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E28B" w14:textId="77777777" w:rsidR="0037367C" w:rsidRPr="00045480" w:rsidRDefault="00B236BB" w:rsidP="00C846A8">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C846A8">
        <w:rPr>
          <w:rFonts w:ascii="ＭＳ 明朝" w:hAnsi="ＭＳ 明朝" w:hint="eastAsia"/>
          <w:b/>
          <w:sz w:val="24"/>
        </w:rPr>
        <w:t>校</w:t>
      </w:r>
      <w:r w:rsidR="004D149F">
        <w:rPr>
          <w:rFonts w:ascii="ＭＳ 明朝" w:hAnsi="ＭＳ 明朝" w:hint="eastAsia"/>
          <w:b/>
          <w:sz w:val="24"/>
        </w:rPr>
        <w:t xml:space="preserve">　</w:t>
      </w:r>
      <w:r w:rsidR="00C846A8">
        <w:rPr>
          <w:rFonts w:ascii="ＭＳ 明朝" w:hAnsi="ＭＳ 明朝" w:hint="eastAsia"/>
          <w:b/>
          <w:sz w:val="24"/>
        </w:rPr>
        <w:t xml:space="preserve">長  </w:t>
      </w:r>
      <w:r w:rsidR="0094507C">
        <w:rPr>
          <w:rFonts w:ascii="ＭＳ 明朝" w:hAnsi="ＭＳ 明朝" w:hint="eastAsia"/>
          <w:b/>
          <w:sz w:val="24"/>
        </w:rPr>
        <w:t>福井　浩平</w:t>
      </w:r>
    </w:p>
    <w:p w14:paraId="13889C8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AE8C891" w14:textId="335C710E" w:rsidR="0037367C" w:rsidRPr="000D50D2" w:rsidRDefault="00E4040B" w:rsidP="00EF1E22">
      <w:pPr>
        <w:spacing w:line="360" w:lineRule="exact"/>
        <w:ind w:rightChars="-326" w:right="-685" w:firstLineChars="1300" w:firstLine="4176"/>
        <w:rPr>
          <w:rFonts w:ascii="ＭＳ ゴシック" w:eastAsia="ＭＳ ゴシック" w:hAnsi="ＭＳ ゴシック"/>
          <w:b/>
          <w:sz w:val="32"/>
          <w:szCs w:val="32"/>
        </w:rPr>
      </w:pPr>
      <w:r w:rsidRPr="000D50D2">
        <w:rPr>
          <w:rFonts w:ascii="ＭＳ ゴシック" w:eastAsia="ＭＳ ゴシック" w:hAnsi="ＭＳ ゴシック" w:hint="eastAsia"/>
          <w:b/>
          <w:sz w:val="32"/>
          <w:szCs w:val="32"/>
        </w:rPr>
        <w:t>令和</w:t>
      </w:r>
      <w:r w:rsidR="008C6859" w:rsidRPr="000D50D2">
        <w:rPr>
          <w:rFonts w:ascii="ＭＳ ゴシック" w:eastAsia="ＭＳ ゴシック" w:hAnsi="ＭＳ ゴシック" w:hint="eastAsia"/>
          <w:b/>
          <w:sz w:val="32"/>
          <w:szCs w:val="32"/>
        </w:rPr>
        <w:t>２</w:t>
      </w:r>
      <w:r w:rsidR="00883415" w:rsidRPr="000D50D2">
        <w:rPr>
          <w:rFonts w:ascii="ＭＳ ゴシック" w:eastAsia="ＭＳ ゴシック" w:hAnsi="ＭＳ ゴシック" w:hint="eastAsia"/>
          <w:b/>
          <w:sz w:val="32"/>
          <w:szCs w:val="32"/>
        </w:rPr>
        <w:t>年</w:t>
      </w:r>
      <w:r w:rsidR="0037367C" w:rsidRPr="000D50D2">
        <w:rPr>
          <w:rFonts w:ascii="ＭＳ ゴシック" w:eastAsia="ＭＳ ゴシック" w:hAnsi="ＭＳ ゴシック" w:hint="eastAsia"/>
          <w:b/>
          <w:sz w:val="32"/>
          <w:szCs w:val="32"/>
        </w:rPr>
        <w:t xml:space="preserve">度　</w:t>
      </w:r>
      <w:r w:rsidR="009B365C" w:rsidRPr="000D50D2">
        <w:rPr>
          <w:rFonts w:ascii="ＭＳ ゴシック" w:eastAsia="ＭＳ ゴシック" w:hAnsi="ＭＳ ゴシック" w:hint="eastAsia"/>
          <w:b/>
          <w:sz w:val="32"/>
          <w:szCs w:val="32"/>
        </w:rPr>
        <w:t>学校経営</w:t>
      </w:r>
      <w:r w:rsidR="00A920A8" w:rsidRPr="000D50D2">
        <w:rPr>
          <w:rFonts w:ascii="ＭＳ ゴシック" w:eastAsia="ＭＳ ゴシック" w:hAnsi="ＭＳ ゴシック" w:hint="eastAsia"/>
          <w:b/>
          <w:sz w:val="32"/>
          <w:szCs w:val="32"/>
        </w:rPr>
        <w:t>計画及び</w:t>
      </w:r>
      <w:r w:rsidR="00225A63" w:rsidRPr="000D50D2">
        <w:rPr>
          <w:rFonts w:ascii="ＭＳ ゴシック" w:eastAsia="ＭＳ ゴシック" w:hAnsi="ＭＳ ゴシック" w:hint="eastAsia"/>
          <w:b/>
          <w:sz w:val="32"/>
          <w:szCs w:val="32"/>
        </w:rPr>
        <w:t>学校</w:t>
      </w:r>
      <w:r w:rsidR="00A920A8" w:rsidRPr="000D50D2">
        <w:rPr>
          <w:rFonts w:ascii="ＭＳ ゴシック" w:eastAsia="ＭＳ ゴシック" w:hAnsi="ＭＳ ゴシック" w:hint="eastAsia"/>
          <w:b/>
          <w:sz w:val="32"/>
          <w:szCs w:val="32"/>
        </w:rPr>
        <w:t>評価</w:t>
      </w:r>
    </w:p>
    <w:p w14:paraId="4F635C5C" w14:textId="77777777" w:rsidR="00A920A8" w:rsidRPr="000D50D2" w:rsidRDefault="00A920A8" w:rsidP="009B365C">
      <w:pPr>
        <w:spacing w:line="360" w:lineRule="exact"/>
        <w:ind w:rightChars="-326" w:right="-685"/>
        <w:jc w:val="center"/>
        <w:rPr>
          <w:rFonts w:ascii="ＭＳ ゴシック" w:eastAsia="ＭＳ ゴシック" w:hAnsi="ＭＳ ゴシック"/>
          <w:b/>
          <w:sz w:val="32"/>
          <w:szCs w:val="32"/>
        </w:rPr>
      </w:pPr>
    </w:p>
    <w:p w14:paraId="31DB0EAA" w14:textId="0B12E657" w:rsidR="000F7917" w:rsidRPr="000D50D2" w:rsidRDefault="008C6859" w:rsidP="004245A1">
      <w:pPr>
        <w:spacing w:line="300" w:lineRule="exact"/>
        <w:ind w:hanging="187"/>
        <w:jc w:val="left"/>
        <w:rPr>
          <w:rFonts w:ascii="ＭＳ ゴシック" w:eastAsia="ＭＳ ゴシック" w:hAnsi="ＭＳ ゴシック"/>
          <w:szCs w:val="21"/>
        </w:rPr>
      </w:pPr>
      <w:r w:rsidRPr="000D50D2">
        <w:rPr>
          <w:rFonts w:ascii="ＭＳ ゴシック" w:eastAsia="ＭＳ ゴシック" w:hAnsi="ＭＳ ゴシック" w:hint="eastAsia"/>
          <w:szCs w:val="21"/>
        </w:rPr>
        <w:t>１</w:t>
      </w:r>
      <w:r w:rsidR="005846E8" w:rsidRPr="000D50D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50D2" w14:paraId="0EA0B385" w14:textId="77777777" w:rsidTr="00CC73AF">
        <w:trPr>
          <w:trHeight w:val="2024"/>
          <w:jc w:val="center"/>
        </w:trPr>
        <w:tc>
          <w:tcPr>
            <w:tcW w:w="14944" w:type="dxa"/>
            <w:shd w:val="clear" w:color="auto" w:fill="auto"/>
          </w:tcPr>
          <w:p w14:paraId="3BCE500C" w14:textId="77777777" w:rsidR="00FA3ABA" w:rsidRPr="000D50D2" w:rsidRDefault="00FA3ABA" w:rsidP="00FC36E2">
            <w:pPr>
              <w:pStyle w:val="Default"/>
              <w:ind w:firstLineChars="100" w:firstLine="210"/>
              <w:rPr>
                <w:rFonts w:asciiTheme="majorEastAsia" w:eastAsiaTheme="majorEastAsia" w:hAnsiTheme="majorEastAsia"/>
                <w:color w:val="auto"/>
                <w:sz w:val="21"/>
                <w:szCs w:val="21"/>
              </w:rPr>
            </w:pPr>
            <w:r w:rsidRPr="000D50D2">
              <w:rPr>
                <w:rFonts w:asciiTheme="majorEastAsia" w:eastAsiaTheme="majorEastAsia" w:hAnsiTheme="majorEastAsia" w:hint="eastAsia"/>
                <w:sz w:val="21"/>
                <w:szCs w:val="21"/>
              </w:rPr>
              <w:t>北河内地域における支援</w:t>
            </w:r>
            <w:r w:rsidR="00DC6EA3" w:rsidRPr="000D50D2">
              <w:rPr>
                <w:rFonts w:asciiTheme="majorEastAsia" w:eastAsiaTheme="majorEastAsia" w:hAnsiTheme="majorEastAsia" w:hint="eastAsia"/>
                <w:sz w:val="21"/>
                <w:szCs w:val="21"/>
              </w:rPr>
              <w:t>教育</w:t>
            </w:r>
            <w:r w:rsidRPr="000D50D2">
              <w:rPr>
                <w:rFonts w:asciiTheme="majorEastAsia" w:eastAsiaTheme="majorEastAsia" w:hAnsiTheme="majorEastAsia" w:hint="eastAsia"/>
                <w:sz w:val="21"/>
                <w:szCs w:val="21"/>
              </w:rPr>
              <w:t>の</w:t>
            </w:r>
            <w:r w:rsidR="003D191E" w:rsidRPr="000D50D2">
              <w:rPr>
                <w:rFonts w:asciiTheme="majorEastAsia" w:eastAsiaTheme="majorEastAsia" w:hAnsiTheme="majorEastAsia" w:hint="eastAsia"/>
                <w:color w:val="auto"/>
                <w:sz w:val="21"/>
                <w:szCs w:val="21"/>
              </w:rPr>
              <w:t>センターとして、</w:t>
            </w:r>
            <w:r w:rsidR="00DC6EA3" w:rsidRPr="000D50D2">
              <w:rPr>
                <w:rFonts w:asciiTheme="majorEastAsia" w:eastAsiaTheme="majorEastAsia" w:hAnsiTheme="majorEastAsia" w:hint="eastAsia"/>
                <w:color w:val="auto"/>
                <w:sz w:val="21"/>
                <w:szCs w:val="21"/>
              </w:rPr>
              <w:t>北河内支援学校サポートセンターを中心に、</w:t>
            </w:r>
            <w:r w:rsidRPr="000D50D2">
              <w:rPr>
                <w:rFonts w:asciiTheme="majorEastAsia" w:eastAsiaTheme="majorEastAsia" w:hAnsiTheme="majorEastAsia" w:hint="eastAsia"/>
                <w:sz w:val="21"/>
                <w:szCs w:val="21"/>
              </w:rPr>
              <w:t>障がいのある</w:t>
            </w:r>
            <w:r w:rsidR="003D191E" w:rsidRPr="000D50D2">
              <w:rPr>
                <w:rFonts w:asciiTheme="majorEastAsia" w:eastAsiaTheme="majorEastAsia" w:hAnsiTheme="majorEastAsia" w:hint="eastAsia"/>
                <w:color w:val="auto"/>
                <w:sz w:val="21"/>
                <w:szCs w:val="21"/>
              </w:rPr>
              <w:t>すべての</w:t>
            </w:r>
            <w:r w:rsidRPr="000D50D2">
              <w:rPr>
                <w:rFonts w:asciiTheme="majorEastAsia" w:eastAsiaTheme="majorEastAsia" w:hAnsiTheme="majorEastAsia" w:hint="eastAsia"/>
                <w:sz w:val="21"/>
                <w:szCs w:val="21"/>
              </w:rPr>
              <w:t>子ども</w:t>
            </w:r>
            <w:r w:rsidR="00D932FE" w:rsidRPr="000D50D2">
              <w:rPr>
                <w:rFonts w:asciiTheme="majorEastAsia" w:eastAsiaTheme="majorEastAsia" w:hAnsiTheme="majorEastAsia" w:hint="eastAsia"/>
                <w:sz w:val="21"/>
                <w:szCs w:val="21"/>
              </w:rPr>
              <w:t>に</w:t>
            </w:r>
            <w:r w:rsidR="003D191E" w:rsidRPr="000D50D2">
              <w:rPr>
                <w:rFonts w:asciiTheme="majorEastAsia" w:eastAsiaTheme="majorEastAsia" w:hAnsiTheme="majorEastAsia" w:hint="eastAsia"/>
                <w:color w:val="auto"/>
                <w:sz w:val="21"/>
                <w:szCs w:val="21"/>
              </w:rPr>
              <w:t>教育</w:t>
            </w:r>
            <w:r w:rsidRPr="000D50D2">
              <w:rPr>
                <w:rFonts w:asciiTheme="majorEastAsia" w:eastAsiaTheme="majorEastAsia" w:hAnsiTheme="majorEastAsia" w:hint="eastAsia"/>
                <w:sz w:val="21"/>
                <w:szCs w:val="21"/>
              </w:rPr>
              <w:t>支援を展開できる専門性を</w:t>
            </w:r>
            <w:r w:rsidR="00E953B2" w:rsidRPr="000D50D2">
              <w:rPr>
                <w:rFonts w:asciiTheme="majorEastAsia" w:eastAsiaTheme="majorEastAsia" w:hAnsiTheme="majorEastAsia" w:hint="eastAsia"/>
                <w:color w:val="auto"/>
                <w:sz w:val="21"/>
                <w:szCs w:val="21"/>
              </w:rPr>
              <w:t>高め、</w:t>
            </w:r>
            <w:r w:rsidR="00F308D6" w:rsidRPr="000D50D2">
              <w:rPr>
                <w:rFonts w:asciiTheme="majorEastAsia" w:eastAsiaTheme="majorEastAsia" w:hAnsiTheme="majorEastAsia" w:hint="eastAsia"/>
                <w:color w:val="auto"/>
                <w:sz w:val="21"/>
                <w:szCs w:val="21"/>
              </w:rPr>
              <w:t>共生社会の実現に向けて</w:t>
            </w:r>
            <w:r w:rsidR="00E953B2" w:rsidRPr="000D50D2">
              <w:rPr>
                <w:rFonts w:asciiTheme="majorEastAsia" w:eastAsiaTheme="majorEastAsia" w:hAnsiTheme="majorEastAsia" w:hint="eastAsia"/>
                <w:color w:val="auto"/>
                <w:sz w:val="21"/>
                <w:szCs w:val="21"/>
              </w:rPr>
              <w:t>インクルーシブ教育システム構築に貢献</w:t>
            </w:r>
            <w:r w:rsidR="003D191E" w:rsidRPr="000D50D2">
              <w:rPr>
                <w:rFonts w:asciiTheme="majorEastAsia" w:eastAsiaTheme="majorEastAsia" w:hAnsiTheme="majorEastAsia" w:hint="eastAsia"/>
                <w:color w:val="auto"/>
                <w:sz w:val="21"/>
                <w:szCs w:val="21"/>
              </w:rPr>
              <w:t>する</w:t>
            </w:r>
            <w:r w:rsidR="00F308D6" w:rsidRPr="000D50D2">
              <w:rPr>
                <w:rFonts w:asciiTheme="majorEastAsia" w:eastAsiaTheme="majorEastAsia" w:hAnsiTheme="majorEastAsia" w:hint="eastAsia"/>
                <w:color w:val="auto"/>
                <w:sz w:val="21"/>
                <w:szCs w:val="21"/>
              </w:rPr>
              <w:t>学校づくりを推進する</w:t>
            </w:r>
            <w:r w:rsidR="00235DAC" w:rsidRPr="000D50D2">
              <w:rPr>
                <w:rFonts w:asciiTheme="majorEastAsia" w:eastAsiaTheme="majorEastAsia" w:hAnsiTheme="majorEastAsia" w:hint="eastAsia"/>
                <w:sz w:val="21"/>
                <w:szCs w:val="21"/>
              </w:rPr>
              <w:t>ため、</w:t>
            </w:r>
            <w:r w:rsidR="00E81612" w:rsidRPr="000D50D2">
              <w:rPr>
                <w:rFonts w:asciiTheme="majorEastAsia" w:eastAsiaTheme="majorEastAsia" w:hAnsiTheme="majorEastAsia" w:hint="eastAsia"/>
                <w:sz w:val="21"/>
                <w:szCs w:val="21"/>
              </w:rPr>
              <w:t>以下</w:t>
            </w:r>
            <w:r w:rsidR="00235DAC" w:rsidRPr="000D50D2">
              <w:rPr>
                <w:rFonts w:asciiTheme="majorEastAsia" w:eastAsiaTheme="majorEastAsia" w:hAnsiTheme="majorEastAsia" w:hint="eastAsia"/>
                <w:sz w:val="21"/>
                <w:szCs w:val="21"/>
              </w:rPr>
              <w:t>の点に取り組む。</w:t>
            </w:r>
            <w:r w:rsidRPr="000D50D2">
              <w:rPr>
                <w:rFonts w:asciiTheme="majorEastAsia" w:eastAsiaTheme="majorEastAsia" w:hAnsiTheme="majorEastAsia"/>
                <w:sz w:val="21"/>
                <w:szCs w:val="21"/>
              </w:rPr>
              <w:t xml:space="preserve"> </w:t>
            </w:r>
          </w:p>
          <w:p w14:paraId="74E1B05A" w14:textId="6967F67B" w:rsidR="0080244F" w:rsidRPr="000D50D2" w:rsidRDefault="00A52343" w:rsidP="008E4DFF">
            <w:pPr>
              <w:pStyle w:val="Default"/>
              <w:ind w:left="210" w:hangingChars="100" w:hanging="210"/>
              <w:rPr>
                <w:rFonts w:asciiTheme="majorEastAsia" w:eastAsiaTheme="majorEastAsia" w:hAnsiTheme="majorEastAsia"/>
                <w:sz w:val="21"/>
                <w:szCs w:val="21"/>
              </w:rPr>
            </w:pPr>
            <w:r w:rsidRPr="000D50D2">
              <w:rPr>
                <w:rFonts w:asciiTheme="majorEastAsia" w:eastAsiaTheme="majorEastAsia" w:hAnsiTheme="majorEastAsia" w:hint="eastAsia"/>
                <w:sz w:val="21"/>
                <w:szCs w:val="21"/>
              </w:rPr>
              <w:t xml:space="preserve">☆　</w:t>
            </w:r>
            <w:r w:rsidR="004C2082" w:rsidRPr="000D50D2">
              <w:rPr>
                <w:rFonts w:asciiTheme="majorEastAsia" w:eastAsiaTheme="majorEastAsia" w:hAnsiTheme="majorEastAsia" w:hint="eastAsia"/>
                <w:sz w:val="21"/>
                <w:szCs w:val="21"/>
              </w:rPr>
              <w:t>教員の専門性向上と</w:t>
            </w:r>
            <w:r w:rsidR="005E7A22" w:rsidRPr="000D50D2">
              <w:rPr>
                <w:rFonts w:asciiTheme="majorEastAsia" w:eastAsiaTheme="majorEastAsia" w:hAnsiTheme="majorEastAsia" w:hint="eastAsia"/>
                <w:sz w:val="21"/>
                <w:szCs w:val="21"/>
              </w:rPr>
              <w:t>、北河内支援学校相談サポートセンター（</w:t>
            </w:r>
            <w:r w:rsidR="008C6859" w:rsidRPr="008C6859">
              <w:rPr>
                <w:rFonts w:asciiTheme="minorEastAsia" w:eastAsiaTheme="minorEastAsia" w:hAnsiTheme="minorEastAsia"/>
                <w:sz w:val="21"/>
                <w:szCs w:val="21"/>
              </w:rPr>
              <w:t>KSC</w:t>
            </w:r>
            <w:r w:rsidR="005E7A22" w:rsidRPr="000D50D2">
              <w:rPr>
                <w:rFonts w:asciiTheme="majorEastAsia" w:eastAsiaTheme="majorEastAsia" w:hAnsiTheme="majorEastAsia" w:hint="eastAsia"/>
                <w:sz w:val="21"/>
                <w:szCs w:val="21"/>
              </w:rPr>
              <w:t>）の活動を中心とした</w:t>
            </w:r>
            <w:r w:rsidR="004C2082" w:rsidRPr="000D50D2">
              <w:rPr>
                <w:rFonts w:asciiTheme="majorEastAsia" w:eastAsiaTheme="majorEastAsia" w:hAnsiTheme="majorEastAsia" w:hint="eastAsia"/>
                <w:sz w:val="21"/>
                <w:szCs w:val="21"/>
              </w:rPr>
              <w:t>地域の支援教育専門性向上への貢献</w:t>
            </w:r>
            <w:r w:rsidR="008E4DFF" w:rsidRPr="000D50D2">
              <w:rPr>
                <w:rFonts w:asciiTheme="majorEastAsia" w:eastAsiaTheme="majorEastAsia" w:hAnsiTheme="majorEastAsia" w:hint="eastAsia"/>
                <w:color w:val="auto"/>
                <w:sz w:val="21"/>
                <w:szCs w:val="21"/>
              </w:rPr>
              <w:t>。</w:t>
            </w:r>
          </w:p>
          <w:p w14:paraId="11375E4A" w14:textId="77777777" w:rsidR="00FA3ABA" w:rsidRPr="000D50D2" w:rsidRDefault="00A52343" w:rsidP="00A52343">
            <w:pPr>
              <w:pStyle w:val="Default"/>
              <w:ind w:left="210" w:hangingChars="100" w:hanging="210"/>
              <w:rPr>
                <w:rFonts w:asciiTheme="majorEastAsia" w:eastAsiaTheme="majorEastAsia" w:hAnsiTheme="majorEastAsia"/>
                <w:sz w:val="21"/>
                <w:szCs w:val="21"/>
              </w:rPr>
            </w:pPr>
            <w:r w:rsidRPr="000D50D2">
              <w:rPr>
                <w:rFonts w:asciiTheme="majorEastAsia" w:eastAsiaTheme="majorEastAsia" w:hAnsiTheme="majorEastAsia" w:hint="eastAsia"/>
                <w:sz w:val="21"/>
                <w:szCs w:val="21"/>
              </w:rPr>
              <w:t xml:space="preserve">☆　</w:t>
            </w:r>
            <w:r w:rsidR="00FA3ABA" w:rsidRPr="000D50D2">
              <w:rPr>
                <w:rFonts w:asciiTheme="majorEastAsia" w:eastAsiaTheme="majorEastAsia" w:hAnsiTheme="majorEastAsia" w:hint="eastAsia"/>
                <w:sz w:val="21"/>
                <w:szCs w:val="21"/>
              </w:rPr>
              <w:t>知的障がいや</w:t>
            </w:r>
            <w:r w:rsidR="00CE1784" w:rsidRPr="000D50D2">
              <w:rPr>
                <w:rFonts w:asciiTheme="majorEastAsia" w:eastAsiaTheme="majorEastAsia" w:hAnsiTheme="majorEastAsia" w:hint="eastAsia"/>
                <w:color w:val="auto"/>
                <w:sz w:val="21"/>
                <w:szCs w:val="21"/>
              </w:rPr>
              <w:t>自閉症スペクトラム</w:t>
            </w:r>
            <w:r w:rsidR="0080244F" w:rsidRPr="000D50D2">
              <w:rPr>
                <w:rFonts w:asciiTheme="majorEastAsia" w:eastAsiaTheme="majorEastAsia" w:hAnsiTheme="majorEastAsia" w:hint="eastAsia"/>
                <w:sz w:val="21"/>
                <w:szCs w:val="21"/>
              </w:rPr>
              <w:t>障がいなど、</w:t>
            </w:r>
            <w:r w:rsidR="00FA3ABA" w:rsidRPr="000D50D2">
              <w:rPr>
                <w:rFonts w:asciiTheme="majorEastAsia" w:eastAsiaTheme="majorEastAsia" w:hAnsiTheme="majorEastAsia" w:hint="eastAsia"/>
                <w:sz w:val="21"/>
                <w:szCs w:val="21"/>
              </w:rPr>
              <w:t>子どもの</w:t>
            </w:r>
            <w:r w:rsidR="00E4040B" w:rsidRPr="000D50D2">
              <w:rPr>
                <w:rFonts w:asciiTheme="majorEastAsia" w:eastAsiaTheme="majorEastAsia" w:hAnsiTheme="majorEastAsia" w:hint="eastAsia"/>
                <w:sz w:val="21"/>
                <w:szCs w:val="21"/>
              </w:rPr>
              <w:t>多様な</w:t>
            </w:r>
            <w:r w:rsidR="00FA3ABA" w:rsidRPr="000D50D2">
              <w:rPr>
                <w:rFonts w:asciiTheme="majorEastAsia" w:eastAsiaTheme="majorEastAsia" w:hAnsiTheme="majorEastAsia" w:hint="eastAsia"/>
                <w:sz w:val="21"/>
                <w:szCs w:val="21"/>
              </w:rPr>
              <w:t>特性に応じた</w:t>
            </w:r>
            <w:r w:rsidR="00E03AA8" w:rsidRPr="000D50D2">
              <w:rPr>
                <w:rFonts w:asciiTheme="majorEastAsia" w:eastAsiaTheme="majorEastAsia" w:hAnsiTheme="majorEastAsia" w:hint="eastAsia"/>
                <w:sz w:val="21"/>
                <w:szCs w:val="21"/>
              </w:rPr>
              <w:t>指導内容</w:t>
            </w:r>
            <w:r w:rsidR="00FA3ABA" w:rsidRPr="000D50D2">
              <w:rPr>
                <w:rFonts w:asciiTheme="majorEastAsia" w:eastAsiaTheme="majorEastAsia" w:hAnsiTheme="majorEastAsia" w:hint="eastAsia"/>
                <w:sz w:val="21"/>
                <w:szCs w:val="21"/>
              </w:rPr>
              <w:t>の</w:t>
            </w:r>
            <w:r w:rsidR="00E03AA8" w:rsidRPr="000D50D2">
              <w:rPr>
                <w:rFonts w:asciiTheme="majorEastAsia" w:eastAsiaTheme="majorEastAsia" w:hAnsiTheme="majorEastAsia" w:hint="eastAsia"/>
                <w:sz w:val="21"/>
                <w:szCs w:val="21"/>
              </w:rPr>
              <w:t>充実</w:t>
            </w:r>
            <w:r w:rsidR="00FA3ABA" w:rsidRPr="000D50D2">
              <w:rPr>
                <w:rFonts w:asciiTheme="majorEastAsia" w:eastAsiaTheme="majorEastAsia" w:hAnsiTheme="majorEastAsia" w:hint="eastAsia"/>
                <w:sz w:val="21"/>
                <w:szCs w:val="21"/>
              </w:rPr>
              <w:t>と教育</w:t>
            </w:r>
            <w:r w:rsidR="00E03AA8" w:rsidRPr="000D50D2">
              <w:rPr>
                <w:rFonts w:asciiTheme="majorEastAsia" w:eastAsiaTheme="majorEastAsia" w:hAnsiTheme="majorEastAsia" w:hint="eastAsia"/>
                <w:sz w:val="21"/>
                <w:szCs w:val="21"/>
              </w:rPr>
              <w:t>方法</w:t>
            </w:r>
            <w:r w:rsidR="00FA3ABA" w:rsidRPr="000D50D2">
              <w:rPr>
                <w:rFonts w:asciiTheme="majorEastAsia" w:eastAsiaTheme="majorEastAsia" w:hAnsiTheme="majorEastAsia" w:hint="eastAsia"/>
                <w:sz w:val="21"/>
                <w:szCs w:val="21"/>
              </w:rPr>
              <w:t>の工夫</w:t>
            </w:r>
            <w:r w:rsidR="0014173B" w:rsidRPr="000D50D2">
              <w:rPr>
                <w:rFonts w:asciiTheme="majorEastAsia" w:eastAsiaTheme="majorEastAsia" w:hAnsiTheme="majorEastAsia" w:hint="eastAsia"/>
                <w:sz w:val="21"/>
                <w:szCs w:val="21"/>
              </w:rPr>
              <w:t>。</w:t>
            </w:r>
          </w:p>
          <w:p w14:paraId="1428FE73" w14:textId="77777777" w:rsidR="0080244F" w:rsidRPr="000D50D2" w:rsidRDefault="0080244F" w:rsidP="0080244F">
            <w:pPr>
              <w:pStyle w:val="Default"/>
              <w:ind w:left="210" w:hangingChars="100" w:hanging="210"/>
              <w:rPr>
                <w:rFonts w:asciiTheme="majorEastAsia" w:eastAsiaTheme="majorEastAsia" w:hAnsiTheme="majorEastAsia"/>
                <w:strike/>
                <w:color w:val="FF0000"/>
                <w:sz w:val="21"/>
                <w:szCs w:val="21"/>
              </w:rPr>
            </w:pPr>
            <w:r w:rsidRPr="000D50D2">
              <w:rPr>
                <w:rFonts w:asciiTheme="majorEastAsia" w:eastAsiaTheme="majorEastAsia" w:hAnsiTheme="majorEastAsia" w:hint="eastAsia"/>
                <w:sz w:val="21"/>
                <w:szCs w:val="21"/>
              </w:rPr>
              <w:t xml:space="preserve">☆　</w:t>
            </w:r>
            <w:r w:rsidR="00CD2BAE" w:rsidRPr="000D50D2">
              <w:rPr>
                <w:rFonts w:asciiTheme="majorEastAsia" w:eastAsiaTheme="majorEastAsia" w:hAnsiTheme="majorEastAsia" w:hint="eastAsia"/>
                <w:color w:val="auto"/>
                <w:sz w:val="21"/>
                <w:szCs w:val="21"/>
              </w:rPr>
              <w:t>キャリア教育の推進と、</w:t>
            </w:r>
            <w:r w:rsidR="00FA3ABA" w:rsidRPr="000D50D2">
              <w:rPr>
                <w:rFonts w:asciiTheme="majorEastAsia" w:eastAsiaTheme="majorEastAsia" w:hAnsiTheme="majorEastAsia" w:hint="eastAsia"/>
                <w:sz w:val="21"/>
                <w:szCs w:val="21"/>
              </w:rPr>
              <w:t>卒業後の</w:t>
            </w:r>
            <w:r w:rsidR="00DD0F6E" w:rsidRPr="000D50D2">
              <w:rPr>
                <w:rFonts w:asciiTheme="majorEastAsia" w:eastAsiaTheme="majorEastAsia" w:hAnsiTheme="majorEastAsia" w:hint="eastAsia"/>
                <w:sz w:val="21"/>
                <w:szCs w:val="21"/>
              </w:rPr>
              <w:t>就労を通じた</w:t>
            </w:r>
            <w:r w:rsidR="00FA3ABA" w:rsidRPr="000D50D2">
              <w:rPr>
                <w:rFonts w:asciiTheme="majorEastAsia" w:eastAsiaTheme="majorEastAsia" w:hAnsiTheme="majorEastAsia" w:hint="eastAsia"/>
                <w:sz w:val="21"/>
                <w:szCs w:val="21"/>
              </w:rPr>
              <w:t>社会</w:t>
            </w:r>
            <w:r w:rsidR="00DD30F6" w:rsidRPr="000D50D2">
              <w:rPr>
                <w:rFonts w:asciiTheme="majorEastAsia" w:eastAsiaTheme="majorEastAsia" w:hAnsiTheme="majorEastAsia" w:hint="eastAsia"/>
                <w:sz w:val="21"/>
                <w:szCs w:val="21"/>
              </w:rPr>
              <w:t>参加と</w:t>
            </w:r>
            <w:r w:rsidR="00FA3ABA" w:rsidRPr="000D50D2">
              <w:rPr>
                <w:rFonts w:asciiTheme="majorEastAsia" w:eastAsiaTheme="majorEastAsia" w:hAnsiTheme="majorEastAsia" w:hint="eastAsia"/>
                <w:sz w:val="21"/>
                <w:szCs w:val="21"/>
              </w:rPr>
              <w:t>自立</w:t>
            </w:r>
            <w:r w:rsidRPr="000D50D2">
              <w:rPr>
                <w:rFonts w:asciiTheme="majorEastAsia" w:eastAsiaTheme="majorEastAsia" w:hAnsiTheme="majorEastAsia" w:hint="eastAsia"/>
                <w:color w:val="auto"/>
                <w:sz w:val="21"/>
                <w:szCs w:val="21"/>
              </w:rPr>
              <w:t>を実現するための</w:t>
            </w:r>
            <w:r w:rsidR="00FA3ABA" w:rsidRPr="000D50D2">
              <w:rPr>
                <w:rFonts w:asciiTheme="majorEastAsia" w:eastAsiaTheme="majorEastAsia" w:hAnsiTheme="majorEastAsia" w:hint="eastAsia"/>
                <w:sz w:val="21"/>
                <w:szCs w:val="21"/>
              </w:rPr>
              <w:t>高等部</w:t>
            </w:r>
            <w:r w:rsidRPr="000D50D2">
              <w:rPr>
                <w:rFonts w:asciiTheme="majorEastAsia" w:eastAsiaTheme="majorEastAsia" w:hAnsiTheme="majorEastAsia" w:hint="eastAsia"/>
                <w:sz w:val="21"/>
                <w:szCs w:val="21"/>
              </w:rPr>
              <w:t>教育課程</w:t>
            </w:r>
            <w:r w:rsidR="003062E5" w:rsidRPr="000D50D2">
              <w:rPr>
                <w:rFonts w:asciiTheme="majorEastAsia" w:eastAsiaTheme="majorEastAsia" w:hAnsiTheme="majorEastAsia" w:hint="eastAsia"/>
                <w:sz w:val="21"/>
                <w:szCs w:val="21"/>
              </w:rPr>
              <w:t>の</w:t>
            </w:r>
            <w:r w:rsidR="00342CC3" w:rsidRPr="000D50D2">
              <w:rPr>
                <w:rFonts w:asciiTheme="majorEastAsia" w:eastAsiaTheme="majorEastAsia" w:hAnsiTheme="majorEastAsia" w:hint="eastAsia"/>
                <w:sz w:val="21"/>
                <w:szCs w:val="21"/>
              </w:rPr>
              <w:t>充実</w:t>
            </w:r>
            <w:r w:rsidR="0014173B" w:rsidRPr="000D50D2">
              <w:rPr>
                <w:rFonts w:asciiTheme="majorEastAsia" w:eastAsiaTheme="majorEastAsia" w:hAnsiTheme="majorEastAsia" w:hint="eastAsia"/>
                <w:sz w:val="21"/>
                <w:szCs w:val="21"/>
              </w:rPr>
              <w:t>。</w:t>
            </w:r>
            <w:r w:rsidR="00CD2BAE" w:rsidRPr="000D50D2">
              <w:rPr>
                <w:rFonts w:asciiTheme="majorEastAsia" w:eastAsiaTheme="majorEastAsia" w:hAnsiTheme="majorEastAsia" w:hint="eastAsia"/>
                <w:sz w:val="21"/>
                <w:szCs w:val="21"/>
              </w:rPr>
              <w:t xml:space="preserve">　</w:t>
            </w:r>
          </w:p>
          <w:p w14:paraId="03B632C9" w14:textId="77777777" w:rsidR="00FA3ABA" w:rsidRPr="000D50D2" w:rsidRDefault="0080244F" w:rsidP="000063A5">
            <w:pPr>
              <w:pStyle w:val="Default"/>
              <w:ind w:left="210" w:hangingChars="100" w:hanging="210"/>
              <w:rPr>
                <w:rFonts w:asciiTheme="majorEastAsia" w:eastAsiaTheme="majorEastAsia" w:hAnsiTheme="majorEastAsia"/>
                <w:color w:val="auto"/>
                <w:sz w:val="21"/>
                <w:szCs w:val="21"/>
              </w:rPr>
            </w:pPr>
            <w:r w:rsidRPr="000D50D2">
              <w:rPr>
                <w:rFonts w:asciiTheme="majorEastAsia" w:eastAsiaTheme="majorEastAsia" w:hAnsiTheme="majorEastAsia" w:hint="eastAsia"/>
                <w:color w:val="auto"/>
                <w:sz w:val="21"/>
                <w:szCs w:val="21"/>
              </w:rPr>
              <w:t>☆</w:t>
            </w:r>
            <w:r w:rsidRPr="000D50D2">
              <w:rPr>
                <w:rFonts w:asciiTheme="majorEastAsia" w:eastAsiaTheme="majorEastAsia" w:hAnsiTheme="majorEastAsia" w:hint="eastAsia"/>
                <w:sz w:val="21"/>
                <w:szCs w:val="21"/>
              </w:rPr>
              <w:t xml:space="preserve">　</w:t>
            </w:r>
            <w:r w:rsidR="00342CC3" w:rsidRPr="000D50D2">
              <w:rPr>
                <w:rFonts w:asciiTheme="majorEastAsia" w:eastAsiaTheme="majorEastAsia" w:hAnsiTheme="majorEastAsia" w:hint="eastAsia"/>
                <w:sz w:val="21"/>
                <w:szCs w:val="21"/>
              </w:rPr>
              <w:t>地域と連携した防災体制</w:t>
            </w:r>
            <w:r w:rsidR="00B3237C" w:rsidRPr="000D50D2">
              <w:rPr>
                <w:rFonts w:asciiTheme="majorEastAsia" w:eastAsiaTheme="majorEastAsia" w:hAnsiTheme="majorEastAsia" w:hint="eastAsia"/>
                <w:sz w:val="21"/>
                <w:szCs w:val="21"/>
              </w:rPr>
              <w:t>構築</w:t>
            </w:r>
            <w:r w:rsidR="00782ABC" w:rsidRPr="000D50D2">
              <w:rPr>
                <w:rFonts w:asciiTheme="majorEastAsia" w:eastAsiaTheme="majorEastAsia" w:hAnsiTheme="majorEastAsia" w:hint="eastAsia"/>
                <w:color w:val="auto"/>
                <w:sz w:val="21"/>
                <w:szCs w:val="21"/>
              </w:rPr>
              <w:t>と</w:t>
            </w:r>
            <w:r w:rsidR="00235DAC" w:rsidRPr="000D50D2">
              <w:rPr>
                <w:rFonts w:asciiTheme="majorEastAsia" w:eastAsiaTheme="majorEastAsia" w:hAnsiTheme="majorEastAsia" w:hint="eastAsia"/>
                <w:color w:val="auto"/>
                <w:sz w:val="21"/>
                <w:szCs w:val="21"/>
              </w:rPr>
              <w:t>スピーディな</w:t>
            </w:r>
            <w:r w:rsidR="00FA3ABA" w:rsidRPr="000D50D2">
              <w:rPr>
                <w:rFonts w:asciiTheme="majorEastAsia" w:eastAsiaTheme="majorEastAsia" w:hAnsiTheme="majorEastAsia" w:hint="eastAsia"/>
                <w:sz w:val="21"/>
                <w:szCs w:val="21"/>
              </w:rPr>
              <w:t>情報発信</w:t>
            </w:r>
            <w:r w:rsidR="004440F5" w:rsidRPr="000D50D2">
              <w:rPr>
                <w:rFonts w:asciiTheme="majorEastAsia" w:eastAsiaTheme="majorEastAsia" w:hAnsiTheme="majorEastAsia" w:hint="eastAsia"/>
                <w:color w:val="auto"/>
                <w:sz w:val="21"/>
                <w:szCs w:val="21"/>
              </w:rPr>
              <w:t>によ</w:t>
            </w:r>
            <w:r w:rsidR="00782ABC" w:rsidRPr="000D50D2">
              <w:rPr>
                <w:rFonts w:asciiTheme="majorEastAsia" w:eastAsiaTheme="majorEastAsia" w:hAnsiTheme="majorEastAsia" w:hint="eastAsia"/>
                <w:color w:val="auto"/>
                <w:sz w:val="21"/>
                <w:szCs w:val="21"/>
              </w:rPr>
              <w:t>り、</w:t>
            </w:r>
            <w:r w:rsidR="004C2082" w:rsidRPr="000D50D2">
              <w:rPr>
                <w:rFonts w:asciiTheme="majorEastAsia" w:eastAsiaTheme="majorEastAsia" w:hAnsiTheme="majorEastAsia" w:hint="eastAsia"/>
                <w:color w:val="auto"/>
                <w:sz w:val="21"/>
                <w:szCs w:val="21"/>
              </w:rPr>
              <w:t>地域</w:t>
            </w:r>
            <w:r w:rsidR="00782ABC" w:rsidRPr="000D50D2">
              <w:rPr>
                <w:rFonts w:asciiTheme="majorEastAsia" w:eastAsiaTheme="majorEastAsia" w:hAnsiTheme="majorEastAsia" w:hint="eastAsia"/>
                <w:color w:val="auto"/>
                <w:sz w:val="21"/>
                <w:szCs w:val="21"/>
              </w:rPr>
              <w:t>から</w:t>
            </w:r>
            <w:r w:rsidRPr="000D50D2">
              <w:rPr>
                <w:rFonts w:asciiTheme="majorEastAsia" w:eastAsiaTheme="majorEastAsia" w:hAnsiTheme="majorEastAsia" w:hint="eastAsia"/>
                <w:color w:val="auto"/>
                <w:sz w:val="21"/>
                <w:szCs w:val="21"/>
              </w:rPr>
              <w:t>信頼され、</w:t>
            </w:r>
            <w:r w:rsidR="00782ABC" w:rsidRPr="000D50D2">
              <w:rPr>
                <w:rFonts w:asciiTheme="majorEastAsia" w:eastAsiaTheme="majorEastAsia" w:hAnsiTheme="majorEastAsia" w:hint="eastAsia"/>
                <w:color w:val="auto"/>
                <w:sz w:val="21"/>
                <w:szCs w:val="21"/>
              </w:rPr>
              <w:t>保護者からの</w:t>
            </w:r>
            <w:r w:rsidR="00217C15" w:rsidRPr="000D50D2">
              <w:rPr>
                <w:rFonts w:asciiTheme="majorEastAsia" w:eastAsiaTheme="majorEastAsia" w:hAnsiTheme="majorEastAsia" w:hint="eastAsia"/>
                <w:color w:val="auto"/>
                <w:sz w:val="21"/>
                <w:szCs w:val="21"/>
              </w:rPr>
              <w:t>満足</w:t>
            </w:r>
            <w:r w:rsidR="000063A5" w:rsidRPr="000D50D2">
              <w:rPr>
                <w:rFonts w:asciiTheme="majorEastAsia" w:eastAsiaTheme="majorEastAsia" w:hAnsiTheme="majorEastAsia" w:hint="eastAsia"/>
                <w:color w:val="auto"/>
                <w:sz w:val="21"/>
                <w:szCs w:val="21"/>
              </w:rPr>
              <w:t>度</w:t>
            </w:r>
            <w:r w:rsidR="00B74BAD" w:rsidRPr="000D50D2">
              <w:rPr>
                <w:rFonts w:asciiTheme="majorEastAsia" w:eastAsiaTheme="majorEastAsia" w:hAnsiTheme="majorEastAsia" w:hint="eastAsia"/>
                <w:color w:val="auto"/>
                <w:sz w:val="21"/>
                <w:szCs w:val="21"/>
              </w:rPr>
              <w:t>が</w:t>
            </w:r>
            <w:r w:rsidR="00217C15" w:rsidRPr="000D50D2">
              <w:rPr>
                <w:rFonts w:asciiTheme="majorEastAsia" w:eastAsiaTheme="majorEastAsia" w:hAnsiTheme="majorEastAsia" w:hint="eastAsia"/>
                <w:color w:val="auto"/>
                <w:sz w:val="21"/>
                <w:szCs w:val="21"/>
              </w:rPr>
              <w:t>高い</w:t>
            </w:r>
            <w:r w:rsidR="00FA3ABA" w:rsidRPr="000D50D2">
              <w:rPr>
                <w:rFonts w:asciiTheme="majorEastAsia" w:eastAsiaTheme="majorEastAsia" w:hAnsiTheme="majorEastAsia" w:hint="eastAsia"/>
                <w:color w:val="auto"/>
                <w:sz w:val="21"/>
                <w:szCs w:val="21"/>
              </w:rPr>
              <w:t>学校づくり</w:t>
            </w:r>
            <w:r w:rsidR="00235DAC" w:rsidRPr="000D50D2">
              <w:rPr>
                <w:rFonts w:asciiTheme="majorEastAsia" w:eastAsiaTheme="majorEastAsia" w:hAnsiTheme="majorEastAsia" w:hint="eastAsia"/>
                <w:color w:val="auto"/>
                <w:sz w:val="21"/>
                <w:szCs w:val="21"/>
              </w:rPr>
              <w:t>の推進</w:t>
            </w:r>
            <w:r w:rsidR="0014173B" w:rsidRPr="000D50D2">
              <w:rPr>
                <w:rFonts w:asciiTheme="majorEastAsia" w:eastAsiaTheme="majorEastAsia" w:hAnsiTheme="majorEastAsia" w:hint="eastAsia"/>
                <w:color w:val="auto"/>
                <w:sz w:val="21"/>
                <w:szCs w:val="21"/>
              </w:rPr>
              <w:t>。</w:t>
            </w:r>
          </w:p>
          <w:p w14:paraId="7FC6F48D" w14:textId="77777777" w:rsidR="007C145A" w:rsidRPr="000D50D2" w:rsidRDefault="007C145A" w:rsidP="0082093A">
            <w:pPr>
              <w:pStyle w:val="Default"/>
              <w:ind w:left="210" w:hangingChars="100" w:hanging="210"/>
              <w:rPr>
                <w:rFonts w:ascii="ＭＳ 明朝" w:eastAsia="ＭＳ 明朝" w:hAnsi="ＭＳ 明朝"/>
                <w:sz w:val="21"/>
                <w:szCs w:val="21"/>
              </w:rPr>
            </w:pPr>
            <w:r w:rsidRPr="000D50D2">
              <w:rPr>
                <w:rFonts w:asciiTheme="majorEastAsia" w:eastAsiaTheme="majorEastAsia" w:hAnsiTheme="majorEastAsia" w:hint="eastAsia"/>
                <w:color w:val="auto"/>
                <w:sz w:val="21"/>
                <w:szCs w:val="21"/>
              </w:rPr>
              <w:t>☆　行事の見直し、業務の精選や教材の共有化等を進め、教職員が</w:t>
            </w:r>
            <w:r w:rsidR="0082093A" w:rsidRPr="000D50D2">
              <w:rPr>
                <w:rFonts w:asciiTheme="majorEastAsia" w:eastAsiaTheme="majorEastAsia" w:hAnsiTheme="majorEastAsia" w:hint="eastAsia"/>
                <w:color w:val="auto"/>
                <w:sz w:val="21"/>
                <w:szCs w:val="21"/>
              </w:rPr>
              <w:t>教育活動</w:t>
            </w:r>
            <w:r w:rsidR="00E52469" w:rsidRPr="000D50D2">
              <w:rPr>
                <w:rFonts w:asciiTheme="majorEastAsia" w:eastAsiaTheme="majorEastAsia" w:hAnsiTheme="majorEastAsia" w:hint="eastAsia"/>
                <w:color w:val="auto"/>
                <w:sz w:val="21"/>
                <w:szCs w:val="21"/>
              </w:rPr>
              <w:t>や</w:t>
            </w:r>
            <w:r w:rsidR="0082093A" w:rsidRPr="000D50D2">
              <w:rPr>
                <w:rFonts w:asciiTheme="majorEastAsia" w:eastAsiaTheme="majorEastAsia" w:hAnsiTheme="majorEastAsia" w:hint="eastAsia"/>
                <w:color w:val="auto"/>
                <w:sz w:val="21"/>
                <w:szCs w:val="21"/>
              </w:rPr>
              <w:t>専門性向上</w:t>
            </w:r>
            <w:r w:rsidR="00B80210" w:rsidRPr="000D50D2">
              <w:rPr>
                <w:rFonts w:asciiTheme="majorEastAsia" w:eastAsiaTheme="majorEastAsia" w:hAnsiTheme="majorEastAsia" w:hint="eastAsia"/>
                <w:color w:val="auto"/>
                <w:sz w:val="21"/>
                <w:szCs w:val="21"/>
              </w:rPr>
              <w:t>に専念しやすい環境づくり</w:t>
            </w:r>
            <w:r w:rsidRPr="000D50D2">
              <w:rPr>
                <w:rFonts w:asciiTheme="majorEastAsia" w:eastAsiaTheme="majorEastAsia" w:hAnsiTheme="majorEastAsia" w:hint="eastAsia"/>
                <w:color w:val="auto"/>
                <w:sz w:val="21"/>
                <w:szCs w:val="21"/>
              </w:rPr>
              <w:t>。</w:t>
            </w:r>
          </w:p>
        </w:tc>
      </w:tr>
    </w:tbl>
    <w:p w14:paraId="4613B72E" w14:textId="77777777" w:rsidR="00324B67" w:rsidRPr="000D50D2" w:rsidRDefault="00324B67" w:rsidP="004245A1">
      <w:pPr>
        <w:spacing w:line="300" w:lineRule="exact"/>
        <w:ind w:hanging="187"/>
        <w:jc w:val="left"/>
        <w:rPr>
          <w:rFonts w:ascii="ＭＳ ゴシック" w:eastAsia="ＭＳ ゴシック" w:hAnsi="ＭＳ ゴシック"/>
          <w:szCs w:val="21"/>
        </w:rPr>
      </w:pPr>
    </w:p>
    <w:p w14:paraId="7D672C95" w14:textId="77777777" w:rsidR="00720A67" w:rsidRPr="000D50D2" w:rsidRDefault="00720A67" w:rsidP="004245A1">
      <w:pPr>
        <w:spacing w:line="300" w:lineRule="exact"/>
        <w:ind w:hanging="187"/>
        <w:jc w:val="left"/>
        <w:rPr>
          <w:rFonts w:ascii="ＭＳ ゴシック" w:eastAsia="ＭＳ ゴシック" w:hAnsi="ＭＳ ゴシック"/>
          <w:szCs w:val="21"/>
        </w:rPr>
      </w:pPr>
    </w:p>
    <w:p w14:paraId="7A265E44" w14:textId="6850C74B" w:rsidR="009B365C" w:rsidRPr="000D50D2" w:rsidRDefault="008C6859" w:rsidP="004245A1">
      <w:pPr>
        <w:spacing w:line="300" w:lineRule="exact"/>
        <w:ind w:hanging="187"/>
        <w:jc w:val="left"/>
        <w:rPr>
          <w:rFonts w:ascii="ＭＳ ゴシック" w:eastAsia="ＭＳ ゴシック" w:hAnsi="ＭＳ ゴシック"/>
          <w:szCs w:val="21"/>
        </w:rPr>
      </w:pPr>
      <w:r w:rsidRPr="000D50D2">
        <w:rPr>
          <w:rFonts w:ascii="ＭＳ ゴシック" w:eastAsia="ＭＳ ゴシック" w:hAnsi="ＭＳ ゴシック" w:hint="eastAsia"/>
          <w:szCs w:val="21"/>
        </w:rPr>
        <w:t>２</w:t>
      </w:r>
      <w:r w:rsidR="009B365C" w:rsidRPr="000D50D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50D2" w14:paraId="5EC212F5" w14:textId="77777777" w:rsidTr="006C67EB">
        <w:trPr>
          <w:trHeight w:val="11276"/>
          <w:jc w:val="center"/>
        </w:trPr>
        <w:tc>
          <w:tcPr>
            <w:tcW w:w="14944" w:type="dxa"/>
            <w:shd w:val="clear" w:color="auto" w:fill="auto"/>
          </w:tcPr>
          <w:p w14:paraId="2CFB4693" w14:textId="66D2F30D" w:rsidR="006D1EAE" w:rsidRPr="000D50D2" w:rsidRDefault="008C6859" w:rsidP="005A1BDB">
            <w:pPr>
              <w:spacing w:line="360" w:lineRule="exact"/>
              <w:ind w:left="210" w:hangingChars="100" w:hanging="210"/>
              <w:rPr>
                <w:rFonts w:ascii="ＭＳ ゴシック" w:eastAsia="ＭＳ ゴシック" w:hAnsi="ＭＳ ゴシック"/>
                <w:color w:val="000000"/>
                <w:szCs w:val="21"/>
              </w:rPr>
            </w:pPr>
            <w:r w:rsidRPr="000D50D2">
              <w:rPr>
                <w:rFonts w:ascii="ＭＳ ゴシック" w:eastAsia="ＭＳ ゴシック" w:hAnsi="ＭＳ ゴシック" w:hint="eastAsia"/>
                <w:szCs w:val="21"/>
              </w:rPr>
              <w:t>１</w:t>
            </w:r>
            <w:r w:rsidR="003062E5" w:rsidRPr="000D50D2">
              <w:rPr>
                <w:rFonts w:ascii="ＭＳ ゴシック" w:eastAsia="ＭＳ ゴシック" w:hAnsi="ＭＳ ゴシック" w:hint="eastAsia"/>
                <w:szCs w:val="21"/>
              </w:rPr>
              <w:t xml:space="preserve">　</w:t>
            </w:r>
            <w:r w:rsidR="00EA4C4C" w:rsidRPr="000D50D2">
              <w:rPr>
                <w:rFonts w:ascii="ＭＳ ゴシック" w:eastAsia="ＭＳ ゴシック" w:hAnsi="ＭＳ ゴシック" w:hint="eastAsia"/>
                <w:szCs w:val="21"/>
                <w:u w:val="single"/>
              </w:rPr>
              <w:t>北河内地域の学校</w:t>
            </w:r>
            <w:r w:rsidR="005A1BDB" w:rsidRPr="000D50D2">
              <w:rPr>
                <w:rFonts w:ascii="ＭＳ ゴシック" w:eastAsia="ＭＳ ゴシック" w:hAnsi="ＭＳ ゴシック" w:hint="eastAsia"/>
                <w:szCs w:val="21"/>
                <w:u w:val="single"/>
              </w:rPr>
              <w:t>・</w:t>
            </w:r>
            <w:r w:rsidR="00EC7CEC" w:rsidRPr="000D50D2">
              <w:rPr>
                <w:rFonts w:ascii="ＭＳ ゴシック" w:eastAsia="ＭＳ ゴシック" w:hAnsi="ＭＳ ゴシック" w:hint="eastAsia"/>
                <w:szCs w:val="21"/>
                <w:u w:val="single"/>
              </w:rPr>
              <w:t>園との連携協働の</w:t>
            </w:r>
            <w:r w:rsidR="00B940C0" w:rsidRPr="000D50D2">
              <w:rPr>
                <w:rFonts w:ascii="ＭＳ ゴシック" w:eastAsia="ＭＳ ゴシック" w:hAnsi="ＭＳ ゴシック" w:hint="eastAsia"/>
                <w:szCs w:val="21"/>
                <w:u w:val="single"/>
              </w:rPr>
              <w:t>促進</w:t>
            </w:r>
            <w:r w:rsidR="00EC7CEC" w:rsidRPr="000D50D2">
              <w:rPr>
                <w:rFonts w:ascii="ＭＳ ゴシック" w:eastAsia="ＭＳ ゴシック" w:hAnsi="ＭＳ ゴシック" w:hint="eastAsia"/>
                <w:szCs w:val="21"/>
                <w:u w:val="single"/>
              </w:rPr>
              <w:t>と、地域の支援教育の専門性向上への</w:t>
            </w:r>
            <w:r w:rsidR="00EA4C4C" w:rsidRPr="000D50D2">
              <w:rPr>
                <w:rFonts w:ascii="ＭＳ ゴシック" w:eastAsia="ＭＳ ゴシック" w:hAnsi="ＭＳ ゴシック" w:hint="eastAsia"/>
                <w:szCs w:val="21"/>
                <w:u w:val="single"/>
              </w:rPr>
              <w:t>貢献</w:t>
            </w:r>
          </w:p>
          <w:p w14:paraId="3ECF3039" w14:textId="1725CED9" w:rsidR="006D1EAE" w:rsidRPr="000D50D2" w:rsidRDefault="00B8763A" w:rsidP="008F5C84">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１</w:t>
            </w:r>
            <w:r w:rsidRPr="000D50D2">
              <w:rPr>
                <w:rFonts w:ascii="ＭＳ ゴシック" w:eastAsia="ＭＳ ゴシック" w:hAnsi="ＭＳ ゴシック" w:hint="eastAsia"/>
                <w:sz w:val="20"/>
                <w:szCs w:val="20"/>
              </w:rPr>
              <w:t>)</w:t>
            </w:r>
            <w:r w:rsidR="007C77DE" w:rsidRPr="000D50D2">
              <w:rPr>
                <w:rFonts w:ascii="ＭＳ ゴシック" w:eastAsia="ＭＳ ゴシック" w:hAnsi="ＭＳ ゴシック" w:hint="eastAsia"/>
                <w:sz w:val="20"/>
                <w:szCs w:val="20"/>
              </w:rPr>
              <w:t>「北河内</w:t>
            </w:r>
            <w:r w:rsidR="006D1EAE" w:rsidRPr="000D50D2">
              <w:rPr>
                <w:rFonts w:ascii="ＭＳ ゴシック" w:eastAsia="ＭＳ ゴシック" w:hAnsi="ＭＳ ゴシック" w:hint="eastAsia"/>
                <w:sz w:val="20"/>
                <w:szCs w:val="20"/>
              </w:rPr>
              <w:t>支援学校相談サポートセンター（</w:t>
            </w:r>
            <w:r w:rsidR="008C6859" w:rsidRPr="008C6859">
              <w:rPr>
                <w:rFonts w:asciiTheme="minorEastAsia" w:eastAsiaTheme="minorEastAsia" w:hAnsiTheme="minorEastAsia"/>
                <w:sz w:val="20"/>
                <w:szCs w:val="20"/>
              </w:rPr>
              <w:t>KSC</w:t>
            </w:r>
            <w:r w:rsidR="006D1EAE" w:rsidRPr="000D50D2">
              <w:rPr>
                <w:rFonts w:ascii="ＭＳ ゴシック" w:eastAsia="ＭＳ ゴシック" w:hAnsi="ＭＳ ゴシック" w:hint="eastAsia"/>
                <w:sz w:val="20"/>
                <w:szCs w:val="20"/>
              </w:rPr>
              <w:t>）」</w:t>
            </w:r>
            <w:r w:rsidR="00EC7CEC" w:rsidRPr="000D50D2">
              <w:rPr>
                <w:rFonts w:ascii="ＭＳ ゴシック" w:eastAsia="ＭＳ ゴシック" w:hAnsi="ＭＳ ゴシック" w:hint="eastAsia"/>
                <w:sz w:val="20"/>
                <w:szCs w:val="20"/>
              </w:rPr>
              <w:t>を</w:t>
            </w:r>
            <w:r w:rsidR="000C7A85" w:rsidRPr="000D50D2">
              <w:rPr>
                <w:rFonts w:ascii="ＭＳ ゴシック" w:eastAsia="ＭＳ ゴシック" w:hAnsi="ＭＳ ゴシック" w:hint="eastAsia"/>
                <w:sz w:val="20"/>
                <w:szCs w:val="20"/>
              </w:rPr>
              <w:t>中心に</w:t>
            </w:r>
            <w:r w:rsidR="00EA4C4C" w:rsidRPr="000D50D2">
              <w:rPr>
                <w:rFonts w:ascii="ＭＳ ゴシック" w:eastAsia="ＭＳ ゴシック" w:hAnsi="ＭＳ ゴシック" w:hint="eastAsia"/>
                <w:sz w:val="20"/>
                <w:szCs w:val="20"/>
              </w:rPr>
              <w:t>、</w:t>
            </w:r>
            <w:r w:rsidR="006D1EAE" w:rsidRPr="000D50D2">
              <w:rPr>
                <w:rFonts w:ascii="ＭＳ ゴシック" w:eastAsia="ＭＳ ゴシック" w:hAnsi="ＭＳ ゴシック" w:hint="eastAsia"/>
                <w:sz w:val="20"/>
                <w:szCs w:val="20"/>
              </w:rPr>
              <w:t>センター的機能の充実・</w:t>
            </w:r>
            <w:r w:rsidR="00B940C0" w:rsidRPr="000D50D2">
              <w:rPr>
                <w:rFonts w:ascii="ＭＳ ゴシック" w:eastAsia="ＭＳ ゴシック" w:hAnsi="ＭＳ ゴシック" w:hint="eastAsia"/>
                <w:sz w:val="20"/>
                <w:szCs w:val="20"/>
              </w:rPr>
              <w:t>発展</w:t>
            </w:r>
            <w:r w:rsidR="006D1EAE" w:rsidRPr="000D50D2">
              <w:rPr>
                <w:rFonts w:ascii="ＭＳ ゴシック" w:eastAsia="ＭＳ ゴシック" w:hAnsi="ＭＳ ゴシック" w:hint="eastAsia"/>
                <w:sz w:val="20"/>
                <w:szCs w:val="20"/>
              </w:rPr>
              <w:t>を</w:t>
            </w:r>
            <w:r w:rsidR="00B940C0" w:rsidRPr="000D50D2">
              <w:rPr>
                <w:rFonts w:ascii="ＭＳ ゴシック" w:eastAsia="ＭＳ ゴシック" w:hAnsi="ＭＳ ゴシック" w:hint="eastAsia"/>
                <w:sz w:val="20"/>
                <w:szCs w:val="20"/>
              </w:rPr>
              <w:t>促進</w:t>
            </w:r>
            <w:r w:rsidR="006D1EAE" w:rsidRPr="000D50D2">
              <w:rPr>
                <w:rFonts w:ascii="ＭＳ ゴシック" w:eastAsia="ＭＳ ゴシック" w:hAnsi="ＭＳ ゴシック" w:hint="eastAsia"/>
                <w:sz w:val="20"/>
                <w:szCs w:val="20"/>
              </w:rPr>
              <w:t>する。</w:t>
            </w:r>
          </w:p>
          <w:p w14:paraId="2D79C4BD" w14:textId="77777777" w:rsidR="006D1EAE" w:rsidRPr="000D50D2" w:rsidRDefault="006D1EAE" w:rsidP="006D1EA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障がいのある子どもの就学前から卒業後を見通した</w:t>
            </w:r>
            <w:r w:rsidR="00EA4C4C" w:rsidRPr="000D50D2">
              <w:rPr>
                <w:rFonts w:ascii="ＭＳ ゴシック" w:eastAsia="ＭＳ ゴシック" w:hAnsi="ＭＳ ゴシック" w:hint="eastAsia"/>
                <w:sz w:val="18"/>
                <w:szCs w:val="18"/>
              </w:rPr>
              <w:t>「モデルプラン」を推進し、</w:t>
            </w:r>
            <w:r w:rsidRPr="000D50D2">
              <w:rPr>
                <w:rFonts w:ascii="ＭＳ ゴシック" w:eastAsia="ＭＳ ゴシック" w:hAnsi="ＭＳ ゴシック" w:hint="eastAsia"/>
                <w:sz w:val="18"/>
                <w:szCs w:val="18"/>
              </w:rPr>
              <w:t>トー</w:t>
            </w:r>
            <w:r w:rsidR="00EA4C4C" w:rsidRPr="000D50D2">
              <w:rPr>
                <w:rFonts w:ascii="ＭＳ ゴシック" w:eastAsia="ＭＳ ゴシック" w:hAnsi="ＭＳ ゴシック" w:hint="eastAsia"/>
                <w:sz w:val="18"/>
                <w:szCs w:val="18"/>
              </w:rPr>
              <w:t>タル支援ネットワークの構築を</w:t>
            </w:r>
            <w:r w:rsidR="00FB044A" w:rsidRPr="000D50D2">
              <w:rPr>
                <w:rFonts w:ascii="ＭＳ ゴシック" w:eastAsia="ＭＳ ゴシック" w:hAnsi="ＭＳ ゴシック" w:hint="eastAsia"/>
                <w:sz w:val="18"/>
                <w:szCs w:val="18"/>
              </w:rPr>
              <w:t>推進する</w:t>
            </w:r>
            <w:r w:rsidR="00EA4C4C" w:rsidRPr="000D50D2">
              <w:rPr>
                <w:rFonts w:ascii="ＭＳ ゴシック" w:eastAsia="ＭＳ ゴシック" w:hAnsi="ＭＳ ゴシック" w:hint="eastAsia"/>
                <w:sz w:val="18"/>
                <w:szCs w:val="18"/>
              </w:rPr>
              <w:t>。</w:t>
            </w:r>
          </w:p>
          <w:p w14:paraId="337D4BD2" w14:textId="77777777" w:rsidR="008F5C84" w:rsidRPr="000D50D2" w:rsidRDefault="00EA4C4C" w:rsidP="006D1EAE">
            <w:pPr>
              <w:ind w:leftChars="171" w:left="719" w:hangingChars="200" w:hanging="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816E87" w:rsidRPr="000D50D2">
              <w:rPr>
                <w:rFonts w:ascii="ＭＳ ゴシック" w:eastAsia="ＭＳ ゴシック" w:hAnsi="ＭＳ ゴシック" w:hint="eastAsia"/>
                <w:sz w:val="18"/>
                <w:szCs w:val="18"/>
              </w:rPr>
              <w:t>北河内支援学校相談サポートセンターの</w:t>
            </w:r>
            <w:r w:rsidR="0064576A" w:rsidRPr="000D50D2">
              <w:rPr>
                <w:rFonts w:ascii="ＭＳ ゴシック" w:eastAsia="ＭＳ ゴシック" w:hAnsi="ＭＳ ゴシック" w:hint="eastAsia"/>
                <w:sz w:val="18"/>
                <w:szCs w:val="18"/>
              </w:rPr>
              <w:t>研修・相談等の</w:t>
            </w:r>
            <w:r w:rsidR="006D1EAE" w:rsidRPr="000D50D2">
              <w:rPr>
                <w:rFonts w:ascii="ＭＳ ゴシック" w:eastAsia="ＭＳ ゴシック" w:hAnsi="ＭＳ ゴシック" w:hint="eastAsia"/>
                <w:sz w:val="18"/>
                <w:szCs w:val="18"/>
              </w:rPr>
              <w:t>サポート</w:t>
            </w:r>
            <w:r w:rsidR="0064576A" w:rsidRPr="000D50D2">
              <w:rPr>
                <w:rFonts w:ascii="ＭＳ ゴシック" w:eastAsia="ＭＳ ゴシック" w:hAnsi="ＭＳ ゴシック" w:hint="eastAsia"/>
                <w:sz w:val="18"/>
                <w:szCs w:val="18"/>
              </w:rPr>
              <w:t>機能</w:t>
            </w:r>
            <w:r w:rsidRPr="000D50D2">
              <w:rPr>
                <w:rFonts w:ascii="ＭＳ ゴシック" w:eastAsia="ＭＳ ゴシック" w:hAnsi="ＭＳ ゴシック" w:hint="eastAsia"/>
                <w:sz w:val="18"/>
                <w:szCs w:val="18"/>
              </w:rPr>
              <w:t>を</w:t>
            </w:r>
            <w:r w:rsidR="0064576A" w:rsidRPr="000D50D2">
              <w:rPr>
                <w:rFonts w:ascii="ＭＳ ゴシック" w:eastAsia="ＭＳ ゴシック" w:hAnsi="ＭＳ ゴシック" w:hint="eastAsia"/>
                <w:sz w:val="18"/>
                <w:szCs w:val="18"/>
              </w:rPr>
              <w:t>継続し、</w:t>
            </w:r>
            <w:r w:rsidR="00816E87" w:rsidRPr="000D50D2">
              <w:rPr>
                <w:rFonts w:ascii="ＭＳ ゴシック" w:eastAsia="ＭＳ ゴシック" w:hAnsi="ＭＳ ゴシック" w:hint="eastAsia"/>
                <w:sz w:val="18"/>
                <w:szCs w:val="18"/>
              </w:rPr>
              <w:t>子どもの特性や社会情勢の変化を反映させながら</w:t>
            </w:r>
            <w:r w:rsidR="0064576A" w:rsidRPr="000D50D2">
              <w:rPr>
                <w:rFonts w:ascii="ＭＳ ゴシック" w:eastAsia="ＭＳ ゴシック" w:hAnsi="ＭＳ ゴシック" w:hint="eastAsia"/>
                <w:sz w:val="18"/>
                <w:szCs w:val="18"/>
              </w:rPr>
              <w:t>いっそう</w:t>
            </w:r>
            <w:r w:rsidR="00816E87" w:rsidRPr="000D50D2">
              <w:rPr>
                <w:rFonts w:ascii="ＭＳ ゴシック" w:eastAsia="ＭＳ ゴシック" w:hAnsi="ＭＳ ゴシック" w:hint="eastAsia"/>
                <w:sz w:val="18"/>
                <w:szCs w:val="18"/>
              </w:rPr>
              <w:t>の</w:t>
            </w:r>
            <w:r w:rsidRPr="000D50D2">
              <w:rPr>
                <w:rFonts w:ascii="ＭＳ ゴシック" w:eastAsia="ＭＳ ゴシック" w:hAnsi="ＭＳ ゴシック" w:hint="eastAsia"/>
                <w:sz w:val="18"/>
                <w:szCs w:val="18"/>
              </w:rPr>
              <w:t>充実</w:t>
            </w:r>
            <w:r w:rsidR="00816E87" w:rsidRPr="000D50D2">
              <w:rPr>
                <w:rFonts w:ascii="ＭＳ ゴシック" w:eastAsia="ＭＳ ゴシック" w:hAnsi="ＭＳ ゴシック" w:hint="eastAsia"/>
                <w:sz w:val="18"/>
                <w:szCs w:val="18"/>
              </w:rPr>
              <w:t>を図る</w:t>
            </w:r>
            <w:r w:rsidRPr="000D50D2">
              <w:rPr>
                <w:rFonts w:ascii="ＭＳ ゴシック" w:eastAsia="ＭＳ ゴシック" w:hAnsi="ＭＳ ゴシック" w:hint="eastAsia"/>
                <w:sz w:val="18"/>
                <w:szCs w:val="18"/>
              </w:rPr>
              <w:t>。</w:t>
            </w:r>
          </w:p>
          <w:p w14:paraId="68D283DD" w14:textId="5C77CCCC" w:rsidR="006D1EAE" w:rsidRPr="000D50D2" w:rsidRDefault="00C9314B" w:rsidP="008F5C84">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 xml:space="preserve"> </w:t>
            </w:r>
            <w:r w:rsidR="00B8763A"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２</w:t>
            </w:r>
            <w:r w:rsidR="00B8763A" w:rsidRPr="000D50D2">
              <w:rPr>
                <w:rFonts w:ascii="ＭＳ ゴシック" w:eastAsia="ＭＳ ゴシック" w:hAnsi="ＭＳ ゴシック" w:hint="eastAsia"/>
                <w:sz w:val="20"/>
                <w:szCs w:val="20"/>
              </w:rPr>
              <w:t>)</w:t>
            </w:r>
            <w:r w:rsidR="00EC7CEC" w:rsidRPr="000D50D2">
              <w:rPr>
                <w:rFonts w:ascii="ＭＳ ゴシック" w:eastAsia="ＭＳ ゴシック" w:hAnsi="ＭＳ ゴシック" w:hint="eastAsia"/>
                <w:sz w:val="20"/>
                <w:szCs w:val="20"/>
              </w:rPr>
              <w:t>関係機関等との連携</w:t>
            </w:r>
            <w:r w:rsidR="008F5C84" w:rsidRPr="000D50D2">
              <w:rPr>
                <w:rFonts w:ascii="ＭＳ ゴシック" w:eastAsia="ＭＳ ゴシック" w:hAnsi="ＭＳ ゴシック" w:hint="eastAsia"/>
                <w:sz w:val="20"/>
                <w:szCs w:val="20"/>
              </w:rPr>
              <w:t>を</w:t>
            </w:r>
            <w:r w:rsidR="00EC7CEC" w:rsidRPr="000D50D2">
              <w:rPr>
                <w:rFonts w:ascii="ＭＳ ゴシック" w:eastAsia="ＭＳ ゴシック" w:hAnsi="ＭＳ ゴシック" w:hint="eastAsia"/>
                <w:sz w:val="20"/>
                <w:szCs w:val="20"/>
              </w:rPr>
              <w:t>さら</w:t>
            </w:r>
            <w:r w:rsidR="008F5C84" w:rsidRPr="000D50D2">
              <w:rPr>
                <w:rFonts w:ascii="ＭＳ ゴシック" w:eastAsia="ＭＳ ゴシック" w:hAnsi="ＭＳ ゴシック" w:hint="eastAsia"/>
                <w:sz w:val="20"/>
                <w:szCs w:val="20"/>
              </w:rPr>
              <w:t>に</w:t>
            </w:r>
            <w:r w:rsidR="00EC7CEC" w:rsidRPr="000D50D2">
              <w:rPr>
                <w:rFonts w:ascii="ＭＳ ゴシック" w:eastAsia="ＭＳ ゴシック" w:hAnsi="ＭＳ ゴシック" w:hint="eastAsia"/>
                <w:sz w:val="20"/>
                <w:szCs w:val="20"/>
              </w:rPr>
              <w:t>強化</w:t>
            </w:r>
            <w:r w:rsidR="008F5C84" w:rsidRPr="000D50D2">
              <w:rPr>
                <w:rFonts w:ascii="ＭＳ ゴシック" w:eastAsia="ＭＳ ゴシック" w:hAnsi="ＭＳ ゴシック" w:hint="eastAsia"/>
                <w:sz w:val="20"/>
                <w:szCs w:val="20"/>
              </w:rPr>
              <w:t>する。</w:t>
            </w:r>
          </w:p>
          <w:p w14:paraId="6F19A78C" w14:textId="23A9F09C" w:rsidR="006D1EAE" w:rsidRPr="000D50D2" w:rsidRDefault="000C7A85" w:rsidP="006D1EA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北河内地域の</w:t>
            </w:r>
            <w:r w:rsidR="008C6859" w:rsidRPr="000D50D2">
              <w:rPr>
                <w:rFonts w:ascii="ＭＳ ゴシック" w:eastAsia="ＭＳ ゴシック" w:hAnsi="ＭＳ ゴシック" w:hint="eastAsia"/>
                <w:sz w:val="18"/>
                <w:szCs w:val="18"/>
              </w:rPr>
              <w:t>５</w:t>
            </w:r>
            <w:r w:rsidR="006D1EAE" w:rsidRPr="000D50D2">
              <w:rPr>
                <w:rFonts w:ascii="ＭＳ ゴシック" w:eastAsia="ＭＳ ゴシック" w:hAnsi="ＭＳ ゴシック" w:hint="eastAsia"/>
                <w:sz w:val="18"/>
                <w:szCs w:val="18"/>
              </w:rPr>
              <w:t>支援学校が協働し、北河内地域</w:t>
            </w:r>
            <w:r w:rsidR="008C6859" w:rsidRPr="000D50D2">
              <w:rPr>
                <w:rFonts w:ascii="ＭＳ ゴシック" w:eastAsia="ＭＳ ゴシック" w:hAnsi="ＭＳ ゴシック" w:hint="eastAsia"/>
                <w:sz w:val="18"/>
                <w:szCs w:val="18"/>
              </w:rPr>
              <w:t>７</w:t>
            </w:r>
            <w:r w:rsidR="006D1EAE" w:rsidRPr="000D50D2">
              <w:rPr>
                <w:rFonts w:ascii="ＭＳ ゴシック" w:eastAsia="ＭＳ ゴシック" w:hAnsi="ＭＳ ゴシック" w:hint="eastAsia"/>
                <w:sz w:val="18"/>
                <w:szCs w:val="18"/>
              </w:rPr>
              <w:t>市の教育委員会、</w:t>
            </w:r>
            <w:r w:rsidR="005A1BDB" w:rsidRPr="000D50D2">
              <w:rPr>
                <w:rFonts w:ascii="ＭＳ ゴシック" w:eastAsia="ＭＳ ゴシック" w:hAnsi="ＭＳ ゴシック" w:hint="eastAsia"/>
                <w:sz w:val="18"/>
                <w:szCs w:val="18"/>
              </w:rPr>
              <w:t>学校・園のコーディネーターとの連携を強化し、相談支援を</w:t>
            </w:r>
            <w:r w:rsidR="00BC277C" w:rsidRPr="000D50D2">
              <w:rPr>
                <w:rFonts w:ascii="ＭＳ ゴシック" w:eastAsia="ＭＳ ゴシック" w:hAnsi="ＭＳ ゴシック" w:hint="eastAsia"/>
                <w:sz w:val="18"/>
                <w:szCs w:val="18"/>
              </w:rPr>
              <w:t>さらに</w:t>
            </w:r>
            <w:r w:rsidR="006D1EAE" w:rsidRPr="000D50D2">
              <w:rPr>
                <w:rFonts w:ascii="ＭＳ ゴシック" w:eastAsia="ＭＳ ゴシック" w:hAnsi="ＭＳ ゴシック" w:hint="eastAsia"/>
                <w:sz w:val="18"/>
                <w:szCs w:val="18"/>
              </w:rPr>
              <w:t>促進</w:t>
            </w:r>
            <w:r w:rsidR="00DF7E42" w:rsidRPr="000D50D2">
              <w:rPr>
                <w:rFonts w:ascii="ＭＳ ゴシック" w:eastAsia="ＭＳ ゴシック" w:hAnsi="ＭＳ ゴシック" w:hint="eastAsia"/>
                <w:sz w:val="18"/>
                <w:szCs w:val="18"/>
              </w:rPr>
              <w:t>充実させる。</w:t>
            </w:r>
          </w:p>
          <w:p w14:paraId="463DA623" w14:textId="77777777" w:rsidR="006D1EAE" w:rsidRPr="000D50D2" w:rsidRDefault="006D1EAE" w:rsidP="006D1EA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大阪府教育センター、</w:t>
            </w:r>
            <w:r w:rsidR="00F85334" w:rsidRPr="000D50D2">
              <w:rPr>
                <w:rFonts w:ascii="ＭＳ ゴシック" w:eastAsia="ＭＳ ゴシック" w:hAnsi="ＭＳ ゴシック" w:hint="eastAsia"/>
                <w:sz w:val="18"/>
                <w:szCs w:val="18"/>
              </w:rPr>
              <w:t>子ども家庭</w:t>
            </w:r>
            <w:r w:rsidRPr="000D50D2">
              <w:rPr>
                <w:rFonts w:ascii="ＭＳ ゴシック" w:eastAsia="ＭＳ ゴシック" w:hAnsi="ＭＳ ゴシック" w:hint="eastAsia"/>
                <w:sz w:val="18"/>
                <w:szCs w:val="18"/>
              </w:rPr>
              <w:t>セン</w:t>
            </w:r>
            <w:r w:rsidR="00FB044A" w:rsidRPr="000D50D2">
              <w:rPr>
                <w:rFonts w:ascii="ＭＳ ゴシック" w:eastAsia="ＭＳ ゴシック" w:hAnsi="ＭＳ ゴシック" w:hint="eastAsia"/>
                <w:sz w:val="18"/>
                <w:szCs w:val="18"/>
              </w:rPr>
              <w:t>ター、</w:t>
            </w:r>
            <w:r w:rsidR="004603B1" w:rsidRPr="000D50D2">
              <w:rPr>
                <w:rFonts w:ascii="ＭＳ ゴシック" w:eastAsia="ＭＳ ゴシック" w:hAnsi="ＭＳ ゴシック" w:hint="eastAsia"/>
                <w:sz w:val="18"/>
                <w:szCs w:val="18"/>
              </w:rPr>
              <w:t>障がい者就業・生活支援センター</w:t>
            </w:r>
            <w:r w:rsidR="00FB044A" w:rsidRPr="000D50D2">
              <w:rPr>
                <w:rFonts w:ascii="ＭＳ ゴシック" w:eastAsia="ＭＳ ゴシック" w:hAnsi="ＭＳ ゴシック" w:hint="eastAsia"/>
                <w:sz w:val="18"/>
                <w:szCs w:val="18"/>
              </w:rPr>
              <w:t>、</w:t>
            </w:r>
            <w:r w:rsidR="00E1779C" w:rsidRPr="000D50D2">
              <w:rPr>
                <w:rFonts w:ascii="ＭＳ ゴシック" w:eastAsia="ＭＳ ゴシック" w:hAnsi="ＭＳ ゴシック" w:hint="eastAsia"/>
                <w:sz w:val="18"/>
                <w:szCs w:val="18"/>
              </w:rPr>
              <w:t>福祉事業所等、</w:t>
            </w:r>
            <w:r w:rsidR="00FB044A" w:rsidRPr="000D50D2">
              <w:rPr>
                <w:rFonts w:ascii="ＭＳ ゴシック" w:eastAsia="ＭＳ ゴシック" w:hAnsi="ＭＳ ゴシック" w:hint="eastAsia"/>
                <w:sz w:val="18"/>
                <w:szCs w:val="18"/>
              </w:rPr>
              <w:t>関係諸機関に</w:t>
            </w:r>
            <w:r w:rsidRPr="000D50D2">
              <w:rPr>
                <w:rFonts w:ascii="ＭＳ ゴシック" w:eastAsia="ＭＳ ゴシック" w:hAnsi="ＭＳ ゴシック" w:hint="eastAsia"/>
                <w:sz w:val="18"/>
                <w:szCs w:val="18"/>
              </w:rPr>
              <w:t>相談事例をつなぎ、トータルコーディネートを実現する。</w:t>
            </w:r>
          </w:p>
          <w:p w14:paraId="461B655B" w14:textId="4FDB3B92" w:rsidR="006D1EAE" w:rsidRPr="000D50D2" w:rsidRDefault="00B8763A" w:rsidP="008F5C84">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３</w:t>
            </w:r>
            <w:r w:rsidRPr="000D50D2">
              <w:rPr>
                <w:rFonts w:ascii="ＭＳ ゴシック" w:eastAsia="ＭＳ ゴシック" w:hAnsi="ＭＳ ゴシック" w:hint="eastAsia"/>
                <w:sz w:val="20"/>
                <w:szCs w:val="20"/>
              </w:rPr>
              <w:t>)</w:t>
            </w:r>
            <w:r w:rsidR="00EC7CEC" w:rsidRPr="000D50D2">
              <w:rPr>
                <w:rFonts w:ascii="ＭＳ ゴシック" w:eastAsia="ＭＳ ゴシック" w:hAnsi="ＭＳ ゴシック" w:hint="eastAsia"/>
                <w:sz w:val="20"/>
                <w:szCs w:val="20"/>
              </w:rPr>
              <w:t>北河内地域の学校・園の教員の専門性向上</w:t>
            </w:r>
            <w:r w:rsidR="008F5C84" w:rsidRPr="000D50D2">
              <w:rPr>
                <w:rFonts w:ascii="ＭＳ ゴシック" w:eastAsia="ＭＳ ゴシック" w:hAnsi="ＭＳ ゴシック" w:hint="eastAsia"/>
                <w:sz w:val="20"/>
                <w:szCs w:val="20"/>
              </w:rPr>
              <w:t>に</w:t>
            </w:r>
            <w:r w:rsidR="00EC7CEC" w:rsidRPr="000D50D2">
              <w:rPr>
                <w:rFonts w:ascii="ＭＳ ゴシック" w:eastAsia="ＭＳ ゴシック" w:hAnsi="ＭＳ ゴシック" w:hint="eastAsia"/>
                <w:sz w:val="20"/>
                <w:szCs w:val="20"/>
              </w:rPr>
              <w:t>貢献</w:t>
            </w:r>
            <w:r w:rsidR="008F5C84" w:rsidRPr="000D50D2">
              <w:rPr>
                <w:rFonts w:ascii="ＭＳ ゴシック" w:eastAsia="ＭＳ ゴシック" w:hAnsi="ＭＳ ゴシック" w:hint="eastAsia"/>
                <w:sz w:val="20"/>
                <w:szCs w:val="20"/>
              </w:rPr>
              <w:t>する。</w:t>
            </w:r>
          </w:p>
          <w:p w14:paraId="240C2954" w14:textId="77777777" w:rsidR="006D1EAE" w:rsidRPr="000D50D2" w:rsidRDefault="008A76D4" w:rsidP="008A76D4">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6D1EAE" w:rsidRPr="000D50D2">
              <w:rPr>
                <w:rFonts w:ascii="ＭＳ ゴシック" w:eastAsia="ＭＳ ゴシック" w:hAnsi="ＭＳ ゴシック" w:hint="eastAsia"/>
                <w:sz w:val="18"/>
                <w:szCs w:val="18"/>
              </w:rPr>
              <w:t>「支援教育に係る基礎講座・専</w:t>
            </w:r>
            <w:r w:rsidR="005A1BDB" w:rsidRPr="000D50D2">
              <w:rPr>
                <w:rFonts w:ascii="ＭＳ ゴシック" w:eastAsia="ＭＳ ゴシック" w:hAnsi="ＭＳ ゴシック" w:hint="eastAsia"/>
                <w:sz w:val="18"/>
                <w:szCs w:val="18"/>
              </w:rPr>
              <w:t>門講座」及び「ケース会議」の計画的な開催と、</w:t>
            </w:r>
            <w:r w:rsidR="008F5C84" w:rsidRPr="000D50D2">
              <w:rPr>
                <w:rFonts w:ascii="ＭＳ ゴシック" w:eastAsia="ＭＳ ゴシック" w:hAnsi="ＭＳ ゴシック" w:hint="eastAsia"/>
                <w:sz w:val="18"/>
                <w:szCs w:val="18"/>
              </w:rPr>
              <w:t>さらなる内容充実を図り、</w:t>
            </w:r>
            <w:r w:rsidR="00931C64" w:rsidRPr="000D50D2">
              <w:rPr>
                <w:rFonts w:ascii="ＭＳ ゴシック" w:eastAsia="ＭＳ ゴシック" w:hAnsi="ＭＳ ゴシック" w:hint="eastAsia"/>
                <w:sz w:val="18"/>
                <w:szCs w:val="18"/>
              </w:rPr>
              <w:t>経験年数やニーズに応じて</w:t>
            </w:r>
            <w:r w:rsidR="006D1EAE" w:rsidRPr="000D50D2">
              <w:rPr>
                <w:rFonts w:ascii="ＭＳ ゴシック" w:eastAsia="ＭＳ ゴシック" w:hAnsi="ＭＳ ゴシック" w:hint="eastAsia"/>
                <w:sz w:val="18"/>
                <w:szCs w:val="18"/>
              </w:rPr>
              <w:t>専門性向上を図る。</w:t>
            </w:r>
          </w:p>
          <w:p w14:paraId="019A4A1F" w14:textId="77777777" w:rsidR="000046EB" w:rsidRPr="000D50D2" w:rsidRDefault="000046EB" w:rsidP="008A76D4">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巡回相談や合同実践報告会等を通じて、各市教育委員会とも連携しながら、地域コーディネーターのスキルアップを図る。</w:t>
            </w:r>
          </w:p>
          <w:p w14:paraId="171A2922" w14:textId="77777777" w:rsidR="00C9314B" w:rsidRPr="000D50D2" w:rsidRDefault="00C9314B" w:rsidP="00C9314B">
            <w:pPr>
              <w:ind w:leftChars="171" w:left="719" w:hangingChars="200" w:hanging="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支援学校と地域の学校・園との実践研修を通じた連携を深め、支援教育コーディネーターをはじめとする地域人材の育成に貢献する。</w:t>
            </w:r>
          </w:p>
          <w:p w14:paraId="61A8B4B9" w14:textId="77777777" w:rsidR="006D0F92" w:rsidRPr="000D50D2" w:rsidRDefault="00FB044A" w:rsidP="00FF1B22">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337233" w:rsidRPr="000D50D2">
              <w:rPr>
                <w:rFonts w:ascii="ＭＳ ゴシック" w:eastAsia="ＭＳ ゴシック" w:hAnsi="ＭＳ ゴシック" w:hint="eastAsia"/>
                <w:sz w:val="18"/>
                <w:szCs w:val="18"/>
              </w:rPr>
              <w:t>支援教育の専門性向上に資するため</w:t>
            </w:r>
            <w:r w:rsidR="008F5C84" w:rsidRPr="000D50D2">
              <w:rPr>
                <w:rFonts w:ascii="ＭＳ ゴシック" w:eastAsia="ＭＳ ゴシック" w:hAnsi="ＭＳ ゴシック" w:hint="eastAsia"/>
                <w:sz w:val="18"/>
                <w:szCs w:val="18"/>
              </w:rPr>
              <w:t>、</w:t>
            </w:r>
            <w:r w:rsidR="00B8763A" w:rsidRPr="000D50D2">
              <w:rPr>
                <w:rFonts w:ascii="ＭＳ ゴシック" w:eastAsia="ＭＳ ゴシック" w:hAnsi="ＭＳ ゴシック" w:hint="eastAsia"/>
                <w:sz w:val="18"/>
                <w:szCs w:val="18"/>
              </w:rPr>
              <w:t>支援教育の実践に役立つパンフレット</w:t>
            </w:r>
            <w:r w:rsidR="006D1EAE" w:rsidRPr="000D50D2">
              <w:rPr>
                <w:rFonts w:ascii="ＭＳ ゴシック" w:eastAsia="ＭＳ ゴシック" w:hAnsi="ＭＳ ゴシック" w:hint="eastAsia"/>
                <w:sz w:val="18"/>
                <w:szCs w:val="18"/>
              </w:rPr>
              <w:t>を</w:t>
            </w:r>
            <w:r w:rsidR="00337233" w:rsidRPr="000D50D2">
              <w:rPr>
                <w:rFonts w:ascii="ＭＳ ゴシック" w:eastAsia="ＭＳ ゴシック" w:hAnsi="ＭＳ ゴシック" w:hint="eastAsia"/>
                <w:sz w:val="18"/>
                <w:szCs w:val="18"/>
              </w:rPr>
              <w:t>改訂・</w:t>
            </w:r>
            <w:r w:rsidR="006D1EAE" w:rsidRPr="000D50D2">
              <w:rPr>
                <w:rFonts w:ascii="ＭＳ ゴシック" w:eastAsia="ＭＳ ゴシック" w:hAnsi="ＭＳ ゴシック" w:hint="eastAsia"/>
                <w:sz w:val="18"/>
                <w:szCs w:val="18"/>
              </w:rPr>
              <w:t>発行する。</w:t>
            </w:r>
          </w:p>
          <w:p w14:paraId="202A0B77" w14:textId="77777777" w:rsidR="00FF1B22" w:rsidRPr="000D50D2" w:rsidRDefault="00FF1B22" w:rsidP="006D1EAE">
            <w:pPr>
              <w:spacing w:line="360" w:lineRule="exact"/>
              <w:rPr>
                <w:rFonts w:ascii="ＭＳ ゴシック" w:eastAsia="ＭＳ ゴシック" w:hAnsi="ＭＳ ゴシック"/>
                <w:szCs w:val="21"/>
              </w:rPr>
            </w:pPr>
          </w:p>
          <w:p w14:paraId="0806A5C2" w14:textId="2080390C" w:rsidR="006D1EAE" w:rsidRPr="000D50D2" w:rsidRDefault="008C6859" w:rsidP="006D1EAE">
            <w:pPr>
              <w:spacing w:line="360" w:lineRule="exact"/>
              <w:rPr>
                <w:rFonts w:ascii="ＭＳ ゴシック" w:eastAsia="ＭＳ ゴシック" w:hAnsi="ＭＳ ゴシック"/>
                <w:color w:val="000000"/>
                <w:szCs w:val="21"/>
                <w:u w:val="single"/>
              </w:rPr>
            </w:pPr>
            <w:r w:rsidRPr="000D50D2">
              <w:rPr>
                <w:rFonts w:ascii="ＭＳ ゴシック" w:eastAsia="ＭＳ ゴシック" w:hAnsi="ＭＳ ゴシック" w:hint="eastAsia"/>
                <w:szCs w:val="21"/>
              </w:rPr>
              <w:t>２</w:t>
            </w:r>
            <w:r w:rsidR="003062E5" w:rsidRPr="000D50D2">
              <w:rPr>
                <w:rFonts w:ascii="ＭＳ ゴシック" w:eastAsia="ＭＳ ゴシック" w:hAnsi="ＭＳ ゴシック" w:hint="eastAsia"/>
                <w:szCs w:val="21"/>
              </w:rPr>
              <w:t xml:space="preserve">　</w:t>
            </w:r>
            <w:r w:rsidR="003062E5" w:rsidRPr="000D50D2">
              <w:rPr>
                <w:rFonts w:ascii="ＭＳ ゴシック" w:eastAsia="ＭＳ ゴシック" w:hAnsi="ＭＳ ゴシック" w:hint="eastAsia"/>
                <w:szCs w:val="21"/>
                <w:u w:val="single"/>
              </w:rPr>
              <w:t>支援教育</w:t>
            </w:r>
            <w:r w:rsidR="00EC7CEC" w:rsidRPr="000D50D2">
              <w:rPr>
                <w:rFonts w:ascii="ＭＳ ゴシック" w:eastAsia="ＭＳ ゴシック" w:hAnsi="ＭＳ ゴシック" w:hint="eastAsia"/>
                <w:szCs w:val="21"/>
                <w:u w:val="single"/>
              </w:rPr>
              <w:t>の専門性向上</w:t>
            </w:r>
            <w:r w:rsidR="003062E5" w:rsidRPr="000D50D2">
              <w:rPr>
                <w:rFonts w:ascii="ＭＳ ゴシック" w:eastAsia="ＭＳ ゴシック" w:hAnsi="ＭＳ ゴシック" w:hint="eastAsia"/>
                <w:szCs w:val="21"/>
                <w:u w:val="single"/>
              </w:rPr>
              <w:t>と</w:t>
            </w:r>
            <w:r w:rsidR="00B559EB" w:rsidRPr="000D50D2">
              <w:rPr>
                <w:rFonts w:ascii="ＭＳ ゴシック" w:eastAsia="ＭＳ ゴシック" w:hAnsi="ＭＳ ゴシック" w:hint="eastAsia"/>
                <w:szCs w:val="21"/>
                <w:u w:val="single"/>
              </w:rPr>
              <w:t>次世代教員の育成</w:t>
            </w:r>
          </w:p>
          <w:p w14:paraId="0211A892" w14:textId="0754FE7D" w:rsidR="006D1EAE" w:rsidRPr="000D50D2" w:rsidRDefault="00B8763A" w:rsidP="008F5C84">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１</w:t>
            </w:r>
            <w:r w:rsidRPr="000D50D2">
              <w:rPr>
                <w:rFonts w:ascii="ＭＳ ゴシック" w:eastAsia="ＭＳ ゴシック" w:hAnsi="ＭＳ ゴシック" w:hint="eastAsia"/>
                <w:sz w:val="20"/>
                <w:szCs w:val="20"/>
              </w:rPr>
              <w:t>)</w:t>
            </w:r>
            <w:r w:rsidR="005A1BDB" w:rsidRPr="000D50D2">
              <w:rPr>
                <w:rFonts w:ascii="ＭＳ ゴシック" w:eastAsia="ＭＳ ゴシック" w:hAnsi="ＭＳ ゴシック" w:hint="eastAsia"/>
                <w:sz w:val="20"/>
                <w:szCs w:val="20"/>
              </w:rPr>
              <w:t>自閉症スペクトラム</w:t>
            </w:r>
            <w:r w:rsidR="008F5C84" w:rsidRPr="000D50D2">
              <w:rPr>
                <w:rFonts w:ascii="ＭＳ ゴシック" w:eastAsia="ＭＳ ゴシック" w:hAnsi="ＭＳ ゴシック" w:hint="eastAsia"/>
                <w:sz w:val="20"/>
                <w:szCs w:val="20"/>
              </w:rPr>
              <w:t>障がい</w:t>
            </w:r>
            <w:r w:rsidR="009F1D58" w:rsidRPr="000D50D2">
              <w:rPr>
                <w:rFonts w:ascii="ＭＳ ゴシック" w:eastAsia="ＭＳ ゴシック" w:hAnsi="ＭＳ ゴシック" w:hint="eastAsia"/>
                <w:sz w:val="20"/>
                <w:szCs w:val="20"/>
              </w:rPr>
              <w:t>教育</w:t>
            </w:r>
            <w:r w:rsidR="008F5C84" w:rsidRPr="000D50D2">
              <w:rPr>
                <w:rFonts w:ascii="ＭＳ ゴシック" w:eastAsia="ＭＳ ゴシック" w:hAnsi="ＭＳ ゴシック" w:hint="eastAsia"/>
                <w:sz w:val="20"/>
                <w:szCs w:val="20"/>
              </w:rPr>
              <w:t>の実践・研究の</w:t>
            </w:r>
            <w:r w:rsidR="00FB044A" w:rsidRPr="000D50D2">
              <w:rPr>
                <w:rFonts w:ascii="ＭＳ ゴシック" w:eastAsia="ＭＳ ゴシック" w:hAnsi="ＭＳ ゴシック" w:hint="eastAsia"/>
                <w:sz w:val="20"/>
                <w:szCs w:val="20"/>
              </w:rPr>
              <w:t>充実を</w:t>
            </w:r>
            <w:r w:rsidR="008F5C84" w:rsidRPr="000D50D2">
              <w:rPr>
                <w:rFonts w:ascii="ＭＳ ゴシック" w:eastAsia="ＭＳ ゴシック" w:hAnsi="ＭＳ ゴシック" w:hint="eastAsia"/>
                <w:sz w:val="20"/>
                <w:szCs w:val="20"/>
              </w:rPr>
              <w:t>図る</w:t>
            </w:r>
            <w:r w:rsidR="006D1EAE" w:rsidRPr="000D50D2">
              <w:rPr>
                <w:rFonts w:ascii="ＭＳ ゴシック" w:eastAsia="ＭＳ ゴシック" w:hAnsi="ＭＳ ゴシック" w:hint="eastAsia"/>
                <w:sz w:val="20"/>
                <w:szCs w:val="20"/>
              </w:rPr>
              <w:t>。</w:t>
            </w:r>
          </w:p>
          <w:p w14:paraId="7A7C9924" w14:textId="358B4040" w:rsidR="006D1EAE" w:rsidRPr="000D50D2" w:rsidRDefault="000C26ED" w:rsidP="006D1EA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大学や</w:t>
            </w:r>
            <w:r w:rsidR="00C84F25" w:rsidRPr="000D50D2">
              <w:rPr>
                <w:rFonts w:ascii="ＭＳ ゴシック" w:eastAsia="ＭＳ ゴシック" w:hAnsi="ＭＳ ゴシック" w:hint="eastAsia"/>
                <w:sz w:val="18"/>
                <w:szCs w:val="18"/>
              </w:rPr>
              <w:t>外部研究機関、</w:t>
            </w:r>
            <w:r w:rsidRPr="000D50D2">
              <w:rPr>
                <w:rFonts w:ascii="ＭＳ ゴシック" w:eastAsia="ＭＳ ゴシック" w:hAnsi="ＭＳ ゴシック" w:hint="eastAsia"/>
                <w:sz w:val="18"/>
                <w:szCs w:val="18"/>
              </w:rPr>
              <w:t>大阪府教育</w:t>
            </w:r>
            <w:r w:rsidR="006D1EAE" w:rsidRPr="000D50D2">
              <w:rPr>
                <w:rFonts w:ascii="ＭＳ ゴシック" w:eastAsia="ＭＳ ゴシック" w:hAnsi="ＭＳ ゴシック" w:hint="eastAsia"/>
                <w:sz w:val="18"/>
                <w:szCs w:val="18"/>
              </w:rPr>
              <w:t>センター</w:t>
            </w:r>
            <w:r w:rsidR="00C9314B" w:rsidRPr="000D50D2">
              <w:rPr>
                <w:rFonts w:ascii="ＭＳ ゴシック" w:eastAsia="ＭＳ ゴシック" w:hAnsi="ＭＳ ゴシック" w:hint="eastAsia"/>
                <w:sz w:val="18"/>
                <w:szCs w:val="18"/>
              </w:rPr>
              <w:t>、</w:t>
            </w:r>
            <w:r w:rsidR="008C6859" w:rsidRPr="008C6859">
              <w:rPr>
                <w:rFonts w:asciiTheme="minorEastAsia" w:eastAsiaTheme="minorEastAsia" w:hAnsiTheme="minorEastAsia"/>
                <w:sz w:val="18"/>
                <w:szCs w:val="18"/>
              </w:rPr>
              <w:t>ICT</w:t>
            </w:r>
            <w:r w:rsidR="00C9314B" w:rsidRPr="000D50D2">
              <w:rPr>
                <w:rFonts w:ascii="ＭＳ ゴシック" w:eastAsia="ＭＳ ゴシック" w:hAnsi="ＭＳ ゴシック" w:hint="eastAsia"/>
                <w:sz w:val="18"/>
                <w:szCs w:val="18"/>
              </w:rPr>
              <w:t>関連企業</w:t>
            </w:r>
            <w:r w:rsidRPr="000D50D2">
              <w:rPr>
                <w:rFonts w:ascii="ＭＳ ゴシック" w:eastAsia="ＭＳ ゴシック" w:hAnsi="ＭＳ ゴシック" w:hint="eastAsia"/>
                <w:sz w:val="18"/>
                <w:szCs w:val="18"/>
              </w:rPr>
              <w:t>等</w:t>
            </w:r>
            <w:r w:rsidR="008F5C84" w:rsidRPr="000D50D2">
              <w:rPr>
                <w:rFonts w:ascii="ＭＳ ゴシック" w:eastAsia="ＭＳ ゴシック" w:hAnsi="ＭＳ ゴシック" w:hint="eastAsia"/>
                <w:sz w:val="18"/>
                <w:szCs w:val="18"/>
              </w:rPr>
              <w:t>と連携し、共同研究を推進する。そのため、</w:t>
            </w:r>
            <w:r w:rsidR="006D1EAE" w:rsidRPr="000D50D2">
              <w:rPr>
                <w:rFonts w:ascii="ＭＳ ゴシック" w:eastAsia="ＭＳ ゴシック" w:hAnsi="ＭＳ ゴシック" w:hint="eastAsia"/>
                <w:sz w:val="18"/>
                <w:szCs w:val="18"/>
              </w:rPr>
              <w:t>校内での</w:t>
            </w:r>
            <w:r w:rsidRPr="000D50D2">
              <w:rPr>
                <w:rFonts w:ascii="ＭＳ ゴシック" w:eastAsia="ＭＳ ゴシック" w:hAnsi="ＭＳ ゴシック" w:hint="eastAsia"/>
                <w:sz w:val="18"/>
                <w:szCs w:val="18"/>
              </w:rPr>
              <w:t>実践</w:t>
            </w:r>
            <w:r w:rsidR="006D1EAE" w:rsidRPr="000D50D2">
              <w:rPr>
                <w:rFonts w:ascii="ＭＳ ゴシック" w:eastAsia="ＭＳ ゴシック" w:hAnsi="ＭＳ ゴシック" w:hint="eastAsia"/>
                <w:sz w:val="18"/>
                <w:szCs w:val="18"/>
              </w:rPr>
              <w:t>・グループ研究を促進させる。</w:t>
            </w:r>
          </w:p>
          <w:p w14:paraId="190BEB73" w14:textId="77777777" w:rsidR="006D1EAE" w:rsidRPr="000D50D2" w:rsidRDefault="005A1BDB" w:rsidP="006D1EA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自閉症</w:t>
            </w:r>
            <w:r w:rsidR="00FB044A" w:rsidRPr="000D50D2">
              <w:rPr>
                <w:rFonts w:ascii="ＭＳ ゴシック" w:eastAsia="ＭＳ ゴシック" w:hAnsi="ＭＳ ゴシック" w:hint="eastAsia"/>
                <w:sz w:val="18"/>
                <w:szCs w:val="18"/>
              </w:rPr>
              <w:t>スペクトラム障がい</w:t>
            </w:r>
            <w:r w:rsidRPr="000D50D2">
              <w:rPr>
                <w:rFonts w:ascii="ＭＳ ゴシック" w:eastAsia="ＭＳ ゴシック" w:hAnsi="ＭＳ ゴシック" w:hint="eastAsia"/>
                <w:sz w:val="18"/>
                <w:szCs w:val="18"/>
              </w:rPr>
              <w:t>の特性</w:t>
            </w:r>
            <w:r w:rsidR="00FB2AC1" w:rsidRPr="000D50D2">
              <w:rPr>
                <w:rFonts w:ascii="ＭＳ ゴシック" w:eastAsia="ＭＳ ゴシック" w:hAnsi="ＭＳ ゴシック" w:hint="eastAsia"/>
                <w:sz w:val="18"/>
                <w:szCs w:val="18"/>
              </w:rPr>
              <w:t>と発達</w:t>
            </w:r>
            <w:r w:rsidRPr="000D50D2">
              <w:rPr>
                <w:rFonts w:ascii="ＭＳ ゴシック" w:eastAsia="ＭＳ ゴシック" w:hAnsi="ＭＳ ゴシック" w:hint="eastAsia"/>
                <w:sz w:val="18"/>
                <w:szCs w:val="18"/>
              </w:rPr>
              <w:t>に</w:t>
            </w:r>
            <w:r w:rsidR="00CC05E2" w:rsidRPr="000D50D2">
              <w:rPr>
                <w:rFonts w:ascii="ＭＳ ゴシック" w:eastAsia="ＭＳ ゴシック" w:hAnsi="ＭＳ ゴシック" w:hint="eastAsia"/>
                <w:sz w:val="18"/>
                <w:szCs w:val="18"/>
              </w:rPr>
              <w:t>即した</w:t>
            </w:r>
            <w:r w:rsidRPr="000D50D2">
              <w:rPr>
                <w:rFonts w:ascii="ＭＳ ゴシック" w:eastAsia="ＭＳ ゴシック" w:hAnsi="ＭＳ ゴシック" w:hint="eastAsia"/>
                <w:sz w:val="18"/>
                <w:szCs w:val="18"/>
              </w:rPr>
              <w:t>指導内容・方法の工夫、検証等をさらに進め</w:t>
            </w:r>
            <w:r w:rsidR="006D1EAE" w:rsidRPr="000D50D2">
              <w:rPr>
                <w:rFonts w:ascii="ＭＳ ゴシック" w:eastAsia="ＭＳ ゴシック" w:hAnsi="ＭＳ ゴシック" w:hint="eastAsia"/>
                <w:sz w:val="18"/>
                <w:szCs w:val="18"/>
              </w:rPr>
              <w:t>、</w:t>
            </w:r>
            <w:r w:rsidR="00F71736" w:rsidRPr="000D50D2">
              <w:rPr>
                <w:rFonts w:ascii="ＭＳ ゴシック" w:eastAsia="ＭＳ ゴシック" w:hAnsi="ＭＳ ゴシック" w:hint="eastAsia"/>
                <w:sz w:val="18"/>
                <w:szCs w:val="18"/>
              </w:rPr>
              <w:t>合理的配慮</w:t>
            </w:r>
            <w:r w:rsidR="006D1EAE" w:rsidRPr="000D50D2">
              <w:rPr>
                <w:rFonts w:ascii="ＭＳ ゴシック" w:eastAsia="ＭＳ ゴシック" w:hAnsi="ＭＳ ゴシック" w:hint="eastAsia"/>
                <w:sz w:val="18"/>
                <w:szCs w:val="18"/>
              </w:rPr>
              <w:t>と</w:t>
            </w:r>
            <w:r w:rsidR="00F71736" w:rsidRPr="000D50D2">
              <w:rPr>
                <w:rFonts w:ascii="ＭＳ ゴシック" w:eastAsia="ＭＳ ゴシック" w:hAnsi="ＭＳ ゴシック" w:hint="eastAsia"/>
                <w:sz w:val="18"/>
                <w:szCs w:val="18"/>
              </w:rPr>
              <w:t>基礎的環境整備の充実</w:t>
            </w:r>
            <w:r w:rsidR="006D1EAE" w:rsidRPr="000D50D2">
              <w:rPr>
                <w:rFonts w:ascii="ＭＳ ゴシック" w:eastAsia="ＭＳ ゴシック" w:hAnsi="ＭＳ ゴシック" w:hint="eastAsia"/>
                <w:sz w:val="18"/>
                <w:szCs w:val="18"/>
              </w:rPr>
              <w:t>を図る。</w:t>
            </w:r>
          </w:p>
          <w:p w14:paraId="79545E6F" w14:textId="78752700" w:rsidR="006D1EAE" w:rsidRPr="000D50D2" w:rsidRDefault="00B8763A" w:rsidP="008F5C84">
            <w:pPr>
              <w:ind w:firstLineChars="100" w:firstLine="200"/>
              <w:jc w:val="left"/>
              <w:rPr>
                <w:rFonts w:ascii="ＭＳ ゴシック" w:eastAsia="ＭＳ ゴシック" w:hAnsi="ＭＳ ゴシック"/>
                <w:color w:val="FF0000"/>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２</w:t>
            </w:r>
            <w:r w:rsidRPr="000D50D2">
              <w:rPr>
                <w:rFonts w:ascii="ＭＳ ゴシック" w:eastAsia="ＭＳ ゴシック" w:hAnsi="ＭＳ ゴシック" w:hint="eastAsia"/>
                <w:sz w:val="20"/>
                <w:szCs w:val="20"/>
              </w:rPr>
              <w:t>)</w:t>
            </w:r>
            <w:r w:rsidR="00552305" w:rsidRPr="000D50D2">
              <w:rPr>
                <w:rFonts w:ascii="ＭＳ ゴシック" w:eastAsia="ＭＳ ゴシック" w:hAnsi="ＭＳ ゴシック" w:hint="eastAsia"/>
                <w:sz w:val="20"/>
                <w:szCs w:val="20"/>
              </w:rPr>
              <w:t>特色ある教育内</w:t>
            </w:r>
            <w:r w:rsidR="004A70D3" w:rsidRPr="000D50D2">
              <w:rPr>
                <w:rFonts w:ascii="ＭＳ ゴシック" w:eastAsia="ＭＳ ゴシック" w:hAnsi="ＭＳ ゴシック" w:hint="eastAsia"/>
                <w:sz w:val="20"/>
                <w:szCs w:val="20"/>
              </w:rPr>
              <w:t>容</w:t>
            </w:r>
            <w:r w:rsidR="00372874" w:rsidRPr="000D50D2">
              <w:rPr>
                <w:rFonts w:ascii="ＭＳ ゴシック" w:eastAsia="ＭＳ ゴシック" w:hAnsi="ＭＳ ゴシック" w:hint="eastAsia"/>
                <w:sz w:val="20"/>
                <w:szCs w:val="20"/>
              </w:rPr>
              <w:t>の</w:t>
            </w:r>
            <w:r w:rsidR="00552305" w:rsidRPr="000D50D2">
              <w:rPr>
                <w:rFonts w:ascii="ＭＳ ゴシック" w:eastAsia="ＭＳ ゴシック" w:hAnsi="ＭＳ ゴシック" w:hint="eastAsia"/>
                <w:sz w:val="20"/>
                <w:szCs w:val="20"/>
              </w:rPr>
              <w:t>創造</w:t>
            </w:r>
            <w:r w:rsidR="00372874" w:rsidRPr="000D50D2">
              <w:rPr>
                <w:rFonts w:ascii="ＭＳ ゴシック" w:eastAsia="ＭＳ ゴシック" w:hAnsi="ＭＳ ゴシック" w:hint="eastAsia"/>
                <w:sz w:val="20"/>
                <w:szCs w:val="20"/>
              </w:rPr>
              <w:t>と</w:t>
            </w:r>
            <w:r w:rsidR="00B559EB" w:rsidRPr="000D50D2">
              <w:rPr>
                <w:rFonts w:ascii="ＭＳ ゴシック" w:eastAsia="ＭＳ ゴシック" w:hAnsi="ＭＳ ゴシック" w:hint="eastAsia"/>
                <w:sz w:val="20"/>
                <w:szCs w:val="20"/>
              </w:rPr>
              <w:t>次世代</w:t>
            </w:r>
            <w:r w:rsidR="00372874" w:rsidRPr="000D50D2">
              <w:rPr>
                <w:rFonts w:ascii="ＭＳ ゴシック" w:eastAsia="ＭＳ ゴシック" w:hAnsi="ＭＳ ゴシック" w:hint="eastAsia"/>
                <w:sz w:val="20"/>
                <w:szCs w:val="20"/>
              </w:rPr>
              <w:t>教員の専門性向上を図る。</w:t>
            </w:r>
          </w:p>
          <w:p w14:paraId="34B7C95A" w14:textId="74EE9FCC" w:rsidR="004C2231" w:rsidRPr="000D50D2" w:rsidRDefault="004C2231" w:rsidP="00552305">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タブレット</w:t>
            </w:r>
            <w:r w:rsidR="00F71736" w:rsidRPr="000D50D2">
              <w:rPr>
                <w:rFonts w:ascii="ＭＳ ゴシック" w:eastAsia="ＭＳ ゴシック" w:hAnsi="ＭＳ ゴシック" w:hint="eastAsia"/>
                <w:sz w:val="18"/>
                <w:szCs w:val="18"/>
              </w:rPr>
              <w:t>型</w:t>
            </w:r>
            <w:r w:rsidR="008C6859" w:rsidRPr="008C6859">
              <w:rPr>
                <w:rFonts w:asciiTheme="minorEastAsia" w:eastAsiaTheme="minorEastAsia" w:hAnsiTheme="minorEastAsia"/>
                <w:sz w:val="18"/>
                <w:szCs w:val="18"/>
              </w:rPr>
              <w:t>PC</w:t>
            </w:r>
            <w:r w:rsidRPr="000D50D2">
              <w:rPr>
                <w:rFonts w:ascii="ＭＳ ゴシック" w:eastAsia="ＭＳ ゴシック" w:hAnsi="ＭＳ ゴシック" w:hint="eastAsia"/>
                <w:sz w:val="18"/>
                <w:szCs w:val="18"/>
              </w:rPr>
              <w:t>等</w:t>
            </w:r>
            <w:r w:rsidR="008C6859" w:rsidRPr="008C6859">
              <w:rPr>
                <w:rFonts w:asciiTheme="minorEastAsia" w:eastAsiaTheme="minorEastAsia" w:hAnsiTheme="minorEastAsia"/>
                <w:sz w:val="18"/>
                <w:szCs w:val="18"/>
              </w:rPr>
              <w:t>ICT</w:t>
            </w:r>
            <w:r w:rsidRPr="000D50D2">
              <w:rPr>
                <w:rFonts w:ascii="ＭＳ ゴシック" w:eastAsia="ＭＳ ゴシック" w:hAnsi="ＭＳ ゴシック" w:hint="eastAsia"/>
                <w:sz w:val="18"/>
                <w:szCs w:val="18"/>
              </w:rPr>
              <w:t>機器の積極的活用と教職員研修の充実を図る。</w:t>
            </w:r>
          </w:p>
          <w:p w14:paraId="09B45372" w14:textId="77777777" w:rsidR="004C2231" w:rsidRPr="000D50D2" w:rsidRDefault="004C2231" w:rsidP="004C2231">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情報モラル、スキル向上に資するため、情報教育研修会の内容を充実させる。</w:t>
            </w:r>
            <w:r w:rsidR="00730B05" w:rsidRPr="000D50D2">
              <w:rPr>
                <w:rFonts w:ascii="ＭＳ ゴシック" w:eastAsia="ＭＳ ゴシック" w:hAnsi="ＭＳ ゴシック" w:hint="eastAsia"/>
                <w:sz w:val="18"/>
                <w:szCs w:val="18"/>
              </w:rPr>
              <w:t>特に情報モラル学習・研修は継続的に実施する。</w:t>
            </w:r>
          </w:p>
          <w:p w14:paraId="65F1F668" w14:textId="56553859" w:rsidR="00BC3A18" w:rsidRPr="000D50D2" w:rsidRDefault="004C2231" w:rsidP="00DD6F67">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育成チームによる支援や</w:t>
            </w:r>
            <w:r w:rsidR="008C6859" w:rsidRPr="008C6859">
              <w:rPr>
                <w:rFonts w:asciiTheme="minorEastAsia" w:eastAsiaTheme="minorEastAsia" w:hAnsiTheme="minorEastAsia"/>
                <w:sz w:val="18"/>
                <w:szCs w:val="18"/>
              </w:rPr>
              <w:t>OJT</w:t>
            </w:r>
            <w:r w:rsidRPr="000D50D2">
              <w:rPr>
                <w:rFonts w:ascii="ＭＳ ゴシック" w:eastAsia="ＭＳ ゴシック" w:hAnsi="ＭＳ ゴシック" w:hint="eastAsia"/>
                <w:sz w:val="18"/>
                <w:szCs w:val="18"/>
              </w:rPr>
              <w:t>を通じて、経験</w:t>
            </w:r>
            <w:r w:rsidR="000D41AE" w:rsidRPr="000D50D2">
              <w:rPr>
                <w:rFonts w:ascii="ＭＳ ゴシック" w:eastAsia="ＭＳ ゴシック" w:hAnsi="ＭＳ ゴシック" w:hint="eastAsia"/>
                <w:sz w:val="18"/>
                <w:szCs w:val="18"/>
              </w:rPr>
              <w:t>年数</w:t>
            </w:r>
            <w:r w:rsidRPr="000D50D2">
              <w:rPr>
                <w:rFonts w:ascii="ＭＳ ゴシック" w:eastAsia="ＭＳ ゴシック" w:hAnsi="ＭＳ ゴシック" w:hint="eastAsia"/>
                <w:sz w:val="18"/>
                <w:szCs w:val="18"/>
              </w:rPr>
              <w:t>の少ない教員への支援と計画的な人材育成を推進する。</w:t>
            </w:r>
          </w:p>
          <w:p w14:paraId="0E86E441" w14:textId="77777777" w:rsidR="00295C6C" w:rsidRPr="000D50D2" w:rsidRDefault="00BC3A18" w:rsidP="00DD6F67">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機能的な組織づくりに努め、次世代教員や</w:t>
            </w:r>
            <w:r w:rsidR="00295C6C" w:rsidRPr="000D50D2">
              <w:rPr>
                <w:rFonts w:ascii="ＭＳ ゴシック" w:eastAsia="ＭＳ ゴシック" w:hAnsi="ＭＳ ゴシック" w:hint="eastAsia"/>
                <w:sz w:val="18"/>
                <w:szCs w:val="18"/>
              </w:rPr>
              <w:t>ミドルリーダーの育成を充実させる。</w:t>
            </w:r>
          </w:p>
          <w:p w14:paraId="67EF3760" w14:textId="77777777" w:rsidR="00DC638A" w:rsidRPr="000D50D2" w:rsidRDefault="00DC638A" w:rsidP="00552305">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教材データベースの活用と事例発表研修の充実を図り、授業改善</w:t>
            </w:r>
            <w:r w:rsidR="00895058" w:rsidRPr="000D50D2">
              <w:rPr>
                <w:rFonts w:ascii="ＭＳ ゴシック" w:eastAsia="ＭＳ ゴシック" w:hAnsi="ＭＳ ゴシック" w:hint="eastAsia"/>
                <w:sz w:val="18"/>
                <w:szCs w:val="18"/>
              </w:rPr>
              <w:t>と教材共有による効率化</w:t>
            </w:r>
            <w:r w:rsidRPr="000D50D2">
              <w:rPr>
                <w:rFonts w:ascii="ＭＳ ゴシック" w:eastAsia="ＭＳ ゴシック" w:hAnsi="ＭＳ ゴシック" w:hint="eastAsia"/>
                <w:sz w:val="18"/>
                <w:szCs w:val="18"/>
              </w:rPr>
              <w:t>に</w:t>
            </w:r>
            <w:r w:rsidR="00D0222E" w:rsidRPr="000D50D2">
              <w:rPr>
                <w:rFonts w:ascii="ＭＳ ゴシック" w:eastAsia="ＭＳ ゴシック" w:hAnsi="ＭＳ ゴシック" w:hint="eastAsia"/>
                <w:sz w:val="18"/>
                <w:szCs w:val="18"/>
              </w:rPr>
              <w:t>努</w:t>
            </w:r>
            <w:r w:rsidRPr="000D50D2">
              <w:rPr>
                <w:rFonts w:ascii="ＭＳ ゴシック" w:eastAsia="ＭＳ ゴシック" w:hAnsi="ＭＳ ゴシック" w:hint="eastAsia"/>
                <w:sz w:val="18"/>
                <w:szCs w:val="18"/>
              </w:rPr>
              <w:t>める</w:t>
            </w:r>
            <w:r w:rsidR="00D0222E" w:rsidRPr="000D50D2">
              <w:rPr>
                <w:rFonts w:ascii="ＭＳ ゴシック" w:eastAsia="ＭＳ ゴシック" w:hAnsi="ＭＳ ゴシック" w:hint="eastAsia"/>
                <w:sz w:val="18"/>
                <w:szCs w:val="18"/>
              </w:rPr>
              <w:t>。</w:t>
            </w:r>
          </w:p>
          <w:p w14:paraId="5F2C4CB1" w14:textId="77777777" w:rsidR="001C13CE" w:rsidRPr="000D50D2" w:rsidRDefault="00D0222E" w:rsidP="00274BC8">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研究授業</w:t>
            </w:r>
            <w:r w:rsidR="000E3B78" w:rsidRPr="000D50D2">
              <w:rPr>
                <w:rFonts w:ascii="ＭＳ ゴシック" w:eastAsia="ＭＳ ゴシック" w:hAnsi="ＭＳ ゴシック" w:hint="eastAsia"/>
                <w:sz w:val="18"/>
                <w:szCs w:val="18"/>
              </w:rPr>
              <w:t>と地域への公開授業</w:t>
            </w:r>
            <w:r w:rsidRPr="000D50D2">
              <w:rPr>
                <w:rFonts w:ascii="ＭＳ ゴシック" w:eastAsia="ＭＳ ゴシック" w:hAnsi="ＭＳ ゴシック" w:hint="eastAsia"/>
                <w:sz w:val="18"/>
                <w:szCs w:val="18"/>
              </w:rPr>
              <w:t>の取組みや、公開授業週間を</w:t>
            </w:r>
            <w:r w:rsidR="000D41AE" w:rsidRPr="000D50D2">
              <w:rPr>
                <w:rFonts w:ascii="ＭＳ ゴシック" w:eastAsia="ＭＳ ゴシック" w:hAnsi="ＭＳ ゴシック" w:hint="eastAsia"/>
                <w:sz w:val="18"/>
                <w:szCs w:val="18"/>
              </w:rPr>
              <w:t>生かした</w:t>
            </w:r>
            <w:r w:rsidRPr="000D50D2">
              <w:rPr>
                <w:rFonts w:ascii="ＭＳ ゴシック" w:eastAsia="ＭＳ ゴシック" w:hAnsi="ＭＳ ゴシック" w:hint="eastAsia"/>
                <w:sz w:val="18"/>
                <w:szCs w:val="18"/>
              </w:rPr>
              <w:t>研修等を通じて授業力向上に努める。</w:t>
            </w:r>
            <w:r w:rsidR="009B092B" w:rsidRPr="000D50D2">
              <w:rPr>
                <w:rFonts w:ascii="ＭＳ ゴシック" w:eastAsia="ＭＳ ゴシック" w:hAnsi="ＭＳ ゴシック" w:hint="eastAsia"/>
                <w:sz w:val="18"/>
                <w:szCs w:val="18"/>
              </w:rPr>
              <w:t xml:space="preserve">　</w:t>
            </w:r>
          </w:p>
          <w:p w14:paraId="418714F1" w14:textId="77777777" w:rsidR="009B092B" w:rsidRPr="000D50D2" w:rsidRDefault="001C13CE" w:rsidP="00274BC8">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新学習指導要領に対応した教育課程構築とシラバスの作成。</w:t>
            </w:r>
            <w:r w:rsidR="009B092B" w:rsidRPr="000D50D2">
              <w:rPr>
                <w:rFonts w:ascii="ＭＳ ゴシック" w:eastAsia="ＭＳ ゴシック" w:hAnsi="ＭＳ ゴシック" w:hint="eastAsia"/>
                <w:sz w:val="18"/>
                <w:szCs w:val="18"/>
              </w:rPr>
              <w:t xml:space="preserve">　</w:t>
            </w:r>
          </w:p>
          <w:p w14:paraId="763B37F1" w14:textId="6611C406" w:rsidR="006D1EAE" w:rsidRPr="000D50D2" w:rsidRDefault="00372874" w:rsidP="00E43953">
            <w:pPr>
              <w:ind w:firstLineChars="100" w:firstLine="200"/>
              <w:jc w:val="left"/>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３</w:t>
            </w:r>
            <w:r w:rsidRPr="000D50D2">
              <w:rPr>
                <w:rFonts w:ascii="ＭＳ ゴシック" w:eastAsia="ＭＳ ゴシック" w:hAnsi="ＭＳ ゴシック" w:hint="eastAsia"/>
                <w:sz w:val="20"/>
                <w:szCs w:val="20"/>
              </w:rPr>
              <w:t>)</w:t>
            </w:r>
            <w:r w:rsidR="00B559EB" w:rsidRPr="000D50D2">
              <w:rPr>
                <w:rFonts w:asciiTheme="majorEastAsia" w:eastAsiaTheme="majorEastAsia" w:hAnsiTheme="majorEastAsia" w:hint="eastAsia"/>
                <w:szCs w:val="21"/>
              </w:rPr>
              <w:t xml:space="preserve"> </w:t>
            </w:r>
            <w:r w:rsidR="00B559EB" w:rsidRPr="000D50D2">
              <w:rPr>
                <w:rFonts w:asciiTheme="majorEastAsia" w:eastAsiaTheme="majorEastAsia" w:hAnsiTheme="majorEastAsia" w:hint="eastAsia"/>
                <w:sz w:val="20"/>
                <w:szCs w:val="20"/>
              </w:rPr>
              <w:t>卒業後の社会参加と自立を実現するための</w:t>
            </w:r>
            <w:r w:rsidR="00023F81" w:rsidRPr="000D50D2">
              <w:rPr>
                <w:rFonts w:ascii="ＭＳ ゴシック" w:eastAsia="ＭＳ ゴシック" w:hAnsi="ＭＳ ゴシック" w:hint="eastAsia"/>
                <w:sz w:val="20"/>
                <w:szCs w:val="20"/>
              </w:rPr>
              <w:t>キャリア教育を</w:t>
            </w:r>
            <w:r w:rsidR="00EC7CEC" w:rsidRPr="000D50D2">
              <w:rPr>
                <w:rFonts w:ascii="ＭＳ ゴシック" w:eastAsia="ＭＳ ゴシック" w:hAnsi="ＭＳ ゴシック" w:hint="eastAsia"/>
                <w:sz w:val="20"/>
                <w:szCs w:val="20"/>
              </w:rPr>
              <w:t>推進</w:t>
            </w:r>
            <w:r w:rsidR="00023F81" w:rsidRPr="000D50D2">
              <w:rPr>
                <w:rFonts w:ascii="ＭＳ ゴシック" w:eastAsia="ＭＳ ゴシック" w:hAnsi="ＭＳ ゴシック" w:hint="eastAsia"/>
                <w:sz w:val="20"/>
                <w:szCs w:val="20"/>
              </w:rPr>
              <w:t>する。</w:t>
            </w:r>
          </w:p>
          <w:p w14:paraId="58DE02F3" w14:textId="77777777" w:rsidR="006D0F92" w:rsidRPr="000D50D2" w:rsidRDefault="009B092B" w:rsidP="00FF1B22">
            <w:pPr>
              <w:ind w:firstLineChars="200" w:firstLine="360"/>
              <w:jc w:val="left"/>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6D1EAE" w:rsidRPr="000D50D2">
              <w:rPr>
                <w:rFonts w:ascii="ＭＳ ゴシック" w:eastAsia="ＭＳ ゴシック" w:hAnsi="ＭＳ ゴシック" w:hint="eastAsia"/>
                <w:sz w:val="18"/>
                <w:szCs w:val="18"/>
              </w:rPr>
              <w:t>「知的障がい支援学校におけるキャリア教育プログラム」を</w:t>
            </w:r>
            <w:r w:rsidR="005A1BDB" w:rsidRPr="000D50D2">
              <w:rPr>
                <w:rFonts w:ascii="ＭＳ ゴシック" w:eastAsia="ＭＳ ゴシック" w:hAnsi="ＭＳ ゴシック" w:hint="eastAsia"/>
                <w:sz w:val="18"/>
                <w:szCs w:val="18"/>
              </w:rPr>
              <w:t>活用し</w:t>
            </w:r>
            <w:r w:rsidR="004A70D3" w:rsidRPr="000D50D2">
              <w:rPr>
                <w:rFonts w:ascii="ＭＳ ゴシック" w:eastAsia="ＭＳ ゴシック" w:hAnsi="ＭＳ ゴシック" w:hint="eastAsia"/>
                <w:sz w:val="18"/>
                <w:szCs w:val="18"/>
              </w:rPr>
              <w:t>、</w:t>
            </w:r>
            <w:r w:rsidR="006D1EAE" w:rsidRPr="000D50D2">
              <w:rPr>
                <w:rFonts w:ascii="ＭＳ ゴシック" w:eastAsia="ＭＳ ゴシック" w:hAnsi="ＭＳ ゴシック" w:hint="eastAsia"/>
                <w:sz w:val="18"/>
                <w:szCs w:val="18"/>
              </w:rPr>
              <w:t>卒業後の</w:t>
            </w:r>
            <w:r w:rsidR="00CB6800" w:rsidRPr="000D50D2">
              <w:rPr>
                <w:rFonts w:ascii="ＭＳ ゴシック" w:eastAsia="ＭＳ ゴシック" w:hAnsi="ＭＳ ゴシック" w:hint="eastAsia"/>
                <w:sz w:val="18"/>
                <w:szCs w:val="18"/>
              </w:rPr>
              <w:t>社会参加と</w:t>
            </w:r>
            <w:r w:rsidR="00F71736" w:rsidRPr="000D50D2">
              <w:rPr>
                <w:rFonts w:ascii="ＭＳ ゴシック" w:eastAsia="ＭＳ ゴシック" w:hAnsi="ＭＳ ゴシック" w:hint="eastAsia"/>
                <w:sz w:val="18"/>
                <w:szCs w:val="18"/>
              </w:rPr>
              <w:t>自立をめざした</w:t>
            </w:r>
            <w:r w:rsidR="001C44C9" w:rsidRPr="000D50D2">
              <w:rPr>
                <w:rFonts w:ascii="ＭＳ ゴシック" w:eastAsia="ＭＳ ゴシック" w:hAnsi="ＭＳ ゴシック" w:hint="eastAsia"/>
                <w:sz w:val="18"/>
                <w:szCs w:val="18"/>
              </w:rPr>
              <w:t>小学部、中学部、高等部間の連続性のある</w:t>
            </w:r>
            <w:r w:rsidR="006D1EAE" w:rsidRPr="000D50D2">
              <w:rPr>
                <w:rFonts w:ascii="ＭＳ ゴシック" w:eastAsia="ＭＳ ゴシック" w:hAnsi="ＭＳ ゴシック" w:hint="eastAsia"/>
                <w:sz w:val="18"/>
                <w:szCs w:val="18"/>
              </w:rPr>
              <w:t>教育課程の実現を</w:t>
            </w:r>
            <w:r w:rsidR="004A70D3" w:rsidRPr="000D50D2">
              <w:rPr>
                <w:rFonts w:ascii="ＭＳ ゴシック" w:eastAsia="ＭＳ ゴシック" w:hAnsi="ＭＳ ゴシック" w:hint="eastAsia"/>
                <w:sz w:val="18"/>
                <w:szCs w:val="18"/>
              </w:rPr>
              <w:t>促進する。</w:t>
            </w:r>
          </w:p>
          <w:p w14:paraId="5823FB6B" w14:textId="02EFFE47" w:rsidR="00372874" w:rsidRPr="000D50D2" w:rsidRDefault="00D951E0" w:rsidP="00372874">
            <w:pPr>
              <w:pStyle w:val="aa"/>
              <w:numPr>
                <w:ilvl w:val="0"/>
                <w:numId w:val="17"/>
              </w:numPr>
              <w:ind w:leftChars="0"/>
              <w:jc w:val="left"/>
              <w:rPr>
                <w:rFonts w:ascii="ＭＳ ゴシック" w:eastAsia="ＭＳ ゴシック" w:hAnsi="ＭＳ ゴシック"/>
                <w:color w:val="000000" w:themeColor="text1"/>
                <w:sz w:val="18"/>
                <w:szCs w:val="18"/>
              </w:rPr>
            </w:pPr>
            <w:r w:rsidRPr="000D50D2">
              <w:rPr>
                <w:rFonts w:ascii="ＭＳ ゴシック" w:eastAsia="ＭＳ ゴシック" w:hAnsi="ＭＳ ゴシック" w:hint="eastAsia"/>
                <w:color w:val="000000" w:themeColor="text1"/>
                <w:sz w:val="18"/>
                <w:szCs w:val="18"/>
              </w:rPr>
              <w:t>「就労支援」「社会自立」「生活自立」の</w:t>
            </w:r>
            <w:r w:rsidR="008C6859" w:rsidRPr="000D50D2">
              <w:rPr>
                <w:rFonts w:ascii="ＭＳ ゴシック" w:eastAsia="ＭＳ ゴシック" w:hAnsi="ＭＳ ゴシック" w:hint="eastAsia"/>
                <w:color w:val="000000" w:themeColor="text1"/>
                <w:sz w:val="18"/>
                <w:szCs w:val="18"/>
              </w:rPr>
              <w:t>３</w:t>
            </w:r>
            <w:r w:rsidRPr="000D50D2">
              <w:rPr>
                <w:rFonts w:ascii="ＭＳ ゴシック" w:eastAsia="ＭＳ ゴシック" w:hAnsi="ＭＳ ゴシック" w:hint="eastAsia"/>
                <w:color w:val="000000" w:themeColor="text1"/>
                <w:sz w:val="18"/>
                <w:szCs w:val="18"/>
              </w:rPr>
              <w:t>コースの</w:t>
            </w:r>
            <w:r w:rsidR="009A27F8" w:rsidRPr="000D50D2">
              <w:rPr>
                <w:rFonts w:ascii="ＭＳ ゴシック" w:eastAsia="ＭＳ ゴシック" w:hAnsi="ＭＳ ゴシック" w:hint="eastAsia"/>
                <w:color w:val="000000" w:themeColor="text1"/>
                <w:sz w:val="18"/>
                <w:szCs w:val="18"/>
              </w:rPr>
              <w:t>特色ある取</w:t>
            </w:r>
            <w:r w:rsidR="00372874" w:rsidRPr="000D50D2">
              <w:rPr>
                <w:rFonts w:ascii="ＭＳ ゴシック" w:eastAsia="ＭＳ ゴシック" w:hAnsi="ＭＳ ゴシック" w:hint="eastAsia"/>
                <w:color w:val="000000" w:themeColor="text1"/>
                <w:sz w:val="18"/>
                <w:szCs w:val="18"/>
              </w:rPr>
              <w:t>組みを推進し、生徒・保護者のニーズに対応できる高等部教育課程の充実を図る。</w:t>
            </w:r>
          </w:p>
          <w:p w14:paraId="77711B39" w14:textId="77777777" w:rsidR="00372874" w:rsidRPr="000D50D2" w:rsidRDefault="00372874" w:rsidP="00372874">
            <w:pPr>
              <w:pStyle w:val="aa"/>
              <w:numPr>
                <w:ilvl w:val="0"/>
                <w:numId w:val="17"/>
              </w:numPr>
              <w:ind w:leftChars="0"/>
              <w:jc w:val="left"/>
              <w:rPr>
                <w:rFonts w:ascii="ＭＳ ゴシック" w:eastAsia="ＭＳ ゴシック" w:hAnsi="ＭＳ ゴシック"/>
                <w:color w:val="000000" w:themeColor="text1"/>
                <w:sz w:val="18"/>
                <w:szCs w:val="18"/>
              </w:rPr>
            </w:pPr>
            <w:r w:rsidRPr="000D50D2">
              <w:rPr>
                <w:rFonts w:ascii="ＭＳ ゴシック" w:eastAsia="ＭＳ ゴシック" w:hAnsi="ＭＳ ゴシック" w:hint="eastAsia"/>
                <w:color w:val="000000" w:themeColor="text1"/>
                <w:sz w:val="18"/>
                <w:szCs w:val="18"/>
              </w:rPr>
              <w:t>外部人材の活用や関係機関、地域との連携をより強化し、早期からのキャリア教育と就労支援を促進させる。</w:t>
            </w:r>
          </w:p>
          <w:p w14:paraId="492E545D" w14:textId="77777777" w:rsidR="00FF1B22" w:rsidRPr="000D50D2" w:rsidRDefault="00895058" w:rsidP="006D1EAE">
            <w:pPr>
              <w:spacing w:line="360" w:lineRule="exact"/>
              <w:rPr>
                <w:rFonts w:ascii="ＭＳ ゴシック" w:eastAsia="ＭＳ ゴシック" w:hAnsi="ＭＳ ゴシック"/>
                <w:szCs w:val="21"/>
              </w:rPr>
            </w:pPr>
            <w:r w:rsidRPr="000D50D2">
              <w:rPr>
                <w:rFonts w:ascii="ＭＳ ゴシック" w:eastAsia="ＭＳ ゴシック" w:hAnsi="ＭＳ ゴシック" w:hint="eastAsia"/>
                <w:szCs w:val="21"/>
              </w:rPr>
              <w:t xml:space="preserve">　</w:t>
            </w:r>
          </w:p>
          <w:p w14:paraId="11675AF7" w14:textId="1717AF59" w:rsidR="006D1EAE" w:rsidRPr="000D50D2" w:rsidRDefault="008C6859" w:rsidP="006D1EAE">
            <w:pPr>
              <w:spacing w:line="360" w:lineRule="exact"/>
              <w:rPr>
                <w:rFonts w:ascii="ＭＳ ゴシック" w:eastAsia="ＭＳ ゴシック" w:hAnsi="ＭＳ ゴシック"/>
                <w:color w:val="000000"/>
                <w:szCs w:val="21"/>
              </w:rPr>
            </w:pPr>
            <w:r w:rsidRPr="000D50D2">
              <w:rPr>
                <w:rFonts w:ascii="ＭＳ ゴシック" w:eastAsia="ＭＳ ゴシック" w:hAnsi="ＭＳ ゴシック" w:hint="eastAsia"/>
                <w:szCs w:val="21"/>
              </w:rPr>
              <w:t>３</w:t>
            </w:r>
            <w:r w:rsidR="003062E5" w:rsidRPr="000D50D2">
              <w:rPr>
                <w:rFonts w:ascii="ＭＳ ゴシック" w:eastAsia="ＭＳ ゴシック" w:hAnsi="ＭＳ ゴシック" w:hint="eastAsia"/>
                <w:szCs w:val="21"/>
              </w:rPr>
              <w:t xml:space="preserve">　</w:t>
            </w:r>
            <w:r w:rsidR="00704301" w:rsidRPr="000D50D2">
              <w:rPr>
                <w:rFonts w:ascii="ＭＳ ゴシック" w:eastAsia="ＭＳ ゴシック" w:hAnsi="ＭＳ ゴシック" w:hint="eastAsia"/>
                <w:szCs w:val="21"/>
                <w:u w:val="single"/>
              </w:rPr>
              <w:t>安全・安心で</w:t>
            </w:r>
            <w:r w:rsidR="00337233" w:rsidRPr="000D50D2">
              <w:rPr>
                <w:rFonts w:ascii="ＭＳ ゴシック" w:eastAsia="ＭＳ ゴシック" w:hAnsi="ＭＳ ゴシック" w:hint="eastAsia"/>
                <w:szCs w:val="21"/>
                <w:u w:val="single"/>
              </w:rPr>
              <w:t>地域から信頼され、保護者からの満足</w:t>
            </w:r>
            <w:r w:rsidR="000063A5" w:rsidRPr="000D50D2">
              <w:rPr>
                <w:rFonts w:ascii="ＭＳ ゴシック" w:eastAsia="ＭＳ ゴシック" w:hAnsi="ＭＳ ゴシック" w:hint="eastAsia"/>
                <w:szCs w:val="21"/>
                <w:u w:val="single"/>
              </w:rPr>
              <w:t>度</w:t>
            </w:r>
            <w:r w:rsidR="00704301" w:rsidRPr="000D50D2">
              <w:rPr>
                <w:rFonts w:ascii="ＭＳ ゴシック" w:eastAsia="ＭＳ ゴシック" w:hAnsi="ＭＳ ゴシック" w:hint="eastAsia"/>
                <w:szCs w:val="21"/>
                <w:u w:val="single"/>
              </w:rPr>
              <w:t>が高く</w:t>
            </w:r>
            <w:r w:rsidR="001545D3" w:rsidRPr="000D50D2">
              <w:rPr>
                <w:rFonts w:ascii="ＭＳ ゴシック" w:eastAsia="ＭＳ ゴシック" w:hAnsi="ＭＳ ゴシック" w:hint="eastAsia"/>
                <w:szCs w:val="21"/>
                <w:u w:val="single"/>
              </w:rPr>
              <w:t>、</w:t>
            </w:r>
            <w:r w:rsidR="00704301" w:rsidRPr="000D50D2">
              <w:rPr>
                <w:rFonts w:ascii="ＭＳ ゴシック" w:eastAsia="ＭＳ ゴシック" w:hAnsi="ＭＳ ゴシック" w:hint="eastAsia"/>
                <w:szCs w:val="21"/>
                <w:u w:val="single"/>
              </w:rPr>
              <w:t>教職員も働きやすい</w:t>
            </w:r>
            <w:r w:rsidR="00EC7CEC" w:rsidRPr="000D50D2">
              <w:rPr>
                <w:rFonts w:ascii="ＭＳ ゴシック" w:eastAsia="ＭＳ ゴシック" w:hAnsi="ＭＳ ゴシック" w:hint="eastAsia"/>
                <w:szCs w:val="21"/>
                <w:u w:val="single"/>
              </w:rPr>
              <w:t>学校づくりの</w:t>
            </w:r>
            <w:r w:rsidR="006D1EAE" w:rsidRPr="000D50D2">
              <w:rPr>
                <w:rFonts w:ascii="ＭＳ ゴシック" w:eastAsia="ＭＳ ゴシック" w:hAnsi="ＭＳ ゴシック" w:hint="eastAsia"/>
                <w:szCs w:val="21"/>
                <w:u w:val="single"/>
              </w:rPr>
              <w:t>推進</w:t>
            </w:r>
          </w:p>
          <w:p w14:paraId="45196DC7" w14:textId="78B21125" w:rsidR="006D1EAE" w:rsidRPr="000D50D2" w:rsidRDefault="00023F81" w:rsidP="00B43782">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１</w:t>
            </w:r>
            <w:r w:rsidRPr="000D50D2">
              <w:rPr>
                <w:rFonts w:ascii="ＭＳ ゴシック" w:eastAsia="ＭＳ ゴシック" w:hAnsi="ＭＳ ゴシック" w:hint="eastAsia"/>
                <w:sz w:val="20"/>
                <w:szCs w:val="20"/>
              </w:rPr>
              <w:t>)地域資源</w:t>
            </w:r>
            <w:r w:rsidR="00274BC8" w:rsidRPr="000D50D2">
              <w:rPr>
                <w:rFonts w:ascii="ＭＳ ゴシック" w:eastAsia="ＭＳ ゴシック" w:hAnsi="ＭＳ ゴシック" w:hint="eastAsia"/>
                <w:sz w:val="20"/>
                <w:szCs w:val="20"/>
              </w:rPr>
              <w:t>や教育力</w:t>
            </w:r>
            <w:r w:rsidRPr="000D50D2">
              <w:rPr>
                <w:rFonts w:ascii="ＭＳ ゴシック" w:eastAsia="ＭＳ ゴシック" w:hAnsi="ＭＳ ゴシック" w:hint="eastAsia"/>
                <w:sz w:val="20"/>
                <w:szCs w:val="20"/>
              </w:rPr>
              <w:t>の活用</w:t>
            </w:r>
            <w:r w:rsidR="00EC7CEC" w:rsidRPr="000D50D2">
              <w:rPr>
                <w:rFonts w:ascii="ＭＳ ゴシック" w:eastAsia="ＭＳ ゴシック" w:hAnsi="ＭＳ ゴシック" w:hint="eastAsia"/>
                <w:sz w:val="20"/>
                <w:szCs w:val="20"/>
              </w:rPr>
              <w:t>と、</w:t>
            </w:r>
            <w:r w:rsidRPr="000D50D2">
              <w:rPr>
                <w:rFonts w:ascii="ＭＳ ゴシック" w:eastAsia="ＭＳ ゴシック" w:hAnsi="ＭＳ ゴシック" w:hint="eastAsia"/>
                <w:sz w:val="20"/>
                <w:szCs w:val="20"/>
              </w:rPr>
              <w:t>地域と連携</w:t>
            </w:r>
            <w:r w:rsidR="00EC7CEC" w:rsidRPr="000D50D2">
              <w:rPr>
                <w:rFonts w:ascii="ＭＳ ゴシック" w:eastAsia="ＭＳ ゴシック" w:hAnsi="ＭＳ ゴシック" w:hint="eastAsia"/>
                <w:sz w:val="20"/>
                <w:szCs w:val="20"/>
              </w:rPr>
              <w:t>した</w:t>
            </w:r>
            <w:r w:rsidRPr="000D50D2">
              <w:rPr>
                <w:rFonts w:ascii="ＭＳ ゴシック" w:eastAsia="ＭＳ ゴシック" w:hAnsi="ＭＳ ゴシック" w:hint="eastAsia"/>
                <w:sz w:val="20"/>
                <w:szCs w:val="20"/>
              </w:rPr>
              <w:t>防災体制の構築</w:t>
            </w:r>
            <w:r w:rsidR="006D1EAE" w:rsidRPr="000D50D2">
              <w:rPr>
                <w:rFonts w:ascii="ＭＳ ゴシック" w:eastAsia="ＭＳ ゴシック" w:hAnsi="ＭＳ ゴシック" w:hint="eastAsia"/>
                <w:sz w:val="20"/>
                <w:szCs w:val="20"/>
              </w:rPr>
              <w:t>を促進する。</w:t>
            </w:r>
          </w:p>
          <w:p w14:paraId="7B954009" w14:textId="77777777" w:rsidR="00C70812" w:rsidRPr="000D50D2" w:rsidRDefault="008F5C84" w:rsidP="006D1EAE">
            <w:pPr>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　</w:t>
            </w:r>
            <w:r w:rsidR="00C70812" w:rsidRPr="000D50D2">
              <w:rPr>
                <w:rFonts w:ascii="ＭＳ ゴシック" w:eastAsia="ＭＳ ゴシック" w:hAnsi="ＭＳ ゴシック" w:hint="eastAsia"/>
                <w:sz w:val="18"/>
                <w:szCs w:val="18"/>
              </w:rPr>
              <w:t>地域の人的資源</w:t>
            </w:r>
            <w:r w:rsidR="00740990" w:rsidRPr="000D50D2">
              <w:rPr>
                <w:rFonts w:ascii="ＭＳ ゴシック" w:eastAsia="ＭＳ ゴシック" w:hAnsi="ＭＳ ゴシック" w:hint="eastAsia"/>
                <w:sz w:val="18"/>
                <w:szCs w:val="18"/>
              </w:rPr>
              <w:t>を積極的に取り入れ、</w:t>
            </w:r>
            <w:r w:rsidR="003F6B60" w:rsidRPr="000D50D2">
              <w:rPr>
                <w:rFonts w:ascii="ＭＳ ゴシック" w:eastAsia="ＭＳ ゴシック" w:hAnsi="ＭＳ ゴシック" w:hint="eastAsia"/>
                <w:sz w:val="18"/>
                <w:szCs w:val="18"/>
              </w:rPr>
              <w:t>授業や実習、体験学習および行事等に活用するとともに、近隣施設等と</w:t>
            </w:r>
            <w:r w:rsidR="000C614B" w:rsidRPr="000D50D2">
              <w:rPr>
                <w:rFonts w:ascii="ＭＳ ゴシック" w:eastAsia="ＭＳ ゴシック" w:hAnsi="ＭＳ ゴシック" w:hint="eastAsia"/>
                <w:sz w:val="18"/>
                <w:szCs w:val="18"/>
              </w:rPr>
              <w:t>児童生徒の活動を通じた交流</w:t>
            </w:r>
            <w:r w:rsidR="003F6B60" w:rsidRPr="000D50D2">
              <w:rPr>
                <w:rFonts w:ascii="ＭＳ ゴシック" w:eastAsia="ＭＳ ゴシック" w:hAnsi="ＭＳ ゴシック" w:hint="eastAsia"/>
                <w:sz w:val="18"/>
                <w:szCs w:val="18"/>
              </w:rPr>
              <w:t>を推進する。</w:t>
            </w:r>
          </w:p>
          <w:p w14:paraId="27C683D2" w14:textId="77777777" w:rsidR="006D1EAE" w:rsidRPr="000D50D2" w:rsidRDefault="00FB044A" w:rsidP="006D1EAE">
            <w:pPr>
              <w:ind w:firstLineChars="199" w:firstLine="358"/>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740990" w:rsidRPr="000D50D2">
              <w:rPr>
                <w:rFonts w:ascii="ＭＳ ゴシック" w:eastAsia="ＭＳ ゴシック" w:hAnsi="ＭＳ ゴシック" w:hint="eastAsia"/>
                <w:sz w:val="18"/>
                <w:szCs w:val="18"/>
              </w:rPr>
              <w:t>隣接する公園、病院や近隣の障がい者施設、店舗等と</w:t>
            </w:r>
            <w:r w:rsidR="000C614B" w:rsidRPr="000D50D2">
              <w:rPr>
                <w:rFonts w:ascii="ＭＳ ゴシック" w:eastAsia="ＭＳ ゴシック" w:hAnsi="ＭＳ ゴシック" w:hint="eastAsia"/>
                <w:sz w:val="18"/>
                <w:szCs w:val="18"/>
              </w:rPr>
              <w:t>連携・協力して、防災研修や</w:t>
            </w:r>
            <w:r w:rsidR="00740990" w:rsidRPr="000D50D2">
              <w:rPr>
                <w:rFonts w:ascii="ＭＳ ゴシック" w:eastAsia="ＭＳ ゴシック" w:hAnsi="ＭＳ ゴシック" w:hint="eastAsia"/>
                <w:sz w:val="18"/>
                <w:szCs w:val="18"/>
              </w:rPr>
              <w:t>避難訓練等に取組む。</w:t>
            </w:r>
          </w:p>
          <w:p w14:paraId="05BBCE28" w14:textId="6F9394AB" w:rsidR="006D1EAE" w:rsidRPr="000D50D2" w:rsidRDefault="00023F81" w:rsidP="00B43782">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２</w:t>
            </w:r>
            <w:r w:rsidRPr="000D50D2">
              <w:rPr>
                <w:rFonts w:ascii="ＭＳ ゴシック" w:eastAsia="ＭＳ ゴシック" w:hAnsi="ＭＳ ゴシック" w:hint="eastAsia"/>
                <w:sz w:val="20"/>
                <w:szCs w:val="20"/>
              </w:rPr>
              <w:t>)</w:t>
            </w:r>
            <w:r w:rsidR="006D1EAE" w:rsidRPr="000D50D2">
              <w:rPr>
                <w:rFonts w:ascii="ＭＳ ゴシック" w:eastAsia="ＭＳ ゴシック" w:hAnsi="ＭＳ ゴシック" w:hint="eastAsia"/>
                <w:sz w:val="20"/>
                <w:szCs w:val="20"/>
              </w:rPr>
              <w:t>学校</w:t>
            </w:r>
            <w:r w:rsidR="008C6859" w:rsidRPr="008C6859">
              <w:rPr>
                <w:rFonts w:asciiTheme="minorEastAsia" w:eastAsiaTheme="minorEastAsia" w:hAnsiTheme="minorEastAsia"/>
                <w:sz w:val="20"/>
                <w:szCs w:val="20"/>
              </w:rPr>
              <w:t>web</w:t>
            </w:r>
            <w:r w:rsidR="006D1EAE" w:rsidRPr="000D50D2">
              <w:rPr>
                <w:rFonts w:ascii="ＭＳ ゴシック" w:eastAsia="ＭＳ ゴシック" w:hAnsi="ＭＳ ゴシック" w:hint="eastAsia"/>
                <w:sz w:val="20"/>
                <w:szCs w:val="20"/>
              </w:rPr>
              <w:t>ページの内容</w:t>
            </w:r>
            <w:r w:rsidR="00C038CE" w:rsidRPr="000D50D2">
              <w:rPr>
                <w:rFonts w:ascii="ＭＳ ゴシック" w:eastAsia="ＭＳ ゴシック" w:hAnsi="ＭＳ ゴシック" w:hint="eastAsia"/>
                <w:sz w:val="20"/>
                <w:szCs w:val="20"/>
              </w:rPr>
              <w:t>やメール配信システムの活用方法をより</w:t>
            </w:r>
            <w:r w:rsidR="006D1EAE" w:rsidRPr="000D50D2">
              <w:rPr>
                <w:rFonts w:ascii="ＭＳ ゴシック" w:eastAsia="ＭＳ ゴシック" w:hAnsi="ＭＳ ゴシック" w:hint="eastAsia"/>
                <w:sz w:val="20"/>
                <w:szCs w:val="20"/>
              </w:rPr>
              <w:t>充実させ、</w:t>
            </w:r>
            <w:r w:rsidR="00704301" w:rsidRPr="000D50D2">
              <w:rPr>
                <w:rFonts w:ascii="ＭＳ ゴシック" w:eastAsia="ＭＳ ゴシック" w:hAnsi="ＭＳ ゴシック" w:hint="eastAsia"/>
                <w:sz w:val="20"/>
                <w:szCs w:val="20"/>
              </w:rPr>
              <w:t>学校からの迅速な情報</w:t>
            </w:r>
            <w:r w:rsidR="008F5C84" w:rsidRPr="000D50D2">
              <w:rPr>
                <w:rFonts w:ascii="ＭＳ ゴシック" w:eastAsia="ＭＳ ゴシック" w:hAnsi="ＭＳ ゴシック" w:hint="eastAsia"/>
                <w:sz w:val="20"/>
                <w:szCs w:val="20"/>
              </w:rPr>
              <w:t xml:space="preserve">発信を促進する。　</w:t>
            </w:r>
          </w:p>
          <w:p w14:paraId="10E09738" w14:textId="77777777" w:rsidR="00270EB6" w:rsidRPr="000D50D2" w:rsidRDefault="006D1EAE" w:rsidP="00270EB6">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704301" w:rsidRPr="000D50D2">
              <w:rPr>
                <w:rFonts w:ascii="ＭＳ ゴシック" w:eastAsia="ＭＳ ゴシック" w:hAnsi="ＭＳ ゴシック" w:hint="eastAsia"/>
                <w:sz w:val="18"/>
                <w:szCs w:val="18"/>
              </w:rPr>
              <w:t>校長室だより</w:t>
            </w:r>
            <w:r w:rsidR="00991866" w:rsidRPr="000D50D2">
              <w:rPr>
                <w:rFonts w:ascii="ＭＳ ゴシック" w:eastAsia="ＭＳ ゴシック" w:hAnsi="ＭＳ ゴシック" w:hint="eastAsia"/>
                <w:sz w:val="18"/>
                <w:szCs w:val="18"/>
              </w:rPr>
              <w:t>の</w:t>
            </w:r>
            <w:r w:rsidRPr="000D50D2">
              <w:rPr>
                <w:rFonts w:ascii="ＭＳ ゴシック" w:eastAsia="ＭＳ ゴシック" w:hAnsi="ＭＳ ゴシック" w:hint="eastAsia"/>
                <w:sz w:val="18"/>
                <w:szCs w:val="18"/>
              </w:rPr>
              <w:t>発行</w:t>
            </w:r>
            <w:r w:rsidR="00991866" w:rsidRPr="000D50D2">
              <w:rPr>
                <w:rFonts w:ascii="ＭＳ ゴシック" w:eastAsia="ＭＳ ゴシック" w:hAnsi="ＭＳ ゴシック" w:hint="eastAsia"/>
                <w:sz w:val="18"/>
                <w:szCs w:val="18"/>
              </w:rPr>
              <w:t>や、ブログ等を通じて、学校の教育内容や</w:t>
            </w:r>
            <w:r w:rsidR="009A5CA0" w:rsidRPr="000D50D2">
              <w:rPr>
                <w:rFonts w:ascii="ＭＳ ゴシック" w:eastAsia="ＭＳ ゴシック" w:hAnsi="ＭＳ ゴシック" w:hint="eastAsia"/>
                <w:sz w:val="18"/>
                <w:szCs w:val="18"/>
              </w:rPr>
              <w:t>学校経営の状況を公開し</w:t>
            </w:r>
            <w:r w:rsidRPr="000D50D2">
              <w:rPr>
                <w:rFonts w:ascii="ＭＳ ゴシック" w:eastAsia="ＭＳ ゴシック" w:hAnsi="ＭＳ ゴシック" w:hint="eastAsia"/>
                <w:sz w:val="18"/>
                <w:szCs w:val="18"/>
              </w:rPr>
              <w:t>、開かれた学校づくりを</w:t>
            </w:r>
            <w:r w:rsidR="00FB044A" w:rsidRPr="000D50D2">
              <w:rPr>
                <w:rFonts w:ascii="ＭＳ ゴシック" w:eastAsia="ＭＳ ゴシック" w:hAnsi="ＭＳ ゴシック" w:hint="eastAsia"/>
                <w:sz w:val="18"/>
                <w:szCs w:val="18"/>
              </w:rPr>
              <w:t>いっそう</w:t>
            </w:r>
            <w:r w:rsidR="00270EB6" w:rsidRPr="000D50D2">
              <w:rPr>
                <w:rFonts w:ascii="ＭＳ ゴシック" w:eastAsia="ＭＳ ゴシック" w:hAnsi="ＭＳ ゴシック" w:hint="eastAsia"/>
                <w:sz w:val="18"/>
                <w:szCs w:val="18"/>
              </w:rPr>
              <w:t>促進するとともに、タイムリーな教育情報や</w:t>
            </w:r>
            <w:r w:rsidR="00337233" w:rsidRPr="000D50D2">
              <w:rPr>
                <w:rFonts w:ascii="ＭＳ ゴシック" w:eastAsia="ＭＳ ゴシック" w:hAnsi="ＭＳ ゴシック" w:hint="eastAsia"/>
                <w:sz w:val="18"/>
                <w:szCs w:val="18"/>
              </w:rPr>
              <w:t>防災</w:t>
            </w:r>
          </w:p>
          <w:p w14:paraId="13160C26" w14:textId="4F5CB9DA" w:rsidR="00337233" w:rsidRPr="000D50D2" w:rsidRDefault="00337233" w:rsidP="00270EB6">
            <w:pPr>
              <w:ind w:firstLineChars="400" w:firstLine="72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情報</w:t>
            </w:r>
            <w:r w:rsidR="00270EB6" w:rsidRPr="000D50D2">
              <w:rPr>
                <w:rFonts w:ascii="ＭＳ ゴシック" w:eastAsia="ＭＳ ゴシック" w:hAnsi="ＭＳ ゴシック" w:hint="eastAsia"/>
                <w:sz w:val="18"/>
                <w:szCs w:val="18"/>
              </w:rPr>
              <w:t>が見やすい</w:t>
            </w:r>
            <w:r w:rsidR="008C6859" w:rsidRPr="008C6859">
              <w:rPr>
                <w:rFonts w:asciiTheme="minorEastAsia" w:eastAsiaTheme="minorEastAsia" w:hAnsiTheme="minorEastAsia"/>
                <w:sz w:val="18"/>
                <w:szCs w:val="18"/>
              </w:rPr>
              <w:t>web</w:t>
            </w:r>
            <w:r w:rsidR="00270EB6" w:rsidRPr="000D50D2">
              <w:rPr>
                <w:rFonts w:ascii="ＭＳ ゴシック" w:eastAsia="ＭＳ ゴシック" w:hAnsi="ＭＳ ゴシック" w:hint="eastAsia"/>
                <w:sz w:val="18"/>
                <w:szCs w:val="18"/>
              </w:rPr>
              <w:t>ページづくりに努め、</w:t>
            </w:r>
            <w:r w:rsidR="00C9314B" w:rsidRPr="000D50D2">
              <w:rPr>
                <w:rFonts w:ascii="ＭＳ ゴシック" w:eastAsia="ＭＳ ゴシック" w:hAnsi="ＭＳ ゴシック" w:hint="eastAsia"/>
                <w:sz w:val="18"/>
                <w:szCs w:val="18"/>
              </w:rPr>
              <w:t>役に立つ</w:t>
            </w:r>
            <w:r w:rsidR="008C6859" w:rsidRPr="008C6859">
              <w:rPr>
                <w:rFonts w:asciiTheme="minorEastAsia" w:eastAsiaTheme="minorEastAsia" w:hAnsiTheme="minorEastAsia"/>
                <w:sz w:val="18"/>
                <w:szCs w:val="18"/>
              </w:rPr>
              <w:t>web</w:t>
            </w:r>
            <w:r w:rsidR="00C9314B" w:rsidRPr="000D50D2">
              <w:rPr>
                <w:rFonts w:ascii="ＭＳ ゴシック" w:eastAsia="ＭＳ ゴシック" w:hAnsi="ＭＳ ゴシック" w:hint="eastAsia"/>
                <w:sz w:val="18"/>
                <w:szCs w:val="18"/>
              </w:rPr>
              <w:t>ページ</w:t>
            </w:r>
            <w:r w:rsidR="00270EB6" w:rsidRPr="000D50D2">
              <w:rPr>
                <w:rFonts w:ascii="ＭＳ ゴシック" w:eastAsia="ＭＳ ゴシック" w:hAnsi="ＭＳ ゴシック" w:hint="eastAsia"/>
                <w:sz w:val="18"/>
                <w:szCs w:val="18"/>
              </w:rPr>
              <w:t>をめざす。</w:t>
            </w:r>
          </w:p>
          <w:p w14:paraId="4FDCC840" w14:textId="77777777" w:rsidR="00270EB6" w:rsidRPr="000D50D2" w:rsidRDefault="00270EB6" w:rsidP="002F5A73">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メール配信</w:t>
            </w:r>
            <w:r w:rsidR="002F5A73" w:rsidRPr="000D50D2">
              <w:rPr>
                <w:rFonts w:ascii="ＭＳ ゴシック" w:eastAsia="ＭＳ ゴシック" w:hAnsi="ＭＳ ゴシック" w:hint="eastAsia"/>
                <w:sz w:val="18"/>
                <w:szCs w:val="18"/>
              </w:rPr>
              <w:t>システムを活用し</w:t>
            </w:r>
            <w:r w:rsidRPr="000D50D2">
              <w:rPr>
                <w:rFonts w:ascii="ＭＳ ゴシック" w:eastAsia="ＭＳ ゴシック" w:hAnsi="ＭＳ ゴシック" w:hint="eastAsia"/>
                <w:sz w:val="18"/>
                <w:szCs w:val="18"/>
              </w:rPr>
              <w:t>、通</w:t>
            </w:r>
            <w:r w:rsidR="00704301" w:rsidRPr="000D50D2">
              <w:rPr>
                <w:rFonts w:ascii="ＭＳ ゴシック" w:eastAsia="ＭＳ ゴシック" w:hAnsi="ＭＳ ゴシック" w:hint="eastAsia"/>
                <w:sz w:val="18"/>
                <w:szCs w:val="18"/>
              </w:rPr>
              <w:t>学バス運行状況や防災情報連絡</w:t>
            </w:r>
            <w:r w:rsidR="002F5A73" w:rsidRPr="000D50D2">
              <w:rPr>
                <w:rFonts w:ascii="ＭＳ ゴシック" w:eastAsia="ＭＳ ゴシック" w:hAnsi="ＭＳ ゴシック" w:hint="eastAsia"/>
                <w:sz w:val="18"/>
                <w:szCs w:val="18"/>
              </w:rPr>
              <w:t>だけでなくアンケート調査や各種お知らせ等、迅速な情報発信をさらに</w:t>
            </w:r>
            <w:r w:rsidRPr="000D50D2">
              <w:rPr>
                <w:rFonts w:ascii="ＭＳ ゴシック" w:eastAsia="ＭＳ ゴシック" w:hAnsi="ＭＳ ゴシック" w:hint="eastAsia"/>
                <w:sz w:val="18"/>
                <w:szCs w:val="18"/>
              </w:rPr>
              <w:t>充実させて保護者のニーズに応える。</w:t>
            </w:r>
          </w:p>
          <w:p w14:paraId="63FB0CCD" w14:textId="66A85D23" w:rsidR="00704301" w:rsidRPr="000D50D2" w:rsidRDefault="00704301" w:rsidP="00B43782">
            <w:pPr>
              <w:ind w:firstLineChars="100" w:firstLine="200"/>
              <w:rPr>
                <w:rFonts w:ascii="ＭＳ ゴシック" w:eastAsia="ＭＳ ゴシック" w:hAnsi="ＭＳ ゴシック"/>
                <w:sz w:val="20"/>
                <w:szCs w:val="20"/>
              </w:rPr>
            </w:pPr>
            <w:r w:rsidRPr="000D50D2">
              <w:rPr>
                <w:rFonts w:ascii="ＭＳ ゴシック" w:eastAsia="ＭＳ ゴシック" w:hAnsi="ＭＳ ゴシック" w:hint="eastAsia"/>
                <w:sz w:val="20"/>
                <w:szCs w:val="20"/>
              </w:rPr>
              <w:t>(</w:t>
            </w:r>
            <w:r w:rsidR="008C6859" w:rsidRPr="000D50D2">
              <w:rPr>
                <w:rFonts w:ascii="ＭＳ ゴシック" w:eastAsia="ＭＳ ゴシック" w:hAnsi="ＭＳ ゴシック" w:hint="eastAsia"/>
                <w:sz w:val="20"/>
                <w:szCs w:val="20"/>
              </w:rPr>
              <w:t>３</w:t>
            </w:r>
            <w:r w:rsidRPr="000D50D2">
              <w:rPr>
                <w:rFonts w:ascii="ＭＳ ゴシック" w:eastAsia="ＭＳ ゴシック" w:hAnsi="ＭＳ ゴシック" w:hint="eastAsia"/>
                <w:sz w:val="20"/>
                <w:szCs w:val="20"/>
              </w:rPr>
              <w:t>)働き方改革を推進し、教職員が</w:t>
            </w:r>
            <w:r w:rsidR="003C1F4F" w:rsidRPr="000D50D2">
              <w:rPr>
                <w:rFonts w:ascii="ＭＳ ゴシック" w:eastAsia="ＭＳ ゴシック" w:hAnsi="ＭＳ ゴシック" w:hint="eastAsia"/>
                <w:sz w:val="20"/>
                <w:szCs w:val="20"/>
              </w:rPr>
              <w:t>教育活動に専念しやすい環境づくりに努める。</w:t>
            </w:r>
          </w:p>
          <w:p w14:paraId="3126EE3D" w14:textId="77777777" w:rsidR="002B2D46" w:rsidRPr="000D50D2" w:rsidRDefault="002B2D46" w:rsidP="004A13B3">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xml:space="preserve">※　</w:t>
            </w:r>
            <w:r w:rsidR="004A13B3" w:rsidRPr="000D50D2">
              <w:rPr>
                <w:rFonts w:ascii="ＭＳ ゴシック" w:eastAsia="ＭＳ ゴシック" w:hAnsi="ＭＳ ゴシック" w:hint="eastAsia"/>
                <w:sz w:val="18"/>
                <w:szCs w:val="18"/>
              </w:rPr>
              <w:t>教材</w:t>
            </w:r>
            <w:r w:rsidR="001B3D78" w:rsidRPr="000D50D2">
              <w:rPr>
                <w:rFonts w:ascii="ＭＳ ゴシック" w:eastAsia="ＭＳ ゴシック" w:hAnsi="ＭＳ ゴシック" w:hint="eastAsia"/>
                <w:sz w:val="18"/>
                <w:szCs w:val="18"/>
              </w:rPr>
              <w:t>データベースを充実</w:t>
            </w:r>
            <w:r w:rsidR="004A13B3" w:rsidRPr="000D50D2">
              <w:rPr>
                <w:rFonts w:ascii="ＭＳ ゴシック" w:eastAsia="ＭＳ ゴシック" w:hAnsi="ＭＳ ゴシック" w:hint="eastAsia"/>
                <w:sz w:val="18"/>
                <w:szCs w:val="18"/>
              </w:rPr>
              <w:t>させ</w:t>
            </w:r>
            <w:r w:rsidR="00C72F0A" w:rsidRPr="000D50D2">
              <w:rPr>
                <w:rFonts w:ascii="ＭＳ ゴシック" w:eastAsia="ＭＳ ゴシック" w:hAnsi="ＭＳ ゴシック" w:hint="eastAsia"/>
                <w:sz w:val="18"/>
                <w:szCs w:val="18"/>
              </w:rPr>
              <w:t>、積極的な活用と</w:t>
            </w:r>
            <w:r w:rsidR="001B3D78" w:rsidRPr="000D50D2">
              <w:rPr>
                <w:rFonts w:ascii="ＭＳ ゴシック" w:eastAsia="ＭＳ ゴシック" w:hAnsi="ＭＳ ゴシック" w:hint="eastAsia"/>
                <w:sz w:val="18"/>
                <w:szCs w:val="18"/>
              </w:rPr>
              <w:t>共有化を</w:t>
            </w:r>
            <w:r w:rsidR="004A13B3" w:rsidRPr="000D50D2">
              <w:rPr>
                <w:rFonts w:ascii="ＭＳ ゴシック" w:eastAsia="ＭＳ ゴシック" w:hAnsi="ＭＳ ゴシック" w:hint="eastAsia"/>
                <w:sz w:val="18"/>
                <w:szCs w:val="18"/>
              </w:rPr>
              <w:t>促進して時間の有効活用に努める。</w:t>
            </w:r>
          </w:p>
          <w:p w14:paraId="3D8E64DD" w14:textId="2980C0EB" w:rsidR="004A13B3" w:rsidRPr="000D50D2" w:rsidRDefault="004A13B3" w:rsidP="004A13B3">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sz w:val="18"/>
                <w:szCs w:val="18"/>
              </w:rPr>
              <w:t>※　行事の見直しや</w:t>
            </w:r>
            <w:r w:rsidR="00F00AC8" w:rsidRPr="000D50D2">
              <w:rPr>
                <w:rFonts w:ascii="ＭＳ ゴシック" w:eastAsia="ＭＳ ゴシック" w:hAnsi="ＭＳ ゴシック" w:hint="eastAsia"/>
                <w:sz w:val="18"/>
                <w:szCs w:val="18"/>
              </w:rPr>
              <w:t>、</w:t>
            </w:r>
            <w:r w:rsidRPr="000D50D2">
              <w:rPr>
                <w:rFonts w:ascii="ＭＳ ゴシック" w:eastAsia="ＭＳ ゴシック" w:hAnsi="ＭＳ ゴシック" w:hint="eastAsia"/>
                <w:sz w:val="18"/>
                <w:szCs w:val="18"/>
              </w:rPr>
              <w:t>業務の精選化、</w:t>
            </w:r>
            <w:r w:rsidR="008C6859" w:rsidRPr="008C6859">
              <w:rPr>
                <w:rFonts w:asciiTheme="minorEastAsia" w:eastAsiaTheme="minorEastAsia" w:hAnsiTheme="minorEastAsia"/>
                <w:sz w:val="18"/>
                <w:szCs w:val="18"/>
              </w:rPr>
              <w:t>ICT</w:t>
            </w:r>
            <w:r w:rsidRPr="000D50D2">
              <w:rPr>
                <w:rFonts w:ascii="ＭＳ ゴシック" w:eastAsia="ＭＳ ゴシック" w:hAnsi="ＭＳ ゴシック" w:hint="eastAsia"/>
                <w:sz w:val="18"/>
                <w:szCs w:val="18"/>
              </w:rPr>
              <w:t>機器</w:t>
            </w:r>
            <w:r w:rsidR="00C9314B" w:rsidRPr="000D50D2">
              <w:rPr>
                <w:rFonts w:ascii="ＭＳ ゴシック" w:eastAsia="ＭＳ ゴシック" w:hAnsi="ＭＳ ゴシック" w:hint="eastAsia"/>
                <w:sz w:val="18"/>
                <w:szCs w:val="18"/>
              </w:rPr>
              <w:t>やメール配信システム</w:t>
            </w:r>
            <w:r w:rsidRPr="000D50D2">
              <w:rPr>
                <w:rFonts w:ascii="ＭＳ ゴシック" w:eastAsia="ＭＳ ゴシック" w:hAnsi="ＭＳ ゴシック" w:hint="eastAsia"/>
                <w:sz w:val="18"/>
                <w:szCs w:val="18"/>
              </w:rPr>
              <w:t>を活用した</w:t>
            </w:r>
            <w:r w:rsidR="00C9314B" w:rsidRPr="000D50D2">
              <w:rPr>
                <w:rFonts w:ascii="ＭＳ ゴシック" w:eastAsia="ＭＳ ゴシック" w:hAnsi="ＭＳ ゴシック" w:hint="eastAsia"/>
                <w:sz w:val="18"/>
                <w:szCs w:val="18"/>
              </w:rPr>
              <w:t>業務の</w:t>
            </w:r>
            <w:r w:rsidRPr="000D50D2">
              <w:rPr>
                <w:rFonts w:ascii="ＭＳ ゴシック" w:eastAsia="ＭＳ ゴシック" w:hAnsi="ＭＳ ゴシック" w:hint="eastAsia"/>
                <w:sz w:val="18"/>
                <w:szCs w:val="18"/>
              </w:rPr>
              <w:t>合理化等に努め、教職員のゆとりのある活動を創出する。</w:t>
            </w:r>
          </w:p>
          <w:p w14:paraId="1AC04FCC" w14:textId="27AF2F2D" w:rsidR="007046BE" w:rsidRPr="000D50D2" w:rsidRDefault="007046BE" w:rsidP="007046BE">
            <w:pPr>
              <w:ind w:firstLineChars="200" w:firstLine="360"/>
              <w:rPr>
                <w:rFonts w:ascii="ＭＳ ゴシック" w:eastAsia="ＭＳ ゴシック" w:hAnsi="ＭＳ ゴシック"/>
                <w:sz w:val="18"/>
                <w:szCs w:val="18"/>
              </w:rPr>
            </w:pPr>
            <w:r w:rsidRPr="000D50D2">
              <w:rPr>
                <w:rFonts w:ascii="ＭＳ ゴシック" w:eastAsia="ＭＳ ゴシック" w:hAnsi="ＭＳ ゴシック" w:hint="eastAsia"/>
                <w:color w:val="000000" w:themeColor="text1"/>
                <w:sz w:val="18"/>
                <w:szCs w:val="18"/>
              </w:rPr>
              <w:t>※　ストレスチェックテストの職場評価の総合健康リスクを、令和</w:t>
            </w:r>
            <w:r w:rsidR="008C6859" w:rsidRPr="000D50D2">
              <w:rPr>
                <w:rFonts w:ascii="ＭＳ ゴシック" w:eastAsia="ＭＳ ゴシック" w:hAnsi="ＭＳ ゴシック" w:hint="eastAsia"/>
                <w:color w:val="000000" w:themeColor="text1"/>
                <w:sz w:val="18"/>
                <w:szCs w:val="18"/>
              </w:rPr>
              <w:t>２</w:t>
            </w:r>
            <w:r w:rsidRPr="000D50D2">
              <w:rPr>
                <w:rFonts w:ascii="ＭＳ ゴシック" w:eastAsia="ＭＳ ゴシック" w:hAnsi="ＭＳ ゴシック" w:hint="eastAsia"/>
                <w:color w:val="000000" w:themeColor="text1"/>
                <w:sz w:val="18"/>
                <w:szCs w:val="18"/>
              </w:rPr>
              <w:t>年度</w:t>
            </w:r>
            <w:r w:rsidRPr="000D50D2">
              <w:rPr>
                <w:rFonts w:asciiTheme="majorEastAsia" w:eastAsiaTheme="majorEastAsia" w:hAnsiTheme="majorEastAsia" w:hint="eastAsia"/>
                <w:color w:val="000000" w:themeColor="text1"/>
                <w:sz w:val="18"/>
                <w:szCs w:val="18"/>
              </w:rPr>
              <w:t>：</w:t>
            </w:r>
            <w:r w:rsidR="008C6859" w:rsidRPr="000D50D2">
              <w:rPr>
                <w:rFonts w:asciiTheme="majorEastAsia" w:eastAsiaTheme="majorEastAsia" w:hAnsiTheme="majorEastAsia" w:hint="eastAsia"/>
                <w:color w:val="000000" w:themeColor="text1"/>
                <w:sz w:val="18"/>
                <w:szCs w:val="18"/>
              </w:rPr>
              <w:t>５</w:t>
            </w:r>
            <w:r w:rsidRPr="000D50D2">
              <w:rPr>
                <w:rFonts w:asciiTheme="majorEastAsia" w:eastAsiaTheme="majorEastAsia" w:hAnsiTheme="majorEastAsia" w:hint="eastAsia"/>
                <w:color w:val="000000" w:themeColor="text1"/>
                <w:sz w:val="18"/>
                <w:szCs w:val="18"/>
              </w:rPr>
              <w:t xml:space="preserve">％減、 </w:t>
            </w:r>
            <w:r w:rsidR="008C6859" w:rsidRPr="000D50D2">
              <w:rPr>
                <w:rFonts w:asciiTheme="majorEastAsia" w:eastAsiaTheme="majorEastAsia" w:hAnsiTheme="majorEastAsia" w:hint="eastAsia"/>
                <w:color w:val="000000" w:themeColor="text1"/>
                <w:sz w:val="18"/>
                <w:szCs w:val="18"/>
              </w:rPr>
              <w:t>３</w:t>
            </w:r>
            <w:r w:rsidRPr="000D50D2">
              <w:rPr>
                <w:rFonts w:asciiTheme="majorEastAsia" w:eastAsiaTheme="majorEastAsia" w:hAnsiTheme="majorEastAsia" w:hint="eastAsia"/>
                <w:color w:val="000000" w:themeColor="text1"/>
                <w:sz w:val="18"/>
                <w:szCs w:val="18"/>
              </w:rPr>
              <w:t>年度：</w:t>
            </w:r>
            <w:r w:rsidR="008C6859" w:rsidRPr="000D50D2">
              <w:rPr>
                <w:rFonts w:asciiTheme="majorEastAsia" w:eastAsiaTheme="majorEastAsia" w:hAnsiTheme="majorEastAsia" w:hint="eastAsia"/>
                <w:color w:val="000000" w:themeColor="text1"/>
                <w:sz w:val="18"/>
                <w:szCs w:val="18"/>
              </w:rPr>
              <w:t>５</w:t>
            </w:r>
            <w:r w:rsidRPr="000D50D2">
              <w:rPr>
                <w:rFonts w:asciiTheme="majorEastAsia" w:eastAsiaTheme="majorEastAsia" w:hAnsiTheme="majorEastAsia" w:hint="eastAsia"/>
                <w:color w:val="000000" w:themeColor="text1"/>
                <w:sz w:val="18"/>
                <w:szCs w:val="18"/>
              </w:rPr>
              <w:t xml:space="preserve">％減、 </w:t>
            </w:r>
            <w:r w:rsidR="008C6859" w:rsidRPr="000D50D2">
              <w:rPr>
                <w:rFonts w:asciiTheme="majorEastAsia" w:eastAsiaTheme="majorEastAsia" w:hAnsiTheme="majorEastAsia" w:hint="eastAsia"/>
                <w:color w:val="000000" w:themeColor="text1"/>
                <w:sz w:val="18"/>
                <w:szCs w:val="18"/>
              </w:rPr>
              <w:t>４</w:t>
            </w:r>
            <w:r w:rsidRPr="000D50D2">
              <w:rPr>
                <w:rFonts w:asciiTheme="majorEastAsia" w:eastAsiaTheme="majorEastAsia" w:hAnsiTheme="majorEastAsia" w:hint="eastAsia"/>
                <w:color w:val="000000" w:themeColor="text1"/>
                <w:sz w:val="18"/>
                <w:szCs w:val="18"/>
              </w:rPr>
              <w:t>年度：基準値達成を目標に、働きやすい職場環境づくりをめざす。</w:t>
            </w:r>
          </w:p>
        </w:tc>
      </w:tr>
    </w:tbl>
    <w:p w14:paraId="565E36A4" w14:textId="77777777" w:rsidR="003B0F7A" w:rsidRPr="000D50D2" w:rsidRDefault="003B0F7A" w:rsidP="001D401B">
      <w:pPr>
        <w:spacing w:line="300" w:lineRule="exact"/>
        <w:ind w:leftChars="-342" w:left="-718" w:firstLineChars="250" w:firstLine="525"/>
        <w:rPr>
          <w:rFonts w:ascii="ＭＳ ゴシック" w:eastAsia="ＭＳ ゴシック" w:hAnsi="ＭＳ ゴシック"/>
          <w:szCs w:val="21"/>
        </w:rPr>
      </w:pPr>
    </w:p>
    <w:p w14:paraId="77631228"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2EBC8DE8"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129CBD0C"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220D3EF1"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71346543"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021DA0A6"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45A8A399" w14:textId="77777777" w:rsidR="00A63182" w:rsidRPr="000D50D2" w:rsidRDefault="00A63182" w:rsidP="001D401B">
      <w:pPr>
        <w:spacing w:line="300" w:lineRule="exact"/>
        <w:ind w:leftChars="-342" w:left="-718" w:firstLineChars="250" w:firstLine="525"/>
        <w:rPr>
          <w:rFonts w:ascii="ＭＳ ゴシック" w:eastAsia="ＭＳ ゴシック" w:hAnsi="ＭＳ ゴシック"/>
          <w:szCs w:val="21"/>
        </w:rPr>
      </w:pPr>
    </w:p>
    <w:p w14:paraId="7198ED43" w14:textId="77777777" w:rsidR="00267D3C" w:rsidRPr="000D50D2" w:rsidRDefault="009B365C" w:rsidP="001D401B">
      <w:pPr>
        <w:spacing w:line="300" w:lineRule="exact"/>
        <w:ind w:leftChars="-342" w:left="-718" w:firstLineChars="250" w:firstLine="525"/>
        <w:rPr>
          <w:rFonts w:ascii="ＭＳ ゴシック" w:eastAsia="ＭＳ ゴシック" w:hAnsi="ＭＳ ゴシック"/>
          <w:szCs w:val="21"/>
        </w:rPr>
      </w:pPr>
      <w:r w:rsidRPr="000D50D2">
        <w:rPr>
          <w:rFonts w:ascii="ＭＳ ゴシック" w:eastAsia="ＭＳ ゴシック" w:hAnsi="ＭＳ ゴシック" w:hint="eastAsia"/>
          <w:szCs w:val="21"/>
        </w:rPr>
        <w:lastRenderedPageBreak/>
        <w:t>【</w:t>
      </w:r>
      <w:r w:rsidR="0037367C" w:rsidRPr="000D50D2">
        <w:rPr>
          <w:rFonts w:ascii="ＭＳ ゴシック" w:eastAsia="ＭＳ ゴシック" w:hAnsi="ＭＳ ゴシック" w:hint="eastAsia"/>
          <w:szCs w:val="21"/>
        </w:rPr>
        <w:t>学校教育自己診断</w:t>
      </w:r>
      <w:r w:rsidR="005E3C2A" w:rsidRPr="000D50D2">
        <w:rPr>
          <w:rFonts w:ascii="ＭＳ ゴシック" w:eastAsia="ＭＳ ゴシック" w:hAnsi="ＭＳ ゴシック" w:hint="eastAsia"/>
          <w:szCs w:val="21"/>
        </w:rPr>
        <w:t>の</w:t>
      </w:r>
      <w:r w:rsidR="0037367C" w:rsidRPr="000D50D2">
        <w:rPr>
          <w:rFonts w:ascii="ＭＳ ゴシック" w:eastAsia="ＭＳ ゴシック" w:hAnsi="ＭＳ ゴシック" w:hint="eastAsia"/>
          <w:szCs w:val="21"/>
        </w:rPr>
        <w:t>結果と分析・学校</w:t>
      </w:r>
      <w:r w:rsidR="00AE0C31" w:rsidRPr="000D50D2">
        <w:rPr>
          <w:rFonts w:ascii="ＭＳ ゴシック" w:eastAsia="ＭＳ ゴシック" w:hAnsi="ＭＳ ゴシック" w:hint="eastAsia"/>
          <w:szCs w:val="21"/>
        </w:rPr>
        <w:t>運営</w:t>
      </w:r>
      <w:r w:rsidR="0037367C" w:rsidRPr="000D50D2">
        <w:rPr>
          <w:rFonts w:ascii="ＭＳ ゴシック" w:eastAsia="ＭＳ ゴシック" w:hAnsi="ＭＳ ゴシック" w:hint="eastAsia"/>
          <w:szCs w:val="21"/>
        </w:rPr>
        <w:t>協議会</w:t>
      </w:r>
      <w:r w:rsidR="0096649A" w:rsidRPr="000D50D2">
        <w:rPr>
          <w:rFonts w:ascii="ＭＳ ゴシック" w:eastAsia="ＭＳ ゴシック" w:hAnsi="ＭＳ ゴシック" w:hint="eastAsia"/>
          <w:szCs w:val="21"/>
        </w:rPr>
        <w:t>からの意見</w:t>
      </w:r>
      <w:r w:rsidRPr="000D50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8544"/>
      </w:tblGrid>
      <w:tr w:rsidR="00267D3C" w:rsidRPr="000D50D2" w14:paraId="231FD1B6" w14:textId="77777777" w:rsidTr="001B6809">
        <w:trPr>
          <w:trHeight w:val="411"/>
          <w:jc w:val="center"/>
        </w:trPr>
        <w:tc>
          <w:tcPr>
            <w:tcW w:w="6448" w:type="dxa"/>
            <w:shd w:val="clear" w:color="auto" w:fill="auto"/>
            <w:vAlign w:val="center"/>
          </w:tcPr>
          <w:p w14:paraId="12D31B87" w14:textId="04B1B095" w:rsidR="00267D3C" w:rsidRPr="000D50D2" w:rsidRDefault="00267D3C" w:rsidP="00720A67">
            <w:pPr>
              <w:spacing w:line="300" w:lineRule="exact"/>
              <w:jc w:val="center"/>
              <w:rPr>
                <w:rFonts w:ascii="ＭＳ 明朝" w:hAnsi="ＭＳ 明朝"/>
                <w:sz w:val="20"/>
                <w:szCs w:val="20"/>
              </w:rPr>
            </w:pPr>
            <w:r w:rsidRPr="000D50D2">
              <w:rPr>
                <w:rFonts w:ascii="ＭＳ 明朝" w:hAnsi="ＭＳ 明朝" w:hint="eastAsia"/>
                <w:sz w:val="20"/>
                <w:szCs w:val="20"/>
              </w:rPr>
              <w:t>学校教育自己診断の結果と分析［</w:t>
            </w:r>
            <w:r w:rsidR="00720A67" w:rsidRPr="000D50D2">
              <w:rPr>
                <w:rFonts w:ascii="ＭＳ 明朝" w:hAnsi="ＭＳ 明朝" w:hint="eastAsia"/>
                <w:sz w:val="20"/>
                <w:szCs w:val="20"/>
              </w:rPr>
              <w:t>令和</w:t>
            </w:r>
            <w:r w:rsidR="008C6859" w:rsidRPr="000D50D2">
              <w:rPr>
                <w:rFonts w:ascii="ＭＳ 明朝" w:hAnsi="ＭＳ 明朝" w:hint="eastAsia"/>
                <w:sz w:val="20"/>
                <w:szCs w:val="20"/>
              </w:rPr>
              <w:t>２</w:t>
            </w:r>
            <w:r w:rsidRPr="000D50D2">
              <w:rPr>
                <w:rFonts w:ascii="ＭＳ 明朝" w:hAnsi="ＭＳ 明朝" w:hint="eastAsia"/>
                <w:sz w:val="20"/>
                <w:szCs w:val="20"/>
              </w:rPr>
              <w:t>年</w:t>
            </w:r>
            <w:r w:rsidR="008C6859" w:rsidRPr="000D50D2">
              <w:rPr>
                <w:rFonts w:ascii="ＭＳ 明朝" w:hAnsi="ＭＳ 明朝"/>
                <w:sz w:val="20"/>
                <w:szCs w:val="20"/>
              </w:rPr>
              <w:t>12</w:t>
            </w:r>
            <w:r w:rsidRPr="000D50D2">
              <w:rPr>
                <w:rFonts w:ascii="ＭＳ 明朝" w:hAnsi="ＭＳ 明朝" w:hint="eastAsia"/>
                <w:sz w:val="20"/>
                <w:szCs w:val="20"/>
              </w:rPr>
              <w:t>月実施分］</w:t>
            </w:r>
          </w:p>
        </w:tc>
        <w:tc>
          <w:tcPr>
            <w:tcW w:w="8544" w:type="dxa"/>
            <w:shd w:val="clear" w:color="auto" w:fill="auto"/>
            <w:vAlign w:val="center"/>
          </w:tcPr>
          <w:p w14:paraId="47D3CB01" w14:textId="77777777" w:rsidR="00267D3C" w:rsidRPr="000D50D2" w:rsidRDefault="00267D3C" w:rsidP="00225A63">
            <w:pPr>
              <w:spacing w:line="300" w:lineRule="exact"/>
              <w:jc w:val="center"/>
              <w:rPr>
                <w:rFonts w:ascii="ＭＳ 明朝" w:hAnsi="ＭＳ 明朝"/>
                <w:sz w:val="20"/>
                <w:szCs w:val="20"/>
              </w:rPr>
            </w:pPr>
            <w:r w:rsidRPr="000D50D2">
              <w:rPr>
                <w:rFonts w:ascii="ＭＳ 明朝" w:hAnsi="ＭＳ 明朝" w:hint="eastAsia"/>
                <w:sz w:val="20"/>
                <w:szCs w:val="20"/>
              </w:rPr>
              <w:t>学校</w:t>
            </w:r>
            <w:r w:rsidR="00283B7D" w:rsidRPr="000D50D2">
              <w:rPr>
                <w:rFonts w:ascii="ＭＳ 明朝" w:hAnsi="ＭＳ 明朝" w:hint="eastAsia"/>
                <w:sz w:val="20"/>
                <w:szCs w:val="20"/>
              </w:rPr>
              <w:t>運営</w:t>
            </w:r>
            <w:r w:rsidRPr="000D50D2">
              <w:rPr>
                <w:rFonts w:ascii="ＭＳ 明朝" w:hAnsi="ＭＳ 明朝" w:hint="eastAsia"/>
                <w:sz w:val="20"/>
                <w:szCs w:val="20"/>
              </w:rPr>
              <w:t>協議会</w:t>
            </w:r>
            <w:r w:rsidR="00225A63" w:rsidRPr="000D50D2">
              <w:rPr>
                <w:rFonts w:ascii="ＭＳ 明朝" w:hAnsi="ＭＳ 明朝" w:hint="eastAsia"/>
                <w:sz w:val="20"/>
                <w:szCs w:val="20"/>
              </w:rPr>
              <w:t>からの意見</w:t>
            </w:r>
          </w:p>
        </w:tc>
      </w:tr>
      <w:tr w:rsidR="0086696C" w:rsidRPr="000D50D2" w14:paraId="34722E1D" w14:textId="77777777" w:rsidTr="001B6809">
        <w:trPr>
          <w:trHeight w:val="937"/>
          <w:jc w:val="center"/>
        </w:trPr>
        <w:tc>
          <w:tcPr>
            <w:tcW w:w="6448" w:type="dxa"/>
            <w:shd w:val="clear" w:color="auto" w:fill="auto"/>
          </w:tcPr>
          <w:p w14:paraId="16BCFF9F" w14:textId="215E46F1" w:rsidR="003C716E" w:rsidRPr="000D50D2" w:rsidRDefault="008C6859" w:rsidP="003C716E">
            <w:pPr>
              <w:spacing w:line="300" w:lineRule="exact"/>
              <w:rPr>
                <w:rFonts w:ascii="ＭＳ 明朝" w:hAnsi="ＭＳ 明朝"/>
                <w:sz w:val="20"/>
                <w:szCs w:val="20"/>
              </w:rPr>
            </w:pPr>
            <w:r w:rsidRPr="000D50D2">
              <w:rPr>
                <w:rFonts w:ascii="ＭＳ 明朝" w:hAnsi="ＭＳ 明朝" w:hint="eastAsia"/>
                <w:sz w:val="20"/>
                <w:szCs w:val="20"/>
              </w:rPr>
              <w:t>１</w:t>
            </w:r>
            <w:r w:rsidR="00360C17" w:rsidRPr="000D50D2">
              <w:rPr>
                <w:rFonts w:ascii="ＭＳ 明朝" w:hAnsi="ＭＳ 明朝" w:hint="eastAsia"/>
                <w:sz w:val="20"/>
                <w:szCs w:val="20"/>
              </w:rPr>
              <w:t xml:space="preserve">　結果の概要</w:t>
            </w:r>
          </w:p>
          <w:p w14:paraId="6BA73BB2" w14:textId="15930D12" w:rsidR="003C716E" w:rsidRPr="000D50D2" w:rsidRDefault="003C716E" w:rsidP="00360C17">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保護者対象のアンケートは、今年度も</w:t>
            </w:r>
            <w:r w:rsidR="008C6859" w:rsidRPr="000D50D2">
              <w:rPr>
                <w:rFonts w:ascii="ＭＳ 明朝" w:hAnsi="ＭＳ 明朝"/>
                <w:sz w:val="20"/>
                <w:szCs w:val="20"/>
              </w:rPr>
              <w:t>14</w:t>
            </w:r>
            <w:r w:rsidRPr="000D50D2">
              <w:rPr>
                <w:rFonts w:ascii="ＭＳ 明朝" w:hAnsi="ＭＳ 明朝" w:hint="eastAsia"/>
                <w:sz w:val="20"/>
                <w:szCs w:val="20"/>
              </w:rPr>
              <w:t>項目で実施した。各項目に関しては昨年度と同様の内容で行った。回収率</w:t>
            </w:r>
            <w:r w:rsidR="00360C17" w:rsidRPr="000D50D2">
              <w:rPr>
                <w:rFonts w:ascii="ＭＳ 明朝" w:hAnsi="ＭＳ 明朝" w:hint="eastAsia"/>
                <w:sz w:val="20"/>
                <w:szCs w:val="20"/>
              </w:rPr>
              <w:t>は</w:t>
            </w:r>
            <w:r w:rsidR="008C6859" w:rsidRPr="000D50D2">
              <w:rPr>
                <w:rFonts w:ascii="ＭＳ 明朝" w:hAnsi="ＭＳ 明朝"/>
                <w:sz w:val="20"/>
                <w:szCs w:val="20"/>
              </w:rPr>
              <w:t>77</w:t>
            </w:r>
            <w:r w:rsidR="00360C17" w:rsidRPr="000D50D2">
              <w:rPr>
                <w:rFonts w:ascii="ＭＳ 明朝" w:hAnsi="ＭＳ 明朝" w:hint="eastAsia"/>
                <w:sz w:val="20"/>
                <w:szCs w:val="20"/>
              </w:rPr>
              <w:t>％であり、</w:t>
            </w:r>
            <w:r w:rsidRPr="000D50D2">
              <w:rPr>
                <w:rFonts w:ascii="ＭＳ 明朝" w:hAnsi="ＭＳ 明朝" w:hint="eastAsia"/>
                <w:sz w:val="20"/>
                <w:szCs w:val="20"/>
              </w:rPr>
              <w:t>昨年度の</w:t>
            </w:r>
            <w:r w:rsidR="008C6859" w:rsidRPr="000D50D2">
              <w:rPr>
                <w:rFonts w:ascii="ＭＳ 明朝" w:hAnsi="ＭＳ 明朝"/>
                <w:sz w:val="20"/>
                <w:szCs w:val="20"/>
              </w:rPr>
              <w:t>81</w:t>
            </w:r>
            <w:r w:rsidRPr="000D50D2">
              <w:rPr>
                <w:rFonts w:ascii="ＭＳ 明朝" w:hAnsi="ＭＳ 明朝" w:hint="eastAsia"/>
                <w:sz w:val="20"/>
                <w:szCs w:val="20"/>
              </w:rPr>
              <w:t>%に比べると</w:t>
            </w:r>
            <w:r w:rsidR="008C6859" w:rsidRPr="000D50D2">
              <w:rPr>
                <w:rFonts w:ascii="ＭＳ 明朝" w:hAnsi="ＭＳ 明朝" w:hint="eastAsia"/>
                <w:sz w:val="20"/>
                <w:szCs w:val="20"/>
              </w:rPr>
              <w:t>４</w:t>
            </w:r>
            <w:r w:rsidRPr="000D50D2">
              <w:rPr>
                <w:rFonts w:ascii="ＭＳ 明朝" w:hAnsi="ＭＳ 明朝" w:hint="eastAsia"/>
                <w:sz w:val="20"/>
                <w:szCs w:val="20"/>
              </w:rPr>
              <w:t>ポイント減少した。回答結果については、肯定的意見が</w:t>
            </w:r>
            <w:r w:rsidR="008C6859" w:rsidRPr="000D50D2">
              <w:rPr>
                <w:rFonts w:ascii="ＭＳ 明朝" w:hAnsi="ＭＳ 明朝"/>
                <w:sz w:val="20"/>
                <w:szCs w:val="20"/>
              </w:rPr>
              <w:t>90</w:t>
            </w:r>
            <w:r w:rsidRPr="000D50D2">
              <w:rPr>
                <w:rFonts w:ascii="ＭＳ 明朝" w:hAnsi="ＭＳ 明朝" w:hint="eastAsia"/>
                <w:sz w:val="20"/>
                <w:szCs w:val="20"/>
              </w:rPr>
              <w:t>％以上の項目が</w:t>
            </w:r>
            <w:r w:rsidR="008C6859" w:rsidRPr="000D50D2">
              <w:rPr>
                <w:rFonts w:ascii="ＭＳ 明朝" w:hAnsi="ＭＳ 明朝" w:hint="eastAsia"/>
                <w:sz w:val="20"/>
                <w:szCs w:val="20"/>
              </w:rPr>
              <w:t>７</w:t>
            </w:r>
            <w:r w:rsidRPr="000D50D2">
              <w:rPr>
                <w:rFonts w:ascii="ＭＳ 明朝" w:hAnsi="ＭＳ 明朝" w:hint="eastAsia"/>
                <w:sz w:val="20"/>
                <w:szCs w:val="20"/>
              </w:rPr>
              <w:t>項目</w:t>
            </w:r>
            <w:r w:rsidR="00360C17" w:rsidRPr="000D50D2">
              <w:rPr>
                <w:rFonts w:ascii="ＭＳ 明朝" w:hAnsi="ＭＳ 明朝" w:hint="eastAsia"/>
                <w:sz w:val="20"/>
                <w:szCs w:val="20"/>
              </w:rPr>
              <w:t>（昨年度より</w:t>
            </w:r>
            <w:r w:rsidR="008C6859" w:rsidRPr="000D50D2">
              <w:rPr>
                <w:rFonts w:ascii="ＭＳ 明朝" w:hAnsi="ＭＳ 明朝" w:hint="eastAsia"/>
                <w:sz w:val="20"/>
                <w:szCs w:val="20"/>
              </w:rPr>
              <w:t>４</w:t>
            </w:r>
            <w:r w:rsidR="00360C17" w:rsidRPr="000D50D2">
              <w:rPr>
                <w:rFonts w:ascii="ＭＳ 明朝" w:hAnsi="ＭＳ 明朝" w:hint="eastAsia"/>
                <w:sz w:val="20"/>
                <w:szCs w:val="20"/>
              </w:rPr>
              <w:t>項目増）、</w:t>
            </w:r>
            <w:r w:rsidR="008C6859" w:rsidRPr="000D50D2">
              <w:rPr>
                <w:rFonts w:ascii="ＭＳ 明朝" w:hAnsi="ＭＳ 明朝"/>
                <w:sz w:val="20"/>
                <w:szCs w:val="20"/>
              </w:rPr>
              <w:t>80</w:t>
            </w:r>
            <w:r w:rsidR="00360C17" w:rsidRPr="000D50D2">
              <w:rPr>
                <w:rFonts w:ascii="ＭＳ 明朝" w:hAnsi="ＭＳ 明朝" w:hint="eastAsia"/>
                <w:sz w:val="20"/>
                <w:szCs w:val="20"/>
              </w:rPr>
              <w:t>％以上は</w:t>
            </w:r>
            <w:r w:rsidR="008C6859" w:rsidRPr="000D50D2">
              <w:rPr>
                <w:rFonts w:ascii="ＭＳ 明朝" w:hAnsi="ＭＳ 明朝"/>
                <w:sz w:val="20"/>
                <w:szCs w:val="20"/>
              </w:rPr>
              <w:t>11</w:t>
            </w:r>
            <w:r w:rsidR="00360C17" w:rsidRPr="000D50D2">
              <w:rPr>
                <w:rFonts w:ascii="ＭＳ 明朝" w:hAnsi="ＭＳ 明朝" w:hint="eastAsia"/>
                <w:sz w:val="20"/>
                <w:szCs w:val="20"/>
              </w:rPr>
              <w:t>項目（昨年度より</w:t>
            </w:r>
            <w:r w:rsidR="008C6859" w:rsidRPr="000D50D2">
              <w:rPr>
                <w:rFonts w:ascii="ＭＳ 明朝" w:hAnsi="ＭＳ 明朝" w:hint="eastAsia"/>
                <w:sz w:val="20"/>
                <w:szCs w:val="20"/>
              </w:rPr>
              <w:t>３</w:t>
            </w:r>
            <w:r w:rsidR="00360C17" w:rsidRPr="000D50D2">
              <w:rPr>
                <w:rFonts w:ascii="ＭＳ 明朝" w:hAnsi="ＭＳ 明朝" w:hint="eastAsia"/>
                <w:sz w:val="20"/>
                <w:szCs w:val="20"/>
              </w:rPr>
              <w:t>項目増）</w:t>
            </w:r>
            <w:r w:rsidRPr="000D50D2">
              <w:rPr>
                <w:rFonts w:ascii="ＭＳ 明朝" w:hAnsi="ＭＳ 明朝" w:hint="eastAsia"/>
                <w:sz w:val="20"/>
                <w:szCs w:val="20"/>
              </w:rPr>
              <w:t>あった</w:t>
            </w:r>
            <w:r w:rsidR="00360C17" w:rsidRPr="000D50D2">
              <w:rPr>
                <w:rFonts w:ascii="ＭＳ 明朝" w:hAnsi="ＭＳ 明朝" w:hint="eastAsia"/>
                <w:sz w:val="20"/>
                <w:szCs w:val="20"/>
              </w:rPr>
              <w:t>。</w:t>
            </w:r>
            <w:r w:rsidRPr="000D50D2">
              <w:rPr>
                <w:rFonts w:ascii="ＭＳ 明朝" w:hAnsi="ＭＳ 明朝" w:hint="eastAsia"/>
                <w:sz w:val="20"/>
                <w:szCs w:val="20"/>
              </w:rPr>
              <w:t>全項目の約</w:t>
            </w:r>
            <w:r w:rsidR="008C6859" w:rsidRPr="000D50D2">
              <w:rPr>
                <w:rFonts w:ascii="ＭＳ 明朝" w:hAnsi="ＭＳ 明朝" w:hint="eastAsia"/>
                <w:sz w:val="20"/>
                <w:szCs w:val="20"/>
              </w:rPr>
              <w:t>６</w:t>
            </w:r>
            <w:r w:rsidRPr="000D50D2">
              <w:rPr>
                <w:rFonts w:ascii="ＭＳ 明朝" w:hAnsi="ＭＳ 明朝" w:hint="eastAsia"/>
                <w:sz w:val="20"/>
                <w:szCs w:val="20"/>
              </w:rPr>
              <w:t>割（</w:t>
            </w:r>
            <w:r w:rsidR="008C6859" w:rsidRPr="000D50D2">
              <w:rPr>
                <w:rFonts w:ascii="ＭＳ 明朝" w:hAnsi="ＭＳ 明朝" w:hint="eastAsia"/>
                <w:sz w:val="20"/>
                <w:szCs w:val="20"/>
              </w:rPr>
              <w:t>９</w:t>
            </w:r>
            <w:r w:rsidRPr="000D50D2">
              <w:rPr>
                <w:rFonts w:ascii="ＭＳ 明朝" w:hAnsi="ＭＳ 明朝" w:hint="eastAsia"/>
                <w:sz w:val="20"/>
                <w:szCs w:val="20"/>
              </w:rPr>
              <w:t>項目）に昨年度から</w:t>
            </w:r>
            <w:r w:rsidR="008C6859" w:rsidRPr="000D50D2">
              <w:rPr>
                <w:rFonts w:ascii="ＭＳ 明朝" w:hAnsi="ＭＳ 明朝" w:hint="eastAsia"/>
                <w:sz w:val="20"/>
                <w:szCs w:val="20"/>
              </w:rPr>
              <w:t>５</w:t>
            </w:r>
            <w:r w:rsidRPr="000D50D2">
              <w:rPr>
                <w:rFonts w:ascii="ＭＳ 明朝" w:hAnsi="ＭＳ 明朝" w:hint="eastAsia"/>
                <w:sz w:val="20"/>
                <w:szCs w:val="20"/>
              </w:rPr>
              <w:t>％以上の増が見られ、そのうち、大きく変化の見られた項目（＋</w:t>
            </w:r>
            <w:r w:rsidR="008C6859" w:rsidRPr="000D50D2">
              <w:rPr>
                <w:rFonts w:ascii="ＭＳ 明朝" w:hAnsi="ＭＳ 明朝"/>
                <w:sz w:val="20"/>
                <w:szCs w:val="20"/>
              </w:rPr>
              <w:t>10</w:t>
            </w:r>
            <w:r w:rsidRPr="000D50D2">
              <w:rPr>
                <w:rFonts w:ascii="ＭＳ 明朝" w:hAnsi="ＭＳ 明朝" w:hint="eastAsia"/>
                <w:sz w:val="20"/>
                <w:szCs w:val="20"/>
              </w:rPr>
              <w:t>ポイント以上）が</w:t>
            </w:r>
            <w:r w:rsidR="008C6859" w:rsidRPr="000D50D2">
              <w:rPr>
                <w:rFonts w:ascii="ＭＳ 明朝" w:hAnsi="ＭＳ 明朝" w:hint="eastAsia"/>
                <w:sz w:val="20"/>
                <w:szCs w:val="20"/>
              </w:rPr>
              <w:t>５</w:t>
            </w:r>
            <w:r w:rsidRPr="000D50D2">
              <w:rPr>
                <w:rFonts w:ascii="ＭＳ 明朝" w:hAnsi="ＭＳ 明朝" w:hint="eastAsia"/>
                <w:sz w:val="20"/>
                <w:szCs w:val="20"/>
              </w:rPr>
              <w:t>項目あった。</w:t>
            </w:r>
          </w:p>
          <w:p w14:paraId="09A9F9B4" w14:textId="2AC4A0DE" w:rsidR="00CA7EEC" w:rsidRPr="000D50D2" w:rsidRDefault="00CA7EEC" w:rsidP="00360C17">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教職員</w:t>
            </w:r>
            <w:r w:rsidR="003C716E" w:rsidRPr="000D50D2">
              <w:rPr>
                <w:rFonts w:ascii="ＭＳ 明朝" w:hAnsi="ＭＳ 明朝" w:hint="eastAsia"/>
                <w:sz w:val="20"/>
                <w:szCs w:val="20"/>
              </w:rPr>
              <w:t>対象のアンケートは、昨年度同様合計</w:t>
            </w:r>
            <w:r w:rsidR="008C6859" w:rsidRPr="000D50D2">
              <w:rPr>
                <w:rFonts w:ascii="ＭＳ 明朝" w:hAnsi="ＭＳ 明朝"/>
                <w:sz w:val="20"/>
                <w:szCs w:val="20"/>
              </w:rPr>
              <w:t>23</w:t>
            </w:r>
            <w:r w:rsidR="003C716E" w:rsidRPr="000D50D2">
              <w:rPr>
                <w:rFonts w:ascii="ＭＳ 明朝" w:hAnsi="ＭＳ 明朝" w:hint="eastAsia"/>
                <w:sz w:val="20"/>
                <w:szCs w:val="20"/>
              </w:rPr>
              <w:t>項目と</w:t>
            </w:r>
            <w:r w:rsidRPr="000D50D2">
              <w:rPr>
                <w:rFonts w:ascii="ＭＳ 明朝" w:hAnsi="ＭＳ 明朝" w:hint="eastAsia"/>
                <w:sz w:val="20"/>
                <w:szCs w:val="20"/>
              </w:rPr>
              <w:t>した</w:t>
            </w:r>
            <w:r w:rsidR="003C716E" w:rsidRPr="000D50D2">
              <w:rPr>
                <w:rFonts w:ascii="ＭＳ 明朝" w:hAnsi="ＭＳ 明朝" w:hint="eastAsia"/>
                <w:sz w:val="20"/>
                <w:szCs w:val="20"/>
              </w:rPr>
              <w:t xml:space="preserve">。回収率は、全体としては </w:t>
            </w:r>
            <w:r w:rsidR="008C6859" w:rsidRPr="000D50D2">
              <w:rPr>
                <w:rFonts w:ascii="ＭＳ 明朝" w:hAnsi="ＭＳ 明朝"/>
                <w:sz w:val="20"/>
                <w:szCs w:val="20"/>
              </w:rPr>
              <w:t>99</w:t>
            </w:r>
            <w:r w:rsidR="003C716E" w:rsidRPr="000D50D2">
              <w:rPr>
                <w:rFonts w:ascii="ＭＳ 明朝" w:hAnsi="ＭＳ 明朝" w:hint="eastAsia"/>
                <w:sz w:val="20"/>
                <w:szCs w:val="20"/>
              </w:rPr>
              <w:t>％と昨年より</w:t>
            </w:r>
            <w:r w:rsidR="008C6859" w:rsidRPr="000D50D2">
              <w:rPr>
                <w:rFonts w:ascii="ＭＳ 明朝" w:hAnsi="ＭＳ 明朝" w:hint="eastAsia"/>
                <w:sz w:val="20"/>
                <w:szCs w:val="20"/>
              </w:rPr>
              <w:t>４</w:t>
            </w:r>
            <w:r w:rsidR="003C716E" w:rsidRPr="000D50D2">
              <w:rPr>
                <w:rFonts w:ascii="ＭＳ 明朝" w:hAnsi="ＭＳ 明朝" w:hint="eastAsia"/>
                <w:sz w:val="20"/>
                <w:szCs w:val="20"/>
              </w:rPr>
              <w:t>ポイント増加し</w:t>
            </w:r>
            <w:r w:rsidRPr="000D50D2">
              <w:rPr>
                <w:rFonts w:ascii="ＭＳ 明朝" w:hAnsi="ＭＳ 明朝" w:hint="eastAsia"/>
                <w:sz w:val="20"/>
                <w:szCs w:val="20"/>
              </w:rPr>
              <w:t>た</w:t>
            </w:r>
            <w:r w:rsidR="003C716E" w:rsidRPr="000D50D2">
              <w:rPr>
                <w:rFonts w:ascii="ＭＳ 明朝" w:hAnsi="ＭＳ 明朝" w:hint="eastAsia"/>
                <w:sz w:val="20"/>
                <w:szCs w:val="20"/>
              </w:rPr>
              <w:t>。</w:t>
            </w:r>
            <w:r w:rsidR="00360C17" w:rsidRPr="000D50D2">
              <w:rPr>
                <w:rFonts w:ascii="ＭＳ 明朝" w:hAnsi="ＭＳ 明朝" w:hint="eastAsia"/>
                <w:sz w:val="20"/>
                <w:szCs w:val="20"/>
              </w:rPr>
              <w:t>肯定的意見が</w:t>
            </w:r>
            <w:r w:rsidR="008C6859" w:rsidRPr="000D50D2">
              <w:rPr>
                <w:rFonts w:ascii="ＭＳ 明朝" w:hAnsi="ＭＳ 明朝"/>
                <w:sz w:val="20"/>
                <w:szCs w:val="20"/>
              </w:rPr>
              <w:t>90</w:t>
            </w:r>
            <w:r w:rsidR="00360C17" w:rsidRPr="000D50D2">
              <w:rPr>
                <w:rFonts w:ascii="ＭＳ 明朝" w:hAnsi="ＭＳ 明朝" w:hint="eastAsia"/>
                <w:sz w:val="20"/>
                <w:szCs w:val="20"/>
              </w:rPr>
              <w:t>％以上の項目が</w:t>
            </w:r>
            <w:r w:rsidR="008C6859" w:rsidRPr="000D50D2">
              <w:rPr>
                <w:rFonts w:ascii="ＭＳ 明朝" w:hAnsi="ＭＳ 明朝" w:hint="eastAsia"/>
                <w:sz w:val="20"/>
                <w:szCs w:val="20"/>
              </w:rPr>
              <w:t>４</w:t>
            </w:r>
            <w:r w:rsidR="00360C17" w:rsidRPr="000D50D2">
              <w:rPr>
                <w:rFonts w:ascii="ＭＳ 明朝" w:hAnsi="ＭＳ 明朝" w:hint="eastAsia"/>
                <w:sz w:val="20"/>
                <w:szCs w:val="20"/>
              </w:rPr>
              <w:t>項目（昨年度</w:t>
            </w:r>
            <w:r w:rsidRPr="000D50D2">
              <w:rPr>
                <w:rFonts w:ascii="ＭＳ 明朝" w:hAnsi="ＭＳ 明朝" w:hint="eastAsia"/>
                <w:sz w:val="20"/>
                <w:szCs w:val="20"/>
              </w:rPr>
              <w:t>と同様</w:t>
            </w:r>
            <w:r w:rsidR="00360C17" w:rsidRPr="000D50D2">
              <w:rPr>
                <w:rFonts w:ascii="ＭＳ 明朝" w:hAnsi="ＭＳ 明朝" w:hint="eastAsia"/>
                <w:sz w:val="20"/>
                <w:szCs w:val="20"/>
              </w:rPr>
              <w:t>）、</w:t>
            </w:r>
            <w:r w:rsidR="008C6859" w:rsidRPr="000D50D2">
              <w:rPr>
                <w:rFonts w:ascii="ＭＳ 明朝" w:hAnsi="ＭＳ 明朝"/>
                <w:sz w:val="20"/>
                <w:szCs w:val="20"/>
              </w:rPr>
              <w:t>80</w:t>
            </w:r>
            <w:r w:rsidR="00360C17" w:rsidRPr="000D50D2">
              <w:rPr>
                <w:rFonts w:ascii="ＭＳ 明朝" w:hAnsi="ＭＳ 明朝" w:hint="eastAsia"/>
                <w:sz w:val="20"/>
                <w:szCs w:val="20"/>
              </w:rPr>
              <w:t>％以上は</w:t>
            </w:r>
            <w:r w:rsidR="008C6859" w:rsidRPr="000D50D2">
              <w:rPr>
                <w:rFonts w:ascii="ＭＳ 明朝" w:hAnsi="ＭＳ 明朝"/>
                <w:sz w:val="20"/>
                <w:szCs w:val="20"/>
              </w:rPr>
              <w:t>12</w:t>
            </w:r>
            <w:r w:rsidR="00360C17" w:rsidRPr="000D50D2">
              <w:rPr>
                <w:rFonts w:ascii="ＭＳ 明朝" w:hAnsi="ＭＳ 明朝" w:hint="eastAsia"/>
                <w:sz w:val="20"/>
                <w:szCs w:val="20"/>
              </w:rPr>
              <w:t>項目（昨年度より</w:t>
            </w:r>
            <w:r w:rsidR="008C6859" w:rsidRPr="000D50D2">
              <w:rPr>
                <w:rFonts w:ascii="ＭＳ 明朝" w:hAnsi="ＭＳ 明朝" w:hint="eastAsia"/>
                <w:sz w:val="20"/>
                <w:szCs w:val="20"/>
              </w:rPr>
              <w:t>５</w:t>
            </w:r>
            <w:r w:rsidR="00360C17" w:rsidRPr="000D50D2">
              <w:rPr>
                <w:rFonts w:ascii="ＭＳ 明朝" w:hAnsi="ＭＳ 明朝" w:hint="eastAsia"/>
                <w:sz w:val="20"/>
                <w:szCs w:val="20"/>
              </w:rPr>
              <w:t>項目増）あった。全項目の約</w:t>
            </w:r>
            <w:r w:rsidR="008C6859" w:rsidRPr="000D50D2">
              <w:rPr>
                <w:rFonts w:ascii="ＭＳ 明朝" w:hAnsi="ＭＳ 明朝" w:hint="eastAsia"/>
                <w:sz w:val="20"/>
                <w:szCs w:val="20"/>
              </w:rPr>
              <w:t>５</w:t>
            </w:r>
            <w:r w:rsidR="00360C17" w:rsidRPr="000D50D2">
              <w:rPr>
                <w:rFonts w:ascii="ＭＳ 明朝" w:hAnsi="ＭＳ 明朝" w:hint="eastAsia"/>
                <w:sz w:val="20"/>
                <w:szCs w:val="20"/>
              </w:rPr>
              <w:t>割</w:t>
            </w:r>
            <w:r w:rsidR="006A1EAE" w:rsidRPr="000D50D2">
              <w:rPr>
                <w:rFonts w:ascii="ＭＳ 明朝" w:hAnsi="ＭＳ 明朝" w:hint="eastAsia"/>
                <w:sz w:val="20"/>
                <w:szCs w:val="20"/>
              </w:rPr>
              <w:t>強</w:t>
            </w:r>
            <w:r w:rsidR="00360C17" w:rsidRPr="000D50D2">
              <w:rPr>
                <w:rFonts w:ascii="ＭＳ 明朝" w:hAnsi="ＭＳ 明朝" w:hint="eastAsia"/>
                <w:sz w:val="20"/>
                <w:szCs w:val="20"/>
              </w:rPr>
              <w:t>（</w:t>
            </w:r>
            <w:r w:rsidR="008C6859" w:rsidRPr="000D50D2">
              <w:rPr>
                <w:rFonts w:ascii="ＭＳ 明朝" w:hAnsi="ＭＳ 明朝"/>
                <w:sz w:val="20"/>
                <w:szCs w:val="20"/>
              </w:rPr>
              <w:t>12</w:t>
            </w:r>
            <w:r w:rsidR="00360C17" w:rsidRPr="000D50D2">
              <w:rPr>
                <w:rFonts w:ascii="ＭＳ 明朝" w:hAnsi="ＭＳ 明朝" w:hint="eastAsia"/>
                <w:sz w:val="20"/>
                <w:szCs w:val="20"/>
              </w:rPr>
              <w:t>項目）に昨年度から</w:t>
            </w:r>
            <w:r w:rsidR="008C6859" w:rsidRPr="000D50D2">
              <w:rPr>
                <w:rFonts w:ascii="ＭＳ 明朝" w:hAnsi="ＭＳ 明朝" w:hint="eastAsia"/>
                <w:sz w:val="20"/>
                <w:szCs w:val="20"/>
              </w:rPr>
              <w:t>５</w:t>
            </w:r>
            <w:r w:rsidR="00360C17" w:rsidRPr="000D50D2">
              <w:rPr>
                <w:rFonts w:ascii="ＭＳ 明朝" w:hAnsi="ＭＳ 明朝" w:hint="eastAsia"/>
                <w:sz w:val="20"/>
                <w:szCs w:val="20"/>
              </w:rPr>
              <w:t>％以上の増が見られ、そのうち、大きく変化の見られた項目（＋</w:t>
            </w:r>
            <w:r w:rsidR="008C6859" w:rsidRPr="000D50D2">
              <w:rPr>
                <w:rFonts w:ascii="ＭＳ 明朝" w:hAnsi="ＭＳ 明朝"/>
                <w:sz w:val="20"/>
                <w:szCs w:val="20"/>
              </w:rPr>
              <w:t>10</w:t>
            </w:r>
            <w:r w:rsidR="00360C17" w:rsidRPr="000D50D2">
              <w:rPr>
                <w:rFonts w:ascii="ＭＳ 明朝" w:hAnsi="ＭＳ 明朝" w:hint="eastAsia"/>
                <w:sz w:val="20"/>
                <w:szCs w:val="20"/>
              </w:rPr>
              <w:t>ポイント以上）が</w:t>
            </w:r>
            <w:r w:rsidR="008C6859" w:rsidRPr="000D50D2">
              <w:rPr>
                <w:rFonts w:ascii="ＭＳ 明朝" w:hAnsi="ＭＳ 明朝" w:hint="eastAsia"/>
                <w:sz w:val="20"/>
                <w:szCs w:val="20"/>
              </w:rPr>
              <w:t>６</w:t>
            </w:r>
            <w:r w:rsidR="00360C17" w:rsidRPr="000D50D2">
              <w:rPr>
                <w:rFonts w:ascii="ＭＳ 明朝" w:hAnsi="ＭＳ 明朝" w:hint="eastAsia"/>
                <w:sz w:val="20"/>
                <w:szCs w:val="20"/>
              </w:rPr>
              <w:t>項目あった。</w:t>
            </w:r>
          </w:p>
          <w:p w14:paraId="58DD205E" w14:textId="77777777" w:rsidR="00360C17" w:rsidRPr="000D50D2" w:rsidRDefault="00CA7EEC" w:rsidP="006A1EAE">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保護者・教職員ともに、本校の教育活動をおおむね肯定的にとらえて</w:t>
            </w:r>
            <w:r w:rsidR="006A1EAE" w:rsidRPr="000D50D2">
              <w:rPr>
                <w:rFonts w:ascii="ＭＳ 明朝" w:hAnsi="ＭＳ 明朝" w:hint="eastAsia"/>
                <w:sz w:val="20"/>
                <w:szCs w:val="20"/>
              </w:rPr>
              <w:t>いる</w:t>
            </w:r>
            <w:r w:rsidR="00174002" w:rsidRPr="000D50D2">
              <w:rPr>
                <w:rFonts w:ascii="ＭＳ 明朝" w:hAnsi="ＭＳ 明朝" w:hint="eastAsia"/>
                <w:sz w:val="20"/>
                <w:szCs w:val="20"/>
              </w:rPr>
              <w:t>ことがわかった。また、</w:t>
            </w:r>
            <w:r w:rsidR="006A1EAE" w:rsidRPr="000D50D2">
              <w:rPr>
                <w:rFonts w:ascii="ＭＳ 明朝" w:hAnsi="ＭＳ 明朝" w:hint="eastAsia"/>
                <w:sz w:val="20"/>
                <w:szCs w:val="20"/>
              </w:rPr>
              <w:t>肯定的意見が増加していること</w:t>
            </w:r>
            <w:r w:rsidR="00174002" w:rsidRPr="000D50D2">
              <w:rPr>
                <w:rFonts w:ascii="ＭＳ 明朝" w:hAnsi="ＭＳ 明朝" w:hint="eastAsia"/>
                <w:sz w:val="20"/>
                <w:szCs w:val="20"/>
              </w:rPr>
              <w:t>から、コロナ禍ではあるものの、その中でできることを進めることができたのではと考える。</w:t>
            </w:r>
          </w:p>
          <w:p w14:paraId="362F95E8" w14:textId="49CD1128" w:rsidR="003C716E" w:rsidRPr="000D50D2" w:rsidRDefault="008C6859" w:rsidP="003C716E">
            <w:pPr>
              <w:spacing w:line="300" w:lineRule="exact"/>
              <w:rPr>
                <w:rFonts w:ascii="ＭＳ 明朝" w:hAnsi="ＭＳ 明朝"/>
                <w:sz w:val="20"/>
                <w:szCs w:val="20"/>
              </w:rPr>
            </w:pPr>
            <w:r w:rsidRPr="000D50D2">
              <w:rPr>
                <w:rFonts w:ascii="ＭＳ 明朝" w:hAnsi="ＭＳ 明朝" w:hint="eastAsia"/>
                <w:sz w:val="20"/>
                <w:szCs w:val="20"/>
              </w:rPr>
              <w:t>２</w:t>
            </w:r>
            <w:r w:rsidR="006A1EAE" w:rsidRPr="000D50D2">
              <w:rPr>
                <w:rFonts w:ascii="ＭＳ 明朝" w:hAnsi="ＭＳ 明朝" w:hint="eastAsia"/>
                <w:sz w:val="20"/>
                <w:szCs w:val="20"/>
              </w:rPr>
              <w:t xml:space="preserve">　</w:t>
            </w:r>
            <w:r w:rsidR="004866C1" w:rsidRPr="000D50D2">
              <w:rPr>
                <w:rFonts w:ascii="ＭＳ 明朝" w:hAnsi="ＭＳ 明朝" w:hint="eastAsia"/>
                <w:sz w:val="20"/>
                <w:szCs w:val="20"/>
              </w:rPr>
              <w:t>課題</w:t>
            </w:r>
          </w:p>
          <w:p w14:paraId="5A96C45D" w14:textId="0D962ADC" w:rsidR="003C716E" w:rsidRPr="000D50D2" w:rsidRDefault="003C716E"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☆以下の文書中「○％」については、注釈がなければ各項目の肯定的意見の割合（回答</w:t>
            </w:r>
            <w:r w:rsidR="008C6859" w:rsidRPr="008C6859">
              <w:rPr>
                <w:rFonts w:asciiTheme="minorEastAsia" w:eastAsiaTheme="minorEastAsia" w:hAnsiTheme="minorEastAsia"/>
                <w:sz w:val="20"/>
                <w:szCs w:val="20"/>
              </w:rPr>
              <w:t>A</w:t>
            </w:r>
            <w:r w:rsidRPr="000D50D2">
              <w:rPr>
                <w:rFonts w:ascii="ＭＳ 明朝" w:hAnsi="ＭＳ 明朝" w:hint="eastAsia"/>
                <w:sz w:val="20"/>
                <w:szCs w:val="20"/>
              </w:rPr>
              <w:t>％＋</w:t>
            </w:r>
            <w:r w:rsidR="008C6859" w:rsidRPr="008C6859">
              <w:rPr>
                <w:rFonts w:asciiTheme="minorEastAsia" w:eastAsiaTheme="minorEastAsia" w:hAnsiTheme="minorEastAsia"/>
                <w:sz w:val="20"/>
                <w:szCs w:val="20"/>
              </w:rPr>
              <w:t>B</w:t>
            </w:r>
            <w:r w:rsidRPr="000D50D2">
              <w:rPr>
                <w:rFonts w:ascii="ＭＳ 明朝" w:hAnsi="ＭＳ 明朝" w:hint="eastAsia"/>
                <w:sz w:val="20"/>
                <w:szCs w:val="20"/>
              </w:rPr>
              <w:t>％）。また「±□ポイント」は、昨年度と比較した数字</w:t>
            </w:r>
            <w:r w:rsidR="006A1EAE" w:rsidRPr="000D50D2">
              <w:rPr>
                <w:rFonts w:ascii="ＭＳ 明朝" w:hAnsi="ＭＳ 明朝" w:hint="eastAsia"/>
                <w:sz w:val="20"/>
                <w:szCs w:val="20"/>
              </w:rPr>
              <w:t>。</w:t>
            </w:r>
            <w:r w:rsidRPr="000D50D2">
              <w:rPr>
                <w:rFonts w:ascii="ＭＳ 明朝" w:hAnsi="ＭＳ 明朝" w:hint="eastAsia"/>
                <w:sz w:val="20"/>
                <w:szCs w:val="20"/>
              </w:rPr>
              <w:t>（例：昨年度</w:t>
            </w:r>
            <w:r w:rsidR="008C6859" w:rsidRPr="000D50D2">
              <w:rPr>
                <w:rFonts w:ascii="ＭＳ 明朝" w:hAnsi="ＭＳ 明朝"/>
                <w:sz w:val="20"/>
                <w:szCs w:val="20"/>
              </w:rPr>
              <w:t>80</w:t>
            </w:r>
            <w:r w:rsidRPr="000D50D2">
              <w:rPr>
                <w:rFonts w:ascii="ＭＳ 明朝" w:hAnsi="ＭＳ 明朝" w:hint="eastAsia"/>
                <w:sz w:val="20"/>
                <w:szCs w:val="20"/>
              </w:rPr>
              <w:t>％→今年度</w:t>
            </w:r>
            <w:r w:rsidR="008C6859" w:rsidRPr="000D50D2">
              <w:rPr>
                <w:rFonts w:ascii="ＭＳ 明朝" w:hAnsi="ＭＳ 明朝"/>
                <w:sz w:val="20"/>
                <w:szCs w:val="20"/>
              </w:rPr>
              <w:t>83</w:t>
            </w:r>
            <w:r w:rsidRPr="000D50D2">
              <w:rPr>
                <w:rFonts w:ascii="ＭＳ 明朝" w:hAnsi="ＭＳ 明朝" w:hint="eastAsia"/>
                <w:sz w:val="20"/>
                <w:szCs w:val="20"/>
              </w:rPr>
              <w:t>％の場合、＋</w:t>
            </w:r>
            <w:r w:rsidR="008C6859" w:rsidRPr="000D50D2">
              <w:rPr>
                <w:rFonts w:ascii="ＭＳ 明朝" w:hAnsi="ＭＳ 明朝" w:hint="eastAsia"/>
                <w:sz w:val="20"/>
                <w:szCs w:val="20"/>
              </w:rPr>
              <w:t>３</w:t>
            </w:r>
            <w:r w:rsidRPr="000D50D2">
              <w:rPr>
                <w:rFonts w:ascii="ＭＳ 明朝" w:hAnsi="ＭＳ 明朝" w:hint="eastAsia"/>
                <w:sz w:val="20"/>
                <w:szCs w:val="20"/>
              </w:rPr>
              <w:t>ポイント）。</w:t>
            </w:r>
          </w:p>
          <w:p w14:paraId="64F810E1" w14:textId="380F3786" w:rsidR="003C716E" w:rsidRPr="000D50D2" w:rsidRDefault="003C716E"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保護者対象のアンケート項目「子どもは、授業がわかりやすく楽しいと言っている（感じている）」は、</w:t>
            </w:r>
            <w:r w:rsidR="008C6859" w:rsidRPr="000D50D2">
              <w:rPr>
                <w:rFonts w:ascii="ＭＳ 明朝" w:hAnsi="ＭＳ 明朝"/>
                <w:sz w:val="20"/>
                <w:szCs w:val="20"/>
              </w:rPr>
              <w:t>79</w:t>
            </w:r>
            <w:r w:rsidRPr="000D50D2">
              <w:rPr>
                <w:rFonts w:ascii="ＭＳ 明朝" w:hAnsi="ＭＳ 明朝" w:hint="eastAsia"/>
                <w:sz w:val="20"/>
                <w:szCs w:val="20"/>
              </w:rPr>
              <w:t>％と＋</w:t>
            </w:r>
            <w:r w:rsidR="008C6859" w:rsidRPr="000D50D2">
              <w:rPr>
                <w:rFonts w:ascii="ＭＳ 明朝" w:hAnsi="ＭＳ 明朝"/>
                <w:sz w:val="20"/>
                <w:szCs w:val="20"/>
              </w:rPr>
              <w:t>13</w:t>
            </w:r>
            <w:r w:rsidRPr="000D50D2">
              <w:rPr>
                <w:rFonts w:ascii="ＭＳ 明朝" w:hAnsi="ＭＳ 明朝" w:hint="eastAsia"/>
                <w:sz w:val="20"/>
                <w:szCs w:val="20"/>
              </w:rPr>
              <w:t>ポイントとなった。ただし、同項目で「わからない」と回答している保護者が</w:t>
            </w:r>
            <w:r w:rsidR="008C6859" w:rsidRPr="000D50D2">
              <w:rPr>
                <w:rFonts w:ascii="ＭＳ 明朝" w:hAnsi="ＭＳ 明朝"/>
                <w:sz w:val="20"/>
                <w:szCs w:val="20"/>
              </w:rPr>
              <w:t>13</w:t>
            </w:r>
            <w:r w:rsidRPr="000D50D2">
              <w:rPr>
                <w:rFonts w:ascii="ＭＳ 明朝" w:hAnsi="ＭＳ 明朝" w:hint="eastAsia"/>
                <w:sz w:val="20"/>
                <w:szCs w:val="20"/>
              </w:rPr>
              <w:t>％（昨年度より－</w:t>
            </w:r>
            <w:r w:rsidR="008C6859" w:rsidRPr="000D50D2">
              <w:rPr>
                <w:rFonts w:ascii="ＭＳ 明朝" w:hAnsi="ＭＳ 明朝" w:hint="eastAsia"/>
                <w:sz w:val="20"/>
                <w:szCs w:val="20"/>
              </w:rPr>
              <w:t>８</w:t>
            </w:r>
            <w:r w:rsidRPr="000D50D2">
              <w:rPr>
                <w:rFonts w:ascii="ＭＳ 明朝" w:hAnsi="ＭＳ 明朝" w:hint="eastAsia"/>
                <w:sz w:val="20"/>
                <w:szCs w:val="20"/>
              </w:rPr>
              <w:t>％）おられることから、分かる・楽しい授業になるよう授業力や専門性の向上を引き続き図るとともに、お子様の授業の様子を知っていただき、学校と家庭と共有できる取り組み</w:t>
            </w:r>
            <w:r w:rsidR="00270FC5" w:rsidRPr="000D50D2">
              <w:rPr>
                <w:rFonts w:ascii="ＭＳ 明朝" w:hAnsi="ＭＳ 明朝" w:hint="eastAsia"/>
                <w:sz w:val="20"/>
                <w:szCs w:val="20"/>
              </w:rPr>
              <w:t>を進めていく</w:t>
            </w:r>
            <w:r w:rsidRPr="000D50D2">
              <w:rPr>
                <w:rFonts w:ascii="ＭＳ 明朝" w:hAnsi="ＭＳ 明朝" w:hint="eastAsia"/>
                <w:sz w:val="20"/>
                <w:szCs w:val="20"/>
              </w:rPr>
              <w:t>。</w:t>
            </w:r>
          </w:p>
          <w:p w14:paraId="1BAC7390" w14:textId="3D2229DD" w:rsidR="003C716E" w:rsidRPr="000D50D2" w:rsidRDefault="003C716E"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教職員の「教員間で授業見学をし、授業方法等について検討する機会がある。」に関しては、</w:t>
            </w:r>
            <w:r w:rsidR="008C6859" w:rsidRPr="000D50D2">
              <w:rPr>
                <w:rFonts w:ascii="ＭＳ 明朝" w:hAnsi="ＭＳ 明朝"/>
                <w:sz w:val="20"/>
                <w:szCs w:val="20"/>
              </w:rPr>
              <w:t>50</w:t>
            </w:r>
            <w:r w:rsidRPr="000D50D2">
              <w:rPr>
                <w:rFonts w:ascii="ＭＳ 明朝" w:hAnsi="ＭＳ 明朝" w:hint="eastAsia"/>
                <w:sz w:val="20"/>
                <w:szCs w:val="20"/>
              </w:rPr>
              <w:t>%（＋</w:t>
            </w:r>
            <w:r w:rsidR="008C6859" w:rsidRPr="000D50D2">
              <w:rPr>
                <w:rFonts w:ascii="ＭＳ 明朝" w:hAnsi="ＭＳ 明朝"/>
                <w:sz w:val="20"/>
                <w:szCs w:val="20"/>
              </w:rPr>
              <w:t>10</w:t>
            </w:r>
            <w:r w:rsidRPr="000D50D2">
              <w:rPr>
                <w:rFonts w:ascii="ＭＳ 明朝" w:hAnsi="ＭＳ 明朝" w:hint="eastAsia"/>
                <w:sz w:val="20"/>
                <w:szCs w:val="20"/>
              </w:rPr>
              <w:t>ポイント）であり、増加はしているものの、結果としては十分とは言えない。</w:t>
            </w:r>
            <w:r w:rsidR="003905A8" w:rsidRPr="000D50D2">
              <w:rPr>
                <w:rFonts w:ascii="ＭＳ 明朝" w:hAnsi="ＭＳ 明朝" w:hint="eastAsia"/>
                <w:sz w:val="20"/>
                <w:szCs w:val="20"/>
              </w:rPr>
              <w:t>各部で初任者以外の研究授業を持ち、また独自に研究授業を行っている部もある。 しかし、その部分の反映が見られないため、設定された研究授業だけでなく、日常的に授業見学・検討する機会や、より深く授業を研究討議することを進めていく。</w:t>
            </w:r>
            <w:r w:rsidRPr="000D50D2">
              <w:rPr>
                <w:rFonts w:ascii="ＭＳ 明朝" w:hAnsi="ＭＳ 明朝" w:hint="eastAsia"/>
                <w:sz w:val="20"/>
                <w:szCs w:val="20"/>
              </w:rPr>
              <w:t>なお、アンケートは</w:t>
            </w:r>
            <w:r w:rsidR="008C6859" w:rsidRPr="000D50D2">
              <w:rPr>
                <w:rFonts w:ascii="ＭＳ 明朝" w:hAnsi="ＭＳ 明朝"/>
                <w:sz w:val="20"/>
                <w:szCs w:val="20"/>
              </w:rPr>
              <w:t>12</w:t>
            </w:r>
            <w:r w:rsidRPr="000D50D2">
              <w:rPr>
                <w:rFonts w:ascii="ＭＳ 明朝" w:hAnsi="ＭＳ 明朝" w:hint="eastAsia"/>
                <w:sz w:val="20"/>
                <w:szCs w:val="20"/>
              </w:rPr>
              <w:t>月に実施</w:t>
            </w:r>
            <w:r w:rsidR="00174002" w:rsidRPr="000D50D2">
              <w:rPr>
                <w:rFonts w:ascii="ＭＳ 明朝" w:hAnsi="ＭＳ 明朝" w:hint="eastAsia"/>
                <w:sz w:val="20"/>
                <w:szCs w:val="20"/>
              </w:rPr>
              <w:t>のため</w:t>
            </w:r>
            <w:r w:rsidRPr="000D50D2">
              <w:rPr>
                <w:rFonts w:ascii="ＭＳ 明朝" w:hAnsi="ＭＳ 明朝" w:hint="eastAsia"/>
                <w:sz w:val="20"/>
                <w:szCs w:val="20"/>
              </w:rPr>
              <w:t>、全校での取り組みであ</w:t>
            </w:r>
            <w:r w:rsidR="00174002" w:rsidRPr="000D50D2">
              <w:rPr>
                <w:rFonts w:ascii="ＭＳ 明朝" w:hAnsi="ＭＳ 明朝" w:hint="eastAsia"/>
                <w:sz w:val="20"/>
                <w:szCs w:val="20"/>
              </w:rPr>
              <w:t>り毎年</w:t>
            </w:r>
            <w:r w:rsidR="008C6859" w:rsidRPr="000D50D2">
              <w:rPr>
                <w:rFonts w:ascii="ＭＳ 明朝" w:hAnsi="ＭＳ 明朝" w:hint="eastAsia"/>
                <w:sz w:val="20"/>
                <w:szCs w:val="20"/>
              </w:rPr>
              <w:t>１</w:t>
            </w:r>
            <w:r w:rsidR="00174002" w:rsidRPr="000D50D2">
              <w:rPr>
                <w:rFonts w:ascii="ＭＳ 明朝" w:hAnsi="ＭＳ 明朝" w:hint="eastAsia"/>
                <w:sz w:val="20"/>
                <w:szCs w:val="20"/>
              </w:rPr>
              <w:t>月に行われる</w:t>
            </w:r>
            <w:r w:rsidRPr="000D50D2">
              <w:rPr>
                <w:rFonts w:ascii="ＭＳ 明朝" w:hAnsi="ＭＳ 明朝" w:hint="eastAsia"/>
                <w:sz w:val="20"/>
                <w:szCs w:val="20"/>
              </w:rPr>
              <w:t>「公開授業週間」</w:t>
            </w:r>
            <w:r w:rsidR="00174002" w:rsidRPr="000D50D2">
              <w:rPr>
                <w:rFonts w:ascii="ＭＳ 明朝" w:hAnsi="ＭＳ 明朝" w:hint="eastAsia"/>
                <w:sz w:val="20"/>
                <w:szCs w:val="20"/>
              </w:rPr>
              <w:t>の成果は反映されていないと考える</w:t>
            </w:r>
            <w:r w:rsidRPr="000D50D2">
              <w:rPr>
                <w:rFonts w:ascii="ＭＳ 明朝" w:hAnsi="ＭＳ 明朝" w:hint="eastAsia"/>
                <w:sz w:val="20"/>
                <w:szCs w:val="20"/>
              </w:rPr>
              <w:t>。また、別の時期には、地域への公開授業・校内研究授業の実施や、学部での研究授業も実施している。しかしながら教職員の実感としては、未だ半数程度と低い様子である。「授業方法等について検討する」機会として、経験年数の少ない教職員の授業力や専門性向上にも大きく関わってくるところであるため、今後も引き続き授業見学・授業方法等の検討の機会の有り方について検討していく。</w:t>
            </w:r>
          </w:p>
          <w:p w14:paraId="41DA1D66" w14:textId="1FAC705C" w:rsidR="00174002" w:rsidRPr="000D50D2" w:rsidRDefault="003C716E"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教職員の「この学校では、児童生徒の教育環境が整備され、施設・設備の拡充が見通しをもって計画されている」では、</w:t>
            </w:r>
            <w:r w:rsidR="008C6859" w:rsidRPr="000D50D2">
              <w:rPr>
                <w:rFonts w:ascii="ＭＳ 明朝" w:hAnsi="ＭＳ 明朝"/>
                <w:sz w:val="20"/>
                <w:szCs w:val="20"/>
              </w:rPr>
              <w:t>41</w:t>
            </w:r>
            <w:r w:rsidRPr="000D50D2">
              <w:rPr>
                <w:rFonts w:ascii="ＭＳ 明朝" w:hAnsi="ＭＳ 明朝" w:hint="eastAsia"/>
                <w:sz w:val="20"/>
                <w:szCs w:val="20"/>
              </w:rPr>
              <w:t>％（＋</w:t>
            </w:r>
            <w:r w:rsidR="008C6859" w:rsidRPr="000D50D2">
              <w:rPr>
                <w:rFonts w:ascii="ＭＳ 明朝" w:hAnsi="ＭＳ 明朝" w:hint="eastAsia"/>
                <w:sz w:val="20"/>
                <w:szCs w:val="20"/>
              </w:rPr>
              <w:t>６</w:t>
            </w:r>
            <w:r w:rsidRPr="000D50D2">
              <w:rPr>
                <w:rFonts w:ascii="ＭＳ 明朝" w:hAnsi="ＭＳ 明朝" w:hint="eastAsia"/>
                <w:sz w:val="20"/>
                <w:szCs w:val="20"/>
              </w:rPr>
              <w:t>ポイント）であり依然低い。児童生徒増に対しては、教室確保のため、毎年教室調整が必要なことや、施設・設備の老朽化等も考えられる。特別教室のエアコン設置については、要望して一部改善されてきたが、引き続き使用頻度の高い未設置の特別教室へのエアコン設置や、ホームルーム教室のエアコンに関しても老朽化が進んでいるため対応も必要となってきている。</w:t>
            </w:r>
          </w:p>
          <w:p w14:paraId="67A6B3D6" w14:textId="610DFBF7" w:rsidR="00174002" w:rsidRPr="000D50D2" w:rsidRDefault="00174002"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教職員の</w:t>
            </w:r>
            <w:r w:rsidR="003C716E" w:rsidRPr="000D50D2">
              <w:rPr>
                <w:rFonts w:ascii="ＭＳ 明朝" w:hAnsi="ＭＳ 明朝" w:hint="eastAsia"/>
                <w:sz w:val="20"/>
                <w:szCs w:val="20"/>
              </w:rPr>
              <w:t>「経験の少ない教職員が成長していけるよう校内研修等、工夫がされている」が</w:t>
            </w:r>
            <w:r w:rsidR="008C6859" w:rsidRPr="000D50D2">
              <w:rPr>
                <w:rFonts w:ascii="ＭＳ 明朝" w:hAnsi="ＭＳ 明朝"/>
                <w:sz w:val="20"/>
                <w:szCs w:val="20"/>
              </w:rPr>
              <w:t>62</w:t>
            </w:r>
            <w:r w:rsidR="003C716E" w:rsidRPr="000D50D2">
              <w:rPr>
                <w:rFonts w:ascii="ＭＳ 明朝" w:hAnsi="ＭＳ 明朝" w:hint="eastAsia"/>
                <w:sz w:val="20"/>
                <w:szCs w:val="20"/>
              </w:rPr>
              <w:t>％（＋</w:t>
            </w:r>
            <w:r w:rsidR="008C6859" w:rsidRPr="000D50D2">
              <w:rPr>
                <w:rFonts w:ascii="ＭＳ 明朝" w:hAnsi="ＭＳ 明朝" w:hint="eastAsia"/>
                <w:sz w:val="20"/>
                <w:szCs w:val="20"/>
              </w:rPr>
              <w:t>９</w:t>
            </w:r>
            <w:r w:rsidR="003C716E" w:rsidRPr="000D50D2">
              <w:rPr>
                <w:rFonts w:ascii="ＭＳ 明朝" w:hAnsi="ＭＳ 明朝" w:hint="eastAsia"/>
                <w:sz w:val="20"/>
                <w:szCs w:val="20"/>
              </w:rPr>
              <w:t>ポイント）となっている。今年度は特に</w:t>
            </w:r>
            <w:r w:rsidR="008C6859" w:rsidRPr="008C6859">
              <w:rPr>
                <w:rFonts w:asciiTheme="minorEastAsia" w:eastAsiaTheme="minorEastAsia" w:hAnsiTheme="minorEastAsia"/>
                <w:sz w:val="20"/>
                <w:szCs w:val="20"/>
              </w:rPr>
              <w:t>ICT</w:t>
            </w:r>
            <w:r w:rsidR="003C716E" w:rsidRPr="000D50D2">
              <w:rPr>
                <w:rFonts w:ascii="ＭＳ 明朝" w:hAnsi="ＭＳ 明朝" w:hint="eastAsia"/>
                <w:sz w:val="20"/>
                <w:szCs w:val="20"/>
              </w:rPr>
              <w:t>機器を活用する機会が増えている。一方で、全教職員が教育実践に生かせる研修等の工夫は、さらに引き続き必要である。また、学校全体として教職経験の少ない教員をバックアップしていく体制の確立も同様である。</w:t>
            </w:r>
          </w:p>
          <w:p w14:paraId="014DF429" w14:textId="77777777" w:rsidR="003C716E" w:rsidRPr="000D50D2" w:rsidRDefault="003C716E"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各部で初任者以外の研究授業を持ち、また独自に研究授業を行っている部もある。 しかし、その部分の反映が見られないため、設定された研究授業だけでなく、日常的に授業見学・検討する機会や、より深く授業を研究討議すること</w:t>
            </w:r>
            <w:r w:rsidR="00270FC5" w:rsidRPr="000D50D2">
              <w:rPr>
                <w:rFonts w:ascii="ＭＳ 明朝" w:hAnsi="ＭＳ 明朝" w:hint="eastAsia"/>
                <w:sz w:val="20"/>
                <w:szCs w:val="20"/>
              </w:rPr>
              <w:t>を進めていく</w:t>
            </w:r>
            <w:r w:rsidRPr="000D50D2">
              <w:rPr>
                <w:rFonts w:ascii="ＭＳ 明朝" w:hAnsi="ＭＳ 明朝" w:hint="eastAsia"/>
                <w:sz w:val="20"/>
                <w:szCs w:val="20"/>
              </w:rPr>
              <w:t>。</w:t>
            </w:r>
          </w:p>
          <w:p w14:paraId="269C6D16" w14:textId="4CDC6257" w:rsidR="003C716E" w:rsidRPr="000D50D2" w:rsidRDefault="00174002" w:rsidP="00174002">
            <w:pPr>
              <w:spacing w:line="300" w:lineRule="exact"/>
              <w:ind w:firstLineChars="100" w:firstLine="200"/>
              <w:rPr>
                <w:rFonts w:ascii="ＭＳ 明朝" w:hAnsi="ＭＳ 明朝"/>
                <w:sz w:val="20"/>
                <w:szCs w:val="20"/>
              </w:rPr>
            </w:pPr>
            <w:r w:rsidRPr="000D50D2">
              <w:rPr>
                <w:rFonts w:ascii="ＭＳ 明朝" w:hAnsi="ＭＳ 明朝" w:hint="eastAsia"/>
                <w:sz w:val="20"/>
                <w:szCs w:val="20"/>
              </w:rPr>
              <w:t>教職員の</w:t>
            </w:r>
            <w:r w:rsidR="003C716E" w:rsidRPr="000D50D2">
              <w:rPr>
                <w:rFonts w:ascii="ＭＳ 明朝" w:hAnsi="ＭＳ 明朝" w:hint="eastAsia"/>
                <w:sz w:val="20"/>
                <w:szCs w:val="20"/>
              </w:rPr>
              <w:t>「研修・研究に参加した成果を他の教職員に伝える機会が設けられている」は、</w:t>
            </w:r>
            <w:r w:rsidR="008C6859" w:rsidRPr="000D50D2">
              <w:rPr>
                <w:rFonts w:ascii="ＭＳ 明朝" w:hAnsi="ＭＳ 明朝"/>
                <w:sz w:val="20"/>
                <w:szCs w:val="20"/>
              </w:rPr>
              <w:t>57</w:t>
            </w:r>
            <w:r w:rsidR="003C716E" w:rsidRPr="000D50D2">
              <w:rPr>
                <w:rFonts w:ascii="ＭＳ 明朝" w:hAnsi="ＭＳ 明朝" w:hint="eastAsia"/>
                <w:sz w:val="20"/>
                <w:szCs w:val="20"/>
              </w:rPr>
              <w:t>％（＋</w:t>
            </w:r>
            <w:r w:rsidR="008C6859" w:rsidRPr="000D50D2">
              <w:rPr>
                <w:rFonts w:ascii="ＭＳ 明朝" w:hAnsi="ＭＳ 明朝" w:hint="eastAsia"/>
                <w:sz w:val="20"/>
                <w:szCs w:val="20"/>
              </w:rPr>
              <w:t>２</w:t>
            </w:r>
            <w:r w:rsidR="003C716E" w:rsidRPr="000D50D2">
              <w:rPr>
                <w:rFonts w:ascii="ＭＳ 明朝" w:hAnsi="ＭＳ 明朝" w:hint="eastAsia"/>
                <w:sz w:val="20"/>
                <w:szCs w:val="20"/>
              </w:rPr>
              <w:t>ポイント）となった。今年度は外部での研修が中止やリモートとなることが多く、例年実施している地域・校内支援部による管外出張の伝達講習会が実施できないことも原因と考えられる。校内での研修・研究も例年通りには実施できていないことも、「伝達する機会」として</w:t>
            </w:r>
            <w:r w:rsidR="00270FC5" w:rsidRPr="000D50D2">
              <w:rPr>
                <w:rFonts w:ascii="ＭＳ 明朝" w:hAnsi="ＭＳ 明朝" w:hint="eastAsia"/>
                <w:sz w:val="20"/>
                <w:szCs w:val="20"/>
              </w:rPr>
              <w:t>「</w:t>
            </w:r>
            <w:r w:rsidR="003C716E" w:rsidRPr="000D50D2">
              <w:rPr>
                <w:rFonts w:ascii="ＭＳ 明朝" w:hAnsi="ＭＳ 明朝" w:hint="eastAsia"/>
                <w:sz w:val="20"/>
                <w:szCs w:val="20"/>
              </w:rPr>
              <w:t>少ない</w:t>
            </w:r>
            <w:r w:rsidR="00270FC5" w:rsidRPr="000D50D2">
              <w:rPr>
                <w:rFonts w:ascii="ＭＳ 明朝" w:hAnsi="ＭＳ 明朝" w:hint="eastAsia"/>
                <w:sz w:val="20"/>
                <w:szCs w:val="20"/>
              </w:rPr>
              <w:t>」</w:t>
            </w:r>
            <w:r w:rsidR="003C716E" w:rsidRPr="000D50D2">
              <w:rPr>
                <w:rFonts w:ascii="ＭＳ 明朝" w:hAnsi="ＭＳ 明朝" w:hint="eastAsia"/>
                <w:sz w:val="20"/>
                <w:szCs w:val="20"/>
              </w:rPr>
              <w:t>と</w:t>
            </w:r>
            <w:r w:rsidR="00270FC5" w:rsidRPr="000D50D2">
              <w:rPr>
                <w:rFonts w:ascii="ＭＳ 明朝" w:hAnsi="ＭＳ 明朝" w:hint="eastAsia"/>
                <w:sz w:val="20"/>
                <w:szCs w:val="20"/>
              </w:rPr>
              <w:t>なったことに影響していると考える</w:t>
            </w:r>
            <w:r w:rsidR="003C716E" w:rsidRPr="000D50D2">
              <w:rPr>
                <w:rFonts w:ascii="ＭＳ 明朝" w:hAnsi="ＭＳ 明朝" w:hint="eastAsia"/>
                <w:sz w:val="20"/>
                <w:szCs w:val="20"/>
              </w:rPr>
              <w:t>。</w:t>
            </w:r>
            <w:r w:rsidR="002B64FD" w:rsidRPr="000D50D2">
              <w:rPr>
                <w:rFonts w:ascii="ＭＳ 明朝" w:hAnsi="ＭＳ 明朝" w:hint="eastAsia"/>
                <w:sz w:val="20"/>
                <w:szCs w:val="20"/>
              </w:rPr>
              <w:t>学ぶだけでなく、伝達・共有する機会を設けていく。</w:t>
            </w:r>
          </w:p>
          <w:p w14:paraId="5A11B491" w14:textId="77777777" w:rsidR="004866C1" w:rsidRPr="000D50D2" w:rsidRDefault="004866C1" w:rsidP="003C716E">
            <w:pPr>
              <w:spacing w:line="300" w:lineRule="exact"/>
              <w:rPr>
                <w:rFonts w:ascii="ＭＳ 明朝" w:hAnsi="ＭＳ 明朝"/>
                <w:sz w:val="20"/>
                <w:szCs w:val="20"/>
              </w:rPr>
            </w:pPr>
          </w:p>
          <w:p w14:paraId="74490044" w14:textId="77777777" w:rsidR="001C13CE" w:rsidRPr="000D50D2" w:rsidRDefault="001C13CE" w:rsidP="00E32272">
            <w:pPr>
              <w:spacing w:line="300" w:lineRule="exact"/>
              <w:rPr>
                <w:rFonts w:ascii="ＭＳ 明朝" w:hAnsi="ＭＳ 明朝"/>
                <w:color w:val="D9D9D9"/>
                <w:sz w:val="20"/>
                <w:szCs w:val="20"/>
              </w:rPr>
            </w:pPr>
          </w:p>
        </w:tc>
        <w:tc>
          <w:tcPr>
            <w:tcW w:w="8544" w:type="dxa"/>
            <w:shd w:val="clear" w:color="auto" w:fill="auto"/>
          </w:tcPr>
          <w:p w14:paraId="2F9C3447" w14:textId="475A8B2D" w:rsidR="00A63182" w:rsidRPr="000D50D2" w:rsidRDefault="00A63182" w:rsidP="003147D7">
            <w:pPr>
              <w:spacing w:line="300" w:lineRule="exact"/>
              <w:ind w:left="2" w:hangingChars="1" w:hanging="2"/>
              <w:rPr>
                <w:rFonts w:ascii="ＭＳ 明朝" w:hAnsi="ＭＳ 明朝"/>
                <w:sz w:val="20"/>
                <w:szCs w:val="20"/>
              </w:rPr>
            </w:pPr>
            <w:r w:rsidRPr="000D50D2">
              <w:rPr>
                <w:rFonts w:ascii="ＭＳ 明朝" w:hAnsi="ＭＳ 明朝" w:hint="eastAsia"/>
                <w:sz w:val="20"/>
                <w:szCs w:val="20"/>
              </w:rPr>
              <w:t>第</w:t>
            </w:r>
            <w:r w:rsidR="008C6859" w:rsidRPr="000D50D2">
              <w:rPr>
                <w:rFonts w:ascii="ＭＳ 明朝" w:hAnsi="ＭＳ 明朝" w:hint="eastAsia"/>
                <w:sz w:val="20"/>
                <w:szCs w:val="20"/>
              </w:rPr>
              <w:t>１</w:t>
            </w:r>
            <w:r w:rsidRPr="000D50D2">
              <w:rPr>
                <w:rFonts w:ascii="ＭＳ 明朝" w:hAnsi="ＭＳ 明朝" w:hint="eastAsia"/>
                <w:sz w:val="20"/>
                <w:szCs w:val="20"/>
              </w:rPr>
              <w:t>回【令和</w:t>
            </w:r>
            <w:r w:rsidR="008C6859" w:rsidRPr="000D50D2">
              <w:rPr>
                <w:rFonts w:ascii="ＭＳ 明朝" w:hAnsi="ＭＳ 明朝" w:hint="eastAsia"/>
                <w:sz w:val="20"/>
                <w:szCs w:val="20"/>
              </w:rPr>
              <w:t>２</w:t>
            </w:r>
            <w:r w:rsidRPr="000D50D2">
              <w:rPr>
                <w:rFonts w:ascii="ＭＳ 明朝" w:hAnsi="ＭＳ 明朝" w:hint="eastAsia"/>
                <w:sz w:val="20"/>
                <w:szCs w:val="20"/>
              </w:rPr>
              <w:t>年</w:t>
            </w:r>
            <w:r w:rsidR="008C6859" w:rsidRPr="000D50D2">
              <w:rPr>
                <w:rFonts w:ascii="ＭＳ 明朝" w:hAnsi="ＭＳ 明朝" w:hint="eastAsia"/>
                <w:sz w:val="20"/>
                <w:szCs w:val="20"/>
              </w:rPr>
              <w:t>７</w:t>
            </w:r>
            <w:r w:rsidRPr="000D50D2">
              <w:rPr>
                <w:rFonts w:ascii="ＭＳ 明朝" w:hAnsi="ＭＳ 明朝" w:hint="eastAsia"/>
                <w:sz w:val="20"/>
                <w:szCs w:val="20"/>
              </w:rPr>
              <w:t>月</w:t>
            </w:r>
            <w:r w:rsidR="008C6859" w:rsidRPr="000D50D2">
              <w:rPr>
                <w:rFonts w:ascii="ＭＳ 明朝" w:hAnsi="ＭＳ 明朝" w:hint="eastAsia"/>
                <w:sz w:val="20"/>
                <w:szCs w:val="20"/>
              </w:rPr>
              <w:t>９</w:t>
            </w:r>
            <w:r w:rsidRPr="000D50D2">
              <w:rPr>
                <w:rFonts w:ascii="ＭＳ 明朝" w:hAnsi="ＭＳ 明朝" w:hint="eastAsia"/>
                <w:sz w:val="20"/>
                <w:szCs w:val="20"/>
              </w:rPr>
              <w:t>日（木）】</w:t>
            </w:r>
          </w:p>
          <w:p w14:paraId="168E6023" w14:textId="77777777" w:rsidR="003147D7" w:rsidRPr="000D50D2" w:rsidRDefault="00BC467C" w:rsidP="003147D7">
            <w:pPr>
              <w:spacing w:line="300" w:lineRule="exact"/>
              <w:ind w:left="2" w:hangingChars="1" w:hanging="2"/>
              <w:rPr>
                <w:rFonts w:ascii="ＭＳ 明朝" w:hAnsi="ＭＳ 明朝"/>
                <w:sz w:val="20"/>
                <w:szCs w:val="20"/>
              </w:rPr>
            </w:pPr>
            <w:r w:rsidRPr="000D50D2">
              <w:rPr>
                <w:rFonts w:ascii="ＭＳ 明朝" w:hAnsi="ＭＳ 明朝" w:hint="eastAsia"/>
                <w:sz w:val="20"/>
                <w:szCs w:val="20"/>
              </w:rPr>
              <w:t>○</w:t>
            </w:r>
            <w:r w:rsidR="003147D7" w:rsidRPr="000D50D2">
              <w:rPr>
                <w:rFonts w:ascii="ＭＳ 明朝" w:hAnsi="ＭＳ 明朝" w:hint="eastAsia"/>
                <w:sz w:val="20"/>
                <w:szCs w:val="20"/>
              </w:rPr>
              <w:t>今後も地域支援として、小中学校教員対象の研修や講習を進めていっていただきたい。また、オンラインを利用した授業や動画教材の配信等、先進的な取り組みをされている。</w:t>
            </w:r>
          </w:p>
          <w:p w14:paraId="6F0AD81B" w14:textId="77777777" w:rsidR="00A63182" w:rsidRPr="000D50D2" w:rsidRDefault="00BC467C" w:rsidP="00A63182">
            <w:pPr>
              <w:spacing w:line="300" w:lineRule="exact"/>
              <w:ind w:left="1"/>
              <w:rPr>
                <w:rFonts w:ascii="ＭＳ 明朝" w:hAnsi="ＭＳ 明朝"/>
                <w:sz w:val="20"/>
                <w:szCs w:val="20"/>
              </w:rPr>
            </w:pPr>
            <w:r w:rsidRPr="000D50D2">
              <w:rPr>
                <w:rFonts w:ascii="ＭＳ 明朝" w:hAnsi="ＭＳ 明朝" w:hint="eastAsia"/>
                <w:sz w:val="20"/>
                <w:szCs w:val="20"/>
              </w:rPr>
              <w:t>○</w:t>
            </w:r>
            <w:r w:rsidR="003147D7" w:rsidRPr="000D50D2">
              <w:rPr>
                <w:rFonts w:ascii="ＭＳ 明朝" w:hAnsi="ＭＳ 明朝" w:hint="eastAsia"/>
                <w:sz w:val="20"/>
                <w:szCs w:val="20"/>
              </w:rPr>
              <w:t>学校評価について、保護者と学校とが同じ方向で評価指標を設定することが大切になる。また、オンラインを利用した活動について、先駆的に取り組んでいるのは評価したい。</w:t>
            </w:r>
          </w:p>
          <w:p w14:paraId="0E118942" w14:textId="77777777" w:rsidR="00B8004A" w:rsidRPr="000D50D2" w:rsidRDefault="00BC467C" w:rsidP="00B8004A">
            <w:pPr>
              <w:spacing w:line="300" w:lineRule="exact"/>
              <w:ind w:left="1"/>
              <w:rPr>
                <w:rFonts w:ascii="ＭＳ 明朝" w:hAnsi="ＭＳ 明朝"/>
                <w:sz w:val="20"/>
                <w:szCs w:val="20"/>
              </w:rPr>
            </w:pPr>
            <w:r w:rsidRPr="000D50D2">
              <w:rPr>
                <w:rFonts w:ascii="ＭＳ 明朝" w:hAnsi="ＭＳ 明朝" w:hint="eastAsia"/>
                <w:sz w:val="20"/>
                <w:szCs w:val="20"/>
              </w:rPr>
              <w:t>○</w:t>
            </w:r>
            <w:r w:rsidR="003147D7" w:rsidRPr="000D50D2">
              <w:rPr>
                <w:rFonts w:ascii="ＭＳ 明朝" w:hAnsi="ＭＳ 明朝" w:hint="eastAsia"/>
                <w:sz w:val="20"/>
                <w:szCs w:val="20"/>
              </w:rPr>
              <w:t>オンラインを利用した活動や動画配信等については、個人情報保護等に留意しながら、進めていただきたい。</w:t>
            </w:r>
          </w:p>
          <w:p w14:paraId="51CB6FC8" w14:textId="0C21CF19" w:rsidR="00A63182" w:rsidRPr="000D50D2" w:rsidRDefault="00A63182" w:rsidP="00A63182">
            <w:pPr>
              <w:spacing w:line="300" w:lineRule="exact"/>
              <w:ind w:left="1"/>
              <w:rPr>
                <w:rFonts w:ascii="ＭＳ 明朝" w:hAnsi="ＭＳ 明朝"/>
                <w:sz w:val="20"/>
                <w:szCs w:val="20"/>
              </w:rPr>
            </w:pPr>
            <w:r w:rsidRPr="000D50D2">
              <w:rPr>
                <w:rFonts w:ascii="ＭＳ 明朝" w:hAnsi="ＭＳ 明朝" w:hint="eastAsia"/>
                <w:sz w:val="20"/>
                <w:szCs w:val="20"/>
              </w:rPr>
              <w:t>第</w:t>
            </w:r>
            <w:r w:rsidR="008C6859" w:rsidRPr="000D50D2">
              <w:rPr>
                <w:rFonts w:ascii="ＭＳ 明朝" w:hAnsi="ＭＳ 明朝" w:hint="eastAsia"/>
                <w:sz w:val="20"/>
                <w:szCs w:val="20"/>
              </w:rPr>
              <w:t>２</w:t>
            </w:r>
            <w:r w:rsidRPr="000D50D2">
              <w:rPr>
                <w:rFonts w:ascii="ＭＳ 明朝" w:hAnsi="ＭＳ 明朝" w:hint="eastAsia"/>
                <w:sz w:val="20"/>
                <w:szCs w:val="20"/>
              </w:rPr>
              <w:t>回【令和</w:t>
            </w:r>
            <w:r w:rsidR="008C6859" w:rsidRPr="000D50D2">
              <w:rPr>
                <w:rFonts w:ascii="ＭＳ 明朝" w:hAnsi="ＭＳ 明朝" w:hint="eastAsia"/>
                <w:sz w:val="20"/>
                <w:szCs w:val="20"/>
              </w:rPr>
              <w:t>２</w:t>
            </w:r>
            <w:r w:rsidRPr="000D50D2">
              <w:rPr>
                <w:rFonts w:ascii="ＭＳ 明朝" w:hAnsi="ＭＳ 明朝" w:hint="eastAsia"/>
                <w:sz w:val="20"/>
                <w:szCs w:val="20"/>
              </w:rPr>
              <w:t>年</w:t>
            </w:r>
            <w:r w:rsidR="008C6859" w:rsidRPr="000D50D2">
              <w:rPr>
                <w:rFonts w:ascii="ＭＳ 明朝" w:hAnsi="ＭＳ 明朝"/>
                <w:sz w:val="20"/>
                <w:szCs w:val="20"/>
              </w:rPr>
              <w:t>11</w:t>
            </w:r>
            <w:r w:rsidRPr="000D50D2">
              <w:rPr>
                <w:rFonts w:ascii="ＭＳ 明朝" w:hAnsi="ＭＳ 明朝" w:hint="eastAsia"/>
                <w:sz w:val="20"/>
                <w:szCs w:val="20"/>
              </w:rPr>
              <w:t>月</w:t>
            </w:r>
            <w:r w:rsidR="008C6859" w:rsidRPr="000D50D2">
              <w:rPr>
                <w:rFonts w:ascii="ＭＳ 明朝" w:hAnsi="ＭＳ 明朝"/>
                <w:sz w:val="20"/>
                <w:szCs w:val="20"/>
              </w:rPr>
              <w:t>19</w:t>
            </w:r>
            <w:r w:rsidRPr="000D50D2">
              <w:rPr>
                <w:rFonts w:ascii="ＭＳ 明朝" w:hAnsi="ＭＳ 明朝" w:hint="eastAsia"/>
                <w:sz w:val="20"/>
                <w:szCs w:val="20"/>
              </w:rPr>
              <w:t>日（木）】</w:t>
            </w:r>
          </w:p>
          <w:p w14:paraId="048C3E73" w14:textId="5CF37E73" w:rsidR="00AC4B85" w:rsidRPr="000D50D2" w:rsidRDefault="00AC4B85" w:rsidP="00A63182">
            <w:pPr>
              <w:spacing w:line="300" w:lineRule="exact"/>
              <w:ind w:left="1"/>
              <w:rPr>
                <w:rFonts w:ascii="ＭＳ 明朝" w:hAnsi="ＭＳ 明朝"/>
                <w:sz w:val="20"/>
                <w:szCs w:val="20"/>
              </w:rPr>
            </w:pPr>
            <w:r w:rsidRPr="000D50D2">
              <w:rPr>
                <w:rFonts w:ascii="ＭＳ 明朝" w:hAnsi="ＭＳ 明朝" w:hint="eastAsia"/>
                <w:sz w:val="20"/>
                <w:szCs w:val="20"/>
              </w:rPr>
              <w:t>＜</w:t>
            </w:r>
            <w:r w:rsidR="008C6859" w:rsidRPr="008C6859">
              <w:rPr>
                <w:rFonts w:asciiTheme="minorEastAsia" w:eastAsiaTheme="minorEastAsia" w:hAnsiTheme="minorEastAsia"/>
                <w:sz w:val="20"/>
                <w:szCs w:val="20"/>
              </w:rPr>
              <w:t>ICT</w:t>
            </w:r>
            <w:r w:rsidRPr="000D50D2">
              <w:rPr>
                <w:rFonts w:ascii="ＭＳ 明朝" w:hAnsi="ＭＳ 明朝" w:hint="eastAsia"/>
                <w:sz w:val="20"/>
                <w:szCs w:val="20"/>
              </w:rPr>
              <w:t>機器活用の促進について＞</w:t>
            </w:r>
          </w:p>
          <w:p w14:paraId="13447FBF" w14:textId="33817CA9" w:rsidR="00A63182" w:rsidRPr="000D50D2" w:rsidRDefault="00BC467C" w:rsidP="00A63182">
            <w:pPr>
              <w:spacing w:line="300" w:lineRule="exact"/>
              <w:ind w:left="1"/>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sz w:val="20"/>
                <w:szCs w:val="20"/>
              </w:rPr>
              <w:t>200</w:t>
            </w:r>
            <w:r w:rsidR="00A63182" w:rsidRPr="000D50D2">
              <w:rPr>
                <w:rFonts w:ascii="ＭＳ 明朝" w:hAnsi="ＭＳ 明朝" w:hint="eastAsia"/>
                <w:sz w:val="20"/>
                <w:szCs w:val="20"/>
              </w:rPr>
              <w:t>本以上の動画の教材を作成される等、</w:t>
            </w:r>
            <w:r w:rsidR="008C6859">
              <w:rPr>
                <w:rFonts w:asciiTheme="minorEastAsia" w:eastAsiaTheme="minorEastAsia" w:hAnsiTheme="minorEastAsia" w:hint="eastAsia"/>
                <w:sz w:val="20"/>
                <w:szCs w:val="20"/>
              </w:rPr>
              <w:t>オンライン会議システム</w:t>
            </w:r>
            <w:r w:rsidR="00A63182" w:rsidRPr="000D50D2">
              <w:rPr>
                <w:rFonts w:ascii="ＭＳ 明朝" w:hAnsi="ＭＳ 明朝" w:hint="eastAsia"/>
                <w:sz w:val="20"/>
                <w:szCs w:val="20"/>
              </w:rPr>
              <w:t>や動画での学習や会議について先進的な取り組みをされていると感じる。校内の設備においては</w:t>
            </w:r>
            <w:r w:rsidR="00B8004A" w:rsidRPr="000D50D2">
              <w:rPr>
                <w:rFonts w:ascii="ＭＳ 明朝" w:hAnsi="ＭＳ 明朝" w:hint="eastAsia"/>
                <w:sz w:val="20"/>
                <w:szCs w:val="20"/>
              </w:rPr>
              <w:t>フィジカル</w:t>
            </w:r>
            <w:r w:rsidR="00A63182" w:rsidRPr="000D50D2">
              <w:rPr>
                <w:rFonts w:ascii="ＭＳ 明朝" w:hAnsi="ＭＳ 明朝" w:hint="eastAsia"/>
                <w:sz w:val="20"/>
                <w:szCs w:val="20"/>
              </w:rPr>
              <w:t>ディスタンスの取り組みができている。</w:t>
            </w:r>
          </w:p>
          <w:p w14:paraId="45E57E2E" w14:textId="67C229A1" w:rsidR="00A63182" w:rsidRPr="000D50D2" w:rsidRDefault="00BC467C" w:rsidP="00A63182">
            <w:pPr>
              <w:spacing w:line="300" w:lineRule="exact"/>
              <w:ind w:left="1"/>
              <w:rPr>
                <w:rFonts w:ascii="ＭＳ 明朝" w:hAnsi="ＭＳ 明朝"/>
                <w:sz w:val="20"/>
                <w:szCs w:val="20"/>
              </w:rPr>
            </w:pPr>
            <w:r w:rsidRPr="000D50D2">
              <w:rPr>
                <w:rFonts w:ascii="ＭＳ 明朝" w:hAnsi="ＭＳ 明朝" w:hint="eastAsia"/>
                <w:sz w:val="20"/>
                <w:szCs w:val="20"/>
              </w:rPr>
              <w:t>○</w:t>
            </w:r>
            <w:r w:rsidR="00A63182" w:rsidRPr="000D50D2">
              <w:rPr>
                <w:rFonts w:ascii="ＭＳ 明朝" w:hAnsi="ＭＳ 明朝" w:hint="eastAsia"/>
                <w:sz w:val="20"/>
                <w:szCs w:val="20"/>
              </w:rPr>
              <w:t>コロナ禍で臨機応変な対応がされていると感じた。</w:t>
            </w:r>
            <w:r w:rsidR="008C6859" w:rsidRPr="008C6859">
              <w:rPr>
                <w:rFonts w:asciiTheme="minorEastAsia" w:eastAsiaTheme="minorEastAsia" w:hAnsiTheme="minorEastAsia"/>
                <w:sz w:val="20"/>
                <w:szCs w:val="20"/>
              </w:rPr>
              <w:t>ICT</w:t>
            </w:r>
            <w:r w:rsidR="00A63182" w:rsidRPr="000D50D2">
              <w:rPr>
                <w:rFonts w:ascii="ＭＳ 明朝" w:hAnsi="ＭＳ 明朝" w:hint="eastAsia"/>
                <w:sz w:val="20"/>
                <w:szCs w:val="20"/>
              </w:rPr>
              <w:t>の活用についてはコロナ禍というだけではなく、時代の変化でもあると思うので、日常的に取り組まれていることは良いことだと感じる。行事や活動においては距離を離すだけでなく、関わり方を丁寧に考えてこられているので大事にして欲しい。</w:t>
            </w:r>
          </w:p>
          <w:p w14:paraId="1026829B" w14:textId="109E0829" w:rsidR="00A63182" w:rsidRPr="000D50D2" w:rsidRDefault="00BC467C" w:rsidP="00A63182">
            <w:pPr>
              <w:spacing w:line="300" w:lineRule="exact"/>
              <w:ind w:left="1"/>
              <w:rPr>
                <w:rFonts w:ascii="ＭＳ 明朝" w:hAnsi="ＭＳ 明朝"/>
                <w:sz w:val="20"/>
                <w:szCs w:val="20"/>
              </w:rPr>
            </w:pPr>
            <w:r w:rsidRPr="000D50D2">
              <w:rPr>
                <w:rFonts w:ascii="ＭＳ 明朝" w:hAnsi="ＭＳ 明朝" w:hint="eastAsia"/>
                <w:sz w:val="20"/>
                <w:szCs w:val="20"/>
              </w:rPr>
              <w:t>○</w:t>
            </w:r>
            <w:r w:rsidR="00A63182" w:rsidRPr="000D50D2">
              <w:rPr>
                <w:rFonts w:ascii="ＭＳ 明朝" w:hAnsi="ＭＳ 明朝" w:hint="eastAsia"/>
                <w:sz w:val="20"/>
                <w:szCs w:val="20"/>
              </w:rPr>
              <w:t>今年は</w:t>
            </w:r>
            <w:r w:rsidR="008C6859" w:rsidRPr="008C6859">
              <w:rPr>
                <w:rFonts w:asciiTheme="minorEastAsia" w:eastAsiaTheme="minorEastAsia" w:hAnsiTheme="minorEastAsia"/>
                <w:sz w:val="20"/>
                <w:szCs w:val="20"/>
              </w:rPr>
              <w:t>e</w:t>
            </w:r>
            <w:r w:rsidR="00A63182" w:rsidRPr="000D50D2">
              <w:rPr>
                <w:rFonts w:ascii="ＭＳ 明朝" w:hAnsi="ＭＳ 明朝" w:hint="eastAsia"/>
                <w:sz w:val="20"/>
                <w:szCs w:val="20"/>
              </w:rPr>
              <w:t>メッセージを活用してバザーに取り組むことが、教職員にご協力いただいてできたので、感謝している。</w:t>
            </w:r>
          </w:p>
          <w:p w14:paraId="306D2A42" w14:textId="01DD2F3F" w:rsidR="00A63182" w:rsidRPr="000D50D2" w:rsidRDefault="00BC467C" w:rsidP="00AC4B85">
            <w:pPr>
              <w:spacing w:line="300" w:lineRule="exact"/>
              <w:ind w:left="1"/>
              <w:rPr>
                <w:rFonts w:ascii="ＭＳ 明朝" w:hAnsi="ＭＳ 明朝"/>
                <w:sz w:val="20"/>
                <w:szCs w:val="20"/>
              </w:rPr>
            </w:pPr>
            <w:r w:rsidRPr="000D50D2">
              <w:rPr>
                <w:rFonts w:ascii="ＭＳ 明朝" w:hAnsi="ＭＳ 明朝" w:hint="eastAsia"/>
                <w:sz w:val="20"/>
                <w:szCs w:val="20"/>
              </w:rPr>
              <w:t>○</w:t>
            </w:r>
            <w:r w:rsidR="00A63182" w:rsidRPr="000D50D2">
              <w:rPr>
                <w:rFonts w:ascii="ＭＳ 明朝" w:hAnsi="ＭＳ 明朝" w:hint="eastAsia"/>
                <w:sz w:val="20"/>
                <w:szCs w:val="20"/>
              </w:rPr>
              <w:t>教員の研修では</w:t>
            </w:r>
            <w:r w:rsidR="00487037" w:rsidRPr="000D50D2">
              <w:rPr>
                <w:rFonts w:ascii="ＭＳ 明朝" w:hAnsi="ＭＳ 明朝" w:hint="eastAsia"/>
                <w:sz w:val="20"/>
                <w:szCs w:val="20"/>
              </w:rPr>
              <w:t>「</w:t>
            </w:r>
            <w:r w:rsidR="008C6859" w:rsidRPr="008C6859">
              <w:rPr>
                <w:rFonts w:asciiTheme="minorEastAsia" w:eastAsiaTheme="minorEastAsia" w:hAnsiTheme="minorEastAsia"/>
                <w:sz w:val="20"/>
                <w:szCs w:val="20"/>
              </w:rPr>
              <w:t>Web</w:t>
            </w:r>
            <w:r w:rsidR="00487037" w:rsidRPr="000D50D2">
              <w:rPr>
                <w:rFonts w:ascii="ＭＳ 明朝" w:hAnsi="ＭＳ 明朝" w:hint="eastAsia"/>
                <w:sz w:val="20"/>
                <w:szCs w:val="20"/>
              </w:rPr>
              <w:t>会議システム」</w:t>
            </w:r>
            <w:r w:rsidR="00A63182" w:rsidRPr="000D50D2">
              <w:rPr>
                <w:rFonts w:ascii="ＭＳ 明朝" w:hAnsi="ＭＳ 明朝" w:hint="eastAsia"/>
                <w:sz w:val="20"/>
                <w:szCs w:val="20"/>
              </w:rPr>
              <w:t>も取り入れられている。大学でもリモートで学習支援も始まっ</w:t>
            </w:r>
            <w:r w:rsidR="00AC4B85" w:rsidRPr="000D50D2">
              <w:rPr>
                <w:rFonts w:ascii="ＭＳ 明朝" w:hAnsi="ＭＳ 明朝" w:hint="eastAsia"/>
                <w:sz w:val="20"/>
                <w:szCs w:val="20"/>
              </w:rPr>
              <w:t>ている。国のギガスクール構想もあり、環境が変化していくことへの対応はスキルアップする必要があり、効果性などみていく必要もある。</w:t>
            </w:r>
          </w:p>
          <w:p w14:paraId="66FAF76C" w14:textId="77777777" w:rsidR="00AC4B85" w:rsidRPr="000D50D2" w:rsidRDefault="00AC4B85" w:rsidP="00AC4B85">
            <w:pPr>
              <w:spacing w:line="300" w:lineRule="exact"/>
              <w:ind w:left="1"/>
              <w:rPr>
                <w:rFonts w:ascii="ＭＳ 明朝" w:hAnsi="ＭＳ 明朝"/>
                <w:sz w:val="20"/>
                <w:szCs w:val="20"/>
              </w:rPr>
            </w:pPr>
            <w:r w:rsidRPr="000D50D2">
              <w:rPr>
                <w:rFonts w:ascii="ＭＳ 明朝" w:hAnsi="ＭＳ 明朝" w:hint="eastAsia"/>
                <w:sz w:val="20"/>
                <w:szCs w:val="20"/>
              </w:rPr>
              <w:t>＜センター的機能の活動状況について＞</w:t>
            </w:r>
          </w:p>
          <w:p w14:paraId="44F2D515" w14:textId="106604C7" w:rsidR="00A63182" w:rsidRPr="000D50D2" w:rsidRDefault="00BC467C" w:rsidP="00AC4B85">
            <w:pPr>
              <w:spacing w:line="300" w:lineRule="exact"/>
              <w:ind w:left="1"/>
              <w:rPr>
                <w:rFonts w:ascii="ＭＳ 明朝" w:hAnsi="ＭＳ 明朝"/>
                <w:sz w:val="20"/>
                <w:szCs w:val="20"/>
              </w:rPr>
            </w:pPr>
            <w:r w:rsidRPr="000D50D2">
              <w:rPr>
                <w:rFonts w:ascii="ＭＳ 明朝" w:hAnsi="ＭＳ 明朝" w:hint="eastAsia"/>
                <w:sz w:val="20"/>
                <w:szCs w:val="20"/>
              </w:rPr>
              <w:t>○</w:t>
            </w:r>
            <w:r w:rsidR="00AC4B85" w:rsidRPr="000D50D2">
              <w:rPr>
                <w:rFonts w:ascii="ＭＳ 明朝" w:hAnsi="ＭＳ 明朝" w:hint="eastAsia"/>
                <w:sz w:val="20"/>
                <w:szCs w:val="20"/>
              </w:rPr>
              <w:t>寝屋川支援学校は北河内</w:t>
            </w:r>
            <w:r w:rsidR="008C6859" w:rsidRPr="000D50D2">
              <w:rPr>
                <w:rFonts w:ascii="ＭＳ 明朝" w:hAnsi="ＭＳ 明朝" w:hint="eastAsia"/>
                <w:sz w:val="20"/>
                <w:szCs w:val="20"/>
              </w:rPr>
              <w:t>７</w:t>
            </w:r>
            <w:r w:rsidR="00AC4B85" w:rsidRPr="000D50D2">
              <w:rPr>
                <w:rFonts w:ascii="ＭＳ 明朝" w:hAnsi="ＭＳ 明朝" w:hint="eastAsia"/>
                <w:sz w:val="20"/>
                <w:szCs w:val="20"/>
              </w:rPr>
              <w:t>市の中核の支援学校</w:t>
            </w:r>
            <w:r w:rsidR="00190FA4" w:rsidRPr="000D50D2">
              <w:rPr>
                <w:rFonts w:ascii="ＭＳ 明朝" w:hAnsi="ＭＳ 明朝" w:hint="eastAsia"/>
                <w:sz w:val="20"/>
                <w:szCs w:val="20"/>
              </w:rPr>
              <w:t>だ</w:t>
            </w:r>
            <w:r w:rsidR="00AC4B85" w:rsidRPr="000D50D2">
              <w:rPr>
                <w:rFonts w:ascii="ＭＳ 明朝" w:hAnsi="ＭＳ 明朝" w:hint="eastAsia"/>
                <w:sz w:val="20"/>
                <w:szCs w:val="20"/>
              </w:rPr>
              <w:t>と思う。研修はオンラインでの講師協力も行っており、先進的な取り組みをされている。</w:t>
            </w:r>
          </w:p>
          <w:p w14:paraId="32E56138" w14:textId="77777777" w:rsidR="00AC4B85" w:rsidRPr="000D50D2" w:rsidRDefault="00AC4B85" w:rsidP="00AC4B85">
            <w:pPr>
              <w:spacing w:line="300" w:lineRule="exact"/>
              <w:ind w:left="1"/>
              <w:rPr>
                <w:rFonts w:ascii="ＭＳ 明朝" w:hAnsi="ＭＳ 明朝"/>
                <w:sz w:val="20"/>
                <w:szCs w:val="20"/>
              </w:rPr>
            </w:pPr>
            <w:r w:rsidRPr="000D50D2">
              <w:rPr>
                <w:rFonts w:ascii="ＭＳ 明朝" w:hAnsi="ＭＳ 明朝" w:hint="eastAsia"/>
                <w:sz w:val="20"/>
                <w:szCs w:val="20"/>
              </w:rPr>
              <w:t>＜防災の取り組みについて＞</w:t>
            </w:r>
          </w:p>
          <w:p w14:paraId="24CF6BF9" w14:textId="25FFCD18" w:rsidR="00AC4B85" w:rsidRPr="000D50D2" w:rsidRDefault="00BC467C" w:rsidP="00AC4B85">
            <w:pPr>
              <w:spacing w:line="300" w:lineRule="exact"/>
              <w:ind w:left="1"/>
              <w:rPr>
                <w:rFonts w:ascii="ＭＳ 明朝" w:hAnsi="ＭＳ 明朝"/>
                <w:sz w:val="20"/>
                <w:szCs w:val="20"/>
              </w:rPr>
            </w:pPr>
            <w:r w:rsidRPr="000D50D2">
              <w:rPr>
                <w:rFonts w:ascii="ＭＳ 明朝" w:hAnsi="ＭＳ 明朝" w:hint="eastAsia"/>
                <w:sz w:val="20"/>
                <w:szCs w:val="20"/>
              </w:rPr>
              <w:t>○</w:t>
            </w:r>
            <w:r w:rsidR="00AC4B85" w:rsidRPr="000D50D2">
              <w:rPr>
                <w:rFonts w:ascii="ＭＳ 明朝" w:hAnsi="ＭＳ 明朝" w:hint="eastAsia"/>
                <w:sz w:val="20"/>
                <w:szCs w:val="20"/>
              </w:rPr>
              <w:t>防災の取り組み、</w:t>
            </w:r>
            <w:r w:rsidR="008C6859" w:rsidRPr="008C6859">
              <w:rPr>
                <w:rFonts w:asciiTheme="minorEastAsia" w:eastAsiaTheme="minorEastAsia" w:hAnsiTheme="minorEastAsia"/>
                <w:sz w:val="20"/>
                <w:szCs w:val="20"/>
              </w:rPr>
              <w:t>PTA</w:t>
            </w:r>
            <w:r w:rsidR="00AC4B85" w:rsidRPr="000D50D2">
              <w:rPr>
                <w:rFonts w:ascii="ＭＳ 明朝" w:hAnsi="ＭＳ 明朝" w:hint="eastAsia"/>
                <w:sz w:val="20"/>
                <w:szCs w:val="20"/>
              </w:rPr>
              <w:t>との協力が行われていることがすばらしいと思う。あかつきひばり園は寝屋川支援学校と近隣なので、連携させてもらえたらと思う。</w:t>
            </w:r>
          </w:p>
          <w:p w14:paraId="446E0600" w14:textId="77777777" w:rsidR="00AC4B85" w:rsidRPr="000D50D2" w:rsidRDefault="00AC4B85" w:rsidP="00AC4B85">
            <w:pPr>
              <w:spacing w:line="300" w:lineRule="exact"/>
              <w:ind w:left="1"/>
              <w:rPr>
                <w:rFonts w:ascii="ＭＳ 明朝" w:hAnsi="ＭＳ 明朝"/>
                <w:sz w:val="20"/>
                <w:szCs w:val="20"/>
              </w:rPr>
            </w:pPr>
            <w:r w:rsidRPr="000D50D2">
              <w:rPr>
                <w:rFonts w:ascii="ＭＳ 明朝" w:hAnsi="ＭＳ 明朝" w:hint="eastAsia"/>
                <w:sz w:val="20"/>
                <w:szCs w:val="20"/>
              </w:rPr>
              <w:t>＜本校キャリア教育プログラム（令和版）について＞</w:t>
            </w:r>
          </w:p>
          <w:p w14:paraId="4BE8FFF9" w14:textId="77777777" w:rsidR="00AC4B85" w:rsidRPr="000D50D2" w:rsidRDefault="00BC467C" w:rsidP="00AC4B85">
            <w:pPr>
              <w:spacing w:line="300" w:lineRule="exact"/>
              <w:ind w:left="1"/>
              <w:rPr>
                <w:rFonts w:ascii="ＭＳ 明朝" w:hAnsi="ＭＳ 明朝"/>
                <w:sz w:val="20"/>
                <w:szCs w:val="20"/>
              </w:rPr>
            </w:pPr>
            <w:r w:rsidRPr="000D50D2">
              <w:rPr>
                <w:rFonts w:ascii="ＭＳ 明朝" w:hAnsi="ＭＳ 明朝" w:hint="eastAsia"/>
                <w:sz w:val="20"/>
                <w:szCs w:val="20"/>
              </w:rPr>
              <w:t>○</w:t>
            </w:r>
            <w:r w:rsidR="00AC4B85" w:rsidRPr="000D50D2">
              <w:rPr>
                <w:rFonts w:ascii="ＭＳ 明朝" w:hAnsi="ＭＳ 明朝" w:hint="eastAsia"/>
                <w:sz w:val="20"/>
                <w:szCs w:val="20"/>
              </w:rPr>
              <w:t>子どもたちの成長の違いについて把握され、各学部に合わせて指導の指針を持って取り組まれることは、保護者としても良いことだと思う。</w:t>
            </w:r>
          </w:p>
          <w:p w14:paraId="44B0C25B" w14:textId="77777777" w:rsidR="00AC4B85" w:rsidRPr="000D50D2" w:rsidRDefault="00BC467C" w:rsidP="00AC4B85">
            <w:pPr>
              <w:spacing w:line="300" w:lineRule="exact"/>
              <w:ind w:left="1"/>
              <w:rPr>
                <w:rFonts w:ascii="ＭＳ 明朝" w:hAnsi="ＭＳ 明朝"/>
                <w:sz w:val="20"/>
                <w:szCs w:val="20"/>
              </w:rPr>
            </w:pPr>
            <w:r w:rsidRPr="000D50D2">
              <w:rPr>
                <w:rFonts w:ascii="ＭＳ 明朝" w:hAnsi="ＭＳ 明朝" w:hint="eastAsia"/>
                <w:sz w:val="20"/>
                <w:szCs w:val="20"/>
              </w:rPr>
              <w:t>○</w:t>
            </w:r>
            <w:r w:rsidR="00AC4B85" w:rsidRPr="000D50D2">
              <w:rPr>
                <w:rFonts w:ascii="ＭＳ 明朝" w:hAnsi="ＭＳ 明朝" w:hint="eastAsia"/>
                <w:sz w:val="20"/>
                <w:szCs w:val="20"/>
              </w:rPr>
              <w:t>小中高通して将来の自立にむけて取り組まれている。高等部で職業コースの設置があるとのこと。職業コースの魅力、目標、内容を次回伝えていただきたい。</w:t>
            </w:r>
          </w:p>
          <w:p w14:paraId="4C1D012A" w14:textId="77777777" w:rsidR="00720A67" w:rsidRPr="000D50D2" w:rsidRDefault="00720A67" w:rsidP="00AC4B85">
            <w:pPr>
              <w:spacing w:line="300" w:lineRule="exact"/>
              <w:ind w:left="1"/>
              <w:rPr>
                <w:rFonts w:ascii="ＭＳ 明朝" w:hAnsi="ＭＳ 明朝"/>
                <w:sz w:val="20"/>
                <w:szCs w:val="20"/>
              </w:rPr>
            </w:pPr>
            <w:r w:rsidRPr="000D50D2">
              <w:rPr>
                <w:rFonts w:ascii="ＭＳ 明朝" w:hAnsi="ＭＳ 明朝" w:hint="eastAsia"/>
                <w:sz w:val="20"/>
                <w:szCs w:val="20"/>
              </w:rPr>
              <w:t>＜学校教育自己診断について＞</w:t>
            </w:r>
          </w:p>
          <w:p w14:paraId="0FC27583" w14:textId="77777777" w:rsidR="00B8004A" w:rsidRPr="000D50D2" w:rsidRDefault="00BC467C" w:rsidP="00B8004A">
            <w:pPr>
              <w:spacing w:line="300" w:lineRule="exact"/>
              <w:ind w:left="1"/>
              <w:rPr>
                <w:rFonts w:ascii="ＭＳ 明朝" w:hAnsi="ＭＳ 明朝"/>
                <w:sz w:val="20"/>
                <w:szCs w:val="20"/>
              </w:rPr>
            </w:pPr>
            <w:r w:rsidRPr="000D50D2">
              <w:rPr>
                <w:rFonts w:ascii="ＭＳ 明朝" w:hAnsi="ＭＳ 明朝" w:hint="eastAsia"/>
                <w:sz w:val="20"/>
                <w:szCs w:val="20"/>
              </w:rPr>
              <w:t>○</w:t>
            </w:r>
            <w:r w:rsidR="00AC4B85" w:rsidRPr="000D50D2">
              <w:rPr>
                <w:rFonts w:ascii="ＭＳ 明朝" w:hAnsi="ＭＳ 明朝" w:hint="eastAsia"/>
                <w:sz w:val="20"/>
                <w:szCs w:val="20"/>
              </w:rPr>
              <w:t>学校教育自己診断について、コロナで状況が変わっても、保護者の素直な意見が聞けるのが良いことだと思う。</w:t>
            </w:r>
          </w:p>
          <w:p w14:paraId="3222E07B" w14:textId="4717AAC7" w:rsidR="00720A67" w:rsidRPr="000D50D2" w:rsidRDefault="00720A67" w:rsidP="00AC4B85">
            <w:pPr>
              <w:spacing w:line="300" w:lineRule="exact"/>
              <w:ind w:left="1"/>
              <w:rPr>
                <w:rFonts w:ascii="ＭＳ 明朝" w:hAnsi="ＭＳ 明朝"/>
                <w:sz w:val="20"/>
                <w:szCs w:val="20"/>
              </w:rPr>
            </w:pPr>
            <w:r w:rsidRPr="000D50D2">
              <w:rPr>
                <w:rFonts w:ascii="ＭＳ 明朝" w:hAnsi="ＭＳ 明朝" w:hint="eastAsia"/>
                <w:sz w:val="20"/>
                <w:szCs w:val="20"/>
              </w:rPr>
              <w:t>第</w:t>
            </w:r>
            <w:r w:rsidR="008C6859" w:rsidRPr="000D50D2">
              <w:rPr>
                <w:rFonts w:ascii="ＭＳ 明朝" w:hAnsi="ＭＳ 明朝" w:hint="eastAsia"/>
                <w:sz w:val="20"/>
                <w:szCs w:val="20"/>
              </w:rPr>
              <w:t>３</w:t>
            </w:r>
            <w:r w:rsidRPr="000D50D2">
              <w:rPr>
                <w:rFonts w:ascii="ＭＳ 明朝" w:hAnsi="ＭＳ 明朝" w:hint="eastAsia"/>
                <w:sz w:val="20"/>
                <w:szCs w:val="20"/>
              </w:rPr>
              <w:t>回【令和</w:t>
            </w:r>
            <w:r w:rsidR="008C6859" w:rsidRPr="000D50D2">
              <w:rPr>
                <w:rFonts w:ascii="ＭＳ 明朝" w:hAnsi="ＭＳ 明朝" w:hint="eastAsia"/>
                <w:sz w:val="20"/>
                <w:szCs w:val="20"/>
              </w:rPr>
              <w:t>３</w:t>
            </w:r>
            <w:r w:rsidRPr="000D50D2">
              <w:rPr>
                <w:rFonts w:ascii="ＭＳ 明朝" w:hAnsi="ＭＳ 明朝" w:hint="eastAsia"/>
                <w:sz w:val="20"/>
                <w:szCs w:val="20"/>
              </w:rPr>
              <w:t>年</w:t>
            </w:r>
            <w:r w:rsidR="008C6859" w:rsidRPr="000D50D2">
              <w:rPr>
                <w:rFonts w:ascii="ＭＳ 明朝" w:hAnsi="ＭＳ 明朝" w:hint="eastAsia"/>
                <w:sz w:val="20"/>
                <w:szCs w:val="20"/>
              </w:rPr>
              <w:t>２</w:t>
            </w:r>
            <w:r w:rsidRPr="000D50D2">
              <w:rPr>
                <w:rFonts w:ascii="ＭＳ 明朝" w:hAnsi="ＭＳ 明朝" w:hint="eastAsia"/>
                <w:sz w:val="20"/>
                <w:szCs w:val="20"/>
              </w:rPr>
              <w:t>月</w:t>
            </w:r>
            <w:r w:rsidR="008C6859" w:rsidRPr="000D50D2">
              <w:rPr>
                <w:rFonts w:ascii="ＭＳ 明朝" w:hAnsi="ＭＳ 明朝"/>
                <w:sz w:val="20"/>
                <w:szCs w:val="20"/>
              </w:rPr>
              <w:t>19</w:t>
            </w:r>
            <w:r w:rsidRPr="000D50D2">
              <w:rPr>
                <w:rFonts w:ascii="ＭＳ 明朝" w:hAnsi="ＭＳ 明朝" w:hint="eastAsia"/>
                <w:sz w:val="20"/>
                <w:szCs w:val="20"/>
              </w:rPr>
              <w:t>日（金）実施予定】</w:t>
            </w:r>
          </w:p>
          <w:p w14:paraId="7F0AA9DE" w14:textId="77777777"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⇒新型コロナウィルス感染症の感染拡大防止のため、会議によらず、資料郵送により意見聴取。</w:t>
            </w:r>
          </w:p>
          <w:p w14:paraId="5723AC06" w14:textId="111ED350"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⇒文書回答により「令和</w:t>
            </w:r>
            <w:r w:rsidR="008C6859" w:rsidRPr="000D50D2">
              <w:rPr>
                <w:rFonts w:ascii="ＭＳ 明朝" w:hAnsi="ＭＳ 明朝" w:hint="eastAsia"/>
                <w:sz w:val="20"/>
                <w:szCs w:val="20"/>
              </w:rPr>
              <w:t>２</w:t>
            </w:r>
            <w:r w:rsidRPr="000D50D2">
              <w:rPr>
                <w:rFonts w:ascii="ＭＳ 明朝" w:hAnsi="ＭＳ 明朝" w:hint="eastAsia"/>
                <w:sz w:val="20"/>
                <w:szCs w:val="20"/>
              </w:rPr>
              <w:t>年度　学校経営計画及び学校評価」の「めざす学校像」及び「中期的目標」については、承認された。</w:t>
            </w:r>
          </w:p>
          <w:p w14:paraId="0E8B3E1F" w14:textId="77777777"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（聴取された意見）</w:t>
            </w:r>
          </w:p>
          <w:p w14:paraId="0EDAD9DF" w14:textId="77777777"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○キャッチフレーズを挿入し、これまでにない斬新な学校経営計画となっている。</w:t>
            </w:r>
          </w:p>
          <w:p w14:paraId="7CE4F2BC" w14:textId="06142C2B" w:rsidR="001B6809" w:rsidRPr="000D50D2" w:rsidRDefault="008C6859" w:rsidP="001B6809">
            <w:pPr>
              <w:spacing w:line="300" w:lineRule="exact"/>
              <w:ind w:left="1"/>
              <w:rPr>
                <w:rFonts w:ascii="ＭＳ 明朝" w:hAnsi="ＭＳ 明朝"/>
                <w:sz w:val="20"/>
                <w:szCs w:val="20"/>
              </w:rPr>
            </w:pPr>
            <w:r w:rsidRPr="000D50D2">
              <w:rPr>
                <w:rFonts w:ascii="ＭＳ 明朝" w:hAnsi="ＭＳ 明朝"/>
                <w:sz w:val="20"/>
                <w:szCs w:val="20"/>
              </w:rPr>
              <w:t>12</w:t>
            </w:r>
            <w:r w:rsidR="001B6809" w:rsidRPr="000D50D2">
              <w:rPr>
                <w:rFonts w:ascii="ＭＳ 明朝" w:hAnsi="ＭＳ 明朝" w:hint="eastAsia"/>
                <w:sz w:val="20"/>
                <w:szCs w:val="20"/>
              </w:rPr>
              <w:t>年間の一貫教育を</w:t>
            </w:r>
            <w:r w:rsidR="009A7FC5" w:rsidRPr="000D50D2">
              <w:rPr>
                <w:rFonts w:ascii="ＭＳ 明朝" w:hAnsi="ＭＳ 明朝" w:hint="eastAsia"/>
                <w:sz w:val="20"/>
                <w:szCs w:val="20"/>
              </w:rPr>
              <w:t>めざ</w:t>
            </w:r>
            <w:r w:rsidR="001B6809" w:rsidRPr="000D50D2">
              <w:rPr>
                <w:rFonts w:ascii="ＭＳ 明朝" w:hAnsi="ＭＳ 明朝" w:hint="eastAsia"/>
                <w:sz w:val="20"/>
                <w:szCs w:val="20"/>
              </w:rPr>
              <w:t>していることが、明確になっており、生涯にわたって学ぶ姿勢の構築が取り入れられた点が注目される。自立活動に着目されている点もたいへん評価できる。</w:t>
            </w:r>
          </w:p>
          <w:p w14:paraId="7641155F" w14:textId="77777777"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わかりやすいキャッチコピーにより、保護者も意見を述べやすくなるので、ぜひ、この路線を続けていただきたい。</w:t>
            </w:r>
          </w:p>
          <w:p w14:paraId="39DDE01D" w14:textId="77777777"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現在求められている「働き方改革」の実践的取り組みを期待したい。特に学校現場での業務内容の見直しや関係機関との連携促進が必要に思う。高等部でのコース制や職場実習開始、新規開拓などに成果が見られる。今後キャリア教育の促進となる全校的なキャリアマトリクス等の活用が求められる。「職業学習」の見直しを図る予定であるが、高等部のみにとどまらず「キャリア教育の視点」で小学部・中学部段階から内容の精選を図る指針が必要ではないか。進路指導だけでなく、他の校務部署との連携が重要になる。</w:t>
            </w:r>
          </w:p>
          <w:p w14:paraId="0FEB8318" w14:textId="6649689A" w:rsidR="001B6809" w:rsidRPr="000D50D2" w:rsidRDefault="001B6809" w:rsidP="001B6809">
            <w:pPr>
              <w:spacing w:line="300" w:lineRule="exact"/>
              <w:rPr>
                <w:rFonts w:ascii="ＭＳ 明朝" w:hAnsi="ＭＳ 明朝"/>
                <w:sz w:val="20"/>
                <w:szCs w:val="20"/>
              </w:rPr>
            </w:pPr>
            <w:r w:rsidRPr="000D50D2">
              <w:rPr>
                <w:rFonts w:ascii="ＭＳ 明朝" w:hAnsi="ＭＳ 明朝" w:hint="eastAsia"/>
                <w:sz w:val="20"/>
                <w:szCs w:val="20"/>
              </w:rPr>
              <w:t>○新型コロナウイルス感染症対策をすすめながら、府教育庁の指導や保護者の意見等を積極的に取り入れ、子どもたちのために学校を良くしていこうとする管理職の先生方をはじめ、寝屋川支援学校のすべての先生方の熱い気持ちによって、すばらしい学校づくりをすすめておられる。『令和</w:t>
            </w:r>
            <w:r w:rsidR="008C6859" w:rsidRPr="000D50D2">
              <w:rPr>
                <w:rFonts w:ascii="ＭＳ 明朝" w:hAnsi="ＭＳ 明朝" w:hint="eastAsia"/>
                <w:sz w:val="20"/>
                <w:szCs w:val="20"/>
              </w:rPr>
              <w:t>３</w:t>
            </w:r>
            <w:r w:rsidRPr="000D50D2">
              <w:rPr>
                <w:rFonts w:ascii="ＭＳ 明朝" w:hAnsi="ＭＳ 明朝" w:hint="eastAsia"/>
                <w:sz w:val="20"/>
                <w:szCs w:val="20"/>
              </w:rPr>
              <w:t>年度　学校経営計画及び学校評価（案）』においては、キャッチフレーズや見出し等を一面に出す等、その内容が一新されており、校長・准校長の意気込みがまざまざと伝わってくる。</w:t>
            </w:r>
          </w:p>
          <w:p w14:paraId="5910D8EE" w14:textId="7C597946" w:rsidR="001B6809" w:rsidRPr="000D50D2" w:rsidRDefault="001B6809" w:rsidP="001B6809">
            <w:pPr>
              <w:spacing w:line="300" w:lineRule="exact"/>
              <w:ind w:left="1"/>
              <w:rPr>
                <w:rFonts w:ascii="ＭＳ 明朝" w:hAnsi="ＭＳ 明朝"/>
                <w:sz w:val="20"/>
                <w:szCs w:val="20"/>
              </w:rPr>
            </w:pPr>
            <w:r w:rsidRPr="000D50D2">
              <w:rPr>
                <w:rFonts w:ascii="ＭＳ 明朝" w:hAnsi="ＭＳ 明朝" w:hint="eastAsia"/>
                <w:sz w:val="20"/>
                <w:szCs w:val="20"/>
              </w:rPr>
              <w:t>○「令和</w:t>
            </w:r>
            <w:r w:rsidR="008C6859" w:rsidRPr="000D50D2">
              <w:rPr>
                <w:rFonts w:ascii="ＭＳ 明朝" w:hAnsi="ＭＳ 明朝" w:hint="eastAsia"/>
                <w:sz w:val="20"/>
                <w:szCs w:val="20"/>
              </w:rPr>
              <w:t>２</w:t>
            </w:r>
            <w:r w:rsidRPr="000D50D2">
              <w:rPr>
                <w:rFonts w:ascii="ＭＳ 明朝" w:hAnsi="ＭＳ 明朝" w:hint="eastAsia"/>
                <w:sz w:val="20"/>
                <w:szCs w:val="20"/>
              </w:rPr>
              <w:t>年度　学校に関するアンケート」の結果より、保護者全体からの肯定的評価が得られた</w:t>
            </w:r>
            <w:r w:rsidR="00A44C66" w:rsidRPr="000D50D2">
              <w:rPr>
                <w:rFonts w:ascii="ＭＳ 明朝" w:hAnsi="ＭＳ 明朝" w:hint="eastAsia"/>
                <w:sz w:val="20"/>
                <w:szCs w:val="20"/>
              </w:rPr>
              <w:t>項目</w:t>
            </w:r>
            <w:r w:rsidR="009A7FC5" w:rsidRPr="000D50D2">
              <w:rPr>
                <w:rFonts w:ascii="ＭＳ 明朝" w:hAnsi="ＭＳ 明朝" w:hint="eastAsia"/>
                <w:sz w:val="20"/>
                <w:szCs w:val="20"/>
              </w:rPr>
              <w:t>が増加しており、</w:t>
            </w:r>
            <w:r w:rsidRPr="000D50D2">
              <w:rPr>
                <w:rFonts w:ascii="ＭＳ 明朝" w:hAnsi="ＭＳ 明朝" w:hint="eastAsia"/>
                <w:sz w:val="20"/>
                <w:szCs w:val="20"/>
              </w:rPr>
              <w:t>新型コロナウイルス感染症対策の影響で授業参観や行事等が例年と違う形で実施されてきた中であっても高い評価が得られている。令和</w:t>
            </w:r>
            <w:r w:rsidR="008C6859" w:rsidRPr="000D50D2">
              <w:rPr>
                <w:rFonts w:ascii="ＭＳ 明朝" w:hAnsi="ＭＳ 明朝" w:hint="eastAsia"/>
                <w:sz w:val="20"/>
                <w:szCs w:val="20"/>
              </w:rPr>
              <w:t>３</w:t>
            </w:r>
            <w:r w:rsidRPr="000D50D2">
              <w:rPr>
                <w:rFonts w:ascii="ＭＳ 明朝" w:hAnsi="ＭＳ 明朝" w:hint="eastAsia"/>
                <w:sz w:val="20"/>
                <w:szCs w:val="20"/>
              </w:rPr>
              <w:t>年度　学校経営計画の就学前施設との連携に関わって、就学前から学童期におけるライフステージに応じた継続的な支援の推進が、あかつき・ひばり園と連携をするなかで実現することを期待する。</w:t>
            </w:r>
          </w:p>
          <w:p w14:paraId="765EF88D" w14:textId="06123595" w:rsidR="00AE2843" w:rsidRPr="000D50D2" w:rsidRDefault="001B6809" w:rsidP="001B6809">
            <w:pPr>
              <w:spacing w:line="300" w:lineRule="exact"/>
              <w:ind w:left="1"/>
              <w:rPr>
                <w:rFonts w:ascii="ＭＳ 明朝" w:hAnsi="ＭＳ 明朝"/>
                <w:color w:val="D9D9D9"/>
                <w:sz w:val="20"/>
                <w:szCs w:val="20"/>
              </w:rPr>
            </w:pPr>
            <w:r w:rsidRPr="000D50D2">
              <w:rPr>
                <w:rFonts w:ascii="ＭＳ 明朝" w:hAnsi="ＭＳ 明朝" w:hint="eastAsia"/>
                <w:sz w:val="20"/>
                <w:szCs w:val="20"/>
              </w:rPr>
              <w:t>○教職員に対しての「学校に関するアンケート」の結果より、「</w:t>
            </w:r>
            <w:r w:rsidR="008C6859" w:rsidRPr="000D50D2">
              <w:rPr>
                <w:rFonts w:ascii="ＭＳ 明朝" w:hAnsi="ＭＳ 明朝"/>
                <w:sz w:val="20"/>
                <w:szCs w:val="20"/>
              </w:rPr>
              <w:t>15</w:t>
            </w:r>
            <w:r w:rsidRPr="000D50D2">
              <w:rPr>
                <w:rFonts w:ascii="ＭＳ 明朝" w:hAnsi="ＭＳ 明朝" w:hint="eastAsia"/>
                <w:sz w:val="20"/>
                <w:szCs w:val="20"/>
              </w:rPr>
              <w:t xml:space="preserve">　この学校では、児童生徒の教育環境が整備され、施設・設備の拡充が見通しをもって計画されている」という項目で否定的な意見が多く、その前向きな対策の実現に向けた適切な取り組みを期待している。新型コロナ感染症対策に関しては、オンライン会議システムを取り入れた取り組み等の積極的な</w:t>
            </w:r>
            <w:r w:rsidR="008C6859" w:rsidRPr="008C6859">
              <w:rPr>
                <w:rFonts w:asciiTheme="minorEastAsia" w:eastAsiaTheme="minorEastAsia" w:hAnsiTheme="minorEastAsia"/>
                <w:sz w:val="20"/>
                <w:szCs w:val="20"/>
              </w:rPr>
              <w:t>ICT</w:t>
            </w:r>
            <w:r w:rsidRPr="000D50D2">
              <w:rPr>
                <w:rFonts w:ascii="ＭＳ 明朝" w:hAnsi="ＭＳ 明朝" w:hint="eastAsia"/>
                <w:sz w:val="20"/>
                <w:szCs w:val="20"/>
              </w:rPr>
              <w:t>の活用が児童生徒の学びに直結して良い効果を得られている。引き続き、感染症対策等を含め、柔軟な対応を行いつつ『令和</w:t>
            </w:r>
            <w:r w:rsidR="008C6859" w:rsidRPr="000D50D2">
              <w:rPr>
                <w:rFonts w:ascii="ＭＳ 明朝" w:hAnsi="ＭＳ 明朝" w:hint="eastAsia"/>
                <w:sz w:val="20"/>
                <w:szCs w:val="20"/>
              </w:rPr>
              <w:t>３</w:t>
            </w:r>
            <w:r w:rsidRPr="000D50D2">
              <w:rPr>
                <w:rFonts w:ascii="ＭＳ 明朝" w:hAnsi="ＭＳ 明朝" w:hint="eastAsia"/>
                <w:sz w:val="20"/>
                <w:szCs w:val="20"/>
              </w:rPr>
              <w:t>年度　学校経営計画及び学校評価（案）』に記載されている内容の実現に向けた取り組みをしていただきたい。</w:t>
            </w:r>
          </w:p>
        </w:tc>
      </w:tr>
    </w:tbl>
    <w:p w14:paraId="1B5FCFCD" w14:textId="06559B52" w:rsidR="0086696C" w:rsidRPr="000D50D2" w:rsidRDefault="008C6859" w:rsidP="00B44397">
      <w:pPr>
        <w:ind w:leftChars="-92" w:left="-4" w:hangingChars="90" w:hanging="189"/>
        <w:jc w:val="left"/>
        <w:rPr>
          <w:rFonts w:ascii="ＭＳ ゴシック" w:eastAsia="ＭＳ ゴシック" w:hAnsi="ＭＳ ゴシック"/>
          <w:szCs w:val="21"/>
        </w:rPr>
      </w:pPr>
      <w:r w:rsidRPr="000D50D2">
        <w:rPr>
          <w:rFonts w:ascii="ＭＳ ゴシック" w:eastAsia="ＭＳ ゴシック" w:hAnsi="ＭＳ ゴシック" w:hint="eastAsia"/>
          <w:szCs w:val="21"/>
        </w:rPr>
        <w:t>３</w:t>
      </w:r>
      <w:r w:rsidR="0037367C" w:rsidRPr="000D50D2">
        <w:rPr>
          <w:rFonts w:ascii="ＭＳ ゴシック" w:eastAsia="ＭＳ ゴシック" w:hAnsi="ＭＳ ゴシック" w:hint="eastAsia"/>
          <w:szCs w:val="21"/>
        </w:rPr>
        <w:t xml:space="preserve">　</w:t>
      </w:r>
      <w:r w:rsidR="0086696C" w:rsidRPr="000D50D2">
        <w:rPr>
          <w:rFonts w:ascii="ＭＳ ゴシック" w:eastAsia="ＭＳ ゴシック" w:hAnsi="ＭＳ ゴシック" w:hint="eastAsia"/>
          <w:szCs w:val="21"/>
        </w:rPr>
        <w:t>本年度の取組</w:t>
      </w:r>
      <w:r w:rsidR="0037367C" w:rsidRPr="000D50D2">
        <w:rPr>
          <w:rFonts w:ascii="ＭＳ ゴシック" w:eastAsia="ＭＳ ゴシック" w:hAnsi="ＭＳ ゴシック" w:hint="eastAsia"/>
          <w:szCs w:val="21"/>
        </w:rPr>
        <w:t>内容</w:t>
      </w:r>
      <w:r w:rsidR="0086696C" w:rsidRPr="000D50D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24"/>
        <w:gridCol w:w="4289"/>
      </w:tblGrid>
      <w:tr w:rsidR="00897939" w:rsidRPr="000D50D2" w14:paraId="156E4E82" w14:textId="77777777" w:rsidTr="008C6859">
        <w:trPr>
          <w:jc w:val="center"/>
        </w:trPr>
        <w:tc>
          <w:tcPr>
            <w:tcW w:w="881" w:type="dxa"/>
            <w:shd w:val="clear" w:color="auto" w:fill="auto"/>
            <w:vAlign w:val="center"/>
          </w:tcPr>
          <w:p w14:paraId="45B3A6F7" w14:textId="77777777" w:rsidR="00897939" w:rsidRPr="000D50D2" w:rsidRDefault="00897939" w:rsidP="0054712D">
            <w:pPr>
              <w:spacing w:line="240" w:lineRule="exact"/>
              <w:jc w:val="center"/>
              <w:rPr>
                <w:rFonts w:ascii="ＭＳ 明朝" w:hAnsi="ＭＳ 明朝"/>
                <w:sz w:val="20"/>
                <w:szCs w:val="20"/>
              </w:rPr>
            </w:pPr>
            <w:r w:rsidRPr="000D50D2">
              <w:rPr>
                <w:rFonts w:ascii="ＭＳ 明朝" w:hAnsi="ＭＳ 明朝" w:hint="eastAsia"/>
                <w:sz w:val="20"/>
                <w:szCs w:val="20"/>
              </w:rPr>
              <w:t>中期的</w:t>
            </w:r>
          </w:p>
          <w:p w14:paraId="1819341D" w14:textId="77777777" w:rsidR="00897939" w:rsidRPr="000D50D2" w:rsidRDefault="00897939" w:rsidP="0054712D">
            <w:pPr>
              <w:spacing w:line="240" w:lineRule="exact"/>
              <w:jc w:val="center"/>
              <w:rPr>
                <w:rFonts w:ascii="ＭＳ 明朝" w:hAnsi="ＭＳ 明朝"/>
                <w:spacing w:val="-20"/>
                <w:sz w:val="20"/>
                <w:szCs w:val="20"/>
              </w:rPr>
            </w:pPr>
            <w:r w:rsidRPr="000D50D2">
              <w:rPr>
                <w:rFonts w:ascii="ＭＳ 明朝" w:hAnsi="ＭＳ 明朝" w:hint="eastAsia"/>
                <w:sz w:val="20"/>
                <w:szCs w:val="20"/>
              </w:rPr>
              <w:t>目標</w:t>
            </w:r>
          </w:p>
        </w:tc>
        <w:tc>
          <w:tcPr>
            <w:tcW w:w="2020" w:type="dxa"/>
            <w:shd w:val="clear" w:color="auto" w:fill="auto"/>
            <w:vAlign w:val="center"/>
          </w:tcPr>
          <w:p w14:paraId="19F102F8" w14:textId="77777777" w:rsidR="00897939" w:rsidRPr="000D50D2" w:rsidRDefault="00897939" w:rsidP="006B5B51">
            <w:pPr>
              <w:spacing w:line="320" w:lineRule="exact"/>
              <w:jc w:val="center"/>
              <w:rPr>
                <w:rFonts w:ascii="ＭＳ 明朝" w:hAnsi="ＭＳ 明朝"/>
                <w:sz w:val="20"/>
                <w:szCs w:val="20"/>
              </w:rPr>
            </w:pPr>
            <w:r w:rsidRPr="000D50D2">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E0BB40B" w14:textId="77777777" w:rsidR="00897939" w:rsidRPr="000D50D2" w:rsidRDefault="00897939" w:rsidP="006B5B51">
            <w:pPr>
              <w:spacing w:line="320" w:lineRule="exact"/>
              <w:jc w:val="center"/>
              <w:rPr>
                <w:rFonts w:ascii="ＭＳ 明朝" w:hAnsi="ＭＳ 明朝"/>
                <w:sz w:val="20"/>
                <w:szCs w:val="20"/>
              </w:rPr>
            </w:pPr>
            <w:r w:rsidRPr="000D50D2">
              <w:rPr>
                <w:rFonts w:ascii="ＭＳ 明朝" w:hAnsi="ＭＳ 明朝" w:hint="eastAsia"/>
                <w:sz w:val="20"/>
                <w:szCs w:val="20"/>
              </w:rPr>
              <w:t>具体的な取組計画・内容</w:t>
            </w:r>
          </w:p>
        </w:tc>
        <w:tc>
          <w:tcPr>
            <w:tcW w:w="3224" w:type="dxa"/>
            <w:tcBorders>
              <w:right w:val="dashed" w:sz="4" w:space="0" w:color="auto"/>
            </w:tcBorders>
            <w:vAlign w:val="center"/>
          </w:tcPr>
          <w:p w14:paraId="3206DC91" w14:textId="77777777" w:rsidR="00897939" w:rsidRPr="000D50D2" w:rsidRDefault="00897939" w:rsidP="006B5B51">
            <w:pPr>
              <w:spacing w:line="320" w:lineRule="exact"/>
              <w:jc w:val="center"/>
              <w:rPr>
                <w:rFonts w:ascii="ＭＳ 明朝" w:hAnsi="ＭＳ 明朝"/>
                <w:sz w:val="20"/>
                <w:szCs w:val="20"/>
              </w:rPr>
            </w:pPr>
            <w:r w:rsidRPr="000D50D2">
              <w:rPr>
                <w:rFonts w:ascii="ＭＳ 明朝" w:hAnsi="ＭＳ 明朝" w:hint="eastAsia"/>
                <w:sz w:val="20"/>
                <w:szCs w:val="20"/>
              </w:rPr>
              <w:t>評価指標</w:t>
            </w:r>
          </w:p>
        </w:tc>
        <w:tc>
          <w:tcPr>
            <w:tcW w:w="4289" w:type="dxa"/>
            <w:tcBorders>
              <w:left w:val="dashed" w:sz="4" w:space="0" w:color="auto"/>
              <w:right w:val="single" w:sz="4" w:space="0" w:color="auto"/>
            </w:tcBorders>
            <w:shd w:val="clear" w:color="auto" w:fill="auto"/>
            <w:vAlign w:val="center"/>
          </w:tcPr>
          <w:p w14:paraId="4C4886F5" w14:textId="77777777" w:rsidR="00897939" w:rsidRPr="000D50D2" w:rsidRDefault="009E18BC" w:rsidP="006B5B51">
            <w:pPr>
              <w:spacing w:line="320" w:lineRule="exact"/>
              <w:jc w:val="center"/>
              <w:rPr>
                <w:rFonts w:ascii="ＭＳ 明朝" w:hAnsi="ＭＳ 明朝"/>
                <w:sz w:val="20"/>
                <w:szCs w:val="20"/>
              </w:rPr>
            </w:pPr>
            <w:r w:rsidRPr="000D50D2">
              <w:rPr>
                <w:rFonts w:ascii="ＭＳ 明朝" w:hAnsi="ＭＳ 明朝" w:hint="eastAsia"/>
                <w:sz w:val="20"/>
                <w:szCs w:val="20"/>
              </w:rPr>
              <w:t>自己評価</w:t>
            </w:r>
          </w:p>
        </w:tc>
      </w:tr>
      <w:tr w:rsidR="00D64528" w:rsidRPr="000D50D2" w14:paraId="18C6D563" w14:textId="77777777" w:rsidTr="008C6859">
        <w:trPr>
          <w:jc w:val="center"/>
        </w:trPr>
        <w:tc>
          <w:tcPr>
            <w:tcW w:w="881" w:type="dxa"/>
            <w:shd w:val="clear" w:color="auto" w:fill="auto"/>
            <w:vAlign w:val="center"/>
          </w:tcPr>
          <w:p w14:paraId="202C8172" w14:textId="77777777" w:rsidR="008C6859" w:rsidRDefault="008C6859"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１</w:t>
            </w:r>
          </w:p>
          <w:p w14:paraId="4217BCE0"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 xml:space="preserve">　</w:t>
            </w:r>
          </w:p>
          <w:p w14:paraId="0AF2654C"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北</w:t>
            </w:r>
          </w:p>
          <w:p w14:paraId="6EC93DE7"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河</w:t>
            </w:r>
          </w:p>
          <w:p w14:paraId="1B3B2046"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内</w:t>
            </w:r>
          </w:p>
          <w:p w14:paraId="4D8B71A6"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地</w:t>
            </w:r>
          </w:p>
          <w:p w14:paraId="3600BFF7"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域</w:t>
            </w:r>
          </w:p>
          <w:p w14:paraId="58EEA3F7"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06074592"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学</w:t>
            </w:r>
          </w:p>
          <w:p w14:paraId="2E45BF81"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校</w:t>
            </w:r>
          </w:p>
          <w:p w14:paraId="0F02889F"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w:t>
            </w:r>
          </w:p>
          <w:p w14:paraId="01489A2A"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園</w:t>
            </w:r>
          </w:p>
          <w:p w14:paraId="46A9949F"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と</w:t>
            </w:r>
          </w:p>
          <w:p w14:paraId="03E4033B"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46ECEB9C"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連</w:t>
            </w:r>
          </w:p>
          <w:p w14:paraId="441EA2A5"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携</w:t>
            </w:r>
          </w:p>
          <w:p w14:paraId="02BAA9CC"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協</w:t>
            </w:r>
          </w:p>
          <w:p w14:paraId="727DF65E"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働</w:t>
            </w:r>
          </w:p>
          <w:p w14:paraId="65B3DE22" w14:textId="77777777"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66084EE7" w14:textId="77777777" w:rsidR="008C6859" w:rsidRDefault="00F56386"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促</w:t>
            </w:r>
          </w:p>
          <w:p w14:paraId="7CD8FBD6" w14:textId="77777777" w:rsidR="008C6859" w:rsidRDefault="00F56386"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進</w:t>
            </w:r>
          </w:p>
          <w:p w14:paraId="7692B923" w14:textId="440BD159" w:rsidR="008C6859" w:rsidRDefault="001962EF"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と</w:t>
            </w:r>
          </w:p>
          <w:p w14:paraId="1800B93A"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地</w:t>
            </w:r>
          </w:p>
          <w:p w14:paraId="0A71B8AB"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域</w:t>
            </w:r>
          </w:p>
          <w:p w14:paraId="18C85B27"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795E2274"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支</w:t>
            </w:r>
          </w:p>
          <w:p w14:paraId="1C6AF37B"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援</w:t>
            </w:r>
          </w:p>
          <w:p w14:paraId="29E49801"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教</w:t>
            </w:r>
          </w:p>
          <w:p w14:paraId="6A537929"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育</w:t>
            </w:r>
          </w:p>
          <w:p w14:paraId="27DE4B3C"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0DAA36A0"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専</w:t>
            </w:r>
          </w:p>
          <w:p w14:paraId="19C0AC70"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門</w:t>
            </w:r>
          </w:p>
          <w:p w14:paraId="1FE19B87"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性</w:t>
            </w:r>
          </w:p>
          <w:p w14:paraId="18ABEA15"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向</w:t>
            </w:r>
          </w:p>
          <w:p w14:paraId="2C9437A9" w14:textId="77777777" w:rsidR="008C6859" w:rsidRDefault="00D64528"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上</w:t>
            </w:r>
          </w:p>
          <w:p w14:paraId="16D90BC7" w14:textId="77777777" w:rsidR="008C6859" w:rsidRDefault="004D1087"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へ</w:t>
            </w:r>
          </w:p>
          <w:p w14:paraId="2B0BB4F0" w14:textId="77777777" w:rsidR="008C6859" w:rsidRDefault="004D1087"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77263C3D" w14:textId="77777777" w:rsidR="008C6859" w:rsidRDefault="004D1087" w:rsidP="008C6859">
            <w:pPr>
              <w:spacing w:line="20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貢</w:t>
            </w:r>
          </w:p>
          <w:p w14:paraId="306DCF9E" w14:textId="7B2936BF" w:rsidR="00D64528" w:rsidRPr="000D50D2" w:rsidRDefault="004D1087" w:rsidP="008C6859">
            <w:pPr>
              <w:spacing w:line="200" w:lineRule="exact"/>
              <w:jc w:val="center"/>
              <w:rPr>
                <w:rFonts w:ascii="ＭＳ 明朝" w:hAnsi="ＭＳ 明朝"/>
                <w:sz w:val="20"/>
                <w:szCs w:val="20"/>
              </w:rPr>
            </w:pPr>
            <w:r w:rsidRPr="000D50D2">
              <w:rPr>
                <w:rFonts w:ascii="ＭＳ ゴシック" w:eastAsia="ＭＳ ゴシック" w:hAnsi="ＭＳ ゴシック" w:hint="eastAsia"/>
                <w:b/>
                <w:sz w:val="22"/>
                <w:szCs w:val="22"/>
              </w:rPr>
              <w:t>献</w:t>
            </w:r>
          </w:p>
        </w:tc>
        <w:tc>
          <w:tcPr>
            <w:tcW w:w="2020" w:type="dxa"/>
            <w:shd w:val="clear" w:color="auto" w:fill="auto"/>
          </w:tcPr>
          <w:p w14:paraId="7FC2B032" w14:textId="319F8167" w:rsidR="00B236BB" w:rsidRPr="000D50D2" w:rsidRDefault="00B43392" w:rsidP="007501C4">
            <w:pPr>
              <w:spacing w:line="240" w:lineRule="exact"/>
              <w:rPr>
                <w:rFonts w:ascii="ＭＳ 明朝" w:hAnsi="ＭＳ 明朝"/>
                <w:szCs w:val="21"/>
              </w:rPr>
            </w:pPr>
            <w:r w:rsidRPr="000D50D2">
              <w:rPr>
                <w:rFonts w:ascii="ＭＳ 明朝" w:hAnsi="ＭＳ 明朝" w:hint="eastAsia"/>
                <w:szCs w:val="21"/>
              </w:rPr>
              <w:t>(</w:t>
            </w:r>
            <w:r w:rsidR="008C6859" w:rsidRPr="000D50D2">
              <w:rPr>
                <w:rFonts w:ascii="ＭＳ 明朝" w:hAnsi="ＭＳ 明朝" w:hint="eastAsia"/>
                <w:szCs w:val="21"/>
              </w:rPr>
              <w:t>１</w:t>
            </w:r>
            <w:r w:rsidRPr="000D50D2">
              <w:rPr>
                <w:rFonts w:ascii="ＭＳ 明朝" w:hAnsi="ＭＳ 明朝" w:hint="eastAsia"/>
                <w:szCs w:val="21"/>
              </w:rPr>
              <w:t>)</w:t>
            </w:r>
            <w:r w:rsidR="00B16E75" w:rsidRPr="000D50D2">
              <w:rPr>
                <w:rFonts w:ascii="ＭＳ 明朝" w:hAnsi="ＭＳ 明朝" w:hint="eastAsia"/>
                <w:szCs w:val="21"/>
              </w:rPr>
              <w:t>「北河内</w:t>
            </w:r>
            <w:r w:rsidR="00D64528" w:rsidRPr="000D50D2">
              <w:rPr>
                <w:rFonts w:ascii="ＭＳ 明朝" w:hAnsi="ＭＳ 明朝" w:hint="eastAsia"/>
                <w:szCs w:val="21"/>
              </w:rPr>
              <w:t>支援学校相談サポートセンター（</w:t>
            </w:r>
            <w:r w:rsidR="008C6859" w:rsidRPr="008C6859">
              <w:rPr>
                <w:rFonts w:asciiTheme="minorEastAsia" w:eastAsiaTheme="minorEastAsia" w:hAnsiTheme="minorEastAsia"/>
                <w:color w:val="000000" w:themeColor="text1"/>
                <w:sz w:val="20"/>
                <w:szCs w:val="20"/>
              </w:rPr>
              <w:t>KSC</w:t>
            </w:r>
            <w:r w:rsidR="00D64528" w:rsidRPr="000D50D2">
              <w:rPr>
                <w:rFonts w:ascii="ＭＳ 明朝" w:hAnsi="ＭＳ 明朝" w:hint="eastAsia"/>
                <w:szCs w:val="21"/>
              </w:rPr>
              <w:t>）」</w:t>
            </w:r>
            <w:r w:rsidR="001962EF" w:rsidRPr="000D50D2">
              <w:rPr>
                <w:rFonts w:ascii="ＭＳ 明朝" w:hAnsi="ＭＳ 明朝" w:hint="eastAsia"/>
                <w:szCs w:val="21"/>
              </w:rPr>
              <w:t>の活動の</w:t>
            </w:r>
            <w:r w:rsidR="000211EB" w:rsidRPr="000D50D2">
              <w:rPr>
                <w:rFonts w:ascii="ＭＳ 明朝" w:hAnsi="ＭＳ 明朝" w:hint="eastAsia"/>
                <w:szCs w:val="21"/>
              </w:rPr>
              <w:t>継続</w:t>
            </w:r>
          </w:p>
          <w:p w14:paraId="6AEE5929" w14:textId="77777777" w:rsidR="009C0EF4" w:rsidRPr="000D50D2" w:rsidRDefault="009C0EF4" w:rsidP="007501C4">
            <w:pPr>
              <w:spacing w:line="240" w:lineRule="exact"/>
              <w:ind w:left="210" w:hangingChars="100" w:hanging="210"/>
              <w:rPr>
                <w:rFonts w:ascii="ＭＳ 明朝" w:hAnsi="ＭＳ 明朝"/>
              </w:rPr>
            </w:pPr>
          </w:p>
          <w:p w14:paraId="54DF626B" w14:textId="64BA379D" w:rsidR="00D64528" w:rsidRPr="000D50D2" w:rsidRDefault="005F130D" w:rsidP="007501C4">
            <w:pPr>
              <w:spacing w:line="240" w:lineRule="exact"/>
              <w:ind w:left="210" w:hangingChars="100" w:hanging="210"/>
              <w:rPr>
                <w:rFonts w:ascii="ＭＳ 明朝" w:hAnsi="ＭＳ 明朝"/>
              </w:rPr>
            </w:pPr>
            <w:r w:rsidRPr="000D50D2">
              <w:rPr>
                <w:rFonts w:ascii="ＭＳ 明朝" w:hAnsi="ＭＳ 明朝" w:hint="eastAsia"/>
              </w:rPr>
              <w:t>ア</w:t>
            </w:r>
            <w:r w:rsidR="00CD7161" w:rsidRPr="000D50D2">
              <w:rPr>
                <w:rFonts w:ascii="ＭＳ 明朝" w:hAnsi="ＭＳ 明朝" w:hint="eastAsia"/>
              </w:rPr>
              <w:t xml:space="preserve">　</w:t>
            </w:r>
            <w:r w:rsidR="001962EF" w:rsidRPr="000D50D2">
              <w:rPr>
                <w:rFonts w:ascii="ＭＳ 明朝" w:hAnsi="ＭＳ 明朝" w:hint="eastAsia"/>
              </w:rPr>
              <w:t>北河内</w:t>
            </w:r>
            <w:r w:rsidR="008C6859" w:rsidRPr="000D50D2">
              <w:rPr>
                <w:rFonts w:ascii="ＭＳ 明朝" w:hAnsi="ＭＳ 明朝" w:hint="eastAsia"/>
              </w:rPr>
              <w:t>５</w:t>
            </w:r>
            <w:r w:rsidR="001962EF" w:rsidRPr="000D50D2">
              <w:rPr>
                <w:rFonts w:ascii="ＭＳ 明朝" w:hAnsi="ＭＳ 明朝" w:hint="eastAsia"/>
              </w:rPr>
              <w:t>支援学校</w:t>
            </w:r>
            <w:r w:rsidR="008C6859" w:rsidRPr="008C6859">
              <w:rPr>
                <w:rFonts w:asciiTheme="minorEastAsia" w:eastAsiaTheme="minorEastAsia" w:hAnsiTheme="minorEastAsia"/>
              </w:rPr>
              <w:t>Co</w:t>
            </w:r>
            <w:r w:rsidR="001962EF" w:rsidRPr="000D50D2">
              <w:rPr>
                <w:rFonts w:ascii="ＭＳ 明朝" w:hAnsi="ＭＳ 明朝" w:hint="eastAsia"/>
              </w:rPr>
              <w:t>.協働の活動</w:t>
            </w:r>
            <w:r w:rsidR="00320DCB" w:rsidRPr="000D50D2">
              <w:rPr>
                <w:rFonts w:ascii="ＭＳ 明朝" w:hAnsi="ＭＳ 明朝" w:hint="eastAsia"/>
              </w:rPr>
              <w:t>促進</w:t>
            </w:r>
          </w:p>
          <w:p w14:paraId="18CF8BB3" w14:textId="77777777" w:rsidR="009B1B34" w:rsidRPr="000D50D2" w:rsidRDefault="009B1B34" w:rsidP="007501C4">
            <w:pPr>
              <w:spacing w:line="240" w:lineRule="exact"/>
              <w:rPr>
                <w:rFonts w:ascii="ＭＳ 明朝" w:hAnsi="ＭＳ 明朝"/>
              </w:rPr>
            </w:pPr>
          </w:p>
          <w:p w14:paraId="6D2F09EC" w14:textId="77777777" w:rsidR="007501C4" w:rsidRPr="000D50D2" w:rsidRDefault="007501C4" w:rsidP="007501C4">
            <w:pPr>
              <w:spacing w:line="240" w:lineRule="exact"/>
              <w:rPr>
                <w:rFonts w:ascii="ＭＳ 明朝" w:hAnsi="ＭＳ 明朝"/>
              </w:rPr>
            </w:pPr>
          </w:p>
          <w:p w14:paraId="409C8FE8" w14:textId="77777777" w:rsidR="007501C4" w:rsidRPr="000D50D2" w:rsidRDefault="007501C4" w:rsidP="007501C4">
            <w:pPr>
              <w:spacing w:line="240" w:lineRule="exact"/>
              <w:rPr>
                <w:rFonts w:ascii="ＭＳ 明朝" w:hAnsi="ＭＳ 明朝"/>
              </w:rPr>
            </w:pPr>
          </w:p>
          <w:p w14:paraId="514983C8" w14:textId="77777777" w:rsidR="007501C4" w:rsidRPr="000D50D2" w:rsidRDefault="007501C4" w:rsidP="007501C4">
            <w:pPr>
              <w:spacing w:line="240" w:lineRule="exact"/>
              <w:rPr>
                <w:rFonts w:ascii="ＭＳ 明朝" w:hAnsi="ＭＳ 明朝"/>
              </w:rPr>
            </w:pPr>
          </w:p>
          <w:p w14:paraId="0C517AF5" w14:textId="77777777" w:rsidR="007501C4" w:rsidRPr="000D50D2" w:rsidRDefault="007501C4" w:rsidP="007501C4">
            <w:pPr>
              <w:spacing w:line="240" w:lineRule="exact"/>
              <w:rPr>
                <w:rFonts w:ascii="ＭＳ 明朝" w:hAnsi="ＭＳ 明朝"/>
              </w:rPr>
            </w:pPr>
          </w:p>
          <w:p w14:paraId="2CE6C0AD" w14:textId="77777777" w:rsidR="007501C4" w:rsidRPr="000D50D2" w:rsidRDefault="007501C4" w:rsidP="007501C4">
            <w:pPr>
              <w:spacing w:line="240" w:lineRule="exact"/>
              <w:rPr>
                <w:rFonts w:ascii="ＭＳ 明朝" w:hAnsi="ＭＳ 明朝"/>
              </w:rPr>
            </w:pPr>
          </w:p>
          <w:p w14:paraId="2B7A851D" w14:textId="05269286" w:rsidR="009B1B34" w:rsidRPr="000D50D2" w:rsidRDefault="00D64528" w:rsidP="007501C4">
            <w:pPr>
              <w:spacing w:line="240" w:lineRule="exact"/>
              <w:rPr>
                <w:rFonts w:ascii="ＭＳ 明朝" w:hAnsi="ＭＳ 明朝"/>
              </w:rPr>
            </w:pPr>
            <w:r w:rsidRPr="000D50D2">
              <w:rPr>
                <w:rFonts w:ascii="ＭＳ 明朝" w:hAnsi="ＭＳ 明朝" w:hint="eastAsia"/>
              </w:rPr>
              <w:t>イ</w:t>
            </w:r>
            <w:r w:rsidR="009B1B34" w:rsidRPr="000D50D2">
              <w:rPr>
                <w:rFonts w:ascii="ＭＳ 明朝" w:hAnsi="ＭＳ 明朝" w:hint="eastAsia"/>
              </w:rPr>
              <w:t xml:space="preserve"> 地域</w:t>
            </w:r>
            <w:r w:rsidR="008C6859" w:rsidRPr="008C6859">
              <w:rPr>
                <w:rFonts w:asciiTheme="minorEastAsia" w:eastAsiaTheme="minorEastAsia" w:hAnsiTheme="minorEastAsia"/>
              </w:rPr>
              <w:t>Co</w:t>
            </w:r>
            <w:r w:rsidR="009B1B34" w:rsidRPr="000D50D2">
              <w:rPr>
                <w:rFonts w:ascii="ＭＳ 明朝" w:hAnsi="ＭＳ 明朝" w:hint="eastAsia"/>
              </w:rPr>
              <w:t xml:space="preserve">.の育成　</w:t>
            </w:r>
          </w:p>
          <w:p w14:paraId="16518254" w14:textId="77777777" w:rsidR="009B1B34" w:rsidRPr="000D50D2" w:rsidRDefault="009B1B34" w:rsidP="007501C4">
            <w:pPr>
              <w:spacing w:line="240" w:lineRule="exact"/>
              <w:rPr>
                <w:rFonts w:ascii="ＭＳ 明朝" w:hAnsi="ＭＳ 明朝"/>
              </w:rPr>
            </w:pPr>
          </w:p>
          <w:p w14:paraId="50018D5B" w14:textId="77777777" w:rsidR="007501C4" w:rsidRPr="000D50D2" w:rsidRDefault="007501C4" w:rsidP="007501C4">
            <w:pPr>
              <w:spacing w:line="240" w:lineRule="exact"/>
              <w:rPr>
                <w:rFonts w:ascii="ＭＳ 明朝" w:hAnsi="ＭＳ 明朝"/>
              </w:rPr>
            </w:pPr>
          </w:p>
          <w:p w14:paraId="6698C8C7" w14:textId="77777777" w:rsidR="007501C4" w:rsidRPr="000D50D2" w:rsidRDefault="007501C4" w:rsidP="007501C4">
            <w:pPr>
              <w:spacing w:line="240" w:lineRule="exact"/>
              <w:rPr>
                <w:rFonts w:ascii="ＭＳ 明朝" w:hAnsi="ＭＳ 明朝"/>
              </w:rPr>
            </w:pPr>
          </w:p>
          <w:p w14:paraId="0E5B69A4" w14:textId="77777777" w:rsidR="007501C4" w:rsidRPr="000D50D2" w:rsidRDefault="007501C4" w:rsidP="007501C4">
            <w:pPr>
              <w:spacing w:line="240" w:lineRule="exact"/>
              <w:rPr>
                <w:rFonts w:ascii="ＭＳ 明朝" w:hAnsi="ＭＳ 明朝"/>
              </w:rPr>
            </w:pPr>
          </w:p>
          <w:p w14:paraId="63F068E8" w14:textId="77777777" w:rsidR="007501C4" w:rsidRPr="000D50D2" w:rsidRDefault="007501C4" w:rsidP="007501C4">
            <w:pPr>
              <w:spacing w:line="240" w:lineRule="exact"/>
              <w:rPr>
                <w:rFonts w:ascii="ＭＳ 明朝" w:hAnsi="ＭＳ 明朝"/>
              </w:rPr>
            </w:pPr>
          </w:p>
          <w:p w14:paraId="18F56C31" w14:textId="77777777" w:rsidR="00313417" w:rsidRPr="000D50D2" w:rsidRDefault="00313417" w:rsidP="007501C4">
            <w:pPr>
              <w:spacing w:line="240" w:lineRule="exact"/>
              <w:rPr>
                <w:rFonts w:ascii="ＭＳ 明朝" w:hAnsi="ＭＳ 明朝"/>
              </w:rPr>
            </w:pPr>
            <w:r w:rsidRPr="000D50D2">
              <w:rPr>
                <w:rFonts w:ascii="ＭＳ 明朝" w:hAnsi="ＭＳ 明朝" w:hint="eastAsia"/>
              </w:rPr>
              <w:t xml:space="preserve">ウ </w:t>
            </w:r>
            <w:r w:rsidR="009B1B34" w:rsidRPr="000D50D2">
              <w:rPr>
                <w:rFonts w:ascii="ＭＳ 明朝" w:hAnsi="ＭＳ 明朝" w:hint="eastAsia"/>
              </w:rPr>
              <w:t>高等学校</w:t>
            </w:r>
            <w:r w:rsidRPr="000D50D2">
              <w:rPr>
                <w:rFonts w:ascii="ＭＳ 明朝" w:hAnsi="ＭＳ 明朝" w:hint="eastAsia"/>
              </w:rPr>
              <w:t>との連</w:t>
            </w:r>
          </w:p>
          <w:p w14:paraId="1A445A76" w14:textId="77777777" w:rsidR="00313417" w:rsidRPr="000D50D2" w:rsidRDefault="00313417" w:rsidP="007501C4">
            <w:pPr>
              <w:spacing w:line="240" w:lineRule="exact"/>
              <w:ind w:firstLineChars="100" w:firstLine="210"/>
              <w:rPr>
                <w:rFonts w:ascii="ＭＳ 明朝" w:hAnsi="ＭＳ 明朝"/>
              </w:rPr>
            </w:pPr>
            <w:r w:rsidRPr="000D50D2">
              <w:rPr>
                <w:rFonts w:ascii="ＭＳ 明朝" w:hAnsi="ＭＳ 明朝" w:hint="eastAsia"/>
              </w:rPr>
              <w:t>携</w:t>
            </w:r>
            <w:r w:rsidR="00E86C1C" w:rsidRPr="000D50D2">
              <w:rPr>
                <w:rFonts w:ascii="ＭＳ 明朝" w:hAnsi="ＭＳ 明朝" w:hint="eastAsia"/>
              </w:rPr>
              <w:t>、幼稚園・保育</w:t>
            </w:r>
          </w:p>
          <w:p w14:paraId="4B4F1F5B" w14:textId="77777777" w:rsidR="000211EB" w:rsidRPr="000D50D2" w:rsidRDefault="00E86C1C" w:rsidP="007501C4">
            <w:pPr>
              <w:spacing w:line="240" w:lineRule="exact"/>
              <w:ind w:firstLineChars="100" w:firstLine="210"/>
              <w:rPr>
                <w:rFonts w:ascii="ＭＳ 明朝" w:hAnsi="ＭＳ 明朝"/>
              </w:rPr>
            </w:pPr>
            <w:r w:rsidRPr="000D50D2">
              <w:rPr>
                <w:rFonts w:ascii="ＭＳ 明朝" w:hAnsi="ＭＳ 明朝" w:hint="eastAsia"/>
              </w:rPr>
              <w:t>所等</w:t>
            </w:r>
            <w:r w:rsidR="009B1B34" w:rsidRPr="000D50D2">
              <w:rPr>
                <w:rFonts w:ascii="ＭＳ 明朝" w:hAnsi="ＭＳ 明朝" w:hint="eastAsia"/>
              </w:rPr>
              <w:t>への支援</w:t>
            </w:r>
            <w:r w:rsidR="000211EB" w:rsidRPr="000D50D2">
              <w:rPr>
                <w:rFonts w:ascii="ＭＳ 明朝" w:hAnsi="ＭＳ 明朝" w:hint="eastAsia"/>
              </w:rPr>
              <w:t>継</w:t>
            </w:r>
          </w:p>
          <w:p w14:paraId="3572D2A1" w14:textId="77777777" w:rsidR="00F13C27" w:rsidRPr="000D50D2" w:rsidRDefault="000211EB" w:rsidP="007501C4">
            <w:pPr>
              <w:spacing w:line="240" w:lineRule="exact"/>
              <w:ind w:firstLineChars="100" w:firstLine="210"/>
              <w:rPr>
                <w:rFonts w:ascii="ＭＳ 明朝" w:hAnsi="ＭＳ 明朝"/>
              </w:rPr>
            </w:pPr>
            <w:r w:rsidRPr="000D50D2">
              <w:rPr>
                <w:rFonts w:ascii="ＭＳ 明朝" w:hAnsi="ＭＳ 明朝" w:hint="eastAsia"/>
              </w:rPr>
              <w:t>続</w:t>
            </w:r>
            <w:r w:rsidR="009B1B34" w:rsidRPr="000D50D2">
              <w:rPr>
                <w:rFonts w:ascii="ＭＳ 明朝" w:hAnsi="ＭＳ 明朝" w:hint="eastAsia"/>
              </w:rPr>
              <w:t xml:space="preserve">　</w:t>
            </w:r>
          </w:p>
        </w:tc>
        <w:tc>
          <w:tcPr>
            <w:tcW w:w="4572" w:type="dxa"/>
            <w:tcBorders>
              <w:right w:val="dashed" w:sz="4" w:space="0" w:color="auto"/>
            </w:tcBorders>
            <w:shd w:val="clear" w:color="auto" w:fill="auto"/>
          </w:tcPr>
          <w:p w14:paraId="11074BE6" w14:textId="77777777" w:rsidR="007501C4" w:rsidRPr="000D50D2" w:rsidRDefault="007501C4" w:rsidP="007501C4">
            <w:pPr>
              <w:spacing w:line="240" w:lineRule="exact"/>
              <w:rPr>
                <w:rFonts w:ascii="ＭＳ 明朝" w:hAnsi="ＭＳ 明朝"/>
                <w:color w:val="000000" w:themeColor="text1"/>
                <w:sz w:val="20"/>
                <w:szCs w:val="20"/>
              </w:rPr>
            </w:pPr>
          </w:p>
          <w:p w14:paraId="5FF76F20" w14:textId="77777777" w:rsidR="007501C4" w:rsidRPr="000D50D2" w:rsidRDefault="007501C4" w:rsidP="007501C4">
            <w:pPr>
              <w:spacing w:line="240" w:lineRule="exact"/>
              <w:rPr>
                <w:rFonts w:ascii="ＭＳ 明朝" w:hAnsi="ＭＳ 明朝"/>
                <w:color w:val="000000" w:themeColor="text1"/>
                <w:sz w:val="20"/>
                <w:szCs w:val="20"/>
              </w:rPr>
            </w:pPr>
          </w:p>
          <w:p w14:paraId="326EFDC9" w14:textId="77777777" w:rsidR="007501C4" w:rsidRPr="000D50D2" w:rsidRDefault="007501C4" w:rsidP="007501C4">
            <w:pPr>
              <w:spacing w:line="240" w:lineRule="exact"/>
              <w:rPr>
                <w:rFonts w:ascii="ＭＳ 明朝" w:hAnsi="ＭＳ 明朝"/>
                <w:color w:val="000000" w:themeColor="text1"/>
                <w:sz w:val="20"/>
                <w:szCs w:val="20"/>
              </w:rPr>
            </w:pPr>
          </w:p>
          <w:p w14:paraId="670AD5B8" w14:textId="77777777" w:rsidR="007501C4" w:rsidRPr="000D50D2" w:rsidRDefault="007501C4" w:rsidP="007501C4">
            <w:pPr>
              <w:spacing w:line="240" w:lineRule="exact"/>
              <w:rPr>
                <w:rFonts w:ascii="ＭＳ 明朝" w:hAnsi="ＭＳ 明朝"/>
                <w:color w:val="000000" w:themeColor="text1"/>
                <w:sz w:val="20"/>
                <w:szCs w:val="20"/>
              </w:rPr>
            </w:pPr>
          </w:p>
          <w:p w14:paraId="25B5DB8C" w14:textId="77777777" w:rsidR="007501C4" w:rsidRPr="000D50D2" w:rsidRDefault="007501C4" w:rsidP="007501C4">
            <w:pPr>
              <w:spacing w:line="240" w:lineRule="exact"/>
              <w:rPr>
                <w:rFonts w:ascii="ＭＳ 明朝" w:hAnsi="ＭＳ 明朝"/>
                <w:color w:val="000000" w:themeColor="text1"/>
                <w:sz w:val="20"/>
                <w:szCs w:val="20"/>
              </w:rPr>
            </w:pPr>
          </w:p>
          <w:p w14:paraId="4CB44C52" w14:textId="60B32D02" w:rsidR="009C0EF4" w:rsidRPr="000D50D2" w:rsidRDefault="00D64528" w:rsidP="007501C4">
            <w:pPr>
              <w:spacing w:line="240" w:lineRule="exact"/>
              <w:rPr>
                <w:rFonts w:ascii="ＭＳ 明朝" w:hAnsi="ＭＳ 明朝"/>
                <w:color w:val="000000" w:themeColor="text1"/>
                <w:sz w:val="20"/>
                <w:szCs w:val="20"/>
              </w:rPr>
            </w:pPr>
            <w:r w:rsidRPr="000D50D2">
              <w:rPr>
                <w:rFonts w:ascii="ＭＳ 明朝" w:hAnsi="ＭＳ 明朝" w:hint="eastAsia"/>
                <w:color w:val="000000" w:themeColor="text1"/>
                <w:sz w:val="20"/>
                <w:szCs w:val="20"/>
              </w:rPr>
              <w:t>ア・</w:t>
            </w:r>
            <w:r w:rsidR="00224A7F" w:rsidRPr="000D50D2">
              <w:rPr>
                <w:rFonts w:ascii="ＭＳ 明朝" w:hAnsi="ＭＳ 明朝" w:hint="eastAsia"/>
                <w:color w:val="000000" w:themeColor="text1"/>
                <w:sz w:val="20"/>
                <w:szCs w:val="20"/>
              </w:rPr>
              <w:t>北河内の支援学校</w:t>
            </w:r>
            <w:r w:rsidR="005F130D" w:rsidRPr="000D50D2">
              <w:rPr>
                <w:rFonts w:ascii="ＭＳ 明朝" w:hAnsi="ＭＳ 明朝" w:hint="eastAsia"/>
                <w:color w:val="000000" w:themeColor="text1"/>
                <w:sz w:val="20"/>
                <w:szCs w:val="20"/>
              </w:rPr>
              <w:t>コーディネーター</w:t>
            </w:r>
            <w:r w:rsidR="00852A5B" w:rsidRPr="000D50D2">
              <w:rPr>
                <w:rFonts w:ascii="ＭＳ 明朝" w:hAnsi="ＭＳ 明朝" w:hint="eastAsia"/>
                <w:color w:val="000000" w:themeColor="text1"/>
                <w:sz w:val="20"/>
                <w:szCs w:val="20"/>
              </w:rPr>
              <w:t>(</w:t>
            </w:r>
            <w:r w:rsidR="008C6859" w:rsidRPr="008C6859">
              <w:rPr>
                <w:rFonts w:asciiTheme="minorEastAsia" w:eastAsiaTheme="minorEastAsia" w:hAnsiTheme="minorEastAsia"/>
                <w:color w:val="000000" w:themeColor="text1"/>
                <w:sz w:val="20"/>
                <w:szCs w:val="20"/>
              </w:rPr>
              <w:t>Co</w:t>
            </w:r>
            <w:r w:rsidR="00852A5B" w:rsidRPr="000D50D2">
              <w:rPr>
                <w:rFonts w:ascii="ＭＳ 明朝" w:hAnsi="ＭＳ 明朝" w:hint="eastAsia"/>
                <w:color w:val="000000" w:themeColor="text1"/>
                <w:sz w:val="20"/>
                <w:szCs w:val="20"/>
              </w:rPr>
              <w:t>.)</w:t>
            </w:r>
            <w:r w:rsidR="00822A11" w:rsidRPr="000D50D2">
              <w:rPr>
                <w:rFonts w:ascii="ＭＳ 明朝" w:hAnsi="ＭＳ 明朝" w:hint="eastAsia"/>
                <w:color w:val="000000" w:themeColor="text1"/>
                <w:sz w:val="20"/>
                <w:szCs w:val="20"/>
              </w:rPr>
              <w:t>が</w:t>
            </w:r>
            <w:r w:rsidR="003A6ABA" w:rsidRPr="000D50D2">
              <w:rPr>
                <w:rFonts w:ascii="ＭＳ 明朝" w:hAnsi="ＭＳ 明朝" w:hint="eastAsia"/>
                <w:color w:val="000000" w:themeColor="text1"/>
                <w:sz w:val="20"/>
                <w:szCs w:val="20"/>
              </w:rPr>
              <w:t>連携・協働</w:t>
            </w:r>
            <w:r w:rsidR="00EC793B" w:rsidRPr="000D50D2">
              <w:rPr>
                <w:rFonts w:ascii="ＭＳ 明朝" w:hAnsi="ＭＳ 明朝" w:hint="eastAsia"/>
                <w:color w:val="000000" w:themeColor="text1"/>
                <w:sz w:val="20"/>
                <w:szCs w:val="20"/>
              </w:rPr>
              <w:t>して</w:t>
            </w:r>
            <w:r w:rsidR="008C6859" w:rsidRPr="008C6859">
              <w:rPr>
                <w:rFonts w:asciiTheme="minorEastAsia" w:eastAsiaTheme="minorEastAsia" w:hAnsiTheme="minorEastAsia"/>
                <w:color w:val="000000" w:themeColor="text1"/>
                <w:sz w:val="20"/>
                <w:szCs w:val="20"/>
              </w:rPr>
              <w:t>KSC</w:t>
            </w:r>
            <w:r w:rsidR="003A6ABA" w:rsidRPr="000D50D2">
              <w:rPr>
                <w:rFonts w:ascii="ＭＳ 明朝" w:hAnsi="ＭＳ 明朝" w:hint="eastAsia"/>
                <w:color w:val="000000" w:themeColor="text1"/>
                <w:sz w:val="20"/>
                <w:szCs w:val="20"/>
              </w:rPr>
              <w:t>研修サポートの</w:t>
            </w:r>
            <w:r w:rsidR="00822A11" w:rsidRPr="000D50D2">
              <w:rPr>
                <w:rFonts w:ascii="ＭＳ 明朝" w:hAnsi="ＭＳ 明朝" w:hint="eastAsia"/>
                <w:color w:val="000000" w:themeColor="text1"/>
                <w:sz w:val="20"/>
                <w:szCs w:val="20"/>
              </w:rPr>
              <w:t>支援教育公開講座を実施し</w:t>
            </w:r>
            <w:r w:rsidR="009B1B34" w:rsidRPr="000D50D2">
              <w:rPr>
                <w:rFonts w:ascii="ＭＳ 明朝" w:hAnsi="ＭＳ 明朝" w:hint="eastAsia"/>
                <w:color w:val="000000" w:themeColor="text1"/>
                <w:sz w:val="20"/>
                <w:szCs w:val="20"/>
              </w:rPr>
              <w:t>、</w:t>
            </w:r>
            <w:r w:rsidR="00822A11" w:rsidRPr="000D50D2">
              <w:rPr>
                <w:rFonts w:ascii="ＭＳ 明朝" w:hAnsi="ＭＳ 明朝" w:hint="eastAsia"/>
                <w:color w:val="000000" w:themeColor="text1"/>
                <w:sz w:val="20"/>
                <w:szCs w:val="20"/>
              </w:rPr>
              <w:t>地域の</w:t>
            </w:r>
            <w:r w:rsidR="003A6ABA" w:rsidRPr="000D50D2">
              <w:rPr>
                <w:rFonts w:ascii="ＭＳ 明朝" w:hAnsi="ＭＳ 明朝" w:hint="eastAsia"/>
                <w:color w:val="000000" w:themeColor="text1"/>
                <w:sz w:val="20"/>
                <w:szCs w:val="20"/>
              </w:rPr>
              <w:t>ニーズに応え</w:t>
            </w:r>
            <w:r w:rsidR="00822A11" w:rsidRPr="000D50D2">
              <w:rPr>
                <w:rFonts w:ascii="ＭＳ 明朝" w:hAnsi="ＭＳ 明朝" w:hint="eastAsia"/>
                <w:color w:val="000000" w:themeColor="text1"/>
                <w:sz w:val="20"/>
                <w:szCs w:val="20"/>
              </w:rPr>
              <w:t>支援教育</w:t>
            </w:r>
            <w:r w:rsidR="003A6ABA" w:rsidRPr="000D50D2">
              <w:rPr>
                <w:rFonts w:ascii="ＭＳ 明朝" w:hAnsi="ＭＳ 明朝" w:hint="eastAsia"/>
                <w:color w:val="000000" w:themeColor="text1"/>
                <w:sz w:val="20"/>
                <w:szCs w:val="20"/>
              </w:rPr>
              <w:t>の</w:t>
            </w:r>
            <w:r w:rsidR="00822A11" w:rsidRPr="000D50D2">
              <w:rPr>
                <w:rFonts w:ascii="ＭＳ 明朝" w:hAnsi="ＭＳ 明朝" w:hint="eastAsia"/>
                <w:color w:val="000000" w:themeColor="text1"/>
                <w:sz w:val="20"/>
                <w:szCs w:val="20"/>
              </w:rPr>
              <w:t>専門性を向上させる</w:t>
            </w:r>
            <w:r w:rsidR="009B1B34" w:rsidRPr="000D50D2">
              <w:rPr>
                <w:rFonts w:ascii="ＭＳ 明朝" w:hAnsi="ＭＳ 明朝" w:hint="eastAsia"/>
                <w:color w:val="000000" w:themeColor="text1"/>
                <w:sz w:val="20"/>
                <w:szCs w:val="20"/>
              </w:rPr>
              <w:t>。</w:t>
            </w:r>
          </w:p>
          <w:p w14:paraId="3BE0C40D" w14:textId="7B413472" w:rsidR="003A6ABA" w:rsidRPr="000D50D2" w:rsidRDefault="003A6ABA" w:rsidP="007501C4">
            <w:pPr>
              <w:spacing w:line="240" w:lineRule="exact"/>
              <w:ind w:left="400" w:hangingChars="200" w:hanging="400"/>
              <w:rPr>
                <w:rFonts w:ascii="ＭＳ 明朝" w:hAnsi="ＭＳ 明朝"/>
                <w:sz w:val="20"/>
                <w:szCs w:val="20"/>
              </w:rPr>
            </w:pPr>
            <w:r w:rsidRPr="000D50D2">
              <w:rPr>
                <w:rFonts w:ascii="ＭＳ 明朝" w:hAnsi="ＭＳ 明朝" w:hint="eastAsia"/>
                <w:color w:val="000000" w:themeColor="text1"/>
                <w:sz w:val="20"/>
                <w:szCs w:val="20"/>
              </w:rPr>
              <w:t xml:space="preserve">　・北河内</w:t>
            </w:r>
            <w:r w:rsidR="008C6859" w:rsidRPr="000D50D2">
              <w:rPr>
                <w:rFonts w:ascii="ＭＳ 明朝" w:hAnsi="ＭＳ 明朝" w:hint="eastAsia"/>
                <w:color w:val="000000" w:themeColor="text1"/>
                <w:sz w:val="20"/>
                <w:szCs w:val="20"/>
              </w:rPr>
              <w:t>５</w:t>
            </w:r>
            <w:r w:rsidRPr="000D50D2">
              <w:rPr>
                <w:rFonts w:ascii="ＭＳ 明朝" w:hAnsi="ＭＳ 明朝" w:hint="eastAsia"/>
                <w:color w:val="000000" w:themeColor="text1"/>
                <w:sz w:val="20"/>
                <w:szCs w:val="20"/>
              </w:rPr>
              <w:t>支援学校</w:t>
            </w:r>
            <w:r w:rsidR="008C6859" w:rsidRPr="008C6859">
              <w:rPr>
                <w:rFonts w:asciiTheme="minorEastAsia" w:eastAsiaTheme="minorEastAsia" w:hAnsiTheme="minorEastAsia"/>
                <w:color w:val="000000" w:themeColor="text1"/>
                <w:sz w:val="20"/>
                <w:szCs w:val="20"/>
              </w:rPr>
              <w:t>Co</w:t>
            </w:r>
            <w:r w:rsidRPr="000D50D2">
              <w:rPr>
                <w:rFonts w:ascii="ＭＳ 明朝" w:hAnsi="ＭＳ 明朝" w:hint="eastAsia"/>
                <w:color w:val="000000" w:themeColor="text1"/>
                <w:sz w:val="20"/>
                <w:szCs w:val="20"/>
              </w:rPr>
              <w:t>.が</w:t>
            </w:r>
            <w:r w:rsidR="00A02F78" w:rsidRPr="000D50D2">
              <w:rPr>
                <w:rFonts w:ascii="ＭＳ 明朝" w:hAnsi="ＭＳ 明朝" w:hint="eastAsia"/>
                <w:sz w:val="20"/>
                <w:szCs w:val="20"/>
              </w:rPr>
              <w:t>協働し</w:t>
            </w:r>
            <w:r w:rsidR="0081634B" w:rsidRPr="000D50D2">
              <w:rPr>
                <w:rFonts w:ascii="ＭＳ 明朝" w:hAnsi="ＭＳ 明朝" w:hint="eastAsia"/>
                <w:sz w:val="20"/>
                <w:szCs w:val="20"/>
              </w:rPr>
              <w:t>て作成した</w:t>
            </w:r>
            <w:r w:rsidRPr="000D50D2">
              <w:rPr>
                <w:rFonts w:ascii="ＭＳ 明朝" w:hAnsi="ＭＳ 明朝" w:hint="eastAsia"/>
                <w:sz w:val="20"/>
                <w:szCs w:val="20"/>
              </w:rPr>
              <w:t>教材データベース</w:t>
            </w:r>
            <w:r w:rsidR="00A02F78" w:rsidRPr="000D50D2">
              <w:rPr>
                <w:rFonts w:ascii="ＭＳ 明朝" w:hAnsi="ＭＳ 明朝" w:hint="eastAsia"/>
                <w:sz w:val="20"/>
                <w:szCs w:val="20"/>
              </w:rPr>
              <w:t>の</w:t>
            </w:r>
            <w:r w:rsidR="0081634B" w:rsidRPr="000D50D2">
              <w:rPr>
                <w:rFonts w:ascii="ＭＳ 明朝" w:hAnsi="ＭＳ 明朝" w:hint="eastAsia"/>
                <w:sz w:val="20"/>
                <w:szCs w:val="20"/>
              </w:rPr>
              <w:t>活用を</w:t>
            </w:r>
            <w:r w:rsidR="00E34C31" w:rsidRPr="000D50D2">
              <w:rPr>
                <w:rFonts w:ascii="ＭＳ 明朝" w:hAnsi="ＭＳ 明朝" w:hint="eastAsia"/>
                <w:sz w:val="20"/>
                <w:szCs w:val="20"/>
              </w:rPr>
              <w:t>促進する</w:t>
            </w:r>
            <w:r w:rsidR="0081634B" w:rsidRPr="000D50D2">
              <w:rPr>
                <w:rFonts w:ascii="ＭＳ 明朝" w:hAnsi="ＭＳ 明朝" w:hint="eastAsia"/>
                <w:sz w:val="20"/>
                <w:szCs w:val="20"/>
              </w:rPr>
              <w:t>とともに</w:t>
            </w:r>
            <w:r w:rsidR="00A02F78" w:rsidRPr="000D50D2">
              <w:rPr>
                <w:rFonts w:ascii="ＭＳ 明朝" w:hAnsi="ＭＳ 明朝" w:hint="eastAsia"/>
                <w:sz w:val="20"/>
                <w:szCs w:val="20"/>
              </w:rPr>
              <w:t>収録</w:t>
            </w:r>
            <w:r w:rsidRPr="000D50D2">
              <w:rPr>
                <w:rFonts w:ascii="ＭＳ 明朝" w:hAnsi="ＭＳ 明朝" w:hint="eastAsia"/>
                <w:sz w:val="20"/>
                <w:szCs w:val="20"/>
              </w:rPr>
              <w:t>教材</w:t>
            </w:r>
            <w:r w:rsidR="00A02F78" w:rsidRPr="000D50D2">
              <w:rPr>
                <w:rFonts w:ascii="ＭＳ 明朝" w:hAnsi="ＭＳ 明朝" w:hint="eastAsia"/>
                <w:sz w:val="20"/>
                <w:szCs w:val="20"/>
              </w:rPr>
              <w:t>数</w:t>
            </w:r>
            <w:r w:rsidR="00F87269" w:rsidRPr="000D50D2">
              <w:rPr>
                <w:rFonts w:ascii="ＭＳ 明朝" w:hAnsi="ＭＳ 明朝" w:hint="eastAsia"/>
                <w:sz w:val="20"/>
                <w:szCs w:val="20"/>
              </w:rPr>
              <w:t>を</w:t>
            </w:r>
            <w:r w:rsidR="00E34C31" w:rsidRPr="000D50D2">
              <w:rPr>
                <w:rFonts w:ascii="ＭＳ 明朝" w:hAnsi="ＭＳ 明朝" w:hint="eastAsia"/>
                <w:sz w:val="20"/>
                <w:szCs w:val="20"/>
              </w:rPr>
              <w:t>さらに</w:t>
            </w:r>
            <w:r w:rsidR="00A02F78" w:rsidRPr="000D50D2">
              <w:rPr>
                <w:rFonts w:ascii="ＭＳ 明朝" w:hAnsi="ＭＳ 明朝" w:hint="eastAsia"/>
                <w:sz w:val="20"/>
                <w:szCs w:val="20"/>
              </w:rPr>
              <w:t>増やす</w:t>
            </w:r>
            <w:r w:rsidR="00F87269" w:rsidRPr="000D50D2">
              <w:rPr>
                <w:rFonts w:ascii="ＭＳ 明朝" w:hAnsi="ＭＳ 明朝" w:hint="eastAsia"/>
                <w:sz w:val="20"/>
                <w:szCs w:val="20"/>
              </w:rPr>
              <w:t>。</w:t>
            </w:r>
          </w:p>
          <w:p w14:paraId="38CDED88" w14:textId="77777777" w:rsidR="007501C4" w:rsidRPr="000D50D2" w:rsidRDefault="007501C4" w:rsidP="007501C4">
            <w:pPr>
              <w:spacing w:line="240" w:lineRule="exact"/>
              <w:ind w:left="400" w:hangingChars="200" w:hanging="400"/>
              <w:rPr>
                <w:rFonts w:ascii="ＭＳ 明朝" w:hAnsi="ＭＳ 明朝"/>
                <w:color w:val="000000" w:themeColor="text1"/>
                <w:sz w:val="20"/>
                <w:szCs w:val="20"/>
              </w:rPr>
            </w:pPr>
          </w:p>
          <w:p w14:paraId="4F1E46D5" w14:textId="77777777" w:rsidR="007501C4" w:rsidRPr="000D50D2" w:rsidRDefault="007501C4" w:rsidP="007501C4">
            <w:pPr>
              <w:spacing w:line="240" w:lineRule="exact"/>
              <w:ind w:left="400" w:hangingChars="200" w:hanging="400"/>
              <w:rPr>
                <w:rFonts w:ascii="ＭＳ 明朝" w:hAnsi="ＭＳ 明朝"/>
                <w:color w:val="000000" w:themeColor="text1"/>
                <w:sz w:val="20"/>
                <w:szCs w:val="20"/>
              </w:rPr>
            </w:pPr>
          </w:p>
          <w:p w14:paraId="57903DB5" w14:textId="353EB8E2" w:rsidR="009C0EF4" w:rsidRPr="000D50D2" w:rsidRDefault="00837EF6" w:rsidP="007501C4">
            <w:pPr>
              <w:spacing w:line="240" w:lineRule="exact"/>
              <w:ind w:left="400" w:hangingChars="200" w:hanging="400"/>
              <w:rPr>
                <w:rFonts w:ascii="ＭＳ 明朝" w:hAnsi="ＭＳ 明朝"/>
                <w:color w:val="000000" w:themeColor="text1"/>
                <w:sz w:val="20"/>
                <w:szCs w:val="20"/>
              </w:rPr>
            </w:pPr>
            <w:r w:rsidRPr="000D50D2">
              <w:rPr>
                <w:rFonts w:ascii="ＭＳ 明朝" w:hAnsi="ＭＳ 明朝" w:hint="eastAsia"/>
                <w:color w:val="000000" w:themeColor="text1"/>
                <w:sz w:val="20"/>
                <w:szCs w:val="20"/>
              </w:rPr>
              <w:t>イ</w:t>
            </w:r>
            <w:r w:rsidR="00F87269" w:rsidRPr="000D50D2">
              <w:rPr>
                <w:rFonts w:ascii="ＭＳ 明朝" w:hAnsi="ＭＳ 明朝" w:hint="eastAsia"/>
                <w:color w:val="000000" w:themeColor="text1"/>
                <w:sz w:val="20"/>
                <w:szCs w:val="20"/>
              </w:rPr>
              <w:t>・</w:t>
            </w:r>
            <w:r w:rsidR="00F95C89" w:rsidRPr="000D50D2">
              <w:rPr>
                <w:rFonts w:ascii="ＭＳ 明朝" w:hAnsi="ＭＳ 明朝" w:hint="eastAsia"/>
                <w:color w:val="000000" w:themeColor="text1"/>
                <w:sz w:val="20"/>
                <w:szCs w:val="20"/>
              </w:rPr>
              <w:t>支援学校</w:t>
            </w:r>
            <w:r w:rsidR="008C6859" w:rsidRPr="008C6859">
              <w:rPr>
                <w:rFonts w:asciiTheme="minorEastAsia" w:eastAsiaTheme="minorEastAsia" w:hAnsiTheme="minorEastAsia"/>
                <w:color w:val="000000" w:themeColor="text1"/>
                <w:sz w:val="20"/>
                <w:szCs w:val="20"/>
              </w:rPr>
              <w:t>Co</w:t>
            </w:r>
            <w:r w:rsidR="00F95C89" w:rsidRPr="000D50D2">
              <w:rPr>
                <w:rFonts w:ascii="ＭＳ 明朝" w:hAnsi="ＭＳ 明朝" w:hint="eastAsia"/>
                <w:color w:val="000000" w:themeColor="text1"/>
                <w:sz w:val="20"/>
                <w:szCs w:val="20"/>
              </w:rPr>
              <w:t>.チームが定期的に</w:t>
            </w:r>
            <w:r w:rsidR="00F87269" w:rsidRPr="000D50D2">
              <w:rPr>
                <w:rFonts w:ascii="ＭＳ 明朝" w:hAnsi="ＭＳ 明朝" w:hint="eastAsia"/>
                <w:color w:val="000000" w:themeColor="text1"/>
                <w:sz w:val="20"/>
                <w:szCs w:val="20"/>
              </w:rPr>
              <w:t>担当地域に</w:t>
            </w:r>
            <w:r w:rsidR="00F95C89" w:rsidRPr="000D50D2">
              <w:rPr>
                <w:rFonts w:ascii="ＭＳ 明朝" w:hAnsi="ＭＳ 明朝" w:hint="eastAsia"/>
                <w:color w:val="000000" w:themeColor="text1"/>
                <w:sz w:val="20"/>
                <w:szCs w:val="20"/>
              </w:rPr>
              <w:t>支援に入り、</w:t>
            </w:r>
            <w:r w:rsidR="00DB25AE" w:rsidRPr="000D50D2">
              <w:rPr>
                <w:rFonts w:ascii="ＭＳ 明朝" w:hAnsi="ＭＳ 明朝" w:hint="eastAsia"/>
                <w:color w:val="000000" w:themeColor="text1"/>
                <w:sz w:val="20"/>
                <w:szCs w:val="20"/>
              </w:rPr>
              <w:t>訪問</w:t>
            </w:r>
            <w:r w:rsidR="00F95C89" w:rsidRPr="000D50D2">
              <w:rPr>
                <w:rFonts w:ascii="ＭＳ 明朝" w:hAnsi="ＭＳ 明朝" w:hint="eastAsia"/>
                <w:color w:val="000000" w:themeColor="text1"/>
                <w:sz w:val="20"/>
                <w:szCs w:val="20"/>
              </w:rPr>
              <w:t>相談とともに地域</w:t>
            </w:r>
            <w:r w:rsidR="008C6859" w:rsidRPr="008C6859">
              <w:rPr>
                <w:rFonts w:asciiTheme="minorEastAsia" w:eastAsiaTheme="minorEastAsia" w:hAnsiTheme="minorEastAsia"/>
                <w:color w:val="000000" w:themeColor="text1"/>
                <w:sz w:val="20"/>
                <w:szCs w:val="20"/>
              </w:rPr>
              <w:t>Co</w:t>
            </w:r>
            <w:r w:rsidR="00F95C89" w:rsidRPr="000D50D2">
              <w:rPr>
                <w:rFonts w:ascii="ＭＳ 明朝" w:hAnsi="ＭＳ 明朝" w:hint="eastAsia"/>
                <w:color w:val="000000" w:themeColor="text1"/>
                <w:sz w:val="20"/>
                <w:szCs w:val="20"/>
              </w:rPr>
              <w:t>.の</w:t>
            </w:r>
            <w:r w:rsidR="00BA1DAA" w:rsidRPr="000D50D2">
              <w:rPr>
                <w:rFonts w:ascii="ＭＳ 明朝" w:hAnsi="ＭＳ 明朝" w:hint="eastAsia"/>
                <w:color w:val="000000" w:themeColor="text1"/>
                <w:sz w:val="20"/>
                <w:szCs w:val="20"/>
              </w:rPr>
              <w:t>スキルアップ</w:t>
            </w:r>
            <w:r w:rsidR="00A02F78" w:rsidRPr="000D50D2">
              <w:rPr>
                <w:rFonts w:ascii="ＭＳ 明朝" w:hAnsi="ＭＳ 明朝" w:hint="eastAsia"/>
                <w:color w:val="000000" w:themeColor="text1"/>
                <w:sz w:val="20"/>
                <w:szCs w:val="20"/>
              </w:rPr>
              <w:t>と各地域の支援体制確立</w:t>
            </w:r>
            <w:r w:rsidR="00F95C89" w:rsidRPr="000D50D2">
              <w:rPr>
                <w:rFonts w:ascii="ＭＳ 明朝" w:hAnsi="ＭＳ 明朝" w:hint="eastAsia"/>
                <w:color w:val="000000" w:themeColor="text1"/>
                <w:sz w:val="20"/>
                <w:szCs w:val="20"/>
              </w:rPr>
              <w:t>を図る。</w:t>
            </w:r>
          </w:p>
          <w:p w14:paraId="539C2AE9" w14:textId="5546F8E9" w:rsidR="00837EF6" w:rsidRPr="000D50D2" w:rsidRDefault="00837EF6" w:rsidP="007501C4">
            <w:pPr>
              <w:spacing w:line="240" w:lineRule="exact"/>
              <w:ind w:left="400" w:hangingChars="200" w:hanging="400"/>
              <w:rPr>
                <w:rFonts w:ascii="ＭＳ 明朝" w:hAnsi="ＭＳ 明朝"/>
                <w:color w:val="000000" w:themeColor="text1"/>
                <w:sz w:val="20"/>
                <w:szCs w:val="20"/>
              </w:rPr>
            </w:pPr>
            <w:r w:rsidRPr="000D50D2">
              <w:rPr>
                <w:rFonts w:ascii="ＭＳ 明朝" w:hAnsi="ＭＳ 明朝" w:hint="eastAsia"/>
                <w:color w:val="000000" w:themeColor="text1"/>
                <w:sz w:val="20"/>
                <w:szCs w:val="20"/>
              </w:rPr>
              <w:t xml:space="preserve">　・公開授業等を通じて合理的配慮、基礎的環境整備の実践例を地域</w:t>
            </w:r>
            <w:r w:rsidR="008C6859" w:rsidRPr="008C6859">
              <w:rPr>
                <w:rFonts w:asciiTheme="minorEastAsia" w:eastAsiaTheme="minorEastAsia" w:hAnsiTheme="minorEastAsia"/>
                <w:color w:val="000000" w:themeColor="text1"/>
                <w:sz w:val="20"/>
                <w:szCs w:val="20"/>
              </w:rPr>
              <w:t>Co</w:t>
            </w:r>
            <w:r w:rsidRPr="000D50D2">
              <w:rPr>
                <w:rFonts w:ascii="ＭＳ 明朝" w:hAnsi="ＭＳ 明朝" w:hint="eastAsia"/>
                <w:color w:val="000000" w:themeColor="text1"/>
                <w:sz w:val="20"/>
                <w:szCs w:val="20"/>
              </w:rPr>
              <w:t>.と共有し、支援学校における専門性を地域に浸透させる</w:t>
            </w:r>
            <w:r w:rsidR="00D20EB8" w:rsidRPr="000D50D2">
              <w:rPr>
                <w:rFonts w:ascii="ＭＳ 明朝" w:hAnsi="ＭＳ 明朝" w:hint="eastAsia"/>
                <w:color w:val="000000" w:themeColor="text1"/>
                <w:sz w:val="20"/>
                <w:szCs w:val="20"/>
              </w:rPr>
              <w:t>。</w:t>
            </w:r>
          </w:p>
          <w:p w14:paraId="2927048A" w14:textId="77777777" w:rsidR="00A17EF9" w:rsidRPr="000D50D2" w:rsidRDefault="00D64528" w:rsidP="007501C4">
            <w:pPr>
              <w:spacing w:line="240" w:lineRule="exact"/>
              <w:ind w:left="400" w:hangingChars="200" w:hanging="400"/>
              <w:rPr>
                <w:rFonts w:ascii="ＭＳ 明朝" w:hAnsi="ＭＳ 明朝"/>
                <w:color w:val="000000" w:themeColor="text1"/>
                <w:sz w:val="20"/>
                <w:szCs w:val="20"/>
              </w:rPr>
            </w:pPr>
            <w:r w:rsidRPr="000D50D2">
              <w:rPr>
                <w:rFonts w:ascii="ＭＳ 明朝" w:hAnsi="ＭＳ 明朝" w:hint="eastAsia"/>
                <w:color w:val="000000" w:themeColor="text1"/>
                <w:sz w:val="20"/>
                <w:szCs w:val="20"/>
              </w:rPr>
              <w:t>ウ</w:t>
            </w:r>
            <w:r w:rsidR="00A02F78" w:rsidRPr="000D50D2">
              <w:rPr>
                <w:rFonts w:ascii="ＭＳ 明朝" w:hAnsi="ＭＳ 明朝" w:hint="eastAsia"/>
                <w:color w:val="000000" w:themeColor="text1"/>
                <w:sz w:val="20"/>
                <w:szCs w:val="20"/>
              </w:rPr>
              <w:t>・高等学校の支援教育サポート校との連携を継続</w:t>
            </w:r>
            <w:r w:rsidR="00D20EB8" w:rsidRPr="000D50D2">
              <w:rPr>
                <w:rFonts w:ascii="ＭＳ 明朝" w:hAnsi="ＭＳ 明朝" w:hint="eastAsia"/>
                <w:color w:val="000000" w:themeColor="text1"/>
                <w:sz w:val="20"/>
                <w:szCs w:val="20"/>
              </w:rPr>
              <w:t>し</w:t>
            </w:r>
            <w:r w:rsidR="00A02F78" w:rsidRPr="000D50D2">
              <w:rPr>
                <w:rFonts w:ascii="ＭＳ 明朝" w:hAnsi="ＭＳ 明朝" w:hint="eastAsia"/>
                <w:color w:val="000000" w:themeColor="text1"/>
                <w:sz w:val="20"/>
                <w:szCs w:val="20"/>
              </w:rPr>
              <w:t>、</w:t>
            </w:r>
            <w:r w:rsidR="00822A11" w:rsidRPr="000D50D2">
              <w:rPr>
                <w:rFonts w:ascii="ＭＳ 明朝" w:hAnsi="ＭＳ 明朝" w:hint="eastAsia"/>
                <w:color w:val="000000" w:themeColor="text1"/>
                <w:sz w:val="20"/>
                <w:szCs w:val="20"/>
              </w:rPr>
              <w:t>高等学校</w:t>
            </w:r>
            <w:r w:rsidR="00A02F78" w:rsidRPr="000D50D2">
              <w:rPr>
                <w:rFonts w:ascii="ＭＳ 明朝" w:hAnsi="ＭＳ 明朝" w:hint="eastAsia"/>
                <w:color w:val="000000" w:themeColor="text1"/>
                <w:sz w:val="20"/>
                <w:szCs w:val="20"/>
              </w:rPr>
              <w:t>(含私学)</w:t>
            </w:r>
            <w:r w:rsidR="00C33830" w:rsidRPr="000D50D2">
              <w:rPr>
                <w:rFonts w:ascii="ＭＳ 明朝" w:hAnsi="ＭＳ 明朝" w:hint="eastAsia"/>
                <w:color w:val="000000" w:themeColor="text1"/>
                <w:sz w:val="20"/>
                <w:szCs w:val="20"/>
              </w:rPr>
              <w:t>等</w:t>
            </w:r>
            <w:r w:rsidR="00822A11" w:rsidRPr="000D50D2">
              <w:rPr>
                <w:rFonts w:ascii="ＭＳ 明朝" w:hAnsi="ＭＳ 明朝" w:hint="eastAsia"/>
                <w:color w:val="000000" w:themeColor="text1"/>
                <w:sz w:val="20"/>
                <w:szCs w:val="20"/>
              </w:rPr>
              <w:t>への</w:t>
            </w:r>
            <w:r w:rsidR="0009264A" w:rsidRPr="000D50D2">
              <w:rPr>
                <w:rFonts w:ascii="ＭＳ 明朝" w:hAnsi="ＭＳ 明朝" w:hint="eastAsia"/>
                <w:color w:val="000000" w:themeColor="text1"/>
                <w:sz w:val="20"/>
                <w:szCs w:val="20"/>
              </w:rPr>
              <w:t>相談支援を進める。</w:t>
            </w:r>
            <w:r w:rsidR="00A17EF9" w:rsidRPr="000D50D2">
              <w:rPr>
                <w:rFonts w:ascii="ＭＳ 明朝" w:hAnsi="ＭＳ 明朝" w:hint="eastAsia"/>
                <w:color w:val="000000" w:themeColor="text1"/>
                <w:sz w:val="20"/>
                <w:szCs w:val="20"/>
              </w:rPr>
              <w:t>また、私立校からの要請に備え、来校型相談を充実させる。</w:t>
            </w:r>
          </w:p>
          <w:p w14:paraId="58E5D814" w14:textId="77777777" w:rsidR="00161368" w:rsidRPr="000D50D2" w:rsidRDefault="00320DCB" w:rsidP="007501C4">
            <w:pPr>
              <w:spacing w:line="240" w:lineRule="exact"/>
              <w:ind w:left="400" w:hangingChars="200" w:hanging="400"/>
              <w:rPr>
                <w:rFonts w:ascii="ＭＳ 明朝" w:hAnsi="ＭＳ 明朝"/>
                <w:strike/>
                <w:color w:val="000000" w:themeColor="text1"/>
                <w:sz w:val="20"/>
                <w:szCs w:val="20"/>
              </w:rPr>
            </w:pPr>
            <w:r w:rsidRPr="000D50D2">
              <w:rPr>
                <w:rFonts w:ascii="ＭＳ 明朝" w:hAnsi="ＭＳ 明朝" w:hint="eastAsia"/>
                <w:color w:val="000000" w:themeColor="text1"/>
                <w:sz w:val="20"/>
                <w:szCs w:val="20"/>
              </w:rPr>
              <w:t xml:space="preserve">　・就学前施設</w:t>
            </w:r>
            <w:r w:rsidR="00715198" w:rsidRPr="000D50D2">
              <w:rPr>
                <w:rFonts w:ascii="ＭＳ 明朝" w:hAnsi="ＭＳ 明朝" w:hint="eastAsia"/>
                <w:color w:val="000000" w:themeColor="text1"/>
                <w:sz w:val="20"/>
                <w:szCs w:val="20"/>
              </w:rPr>
              <w:t>への支援</w:t>
            </w:r>
            <w:r w:rsidRPr="000D50D2">
              <w:rPr>
                <w:rFonts w:ascii="ＭＳ 明朝" w:hAnsi="ＭＳ 明朝" w:hint="eastAsia"/>
                <w:color w:val="000000" w:themeColor="text1"/>
                <w:sz w:val="20"/>
                <w:szCs w:val="20"/>
              </w:rPr>
              <w:t>を</w:t>
            </w:r>
            <w:r w:rsidR="00C33830" w:rsidRPr="000D50D2">
              <w:rPr>
                <w:rFonts w:ascii="ＭＳ 明朝" w:hAnsi="ＭＳ 明朝" w:hint="eastAsia"/>
                <w:color w:val="000000" w:themeColor="text1"/>
                <w:sz w:val="20"/>
                <w:szCs w:val="20"/>
              </w:rPr>
              <w:t>継続し</w:t>
            </w:r>
            <w:r w:rsidR="00D20EB8" w:rsidRPr="000D50D2">
              <w:rPr>
                <w:rFonts w:ascii="ＭＳ 明朝" w:hAnsi="ＭＳ 明朝" w:hint="eastAsia"/>
                <w:color w:val="000000" w:themeColor="text1"/>
                <w:sz w:val="20"/>
                <w:szCs w:val="20"/>
              </w:rPr>
              <w:t>、特に私学幼稚園への定期的支援により</w:t>
            </w:r>
            <w:r w:rsidR="00471C83" w:rsidRPr="000D50D2">
              <w:rPr>
                <w:rFonts w:ascii="ＭＳ 明朝" w:hAnsi="ＭＳ 明朝" w:hint="eastAsia"/>
                <w:color w:val="000000" w:themeColor="text1"/>
                <w:sz w:val="20"/>
                <w:szCs w:val="20"/>
              </w:rPr>
              <w:t>、</w:t>
            </w:r>
            <w:r w:rsidR="00E760E2" w:rsidRPr="000D50D2">
              <w:rPr>
                <w:rFonts w:ascii="ＭＳ 明朝" w:hAnsi="ＭＳ 明朝" w:hint="eastAsia"/>
                <w:color w:val="000000" w:themeColor="text1"/>
                <w:sz w:val="20"/>
                <w:szCs w:val="20"/>
              </w:rPr>
              <w:t>引き続き</w:t>
            </w:r>
            <w:r w:rsidR="00D20EB8" w:rsidRPr="000D50D2">
              <w:rPr>
                <w:rFonts w:ascii="ＭＳ 明朝" w:hAnsi="ＭＳ 明朝" w:hint="eastAsia"/>
                <w:color w:val="000000" w:themeColor="text1"/>
                <w:sz w:val="20"/>
                <w:szCs w:val="20"/>
              </w:rPr>
              <w:t>合理的配慮を浸透させる。</w:t>
            </w:r>
            <w:r w:rsidR="00BF5FEA" w:rsidRPr="000D50D2">
              <w:rPr>
                <w:rFonts w:ascii="ＭＳ 明朝" w:hAnsi="ＭＳ 明朝" w:hint="eastAsia"/>
                <w:color w:val="000000" w:themeColor="text1"/>
                <w:sz w:val="20"/>
                <w:szCs w:val="20"/>
              </w:rPr>
              <w:t xml:space="preserve">　</w:t>
            </w:r>
          </w:p>
        </w:tc>
        <w:tc>
          <w:tcPr>
            <w:tcW w:w="3224" w:type="dxa"/>
            <w:tcBorders>
              <w:right w:val="dashed" w:sz="4" w:space="0" w:color="auto"/>
            </w:tcBorders>
          </w:tcPr>
          <w:p w14:paraId="049F6F14" w14:textId="77777777" w:rsidR="007501C4" w:rsidRPr="000D50D2" w:rsidRDefault="007501C4" w:rsidP="007501C4">
            <w:pPr>
              <w:spacing w:line="240" w:lineRule="exact"/>
              <w:ind w:left="200" w:hangingChars="100" w:hanging="200"/>
              <w:rPr>
                <w:rFonts w:ascii="ＭＳ 明朝" w:hAnsi="ＭＳ 明朝"/>
                <w:color w:val="000000" w:themeColor="text1"/>
                <w:sz w:val="20"/>
                <w:szCs w:val="20"/>
              </w:rPr>
            </w:pPr>
          </w:p>
          <w:p w14:paraId="737516BF" w14:textId="77777777" w:rsidR="007501C4" w:rsidRPr="000D50D2" w:rsidRDefault="007501C4" w:rsidP="007501C4">
            <w:pPr>
              <w:spacing w:line="240" w:lineRule="exact"/>
              <w:ind w:left="200" w:hangingChars="100" w:hanging="200"/>
              <w:rPr>
                <w:rFonts w:ascii="ＭＳ 明朝" w:hAnsi="ＭＳ 明朝"/>
                <w:color w:val="000000" w:themeColor="text1"/>
                <w:sz w:val="20"/>
                <w:szCs w:val="20"/>
              </w:rPr>
            </w:pPr>
          </w:p>
          <w:p w14:paraId="6DF69E56" w14:textId="77777777" w:rsidR="007501C4" w:rsidRPr="000D50D2" w:rsidRDefault="007501C4" w:rsidP="007501C4">
            <w:pPr>
              <w:spacing w:line="240" w:lineRule="exact"/>
              <w:ind w:left="200" w:hangingChars="100" w:hanging="200"/>
              <w:rPr>
                <w:rFonts w:ascii="ＭＳ 明朝" w:hAnsi="ＭＳ 明朝"/>
                <w:color w:val="000000" w:themeColor="text1"/>
                <w:sz w:val="20"/>
                <w:szCs w:val="20"/>
              </w:rPr>
            </w:pPr>
          </w:p>
          <w:p w14:paraId="29253A50" w14:textId="77777777" w:rsidR="007501C4" w:rsidRPr="000D50D2" w:rsidRDefault="007501C4" w:rsidP="007501C4">
            <w:pPr>
              <w:spacing w:line="240" w:lineRule="exact"/>
              <w:ind w:left="200" w:hangingChars="100" w:hanging="200"/>
              <w:rPr>
                <w:rFonts w:ascii="ＭＳ 明朝" w:hAnsi="ＭＳ 明朝"/>
                <w:color w:val="000000" w:themeColor="text1"/>
                <w:sz w:val="20"/>
                <w:szCs w:val="20"/>
              </w:rPr>
            </w:pPr>
          </w:p>
          <w:p w14:paraId="143AC64A" w14:textId="77777777" w:rsidR="007501C4" w:rsidRPr="000D50D2" w:rsidRDefault="007501C4" w:rsidP="007501C4">
            <w:pPr>
              <w:spacing w:line="240" w:lineRule="exact"/>
              <w:ind w:left="200" w:hangingChars="100" w:hanging="200"/>
              <w:rPr>
                <w:rFonts w:ascii="ＭＳ 明朝" w:hAnsi="ＭＳ 明朝"/>
                <w:color w:val="000000" w:themeColor="text1"/>
                <w:sz w:val="20"/>
                <w:szCs w:val="20"/>
              </w:rPr>
            </w:pPr>
          </w:p>
          <w:p w14:paraId="2DD5B357" w14:textId="383181F3" w:rsidR="009C0EF4" w:rsidRPr="000D50D2" w:rsidRDefault="00D64528" w:rsidP="007501C4">
            <w:pPr>
              <w:spacing w:line="240" w:lineRule="exact"/>
              <w:ind w:left="200" w:hangingChars="100" w:hanging="200"/>
              <w:rPr>
                <w:rFonts w:ascii="ＭＳ 明朝" w:hAnsi="ＭＳ 明朝"/>
                <w:color w:val="000000" w:themeColor="text1"/>
                <w:sz w:val="20"/>
                <w:szCs w:val="20"/>
              </w:rPr>
            </w:pPr>
            <w:r w:rsidRPr="000D50D2">
              <w:rPr>
                <w:rFonts w:ascii="ＭＳ 明朝" w:hAnsi="ＭＳ 明朝" w:hint="eastAsia"/>
                <w:color w:val="000000" w:themeColor="text1"/>
                <w:sz w:val="20"/>
                <w:szCs w:val="20"/>
              </w:rPr>
              <w:t>ア</w:t>
            </w:r>
            <w:r w:rsidR="009B1B34" w:rsidRPr="000D50D2">
              <w:rPr>
                <w:rFonts w:ascii="ＭＳ 明朝" w:hAnsi="ＭＳ 明朝" w:hint="eastAsia"/>
                <w:color w:val="000000" w:themeColor="text1"/>
                <w:sz w:val="20"/>
                <w:szCs w:val="20"/>
              </w:rPr>
              <w:t>・</w:t>
            </w:r>
            <w:r w:rsidR="008C6859" w:rsidRPr="000D50D2">
              <w:rPr>
                <w:rFonts w:ascii="ＭＳ 明朝" w:hAnsi="ＭＳ 明朝" w:hint="eastAsia"/>
                <w:color w:val="000000" w:themeColor="text1"/>
                <w:sz w:val="20"/>
                <w:szCs w:val="20"/>
              </w:rPr>
              <w:t>５</w:t>
            </w:r>
            <w:r w:rsidR="009B1B34" w:rsidRPr="000D50D2">
              <w:rPr>
                <w:rFonts w:ascii="ＭＳ 明朝" w:hAnsi="ＭＳ 明朝" w:hint="eastAsia"/>
                <w:color w:val="000000" w:themeColor="text1"/>
                <w:sz w:val="20"/>
                <w:szCs w:val="20"/>
              </w:rPr>
              <w:t>校</w:t>
            </w:r>
            <w:r w:rsidR="008C6859" w:rsidRPr="008C6859">
              <w:rPr>
                <w:rFonts w:asciiTheme="minorEastAsia" w:eastAsiaTheme="minorEastAsia" w:hAnsiTheme="minorEastAsia"/>
                <w:color w:val="000000" w:themeColor="text1"/>
                <w:sz w:val="20"/>
                <w:szCs w:val="20"/>
              </w:rPr>
              <w:t>Co</w:t>
            </w:r>
            <w:r w:rsidR="009B1B34" w:rsidRPr="000D50D2">
              <w:rPr>
                <w:rFonts w:ascii="ＭＳ 明朝" w:hAnsi="ＭＳ 明朝" w:hint="eastAsia"/>
                <w:color w:val="000000" w:themeColor="text1"/>
                <w:sz w:val="20"/>
                <w:szCs w:val="20"/>
              </w:rPr>
              <w:t>.協働による研修サポートを年</w:t>
            </w:r>
            <w:r w:rsidR="008C6859" w:rsidRPr="000D50D2">
              <w:rPr>
                <w:rFonts w:ascii="ＭＳ 明朝" w:hAnsi="ＭＳ 明朝" w:hint="eastAsia"/>
                <w:color w:val="000000" w:themeColor="text1"/>
                <w:sz w:val="20"/>
                <w:szCs w:val="20"/>
              </w:rPr>
              <w:t>５</w:t>
            </w:r>
            <w:r w:rsidR="009B1B34" w:rsidRPr="000D50D2">
              <w:rPr>
                <w:rFonts w:ascii="ＭＳ 明朝" w:hAnsi="ＭＳ 明朝" w:hint="eastAsia"/>
                <w:color w:val="000000" w:themeColor="text1"/>
                <w:sz w:val="20"/>
                <w:szCs w:val="20"/>
              </w:rPr>
              <w:t>回</w:t>
            </w:r>
            <w:r w:rsidR="008B56B2" w:rsidRPr="000D50D2">
              <w:rPr>
                <w:rFonts w:ascii="ＭＳ 明朝" w:hAnsi="ＭＳ 明朝" w:hint="eastAsia"/>
                <w:color w:val="000000" w:themeColor="text1"/>
                <w:sz w:val="20"/>
                <w:szCs w:val="20"/>
              </w:rPr>
              <w:t>(内</w:t>
            </w:r>
            <w:r w:rsidR="008C6859" w:rsidRPr="000D50D2">
              <w:rPr>
                <w:rFonts w:ascii="ＭＳ 明朝" w:hAnsi="ＭＳ 明朝" w:hint="eastAsia"/>
                <w:color w:val="000000" w:themeColor="text1"/>
                <w:sz w:val="20"/>
                <w:szCs w:val="20"/>
              </w:rPr>
              <w:t>１</w:t>
            </w:r>
            <w:r w:rsidR="008B56B2" w:rsidRPr="000D50D2">
              <w:rPr>
                <w:rFonts w:ascii="ＭＳ 明朝" w:hAnsi="ＭＳ 明朝" w:hint="eastAsia"/>
                <w:color w:val="000000" w:themeColor="text1"/>
                <w:sz w:val="20"/>
                <w:szCs w:val="20"/>
              </w:rPr>
              <w:t>回</w:t>
            </w:r>
            <w:r w:rsidR="00E27342" w:rsidRPr="000D50D2">
              <w:rPr>
                <w:rFonts w:ascii="ＭＳ 明朝" w:hAnsi="ＭＳ 明朝" w:hint="eastAsia"/>
                <w:color w:val="000000" w:themeColor="text1"/>
                <w:sz w:val="20"/>
                <w:szCs w:val="20"/>
              </w:rPr>
              <w:t>以上</w:t>
            </w:r>
            <w:r w:rsidR="008B56B2" w:rsidRPr="000D50D2">
              <w:rPr>
                <w:rFonts w:ascii="ＭＳ 明朝" w:hAnsi="ＭＳ 明朝" w:hint="eastAsia"/>
                <w:color w:val="000000" w:themeColor="text1"/>
                <w:sz w:val="20"/>
                <w:szCs w:val="20"/>
              </w:rPr>
              <w:t>は幼稚園・保育所教職員対象の内容)</w:t>
            </w:r>
            <w:r w:rsidR="00E27342" w:rsidRPr="000D50D2">
              <w:rPr>
                <w:rFonts w:ascii="ＭＳ 明朝" w:hAnsi="ＭＳ 明朝" w:hint="eastAsia"/>
                <w:color w:val="000000" w:themeColor="text1"/>
                <w:sz w:val="20"/>
                <w:szCs w:val="20"/>
              </w:rPr>
              <w:t>以上</w:t>
            </w:r>
            <w:r w:rsidR="009B1B34" w:rsidRPr="000D50D2">
              <w:rPr>
                <w:rFonts w:ascii="ＭＳ 明朝" w:hAnsi="ＭＳ 明朝" w:hint="eastAsia"/>
                <w:color w:val="000000" w:themeColor="text1"/>
                <w:sz w:val="20"/>
                <w:szCs w:val="20"/>
              </w:rPr>
              <w:t>実施し、</w:t>
            </w:r>
            <w:r w:rsidR="00AF5494" w:rsidRPr="000D50D2">
              <w:rPr>
                <w:rFonts w:ascii="ＭＳ 明朝" w:hAnsi="ＭＳ 明朝" w:hint="eastAsia"/>
                <w:color w:val="000000" w:themeColor="text1"/>
                <w:sz w:val="20"/>
                <w:szCs w:val="20"/>
              </w:rPr>
              <w:t>実施後のアンケートで研修内容の肯定的評価</w:t>
            </w:r>
            <w:r w:rsidR="008C6859" w:rsidRPr="000D50D2">
              <w:rPr>
                <w:rFonts w:asciiTheme="minorEastAsia" w:eastAsiaTheme="minorEastAsia" w:hAnsiTheme="minorEastAsia"/>
                <w:sz w:val="20"/>
                <w:szCs w:val="20"/>
              </w:rPr>
              <w:t>95</w:t>
            </w:r>
            <w:r w:rsidR="00AF5494" w:rsidRPr="000D50D2">
              <w:rPr>
                <w:rFonts w:asciiTheme="minorEastAsia" w:eastAsiaTheme="minorEastAsia" w:hAnsiTheme="minorEastAsia" w:hint="eastAsia"/>
                <w:sz w:val="20"/>
                <w:szCs w:val="20"/>
              </w:rPr>
              <w:t>％以上</w:t>
            </w:r>
            <w:r w:rsidR="009B1B34" w:rsidRPr="000D50D2">
              <w:rPr>
                <w:rFonts w:ascii="ＭＳ 明朝" w:hAnsi="ＭＳ 明朝" w:hint="eastAsia"/>
                <w:color w:val="000000" w:themeColor="text1"/>
                <w:sz w:val="20"/>
                <w:szCs w:val="20"/>
              </w:rPr>
              <w:t>を得る。</w:t>
            </w:r>
          </w:p>
          <w:p w14:paraId="7A4DDBC1" w14:textId="6D52016B" w:rsidR="00DD3E2B" w:rsidRPr="000D50D2" w:rsidRDefault="00F87269" w:rsidP="007501C4">
            <w:pPr>
              <w:spacing w:line="240" w:lineRule="exact"/>
              <w:ind w:leftChars="100" w:left="210"/>
              <w:rPr>
                <w:rFonts w:ascii="ＭＳ 明朝" w:hAnsi="ＭＳ 明朝"/>
                <w:color w:val="000000" w:themeColor="text1"/>
                <w:sz w:val="20"/>
                <w:szCs w:val="20"/>
              </w:rPr>
            </w:pPr>
            <w:r w:rsidRPr="000D50D2">
              <w:rPr>
                <w:rFonts w:ascii="ＭＳ 明朝" w:hAnsi="ＭＳ 明朝" w:hint="eastAsia"/>
                <w:color w:val="000000" w:themeColor="text1"/>
                <w:sz w:val="20"/>
                <w:szCs w:val="20"/>
              </w:rPr>
              <w:t>・</w:t>
            </w:r>
            <w:r w:rsidR="0081634B" w:rsidRPr="000D50D2">
              <w:rPr>
                <w:rFonts w:ascii="ＭＳ 明朝" w:hAnsi="ＭＳ 明朝" w:hint="eastAsia"/>
                <w:color w:val="000000" w:themeColor="text1"/>
                <w:sz w:val="20"/>
                <w:szCs w:val="20"/>
              </w:rPr>
              <w:t>教材</w:t>
            </w:r>
            <w:r w:rsidRPr="000D50D2">
              <w:rPr>
                <w:rFonts w:ascii="ＭＳ 明朝" w:hAnsi="ＭＳ 明朝" w:hint="eastAsia"/>
                <w:color w:val="000000" w:themeColor="text1"/>
                <w:sz w:val="20"/>
                <w:szCs w:val="20"/>
              </w:rPr>
              <w:t>データベース</w:t>
            </w:r>
            <w:r w:rsidR="0081634B" w:rsidRPr="000D50D2">
              <w:rPr>
                <w:rFonts w:ascii="ＭＳ 明朝" w:hAnsi="ＭＳ 明朝" w:hint="eastAsia"/>
                <w:color w:val="000000" w:themeColor="text1"/>
                <w:sz w:val="20"/>
                <w:szCs w:val="20"/>
              </w:rPr>
              <w:t>の</w:t>
            </w:r>
            <w:r w:rsidR="002822CC" w:rsidRPr="000D50D2">
              <w:rPr>
                <w:rFonts w:ascii="ＭＳ 明朝" w:hAnsi="ＭＳ 明朝" w:hint="eastAsia"/>
                <w:color w:val="000000" w:themeColor="text1"/>
                <w:sz w:val="20"/>
                <w:szCs w:val="20"/>
              </w:rPr>
              <w:t>活用</w:t>
            </w:r>
            <w:r w:rsidR="0081634B" w:rsidRPr="000D50D2">
              <w:rPr>
                <w:rFonts w:ascii="ＭＳ 明朝" w:hAnsi="ＭＳ 明朝" w:hint="eastAsia"/>
                <w:color w:val="000000" w:themeColor="text1"/>
                <w:sz w:val="20"/>
                <w:szCs w:val="20"/>
              </w:rPr>
              <w:t>に係る</w:t>
            </w:r>
            <w:r w:rsidR="002822CC" w:rsidRPr="000D50D2">
              <w:rPr>
                <w:rFonts w:ascii="ＭＳ 明朝" w:hAnsi="ＭＳ 明朝" w:hint="eastAsia"/>
                <w:color w:val="000000" w:themeColor="text1"/>
                <w:sz w:val="20"/>
                <w:szCs w:val="20"/>
              </w:rPr>
              <w:t>実践</w:t>
            </w:r>
            <w:r w:rsidR="0081634B" w:rsidRPr="000D50D2">
              <w:rPr>
                <w:rFonts w:ascii="ＭＳ 明朝" w:hAnsi="ＭＳ 明朝" w:hint="eastAsia"/>
                <w:color w:val="000000" w:themeColor="text1"/>
                <w:sz w:val="20"/>
                <w:szCs w:val="20"/>
              </w:rPr>
              <w:t>事例研修</w:t>
            </w:r>
            <w:r w:rsidR="005057F1" w:rsidRPr="000D50D2">
              <w:rPr>
                <w:rFonts w:ascii="ＭＳ 明朝" w:hAnsi="ＭＳ 明朝" w:hint="eastAsia"/>
                <w:color w:val="000000" w:themeColor="text1"/>
                <w:sz w:val="20"/>
                <w:szCs w:val="20"/>
              </w:rPr>
              <w:t>会</w:t>
            </w:r>
            <w:r w:rsidR="0081634B" w:rsidRPr="000D50D2">
              <w:rPr>
                <w:rFonts w:ascii="ＭＳ 明朝" w:hAnsi="ＭＳ 明朝" w:hint="eastAsia"/>
                <w:color w:val="000000" w:themeColor="text1"/>
                <w:sz w:val="20"/>
                <w:szCs w:val="20"/>
              </w:rPr>
              <w:t>を</w:t>
            </w:r>
            <w:r w:rsidR="008C6859" w:rsidRPr="000D50D2">
              <w:rPr>
                <w:rFonts w:ascii="ＭＳ 明朝" w:hAnsi="ＭＳ 明朝" w:hint="eastAsia"/>
                <w:color w:val="000000" w:themeColor="text1"/>
                <w:sz w:val="20"/>
                <w:szCs w:val="20"/>
              </w:rPr>
              <w:t>２</w:t>
            </w:r>
            <w:r w:rsidR="002822CC" w:rsidRPr="000D50D2">
              <w:rPr>
                <w:rFonts w:ascii="ＭＳ 明朝" w:hAnsi="ＭＳ 明朝" w:hint="eastAsia"/>
                <w:color w:val="000000" w:themeColor="text1"/>
                <w:sz w:val="20"/>
                <w:szCs w:val="20"/>
              </w:rPr>
              <w:t>回以上開催する。</w:t>
            </w:r>
          </w:p>
          <w:p w14:paraId="17F48270" w14:textId="77777777" w:rsidR="00811C98" w:rsidRPr="000D50D2" w:rsidRDefault="00F95C89" w:rsidP="007501C4">
            <w:pPr>
              <w:spacing w:line="240" w:lineRule="exact"/>
              <w:rPr>
                <w:rFonts w:ascii="ＭＳ 明朝" w:hAnsi="ＭＳ 明朝"/>
                <w:color w:val="000000" w:themeColor="text1"/>
                <w:sz w:val="20"/>
                <w:szCs w:val="20"/>
              </w:rPr>
            </w:pPr>
            <w:r w:rsidRPr="000D50D2">
              <w:rPr>
                <w:rFonts w:ascii="ＭＳ 明朝" w:hAnsi="ＭＳ 明朝" w:hint="eastAsia"/>
                <w:color w:val="000000" w:themeColor="text1"/>
                <w:sz w:val="20"/>
                <w:szCs w:val="20"/>
              </w:rPr>
              <w:t>イ</w:t>
            </w:r>
            <w:r w:rsidR="005A3F91" w:rsidRPr="000D50D2">
              <w:rPr>
                <w:rFonts w:ascii="ＭＳ 明朝" w:hAnsi="ＭＳ 明朝" w:hint="eastAsia"/>
                <w:color w:val="000000" w:themeColor="text1"/>
                <w:sz w:val="20"/>
                <w:szCs w:val="20"/>
              </w:rPr>
              <w:t>・</w:t>
            </w:r>
            <w:r w:rsidR="00DB25AE" w:rsidRPr="000D50D2">
              <w:rPr>
                <w:rFonts w:ascii="ＭＳ 明朝" w:hAnsi="ＭＳ 明朝" w:hint="eastAsia"/>
                <w:color w:val="000000" w:themeColor="text1"/>
                <w:sz w:val="20"/>
                <w:szCs w:val="20"/>
              </w:rPr>
              <w:t>「訪問</w:t>
            </w:r>
            <w:r w:rsidR="003808CE" w:rsidRPr="000D50D2">
              <w:rPr>
                <w:rFonts w:ascii="ＭＳ 明朝" w:hAnsi="ＭＳ 明朝" w:hint="eastAsia"/>
                <w:color w:val="000000" w:themeColor="text1"/>
                <w:sz w:val="20"/>
                <w:szCs w:val="20"/>
              </w:rPr>
              <w:t>相談・来校相談アンケー</w:t>
            </w:r>
          </w:p>
          <w:p w14:paraId="1A3CB7F7" w14:textId="77777777" w:rsidR="00811C98" w:rsidRPr="000D50D2" w:rsidRDefault="003808CE" w:rsidP="007501C4">
            <w:pPr>
              <w:spacing w:line="240" w:lineRule="exact"/>
              <w:ind w:firstLineChars="100" w:firstLine="200"/>
              <w:rPr>
                <w:rFonts w:ascii="ＭＳ 明朝" w:hAnsi="ＭＳ 明朝"/>
                <w:color w:val="000000" w:themeColor="text1"/>
                <w:sz w:val="20"/>
                <w:szCs w:val="20"/>
              </w:rPr>
            </w:pPr>
            <w:r w:rsidRPr="000D50D2">
              <w:rPr>
                <w:rFonts w:ascii="ＭＳ 明朝" w:hAnsi="ＭＳ 明朝" w:hint="eastAsia"/>
                <w:color w:val="000000" w:themeColor="text1"/>
                <w:sz w:val="20"/>
                <w:szCs w:val="20"/>
              </w:rPr>
              <w:t>ト」の</w:t>
            </w:r>
            <w:r w:rsidR="0020635E" w:rsidRPr="000D50D2">
              <w:rPr>
                <w:rFonts w:ascii="ＭＳ 明朝" w:hAnsi="ＭＳ 明朝" w:hint="eastAsia"/>
                <w:color w:val="000000" w:themeColor="text1"/>
                <w:sz w:val="20"/>
                <w:szCs w:val="20"/>
              </w:rPr>
              <w:t>北河内地域</w:t>
            </w:r>
            <w:r w:rsidR="00B80210" w:rsidRPr="000D50D2">
              <w:rPr>
                <w:rFonts w:ascii="ＭＳ 明朝" w:hAnsi="ＭＳ 明朝" w:hint="eastAsia"/>
                <w:color w:val="000000" w:themeColor="text1"/>
                <w:sz w:val="20"/>
                <w:szCs w:val="20"/>
              </w:rPr>
              <w:t>における</w:t>
            </w:r>
            <w:r w:rsidRPr="000D50D2">
              <w:rPr>
                <w:rFonts w:ascii="ＭＳ 明朝" w:hAnsi="ＭＳ 明朝" w:hint="eastAsia"/>
                <w:color w:val="000000" w:themeColor="text1"/>
                <w:sz w:val="20"/>
                <w:szCs w:val="20"/>
              </w:rPr>
              <w:t>肯定</w:t>
            </w:r>
          </w:p>
          <w:p w14:paraId="266A37D4" w14:textId="4E588FDE" w:rsidR="00BF5FEA" w:rsidRPr="000D50D2" w:rsidRDefault="003808CE" w:rsidP="007501C4">
            <w:pPr>
              <w:spacing w:line="240" w:lineRule="exact"/>
              <w:ind w:firstLineChars="100" w:firstLine="200"/>
              <w:rPr>
                <w:rFonts w:ascii="ＭＳ 明朝" w:hAnsi="ＭＳ 明朝"/>
                <w:color w:val="000000" w:themeColor="text1"/>
                <w:sz w:val="20"/>
                <w:szCs w:val="20"/>
              </w:rPr>
            </w:pPr>
            <w:r w:rsidRPr="000D50D2">
              <w:rPr>
                <w:rFonts w:ascii="ＭＳ 明朝" w:hAnsi="ＭＳ 明朝" w:hint="eastAsia"/>
                <w:color w:val="000000" w:themeColor="text1"/>
                <w:sz w:val="20"/>
                <w:szCs w:val="20"/>
              </w:rPr>
              <w:t>的評価</w:t>
            </w:r>
            <w:r w:rsidR="008C6859" w:rsidRPr="000D50D2">
              <w:rPr>
                <w:rFonts w:ascii="ＭＳ 明朝" w:hAnsi="ＭＳ 明朝"/>
                <w:color w:val="000000" w:themeColor="text1"/>
                <w:sz w:val="20"/>
                <w:szCs w:val="20"/>
              </w:rPr>
              <w:t>90</w:t>
            </w:r>
            <w:r w:rsidR="00B80210" w:rsidRPr="000D50D2">
              <w:rPr>
                <w:rFonts w:ascii="ＭＳ 明朝" w:hAnsi="ＭＳ 明朝" w:hint="eastAsia"/>
                <w:color w:val="000000" w:themeColor="text1"/>
                <w:sz w:val="20"/>
                <w:szCs w:val="20"/>
              </w:rPr>
              <w:t>％以上を</w:t>
            </w:r>
            <w:r w:rsidR="00BA7DB8" w:rsidRPr="000D50D2">
              <w:rPr>
                <w:rFonts w:ascii="ＭＳ 明朝" w:hAnsi="ＭＳ 明朝" w:hint="eastAsia"/>
                <w:color w:val="000000" w:themeColor="text1"/>
                <w:sz w:val="20"/>
                <w:szCs w:val="20"/>
              </w:rPr>
              <w:t>維持</w:t>
            </w:r>
            <w:r w:rsidR="00F702D9" w:rsidRPr="000D50D2">
              <w:rPr>
                <w:rFonts w:ascii="ＭＳ 明朝" w:hAnsi="ＭＳ 明朝" w:hint="eastAsia"/>
                <w:color w:val="000000" w:themeColor="text1"/>
                <w:sz w:val="20"/>
                <w:szCs w:val="20"/>
              </w:rPr>
              <w:t>。</w:t>
            </w:r>
          </w:p>
          <w:p w14:paraId="53EC833A" w14:textId="1045686C" w:rsidR="00DD3E2B" w:rsidRPr="000D50D2" w:rsidRDefault="00A247C5" w:rsidP="007501C4">
            <w:pPr>
              <w:spacing w:line="240" w:lineRule="exact"/>
              <w:ind w:leftChars="100" w:left="210"/>
              <w:rPr>
                <w:rFonts w:ascii="ＭＳ 明朝" w:hAnsi="ＭＳ 明朝"/>
                <w:color w:val="000000" w:themeColor="text1"/>
                <w:sz w:val="20"/>
                <w:szCs w:val="20"/>
              </w:rPr>
            </w:pPr>
            <w:r w:rsidRPr="000D50D2">
              <w:rPr>
                <w:rFonts w:ascii="ＭＳ 明朝" w:hAnsi="ＭＳ 明朝" w:hint="eastAsia"/>
                <w:color w:val="000000" w:themeColor="text1"/>
                <w:sz w:val="20"/>
                <w:szCs w:val="20"/>
              </w:rPr>
              <w:t>・</w:t>
            </w:r>
            <w:r w:rsidR="00947698" w:rsidRPr="000D50D2">
              <w:rPr>
                <w:rFonts w:ascii="ＭＳ 明朝" w:hAnsi="ＭＳ 明朝" w:hint="eastAsia"/>
                <w:color w:val="000000" w:themeColor="text1"/>
                <w:sz w:val="20"/>
                <w:szCs w:val="20"/>
              </w:rPr>
              <w:t>合理的配慮浸透を目的に</w:t>
            </w:r>
            <w:r w:rsidRPr="000D50D2">
              <w:rPr>
                <w:rFonts w:ascii="ＭＳ 明朝" w:hAnsi="ＭＳ 明朝" w:hint="eastAsia"/>
                <w:color w:val="000000" w:themeColor="text1"/>
                <w:sz w:val="20"/>
                <w:szCs w:val="20"/>
              </w:rPr>
              <w:t>公開研究授業</w:t>
            </w:r>
            <w:r w:rsidR="00DB7A81" w:rsidRPr="000D50D2">
              <w:rPr>
                <w:rFonts w:ascii="ＭＳ 明朝" w:hAnsi="ＭＳ 明朝" w:hint="eastAsia"/>
                <w:color w:val="000000" w:themeColor="text1"/>
                <w:sz w:val="20"/>
                <w:szCs w:val="20"/>
              </w:rPr>
              <w:t>及び研究協議会</w:t>
            </w:r>
            <w:r w:rsidRPr="000D50D2">
              <w:rPr>
                <w:rFonts w:ascii="ＭＳ 明朝" w:hAnsi="ＭＳ 明朝" w:hint="eastAsia"/>
                <w:color w:val="000000" w:themeColor="text1"/>
                <w:sz w:val="20"/>
                <w:szCs w:val="20"/>
              </w:rPr>
              <w:t>を</w:t>
            </w:r>
            <w:r w:rsidR="008C6859" w:rsidRPr="000D50D2">
              <w:rPr>
                <w:rFonts w:ascii="ＭＳ 明朝" w:hAnsi="ＭＳ 明朝" w:hint="eastAsia"/>
                <w:color w:val="000000" w:themeColor="text1"/>
                <w:sz w:val="20"/>
                <w:szCs w:val="20"/>
              </w:rPr>
              <w:t>１</w:t>
            </w:r>
            <w:r w:rsidR="00DB7A81" w:rsidRPr="000D50D2">
              <w:rPr>
                <w:rFonts w:ascii="ＭＳ 明朝" w:hAnsi="ＭＳ 明朝" w:hint="eastAsia"/>
                <w:color w:val="000000" w:themeColor="text1"/>
                <w:sz w:val="20"/>
                <w:szCs w:val="20"/>
              </w:rPr>
              <w:t>回以上</w:t>
            </w:r>
            <w:r w:rsidRPr="000D50D2">
              <w:rPr>
                <w:rFonts w:ascii="ＭＳ 明朝" w:hAnsi="ＭＳ 明朝" w:hint="eastAsia"/>
                <w:color w:val="000000" w:themeColor="text1"/>
                <w:sz w:val="20"/>
                <w:szCs w:val="20"/>
              </w:rPr>
              <w:t>実施</w:t>
            </w:r>
            <w:r w:rsidR="000D69CC" w:rsidRPr="000D50D2">
              <w:rPr>
                <w:rFonts w:ascii="ＭＳ 明朝" w:hAnsi="ＭＳ 明朝" w:hint="eastAsia"/>
                <w:color w:val="000000" w:themeColor="text1"/>
                <w:sz w:val="20"/>
                <w:szCs w:val="20"/>
              </w:rPr>
              <w:t>。</w:t>
            </w:r>
          </w:p>
          <w:p w14:paraId="33731F4A" w14:textId="04D92917" w:rsidR="00BF5FEA" w:rsidRPr="000D50D2" w:rsidRDefault="00BA1DAA" w:rsidP="007501C4">
            <w:pPr>
              <w:spacing w:line="240" w:lineRule="exact"/>
              <w:ind w:left="200" w:hangingChars="100" w:hanging="200"/>
              <w:rPr>
                <w:rFonts w:ascii="ＭＳ 明朝" w:hAnsi="ＭＳ 明朝"/>
                <w:color w:val="000000" w:themeColor="text1"/>
                <w:sz w:val="20"/>
                <w:szCs w:val="20"/>
              </w:rPr>
            </w:pPr>
            <w:r w:rsidRPr="000D50D2">
              <w:rPr>
                <w:rFonts w:ascii="ＭＳ 明朝" w:hAnsi="ＭＳ 明朝" w:hint="eastAsia"/>
                <w:color w:val="000000" w:themeColor="text1"/>
                <w:sz w:val="20"/>
                <w:szCs w:val="20"/>
              </w:rPr>
              <w:t>ウ</w:t>
            </w:r>
            <w:r w:rsidR="00C031D1" w:rsidRPr="000D50D2">
              <w:rPr>
                <w:rFonts w:ascii="ＭＳ 明朝" w:hAnsi="ＭＳ 明朝" w:hint="eastAsia"/>
                <w:color w:val="000000" w:themeColor="text1"/>
                <w:sz w:val="20"/>
                <w:szCs w:val="20"/>
              </w:rPr>
              <w:t>・高等学校</w:t>
            </w:r>
            <w:r w:rsidR="00905FE3" w:rsidRPr="000D50D2">
              <w:rPr>
                <w:rFonts w:ascii="ＭＳ 明朝" w:hAnsi="ＭＳ 明朝" w:hint="eastAsia"/>
                <w:color w:val="000000" w:themeColor="text1"/>
                <w:sz w:val="20"/>
                <w:szCs w:val="20"/>
              </w:rPr>
              <w:t>(含私学)への相談支援・研修等</w:t>
            </w:r>
            <w:r w:rsidR="00715198" w:rsidRPr="000D50D2">
              <w:rPr>
                <w:rFonts w:ascii="ＭＳ 明朝" w:hAnsi="ＭＳ 明朝" w:hint="eastAsia"/>
                <w:color w:val="000000" w:themeColor="text1"/>
                <w:sz w:val="20"/>
                <w:szCs w:val="20"/>
              </w:rPr>
              <w:t>を</w:t>
            </w:r>
            <w:r w:rsidR="008C6859" w:rsidRPr="000D50D2">
              <w:rPr>
                <w:rFonts w:ascii="ＭＳ 明朝" w:hAnsi="ＭＳ 明朝" w:hint="eastAsia"/>
                <w:color w:val="000000" w:themeColor="text1"/>
                <w:sz w:val="20"/>
                <w:szCs w:val="20"/>
              </w:rPr>
              <w:t>２</w:t>
            </w:r>
            <w:r w:rsidR="00431E34" w:rsidRPr="000D50D2">
              <w:rPr>
                <w:rFonts w:ascii="ＭＳ 明朝" w:hAnsi="ＭＳ 明朝" w:hint="eastAsia"/>
                <w:color w:val="000000" w:themeColor="text1"/>
                <w:sz w:val="20"/>
                <w:szCs w:val="20"/>
              </w:rPr>
              <w:t>回以上</w:t>
            </w:r>
            <w:r w:rsidR="00905FE3" w:rsidRPr="000D50D2">
              <w:rPr>
                <w:rFonts w:ascii="ＭＳ 明朝" w:hAnsi="ＭＳ 明朝" w:hint="eastAsia"/>
                <w:color w:val="000000" w:themeColor="text1"/>
                <w:sz w:val="20"/>
                <w:szCs w:val="20"/>
              </w:rPr>
              <w:t>継続的に</w:t>
            </w:r>
            <w:r w:rsidR="00313417" w:rsidRPr="000D50D2">
              <w:rPr>
                <w:rFonts w:ascii="ＭＳ 明朝" w:hAnsi="ＭＳ 明朝" w:hint="eastAsia"/>
                <w:color w:val="000000" w:themeColor="text1"/>
                <w:sz w:val="20"/>
                <w:szCs w:val="20"/>
              </w:rPr>
              <w:t>実施</w:t>
            </w:r>
            <w:r w:rsidR="00715198" w:rsidRPr="000D50D2">
              <w:rPr>
                <w:rFonts w:ascii="ＭＳ 明朝" w:hAnsi="ＭＳ 明朝" w:hint="eastAsia"/>
                <w:color w:val="000000" w:themeColor="text1"/>
                <w:sz w:val="20"/>
                <w:szCs w:val="20"/>
              </w:rPr>
              <w:t>する。</w:t>
            </w:r>
          </w:p>
          <w:p w14:paraId="62841DD7" w14:textId="7AAC1611" w:rsidR="009C19B5" w:rsidRPr="000D50D2" w:rsidRDefault="00BA1DAA" w:rsidP="007501C4">
            <w:pPr>
              <w:spacing w:line="240" w:lineRule="exact"/>
              <w:ind w:left="200" w:hangingChars="100" w:hanging="200"/>
              <w:rPr>
                <w:rFonts w:ascii="ＭＳ 明朝" w:hAnsi="ＭＳ 明朝"/>
                <w:color w:val="000000" w:themeColor="text1"/>
                <w:sz w:val="20"/>
                <w:szCs w:val="20"/>
              </w:rPr>
            </w:pPr>
            <w:r w:rsidRPr="000D50D2">
              <w:rPr>
                <w:rFonts w:ascii="ＭＳ 明朝" w:hAnsi="ＭＳ 明朝" w:hint="eastAsia"/>
                <w:color w:val="000000" w:themeColor="text1"/>
                <w:sz w:val="20"/>
                <w:szCs w:val="20"/>
              </w:rPr>
              <w:t xml:space="preserve">　・</w:t>
            </w:r>
            <w:r w:rsidR="00715198" w:rsidRPr="000D50D2">
              <w:rPr>
                <w:rFonts w:ascii="ＭＳ 明朝" w:hAnsi="ＭＳ 明朝" w:hint="eastAsia"/>
                <w:color w:val="000000" w:themeColor="text1"/>
                <w:sz w:val="20"/>
                <w:szCs w:val="20"/>
              </w:rPr>
              <w:t>幼稚園・保育所の教職員向けの相談支援に資する研修会を</w:t>
            </w:r>
            <w:r w:rsidR="008C6859" w:rsidRPr="000D50D2">
              <w:rPr>
                <w:rFonts w:ascii="ＭＳ 明朝" w:hAnsi="ＭＳ 明朝" w:hint="eastAsia"/>
                <w:color w:val="000000" w:themeColor="text1"/>
                <w:sz w:val="20"/>
                <w:szCs w:val="20"/>
              </w:rPr>
              <w:t>２</w:t>
            </w:r>
            <w:r w:rsidR="00C031D1" w:rsidRPr="000D50D2">
              <w:rPr>
                <w:rFonts w:ascii="ＭＳ 明朝" w:hAnsi="ＭＳ 明朝" w:hint="eastAsia"/>
                <w:color w:val="000000" w:themeColor="text1"/>
                <w:sz w:val="20"/>
                <w:szCs w:val="20"/>
              </w:rPr>
              <w:t>回以上</w:t>
            </w:r>
            <w:r w:rsidR="00715198" w:rsidRPr="000D50D2">
              <w:rPr>
                <w:rFonts w:ascii="ＭＳ 明朝" w:hAnsi="ＭＳ 明朝" w:hint="eastAsia"/>
                <w:color w:val="000000" w:themeColor="text1"/>
                <w:sz w:val="20"/>
                <w:szCs w:val="20"/>
              </w:rPr>
              <w:t>開催する。</w:t>
            </w:r>
          </w:p>
        </w:tc>
        <w:tc>
          <w:tcPr>
            <w:tcW w:w="4289" w:type="dxa"/>
            <w:tcBorders>
              <w:left w:val="dashed" w:sz="4" w:space="0" w:color="auto"/>
              <w:right w:val="single" w:sz="4" w:space="0" w:color="auto"/>
            </w:tcBorders>
            <w:shd w:val="clear" w:color="auto" w:fill="auto"/>
          </w:tcPr>
          <w:p w14:paraId="0179B7A5" w14:textId="77777777" w:rsidR="007501C4" w:rsidRPr="000D50D2" w:rsidRDefault="007501C4" w:rsidP="007501C4">
            <w:pPr>
              <w:spacing w:line="240" w:lineRule="exact"/>
              <w:ind w:left="400" w:hangingChars="200" w:hanging="400"/>
              <w:rPr>
                <w:rFonts w:ascii="ＭＳ 明朝" w:hAnsi="ＭＳ 明朝"/>
                <w:sz w:val="20"/>
                <w:szCs w:val="20"/>
              </w:rPr>
            </w:pPr>
          </w:p>
          <w:p w14:paraId="3586F60E" w14:textId="77777777" w:rsidR="007501C4" w:rsidRPr="000D50D2" w:rsidRDefault="007501C4" w:rsidP="007501C4">
            <w:pPr>
              <w:spacing w:line="240" w:lineRule="exact"/>
              <w:ind w:left="400" w:hangingChars="200" w:hanging="400"/>
              <w:rPr>
                <w:rFonts w:ascii="ＭＳ 明朝" w:hAnsi="ＭＳ 明朝"/>
                <w:sz w:val="20"/>
                <w:szCs w:val="20"/>
              </w:rPr>
            </w:pPr>
          </w:p>
          <w:p w14:paraId="159A4B02" w14:textId="77777777" w:rsidR="007501C4" w:rsidRPr="000D50D2" w:rsidRDefault="007501C4" w:rsidP="007501C4">
            <w:pPr>
              <w:spacing w:line="240" w:lineRule="exact"/>
              <w:ind w:left="400" w:hangingChars="200" w:hanging="400"/>
              <w:rPr>
                <w:rFonts w:ascii="ＭＳ 明朝" w:hAnsi="ＭＳ 明朝"/>
                <w:sz w:val="20"/>
                <w:szCs w:val="20"/>
              </w:rPr>
            </w:pPr>
          </w:p>
          <w:p w14:paraId="5B3C5B73" w14:textId="77777777" w:rsidR="007501C4" w:rsidRPr="000D50D2" w:rsidRDefault="007501C4" w:rsidP="007501C4">
            <w:pPr>
              <w:spacing w:line="240" w:lineRule="exact"/>
              <w:ind w:left="400" w:hangingChars="200" w:hanging="400"/>
              <w:rPr>
                <w:rFonts w:ascii="ＭＳ 明朝" w:hAnsi="ＭＳ 明朝"/>
                <w:sz w:val="20"/>
                <w:szCs w:val="20"/>
              </w:rPr>
            </w:pPr>
          </w:p>
          <w:p w14:paraId="358D2ECF" w14:textId="77777777" w:rsidR="007501C4" w:rsidRPr="000D50D2" w:rsidRDefault="007501C4" w:rsidP="007501C4">
            <w:pPr>
              <w:spacing w:line="240" w:lineRule="exact"/>
              <w:ind w:left="400" w:hangingChars="200" w:hanging="400"/>
              <w:rPr>
                <w:rFonts w:ascii="ＭＳ 明朝" w:hAnsi="ＭＳ 明朝"/>
                <w:sz w:val="20"/>
                <w:szCs w:val="20"/>
              </w:rPr>
            </w:pPr>
          </w:p>
          <w:p w14:paraId="0449817C" w14:textId="77777777" w:rsidR="00E926FA" w:rsidRPr="000D50D2" w:rsidRDefault="00460DA8"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ア・</w:t>
            </w:r>
            <w:r w:rsidR="009A2BCC" w:rsidRPr="000D50D2">
              <w:rPr>
                <w:rFonts w:ascii="ＭＳ 明朝" w:hAnsi="ＭＳ 明朝" w:hint="eastAsia"/>
                <w:sz w:val="20"/>
                <w:szCs w:val="20"/>
              </w:rPr>
              <w:t>研修サポート(</w:t>
            </w:r>
            <w:r w:rsidRPr="000D50D2">
              <w:rPr>
                <w:rFonts w:ascii="ＭＳ 明朝" w:hAnsi="ＭＳ 明朝" w:hint="eastAsia"/>
                <w:sz w:val="20"/>
                <w:szCs w:val="20"/>
              </w:rPr>
              <w:t>支援教育公開講座</w:t>
            </w:r>
            <w:r w:rsidR="009A2BCC" w:rsidRPr="000D50D2">
              <w:rPr>
                <w:rFonts w:ascii="ＭＳ 明朝" w:hAnsi="ＭＳ 明朝" w:hint="eastAsia"/>
                <w:sz w:val="20"/>
                <w:szCs w:val="20"/>
              </w:rPr>
              <w:t>)</w:t>
            </w:r>
            <w:r w:rsidRPr="000D50D2">
              <w:rPr>
                <w:rFonts w:ascii="ＭＳ 明朝" w:hAnsi="ＭＳ 明朝" w:hint="eastAsia"/>
                <w:sz w:val="20"/>
                <w:szCs w:val="20"/>
              </w:rPr>
              <w:t>は</w:t>
            </w:r>
            <w:r w:rsidR="009A2BCC" w:rsidRPr="000D50D2">
              <w:rPr>
                <w:rFonts w:ascii="ＭＳ 明朝" w:hAnsi="ＭＳ 明朝" w:hint="eastAsia"/>
                <w:sz w:val="20"/>
                <w:szCs w:val="20"/>
              </w:rPr>
              <w:t>新型コロナ対応のため</w:t>
            </w:r>
            <w:r w:rsidRPr="000D50D2">
              <w:rPr>
                <w:rFonts w:ascii="ＭＳ 明朝" w:hAnsi="ＭＳ 明朝" w:hint="eastAsia"/>
                <w:sz w:val="20"/>
                <w:szCs w:val="20"/>
              </w:rPr>
              <w:t>中止</w:t>
            </w:r>
            <w:r w:rsidR="009A2BCC" w:rsidRPr="000D50D2">
              <w:rPr>
                <w:rFonts w:ascii="ＭＳ 明朝" w:hAnsi="ＭＳ 明朝" w:hint="eastAsia"/>
                <w:sz w:val="20"/>
                <w:szCs w:val="20"/>
              </w:rPr>
              <w:t>。</w:t>
            </w:r>
            <w:r w:rsidR="00B8004A" w:rsidRPr="000D50D2">
              <w:rPr>
                <w:rFonts w:ascii="ＭＳ 明朝" w:hAnsi="ＭＳ 明朝" w:hint="eastAsia"/>
                <w:sz w:val="20"/>
                <w:szCs w:val="20"/>
              </w:rPr>
              <w:t>(－)</w:t>
            </w:r>
          </w:p>
          <w:p w14:paraId="12F93410" w14:textId="6B1417A0" w:rsidR="00460DA8" w:rsidRPr="000D50D2" w:rsidRDefault="00460DA8"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 xml:space="preserve">　・教材データベース「</w:t>
            </w:r>
            <w:r w:rsidR="008C6859" w:rsidRPr="008C6859">
              <w:rPr>
                <w:rFonts w:asciiTheme="minorEastAsia" w:eastAsiaTheme="minorEastAsia" w:hAnsiTheme="minorEastAsia"/>
                <w:sz w:val="20"/>
                <w:szCs w:val="20"/>
              </w:rPr>
              <w:t>KITADE</w:t>
            </w:r>
            <w:r w:rsidRPr="000D50D2">
              <w:rPr>
                <w:rFonts w:ascii="ＭＳ 明朝" w:hAnsi="ＭＳ 明朝" w:hint="eastAsia"/>
                <w:sz w:val="20"/>
                <w:szCs w:val="20"/>
              </w:rPr>
              <w:t>」</w:t>
            </w:r>
            <w:r w:rsidR="009A2BCC" w:rsidRPr="000D50D2">
              <w:rPr>
                <w:rFonts w:ascii="ＭＳ 明朝" w:hAnsi="ＭＳ 明朝" w:hint="eastAsia"/>
                <w:sz w:val="20"/>
                <w:szCs w:val="20"/>
              </w:rPr>
              <w:t>の実践事例研修会</w:t>
            </w:r>
            <w:r w:rsidR="00867B45" w:rsidRPr="000D50D2">
              <w:rPr>
                <w:rFonts w:ascii="ＭＳ 明朝" w:hAnsi="ＭＳ 明朝" w:hint="eastAsia"/>
                <w:sz w:val="20"/>
                <w:szCs w:val="20"/>
              </w:rPr>
              <w:t>は</w:t>
            </w:r>
            <w:r w:rsidR="009A2BCC" w:rsidRPr="000D50D2">
              <w:rPr>
                <w:rFonts w:ascii="ＭＳ 明朝" w:hAnsi="ＭＳ 明朝" w:hint="eastAsia"/>
                <w:sz w:val="20"/>
                <w:szCs w:val="20"/>
              </w:rPr>
              <w:t>中止。活用に関するアンケート調査の結果、周知率約</w:t>
            </w:r>
            <w:r w:rsidR="008C6859" w:rsidRPr="000D50D2">
              <w:rPr>
                <w:rFonts w:ascii="ＭＳ 明朝" w:hAnsi="ＭＳ 明朝"/>
                <w:sz w:val="20"/>
                <w:szCs w:val="20"/>
              </w:rPr>
              <w:t>60</w:t>
            </w:r>
            <w:r w:rsidR="009A2BCC" w:rsidRPr="000D50D2">
              <w:rPr>
                <w:rFonts w:ascii="ＭＳ 明朝" w:hAnsi="ＭＳ 明朝" w:hint="eastAsia"/>
                <w:sz w:val="20"/>
                <w:szCs w:val="20"/>
              </w:rPr>
              <w:t>％、活用率約</w:t>
            </w:r>
            <w:r w:rsidR="008C6859" w:rsidRPr="000D50D2">
              <w:rPr>
                <w:rFonts w:ascii="ＭＳ 明朝" w:hAnsi="ＭＳ 明朝"/>
                <w:sz w:val="20"/>
                <w:szCs w:val="20"/>
              </w:rPr>
              <w:t>35</w:t>
            </w:r>
            <w:r w:rsidR="009A2BCC" w:rsidRPr="000D50D2">
              <w:rPr>
                <w:rFonts w:ascii="ＭＳ 明朝" w:hAnsi="ＭＳ 明朝" w:hint="eastAsia"/>
                <w:sz w:val="20"/>
                <w:szCs w:val="20"/>
              </w:rPr>
              <w:t>％であった。市によるばらつきもあったため、今後の活用について検討を進める。</w:t>
            </w:r>
          </w:p>
          <w:p w14:paraId="7D4EFE42" w14:textId="77777777" w:rsidR="007501C4" w:rsidRPr="000D50D2" w:rsidRDefault="00B8004A" w:rsidP="00B8004A">
            <w:pPr>
              <w:spacing w:line="240" w:lineRule="exact"/>
              <w:ind w:leftChars="200" w:left="420"/>
              <w:rPr>
                <w:rFonts w:ascii="ＭＳ 明朝" w:hAnsi="ＭＳ 明朝"/>
                <w:sz w:val="20"/>
                <w:szCs w:val="20"/>
              </w:rPr>
            </w:pPr>
            <w:r w:rsidRPr="000D50D2">
              <w:rPr>
                <w:rFonts w:ascii="ＭＳ 明朝" w:hAnsi="ＭＳ 明朝" w:hint="eastAsia"/>
                <w:sz w:val="20"/>
                <w:szCs w:val="20"/>
              </w:rPr>
              <w:t>(－)</w:t>
            </w:r>
          </w:p>
          <w:p w14:paraId="5A7D2FDF" w14:textId="77777777" w:rsidR="007501C4" w:rsidRPr="000D50D2" w:rsidRDefault="007501C4" w:rsidP="007501C4">
            <w:pPr>
              <w:spacing w:line="240" w:lineRule="exact"/>
              <w:ind w:left="400" w:hangingChars="200" w:hanging="400"/>
              <w:rPr>
                <w:rFonts w:ascii="ＭＳ 明朝" w:hAnsi="ＭＳ 明朝"/>
                <w:sz w:val="20"/>
                <w:szCs w:val="20"/>
              </w:rPr>
            </w:pPr>
          </w:p>
          <w:p w14:paraId="0FA26EA2" w14:textId="0DB1A85D" w:rsidR="005C0B09" w:rsidRPr="000D50D2" w:rsidRDefault="00460DA8"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イ・</w:t>
            </w:r>
            <w:r w:rsidR="009A2BCC" w:rsidRPr="000D50D2">
              <w:rPr>
                <w:rFonts w:ascii="ＭＳ 明朝" w:hAnsi="ＭＳ 明朝" w:hint="eastAsia"/>
                <w:sz w:val="20"/>
                <w:szCs w:val="20"/>
              </w:rPr>
              <w:t>各市支援教育コーディネーター研修（事例検討）を</w:t>
            </w:r>
            <w:r w:rsidR="008C6859" w:rsidRPr="000D50D2">
              <w:rPr>
                <w:rFonts w:ascii="ＭＳ 明朝" w:hAnsi="ＭＳ 明朝" w:hint="eastAsia"/>
                <w:sz w:val="20"/>
                <w:szCs w:val="20"/>
              </w:rPr>
              <w:t>３</w:t>
            </w:r>
            <w:r w:rsidR="009A2BCC" w:rsidRPr="000D50D2">
              <w:rPr>
                <w:rFonts w:ascii="ＭＳ 明朝" w:hAnsi="ＭＳ 明朝" w:hint="eastAsia"/>
                <w:sz w:val="20"/>
                <w:szCs w:val="20"/>
              </w:rPr>
              <w:t>回実施。指導助言を行った。</w:t>
            </w:r>
            <w:r w:rsidR="00B30D16" w:rsidRPr="000D50D2">
              <w:rPr>
                <w:rFonts w:ascii="ＭＳ 明朝" w:hAnsi="ＭＳ 明朝" w:hint="eastAsia"/>
                <w:sz w:val="20"/>
                <w:szCs w:val="20"/>
              </w:rPr>
              <w:t>好評であり次年度以降も地域からの要望があるため、実施を継続予定。</w:t>
            </w:r>
            <w:r w:rsidR="009A2BCC" w:rsidRPr="000D50D2">
              <w:rPr>
                <w:rFonts w:ascii="ＭＳ 明朝" w:hAnsi="ＭＳ 明朝" w:hint="eastAsia"/>
                <w:sz w:val="20"/>
                <w:szCs w:val="20"/>
              </w:rPr>
              <w:t>アンケートによる肯定的評価は</w:t>
            </w:r>
            <w:r w:rsidR="008C6859" w:rsidRPr="000D50D2">
              <w:rPr>
                <w:rFonts w:ascii="ＭＳ 明朝" w:hAnsi="ＭＳ 明朝"/>
                <w:sz w:val="20"/>
                <w:szCs w:val="20"/>
              </w:rPr>
              <w:t>90</w:t>
            </w:r>
            <w:r w:rsidR="009A2BCC" w:rsidRPr="000D50D2">
              <w:rPr>
                <w:rFonts w:ascii="ＭＳ 明朝" w:hAnsi="ＭＳ 明朝" w:hint="eastAsia"/>
                <w:sz w:val="20"/>
                <w:szCs w:val="20"/>
              </w:rPr>
              <w:t>％（○）</w:t>
            </w:r>
          </w:p>
          <w:p w14:paraId="657AF08D" w14:textId="77777777" w:rsidR="007501C4" w:rsidRPr="000D50D2" w:rsidRDefault="007501C4" w:rsidP="007501C4">
            <w:pPr>
              <w:spacing w:line="240" w:lineRule="exact"/>
              <w:ind w:left="400" w:hangingChars="200" w:hanging="400"/>
              <w:rPr>
                <w:rFonts w:ascii="ＭＳ 明朝" w:hAnsi="ＭＳ 明朝"/>
                <w:sz w:val="20"/>
                <w:szCs w:val="20"/>
              </w:rPr>
            </w:pPr>
          </w:p>
          <w:p w14:paraId="386B37CD" w14:textId="0A36A0C0" w:rsidR="00460DA8" w:rsidRPr="000D50D2" w:rsidRDefault="00460DA8"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ウ・高等学校への相談支援・研修等は</w:t>
            </w:r>
            <w:r w:rsidR="00A03B76" w:rsidRPr="000D50D2">
              <w:rPr>
                <w:rFonts w:ascii="ＭＳ 明朝" w:hAnsi="ＭＳ 明朝" w:hint="eastAsia"/>
                <w:sz w:val="20"/>
                <w:szCs w:val="20"/>
              </w:rPr>
              <w:t>公立・私立各</w:t>
            </w:r>
            <w:r w:rsidR="008C6859" w:rsidRPr="000D50D2">
              <w:rPr>
                <w:rFonts w:ascii="ＭＳ 明朝" w:hAnsi="ＭＳ 明朝" w:hint="eastAsia"/>
                <w:sz w:val="20"/>
                <w:szCs w:val="20"/>
              </w:rPr>
              <w:t>１</w:t>
            </w:r>
            <w:r w:rsidR="00A03B76" w:rsidRPr="000D50D2">
              <w:rPr>
                <w:rFonts w:ascii="ＭＳ 明朝" w:hAnsi="ＭＳ 明朝" w:hint="eastAsia"/>
                <w:sz w:val="20"/>
                <w:szCs w:val="20"/>
              </w:rPr>
              <w:t>校</w:t>
            </w:r>
            <w:r w:rsidR="00055ADF" w:rsidRPr="000D50D2">
              <w:rPr>
                <w:rFonts w:ascii="ＭＳ 明朝" w:hAnsi="ＭＳ 明朝" w:hint="eastAsia"/>
                <w:sz w:val="20"/>
                <w:szCs w:val="20"/>
              </w:rPr>
              <w:t>計</w:t>
            </w:r>
            <w:r w:rsidR="008C6859" w:rsidRPr="000D50D2">
              <w:rPr>
                <w:rFonts w:ascii="ＭＳ 明朝" w:hAnsi="ＭＳ 明朝" w:hint="eastAsia"/>
                <w:sz w:val="20"/>
                <w:szCs w:val="20"/>
              </w:rPr>
              <w:t>２</w:t>
            </w:r>
            <w:r w:rsidR="00055ADF" w:rsidRPr="000D50D2">
              <w:rPr>
                <w:rFonts w:ascii="ＭＳ 明朝" w:hAnsi="ＭＳ 明朝" w:hint="eastAsia"/>
                <w:sz w:val="20"/>
                <w:szCs w:val="20"/>
              </w:rPr>
              <w:t>校で</w:t>
            </w:r>
            <w:r w:rsidR="00A03B76" w:rsidRPr="000D50D2">
              <w:rPr>
                <w:rFonts w:ascii="ＭＳ 明朝" w:hAnsi="ＭＳ 明朝" w:hint="eastAsia"/>
                <w:sz w:val="20"/>
                <w:szCs w:val="20"/>
              </w:rPr>
              <w:t>実施。</w:t>
            </w:r>
            <w:r w:rsidR="00055ADF" w:rsidRPr="000D50D2">
              <w:rPr>
                <w:rFonts w:ascii="ＭＳ 明朝" w:hAnsi="ＭＳ 明朝" w:hint="eastAsia"/>
                <w:sz w:val="20"/>
                <w:szCs w:val="20"/>
              </w:rPr>
              <w:t>（○）</w:t>
            </w:r>
          </w:p>
          <w:p w14:paraId="04488081" w14:textId="1C7D033D" w:rsidR="00460DA8" w:rsidRPr="000D50D2" w:rsidRDefault="00460DA8"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 xml:space="preserve">　・幼稚園・保育所の教職員向けの相談支援に資する研修会は</w:t>
            </w:r>
            <w:r w:rsidR="00A03B76" w:rsidRPr="000D50D2">
              <w:rPr>
                <w:rFonts w:ascii="ＭＳ 明朝" w:hAnsi="ＭＳ 明朝" w:hint="eastAsia"/>
                <w:sz w:val="20"/>
                <w:szCs w:val="20"/>
              </w:rPr>
              <w:t>、アの支援教育公開講座に組み込まれていたため中止。私学幼稚園等への個別相談支援は</w:t>
            </w:r>
            <w:r w:rsidR="008C6859" w:rsidRPr="000D50D2">
              <w:rPr>
                <w:rFonts w:ascii="ＭＳ 明朝" w:hAnsi="ＭＳ 明朝" w:hint="eastAsia"/>
                <w:sz w:val="20"/>
                <w:szCs w:val="20"/>
              </w:rPr>
              <w:t>２</w:t>
            </w:r>
            <w:r w:rsidR="00055ADF" w:rsidRPr="000D50D2">
              <w:rPr>
                <w:rFonts w:ascii="ＭＳ 明朝" w:hAnsi="ＭＳ 明朝" w:hint="eastAsia"/>
                <w:sz w:val="20"/>
                <w:szCs w:val="20"/>
              </w:rPr>
              <w:t>回実施</w:t>
            </w:r>
            <w:r w:rsidR="00A03B76" w:rsidRPr="000D50D2">
              <w:rPr>
                <w:rFonts w:ascii="ＭＳ 明朝" w:hAnsi="ＭＳ 明朝" w:hint="eastAsia"/>
                <w:sz w:val="20"/>
                <w:szCs w:val="20"/>
              </w:rPr>
              <w:t>。</w:t>
            </w:r>
            <w:r w:rsidR="00055ADF" w:rsidRPr="000D50D2">
              <w:rPr>
                <w:rFonts w:ascii="ＭＳ 明朝" w:hAnsi="ＭＳ 明朝" w:hint="eastAsia"/>
                <w:sz w:val="20"/>
                <w:szCs w:val="20"/>
              </w:rPr>
              <w:t>（○）</w:t>
            </w:r>
          </w:p>
          <w:p w14:paraId="6C767DD9" w14:textId="77777777" w:rsidR="00B30D16" w:rsidRPr="000D50D2" w:rsidRDefault="00B30D16"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 xml:space="preserve">　　学校園の支援教育体制の構築と専門性向上が引き続きの課題である。</w:t>
            </w:r>
          </w:p>
        </w:tc>
      </w:tr>
      <w:tr w:rsidR="003E4C36" w:rsidRPr="000D50D2" w14:paraId="357A73C7" w14:textId="77777777" w:rsidTr="008C6859">
        <w:trPr>
          <w:jc w:val="center"/>
        </w:trPr>
        <w:tc>
          <w:tcPr>
            <w:tcW w:w="881" w:type="dxa"/>
            <w:shd w:val="clear" w:color="auto" w:fill="auto"/>
            <w:vAlign w:val="center"/>
          </w:tcPr>
          <w:p w14:paraId="30F517AB" w14:textId="77777777" w:rsidR="008C6859" w:rsidRDefault="008C6859"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２</w:t>
            </w:r>
          </w:p>
          <w:p w14:paraId="35D43DD9" w14:textId="77777777" w:rsidR="008C6859" w:rsidRDefault="003E4C3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 xml:space="preserve">　</w:t>
            </w:r>
          </w:p>
          <w:p w14:paraId="2BA4E14A"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支</w:t>
            </w:r>
          </w:p>
          <w:p w14:paraId="5E2642B7"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援</w:t>
            </w:r>
          </w:p>
          <w:p w14:paraId="5C04D9E8"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教</w:t>
            </w:r>
          </w:p>
          <w:p w14:paraId="4BE00F60"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育</w:t>
            </w:r>
          </w:p>
          <w:p w14:paraId="2FC57C34"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52396306"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専</w:t>
            </w:r>
          </w:p>
          <w:p w14:paraId="42535C44"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門</w:t>
            </w:r>
          </w:p>
          <w:p w14:paraId="20E57DF6"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性</w:t>
            </w:r>
          </w:p>
          <w:p w14:paraId="60CF2E0C"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向</w:t>
            </w:r>
          </w:p>
          <w:p w14:paraId="66F95332"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上</w:t>
            </w:r>
          </w:p>
          <w:p w14:paraId="5292381E"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と</w:t>
            </w:r>
          </w:p>
          <w:p w14:paraId="1395155F"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次</w:t>
            </w:r>
          </w:p>
          <w:p w14:paraId="0E23D5AC"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世</w:t>
            </w:r>
          </w:p>
          <w:p w14:paraId="29A148BA"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代</w:t>
            </w:r>
          </w:p>
          <w:p w14:paraId="7CF69886"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教</w:t>
            </w:r>
          </w:p>
          <w:p w14:paraId="6F68753B"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員</w:t>
            </w:r>
          </w:p>
          <w:p w14:paraId="0FC5752C" w14:textId="77777777" w:rsidR="008C6859" w:rsidRDefault="00031324"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44DD2352" w14:textId="77777777" w:rsidR="008C6859" w:rsidRDefault="00F56386" w:rsidP="008C6859">
            <w:pPr>
              <w:spacing w:line="32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育</w:t>
            </w:r>
          </w:p>
          <w:p w14:paraId="1EF4EBA4" w14:textId="252CDB13" w:rsidR="003E4C36" w:rsidRPr="000D50D2" w:rsidRDefault="00F56386" w:rsidP="008C6859">
            <w:pPr>
              <w:spacing w:line="320" w:lineRule="exact"/>
              <w:jc w:val="center"/>
              <w:rPr>
                <w:rFonts w:ascii="ＭＳ 明朝" w:hAnsi="ＭＳ 明朝"/>
                <w:spacing w:val="-20"/>
                <w:sz w:val="20"/>
                <w:szCs w:val="20"/>
              </w:rPr>
            </w:pPr>
            <w:r w:rsidRPr="000D50D2">
              <w:rPr>
                <w:rFonts w:ascii="ＭＳ ゴシック" w:eastAsia="ＭＳ ゴシック" w:hAnsi="ＭＳ ゴシック" w:hint="eastAsia"/>
                <w:b/>
                <w:sz w:val="22"/>
                <w:szCs w:val="22"/>
              </w:rPr>
              <w:t>成</w:t>
            </w:r>
          </w:p>
        </w:tc>
        <w:tc>
          <w:tcPr>
            <w:tcW w:w="2020" w:type="dxa"/>
            <w:shd w:val="clear" w:color="auto" w:fill="auto"/>
          </w:tcPr>
          <w:p w14:paraId="3500C0A8" w14:textId="5AECE04B" w:rsidR="00AF5B65" w:rsidRPr="000D50D2" w:rsidRDefault="00D64D9B" w:rsidP="007501C4">
            <w:pPr>
              <w:spacing w:line="240" w:lineRule="exact"/>
              <w:rPr>
                <w:rFonts w:asciiTheme="minorEastAsia" w:eastAsiaTheme="minorEastAsia" w:hAnsiTheme="minorEastAsia"/>
                <w:szCs w:val="21"/>
              </w:rPr>
            </w:pPr>
            <w:r w:rsidRPr="000D50D2">
              <w:rPr>
                <w:rFonts w:asciiTheme="minorEastAsia" w:eastAsiaTheme="minorEastAsia" w:hAnsiTheme="minorEastAsia" w:hint="eastAsia"/>
                <w:sz w:val="20"/>
                <w:szCs w:val="20"/>
              </w:rPr>
              <w:t>(</w:t>
            </w:r>
            <w:r w:rsidR="008C6859" w:rsidRPr="000D50D2">
              <w:rPr>
                <w:rFonts w:asciiTheme="minorEastAsia" w:eastAsiaTheme="minorEastAsia" w:hAnsiTheme="minorEastAsia" w:hint="eastAsia"/>
                <w:sz w:val="20"/>
                <w:szCs w:val="20"/>
              </w:rPr>
              <w:t>１</w:t>
            </w:r>
            <w:r w:rsidRPr="000D50D2">
              <w:rPr>
                <w:rFonts w:asciiTheme="minorEastAsia" w:eastAsiaTheme="minorEastAsia" w:hAnsiTheme="minorEastAsia" w:hint="eastAsia"/>
                <w:sz w:val="20"/>
                <w:szCs w:val="20"/>
              </w:rPr>
              <w:t>)</w:t>
            </w:r>
            <w:r w:rsidR="00AF5B65" w:rsidRPr="000D50D2">
              <w:rPr>
                <w:rFonts w:asciiTheme="minorEastAsia" w:eastAsiaTheme="minorEastAsia" w:hAnsiTheme="minorEastAsia" w:hint="eastAsia"/>
                <w:szCs w:val="21"/>
              </w:rPr>
              <w:t>自閉症スペクトラム障がい教育の実践・研究の充実</w:t>
            </w:r>
          </w:p>
          <w:p w14:paraId="78EBAAD8" w14:textId="77777777" w:rsidR="00BE7CB4" w:rsidRPr="000D50D2" w:rsidRDefault="00BE7CB4" w:rsidP="007501C4">
            <w:pPr>
              <w:spacing w:line="240" w:lineRule="exact"/>
              <w:rPr>
                <w:rFonts w:asciiTheme="minorEastAsia" w:eastAsiaTheme="minorEastAsia" w:hAnsiTheme="minorEastAsia"/>
                <w:szCs w:val="21"/>
              </w:rPr>
            </w:pPr>
          </w:p>
          <w:p w14:paraId="04061B0E" w14:textId="77777777" w:rsidR="00BE7CB4" w:rsidRPr="000D50D2" w:rsidRDefault="003E4C36" w:rsidP="007501C4">
            <w:pPr>
              <w:spacing w:line="240" w:lineRule="exact"/>
              <w:ind w:left="210" w:hangingChars="100" w:hanging="210"/>
              <w:rPr>
                <w:rFonts w:ascii="ＭＳ 明朝" w:hAnsi="ＭＳ 明朝"/>
                <w:szCs w:val="21"/>
              </w:rPr>
            </w:pPr>
            <w:r w:rsidRPr="000D50D2">
              <w:rPr>
                <w:rFonts w:ascii="ＭＳ 明朝" w:hAnsi="ＭＳ 明朝" w:hint="eastAsia"/>
                <w:szCs w:val="21"/>
              </w:rPr>
              <w:t>ア　専門機関と連携した</w:t>
            </w:r>
            <w:r w:rsidR="00D64D9B" w:rsidRPr="000D50D2">
              <w:rPr>
                <w:rFonts w:ascii="ＭＳ 明朝" w:hAnsi="ＭＳ 明朝" w:hint="eastAsia"/>
                <w:szCs w:val="21"/>
              </w:rPr>
              <w:t>教育実践</w:t>
            </w:r>
            <w:r w:rsidRPr="000D50D2">
              <w:rPr>
                <w:rFonts w:ascii="ＭＳ 明朝" w:hAnsi="ＭＳ 明朝" w:hint="eastAsia"/>
                <w:szCs w:val="21"/>
              </w:rPr>
              <w:t>の推進</w:t>
            </w:r>
          </w:p>
          <w:p w14:paraId="7948A1DA" w14:textId="77777777" w:rsidR="007501C4" w:rsidRPr="000D50D2" w:rsidRDefault="007501C4" w:rsidP="007501C4">
            <w:pPr>
              <w:spacing w:line="240" w:lineRule="exact"/>
              <w:ind w:left="210" w:hangingChars="100" w:hanging="210"/>
              <w:rPr>
                <w:rFonts w:ascii="ＭＳ 明朝" w:hAnsi="ＭＳ 明朝"/>
                <w:szCs w:val="21"/>
              </w:rPr>
            </w:pPr>
          </w:p>
          <w:p w14:paraId="72762A1E" w14:textId="77777777" w:rsidR="007501C4" w:rsidRPr="000D50D2" w:rsidRDefault="007501C4" w:rsidP="007501C4">
            <w:pPr>
              <w:spacing w:line="240" w:lineRule="exact"/>
              <w:ind w:left="210" w:hangingChars="100" w:hanging="210"/>
              <w:rPr>
                <w:rFonts w:ascii="ＭＳ 明朝" w:hAnsi="ＭＳ 明朝"/>
                <w:szCs w:val="21"/>
              </w:rPr>
            </w:pPr>
          </w:p>
          <w:p w14:paraId="3A3ABFE7" w14:textId="77777777" w:rsidR="007501C4" w:rsidRPr="000D50D2" w:rsidRDefault="007501C4" w:rsidP="007501C4">
            <w:pPr>
              <w:spacing w:line="240" w:lineRule="exact"/>
              <w:ind w:left="210" w:hangingChars="100" w:hanging="210"/>
              <w:rPr>
                <w:rFonts w:ascii="ＭＳ 明朝" w:hAnsi="ＭＳ 明朝"/>
                <w:szCs w:val="21"/>
              </w:rPr>
            </w:pPr>
          </w:p>
          <w:p w14:paraId="7AE0D642" w14:textId="77777777" w:rsidR="007501C4" w:rsidRDefault="007501C4" w:rsidP="007501C4">
            <w:pPr>
              <w:spacing w:line="240" w:lineRule="exact"/>
              <w:ind w:left="210" w:hangingChars="100" w:hanging="210"/>
              <w:rPr>
                <w:rFonts w:ascii="ＭＳ 明朝" w:hAnsi="ＭＳ 明朝"/>
                <w:szCs w:val="21"/>
              </w:rPr>
            </w:pPr>
          </w:p>
          <w:p w14:paraId="1E889DE9" w14:textId="77777777" w:rsidR="000D50D2" w:rsidRDefault="000D50D2" w:rsidP="007501C4">
            <w:pPr>
              <w:spacing w:line="240" w:lineRule="exact"/>
              <w:ind w:left="210" w:hangingChars="100" w:hanging="210"/>
              <w:rPr>
                <w:rFonts w:ascii="ＭＳ 明朝" w:hAnsi="ＭＳ 明朝"/>
                <w:szCs w:val="21"/>
              </w:rPr>
            </w:pPr>
          </w:p>
          <w:p w14:paraId="7A1EB7E7" w14:textId="77777777" w:rsidR="000D50D2" w:rsidRPr="000D50D2" w:rsidRDefault="000D50D2" w:rsidP="007501C4">
            <w:pPr>
              <w:spacing w:line="240" w:lineRule="exact"/>
              <w:ind w:left="210" w:hangingChars="100" w:hanging="210"/>
              <w:rPr>
                <w:rFonts w:ascii="ＭＳ 明朝" w:hAnsi="ＭＳ 明朝"/>
                <w:szCs w:val="21"/>
              </w:rPr>
            </w:pPr>
          </w:p>
          <w:p w14:paraId="078204F8" w14:textId="77777777" w:rsidR="007501C4" w:rsidRPr="000D50D2" w:rsidRDefault="007501C4" w:rsidP="007501C4">
            <w:pPr>
              <w:spacing w:line="240" w:lineRule="exact"/>
              <w:ind w:left="210" w:hangingChars="100" w:hanging="210"/>
              <w:rPr>
                <w:rFonts w:ascii="ＭＳ 明朝" w:hAnsi="ＭＳ 明朝"/>
                <w:szCs w:val="21"/>
              </w:rPr>
            </w:pPr>
          </w:p>
          <w:p w14:paraId="22054EE0" w14:textId="77777777" w:rsidR="003E4C36" w:rsidRPr="000D50D2" w:rsidRDefault="003E4C36" w:rsidP="007501C4">
            <w:pPr>
              <w:spacing w:line="240" w:lineRule="exact"/>
              <w:ind w:left="210" w:hangingChars="100" w:hanging="210"/>
              <w:rPr>
                <w:rFonts w:ascii="ＭＳ 明朝" w:hAnsi="ＭＳ 明朝"/>
                <w:szCs w:val="21"/>
              </w:rPr>
            </w:pPr>
            <w:r w:rsidRPr="000D50D2">
              <w:rPr>
                <w:rFonts w:ascii="ＭＳ 明朝" w:hAnsi="ＭＳ 明朝" w:hint="eastAsia"/>
                <w:szCs w:val="21"/>
              </w:rPr>
              <w:t>イ　自閉症</w:t>
            </w:r>
            <w:r w:rsidR="00F74C26" w:rsidRPr="000D50D2">
              <w:rPr>
                <w:rFonts w:ascii="ＭＳ 明朝" w:hAnsi="ＭＳ 明朝" w:hint="eastAsia"/>
                <w:szCs w:val="21"/>
              </w:rPr>
              <w:t>スペクトラム障がい</w:t>
            </w:r>
            <w:r w:rsidRPr="000D50D2">
              <w:rPr>
                <w:rFonts w:ascii="ＭＳ 明朝" w:hAnsi="ＭＳ 明朝" w:hint="eastAsia"/>
                <w:szCs w:val="21"/>
              </w:rPr>
              <w:t>の特性</w:t>
            </w:r>
            <w:r w:rsidR="00FB2AC1" w:rsidRPr="000D50D2">
              <w:rPr>
                <w:rFonts w:ascii="ＭＳ 明朝" w:hAnsi="ＭＳ 明朝" w:hint="eastAsia"/>
                <w:szCs w:val="21"/>
              </w:rPr>
              <w:t>と発達</w:t>
            </w:r>
            <w:r w:rsidRPr="000D50D2">
              <w:rPr>
                <w:rFonts w:ascii="ＭＳ 明朝" w:hAnsi="ＭＳ 明朝" w:hint="eastAsia"/>
                <w:szCs w:val="21"/>
              </w:rPr>
              <w:t>に</w:t>
            </w:r>
            <w:r w:rsidR="00CC05E2" w:rsidRPr="000D50D2">
              <w:rPr>
                <w:rFonts w:ascii="ＭＳ 明朝" w:hAnsi="ＭＳ 明朝" w:hint="eastAsia"/>
                <w:szCs w:val="21"/>
              </w:rPr>
              <w:t>即した</w:t>
            </w:r>
            <w:r w:rsidRPr="000D50D2">
              <w:rPr>
                <w:rFonts w:ascii="ＭＳ 明朝" w:hAnsi="ＭＳ 明朝" w:hint="eastAsia"/>
                <w:szCs w:val="21"/>
              </w:rPr>
              <w:t>指導法の検証・授業改善</w:t>
            </w:r>
          </w:p>
          <w:p w14:paraId="40AFA45E" w14:textId="77777777" w:rsidR="00471AFA" w:rsidRPr="000D50D2" w:rsidRDefault="00471AFA" w:rsidP="007501C4">
            <w:pPr>
              <w:spacing w:line="240" w:lineRule="exact"/>
              <w:ind w:left="210" w:hangingChars="100" w:hanging="210"/>
              <w:rPr>
                <w:rFonts w:asciiTheme="minorEastAsia" w:eastAsiaTheme="minorEastAsia" w:hAnsiTheme="minorEastAsia"/>
                <w:szCs w:val="21"/>
              </w:rPr>
            </w:pPr>
          </w:p>
          <w:p w14:paraId="2D417E72" w14:textId="77777777" w:rsidR="007501C4" w:rsidRPr="000D50D2" w:rsidRDefault="007501C4" w:rsidP="007501C4">
            <w:pPr>
              <w:spacing w:line="240" w:lineRule="exact"/>
              <w:ind w:left="210" w:hangingChars="100" w:hanging="210"/>
              <w:rPr>
                <w:rFonts w:asciiTheme="minorEastAsia" w:eastAsiaTheme="minorEastAsia" w:hAnsiTheme="minorEastAsia"/>
                <w:szCs w:val="21"/>
              </w:rPr>
            </w:pPr>
          </w:p>
          <w:p w14:paraId="449C9C27" w14:textId="77777777" w:rsidR="007501C4" w:rsidRPr="000D50D2" w:rsidRDefault="007501C4" w:rsidP="007501C4">
            <w:pPr>
              <w:spacing w:line="240" w:lineRule="exact"/>
              <w:ind w:left="210" w:hangingChars="100" w:hanging="210"/>
              <w:rPr>
                <w:rFonts w:asciiTheme="minorEastAsia" w:eastAsiaTheme="minorEastAsia" w:hAnsiTheme="minorEastAsia"/>
                <w:szCs w:val="21"/>
              </w:rPr>
            </w:pPr>
          </w:p>
          <w:p w14:paraId="471F5B9C" w14:textId="77777777" w:rsidR="007501C4" w:rsidRPr="000D50D2" w:rsidRDefault="007501C4" w:rsidP="007501C4">
            <w:pPr>
              <w:spacing w:line="240" w:lineRule="exact"/>
              <w:ind w:left="210" w:hangingChars="100" w:hanging="210"/>
              <w:rPr>
                <w:rFonts w:asciiTheme="minorEastAsia" w:eastAsiaTheme="minorEastAsia" w:hAnsiTheme="minorEastAsia"/>
                <w:szCs w:val="21"/>
              </w:rPr>
            </w:pPr>
          </w:p>
          <w:p w14:paraId="190A488A" w14:textId="42346359" w:rsidR="00815183" w:rsidRPr="000D50D2" w:rsidRDefault="00B43392" w:rsidP="007501C4">
            <w:pPr>
              <w:spacing w:line="240" w:lineRule="exact"/>
              <w:ind w:left="210" w:hangingChars="100" w:hanging="210"/>
              <w:rPr>
                <w:rFonts w:asciiTheme="minorEastAsia" w:eastAsiaTheme="minorEastAsia" w:hAnsiTheme="minorEastAsia"/>
                <w:szCs w:val="21"/>
              </w:rPr>
            </w:pPr>
            <w:r w:rsidRPr="000D50D2">
              <w:rPr>
                <w:rFonts w:asciiTheme="minorEastAsia" w:eastAsiaTheme="minorEastAsia" w:hAnsiTheme="minorEastAsia" w:hint="eastAsia"/>
                <w:szCs w:val="21"/>
              </w:rPr>
              <w:t>(</w:t>
            </w:r>
            <w:r w:rsidR="008C6859" w:rsidRPr="000D50D2">
              <w:rPr>
                <w:rFonts w:asciiTheme="minorEastAsia" w:eastAsiaTheme="minorEastAsia" w:hAnsiTheme="minorEastAsia" w:hint="eastAsia"/>
                <w:szCs w:val="21"/>
              </w:rPr>
              <w:t>２</w:t>
            </w:r>
            <w:r w:rsidR="004041D5" w:rsidRPr="000D50D2">
              <w:rPr>
                <w:rFonts w:asciiTheme="minorEastAsia" w:eastAsiaTheme="minorEastAsia" w:hAnsiTheme="minorEastAsia" w:hint="eastAsia"/>
                <w:szCs w:val="21"/>
              </w:rPr>
              <w:t>)特色ある教育内</w:t>
            </w:r>
          </w:p>
          <w:p w14:paraId="3A8D99F2" w14:textId="77777777" w:rsidR="00094C75" w:rsidRPr="000D50D2" w:rsidRDefault="004041D5" w:rsidP="007501C4">
            <w:pPr>
              <w:spacing w:line="240" w:lineRule="exact"/>
              <w:ind w:left="210" w:hangingChars="100" w:hanging="210"/>
              <w:rPr>
                <w:rFonts w:asciiTheme="minorEastAsia" w:eastAsiaTheme="minorEastAsia" w:hAnsiTheme="minorEastAsia"/>
                <w:szCs w:val="21"/>
              </w:rPr>
            </w:pPr>
            <w:r w:rsidRPr="000D50D2">
              <w:rPr>
                <w:rFonts w:asciiTheme="minorEastAsia" w:eastAsiaTheme="minorEastAsia" w:hAnsiTheme="minorEastAsia" w:hint="eastAsia"/>
                <w:szCs w:val="21"/>
              </w:rPr>
              <w:t>容の創造と次世代</w:t>
            </w:r>
          </w:p>
          <w:p w14:paraId="65579B26" w14:textId="77777777" w:rsidR="00E84637" w:rsidRPr="000D50D2" w:rsidRDefault="004041D5" w:rsidP="007501C4">
            <w:pPr>
              <w:spacing w:line="240" w:lineRule="exact"/>
              <w:ind w:left="210" w:hangingChars="100" w:hanging="210"/>
              <w:rPr>
                <w:rFonts w:asciiTheme="minorEastAsia" w:eastAsiaTheme="minorEastAsia" w:hAnsiTheme="minorEastAsia"/>
                <w:szCs w:val="21"/>
              </w:rPr>
            </w:pPr>
            <w:r w:rsidRPr="000D50D2">
              <w:rPr>
                <w:rFonts w:asciiTheme="minorEastAsia" w:eastAsiaTheme="minorEastAsia" w:hAnsiTheme="minorEastAsia" w:hint="eastAsia"/>
                <w:szCs w:val="21"/>
              </w:rPr>
              <w:t>教員の専門性向上</w:t>
            </w:r>
          </w:p>
          <w:p w14:paraId="6CE7F085" w14:textId="77777777" w:rsidR="00BE7CB4" w:rsidRPr="000D50D2" w:rsidRDefault="00BE7CB4" w:rsidP="007501C4">
            <w:pPr>
              <w:spacing w:line="240" w:lineRule="exact"/>
              <w:ind w:left="200" w:hangingChars="100" w:hanging="200"/>
              <w:rPr>
                <w:rFonts w:asciiTheme="minorEastAsia" w:eastAsiaTheme="minorEastAsia" w:hAnsiTheme="minorEastAsia"/>
                <w:sz w:val="20"/>
                <w:szCs w:val="20"/>
              </w:rPr>
            </w:pPr>
          </w:p>
          <w:p w14:paraId="190317DA" w14:textId="279C1FDD" w:rsidR="00BE7CB4" w:rsidRPr="000D50D2" w:rsidRDefault="003E4C36" w:rsidP="007501C4">
            <w:pPr>
              <w:spacing w:line="240" w:lineRule="exact"/>
              <w:ind w:left="210" w:hangingChars="100" w:hanging="210"/>
              <w:rPr>
                <w:rFonts w:ascii="ＭＳ 明朝" w:hAnsi="ＭＳ 明朝"/>
                <w:szCs w:val="21"/>
              </w:rPr>
            </w:pPr>
            <w:r w:rsidRPr="000D50D2">
              <w:rPr>
                <w:rFonts w:ascii="ＭＳ 明朝" w:hAnsi="ＭＳ 明朝" w:hint="eastAsia"/>
                <w:szCs w:val="21"/>
              </w:rPr>
              <w:t xml:space="preserve">ア　</w:t>
            </w:r>
            <w:r w:rsidR="008C6859" w:rsidRPr="008C6859">
              <w:rPr>
                <w:rFonts w:asciiTheme="minorEastAsia" w:eastAsiaTheme="minorEastAsia" w:hAnsiTheme="minorEastAsia"/>
                <w:szCs w:val="21"/>
              </w:rPr>
              <w:t>ICT</w:t>
            </w:r>
            <w:r w:rsidR="00D64D9B" w:rsidRPr="000D50D2">
              <w:rPr>
                <w:rFonts w:ascii="ＭＳ 明朝" w:hAnsi="ＭＳ 明朝" w:hint="eastAsia"/>
                <w:szCs w:val="21"/>
              </w:rPr>
              <w:t>機器活用の促進</w:t>
            </w:r>
          </w:p>
          <w:p w14:paraId="26B6D1A6" w14:textId="77777777" w:rsidR="007501C4" w:rsidRPr="000D50D2" w:rsidRDefault="007501C4" w:rsidP="007501C4">
            <w:pPr>
              <w:spacing w:line="240" w:lineRule="exact"/>
              <w:ind w:left="210" w:hangingChars="100" w:hanging="210"/>
              <w:rPr>
                <w:rFonts w:ascii="ＭＳ 明朝" w:hAnsi="ＭＳ 明朝"/>
                <w:szCs w:val="21"/>
              </w:rPr>
            </w:pPr>
          </w:p>
          <w:p w14:paraId="4E95A3C5" w14:textId="77777777" w:rsidR="007501C4" w:rsidRPr="000D50D2" w:rsidRDefault="007501C4" w:rsidP="007501C4">
            <w:pPr>
              <w:spacing w:line="240" w:lineRule="exact"/>
              <w:ind w:left="210" w:hangingChars="100" w:hanging="210"/>
              <w:rPr>
                <w:rFonts w:ascii="ＭＳ 明朝" w:hAnsi="ＭＳ 明朝"/>
                <w:szCs w:val="21"/>
              </w:rPr>
            </w:pPr>
          </w:p>
          <w:p w14:paraId="5DB8ADEE" w14:textId="77777777" w:rsidR="007501C4" w:rsidRPr="000D50D2" w:rsidRDefault="007501C4" w:rsidP="007501C4">
            <w:pPr>
              <w:spacing w:line="240" w:lineRule="exact"/>
              <w:ind w:left="210" w:hangingChars="100" w:hanging="210"/>
              <w:rPr>
                <w:rFonts w:ascii="ＭＳ 明朝" w:hAnsi="ＭＳ 明朝"/>
                <w:szCs w:val="21"/>
              </w:rPr>
            </w:pPr>
          </w:p>
          <w:p w14:paraId="10F57CD9" w14:textId="77777777" w:rsidR="007501C4" w:rsidRPr="000D50D2" w:rsidRDefault="007501C4" w:rsidP="007501C4">
            <w:pPr>
              <w:spacing w:line="240" w:lineRule="exact"/>
              <w:ind w:left="210" w:hangingChars="100" w:hanging="210"/>
              <w:rPr>
                <w:rFonts w:ascii="ＭＳ 明朝" w:hAnsi="ＭＳ 明朝"/>
                <w:szCs w:val="21"/>
              </w:rPr>
            </w:pPr>
          </w:p>
          <w:p w14:paraId="34C34E33" w14:textId="77777777" w:rsidR="007501C4" w:rsidRPr="000D50D2" w:rsidRDefault="007501C4" w:rsidP="007501C4">
            <w:pPr>
              <w:spacing w:line="240" w:lineRule="exact"/>
              <w:ind w:left="210" w:hangingChars="100" w:hanging="210"/>
              <w:rPr>
                <w:rFonts w:ascii="ＭＳ 明朝" w:hAnsi="ＭＳ 明朝"/>
                <w:szCs w:val="21"/>
              </w:rPr>
            </w:pPr>
          </w:p>
          <w:p w14:paraId="439BCB4D" w14:textId="77777777" w:rsidR="007501C4" w:rsidRDefault="007501C4" w:rsidP="007501C4">
            <w:pPr>
              <w:spacing w:line="240" w:lineRule="exact"/>
              <w:ind w:left="210" w:hangingChars="100" w:hanging="210"/>
              <w:rPr>
                <w:rFonts w:ascii="ＭＳ 明朝" w:hAnsi="ＭＳ 明朝"/>
                <w:szCs w:val="21"/>
              </w:rPr>
            </w:pPr>
          </w:p>
          <w:p w14:paraId="4AD31B78" w14:textId="77777777" w:rsidR="000D50D2" w:rsidRDefault="000D50D2" w:rsidP="007501C4">
            <w:pPr>
              <w:spacing w:line="240" w:lineRule="exact"/>
              <w:ind w:left="210" w:hangingChars="100" w:hanging="210"/>
              <w:rPr>
                <w:rFonts w:ascii="ＭＳ 明朝" w:hAnsi="ＭＳ 明朝"/>
                <w:szCs w:val="21"/>
              </w:rPr>
            </w:pPr>
          </w:p>
          <w:p w14:paraId="1FD1A3E9" w14:textId="77777777" w:rsidR="000D50D2" w:rsidRPr="000D50D2" w:rsidRDefault="000D50D2" w:rsidP="007501C4">
            <w:pPr>
              <w:spacing w:line="240" w:lineRule="exact"/>
              <w:ind w:left="210" w:hangingChars="100" w:hanging="210"/>
              <w:rPr>
                <w:rFonts w:ascii="ＭＳ 明朝" w:hAnsi="ＭＳ 明朝"/>
                <w:szCs w:val="21"/>
              </w:rPr>
            </w:pPr>
          </w:p>
          <w:p w14:paraId="4889E8E7" w14:textId="77777777" w:rsidR="007501C4" w:rsidRPr="000D50D2" w:rsidRDefault="007501C4" w:rsidP="007501C4">
            <w:pPr>
              <w:spacing w:line="240" w:lineRule="exact"/>
              <w:ind w:left="210" w:hangingChars="100" w:hanging="210"/>
              <w:rPr>
                <w:rFonts w:ascii="ＭＳ 明朝" w:hAnsi="ＭＳ 明朝"/>
                <w:szCs w:val="21"/>
              </w:rPr>
            </w:pPr>
          </w:p>
          <w:p w14:paraId="6DB8B5CA" w14:textId="77777777" w:rsidR="00D64D9B" w:rsidRPr="000D50D2" w:rsidRDefault="0055767F" w:rsidP="007501C4">
            <w:pPr>
              <w:spacing w:line="240" w:lineRule="exact"/>
              <w:ind w:left="210" w:hangingChars="100" w:hanging="210"/>
              <w:rPr>
                <w:rFonts w:ascii="ＭＳ 明朝" w:hAnsi="ＭＳ 明朝"/>
                <w:sz w:val="20"/>
                <w:szCs w:val="20"/>
              </w:rPr>
            </w:pPr>
            <w:r w:rsidRPr="000D50D2">
              <w:rPr>
                <w:rFonts w:ascii="ＭＳ 明朝" w:hAnsi="ＭＳ 明朝" w:hint="eastAsia"/>
                <w:szCs w:val="21"/>
              </w:rPr>
              <w:t>イ　教員の</w:t>
            </w:r>
            <w:r w:rsidR="00D64D9B" w:rsidRPr="000D50D2">
              <w:rPr>
                <w:rFonts w:ascii="ＭＳ 明朝" w:hAnsi="ＭＳ 明朝" w:hint="eastAsia"/>
                <w:szCs w:val="21"/>
              </w:rPr>
              <w:t>専門性向上</w:t>
            </w:r>
            <w:r w:rsidR="00D64D9B" w:rsidRPr="000D50D2">
              <w:rPr>
                <w:rFonts w:ascii="ＭＳ 明朝" w:hAnsi="ＭＳ 明朝" w:hint="eastAsia"/>
                <w:sz w:val="20"/>
                <w:szCs w:val="20"/>
              </w:rPr>
              <w:t>と</w:t>
            </w:r>
            <w:r w:rsidRPr="000D50D2">
              <w:rPr>
                <w:rFonts w:ascii="ＭＳ 明朝" w:hAnsi="ＭＳ 明朝" w:hint="eastAsia"/>
                <w:sz w:val="20"/>
                <w:szCs w:val="20"/>
              </w:rPr>
              <w:t>新教育課程構築</w:t>
            </w:r>
          </w:p>
          <w:p w14:paraId="6222F859" w14:textId="77777777" w:rsidR="000D50D2" w:rsidRDefault="000D50D2" w:rsidP="007501C4">
            <w:pPr>
              <w:spacing w:line="240" w:lineRule="exact"/>
              <w:ind w:left="200" w:hangingChars="100" w:hanging="200"/>
              <w:rPr>
                <w:rFonts w:ascii="ＭＳ 明朝" w:hAnsi="ＭＳ 明朝"/>
                <w:sz w:val="20"/>
                <w:szCs w:val="20"/>
              </w:rPr>
            </w:pPr>
          </w:p>
          <w:p w14:paraId="729E52CF" w14:textId="77777777" w:rsidR="000D50D2" w:rsidRDefault="000D50D2" w:rsidP="007501C4">
            <w:pPr>
              <w:spacing w:line="240" w:lineRule="exact"/>
              <w:ind w:left="200" w:hangingChars="100" w:hanging="200"/>
              <w:rPr>
                <w:rFonts w:ascii="ＭＳ 明朝" w:hAnsi="ＭＳ 明朝"/>
                <w:sz w:val="20"/>
                <w:szCs w:val="20"/>
              </w:rPr>
            </w:pPr>
          </w:p>
          <w:p w14:paraId="3EDBBF4B" w14:textId="77777777" w:rsidR="000D50D2" w:rsidRDefault="000D50D2" w:rsidP="007501C4">
            <w:pPr>
              <w:spacing w:line="240" w:lineRule="exact"/>
              <w:ind w:left="200" w:hangingChars="100" w:hanging="200"/>
              <w:rPr>
                <w:rFonts w:ascii="ＭＳ 明朝" w:hAnsi="ＭＳ 明朝"/>
                <w:sz w:val="20"/>
                <w:szCs w:val="20"/>
              </w:rPr>
            </w:pPr>
          </w:p>
          <w:p w14:paraId="0F466FE6" w14:textId="77777777" w:rsidR="000D50D2" w:rsidRDefault="000D50D2" w:rsidP="007501C4">
            <w:pPr>
              <w:spacing w:line="240" w:lineRule="exact"/>
              <w:ind w:left="200" w:hangingChars="100" w:hanging="200"/>
              <w:rPr>
                <w:rFonts w:ascii="ＭＳ 明朝" w:hAnsi="ＭＳ 明朝"/>
                <w:sz w:val="20"/>
                <w:szCs w:val="20"/>
              </w:rPr>
            </w:pPr>
          </w:p>
          <w:p w14:paraId="1C3F8141" w14:textId="77777777" w:rsidR="000D50D2" w:rsidRDefault="000D50D2" w:rsidP="007501C4">
            <w:pPr>
              <w:spacing w:line="240" w:lineRule="exact"/>
              <w:ind w:left="200" w:hangingChars="100" w:hanging="200"/>
              <w:rPr>
                <w:rFonts w:ascii="ＭＳ 明朝" w:hAnsi="ＭＳ 明朝"/>
                <w:sz w:val="20"/>
                <w:szCs w:val="20"/>
              </w:rPr>
            </w:pPr>
          </w:p>
          <w:p w14:paraId="4B4E6504" w14:textId="77777777" w:rsidR="000D50D2" w:rsidRDefault="000D50D2" w:rsidP="007501C4">
            <w:pPr>
              <w:spacing w:line="240" w:lineRule="exact"/>
              <w:ind w:left="200" w:hangingChars="100" w:hanging="200"/>
              <w:rPr>
                <w:rFonts w:ascii="ＭＳ 明朝" w:hAnsi="ＭＳ 明朝"/>
                <w:sz w:val="20"/>
                <w:szCs w:val="20"/>
              </w:rPr>
            </w:pPr>
          </w:p>
          <w:p w14:paraId="19863275" w14:textId="77777777" w:rsidR="000D50D2" w:rsidRDefault="000D50D2" w:rsidP="007501C4">
            <w:pPr>
              <w:spacing w:line="240" w:lineRule="exact"/>
              <w:ind w:left="200" w:hangingChars="100" w:hanging="200"/>
              <w:rPr>
                <w:rFonts w:ascii="ＭＳ 明朝" w:hAnsi="ＭＳ 明朝"/>
                <w:sz w:val="20"/>
                <w:szCs w:val="20"/>
              </w:rPr>
            </w:pPr>
          </w:p>
          <w:p w14:paraId="4C4A6A7A" w14:textId="77777777" w:rsidR="000D50D2" w:rsidRDefault="000D50D2" w:rsidP="007501C4">
            <w:pPr>
              <w:spacing w:line="240" w:lineRule="exact"/>
              <w:ind w:left="200" w:hangingChars="100" w:hanging="200"/>
              <w:rPr>
                <w:rFonts w:ascii="ＭＳ 明朝" w:hAnsi="ＭＳ 明朝"/>
                <w:sz w:val="20"/>
                <w:szCs w:val="20"/>
              </w:rPr>
            </w:pPr>
          </w:p>
          <w:p w14:paraId="5DE39818" w14:textId="77777777" w:rsidR="000D50D2" w:rsidRDefault="000D50D2" w:rsidP="007501C4">
            <w:pPr>
              <w:spacing w:line="240" w:lineRule="exact"/>
              <w:ind w:left="200" w:hangingChars="100" w:hanging="200"/>
              <w:rPr>
                <w:rFonts w:ascii="ＭＳ 明朝" w:hAnsi="ＭＳ 明朝"/>
                <w:sz w:val="20"/>
                <w:szCs w:val="20"/>
              </w:rPr>
            </w:pPr>
          </w:p>
          <w:p w14:paraId="7F4EBF62" w14:textId="77777777" w:rsidR="000D50D2" w:rsidRDefault="000D50D2" w:rsidP="007501C4">
            <w:pPr>
              <w:spacing w:line="240" w:lineRule="exact"/>
              <w:ind w:left="200" w:hangingChars="100" w:hanging="200"/>
              <w:rPr>
                <w:rFonts w:ascii="ＭＳ 明朝" w:hAnsi="ＭＳ 明朝"/>
                <w:sz w:val="20"/>
                <w:szCs w:val="20"/>
              </w:rPr>
            </w:pPr>
          </w:p>
          <w:p w14:paraId="0B111DAC" w14:textId="77777777" w:rsidR="000D50D2" w:rsidRDefault="000D50D2" w:rsidP="007501C4">
            <w:pPr>
              <w:spacing w:line="240" w:lineRule="exact"/>
              <w:ind w:left="200" w:hangingChars="100" w:hanging="200"/>
              <w:rPr>
                <w:rFonts w:ascii="ＭＳ 明朝" w:hAnsi="ＭＳ 明朝"/>
                <w:sz w:val="20"/>
                <w:szCs w:val="20"/>
              </w:rPr>
            </w:pPr>
          </w:p>
          <w:p w14:paraId="24B260C4" w14:textId="0FA91AD0" w:rsidR="00420748" w:rsidRPr="000D50D2" w:rsidRDefault="00420748" w:rsidP="00F2720E">
            <w:pPr>
              <w:spacing w:line="240" w:lineRule="exact"/>
              <w:ind w:left="200" w:hangingChars="100" w:hanging="200"/>
              <w:rPr>
                <w:rFonts w:ascii="ＭＳ 明朝" w:hAnsi="ＭＳ 明朝"/>
                <w:sz w:val="20"/>
                <w:szCs w:val="20"/>
              </w:rPr>
            </w:pPr>
            <w:r w:rsidRPr="000D50D2">
              <w:rPr>
                <w:rFonts w:ascii="ＭＳ 明朝" w:hAnsi="ＭＳ 明朝" w:hint="eastAsia"/>
                <w:sz w:val="20"/>
                <w:szCs w:val="20"/>
              </w:rPr>
              <w:t xml:space="preserve">ウ　</w:t>
            </w:r>
            <w:r w:rsidR="0055767F" w:rsidRPr="000D50D2">
              <w:rPr>
                <w:rFonts w:ascii="ＭＳ 明朝" w:hAnsi="ＭＳ 明朝" w:hint="eastAsia"/>
                <w:szCs w:val="21"/>
              </w:rPr>
              <w:t>機能的な組織</w:t>
            </w:r>
            <w:bookmarkStart w:id="0" w:name="_GoBack"/>
            <w:bookmarkEnd w:id="0"/>
            <w:r w:rsidR="0055767F" w:rsidRPr="000D50D2">
              <w:rPr>
                <w:rFonts w:ascii="ＭＳ 明朝" w:hAnsi="ＭＳ 明朝" w:hint="eastAsia"/>
                <w:szCs w:val="21"/>
              </w:rPr>
              <w:t>づくり</w:t>
            </w:r>
            <w:r w:rsidR="0055767F" w:rsidRPr="000D50D2">
              <w:rPr>
                <w:rFonts w:ascii="ＭＳ 明朝" w:hAnsi="ＭＳ 明朝" w:hint="eastAsia"/>
                <w:sz w:val="20"/>
                <w:szCs w:val="20"/>
              </w:rPr>
              <w:t>と人材育成</w:t>
            </w:r>
          </w:p>
          <w:p w14:paraId="6A36F706" w14:textId="77777777" w:rsidR="009A6DAB" w:rsidRPr="000D50D2" w:rsidRDefault="009A6DAB" w:rsidP="007501C4">
            <w:pPr>
              <w:spacing w:line="240" w:lineRule="exact"/>
              <w:rPr>
                <w:rFonts w:ascii="ＭＳ 明朝" w:hAnsi="ＭＳ 明朝"/>
                <w:szCs w:val="21"/>
              </w:rPr>
            </w:pPr>
          </w:p>
          <w:p w14:paraId="3DE98B26" w14:textId="07AAF753" w:rsidR="00BE7CB4" w:rsidRPr="000D50D2" w:rsidRDefault="00136D33" w:rsidP="00F2720E">
            <w:pPr>
              <w:spacing w:line="240" w:lineRule="exact"/>
              <w:ind w:left="210" w:hangingChars="100" w:hanging="210"/>
              <w:rPr>
                <w:rFonts w:ascii="ＭＳ 明朝" w:hAnsi="ＭＳ 明朝"/>
                <w:szCs w:val="21"/>
              </w:rPr>
            </w:pPr>
            <w:r w:rsidRPr="000D50D2">
              <w:rPr>
                <w:rFonts w:ascii="ＭＳ 明朝" w:hAnsi="ＭＳ 明朝" w:hint="eastAsia"/>
                <w:szCs w:val="21"/>
              </w:rPr>
              <w:t>(</w:t>
            </w:r>
            <w:r w:rsidR="008C6859" w:rsidRPr="000D50D2">
              <w:rPr>
                <w:rFonts w:ascii="ＭＳ 明朝" w:hAnsi="ＭＳ 明朝" w:hint="eastAsia"/>
                <w:szCs w:val="21"/>
              </w:rPr>
              <w:t>３</w:t>
            </w:r>
            <w:r w:rsidRPr="000D50D2">
              <w:rPr>
                <w:rFonts w:ascii="ＭＳ 明朝" w:hAnsi="ＭＳ 明朝" w:hint="eastAsia"/>
                <w:szCs w:val="21"/>
              </w:rPr>
              <w:t>)</w:t>
            </w:r>
            <w:r w:rsidR="006C2A78" w:rsidRPr="000D50D2">
              <w:rPr>
                <w:rFonts w:ascii="ＭＳ 明朝" w:hAnsi="ＭＳ 明朝" w:hint="eastAsia"/>
                <w:szCs w:val="21"/>
              </w:rPr>
              <w:t>卒業後の社会参加と自立をめざした</w:t>
            </w:r>
            <w:r w:rsidR="00FF7E9E" w:rsidRPr="000D50D2">
              <w:rPr>
                <w:rFonts w:ascii="ＭＳ 明朝" w:hAnsi="ＭＳ 明朝" w:hint="eastAsia"/>
                <w:szCs w:val="21"/>
              </w:rPr>
              <w:t>キャリア教育の推進</w:t>
            </w:r>
          </w:p>
          <w:p w14:paraId="438C14C2" w14:textId="77777777" w:rsidR="00551B14" w:rsidRPr="000D50D2" w:rsidRDefault="00551B14" w:rsidP="007501C4">
            <w:pPr>
              <w:spacing w:line="240" w:lineRule="exact"/>
              <w:ind w:leftChars="100" w:left="210"/>
              <w:rPr>
                <w:rFonts w:ascii="ＭＳ 明朝" w:hAnsi="ＭＳ 明朝"/>
                <w:szCs w:val="21"/>
              </w:rPr>
            </w:pPr>
          </w:p>
          <w:p w14:paraId="70053C27" w14:textId="77777777" w:rsidR="00BC78A8" w:rsidRPr="000D50D2" w:rsidRDefault="00BC78A8" w:rsidP="007501C4">
            <w:pPr>
              <w:spacing w:line="240" w:lineRule="exact"/>
              <w:ind w:left="210" w:hangingChars="100" w:hanging="210"/>
              <w:rPr>
                <w:rFonts w:ascii="ＭＳ 明朝" w:hAnsi="ＭＳ 明朝"/>
                <w:sz w:val="20"/>
                <w:szCs w:val="20"/>
              </w:rPr>
            </w:pPr>
            <w:r w:rsidRPr="000D50D2">
              <w:rPr>
                <w:rFonts w:ascii="ＭＳ 明朝" w:hAnsi="ＭＳ 明朝" w:hint="eastAsia"/>
                <w:szCs w:val="21"/>
              </w:rPr>
              <w:t xml:space="preserve">ア　</w:t>
            </w:r>
            <w:r w:rsidR="00C92627" w:rsidRPr="000D50D2">
              <w:rPr>
                <w:rFonts w:ascii="ＭＳ 明朝" w:hAnsi="ＭＳ 明朝" w:hint="eastAsia"/>
                <w:szCs w:val="21"/>
              </w:rPr>
              <w:t>支援学校におけるキャリア教育プログラムの活用</w:t>
            </w:r>
          </w:p>
        </w:tc>
        <w:tc>
          <w:tcPr>
            <w:tcW w:w="4572" w:type="dxa"/>
            <w:tcBorders>
              <w:right w:val="dashed" w:sz="4" w:space="0" w:color="auto"/>
            </w:tcBorders>
            <w:shd w:val="clear" w:color="auto" w:fill="auto"/>
          </w:tcPr>
          <w:p w14:paraId="13E190AB" w14:textId="0A0E9757" w:rsidR="00471AFA" w:rsidRPr="000D50D2" w:rsidRDefault="00B43392" w:rsidP="007501C4">
            <w:pPr>
              <w:spacing w:line="240" w:lineRule="exact"/>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１</w:t>
            </w:r>
            <w:r w:rsidRPr="000D50D2">
              <w:rPr>
                <w:rFonts w:ascii="ＭＳ 明朝" w:hAnsi="ＭＳ 明朝" w:hint="eastAsia"/>
                <w:sz w:val="20"/>
                <w:szCs w:val="20"/>
              </w:rPr>
              <w:t>)</w:t>
            </w:r>
          </w:p>
          <w:p w14:paraId="4F77A432" w14:textId="77777777" w:rsidR="007501C4" w:rsidRPr="000D50D2" w:rsidRDefault="007501C4" w:rsidP="007501C4">
            <w:pPr>
              <w:spacing w:line="240" w:lineRule="exact"/>
              <w:ind w:left="400" w:hangingChars="200" w:hanging="400"/>
              <w:rPr>
                <w:rFonts w:ascii="ＭＳ 明朝" w:hAnsi="ＭＳ 明朝"/>
                <w:sz w:val="20"/>
                <w:szCs w:val="20"/>
              </w:rPr>
            </w:pPr>
          </w:p>
          <w:p w14:paraId="3BE2F538" w14:textId="77777777" w:rsidR="007501C4" w:rsidRPr="000D50D2" w:rsidRDefault="007501C4" w:rsidP="007501C4">
            <w:pPr>
              <w:spacing w:line="240" w:lineRule="exact"/>
              <w:ind w:left="400" w:hangingChars="200" w:hanging="400"/>
              <w:rPr>
                <w:rFonts w:ascii="ＭＳ 明朝" w:hAnsi="ＭＳ 明朝"/>
                <w:sz w:val="20"/>
                <w:szCs w:val="20"/>
              </w:rPr>
            </w:pPr>
          </w:p>
          <w:p w14:paraId="0CE64422" w14:textId="77777777" w:rsidR="007501C4" w:rsidRPr="000D50D2" w:rsidRDefault="007501C4" w:rsidP="007501C4">
            <w:pPr>
              <w:spacing w:line="240" w:lineRule="exact"/>
              <w:ind w:left="400" w:hangingChars="200" w:hanging="400"/>
              <w:rPr>
                <w:rFonts w:ascii="ＭＳ 明朝" w:hAnsi="ＭＳ 明朝"/>
                <w:sz w:val="20"/>
                <w:szCs w:val="20"/>
              </w:rPr>
            </w:pPr>
          </w:p>
          <w:p w14:paraId="78D07735" w14:textId="77777777" w:rsidR="00000E73" w:rsidRPr="000D50D2" w:rsidRDefault="00B7513D"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ア</w:t>
            </w:r>
            <w:r w:rsidR="00000E73" w:rsidRPr="000D50D2">
              <w:rPr>
                <w:rFonts w:ascii="ＭＳ 明朝" w:hAnsi="ＭＳ 明朝" w:hint="eastAsia"/>
                <w:sz w:val="20"/>
                <w:szCs w:val="20"/>
              </w:rPr>
              <w:t>・大学等専門機関講師による「自閉症スペクトラム障がい」に関する研修会を</w:t>
            </w:r>
            <w:r w:rsidR="005C5D25" w:rsidRPr="000D50D2">
              <w:rPr>
                <w:rFonts w:ascii="ＭＳ 明朝" w:hAnsi="ＭＳ 明朝" w:hint="eastAsia"/>
                <w:sz w:val="20"/>
                <w:szCs w:val="20"/>
              </w:rPr>
              <w:t>引き続き</w:t>
            </w:r>
            <w:r w:rsidR="00000E73" w:rsidRPr="000D50D2">
              <w:rPr>
                <w:rFonts w:ascii="ＭＳ 明朝" w:hAnsi="ＭＳ 明朝" w:hint="eastAsia"/>
                <w:sz w:val="20"/>
                <w:szCs w:val="20"/>
              </w:rPr>
              <w:t>企画・実施し、教員の</w:t>
            </w:r>
            <w:r w:rsidR="00CA62BC" w:rsidRPr="000D50D2">
              <w:rPr>
                <w:rFonts w:ascii="ＭＳ 明朝" w:hAnsi="ＭＳ 明朝" w:hint="eastAsia"/>
                <w:sz w:val="20"/>
                <w:szCs w:val="20"/>
              </w:rPr>
              <w:t>専門性</w:t>
            </w:r>
            <w:r w:rsidR="00000E73" w:rsidRPr="000D50D2">
              <w:rPr>
                <w:rFonts w:ascii="ＭＳ 明朝" w:hAnsi="ＭＳ 明朝" w:hint="eastAsia"/>
                <w:sz w:val="20"/>
                <w:szCs w:val="20"/>
              </w:rPr>
              <w:t>向上に資する。</w:t>
            </w:r>
          </w:p>
          <w:p w14:paraId="707A288F" w14:textId="77777777" w:rsidR="003E4C36" w:rsidRPr="000D50D2" w:rsidRDefault="00B7513D"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w:t>
            </w:r>
            <w:r w:rsidR="00000E73" w:rsidRPr="000D50D2">
              <w:rPr>
                <w:rFonts w:ascii="ＭＳ 明朝" w:hAnsi="ＭＳ 明朝" w:hint="eastAsia"/>
                <w:sz w:val="20"/>
                <w:szCs w:val="20"/>
              </w:rPr>
              <w:t>経験年数の少ない教員を</w:t>
            </w:r>
            <w:r w:rsidR="00452158" w:rsidRPr="000D50D2">
              <w:rPr>
                <w:rFonts w:ascii="ＭＳ 明朝" w:hAnsi="ＭＳ 明朝" w:hint="eastAsia"/>
                <w:sz w:val="20"/>
                <w:szCs w:val="20"/>
              </w:rPr>
              <w:t>府内</w:t>
            </w:r>
            <w:r w:rsidR="005C5D25" w:rsidRPr="000D50D2">
              <w:rPr>
                <w:rFonts w:ascii="ＭＳ 明朝" w:hAnsi="ＭＳ 明朝" w:hint="eastAsia"/>
                <w:sz w:val="20"/>
                <w:szCs w:val="20"/>
              </w:rPr>
              <w:t>及び管外</w:t>
            </w:r>
            <w:r w:rsidR="00452158" w:rsidRPr="000D50D2">
              <w:rPr>
                <w:rFonts w:ascii="ＭＳ 明朝" w:hAnsi="ＭＳ 明朝" w:hint="eastAsia"/>
                <w:sz w:val="20"/>
                <w:szCs w:val="20"/>
              </w:rPr>
              <w:t>の</w:t>
            </w:r>
            <w:r w:rsidRPr="000D50D2">
              <w:rPr>
                <w:rFonts w:ascii="ＭＳ 明朝" w:hAnsi="ＭＳ 明朝" w:hint="eastAsia"/>
                <w:sz w:val="20"/>
                <w:szCs w:val="20"/>
              </w:rPr>
              <w:t>専門研修に年間複数名</w:t>
            </w:r>
            <w:r w:rsidR="00DF3DD0" w:rsidRPr="000D50D2">
              <w:rPr>
                <w:rFonts w:ascii="ＭＳ 明朝" w:hAnsi="ＭＳ 明朝" w:hint="eastAsia"/>
                <w:sz w:val="20"/>
                <w:szCs w:val="20"/>
              </w:rPr>
              <w:t>派遣し、</w:t>
            </w:r>
            <w:r w:rsidR="00000E73" w:rsidRPr="000D50D2">
              <w:rPr>
                <w:rFonts w:ascii="ＭＳ 明朝" w:hAnsi="ＭＳ 明朝" w:hint="eastAsia"/>
                <w:sz w:val="20"/>
                <w:szCs w:val="20"/>
              </w:rPr>
              <w:t>専門性向上に資するとともに、</w:t>
            </w:r>
            <w:r w:rsidR="00DF3DD0" w:rsidRPr="000D50D2">
              <w:rPr>
                <w:rFonts w:ascii="ＭＳ 明朝" w:hAnsi="ＭＳ 明朝" w:hint="eastAsia"/>
                <w:sz w:val="20"/>
                <w:szCs w:val="20"/>
              </w:rPr>
              <w:t>成果報告会を</w:t>
            </w:r>
            <w:r w:rsidR="003E4C36" w:rsidRPr="000D50D2">
              <w:rPr>
                <w:rFonts w:ascii="ＭＳ 明朝" w:hAnsi="ＭＳ 明朝" w:hint="eastAsia"/>
                <w:sz w:val="20"/>
                <w:szCs w:val="20"/>
              </w:rPr>
              <w:t>行</w:t>
            </w:r>
            <w:r w:rsidR="009A6DAB" w:rsidRPr="000D50D2">
              <w:rPr>
                <w:rFonts w:ascii="ＭＳ 明朝" w:hAnsi="ＭＳ 明朝" w:hint="eastAsia"/>
                <w:sz w:val="20"/>
                <w:szCs w:val="20"/>
              </w:rPr>
              <w:t>い、全教員に成果を共有する</w:t>
            </w:r>
            <w:r w:rsidR="003E4C36" w:rsidRPr="000D50D2">
              <w:rPr>
                <w:rFonts w:ascii="ＭＳ 明朝" w:hAnsi="ＭＳ 明朝" w:hint="eastAsia"/>
                <w:sz w:val="20"/>
                <w:szCs w:val="20"/>
              </w:rPr>
              <w:t>。</w:t>
            </w:r>
          </w:p>
          <w:p w14:paraId="1972DCFA" w14:textId="77777777" w:rsidR="007501C4" w:rsidRDefault="007501C4" w:rsidP="007501C4">
            <w:pPr>
              <w:spacing w:line="240" w:lineRule="exact"/>
              <w:ind w:left="400" w:hangingChars="200" w:hanging="400"/>
              <w:rPr>
                <w:rFonts w:ascii="ＭＳ 明朝" w:hAnsi="ＭＳ 明朝"/>
                <w:sz w:val="20"/>
                <w:szCs w:val="20"/>
              </w:rPr>
            </w:pPr>
          </w:p>
          <w:p w14:paraId="6694335E" w14:textId="77777777" w:rsidR="000D50D2" w:rsidRDefault="000D50D2" w:rsidP="007501C4">
            <w:pPr>
              <w:spacing w:line="240" w:lineRule="exact"/>
              <w:ind w:left="400" w:hangingChars="200" w:hanging="400"/>
              <w:rPr>
                <w:rFonts w:ascii="ＭＳ 明朝" w:hAnsi="ＭＳ 明朝"/>
                <w:sz w:val="20"/>
                <w:szCs w:val="20"/>
              </w:rPr>
            </w:pPr>
          </w:p>
          <w:p w14:paraId="5E83811A" w14:textId="77777777" w:rsidR="000D50D2" w:rsidRPr="000D50D2" w:rsidRDefault="000D50D2" w:rsidP="007501C4">
            <w:pPr>
              <w:spacing w:line="240" w:lineRule="exact"/>
              <w:ind w:left="400" w:hangingChars="200" w:hanging="400"/>
              <w:rPr>
                <w:rFonts w:ascii="ＭＳ 明朝" w:hAnsi="ＭＳ 明朝"/>
                <w:sz w:val="20"/>
                <w:szCs w:val="20"/>
              </w:rPr>
            </w:pPr>
          </w:p>
          <w:p w14:paraId="75FCA81F" w14:textId="77777777" w:rsidR="003E4C36" w:rsidRPr="000D50D2" w:rsidRDefault="003E4C36"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イ</w:t>
            </w:r>
            <w:r w:rsidR="00DF3DD0" w:rsidRPr="000D50D2">
              <w:rPr>
                <w:rFonts w:ascii="ＭＳ 明朝" w:hAnsi="ＭＳ 明朝" w:hint="eastAsia"/>
                <w:sz w:val="20"/>
                <w:szCs w:val="20"/>
              </w:rPr>
              <w:t>・</w:t>
            </w:r>
            <w:r w:rsidR="00C12E16" w:rsidRPr="000D50D2">
              <w:rPr>
                <w:rFonts w:ascii="ＭＳ 明朝" w:hAnsi="ＭＳ 明朝" w:hint="eastAsia"/>
                <w:sz w:val="20"/>
                <w:szCs w:val="20"/>
              </w:rPr>
              <w:t>小学部において</w:t>
            </w:r>
            <w:r w:rsidR="00000E73" w:rsidRPr="000D50D2">
              <w:rPr>
                <w:rFonts w:ascii="ＭＳ 明朝" w:hAnsi="ＭＳ 明朝" w:hint="eastAsia"/>
                <w:sz w:val="20"/>
                <w:szCs w:val="20"/>
              </w:rPr>
              <w:t>太田ステージ</w:t>
            </w:r>
            <w:r w:rsidR="00C12E16" w:rsidRPr="000D50D2">
              <w:rPr>
                <w:rFonts w:ascii="ＭＳ 明朝" w:hAnsi="ＭＳ 明朝" w:hint="eastAsia"/>
                <w:sz w:val="20"/>
                <w:szCs w:val="20"/>
              </w:rPr>
              <w:t>のアセスメント</w:t>
            </w:r>
            <w:r w:rsidR="00000E73" w:rsidRPr="000D50D2">
              <w:rPr>
                <w:rFonts w:ascii="ＭＳ 明朝" w:hAnsi="ＭＳ 明朝" w:hint="eastAsia"/>
                <w:sz w:val="20"/>
                <w:szCs w:val="20"/>
              </w:rPr>
              <w:t>を活かした</w:t>
            </w:r>
            <w:r w:rsidR="00C12E16" w:rsidRPr="000D50D2">
              <w:rPr>
                <w:rFonts w:ascii="ＭＳ 明朝" w:hAnsi="ＭＳ 明朝" w:hint="eastAsia"/>
                <w:sz w:val="20"/>
                <w:szCs w:val="20"/>
              </w:rPr>
              <w:t>授業グループ</w:t>
            </w:r>
            <w:r w:rsidR="00000E73" w:rsidRPr="000D50D2">
              <w:rPr>
                <w:rFonts w:ascii="ＭＳ 明朝" w:hAnsi="ＭＳ 明朝" w:hint="eastAsia"/>
                <w:sz w:val="20"/>
                <w:szCs w:val="20"/>
              </w:rPr>
              <w:t>や</w:t>
            </w:r>
            <w:r w:rsidR="00C12E16" w:rsidRPr="000D50D2">
              <w:rPr>
                <w:rFonts w:ascii="ＭＳ 明朝" w:hAnsi="ＭＳ 明朝" w:hint="eastAsia"/>
                <w:sz w:val="20"/>
                <w:szCs w:val="20"/>
              </w:rPr>
              <w:t>教材</w:t>
            </w:r>
            <w:r w:rsidRPr="000D50D2">
              <w:rPr>
                <w:rFonts w:ascii="ＭＳ 明朝" w:hAnsi="ＭＳ 明朝" w:hint="eastAsia"/>
                <w:sz w:val="20"/>
                <w:szCs w:val="20"/>
              </w:rPr>
              <w:t>を</w:t>
            </w:r>
            <w:r w:rsidR="00C12E16" w:rsidRPr="000D50D2">
              <w:rPr>
                <w:rFonts w:ascii="ＭＳ 明朝" w:hAnsi="ＭＳ 明朝" w:hint="eastAsia"/>
                <w:sz w:val="20"/>
                <w:szCs w:val="20"/>
              </w:rPr>
              <w:t>活用</w:t>
            </w:r>
            <w:r w:rsidRPr="000D50D2">
              <w:rPr>
                <w:rFonts w:ascii="ＭＳ 明朝" w:hAnsi="ＭＳ 明朝" w:hint="eastAsia"/>
                <w:sz w:val="20"/>
                <w:szCs w:val="20"/>
              </w:rPr>
              <w:t>し、</w:t>
            </w:r>
            <w:r w:rsidR="00065DCC" w:rsidRPr="000D50D2">
              <w:rPr>
                <w:rFonts w:ascii="ＭＳ 明朝" w:hAnsi="ＭＳ 明朝" w:hint="eastAsia"/>
                <w:sz w:val="20"/>
                <w:szCs w:val="20"/>
              </w:rPr>
              <w:t>自閉症スペクトラム児の</w:t>
            </w:r>
            <w:r w:rsidR="00000E73" w:rsidRPr="000D50D2">
              <w:rPr>
                <w:rFonts w:ascii="ＭＳ 明朝" w:hAnsi="ＭＳ 明朝" w:hint="eastAsia"/>
                <w:sz w:val="20"/>
                <w:szCs w:val="20"/>
              </w:rPr>
              <w:t>授業</w:t>
            </w:r>
            <w:r w:rsidR="00C12E16" w:rsidRPr="000D50D2">
              <w:rPr>
                <w:rFonts w:ascii="ＭＳ 明朝" w:hAnsi="ＭＳ 明朝" w:hint="eastAsia"/>
                <w:sz w:val="20"/>
                <w:szCs w:val="20"/>
              </w:rPr>
              <w:t>改善に</w:t>
            </w:r>
            <w:r w:rsidR="00DC1ED1" w:rsidRPr="000D50D2">
              <w:rPr>
                <w:rFonts w:ascii="ＭＳ 明朝" w:hAnsi="ＭＳ 明朝" w:hint="eastAsia"/>
                <w:sz w:val="20"/>
                <w:szCs w:val="20"/>
              </w:rPr>
              <w:t>取組む</w:t>
            </w:r>
            <w:r w:rsidRPr="000D50D2">
              <w:rPr>
                <w:rFonts w:ascii="ＭＳ 明朝" w:hAnsi="ＭＳ 明朝" w:hint="eastAsia"/>
                <w:sz w:val="20"/>
                <w:szCs w:val="20"/>
              </w:rPr>
              <w:t>。</w:t>
            </w:r>
          </w:p>
          <w:p w14:paraId="78CA99C1" w14:textId="77777777" w:rsidR="00843C12" w:rsidRPr="000D50D2" w:rsidRDefault="003E4C36" w:rsidP="007501C4">
            <w:pPr>
              <w:spacing w:line="240" w:lineRule="exact"/>
              <w:ind w:left="400" w:hangingChars="200" w:hanging="400"/>
              <w:rPr>
                <w:rFonts w:ascii="ＭＳ 明朝" w:hAnsi="ＭＳ 明朝"/>
                <w:sz w:val="20"/>
                <w:szCs w:val="20"/>
              </w:rPr>
            </w:pPr>
            <w:r w:rsidRPr="000D50D2">
              <w:rPr>
                <w:rFonts w:ascii="ＭＳ ゴシック" w:eastAsia="ＭＳ ゴシック" w:hAnsi="ＭＳ ゴシック" w:hint="eastAsia"/>
                <w:sz w:val="20"/>
                <w:szCs w:val="20"/>
              </w:rPr>
              <w:t xml:space="preserve">　</w:t>
            </w:r>
            <w:r w:rsidRPr="000D50D2">
              <w:rPr>
                <w:rFonts w:ascii="ＭＳ 明朝" w:hAnsi="ＭＳ 明朝" w:hint="eastAsia"/>
                <w:sz w:val="20"/>
                <w:szCs w:val="20"/>
              </w:rPr>
              <w:t>・自閉症</w:t>
            </w:r>
            <w:r w:rsidR="00386D1E" w:rsidRPr="000D50D2">
              <w:rPr>
                <w:rFonts w:ascii="ＭＳ 明朝" w:hAnsi="ＭＳ 明朝" w:hint="eastAsia"/>
                <w:sz w:val="20"/>
                <w:szCs w:val="20"/>
              </w:rPr>
              <w:t>スペクトラム障がいの特性</w:t>
            </w:r>
            <w:r w:rsidR="00FB2AC1" w:rsidRPr="000D50D2">
              <w:rPr>
                <w:rFonts w:ascii="ＭＳ 明朝" w:hAnsi="ＭＳ 明朝" w:hint="eastAsia"/>
                <w:sz w:val="20"/>
                <w:szCs w:val="20"/>
              </w:rPr>
              <w:t>と発達に</w:t>
            </w:r>
            <w:r w:rsidR="00CC05E2" w:rsidRPr="000D50D2">
              <w:rPr>
                <w:rFonts w:ascii="ＭＳ 明朝" w:hAnsi="ＭＳ 明朝" w:hint="eastAsia"/>
                <w:sz w:val="20"/>
                <w:szCs w:val="20"/>
              </w:rPr>
              <w:t>即した</w:t>
            </w:r>
            <w:r w:rsidR="00386D1E" w:rsidRPr="000D50D2">
              <w:rPr>
                <w:rFonts w:ascii="ＭＳ 明朝" w:hAnsi="ＭＳ 明朝" w:hint="eastAsia"/>
                <w:sz w:val="20"/>
                <w:szCs w:val="20"/>
              </w:rPr>
              <w:t>合理的配慮や基礎的環境整備の充実を、授業の中で積極的に図る。</w:t>
            </w:r>
          </w:p>
          <w:p w14:paraId="0F7981EB" w14:textId="77777777" w:rsidR="007501C4" w:rsidRPr="000D50D2" w:rsidRDefault="007501C4" w:rsidP="007501C4">
            <w:pPr>
              <w:spacing w:line="240" w:lineRule="exact"/>
              <w:ind w:left="400" w:hangingChars="200" w:hanging="400"/>
              <w:rPr>
                <w:rFonts w:ascii="ＭＳ 明朝" w:hAnsi="ＭＳ 明朝"/>
                <w:sz w:val="20"/>
                <w:szCs w:val="20"/>
              </w:rPr>
            </w:pPr>
          </w:p>
          <w:p w14:paraId="4379D123" w14:textId="77777777" w:rsidR="007501C4" w:rsidRPr="000D50D2" w:rsidRDefault="007501C4" w:rsidP="007501C4">
            <w:pPr>
              <w:spacing w:line="240" w:lineRule="exact"/>
              <w:ind w:left="400" w:hangingChars="200" w:hanging="400"/>
              <w:rPr>
                <w:rFonts w:ascii="ＭＳ 明朝" w:hAnsi="ＭＳ 明朝"/>
                <w:sz w:val="20"/>
                <w:szCs w:val="20"/>
              </w:rPr>
            </w:pPr>
          </w:p>
          <w:p w14:paraId="33591178" w14:textId="77777777" w:rsidR="007501C4" w:rsidRPr="000D50D2" w:rsidRDefault="007501C4" w:rsidP="007501C4">
            <w:pPr>
              <w:spacing w:line="240" w:lineRule="exact"/>
              <w:ind w:left="400" w:hangingChars="200" w:hanging="400"/>
              <w:rPr>
                <w:rFonts w:ascii="ＭＳ 明朝" w:hAnsi="ＭＳ 明朝"/>
                <w:sz w:val="20"/>
                <w:szCs w:val="20"/>
              </w:rPr>
            </w:pPr>
          </w:p>
          <w:p w14:paraId="7AFFF5B1" w14:textId="22640681" w:rsidR="00471AFA" w:rsidRPr="000D50D2" w:rsidRDefault="00386D1E"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２</w:t>
            </w:r>
            <w:r w:rsidRPr="000D50D2">
              <w:rPr>
                <w:rFonts w:ascii="ＭＳ 明朝" w:hAnsi="ＭＳ 明朝" w:hint="eastAsia"/>
                <w:sz w:val="20"/>
                <w:szCs w:val="20"/>
              </w:rPr>
              <w:t>)</w:t>
            </w:r>
          </w:p>
          <w:p w14:paraId="488183FB" w14:textId="77777777" w:rsidR="007501C4" w:rsidRPr="000D50D2" w:rsidRDefault="007501C4" w:rsidP="007501C4">
            <w:pPr>
              <w:spacing w:line="240" w:lineRule="exact"/>
              <w:ind w:left="400" w:hangingChars="200" w:hanging="400"/>
              <w:rPr>
                <w:rFonts w:ascii="ＭＳ 明朝" w:hAnsi="ＭＳ 明朝"/>
                <w:sz w:val="20"/>
                <w:szCs w:val="20"/>
              </w:rPr>
            </w:pPr>
          </w:p>
          <w:p w14:paraId="2BB1179D" w14:textId="77777777" w:rsidR="007501C4" w:rsidRPr="000D50D2" w:rsidRDefault="007501C4" w:rsidP="007501C4">
            <w:pPr>
              <w:spacing w:line="240" w:lineRule="exact"/>
              <w:ind w:left="400" w:hangingChars="200" w:hanging="400"/>
              <w:rPr>
                <w:rFonts w:ascii="ＭＳ 明朝" w:hAnsi="ＭＳ 明朝"/>
                <w:sz w:val="20"/>
                <w:szCs w:val="20"/>
              </w:rPr>
            </w:pPr>
          </w:p>
          <w:p w14:paraId="43E3BD4C" w14:textId="77777777" w:rsidR="007501C4" w:rsidRPr="000D50D2" w:rsidRDefault="007501C4" w:rsidP="007501C4">
            <w:pPr>
              <w:spacing w:line="240" w:lineRule="exact"/>
              <w:ind w:left="400" w:hangingChars="200" w:hanging="400"/>
              <w:rPr>
                <w:rFonts w:ascii="ＭＳ 明朝" w:hAnsi="ＭＳ 明朝"/>
                <w:sz w:val="20"/>
                <w:szCs w:val="20"/>
              </w:rPr>
            </w:pPr>
          </w:p>
          <w:p w14:paraId="12E1EF98" w14:textId="57F0E04A" w:rsidR="003E4C36" w:rsidRPr="000D50D2" w:rsidRDefault="00386D1E"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ア</w:t>
            </w:r>
            <w:r w:rsidR="00DF3DD0" w:rsidRPr="000D50D2">
              <w:rPr>
                <w:rFonts w:ascii="ＭＳ 明朝" w:hAnsi="ＭＳ 明朝" w:hint="eastAsia"/>
                <w:sz w:val="20"/>
                <w:szCs w:val="20"/>
              </w:rPr>
              <w:t>・自閉症</w:t>
            </w:r>
            <w:r w:rsidR="00000E73" w:rsidRPr="000D50D2">
              <w:rPr>
                <w:rFonts w:ascii="ＭＳ 明朝" w:hAnsi="ＭＳ 明朝" w:hint="eastAsia"/>
                <w:sz w:val="20"/>
                <w:szCs w:val="20"/>
              </w:rPr>
              <w:t>スペクトラム</w:t>
            </w:r>
            <w:r w:rsidR="00FF3EBE" w:rsidRPr="000D50D2">
              <w:rPr>
                <w:rFonts w:ascii="ＭＳ 明朝" w:hAnsi="ＭＳ 明朝" w:hint="eastAsia"/>
                <w:sz w:val="20"/>
                <w:szCs w:val="20"/>
              </w:rPr>
              <w:t>児童生徒</w:t>
            </w:r>
            <w:r w:rsidR="00000E73" w:rsidRPr="000D50D2">
              <w:rPr>
                <w:rFonts w:ascii="ＭＳ 明朝" w:hAnsi="ＭＳ 明朝" w:hint="eastAsia"/>
                <w:sz w:val="20"/>
                <w:szCs w:val="20"/>
              </w:rPr>
              <w:t>の</w:t>
            </w:r>
            <w:r w:rsidR="00DF3DD0" w:rsidRPr="000D50D2">
              <w:rPr>
                <w:rFonts w:ascii="ＭＳ 明朝" w:hAnsi="ＭＳ 明朝" w:hint="eastAsia"/>
                <w:sz w:val="20"/>
                <w:szCs w:val="20"/>
              </w:rPr>
              <w:t>指導にタブレット</w:t>
            </w:r>
            <w:r w:rsidR="009A6DAB" w:rsidRPr="000D50D2">
              <w:rPr>
                <w:rFonts w:ascii="ＭＳ 明朝" w:hAnsi="ＭＳ 明朝" w:hint="eastAsia"/>
                <w:sz w:val="20"/>
                <w:szCs w:val="20"/>
              </w:rPr>
              <w:t>型</w:t>
            </w:r>
            <w:r w:rsidR="008C6859" w:rsidRPr="008C6859">
              <w:rPr>
                <w:rFonts w:asciiTheme="minorEastAsia" w:eastAsiaTheme="minorEastAsia" w:hAnsiTheme="minorEastAsia"/>
                <w:sz w:val="20"/>
                <w:szCs w:val="20"/>
              </w:rPr>
              <w:t>PC</w:t>
            </w:r>
            <w:r w:rsidR="00420748" w:rsidRPr="000D50D2">
              <w:rPr>
                <w:rFonts w:ascii="ＭＳ 明朝" w:hAnsi="ＭＳ 明朝" w:hint="eastAsia"/>
                <w:sz w:val="20"/>
                <w:szCs w:val="20"/>
              </w:rPr>
              <w:t>や</w:t>
            </w:r>
            <w:r w:rsidR="00926744" w:rsidRPr="000D50D2">
              <w:rPr>
                <w:rFonts w:ascii="ＭＳ 明朝" w:hAnsi="ＭＳ 明朝" w:hint="eastAsia"/>
                <w:sz w:val="20"/>
                <w:szCs w:val="20"/>
              </w:rPr>
              <w:t>電子黒板、</w:t>
            </w:r>
            <w:r w:rsidR="008C6859" w:rsidRPr="008C6859">
              <w:rPr>
                <w:rFonts w:asciiTheme="minorEastAsia" w:eastAsiaTheme="minorEastAsia" w:hAnsiTheme="minorEastAsia"/>
                <w:sz w:val="20"/>
                <w:szCs w:val="20"/>
              </w:rPr>
              <w:t>VR</w:t>
            </w:r>
            <w:r w:rsidR="00926744" w:rsidRPr="000D50D2">
              <w:rPr>
                <w:rFonts w:ascii="ＭＳ 明朝" w:hAnsi="ＭＳ 明朝" w:hint="eastAsia"/>
                <w:sz w:val="20"/>
                <w:szCs w:val="20"/>
              </w:rPr>
              <w:t>機器等</w:t>
            </w:r>
            <w:r w:rsidR="00DF3DD0" w:rsidRPr="000D50D2">
              <w:rPr>
                <w:rFonts w:ascii="ＭＳ 明朝" w:hAnsi="ＭＳ 明朝" w:hint="eastAsia"/>
                <w:sz w:val="20"/>
                <w:szCs w:val="20"/>
              </w:rPr>
              <w:t>を積極的に活用</w:t>
            </w:r>
            <w:r w:rsidR="00AD14C0" w:rsidRPr="000D50D2">
              <w:rPr>
                <w:rFonts w:ascii="ＭＳ 明朝" w:hAnsi="ＭＳ 明朝" w:hint="eastAsia"/>
                <w:sz w:val="20"/>
                <w:szCs w:val="20"/>
              </w:rPr>
              <w:t>し、実践事例を校内で</w:t>
            </w:r>
            <w:r w:rsidR="00B43392" w:rsidRPr="000D50D2">
              <w:rPr>
                <w:rFonts w:ascii="ＭＳ 明朝" w:hAnsi="ＭＳ 明朝" w:hint="eastAsia"/>
                <w:sz w:val="20"/>
                <w:szCs w:val="20"/>
              </w:rPr>
              <w:t>共有する</w:t>
            </w:r>
            <w:r w:rsidR="00AD14C0" w:rsidRPr="000D50D2">
              <w:rPr>
                <w:rFonts w:ascii="ＭＳ 明朝" w:hAnsi="ＭＳ 明朝" w:hint="eastAsia"/>
                <w:sz w:val="20"/>
                <w:szCs w:val="20"/>
              </w:rPr>
              <w:t>とともに地域へ発信する</w:t>
            </w:r>
            <w:r w:rsidR="00B43392" w:rsidRPr="000D50D2">
              <w:rPr>
                <w:rFonts w:ascii="ＭＳ 明朝" w:hAnsi="ＭＳ 明朝" w:hint="eastAsia"/>
                <w:sz w:val="20"/>
                <w:szCs w:val="20"/>
              </w:rPr>
              <w:t>。</w:t>
            </w:r>
          </w:p>
          <w:p w14:paraId="00B14BAD" w14:textId="370D0C20" w:rsidR="003E4C36" w:rsidRPr="000D50D2" w:rsidRDefault="00DF0C5F"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w:t>
            </w:r>
            <w:r w:rsidR="008C6859" w:rsidRPr="008C6859">
              <w:rPr>
                <w:rFonts w:asciiTheme="minorEastAsia" w:eastAsiaTheme="minorEastAsia" w:hAnsiTheme="minorEastAsia"/>
                <w:sz w:val="20"/>
                <w:szCs w:val="20"/>
              </w:rPr>
              <w:t>ICT</w:t>
            </w:r>
            <w:r w:rsidR="00D4337D" w:rsidRPr="000D50D2">
              <w:rPr>
                <w:rFonts w:ascii="ＭＳ 明朝" w:hAnsi="ＭＳ 明朝" w:hint="eastAsia"/>
                <w:sz w:val="20"/>
                <w:szCs w:val="20"/>
              </w:rPr>
              <w:t>機器活用スキル向上や情報モラル等の向上</w:t>
            </w:r>
            <w:r w:rsidRPr="000D50D2">
              <w:rPr>
                <w:rFonts w:ascii="ＭＳ 明朝" w:hAnsi="ＭＳ 明朝" w:hint="eastAsia"/>
                <w:sz w:val="20"/>
                <w:szCs w:val="20"/>
              </w:rPr>
              <w:t>のため児童生徒、保護者参加型の</w:t>
            </w:r>
            <w:r w:rsidR="00471AFA" w:rsidRPr="000D50D2">
              <w:rPr>
                <w:rFonts w:ascii="ＭＳ 明朝" w:hAnsi="ＭＳ 明朝" w:hint="eastAsia"/>
                <w:sz w:val="20"/>
                <w:szCs w:val="20"/>
              </w:rPr>
              <w:t>研修を</w:t>
            </w:r>
            <w:r w:rsidR="00551B14" w:rsidRPr="000D50D2">
              <w:rPr>
                <w:rFonts w:ascii="ＭＳ 明朝" w:hAnsi="ＭＳ 明朝" w:hint="eastAsia"/>
                <w:sz w:val="20"/>
                <w:szCs w:val="20"/>
              </w:rPr>
              <w:t>継続実施す</w:t>
            </w:r>
            <w:r w:rsidR="00471AFA" w:rsidRPr="000D50D2">
              <w:rPr>
                <w:rFonts w:ascii="ＭＳ 明朝" w:hAnsi="ＭＳ 明朝" w:hint="eastAsia"/>
                <w:sz w:val="20"/>
                <w:szCs w:val="20"/>
              </w:rPr>
              <w:t>る。</w:t>
            </w:r>
          </w:p>
          <w:p w14:paraId="2CB0DAD4" w14:textId="77777777" w:rsidR="007501C4" w:rsidRPr="000D50D2" w:rsidRDefault="007501C4" w:rsidP="007501C4">
            <w:pPr>
              <w:spacing w:line="240" w:lineRule="exact"/>
              <w:ind w:left="400" w:hangingChars="200" w:hanging="400"/>
              <w:rPr>
                <w:rFonts w:ascii="ＭＳ 明朝" w:hAnsi="ＭＳ 明朝"/>
                <w:sz w:val="20"/>
                <w:szCs w:val="20"/>
              </w:rPr>
            </w:pPr>
          </w:p>
          <w:p w14:paraId="17C7CC96" w14:textId="77777777" w:rsidR="007501C4" w:rsidRDefault="007501C4" w:rsidP="007501C4">
            <w:pPr>
              <w:spacing w:line="240" w:lineRule="exact"/>
              <w:ind w:left="400" w:hangingChars="200" w:hanging="400"/>
              <w:rPr>
                <w:rFonts w:ascii="ＭＳ 明朝" w:hAnsi="ＭＳ 明朝"/>
                <w:sz w:val="20"/>
                <w:szCs w:val="20"/>
              </w:rPr>
            </w:pPr>
          </w:p>
          <w:p w14:paraId="6700661A" w14:textId="77777777" w:rsidR="000D50D2" w:rsidRDefault="000D50D2" w:rsidP="007501C4">
            <w:pPr>
              <w:spacing w:line="240" w:lineRule="exact"/>
              <w:ind w:left="400" w:hangingChars="200" w:hanging="400"/>
              <w:rPr>
                <w:rFonts w:ascii="ＭＳ 明朝" w:hAnsi="ＭＳ 明朝"/>
                <w:sz w:val="20"/>
                <w:szCs w:val="20"/>
              </w:rPr>
            </w:pPr>
          </w:p>
          <w:p w14:paraId="1559E035" w14:textId="77777777" w:rsidR="000D50D2" w:rsidRPr="000D50D2" w:rsidRDefault="000D50D2" w:rsidP="007501C4">
            <w:pPr>
              <w:spacing w:line="240" w:lineRule="exact"/>
              <w:ind w:left="400" w:hangingChars="200" w:hanging="400"/>
              <w:rPr>
                <w:rFonts w:ascii="ＭＳ 明朝" w:hAnsi="ＭＳ 明朝"/>
                <w:sz w:val="20"/>
                <w:szCs w:val="20"/>
              </w:rPr>
            </w:pPr>
          </w:p>
          <w:p w14:paraId="33FB0A80" w14:textId="2D2D6490" w:rsidR="00EE7DAC" w:rsidRPr="000D50D2" w:rsidRDefault="00471AFA"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イ</w:t>
            </w:r>
            <w:r w:rsidR="00B43392" w:rsidRPr="000D50D2">
              <w:rPr>
                <w:rFonts w:ascii="ＭＳ 明朝" w:hAnsi="ＭＳ 明朝" w:hint="eastAsia"/>
                <w:sz w:val="20"/>
                <w:szCs w:val="20"/>
              </w:rPr>
              <w:t>・</w:t>
            </w:r>
            <w:r w:rsidRPr="000D50D2">
              <w:rPr>
                <w:rFonts w:ascii="ＭＳ 明朝" w:hAnsi="ＭＳ 明朝" w:hint="eastAsia"/>
                <w:sz w:val="20"/>
                <w:szCs w:val="20"/>
              </w:rPr>
              <w:t>指導教諭や育成チームによる支援</w:t>
            </w:r>
            <w:r w:rsidR="009A6DAB" w:rsidRPr="000D50D2">
              <w:rPr>
                <w:rFonts w:ascii="ＭＳ 明朝" w:hAnsi="ＭＳ 明朝" w:hint="eastAsia"/>
                <w:sz w:val="20"/>
                <w:szCs w:val="20"/>
              </w:rPr>
              <w:t>や</w:t>
            </w:r>
            <w:r w:rsidR="008C6859" w:rsidRPr="008C6859">
              <w:rPr>
                <w:rFonts w:asciiTheme="minorEastAsia" w:eastAsiaTheme="minorEastAsia" w:hAnsiTheme="minorEastAsia"/>
                <w:sz w:val="20"/>
                <w:szCs w:val="20"/>
              </w:rPr>
              <w:t>OJT</w:t>
            </w:r>
            <w:r w:rsidR="00B43392" w:rsidRPr="000D50D2">
              <w:rPr>
                <w:rFonts w:ascii="ＭＳ 明朝" w:hAnsi="ＭＳ 明朝" w:hint="eastAsia"/>
                <w:sz w:val="20"/>
                <w:szCs w:val="20"/>
              </w:rPr>
              <w:t>を通じて、経験の少ない教員への支援を計画的</w:t>
            </w:r>
            <w:r w:rsidR="009A6DAB" w:rsidRPr="000D50D2">
              <w:rPr>
                <w:rFonts w:ascii="ＭＳ 明朝" w:hAnsi="ＭＳ 明朝" w:hint="eastAsia"/>
                <w:sz w:val="20"/>
                <w:szCs w:val="20"/>
              </w:rPr>
              <w:t>かつ組織的</w:t>
            </w:r>
            <w:r w:rsidR="00B43392" w:rsidRPr="000D50D2">
              <w:rPr>
                <w:rFonts w:ascii="ＭＳ 明朝" w:hAnsi="ＭＳ 明朝" w:hint="eastAsia"/>
                <w:sz w:val="20"/>
                <w:szCs w:val="20"/>
              </w:rPr>
              <w:t>に行</w:t>
            </w:r>
            <w:r w:rsidR="009A6DAB" w:rsidRPr="000D50D2">
              <w:rPr>
                <w:rFonts w:ascii="ＭＳ 明朝" w:hAnsi="ＭＳ 明朝" w:hint="eastAsia"/>
                <w:sz w:val="20"/>
                <w:szCs w:val="20"/>
              </w:rPr>
              <w:t>う</w:t>
            </w:r>
            <w:r w:rsidR="00B43392" w:rsidRPr="000D50D2">
              <w:rPr>
                <w:rFonts w:ascii="ＭＳ 明朝" w:hAnsi="ＭＳ 明朝" w:hint="eastAsia"/>
                <w:sz w:val="20"/>
                <w:szCs w:val="20"/>
              </w:rPr>
              <w:t>。</w:t>
            </w:r>
          </w:p>
          <w:p w14:paraId="40CEA1A6" w14:textId="77777777" w:rsidR="00452158" w:rsidRPr="000D50D2" w:rsidRDefault="00471AFA"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・経験の少ない教員が、教材データベースを積極的に活用し</w:t>
            </w:r>
            <w:r w:rsidR="004834A6" w:rsidRPr="000D50D2">
              <w:rPr>
                <w:rFonts w:ascii="ＭＳ 明朝" w:hAnsi="ＭＳ 明朝" w:hint="eastAsia"/>
                <w:sz w:val="20"/>
                <w:szCs w:val="20"/>
              </w:rPr>
              <w:t>て共有化を図り</w:t>
            </w:r>
            <w:r w:rsidRPr="000D50D2">
              <w:rPr>
                <w:rFonts w:ascii="ＭＳ 明朝" w:hAnsi="ＭＳ 明朝" w:hint="eastAsia"/>
                <w:sz w:val="20"/>
                <w:szCs w:val="20"/>
              </w:rPr>
              <w:t>、専門性向上</w:t>
            </w:r>
            <w:r w:rsidR="00186A9E" w:rsidRPr="000D50D2">
              <w:rPr>
                <w:rFonts w:ascii="ＭＳ 明朝" w:hAnsi="ＭＳ 明朝" w:hint="eastAsia"/>
                <w:sz w:val="20"/>
                <w:szCs w:val="20"/>
              </w:rPr>
              <w:t>と時間の有効活用</w:t>
            </w:r>
            <w:r w:rsidRPr="000D50D2">
              <w:rPr>
                <w:rFonts w:ascii="ＭＳ 明朝" w:hAnsi="ＭＳ 明朝" w:hint="eastAsia"/>
                <w:sz w:val="20"/>
                <w:szCs w:val="20"/>
              </w:rPr>
              <w:t>に努める。</w:t>
            </w:r>
          </w:p>
          <w:p w14:paraId="521C2C47" w14:textId="77777777" w:rsidR="00452158" w:rsidRPr="000D50D2" w:rsidRDefault="00452158" w:rsidP="007501C4">
            <w:pPr>
              <w:spacing w:line="240" w:lineRule="exact"/>
              <w:ind w:firstLineChars="100" w:firstLine="200"/>
              <w:rPr>
                <w:rFonts w:ascii="ＭＳ 明朝" w:hAnsi="ＭＳ 明朝"/>
                <w:sz w:val="20"/>
                <w:szCs w:val="20"/>
              </w:rPr>
            </w:pPr>
            <w:r w:rsidRPr="000D50D2">
              <w:rPr>
                <w:rFonts w:ascii="ＭＳ 明朝" w:hAnsi="ＭＳ 明朝" w:hint="eastAsia"/>
                <w:sz w:val="20"/>
                <w:szCs w:val="20"/>
              </w:rPr>
              <w:t>・新学習指導要領に対応した教育課程構築とシ</w:t>
            </w:r>
          </w:p>
          <w:p w14:paraId="1DDB8ADE" w14:textId="77777777" w:rsidR="00452158" w:rsidRPr="000D50D2" w:rsidRDefault="00452158" w:rsidP="007501C4">
            <w:pPr>
              <w:spacing w:line="240" w:lineRule="exact"/>
              <w:ind w:firstLineChars="200" w:firstLine="400"/>
              <w:rPr>
                <w:rFonts w:ascii="ＭＳ 明朝" w:hAnsi="ＭＳ 明朝"/>
                <w:sz w:val="20"/>
                <w:szCs w:val="20"/>
              </w:rPr>
            </w:pPr>
            <w:r w:rsidRPr="000D50D2">
              <w:rPr>
                <w:rFonts w:ascii="ＭＳ 明朝" w:hAnsi="ＭＳ 明朝" w:hint="eastAsia"/>
                <w:sz w:val="20"/>
                <w:szCs w:val="20"/>
              </w:rPr>
              <w:t>ラバスの作成。</w:t>
            </w:r>
          </w:p>
          <w:p w14:paraId="0A6B2FC8" w14:textId="77777777" w:rsidR="007501C4" w:rsidRPr="000D50D2" w:rsidRDefault="007501C4" w:rsidP="007501C4">
            <w:pPr>
              <w:spacing w:line="240" w:lineRule="exact"/>
              <w:rPr>
                <w:rFonts w:ascii="ＭＳ 明朝" w:hAnsi="ＭＳ 明朝"/>
                <w:sz w:val="20"/>
                <w:szCs w:val="20"/>
              </w:rPr>
            </w:pPr>
          </w:p>
          <w:p w14:paraId="4D14C9EC" w14:textId="77777777" w:rsidR="007501C4" w:rsidRPr="000D50D2" w:rsidRDefault="007501C4" w:rsidP="007501C4">
            <w:pPr>
              <w:spacing w:line="240" w:lineRule="exact"/>
              <w:rPr>
                <w:rFonts w:ascii="ＭＳ 明朝" w:hAnsi="ＭＳ 明朝"/>
                <w:sz w:val="20"/>
                <w:szCs w:val="20"/>
              </w:rPr>
            </w:pPr>
          </w:p>
          <w:p w14:paraId="31933A67" w14:textId="77777777" w:rsidR="007501C4" w:rsidRPr="000D50D2" w:rsidRDefault="007501C4" w:rsidP="007501C4">
            <w:pPr>
              <w:spacing w:line="240" w:lineRule="exact"/>
              <w:rPr>
                <w:rFonts w:ascii="ＭＳ 明朝" w:hAnsi="ＭＳ 明朝"/>
                <w:sz w:val="20"/>
                <w:szCs w:val="20"/>
              </w:rPr>
            </w:pPr>
          </w:p>
          <w:p w14:paraId="783448D2" w14:textId="77777777" w:rsidR="007501C4" w:rsidRPr="000D50D2" w:rsidRDefault="007501C4" w:rsidP="007501C4">
            <w:pPr>
              <w:spacing w:line="240" w:lineRule="exact"/>
              <w:rPr>
                <w:rFonts w:ascii="ＭＳ 明朝" w:hAnsi="ＭＳ 明朝"/>
                <w:sz w:val="20"/>
                <w:szCs w:val="20"/>
              </w:rPr>
            </w:pPr>
          </w:p>
          <w:p w14:paraId="08DAA477" w14:textId="77777777" w:rsidR="007501C4" w:rsidRPr="000D50D2" w:rsidRDefault="007501C4" w:rsidP="007501C4">
            <w:pPr>
              <w:spacing w:line="240" w:lineRule="exact"/>
              <w:rPr>
                <w:rFonts w:ascii="ＭＳ 明朝" w:hAnsi="ＭＳ 明朝"/>
                <w:sz w:val="20"/>
                <w:szCs w:val="20"/>
              </w:rPr>
            </w:pPr>
          </w:p>
          <w:p w14:paraId="46E42C97" w14:textId="77777777" w:rsidR="007501C4" w:rsidRPr="000D50D2" w:rsidRDefault="007501C4" w:rsidP="007501C4">
            <w:pPr>
              <w:spacing w:line="240" w:lineRule="exact"/>
              <w:rPr>
                <w:rFonts w:ascii="ＭＳ 明朝" w:hAnsi="ＭＳ 明朝"/>
                <w:sz w:val="20"/>
                <w:szCs w:val="20"/>
              </w:rPr>
            </w:pPr>
          </w:p>
          <w:p w14:paraId="3A8F8202" w14:textId="77777777" w:rsidR="007501C4" w:rsidRPr="000D50D2" w:rsidRDefault="007501C4" w:rsidP="007501C4">
            <w:pPr>
              <w:spacing w:line="240" w:lineRule="exact"/>
              <w:rPr>
                <w:rFonts w:ascii="ＭＳ 明朝" w:hAnsi="ＭＳ 明朝"/>
                <w:sz w:val="20"/>
                <w:szCs w:val="20"/>
              </w:rPr>
            </w:pPr>
          </w:p>
          <w:p w14:paraId="2E7B68CF" w14:textId="77777777" w:rsidR="0055767F" w:rsidRPr="000D50D2" w:rsidRDefault="0055767F" w:rsidP="007501C4">
            <w:pPr>
              <w:spacing w:line="240" w:lineRule="exact"/>
              <w:rPr>
                <w:rFonts w:ascii="ＭＳ 明朝" w:hAnsi="ＭＳ 明朝"/>
                <w:sz w:val="20"/>
                <w:szCs w:val="20"/>
              </w:rPr>
            </w:pPr>
            <w:r w:rsidRPr="000D50D2">
              <w:rPr>
                <w:rFonts w:ascii="ＭＳ 明朝" w:hAnsi="ＭＳ 明朝" w:hint="eastAsia"/>
                <w:sz w:val="20"/>
                <w:szCs w:val="20"/>
              </w:rPr>
              <w:t>ウ・</w:t>
            </w:r>
            <w:r w:rsidR="0095605C" w:rsidRPr="000D50D2">
              <w:rPr>
                <w:rFonts w:ascii="ＭＳ 明朝" w:hAnsi="ＭＳ 明朝" w:hint="eastAsia"/>
                <w:sz w:val="20"/>
                <w:szCs w:val="20"/>
              </w:rPr>
              <w:t>運営委員会等の活性化</w:t>
            </w:r>
            <w:r w:rsidR="00060157" w:rsidRPr="000D50D2">
              <w:rPr>
                <w:rFonts w:ascii="ＭＳ 明朝" w:hAnsi="ＭＳ 明朝" w:hint="eastAsia"/>
                <w:sz w:val="20"/>
                <w:szCs w:val="20"/>
              </w:rPr>
              <w:t>と</w:t>
            </w:r>
            <w:r w:rsidR="0095605C" w:rsidRPr="000D50D2">
              <w:rPr>
                <w:rFonts w:ascii="ＭＳ 明朝" w:hAnsi="ＭＳ 明朝" w:hint="eastAsia"/>
                <w:sz w:val="20"/>
                <w:szCs w:val="20"/>
              </w:rPr>
              <w:t>次世代教員</w:t>
            </w:r>
            <w:r w:rsidRPr="000D50D2">
              <w:rPr>
                <w:rFonts w:ascii="ＭＳ 明朝" w:hAnsi="ＭＳ 明朝" w:hint="eastAsia"/>
                <w:sz w:val="20"/>
                <w:szCs w:val="20"/>
              </w:rPr>
              <w:t>の育成</w:t>
            </w:r>
          </w:p>
          <w:p w14:paraId="4F709E1F" w14:textId="77777777" w:rsidR="007501C4" w:rsidRDefault="007501C4" w:rsidP="007501C4">
            <w:pPr>
              <w:spacing w:line="240" w:lineRule="exact"/>
              <w:rPr>
                <w:rFonts w:ascii="ＭＳ 明朝" w:hAnsi="ＭＳ 明朝"/>
                <w:sz w:val="20"/>
                <w:szCs w:val="20"/>
              </w:rPr>
            </w:pPr>
          </w:p>
          <w:p w14:paraId="2E6EEBB2" w14:textId="77777777" w:rsidR="000D50D2" w:rsidRDefault="000D50D2" w:rsidP="007501C4">
            <w:pPr>
              <w:spacing w:line="240" w:lineRule="exact"/>
              <w:rPr>
                <w:rFonts w:ascii="ＭＳ 明朝" w:hAnsi="ＭＳ 明朝"/>
                <w:sz w:val="20"/>
                <w:szCs w:val="20"/>
              </w:rPr>
            </w:pPr>
          </w:p>
          <w:p w14:paraId="7054DCBC" w14:textId="77777777" w:rsidR="000D50D2" w:rsidRPr="000D50D2" w:rsidRDefault="000D50D2" w:rsidP="007501C4">
            <w:pPr>
              <w:spacing w:line="240" w:lineRule="exact"/>
              <w:rPr>
                <w:rFonts w:ascii="ＭＳ 明朝" w:hAnsi="ＭＳ 明朝"/>
                <w:sz w:val="20"/>
                <w:szCs w:val="20"/>
              </w:rPr>
            </w:pPr>
          </w:p>
          <w:p w14:paraId="02A506AC" w14:textId="604BED24" w:rsidR="00471AFA" w:rsidRPr="000D50D2" w:rsidRDefault="00471AFA" w:rsidP="007501C4">
            <w:pPr>
              <w:spacing w:line="240" w:lineRule="exact"/>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３</w:t>
            </w:r>
            <w:r w:rsidR="00B43392" w:rsidRPr="000D50D2">
              <w:rPr>
                <w:rFonts w:ascii="ＭＳ 明朝" w:hAnsi="ＭＳ 明朝" w:hint="eastAsia"/>
                <w:sz w:val="20"/>
                <w:szCs w:val="20"/>
              </w:rPr>
              <w:t>)</w:t>
            </w:r>
          </w:p>
          <w:p w14:paraId="0FFD9708" w14:textId="77777777" w:rsidR="007501C4" w:rsidRPr="000D50D2" w:rsidRDefault="007501C4" w:rsidP="007501C4">
            <w:pPr>
              <w:spacing w:line="240" w:lineRule="exact"/>
              <w:ind w:left="400" w:hangingChars="200" w:hanging="400"/>
              <w:rPr>
                <w:rFonts w:ascii="ＭＳ 明朝" w:hAnsi="ＭＳ 明朝"/>
                <w:sz w:val="20"/>
                <w:szCs w:val="20"/>
              </w:rPr>
            </w:pPr>
          </w:p>
          <w:p w14:paraId="0E97B746" w14:textId="77777777" w:rsidR="007501C4" w:rsidRPr="000D50D2" w:rsidRDefault="007501C4" w:rsidP="007501C4">
            <w:pPr>
              <w:spacing w:line="240" w:lineRule="exact"/>
              <w:ind w:left="400" w:hangingChars="200" w:hanging="400"/>
              <w:rPr>
                <w:rFonts w:ascii="ＭＳ 明朝" w:hAnsi="ＭＳ 明朝"/>
                <w:sz w:val="20"/>
                <w:szCs w:val="20"/>
              </w:rPr>
            </w:pPr>
          </w:p>
          <w:p w14:paraId="6D5EA6BC" w14:textId="77777777" w:rsidR="007501C4" w:rsidRPr="000D50D2" w:rsidRDefault="007501C4" w:rsidP="007501C4">
            <w:pPr>
              <w:spacing w:line="240" w:lineRule="exact"/>
              <w:ind w:left="400" w:hangingChars="200" w:hanging="400"/>
              <w:rPr>
                <w:rFonts w:ascii="ＭＳ 明朝" w:hAnsi="ＭＳ 明朝"/>
                <w:sz w:val="20"/>
                <w:szCs w:val="20"/>
              </w:rPr>
            </w:pPr>
          </w:p>
          <w:p w14:paraId="632F5DE0" w14:textId="77777777" w:rsidR="007501C4" w:rsidRPr="000D50D2" w:rsidRDefault="007501C4" w:rsidP="007501C4">
            <w:pPr>
              <w:spacing w:line="240" w:lineRule="exact"/>
              <w:ind w:left="400" w:hangingChars="200" w:hanging="400"/>
              <w:rPr>
                <w:rFonts w:ascii="ＭＳ 明朝" w:hAnsi="ＭＳ 明朝"/>
                <w:sz w:val="20"/>
                <w:szCs w:val="20"/>
              </w:rPr>
            </w:pPr>
          </w:p>
          <w:p w14:paraId="2B3143A7" w14:textId="77777777" w:rsidR="00370DAE" w:rsidRPr="000D50D2" w:rsidRDefault="003E4C36"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ア</w:t>
            </w:r>
            <w:r w:rsidR="00370DAE" w:rsidRPr="000D50D2">
              <w:rPr>
                <w:rFonts w:ascii="ＭＳ 明朝" w:hAnsi="ＭＳ 明朝" w:hint="eastAsia"/>
                <w:sz w:val="20"/>
                <w:szCs w:val="20"/>
              </w:rPr>
              <w:t>・</w:t>
            </w:r>
            <w:r w:rsidR="005C49D3" w:rsidRPr="000D50D2">
              <w:rPr>
                <w:rFonts w:ascii="ＭＳ 明朝" w:hAnsi="ＭＳ 明朝" w:hint="eastAsia"/>
                <w:sz w:val="20"/>
                <w:szCs w:val="20"/>
              </w:rPr>
              <w:t>新</w:t>
            </w:r>
            <w:r w:rsidR="00B85B52" w:rsidRPr="000D50D2">
              <w:rPr>
                <w:rFonts w:ascii="ＭＳ 明朝" w:hAnsi="ＭＳ 明朝" w:hint="eastAsia"/>
                <w:sz w:val="20"/>
                <w:szCs w:val="20"/>
              </w:rPr>
              <w:t>キャリア教育プログラム</w:t>
            </w:r>
            <w:r w:rsidR="0095605C" w:rsidRPr="000D50D2">
              <w:rPr>
                <w:rFonts w:ascii="ＭＳ 明朝" w:hAnsi="ＭＳ 明朝" w:hint="eastAsia"/>
                <w:sz w:val="20"/>
                <w:szCs w:val="20"/>
              </w:rPr>
              <w:t>を小・中学部から</w:t>
            </w:r>
            <w:r w:rsidR="005C49D3" w:rsidRPr="000D50D2">
              <w:rPr>
                <w:rFonts w:ascii="ＭＳ 明朝" w:hAnsi="ＭＳ 明朝" w:hint="eastAsia"/>
                <w:sz w:val="20"/>
                <w:szCs w:val="20"/>
              </w:rPr>
              <w:t>アセスメントに</w:t>
            </w:r>
            <w:r w:rsidR="0095605C" w:rsidRPr="000D50D2">
              <w:rPr>
                <w:rFonts w:ascii="ＭＳ 明朝" w:hAnsi="ＭＳ 明朝" w:hint="eastAsia"/>
                <w:sz w:val="20"/>
                <w:szCs w:val="20"/>
              </w:rPr>
              <w:t>本格</w:t>
            </w:r>
            <w:r w:rsidR="005C49D3" w:rsidRPr="000D50D2">
              <w:rPr>
                <w:rFonts w:ascii="ＭＳ 明朝" w:hAnsi="ＭＳ 明朝" w:hint="eastAsia"/>
                <w:sz w:val="20"/>
                <w:szCs w:val="20"/>
              </w:rPr>
              <w:t>活用する</w:t>
            </w:r>
            <w:r w:rsidR="00370DAE" w:rsidRPr="000D50D2">
              <w:rPr>
                <w:rFonts w:ascii="ＭＳ 明朝" w:hAnsi="ＭＳ 明朝" w:hint="eastAsia"/>
                <w:sz w:val="20"/>
                <w:szCs w:val="20"/>
              </w:rPr>
              <w:t>。</w:t>
            </w:r>
          </w:p>
          <w:p w14:paraId="1BFD1904" w14:textId="77777777" w:rsidR="005F3E76" w:rsidRPr="000D50D2" w:rsidRDefault="003E4C36"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w:t>
            </w:r>
            <w:r w:rsidR="00471AFA" w:rsidRPr="000D50D2">
              <w:rPr>
                <w:rFonts w:ascii="ＭＳ 明朝" w:hAnsi="ＭＳ 明朝" w:hint="eastAsia"/>
                <w:sz w:val="20"/>
                <w:szCs w:val="20"/>
              </w:rPr>
              <w:t>経験年数の少ない教員に、</w:t>
            </w:r>
            <w:r w:rsidR="005C49D3" w:rsidRPr="000D50D2">
              <w:rPr>
                <w:rFonts w:ascii="ＭＳ 明朝" w:hAnsi="ＭＳ 明朝" w:hint="eastAsia"/>
                <w:sz w:val="20"/>
                <w:szCs w:val="20"/>
              </w:rPr>
              <w:t>新転任研修</w:t>
            </w:r>
            <w:r w:rsidR="0095605C" w:rsidRPr="000D50D2">
              <w:rPr>
                <w:rFonts w:ascii="ＭＳ 明朝" w:hAnsi="ＭＳ 明朝" w:hint="eastAsia"/>
                <w:sz w:val="20"/>
                <w:szCs w:val="20"/>
              </w:rPr>
              <w:t>等</w:t>
            </w:r>
            <w:r w:rsidR="005C49D3" w:rsidRPr="000D50D2">
              <w:rPr>
                <w:rFonts w:ascii="ＭＳ 明朝" w:hAnsi="ＭＳ 明朝" w:hint="eastAsia"/>
                <w:sz w:val="20"/>
                <w:szCs w:val="20"/>
              </w:rPr>
              <w:t>を通じて、児童生徒のアセスメントに新キャリア教育プログラムを積極的に活用させる。</w:t>
            </w:r>
          </w:p>
        </w:tc>
        <w:tc>
          <w:tcPr>
            <w:tcW w:w="3224" w:type="dxa"/>
            <w:tcBorders>
              <w:right w:val="dashed" w:sz="4" w:space="0" w:color="auto"/>
            </w:tcBorders>
          </w:tcPr>
          <w:p w14:paraId="57B55C88" w14:textId="16F656F5" w:rsidR="007501C4" w:rsidRPr="000D50D2" w:rsidRDefault="00F47A12" w:rsidP="007501C4">
            <w:pPr>
              <w:spacing w:line="240" w:lineRule="exact"/>
              <w:ind w:left="20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１</w:t>
            </w:r>
            <w:r w:rsidRPr="000D50D2">
              <w:rPr>
                <w:rFonts w:asciiTheme="minorEastAsia" w:eastAsiaTheme="minorEastAsia" w:hAnsiTheme="minorEastAsia" w:hint="eastAsia"/>
                <w:color w:val="000000" w:themeColor="text1"/>
                <w:sz w:val="20"/>
                <w:szCs w:val="20"/>
              </w:rPr>
              <w:t>)</w:t>
            </w:r>
          </w:p>
          <w:p w14:paraId="63ABC271"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4F4F5E9D"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32ED86A7"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5D53716F" w14:textId="78DA4615" w:rsidR="003E4C36" w:rsidRPr="000D50D2" w:rsidRDefault="003E4C36" w:rsidP="007501C4">
            <w:pPr>
              <w:spacing w:line="240" w:lineRule="exact"/>
              <w:ind w:left="20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ア・自閉症</w:t>
            </w:r>
            <w:r w:rsidR="00A86FC7" w:rsidRPr="000D50D2">
              <w:rPr>
                <w:rFonts w:asciiTheme="minorEastAsia" w:eastAsiaTheme="minorEastAsia" w:hAnsiTheme="minorEastAsia" w:hint="eastAsia"/>
                <w:color w:val="000000" w:themeColor="text1"/>
                <w:sz w:val="20"/>
                <w:szCs w:val="20"/>
              </w:rPr>
              <w:t>スペクトラム障がい</w:t>
            </w:r>
            <w:r w:rsidR="005E7B95" w:rsidRPr="000D50D2">
              <w:rPr>
                <w:rFonts w:asciiTheme="minorEastAsia" w:eastAsiaTheme="minorEastAsia" w:hAnsiTheme="minorEastAsia" w:hint="eastAsia"/>
                <w:color w:val="000000" w:themeColor="text1"/>
                <w:sz w:val="20"/>
                <w:szCs w:val="20"/>
              </w:rPr>
              <w:t>に関する</w:t>
            </w:r>
            <w:r w:rsidR="00785ECA" w:rsidRPr="000D50D2">
              <w:rPr>
                <w:rFonts w:asciiTheme="minorEastAsia" w:eastAsiaTheme="minorEastAsia" w:hAnsiTheme="minorEastAsia" w:hint="eastAsia"/>
                <w:color w:val="000000" w:themeColor="text1"/>
                <w:sz w:val="20"/>
                <w:szCs w:val="20"/>
              </w:rPr>
              <w:t>研修</w:t>
            </w:r>
            <w:r w:rsidR="005E7B95" w:rsidRPr="000D50D2">
              <w:rPr>
                <w:rFonts w:asciiTheme="minorEastAsia" w:eastAsiaTheme="minorEastAsia" w:hAnsiTheme="minorEastAsia" w:hint="eastAsia"/>
                <w:color w:val="000000" w:themeColor="text1"/>
                <w:sz w:val="20"/>
                <w:szCs w:val="20"/>
              </w:rPr>
              <w:t>会を</w:t>
            </w:r>
            <w:r w:rsidR="008C6859" w:rsidRPr="000D50D2">
              <w:rPr>
                <w:rFonts w:asciiTheme="minorEastAsia" w:eastAsiaTheme="minorEastAsia" w:hAnsiTheme="minorEastAsia" w:hint="eastAsia"/>
                <w:color w:val="000000" w:themeColor="text1"/>
                <w:sz w:val="20"/>
                <w:szCs w:val="20"/>
              </w:rPr>
              <w:t>２</w:t>
            </w:r>
            <w:r w:rsidR="005E7B95" w:rsidRPr="000D50D2">
              <w:rPr>
                <w:rFonts w:asciiTheme="minorEastAsia" w:eastAsiaTheme="minorEastAsia" w:hAnsiTheme="minorEastAsia" w:hint="eastAsia"/>
                <w:color w:val="000000" w:themeColor="text1"/>
                <w:sz w:val="20"/>
                <w:szCs w:val="20"/>
              </w:rPr>
              <w:t>回以上開催する。</w:t>
            </w:r>
          </w:p>
          <w:p w14:paraId="65339513" w14:textId="113DB569" w:rsidR="00785ECA" w:rsidRPr="000D50D2" w:rsidRDefault="00785ECA" w:rsidP="007501C4">
            <w:pPr>
              <w:spacing w:line="240" w:lineRule="exact"/>
              <w:ind w:leftChars="100" w:left="21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D9501E" w:rsidRPr="000D50D2">
              <w:rPr>
                <w:rFonts w:asciiTheme="minorEastAsia" w:eastAsiaTheme="minorEastAsia" w:hAnsiTheme="minorEastAsia" w:hint="eastAsia"/>
                <w:color w:val="000000" w:themeColor="text1"/>
                <w:sz w:val="20"/>
                <w:szCs w:val="20"/>
              </w:rPr>
              <w:t>学校教育自己診断の「</w:t>
            </w:r>
            <w:r w:rsidR="00D9501E" w:rsidRPr="000D50D2">
              <w:rPr>
                <w:rFonts w:asciiTheme="minorEastAsia" w:eastAsiaTheme="minorEastAsia" w:hAnsiTheme="minorEastAsia" w:hint="eastAsia"/>
                <w:sz w:val="20"/>
                <w:szCs w:val="20"/>
              </w:rPr>
              <w:t>研修成果の共有化」肯定的評価</w:t>
            </w:r>
            <w:r w:rsidR="008C6859" w:rsidRPr="000D50D2">
              <w:rPr>
                <w:rFonts w:asciiTheme="minorEastAsia" w:eastAsiaTheme="minorEastAsia" w:hAnsiTheme="minorEastAsia"/>
                <w:sz w:val="20"/>
                <w:szCs w:val="20"/>
              </w:rPr>
              <w:t>70</w:t>
            </w:r>
            <w:r w:rsidR="00D9501E" w:rsidRPr="000D50D2">
              <w:rPr>
                <w:rFonts w:asciiTheme="minorEastAsia" w:eastAsiaTheme="minorEastAsia" w:hAnsiTheme="minorEastAsia" w:hint="eastAsia"/>
                <w:sz w:val="20"/>
                <w:szCs w:val="20"/>
              </w:rPr>
              <w:t>％(</w:t>
            </w:r>
            <w:r w:rsidR="004A538A" w:rsidRPr="000D50D2">
              <w:rPr>
                <w:rFonts w:asciiTheme="minorEastAsia" w:eastAsiaTheme="minorEastAsia" w:hAnsiTheme="minorEastAsia" w:hint="eastAsia"/>
                <w:sz w:val="20"/>
                <w:szCs w:val="20"/>
              </w:rPr>
              <w:t>小中学部</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29</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82</w:t>
            </w:r>
            <w:r w:rsidR="00D9501E" w:rsidRPr="000D50D2">
              <w:rPr>
                <w:rFonts w:asciiTheme="minorEastAsia" w:eastAsiaTheme="minorEastAsia" w:hAnsiTheme="minorEastAsia" w:hint="eastAsia"/>
                <w:sz w:val="20"/>
                <w:szCs w:val="20"/>
              </w:rPr>
              <w:t>％</w:t>
            </w:r>
            <w:r w:rsidR="00995316"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30</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80</w:t>
            </w:r>
            <w:r w:rsidR="00995316"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31</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63</w:t>
            </w:r>
            <w:r w:rsidR="00995316" w:rsidRPr="000D50D2">
              <w:rPr>
                <w:rFonts w:asciiTheme="minorEastAsia" w:eastAsiaTheme="minorEastAsia" w:hAnsiTheme="minorEastAsia" w:hint="eastAsia"/>
                <w:sz w:val="20"/>
                <w:szCs w:val="20"/>
              </w:rPr>
              <w:t>％</w:t>
            </w:r>
            <w:r w:rsidR="00D9501E" w:rsidRPr="000D50D2">
              <w:rPr>
                <w:rFonts w:asciiTheme="minorEastAsia" w:eastAsiaTheme="minorEastAsia" w:hAnsiTheme="minorEastAsia" w:hint="eastAsia"/>
                <w:sz w:val="20"/>
                <w:szCs w:val="20"/>
              </w:rPr>
              <w:t>)</w:t>
            </w:r>
            <w:r w:rsidR="00096C60" w:rsidRPr="000D50D2">
              <w:rPr>
                <w:rFonts w:asciiTheme="minorEastAsia" w:eastAsiaTheme="minorEastAsia" w:hAnsiTheme="minorEastAsia" w:hint="eastAsia"/>
                <w:sz w:val="20"/>
                <w:szCs w:val="20"/>
              </w:rPr>
              <w:t>。</w:t>
            </w:r>
          </w:p>
          <w:p w14:paraId="06EAED5F" w14:textId="77777777" w:rsidR="007501C4"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7DA10576" w14:textId="77777777" w:rsidR="000D50D2" w:rsidRDefault="000D50D2" w:rsidP="007501C4">
            <w:pPr>
              <w:spacing w:line="240" w:lineRule="exact"/>
              <w:ind w:left="200" w:hangingChars="100" w:hanging="200"/>
              <w:rPr>
                <w:rFonts w:asciiTheme="minorEastAsia" w:eastAsiaTheme="minorEastAsia" w:hAnsiTheme="minorEastAsia"/>
                <w:color w:val="000000" w:themeColor="text1"/>
                <w:sz w:val="20"/>
                <w:szCs w:val="20"/>
              </w:rPr>
            </w:pPr>
          </w:p>
          <w:p w14:paraId="255B89AA" w14:textId="77777777" w:rsidR="000D50D2" w:rsidRPr="000D50D2" w:rsidRDefault="000D50D2" w:rsidP="007501C4">
            <w:pPr>
              <w:spacing w:line="240" w:lineRule="exact"/>
              <w:ind w:left="200" w:hangingChars="100" w:hanging="200"/>
              <w:rPr>
                <w:rFonts w:asciiTheme="minorEastAsia" w:eastAsiaTheme="minorEastAsia" w:hAnsiTheme="minorEastAsia"/>
                <w:color w:val="000000" w:themeColor="text1"/>
                <w:sz w:val="20"/>
                <w:szCs w:val="20"/>
              </w:rPr>
            </w:pPr>
          </w:p>
          <w:p w14:paraId="43BCF3BB" w14:textId="6D1C3DB4" w:rsidR="005E7B95" w:rsidRPr="000D50D2" w:rsidRDefault="00CF5A95" w:rsidP="007501C4">
            <w:pPr>
              <w:spacing w:line="240" w:lineRule="exact"/>
              <w:ind w:left="20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イ・</w:t>
            </w:r>
            <w:r w:rsidR="00AD14C0" w:rsidRPr="000D50D2">
              <w:rPr>
                <w:rFonts w:asciiTheme="minorEastAsia" w:eastAsiaTheme="minorEastAsia" w:hAnsiTheme="minorEastAsia" w:hint="eastAsia"/>
                <w:color w:val="000000" w:themeColor="text1"/>
                <w:sz w:val="20"/>
                <w:szCs w:val="20"/>
              </w:rPr>
              <w:t>太田</w:t>
            </w:r>
            <w:r w:rsidR="00065DCC" w:rsidRPr="000D50D2">
              <w:rPr>
                <w:rFonts w:asciiTheme="minorEastAsia" w:eastAsiaTheme="minorEastAsia" w:hAnsiTheme="minorEastAsia" w:hint="eastAsia"/>
                <w:color w:val="000000" w:themeColor="text1"/>
                <w:sz w:val="20"/>
                <w:szCs w:val="20"/>
              </w:rPr>
              <w:t>ステージごとに</w:t>
            </w:r>
            <w:r w:rsidR="00AD14C0" w:rsidRPr="000D50D2">
              <w:rPr>
                <w:rFonts w:asciiTheme="minorEastAsia" w:eastAsiaTheme="minorEastAsia" w:hAnsiTheme="minorEastAsia" w:hint="eastAsia"/>
                <w:color w:val="000000" w:themeColor="text1"/>
                <w:sz w:val="20"/>
                <w:szCs w:val="20"/>
              </w:rPr>
              <w:t>教材を</w:t>
            </w:r>
            <w:r w:rsidR="00DF0C5F" w:rsidRPr="000D50D2">
              <w:rPr>
                <w:rFonts w:asciiTheme="minorEastAsia" w:eastAsiaTheme="minorEastAsia" w:hAnsiTheme="minorEastAsia" w:hint="eastAsia"/>
                <w:color w:val="000000" w:themeColor="text1"/>
                <w:sz w:val="20"/>
                <w:szCs w:val="20"/>
              </w:rPr>
              <w:t>収集・</w:t>
            </w:r>
            <w:r w:rsidR="00DC1ED1" w:rsidRPr="000D50D2">
              <w:rPr>
                <w:rFonts w:asciiTheme="minorEastAsia" w:eastAsiaTheme="minorEastAsia" w:hAnsiTheme="minorEastAsia" w:hint="eastAsia"/>
                <w:color w:val="000000" w:themeColor="text1"/>
                <w:sz w:val="20"/>
                <w:szCs w:val="20"/>
              </w:rPr>
              <w:t>整備し</w:t>
            </w:r>
            <w:r w:rsidR="00664475" w:rsidRPr="000D50D2">
              <w:rPr>
                <w:rFonts w:asciiTheme="minorEastAsia" w:eastAsiaTheme="minorEastAsia" w:hAnsiTheme="minorEastAsia" w:hint="eastAsia"/>
                <w:color w:val="000000" w:themeColor="text1"/>
                <w:sz w:val="20"/>
                <w:szCs w:val="20"/>
              </w:rPr>
              <w:t>データベース化</w:t>
            </w:r>
            <w:r w:rsidR="00431E34" w:rsidRPr="000D50D2">
              <w:rPr>
                <w:rFonts w:asciiTheme="minorEastAsia" w:eastAsiaTheme="minorEastAsia" w:hAnsiTheme="minorEastAsia" w:hint="eastAsia"/>
                <w:color w:val="000000" w:themeColor="text1"/>
                <w:sz w:val="20"/>
                <w:szCs w:val="20"/>
              </w:rPr>
              <w:t>を</w:t>
            </w:r>
            <w:r w:rsidR="00DF0C5F" w:rsidRPr="000D50D2">
              <w:rPr>
                <w:rFonts w:asciiTheme="minorEastAsia" w:eastAsiaTheme="minorEastAsia" w:hAnsiTheme="minorEastAsia" w:hint="eastAsia"/>
                <w:color w:val="000000" w:themeColor="text1"/>
                <w:sz w:val="20"/>
                <w:szCs w:val="20"/>
              </w:rPr>
              <w:t>促進</w:t>
            </w:r>
            <w:r w:rsidR="00BA7DB8" w:rsidRPr="000D50D2">
              <w:rPr>
                <w:rFonts w:asciiTheme="minorEastAsia" w:eastAsiaTheme="minorEastAsia" w:hAnsiTheme="minorEastAsia" w:hint="eastAsia"/>
                <w:color w:val="000000" w:themeColor="text1"/>
                <w:sz w:val="20"/>
                <w:szCs w:val="20"/>
              </w:rPr>
              <w:t>。前年度比</w:t>
            </w:r>
            <w:r w:rsidR="008C6859" w:rsidRPr="000D50D2">
              <w:rPr>
                <w:rFonts w:asciiTheme="minorEastAsia" w:eastAsiaTheme="minorEastAsia" w:hAnsiTheme="minorEastAsia"/>
                <w:color w:val="000000" w:themeColor="text1"/>
                <w:sz w:val="20"/>
                <w:szCs w:val="20"/>
              </w:rPr>
              <w:t>30</w:t>
            </w:r>
            <w:r w:rsidR="00471C83" w:rsidRPr="000D50D2">
              <w:rPr>
                <w:rFonts w:asciiTheme="minorEastAsia" w:eastAsiaTheme="minorEastAsia" w:hAnsiTheme="minorEastAsia" w:hint="eastAsia"/>
                <w:color w:val="000000" w:themeColor="text1"/>
                <w:sz w:val="20"/>
                <w:szCs w:val="20"/>
              </w:rPr>
              <w:t>％増を目標</w:t>
            </w:r>
            <w:r w:rsidR="00926744" w:rsidRPr="000D50D2">
              <w:rPr>
                <w:rFonts w:asciiTheme="minorEastAsia" w:eastAsiaTheme="minorEastAsia" w:hAnsiTheme="minorEastAsia" w:hint="eastAsia"/>
                <w:color w:val="000000" w:themeColor="text1"/>
                <w:sz w:val="20"/>
                <w:szCs w:val="20"/>
              </w:rPr>
              <w:t>。</w:t>
            </w:r>
          </w:p>
          <w:p w14:paraId="42DF36E2" w14:textId="497AF7EA" w:rsidR="00AD14C0" w:rsidRPr="000D50D2" w:rsidRDefault="00785ECA" w:rsidP="007501C4">
            <w:pPr>
              <w:spacing w:line="240" w:lineRule="exact"/>
              <w:ind w:leftChars="100" w:left="210"/>
              <w:rPr>
                <w:rFonts w:asciiTheme="minorEastAsia" w:eastAsiaTheme="minorEastAsia" w:hAnsiTheme="minorEastAsia"/>
                <w:sz w:val="20"/>
                <w:szCs w:val="20"/>
              </w:rPr>
            </w:pPr>
            <w:r w:rsidRPr="000D50D2">
              <w:rPr>
                <w:rFonts w:asciiTheme="minorEastAsia" w:eastAsiaTheme="minorEastAsia" w:hAnsiTheme="minorEastAsia" w:hint="eastAsia"/>
                <w:color w:val="000000" w:themeColor="text1"/>
                <w:sz w:val="20"/>
                <w:szCs w:val="20"/>
              </w:rPr>
              <w:t>・</w:t>
            </w:r>
            <w:r w:rsidR="00AD14C0" w:rsidRPr="000D50D2">
              <w:rPr>
                <w:rFonts w:asciiTheme="minorEastAsia" w:eastAsiaTheme="minorEastAsia" w:hAnsiTheme="minorEastAsia" w:hint="eastAsia"/>
                <w:color w:val="000000" w:themeColor="text1"/>
                <w:sz w:val="20"/>
                <w:szCs w:val="20"/>
              </w:rPr>
              <w:t>学校教育自己診断の「</w:t>
            </w:r>
            <w:r w:rsidR="00AD14C0" w:rsidRPr="000D50D2">
              <w:rPr>
                <w:rFonts w:asciiTheme="minorEastAsia" w:eastAsiaTheme="minorEastAsia" w:hAnsiTheme="minorEastAsia" w:hint="eastAsia"/>
                <w:sz w:val="20"/>
                <w:szCs w:val="20"/>
              </w:rPr>
              <w:t>指導内容・方法の工夫改善」肯定的評価</w:t>
            </w:r>
            <w:r w:rsidR="008C6859" w:rsidRPr="000D50D2">
              <w:rPr>
                <w:rFonts w:asciiTheme="minorEastAsia" w:eastAsiaTheme="minorEastAsia" w:hAnsiTheme="minorEastAsia"/>
                <w:sz w:val="20"/>
                <w:szCs w:val="20"/>
              </w:rPr>
              <w:t>95</w:t>
            </w:r>
            <w:r w:rsidR="00AD14C0" w:rsidRPr="000D50D2">
              <w:rPr>
                <w:rFonts w:asciiTheme="minorEastAsia" w:eastAsiaTheme="minorEastAsia" w:hAnsiTheme="minorEastAsia" w:hint="eastAsia"/>
                <w:sz w:val="20"/>
                <w:szCs w:val="20"/>
              </w:rPr>
              <w:t>％</w:t>
            </w:r>
            <w:r w:rsidR="00926744" w:rsidRPr="000D50D2">
              <w:rPr>
                <w:rFonts w:asciiTheme="minorEastAsia" w:eastAsiaTheme="minorEastAsia" w:hAnsiTheme="minorEastAsia" w:hint="eastAsia"/>
                <w:sz w:val="20"/>
                <w:szCs w:val="20"/>
              </w:rPr>
              <w:t>以上維持</w:t>
            </w:r>
            <w:r w:rsidR="00AD14C0" w:rsidRPr="000D50D2">
              <w:rPr>
                <w:rFonts w:asciiTheme="minorEastAsia" w:eastAsiaTheme="minorEastAsia" w:hAnsiTheme="minorEastAsia" w:hint="eastAsia"/>
                <w:sz w:val="20"/>
                <w:szCs w:val="20"/>
              </w:rPr>
              <w:t>(</w:t>
            </w:r>
            <w:r w:rsidR="004A538A" w:rsidRPr="000D50D2">
              <w:rPr>
                <w:rFonts w:asciiTheme="minorEastAsia" w:eastAsiaTheme="minorEastAsia" w:hAnsiTheme="minorEastAsia" w:hint="eastAsia"/>
                <w:sz w:val="20"/>
                <w:szCs w:val="20"/>
              </w:rPr>
              <w:t>小中学部</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29</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90</w:t>
            </w:r>
            <w:r w:rsidR="00995316"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30</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92</w:t>
            </w:r>
            <w:r w:rsidR="00995316" w:rsidRPr="000D50D2">
              <w:rPr>
                <w:rFonts w:asciiTheme="minorEastAsia" w:eastAsiaTheme="minorEastAsia" w:hAnsiTheme="minorEastAsia" w:hint="eastAsia"/>
                <w:sz w:val="20"/>
                <w:szCs w:val="20"/>
              </w:rPr>
              <w:t>％</w:t>
            </w:r>
            <w:r w:rsidR="004C5790"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31</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96</w:t>
            </w:r>
            <w:r w:rsidR="00AD14C0" w:rsidRPr="000D50D2">
              <w:rPr>
                <w:rFonts w:asciiTheme="minorEastAsia" w:eastAsiaTheme="minorEastAsia" w:hAnsiTheme="minorEastAsia" w:hint="eastAsia"/>
                <w:sz w:val="20"/>
                <w:szCs w:val="20"/>
              </w:rPr>
              <w:t>％)。</w:t>
            </w:r>
          </w:p>
          <w:p w14:paraId="08494FCD"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7F871AD3" w14:textId="13F36C5F" w:rsidR="007501C4" w:rsidRPr="000D50D2" w:rsidRDefault="00461CEA" w:rsidP="007501C4">
            <w:pPr>
              <w:spacing w:line="240" w:lineRule="exact"/>
              <w:ind w:left="20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２</w:t>
            </w:r>
            <w:r w:rsidRPr="000D50D2">
              <w:rPr>
                <w:rFonts w:asciiTheme="minorEastAsia" w:eastAsiaTheme="minorEastAsia" w:hAnsiTheme="minorEastAsia" w:hint="eastAsia"/>
                <w:color w:val="000000" w:themeColor="text1"/>
                <w:sz w:val="20"/>
                <w:szCs w:val="20"/>
              </w:rPr>
              <w:t xml:space="preserve">) </w:t>
            </w:r>
          </w:p>
          <w:p w14:paraId="7D1D090F"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5DF180C1"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14E55325" w14:textId="77777777" w:rsidR="007501C4" w:rsidRPr="000D50D2" w:rsidRDefault="007501C4" w:rsidP="007501C4">
            <w:pPr>
              <w:spacing w:line="240" w:lineRule="exact"/>
              <w:ind w:left="200" w:hangingChars="100" w:hanging="200"/>
              <w:rPr>
                <w:rFonts w:asciiTheme="minorEastAsia" w:eastAsiaTheme="minorEastAsia" w:hAnsiTheme="minorEastAsia"/>
                <w:color w:val="000000" w:themeColor="text1"/>
                <w:sz w:val="20"/>
                <w:szCs w:val="20"/>
              </w:rPr>
            </w:pPr>
          </w:p>
          <w:p w14:paraId="3CB35C8D" w14:textId="0612B028" w:rsidR="005F3E76" w:rsidRPr="000D50D2" w:rsidRDefault="00461CEA" w:rsidP="007501C4">
            <w:pPr>
              <w:spacing w:line="240" w:lineRule="exact"/>
              <w:ind w:left="20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w:t>
            </w:r>
            <w:r w:rsidR="003D6B11" w:rsidRPr="000D50D2">
              <w:rPr>
                <w:rFonts w:asciiTheme="minorEastAsia" w:eastAsiaTheme="minorEastAsia" w:hAnsiTheme="minorEastAsia" w:hint="eastAsia"/>
                <w:color w:val="000000" w:themeColor="text1"/>
                <w:sz w:val="20"/>
                <w:szCs w:val="20"/>
              </w:rPr>
              <w:t>タブレット</w:t>
            </w:r>
            <w:r w:rsidRPr="000D50D2">
              <w:rPr>
                <w:rFonts w:asciiTheme="minorEastAsia" w:eastAsiaTheme="minorEastAsia" w:hAnsiTheme="minorEastAsia" w:hint="eastAsia"/>
                <w:color w:val="000000" w:themeColor="text1"/>
                <w:sz w:val="20"/>
                <w:szCs w:val="20"/>
              </w:rPr>
              <w:t>型</w:t>
            </w:r>
            <w:r w:rsidR="008C6859" w:rsidRPr="008C6859">
              <w:rPr>
                <w:rFonts w:asciiTheme="minorEastAsia" w:eastAsiaTheme="minorEastAsia" w:hAnsiTheme="minorEastAsia"/>
                <w:color w:val="000000" w:themeColor="text1"/>
                <w:sz w:val="20"/>
                <w:szCs w:val="20"/>
              </w:rPr>
              <w:t>PC</w:t>
            </w:r>
            <w:r w:rsidR="00420748" w:rsidRPr="000D50D2">
              <w:rPr>
                <w:rFonts w:asciiTheme="minorEastAsia" w:eastAsiaTheme="minorEastAsia" w:hAnsiTheme="minorEastAsia" w:hint="eastAsia"/>
                <w:color w:val="000000" w:themeColor="text1"/>
                <w:sz w:val="20"/>
                <w:szCs w:val="20"/>
              </w:rPr>
              <w:t>や</w:t>
            </w:r>
            <w:r w:rsidR="00926744" w:rsidRPr="000D50D2">
              <w:rPr>
                <w:rFonts w:asciiTheme="minorEastAsia" w:eastAsiaTheme="minorEastAsia" w:hAnsiTheme="minorEastAsia" w:hint="eastAsia"/>
                <w:color w:val="000000" w:themeColor="text1"/>
                <w:sz w:val="20"/>
                <w:szCs w:val="20"/>
              </w:rPr>
              <w:t>電子黒板、</w:t>
            </w:r>
            <w:r w:rsidR="008C6859" w:rsidRPr="008C6859">
              <w:rPr>
                <w:rFonts w:asciiTheme="minorEastAsia" w:eastAsiaTheme="minorEastAsia" w:hAnsiTheme="minorEastAsia"/>
                <w:color w:val="000000" w:themeColor="text1"/>
                <w:sz w:val="20"/>
                <w:szCs w:val="20"/>
              </w:rPr>
              <w:t>VR</w:t>
            </w:r>
            <w:r w:rsidR="00926744" w:rsidRPr="000D50D2">
              <w:rPr>
                <w:rFonts w:asciiTheme="minorEastAsia" w:eastAsiaTheme="minorEastAsia" w:hAnsiTheme="minorEastAsia" w:hint="eastAsia"/>
                <w:color w:val="000000" w:themeColor="text1"/>
                <w:sz w:val="20"/>
                <w:szCs w:val="20"/>
              </w:rPr>
              <w:t>機器</w:t>
            </w:r>
            <w:r w:rsidR="003D6B11" w:rsidRPr="000D50D2">
              <w:rPr>
                <w:rFonts w:asciiTheme="minorEastAsia" w:eastAsiaTheme="minorEastAsia" w:hAnsiTheme="minorEastAsia" w:hint="eastAsia"/>
                <w:color w:val="000000" w:themeColor="text1"/>
                <w:sz w:val="20"/>
                <w:szCs w:val="20"/>
              </w:rPr>
              <w:t>を活用</w:t>
            </w:r>
            <w:r w:rsidR="00EA1027" w:rsidRPr="000D50D2">
              <w:rPr>
                <w:rFonts w:asciiTheme="minorEastAsia" w:eastAsiaTheme="minorEastAsia" w:hAnsiTheme="minorEastAsia" w:hint="eastAsia"/>
                <w:color w:val="000000" w:themeColor="text1"/>
                <w:sz w:val="20"/>
                <w:szCs w:val="20"/>
              </w:rPr>
              <w:t>した事例研修会を</w:t>
            </w:r>
            <w:r w:rsidR="008C6859" w:rsidRPr="000D50D2">
              <w:rPr>
                <w:rFonts w:asciiTheme="minorEastAsia" w:eastAsiaTheme="minorEastAsia" w:hAnsiTheme="minorEastAsia" w:hint="eastAsia"/>
                <w:color w:val="000000" w:themeColor="text1"/>
                <w:sz w:val="20"/>
                <w:szCs w:val="20"/>
              </w:rPr>
              <w:t>２</w:t>
            </w:r>
            <w:r w:rsidR="00420748" w:rsidRPr="000D50D2">
              <w:rPr>
                <w:rFonts w:asciiTheme="minorEastAsia" w:eastAsiaTheme="minorEastAsia" w:hAnsiTheme="minorEastAsia" w:hint="eastAsia"/>
                <w:color w:val="000000" w:themeColor="text1"/>
                <w:sz w:val="20"/>
                <w:szCs w:val="20"/>
              </w:rPr>
              <w:t>回以上</w:t>
            </w:r>
            <w:r w:rsidR="00551B14" w:rsidRPr="000D50D2">
              <w:rPr>
                <w:rFonts w:asciiTheme="minorEastAsia" w:eastAsiaTheme="minorEastAsia" w:hAnsiTheme="minorEastAsia" w:hint="eastAsia"/>
                <w:color w:val="000000" w:themeColor="text1"/>
                <w:sz w:val="20"/>
                <w:szCs w:val="20"/>
              </w:rPr>
              <w:t>実施し</w:t>
            </w:r>
            <w:r w:rsidRPr="000D50D2">
              <w:rPr>
                <w:rFonts w:asciiTheme="minorEastAsia" w:eastAsiaTheme="minorEastAsia" w:hAnsiTheme="minorEastAsia" w:hint="eastAsia"/>
                <w:color w:val="000000" w:themeColor="text1"/>
                <w:sz w:val="20"/>
                <w:szCs w:val="20"/>
              </w:rPr>
              <w:t>成果を</w:t>
            </w:r>
            <w:r w:rsidR="00DF0C5F" w:rsidRPr="000D50D2">
              <w:rPr>
                <w:rFonts w:asciiTheme="minorEastAsia" w:eastAsiaTheme="minorEastAsia" w:hAnsiTheme="minorEastAsia" w:hint="eastAsia"/>
                <w:color w:val="000000" w:themeColor="text1"/>
                <w:sz w:val="20"/>
                <w:szCs w:val="20"/>
              </w:rPr>
              <w:t>校外や</w:t>
            </w:r>
            <w:r w:rsidR="008C6859" w:rsidRPr="008C6859">
              <w:rPr>
                <w:rFonts w:asciiTheme="minorEastAsia" w:eastAsiaTheme="minorEastAsia" w:hAnsiTheme="minorEastAsia"/>
                <w:color w:val="000000" w:themeColor="text1"/>
                <w:sz w:val="20"/>
                <w:szCs w:val="20"/>
              </w:rPr>
              <w:t>HP</w:t>
            </w:r>
            <w:r w:rsidR="00DF0C5F" w:rsidRPr="000D50D2">
              <w:rPr>
                <w:rFonts w:asciiTheme="minorEastAsia" w:eastAsiaTheme="minorEastAsia" w:hAnsiTheme="minorEastAsia" w:hint="eastAsia"/>
                <w:color w:val="000000" w:themeColor="text1"/>
                <w:sz w:val="20"/>
                <w:szCs w:val="20"/>
              </w:rPr>
              <w:t>上</w:t>
            </w:r>
            <w:r w:rsidR="006D785A" w:rsidRPr="000D50D2">
              <w:rPr>
                <w:rFonts w:asciiTheme="minorEastAsia" w:eastAsiaTheme="minorEastAsia" w:hAnsiTheme="minorEastAsia" w:hint="eastAsia"/>
                <w:color w:val="000000" w:themeColor="text1"/>
                <w:sz w:val="20"/>
                <w:szCs w:val="20"/>
              </w:rPr>
              <w:t>で発表</w:t>
            </w:r>
            <w:r w:rsidRPr="000D50D2">
              <w:rPr>
                <w:rFonts w:asciiTheme="minorEastAsia" w:eastAsiaTheme="minorEastAsia" w:hAnsiTheme="minorEastAsia" w:hint="eastAsia"/>
                <w:color w:val="000000" w:themeColor="text1"/>
                <w:sz w:val="20"/>
                <w:szCs w:val="20"/>
              </w:rPr>
              <w:t>する。</w:t>
            </w:r>
          </w:p>
          <w:p w14:paraId="47F26A35" w14:textId="77777777" w:rsidR="00811C98" w:rsidRPr="000D50D2" w:rsidRDefault="003D6B11"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・情報モラルに関する研修を</w:t>
            </w:r>
            <w:r w:rsidR="00461CEA" w:rsidRPr="000D50D2">
              <w:rPr>
                <w:rFonts w:asciiTheme="minorEastAsia" w:eastAsiaTheme="minorEastAsia" w:hAnsiTheme="minorEastAsia" w:hint="eastAsia"/>
                <w:color w:val="000000" w:themeColor="text1"/>
                <w:sz w:val="20"/>
                <w:szCs w:val="20"/>
              </w:rPr>
              <w:t>生</w:t>
            </w:r>
          </w:p>
          <w:p w14:paraId="39E15D0E" w14:textId="4BF15F95" w:rsidR="00811C98" w:rsidRPr="000D50D2" w:rsidRDefault="00461CEA"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徒</w:t>
            </w:r>
            <w:r w:rsidR="00DF0C5F" w:rsidRPr="000D50D2">
              <w:rPr>
                <w:rFonts w:asciiTheme="minorEastAsia" w:eastAsiaTheme="minorEastAsia" w:hAnsiTheme="minorEastAsia" w:hint="eastAsia"/>
                <w:color w:val="000000" w:themeColor="text1"/>
                <w:sz w:val="20"/>
                <w:szCs w:val="20"/>
              </w:rPr>
              <w:t>・保護者</w:t>
            </w:r>
            <w:r w:rsidRPr="000D50D2">
              <w:rPr>
                <w:rFonts w:asciiTheme="minorEastAsia" w:eastAsiaTheme="minorEastAsia" w:hAnsiTheme="minorEastAsia" w:hint="eastAsia"/>
                <w:color w:val="000000" w:themeColor="text1"/>
                <w:sz w:val="20"/>
                <w:szCs w:val="20"/>
              </w:rPr>
              <w:t>向け</w:t>
            </w:r>
            <w:r w:rsidR="00DF0C5F" w:rsidRPr="000D50D2">
              <w:rPr>
                <w:rFonts w:asciiTheme="minorEastAsia" w:eastAsiaTheme="minorEastAsia" w:hAnsiTheme="minorEastAsia" w:hint="eastAsia"/>
                <w:color w:val="000000" w:themeColor="text1"/>
                <w:sz w:val="20"/>
                <w:szCs w:val="20"/>
              </w:rPr>
              <w:t>も含め</w:t>
            </w:r>
            <w:r w:rsidR="008C6859" w:rsidRPr="000D50D2">
              <w:rPr>
                <w:rFonts w:asciiTheme="minorEastAsia" w:eastAsiaTheme="minorEastAsia" w:hAnsiTheme="minorEastAsia" w:hint="eastAsia"/>
                <w:color w:val="000000" w:themeColor="text1"/>
                <w:sz w:val="20"/>
                <w:szCs w:val="20"/>
              </w:rPr>
              <w:t>２</w:t>
            </w:r>
            <w:r w:rsidR="003D6B11" w:rsidRPr="000D50D2">
              <w:rPr>
                <w:rFonts w:asciiTheme="minorEastAsia" w:eastAsiaTheme="minorEastAsia" w:hAnsiTheme="minorEastAsia" w:hint="eastAsia"/>
                <w:color w:val="000000" w:themeColor="text1"/>
                <w:sz w:val="20"/>
                <w:szCs w:val="20"/>
              </w:rPr>
              <w:t>回</w:t>
            </w:r>
            <w:r w:rsidRPr="000D50D2">
              <w:rPr>
                <w:rFonts w:asciiTheme="minorEastAsia" w:eastAsiaTheme="minorEastAsia" w:hAnsiTheme="minorEastAsia" w:hint="eastAsia"/>
                <w:color w:val="000000" w:themeColor="text1"/>
                <w:sz w:val="20"/>
                <w:szCs w:val="20"/>
              </w:rPr>
              <w:t>以上</w:t>
            </w:r>
          </w:p>
          <w:p w14:paraId="15BBA7D9" w14:textId="77777777" w:rsidR="003E4C36" w:rsidRPr="000D50D2" w:rsidRDefault="003D6B11"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実施する。</w:t>
            </w:r>
          </w:p>
          <w:p w14:paraId="5B22E76D"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65153842" w14:textId="77777777" w:rsidR="007501C4" w:rsidRDefault="007501C4" w:rsidP="007501C4">
            <w:pPr>
              <w:spacing w:line="240" w:lineRule="exact"/>
              <w:rPr>
                <w:rFonts w:asciiTheme="minorEastAsia" w:eastAsiaTheme="minorEastAsia" w:hAnsiTheme="minorEastAsia"/>
                <w:color w:val="000000" w:themeColor="text1"/>
                <w:sz w:val="20"/>
                <w:szCs w:val="20"/>
              </w:rPr>
            </w:pPr>
          </w:p>
          <w:p w14:paraId="7A1C18E2" w14:textId="77777777" w:rsidR="000D50D2" w:rsidRDefault="000D50D2" w:rsidP="007501C4">
            <w:pPr>
              <w:spacing w:line="240" w:lineRule="exact"/>
              <w:rPr>
                <w:rFonts w:asciiTheme="minorEastAsia" w:eastAsiaTheme="minorEastAsia" w:hAnsiTheme="minorEastAsia"/>
                <w:color w:val="000000" w:themeColor="text1"/>
                <w:sz w:val="20"/>
                <w:szCs w:val="20"/>
              </w:rPr>
            </w:pPr>
          </w:p>
          <w:p w14:paraId="22F39F4C" w14:textId="77777777" w:rsidR="000D50D2" w:rsidRPr="000D50D2" w:rsidRDefault="000D50D2" w:rsidP="007501C4">
            <w:pPr>
              <w:spacing w:line="240" w:lineRule="exact"/>
              <w:rPr>
                <w:rFonts w:asciiTheme="minorEastAsia" w:eastAsiaTheme="minorEastAsia" w:hAnsiTheme="minorEastAsia"/>
                <w:color w:val="000000" w:themeColor="text1"/>
                <w:sz w:val="20"/>
                <w:szCs w:val="20"/>
              </w:rPr>
            </w:pPr>
          </w:p>
          <w:p w14:paraId="7732F090" w14:textId="77777777" w:rsidR="00811C98" w:rsidRPr="000D50D2" w:rsidRDefault="00461CEA" w:rsidP="007501C4">
            <w:pPr>
              <w:spacing w:line="240" w:lineRule="exact"/>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イ</w:t>
            </w:r>
            <w:r w:rsidR="00DF0C5F" w:rsidRPr="000D50D2">
              <w:rPr>
                <w:rFonts w:asciiTheme="minorEastAsia" w:eastAsiaTheme="minorEastAsia" w:hAnsiTheme="minorEastAsia" w:hint="eastAsia"/>
                <w:color w:val="000000" w:themeColor="text1"/>
                <w:sz w:val="20"/>
                <w:szCs w:val="20"/>
              </w:rPr>
              <w:t>・学校教育自己診断の「経験の</w:t>
            </w:r>
          </w:p>
          <w:p w14:paraId="7843A8DD" w14:textId="77777777" w:rsidR="00811C98" w:rsidRPr="000D50D2" w:rsidRDefault="00DF0C5F"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少ない教職員を育成する体制」</w:t>
            </w:r>
          </w:p>
          <w:p w14:paraId="56B21D7F" w14:textId="67CEA9EE" w:rsidR="00811C98" w:rsidRPr="000D50D2" w:rsidRDefault="00DF0C5F" w:rsidP="007501C4">
            <w:pPr>
              <w:spacing w:line="240" w:lineRule="exact"/>
              <w:ind w:firstLineChars="100" w:firstLine="200"/>
              <w:rPr>
                <w:rFonts w:asciiTheme="minorEastAsia" w:eastAsiaTheme="minorEastAsia" w:hAnsiTheme="minorEastAsia"/>
                <w:sz w:val="20"/>
                <w:szCs w:val="20"/>
              </w:rPr>
            </w:pPr>
            <w:r w:rsidRPr="000D50D2">
              <w:rPr>
                <w:rFonts w:asciiTheme="minorEastAsia" w:eastAsiaTheme="minorEastAsia" w:hAnsiTheme="minorEastAsia" w:hint="eastAsia"/>
                <w:color w:val="000000" w:themeColor="text1"/>
                <w:sz w:val="20"/>
                <w:szCs w:val="20"/>
              </w:rPr>
              <w:t>肯定的意見</w:t>
            </w:r>
            <w:r w:rsidR="008C6859" w:rsidRPr="000D50D2">
              <w:rPr>
                <w:rFonts w:asciiTheme="minorEastAsia" w:eastAsiaTheme="minorEastAsia" w:hAnsiTheme="minorEastAsia"/>
                <w:color w:val="000000" w:themeColor="text1"/>
                <w:sz w:val="20"/>
                <w:szCs w:val="20"/>
              </w:rPr>
              <w:t>70</w:t>
            </w:r>
            <w:r w:rsidRPr="000D50D2">
              <w:rPr>
                <w:rFonts w:asciiTheme="minorEastAsia" w:eastAsiaTheme="minorEastAsia" w:hAnsiTheme="minorEastAsia" w:hint="eastAsia"/>
                <w:color w:val="000000" w:themeColor="text1"/>
                <w:sz w:val="20"/>
                <w:szCs w:val="20"/>
              </w:rPr>
              <w:t>％</w:t>
            </w:r>
            <w:r w:rsidR="00165852" w:rsidRPr="000D50D2">
              <w:rPr>
                <w:rFonts w:asciiTheme="minorEastAsia" w:eastAsiaTheme="minorEastAsia" w:hAnsiTheme="minorEastAsia" w:hint="eastAsia"/>
                <w:color w:val="000000" w:themeColor="text1"/>
                <w:sz w:val="20"/>
                <w:szCs w:val="20"/>
              </w:rPr>
              <w:t>以上</w:t>
            </w:r>
            <w:r w:rsidRPr="000D50D2">
              <w:rPr>
                <w:rFonts w:asciiTheme="minorEastAsia" w:eastAsiaTheme="minorEastAsia" w:hAnsiTheme="minorEastAsia" w:hint="eastAsia"/>
                <w:color w:val="000000" w:themeColor="text1"/>
                <w:sz w:val="20"/>
                <w:szCs w:val="20"/>
              </w:rPr>
              <w:t>(</w:t>
            </w:r>
            <w:r w:rsidR="004A538A" w:rsidRPr="000D50D2">
              <w:rPr>
                <w:rFonts w:asciiTheme="minorEastAsia" w:eastAsiaTheme="minorEastAsia" w:hAnsiTheme="minorEastAsia" w:hint="eastAsia"/>
                <w:sz w:val="20"/>
                <w:szCs w:val="20"/>
              </w:rPr>
              <w:t>小中学部</w:t>
            </w:r>
          </w:p>
          <w:p w14:paraId="0A226AAE" w14:textId="5648759E" w:rsidR="00811C98" w:rsidRPr="000D50D2" w:rsidRDefault="008C6859" w:rsidP="007501C4">
            <w:pPr>
              <w:spacing w:line="240" w:lineRule="exact"/>
              <w:ind w:firstLineChars="100" w:firstLine="200"/>
              <w:rPr>
                <w:rFonts w:asciiTheme="minorEastAsia" w:eastAsiaTheme="minorEastAsia" w:hAnsiTheme="minorEastAsia"/>
                <w:color w:val="000000" w:themeColor="text1"/>
                <w:sz w:val="20"/>
                <w:szCs w:val="20"/>
              </w:rPr>
            </w:pPr>
            <w:r w:rsidRPr="008C6859">
              <w:rPr>
                <w:rFonts w:asciiTheme="minorEastAsia" w:eastAsiaTheme="minorEastAsia" w:hAnsiTheme="minorEastAsia"/>
                <w:sz w:val="20"/>
                <w:szCs w:val="20"/>
              </w:rPr>
              <w:t>H</w:t>
            </w:r>
            <w:r w:rsidRPr="000D50D2">
              <w:rPr>
                <w:rFonts w:asciiTheme="minorEastAsia" w:eastAsiaTheme="minorEastAsia" w:hAnsiTheme="minorEastAsia"/>
                <w:sz w:val="20"/>
                <w:szCs w:val="20"/>
              </w:rPr>
              <w:t>29</w:t>
            </w:r>
            <w:r w:rsidR="004C5790" w:rsidRPr="000D50D2">
              <w:rPr>
                <w:rFonts w:asciiTheme="minorEastAsia" w:eastAsiaTheme="minorEastAsia" w:hAnsiTheme="minorEastAsia" w:hint="eastAsia"/>
                <w:sz w:val="20"/>
                <w:szCs w:val="20"/>
              </w:rPr>
              <w:t>年</w:t>
            </w:r>
            <w:r w:rsidRPr="000D50D2">
              <w:rPr>
                <w:rFonts w:asciiTheme="minorEastAsia" w:eastAsiaTheme="minorEastAsia" w:hAnsiTheme="minorEastAsia"/>
                <w:sz w:val="20"/>
                <w:szCs w:val="20"/>
              </w:rPr>
              <w:t>69</w:t>
            </w:r>
            <w:r w:rsidR="00995316" w:rsidRPr="000D50D2">
              <w:rPr>
                <w:rFonts w:asciiTheme="minorEastAsia" w:eastAsiaTheme="minorEastAsia" w:hAnsiTheme="minorEastAsia" w:hint="eastAsia"/>
                <w:sz w:val="20"/>
                <w:szCs w:val="20"/>
              </w:rPr>
              <w:t>％、</w:t>
            </w:r>
            <w:r w:rsidRPr="008C6859">
              <w:rPr>
                <w:rFonts w:asciiTheme="minorEastAsia" w:eastAsiaTheme="minorEastAsia" w:hAnsiTheme="minorEastAsia"/>
                <w:sz w:val="20"/>
                <w:szCs w:val="20"/>
              </w:rPr>
              <w:t>H</w:t>
            </w:r>
            <w:r w:rsidRPr="000D50D2">
              <w:rPr>
                <w:rFonts w:asciiTheme="minorEastAsia" w:eastAsiaTheme="minorEastAsia" w:hAnsiTheme="minorEastAsia"/>
                <w:sz w:val="20"/>
                <w:szCs w:val="20"/>
              </w:rPr>
              <w:t>30</w:t>
            </w:r>
            <w:r w:rsidR="004C5790" w:rsidRPr="000D50D2">
              <w:rPr>
                <w:rFonts w:asciiTheme="minorEastAsia" w:eastAsiaTheme="minorEastAsia" w:hAnsiTheme="minorEastAsia" w:hint="eastAsia"/>
                <w:sz w:val="20"/>
                <w:szCs w:val="20"/>
              </w:rPr>
              <w:t>年</w:t>
            </w:r>
            <w:r w:rsidRPr="000D50D2">
              <w:rPr>
                <w:rFonts w:asciiTheme="minorEastAsia" w:eastAsiaTheme="minorEastAsia" w:hAnsiTheme="minorEastAsia"/>
                <w:sz w:val="20"/>
                <w:szCs w:val="20"/>
              </w:rPr>
              <w:t>67</w:t>
            </w:r>
            <w:r w:rsidR="00995316" w:rsidRPr="000D50D2">
              <w:rPr>
                <w:rFonts w:asciiTheme="minorEastAsia" w:eastAsiaTheme="minorEastAsia" w:hAnsiTheme="minorEastAsia" w:hint="eastAsia"/>
                <w:sz w:val="20"/>
                <w:szCs w:val="20"/>
              </w:rPr>
              <w:t>％</w:t>
            </w:r>
            <w:r w:rsidR="004C5790" w:rsidRPr="000D50D2">
              <w:rPr>
                <w:rFonts w:asciiTheme="minorEastAsia" w:eastAsiaTheme="minorEastAsia" w:hAnsiTheme="minorEastAsia" w:hint="eastAsia"/>
                <w:sz w:val="20"/>
                <w:szCs w:val="20"/>
              </w:rPr>
              <w:t>、</w:t>
            </w:r>
            <w:r w:rsidRPr="008C6859">
              <w:rPr>
                <w:rFonts w:asciiTheme="minorEastAsia" w:eastAsiaTheme="minorEastAsia" w:hAnsiTheme="minorEastAsia"/>
                <w:sz w:val="20"/>
                <w:szCs w:val="20"/>
              </w:rPr>
              <w:t>H</w:t>
            </w:r>
            <w:r w:rsidRPr="000D50D2">
              <w:rPr>
                <w:rFonts w:asciiTheme="minorEastAsia" w:eastAsiaTheme="minorEastAsia" w:hAnsiTheme="minorEastAsia"/>
                <w:color w:val="000000" w:themeColor="text1"/>
                <w:sz w:val="20"/>
                <w:szCs w:val="20"/>
              </w:rPr>
              <w:t>31</w:t>
            </w:r>
          </w:p>
          <w:p w14:paraId="65634B02" w14:textId="15A4FD41" w:rsidR="00DF0C5F" w:rsidRPr="000D50D2" w:rsidRDefault="004C5790"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年</w:t>
            </w:r>
            <w:r w:rsidR="008C6859" w:rsidRPr="000D50D2">
              <w:rPr>
                <w:rFonts w:asciiTheme="minorEastAsia" w:eastAsiaTheme="minorEastAsia" w:hAnsiTheme="minorEastAsia"/>
                <w:color w:val="000000" w:themeColor="text1"/>
                <w:sz w:val="20"/>
                <w:szCs w:val="20"/>
              </w:rPr>
              <w:t>62</w:t>
            </w:r>
            <w:r w:rsidR="00DF0C5F" w:rsidRPr="000D50D2">
              <w:rPr>
                <w:rFonts w:asciiTheme="minorEastAsia" w:eastAsiaTheme="minorEastAsia" w:hAnsiTheme="minorEastAsia" w:hint="eastAsia"/>
                <w:color w:val="000000" w:themeColor="text1"/>
                <w:sz w:val="20"/>
                <w:szCs w:val="20"/>
              </w:rPr>
              <w:t>％)。</w:t>
            </w:r>
          </w:p>
          <w:p w14:paraId="2D41759A" w14:textId="77777777" w:rsidR="00811C98" w:rsidRPr="000D50D2" w:rsidRDefault="00963961"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6413C0" w:rsidRPr="000D50D2">
              <w:rPr>
                <w:rFonts w:asciiTheme="minorEastAsia" w:eastAsiaTheme="minorEastAsia" w:hAnsiTheme="minorEastAsia" w:hint="eastAsia"/>
                <w:color w:val="000000" w:themeColor="text1"/>
                <w:sz w:val="20"/>
                <w:szCs w:val="20"/>
              </w:rPr>
              <w:t>教員が活用しやすい</w:t>
            </w:r>
            <w:r w:rsidR="0036602B" w:rsidRPr="000D50D2">
              <w:rPr>
                <w:rFonts w:asciiTheme="minorEastAsia" w:eastAsiaTheme="minorEastAsia" w:hAnsiTheme="minorEastAsia" w:hint="eastAsia"/>
                <w:color w:val="000000" w:themeColor="text1"/>
                <w:sz w:val="20"/>
                <w:szCs w:val="20"/>
              </w:rPr>
              <w:t>よう</w:t>
            </w:r>
            <w:r w:rsidR="006413C0" w:rsidRPr="000D50D2">
              <w:rPr>
                <w:rFonts w:asciiTheme="minorEastAsia" w:eastAsiaTheme="minorEastAsia" w:hAnsiTheme="minorEastAsia" w:hint="eastAsia"/>
                <w:color w:val="000000" w:themeColor="text1"/>
                <w:sz w:val="20"/>
                <w:szCs w:val="20"/>
              </w:rPr>
              <w:t>に、</w:t>
            </w:r>
          </w:p>
          <w:p w14:paraId="434961AC" w14:textId="77777777" w:rsidR="00811C98" w:rsidRPr="000D50D2" w:rsidRDefault="00060157"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各</w:t>
            </w:r>
            <w:r w:rsidR="00963961" w:rsidRPr="000D50D2">
              <w:rPr>
                <w:rFonts w:asciiTheme="minorEastAsia" w:eastAsiaTheme="minorEastAsia" w:hAnsiTheme="minorEastAsia" w:hint="eastAsia"/>
                <w:color w:val="000000" w:themeColor="text1"/>
                <w:sz w:val="20"/>
                <w:szCs w:val="20"/>
              </w:rPr>
              <w:t>教材データベースの</w:t>
            </w:r>
            <w:r w:rsidRPr="000D50D2">
              <w:rPr>
                <w:rFonts w:asciiTheme="minorEastAsia" w:eastAsiaTheme="minorEastAsia" w:hAnsiTheme="minorEastAsia" w:hint="eastAsia"/>
                <w:color w:val="000000" w:themeColor="text1"/>
                <w:sz w:val="20"/>
                <w:szCs w:val="20"/>
              </w:rPr>
              <w:t>目録(一</w:t>
            </w:r>
          </w:p>
          <w:p w14:paraId="7134DD52" w14:textId="77777777" w:rsidR="00BB56EE" w:rsidRPr="000D50D2" w:rsidRDefault="00060157"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覧</w:t>
            </w:r>
            <w:r w:rsidRPr="000D50D2">
              <w:rPr>
                <w:rFonts w:asciiTheme="minorEastAsia" w:eastAsiaTheme="minorEastAsia" w:hAnsiTheme="minorEastAsia"/>
                <w:color w:val="000000" w:themeColor="text1"/>
                <w:sz w:val="20"/>
                <w:szCs w:val="20"/>
              </w:rPr>
              <w:t>)</w:t>
            </w:r>
            <w:r w:rsidRPr="000D50D2">
              <w:rPr>
                <w:rFonts w:asciiTheme="minorEastAsia" w:eastAsiaTheme="minorEastAsia" w:hAnsiTheme="minorEastAsia" w:hint="eastAsia"/>
                <w:color w:val="000000" w:themeColor="text1"/>
                <w:sz w:val="20"/>
                <w:szCs w:val="20"/>
              </w:rPr>
              <w:t>を作成。</w:t>
            </w:r>
          </w:p>
          <w:p w14:paraId="141B8AD4" w14:textId="77777777" w:rsidR="00551B14" w:rsidRPr="000D50D2" w:rsidRDefault="0055767F" w:rsidP="007501C4">
            <w:pPr>
              <w:spacing w:line="240" w:lineRule="exact"/>
              <w:ind w:leftChars="100" w:left="21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551B14" w:rsidRPr="000D50D2">
              <w:rPr>
                <w:rFonts w:asciiTheme="minorEastAsia" w:eastAsiaTheme="minorEastAsia" w:hAnsiTheme="minorEastAsia" w:hint="eastAsia"/>
                <w:color w:val="000000" w:themeColor="text1"/>
                <w:sz w:val="20"/>
                <w:szCs w:val="20"/>
              </w:rPr>
              <w:t>本格実施に</w:t>
            </w:r>
            <w:r w:rsidRPr="000D50D2">
              <w:rPr>
                <w:rFonts w:asciiTheme="minorEastAsia" w:eastAsiaTheme="minorEastAsia" w:hAnsiTheme="minorEastAsia" w:hint="eastAsia"/>
                <w:color w:val="000000" w:themeColor="text1"/>
                <w:sz w:val="20"/>
                <w:szCs w:val="20"/>
              </w:rPr>
              <w:t>合わせ</w:t>
            </w:r>
            <w:r w:rsidR="00060157" w:rsidRPr="000D50D2">
              <w:rPr>
                <w:rFonts w:asciiTheme="minorEastAsia" w:eastAsiaTheme="minorEastAsia" w:hAnsiTheme="minorEastAsia" w:hint="eastAsia"/>
                <w:color w:val="000000" w:themeColor="text1"/>
                <w:sz w:val="20"/>
                <w:szCs w:val="20"/>
              </w:rPr>
              <w:t>て</w:t>
            </w:r>
            <w:r w:rsidR="00026839" w:rsidRPr="000D50D2">
              <w:rPr>
                <w:rFonts w:asciiTheme="minorEastAsia" w:eastAsiaTheme="minorEastAsia" w:hAnsiTheme="minorEastAsia" w:hint="eastAsia"/>
                <w:color w:val="000000" w:themeColor="text1"/>
                <w:sz w:val="20"/>
                <w:szCs w:val="20"/>
              </w:rPr>
              <w:t>シラバス</w:t>
            </w:r>
            <w:r w:rsidR="00551B14" w:rsidRPr="000D50D2">
              <w:rPr>
                <w:rFonts w:asciiTheme="minorEastAsia" w:eastAsiaTheme="minorEastAsia" w:hAnsiTheme="minorEastAsia" w:hint="eastAsia"/>
                <w:color w:val="000000" w:themeColor="text1"/>
                <w:sz w:val="20"/>
                <w:szCs w:val="20"/>
              </w:rPr>
              <w:t>を</w:t>
            </w:r>
            <w:r w:rsidR="00060157" w:rsidRPr="000D50D2">
              <w:rPr>
                <w:rFonts w:asciiTheme="minorEastAsia" w:eastAsiaTheme="minorEastAsia" w:hAnsiTheme="minorEastAsia" w:hint="eastAsia"/>
                <w:color w:val="000000" w:themeColor="text1"/>
                <w:sz w:val="20"/>
                <w:szCs w:val="20"/>
              </w:rPr>
              <w:t>全学部で</w:t>
            </w:r>
            <w:r w:rsidRPr="000D50D2">
              <w:rPr>
                <w:rFonts w:asciiTheme="minorEastAsia" w:eastAsiaTheme="minorEastAsia" w:hAnsiTheme="minorEastAsia" w:hint="eastAsia"/>
                <w:color w:val="000000" w:themeColor="text1"/>
                <w:sz w:val="20"/>
                <w:szCs w:val="20"/>
              </w:rPr>
              <w:t>完成</w:t>
            </w:r>
            <w:r w:rsidR="00551B14" w:rsidRPr="000D50D2">
              <w:rPr>
                <w:rFonts w:asciiTheme="minorEastAsia" w:eastAsiaTheme="minorEastAsia" w:hAnsiTheme="minorEastAsia" w:hint="eastAsia"/>
                <w:color w:val="000000" w:themeColor="text1"/>
                <w:sz w:val="20"/>
                <w:szCs w:val="20"/>
              </w:rPr>
              <w:t>。</w:t>
            </w:r>
          </w:p>
          <w:p w14:paraId="7FA99A30"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288D25F7"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49F63864"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05DE2EFF"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37BD97DF"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7F78186E" w14:textId="3FE2306B" w:rsidR="00811C98" w:rsidRPr="000D50D2" w:rsidRDefault="00060157" w:rsidP="007501C4">
            <w:pPr>
              <w:spacing w:line="240" w:lineRule="exact"/>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ウ・</w:t>
            </w:r>
            <w:r w:rsidR="0095605C" w:rsidRPr="000D50D2">
              <w:rPr>
                <w:rFonts w:asciiTheme="minorEastAsia" w:eastAsiaTheme="minorEastAsia" w:hAnsiTheme="minorEastAsia" w:hint="eastAsia"/>
                <w:color w:val="000000" w:themeColor="text1"/>
                <w:sz w:val="20"/>
                <w:szCs w:val="20"/>
              </w:rPr>
              <w:t>次期</w:t>
            </w:r>
            <w:r w:rsidR="008C6859" w:rsidRPr="008C6859">
              <w:rPr>
                <w:rFonts w:asciiTheme="minorEastAsia" w:eastAsiaTheme="minorEastAsia" w:hAnsiTheme="minorEastAsia"/>
                <w:color w:val="000000" w:themeColor="text1"/>
                <w:sz w:val="20"/>
                <w:szCs w:val="20"/>
              </w:rPr>
              <w:t>Co</w:t>
            </w:r>
            <w:r w:rsidR="0095605C" w:rsidRPr="000D50D2">
              <w:rPr>
                <w:rFonts w:asciiTheme="minorEastAsia" w:eastAsiaTheme="minorEastAsia" w:hAnsiTheme="minorEastAsia" w:hint="eastAsia"/>
                <w:color w:val="000000" w:themeColor="text1"/>
                <w:sz w:val="20"/>
                <w:szCs w:val="20"/>
              </w:rPr>
              <w:t>.</w:t>
            </w:r>
            <w:r w:rsidR="006413C0" w:rsidRPr="000D50D2">
              <w:rPr>
                <w:rFonts w:asciiTheme="minorEastAsia" w:eastAsiaTheme="minorEastAsia" w:hAnsiTheme="minorEastAsia" w:hint="eastAsia"/>
                <w:color w:val="000000" w:themeColor="text1"/>
                <w:sz w:val="20"/>
                <w:szCs w:val="20"/>
              </w:rPr>
              <w:t>や</w:t>
            </w:r>
            <w:r w:rsidR="008C6859" w:rsidRPr="008C6859">
              <w:rPr>
                <w:rFonts w:asciiTheme="minorEastAsia" w:eastAsiaTheme="minorEastAsia" w:hAnsiTheme="minorEastAsia"/>
                <w:color w:val="000000" w:themeColor="text1"/>
                <w:sz w:val="20"/>
                <w:szCs w:val="20"/>
              </w:rPr>
              <w:t>L</w:t>
            </w:r>
            <w:r w:rsidR="006413C0" w:rsidRPr="000D50D2">
              <w:rPr>
                <w:rFonts w:asciiTheme="minorEastAsia" w:eastAsiaTheme="minorEastAsia" w:hAnsiTheme="minorEastAsia"/>
                <w:color w:val="000000" w:themeColor="text1"/>
                <w:sz w:val="20"/>
                <w:szCs w:val="20"/>
              </w:rPr>
              <w:t>.</w:t>
            </w:r>
            <w:r w:rsidR="008C6859" w:rsidRPr="008C6859">
              <w:rPr>
                <w:rFonts w:asciiTheme="minorEastAsia" w:eastAsiaTheme="minorEastAsia" w:hAnsiTheme="minorEastAsia"/>
                <w:color w:val="000000" w:themeColor="text1"/>
                <w:sz w:val="20"/>
                <w:szCs w:val="20"/>
              </w:rPr>
              <w:t>S</w:t>
            </w:r>
            <w:r w:rsidR="006413C0" w:rsidRPr="000D50D2">
              <w:rPr>
                <w:rFonts w:asciiTheme="minorEastAsia" w:eastAsiaTheme="minorEastAsia" w:hAnsiTheme="minorEastAsia"/>
                <w:color w:val="000000" w:themeColor="text1"/>
                <w:sz w:val="20"/>
                <w:szCs w:val="20"/>
              </w:rPr>
              <w:t>.</w:t>
            </w:r>
            <w:r w:rsidR="0095605C" w:rsidRPr="000D50D2">
              <w:rPr>
                <w:rFonts w:asciiTheme="minorEastAsia" w:eastAsiaTheme="minorEastAsia" w:hAnsiTheme="minorEastAsia" w:hint="eastAsia"/>
                <w:color w:val="000000" w:themeColor="text1"/>
                <w:sz w:val="20"/>
                <w:szCs w:val="20"/>
              </w:rPr>
              <w:t>の育成</w:t>
            </w:r>
            <w:r w:rsidR="006413C0" w:rsidRPr="000D50D2">
              <w:rPr>
                <w:rFonts w:asciiTheme="minorEastAsia" w:eastAsiaTheme="minorEastAsia" w:hAnsiTheme="minorEastAsia" w:hint="eastAsia"/>
                <w:color w:val="000000" w:themeColor="text1"/>
                <w:sz w:val="20"/>
                <w:szCs w:val="20"/>
              </w:rPr>
              <w:t>と次期</w:t>
            </w:r>
          </w:p>
          <w:p w14:paraId="3D4E2CAC" w14:textId="77777777" w:rsidR="008161D6" w:rsidRPr="000D50D2" w:rsidRDefault="006413C0"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分掌長等の世代交代を推進。</w:t>
            </w:r>
          </w:p>
          <w:p w14:paraId="7B148DEF" w14:textId="77777777" w:rsidR="000D50D2" w:rsidRDefault="000D50D2" w:rsidP="007501C4">
            <w:pPr>
              <w:spacing w:line="240" w:lineRule="exact"/>
              <w:rPr>
                <w:rFonts w:asciiTheme="minorEastAsia" w:eastAsiaTheme="minorEastAsia" w:hAnsiTheme="minorEastAsia"/>
                <w:color w:val="000000" w:themeColor="text1"/>
                <w:sz w:val="20"/>
                <w:szCs w:val="20"/>
              </w:rPr>
            </w:pPr>
          </w:p>
          <w:p w14:paraId="5E9606A7" w14:textId="77777777" w:rsidR="000D50D2" w:rsidRDefault="000D50D2" w:rsidP="007501C4">
            <w:pPr>
              <w:spacing w:line="240" w:lineRule="exact"/>
              <w:rPr>
                <w:rFonts w:asciiTheme="minorEastAsia" w:eastAsiaTheme="minorEastAsia" w:hAnsiTheme="minorEastAsia"/>
                <w:color w:val="000000" w:themeColor="text1"/>
                <w:sz w:val="20"/>
                <w:szCs w:val="20"/>
              </w:rPr>
            </w:pPr>
          </w:p>
          <w:p w14:paraId="3C8A262F" w14:textId="201B8F8D" w:rsidR="007501C4" w:rsidRPr="000D50D2" w:rsidRDefault="00F47A12" w:rsidP="007501C4">
            <w:pPr>
              <w:spacing w:line="240" w:lineRule="exact"/>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３</w:t>
            </w:r>
            <w:r w:rsidRPr="000D50D2">
              <w:rPr>
                <w:rFonts w:asciiTheme="minorEastAsia" w:eastAsiaTheme="minorEastAsia" w:hAnsiTheme="minorEastAsia" w:hint="eastAsia"/>
                <w:color w:val="000000" w:themeColor="text1"/>
                <w:sz w:val="20"/>
                <w:szCs w:val="20"/>
              </w:rPr>
              <w:t>)</w:t>
            </w:r>
          </w:p>
          <w:p w14:paraId="1AE7BA09"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46D8A065"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7F8E1436"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08AA4D70" w14:textId="77777777" w:rsidR="007501C4" w:rsidRPr="000D50D2" w:rsidRDefault="007501C4" w:rsidP="007501C4">
            <w:pPr>
              <w:spacing w:line="240" w:lineRule="exact"/>
              <w:rPr>
                <w:rFonts w:asciiTheme="minorEastAsia" w:eastAsiaTheme="minorEastAsia" w:hAnsiTheme="minorEastAsia"/>
                <w:color w:val="000000" w:themeColor="text1"/>
                <w:sz w:val="20"/>
                <w:szCs w:val="20"/>
              </w:rPr>
            </w:pPr>
          </w:p>
          <w:p w14:paraId="086971DF" w14:textId="77777777" w:rsidR="00811C98" w:rsidRPr="000D50D2" w:rsidRDefault="003E4C36" w:rsidP="007501C4">
            <w:pPr>
              <w:spacing w:line="240" w:lineRule="exact"/>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w:t>
            </w:r>
            <w:r w:rsidR="005C49D3" w:rsidRPr="000D50D2">
              <w:rPr>
                <w:rFonts w:asciiTheme="minorEastAsia" w:eastAsiaTheme="minorEastAsia" w:hAnsiTheme="minorEastAsia" w:hint="eastAsia"/>
                <w:color w:val="000000" w:themeColor="text1"/>
                <w:sz w:val="20"/>
                <w:szCs w:val="20"/>
              </w:rPr>
              <w:t>新キャリア教育プログラム</w:t>
            </w:r>
          </w:p>
          <w:p w14:paraId="5042239F" w14:textId="4F9ADF2F" w:rsidR="00811C98" w:rsidRPr="000D50D2" w:rsidRDefault="005C49D3"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活用に向けた研修を</w:t>
            </w:r>
            <w:r w:rsidR="008C6859" w:rsidRPr="000D50D2">
              <w:rPr>
                <w:rFonts w:asciiTheme="minorEastAsia" w:eastAsiaTheme="minorEastAsia" w:hAnsiTheme="minorEastAsia" w:hint="eastAsia"/>
                <w:color w:val="000000" w:themeColor="text1"/>
                <w:sz w:val="20"/>
                <w:szCs w:val="20"/>
              </w:rPr>
              <w:t>２</w:t>
            </w:r>
            <w:r w:rsidRPr="000D50D2">
              <w:rPr>
                <w:rFonts w:asciiTheme="minorEastAsia" w:eastAsiaTheme="minorEastAsia" w:hAnsiTheme="minorEastAsia" w:hint="eastAsia"/>
                <w:color w:val="000000" w:themeColor="text1"/>
                <w:sz w:val="20"/>
                <w:szCs w:val="20"/>
              </w:rPr>
              <w:t>回以上実</w:t>
            </w:r>
          </w:p>
          <w:p w14:paraId="145D59AA" w14:textId="77777777" w:rsidR="00370DAE" w:rsidRPr="000D50D2" w:rsidRDefault="005C49D3" w:rsidP="007501C4">
            <w:pPr>
              <w:spacing w:line="240" w:lineRule="exact"/>
              <w:ind w:firstLineChars="100" w:firstLine="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施</w:t>
            </w:r>
            <w:r w:rsidR="00BB56EE" w:rsidRPr="000D50D2">
              <w:rPr>
                <w:rFonts w:asciiTheme="minorEastAsia" w:eastAsiaTheme="minorEastAsia" w:hAnsiTheme="minorEastAsia" w:hint="eastAsia"/>
                <w:color w:val="000000" w:themeColor="text1"/>
                <w:sz w:val="20"/>
                <w:szCs w:val="20"/>
              </w:rPr>
              <w:t>。</w:t>
            </w:r>
          </w:p>
          <w:p w14:paraId="5C458C7F" w14:textId="77777777" w:rsidR="00370DAE" w:rsidRPr="000D50D2" w:rsidRDefault="00C40DB3" w:rsidP="007501C4">
            <w:pPr>
              <w:spacing w:line="240" w:lineRule="exact"/>
              <w:ind w:leftChars="100" w:left="21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AB3E7F" w:rsidRPr="000D50D2">
              <w:rPr>
                <w:rFonts w:asciiTheme="minorEastAsia" w:eastAsiaTheme="minorEastAsia" w:hAnsiTheme="minorEastAsia" w:hint="eastAsia"/>
                <w:color w:val="000000" w:themeColor="text1"/>
                <w:sz w:val="20"/>
                <w:szCs w:val="20"/>
              </w:rPr>
              <w:t>新</w:t>
            </w:r>
            <w:r w:rsidR="00203A98" w:rsidRPr="000D50D2">
              <w:rPr>
                <w:rFonts w:asciiTheme="minorEastAsia" w:eastAsiaTheme="minorEastAsia" w:hAnsiTheme="minorEastAsia" w:hint="eastAsia"/>
                <w:color w:val="000000" w:themeColor="text1"/>
                <w:sz w:val="20"/>
                <w:szCs w:val="20"/>
              </w:rPr>
              <w:t>キャリア教育プログラム</w:t>
            </w:r>
            <w:r w:rsidR="00F94681" w:rsidRPr="000D50D2">
              <w:rPr>
                <w:rFonts w:asciiTheme="minorEastAsia" w:eastAsiaTheme="minorEastAsia" w:hAnsiTheme="minorEastAsia" w:hint="eastAsia"/>
                <w:color w:val="000000" w:themeColor="text1"/>
                <w:sz w:val="20"/>
                <w:szCs w:val="20"/>
              </w:rPr>
              <w:t>を</w:t>
            </w:r>
            <w:r w:rsidR="0095605C" w:rsidRPr="000D50D2">
              <w:rPr>
                <w:rFonts w:asciiTheme="minorEastAsia" w:eastAsiaTheme="minorEastAsia" w:hAnsiTheme="minorEastAsia" w:hint="eastAsia"/>
                <w:color w:val="000000" w:themeColor="text1"/>
                <w:sz w:val="20"/>
                <w:szCs w:val="20"/>
              </w:rPr>
              <w:t>活用した実践事例</w:t>
            </w:r>
            <w:r w:rsidR="006413C0" w:rsidRPr="000D50D2">
              <w:rPr>
                <w:rFonts w:asciiTheme="minorEastAsia" w:eastAsiaTheme="minorEastAsia" w:hAnsiTheme="minorEastAsia" w:hint="eastAsia"/>
                <w:color w:val="000000" w:themeColor="text1"/>
                <w:sz w:val="20"/>
                <w:szCs w:val="20"/>
              </w:rPr>
              <w:t>報告会を各学部で実施。</w:t>
            </w:r>
          </w:p>
        </w:tc>
        <w:tc>
          <w:tcPr>
            <w:tcW w:w="4289" w:type="dxa"/>
            <w:tcBorders>
              <w:left w:val="dashed" w:sz="4" w:space="0" w:color="auto"/>
              <w:right w:val="single" w:sz="4" w:space="0" w:color="auto"/>
            </w:tcBorders>
            <w:shd w:val="clear" w:color="auto" w:fill="auto"/>
          </w:tcPr>
          <w:p w14:paraId="732BD7C0" w14:textId="1E86228B" w:rsidR="007501C4"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１</w:t>
            </w:r>
            <w:r w:rsidRPr="000D50D2">
              <w:rPr>
                <w:rFonts w:asciiTheme="minorEastAsia" w:eastAsiaTheme="minorEastAsia" w:hAnsiTheme="minorEastAsia" w:hint="eastAsia"/>
                <w:color w:val="000000" w:themeColor="text1"/>
                <w:sz w:val="20"/>
                <w:szCs w:val="20"/>
              </w:rPr>
              <w:t>)</w:t>
            </w:r>
          </w:p>
          <w:p w14:paraId="7400C500"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5C9292B3"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7E12C70C"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316B1863" w14:textId="13DCD014" w:rsidR="002E00F5"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w:t>
            </w:r>
            <w:r w:rsidR="00C8788A" w:rsidRPr="000D50D2">
              <w:rPr>
                <w:rFonts w:asciiTheme="minorEastAsia" w:eastAsiaTheme="minorEastAsia" w:hAnsiTheme="minorEastAsia" w:hint="eastAsia"/>
                <w:color w:val="000000" w:themeColor="text1"/>
                <w:sz w:val="20"/>
                <w:szCs w:val="20"/>
              </w:rPr>
              <w:t>・専門性向上に関する</w:t>
            </w:r>
            <w:r w:rsidRPr="000D50D2">
              <w:rPr>
                <w:rFonts w:asciiTheme="minorEastAsia" w:eastAsiaTheme="minorEastAsia" w:hAnsiTheme="minorEastAsia" w:hint="eastAsia"/>
                <w:color w:val="000000" w:themeColor="text1"/>
                <w:sz w:val="20"/>
                <w:szCs w:val="20"/>
              </w:rPr>
              <w:t>研修会は</w:t>
            </w:r>
            <w:r w:rsidR="00C8788A" w:rsidRPr="000D50D2">
              <w:rPr>
                <w:rFonts w:asciiTheme="minorEastAsia" w:eastAsiaTheme="minorEastAsia" w:hAnsiTheme="minorEastAsia" w:hint="eastAsia"/>
                <w:color w:val="000000" w:themeColor="text1"/>
                <w:sz w:val="20"/>
                <w:szCs w:val="20"/>
              </w:rPr>
              <w:t>、発達障がいに関する研修と不登校支援に関する研修を行った。</w:t>
            </w:r>
            <w:r w:rsidR="002E00F5" w:rsidRPr="000D50D2">
              <w:rPr>
                <w:rFonts w:asciiTheme="minorEastAsia" w:eastAsiaTheme="minorEastAsia" w:hAnsiTheme="minorEastAsia" w:hint="eastAsia"/>
                <w:color w:val="000000" w:themeColor="text1"/>
                <w:sz w:val="20"/>
                <w:szCs w:val="20"/>
              </w:rPr>
              <w:t>また福祉医療関係人材活用事業において、専門講師による事例研修を</w:t>
            </w:r>
            <w:r w:rsidR="008C6859" w:rsidRPr="000D50D2">
              <w:rPr>
                <w:rFonts w:asciiTheme="minorEastAsia" w:eastAsiaTheme="minorEastAsia" w:hAnsiTheme="minorEastAsia"/>
                <w:color w:val="000000" w:themeColor="text1"/>
                <w:sz w:val="20"/>
                <w:szCs w:val="20"/>
              </w:rPr>
              <w:t>12</w:t>
            </w:r>
            <w:r w:rsidR="002E00F5" w:rsidRPr="000D50D2">
              <w:rPr>
                <w:rFonts w:asciiTheme="minorEastAsia" w:eastAsiaTheme="minorEastAsia" w:hAnsiTheme="minorEastAsia" w:hint="eastAsia"/>
                <w:color w:val="000000" w:themeColor="text1"/>
                <w:sz w:val="20"/>
                <w:szCs w:val="20"/>
              </w:rPr>
              <w:t>回実施した。</w:t>
            </w:r>
            <w:r w:rsidR="00B30D16" w:rsidRPr="000D50D2">
              <w:rPr>
                <w:rFonts w:asciiTheme="minorEastAsia" w:eastAsiaTheme="minorEastAsia" w:hAnsiTheme="minorEastAsia" w:hint="eastAsia"/>
                <w:color w:val="000000" w:themeColor="text1"/>
                <w:sz w:val="20"/>
                <w:szCs w:val="20"/>
              </w:rPr>
              <w:t>個別の対応が充実した。</w:t>
            </w:r>
            <w:r w:rsidR="002E00F5" w:rsidRPr="000D50D2">
              <w:rPr>
                <w:rFonts w:asciiTheme="minorEastAsia" w:eastAsiaTheme="minorEastAsia" w:hAnsiTheme="minorEastAsia" w:hint="eastAsia"/>
                <w:color w:val="000000" w:themeColor="text1"/>
                <w:sz w:val="20"/>
                <w:szCs w:val="20"/>
              </w:rPr>
              <w:t>（○）</w:t>
            </w:r>
          </w:p>
          <w:p w14:paraId="74935FB5" w14:textId="77777777" w:rsidR="00B8004A" w:rsidRPr="000D50D2" w:rsidRDefault="00B8004A"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 xml:space="preserve">　・学校教育自己診断「研修成果の共有化」</w:t>
            </w:r>
          </w:p>
          <w:p w14:paraId="54CBA979" w14:textId="3AEAF790" w:rsidR="00B8004A" w:rsidRPr="000D50D2" w:rsidRDefault="00B8004A"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 xml:space="preserve">　　肯定的意見</w:t>
            </w:r>
            <w:r w:rsidR="008C6859" w:rsidRPr="000D50D2">
              <w:rPr>
                <w:rFonts w:asciiTheme="minorEastAsia" w:eastAsiaTheme="minorEastAsia" w:hAnsiTheme="minorEastAsia"/>
                <w:color w:val="000000" w:themeColor="text1"/>
                <w:sz w:val="20"/>
                <w:szCs w:val="20"/>
              </w:rPr>
              <w:t>61.5</w:t>
            </w:r>
            <w:r w:rsidRPr="000D50D2">
              <w:rPr>
                <w:rFonts w:asciiTheme="minorEastAsia" w:eastAsiaTheme="minorEastAsia" w:hAnsiTheme="minorEastAsia" w:hint="eastAsia"/>
                <w:color w:val="000000" w:themeColor="text1"/>
                <w:sz w:val="20"/>
                <w:szCs w:val="20"/>
              </w:rPr>
              <w:t>％</w:t>
            </w:r>
          </w:p>
          <w:p w14:paraId="24317794" w14:textId="77777777" w:rsidR="005C0B09" w:rsidRPr="000D50D2" w:rsidRDefault="009A7FC5" w:rsidP="009A7FC5">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055ADF" w:rsidRPr="000D50D2">
              <w:rPr>
                <w:rFonts w:asciiTheme="minorEastAsia" w:eastAsiaTheme="minorEastAsia" w:hAnsiTheme="minorEastAsia" w:hint="eastAsia"/>
                <w:color w:val="000000" w:themeColor="text1"/>
                <w:sz w:val="20"/>
                <w:szCs w:val="20"/>
              </w:rPr>
              <w:t>管外出張等研修派遣</w:t>
            </w:r>
            <w:r w:rsidR="002E00F5" w:rsidRPr="000D50D2">
              <w:rPr>
                <w:rFonts w:asciiTheme="minorEastAsia" w:eastAsiaTheme="minorEastAsia" w:hAnsiTheme="minorEastAsia" w:hint="eastAsia"/>
                <w:color w:val="000000" w:themeColor="text1"/>
                <w:sz w:val="20"/>
                <w:szCs w:val="20"/>
              </w:rPr>
              <w:t>及び報告会</w:t>
            </w:r>
            <w:r w:rsidR="00055ADF" w:rsidRPr="000D50D2">
              <w:rPr>
                <w:rFonts w:asciiTheme="minorEastAsia" w:eastAsiaTheme="minorEastAsia" w:hAnsiTheme="minorEastAsia" w:hint="eastAsia"/>
                <w:color w:val="000000" w:themeColor="text1"/>
                <w:sz w:val="20"/>
                <w:szCs w:val="20"/>
              </w:rPr>
              <w:t>は新型コロナ対策のため中止。</w:t>
            </w:r>
          </w:p>
          <w:p w14:paraId="18C51C78" w14:textId="0432190F" w:rsidR="00460DA8"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イ・ステージごとの教材をデータベース化</w:t>
            </w:r>
            <w:r w:rsidR="00F85A69" w:rsidRPr="000D50D2">
              <w:rPr>
                <w:rFonts w:asciiTheme="minorEastAsia" w:eastAsiaTheme="minorEastAsia" w:hAnsiTheme="minorEastAsia" w:hint="eastAsia"/>
                <w:color w:val="000000" w:themeColor="text1"/>
                <w:sz w:val="20"/>
                <w:szCs w:val="20"/>
              </w:rPr>
              <w:t>完了（前年度比</w:t>
            </w:r>
            <w:r w:rsidR="008C6859" w:rsidRPr="000D50D2">
              <w:rPr>
                <w:rFonts w:asciiTheme="minorEastAsia" w:eastAsiaTheme="minorEastAsia" w:hAnsiTheme="minorEastAsia"/>
                <w:color w:val="000000" w:themeColor="text1"/>
                <w:sz w:val="20"/>
                <w:szCs w:val="20"/>
              </w:rPr>
              <w:t>30</w:t>
            </w:r>
            <w:r w:rsidR="00F85A69" w:rsidRPr="000D50D2">
              <w:rPr>
                <w:rFonts w:asciiTheme="minorEastAsia" w:eastAsiaTheme="minorEastAsia" w:hAnsiTheme="minorEastAsia" w:hint="eastAsia"/>
                <w:color w:val="000000" w:themeColor="text1"/>
                <w:sz w:val="20"/>
                <w:szCs w:val="20"/>
              </w:rPr>
              <w:t>％）</w:t>
            </w:r>
            <w:r w:rsidRPr="000D50D2">
              <w:rPr>
                <w:rFonts w:asciiTheme="minorEastAsia" w:eastAsiaTheme="minorEastAsia" w:hAnsiTheme="minorEastAsia" w:hint="eastAsia"/>
                <w:color w:val="000000" w:themeColor="text1"/>
                <w:sz w:val="20"/>
                <w:szCs w:val="20"/>
              </w:rPr>
              <w:t>。これまでの蓄積に加え、</w:t>
            </w:r>
            <w:r w:rsidR="00AD4B73" w:rsidRPr="000D50D2">
              <w:rPr>
                <w:rFonts w:asciiTheme="minorEastAsia" w:eastAsiaTheme="minorEastAsia" w:hAnsiTheme="minorEastAsia" w:hint="eastAsia"/>
                <w:color w:val="000000" w:themeColor="text1"/>
                <w:sz w:val="20"/>
                <w:szCs w:val="20"/>
              </w:rPr>
              <w:t>約</w:t>
            </w:r>
            <w:r w:rsidR="008C6859" w:rsidRPr="000D50D2">
              <w:rPr>
                <w:rFonts w:asciiTheme="minorEastAsia" w:eastAsiaTheme="minorEastAsia" w:hAnsiTheme="minorEastAsia"/>
                <w:color w:val="000000" w:themeColor="text1"/>
                <w:sz w:val="20"/>
                <w:szCs w:val="20"/>
              </w:rPr>
              <w:t>30</w:t>
            </w:r>
            <w:r w:rsidR="00AD4B73" w:rsidRPr="000D50D2">
              <w:rPr>
                <w:rFonts w:asciiTheme="minorEastAsia" w:eastAsiaTheme="minorEastAsia" w:hAnsiTheme="minorEastAsia" w:hint="eastAsia"/>
                <w:color w:val="000000" w:themeColor="text1"/>
                <w:sz w:val="20"/>
                <w:szCs w:val="20"/>
              </w:rPr>
              <w:t>事例</w:t>
            </w:r>
            <w:r w:rsidRPr="000D50D2">
              <w:rPr>
                <w:rFonts w:asciiTheme="minorEastAsia" w:eastAsiaTheme="minorEastAsia" w:hAnsiTheme="minorEastAsia" w:hint="eastAsia"/>
                <w:color w:val="000000" w:themeColor="text1"/>
                <w:sz w:val="20"/>
                <w:szCs w:val="20"/>
              </w:rPr>
              <w:t>の実践を報告集として</w:t>
            </w:r>
            <w:r w:rsidR="00F85A69" w:rsidRPr="000D50D2">
              <w:rPr>
                <w:rFonts w:asciiTheme="minorEastAsia" w:eastAsiaTheme="minorEastAsia" w:hAnsiTheme="minorEastAsia" w:hint="eastAsia"/>
                <w:color w:val="000000" w:themeColor="text1"/>
                <w:sz w:val="20"/>
                <w:szCs w:val="20"/>
              </w:rPr>
              <w:t>まとめた。</w:t>
            </w:r>
            <w:r w:rsidR="002E00F5" w:rsidRPr="000D50D2">
              <w:rPr>
                <w:rFonts w:asciiTheme="minorEastAsia" w:eastAsiaTheme="minorEastAsia" w:hAnsiTheme="minorEastAsia" w:hint="eastAsia"/>
                <w:color w:val="000000" w:themeColor="text1"/>
                <w:sz w:val="20"/>
                <w:szCs w:val="20"/>
              </w:rPr>
              <w:t>学校教育自己診断の「指導内容・方法の工夫改善」肯定的評価は</w:t>
            </w:r>
            <w:r w:rsidR="008C6859" w:rsidRPr="000D50D2">
              <w:rPr>
                <w:rFonts w:asciiTheme="minorEastAsia" w:eastAsiaTheme="minorEastAsia" w:hAnsiTheme="minorEastAsia"/>
                <w:color w:val="000000" w:themeColor="text1"/>
                <w:sz w:val="20"/>
                <w:szCs w:val="20"/>
              </w:rPr>
              <w:t>92</w:t>
            </w:r>
            <w:r w:rsidR="002E00F5" w:rsidRPr="000D50D2">
              <w:rPr>
                <w:rFonts w:asciiTheme="minorEastAsia" w:eastAsiaTheme="minorEastAsia" w:hAnsiTheme="minorEastAsia" w:hint="eastAsia"/>
                <w:color w:val="000000" w:themeColor="text1"/>
                <w:sz w:val="20"/>
                <w:szCs w:val="20"/>
              </w:rPr>
              <w:t>％（△）</w:t>
            </w:r>
          </w:p>
          <w:p w14:paraId="5CE1E7CE" w14:textId="77777777" w:rsidR="00B30D16" w:rsidRPr="000D50D2" w:rsidRDefault="00B30D16"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 xml:space="preserve">　　小学部において、太田ステージのアセスメントは定着しつつあり、指導案中の「児童の実態」欄にも</w:t>
            </w:r>
            <w:r w:rsidR="00B6411D" w:rsidRPr="000D50D2">
              <w:rPr>
                <w:rFonts w:asciiTheme="minorEastAsia" w:eastAsiaTheme="minorEastAsia" w:hAnsiTheme="minorEastAsia" w:hint="eastAsia"/>
                <w:color w:val="000000" w:themeColor="text1"/>
                <w:sz w:val="20"/>
                <w:szCs w:val="20"/>
              </w:rPr>
              <w:t>記入されるようになった。</w:t>
            </w:r>
          </w:p>
          <w:p w14:paraId="6186BD39" w14:textId="305EB089" w:rsidR="007501C4"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２</w:t>
            </w:r>
            <w:r w:rsidRPr="000D50D2">
              <w:rPr>
                <w:rFonts w:asciiTheme="minorEastAsia" w:eastAsiaTheme="minorEastAsia" w:hAnsiTheme="minorEastAsia" w:hint="eastAsia"/>
                <w:color w:val="000000" w:themeColor="text1"/>
                <w:sz w:val="20"/>
                <w:szCs w:val="20"/>
              </w:rPr>
              <w:t>)</w:t>
            </w:r>
          </w:p>
          <w:p w14:paraId="0916296C"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323FD56C"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55EB6B1F"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43796AC4" w14:textId="34FEF913" w:rsidR="00460DA8"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w:t>
            </w:r>
            <w:r w:rsidR="008C6859" w:rsidRPr="008C6859">
              <w:rPr>
                <w:rFonts w:asciiTheme="minorEastAsia" w:eastAsiaTheme="minorEastAsia" w:hAnsiTheme="minorEastAsia"/>
                <w:color w:val="000000" w:themeColor="text1"/>
                <w:sz w:val="20"/>
                <w:szCs w:val="20"/>
              </w:rPr>
              <w:t>ICT</w:t>
            </w:r>
            <w:r w:rsidRPr="000D50D2">
              <w:rPr>
                <w:rFonts w:asciiTheme="minorEastAsia" w:eastAsiaTheme="minorEastAsia" w:hAnsiTheme="minorEastAsia" w:hint="eastAsia"/>
                <w:color w:val="000000" w:themeColor="text1"/>
                <w:sz w:val="20"/>
                <w:szCs w:val="20"/>
              </w:rPr>
              <w:t>機器を活用した研修会</w:t>
            </w:r>
            <w:r w:rsidR="00C8788A" w:rsidRPr="000D50D2">
              <w:rPr>
                <w:rFonts w:asciiTheme="minorEastAsia" w:eastAsiaTheme="minorEastAsia" w:hAnsiTheme="minorEastAsia" w:hint="eastAsia"/>
                <w:color w:val="000000" w:themeColor="text1"/>
                <w:sz w:val="20"/>
                <w:szCs w:val="20"/>
              </w:rPr>
              <w:t>として、臨時休業中の動画配信のための動画作成方法の研修、</w:t>
            </w:r>
            <w:r w:rsidR="00487037" w:rsidRPr="000D50D2">
              <w:rPr>
                <w:rFonts w:asciiTheme="minorEastAsia" w:eastAsiaTheme="minorEastAsia" w:hAnsiTheme="minorEastAsia" w:hint="eastAsia"/>
                <w:color w:val="000000" w:themeColor="text1"/>
                <w:sz w:val="20"/>
                <w:szCs w:val="20"/>
              </w:rPr>
              <w:t>「</w:t>
            </w:r>
            <w:r w:rsidR="008C6859" w:rsidRPr="008C6859">
              <w:rPr>
                <w:rFonts w:asciiTheme="minorEastAsia" w:eastAsiaTheme="minorEastAsia" w:hAnsiTheme="minorEastAsia"/>
                <w:color w:val="000000" w:themeColor="text1"/>
                <w:sz w:val="20"/>
                <w:szCs w:val="20"/>
              </w:rPr>
              <w:t>Web</w:t>
            </w:r>
            <w:r w:rsidR="00487037" w:rsidRPr="000D50D2">
              <w:rPr>
                <w:rFonts w:asciiTheme="minorEastAsia" w:eastAsiaTheme="minorEastAsia" w:hAnsiTheme="minorEastAsia" w:hint="eastAsia"/>
                <w:color w:val="000000" w:themeColor="text1"/>
                <w:sz w:val="20"/>
                <w:szCs w:val="20"/>
              </w:rPr>
              <w:t>会議システム」</w:t>
            </w:r>
            <w:r w:rsidR="00C8788A" w:rsidRPr="000D50D2">
              <w:rPr>
                <w:rFonts w:asciiTheme="minorEastAsia" w:eastAsiaTheme="minorEastAsia" w:hAnsiTheme="minorEastAsia" w:hint="eastAsia"/>
                <w:color w:val="000000" w:themeColor="text1"/>
                <w:sz w:val="20"/>
                <w:szCs w:val="20"/>
              </w:rPr>
              <w:t>の活用についての研修を行った。</w:t>
            </w:r>
            <w:r w:rsidR="008C6859" w:rsidRPr="000D50D2">
              <w:rPr>
                <w:rFonts w:asciiTheme="minorEastAsia" w:eastAsiaTheme="minorEastAsia" w:hAnsiTheme="minorEastAsia" w:hint="eastAsia"/>
                <w:color w:val="000000" w:themeColor="text1"/>
                <w:sz w:val="20"/>
                <w:szCs w:val="20"/>
              </w:rPr>
              <w:t>１</w:t>
            </w:r>
            <w:r w:rsidR="006D2C49" w:rsidRPr="000D50D2">
              <w:rPr>
                <w:rFonts w:asciiTheme="minorEastAsia" w:eastAsiaTheme="minorEastAsia" w:hAnsiTheme="minorEastAsia" w:hint="eastAsia"/>
                <w:color w:val="000000" w:themeColor="text1"/>
                <w:sz w:val="20"/>
                <w:szCs w:val="20"/>
              </w:rPr>
              <w:t>月にも</w:t>
            </w:r>
            <w:r w:rsidR="008C6859" w:rsidRPr="008C6859">
              <w:rPr>
                <w:rFonts w:asciiTheme="minorEastAsia" w:eastAsiaTheme="minorEastAsia" w:hAnsiTheme="minorEastAsia"/>
                <w:color w:val="000000" w:themeColor="text1"/>
                <w:sz w:val="20"/>
                <w:szCs w:val="20"/>
              </w:rPr>
              <w:t>ICT</w:t>
            </w:r>
            <w:r w:rsidR="006D2C49" w:rsidRPr="000D50D2">
              <w:rPr>
                <w:rFonts w:asciiTheme="minorEastAsia" w:eastAsiaTheme="minorEastAsia" w:hAnsiTheme="minorEastAsia" w:hint="eastAsia"/>
                <w:color w:val="000000" w:themeColor="text1"/>
                <w:sz w:val="20"/>
                <w:szCs w:val="20"/>
              </w:rPr>
              <w:t>関連研修を</w:t>
            </w:r>
            <w:r w:rsidR="00B30D16" w:rsidRPr="000D50D2">
              <w:rPr>
                <w:rFonts w:asciiTheme="minorEastAsia" w:eastAsiaTheme="minorEastAsia" w:hAnsiTheme="minorEastAsia" w:hint="eastAsia"/>
                <w:color w:val="000000" w:themeColor="text1"/>
                <w:sz w:val="20"/>
                <w:szCs w:val="20"/>
              </w:rPr>
              <w:t>実施</w:t>
            </w:r>
            <w:r w:rsidR="006D2C49" w:rsidRPr="000D50D2">
              <w:rPr>
                <w:rFonts w:asciiTheme="minorEastAsia" w:eastAsiaTheme="minorEastAsia" w:hAnsiTheme="minorEastAsia" w:hint="eastAsia"/>
                <w:color w:val="000000" w:themeColor="text1"/>
                <w:sz w:val="20"/>
                <w:szCs w:val="20"/>
              </w:rPr>
              <w:t>。</w:t>
            </w:r>
            <w:r w:rsidR="008C6859" w:rsidRPr="008C6859">
              <w:rPr>
                <w:rFonts w:asciiTheme="minorEastAsia" w:eastAsiaTheme="minorEastAsia" w:hAnsiTheme="minorEastAsia"/>
                <w:color w:val="000000" w:themeColor="text1"/>
                <w:sz w:val="20"/>
                <w:szCs w:val="20"/>
              </w:rPr>
              <w:t>ICT</w:t>
            </w:r>
            <w:r w:rsidR="00B30D16" w:rsidRPr="000D50D2">
              <w:rPr>
                <w:rFonts w:asciiTheme="minorEastAsia" w:eastAsiaTheme="minorEastAsia" w:hAnsiTheme="minorEastAsia" w:hint="eastAsia"/>
                <w:color w:val="000000" w:themeColor="text1"/>
                <w:sz w:val="20"/>
                <w:szCs w:val="20"/>
              </w:rPr>
              <w:t>機器活用については事例を「魔法のプロジェクト」で公開</w:t>
            </w:r>
            <w:r w:rsidR="00B6411D" w:rsidRPr="000D50D2">
              <w:rPr>
                <w:rFonts w:asciiTheme="minorEastAsia" w:eastAsiaTheme="minorEastAsia" w:hAnsiTheme="minorEastAsia" w:hint="eastAsia"/>
                <w:color w:val="000000" w:themeColor="text1"/>
                <w:sz w:val="20"/>
                <w:szCs w:val="20"/>
              </w:rPr>
              <w:t>した</w:t>
            </w:r>
            <w:r w:rsidR="00B30D16" w:rsidRPr="000D50D2">
              <w:rPr>
                <w:rFonts w:asciiTheme="minorEastAsia" w:eastAsiaTheme="minorEastAsia" w:hAnsiTheme="minorEastAsia" w:hint="eastAsia"/>
                <w:color w:val="000000" w:themeColor="text1"/>
                <w:sz w:val="20"/>
                <w:szCs w:val="20"/>
              </w:rPr>
              <w:t>。（○）</w:t>
            </w:r>
          </w:p>
          <w:p w14:paraId="2401A743" w14:textId="2753E8A6" w:rsidR="005C0B09"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 xml:space="preserve">　　・情報モラルに関する研修は、保護者向けは</w:t>
            </w:r>
            <w:r w:rsidR="008C6859" w:rsidRPr="000D50D2">
              <w:rPr>
                <w:rFonts w:asciiTheme="minorEastAsia" w:eastAsiaTheme="minorEastAsia" w:hAnsiTheme="minorEastAsia" w:hint="eastAsia"/>
                <w:color w:val="000000" w:themeColor="text1"/>
                <w:sz w:val="20"/>
                <w:szCs w:val="20"/>
              </w:rPr>
              <w:t>７</w:t>
            </w:r>
            <w:r w:rsidR="00C8788A" w:rsidRPr="000D50D2">
              <w:rPr>
                <w:rFonts w:asciiTheme="minorEastAsia" w:eastAsiaTheme="minorEastAsia" w:hAnsiTheme="minorEastAsia" w:hint="eastAsia"/>
                <w:color w:val="000000" w:themeColor="text1"/>
                <w:sz w:val="20"/>
                <w:szCs w:val="20"/>
              </w:rPr>
              <w:t>月に</w:t>
            </w:r>
            <w:r w:rsidR="00FE2C95" w:rsidRPr="000D50D2">
              <w:rPr>
                <w:rFonts w:asciiTheme="minorEastAsia" w:eastAsiaTheme="minorEastAsia" w:hAnsiTheme="minorEastAsia" w:hint="eastAsia"/>
                <w:color w:val="000000" w:themeColor="text1"/>
                <w:sz w:val="20"/>
                <w:szCs w:val="20"/>
              </w:rPr>
              <w:t>実施済み</w:t>
            </w:r>
            <w:r w:rsidR="006D2C49" w:rsidRPr="000D50D2">
              <w:rPr>
                <w:rFonts w:asciiTheme="minorEastAsia" w:eastAsiaTheme="minorEastAsia" w:hAnsiTheme="minorEastAsia" w:hint="eastAsia"/>
                <w:color w:val="000000" w:themeColor="text1"/>
                <w:sz w:val="20"/>
                <w:szCs w:val="20"/>
              </w:rPr>
              <w:t>。</w:t>
            </w:r>
            <w:r w:rsidR="00C8788A" w:rsidRPr="000D50D2">
              <w:rPr>
                <w:rFonts w:asciiTheme="minorEastAsia" w:eastAsiaTheme="minorEastAsia" w:hAnsiTheme="minorEastAsia" w:hint="eastAsia"/>
                <w:color w:val="000000" w:themeColor="text1"/>
                <w:sz w:val="20"/>
                <w:szCs w:val="20"/>
              </w:rPr>
              <w:t>生徒</w:t>
            </w:r>
            <w:r w:rsidR="00B6411D" w:rsidRPr="000D50D2">
              <w:rPr>
                <w:rFonts w:asciiTheme="minorEastAsia" w:eastAsiaTheme="minorEastAsia" w:hAnsiTheme="minorEastAsia" w:hint="eastAsia"/>
                <w:color w:val="000000" w:themeColor="text1"/>
                <w:sz w:val="20"/>
                <w:szCs w:val="20"/>
              </w:rPr>
              <w:t>・教員</w:t>
            </w:r>
            <w:r w:rsidR="00C8788A" w:rsidRPr="000D50D2">
              <w:rPr>
                <w:rFonts w:asciiTheme="minorEastAsia" w:eastAsiaTheme="minorEastAsia" w:hAnsiTheme="minorEastAsia" w:hint="eastAsia"/>
                <w:color w:val="000000" w:themeColor="text1"/>
                <w:sz w:val="20"/>
                <w:szCs w:val="20"/>
              </w:rPr>
              <w:t>向けは</w:t>
            </w:r>
            <w:r w:rsidR="008C6859" w:rsidRPr="000D50D2">
              <w:rPr>
                <w:rFonts w:asciiTheme="minorEastAsia" w:eastAsiaTheme="minorEastAsia" w:hAnsiTheme="minorEastAsia"/>
                <w:color w:val="000000" w:themeColor="text1"/>
                <w:sz w:val="20"/>
                <w:szCs w:val="20"/>
              </w:rPr>
              <w:t>11</w:t>
            </w:r>
            <w:r w:rsidR="00C8788A" w:rsidRPr="000D50D2">
              <w:rPr>
                <w:rFonts w:asciiTheme="minorEastAsia" w:eastAsiaTheme="minorEastAsia" w:hAnsiTheme="minorEastAsia" w:hint="eastAsia"/>
                <w:color w:val="000000" w:themeColor="text1"/>
                <w:sz w:val="20"/>
                <w:szCs w:val="20"/>
              </w:rPr>
              <w:t>月に実施。</w:t>
            </w:r>
            <w:r w:rsidR="00BD6976" w:rsidRPr="000D50D2">
              <w:rPr>
                <w:rFonts w:asciiTheme="minorEastAsia" w:eastAsiaTheme="minorEastAsia" w:hAnsiTheme="minorEastAsia" w:hint="eastAsia"/>
                <w:color w:val="000000" w:themeColor="text1"/>
                <w:sz w:val="20"/>
                <w:szCs w:val="20"/>
              </w:rPr>
              <w:t>生徒の理解が深まり、その後の指導に役立っている等</w:t>
            </w:r>
            <w:r w:rsidR="00B6411D" w:rsidRPr="000D50D2">
              <w:rPr>
                <w:rFonts w:asciiTheme="minorEastAsia" w:eastAsiaTheme="minorEastAsia" w:hAnsiTheme="minorEastAsia" w:hint="eastAsia"/>
                <w:color w:val="000000" w:themeColor="text1"/>
                <w:sz w:val="20"/>
                <w:szCs w:val="20"/>
              </w:rPr>
              <w:t>モラルが高まった。（○）</w:t>
            </w:r>
          </w:p>
          <w:p w14:paraId="6E7A88CF" w14:textId="543AE6F7" w:rsidR="00323282" w:rsidRPr="000D50D2" w:rsidRDefault="00460DA8"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イ・</w:t>
            </w:r>
            <w:r w:rsidR="00E82DB7" w:rsidRPr="000D50D2">
              <w:rPr>
                <w:rFonts w:asciiTheme="minorEastAsia" w:eastAsiaTheme="minorEastAsia" w:hAnsiTheme="minorEastAsia" w:hint="eastAsia"/>
                <w:color w:val="000000" w:themeColor="text1"/>
                <w:sz w:val="20"/>
                <w:szCs w:val="20"/>
              </w:rPr>
              <w:t>新転任者向けの校内研修を年</w:t>
            </w:r>
            <w:r w:rsidR="008C6859" w:rsidRPr="000D50D2">
              <w:rPr>
                <w:rFonts w:asciiTheme="minorEastAsia" w:eastAsiaTheme="minorEastAsia" w:hAnsiTheme="minorEastAsia" w:hint="eastAsia"/>
                <w:color w:val="000000" w:themeColor="text1"/>
                <w:sz w:val="20"/>
                <w:szCs w:val="20"/>
              </w:rPr>
              <w:t>６</w:t>
            </w:r>
            <w:r w:rsidR="00E82DB7" w:rsidRPr="000D50D2">
              <w:rPr>
                <w:rFonts w:asciiTheme="minorEastAsia" w:eastAsiaTheme="minorEastAsia" w:hAnsiTheme="minorEastAsia" w:hint="eastAsia"/>
                <w:color w:val="000000" w:themeColor="text1"/>
                <w:sz w:val="20"/>
                <w:szCs w:val="20"/>
              </w:rPr>
              <w:t>回、オンラインや動画配信の方法で実施した。</w:t>
            </w:r>
            <w:r w:rsidR="00AD4B73" w:rsidRPr="000D50D2">
              <w:rPr>
                <w:rFonts w:asciiTheme="minorEastAsia" w:eastAsiaTheme="minorEastAsia" w:hAnsiTheme="minorEastAsia" w:hint="eastAsia"/>
                <w:color w:val="000000" w:themeColor="text1"/>
                <w:sz w:val="20"/>
                <w:szCs w:val="20"/>
              </w:rPr>
              <w:t>小学部において</w:t>
            </w:r>
            <w:r w:rsidR="00E82DB7" w:rsidRPr="000D50D2">
              <w:rPr>
                <w:rFonts w:asciiTheme="minorEastAsia" w:eastAsiaTheme="minorEastAsia" w:hAnsiTheme="minorEastAsia" w:hint="eastAsia"/>
                <w:color w:val="000000" w:themeColor="text1"/>
                <w:sz w:val="20"/>
                <w:szCs w:val="20"/>
              </w:rPr>
              <w:t>授業で使用した教材を各学年各グループで</w:t>
            </w:r>
            <w:r w:rsidR="008C6859" w:rsidRPr="000D50D2">
              <w:rPr>
                <w:rFonts w:asciiTheme="minorEastAsia" w:eastAsiaTheme="minorEastAsia" w:hAnsiTheme="minorEastAsia" w:hint="eastAsia"/>
                <w:color w:val="000000" w:themeColor="text1"/>
                <w:sz w:val="20"/>
                <w:szCs w:val="20"/>
              </w:rPr>
              <w:t>１</w:t>
            </w:r>
            <w:r w:rsidR="00E82DB7" w:rsidRPr="000D50D2">
              <w:rPr>
                <w:rFonts w:asciiTheme="minorEastAsia" w:eastAsiaTheme="minorEastAsia" w:hAnsiTheme="minorEastAsia" w:hint="eastAsia"/>
                <w:color w:val="000000" w:themeColor="text1"/>
                <w:sz w:val="20"/>
                <w:szCs w:val="20"/>
              </w:rPr>
              <w:t>つずつデータにまとめ共有した</w:t>
            </w:r>
            <w:r w:rsidR="00AD4B73" w:rsidRPr="000D50D2">
              <w:rPr>
                <w:rFonts w:asciiTheme="minorEastAsia" w:eastAsiaTheme="minorEastAsia" w:hAnsiTheme="minorEastAsia" w:hint="eastAsia"/>
                <w:color w:val="000000" w:themeColor="text1"/>
                <w:sz w:val="20"/>
                <w:szCs w:val="20"/>
              </w:rPr>
              <w:t>。</w:t>
            </w:r>
            <w:r w:rsidR="00323282" w:rsidRPr="000D50D2">
              <w:rPr>
                <w:rFonts w:asciiTheme="minorEastAsia" w:eastAsiaTheme="minorEastAsia" w:hAnsiTheme="minorEastAsia" w:hint="eastAsia"/>
                <w:color w:val="000000" w:themeColor="text1"/>
                <w:sz w:val="20"/>
                <w:szCs w:val="20"/>
              </w:rPr>
              <w:t>（○）</w:t>
            </w:r>
            <w:r w:rsidR="00E82DB7" w:rsidRPr="000D50D2">
              <w:rPr>
                <w:rFonts w:asciiTheme="minorEastAsia" w:eastAsiaTheme="minorEastAsia" w:hAnsiTheme="minorEastAsia" w:hint="eastAsia"/>
                <w:color w:val="000000" w:themeColor="text1"/>
                <w:sz w:val="20"/>
                <w:szCs w:val="20"/>
              </w:rPr>
              <w:t>次年度以降の人材育成にも活用が望める。</w:t>
            </w:r>
          </w:p>
          <w:p w14:paraId="6DDF545F" w14:textId="3C139EA8" w:rsidR="00E82DB7" w:rsidRPr="000D50D2" w:rsidRDefault="00323282" w:rsidP="007501C4">
            <w:pPr>
              <w:spacing w:line="240" w:lineRule="exact"/>
              <w:ind w:leftChars="200" w:left="42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AD4B73" w:rsidRPr="000D50D2">
              <w:rPr>
                <w:rFonts w:asciiTheme="minorEastAsia" w:eastAsiaTheme="minorEastAsia" w:hAnsiTheme="minorEastAsia" w:hint="eastAsia"/>
                <w:color w:val="000000" w:themeColor="text1"/>
                <w:sz w:val="20"/>
                <w:szCs w:val="20"/>
              </w:rPr>
              <w:t>また、</w:t>
            </w:r>
            <w:r w:rsidR="00C8788A" w:rsidRPr="000D50D2">
              <w:rPr>
                <w:rFonts w:asciiTheme="minorEastAsia" w:eastAsiaTheme="minorEastAsia" w:hAnsiTheme="minorEastAsia" w:hint="eastAsia"/>
                <w:color w:val="000000" w:themeColor="text1"/>
                <w:sz w:val="20"/>
                <w:szCs w:val="20"/>
              </w:rPr>
              <w:t>校長・准校長が授業観察の際に撮影した授業の映像</w:t>
            </w:r>
            <w:r w:rsidR="006817DC" w:rsidRPr="000D50D2">
              <w:rPr>
                <w:rFonts w:asciiTheme="minorEastAsia" w:eastAsiaTheme="minorEastAsia" w:hAnsiTheme="minorEastAsia" w:hint="eastAsia"/>
                <w:color w:val="000000" w:themeColor="text1"/>
                <w:sz w:val="20"/>
                <w:szCs w:val="20"/>
              </w:rPr>
              <w:t>（</w:t>
            </w:r>
            <w:r w:rsidR="00401279" w:rsidRPr="000D50D2">
              <w:rPr>
                <w:rFonts w:asciiTheme="minorEastAsia" w:eastAsiaTheme="minorEastAsia" w:hAnsiTheme="minorEastAsia" w:hint="eastAsia"/>
                <w:color w:val="000000" w:themeColor="text1"/>
                <w:sz w:val="20"/>
                <w:szCs w:val="20"/>
              </w:rPr>
              <w:t>今年度</w:t>
            </w:r>
            <w:r w:rsidR="008C6859" w:rsidRPr="000D50D2">
              <w:rPr>
                <w:rFonts w:asciiTheme="minorEastAsia" w:eastAsiaTheme="minorEastAsia" w:hAnsiTheme="minorEastAsia"/>
                <w:color w:val="000000" w:themeColor="text1"/>
                <w:sz w:val="20"/>
                <w:szCs w:val="20"/>
              </w:rPr>
              <w:t>112</w:t>
            </w:r>
            <w:r w:rsidR="00B6411D" w:rsidRPr="000D50D2">
              <w:rPr>
                <w:rFonts w:asciiTheme="minorEastAsia" w:eastAsiaTheme="minorEastAsia" w:hAnsiTheme="minorEastAsia" w:hint="eastAsia"/>
                <w:color w:val="000000" w:themeColor="text1"/>
                <w:sz w:val="20"/>
                <w:szCs w:val="20"/>
              </w:rPr>
              <w:t>本</w:t>
            </w:r>
            <w:r w:rsidR="006817DC" w:rsidRPr="000D50D2">
              <w:rPr>
                <w:rFonts w:asciiTheme="minorEastAsia" w:eastAsiaTheme="minorEastAsia" w:hAnsiTheme="minorEastAsia" w:hint="eastAsia"/>
                <w:color w:val="000000" w:themeColor="text1"/>
                <w:sz w:val="20"/>
                <w:szCs w:val="20"/>
              </w:rPr>
              <w:t>）</w:t>
            </w:r>
            <w:r w:rsidR="00C8788A" w:rsidRPr="000D50D2">
              <w:rPr>
                <w:rFonts w:asciiTheme="minorEastAsia" w:eastAsiaTheme="minorEastAsia" w:hAnsiTheme="minorEastAsia" w:hint="eastAsia"/>
                <w:color w:val="000000" w:themeColor="text1"/>
                <w:sz w:val="20"/>
                <w:szCs w:val="20"/>
              </w:rPr>
              <w:t>を「授業データベース」として校内</w:t>
            </w:r>
            <w:r w:rsidR="004E2AE4" w:rsidRPr="000D50D2">
              <w:rPr>
                <w:rFonts w:asciiTheme="minorEastAsia" w:eastAsiaTheme="minorEastAsia" w:hAnsiTheme="minorEastAsia" w:hint="eastAsia"/>
                <w:color w:val="000000" w:themeColor="text1"/>
                <w:sz w:val="20"/>
                <w:szCs w:val="20"/>
              </w:rPr>
              <w:t>で</w:t>
            </w:r>
            <w:r w:rsidR="00C8788A" w:rsidRPr="000D50D2">
              <w:rPr>
                <w:rFonts w:asciiTheme="minorEastAsia" w:eastAsiaTheme="minorEastAsia" w:hAnsiTheme="minorEastAsia" w:hint="eastAsia"/>
                <w:color w:val="000000" w:themeColor="text1"/>
                <w:sz w:val="20"/>
                <w:szCs w:val="20"/>
              </w:rPr>
              <w:t>公開</w:t>
            </w:r>
            <w:r w:rsidR="00B6411D" w:rsidRPr="000D50D2">
              <w:rPr>
                <w:rFonts w:asciiTheme="minorEastAsia" w:eastAsiaTheme="minorEastAsia" w:hAnsiTheme="minorEastAsia" w:hint="eastAsia"/>
                <w:color w:val="000000" w:themeColor="text1"/>
                <w:sz w:val="20"/>
                <w:szCs w:val="20"/>
              </w:rPr>
              <w:t>した</w:t>
            </w:r>
            <w:r w:rsidR="00C8788A" w:rsidRPr="000D50D2">
              <w:rPr>
                <w:rFonts w:asciiTheme="minorEastAsia" w:eastAsiaTheme="minorEastAsia" w:hAnsiTheme="minorEastAsia" w:hint="eastAsia"/>
                <w:color w:val="000000" w:themeColor="text1"/>
                <w:sz w:val="20"/>
                <w:szCs w:val="20"/>
              </w:rPr>
              <w:t>。</w:t>
            </w:r>
            <w:r w:rsidR="00B6411D" w:rsidRPr="000D50D2">
              <w:rPr>
                <w:rFonts w:asciiTheme="minorEastAsia" w:eastAsiaTheme="minorEastAsia" w:hAnsiTheme="minorEastAsia" w:hint="eastAsia"/>
                <w:color w:val="000000" w:themeColor="text1"/>
                <w:sz w:val="20"/>
                <w:szCs w:val="20"/>
              </w:rPr>
              <w:t>「参考になる」との声が教員から</w:t>
            </w:r>
            <w:r w:rsidR="00E32272" w:rsidRPr="000D50D2">
              <w:rPr>
                <w:rFonts w:asciiTheme="minorEastAsia" w:eastAsiaTheme="minorEastAsia" w:hAnsiTheme="minorEastAsia" w:hint="eastAsia"/>
                <w:color w:val="000000" w:themeColor="text1"/>
                <w:sz w:val="20"/>
                <w:szCs w:val="20"/>
              </w:rPr>
              <w:t>寄せられた</w:t>
            </w:r>
            <w:r w:rsidR="00B6411D" w:rsidRPr="000D50D2">
              <w:rPr>
                <w:rFonts w:asciiTheme="minorEastAsia" w:eastAsiaTheme="minorEastAsia" w:hAnsiTheme="minorEastAsia" w:hint="eastAsia"/>
                <w:color w:val="000000" w:themeColor="text1"/>
                <w:sz w:val="20"/>
                <w:szCs w:val="20"/>
              </w:rPr>
              <w:t>。</w:t>
            </w:r>
          </w:p>
          <w:p w14:paraId="2BB4C55C" w14:textId="5AE55013" w:rsidR="00460DA8" w:rsidRPr="000D50D2" w:rsidRDefault="00E82DB7" w:rsidP="007501C4">
            <w:pPr>
              <w:spacing w:line="240" w:lineRule="exact"/>
              <w:ind w:leftChars="200" w:left="42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学校教育自己診断の「経験の少ない教職員を育成する体制」肯定的意見</w:t>
            </w:r>
            <w:r w:rsidR="008C6859" w:rsidRPr="000D50D2">
              <w:rPr>
                <w:rFonts w:asciiTheme="minorEastAsia" w:eastAsiaTheme="minorEastAsia" w:hAnsiTheme="minorEastAsia"/>
                <w:color w:val="000000" w:themeColor="text1"/>
                <w:sz w:val="20"/>
                <w:szCs w:val="20"/>
              </w:rPr>
              <w:t>70</w:t>
            </w:r>
            <w:r w:rsidR="003D17BA" w:rsidRPr="000D50D2">
              <w:rPr>
                <w:rFonts w:asciiTheme="minorEastAsia" w:eastAsiaTheme="minorEastAsia" w:hAnsiTheme="minorEastAsia" w:hint="eastAsia"/>
                <w:color w:val="000000" w:themeColor="text1"/>
                <w:sz w:val="20"/>
                <w:szCs w:val="20"/>
              </w:rPr>
              <w:t>％</w:t>
            </w:r>
            <w:r w:rsidR="00B6411D" w:rsidRPr="000D50D2">
              <w:rPr>
                <w:rFonts w:asciiTheme="minorEastAsia" w:eastAsiaTheme="minorEastAsia" w:hAnsiTheme="minorEastAsia" w:hint="eastAsia"/>
                <w:color w:val="000000" w:themeColor="text1"/>
                <w:sz w:val="20"/>
                <w:szCs w:val="20"/>
              </w:rPr>
              <w:t>（○）</w:t>
            </w:r>
          </w:p>
          <w:p w14:paraId="51043635" w14:textId="77777777" w:rsidR="00E82DB7" w:rsidRPr="000D50D2" w:rsidRDefault="00460DA8"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 xml:space="preserve">　・シラバスは完成</w:t>
            </w:r>
            <w:r w:rsidR="00E82DB7" w:rsidRPr="000D50D2">
              <w:rPr>
                <w:rFonts w:asciiTheme="minorEastAsia" w:eastAsiaTheme="minorEastAsia" w:hAnsiTheme="minorEastAsia" w:hint="eastAsia"/>
                <w:color w:val="000000" w:themeColor="text1"/>
                <w:sz w:val="20"/>
                <w:szCs w:val="20"/>
              </w:rPr>
              <w:t>。</w:t>
            </w:r>
            <w:r w:rsidR="00323282" w:rsidRPr="000D50D2">
              <w:rPr>
                <w:rFonts w:asciiTheme="minorEastAsia" w:eastAsiaTheme="minorEastAsia" w:hAnsiTheme="minorEastAsia" w:hint="eastAsia"/>
                <w:color w:val="000000" w:themeColor="text1"/>
                <w:sz w:val="20"/>
                <w:szCs w:val="20"/>
              </w:rPr>
              <w:t>（○）</w:t>
            </w:r>
            <w:r w:rsidR="00E82DB7" w:rsidRPr="000D50D2">
              <w:rPr>
                <w:rFonts w:asciiTheme="minorEastAsia" w:eastAsiaTheme="minorEastAsia" w:hAnsiTheme="minorEastAsia" w:hint="eastAsia"/>
                <w:color w:val="000000" w:themeColor="text1"/>
                <w:sz w:val="20"/>
                <w:szCs w:val="20"/>
              </w:rPr>
              <w:t xml:space="preserve">今後、これに基づいて実践・修正を行っていく。　</w:t>
            </w:r>
          </w:p>
          <w:p w14:paraId="29A07CA7" w14:textId="5D39BD76" w:rsidR="00460DA8" w:rsidRPr="000D50D2" w:rsidRDefault="00460DA8" w:rsidP="007501C4">
            <w:pPr>
              <w:spacing w:line="240" w:lineRule="exact"/>
              <w:ind w:leftChars="100" w:left="410" w:hangingChars="100" w:hanging="2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ウ・次期</w:t>
            </w:r>
            <w:r w:rsidR="008C6859" w:rsidRPr="008C6859">
              <w:rPr>
                <w:rFonts w:asciiTheme="minorEastAsia" w:eastAsiaTheme="minorEastAsia" w:hAnsiTheme="minorEastAsia"/>
                <w:color w:val="000000" w:themeColor="text1"/>
                <w:sz w:val="20"/>
                <w:szCs w:val="20"/>
              </w:rPr>
              <w:t>Co</w:t>
            </w:r>
            <w:r w:rsidRPr="000D50D2">
              <w:rPr>
                <w:rFonts w:asciiTheme="minorEastAsia" w:eastAsiaTheme="minorEastAsia" w:hAnsiTheme="minorEastAsia" w:hint="eastAsia"/>
                <w:color w:val="000000" w:themeColor="text1"/>
                <w:sz w:val="20"/>
                <w:szCs w:val="20"/>
              </w:rPr>
              <w:t>.や</w:t>
            </w:r>
            <w:r w:rsidR="008C6859" w:rsidRPr="008C6859">
              <w:rPr>
                <w:rFonts w:asciiTheme="minorEastAsia" w:eastAsiaTheme="minorEastAsia" w:hAnsiTheme="minorEastAsia"/>
                <w:color w:val="000000" w:themeColor="text1"/>
                <w:sz w:val="20"/>
                <w:szCs w:val="20"/>
              </w:rPr>
              <w:t>L</w:t>
            </w:r>
            <w:r w:rsidRPr="000D50D2">
              <w:rPr>
                <w:rFonts w:asciiTheme="minorEastAsia" w:eastAsiaTheme="minorEastAsia" w:hAnsiTheme="minorEastAsia" w:hint="eastAsia"/>
                <w:color w:val="000000" w:themeColor="text1"/>
                <w:sz w:val="20"/>
                <w:szCs w:val="20"/>
              </w:rPr>
              <w:t>.</w:t>
            </w:r>
            <w:r w:rsidR="008C6859" w:rsidRPr="008C6859">
              <w:rPr>
                <w:rFonts w:asciiTheme="minorEastAsia" w:eastAsiaTheme="minorEastAsia" w:hAnsiTheme="minorEastAsia"/>
                <w:color w:val="000000" w:themeColor="text1"/>
                <w:sz w:val="20"/>
                <w:szCs w:val="20"/>
              </w:rPr>
              <w:t>S</w:t>
            </w:r>
            <w:r w:rsidRPr="000D50D2">
              <w:rPr>
                <w:rFonts w:asciiTheme="minorEastAsia" w:eastAsiaTheme="minorEastAsia" w:hAnsiTheme="minorEastAsia" w:hint="eastAsia"/>
                <w:color w:val="000000" w:themeColor="text1"/>
                <w:sz w:val="20"/>
                <w:szCs w:val="20"/>
              </w:rPr>
              <w:t>.</w:t>
            </w:r>
            <w:r w:rsidR="003D17BA" w:rsidRPr="000D50D2">
              <w:rPr>
                <w:rFonts w:asciiTheme="minorEastAsia" w:eastAsiaTheme="minorEastAsia" w:hAnsiTheme="minorEastAsia" w:hint="eastAsia"/>
                <w:color w:val="000000" w:themeColor="text1"/>
                <w:sz w:val="20"/>
                <w:szCs w:val="20"/>
              </w:rPr>
              <w:t>、</w:t>
            </w:r>
            <w:r w:rsidRPr="000D50D2">
              <w:rPr>
                <w:rFonts w:asciiTheme="minorEastAsia" w:eastAsiaTheme="minorEastAsia" w:hAnsiTheme="minorEastAsia" w:hint="eastAsia"/>
                <w:color w:val="000000" w:themeColor="text1"/>
                <w:sz w:val="20"/>
                <w:szCs w:val="20"/>
              </w:rPr>
              <w:t>分掌長</w:t>
            </w:r>
            <w:r w:rsidR="003D17BA" w:rsidRPr="000D50D2">
              <w:rPr>
                <w:rFonts w:asciiTheme="minorEastAsia" w:eastAsiaTheme="minorEastAsia" w:hAnsiTheme="minorEastAsia" w:hint="eastAsia"/>
                <w:color w:val="000000" w:themeColor="text1"/>
                <w:sz w:val="20"/>
                <w:szCs w:val="20"/>
              </w:rPr>
              <w:t>、部主事のうち</w:t>
            </w:r>
            <w:r w:rsidR="008C6859" w:rsidRPr="000D50D2">
              <w:rPr>
                <w:rFonts w:asciiTheme="minorEastAsia" w:eastAsiaTheme="minorEastAsia" w:hAnsiTheme="minorEastAsia" w:hint="eastAsia"/>
                <w:color w:val="000000" w:themeColor="text1"/>
                <w:sz w:val="20"/>
                <w:szCs w:val="20"/>
              </w:rPr>
              <w:t>７</w:t>
            </w:r>
            <w:r w:rsidR="003D17BA" w:rsidRPr="000D50D2">
              <w:rPr>
                <w:rFonts w:asciiTheme="minorEastAsia" w:eastAsiaTheme="minorEastAsia" w:hAnsiTheme="minorEastAsia" w:hint="eastAsia"/>
                <w:color w:val="000000" w:themeColor="text1"/>
                <w:sz w:val="20"/>
                <w:szCs w:val="20"/>
              </w:rPr>
              <w:t>人が世代交代した。</w:t>
            </w:r>
            <w:r w:rsidR="00323282" w:rsidRPr="000D50D2">
              <w:rPr>
                <w:rFonts w:asciiTheme="minorEastAsia" w:eastAsiaTheme="minorEastAsia" w:hAnsiTheme="minorEastAsia" w:hint="eastAsia"/>
                <w:color w:val="000000" w:themeColor="text1"/>
                <w:sz w:val="20"/>
                <w:szCs w:val="20"/>
              </w:rPr>
              <w:t>（○）</w:t>
            </w:r>
          </w:p>
          <w:p w14:paraId="0CDACDA4" w14:textId="77777777" w:rsidR="000D50D2" w:rsidRDefault="000D50D2" w:rsidP="007501C4">
            <w:pPr>
              <w:spacing w:line="240" w:lineRule="exact"/>
              <w:ind w:left="400" w:hangingChars="200" w:hanging="400"/>
              <w:rPr>
                <w:rFonts w:asciiTheme="minorEastAsia" w:eastAsiaTheme="minorEastAsia" w:hAnsiTheme="minorEastAsia"/>
                <w:color w:val="000000" w:themeColor="text1"/>
                <w:sz w:val="20"/>
                <w:szCs w:val="20"/>
              </w:rPr>
            </w:pPr>
          </w:p>
          <w:p w14:paraId="410FBE2E" w14:textId="77777777" w:rsidR="000D50D2" w:rsidRDefault="000D50D2" w:rsidP="007501C4">
            <w:pPr>
              <w:spacing w:line="240" w:lineRule="exact"/>
              <w:ind w:left="400" w:hangingChars="200" w:hanging="400"/>
              <w:rPr>
                <w:rFonts w:asciiTheme="minorEastAsia" w:eastAsiaTheme="minorEastAsia" w:hAnsiTheme="minorEastAsia"/>
                <w:color w:val="000000" w:themeColor="text1"/>
                <w:sz w:val="20"/>
                <w:szCs w:val="20"/>
              </w:rPr>
            </w:pPr>
          </w:p>
          <w:p w14:paraId="13FFCDFE" w14:textId="68E93C93" w:rsidR="007501C4"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w:t>
            </w:r>
            <w:r w:rsidR="008C6859" w:rsidRPr="000D50D2">
              <w:rPr>
                <w:rFonts w:asciiTheme="minorEastAsia" w:eastAsiaTheme="minorEastAsia" w:hAnsiTheme="minorEastAsia" w:hint="eastAsia"/>
                <w:color w:val="000000" w:themeColor="text1"/>
                <w:sz w:val="20"/>
                <w:szCs w:val="20"/>
              </w:rPr>
              <w:t>３</w:t>
            </w:r>
            <w:r w:rsidRPr="000D50D2">
              <w:rPr>
                <w:rFonts w:asciiTheme="minorEastAsia" w:eastAsiaTheme="minorEastAsia" w:hAnsiTheme="minorEastAsia" w:hint="eastAsia"/>
                <w:color w:val="000000" w:themeColor="text1"/>
                <w:sz w:val="20"/>
                <w:szCs w:val="20"/>
              </w:rPr>
              <w:t>)</w:t>
            </w:r>
          </w:p>
          <w:p w14:paraId="578E5699"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0A9D16CF"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4780B3E7"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2F82814E" w14:textId="77777777" w:rsidR="007501C4" w:rsidRPr="000D50D2" w:rsidRDefault="007501C4" w:rsidP="007501C4">
            <w:pPr>
              <w:spacing w:line="240" w:lineRule="exact"/>
              <w:ind w:left="400" w:hangingChars="200" w:hanging="400"/>
              <w:rPr>
                <w:rFonts w:asciiTheme="minorEastAsia" w:eastAsiaTheme="minorEastAsia" w:hAnsiTheme="minorEastAsia"/>
                <w:color w:val="000000" w:themeColor="text1"/>
                <w:sz w:val="20"/>
                <w:szCs w:val="20"/>
              </w:rPr>
            </w:pPr>
          </w:p>
          <w:p w14:paraId="3CA765C0" w14:textId="04C23A1F" w:rsidR="00460DA8" w:rsidRPr="000D50D2" w:rsidRDefault="00460DA8"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ア・新キャリア教育プログラム活用に向けた研修</w:t>
            </w:r>
            <w:r w:rsidR="00B6411D" w:rsidRPr="000D50D2">
              <w:rPr>
                <w:rFonts w:asciiTheme="minorEastAsia" w:eastAsiaTheme="minorEastAsia" w:hAnsiTheme="minorEastAsia" w:hint="eastAsia"/>
                <w:color w:val="000000" w:themeColor="text1"/>
                <w:sz w:val="20"/>
                <w:szCs w:val="20"/>
              </w:rPr>
              <w:t>を</w:t>
            </w:r>
            <w:r w:rsidRPr="000D50D2">
              <w:rPr>
                <w:rFonts w:asciiTheme="minorEastAsia" w:eastAsiaTheme="minorEastAsia" w:hAnsiTheme="minorEastAsia" w:hint="eastAsia"/>
                <w:color w:val="000000" w:themeColor="text1"/>
                <w:sz w:val="20"/>
                <w:szCs w:val="20"/>
              </w:rPr>
              <w:t>、</w:t>
            </w:r>
            <w:r w:rsidR="00C8788A" w:rsidRPr="000D50D2">
              <w:rPr>
                <w:rFonts w:asciiTheme="minorEastAsia" w:eastAsiaTheme="minorEastAsia" w:hAnsiTheme="minorEastAsia" w:hint="eastAsia"/>
                <w:color w:val="000000" w:themeColor="text1"/>
                <w:sz w:val="20"/>
                <w:szCs w:val="20"/>
              </w:rPr>
              <w:t>各学部の進捗状況に合わせて実施</w:t>
            </w:r>
            <w:r w:rsidR="00E32272" w:rsidRPr="000D50D2">
              <w:rPr>
                <w:rFonts w:asciiTheme="minorEastAsia" w:eastAsiaTheme="minorEastAsia" w:hAnsiTheme="minorEastAsia" w:hint="eastAsia"/>
                <w:color w:val="000000" w:themeColor="text1"/>
                <w:sz w:val="20"/>
                <w:szCs w:val="20"/>
              </w:rPr>
              <w:t>した</w:t>
            </w:r>
            <w:r w:rsidR="00C8788A" w:rsidRPr="000D50D2">
              <w:rPr>
                <w:rFonts w:asciiTheme="minorEastAsia" w:eastAsiaTheme="minorEastAsia" w:hAnsiTheme="minorEastAsia" w:hint="eastAsia"/>
                <w:color w:val="000000" w:themeColor="text1"/>
                <w:sz w:val="20"/>
                <w:szCs w:val="20"/>
              </w:rPr>
              <w:t>。</w:t>
            </w:r>
            <w:r w:rsidR="003D17BA" w:rsidRPr="000D50D2">
              <w:rPr>
                <w:rFonts w:asciiTheme="minorEastAsia" w:eastAsiaTheme="minorEastAsia" w:hAnsiTheme="minorEastAsia" w:hint="eastAsia"/>
                <w:color w:val="000000" w:themeColor="text1"/>
                <w:sz w:val="20"/>
                <w:szCs w:val="20"/>
              </w:rPr>
              <w:t>小中学部において前・後期年</w:t>
            </w:r>
            <w:r w:rsidR="008C6859" w:rsidRPr="000D50D2">
              <w:rPr>
                <w:rFonts w:asciiTheme="minorEastAsia" w:eastAsiaTheme="minorEastAsia" w:hAnsiTheme="minorEastAsia" w:hint="eastAsia"/>
                <w:color w:val="000000" w:themeColor="text1"/>
                <w:sz w:val="20"/>
                <w:szCs w:val="20"/>
              </w:rPr>
              <w:t>２</w:t>
            </w:r>
            <w:r w:rsidR="003D17BA" w:rsidRPr="000D50D2">
              <w:rPr>
                <w:rFonts w:asciiTheme="minorEastAsia" w:eastAsiaTheme="minorEastAsia" w:hAnsiTheme="minorEastAsia" w:hint="eastAsia"/>
                <w:color w:val="000000" w:themeColor="text1"/>
                <w:sz w:val="20"/>
                <w:szCs w:val="20"/>
              </w:rPr>
              <w:t>回</w:t>
            </w:r>
            <w:r w:rsidR="00E32272" w:rsidRPr="000D50D2">
              <w:rPr>
                <w:rFonts w:asciiTheme="minorEastAsia" w:eastAsiaTheme="minorEastAsia" w:hAnsiTheme="minorEastAsia" w:hint="eastAsia"/>
                <w:color w:val="000000" w:themeColor="text1"/>
                <w:sz w:val="20"/>
                <w:szCs w:val="20"/>
              </w:rPr>
              <w:t>の</w:t>
            </w:r>
            <w:r w:rsidR="003D17BA" w:rsidRPr="000D50D2">
              <w:rPr>
                <w:rFonts w:asciiTheme="minorEastAsia" w:eastAsiaTheme="minorEastAsia" w:hAnsiTheme="minorEastAsia" w:hint="eastAsia"/>
                <w:color w:val="000000" w:themeColor="text1"/>
                <w:sz w:val="20"/>
                <w:szCs w:val="20"/>
              </w:rPr>
              <w:t>アセスメントに活用した。（○）</w:t>
            </w:r>
          </w:p>
          <w:p w14:paraId="7CF75D79" w14:textId="77777777" w:rsidR="00460DA8" w:rsidRPr="000D50D2" w:rsidRDefault="004F1ADF" w:rsidP="007501C4">
            <w:pPr>
              <w:spacing w:line="240" w:lineRule="exact"/>
              <w:ind w:left="400" w:hangingChars="200" w:hanging="400"/>
              <w:rPr>
                <w:rFonts w:asciiTheme="minorEastAsia" w:eastAsiaTheme="minorEastAsia" w:hAnsiTheme="minorEastAsia"/>
                <w:color w:val="000000" w:themeColor="text1"/>
                <w:sz w:val="20"/>
                <w:szCs w:val="20"/>
              </w:rPr>
            </w:pPr>
            <w:r w:rsidRPr="000D50D2">
              <w:rPr>
                <w:rFonts w:asciiTheme="minorEastAsia" w:eastAsiaTheme="minorEastAsia" w:hAnsiTheme="minorEastAsia" w:hint="eastAsia"/>
                <w:color w:val="000000" w:themeColor="text1"/>
                <w:sz w:val="20"/>
                <w:szCs w:val="20"/>
              </w:rPr>
              <w:t>イ・新キャリア教育プログラムを活用した実践事例報告会</w:t>
            </w:r>
            <w:r w:rsidR="003D17BA" w:rsidRPr="000D50D2">
              <w:rPr>
                <w:rFonts w:asciiTheme="minorEastAsia" w:eastAsiaTheme="minorEastAsia" w:hAnsiTheme="minorEastAsia" w:hint="eastAsia"/>
                <w:color w:val="000000" w:themeColor="text1"/>
                <w:sz w:val="20"/>
                <w:szCs w:val="20"/>
              </w:rPr>
              <w:t>を</w:t>
            </w:r>
            <w:r w:rsidRPr="000D50D2">
              <w:rPr>
                <w:rFonts w:asciiTheme="minorEastAsia" w:eastAsiaTheme="minorEastAsia" w:hAnsiTheme="minorEastAsia" w:hint="eastAsia"/>
                <w:color w:val="000000" w:themeColor="text1"/>
                <w:sz w:val="20"/>
                <w:szCs w:val="20"/>
              </w:rPr>
              <w:t>、</w:t>
            </w:r>
            <w:r w:rsidR="003D17BA" w:rsidRPr="000D50D2">
              <w:rPr>
                <w:rFonts w:asciiTheme="minorEastAsia" w:eastAsiaTheme="minorEastAsia" w:hAnsiTheme="minorEastAsia" w:hint="eastAsia"/>
                <w:color w:val="000000" w:themeColor="text1"/>
                <w:sz w:val="20"/>
                <w:szCs w:val="20"/>
              </w:rPr>
              <w:t>小</w:t>
            </w:r>
            <w:r w:rsidR="006817DC" w:rsidRPr="000D50D2">
              <w:rPr>
                <w:rFonts w:asciiTheme="minorEastAsia" w:eastAsiaTheme="minorEastAsia" w:hAnsiTheme="minorEastAsia" w:hint="eastAsia"/>
                <w:color w:val="000000" w:themeColor="text1"/>
                <w:sz w:val="20"/>
                <w:szCs w:val="20"/>
              </w:rPr>
              <w:t>中学部にて実施し</w:t>
            </w:r>
            <w:r w:rsidR="003D17BA" w:rsidRPr="000D50D2">
              <w:rPr>
                <w:rFonts w:asciiTheme="minorEastAsia" w:eastAsiaTheme="minorEastAsia" w:hAnsiTheme="minorEastAsia" w:hint="eastAsia"/>
                <w:color w:val="000000" w:themeColor="text1"/>
                <w:sz w:val="20"/>
                <w:szCs w:val="20"/>
              </w:rPr>
              <w:t>、情報共有を行った</w:t>
            </w:r>
            <w:r w:rsidR="006817DC" w:rsidRPr="000D50D2">
              <w:rPr>
                <w:rFonts w:asciiTheme="minorEastAsia" w:eastAsiaTheme="minorEastAsia" w:hAnsiTheme="minorEastAsia" w:hint="eastAsia"/>
                <w:color w:val="000000" w:themeColor="text1"/>
                <w:sz w:val="20"/>
                <w:szCs w:val="20"/>
              </w:rPr>
              <w:t>。</w:t>
            </w:r>
            <w:r w:rsidR="00342A12" w:rsidRPr="000D50D2">
              <w:rPr>
                <w:rFonts w:asciiTheme="minorEastAsia" w:eastAsiaTheme="minorEastAsia" w:hAnsiTheme="minorEastAsia" w:hint="eastAsia"/>
                <w:color w:val="000000" w:themeColor="text1"/>
                <w:sz w:val="20"/>
                <w:szCs w:val="20"/>
              </w:rPr>
              <w:t>（○）</w:t>
            </w:r>
          </w:p>
          <w:p w14:paraId="38C9EC49" w14:textId="77777777" w:rsidR="001B6809" w:rsidRPr="000D50D2" w:rsidRDefault="001B6809" w:rsidP="007501C4">
            <w:pPr>
              <w:spacing w:line="240" w:lineRule="exact"/>
              <w:ind w:left="400" w:hangingChars="200" w:hanging="400"/>
              <w:rPr>
                <w:rFonts w:asciiTheme="minorEastAsia" w:eastAsiaTheme="minorEastAsia" w:hAnsiTheme="minorEastAsia"/>
                <w:color w:val="000000" w:themeColor="text1"/>
                <w:sz w:val="20"/>
                <w:szCs w:val="20"/>
              </w:rPr>
            </w:pPr>
          </w:p>
        </w:tc>
      </w:tr>
      <w:tr w:rsidR="005E4F34" w:rsidRPr="00E50B6C" w14:paraId="41714B78" w14:textId="77777777" w:rsidTr="008C6859">
        <w:trPr>
          <w:jc w:val="center"/>
        </w:trPr>
        <w:tc>
          <w:tcPr>
            <w:tcW w:w="881" w:type="dxa"/>
            <w:shd w:val="clear" w:color="auto" w:fill="auto"/>
            <w:vAlign w:val="center"/>
          </w:tcPr>
          <w:p w14:paraId="632A2D1B" w14:textId="77777777" w:rsidR="008C6859" w:rsidRDefault="008C68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３</w:t>
            </w:r>
          </w:p>
          <w:p w14:paraId="050D52F0"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安</w:t>
            </w:r>
          </w:p>
          <w:p w14:paraId="2EE75CC0"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全</w:t>
            </w:r>
          </w:p>
          <w:p w14:paraId="6DBFEDE7"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w:t>
            </w:r>
          </w:p>
          <w:p w14:paraId="3D64F30B"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安</w:t>
            </w:r>
          </w:p>
          <w:p w14:paraId="1F22CF59"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心</w:t>
            </w:r>
          </w:p>
          <w:p w14:paraId="68AB5106"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で</w:t>
            </w:r>
          </w:p>
          <w:p w14:paraId="12CD5FA1"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地</w:t>
            </w:r>
          </w:p>
          <w:p w14:paraId="321355BB"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域</w:t>
            </w:r>
          </w:p>
          <w:p w14:paraId="0B9942C7"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か</w:t>
            </w:r>
          </w:p>
          <w:p w14:paraId="4A0D275B"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ら</w:t>
            </w:r>
          </w:p>
          <w:p w14:paraId="5715600D"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信</w:t>
            </w:r>
          </w:p>
          <w:p w14:paraId="6ACBD277"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頼</w:t>
            </w:r>
          </w:p>
          <w:p w14:paraId="05D0B2D3"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さ</w:t>
            </w:r>
          </w:p>
          <w:p w14:paraId="7F753CFA" w14:textId="77777777" w:rsidR="008C6859" w:rsidRDefault="0048327C"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れ</w:t>
            </w:r>
          </w:p>
          <w:p w14:paraId="5EB2AB82" w14:textId="6D191497" w:rsidR="008C6859" w:rsidRDefault="008C6859" w:rsidP="008C6859">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A83659" w:rsidRPr="000D50D2">
              <w:rPr>
                <w:rFonts w:ascii="ＭＳ ゴシック" w:eastAsia="ＭＳ ゴシック" w:hAnsi="ＭＳ ゴシック" w:hint="eastAsia"/>
                <w:b/>
                <w:sz w:val="22"/>
                <w:szCs w:val="22"/>
              </w:rPr>
              <w:t>、</w:t>
            </w:r>
          </w:p>
          <w:p w14:paraId="1C8B83FA"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保</w:t>
            </w:r>
          </w:p>
          <w:p w14:paraId="15CE26C6"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護</w:t>
            </w:r>
          </w:p>
          <w:p w14:paraId="70FA4421"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者</w:t>
            </w:r>
          </w:p>
          <w:p w14:paraId="4C21FB09"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か</w:t>
            </w:r>
          </w:p>
          <w:p w14:paraId="2FD39ACC"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ら</w:t>
            </w:r>
          </w:p>
          <w:p w14:paraId="16F9ED19"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46942C92"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満</w:t>
            </w:r>
          </w:p>
          <w:p w14:paraId="0E785130" w14:textId="724A170E"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足</w:t>
            </w:r>
          </w:p>
          <w:p w14:paraId="04FC2A62" w14:textId="77777777" w:rsidR="008C6859" w:rsidRDefault="000063A5"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度</w:t>
            </w:r>
          </w:p>
          <w:p w14:paraId="6D4F7D7B"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が</w:t>
            </w:r>
          </w:p>
          <w:p w14:paraId="64DF59CD" w14:textId="77777777" w:rsidR="008C6859" w:rsidRDefault="00A83659"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高</w:t>
            </w:r>
          </w:p>
          <w:p w14:paraId="71BBCD72"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く</w:t>
            </w:r>
          </w:p>
          <w:p w14:paraId="50BE036D" w14:textId="4C517C44" w:rsidR="008C6859" w:rsidRDefault="008C6859" w:rsidP="008C6859">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884BA7" w:rsidRPr="000D50D2">
              <w:rPr>
                <w:rFonts w:ascii="ＭＳ ゴシック" w:eastAsia="ＭＳ ゴシック" w:hAnsi="ＭＳ ゴシック" w:hint="eastAsia"/>
                <w:b/>
                <w:sz w:val="22"/>
                <w:szCs w:val="22"/>
              </w:rPr>
              <w:t>、</w:t>
            </w:r>
          </w:p>
          <w:p w14:paraId="3397AE2E"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教</w:t>
            </w:r>
          </w:p>
          <w:p w14:paraId="2E0A02AA"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職</w:t>
            </w:r>
          </w:p>
          <w:p w14:paraId="2E5BA7E7"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員</w:t>
            </w:r>
          </w:p>
          <w:p w14:paraId="303F1F0E"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も</w:t>
            </w:r>
          </w:p>
          <w:p w14:paraId="427E47F8"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働</w:t>
            </w:r>
          </w:p>
          <w:p w14:paraId="52F3D1B9"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き</w:t>
            </w:r>
          </w:p>
          <w:p w14:paraId="13FD7F99"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や</w:t>
            </w:r>
          </w:p>
          <w:p w14:paraId="5A8FC6AC"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す</w:t>
            </w:r>
          </w:p>
          <w:p w14:paraId="2F8FC534" w14:textId="77777777" w:rsidR="008C6859" w:rsidRDefault="00884BA7"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い</w:t>
            </w:r>
          </w:p>
          <w:p w14:paraId="768FF86B"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学</w:t>
            </w:r>
          </w:p>
          <w:p w14:paraId="29B54E73"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校</w:t>
            </w:r>
          </w:p>
          <w:p w14:paraId="34A82608"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づ</w:t>
            </w:r>
          </w:p>
          <w:p w14:paraId="5C2AF708"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く</w:t>
            </w:r>
          </w:p>
          <w:p w14:paraId="641FDC30"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り</w:t>
            </w:r>
          </w:p>
          <w:p w14:paraId="3200EA00"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の</w:t>
            </w:r>
          </w:p>
          <w:p w14:paraId="5A543220" w14:textId="77777777" w:rsidR="008C6859"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推</w:t>
            </w:r>
          </w:p>
          <w:p w14:paraId="7EA76238" w14:textId="681DCD27" w:rsidR="005E4F34" w:rsidRPr="000D50D2" w:rsidRDefault="001962EF" w:rsidP="008C6859">
            <w:pPr>
              <w:spacing w:line="240" w:lineRule="exact"/>
              <w:jc w:val="center"/>
              <w:rPr>
                <w:rFonts w:ascii="ＭＳ ゴシック" w:eastAsia="ＭＳ ゴシック" w:hAnsi="ＭＳ ゴシック"/>
                <w:b/>
                <w:sz w:val="22"/>
                <w:szCs w:val="22"/>
              </w:rPr>
            </w:pPr>
            <w:r w:rsidRPr="000D50D2">
              <w:rPr>
                <w:rFonts w:ascii="ＭＳ ゴシック" w:eastAsia="ＭＳ ゴシック" w:hAnsi="ＭＳ ゴシック" w:hint="eastAsia"/>
                <w:b/>
                <w:sz w:val="22"/>
                <w:szCs w:val="22"/>
              </w:rPr>
              <w:t>進</w:t>
            </w:r>
          </w:p>
        </w:tc>
        <w:tc>
          <w:tcPr>
            <w:tcW w:w="2020" w:type="dxa"/>
            <w:shd w:val="clear" w:color="auto" w:fill="auto"/>
          </w:tcPr>
          <w:p w14:paraId="7670091C" w14:textId="574D7CB9" w:rsidR="0054461F" w:rsidRPr="000D50D2" w:rsidRDefault="00786AF1" w:rsidP="007501C4">
            <w:pPr>
              <w:spacing w:line="240" w:lineRule="exact"/>
              <w:rPr>
                <w:rFonts w:ascii="ＭＳ 明朝" w:hAnsi="ＭＳ 明朝"/>
                <w:szCs w:val="21"/>
              </w:rPr>
            </w:pPr>
            <w:r w:rsidRPr="000D50D2">
              <w:rPr>
                <w:rFonts w:ascii="ＭＳ 明朝" w:hAnsi="ＭＳ 明朝" w:hint="eastAsia"/>
                <w:szCs w:val="21"/>
              </w:rPr>
              <w:t>(</w:t>
            </w:r>
            <w:r w:rsidR="008C6859" w:rsidRPr="000D50D2">
              <w:rPr>
                <w:rFonts w:ascii="ＭＳ 明朝" w:hAnsi="ＭＳ 明朝" w:hint="eastAsia"/>
                <w:szCs w:val="21"/>
              </w:rPr>
              <w:t>１</w:t>
            </w:r>
            <w:r w:rsidRPr="000D50D2">
              <w:rPr>
                <w:rFonts w:ascii="ＭＳ 明朝" w:hAnsi="ＭＳ 明朝" w:hint="eastAsia"/>
                <w:szCs w:val="21"/>
              </w:rPr>
              <w:t>)</w:t>
            </w:r>
            <w:r w:rsidR="0054461F" w:rsidRPr="000D50D2">
              <w:rPr>
                <w:rFonts w:ascii="ＭＳ 明朝" w:hAnsi="ＭＳ 明朝" w:hint="eastAsia"/>
                <w:szCs w:val="21"/>
              </w:rPr>
              <w:t>地域資源や教</w:t>
            </w:r>
          </w:p>
          <w:p w14:paraId="431A604C" w14:textId="77777777" w:rsidR="00DB3D3B" w:rsidRPr="000D50D2" w:rsidRDefault="0054461F" w:rsidP="007501C4">
            <w:pPr>
              <w:spacing w:line="240" w:lineRule="exact"/>
              <w:rPr>
                <w:rFonts w:ascii="ＭＳ 明朝" w:hAnsi="ＭＳ 明朝"/>
                <w:szCs w:val="21"/>
              </w:rPr>
            </w:pPr>
            <w:r w:rsidRPr="000D50D2">
              <w:rPr>
                <w:rFonts w:ascii="ＭＳ 明朝" w:hAnsi="ＭＳ 明朝" w:hint="eastAsia"/>
                <w:szCs w:val="21"/>
              </w:rPr>
              <w:t>育力の活用・地域と連携した防災体制の構築</w:t>
            </w:r>
          </w:p>
          <w:p w14:paraId="65ED1774" w14:textId="77777777" w:rsidR="0054461F" w:rsidRPr="000D50D2" w:rsidRDefault="0054461F" w:rsidP="007501C4">
            <w:pPr>
              <w:spacing w:line="240" w:lineRule="exact"/>
              <w:rPr>
                <w:rFonts w:asciiTheme="minorEastAsia" w:eastAsiaTheme="minorEastAsia" w:hAnsiTheme="minorEastAsia"/>
                <w:szCs w:val="21"/>
              </w:rPr>
            </w:pPr>
          </w:p>
          <w:p w14:paraId="53A9A0CB" w14:textId="77777777" w:rsidR="00402535" w:rsidRPr="000D50D2" w:rsidRDefault="00402535" w:rsidP="007501C4">
            <w:pPr>
              <w:spacing w:line="240" w:lineRule="exact"/>
              <w:rPr>
                <w:rFonts w:asciiTheme="minorEastAsia" w:eastAsiaTheme="minorEastAsia" w:hAnsiTheme="minorEastAsia"/>
                <w:szCs w:val="21"/>
              </w:rPr>
            </w:pPr>
          </w:p>
          <w:p w14:paraId="2D8A7BEA" w14:textId="77777777" w:rsidR="00402535" w:rsidRPr="000D50D2" w:rsidRDefault="00402535" w:rsidP="007501C4">
            <w:pPr>
              <w:spacing w:line="240" w:lineRule="exact"/>
              <w:rPr>
                <w:rFonts w:asciiTheme="minorEastAsia" w:eastAsiaTheme="minorEastAsia" w:hAnsiTheme="minorEastAsia"/>
                <w:szCs w:val="21"/>
              </w:rPr>
            </w:pPr>
          </w:p>
          <w:p w14:paraId="34C096A0" w14:textId="77777777" w:rsidR="00402535" w:rsidRPr="000D50D2" w:rsidRDefault="00402535" w:rsidP="007501C4">
            <w:pPr>
              <w:spacing w:line="240" w:lineRule="exact"/>
              <w:rPr>
                <w:rFonts w:asciiTheme="minorEastAsia" w:eastAsiaTheme="minorEastAsia" w:hAnsiTheme="minorEastAsia"/>
                <w:szCs w:val="21"/>
              </w:rPr>
            </w:pPr>
          </w:p>
          <w:p w14:paraId="5B5F5110" w14:textId="77777777" w:rsidR="00402535" w:rsidRPr="000D50D2" w:rsidRDefault="00402535" w:rsidP="007501C4">
            <w:pPr>
              <w:spacing w:line="240" w:lineRule="exact"/>
              <w:rPr>
                <w:rFonts w:asciiTheme="minorEastAsia" w:eastAsiaTheme="minorEastAsia" w:hAnsiTheme="minorEastAsia"/>
                <w:szCs w:val="21"/>
              </w:rPr>
            </w:pPr>
          </w:p>
          <w:p w14:paraId="72B5C3F4" w14:textId="77777777" w:rsidR="00402535" w:rsidRPr="000D50D2" w:rsidRDefault="00402535" w:rsidP="007501C4">
            <w:pPr>
              <w:spacing w:line="240" w:lineRule="exact"/>
              <w:rPr>
                <w:rFonts w:asciiTheme="minorEastAsia" w:eastAsiaTheme="minorEastAsia" w:hAnsiTheme="minorEastAsia"/>
                <w:szCs w:val="21"/>
              </w:rPr>
            </w:pPr>
          </w:p>
          <w:p w14:paraId="422B4C1F" w14:textId="77777777" w:rsidR="00402535" w:rsidRPr="000D50D2" w:rsidRDefault="00402535" w:rsidP="007501C4">
            <w:pPr>
              <w:spacing w:line="240" w:lineRule="exact"/>
              <w:rPr>
                <w:rFonts w:asciiTheme="minorEastAsia" w:eastAsiaTheme="minorEastAsia" w:hAnsiTheme="minorEastAsia"/>
                <w:szCs w:val="21"/>
              </w:rPr>
            </w:pPr>
          </w:p>
          <w:p w14:paraId="12140B12" w14:textId="77777777" w:rsidR="00402535" w:rsidRPr="000D50D2" w:rsidRDefault="00402535" w:rsidP="007501C4">
            <w:pPr>
              <w:spacing w:line="240" w:lineRule="exact"/>
              <w:rPr>
                <w:rFonts w:asciiTheme="minorEastAsia" w:eastAsiaTheme="minorEastAsia" w:hAnsiTheme="minorEastAsia"/>
                <w:szCs w:val="21"/>
              </w:rPr>
            </w:pPr>
          </w:p>
          <w:p w14:paraId="25F961CB" w14:textId="77777777" w:rsidR="00402535" w:rsidRPr="000D50D2" w:rsidRDefault="00402535" w:rsidP="007501C4">
            <w:pPr>
              <w:spacing w:line="240" w:lineRule="exact"/>
              <w:rPr>
                <w:rFonts w:asciiTheme="minorEastAsia" w:eastAsiaTheme="minorEastAsia" w:hAnsiTheme="minorEastAsia"/>
                <w:szCs w:val="21"/>
              </w:rPr>
            </w:pPr>
          </w:p>
          <w:p w14:paraId="6B2981AF" w14:textId="77777777" w:rsidR="00402535" w:rsidRPr="000D50D2" w:rsidRDefault="00402535" w:rsidP="007501C4">
            <w:pPr>
              <w:spacing w:line="240" w:lineRule="exact"/>
              <w:rPr>
                <w:rFonts w:asciiTheme="minorEastAsia" w:eastAsiaTheme="minorEastAsia" w:hAnsiTheme="minorEastAsia"/>
                <w:szCs w:val="21"/>
              </w:rPr>
            </w:pPr>
          </w:p>
          <w:p w14:paraId="326107B8" w14:textId="77777777" w:rsidR="00402535" w:rsidRPr="000D50D2" w:rsidRDefault="00402535" w:rsidP="007501C4">
            <w:pPr>
              <w:spacing w:line="240" w:lineRule="exact"/>
              <w:rPr>
                <w:rFonts w:asciiTheme="minorEastAsia" w:eastAsiaTheme="minorEastAsia" w:hAnsiTheme="minorEastAsia"/>
                <w:szCs w:val="21"/>
              </w:rPr>
            </w:pPr>
          </w:p>
          <w:p w14:paraId="4F71DC1C" w14:textId="77777777" w:rsidR="00402535" w:rsidRPr="000D50D2" w:rsidRDefault="00402535" w:rsidP="007501C4">
            <w:pPr>
              <w:spacing w:line="240" w:lineRule="exact"/>
              <w:rPr>
                <w:rFonts w:asciiTheme="minorEastAsia" w:eastAsiaTheme="minorEastAsia" w:hAnsiTheme="minorEastAsia"/>
                <w:szCs w:val="21"/>
              </w:rPr>
            </w:pPr>
          </w:p>
          <w:p w14:paraId="5E15F5D6" w14:textId="77777777" w:rsidR="00402535" w:rsidRPr="000D50D2" w:rsidRDefault="00402535" w:rsidP="007501C4">
            <w:pPr>
              <w:spacing w:line="240" w:lineRule="exact"/>
              <w:rPr>
                <w:rFonts w:asciiTheme="minorEastAsia" w:eastAsiaTheme="minorEastAsia" w:hAnsiTheme="minorEastAsia"/>
                <w:szCs w:val="21"/>
              </w:rPr>
            </w:pPr>
          </w:p>
          <w:p w14:paraId="0B850084" w14:textId="78BC46A7" w:rsidR="005E4F34" w:rsidRPr="000D50D2" w:rsidRDefault="0054461F" w:rsidP="007501C4">
            <w:pPr>
              <w:spacing w:line="240" w:lineRule="exact"/>
              <w:rPr>
                <w:rFonts w:ascii="ＭＳ 明朝" w:hAnsi="ＭＳ 明朝"/>
                <w:szCs w:val="21"/>
              </w:rPr>
            </w:pPr>
            <w:r w:rsidRPr="000D50D2">
              <w:rPr>
                <w:rFonts w:asciiTheme="minorEastAsia" w:eastAsiaTheme="minorEastAsia" w:hAnsiTheme="minorEastAsia" w:hint="eastAsia"/>
                <w:szCs w:val="21"/>
              </w:rPr>
              <w:t>(</w:t>
            </w:r>
            <w:r w:rsidR="008C6859" w:rsidRPr="000D50D2">
              <w:rPr>
                <w:rFonts w:asciiTheme="minorEastAsia" w:eastAsiaTheme="minorEastAsia" w:hAnsiTheme="minorEastAsia" w:hint="eastAsia"/>
                <w:szCs w:val="21"/>
              </w:rPr>
              <w:t>２</w:t>
            </w:r>
            <w:r w:rsidRPr="000D50D2">
              <w:rPr>
                <w:rFonts w:asciiTheme="minorEastAsia" w:eastAsiaTheme="minorEastAsia" w:hAnsiTheme="minorEastAsia" w:hint="eastAsia"/>
                <w:szCs w:val="21"/>
              </w:rPr>
              <w:t>)</w:t>
            </w:r>
            <w:r w:rsidR="005E4F34" w:rsidRPr="000D50D2">
              <w:rPr>
                <w:rFonts w:ascii="ＭＳ 明朝" w:hAnsi="ＭＳ 明朝" w:hint="eastAsia"/>
                <w:szCs w:val="21"/>
              </w:rPr>
              <w:t>学校</w:t>
            </w:r>
            <w:r w:rsidR="008C6859" w:rsidRPr="008C6859">
              <w:rPr>
                <w:rFonts w:asciiTheme="minorEastAsia" w:eastAsiaTheme="minorEastAsia" w:hAnsiTheme="minorEastAsia"/>
                <w:szCs w:val="21"/>
              </w:rPr>
              <w:t>web</w:t>
            </w:r>
            <w:r w:rsidR="005E4F34" w:rsidRPr="000D50D2">
              <w:rPr>
                <w:rFonts w:ascii="ＭＳ 明朝" w:hAnsi="ＭＳ 明朝" w:hint="eastAsia"/>
                <w:szCs w:val="21"/>
              </w:rPr>
              <w:t>ページ</w:t>
            </w:r>
            <w:r w:rsidR="00B85599" w:rsidRPr="000D50D2">
              <w:rPr>
                <w:rFonts w:ascii="ＭＳ 明朝" w:hAnsi="ＭＳ 明朝" w:hint="eastAsia"/>
                <w:szCs w:val="21"/>
              </w:rPr>
              <w:t>、</w:t>
            </w:r>
            <w:r w:rsidRPr="000D50D2">
              <w:rPr>
                <w:rFonts w:ascii="ＭＳ 明朝" w:hAnsi="ＭＳ 明朝" w:hint="eastAsia"/>
                <w:szCs w:val="21"/>
              </w:rPr>
              <w:t>メール配信</w:t>
            </w:r>
            <w:r w:rsidR="00B85599" w:rsidRPr="000D50D2">
              <w:rPr>
                <w:rFonts w:ascii="ＭＳ 明朝" w:hAnsi="ＭＳ 明朝" w:hint="eastAsia"/>
                <w:szCs w:val="21"/>
              </w:rPr>
              <w:t>システム</w:t>
            </w:r>
            <w:r w:rsidR="00B57E2D" w:rsidRPr="000D50D2">
              <w:rPr>
                <w:rFonts w:ascii="ＭＳ 明朝" w:hAnsi="ＭＳ 明朝" w:hint="eastAsia"/>
                <w:szCs w:val="21"/>
              </w:rPr>
              <w:t>の</w:t>
            </w:r>
            <w:r w:rsidR="00B85599" w:rsidRPr="000D50D2">
              <w:rPr>
                <w:rFonts w:ascii="ＭＳ 明朝" w:hAnsi="ＭＳ 明朝" w:hint="eastAsia"/>
                <w:szCs w:val="21"/>
              </w:rPr>
              <w:t>活用</w:t>
            </w:r>
            <w:r w:rsidR="00B57E2D" w:rsidRPr="000D50D2">
              <w:rPr>
                <w:rFonts w:ascii="ＭＳ 明朝" w:hAnsi="ＭＳ 明朝" w:hint="eastAsia"/>
                <w:szCs w:val="21"/>
              </w:rPr>
              <w:t>と教育情報の</w:t>
            </w:r>
            <w:r w:rsidRPr="000D50D2">
              <w:rPr>
                <w:rFonts w:ascii="ＭＳ 明朝" w:hAnsi="ＭＳ 明朝" w:hint="eastAsia"/>
                <w:szCs w:val="21"/>
              </w:rPr>
              <w:t>迅速な</w:t>
            </w:r>
            <w:r w:rsidR="00B57E2D" w:rsidRPr="000D50D2">
              <w:rPr>
                <w:rFonts w:ascii="ＭＳ 明朝" w:hAnsi="ＭＳ 明朝" w:hint="eastAsia"/>
                <w:szCs w:val="21"/>
              </w:rPr>
              <w:t>発信</w:t>
            </w:r>
          </w:p>
          <w:p w14:paraId="08717F67" w14:textId="77777777" w:rsidR="003C1F4F" w:rsidRPr="000D50D2" w:rsidRDefault="003C1F4F" w:rsidP="007501C4">
            <w:pPr>
              <w:spacing w:line="240" w:lineRule="exact"/>
              <w:rPr>
                <w:rFonts w:ascii="ＭＳ 明朝" w:hAnsi="ＭＳ 明朝"/>
                <w:szCs w:val="21"/>
              </w:rPr>
            </w:pPr>
          </w:p>
          <w:p w14:paraId="053155C8" w14:textId="77777777" w:rsidR="00402535" w:rsidRPr="000D50D2" w:rsidRDefault="00402535" w:rsidP="007501C4">
            <w:pPr>
              <w:spacing w:line="240" w:lineRule="exact"/>
              <w:rPr>
                <w:rFonts w:ascii="ＭＳ 明朝" w:hAnsi="ＭＳ 明朝"/>
                <w:szCs w:val="21"/>
              </w:rPr>
            </w:pPr>
          </w:p>
          <w:p w14:paraId="50B49872" w14:textId="77777777" w:rsidR="00402535" w:rsidRPr="000D50D2" w:rsidRDefault="00402535" w:rsidP="007501C4">
            <w:pPr>
              <w:spacing w:line="240" w:lineRule="exact"/>
              <w:rPr>
                <w:rFonts w:ascii="ＭＳ 明朝" w:hAnsi="ＭＳ 明朝"/>
                <w:szCs w:val="21"/>
              </w:rPr>
            </w:pPr>
          </w:p>
          <w:p w14:paraId="3B492F7F" w14:textId="77777777" w:rsidR="00402535" w:rsidRPr="000D50D2" w:rsidRDefault="00402535" w:rsidP="007501C4">
            <w:pPr>
              <w:spacing w:line="240" w:lineRule="exact"/>
              <w:rPr>
                <w:rFonts w:ascii="ＭＳ 明朝" w:hAnsi="ＭＳ 明朝"/>
                <w:szCs w:val="21"/>
              </w:rPr>
            </w:pPr>
          </w:p>
          <w:p w14:paraId="01AFEC10" w14:textId="77777777" w:rsidR="00402535" w:rsidRPr="000D50D2" w:rsidRDefault="00402535" w:rsidP="007501C4">
            <w:pPr>
              <w:spacing w:line="240" w:lineRule="exact"/>
              <w:rPr>
                <w:rFonts w:ascii="ＭＳ 明朝" w:hAnsi="ＭＳ 明朝"/>
                <w:szCs w:val="21"/>
              </w:rPr>
            </w:pPr>
          </w:p>
          <w:p w14:paraId="54FFDBE2" w14:textId="15898894" w:rsidR="0054461F" w:rsidRPr="000D50D2" w:rsidRDefault="003C1F4F" w:rsidP="007501C4">
            <w:pPr>
              <w:spacing w:line="240" w:lineRule="exact"/>
              <w:rPr>
                <w:rFonts w:ascii="ＭＳ 明朝" w:hAnsi="ＭＳ 明朝"/>
                <w:szCs w:val="21"/>
              </w:rPr>
            </w:pPr>
            <w:r w:rsidRPr="000D50D2">
              <w:rPr>
                <w:rFonts w:ascii="ＭＳ 明朝" w:hAnsi="ＭＳ 明朝" w:hint="eastAsia"/>
                <w:szCs w:val="21"/>
              </w:rPr>
              <w:t>(</w:t>
            </w:r>
            <w:r w:rsidR="008C6859" w:rsidRPr="000D50D2">
              <w:rPr>
                <w:rFonts w:ascii="ＭＳ 明朝" w:hAnsi="ＭＳ 明朝" w:hint="eastAsia"/>
                <w:szCs w:val="21"/>
              </w:rPr>
              <w:t>３</w:t>
            </w:r>
            <w:r w:rsidRPr="000D50D2">
              <w:rPr>
                <w:rFonts w:ascii="ＭＳ 明朝" w:hAnsi="ＭＳ 明朝" w:hint="eastAsia"/>
                <w:szCs w:val="21"/>
              </w:rPr>
              <w:t>)働き方改革の推進と教職員が働きやすい環境づくり</w:t>
            </w:r>
          </w:p>
        </w:tc>
        <w:tc>
          <w:tcPr>
            <w:tcW w:w="4572" w:type="dxa"/>
            <w:tcBorders>
              <w:right w:val="dashed" w:sz="4" w:space="0" w:color="auto"/>
            </w:tcBorders>
            <w:shd w:val="clear" w:color="auto" w:fill="auto"/>
          </w:tcPr>
          <w:p w14:paraId="76A33E2C" w14:textId="5E5CFC9B" w:rsidR="008D041E" w:rsidRPr="000D50D2" w:rsidRDefault="00F96C28" w:rsidP="007501C4">
            <w:pPr>
              <w:spacing w:line="240" w:lineRule="exact"/>
              <w:ind w:left="300" w:hangingChars="150" w:hanging="3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１</w:t>
            </w:r>
            <w:r w:rsidRPr="000D50D2">
              <w:rPr>
                <w:rFonts w:ascii="ＭＳ 明朝" w:hAnsi="ＭＳ 明朝" w:hint="eastAsia"/>
                <w:sz w:val="20"/>
                <w:szCs w:val="20"/>
              </w:rPr>
              <w:t>)</w:t>
            </w:r>
            <w:r w:rsidR="005E4F34" w:rsidRPr="000D50D2">
              <w:rPr>
                <w:rFonts w:asciiTheme="minorEastAsia" w:eastAsiaTheme="minorEastAsia" w:hAnsiTheme="minorEastAsia" w:hint="eastAsia"/>
                <w:sz w:val="20"/>
                <w:szCs w:val="20"/>
              </w:rPr>
              <w:t>・</w:t>
            </w:r>
            <w:r w:rsidR="00F31639" w:rsidRPr="000D50D2">
              <w:rPr>
                <w:rFonts w:asciiTheme="minorEastAsia" w:eastAsiaTheme="minorEastAsia" w:hAnsiTheme="minorEastAsia" w:hint="eastAsia"/>
                <w:sz w:val="20"/>
                <w:szCs w:val="20"/>
              </w:rPr>
              <w:t>地域の関連</w:t>
            </w:r>
            <w:r w:rsidR="00DF7A74" w:rsidRPr="000D50D2">
              <w:rPr>
                <w:rFonts w:asciiTheme="minorEastAsia" w:eastAsiaTheme="minorEastAsia" w:hAnsiTheme="minorEastAsia" w:hint="eastAsia"/>
                <w:sz w:val="20"/>
                <w:szCs w:val="20"/>
              </w:rPr>
              <w:t>施設や公園・病院等と</w:t>
            </w:r>
            <w:r w:rsidR="002867D7" w:rsidRPr="000D50D2">
              <w:rPr>
                <w:rFonts w:asciiTheme="minorEastAsia" w:eastAsiaTheme="minorEastAsia" w:hAnsiTheme="minorEastAsia" w:hint="eastAsia"/>
                <w:sz w:val="20"/>
                <w:szCs w:val="20"/>
              </w:rPr>
              <w:t>児童生徒の活動を通じた</w:t>
            </w:r>
            <w:r w:rsidR="004C0788" w:rsidRPr="000D50D2">
              <w:rPr>
                <w:rFonts w:asciiTheme="minorEastAsia" w:eastAsiaTheme="minorEastAsia" w:hAnsiTheme="minorEastAsia" w:hint="eastAsia"/>
                <w:sz w:val="20"/>
                <w:szCs w:val="20"/>
              </w:rPr>
              <w:t>継続的な</w:t>
            </w:r>
            <w:r w:rsidR="002867D7" w:rsidRPr="000D50D2">
              <w:rPr>
                <w:rFonts w:asciiTheme="minorEastAsia" w:eastAsiaTheme="minorEastAsia" w:hAnsiTheme="minorEastAsia" w:hint="eastAsia"/>
                <w:sz w:val="20"/>
                <w:szCs w:val="20"/>
              </w:rPr>
              <w:t>交</w:t>
            </w:r>
            <w:r w:rsidR="00B85599" w:rsidRPr="000D50D2">
              <w:rPr>
                <w:rFonts w:asciiTheme="minorEastAsia" w:eastAsiaTheme="minorEastAsia" w:hAnsiTheme="minorEastAsia" w:hint="eastAsia"/>
                <w:sz w:val="20"/>
                <w:szCs w:val="20"/>
              </w:rPr>
              <w:t>流等による</w:t>
            </w:r>
            <w:r w:rsidR="00DF7A74" w:rsidRPr="000D50D2">
              <w:rPr>
                <w:rFonts w:asciiTheme="minorEastAsia" w:eastAsiaTheme="minorEastAsia" w:hAnsiTheme="minorEastAsia" w:hint="eastAsia"/>
                <w:sz w:val="20"/>
                <w:szCs w:val="20"/>
              </w:rPr>
              <w:t>密接な連携を図</w:t>
            </w:r>
            <w:r w:rsidR="00512BBB" w:rsidRPr="000D50D2">
              <w:rPr>
                <w:rFonts w:asciiTheme="minorEastAsia" w:eastAsiaTheme="minorEastAsia" w:hAnsiTheme="minorEastAsia" w:hint="eastAsia"/>
                <w:sz w:val="20"/>
                <w:szCs w:val="20"/>
              </w:rPr>
              <w:t>り</w:t>
            </w:r>
            <w:r w:rsidR="009727E1" w:rsidRPr="000D50D2">
              <w:rPr>
                <w:rFonts w:asciiTheme="minorEastAsia" w:eastAsiaTheme="minorEastAsia" w:hAnsiTheme="minorEastAsia" w:hint="eastAsia"/>
                <w:sz w:val="20"/>
                <w:szCs w:val="20"/>
              </w:rPr>
              <w:t>障がい者の理解啓発を推進する</w:t>
            </w:r>
            <w:r w:rsidR="00DF7A74" w:rsidRPr="000D50D2">
              <w:rPr>
                <w:rFonts w:asciiTheme="minorEastAsia" w:eastAsiaTheme="minorEastAsia" w:hAnsiTheme="minorEastAsia" w:hint="eastAsia"/>
                <w:sz w:val="20"/>
                <w:szCs w:val="20"/>
              </w:rPr>
              <w:t>。</w:t>
            </w:r>
          </w:p>
          <w:p w14:paraId="6F95235B" w14:textId="68A42A27" w:rsidR="006E589C" w:rsidRPr="000D50D2" w:rsidRDefault="005E4F34" w:rsidP="007501C4">
            <w:pPr>
              <w:spacing w:line="240" w:lineRule="exact"/>
              <w:ind w:firstLineChars="100" w:firstLine="20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w:t>
            </w:r>
            <w:r w:rsidR="008D041E" w:rsidRPr="000D50D2">
              <w:rPr>
                <w:rFonts w:asciiTheme="minorEastAsia" w:eastAsiaTheme="minorEastAsia" w:hAnsiTheme="minorEastAsia" w:hint="eastAsia"/>
                <w:sz w:val="20"/>
                <w:szCs w:val="20"/>
              </w:rPr>
              <w:t>本校の事業継続計画（</w:t>
            </w:r>
            <w:r w:rsidR="008C6859" w:rsidRPr="008C6859">
              <w:rPr>
                <w:rFonts w:asciiTheme="minorEastAsia" w:eastAsiaTheme="minorEastAsia" w:hAnsiTheme="minorEastAsia"/>
                <w:sz w:val="20"/>
                <w:szCs w:val="20"/>
              </w:rPr>
              <w:t>BCP</w:t>
            </w:r>
            <w:r w:rsidR="008D041E" w:rsidRPr="000D50D2">
              <w:rPr>
                <w:rFonts w:asciiTheme="minorEastAsia" w:eastAsiaTheme="minorEastAsia" w:hAnsiTheme="minorEastAsia"/>
                <w:sz w:val="20"/>
                <w:szCs w:val="20"/>
              </w:rPr>
              <w:t>）</w:t>
            </w:r>
            <w:r w:rsidR="006E589C" w:rsidRPr="000D50D2">
              <w:rPr>
                <w:rFonts w:asciiTheme="minorEastAsia" w:eastAsiaTheme="minorEastAsia" w:hAnsiTheme="minorEastAsia" w:hint="eastAsia"/>
                <w:sz w:val="20"/>
                <w:szCs w:val="20"/>
              </w:rPr>
              <w:t>を</w:t>
            </w:r>
            <w:r w:rsidR="001A72BC" w:rsidRPr="000D50D2">
              <w:rPr>
                <w:rFonts w:asciiTheme="minorEastAsia" w:eastAsiaTheme="minorEastAsia" w:hAnsiTheme="minorEastAsia" w:hint="eastAsia"/>
                <w:sz w:val="20"/>
                <w:szCs w:val="20"/>
              </w:rPr>
              <w:t>活用</w:t>
            </w:r>
            <w:r w:rsidR="00B85599" w:rsidRPr="000D50D2">
              <w:rPr>
                <w:rFonts w:asciiTheme="minorEastAsia" w:eastAsiaTheme="minorEastAsia" w:hAnsiTheme="minorEastAsia" w:hint="eastAsia"/>
                <w:sz w:val="20"/>
                <w:szCs w:val="20"/>
              </w:rPr>
              <w:t>し、</w:t>
            </w:r>
            <w:r w:rsidR="006E589C" w:rsidRPr="000D50D2">
              <w:rPr>
                <w:rFonts w:asciiTheme="minorEastAsia" w:eastAsiaTheme="minorEastAsia" w:hAnsiTheme="minorEastAsia" w:hint="eastAsia"/>
                <w:sz w:val="20"/>
                <w:szCs w:val="20"/>
              </w:rPr>
              <w:t>よ</w:t>
            </w:r>
            <w:r w:rsidR="00B85599" w:rsidRPr="000D50D2">
              <w:rPr>
                <w:rFonts w:asciiTheme="minorEastAsia" w:eastAsiaTheme="minorEastAsia" w:hAnsiTheme="minorEastAsia" w:hint="eastAsia"/>
                <w:sz w:val="20"/>
                <w:szCs w:val="20"/>
              </w:rPr>
              <w:t>り</w:t>
            </w:r>
          </w:p>
          <w:p w14:paraId="477A4030" w14:textId="77777777" w:rsidR="005E4F34" w:rsidRPr="000D50D2" w:rsidRDefault="006E589C" w:rsidP="007501C4">
            <w:pPr>
              <w:spacing w:line="240" w:lineRule="exact"/>
              <w:ind w:leftChars="200" w:left="42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実態に合わせた防災</w:t>
            </w:r>
            <w:r w:rsidR="004C0788" w:rsidRPr="000D50D2">
              <w:rPr>
                <w:rFonts w:asciiTheme="minorEastAsia" w:eastAsiaTheme="minorEastAsia" w:hAnsiTheme="minorEastAsia" w:hint="eastAsia"/>
                <w:sz w:val="20"/>
                <w:szCs w:val="20"/>
              </w:rPr>
              <w:t>研修</w:t>
            </w:r>
            <w:r w:rsidRPr="000D50D2">
              <w:rPr>
                <w:rFonts w:asciiTheme="minorEastAsia" w:eastAsiaTheme="minorEastAsia" w:hAnsiTheme="minorEastAsia" w:hint="eastAsia"/>
                <w:sz w:val="20"/>
                <w:szCs w:val="20"/>
              </w:rPr>
              <w:t>、防災訓練を</w:t>
            </w:r>
            <w:r w:rsidR="00B85599" w:rsidRPr="000D50D2">
              <w:rPr>
                <w:rFonts w:asciiTheme="minorEastAsia" w:eastAsiaTheme="minorEastAsia" w:hAnsiTheme="minorEastAsia" w:hint="eastAsia"/>
                <w:sz w:val="20"/>
                <w:szCs w:val="20"/>
              </w:rPr>
              <w:t>保護者・地域と連携して</w:t>
            </w:r>
            <w:r w:rsidR="00CB5AB8" w:rsidRPr="000D50D2">
              <w:rPr>
                <w:rFonts w:asciiTheme="minorEastAsia" w:eastAsiaTheme="minorEastAsia" w:hAnsiTheme="minorEastAsia" w:hint="eastAsia"/>
                <w:sz w:val="20"/>
                <w:szCs w:val="20"/>
              </w:rPr>
              <w:t>継続的に</w:t>
            </w:r>
            <w:r w:rsidRPr="000D50D2">
              <w:rPr>
                <w:rFonts w:asciiTheme="minorEastAsia" w:eastAsiaTheme="minorEastAsia" w:hAnsiTheme="minorEastAsia" w:hint="eastAsia"/>
                <w:sz w:val="20"/>
                <w:szCs w:val="20"/>
              </w:rPr>
              <w:t>実施する。</w:t>
            </w:r>
          </w:p>
          <w:p w14:paraId="37FD3B18" w14:textId="77777777" w:rsidR="005B5847" w:rsidRPr="000D50D2" w:rsidRDefault="002E5B8C" w:rsidP="007501C4">
            <w:pPr>
              <w:spacing w:line="240" w:lineRule="exact"/>
              <w:ind w:firstLineChars="100" w:firstLine="20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w:t>
            </w:r>
            <w:r w:rsidR="00CB5AB8" w:rsidRPr="000D50D2">
              <w:rPr>
                <w:rFonts w:asciiTheme="minorEastAsia" w:eastAsiaTheme="minorEastAsia" w:hAnsiTheme="minorEastAsia" w:hint="eastAsia"/>
                <w:sz w:val="20"/>
                <w:szCs w:val="20"/>
              </w:rPr>
              <w:t>防災学習に学校生活の身近なところから日</w:t>
            </w:r>
          </w:p>
          <w:p w14:paraId="08D0D067" w14:textId="77777777" w:rsidR="005B5847" w:rsidRPr="000D50D2" w:rsidRDefault="005B5847" w:rsidP="007501C4">
            <w:pPr>
              <w:spacing w:line="240" w:lineRule="exact"/>
              <w:ind w:firstLineChars="100" w:firstLine="20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 xml:space="preserve">　</w:t>
            </w:r>
            <w:r w:rsidR="00CB5AB8" w:rsidRPr="000D50D2">
              <w:rPr>
                <w:rFonts w:asciiTheme="minorEastAsia" w:eastAsiaTheme="minorEastAsia" w:hAnsiTheme="minorEastAsia" w:hint="eastAsia"/>
                <w:sz w:val="20"/>
                <w:szCs w:val="20"/>
              </w:rPr>
              <w:t>常的に取組み「あたりまえの防災」意識を</w:t>
            </w:r>
          </w:p>
          <w:p w14:paraId="4DD7BA3C" w14:textId="77777777" w:rsidR="00B7513D" w:rsidRPr="000D50D2" w:rsidRDefault="005B5847" w:rsidP="007501C4">
            <w:pPr>
              <w:spacing w:line="240" w:lineRule="exact"/>
              <w:ind w:firstLineChars="100" w:firstLine="20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 xml:space="preserve">　</w:t>
            </w:r>
            <w:r w:rsidR="00CB5AB8" w:rsidRPr="000D50D2">
              <w:rPr>
                <w:rFonts w:asciiTheme="minorEastAsia" w:eastAsiaTheme="minorEastAsia" w:hAnsiTheme="minorEastAsia" w:hint="eastAsia"/>
                <w:sz w:val="20"/>
                <w:szCs w:val="20"/>
              </w:rPr>
              <w:t>醸成</w:t>
            </w:r>
            <w:r w:rsidR="008D38EE" w:rsidRPr="000D50D2">
              <w:rPr>
                <w:rFonts w:asciiTheme="minorEastAsia" w:eastAsiaTheme="minorEastAsia" w:hAnsiTheme="minorEastAsia" w:hint="eastAsia"/>
                <w:sz w:val="20"/>
                <w:szCs w:val="20"/>
              </w:rPr>
              <w:t>。</w:t>
            </w:r>
          </w:p>
          <w:p w14:paraId="68108030"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5C129CF5"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511C55F1"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4719F0D1"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49385BD7"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12281FC0"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2856B7A8"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21D076A2" w14:textId="77777777" w:rsidR="00402535" w:rsidRPr="000D50D2" w:rsidRDefault="00402535" w:rsidP="007501C4">
            <w:pPr>
              <w:spacing w:line="240" w:lineRule="exact"/>
              <w:ind w:left="420" w:hangingChars="200" w:hanging="420"/>
              <w:rPr>
                <w:rFonts w:asciiTheme="minorEastAsia" w:eastAsiaTheme="minorEastAsia" w:hAnsiTheme="minorEastAsia"/>
                <w:szCs w:val="21"/>
              </w:rPr>
            </w:pPr>
          </w:p>
          <w:p w14:paraId="5563ED15" w14:textId="6FBBA65A" w:rsidR="00981E97" w:rsidRPr="000D50D2" w:rsidRDefault="00F96C28" w:rsidP="007501C4">
            <w:pPr>
              <w:spacing w:line="240" w:lineRule="exact"/>
              <w:ind w:left="420" w:hangingChars="200" w:hanging="420"/>
              <w:rPr>
                <w:rFonts w:asciiTheme="minorEastAsia" w:eastAsiaTheme="minorEastAsia" w:hAnsiTheme="minorEastAsia"/>
                <w:sz w:val="20"/>
                <w:szCs w:val="20"/>
              </w:rPr>
            </w:pPr>
            <w:r w:rsidRPr="000D50D2">
              <w:rPr>
                <w:rFonts w:asciiTheme="minorEastAsia" w:eastAsiaTheme="minorEastAsia" w:hAnsiTheme="minorEastAsia" w:hint="eastAsia"/>
                <w:szCs w:val="21"/>
              </w:rPr>
              <w:t>(</w:t>
            </w:r>
            <w:r w:rsidR="008C6859" w:rsidRPr="000D50D2">
              <w:rPr>
                <w:rFonts w:asciiTheme="minorEastAsia" w:eastAsiaTheme="minorEastAsia" w:hAnsiTheme="minorEastAsia" w:hint="eastAsia"/>
                <w:szCs w:val="21"/>
              </w:rPr>
              <w:t>２</w:t>
            </w:r>
            <w:r w:rsidRPr="000D50D2">
              <w:rPr>
                <w:rFonts w:asciiTheme="minorEastAsia" w:eastAsiaTheme="minorEastAsia" w:hAnsiTheme="minorEastAsia" w:hint="eastAsia"/>
                <w:szCs w:val="21"/>
              </w:rPr>
              <w:t>)</w:t>
            </w:r>
            <w:r w:rsidR="005E4F34" w:rsidRPr="000D50D2">
              <w:rPr>
                <w:rFonts w:asciiTheme="minorEastAsia" w:eastAsiaTheme="minorEastAsia" w:hAnsiTheme="minorEastAsia" w:hint="eastAsia"/>
                <w:sz w:val="20"/>
                <w:szCs w:val="20"/>
              </w:rPr>
              <w:t>・</w:t>
            </w:r>
            <w:r w:rsidR="002867D7" w:rsidRPr="000D50D2">
              <w:rPr>
                <w:rFonts w:asciiTheme="minorEastAsia" w:eastAsiaTheme="minorEastAsia" w:hAnsiTheme="minorEastAsia" w:hint="eastAsia"/>
                <w:sz w:val="20"/>
                <w:szCs w:val="20"/>
              </w:rPr>
              <w:t>学校</w:t>
            </w:r>
            <w:r w:rsidR="008C6859" w:rsidRPr="008C6859">
              <w:rPr>
                <w:rFonts w:asciiTheme="minorEastAsia" w:eastAsiaTheme="minorEastAsia" w:hAnsiTheme="minorEastAsia"/>
                <w:sz w:val="20"/>
                <w:szCs w:val="20"/>
              </w:rPr>
              <w:t>web</w:t>
            </w:r>
            <w:r w:rsidR="002867D7" w:rsidRPr="000D50D2">
              <w:rPr>
                <w:rFonts w:asciiTheme="minorEastAsia" w:eastAsiaTheme="minorEastAsia" w:hAnsiTheme="minorEastAsia" w:hint="eastAsia"/>
                <w:sz w:val="20"/>
                <w:szCs w:val="20"/>
              </w:rPr>
              <w:t>ページ</w:t>
            </w:r>
            <w:r w:rsidR="00FA44BA" w:rsidRPr="000D50D2">
              <w:rPr>
                <w:rFonts w:asciiTheme="minorEastAsia" w:eastAsiaTheme="minorEastAsia" w:hAnsiTheme="minorEastAsia" w:hint="eastAsia"/>
                <w:sz w:val="20"/>
                <w:szCs w:val="20"/>
              </w:rPr>
              <w:t>を</w:t>
            </w:r>
            <w:r w:rsidR="000E6CD6" w:rsidRPr="000D50D2">
              <w:rPr>
                <w:rFonts w:asciiTheme="minorEastAsia" w:eastAsiaTheme="minorEastAsia" w:hAnsiTheme="minorEastAsia" w:hint="eastAsia"/>
                <w:sz w:val="20"/>
                <w:szCs w:val="20"/>
              </w:rPr>
              <w:t>活用し</w:t>
            </w:r>
            <w:r w:rsidR="00CA52C6" w:rsidRPr="000D50D2">
              <w:rPr>
                <w:rFonts w:asciiTheme="minorEastAsia" w:eastAsiaTheme="minorEastAsia" w:hAnsiTheme="minorEastAsia" w:hint="eastAsia"/>
                <w:sz w:val="20"/>
                <w:szCs w:val="20"/>
              </w:rPr>
              <w:t>、</w:t>
            </w:r>
            <w:r w:rsidR="005E4F34" w:rsidRPr="000D50D2">
              <w:rPr>
                <w:rFonts w:asciiTheme="minorEastAsia" w:eastAsiaTheme="minorEastAsia" w:hAnsiTheme="minorEastAsia" w:hint="eastAsia"/>
                <w:sz w:val="20"/>
                <w:szCs w:val="20"/>
              </w:rPr>
              <w:t>学校の教育内容、学校経営の状況等</w:t>
            </w:r>
            <w:r w:rsidR="002867D7" w:rsidRPr="000D50D2">
              <w:rPr>
                <w:rFonts w:asciiTheme="minorEastAsia" w:eastAsiaTheme="minorEastAsia" w:hAnsiTheme="minorEastAsia" w:hint="eastAsia"/>
                <w:sz w:val="20"/>
                <w:szCs w:val="20"/>
              </w:rPr>
              <w:t>を積極的に</w:t>
            </w:r>
            <w:r w:rsidR="005E4F34" w:rsidRPr="000D50D2">
              <w:rPr>
                <w:rFonts w:asciiTheme="minorEastAsia" w:eastAsiaTheme="minorEastAsia" w:hAnsiTheme="minorEastAsia" w:hint="eastAsia"/>
                <w:sz w:val="20"/>
                <w:szCs w:val="20"/>
              </w:rPr>
              <w:t>公開し、</w:t>
            </w:r>
            <w:r w:rsidR="002867D7" w:rsidRPr="000D50D2">
              <w:rPr>
                <w:rFonts w:asciiTheme="minorEastAsia" w:eastAsiaTheme="minorEastAsia" w:hAnsiTheme="minorEastAsia" w:hint="eastAsia"/>
                <w:sz w:val="20"/>
                <w:szCs w:val="20"/>
              </w:rPr>
              <w:t>保護者からの満足度の高い</w:t>
            </w:r>
            <w:r w:rsidR="005E4F34" w:rsidRPr="000D50D2">
              <w:rPr>
                <w:rFonts w:asciiTheme="minorEastAsia" w:eastAsiaTheme="minorEastAsia" w:hAnsiTheme="minorEastAsia" w:hint="eastAsia"/>
                <w:sz w:val="20"/>
                <w:szCs w:val="20"/>
              </w:rPr>
              <w:t>学校づくりを</w:t>
            </w:r>
            <w:r w:rsidR="00B7513D" w:rsidRPr="000D50D2">
              <w:rPr>
                <w:rFonts w:asciiTheme="minorEastAsia" w:eastAsiaTheme="minorEastAsia" w:hAnsiTheme="minorEastAsia" w:hint="eastAsia"/>
                <w:sz w:val="20"/>
                <w:szCs w:val="20"/>
              </w:rPr>
              <w:t>一層</w:t>
            </w:r>
            <w:r w:rsidR="005E4F34" w:rsidRPr="000D50D2">
              <w:rPr>
                <w:rFonts w:asciiTheme="minorEastAsia" w:eastAsiaTheme="minorEastAsia" w:hAnsiTheme="minorEastAsia" w:hint="eastAsia"/>
                <w:sz w:val="20"/>
                <w:szCs w:val="20"/>
              </w:rPr>
              <w:t>促進する。</w:t>
            </w:r>
          </w:p>
          <w:p w14:paraId="758B1C5C" w14:textId="2E2B6546" w:rsidR="005B5847" w:rsidRPr="000D50D2" w:rsidRDefault="00981E97" w:rsidP="007501C4">
            <w:pPr>
              <w:spacing w:line="240" w:lineRule="exact"/>
              <w:ind w:leftChars="100" w:left="410" w:hangingChars="100" w:hanging="200"/>
              <w:rPr>
                <w:rFonts w:asciiTheme="minorEastAsia" w:eastAsiaTheme="minorEastAsia" w:hAnsiTheme="minorEastAsia"/>
                <w:sz w:val="20"/>
                <w:szCs w:val="20"/>
              </w:rPr>
            </w:pPr>
            <w:r w:rsidRPr="000D50D2">
              <w:rPr>
                <w:rFonts w:asciiTheme="minorEastAsia" w:eastAsiaTheme="minorEastAsia" w:hAnsiTheme="minorEastAsia" w:hint="eastAsia"/>
                <w:sz w:val="20"/>
                <w:szCs w:val="20"/>
              </w:rPr>
              <w:t>・</w:t>
            </w:r>
            <w:r w:rsidR="002867D7" w:rsidRPr="000D50D2">
              <w:rPr>
                <w:rFonts w:asciiTheme="minorEastAsia" w:eastAsiaTheme="minorEastAsia" w:hAnsiTheme="minorEastAsia" w:hint="eastAsia"/>
                <w:sz w:val="20"/>
                <w:szCs w:val="20"/>
              </w:rPr>
              <w:t>メール配信</w:t>
            </w:r>
            <w:r w:rsidR="00F96C28" w:rsidRPr="000D50D2">
              <w:rPr>
                <w:rFonts w:asciiTheme="minorEastAsia" w:eastAsiaTheme="minorEastAsia" w:hAnsiTheme="minorEastAsia" w:hint="eastAsia"/>
                <w:sz w:val="20"/>
                <w:szCs w:val="20"/>
              </w:rPr>
              <w:t>システムにより</w:t>
            </w:r>
            <w:r w:rsidR="002867D7" w:rsidRPr="000D50D2">
              <w:rPr>
                <w:rFonts w:asciiTheme="minorEastAsia" w:eastAsiaTheme="minorEastAsia" w:hAnsiTheme="minorEastAsia" w:hint="eastAsia"/>
                <w:sz w:val="20"/>
                <w:szCs w:val="20"/>
              </w:rPr>
              <w:t>、通学バス運行状況や防災情報連絡等</w:t>
            </w:r>
            <w:r w:rsidR="00C073E0" w:rsidRPr="000D50D2">
              <w:rPr>
                <w:rFonts w:asciiTheme="minorEastAsia" w:eastAsiaTheme="minorEastAsia" w:hAnsiTheme="minorEastAsia" w:hint="eastAsia"/>
                <w:sz w:val="20"/>
                <w:szCs w:val="20"/>
              </w:rPr>
              <w:t>を確実かつ迅速に行</w:t>
            </w:r>
            <w:r w:rsidR="00F96C28" w:rsidRPr="000D50D2">
              <w:rPr>
                <w:rFonts w:asciiTheme="minorEastAsia" w:eastAsiaTheme="minorEastAsia" w:hAnsiTheme="minorEastAsia" w:hint="eastAsia"/>
                <w:sz w:val="20"/>
                <w:szCs w:val="20"/>
              </w:rPr>
              <w:t>うとともに、</w:t>
            </w:r>
            <w:r w:rsidR="008C6859" w:rsidRPr="008C6859">
              <w:rPr>
                <w:rFonts w:asciiTheme="minorEastAsia" w:eastAsiaTheme="minorEastAsia" w:hAnsiTheme="minorEastAsia"/>
                <w:sz w:val="20"/>
                <w:szCs w:val="20"/>
              </w:rPr>
              <w:t>PTA</w:t>
            </w:r>
            <w:r w:rsidR="00F96C28" w:rsidRPr="000D50D2">
              <w:rPr>
                <w:rFonts w:asciiTheme="minorEastAsia" w:eastAsiaTheme="minorEastAsia" w:hAnsiTheme="minorEastAsia" w:hint="eastAsia"/>
                <w:sz w:val="20"/>
                <w:szCs w:val="20"/>
              </w:rPr>
              <w:t>活動のアンケート調査や会議の出欠確認等保護者の負担軽減に活用。</w:t>
            </w:r>
          </w:p>
          <w:p w14:paraId="74CBFE8A" w14:textId="77777777" w:rsidR="00402535" w:rsidRPr="000D50D2" w:rsidRDefault="00402535" w:rsidP="007501C4">
            <w:pPr>
              <w:spacing w:line="240" w:lineRule="exact"/>
              <w:rPr>
                <w:rFonts w:ascii="ＭＳ 明朝" w:hAnsi="ＭＳ 明朝"/>
                <w:sz w:val="20"/>
                <w:szCs w:val="20"/>
              </w:rPr>
            </w:pPr>
          </w:p>
          <w:p w14:paraId="50F0DD8E" w14:textId="48ADB9E9" w:rsidR="00416330" w:rsidRPr="000D50D2" w:rsidRDefault="00F96C28" w:rsidP="007501C4">
            <w:pPr>
              <w:spacing w:line="240" w:lineRule="exact"/>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３</w:t>
            </w:r>
            <w:r w:rsidRPr="000D50D2">
              <w:rPr>
                <w:rFonts w:ascii="ＭＳ 明朝" w:hAnsi="ＭＳ 明朝" w:hint="eastAsia"/>
                <w:sz w:val="20"/>
                <w:szCs w:val="20"/>
              </w:rPr>
              <w:t>)・教材データベースの</w:t>
            </w:r>
            <w:r w:rsidR="00416330" w:rsidRPr="000D50D2">
              <w:rPr>
                <w:rFonts w:ascii="ＭＳ 明朝" w:hAnsi="ＭＳ 明朝" w:hint="eastAsia"/>
                <w:sz w:val="20"/>
                <w:szCs w:val="20"/>
              </w:rPr>
              <w:t>積極的</w:t>
            </w:r>
            <w:r w:rsidRPr="000D50D2">
              <w:rPr>
                <w:rFonts w:ascii="ＭＳ 明朝" w:hAnsi="ＭＳ 明朝" w:hint="eastAsia"/>
                <w:sz w:val="20"/>
                <w:szCs w:val="20"/>
              </w:rPr>
              <w:t>活用と共有化</w:t>
            </w:r>
            <w:r w:rsidR="00C06336" w:rsidRPr="000D50D2">
              <w:rPr>
                <w:rFonts w:ascii="ＭＳ 明朝" w:hAnsi="ＭＳ 明朝" w:hint="eastAsia"/>
                <w:sz w:val="20"/>
                <w:szCs w:val="20"/>
              </w:rPr>
              <w:t>を</w:t>
            </w:r>
          </w:p>
          <w:p w14:paraId="4370804E" w14:textId="77777777" w:rsidR="00F96C28" w:rsidRPr="000D50D2" w:rsidRDefault="00416330" w:rsidP="007501C4">
            <w:pPr>
              <w:spacing w:line="240" w:lineRule="exact"/>
              <w:ind w:firstLineChars="200" w:firstLine="400"/>
              <w:rPr>
                <w:rFonts w:ascii="ＭＳ 明朝" w:hAnsi="ＭＳ 明朝"/>
                <w:sz w:val="20"/>
                <w:szCs w:val="20"/>
              </w:rPr>
            </w:pPr>
            <w:r w:rsidRPr="000D50D2">
              <w:rPr>
                <w:rFonts w:ascii="ＭＳ 明朝" w:hAnsi="ＭＳ 明朝" w:hint="eastAsia"/>
                <w:sz w:val="20"/>
                <w:szCs w:val="20"/>
              </w:rPr>
              <w:t>通じて時間の有効活用に努める。</w:t>
            </w:r>
          </w:p>
          <w:p w14:paraId="4DF70381" w14:textId="75BE718B" w:rsidR="00416330" w:rsidRPr="000D50D2" w:rsidRDefault="00416330" w:rsidP="007501C4">
            <w:pPr>
              <w:spacing w:line="240" w:lineRule="exact"/>
              <w:rPr>
                <w:rFonts w:ascii="ＭＳ 明朝" w:hAnsi="ＭＳ 明朝"/>
                <w:sz w:val="20"/>
                <w:szCs w:val="20"/>
              </w:rPr>
            </w:pPr>
            <w:r w:rsidRPr="000D50D2">
              <w:rPr>
                <w:rFonts w:ascii="ＭＳ 明朝" w:hAnsi="ＭＳ 明朝" w:hint="eastAsia"/>
                <w:sz w:val="20"/>
                <w:szCs w:val="20"/>
              </w:rPr>
              <w:t xml:space="preserve">　 ・行事の見直し、業務の精選化、</w:t>
            </w:r>
            <w:r w:rsidR="008C6859" w:rsidRPr="008C6859">
              <w:rPr>
                <w:rFonts w:asciiTheme="minorEastAsia" w:eastAsiaTheme="minorEastAsia" w:hAnsiTheme="minorEastAsia"/>
                <w:sz w:val="20"/>
                <w:szCs w:val="20"/>
              </w:rPr>
              <w:t>ICT</w:t>
            </w:r>
            <w:r w:rsidRPr="000D50D2">
              <w:rPr>
                <w:rFonts w:ascii="ＭＳ 明朝" w:hAnsi="ＭＳ 明朝" w:hint="eastAsia"/>
                <w:sz w:val="20"/>
                <w:szCs w:val="20"/>
              </w:rPr>
              <w:t>機器やメ</w:t>
            </w:r>
          </w:p>
          <w:p w14:paraId="184E5D88" w14:textId="77777777" w:rsidR="00416330" w:rsidRPr="000D50D2" w:rsidRDefault="00416330" w:rsidP="007501C4">
            <w:pPr>
              <w:spacing w:line="240" w:lineRule="exact"/>
              <w:ind w:firstLineChars="200" w:firstLine="400"/>
              <w:rPr>
                <w:rFonts w:ascii="ＭＳ 明朝" w:hAnsi="ＭＳ 明朝"/>
                <w:sz w:val="20"/>
                <w:szCs w:val="20"/>
              </w:rPr>
            </w:pPr>
            <w:r w:rsidRPr="000D50D2">
              <w:rPr>
                <w:rFonts w:ascii="ＭＳ 明朝" w:hAnsi="ＭＳ 明朝" w:hint="eastAsia"/>
                <w:sz w:val="20"/>
                <w:szCs w:val="20"/>
              </w:rPr>
              <w:t>ール配信システムを活用した業務の合理化</w:t>
            </w:r>
          </w:p>
          <w:p w14:paraId="1166F2F1" w14:textId="77777777" w:rsidR="00416330" w:rsidRPr="000D50D2" w:rsidRDefault="00416330" w:rsidP="007501C4">
            <w:pPr>
              <w:spacing w:line="240" w:lineRule="exact"/>
              <w:ind w:firstLineChars="200" w:firstLine="400"/>
              <w:rPr>
                <w:rFonts w:ascii="ＭＳ 明朝" w:hAnsi="ＭＳ 明朝"/>
                <w:sz w:val="20"/>
                <w:szCs w:val="20"/>
              </w:rPr>
            </w:pPr>
            <w:r w:rsidRPr="000D50D2">
              <w:rPr>
                <w:rFonts w:ascii="ＭＳ 明朝" w:hAnsi="ＭＳ 明朝" w:hint="eastAsia"/>
                <w:sz w:val="20"/>
                <w:szCs w:val="20"/>
              </w:rPr>
              <w:t>等を推進する。</w:t>
            </w:r>
          </w:p>
        </w:tc>
        <w:tc>
          <w:tcPr>
            <w:tcW w:w="3224" w:type="dxa"/>
            <w:tcBorders>
              <w:right w:val="dashed" w:sz="4" w:space="0" w:color="auto"/>
            </w:tcBorders>
          </w:tcPr>
          <w:p w14:paraId="3582B46F" w14:textId="0A065891" w:rsidR="005E4F34" w:rsidRPr="000D50D2" w:rsidRDefault="00416330" w:rsidP="007501C4">
            <w:pPr>
              <w:spacing w:line="240" w:lineRule="exact"/>
              <w:ind w:left="200" w:hangingChars="100" w:hanging="2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１</w:t>
            </w:r>
            <w:r w:rsidRPr="000D50D2">
              <w:rPr>
                <w:rFonts w:ascii="ＭＳ 明朝" w:hAnsi="ＭＳ 明朝" w:hint="eastAsia"/>
                <w:sz w:val="20"/>
                <w:szCs w:val="20"/>
              </w:rPr>
              <w:t>)</w:t>
            </w:r>
            <w:r w:rsidR="0032692E" w:rsidRPr="000D50D2">
              <w:rPr>
                <w:rFonts w:ascii="ＭＳ 明朝" w:hAnsi="ＭＳ 明朝" w:hint="eastAsia"/>
                <w:sz w:val="20"/>
                <w:szCs w:val="20"/>
              </w:rPr>
              <w:t>・</w:t>
            </w:r>
            <w:r w:rsidR="00DF7A74" w:rsidRPr="000D50D2">
              <w:rPr>
                <w:rFonts w:ascii="ＭＳ 明朝" w:hAnsi="ＭＳ 明朝" w:hint="eastAsia"/>
                <w:sz w:val="20"/>
                <w:szCs w:val="20"/>
              </w:rPr>
              <w:t>近隣施設</w:t>
            </w:r>
            <w:r w:rsidR="009727E1" w:rsidRPr="000D50D2">
              <w:rPr>
                <w:rFonts w:ascii="ＭＳ 明朝" w:hAnsi="ＭＳ 明朝" w:hint="eastAsia"/>
                <w:sz w:val="20"/>
                <w:szCs w:val="20"/>
              </w:rPr>
              <w:t>行事等への児童生徒参加</w:t>
            </w:r>
            <w:r w:rsidR="00986786" w:rsidRPr="000D50D2">
              <w:rPr>
                <w:rFonts w:ascii="ＭＳ 明朝" w:hAnsi="ＭＳ 明朝" w:hint="eastAsia"/>
                <w:sz w:val="20"/>
                <w:szCs w:val="20"/>
              </w:rPr>
              <w:t>機会</w:t>
            </w:r>
            <w:r w:rsidR="009835BC" w:rsidRPr="000D50D2">
              <w:rPr>
                <w:rFonts w:ascii="ＭＳ 明朝" w:hAnsi="ＭＳ 明朝" w:hint="eastAsia"/>
                <w:sz w:val="20"/>
                <w:szCs w:val="20"/>
              </w:rPr>
              <w:t>の継続</w:t>
            </w:r>
            <w:r w:rsidR="00986786" w:rsidRPr="000D50D2">
              <w:rPr>
                <w:rFonts w:ascii="ＭＳ 明朝" w:hAnsi="ＭＳ 明朝" w:hint="eastAsia"/>
                <w:sz w:val="20"/>
                <w:szCs w:val="20"/>
              </w:rPr>
              <w:t>確保</w:t>
            </w:r>
            <w:r w:rsidR="009835BC" w:rsidRPr="000D50D2">
              <w:rPr>
                <w:rFonts w:ascii="ＭＳ 明朝" w:hAnsi="ＭＳ 明朝" w:hint="eastAsia"/>
                <w:sz w:val="20"/>
                <w:szCs w:val="20"/>
              </w:rPr>
              <w:t>と内容の充実</w:t>
            </w:r>
            <w:r w:rsidR="009727E1" w:rsidRPr="000D50D2">
              <w:rPr>
                <w:rFonts w:ascii="ＭＳ 明朝" w:hAnsi="ＭＳ 明朝" w:hint="eastAsia"/>
                <w:sz w:val="20"/>
                <w:szCs w:val="20"/>
              </w:rPr>
              <w:t>。</w:t>
            </w:r>
          </w:p>
          <w:p w14:paraId="7250D898" w14:textId="0F7ACA13" w:rsidR="003C1F4F" w:rsidRPr="000D50D2" w:rsidRDefault="003C1F4F" w:rsidP="007501C4">
            <w:pPr>
              <w:spacing w:line="240" w:lineRule="exact"/>
              <w:ind w:left="200" w:hangingChars="100" w:hanging="200"/>
              <w:rPr>
                <w:rFonts w:ascii="ＭＳ 明朝" w:hAnsi="ＭＳ 明朝"/>
                <w:sz w:val="20"/>
                <w:szCs w:val="20"/>
              </w:rPr>
            </w:pPr>
            <w:r w:rsidRPr="000D50D2">
              <w:rPr>
                <w:rFonts w:ascii="ＭＳ 明朝" w:hAnsi="ＭＳ 明朝" w:hint="eastAsia"/>
                <w:sz w:val="20"/>
                <w:szCs w:val="20"/>
              </w:rPr>
              <w:t xml:space="preserve">　・避難経路の確認と</w:t>
            </w:r>
            <w:r w:rsidR="008C6859" w:rsidRPr="008C6859">
              <w:rPr>
                <w:rFonts w:asciiTheme="minorEastAsia" w:eastAsiaTheme="minorEastAsia" w:hAnsiTheme="minorEastAsia"/>
                <w:sz w:val="20"/>
                <w:szCs w:val="20"/>
              </w:rPr>
              <w:t>BCP</w:t>
            </w:r>
            <w:r w:rsidR="00E85BE8" w:rsidRPr="000D50D2">
              <w:rPr>
                <w:rFonts w:ascii="ＭＳ 明朝" w:hAnsi="ＭＳ 明朝" w:hint="eastAsia"/>
                <w:sz w:val="20"/>
                <w:szCs w:val="20"/>
              </w:rPr>
              <w:t>を基</w:t>
            </w:r>
            <w:r w:rsidR="004C0788" w:rsidRPr="000D50D2">
              <w:rPr>
                <w:rFonts w:ascii="ＭＳ 明朝" w:hAnsi="ＭＳ 明朝" w:hint="eastAsia"/>
                <w:sz w:val="20"/>
                <w:szCs w:val="20"/>
              </w:rPr>
              <w:t>に</w:t>
            </w:r>
            <w:r w:rsidRPr="000D50D2">
              <w:rPr>
                <w:rFonts w:ascii="ＭＳ 明朝" w:hAnsi="ＭＳ 明朝" w:hint="eastAsia"/>
                <w:sz w:val="20"/>
                <w:szCs w:val="20"/>
              </w:rPr>
              <w:t>した教職員による「机上防災訓練」、「災害発生時の初期対応シミュレーション」</w:t>
            </w:r>
            <w:r w:rsidR="00416330" w:rsidRPr="000D50D2">
              <w:rPr>
                <w:rFonts w:ascii="ＭＳ 明朝" w:hAnsi="ＭＳ 明朝" w:hint="eastAsia"/>
                <w:sz w:val="20"/>
                <w:szCs w:val="20"/>
              </w:rPr>
              <w:t>等</w:t>
            </w:r>
            <w:r w:rsidRPr="000D50D2">
              <w:rPr>
                <w:rFonts w:ascii="ＭＳ 明朝" w:hAnsi="ＭＳ 明朝" w:hint="eastAsia"/>
                <w:sz w:val="20"/>
                <w:szCs w:val="20"/>
              </w:rPr>
              <w:t>を実施。</w:t>
            </w:r>
          </w:p>
          <w:p w14:paraId="229229FE" w14:textId="77777777" w:rsidR="00B7513D" w:rsidRPr="000D50D2" w:rsidRDefault="003C1F4F" w:rsidP="007501C4">
            <w:pPr>
              <w:spacing w:line="240" w:lineRule="exact"/>
              <w:ind w:leftChars="100" w:left="210"/>
              <w:rPr>
                <w:rFonts w:ascii="ＭＳ 明朝" w:hAnsi="ＭＳ 明朝"/>
                <w:sz w:val="20"/>
                <w:szCs w:val="20"/>
              </w:rPr>
            </w:pPr>
            <w:r w:rsidRPr="000D50D2">
              <w:rPr>
                <w:rFonts w:ascii="ＭＳ 明朝" w:hAnsi="ＭＳ 明朝" w:hint="eastAsia"/>
                <w:sz w:val="20"/>
                <w:szCs w:val="20"/>
              </w:rPr>
              <w:t>・</w:t>
            </w:r>
            <w:r w:rsidR="004C0788" w:rsidRPr="000D50D2">
              <w:rPr>
                <w:rFonts w:ascii="ＭＳ 明朝" w:hAnsi="ＭＳ 明朝" w:hint="eastAsia"/>
                <w:sz w:val="20"/>
                <w:szCs w:val="20"/>
              </w:rPr>
              <w:t>保護者や地域と連携した</w:t>
            </w:r>
            <w:r w:rsidR="00C073E0" w:rsidRPr="000D50D2">
              <w:rPr>
                <w:rFonts w:ascii="ＭＳ 明朝" w:hAnsi="ＭＳ 明朝" w:hint="eastAsia"/>
                <w:sz w:val="20"/>
                <w:szCs w:val="20"/>
              </w:rPr>
              <w:t>「児童生徒の保護者への引渡し訓練」</w:t>
            </w:r>
            <w:r w:rsidRPr="000D50D2">
              <w:rPr>
                <w:rFonts w:ascii="ＭＳ 明朝" w:hAnsi="ＭＳ 明朝" w:hint="eastAsia"/>
                <w:sz w:val="20"/>
                <w:szCs w:val="20"/>
              </w:rPr>
              <w:t>等</w:t>
            </w:r>
            <w:r w:rsidR="00C073E0" w:rsidRPr="000D50D2">
              <w:rPr>
                <w:rFonts w:ascii="ＭＳ 明朝" w:hAnsi="ＭＳ 明朝" w:hint="eastAsia"/>
                <w:sz w:val="20"/>
                <w:szCs w:val="20"/>
              </w:rPr>
              <w:t>を実施。</w:t>
            </w:r>
          </w:p>
          <w:p w14:paraId="5C61C8F8"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2E67A7D0"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599DA89C"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105A3E8B"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711E141D"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29F69087"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73134569" w14:textId="77777777" w:rsidR="00402535" w:rsidRPr="000D50D2" w:rsidRDefault="00402535" w:rsidP="007501C4">
            <w:pPr>
              <w:spacing w:line="240" w:lineRule="exact"/>
              <w:ind w:left="210" w:hangingChars="100" w:hanging="210"/>
              <w:rPr>
                <w:rFonts w:asciiTheme="minorEastAsia" w:eastAsiaTheme="minorEastAsia" w:hAnsiTheme="minorEastAsia"/>
                <w:szCs w:val="21"/>
              </w:rPr>
            </w:pPr>
          </w:p>
          <w:p w14:paraId="455ABA17" w14:textId="1B91E625" w:rsidR="005B5847" w:rsidRPr="000D50D2" w:rsidRDefault="00416330" w:rsidP="007501C4">
            <w:pPr>
              <w:spacing w:line="240" w:lineRule="exact"/>
              <w:ind w:left="210" w:hangingChars="100" w:hanging="210"/>
              <w:rPr>
                <w:rFonts w:ascii="ＭＳ 明朝" w:hAnsi="ＭＳ 明朝"/>
                <w:sz w:val="20"/>
                <w:szCs w:val="20"/>
              </w:rPr>
            </w:pPr>
            <w:r w:rsidRPr="000D50D2">
              <w:rPr>
                <w:rFonts w:asciiTheme="minorEastAsia" w:eastAsiaTheme="minorEastAsia" w:hAnsiTheme="minorEastAsia" w:hint="eastAsia"/>
                <w:szCs w:val="21"/>
              </w:rPr>
              <w:t>(</w:t>
            </w:r>
            <w:r w:rsidR="008C6859" w:rsidRPr="000D50D2">
              <w:rPr>
                <w:rFonts w:asciiTheme="minorEastAsia" w:eastAsiaTheme="minorEastAsia" w:hAnsiTheme="minorEastAsia" w:hint="eastAsia"/>
                <w:szCs w:val="21"/>
              </w:rPr>
              <w:t>２</w:t>
            </w:r>
            <w:r w:rsidRPr="000D50D2">
              <w:rPr>
                <w:rFonts w:asciiTheme="minorEastAsia" w:eastAsiaTheme="minorEastAsia" w:hAnsiTheme="minorEastAsia" w:hint="eastAsia"/>
                <w:szCs w:val="21"/>
              </w:rPr>
              <w:t>)</w:t>
            </w:r>
            <w:r w:rsidR="005E4F34" w:rsidRPr="000D50D2">
              <w:rPr>
                <w:rFonts w:ascii="ＭＳ 明朝" w:hAnsi="ＭＳ 明朝" w:hint="eastAsia"/>
                <w:sz w:val="20"/>
                <w:szCs w:val="20"/>
              </w:rPr>
              <w:t>・校長</w:t>
            </w:r>
            <w:r w:rsidR="00A749BF" w:rsidRPr="000D50D2">
              <w:rPr>
                <w:rFonts w:ascii="ＭＳ 明朝" w:hAnsi="ＭＳ 明朝" w:hint="eastAsia"/>
                <w:sz w:val="20"/>
                <w:szCs w:val="20"/>
              </w:rPr>
              <w:t>室</w:t>
            </w:r>
            <w:r w:rsidR="005E4F34" w:rsidRPr="000D50D2">
              <w:rPr>
                <w:rFonts w:ascii="ＭＳ 明朝" w:hAnsi="ＭＳ 明朝" w:hint="eastAsia"/>
                <w:sz w:val="20"/>
                <w:szCs w:val="20"/>
              </w:rPr>
              <w:t>だより（保護者向け）を月</w:t>
            </w:r>
            <w:r w:rsidR="008C6859" w:rsidRPr="000D50D2">
              <w:rPr>
                <w:rFonts w:ascii="ＭＳ 明朝" w:hAnsi="ＭＳ 明朝" w:hint="eastAsia"/>
                <w:sz w:val="20"/>
                <w:szCs w:val="20"/>
              </w:rPr>
              <w:t>２</w:t>
            </w:r>
            <w:r w:rsidR="005E4F34" w:rsidRPr="000D50D2">
              <w:rPr>
                <w:rFonts w:ascii="ＭＳ 明朝" w:hAnsi="ＭＳ 明朝" w:hint="eastAsia"/>
                <w:sz w:val="20"/>
                <w:szCs w:val="20"/>
              </w:rPr>
              <w:t>回発行。</w:t>
            </w:r>
            <w:r w:rsidR="008C6859" w:rsidRPr="008C6859">
              <w:rPr>
                <w:rFonts w:asciiTheme="minorEastAsia" w:eastAsiaTheme="minorEastAsia" w:hAnsiTheme="minorEastAsia"/>
                <w:sz w:val="20"/>
                <w:szCs w:val="20"/>
              </w:rPr>
              <w:t>HP</w:t>
            </w:r>
            <w:r w:rsidR="008D041E" w:rsidRPr="000D50D2">
              <w:rPr>
                <w:rFonts w:ascii="ＭＳ 明朝" w:hAnsi="ＭＳ 明朝" w:hint="eastAsia"/>
                <w:sz w:val="20"/>
                <w:szCs w:val="20"/>
              </w:rPr>
              <w:t>更新と</w:t>
            </w:r>
            <w:r w:rsidR="00A749BF" w:rsidRPr="000D50D2">
              <w:rPr>
                <w:rFonts w:ascii="ＭＳ 明朝" w:hAnsi="ＭＳ 明朝" w:hint="eastAsia"/>
                <w:sz w:val="20"/>
                <w:szCs w:val="20"/>
              </w:rPr>
              <w:t>ブログ</w:t>
            </w:r>
            <w:r w:rsidR="008D041E" w:rsidRPr="000D50D2">
              <w:rPr>
                <w:rFonts w:ascii="ＭＳ 明朝" w:hAnsi="ＭＳ 明朝" w:hint="eastAsia"/>
                <w:sz w:val="20"/>
                <w:szCs w:val="20"/>
              </w:rPr>
              <w:t>を</w:t>
            </w:r>
            <w:r w:rsidR="00C61276" w:rsidRPr="000D50D2">
              <w:rPr>
                <w:rFonts w:ascii="ＭＳ 明朝" w:hAnsi="ＭＳ 明朝" w:hint="eastAsia"/>
                <w:sz w:val="20"/>
                <w:szCs w:val="20"/>
              </w:rPr>
              <w:t>平均週</w:t>
            </w:r>
            <w:r w:rsidR="008C6859" w:rsidRPr="000D50D2">
              <w:rPr>
                <w:rFonts w:ascii="ＭＳ 明朝" w:hAnsi="ＭＳ 明朝" w:hint="eastAsia"/>
                <w:sz w:val="20"/>
                <w:szCs w:val="20"/>
              </w:rPr>
              <w:t>３</w:t>
            </w:r>
            <w:r w:rsidR="00C61276" w:rsidRPr="000D50D2">
              <w:rPr>
                <w:rFonts w:ascii="ＭＳ 明朝" w:hAnsi="ＭＳ 明朝" w:hint="eastAsia"/>
                <w:sz w:val="20"/>
                <w:szCs w:val="20"/>
              </w:rPr>
              <w:t>回更新</w:t>
            </w:r>
            <w:r w:rsidR="005B5847" w:rsidRPr="000D50D2">
              <w:rPr>
                <w:rFonts w:ascii="ＭＳ 明朝" w:hAnsi="ＭＳ 明朝" w:hint="eastAsia"/>
                <w:sz w:val="20"/>
                <w:szCs w:val="20"/>
              </w:rPr>
              <w:t>。</w:t>
            </w:r>
          </w:p>
          <w:p w14:paraId="44A1E264" w14:textId="32FCBCC3" w:rsidR="000E6CD6" w:rsidRPr="000D50D2" w:rsidRDefault="00843222" w:rsidP="007501C4">
            <w:pPr>
              <w:spacing w:line="240" w:lineRule="exact"/>
              <w:ind w:leftChars="100" w:left="210"/>
              <w:rPr>
                <w:rFonts w:ascii="ＭＳ 明朝" w:hAnsi="ＭＳ 明朝"/>
                <w:sz w:val="20"/>
                <w:szCs w:val="20"/>
              </w:rPr>
            </w:pPr>
            <w:r w:rsidRPr="000D50D2">
              <w:rPr>
                <w:rFonts w:ascii="ＭＳ 明朝" w:hAnsi="ＭＳ 明朝" w:hint="eastAsia"/>
                <w:sz w:val="20"/>
                <w:szCs w:val="20"/>
              </w:rPr>
              <w:t>・学校教育自己診断の「学校</w:t>
            </w:r>
            <w:r w:rsidR="008C6859" w:rsidRPr="008C6859">
              <w:rPr>
                <w:rFonts w:asciiTheme="minorEastAsia" w:eastAsiaTheme="minorEastAsia" w:hAnsiTheme="minorEastAsia"/>
                <w:sz w:val="20"/>
                <w:szCs w:val="20"/>
              </w:rPr>
              <w:t>HP</w:t>
            </w:r>
            <w:r w:rsidRPr="000D50D2">
              <w:rPr>
                <w:rFonts w:ascii="ＭＳ 明朝" w:hAnsi="ＭＳ 明朝" w:hint="eastAsia"/>
                <w:sz w:val="20"/>
                <w:szCs w:val="20"/>
              </w:rPr>
              <w:t>等情報発信への満足度」肯定的意見</w:t>
            </w:r>
            <w:r w:rsidR="008C6859" w:rsidRPr="000D50D2">
              <w:rPr>
                <w:rFonts w:ascii="ＭＳ 明朝" w:hAnsi="ＭＳ 明朝"/>
                <w:sz w:val="20"/>
                <w:szCs w:val="20"/>
              </w:rPr>
              <w:t>90</w:t>
            </w:r>
            <w:r w:rsidRPr="000D50D2">
              <w:rPr>
                <w:rFonts w:ascii="ＭＳ 明朝" w:hAnsi="ＭＳ 明朝" w:hint="eastAsia"/>
                <w:sz w:val="20"/>
                <w:szCs w:val="20"/>
              </w:rPr>
              <w:t>％</w:t>
            </w:r>
            <w:r w:rsidR="00416330" w:rsidRPr="000D50D2">
              <w:rPr>
                <w:rFonts w:ascii="ＭＳ 明朝" w:hAnsi="ＭＳ 明朝" w:hint="eastAsia"/>
                <w:sz w:val="20"/>
                <w:szCs w:val="20"/>
              </w:rPr>
              <w:t>以上</w:t>
            </w:r>
            <w:r w:rsidR="009E4EEF" w:rsidRPr="000D50D2">
              <w:rPr>
                <w:rFonts w:ascii="ＭＳ 明朝" w:hAnsi="ＭＳ 明朝" w:hint="eastAsia"/>
                <w:sz w:val="20"/>
                <w:szCs w:val="20"/>
              </w:rPr>
              <w:t>維持</w:t>
            </w:r>
            <w:r w:rsidRPr="000D50D2">
              <w:rPr>
                <w:rFonts w:ascii="ＭＳ 明朝" w:hAnsi="ＭＳ 明朝"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29</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86</w:t>
            </w:r>
            <w:r w:rsidR="00995316"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Theme="minorEastAsia" w:eastAsiaTheme="minorEastAsia" w:hAnsiTheme="minorEastAsia"/>
                <w:sz w:val="20"/>
                <w:szCs w:val="20"/>
              </w:rPr>
              <w:t>30</w:t>
            </w:r>
            <w:r w:rsidR="004C5790" w:rsidRPr="000D50D2">
              <w:rPr>
                <w:rFonts w:asciiTheme="minorEastAsia" w:eastAsiaTheme="minorEastAsia" w:hAnsiTheme="minorEastAsia" w:hint="eastAsia"/>
                <w:sz w:val="20"/>
                <w:szCs w:val="20"/>
              </w:rPr>
              <w:t>年</w:t>
            </w:r>
            <w:r w:rsidR="008C6859" w:rsidRPr="000D50D2">
              <w:rPr>
                <w:rFonts w:asciiTheme="minorEastAsia" w:eastAsiaTheme="minorEastAsia" w:hAnsiTheme="minorEastAsia"/>
                <w:sz w:val="20"/>
                <w:szCs w:val="20"/>
              </w:rPr>
              <w:t>95</w:t>
            </w:r>
            <w:r w:rsidR="00995316" w:rsidRPr="000D50D2">
              <w:rPr>
                <w:rFonts w:asciiTheme="minorEastAsia" w:eastAsiaTheme="minorEastAsia" w:hAnsiTheme="minorEastAsia" w:hint="eastAsia"/>
                <w:sz w:val="20"/>
                <w:szCs w:val="20"/>
              </w:rPr>
              <w:t>％</w:t>
            </w:r>
            <w:r w:rsidR="004C5790" w:rsidRPr="000D50D2">
              <w:rPr>
                <w:rFonts w:asciiTheme="minorEastAsia" w:eastAsiaTheme="minorEastAsia" w:hAnsiTheme="minorEastAsia" w:hint="eastAsia"/>
                <w:sz w:val="20"/>
                <w:szCs w:val="20"/>
              </w:rPr>
              <w:t>、</w:t>
            </w:r>
            <w:r w:rsidR="008C6859" w:rsidRPr="008C6859">
              <w:rPr>
                <w:rFonts w:asciiTheme="minorEastAsia" w:eastAsiaTheme="minorEastAsia" w:hAnsiTheme="minorEastAsia"/>
                <w:sz w:val="20"/>
                <w:szCs w:val="20"/>
              </w:rPr>
              <w:t>H</w:t>
            </w:r>
            <w:r w:rsidR="008C6859" w:rsidRPr="000D50D2">
              <w:rPr>
                <w:rFonts w:ascii="ＭＳ 明朝" w:hAnsi="ＭＳ 明朝"/>
                <w:sz w:val="20"/>
                <w:szCs w:val="20"/>
              </w:rPr>
              <w:t>31</w:t>
            </w:r>
            <w:r w:rsidR="004C5790" w:rsidRPr="000D50D2">
              <w:rPr>
                <w:rFonts w:ascii="ＭＳ 明朝" w:hAnsi="ＭＳ 明朝" w:hint="eastAsia"/>
                <w:sz w:val="20"/>
                <w:szCs w:val="20"/>
              </w:rPr>
              <w:t>年</w:t>
            </w:r>
            <w:r w:rsidR="008C6859" w:rsidRPr="000D50D2">
              <w:rPr>
                <w:rFonts w:ascii="ＭＳ 明朝" w:hAnsi="ＭＳ 明朝"/>
                <w:sz w:val="20"/>
                <w:szCs w:val="20"/>
              </w:rPr>
              <w:t>91</w:t>
            </w:r>
            <w:r w:rsidRPr="000D50D2">
              <w:rPr>
                <w:rFonts w:ascii="ＭＳ 明朝" w:hAnsi="ＭＳ 明朝" w:hint="eastAsia"/>
                <w:sz w:val="20"/>
                <w:szCs w:val="20"/>
              </w:rPr>
              <w:t>％)。</w:t>
            </w:r>
          </w:p>
          <w:p w14:paraId="1176EE99" w14:textId="77777777" w:rsidR="00402535" w:rsidRPr="000D50D2" w:rsidRDefault="00402535" w:rsidP="007501C4">
            <w:pPr>
              <w:spacing w:line="240" w:lineRule="exact"/>
              <w:rPr>
                <w:rFonts w:ascii="ＭＳ 明朝" w:hAnsi="ＭＳ 明朝"/>
                <w:sz w:val="20"/>
                <w:szCs w:val="20"/>
              </w:rPr>
            </w:pPr>
          </w:p>
          <w:p w14:paraId="1AAC1603" w14:textId="77777777" w:rsidR="00402535" w:rsidRPr="000D50D2" w:rsidRDefault="00402535" w:rsidP="007501C4">
            <w:pPr>
              <w:spacing w:line="240" w:lineRule="exact"/>
              <w:rPr>
                <w:rFonts w:ascii="ＭＳ 明朝" w:hAnsi="ＭＳ 明朝"/>
                <w:sz w:val="20"/>
                <w:szCs w:val="20"/>
              </w:rPr>
            </w:pPr>
          </w:p>
          <w:p w14:paraId="56D52DEE" w14:textId="25F4BBDF" w:rsidR="00811C98" w:rsidRPr="000D50D2" w:rsidRDefault="00416330" w:rsidP="007501C4">
            <w:pPr>
              <w:spacing w:line="240" w:lineRule="exact"/>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３</w:t>
            </w:r>
            <w:r w:rsidRPr="000D50D2">
              <w:rPr>
                <w:rFonts w:ascii="ＭＳ 明朝" w:hAnsi="ＭＳ 明朝" w:hint="eastAsia"/>
                <w:sz w:val="20"/>
                <w:szCs w:val="20"/>
              </w:rPr>
              <w:t>)</w:t>
            </w:r>
            <w:r w:rsidR="00DF7A74" w:rsidRPr="000D50D2">
              <w:rPr>
                <w:rFonts w:ascii="ＭＳ 明朝" w:hAnsi="ＭＳ 明朝" w:hint="eastAsia"/>
                <w:sz w:val="20"/>
                <w:szCs w:val="20"/>
              </w:rPr>
              <w:t>・</w:t>
            </w:r>
            <w:r w:rsidR="00786AF1" w:rsidRPr="000D50D2">
              <w:rPr>
                <w:rFonts w:ascii="ＭＳ 明朝" w:hAnsi="ＭＳ 明朝" w:hint="eastAsia"/>
                <w:sz w:val="20"/>
                <w:szCs w:val="20"/>
              </w:rPr>
              <w:t>教材データベースの活用状況</w:t>
            </w:r>
          </w:p>
          <w:p w14:paraId="4B4FF02E" w14:textId="77777777" w:rsidR="00B84D76" w:rsidRPr="000D50D2" w:rsidRDefault="00786AF1" w:rsidP="007501C4">
            <w:pPr>
              <w:spacing w:line="240" w:lineRule="exact"/>
              <w:ind w:firstLineChars="100" w:firstLine="200"/>
              <w:rPr>
                <w:rFonts w:ascii="ＭＳ 明朝" w:hAnsi="ＭＳ 明朝"/>
                <w:sz w:val="20"/>
                <w:szCs w:val="20"/>
              </w:rPr>
            </w:pPr>
            <w:r w:rsidRPr="000D50D2">
              <w:rPr>
                <w:rFonts w:ascii="ＭＳ 明朝" w:hAnsi="ＭＳ 明朝" w:hint="eastAsia"/>
                <w:sz w:val="20"/>
                <w:szCs w:val="20"/>
              </w:rPr>
              <w:t>のアンケートをとり、有効活用</w:t>
            </w:r>
          </w:p>
          <w:p w14:paraId="54BE040E" w14:textId="77777777" w:rsidR="00786AF1" w:rsidRPr="000D50D2" w:rsidRDefault="00786AF1" w:rsidP="007501C4">
            <w:pPr>
              <w:spacing w:line="240" w:lineRule="exact"/>
              <w:ind w:firstLineChars="100" w:firstLine="200"/>
              <w:rPr>
                <w:rFonts w:ascii="ＭＳ 明朝" w:hAnsi="ＭＳ 明朝"/>
                <w:sz w:val="20"/>
                <w:szCs w:val="20"/>
              </w:rPr>
            </w:pPr>
            <w:r w:rsidRPr="000D50D2">
              <w:rPr>
                <w:rFonts w:ascii="ＭＳ 明朝" w:hAnsi="ＭＳ 明朝" w:hint="eastAsia"/>
                <w:sz w:val="20"/>
                <w:szCs w:val="20"/>
              </w:rPr>
              <w:t>状況を調査。</w:t>
            </w:r>
          </w:p>
          <w:p w14:paraId="18AE63C8" w14:textId="77777777" w:rsidR="00B8622C" w:rsidRPr="000D50D2" w:rsidRDefault="00416330" w:rsidP="007501C4">
            <w:pPr>
              <w:spacing w:line="240" w:lineRule="exact"/>
              <w:rPr>
                <w:rFonts w:ascii="ＭＳ 明朝" w:hAnsi="ＭＳ 明朝"/>
                <w:sz w:val="20"/>
                <w:szCs w:val="20"/>
              </w:rPr>
            </w:pPr>
            <w:r w:rsidRPr="000D50D2">
              <w:rPr>
                <w:rFonts w:ascii="ＭＳ 明朝" w:hAnsi="ＭＳ 明朝" w:hint="eastAsia"/>
                <w:sz w:val="20"/>
                <w:szCs w:val="20"/>
              </w:rPr>
              <w:t xml:space="preserve">　・メール配信システムの本格実</w:t>
            </w:r>
          </w:p>
          <w:p w14:paraId="7536A933" w14:textId="77777777" w:rsidR="00416330" w:rsidRPr="000D50D2" w:rsidRDefault="00416330" w:rsidP="007501C4">
            <w:pPr>
              <w:spacing w:line="240" w:lineRule="exact"/>
              <w:ind w:firstLineChars="100" w:firstLine="200"/>
              <w:rPr>
                <w:rFonts w:ascii="ＭＳ 明朝" w:hAnsi="ＭＳ 明朝"/>
                <w:sz w:val="20"/>
                <w:szCs w:val="20"/>
              </w:rPr>
            </w:pPr>
            <w:r w:rsidRPr="000D50D2">
              <w:rPr>
                <w:rFonts w:ascii="ＭＳ 明朝" w:hAnsi="ＭＳ 明朝" w:hint="eastAsia"/>
                <w:sz w:val="20"/>
                <w:szCs w:val="20"/>
              </w:rPr>
              <w:t>施（昨年度試行）。</w:t>
            </w:r>
          </w:p>
        </w:tc>
        <w:tc>
          <w:tcPr>
            <w:tcW w:w="4289" w:type="dxa"/>
            <w:tcBorders>
              <w:left w:val="dashed" w:sz="4" w:space="0" w:color="auto"/>
              <w:right w:val="single" w:sz="4" w:space="0" w:color="auto"/>
            </w:tcBorders>
            <w:shd w:val="clear" w:color="auto" w:fill="auto"/>
          </w:tcPr>
          <w:p w14:paraId="4D05F68C" w14:textId="1F292CCE" w:rsidR="00E32272" w:rsidRPr="000D50D2" w:rsidRDefault="004F1ADF"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１</w:t>
            </w:r>
            <w:r w:rsidRPr="000D50D2">
              <w:rPr>
                <w:rFonts w:ascii="ＭＳ 明朝" w:hAnsi="ＭＳ 明朝" w:hint="eastAsia"/>
                <w:sz w:val="20"/>
                <w:szCs w:val="20"/>
              </w:rPr>
              <w:t>）・寝屋川公園フェスティバル、霜月祭（寝屋川サナトリウム）等は中止。</w:t>
            </w:r>
            <w:r w:rsidR="003C224E" w:rsidRPr="000D50D2">
              <w:rPr>
                <w:rFonts w:ascii="ＭＳ 明朝" w:hAnsi="ＭＳ 明朝" w:hint="eastAsia"/>
                <w:sz w:val="20"/>
                <w:szCs w:val="20"/>
              </w:rPr>
              <w:t>(－)</w:t>
            </w:r>
          </w:p>
          <w:p w14:paraId="78D03DC9" w14:textId="1E54AF79" w:rsidR="005E4F34" w:rsidRPr="000D50D2" w:rsidRDefault="00E32272" w:rsidP="007501C4">
            <w:pPr>
              <w:spacing w:line="240" w:lineRule="exact"/>
              <w:ind w:leftChars="200" w:left="420"/>
              <w:rPr>
                <w:rFonts w:ascii="ＭＳ 明朝" w:hAnsi="ＭＳ 明朝"/>
                <w:sz w:val="20"/>
                <w:szCs w:val="20"/>
              </w:rPr>
            </w:pPr>
            <w:r w:rsidRPr="000D50D2">
              <w:rPr>
                <w:rFonts w:ascii="ＭＳ 明朝" w:hAnsi="ＭＳ 明朝" w:hint="eastAsia"/>
                <w:sz w:val="20"/>
                <w:szCs w:val="20"/>
              </w:rPr>
              <w:t>地域の</w:t>
            </w:r>
            <w:r w:rsidR="006817DC" w:rsidRPr="000D50D2">
              <w:rPr>
                <w:rFonts w:ascii="ＭＳ 明朝" w:hAnsi="ＭＳ 明朝" w:hint="eastAsia"/>
                <w:sz w:val="20"/>
                <w:szCs w:val="20"/>
              </w:rPr>
              <w:t>福祉施設・寝屋川公園での</w:t>
            </w:r>
            <w:r w:rsidR="004E2AE4" w:rsidRPr="000D50D2">
              <w:rPr>
                <w:rFonts w:ascii="ＭＳ 明朝" w:hAnsi="ＭＳ 明朝" w:hint="eastAsia"/>
                <w:sz w:val="20"/>
                <w:szCs w:val="20"/>
              </w:rPr>
              <w:t>清掃</w:t>
            </w:r>
            <w:r w:rsidR="006817DC" w:rsidRPr="000D50D2">
              <w:rPr>
                <w:rFonts w:ascii="ＭＳ 明朝" w:hAnsi="ＭＳ 明朝" w:hint="eastAsia"/>
                <w:sz w:val="20"/>
                <w:szCs w:val="20"/>
              </w:rPr>
              <w:t>実習</w:t>
            </w:r>
            <w:r w:rsidR="004E2AE4" w:rsidRPr="000D50D2">
              <w:rPr>
                <w:rFonts w:ascii="ＭＳ 明朝" w:hAnsi="ＭＳ 明朝" w:hint="eastAsia"/>
                <w:sz w:val="20"/>
                <w:szCs w:val="20"/>
              </w:rPr>
              <w:t>等</w:t>
            </w:r>
            <w:r w:rsidR="006817DC" w:rsidRPr="000D50D2">
              <w:rPr>
                <w:rFonts w:ascii="ＭＳ 明朝" w:hAnsi="ＭＳ 明朝" w:hint="eastAsia"/>
                <w:sz w:val="20"/>
                <w:szCs w:val="20"/>
              </w:rPr>
              <w:t>は例年通り実施</w:t>
            </w:r>
            <w:r w:rsidR="00342A12" w:rsidRPr="000D50D2">
              <w:rPr>
                <w:rFonts w:ascii="ＭＳ 明朝" w:hAnsi="ＭＳ 明朝" w:hint="eastAsia"/>
                <w:sz w:val="20"/>
                <w:szCs w:val="20"/>
              </w:rPr>
              <w:t>した</w:t>
            </w:r>
            <w:r w:rsidR="006817DC" w:rsidRPr="000D50D2">
              <w:rPr>
                <w:rFonts w:ascii="ＭＳ 明朝" w:hAnsi="ＭＳ 明朝" w:hint="eastAsia"/>
                <w:sz w:val="20"/>
                <w:szCs w:val="20"/>
              </w:rPr>
              <w:t>。</w:t>
            </w:r>
            <w:r w:rsidR="00342A12" w:rsidRPr="000D50D2">
              <w:rPr>
                <w:rFonts w:ascii="ＭＳ 明朝" w:hAnsi="ＭＳ 明朝" w:hint="eastAsia"/>
                <w:sz w:val="20"/>
                <w:szCs w:val="20"/>
              </w:rPr>
              <w:t>寝屋川公園の清掃活動は、「高等部生徒と</w:t>
            </w:r>
            <w:r w:rsidR="008C6859" w:rsidRPr="008C6859">
              <w:rPr>
                <w:rFonts w:asciiTheme="minorEastAsia" w:eastAsiaTheme="minorEastAsia" w:hAnsiTheme="minorEastAsia"/>
                <w:sz w:val="20"/>
                <w:szCs w:val="20"/>
              </w:rPr>
              <w:t>PTA</w:t>
            </w:r>
            <w:r w:rsidR="00342A12" w:rsidRPr="000D50D2">
              <w:rPr>
                <w:rFonts w:ascii="ＭＳ 明朝" w:hAnsi="ＭＳ 明朝" w:hint="eastAsia"/>
                <w:sz w:val="20"/>
                <w:szCs w:val="20"/>
              </w:rPr>
              <w:t>役員の皆様による寝屋川公園の清掃活動」として校長室だより（第</w:t>
            </w:r>
            <w:r w:rsidR="008C6859" w:rsidRPr="000D50D2">
              <w:rPr>
                <w:rFonts w:ascii="ＭＳ 明朝" w:hAnsi="ＭＳ 明朝"/>
                <w:sz w:val="20"/>
                <w:szCs w:val="20"/>
              </w:rPr>
              <w:t>13</w:t>
            </w:r>
            <w:r w:rsidR="00342A12" w:rsidRPr="000D50D2">
              <w:rPr>
                <w:rFonts w:ascii="ＭＳ 明朝" w:hAnsi="ＭＳ 明朝" w:hint="eastAsia"/>
                <w:sz w:val="20"/>
                <w:szCs w:val="20"/>
              </w:rPr>
              <w:t>号）に掲載し、</w:t>
            </w:r>
            <w:r w:rsidR="008C6859" w:rsidRPr="008C6859">
              <w:rPr>
                <w:rFonts w:asciiTheme="minorEastAsia" w:eastAsiaTheme="minorEastAsia" w:hAnsiTheme="minorEastAsia"/>
                <w:sz w:val="20"/>
                <w:szCs w:val="20"/>
              </w:rPr>
              <w:t>HP</w:t>
            </w:r>
            <w:r w:rsidR="00342A12" w:rsidRPr="000D50D2">
              <w:rPr>
                <w:rFonts w:ascii="ＭＳ 明朝" w:hAnsi="ＭＳ 明朝" w:hint="eastAsia"/>
                <w:sz w:val="20"/>
                <w:szCs w:val="20"/>
              </w:rPr>
              <w:t>で公開した。（○）</w:t>
            </w:r>
          </w:p>
          <w:p w14:paraId="67DF3B8F" w14:textId="77777777" w:rsidR="004F1ADF" w:rsidRPr="000D50D2" w:rsidRDefault="004F1ADF"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・「机上防災訓練」、「災害発生時の初期対応シミュレーション」は中止。</w:t>
            </w:r>
            <w:r w:rsidR="003C224E" w:rsidRPr="000D50D2">
              <w:rPr>
                <w:rFonts w:ascii="ＭＳ 明朝" w:hAnsi="ＭＳ 明朝" w:hint="eastAsia"/>
                <w:sz w:val="20"/>
                <w:szCs w:val="20"/>
              </w:rPr>
              <w:t>(－)</w:t>
            </w:r>
          </w:p>
          <w:p w14:paraId="79FCBA62" w14:textId="77777777" w:rsidR="00342A12" w:rsidRPr="000D50D2" w:rsidRDefault="00342A12"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 xml:space="preserve">　次年度の避難訓練等は、これまでと違った形で実施予定。</w:t>
            </w:r>
          </w:p>
          <w:p w14:paraId="6F872ED8" w14:textId="700E8449" w:rsidR="004F1ADF" w:rsidRPr="000D50D2" w:rsidRDefault="004F1ADF" w:rsidP="007501C4">
            <w:pPr>
              <w:spacing w:line="240" w:lineRule="exact"/>
              <w:ind w:leftChars="100" w:left="410" w:hangingChars="100" w:hanging="200"/>
              <w:rPr>
                <w:rFonts w:ascii="ＭＳ 明朝" w:hAnsi="ＭＳ 明朝"/>
                <w:sz w:val="20"/>
                <w:szCs w:val="20"/>
              </w:rPr>
            </w:pPr>
            <w:r w:rsidRPr="000D50D2">
              <w:rPr>
                <w:rFonts w:ascii="ＭＳ 明朝" w:hAnsi="ＭＳ 明朝" w:hint="eastAsia"/>
                <w:sz w:val="20"/>
                <w:szCs w:val="20"/>
              </w:rPr>
              <w:t>・保護者や地域と連携した「児童生徒の保護者への引渡し訓練」は、</w:t>
            </w:r>
            <w:r w:rsidR="008C6859" w:rsidRPr="000D50D2">
              <w:rPr>
                <w:rFonts w:ascii="ＭＳ 明朝" w:hAnsi="ＭＳ 明朝" w:hint="eastAsia"/>
                <w:sz w:val="20"/>
                <w:szCs w:val="20"/>
              </w:rPr>
              <w:t>８</w:t>
            </w:r>
            <w:r w:rsidR="006817DC" w:rsidRPr="000D50D2">
              <w:rPr>
                <w:rFonts w:ascii="ＭＳ 明朝" w:hAnsi="ＭＳ 明朝" w:hint="eastAsia"/>
                <w:sz w:val="20"/>
                <w:szCs w:val="20"/>
              </w:rPr>
              <w:t>月の</w:t>
            </w:r>
            <w:r w:rsidRPr="000D50D2">
              <w:rPr>
                <w:rFonts w:ascii="ＭＳ 明朝" w:hAnsi="ＭＳ 明朝" w:hint="eastAsia"/>
                <w:sz w:val="20"/>
                <w:szCs w:val="20"/>
              </w:rPr>
              <w:t>個別懇談会及び</w:t>
            </w:r>
            <w:r w:rsidR="006817DC" w:rsidRPr="000D50D2">
              <w:rPr>
                <w:rFonts w:ascii="ＭＳ 明朝" w:hAnsi="ＭＳ 明朝" w:hint="eastAsia"/>
                <w:sz w:val="20"/>
                <w:szCs w:val="20"/>
              </w:rPr>
              <w:t>秋の</w:t>
            </w:r>
            <w:r w:rsidRPr="000D50D2">
              <w:rPr>
                <w:rFonts w:ascii="ＭＳ 明朝" w:hAnsi="ＭＳ 明朝" w:hint="eastAsia"/>
                <w:sz w:val="20"/>
                <w:szCs w:val="20"/>
              </w:rPr>
              <w:t>体育参観</w:t>
            </w:r>
            <w:r w:rsidR="00342A12" w:rsidRPr="000D50D2">
              <w:rPr>
                <w:rFonts w:ascii="ＭＳ 明朝" w:hAnsi="ＭＳ 明朝" w:hint="eastAsia"/>
                <w:sz w:val="20"/>
                <w:szCs w:val="20"/>
              </w:rPr>
              <w:t>・懇談会</w:t>
            </w:r>
            <w:r w:rsidRPr="000D50D2">
              <w:rPr>
                <w:rFonts w:ascii="ＭＳ 明朝" w:hAnsi="ＭＳ 明朝" w:hint="eastAsia"/>
                <w:sz w:val="20"/>
                <w:szCs w:val="20"/>
              </w:rPr>
              <w:t>時に実施</w:t>
            </w:r>
            <w:r w:rsidR="00342A12" w:rsidRPr="000D50D2">
              <w:rPr>
                <w:rFonts w:ascii="ＭＳ 明朝" w:hAnsi="ＭＳ 明朝" w:hint="eastAsia"/>
                <w:sz w:val="20"/>
                <w:szCs w:val="20"/>
              </w:rPr>
              <w:t>した</w:t>
            </w:r>
            <w:r w:rsidRPr="000D50D2">
              <w:rPr>
                <w:rFonts w:ascii="ＭＳ 明朝" w:hAnsi="ＭＳ 明朝" w:hint="eastAsia"/>
                <w:sz w:val="20"/>
                <w:szCs w:val="20"/>
              </w:rPr>
              <w:t>。</w:t>
            </w:r>
            <w:r w:rsidR="00342A12" w:rsidRPr="000D50D2">
              <w:rPr>
                <w:rFonts w:ascii="ＭＳ 明朝" w:hAnsi="ＭＳ 明朝" w:hint="eastAsia"/>
                <w:sz w:val="20"/>
                <w:szCs w:val="20"/>
              </w:rPr>
              <w:t>保護者も慣れてきており、定着が進んだ。（○）</w:t>
            </w:r>
          </w:p>
          <w:p w14:paraId="301D0E61" w14:textId="29F8B6FF" w:rsidR="004F1ADF" w:rsidRDefault="004F1ADF"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２</w:t>
            </w:r>
            <w:r w:rsidRPr="000D50D2">
              <w:rPr>
                <w:rFonts w:ascii="ＭＳ 明朝" w:hAnsi="ＭＳ 明朝" w:hint="eastAsia"/>
                <w:sz w:val="20"/>
                <w:szCs w:val="20"/>
              </w:rPr>
              <w:t>)・校長室だより（保護者向け）は第</w:t>
            </w:r>
            <w:r w:rsidR="008C6859" w:rsidRPr="000D50D2">
              <w:rPr>
                <w:rFonts w:ascii="ＭＳ 明朝" w:hAnsi="ＭＳ 明朝"/>
                <w:sz w:val="20"/>
                <w:szCs w:val="20"/>
              </w:rPr>
              <w:t>17</w:t>
            </w:r>
            <w:r w:rsidRPr="000D50D2">
              <w:rPr>
                <w:rFonts w:ascii="ＭＳ 明朝" w:hAnsi="ＭＳ 明朝" w:hint="eastAsia"/>
                <w:sz w:val="20"/>
                <w:szCs w:val="20"/>
              </w:rPr>
              <w:t>号まで発行。</w:t>
            </w:r>
            <w:r w:rsidR="008C6859" w:rsidRPr="008C6859">
              <w:rPr>
                <w:rFonts w:asciiTheme="minorEastAsia" w:eastAsiaTheme="minorEastAsia" w:hAnsiTheme="minorEastAsia"/>
                <w:sz w:val="20"/>
                <w:szCs w:val="20"/>
              </w:rPr>
              <w:t>HP</w:t>
            </w:r>
            <w:r w:rsidR="00342A12" w:rsidRPr="000D50D2">
              <w:rPr>
                <w:rFonts w:ascii="ＭＳ 明朝" w:hAnsi="ＭＳ 明朝" w:hint="eastAsia"/>
                <w:sz w:val="20"/>
                <w:szCs w:val="20"/>
              </w:rPr>
              <w:t>更新とブログを平均週</w:t>
            </w:r>
            <w:r w:rsidR="008C6859" w:rsidRPr="000D50D2">
              <w:rPr>
                <w:rFonts w:ascii="ＭＳ 明朝" w:hAnsi="ＭＳ 明朝" w:hint="eastAsia"/>
                <w:sz w:val="20"/>
                <w:szCs w:val="20"/>
              </w:rPr>
              <w:t>２</w:t>
            </w:r>
            <w:r w:rsidR="00342A12" w:rsidRPr="000D50D2">
              <w:rPr>
                <w:rFonts w:ascii="ＭＳ 明朝" w:hAnsi="ＭＳ 明朝" w:hint="eastAsia"/>
                <w:sz w:val="20"/>
                <w:szCs w:val="20"/>
              </w:rPr>
              <w:t>～</w:t>
            </w:r>
            <w:r w:rsidR="008C6859" w:rsidRPr="000D50D2">
              <w:rPr>
                <w:rFonts w:ascii="ＭＳ 明朝" w:hAnsi="ＭＳ 明朝" w:hint="eastAsia"/>
                <w:sz w:val="20"/>
                <w:szCs w:val="20"/>
              </w:rPr>
              <w:t>３</w:t>
            </w:r>
            <w:r w:rsidR="00342A12" w:rsidRPr="000D50D2">
              <w:rPr>
                <w:rFonts w:ascii="ＭＳ 明朝" w:hAnsi="ＭＳ 明朝" w:hint="eastAsia"/>
                <w:sz w:val="20"/>
                <w:szCs w:val="20"/>
              </w:rPr>
              <w:t>回更新した。</w:t>
            </w:r>
            <w:r w:rsidR="00233744" w:rsidRPr="000D50D2">
              <w:rPr>
                <w:rFonts w:ascii="ＭＳ 明朝" w:hAnsi="ＭＳ 明朝" w:hint="eastAsia"/>
                <w:sz w:val="20"/>
                <w:szCs w:val="20"/>
              </w:rPr>
              <w:t>また、</w:t>
            </w:r>
            <w:r w:rsidR="00342A12" w:rsidRPr="000D50D2">
              <w:rPr>
                <w:rFonts w:ascii="ＭＳ 明朝" w:hAnsi="ＭＳ 明朝" w:hint="eastAsia"/>
                <w:sz w:val="20"/>
                <w:szCs w:val="20"/>
              </w:rPr>
              <w:t>年度初めの臨時休業期間には、</w:t>
            </w:r>
            <w:r w:rsidR="00487037" w:rsidRPr="000D50D2">
              <w:rPr>
                <w:rFonts w:ascii="ＭＳ 明朝" w:hAnsi="ＭＳ 明朝" w:hint="eastAsia"/>
                <w:sz w:val="20"/>
                <w:szCs w:val="20"/>
              </w:rPr>
              <w:t>「動画共有サービス」</w:t>
            </w:r>
            <w:r w:rsidR="00233744" w:rsidRPr="000D50D2">
              <w:rPr>
                <w:rFonts w:ascii="ＭＳ 明朝" w:hAnsi="ＭＳ 明朝" w:hint="eastAsia"/>
                <w:sz w:val="20"/>
                <w:szCs w:val="20"/>
              </w:rPr>
              <w:t>での発信や</w:t>
            </w:r>
            <w:r w:rsidR="00487037" w:rsidRPr="000D50D2">
              <w:rPr>
                <w:rFonts w:ascii="ＭＳ 明朝" w:hAnsi="ＭＳ 明朝" w:hint="eastAsia"/>
                <w:sz w:val="20"/>
                <w:szCs w:val="20"/>
              </w:rPr>
              <w:t>「</w:t>
            </w:r>
            <w:r w:rsidR="008C6859" w:rsidRPr="008C6859">
              <w:rPr>
                <w:rFonts w:asciiTheme="minorEastAsia" w:eastAsiaTheme="minorEastAsia" w:hAnsiTheme="minorEastAsia"/>
                <w:sz w:val="20"/>
                <w:szCs w:val="20"/>
              </w:rPr>
              <w:t>Web</w:t>
            </w:r>
            <w:r w:rsidR="00487037" w:rsidRPr="000D50D2">
              <w:rPr>
                <w:rFonts w:ascii="ＭＳ 明朝" w:hAnsi="ＭＳ 明朝" w:hint="eastAsia"/>
                <w:sz w:val="20"/>
                <w:szCs w:val="20"/>
              </w:rPr>
              <w:t>会議システム」</w:t>
            </w:r>
            <w:r w:rsidR="00233744" w:rsidRPr="000D50D2">
              <w:rPr>
                <w:rFonts w:ascii="ＭＳ 明朝" w:hAnsi="ＭＳ 明朝" w:hint="eastAsia"/>
                <w:sz w:val="20"/>
                <w:szCs w:val="20"/>
              </w:rPr>
              <w:t>による双方向通信の試行を行い、保護者から好評をいただいた。</w:t>
            </w:r>
            <w:r w:rsidR="00342A12" w:rsidRPr="000D50D2">
              <w:rPr>
                <w:rFonts w:ascii="ＭＳ 明朝" w:hAnsi="ＭＳ 明朝" w:hint="eastAsia"/>
                <w:sz w:val="20"/>
                <w:szCs w:val="20"/>
              </w:rPr>
              <w:t>学校教育自己診断の「学校</w:t>
            </w:r>
            <w:r w:rsidR="008C6859" w:rsidRPr="008C6859">
              <w:rPr>
                <w:rFonts w:asciiTheme="minorEastAsia" w:eastAsiaTheme="minorEastAsia" w:hAnsiTheme="minorEastAsia"/>
                <w:sz w:val="20"/>
                <w:szCs w:val="20"/>
              </w:rPr>
              <w:t>HP</w:t>
            </w:r>
            <w:r w:rsidR="00342A12" w:rsidRPr="000D50D2">
              <w:rPr>
                <w:rFonts w:ascii="ＭＳ 明朝" w:hAnsi="ＭＳ 明朝" w:hint="eastAsia"/>
                <w:sz w:val="20"/>
                <w:szCs w:val="20"/>
              </w:rPr>
              <w:t>等情報発信への満足度」肯定的意見</w:t>
            </w:r>
            <w:r w:rsidR="008C6859" w:rsidRPr="000D50D2">
              <w:rPr>
                <w:rFonts w:ascii="ＭＳ 明朝" w:hAnsi="ＭＳ 明朝"/>
                <w:sz w:val="20"/>
                <w:szCs w:val="20"/>
              </w:rPr>
              <w:t>94</w:t>
            </w:r>
            <w:r w:rsidR="00342A12" w:rsidRPr="000D50D2">
              <w:rPr>
                <w:rFonts w:ascii="ＭＳ 明朝" w:hAnsi="ＭＳ 明朝" w:hint="eastAsia"/>
                <w:sz w:val="20"/>
                <w:szCs w:val="20"/>
              </w:rPr>
              <w:t>％（○）</w:t>
            </w:r>
          </w:p>
          <w:p w14:paraId="65BD6718" w14:textId="77777777" w:rsidR="00710CD4" w:rsidRPr="000D50D2" w:rsidRDefault="00710CD4" w:rsidP="007501C4">
            <w:pPr>
              <w:spacing w:line="240" w:lineRule="exact"/>
              <w:ind w:left="400" w:hangingChars="200" w:hanging="400"/>
              <w:rPr>
                <w:rFonts w:ascii="ＭＳ 明朝" w:hAnsi="ＭＳ 明朝"/>
                <w:sz w:val="20"/>
                <w:szCs w:val="20"/>
              </w:rPr>
            </w:pPr>
          </w:p>
          <w:p w14:paraId="2E28E4FA" w14:textId="02C65134" w:rsidR="004F1ADF" w:rsidRPr="000D50D2" w:rsidRDefault="004F1ADF"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w:t>
            </w:r>
            <w:r w:rsidR="008C6859" w:rsidRPr="000D50D2">
              <w:rPr>
                <w:rFonts w:ascii="ＭＳ 明朝" w:hAnsi="ＭＳ 明朝" w:hint="eastAsia"/>
                <w:sz w:val="20"/>
                <w:szCs w:val="20"/>
              </w:rPr>
              <w:t>３</w:t>
            </w:r>
            <w:r w:rsidRPr="000D50D2">
              <w:rPr>
                <w:rFonts w:ascii="ＭＳ 明朝" w:hAnsi="ＭＳ 明朝" w:hint="eastAsia"/>
                <w:sz w:val="20"/>
                <w:szCs w:val="20"/>
              </w:rPr>
              <w:t>)・教材データベースの活用状況のアンケート</w:t>
            </w:r>
            <w:r w:rsidR="00233744" w:rsidRPr="000D50D2">
              <w:rPr>
                <w:rFonts w:ascii="ＭＳ 明朝" w:hAnsi="ＭＳ 明朝" w:hint="eastAsia"/>
                <w:sz w:val="20"/>
                <w:szCs w:val="20"/>
              </w:rPr>
              <w:t>をもとに、内容の精選を行った。またより活用しやすいように、一覧表の作成も行った</w:t>
            </w:r>
            <w:r w:rsidRPr="000D50D2">
              <w:rPr>
                <w:rFonts w:ascii="ＭＳ 明朝" w:hAnsi="ＭＳ 明朝" w:hint="eastAsia"/>
                <w:sz w:val="20"/>
                <w:szCs w:val="20"/>
              </w:rPr>
              <w:t>。</w:t>
            </w:r>
            <w:r w:rsidR="00DE462B" w:rsidRPr="000D50D2">
              <w:rPr>
                <w:rFonts w:ascii="ＭＳ 明朝" w:hAnsi="ＭＳ 明朝" w:hint="eastAsia"/>
                <w:sz w:val="20"/>
                <w:szCs w:val="20"/>
              </w:rPr>
              <w:t>（○）</w:t>
            </w:r>
          </w:p>
          <w:p w14:paraId="71E51BD1" w14:textId="77777777" w:rsidR="004F1ADF" w:rsidRDefault="004F1ADF" w:rsidP="007501C4">
            <w:pPr>
              <w:spacing w:line="240" w:lineRule="exact"/>
              <w:ind w:left="400" w:hangingChars="200" w:hanging="400"/>
              <w:rPr>
                <w:rFonts w:ascii="ＭＳ 明朝" w:hAnsi="ＭＳ 明朝"/>
                <w:sz w:val="20"/>
                <w:szCs w:val="20"/>
              </w:rPr>
            </w:pPr>
            <w:r w:rsidRPr="000D50D2">
              <w:rPr>
                <w:rFonts w:ascii="ＭＳ 明朝" w:hAnsi="ＭＳ 明朝" w:hint="eastAsia"/>
                <w:sz w:val="20"/>
                <w:szCs w:val="20"/>
              </w:rPr>
              <w:t xml:space="preserve">　・メール配信システムは、新型コロナ対応や</w:t>
            </w:r>
            <w:r w:rsidR="006378A0" w:rsidRPr="000D50D2">
              <w:rPr>
                <w:rFonts w:ascii="ＭＳ 明朝" w:hAnsi="ＭＳ 明朝" w:hint="eastAsia"/>
                <w:sz w:val="20"/>
                <w:szCs w:val="20"/>
              </w:rPr>
              <w:t>通学バス運行状況、</w:t>
            </w:r>
            <w:r w:rsidRPr="000D50D2">
              <w:rPr>
                <w:rFonts w:ascii="ＭＳ 明朝" w:hAnsi="ＭＳ 明朝" w:hint="eastAsia"/>
                <w:sz w:val="20"/>
                <w:szCs w:val="20"/>
              </w:rPr>
              <w:t>泊行事</w:t>
            </w:r>
            <w:r w:rsidR="006378A0" w:rsidRPr="000D50D2">
              <w:rPr>
                <w:rFonts w:ascii="ＭＳ 明朝" w:hAnsi="ＭＳ 明朝" w:hint="eastAsia"/>
                <w:sz w:val="20"/>
                <w:szCs w:val="20"/>
              </w:rPr>
              <w:t>の実施状況等の連絡</w:t>
            </w:r>
            <w:r w:rsidR="006817DC" w:rsidRPr="000D50D2">
              <w:rPr>
                <w:rFonts w:ascii="ＭＳ 明朝" w:hAnsi="ＭＳ 明朝" w:hint="eastAsia"/>
                <w:sz w:val="20"/>
                <w:szCs w:val="20"/>
              </w:rPr>
              <w:t>やアンケート集約</w:t>
            </w:r>
            <w:r w:rsidRPr="000D50D2">
              <w:rPr>
                <w:rFonts w:ascii="ＭＳ 明朝" w:hAnsi="ＭＳ 明朝" w:hint="eastAsia"/>
                <w:sz w:val="20"/>
                <w:szCs w:val="20"/>
              </w:rPr>
              <w:t>に活用できて</w:t>
            </w:r>
            <w:r w:rsidR="00DE462B" w:rsidRPr="000D50D2">
              <w:rPr>
                <w:rFonts w:ascii="ＭＳ 明朝" w:hAnsi="ＭＳ 明朝" w:hint="eastAsia"/>
                <w:sz w:val="20"/>
                <w:szCs w:val="20"/>
              </w:rPr>
              <w:t>おり、教員の業務の合理化に大いに寄与している</w:t>
            </w:r>
            <w:r w:rsidRPr="000D50D2">
              <w:rPr>
                <w:rFonts w:ascii="ＭＳ 明朝" w:hAnsi="ＭＳ 明朝" w:hint="eastAsia"/>
                <w:sz w:val="20"/>
                <w:szCs w:val="20"/>
              </w:rPr>
              <w:t>。</w:t>
            </w:r>
            <w:r w:rsidR="00DE462B" w:rsidRPr="000D50D2">
              <w:rPr>
                <w:rFonts w:ascii="ＭＳ 明朝" w:hAnsi="ＭＳ 明朝" w:hint="eastAsia"/>
                <w:sz w:val="20"/>
                <w:szCs w:val="20"/>
              </w:rPr>
              <w:t>（◎）</w:t>
            </w:r>
          </w:p>
          <w:p w14:paraId="7D690853" w14:textId="77777777" w:rsidR="002B64FD" w:rsidRPr="009A2BCC" w:rsidRDefault="002B64FD" w:rsidP="007501C4">
            <w:pPr>
              <w:spacing w:line="240" w:lineRule="exact"/>
              <w:ind w:left="400" w:hangingChars="200" w:hanging="400"/>
              <w:rPr>
                <w:rFonts w:ascii="ＭＳ 明朝" w:hAnsi="ＭＳ 明朝"/>
                <w:sz w:val="20"/>
                <w:szCs w:val="20"/>
              </w:rPr>
            </w:pPr>
          </w:p>
        </w:tc>
      </w:tr>
    </w:tbl>
    <w:p w14:paraId="3269030D" w14:textId="77777777" w:rsidR="0086696C" w:rsidRDefault="0086696C" w:rsidP="007501C4">
      <w:pPr>
        <w:spacing w:line="240" w:lineRule="exact"/>
      </w:pPr>
    </w:p>
    <w:sectPr w:rsidR="0086696C" w:rsidSect="00B357C0">
      <w:headerReference w:type="default" r:id="rId8"/>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6DA2" w14:textId="77777777" w:rsidR="008C6859" w:rsidRDefault="008C6859">
      <w:r>
        <w:separator/>
      </w:r>
    </w:p>
  </w:endnote>
  <w:endnote w:type="continuationSeparator" w:id="0">
    <w:p w14:paraId="4C570E78" w14:textId="77777777" w:rsidR="008C6859" w:rsidRDefault="008C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D601" w14:textId="77777777" w:rsidR="008C6859" w:rsidRDefault="008C6859">
      <w:r>
        <w:separator/>
      </w:r>
    </w:p>
  </w:footnote>
  <w:footnote w:type="continuationSeparator" w:id="0">
    <w:p w14:paraId="7885AAB9" w14:textId="77777777" w:rsidR="008C6859" w:rsidRDefault="008C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FF8B" w14:textId="77777777" w:rsidR="008C6859" w:rsidRDefault="008C6859"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№Ｓ１２</w:t>
    </w:r>
  </w:p>
  <w:p w14:paraId="0F633AA3" w14:textId="77777777" w:rsidR="008C6859" w:rsidRDefault="008C6859" w:rsidP="00225A63">
    <w:pPr>
      <w:spacing w:line="360" w:lineRule="exact"/>
      <w:ind w:rightChars="100" w:right="210"/>
      <w:jc w:val="right"/>
      <w:rPr>
        <w:rFonts w:ascii="ＭＳ ゴシック" w:eastAsia="ＭＳ ゴシック" w:hAnsi="ＭＳ ゴシック"/>
        <w:sz w:val="20"/>
        <w:szCs w:val="20"/>
      </w:rPr>
    </w:pPr>
  </w:p>
  <w:p w14:paraId="6CCD2919" w14:textId="77777777" w:rsidR="008C6859" w:rsidRPr="003A3356" w:rsidRDefault="008C6859" w:rsidP="003A3356">
    <w:pPr>
      <w:spacing w:line="360" w:lineRule="exact"/>
      <w:ind w:rightChars="100" w:right="210"/>
      <w:jc w:val="right"/>
      <w:rPr>
        <w:rFonts w:ascii="ＭＳ 明朝" w:hAnsi="ＭＳ 明朝"/>
        <w:b/>
        <w:sz w:val="24"/>
      </w:rPr>
    </w:pPr>
    <w:r>
      <w:rPr>
        <w:rFonts w:ascii="ＭＳ 明朝" w:hAnsi="ＭＳ 明朝" w:hint="eastAsia"/>
        <w:b/>
        <w:sz w:val="24"/>
      </w:rPr>
      <w:t>府立寝屋川支援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190250"/>
    <w:multiLevelType w:val="hybridMultilevel"/>
    <w:tmpl w:val="748EE424"/>
    <w:lvl w:ilvl="0" w:tplc="45F09AF0">
      <w:start w:val="1"/>
      <w:numFmt w:val="bullet"/>
      <w:lvlText w:val="※"/>
      <w:lvlJc w:val="left"/>
      <w:pPr>
        <w:ind w:left="780" w:hanging="42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8072E5"/>
    <w:multiLevelType w:val="hybridMultilevel"/>
    <w:tmpl w:val="498E56EA"/>
    <w:lvl w:ilvl="0" w:tplc="1DBC2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A71326"/>
    <w:multiLevelType w:val="hybridMultilevel"/>
    <w:tmpl w:val="8408AD24"/>
    <w:lvl w:ilvl="0" w:tplc="C62E4A8E">
      <w:start w:val="1"/>
      <w:numFmt w:val="decimal"/>
      <w:lvlText w:val="(%1)"/>
      <w:lvlJc w:val="left"/>
      <w:pPr>
        <w:ind w:left="630" w:hanging="42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8"/>
  </w:num>
  <w:num w:numId="7">
    <w:abstractNumId w:val="16"/>
  </w:num>
  <w:num w:numId="8">
    <w:abstractNumId w:val="9"/>
  </w:num>
  <w:num w:numId="9">
    <w:abstractNumId w:val="17"/>
  </w:num>
  <w:num w:numId="10">
    <w:abstractNumId w:val="2"/>
  </w:num>
  <w:num w:numId="11">
    <w:abstractNumId w:val="7"/>
  </w:num>
  <w:num w:numId="12">
    <w:abstractNumId w:val="14"/>
  </w:num>
  <w:num w:numId="13">
    <w:abstractNumId w:val="12"/>
  </w:num>
  <w:num w:numId="14">
    <w:abstractNumId w:val="10"/>
  </w:num>
  <w:num w:numId="15">
    <w:abstractNumId w:val="11"/>
  </w:num>
  <w:num w:numId="16">
    <w:abstractNumId w:val="0"/>
  </w:num>
  <w:num w:numId="17">
    <w:abstractNumId w:val="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E73"/>
    <w:rsid w:val="00002FC1"/>
    <w:rsid w:val="000046EB"/>
    <w:rsid w:val="000063A5"/>
    <w:rsid w:val="0000668D"/>
    <w:rsid w:val="00006AE9"/>
    <w:rsid w:val="00007D4D"/>
    <w:rsid w:val="00011E85"/>
    <w:rsid w:val="00013C0C"/>
    <w:rsid w:val="00014126"/>
    <w:rsid w:val="00014961"/>
    <w:rsid w:val="000156EF"/>
    <w:rsid w:val="00020281"/>
    <w:rsid w:val="000211EB"/>
    <w:rsid w:val="00023F81"/>
    <w:rsid w:val="00025A34"/>
    <w:rsid w:val="00026839"/>
    <w:rsid w:val="00026F38"/>
    <w:rsid w:val="000306C7"/>
    <w:rsid w:val="00031324"/>
    <w:rsid w:val="00031A86"/>
    <w:rsid w:val="00034182"/>
    <w:rsid w:val="000354D4"/>
    <w:rsid w:val="00044A3F"/>
    <w:rsid w:val="00045480"/>
    <w:rsid w:val="000524AE"/>
    <w:rsid w:val="00055ADF"/>
    <w:rsid w:val="00060157"/>
    <w:rsid w:val="00061796"/>
    <w:rsid w:val="00065DCC"/>
    <w:rsid w:val="000724B0"/>
    <w:rsid w:val="00076B9B"/>
    <w:rsid w:val="000849B9"/>
    <w:rsid w:val="00085253"/>
    <w:rsid w:val="00091587"/>
    <w:rsid w:val="0009264A"/>
    <w:rsid w:val="00094C75"/>
    <w:rsid w:val="0009658C"/>
    <w:rsid w:val="000967CE"/>
    <w:rsid w:val="00096C60"/>
    <w:rsid w:val="000A1890"/>
    <w:rsid w:val="000A36CE"/>
    <w:rsid w:val="000A4FE6"/>
    <w:rsid w:val="000B0C54"/>
    <w:rsid w:val="000B395F"/>
    <w:rsid w:val="000B5ECD"/>
    <w:rsid w:val="000B6CCF"/>
    <w:rsid w:val="000B7F10"/>
    <w:rsid w:val="000C0CDB"/>
    <w:rsid w:val="000C26ED"/>
    <w:rsid w:val="000C614B"/>
    <w:rsid w:val="000C74CE"/>
    <w:rsid w:val="000C7A85"/>
    <w:rsid w:val="000D1B70"/>
    <w:rsid w:val="000D41AE"/>
    <w:rsid w:val="000D50D2"/>
    <w:rsid w:val="000D6953"/>
    <w:rsid w:val="000D69CC"/>
    <w:rsid w:val="000D6D13"/>
    <w:rsid w:val="000D7707"/>
    <w:rsid w:val="000D7C02"/>
    <w:rsid w:val="000E105B"/>
    <w:rsid w:val="000E17B0"/>
    <w:rsid w:val="000E1F4D"/>
    <w:rsid w:val="000E2504"/>
    <w:rsid w:val="000E3B78"/>
    <w:rsid w:val="000E5470"/>
    <w:rsid w:val="000E5F82"/>
    <w:rsid w:val="000E6B9D"/>
    <w:rsid w:val="000E6CD6"/>
    <w:rsid w:val="000E7AA0"/>
    <w:rsid w:val="000E7C3E"/>
    <w:rsid w:val="000F3D00"/>
    <w:rsid w:val="000F57DE"/>
    <w:rsid w:val="000F7917"/>
    <w:rsid w:val="000F7B2E"/>
    <w:rsid w:val="00100533"/>
    <w:rsid w:val="0010085B"/>
    <w:rsid w:val="00100CC5"/>
    <w:rsid w:val="00103546"/>
    <w:rsid w:val="001044D0"/>
    <w:rsid w:val="00106DE3"/>
    <w:rsid w:val="001112AC"/>
    <w:rsid w:val="00112A5C"/>
    <w:rsid w:val="001203B4"/>
    <w:rsid w:val="001210C3"/>
    <w:rsid w:val="001218A7"/>
    <w:rsid w:val="001242E4"/>
    <w:rsid w:val="00127BB5"/>
    <w:rsid w:val="00130FBA"/>
    <w:rsid w:val="00132D6F"/>
    <w:rsid w:val="00134824"/>
    <w:rsid w:val="00135CE9"/>
    <w:rsid w:val="00136D33"/>
    <w:rsid w:val="00137359"/>
    <w:rsid w:val="0013758A"/>
    <w:rsid w:val="0014173B"/>
    <w:rsid w:val="00142720"/>
    <w:rsid w:val="00145D50"/>
    <w:rsid w:val="00153B97"/>
    <w:rsid w:val="001545D3"/>
    <w:rsid w:val="001550A5"/>
    <w:rsid w:val="00157860"/>
    <w:rsid w:val="00161368"/>
    <w:rsid w:val="00163436"/>
    <w:rsid w:val="00165783"/>
    <w:rsid w:val="00165852"/>
    <w:rsid w:val="00165858"/>
    <w:rsid w:val="00171013"/>
    <w:rsid w:val="00172294"/>
    <w:rsid w:val="00173C6E"/>
    <w:rsid w:val="00174002"/>
    <w:rsid w:val="001748DD"/>
    <w:rsid w:val="00175284"/>
    <w:rsid w:val="00175AC8"/>
    <w:rsid w:val="0018261A"/>
    <w:rsid w:val="00184B1B"/>
    <w:rsid w:val="00186A9E"/>
    <w:rsid w:val="00187436"/>
    <w:rsid w:val="00190FA4"/>
    <w:rsid w:val="00192419"/>
    <w:rsid w:val="00193569"/>
    <w:rsid w:val="00195DCF"/>
    <w:rsid w:val="001962EF"/>
    <w:rsid w:val="00196BD9"/>
    <w:rsid w:val="001A4539"/>
    <w:rsid w:val="001A72BC"/>
    <w:rsid w:val="001B38EB"/>
    <w:rsid w:val="001B3D78"/>
    <w:rsid w:val="001B4C37"/>
    <w:rsid w:val="001B6809"/>
    <w:rsid w:val="001C070C"/>
    <w:rsid w:val="001C13CE"/>
    <w:rsid w:val="001C3593"/>
    <w:rsid w:val="001C44C9"/>
    <w:rsid w:val="001C6B84"/>
    <w:rsid w:val="001C7FE4"/>
    <w:rsid w:val="001D401B"/>
    <w:rsid w:val="001D423B"/>
    <w:rsid w:val="001D44D9"/>
    <w:rsid w:val="001D5135"/>
    <w:rsid w:val="001D7455"/>
    <w:rsid w:val="001E22E7"/>
    <w:rsid w:val="001E4FDA"/>
    <w:rsid w:val="001F472F"/>
    <w:rsid w:val="001F6286"/>
    <w:rsid w:val="001F758D"/>
    <w:rsid w:val="00201C86"/>
    <w:rsid w:val="002034A6"/>
    <w:rsid w:val="00203A98"/>
    <w:rsid w:val="0020635E"/>
    <w:rsid w:val="00210323"/>
    <w:rsid w:val="0021285A"/>
    <w:rsid w:val="00217C15"/>
    <w:rsid w:val="0022073E"/>
    <w:rsid w:val="00220AE7"/>
    <w:rsid w:val="00220CD2"/>
    <w:rsid w:val="00221AA2"/>
    <w:rsid w:val="002235CF"/>
    <w:rsid w:val="00224A7F"/>
    <w:rsid w:val="00224AB0"/>
    <w:rsid w:val="002255C6"/>
    <w:rsid w:val="00225A63"/>
    <w:rsid w:val="00225C70"/>
    <w:rsid w:val="00230487"/>
    <w:rsid w:val="00233744"/>
    <w:rsid w:val="00234E00"/>
    <w:rsid w:val="00235785"/>
    <w:rsid w:val="00235B86"/>
    <w:rsid w:val="00235DAC"/>
    <w:rsid w:val="0024006D"/>
    <w:rsid w:val="0024313B"/>
    <w:rsid w:val="002439A4"/>
    <w:rsid w:val="002479D4"/>
    <w:rsid w:val="0025332C"/>
    <w:rsid w:val="00260650"/>
    <w:rsid w:val="00262794"/>
    <w:rsid w:val="00263565"/>
    <w:rsid w:val="00267C4E"/>
    <w:rsid w:val="00267D3C"/>
    <w:rsid w:val="00270EB6"/>
    <w:rsid w:val="00270FC5"/>
    <w:rsid w:val="00271252"/>
    <w:rsid w:val="0027129F"/>
    <w:rsid w:val="00272983"/>
    <w:rsid w:val="00274864"/>
    <w:rsid w:val="00274BC8"/>
    <w:rsid w:val="002754C0"/>
    <w:rsid w:val="00277476"/>
    <w:rsid w:val="0028074C"/>
    <w:rsid w:val="002811A9"/>
    <w:rsid w:val="0028192C"/>
    <w:rsid w:val="002822CC"/>
    <w:rsid w:val="00283B7D"/>
    <w:rsid w:val="002860FA"/>
    <w:rsid w:val="002867D7"/>
    <w:rsid w:val="0028749A"/>
    <w:rsid w:val="00295C6C"/>
    <w:rsid w:val="00295EB2"/>
    <w:rsid w:val="0029612F"/>
    <w:rsid w:val="0029712A"/>
    <w:rsid w:val="0029739E"/>
    <w:rsid w:val="002A0AA7"/>
    <w:rsid w:val="002A148E"/>
    <w:rsid w:val="002A5F31"/>
    <w:rsid w:val="002A766F"/>
    <w:rsid w:val="002B02D5"/>
    <w:rsid w:val="002B0BC8"/>
    <w:rsid w:val="002B0D89"/>
    <w:rsid w:val="002B2D46"/>
    <w:rsid w:val="002B3BE1"/>
    <w:rsid w:val="002B64FD"/>
    <w:rsid w:val="002B690B"/>
    <w:rsid w:val="002C40DD"/>
    <w:rsid w:val="002C423D"/>
    <w:rsid w:val="002C7FA9"/>
    <w:rsid w:val="002E00F5"/>
    <w:rsid w:val="002E014E"/>
    <w:rsid w:val="002E4A88"/>
    <w:rsid w:val="002E5B8C"/>
    <w:rsid w:val="002E5BD9"/>
    <w:rsid w:val="002F0CC0"/>
    <w:rsid w:val="002F3341"/>
    <w:rsid w:val="002F5A73"/>
    <w:rsid w:val="002F608A"/>
    <w:rsid w:val="002F62DD"/>
    <w:rsid w:val="002F6E1B"/>
    <w:rsid w:val="00300CBA"/>
    <w:rsid w:val="00301442"/>
    <w:rsid w:val="00301498"/>
    <w:rsid w:val="00301B59"/>
    <w:rsid w:val="003029E3"/>
    <w:rsid w:val="00302EB2"/>
    <w:rsid w:val="0030555A"/>
    <w:rsid w:val="00305624"/>
    <w:rsid w:val="00305D0E"/>
    <w:rsid w:val="003062E5"/>
    <w:rsid w:val="0030658A"/>
    <w:rsid w:val="00310328"/>
    <w:rsid w:val="00310645"/>
    <w:rsid w:val="00312B96"/>
    <w:rsid w:val="00313417"/>
    <w:rsid w:val="003147D7"/>
    <w:rsid w:val="0031492C"/>
    <w:rsid w:val="00316655"/>
    <w:rsid w:val="00320DCB"/>
    <w:rsid w:val="00323282"/>
    <w:rsid w:val="00324B67"/>
    <w:rsid w:val="0032692E"/>
    <w:rsid w:val="003271F7"/>
    <w:rsid w:val="00334158"/>
    <w:rsid w:val="0033477F"/>
    <w:rsid w:val="00334F83"/>
    <w:rsid w:val="00336089"/>
    <w:rsid w:val="00337233"/>
    <w:rsid w:val="00342A12"/>
    <w:rsid w:val="00342CC3"/>
    <w:rsid w:val="003551CD"/>
    <w:rsid w:val="00360C17"/>
    <w:rsid w:val="0036174C"/>
    <w:rsid w:val="00364F35"/>
    <w:rsid w:val="0036602B"/>
    <w:rsid w:val="00370249"/>
    <w:rsid w:val="00370DAE"/>
    <w:rsid w:val="00371ACB"/>
    <w:rsid w:val="00372874"/>
    <w:rsid w:val="003730D3"/>
    <w:rsid w:val="0037367C"/>
    <w:rsid w:val="0037506F"/>
    <w:rsid w:val="003808CE"/>
    <w:rsid w:val="00384C02"/>
    <w:rsid w:val="00384C5F"/>
    <w:rsid w:val="003851B4"/>
    <w:rsid w:val="00386133"/>
    <w:rsid w:val="00386D1E"/>
    <w:rsid w:val="00387D41"/>
    <w:rsid w:val="003905A8"/>
    <w:rsid w:val="0039578F"/>
    <w:rsid w:val="003A2414"/>
    <w:rsid w:val="003A3356"/>
    <w:rsid w:val="003A62E8"/>
    <w:rsid w:val="003A6ABA"/>
    <w:rsid w:val="003B0F7A"/>
    <w:rsid w:val="003C1F4F"/>
    <w:rsid w:val="003C224E"/>
    <w:rsid w:val="003C503E"/>
    <w:rsid w:val="003C6C79"/>
    <w:rsid w:val="003C716E"/>
    <w:rsid w:val="003C7C69"/>
    <w:rsid w:val="003D17BA"/>
    <w:rsid w:val="003D191E"/>
    <w:rsid w:val="003D288C"/>
    <w:rsid w:val="003D2C9D"/>
    <w:rsid w:val="003D480D"/>
    <w:rsid w:val="003D6B11"/>
    <w:rsid w:val="003D71A7"/>
    <w:rsid w:val="003D7473"/>
    <w:rsid w:val="003E0D2B"/>
    <w:rsid w:val="003E1B86"/>
    <w:rsid w:val="003E2928"/>
    <w:rsid w:val="003E4C36"/>
    <w:rsid w:val="003E55A0"/>
    <w:rsid w:val="003E56B8"/>
    <w:rsid w:val="003E7FFA"/>
    <w:rsid w:val="003F6B60"/>
    <w:rsid w:val="00400648"/>
    <w:rsid w:val="00401279"/>
    <w:rsid w:val="00402535"/>
    <w:rsid w:val="004041D5"/>
    <w:rsid w:val="00407905"/>
    <w:rsid w:val="0041407C"/>
    <w:rsid w:val="00414618"/>
    <w:rsid w:val="00416330"/>
    <w:rsid w:val="00416A59"/>
    <w:rsid w:val="00420748"/>
    <w:rsid w:val="00422170"/>
    <w:rsid w:val="00422353"/>
    <w:rsid w:val="004243CF"/>
    <w:rsid w:val="004245A1"/>
    <w:rsid w:val="00427E0B"/>
    <w:rsid w:val="00430F52"/>
    <w:rsid w:val="004312EE"/>
    <w:rsid w:val="0043197B"/>
    <w:rsid w:val="00431E34"/>
    <w:rsid w:val="00435B12"/>
    <w:rsid w:val="004368AD"/>
    <w:rsid w:val="00436BBA"/>
    <w:rsid w:val="00441743"/>
    <w:rsid w:val="004440F5"/>
    <w:rsid w:val="00444AD1"/>
    <w:rsid w:val="00445572"/>
    <w:rsid w:val="00445E74"/>
    <w:rsid w:val="00451101"/>
    <w:rsid w:val="00452158"/>
    <w:rsid w:val="00453845"/>
    <w:rsid w:val="0045435D"/>
    <w:rsid w:val="00454AF4"/>
    <w:rsid w:val="00455114"/>
    <w:rsid w:val="004552E5"/>
    <w:rsid w:val="00455D29"/>
    <w:rsid w:val="00457545"/>
    <w:rsid w:val="004603B1"/>
    <w:rsid w:val="00460710"/>
    <w:rsid w:val="00460DA8"/>
    <w:rsid w:val="00461CEA"/>
    <w:rsid w:val="004632FA"/>
    <w:rsid w:val="00464266"/>
    <w:rsid w:val="00465B85"/>
    <w:rsid w:val="00471AFA"/>
    <w:rsid w:val="00471C83"/>
    <w:rsid w:val="00474C9D"/>
    <w:rsid w:val="00480EB4"/>
    <w:rsid w:val="0048327C"/>
    <w:rsid w:val="004834A6"/>
    <w:rsid w:val="004851EC"/>
    <w:rsid w:val="004866C1"/>
    <w:rsid w:val="00487037"/>
    <w:rsid w:val="00491BFA"/>
    <w:rsid w:val="004922C4"/>
    <w:rsid w:val="004930C6"/>
    <w:rsid w:val="004949CC"/>
    <w:rsid w:val="00495BF0"/>
    <w:rsid w:val="00495D06"/>
    <w:rsid w:val="0049602B"/>
    <w:rsid w:val="00497ABE"/>
    <w:rsid w:val="004A0A62"/>
    <w:rsid w:val="004A13B3"/>
    <w:rsid w:val="004A1605"/>
    <w:rsid w:val="004A538A"/>
    <w:rsid w:val="004A70D3"/>
    <w:rsid w:val="004A7442"/>
    <w:rsid w:val="004B0516"/>
    <w:rsid w:val="004B689B"/>
    <w:rsid w:val="004C0788"/>
    <w:rsid w:val="004C11F3"/>
    <w:rsid w:val="004C1B92"/>
    <w:rsid w:val="004C2082"/>
    <w:rsid w:val="004C2231"/>
    <w:rsid w:val="004C2F46"/>
    <w:rsid w:val="004C3ADE"/>
    <w:rsid w:val="004C5790"/>
    <w:rsid w:val="004C5A47"/>
    <w:rsid w:val="004C6D4A"/>
    <w:rsid w:val="004D1087"/>
    <w:rsid w:val="004D149F"/>
    <w:rsid w:val="004D1BCF"/>
    <w:rsid w:val="004D28A8"/>
    <w:rsid w:val="004D688B"/>
    <w:rsid w:val="004D70F9"/>
    <w:rsid w:val="004E08FB"/>
    <w:rsid w:val="004E2A13"/>
    <w:rsid w:val="004E2AE4"/>
    <w:rsid w:val="004E6D6F"/>
    <w:rsid w:val="004F0E75"/>
    <w:rsid w:val="004F13A9"/>
    <w:rsid w:val="004F1ADF"/>
    <w:rsid w:val="004F2B87"/>
    <w:rsid w:val="004F3627"/>
    <w:rsid w:val="004F58DF"/>
    <w:rsid w:val="004F75F3"/>
    <w:rsid w:val="0050025C"/>
    <w:rsid w:val="00500AF9"/>
    <w:rsid w:val="0050277B"/>
    <w:rsid w:val="00502EF2"/>
    <w:rsid w:val="00505527"/>
    <w:rsid w:val="005057F1"/>
    <w:rsid w:val="00510E26"/>
    <w:rsid w:val="00512BBB"/>
    <w:rsid w:val="00512E19"/>
    <w:rsid w:val="0051706C"/>
    <w:rsid w:val="0052381F"/>
    <w:rsid w:val="0052580C"/>
    <w:rsid w:val="005261C4"/>
    <w:rsid w:val="00526530"/>
    <w:rsid w:val="00535C50"/>
    <w:rsid w:val="00535DFB"/>
    <w:rsid w:val="0054461F"/>
    <w:rsid w:val="005449BB"/>
    <w:rsid w:val="005468F3"/>
    <w:rsid w:val="0054712D"/>
    <w:rsid w:val="00551B14"/>
    <w:rsid w:val="00551BEC"/>
    <w:rsid w:val="00551F16"/>
    <w:rsid w:val="00552305"/>
    <w:rsid w:val="0055767F"/>
    <w:rsid w:val="00565B55"/>
    <w:rsid w:val="00572DB0"/>
    <w:rsid w:val="00575298"/>
    <w:rsid w:val="005778DC"/>
    <w:rsid w:val="00577DE4"/>
    <w:rsid w:val="00577ED9"/>
    <w:rsid w:val="00582A74"/>
    <w:rsid w:val="00583E3C"/>
    <w:rsid w:val="005846E8"/>
    <w:rsid w:val="00585D6A"/>
    <w:rsid w:val="00586254"/>
    <w:rsid w:val="00586E16"/>
    <w:rsid w:val="005875B4"/>
    <w:rsid w:val="0059472B"/>
    <w:rsid w:val="00597E7D"/>
    <w:rsid w:val="00597FBA"/>
    <w:rsid w:val="005A1A8F"/>
    <w:rsid w:val="005A1BDB"/>
    <w:rsid w:val="005A2C72"/>
    <w:rsid w:val="005A3004"/>
    <w:rsid w:val="005A3F91"/>
    <w:rsid w:val="005A7B24"/>
    <w:rsid w:val="005B0FAD"/>
    <w:rsid w:val="005B5847"/>
    <w:rsid w:val="005B66F8"/>
    <w:rsid w:val="005C0B09"/>
    <w:rsid w:val="005C2C84"/>
    <w:rsid w:val="005C49D3"/>
    <w:rsid w:val="005C5D25"/>
    <w:rsid w:val="005C66EF"/>
    <w:rsid w:val="005C6EE4"/>
    <w:rsid w:val="005D1C9E"/>
    <w:rsid w:val="005D41A3"/>
    <w:rsid w:val="005D7131"/>
    <w:rsid w:val="005E08D6"/>
    <w:rsid w:val="005E1C08"/>
    <w:rsid w:val="005E218B"/>
    <w:rsid w:val="005E3C2A"/>
    <w:rsid w:val="005E4F34"/>
    <w:rsid w:val="005E535C"/>
    <w:rsid w:val="005E7A22"/>
    <w:rsid w:val="005E7B95"/>
    <w:rsid w:val="005F10D5"/>
    <w:rsid w:val="005F130D"/>
    <w:rsid w:val="005F2C9F"/>
    <w:rsid w:val="005F3E76"/>
    <w:rsid w:val="005F4D66"/>
    <w:rsid w:val="005F797D"/>
    <w:rsid w:val="006017AC"/>
    <w:rsid w:val="00601DD4"/>
    <w:rsid w:val="006025CC"/>
    <w:rsid w:val="00606705"/>
    <w:rsid w:val="0061051D"/>
    <w:rsid w:val="00611B70"/>
    <w:rsid w:val="00616056"/>
    <w:rsid w:val="006206CE"/>
    <w:rsid w:val="00624A4E"/>
    <w:rsid w:val="0062642A"/>
    <w:rsid w:val="00626AE2"/>
    <w:rsid w:val="00630EC1"/>
    <w:rsid w:val="00631815"/>
    <w:rsid w:val="00634F9A"/>
    <w:rsid w:val="00637161"/>
    <w:rsid w:val="006378A0"/>
    <w:rsid w:val="006413C0"/>
    <w:rsid w:val="00644AE0"/>
    <w:rsid w:val="0064576A"/>
    <w:rsid w:val="0064723F"/>
    <w:rsid w:val="00647631"/>
    <w:rsid w:val="0065302E"/>
    <w:rsid w:val="00655D3B"/>
    <w:rsid w:val="006567B2"/>
    <w:rsid w:val="00656B78"/>
    <w:rsid w:val="00660B9C"/>
    <w:rsid w:val="006632F1"/>
    <w:rsid w:val="00664475"/>
    <w:rsid w:val="00666368"/>
    <w:rsid w:val="0066753F"/>
    <w:rsid w:val="006817DC"/>
    <w:rsid w:val="006826DC"/>
    <w:rsid w:val="006859EC"/>
    <w:rsid w:val="00692038"/>
    <w:rsid w:val="006971F3"/>
    <w:rsid w:val="006979B2"/>
    <w:rsid w:val="006A1EAE"/>
    <w:rsid w:val="006A74FD"/>
    <w:rsid w:val="006B2559"/>
    <w:rsid w:val="006B2B39"/>
    <w:rsid w:val="006B3AA6"/>
    <w:rsid w:val="006B4513"/>
    <w:rsid w:val="006B4E60"/>
    <w:rsid w:val="006B542C"/>
    <w:rsid w:val="006B5B51"/>
    <w:rsid w:val="006C220F"/>
    <w:rsid w:val="006C2A78"/>
    <w:rsid w:val="006C5797"/>
    <w:rsid w:val="006C67EB"/>
    <w:rsid w:val="006C7FE8"/>
    <w:rsid w:val="006D0F92"/>
    <w:rsid w:val="006D1804"/>
    <w:rsid w:val="006D1EAE"/>
    <w:rsid w:val="006D2C49"/>
    <w:rsid w:val="006D3830"/>
    <w:rsid w:val="006D4F17"/>
    <w:rsid w:val="006D54AE"/>
    <w:rsid w:val="006D5A31"/>
    <w:rsid w:val="006D785A"/>
    <w:rsid w:val="006E589C"/>
    <w:rsid w:val="006F24C3"/>
    <w:rsid w:val="006F4599"/>
    <w:rsid w:val="006F559A"/>
    <w:rsid w:val="006F67EA"/>
    <w:rsid w:val="00701AD6"/>
    <w:rsid w:val="00704301"/>
    <w:rsid w:val="007046A7"/>
    <w:rsid w:val="007046BE"/>
    <w:rsid w:val="0070584B"/>
    <w:rsid w:val="00710CD4"/>
    <w:rsid w:val="00711A79"/>
    <w:rsid w:val="00715198"/>
    <w:rsid w:val="0071748A"/>
    <w:rsid w:val="00717D96"/>
    <w:rsid w:val="00720A67"/>
    <w:rsid w:val="00720EAD"/>
    <w:rsid w:val="00725251"/>
    <w:rsid w:val="0072763C"/>
    <w:rsid w:val="00727B59"/>
    <w:rsid w:val="00730B05"/>
    <w:rsid w:val="0073292C"/>
    <w:rsid w:val="007336CA"/>
    <w:rsid w:val="00735E63"/>
    <w:rsid w:val="00740990"/>
    <w:rsid w:val="0074118C"/>
    <w:rsid w:val="007472DA"/>
    <w:rsid w:val="007501C4"/>
    <w:rsid w:val="007520A2"/>
    <w:rsid w:val="00752783"/>
    <w:rsid w:val="007541E8"/>
    <w:rsid w:val="0075612D"/>
    <w:rsid w:val="00756E19"/>
    <w:rsid w:val="00757559"/>
    <w:rsid w:val="007578CC"/>
    <w:rsid w:val="00757F8E"/>
    <w:rsid w:val="00757FB3"/>
    <w:rsid w:val="007606A0"/>
    <w:rsid w:val="00764231"/>
    <w:rsid w:val="007647EF"/>
    <w:rsid w:val="00765A98"/>
    <w:rsid w:val="00775D41"/>
    <w:rsid w:val="007765E0"/>
    <w:rsid w:val="00781F22"/>
    <w:rsid w:val="007820AD"/>
    <w:rsid w:val="00782ABC"/>
    <w:rsid w:val="00785ECA"/>
    <w:rsid w:val="00786AF1"/>
    <w:rsid w:val="00786F0E"/>
    <w:rsid w:val="007922A7"/>
    <w:rsid w:val="007926A9"/>
    <w:rsid w:val="00792B44"/>
    <w:rsid w:val="00795C88"/>
    <w:rsid w:val="00796024"/>
    <w:rsid w:val="00796488"/>
    <w:rsid w:val="007A3E54"/>
    <w:rsid w:val="007A47FF"/>
    <w:rsid w:val="007A69E8"/>
    <w:rsid w:val="007B19EF"/>
    <w:rsid w:val="007B1DB6"/>
    <w:rsid w:val="007B2339"/>
    <w:rsid w:val="007C145A"/>
    <w:rsid w:val="007C1CC5"/>
    <w:rsid w:val="007C4E61"/>
    <w:rsid w:val="007C63C6"/>
    <w:rsid w:val="007C77DE"/>
    <w:rsid w:val="007D1879"/>
    <w:rsid w:val="007D6241"/>
    <w:rsid w:val="007F0CE2"/>
    <w:rsid w:val="007F2B69"/>
    <w:rsid w:val="007F4C68"/>
    <w:rsid w:val="007F5A7B"/>
    <w:rsid w:val="007F7499"/>
    <w:rsid w:val="00801413"/>
    <w:rsid w:val="0080244F"/>
    <w:rsid w:val="008101A4"/>
    <w:rsid w:val="00810A5E"/>
    <w:rsid w:val="00811C98"/>
    <w:rsid w:val="00812144"/>
    <w:rsid w:val="00812E5D"/>
    <w:rsid w:val="00815183"/>
    <w:rsid w:val="008161D6"/>
    <w:rsid w:val="0081634B"/>
    <w:rsid w:val="00816E87"/>
    <w:rsid w:val="0082093A"/>
    <w:rsid w:val="008213BE"/>
    <w:rsid w:val="00822A11"/>
    <w:rsid w:val="00827C74"/>
    <w:rsid w:val="008333AC"/>
    <w:rsid w:val="008353BB"/>
    <w:rsid w:val="00837EF6"/>
    <w:rsid w:val="008400D8"/>
    <w:rsid w:val="00843222"/>
    <w:rsid w:val="00843C12"/>
    <w:rsid w:val="00843FC4"/>
    <w:rsid w:val="00845229"/>
    <w:rsid w:val="008455F4"/>
    <w:rsid w:val="00845A08"/>
    <w:rsid w:val="00851DF8"/>
    <w:rsid w:val="00852A5B"/>
    <w:rsid w:val="00853545"/>
    <w:rsid w:val="00855524"/>
    <w:rsid w:val="008563E0"/>
    <w:rsid w:val="0086129C"/>
    <w:rsid w:val="008619C5"/>
    <w:rsid w:val="00861DE3"/>
    <w:rsid w:val="00863EAA"/>
    <w:rsid w:val="00865615"/>
    <w:rsid w:val="00866790"/>
    <w:rsid w:val="0086696C"/>
    <w:rsid w:val="008678F7"/>
    <w:rsid w:val="00867B45"/>
    <w:rsid w:val="00867FCD"/>
    <w:rsid w:val="0087170D"/>
    <w:rsid w:val="008738FF"/>
    <w:rsid w:val="008741C2"/>
    <w:rsid w:val="0087457F"/>
    <w:rsid w:val="008751AA"/>
    <w:rsid w:val="00883415"/>
    <w:rsid w:val="00884BA7"/>
    <w:rsid w:val="00885FB9"/>
    <w:rsid w:val="00886D5E"/>
    <w:rsid w:val="008912ED"/>
    <w:rsid w:val="0089387E"/>
    <w:rsid w:val="00895058"/>
    <w:rsid w:val="00897939"/>
    <w:rsid w:val="008A315D"/>
    <w:rsid w:val="008A5D1C"/>
    <w:rsid w:val="008A5DC5"/>
    <w:rsid w:val="008A63F1"/>
    <w:rsid w:val="008A6F53"/>
    <w:rsid w:val="008A76D4"/>
    <w:rsid w:val="008B091B"/>
    <w:rsid w:val="008B0D4D"/>
    <w:rsid w:val="008B56B2"/>
    <w:rsid w:val="008C197E"/>
    <w:rsid w:val="008C533F"/>
    <w:rsid w:val="008C6685"/>
    <w:rsid w:val="008C6859"/>
    <w:rsid w:val="008D041E"/>
    <w:rsid w:val="008D38EE"/>
    <w:rsid w:val="008D3E85"/>
    <w:rsid w:val="008D650D"/>
    <w:rsid w:val="008D66B5"/>
    <w:rsid w:val="008E1182"/>
    <w:rsid w:val="008E3AFD"/>
    <w:rsid w:val="008E4DFF"/>
    <w:rsid w:val="008E663D"/>
    <w:rsid w:val="008F317E"/>
    <w:rsid w:val="008F5C84"/>
    <w:rsid w:val="00905FE3"/>
    <w:rsid w:val="0090648A"/>
    <w:rsid w:val="00907A1D"/>
    <w:rsid w:val="009116BC"/>
    <w:rsid w:val="009154DF"/>
    <w:rsid w:val="009177A9"/>
    <w:rsid w:val="0092084A"/>
    <w:rsid w:val="00926744"/>
    <w:rsid w:val="00931C64"/>
    <w:rsid w:val="00937747"/>
    <w:rsid w:val="00940AF1"/>
    <w:rsid w:val="00941A53"/>
    <w:rsid w:val="00942DF9"/>
    <w:rsid w:val="0094507C"/>
    <w:rsid w:val="009470D0"/>
    <w:rsid w:val="00947184"/>
    <w:rsid w:val="00947698"/>
    <w:rsid w:val="00947C4F"/>
    <w:rsid w:val="00953790"/>
    <w:rsid w:val="0095605C"/>
    <w:rsid w:val="00957B19"/>
    <w:rsid w:val="00963961"/>
    <w:rsid w:val="0096649A"/>
    <w:rsid w:val="0096671F"/>
    <w:rsid w:val="0097034D"/>
    <w:rsid w:val="00971A46"/>
    <w:rsid w:val="009727E1"/>
    <w:rsid w:val="00972B9A"/>
    <w:rsid w:val="00972C3C"/>
    <w:rsid w:val="00973E95"/>
    <w:rsid w:val="00977A60"/>
    <w:rsid w:val="00980195"/>
    <w:rsid w:val="009817F2"/>
    <w:rsid w:val="00981E97"/>
    <w:rsid w:val="00982C87"/>
    <w:rsid w:val="009835B8"/>
    <w:rsid w:val="009835BC"/>
    <w:rsid w:val="00983734"/>
    <w:rsid w:val="00986786"/>
    <w:rsid w:val="009870A5"/>
    <w:rsid w:val="00991866"/>
    <w:rsid w:val="009919BC"/>
    <w:rsid w:val="00994069"/>
    <w:rsid w:val="00995316"/>
    <w:rsid w:val="009A1380"/>
    <w:rsid w:val="009A1C81"/>
    <w:rsid w:val="009A27F8"/>
    <w:rsid w:val="009A2BCC"/>
    <w:rsid w:val="009A5CA0"/>
    <w:rsid w:val="009A6DAB"/>
    <w:rsid w:val="009A7FAC"/>
    <w:rsid w:val="009A7FC5"/>
    <w:rsid w:val="009B092B"/>
    <w:rsid w:val="009B1B34"/>
    <w:rsid w:val="009B1C3D"/>
    <w:rsid w:val="009B365C"/>
    <w:rsid w:val="009B4DEB"/>
    <w:rsid w:val="009B53F0"/>
    <w:rsid w:val="009B5AD2"/>
    <w:rsid w:val="009B659A"/>
    <w:rsid w:val="009C0EF4"/>
    <w:rsid w:val="009C19B5"/>
    <w:rsid w:val="009C4B1A"/>
    <w:rsid w:val="009D31EC"/>
    <w:rsid w:val="009D6553"/>
    <w:rsid w:val="009E18BC"/>
    <w:rsid w:val="009E4EEF"/>
    <w:rsid w:val="009E5B46"/>
    <w:rsid w:val="009E6E08"/>
    <w:rsid w:val="009F1D58"/>
    <w:rsid w:val="009F2A6D"/>
    <w:rsid w:val="009F49EF"/>
    <w:rsid w:val="009F6469"/>
    <w:rsid w:val="00A02F78"/>
    <w:rsid w:val="00A03B76"/>
    <w:rsid w:val="00A07A63"/>
    <w:rsid w:val="00A12A53"/>
    <w:rsid w:val="00A135C2"/>
    <w:rsid w:val="00A163D5"/>
    <w:rsid w:val="00A16862"/>
    <w:rsid w:val="00A16E26"/>
    <w:rsid w:val="00A17200"/>
    <w:rsid w:val="00A17EF9"/>
    <w:rsid w:val="00A204E1"/>
    <w:rsid w:val="00A21514"/>
    <w:rsid w:val="00A225C1"/>
    <w:rsid w:val="00A2337A"/>
    <w:rsid w:val="00A247C5"/>
    <w:rsid w:val="00A2530E"/>
    <w:rsid w:val="00A32DE6"/>
    <w:rsid w:val="00A44C66"/>
    <w:rsid w:val="00A47ADC"/>
    <w:rsid w:val="00A52343"/>
    <w:rsid w:val="00A5332A"/>
    <w:rsid w:val="00A53B5C"/>
    <w:rsid w:val="00A54542"/>
    <w:rsid w:val="00A5459F"/>
    <w:rsid w:val="00A63182"/>
    <w:rsid w:val="00A64FBE"/>
    <w:rsid w:val="00A653FF"/>
    <w:rsid w:val="00A749BF"/>
    <w:rsid w:val="00A81BA8"/>
    <w:rsid w:val="00A83659"/>
    <w:rsid w:val="00A8466F"/>
    <w:rsid w:val="00A86FC7"/>
    <w:rsid w:val="00A87AEC"/>
    <w:rsid w:val="00A91845"/>
    <w:rsid w:val="00A920A8"/>
    <w:rsid w:val="00A93A01"/>
    <w:rsid w:val="00AA4BF8"/>
    <w:rsid w:val="00AA4EE7"/>
    <w:rsid w:val="00AA540D"/>
    <w:rsid w:val="00AA6C67"/>
    <w:rsid w:val="00AB0EEC"/>
    <w:rsid w:val="00AB2E00"/>
    <w:rsid w:val="00AB3E7F"/>
    <w:rsid w:val="00AB6E09"/>
    <w:rsid w:val="00AC1950"/>
    <w:rsid w:val="00AC3438"/>
    <w:rsid w:val="00AC3902"/>
    <w:rsid w:val="00AC4B85"/>
    <w:rsid w:val="00AD123A"/>
    <w:rsid w:val="00AD14C0"/>
    <w:rsid w:val="00AD3212"/>
    <w:rsid w:val="00AD36F4"/>
    <w:rsid w:val="00AD3A32"/>
    <w:rsid w:val="00AD4B73"/>
    <w:rsid w:val="00AD64C2"/>
    <w:rsid w:val="00AD69B6"/>
    <w:rsid w:val="00AD6CC7"/>
    <w:rsid w:val="00AE0C31"/>
    <w:rsid w:val="00AE0DFA"/>
    <w:rsid w:val="00AE2843"/>
    <w:rsid w:val="00AE7293"/>
    <w:rsid w:val="00AF3803"/>
    <w:rsid w:val="00AF5494"/>
    <w:rsid w:val="00AF5B65"/>
    <w:rsid w:val="00AF6BD8"/>
    <w:rsid w:val="00AF7084"/>
    <w:rsid w:val="00B004A9"/>
    <w:rsid w:val="00B00840"/>
    <w:rsid w:val="00B008B1"/>
    <w:rsid w:val="00B01697"/>
    <w:rsid w:val="00B01843"/>
    <w:rsid w:val="00B0386D"/>
    <w:rsid w:val="00B03CDB"/>
    <w:rsid w:val="00B05652"/>
    <w:rsid w:val="00B12BCD"/>
    <w:rsid w:val="00B131DD"/>
    <w:rsid w:val="00B16E75"/>
    <w:rsid w:val="00B177D4"/>
    <w:rsid w:val="00B20391"/>
    <w:rsid w:val="00B20620"/>
    <w:rsid w:val="00B206F5"/>
    <w:rsid w:val="00B236BB"/>
    <w:rsid w:val="00B24BA4"/>
    <w:rsid w:val="00B25096"/>
    <w:rsid w:val="00B26E22"/>
    <w:rsid w:val="00B27B3C"/>
    <w:rsid w:val="00B30D16"/>
    <w:rsid w:val="00B3237C"/>
    <w:rsid w:val="00B3243C"/>
    <w:rsid w:val="00B33F40"/>
    <w:rsid w:val="00B34710"/>
    <w:rsid w:val="00B350E4"/>
    <w:rsid w:val="00B357C0"/>
    <w:rsid w:val="00B36825"/>
    <w:rsid w:val="00B408E6"/>
    <w:rsid w:val="00B42334"/>
    <w:rsid w:val="00B42CBA"/>
    <w:rsid w:val="00B42F5A"/>
    <w:rsid w:val="00B43392"/>
    <w:rsid w:val="00B43782"/>
    <w:rsid w:val="00B43DB1"/>
    <w:rsid w:val="00B44397"/>
    <w:rsid w:val="00B44B20"/>
    <w:rsid w:val="00B46786"/>
    <w:rsid w:val="00B52BB6"/>
    <w:rsid w:val="00B550F9"/>
    <w:rsid w:val="00B559EB"/>
    <w:rsid w:val="00B56A25"/>
    <w:rsid w:val="00B57E2D"/>
    <w:rsid w:val="00B6294D"/>
    <w:rsid w:val="00B6411D"/>
    <w:rsid w:val="00B64BBB"/>
    <w:rsid w:val="00B66ED2"/>
    <w:rsid w:val="00B7090D"/>
    <w:rsid w:val="00B71D4F"/>
    <w:rsid w:val="00B74BAD"/>
    <w:rsid w:val="00B7513D"/>
    <w:rsid w:val="00B75528"/>
    <w:rsid w:val="00B8004A"/>
    <w:rsid w:val="00B80210"/>
    <w:rsid w:val="00B8044F"/>
    <w:rsid w:val="00B81022"/>
    <w:rsid w:val="00B814A7"/>
    <w:rsid w:val="00B82E85"/>
    <w:rsid w:val="00B84D76"/>
    <w:rsid w:val="00B850FE"/>
    <w:rsid w:val="00B854CE"/>
    <w:rsid w:val="00B85599"/>
    <w:rsid w:val="00B85B52"/>
    <w:rsid w:val="00B8622C"/>
    <w:rsid w:val="00B86830"/>
    <w:rsid w:val="00B8763A"/>
    <w:rsid w:val="00B90CDA"/>
    <w:rsid w:val="00B940C0"/>
    <w:rsid w:val="00B94DEA"/>
    <w:rsid w:val="00BA0278"/>
    <w:rsid w:val="00BA027A"/>
    <w:rsid w:val="00BA1DAA"/>
    <w:rsid w:val="00BA7DB8"/>
    <w:rsid w:val="00BB1121"/>
    <w:rsid w:val="00BB5396"/>
    <w:rsid w:val="00BB56EE"/>
    <w:rsid w:val="00BB58BA"/>
    <w:rsid w:val="00BC277C"/>
    <w:rsid w:val="00BC3A18"/>
    <w:rsid w:val="00BC40F4"/>
    <w:rsid w:val="00BC467C"/>
    <w:rsid w:val="00BC55F6"/>
    <w:rsid w:val="00BC56A4"/>
    <w:rsid w:val="00BC5CD2"/>
    <w:rsid w:val="00BC78A8"/>
    <w:rsid w:val="00BD25FA"/>
    <w:rsid w:val="00BD3558"/>
    <w:rsid w:val="00BD6470"/>
    <w:rsid w:val="00BD6976"/>
    <w:rsid w:val="00BD69B1"/>
    <w:rsid w:val="00BE1991"/>
    <w:rsid w:val="00BE4387"/>
    <w:rsid w:val="00BE47DD"/>
    <w:rsid w:val="00BE49F0"/>
    <w:rsid w:val="00BE562F"/>
    <w:rsid w:val="00BE62AE"/>
    <w:rsid w:val="00BE7CB4"/>
    <w:rsid w:val="00BF17E0"/>
    <w:rsid w:val="00BF3A51"/>
    <w:rsid w:val="00BF5FEA"/>
    <w:rsid w:val="00C0026F"/>
    <w:rsid w:val="00C003E9"/>
    <w:rsid w:val="00C014F6"/>
    <w:rsid w:val="00C02630"/>
    <w:rsid w:val="00C031D1"/>
    <w:rsid w:val="00C038CE"/>
    <w:rsid w:val="00C03CE3"/>
    <w:rsid w:val="00C06336"/>
    <w:rsid w:val="00C073E0"/>
    <w:rsid w:val="00C0740C"/>
    <w:rsid w:val="00C07DED"/>
    <w:rsid w:val="00C12E16"/>
    <w:rsid w:val="00C13A41"/>
    <w:rsid w:val="00C17F2E"/>
    <w:rsid w:val="00C25059"/>
    <w:rsid w:val="00C32655"/>
    <w:rsid w:val="00C33830"/>
    <w:rsid w:val="00C33FF4"/>
    <w:rsid w:val="00C37085"/>
    <w:rsid w:val="00C37416"/>
    <w:rsid w:val="00C40DB3"/>
    <w:rsid w:val="00C43728"/>
    <w:rsid w:val="00C4514E"/>
    <w:rsid w:val="00C4635D"/>
    <w:rsid w:val="00C47F3E"/>
    <w:rsid w:val="00C51B6F"/>
    <w:rsid w:val="00C51CF7"/>
    <w:rsid w:val="00C52F4B"/>
    <w:rsid w:val="00C61276"/>
    <w:rsid w:val="00C67866"/>
    <w:rsid w:val="00C702B0"/>
    <w:rsid w:val="00C70812"/>
    <w:rsid w:val="00C70FEC"/>
    <w:rsid w:val="00C72F0A"/>
    <w:rsid w:val="00C74F12"/>
    <w:rsid w:val="00C81CD5"/>
    <w:rsid w:val="00C8424C"/>
    <w:rsid w:val="00C846A8"/>
    <w:rsid w:val="00C847D3"/>
    <w:rsid w:val="00C84F25"/>
    <w:rsid w:val="00C87770"/>
    <w:rsid w:val="00C8788A"/>
    <w:rsid w:val="00C91015"/>
    <w:rsid w:val="00C92627"/>
    <w:rsid w:val="00C92C86"/>
    <w:rsid w:val="00C92D9D"/>
    <w:rsid w:val="00C9314B"/>
    <w:rsid w:val="00C9367E"/>
    <w:rsid w:val="00C97C29"/>
    <w:rsid w:val="00CA00E0"/>
    <w:rsid w:val="00CA46F7"/>
    <w:rsid w:val="00CA52C6"/>
    <w:rsid w:val="00CA62BC"/>
    <w:rsid w:val="00CA6CBA"/>
    <w:rsid w:val="00CA70DE"/>
    <w:rsid w:val="00CA7EEC"/>
    <w:rsid w:val="00CB10FE"/>
    <w:rsid w:val="00CB2D93"/>
    <w:rsid w:val="00CB3CB7"/>
    <w:rsid w:val="00CB4BC6"/>
    <w:rsid w:val="00CB5AB8"/>
    <w:rsid w:val="00CB5D88"/>
    <w:rsid w:val="00CB5DEC"/>
    <w:rsid w:val="00CB6800"/>
    <w:rsid w:val="00CC03B1"/>
    <w:rsid w:val="00CC05E2"/>
    <w:rsid w:val="00CC19D9"/>
    <w:rsid w:val="00CC73AF"/>
    <w:rsid w:val="00CD05C5"/>
    <w:rsid w:val="00CD0F85"/>
    <w:rsid w:val="00CD2BAE"/>
    <w:rsid w:val="00CD466C"/>
    <w:rsid w:val="00CD5CB0"/>
    <w:rsid w:val="00CD7161"/>
    <w:rsid w:val="00CE1784"/>
    <w:rsid w:val="00CE2D05"/>
    <w:rsid w:val="00CE323E"/>
    <w:rsid w:val="00CE4776"/>
    <w:rsid w:val="00CE5ADB"/>
    <w:rsid w:val="00CE6CBD"/>
    <w:rsid w:val="00CE7E0C"/>
    <w:rsid w:val="00CF0218"/>
    <w:rsid w:val="00CF1922"/>
    <w:rsid w:val="00CF2FD9"/>
    <w:rsid w:val="00CF33FF"/>
    <w:rsid w:val="00CF3D48"/>
    <w:rsid w:val="00CF5A95"/>
    <w:rsid w:val="00D0222E"/>
    <w:rsid w:val="00D02A70"/>
    <w:rsid w:val="00D0467C"/>
    <w:rsid w:val="00D05F86"/>
    <w:rsid w:val="00D0688F"/>
    <w:rsid w:val="00D072E2"/>
    <w:rsid w:val="00D07F2D"/>
    <w:rsid w:val="00D1608B"/>
    <w:rsid w:val="00D20EB8"/>
    <w:rsid w:val="00D23660"/>
    <w:rsid w:val="00D3281A"/>
    <w:rsid w:val="00D37257"/>
    <w:rsid w:val="00D41C37"/>
    <w:rsid w:val="00D4337D"/>
    <w:rsid w:val="00D43996"/>
    <w:rsid w:val="00D446CD"/>
    <w:rsid w:val="00D45CBF"/>
    <w:rsid w:val="00D46DA7"/>
    <w:rsid w:val="00D5083F"/>
    <w:rsid w:val="00D57C7D"/>
    <w:rsid w:val="00D6291C"/>
    <w:rsid w:val="00D64528"/>
    <w:rsid w:val="00D645BE"/>
    <w:rsid w:val="00D64D9B"/>
    <w:rsid w:val="00D66B79"/>
    <w:rsid w:val="00D77C73"/>
    <w:rsid w:val="00D8247A"/>
    <w:rsid w:val="00D84CC8"/>
    <w:rsid w:val="00D85EF4"/>
    <w:rsid w:val="00D90ECD"/>
    <w:rsid w:val="00D926BB"/>
    <w:rsid w:val="00D932FE"/>
    <w:rsid w:val="00D93CCF"/>
    <w:rsid w:val="00D9501E"/>
    <w:rsid w:val="00D951E0"/>
    <w:rsid w:val="00DA13D1"/>
    <w:rsid w:val="00DA34D6"/>
    <w:rsid w:val="00DA4725"/>
    <w:rsid w:val="00DA55AD"/>
    <w:rsid w:val="00DA5E64"/>
    <w:rsid w:val="00DB0407"/>
    <w:rsid w:val="00DB1858"/>
    <w:rsid w:val="00DB25AE"/>
    <w:rsid w:val="00DB2C15"/>
    <w:rsid w:val="00DB3D1A"/>
    <w:rsid w:val="00DB3D3B"/>
    <w:rsid w:val="00DB46C9"/>
    <w:rsid w:val="00DB51C8"/>
    <w:rsid w:val="00DB7049"/>
    <w:rsid w:val="00DB7A81"/>
    <w:rsid w:val="00DC1ED1"/>
    <w:rsid w:val="00DC2E12"/>
    <w:rsid w:val="00DC2FCD"/>
    <w:rsid w:val="00DC530F"/>
    <w:rsid w:val="00DC638A"/>
    <w:rsid w:val="00DC6436"/>
    <w:rsid w:val="00DC6EA3"/>
    <w:rsid w:val="00DC79BD"/>
    <w:rsid w:val="00DD0F6E"/>
    <w:rsid w:val="00DD26BC"/>
    <w:rsid w:val="00DD30F6"/>
    <w:rsid w:val="00DD3E2B"/>
    <w:rsid w:val="00DD6F67"/>
    <w:rsid w:val="00DD7DBD"/>
    <w:rsid w:val="00DE27FC"/>
    <w:rsid w:val="00DE462B"/>
    <w:rsid w:val="00DE598D"/>
    <w:rsid w:val="00DE626E"/>
    <w:rsid w:val="00DE64EF"/>
    <w:rsid w:val="00DE73F4"/>
    <w:rsid w:val="00DE744C"/>
    <w:rsid w:val="00DE79F1"/>
    <w:rsid w:val="00DF0C5F"/>
    <w:rsid w:val="00DF3B21"/>
    <w:rsid w:val="00DF3DD0"/>
    <w:rsid w:val="00DF49F3"/>
    <w:rsid w:val="00DF6535"/>
    <w:rsid w:val="00DF7A74"/>
    <w:rsid w:val="00DF7E42"/>
    <w:rsid w:val="00E03203"/>
    <w:rsid w:val="00E03AA8"/>
    <w:rsid w:val="00E05623"/>
    <w:rsid w:val="00E063C0"/>
    <w:rsid w:val="00E15291"/>
    <w:rsid w:val="00E1683E"/>
    <w:rsid w:val="00E1779C"/>
    <w:rsid w:val="00E2104D"/>
    <w:rsid w:val="00E231D8"/>
    <w:rsid w:val="00E240CB"/>
    <w:rsid w:val="00E26930"/>
    <w:rsid w:val="00E27342"/>
    <w:rsid w:val="00E32272"/>
    <w:rsid w:val="00E331F1"/>
    <w:rsid w:val="00E33254"/>
    <w:rsid w:val="00E34C31"/>
    <w:rsid w:val="00E34C87"/>
    <w:rsid w:val="00E35EEB"/>
    <w:rsid w:val="00E4040B"/>
    <w:rsid w:val="00E40E8B"/>
    <w:rsid w:val="00E42E50"/>
    <w:rsid w:val="00E43953"/>
    <w:rsid w:val="00E50B6C"/>
    <w:rsid w:val="00E52469"/>
    <w:rsid w:val="00E530E1"/>
    <w:rsid w:val="00E53EE3"/>
    <w:rsid w:val="00E56399"/>
    <w:rsid w:val="00E56A4A"/>
    <w:rsid w:val="00E56A95"/>
    <w:rsid w:val="00E5728D"/>
    <w:rsid w:val="00E600AD"/>
    <w:rsid w:val="00E612C8"/>
    <w:rsid w:val="00E642B5"/>
    <w:rsid w:val="00E67370"/>
    <w:rsid w:val="00E67FA0"/>
    <w:rsid w:val="00E73DA5"/>
    <w:rsid w:val="00E754CE"/>
    <w:rsid w:val="00E760E2"/>
    <w:rsid w:val="00E800E0"/>
    <w:rsid w:val="00E805D9"/>
    <w:rsid w:val="00E81612"/>
    <w:rsid w:val="00E82DB7"/>
    <w:rsid w:val="00E84637"/>
    <w:rsid w:val="00E85BE8"/>
    <w:rsid w:val="00E86C1C"/>
    <w:rsid w:val="00E87E7A"/>
    <w:rsid w:val="00E926FA"/>
    <w:rsid w:val="00E92928"/>
    <w:rsid w:val="00E93B62"/>
    <w:rsid w:val="00E953B2"/>
    <w:rsid w:val="00EA05FD"/>
    <w:rsid w:val="00EA062F"/>
    <w:rsid w:val="00EA1027"/>
    <w:rsid w:val="00EA2B01"/>
    <w:rsid w:val="00EA4C4C"/>
    <w:rsid w:val="00EA5C58"/>
    <w:rsid w:val="00EA6BCB"/>
    <w:rsid w:val="00EB3DB7"/>
    <w:rsid w:val="00EB4A00"/>
    <w:rsid w:val="00EB7243"/>
    <w:rsid w:val="00EC5FAE"/>
    <w:rsid w:val="00EC793B"/>
    <w:rsid w:val="00EC7CEC"/>
    <w:rsid w:val="00ED1353"/>
    <w:rsid w:val="00ED2689"/>
    <w:rsid w:val="00ED2AB2"/>
    <w:rsid w:val="00ED6D61"/>
    <w:rsid w:val="00ED7761"/>
    <w:rsid w:val="00ED79DC"/>
    <w:rsid w:val="00EE444A"/>
    <w:rsid w:val="00EE74A1"/>
    <w:rsid w:val="00EE7DAC"/>
    <w:rsid w:val="00EE7E25"/>
    <w:rsid w:val="00EF1275"/>
    <w:rsid w:val="00EF1E22"/>
    <w:rsid w:val="00EF284B"/>
    <w:rsid w:val="00EF34AD"/>
    <w:rsid w:val="00EF69A0"/>
    <w:rsid w:val="00F00AC8"/>
    <w:rsid w:val="00F01211"/>
    <w:rsid w:val="00F015CF"/>
    <w:rsid w:val="00F01768"/>
    <w:rsid w:val="00F0238C"/>
    <w:rsid w:val="00F042A9"/>
    <w:rsid w:val="00F05DD3"/>
    <w:rsid w:val="00F070B8"/>
    <w:rsid w:val="00F0750B"/>
    <w:rsid w:val="00F07FC6"/>
    <w:rsid w:val="00F11058"/>
    <w:rsid w:val="00F13C27"/>
    <w:rsid w:val="00F14B82"/>
    <w:rsid w:val="00F15844"/>
    <w:rsid w:val="00F2332E"/>
    <w:rsid w:val="00F24590"/>
    <w:rsid w:val="00F2720E"/>
    <w:rsid w:val="00F304BF"/>
    <w:rsid w:val="00F308D6"/>
    <w:rsid w:val="00F31639"/>
    <w:rsid w:val="00F322BB"/>
    <w:rsid w:val="00F33B2B"/>
    <w:rsid w:val="00F36095"/>
    <w:rsid w:val="00F44556"/>
    <w:rsid w:val="00F45BE7"/>
    <w:rsid w:val="00F472E0"/>
    <w:rsid w:val="00F47A12"/>
    <w:rsid w:val="00F5071A"/>
    <w:rsid w:val="00F50FC1"/>
    <w:rsid w:val="00F516CE"/>
    <w:rsid w:val="00F56386"/>
    <w:rsid w:val="00F62C20"/>
    <w:rsid w:val="00F62CA4"/>
    <w:rsid w:val="00F64758"/>
    <w:rsid w:val="00F65F11"/>
    <w:rsid w:val="00F6686B"/>
    <w:rsid w:val="00F702D9"/>
    <w:rsid w:val="00F71135"/>
    <w:rsid w:val="00F71540"/>
    <w:rsid w:val="00F71736"/>
    <w:rsid w:val="00F71E78"/>
    <w:rsid w:val="00F72C7A"/>
    <w:rsid w:val="00F73A1A"/>
    <w:rsid w:val="00F74C26"/>
    <w:rsid w:val="00F7539D"/>
    <w:rsid w:val="00F76426"/>
    <w:rsid w:val="00F76B28"/>
    <w:rsid w:val="00F77F28"/>
    <w:rsid w:val="00F80DBA"/>
    <w:rsid w:val="00F80E7E"/>
    <w:rsid w:val="00F80F97"/>
    <w:rsid w:val="00F81A35"/>
    <w:rsid w:val="00F84E81"/>
    <w:rsid w:val="00F85189"/>
    <w:rsid w:val="00F85334"/>
    <w:rsid w:val="00F85A2A"/>
    <w:rsid w:val="00F85A69"/>
    <w:rsid w:val="00F87269"/>
    <w:rsid w:val="00F87C81"/>
    <w:rsid w:val="00F93090"/>
    <w:rsid w:val="00F94681"/>
    <w:rsid w:val="00F95C89"/>
    <w:rsid w:val="00F9603A"/>
    <w:rsid w:val="00F96288"/>
    <w:rsid w:val="00F96C28"/>
    <w:rsid w:val="00F974C2"/>
    <w:rsid w:val="00FA0FBD"/>
    <w:rsid w:val="00FA3ABA"/>
    <w:rsid w:val="00FA44BA"/>
    <w:rsid w:val="00FA5EEB"/>
    <w:rsid w:val="00FB044A"/>
    <w:rsid w:val="00FB16D0"/>
    <w:rsid w:val="00FB2AC1"/>
    <w:rsid w:val="00FB6D91"/>
    <w:rsid w:val="00FC36E2"/>
    <w:rsid w:val="00FC6C61"/>
    <w:rsid w:val="00FC71A1"/>
    <w:rsid w:val="00FD04BF"/>
    <w:rsid w:val="00FD316A"/>
    <w:rsid w:val="00FD5C8E"/>
    <w:rsid w:val="00FD78E6"/>
    <w:rsid w:val="00FD7E65"/>
    <w:rsid w:val="00FE11A5"/>
    <w:rsid w:val="00FE2C95"/>
    <w:rsid w:val="00FE4763"/>
    <w:rsid w:val="00FE4B9D"/>
    <w:rsid w:val="00FE512D"/>
    <w:rsid w:val="00FE606E"/>
    <w:rsid w:val="00FF1B22"/>
    <w:rsid w:val="00FF1BA9"/>
    <w:rsid w:val="00FF3EBE"/>
    <w:rsid w:val="00FF790B"/>
    <w:rsid w:val="00FF792F"/>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01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FA3ABA"/>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372874"/>
    <w:pPr>
      <w:ind w:leftChars="400" w:left="840"/>
    </w:pPr>
  </w:style>
  <w:style w:type="character" w:styleId="ab">
    <w:name w:val="annotation reference"/>
    <w:basedOn w:val="a0"/>
    <w:semiHidden/>
    <w:unhideWhenUsed/>
    <w:rsid w:val="00172294"/>
    <w:rPr>
      <w:sz w:val="18"/>
      <w:szCs w:val="18"/>
    </w:rPr>
  </w:style>
  <w:style w:type="paragraph" w:styleId="ac">
    <w:name w:val="annotation text"/>
    <w:basedOn w:val="a"/>
    <w:link w:val="ad"/>
    <w:semiHidden/>
    <w:unhideWhenUsed/>
    <w:rsid w:val="00172294"/>
    <w:pPr>
      <w:jc w:val="left"/>
    </w:pPr>
  </w:style>
  <w:style w:type="character" w:customStyle="1" w:styleId="ad">
    <w:name w:val="コメント文字列 (文字)"/>
    <w:basedOn w:val="a0"/>
    <w:link w:val="ac"/>
    <w:semiHidden/>
    <w:rsid w:val="00172294"/>
    <w:rPr>
      <w:kern w:val="2"/>
      <w:sz w:val="21"/>
      <w:szCs w:val="24"/>
    </w:rPr>
  </w:style>
  <w:style w:type="paragraph" w:styleId="ae">
    <w:name w:val="annotation subject"/>
    <w:basedOn w:val="ac"/>
    <w:next w:val="ac"/>
    <w:link w:val="af"/>
    <w:semiHidden/>
    <w:unhideWhenUsed/>
    <w:rsid w:val="00172294"/>
    <w:rPr>
      <w:b/>
      <w:bCs/>
    </w:rPr>
  </w:style>
  <w:style w:type="character" w:customStyle="1" w:styleId="af">
    <w:name w:val="コメント内容 (文字)"/>
    <w:basedOn w:val="ad"/>
    <w:link w:val="ae"/>
    <w:semiHidden/>
    <w:rsid w:val="001722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BBDB-9A40-4076-971F-0E7492FC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11418</Words>
  <Characters>849</Characters>
  <Application>Microsoft Office Word</Application>
  <DocSecurity>0</DocSecurity>
  <Lines>7</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2021-05-02T02:42:00Z</dcterms:created>
  <dcterms:modified xsi:type="dcterms:W3CDTF">2021-05-10T12:56:00Z</dcterms:modified>
</cp:coreProperties>
</file>