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897C2" w14:textId="2277C1E7" w:rsidR="0037367C" w:rsidRPr="009A3471" w:rsidRDefault="009B365C" w:rsidP="009B365C">
      <w:pPr>
        <w:spacing w:line="360" w:lineRule="exact"/>
        <w:ind w:rightChars="100" w:right="210"/>
        <w:jc w:val="right"/>
        <w:rPr>
          <w:rFonts w:ascii="ＭＳ 明朝" w:hAnsi="ＭＳ 明朝"/>
          <w:b/>
          <w:sz w:val="24"/>
        </w:rPr>
      </w:pPr>
      <w:r w:rsidRPr="009A3471">
        <w:rPr>
          <w:rFonts w:ascii="ＭＳ 明朝" w:hAnsi="ＭＳ 明朝" w:hint="eastAsia"/>
          <w:b/>
          <w:sz w:val="24"/>
        </w:rPr>
        <w:t>校</w:t>
      </w:r>
      <w:r w:rsidR="002013C9">
        <w:rPr>
          <w:rFonts w:ascii="ＭＳ 明朝" w:hAnsi="ＭＳ 明朝" w:hint="eastAsia"/>
          <w:b/>
          <w:sz w:val="24"/>
        </w:rPr>
        <w:t xml:space="preserve">　</w:t>
      </w:r>
      <w:r w:rsidRPr="009A3471">
        <w:rPr>
          <w:rFonts w:ascii="ＭＳ 明朝" w:hAnsi="ＭＳ 明朝" w:hint="eastAsia"/>
          <w:b/>
          <w:sz w:val="24"/>
        </w:rPr>
        <w:t>長</w:t>
      </w:r>
      <w:bookmarkStart w:id="0" w:name="_GoBack"/>
      <w:bookmarkEnd w:id="0"/>
      <w:r w:rsidR="002013C9">
        <w:rPr>
          <w:rFonts w:ascii="ＭＳ 明朝" w:hAnsi="ＭＳ 明朝" w:hint="eastAsia"/>
          <w:b/>
          <w:sz w:val="24"/>
        </w:rPr>
        <w:t xml:space="preserve">　</w:t>
      </w:r>
      <w:r w:rsidR="00142972" w:rsidRPr="009A3471">
        <w:rPr>
          <w:rFonts w:ascii="ＭＳ 明朝" w:hAnsi="ＭＳ 明朝" w:hint="eastAsia"/>
          <w:b/>
          <w:sz w:val="24"/>
        </w:rPr>
        <w:t xml:space="preserve">　松村</w:t>
      </w:r>
      <w:r w:rsidRPr="009A3471">
        <w:rPr>
          <w:rFonts w:ascii="ＭＳ 明朝" w:hAnsi="ＭＳ 明朝" w:hint="eastAsia"/>
          <w:b/>
          <w:sz w:val="24"/>
        </w:rPr>
        <w:t xml:space="preserve">　</w:t>
      </w:r>
      <w:r w:rsidR="00142972" w:rsidRPr="009A3471">
        <w:rPr>
          <w:rFonts w:ascii="ＭＳ 明朝" w:hAnsi="ＭＳ 明朝" w:hint="eastAsia"/>
          <w:b/>
          <w:sz w:val="24"/>
        </w:rPr>
        <w:t>高志</w:t>
      </w:r>
    </w:p>
    <w:p w14:paraId="5C02CF08" w14:textId="77777777" w:rsidR="00D77C73" w:rsidRPr="009A3471" w:rsidRDefault="00D77C73" w:rsidP="00BB1121">
      <w:pPr>
        <w:spacing w:line="360" w:lineRule="exact"/>
        <w:ind w:rightChars="-326" w:right="-685"/>
        <w:rPr>
          <w:rFonts w:ascii="ＭＳ ゴシック" w:eastAsia="ＭＳ ゴシック" w:hAnsi="ＭＳ ゴシック"/>
          <w:b/>
          <w:sz w:val="28"/>
          <w:szCs w:val="28"/>
        </w:rPr>
      </w:pPr>
    </w:p>
    <w:p w14:paraId="72CD52C6" w14:textId="77777777" w:rsidR="0037367C" w:rsidRPr="009A3471" w:rsidRDefault="00C54F82" w:rsidP="009B365C">
      <w:pPr>
        <w:spacing w:line="360" w:lineRule="exact"/>
        <w:ind w:rightChars="-326" w:right="-685"/>
        <w:jc w:val="center"/>
        <w:rPr>
          <w:rFonts w:ascii="ＭＳ ゴシック" w:eastAsia="ＭＳ ゴシック" w:hAnsi="ＭＳ ゴシック"/>
          <w:b/>
          <w:sz w:val="32"/>
          <w:szCs w:val="32"/>
        </w:rPr>
      </w:pPr>
      <w:r w:rsidRPr="009A3471">
        <w:rPr>
          <w:rFonts w:ascii="ＭＳ ゴシック" w:eastAsia="ＭＳ ゴシック" w:hAnsi="ＭＳ ゴシック" w:hint="eastAsia"/>
          <w:b/>
          <w:sz w:val="32"/>
          <w:szCs w:val="32"/>
        </w:rPr>
        <w:t>令和２</w:t>
      </w:r>
      <w:r w:rsidR="00361497" w:rsidRPr="009A3471">
        <w:rPr>
          <w:rFonts w:ascii="ＭＳ ゴシック" w:eastAsia="ＭＳ ゴシック" w:hAnsi="ＭＳ ゴシック" w:hint="eastAsia"/>
          <w:b/>
          <w:sz w:val="32"/>
          <w:szCs w:val="32"/>
        </w:rPr>
        <w:t xml:space="preserve">年度　</w:t>
      </w:r>
      <w:r w:rsidR="009B365C" w:rsidRPr="009A3471">
        <w:rPr>
          <w:rFonts w:ascii="ＭＳ ゴシック" w:eastAsia="ＭＳ ゴシック" w:hAnsi="ＭＳ ゴシック" w:hint="eastAsia"/>
          <w:b/>
          <w:sz w:val="32"/>
          <w:szCs w:val="32"/>
        </w:rPr>
        <w:t>学校経営</w:t>
      </w:r>
      <w:r w:rsidR="00A920A8" w:rsidRPr="009A3471">
        <w:rPr>
          <w:rFonts w:ascii="ＭＳ ゴシック" w:eastAsia="ＭＳ ゴシック" w:hAnsi="ＭＳ ゴシック" w:hint="eastAsia"/>
          <w:b/>
          <w:sz w:val="32"/>
          <w:szCs w:val="32"/>
        </w:rPr>
        <w:t>計画及び</w:t>
      </w:r>
      <w:r w:rsidR="00225A63" w:rsidRPr="009A3471">
        <w:rPr>
          <w:rFonts w:ascii="ＭＳ ゴシック" w:eastAsia="ＭＳ ゴシック" w:hAnsi="ＭＳ ゴシック" w:hint="eastAsia"/>
          <w:b/>
          <w:sz w:val="32"/>
          <w:szCs w:val="32"/>
        </w:rPr>
        <w:t>学校</w:t>
      </w:r>
      <w:r w:rsidR="00A920A8" w:rsidRPr="009A3471">
        <w:rPr>
          <w:rFonts w:ascii="ＭＳ ゴシック" w:eastAsia="ＭＳ ゴシック" w:hAnsi="ＭＳ ゴシック" w:hint="eastAsia"/>
          <w:b/>
          <w:sz w:val="32"/>
          <w:szCs w:val="32"/>
        </w:rPr>
        <w:t>評価</w:t>
      </w:r>
    </w:p>
    <w:p w14:paraId="49ED7336" w14:textId="77777777" w:rsidR="00A920A8" w:rsidRPr="009A3471" w:rsidRDefault="00A920A8" w:rsidP="009B365C">
      <w:pPr>
        <w:spacing w:line="360" w:lineRule="exact"/>
        <w:ind w:rightChars="-326" w:right="-685"/>
        <w:jc w:val="center"/>
        <w:rPr>
          <w:rFonts w:ascii="ＭＳ ゴシック" w:eastAsia="ＭＳ ゴシック" w:hAnsi="ＭＳ ゴシック"/>
          <w:b/>
          <w:sz w:val="32"/>
          <w:szCs w:val="32"/>
        </w:rPr>
      </w:pPr>
    </w:p>
    <w:p w14:paraId="3569AD11" w14:textId="77777777" w:rsidR="000F7917" w:rsidRPr="009A3471" w:rsidRDefault="005846E8" w:rsidP="004245A1">
      <w:pPr>
        <w:spacing w:line="300" w:lineRule="exact"/>
        <w:ind w:hanging="187"/>
        <w:jc w:val="left"/>
        <w:rPr>
          <w:rFonts w:ascii="ＭＳ ゴシック" w:eastAsia="ＭＳ ゴシック" w:hAnsi="ＭＳ ゴシック"/>
          <w:szCs w:val="21"/>
        </w:rPr>
      </w:pPr>
      <w:r w:rsidRPr="009A3471">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A3471" w14:paraId="457C0432" w14:textId="77777777" w:rsidTr="00F73514">
        <w:trPr>
          <w:jc w:val="center"/>
        </w:trPr>
        <w:tc>
          <w:tcPr>
            <w:tcW w:w="14944" w:type="dxa"/>
            <w:shd w:val="clear" w:color="auto" w:fill="auto"/>
            <w:tcMar>
              <w:top w:w="142" w:type="dxa"/>
              <w:left w:w="142" w:type="dxa"/>
              <w:bottom w:w="142" w:type="dxa"/>
              <w:right w:w="142" w:type="dxa"/>
            </w:tcMar>
          </w:tcPr>
          <w:p w14:paraId="322145D6" w14:textId="77777777" w:rsidR="00142972" w:rsidRPr="009A3471" w:rsidRDefault="00142972" w:rsidP="009B3F57">
            <w:pPr>
              <w:ind w:rightChars="100" w:right="210" w:firstLineChars="100" w:firstLine="22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専門性の高い視覚障がい教育を実践する支援学校であるという自覚のもと、これまで培ってきた視覚障がい教育の専門性を維持・継承し、専門教育を実践する。全国の視覚障がい教育推進のリーダーとしての責任を果たす。</w:t>
            </w:r>
          </w:p>
          <w:p w14:paraId="4180E25B" w14:textId="77777777" w:rsidR="00142972" w:rsidRPr="009A3471" w:rsidRDefault="00142972" w:rsidP="009B3F57">
            <w:pPr>
              <w:ind w:rightChars="100" w:right="210" w:firstLineChars="100" w:firstLine="220"/>
              <w:rPr>
                <w:rFonts w:ascii="ＭＳ ゴシック" w:eastAsia="ＭＳ ゴシック" w:hAnsi="ＭＳ ゴシック"/>
                <w:bCs/>
                <w:sz w:val="22"/>
                <w:szCs w:val="22"/>
              </w:rPr>
            </w:pPr>
            <w:r w:rsidRPr="009A3471">
              <w:rPr>
                <w:rFonts w:ascii="ＭＳ ゴシック" w:eastAsia="ＭＳ ゴシック" w:hAnsi="ＭＳ ゴシック" w:hint="eastAsia"/>
                <w:sz w:val="22"/>
                <w:szCs w:val="22"/>
              </w:rPr>
              <w:t>１．</w:t>
            </w:r>
            <w:r w:rsidRPr="009A3471">
              <w:rPr>
                <w:rFonts w:ascii="ＭＳ ゴシック" w:eastAsia="ＭＳ ゴシック" w:hAnsi="ＭＳ ゴシック" w:hint="eastAsia"/>
                <w:bCs/>
                <w:sz w:val="22"/>
                <w:szCs w:val="22"/>
              </w:rPr>
              <w:t>幼児・児童・生徒の一人ひとりを大切にした安全で安心な学校</w:t>
            </w:r>
          </w:p>
          <w:p w14:paraId="08789F12" w14:textId="77777777" w:rsidR="00142972" w:rsidRPr="009A3471" w:rsidRDefault="00142972" w:rsidP="009B3F57">
            <w:pPr>
              <w:ind w:firstLineChars="100" w:firstLine="220"/>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２．府内における視覚障がい教育のセンター的機能を果たす学校</w:t>
            </w:r>
          </w:p>
          <w:p w14:paraId="167B1922" w14:textId="77777777" w:rsidR="00142972" w:rsidRPr="009A3471" w:rsidRDefault="00142972" w:rsidP="009B3F57">
            <w:pPr>
              <w:ind w:firstLineChars="100" w:firstLine="220"/>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３．教職員が教育者としての高いプロ意識をもち、働きがいのある学校</w:t>
            </w:r>
          </w:p>
          <w:p w14:paraId="0B7FEB8C" w14:textId="77777777" w:rsidR="00201A51" w:rsidRPr="009A3471" w:rsidRDefault="00142972" w:rsidP="009B3F57">
            <w:pPr>
              <w:ind w:firstLineChars="100" w:firstLine="220"/>
              <w:rPr>
                <w:rFonts w:ascii="ＭＳ ゴシック" w:eastAsia="ＭＳ ゴシック" w:hAnsi="ＭＳ ゴシック"/>
                <w:szCs w:val="21"/>
              </w:rPr>
            </w:pPr>
            <w:r w:rsidRPr="009A3471">
              <w:rPr>
                <w:rFonts w:ascii="ＭＳ ゴシック" w:eastAsia="ＭＳ ゴシック" w:hAnsi="ＭＳ ゴシック" w:hint="eastAsia"/>
                <w:bCs/>
                <w:sz w:val="22"/>
                <w:szCs w:val="22"/>
              </w:rPr>
              <w:t>４．社会の変化に柔軟に対応し、職業自立を果たし社会に貢献する人材を育成する学校</w:t>
            </w:r>
          </w:p>
        </w:tc>
      </w:tr>
    </w:tbl>
    <w:p w14:paraId="41B9BDB1" w14:textId="77777777" w:rsidR="00324B67" w:rsidRPr="009A3471" w:rsidRDefault="00324B67" w:rsidP="004245A1">
      <w:pPr>
        <w:spacing w:line="300" w:lineRule="exact"/>
        <w:ind w:hanging="187"/>
        <w:jc w:val="left"/>
        <w:rPr>
          <w:rFonts w:ascii="ＭＳ ゴシック" w:eastAsia="ＭＳ ゴシック" w:hAnsi="ＭＳ ゴシック"/>
          <w:szCs w:val="21"/>
        </w:rPr>
      </w:pPr>
    </w:p>
    <w:p w14:paraId="0DAF0CBD" w14:textId="77777777" w:rsidR="009B365C" w:rsidRPr="009A3471" w:rsidRDefault="009B365C" w:rsidP="004245A1">
      <w:pPr>
        <w:spacing w:line="300" w:lineRule="exact"/>
        <w:ind w:hanging="187"/>
        <w:jc w:val="left"/>
        <w:rPr>
          <w:rFonts w:ascii="ＭＳ ゴシック" w:eastAsia="ＭＳ ゴシック" w:hAnsi="ＭＳ ゴシック"/>
          <w:szCs w:val="21"/>
        </w:rPr>
      </w:pPr>
      <w:r w:rsidRPr="009A3471">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A3471" w14:paraId="1441DB46" w14:textId="77777777" w:rsidTr="00F73514">
        <w:trPr>
          <w:jc w:val="center"/>
        </w:trPr>
        <w:tc>
          <w:tcPr>
            <w:tcW w:w="14944" w:type="dxa"/>
            <w:shd w:val="clear" w:color="auto" w:fill="auto"/>
            <w:tcMar>
              <w:top w:w="142" w:type="dxa"/>
              <w:left w:w="142" w:type="dxa"/>
              <w:bottom w:w="142" w:type="dxa"/>
              <w:right w:w="142" w:type="dxa"/>
            </w:tcMar>
          </w:tcPr>
          <w:p w14:paraId="0F88758C" w14:textId="77777777" w:rsidR="00142972" w:rsidRPr="009A3471" w:rsidRDefault="00142972" w:rsidP="00142972">
            <w:pPr>
              <w:ind w:rightChars="100" w:right="210"/>
              <w:rPr>
                <w:rFonts w:ascii="ＭＳ ゴシック" w:eastAsia="ＭＳ ゴシック" w:hAnsi="ＭＳ ゴシック"/>
                <w:sz w:val="22"/>
                <w:szCs w:val="22"/>
              </w:rPr>
            </w:pPr>
            <w:r w:rsidRPr="009A3471">
              <w:rPr>
                <w:rFonts w:ascii="ＭＳ ゴシック" w:eastAsia="ＭＳ ゴシック" w:hAnsi="ＭＳ ゴシック" w:hint="eastAsia"/>
                <w:bCs/>
                <w:sz w:val="22"/>
                <w:szCs w:val="22"/>
              </w:rPr>
              <w:t>１．幼児・児童・生徒の一人ひとりを大切にし、安全で安心な学校生活が送れる教育を推進する。</w:t>
            </w:r>
          </w:p>
          <w:p w14:paraId="011228E5" w14:textId="31AB56CD" w:rsidR="00142972" w:rsidRPr="009A3471" w:rsidRDefault="00142972" w:rsidP="00142972">
            <w:pPr>
              <w:ind w:left="330" w:rightChars="100" w:right="210" w:hangingChars="150" w:hanging="33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(1)</w:t>
            </w:r>
            <w:r w:rsidR="005C0C00" w:rsidRPr="009A3471">
              <w:rPr>
                <w:rFonts w:ascii="ＭＳ ゴシック" w:eastAsia="ＭＳ ゴシック" w:hAnsi="ＭＳ ゴシック"/>
                <w:sz w:val="22"/>
                <w:szCs w:val="22"/>
              </w:rPr>
              <w:t>ICT</w:t>
            </w:r>
            <w:r w:rsidRPr="009A3471">
              <w:rPr>
                <w:rFonts w:ascii="ＭＳ ゴシック" w:eastAsia="ＭＳ ゴシック" w:hAnsi="ＭＳ ゴシック" w:hint="eastAsia"/>
                <w:sz w:val="22"/>
                <w:szCs w:val="22"/>
              </w:rPr>
              <w:t>による環境の充実を図り、</w:t>
            </w:r>
            <w:r w:rsidR="005C0C00" w:rsidRPr="009A3471">
              <w:rPr>
                <w:rFonts w:ascii="ＭＳ ゴシック" w:eastAsia="ＭＳ ゴシック" w:hAnsi="ＭＳ ゴシック"/>
                <w:sz w:val="22"/>
                <w:szCs w:val="22"/>
              </w:rPr>
              <w:t>ICT</w:t>
            </w:r>
            <w:r w:rsidRPr="009A3471">
              <w:rPr>
                <w:rFonts w:ascii="ＭＳ ゴシック" w:eastAsia="ＭＳ ゴシック" w:hAnsi="ＭＳ ゴシック" w:hint="eastAsia"/>
                <w:sz w:val="22"/>
                <w:szCs w:val="22"/>
              </w:rPr>
              <w:t>機器を活用した視覚障がい教育を学校全体で積極的に進め、その成果を引き続き全国へ発信する。</w:t>
            </w:r>
          </w:p>
          <w:p w14:paraId="30B7930A" w14:textId="77777777" w:rsidR="00142972" w:rsidRPr="009A3471" w:rsidRDefault="00142972" w:rsidP="00142972">
            <w:pPr>
              <w:ind w:left="330" w:rightChars="100" w:right="210" w:hangingChars="150" w:hanging="33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(2)視覚障がいに配慮した</w:t>
            </w:r>
            <w:r w:rsidRPr="009A3471">
              <w:rPr>
                <w:rFonts w:ascii="ＭＳ ゴシック" w:eastAsia="ＭＳ ゴシック" w:hAnsi="ＭＳ ゴシック" w:hint="eastAsia"/>
                <w:bCs/>
                <w:sz w:val="22"/>
                <w:szCs w:val="22"/>
              </w:rPr>
              <w:t>教育課程を</w:t>
            </w:r>
            <w:r w:rsidRPr="009A3471">
              <w:rPr>
                <w:rFonts w:ascii="ＭＳ ゴシック" w:eastAsia="ＭＳ ゴシック" w:hAnsi="ＭＳ ゴシック" w:hint="eastAsia"/>
                <w:sz w:val="22"/>
                <w:szCs w:val="22"/>
              </w:rPr>
              <w:t>編成する。新教育要領、新学習指導要領、移行措置に基づいた保育や教育を行う。そのため校内研修を充実させ「主体的・対話的で深い学び」の実現と小学部から高等部まで一貫性のある視覚障がい教育の指導と授業改善を図る。観点別学習状況の評価を進める。また、全体計画をもとに道徳教育の充実を図る。</w:t>
            </w:r>
          </w:p>
          <w:p w14:paraId="0D90A2CE" w14:textId="77777777" w:rsidR="00142972" w:rsidRPr="009A3471" w:rsidRDefault="00142972" w:rsidP="00142972">
            <w:pPr>
              <w:ind w:left="330" w:rightChars="100" w:right="210" w:hangingChars="150" w:hanging="33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(3)幼・小・中・高の一貫したキャリア教育を推進する。医療、保健、福祉、労働等関係機関との連携を密にし、視覚障がいのある生徒の進路開拓・職域開拓のための啓発活動の充実を図る。重複障がいのある生徒の進路開拓にも重点を置き、一人ひとりに応じた実習先・進路先の開拓と進路の実現をめざす。</w:t>
            </w:r>
          </w:p>
          <w:p w14:paraId="00C27259" w14:textId="77777777" w:rsidR="00142972" w:rsidRPr="009A3471" w:rsidRDefault="00142972" w:rsidP="00142972">
            <w:pPr>
              <w:ind w:left="330" w:rightChars="100" w:right="210" w:hangingChars="150" w:hanging="33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(4)幼児・児童・生徒の人権に配慮した教育の徹底に努める。</w:t>
            </w:r>
            <w:r w:rsidR="00AF06BD" w:rsidRPr="009A3471">
              <w:rPr>
                <w:rFonts w:ascii="ＭＳ ゴシック" w:eastAsia="ＭＳ ゴシック" w:hAnsi="ＭＳ ゴシック" w:hint="eastAsia"/>
                <w:sz w:val="22"/>
                <w:szCs w:val="22"/>
              </w:rPr>
              <w:t>体罰は幼児・児童・生徒に対する人権侵害であり</w:t>
            </w:r>
            <w:r w:rsidRPr="009A3471">
              <w:rPr>
                <w:rFonts w:ascii="ＭＳ ゴシック" w:eastAsia="ＭＳ ゴシック" w:hAnsi="ＭＳ ゴシック" w:hint="eastAsia"/>
                <w:sz w:val="22"/>
                <w:szCs w:val="22"/>
              </w:rPr>
              <w:t>決して許されない行為として教職員に徹底する。いじめもまた重大な人権侵害事象であることを踏まえ、未然防止、早期発見・早期解決を図る。個人情報保護の取扱いについて徹底するとともに、保護者・保証人に対しても啓発を行う。</w:t>
            </w:r>
          </w:p>
          <w:p w14:paraId="3EA97053" w14:textId="77777777" w:rsidR="00142972" w:rsidRPr="009A3471" w:rsidRDefault="00142972" w:rsidP="00142972">
            <w:pPr>
              <w:ind w:left="330" w:rightChars="100" w:right="210" w:hangingChars="150" w:hanging="33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(5)健康面において、特別な配慮を要する幼児・児童・生徒に対する検討委員会を継続する。食物アレルギーについても平成29年12月に作成したマニュアルを元に適切に対応していく。</w:t>
            </w:r>
          </w:p>
          <w:p w14:paraId="0546F3E4" w14:textId="77777777" w:rsidR="00142972" w:rsidRPr="009A3471" w:rsidRDefault="00142972" w:rsidP="00142972">
            <w:pPr>
              <w:ind w:left="330" w:rightChars="100" w:right="210" w:hangingChars="150" w:hanging="330"/>
              <w:rPr>
                <w:rFonts w:ascii="ＭＳ ゴシック" w:eastAsia="ＭＳ ゴシック" w:hAnsi="ＭＳ ゴシック"/>
                <w:sz w:val="22"/>
                <w:szCs w:val="22"/>
                <w:u w:val="double"/>
              </w:rPr>
            </w:pPr>
            <w:r w:rsidRPr="009A3471">
              <w:rPr>
                <w:rFonts w:ascii="ＭＳ ゴシック" w:eastAsia="ＭＳ ゴシック" w:hAnsi="ＭＳ ゴシック" w:hint="eastAsia"/>
                <w:sz w:val="22"/>
                <w:szCs w:val="22"/>
                <w:u w:color="FF0000"/>
              </w:rPr>
              <w:t>(</w:t>
            </w:r>
            <w:r w:rsidR="00C66574" w:rsidRPr="009A3471">
              <w:rPr>
                <w:rFonts w:ascii="ＭＳ ゴシック" w:eastAsia="ＭＳ ゴシック" w:hAnsi="ＭＳ ゴシック" w:hint="eastAsia"/>
                <w:sz w:val="22"/>
                <w:szCs w:val="22"/>
                <w:u w:color="FF0000"/>
              </w:rPr>
              <w:t>6</w:t>
            </w:r>
            <w:r w:rsidRPr="009A3471">
              <w:rPr>
                <w:rFonts w:ascii="ＭＳ ゴシック" w:eastAsia="ＭＳ ゴシック" w:hAnsi="ＭＳ ゴシック" w:hint="eastAsia"/>
                <w:sz w:val="22"/>
                <w:szCs w:val="22"/>
                <w:u w:color="FF0000"/>
              </w:rPr>
              <w:t>)保護者・保証人に対して進路をはじめ様々な情報提供を積極的に行うとともに、学校教育自己診断・授業アンケート・学校運営への意見書などを通して保護者・保証人からの情報収集に努め、学校との信頼関係を一層強くする。</w:t>
            </w:r>
          </w:p>
          <w:p w14:paraId="0E071CFD" w14:textId="77777777" w:rsidR="00142972" w:rsidRPr="009A3471" w:rsidRDefault="00142972" w:rsidP="00142972">
            <w:pPr>
              <w:ind w:left="330" w:rightChars="100" w:right="210" w:hangingChars="150" w:hanging="33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w:t>
            </w:r>
            <w:r w:rsidR="00C66574" w:rsidRPr="009A3471">
              <w:rPr>
                <w:rFonts w:ascii="ＭＳ ゴシック" w:eastAsia="ＭＳ ゴシック" w:hAnsi="ＭＳ ゴシック" w:hint="eastAsia"/>
                <w:sz w:val="22"/>
                <w:szCs w:val="22"/>
              </w:rPr>
              <w:t>7</w:t>
            </w:r>
            <w:r w:rsidRPr="009A3471">
              <w:rPr>
                <w:rFonts w:ascii="ＭＳ ゴシック" w:eastAsia="ＭＳ ゴシック" w:hAnsi="ＭＳ ゴシック" w:hint="eastAsia"/>
                <w:sz w:val="22"/>
                <w:szCs w:val="22"/>
              </w:rPr>
              <w:t>)自然災害</w:t>
            </w:r>
            <w:r w:rsidR="00E6507B" w:rsidRPr="009A3471">
              <w:rPr>
                <w:rFonts w:ascii="ＭＳ ゴシック" w:eastAsia="ＭＳ ゴシック" w:hAnsi="ＭＳ ゴシック" w:hint="eastAsia"/>
                <w:sz w:val="22"/>
                <w:szCs w:val="22"/>
              </w:rPr>
              <w:t>や不審者</w:t>
            </w:r>
            <w:r w:rsidRPr="009A3471">
              <w:rPr>
                <w:rFonts w:ascii="ＭＳ ゴシック" w:eastAsia="ＭＳ ゴシック" w:hAnsi="ＭＳ ゴシック" w:hint="eastAsia"/>
                <w:sz w:val="22"/>
                <w:szCs w:val="22"/>
              </w:rPr>
              <w:t>から幼児・児童・生徒</w:t>
            </w:r>
            <w:r w:rsidR="00E6507B" w:rsidRPr="009A3471">
              <w:rPr>
                <w:rFonts w:ascii="ＭＳ ゴシック" w:eastAsia="ＭＳ ゴシック" w:hAnsi="ＭＳ ゴシック" w:hint="eastAsia"/>
                <w:sz w:val="22"/>
                <w:szCs w:val="22"/>
              </w:rPr>
              <w:t>・学生</w:t>
            </w:r>
            <w:r w:rsidRPr="009A3471">
              <w:rPr>
                <w:rFonts w:ascii="ＭＳ ゴシック" w:eastAsia="ＭＳ ゴシック" w:hAnsi="ＭＳ ゴシック" w:hint="eastAsia"/>
                <w:sz w:val="22"/>
                <w:szCs w:val="22"/>
              </w:rPr>
              <w:t>の命を守るために、防災教育</w:t>
            </w:r>
            <w:r w:rsidR="00E6507B" w:rsidRPr="009A3471">
              <w:rPr>
                <w:rFonts w:ascii="ＭＳ ゴシック" w:eastAsia="ＭＳ ゴシック" w:hAnsi="ＭＳ ゴシック" w:hint="eastAsia"/>
                <w:sz w:val="22"/>
                <w:szCs w:val="22"/>
              </w:rPr>
              <w:t>、防犯教育</w:t>
            </w:r>
            <w:r w:rsidRPr="009A3471">
              <w:rPr>
                <w:rFonts w:ascii="ＭＳ ゴシック" w:eastAsia="ＭＳ ゴシック" w:hAnsi="ＭＳ ゴシック" w:hint="eastAsia"/>
                <w:sz w:val="22"/>
                <w:szCs w:val="22"/>
              </w:rPr>
              <w:t>の充実を図り、災害</w:t>
            </w:r>
            <w:r w:rsidR="00E6507B" w:rsidRPr="009A3471">
              <w:rPr>
                <w:rFonts w:ascii="ＭＳ ゴシック" w:eastAsia="ＭＳ ゴシック" w:hAnsi="ＭＳ ゴシック" w:hint="eastAsia"/>
                <w:sz w:val="22"/>
                <w:szCs w:val="22"/>
              </w:rPr>
              <w:t>等</w:t>
            </w:r>
            <w:r w:rsidRPr="009A3471">
              <w:rPr>
                <w:rFonts w:ascii="ＭＳ ゴシック" w:eastAsia="ＭＳ ゴシック" w:hAnsi="ＭＳ ゴシック" w:hint="eastAsia"/>
                <w:sz w:val="22"/>
                <w:szCs w:val="22"/>
              </w:rPr>
              <w:t>に備え情報発信を含めた危機管理体制の確立と地域との連携の一層の充実に努める。</w:t>
            </w:r>
          </w:p>
          <w:p w14:paraId="41EFE15D" w14:textId="77777777" w:rsidR="00142972" w:rsidRPr="009A3471" w:rsidRDefault="00142972" w:rsidP="00142972">
            <w:pPr>
              <w:ind w:left="330" w:rightChars="100" w:right="210" w:hangingChars="150" w:hanging="33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w:t>
            </w:r>
            <w:r w:rsidR="00C66574" w:rsidRPr="009A3471">
              <w:rPr>
                <w:rFonts w:ascii="ＭＳ ゴシック" w:eastAsia="ＭＳ ゴシック" w:hAnsi="ＭＳ ゴシック" w:hint="eastAsia"/>
                <w:sz w:val="22"/>
                <w:szCs w:val="22"/>
              </w:rPr>
              <w:t>8</w:t>
            </w:r>
            <w:r w:rsidRPr="009A3471">
              <w:rPr>
                <w:rFonts w:ascii="ＭＳ ゴシック" w:eastAsia="ＭＳ ゴシック" w:hAnsi="ＭＳ ゴシック" w:hint="eastAsia"/>
                <w:sz w:val="22"/>
                <w:szCs w:val="22"/>
              </w:rPr>
              <w:t>)校舎を安全に安心して活用するため、定期的な点検を実施するとともに、校地南側のスーパーやマンション建設の事業所と連携を図り、通学路等の安全確保に努める。</w:t>
            </w:r>
          </w:p>
          <w:p w14:paraId="2AA58341" w14:textId="77777777" w:rsidR="00142972" w:rsidRPr="009A3471" w:rsidRDefault="00142972" w:rsidP="00142972">
            <w:pPr>
              <w:ind w:rightChars="100" w:right="210" w:firstLineChars="100" w:firstLine="220"/>
              <w:rPr>
                <w:rFonts w:ascii="ＭＳ ゴシック" w:eastAsia="ＭＳ ゴシック" w:hAnsi="ＭＳ ゴシック"/>
                <w:sz w:val="22"/>
                <w:szCs w:val="22"/>
              </w:rPr>
            </w:pPr>
          </w:p>
          <w:p w14:paraId="2AA91F9E" w14:textId="77777777" w:rsidR="00142972" w:rsidRPr="009A3471" w:rsidRDefault="00142972" w:rsidP="00142972">
            <w:pPr>
              <w:ind w:rightChars="100" w:right="210"/>
              <w:rPr>
                <w:rFonts w:ascii="ＭＳ ゴシック" w:eastAsia="ＭＳ ゴシック" w:hAnsi="ＭＳ ゴシック"/>
                <w:sz w:val="22"/>
                <w:szCs w:val="22"/>
              </w:rPr>
            </w:pPr>
            <w:r w:rsidRPr="009A3471">
              <w:rPr>
                <w:rFonts w:ascii="ＭＳ ゴシック" w:eastAsia="ＭＳ ゴシック" w:hAnsi="ＭＳ ゴシック" w:hint="eastAsia"/>
                <w:bCs/>
                <w:sz w:val="22"/>
                <w:szCs w:val="22"/>
              </w:rPr>
              <w:t>２．視覚障がい教育のセンター的機能を充実させる。</w:t>
            </w:r>
          </w:p>
          <w:p w14:paraId="352EC36C" w14:textId="77777777" w:rsidR="00142972" w:rsidRPr="009A3471" w:rsidRDefault="00142972" w:rsidP="00142972">
            <w:pPr>
              <w:ind w:rightChars="100" w:right="21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(1)インクルーシブ教育システム構築の理念のもと、連続性のある学びの場の確保のため支援体制の充実を図る。</w:t>
            </w:r>
          </w:p>
          <w:p w14:paraId="5E0BC399" w14:textId="77777777" w:rsidR="00142972" w:rsidRPr="009A3471" w:rsidRDefault="00142972" w:rsidP="00142972">
            <w:pPr>
              <w:ind w:leftChars="100" w:left="430" w:rightChars="100" w:right="210" w:hangingChars="100" w:hanging="22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・大阪北視覚支援学校との連携のもと、２校が連携して大阪の視覚障がい教育の充実と府内の支援体制</w:t>
            </w:r>
            <w:r w:rsidR="00E6507B" w:rsidRPr="009A3471">
              <w:rPr>
                <w:rFonts w:ascii="ＭＳ ゴシック" w:eastAsia="ＭＳ ゴシック" w:hAnsi="ＭＳ ゴシック" w:hint="eastAsia"/>
                <w:sz w:val="22"/>
                <w:szCs w:val="22"/>
              </w:rPr>
              <w:t>を進める</w:t>
            </w:r>
            <w:r w:rsidRPr="009A3471">
              <w:rPr>
                <w:rFonts w:ascii="ＭＳ ゴシック" w:eastAsia="ＭＳ ゴシック" w:hAnsi="ＭＳ ゴシック" w:hint="eastAsia"/>
                <w:sz w:val="22"/>
                <w:szCs w:val="22"/>
              </w:rPr>
              <w:t>。</w:t>
            </w:r>
          </w:p>
          <w:p w14:paraId="045BBBB9" w14:textId="77777777" w:rsidR="00142972" w:rsidRPr="009A3471" w:rsidRDefault="00142972" w:rsidP="00142972">
            <w:pPr>
              <w:ind w:rightChars="100" w:right="210" w:firstLineChars="100" w:firstLine="22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・地域支援のチーム実施を定着させるとともに、支援の場として本校を使用するなど支援のあり方を工夫する。</w:t>
            </w:r>
          </w:p>
          <w:p w14:paraId="4E3D5457" w14:textId="77777777" w:rsidR="00142972" w:rsidRPr="009A3471" w:rsidRDefault="00142972" w:rsidP="00142972">
            <w:pPr>
              <w:ind w:rightChars="100" w:right="21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(2)障がい者理解の啓発活動を推進する。</w:t>
            </w:r>
          </w:p>
          <w:p w14:paraId="21D966EC" w14:textId="77777777" w:rsidR="00142972" w:rsidRPr="009A3471" w:rsidRDefault="00142972" w:rsidP="00142972">
            <w:pPr>
              <w:ind w:leftChars="100" w:left="430" w:rightChars="100" w:right="210" w:hangingChars="100" w:hanging="22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・本校および視覚障がいや視覚障がいのある方の理解啓発を進めるため、</w:t>
            </w:r>
            <w:r w:rsidR="00E6507B" w:rsidRPr="009A3471">
              <w:rPr>
                <w:rFonts w:ascii="ＭＳ ゴシック" w:eastAsia="ＭＳ ゴシック" w:hAnsi="ＭＳ ゴシック" w:hint="eastAsia"/>
                <w:sz w:val="22"/>
                <w:szCs w:val="22"/>
              </w:rPr>
              <w:t>あらゆる機会を活用し</w:t>
            </w:r>
            <w:r w:rsidRPr="009A3471">
              <w:rPr>
                <w:rFonts w:ascii="ＭＳ ゴシック" w:eastAsia="ＭＳ ゴシック" w:hAnsi="ＭＳ ゴシック" w:hint="eastAsia"/>
                <w:sz w:val="22"/>
                <w:szCs w:val="22"/>
              </w:rPr>
              <w:t>幼稚部から高等部専攻科まで本校の教育内容等</w:t>
            </w:r>
            <w:r w:rsidR="009C5E94" w:rsidRPr="009A3471">
              <w:rPr>
                <w:rFonts w:ascii="ＭＳ ゴシック" w:eastAsia="ＭＳ ゴシック" w:hAnsi="ＭＳ ゴシック" w:hint="eastAsia"/>
                <w:sz w:val="22"/>
                <w:szCs w:val="22"/>
              </w:rPr>
              <w:t>の</w:t>
            </w:r>
            <w:r w:rsidRPr="009A3471">
              <w:rPr>
                <w:rFonts w:ascii="ＭＳ ゴシック" w:eastAsia="ＭＳ ゴシック" w:hAnsi="ＭＳ ゴシック" w:hint="eastAsia"/>
                <w:sz w:val="22"/>
                <w:szCs w:val="22"/>
              </w:rPr>
              <w:t>周知</w:t>
            </w:r>
            <w:r w:rsidR="009C5E94" w:rsidRPr="009A3471">
              <w:rPr>
                <w:rFonts w:ascii="ＭＳ ゴシック" w:eastAsia="ＭＳ ゴシック" w:hAnsi="ＭＳ ゴシック" w:hint="eastAsia"/>
                <w:sz w:val="22"/>
                <w:szCs w:val="22"/>
              </w:rPr>
              <w:t>により</w:t>
            </w:r>
            <w:r w:rsidR="00250121" w:rsidRPr="009A3471">
              <w:rPr>
                <w:rFonts w:ascii="ＭＳ ゴシック" w:eastAsia="ＭＳ ゴシック" w:hAnsi="ＭＳ ゴシック" w:hint="eastAsia"/>
                <w:sz w:val="22"/>
                <w:szCs w:val="22"/>
              </w:rPr>
              <w:t>、</w:t>
            </w:r>
            <w:r w:rsidR="00E6507B" w:rsidRPr="009A3471">
              <w:rPr>
                <w:rFonts w:ascii="ＭＳ ゴシック" w:eastAsia="ＭＳ ゴシック" w:hAnsi="ＭＳ ゴシック" w:hint="eastAsia"/>
                <w:sz w:val="22"/>
                <w:szCs w:val="22"/>
              </w:rPr>
              <w:t>情報発信を</w:t>
            </w:r>
            <w:r w:rsidRPr="009A3471">
              <w:rPr>
                <w:rFonts w:ascii="ＭＳ ゴシック" w:eastAsia="ＭＳ ゴシック" w:hAnsi="ＭＳ ゴシック" w:hint="eastAsia"/>
                <w:sz w:val="22"/>
                <w:szCs w:val="22"/>
              </w:rPr>
              <w:t>より活発に行う。</w:t>
            </w:r>
          </w:p>
          <w:p w14:paraId="2C4E32FE" w14:textId="77777777" w:rsidR="00142972" w:rsidRPr="009A3471" w:rsidRDefault="00142972" w:rsidP="00142972">
            <w:pPr>
              <w:ind w:rightChars="100" w:right="210" w:firstLineChars="100" w:firstLine="22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・地域の保健・医療・福祉・労働などの関係機関と連携し、早期からの視覚障がい教育の理解推進とキャリア教育の充実を図る。</w:t>
            </w:r>
          </w:p>
          <w:p w14:paraId="4F070A25" w14:textId="77777777" w:rsidR="00142972" w:rsidRPr="009A3471" w:rsidRDefault="00142972" w:rsidP="00142972">
            <w:pPr>
              <w:ind w:rightChars="100" w:right="210" w:firstLineChars="100" w:firstLine="22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・視覚支援学校の歴史的資料を整理し</w:t>
            </w:r>
            <w:r w:rsidR="00250121" w:rsidRPr="009A3471">
              <w:rPr>
                <w:rFonts w:ascii="ＭＳ ゴシック" w:eastAsia="ＭＳ ゴシック" w:hAnsi="ＭＳ ゴシック" w:hint="eastAsia"/>
                <w:sz w:val="22"/>
                <w:szCs w:val="22"/>
              </w:rPr>
              <w:t>、</w:t>
            </w:r>
            <w:r w:rsidRPr="009A3471">
              <w:rPr>
                <w:rFonts w:ascii="ＭＳ ゴシック" w:eastAsia="ＭＳ ゴシック" w:hAnsi="ＭＳ ゴシック" w:hint="eastAsia"/>
                <w:sz w:val="22"/>
                <w:szCs w:val="22"/>
              </w:rPr>
              <w:t>ホームページなどを通じて発信する。</w:t>
            </w:r>
          </w:p>
          <w:p w14:paraId="5C1D1F68" w14:textId="77777777" w:rsidR="00142972" w:rsidRPr="009A3471" w:rsidRDefault="00142972" w:rsidP="00142972">
            <w:pPr>
              <w:ind w:rightChars="100" w:right="210"/>
              <w:rPr>
                <w:rFonts w:ascii="ＭＳ ゴシック" w:eastAsia="ＭＳ ゴシック" w:hAnsi="ＭＳ ゴシック"/>
                <w:sz w:val="22"/>
                <w:szCs w:val="22"/>
              </w:rPr>
            </w:pPr>
          </w:p>
          <w:p w14:paraId="644ABD2F" w14:textId="77777777" w:rsidR="00142972" w:rsidRPr="009A3471" w:rsidRDefault="00142972" w:rsidP="00142972">
            <w:pPr>
              <w:ind w:rightChars="100" w:right="210"/>
              <w:rPr>
                <w:rFonts w:ascii="ＭＳ ゴシック" w:eastAsia="ＭＳ ゴシック" w:hAnsi="ＭＳ ゴシック"/>
                <w:sz w:val="22"/>
                <w:szCs w:val="22"/>
              </w:rPr>
            </w:pPr>
            <w:r w:rsidRPr="009A3471">
              <w:rPr>
                <w:rFonts w:ascii="ＭＳ ゴシック" w:eastAsia="ＭＳ ゴシック" w:hAnsi="ＭＳ ゴシック" w:hint="eastAsia"/>
                <w:bCs/>
                <w:sz w:val="22"/>
                <w:szCs w:val="22"/>
              </w:rPr>
              <w:t>３．教職員が教育者としてのプロ意識をもち、専門性を向上させる。</w:t>
            </w:r>
          </w:p>
          <w:p w14:paraId="22489D33" w14:textId="77777777" w:rsidR="00142972" w:rsidRPr="009A3471" w:rsidRDefault="00142972" w:rsidP="00142972">
            <w:pPr>
              <w:ind w:rightChars="100" w:right="21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(1)授業アンケート・授業観察を活用して、教員の授業力</w:t>
            </w:r>
            <w:r w:rsidR="00AF06BD" w:rsidRPr="009A3471">
              <w:rPr>
                <w:rFonts w:ascii="ＭＳ ゴシック" w:eastAsia="ＭＳ ゴシック" w:hAnsi="ＭＳ ゴシック" w:hint="eastAsia"/>
                <w:sz w:val="22"/>
                <w:szCs w:val="22"/>
              </w:rPr>
              <w:t>の向上と授業</w:t>
            </w:r>
            <w:r w:rsidRPr="009A3471">
              <w:rPr>
                <w:rFonts w:ascii="ＭＳ ゴシック" w:eastAsia="ＭＳ ゴシック" w:hAnsi="ＭＳ ゴシック" w:hint="eastAsia"/>
                <w:sz w:val="22"/>
                <w:szCs w:val="22"/>
              </w:rPr>
              <w:t>改善を図る。</w:t>
            </w:r>
          </w:p>
          <w:p w14:paraId="56C3814C" w14:textId="737F170C" w:rsidR="00142972" w:rsidRPr="009A3471" w:rsidRDefault="00142972" w:rsidP="00142972">
            <w:pPr>
              <w:ind w:rightChars="100" w:right="21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(2)全国の様々な実践を収集するとともに、教科別研究会の充実を図り、教科指導の専門性を継承する。特に</w:t>
            </w:r>
            <w:r w:rsidR="005C0C00" w:rsidRPr="009A3471">
              <w:rPr>
                <w:rFonts w:ascii="ＭＳ ゴシック" w:eastAsia="ＭＳ ゴシック" w:hAnsi="ＭＳ ゴシック"/>
                <w:sz w:val="22"/>
                <w:szCs w:val="22"/>
              </w:rPr>
              <w:t>OJT</w:t>
            </w:r>
            <w:r w:rsidRPr="009A3471">
              <w:rPr>
                <w:rFonts w:ascii="ＭＳ ゴシック" w:eastAsia="ＭＳ ゴシック" w:hAnsi="ＭＳ ゴシック" w:hint="eastAsia"/>
                <w:sz w:val="22"/>
                <w:szCs w:val="22"/>
              </w:rPr>
              <w:t>等で専門性の向上を図る。</w:t>
            </w:r>
          </w:p>
          <w:p w14:paraId="25441D4C" w14:textId="77777777" w:rsidR="00C66574" w:rsidRPr="009A3471" w:rsidRDefault="00142972" w:rsidP="00142972">
            <w:pPr>
              <w:spacing w:line="360" w:lineRule="exact"/>
              <w:ind w:left="330" w:hangingChars="150" w:hanging="33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(3)働き方改革</w:t>
            </w:r>
            <w:r w:rsidR="00E6507B" w:rsidRPr="009A3471">
              <w:rPr>
                <w:rFonts w:ascii="ＭＳ ゴシック" w:eastAsia="ＭＳ ゴシック" w:hAnsi="ＭＳ ゴシック" w:hint="eastAsia"/>
                <w:sz w:val="22"/>
                <w:szCs w:val="22"/>
              </w:rPr>
              <w:t>を推進し</w:t>
            </w:r>
            <w:r w:rsidRPr="009A3471">
              <w:rPr>
                <w:rFonts w:ascii="ＭＳ ゴシック" w:eastAsia="ＭＳ ゴシック" w:hAnsi="ＭＳ ゴシック" w:hint="eastAsia"/>
                <w:sz w:val="22"/>
                <w:szCs w:val="22"/>
              </w:rPr>
              <w:t>、幼児</w:t>
            </w:r>
            <w:r w:rsidR="00E6507B" w:rsidRPr="009A3471">
              <w:rPr>
                <w:rFonts w:ascii="ＭＳ ゴシック" w:eastAsia="ＭＳ ゴシック" w:hAnsi="ＭＳ ゴシック" w:hint="eastAsia"/>
                <w:sz w:val="22"/>
                <w:szCs w:val="22"/>
              </w:rPr>
              <w:t>・</w:t>
            </w:r>
            <w:r w:rsidRPr="009A3471">
              <w:rPr>
                <w:rFonts w:ascii="ＭＳ ゴシック" w:eastAsia="ＭＳ ゴシック" w:hAnsi="ＭＳ ゴシック" w:hint="eastAsia"/>
                <w:sz w:val="22"/>
                <w:szCs w:val="22"/>
              </w:rPr>
              <w:t>児童</w:t>
            </w:r>
            <w:r w:rsidR="00E6507B" w:rsidRPr="009A3471">
              <w:rPr>
                <w:rFonts w:ascii="ＭＳ ゴシック" w:eastAsia="ＭＳ ゴシック" w:hAnsi="ＭＳ ゴシック" w:hint="eastAsia"/>
                <w:sz w:val="22"/>
                <w:szCs w:val="22"/>
              </w:rPr>
              <w:t>・</w:t>
            </w:r>
            <w:r w:rsidRPr="009A3471">
              <w:rPr>
                <w:rFonts w:ascii="ＭＳ ゴシック" w:eastAsia="ＭＳ ゴシック" w:hAnsi="ＭＳ ゴシック" w:hint="eastAsia"/>
                <w:sz w:val="22"/>
                <w:szCs w:val="22"/>
              </w:rPr>
              <w:t>生徒</w:t>
            </w:r>
            <w:r w:rsidR="00E6507B" w:rsidRPr="009A3471">
              <w:rPr>
                <w:rFonts w:ascii="ＭＳ ゴシック" w:eastAsia="ＭＳ ゴシック" w:hAnsi="ＭＳ ゴシック" w:hint="eastAsia"/>
                <w:sz w:val="22"/>
                <w:szCs w:val="22"/>
              </w:rPr>
              <w:t>・学生</w:t>
            </w:r>
            <w:r w:rsidR="00C66574" w:rsidRPr="009A3471">
              <w:rPr>
                <w:rFonts w:ascii="ＭＳ ゴシック" w:eastAsia="ＭＳ ゴシック" w:hAnsi="ＭＳ ゴシック" w:hint="eastAsia"/>
                <w:sz w:val="22"/>
                <w:szCs w:val="22"/>
              </w:rPr>
              <w:t>への指導の充実と業務の効率化等により、指導</w:t>
            </w:r>
            <w:r w:rsidR="00250121" w:rsidRPr="009A3471">
              <w:rPr>
                <w:rFonts w:ascii="ＭＳ ゴシック" w:eastAsia="ＭＳ ゴシック" w:hAnsi="ＭＳ ゴシック" w:hint="eastAsia"/>
                <w:sz w:val="22"/>
                <w:szCs w:val="22"/>
              </w:rPr>
              <w:t>時間の確保</w:t>
            </w:r>
            <w:r w:rsidR="00C66574" w:rsidRPr="009A3471">
              <w:rPr>
                <w:rFonts w:ascii="ＭＳ ゴシック" w:eastAsia="ＭＳ ゴシック" w:hAnsi="ＭＳ ゴシック" w:hint="eastAsia"/>
                <w:sz w:val="22"/>
                <w:szCs w:val="22"/>
              </w:rPr>
              <w:t>と授業改善を図る。</w:t>
            </w:r>
          </w:p>
          <w:p w14:paraId="4124BA89" w14:textId="73C59A55" w:rsidR="00142972" w:rsidRPr="009A3471" w:rsidRDefault="00142972" w:rsidP="00142972">
            <w:pPr>
              <w:spacing w:line="360" w:lineRule="exact"/>
              <w:ind w:left="330" w:hangingChars="150" w:hanging="33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(4)</w:t>
            </w:r>
            <w:r w:rsidR="00E6507B" w:rsidRPr="009A3471">
              <w:rPr>
                <w:rFonts w:ascii="ＭＳ ゴシック" w:eastAsia="ＭＳ ゴシック" w:hAnsi="ＭＳ ゴシック" w:hint="eastAsia"/>
                <w:sz w:val="22"/>
                <w:szCs w:val="22"/>
              </w:rPr>
              <w:t>視覚障がい教育の</w:t>
            </w:r>
            <w:r w:rsidRPr="009A3471">
              <w:rPr>
                <w:rFonts w:ascii="ＭＳ ゴシック" w:eastAsia="ＭＳ ゴシック" w:hAnsi="ＭＳ ゴシック" w:hint="eastAsia"/>
                <w:sz w:val="22"/>
                <w:szCs w:val="22"/>
              </w:rPr>
              <w:t>経験年数の少ない教職員に対して、本校の教育に必要な</w:t>
            </w:r>
            <w:r w:rsidR="00E6507B" w:rsidRPr="009A3471">
              <w:rPr>
                <w:rFonts w:ascii="ＭＳ ゴシック" w:eastAsia="ＭＳ ゴシック" w:hAnsi="ＭＳ ゴシック" w:hint="eastAsia"/>
                <w:sz w:val="22"/>
                <w:szCs w:val="22"/>
              </w:rPr>
              <w:t>専門的な指導や保護者対応など、</w:t>
            </w:r>
            <w:r w:rsidRPr="009A3471">
              <w:rPr>
                <w:rFonts w:ascii="ＭＳ ゴシック" w:eastAsia="ＭＳ ゴシック" w:hAnsi="ＭＳ ゴシック" w:hint="eastAsia"/>
                <w:sz w:val="22"/>
                <w:szCs w:val="22"/>
              </w:rPr>
              <w:t>具体的な研修を実施する。</w:t>
            </w:r>
            <w:r w:rsidR="00E6507B" w:rsidRPr="009A3471">
              <w:rPr>
                <w:rFonts w:ascii="ＭＳ ゴシック" w:eastAsia="ＭＳ ゴシック" w:hAnsi="ＭＳ ゴシック" w:hint="eastAsia"/>
                <w:sz w:val="22"/>
                <w:szCs w:val="22"/>
              </w:rPr>
              <w:t>とりわけ、</w:t>
            </w:r>
            <w:r w:rsidRPr="009A3471">
              <w:rPr>
                <w:rFonts w:ascii="ＭＳ ゴシック" w:eastAsia="ＭＳ ゴシック" w:hAnsi="ＭＳ ゴシック" w:hint="eastAsia"/>
                <w:sz w:val="22"/>
                <w:szCs w:val="22"/>
              </w:rPr>
              <w:t>校内での点字講習や歩行指導研修、</w:t>
            </w:r>
            <w:r w:rsidR="005C0C00" w:rsidRPr="009A3471">
              <w:rPr>
                <w:rFonts w:ascii="ＭＳ ゴシック" w:eastAsia="ＭＳ ゴシック" w:hAnsi="ＭＳ ゴシック"/>
                <w:sz w:val="22"/>
                <w:szCs w:val="22"/>
              </w:rPr>
              <w:t>ICT</w:t>
            </w:r>
            <w:r w:rsidRPr="009A3471">
              <w:rPr>
                <w:rFonts w:ascii="ＭＳ ゴシック" w:eastAsia="ＭＳ ゴシック" w:hAnsi="ＭＳ ゴシック" w:hint="eastAsia"/>
                <w:sz w:val="22"/>
                <w:szCs w:val="22"/>
              </w:rPr>
              <w:t>研修等を継続し、視覚支援学校としての専門性の維持・継承とその向上を図る。</w:t>
            </w:r>
          </w:p>
          <w:p w14:paraId="3914F003" w14:textId="77777777" w:rsidR="00142972" w:rsidRPr="009A3471" w:rsidRDefault="00142972" w:rsidP="00142972">
            <w:pPr>
              <w:spacing w:line="360" w:lineRule="exact"/>
              <w:ind w:left="330" w:hangingChars="150" w:hanging="330"/>
              <w:rPr>
                <w:rFonts w:ascii="ＭＳ ゴシック" w:eastAsia="ＭＳ ゴシック" w:hAnsi="ＭＳ ゴシック"/>
                <w:sz w:val="22"/>
                <w:szCs w:val="22"/>
              </w:rPr>
            </w:pPr>
          </w:p>
          <w:p w14:paraId="73487F8C" w14:textId="77777777" w:rsidR="00142972" w:rsidRPr="009A3471" w:rsidRDefault="00142972" w:rsidP="00142972">
            <w:pPr>
              <w:spacing w:line="360" w:lineRule="exact"/>
              <w:ind w:left="330" w:hangingChars="150" w:hanging="33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４．職業自立を果たし社会に貢献する人材を育成する。</w:t>
            </w:r>
          </w:p>
          <w:p w14:paraId="3F52239B" w14:textId="77777777" w:rsidR="00142972" w:rsidRPr="009A3471" w:rsidRDefault="00142972" w:rsidP="00142972">
            <w:pPr>
              <w:spacing w:line="360" w:lineRule="exact"/>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(1) 専攻科４学科の連携を一層深め、医療系に特化した強みを発揮し、教育効果を高める。</w:t>
            </w:r>
          </w:p>
          <w:p w14:paraId="4D2CD3FD" w14:textId="5BFFBCB7" w:rsidR="00142972" w:rsidRPr="009A3471" w:rsidRDefault="00142972" w:rsidP="00142972">
            <w:pPr>
              <w:spacing w:line="360" w:lineRule="exact"/>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(2) 専攻科において職業自立100</w:t>
            </w:r>
            <w:r w:rsidR="005C0C00" w:rsidRPr="009A3471">
              <w:rPr>
                <w:rFonts w:ascii="ＭＳ ゴシック" w:eastAsia="ＭＳ ゴシック" w:hAnsi="ＭＳ ゴシック"/>
                <w:sz w:val="22"/>
                <w:szCs w:val="22"/>
              </w:rPr>
              <w:t>%</w:t>
            </w:r>
            <w:r w:rsidRPr="009A3471">
              <w:rPr>
                <w:rFonts w:ascii="ＭＳ ゴシック" w:eastAsia="ＭＳ ゴシック" w:hAnsi="ＭＳ ゴシック" w:hint="eastAsia"/>
                <w:sz w:val="22"/>
                <w:szCs w:val="22"/>
              </w:rPr>
              <w:t>をめざす。</w:t>
            </w:r>
          </w:p>
          <w:p w14:paraId="4BCD7337" w14:textId="7AEA64FE" w:rsidR="009B365C" w:rsidRPr="009A3471" w:rsidRDefault="00142972" w:rsidP="00142972">
            <w:pPr>
              <w:spacing w:line="360" w:lineRule="exact"/>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 xml:space="preserve">(3) </w:t>
            </w:r>
            <w:r w:rsidR="00E6507B" w:rsidRPr="009A3471">
              <w:rPr>
                <w:rFonts w:ascii="ＭＳ ゴシック" w:eastAsia="ＭＳ ゴシック" w:hAnsi="ＭＳ ゴシック" w:hint="eastAsia"/>
                <w:sz w:val="22"/>
                <w:szCs w:val="22"/>
              </w:rPr>
              <w:t>新たな</w:t>
            </w:r>
            <w:r w:rsidRPr="009A3471">
              <w:rPr>
                <w:rFonts w:ascii="ＭＳ ゴシック" w:eastAsia="ＭＳ ゴシック" w:hAnsi="ＭＳ ゴシック" w:hint="eastAsia"/>
                <w:sz w:val="22"/>
                <w:szCs w:val="22"/>
              </w:rPr>
              <w:t>職域開拓を行う。</w:t>
            </w:r>
            <w:r w:rsidR="0091190D" w:rsidRPr="009A3471">
              <w:rPr>
                <w:rFonts w:ascii="ＭＳ ゴシック" w:eastAsia="ＭＳ ゴシック" w:hAnsi="ＭＳ ゴシック" w:hint="eastAsia"/>
                <w:sz w:val="22"/>
                <w:szCs w:val="22"/>
              </w:rPr>
              <w:t>専攻科学生の</w:t>
            </w:r>
            <w:r w:rsidR="0091190D" w:rsidRPr="009A3471">
              <w:rPr>
                <w:rFonts w:ascii="ＭＳ ゴシック" w:eastAsia="ＭＳ ゴシック" w:hAnsi="ＭＳ ゴシック" w:hint="eastAsia"/>
                <w:szCs w:val="21"/>
              </w:rPr>
              <w:t>進路指導の満足度70%(</w:t>
            </w:r>
            <w:r w:rsidR="005C0C00" w:rsidRPr="009A3471">
              <w:rPr>
                <w:rFonts w:ascii="ＭＳ ゴシック" w:eastAsia="ＭＳ ゴシック" w:hAnsi="ＭＳ ゴシック"/>
                <w:szCs w:val="21"/>
              </w:rPr>
              <w:t>H</w:t>
            </w:r>
            <w:r w:rsidR="0091190D" w:rsidRPr="009A3471">
              <w:rPr>
                <w:rFonts w:ascii="ＭＳ ゴシック" w:eastAsia="ＭＳ ゴシック" w:hAnsi="ＭＳ ゴシック" w:hint="eastAsia"/>
                <w:szCs w:val="21"/>
              </w:rPr>
              <w:t>29</w:t>
            </w:r>
            <w:r w:rsidR="0091190D" w:rsidRPr="009A3471">
              <w:rPr>
                <w:rFonts w:ascii="ＭＳ ゴシック" w:eastAsia="ＭＳ ゴシック" w:hAnsi="ＭＳ ゴシック"/>
                <w:szCs w:val="21"/>
              </w:rPr>
              <w:t>:63%,</w:t>
            </w:r>
            <w:r w:rsidR="005C0C00" w:rsidRPr="009A3471">
              <w:rPr>
                <w:rFonts w:ascii="ＭＳ ゴシック" w:eastAsia="ＭＳ ゴシック" w:hAnsi="ＭＳ ゴシック"/>
                <w:szCs w:val="21"/>
              </w:rPr>
              <w:t>H</w:t>
            </w:r>
            <w:r w:rsidR="0091190D" w:rsidRPr="009A3471">
              <w:rPr>
                <w:rFonts w:ascii="ＭＳ ゴシック" w:eastAsia="ＭＳ ゴシック" w:hAnsi="ＭＳ ゴシック" w:hint="eastAsia"/>
                <w:szCs w:val="21"/>
              </w:rPr>
              <w:t>30</w:t>
            </w:r>
            <w:r w:rsidR="0091190D" w:rsidRPr="009A3471">
              <w:rPr>
                <w:rFonts w:ascii="ＭＳ ゴシック" w:eastAsia="ＭＳ ゴシック" w:hAnsi="ＭＳ ゴシック"/>
                <w:szCs w:val="21"/>
              </w:rPr>
              <w:t>:60%,</w:t>
            </w:r>
            <w:r w:rsidR="005C0C00" w:rsidRPr="009A3471">
              <w:rPr>
                <w:rFonts w:ascii="ＭＳ ゴシック" w:eastAsia="ＭＳ ゴシック" w:hAnsi="ＭＳ ゴシック"/>
                <w:szCs w:val="21"/>
              </w:rPr>
              <w:t>R</w:t>
            </w:r>
            <w:r w:rsidR="0091190D" w:rsidRPr="009A3471">
              <w:rPr>
                <w:rFonts w:ascii="ＭＳ ゴシック" w:eastAsia="ＭＳ ゴシック" w:hAnsi="ＭＳ ゴシック" w:hint="eastAsia"/>
                <w:szCs w:val="21"/>
              </w:rPr>
              <w:t>1</w:t>
            </w:r>
            <w:r w:rsidR="0091190D" w:rsidRPr="009A3471">
              <w:rPr>
                <w:rFonts w:ascii="ＭＳ ゴシック" w:eastAsia="ＭＳ ゴシック" w:hAnsi="ＭＳ ゴシック"/>
                <w:szCs w:val="21"/>
              </w:rPr>
              <w:t>:</w:t>
            </w:r>
            <w:r w:rsidR="0091190D" w:rsidRPr="009A3471">
              <w:rPr>
                <w:rFonts w:ascii="ＭＳ ゴシック" w:eastAsia="ＭＳ ゴシック" w:hAnsi="ＭＳ ゴシック" w:hint="eastAsia"/>
                <w:szCs w:val="21"/>
              </w:rPr>
              <w:t>54%)をめざす。</w:t>
            </w:r>
          </w:p>
          <w:p w14:paraId="23C9EACF" w14:textId="77777777" w:rsidR="00095E71" w:rsidRPr="009A3471" w:rsidRDefault="00095E71" w:rsidP="00142972">
            <w:pPr>
              <w:spacing w:line="360" w:lineRule="exact"/>
              <w:rPr>
                <w:rFonts w:ascii="ＭＳ ゴシック" w:eastAsia="ＭＳ ゴシック" w:hAnsi="ＭＳ ゴシック"/>
              </w:rPr>
            </w:pPr>
            <w:r w:rsidRPr="009A3471">
              <w:rPr>
                <w:rFonts w:ascii="ＭＳ ゴシック" w:eastAsia="ＭＳ ゴシック" w:hAnsi="ＭＳ ゴシック" w:hint="eastAsia"/>
                <w:sz w:val="22"/>
                <w:szCs w:val="22"/>
              </w:rPr>
              <w:t>(4)</w:t>
            </w:r>
            <w:r w:rsidRPr="009A3471">
              <w:rPr>
                <w:rFonts w:ascii="ＭＳ ゴシック" w:eastAsia="ＭＳ ゴシック" w:hAnsi="ＭＳ ゴシック"/>
                <w:sz w:val="22"/>
                <w:szCs w:val="22"/>
              </w:rPr>
              <w:t xml:space="preserve"> </w:t>
            </w:r>
            <w:r w:rsidRPr="009A3471">
              <w:rPr>
                <w:rFonts w:ascii="ＭＳ ゴシック" w:eastAsia="ＭＳ ゴシック" w:hAnsi="ＭＳ ゴシック" w:hint="eastAsia"/>
                <w:sz w:val="22"/>
                <w:szCs w:val="22"/>
              </w:rPr>
              <w:t>専攻科の職業教育の成果を多方面に発信する。</w:t>
            </w:r>
          </w:p>
        </w:tc>
      </w:tr>
    </w:tbl>
    <w:p w14:paraId="3D85B843" w14:textId="77777777" w:rsidR="001D401B" w:rsidRPr="009A3471" w:rsidRDefault="001D401B" w:rsidP="004245A1">
      <w:pPr>
        <w:spacing w:line="300" w:lineRule="exact"/>
        <w:ind w:leftChars="-342" w:left="-718" w:firstLineChars="250" w:firstLine="525"/>
        <w:rPr>
          <w:rFonts w:ascii="ＭＳ ゴシック" w:eastAsia="ＭＳ ゴシック" w:hAnsi="ＭＳ ゴシック"/>
          <w:szCs w:val="21"/>
        </w:rPr>
      </w:pPr>
    </w:p>
    <w:p w14:paraId="4DFAC625" w14:textId="77777777" w:rsidR="00267D3C" w:rsidRPr="009A3471" w:rsidRDefault="009B365C" w:rsidP="001D401B">
      <w:pPr>
        <w:spacing w:line="300" w:lineRule="exact"/>
        <w:ind w:leftChars="-342" w:left="-718" w:firstLineChars="250" w:firstLine="525"/>
        <w:rPr>
          <w:rFonts w:ascii="ＭＳ ゴシック" w:eastAsia="ＭＳ ゴシック" w:hAnsi="ＭＳ ゴシック"/>
          <w:szCs w:val="21"/>
        </w:rPr>
      </w:pPr>
      <w:r w:rsidRPr="009A3471">
        <w:rPr>
          <w:rFonts w:ascii="ＭＳ ゴシック" w:eastAsia="ＭＳ ゴシック" w:hAnsi="ＭＳ ゴシック" w:hint="eastAsia"/>
          <w:szCs w:val="21"/>
        </w:rPr>
        <w:t>【</w:t>
      </w:r>
      <w:r w:rsidR="0037367C" w:rsidRPr="009A3471">
        <w:rPr>
          <w:rFonts w:ascii="ＭＳ ゴシック" w:eastAsia="ＭＳ ゴシック" w:hAnsi="ＭＳ ゴシック" w:hint="eastAsia"/>
          <w:szCs w:val="21"/>
        </w:rPr>
        <w:t>学校教育自己診断</w:t>
      </w:r>
      <w:r w:rsidR="005E3C2A" w:rsidRPr="009A3471">
        <w:rPr>
          <w:rFonts w:ascii="ＭＳ ゴシック" w:eastAsia="ＭＳ ゴシック" w:hAnsi="ＭＳ ゴシック" w:hint="eastAsia"/>
          <w:szCs w:val="21"/>
        </w:rPr>
        <w:t>の</w:t>
      </w:r>
      <w:r w:rsidR="0037367C" w:rsidRPr="009A3471">
        <w:rPr>
          <w:rFonts w:ascii="ＭＳ ゴシック" w:eastAsia="ＭＳ ゴシック" w:hAnsi="ＭＳ ゴシック" w:hint="eastAsia"/>
          <w:szCs w:val="21"/>
        </w:rPr>
        <w:t>結果と分析・学校</w:t>
      </w:r>
      <w:r w:rsidR="00C158A6" w:rsidRPr="009A3471">
        <w:rPr>
          <w:rFonts w:ascii="ＭＳ ゴシック" w:eastAsia="ＭＳ ゴシック" w:hAnsi="ＭＳ ゴシック" w:hint="eastAsia"/>
          <w:szCs w:val="21"/>
        </w:rPr>
        <w:t>運営</w:t>
      </w:r>
      <w:r w:rsidR="0037367C" w:rsidRPr="009A3471">
        <w:rPr>
          <w:rFonts w:ascii="ＭＳ ゴシック" w:eastAsia="ＭＳ ゴシック" w:hAnsi="ＭＳ ゴシック" w:hint="eastAsia"/>
          <w:szCs w:val="21"/>
        </w:rPr>
        <w:t>協議会</w:t>
      </w:r>
      <w:r w:rsidR="0096649A" w:rsidRPr="009A3471">
        <w:rPr>
          <w:rFonts w:ascii="ＭＳ ゴシック" w:eastAsia="ＭＳ ゴシック" w:hAnsi="ＭＳ ゴシック" w:hint="eastAsia"/>
          <w:szCs w:val="21"/>
        </w:rPr>
        <w:t>からの意見</w:t>
      </w:r>
      <w:r w:rsidRPr="009A347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gridCol w:w="6633"/>
      </w:tblGrid>
      <w:tr w:rsidR="00267D3C" w:rsidRPr="009A3471" w14:paraId="37A68378" w14:textId="77777777" w:rsidTr="009142B2">
        <w:trPr>
          <w:trHeight w:val="411"/>
          <w:jc w:val="center"/>
        </w:trPr>
        <w:tc>
          <w:tcPr>
            <w:tcW w:w="8359" w:type="dxa"/>
            <w:shd w:val="clear" w:color="auto" w:fill="auto"/>
            <w:vAlign w:val="center"/>
          </w:tcPr>
          <w:p w14:paraId="2890512F" w14:textId="5A7F31D4" w:rsidR="00267D3C" w:rsidRPr="009A3471" w:rsidRDefault="00267D3C" w:rsidP="001D401B">
            <w:pPr>
              <w:spacing w:line="300" w:lineRule="exact"/>
              <w:jc w:val="center"/>
              <w:rPr>
                <w:rFonts w:ascii="ＭＳ 明朝" w:hAnsi="ＭＳ 明朝"/>
                <w:sz w:val="20"/>
                <w:szCs w:val="20"/>
              </w:rPr>
            </w:pPr>
            <w:r w:rsidRPr="009A3471">
              <w:rPr>
                <w:rFonts w:ascii="ＭＳ 明朝" w:hAnsi="ＭＳ 明朝" w:hint="eastAsia"/>
                <w:sz w:val="20"/>
                <w:szCs w:val="20"/>
              </w:rPr>
              <w:t>学校教育自己診断の結果と分析［</w:t>
            </w:r>
            <w:r w:rsidR="001C0509" w:rsidRPr="009A3471">
              <w:rPr>
                <w:rFonts w:ascii="ＭＳ 明朝" w:hAnsi="ＭＳ 明朝" w:hint="eastAsia"/>
                <w:sz w:val="20"/>
                <w:szCs w:val="20"/>
              </w:rPr>
              <w:t>令和</w:t>
            </w:r>
            <w:r w:rsidR="000C4CBD">
              <w:rPr>
                <w:rFonts w:ascii="ＭＳ 明朝" w:hAnsi="ＭＳ 明朝" w:hint="eastAsia"/>
                <w:sz w:val="20"/>
                <w:szCs w:val="20"/>
              </w:rPr>
              <w:t>２</w:t>
            </w:r>
            <w:r w:rsidRPr="009A3471">
              <w:rPr>
                <w:rFonts w:ascii="ＭＳ 明朝" w:hAnsi="ＭＳ 明朝" w:hint="eastAsia"/>
                <w:sz w:val="20"/>
                <w:szCs w:val="20"/>
              </w:rPr>
              <w:t>年</w:t>
            </w:r>
            <w:r w:rsidR="005C0C00">
              <w:rPr>
                <w:rFonts w:ascii="ＭＳ 明朝" w:hAnsi="ＭＳ 明朝" w:hint="eastAsia"/>
                <w:sz w:val="20"/>
                <w:szCs w:val="20"/>
              </w:rPr>
              <w:t>11</w:t>
            </w:r>
            <w:r w:rsidRPr="009A3471">
              <w:rPr>
                <w:rFonts w:ascii="ＭＳ 明朝" w:hAnsi="ＭＳ 明朝" w:hint="eastAsia"/>
                <w:sz w:val="20"/>
                <w:szCs w:val="20"/>
              </w:rPr>
              <w:t>月実施分］</w:t>
            </w:r>
          </w:p>
        </w:tc>
        <w:tc>
          <w:tcPr>
            <w:tcW w:w="6633" w:type="dxa"/>
            <w:shd w:val="clear" w:color="auto" w:fill="auto"/>
            <w:vAlign w:val="center"/>
          </w:tcPr>
          <w:p w14:paraId="43874673" w14:textId="77777777" w:rsidR="00267D3C" w:rsidRPr="009A3471" w:rsidRDefault="00267D3C" w:rsidP="00225A63">
            <w:pPr>
              <w:spacing w:line="300" w:lineRule="exact"/>
              <w:jc w:val="center"/>
              <w:rPr>
                <w:rFonts w:ascii="ＭＳ 明朝" w:hAnsi="ＭＳ 明朝"/>
                <w:sz w:val="20"/>
                <w:szCs w:val="20"/>
              </w:rPr>
            </w:pPr>
            <w:r w:rsidRPr="009A3471">
              <w:rPr>
                <w:rFonts w:ascii="ＭＳ 明朝" w:hAnsi="ＭＳ 明朝" w:hint="eastAsia"/>
                <w:sz w:val="20"/>
                <w:szCs w:val="20"/>
              </w:rPr>
              <w:t>学校</w:t>
            </w:r>
            <w:r w:rsidR="00B063A9" w:rsidRPr="009A3471">
              <w:rPr>
                <w:rFonts w:ascii="ＭＳ 明朝" w:hAnsi="ＭＳ 明朝" w:hint="eastAsia"/>
                <w:sz w:val="20"/>
                <w:szCs w:val="20"/>
              </w:rPr>
              <w:t>運営</w:t>
            </w:r>
            <w:r w:rsidRPr="009A3471">
              <w:rPr>
                <w:rFonts w:ascii="ＭＳ 明朝" w:hAnsi="ＭＳ 明朝" w:hint="eastAsia"/>
                <w:sz w:val="20"/>
                <w:szCs w:val="20"/>
              </w:rPr>
              <w:t>協議会</w:t>
            </w:r>
            <w:r w:rsidR="00225A63" w:rsidRPr="009A3471">
              <w:rPr>
                <w:rFonts w:ascii="ＭＳ 明朝" w:hAnsi="ＭＳ 明朝" w:hint="eastAsia"/>
                <w:sz w:val="20"/>
                <w:szCs w:val="20"/>
              </w:rPr>
              <w:t>からの意見</w:t>
            </w:r>
          </w:p>
        </w:tc>
      </w:tr>
      <w:tr w:rsidR="0086696C" w:rsidRPr="009A3471" w14:paraId="1A0FAAEE" w14:textId="77777777" w:rsidTr="009142B2">
        <w:trPr>
          <w:jc w:val="center"/>
        </w:trPr>
        <w:tc>
          <w:tcPr>
            <w:tcW w:w="8359" w:type="dxa"/>
            <w:shd w:val="clear" w:color="auto" w:fill="auto"/>
            <w:tcMar>
              <w:top w:w="142" w:type="dxa"/>
              <w:left w:w="142" w:type="dxa"/>
              <w:bottom w:w="142" w:type="dxa"/>
              <w:right w:w="142" w:type="dxa"/>
            </w:tcMar>
          </w:tcPr>
          <w:p w14:paraId="0A0E5655" w14:textId="77777777" w:rsidR="007373DC" w:rsidRPr="00711284" w:rsidRDefault="00F61F7F" w:rsidP="007373DC">
            <w:pPr>
              <w:spacing w:line="280" w:lineRule="exact"/>
              <w:rPr>
                <w:rFonts w:ascii="HG丸ｺﾞｼｯｸM-PRO" w:eastAsia="HG丸ｺﾞｼｯｸM-PRO"/>
                <w:b/>
                <w:sz w:val="22"/>
                <w:szCs w:val="22"/>
              </w:rPr>
            </w:pPr>
            <w:r w:rsidRPr="00711284">
              <w:rPr>
                <w:rFonts w:ascii="HG丸ｺﾞｼｯｸM-PRO" w:eastAsia="HG丸ｺﾞｼｯｸM-PRO" w:hint="eastAsia"/>
                <w:b/>
                <w:sz w:val="22"/>
                <w:szCs w:val="22"/>
              </w:rPr>
              <w:t xml:space="preserve">○　</w:t>
            </w:r>
            <w:r w:rsidR="007373DC" w:rsidRPr="00711284">
              <w:rPr>
                <w:rFonts w:ascii="HG丸ｺﾞｼｯｸM-PRO" w:eastAsia="HG丸ｺﾞｼｯｸM-PRO" w:hint="eastAsia"/>
                <w:b/>
                <w:sz w:val="22"/>
                <w:szCs w:val="22"/>
              </w:rPr>
              <w:t>保護者との連携</w:t>
            </w:r>
          </w:p>
          <w:p w14:paraId="6312B625" w14:textId="77777777" w:rsidR="007373DC" w:rsidRPr="00711284" w:rsidRDefault="00F61F7F" w:rsidP="007373DC">
            <w:pPr>
              <w:spacing w:line="300" w:lineRule="exact"/>
              <w:rPr>
                <w:rFonts w:ascii="HG丸ｺﾞｼｯｸM-PRO" w:eastAsia="HG丸ｺﾞｼｯｸM-PRO"/>
                <w:sz w:val="22"/>
                <w:szCs w:val="22"/>
              </w:rPr>
            </w:pPr>
            <w:r w:rsidRPr="00711284">
              <w:rPr>
                <w:rFonts w:ascii="HG丸ｺﾞｼｯｸM-PRO" w:eastAsia="HG丸ｺﾞｼｯｸM-PRO" w:hint="eastAsia"/>
                <w:sz w:val="22"/>
                <w:szCs w:val="22"/>
              </w:rPr>
              <w:t>・</w:t>
            </w:r>
            <w:r w:rsidR="007373DC" w:rsidRPr="00711284">
              <w:rPr>
                <w:rFonts w:ascii="HG丸ｺﾞｼｯｸM-PRO" w:eastAsia="HG丸ｺﾞｼｯｸM-PRO" w:hint="eastAsia"/>
                <w:sz w:val="22"/>
                <w:szCs w:val="22"/>
              </w:rPr>
              <w:t>学校による情報の周知徹底</w:t>
            </w:r>
          </w:p>
          <w:p w14:paraId="5FE29D47" w14:textId="7B0FE5C5" w:rsidR="007373DC" w:rsidRPr="00711284" w:rsidRDefault="007373DC" w:rsidP="007373DC">
            <w:pPr>
              <w:spacing w:line="280" w:lineRule="exact"/>
              <w:rPr>
                <w:rFonts w:ascii="ＭＳ ゴシック" w:eastAsia="ＭＳ ゴシック" w:hAnsi="ＭＳ ゴシック"/>
                <w:sz w:val="22"/>
                <w:szCs w:val="22"/>
              </w:rPr>
            </w:pPr>
            <w:r w:rsidRPr="00711284">
              <w:rPr>
                <w:rFonts w:ascii="ＭＳ ゴシック" w:eastAsia="ＭＳ ゴシック" w:hAnsi="ＭＳ ゴシック" w:hint="eastAsia"/>
                <w:sz w:val="22"/>
                <w:szCs w:val="22"/>
              </w:rPr>
              <w:t>【全校】教職員の肯定的評価は今年と昨年、過去の平均から減75</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hint="eastAsia"/>
                <w:sz w:val="22"/>
                <w:szCs w:val="22"/>
              </w:rPr>
              <w:t>。</w:t>
            </w:r>
            <w:r w:rsidRPr="00711284">
              <w:rPr>
                <w:rFonts w:ascii="ＭＳ ゴシック" w:eastAsia="ＭＳ ゴシック" w:hAnsi="ＭＳ ゴシック"/>
                <w:sz w:val="22"/>
                <w:szCs w:val="22"/>
              </w:rPr>
              <w:t>保護者</w:t>
            </w:r>
            <w:r w:rsidRPr="00711284">
              <w:rPr>
                <w:rFonts w:ascii="ＭＳ ゴシック" w:eastAsia="ＭＳ ゴシック" w:hAnsi="ＭＳ ゴシック" w:hint="eastAsia"/>
                <w:sz w:val="22"/>
                <w:szCs w:val="22"/>
              </w:rPr>
              <w:t>の肯定的評価は8%増、90</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hint="eastAsia"/>
                <w:sz w:val="22"/>
                <w:szCs w:val="22"/>
              </w:rPr>
              <w:t>超、教職員より15%高い。</w:t>
            </w:r>
          </w:p>
          <w:p w14:paraId="13B8A5F4" w14:textId="56CC142B" w:rsidR="007373DC" w:rsidRPr="00711284" w:rsidRDefault="007373DC" w:rsidP="00B82F11">
            <w:pPr>
              <w:spacing w:line="300" w:lineRule="exact"/>
              <w:rPr>
                <w:rFonts w:ascii="ＭＳ ゴシック" w:eastAsia="ＭＳ ゴシック" w:hAnsi="ＭＳ ゴシック"/>
                <w:noProof/>
                <w:sz w:val="22"/>
                <w:szCs w:val="22"/>
              </w:rPr>
            </w:pPr>
            <w:r w:rsidRPr="00711284">
              <w:rPr>
                <w:rFonts w:ascii="ＭＳ ゴシック" w:eastAsia="ＭＳ ゴシック" w:hAnsi="ＭＳ ゴシック" w:hint="eastAsia"/>
                <w:noProof/>
                <w:sz w:val="22"/>
                <w:szCs w:val="22"/>
              </w:rPr>
              <w:lastRenderedPageBreak/>
              <w:t>【学部ごと】保護者の肯定的評価は幼小</w:t>
            </w:r>
            <w:r w:rsidRPr="00711284">
              <w:rPr>
                <w:rFonts w:ascii="ＭＳ ゴシック" w:eastAsia="ＭＳ ゴシック" w:hAnsi="ＭＳ ゴシック"/>
                <w:noProof/>
                <w:sz w:val="22"/>
                <w:szCs w:val="22"/>
              </w:rPr>
              <w:t>学部</w:t>
            </w:r>
            <w:r w:rsidRPr="00711284">
              <w:rPr>
                <w:rFonts w:ascii="ＭＳ ゴシック" w:eastAsia="ＭＳ ゴシック" w:hAnsi="ＭＳ ゴシック" w:hint="eastAsia"/>
                <w:noProof/>
                <w:sz w:val="22"/>
                <w:szCs w:val="22"/>
              </w:rPr>
              <w:t>昨年と同じ1</w:t>
            </w:r>
            <w:r w:rsidRPr="00711284">
              <w:rPr>
                <w:rFonts w:ascii="ＭＳ ゴシック" w:eastAsia="ＭＳ ゴシック" w:hAnsi="ＭＳ ゴシック"/>
                <w:noProof/>
                <w:sz w:val="22"/>
                <w:szCs w:val="22"/>
              </w:rPr>
              <w:t>00%</w:t>
            </w:r>
            <w:r w:rsidRPr="00711284">
              <w:rPr>
                <w:rFonts w:ascii="ＭＳ ゴシック" w:eastAsia="ＭＳ ゴシック" w:hAnsi="ＭＳ ゴシック" w:hint="eastAsia"/>
                <w:noProof/>
                <w:sz w:val="22"/>
                <w:szCs w:val="22"/>
              </w:rPr>
              <w:t>、中学部</w:t>
            </w:r>
            <w:r w:rsidRPr="00711284">
              <w:rPr>
                <w:rFonts w:ascii="ＭＳ ゴシック" w:eastAsia="ＭＳ ゴシック" w:hAnsi="ＭＳ ゴシック"/>
                <w:noProof/>
                <w:sz w:val="22"/>
                <w:szCs w:val="22"/>
              </w:rPr>
              <w:t>100</w:t>
            </w:r>
            <w:r w:rsidR="005C0C00" w:rsidRPr="00711284">
              <w:rPr>
                <w:rFonts w:ascii="ＭＳ ゴシック" w:eastAsia="ＭＳ ゴシック" w:hAnsi="ＭＳ ゴシック"/>
                <w:noProof/>
                <w:sz w:val="22"/>
                <w:szCs w:val="22"/>
              </w:rPr>
              <w:t>%</w:t>
            </w:r>
            <w:r w:rsidRPr="00711284">
              <w:rPr>
                <w:rFonts w:ascii="ＭＳ ゴシック" w:eastAsia="ＭＳ ゴシック" w:hAnsi="ＭＳ ゴシック"/>
                <w:noProof/>
                <w:sz w:val="22"/>
                <w:szCs w:val="22"/>
              </w:rPr>
              <w:t>、</w:t>
            </w:r>
            <w:r w:rsidR="00B82F11" w:rsidRPr="00711284">
              <w:rPr>
                <w:rFonts w:ascii="ＭＳ ゴシック" w:eastAsia="ＭＳ ゴシック" w:hAnsi="ＭＳ ゴシック" w:hint="eastAsia"/>
                <w:noProof/>
                <w:sz w:val="22"/>
                <w:szCs w:val="22"/>
              </w:rPr>
              <w:t>高等部</w:t>
            </w:r>
            <w:r w:rsidRPr="00711284">
              <w:rPr>
                <w:rFonts w:ascii="ＭＳ ゴシック" w:eastAsia="ＭＳ ゴシック" w:hAnsi="ＭＳ ゴシック" w:hint="eastAsia"/>
                <w:noProof/>
                <w:sz w:val="22"/>
                <w:szCs w:val="22"/>
              </w:rPr>
              <w:t>9</w:t>
            </w:r>
            <w:r w:rsidRPr="00711284">
              <w:rPr>
                <w:rFonts w:ascii="ＭＳ ゴシック" w:eastAsia="ＭＳ ゴシック" w:hAnsi="ＭＳ ゴシック"/>
                <w:noProof/>
                <w:sz w:val="22"/>
                <w:szCs w:val="22"/>
              </w:rPr>
              <w:t>1</w:t>
            </w:r>
            <w:r w:rsidR="005C0C00" w:rsidRPr="00711284">
              <w:rPr>
                <w:rFonts w:ascii="ＭＳ ゴシック" w:eastAsia="ＭＳ ゴシック" w:hAnsi="ＭＳ ゴシック"/>
                <w:noProof/>
                <w:sz w:val="22"/>
                <w:szCs w:val="22"/>
              </w:rPr>
              <w:t>%</w:t>
            </w:r>
            <w:r w:rsidR="00B82F11" w:rsidRPr="00711284">
              <w:rPr>
                <w:rFonts w:ascii="ＭＳ ゴシック" w:eastAsia="ＭＳ ゴシック" w:hAnsi="ＭＳ ゴシック" w:hint="eastAsia"/>
                <w:noProof/>
                <w:sz w:val="22"/>
                <w:szCs w:val="22"/>
              </w:rPr>
              <w:t>、専修部</w:t>
            </w:r>
            <w:r w:rsidRPr="00711284">
              <w:rPr>
                <w:rFonts w:ascii="ＭＳ ゴシック" w:eastAsia="ＭＳ ゴシック" w:hAnsi="ＭＳ ゴシック" w:hint="eastAsia"/>
                <w:noProof/>
                <w:sz w:val="22"/>
                <w:szCs w:val="22"/>
              </w:rPr>
              <w:t>7</w:t>
            </w:r>
            <w:r w:rsidRPr="00711284">
              <w:rPr>
                <w:rFonts w:ascii="ＭＳ ゴシック" w:eastAsia="ＭＳ ゴシック" w:hAnsi="ＭＳ ゴシック"/>
                <w:noProof/>
                <w:sz w:val="22"/>
                <w:szCs w:val="22"/>
              </w:rPr>
              <w:t>9</w:t>
            </w:r>
            <w:r w:rsidR="005C0C00" w:rsidRPr="00711284">
              <w:rPr>
                <w:rFonts w:ascii="ＭＳ ゴシック" w:eastAsia="ＭＳ ゴシック" w:hAnsi="ＭＳ ゴシック"/>
                <w:noProof/>
                <w:sz w:val="22"/>
                <w:szCs w:val="22"/>
              </w:rPr>
              <w:t>%</w:t>
            </w:r>
            <w:r w:rsidR="00B82F11" w:rsidRPr="00711284">
              <w:rPr>
                <w:rFonts w:ascii="ＭＳ ゴシック" w:eastAsia="ＭＳ ゴシック" w:hAnsi="ＭＳ ゴシック" w:hint="eastAsia"/>
                <w:noProof/>
                <w:sz w:val="22"/>
                <w:szCs w:val="22"/>
              </w:rPr>
              <w:t>。</w:t>
            </w:r>
            <w:r w:rsidRPr="00711284">
              <w:rPr>
                <w:rFonts w:ascii="ＭＳ ゴシック" w:eastAsia="ＭＳ ゴシック" w:hAnsi="ＭＳ ゴシック" w:hint="eastAsia"/>
                <w:noProof/>
                <w:sz w:val="22"/>
                <w:szCs w:val="22"/>
              </w:rPr>
              <w:t>すべての学部で増。</w:t>
            </w:r>
          </w:p>
          <w:p w14:paraId="2DC35077" w14:textId="77777777" w:rsidR="00B82F11" w:rsidRPr="00711284" w:rsidRDefault="00F61F7F" w:rsidP="00B82F11">
            <w:pPr>
              <w:spacing w:line="300" w:lineRule="exact"/>
              <w:rPr>
                <w:rFonts w:ascii="HG丸ｺﾞｼｯｸM-PRO" w:eastAsia="HG丸ｺﾞｼｯｸM-PRO"/>
                <w:sz w:val="22"/>
                <w:szCs w:val="22"/>
              </w:rPr>
            </w:pPr>
            <w:r w:rsidRPr="00711284">
              <w:rPr>
                <w:rFonts w:ascii="HG丸ｺﾞｼｯｸM-PRO" w:eastAsia="HG丸ｺﾞｼｯｸM-PRO" w:hint="eastAsia"/>
                <w:sz w:val="22"/>
                <w:szCs w:val="22"/>
              </w:rPr>
              <w:t>・</w:t>
            </w:r>
            <w:r w:rsidR="00B82F11" w:rsidRPr="00711284">
              <w:rPr>
                <w:rFonts w:ascii="HG丸ｺﾞｼｯｸM-PRO" w:eastAsia="HG丸ｺﾞｼｯｸM-PRO" w:hint="eastAsia"/>
                <w:sz w:val="22"/>
                <w:szCs w:val="22"/>
              </w:rPr>
              <w:t>保護者の学校行事の参加</w:t>
            </w:r>
          </w:p>
          <w:p w14:paraId="38F2C25E" w14:textId="366CD4E1" w:rsidR="00B82F11" w:rsidRPr="00711284" w:rsidRDefault="00B82F11" w:rsidP="00B82F11">
            <w:pPr>
              <w:spacing w:line="280" w:lineRule="exact"/>
              <w:rPr>
                <w:rFonts w:ascii="ＭＳ ゴシック" w:eastAsia="ＭＳ ゴシック" w:hAnsi="ＭＳ ゴシック"/>
                <w:sz w:val="22"/>
                <w:szCs w:val="22"/>
              </w:rPr>
            </w:pPr>
            <w:r w:rsidRPr="00711284">
              <w:rPr>
                <w:rFonts w:ascii="ＭＳ ゴシック" w:eastAsia="ＭＳ ゴシック" w:hAnsi="ＭＳ ゴシック" w:hint="eastAsia"/>
                <w:sz w:val="22"/>
                <w:szCs w:val="22"/>
              </w:rPr>
              <w:t>【全校】今年は学校行事等に参加したことがある保護者63</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hint="eastAsia"/>
                <w:sz w:val="22"/>
                <w:szCs w:val="22"/>
              </w:rPr>
              <w:t>。昨年、過去の平均とほぼ同じ水準。</w:t>
            </w:r>
          </w:p>
          <w:p w14:paraId="54176185" w14:textId="7ECC13F3" w:rsidR="00B82F11" w:rsidRPr="00711284" w:rsidRDefault="00B82F11" w:rsidP="00B82F11">
            <w:pPr>
              <w:spacing w:line="300" w:lineRule="exact"/>
              <w:rPr>
                <w:rFonts w:ascii="ＭＳ ゴシック" w:eastAsia="ＭＳ ゴシック" w:hAnsi="ＭＳ ゴシック"/>
                <w:sz w:val="22"/>
                <w:szCs w:val="22"/>
              </w:rPr>
            </w:pPr>
            <w:r w:rsidRPr="00711284">
              <w:rPr>
                <w:rFonts w:ascii="ＭＳ ゴシック" w:eastAsia="ＭＳ ゴシック" w:hAnsi="ＭＳ ゴシック" w:hint="eastAsia"/>
                <w:sz w:val="22"/>
                <w:szCs w:val="22"/>
              </w:rPr>
              <w:t>【学部ごと】幼小学部86</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hint="eastAsia"/>
                <w:sz w:val="22"/>
                <w:szCs w:val="22"/>
              </w:rPr>
              <w:t>、中学部8</w:t>
            </w:r>
            <w:r w:rsidRPr="00711284">
              <w:rPr>
                <w:rFonts w:ascii="ＭＳ ゴシック" w:eastAsia="ＭＳ ゴシック" w:hAnsi="ＭＳ ゴシック"/>
                <w:sz w:val="22"/>
                <w:szCs w:val="22"/>
              </w:rPr>
              <w:t>8%、</w:t>
            </w:r>
            <w:r w:rsidRPr="00711284">
              <w:rPr>
                <w:rFonts w:ascii="ＭＳ ゴシック" w:eastAsia="ＭＳ ゴシック" w:hAnsi="ＭＳ ゴシック" w:hint="eastAsia"/>
                <w:sz w:val="22"/>
                <w:szCs w:val="22"/>
              </w:rPr>
              <w:t>高等部1</w:t>
            </w:r>
            <w:r w:rsidRPr="00711284">
              <w:rPr>
                <w:rFonts w:ascii="ＭＳ ゴシック" w:eastAsia="ＭＳ ゴシック" w:hAnsi="ＭＳ ゴシック"/>
                <w:sz w:val="22"/>
                <w:szCs w:val="22"/>
              </w:rPr>
              <w:t>00%</w:t>
            </w:r>
            <w:r w:rsidRPr="00711284">
              <w:rPr>
                <w:rFonts w:ascii="ＭＳ ゴシック" w:eastAsia="ＭＳ ゴシック" w:hAnsi="ＭＳ ゴシック" w:hint="eastAsia"/>
                <w:sz w:val="22"/>
                <w:szCs w:val="22"/>
              </w:rPr>
              <w:t>、専修部は昨年の3</w:t>
            </w:r>
            <w:r w:rsidRPr="00711284">
              <w:rPr>
                <w:rFonts w:ascii="ＭＳ ゴシック" w:eastAsia="ＭＳ ゴシック" w:hAnsi="ＭＳ ゴシック"/>
                <w:sz w:val="22"/>
                <w:szCs w:val="22"/>
              </w:rPr>
              <w:t>0</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hint="eastAsia"/>
                <w:sz w:val="22"/>
                <w:szCs w:val="22"/>
              </w:rPr>
              <w:t>から1</w:t>
            </w:r>
            <w:r w:rsidRPr="00711284">
              <w:rPr>
                <w:rFonts w:ascii="ＭＳ ゴシック" w:eastAsia="ＭＳ ゴシック" w:hAnsi="ＭＳ ゴシック"/>
                <w:sz w:val="22"/>
                <w:szCs w:val="22"/>
              </w:rPr>
              <w:t>4</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hint="eastAsia"/>
                <w:sz w:val="22"/>
                <w:szCs w:val="22"/>
              </w:rPr>
              <w:t>減の1</w:t>
            </w:r>
            <w:r w:rsidRPr="00711284">
              <w:rPr>
                <w:rFonts w:ascii="ＭＳ ゴシック" w:eastAsia="ＭＳ ゴシック" w:hAnsi="ＭＳ ゴシック"/>
                <w:sz w:val="22"/>
                <w:szCs w:val="22"/>
              </w:rPr>
              <w:t>6</w:t>
            </w:r>
            <w:r w:rsidR="005C0C00" w:rsidRPr="00711284">
              <w:rPr>
                <w:rFonts w:ascii="ＭＳ ゴシック" w:eastAsia="ＭＳ ゴシック" w:hAnsi="ＭＳ ゴシック"/>
                <w:sz w:val="22"/>
                <w:szCs w:val="22"/>
              </w:rPr>
              <w:t>%</w:t>
            </w:r>
            <w:r w:rsidR="00D35B4F" w:rsidRPr="00711284">
              <w:rPr>
                <w:rFonts w:ascii="ＭＳ ゴシック" w:eastAsia="ＭＳ ゴシック" w:hAnsi="ＭＳ ゴシック" w:hint="eastAsia"/>
                <w:sz w:val="22"/>
                <w:szCs w:val="22"/>
              </w:rPr>
              <w:t>。</w:t>
            </w:r>
          </w:p>
          <w:p w14:paraId="20050F33" w14:textId="77777777" w:rsidR="00B82F11" w:rsidRPr="00711284" w:rsidRDefault="00F61F7F" w:rsidP="00B82F11">
            <w:pPr>
              <w:spacing w:line="280" w:lineRule="exact"/>
              <w:rPr>
                <w:rFonts w:ascii="HG丸ｺﾞｼｯｸM-PRO" w:eastAsia="HG丸ｺﾞｼｯｸM-PRO"/>
                <w:b/>
                <w:sz w:val="22"/>
                <w:szCs w:val="22"/>
              </w:rPr>
            </w:pPr>
            <w:r w:rsidRPr="00711284">
              <w:rPr>
                <w:rFonts w:ascii="HG丸ｺﾞｼｯｸM-PRO" w:eastAsia="HG丸ｺﾞｼｯｸM-PRO" w:hint="eastAsia"/>
                <w:b/>
                <w:sz w:val="22"/>
                <w:szCs w:val="22"/>
              </w:rPr>
              <w:t>○</w:t>
            </w:r>
            <w:r w:rsidR="00B82F11" w:rsidRPr="00711284">
              <w:rPr>
                <w:rFonts w:ascii="HG丸ｺﾞｼｯｸM-PRO" w:eastAsia="HG丸ｺﾞｼｯｸM-PRO" w:hint="eastAsia"/>
                <w:b/>
                <w:sz w:val="22"/>
                <w:szCs w:val="22"/>
              </w:rPr>
              <w:t xml:space="preserve">　進路</w:t>
            </w:r>
          </w:p>
          <w:p w14:paraId="7D24CFDF" w14:textId="77777777" w:rsidR="00B82F11" w:rsidRPr="00711284" w:rsidRDefault="00B82F11" w:rsidP="00B82F11">
            <w:pPr>
              <w:spacing w:line="300" w:lineRule="exact"/>
              <w:rPr>
                <w:rFonts w:ascii="HG丸ｺﾞｼｯｸM-PRO" w:eastAsia="HG丸ｺﾞｼｯｸM-PRO"/>
                <w:sz w:val="22"/>
                <w:szCs w:val="22"/>
              </w:rPr>
            </w:pPr>
            <w:r w:rsidRPr="00711284">
              <w:rPr>
                <w:rFonts w:ascii="HG丸ｺﾞｼｯｸM-PRO" w:eastAsia="HG丸ｺﾞｼｯｸM-PRO" w:hint="eastAsia"/>
                <w:sz w:val="22"/>
                <w:szCs w:val="22"/>
              </w:rPr>
              <w:t>一人ひとりに応じた進路指導</w:t>
            </w:r>
          </w:p>
          <w:p w14:paraId="08478EA2" w14:textId="2222947F" w:rsidR="00B82F11" w:rsidRPr="00711284" w:rsidRDefault="00B82F11" w:rsidP="00B82F11">
            <w:pPr>
              <w:spacing w:line="280" w:lineRule="exact"/>
              <w:rPr>
                <w:rFonts w:ascii="ＭＳ ゴシック" w:eastAsia="ＭＳ ゴシック" w:hAnsi="ＭＳ ゴシック"/>
                <w:sz w:val="22"/>
                <w:szCs w:val="22"/>
              </w:rPr>
            </w:pPr>
            <w:r w:rsidRPr="00711284">
              <w:rPr>
                <w:rFonts w:ascii="ＭＳ ゴシック" w:eastAsia="ＭＳ ゴシック" w:hAnsi="ＭＳ ゴシック" w:hint="eastAsia"/>
                <w:sz w:val="22"/>
                <w:szCs w:val="22"/>
              </w:rPr>
              <w:t>【全校】肯定的評価が教職員は昨年と比べて</w:t>
            </w:r>
            <w:r w:rsidR="005C0C00">
              <w:rPr>
                <w:rFonts w:ascii="ＭＳ ゴシック" w:eastAsia="ＭＳ ゴシック" w:hAnsi="ＭＳ ゴシック" w:hint="eastAsia"/>
                <w:sz w:val="22"/>
                <w:szCs w:val="22"/>
              </w:rPr>
              <w:t>５</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hint="eastAsia"/>
                <w:sz w:val="22"/>
                <w:szCs w:val="22"/>
              </w:rPr>
              <w:t>減、生徒</w:t>
            </w:r>
            <w:r w:rsidR="005C0C00">
              <w:rPr>
                <w:rFonts w:ascii="ＭＳ ゴシック" w:eastAsia="ＭＳ ゴシック" w:hAnsi="ＭＳ ゴシック" w:hint="eastAsia"/>
                <w:sz w:val="22"/>
                <w:szCs w:val="22"/>
              </w:rPr>
              <w:t>４</w:t>
            </w:r>
            <w:r w:rsidRPr="00711284">
              <w:rPr>
                <w:rFonts w:ascii="ＭＳ ゴシック" w:eastAsia="ＭＳ ゴシック" w:hAnsi="ＭＳ ゴシック"/>
                <w:sz w:val="22"/>
                <w:szCs w:val="22"/>
              </w:rPr>
              <w:t>%</w:t>
            </w:r>
            <w:r w:rsidR="00657F0D" w:rsidRPr="00711284">
              <w:rPr>
                <w:rFonts w:ascii="ＭＳ ゴシック" w:eastAsia="ＭＳ ゴシック" w:hAnsi="ＭＳ ゴシック" w:hint="eastAsia"/>
                <w:sz w:val="22"/>
                <w:szCs w:val="22"/>
              </w:rPr>
              <w:t>、</w:t>
            </w:r>
            <w:r w:rsidRPr="00711284">
              <w:rPr>
                <w:rFonts w:ascii="ＭＳ ゴシック" w:eastAsia="ＭＳ ゴシック" w:hAnsi="ＭＳ ゴシック" w:hint="eastAsia"/>
                <w:sz w:val="22"/>
                <w:szCs w:val="22"/>
              </w:rPr>
              <w:t>保護者</w:t>
            </w:r>
            <w:r w:rsidR="005C0C00">
              <w:rPr>
                <w:rFonts w:ascii="ＭＳ ゴシック" w:eastAsia="ＭＳ ゴシック" w:hAnsi="ＭＳ ゴシック" w:hint="eastAsia"/>
                <w:sz w:val="22"/>
                <w:szCs w:val="22"/>
              </w:rPr>
              <w:t>９</w:t>
            </w:r>
            <w:r w:rsidRPr="00711284">
              <w:rPr>
                <w:rFonts w:ascii="ＭＳ ゴシック" w:eastAsia="ＭＳ ゴシック" w:hAnsi="ＭＳ ゴシック"/>
                <w:sz w:val="22"/>
                <w:szCs w:val="22"/>
              </w:rPr>
              <w:t>%</w:t>
            </w:r>
            <w:r w:rsidRPr="00711284">
              <w:rPr>
                <w:rFonts w:ascii="ＭＳ ゴシック" w:eastAsia="ＭＳ ゴシック" w:hAnsi="ＭＳ ゴシック" w:hint="eastAsia"/>
                <w:sz w:val="22"/>
                <w:szCs w:val="22"/>
              </w:rPr>
              <w:t>増。</w:t>
            </w:r>
            <w:r w:rsidR="00657F0D" w:rsidRPr="00711284">
              <w:rPr>
                <w:rFonts w:ascii="ＭＳ ゴシック" w:eastAsia="ＭＳ ゴシック" w:hAnsi="ＭＳ ゴシック" w:hint="eastAsia"/>
                <w:sz w:val="22"/>
                <w:szCs w:val="22"/>
              </w:rPr>
              <w:t>否定的評価は教職員・生徒・保護者全体において減。</w:t>
            </w:r>
          </w:p>
          <w:p w14:paraId="3C3790A1" w14:textId="39B921D0" w:rsidR="00B82F11" w:rsidRPr="00711284" w:rsidRDefault="00657F0D" w:rsidP="00B82F11">
            <w:pPr>
              <w:spacing w:line="280" w:lineRule="exact"/>
              <w:rPr>
                <w:rFonts w:ascii="ＭＳ ゴシック" w:eastAsia="ＭＳ ゴシック" w:hAnsi="ＭＳ ゴシック"/>
                <w:sz w:val="22"/>
                <w:szCs w:val="22"/>
              </w:rPr>
            </w:pPr>
            <w:r w:rsidRPr="00711284">
              <w:rPr>
                <w:rFonts w:ascii="ＭＳ ゴシック" w:eastAsia="ＭＳ ゴシック" w:hAnsi="ＭＳ ゴシック" w:hint="eastAsia"/>
                <w:sz w:val="22"/>
                <w:szCs w:val="22"/>
              </w:rPr>
              <w:t>【学部ごと】生徒の肯定的評価が昨年と比べて高等部</w:t>
            </w:r>
            <w:r w:rsidR="005C0C00">
              <w:rPr>
                <w:rFonts w:ascii="ＭＳ ゴシック" w:eastAsia="ＭＳ ゴシック" w:hAnsi="ＭＳ ゴシック" w:hint="eastAsia"/>
                <w:sz w:val="22"/>
                <w:szCs w:val="22"/>
              </w:rPr>
              <w:t>４</w:t>
            </w:r>
            <w:r w:rsidR="005C0C00" w:rsidRPr="00711284">
              <w:rPr>
                <w:rFonts w:ascii="ＭＳ ゴシック" w:eastAsia="ＭＳ ゴシック" w:hAnsi="ＭＳ ゴシック"/>
                <w:sz w:val="22"/>
                <w:szCs w:val="22"/>
              </w:rPr>
              <w:t>%</w:t>
            </w:r>
            <w:r w:rsidR="00B82F11" w:rsidRPr="00711284">
              <w:rPr>
                <w:rFonts w:ascii="ＭＳ ゴシック" w:eastAsia="ＭＳ ゴシック" w:hAnsi="ＭＳ ゴシック" w:hint="eastAsia"/>
                <w:sz w:val="22"/>
                <w:szCs w:val="22"/>
              </w:rPr>
              <w:t>増9</w:t>
            </w:r>
            <w:r w:rsidR="00B82F11" w:rsidRPr="00711284">
              <w:rPr>
                <w:rFonts w:ascii="ＭＳ ゴシック" w:eastAsia="ＭＳ ゴシック" w:hAnsi="ＭＳ ゴシック"/>
                <w:sz w:val="22"/>
                <w:szCs w:val="22"/>
              </w:rPr>
              <w:t>1</w:t>
            </w:r>
            <w:r w:rsidR="005C0C00" w:rsidRPr="00711284">
              <w:rPr>
                <w:rFonts w:ascii="ＭＳ ゴシック" w:eastAsia="ＭＳ ゴシック" w:hAnsi="ＭＳ ゴシック"/>
                <w:sz w:val="22"/>
                <w:szCs w:val="22"/>
              </w:rPr>
              <w:t>%</w:t>
            </w:r>
            <w:r w:rsidR="00B82F11" w:rsidRPr="00711284">
              <w:rPr>
                <w:rFonts w:ascii="ＭＳ ゴシック" w:eastAsia="ＭＳ ゴシック" w:hAnsi="ＭＳ ゴシック" w:hint="eastAsia"/>
                <w:sz w:val="22"/>
                <w:szCs w:val="22"/>
              </w:rPr>
              <w:t>、専修部</w:t>
            </w:r>
            <w:r w:rsidR="00D35B4F" w:rsidRPr="00711284">
              <w:rPr>
                <w:rFonts w:ascii="ＭＳ ゴシック" w:eastAsia="ＭＳ ゴシック" w:hAnsi="ＭＳ ゴシック" w:hint="eastAsia"/>
                <w:sz w:val="22"/>
                <w:szCs w:val="22"/>
              </w:rPr>
              <w:t>20</w:t>
            </w:r>
            <w:r w:rsidR="005C0C00" w:rsidRPr="00711284">
              <w:rPr>
                <w:rFonts w:ascii="ＭＳ ゴシック" w:eastAsia="ＭＳ ゴシック" w:hAnsi="ＭＳ ゴシック"/>
                <w:sz w:val="22"/>
                <w:szCs w:val="22"/>
              </w:rPr>
              <w:t>%</w:t>
            </w:r>
            <w:r w:rsidR="00B82F11" w:rsidRPr="00711284">
              <w:rPr>
                <w:rFonts w:ascii="ＭＳ ゴシック" w:eastAsia="ＭＳ ゴシック" w:hAnsi="ＭＳ ゴシック" w:hint="eastAsia"/>
                <w:sz w:val="22"/>
                <w:szCs w:val="22"/>
              </w:rPr>
              <w:t>増69</w:t>
            </w:r>
            <w:r w:rsidR="005C0C00" w:rsidRPr="00711284">
              <w:rPr>
                <w:rFonts w:ascii="ＭＳ ゴシック" w:eastAsia="ＭＳ ゴシック" w:hAnsi="ＭＳ ゴシック"/>
                <w:sz w:val="22"/>
                <w:szCs w:val="22"/>
              </w:rPr>
              <w:t>%</w:t>
            </w:r>
            <w:r w:rsidR="00B82F11" w:rsidRPr="00711284">
              <w:rPr>
                <w:rFonts w:ascii="ＭＳ ゴシック" w:eastAsia="ＭＳ ゴシック" w:hAnsi="ＭＳ ゴシック" w:hint="eastAsia"/>
                <w:sz w:val="22"/>
                <w:szCs w:val="22"/>
              </w:rPr>
              <w:t>。否定的評価は高等部</w:t>
            </w:r>
            <w:r w:rsidR="005C0C00">
              <w:rPr>
                <w:rFonts w:ascii="ＭＳ ゴシック" w:eastAsia="ＭＳ ゴシック" w:hAnsi="ＭＳ ゴシック" w:hint="eastAsia"/>
                <w:sz w:val="22"/>
                <w:szCs w:val="22"/>
              </w:rPr>
              <w:t>０</w:t>
            </w:r>
            <w:r w:rsidR="00B82F11" w:rsidRPr="00711284">
              <w:rPr>
                <w:rFonts w:ascii="ＭＳ ゴシック" w:eastAsia="ＭＳ ゴシック" w:hAnsi="ＭＳ ゴシック" w:hint="eastAsia"/>
                <w:sz w:val="22"/>
                <w:szCs w:val="22"/>
              </w:rPr>
              <w:t>%、専修部</w:t>
            </w:r>
            <w:r w:rsidR="005C0C00">
              <w:rPr>
                <w:rFonts w:ascii="ＭＳ ゴシック" w:eastAsia="ＭＳ ゴシック" w:hAnsi="ＭＳ ゴシック" w:hint="eastAsia"/>
                <w:sz w:val="22"/>
                <w:szCs w:val="22"/>
              </w:rPr>
              <w:t>５</w:t>
            </w:r>
            <w:r w:rsidR="005C0C00" w:rsidRPr="00711284">
              <w:rPr>
                <w:rFonts w:ascii="ＭＳ ゴシック" w:eastAsia="ＭＳ ゴシック" w:hAnsi="ＭＳ ゴシック"/>
                <w:sz w:val="22"/>
                <w:szCs w:val="22"/>
              </w:rPr>
              <w:t>%</w:t>
            </w:r>
            <w:r w:rsidR="00B82F11" w:rsidRPr="00711284">
              <w:rPr>
                <w:rFonts w:ascii="ＭＳ ゴシック" w:eastAsia="ＭＳ ゴシック" w:hAnsi="ＭＳ ゴシック" w:hint="eastAsia"/>
                <w:sz w:val="22"/>
                <w:szCs w:val="22"/>
              </w:rPr>
              <w:t>減29%。</w:t>
            </w:r>
          </w:p>
          <w:p w14:paraId="3AB437AC" w14:textId="77777777" w:rsidR="00657F0D" w:rsidRPr="00711284" w:rsidRDefault="00F61F7F" w:rsidP="00657F0D">
            <w:pPr>
              <w:spacing w:line="280" w:lineRule="exact"/>
              <w:rPr>
                <w:rFonts w:ascii="HG丸ｺﾞｼｯｸM-PRO" w:eastAsia="HG丸ｺﾞｼｯｸM-PRO"/>
                <w:b/>
                <w:sz w:val="22"/>
                <w:szCs w:val="22"/>
              </w:rPr>
            </w:pPr>
            <w:r w:rsidRPr="00711284">
              <w:rPr>
                <w:rFonts w:ascii="HG丸ｺﾞｼｯｸM-PRO" w:eastAsia="HG丸ｺﾞｼｯｸM-PRO" w:hint="eastAsia"/>
                <w:b/>
                <w:sz w:val="22"/>
                <w:szCs w:val="22"/>
              </w:rPr>
              <w:t>○</w:t>
            </w:r>
            <w:r w:rsidR="00657F0D" w:rsidRPr="00711284">
              <w:rPr>
                <w:rFonts w:ascii="HG丸ｺﾞｼｯｸM-PRO" w:eastAsia="HG丸ｺﾞｼｯｸM-PRO" w:hint="eastAsia"/>
                <w:b/>
                <w:sz w:val="22"/>
                <w:szCs w:val="22"/>
              </w:rPr>
              <w:t xml:space="preserve">　児童・生徒理解</w:t>
            </w:r>
            <w:r w:rsidRPr="00711284">
              <w:rPr>
                <w:rFonts w:ascii="HG丸ｺﾞｼｯｸM-PRO" w:eastAsia="HG丸ｺﾞｼｯｸM-PRO" w:hint="eastAsia"/>
                <w:b/>
                <w:sz w:val="22"/>
                <w:szCs w:val="22"/>
              </w:rPr>
              <w:t>（幼小・中・高）</w:t>
            </w:r>
          </w:p>
          <w:p w14:paraId="2EC88A64" w14:textId="77777777" w:rsidR="00B82F11" w:rsidRPr="00711284" w:rsidRDefault="00F61F7F" w:rsidP="00B82F11">
            <w:pPr>
              <w:spacing w:line="280" w:lineRule="exact"/>
              <w:rPr>
                <w:rFonts w:ascii="HG丸ｺﾞｼｯｸM-PRO" w:eastAsia="HG丸ｺﾞｼｯｸM-PRO"/>
                <w:sz w:val="22"/>
                <w:szCs w:val="22"/>
              </w:rPr>
            </w:pPr>
            <w:r w:rsidRPr="00711284">
              <w:rPr>
                <w:rFonts w:ascii="HG丸ｺﾞｼｯｸM-PRO" w:eastAsia="HG丸ｺﾞｼｯｸM-PRO" w:hint="eastAsia"/>
                <w:sz w:val="22"/>
                <w:szCs w:val="22"/>
              </w:rPr>
              <w:t>・</w:t>
            </w:r>
            <w:r w:rsidR="00657F0D" w:rsidRPr="00711284">
              <w:rPr>
                <w:rFonts w:ascii="HG丸ｺﾞｼｯｸM-PRO" w:eastAsia="HG丸ｺﾞｼｯｸM-PRO" w:hint="eastAsia"/>
                <w:sz w:val="22"/>
                <w:szCs w:val="22"/>
              </w:rPr>
              <w:t>教職員の幼児、児童、生徒の障がいについての理解</w:t>
            </w:r>
          </w:p>
          <w:p w14:paraId="5E71EE0D" w14:textId="4C857D83" w:rsidR="00657F0D" w:rsidRPr="00711284" w:rsidRDefault="00657F0D" w:rsidP="00657F0D">
            <w:pPr>
              <w:spacing w:line="260" w:lineRule="exact"/>
              <w:rPr>
                <w:rFonts w:ascii="ＭＳ ゴシック" w:eastAsia="ＭＳ ゴシック" w:hAnsi="ＭＳ ゴシック"/>
                <w:sz w:val="22"/>
                <w:szCs w:val="22"/>
              </w:rPr>
            </w:pPr>
            <w:r w:rsidRPr="00711284">
              <w:rPr>
                <w:rFonts w:ascii="ＭＳ ゴシック" w:eastAsia="ＭＳ ゴシック" w:hAnsi="ＭＳ ゴシック" w:hint="eastAsia"/>
                <w:sz w:val="22"/>
                <w:szCs w:val="22"/>
              </w:rPr>
              <w:t>【全校】肯定的評価は、生徒・保護者については昨年とほぼ同じ水準、それぞれ93</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hint="eastAsia"/>
                <w:sz w:val="22"/>
                <w:szCs w:val="22"/>
              </w:rPr>
              <w:t>、9</w:t>
            </w:r>
            <w:r w:rsidRPr="00711284">
              <w:rPr>
                <w:rFonts w:ascii="ＭＳ ゴシック" w:eastAsia="ＭＳ ゴシック" w:hAnsi="ＭＳ ゴシック"/>
                <w:sz w:val="22"/>
                <w:szCs w:val="22"/>
              </w:rPr>
              <w:t>1</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hint="eastAsia"/>
                <w:sz w:val="22"/>
                <w:szCs w:val="22"/>
              </w:rPr>
              <w:t>と90</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sz w:val="22"/>
                <w:szCs w:val="22"/>
              </w:rPr>
              <w:t>超</w:t>
            </w:r>
            <w:r w:rsidRPr="00711284">
              <w:rPr>
                <w:rFonts w:ascii="ＭＳ ゴシック" w:eastAsia="ＭＳ ゴシック" w:hAnsi="ＭＳ ゴシック" w:hint="eastAsia"/>
                <w:sz w:val="22"/>
                <w:szCs w:val="22"/>
              </w:rPr>
              <w:t>高い評価。教職員の</w:t>
            </w:r>
            <w:r w:rsidRPr="00711284">
              <w:rPr>
                <w:rFonts w:ascii="ＭＳ ゴシック" w:eastAsia="ＭＳ ゴシック" w:hAnsi="ＭＳ ゴシック"/>
                <w:sz w:val="22"/>
                <w:szCs w:val="22"/>
              </w:rPr>
              <w:t>否定的評価</w:t>
            </w:r>
            <w:r w:rsidR="005C0C00">
              <w:rPr>
                <w:rFonts w:ascii="ＭＳ ゴシック" w:eastAsia="ＭＳ ゴシック" w:hAnsi="ＭＳ ゴシック" w:hint="eastAsia"/>
                <w:sz w:val="22"/>
                <w:szCs w:val="22"/>
              </w:rPr>
              <w:t>３</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hint="eastAsia"/>
                <w:sz w:val="22"/>
                <w:szCs w:val="22"/>
              </w:rPr>
              <w:t>減</w:t>
            </w:r>
            <w:r w:rsidRPr="00711284">
              <w:rPr>
                <w:rFonts w:ascii="ＭＳ ゴシック" w:eastAsia="ＭＳ ゴシック" w:hAnsi="ＭＳ ゴシック"/>
                <w:sz w:val="22"/>
                <w:szCs w:val="22"/>
              </w:rPr>
              <w:t>。</w:t>
            </w:r>
          </w:p>
          <w:p w14:paraId="53C64CC0" w14:textId="2D44B9EB" w:rsidR="00B82F11" w:rsidRPr="00711284" w:rsidRDefault="00657F0D" w:rsidP="00657F0D">
            <w:pPr>
              <w:spacing w:line="280" w:lineRule="exact"/>
              <w:rPr>
                <w:rFonts w:ascii="HG丸ｺﾞｼｯｸM-PRO" w:eastAsia="HG丸ｺﾞｼｯｸM-PRO"/>
                <w:sz w:val="22"/>
                <w:szCs w:val="22"/>
              </w:rPr>
            </w:pPr>
            <w:r w:rsidRPr="00711284">
              <w:rPr>
                <w:rFonts w:ascii="ＭＳ ゴシック" w:eastAsia="ＭＳ ゴシック" w:hAnsi="ＭＳ ゴシック" w:hint="eastAsia"/>
                <w:sz w:val="22"/>
                <w:szCs w:val="22"/>
              </w:rPr>
              <w:t>【学部ごと】肯定的評価は幼小学部の児童82</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hint="eastAsia"/>
                <w:sz w:val="22"/>
                <w:szCs w:val="22"/>
              </w:rPr>
              <w:t>、保護者100</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hint="eastAsia"/>
                <w:sz w:val="22"/>
                <w:szCs w:val="22"/>
              </w:rPr>
              <w:t>、中学部生徒、保護者100</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hint="eastAsia"/>
                <w:sz w:val="22"/>
                <w:szCs w:val="22"/>
              </w:rPr>
              <w:t>。高等部生徒1</w:t>
            </w:r>
            <w:r w:rsidRPr="00711284">
              <w:rPr>
                <w:rFonts w:ascii="ＭＳ ゴシック" w:eastAsia="ＭＳ ゴシック" w:hAnsi="ＭＳ ゴシック"/>
                <w:sz w:val="22"/>
                <w:szCs w:val="22"/>
              </w:rPr>
              <w:t>00</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hint="eastAsia"/>
                <w:sz w:val="22"/>
                <w:szCs w:val="22"/>
              </w:rPr>
              <w:t>で</w:t>
            </w:r>
            <w:r w:rsidRPr="00711284">
              <w:rPr>
                <w:rFonts w:ascii="ＭＳ ゴシック" w:eastAsia="ＭＳ ゴシック" w:hAnsi="ＭＳ ゴシック"/>
                <w:sz w:val="22"/>
                <w:szCs w:val="22"/>
              </w:rPr>
              <w:t>昨年から</w:t>
            </w:r>
            <w:r w:rsidR="005C0C00">
              <w:rPr>
                <w:rFonts w:ascii="ＭＳ ゴシック" w:eastAsia="ＭＳ ゴシック" w:hAnsi="ＭＳ ゴシック" w:hint="eastAsia"/>
                <w:sz w:val="22"/>
                <w:szCs w:val="22"/>
              </w:rPr>
              <w:t>７</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sz w:val="22"/>
                <w:szCs w:val="22"/>
              </w:rPr>
              <w:t>増。</w:t>
            </w:r>
            <w:r w:rsidRPr="00711284">
              <w:rPr>
                <w:rFonts w:ascii="ＭＳ ゴシック" w:eastAsia="ＭＳ ゴシック" w:hAnsi="ＭＳ ゴシック" w:hint="eastAsia"/>
                <w:sz w:val="22"/>
                <w:szCs w:val="22"/>
              </w:rPr>
              <w:t>保護者は昨年とほぼ変わらず73</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hint="eastAsia"/>
                <w:sz w:val="22"/>
                <w:szCs w:val="22"/>
              </w:rPr>
              <w:t>、否定的評価1</w:t>
            </w:r>
            <w:r w:rsidRPr="00711284">
              <w:rPr>
                <w:rFonts w:ascii="ＭＳ ゴシック" w:eastAsia="ＭＳ ゴシック" w:hAnsi="ＭＳ ゴシック"/>
                <w:sz w:val="22"/>
                <w:szCs w:val="22"/>
              </w:rPr>
              <w:t>1</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hint="eastAsia"/>
                <w:sz w:val="22"/>
                <w:szCs w:val="22"/>
              </w:rPr>
              <w:t>増1</w:t>
            </w:r>
            <w:r w:rsidRPr="00711284">
              <w:rPr>
                <w:rFonts w:ascii="ＭＳ ゴシック" w:eastAsia="ＭＳ ゴシック" w:hAnsi="ＭＳ ゴシック"/>
                <w:sz w:val="22"/>
                <w:szCs w:val="22"/>
              </w:rPr>
              <w:t>8</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hint="eastAsia"/>
                <w:sz w:val="22"/>
                <w:szCs w:val="22"/>
              </w:rPr>
              <w:t>。</w:t>
            </w:r>
          </w:p>
          <w:p w14:paraId="797B4E65" w14:textId="77777777" w:rsidR="00657F0D" w:rsidRPr="00711284" w:rsidRDefault="00F61F7F" w:rsidP="00657F0D">
            <w:pPr>
              <w:spacing w:line="280" w:lineRule="exact"/>
              <w:rPr>
                <w:rFonts w:ascii="HG丸ｺﾞｼｯｸM-PRO" w:eastAsia="HG丸ｺﾞｼｯｸM-PRO"/>
                <w:b/>
                <w:sz w:val="22"/>
                <w:szCs w:val="22"/>
              </w:rPr>
            </w:pPr>
            <w:r w:rsidRPr="00711284">
              <w:rPr>
                <w:rFonts w:ascii="HG丸ｺﾞｼｯｸM-PRO" w:eastAsia="HG丸ｺﾞｼｯｸM-PRO" w:hint="eastAsia"/>
                <w:b/>
                <w:sz w:val="22"/>
                <w:szCs w:val="22"/>
              </w:rPr>
              <w:t>○</w:t>
            </w:r>
            <w:r w:rsidR="00657F0D" w:rsidRPr="00711284">
              <w:rPr>
                <w:rFonts w:ascii="HG丸ｺﾞｼｯｸM-PRO" w:eastAsia="HG丸ｺﾞｼｯｸM-PRO" w:hint="eastAsia"/>
                <w:b/>
                <w:sz w:val="22"/>
                <w:szCs w:val="22"/>
              </w:rPr>
              <w:t xml:space="preserve">　授業（幼小・中・高）</w:t>
            </w:r>
          </w:p>
          <w:p w14:paraId="0A7B6112" w14:textId="77777777" w:rsidR="00B82F11" w:rsidRPr="00711284" w:rsidRDefault="00F61F7F" w:rsidP="00657F0D">
            <w:pPr>
              <w:spacing w:line="280" w:lineRule="exact"/>
              <w:rPr>
                <w:rFonts w:ascii="HG丸ｺﾞｼｯｸM-PRO" w:eastAsia="HG丸ｺﾞｼｯｸM-PRO"/>
                <w:sz w:val="22"/>
                <w:szCs w:val="22"/>
              </w:rPr>
            </w:pPr>
            <w:r w:rsidRPr="00711284">
              <w:rPr>
                <w:rFonts w:ascii="HG丸ｺﾞｼｯｸM-PRO" w:eastAsia="HG丸ｺﾞｼｯｸM-PRO" w:hint="eastAsia"/>
                <w:sz w:val="22"/>
                <w:szCs w:val="22"/>
              </w:rPr>
              <w:t>・</w:t>
            </w:r>
            <w:r w:rsidR="00657F0D" w:rsidRPr="00711284">
              <w:rPr>
                <w:rFonts w:ascii="HG丸ｺﾞｼｯｸM-PRO" w:eastAsia="HG丸ｺﾞｼｯｸM-PRO" w:hint="eastAsia"/>
                <w:sz w:val="22"/>
                <w:szCs w:val="22"/>
              </w:rPr>
              <w:t>わかりやすい授業の実施</w:t>
            </w:r>
          </w:p>
          <w:p w14:paraId="3A47A411" w14:textId="72675DD5" w:rsidR="00B82F11" w:rsidRPr="00711284" w:rsidRDefault="00657F0D" w:rsidP="00B82F11">
            <w:pPr>
              <w:spacing w:line="280" w:lineRule="exact"/>
              <w:rPr>
                <w:rFonts w:ascii="ＭＳ ゴシック" w:eastAsia="ＭＳ ゴシック" w:hAnsi="ＭＳ ゴシック"/>
                <w:sz w:val="22"/>
                <w:szCs w:val="22"/>
              </w:rPr>
            </w:pPr>
            <w:r w:rsidRPr="00711284">
              <w:rPr>
                <w:rFonts w:ascii="ＭＳ ゴシック" w:eastAsia="ＭＳ ゴシック" w:hAnsi="ＭＳ ゴシック" w:hint="eastAsia"/>
                <w:sz w:val="22"/>
                <w:szCs w:val="22"/>
              </w:rPr>
              <w:t>【全校】肯定的評価を昨年と比較すると教職員は</w:t>
            </w:r>
            <w:r w:rsidR="005C0C00">
              <w:rPr>
                <w:rFonts w:ascii="ＭＳ ゴシック" w:eastAsia="ＭＳ ゴシック" w:hAnsi="ＭＳ ゴシック" w:hint="eastAsia"/>
                <w:sz w:val="22"/>
                <w:szCs w:val="22"/>
              </w:rPr>
              <w:t>４</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hint="eastAsia"/>
                <w:sz w:val="22"/>
                <w:szCs w:val="22"/>
              </w:rPr>
              <w:t>減7</w:t>
            </w:r>
            <w:r w:rsidRPr="00711284">
              <w:rPr>
                <w:rFonts w:ascii="ＭＳ ゴシック" w:eastAsia="ＭＳ ゴシック" w:hAnsi="ＭＳ ゴシック"/>
                <w:sz w:val="22"/>
                <w:szCs w:val="22"/>
              </w:rPr>
              <w:t>6</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hint="eastAsia"/>
                <w:sz w:val="22"/>
                <w:szCs w:val="22"/>
              </w:rPr>
              <w:t>、生徒</w:t>
            </w:r>
            <w:r w:rsidR="005C0C00">
              <w:rPr>
                <w:rFonts w:ascii="ＭＳ ゴシック" w:eastAsia="ＭＳ ゴシック" w:hAnsi="ＭＳ ゴシック" w:hint="eastAsia"/>
                <w:sz w:val="22"/>
                <w:szCs w:val="22"/>
              </w:rPr>
              <w:t>６</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hint="eastAsia"/>
                <w:sz w:val="22"/>
                <w:szCs w:val="22"/>
              </w:rPr>
              <w:t>減8</w:t>
            </w:r>
            <w:r w:rsidRPr="00711284">
              <w:rPr>
                <w:rFonts w:ascii="ＭＳ ゴシック" w:eastAsia="ＭＳ ゴシック" w:hAnsi="ＭＳ ゴシック"/>
                <w:sz w:val="22"/>
                <w:szCs w:val="22"/>
              </w:rPr>
              <w:t>7</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hint="eastAsia"/>
                <w:sz w:val="22"/>
                <w:szCs w:val="22"/>
              </w:rPr>
              <w:t>、保護者</w:t>
            </w:r>
            <w:r w:rsidR="005C0C00">
              <w:rPr>
                <w:rFonts w:ascii="ＭＳ ゴシック" w:eastAsia="ＭＳ ゴシック" w:hAnsi="ＭＳ ゴシック" w:hint="eastAsia"/>
                <w:sz w:val="22"/>
                <w:szCs w:val="22"/>
              </w:rPr>
              <w:t>７</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hint="eastAsia"/>
                <w:sz w:val="22"/>
                <w:szCs w:val="22"/>
              </w:rPr>
              <w:t>増94</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hint="eastAsia"/>
                <w:sz w:val="22"/>
                <w:szCs w:val="22"/>
              </w:rPr>
              <w:t>。依然として高い評価。過去の平均と比較して生徒、保護者の肯定的評価が増、否定的評価が減。</w:t>
            </w:r>
          </w:p>
          <w:p w14:paraId="696DE050" w14:textId="77777777" w:rsidR="00657F0D" w:rsidRPr="00711284" w:rsidRDefault="00657F0D" w:rsidP="00657F0D">
            <w:pPr>
              <w:spacing w:line="280" w:lineRule="exact"/>
              <w:rPr>
                <w:rFonts w:ascii="ＭＳ ゴシック" w:eastAsia="ＭＳ ゴシック" w:hAnsi="ＭＳ ゴシック"/>
                <w:sz w:val="22"/>
                <w:szCs w:val="22"/>
              </w:rPr>
            </w:pPr>
            <w:r w:rsidRPr="00711284">
              <w:rPr>
                <w:rFonts w:ascii="ＭＳ ゴシック" w:eastAsia="ＭＳ ゴシック" w:hAnsi="ＭＳ ゴシック" w:hint="eastAsia"/>
                <w:sz w:val="22"/>
                <w:szCs w:val="22"/>
              </w:rPr>
              <w:t>【学部ごと】</w:t>
            </w:r>
          </w:p>
          <w:p w14:paraId="3743497C" w14:textId="0C65DD4C" w:rsidR="00B82F11" w:rsidRPr="00711284" w:rsidRDefault="00657F0D" w:rsidP="00657F0D">
            <w:pPr>
              <w:spacing w:line="280" w:lineRule="exact"/>
              <w:rPr>
                <w:rFonts w:ascii="ＭＳ ゴシック" w:eastAsia="ＭＳ ゴシック" w:hAnsi="ＭＳ ゴシック"/>
                <w:sz w:val="22"/>
                <w:szCs w:val="22"/>
              </w:rPr>
            </w:pPr>
            <w:r w:rsidRPr="00711284">
              <w:rPr>
                <w:rFonts w:ascii="ＭＳ ゴシック" w:eastAsia="ＭＳ ゴシック" w:hAnsi="ＭＳ ゴシック" w:hint="eastAsia"/>
                <w:sz w:val="22"/>
                <w:szCs w:val="22"/>
              </w:rPr>
              <w:t>幼小学部、中学部の生徒・保護者の肯定的評価は「わからない」を除けば100</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hint="eastAsia"/>
                <w:sz w:val="22"/>
                <w:szCs w:val="22"/>
              </w:rPr>
              <w:t>。高等部の否定的評価は生徒、保護者とも</w:t>
            </w:r>
            <w:r w:rsidR="005C0C00">
              <w:rPr>
                <w:rFonts w:ascii="ＭＳ ゴシック" w:eastAsia="ＭＳ ゴシック" w:hAnsi="ＭＳ ゴシック" w:hint="eastAsia"/>
                <w:sz w:val="22"/>
                <w:szCs w:val="22"/>
              </w:rPr>
              <w:t>９</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hint="eastAsia"/>
                <w:sz w:val="22"/>
                <w:szCs w:val="22"/>
              </w:rPr>
              <w:t>。</w:t>
            </w:r>
          </w:p>
          <w:p w14:paraId="2B66ED85" w14:textId="77777777" w:rsidR="00B82F11" w:rsidRPr="00711284" w:rsidRDefault="00AF26B1" w:rsidP="00B82F11">
            <w:pPr>
              <w:spacing w:line="280" w:lineRule="exact"/>
              <w:rPr>
                <w:rFonts w:ascii="HG丸ｺﾞｼｯｸM-PRO" w:eastAsia="HG丸ｺﾞｼｯｸM-PRO"/>
                <w:sz w:val="22"/>
                <w:szCs w:val="22"/>
              </w:rPr>
            </w:pPr>
            <w:r w:rsidRPr="00711284">
              <w:rPr>
                <w:rFonts w:ascii="HG丸ｺﾞｼｯｸM-PRO" w:eastAsia="HG丸ｺﾞｼｯｸM-PRO" w:hint="eastAsia"/>
                <w:sz w:val="22"/>
                <w:szCs w:val="22"/>
              </w:rPr>
              <w:t>専修部</w:t>
            </w:r>
            <w:r w:rsidR="00F61F7F" w:rsidRPr="00711284">
              <w:rPr>
                <w:rFonts w:ascii="HG丸ｺﾞｼｯｸM-PRO" w:eastAsia="HG丸ｺﾞｼｯｸM-PRO" w:hint="eastAsia"/>
                <w:sz w:val="22"/>
                <w:szCs w:val="22"/>
              </w:rPr>
              <w:t>・</w:t>
            </w:r>
            <w:r w:rsidR="00657F0D" w:rsidRPr="00711284">
              <w:rPr>
                <w:rFonts w:ascii="HG丸ｺﾞｼｯｸM-PRO" w:eastAsia="HG丸ｺﾞｼｯｸM-PRO" w:hint="eastAsia"/>
                <w:sz w:val="22"/>
                <w:szCs w:val="22"/>
              </w:rPr>
              <w:t>授業内容を工夫し、わかりやすい授業に努めている教職員の割合</w:t>
            </w:r>
          </w:p>
          <w:p w14:paraId="26B2C822" w14:textId="4740F433" w:rsidR="00B82F11" w:rsidRPr="00711284" w:rsidRDefault="00AF26B1" w:rsidP="00657F0D">
            <w:pPr>
              <w:spacing w:line="280" w:lineRule="exact"/>
              <w:rPr>
                <w:rFonts w:ascii="ＭＳ ゴシック" w:eastAsia="ＭＳ ゴシック" w:hAnsi="ＭＳ ゴシック"/>
                <w:sz w:val="22"/>
                <w:szCs w:val="22"/>
              </w:rPr>
            </w:pPr>
            <w:r w:rsidRPr="00711284">
              <w:rPr>
                <w:rFonts w:ascii="ＭＳ ゴシック" w:eastAsia="ＭＳ ゴシック" w:hAnsi="ＭＳ ゴシック" w:hint="eastAsia"/>
                <w:sz w:val="22"/>
                <w:szCs w:val="22"/>
              </w:rPr>
              <w:t>専修部</w:t>
            </w:r>
            <w:r w:rsidR="005C0C00" w:rsidRPr="00711284">
              <w:rPr>
                <w:rFonts w:ascii="ＭＳ ゴシック" w:eastAsia="ＭＳ ゴシック" w:hAnsi="ＭＳ ゴシック"/>
                <w:sz w:val="22"/>
                <w:szCs w:val="22"/>
              </w:rPr>
              <w:t>A</w:t>
            </w:r>
            <w:r w:rsidR="00657F0D" w:rsidRPr="00711284">
              <w:rPr>
                <w:rFonts w:ascii="ＭＳ ゴシック" w:eastAsia="ＭＳ ゴシック" w:hAnsi="ＭＳ ゴシック" w:hint="eastAsia"/>
                <w:sz w:val="22"/>
                <w:szCs w:val="22"/>
              </w:rPr>
              <w:t>評価</w:t>
            </w:r>
            <w:r w:rsidRPr="00711284">
              <w:rPr>
                <w:rFonts w:ascii="ＭＳ ゴシック" w:eastAsia="ＭＳ ゴシック" w:hAnsi="ＭＳ ゴシック" w:hint="eastAsia"/>
                <w:sz w:val="22"/>
                <w:szCs w:val="22"/>
              </w:rPr>
              <w:t xml:space="preserve">　学生37%</w:t>
            </w:r>
            <w:r w:rsidR="00657F0D" w:rsidRPr="00711284">
              <w:rPr>
                <w:rFonts w:ascii="ＭＳ ゴシック" w:eastAsia="ＭＳ ゴシック" w:hAnsi="ＭＳ ゴシック" w:hint="eastAsia"/>
                <w:sz w:val="22"/>
                <w:szCs w:val="22"/>
              </w:rPr>
              <w:t>、保護者2</w:t>
            </w:r>
            <w:r w:rsidR="00657F0D" w:rsidRPr="00711284">
              <w:rPr>
                <w:rFonts w:ascii="ＭＳ ゴシック" w:eastAsia="ＭＳ ゴシック" w:hAnsi="ＭＳ ゴシック"/>
                <w:sz w:val="22"/>
                <w:szCs w:val="22"/>
              </w:rPr>
              <w:t>1</w:t>
            </w:r>
            <w:r w:rsidR="005C0C00" w:rsidRPr="00711284">
              <w:rPr>
                <w:rFonts w:ascii="ＭＳ ゴシック" w:eastAsia="ＭＳ ゴシック" w:hAnsi="ＭＳ ゴシック"/>
                <w:sz w:val="22"/>
                <w:szCs w:val="22"/>
              </w:rPr>
              <w:t>%</w:t>
            </w:r>
            <w:r w:rsidR="00657F0D" w:rsidRPr="00711284">
              <w:rPr>
                <w:rFonts w:ascii="ＭＳ ゴシック" w:eastAsia="ＭＳ ゴシック" w:hAnsi="ＭＳ ゴシック" w:hint="eastAsia"/>
                <w:sz w:val="22"/>
                <w:szCs w:val="22"/>
              </w:rPr>
              <w:t>。</w:t>
            </w:r>
            <w:r w:rsidR="00657F0D" w:rsidRPr="009C0C2D">
              <w:rPr>
                <w:rFonts w:ascii="ＭＳ ゴシック" w:eastAsia="ＭＳ ゴシック" w:hAnsi="ＭＳ ゴシック" w:hint="eastAsia"/>
                <w:sz w:val="22"/>
                <w:szCs w:val="22"/>
              </w:rPr>
              <w:t>教職員</w:t>
            </w:r>
            <w:r w:rsidR="009C0C2D" w:rsidRPr="009C0C2D">
              <w:rPr>
                <w:rFonts w:ascii="ＭＳ ゴシック" w:eastAsia="ＭＳ ゴシック" w:hAnsi="ＭＳ ゴシック" w:hint="eastAsia"/>
                <w:sz w:val="22"/>
                <w:szCs w:val="22"/>
              </w:rPr>
              <w:t xml:space="preserve"> 52</w:t>
            </w:r>
            <w:r w:rsidRPr="009C0C2D">
              <w:rPr>
                <w:rFonts w:ascii="ＭＳ ゴシック" w:eastAsia="ＭＳ ゴシック" w:hAnsi="ＭＳ ゴシック" w:hint="eastAsia"/>
                <w:sz w:val="22"/>
                <w:szCs w:val="22"/>
              </w:rPr>
              <w:t>%</w:t>
            </w:r>
            <w:r w:rsidR="00657F0D" w:rsidRPr="00711284">
              <w:rPr>
                <w:rFonts w:ascii="ＭＳ ゴシック" w:eastAsia="ＭＳ ゴシック" w:hAnsi="ＭＳ ゴシック" w:hint="eastAsia"/>
                <w:sz w:val="22"/>
                <w:szCs w:val="22"/>
              </w:rPr>
              <w:t>。</w:t>
            </w:r>
          </w:p>
          <w:p w14:paraId="33B47866" w14:textId="6EAA1C11" w:rsidR="005F1746" w:rsidRPr="00711284" w:rsidRDefault="00F61F7F" w:rsidP="005F1746">
            <w:pPr>
              <w:spacing w:line="280" w:lineRule="exact"/>
              <w:rPr>
                <w:rFonts w:ascii="HG丸ｺﾞｼｯｸM-PRO" w:eastAsia="HG丸ｺﾞｼｯｸM-PRO"/>
                <w:sz w:val="22"/>
                <w:szCs w:val="22"/>
              </w:rPr>
            </w:pPr>
            <w:r w:rsidRPr="00711284">
              <w:rPr>
                <w:rFonts w:ascii="HG丸ｺﾞｼｯｸM-PRO" w:eastAsia="HG丸ｺﾞｼｯｸM-PRO" w:hint="eastAsia"/>
                <w:sz w:val="22"/>
                <w:szCs w:val="22"/>
              </w:rPr>
              <w:t>・</w:t>
            </w:r>
            <w:r w:rsidR="005C0C00" w:rsidRPr="00711284">
              <w:rPr>
                <w:rFonts w:ascii="HG丸ｺﾞｼｯｸM-PRO" w:eastAsia="HG丸ｺﾞｼｯｸM-PRO"/>
                <w:sz w:val="22"/>
                <w:szCs w:val="22"/>
              </w:rPr>
              <w:t>ICT</w:t>
            </w:r>
            <w:r w:rsidR="005F1746" w:rsidRPr="00711284">
              <w:rPr>
                <w:rFonts w:ascii="HG丸ｺﾞｼｯｸM-PRO" w:eastAsia="HG丸ｺﾞｼｯｸM-PRO"/>
                <w:sz w:val="22"/>
                <w:szCs w:val="22"/>
              </w:rPr>
              <w:t>を活用した教育の</w:t>
            </w:r>
            <w:r w:rsidR="005F1746" w:rsidRPr="00711284">
              <w:rPr>
                <w:rFonts w:ascii="HG丸ｺﾞｼｯｸM-PRO" w:eastAsia="HG丸ｺﾞｼｯｸM-PRO" w:hint="eastAsia"/>
                <w:sz w:val="22"/>
                <w:szCs w:val="22"/>
              </w:rPr>
              <w:t>取組み</w:t>
            </w:r>
          </w:p>
          <w:p w14:paraId="2D7BB5CD" w14:textId="22730139" w:rsidR="005F1746" w:rsidRPr="00711284" w:rsidRDefault="005F1746" w:rsidP="005F1746">
            <w:pPr>
              <w:spacing w:line="280" w:lineRule="exact"/>
              <w:rPr>
                <w:rFonts w:ascii="ＭＳ ゴシック" w:eastAsia="ＭＳ ゴシック" w:hAnsi="ＭＳ ゴシック"/>
                <w:sz w:val="22"/>
                <w:szCs w:val="22"/>
              </w:rPr>
            </w:pPr>
            <w:r w:rsidRPr="00711284">
              <w:rPr>
                <w:rFonts w:ascii="ＭＳ ゴシック" w:eastAsia="ＭＳ ゴシック" w:hAnsi="ＭＳ ゴシック" w:hint="eastAsia"/>
                <w:sz w:val="22"/>
                <w:szCs w:val="22"/>
              </w:rPr>
              <w:t>【全校】今年教職員は昨年とほぼ同じ結果。生徒1</w:t>
            </w:r>
            <w:r w:rsidRPr="00711284">
              <w:rPr>
                <w:rFonts w:ascii="ＭＳ ゴシック" w:eastAsia="ＭＳ ゴシック" w:hAnsi="ＭＳ ゴシック"/>
                <w:sz w:val="22"/>
                <w:szCs w:val="22"/>
              </w:rPr>
              <w:t>2%増</w:t>
            </w:r>
            <w:r w:rsidRPr="00711284">
              <w:rPr>
                <w:rFonts w:ascii="ＭＳ ゴシック" w:eastAsia="ＭＳ ゴシック" w:hAnsi="ＭＳ ゴシック" w:hint="eastAsia"/>
                <w:sz w:val="22"/>
                <w:szCs w:val="22"/>
              </w:rPr>
              <w:t>6</w:t>
            </w:r>
            <w:r w:rsidRPr="00711284">
              <w:rPr>
                <w:rFonts w:ascii="ＭＳ ゴシック" w:eastAsia="ＭＳ ゴシック" w:hAnsi="ＭＳ ゴシック"/>
                <w:sz w:val="22"/>
                <w:szCs w:val="22"/>
              </w:rPr>
              <w:t>0%、保護者</w:t>
            </w:r>
            <w:r w:rsidRPr="00711284">
              <w:rPr>
                <w:rFonts w:ascii="ＭＳ ゴシック" w:eastAsia="ＭＳ ゴシック" w:hAnsi="ＭＳ ゴシック" w:hint="eastAsia"/>
                <w:sz w:val="22"/>
                <w:szCs w:val="22"/>
              </w:rPr>
              <w:t>2</w:t>
            </w:r>
            <w:r w:rsidRPr="00711284">
              <w:rPr>
                <w:rFonts w:ascii="ＭＳ ゴシック" w:eastAsia="ＭＳ ゴシック" w:hAnsi="ＭＳ ゴシック"/>
                <w:sz w:val="22"/>
                <w:szCs w:val="22"/>
              </w:rPr>
              <w:t>3</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sz w:val="22"/>
                <w:szCs w:val="22"/>
              </w:rPr>
              <w:t>増</w:t>
            </w:r>
            <w:r w:rsidRPr="00711284">
              <w:rPr>
                <w:rFonts w:ascii="ＭＳ ゴシック" w:eastAsia="ＭＳ ゴシック" w:hAnsi="ＭＳ ゴシック" w:hint="eastAsia"/>
                <w:sz w:val="22"/>
                <w:szCs w:val="22"/>
              </w:rPr>
              <w:t>7</w:t>
            </w:r>
            <w:r w:rsidRPr="00711284">
              <w:rPr>
                <w:rFonts w:ascii="ＭＳ ゴシック" w:eastAsia="ＭＳ ゴシック" w:hAnsi="ＭＳ ゴシック"/>
                <w:sz w:val="22"/>
                <w:szCs w:val="22"/>
              </w:rPr>
              <w:t>0%、否定的評価が生徒</w:t>
            </w:r>
            <w:r w:rsidRPr="00711284">
              <w:rPr>
                <w:rFonts w:ascii="ＭＳ ゴシック" w:eastAsia="ＭＳ ゴシック" w:hAnsi="ＭＳ ゴシック" w:hint="eastAsia"/>
                <w:sz w:val="22"/>
                <w:szCs w:val="22"/>
              </w:rPr>
              <w:t>1</w:t>
            </w:r>
            <w:r w:rsidRPr="00711284">
              <w:rPr>
                <w:rFonts w:ascii="ＭＳ ゴシック" w:eastAsia="ＭＳ ゴシック" w:hAnsi="ＭＳ ゴシック"/>
                <w:sz w:val="22"/>
                <w:szCs w:val="22"/>
              </w:rPr>
              <w:t>3%減</w:t>
            </w:r>
            <w:r w:rsidRPr="00711284">
              <w:rPr>
                <w:rFonts w:ascii="ＭＳ ゴシック" w:eastAsia="ＭＳ ゴシック" w:hAnsi="ＭＳ ゴシック" w:hint="eastAsia"/>
                <w:sz w:val="22"/>
                <w:szCs w:val="22"/>
              </w:rPr>
              <w:t>2</w:t>
            </w:r>
            <w:r w:rsidRPr="00711284">
              <w:rPr>
                <w:rFonts w:ascii="ＭＳ ゴシック" w:eastAsia="ＭＳ ゴシック" w:hAnsi="ＭＳ ゴシック"/>
                <w:sz w:val="22"/>
                <w:szCs w:val="22"/>
              </w:rPr>
              <w:t>2</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sz w:val="22"/>
                <w:szCs w:val="22"/>
              </w:rPr>
              <w:t>、保護者</w:t>
            </w:r>
            <w:r w:rsidRPr="00711284">
              <w:rPr>
                <w:rFonts w:ascii="ＭＳ ゴシック" w:eastAsia="ＭＳ ゴシック" w:hAnsi="ＭＳ ゴシック" w:hint="eastAsia"/>
                <w:sz w:val="22"/>
                <w:szCs w:val="22"/>
              </w:rPr>
              <w:t>1</w:t>
            </w:r>
            <w:r w:rsidRPr="00711284">
              <w:rPr>
                <w:rFonts w:ascii="ＭＳ ゴシック" w:eastAsia="ＭＳ ゴシック" w:hAnsi="ＭＳ ゴシック"/>
                <w:sz w:val="22"/>
                <w:szCs w:val="22"/>
              </w:rPr>
              <w:t>4</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sz w:val="22"/>
                <w:szCs w:val="22"/>
              </w:rPr>
              <w:t>減</w:t>
            </w:r>
            <w:r w:rsidR="005C0C00">
              <w:rPr>
                <w:rFonts w:ascii="ＭＳ ゴシック" w:eastAsia="ＭＳ ゴシック" w:hAnsi="ＭＳ ゴシック" w:hint="eastAsia"/>
                <w:sz w:val="22"/>
                <w:szCs w:val="22"/>
              </w:rPr>
              <w:t>６</w:t>
            </w:r>
            <w:r w:rsidRPr="00711284">
              <w:rPr>
                <w:rFonts w:ascii="ＭＳ ゴシック" w:eastAsia="ＭＳ ゴシック" w:hAnsi="ＭＳ ゴシック"/>
                <w:sz w:val="22"/>
                <w:szCs w:val="22"/>
              </w:rPr>
              <w:t>%。</w:t>
            </w:r>
          </w:p>
          <w:p w14:paraId="7DFA3DA7" w14:textId="13103C01" w:rsidR="005F1746" w:rsidRPr="00711284" w:rsidRDefault="005F1746" w:rsidP="005F1746">
            <w:pPr>
              <w:spacing w:line="280" w:lineRule="exact"/>
              <w:rPr>
                <w:rFonts w:ascii="ＭＳ ゴシック" w:eastAsia="ＭＳ ゴシック" w:hAnsi="ＭＳ ゴシック"/>
                <w:sz w:val="22"/>
                <w:szCs w:val="22"/>
              </w:rPr>
            </w:pPr>
            <w:r w:rsidRPr="00711284">
              <w:rPr>
                <w:rFonts w:ascii="ＭＳ ゴシック" w:eastAsia="ＭＳ ゴシック" w:hAnsi="ＭＳ ゴシック" w:hint="eastAsia"/>
                <w:sz w:val="22"/>
                <w:szCs w:val="22"/>
              </w:rPr>
              <w:t>【学部ごと】生徒の評価は幼小学部、中学部で「わからない」を除くと肯定的評価1</w:t>
            </w:r>
            <w:r w:rsidRPr="00711284">
              <w:rPr>
                <w:rFonts w:ascii="ＭＳ ゴシック" w:eastAsia="ＭＳ ゴシック" w:hAnsi="ＭＳ ゴシック"/>
                <w:sz w:val="22"/>
                <w:szCs w:val="22"/>
              </w:rPr>
              <w:t>00%、高等部</w:t>
            </w:r>
            <w:r w:rsidRPr="00711284">
              <w:rPr>
                <w:rFonts w:ascii="ＭＳ ゴシック" w:eastAsia="ＭＳ ゴシック" w:hAnsi="ＭＳ ゴシック" w:hint="eastAsia"/>
                <w:sz w:val="22"/>
                <w:szCs w:val="22"/>
              </w:rPr>
              <w:t>1</w:t>
            </w:r>
            <w:r w:rsidRPr="00711284">
              <w:rPr>
                <w:rFonts w:ascii="ＭＳ ゴシック" w:eastAsia="ＭＳ ゴシック" w:hAnsi="ＭＳ ゴシック"/>
                <w:sz w:val="22"/>
                <w:szCs w:val="22"/>
              </w:rPr>
              <w:t>00%。専修部学生の肯定的評価</w:t>
            </w:r>
            <w:r w:rsidRPr="00711284">
              <w:rPr>
                <w:rFonts w:ascii="ＭＳ ゴシック" w:eastAsia="ＭＳ ゴシック" w:hAnsi="ＭＳ ゴシック" w:hint="eastAsia"/>
                <w:sz w:val="22"/>
                <w:szCs w:val="22"/>
              </w:rPr>
              <w:t>3</w:t>
            </w:r>
            <w:r w:rsidRPr="00711284">
              <w:rPr>
                <w:rFonts w:ascii="ＭＳ ゴシック" w:eastAsia="ＭＳ ゴシック" w:hAnsi="ＭＳ ゴシック"/>
                <w:sz w:val="22"/>
                <w:szCs w:val="22"/>
              </w:rPr>
              <w:t>7%、否定的評価</w:t>
            </w:r>
            <w:r w:rsidRPr="00711284">
              <w:rPr>
                <w:rFonts w:ascii="ＭＳ ゴシック" w:eastAsia="ＭＳ ゴシック" w:hAnsi="ＭＳ ゴシック" w:hint="eastAsia"/>
                <w:sz w:val="22"/>
                <w:szCs w:val="22"/>
              </w:rPr>
              <w:t>4</w:t>
            </w:r>
            <w:r w:rsidRPr="00711284">
              <w:rPr>
                <w:rFonts w:ascii="ＭＳ ゴシック" w:eastAsia="ＭＳ ゴシック" w:hAnsi="ＭＳ ゴシック"/>
                <w:sz w:val="22"/>
                <w:szCs w:val="22"/>
              </w:rPr>
              <w:t>3</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hint="eastAsia"/>
                <w:sz w:val="22"/>
                <w:szCs w:val="22"/>
              </w:rPr>
              <w:t>。</w:t>
            </w:r>
            <w:r w:rsidRPr="00711284">
              <w:rPr>
                <w:rFonts w:ascii="ＭＳ ゴシック" w:eastAsia="ＭＳ ゴシック" w:hAnsi="ＭＳ ゴシック"/>
                <w:sz w:val="22"/>
                <w:szCs w:val="22"/>
              </w:rPr>
              <w:t>昨年に比べて否定的評価は減</w:t>
            </w:r>
            <w:r w:rsidRPr="00711284">
              <w:rPr>
                <w:rFonts w:ascii="ＭＳ ゴシック" w:eastAsia="ＭＳ ゴシック" w:hAnsi="ＭＳ ゴシック" w:hint="eastAsia"/>
                <w:sz w:val="22"/>
                <w:szCs w:val="22"/>
              </w:rPr>
              <w:t>。</w:t>
            </w:r>
            <w:r w:rsidRPr="00711284">
              <w:rPr>
                <w:rFonts w:ascii="ＭＳ ゴシック" w:eastAsia="ＭＳ ゴシック" w:hAnsi="ＭＳ ゴシック"/>
                <w:sz w:val="22"/>
                <w:szCs w:val="22"/>
              </w:rPr>
              <w:t>依然として高くない評価。</w:t>
            </w:r>
          </w:p>
          <w:p w14:paraId="041C3B1D" w14:textId="77777777" w:rsidR="005F1746" w:rsidRPr="00711284" w:rsidRDefault="00F61F7F" w:rsidP="005F1746">
            <w:pPr>
              <w:spacing w:line="280" w:lineRule="exact"/>
              <w:rPr>
                <w:rFonts w:ascii="HG丸ｺﾞｼｯｸM-PRO" w:eastAsia="HG丸ｺﾞｼｯｸM-PRO"/>
                <w:b/>
                <w:sz w:val="22"/>
                <w:szCs w:val="22"/>
              </w:rPr>
            </w:pPr>
            <w:r w:rsidRPr="00711284">
              <w:rPr>
                <w:rFonts w:ascii="HG丸ｺﾞｼｯｸM-PRO" w:eastAsia="HG丸ｺﾞｼｯｸM-PRO" w:hint="eastAsia"/>
                <w:b/>
                <w:sz w:val="22"/>
                <w:szCs w:val="22"/>
              </w:rPr>
              <w:t>○</w:t>
            </w:r>
            <w:r w:rsidR="005F1746" w:rsidRPr="00711284">
              <w:rPr>
                <w:rFonts w:ascii="HG丸ｺﾞｼｯｸM-PRO" w:eastAsia="HG丸ｺﾞｼｯｸM-PRO" w:hint="eastAsia"/>
                <w:b/>
                <w:sz w:val="22"/>
                <w:szCs w:val="22"/>
              </w:rPr>
              <w:t xml:space="preserve">　</w:t>
            </w:r>
            <w:r w:rsidR="005F1746" w:rsidRPr="00711284">
              <w:rPr>
                <w:noProof/>
              </w:rPr>
              <w:t xml:space="preserve"> </w:t>
            </w:r>
            <w:r w:rsidR="005F1746" w:rsidRPr="00711284">
              <w:rPr>
                <w:rFonts w:ascii="HG丸ｺﾞｼｯｸM-PRO" w:eastAsia="HG丸ｺﾞｼｯｸM-PRO" w:hint="eastAsia"/>
                <w:b/>
                <w:sz w:val="22"/>
                <w:szCs w:val="22"/>
              </w:rPr>
              <w:t>学校安全</w:t>
            </w:r>
          </w:p>
          <w:p w14:paraId="4A147C5C" w14:textId="77777777" w:rsidR="005F1746" w:rsidRPr="00711284" w:rsidRDefault="00F61F7F" w:rsidP="005F1746">
            <w:pPr>
              <w:spacing w:line="280" w:lineRule="exact"/>
              <w:rPr>
                <w:rFonts w:ascii="HG丸ｺﾞｼｯｸM-PRO" w:eastAsia="HG丸ｺﾞｼｯｸM-PRO"/>
                <w:sz w:val="22"/>
                <w:szCs w:val="22"/>
              </w:rPr>
            </w:pPr>
            <w:r w:rsidRPr="00711284">
              <w:rPr>
                <w:rFonts w:ascii="HG丸ｺﾞｼｯｸM-PRO" w:eastAsia="HG丸ｺﾞｼｯｸM-PRO" w:hint="eastAsia"/>
                <w:sz w:val="22"/>
                <w:szCs w:val="22"/>
              </w:rPr>
              <w:t>・</w:t>
            </w:r>
            <w:r w:rsidR="005F1746" w:rsidRPr="00711284">
              <w:rPr>
                <w:rFonts w:ascii="HG丸ｺﾞｼｯｸM-PRO" w:eastAsia="HG丸ｺﾞｼｯｸM-PRO" w:hint="eastAsia"/>
                <w:sz w:val="22"/>
                <w:szCs w:val="22"/>
              </w:rPr>
              <w:t>地震や火災など非常時の対応方法が適切に教えられているか</w:t>
            </w:r>
          </w:p>
          <w:p w14:paraId="0EF3B170" w14:textId="46668D5B" w:rsidR="005F1746" w:rsidRPr="00711284" w:rsidRDefault="005F1746" w:rsidP="005F1746">
            <w:pPr>
              <w:spacing w:line="260" w:lineRule="exact"/>
              <w:rPr>
                <w:rFonts w:ascii="ＭＳ ゴシック" w:eastAsia="ＭＳ ゴシック" w:hAnsi="ＭＳ ゴシック"/>
                <w:sz w:val="22"/>
                <w:szCs w:val="22"/>
              </w:rPr>
            </w:pPr>
            <w:r w:rsidRPr="00711284">
              <w:rPr>
                <w:rFonts w:ascii="ＭＳ ゴシック" w:eastAsia="ＭＳ ゴシック" w:hAnsi="ＭＳ ゴシック" w:hint="eastAsia"/>
                <w:sz w:val="22"/>
                <w:szCs w:val="22"/>
              </w:rPr>
              <w:t>【全校】昨年同様、今年も教職員、生徒、保護者とも肯定的評価80</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hint="eastAsia"/>
                <w:sz w:val="22"/>
                <w:szCs w:val="22"/>
              </w:rPr>
              <w:t>近く、今年は生徒の肯定的評価8</w:t>
            </w:r>
            <w:r w:rsidRPr="00711284">
              <w:rPr>
                <w:rFonts w:ascii="ＭＳ ゴシック" w:eastAsia="ＭＳ ゴシック" w:hAnsi="ＭＳ ゴシック"/>
                <w:sz w:val="22"/>
                <w:szCs w:val="22"/>
              </w:rPr>
              <w:t>3</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hint="eastAsia"/>
                <w:sz w:val="22"/>
                <w:szCs w:val="22"/>
              </w:rPr>
              <w:t>。</w:t>
            </w:r>
            <w:r w:rsidRPr="00711284">
              <w:rPr>
                <w:rFonts w:ascii="ＭＳ ゴシック" w:eastAsia="ＭＳ ゴシック" w:hAnsi="ＭＳ ゴシック"/>
                <w:noProof/>
              </w:rPr>
              <w:t xml:space="preserve">  </w:t>
            </w:r>
          </w:p>
          <w:p w14:paraId="35EACB43" w14:textId="10EFECE5" w:rsidR="005F1746" w:rsidRPr="00711284" w:rsidRDefault="005F1746" w:rsidP="005F1746">
            <w:pPr>
              <w:spacing w:line="280" w:lineRule="exact"/>
              <w:rPr>
                <w:rFonts w:ascii="ＭＳ ゴシック" w:eastAsia="ＭＳ ゴシック" w:hAnsi="ＭＳ ゴシック"/>
                <w:sz w:val="22"/>
                <w:szCs w:val="22"/>
              </w:rPr>
            </w:pPr>
            <w:r w:rsidRPr="00711284">
              <w:rPr>
                <w:rFonts w:ascii="ＭＳ ゴシック" w:eastAsia="ＭＳ ゴシック" w:hAnsi="ＭＳ ゴシック" w:hint="eastAsia"/>
                <w:sz w:val="22"/>
                <w:szCs w:val="22"/>
              </w:rPr>
              <w:t>【学部ごと】小学部、中学部、高等部生徒の肯定的評価100</w:t>
            </w:r>
            <w:r w:rsidR="005C0C00" w:rsidRPr="00711284">
              <w:rPr>
                <w:rFonts w:ascii="ＭＳ ゴシック" w:eastAsia="ＭＳ ゴシック" w:hAnsi="ＭＳ ゴシック"/>
                <w:sz w:val="22"/>
                <w:szCs w:val="22"/>
              </w:rPr>
              <w:t>%</w:t>
            </w:r>
            <w:r w:rsidR="00923B7A" w:rsidRPr="00711284">
              <w:rPr>
                <w:rFonts w:ascii="ＭＳ ゴシック" w:eastAsia="ＭＳ ゴシック" w:hAnsi="ＭＳ ゴシック" w:hint="eastAsia"/>
                <w:sz w:val="22"/>
                <w:szCs w:val="22"/>
              </w:rPr>
              <w:t>。専修部の学生の肯定的評価</w:t>
            </w:r>
            <w:r w:rsidRPr="00711284">
              <w:rPr>
                <w:rFonts w:ascii="ＭＳ ゴシック" w:eastAsia="ＭＳ ゴシック" w:hAnsi="ＭＳ ゴシック" w:hint="eastAsia"/>
                <w:sz w:val="22"/>
                <w:szCs w:val="22"/>
              </w:rPr>
              <w:t>昨年の81</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hint="eastAsia"/>
                <w:sz w:val="22"/>
                <w:szCs w:val="22"/>
              </w:rPr>
              <w:t>から</w:t>
            </w:r>
            <w:r w:rsidR="00923B7A" w:rsidRPr="00711284">
              <w:rPr>
                <w:rFonts w:ascii="ＭＳ ゴシック" w:eastAsia="ＭＳ ゴシック" w:hAnsi="ＭＳ ゴシック" w:hint="eastAsia"/>
                <w:sz w:val="22"/>
                <w:szCs w:val="22"/>
              </w:rPr>
              <w:t>70</w:t>
            </w:r>
            <w:r w:rsidR="005C0C00" w:rsidRPr="00711284">
              <w:rPr>
                <w:rFonts w:ascii="ＭＳ ゴシック" w:eastAsia="ＭＳ ゴシック" w:hAnsi="ＭＳ ゴシック"/>
                <w:sz w:val="22"/>
                <w:szCs w:val="22"/>
              </w:rPr>
              <w:t>%</w:t>
            </w:r>
            <w:r w:rsidRPr="00711284">
              <w:rPr>
                <w:rFonts w:ascii="ＭＳ ゴシック" w:eastAsia="ＭＳ ゴシック" w:hAnsi="ＭＳ ゴシック" w:hint="eastAsia"/>
                <w:sz w:val="22"/>
                <w:szCs w:val="22"/>
              </w:rPr>
              <w:t>に減</w:t>
            </w:r>
            <w:r w:rsidR="00923B7A" w:rsidRPr="00711284">
              <w:rPr>
                <w:rFonts w:ascii="ＭＳ ゴシック" w:eastAsia="ＭＳ ゴシック" w:hAnsi="ＭＳ ゴシック" w:hint="eastAsia"/>
                <w:sz w:val="22"/>
                <w:szCs w:val="22"/>
              </w:rPr>
              <w:t>。</w:t>
            </w:r>
            <w:r w:rsidRPr="00711284">
              <w:rPr>
                <w:rFonts w:ascii="ＭＳ ゴシック" w:eastAsia="ＭＳ ゴシック" w:hAnsi="ＭＳ ゴシック" w:hint="eastAsia"/>
                <w:sz w:val="22"/>
                <w:szCs w:val="22"/>
              </w:rPr>
              <w:t>否定的評価微増2</w:t>
            </w:r>
            <w:r w:rsidRPr="00711284">
              <w:rPr>
                <w:rFonts w:ascii="ＭＳ ゴシック" w:eastAsia="ＭＳ ゴシック" w:hAnsi="ＭＳ ゴシック"/>
                <w:sz w:val="22"/>
                <w:szCs w:val="22"/>
              </w:rPr>
              <w:t>0</w:t>
            </w:r>
            <w:r w:rsidR="005C0C00" w:rsidRPr="00711284">
              <w:rPr>
                <w:rFonts w:ascii="ＭＳ ゴシック" w:eastAsia="ＭＳ ゴシック" w:hAnsi="ＭＳ ゴシック"/>
                <w:sz w:val="22"/>
                <w:szCs w:val="22"/>
              </w:rPr>
              <w:t>%</w:t>
            </w:r>
            <w:r w:rsidR="00923B7A" w:rsidRPr="00711284">
              <w:rPr>
                <w:rFonts w:ascii="ＭＳ ゴシック" w:eastAsia="ＭＳ ゴシック" w:hAnsi="ＭＳ ゴシック" w:hint="eastAsia"/>
                <w:sz w:val="22"/>
                <w:szCs w:val="22"/>
              </w:rPr>
              <w:t>。</w:t>
            </w:r>
          </w:p>
          <w:p w14:paraId="0B849E50" w14:textId="77777777" w:rsidR="00923B7A" w:rsidRPr="00711284" w:rsidRDefault="00F61F7F" w:rsidP="00923B7A">
            <w:pPr>
              <w:spacing w:line="280" w:lineRule="exact"/>
              <w:rPr>
                <w:rFonts w:ascii="HG丸ｺﾞｼｯｸM-PRO" w:eastAsia="HG丸ｺﾞｼｯｸM-PRO"/>
                <w:sz w:val="22"/>
                <w:szCs w:val="22"/>
              </w:rPr>
            </w:pPr>
            <w:r w:rsidRPr="00711284">
              <w:rPr>
                <w:rFonts w:ascii="HG丸ｺﾞｼｯｸM-PRO" w:eastAsia="HG丸ｺﾞｼｯｸM-PRO" w:hint="eastAsia"/>
                <w:sz w:val="22"/>
                <w:szCs w:val="22"/>
              </w:rPr>
              <w:t>・</w:t>
            </w:r>
            <w:r w:rsidR="00923B7A" w:rsidRPr="00711284">
              <w:rPr>
                <w:rFonts w:ascii="HG丸ｺﾞｼｯｸM-PRO" w:eastAsia="HG丸ｺﾞｼｯｸM-PRO" w:hint="eastAsia"/>
                <w:sz w:val="22"/>
                <w:szCs w:val="22"/>
              </w:rPr>
              <w:t>通学路は視覚障がい者にとって安全に</w:t>
            </w:r>
            <w:r w:rsidR="00923B7A" w:rsidRPr="00711284">
              <w:rPr>
                <w:rFonts w:ascii="HG丸ｺﾞｼｯｸM-PRO" w:eastAsia="HG丸ｺﾞｼｯｸM-PRO"/>
                <w:sz w:val="22"/>
                <w:szCs w:val="22"/>
              </w:rPr>
              <w:t>整備されているか</w:t>
            </w:r>
          </w:p>
          <w:p w14:paraId="79BA15C9" w14:textId="70B4C800" w:rsidR="00923B7A" w:rsidRPr="00711284" w:rsidRDefault="00923B7A" w:rsidP="00923B7A">
            <w:pPr>
              <w:spacing w:line="260" w:lineRule="exact"/>
              <w:rPr>
                <w:rFonts w:ascii="ＭＳ ゴシック" w:eastAsia="ＭＳ ゴシック" w:hAnsi="ＭＳ ゴシック"/>
                <w:sz w:val="22"/>
              </w:rPr>
            </w:pPr>
            <w:r w:rsidRPr="00711284">
              <w:rPr>
                <w:rFonts w:ascii="ＭＳ ゴシック" w:eastAsia="ＭＳ ゴシック" w:hAnsi="ＭＳ ゴシック" w:hint="eastAsia"/>
                <w:sz w:val="22"/>
                <w:szCs w:val="22"/>
              </w:rPr>
              <w:t>【全校】</w:t>
            </w:r>
            <w:r w:rsidRPr="00711284">
              <w:rPr>
                <w:rFonts w:ascii="ＭＳ ゴシック" w:eastAsia="ＭＳ ゴシック" w:hAnsi="ＭＳ ゴシック" w:hint="eastAsia"/>
                <w:sz w:val="22"/>
              </w:rPr>
              <w:t>昨年と比較すると教職員、生徒の肯定的評価</w:t>
            </w:r>
            <w:r w:rsidR="005C0C00">
              <w:rPr>
                <w:rFonts w:ascii="ＭＳ ゴシック" w:eastAsia="ＭＳ ゴシック" w:hAnsi="ＭＳ ゴシック" w:hint="eastAsia"/>
                <w:sz w:val="22"/>
              </w:rPr>
              <w:t>２</w:t>
            </w:r>
            <w:r w:rsidR="005C0C00" w:rsidRPr="00711284">
              <w:rPr>
                <w:rFonts w:ascii="ＭＳ ゴシック" w:eastAsia="ＭＳ ゴシック" w:hAnsi="ＭＳ ゴシック"/>
                <w:sz w:val="22"/>
              </w:rPr>
              <w:t>%</w:t>
            </w:r>
            <w:r w:rsidRPr="00711284">
              <w:rPr>
                <w:rFonts w:ascii="ＭＳ ゴシック" w:eastAsia="ＭＳ ゴシック" w:hAnsi="ＭＳ ゴシック" w:hint="eastAsia"/>
                <w:sz w:val="22"/>
              </w:rPr>
              <w:t>、1</w:t>
            </w:r>
            <w:r w:rsidRPr="00711284">
              <w:rPr>
                <w:rFonts w:ascii="ＭＳ ゴシック" w:eastAsia="ＭＳ ゴシック" w:hAnsi="ＭＳ ゴシック"/>
                <w:sz w:val="22"/>
              </w:rPr>
              <w:t>0</w:t>
            </w:r>
            <w:r w:rsidR="005C0C00" w:rsidRPr="00711284">
              <w:rPr>
                <w:rFonts w:ascii="ＭＳ ゴシック" w:eastAsia="ＭＳ ゴシック" w:hAnsi="ＭＳ ゴシック"/>
                <w:sz w:val="22"/>
              </w:rPr>
              <w:t>%</w:t>
            </w:r>
            <w:r w:rsidRPr="00711284">
              <w:rPr>
                <w:rFonts w:ascii="ＭＳ ゴシック" w:eastAsia="ＭＳ ゴシック" w:hAnsi="ＭＳ ゴシック" w:hint="eastAsia"/>
                <w:sz w:val="22"/>
              </w:rPr>
              <w:t>増、保護者17</w:t>
            </w:r>
            <w:r w:rsidR="005C0C00" w:rsidRPr="00711284">
              <w:rPr>
                <w:rFonts w:ascii="ＭＳ ゴシック" w:eastAsia="ＭＳ ゴシック" w:hAnsi="ＭＳ ゴシック"/>
                <w:sz w:val="22"/>
              </w:rPr>
              <w:t>%</w:t>
            </w:r>
            <w:r w:rsidRPr="00711284">
              <w:rPr>
                <w:rFonts w:ascii="ＭＳ ゴシック" w:eastAsia="ＭＳ ゴシック" w:hAnsi="ＭＳ ゴシック"/>
                <w:sz w:val="22"/>
              </w:rPr>
              <w:t>減。</w:t>
            </w:r>
            <w:r w:rsidRPr="00711284">
              <w:rPr>
                <w:rFonts w:ascii="ＭＳ ゴシック" w:eastAsia="ＭＳ ゴシック" w:hAnsi="ＭＳ ゴシック" w:hint="eastAsia"/>
                <w:sz w:val="22"/>
              </w:rPr>
              <w:t>否定的評価も教職員12</w:t>
            </w:r>
            <w:r w:rsidRPr="00711284">
              <w:rPr>
                <w:rFonts w:ascii="ＭＳ ゴシック" w:eastAsia="ＭＳ ゴシック" w:hAnsi="ＭＳ ゴシック"/>
                <w:sz w:val="22"/>
              </w:rPr>
              <w:t>%、</w:t>
            </w:r>
            <w:r w:rsidRPr="00711284">
              <w:rPr>
                <w:rFonts w:ascii="ＭＳ ゴシック" w:eastAsia="ＭＳ ゴシック" w:hAnsi="ＭＳ ゴシック" w:hint="eastAsia"/>
                <w:sz w:val="22"/>
              </w:rPr>
              <w:t>生徒2%減、保護者</w:t>
            </w:r>
            <w:r w:rsidR="005C0C00">
              <w:rPr>
                <w:rFonts w:ascii="ＭＳ ゴシック" w:eastAsia="ＭＳ ゴシック" w:hAnsi="ＭＳ ゴシック" w:hint="eastAsia"/>
                <w:sz w:val="22"/>
              </w:rPr>
              <w:t>８</w:t>
            </w:r>
            <w:r w:rsidR="005C0C00" w:rsidRPr="00711284">
              <w:rPr>
                <w:rFonts w:ascii="ＭＳ ゴシック" w:eastAsia="ＭＳ ゴシック" w:hAnsi="ＭＳ ゴシック"/>
                <w:sz w:val="22"/>
              </w:rPr>
              <w:t>%</w:t>
            </w:r>
            <w:r w:rsidRPr="00711284">
              <w:rPr>
                <w:rFonts w:ascii="ＭＳ ゴシック" w:eastAsia="ＭＳ ゴシック" w:hAnsi="ＭＳ ゴシック" w:hint="eastAsia"/>
                <w:sz w:val="22"/>
              </w:rPr>
              <w:t>増。</w:t>
            </w:r>
          </w:p>
          <w:p w14:paraId="72E2BF18" w14:textId="5F5249D0" w:rsidR="00923B7A" w:rsidRPr="00711284" w:rsidRDefault="00923B7A" w:rsidP="00923B7A">
            <w:pPr>
              <w:spacing w:line="260" w:lineRule="exact"/>
              <w:rPr>
                <w:rFonts w:ascii="ＭＳ ゴシック" w:eastAsia="ＭＳ ゴシック" w:hAnsi="ＭＳ ゴシック"/>
                <w:noProof/>
                <w:sz w:val="22"/>
                <w:szCs w:val="22"/>
              </w:rPr>
            </w:pPr>
            <w:r w:rsidRPr="00711284">
              <w:rPr>
                <w:rFonts w:ascii="ＭＳ ゴシック" w:eastAsia="ＭＳ ゴシック" w:hAnsi="ＭＳ ゴシック" w:hint="eastAsia"/>
                <w:sz w:val="22"/>
              </w:rPr>
              <w:t>【学部ごと】昨年と比較すると、幼小学部で否定的評価生徒2</w:t>
            </w:r>
            <w:r w:rsidRPr="00711284">
              <w:rPr>
                <w:rFonts w:ascii="ＭＳ ゴシック" w:eastAsia="ＭＳ ゴシック" w:hAnsi="ＭＳ ゴシック"/>
                <w:sz w:val="22"/>
              </w:rPr>
              <w:t>5%増36%、保護者31%増43%</w:t>
            </w:r>
            <w:r w:rsidR="00D35B4F" w:rsidRPr="00711284">
              <w:rPr>
                <w:rFonts w:ascii="ＭＳ ゴシック" w:eastAsia="ＭＳ ゴシック" w:hAnsi="ＭＳ ゴシック"/>
                <w:sz w:val="22"/>
              </w:rPr>
              <w:t>。他学部の否定的評価</w:t>
            </w:r>
            <w:r w:rsidRPr="00711284">
              <w:rPr>
                <w:rFonts w:ascii="ＭＳ ゴシック" w:eastAsia="ＭＳ ゴシック" w:hAnsi="ＭＳ ゴシック"/>
                <w:sz w:val="22"/>
              </w:rPr>
              <w:t>生徒は、中学部</w:t>
            </w:r>
            <w:r w:rsidR="005C0C00">
              <w:rPr>
                <w:rFonts w:ascii="ＭＳ ゴシック" w:eastAsia="ＭＳ ゴシック" w:hAnsi="ＭＳ ゴシック" w:hint="eastAsia"/>
                <w:sz w:val="22"/>
              </w:rPr>
              <w:t>０</w:t>
            </w:r>
            <w:r w:rsidRPr="00711284">
              <w:rPr>
                <w:rFonts w:ascii="ＭＳ ゴシック" w:eastAsia="ＭＳ ゴシック" w:hAnsi="ＭＳ ゴシック"/>
                <w:sz w:val="22"/>
              </w:rPr>
              <w:t>%、高等部</w:t>
            </w:r>
            <w:r w:rsidRPr="00711284">
              <w:rPr>
                <w:rFonts w:ascii="ＭＳ ゴシック" w:eastAsia="ＭＳ ゴシック" w:hAnsi="ＭＳ ゴシック" w:hint="eastAsia"/>
                <w:sz w:val="22"/>
              </w:rPr>
              <w:t>1</w:t>
            </w:r>
            <w:r w:rsidRPr="00711284">
              <w:rPr>
                <w:rFonts w:ascii="ＭＳ ゴシック" w:eastAsia="ＭＳ ゴシック" w:hAnsi="ＭＳ ゴシック"/>
                <w:sz w:val="22"/>
              </w:rPr>
              <w:t>8%、専修部</w:t>
            </w:r>
            <w:r w:rsidRPr="00711284">
              <w:rPr>
                <w:rFonts w:ascii="ＭＳ ゴシック" w:eastAsia="ＭＳ ゴシック" w:hAnsi="ＭＳ ゴシック" w:hint="eastAsia"/>
                <w:sz w:val="22"/>
              </w:rPr>
              <w:t>3</w:t>
            </w:r>
            <w:r w:rsidRPr="00711284">
              <w:rPr>
                <w:rFonts w:ascii="ＭＳ ゴシック" w:eastAsia="ＭＳ ゴシック" w:hAnsi="ＭＳ ゴシック"/>
                <w:sz w:val="22"/>
              </w:rPr>
              <w:t>0%、保護者中学部０</w:t>
            </w:r>
            <w:r w:rsidRPr="00711284">
              <w:rPr>
                <w:rFonts w:ascii="ＭＳ ゴシック" w:eastAsia="ＭＳ ゴシック" w:hAnsi="ＭＳ ゴシック" w:hint="eastAsia"/>
                <w:sz w:val="22"/>
              </w:rPr>
              <w:t>%、高等部</w:t>
            </w:r>
            <w:r w:rsidR="009142B2">
              <w:rPr>
                <w:rFonts w:ascii="ＭＳ ゴシック" w:eastAsia="ＭＳ ゴシック" w:hAnsi="ＭＳ ゴシック" w:hint="eastAsia"/>
                <w:sz w:val="22"/>
              </w:rPr>
              <w:t>９</w:t>
            </w:r>
            <w:r w:rsidRPr="00711284">
              <w:rPr>
                <w:rFonts w:ascii="ＭＳ ゴシック" w:eastAsia="ＭＳ ゴシック" w:hAnsi="ＭＳ ゴシック"/>
                <w:sz w:val="22"/>
              </w:rPr>
              <w:t>%、専修部</w:t>
            </w:r>
            <w:r w:rsidRPr="00711284">
              <w:rPr>
                <w:rFonts w:ascii="ＭＳ ゴシック" w:eastAsia="ＭＳ ゴシック" w:hAnsi="ＭＳ ゴシック" w:hint="eastAsia"/>
                <w:sz w:val="22"/>
              </w:rPr>
              <w:t>3</w:t>
            </w:r>
            <w:r w:rsidRPr="00711284">
              <w:rPr>
                <w:rFonts w:ascii="ＭＳ ゴシック" w:eastAsia="ＭＳ ゴシック" w:hAnsi="ＭＳ ゴシック"/>
                <w:sz w:val="22"/>
              </w:rPr>
              <w:t>7%。</w:t>
            </w:r>
          </w:p>
          <w:p w14:paraId="7FC9FE51" w14:textId="77777777" w:rsidR="00923B7A" w:rsidRPr="00711284" w:rsidRDefault="00F61F7F" w:rsidP="00923B7A">
            <w:pPr>
              <w:spacing w:line="280" w:lineRule="exact"/>
              <w:rPr>
                <w:rFonts w:ascii="HG丸ｺﾞｼｯｸM-PRO" w:eastAsia="HG丸ｺﾞｼｯｸM-PRO"/>
                <w:b/>
                <w:sz w:val="22"/>
                <w:szCs w:val="22"/>
              </w:rPr>
            </w:pPr>
            <w:r w:rsidRPr="00711284">
              <w:rPr>
                <w:rFonts w:ascii="HG丸ｺﾞｼｯｸM-PRO" w:eastAsia="HG丸ｺﾞｼｯｸM-PRO" w:hint="eastAsia"/>
                <w:b/>
                <w:sz w:val="22"/>
                <w:szCs w:val="22"/>
              </w:rPr>
              <w:t>○</w:t>
            </w:r>
            <w:r w:rsidR="00923B7A" w:rsidRPr="00711284">
              <w:rPr>
                <w:rFonts w:ascii="HG丸ｺﾞｼｯｸM-PRO" w:eastAsia="HG丸ｺﾞｼｯｸM-PRO" w:hint="eastAsia"/>
                <w:b/>
                <w:sz w:val="22"/>
                <w:szCs w:val="22"/>
              </w:rPr>
              <w:t xml:space="preserve">　</w:t>
            </w:r>
            <w:r w:rsidR="00923B7A" w:rsidRPr="00711284">
              <w:rPr>
                <w:rFonts w:ascii="HG丸ｺﾞｼｯｸM-PRO" w:eastAsia="HG丸ｺﾞｼｯｸM-PRO" w:hint="eastAsia"/>
                <w:sz w:val="20"/>
                <w:szCs w:val="20"/>
              </w:rPr>
              <w:t xml:space="preserve"> </w:t>
            </w:r>
            <w:r w:rsidR="00923B7A" w:rsidRPr="00711284">
              <w:rPr>
                <w:rFonts w:ascii="HG丸ｺﾞｼｯｸM-PRO" w:eastAsia="HG丸ｺﾞｼｯｸM-PRO" w:hint="eastAsia"/>
                <w:b/>
                <w:sz w:val="22"/>
                <w:szCs w:val="22"/>
              </w:rPr>
              <w:t>学校運営</w:t>
            </w:r>
          </w:p>
          <w:p w14:paraId="032E5A59" w14:textId="77777777" w:rsidR="00923B7A" w:rsidRPr="00711284" w:rsidRDefault="00AF26B1" w:rsidP="00923B7A">
            <w:pPr>
              <w:spacing w:line="280" w:lineRule="exact"/>
              <w:rPr>
                <w:rFonts w:ascii="HG丸ｺﾞｼｯｸM-PRO" w:eastAsia="HG丸ｺﾞｼｯｸM-PRO"/>
                <w:sz w:val="22"/>
                <w:szCs w:val="22"/>
              </w:rPr>
            </w:pPr>
            <w:r w:rsidRPr="00711284">
              <w:rPr>
                <w:rFonts w:ascii="HG丸ｺﾞｼｯｸM-PRO" w:eastAsia="HG丸ｺﾞｼｯｸM-PRO" w:hint="eastAsia"/>
                <w:sz w:val="22"/>
                <w:szCs w:val="22"/>
              </w:rPr>
              <w:t>・</w:t>
            </w:r>
            <w:r w:rsidR="00923B7A" w:rsidRPr="00711284">
              <w:rPr>
                <w:rFonts w:ascii="HG丸ｺﾞｼｯｸM-PRO" w:eastAsia="HG丸ｺﾞｼｯｸM-PRO" w:hint="eastAsia"/>
                <w:sz w:val="22"/>
                <w:szCs w:val="22"/>
              </w:rPr>
              <w:t>教育活動についての教職員同士の日頃の話し合いや意思の疎通</w:t>
            </w:r>
          </w:p>
          <w:p w14:paraId="244CB19F" w14:textId="526C9101" w:rsidR="00923B7A" w:rsidRPr="00711284" w:rsidRDefault="00923B7A" w:rsidP="00923B7A">
            <w:pPr>
              <w:spacing w:line="280" w:lineRule="exact"/>
              <w:rPr>
                <w:rFonts w:ascii="ＭＳ ゴシック" w:eastAsia="ＭＳ ゴシック" w:hAnsi="ＭＳ ゴシック"/>
                <w:sz w:val="22"/>
                <w:szCs w:val="22"/>
              </w:rPr>
            </w:pPr>
            <w:r w:rsidRPr="00711284">
              <w:rPr>
                <w:rFonts w:ascii="ＭＳ ゴシック" w:eastAsia="ＭＳ ゴシック" w:hAnsi="ＭＳ ゴシック" w:hint="eastAsia"/>
                <w:sz w:val="22"/>
                <w:szCs w:val="22"/>
              </w:rPr>
              <w:t>【全校】今年は昨年、過去の平均より10</w:t>
            </w:r>
            <w:r w:rsidRPr="00711284">
              <w:rPr>
                <w:rFonts w:ascii="ＭＳ ゴシック" w:eastAsia="ＭＳ ゴシック" w:hAnsi="ＭＳ ゴシック"/>
                <w:sz w:val="22"/>
                <w:szCs w:val="22"/>
              </w:rPr>
              <w:t>%以上肯定的評価が減り、</w:t>
            </w:r>
            <w:r w:rsidR="005C0C00">
              <w:rPr>
                <w:rFonts w:ascii="ＭＳ ゴシック" w:eastAsia="ＭＳ ゴシック" w:hAnsi="ＭＳ ゴシック" w:hint="eastAsia"/>
                <w:sz w:val="22"/>
                <w:szCs w:val="22"/>
              </w:rPr>
              <w:t>３</w:t>
            </w:r>
            <w:r w:rsidRPr="00711284">
              <w:rPr>
                <w:rFonts w:ascii="ＭＳ ゴシック" w:eastAsia="ＭＳ ゴシック" w:hAnsi="ＭＳ ゴシック"/>
                <w:sz w:val="22"/>
                <w:szCs w:val="22"/>
              </w:rPr>
              <w:t>%程否定的評価が増えました。</w:t>
            </w:r>
          </w:p>
          <w:p w14:paraId="2D46D777" w14:textId="4C1CC9E7" w:rsidR="00923B7A" w:rsidRPr="00711284" w:rsidRDefault="00923B7A" w:rsidP="00923B7A">
            <w:pPr>
              <w:spacing w:line="280" w:lineRule="exact"/>
              <w:rPr>
                <w:rFonts w:ascii="ＭＳ ゴシック" w:eastAsia="ＭＳ ゴシック" w:hAnsi="ＭＳ ゴシック"/>
                <w:sz w:val="22"/>
              </w:rPr>
            </w:pPr>
            <w:r w:rsidRPr="00711284">
              <w:rPr>
                <w:rFonts w:ascii="ＭＳ ゴシック" w:eastAsia="ＭＳ ゴシック" w:hAnsi="ＭＳ ゴシック" w:hint="eastAsia"/>
                <w:sz w:val="22"/>
              </w:rPr>
              <w:t>【学部ごと】昨年と比較すると、肯定的評価が幼小学部・中学部では昨年とほぼ変わらず9</w:t>
            </w:r>
            <w:r w:rsidRPr="00711284">
              <w:rPr>
                <w:rFonts w:ascii="ＭＳ ゴシック" w:eastAsia="ＭＳ ゴシック" w:hAnsi="ＭＳ ゴシック"/>
                <w:sz w:val="22"/>
              </w:rPr>
              <w:t>0</w:t>
            </w:r>
            <w:r w:rsidR="005C0C00">
              <w:rPr>
                <w:rFonts w:ascii="ＭＳ ゴシック" w:eastAsia="ＭＳ ゴシック" w:hAnsi="ＭＳ ゴシック" w:hint="eastAsia"/>
                <w:sz w:val="22"/>
              </w:rPr>
              <w:t>%</w:t>
            </w:r>
            <w:r w:rsidRPr="00711284">
              <w:rPr>
                <w:rFonts w:ascii="ＭＳ ゴシック" w:eastAsia="ＭＳ ゴシック" w:hAnsi="ＭＳ ゴシック" w:hint="eastAsia"/>
                <w:sz w:val="22"/>
              </w:rPr>
              <w:t>超、高等部14</w:t>
            </w:r>
            <w:r w:rsidRPr="00711284">
              <w:rPr>
                <w:rFonts w:ascii="ＭＳ ゴシック" w:eastAsia="ＭＳ ゴシック" w:hAnsi="ＭＳ ゴシック"/>
                <w:sz w:val="22"/>
              </w:rPr>
              <w:t>%減</w:t>
            </w:r>
            <w:r w:rsidRPr="00711284">
              <w:rPr>
                <w:rFonts w:ascii="ＭＳ ゴシック" w:eastAsia="ＭＳ ゴシック" w:hAnsi="ＭＳ ゴシック" w:hint="eastAsia"/>
                <w:sz w:val="22"/>
              </w:rPr>
              <w:t>7</w:t>
            </w:r>
            <w:r w:rsidRPr="00711284">
              <w:rPr>
                <w:rFonts w:ascii="ＭＳ ゴシック" w:eastAsia="ＭＳ ゴシック" w:hAnsi="ＭＳ ゴシック"/>
                <w:sz w:val="22"/>
              </w:rPr>
              <w:t>6</w:t>
            </w:r>
            <w:r w:rsidR="005C0C00">
              <w:rPr>
                <w:rFonts w:ascii="ＭＳ ゴシック" w:eastAsia="ＭＳ ゴシック" w:hAnsi="ＭＳ ゴシック"/>
                <w:sz w:val="22"/>
              </w:rPr>
              <w:t>%</w:t>
            </w:r>
            <w:r w:rsidRPr="00711284">
              <w:rPr>
                <w:rFonts w:ascii="ＭＳ ゴシック" w:eastAsia="ＭＳ ゴシック" w:hAnsi="ＭＳ ゴシック"/>
                <w:sz w:val="22"/>
              </w:rPr>
              <w:t>、専修部14%減</w:t>
            </w:r>
            <w:r w:rsidRPr="00711284">
              <w:rPr>
                <w:rFonts w:ascii="ＭＳ ゴシック" w:eastAsia="ＭＳ ゴシック" w:hAnsi="ＭＳ ゴシック" w:hint="eastAsia"/>
                <w:sz w:val="22"/>
              </w:rPr>
              <w:t>6</w:t>
            </w:r>
            <w:r w:rsidRPr="00711284">
              <w:rPr>
                <w:rFonts w:ascii="ＭＳ ゴシック" w:eastAsia="ＭＳ ゴシック" w:hAnsi="ＭＳ ゴシック"/>
                <w:sz w:val="22"/>
              </w:rPr>
              <w:t>0</w:t>
            </w:r>
            <w:r w:rsidR="005C0C00">
              <w:rPr>
                <w:rFonts w:ascii="ＭＳ ゴシック" w:eastAsia="ＭＳ ゴシック" w:hAnsi="ＭＳ ゴシック"/>
                <w:sz w:val="22"/>
              </w:rPr>
              <w:t>%</w:t>
            </w:r>
            <w:r w:rsidRPr="00711284">
              <w:rPr>
                <w:rFonts w:ascii="ＭＳ ゴシック" w:eastAsia="ＭＳ ゴシック" w:hAnsi="ＭＳ ゴシック"/>
                <w:sz w:val="22"/>
              </w:rPr>
              <w:t>。否定的評価は</w:t>
            </w:r>
            <w:r w:rsidRPr="00711284">
              <w:rPr>
                <w:rFonts w:ascii="ＭＳ ゴシック" w:eastAsia="ＭＳ ゴシック" w:hAnsi="ＭＳ ゴシック" w:hint="eastAsia"/>
                <w:sz w:val="22"/>
              </w:rPr>
              <w:t>幼小学部・中学部0</w:t>
            </w:r>
            <w:r w:rsidRPr="00711284">
              <w:rPr>
                <w:rFonts w:ascii="ＭＳ ゴシック" w:eastAsia="ＭＳ ゴシック" w:hAnsi="ＭＳ ゴシック"/>
                <w:sz w:val="22"/>
              </w:rPr>
              <w:t>%、高等部14%増</w:t>
            </w:r>
            <w:r w:rsidRPr="00711284">
              <w:rPr>
                <w:rFonts w:ascii="ＭＳ ゴシック" w:eastAsia="ＭＳ ゴシック" w:hAnsi="ＭＳ ゴシック" w:hint="eastAsia"/>
                <w:sz w:val="22"/>
              </w:rPr>
              <w:t>2</w:t>
            </w:r>
            <w:r w:rsidRPr="00711284">
              <w:rPr>
                <w:rFonts w:ascii="ＭＳ ゴシック" w:eastAsia="ＭＳ ゴシック" w:hAnsi="ＭＳ ゴシック"/>
                <w:sz w:val="22"/>
              </w:rPr>
              <w:t>4%、専修部</w:t>
            </w:r>
            <w:r w:rsidRPr="00711284">
              <w:rPr>
                <w:rFonts w:ascii="ＭＳ ゴシック" w:eastAsia="ＭＳ ゴシック" w:hAnsi="ＭＳ ゴシック" w:hint="eastAsia"/>
                <w:sz w:val="22"/>
              </w:rPr>
              <w:t>1</w:t>
            </w:r>
            <w:r w:rsidRPr="00711284">
              <w:rPr>
                <w:rFonts w:ascii="ＭＳ ゴシック" w:eastAsia="ＭＳ ゴシック" w:hAnsi="ＭＳ ゴシック"/>
                <w:sz w:val="22"/>
              </w:rPr>
              <w:t>7%増</w:t>
            </w:r>
            <w:r w:rsidRPr="00711284">
              <w:rPr>
                <w:rFonts w:ascii="ＭＳ ゴシック" w:eastAsia="ＭＳ ゴシック" w:hAnsi="ＭＳ ゴシック" w:hint="eastAsia"/>
                <w:sz w:val="22"/>
              </w:rPr>
              <w:t>4</w:t>
            </w:r>
            <w:r w:rsidRPr="00711284">
              <w:rPr>
                <w:rFonts w:ascii="ＭＳ ゴシック" w:eastAsia="ＭＳ ゴシック" w:hAnsi="ＭＳ ゴシック"/>
                <w:sz w:val="22"/>
              </w:rPr>
              <w:t>0%。</w:t>
            </w:r>
          </w:p>
          <w:p w14:paraId="11C4AB47" w14:textId="77777777" w:rsidR="00923B7A" w:rsidRPr="00711284" w:rsidRDefault="00AF26B1" w:rsidP="00923B7A">
            <w:pPr>
              <w:spacing w:line="280" w:lineRule="exact"/>
              <w:rPr>
                <w:rFonts w:ascii="HG丸ｺﾞｼｯｸM-PRO" w:eastAsia="HG丸ｺﾞｼｯｸM-PRO"/>
                <w:sz w:val="22"/>
                <w:szCs w:val="22"/>
              </w:rPr>
            </w:pPr>
            <w:r w:rsidRPr="00711284">
              <w:rPr>
                <w:rFonts w:ascii="HG丸ｺﾞｼｯｸM-PRO" w:eastAsia="HG丸ｺﾞｼｯｸM-PRO" w:hint="eastAsia"/>
                <w:sz w:val="22"/>
                <w:szCs w:val="22"/>
              </w:rPr>
              <w:t>・</w:t>
            </w:r>
            <w:r w:rsidR="00923B7A" w:rsidRPr="00711284">
              <w:rPr>
                <w:rFonts w:ascii="HG丸ｺﾞｼｯｸM-PRO" w:eastAsia="HG丸ｺﾞｼｯｸM-PRO" w:hint="eastAsia"/>
                <w:sz w:val="22"/>
                <w:szCs w:val="22"/>
              </w:rPr>
              <w:t>教育活動全般にわたる評価を行い、次年度の計画に生かしているか</w:t>
            </w:r>
          </w:p>
          <w:p w14:paraId="40EB7B5D" w14:textId="77777777" w:rsidR="00923B7A" w:rsidRPr="00711284" w:rsidRDefault="00923B7A" w:rsidP="00923B7A">
            <w:pPr>
              <w:spacing w:line="280" w:lineRule="exact"/>
              <w:rPr>
                <w:rFonts w:ascii="ＭＳ ゴシック" w:eastAsia="ＭＳ ゴシック" w:hAnsi="ＭＳ ゴシック"/>
                <w:sz w:val="22"/>
                <w:szCs w:val="22"/>
              </w:rPr>
            </w:pPr>
            <w:r w:rsidRPr="00711284">
              <w:rPr>
                <w:rFonts w:ascii="ＭＳ ゴシック" w:eastAsia="ＭＳ ゴシック" w:hAnsi="ＭＳ ゴシック" w:hint="eastAsia"/>
                <w:sz w:val="22"/>
                <w:szCs w:val="22"/>
              </w:rPr>
              <w:t>【全校】昨年、過去の平均と</w:t>
            </w:r>
            <w:r w:rsidRPr="00711284">
              <w:rPr>
                <w:rFonts w:ascii="ＭＳ ゴシック" w:eastAsia="ＭＳ ゴシック" w:hAnsi="ＭＳ ゴシック" w:hint="eastAsia"/>
                <w:sz w:val="22"/>
              </w:rPr>
              <w:t>ほぼ同じ結果。</w:t>
            </w:r>
          </w:p>
          <w:p w14:paraId="24E87DF2" w14:textId="151C2570" w:rsidR="00923B7A" w:rsidRPr="00711284" w:rsidRDefault="00923B7A" w:rsidP="00923B7A">
            <w:pPr>
              <w:spacing w:line="280" w:lineRule="exact"/>
              <w:rPr>
                <w:rFonts w:ascii="ＭＳ ゴシック" w:eastAsia="ＭＳ ゴシック" w:hAnsi="ＭＳ ゴシック"/>
                <w:sz w:val="22"/>
              </w:rPr>
            </w:pPr>
            <w:r w:rsidRPr="00711284">
              <w:rPr>
                <w:rFonts w:ascii="ＭＳ ゴシック" w:eastAsia="ＭＳ ゴシック" w:hAnsi="ＭＳ ゴシック" w:hint="eastAsia"/>
                <w:sz w:val="22"/>
                <w:szCs w:val="22"/>
              </w:rPr>
              <w:t>【学部ごと】肯定的評価は幼小学部昨年度とほぼ同じ9</w:t>
            </w:r>
            <w:r w:rsidRPr="00711284">
              <w:rPr>
                <w:rFonts w:ascii="ＭＳ ゴシック" w:eastAsia="ＭＳ ゴシック" w:hAnsi="ＭＳ ゴシック"/>
                <w:sz w:val="22"/>
                <w:szCs w:val="22"/>
              </w:rPr>
              <w:t>0%、</w:t>
            </w:r>
            <w:r w:rsidRPr="00711284">
              <w:rPr>
                <w:rFonts w:ascii="ＭＳ ゴシック" w:eastAsia="ＭＳ ゴシック" w:hAnsi="ＭＳ ゴシック" w:hint="eastAsia"/>
                <w:sz w:val="22"/>
                <w:szCs w:val="22"/>
              </w:rPr>
              <w:t>中学部変わらず91</w:t>
            </w:r>
            <w:r w:rsidR="005C0C00">
              <w:rPr>
                <w:rFonts w:ascii="ＭＳ ゴシック" w:eastAsia="ＭＳ ゴシック" w:hAnsi="ＭＳ ゴシック" w:hint="eastAsia"/>
                <w:sz w:val="22"/>
                <w:szCs w:val="22"/>
              </w:rPr>
              <w:t>%</w:t>
            </w:r>
            <w:r w:rsidRPr="00711284">
              <w:rPr>
                <w:rFonts w:ascii="ＭＳ ゴシック" w:eastAsia="ＭＳ ゴシック" w:hAnsi="ＭＳ ゴシック" w:hint="eastAsia"/>
                <w:sz w:val="22"/>
                <w:szCs w:val="22"/>
              </w:rPr>
              <w:t>、高等部変わらず91</w:t>
            </w:r>
            <w:r w:rsidR="005C0C00">
              <w:rPr>
                <w:rFonts w:ascii="ＭＳ ゴシック" w:eastAsia="ＭＳ ゴシック" w:hAnsi="ＭＳ ゴシック" w:hint="eastAsia"/>
                <w:sz w:val="22"/>
                <w:szCs w:val="22"/>
              </w:rPr>
              <w:t>%</w:t>
            </w:r>
            <w:r w:rsidRPr="00711284">
              <w:rPr>
                <w:rFonts w:ascii="ＭＳ ゴシック" w:eastAsia="ＭＳ ゴシック" w:hAnsi="ＭＳ ゴシック" w:hint="eastAsia"/>
                <w:sz w:val="22"/>
                <w:szCs w:val="22"/>
              </w:rPr>
              <w:t>、専修部15</w:t>
            </w:r>
            <w:r w:rsidR="005C0C00">
              <w:rPr>
                <w:rFonts w:ascii="ＭＳ ゴシック" w:eastAsia="ＭＳ ゴシック" w:hAnsi="ＭＳ ゴシック" w:hint="eastAsia"/>
                <w:sz w:val="22"/>
                <w:szCs w:val="22"/>
              </w:rPr>
              <w:t>%</w:t>
            </w:r>
            <w:r w:rsidRPr="00711284">
              <w:rPr>
                <w:rFonts w:ascii="ＭＳ ゴシック" w:eastAsia="ＭＳ ゴシック" w:hAnsi="ＭＳ ゴシック" w:hint="eastAsia"/>
                <w:sz w:val="22"/>
                <w:szCs w:val="22"/>
              </w:rPr>
              <w:t>減75</w:t>
            </w:r>
            <w:r w:rsidR="005C0C00">
              <w:rPr>
                <w:rFonts w:ascii="ＭＳ ゴシック" w:eastAsia="ＭＳ ゴシック" w:hAnsi="ＭＳ ゴシック" w:hint="eastAsia"/>
                <w:sz w:val="22"/>
                <w:szCs w:val="22"/>
              </w:rPr>
              <w:t>%</w:t>
            </w:r>
            <w:r w:rsidRPr="00711284">
              <w:rPr>
                <w:rFonts w:ascii="ＭＳ ゴシック" w:eastAsia="ＭＳ ゴシック" w:hAnsi="ＭＳ ゴシック" w:hint="eastAsia"/>
                <w:sz w:val="22"/>
                <w:szCs w:val="22"/>
              </w:rPr>
              <w:t>。否定的評価は幼小学部</w:t>
            </w:r>
            <w:r w:rsidR="009142B2">
              <w:rPr>
                <w:rFonts w:ascii="ＭＳ ゴシック" w:eastAsia="ＭＳ ゴシック" w:hAnsi="ＭＳ ゴシック" w:hint="eastAsia"/>
                <w:sz w:val="22"/>
                <w:szCs w:val="22"/>
              </w:rPr>
              <w:t>０</w:t>
            </w:r>
            <w:r w:rsidR="005C0C00">
              <w:rPr>
                <w:rFonts w:ascii="ＭＳ ゴシック" w:eastAsia="ＭＳ ゴシック" w:hAnsi="ＭＳ ゴシック" w:hint="eastAsia"/>
                <w:sz w:val="22"/>
                <w:szCs w:val="22"/>
              </w:rPr>
              <w:t>%</w:t>
            </w:r>
            <w:r w:rsidRPr="00711284">
              <w:rPr>
                <w:rFonts w:ascii="ＭＳ ゴシック" w:eastAsia="ＭＳ ゴシック" w:hAnsi="ＭＳ ゴシック" w:hint="eastAsia"/>
                <w:sz w:val="22"/>
                <w:szCs w:val="22"/>
              </w:rPr>
              <w:t>、中学部</w:t>
            </w:r>
            <w:r w:rsidR="009142B2">
              <w:rPr>
                <w:rFonts w:ascii="ＭＳ ゴシック" w:eastAsia="ＭＳ ゴシック" w:hAnsi="ＭＳ ゴシック" w:hint="eastAsia"/>
                <w:sz w:val="22"/>
                <w:szCs w:val="22"/>
              </w:rPr>
              <w:t>０</w:t>
            </w:r>
            <w:r w:rsidR="005C0C00">
              <w:rPr>
                <w:rFonts w:ascii="ＭＳ ゴシック" w:eastAsia="ＭＳ ゴシック" w:hAnsi="ＭＳ ゴシック" w:hint="eastAsia"/>
                <w:sz w:val="22"/>
                <w:szCs w:val="22"/>
              </w:rPr>
              <w:t>%</w:t>
            </w:r>
            <w:r w:rsidRPr="00711284">
              <w:rPr>
                <w:rFonts w:ascii="ＭＳ ゴシック" w:eastAsia="ＭＳ ゴシック" w:hAnsi="ＭＳ ゴシック" w:hint="eastAsia"/>
                <w:sz w:val="22"/>
                <w:szCs w:val="22"/>
              </w:rPr>
              <w:t>、高等部20</w:t>
            </w:r>
            <w:r w:rsidR="005C0C00">
              <w:rPr>
                <w:rFonts w:ascii="ＭＳ ゴシック" w:eastAsia="ＭＳ ゴシック" w:hAnsi="ＭＳ ゴシック" w:hint="eastAsia"/>
                <w:sz w:val="22"/>
                <w:szCs w:val="22"/>
              </w:rPr>
              <w:t>%</w:t>
            </w:r>
            <w:r w:rsidRPr="00711284">
              <w:rPr>
                <w:rFonts w:ascii="ＭＳ ゴシック" w:eastAsia="ＭＳ ゴシック" w:hAnsi="ＭＳ ゴシック" w:hint="eastAsia"/>
                <w:sz w:val="22"/>
                <w:szCs w:val="22"/>
              </w:rPr>
              <w:t>増2</w:t>
            </w:r>
            <w:r w:rsidRPr="00711284">
              <w:rPr>
                <w:rFonts w:ascii="ＭＳ ゴシック" w:eastAsia="ＭＳ ゴシック" w:hAnsi="ＭＳ ゴシック"/>
                <w:sz w:val="22"/>
                <w:szCs w:val="22"/>
              </w:rPr>
              <w:t>4%、専修</w:t>
            </w:r>
            <w:r w:rsidRPr="00711284">
              <w:rPr>
                <w:rFonts w:ascii="ＭＳ ゴシック" w:eastAsia="ＭＳ ゴシック" w:hAnsi="ＭＳ ゴシック" w:hint="eastAsia"/>
                <w:sz w:val="22"/>
                <w:szCs w:val="22"/>
              </w:rPr>
              <w:t>部</w:t>
            </w:r>
            <w:r w:rsidR="009142B2">
              <w:rPr>
                <w:rFonts w:ascii="ＭＳ ゴシック" w:eastAsia="ＭＳ ゴシック" w:hAnsi="ＭＳ ゴシック" w:hint="eastAsia"/>
                <w:sz w:val="22"/>
                <w:szCs w:val="22"/>
              </w:rPr>
              <w:t>８</w:t>
            </w:r>
            <w:r w:rsidR="005C0C00">
              <w:rPr>
                <w:rFonts w:ascii="ＭＳ ゴシック" w:eastAsia="ＭＳ ゴシック" w:hAnsi="ＭＳ ゴシック" w:hint="eastAsia"/>
                <w:sz w:val="22"/>
                <w:szCs w:val="22"/>
              </w:rPr>
              <w:t>%</w:t>
            </w:r>
            <w:r w:rsidRPr="00711284">
              <w:rPr>
                <w:rFonts w:ascii="ＭＳ ゴシック" w:eastAsia="ＭＳ ゴシック" w:hAnsi="ＭＳ ゴシック" w:hint="eastAsia"/>
                <w:sz w:val="22"/>
                <w:szCs w:val="22"/>
              </w:rPr>
              <w:t>増2</w:t>
            </w:r>
            <w:r w:rsidRPr="00711284">
              <w:rPr>
                <w:rFonts w:ascii="ＭＳ ゴシック" w:eastAsia="ＭＳ ゴシック" w:hAnsi="ＭＳ ゴシック"/>
                <w:sz w:val="22"/>
                <w:szCs w:val="22"/>
              </w:rPr>
              <w:t>4</w:t>
            </w:r>
            <w:r w:rsidR="005C0C00">
              <w:rPr>
                <w:rFonts w:ascii="ＭＳ ゴシック" w:eastAsia="ＭＳ ゴシック" w:hAnsi="ＭＳ ゴシック" w:hint="eastAsia"/>
                <w:sz w:val="22"/>
                <w:szCs w:val="22"/>
              </w:rPr>
              <w:t>%</w:t>
            </w:r>
            <w:r w:rsidRPr="00711284">
              <w:rPr>
                <w:rFonts w:ascii="ＭＳ ゴシック" w:eastAsia="ＭＳ ゴシック" w:hAnsi="ＭＳ ゴシック" w:hint="eastAsia"/>
                <w:sz w:val="22"/>
                <w:szCs w:val="22"/>
              </w:rPr>
              <w:t>。</w:t>
            </w:r>
          </w:p>
          <w:p w14:paraId="06347A9E" w14:textId="77777777" w:rsidR="00923B7A" w:rsidRPr="00711284" w:rsidRDefault="00AF26B1" w:rsidP="00923B7A">
            <w:pPr>
              <w:spacing w:line="280" w:lineRule="exact"/>
              <w:rPr>
                <w:rFonts w:ascii="HG丸ｺﾞｼｯｸM-PRO" w:eastAsia="HG丸ｺﾞｼｯｸM-PRO"/>
                <w:sz w:val="22"/>
                <w:szCs w:val="22"/>
              </w:rPr>
            </w:pPr>
            <w:r w:rsidRPr="00711284">
              <w:rPr>
                <w:rFonts w:ascii="HG丸ｺﾞｼｯｸM-PRO" w:eastAsia="HG丸ｺﾞｼｯｸM-PRO" w:hint="eastAsia"/>
                <w:sz w:val="22"/>
                <w:szCs w:val="22"/>
              </w:rPr>
              <w:t>・</w:t>
            </w:r>
            <w:r w:rsidR="00923B7A" w:rsidRPr="00711284">
              <w:rPr>
                <w:rFonts w:ascii="HG丸ｺﾞｼｯｸM-PRO" w:eastAsia="HG丸ｺﾞｼｯｸM-PRO" w:hint="eastAsia"/>
                <w:sz w:val="22"/>
                <w:szCs w:val="22"/>
              </w:rPr>
              <w:t>個人情報を適切に管理しているか</w:t>
            </w:r>
          </w:p>
          <w:p w14:paraId="2650C0BD" w14:textId="77777777" w:rsidR="00923B7A" w:rsidRPr="00711284" w:rsidRDefault="00923B7A" w:rsidP="00923B7A">
            <w:pPr>
              <w:rPr>
                <w:rFonts w:ascii="ＭＳ ゴシック" w:eastAsia="ＭＳ ゴシック" w:hAnsi="ＭＳ ゴシック"/>
                <w:noProof/>
                <w:sz w:val="22"/>
                <w:szCs w:val="22"/>
              </w:rPr>
            </w:pPr>
            <w:r w:rsidRPr="00711284">
              <w:rPr>
                <w:rFonts w:ascii="ＭＳ ゴシック" w:eastAsia="ＭＳ ゴシック" w:hAnsi="ＭＳ ゴシック"/>
                <w:noProof/>
                <w:sz w:val="22"/>
                <w:szCs w:val="22"/>
              </w:rPr>
              <w:t>【全校】教職員対象に今年から始まった質問。</w:t>
            </w:r>
          </w:p>
          <w:p w14:paraId="02FED520" w14:textId="49DD7E77" w:rsidR="00923B7A" w:rsidRPr="00711284" w:rsidRDefault="00923B7A" w:rsidP="00923B7A">
            <w:pPr>
              <w:spacing w:line="280" w:lineRule="exact"/>
              <w:rPr>
                <w:rFonts w:ascii="ＭＳ ゴシック" w:eastAsia="ＭＳ ゴシック" w:hAnsi="ＭＳ ゴシック"/>
                <w:noProof/>
                <w:sz w:val="22"/>
                <w:szCs w:val="22"/>
              </w:rPr>
            </w:pPr>
            <w:r w:rsidRPr="00711284">
              <w:rPr>
                <w:rFonts w:ascii="ＭＳ ゴシック" w:eastAsia="ＭＳ ゴシック" w:hAnsi="ＭＳ ゴシック"/>
                <w:noProof/>
                <w:sz w:val="22"/>
                <w:szCs w:val="22"/>
              </w:rPr>
              <w:t>【学部ごと】肯定的評価は幼小学部</w:t>
            </w:r>
            <w:r w:rsidRPr="00711284">
              <w:rPr>
                <w:rFonts w:ascii="ＭＳ ゴシック" w:eastAsia="ＭＳ ゴシック" w:hAnsi="ＭＳ ゴシック" w:hint="eastAsia"/>
                <w:noProof/>
                <w:sz w:val="22"/>
                <w:szCs w:val="22"/>
              </w:rPr>
              <w:t>9</w:t>
            </w:r>
            <w:r w:rsidRPr="00711284">
              <w:rPr>
                <w:rFonts w:ascii="ＭＳ ゴシック" w:eastAsia="ＭＳ ゴシック" w:hAnsi="ＭＳ ゴシック"/>
                <w:noProof/>
                <w:sz w:val="22"/>
                <w:szCs w:val="22"/>
              </w:rPr>
              <w:t>0%、中学部89%、高等部75%、専修部88%、否定的評価は幼小学部</w:t>
            </w:r>
            <w:r w:rsidR="009142B2">
              <w:rPr>
                <w:rFonts w:ascii="ＭＳ ゴシック" w:eastAsia="ＭＳ ゴシック" w:hAnsi="ＭＳ ゴシック" w:hint="eastAsia"/>
                <w:noProof/>
                <w:sz w:val="22"/>
                <w:szCs w:val="22"/>
              </w:rPr>
              <w:t>０</w:t>
            </w:r>
            <w:r w:rsidRPr="00711284">
              <w:rPr>
                <w:rFonts w:ascii="ＭＳ ゴシック" w:eastAsia="ＭＳ ゴシック" w:hAnsi="ＭＳ ゴシック"/>
                <w:noProof/>
                <w:sz w:val="22"/>
                <w:szCs w:val="22"/>
              </w:rPr>
              <w:t>%、中学部</w:t>
            </w:r>
            <w:r w:rsidRPr="00711284">
              <w:rPr>
                <w:rFonts w:ascii="ＭＳ ゴシック" w:eastAsia="ＭＳ ゴシック" w:hAnsi="ＭＳ ゴシック" w:hint="eastAsia"/>
                <w:noProof/>
                <w:sz w:val="22"/>
                <w:szCs w:val="22"/>
              </w:rPr>
              <w:t>1</w:t>
            </w:r>
            <w:r w:rsidRPr="00711284">
              <w:rPr>
                <w:rFonts w:ascii="ＭＳ ゴシック" w:eastAsia="ＭＳ ゴシック" w:hAnsi="ＭＳ ゴシック"/>
                <w:noProof/>
                <w:sz w:val="22"/>
                <w:szCs w:val="22"/>
              </w:rPr>
              <w:t>1%、高等部</w:t>
            </w:r>
            <w:r w:rsidRPr="00711284">
              <w:rPr>
                <w:rFonts w:ascii="ＭＳ ゴシック" w:eastAsia="ＭＳ ゴシック" w:hAnsi="ＭＳ ゴシック" w:hint="eastAsia"/>
                <w:noProof/>
                <w:sz w:val="22"/>
                <w:szCs w:val="22"/>
              </w:rPr>
              <w:t>2</w:t>
            </w:r>
            <w:r w:rsidRPr="00711284">
              <w:rPr>
                <w:rFonts w:ascii="ＭＳ ゴシック" w:eastAsia="ＭＳ ゴシック" w:hAnsi="ＭＳ ゴシック"/>
                <w:noProof/>
                <w:sz w:val="22"/>
                <w:szCs w:val="22"/>
              </w:rPr>
              <w:t>5%</w:t>
            </w:r>
            <w:r w:rsidR="00D35B4F" w:rsidRPr="00711284">
              <w:rPr>
                <w:rFonts w:ascii="ＭＳ ゴシック" w:eastAsia="ＭＳ ゴシック" w:hAnsi="ＭＳ ゴシック"/>
                <w:noProof/>
                <w:sz w:val="22"/>
                <w:szCs w:val="22"/>
              </w:rPr>
              <w:t>、専修部</w:t>
            </w:r>
            <w:r w:rsidRPr="00711284">
              <w:rPr>
                <w:rFonts w:ascii="ＭＳ ゴシック" w:eastAsia="ＭＳ ゴシック" w:hAnsi="ＭＳ ゴシック" w:hint="eastAsia"/>
                <w:noProof/>
                <w:sz w:val="22"/>
                <w:szCs w:val="22"/>
              </w:rPr>
              <w:t>1</w:t>
            </w:r>
            <w:r w:rsidRPr="00711284">
              <w:rPr>
                <w:rFonts w:ascii="ＭＳ ゴシック" w:eastAsia="ＭＳ ゴシック" w:hAnsi="ＭＳ ゴシック"/>
                <w:noProof/>
                <w:sz w:val="22"/>
                <w:szCs w:val="22"/>
              </w:rPr>
              <w:t>2%。行政</w:t>
            </w:r>
            <w:r w:rsidR="00D35B4F" w:rsidRPr="00711284">
              <w:rPr>
                <w:rFonts w:ascii="ＭＳ ゴシック" w:eastAsia="ＭＳ ゴシック" w:hAnsi="ＭＳ ゴシック" w:hint="eastAsia"/>
                <w:noProof/>
                <w:sz w:val="22"/>
                <w:szCs w:val="22"/>
              </w:rPr>
              <w:t>は</w:t>
            </w:r>
            <w:r w:rsidRPr="00711284">
              <w:rPr>
                <w:rFonts w:ascii="ＭＳ ゴシック" w:eastAsia="ＭＳ ゴシック" w:hAnsi="ＭＳ ゴシック"/>
                <w:noProof/>
                <w:sz w:val="22"/>
                <w:szCs w:val="22"/>
              </w:rPr>
              <w:t>半数ほどが「わからない」という回答</w:t>
            </w:r>
            <w:r w:rsidR="00D35B4F" w:rsidRPr="00711284">
              <w:rPr>
                <w:rFonts w:ascii="ＭＳ ゴシック" w:eastAsia="ＭＳ ゴシック" w:hAnsi="ＭＳ ゴシック" w:hint="eastAsia"/>
                <w:noProof/>
                <w:sz w:val="22"/>
                <w:szCs w:val="22"/>
              </w:rPr>
              <w:t>。</w:t>
            </w:r>
          </w:p>
          <w:p w14:paraId="0542E487" w14:textId="77777777" w:rsidR="00D35B4F" w:rsidRPr="00711284" w:rsidRDefault="00AF26B1" w:rsidP="00D35B4F">
            <w:pPr>
              <w:rPr>
                <w:rFonts w:ascii="HG丸ｺﾞｼｯｸM-PRO" w:eastAsia="HG丸ｺﾞｼｯｸM-PRO"/>
                <w:b/>
                <w:bCs/>
                <w:sz w:val="22"/>
                <w:szCs w:val="22"/>
              </w:rPr>
            </w:pPr>
            <w:r w:rsidRPr="00711284">
              <w:rPr>
                <w:rFonts w:ascii="HG丸ｺﾞｼｯｸM-PRO" w:eastAsia="HG丸ｺﾞｼｯｸM-PRO" w:hint="eastAsia"/>
                <w:b/>
                <w:bCs/>
                <w:sz w:val="22"/>
                <w:szCs w:val="22"/>
              </w:rPr>
              <w:t>○</w:t>
            </w:r>
            <w:r w:rsidR="00D35B4F" w:rsidRPr="00711284">
              <w:rPr>
                <w:rFonts w:ascii="HG丸ｺﾞｼｯｸM-PRO" w:eastAsia="HG丸ｺﾞｼｯｸM-PRO" w:hint="eastAsia"/>
                <w:b/>
                <w:bCs/>
                <w:sz w:val="22"/>
                <w:szCs w:val="22"/>
              </w:rPr>
              <w:t xml:space="preserve">　学校運営</w:t>
            </w:r>
          </w:p>
          <w:p w14:paraId="7245AF7D" w14:textId="77777777" w:rsidR="00D35B4F" w:rsidRPr="00711284" w:rsidRDefault="00D35B4F" w:rsidP="00D35B4F">
            <w:pPr>
              <w:rPr>
                <w:rFonts w:ascii="HG丸ｺﾞｼｯｸM-PRO" w:eastAsia="HG丸ｺﾞｼｯｸM-PRO"/>
                <w:sz w:val="22"/>
                <w:szCs w:val="22"/>
              </w:rPr>
            </w:pPr>
            <w:r w:rsidRPr="00711284">
              <w:rPr>
                <w:rFonts w:ascii="HG丸ｺﾞｼｯｸM-PRO" w:eastAsia="HG丸ｺﾞｼｯｸM-PRO" w:hint="eastAsia"/>
                <w:sz w:val="22"/>
                <w:szCs w:val="22"/>
              </w:rPr>
              <w:t>会議の効率化、定時退庁日やノークラブデイの設定など、働き方改革が進められているか</w:t>
            </w:r>
          </w:p>
          <w:p w14:paraId="766A31D4" w14:textId="77777777" w:rsidR="00D35B4F" w:rsidRPr="00711284" w:rsidRDefault="00D35B4F" w:rsidP="00D35B4F">
            <w:pPr>
              <w:rPr>
                <w:rFonts w:ascii="ＭＳ ゴシック" w:eastAsia="ＭＳ ゴシック" w:hAnsi="ＭＳ ゴシック"/>
                <w:noProof/>
                <w:sz w:val="22"/>
                <w:szCs w:val="22"/>
              </w:rPr>
            </w:pPr>
            <w:r w:rsidRPr="00711284">
              <w:rPr>
                <w:rFonts w:ascii="ＭＳ ゴシック" w:eastAsia="ＭＳ ゴシック" w:hAnsi="ＭＳ ゴシック"/>
                <w:noProof/>
                <w:sz w:val="22"/>
                <w:szCs w:val="22"/>
              </w:rPr>
              <w:t>【全校】教職員対象に今年から</w:t>
            </w:r>
            <w:r w:rsidR="000911B1" w:rsidRPr="00711284">
              <w:rPr>
                <w:rFonts w:ascii="ＭＳ ゴシック" w:eastAsia="ＭＳ ゴシック" w:hAnsi="ＭＳ ゴシック" w:hint="eastAsia"/>
                <w:noProof/>
                <w:sz w:val="22"/>
                <w:szCs w:val="22"/>
              </w:rPr>
              <w:t>の</w:t>
            </w:r>
            <w:r w:rsidRPr="00711284">
              <w:rPr>
                <w:rFonts w:ascii="ＭＳ ゴシック" w:eastAsia="ＭＳ ゴシック" w:hAnsi="ＭＳ ゴシック"/>
                <w:noProof/>
                <w:sz w:val="22"/>
                <w:szCs w:val="22"/>
              </w:rPr>
              <w:t>質問。</w:t>
            </w:r>
          </w:p>
          <w:p w14:paraId="6306846E" w14:textId="0A90000B" w:rsidR="00923B7A" w:rsidRPr="00711284" w:rsidRDefault="00D35B4F" w:rsidP="000911B1">
            <w:pPr>
              <w:spacing w:line="280" w:lineRule="exact"/>
              <w:rPr>
                <w:rFonts w:ascii="ＭＳ ゴシック" w:eastAsia="ＭＳ ゴシック" w:hAnsi="ＭＳ ゴシック"/>
                <w:noProof/>
                <w:sz w:val="22"/>
                <w:szCs w:val="22"/>
              </w:rPr>
            </w:pPr>
            <w:r w:rsidRPr="00711284">
              <w:rPr>
                <w:rFonts w:ascii="ＭＳ ゴシック" w:eastAsia="ＭＳ ゴシック" w:hAnsi="ＭＳ ゴシック"/>
                <w:noProof/>
                <w:sz w:val="22"/>
                <w:szCs w:val="22"/>
              </w:rPr>
              <w:t>【学部ごと】肯定的評価は幼小学部</w:t>
            </w:r>
            <w:r w:rsidRPr="00711284">
              <w:rPr>
                <w:rFonts w:ascii="ＭＳ ゴシック" w:eastAsia="ＭＳ ゴシック" w:hAnsi="ＭＳ ゴシック" w:hint="eastAsia"/>
                <w:noProof/>
                <w:sz w:val="22"/>
                <w:szCs w:val="22"/>
              </w:rPr>
              <w:t>50</w:t>
            </w:r>
            <w:r w:rsidRPr="00711284">
              <w:rPr>
                <w:rFonts w:ascii="ＭＳ ゴシック" w:eastAsia="ＭＳ ゴシック" w:hAnsi="ＭＳ ゴシック"/>
                <w:noProof/>
                <w:sz w:val="22"/>
                <w:szCs w:val="22"/>
              </w:rPr>
              <w:t>%、中学部</w:t>
            </w:r>
            <w:r w:rsidRPr="00711284">
              <w:rPr>
                <w:rFonts w:ascii="ＭＳ ゴシック" w:eastAsia="ＭＳ ゴシック" w:hAnsi="ＭＳ ゴシック" w:hint="eastAsia"/>
                <w:noProof/>
                <w:sz w:val="22"/>
                <w:szCs w:val="22"/>
              </w:rPr>
              <w:t>1</w:t>
            </w:r>
            <w:r w:rsidRPr="00711284">
              <w:rPr>
                <w:rFonts w:ascii="ＭＳ ゴシック" w:eastAsia="ＭＳ ゴシック" w:hAnsi="ＭＳ ゴシック"/>
                <w:noProof/>
                <w:sz w:val="22"/>
                <w:szCs w:val="22"/>
              </w:rPr>
              <w:t>00</w:t>
            </w:r>
            <w:r w:rsidR="005C0C00">
              <w:rPr>
                <w:rFonts w:ascii="ＭＳ ゴシック" w:eastAsia="ＭＳ ゴシック" w:hAnsi="ＭＳ ゴシック"/>
                <w:noProof/>
                <w:sz w:val="22"/>
                <w:szCs w:val="22"/>
              </w:rPr>
              <w:t>%</w:t>
            </w:r>
            <w:r w:rsidRPr="00711284">
              <w:rPr>
                <w:rFonts w:ascii="ＭＳ ゴシック" w:eastAsia="ＭＳ ゴシック" w:hAnsi="ＭＳ ゴシック"/>
                <w:noProof/>
                <w:sz w:val="22"/>
                <w:szCs w:val="22"/>
              </w:rPr>
              <w:t>、高等部</w:t>
            </w:r>
            <w:r w:rsidRPr="00711284">
              <w:rPr>
                <w:rFonts w:ascii="ＭＳ ゴシック" w:eastAsia="ＭＳ ゴシック" w:hAnsi="ＭＳ ゴシック" w:hint="eastAsia"/>
                <w:noProof/>
                <w:sz w:val="22"/>
                <w:szCs w:val="22"/>
              </w:rPr>
              <w:t>6</w:t>
            </w:r>
            <w:r w:rsidRPr="00711284">
              <w:rPr>
                <w:rFonts w:ascii="ＭＳ ゴシック" w:eastAsia="ＭＳ ゴシック" w:hAnsi="ＭＳ ゴシック"/>
                <w:noProof/>
                <w:sz w:val="22"/>
                <w:szCs w:val="22"/>
              </w:rPr>
              <w:t>2%、専修部</w:t>
            </w:r>
            <w:r w:rsidRPr="00711284">
              <w:rPr>
                <w:rFonts w:ascii="ＭＳ ゴシック" w:eastAsia="ＭＳ ゴシック" w:hAnsi="ＭＳ ゴシック" w:hint="eastAsia"/>
                <w:noProof/>
                <w:sz w:val="22"/>
                <w:szCs w:val="22"/>
              </w:rPr>
              <w:t>6</w:t>
            </w:r>
            <w:r w:rsidRPr="00711284">
              <w:rPr>
                <w:rFonts w:ascii="ＭＳ ゴシック" w:eastAsia="ＭＳ ゴシック" w:hAnsi="ＭＳ ゴシック"/>
                <w:noProof/>
                <w:sz w:val="22"/>
                <w:szCs w:val="22"/>
              </w:rPr>
              <w:t>4</w:t>
            </w:r>
            <w:r w:rsidR="005C0C00">
              <w:rPr>
                <w:rFonts w:ascii="ＭＳ ゴシック" w:eastAsia="ＭＳ ゴシック" w:hAnsi="ＭＳ ゴシック"/>
                <w:noProof/>
                <w:sz w:val="22"/>
                <w:szCs w:val="22"/>
              </w:rPr>
              <w:t>%</w:t>
            </w:r>
            <w:r w:rsidRPr="00711284">
              <w:rPr>
                <w:rFonts w:ascii="ＭＳ ゴシック" w:eastAsia="ＭＳ ゴシック" w:hAnsi="ＭＳ ゴシック"/>
                <w:noProof/>
                <w:sz w:val="22"/>
                <w:szCs w:val="22"/>
              </w:rPr>
              <w:t>、否定的評価は幼小学部20%、中学部</w:t>
            </w:r>
            <w:r w:rsidR="009142B2">
              <w:rPr>
                <w:rFonts w:ascii="ＭＳ ゴシック" w:eastAsia="ＭＳ ゴシック" w:hAnsi="ＭＳ ゴシック" w:hint="eastAsia"/>
                <w:noProof/>
                <w:sz w:val="22"/>
                <w:szCs w:val="22"/>
              </w:rPr>
              <w:t>０</w:t>
            </w:r>
            <w:r w:rsidRPr="00711284">
              <w:rPr>
                <w:rFonts w:ascii="ＭＳ ゴシック" w:eastAsia="ＭＳ ゴシック" w:hAnsi="ＭＳ ゴシック"/>
                <w:noProof/>
                <w:sz w:val="22"/>
                <w:szCs w:val="22"/>
              </w:rPr>
              <w:t>%、高等部</w:t>
            </w:r>
            <w:r w:rsidRPr="00711284">
              <w:rPr>
                <w:rFonts w:ascii="ＭＳ ゴシック" w:eastAsia="ＭＳ ゴシック" w:hAnsi="ＭＳ ゴシック" w:hint="eastAsia"/>
                <w:noProof/>
                <w:sz w:val="22"/>
                <w:szCs w:val="22"/>
              </w:rPr>
              <w:t>3</w:t>
            </w:r>
            <w:r w:rsidRPr="00711284">
              <w:rPr>
                <w:rFonts w:ascii="ＭＳ ゴシック" w:eastAsia="ＭＳ ゴシック" w:hAnsi="ＭＳ ゴシック"/>
                <w:noProof/>
                <w:sz w:val="22"/>
                <w:szCs w:val="22"/>
              </w:rPr>
              <w:t>8</w:t>
            </w:r>
            <w:r w:rsidR="005C0C00">
              <w:rPr>
                <w:rFonts w:ascii="ＭＳ ゴシック" w:eastAsia="ＭＳ ゴシック" w:hAnsi="ＭＳ ゴシック"/>
                <w:noProof/>
                <w:sz w:val="22"/>
                <w:szCs w:val="22"/>
              </w:rPr>
              <w:t>%</w:t>
            </w:r>
            <w:r w:rsidRPr="00711284">
              <w:rPr>
                <w:rFonts w:ascii="ＭＳ ゴシック" w:eastAsia="ＭＳ ゴシック" w:hAnsi="ＭＳ ゴシック"/>
                <w:noProof/>
                <w:sz w:val="22"/>
                <w:szCs w:val="22"/>
              </w:rPr>
              <w:t>、専修部</w:t>
            </w:r>
            <w:r w:rsidRPr="00711284">
              <w:rPr>
                <w:rFonts w:ascii="ＭＳ ゴシック" w:eastAsia="ＭＳ ゴシック" w:hAnsi="ＭＳ ゴシック" w:hint="eastAsia"/>
                <w:noProof/>
                <w:sz w:val="22"/>
                <w:szCs w:val="22"/>
              </w:rPr>
              <w:t>3</w:t>
            </w:r>
            <w:r w:rsidRPr="00711284">
              <w:rPr>
                <w:rFonts w:ascii="ＭＳ ゴシック" w:eastAsia="ＭＳ ゴシック" w:hAnsi="ＭＳ ゴシック"/>
                <w:noProof/>
                <w:sz w:val="22"/>
                <w:szCs w:val="22"/>
              </w:rPr>
              <w:t>2</w:t>
            </w:r>
            <w:r w:rsidR="005C0C00">
              <w:rPr>
                <w:rFonts w:ascii="ＭＳ ゴシック" w:eastAsia="ＭＳ ゴシック" w:hAnsi="ＭＳ ゴシック"/>
                <w:noProof/>
                <w:sz w:val="22"/>
                <w:szCs w:val="22"/>
              </w:rPr>
              <w:t>%</w:t>
            </w:r>
            <w:r w:rsidRPr="00711284">
              <w:rPr>
                <w:rFonts w:ascii="ＭＳ ゴシック" w:eastAsia="ＭＳ ゴシック" w:hAnsi="ＭＳ ゴシック"/>
                <w:noProof/>
                <w:sz w:val="22"/>
                <w:szCs w:val="22"/>
              </w:rPr>
              <w:t>、行政53%が肯定的評価、</w:t>
            </w:r>
            <w:r w:rsidRPr="00711284">
              <w:rPr>
                <w:rFonts w:ascii="ＭＳ ゴシック" w:eastAsia="ＭＳ ゴシック" w:hAnsi="ＭＳ ゴシック" w:hint="eastAsia"/>
                <w:noProof/>
                <w:sz w:val="22"/>
                <w:szCs w:val="22"/>
              </w:rPr>
              <w:t>残り4</w:t>
            </w:r>
            <w:r w:rsidRPr="00711284">
              <w:rPr>
                <w:rFonts w:ascii="ＭＳ ゴシック" w:eastAsia="ＭＳ ゴシック" w:hAnsi="ＭＳ ゴシック"/>
                <w:noProof/>
                <w:sz w:val="22"/>
                <w:szCs w:val="22"/>
              </w:rPr>
              <w:t>7</w:t>
            </w:r>
            <w:r w:rsidR="005C0C00">
              <w:rPr>
                <w:rFonts w:ascii="ＭＳ ゴシック" w:eastAsia="ＭＳ ゴシック" w:hAnsi="ＭＳ ゴシック"/>
                <w:noProof/>
                <w:sz w:val="22"/>
                <w:szCs w:val="22"/>
              </w:rPr>
              <w:t>%</w:t>
            </w:r>
            <w:r w:rsidRPr="00711284">
              <w:rPr>
                <w:rFonts w:ascii="ＭＳ ゴシック" w:eastAsia="ＭＳ ゴシック" w:hAnsi="ＭＳ ゴシック"/>
                <w:noProof/>
                <w:sz w:val="22"/>
                <w:szCs w:val="22"/>
              </w:rPr>
              <w:t>「わからない」。</w:t>
            </w:r>
          </w:p>
        </w:tc>
        <w:tc>
          <w:tcPr>
            <w:tcW w:w="6633" w:type="dxa"/>
            <w:shd w:val="clear" w:color="auto" w:fill="auto"/>
            <w:tcMar>
              <w:top w:w="142" w:type="dxa"/>
              <w:left w:w="142" w:type="dxa"/>
              <w:bottom w:w="142" w:type="dxa"/>
              <w:right w:w="142" w:type="dxa"/>
            </w:tcMar>
          </w:tcPr>
          <w:p w14:paraId="0C1357E4" w14:textId="5DA64548" w:rsidR="00751150" w:rsidRPr="00711284" w:rsidRDefault="00751150" w:rsidP="00751150">
            <w:pPr>
              <w:autoSpaceDE w:val="0"/>
              <w:autoSpaceDN w:val="0"/>
              <w:adjustRightInd w:val="0"/>
              <w:jc w:val="left"/>
              <w:rPr>
                <w:rFonts w:ascii="ＭＳ ゴシック" w:eastAsia="ＭＳ ゴシック" w:cs="ＭＳ ゴシック"/>
                <w:color w:val="000000"/>
                <w:kern w:val="0"/>
                <w:sz w:val="22"/>
                <w:szCs w:val="22"/>
              </w:rPr>
            </w:pPr>
            <w:r w:rsidRPr="00711284">
              <w:rPr>
                <w:rFonts w:ascii="ＭＳ ゴシック" w:eastAsia="ＭＳ ゴシック" w:cs="ＭＳ ゴシック" w:hint="eastAsia"/>
                <w:color w:val="000000"/>
                <w:kern w:val="0"/>
                <w:sz w:val="22"/>
                <w:szCs w:val="22"/>
              </w:rPr>
              <w:lastRenderedPageBreak/>
              <w:t>第１回</w:t>
            </w:r>
            <w:r w:rsidR="00F668DA" w:rsidRPr="00711284">
              <w:rPr>
                <w:rFonts w:ascii="ＭＳ ゴシック" w:eastAsia="ＭＳ ゴシック" w:cs="ＭＳ ゴシック" w:hint="eastAsia"/>
                <w:color w:val="000000"/>
                <w:kern w:val="0"/>
                <w:sz w:val="22"/>
                <w:szCs w:val="22"/>
              </w:rPr>
              <w:t>(</w:t>
            </w:r>
            <w:r w:rsidR="009142B2">
              <w:rPr>
                <w:rFonts w:ascii="ＭＳ ゴシック" w:eastAsia="ＭＳ ゴシック" w:cs="ＭＳ ゴシック" w:hint="eastAsia"/>
                <w:color w:val="000000"/>
                <w:kern w:val="0"/>
                <w:sz w:val="22"/>
                <w:szCs w:val="22"/>
              </w:rPr>
              <w:t>７</w:t>
            </w:r>
            <w:r w:rsidR="00F668DA" w:rsidRPr="00711284">
              <w:rPr>
                <w:rFonts w:ascii="ＭＳ ゴシック" w:eastAsia="ＭＳ ゴシック" w:cs="ＭＳ ゴシック" w:hint="eastAsia"/>
                <w:color w:val="000000"/>
                <w:kern w:val="0"/>
                <w:sz w:val="22"/>
                <w:szCs w:val="22"/>
              </w:rPr>
              <w:t>/16)</w:t>
            </w:r>
          </w:p>
          <w:p w14:paraId="5D1F76D4" w14:textId="77777777" w:rsidR="00751150" w:rsidRPr="00711284" w:rsidRDefault="00751150" w:rsidP="00751150">
            <w:pPr>
              <w:pStyle w:val="Default"/>
              <w:jc w:val="both"/>
              <w:rPr>
                <w:sz w:val="22"/>
                <w:szCs w:val="22"/>
              </w:rPr>
            </w:pPr>
            <w:r w:rsidRPr="00711284">
              <w:rPr>
                <w:rFonts w:hint="eastAsia"/>
                <w:sz w:val="22"/>
                <w:szCs w:val="22"/>
              </w:rPr>
              <w:t>○地域の学校からどれくらい本校</w:t>
            </w:r>
            <w:r w:rsidR="003422D2" w:rsidRPr="00711284">
              <w:rPr>
                <w:rFonts w:hint="eastAsia"/>
                <w:sz w:val="22"/>
                <w:szCs w:val="22"/>
              </w:rPr>
              <w:t>への進学</w:t>
            </w:r>
            <w:r w:rsidRPr="00711284">
              <w:rPr>
                <w:rFonts w:hint="eastAsia"/>
                <w:sz w:val="22"/>
                <w:szCs w:val="22"/>
              </w:rPr>
              <w:t>を希望しているか。</w:t>
            </w:r>
          </w:p>
          <w:p w14:paraId="1B1E9B47" w14:textId="77777777" w:rsidR="00751150" w:rsidRPr="00711284" w:rsidRDefault="00751150" w:rsidP="00751150">
            <w:pPr>
              <w:pStyle w:val="Default"/>
              <w:jc w:val="both"/>
              <w:rPr>
                <w:sz w:val="22"/>
                <w:szCs w:val="22"/>
              </w:rPr>
            </w:pPr>
            <w:r w:rsidRPr="00711284">
              <w:rPr>
                <w:rFonts w:hint="eastAsia"/>
                <w:sz w:val="22"/>
                <w:szCs w:val="22"/>
              </w:rPr>
              <w:t>○数年にわたり在籍者数の減少が続いている。根本的な問題とし</w:t>
            </w:r>
            <w:r w:rsidRPr="00711284">
              <w:rPr>
                <w:rFonts w:hint="eastAsia"/>
                <w:sz w:val="22"/>
                <w:szCs w:val="22"/>
              </w:rPr>
              <w:lastRenderedPageBreak/>
              <w:t>て捉え、南北の視覚支援学校で連携してはどうか。</w:t>
            </w:r>
          </w:p>
          <w:p w14:paraId="0037BABA" w14:textId="77777777" w:rsidR="00751150" w:rsidRPr="00711284" w:rsidRDefault="00751150" w:rsidP="00751150">
            <w:pPr>
              <w:pStyle w:val="Default"/>
              <w:jc w:val="both"/>
              <w:rPr>
                <w:sz w:val="22"/>
                <w:szCs w:val="22"/>
              </w:rPr>
            </w:pPr>
            <w:r w:rsidRPr="00711284">
              <w:rPr>
                <w:rFonts w:hint="eastAsia"/>
                <w:sz w:val="22"/>
                <w:szCs w:val="22"/>
              </w:rPr>
              <w:t>○地域の支援学級の生徒は増えているのか。</w:t>
            </w:r>
          </w:p>
          <w:p w14:paraId="7503336E" w14:textId="77777777" w:rsidR="00751150" w:rsidRPr="00711284" w:rsidRDefault="00751150" w:rsidP="00751150">
            <w:pPr>
              <w:pStyle w:val="Default"/>
              <w:jc w:val="both"/>
              <w:rPr>
                <w:sz w:val="22"/>
                <w:szCs w:val="22"/>
              </w:rPr>
            </w:pPr>
            <w:r w:rsidRPr="00711284">
              <w:rPr>
                <w:rFonts w:hint="eastAsia"/>
                <w:sz w:val="22"/>
                <w:szCs w:val="22"/>
              </w:rPr>
              <w:t>○地域支援で本校の専門性が評価され入学者が増えているのは喜ばしい。</w:t>
            </w:r>
          </w:p>
          <w:p w14:paraId="16D8F634" w14:textId="77777777" w:rsidR="00751150" w:rsidRPr="00711284" w:rsidRDefault="00751150" w:rsidP="00751150">
            <w:pPr>
              <w:spacing w:line="300" w:lineRule="exact"/>
              <w:rPr>
                <w:rFonts w:ascii="ＭＳ ゴシック" w:eastAsia="ＭＳ ゴシック" w:hAnsi="ＭＳ ゴシック"/>
                <w:sz w:val="22"/>
                <w:szCs w:val="22"/>
              </w:rPr>
            </w:pPr>
            <w:r w:rsidRPr="00711284">
              <w:rPr>
                <w:rFonts w:ascii="ＭＳ ゴシック" w:eastAsia="ＭＳ ゴシック" w:hAnsi="ＭＳ ゴシック" w:hint="eastAsia"/>
                <w:sz w:val="22"/>
                <w:szCs w:val="22"/>
              </w:rPr>
              <w:t>○</w:t>
            </w:r>
            <w:r w:rsidR="003422D2" w:rsidRPr="00711284">
              <w:rPr>
                <w:rFonts w:ascii="ＭＳ ゴシック" w:eastAsia="ＭＳ ゴシック" w:hAnsi="ＭＳ ゴシック" w:hint="eastAsia"/>
                <w:sz w:val="22"/>
                <w:szCs w:val="22"/>
              </w:rPr>
              <w:t>新型コロナウイルス感染荘の影響で</w:t>
            </w:r>
            <w:r w:rsidRPr="00711284">
              <w:rPr>
                <w:rFonts w:ascii="ＭＳ ゴシック" w:eastAsia="ＭＳ ゴシック" w:hAnsi="ＭＳ ゴシック" w:hint="eastAsia"/>
                <w:sz w:val="22"/>
                <w:szCs w:val="22"/>
              </w:rPr>
              <w:t>従来通りの</w:t>
            </w:r>
            <w:r w:rsidR="003422D2" w:rsidRPr="00711284">
              <w:rPr>
                <w:rFonts w:ascii="ＭＳ ゴシック" w:eastAsia="ＭＳ ゴシック" w:hAnsi="ＭＳ ゴシック" w:hint="eastAsia"/>
                <w:sz w:val="22"/>
                <w:szCs w:val="22"/>
              </w:rPr>
              <w:t>地域支援の</w:t>
            </w:r>
            <w:r w:rsidRPr="00711284">
              <w:rPr>
                <w:rFonts w:ascii="ＭＳ ゴシック" w:eastAsia="ＭＳ ゴシック" w:hAnsi="ＭＳ ゴシック" w:hint="eastAsia"/>
                <w:sz w:val="22"/>
                <w:szCs w:val="22"/>
              </w:rPr>
              <w:t>実施は難しいだろう。次年度できることを願っている。</w:t>
            </w:r>
          </w:p>
          <w:p w14:paraId="1C69F8B1" w14:textId="77777777" w:rsidR="00AE2843" w:rsidRPr="00711284" w:rsidRDefault="00751150" w:rsidP="00751150">
            <w:pPr>
              <w:spacing w:line="300" w:lineRule="exact"/>
              <w:rPr>
                <w:rFonts w:ascii="ＭＳ ゴシック" w:eastAsia="ＭＳ ゴシック" w:hAnsi="ＭＳ ゴシック"/>
                <w:sz w:val="22"/>
                <w:szCs w:val="22"/>
              </w:rPr>
            </w:pPr>
            <w:r w:rsidRPr="00711284">
              <w:rPr>
                <w:rFonts w:ascii="ＭＳ ゴシック" w:eastAsia="ＭＳ ゴシック" w:hAnsi="ＭＳ ゴシック" w:hint="eastAsia"/>
                <w:sz w:val="22"/>
                <w:szCs w:val="22"/>
              </w:rPr>
              <w:t>第２回</w:t>
            </w:r>
            <w:r w:rsidR="00F668DA" w:rsidRPr="00711284">
              <w:rPr>
                <w:rFonts w:ascii="ＭＳ ゴシック" w:eastAsia="ＭＳ ゴシック" w:hAnsi="ＭＳ ゴシック" w:hint="eastAsia"/>
                <w:sz w:val="22"/>
                <w:szCs w:val="22"/>
              </w:rPr>
              <w:t>(11/26)</w:t>
            </w:r>
          </w:p>
          <w:p w14:paraId="287662F0" w14:textId="77777777" w:rsidR="00751150" w:rsidRPr="00711284" w:rsidRDefault="007373DC" w:rsidP="00751150">
            <w:pPr>
              <w:pStyle w:val="Default"/>
              <w:jc w:val="both"/>
              <w:rPr>
                <w:sz w:val="22"/>
                <w:szCs w:val="22"/>
              </w:rPr>
            </w:pPr>
            <w:r w:rsidRPr="00711284">
              <w:rPr>
                <w:rFonts w:hint="eastAsia"/>
                <w:sz w:val="22"/>
                <w:szCs w:val="22"/>
              </w:rPr>
              <w:t>・見学授業</w:t>
            </w:r>
          </w:p>
          <w:p w14:paraId="60BE5359" w14:textId="4B35EE85" w:rsidR="00751150" w:rsidRPr="00711284" w:rsidRDefault="00751150" w:rsidP="00751150">
            <w:pPr>
              <w:pStyle w:val="Default"/>
              <w:jc w:val="both"/>
              <w:rPr>
                <w:sz w:val="22"/>
                <w:szCs w:val="22"/>
              </w:rPr>
            </w:pPr>
            <w:r w:rsidRPr="00711284">
              <w:rPr>
                <w:rFonts w:hint="eastAsia"/>
                <w:sz w:val="22"/>
                <w:szCs w:val="22"/>
              </w:rPr>
              <w:t>○授業の様子は日頃見られない光景なので感銘した。専修部の授業は</w:t>
            </w:r>
            <w:r w:rsidR="005C0C00" w:rsidRPr="00711284">
              <w:rPr>
                <w:sz w:val="22"/>
                <w:szCs w:val="22"/>
              </w:rPr>
              <w:t>iPad</w:t>
            </w:r>
            <w:r w:rsidRPr="00711284">
              <w:rPr>
                <w:rFonts w:hint="eastAsia"/>
                <w:sz w:val="22"/>
                <w:szCs w:val="22"/>
              </w:rPr>
              <w:t>を活用していた。電子黒板の使用や白黒反転した画面など</w:t>
            </w:r>
            <w:r w:rsidR="005C0C00" w:rsidRPr="00711284">
              <w:rPr>
                <w:sz w:val="22"/>
                <w:szCs w:val="22"/>
              </w:rPr>
              <w:t>ICT</w:t>
            </w:r>
            <w:r w:rsidRPr="00711284">
              <w:rPr>
                <w:rFonts w:hint="eastAsia"/>
                <w:sz w:val="22"/>
                <w:szCs w:val="22"/>
              </w:rPr>
              <w:t>活用した授業が増えてきている。来年度からは、タブレットなどが支給される状況になってきている。また、骨模型にシールを貼ってわかりやすく説明することなどは、視覚障がい者への教育に有用で、良いアイデアである。</w:t>
            </w:r>
          </w:p>
          <w:p w14:paraId="00906616" w14:textId="77777777" w:rsidR="00751150" w:rsidRPr="00711284" w:rsidRDefault="00751150" w:rsidP="00751150">
            <w:pPr>
              <w:pStyle w:val="Default"/>
              <w:jc w:val="both"/>
              <w:rPr>
                <w:sz w:val="22"/>
                <w:szCs w:val="22"/>
              </w:rPr>
            </w:pPr>
            <w:r w:rsidRPr="00711284">
              <w:rPr>
                <w:rFonts w:hint="eastAsia"/>
                <w:sz w:val="22"/>
                <w:szCs w:val="22"/>
              </w:rPr>
              <w:t>○鍼麻酔の授業は、座学の振り返りをしながら行っていた。解剖学の授業と同様に、生徒がリラックスし和気あいあいとしていて、質問もしやすい雰囲気であった。その反面、専門学校などと比べて、緊張感がやや低い印象も受けた。柔整科は実技試験であったため、緊張感があった。専修部は、将来につながる場である。</w:t>
            </w:r>
          </w:p>
          <w:p w14:paraId="3EA90AEC" w14:textId="77777777" w:rsidR="00751150" w:rsidRPr="00711284" w:rsidRDefault="00751150" w:rsidP="00751150">
            <w:pPr>
              <w:pStyle w:val="Default"/>
              <w:jc w:val="both"/>
              <w:rPr>
                <w:sz w:val="22"/>
                <w:szCs w:val="22"/>
              </w:rPr>
            </w:pPr>
            <w:r w:rsidRPr="00711284">
              <w:rPr>
                <w:rFonts w:hint="eastAsia"/>
                <w:sz w:val="22"/>
                <w:szCs w:val="22"/>
              </w:rPr>
              <w:t>○生徒数が少ないと、生徒同士の高め合い・仲間づくり・競争などの部分はどうなっているのか知りたい。１年は和気あいあいとして質問しやすい雰囲気は大切である。３年になり国家試験が近づいてくると自然と緊張感がでてくる。また、臨床実習に出ると自然と患者に向き合う姿勢が出てくる。人数が極端に少ないクラスでは、高め合うという部分については難しい部分もある。</w:t>
            </w:r>
          </w:p>
          <w:p w14:paraId="7614CAA9" w14:textId="77777777" w:rsidR="003422D2" w:rsidRPr="00711284" w:rsidRDefault="00751150" w:rsidP="00751150">
            <w:pPr>
              <w:pStyle w:val="Default"/>
              <w:jc w:val="both"/>
              <w:rPr>
                <w:sz w:val="22"/>
                <w:szCs w:val="22"/>
              </w:rPr>
            </w:pPr>
            <w:r w:rsidRPr="00711284">
              <w:rPr>
                <w:rFonts w:hint="eastAsia"/>
                <w:sz w:val="22"/>
                <w:szCs w:val="22"/>
              </w:rPr>
              <w:t>○高等部の授業は、生徒への安全面が配慮され、先生方の声掛けで</w:t>
            </w:r>
            <w:r w:rsidR="003422D2" w:rsidRPr="00711284">
              <w:rPr>
                <w:rFonts w:hint="eastAsia"/>
                <w:sz w:val="22"/>
                <w:szCs w:val="22"/>
              </w:rPr>
              <w:t>やる気にさせて伸ばすという雰囲気が感じられた。</w:t>
            </w:r>
          </w:p>
          <w:p w14:paraId="16AFB347" w14:textId="77777777" w:rsidR="00751150" w:rsidRPr="00711284" w:rsidRDefault="003422D2" w:rsidP="00751150">
            <w:pPr>
              <w:pStyle w:val="Default"/>
              <w:jc w:val="both"/>
              <w:rPr>
                <w:sz w:val="22"/>
                <w:szCs w:val="22"/>
              </w:rPr>
            </w:pPr>
            <w:r w:rsidRPr="00711284">
              <w:rPr>
                <w:rFonts w:hint="eastAsia"/>
                <w:sz w:val="22"/>
                <w:szCs w:val="22"/>
              </w:rPr>
              <w:t>○</w:t>
            </w:r>
            <w:r w:rsidR="00751150" w:rsidRPr="00711284">
              <w:rPr>
                <w:rFonts w:hint="eastAsia"/>
                <w:sz w:val="22"/>
                <w:szCs w:val="22"/>
              </w:rPr>
              <w:t>高等部の家庭科は、クリスマスツリーに飾りをつけてみんなが楽しそうであった。</w:t>
            </w:r>
            <w:r w:rsidR="00E92E33" w:rsidRPr="00711284">
              <w:rPr>
                <w:rFonts w:hint="eastAsia"/>
                <w:sz w:val="22"/>
                <w:szCs w:val="22"/>
              </w:rPr>
              <w:t>先日、綿繰り体験を行うことができたということでクリスマスリースの飾りつけに綿花も使用していた。</w:t>
            </w:r>
            <w:r w:rsidR="00751150" w:rsidRPr="00711284">
              <w:rPr>
                <w:rFonts w:hint="eastAsia"/>
                <w:sz w:val="22"/>
                <w:szCs w:val="22"/>
              </w:rPr>
              <w:t>高等部と専修部は指導</w:t>
            </w:r>
            <w:r w:rsidRPr="00711284">
              <w:rPr>
                <w:rFonts w:hint="eastAsia"/>
                <w:sz w:val="22"/>
                <w:szCs w:val="22"/>
              </w:rPr>
              <w:t>方法の</w:t>
            </w:r>
            <w:r w:rsidR="00751150" w:rsidRPr="00711284">
              <w:rPr>
                <w:rFonts w:hint="eastAsia"/>
                <w:sz w:val="22"/>
                <w:szCs w:val="22"/>
              </w:rPr>
              <w:t>質</w:t>
            </w:r>
            <w:r w:rsidRPr="00711284">
              <w:rPr>
                <w:rFonts w:hint="eastAsia"/>
                <w:sz w:val="22"/>
                <w:szCs w:val="22"/>
              </w:rPr>
              <w:t>に</w:t>
            </w:r>
            <w:r w:rsidR="00751150" w:rsidRPr="00711284">
              <w:rPr>
                <w:rFonts w:hint="eastAsia"/>
                <w:sz w:val="22"/>
                <w:szCs w:val="22"/>
              </w:rPr>
              <w:t>違いを感じた。３学期の作品展でも飾られる。</w:t>
            </w:r>
          </w:p>
          <w:p w14:paraId="6D7D6443" w14:textId="77777777" w:rsidR="00751150" w:rsidRPr="00711284" w:rsidRDefault="00751150" w:rsidP="00751150">
            <w:pPr>
              <w:pStyle w:val="Default"/>
              <w:jc w:val="both"/>
              <w:rPr>
                <w:sz w:val="22"/>
                <w:szCs w:val="22"/>
              </w:rPr>
            </w:pPr>
            <w:r w:rsidRPr="00711284">
              <w:rPr>
                <w:rFonts w:hint="eastAsia"/>
                <w:sz w:val="22"/>
                <w:szCs w:val="22"/>
              </w:rPr>
              <w:t>○高等部の体育については、視覚障がい者のスポーツは地域で行う場所がないため課題であるが、学校が様々なスポーツに触れる機会を設けてくれておりありがたい。ブラインドテニスは初めて見たが、生徒が良く音を聞いていて面白いと思った。ダブルスで他校の生徒と練習試合などもできるのではないか。</w:t>
            </w:r>
          </w:p>
          <w:p w14:paraId="7E7C4464" w14:textId="77777777" w:rsidR="00751150" w:rsidRPr="00711284" w:rsidRDefault="00751150" w:rsidP="00751150">
            <w:pPr>
              <w:pStyle w:val="Default"/>
              <w:jc w:val="both"/>
              <w:rPr>
                <w:sz w:val="22"/>
                <w:szCs w:val="22"/>
              </w:rPr>
            </w:pPr>
            <w:r w:rsidRPr="00711284">
              <w:rPr>
                <w:rFonts w:hint="eastAsia"/>
                <w:sz w:val="22"/>
                <w:szCs w:val="22"/>
              </w:rPr>
              <w:t>○学校の校舎は新しく設備が整っている。幼稚部から子どもが通っているが、個々に合わせた教育をしてくれている。いい学校だと思っている。もっと生徒数が増えたらいいと感じている。</w:t>
            </w:r>
          </w:p>
          <w:p w14:paraId="00589975" w14:textId="51559BE3" w:rsidR="00751150" w:rsidRPr="00711284" w:rsidRDefault="00751150" w:rsidP="00F668DA">
            <w:pPr>
              <w:pStyle w:val="Default"/>
              <w:jc w:val="both"/>
              <w:rPr>
                <w:sz w:val="22"/>
                <w:szCs w:val="22"/>
              </w:rPr>
            </w:pPr>
            <w:r w:rsidRPr="00711284">
              <w:rPr>
                <w:rFonts w:hint="eastAsia"/>
                <w:sz w:val="22"/>
                <w:szCs w:val="22"/>
              </w:rPr>
              <w:t>第３回</w:t>
            </w:r>
            <w:r w:rsidR="00F668DA" w:rsidRPr="00711284">
              <w:rPr>
                <w:rFonts w:hint="eastAsia"/>
                <w:sz w:val="22"/>
                <w:szCs w:val="22"/>
              </w:rPr>
              <w:t>(</w:t>
            </w:r>
            <w:r w:rsidR="009142B2">
              <w:rPr>
                <w:rFonts w:hint="eastAsia"/>
                <w:sz w:val="22"/>
                <w:szCs w:val="22"/>
              </w:rPr>
              <w:t>２</w:t>
            </w:r>
            <w:r w:rsidR="00F668DA" w:rsidRPr="00711284">
              <w:rPr>
                <w:rFonts w:hint="eastAsia"/>
                <w:sz w:val="22"/>
                <w:szCs w:val="22"/>
              </w:rPr>
              <w:t>/25)リモート開催</w:t>
            </w:r>
          </w:p>
          <w:p w14:paraId="6203CAFC" w14:textId="77777777" w:rsidR="00AF26B1" w:rsidRPr="00711284" w:rsidRDefault="00AF26B1" w:rsidP="00AF26B1">
            <w:pPr>
              <w:rPr>
                <w:rFonts w:ascii="ＭＳ ゴシック" w:eastAsia="ＭＳ ゴシック" w:hAnsi="ＭＳ ゴシック"/>
                <w:sz w:val="22"/>
                <w:szCs w:val="22"/>
              </w:rPr>
            </w:pPr>
            <w:r w:rsidRPr="00711284">
              <w:rPr>
                <w:rFonts w:ascii="ＭＳ ゴシック" w:eastAsia="ＭＳ ゴシック" w:hAnsi="ＭＳ ゴシック" w:hint="eastAsia"/>
                <w:sz w:val="22"/>
                <w:szCs w:val="22"/>
              </w:rPr>
              <w:t>○沖縄盲学校との合同授業は、簡単にどんな感じ</w:t>
            </w:r>
            <w:r w:rsidR="00E92E33" w:rsidRPr="00711284">
              <w:rPr>
                <w:rFonts w:ascii="ＭＳ ゴシック" w:eastAsia="ＭＳ ゴシック" w:hAnsi="ＭＳ ゴシック" w:hint="eastAsia"/>
                <w:sz w:val="22"/>
                <w:szCs w:val="22"/>
              </w:rPr>
              <w:t>で</w:t>
            </w:r>
            <w:r w:rsidRPr="00711284">
              <w:rPr>
                <w:rFonts w:ascii="ＭＳ ゴシック" w:eastAsia="ＭＳ ゴシック" w:hAnsi="ＭＳ ゴシック" w:hint="eastAsia"/>
                <w:sz w:val="22"/>
                <w:szCs w:val="22"/>
              </w:rPr>
              <w:t>何をした</w:t>
            </w:r>
            <w:r w:rsidR="00E92E33" w:rsidRPr="00711284">
              <w:rPr>
                <w:rFonts w:ascii="ＭＳ ゴシック" w:eastAsia="ＭＳ ゴシック" w:hAnsi="ＭＳ ゴシック" w:hint="eastAsia"/>
                <w:sz w:val="22"/>
                <w:szCs w:val="22"/>
              </w:rPr>
              <w:t>の</w:t>
            </w:r>
            <w:r w:rsidRPr="00711284">
              <w:rPr>
                <w:rFonts w:ascii="ＭＳ ゴシック" w:eastAsia="ＭＳ ゴシック" w:hAnsi="ＭＳ ゴシック" w:hint="eastAsia"/>
                <w:sz w:val="22"/>
                <w:szCs w:val="22"/>
              </w:rPr>
              <w:t>か。</w:t>
            </w:r>
          </w:p>
          <w:p w14:paraId="468F0934" w14:textId="3FF76A20" w:rsidR="00AF26B1" w:rsidRPr="00711284" w:rsidRDefault="00AF26B1" w:rsidP="00AF26B1">
            <w:pPr>
              <w:rPr>
                <w:rFonts w:ascii="ＭＳ ゴシック" w:eastAsia="ＭＳ ゴシック" w:hAnsi="ＭＳ ゴシック"/>
                <w:sz w:val="22"/>
                <w:szCs w:val="22"/>
              </w:rPr>
            </w:pPr>
            <w:r w:rsidRPr="00711284">
              <w:rPr>
                <w:rFonts w:ascii="ＭＳ ゴシック" w:eastAsia="ＭＳ ゴシック" w:hAnsi="ＭＳ ゴシック" w:hint="eastAsia"/>
                <w:sz w:val="22"/>
                <w:szCs w:val="22"/>
              </w:rPr>
              <w:t>○</w:t>
            </w:r>
            <w:r w:rsidR="005C0C00" w:rsidRPr="00711284">
              <w:rPr>
                <w:rFonts w:ascii="ＭＳ ゴシック" w:eastAsia="ＭＳ ゴシック" w:hAnsi="ＭＳ ゴシック"/>
                <w:sz w:val="22"/>
                <w:szCs w:val="22"/>
              </w:rPr>
              <w:t>ICT</w:t>
            </w:r>
            <w:r w:rsidRPr="00711284">
              <w:rPr>
                <w:rFonts w:ascii="ＭＳ ゴシック" w:eastAsia="ＭＳ ゴシック" w:hAnsi="ＭＳ ゴシック" w:hint="eastAsia"/>
                <w:sz w:val="22"/>
                <w:szCs w:val="22"/>
              </w:rPr>
              <w:t>機器の活用は非常に大切なこと。他の授業の満足度等は90</w:t>
            </w:r>
            <w:r w:rsidR="005C0C00">
              <w:rPr>
                <w:rFonts w:ascii="ＭＳ ゴシック" w:eastAsia="ＭＳ ゴシック" w:hAnsi="ＭＳ ゴシック" w:hint="eastAsia"/>
                <w:sz w:val="22"/>
                <w:szCs w:val="22"/>
              </w:rPr>
              <w:t>%</w:t>
            </w:r>
            <w:r w:rsidRPr="00711284">
              <w:rPr>
                <w:rFonts w:ascii="ＭＳ ゴシック" w:eastAsia="ＭＳ ゴシック" w:hAnsi="ＭＳ ゴシック" w:hint="eastAsia"/>
                <w:sz w:val="22"/>
                <w:szCs w:val="22"/>
              </w:rPr>
              <w:t>にもかかわらず、なぜ</w:t>
            </w:r>
            <w:r w:rsidR="005C0C00" w:rsidRPr="00711284">
              <w:rPr>
                <w:rFonts w:ascii="ＭＳ ゴシック" w:eastAsia="ＭＳ ゴシック" w:hAnsi="ＭＳ ゴシック"/>
                <w:sz w:val="22"/>
                <w:szCs w:val="22"/>
              </w:rPr>
              <w:t>ICT</w:t>
            </w:r>
            <w:r w:rsidRPr="00711284">
              <w:rPr>
                <w:rFonts w:ascii="ＭＳ ゴシック" w:eastAsia="ＭＳ ゴシック" w:hAnsi="ＭＳ ゴシック" w:hint="eastAsia"/>
                <w:sz w:val="22"/>
                <w:szCs w:val="22"/>
              </w:rPr>
              <w:t>はちょっと低いのか。タブレットが足りないということもあり、そういったことが原因なのか。</w:t>
            </w:r>
          </w:p>
          <w:p w14:paraId="7860E814" w14:textId="42F470BE" w:rsidR="00AF26B1" w:rsidRPr="00711284" w:rsidRDefault="00220732" w:rsidP="00AF26B1">
            <w:pPr>
              <w:rPr>
                <w:rFonts w:ascii="ＭＳ ゴシック" w:eastAsia="ＭＳ ゴシック" w:hAnsi="ＭＳ ゴシック"/>
                <w:sz w:val="22"/>
                <w:szCs w:val="22"/>
              </w:rPr>
            </w:pPr>
            <w:r w:rsidRPr="00711284">
              <w:rPr>
                <w:rFonts w:ascii="ＭＳ ゴシック" w:eastAsia="ＭＳ ゴシック" w:hAnsi="ＭＳ ゴシック" w:hint="eastAsia"/>
                <w:sz w:val="22"/>
                <w:szCs w:val="22"/>
              </w:rPr>
              <w:t>・</w:t>
            </w:r>
            <w:r w:rsidR="00AF26B1" w:rsidRPr="00711284">
              <w:rPr>
                <w:rFonts w:ascii="ＭＳ ゴシック" w:eastAsia="ＭＳ ゴシック" w:hAnsi="ＭＳ ゴシック" w:hint="eastAsia"/>
                <w:sz w:val="22"/>
                <w:szCs w:val="22"/>
              </w:rPr>
              <w:t>全盲の方</w:t>
            </w:r>
            <w:r w:rsidRPr="00711284">
              <w:rPr>
                <w:rFonts w:ascii="ＭＳ ゴシック" w:eastAsia="ＭＳ ゴシック" w:hAnsi="ＭＳ ゴシック" w:hint="eastAsia"/>
                <w:sz w:val="22"/>
                <w:szCs w:val="22"/>
              </w:rPr>
              <w:t>で</w:t>
            </w:r>
            <w:r w:rsidR="005C0C00" w:rsidRPr="00711284">
              <w:rPr>
                <w:rFonts w:ascii="ＭＳ ゴシック" w:eastAsia="ＭＳ ゴシック" w:hAnsi="ＭＳ ゴシック"/>
                <w:sz w:val="22"/>
                <w:szCs w:val="22"/>
              </w:rPr>
              <w:t>ICT</w:t>
            </w:r>
            <w:r w:rsidR="00E92E33" w:rsidRPr="00711284">
              <w:rPr>
                <w:rFonts w:ascii="ＭＳ ゴシック" w:eastAsia="ＭＳ ゴシック" w:hAnsi="ＭＳ ゴシック" w:hint="eastAsia"/>
                <w:sz w:val="22"/>
                <w:szCs w:val="22"/>
              </w:rPr>
              <w:t>機器を</w:t>
            </w:r>
            <w:r w:rsidR="00AF26B1" w:rsidRPr="00711284">
              <w:rPr>
                <w:rFonts w:ascii="ＭＳ ゴシック" w:eastAsia="ＭＳ ゴシック" w:hAnsi="ＭＳ ゴシック" w:hint="eastAsia"/>
                <w:sz w:val="22"/>
                <w:szCs w:val="22"/>
              </w:rPr>
              <w:t>活用される方はしっかり活用されて</w:t>
            </w:r>
            <w:r w:rsidRPr="00711284">
              <w:rPr>
                <w:rFonts w:ascii="ＭＳ ゴシック" w:eastAsia="ＭＳ ゴシック" w:hAnsi="ＭＳ ゴシック" w:hint="eastAsia"/>
                <w:sz w:val="22"/>
                <w:szCs w:val="22"/>
              </w:rPr>
              <w:t>いる。</w:t>
            </w:r>
            <w:r w:rsidR="00AF26B1" w:rsidRPr="00711284">
              <w:rPr>
                <w:rFonts w:ascii="ＭＳ ゴシック" w:eastAsia="ＭＳ ゴシック" w:hAnsi="ＭＳ ゴシック" w:hint="eastAsia"/>
                <w:sz w:val="22"/>
                <w:szCs w:val="22"/>
              </w:rPr>
              <w:t>もちろん難しいところもある</w:t>
            </w:r>
            <w:r w:rsidRPr="00711284">
              <w:rPr>
                <w:rFonts w:ascii="ＭＳ ゴシック" w:eastAsia="ＭＳ ゴシック" w:hAnsi="ＭＳ ゴシック" w:hint="eastAsia"/>
                <w:sz w:val="22"/>
                <w:szCs w:val="22"/>
              </w:rPr>
              <w:t>。</w:t>
            </w:r>
            <w:r w:rsidR="005C0C00" w:rsidRPr="00711284">
              <w:rPr>
                <w:rFonts w:ascii="ＭＳ ゴシック" w:eastAsia="ＭＳ ゴシック" w:hAnsi="ＭＳ ゴシック"/>
                <w:sz w:val="22"/>
                <w:szCs w:val="22"/>
              </w:rPr>
              <w:t>ICT</w:t>
            </w:r>
            <w:r w:rsidR="00E92E33" w:rsidRPr="00711284">
              <w:rPr>
                <w:rFonts w:ascii="ＭＳ ゴシック" w:eastAsia="ＭＳ ゴシック" w:hAnsi="ＭＳ ゴシック" w:hint="eastAsia"/>
                <w:sz w:val="22"/>
                <w:szCs w:val="22"/>
              </w:rPr>
              <w:t>機器は</w:t>
            </w:r>
            <w:r w:rsidR="00AF26B1" w:rsidRPr="00711284">
              <w:rPr>
                <w:rFonts w:ascii="ＭＳ ゴシック" w:eastAsia="ＭＳ ゴシック" w:hAnsi="ＭＳ ゴシック" w:hint="eastAsia"/>
                <w:sz w:val="22"/>
                <w:szCs w:val="22"/>
              </w:rPr>
              <w:t>今後</w:t>
            </w:r>
            <w:r w:rsidRPr="00711284">
              <w:rPr>
                <w:rFonts w:ascii="ＭＳ ゴシック" w:eastAsia="ＭＳ ゴシック" w:hAnsi="ＭＳ ゴシック" w:hint="eastAsia"/>
                <w:sz w:val="22"/>
                <w:szCs w:val="22"/>
              </w:rPr>
              <w:t>、</w:t>
            </w:r>
            <w:r w:rsidR="00AF26B1" w:rsidRPr="00711284">
              <w:rPr>
                <w:rFonts w:ascii="ＭＳ ゴシック" w:eastAsia="ＭＳ ゴシック" w:hAnsi="ＭＳ ゴシック" w:hint="eastAsia"/>
                <w:sz w:val="22"/>
                <w:szCs w:val="22"/>
              </w:rPr>
              <w:t>人生において</w:t>
            </w:r>
            <w:r w:rsidRPr="00711284">
              <w:rPr>
                <w:rFonts w:ascii="ＭＳ ゴシック" w:eastAsia="ＭＳ ゴシック" w:hAnsi="ＭＳ ゴシック" w:hint="eastAsia"/>
                <w:sz w:val="22"/>
                <w:szCs w:val="22"/>
              </w:rPr>
              <w:t>、</w:t>
            </w:r>
            <w:r w:rsidR="00AF26B1" w:rsidRPr="00711284">
              <w:rPr>
                <w:rFonts w:ascii="ＭＳ ゴシック" w:eastAsia="ＭＳ ゴシック" w:hAnsi="ＭＳ ゴシック" w:hint="eastAsia"/>
                <w:sz w:val="22"/>
                <w:szCs w:val="22"/>
              </w:rPr>
              <w:t>コミュニケーションツールとして非常に</w:t>
            </w:r>
            <w:r w:rsidRPr="00711284">
              <w:rPr>
                <w:rFonts w:ascii="ＭＳ ゴシック" w:eastAsia="ＭＳ ゴシック" w:hAnsi="ＭＳ ゴシック" w:hint="eastAsia"/>
                <w:sz w:val="22"/>
                <w:szCs w:val="22"/>
              </w:rPr>
              <w:t>有効</w:t>
            </w:r>
            <w:r w:rsidR="00AF26B1" w:rsidRPr="00711284">
              <w:rPr>
                <w:rFonts w:ascii="ＭＳ ゴシック" w:eastAsia="ＭＳ ゴシック" w:hAnsi="ＭＳ ゴシック" w:hint="eastAsia"/>
                <w:sz w:val="22"/>
                <w:szCs w:val="22"/>
              </w:rPr>
              <w:t>。</w:t>
            </w:r>
          </w:p>
          <w:p w14:paraId="38B43F74" w14:textId="77777777" w:rsidR="00AF26B1" w:rsidRPr="00711284" w:rsidRDefault="00220732" w:rsidP="00220732">
            <w:pPr>
              <w:rPr>
                <w:rFonts w:ascii="ＭＳ ゴシック" w:eastAsia="ＭＳ ゴシック" w:hAnsi="ＭＳ ゴシック"/>
                <w:sz w:val="22"/>
                <w:szCs w:val="22"/>
              </w:rPr>
            </w:pPr>
            <w:r w:rsidRPr="00711284">
              <w:rPr>
                <w:rFonts w:ascii="ＭＳ ゴシック" w:eastAsia="ＭＳ ゴシック" w:hAnsi="ＭＳ ゴシック" w:hint="eastAsia"/>
                <w:sz w:val="22"/>
                <w:szCs w:val="22"/>
              </w:rPr>
              <w:t>・</w:t>
            </w:r>
            <w:r w:rsidR="00AF26B1" w:rsidRPr="00711284">
              <w:rPr>
                <w:rFonts w:ascii="ＭＳ ゴシック" w:eastAsia="ＭＳ ゴシック" w:hAnsi="ＭＳ ゴシック" w:hint="eastAsia"/>
                <w:sz w:val="22"/>
                <w:szCs w:val="22"/>
              </w:rPr>
              <w:t>コロナ禍の中で</w:t>
            </w:r>
            <w:r w:rsidR="00E92E33" w:rsidRPr="00711284">
              <w:rPr>
                <w:rFonts w:ascii="ＭＳ ゴシック" w:eastAsia="ＭＳ ゴシック" w:hAnsi="ＭＳ ゴシック" w:hint="eastAsia"/>
                <w:sz w:val="22"/>
                <w:szCs w:val="22"/>
              </w:rPr>
              <w:t>も</w:t>
            </w:r>
            <w:r w:rsidR="00AF26B1" w:rsidRPr="00711284">
              <w:rPr>
                <w:rFonts w:ascii="ＭＳ ゴシック" w:eastAsia="ＭＳ ゴシック" w:hAnsi="ＭＳ ゴシック" w:hint="eastAsia"/>
                <w:sz w:val="22"/>
                <w:szCs w:val="22"/>
              </w:rPr>
              <w:t>センター的機能や地域支援を充実されてい</w:t>
            </w:r>
            <w:r w:rsidRPr="00711284">
              <w:rPr>
                <w:rFonts w:ascii="ＭＳ ゴシック" w:eastAsia="ＭＳ ゴシック" w:hAnsi="ＭＳ ゴシック" w:hint="eastAsia"/>
                <w:sz w:val="22"/>
                <w:szCs w:val="22"/>
              </w:rPr>
              <w:t>る。</w:t>
            </w:r>
          </w:p>
          <w:p w14:paraId="75F3061A" w14:textId="77777777" w:rsidR="00AF26B1" w:rsidRPr="00711284" w:rsidRDefault="00220732" w:rsidP="00AF26B1">
            <w:pPr>
              <w:rPr>
                <w:rFonts w:ascii="ＭＳ ゴシック" w:eastAsia="ＭＳ ゴシック" w:hAnsi="ＭＳ ゴシック"/>
                <w:sz w:val="22"/>
                <w:szCs w:val="22"/>
              </w:rPr>
            </w:pPr>
            <w:r w:rsidRPr="00711284">
              <w:rPr>
                <w:rFonts w:ascii="ＭＳ ゴシック" w:eastAsia="ＭＳ ゴシック" w:hAnsi="ＭＳ ゴシック" w:hint="eastAsia"/>
                <w:sz w:val="22"/>
                <w:szCs w:val="22"/>
              </w:rPr>
              <w:t>・</w:t>
            </w:r>
            <w:r w:rsidR="00AF26B1" w:rsidRPr="00711284">
              <w:rPr>
                <w:rFonts w:ascii="ＭＳ ゴシック" w:eastAsia="ＭＳ ゴシック" w:hAnsi="ＭＳ ゴシック" w:hint="eastAsia"/>
                <w:sz w:val="22"/>
                <w:szCs w:val="22"/>
              </w:rPr>
              <w:t>地域支援等で大阪北</w:t>
            </w:r>
            <w:r w:rsidR="00E92E33" w:rsidRPr="00711284">
              <w:rPr>
                <w:rFonts w:ascii="ＭＳ ゴシック" w:eastAsia="ＭＳ ゴシック" w:hAnsi="ＭＳ ゴシック" w:hint="eastAsia"/>
                <w:sz w:val="22"/>
                <w:szCs w:val="22"/>
              </w:rPr>
              <w:t>視覚支援学校</w:t>
            </w:r>
            <w:r w:rsidR="00AF26B1" w:rsidRPr="00711284">
              <w:rPr>
                <w:rFonts w:ascii="ＭＳ ゴシック" w:eastAsia="ＭＳ ゴシック" w:hAnsi="ＭＳ ゴシック" w:hint="eastAsia"/>
                <w:sz w:val="22"/>
                <w:szCs w:val="22"/>
              </w:rPr>
              <w:t>との教材の共有とか連携は、どのようにしているのか。今年度の地域支援の状況等</w:t>
            </w:r>
            <w:r w:rsidRPr="00711284">
              <w:rPr>
                <w:rFonts w:ascii="ＭＳ ゴシック" w:eastAsia="ＭＳ ゴシック" w:hAnsi="ＭＳ ゴシック" w:hint="eastAsia"/>
                <w:sz w:val="22"/>
                <w:szCs w:val="22"/>
              </w:rPr>
              <w:t>でどうか</w:t>
            </w:r>
            <w:r w:rsidR="00AF26B1" w:rsidRPr="00711284">
              <w:rPr>
                <w:rFonts w:ascii="ＭＳ ゴシック" w:eastAsia="ＭＳ ゴシック" w:hAnsi="ＭＳ ゴシック" w:hint="eastAsia"/>
                <w:sz w:val="22"/>
                <w:szCs w:val="22"/>
              </w:rPr>
              <w:t>。</w:t>
            </w:r>
          </w:p>
          <w:p w14:paraId="073DFFCC" w14:textId="77777777" w:rsidR="00AF26B1" w:rsidRPr="00711284" w:rsidRDefault="00220732" w:rsidP="00220732">
            <w:pPr>
              <w:rPr>
                <w:rFonts w:ascii="ＭＳ ゴシック" w:eastAsia="ＭＳ ゴシック" w:hAnsi="ＭＳ ゴシック"/>
                <w:sz w:val="22"/>
                <w:szCs w:val="22"/>
              </w:rPr>
            </w:pPr>
            <w:r w:rsidRPr="00711284">
              <w:rPr>
                <w:rFonts w:ascii="ＭＳ ゴシック" w:eastAsia="ＭＳ ゴシック" w:hAnsi="ＭＳ ゴシック" w:hint="eastAsia"/>
                <w:sz w:val="22"/>
                <w:szCs w:val="22"/>
              </w:rPr>
              <w:t>・</w:t>
            </w:r>
            <w:r w:rsidR="00AF26B1" w:rsidRPr="00711284">
              <w:rPr>
                <w:rFonts w:ascii="ＭＳ ゴシック" w:eastAsia="ＭＳ ゴシック" w:hAnsi="ＭＳ ゴシック" w:hint="eastAsia"/>
                <w:sz w:val="22"/>
                <w:szCs w:val="22"/>
              </w:rPr>
              <w:t>住吉区</w:t>
            </w:r>
            <w:r w:rsidRPr="00711284">
              <w:rPr>
                <w:rFonts w:ascii="ＭＳ ゴシック" w:eastAsia="ＭＳ ゴシック" w:hAnsi="ＭＳ ゴシック" w:hint="eastAsia"/>
                <w:sz w:val="22"/>
                <w:szCs w:val="22"/>
              </w:rPr>
              <w:t>からは</w:t>
            </w:r>
            <w:r w:rsidR="00AF26B1" w:rsidRPr="00711284">
              <w:rPr>
                <w:rFonts w:ascii="ＭＳ ゴシック" w:eastAsia="ＭＳ ゴシック" w:hAnsi="ＭＳ ゴシック" w:hint="eastAsia"/>
                <w:sz w:val="22"/>
                <w:szCs w:val="22"/>
              </w:rPr>
              <w:t>専修部除いて、小中高</w:t>
            </w:r>
            <w:r w:rsidRPr="00711284">
              <w:rPr>
                <w:rFonts w:ascii="ＭＳ ゴシック" w:eastAsia="ＭＳ ゴシック" w:hAnsi="ＭＳ ゴシック" w:hint="eastAsia"/>
                <w:sz w:val="22"/>
                <w:szCs w:val="22"/>
              </w:rPr>
              <w:t>で</w:t>
            </w:r>
            <w:r w:rsidR="00AF26B1" w:rsidRPr="00711284">
              <w:rPr>
                <w:rFonts w:ascii="ＭＳ ゴシック" w:eastAsia="ＭＳ ゴシック" w:hAnsi="ＭＳ ゴシック" w:hint="eastAsia"/>
                <w:sz w:val="22"/>
                <w:szCs w:val="22"/>
              </w:rPr>
              <w:t>志望者はあった</w:t>
            </w:r>
            <w:r w:rsidRPr="00711284">
              <w:rPr>
                <w:rFonts w:ascii="ＭＳ ゴシック" w:eastAsia="ＭＳ ゴシック" w:hAnsi="ＭＳ ゴシック" w:hint="eastAsia"/>
                <w:sz w:val="22"/>
                <w:szCs w:val="22"/>
              </w:rPr>
              <w:t>か</w:t>
            </w:r>
            <w:r w:rsidR="00AF26B1" w:rsidRPr="00711284">
              <w:rPr>
                <w:rFonts w:ascii="ＭＳ ゴシック" w:eastAsia="ＭＳ ゴシック" w:hAnsi="ＭＳ ゴシック" w:hint="eastAsia"/>
                <w:sz w:val="22"/>
                <w:szCs w:val="22"/>
              </w:rPr>
              <w:t>。</w:t>
            </w:r>
          </w:p>
          <w:p w14:paraId="708ADB65" w14:textId="77777777" w:rsidR="00AF26B1" w:rsidRPr="00711284" w:rsidRDefault="00220732" w:rsidP="00E92E33">
            <w:pPr>
              <w:rPr>
                <w:sz w:val="22"/>
                <w:szCs w:val="22"/>
              </w:rPr>
            </w:pPr>
            <w:r w:rsidRPr="00711284">
              <w:rPr>
                <w:rFonts w:ascii="ＭＳ ゴシック" w:eastAsia="ＭＳ ゴシック" w:hAnsi="ＭＳ ゴシック" w:hint="eastAsia"/>
                <w:sz w:val="22"/>
                <w:szCs w:val="22"/>
              </w:rPr>
              <w:t>・</w:t>
            </w:r>
            <w:r w:rsidR="00AF26B1" w:rsidRPr="00711284">
              <w:rPr>
                <w:rFonts w:ascii="ＭＳ ゴシック" w:eastAsia="ＭＳ ゴシック" w:hAnsi="ＭＳ ゴシック" w:hint="eastAsia"/>
                <w:sz w:val="22"/>
                <w:szCs w:val="22"/>
              </w:rPr>
              <w:t>よくホームページに情報を流すということ</w:t>
            </w:r>
            <w:r w:rsidR="00E92E33" w:rsidRPr="00711284">
              <w:rPr>
                <w:rFonts w:ascii="ＭＳ ゴシック" w:eastAsia="ＭＳ ゴシック" w:hAnsi="ＭＳ ゴシック" w:hint="eastAsia"/>
                <w:sz w:val="22"/>
                <w:szCs w:val="22"/>
              </w:rPr>
              <w:t>だが</w:t>
            </w:r>
            <w:r w:rsidR="00AF26B1" w:rsidRPr="00711284">
              <w:rPr>
                <w:rFonts w:ascii="ＭＳ ゴシック" w:eastAsia="ＭＳ ゴシック" w:hAnsi="ＭＳ ゴシック" w:hint="eastAsia"/>
                <w:sz w:val="22"/>
                <w:szCs w:val="22"/>
              </w:rPr>
              <w:t>、</w:t>
            </w:r>
            <w:r w:rsidR="00E92E33" w:rsidRPr="00711284">
              <w:rPr>
                <w:rFonts w:ascii="ＭＳ ゴシック" w:eastAsia="ＭＳ ゴシック" w:hAnsi="ＭＳ ゴシック" w:hint="eastAsia"/>
                <w:sz w:val="22"/>
                <w:szCs w:val="22"/>
              </w:rPr>
              <w:t>ホームページを</w:t>
            </w:r>
            <w:r w:rsidR="00AF26B1" w:rsidRPr="00711284">
              <w:rPr>
                <w:rFonts w:ascii="ＭＳ ゴシック" w:eastAsia="ＭＳ ゴシック" w:hAnsi="ＭＳ ゴシック" w:hint="eastAsia"/>
                <w:sz w:val="22"/>
                <w:szCs w:val="22"/>
              </w:rPr>
              <w:t>見ない人も多い。学校側から保護者に直接発信するようなこともされ</w:t>
            </w:r>
            <w:r w:rsidRPr="00711284">
              <w:rPr>
                <w:rFonts w:ascii="ＭＳ ゴシック" w:eastAsia="ＭＳ ゴシック" w:hAnsi="ＭＳ ゴシック" w:hint="eastAsia"/>
                <w:sz w:val="22"/>
                <w:szCs w:val="22"/>
              </w:rPr>
              <w:t>ている</w:t>
            </w:r>
            <w:r w:rsidR="00E92E33" w:rsidRPr="00711284">
              <w:rPr>
                <w:rFonts w:ascii="ＭＳ ゴシック" w:eastAsia="ＭＳ ゴシック" w:hAnsi="ＭＳ ゴシック" w:hint="eastAsia"/>
                <w:sz w:val="22"/>
                <w:szCs w:val="22"/>
              </w:rPr>
              <w:t>の</w:t>
            </w:r>
            <w:r w:rsidR="00AF26B1" w:rsidRPr="00711284">
              <w:rPr>
                <w:rFonts w:ascii="ＭＳ ゴシック" w:eastAsia="ＭＳ ゴシック" w:hAnsi="ＭＳ ゴシック" w:hint="eastAsia"/>
                <w:sz w:val="22"/>
                <w:szCs w:val="22"/>
              </w:rPr>
              <w:t>か。学校の在り方として、受け身で</w:t>
            </w:r>
            <w:r w:rsidRPr="00711284">
              <w:rPr>
                <w:rFonts w:ascii="ＭＳ ゴシック" w:eastAsia="ＭＳ ゴシック" w:hAnsi="ＭＳ ゴシック" w:hint="eastAsia"/>
                <w:sz w:val="22"/>
                <w:szCs w:val="22"/>
              </w:rPr>
              <w:t>「</w:t>
            </w:r>
            <w:r w:rsidR="00AF26B1" w:rsidRPr="00711284">
              <w:rPr>
                <w:rFonts w:ascii="ＭＳ ゴシック" w:eastAsia="ＭＳ ゴシック" w:hAnsi="ＭＳ ゴシック" w:hint="eastAsia"/>
                <w:sz w:val="22"/>
                <w:szCs w:val="22"/>
              </w:rPr>
              <w:t>みんな見なさいよ、ここにありますよ</w:t>
            </w:r>
            <w:r w:rsidRPr="00711284">
              <w:rPr>
                <w:rFonts w:ascii="ＭＳ ゴシック" w:eastAsia="ＭＳ ゴシック" w:hAnsi="ＭＳ ゴシック" w:hint="eastAsia"/>
                <w:sz w:val="22"/>
                <w:szCs w:val="22"/>
              </w:rPr>
              <w:t>。」</w:t>
            </w:r>
            <w:r w:rsidR="00AF26B1" w:rsidRPr="00711284">
              <w:rPr>
                <w:rFonts w:ascii="ＭＳ ゴシック" w:eastAsia="ＭＳ ゴシック" w:hAnsi="ＭＳ ゴシック" w:hint="eastAsia"/>
                <w:sz w:val="22"/>
                <w:szCs w:val="22"/>
              </w:rPr>
              <w:t>という時代ではな</w:t>
            </w:r>
            <w:r w:rsidRPr="00711284">
              <w:rPr>
                <w:rFonts w:ascii="ＭＳ ゴシック" w:eastAsia="ＭＳ ゴシック" w:hAnsi="ＭＳ ゴシック" w:hint="eastAsia"/>
                <w:sz w:val="22"/>
                <w:szCs w:val="22"/>
              </w:rPr>
              <w:t>い。</w:t>
            </w:r>
          </w:p>
        </w:tc>
      </w:tr>
    </w:tbl>
    <w:p w14:paraId="661D1C0A" w14:textId="77777777" w:rsidR="0086696C" w:rsidRPr="009A3471" w:rsidRDefault="0086696C" w:rsidP="0037367C">
      <w:pPr>
        <w:spacing w:line="120" w:lineRule="exact"/>
        <w:ind w:leftChars="-428" w:left="-899"/>
      </w:pPr>
    </w:p>
    <w:p w14:paraId="3EDFC853" w14:textId="77777777" w:rsidR="009142B2" w:rsidRDefault="009142B2" w:rsidP="00B44397">
      <w:pPr>
        <w:ind w:leftChars="-92" w:left="-4" w:hangingChars="90" w:hanging="189"/>
        <w:jc w:val="left"/>
        <w:rPr>
          <w:rFonts w:ascii="ＭＳ ゴシック" w:eastAsia="ＭＳ ゴシック" w:hAnsi="ＭＳ ゴシック"/>
          <w:szCs w:val="21"/>
        </w:rPr>
      </w:pPr>
    </w:p>
    <w:p w14:paraId="02B3B682" w14:textId="77777777" w:rsidR="009142B2" w:rsidRDefault="009142B2" w:rsidP="00B44397">
      <w:pPr>
        <w:ind w:leftChars="-92" w:left="-4" w:hangingChars="90" w:hanging="189"/>
        <w:jc w:val="left"/>
        <w:rPr>
          <w:rFonts w:ascii="ＭＳ ゴシック" w:eastAsia="ＭＳ ゴシック" w:hAnsi="ＭＳ ゴシック"/>
          <w:szCs w:val="21"/>
        </w:rPr>
      </w:pPr>
    </w:p>
    <w:p w14:paraId="05C99297" w14:textId="2A150028" w:rsidR="0086696C" w:rsidRPr="009A3471" w:rsidRDefault="0037367C" w:rsidP="00B44397">
      <w:pPr>
        <w:ind w:leftChars="-92" w:left="-4" w:hangingChars="90" w:hanging="189"/>
        <w:jc w:val="left"/>
        <w:rPr>
          <w:rFonts w:ascii="ＭＳ ゴシック" w:eastAsia="ＭＳ ゴシック" w:hAnsi="ＭＳ ゴシック"/>
          <w:szCs w:val="21"/>
        </w:rPr>
      </w:pPr>
      <w:r w:rsidRPr="009A3471">
        <w:rPr>
          <w:rFonts w:ascii="ＭＳ ゴシック" w:eastAsia="ＭＳ ゴシック" w:hAnsi="ＭＳ ゴシック" w:hint="eastAsia"/>
          <w:szCs w:val="21"/>
        </w:rPr>
        <w:t xml:space="preserve">３　</w:t>
      </w:r>
      <w:r w:rsidR="0086696C" w:rsidRPr="009A3471">
        <w:rPr>
          <w:rFonts w:ascii="ＭＳ ゴシック" w:eastAsia="ＭＳ ゴシック" w:hAnsi="ＭＳ ゴシック" w:hint="eastAsia"/>
          <w:szCs w:val="21"/>
        </w:rPr>
        <w:t>本年度の取組</w:t>
      </w:r>
      <w:r w:rsidRPr="009A3471">
        <w:rPr>
          <w:rFonts w:ascii="ＭＳ ゴシック" w:eastAsia="ＭＳ ゴシック" w:hAnsi="ＭＳ ゴシック" w:hint="eastAsia"/>
          <w:szCs w:val="21"/>
        </w:rPr>
        <w:t>内容</w:t>
      </w:r>
      <w:r w:rsidR="0086696C" w:rsidRPr="009A347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799"/>
        <w:gridCol w:w="4714"/>
      </w:tblGrid>
      <w:tr w:rsidR="00897939" w:rsidRPr="009A3471" w14:paraId="742BFD13" w14:textId="77777777" w:rsidTr="00B45C96">
        <w:trPr>
          <w:trHeight w:val="586"/>
          <w:jc w:val="center"/>
        </w:trPr>
        <w:tc>
          <w:tcPr>
            <w:tcW w:w="881" w:type="dxa"/>
            <w:shd w:val="clear" w:color="auto" w:fill="auto"/>
            <w:vAlign w:val="center"/>
          </w:tcPr>
          <w:p w14:paraId="21094E00" w14:textId="77777777" w:rsidR="00897939" w:rsidRPr="009A3471" w:rsidRDefault="00897939" w:rsidP="0054712D">
            <w:pPr>
              <w:spacing w:line="240" w:lineRule="exact"/>
              <w:jc w:val="center"/>
              <w:rPr>
                <w:rFonts w:ascii="ＭＳ 明朝" w:hAnsi="ＭＳ 明朝"/>
                <w:sz w:val="20"/>
                <w:szCs w:val="20"/>
              </w:rPr>
            </w:pPr>
            <w:r w:rsidRPr="009A3471">
              <w:rPr>
                <w:rFonts w:ascii="ＭＳ 明朝" w:hAnsi="ＭＳ 明朝" w:hint="eastAsia"/>
                <w:sz w:val="20"/>
                <w:szCs w:val="20"/>
              </w:rPr>
              <w:t>中期的</w:t>
            </w:r>
          </w:p>
          <w:p w14:paraId="7D0210BE" w14:textId="77777777" w:rsidR="00897939" w:rsidRPr="009A3471" w:rsidRDefault="00897939" w:rsidP="0054712D">
            <w:pPr>
              <w:spacing w:line="240" w:lineRule="exact"/>
              <w:jc w:val="center"/>
              <w:rPr>
                <w:rFonts w:ascii="ＭＳ 明朝" w:hAnsi="ＭＳ 明朝"/>
                <w:spacing w:val="-20"/>
                <w:sz w:val="20"/>
                <w:szCs w:val="20"/>
              </w:rPr>
            </w:pPr>
            <w:r w:rsidRPr="009A3471">
              <w:rPr>
                <w:rFonts w:ascii="ＭＳ 明朝" w:hAnsi="ＭＳ 明朝" w:hint="eastAsia"/>
                <w:sz w:val="20"/>
                <w:szCs w:val="20"/>
              </w:rPr>
              <w:t>目標</w:t>
            </w:r>
          </w:p>
        </w:tc>
        <w:tc>
          <w:tcPr>
            <w:tcW w:w="2020" w:type="dxa"/>
            <w:shd w:val="clear" w:color="auto" w:fill="auto"/>
            <w:vAlign w:val="center"/>
          </w:tcPr>
          <w:p w14:paraId="53493272" w14:textId="77777777" w:rsidR="00897939" w:rsidRPr="009A3471" w:rsidRDefault="00897939" w:rsidP="006B5B51">
            <w:pPr>
              <w:spacing w:line="320" w:lineRule="exact"/>
              <w:jc w:val="center"/>
              <w:rPr>
                <w:rFonts w:ascii="ＭＳ 明朝" w:hAnsi="ＭＳ 明朝"/>
                <w:sz w:val="20"/>
                <w:szCs w:val="20"/>
              </w:rPr>
            </w:pPr>
            <w:r w:rsidRPr="009A3471">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3A212F22" w14:textId="77777777" w:rsidR="00897939" w:rsidRPr="009A3471" w:rsidRDefault="00897939" w:rsidP="006B5B51">
            <w:pPr>
              <w:spacing w:line="320" w:lineRule="exact"/>
              <w:jc w:val="center"/>
              <w:rPr>
                <w:rFonts w:ascii="ＭＳ 明朝" w:hAnsi="ＭＳ 明朝"/>
                <w:sz w:val="20"/>
                <w:szCs w:val="20"/>
              </w:rPr>
            </w:pPr>
            <w:r w:rsidRPr="009A3471">
              <w:rPr>
                <w:rFonts w:ascii="ＭＳ 明朝" w:hAnsi="ＭＳ 明朝" w:hint="eastAsia"/>
                <w:sz w:val="20"/>
                <w:szCs w:val="20"/>
              </w:rPr>
              <w:t>具体的な取組計画・内容</w:t>
            </w:r>
          </w:p>
        </w:tc>
        <w:tc>
          <w:tcPr>
            <w:tcW w:w="2799" w:type="dxa"/>
            <w:tcBorders>
              <w:right w:val="dashed" w:sz="4" w:space="0" w:color="auto"/>
            </w:tcBorders>
            <w:vAlign w:val="center"/>
          </w:tcPr>
          <w:p w14:paraId="2619FE86" w14:textId="77777777" w:rsidR="00897939" w:rsidRPr="009A3471" w:rsidRDefault="00897939" w:rsidP="006B5B51">
            <w:pPr>
              <w:spacing w:line="320" w:lineRule="exact"/>
              <w:jc w:val="center"/>
              <w:rPr>
                <w:rFonts w:ascii="ＭＳ 明朝" w:hAnsi="ＭＳ 明朝"/>
                <w:sz w:val="20"/>
                <w:szCs w:val="20"/>
              </w:rPr>
            </w:pPr>
            <w:r w:rsidRPr="009A3471">
              <w:rPr>
                <w:rFonts w:ascii="ＭＳ 明朝" w:hAnsi="ＭＳ 明朝" w:hint="eastAsia"/>
                <w:sz w:val="20"/>
                <w:szCs w:val="20"/>
              </w:rPr>
              <w:t>評価指標</w:t>
            </w:r>
          </w:p>
        </w:tc>
        <w:tc>
          <w:tcPr>
            <w:tcW w:w="4714" w:type="dxa"/>
            <w:tcBorders>
              <w:left w:val="dashed" w:sz="4" w:space="0" w:color="auto"/>
              <w:right w:val="single" w:sz="4" w:space="0" w:color="auto"/>
            </w:tcBorders>
            <w:shd w:val="clear" w:color="auto" w:fill="auto"/>
            <w:vAlign w:val="center"/>
          </w:tcPr>
          <w:p w14:paraId="4E4625FB" w14:textId="77777777" w:rsidR="00897939" w:rsidRPr="009A3471" w:rsidRDefault="00897939" w:rsidP="006B5B51">
            <w:pPr>
              <w:spacing w:line="320" w:lineRule="exact"/>
              <w:jc w:val="center"/>
              <w:rPr>
                <w:rFonts w:ascii="ＭＳ 明朝" w:hAnsi="ＭＳ 明朝"/>
                <w:sz w:val="20"/>
                <w:szCs w:val="20"/>
              </w:rPr>
            </w:pPr>
            <w:r w:rsidRPr="009A3471">
              <w:rPr>
                <w:rFonts w:ascii="ＭＳ 明朝" w:hAnsi="ＭＳ 明朝" w:hint="eastAsia"/>
                <w:sz w:val="20"/>
                <w:szCs w:val="20"/>
              </w:rPr>
              <w:t>自己評価</w:t>
            </w:r>
          </w:p>
        </w:tc>
      </w:tr>
      <w:tr w:rsidR="00897939" w:rsidRPr="009A3471" w14:paraId="5FE58CE2" w14:textId="77777777" w:rsidTr="00B45C96">
        <w:trPr>
          <w:cantSplit/>
          <w:trHeight w:val="10578"/>
          <w:jc w:val="center"/>
        </w:trPr>
        <w:tc>
          <w:tcPr>
            <w:tcW w:w="881" w:type="dxa"/>
            <w:shd w:val="clear" w:color="auto" w:fill="auto"/>
            <w:tcMar>
              <w:top w:w="142" w:type="dxa"/>
              <w:left w:w="142" w:type="dxa"/>
              <w:bottom w:w="142" w:type="dxa"/>
              <w:right w:w="142" w:type="dxa"/>
            </w:tcMar>
            <w:textDirection w:val="tbRlV"/>
            <w:vAlign w:val="center"/>
          </w:tcPr>
          <w:p w14:paraId="5698BB83" w14:textId="77777777" w:rsidR="00897939" w:rsidRPr="009A3471" w:rsidRDefault="00EC0D8F" w:rsidP="00031A86">
            <w:pPr>
              <w:spacing w:line="320" w:lineRule="exact"/>
              <w:ind w:left="113" w:right="113"/>
              <w:jc w:val="center"/>
              <w:rPr>
                <w:rFonts w:ascii="ＭＳ 明朝" w:hAnsi="ＭＳ 明朝"/>
                <w:sz w:val="20"/>
                <w:szCs w:val="20"/>
              </w:rPr>
            </w:pPr>
            <w:r w:rsidRPr="009A3471">
              <w:rPr>
                <w:rFonts w:ascii="ＭＳ ゴシック" w:eastAsia="ＭＳ ゴシック" w:hAnsi="ＭＳ ゴシック" w:hint="eastAsia"/>
                <w:bCs/>
                <w:sz w:val="22"/>
                <w:szCs w:val="22"/>
              </w:rPr>
              <w:t>１．幼児・児童・生徒の一人ひとりを大切にし、安全で安心な学校生活が送れる教育を推進する。</w:t>
            </w:r>
          </w:p>
        </w:tc>
        <w:tc>
          <w:tcPr>
            <w:tcW w:w="2020" w:type="dxa"/>
            <w:shd w:val="clear" w:color="auto" w:fill="auto"/>
            <w:tcMar>
              <w:top w:w="142" w:type="dxa"/>
              <w:left w:w="142" w:type="dxa"/>
              <w:bottom w:w="142" w:type="dxa"/>
              <w:right w:w="142" w:type="dxa"/>
            </w:tcMar>
          </w:tcPr>
          <w:p w14:paraId="3C5E62F0" w14:textId="76CF7195" w:rsidR="00A92E2B" w:rsidRPr="009A3471" w:rsidRDefault="00A92E2B" w:rsidP="0069331A">
            <w:pPr>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(1)</w:t>
            </w:r>
            <w:r w:rsidR="005C0C00" w:rsidRPr="009A3471">
              <w:rPr>
                <w:rFonts w:ascii="ＭＳ ゴシック" w:eastAsia="ＭＳ ゴシック" w:hAnsi="ＭＳ ゴシック"/>
                <w:szCs w:val="21"/>
              </w:rPr>
              <w:t>ICT</w:t>
            </w:r>
            <w:r w:rsidRPr="009A3471">
              <w:rPr>
                <w:rFonts w:ascii="ＭＳ ゴシック" w:eastAsia="ＭＳ ゴシック" w:hAnsi="ＭＳ ゴシック" w:hint="eastAsia"/>
                <w:szCs w:val="21"/>
              </w:rPr>
              <w:t>機器を活用した視覚障がい教育の充実</w:t>
            </w:r>
          </w:p>
          <w:p w14:paraId="0C065C92" w14:textId="77777777" w:rsidR="00A92E2B" w:rsidRPr="009A3471" w:rsidRDefault="00A92E2B" w:rsidP="0069331A">
            <w:pPr>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(ｱ)教員の育成</w:t>
            </w:r>
          </w:p>
          <w:p w14:paraId="6B19F62C" w14:textId="77777777" w:rsidR="00A92E2B" w:rsidRPr="009A3471" w:rsidRDefault="00A92E2B" w:rsidP="0069331A">
            <w:pPr>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(ｲ)活動事例の増加</w:t>
            </w:r>
          </w:p>
          <w:p w14:paraId="5E05EB78" w14:textId="77777777" w:rsidR="00A92E2B" w:rsidRPr="009A3471" w:rsidRDefault="00A92E2B" w:rsidP="0069331A">
            <w:pPr>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(2) 視覚障がいに配慮した教育課程を編成</w:t>
            </w:r>
          </w:p>
          <w:p w14:paraId="2427539B" w14:textId="77777777" w:rsidR="00A92E2B" w:rsidRPr="009A3471" w:rsidRDefault="00A92E2B" w:rsidP="0069331A">
            <w:pPr>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(ｳ)新学習指導要領等への対応</w:t>
            </w:r>
          </w:p>
          <w:p w14:paraId="13BF2233" w14:textId="77777777" w:rsidR="00A92E2B" w:rsidRPr="009A3471" w:rsidRDefault="00A92E2B" w:rsidP="0069331A">
            <w:pPr>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(ｴ)点字指導力の向上</w:t>
            </w:r>
          </w:p>
          <w:p w14:paraId="268FBD8B" w14:textId="77777777" w:rsidR="00A92E2B" w:rsidRPr="009A3471" w:rsidRDefault="00A92E2B" w:rsidP="0069331A">
            <w:pPr>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(ｵ)観点別学習状況の評価</w:t>
            </w:r>
          </w:p>
          <w:p w14:paraId="73674E1E" w14:textId="75B69C13" w:rsidR="00A92E2B" w:rsidRPr="009A3471" w:rsidRDefault="00A92E2B" w:rsidP="0069331A">
            <w:pPr>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(ｶ)重複障がいの</w:t>
            </w:r>
            <w:r w:rsidR="005C0C00" w:rsidRPr="009A3471">
              <w:rPr>
                <w:rFonts w:ascii="ＭＳ ゴシック" w:eastAsia="ＭＳ ゴシック" w:hAnsi="ＭＳ ゴシック"/>
                <w:szCs w:val="21"/>
              </w:rPr>
              <w:t>ADL</w:t>
            </w:r>
            <w:r w:rsidRPr="009A3471">
              <w:rPr>
                <w:rFonts w:ascii="ＭＳ ゴシック" w:eastAsia="ＭＳ ゴシック" w:hAnsi="ＭＳ ゴシック" w:hint="eastAsia"/>
                <w:szCs w:val="21"/>
              </w:rPr>
              <w:t>チェックリスト活用</w:t>
            </w:r>
          </w:p>
          <w:p w14:paraId="5D2CBFD2" w14:textId="77777777" w:rsidR="00A92E2B" w:rsidRPr="009A3471" w:rsidRDefault="00A92E2B" w:rsidP="0069331A">
            <w:pPr>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(ｷ)健康面で特別な配慮の実施</w:t>
            </w:r>
          </w:p>
          <w:p w14:paraId="18C7BCEC" w14:textId="77777777" w:rsidR="00A92E2B" w:rsidRPr="009A3471" w:rsidRDefault="00A92E2B" w:rsidP="0069331A">
            <w:pPr>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(ｸ)食物アレルギーへの適切な対応</w:t>
            </w:r>
          </w:p>
          <w:p w14:paraId="41A77736" w14:textId="77777777" w:rsidR="00A92E2B" w:rsidRPr="009A3471" w:rsidRDefault="00A92E2B" w:rsidP="0069331A">
            <w:pPr>
              <w:rPr>
                <w:rFonts w:ascii="ＭＳ ゴシック" w:eastAsia="ＭＳ ゴシック" w:hAnsi="ＭＳ ゴシック"/>
                <w:szCs w:val="21"/>
              </w:rPr>
            </w:pPr>
            <w:r w:rsidRPr="009A3471">
              <w:rPr>
                <w:rFonts w:ascii="ＭＳ ゴシック" w:eastAsia="ＭＳ ゴシック" w:hAnsi="ＭＳ ゴシック" w:hint="eastAsia"/>
                <w:szCs w:val="21"/>
              </w:rPr>
              <w:t>(3)人権尊重教育</w:t>
            </w:r>
          </w:p>
          <w:p w14:paraId="5095256A" w14:textId="77777777" w:rsidR="00A92E2B" w:rsidRPr="009A3471" w:rsidRDefault="00A92E2B" w:rsidP="0069331A">
            <w:pPr>
              <w:rPr>
                <w:rFonts w:ascii="ＭＳ ゴシック" w:eastAsia="ＭＳ ゴシック" w:hAnsi="ＭＳ ゴシック"/>
                <w:szCs w:val="21"/>
              </w:rPr>
            </w:pPr>
            <w:r w:rsidRPr="009A3471">
              <w:rPr>
                <w:rFonts w:ascii="ＭＳ ゴシック" w:eastAsia="ＭＳ ゴシック" w:hAnsi="ＭＳ ゴシック" w:hint="eastAsia"/>
                <w:szCs w:val="21"/>
              </w:rPr>
              <w:t>(ｹ)体罰根絶</w:t>
            </w:r>
          </w:p>
          <w:p w14:paraId="04C92256" w14:textId="77777777" w:rsidR="00A92E2B" w:rsidRPr="009A3471" w:rsidRDefault="00A92E2B" w:rsidP="0069331A">
            <w:pPr>
              <w:rPr>
                <w:rFonts w:ascii="ＭＳ ゴシック" w:eastAsia="ＭＳ ゴシック" w:hAnsi="ＭＳ ゴシック"/>
                <w:szCs w:val="21"/>
              </w:rPr>
            </w:pPr>
            <w:r w:rsidRPr="009A3471">
              <w:rPr>
                <w:rFonts w:ascii="ＭＳ ゴシック" w:eastAsia="ＭＳ ゴシック" w:hAnsi="ＭＳ ゴシック" w:hint="eastAsia"/>
                <w:szCs w:val="21"/>
              </w:rPr>
              <w:t>(ｺ)いじめ防止</w:t>
            </w:r>
          </w:p>
          <w:p w14:paraId="3336F404" w14:textId="77777777" w:rsidR="00A92E2B" w:rsidRPr="009A3471" w:rsidRDefault="00A92E2B" w:rsidP="0069331A">
            <w:pPr>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(4)安全で安心な学校の構築</w:t>
            </w:r>
          </w:p>
          <w:p w14:paraId="5E3C0ED3" w14:textId="77777777" w:rsidR="00A92E2B" w:rsidRPr="009A3471" w:rsidRDefault="00A92E2B" w:rsidP="0069331A">
            <w:pPr>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w:t>
            </w:r>
            <w:r w:rsidR="005D1DF6" w:rsidRPr="009A3471">
              <w:rPr>
                <w:rFonts w:ascii="ＭＳ ゴシック" w:eastAsia="ＭＳ ゴシック" w:hAnsi="ＭＳ ゴシック" w:hint="eastAsia"/>
                <w:szCs w:val="21"/>
              </w:rPr>
              <w:t>ｻ</w:t>
            </w:r>
            <w:r w:rsidRPr="009A3471">
              <w:rPr>
                <w:rFonts w:ascii="ＭＳ ゴシック" w:eastAsia="ＭＳ ゴシック" w:hAnsi="ＭＳ ゴシック" w:hint="eastAsia"/>
                <w:szCs w:val="21"/>
              </w:rPr>
              <w:t>)危機管理体制の構築</w:t>
            </w:r>
          </w:p>
          <w:p w14:paraId="41119888" w14:textId="77777777" w:rsidR="00A92E2B" w:rsidRPr="009A3471" w:rsidRDefault="00A92E2B" w:rsidP="0069331A">
            <w:pPr>
              <w:rPr>
                <w:rFonts w:ascii="ＭＳ ゴシック" w:eastAsia="ＭＳ ゴシック" w:hAnsi="ＭＳ ゴシック"/>
                <w:szCs w:val="21"/>
              </w:rPr>
            </w:pPr>
            <w:r w:rsidRPr="009A3471">
              <w:rPr>
                <w:rFonts w:ascii="ＭＳ ゴシック" w:eastAsia="ＭＳ ゴシック" w:hAnsi="ＭＳ ゴシック" w:hint="eastAsia"/>
                <w:szCs w:val="21"/>
              </w:rPr>
              <w:t>(</w:t>
            </w:r>
            <w:r w:rsidR="005D1DF6" w:rsidRPr="009A3471">
              <w:rPr>
                <w:rFonts w:ascii="ＭＳ ゴシック" w:eastAsia="ＭＳ ゴシック" w:hAnsi="ＭＳ ゴシック" w:hint="eastAsia"/>
                <w:szCs w:val="21"/>
              </w:rPr>
              <w:t>ｼ</w:t>
            </w:r>
            <w:r w:rsidRPr="009A3471">
              <w:rPr>
                <w:rFonts w:ascii="ＭＳ ゴシック" w:eastAsia="ＭＳ ゴシック" w:hAnsi="ＭＳ ゴシック" w:hint="eastAsia"/>
                <w:szCs w:val="21"/>
              </w:rPr>
              <w:t>)防災教育</w:t>
            </w:r>
            <w:r w:rsidR="00C334F5" w:rsidRPr="009A3471">
              <w:rPr>
                <w:rFonts w:ascii="ＭＳ ゴシック" w:eastAsia="ＭＳ ゴシック" w:hAnsi="ＭＳ ゴシック" w:hint="eastAsia"/>
                <w:szCs w:val="21"/>
              </w:rPr>
              <w:t>、防犯教育</w:t>
            </w:r>
            <w:r w:rsidRPr="009A3471">
              <w:rPr>
                <w:rFonts w:ascii="ＭＳ ゴシック" w:eastAsia="ＭＳ ゴシック" w:hAnsi="ＭＳ ゴシック" w:hint="eastAsia"/>
                <w:szCs w:val="21"/>
              </w:rPr>
              <w:t>の実施</w:t>
            </w:r>
          </w:p>
          <w:p w14:paraId="5B15781D" w14:textId="77777777" w:rsidR="00A92E2B" w:rsidRPr="009A3471" w:rsidRDefault="00A92E2B" w:rsidP="0069331A">
            <w:pPr>
              <w:pStyle w:val="aa"/>
              <w:ind w:leftChars="0"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(5)キャリア教育の推進</w:t>
            </w:r>
          </w:p>
          <w:p w14:paraId="61ADE127" w14:textId="77777777" w:rsidR="00A92E2B" w:rsidRPr="009A3471" w:rsidRDefault="00A92E2B" w:rsidP="0069331A">
            <w:pPr>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w:t>
            </w:r>
            <w:r w:rsidR="005D1DF6" w:rsidRPr="009A3471">
              <w:rPr>
                <w:rFonts w:ascii="ＭＳ ゴシック" w:eastAsia="ＭＳ ゴシック" w:hAnsi="ＭＳ ゴシック" w:hint="eastAsia"/>
                <w:szCs w:val="21"/>
              </w:rPr>
              <w:t>ｽ</w:t>
            </w:r>
            <w:r w:rsidRPr="009A3471">
              <w:rPr>
                <w:rFonts w:ascii="ＭＳ ゴシック" w:eastAsia="ＭＳ ゴシック" w:hAnsi="ＭＳ ゴシック" w:hint="eastAsia"/>
                <w:szCs w:val="21"/>
              </w:rPr>
              <w:t>)ていねいな進路指導の徹底</w:t>
            </w:r>
          </w:p>
          <w:p w14:paraId="66A36F3B" w14:textId="77777777" w:rsidR="0071748A" w:rsidRPr="009A3471" w:rsidRDefault="0071748A" w:rsidP="0069331A">
            <w:pPr>
              <w:ind w:left="200" w:hangingChars="100" w:hanging="200"/>
              <w:rPr>
                <w:rFonts w:ascii="ＭＳ ゴシック" w:eastAsia="ＭＳ ゴシック" w:hAnsi="ＭＳ ゴシック"/>
                <w:sz w:val="20"/>
                <w:szCs w:val="20"/>
              </w:rPr>
            </w:pPr>
          </w:p>
        </w:tc>
        <w:tc>
          <w:tcPr>
            <w:tcW w:w="4572" w:type="dxa"/>
            <w:tcBorders>
              <w:right w:val="dashed" w:sz="4" w:space="0" w:color="auto"/>
            </w:tcBorders>
            <w:shd w:val="clear" w:color="auto" w:fill="auto"/>
            <w:tcMar>
              <w:top w:w="142" w:type="dxa"/>
              <w:left w:w="142" w:type="dxa"/>
              <w:bottom w:w="142" w:type="dxa"/>
              <w:right w:w="142" w:type="dxa"/>
            </w:tcMar>
          </w:tcPr>
          <w:p w14:paraId="26EF1103" w14:textId="7B2FC0DD" w:rsidR="00A97C56" w:rsidRPr="009A3471" w:rsidRDefault="00A97C56" w:rsidP="00A97C56">
            <w:pPr>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(1)</w:t>
            </w:r>
            <w:r w:rsidR="005C0C00" w:rsidRPr="009A3471">
              <w:rPr>
                <w:rFonts w:ascii="ＭＳ ゴシック" w:eastAsia="ＭＳ ゴシック" w:hAnsi="ＭＳ ゴシック"/>
                <w:szCs w:val="21"/>
              </w:rPr>
              <w:t>ICT</w:t>
            </w:r>
            <w:r w:rsidRPr="009A3471">
              <w:rPr>
                <w:rFonts w:ascii="ＭＳ ゴシック" w:eastAsia="ＭＳ ゴシック" w:hAnsi="ＭＳ ゴシック" w:hint="eastAsia"/>
                <w:szCs w:val="21"/>
              </w:rPr>
              <w:t>機器を活用した視覚障がい教育の充実</w:t>
            </w:r>
          </w:p>
          <w:p w14:paraId="3C6C6D1E" w14:textId="29B8D083" w:rsidR="00D62F95" w:rsidRPr="009A3471" w:rsidRDefault="00D62F95" w:rsidP="0069331A">
            <w:pPr>
              <w:numPr>
                <w:ilvl w:val="0"/>
                <w:numId w:val="17"/>
              </w:numPr>
              <w:rPr>
                <w:rFonts w:ascii="ＭＳ ゴシック" w:eastAsia="ＭＳ ゴシック" w:hAnsi="ＭＳ ゴシック"/>
                <w:szCs w:val="21"/>
              </w:rPr>
            </w:pPr>
            <w:r w:rsidRPr="009A3471">
              <w:rPr>
                <w:rFonts w:ascii="ＭＳ ゴシック" w:eastAsia="ＭＳ ゴシック" w:hAnsi="ＭＳ ゴシック" w:hint="eastAsia"/>
                <w:szCs w:val="21"/>
              </w:rPr>
              <w:t>教科書データをタブレット端末にインストールすること</w:t>
            </w:r>
            <w:r w:rsidR="00C334F5" w:rsidRPr="009A3471">
              <w:rPr>
                <w:rFonts w:ascii="ＭＳ ゴシック" w:eastAsia="ＭＳ ゴシック" w:hAnsi="ＭＳ ゴシック" w:hint="eastAsia"/>
                <w:szCs w:val="21"/>
              </w:rPr>
              <w:t>などに</w:t>
            </w:r>
            <w:r w:rsidRPr="009A3471">
              <w:rPr>
                <w:rFonts w:ascii="ＭＳ ゴシック" w:eastAsia="ＭＳ ゴシック" w:hAnsi="ＭＳ ゴシック" w:hint="eastAsia"/>
                <w:szCs w:val="21"/>
              </w:rPr>
              <w:t>より</w:t>
            </w:r>
            <w:r w:rsidR="00C334F5" w:rsidRPr="009A3471">
              <w:rPr>
                <w:rFonts w:ascii="ＭＳ ゴシック" w:eastAsia="ＭＳ ゴシック" w:hAnsi="ＭＳ ゴシック" w:hint="eastAsia"/>
                <w:szCs w:val="21"/>
              </w:rPr>
              <w:t>、</w:t>
            </w:r>
            <w:r w:rsidRPr="009A3471">
              <w:rPr>
                <w:rFonts w:ascii="ＭＳ ゴシック" w:eastAsia="ＭＳ ゴシック" w:hAnsi="ＭＳ ゴシック" w:hint="eastAsia"/>
                <w:szCs w:val="21"/>
              </w:rPr>
              <w:t>一層</w:t>
            </w:r>
            <w:r w:rsidR="005C0C00" w:rsidRPr="009A3471">
              <w:rPr>
                <w:rFonts w:ascii="ＭＳ ゴシック" w:eastAsia="ＭＳ ゴシック" w:hAnsi="ＭＳ ゴシック"/>
                <w:szCs w:val="21"/>
              </w:rPr>
              <w:t>ICT</w:t>
            </w:r>
            <w:r w:rsidRPr="009A3471">
              <w:rPr>
                <w:rFonts w:ascii="ＭＳ ゴシック" w:eastAsia="ＭＳ ゴシック" w:hAnsi="ＭＳ ゴシック" w:hint="eastAsia"/>
                <w:szCs w:val="21"/>
              </w:rPr>
              <w:t>機器を活用した授業を実施する。</w:t>
            </w:r>
            <w:r w:rsidR="005C0C00" w:rsidRPr="009A3471">
              <w:rPr>
                <w:rFonts w:ascii="ＭＳ ゴシック" w:eastAsia="ＭＳ ゴシック" w:hAnsi="ＭＳ ゴシック"/>
                <w:szCs w:val="21"/>
              </w:rPr>
              <w:t>ICT</w:t>
            </w:r>
            <w:r w:rsidRPr="009A3471">
              <w:rPr>
                <w:rFonts w:ascii="ＭＳ ゴシック" w:eastAsia="ＭＳ ゴシック" w:hAnsi="ＭＳ ゴシック" w:hint="eastAsia"/>
                <w:szCs w:val="21"/>
              </w:rPr>
              <w:t>機器を活用した研修会や研究授業の実施と日常的な支援・相談窓口を設ける。</w:t>
            </w:r>
          </w:p>
          <w:p w14:paraId="26A2E740" w14:textId="53C468F8" w:rsidR="00D62F95" w:rsidRPr="009A3471" w:rsidRDefault="00D62F95" w:rsidP="0069331A">
            <w:pPr>
              <w:numPr>
                <w:ilvl w:val="0"/>
                <w:numId w:val="17"/>
              </w:numPr>
              <w:rPr>
                <w:rFonts w:ascii="ＭＳ ゴシック" w:eastAsia="ＭＳ ゴシック" w:hAnsi="ＭＳ ゴシック"/>
                <w:szCs w:val="21"/>
              </w:rPr>
            </w:pPr>
            <w:r w:rsidRPr="009A3471">
              <w:rPr>
                <w:rFonts w:ascii="ＭＳ ゴシック" w:eastAsia="ＭＳ ゴシック" w:hAnsi="ＭＳ ゴシック" w:hint="eastAsia"/>
                <w:szCs w:val="21"/>
              </w:rPr>
              <w:t>活用事例を増やし、</w:t>
            </w:r>
            <w:r w:rsidR="005C0C00" w:rsidRPr="009A3471">
              <w:rPr>
                <w:rFonts w:ascii="ＭＳ ゴシック" w:eastAsia="ＭＳ ゴシック" w:hAnsi="ＭＳ ゴシック"/>
                <w:szCs w:val="21"/>
              </w:rPr>
              <w:t>HP</w:t>
            </w:r>
            <w:r w:rsidRPr="009A3471">
              <w:rPr>
                <w:rFonts w:ascii="ＭＳ ゴシック" w:eastAsia="ＭＳ ゴシック" w:hAnsi="ＭＳ ゴシック" w:hint="eastAsia"/>
                <w:szCs w:val="21"/>
              </w:rPr>
              <w:t>の掲載や研究会での発表を行い、積極的に発信する。</w:t>
            </w:r>
          </w:p>
          <w:p w14:paraId="528E4370" w14:textId="77777777" w:rsidR="00D62F95" w:rsidRPr="009A3471" w:rsidRDefault="00A97C56" w:rsidP="0069331A">
            <w:pPr>
              <w:rPr>
                <w:rFonts w:ascii="ＭＳ ゴシック" w:eastAsia="ＭＳ ゴシック" w:hAnsi="ＭＳ ゴシック"/>
                <w:szCs w:val="21"/>
              </w:rPr>
            </w:pPr>
            <w:r w:rsidRPr="009A3471">
              <w:rPr>
                <w:rFonts w:ascii="ＭＳ ゴシック" w:eastAsia="ＭＳ ゴシック" w:hAnsi="ＭＳ ゴシック" w:hint="eastAsia"/>
                <w:szCs w:val="21"/>
              </w:rPr>
              <w:t>(2) 視覚障がいに配慮した教育課程を編成</w:t>
            </w:r>
          </w:p>
          <w:p w14:paraId="36BDFA94" w14:textId="77777777" w:rsidR="00D62F95" w:rsidRPr="009A3471" w:rsidRDefault="00D62F95" w:rsidP="0069331A">
            <w:pPr>
              <w:numPr>
                <w:ilvl w:val="0"/>
                <w:numId w:val="17"/>
              </w:numPr>
              <w:rPr>
                <w:rFonts w:ascii="ＭＳ ゴシック" w:eastAsia="ＭＳ ゴシック" w:hAnsi="ＭＳ ゴシック"/>
                <w:szCs w:val="21"/>
              </w:rPr>
            </w:pPr>
            <w:r w:rsidRPr="009A3471">
              <w:rPr>
                <w:rFonts w:ascii="ＭＳ ゴシック" w:eastAsia="ＭＳ ゴシック" w:hAnsi="ＭＳ ゴシック" w:hint="eastAsia"/>
                <w:szCs w:val="21"/>
              </w:rPr>
              <w:t>新学習指導要領に対応できるよう、道徳教育の充実も含め各部での検討を進める。</w:t>
            </w:r>
          </w:p>
          <w:p w14:paraId="3142BFE8" w14:textId="77777777" w:rsidR="00D62F95" w:rsidRPr="009A3471" w:rsidRDefault="00D62F95" w:rsidP="0069331A">
            <w:pPr>
              <w:numPr>
                <w:ilvl w:val="0"/>
                <w:numId w:val="17"/>
              </w:numPr>
              <w:rPr>
                <w:rFonts w:ascii="ＭＳ ゴシック" w:eastAsia="ＭＳ ゴシック" w:hAnsi="ＭＳ ゴシック"/>
                <w:szCs w:val="21"/>
              </w:rPr>
            </w:pPr>
            <w:r w:rsidRPr="009A3471">
              <w:rPr>
                <w:rFonts w:ascii="ＭＳ ゴシック" w:eastAsia="ＭＳ ゴシック" w:hAnsi="ＭＳ ゴシック" w:hint="eastAsia"/>
                <w:szCs w:val="21"/>
              </w:rPr>
              <w:t>点字指導の充実を図る。</w:t>
            </w:r>
          </w:p>
          <w:p w14:paraId="68C8ED56" w14:textId="77777777" w:rsidR="00D62F95" w:rsidRPr="009A3471" w:rsidRDefault="00D62F95" w:rsidP="00095E71">
            <w:pPr>
              <w:numPr>
                <w:ilvl w:val="0"/>
                <w:numId w:val="17"/>
              </w:numPr>
              <w:rPr>
                <w:rFonts w:ascii="ＭＳ ゴシック" w:eastAsia="ＭＳ ゴシック" w:hAnsi="ＭＳ ゴシック"/>
                <w:szCs w:val="21"/>
              </w:rPr>
            </w:pPr>
            <w:r w:rsidRPr="009A3471">
              <w:rPr>
                <w:rFonts w:ascii="ＭＳ ゴシック" w:eastAsia="ＭＳ ゴシック" w:hAnsi="ＭＳ ゴシック" w:hint="eastAsia"/>
                <w:szCs w:val="21"/>
              </w:rPr>
              <w:t>観点別学習状況の評価を進める。</w:t>
            </w:r>
          </w:p>
          <w:p w14:paraId="7F45F612" w14:textId="53E91677" w:rsidR="00D62F95" w:rsidRPr="009A3471" w:rsidRDefault="00D62F95" w:rsidP="0069331A">
            <w:pPr>
              <w:numPr>
                <w:ilvl w:val="0"/>
                <w:numId w:val="17"/>
              </w:numPr>
              <w:rPr>
                <w:rFonts w:ascii="ＭＳ ゴシック" w:eastAsia="ＭＳ ゴシック" w:hAnsi="ＭＳ ゴシック"/>
                <w:szCs w:val="21"/>
              </w:rPr>
            </w:pPr>
            <w:r w:rsidRPr="009A3471">
              <w:rPr>
                <w:rFonts w:ascii="ＭＳ ゴシック" w:eastAsia="ＭＳ ゴシック" w:hAnsi="ＭＳ ゴシック" w:hint="eastAsia"/>
                <w:szCs w:val="21"/>
              </w:rPr>
              <w:t>重複障がいのある幼児・児童・生徒の自立活動の指導に</w:t>
            </w:r>
            <w:r w:rsidR="005C0C00" w:rsidRPr="009A3471">
              <w:rPr>
                <w:rFonts w:ascii="ＭＳ ゴシック" w:eastAsia="ＭＳ ゴシック" w:hAnsi="ＭＳ ゴシック"/>
                <w:szCs w:val="21"/>
              </w:rPr>
              <w:t>ADL</w:t>
            </w:r>
            <w:r w:rsidRPr="009A3471">
              <w:rPr>
                <w:rFonts w:ascii="ＭＳ ゴシック" w:eastAsia="ＭＳ ゴシック" w:hAnsi="ＭＳ ゴシック" w:hint="eastAsia"/>
                <w:szCs w:val="21"/>
              </w:rPr>
              <w:t>チェックリストを活用する。</w:t>
            </w:r>
          </w:p>
          <w:p w14:paraId="39FE1E14" w14:textId="77777777" w:rsidR="00D62F95" w:rsidRPr="009A3471" w:rsidRDefault="00D62F95" w:rsidP="0069331A">
            <w:pPr>
              <w:numPr>
                <w:ilvl w:val="0"/>
                <w:numId w:val="17"/>
              </w:numPr>
              <w:rPr>
                <w:rFonts w:ascii="ＭＳ ゴシック" w:eastAsia="ＭＳ ゴシック" w:hAnsi="ＭＳ ゴシック"/>
                <w:szCs w:val="21"/>
              </w:rPr>
            </w:pPr>
            <w:r w:rsidRPr="009A3471">
              <w:rPr>
                <w:rFonts w:ascii="ＭＳ ゴシック" w:eastAsia="ＭＳ ゴシック" w:hAnsi="ＭＳ ゴシック" w:hint="eastAsia"/>
                <w:szCs w:val="21"/>
              </w:rPr>
              <w:t>特別な配慮が必要な幼児・児童・生徒の健康管理を徹底する。</w:t>
            </w:r>
          </w:p>
          <w:p w14:paraId="64D4C3C0" w14:textId="77777777" w:rsidR="00D62F95" w:rsidRPr="009A3471" w:rsidRDefault="00D62F95" w:rsidP="0069331A">
            <w:pPr>
              <w:numPr>
                <w:ilvl w:val="0"/>
                <w:numId w:val="17"/>
              </w:numPr>
              <w:rPr>
                <w:rFonts w:ascii="ＭＳ ゴシック" w:eastAsia="ＭＳ ゴシック" w:hAnsi="ＭＳ ゴシック"/>
                <w:szCs w:val="21"/>
              </w:rPr>
            </w:pPr>
            <w:r w:rsidRPr="009A3471">
              <w:rPr>
                <w:rFonts w:ascii="ＭＳ ゴシック" w:eastAsia="ＭＳ ゴシック" w:hAnsi="ＭＳ ゴシック" w:hint="eastAsia"/>
                <w:szCs w:val="21"/>
              </w:rPr>
              <w:t>食物アレルギーに関しての適切な対応を行う。</w:t>
            </w:r>
          </w:p>
          <w:p w14:paraId="51667876" w14:textId="77777777" w:rsidR="00095E71" w:rsidRPr="009A3471" w:rsidRDefault="00095E71" w:rsidP="00095E71">
            <w:pPr>
              <w:ind w:left="420"/>
              <w:rPr>
                <w:rFonts w:ascii="ＭＳ ゴシック" w:eastAsia="ＭＳ ゴシック" w:hAnsi="ＭＳ ゴシック"/>
                <w:szCs w:val="21"/>
              </w:rPr>
            </w:pPr>
          </w:p>
          <w:p w14:paraId="63282D4B" w14:textId="77777777" w:rsidR="00D62F95" w:rsidRPr="009A3471" w:rsidRDefault="00A97C56" w:rsidP="00A97C56">
            <w:pPr>
              <w:rPr>
                <w:rFonts w:ascii="ＭＳ ゴシック" w:eastAsia="ＭＳ ゴシック" w:hAnsi="ＭＳ ゴシック"/>
                <w:szCs w:val="21"/>
              </w:rPr>
            </w:pPr>
            <w:r w:rsidRPr="009A3471">
              <w:rPr>
                <w:rFonts w:ascii="ＭＳ ゴシック" w:eastAsia="ＭＳ ゴシック" w:hAnsi="ＭＳ ゴシック" w:hint="eastAsia"/>
                <w:szCs w:val="21"/>
              </w:rPr>
              <w:t>(3)人権尊重教育</w:t>
            </w:r>
          </w:p>
          <w:p w14:paraId="175E7BB4" w14:textId="77777777" w:rsidR="00D62F95" w:rsidRPr="009A3471" w:rsidRDefault="00D62F95" w:rsidP="0069331A">
            <w:pPr>
              <w:numPr>
                <w:ilvl w:val="0"/>
                <w:numId w:val="17"/>
              </w:numPr>
              <w:rPr>
                <w:rFonts w:ascii="ＭＳ ゴシック" w:eastAsia="ＭＳ ゴシック" w:hAnsi="ＭＳ ゴシック"/>
                <w:szCs w:val="21"/>
              </w:rPr>
            </w:pPr>
            <w:r w:rsidRPr="009A3471">
              <w:rPr>
                <w:rFonts w:ascii="ＭＳ ゴシック" w:eastAsia="ＭＳ ゴシック" w:hAnsi="ＭＳ ゴシック" w:hint="eastAsia"/>
                <w:szCs w:val="21"/>
              </w:rPr>
              <w:t>担任、部主事、保健室のネットワークを充実させる。日々の連絡帳に記載事項をチェックする。担任⇒部主事⇒教頭というラインで情報収集を丁寧に行う。</w:t>
            </w:r>
          </w:p>
          <w:p w14:paraId="1EBC599F" w14:textId="77777777" w:rsidR="00D62F95" w:rsidRPr="009A3471" w:rsidRDefault="00D62F95" w:rsidP="0069331A">
            <w:pPr>
              <w:numPr>
                <w:ilvl w:val="0"/>
                <w:numId w:val="17"/>
              </w:numPr>
              <w:rPr>
                <w:rFonts w:ascii="ＭＳ ゴシック" w:eastAsia="ＭＳ ゴシック" w:hAnsi="ＭＳ ゴシック"/>
                <w:szCs w:val="21"/>
              </w:rPr>
            </w:pPr>
            <w:r w:rsidRPr="009A3471">
              <w:rPr>
                <w:rFonts w:ascii="ＭＳ ゴシック" w:eastAsia="ＭＳ ゴシック" w:hAnsi="ＭＳ ゴシック" w:hint="eastAsia"/>
                <w:szCs w:val="21"/>
              </w:rPr>
              <w:t>｢学校いじめ防止基本方針｣に基づき、いじめ防止のため、いじめ対策委員会を継続する。</w:t>
            </w:r>
          </w:p>
          <w:p w14:paraId="3AC6E933" w14:textId="77777777" w:rsidR="005D1DF6" w:rsidRPr="009A3471" w:rsidRDefault="005D1DF6" w:rsidP="005D1DF6">
            <w:pPr>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(4)安全で安心な学校の構築</w:t>
            </w:r>
          </w:p>
          <w:p w14:paraId="7BED2B75" w14:textId="77777777" w:rsidR="00D62F95" w:rsidRPr="009A3471" w:rsidRDefault="005D1DF6" w:rsidP="005D1DF6">
            <w:pPr>
              <w:ind w:left="424" w:hangingChars="202" w:hanging="424"/>
              <w:rPr>
                <w:rFonts w:ascii="ＭＳ ゴシック" w:eastAsia="ＭＳ ゴシック" w:hAnsi="ＭＳ ゴシック"/>
                <w:szCs w:val="21"/>
              </w:rPr>
            </w:pPr>
            <w:r w:rsidRPr="009A3471">
              <w:rPr>
                <w:rFonts w:ascii="ＭＳ ゴシック" w:eastAsia="ＭＳ ゴシック" w:hAnsi="ＭＳ ゴシック" w:hint="eastAsia"/>
                <w:szCs w:val="21"/>
              </w:rPr>
              <w:t>(ｻｼ)</w:t>
            </w:r>
            <w:r w:rsidR="00D62F95" w:rsidRPr="009A3471">
              <w:rPr>
                <w:rFonts w:ascii="ＭＳ ゴシック" w:eastAsia="ＭＳ ゴシック" w:hAnsi="ＭＳ ゴシック" w:hint="eastAsia"/>
                <w:szCs w:val="21"/>
              </w:rPr>
              <w:t>日常の安全・安心はもとより、自然災害</w:t>
            </w:r>
            <w:r w:rsidR="00C334F5" w:rsidRPr="009A3471">
              <w:rPr>
                <w:rFonts w:ascii="ＭＳ ゴシック" w:eastAsia="ＭＳ ゴシック" w:hAnsi="ＭＳ ゴシック" w:hint="eastAsia"/>
                <w:szCs w:val="21"/>
              </w:rPr>
              <w:t>や不審者対応など</w:t>
            </w:r>
            <w:r w:rsidR="00D62F95" w:rsidRPr="009A3471">
              <w:rPr>
                <w:rFonts w:ascii="ＭＳ ゴシック" w:eastAsia="ＭＳ ゴシック" w:hAnsi="ＭＳ ゴシック" w:hint="eastAsia"/>
                <w:szCs w:val="21"/>
              </w:rPr>
              <w:t>にも対応できる学校をめざすため、実践的な訓練を実施する。</w:t>
            </w:r>
          </w:p>
          <w:p w14:paraId="54A910DA" w14:textId="77777777" w:rsidR="00A97C56" w:rsidRPr="009A3471" w:rsidRDefault="00A97C56" w:rsidP="00A97C56">
            <w:pPr>
              <w:rPr>
                <w:rFonts w:ascii="ＭＳ ゴシック" w:eastAsia="ＭＳ ゴシック" w:hAnsi="ＭＳ ゴシック"/>
                <w:szCs w:val="21"/>
              </w:rPr>
            </w:pPr>
            <w:r w:rsidRPr="009A3471">
              <w:rPr>
                <w:rFonts w:ascii="ＭＳ ゴシック" w:eastAsia="ＭＳ ゴシック" w:hAnsi="ＭＳ ゴシック" w:hint="eastAsia"/>
                <w:szCs w:val="21"/>
              </w:rPr>
              <w:t>(5)キャリア教育の推進</w:t>
            </w:r>
          </w:p>
          <w:p w14:paraId="74F86404" w14:textId="77777777" w:rsidR="00897939" w:rsidRPr="009A3471" w:rsidRDefault="005D1DF6" w:rsidP="005D1DF6">
            <w:pPr>
              <w:pStyle w:val="aa"/>
              <w:ind w:leftChars="0" w:left="281" w:hangingChars="134" w:hanging="281"/>
              <w:rPr>
                <w:rFonts w:ascii="ＭＳ ゴシック" w:eastAsia="ＭＳ ゴシック" w:hAnsi="ＭＳ ゴシック"/>
                <w:szCs w:val="21"/>
              </w:rPr>
            </w:pPr>
            <w:r w:rsidRPr="009A3471">
              <w:rPr>
                <w:rFonts w:ascii="ＭＳ ゴシック" w:eastAsia="ＭＳ ゴシック" w:hAnsi="ＭＳ ゴシック" w:hint="eastAsia"/>
                <w:szCs w:val="21"/>
              </w:rPr>
              <w:t>(ｽ)</w:t>
            </w:r>
            <w:r w:rsidR="00D62F95" w:rsidRPr="009A3471">
              <w:rPr>
                <w:rFonts w:ascii="ＭＳ ゴシック" w:eastAsia="ＭＳ ゴシック" w:hAnsi="ＭＳ ゴシック" w:hint="eastAsia"/>
                <w:szCs w:val="21"/>
              </w:rPr>
              <w:t>一人ひとりの障がいに応じた進路指導を</w:t>
            </w:r>
            <w:r w:rsidR="00C334F5" w:rsidRPr="009A3471">
              <w:rPr>
                <w:rFonts w:ascii="ＭＳ ゴシック" w:eastAsia="ＭＳ ゴシック" w:hAnsi="ＭＳ ゴシック" w:hint="eastAsia"/>
                <w:szCs w:val="21"/>
              </w:rPr>
              <w:t>本人・</w:t>
            </w:r>
            <w:r w:rsidR="00D62F95" w:rsidRPr="009A3471">
              <w:rPr>
                <w:rFonts w:ascii="ＭＳ ゴシック" w:eastAsia="ＭＳ ゴシック" w:hAnsi="ＭＳ ゴシック" w:hint="eastAsia"/>
                <w:szCs w:val="21"/>
              </w:rPr>
              <w:t>保護者と相談しながら実施する。早期から将来の自分を意識させる場面をつくる。</w:t>
            </w:r>
          </w:p>
        </w:tc>
        <w:tc>
          <w:tcPr>
            <w:tcW w:w="2799" w:type="dxa"/>
            <w:tcBorders>
              <w:right w:val="dashed" w:sz="4" w:space="0" w:color="auto"/>
            </w:tcBorders>
            <w:tcMar>
              <w:top w:w="142" w:type="dxa"/>
              <w:left w:w="142" w:type="dxa"/>
              <w:bottom w:w="142" w:type="dxa"/>
              <w:right w:w="142" w:type="dxa"/>
            </w:tcMar>
          </w:tcPr>
          <w:p w14:paraId="7821F213" w14:textId="1B4EF7C7" w:rsidR="00C334F5" w:rsidRPr="00711284" w:rsidRDefault="00C334F5" w:rsidP="0069331A">
            <w:pPr>
              <w:ind w:left="420" w:hangingChars="200" w:hanging="420"/>
              <w:rPr>
                <w:rFonts w:ascii="ＭＳ ゴシック" w:eastAsia="ＭＳ ゴシック" w:hAnsi="ＭＳ ゴシック"/>
                <w:szCs w:val="21"/>
              </w:rPr>
            </w:pPr>
            <w:r w:rsidRPr="00711284">
              <w:rPr>
                <w:rFonts w:ascii="ＭＳ ゴシック" w:eastAsia="ＭＳ ゴシック" w:hAnsi="ＭＳ ゴシック" w:hint="eastAsia"/>
                <w:szCs w:val="21"/>
              </w:rPr>
              <w:t>(ｱ)</w:t>
            </w:r>
            <w:r w:rsidR="005C0C00" w:rsidRPr="00711284">
              <w:rPr>
                <w:rFonts w:ascii="ＭＳ ゴシック" w:eastAsia="ＭＳ ゴシック" w:hAnsi="ＭＳ ゴシック"/>
                <w:szCs w:val="21"/>
              </w:rPr>
              <w:t>ICT</w:t>
            </w:r>
            <w:r w:rsidRPr="00711284">
              <w:rPr>
                <w:rFonts w:ascii="ＭＳ ゴシック" w:eastAsia="ＭＳ ゴシック" w:hAnsi="ＭＳ ゴシック" w:hint="eastAsia"/>
                <w:szCs w:val="21"/>
              </w:rPr>
              <w:t>機器を活用する授業を増やし</w:t>
            </w:r>
            <w:r w:rsidR="00747412" w:rsidRPr="00711284">
              <w:rPr>
                <w:rFonts w:ascii="ＭＳ ゴシック" w:eastAsia="ＭＳ ゴシック" w:hAnsi="ＭＳ ゴシック" w:hint="eastAsia"/>
                <w:szCs w:val="21"/>
              </w:rPr>
              <w:t>生徒等</w:t>
            </w:r>
            <w:r w:rsidRPr="00711284">
              <w:rPr>
                <w:rFonts w:ascii="ＭＳ ゴシック" w:eastAsia="ＭＳ ゴシック" w:hAnsi="ＭＳ ゴシック" w:hint="eastAsia"/>
                <w:szCs w:val="21"/>
              </w:rPr>
              <w:t>の満足度60%</w:t>
            </w:r>
            <w:r w:rsidR="00747412" w:rsidRPr="00711284">
              <w:rPr>
                <w:rFonts w:ascii="ＭＳ ゴシック" w:eastAsia="ＭＳ ゴシック" w:hAnsi="ＭＳ ゴシック" w:hint="eastAsia"/>
                <w:szCs w:val="21"/>
              </w:rPr>
              <w:t>(</w:t>
            </w:r>
            <w:r w:rsidR="005C0C00" w:rsidRPr="00711284">
              <w:rPr>
                <w:rFonts w:ascii="ＭＳ ゴシック" w:eastAsia="ＭＳ ゴシック" w:hAnsi="ＭＳ ゴシック"/>
                <w:szCs w:val="21"/>
              </w:rPr>
              <w:t>H</w:t>
            </w:r>
            <w:r w:rsidR="00747412" w:rsidRPr="00711284">
              <w:rPr>
                <w:rFonts w:ascii="ＭＳ ゴシック" w:eastAsia="ＭＳ ゴシック" w:hAnsi="ＭＳ ゴシック" w:hint="eastAsia"/>
                <w:szCs w:val="21"/>
              </w:rPr>
              <w:t>29</w:t>
            </w:r>
            <w:r w:rsidR="00B45C96" w:rsidRPr="00711284">
              <w:rPr>
                <w:rFonts w:ascii="ＭＳ ゴシック" w:eastAsia="ＭＳ ゴシック" w:hAnsi="ＭＳ ゴシック"/>
                <w:szCs w:val="21"/>
              </w:rPr>
              <w:t>:</w:t>
            </w:r>
            <w:r w:rsidR="00747412" w:rsidRPr="00711284">
              <w:rPr>
                <w:rFonts w:ascii="ＭＳ ゴシック" w:eastAsia="ＭＳ ゴシック" w:hAnsi="ＭＳ ゴシック" w:hint="eastAsia"/>
                <w:szCs w:val="21"/>
              </w:rPr>
              <w:t xml:space="preserve">　50%</w:t>
            </w:r>
            <w:r w:rsidR="00B45C96" w:rsidRPr="00711284">
              <w:rPr>
                <w:rFonts w:ascii="ＭＳ ゴシック" w:eastAsia="ＭＳ ゴシック" w:hAnsi="ＭＳ ゴシック" w:hint="eastAsia"/>
                <w:szCs w:val="21"/>
              </w:rPr>
              <w:t>,</w:t>
            </w:r>
            <w:r w:rsidR="005C0C00" w:rsidRPr="00711284">
              <w:rPr>
                <w:rFonts w:ascii="ＭＳ ゴシック" w:eastAsia="ＭＳ ゴシック" w:hAnsi="ＭＳ ゴシック"/>
                <w:szCs w:val="21"/>
              </w:rPr>
              <w:t>H</w:t>
            </w:r>
            <w:r w:rsidR="00747412" w:rsidRPr="00711284">
              <w:rPr>
                <w:rFonts w:ascii="ＭＳ ゴシック" w:eastAsia="ＭＳ ゴシック" w:hAnsi="ＭＳ ゴシック" w:hint="eastAsia"/>
                <w:szCs w:val="21"/>
              </w:rPr>
              <w:t>30</w:t>
            </w:r>
            <w:r w:rsidR="00B45C96" w:rsidRPr="00711284">
              <w:rPr>
                <w:rFonts w:ascii="ＭＳ ゴシック" w:eastAsia="ＭＳ ゴシック" w:hAnsi="ＭＳ ゴシック"/>
                <w:szCs w:val="21"/>
              </w:rPr>
              <w:t>:</w:t>
            </w:r>
            <w:r w:rsidR="00747412" w:rsidRPr="00711284">
              <w:rPr>
                <w:rFonts w:ascii="ＭＳ ゴシック" w:eastAsia="ＭＳ ゴシック" w:hAnsi="ＭＳ ゴシック"/>
                <w:szCs w:val="21"/>
              </w:rPr>
              <w:t>50%</w:t>
            </w:r>
            <w:r w:rsidR="00B45C96" w:rsidRPr="00711284">
              <w:rPr>
                <w:rFonts w:ascii="ＭＳ ゴシック" w:eastAsia="ＭＳ ゴシック" w:hAnsi="ＭＳ ゴシック"/>
                <w:szCs w:val="21"/>
              </w:rPr>
              <w:t>,</w:t>
            </w:r>
            <w:r w:rsidR="005C0C00" w:rsidRPr="00711284">
              <w:rPr>
                <w:rFonts w:ascii="ＭＳ ゴシック" w:eastAsia="ＭＳ ゴシック" w:hAnsi="ＭＳ ゴシック"/>
                <w:szCs w:val="21"/>
              </w:rPr>
              <w:t>R</w:t>
            </w:r>
            <w:r w:rsidR="00747412" w:rsidRPr="00711284">
              <w:rPr>
                <w:rFonts w:ascii="ＭＳ ゴシック" w:eastAsia="ＭＳ ゴシック" w:hAnsi="ＭＳ ゴシック" w:hint="eastAsia"/>
                <w:szCs w:val="21"/>
              </w:rPr>
              <w:t>1</w:t>
            </w:r>
            <w:r w:rsidR="00B45C96" w:rsidRPr="00711284">
              <w:rPr>
                <w:rFonts w:ascii="ＭＳ ゴシック" w:eastAsia="ＭＳ ゴシック" w:hAnsi="ＭＳ ゴシック"/>
                <w:szCs w:val="21"/>
              </w:rPr>
              <w:t>:</w:t>
            </w:r>
            <w:r w:rsidR="00747412" w:rsidRPr="00711284">
              <w:rPr>
                <w:rFonts w:ascii="ＭＳ ゴシック" w:eastAsia="ＭＳ ゴシック" w:hAnsi="ＭＳ ゴシック" w:hint="eastAsia"/>
                <w:szCs w:val="21"/>
              </w:rPr>
              <w:t>48%)</w:t>
            </w:r>
            <w:r w:rsidRPr="00711284">
              <w:rPr>
                <w:rFonts w:ascii="ＭＳ ゴシック" w:eastAsia="ＭＳ ゴシック" w:hAnsi="ＭＳ ゴシック" w:hint="eastAsia"/>
                <w:szCs w:val="21"/>
              </w:rPr>
              <w:t>。</w:t>
            </w:r>
          </w:p>
          <w:p w14:paraId="4950B039" w14:textId="77777777" w:rsidR="00C334F5" w:rsidRPr="00711284" w:rsidRDefault="00C334F5" w:rsidP="0069331A">
            <w:pPr>
              <w:ind w:left="420"/>
              <w:rPr>
                <w:rFonts w:ascii="ＭＳ ゴシック" w:eastAsia="ＭＳ ゴシック" w:hAnsi="ＭＳ ゴシック"/>
                <w:szCs w:val="21"/>
              </w:rPr>
            </w:pPr>
            <w:r w:rsidRPr="00711284">
              <w:rPr>
                <w:rFonts w:ascii="ＭＳ ゴシック" w:eastAsia="ＭＳ ゴシック" w:hAnsi="ＭＳ ゴシック" w:hint="eastAsia"/>
                <w:szCs w:val="21"/>
              </w:rPr>
              <w:t>研究授業</w:t>
            </w:r>
            <w:r w:rsidR="00747412" w:rsidRPr="00711284">
              <w:rPr>
                <w:rFonts w:ascii="ＭＳ ゴシック" w:eastAsia="ＭＳ ゴシック" w:hAnsi="ＭＳ ゴシック" w:hint="eastAsia"/>
                <w:szCs w:val="21"/>
              </w:rPr>
              <w:t>30回</w:t>
            </w:r>
            <w:r w:rsidRPr="00711284">
              <w:rPr>
                <w:rFonts w:ascii="ＭＳ ゴシック" w:eastAsia="ＭＳ ゴシック" w:hAnsi="ＭＳ ゴシック" w:hint="eastAsia"/>
                <w:szCs w:val="21"/>
              </w:rPr>
              <w:t>実施。</w:t>
            </w:r>
          </w:p>
          <w:p w14:paraId="37855525" w14:textId="0D8AAD68" w:rsidR="00C334F5" w:rsidRPr="00711284" w:rsidRDefault="005C0C00" w:rsidP="0069331A">
            <w:pPr>
              <w:numPr>
                <w:ilvl w:val="0"/>
                <w:numId w:val="18"/>
              </w:numPr>
              <w:rPr>
                <w:rFonts w:ascii="ＭＳ ゴシック" w:eastAsia="ＭＳ ゴシック" w:hAnsi="ＭＳ ゴシック"/>
                <w:szCs w:val="21"/>
              </w:rPr>
            </w:pPr>
            <w:r w:rsidRPr="00711284">
              <w:rPr>
                <w:rFonts w:ascii="ＭＳ ゴシック" w:eastAsia="ＭＳ ゴシック" w:hAnsi="ＭＳ ゴシック"/>
                <w:szCs w:val="21"/>
              </w:rPr>
              <w:t>HP</w:t>
            </w:r>
            <w:r w:rsidR="00C334F5" w:rsidRPr="00711284">
              <w:rPr>
                <w:rFonts w:ascii="ＭＳ ゴシック" w:eastAsia="ＭＳ ゴシック" w:hAnsi="ＭＳ ゴシック" w:hint="eastAsia"/>
                <w:szCs w:val="21"/>
              </w:rPr>
              <w:t>への掲載新たに</w:t>
            </w:r>
            <w:r w:rsidR="005D1DF6" w:rsidRPr="00711284">
              <w:rPr>
                <w:rFonts w:ascii="ＭＳ ゴシック" w:eastAsia="ＭＳ ゴシック" w:hAnsi="ＭＳ ゴシック" w:hint="eastAsia"/>
                <w:szCs w:val="21"/>
              </w:rPr>
              <w:t>５</w:t>
            </w:r>
            <w:r w:rsidR="00C334F5" w:rsidRPr="00711284">
              <w:rPr>
                <w:rFonts w:ascii="ＭＳ ゴシック" w:eastAsia="ＭＳ ゴシック" w:hAnsi="ＭＳ ゴシック" w:hint="eastAsia"/>
                <w:szCs w:val="21"/>
              </w:rPr>
              <w:t>本。外部研究会等での発表</w:t>
            </w:r>
            <w:r w:rsidR="005D1DF6" w:rsidRPr="00711284">
              <w:rPr>
                <w:rFonts w:ascii="ＭＳ ゴシック" w:eastAsia="ＭＳ ゴシック" w:hAnsi="ＭＳ ゴシック" w:hint="eastAsia"/>
                <w:szCs w:val="21"/>
              </w:rPr>
              <w:t>５</w:t>
            </w:r>
            <w:r w:rsidR="00C334F5" w:rsidRPr="00711284">
              <w:rPr>
                <w:rFonts w:ascii="ＭＳ ゴシック" w:eastAsia="ＭＳ ゴシック" w:hAnsi="ＭＳ ゴシック" w:hint="eastAsia"/>
                <w:szCs w:val="21"/>
              </w:rPr>
              <w:t>件。</w:t>
            </w:r>
          </w:p>
          <w:p w14:paraId="11204F80" w14:textId="77777777" w:rsidR="00C334F5" w:rsidRPr="00711284" w:rsidRDefault="00C334F5" w:rsidP="0069331A">
            <w:pPr>
              <w:ind w:left="420" w:hangingChars="200" w:hanging="420"/>
              <w:rPr>
                <w:rFonts w:ascii="ＭＳ ゴシック" w:eastAsia="ＭＳ ゴシック" w:hAnsi="ＭＳ ゴシック"/>
                <w:szCs w:val="21"/>
              </w:rPr>
            </w:pPr>
            <w:r w:rsidRPr="00711284">
              <w:rPr>
                <w:rFonts w:ascii="ＭＳ ゴシック" w:eastAsia="ＭＳ ゴシック" w:hAnsi="ＭＳ ゴシック" w:hint="eastAsia"/>
                <w:szCs w:val="21"/>
              </w:rPr>
              <w:t>(ｳ) 教科研での検討と進捗状況を近盲研等での公表。</w:t>
            </w:r>
          </w:p>
          <w:p w14:paraId="1F9699EC" w14:textId="77777777" w:rsidR="00C334F5" w:rsidRPr="00711284" w:rsidRDefault="00C334F5" w:rsidP="0069331A">
            <w:pPr>
              <w:ind w:left="420" w:hangingChars="200" w:hanging="420"/>
              <w:rPr>
                <w:rFonts w:ascii="ＭＳ ゴシック" w:eastAsia="ＭＳ ゴシック" w:hAnsi="ＭＳ ゴシック"/>
                <w:szCs w:val="21"/>
              </w:rPr>
            </w:pPr>
            <w:r w:rsidRPr="00711284">
              <w:rPr>
                <w:rFonts w:ascii="ＭＳ ゴシック" w:eastAsia="ＭＳ ゴシック" w:hAnsi="ＭＳ ゴシック" w:hint="eastAsia"/>
                <w:szCs w:val="21"/>
              </w:rPr>
              <w:t>(ｴ) 教科ごとに点字指導のリーダーを養成する。</w:t>
            </w:r>
          </w:p>
          <w:p w14:paraId="6F9BC3F4" w14:textId="77777777" w:rsidR="00C334F5" w:rsidRPr="00711284" w:rsidRDefault="00C334F5" w:rsidP="0069331A">
            <w:pPr>
              <w:ind w:left="420" w:hangingChars="200" w:hanging="420"/>
              <w:rPr>
                <w:rFonts w:ascii="ＭＳ ゴシック" w:eastAsia="ＭＳ ゴシック" w:hAnsi="ＭＳ ゴシック"/>
                <w:szCs w:val="21"/>
              </w:rPr>
            </w:pPr>
            <w:r w:rsidRPr="00711284">
              <w:rPr>
                <w:rFonts w:ascii="ＭＳ ゴシック" w:eastAsia="ＭＳ ゴシック" w:hAnsi="ＭＳ ゴシック" w:hint="eastAsia"/>
                <w:szCs w:val="21"/>
              </w:rPr>
              <w:t>(ｵ)全学部で観点別学習状況の評価を導入する。</w:t>
            </w:r>
          </w:p>
          <w:p w14:paraId="45B963F2" w14:textId="08B4C475" w:rsidR="00C334F5" w:rsidRPr="00711284" w:rsidRDefault="00C334F5" w:rsidP="0069331A">
            <w:pPr>
              <w:ind w:left="420" w:hangingChars="200" w:hanging="420"/>
              <w:rPr>
                <w:rFonts w:ascii="ＭＳ ゴシック" w:eastAsia="ＭＳ ゴシック" w:hAnsi="ＭＳ ゴシック"/>
                <w:szCs w:val="21"/>
              </w:rPr>
            </w:pPr>
            <w:r w:rsidRPr="00711284">
              <w:rPr>
                <w:rFonts w:ascii="ＭＳ ゴシック" w:eastAsia="ＭＳ ゴシック" w:hAnsi="ＭＳ ゴシック" w:hint="eastAsia"/>
                <w:szCs w:val="21"/>
              </w:rPr>
              <w:t>(ｶ)「</w:t>
            </w:r>
            <w:r w:rsidR="005C0C00" w:rsidRPr="00711284">
              <w:rPr>
                <w:rFonts w:ascii="ＭＳ ゴシック" w:eastAsia="ＭＳ ゴシック" w:hAnsi="ＭＳ ゴシック"/>
                <w:szCs w:val="21"/>
              </w:rPr>
              <w:t>ADL</w:t>
            </w:r>
            <w:r w:rsidRPr="00711284">
              <w:rPr>
                <w:rFonts w:ascii="ＭＳ ゴシック" w:eastAsia="ＭＳ ゴシック" w:hAnsi="ＭＳ ゴシック" w:hint="eastAsia"/>
                <w:szCs w:val="21"/>
              </w:rPr>
              <w:t>」「点字」「歩行」のチェックリスト活用100</w:t>
            </w:r>
            <w:r w:rsidR="005C0C00">
              <w:rPr>
                <w:rFonts w:ascii="ＭＳ ゴシック" w:eastAsia="ＭＳ ゴシック" w:hAnsi="ＭＳ ゴシック" w:hint="eastAsia"/>
                <w:szCs w:val="21"/>
              </w:rPr>
              <w:t>%</w:t>
            </w:r>
            <w:r w:rsidRPr="00711284">
              <w:rPr>
                <w:rFonts w:ascii="ＭＳ ゴシック" w:eastAsia="ＭＳ ゴシック" w:hAnsi="ＭＳ ゴシック" w:hint="eastAsia"/>
                <w:szCs w:val="21"/>
              </w:rPr>
              <w:t>。</w:t>
            </w:r>
          </w:p>
          <w:p w14:paraId="743C21F0" w14:textId="77777777" w:rsidR="00C334F5" w:rsidRPr="00711284" w:rsidRDefault="00C334F5" w:rsidP="0069331A">
            <w:pPr>
              <w:ind w:left="420" w:hangingChars="200" w:hanging="420"/>
              <w:rPr>
                <w:rFonts w:ascii="ＭＳ ゴシック" w:eastAsia="ＭＳ ゴシック" w:hAnsi="ＭＳ ゴシック"/>
                <w:szCs w:val="21"/>
              </w:rPr>
            </w:pPr>
            <w:r w:rsidRPr="00711284">
              <w:rPr>
                <w:rFonts w:ascii="ＭＳ ゴシック" w:eastAsia="ＭＳ ゴシック" w:hAnsi="ＭＳ ゴシック" w:hint="eastAsia"/>
                <w:szCs w:val="21"/>
              </w:rPr>
              <w:t>(ｷ) 特別な配慮を要する児童生徒の検討委員会</w:t>
            </w:r>
            <w:r w:rsidR="00747412" w:rsidRPr="00711284">
              <w:rPr>
                <w:rFonts w:ascii="ＭＳ ゴシック" w:eastAsia="ＭＳ ゴシック" w:hAnsi="ＭＳ ゴシック" w:hint="eastAsia"/>
                <w:szCs w:val="21"/>
              </w:rPr>
              <w:t>を学期に１回開催</w:t>
            </w:r>
            <w:r w:rsidRPr="00711284">
              <w:rPr>
                <w:rFonts w:ascii="ＭＳ ゴシック" w:eastAsia="ＭＳ ゴシック" w:hAnsi="ＭＳ ゴシック" w:hint="eastAsia"/>
                <w:szCs w:val="21"/>
              </w:rPr>
              <w:t>。</w:t>
            </w:r>
          </w:p>
          <w:p w14:paraId="41EEEB06" w14:textId="77777777" w:rsidR="00C334F5" w:rsidRPr="00711284" w:rsidRDefault="00C334F5" w:rsidP="0069331A">
            <w:pPr>
              <w:ind w:left="420" w:hangingChars="200" w:hanging="420"/>
              <w:rPr>
                <w:rFonts w:ascii="ＭＳ ゴシック" w:eastAsia="ＭＳ ゴシック" w:hAnsi="ＭＳ ゴシック"/>
                <w:szCs w:val="21"/>
              </w:rPr>
            </w:pPr>
            <w:r w:rsidRPr="00711284">
              <w:rPr>
                <w:rFonts w:ascii="ＭＳ ゴシック" w:eastAsia="ＭＳ ゴシック" w:hAnsi="ＭＳ ゴシック" w:hint="eastAsia"/>
                <w:szCs w:val="21"/>
              </w:rPr>
              <w:t>(ｸ) 食物アレルギー事案件数０件。</w:t>
            </w:r>
          </w:p>
          <w:p w14:paraId="05BB2252" w14:textId="77777777" w:rsidR="00C334F5" w:rsidRPr="00711284" w:rsidRDefault="00C334F5" w:rsidP="0069331A">
            <w:pPr>
              <w:rPr>
                <w:rFonts w:ascii="ＭＳ ゴシック" w:eastAsia="ＭＳ ゴシック" w:hAnsi="ＭＳ ゴシック"/>
                <w:szCs w:val="21"/>
              </w:rPr>
            </w:pPr>
            <w:r w:rsidRPr="00711284">
              <w:rPr>
                <w:rFonts w:ascii="ＭＳ ゴシック" w:eastAsia="ＭＳ ゴシック" w:hAnsi="ＭＳ ゴシック" w:hint="eastAsia"/>
                <w:szCs w:val="21"/>
              </w:rPr>
              <w:t>(ｹ) 体罰事案０件。</w:t>
            </w:r>
          </w:p>
          <w:p w14:paraId="77204ECB" w14:textId="77777777" w:rsidR="00C334F5" w:rsidRPr="00711284" w:rsidRDefault="00C334F5" w:rsidP="00747412">
            <w:pPr>
              <w:ind w:left="420" w:hangingChars="200" w:hanging="420"/>
              <w:rPr>
                <w:rFonts w:ascii="ＭＳ ゴシック" w:eastAsia="ＭＳ ゴシック" w:hAnsi="ＭＳ ゴシック"/>
                <w:szCs w:val="21"/>
              </w:rPr>
            </w:pPr>
            <w:r w:rsidRPr="00711284">
              <w:rPr>
                <w:rFonts w:ascii="ＭＳ ゴシック" w:eastAsia="ＭＳ ゴシック" w:hAnsi="ＭＳ ゴシック" w:hint="eastAsia"/>
                <w:szCs w:val="21"/>
              </w:rPr>
              <w:t>(ｺ) いじめ</w:t>
            </w:r>
            <w:r w:rsidR="00747412" w:rsidRPr="00711284">
              <w:rPr>
                <w:rFonts w:ascii="ＭＳ ゴシック" w:eastAsia="ＭＳ ゴシック" w:hAnsi="ＭＳ ゴシック" w:hint="eastAsia"/>
                <w:szCs w:val="21"/>
              </w:rPr>
              <w:t>対策委員会を毎月実施する</w:t>
            </w:r>
            <w:r w:rsidRPr="00711284">
              <w:rPr>
                <w:rFonts w:ascii="ＭＳ ゴシック" w:eastAsia="ＭＳ ゴシック" w:hAnsi="ＭＳ ゴシック" w:hint="eastAsia"/>
                <w:szCs w:val="21"/>
              </w:rPr>
              <w:t>。</w:t>
            </w:r>
          </w:p>
          <w:p w14:paraId="2D7BCBFE" w14:textId="77777777" w:rsidR="00C334F5" w:rsidRPr="00711284" w:rsidRDefault="00C334F5" w:rsidP="0069331A">
            <w:pPr>
              <w:ind w:left="420" w:hangingChars="200" w:hanging="420"/>
              <w:rPr>
                <w:rFonts w:ascii="ＭＳ ゴシック" w:eastAsia="ＭＳ ゴシック" w:hAnsi="ＭＳ ゴシック"/>
                <w:szCs w:val="21"/>
              </w:rPr>
            </w:pPr>
            <w:r w:rsidRPr="00711284">
              <w:rPr>
                <w:rFonts w:ascii="ＭＳ ゴシック" w:eastAsia="ＭＳ ゴシック" w:hAnsi="ＭＳ ゴシック" w:hint="eastAsia"/>
                <w:szCs w:val="21"/>
              </w:rPr>
              <w:t>(ｹｺ)人権尊重のための全校研修会を３回実施。</w:t>
            </w:r>
          </w:p>
          <w:p w14:paraId="014D87B3" w14:textId="1B9E9140" w:rsidR="00C334F5" w:rsidRPr="00711284" w:rsidRDefault="005D1DF6" w:rsidP="005D1DF6">
            <w:pPr>
              <w:ind w:left="388" w:hangingChars="185" w:hanging="388"/>
              <w:rPr>
                <w:rFonts w:ascii="ＭＳ ゴシック" w:eastAsia="ＭＳ ゴシック" w:hAnsi="ＭＳ ゴシック"/>
                <w:szCs w:val="21"/>
              </w:rPr>
            </w:pPr>
            <w:r w:rsidRPr="00711284">
              <w:rPr>
                <w:rFonts w:ascii="ＭＳ ゴシック" w:eastAsia="ＭＳ ゴシック" w:hAnsi="ＭＳ ゴシック" w:hint="eastAsia"/>
                <w:szCs w:val="21"/>
              </w:rPr>
              <w:t>(ｻｼ)</w:t>
            </w:r>
            <w:r w:rsidR="00C334F5" w:rsidRPr="00711284">
              <w:rPr>
                <w:rFonts w:ascii="ＭＳ ゴシック" w:eastAsia="ＭＳ ゴシック" w:hAnsi="ＭＳ ゴシック" w:hint="eastAsia"/>
                <w:szCs w:val="21"/>
              </w:rPr>
              <w:t xml:space="preserve"> 学期に１回以上、火災、地震、不審者等テーマ別の研修会を年３回以上実施。</w:t>
            </w:r>
            <w:r w:rsidR="000046A7" w:rsidRPr="00711284">
              <w:rPr>
                <w:rFonts w:ascii="ＭＳ ゴシック" w:eastAsia="ＭＳ ゴシック" w:hAnsi="ＭＳ ゴシック" w:hint="eastAsia"/>
                <w:szCs w:val="21"/>
              </w:rPr>
              <w:t>生徒等の</w:t>
            </w:r>
            <w:r w:rsidR="00C334F5" w:rsidRPr="00711284">
              <w:rPr>
                <w:rFonts w:ascii="ＭＳ ゴシック" w:eastAsia="ＭＳ ゴシック" w:hAnsi="ＭＳ ゴシック" w:hint="eastAsia"/>
                <w:szCs w:val="21"/>
              </w:rPr>
              <w:t>学校安全の満足度80%</w:t>
            </w:r>
            <w:r w:rsidR="00747412" w:rsidRPr="00711284">
              <w:rPr>
                <w:rFonts w:ascii="ＭＳ ゴシック" w:eastAsia="ＭＳ ゴシック" w:hAnsi="ＭＳ ゴシック" w:hint="eastAsia"/>
                <w:szCs w:val="21"/>
              </w:rPr>
              <w:t>(</w:t>
            </w:r>
            <w:r w:rsidR="005C0C00" w:rsidRPr="00711284">
              <w:rPr>
                <w:rFonts w:ascii="ＭＳ ゴシック" w:eastAsia="ＭＳ ゴシック" w:hAnsi="ＭＳ ゴシック"/>
                <w:szCs w:val="21"/>
              </w:rPr>
              <w:t>H</w:t>
            </w:r>
            <w:r w:rsidR="00747412" w:rsidRPr="00711284">
              <w:rPr>
                <w:rFonts w:ascii="ＭＳ ゴシック" w:eastAsia="ＭＳ ゴシック" w:hAnsi="ＭＳ ゴシック" w:hint="eastAsia"/>
                <w:szCs w:val="21"/>
              </w:rPr>
              <w:t>29</w:t>
            </w:r>
            <w:r w:rsidR="00655E0E" w:rsidRPr="00711284">
              <w:rPr>
                <w:rFonts w:ascii="ＭＳ ゴシック" w:eastAsia="ＭＳ ゴシック" w:hAnsi="ＭＳ ゴシック"/>
                <w:szCs w:val="21"/>
              </w:rPr>
              <w:t>:</w:t>
            </w:r>
            <w:r w:rsidR="00747412" w:rsidRPr="00711284">
              <w:rPr>
                <w:rFonts w:ascii="ＭＳ ゴシック" w:eastAsia="ＭＳ ゴシック" w:hAnsi="ＭＳ ゴシック" w:hint="eastAsia"/>
                <w:szCs w:val="21"/>
              </w:rPr>
              <w:t>6</w:t>
            </w:r>
            <w:r w:rsidR="000046A7" w:rsidRPr="00711284">
              <w:rPr>
                <w:rFonts w:ascii="ＭＳ ゴシック" w:eastAsia="ＭＳ ゴシック" w:hAnsi="ＭＳ ゴシック"/>
                <w:szCs w:val="21"/>
              </w:rPr>
              <w:t>3</w:t>
            </w:r>
            <w:r w:rsidR="00747412" w:rsidRPr="00711284">
              <w:rPr>
                <w:rFonts w:ascii="ＭＳ ゴシック" w:eastAsia="ＭＳ ゴシック" w:hAnsi="ＭＳ ゴシック" w:hint="eastAsia"/>
                <w:szCs w:val="21"/>
              </w:rPr>
              <w:t>%</w:t>
            </w:r>
            <w:r w:rsidR="00655E0E" w:rsidRPr="00711284">
              <w:rPr>
                <w:rFonts w:ascii="ＭＳ ゴシック" w:eastAsia="ＭＳ ゴシック" w:hAnsi="ＭＳ ゴシック"/>
                <w:szCs w:val="21"/>
              </w:rPr>
              <w:t>,</w:t>
            </w:r>
            <w:r w:rsidR="005C0C00" w:rsidRPr="00711284">
              <w:rPr>
                <w:rFonts w:ascii="ＭＳ ゴシック" w:eastAsia="ＭＳ ゴシック" w:hAnsi="ＭＳ ゴシック"/>
                <w:szCs w:val="21"/>
              </w:rPr>
              <w:t>H</w:t>
            </w:r>
            <w:r w:rsidR="00747412" w:rsidRPr="00711284">
              <w:rPr>
                <w:rFonts w:ascii="ＭＳ ゴシック" w:eastAsia="ＭＳ ゴシック" w:hAnsi="ＭＳ ゴシック" w:hint="eastAsia"/>
                <w:szCs w:val="21"/>
              </w:rPr>
              <w:t>30</w:t>
            </w:r>
            <w:r w:rsidR="00655E0E" w:rsidRPr="00711284">
              <w:rPr>
                <w:rFonts w:ascii="ＭＳ ゴシック" w:eastAsia="ＭＳ ゴシック" w:hAnsi="ＭＳ ゴシック"/>
                <w:szCs w:val="21"/>
              </w:rPr>
              <w:t>:</w:t>
            </w:r>
            <w:r w:rsidR="000046A7" w:rsidRPr="00711284">
              <w:rPr>
                <w:rFonts w:ascii="ＭＳ ゴシック" w:eastAsia="ＭＳ ゴシック" w:hAnsi="ＭＳ ゴシック" w:hint="eastAsia"/>
                <w:szCs w:val="21"/>
              </w:rPr>
              <w:t>69%</w:t>
            </w:r>
            <w:r w:rsidR="00655E0E" w:rsidRPr="00711284">
              <w:rPr>
                <w:rFonts w:ascii="ＭＳ ゴシック" w:eastAsia="ＭＳ ゴシック" w:hAnsi="ＭＳ ゴシック"/>
                <w:szCs w:val="21"/>
              </w:rPr>
              <w:t>,</w:t>
            </w:r>
            <w:r w:rsidR="005C0C00" w:rsidRPr="00711284">
              <w:rPr>
                <w:rFonts w:ascii="ＭＳ ゴシック" w:eastAsia="ＭＳ ゴシック" w:hAnsi="ＭＳ ゴシック"/>
                <w:szCs w:val="21"/>
              </w:rPr>
              <w:t>R</w:t>
            </w:r>
            <w:r w:rsidR="000046A7" w:rsidRPr="00711284">
              <w:rPr>
                <w:rFonts w:ascii="ＭＳ ゴシック" w:eastAsia="ＭＳ ゴシック" w:hAnsi="ＭＳ ゴシック" w:hint="eastAsia"/>
                <w:szCs w:val="21"/>
              </w:rPr>
              <w:t>1</w:t>
            </w:r>
            <w:r w:rsidR="00655E0E" w:rsidRPr="00711284">
              <w:rPr>
                <w:rFonts w:ascii="ＭＳ ゴシック" w:eastAsia="ＭＳ ゴシック" w:hAnsi="ＭＳ ゴシック"/>
                <w:szCs w:val="21"/>
              </w:rPr>
              <w:t>:</w:t>
            </w:r>
            <w:r w:rsidR="000046A7" w:rsidRPr="00711284">
              <w:rPr>
                <w:rFonts w:ascii="ＭＳ ゴシック" w:eastAsia="ＭＳ ゴシック" w:hAnsi="ＭＳ ゴシック" w:hint="eastAsia"/>
                <w:szCs w:val="21"/>
              </w:rPr>
              <w:t>77%)</w:t>
            </w:r>
            <w:r w:rsidR="00C334F5" w:rsidRPr="00711284">
              <w:rPr>
                <w:rFonts w:ascii="ＭＳ ゴシック" w:eastAsia="ＭＳ ゴシック" w:hAnsi="ＭＳ ゴシック" w:hint="eastAsia"/>
                <w:szCs w:val="21"/>
              </w:rPr>
              <w:t>。</w:t>
            </w:r>
          </w:p>
          <w:p w14:paraId="165B88E4" w14:textId="1BA79424" w:rsidR="00B90CDA" w:rsidRPr="00711284" w:rsidRDefault="00C334F5" w:rsidP="00655E0E">
            <w:pPr>
              <w:ind w:left="420" w:hangingChars="200" w:hanging="420"/>
              <w:rPr>
                <w:rFonts w:ascii="ＭＳ ゴシック" w:eastAsia="ＭＳ ゴシック" w:hAnsi="ＭＳ ゴシック"/>
                <w:szCs w:val="21"/>
              </w:rPr>
            </w:pPr>
            <w:r w:rsidRPr="00711284">
              <w:rPr>
                <w:rFonts w:ascii="ＭＳ ゴシック" w:eastAsia="ＭＳ ゴシック" w:hAnsi="ＭＳ ゴシック" w:hint="eastAsia"/>
                <w:szCs w:val="21"/>
              </w:rPr>
              <w:t>(</w:t>
            </w:r>
            <w:r w:rsidR="005D1DF6" w:rsidRPr="00711284">
              <w:rPr>
                <w:rFonts w:ascii="ＭＳ ゴシック" w:eastAsia="ＭＳ ゴシック" w:hAnsi="ＭＳ ゴシック" w:hint="eastAsia"/>
                <w:szCs w:val="21"/>
              </w:rPr>
              <w:t>ｽ</w:t>
            </w:r>
            <w:r w:rsidRPr="00711284">
              <w:rPr>
                <w:rFonts w:ascii="ＭＳ ゴシック" w:eastAsia="ＭＳ ゴシック" w:hAnsi="ＭＳ ゴシック" w:hint="eastAsia"/>
                <w:szCs w:val="21"/>
              </w:rPr>
              <w:t>) 高等部卒業生全員の進路確保。中学部の作業所・施設の実習を</w:t>
            </w:r>
            <w:r w:rsidR="009142B2">
              <w:rPr>
                <w:rFonts w:ascii="ＭＳ ゴシック" w:eastAsia="ＭＳ ゴシック" w:hAnsi="ＭＳ ゴシック" w:hint="eastAsia"/>
                <w:szCs w:val="21"/>
              </w:rPr>
              <w:t>１</w:t>
            </w:r>
            <w:r w:rsidRPr="00711284">
              <w:rPr>
                <w:rFonts w:ascii="ＭＳ ゴシック" w:eastAsia="ＭＳ ゴシック" w:hAnsi="ＭＳ ゴシック" w:hint="eastAsia"/>
                <w:szCs w:val="21"/>
              </w:rPr>
              <w:t>回以上。全学部キャリア教育実施。進路指導の</w:t>
            </w:r>
            <w:r w:rsidR="000046A7" w:rsidRPr="00711284">
              <w:rPr>
                <w:rFonts w:ascii="ＭＳ ゴシック" w:eastAsia="ＭＳ ゴシック" w:hAnsi="ＭＳ ゴシック" w:hint="eastAsia"/>
                <w:szCs w:val="21"/>
              </w:rPr>
              <w:t>生徒等の</w:t>
            </w:r>
            <w:r w:rsidRPr="00711284">
              <w:rPr>
                <w:rFonts w:ascii="ＭＳ ゴシック" w:eastAsia="ＭＳ ゴシック" w:hAnsi="ＭＳ ゴシック" w:hint="eastAsia"/>
                <w:szCs w:val="21"/>
              </w:rPr>
              <w:t>満足度70%</w:t>
            </w:r>
            <w:r w:rsidR="000046A7" w:rsidRPr="00711284">
              <w:rPr>
                <w:rFonts w:ascii="ＭＳ ゴシック" w:eastAsia="ＭＳ ゴシック" w:hAnsi="ＭＳ ゴシック" w:hint="eastAsia"/>
                <w:szCs w:val="21"/>
              </w:rPr>
              <w:t>(</w:t>
            </w:r>
            <w:r w:rsidR="005C0C00" w:rsidRPr="00711284">
              <w:rPr>
                <w:rFonts w:ascii="ＭＳ ゴシック" w:eastAsia="ＭＳ ゴシック" w:hAnsi="ＭＳ ゴシック"/>
                <w:szCs w:val="21"/>
              </w:rPr>
              <w:t>H</w:t>
            </w:r>
            <w:r w:rsidR="000046A7" w:rsidRPr="00711284">
              <w:rPr>
                <w:rFonts w:ascii="ＭＳ ゴシック" w:eastAsia="ＭＳ ゴシック" w:hAnsi="ＭＳ ゴシック" w:hint="eastAsia"/>
                <w:szCs w:val="21"/>
              </w:rPr>
              <w:t>29</w:t>
            </w:r>
            <w:r w:rsidR="00655E0E" w:rsidRPr="00711284">
              <w:rPr>
                <w:rFonts w:ascii="ＭＳ ゴシック" w:eastAsia="ＭＳ ゴシック" w:hAnsi="ＭＳ ゴシック"/>
                <w:szCs w:val="21"/>
              </w:rPr>
              <w:t>:</w:t>
            </w:r>
            <w:r w:rsidR="000046A7" w:rsidRPr="00711284">
              <w:rPr>
                <w:rFonts w:ascii="ＭＳ ゴシック" w:eastAsia="ＭＳ ゴシック" w:hAnsi="ＭＳ ゴシック"/>
                <w:szCs w:val="21"/>
              </w:rPr>
              <w:t>63%</w:t>
            </w:r>
            <w:r w:rsidR="00655E0E" w:rsidRPr="00711284">
              <w:rPr>
                <w:rFonts w:ascii="ＭＳ ゴシック" w:eastAsia="ＭＳ ゴシック" w:hAnsi="ＭＳ ゴシック"/>
                <w:szCs w:val="21"/>
              </w:rPr>
              <w:t>,</w:t>
            </w:r>
            <w:r w:rsidR="005C0C00" w:rsidRPr="00711284">
              <w:rPr>
                <w:rFonts w:ascii="ＭＳ ゴシック" w:eastAsia="ＭＳ ゴシック" w:hAnsi="ＭＳ ゴシック"/>
                <w:szCs w:val="21"/>
              </w:rPr>
              <w:t>H</w:t>
            </w:r>
            <w:r w:rsidR="000046A7" w:rsidRPr="00711284">
              <w:rPr>
                <w:rFonts w:ascii="ＭＳ ゴシック" w:eastAsia="ＭＳ ゴシック" w:hAnsi="ＭＳ ゴシック" w:hint="eastAsia"/>
                <w:szCs w:val="21"/>
              </w:rPr>
              <w:t>30</w:t>
            </w:r>
            <w:r w:rsidR="00655E0E" w:rsidRPr="00711284">
              <w:rPr>
                <w:rFonts w:ascii="ＭＳ ゴシック" w:eastAsia="ＭＳ ゴシック" w:hAnsi="ＭＳ ゴシック"/>
                <w:szCs w:val="21"/>
              </w:rPr>
              <w:t>:</w:t>
            </w:r>
            <w:r w:rsidR="000046A7" w:rsidRPr="00711284">
              <w:rPr>
                <w:rFonts w:ascii="ＭＳ ゴシック" w:eastAsia="ＭＳ ゴシック" w:hAnsi="ＭＳ ゴシック"/>
                <w:szCs w:val="21"/>
              </w:rPr>
              <w:t>60%</w:t>
            </w:r>
            <w:r w:rsidR="00655E0E" w:rsidRPr="00711284">
              <w:rPr>
                <w:rFonts w:ascii="ＭＳ ゴシック" w:eastAsia="ＭＳ ゴシック" w:hAnsi="ＭＳ ゴシック"/>
                <w:szCs w:val="21"/>
              </w:rPr>
              <w:t>,</w:t>
            </w:r>
            <w:r w:rsidR="005C0C00" w:rsidRPr="00711284">
              <w:rPr>
                <w:rFonts w:ascii="ＭＳ ゴシック" w:eastAsia="ＭＳ ゴシック" w:hAnsi="ＭＳ ゴシック"/>
                <w:szCs w:val="21"/>
              </w:rPr>
              <w:t>R</w:t>
            </w:r>
            <w:r w:rsidR="000046A7" w:rsidRPr="00711284">
              <w:rPr>
                <w:rFonts w:ascii="ＭＳ ゴシック" w:eastAsia="ＭＳ ゴシック" w:hAnsi="ＭＳ ゴシック" w:hint="eastAsia"/>
                <w:szCs w:val="21"/>
              </w:rPr>
              <w:t>1</w:t>
            </w:r>
            <w:r w:rsidR="00655E0E" w:rsidRPr="00711284">
              <w:rPr>
                <w:rFonts w:ascii="ＭＳ ゴシック" w:eastAsia="ＭＳ ゴシック" w:hAnsi="ＭＳ ゴシック"/>
                <w:szCs w:val="21"/>
              </w:rPr>
              <w:t>:</w:t>
            </w:r>
            <w:r w:rsidR="000046A7" w:rsidRPr="00711284">
              <w:rPr>
                <w:rFonts w:ascii="ＭＳ ゴシック" w:eastAsia="ＭＳ ゴシック" w:hAnsi="ＭＳ ゴシック" w:hint="eastAsia"/>
                <w:szCs w:val="21"/>
              </w:rPr>
              <w:t>54%)</w:t>
            </w:r>
            <w:r w:rsidR="00655E0E" w:rsidRPr="00711284">
              <w:rPr>
                <w:rFonts w:ascii="ＭＳ ゴシック" w:eastAsia="ＭＳ ゴシック" w:hAnsi="ＭＳ ゴシック" w:hint="eastAsia"/>
                <w:szCs w:val="21"/>
              </w:rPr>
              <w:t>。</w:t>
            </w:r>
          </w:p>
        </w:tc>
        <w:tc>
          <w:tcPr>
            <w:tcW w:w="4714" w:type="dxa"/>
            <w:tcBorders>
              <w:left w:val="dashed" w:sz="4" w:space="0" w:color="auto"/>
              <w:right w:val="single" w:sz="4" w:space="0" w:color="auto"/>
            </w:tcBorders>
            <w:shd w:val="clear" w:color="auto" w:fill="auto"/>
            <w:tcMar>
              <w:top w:w="142" w:type="dxa"/>
              <w:left w:w="142" w:type="dxa"/>
              <w:bottom w:w="142" w:type="dxa"/>
              <w:right w:w="142" w:type="dxa"/>
            </w:tcMar>
          </w:tcPr>
          <w:p w14:paraId="509F4268" w14:textId="50EC1084" w:rsidR="00E92E33" w:rsidRPr="00711284" w:rsidRDefault="002D4BE1" w:rsidP="002D4BE1">
            <w:pPr>
              <w:spacing w:line="320" w:lineRule="exact"/>
              <w:rPr>
                <w:rFonts w:ascii="ＭＳ 明朝" w:hAnsi="ＭＳ 明朝"/>
                <w:sz w:val="20"/>
                <w:szCs w:val="20"/>
              </w:rPr>
            </w:pPr>
            <w:r w:rsidRPr="00711284">
              <w:rPr>
                <w:rFonts w:ascii="ＭＳ 明朝" w:hAnsi="ＭＳ 明朝" w:hint="eastAsia"/>
                <w:sz w:val="20"/>
                <w:szCs w:val="20"/>
              </w:rPr>
              <w:t>(ｱ)生徒の満足度60</w:t>
            </w:r>
            <w:r w:rsidR="005C0C00">
              <w:rPr>
                <w:rFonts w:ascii="ＭＳ 明朝" w:hAnsi="ＭＳ 明朝" w:hint="eastAsia"/>
                <w:sz w:val="20"/>
                <w:szCs w:val="20"/>
              </w:rPr>
              <w:t>%</w:t>
            </w:r>
            <w:r w:rsidRPr="00711284">
              <w:rPr>
                <w:rFonts w:ascii="ＭＳ 明朝" w:hAnsi="ＭＳ 明朝" w:hint="eastAsia"/>
                <w:sz w:val="20"/>
                <w:szCs w:val="20"/>
              </w:rPr>
              <w:t>、保護者の満足度70</w:t>
            </w:r>
            <w:r w:rsidR="005C0C00">
              <w:rPr>
                <w:rFonts w:ascii="ＭＳ 明朝" w:hAnsi="ＭＳ 明朝" w:hint="eastAsia"/>
                <w:sz w:val="20"/>
                <w:szCs w:val="20"/>
              </w:rPr>
              <w:t>%</w:t>
            </w:r>
            <w:r w:rsidRPr="00711284">
              <w:rPr>
                <w:rFonts w:ascii="ＭＳ 明朝" w:hAnsi="ＭＳ 明朝" w:hint="eastAsia"/>
                <w:sz w:val="20"/>
                <w:szCs w:val="20"/>
              </w:rPr>
              <w:t>。</w:t>
            </w:r>
            <w:r w:rsidR="00E92E33" w:rsidRPr="00711284">
              <w:rPr>
                <w:rFonts w:ascii="ＭＳ 明朝" w:hAnsi="ＭＳ 明朝" w:hint="eastAsia"/>
                <w:sz w:val="20"/>
                <w:szCs w:val="20"/>
              </w:rPr>
              <w:t>年間に公開授業週間等で研究授業は</w:t>
            </w:r>
            <w:r w:rsidR="001D33EA" w:rsidRPr="00711284">
              <w:rPr>
                <w:rFonts w:ascii="ＭＳ 明朝" w:hAnsi="ＭＳ 明朝" w:hint="eastAsia"/>
                <w:sz w:val="20"/>
                <w:szCs w:val="20"/>
              </w:rPr>
              <w:t>40</w:t>
            </w:r>
            <w:r w:rsidR="00E92E33" w:rsidRPr="00711284">
              <w:rPr>
                <w:rFonts w:ascii="ＭＳ 明朝" w:hAnsi="ＭＳ 明朝" w:hint="eastAsia"/>
                <w:sz w:val="20"/>
                <w:szCs w:val="20"/>
              </w:rPr>
              <w:t>回実施し、</w:t>
            </w:r>
            <w:r w:rsidR="005C0C00" w:rsidRPr="00711284">
              <w:rPr>
                <w:rFonts w:ascii="ＭＳ 明朝" w:hAnsi="ＭＳ 明朝"/>
                <w:sz w:val="20"/>
                <w:szCs w:val="20"/>
              </w:rPr>
              <w:t>ICT</w:t>
            </w:r>
            <w:r w:rsidR="009B3F57" w:rsidRPr="00711284">
              <w:rPr>
                <w:rFonts w:ascii="ＭＳ 明朝" w:hAnsi="ＭＳ 明朝" w:hint="eastAsia"/>
                <w:sz w:val="20"/>
                <w:szCs w:val="20"/>
              </w:rPr>
              <w:t>機器を使った</w:t>
            </w:r>
            <w:r w:rsidRPr="00711284">
              <w:rPr>
                <w:rFonts w:ascii="ＭＳ 明朝" w:hAnsi="ＭＳ 明朝" w:hint="eastAsia"/>
                <w:sz w:val="20"/>
                <w:szCs w:val="20"/>
              </w:rPr>
              <w:t>研究授業は</w:t>
            </w:r>
            <w:r w:rsidR="00E92E33" w:rsidRPr="00711284">
              <w:rPr>
                <w:rFonts w:ascii="ＭＳ 明朝" w:hAnsi="ＭＳ 明朝" w:hint="eastAsia"/>
                <w:sz w:val="20"/>
                <w:szCs w:val="20"/>
              </w:rPr>
              <w:t>そのうち</w:t>
            </w:r>
            <w:r w:rsidR="002816F1" w:rsidRPr="00711284">
              <w:rPr>
                <w:rFonts w:ascii="ＭＳ 明朝" w:hAnsi="ＭＳ 明朝" w:hint="eastAsia"/>
                <w:sz w:val="20"/>
                <w:szCs w:val="20"/>
              </w:rPr>
              <w:t>７</w:t>
            </w:r>
            <w:r w:rsidR="005B2AD1" w:rsidRPr="00711284">
              <w:rPr>
                <w:rFonts w:ascii="ＭＳ 明朝" w:hAnsi="ＭＳ 明朝" w:hint="eastAsia"/>
                <w:sz w:val="20"/>
                <w:szCs w:val="20"/>
              </w:rPr>
              <w:t>回実施。</w:t>
            </w:r>
          </w:p>
          <w:p w14:paraId="08C3823D" w14:textId="77777777" w:rsidR="00897939" w:rsidRPr="00711284" w:rsidRDefault="005B2AD1" w:rsidP="002D4BE1">
            <w:pPr>
              <w:spacing w:line="320" w:lineRule="exact"/>
              <w:rPr>
                <w:rFonts w:ascii="ＭＳ 明朝" w:hAnsi="ＭＳ 明朝"/>
                <w:sz w:val="20"/>
                <w:szCs w:val="20"/>
              </w:rPr>
            </w:pPr>
            <w:r w:rsidRPr="00711284">
              <w:rPr>
                <w:rFonts w:ascii="ＭＳ 明朝" w:hAnsi="ＭＳ 明朝" w:hint="eastAsia"/>
                <w:sz w:val="20"/>
                <w:szCs w:val="20"/>
              </w:rPr>
              <w:t>＜◎＞</w:t>
            </w:r>
          </w:p>
          <w:p w14:paraId="4F680FE9" w14:textId="77777777" w:rsidR="005B2AD1" w:rsidRPr="00711284" w:rsidRDefault="005B2AD1" w:rsidP="002D4BE1">
            <w:pPr>
              <w:spacing w:line="320" w:lineRule="exact"/>
              <w:rPr>
                <w:rFonts w:ascii="ＭＳ 明朝" w:hAnsi="ＭＳ 明朝"/>
                <w:sz w:val="20"/>
                <w:szCs w:val="20"/>
              </w:rPr>
            </w:pPr>
          </w:p>
          <w:p w14:paraId="127AB720" w14:textId="77777777" w:rsidR="005B2AD1" w:rsidRPr="00711284" w:rsidRDefault="005B2AD1" w:rsidP="002D4BE1">
            <w:pPr>
              <w:spacing w:line="320" w:lineRule="exact"/>
              <w:rPr>
                <w:rFonts w:ascii="ＭＳ 明朝" w:hAnsi="ＭＳ 明朝"/>
                <w:sz w:val="20"/>
                <w:szCs w:val="20"/>
              </w:rPr>
            </w:pPr>
          </w:p>
          <w:p w14:paraId="08CFF05D" w14:textId="447DA89F" w:rsidR="005B2AD1" w:rsidRPr="00711284" w:rsidRDefault="005B2AD1" w:rsidP="002D4BE1">
            <w:pPr>
              <w:spacing w:line="320" w:lineRule="exact"/>
              <w:rPr>
                <w:rFonts w:ascii="ＭＳ 明朝" w:hAnsi="ＭＳ 明朝"/>
                <w:sz w:val="20"/>
                <w:szCs w:val="20"/>
              </w:rPr>
            </w:pPr>
            <w:r w:rsidRPr="00711284">
              <w:rPr>
                <w:rFonts w:ascii="ＭＳ 明朝" w:hAnsi="ＭＳ 明朝" w:hint="eastAsia"/>
                <w:sz w:val="20"/>
                <w:szCs w:val="20"/>
              </w:rPr>
              <w:t>(ｲ)</w:t>
            </w:r>
            <w:r w:rsidR="005C0C00" w:rsidRPr="00711284">
              <w:rPr>
                <w:rFonts w:ascii="ＭＳ 明朝" w:hAnsi="ＭＳ 明朝"/>
                <w:sz w:val="20"/>
                <w:szCs w:val="20"/>
              </w:rPr>
              <w:t>HP</w:t>
            </w:r>
            <w:r w:rsidR="00E411A5" w:rsidRPr="00711284">
              <w:rPr>
                <w:rFonts w:ascii="ＭＳ 明朝" w:hAnsi="ＭＳ 明朝" w:hint="eastAsia"/>
                <w:sz w:val="20"/>
                <w:szCs w:val="20"/>
              </w:rPr>
              <w:t>への掲載</w:t>
            </w:r>
            <w:r w:rsidR="00E92E33" w:rsidRPr="00711284">
              <w:rPr>
                <w:rFonts w:ascii="ＭＳ 明朝" w:hAnsi="ＭＳ 明朝" w:hint="eastAsia"/>
                <w:sz w:val="20"/>
                <w:szCs w:val="20"/>
              </w:rPr>
              <w:t>１</w:t>
            </w:r>
            <w:r w:rsidR="00E411A5" w:rsidRPr="00711284">
              <w:rPr>
                <w:rFonts w:ascii="ＭＳ 明朝" w:hAnsi="ＭＳ 明朝" w:hint="eastAsia"/>
                <w:sz w:val="20"/>
                <w:szCs w:val="20"/>
              </w:rPr>
              <w:t>本。外部</w:t>
            </w:r>
            <w:r w:rsidRPr="00711284">
              <w:rPr>
                <w:rFonts w:ascii="ＭＳ 明朝" w:hAnsi="ＭＳ 明朝" w:hint="eastAsia"/>
                <w:sz w:val="20"/>
                <w:szCs w:val="20"/>
              </w:rPr>
              <w:t>研究会等での発表</w:t>
            </w:r>
            <w:r w:rsidR="00E92E33" w:rsidRPr="00711284">
              <w:rPr>
                <w:rFonts w:ascii="ＭＳ 明朝" w:hAnsi="ＭＳ 明朝" w:hint="eastAsia"/>
                <w:sz w:val="20"/>
                <w:szCs w:val="20"/>
              </w:rPr>
              <w:t>１</w:t>
            </w:r>
            <w:r w:rsidRPr="00711284">
              <w:rPr>
                <w:rFonts w:ascii="ＭＳ 明朝" w:hAnsi="ＭＳ 明朝" w:hint="eastAsia"/>
                <w:sz w:val="20"/>
                <w:szCs w:val="20"/>
              </w:rPr>
              <w:t>件。＜△＞</w:t>
            </w:r>
          </w:p>
          <w:p w14:paraId="2C44D9EE" w14:textId="77777777" w:rsidR="005B2AD1" w:rsidRPr="00711284" w:rsidRDefault="005B2AD1" w:rsidP="002D4BE1">
            <w:pPr>
              <w:spacing w:line="320" w:lineRule="exact"/>
              <w:rPr>
                <w:rFonts w:ascii="ＭＳ 明朝" w:hAnsi="ＭＳ 明朝"/>
                <w:sz w:val="20"/>
                <w:szCs w:val="20"/>
              </w:rPr>
            </w:pPr>
          </w:p>
          <w:p w14:paraId="68695780" w14:textId="77777777" w:rsidR="005B2AD1" w:rsidRPr="00711284" w:rsidRDefault="00D3159F" w:rsidP="002D4BE1">
            <w:pPr>
              <w:spacing w:line="320" w:lineRule="exact"/>
              <w:rPr>
                <w:rFonts w:ascii="ＭＳ 明朝" w:hAnsi="ＭＳ 明朝"/>
                <w:sz w:val="20"/>
                <w:szCs w:val="20"/>
              </w:rPr>
            </w:pPr>
            <w:r w:rsidRPr="00711284">
              <w:rPr>
                <w:rFonts w:ascii="ＭＳ 明朝" w:hAnsi="ＭＳ 明朝" w:hint="eastAsia"/>
                <w:sz w:val="20"/>
                <w:szCs w:val="20"/>
              </w:rPr>
              <w:t>(ｳ)</w:t>
            </w:r>
            <w:r w:rsidR="00E92E33" w:rsidRPr="00711284">
              <w:rPr>
                <w:rFonts w:ascii="ＭＳ 明朝" w:hAnsi="ＭＳ 明朝" w:hint="eastAsia"/>
                <w:sz w:val="20"/>
                <w:szCs w:val="20"/>
              </w:rPr>
              <w:t xml:space="preserve"> 今年度近盲研が新型コロナウイルスの影響でメール等での実施となったため公表まではできていない</w:t>
            </w:r>
            <w:r w:rsidR="00FA3D2C" w:rsidRPr="00711284">
              <w:rPr>
                <w:rFonts w:ascii="ＭＳ 明朝" w:hAnsi="ＭＳ 明朝" w:hint="eastAsia"/>
                <w:sz w:val="20"/>
                <w:szCs w:val="20"/>
              </w:rPr>
              <w:t>が、</w:t>
            </w:r>
            <w:r w:rsidR="005B2AD1" w:rsidRPr="00711284">
              <w:rPr>
                <w:rFonts w:ascii="ＭＳ 明朝" w:hAnsi="ＭＳ 明朝" w:hint="eastAsia"/>
                <w:sz w:val="20"/>
                <w:szCs w:val="20"/>
              </w:rPr>
              <w:t>教科研での検討は行っている。＜○＞</w:t>
            </w:r>
          </w:p>
          <w:p w14:paraId="2C4EB3C0" w14:textId="77777777" w:rsidR="005B2AD1" w:rsidRPr="00711284" w:rsidRDefault="005B2AD1" w:rsidP="002D4BE1">
            <w:pPr>
              <w:spacing w:line="320" w:lineRule="exact"/>
              <w:rPr>
                <w:rFonts w:ascii="ＭＳ 明朝" w:hAnsi="ＭＳ 明朝"/>
                <w:sz w:val="20"/>
                <w:szCs w:val="20"/>
              </w:rPr>
            </w:pPr>
            <w:r w:rsidRPr="00711284">
              <w:rPr>
                <w:rFonts w:ascii="ＭＳ 明朝" w:hAnsi="ＭＳ 明朝" w:hint="eastAsia"/>
                <w:sz w:val="20"/>
                <w:szCs w:val="20"/>
              </w:rPr>
              <w:t>(ｴ)教科ごとの点字指導リーダーは養成中。＜○＞</w:t>
            </w:r>
          </w:p>
          <w:p w14:paraId="625295F4" w14:textId="77777777" w:rsidR="005B2AD1" w:rsidRPr="00711284" w:rsidRDefault="005B2AD1" w:rsidP="002D4BE1">
            <w:pPr>
              <w:spacing w:line="320" w:lineRule="exact"/>
              <w:rPr>
                <w:rFonts w:ascii="ＭＳ 明朝" w:hAnsi="ＭＳ 明朝"/>
                <w:sz w:val="20"/>
                <w:szCs w:val="20"/>
              </w:rPr>
            </w:pPr>
          </w:p>
          <w:p w14:paraId="154F9D3E" w14:textId="77777777" w:rsidR="005B2AD1" w:rsidRPr="00711284" w:rsidRDefault="005B2AD1" w:rsidP="002D4BE1">
            <w:pPr>
              <w:spacing w:line="320" w:lineRule="exact"/>
              <w:rPr>
                <w:rFonts w:ascii="ＭＳ 明朝" w:hAnsi="ＭＳ 明朝"/>
                <w:sz w:val="20"/>
                <w:szCs w:val="20"/>
              </w:rPr>
            </w:pPr>
          </w:p>
          <w:p w14:paraId="2A5000B5" w14:textId="77777777" w:rsidR="005B2AD1" w:rsidRPr="00711284" w:rsidRDefault="005B2AD1" w:rsidP="002D4BE1">
            <w:pPr>
              <w:spacing w:line="320" w:lineRule="exact"/>
              <w:rPr>
                <w:rFonts w:ascii="ＭＳ 明朝" w:hAnsi="ＭＳ 明朝"/>
                <w:sz w:val="20"/>
                <w:szCs w:val="20"/>
              </w:rPr>
            </w:pPr>
            <w:r w:rsidRPr="00711284">
              <w:rPr>
                <w:rFonts w:ascii="ＭＳ 明朝" w:hAnsi="ＭＳ 明朝" w:hint="eastAsia"/>
                <w:sz w:val="20"/>
                <w:szCs w:val="20"/>
              </w:rPr>
              <w:t>(ｵ)観点別学習評価は小学部、中学部で実施済み、高等部と専修部で検討中。＜○＞</w:t>
            </w:r>
          </w:p>
          <w:p w14:paraId="5A37E789" w14:textId="11A0CD10" w:rsidR="005B2AD1" w:rsidRPr="00711284" w:rsidRDefault="005B2AD1" w:rsidP="002D4BE1">
            <w:pPr>
              <w:spacing w:line="320" w:lineRule="exact"/>
              <w:rPr>
                <w:rFonts w:ascii="ＭＳ 明朝" w:hAnsi="ＭＳ 明朝"/>
                <w:sz w:val="20"/>
                <w:szCs w:val="20"/>
              </w:rPr>
            </w:pPr>
            <w:r w:rsidRPr="00711284">
              <w:rPr>
                <w:rFonts w:ascii="ＭＳ 明朝" w:hAnsi="ＭＳ 明朝" w:hint="eastAsia"/>
                <w:sz w:val="20"/>
                <w:szCs w:val="20"/>
              </w:rPr>
              <w:t>(ｶ)チェックリストの活用率は100</w:t>
            </w:r>
            <w:r w:rsidR="005C0C00">
              <w:rPr>
                <w:rFonts w:ascii="ＭＳ 明朝" w:hAnsi="ＭＳ 明朝" w:hint="eastAsia"/>
                <w:sz w:val="20"/>
                <w:szCs w:val="20"/>
              </w:rPr>
              <w:t>%</w:t>
            </w:r>
            <w:r w:rsidRPr="00711284">
              <w:rPr>
                <w:rFonts w:ascii="ＭＳ 明朝" w:hAnsi="ＭＳ 明朝" w:hint="eastAsia"/>
                <w:sz w:val="20"/>
                <w:szCs w:val="20"/>
              </w:rPr>
              <w:t>。＜○＞</w:t>
            </w:r>
          </w:p>
          <w:p w14:paraId="2DBA4D0F" w14:textId="77777777" w:rsidR="005B2AD1" w:rsidRPr="00711284" w:rsidRDefault="005B2AD1" w:rsidP="002D4BE1">
            <w:pPr>
              <w:spacing w:line="320" w:lineRule="exact"/>
              <w:rPr>
                <w:rFonts w:ascii="ＭＳ 明朝" w:hAnsi="ＭＳ 明朝"/>
                <w:sz w:val="20"/>
                <w:szCs w:val="20"/>
              </w:rPr>
            </w:pPr>
          </w:p>
          <w:p w14:paraId="5F2B0D91" w14:textId="77777777" w:rsidR="005B2AD1" w:rsidRPr="00711284" w:rsidRDefault="005B2AD1" w:rsidP="002D4BE1">
            <w:pPr>
              <w:spacing w:line="320" w:lineRule="exact"/>
              <w:rPr>
                <w:rFonts w:ascii="ＭＳ 明朝" w:hAnsi="ＭＳ 明朝"/>
                <w:sz w:val="20"/>
                <w:szCs w:val="20"/>
              </w:rPr>
            </w:pPr>
          </w:p>
          <w:p w14:paraId="11B45AB5" w14:textId="77777777" w:rsidR="005B2AD1" w:rsidRPr="00711284" w:rsidRDefault="005B2AD1" w:rsidP="002D4BE1">
            <w:pPr>
              <w:spacing w:line="320" w:lineRule="exact"/>
              <w:rPr>
                <w:rFonts w:ascii="ＭＳ 明朝" w:hAnsi="ＭＳ 明朝"/>
                <w:sz w:val="20"/>
                <w:szCs w:val="20"/>
              </w:rPr>
            </w:pPr>
            <w:r w:rsidRPr="00711284">
              <w:rPr>
                <w:rFonts w:ascii="ＭＳ 明朝" w:hAnsi="ＭＳ 明朝" w:hint="eastAsia"/>
                <w:sz w:val="20"/>
                <w:szCs w:val="20"/>
              </w:rPr>
              <w:t>(ｷ)特配検討委員会は年間</w:t>
            </w:r>
            <w:r w:rsidR="00E92E33" w:rsidRPr="00711284">
              <w:rPr>
                <w:rFonts w:ascii="ＭＳ 明朝" w:hAnsi="ＭＳ 明朝" w:hint="eastAsia"/>
                <w:sz w:val="20"/>
                <w:szCs w:val="20"/>
              </w:rPr>
              <w:t>３</w:t>
            </w:r>
            <w:r w:rsidRPr="00711284">
              <w:rPr>
                <w:rFonts w:ascii="ＭＳ 明朝" w:hAnsi="ＭＳ 明朝" w:hint="eastAsia"/>
                <w:sz w:val="20"/>
                <w:szCs w:val="20"/>
              </w:rPr>
              <w:t>回実施済み。＜○＞</w:t>
            </w:r>
          </w:p>
          <w:p w14:paraId="4F087BDD" w14:textId="77777777" w:rsidR="005B2AD1" w:rsidRPr="00711284" w:rsidRDefault="005B2AD1" w:rsidP="002D4BE1">
            <w:pPr>
              <w:spacing w:line="320" w:lineRule="exact"/>
              <w:rPr>
                <w:rFonts w:ascii="ＭＳ 明朝" w:hAnsi="ＭＳ 明朝"/>
                <w:sz w:val="20"/>
                <w:szCs w:val="20"/>
              </w:rPr>
            </w:pPr>
          </w:p>
          <w:p w14:paraId="1384AA46" w14:textId="77777777" w:rsidR="005B2AD1" w:rsidRPr="00711284" w:rsidRDefault="005B2AD1" w:rsidP="002D4BE1">
            <w:pPr>
              <w:spacing w:line="320" w:lineRule="exact"/>
              <w:rPr>
                <w:rFonts w:ascii="ＭＳ 明朝" w:hAnsi="ＭＳ 明朝"/>
                <w:sz w:val="20"/>
                <w:szCs w:val="20"/>
              </w:rPr>
            </w:pPr>
          </w:p>
          <w:p w14:paraId="638502DD" w14:textId="77777777" w:rsidR="005B2AD1" w:rsidRPr="00711284" w:rsidRDefault="005B2AD1" w:rsidP="002D4BE1">
            <w:pPr>
              <w:spacing w:line="320" w:lineRule="exact"/>
              <w:rPr>
                <w:rFonts w:ascii="ＭＳ 明朝" w:hAnsi="ＭＳ 明朝"/>
                <w:sz w:val="20"/>
                <w:szCs w:val="20"/>
              </w:rPr>
            </w:pPr>
            <w:r w:rsidRPr="00711284">
              <w:rPr>
                <w:rFonts w:ascii="ＭＳ 明朝" w:hAnsi="ＭＳ 明朝" w:hint="eastAsia"/>
                <w:sz w:val="20"/>
                <w:szCs w:val="20"/>
              </w:rPr>
              <w:t>(ｸ)食物アレルギー事案</w:t>
            </w:r>
            <w:r w:rsidR="00E92E33" w:rsidRPr="00711284">
              <w:rPr>
                <w:rFonts w:ascii="ＭＳ 明朝" w:hAnsi="ＭＳ 明朝" w:hint="eastAsia"/>
                <w:sz w:val="20"/>
                <w:szCs w:val="20"/>
              </w:rPr>
              <w:t>０</w:t>
            </w:r>
            <w:r w:rsidRPr="00711284">
              <w:rPr>
                <w:rFonts w:ascii="ＭＳ 明朝" w:hAnsi="ＭＳ 明朝" w:hint="eastAsia"/>
                <w:sz w:val="20"/>
                <w:szCs w:val="20"/>
              </w:rPr>
              <w:t>件。＜○＞</w:t>
            </w:r>
          </w:p>
          <w:p w14:paraId="00CBC469" w14:textId="77777777" w:rsidR="005B2AD1" w:rsidRPr="00711284" w:rsidRDefault="005B2AD1" w:rsidP="002D4BE1">
            <w:pPr>
              <w:spacing w:line="320" w:lineRule="exact"/>
              <w:rPr>
                <w:rFonts w:ascii="ＭＳ 明朝" w:hAnsi="ＭＳ 明朝"/>
                <w:sz w:val="20"/>
                <w:szCs w:val="20"/>
              </w:rPr>
            </w:pPr>
          </w:p>
          <w:p w14:paraId="243AA7BE" w14:textId="77777777" w:rsidR="005B2AD1" w:rsidRPr="00711284" w:rsidRDefault="002816F1" w:rsidP="002D4BE1">
            <w:pPr>
              <w:spacing w:line="320" w:lineRule="exact"/>
              <w:rPr>
                <w:rFonts w:ascii="ＭＳ 明朝" w:hAnsi="ＭＳ 明朝"/>
                <w:sz w:val="20"/>
                <w:szCs w:val="20"/>
              </w:rPr>
            </w:pPr>
            <w:r w:rsidRPr="00711284">
              <w:rPr>
                <w:rFonts w:ascii="ＭＳ 明朝" w:hAnsi="ＭＳ 明朝" w:hint="eastAsia"/>
                <w:sz w:val="20"/>
                <w:szCs w:val="20"/>
              </w:rPr>
              <w:t>(ｹ)</w:t>
            </w:r>
            <w:r w:rsidR="005B2AD1" w:rsidRPr="00711284">
              <w:rPr>
                <w:rFonts w:ascii="ＭＳ 明朝" w:hAnsi="ＭＳ 明朝" w:hint="eastAsia"/>
                <w:sz w:val="20"/>
                <w:szCs w:val="20"/>
              </w:rPr>
              <w:t>体罰事案件数</w:t>
            </w:r>
            <w:r w:rsidR="00E92E33" w:rsidRPr="00711284">
              <w:rPr>
                <w:rFonts w:ascii="ＭＳ 明朝" w:hAnsi="ＭＳ 明朝" w:hint="eastAsia"/>
                <w:sz w:val="20"/>
                <w:szCs w:val="20"/>
              </w:rPr>
              <w:t>０</w:t>
            </w:r>
            <w:r w:rsidR="005B2AD1" w:rsidRPr="00711284">
              <w:rPr>
                <w:rFonts w:ascii="ＭＳ 明朝" w:hAnsi="ＭＳ 明朝" w:hint="eastAsia"/>
                <w:sz w:val="20"/>
                <w:szCs w:val="20"/>
              </w:rPr>
              <w:t>件。＜○＞</w:t>
            </w:r>
          </w:p>
          <w:p w14:paraId="7941F552" w14:textId="77777777" w:rsidR="005B2AD1" w:rsidRPr="00711284" w:rsidRDefault="005B2AD1" w:rsidP="002D4BE1">
            <w:pPr>
              <w:spacing w:line="320" w:lineRule="exact"/>
              <w:rPr>
                <w:rFonts w:ascii="ＭＳ 明朝" w:hAnsi="ＭＳ 明朝"/>
                <w:sz w:val="20"/>
                <w:szCs w:val="20"/>
              </w:rPr>
            </w:pPr>
          </w:p>
          <w:p w14:paraId="726D3333" w14:textId="77777777" w:rsidR="005B2AD1" w:rsidRPr="00711284" w:rsidRDefault="005B2AD1" w:rsidP="002D4BE1">
            <w:pPr>
              <w:spacing w:line="320" w:lineRule="exact"/>
              <w:rPr>
                <w:rFonts w:ascii="ＭＳ 明朝" w:hAnsi="ＭＳ 明朝"/>
                <w:sz w:val="20"/>
                <w:szCs w:val="20"/>
              </w:rPr>
            </w:pPr>
            <w:r w:rsidRPr="00711284">
              <w:rPr>
                <w:rFonts w:ascii="ＭＳ 明朝" w:hAnsi="ＭＳ 明朝" w:hint="eastAsia"/>
                <w:sz w:val="20"/>
                <w:szCs w:val="20"/>
              </w:rPr>
              <w:t>(ｺ)いじめ対策委員会学期に1回実施。＜△＞</w:t>
            </w:r>
          </w:p>
          <w:p w14:paraId="62521D0B" w14:textId="77777777" w:rsidR="005B2AD1" w:rsidRPr="00711284" w:rsidRDefault="005B2AD1" w:rsidP="002D4BE1">
            <w:pPr>
              <w:spacing w:line="320" w:lineRule="exact"/>
              <w:rPr>
                <w:rFonts w:ascii="ＭＳ 明朝" w:hAnsi="ＭＳ 明朝"/>
                <w:sz w:val="20"/>
                <w:szCs w:val="20"/>
              </w:rPr>
            </w:pPr>
            <w:r w:rsidRPr="00711284">
              <w:rPr>
                <w:rFonts w:ascii="ＭＳ 明朝" w:hAnsi="ＭＳ 明朝" w:hint="eastAsia"/>
                <w:sz w:val="20"/>
                <w:szCs w:val="20"/>
              </w:rPr>
              <w:t>(ｹｺ)全校研修会</w:t>
            </w:r>
            <w:r w:rsidR="00E92E33" w:rsidRPr="00711284">
              <w:rPr>
                <w:rFonts w:ascii="ＭＳ 明朝" w:hAnsi="ＭＳ 明朝" w:hint="eastAsia"/>
                <w:sz w:val="20"/>
                <w:szCs w:val="20"/>
              </w:rPr>
              <w:t>３</w:t>
            </w:r>
            <w:r w:rsidRPr="00711284">
              <w:rPr>
                <w:rFonts w:ascii="ＭＳ 明朝" w:hAnsi="ＭＳ 明朝" w:hint="eastAsia"/>
                <w:sz w:val="20"/>
                <w:szCs w:val="20"/>
              </w:rPr>
              <w:t>回実施。</w:t>
            </w:r>
            <w:r w:rsidR="00D959ED" w:rsidRPr="00711284">
              <w:rPr>
                <w:rFonts w:ascii="ＭＳ 明朝" w:hAnsi="ＭＳ 明朝" w:hint="eastAsia"/>
                <w:sz w:val="20"/>
                <w:szCs w:val="20"/>
              </w:rPr>
              <w:t>教職員向け</w:t>
            </w:r>
            <w:r w:rsidR="00054D94" w:rsidRPr="00711284">
              <w:rPr>
                <w:rFonts w:ascii="ＭＳ 明朝" w:hAnsi="ＭＳ 明朝" w:hint="eastAsia"/>
                <w:sz w:val="20"/>
                <w:szCs w:val="20"/>
              </w:rPr>
              <w:t>同和研修も部ごとに</w:t>
            </w:r>
            <w:r w:rsidR="00E92E33" w:rsidRPr="00711284">
              <w:rPr>
                <w:rFonts w:ascii="ＭＳ 明朝" w:hAnsi="ＭＳ 明朝" w:hint="eastAsia"/>
                <w:sz w:val="20"/>
                <w:szCs w:val="20"/>
              </w:rPr>
              <w:t>１</w:t>
            </w:r>
            <w:r w:rsidR="00054D94" w:rsidRPr="00711284">
              <w:rPr>
                <w:rFonts w:ascii="ＭＳ 明朝" w:hAnsi="ＭＳ 明朝" w:hint="eastAsia"/>
                <w:sz w:val="20"/>
                <w:szCs w:val="20"/>
              </w:rPr>
              <w:t>回実施。</w:t>
            </w:r>
            <w:r w:rsidR="00D959ED" w:rsidRPr="00711284">
              <w:rPr>
                <w:rFonts w:ascii="ＭＳ 明朝" w:hAnsi="ＭＳ 明朝" w:hint="eastAsia"/>
                <w:sz w:val="20"/>
                <w:szCs w:val="20"/>
              </w:rPr>
              <w:t>＜○＞</w:t>
            </w:r>
          </w:p>
          <w:p w14:paraId="03311008" w14:textId="77777777" w:rsidR="002816F1" w:rsidRPr="00711284" w:rsidRDefault="002816F1" w:rsidP="002D4BE1">
            <w:pPr>
              <w:spacing w:line="320" w:lineRule="exact"/>
              <w:rPr>
                <w:rFonts w:ascii="ＭＳ 明朝" w:hAnsi="ＭＳ 明朝"/>
                <w:sz w:val="20"/>
                <w:szCs w:val="20"/>
              </w:rPr>
            </w:pPr>
          </w:p>
          <w:p w14:paraId="0C40BF01" w14:textId="325C2A98" w:rsidR="00054D94" w:rsidRPr="00711284" w:rsidRDefault="00054D94" w:rsidP="002D4BE1">
            <w:pPr>
              <w:spacing w:line="320" w:lineRule="exact"/>
              <w:rPr>
                <w:rFonts w:ascii="ＭＳ 明朝" w:hAnsi="ＭＳ 明朝"/>
                <w:sz w:val="20"/>
                <w:szCs w:val="20"/>
              </w:rPr>
            </w:pPr>
            <w:r w:rsidRPr="00711284">
              <w:rPr>
                <w:rFonts w:ascii="ＭＳ 明朝" w:hAnsi="ＭＳ 明朝" w:hint="eastAsia"/>
                <w:sz w:val="20"/>
                <w:szCs w:val="20"/>
              </w:rPr>
              <w:t>(ｻｼ)防災訓練を各学期に実施。不審者対応研修を</w:t>
            </w:r>
            <w:r w:rsidR="00E92E33" w:rsidRPr="00711284">
              <w:rPr>
                <w:rFonts w:ascii="ＭＳ 明朝" w:hAnsi="ＭＳ 明朝" w:hint="eastAsia"/>
                <w:sz w:val="20"/>
                <w:szCs w:val="20"/>
              </w:rPr>
              <w:t>２</w:t>
            </w:r>
            <w:r w:rsidRPr="00711284">
              <w:rPr>
                <w:rFonts w:ascii="ＭＳ 明朝" w:hAnsi="ＭＳ 明朝" w:hint="eastAsia"/>
                <w:sz w:val="20"/>
                <w:szCs w:val="20"/>
              </w:rPr>
              <w:t>回実施。生徒等の学校安全する満足度83</w:t>
            </w:r>
            <w:r w:rsidR="005C0C00">
              <w:rPr>
                <w:rFonts w:ascii="ＭＳ 明朝" w:hAnsi="ＭＳ 明朝" w:hint="eastAsia"/>
                <w:sz w:val="20"/>
                <w:szCs w:val="20"/>
              </w:rPr>
              <w:t>%</w:t>
            </w:r>
            <w:r w:rsidRPr="00711284">
              <w:rPr>
                <w:rFonts w:ascii="ＭＳ 明朝" w:hAnsi="ＭＳ 明朝" w:hint="eastAsia"/>
                <w:sz w:val="20"/>
                <w:szCs w:val="20"/>
              </w:rPr>
              <w:t>。</w:t>
            </w:r>
          </w:p>
          <w:p w14:paraId="2AEC3068" w14:textId="77777777" w:rsidR="00054D94" w:rsidRPr="00711284" w:rsidRDefault="00054D94" w:rsidP="002D4BE1">
            <w:pPr>
              <w:spacing w:line="320" w:lineRule="exact"/>
              <w:rPr>
                <w:rFonts w:ascii="ＭＳ 明朝" w:hAnsi="ＭＳ 明朝"/>
                <w:sz w:val="20"/>
                <w:szCs w:val="20"/>
              </w:rPr>
            </w:pPr>
            <w:r w:rsidRPr="00711284">
              <w:rPr>
                <w:rFonts w:ascii="ＭＳ 明朝" w:hAnsi="ＭＳ 明朝" w:hint="eastAsia"/>
                <w:sz w:val="20"/>
                <w:szCs w:val="20"/>
              </w:rPr>
              <w:t>＜○＞</w:t>
            </w:r>
          </w:p>
          <w:p w14:paraId="4209C23D" w14:textId="77777777" w:rsidR="00054D94" w:rsidRPr="00711284" w:rsidRDefault="00054D94" w:rsidP="002D4BE1">
            <w:pPr>
              <w:spacing w:line="320" w:lineRule="exact"/>
              <w:rPr>
                <w:rFonts w:ascii="ＭＳ 明朝" w:hAnsi="ＭＳ 明朝"/>
                <w:sz w:val="20"/>
                <w:szCs w:val="20"/>
              </w:rPr>
            </w:pPr>
          </w:p>
          <w:p w14:paraId="0B6D7F29" w14:textId="77777777" w:rsidR="00054D94" w:rsidRPr="00711284" w:rsidRDefault="00054D94" w:rsidP="002D4BE1">
            <w:pPr>
              <w:spacing w:line="320" w:lineRule="exact"/>
              <w:rPr>
                <w:rFonts w:ascii="ＭＳ 明朝" w:hAnsi="ＭＳ 明朝"/>
                <w:sz w:val="20"/>
                <w:szCs w:val="20"/>
              </w:rPr>
            </w:pPr>
          </w:p>
          <w:p w14:paraId="02B3ED5D" w14:textId="77777777" w:rsidR="00054D94" w:rsidRPr="00711284" w:rsidRDefault="00054D94" w:rsidP="002D4BE1">
            <w:pPr>
              <w:spacing w:line="320" w:lineRule="exact"/>
              <w:rPr>
                <w:rFonts w:ascii="ＭＳ 明朝" w:hAnsi="ＭＳ 明朝"/>
                <w:sz w:val="20"/>
                <w:szCs w:val="20"/>
              </w:rPr>
            </w:pPr>
          </w:p>
          <w:p w14:paraId="4BA5B55E" w14:textId="77777777" w:rsidR="00054D94" w:rsidRPr="00711284" w:rsidRDefault="00054D94" w:rsidP="002D4BE1">
            <w:pPr>
              <w:spacing w:line="320" w:lineRule="exact"/>
              <w:rPr>
                <w:rFonts w:ascii="ＭＳ 明朝" w:hAnsi="ＭＳ 明朝"/>
                <w:sz w:val="20"/>
                <w:szCs w:val="20"/>
              </w:rPr>
            </w:pPr>
          </w:p>
          <w:p w14:paraId="2F2BB3EA" w14:textId="2DA152A3" w:rsidR="00054D94" w:rsidRPr="00711284" w:rsidRDefault="00054D94" w:rsidP="002D4BE1">
            <w:pPr>
              <w:spacing w:line="320" w:lineRule="exact"/>
              <w:rPr>
                <w:rFonts w:ascii="ＭＳ 明朝" w:hAnsi="ＭＳ 明朝"/>
                <w:sz w:val="20"/>
                <w:szCs w:val="20"/>
              </w:rPr>
            </w:pPr>
            <w:r w:rsidRPr="00711284">
              <w:rPr>
                <w:rFonts w:ascii="ＭＳ 明朝" w:hAnsi="ＭＳ 明朝" w:hint="eastAsia"/>
                <w:sz w:val="20"/>
                <w:szCs w:val="20"/>
              </w:rPr>
              <w:t>(ｽ)高等部卒業生徒</w:t>
            </w:r>
            <w:r w:rsidR="009142B2">
              <w:rPr>
                <w:rFonts w:ascii="ＭＳ 明朝" w:hAnsi="ＭＳ 明朝" w:hint="eastAsia"/>
                <w:sz w:val="20"/>
                <w:szCs w:val="20"/>
              </w:rPr>
              <w:t>３</w:t>
            </w:r>
            <w:r w:rsidRPr="00711284">
              <w:rPr>
                <w:rFonts w:ascii="ＭＳ 明朝" w:hAnsi="ＭＳ 明朝" w:hint="eastAsia"/>
                <w:sz w:val="20"/>
                <w:szCs w:val="20"/>
              </w:rPr>
              <w:t>人の進路</w:t>
            </w:r>
            <w:r w:rsidR="00BC14FA" w:rsidRPr="00711284">
              <w:rPr>
                <w:rFonts w:ascii="ＭＳ 明朝" w:hAnsi="ＭＳ 明朝" w:hint="eastAsia"/>
                <w:sz w:val="20"/>
                <w:szCs w:val="20"/>
              </w:rPr>
              <w:t>は</w:t>
            </w:r>
            <w:r w:rsidRPr="00711284">
              <w:rPr>
                <w:rFonts w:ascii="ＭＳ 明朝" w:hAnsi="ＭＳ 明朝" w:hint="eastAsia"/>
                <w:sz w:val="20"/>
                <w:szCs w:val="20"/>
              </w:rPr>
              <w:t>ほぼ確定。中学部は</w:t>
            </w:r>
            <w:r w:rsidR="00E92E33" w:rsidRPr="00711284">
              <w:rPr>
                <w:rFonts w:ascii="ＭＳ 明朝" w:hAnsi="ＭＳ 明朝" w:hint="eastAsia"/>
                <w:sz w:val="20"/>
                <w:szCs w:val="20"/>
              </w:rPr>
              <w:t>新型コロナウイルス感染症の影響で</w:t>
            </w:r>
            <w:r w:rsidRPr="00711284">
              <w:rPr>
                <w:rFonts w:ascii="ＭＳ 明朝" w:hAnsi="ＭＳ 明朝" w:hint="eastAsia"/>
                <w:sz w:val="20"/>
                <w:szCs w:val="20"/>
              </w:rPr>
              <w:t>外部での実習はできなかったが校内での実習を全員実施。全学部で</w:t>
            </w:r>
            <w:r w:rsidR="00C94AE8" w:rsidRPr="00711284">
              <w:rPr>
                <w:rFonts w:ascii="ＭＳ 明朝" w:hAnsi="ＭＳ 明朝" w:hint="eastAsia"/>
                <w:sz w:val="20"/>
                <w:szCs w:val="20"/>
              </w:rPr>
              <w:t>作業体験等の社会的・職業的自立をめざす</w:t>
            </w:r>
            <w:r w:rsidRPr="00711284">
              <w:rPr>
                <w:rFonts w:ascii="ＭＳ 明朝" w:hAnsi="ＭＳ 明朝" w:hint="eastAsia"/>
                <w:sz w:val="20"/>
                <w:szCs w:val="20"/>
              </w:rPr>
              <w:t>キャリア教育を実施。生徒等の進路指導満足度</w:t>
            </w:r>
            <w:r w:rsidR="00A116F8" w:rsidRPr="00711284">
              <w:rPr>
                <w:rFonts w:ascii="ＭＳ 明朝" w:hAnsi="ＭＳ 明朝" w:hint="eastAsia"/>
                <w:sz w:val="20"/>
                <w:szCs w:val="20"/>
              </w:rPr>
              <w:t>58</w:t>
            </w:r>
            <w:r w:rsidR="005C0C00">
              <w:rPr>
                <w:rFonts w:ascii="ＭＳ 明朝" w:hAnsi="ＭＳ 明朝" w:hint="eastAsia"/>
                <w:sz w:val="20"/>
                <w:szCs w:val="20"/>
              </w:rPr>
              <w:t>%</w:t>
            </w:r>
            <w:r w:rsidR="00A116F8" w:rsidRPr="00711284">
              <w:rPr>
                <w:rFonts w:ascii="ＭＳ 明朝" w:hAnsi="ＭＳ 明朝" w:hint="eastAsia"/>
                <w:sz w:val="20"/>
                <w:szCs w:val="20"/>
              </w:rPr>
              <w:t>（高等部91%、専修部69%</w:t>
            </w:r>
            <w:r w:rsidR="00A116F8" w:rsidRPr="00711284">
              <w:rPr>
                <w:rFonts w:ascii="ＭＳ 明朝" w:hAnsi="ＭＳ 明朝"/>
                <w:sz w:val="20"/>
                <w:szCs w:val="20"/>
              </w:rPr>
              <w:t>）</w:t>
            </w:r>
            <w:r w:rsidRPr="00711284">
              <w:rPr>
                <w:rFonts w:ascii="ＭＳ 明朝" w:hAnsi="ＭＳ 明朝" w:hint="eastAsia"/>
                <w:sz w:val="20"/>
                <w:szCs w:val="20"/>
              </w:rPr>
              <w:t>。＜</w:t>
            </w:r>
            <w:r w:rsidR="00A116F8" w:rsidRPr="00711284">
              <w:rPr>
                <w:rFonts w:ascii="ＭＳ 明朝" w:hAnsi="ＭＳ 明朝" w:hint="eastAsia"/>
                <w:sz w:val="20"/>
                <w:szCs w:val="20"/>
              </w:rPr>
              <w:t>○</w:t>
            </w:r>
            <w:r w:rsidRPr="00711284">
              <w:rPr>
                <w:rFonts w:ascii="ＭＳ 明朝" w:hAnsi="ＭＳ 明朝" w:hint="eastAsia"/>
                <w:sz w:val="20"/>
                <w:szCs w:val="20"/>
              </w:rPr>
              <w:t>＞</w:t>
            </w:r>
          </w:p>
          <w:p w14:paraId="3AA1DD8B" w14:textId="77777777" w:rsidR="00054D94" w:rsidRPr="00711284" w:rsidRDefault="00054D94" w:rsidP="002D4BE1">
            <w:pPr>
              <w:spacing w:line="320" w:lineRule="exact"/>
              <w:rPr>
                <w:rFonts w:ascii="ＭＳ 明朝" w:hAnsi="ＭＳ 明朝"/>
                <w:sz w:val="20"/>
                <w:szCs w:val="20"/>
              </w:rPr>
            </w:pPr>
          </w:p>
          <w:p w14:paraId="6EBCE68C" w14:textId="77777777" w:rsidR="00054D94" w:rsidRPr="00711284" w:rsidRDefault="00054D94" w:rsidP="002D4BE1">
            <w:pPr>
              <w:spacing w:line="320" w:lineRule="exact"/>
              <w:rPr>
                <w:rFonts w:ascii="ＭＳ 明朝" w:hAnsi="ＭＳ 明朝"/>
                <w:sz w:val="20"/>
                <w:szCs w:val="20"/>
              </w:rPr>
            </w:pPr>
          </w:p>
        </w:tc>
      </w:tr>
      <w:tr w:rsidR="0069331A" w:rsidRPr="009A3471" w14:paraId="08E09822" w14:textId="77777777" w:rsidTr="001B1EEB">
        <w:trPr>
          <w:trHeight w:val="2354"/>
          <w:jc w:val="center"/>
        </w:trPr>
        <w:tc>
          <w:tcPr>
            <w:tcW w:w="881" w:type="dxa"/>
            <w:shd w:val="clear" w:color="auto" w:fill="auto"/>
            <w:tcMar>
              <w:top w:w="142" w:type="dxa"/>
              <w:left w:w="142" w:type="dxa"/>
              <w:bottom w:w="142" w:type="dxa"/>
              <w:right w:w="142" w:type="dxa"/>
            </w:tcMar>
            <w:vAlign w:val="center"/>
          </w:tcPr>
          <w:p w14:paraId="2DBE9831" w14:textId="0F311F71" w:rsidR="0062261C" w:rsidRPr="0062261C" w:rsidRDefault="009142B2" w:rsidP="0062261C">
            <w:pPr>
              <w:spacing w:line="220" w:lineRule="exact"/>
              <w:jc w:val="center"/>
              <w:rPr>
                <w:rFonts w:ascii="ＭＳ ゴシック" w:eastAsia="ＭＳ ゴシック" w:hAnsi="ＭＳ ゴシック"/>
                <w:bCs/>
                <w:sz w:val="22"/>
                <w:szCs w:val="22"/>
              </w:rPr>
            </w:pPr>
            <w:r w:rsidRPr="0062261C">
              <w:rPr>
                <w:rFonts w:ascii="ＭＳ ゴシック" w:eastAsia="ＭＳ ゴシック" w:hAnsi="ＭＳ ゴシック" w:hint="eastAsia"/>
                <w:bCs/>
                <w:sz w:val="22"/>
                <w:szCs w:val="22"/>
              </w:rPr>
              <w:t>２</w:t>
            </w:r>
          </w:p>
          <w:p w14:paraId="6A8FDE08" w14:textId="0C7C11CF" w:rsidR="0062261C" w:rsidRPr="0062261C" w:rsidRDefault="0062261C" w:rsidP="0062261C">
            <w:pPr>
              <w:spacing w:line="220" w:lineRule="exact"/>
              <w:jc w:val="center"/>
              <w:rPr>
                <w:rFonts w:ascii="ＭＳ ゴシック" w:eastAsia="ＭＳ ゴシック" w:hAnsi="ＭＳ ゴシック"/>
                <w:bCs/>
                <w:sz w:val="22"/>
                <w:szCs w:val="22"/>
              </w:rPr>
            </w:pPr>
            <w:r w:rsidRPr="0062261C">
              <w:rPr>
                <w:rFonts w:ascii="ＭＳ ゴシック" w:eastAsia="ＭＳ ゴシック" w:hAnsi="ＭＳ ゴシック" w:hint="eastAsia"/>
                <w:bCs/>
                <w:sz w:val="22"/>
                <w:szCs w:val="22"/>
              </w:rPr>
              <w:t xml:space="preserve">　・</w:t>
            </w:r>
          </w:p>
          <w:p w14:paraId="6F0A81F6" w14:textId="4C31CE27" w:rsidR="0062261C" w:rsidRPr="0062261C" w:rsidRDefault="009142B2" w:rsidP="0062261C">
            <w:pPr>
              <w:spacing w:line="220" w:lineRule="exact"/>
              <w:jc w:val="center"/>
              <w:rPr>
                <w:rFonts w:ascii="ＭＳ ゴシック" w:eastAsia="ＭＳ ゴシック" w:hAnsi="ＭＳ ゴシック"/>
                <w:bCs/>
                <w:sz w:val="22"/>
                <w:szCs w:val="22"/>
              </w:rPr>
            </w:pPr>
            <w:r w:rsidRPr="0062261C">
              <w:rPr>
                <w:rFonts w:ascii="ＭＳ ゴシック" w:eastAsia="ＭＳ ゴシック" w:hAnsi="ＭＳ ゴシック" w:hint="eastAsia"/>
                <w:bCs/>
                <w:sz w:val="22"/>
                <w:szCs w:val="22"/>
              </w:rPr>
              <w:t>視</w:t>
            </w:r>
          </w:p>
          <w:p w14:paraId="12E360DB" w14:textId="77777777" w:rsidR="0062261C" w:rsidRPr="0062261C" w:rsidRDefault="009142B2" w:rsidP="0062261C">
            <w:pPr>
              <w:spacing w:line="220" w:lineRule="exact"/>
              <w:jc w:val="center"/>
              <w:rPr>
                <w:rFonts w:ascii="ＭＳ ゴシック" w:eastAsia="ＭＳ ゴシック" w:hAnsi="ＭＳ ゴシック"/>
                <w:bCs/>
                <w:sz w:val="22"/>
                <w:szCs w:val="22"/>
              </w:rPr>
            </w:pPr>
            <w:r w:rsidRPr="0062261C">
              <w:rPr>
                <w:rFonts w:ascii="ＭＳ ゴシック" w:eastAsia="ＭＳ ゴシック" w:hAnsi="ＭＳ ゴシック" w:hint="eastAsia"/>
                <w:bCs/>
                <w:sz w:val="22"/>
                <w:szCs w:val="22"/>
              </w:rPr>
              <w:t>覚</w:t>
            </w:r>
          </w:p>
          <w:p w14:paraId="0EDB8606" w14:textId="77777777" w:rsidR="0062261C" w:rsidRPr="0062261C" w:rsidRDefault="009142B2" w:rsidP="0062261C">
            <w:pPr>
              <w:spacing w:line="220" w:lineRule="exact"/>
              <w:jc w:val="center"/>
              <w:rPr>
                <w:rFonts w:ascii="ＭＳ ゴシック" w:eastAsia="ＭＳ ゴシック" w:hAnsi="ＭＳ ゴシック"/>
                <w:bCs/>
                <w:sz w:val="22"/>
                <w:szCs w:val="22"/>
              </w:rPr>
            </w:pPr>
            <w:r w:rsidRPr="0062261C">
              <w:rPr>
                <w:rFonts w:ascii="ＭＳ ゴシック" w:eastAsia="ＭＳ ゴシック" w:hAnsi="ＭＳ ゴシック" w:hint="eastAsia"/>
                <w:bCs/>
                <w:sz w:val="22"/>
                <w:szCs w:val="22"/>
              </w:rPr>
              <w:t>障</w:t>
            </w:r>
          </w:p>
          <w:p w14:paraId="2B2D9D29" w14:textId="77777777" w:rsidR="0062261C" w:rsidRPr="0062261C" w:rsidRDefault="009142B2" w:rsidP="0062261C">
            <w:pPr>
              <w:spacing w:line="220" w:lineRule="exact"/>
              <w:jc w:val="center"/>
              <w:rPr>
                <w:rFonts w:ascii="ＭＳ ゴシック" w:eastAsia="ＭＳ ゴシック" w:hAnsi="ＭＳ ゴシック"/>
                <w:bCs/>
                <w:sz w:val="22"/>
                <w:szCs w:val="22"/>
              </w:rPr>
            </w:pPr>
            <w:r w:rsidRPr="0062261C">
              <w:rPr>
                <w:rFonts w:ascii="ＭＳ ゴシック" w:eastAsia="ＭＳ ゴシック" w:hAnsi="ＭＳ ゴシック" w:hint="eastAsia"/>
                <w:bCs/>
                <w:sz w:val="22"/>
                <w:szCs w:val="22"/>
              </w:rPr>
              <w:t>が</w:t>
            </w:r>
          </w:p>
          <w:p w14:paraId="7701458C" w14:textId="77777777" w:rsidR="0062261C" w:rsidRPr="0062261C" w:rsidRDefault="009142B2" w:rsidP="0062261C">
            <w:pPr>
              <w:spacing w:line="220" w:lineRule="exact"/>
              <w:jc w:val="center"/>
              <w:rPr>
                <w:rFonts w:ascii="ＭＳ ゴシック" w:eastAsia="ＭＳ ゴシック" w:hAnsi="ＭＳ ゴシック"/>
                <w:bCs/>
                <w:sz w:val="22"/>
                <w:szCs w:val="22"/>
              </w:rPr>
            </w:pPr>
            <w:r w:rsidRPr="0062261C">
              <w:rPr>
                <w:rFonts w:ascii="ＭＳ ゴシック" w:eastAsia="ＭＳ ゴシック" w:hAnsi="ＭＳ ゴシック" w:hint="eastAsia"/>
                <w:bCs/>
                <w:sz w:val="22"/>
                <w:szCs w:val="22"/>
              </w:rPr>
              <w:t>い</w:t>
            </w:r>
          </w:p>
          <w:p w14:paraId="5B0A0576" w14:textId="77777777" w:rsidR="0062261C" w:rsidRPr="0062261C" w:rsidRDefault="009142B2" w:rsidP="0062261C">
            <w:pPr>
              <w:spacing w:line="220" w:lineRule="exact"/>
              <w:jc w:val="center"/>
              <w:rPr>
                <w:rFonts w:ascii="ＭＳ ゴシック" w:eastAsia="ＭＳ ゴシック" w:hAnsi="ＭＳ ゴシック"/>
                <w:bCs/>
                <w:sz w:val="22"/>
                <w:szCs w:val="22"/>
              </w:rPr>
            </w:pPr>
            <w:r w:rsidRPr="0062261C">
              <w:rPr>
                <w:rFonts w:ascii="ＭＳ ゴシック" w:eastAsia="ＭＳ ゴシック" w:hAnsi="ＭＳ ゴシック" w:hint="eastAsia"/>
                <w:bCs/>
                <w:sz w:val="22"/>
                <w:szCs w:val="22"/>
              </w:rPr>
              <w:t>教</w:t>
            </w:r>
          </w:p>
          <w:p w14:paraId="18886BBB" w14:textId="77777777" w:rsidR="0062261C" w:rsidRPr="0062261C" w:rsidRDefault="009142B2" w:rsidP="0062261C">
            <w:pPr>
              <w:spacing w:line="220" w:lineRule="exact"/>
              <w:jc w:val="center"/>
              <w:rPr>
                <w:rFonts w:ascii="ＭＳ ゴシック" w:eastAsia="ＭＳ ゴシック" w:hAnsi="ＭＳ ゴシック"/>
                <w:bCs/>
                <w:sz w:val="22"/>
                <w:szCs w:val="22"/>
              </w:rPr>
            </w:pPr>
            <w:r w:rsidRPr="0062261C">
              <w:rPr>
                <w:rFonts w:ascii="ＭＳ ゴシック" w:eastAsia="ＭＳ ゴシック" w:hAnsi="ＭＳ ゴシック" w:hint="eastAsia"/>
                <w:bCs/>
                <w:sz w:val="22"/>
                <w:szCs w:val="22"/>
              </w:rPr>
              <w:t>育</w:t>
            </w:r>
          </w:p>
          <w:p w14:paraId="55BA8BD2" w14:textId="77777777" w:rsidR="0062261C" w:rsidRPr="0062261C" w:rsidRDefault="009142B2" w:rsidP="0062261C">
            <w:pPr>
              <w:spacing w:line="220" w:lineRule="exact"/>
              <w:jc w:val="center"/>
              <w:rPr>
                <w:rFonts w:ascii="ＭＳ ゴシック" w:eastAsia="ＭＳ ゴシック" w:hAnsi="ＭＳ ゴシック"/>
                <w:bCs/>
                <w:sz w:val="22"/>
                <w:szCs w:val="22"/>
              </w:rPr>
            </w:pPr>
            <w:r w:rsidRPr="0062261C">
              <w:rPr>
                <w:rFonts w:ascii="ＭＳ ゴシック" w:eastAsia="ＭＳ ゴシック" w:hAnsi="ＭＳ ゴシック" w:hint="eastAsia"/>
                <w:bCs/>
                <w:sz w:val="22"/>
                <w:szCs w:val="22"/>
              </w:rPr>
              <w:t>の</w:t>
            </w:r>
          </w:p>
          <w:p w14:paraId="4DB53668" w14:textId="77777777" w:rsidR="0062261C" w:rsidRPr="0062261C" w:rsidRDefault="009142B2" w:rsidP="0062261C">
            <w:pPr>
              <w:spacing w:line="220" w:lineRule="exact"/>
              <w:jc w:val="center"/>
              <w:rPr>
                <w:rFonts w:ascii="ＭＳ ゴシック" w:eastAsia="ＭＳ ゴシック" w:hAnsi="ＭＳ ゴシック"/>
                <w:bCs/>
                <w:sz w:val="22"/>
                <w:szCs w:val="22"/>
              </w:rPr>
            </w:pPr>
            <w:r w:rsidRPr="0062261C">
              <w:rPr>
                <w:rFonts w:ascii="ＭＳ ゴシック" w:eastAsia="ＭＳ ゴシック" w:hAnsi="ＭＳ ゴシック" w:hint="eastAsia"/>
                <w:bCs/>
                <w:sz w:val="22"/>
                <w:szCs w:val="22"/>
              </w:rPr>
              <w:t>セ</w:t>
            </w:r>
          </w:p>
          <w:p w14:paraId="44269247" w14:textId="77777777" w:rsidR="0062261C" w:rsidRPr="0062261C" w:rsidRDefault="009142B2" w:rsidP="0062261C">
            <w:pPr>
              <w:spacing w:line="220" w:lineRule="exact"/>
              <w:jc w:val="center"/>
              <w:rPr>
                <w:rFonts w:ascii="ＭＳ ゴシック" w:eastAsia="ＭＳ ゴシック" w:hAnsi="ＭＳ ゴシック"/>
                <w:bCs/>
                <w:sz w:val="22"/>
                <w:szCs w:val="22"/>
              </w:rPr>
            </w:pPr>
            <w:r w:rsidRPr="0062261C">
              <w:rPr>
                <w:rFonts w:ascii="ＭＳ ゴシック" w:eastAsia="ＭＳ ゴシック" w:hAnsi="ＭＳ ゴシック" w:hint="eastAsia"/>
                <w:bCs/>
                <w:sz w:val="22"/>
                <w:szCs w:val="22"/>
              </w:rPr>
              <w:t>ン</w:t>
            </w:r>
          </w:p>
          <w:p w14:paraId="58AD2AC4" w14:textId="18B6DE9D" w:rsidR="0062261C" w:rsidRPr="0062261C" w:rsidRDefault="009142B2" w:rsidP="0062261C">
            <w:pPr>
              <w:spacing w:line="220" w:lineRule="exact"/>
              <w:jc w:val="center"/>
              <w:rPr>
                <w:rFonts w:ascii="ＭＳ ゴシック" w:eastAsia="ＭＳ ゴシック" w:hAnsi="ＭＳ ゴシック"/>
                <w:bCs/>
                <w:sz w:val="22"/>
                <w:szCs w:val="22"/>
              </w:rPr>
            </w:pPr>
            <w:r w:rsidRPr="0062261C">
              <w:rPr>
                <w:rFonts w:ascii="ＭＳ ゴシック" w:eastAsia="ＭＳ ゴシック" w:hAnsi="ＭＳ ゴシック" w:hint="eastAsia"/>
                <w:bCs/>
                <w:sz w:val="22"/>
                <w:szCs w:val="22"/>
              </w:rPr>
              <w:t>タ</w:t>
            </w:r>
          </w:p>
          <w:p w14:paraId="3A86F6D7" w14:textId="73F8DF70" w:rsidR="0062261C" w:rsidRPr="0062261C" w:rsidRDefault="0062261C" w:rsidP="0062261C">
            <w:pPr>
              <w:spacing w:line="220" w:lineRule="exact"/>
              <w:jc w:val="center"/>
              <w:rPr>
                <w:rFonts w:ascii="ＭＳ ゴシック" w:eastAsia="ＭＳ ゴシック" w:hAnsi="ＭＳ ゴシック"/>
                <w:bCs/>
                <w:sz w:val="22"/>
                <w:szCs w:val="22"/>
              </w:rPr>
            </w:pPr>
            <w:r w:rsidRPr="0062261C">
              <w:rPr>
                <w:rFonts w:ascii="ＭＳ ゴシック" w:eastAsia="ＭＳ ゴシック" w:hAnsi="ＭＳ ゴシック" w:hint="eastAsia"/>
                <w:bCs/>
                <w:sz w:val="22"/>
                <w:szCs w:val="22"/>
                <w:eastAsianLayout w:id="-1792795903" w:vert="1" w:vertCompress="1"/>
              </w:rPr>
              <w:t>―</w:t>
            </w:r>
          </w:p>
          <w:p w14:paraId="3A7FDB39" w14:textId="77777777" w:rsidR="0062261C" w:rsidRPr="0062261C" w:rsidRDefault="009142B2" w:rsidP="0062261C">
            <w:pPr>
              <w:spacing w:line="220" w:lineRule="exact"/>
              <w:jc w:val="center"/>
              <w:rPr>
                <w:rFonts w:ascii="ＭＳ ゴシック" w:eastAsia="ＭＳ ゴシック" w:hAnsi="ＭＳ ゴシック"/>
                <w:bCs/>
                <w:sz w:val="22"/>
                <w:szCs w:val="22"/>
              </w:rPr>
            </w:pPr>
            <w:r w:rsidRPr="0062261C">
              <w:rPr>
                <w:rFonts w:ascii="ＭＳ ゴシック" w:eastAsia="ＭＳ ゴシック" w:hAnsi="ＭＳ ゴシック" w:hint="eastAsia"/>
                <w:bCs/>
                <w:sz w:val="22"/>
                <w:szCs w:val="22"/>
              </w:rPr>
              <w:t>的</w:t>
            </w:r>
          </w:p>
          <w:p w14:paraId="53A67800" w14:textId="77777777" w:rsidR="0062261C" w:rsidRPr="0062261C" w:rsidRDefault="009142B2" w:rsidP="0062261C">
            <w:pPr>
              <w:spacing w:line="220" w:lineRule="exact"/>
              <w:jc w:val="center"/>
              <w:rPr>
                <w:rFonts w:ascii="ＭＳ ゴシック" w:eastAsia="ＭＳ ゴシック" w:hAnsi="ＭＳ ゴシック"/>
                <w:bCs/>
                <w:sz w:val="22"/>
                <w:szCs w:val="22"/>
              </w:rPr>
            </w:pPr>
            <w:r w:rsidRPr="0062261C">
              <w:rPr>
                <w:rFonts w:ascii="ＭＳ ゴシック" w:eastAsia="ＭＳ ゴシック" w:hAnsi="ＭＳ ゴシック" w:hint="eastAsia"/>
                <w:bCs/>
                <w:sz w:val="22"/>
                <w:szCs w:val="22"/>
              </w:rPr>
              <w:t>機</w:t>
            </w:r>
          </w:p>
          <w:p w14:paraId="74F80427" w14:textId="77777777" w:rsidR="0062261C" w:rsidRPr="0062261C" w:rsidRDefault="009142B2" w:rsidP="0062261C">
            <w:pPr>
              <w:spacing w:line="220" w:lineRule="exact"/>
              <w:jc w:val="center"/>
              <w:rPr>
                <w:rFonts w:ascii="ＭＳ ゴシック" w:eastAsia="ＭＳ ゴシック" w:hAnsi="ＭＳ ゴシック"/>
                <w:bCs/>
                <w:sz w:val="22"/>
                <w:szCs w:val="22"/>
              </w:rPr>
            </w:pPr>
            <w:r w:rsidRPr="0062261C">
              <w:rPr>
                <w:rFonts w:ascii="ＭＳ ゴシック" w:eastAsia="ＭＳ ゴシック" w:hAnsi="ＭＳ ゴシック" w:hint="eastAsia"/>
                <w:bCs/>
                <w:sz w:val="22"/>
                <w:szCs w:val="22"/>
              </w:rPr>
              <w:t>能</w:t>
            </w:r>
          </w:p>
          <w:p w14:paraId="27EF8A13" w14:textId="77777777" w:rsidR="0062261C" w:rsidRPr="0062261C" w:rsidRDefault="009142B2" w:rsidP="0062261C">
            <w:pPr>
              <w:spacing w:line="220" w:lineRule="exact"/>
              <w:jc w:val="center"/>
              <w:rPr>
                <w:rFonts w:ascii="ＭＳ ゴシック" w:eastAsia="ＭＳ ゴシック" w:hAnsi="ＭＳ ゴシック"/>
                <w:bCs/>
                <w:sz w:val="22"/>
                <w:szCs w:val="22"/>
              </w:rPr>
            </w:pPr>
            <w:r w:rsidRPr="0062261C">
              <w:rPr>
                <w:rFonts w:ascii="ＭＳ ゴシック" w:eastAsia="ＭＳ ゴシック" w:hAnsi="ＭＳ ゴシック" w:hint="eastAsia"/>
                <w:bCs/>
                <w:sz w:val="22"/>
                <w:szCs w:val="22"/>
              </w:rPr>
              <w:t>を</w:t>
            </w:r>
          </w:p>
          <w:p w14:paraId="6BEB4977" w14:textId="77777777" w:rsidR="0062261C" w:rsidRPr="0062261C" w:rsidRDefault="009142B2" w:rsidP="0062261C">
            <w:pPr>
              <w:spacing w:line="220" w:lineRule="exact"/>
              <w:jc w:val="center"/>
              <w:rPr>
                <w:rFonts w:ascii="ＭＳ ゴシック" w:eastAsia="ＭＳ ゴシック" w:hAnsi="ＭＳ ゴシック"/>
                <w:bCs/>
                <w:sz w:val="22"/>
                <w:szCs w:val="22"/>
              </w:rPr>
            </w:pPr>
            <w:r w:rsidRPr="0062261C">
              <w:rPr>
                <w:rFonts w:ascii="ＭＳ ゴシック" w:eastAsia="ＭＳ ゴシック" w:hAnsi="ＭＳ ゴシック" w:hint="eastAsia"/>
                <w:bCs/>
                <w:sz w:val="22"/>
                <w:szCs w:val="22"/>
              </w:rPr>
              <w:t>充</w:t>
            </w:r>
          </w:p>
          <w:p w14:paraId="6C1AF97C" w14:textId="77777777" w:rsidR="0062261C" w:rsidRPr="0062261C" w:rsidRDefault="009142B2" w:rsidP="0062261C">
            <w:pPr>
              <w:spacing w:line="220" w:lineRule="exact"/>
              <w:jc w:val="center"/>
              <w:rPr>
                <w:rFonts w:ascii="ＭＳ ゴシック" w:eastAsia="ＭＳ ゴシック" w:hAnsi="ＭＳ ゴシック"/>
                <w:bCs/>
                <w:sz w:val="22"/>
                <w:szCs w:val="22"/>
              </w:rPr>
            </w:pPr>
            <w:r w:rsidRPr="0062261C">
              <w:rPr>
                <w:rFonts w:ascii="ＭＳ ゴシック" w:eastAsia="ＭＳ ゴシック" w:hAnsi="ＭＳ ゴシック" w:hint="eastAsia"/>
                <w:bCs/>
                <w:sz w:val="22"/>
                <w:szCs w:val="22"/>
              </w:rPr>
              <w:t>実</w:t>
            </w:r>
          </w:p>
          <w:p w14:paraId="37AD2B34" w14:textId="77777777" w:rsidR="0062261C" w:rsidRPr="0062261C" w:rsidRDefault="009142B2" w:rsidP="0062261C">
            <w:pPr>
              <w:spacing w:line="220" w:lineRule="exact"/>
              <w:jc w:val="center"/>
              <w:rPr>
                <w:rFonts w:ascii="ＭＳ ゴシック" w:eastAsia="ＭＳ ゴシック" w:hAnsi="ＭＳ ゴシック"/>
                <w:bCs/>
                <w:sz w:val="22"/>
                <w:szCs w:val="22"/>
              </w:rPr>
            </w:pPr>
            <w:r w:rsidRPr="0062261C">
              <w:rPr>
                <w:rFonts w:ascii="ＭＳ ゴシック" w:eastAsia="ＭＳ ゴシック" w:hAnsi="ＭＳ ゴシック" w:hint="eastAsia"/>
                <w:bCs/>
                <w:sz w:val="22"/>
                <w:szCs w:val="22"/>
              </w:rPr>
              <w:t>さ</w:t>
            </w:r>
          </w:p>
          <w:p w14:paraId="2399F26E" w14:textId="77777777" w:rsidR="0062261C" w:rsidRPr="0062261C" w:rsidRDefault="009142B2" w:rsidP="0062261C">
            <w:pPr>
              <w:spacing w:line="220" w:lineRule="exact"/>
              <w:jc w:val="center"/>
              <w:rPr>
                <w:rFonts w:ascii="ＭＳ ゴシック" w:eastAsia="ＭＳ ゴシック" w:hAnsi="ＭＳ ゴシック"/>
                <w:bCs/>
                <w:sz w:val="22"/>
                <w:szCs w:val="22"/>
              </w:rPr>
            </w:pPr>
            <w:r w:rsidRPr="0062261C">
              <w:rPr>
                <w:rFonts w:ascii="ＭＳ ゴシック" w:eastAsia="ＭＳ ゴシック" w:hAnsi="ＭＳ ゴシック" w:hint="eastAsia"/>
                <w:bCs/>
                <w:sz w:val="22"/>
                <w:szCs w:val="22"/>
              </w:rPr>
              <w:t>せ</w:t>
            </w:r>
          </w:p>
          <w:p w14:paraId="7781DE15" w14:textId="3B980D24" w:rsidR="0062261C" w:rsidRPr="0062261C" w:rsidRDefault="009142B2" w:rsidP="0062261C">
            <w:pPr>
              <w:spacing w:line="220" w:lineRule="exact"/>
              <w:jc w:val="center"/>
              <w:rPr>
                <w:rFonts w:ascii="ＭＳ ゴシック" w:eastAsia="ＭＳ ゴシック" w:hAnsi="ＭＳ ゴシック"/>
                <w:bCs/>
                <w:sz w:val="22"/>
                <w:szCs w:val="22"/>
              </w:rPr>
            </w:pPr>
            <w:r w:rsidRPr="0062261C">
              <w:rPr>
                <w:rFonts w:ascii="ＭＳ ゴシック" w:eastAsia="ＭＳ ゴシック" w:hAnsi="ＭＳ ゴシック" w:hint="eastAsia"/>
                <w:bCs/>
                <w:sz w:val="22"/>
                <w:szCs w:val="22"/>
              </w:rPr>
              <w:t>る</w:t>
            </w:r>
          </w:p>
          <w:p w14:paraId="045A960B" w14:textId="44FF3F4F" w:rsidR="0069331A" w:rsidRPr="0062261C" w:rsidRDefault="0062261C" w:rsidP="0062261C">
            <w:pPr>
              <w:spacing w:line="220" w:lineRule="exact"/>
              <w:jc w:val="center"/>
              <w:rPr>
                <w:rFonts w:ascii="ＭＳ 明朝" w:hAnsi="ＭＳ 明朝"/>
                <w:spacing w:val="-20"/>
                <w:sz w:val="22"/>
                <w:szCs w:val="22"/>
              </w:rPr>
            </w:pPr>
            <w:r w:rsidRPr="0062261C">
              <w:rPr>
                <w:rFonts w:ascii="ＭＳ ゴシック" w:eastAsia="ＭＳ ゴシック" w:hAnsi="ＭＳ ゴシック" w:hint="eastAsia"/>
                <w:bCs/>
                <w:sz w:val="22"/>
                <w:szCs w:val="22"/>
              </w:rPr>
              <w:t xml:space="preserve">　</w:t>
            </w:r>
          </w:p>
        </w:tc>
        <w:tc>
          <w:tcPr>
            <w:tcW w:w="2020" w:type="dxa"/>
            <w:shd w:val="clear" w:color="auto" w:fill="auto"/>
            <w:tcMar>
              <w:top w:w="142" w:type="dxa"/>
              <w:left w:w="142" w:type="dxa"/>
              <w:bottom w:w="142" w:type="dxa"/>
              <w:right w:w="142" w:type="dxa"/>
            </w:tcMar>
          </w:tcPr>
          <w:p w14:paraId="223AD29B" w14:textId="77777777" w:rsidR="0069331A" w:rsidRPr="009A3471" w:rsidRDefault="0069331A" w:rsidP="0069331A">
            <w:pPr>
              <w:numPr>
                <w:ilvl w:val="0"/>
                <w:numId w:val="19"/>
              </w:numPr>
              <w:rPr>
                <w:rFonts w:ascii="ＭＳ ゴシック" w:eastAsia="ＭＳ ゴシック" w:hAnsi="ＭＳ ゴシック"/>
                <w:szCs w:val="21"/>
              </w:rPr>
            </w:pPr>
            <w:r w:rsidRPr="009A3471">
              <w:rPr>
                <w:rFonts w:ascii="ＭＳ ゴシック" w:eastAsia="ＭＳ ゴシック" w:hAnsi="ＭＳ ゴシック" w:hint="eastAsia"/>
                <w:szCs w:val="21"/>
              </w:rPr>
              <w:t>支援体制の充実</w:t>
            </w:r>
          </w:p>
          <w:p w14:paraId="45AE3709" w14:textId="77777777" w:rsidR="0069331A" w:rsidRPr="009A3471" w:rsidRDefault="0069331A" w:rsidP="0069331A">
            <w:pPr>
              <w:ind w:left="420" w:hangingChars="200" w:hanging="420"/>
              <w:rPr>
                <w:rFonts w:ascii="ＭＳ ゴシック" w:eastAsia="ＭＳ ゴシック" w:hAnsi="ＭＳ ゴシック"/>
                <w:szCs w:val="21"/>
              </w:rPr>
            </w:pPr>
            <w:r w:rsidRPr="009A3471">
              <w:rPr>
                <w:rFonts w:ascii="ＭＳ ゴシック" w:eastAsia="ＭＳ ゴシック" w:hAnsi="ＭＳ ゴシック" w:hint="eastAsia"/>
                <w:szCs w:val="21"/>
              </w:rPr>
              <w:t>(ｱ) 支援体制の再構築</w:t>
            </w:r>
          </w:p>
          <w:p w14:paraId="47822CFC" w14:textId="77777777" w:rsidR="0069331A" w:rsidRPr="009A3471" w:rsidRDefault="0069331A" w:rsidP="0069331A">
            <w:pPr>
              <w:ind w:left="420" w:hangingChars="200" w:hanging="420"/>
              <w:rPr>
                <w:rFonts w:ascii="ＭＳ ゴシック" w:eastAsia="ＭＳ ゴシック" w:hAnsi="ＭＳ ゴシック"/>
                <w:szCs w:val="21"/>
              </w:rPr>
            </w:pPr>
            <w:r w:rsidRPr="009A3471">
              <w:rPr>
                <w:rFonts w:ascii="ＭＳ ゴシック" w:eastAsia="ＭＳ ゴシック" w:hAnsi="ＭＳ ゴシック" w:hint="eastAsia"/>
                <w:szCs w:val="21"/>
              </w:rPr>
              <w:t>(ｲ) 支援できる教員の育成</w:t>
            </w:r>
          </w:p>
          <w:p w14:paraId="68049BC8" w14:textId="77777777" w:rsidR="0069331A" w:rsidRPr="009A3471" w:rsidRDefault="0069331A" w:rsidP="0069331A">
            <w:pPr>
              <w:ind w:left="420" w:hangingChars="200" w:hanging="420"/>
              <w:rPr>
                <w:rFonts w:ascii="ＭＳ ゴシック" w:eastAsia="ＭＳ ゴシック" w:hAnsi="ＭＳ ゴシック"/>
                <w:szCs w:val="21"/>
              </w:rPr>
            </w:pPr>
            <w:r w:rsidRPr="009A3471">
              <w:rPr>
                <w:rFonts w:ascii="ＭＳ ゴシック" w:eastAsia="ＭＳ ゴシック" w:hAnsi="ＭＳ ゴシック" w:hint="eastAsia"/>
                <w:szCs w:val="21"/>
              </w:rPr>
              <w:t>(ｳ) 研究会活動の充実</w:t>
            </w:r>
          </w:p>
          <w:p w14:paraId="13D93880" w14:textId="77777777" w:rsidR="0069331A" w:rsidRPr="009A3471" w:rsidRDefault="0069331A" w:rsidP="0069331A">
            <w:pPr>
              <w:ind w:left="420" w:hangingChars="200" w:hanging="420"/>
              <w:rPr>
                <w:rFonts w:ascii="ＭＳ ゴシック" w:eastAsia="ＭＳ ゴシック" w:hAnsi="ＭＳ ゴシック"/>
                <w:szCs w:val="21"/>
              </w:rPr>
            </w:pPr>
            <w:r w:rsidRPr="009A3471">
              <w:rPr>
                <w:rFonts w:ascii="ＭＳ ゴシック" w:eastAsia="ＭＳ ゴシック" w:hAnsi="ＭＳ ゴシック" w:hint="eastAsia"/>
                <w:szCs w:val="21"/>
              </w:rPr>
              <w:t>(ｴ) 支援の在り方の工夫</w:t>
            </w:r>
          </w:p>
          <w:p w14:paraId="69DB0BA2" w14:textId="1AE05CBC" w:rsidR="0062261C" w:rsidRDefault="0062261C" w:rsidP="0069331A">
            <w:pPr>
              <w:ind w:left="420" w:hangingChars="200" w:hanging="420"/>
              <w:rPr>
                <w:rFonts w:ascii="ＭＳ ゴシック" w:eastAsia="ＭＳ ゴシック" w:hAnsi="ＭＳ ゴシック"/>
                <w:szCs w:val="21"/>
              </w:rPr>
            </w:pPr>
          </w:p>
          <w:p w14:paraId="2C5248ED" w14:textId="6BC48183" w:rsidR="0062261C" w:rsidRDefault="0062261C" w:rsidP="0069331A">
            <w:pPr>
              <w:ind w:left="420" w:hangingChars="200" w:hanging="420"/>
              <w:rPr>
                <w:rFonts w:ascii="ＭＳ ゴシック" w:eastAsia="ＭＳ ゴシック" w:hAnsi="ＭＳ ゴシック"/>
                <w:szCs w:val="21"/>
              </w:rPr>
            </w:pPr>
          </w:p>
          <w:p w14:paraId="6CA9817D" w14:textId="3DD97ED6" w:rsidR="0062261C" w:rsidRDefault="0062261C" w:rsidP="0069331A">
            <w:pPr>
              <w:ind w:left="420" w:hangingChars="200" w:hanging="420"/>
              <w:rPr>
                <w:rFonts w:ascii="ＭＳ ゴシック" w:eastAsia="ＭＳ ゴシック" w:hAnsi="ＭＳ ゴシック"/>
                <w:szCs w:val="21"/>
              </w:rPr>
            </w:pPr>
          </w:p>
          <w:p w14:paraId="5BE3BD45" w14:textId="4AE0DEA0" w:rsidR="0062261C" w:rsidRDefault="0062261C" w:rsidP="0069331A">
            <w:pPr>
              <w:ind w:left="420" w:hangingChars="200" w:hanging="420"/>
              <w:rPr>
                <w:rFonts w:ascii="ＭＳ ゴシック" w:eastAsia="ＭＳ ゴシック" w:hAnsi="ＭＳ ゴシック"/>
                <w:szCs w:val="21"/>
              </w:rPr>
            </w:pPr>
          </w:p>
          <w:p w14:paraId="2FC982CF" w14:textId="60ABFB24" w:rsidR="0062261C" w:rsidRDefault="0062261C" w:rsidP="0069331A">
            <w:pPr>
              <w:ind w:left="420" w:hangingChars="200" w:hanging="420"/>
              <w:rPr>
                <w:rFonts w:ascii="ＭＳ ゴシック" w:eastAsia="ＭＳ ゴシック" w:hAnsi="ＭＳ ゴシック"/>
                <w:szCs w:val="21"/>
              </w:rPr>
            </w:pPr>
          </w:p>
          <w:p w14:paraId="40CE79E8" w14:textId="77777777" w:rsidR="0062261C" w:rsidRDefault="0062261C" w:rsidP="0069331A">
            <w:pPr>
              <w:ind w:left="420" w:hangingChars="200" w:hanging="420"/>
              <w:rPr>
                <w:rFonts w:ascii="ＭＳ ゴシック" w:eastAsia="ＭＳ ゴシック" w:hAnsi="ＭＳ ゴシック"/>
                <w:szCs w:val="21"/>
              </w:rPr>
            </w:pPr>
          </w:p>
          <w:p w14:paraId="0F594F1C" w14:textId="6CC20231" w:rsidR="0069331A" w:rsidRPr="009A3471" w:rsidRDefault="0069331A" w:rsidP="0069331A">
            <w:pPr>
              <w:ind w:left="420" w:hangingChars="200" w:hanging="420"/>
              <w:rPr>
                <w:rFonts w:ascii="ＭＳ ゴシック" w:eastAsia="ＭＳ ゴシック" w:hAnsi="ＭＳ ゴシック"/>
                <w:szCs w:val="21"/>
              </w:rPr>
            </w:pPr>
            <w:r w:rsidRPr="009A3471">
              <w:rPr>
                <w:rFonts w:ascii="ＭＳ ゴシック" w:eastAsia="ＭＳ ゴシック" w:hAnsi="ＭＳ ゴシック" w:hint="eastAsia"/>
                <w:szCs w:val="21"/>
              </w:rPr>
              <w:t>(2) 理解啓発活動の推進</w:t>
            </w:r>
          </w:p>
          <w:p w14:paraId="703C9905" w14:textId="77777777" w:rsidR="0069331A" w:rsidRPr="009A3471" w:rsidRDefault="0069331A" w:rsidP="0069331A">
            <w:pPr>
              <w:ind w:left="420" w:hangingChars="200" w:hanging="420"/>
              <w:rPr>
                <w:rFonts w:ascii="ＭＳ ゴシック" w:eastAsia="ＭＳ ゴシック" w:hAnsi="ＭＳ ゴシック"/>
                <w:szCs w:val="21"/>
              </w:rPr>
            </w:pPr>
            <w:r w:rsidRPr="009A3471">
              <w:rPr>
                <w:rFonts w:ascii="ＭＳ ゴシック" w:eastAsia="ＭＳ ゴシック" w:hAnsi="ＭＳ ゴシック" w:hint="eastAsia"/>
                <w:szCs w:val="21"/>
              </w:rPr>
              <w:t>(ｵ) 効果的な理解　　 啓発活動の構築</w:t>
            </w:r>
          </w:p>
          <w:p w14:paraId="5FC74954" w14:textId="6EC6C927" w:rsidR="0069331A" w:rsidRPr="009A3471" w:rsidRDefault="0069331A" w:rsidP="0069331A">
            <w:pPr>
              <w:spacing w:line="320" w:lineRule="exact"/>
              <w:ind w:left="420" w:hangingChars="200" w:hanging="420"/>
              <w:rPr>
                <w:rFonts w:ascii="ＭＳ 明朝" w:hAnsi="ＭＳ 明朝"/>
                <w:sz w:val="20"/>
                <w:szCs w:val="20"/>
              </w:rPr>
            </w:pPr>
            <w:r w:rsidRPr="009A3471">
              <w:rPr>
                <w:rFonts w:ascii="ＭＳ ゴシック" w:eastAsia="ＭＳ ゴシック" w:hAnsi="ＭＳ ゴシック" w:hint="eastAsia"/>
                <w:szCs w:val="21"/>
              </w:rPr>
              <w:t>(ｶ) 歴史的資料の整理と発信</w:t>
            </w:r>
          </w:p>
        </w:tc>
        <w:tc>
          <w:tcPr>
            <w:tcW w:w="4572" w:type="dxa"/>
            <w:tcBorders>
              <w:right w:val="dashed" w:sz="4" w:space="0" w:color="auto"/>
            </w:tcBorders>
            <w:shd w:val="clear" w:color="auto" w:fill="auto"/>
            <w:tcMar>
              <w:top w:w="142" w:type="dxa"/>
              <w:left w:w="142" w:type="dxa"/>
              <w:bottom w:w="142" w:type="dxa"/>
              <w:right w:w="142" w:type="dxa"/>
            </w:tcMar>
          </w:tcPr>
          <w:p w14:paraId="7B5506BC" w14:textId="77777777" w:rsidR="0069331A" w:rsidRPr="009A3471" w:rsidRDefault="0069331A" w:rsidP="0069331A">
            <w:pPr>
              <w:rPr>
                <w:rFonts w:ascii="ＭＳ ゴシック" w:eastAsia="ＭＳ ゴシック" w:hAnsi="ＭＳ ゴシック"/>
                <w:szCs w:val="21"/>
              </w:rPr>
            </w:pPr>
            <w:r w:rsidRPr="009A3471">
              <w:rPr>
                <w:rFonts w:ascii="ＭＳ ゴシック" w:eastAsia="ＭＳ ゴシック" w:hAnsi="ＭＳ ゴシック" w:hint="eastAsia"/>
                <w:szCs w:val="21"/>
              </w:rPr>
              <w:t>(1) 支援体制の充実</w:t>
            </w:r>
          </w:p>
          <w:p w14:paraId="07F057BB" w14:textId="77777777" w:rsidR="0069331A" w:rsidRPr="009A3471" w:rsidRDefault="0069331A" w:rsidP="0069331A">
            <w:pPr>
              <w:numPr>
                <w:ilvl w:val="0"/>
                <w:numId w:val="20"/>
              </w:numPr>
              <w:rPr>
                <w:rFonts w:ascii="ＭＳ ゴシック" w:eastAsia="ＭＳ ゴシック" w:hAnsi="ＭＳ ゴシック"/>
                <w:szCs w:val="21"/>
              </w:rPr>
            </w:pPr>
            <w:r w:rsidRPr="009A3471">
              <w:rPr>
                <w:rFonts w:ascii="ＭＳ ゴシック" w:eastAsia="ＭＳ ゴシック" w:hAnsi="ＭＳ ゴシック" w:hint="eastAsia"/>
                <w:szCs w:val="21"/>
              </w:rPr>
              <w:t>継続して教育支援部を中心にチームでの支援を実施する</w:t>
            </w:r>
            <w:r w:rsidR="000E6017" w:rsidRPr="009A3471">
              <w:rPr>
                <w:rFonts w:ascii="ＭＳ ゴシック" w:eastAsia="ＭＳ ゴシック" w:hAnsi="ＭＳ ゴシック" w:hint="eastAsia"/>
                <w:szCs w:val="21"/>
              </w:rPr>
              <w:t>。</w:t>
            </w:r>
          </w:p>
          <w:p w14:paraId="2A62571C" w14:textId="77777777" w:rsidR="0069331A" w:rsidRPr="009A3471" w:rsidRDefault="0069331A" w:rsidP="0069331A">
            <w:pPr>
              <w:numPr>
                <w:ilvl w:val="0"/>
                <w:numId w:val="20"/>
              </w:numPr>
              <w:rPr>
                <w:rFonts w:ascii="ＭＳ ゴシック" w:eastAsia="ＭＳ ゴシック" w:hAnsi="ＭＳ ゴシック"/>
                <w:szCs w:val="21"/>
              </w:rPr>
            </w:pPr>
            <w:r w:rsidRPr="009A3471">
              <w:rPr>
                <w:rFonts w:ascii="ＭＳ ゴシック" w:eastAsia="ＭＳ ゴシック" w:hAnsi="ＭＳ ゴシック" w:hint="eastAsia"/>
                <w:szCs w:val="21"/>
              </w:rPr>
              <w:t>本校の教員の誰もが支援できるように次世代の専門性のある教員を育成する。</w:t>
            </w:r>
          </w:p>
          <w:p w14:paraId="19B48D2A" w14:textId="77777777" w:rsidR="0069331A" w:rsidRPr="009A3471" w:rsidRDefault="0069331A" w:rsidP="0069331A">
            <w:pPr>
              <w:numPr>
                <w:ilvl w:val="0"/>
                <w:numId w:val="20"/>
              </w:numPr>
              <w:rPr>
                <w:rFonts w:ascii="ＭＳ ゴシック" w:eastAsia="ＭＳ ゴシック" w:hAnsi="ＭＳ ゴシック"/>
                <w:szCs w:val="21"/>
              </w:rPr>
            </w:pPr>
            <w:r w:rsidRPr="009A3471">
              <w:rPr>
                <w:rFonts w:ascii="ＭＳ ゴシック" w:eastAsia="ＭＳ ゴシック" w:hAnsi="ＭＳ ゴシック" w:hint="eastAsia"/>
                <w:szCs w:val="21"/>
              </w:rPr>
              <w:t>府内２校の視覚障がい教育専門校の支援内容の共通化をめざし、日常的な情報共有を行う。府内の視覚障がいのある児童生徒を担当する教員のネットワークを形成する。</w:t>
            </w:r>
          </w:p>
          <w:p w14:paraId="3E983C61" w14:textId="6206E297" w:rsidR="0069331A" w:rsidRDefault="000E6017" w:rsidP="0069331A">
            <w:pPr>
              <w:pStyle w:val="aa"/>
              <w:numPr>
                <w:ilvl w:val="0"/>
                <w:numId w:val="20"/>
              </w:numPr>
              <w:ind w:leftChars="0"/>
              <w:rPr>
                <w:rFonts w:ascii="ＭＳ ゴシック" w:eastAsia="ＭＳ ゴシック" w:hAnsi="ＭＳ ゴシック"/>
                <w:szCs w:val="21"/>
              </w:rPr>
            </w:pPr>
            <w:r w:rsidRPr="009A3471">
              <w:rPr>
                <w:rFonts w:ascii="ＭＳ ゴシック" w:eastAsia="ＭＳ ゴシック" w:hAnsi="ＭＳ ゴシック" w:hint="eastAsia"/>
                <w:szCs w:val="21"/>
              </w:rPr>
              <w:t>地域の小中学校の視覚障がいのある児童生徒が</w:t>
            </w:r>
            <w:r w:rsidR="0069331A" w:rsidRPr="009A3471">
              <w:rPr>
                <w:rFonts w:ascii="ＭＳ ゴシック" w:eastAsia="ＭＳ ゴシック" w:hAnsi="ＭＳ ゴシック" w:hint="eastAsia"/>
                <w:szCs w:val="21"/>
              </w:rPr>
              <w:t>学習や交流できる機会を設定する。</w:t>
            </w:r>
          </w:p>
          <w:p w14:paraId="4003DEDF" w14:textId="6F89EFF1" w:rsidR="0062261C" w:rsidRDefault="0062261C" w:rsidP="0062261C">
            <w:pPr>
              <w:pStyle w:val="aa"/>
              <w:ind w:leftChars="0" w:left="420"/>
              <w:rPr>
                <w:rFonts w:ascii="ＭＳ ゴシック" w:eastAsia="ＭＳ ゴシック" w:hAnsi="ＭＳ ゴシック"/>
                <w:szCs w:val="21"/>
              </w:rPr>
            </w:pPr>
          </w:p>
          <w:p w14:paraId="19C6F613" w14:textId="00DB04C2" w:rsidR="0062261C" w:rsidRDefault="0062261C" w:rsidP="0062261C">
            <w:pPr>
              <w:pStyle w:val="aa"/>
              <w:ind w:leftChars="0" w:left="420"/>
              <w:rPr>
                <w:rFonts w:ascii="ＭＳ ゴシック" w:eastAsia="ＭＳ ゴシック" w:hAnsi="ＭＳ ゴシック"/>
                <w:szCs w:val="21"/>
              </w:rPr>
            </w:pPr>
          </w:p>
          <w:p w14:paraId="6D522F63" w14:textId="04F0C98D" w:rsidR="0062261C" w:rsidRDefault="0062261C" w:rsidP="0062261C">
            <w:pPr>
              <w:pStyle w:val="aa"/>
              <w:ind w:leftChars="0" w:left="420"/>
              <w:rPr>
                <w:rFonts w:ascii="ＭＳ ゴシック" w:eastAsia="ＭＳ ゴシック" w:hAnsi="ＭＳ ゴシック"/>
                <w:szCs w:val="21"/>
              </w:rPr>
            </w:pPr>
          </w:p>
          <w:p w14:paraId="715130F3" w14:textId="77777777" w:rsidR="0069331A" w:rsidRPr="009A3471" w:rsidRDefault="0069331A" w:rsidP="0069331A">
            <w:pPr>
              <w:pStyle w:val="aa"/>
              <w:ind w:leftChars="0" w:left="0"/>
              <w:rPr>
                <w:rFonts w:ascii="ＭＳ ゴシック" w:eastAsia="ＭＳ ゴシック" w:hAnsi="ＭＳ ゴシック"/>
                <w:szCs w:val="21"/>
              </w:rPr>
            </w:pPr>
            <w:r w:rsidRPr="009A3471">
              <w:rPr>
                <w:rFonts w:ascii="ＭＳ ゴシック" w:eastAsia="ＭＳ ゴシック" w:hAnsi="ＭＳ ゴシック" w:hint="eastAsia"/>
                <w:szCs w:val="21"/>
              </w:rPr>
              <w:t>(2) 理解啓発活動の推進</w:t>
            </w:r>
          </w:p>
          <w:p w14:paraId="52CFC0B4" w14:textId="77777777" w:rsidR="0069331A" w:rsidRPr="009A3471" w:rsidRDefault="0069331A" w:rsidP="0069331A">
            <w:pPr>
              <w:ind w:left="420" w:hanging="420"/>
              <w:rPr>
                <w:rFonts w:ascii="ＭＳ ゴシック" w:eastAsia="ＭＳ ゴシック" w:hAnsi="ＭＳ ゴシック"/>
                <w:szCs w:val="21"/>
              </w:rPr>
            </w:pPr>
            <w:r w:rsidRPr="009A3471">
              <w:rPr>
                <w:rFonts w:ascii="ＭＳ ゴシック" w:eastAsia="ＭＳ ゴシック" w:hAnsi="ＭＳ ゴシック" w:hint="eastAsia"/>
                <w:szCs w:val="21"/>
              </w:rPr>
              <w:t>(ｵ) 様々な機会を活用し理解啓発活動を進め、積極的に発信する。</w:t>
            </w:r>
          </w:p>
          <w:p w14:paraId="07209EEC" w14:textId="67EB7B09" w:rsidR="0069331A" w:rsidRPr="009A3471" w:rsidRDefault="0069331A" w:rsidP="0069331A">
            <w:pPr>
              <w:ind w:left="420" w:hanging="420"/>
              <w:rPr>
                <w:rFonts w:ascii="ＭＳ ゴシック" w:eastAsia="ＭＳ ゴシック" w:hAnsi="ＭＳ ゴシック"/>
                <w:sz w:val="20"/>
                <w:szCs w:val="20"/>
              </w:rPr>
            </w:pPr>
            <w:r w:rsidRPr="009A3471">
              <w:rPr>
                <w:rFonts w:ascii="ＭＳ ゴシック" w:eastAsia="ＭＳ ゴシック" w:hAnsi="ＭＳ ゴシック" w:hint="eastAsia"/>
                <w:szCs w:val="21"/>
              </w:rPr>
              <w:t>(</w:t>
            </w:r>
            <w:r w:rsidR="00AF06BD" w:rsidRPr="009A3471">
              <w:rPr>
                <w:rFonts w:ascii="ＭＳ ゴシック" w:eastAsia="ＭＳ ゴシック" w:hAnsi="ＭＳ ゴシック" w:hint="eastAsia"/>
                <w:szCs w:val="21"/>
              </w:rPr>
              <w:t>ｶ</w:t>
            </w:r>
            <w:r w:rsidRPr="009A3471">
              <w:rPr>
                <w:rFonts w:ascii="ＭＳ ゴシック" w:eastAsia="ＭＳ ゴシック" w:hAnsi="ＭＳ ゴシック" w:hint="eastAsia"/>
                <w:szCs w:val="21"/>
              </w:rPr>
              <w:t>) 歴史的な資料をホームページで公開できるよう整理</w:t>
            </w:r>
          </w:p>
        </w:tc>
        <w:tc>
          <w:tcPr>
            <w:tcW w:w="2799" w:type="dxa"/>
            <w:tcBorders>
              <w:right w:val="dashed" w:sz="4" w:space="0" w:color="auto"/>
            </w:tcBorders>
            <w:tcMar>
              <w:top w:w="142" w:type="dxa"/>
              <w:left w:w="142" w:type="dxa"/>
              <w:bottom w:w="142" w:type="dxa"/>
              <w:right w:w="142" w:type="dxa"/>
            </w:tcMar>
          </w:tcPr>
          <w:p w14:paraId="097D7BEF" w14:textId="77777777" w:rsidR="0069331A" w:rsidRPr="00711284" w:rsidRDefault="0069331A" w:rsidP="0069331A">
            <w:pPr>
              <w:spacing w:line="240" w:lineRule="exact"/>
              <w:rPr>
                <w:rFonts w:ascii="ＭＳ ゴシック" w:eastAsia="ＭＳ ゴシック" w:hAnsi="ＭＳ ゴシック"/>
                <w:szCs w:val="21"/>
              </w:rPr>
            </w:pPr>
            <w:r w:rsidRPr="00711284">
              <w:rPr>
                <w:rFonts w:ascii="ＭＳ ゴシック" w:eastAsia="ＭＳ ゴシック" w:hAnsi="ＭＳ ゴシック" w:hint="eastAsia"/>
                <w:szCs w:val="21"/>
              </w:rPr>
              <w:t>(1)</w:t>
            </w:r>
            <w:r w:rsidRPr="00711284">
              <w:rPr>
                <w:rFonts w:ascii="ＭＳ ゴシック" w:eastAsia="ＭＳ ゴシック" w:hAnsi="ＭＳ ゴシック"/>
                <w:szCs w:val="21"/>
              </w:rPr>
              <w:t xml:space="preserve"> </w:t>
            </w:r>
            <w:r w:rsidRPr="00711284">
              <w:rPr>
                <w:rFonts w:ascii="ＭＳ ゴシック" w:eastAsia="ＭＳ ゴシック" w:hAnsi="ＭＳ ゴシック" w:hint="eastAsia"/>
                <w:szCs w:val="21"/>
              </w:rPr>
              <w:t>支援体制の充実</w:t>
            </w:r>
          </w:p>
          <w:p w14:paraId="2E083C25" w14:textId="38DC20E8" w:rsidR="0069331A" w:rsidRPr="00711284" w:rsidRDefault="0069331A" w:rsidP="0069331A">
            <w:pPr>
              <w:numPr>
                <w:ilvl w:val="0"/>
                <w:numId w:val="21"/>
              </w:numPr>
              <w:spacing w:line="240" w:lineRule="exact"/>
              <w:rPr>
                <w:rFonts w:ascii="ＭＳ ゴシック" w:eastAsia="ＭＳ ゴシック" w:hAnsi="ＭＳ ゴシック"/>
                <w:szCs w:val="21"/>
              </w:rPr>
            </w:pPr>
            <w:r w:rsidRPr="00711284">
              <w:rPr>
                <w:rFonts w:ascii="ＭＳ ゴシック" w:eastAsia="ＭＳ ゴシック" w:hAnsi="ＭＳ ゴシック" w:hint="eastAsia"/>
                <w:szCs w:val="21"/>
              </w:rPr>
              <w:t>チーム支援体制により複数対応を</w:t>
            </w:r>
            <w:r w:rsidR="0091190D" w:rsidRPr="00711284">
              <w:rPr>
                <w:rFonts w:ascii="ＭＳ ゴシック" w:eastAsia="ＭＳ ゴシック" w:hAnsi="ＭＳ ゴシック" w:hint="eastAsia"/>
                <w:szCs w:val="21"/>
              </w:rPr>
              <w:t>15人に</w:t>
            </w:r>
            <w:r w:rsidRPr="00711284">
              <w:rPr>
                <w:rFonts w:ascii="ＭＳ ゴシック" w:eastAsia="ＭＳ ゴシック" w:hAnsi="ＭＳ ゴシック" w:hint="eastAsia"/>
                <w:szCs w:val="21"/>
              </w:rPr>
              <w:t>増やす。</w:t>
            </w:r>
            <w:r w:rsidR="00DC7FD6" w:rsidRPr="00711284">
              <w:rPr>
                <w:rFonts w:ascii="ＭＳ ゴシック" w:eastAsia="ＭＳ ゴシック" w:hAnsi="ＭＳ ゴシック" w:hint="eastAsia"/>
                <w:szCs w:val="21"/>
              </w:rPr>
              <w:t>（</w:t>
            </w:r>
            <w:r w:rsidR="005C0C00" w:rsidRPr="00711284">
              <w:rPr>
                <w:rFonts w:ascii="ＭＳ ゴシック" w:eastAsia="ＭＳ ゴシック" w:hAnsi="ＭＳ ゴシック"/>
                <w:szCs w:val="21"/>
              </w:rPr>
              <w:t>R</w:t>
            </w:r>
            <w:r w:rsidR="00DC7FD6" w:rsidRPr="00711284">
              <w:rPr>
                <w:rFonts w:ascii="ＭＳ ゴシック" w:eastAsia="ＭＳ ゴシック" w:hAnsi="ＭＳ ゴシック" w:hint="eastAsia"/>
                <w:szCs w:val="21"/>
              </w:rPr>
              <w:t>1</w:t>
            </w:r>
            <w:r w:rsidR="00DC7FD6" w:rsidRPr="00711284">
              <w:rPr>
                <w:rFonts w:ascii="ＭＳ ゴシック" w:eastAsia="ＭＳ ゴシック" w:hAnsi="ＭＳ ゴシック"/>
                <w:szCs w:val="21"/>
              </w:rPr>
              <w:t xml:space="preserve"> </w:t>
            </w:r>
            <w:r w:rsidR="00DC7FD6" w:rsidRPr="00711284">
              <w:rPr>
                <w:rFonts w:ascii="ＭＳ ゴシック" w:eastAsia="ＭＳ ゴシック" w:hAnsi="ＭＳ ゴシック" w:hint="eastAsia"/>
                <w:szCs w:val="21"/>
              </w:rPr>
              <w:t>10人）</w:t>
            </w:r>
          </w:p>
          <w:p w14:paraId="0CF81363" w14:textId="1A77E1A7" w:rsidR="0069331A" w:rsidRPr="00711284" w:rsidRDefault="0069331A" w:rsidP="0069331A">
            <w:pPr>
              <w:numPr>
                <w:ilvl w:val="0"/>
                <w:numId w:val="21"/>
              </w:numPr>
              <w:spacing w:line="240" w:lineRule="exact"/>
              <w:rPr>
                <w:rFonts w:ascii="ＭＳ ゴシック" w:eastAsia="ＭＳ ゴシック" w:hAnsi="ＭＳ ゴシック"/>
                <w:szCs w:val="21"/>
              </w:rPr>
            </w:pPr>
            <w:r w:rsidRPr="00711284">
              <w:rPr>
                <w:rFonts w:ascii="ＭＳ ゴシック" w:eastAsia="ＭＳ ゴシック" w:hAnsi="ＭＳ ゴシック" w:hint="eastAsia"/>
                <w:szCs w:val="21"/>
              </w:rPr>
              <w:t>地域の学校を支援できる教員数10人以上、視覚障がいに活用できる</w:t>
            </w:r>
            <w:r w:rsidR="005C0C00" w:rsidRPr="00711284">
              <w:rPr>
                <w:rFonts w:ascii="ＭＳ ゴシック" w:eastAsia="ＭＳ ゴシック" w:hAnsi="ＭＳ ゴシック"/>
                <w:szCs w:val="21"/>
              </w:rPr>
              <w:t>ICT</w:t>
            </w:r>
            <w:r w:rsidRPr="00711284">
              <w:rPr>
                <w:rFonts w:ascii="ＭＳ ゴシック" w:eastAsia="ＭＳ ゴシック" w:hAnsi="ＭＳ ゴシック" w:hint="eastAsia"/>
                <w:szCs w:val="21"/>
              </w:rPr>
              <w:t>機器スキルをもつ教員数10人以上の体制を維持する。</w:t>
            </w:r>
          </w:p>
          <w:p w14:paraId="240C7C6E" w14:textId="77777777" w:rsidR="0069331A" w:rsidRPr="00711284" w:rsidRDefault="0069331A" w:rsidP="0069331A">
            <w:pPr>
              <w:numPr>
                <w:ilvl w:val="0"/>
                <w:numId w:val="21"/>
              </w:numPr>
              <w:spacing w:line="240" w:lineRule="exact"/>
              <w:rPr>
                <w:rFonts w:ascii="ＭＳ ゴシック" w:eastAsia="ＭＳ ゴシック" w:hAnsi="ＭＳ ゴシック"/>
                <w:szCs w:val="21"/>
              </w:rPr>
            </w:pPr>
            <w:r w:rsidRPr="00711284">
              <w:rPr>
                <w:rFonts w:ascii="ＭＳ ゴシック" w:eastAsia="ＭＳ ゴシック" w:hAnsi="ＭＳ ゴシック" w:hint="eastAsia"/>
                <w:szCs w:val="21"/>
              </w:rPr>
              <w:t>府内の視覚障がい専門校２校の連絡会を学期に１回開催。夏季休業中に視覚障がい教育推進のため、地域の小中学校等の教員対象の研究会を実施。</w:t>
            </w:r>
          </w:p>
          <w:p w14:paraId="0E0E5C09" w14:textId="40E1E28A" w:rsidR="0069331A" w:rsidRDefault="0069331A" w:rsidP="0069331A">
            <w:pPr>
              <w:numPr>
                <w:ilvl w:val="0"/>
                <w:numId w:val="21"/>
              </w:numPr>
              <w:spacing w:line="240" w:lineRule="exact"/>
              <w:rPr>
                <w:rFonts w:ascii="ＭＳ ゴシック" w:eastAsia="ＭＳ ゴシック" w:hAnsi="ＭＳ ゴシック"/>
                <w:szCs w:val="21"/>
              </w:rPr>
            </w:pPr>
            <w:r w:rsidRPr="00711284">
              <w:rPr>
                <w:rFonts w:ascii="ＭＳ ゴシック" w:eastAsia="ＭＳ ゴシック" w:hAnsi="ＭＳ ゴシック" w:hint="eastAsia"/>
                <w:szCs w:val="21"/>
              </w:rPr>
              <w:t>交流参加者の満足度</w:t>
            </w:r>
            <w:r w:rsidR="00A97C56" w:rsidRPr="00711284">
              <w:rPr>
                <w:rFonts w:ascii="ＭＳ ゴシック" w:eastAsia="ＭＳ ゴシック" w:hAnsi="ＭＳ ゴシック" w:hint="eastAsia"/>
                <w:szCs w:val="21"/>
              </w:rPr>
              <w:t>80%</w:t>
            </w:r>
            <w:r w:rsidR="000E6017" w:rsidRPr="00711284">
              <w:rPr>
                <w:rFonts w:ascii="ＭＳ ゴシック" w:eastAsia="ＭＳ ゴシック" w:hAnsi="ＭＳ ゴシック" w:hint="eastAsia"/>
                <w:szCs w:val="21"/>
              </w:rPr>
              <w:t>。</w:t>
            </w:r>
            <w:r w:rsidR="00DC7FD6" w:rsidRPr="00711284">
              <w:rPr>
                <w:rFonts w:ascii="ＭＳ ゴシック" w:eastAsia="ＭＳ ゴシック" w:hAnsi="ＭＳ ゴシック" w:hint="eastAsia"/>
                <w:szCs w:val="21"/>
              </w:rPr>
              <w:t>(</w:t>
            </w:r>
            <w:r w:rsidR="005C0C00" w:rsidRPr="00711284">
              <w:rPr>
                <w:rFonts w:ascii="ＭＳ ゴシック" w:eastAsia="ＭＳ ゴシック" w:hAnsi="ＭＳ ゴシック"/>
                <w:szCs w:val="21"/>
              </w:rPr>
              <w:t>R</w:t>
            </w:r>
            <w:r w:rsidR="00DC7FD6" w:rsidRPr="00711284">
              <w:rPr>
                <w:rFonts w:ascii="ＭＳ ゴシック" w:eastAsia="ＭＳ ゴシック" w:hAnsi="ＭＳ ゴシック" w:hint="eastAsia"/>
                <w:szCs w:val="21"/>
              </w:rPr>
              <w:t>1</w:t>
            </w:r>
            <w:r w:rsidR="00DC7FD6" w:rsidRPr="00711284">
              <w:rPr>
                <w:rFonts w:ascii="ＭＳ ゴシック" w:eastAsia="ＭＳ ゴシック" w:hAnsi="ＭＳ ゴシック"/>
                <w:szCs w:val="21"/>
              </w:rPr>
              <w:t xml:space="preserve"> </w:t>
            </w:r>
            <w:r w:rsidR="00DC7FD6" w:rsidRPr="00711284">
              <w:rPr>
                <w:rFonts w:ascii="ＭＳ ゴシック" w:eastAsia="ＭＳ ゴシック" w:hAnsi="ＭＳ ゴシック" w:hint="eastAsia"/>
                <w:szCs w:val="21"/>
              </w:rPr>
              <w:t>７人参加、100%)</w:t>
            </w:r>
          </w:p>
          <w:p w14:paraId="34BCA80B" w14:textId="77777777" w:rsidR="0062261C" w:rsidRPr="00711284" w:rsidRDefault="0062261C" w:rsidP="0062261C">
            <w:pPr>
              <w:spacing w:line="240" w:lineRule="exact"/>
              <w:ind w:left="420"/>
              <w:rPr>
                <w:rFonts w:ascii="ＭＳ ゴシック" w:eastAsia="ＭＳ ゴシック" w:hAnsi="ＭＳ ゴシック"/>
                <w:szCs w:val="21"/>
              </w:rPr>
            </w:pPr>
          </w:p>
          <w:p w14:paraId="57ED711A" w14:textId="77777777" w:rsidR="0069331A" w:rsidRPr="00711284" w:rsidRDefault="0069331A" w:rsidP="0069331A">
            <w:pPr>
              <w:numPr>
                <w:ilvl w:val="0"/>
                <w:numId w:val="19"/>
              </w:numPr>
              <w:spacing w:line="240" w:lineRule="exact"/>
              <w:rPr>
                <w:rFonts w:ascii="ＭＳ ゴシック" w:eastAsia="ＭＳ ゴシック" w:hAnsi="ＭＳ ゴシック"/>
                <w:szCs w:val="21"/>
              </w:rPr>
            </w:pPr>
            <w:r w:rsidRPr="00711284">
              <w:rPr>
                <w:rFonts w:ascii="ＭＳ ゴシック" w:eastAsia="ＭＳ ゴシック" w:hAnsi="ＭＳ ゴシック" w:hint="eastAsia"/>
                <w:szCs w:val="21"/>
              </w:rPr>
              <w:t>理解啓発活動の推進</w:t>
            </w:r>
          </w:p>
          <w:p w14:paraId="4B18D640" w14:textId="77777777" w:rsidR="0069331A" w:rsidRPr="00711284" w:rsidRDefault="0069331A" w:rsidP="0069331A">
            <w:pPr>
              <w:numPr>
                <w:ilvl w:val="0"/>
                <w:numId w:val="21"/>
              </w:numPr>
              <w:spacing w:line="240" w:lineRule="exact"/>
              <w:rPr>
                <w:rFonts w:ascii="ＭＳ ゴシック" w:eastAsia="ＭＳ ゴシック" w:hAnsi="ＭＳ ゴシック"/>
                <w:szCs w:val="21"/>
              </w:rPr>
            </w:pPr>
            <w:r w:rsidRPr="00711284">
              <w:rPr>
                <w:rFonts w:ascii="ＭＳ ゴシック" w:eastAsia="ＭＳ ゴシック" w:hAnsi="ＭＳ ゴシック" w:hint="eastAsia"/>
                <w:szCs w:val="21"/>
              </w:rPr>
              <w:t>進路指導担当者や養護教諭等を対象とした研究会等への情報提供を３回以上。</w:t>
            </w:r>
          </w:p>
          <w:p w14:paraId="12E02CFE" w14:textId="232DDF1F" w:rsidR="0069331A" w:rsidRPr="00711284" w:rsidRDefault="0069331A" w:rsidP="0069331A">
            <w:pPr>
              <w:spacing w:line="240" w:lineRule="exact"/>
              <w:ind w:left="420" w:hanging="420"/>
              <w:rPr>
                <w:rFonts w:ascii="ＭＳ 明朝" w:hAnsi="ＭＳ 明朝"/>
                <w:sz w:val="20"/>
                <w:szCs w:val="20"/>
              </w:rPr>
            </w:pPr>
            <w:r w:rsidRPr="00711284">
              <w:rPr>
                <w:rFonts w:ascii="ＭＳ ゴシック" w:eastAsia="ＭＳ ゴシック" w:hAnsi="ＭＳ ゴシック" w:hint="eastAsia"/>
                <w:szCs w:val="21"/>
              </w:rPr>
              <w:t>(</w:t>
            </w:r>
            <w:r w:rsidR="001B1EEB">
              <w:rPr>
                <w:rFonts w:ascii="ＭＳ ゴシック" w:eastAsia="ＭＳ ゴシック" w:hAnsi="ＭＳ ゴシック" w:hint="eastAsia"/>
                <w:szCs w:val="21"/>
              </w:rPr>
              <w:t>ｶ</w:t>
            </w:r>
            <w:r w:rsidRPr="00711284">
              <w:rPr>
                <w:rFonts w:ascii="ＭＳ ゴシック" w:eastAsia="ＭＳ ゴシック" w:hAnsi="ＭＳ ゴシック" w:hint="eastAsia"/>
                <w:szCs w:val="21"/>
              </w:rPr>
              <w:t>) 資料を分類し、</w:t>
            </w:r>
            <w:r w:rsidR="005C0C00" w:rsidRPr="00711284">
              <w:rPr>
                <w:rFonts w:ascii="ＭＳ ゴシック" w:eastAsia="ＭＳ ゴシック" w:hAnsi="ＭＳ ゴシック"/>
                <w:szCs w:val="21"/>
              </w:rPr>
              <w:t>HP</w:t>
            </w:r>
            <w:r w:rsidRPr="00711284">
              <w:rPr>
                <w:rFonts w:ascii="ＭＳ ゴシック" w:eastAsia="ＭＳ ゴシック" w:hAnsi="ＭＳ ゴシック" w:hint="eastAsia"/>
                <w:szCs w:val="21"/>
              </w:rPr>
              <w:t>での掲載。</w:t>
            </w:r>
          </w:p>
        </w:tc>
        <w:tc>
          <w:tcPr>
            <w:tcW w:w="4714" w:type="dxa"/>
            <w:tcBorders>
              <w:left w:val="dashed" w:sz="4" w:space="0" w:color="auto"/>
              <w:right w:val="single" w:sz="4" w:space="0" w:color="auto"/>
            </w:tcBorders>
            <w:shd w:val="clear" w:color="auto" w:fill="auto"/>
            <w:tcMar>
              <w:top w:w="142" w:type="dxa"/>
              <w:left w:w="142" w:type="dxa"/>
              <w:bottom w:w="142" w:type="dxa"/>
              <w:right w:w="142" w:type="dxa"/>
            </w:tcMar>
          </w:tcPr>
          <w:p w14:paraId="3D2ADAA6" w14:textId="77777777" w:rsidR="0069331A" w:rsidRPr="00711284" w:rsidRDefault="00054D94" w:rsidP="0069331A">
            <w:pPr>
              <w:spacing w:line="320" w:lineRule="exact"/>
              <w:rPr>
                <w:rFonts w:ascii="ＭＳ 明朝" w:hAnsi="ＭＳ 明朝"/>
                <w:sz w:val="20"/>
                <w:szCs w:val="20"/>
              </w:rPr>
            </w:pPr>
            <w:r w:rsidRPr="00711284">
              <w:rPr>
                <w:rFonts w:ascii="ＭＳ 明朝" w:hAnsi="ＭＳ 明朝" w:hint="eastAsia"/>
                <w:sz w:val="20"/>
                <w:szCs w:val="20"/>
              </w:rPr>
              <w:t>(ｱ)チーム支援実施</w:t>
            </w:r>
            <w:r w:rsidR="00E411A5" w:rsidRPr="00711284">
              <w:rPr>
                <w:rFonts w:ascii="ＭＳ 明朝" w:hAnsi="ＭＳ 明朝" w:hint="eastAsia"/>
                <w:sz w:val="20"/>
                <w:szCs w:val="20"/>
              </w:rPr>
              <w:t xml:space="preserve">　リーディングスタッフ</w:t>
            </w:r>
            <w:r w:rsidR="00C94AE8" w:rsidRPr="00711284">
              <w:rPr>
                <w:rFonts w:ascii="ＭＳ 明朝" w:hAnsi="ＭＳ 明朝" w:hint="eastAsia"/>
                <w:sz w:val="20"/>
                <w:szCs w:val="20"/>
              </w:rPr>
              <w:t>(</w:t>
            </w:r>
            <w:r w:rsidR="00FA3D2C" w:rsidRPr="00711284">
              <w:rPr>
                <w:rFonts w:ascii="ＭＳ 明朝" w:hAnsi="ＭＳ 明朝" w:hint="eastAsia"/>
                <w:sz w:val="20"/>
                <w:szCs w:val="20"/>
              </w:rPr>
              <w:t>２</w:t>
            </w:r>
            <w:r w:rsidR="00C94AE8" w:rsidRPr="00711284">
              <w:rPr>
                <w:rFonts w:ascii="ＭＳ 明朝" w:hAnsi="ＭＳ 明朝" w:hint="eastAsia"/>
                <w:sz w:val="20"/>
                <w:szCs w:val="20"/>
              </w:rPr>
              <w:t>人)</w:t>
            </w:r>
            <w:r w:rsidR="00E411A5" w:rsidRPr="00711284">
              <w:rPr>
                <w:rFonts w:ascii="ＭＳ 明朝" w:hAnsi="ＭＳ 明朝" w:hint="eastAsia"/>
                <w:sz w:val="20"/>
                <w:szCs w:val="20"/>
              </w:rPr>
              <w:t>・コーディネーター</w:t>
            </w:r>
            <w:r w:rsidR="00C94AE8" w:rsidRPr="00711284">
              <w:rPr>
                <w:rFonts w:ascii="ＭＳ 明朝" w:hAnsi="ＭＳ 明朝" w:hint="eastAsia"/>
                <w:sz w:val="20"/>
                <w:szCs w:val="20"/>
              </w:rPr>
              <w:t>(１人)</w:t>
            </w:r>
            <w:r w:rsidR="00E411A5" w:rsidRPr="00711284">
              <w:rPr>
                <w:rFonts w:ascii="ＭＳ 明朝" w:hAnsi="ＭＳ 明朝" w:hint="eastAsia"/>
                <w:sz w:val="20"/>
                <w:szCs w:val="20"/>
              </w:rPr>
              <w:t>以外に</w:t>
            </w:r>
            <w:r w:rsidR="00C94AE8" w:rsidRPr="00711284">
              <w:rPr>
                <w:rFonts w:ascii="ＭＳ 明朝" w:hAnsi="ＭＳ 明朝" w:hint="eastAsia"/>
                <w:sz w:val="20"/>
                <w:szCs w:val="20"/>
              </w:rPr>
              <w:t>小中学部に限らずすべての学部の教員(</w:t>
            </w:r>
            <w:r w:rsidR="001C0519" w:rsidRPr="00711284">
              <w:rPr>
                <w:rFonts w:ascii="ＭＳ 明朝" w:hAnsi="ＭＳ 明朝" w:hint="eastAsia"/>
                <w:sz w:val="20"/>
                <w:szCs w:val="20"/>
              </w:rPr>
              <w:t>13</w:t>
            </w:r>
            <w:r w:rsidR="00E411A5" w:rsidRPr="00711284">
              <w:rPr>
                <w:rFonts w:ascii="ＭＳ 明朝" w:hAnsi="ＭＳ 明朝" w:hint="eastAsia"/>
                <w:sz w:val="20"/>
                <w:szCs w:val="20"/>
              </w:rPr>
              <w:t>人</w:t>
            </w:r>
            <w:r w:rsidR="00C94AE8" w:rsidRPr="00711284">
              <w:rPr>
                <w:rFonts w:ascii="ＭＳ 明朝" w:hAnsi="ＭＳ 明朝" w:hint="eastAsia"/>
                <w:sz w:val="20"/>
                <w:szCs w:val="20"/>
              </w:rPr>
              <w:t>)</w:t>
            </w:r>
            <w:r w:rsidR="00256B39" w:rsidRPr="00711284">
              <w:rPr>
                <w:rFonts w:ascii="ＭＳ 明朝" w:hAnsi="ＭＳ 明朝" w:hint="eastAsia"/>
                <w:sz w:val="20"/>
                <w:szCs w:val="20"/>
              </w:rPr>
              <w:t>が</w:t>
            </w:r>
            <w:r w:rsidR="00E411A5" w:rsidRPr="00711284">
              <w:rPr>
                <w:rFonts w:ascii="ＭＳ 明朝" w:hAnsi="ＭＳ 明朝" w:hint="eastAsia"/>
                <w:sz w:val="20"/>
                <w:szCs w:val="20"/>
              </w:rPr>
              <w:t>地域支援等実施。＜○＞</w:t>
            </w:r>
          </w:p>
          <w:p w14:paraId="3012EBFF" w14:textId="12E04BDE" w:rsidR="00E411A5" w:rsidRPr="00711284" w:rsidRDefault="004C3A19" w:rsidP="0069331A">
            <w:pPr>
              <w:spacing w:line="320" w:lineRule="exact"/>
              <w:rPr>
                <w:rFonts w:ascii="ＭＳ 明朝" w:hAnsi="ＭＳ 明朝"/>
                <w:sz w:val="20"/>
                <w:szCs w:val="20"/>
              </w:rPr>
            </w:pPr>
            <w:r w:rsidRPr="00711284">
              <w:rPr>
                <w:rFonts w:ascii="ＭＳ 明朝" w:hAnsi="ＭＳ 明朝" w:hint="eastAsia"/>
                <w:sz w:val="20"/>
                <w:szCs w:val="20"/>
              </w:rPr>
              <w:t>(ｲ)地域支援できる教員数10人以上、</w:t>
            </w:r>
            <w:r w:rsidR="005C0C00" w:rsidRPr="00711284">
              <w:rPr>
                <w:rFonts w:ascii="ＭＳ 明朝" w:hAnsi="ＭＳ 明朝"/>
                <w:sz w:val="20"/>
                <w:szCs w:val="20"/>
              </w:rPr>
              <w:t>ICT</w:t>
            </w:r>
            <w:r w:rsidRPr="00711284">
              <w:rPr>
                <w:rFonts w:ascii="ＭＳ 明朝" w:hAnsi="ＭＳ 明朝" w:hint="eastAsia"/>
                <w:sz w:val="20"/>
                <w:szCs w:val="20"/>
              </w:rPr>
              <w:t>機器活用できる教員10人以上維持。＜○＞</w:t>
            </w:r>
          </w:p>
          <w:p w14:paraId="60F4595F" w14:textId="77777777" w:rsidR="004C3A19" w:rsidRPr="00711284" w:rsidRDefault="004C3A19" w:rsidP="0069331A">
            <w:pPr>
              <w:spacing w:line="320" w:lineRule="exact"/>
              <w:rPr>
                <w:rFonts w:ascii="ＭＳ 明朝" w:hAnsi="ＭＳ 明朝"/>
                <w:sz w:val="20"/>
                <w:szCs w:val="20"/>
              </w:rPr>
            </w:pPr>
          </w:p>
          <w:p w14:paraId="7EA84D2A" w14:textId="77777777" w:rsidR="004C3A19" w:rsidRPr="00711284" w:rsidRDefault="004C3A19" w:rsidP="004C3A19">
            <w:pPr>
              <w:spacing w:line="320" w:lineRule="exact"/>
              <w:rPr>
                <w:rFonts w:ascii="ＭＳ 明朝" w:hAnsi="ＭＳ 明朝"/>
                <w:sz w:val="20"/>
                <w:szCs w:val="20"/>
              </w:rPr>
            </w:pPr>
            <w:r w:rsidRPr="00711284">
              <w:rPr>
                <w:rFonts w:ascii="ＭＳ 明朝" w:hAnsi="ＭＳ 明朝" w:hint="eastAsia"/>
                <w:sz w:val="20"/>
                <w:szCs w:val="20"/>
              </w:rPr>
              <w:t>(ｳ)新型コロナウイルス感染症拡大防止のため、今年度大阪北視覚支援学校との連絡会、地域の小中学校等教員対象の研究会は実施せず。＜△＞</w:t>
            </w:r>
          </w:p>
          <w:p w14:paraId="19A53973" w14:textId="77777777" w:rsidR="004C3A19" w:rsidRPr="00711284" w:rsidRDefault="004C3A19" w:rsidP="004C3A19">
            <w:pPr>
              <w:spacing w:line="320" w:lineRule="exact"/>
              <w:rPr>
                <w:rFonts w:ascii="ＭＳ 明朝" w:hAnsi="ＭＳ 明朝"/>
                <w:sz w:val="20"/>
                <w:szCs w:val="20"/>
              </w:rPr>
            </w:pPr>
          </w:p>
          <w:p w14:paraId="7299A78C" w14:textId="448774A7" w:rsidR="004C3A19" w:rsidRDefault="004C3A19" w:rsidP="004C3A19">
            <w:pPr>
              <w:spacing w:line="320" w:lineRule="exact"/>
              <w:rPr>
                <w:rFonts w:ascii="ＭＳ 明朝" w:hAnsi="ＭＳ 明朝"/>
                <w:sz w:val="20"/>
                <w:szCs w:val="20"/>
              </w:rPr>
            </w:pPr>
          </w:p>
          <w:p w14:paraId="1B930F86" w14:textId="77777777" w:rsidR="0062261C" w:rsidRPr="00711284" w:rsidRDefault="0062261C" w:rsidP="004C3A19">
            <w:pPr>
              <w:spacing w:line="320" w:lineRule="exact"/>
              <w:rPr>
                <w:rFonts w:ascii="ＭＳ 明朝" w:hAnsi="ＭＳ 明朝"/>
                <w:sz w:val="20"/>
                <w:szCs w:val="20"/>
              </w:rPr>
            </w:pPr>
          </w:p>
          <w:p w14:paraId="0BBD9D99" w14:textId="77777777" w:rsidR="004C3A19" w:rsidRPr="00711284" w:rsidRDefault="004C3A19" w:rsidP="004C3A19">
            <w:pPr>
              <w:spacing w:line="320" w:lineRule="exact"/>
              <w:rPr>
                <w:rFonts w:ascii="ＭＳ 明朝" w:hAnsi="ＭＳ 明朝"/>
                <w:sz w:val="20"/>
                <w:szCs w:val="20"/>
              </w:rPr>
            </w:pPr>
            <w:r w:rsidRPr="00711284">
              <w:rPr>
                <w:rFonts w:ascii="ＭＳ 明朝" w:hAnsi="ＭＳ 明朝" w:hint="eastAsia"/>
                <w:sz w:val="20"/>
                <w:szCs w:val="20"/>
              </w:rPr>
              <w:t>(ｴ</w:t>
            </w:r>
            <w:r w:rsidR="008B1AC7" w:rsidRPr="00711284">
              <w:rPr>
                <w:rFonts w:ascii="ＭＳ 明朝" w:hAnsi="ＭＳ 明朝" w:hint="eastAsia"/>
                <w:sz w:val="20"/>
                <w:szCs w:val="20"/>
              </w:rPr>
              <w:t>)</w:t>
            </w:r>
            <w:r w:rsidRPr="00711284">
              <w:rPr>
                <w:rFonts w:ascii="ＭＳ 明朝" w:hAnsi="ＭＳ 明朝" w:hint="eastAsia"/>
                <w:sz w:val="20"/>
                <w:szCs w:val="20"/>
              </w:rPr>
              <w:t>新型コロナウイルス感染症拡大防止のため、今年度交流会を実施せず。＜△＞</w:t>
            </w:r>
          </w:p>
          <w:p w14:paraId="0453B441" w14:textId="77777777" w:rsidR="004C3A19" w:rsidRPr="00711284" w:rsidRDefault="004C3A19" w:rsidP="004C3A19">
            <w:pPr>
              <w:spacing w:line="320" w:lineRule="exact"/>
              <w:rPr>
                <w:rFonts w:ascii="ＭＳ 明朝" w:hAnsi="ＭＳ 明朝"/>
                <w:sz w:val="20"/>
                <w:szCs w:val="20"/>
              </w:rPr>
            </w:pPr>
          </w:p>
          <w:p w14:paraId="1A36C189" w14:textId="77777777" w:rsidR="004C3A19" w:rsidRPr="00711284" w:rsidRDefault="008B1AC7" w:rsidP="004C3A19">
            <w:pPr>
              <w:spacing w:line="320" w:lineRule="exact"/>
              <w:rPr>
                <w:rFonts w:ascii="ＭＳ 明朝" w:hAnsi="ＭＳ 明朝"/>
                <w:sz w:val="20"/>
                <w:szCs w:val="20"/>
              </w:rPr>
            </w:pPr>
            <w:r w:rsidRPr="00711284">
              <w:rPr>
                <w:rFonts w:ascii="ＭＳ 明朝" w:hAnsi="ＭＳ 明朝" w:hint="eastAsia"/>
                <w:sz w:val="20"/>
                <w:szCs w:val="20"/>
              </w:rPr>
              <w:t>(ｵ)新型コロナウイルス感染症拡大防止のため研究会への派遣は中止したが、これまで関係のあった</w:t>
            </w:r>
            <w:r w:rsidR="00AA635B" w:rsidRPr="00711284">
              <w:rPr>
                <w:rFonts w:ascii="ＭＳ 明朝" w:hAnsi="ＭＳ 明朝" w:hint="eastAsia"/>
                <w:sz w:val="20"/>
                <w:szCs w:val="20"/>
              </w:rPr>
              <w:t>高等</w:t>
            </w:r>
            <w:r w:rsidRPr="00711284">
              <w:rPr>
                <w:rFonts w:ascii="ＭＳ 明朝" w:hAnsi="ＭＳ 明朝" w:hint="eastAsia"/>
                <w:sz w:val="20"/>
                <w:szCs w:val="20"/>
              </w:rPr>
              <w:t>学校</w:t>
            </w:r>
            <w:r w:rsidR="00C94AE8" w:rsidRPr="00711284">
              <w:rPr>
                <w:rFonts w:ascii="ＭＳ 明朝" w:hAnsi="ＭＳ 明朝" w:hint="eastAsia"/>
                <w:sz w:val="20"/>
                <w:szCs w:val="20"/>
              </w:rPr>
              <w:t>(</w:t>
            </w:r>
            <w:r w:rsidR="00AA635B" w:rsidRPr="00711284">
              <w:rPr>
                <w:rFonts w:ascii="ＭＳ 明朝" w:hAnsi="ＭＳ 明朝" w:hint="eastAsia"/>
                <w:sz w:val="20"/>
                <w:szCs w:val="20"/>
              </w:rPr>
              <w:t>26</w:t>
            </w:r>
            <w:r w:rsidR="00C94AE8" w:rsidRPr="00711284">
              <w:rPr>
                <w:rFonts w:ascii="ＭＳ 明朝" w:hAnsi="ＭＳ 明朝" w:hint="eastAsia"/>
                <w:sz w:val="20"/>
                <w:szCs w:val="20"/>
              </w:rPr>
              <w:t>校)</w:t>
            </w:r>
            <w:r w:rsidRPr="00711284">
              <w:rPr>
                <w:rFonts w:ascii="ＭＳ 明朝" w:hAnsi="ＭＳ 明朝" w:hint="eastAsia"/>
                <w:sz w:val="20"/>
                <w:szCs w:val="20"/>
              </w:rPr>
              <w:t>へ電話による情報提供を実施。＜○＞</w:t>
            </w:r>
          </w:p>
          <w:p w14:paraId="41AB66C8" w14:textId="11DAE8E0" w:rsidR="008B1AC7" w:rsidRPr="00711284" w:rsidRDefault="008B1AC7" w:rsidP="004C3A19">
            <w:pPr>
              <w:spacing w:line="320" w:lineRule="exact"/>
              <w:rPr>
                <w:rFonts w:ascii="ＭＳ 明朝" w:hAnsi="ＭＳ 明朝"/>
                <w:sz w:val="20"/>
                <w:szCs w:val="20"/>
              </w:rPr>
            </w:pPr>
            <w:r w:rsidRPr="00711284">
              <w:rPr>
                <w:rFonts w:ascii="ＭＳ 明朝" w:hAnsi="ＭＳ 明朝" w:hint="eastAsia"/>
                <w:sz w:val="20"/>
                <w:szCs w:val="20"/>
              </w:rPr>
              <w:t>(</w:t>
            </w:r>
            <w:r w:rsidR="001B1EEB">
              <w:rPr>
                <w:rFonts w:ascii="ＭＳ 明朝" w:hAnsi="ＭＳ 明朝" w:hint="eastAsia"/>
                <w:sz w:val="20"/>
                <w:szCs w:val="20"/>
              </w:rPr>
              <w:t>ｶ</w:t>
            </w:r>
            <w:r w:rsidRPr="00711284">
              <w:rPr>
                <w:rFonts w:ascii="ＭＳ 明朝" w:hAnsi="ＭＳ 明朝" w:hint="eastAsia"/>
                <w:sz w:val="20"/>
                <w:szCs w:val="20"/>
              </w:rPr>
              <w:t>)</w:t>
            </w:r>
            <w:r w:rsidR="005C0C00" w:rsidRPr="00711284">
              <w:rPr>
                <w:rFonts w:ascii="ＭＳ 明朝" w:hAnsi="ＭＳ 明朝"/>
                <w:sz w:val="20"/>
                <w:szCs w:val="20"/>
              </w:rPr>
              <w:t>HP</w:t>
            </w:r>
            <w:r w:rsidRPr="00711284">
              <w:rPr>
                <w:rFonts w:ascii="ＭＳ 明朝" w:hAnsi="ＭＳ 明朝" w:hint="eastAsia"/>
                <w:sz w:val="20"/>
                <w:szCs w:val="20"/>
              </w:rPr>
              <w:t>掲載準備中。＜○＞</w:t>
            </w:r>
          </w:p>
          <w:p w14:paraId="6792E178" w14:textId="77777777" w:rsidR="008B1AC7" w:rsidRPr="00711284" w:rsidRDefault="008B1AC7" w:rsidP="004C3A19">
            <w:pPr>
              <w:spacing w:line="320" w:lineRule="exact"/>
              <w:rPr>
                <w:rFonts w:ascii="ＭＳ 明朝" w:hAnsi="ＭＳ 明朝"/>
                <w:sz w:val="20"/>
                <w:szCs w:val="20"/>
              </w:rPr>
            </w:pPr>
          </w:p>
        </w:tc>
      </w:tr>
      <w:tr w:rsidR="00E346BB" w:rsidRPr="009A3471" w14:paraId="3DC16FD9" w14:textId="77777777" w:rsidTr="00B45C96">
        <w:trPr>
          <w:cantSplit/>
          <w:trHeight w:val="7599"/>
          <w:jc w:val="center"/>
        </w:trPr>
        <w:tc>
          <w:tcPr>
            <w:tcW w:w="881" w:type="dxa"/>
            <w:shd w:val="clear" w:color="auto" w:fill="auto"/>
            <w:tcMar>
              <w:top w:w="142" w:type="dxa"/>
              <w:left w:w="142" w:type="dxa"/>
              <w:bottom w:w="142" w:type="dxa"/>
              <w:right w:w="142" w:type="dxa"/>
            </w:tcMar>
            <w:textDirection w:val="tbRlV"/>
            <w:vAlign w:val="center"/>
          </w:tcPr>
          <w:p w14:paraId="2B38F42B" w14:textId="77777777" w:rsidR="00E346BB" w:rsidRPr="009A3471" w:rsidRDefault="00E346BB" w:rsidP="00E346BB">
            <w:pPr>
              <w:spacing w:line="320" w:lineRule="exact"/>
              <w:ind w:left="113" w:right="113"/>
              <w:jc w:val="center"/>
              <w:rPr>
                <w:rFonts w:ascii="ＭＳ 明朝" w:hAnsi="ＭＳ 明朝"/>
                <w:spacing w:val="-20"/>
                <w:sz w:val="20"/>
                <w:szCs w:val="20"/>
              </w:rPr>
            </w:pPr>
            <w:r w:rsidRPr="009A3471">
              <w:rPr>
                <w:rFonts w:ascii="ＭＳ ゴシック" w:eastAsia="ＭＳ ゴシック" w:hAnsi="ＭＳ ゴシック" w:hint="eastAsia"/>
                <w:bCs/>
                <w:sz w:val="22"/>
                <w:szCs w:val="22"/>
              </w:rPr>
              <w:t>３．教職員が教育者としてのプロ意識をもち、専門性を向上させる。</w:t>
            </w:r>
          </w:p>
        </w:tc>
        <w:tc>
          <w:tcPr>
            <w:tcW w:w="2020" w:type="dxa"/>
            <w:shd w:val="clear" w:color="auto" w:fill="auto"/>
            <w:tcMar>
              <w:top w:w="142" w:type="dxa"/>
              <w:left w:w="142" w:type="dxa"/>
              <w:bottom w:w="142" w:type="dxa"/>
              <w:right w:w="142" w:type="dxa"/>
            </w:tcMar>
          </w:tcPr>
          <w:p w14:paraId="42FBE8B7" w14:textId="77777777" w:rsidR="00E346BB" w:rsidRPr="009A3471" w:rsidRDefault="00E346BB" w:rsidP="00E346BB">
            <w:pPr>
              <w:rPr>
                <w:rFonts w:ascii="ＭＳ ゴシック" w:eastAsia="ＭＳ ゴシック" w:hAnsi="ＭＳ ゴシック"/>
                <w:szCs w:val="21"/>
              </w:rPr>
            </w:pPr>
            <w:r w:rsidRPr="009A3471">
              <w:rPr>
                <w:rFonts w:ascii="ＭＳ ゴシック" w:eastAsia="ＭＳ ゴシック" w:hAnsi="ＭＳ ゴシック" w:hint="eastAsia"/>
                <w:szCs w:val="21"/>
              </w:rPr>
              <w:t>(1)教員の資質向上</w:t>
            </w:r>
          </w:p>
          <w:p w14:paraId="551B9F2D" w14:textId="77777777" w:rsidR="00E346BB" w:rsidRPr="009A3471" w:rsidRDefault="00E346BB" w:rsidP="00E346BB">
            <w:pPr>
              <w:rPr>
                <w:rFonts w:ascii="ＭＳ ゴシック" w:eastAsia="ＭＳ ゴシック" w:hAnsi="ＭＳ ゴシック"/>
                <w:szCs w:val="21"/>
              </w:rPr>
            </w:pPr>
            <w:r w:rsidRPr="009A3471">
              <w:rPr>
                <w:rFonts w:ascii="ＭＳ ゴシック" w:eastAsia="ＭＳ ゴシック" w:hAnsi="ＭＳ ゴシック" w:hint="eastAsia"/>
                <w:szCs w:val="21"/>
              </w:rPr>
              <w:t>(ｱ)授業力の向上</w:t>
            </w:r>
          </w:p>
          <w:p w14:paraId="1FB6745D" w14:textId="77777777" w:rsidR="00A97C56" w:rsidRPr="009A3471" w:rsidRDefault="00A97C56" w:rsidP="00E346BB">
            <w:pPr>
              <w:rPr>
                <w:rFonts w:ascii="ＭＳ ゴシック" w:eastAsia="ＭＳ ゴシック" w:hAnsi="ＭＳ ゴシック"/>
                <w:szCs w:val="21"/>
              </w:rPr>
            </w:pPr>
            <w:r w:rsidRPr="009A3471">
              <w:rPr>
                <w:rFonts w:ascii="ＭＳ ゴシック" w:eastAsia="ＭＳ ゴシック" w:hAnsi="ＭＳ ゴシック" w:hint="eastAsia"/>
                <w:szCs w:val="21"/>
              </w:rPr>
              <w:t>(ｲ)専門性の向上</w:t>
            </w:r>
          </w:p>
          <w:p w14:paraId="359AE6A8" w14:textId="77777777" w:rsidR="00E346BB" w:rsidRPr="009A3471" w:rsidRDefault="00E346BB" w:rsidP="00E346BB">
            <w:pPr>
              <w:rPr>
                <w:rFonts w:ascii="ＭＳ ゴシック" w:eastAsia="ＭＳ ゴシック" w:hAnsi="ＭＳ ゴシック"/>
                <w:szCs w:val="21"/>
              </w:rPr>
            </w:pPr>
            <w:r w:rsidRPr="009A3471">
              <w:rPr>
                <w:rFonts w:ascii="ＭＳ ゴシック" w:eastAsia="ＭＳ ゴシック" w:hAnsi="ＭＳ ゴシック" w:hint="eastAsia"/>
                <w:szCs w:val="21"/>
              </w:rPr>
              <w:t>(</w:t>
            </w:r>
            <w:r w:rsidR="00A97C56" w:rsidRPr="009A3471">
              <w:rPr>
                <w:rFonts w:ascii="ＭＳ ゴシック" w:eastAsia="ＭＳ ゴシック" w:hAnsi="ＭＳ ゴシック" w:hint="eastAsia"/>
                <w:szCs w:val="21"/>
              </w:rPr>
              <w:t>ｳ</w:t>
            </w:r>
            <w:r w:rsidRPr="009A3471">
              <w:rPr>
                <w:rFonts w:ascii="ＭＳ ゴシック" w:eastAsia="ＭＳ ゴシック" w:hAnsi="ＭＳ ゴシック" w:hint="eastAsia"/>
                <w:szCs w:val="21"/>
              </w:rPr>
              <w:t>)人材育成</w:t>
            </w:r>
          </w:p>
          <w:p w14:paraId="128F90D4" w14:textId="77777777" w:rsidR="00C66574" w:rsidRPr="009A3471" w:rsidRDefault="00C66574" w:rsidP="00C66574">
            <w:pPr>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(2)働き方改革の推進</w:t>
            </w:r>
          </w:p>
          <w:p w14:paraId="28B3C7AB" w14:textId="77777777" w:rsidR="00E346BB" w:rsidRPr="009A3471" w:rsidRDefault="00C66574" w:rsidP="00C66574">
            <w:pPr>
              <w:spacing w:line="320" w:lineRule="exact"/>
              <w:ind w:left="210" w:hangingChars="100" w:hanging="210"/>
              <w:rPr>
                <w:rFonts w:ascii="ＭＳ 明朝" w:hAnsi="ＭＳ 明朝"/>
                <w:sz w:val="20"/>
                <w:szCs w:val="20"/>
              </w:rPr>
            </w:pPr>
            <w:r w:rsidRPr="009A3471">
              <w:rPr>
                <w:rFonts w:ascii="ＭＳ ゴシック" w:eastAsia="ＭＳ ゴシック" w:hAnsi="ＭＳ ゴシック" w:hint="eastAsia"/>
                <w:szCs w:val="21"/>
              </w:rPr>
              <w:t>(ｴ)指導時間等の確保</w:t>
            </w:r>
          </w:p>
        </w:tc>
        <w:tc>
          <w:tcPr>
            <w:tcW w:w="4572" w:type="dxa"/>
            <w:tcBorders>
              <w:right w:val="dashed" w:sz="4" w:space="0" w:color="auto"/>
            </w:tcBorders>
            <w:shd w:val="clear" w:color="auto" w:fill="auto"/>
            <w:tcMar>
              <w:top w:w="142" w:type="dxa"/>
              <w:left w:w="142" w:type="dxa"/>
              <w:bottom w:w="142" w:type="dxa"/>
              <w:right w:w="142" w:type="dxa"/>
            </w:tcMar>
          </w:tcPr>
          <w:p w14:paraId="13FFBCDF" w14:textId="77777777" w:rsidR="00E346BB" w:rsidRPr="009A3471" w:rsidRDefault="00C66574" w:rsidP="00E346BB">
            <w:pPr>
              <w:pStyle w:val="aa"/>
              <w:numPr>
                <w:ilvl w:val="0"/>
                <w:numId w:val="23"/>
              </w:numPr>
              <w:ind w:leftChars="0"/>
              <w:rPr>
                <w:rFonts w:ascii="ＭＳ ゴシック" w:eastAsia="ＭＳ ゴシック" w:hAnsi="ＭＳ ゴシック"/>
                <w:szCs w:val="21"/>
              </w:rPr>
            </w:pPr>
            <w:r w:rsidRPr="009A3471">
              <w:rPr>
                <w:rFonts w:ascii="ＭＳ ゴシック" w:eastAsia="ＭＳ ゴシック" w:hAnsi="ＭＳ ゴシック" w:hint="eastAsia"/>
                <w:szCs w:val="21"/>
              </w:rPr>
              <w:t xml:space="preserve"> </w:t>
            </w:r>
            <w:r w:rsidR="00E346BB" w:rsidRPr="009A3471">
              <w:rPr>
                <w:rFonts w:ascii="ＭＳ ゴシック" w:eastAsia="ＭＳ ゴシック" w:hAnsi="ＭＳ ゴシック" w:hint="eastAsia"/>
                <w:szCs w:val="21"/>
              </w:rPr>
              <w:t>教員の資質向上</w:t>
            </w:r>
          </w:p>
          <w:p w14:paraId="54FD7101" w14:textId="77777777" w:rsidR="00C66574" w:rsidRPr="009A3471" w:rsidRDefault="00C66574" w:rsidP="00E346BB">
            <w:pPr>
              <w:pStyle w:val="aa"/>
              <w:numPr>
                <w:ilvl w:val="0"/>
                <w:numId w:val="22"/>
              </w:numPr>
              <w:ind w:leftChars="0"/>
              <w:rPr>
                <w:rFonts w:ascii="ＭＳ ゴシック" w:eastAsia="ＭＳ ゴシック" w:hAnsi="ＭＳ ゴシック"/>
                <w:szCs w:val="21"/>
              </w:rPr>
            </w:pPr>
            <w:r w:rsidRPr="009A3471">
              <w:rPr>
                <w:rFonts w:ascii="ＭＳ ゴシック" w:eastAsia="ＭＳ ゴシック" w:hAnsi="ＭＳ ゴシック" w:hint="eastAsia"/>
                <w:szCs w:val="21"/>
              </w:rPr>
              <w:t xml:space="preserve"> </w:t>
            </w:r>
            <w:r w:rsidR="00E346BB" w:rsidRPr="009A3471">
              <w:rPr>
                <w:rFonts w:ascii="ＭＳ ゴシック" w:eastAsia="ＭＳ ゴシック" w:hAnsi="ＭＳ ゴシック" w:hint="eastAsia"/>
                <w:szCs w:val="21"/>
              </w:rPr>
              <w:t>授業アンケートを活用し、年間２回以上</w:t>
            </w:r>
            <w:r w:rsidRPr="009A3471">
              <w:rPr>
                <w:rFonts w:ascii="ＭＳ ゴシック" w:eastAsia="ＭＳ ゴシック" w:hAnsi="ＭＳ ゴシック" w:hint="eastAsia"/>
                <w:szCs w:val="21"/>
              </w:rPr>
              <w:t xml:space="preserve">  </w:t>
            </w:r>
          </w:p>
          <w:p w14:paraId="19E523D5" w14:textId="77777777" w:rsidR="00A97C56" w:rsidRPr="009A3471" w:rsidRDefault="00E346BB" w:rsidP="00C66574">
            <w:pPr>
              <w:pStyle w:val="aa"/>
              <w:ind w:leftChars="0" w:left="360"/>
              <w:rPr>
                <w:rFonts w:ascii="ＭＳ ゴシック" w:eastAsia="ＭＳ ゴシック" w:hAnsi="ＭＳ ゴシック"/>
                <w:szCs w:val="21"/>
              </w:rPr>
            </w:pPr>
            <w:r w:rsidRPr="009A3471">
              <w:rPr>
                <w:rFonts w:ascii="ＭＳ ゴシック" w:eastAsia="ＭＳ ゴシック" w:hAnsi="ＭＳ ゴシック" w:hint="eastAsia"/>
                <w:szCs w:val="21"/>
              </w:rPr>
              <w:t>授業観察を行う。新学習指導要領の育成をめざす資質・能力の三つの柱にもとづき「主体的、対話的で深い学び」に結びついているかどうかという観点も入れながら指導助言を行い、個々の教員の授業力の向上を図る。各教科等において、観点別学習状況の評価を進め、新学習指導要領のための検討を行う。</w:t>
            </w:r>
          </w:p>
          <w:p w14:paraId="069C6E83" w14:textId="77777777" w:rsidR="00E346BB" w:rsidRPr="009A3471" w:rsidRDefault="00C66574" w:rsidP="00E346BB">
            <w:pPr>
              <w:pStyle w:val="aa"/>
              <w:numPr>
                <w:ilvl w:val="0"/>
                <w:numId w:val="22"/>
              </w:numPr>
              <w:ind w:leftChars="0"/>
              <w:rPr>
                <w:rFonts w:ascii="ＭＳ ゴシック" w:eastAsia="ＭＳ ゴシック" w:hAnsi="ＭＳ ゴシック"/>
                <w:szCs w:val="21"/>
              </w:rPr>
            </w:pPr>
            <w:r w:rsidRPr="009A3471">
              <w:rPr>
                <w:rFonts w:ascii="ＭＳ ゴシック" w:eastAsia="ＭＳ ゴシック" w:hAnsi="ＭＳ ゴシック" w:hint="eastAsia"/>
                <w:szCs w:val="21"/>
              </w:rPr>
              <w:t xml:space="preserve"> </w:t>
            </w:r>
            <w:r w:rsidR="00E346BB" w:rsidRPr="009A3471">
              <w:rPr>
                <w:rFonts w:ascii="ＭＳ ゴシック" w:eastAsia="ＭＳ ゴシック" w:hAnsi="ＭＳ ゴシック" w:hint="eastAsia"/>
                <w:szCs w:val="21"/>
              </w:rPr>
              <w:t>全国の様々な研修会に参加して情報収集等を行い、校内で共有する。</w:t>
            </w:r>
          </w:p>
          <w:p w14:paraId="3A4839AF" w14:textId="77777777" w:rsidR="00E346BB" w:rsidRPr="009A3471" w:rsidRDefault="00C66574" w:rsidP="00C66574">
            <w:pPr>
              <w:numPr>
                <w:ilvl w:val="0"/>
                <w:numId w:val="22"/>
              </w:numPr>
              <w:spacing w:line="320" w:lineRule="exact"/>
              <w:rPr>
                <w:rFonts w:ascii="ＭＳ ゴシック" w:eastAsia="ＭＳ ゴシック" w:hAnsi="ＭＳ ゴシック"/>
                <w:szCs w:val="21"/>
              </w:rPr>
            </w:pPr>
            <w:r w:rsidRPr="009A3471">
              <w:rPr>
                <w:rFonts w:ascii="ＭＳ ゴシック" w:eastAsia="ＭＳ ゴシック" w:hAnsi="ＭＳ ゴシック" w:hint="eastAsia"/>
                <w:szCs w:val="21"/>
              </w:rPr>
              <w:t xml:space="preserve"> </w:t>
            </w:r>
            <w:r w:rsidR="00E346BB" w:rsidRPr="009A3471">
              <w:rPr>
                <w:rFonts w:ascii="ＭＳ ゴシック" w:eastAsia="ＭＳ ゴシック" w:hAnsi="ＭＳ ゴシック" w:hint="eastAsia"/>
                <w:szCs w:val="21"/>
              </w:rPr>
              <w:t>教頭、首席が中心となって、経験年数の少ない教職員の資質向上を図る。その際、本校の実態にあった課題に絞り、生徒指導の在り方、保護者対応、危機管理などのテーマで研修を行う。</w:t>
            </w:r>
          </w:p>
          <w:p w14:paraId="7FD9BAD9" w14:textId="77777777" w:rsidR="00C66574" w:rsidRPr="009A3471" w:rsidRDefault="00C66574" w:rsidP="00C66574">
            <w:pPr>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(2)</w:t>
            </w:r>
            <w:r w:rsidRPr="009A3471">
              <w:rPr>
                <w:rFonts w:ascii="ＭＳ ゴシック" w:eastAsia="ＭＳ ゴシック" w:hAnsi="ＭＳ ゴシック"/>
                <w:szCs w:val="21"/>
              </w:rPr>
              <w:t xml:space="preserve"> </w:t>
            </w:r>
            <w:r w:rsidRPr="009A3471">
              <w:rPr>
                <w:rFonts w:ascii="ＭＳ ゴシック" w:eastAsia="ＭＳ ゴシック" w:hAnsi="ＭＳ ゴシック" w:hint="eastAsia"/>
                <w:szCs w:val="21"/>
              </w:rPr>
              <w:t>働き方改革の推進</w:t>
            </w:r>
          </w:p>
          <w:p w14:paraId="5EE21396" w14:textId="77777777" w:rsidR="00C66574" w:rsidRPr="009A3471" w:rsidRDefault="00C66574" w:rsidP="00C66574">
            <w:pPr>
              <w:ind w:left="420" w:hangingChars="200" w:hanging="420"/>
              <w:rPr>
                <w:rFonts w:ascii="ＭＳ ゴシック" w:eastAsia="ＭＳ ゴシック" w:hAnsi="ＭＳ ゴシック"/>
                <w:szCs w:val="21"/>
              </w:rPr>
            </w:pPr>
            <w:r w:rsidRPr="009A3471">
              <w:rPr>
                <w:rFonts w:ascii="ＭＳ ゴシック" w:eastAsia="ＭＳ ゴシック" w:hAnsi="ＭＳ ゴシック" w:hint="eastAsia"/>
                <w:szCs w:val="21"/>
              </w:rPr>
              <w:t>(ｴ)</w:t>
            </w:r>
            <w:r w:rsidRPr="009A3471">
              <w:rPr>
                <w:rFonts w:ascii="ＭＳ ゴシック" w:eastAsia="ＭＳ ゴシック" w:hAnsi="ＭＳ ゴシック"/>
                <w:szCs w:val="21"/>
              </w:rPr>
              <w:t xml:space="preserve"> </w:t>
            </w:r>
            <w:r w:rsidRPr="009A3471">
              <w:rPr>
                <w:rFonts w:ascii="ＭＳ ゴシック" w:eastAsia="ＭＳ ゴシック" w:hAnsi="ＭＳ ゴシック" w:hint="eastAsia"/>
                <w:szCs w:val="21"/>
              </w:rPr>
              <w:t>行事の精選や会議等の効率化により幼児</w:t>
            </w:r>
            <w:r w:rsidR="005D1DF6" w:rsidRPr="009A3471">
              <w:rPr>
                <w:rFonts w:ascii="ＭＳ ゴシック" w:eastAsia="ＭＳ ゴシック" w:hAnsi="ＭＳ ゴシック" w:hint="eastAsia"/>
                <w:szCs w:val="21"/>
              </w:rPr>
              <w:t>・</w:t>
            </w:r>
            <w:r w:rsidRPr="009A3471">
              <w:rPr>
                <w:rFonts w:ascii="ＭＳ ゴシック" w:eastAsia="ＭＳ ゴシック" w:hAnsi="ＭＳ ゴシック" w:hint="eastAsia"/>
                <w:szCs w:val="21"/>
              </w:rPr>
              <w:t>児童</w:t>
            </w:r>
            <w:r w:rsidR="005D1DF6" w:rsidRPr="009A3471">
              <w:rPr>
                <w:rFonts w:ascii="ＭＳ ゴシック" w:eastAsia="ＭＳ ゴシック" w:hAnsi="ＭＳ ゴシック" w:hint="eastAsia"/>
                <w:szCs w:val="21"/>
              </w:rPr>
              <w:t>・</w:t>
            </w:r>
            <w:r w:rsidRPr="009A3471">
              <w:rPr>
                <w:rFonts w:ascii="ＭＳ ゴシック" w:eastAsia="ＭＳ ゴシック" w:hAnsi="ＭＳ ゴシック" w:hint="eastAsia"/>
                <w:szCs w:val="21"/>
              </w:rPr>
              <w:t>生徒</w:t>
            </w:r>
            <w:r w:rsidR="005D1DF6" w:rsidRPr="009A3471">
              <w:rPr>
                <w:rFonts w:ascii="ＭＳ ゴシック" w:eastAsia="ＭＳ ゴシック" w:hAnsi="ＭＳ ゴシック" w:hint="eastAsia"/>
                <w:szCs w:val="21"/>
              </w:rPr>
              <w:t>・</w:t>
            </w:r>
            <w:r w:rsidRPr="009A3471">
              <w:rPr>
                <w:rFonts w:ascii="ＭＳ ゴシック" w:eastAsia="ＭＳ ゴシック" w:hAnsi="ＭＳ ゴシック" w:hint="eastAsia"/>
                <w:szCs w:val="21"/>
              </w:rPr>
              <w:t>学生への指導時間等を確保し、「主体的、対話的で深い学び」に向けた授業改善を図る。</w:t>
            </w:r>
          </w:p>
        </w:tc>
        <w:tc>
          <w:tcPr>
            <w:tcW w:w="2799" w:type="dxa"/>
            <w:tcBorders>
              <w:right w:val="dashed" w:sz="4" w:space="0" w:color="auto"/>
            </w:tcBorders>
            <w:tcMar>
              <w:top w:w="142" w:type="dxa"/>
              <w:left w:w="142" w:type="dxa"/>
              <w:bottom w:w="142" w:type="dxa"/>
              <w:right w:w="142" w:type="dxa"/>
            </w:tcMar>
          </w:tcPr>
          <w:p w14:paraId="22164BF8" w14:textId="77777777" w:rsidR="00E346BB" w:rsidRPr="00711284" w:rsidRDefault="00E346BB" w:rsidP="00E346BB">
            <w:pPr>
              <w:rPr>
                <w:rFonts w:ascii="ＭＳ ゴシック" w:eastAsia="ＭＳ ゴシック" w:hAnsi="ＭＳ ゴシック"/>
                <w:szCs w:val="21"/>
              </w:rPr>
            </w:pPr>
            <w:r w:rsidRPr="00711284">
              <w:rPr>
                <w:rFonts w:ascii="ＭＳ ゴシック" w:eastAsia="ＭＳ ゴシック" w:hAnsi="ＭＳ ゴシック" w:hint="eastAsia"/>
                <w:szCs w:val="21"/>
              </w:rPr>
              <w:t>(1) 教員の資質向上</w:t>
            </w:r>
          </w:p>
          <w:p w14:paraId="4C6D20D7" w14:textId="77777777" w:rsidR="000046A7" w:rsidRPr="00711284" w:rsidRDefault="00E346BB" w:rsidP="00E346BB">
            <w:pPr>
              <w:rPr>
                <w:rFonts w:ascii="ＭＳ ゴシック" w:eastAsia="ＭＳ ゴシック" w:hAnsi="ＭＳ ゴシック"/>
                <w:szCs w:val="21"/>
              </w:rPr>
            </w:pPr>
            <w:r w:rsidRPr="00711284">
              <w:rPr>
                <w:rFonts w:ascii="ＭＳ ゴシック" w:eastAsia="ＭＳ ゴシック" w:hAnsi="ＭＳ ゴシック" w:hint="eastAsia"/>
                <w:szCs w:val="21"/>
              </w:rPr>
              <w:t>(ｱ)</w:t>
            </w:r>
            <w:r w:rsidRPr="00711284">
              <w:rPr>
                <w:rFonts w:ascii="ＭＳ ゴシック" w:eastAsia="ＭＳ ゴシック" w:hAnsi="ＭＳ ゴシック"/>
                <w:szCs w:val="21"/>
              </w:rPr>
              <w:t xml:space="preserve"> </w:t>
            </w:r>
            <w:r w:rsidR="000046A7" w:rsidRPr="00711284">
              <w:rPr>
                <w:rFonts w:ascii="ＭＳ ゴシック" w:eastAsia="ＭＳ ゴシック" w:hAnsi="ＭＳ ゴシック" w:hint="eastAsia"/>
                <w:szCs w:val="21"/>
              </w:rPr>
              <w:t>生徒等の</w:t>
            </w:r>
            <w:r w:rsidRPr="00711284">
              <w:rPr>
                <w:rFonts w:ascii="ＭＳ ゴシック" w:eastAsia="ＭＳ ゴシック" w:hAnsi="ＭＳ ゴシック" w:hint="eastAsia"/>
                <w:szCs w:val="21"/>
              </w:rPr>
              <w:t>授業の満足</w:t>
            </w:r>
          </w:p>
          <w:p w14:paraId="1191B758" w14:textId="77777777" w:rsidR="00D3731D" w:rsidRPr="00711284" w:rsidRDefault="00E346BB" w:rsidP="000046A7">
            <w:pPr>
              <w:ind w:firstLineChars="200" w:firstLine="420"/>
              <w:rPr>
                <w:rFonts w:ascii="ＭＳ ゴシック" w:eastAsia="ＭＳ ゴシック" w:hAnsi="ＭＳ ゴシック"/>
                <w:szCs w:val="21"/>
              </w:rPr>
            </w:pPr>
            <w:r w:rsidRPr="00711284">
              <w:rPr>
                <w:rFonts w:ascii="ＭＳ ゴシック" w:eastAsia="ＭＳ ゴシック" w:hAnsi="ＭＳ ゴシック" w:hint="eastAsia"/>
                <w:szCs w:val="21"/>
              </w:rPr>
              <w:t>度</w:t>
            </w:r>
            <w:r w:rsidR="00D3731D" w:rsidRPr="00711284">
              <w:rPr>
                <w:rFonts w:ascii="ＭＳ ゴシック" w:eastAsia="ＭＳ ゴシック" w:hAnsi="ＭＳ ゴシック"/>
                <w:szCs w:val="21"/>
              </w:rPr>
              <w:t>90</w:t>
            </w:r>
            <w:r w:rsidRPr="00711284">
              <w:rPr>
                <w:rFonts w:ascii="ＭＳ ゴシック" w:eastAsia="ＭＳ ゴシック" w:hAnsi="ＭＳ ゴシック" w:hint="eastAsia"/>
                <w:szCs w:val="21"/>
              </w:rPr>
              <w:t>%</w:t>
            </w:r>
            <w:r w:rsidR="00D3731D" w:rsidRPr="00711284">
              <w:rPr>
                <w:rFonts w:ascii="ＭＳ ゴシック" w:eastAsia="ＭＳ ゴシック" w:hAnsi="ＭＳ ゴシック" w:hint="eastAsia"/>
                <w:szCs w:val="21"/>
              </w:rPr>
              <w:t>以上</w:t>
            </w:r>
            <w:r w:rsidR="000046A7" w:rsidRPr="00711284">
              <w:rPr>
                <w:rFonts w:ascii="ＭＳ ゴシック" w:eastAsia="ＭＳ ゴシック" w:hAnsi="ＭＳ ゴシック" w:hint="eastAsia"/>
                <w:szCs w:val="21"/>
              </w:rPr>
              <w:t>(幼小中高</w:t>
            </w:r>
          </w:p>
          <w:p w14:paraId="1E335947" w14:textId="176E951E" w:rsidR="00D3731D" w:rsidRPr="00711284" w:rsidRDefault="005C0C00" w:rsidP="000046A7">
            <w:pPr>
              <w:ind w:firstLineChars="200" w:firstLine="420"/>
              <w:rPr>
                <w:rFonts w:ascii="ＭＳ ゴシック" w:eastAsia="ＭＳ ゴシック" w:hAnsi="ＭＳ ゴシック"/>
                <w:szCs w:val="21"/>
              </w:rPr>
            </w:pPr>
            <w:r w:rsidRPr="00711284">
              <w:rPr>
                <w:rFonts w:ascii="ＭＳ ゴシック" w:eastAsia="ＭＳ ゴシック" w:hAnsi="ＭＳ ゴシック"/>
                <w:szCs w:val="21"/>
              </w:rPr>
              <w:t>H</w:t>
            </w:r>
            <w:r w:rsidR="000046A7" w:rsidRPr="00711284">
              <w:rPr>
                <w:rFonts w:ascii="ＭＳ ゴシック" w:eastAsia="ＭＳ ゴシック" w:hAnsi="ＭＳ ゴシック" w:hint="eastAsia"/>
                <w:szCs w:val="21"/>
              </w:rPr>
              <w:t>29</w:t>
            </w:r>
            <w:r w:rsidR="00DC710E" w:rsidRPr="00711284">
              <w:rPr>
                <w:rFonts w:ascii="ＭＳ ゴシック" w:eastAsia="ＭＳ ゴシック" w:hAnsi="ＭＳ ゴシック" w:hint="eastAsia"/>
                <w:szCs w:val="21"/>
              </w:rPr>
              <w:t>:</w:t>
            </w:r>
            <w:r w:rsidR="00D3731D" w:rsidRPr="00711284">
              <w:rPr>
                <w:rFonts w:ascii="ＭＳ ゴシック" w:eastAsia="ＭＳ ゴシック" w:hAnsi="ＭＳ ゴシック"/>
                <w:szCs w:val="21"/>
              </w:rPr>
              <w:t>91</w:t>
            </w:r>
            <w:r w:rsidR="000046A7" w:rsidRPr="00711284">
              <w:rPr>
                <w:rFonts w:ascii="ＭＳ ゴシック" w:eastAsia="ＭＳ ゴシック" w:hAnsi="ＭＳ ゴシック" w:hint="eastAsia"/>
                <w:szCs w:val="21"/>
              </w:rPr>
              <w:t>%</w:t>
            </w:r>
            <w:r w:rsidR="00DC710E" w:rsidRPr="00711284">
              <w:rPr>
                <w:rFonts w:ascii="ＭＳ ゴシック" w:eastAsia="ＭＳ ゴシック" w:hAnsi="ＭＳ ゴシック"/>
                <w:szCs w:val="21"/>
              </w:rPr>
              <w:t>,</w:t>
            </w:r>
            <w:r w:rsidRPr="00711284">
              <w:rPr>
                <w:rFonts w:ascii="ＭＳ ゴシック" w:eastAsia="ＭＳ ゴシック" w:hAnsi="ＭＳ ゴシック"/>
                <w:szCs w:val="21"/>
              </w:rPr>
              <w:t>H</w:t>
            </w:r>
            <w:r w:rsidR="00D3731D" w:rsidRPr="00711284">
              <w:rPr>
                <w:rFonts w:ascii="ＭＳ ゴシック" w:eastAsia="ＭＳ ゴシック" w:hAnsi="ＭＳ ゴシック" w:hint="eastAsia"/>
                <w:szCs w:val="21"/>
              </w:rPr>
              <w:t>30</w:t>
            </w:r>
            <w:r w:rsidR="00DC710E" w:rsidRPr="00711284">
              <w:rPr>
                <w:rFonts w:ascii="ＭＳ ゴシック" w:eastAsia="ＭＳ ゴシック" w:hAnsi="ＭＳ ゴシック"/>
                <w:szCs w:val="21"/>
              </w:rPr>
              <w:t>:</w:t>
            </w:r>
            <w:r w:rsidR="00D3731D" w:rsidRPr="00711284">
              <w:rPr>
                <w:rFonts w:ascii="ＭＳ ゴシック" w:eastAsia="ＭＳ ゴシック" w:hAnsi="ＭＳ ゴシック"/>
                <w:szCs w:val="21"/>
              </w:rPr>
              <w:t>88%</w:t>
            </w:r>
            <w:r w:rsidR="00DC710E" w:rsidRPr="00711284">
              <w:rPr>
                <w:rFonts w:ascii="ＭＳ ゴシック" w:eastAsia="ＭＳ ゴシック" w:hAnsi="ＭＳ ゴシック"/>
                <w:szCs w:val="21"/>
              </w:rPr>
              <w:t>,</w:t>
            </w:r>
            <w:r w:rsidRPr="00711284">
              <w:rPr>
                <w:rFonts w:ascii="ＭＳ ゴシック" w:eastAsia="ＭＳ ゴシック" w:hAnsi="ＭＳ ゴシック"/>
                <w:szCs w:val="21"/>
              </w:rPr>
              <w:t>R</w:t>
            </w:r>
            <w:r w:rsidR="00D3731D" w:rsidRPr="00711284">
              <w:rPr>
                <w:rFonts w:ascii="ＭＳ ゴシック" w:eastAsia="ＭＳ ゴシック" w:hAnsi="ＭＳ ゴシック" w:hint="eastAsia"/>
                <w:szCs w:val="21"/>
              </w:rPr>
              <w:t>1</w:t>
            </w:r>
            <w:r w:rsidR="00DC710E" w:rsidRPr="00711284">
              <w:rPr>
                <w:rFonts w:ascii="ＭＳ ゴシック" w:eastAsia="ＭＳ ゴシック" w:hAnsi="ＭＳ ゴシック"/>
                <w:szCs w:val="21"/>
              </w:rPr>
              <w:t>:</w:t>
            </w:r>
          </w:p>
          <w:p w14:paraId="32F4B603" w14:textId="77777777" w:rsidR="00E346BB" w:rsidRPr="00711284" w:rsidRDefault="00D3731D" w:rsidP="000046A7">
            <w:pPr>
              <w:ind w:firstLineChars="200" w:firstLine="420"/>
              <w:rPr>
                <w:rFonts w:ascii="ＭＳ ゴシック" w:eastAsia="ＭＳ ゴシック" w:hAnsi="ＭＳ ゴシック"/>
                <w:szCs w:val="21"/>
              </w:rPr>
            </w:pPr>
            <w:r w:rsidRPr="00711284">
              <w:rPr>
                <w:rFonts w:ascii="ＭＳ ゴシック" w:eastAsia="ＭＳ ゴシック" w:hAnsi="ＭＳ ゴシック"/>
                <w:szCs w:val="21"/>
              </w:rPr>
              <w:t>93%)</w:t>
            </w:r>
            <w:r w:rsidR="00E346BB" w:rsidRPr="00711284">
              <w:rPr>
                <w:rFonts w:ascii="ＭＳ ゴシック" w:eastAsia="ＭＳ ゴシック" w:hAnsi="ＭＳ ゴシック" w:hint="eastAsia"/>
                <w:szCs w:val="21"/>
              </w:rPr>
              <w:t>。</w:t>
            </w:r>
          </w:p>
          <w:p w14:paraId="70F753EC" w14:textId="4D3B635F" w:rsidR="00D3731D" w:rsidRPr="00711284" w:rsidRDefault="00E346BB" w:rsidP="00D3731D">
            <w:pPr>
              <w:numPr>
                <w:ilvl w:val="0"/>
                <w:numId w:val="26"/>
              </w:numPr>
              <w:rPr>
                <w:rFonts w:ascii="ＭＳ ゴシック" w:eastAsia="ＭＳ ゴシック" w:hAnsi="ＭＳ ゴシック"/>
                <w:szCs w:val="21"/>
              </w:rPr>
            </w:pPr>
            <w:r w:rsidRPr="00711284">
              <w:rPr>
                <w:rFonts w:ascii="ＭＳ ゴシック" w:eastAsia="ＭＳ ゴシック" w:hAnsi="ＭＳ ゴシック" w:hint="eastAsia"/>
                <w:szCs w:val="21"/>
              </w:rPr>
              <w:t>保護者の教育課程の満足度</w:t>
            </w:r>
            <w:r w:rsidR="00D3731D" w:rsidRPr="00711284">
              <w:rPr>
                <w:rFonts w:ascii="ＭＳ ゴシック" w:eastAsia="ＭＳ ゴシック" w:hAnsi="ＭＳ ゴシック" w:hint="eastAsia"/>
                <w:szCs w:val="21"/>
              </w:rPr>
              <w:t>90</w:t>
            </w:r>
            <w:r w:rsidRPr="00711284">
              <w:rPr>
                <w:rFonts w:ascii="ＭＳ ゴシック" w:eastAsia="ＭＳ ゴシック" w:hAnsi="ＭＳ ゴシック" w:hint="eastAsia"/>
                <w:szCs w:val="21"/>
              </w:rPr>
              <w:t>%</w:t>
            </w:r>
            <w:r w:rsidR="00D3731D" w:rsidRPr="00711284">
              <w:rPr>
                <w:rFonts w:ascii="ＭＳ ゴシック" w:eastAsia="ＭＳ ゴシック" w:hAnsi="ＭＳ ゴシック" w:hint="eastAsia"/>
                <w:szCs w:val="21"/>
              </w:rPr>
              <w:t>以上(</w:t>
            </w:r>
            <w:r w:rsidR="005C0C00" w:rsidRPr="00711284">
              <w:rPr>
                <w:rFonts w:ascii="ＭＳ ゴシック" w:eastAsia="ＭＳ ゴシック" w:hAnsi="ＭＳ ゴシック"/>
                <w:szCs w:val="21"/>
              </w:rPr>
              <w:t>H</w:t>
            </w:r>
            <w:r w:rsidR="00D3731D" w:rsidRPr="00711284">
              <w:rPr>
                <w:rFonts w:ascii="ＭＳ ゴシック" w:eastAsia="ＭＳ ゴシック" w:hAnsi="ＭＳ ゴシック" w:hint="eastAsia"/>
                <w:szCs w:val="21"/>
              </w:rPr>
              <w:t>29</w:t>
            </w:r>
            <w:r w:rsidR="00DC710E" w:rsidRPr="00711284">
              <w:rPr>
                <w:rFonts w:ascii="ＭＳ ゴシック" w:eastAsia="ＭＳ ゴシック" w:hAnsi="ＭＳ ゴシック"/>
                <w:szCs w:val="21"/>
              </w:rPr>
              <w:t>:</w:t>
            </w:r>
          </w:p>
          <w:p w14:paraId="5B5B85D6" w14:textId="34A16CF0" w:rsidR="00E346BB" w:rsidRPr="00711284" w:rsidRDefault="00D3731D" w:rsidP="00D3731D">
            <w:pPr>
              <w:ind w:left="450"/>
              <w:rPr>
                <w:rFonts w:ascii="ＭＳ ゴシック" w:eastAsia="ＭＳ ゴシック" w:hAnsi="ＭＳ ゴシック"/>
                <w:szCs w:val="21"/>
              </w:rPr>
            </w:pPr>
            <w:r w:rsidRPr="00711284">
              <w:rPr>
                <w:rFonts w:ascii="ＭＳ ゴシック" w:eastAsia="ＭＳ ゴシック" w:hAnsi="ＭＳ ゴシック" w:hint="eastAsia"/>
                <w:szCs w:val="21"/>
              </w:rPr>
              <w:t>86%､</w:t>
            </w:r>
            <w:r w:rsidR="005C0C00" w:rsidRPr="00711284">
              <w:rPr>
                <w:rFonts w:ascii="ＭＳ ゴシック" w:eastAsia="ＭＳ ゴシック" w:hAnsi="ＭＳ ゴシック"/>
                <w:szCs w:val="21"/>
              </w:rPr>
              <w:t>H</w:t>
            </w:r>
            <w:r w:rsidRPr="00711284">
              <w:rPr>
                <w:rFonts w:ascii="ＭＳ ゴシック" w:eastAsia="ＭＳ ゴシック" w:hAnsi="ＭＳ ゴシック" w:hint="eastAsia"/>
                <w:szCs w:val="21"/>
              </w:rPr>
              <w:t xml:space="preserve">30 </w:t>
            </w:r>
            <w:r w:rsidRPr="00711284">
              <w:rPr>
                <w:rFonts w:ascii="ＭＳ ゴシック" w:eastAsia="ＭＳ ゴシック" w:hAnsi="ＭＳ ゴシック"/>
                <w:szCs w:val="21"/>
              </w:rPr>
              <w:t>91%</w:t>
            </w:r>
            <w:r w:rsidRPr="00711284">
              <w:rPr>
                <w:rFonts w:ascii="ＭＳ ゴシック" w:eastAsia="ＭＳ ゴシック" w:hAnsi="ＭＳ ゴシック" w:hint="eastAsia"/>
                <w:szCs w:val="21"/>
              </w:rPr>
              <w:t>、</w:t>
            </w:r>
            <w:r w:rsidR="005C0C00" w:rsidRPr="00711284">
              <w:rPr>
                <w:rFonts w:ascii="ＭＳ ゴシック" w:eastAsia="ＭＳ ゴシック" w:hAnsi="ＭＳ ゴシック"/>
                <w:szCs w:val="21"/>
              </w:rPr>
              <w:t>R</w:t>
            </w:r>
            <w:r w:rsidRPr="00711284">
              <w:rPr>
                <w:rFonts w:ascii="ＭＳ ゴシック" w:eastAsia="ＭＳ ゴシック" w:hAnsi="ＭＳ ゴシック" w:hint="eastAsia"/>
                <w:szCs w:val="21"/>
              </w:rPr>
              <w:t>1 86%)。</w:t>
            </w:r>
          </w:p>
          <w:p w14:paraId="612A3B61" w14:textId="41F212AF" w:rsidR="00E346BB" w:rsidRPr="00711284" w:rsidRDefault="005C0C00" w:rsidP="00E346BB">
            <w:pPr>
              <w:numPr>
                <w:ilvl w:val="0"/>
                <w:numId w:val="24"/>
              </w:numPr>
              <w:rPr>
                <w:rFonts w:ascii="ＭＳ ゴシック" w:eastAsia="ＭＳ ゴシック" w:hAnsi="ＭＳ ゴシック"/>
                <w:szCs w:val="21"/>
              </w:rPr>
            </w:pPr>
            <w:r w:rsidRPr="00711284">
              <w:rPr>
                <w:rFonts w:ascii="ＭＳ ゴシック" w:eastAsia="ＭＳ ゴシック" w:hAnsi="ＭＳ ゴシック"/>
                <w:szCs w:val="21"/>
              </w:rPr>
              <w:t>R</w:t>
            </w:r>
            <w:r w:rsidR="00E346BB" w:rsidRPr="00711284">
              <w:rPr>
                <w:rFonts w:ascii="ＭＳ ゴシック" w:eastAsia="ＭＳ ゴシック" w:hAnsi="ＭＳ ゴシック" w:hint="eastAsia"/>
                <w:szCs w:val="21"/>
              </w:rPr>
              <w:t>２年度も授業観察を２回以上実施。学校運営協議会で授業見学を実施し、意見聴取を行う。</w:t>
            </w:r>
          </w:p>
          <w:p w14:paraId="2C34F3DF" w14:textId="77777777" w:rsidR="00E346BB" w:rsidRPr="00711284" w:rsidRDefault="00E346BB" w:rsidP="00E346BB">
            <w:pPr>
              <w:ind w:left="420" w:hangingChars="200" w:hanging="420"/>
              <w:rPr>
                <w:rFonts w:ascii="ＭＳ ゴシック" w:eastAsia="ＭＳ ゴシック" w:hAnsi="ＭＳ ゴシック"/>
                <w:szCs w:val="21"/>
              </w:rPr>
            </w:pPr>
            <w:r w:rsidRPr="00711284">
              <w:rPr>
                <w:rFonts w:ascii="ＭＳ ゴシック" w:eastAsia="ＭＳ ゴシック" w:hAnsi="ＭＳ ゴシック" w:hint="eastAsia"/>
                <w:szCs w:val="21"/>
              </w:rPr>
              <w:t>(ｱ) 観点別学習状況評価の実施をめざし、教科研でのさらなる検討を進める。</w:t>
            </w:r>
          </w:p>
          <w:p w14:paraId="067C809E" w14:textId="77777777" w:rsidR="00E346BB" w:rsidRPr="00711284" w:rsidRDefault="00E346BB" w:rsidP="00E346BB">
            <w:pPr>
              <w:ind w:left="420" w:hangingChars="200" w:hanging="420"/>
              <w:rPr>
                <w:rFonts w:ascii="ＭＳ ゴシック" w:eastAsia="ＭＳ ゴシック" w:hAnsi="ＭＳ ゴシック"/>
                <w:szCs w:val="21"/>
              </w:rPr>
            </w:pPr>
            <w:r w:rsidRPr="00711284">
              <w:rPr>
                <w:rFonts w:ascii="ＭＳ ゴシック" w:eastAsia="ＭＳ ゴシック" w:hAnsi="ＭＳ ゴシック" w:hint="eastAsia"/>
                <w:szCs w:val="21"/>
              </w:rPr>
              <w:t>(</w:t>
            </w:r>
            <w:r w:rsidR="00A97C56" w:rsidRPr="00711284">
              <w:rPr>
                <w:rFonts w:ascii="ＭＳ ゴシック" w:eastAsia="ＭＳ ゴシック" w:hAnsi="ＭＳ ゴシック" w:hint="eastAsia"/>
                <w:szCs w:val="21"/>
              </w:rPr>
              <w:t>ｲ</w:t>
            </w:r>
            <w:r w:rsidRPr="00711284">
              <w:rPr>
                <w:rFonts w:ascii="ＭＳ ゴシック" w:eastAsia="ＭＳ ゴシック" w:hAnsi="ＭＳ ゴシック" w:hint="eastAsia"/>
                <w:szCs w:val="21"/>
              </w:rPr>
              <w:t xml:space="preserve">) </w:t>
            </w:r>
            <w:r w:rsidR="00D3731D" w:rsidRPr="00711284">
              <w:rPr>
                <w:rFonts w:ascii="ＭＳ ゴシック" w:eastAsia="ＭＳ ゴシック" w:hAnsi="ＭＳ ゴシック" w:hint="eastAsia"/>
                <w:szCs w:val="21"/>
              </w:rPr>
              <w:t>全国の様々な研修会の伝達講習会を各学期に１回行う</w:t>
            </w:r>
            <w:r w:rsidRPr="00711284">
              <w:rPr>
                <w:rFonts w:ascii="ＭＳ ゴシック" w:eastAsia="ＭＳ ゴシック" w:hAnsi="ＭＳ ゴシック" w:hint="eastAsia"/>
                <w:szCs w:val="21"/>
              </w:rPr>
              <w:t>。</w:t>
            </w:r>
          </w:p>
          <w:p w14:paraId="715ECF43" w14:textId="77777777" w:rsidR="00E346BB" w:rsidRPr="00711284" w:rsidRDefault="00E346BB" w:rsidP="00C66574">
            <w:pPr>
              <w:spacing w:line="320" w:lineRule="exact"/>
              <w:ind w:left="420" w:hangingChars="200" w:hanging="420"/>
              <w:rPr>
                <w:rFonts w:ascii="ＭＳ ゴシック" w:eastAsia="ＭＳ ゴシック" w:hAnsi="ＭＳ ゴシック"/>
                <w:szCs w:val="21"/>
              </w:rPr>
            </w:pPr>
            <w:r w:rsidRPr="00711284">
              <w:rPr>
                <w:rFonts w:ascii="ＭＳ ゴシック" w:eastAsia="ＭＳ ゴシック" w:hAnsi="ＭＳ ゴシック" w:hint="eastAsia"/>
                <w:szCs w:val="21"/>
              </w:rPr>
              <w:t>(</w:t>
            </w:r>
            <w:r w:rsidR="00C66574" w:rsidRPr="00711284">
              <w:rPr>
                <w:rFonts w:ascii="ＭＳ ゴシック" w:eastAsia="ＭＳ ゴシック" w:hAnsi="ＭＳ ゴシック" w:hint="eastAsia"/>
                <w:szCs w:val="21"/>
              </w:rPr>
              <w:t>ｳ</w:t>
            </w:r>
            <w:r w:rsidRPr="00711284">
              <w:rPr>
                <w:rFonts w:ascii="ＭＳ ゴシック" w:eastAsia="ＭＳ ゴシック" w:hAnsi="ＭＳ ゴシック" w:hint="eastAsia"/>
                <w:szCs w:val="21"/>
              </w:rPr>
              <w:t xml:space="preserve">) </w:t>
            </w:r>
            <w:r w:rsidR="00A97C56" w:rsidRPr="00711284">
              <w:rPr>
                <w:rFonts w:ascii="ＭＳ ゴシック" w:eastAsia="ＭＳ ゴシック" w:hAnsi="ＭＳ ゴシック" w:hint="eastAsia"/>
                <w:szCs w:val="21"/>
              </w:rPr>
              <w:t>資質</w:t>
            </w:r>
            <w:r w:rsidRPr="00711284">
              <w:rPr>
                <w:rFonts w:ascii="ＭＳ ゴシック" w:eastAsia="ＭＳ ゴシック" w:hAnsi="ＭＳ ゴシック" w:hint="eastAsia"/>
                <w:szCs w:val="21"/>
              </w:rPr>
              <w:t>向上のための全体研修は年間５回実施する。</w:t>
            </w:r>
          </w:p>
          <w:p w14:paraId="5D424170" w14:textId="77777777" w:rsidR="00C66574" w:rsidRPr="00711284" w:rsidRDefault="00C66574" w:rsidP="00C66574">
            <w:pPr>
              <w:spacing w:line="320" w:lineRule="exact"/>
              <w:ind w:left="420" w:hangingChars="200" w:hanging="420"/>
              <w:rPr>
                <w:rFonts w:ascii="ＭＳ ゴシック" w:eastAsia="ＭＳ ゴシック" w:hAnsi="ＭＳ ゴシック"/>
                <w:szCs w:val="21"/>
              </w:rPr>
            </w:pPr>
            <w:r w:rsidRPr="00711284">
              <w:rPr>
                <w:rFonts w:ascii="ＭＳ ゴシック" w:eastAsia="ＭＳ ゴシック" w:hAnsi="ＭＳ ゴシック" w:hint="eastAsia"/>
                <w:szCs w:val="21"/>
              </w:rPr>
              <w:t>(2)</w:t>
            </w:r>
            <w:r w:rsidRPr="00711284">
              <w:rPr>
                <w:rFonts w:ascii="ＭＳ ゴシック" w:eastAsia="ＭＳ ゴシック" w:hAnsi="ＭＳ ゴシック"/>
                <w:szCs w:val="21"/>
              </w:rPr>
              <w:t xml:space="preserve"> </w:t>
            </w:r>
            <w:r w:rsidRPr="00711284">
              <w:rPr>
                <w:rFonts w:ascii="ＭＳ ゴシック" w:eastAsia="ＭＳ ゴシック" w:hAnsi="ＭＳ ゴシック" w:hint="eastAsia"/>
                <w:szCs w:val="21"/>
              </w:rPr>
              <w:t>働き方改革の推進</w:t>
            </w:r>
          </w:p>
          <w:p w14:paraId="51D54884" w14:textId="77777777" w:rsidR="006A0D50" w:rsidRPr="00711284" w:rsidRDefault="00C66574" w:rsidP="006A0D50">
            <w:pPr>
              <w:spacing w:line="320" w:lineRule="exact"/>
              <w:ind w:left="420" w:hangingChars="200" w:hanging="420"/>
              <w:rPr>
                <w:rFonts w:ascii="ＭＳ ゴシック" w:eastAsia="ＭＳ ゴシック" w:hAnsi="ＭＳ ゴシック"/>
                <w:szCs w:val="21"/>
              </w:rPr>
            </w:pPr>
            <w:r w:rsidRPr="00711284">
              <w:rPr>
                <w:rFonts w:ascii="ＭＳ ゴシック" w:eastAsia="ＭＳ ゴシック" w:hAnsi="ＭＳ ゴシック" w:hint="eastAsia"/>
                <w:szCs w:val="21"/>
              </w:rPr>
              <w:t>(ｴ) 学校教育自己診断で会議の効率化等についての</w:t>
            </w:r>
            <w:r w:rsidR="0091190D" w:rsidRPr="00711284">
              <w:rPr>
                <w:rFonts w:ascii="ＭＳ ゴシック" w:eastAsia="ＭＳ ゴシック" w:hAnsi="ＭＳ ゴシック" w:hint="eastAsia"/>
                <w:szCs w:val="21"/>
              </w:rPr>
              <w:t>全学部の</w:t>
            </w:r>
            <w:r w:rsidRPr="00711284">
              <w:rPr>
                <w:rFonts w:ascii="ＭＳ ゴシック" w:eastAsia="ＭＳ ゴシック" w:hAnsi="ＭＳ ゴシック" w:hint="eastAsia"/>
                <w:szCs w:val="21"/>
              </w:rPr>
              <w:t>肯定的評価が</w:t>
            </w:r>
            <w:r w:rsidR="00D3731D" w:rsidRPr="00711284">
              <w:rPr>
                <w:rFonts w:ascii="ＭＳ ゴシック" w:eastAsia="ＭＳ ゴシック" w:hAnsi="ＭＳ ゴシック" w:hint="eastAsia"/>
                <w:szCs w:val="21"/>
              </w:rPr>
              <w:t>８</w:t>
            </w:r>
            <w:r w:rsidRPr="00711284">
              <w:rPr>
                <w:rFonts w:ascii="ＭＳ ゴシック" w:eastAsia="ＭＳ ゴシック" w:hAnsi="ＭＳ ゴシック" w:hint="eastAsia"/>
                <w:szCs w:val="21"/>
              </w:rPr>
              <w:t>割。</w:t>
            </w:r>
          </w:p>
          <w:p w14:paraId="7E4BE031" w14:textId="56B8E4BB" w:rsidR="006A0D50" w:rsidRPr="00711284" w:rsidRDefault="00DC7FD6" w:rsidP="006A0D50">
            <w:pPr>
              <w:spacing w:line="320" w:lineRule="exact"/>
              <w:ind w:leftChars="200" w:left="420"/>
              <w:rPr>
                <w:rFonts w:ascii="ＭＳ ゴシック" w:eastAsia="ＭＳ ゴシック" w:hAnsi="ＭＳ ゴシック"/>
                <w:szCs w:val="21"/>
              </w:rPr>
            </w:pPr>
            <w:r w:rsidRPr="00711284">
              <w:rPr>
                <w:rFonts w:ascii="ＭＳ ゴシック" w:eastAsia="ＭＳ ゴシック" w:hAnsi="ＭＳ ゴシック" w:hint="eastAsia"/>
                <w:szCs w:val="21"/>
              </w:rPr>
              <w:t>(</w:t>
            </w:r>
            <w:r w:rsidR="005C0C00" w:rsidRPr="00711284">
              <w:rPr>
                <w:rFonts w:ascii="ＭＳ ゴシック" w:eastAsia="ＭＳ ゴシック" w:hAnsi="ＭＳ ゴシック"/>
                <w:szCs w:val="21"/>
              </w:rPr>
              <w:t>R</w:t>
            </w:r>
            <w:r w:rsidRPr="00711284">
              <w:rPr>
                <w:rFonts w:ascii="ＭＳ ゴシック" w:eastAsia="ＭＳ ゴシック" w:hAnsi="ＭＳ ゴシック" w:hint="eastAsia"/>
                <w:szCs w:val="21"/>
              </w:rPr>
              <w:t>1</w:t>
            </w:r>
            <w:r w:rsidRPr="00711284">
              <w:rPr>
                <w:rFonts w:ascii="ＭＳ ゴシック" w:eastAsia="ＭＳ ゴシック" w:hAnsi="ＭＳ ゴシック"/>
                <w:szCs w:val="21"/>
              </w:rPr>
              <w:t xml:space="preserve"> </w:t>
            </w:r>
            <w:r w:rsidRPr="00711284">
              <w:rPr>
                <w:rFonts w:ascii="ＭＳ ゴシック" w:eastAsia="ＭＳ ゴシック" w:hAnsi="ＭＳ ゴシック" w:hint="eastAsia"/>
                <w:szCs w:val="21"/>
              </w:rPr>
              <w:t>幼小92%、</w:t>
            </w:r>
          </w:p>
          <w:p w14:paraId="3FE4BBC0" w14:textId="77777777" w:rsidR="00DC7FD6" w:rsidRPr="00711284" w:rsidRDefault="00DC7FD6" w:rsidP="006A0D50">
            <w:pPr>
              <w:spacing w:line="320" w:lineRule="exact"/>
              <w:ind w:leftChars="200" w:left="420"/>
              <w:rPr>
                <w:rFonts w:ascii="ＭＳ 明朝" w:hAnsi="ＭＳ 明朝"/>
                <w:sz w:val="20"/>
                <w:szCs w:val="20"/>
              </w:rPr>
            </w:pPr>
            <w:r w:rsidRPr="00711284">
              <w:rPr>
                <w:rFonts w:ascii="ＭＳ ゴシック" w:eastAsia="ＭＳ ゴシック" w:hAnsi="ＭＳ ゴシック" w:hint="eastAsia"/>
                <w:szCs w:val="21"/>
              </w:rPr>
              <w:t>中高91%、専75</w:t>
            </w:r>
            <w:r w:rsidRPr="00711284">
              <w:rPr>
                <w:rFonts w:ascii="ＭＳ ゴシック" w:eastAsia="ＭＳ ゴシック" w:hAnsi="ＭＳ ゴシック"/>
                <w:szCs w:val="21"/>
              </w:rPr>
              <w:t>%</w:t>
            </w:r>
            <w:r w:rsidRPr="00711284">
              <w:rPr>
                <w:rFonts w:ascii="ＭＳ ゴシック" w:eastAsia="ＭＳ ゴシック" w:hAnsi="ＭＳ ゴシック" w:hint="eastAsia"/>
                <w:szCs w:val="21"/>
              </w:rPr>
              <w:t>)</w:t>
            </w:r>
          </w:p>
        </w:tc>
        <w:tc>
          <w:tcPr>
            <w:tcW w:w="4714" w:type="dxa"/>
            <w:tcBorders>
              <w:left w:val="dashed" w:sz="4" w:space="0" w:color="auto"/>
              <w:right w:val="single" w:sz="4" w:space="0" w:color="auto"/>
            </w:tcBorders>
            <w:shd w:val="clear" w:color="auto" w:fill="auto"/>
            <w:tcMar>
              <w:top w:w="142" w:type="dxa"/>
              <w:left w:w="142" w:type="dxa"/>
              <w:bottom w:w="142" w:type="dxa"/>
              <w:right w:w="142" w:type="dxa"/>
            </w:tcMar>
          </w:tcPr>
          <w:p w14:paraId="450389A5" w14:textId="02911CF5" w:rsidR="00E346BB" w:rsidRPr="00711284" w:rsidRDefault="0041650B" w:rsidP="00A01DBD">
            <w:pPr>
              <w:spacing w:line="320" w:lineRule="exact"/>
              <w:rPr>
                <w:rFonts w:ascii="ＭＳ 明朝" w:hAnsi="ＭＳ 明朝"/>
                <w:sz w:val="20"/>
                <w:szCs w:val="20"/>
              </w:rPr>
            </w:pPr>
            <w:r w:rsidRPr="00711284">
              <w:rPr>
                <w:rFonts w:ascii="ＭＳ 明朝" w:hAnsi="ＭＳ 明朝" w:hint="eastAsia"/>
                <w:sz w:val="20"/>
                <w:szCs w:val="20"/>
              </w:rPr>
              <w:t>(ｱ)</w:t>
            </w:r>
            <w:r w:rsidR="00A01DBD" w:rsidRPr="00711284">
              <w:rPr>
                <w:rFonts w:ascii="ＭＳ 明朝" w:hAnsi="ＭＳ 明朝" w:hint="eastAsia"/>
                <w:sz w:val="20"/>
                <w:szCs w:val="20"/>
              </w:rPr>
              <w:t>小中校の生徒等の満足度84</w:t>
            </w:r>
            <w:r w:rsidR="005C0C00">
              <w:rPr>
                <w:rFonts w:ascii="ＭＳ 明朝" w:hAnsi="ＭＳ 明朝" w:hint="eastAsia"/>
                <w:sz w:val="20"/>
                <w:szCs w:val="20"/>
              </w:rPr>
              <w:t>%</w:t>
            </w:r>
            <w:r w:rsidR="00A01DBD" w:rsidRPr="00711284">
              <w:rPr>
                <w:rFonts w:ascii="ＭＳ 明朝" w:hAnsi="ＭＳ 明朝" w:hint="eastAsia"/>
                <w:sz w:val="20"/>
                <w:szCs w:val="20"/>
              </w:rPr>
              <w:t>、保護者の満足度94</w:t>
            </w:r>
            <w:r w:rsidR="005C0C00" w:rsidRPr="00711284">
              <w:rPr>
                <w:rFonts w:ascii="ＭＳ 明朝" w:hAnsi="ＭＳ 明朝"/>
                <w:sz w:val="20"/>
                <w:szCs w:val="20"/>
              </w:rPr>
              <w:t>%</w:t>
            </w:r>
            <w:r w:rsidR="00A01DBD" w:rsidRPr="00711284">
              <w:rPr>
                <w:rFonts w:ascii="ＭＳ 明朝" w:hAnsi="ＭＳ 明朝" w:hint="eastAsia"/>
                <w:sz w:val="20"/>
                <w:szCs w:val="20"/>
              </w:rPr>
              <w:t>。＜○＞</w:t>
            </w:r>
          </w:p>
          <w:p w14:paraId="33C45110" w14:textId="77777777" w:rsidR="00A01DBD" w:rsidRPr="00711284" w:rsidRDefault="00A01DBD" w:rsidP="00A01DBD">
            <w:pPr>
              <w:spacing w:line="320" w:lineRule="exact"/>
              <w:rPr>
                <w:rFonts w:ascii="ＭＳ 明朝" w:hAnsi="ＭＳ 明朝"/>
                <w:sz w:val="20"/>
                <w:szCs w:val="20"/>
              </w:rPr>
            </w:pPr>
          </w:p>
          <w:p w14:paraId="0D66AFA7" w14:textId="77777777" w:rsidR="00A01DBD" w:rsidRPr="00711284" w:rsidRDefault="00A01DBD" w:rsidP="00A01DBD">
            <w:pPr>
              <w:spacing w:line="320" w:lineRule="exact"/>
              <w:rPr>
                <w:rFonts w:ascii="ＭＳ 明朝" w:hAnsi="ＭＳ 明朝"/>
                <w:sz w:val="20"/>
                <w:szCs w:val="20"/>
              </w:rPr>
            </w:pPr>
          </w:p>
          <w:p w14:paraId="376D4F2B" w14:textId="77777777" w:rsidR="00A01DBD" w:rsidRPr="00711284" w:rsidRDefault="00A01DBD" w:rsidP="00A01DBD">
            <w:pPr>
              <w:spacing w:line="320" w:lineRule="exact"/>
              <w:rPr>
                <w:rFonts w:ascii="ＭＳ 明朝" w:hAnsi="ＭＳ 明朝"/>
                <w:sz w:val="20"/>
                <w:szCs w:val="20"/>
              </w:rPr>
            </w:pPr>
          </w:p>
          <w:p w14:paraId="7782F29E" w14:textId="77777777" w:rsidR="00A01DBD" w:rsidRPr="00711284" w:rsidRDefault="00A01DBD" w:rsidP="00A01DBD">
            <w:pPr>
              <w:spacing w:line="320" w:lineRule="exact"/>
              <w:rPr>
                <w:rFonts w:ascii="ＭＳ 明朝" w:hAnsi="ＭＳ 明朝"/>
                <w:sz w:val="20"/>
                <w:szCs w:val="20"/>
              </w:rPr>
            </w:pPr>
            <w:r w:rsidRPr="00711284">
              <w:rPr>
                <w:rFonts w:ascii="ＭＳ 明朝" w:hAnsi="ＭＳ 明朝" w:hint="eastAsia"/>
                <w:sz w:val="20"/>
                <w:szCs w:val="20"/>
              </w:rPr>
              <w:t>(ｱ)保護者の教育課程の満足度90</w:t>
            </w:r>
            <w:r w:rsidR="00BC14FA" w:rsidRPr="00711284">
              <w:rPr>
                <w:rFonts w:ascii="ＭＳ 明朝" w:hAnsi="ＭＳ 明朝" w:hint="eastAsia"/>
                <w:sz w:val="20"/>
                <w:szCs w:val="20"/>
              </w:rPr>
              <w:t>.9</w:t>
            </w:r>
            <w:r w:rsidRPr="00711284">
              <w:rPr>
                <w:rFonts w:ascii="ＭＳ 明朝" w:hAnsi="ＭＳ 明朝" w:hint="eastAsia"/>
                <w:sz w:val="20"/>
                <w:szCs w:val="20"/>
              </w:rPr>
              <w:t>%。＜○＞</w:t>
            </w:r>
          </w:p>
          <w:p w14:paraId="75A29AF8" w14:textId="77777777" w:rsidR="00A01DBD" w:rsidRPr="00711284" w:rsidRDefault="00A01DBD" w:rsidP="00A01DBD">
            <w:pPr>
              <w:spacing w:line="320" w:lineRule="exact"/>
              <w:rPr>
                <w:rFonts w:ascii="ＭＳ 明朝" w:hAnsi="ＭＳ 明朝"/>
                <w:sz w:val="20"/>
                <w:szCs w:val="20"/>
              </w:rPr>
            </w:pPr>
          </w:p>
          <w:p w14:paraId="7A201ACB" w14:textId="77777777" w:rsidR="00A01DBD" w:rsidRPr="00711284" w:rsidRDefault="00A01DBD" w:rsidP="00A01DBD">
            <w:pPr>
              <w:spacing w:line="320" w:lineRule="exact"/>
              <w:rPr>
                <w:rFonts w:ascii="ＭＳ 明朝" w:hAnsi="ＭＳ 明朝"/>
                <w:sz w:val="20"/>
                <w:szCs w:val="20"/>
              </w:rPr>
            </w:pPr>
          </w:p>
          <w:p w14:paraId="3CB0E3F1" w14:textId="77777777" w:rsidR="00A01DBD" w:rsidRPr="00711284" w:rsidRDefault="00A01DBD" w:rsidP="00A01DBD">
            <w:pPr>
              <w:spacing w:line="320" w:lineRule="exact"/>
              <w:rPr>
                <w:rFonts w:ascii="ＭＳ 明朝" w:hAnsi="ＭＳ 明朝"/>
                <w:sz w:val="20"/>
                <w:szCs w:val="20"/>
              </w:rPr>
            </w:pPr>
            <w:r w:rsidRPr="00711284">
              <w:rPr>
                <w:rFonts w:ascii="ＭＳ 明朝" w:hAnsi="ＭＳ 明朝" w:hint="eastAsia"/>
                <w:sz w:val="20"/>
                <w:szCs w:val="20"/>
              </w:rPr>
              <w:t>(ｱ)授業観察２回をめざして実施中。学校運営協議会委員からは非常に高い評価を得た。＜◎＞</w:t>
            </w:r>
          </w:p>
          <w:p w14:paraId="69257AAD" w14:textId="77777777" w:rsidR="00A01DBD" w:rsidRPr="00711284" w:rsidRDefault="00A01DBD" w:rsidP="00A01DBD">
            <w:pPr>
              <w:spacing w:line="320" w:lineRule="exact"/>
              <w:rPr>
                <w:rFonts w:ascii="ＭＳ 明朝" w:hAnsi="ＭＳ 明朝"/>
                <w:sz w:val="20"/>
                <w:szCs w:val="20"/>
              </w:rPr>
            </w:pPr>
          </w:p>
          <w:p w14:paraId="5DE02ECA" w14:textId="77777777" w:rsidR="00A01DBD" w:rsidRPr="00711284" w:rsidRDefault="00A01DBD" w:rsidP="00A01DBD">
            <w:pPr>
              <w:spacing w:line="320" w:lineRule="exact"/>
              <w:rPr>
                <w:rFonts w:ascii="ＭＳ 明朝" w:hAnsi="ＭＳ 明朝"/>
                <w:sz w:val="20"/>
                <w:szCs w:val="20"/>
              </w:rPr>
            </w:pPr>
          </w:p>
          <w:p w14:paraId="7C6FE374" w14:textId="77777777" w:rsidR="00A01DBD" w:rsidRPr="00711284" w:rsidRDefault="00A01DBD" w:rsidP="00A01DBD">
            <w:pPr>
              <w:spacing w:line="320" w:lineRule="exact"/>
              <w:rPr>
                <w:rFonts w:ascii="ＭＳ 明朝" w:hAnsi="ＭＳ 明朝"/>
                <w:sz w:val="20"/>
                <w:szCs w:val="20"/>
              </w:rPr>
            </w:pPr>
          </w:p>
          <w:p w14:paraId="6B75E4CE" w14:textId="77777777" w:rsidR="00A01DBD" w:rsidRPr="00711284" w:rsidRDefault="00A01DBD" w:rsidP="00A01DBD">
            <w:pPr>
              <w:spacing w:line="320" w:lineRule="exact"/>
              <w:rPr>
                <w:rFonts w:ascii="ＭＳ 明朝" w:hAnsi="ＭＳ 明朝"/>
                <w:sz w:val="20"/>
                <w:szCs w:val="20"/>
              </w:rPr>
            </w:pPr>
            <w:r w:rsidRPr="00711284">
              <w:rPr>
                <w:rFonts w:ascii="ＭＳ 明朝" w:hAnsi="ＭＳ 明朝" w:hint="eastAsia"/>
                <w:sz w:val="20"/>
                <w:szCs w:val="20"/>
              </w:rPr>
              <w:t>(ｱ)観点別学習状況評価については小・中学部実施済。高等部、専修部実施に向けて検討中。＜○＞</w:t>
            </w:r>
          </w:p>
          <w:p w14:paraId="24D7A2DB" w14:textId="77777777" w:rsidR="00A01DBD" w:rsidRPr="00711284" w:rsidRDefault="00A01DBD" w:rsidP="00A01DBD">
            <w:pPr>
              <w:spacing w:line="320" w:lineRule="exact"/>
              <w:rPr>
                <w:rFonts w:ascii="ＭＳ 明朝" w:hAnsi="ＭＳ 明朝"/>
                <w:sz w:val="20"/>
                <w:szCs w:val="20"/>
              </w:rPr>
            </w:pPr>
          </w:p>
          <w:p w14:paraId="7F8F744F" w14:textId="77777777" w:rsidR="00A01DBD" w:rsidRPr="00711284" w:rsidRDefault="00A01DBD" w:rsidP="00A01DBD">
            <w:pPr>
              <w:spacing w:line="320" w:lineRule="exact"/>
              <w:rPr>
                <w:rFonts w:ascii="ＭＳ 明朝" w:hAnsi="ＭＳ 明朝"/>
                <w:sz w:val="20"/>
                <w:szCs w:val="20"/>
              </w:rPr>
            </w:pPr>
          </w:p>
          <w:p w14:paraId="3D6E0937" w14:textId="0827CFEB" w:rsidR="00BC14FA" w:rsidRPr="00711284" w:rsidRDefault="00A01DBD" w:rsidP="00A01DBD">
            <w:pPr>
              <w:spacing w:line="320" w:lineRule="exact"/>
              <w:rPr>
                <w:rFonts w:ascii="ＭＳ 明朝" w:hAnsi="ＭＳ 明朝"/>
                <w:sz w:val="20"/>
                <w:szCs w:val="20"/>
              </w:rPr>
            </w:pPr>
            <w:r w:rsidRPr="00711284">
              <w:rPr>
                <w:rFonts w:ascii="ＭＳ 明朝" w:hAnsi="ＭＳ 明朝" w:hint="eastAsia"/>
                <w:sz w:val="20"/>
                <w:szCs w:val="20"/>
              </w:rPr>
              <w:t>(ｲ)全国レベルの研修会がすべて中止のため実施できず。</w:t>
            </w:r>
            <w:r w:rsidR="005C0C00" w:rsidRPr="00711284">
              <w:rPr>
                <w:rFonts w:ascii="ＭＳ 明朝" w:hAnsi="ＭＳ 明朝"/>
                <w:sz w:val="20"/>
                <w:szCs w:val="20"/>
              </w:rPr>
              <w:t>Web</w:t>
            </w:r>
            <w:r w:rsidR="00BC14FA" w:rsidRPr="00711284">
              <w:rPr>
                <w:rFonts w:ascii="ＭＳ 明朝" w:hAnsi="ＭＳ 明朝" w:hint="eastAsia"/>
                <w:sz w:val="20"/>
                <w:szCs w:val="20"/>
              </w:rPr>
              <w:t>開催となった弱視教育研究大会はすべての教職員が視聴できるよう登録を行</w:t>
            </w:r>
            <w:r w:rsidR="00C94AE8" w:rsidRPr="00711284">
              <w:rPr>
                <w:rFonts w:ascii="ＭＳ 明朝" w:hAnsi="ＭＳ 明朝" w:hint="eastAsia"/>
                <w:sz w:val="20"/>
                <w:szCs w:val="20"/>
              </w:rPr>
              <w:t>い。全教員が視聴し</w:t>
            </w:r>
            <w:r w:rsidR="00BC14FA" w:rsidRPr="00711284">
              <w:rPr>
                <w:rFonts w:ascii="ＭＳ 明朝" w:hAnsi="ＭＳ 明朝" w:hint="eastAsia"/>
                <w:sz w:val="20"/>
                <w:szCs w:val="20"/>
              </w:rPr>
              <w:t>た。</w:t>
            </w:r>
          </w:p>
          <w:p w14:paraId="4164490A" w14:textId="77777777" w:rsidR="00A01DBD" w:rsidRPr="00711284" w:rsidRDefault="00A01DBD" w:rsidP="00A01DBD">
            <w:pPr>
              <w:spacing w:line="320" w:lineRule="exact"/>
              <w:rPr>
                <w:rFonts w:ascii="ＭＳ 明朝" w:hAnsi="ＭＳ 明朝"/>
                <w:sz w:val="20"/>
                <w:szCs w:val="20"/>
              </w:rPr>
            </w:pPr>
            <w:r w:rsidRPr="00711284">
              <w:rPr>
                <w:rFonts w:ascii="ＭＳ 明朝" w:hAnsi="ＭＳ 明朝" w:hint="eastAsia"/>
                <w:sz w:val="20"/>
                <w:szCs w:val="20"/>
              </w:rPr>
              <w:t>＜</w:t>
            </w:r>
            <w:r w:rsidR="00BC14FA" w:rsidRPr="00711284">
              <w:rPr>
                <w:rFonts w:ascii="ＭＳ 明朝" w:hAnsi="ＭＳ 明朝" w:hint="eastAsia"/>
                <w:sz w:val="20"/>
                <w:szCs w:val="20"/>
              </w:rPr>
              <w:t>○</w:t>
            </w:r>
            <w:r w:rsidRPr="00711284">
              <w:rPr>
                <w:rFonts w:ascii="ＭＳ 明朝" w:hAnsi="ＭＳ 明朝" w:hint="eastAsia"/>
                <w:sz w:val="20"/>
                <w:szCs w:val="20"/>
              </w:rPr>
              <w:t>＞</w:t>
            </w:r>
          </w:p>
          <w:p w14:paraId="3F52D81A" w14:textId="77777777" w:rsidR="00A01DBD" w:rsidRPr="00711284" w:rsidRDefault="00A01DBD" w:rsidP="00A01DBD">
            <w:pPr>
              <w:spacing w:line="320" w:lineRule="exact"/>
              <w:rPr>
                <w:rFonts w:ascii="ＭＳ 明朝" w:hAnsi="ＭＳ 明朝"/>
                <w:sz w:val="20"/>
                <w:szCs w:val="20"/>
              </w:rPr>
            </w:pPr>
            <w:r w:rsidRPr="00711284">
              <w:rPr>
                <w:rFonts w:ascii="ＭＳ 明朝" w:hAnsi="ＭＳ 明朝" w:hint="eastAsia"/>
                <w:sz w:val="20"/>
                <w:szCs w:val="20"/>
              </w:rPr>
              <w:t>(ｳ)資質向上のための研修会を５回実施。＜○＞</w:t>
            </w:r>
          </w:p>
          <w:p w14:paraId="6839449F" w14:textId="77777777" w:rsidR="00A01DBD" w:rsidRPr="00711284" w:rsidRDefault="00A01DBD" w:rsidP="00A01DBD">
            <w:pPr>
              <w:spacing w:line="320" w:lineRule="exact"/>
              <w:rPr>
                <w:rFonts w:ascii="ＭＳ 明朝" w:hAnsi="ＭＳ 明朝"/>
                <w:sz w:val="20"/>
                <w:szCs w:val="20"/>
              </w:rPr>
            </w:pPr>
          </w:p>
          <w:p w14:paraId="780A662B" w14:textId="77777777" w:rsidR="00A01DBD" w:rsidRPr="00711284" w:rsidRDefault="00A01DBD" w:rsidP="00A01DBD">
            <w:pPr>
              <w:spacing w:line="320" w:lineRule="exact"/>
              <w:rPr>
                <w:rFonts w:ascii="ＭＳ 明朝" w:hAnsi="ＭＳ 明朝"/>
                <w:sz w:val="20"/>
                <w:szCs w:val="20"/>
              </w:rPr>
            </w:pPr>
          </w:p>
          <w:p w14:paraId="41FE7ABA" w14:textId="77777777" w:rsidR="00A01DBD" w:rsidRPr="00711284" w:rsidRDefault="00A01DBD" w:rsidP="00A01DBD">
            <w:pPr>
              <w:spacing w:line="320" w:lineRule="exact"/>
              <w:rPr>
                <w:rFonts w:ascii="ＭＳ 明朝" w:hAnsi="ＭＳ 明朝"/>
                <w:sz w:val="20"/>
                <w:szCs w:val="20"/>
              </w:rPr>
            </w:pPr>
            <w:r w:rsidRPr="00711284">
              <w:rPr>
                <w:rFonts w:ascii="ＭＳ 明朝" w:hAnsi="ＭＳ 明朝" w:hint="eastAsia"/>
                <w:sz w:val="20"/>
                <w:szCs w:val="20"/>
              </w:rPr>
              <w:t>(ｴ)肯定的評価　幼小</w:t>
            </w:r>
            <w:r w:rsidR="001C0519" w:rsidRPr="00711284">
              <w:rPr>
                <w:rFonts w:ascii="ＭＳ 明朝" w:hAnsi="ＭＳ 明朝" w:hint="eastAsia"/>
                <w:sz w:val="20"/>
                <w:szCs w:val="20"/>
              </w:rPr>
              <w:t>50%、</w:t>
            </w:r>
            <w:r w:rsidRPr="00711284">
              <w:rPr>
                <w:rFonts w:ascii="ＭＳ 明朝" w:hAnsi="ＭＳ 明朝" w:hint="eastAsia"/>
                <w:sz w:val="20"/>
                <w:szCs w:val="20"/>
              </w:rPr>
              <w:t>中学部</w:t>
            </w:r>
            <w:r w:rsidR="001C0519" w:rsidRPr="00711284">
              <w:rPr>
                <w:rFonts w:ascii="ＭＳ 明朝" w:hAnsi="ＭＳ 明朝" w:hint="eastAsia"/>
                <w:sz w:val="20"/>
                <w:szCs w:val="20"/>
              </w:rPr>
              <w:t>100</w:t>
            </w:r>
            <w:r w:rsidRPr="00711284">
              <w:rPr>
                <w:rFonts w:ascii="ＭＳ 明朝" w:hAnsi="ＭＳ 明朝" w:hint="eastAsia"/>
                <w:sz w:val="20"/>
                <w:szCs w:val="20"/>
              </w:rPr>
              <w:t>%、高等部</w:t>
            </w:r>
            <w:r w:rsidR="001C0519" w:rsidRPr="00711284">
              <w:rPr>
                <w:rFonts w:ascii="ＭＳ 明朝" w:hAnsi="ＭＳ 明朝" w:hint="eastAsia"/>
                <w:sz w:val="20"/>
                <w:szCs w:val="20"/>
              </w:rPr>
              <w:t>62</w:t>
            </w:r>
            <w:r w:rsidRPr="00711284">
              <w:rPr>
                <w:rFonts w:ascii="ＭＳ 明朝" w:hAnsi="ＭＳ 明朝" w:hint="eastAsia"/>
                <w:sz w:val="20"/>
                <w:szCs w:val="20"/>
              </w:rPr>
              <w:t>%、専修部6</w:t>
            </w:r>
            <w:r w:rsidR="001C0519" w:rsidRPr="00711284">
              <w:rPr>
                <w:rFonts w:ascii="ＭＳ 明朝" w:hAnsi="ＭＳ 明朝" w:hint="eastAsia"/>
                <w:sz w:val="20"/>
                <w:szCs w:val="20"/>
              </w:rPr>
              <w:t>4</w:t>
            </w:r>
            <w:r w:rsidRPr="00711284">
              <w:rPr>
                <w:rFonts w:ascii="ＭＳ 明朝" w:hAnsi="ＭＳ 明朝" w:hint="eastAsia"/>
                <w:sz w:val="20"/>
                <w:szCs w:val="20"/>
              </w:rPr>
              <w:t>%</w:t>
            </w:r>
            <w:r w:rsidR="00A116F8" w:rsidRPr="00711284">
              <w:rPr>
                <w:rFonts w:ascii="ＭＳ 明朝" w:hAnsi="ＭＳ 明朝" w:hint="eastAsia"/>
                <w:sz w:val="20"/>
                <w:szCs w:val="20"/>
              </w:rPr>
              <w:t>、全体62%</w:t>
            </w:r>
            <w:r w:rsidRPr="00711284">
              <w:rPr>
                <w:rFonts w:ascii="ＭＳ 明朝" w:hAnsi="ＭＳ 明朝" w:hint="eastAsia"/>
                <w:sz w:val="20"/>
                <w:szCs w:val="20"/>
              </w:rPr>
              <w:t>。＜△＞</w:t>
            </w:r>
          </w:p>
          <w:p w14:paraId="5AB71C31" w14:textId="77777777" w:rsidR="00A01DBD" w:rsidRPr="00711284" w:rsidRDefault="00A01DBD" w:rsidP="00A01DBD">
            <w:pPr>
              <w:spacing w:line="320" w:lineRule="exact"/>
              <w:rPr>
                <w:rFonts w:ascii="ＭＳ 明朝" w:hAnsi="ＭＳ 明朝"/>
                <w:sz w:val="20"/>
                <w:szCs w:val="20"/>
              </w:rPr>
            </w:pPr>
          </w:p>
        </w:tc>
      </w:tr>
      <w:tr w:rsidR="00E346BB" w:rsidRPr="00F3668D" w14:paraId="33AEDC45" w14:textId="77777777" w:rsidTr="001B1EEB">
        <w:trPr>
          <w:cantSplit/>
          <w:trHeight w:val="6545"/>
          <w:jc w:val="center"/>
        </w:trPr>
        <w:tc>
          <w:tcPr>
            <w:tcW w:w="881" w:type="dxa"/>
            <w:shd w:val="clear" w:color="auto" w:fill="auto"/>
            <w:tcMar>
              <w:top w:w="142" w:type="dxa"/>
              <w:left w:w="142" w:type="dxa"/>
              <w:bottom w:w="142" w:type="dxa"/>
              <w:right w:w="142" w:type="dxa"/>
            </w:tcMar>
            <w:textDirection w:val="tbRlV"/>
            <w:vAlign w:val="center"/>
          </w:tcPr>
          <w:p w14:paraId="40ECAED3" w14:textId="77777777" w:rsidR="00E346BB" w:rsidRPr="009A3471" w:rsidRDefault="00E346BB" w:rsidP="00E346BB">
            <w:pPr>
              <w:spacing w:line="320" w:lineRule="exact"/>
              <w:jc w:val="center"/>
              <w:rPr>
                <w:rFonts w:ascii="ＭＳ 明朝" w:hAnsi="ＭＳ 明朝"/>
                <w:sz w:val="20"/>
                <w:szCs w:val="20"/>
              </w:rPr>
            </w:pPr>
            <w:r w:rsidRPr="009A3471">
              <w:rPr>
                <w:rFonts w:ascii="ＭＳ ゴシック" w:eastAsia="ＭＳ ゴシック" w:hAnsi="ＭＳ ゴシック" w:hint="eastAsia"/>
                <w:sz w:val="22"/>
                <w:szCs w:val="22"/>
              </w:rPr>
              <w:t>４．職業自立を果たし社会に貢献する人材を育成する。</w:t>
            </w:r>
          </w:p>
        </w:tc>
        <w:tc>
          <w:tcPr>
            <w:tcW w:w="2020" w:type="dxa"/>
            <w:shd w:val="clear" w:color="auto" w:fill="auto"/>
            <w:tcMar>
              <w:top w:w="142" w:type="dxa"/>
              <w:left w:w="142" w:type="dxa"/>
              <w:bottom w:w="142" w:type="dxa"/>
              <w:right w:w="142" w:type="dxa"/>
            </w:tcMar>
          </w:tcPr>
          <w:p w14:paraId="52FBAA12" w14:textId="77777777" w:rsidR="00A97C56" w:rsidRPr="009A3471" w:rsidRDefault="00A97C56" w:rsidP="00A97C56">
            <w:pPr>
              <w:rPr>
                <w:rFonts w:ascii="ＭＳ ゴシック" w:eastAsia="ＭＳ ゴシック" w:hAnsi="ＭＳ ゴシック"/>
                <w:szCs w:val="21"/>
              </w:rPr>
            </w:pPr>
            <w:r w:rsidRPr="009A3471">
              <w:rPr>
                <w:rFonts w:ascii="ＭＳ ゴシック" w:eastAsia="ＭＳ ゴシック" w:hAnsi="ＭＳ ゴシック" w:hint="eastAsia"/>
                <w:szCs w:val="21"/>
              </w:rPr>
              <w:t>(1)進路指導の充実</w:t>
            </w:r>
          </w:p>
          <w:p w14:paraId="1BB85114" w14:textId="410881B6" w:rsidR="00A97C56" w:rsidRPr="009A3471" w:rsidRDefault="00A97C56" w:rsidP="00A97C56">
            <w:pPr>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(ｱ)職業自立100</w:t>
            </w:r>
            <w:r w:rsidR="005C0C00" w:rsidRPr="009A3471">
              <w:rPr>
                <w:rFonts w:ascii="ＭＳ ゴシック" w:eastAsia="ＭＳ ゴシック" w:hAnsi="ＭＳ ゴシック"/>
                <w:szCs w:val="21"/>
              </w:rPr>
              <w:t>%</w:t>
            </w:r>
            <w:r w:rsidRPr="009A3471">
              <w:rPr>
                <w:rFonts w:ascii="ＭＳ ゴシック" w:eastAsia="ＭＳ ゴシック" w:hAnsi="ＭＳ ゴシック" w:hint="eastAsia"/>
                <w:szCs w:val="21"/>
              </w:rPr>
              <w:t>をめざす</w:t>
            </w:r>
          </w:p>
          <w:p w14:paraId="090B2C42" w14:textId="77777777" w:rsidR="00A97C56" w:rsidRPr="009A3471" w:rsidRDefault="00A97C56" w:rsidP="00A97C56">
            <w:pPr>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(ｲ)専攻科卒業生の就職先の開拓</w:t>
            </w:r>
          </w:p>
          <w:p w14:paraId="0CAD981A" w14:textId="77777777" w:rsidR="00E346BB" w:rsidRPr="009A3471" w:rsidRDefault="00A97C56" w:rsidP="00C66574">
            <w:pPr>
              <w:spacing w:line="320" w:lineRule="exact"/>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(ｳ)視覚障がい者の新たな職域開拓</w:t>
            </w:r>
          </w:p>
          <w:p w14:paraId="7AB0D2CA" w14:textId="77777777" w:rsidR="00095E71" w:rsidRPr="009A3471" w:rsidRDefault="00095E71" w:rsidP="00C66574">
            <w:pPr>
              <w:spacing w:line="320" w:lineRule="exact"/>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(2)専攻科の職業教育</w:t>
            </w:r>
            <w:r w:rsidR="00DF3D58" w:rsidRPr="009A3471">
              <w:rPr>
                <w:rFonts w:ascii="ＭＳ ゴシック" w:eastAsia="ＭＳ ゴシック" w:hAnsi="ＭＳ ゴシック" w:hint="eastAsia"/>
                <w:szCs w:val="21"/>
              </w:rPr>
              <w:t>を</w:t>
            </w:r>
            <w:r w:rsidRPr="009A3471">
              <w:rPr>
                <w:rFonts w:ascii="ＭＳ ゴシック" w:eastAsia="ＭＳ ゴシック" w:hAnsi="ＭＳ ゴシック" w:hint="eastAsia"/>
                <w:szCs w:val="21"/>
              </w:rPr>
              <w:t>発信</w:t>
            </w:r>
          </w:p>
          <w:p w14:paraId="6C939C2C" w14:textId="77777777" w:rsidR="00DF3D58" w:rsidRPr="009A3471" w:rsidRDefault="00DF3D58" w:rsidP="00C66574">
            <w:pPr>
              <w:spacing w:line="320" w:lineRule="exact"/>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(ｴ)理解啓発につながる資料等の作成</w:t>
            </w:r>
          </w:p>
          <w:p w14:paraId="75DB2982" w14:textId="77777777" w:rsidR="00DF3D58" w:rsidRPr="009A3471" w:rsidRDefault="00DF3D58" w:rsidP="00C66574">
            <w:pPr>
              <w:spacing w:line="32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142" w:type="dxa"/>
              <w:left w:w="142" w:type="dxa"/>
              <w:bottom w:w="142" w:type="dxa"/>
              <w:right w:w="142" w:type="dxa"/>
            </w:tcMar>
          </w:tcPr>
          <w:p w14:paraId="73D46539" w14:textId="77777777" w:rsidR="00DF3D58" w:rsidRPr="009A3471" w:rsidRDefault="00DF3D58" w:rsidP="00DF3D58">
            <w:pPr>
              <w:pStyle w:val="aa"/>
              <w:ind w:leftChars="0" w:left="0"/>
              <w:rPr>
                <w:rFonts w:ascii="ＭＳ ゴシック" w:eastAsia="ＭＳ ゴシック" w:hAnsi="ＭＳ ゴシック"/>
                <w:szCs w:val="21"/>
              </w:rPr>
            </w:pPr>
            <w:r w:rsidRPr="009A3471">
              <w:rPr>
                <w:rFonts w:ascii="ＭＳ ゴシック" w:eastAsia="ＭＳ ゴシック" w:hAnsi="ＭＳ ゴシック" w:hint="eastAsia"/>
                <w:szCs w:val="21"/>
              </w:rPr>
              <w:t>(1)進路指導の充実</w:t>
            </w:r>
          </w:p>
          <w:p w14:paraId="363C256F" w14:textId="77777777" w:rsidR="00DF3D58" w:rsidRPr="009A3471" w:rsidRDefault="00DF3D58" w:rsidP="00DF3D58">
            <w:pPr>
              <w:pStyle w:val="aa"/>
              <w:numPr>
                <w:ilvl w:val="0"/>
                <w:numId w:val="25"/>
              </w:numPr>
              <w:ind w:leftChars="0"/>
              <w:rPr>
                <w:rFonts w:ascii="ＭＳ ゴシック" w:eastAsia="ＭＳ ゴシック" w:hAnsi="ＭＳ ゴシック"/>
                <w:szCs w:val="21"/>
              </w:rPr>
            </w:pPr>
            <w:r w:rsidRPr="009A3471">
              <w:rPr>
                <w:rFonts w:ascii="ＭＳ ゴシック" w:eastAsia="ＭＳ ゴシック" w:hAnsi="ＭＳ ゴシック" w:hint="eastAsia"/>
                <w:szCs w:val="21"/>
              </w:rPr>
              <w:t>国家試験（あん摩マッサージ指圧師、はり  師、きゅう師、理学療法士、柔道整復師）合格と資格を活かした就職をめざし、個々の学生の実態に応じたきめ細かな指導を行う。</w:t>
            </w:r>
          </w:p>
          <w:p w14:paraId="3C74D231" w14:textId="77777777" w:rsidR="00DF3D58" w:rsidRPr="009A3471" w:rsidRDefault="00DF3D58" w:rsidP="00DF3D58">
            <w:pPr>
              <w:spacing w:line="320" w:lineRule="exact"/>
              <w:ind w:left="420" w:hangingChars="200" w:hanging="420"/>
              <w:rPr>
                <w:rFonts w:ascii="ＭＳ ゴシック" w:eastAsia="ＭＳ ゴシック" w:hAnsi="ＭＳ ゴシック"/>
                <w:szCs w:val="21"/>
              </w:rPr>
            </w:pPr>
            <w:r w:rsidRPr="009A3471">
              <w:rPr>
                <w:rFonts w:ascii="ＭＳ ゴシック" w:eastAsia="ＭＳ ゴシック" w:hAnsi="ＭＳ ゴシック" w:hint="eastAsia"/>
                <w:szCs w:val="21"/>
              </w:rPr>
              <w:t>(ｲ) 実習先、就職先の開拓を行う。</w:t>
            </w:r>
          </w:p>
          <w:p w14:paraId="68B0647C" w14:textId="77777777" w:rsidR="00E346BB" w:rsidRPr="009A3471" w:rsidRDefault="00DF3D58" w:rsidP="00DF3D58">
            <w:pPr>
              <w:spacing w:line="320" w:lineRule="exact"/>
              <w:ind w:left="420" w:hangingChars="200" w:hanging="420"/>
              <w:rPr>
                <w:rFonts w:ascii="ＭＳ ゴシック" w:eastAsia="ＭＳ ゴシック" w:hAnsi="ＭＳ ゴシック"/>
                <w:szCs w:val="21"/>
              </w:rPr>
            </w:pPr>
            <w:r w:rsidRPr="009A3471">
              <w:rPr>
                <w:rFonts w:ascii="ＭＳ ゴシック" w:eastAsia="ＭＳ ゴシック" w:hAnsi="ＭＳ ゴシック" w:hint="eastAsia"/>
                <w:szCs w:val="21"/>
              </w:rPr>
              <w:t>(ｳ) あん摩マッサージ指圧師、はり師、きゅう師、理学療法士、柔道整復師以外の職域を開拓する。</w:t>
            </w:r>
          </w:p>
          <w:p w14:paraId="520BDC36" w14:textId="77777777" w:rsidR="00DF3D58" w:rsidRPr="009A3471" w:rsidRDefault="00DF3D58" w:rsidP="00DF3D58">
            <w:pPr>
              <w:spacing w:line="320" w:lineRule="exact"/>
              <w:ind w:left="420" w:hangingChars="200" w:hanging="420"/>
              <w:rPr>
                <w:rFonts w:ascii="ＭＳ ゴシック" w:eastAsia="ＭＳ ゴシック" w:hAnsi="ＭＳ ゴシック"/>
                <w:szCs w:val="21"/>
              </w:rPr>
            </w:pPr>
            <w:r w:rsidRPr="009A3471">
              <w:rPr>
                <w:rFonts w:ascii="ＭＳ ゴシック" w:eastAsia="ＭＳ ゴシック" w:hAnsi="ＭＳ ゴシック" w:hint="eastAsia"/>
                <w:szCs w:val="21"/>
              </w:rPr>
              <w:t>(2) 専攻科の職業教育を発信</w:t>
            </w:r>
          </w:p>
          <w:p w14:paraId="2C0BE46D" w14:textId="77777777" w:rsidR="00DF3D58" w:rsidRPr="009A3471" w:rsidRDefault="00DF3D58" w:rsidP="00DF3D58">
            <w:pPr>
              <w:spacing w:line="320" w:lineRule="exact"/>
              <w:ind w:left="420" w:hangingChars="200" w:hanging="420"/>
              <w:rPr>
                <w:rFonts w:ascii="ＭＳ ゴシック" w:eastAsia="ＭＳ ゴシック" w:hAnsi="ＭＳ ゴシック"/>
                <w:szCs w:val="21"/>
              </w:rPr>
            </w:pPr>
            <w:r w:rsidRPr="009A3471">
              <w:rPr>
                <w:rFonts w:ascii="ＭＳ ゴシック" w:eastAsia="ＭＳ ゴシック" w:hAnsi="ＭＳ ゴシック" w:hint="eastAsia"/>
                <w:szCs w:val="21"/>
              </w:rPr>
              <w:t>(ｴ)</w:t>
            </w:r>
            <w:r w:rsidRPr="009A3471">
              <w:rPr>
                <w:rFonts w:ascii="ＭＳ ゴシック" w:eastAsia="ＭＳ ゴシック" w:hAnsi="ＭＳ ゴシック"/>
                <w:szCs w:val="21"/>
              </w:rPr>
              <w:t xml:space="preserve"> </w:t>
            </w:r>
            <w:r w:rsidR="003203E9" w:rsidRPr="009A3471">
              <w:rPr>
                <w:rFonts w:ascii="ＭＳ ゴシック" w:eastAsia="ＭＳ ゴシック" w:hAnsi="ＭＳ ゴシック" w:hint="eastAsia"/>
                <w:szCs w:val="21"/>
              </w:rPr>
              <w:t>新たな</w:t>
            </w:r>
            <w:r w:rsidRPr="009A3471">
              <w:rPr>
                <w:rFonts w:ascii="ＭＳ ゴシック" w:eastAsia="ＭＳ ゴシック" w:hAnsi="ＭＳ ゴシック" w:hint="eastAsia"/>
                <w:szCs w:val="21"/>
              </w:rPr>
              <w:t>専攻科の啓発資料</w:t>
            </w:r>
            <w:r w:rsidR="003203E9" w:rsidRPr="009A3471">
              <w:rPr>
                <w:rFonts w:ascii="ＭＳ ゴシック" w:eastAsia="ＭＳ ゴシック" w:hAnsi="ＭＳ ゴシック" w:hint="eastAsia"/>
                <w:szCs w:val="21"/>
              </w:rPr>
              <w:t>を</w:t>
            </w:r>
            <w:r w:rsidRPr="009A3471">
              <w:rPr>
                <w:rFonts w:ascii="ＭＳ ゴシック" w:eastAsia="ＭＳ ゴシック" w:hAnsi="ＭＳ ゴシック" w:hint="eastAsia"/>
                <w:szCs w:val="21"/>
              </w:rPr>
              <w:t>作成</w:t>
            </w:r>
            <w:r w:rsidR="003203E9" w:rsidRPr="009A3471">
              <w:rPr>
                <w:rFonts w:ascii="ＭＳ ゴシック" w:eastAsia="ＭＳ ゴシック" w:hAnsi="ＭＳ ゴシック" w:hint="eastAsia"/>
                <w:szCs w:val="21"/>
              </w:rPr>
              <w:t>する。</w:t>
            </w:r>
          </w:p>
          <w:p w14:paraId="5F46F726" w14:textId="77777777" w:rsidR="003203E9" w:rsidRPr="009A3471" w:rsidRDefault="003203E9" w:rsidP="00DF3D58">
            <w:pPr>
              <w:spacing w:line="320" w:lineRule="exact"/>
              <w:ind w:left="420" w:hangingChars="200" w:hanging="420"/>
              <w:rPr>
                <w:rFonts w:ascii="ＭＳ 明朝" w:hAnsi="ＭＳ 明朝"/>
                <w:sz w:val="20"/>
                <w:szCs w:val="20"/>
              </w:rPr>
            </w:pPr>
            <w:r w:rsidRPr="009A3471">
              <w:rPr>
                <w:rFonts w:ascii="ＭＳ ゴシック" w:eastAsia="ＭＳ ゴシック" w:hAnsi="ＭＳ ゴシック" w:hint="eastAsia"/>
                <w:szCs w:val="21"/>
              </w:rPr>
              <w:t>(ｴ)</w:t>
            </w:r>
            <w:r w:rsidRPr="009A3471">
              <w:rPr>
                <w:rFonts w:ascii="ＭＳ ゴシック" w:eastAsia="ＭＳ ゴシック" w:hAnsi="ＭＳ ゴシック"/>
                <w:szCs w:val="21"/>
              </w:rPr>
              <w:t xml:space="preserve"> </w:t>
            </w:r>
            <w:r w:rsidRPr="009A3471">
              <w:rPr>
                <w:rFonts w:ascii="ＭＳ ゴシック" w:eastAsia="ＭＳ ゴシック" w:hAnsi="ＭＳ ゴシック" w:hint="eastAsia"/>
                <w:szCs w:val="21"/>
              </w:rPr>
              <w:t>ホームページの内容充実により効果的な発信を行う。</w:t>
            </w:r>
          </w:p>
        </w:tc>
        <w:tc>
          <w:tcPr>
            <w:tcW w:w="2799" w:type="dxa"/>
            <w:tcBorders>
              <w:right w:val="dashed" w:sz="4" w:space="0" w:color="auto"/>
            </w:tcBorders>
            <w:tcMar>
              <w:top w:w="142" w:type="dxa"/>
              <w:left w:w="142" w:type="dxa"/>
              <w:bottom w:w="142" w:type="dxa"/>
              <w:right w:w="142" w:type="dxa"/>
            </w:tcMar>
          </w:tcPr>
          <w:p w14:paraId="40844692" w14:textId="77777777" w:rsidR="003203E9" w:rsidRPr="00711284" w:rsidRDefault="003203E9" w:rsidP="003203E9">
            <w:pPr>
              <w:ind w:left="420" w:hangingChars="200" w:hanging="420"/>
              <w:rPr>
                <w:rFonts w:ascii="ＭＳ ゴシック" w:eastAsia="ＭＳ ゴシック" w:hAnsi="ＭＳ ゴシック"/>
                <w:szCs w:val="21"/>
              </w:rPr>
            </w:pPr>
            <w:r w:rsidRPr="00711284">
              <w:rPr>
                <w:rFonts w:ascii="ＭＳ ゴシック" w:eastAsia="ＭＳ ゴシック" w:hAnsi="ＭＳ ゴシック" w:hint="eastAsia"/>
                <w:szCs w:val="21"/>
              </w:rPr>
              <w:t>(1)</w:t>
            </w:r>
            <w:r w:rsidRPr="00711284">
              <w:rPr>
                <w:rFonts w:ascii="ＭＳ ゴシック" w:eastAsia="ＭＳ ゴシック" w:hAnsi="ＭＳ ゴシック"/>
                <w:szCs w:val="21"/>
              </w:rPr>
              <w:t xml:space="preserve"> </w:t>
            </w:r>
            <w:r w:rsidRPr="00711284">
              <w:rPr>
                <w:rFonts w:ascii="ＭＳ ゴシック" w:eastAsia="ＭＳ ゴシック" w:hAnsi="ＭＳ ゴシック" w:hint="eastAsia"/>
                <w:szCs w:val="21"/>
              </w:rPr>
              <w:t>進路指導の充実</w:t>
            </w:r>
          </w:p>
          <w:p w14:paraId="2D9419BE" w14:textId="77777777" w:rsidR="003203E9" w:rsidRPr="00711284" w:rsidRDefault="003203E9" w:rsidP="003203E9">
            <w:pPr>
              <w:ind w:left="420" w:hangingChars="200" w:hanging="420"/>
              <w:rPr>
                <w:rFonts w:ascii="ＭＳ ゴシック" w:eastAsia="ＭＳ ゴシック" w:hAnsi="ＭＳ ゴシック"/>
                <w:szCs w:val="21"/>
              </w:rPr>
            </w:pPr>
            <w:r w:rsidRPr="00711284">
              <w:rPr>
                <w:rFonts w:ascii="ＭＳ ゴシック" w:eastAsia="ＭＳ ゴシック" w:hAnsi="ＭＳ ゴシック" w:hint="eastAsia"/>
                <w:szCs w:val="21"/>
              </w:rPr>
              <w:t>(ｱ)</w:t>
            </w:r>
            <w:r w:rsidRPr="00711284">
              <w:rPr>
                <w:rFonts w:ascii="ＭＳ ゴシック" w:eastAsia="ＭＳ ゴシック" w:hAnsi="ＭＳ ゴシック"/>
                <w:szCs w:val="21"/>
              </w:rPr>
              <w:t xml:space="preserve"> </w:t>
            </w:r>
            <w:r w:rsidRPr="00711284">
              <w:rPr>
                <w:rFonts w:ascii="ＭＳ ゴシック" w:eastAsia="ＭＳ ゴシック" w:hAnsi="ＭＳ ゴシック" w:hint="eastAsia"/>
                <w:szCs w:val="21"/>
              </w:rPr>
              <w:t>国家試験合格率100%</w:t>
            </w:r>
          </w:p>
          <w:p w14:paraId="25AC6B89" w14:textId="77777777" w:rsidR="00C77611" w:rsidRPr="00711284" w:rsidRDefault="003203E9" w:rsidP="003203E9">
            <w:pPr>
              <w:ind w:leftChars="150" w:left="420" w:hangingChars="50" w:hanging="105"/>
              <w:rPr>
                <w:rFonts w:ascii="ＭＳ ゴシック" w:eastAsia="ＭＳ ゴシック" w:hAnsi="ＭＳ ゴシック"/>
                <w:szCs w:val="21"/>
              </w:rPr>
            </w:pPr>
            <w:r w:rsidRPr="00711284">
              <w:rPr>
                <w:rFonts w:ascii="ＭＳ ゴシック" w:eastAsia="ＭＳ ゴシック" w:hAnsi="ＭＳ ゴシック" w:hint="eastAsia"/>
                <w:szCs w:val="21"/>
              </w:rPr>
              <w:t>と</w:t>
            </w:r>
            <w:r w:rsidR="00246159" w:rsidRPr="00711284">
              <w:rPr>
                <w:rFonts w:ascii="ＭＳ ゴシック" w:eastAsia="ＭＳ ゴシック" w:hAnsi="ＭＳ ゴシック" w:hint="eastAsia"/>
                <w:szCs w:val="21"/>
              </w:rPr>
              <w:t>専攻科</w:t>
            </w:r>
            <w:r w:rsidR="00D3731D" w:rsidRPr="00711284">
              <w:rPr>
                <w:rFonts w:ascii="ＭＳ ゴシック" w:eastAsia="ＭＳ ゴシック" w:hAnsi="ＭＳ ゴシック" w:hint="eastAsia"/>
                <w:szCs w:val="21"/>
              </w:rPr>
              <w:t>学生の</w:t>
            </w:r>
            <w:r w:rsidRPr="00711284">
              <w:rPr>
                <w:rFonts w:ascii="ＭＳ ゴシック" w:eastAsia="ＭＳ ゴシック" w:hAnsi="ＭＳ ゴシック" w:hint="eastAsia"/>
                <w:szCs w:val="21"/>
              </w:rPr>
              <w:t>進路</w:t>
            </w:r>
          </w:p>
          <w:p w14:paraId="62A6349E" w14:textId="7C711D24" w:rsidR="00D3731D" w:rsidRPr="00711284" w:rsidRDefault="003203E9" w:rsidP="003203E9">
            <w:pPr>
              <w:ind w:leftChars="150" w:left="420" w:hangingChars="50" w:hanging="105"/>
              <w:rPr>
                <w:rFonts w:ascii="ＭＳ ゴシック" w:eastAsia="ＭＳ ゴシック" w:hAnsi="ＭＳ ゴシック"/>
                <w:szCs w:val="21"/>
              </w:rPr>
            </w:pPr>
            <w:r w:rsidRPr="00711284">
              <w:rPr>
                <w:rFonts w:ascii="ＭＳ ゴシック" w:eastAsia="ＭＳ ゴシック" w:hAnsi="ＭＳ ゴシック" w:hint="eastAsia"/>
                <w:szCs w:val="21"/>
              </w:rPr>
              <w:t>指導満足度</w:t>
            </w:r>
            <w:r w:rsidR="00246159" w:rsidRPr="00711284">
              <w:rPr>
                <w:rFonts w:ascii="ＭＳ ゴシック" w:eastAsia="ＭＳ ゴシック" w:hAnsi="ＭＳ ゴシック" w:hint="eastAsia"/>
                <w:szCs w:val="21"/>
              </w:rPr>
              <w:t>70</w:t>
            </w:r>
            <w:r w:rsidR="005C0C00" w:rsidRPr="00711284">
              <w:rPr>
                <w:rFonts w:ascii="ＭＳ ゴシック" w:eastAsia="ＭＳ ゴシック" w:hAnsi="ＭＳ ゴシック"/>
                <w:szCs w:val="21"/>
              </w:rPr>
              <w:t>%</w:t>
            </w:r>
            <w:r w:rsidR="00D3731D" w:rsidRPr="00711284">
              <w:rPr>
                <w:rFonts w:ascii="ＭＳ ゴシック" w:eastAsia="ＭＳ ゴシック" w:hAnsi="ＭＳ ゴシック" w:hint="eastAsia"/>
                <w:szCs w:val="21"/>
              </w:rPr>
              <w:t>(</w:t>
            </w:r>
            <w:r w:rsidR="005C0C00" w:rsidRPr="00711284">
              <w:rPr>
                <w:rFonts w:ascii="ＭＳ ゴシック" w:eastAsia="ＭＳ ゴシック" w:hAnsi="ＭＳ ゴシック"/>
                <w:szCs w:val="21"/>
              </w:rPr>
              <w:t>H</w:t>
            </w:r>
            <w:r w:rsidR="00D3731D" w:rsidRPr="00711284">
              <w:rPr>
                <w:rFonts w:ascii="ＭＳ ゴシック" w:eastAsia="ＭＳ ゴシック" w:hAnsi="ＭＳ ゴシック" w:hint="eastAsia"/>
                <w:szCs w:val="21"/>
              </w:rPr>
              <w:t>29</w:t>
            </w:r>
            <w:r w:rsidR="00CD5944" w:rsidRPr="00711284">
              <w:rPr>
                <w:rFonts w:ascii="ＭＳ ゴシック" w:eastAsia="ＭＳ ゴシック" w:hAnsi="ＭＳ ゴシック"/>
                <w:szCs w:val="21"/>
              </w:rPr>
              <w:t>:</w:t>
            </w:r>
          </w:p>
          <w:p w14:paraId="1D3D870A" w14:textId="4DCD1B6A" w:rsidR="003203E9" w:rsidRPr="00711284" w:rsidRDefault="00D3731D" w:rsidP="00CD5944">
            <w:pPr>
              <w:ind w:leftChars="112" w:left="235"/>
              <w:rPr>
                <w:rFonts w:ascii="ＭＳ ゴシック" w:eastAsia="ＭＳ ゴシック" w:hAnsi="ＭＳ ゴシック"/>
                <w:szCs w:val="21"/>
              </w:rPr>
            </w:pPr>
            <w:r w:rsidRPr="00711284">
              <w:rPr>
                <w:rFonts w:ascii="ＭＳ ゴシック" w:eastAsia="ＭＳ ゴシック" w:hAnsi="ＭＳ ゴシック" w:hint="eastAsia"/>
                <w:szCs w:val="21"/>
              </w:rPr>
              <w:t xml:space="preserve"> 63%</w:t>
            </w:r>
            <w:r w:rsidR="00CD5944" w:rsidRPr="00711284">
              <w:rPr>
                <w:rFonts w:ascii="ＭＳ ゴシック" w:eastAsia="ＭＳ ゴシック" w:hAnsi="ＭＳ ゴシック"/>
                <w:szCs w:val="21"/>
              </w:rPr>
              <w:t>,</w:t>
            </w:r>
            <w:r w:rsidR="005C0C00" w:rsidRPr="00711284">
              <w:rPr>
                <w:rFonts w:ascii="ＭＳ ゴシック" w:eastAsia="ＭＳ ゴシック" w:hAnsi="ＭＳ ゴシック"/>
                <w:szCs w:val="21"/>
              </w:rPr>
              <w:t>H</w:t>
            </w:r>
            <w:r w:rsidRPr="00711284">
              <w:rPr>
                <w:rFonts w:ascii="ＭＳ ゴシック" w:eastAsia="ＭＳ ゴシック" w:hAnsi="ＭＳ ゴシック" w:hint="eastAsia"/>
                <w:szCs w:val="21"/>
              </w:rPr>
              <w:t>30</w:t>
            </w:r>
            <w:r w:rsidR="00CD5944" w:rsidRPr="00711284">
              <w:rPr>
                <w:rFonts w:ascii="ＭＳ ゴシック" w:eastAsia="ＭＳ ゴシック" w:hAnsi="ＭＳ ゴシック"/>
                <w:szCs w:val="21"/>
              </w:rPr>
              <w:t>:</w:t>
            </w:r>
            <w:r w:rsidRPr="00711284">
              <w:rPr>
                <w:rFonts w:ascii="ＭＳ ゴシック" w:eastAsia="ＭＳ ゴシック" w:hAnsi="ＭＳ ゴシック" w:hint="eastAsia"/>
                <w:szCs w:val="21"/>
              </w:rPr>
              <w:t>74%</w:t>
            </w:r>
            <w:r w:rsidR="00CD5944" w:rsidRPr="00711284">
              <w:rPr>
                <w:rFonts w:ascii="ＭＳ ゴシック" w:eastAsia="ＭＳ ゴシック" w:hAnsi="ＭＳ ゴシック"/>
                <w:szCs w:val="21"/>
              </w:rPr>
              <w:t>,</w:t>
            </w:r>
            <w:r w:rsidR="005C0C00" w:rsidRPr="00711284">
              <w:rPr>
                <w:rFonts w:ascii="ＭＳ ゴシック" w:eastAsia="ＭＳ ゴシック" w:hAnsi="ＭＳ ゴシック"/>
                <w:szCs w:val="21"/>
              </w:rPr>
              <w:t>R</w:t>
            </w:r>
            <w:r w:rsidRPr="00711284">
              <w:rPr>
                <w:rFonts w:ascii="ＭＳ ゴシック" w:eastAsia="ＭＳ ゴシック" w:hAnsi="ＭＳ ゴシック" w:hint="eastAsia"/>
                <w:szCs w:val="21"/>
              </w:rPr>
              <w:t>1</w:t>
            </w:r>
            <w:r w:rsidR="00CD5944" w:rsidRPr="00711284">
              <w:rPr>
                <w:rFonts w:ascii="ＭＳ ゴシック" w:eastAsia="ＭＳ ゴシック" w:hAnsi="ＭＳ ゴシック"/>
                <w:szCs w:val="21"/>
              </w:rPr>
              <w:t>:</w:t>
            </w:r>
            <w:r w:rsidRPr="00711284">
              <w:rPr>
                <w:rFonts w:ascii="ＭＳ ゴシック" w:eastAsia="ＭＳ ゴシック" w:hAnsi="ＭＳ ゴシック" w:hint="eastAsia"/>
                <w:szCs w:val="21"/>
              </w:rPr>
              <w:t>49%)</w:t>
            </w:r>
            <w:r w:rsidR="00AF06BD" w:rsidRPr="00711284">
              <w:rPr>
                <w:rFonts w:ascii="ＭＳ ゴシック" w:eastAsia="ＭＳ ゴシック" w:hAnsi="ＭＳ ゴシック" w:hint="eastAsia"/>
                <w:szCs w:val="21"/>
              </w:rPr>
              <w:t>。</w:t>
            </w:r>
          </w:p>
          <w:p w14:paraId="5C7244DA" w14:textId="77777777" w:rsidR="003203E9" w:rsidRPr="00711284" w:rsidRDefault="003203E9" w:rsidP="003203E9">
            <w:pPr>
              <w:spacing w:line="320" w:lineRule="exact"/>
              <w:rPr>
                <w:rFonts w:ascii="ＭＳ ゴシック" w:eastAsia="ＭＳ ゴシック" w:hAnsi="ＭＳ ゴシック"/>
                <w:szCs w:val="21"/>
              </w:rPr>
            </w:pPr>
            <w:r w:rsidRPr="00711284">
              <w:rPr>
                <w:rFonts w:ascii="ＭＳ ゴシック" w:eastAsia="ＭＳ ゴシック" w:hAnsi="ＭＳ ゴシック" w:hint="eastAsia"/>
                <w:szCs w:val="21"/>
              </w:rPr>
              <w:t>(ｲ)</w:t>
            </w:r>
            <w:r w:rsidRPr="00711284">
              <w:rPr>
                <w:rFonts w:ascii="ＭＳ ゴシック" w:eastAsia="ＭＳ ゴシック" w:hAnsi="ＭＳ ゴシック"/>
                <w:szCs w:val="21"/>
              </w:rPr>
              <w:t xml:space="preserve"> </w:t>
            </w:r>
            <w:r w:rsidRPr="00711284">
              <w:rPr>
                <w:rFonts w:ascii="ＭＳ ゴシック" w:eastAsia="ＭＳ ゴシック" w:hAnsi="ＭＳ ゴシック" w:hint="eastAsia"/>
                <w:szCs w:val="21"/>
              </w:rPr>
              <w:t>専攻科就職率100</w:t>
            </w:r>
            <w:r w:rsidR="00246159" w:rsidRPr="00711284">
              <w:rPr>
                <w:rFonts w:ascii="ＭＳ ゴシック" w:eastAsia="ＭＳ ゴシック" w:hAnsi="ＭＳ ゴシック" w:hint="eastAsia"/>
                <w:szCs w:val="21"/>
              </w:rPr>
              <w:t>%</w:t>
            </w:r>
            <w:r w:rsidR="009A3471" w:rsidRPr="00711284">
              <w:rPr>
                <w:rFonts w:ascii="ＭＳ ゴシック" w:eastAsia="ＭＳ ゴシック" w:hAnsi="ＭＳ ゴシック" w:hint="eastAsia"/>
                <w:szCs w:val="21"/>
              </w:rPr>
              <w:t>。</w:t>
            </w:r>
          </w:p>
          <w:p w14:paraId="26C83E35" w14:textId="77777777" w:rsidR="003203E9" w:rsidRPr="00711284" w:rsidRDefault="003203E9" w:rsidP="003203E9">
            <w:pPr>
              <w:spacing w:line="320" w:lineRule="exact"/>
              <w:rPr>
                <w:rFonts w:ascii="ＭＳ ゴシック" w:eastAsia="ＭＳ ゴシック" w:hAnsi="ＭＳ ゴシック"/>
                <w:szCs w:val="21"/>
              </w:rPr>
            </w:pPr>
            <w:r w:rsidRPr="00711284">
              <w:rPr>
                <w:rFonts w:ascii="ＭＳ ゴシック" w:eastAsia="ＭＳ ゴシック" w:hAnsi="ＭＳ ゴシック" w:hint="eastAsia"/>
                <w:szCs w:val="21"/>
              </w:rPr>
              <w:t>(ｳ)</w:t>
            </w:r>
            <w:r w:rsidRPr="00711284">
              <w:rPr>
                <w:rFonts w:ascii="ＭＳ ゴシック" w:eastAsia="ＭＳ ゴシック" w:hAnsi="ＭＳ ゴシック"/>
                <w:szCs w:val="21"/>
              </w:rPr>
              <w:t xml:space="preserve"> </w:t>
            </w:r>
            <w:r w:rsidRPr="00711284">
              <w:rPr>
                <w:rFonts w:ascii="ＭＳ ゴシック" w:eastAsia="ＭＳ ゴシック" w:hAnsi="ＭＳ ゴシック" w:hint="eastAsia"/>
                <w:szCs w:val="21"/>
              </w:rPr>
              <w:t>企業等への訪問数</w:t>
            </w:r>
          </w:p>
          <w:p w14:paraId="6B073704" w14:textId="77777777" w:rsidR="00E346BB" w:rsidRPr="00711284" w:rsidRDefault="003203E9" w:rsidP="003203E9">
            <w:pPr>
              <w:spacing w:line="320" w:lineRule="exact"/>
              <w:ind w:leftChars="200" w:left="420"/>
              <w:rPr>
                <w:rFonts w:ascii="ＭＳ ゴシック" w:eastAsia="ＭＳ ゴシック" w:hAnsi="ＭＳ ゴシック"/>
                <w:szCs w:val="21"/>
              </w:rPr>
            </w:pPr>
            <w:r w:rsidRPr="00711284">
              <w:rPr>
                <w:rFonts w:ascii="ＭＳ ゴシック" w:eastAsia="ＭＳ ゴシック" w:hAnsi="ＭＳ ゴシック" w:hint="eastAsia"/>
                <w:szCs w:val="21"/>
              </w:rPr>
              <w:t>20社以上、新規開拓５社以上をめざす。</w:t>
            </w:r>
          </w:p>
          <w:p w14:paraId="0ED68466" w14:textId="77777777" w:rsidR="003203E9" w:rsidRPr="00711284" w:rsidRDefault="003203E9" w:rsidP="003203E9">
            <w:pPr>
              <w:numPr>
                <w:ilvl w:val="0"/>
                <w:numId w:val="23"/>
              </w:numPr>
              <w:spacing w:line="320" w:lineRule="exact"/>
              <w:rPr>
                <w:rFonts w:ascii="ＭＳ ゴシック" w:eastAsia="ＭＳ ゴシック" w:hAnsi="ＭＳ ゴシック"/>
                <w:szCs w:val="21"/>
              </w:rPr>
            </w:pPr>
            <w:r w:rsidRPr="00711284">
              <w:rPr>
                <w:rFonts w:ascii="ＭＳ ゴシック" w:eastAsia="ＭＳ ゴシック" w:hAnsi="ＭＳ ゴシック" w:hint="eastAsia"/>
                <w:szCs w:val="21"/>
              </w:rPr>
              <w:t>専攻科の職業教育を発信</w:t>
            </w:r>
          </w:p>
          <w:p w14:paraId="56A1FEEA" w14:textId="77777777" w:rsidR="003203E9" w:rsidRPr="00711284" w:rsidRDefault="003203E9" w:rsidP="003203E9">
            <w:pPr>
              <w:numPr>
                <w:ilvl w:val="0"/>
                <w:numId w:val="22"/>
              </w:numPr>
              <w:spacing w:line="320" w:lineRule="exact"/>
              <w:rPr>
                <w:rFonts w:ascii="ＭＳ ゴシック" w:eastAsia="ＭＳ ゴシック" w:hAnsi="ＭＳ ゴシック"/>
                <w:szCs w:val="21"/>
              </w:rPr>
            </w:pPr>
            <w:r w:rsidRPr="00711284">
              <w:rPr>
                <w:rFonts w:ascii="ＭＳ ゴシック" w:eastAsia="ＭＳ ゴシック" w:hAnsi="ＭＳ ゴシック" w:hint="eastAsia"/>
                <w:szCs w:val="21"/>
              </w:rPr>
              <w:t>新たな啓発資料</w:t>
            </w:r>
            <w:r w:rsidR="00CC18D9" w:rsidRPr="00711284">
              <w:rPr>
                <w:rFonts w:ascii="ＭＳ ゴシック" w:eastAsia="ＭＳ ゴシック" w:hAnsi="ＭＳ ゴシック" w:hint="eastAsia"/>
                <w:szCs w:val="21"/>
              </w:rPr>
              <w:t>を</w:t>
            </w:r>
            <w:r w:rsidRPr="00711284">
              <w:rPr>
                <w:rFonts w:ascii="ＭＳ ゴシック" w:eastAsia="ＭＳ ゴシック" w:hAnsi="ＭＳ ゴシック" w:hint="eastAsia"/>
                <w:szCs w:val="21"/>
              </w:rPr>
              <w:t>作成</w:t>
            </w:r>
            <w:r w:rsidR="00D3731D" w:rsidRPr="00711284">
              <w:rPr>
                <w:rFonts w:ascii="ＭＳ ゴシック" w:eastAsia="ＭＳ ゴシック" w:hAnsi="ＭＳ ゴシック" w:hint="eastAsia"/>
                <w:szCs w:val="21"/>
              </w:rPr>
              <w:t>し全国に配付する</w:t>
            </w:r>
            <w:r w:rsidR="00AF06BD" w:rsidRPr="00711284">
              <w:rPr>
                <w:rFonts w:ascii="ＭＳ ゴシック" w:eastAsia="ＭＳ ゴシック" w:hAnsi="ＭＳ ゴシック" w:hint="eastAsia"/>
                <w:szCs w:val="21"/>
              </w:rPr>
              <w:t>。</w:t>
            </w:r>
          </w:p>
          <w:p w14:paraId="1FBD4A40" w14:textId="77777777" w:rsidR="003203E9" w:rsidRPr="00711284" w:rsidRDefault="003203E9" w:rsidP="003203E9">
            <w:pPr>
              <w:spacing w:line="320" w:lineRule="exact"/>
              <w:ind w:left="420" w:hangingChars="200" w:hanging="420"/>
              <w:rPr>
                <w:rFonts w:ascii="ＭＳ 明朝" w:hAnsi="ＭＳ 明朝"/>
                <w:sz w:val="20"/>
                <w:szCs w:val="20"/>
              </w:rPr>
            </w:pPr>
            <w:r w:rsidRPr="00711284">
              <w:rPr>
                <w:rFonts w:ascii="ＭＳ ゴシック" w:eastAsia="ＭＳ ゴシック" w:hAnsi="ＭＳ ゴシック" w:hint="eastAsia"/>
                <w:szCs w:val="21"/>
              </w:rPr>
              <w:t>(ｴ)職業教育の状況や卒業生の活躍の様子を発信</w:t>
            </w:r>
            <w:r w:rsidR="00AF06BD" w:rsidRPr="00711284">
              <w:rPr>
                <w:rFonts w:ascii="ＭＳ ゴシック" w:eastAsia="ＭＳ ゴシック" w:hAnsi="ＭＳ ゴシック" w:hint="eastAsia"/>
                <w:szCs w:val="21"/>
              </w:rPr>
              <w:t>。</w:t>
            </w:r>
          </w:p>
        </w:tc>
        <w:tc>
          <w:tcPr>
            <w:tcW w:w="4714" w:type="dxa"/>
            <w:tcBorders>
              <w:left w:val="dashed" w:sz="4" w:space="0" w:color="auto"/>
              <w:right w:val="single" w:sz="4" w:space="0" w:color="auto"/>
            </w:tcBorders>
            <w:shd w:val="clear" w:color="auto" w:fill="auto"/>
            <w:tcMar>
              <w:top w:w="142" w:type="dxa"/>
              <w:left w:w="142" w:type="dxa"/>
              <w:bottom w:w="142" w:type="dxa"/>
              <w:right w:w="142" w:type="dxa"/>
            </w:tcMar>
          </w:tcPr>
          <w:p w14:paraId="3BD63AAA" w14:textId="77777777" w:rsidR="00E346BB" w:rsidRPr="00711284" w:rsidRDefault="00F3668D" w:rsidP="00E346BB">
            <w:pPr>
              <w:spacing w:line="320" w:lineRule="exact"/>
              <w:rPr>
                <w:rFonts w:ascii="ＭＳ 明朝" w:hAnsi="ＭＳ 明朝"/>
                <w:sz w:val="20"/>
                <w:szCs w:val="20"/>
              </w:rPr>
            </w:pPr>
            <w:r w:rsidRPr="00711284">
              <w:rPr>
                <w:rFonts w:ascii="ＭＳ 明朝" w:hAnsi="ＭＳ 明朝" w:hint="eastAsia"/>
                <w:sz w:val="20"/>
                <w:szCs w:val="20"/>
              </w:rPr>
              <w:t>(ｱ)国家試験合格100%をめざして取組み中。専攻科学生の満足度69%。＜○＞</w:t>
            </w:r>
          </w:p>
          <w:p w14:paraId="24955531" w14:textId="77777777" w:rsidR="00F3668D" w:rsidRPr="00711284" w:rsidRDefault="00F3668D" w:rsidP="00E346BB">
            <w:pPr>
              <w:spacing w:line="320" w:lineRule="exact"/>
              <w:rPr>
                <w:rFonts w:ascii="ＭＳ 明朝" w:hAnsi="ＭＳ 明朝"/>
                <w:sz w:val="20"/>
                <w:szCs w:val="20"/>
              </w:rPr>
            </w:pPr>
          </w:p>
          <w:p w14:paraId="0FF1EC94" w14:textId="77777777" w:rsidR="00F3668D" w:rsidRPr="00711284" w:rsidRDefault="00F3668D" w:rsidP="00E346BB">
            <w:pPr>
              <w:spacing w:line="320" w:lineRule="exact"/>
              <w:rPr>
                <w:rFonts w:ascii="ＭＳ 明朝" w:hAnsi="ＭＳ 明朝"/>
                <w:sz w:val="20"/>
                <w:szCs w:val="20"/>
              </w:rPr>
            </w:pPr>
          </w:p>
          <w:p w14:paraId="4F0DB0F2" w14:textId="77777777" w:rsidR="00F3668D" w:rsidRPr="00711284" w:rsidRDefault="00F3668D" w:rsidP="00E346BB">
            <w:pPr>
              <w:spacing w:line="320" w:lineRule="exact"/>
              <w:rPr>
                <w:rFonts w:ascii="ＭＳ 明朝" w:hAnsi="ＭＳ 明朝"/>
                <w:sz w:val="20"/>
                <w:szCs w:val="20"/>
              </w:rPr>
            </w:pPr>
          </w:p>
          <w:p w14:paraId="5B4A232E" w14:textId="77777777" w:rsidR="00F3668D" w:rsidRPr="00711284" w:rsidRDefault="00F3668D" w:rsidP="00E346BB">
            <w:pPr>
              <w:spacing w:line="320" w:lineRule="exact"/>
              <w:rPr>
                <w:rFonts w:ascii="ＭＳ 明朝" w:hAnsi="ＭＳ 明朝"/>
                <w:sz w:val="20"/>
                <w:szCs w:val="20"/>
              </w:rPr>
            </w:pPr>
            <w:r w:rsidRPr="00711284">
              <w:rPr>
                <w:rFonts w:ascii="ＭＳ 明朝" w:hAnsi="ＭＳ 明朝" w:hint="eastAsia"/>
                <w:sz w:val="20"/>
                <w:szCs w:val="20"/>
              </w:rPr>
              <w:t>(ｲ)専攻科就職率100%に向けて取組み中。＜○＞</w:t>
            </w:r>
          </w:p>
          <w:p w14:paraId="463491CC" w14:textId="77777777" w:rsidR="00F3668D" w:rsidRPr="00711284" w:rsidRDefault="00F3668D" w:rsidP="00E346BB">
            <w:pPr>
              <w:spacing w:line="320" w:lineRule="exact"/>
              <w:rPr>
                <w:rFonts w:ascii="ＭＳ 明朝" w:hAnsi="ＭＳ 明朝"/>
                <w:sz w:val="20"/>
                <w:szCs w:val="20"/>
              </w:rPr>
            </w:pPr>
            <w:r w:rsidRPr="00711284">
              <w:rPr>
                <w:rFonts w:ascii="ＭＳ 明朝" w:hAnsi="ＭＳ 明朝" w:hint="eastAsia"/>
                <w:sz w:val="20"/>
                <w:szCs w:val="20"/>
              </w:rPr>
              <w:t>(ｳ)新型コロナ感染症の</w:t>
            </w:r>
            <w:r w:rsidR="00CC18D9" w:rsidRPr="00711284">
              <w:rPr>
                <w:rFonts w:ascii="ＭＳ 明朝" w:hAnsi="ＭＳ 明朝" w:hint="eastAsia"/>
                <w:sz w:val="20"/>
                <w:szCs w:val="20"/>
              </w:rPr>
              <w:t>影響</w:t>
            </w:r>
            <w:r w:rsidRPr="00711284">
              <w:rPr>
                <w:rFonts w:ascii="ＭＳ 明朝" w:hAnsi="ＭＳ 明朝" w:hint="eastAsia"/>
                <w:sz w:val="20"/>
                <w:szCs w:val="20"/>
              </w:rPr>
              <w:t>で企業等への訪問は行いにくい状況があった。</w:t>
            </w:r>
            <w:r w:rsidR="00BC14FA" w:rsidRPr="00711284">
              <w:rPr>
                <w:rFonts w:ascii="ＭＳ 明朝" w:hAnsi="ＭＳ 明朝" w:hint="eastAsia"/>
                <w:sz w:val="20"/>
                <w:szCs w:val="20"/>
              </w:rPr>
              <w:t>15</w:t>
            </w:r>
            <w:r w:rsidRPr="00711284">
              <w:rPr>
                <w:rFonts w:ascii="ＭＳ 明朝" w:hAnsi="ＭＳ 明朝" w:hint="eastAsia"/>
                <w:sz w:val="20"/>
                <w:szCs w:val="20"/>
              </w:rPr>
              <w:t>社</w:t>
            </w:r>
            <w:r w:rsidR="00BC14FA" w:rsidRPr="00711284">
              <w:rPr>
                <w:rFonts w:ascii="ＭＳ 明朝" w:hAnsi="ＭＳ 明朝" w:hint="eastAsia"/>
                <w:sz w:val="20"/>
                <w:szCs w:val="20"/>
              </w:rPr>
              <w:t>と</w:t>
            </w:r>
            <w:r w:rsidR="00CC18D9" w:rsidRPr="00711284">
              <w:rPr>
                <w:rFonts w:ascii="ＭＳ 明朝" w:hAnsi="ＭＳ 明朝" w:hint="eastAsia"/>
                <w:sz w:val="20"/>
                <w:szCs w:val="20"/>
              </w:rPr>
              <w:t>電話で見学、実習、就労についての打ち合わせを行った</w:t>
            </w:r>
            <w:r w:rsidR="00BC14FA" w:rsidRPr="00711284">
              <w:rPr>
                <w:rFonts w:ascii="ＭＳ 明朝" w:hAnsi="ＭＳ 明朝" w:hint="eastAsia"/>
                <w:sz w:val="20"/>
                <w:szCs w:val="20"/>
              </w:rPr>
              <w:t>。うち、</w:t>
            </w:r>
            <w:r w:rsidRPr="00711284">
              <w:rPr>
                <w:rFonts w:ascii="ＭＳ 明朝" w:hAnsi="ＭＳ 明朝" w:hint="eastAsia"/>
                <w:sz w:val="20"/>
                <w:szCs w:val="20"/>
              </w:rPr>
              <w:t>新規開拓は</w:t>
            </w:r>
            <w:r w:rsidR="00CC18D9" w:rsidRPr="00711284">
              <w:rPr>
                <w:rFonts w:ascii="ＭＳ 明朝" w:hAnsi="ＭＳ 明朝" w:hint="eastAsia"/>
                <w:sz w:val="20"/>
                <w:szCs w:val="20"/>
              </w:rPr>
              <w:t>５</w:t>
            </w:r>
            <w:r w:rsidRPr="00711284">
              <w:rPr>
                <w:rFonts w:ascii="ＭＳ 明朝" w:hAnsi="ＭＳ 明朝" w:hint="eastAsia"/>
                <w:sz w:val="20"/>
                <w:szCs w:val="20"/>
              </w:rPr>
              <w:t>社であった。＜○＞</w:t>
            </w:r>
          </w:p>
          <w:p w14:paraId="69CA2323" w14:textId="77777777" w:rsidR="00F3668D" w:rsidRPr="00711284" w:rsidRDefault="00F3668D" w:rsidP="00E346BB">
            <w:pPr>
              <w:spacing w:line="320" w:lineRule="exact"/>
              <w:rPr>
                <w:rFonts w:ascii="ＭＳ 明朝" w:hAnsi="ＭＳ 明朝"/>
                <w:sz w:val="20"/>
                <w:szCs w:val="20"/>
              </w:rPr>
            </w:pPr>
          </w:p>
          <w:p w14:paraId="0AB2E25D" w14:textId="77777777" w:rsidR="00F3668D" w:rsidRPr="00711284" w:rsidRDefault="00F3668D" w:rsidP="00E346BB">
            <w:pPr>
              <w:spacing w:line="320" w:lineRule="exact"/>
              <w:rPr>
                <w:rFonts w:ascii="ＭＳ 明朝" w:hAnsi="ＭＳ 明朝"/>
                <w:sz w:val="20"/>
                <w:szCs w:val="20"/>
              </w:rPr>
            </w:pPr>
          </w:p>
          <w:p w14:paraId="0BA2CBCD" w14:textId="77777777" w:rsidR="00F3668D" w:rsidRPr="00711284" w:rsidRDefault="00F3668D" w:rsidP="00E346BB">
            <w:pPr>
              <w:spacing w:line="320" w:lineRule="exact"/>
              <w:rPr>
                <w:rFonts w:ascii="ＭＳ 明朝" w:hAnsi="ＭＳ 明朝"/>
                <w:sz w:val="20"/>
                <w:szCs w:val="20"/>
              </w:rPr>
            </w:pPr>
            <w:r w:rsidRPr="00711284">
              <w:rPr>
                <w:rFonts w:ascii="ＭＳ 明朝" w:hAnsi="ＭＳ 明朝" w:hint="eastAsia"/>
                <w:sz w:val="20"/>
                <w:szCs w:val="20"/>
              </w:rPr>
              <w:t>(ｴ)専攻科の新たな啓発資料を作成し、全国に配付済み。＜○＞</w:t>
            </w:r>
          </w:p>
          <w:p w14:paraId="7F712BEB" w14:textId="1A3E577F" w:rsidR="00F3668D" w:rsidRPr="00711284" w:rsidRDefault="00F3668D" w:rsidP="00E346BB">
            <w:pPr>
              <w:spacing w:line="320" w:lineRule="exact"/>
              <w:rPr>
                <w:rFonts w:ascii="ＭＳ 明朝" w:hAnsi="ＭＳ 明朝"/>
                <w:sz w:val="20"/>
                <w:szCs w:val="20"/>
              </w:rPr>
            </w:pPr>
            <w:r w:rsidRPr="00711284">
              <w:rPr>
                <w:rFonts w:ascii="ＭＳ 明朝" w:hAnsi="ＭＳ 明朝" w:hint="eastAsia"/>
                <w:sz w:val="20"/>
                <w:szCs w:val="20"/>
              </w:rPr>
              <w:t>(ｴ)</w:t>
            </w:r>
            <w:r w:rsidR="005C0C00" w:rsidRPr="00711284">
              <w:rPr>
                <w:rFonts w:ascii="ＭＳ 明朝" w:hAnsi="ＭＳ 明朝"/>
                <w:sz w:val="20"/>
                <w:szCs w:val="20"/>
              </w:rPr>
              <w:t>HP</w:t>
            </w:r>
            <w:r w:rsidRPr="00711284">
              <w:rPr>
                <w:rFonts w:ascii="ＭＳ 明朝" w:hAnsi="ＭＳ 明朝" w:hint="eastAsia"/>
                <w:sz w:val="20"/>
                <w:szCs w:val="20"/>
              </w:rPr>
              <w:t>を活用して発信済。＜○＞</w:t>
            </w:r>
          </w:p>
        </w:tc>
      </w:tr>
    </w:tbl>
    <w:p w14:paraId="56450D52" w14:textId="77777777" w:rsidR="0086696C" w:rsidRDefault="0086696C" w:rsidP="006206CE">
      <w:pPr>
        <w:spacing w:line="120" w:lineRule="exact"/>
      </w:pPr>
    </w:p>
    <w:sectPr w:rsidR="0086696C"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BBB3F" w14:textId="77777777" w:rsidR="0062261C" w:rsidRDefault="0062261C">
      <w:r>
        <w:separator/>
      </w:r>
    </w:p>
  </w:endnote>
  <w:endnote w:type="continuationSeparator" w:id="0">
    <w:p w14:paraId="60CAA46E" w14:textId="77777777" w:rsidR="0062261C" w:rsidRDefault="0062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CDCDB" w14:textId="77777777" w:rsidR="0062261C" w:rsidRDefault="0062261C">
      <w:r>
        <w:separator/>
      </w:r>
    </w:p>
  </w:footnote>
  <w:footnote w:type="continuationSeparator" w:id="0">
    <w:p w14:paraId="0952E1F6" w14:textId="77777777" w:rsidR="0062261C" w:rsidRDefault="00622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90F12" w14:textId="77777777" w:rsidR="0062261C" w:rsidRDefault="0062261C"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Ｓ０１</w:t>
    </w:r>
  </w:p>
  <w:p w14:paraId="01740CB8" w14:textId="77777777" w:rsidR="0062261C" w:rsidRDefault="0062261C" w:rsidP="00225A63">
    <w:pPr>
      <w:spacing w:line="360" w:lineRule="exact"/>
      <w:ind w:rightChars="100" w:right="210"/>
      <w:jc w:val="right"/>
      <w:rPr>
        <w:rFonts w:ascii="ＭＳ ゴシック" w:eastAsia="ＭＳ ゴシック" w:hAnsi="ＭＳ ゴシック"/>
        <w:sz w:val="20"/>
        <w:szCs w:val="20"/>
      </w:rPr>
    </w:pPr>
  </w:p>
  <w:p w14:paraId="5C18A6E4" w14:textId="77777777" w:rsidR="0062261C" w:rsidRPr="003A3356" w:rsidRDefault="0062261C"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大阪南視覚支援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0AC1132"/>
    <w:multiLevelType w:val="hybridMultilevel"/>
    <w:tmpl w:val="AB740F72"/>
    <w:lvl w:ilvl="0" w:tplc="238AEDB8">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B4613F"/>
    <w:multiLevelType w:val="hybridMultilevel"/>
    <w:tmpl w:val="5824CAAA"/>
    <w:lvl w:ilvl="0" w:tplc="F1A4EB52">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3C70FD"/>
    <w:multiLevelType w:val="hybridMultilevel"/>
    <w:tmpl w:val="20884B12"/>
    <w:lvl w:ilvl="0" w:tplc="8F7AB884">
      <w:start w:val="1"/>
      <w:numFmt w:val="aiueo"/>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A3025C"/>
    <w:multiLevelType w:val="hybridMultilevel"/>
    <w:tmpl w:val="62387B02"/>
    <w:lvl w:ilvl="0" w:tplc="02E8B9C6">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EE4471"/>
    <w:multiLevelType w:val="hybridMultilevel"/>
    <w:tmpl w:val="744ABB5E"/>
    <w:lvl w:ilvl="0" w:tplc="6A7EF32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6B40AE9"/>
    <w:multiLevelType w:val="hybridMultilevel"/>
    <w:tmpl w:val="821E2AEC"/>
    <w:lvl w:ilvl="0" w:tplc="AE6E2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3172E4A"/>
    <w:multiLevelType w:val="hybridMultilevel"/>
    <w:tmpl w:val="1124E6AE"/>
    <w:lvl w:ilvl="0" w:tplc="C01C8CCA">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5745C0"/>
    <w:multiLevelType w:val="hybridMultilevel"/>
    <w:tmpl w:val="1B82B478"/>
    <w:lvl w:ilvl="0" w:tplc="EA0A2992">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F0E452E"/>
    <w:multiLevelType w:val="hybridMultilevel"/>
    <w:tmpl w:val="4BE646E4"/>
    <w:lvl w:ilvl="0" w:tplc="89BEB8B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CE4641"/>
    <w:multiLevelType w:val="hybridMultilevel"/>
    <w:tmpl w:val="1D581A48"/>
    <w:lvl w:ilvl="0" w:tplc="D2BCF770">
      <w:start w:val="1"/>
      <w:numFmt w:val="iroha"/>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AD051F"/>
    <w:multiLevelType w:val="hybridMultilevel"/>
    <w:tmpl w:val="262A9E88"/>
    <w:lvl w:ilvl="0" w:tplc="CD90A9FE">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2"/>
  </w:num>
  <w:num w:numId="3">
    <w:abstractNumId w:val="18"/>
  </w:num>
  <w:num w:numId="4">
    <w:abstractNumId w:val="3"/>
  </w:num>
  <w:num w:numId="5">
    <w:abstractNumId w:val="16"/>
  </w:num>
  <w:num w:numId="6">
    <w:abstractNumId w:val="26"/>
  </w:num>
  <w:num w:numId="7">
    <w:abstractNumId w:val="21"/>
  </w:num>
  <w:num w:numId="8">
    <w:abstractNumId w:val="8"/>
  </w:num>
  <w:num w:numId="9">
    <w:abstractNumId w:val="22"/>
  </w:num>
  <w:num w:numId="10">
    <w:abstractNumId w:val="1"/>
  </w:num>
  <w:num w:numId="11">
    <w:abstractNumId w:val="7"/>
  </w:num>
  <w:num w:numId="12">
    <w:abstractNumId w:val="17"/>
  </w:num>
  <w:num w:numId="13">
    <w:abstractNumId w:val="14"/>
  </w:num>
  <w:num w:numId="14">
    <w:abstractNumId w:val="10"/>
  </w:num>
  <w:num w:numId="15">
    <w:abstractNumId w:val="13"/>
  </w:num>
  <w:num w:numId="16">
    <w:abstractNumId w:val="0"/>
  </w:num>
  <w:num w:numId="17">
    <w:abstractNumId w:val="25"/>
  </w:num>
  <w:num w:numId="18">
    <w:abstractNumId w:val="24"/>
  </w:num>
  <w:num w:numId="19">
    <w:abstractNumId w:val="23"/>
  </w:num>
  <w:num w:numId="20">
    <w:abstractNumId w:val="19"/>
  </w:num>
  <w:num w:numId="21">
    <w:abstractNumId w:val="4"/>
  </w:num>
  <w:num w:numId="22">
    <w:abstractNumId w:val="5"/>
  </w:num>
  <w:num w:numId="23">
    <w:abstractNumId w:val="15"/>
  </w:num>
  <w:num w:numId="24">
    <w:abstractNumId w:val="11"/>
  </w:num>
  <w:num w:numId="25">
    <w:abstractNumId w:val="20"/>
  </w:num>
  <w:num w:numId="26">
    <w:abstractNumId w:val="9"/>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46A7"/>
    <w:rsid w:val="00013C0C"/>
    <w:rsid w:val="00014126"/>
    <w:rsid w:val="00014961"/>
    <w:rsid w:val="000156EF"/>
    <w:rsid w:val="00031A86"/>
    <w:rsid w:val="000354D4"/>
    <w:rsid w:val="00045480"/>
    <w:rsid w:val="000524AE"/>
    <w:rsid w:val="00054D94"/>
    <w:rsid w:val="00061D45"/>
    <w:rsid w:val="00067C08"/>
    <w:rsid w:val="000724B0"/>
    <w:rsid w:val="000911B1"/>
    <w:rsid w:val="00091587"/>
    <w:rsid w:val="00095E71"/>
    <w:rsid w:val="0009658C"/>
    <w:rsid w:val="000967CE"/>
    <w:rsid w:val="000A1890"/>
    <w:rsid w:val="000B0C54"/>
    <w:rsid w:val="000B395F"/>
    <w:rsid w:val="000B7F10"/>
    <w:rsid w:val="000C0CDB"/>
    <w:rsid w:val="000C4CBD"/>
    <w:rsid w:val="000D1B70"/>
    <w:rsid w:val="000D5088"/>
    <w:rsid w:val="000D7707"/>
    <w:rsid w:val="000D7C02"/>
    <w:rsid w:val="000E1F4D"/>
    <w:rsid w:val="000E5470"/>
    <w:rsid w:val="000E6017"/>
    <w:rsid w:val="000E6B9D"/>
    <w:rsid w:val="000F7917"/>
    <w:rsid w:val="000F7B2E"/>
    <w:rsid w:val="00100533"/>
    <w:rsid w:val="00100CC5"/>
    <w:rsid w:val="00103546"/>
    <w:rsid w:val="00107558"/>
    <w:rsid w:val="001112AC"/>
    <w:rsid w:val="00112A5C"/>
    <w:rsid w:val="001218A7"/>
    <w:rsid w:val="00127BB5"/>
    <w:rsid w:val="00132D6F"/>
    <w:rsid w:val="00134824"/>
    <w:rsid w:val="00135CE9"/>
    <w:rsid w:val="00137359"/>
    <w:rsid w:val="00142972"/>
    <w:rsid w:val="00145D50"/>
    <w:rsid w:val="00157860"/>
    <w:rsid w:val="0018261A"/>
    <w:rsid w:val="001826A0"/>
    <w:rsid w:val="00184B1B"/>
    <w:rsid w:val="001858D6"/>
    <w:rsid w:val="00192419"/>
    <w:rsid w:val="00193569"/>
    <w:rsid w:val="00195DCF"/>
    <w:rsid w:val="001A4539"/>
    <w:rsid w:val="001B1EEB"/>
    <w:rsid w:val="001B38EB"/>
    <w:rsid w:val="001C0509"/>
    <w:rsid w:val="001C0519"/>
    <w:rsid w:val="001C6B84"/>
    <w:rsid w:val="001C7FE4"/>
    <w:rsid w:val="001D33EA"/>
    <w:rsid w:val="001D401B"/>
    <w:rsid w:val="001D44D9"/>
    <w:rsid w:val="001D5135"/>
    <w:rsid w:val="001E22E7"/>
    <w:rsid w:val="001E4FDA"/>
    <w:rsid w:val="001F472F"/>
    <w:rsid w:val="002013C9"/>
    <w:rsid w:val="00201A51"/>
    <w:rsid w:val="00201C86"/>
    <w:rsid w:val="002034A6"/>
    <w:rsid w:val="0021285A"/>
    <w:rsid w:val="00220732"/>
    <w:rsid w:val="0022073E"/>
    <w:rsid w:val="00220AE7"/>
    <w:rsid w:val="00221AA2"/>
    <w:rsid w:val="00224AB0"/>
    <w:rsid w:val="00225A63"/>
    <w:rsid w:val="00225C70"/>
    <w:rsid w:val="00230487"/>
    <w:rsid w:val="00232365"/>
    <w:rsid w:val="00235785"/>
    <w:rsid w:val="00235B86"/>
    <w:rsid w:val="00235C61"/>
    <w:rsid w:val="0024006D"/>
    <w:rsid w:val="002439A4"/>
    <w:rsid w:val="00246159"/>
    <w:rsid w:val="00246EF1"/>
    <w:rsid w:val="002479D4"/>
    <w:rsid w:val="00250121"/>
    <w:rsid w:val="00252A43"/>
    <w:rsid w:val="00256B39"/>
    <w:rsid w:val="00262794"/>
    <w:rsid w:val="00267D3C"/>
    <w:rsid w:val="00271252"/>
    <w:rsid w:val="0027129F"/>
    <w:rsid w:val="00274864"/>
    <w:rsid w:val="00277476"/>
    <w:rsid w:val="00277761"/>
    <w:rsid w:val="002816F1"/>
    <w:rsid w:val="00294B8A"/>
    <w:rsid w:val="00295EB2"/>
    <w:rsid w:val="0029712A"/>
    <w:rsid w:val="002A0AA7"/>
    <w:rsid w:val="002A148E"/>
    <w:rsid w:val="002A5B96"/>
    <w:rsid w:val="002A5F31"/>
    <w:rsid w:val="002A766F"/>
    <w:rsid w:val="002B0BC8"/>
    <w:rsid w:val="002B3BE1"/>
    <w:rsid w:val="002B690B"/>
    <w:rsid w:val="002C40DD"/>
    <w:rsid w:val="002C423D"/>
    <w:rsid w:val="002D4BE1"/>
    <w:rsid w:val="002E21FA"/>
    <w:rsid w:val="002E5C7C"/>
    <w:rsid w:val="002F608A"/>
    <w:rsid w:val="002F60BB"/>
    <w:rsid w:val="002F62DD"/>
    <w:rsid w:val="002F6E1B"/>
    <w:rsid w:val="00301498"/>
    <w:rsid w:val="00301B59"/>
    <w:rsid w:val="003029E3"/>
    <w:rsid w:val="00302EB2"/>
    <w:rsid w:val="0030555A"/>
    <w:rsid w:val="00305D0E"/>
    <w:rsid w:val="00310645"/>
    <w:rsid w:val="0031492C"/>
    <w:rsid w:val="003203E9"/>
    <w:rsid w:val="00324B67"/>
    <w:rsid w:val="00334F83"/>
    <w:rsid w:val="00336089"/>
    <w:rsid w:val="003422D2"/>
    <w:rsid w:val="003551CD"/>
    <w:rsid w:val="00361497"/>
    <w:rsid w:val="0036174C"/>
    <w:rsid w:val="00364F35"/>
    <w:rsid w:val="003730D3"/>
    <w:rsid w:val="0037367C"/>
    <w:rsid w:val="0037506F"/>
    <w:rsid w:val="00384C02"/>
    <w:rsid w:val="00386133"/>
    <w:rsid w:val="00387D41"/>
    <w:rsid w:val="003A3356"/>
    <w:rsid w:val="003A62E8"/>
    <w:rsid w:val="003C503E"/>
    <w:rsid w:val="003D288C"/>
    <w:rsid w:val="003D2C9D"/>
    <w:rsid w:val="003D71A7"/>
    <w:rsid w:val="003D7473"/>
    <w:rsid w:val="003E4A68"/>
    <w:rsid w:val="003E55A0"/>
    <w:rsid w:val="00400648"/>
    <w:rsid w:val="00401FB9"/>
    <w:rsid w:val="00407905"/>
    <w:rsid w:val="00414618"/>
    <w:rsid w:val="00416308"/>
    <w:rsid w:val="0041650B"/>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81475"/>
    <w:rsid w:val="004930C6"/>
    <w:rsid w:val="004949CC"/>
    <w:rsid w:val="00497ABE"/>
    <w:rsid w:val="004A1605"/>
    <w:rsid w:val="004A7442"/>
    <w:rsid w:val="004C193E"/>
    <w:rsid w:val="004C1B92"/>
    <w:rsid w:val="004C2F46"/>
    <w:rsid w:val="004C3A19"/>
    <w:rsid w:val="004C5A47"/>
    <w:rsid w:val="004C6D4A"/>
    <w:rsid w:val="004D1BCF"/>
    <w:rsid w:val="004D28A8"/>
    <w:rsid w:val="004D70F9"/>
    <w:rsid w:val="004E08FB"/>
    <w:rsid w:val="004E4D5E"/>
    <w:rsid w:val="004F2B87"/>
    <w:rsid w:val="004F3627"/>
    <w:rsid w:val="00500AF9"/>
    <w:rsid w:val="00502EF2"/>
    <w:rsid w:val="0051706C"/>
    <w:rsid w:val="0052580C"/>
    <w:rsid w:val="005261C4"/>
    <w:rsid w:val="00526530"/>
    <w:rsid w:val="0054712D"/>
    <w:rsid w:val="005538ED"/>
    <w:rsid w:val="00565B55"/>
    <w:rsid w:val="00575298"/>
    <w:rsid w:val="00577DE4"/>
    <w:rsid w:val="005846E8"/>
    <w:rsid w:val="00585D6A"/>
    <w:rsid w:val="00586254"/>
    <w:rsid w:val="005875B4"/>
    <w:rsid w:val="00592572"/>
    <w:rsid w:val="0059472B"/>
    <w:rsid w:val="00597E7D"/>
    <w:rsid w:val="00597FBA"/>
    <w:rsid w:val="005A2C72"/>
    <w:rsid w:val="005B0FAD"/>
    <w:rsid w:val="005B2AD1"/>
    <w:rsid w:val="005B66F8"/>
    <w:rsid w:val="005C0C00"/>
    <w:rsid w:val="005C2C84"/>
    <w:rsid w:val="005D1DF6"/>
    <w:rsid w:val="005D2E1B"/>
    <w:rsid w:val="005D41A3"/>
    <w:rsid w:val="005D4595"/>
    <w:rsid w:val="005E218B"/>
    <w:rsid w:val="005E3C2A"/>
    <w:rsid w:val="005E535C"/>
    <w:rsid w:val="005F1746"/>
    <w:rsid w:val="005F2C9F"/>
    <w:rsid w:val="005F5464"/>
    <w:rsid w:val="00606705"/>
    <w:rsid w:val="0061051D"/>
    <w:rsid w:val="00611B70"/>
    <w:rsid w:val="006206CE"/>
    <w:rsid w:val="0062261C"/>
    <w:rsid w:val="00624A4E"/>
    <w:rsid w:val="00626AE2"/>
    <w:rsid w:val="00630EC1"/>
    <w:rsid w:val="00631815"/>
    <w:rsid w:val="00634F9A"/>
    <w:rsid w:val="00637161"/>
    <w:rsid w:val="00644AE0"/>
    <w:rsid w:val="00647631"/>
    <w:rsid w:val="006478E9"/>
    <w:rsid w:val="0065302E"/>
    <w:rsid w:val="00655B16"/>
    <w:rsid w:val="00655E0E"/>
    <w:rsid w:val="006567B2"/>
    <w:rsid w:val="00656B78"/>
    <w:rsid w:val="00657F0D"/>
    <w:rsid w:val="00660532"/>
    <w:rsid w:val="00663113"/>
    <w:rsid w:val="006632F1"/>
    <w:rsid w:val="0069331A"/>
    <w:rsid w:val="006971F3"/>
    <w:rsid w:val="006A0D50"/>
    <w:rsid w:val="006A3200"/>
    <w:rsid w:val="006B4E60"/>
    <w:rsid w:val="006B5B51"/>
    <w:rsid w:val="006C220F"/>
    <w:rsid w:val="006C5797"/>
    <w:rsid w:val="006C7FE8"/>
    <w:rsid w:val="006D4F17"/>
    <w:rsid w:val="006D54AE"/>
    <w:rsid w:val="006D5A31"/>
    <w:rsid w:val="006F4599"/>
    <w:rsid w:val="00701AD6"/>
    <w:rsid w:val="00703386"/>
    <w:rsid w:val="00711284"/>
    <w:rsid w:val="0071748A"/>
    <w:rsid w:val="00717D96"/>
    <w:rsid w:val="0072763C"/>
    <w:rsid w:val="00727B59"/>
    <w:rsid w:val="00735E63"/>
    <w:rsid w:val="007373DC"/>
    <w:rsid w:val="0074118C"/>
    <w:rsid w:val="00742647"/>
    <w:rsid w:val="00747412"/>
    <w:rsid w:val="00751150"/>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B54CD"/>
    <w:rsid w:val="007C63C6"/>
    <w:rsid w:val="007D2295"/>
    <w:rsid w:val="007D6241"/>
    <w:rsid w:val="007E48F2"/>
    <w:rsid w:val="007F4C68"/>
    <w:rsid w:val="007F5A7B"/>
    <w:rsid w:val="007F7499"/>
    <w:rsid w:val="008101A4"/>
    <w:rsid w:val="0081273A"/>
    <w:rsid w:val="00827C74"/>
    <w:rsid w:val="00831004"/>
    <w:rsid w:val="008333AC"/>
    <w:rsid w:val="008455F4"/>
    <w:rsid w:val="00853545"/>
    <w:rsid w:val="008563E0"/>
    <w:rsid w:val="00866790"/>
    <w:rsid w:val="0086696C"/>
    <w:rsid w:val="008678F7"/>
    <w:rsid w:val="0087170D"/>
    <w:rsid w:val="008741C2"/>
    <w:rsid w:val="00885FB9"/>
    <w:rsid w:val="0088722C"/>
    <w:rsid w:val="008912ED"/>
    <w:rsid w:val="0089387E"/>
    <w:rsid w:val="00897939"/>
    <w:rsid w:val="008A315D"/>
    <w:rsid w:val="008A5D1C"/>
    <w:rsid w:val="008A63F1"/>
    <w:rsid w:val="008B091B"/>
    <w:rsid w:val="008B1AC7"/>
    <w:rsid w:val="008C533F"/>
    <w:rsid w:val="008C6685"/>
    <w:rsid w:val="008D3E85"/>
    <w:rsid w:val="008E1182"/>
    <w:rsid w:val="008E62B7"/>
    <w:rsid w:val="008F317E"/>
    <w:rsid w:val="0091190D"/>
    <w:rsid w:val="009142B2"/>
    <w:rsid w:val="00923B7A"/>
    <w:rsid w:val="009470D0"/>
    <w:rsid w:val="00947184"/>
    <w:rsid w:val="00947C4F"/>
    <w:rsid w:val="00953790"/>
    <w:rsid w:val="0096649A"/>
    <w:rsid w:val="00971A46"/>
    <w:rsid w:val="00977812"/>
    <w:rsid w:val="009817F2"/>
    <w:rsid w:val="009835B8"/>
    <w:rsid w:val="009870A5"/>
    <w:rsid w:val="009919BC"/>
    <w:rsid w:val="009A3471"/>
    <w:rsid w:val="009B1C3D"/>
    <w:rsid w:val="009B365C"/>
    <w:rsid w:val="009B3F57"/>
    <w:rsid w:val="009B4DEB"/>
    <w:rsid w:val="009B4EF2"/>
    <w:rsid w:val="009B5AD2"/>
    <w:rsid w:val="009C0C2D"/>
    <w:rsid w:val="009C5E94"/>
    <w:rsid w:val="009D31EC"/>
    <w:rsid w:val="009D38D7"/>
    <w:rsid w:val="009D6553"/>
    <w:rsid w:val="009E6251"/>
    <w:rsid w:val="00A01DBD"/>
    <w:rsid w:val="00A07A63"/>
    <w:rsid w:val="00A116F8"/>
    <w:rsid w:val="00A12A53"/>
    <w:rsid w:val="00A163D5"/>
    <w:rsid w:val="00A16862"/>
    <w:rsid w:val="00A16E26"/>
    <w:rsid w:val="00A204E1"/>
    <w:rsid w:val="00A225C1"/>
    <w:rsid w:val="00A47ADC"/>
    <w:rsid w:val="00A653FF"/>
    <w:rsid w:val="00A81BA8"/>
    <w:rsid w:val="00A87AEC"/>
    <w:rsid w:val="00A90FCE"/>
    <w:rsid w:val="00A920A8"/>
    <w:rsid w:val="00A92E2B"/>
    <w:rsid w:val="00A9400C"/>
    <w:rsid w:val="00A94BE1"/>
    <w:rsid w:val="00A9536C"/>
    <w:rsid w:val="00A97C56"/>
    <w:rsid w:val="00AA4BF8"/>
    <w:rsid w:val="00AA540D"/>
    <w:rsid w:val="00AA635B"/>
    <w:rsid w:val="00AB2E00"/>
    <w:rsid w:val="00AC3438"/>
    <w:rsid w:val="00AC3902"/>
    <w:rsid w:val="00AD123A"/>
    <w:rsid w:val="00AD3212"/>
    <w:rsid w:val="00AD64C2"/>
    <w:rsid w:val="00AD6CC7"/>
    <w:rsid w:val="00AE0DFA"/>
    <w:rsid w:val="00AE2843"/>
    <w:rsid w:val="00AE5E7B"/>
    <w:rsid w:val="00AF06BD"/>
    <w:rsid w:val="00AF26B1"/>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5C96"/>
    <w:rsid w:val="00B466D8"/>
    <w:rsid w:val="00B52BB6"/>
    <w:rsid w:val="00B6294D"/>
    <w:rsid w:val="00B66ED2"/>
    <w:rsid w:val="00B7090D"/>
    <w:rsid w:val="00B75528"/>
    <w:rsid w:val="00B8044F"/>
    <w:rsid w:val="00B814A7"/>
    <w:rsid w:val="00B82F11"/>
    <w:rsid w:val="00B850FE"/>
    <w:rsid w:val="00B854CE"/>
    <w:rsid w:val="00B87B24"/>
    <w:rsid w:val="00B90CDA"/>
    <w:rsid w:val="00B94DEA"/>
    <w:rsid w:val="00BB1121"/>
    <w:rsid w:val="00BB5396"/>
    <w:rsid w:val="00BC12D9"/>
    <w:rsid w:val="00BC14FA"/>
    <w:rsid w:val="00BC40F4"/>
    <w:rsid w:val="00BC55F6"/>
    <w:rsid w:val="00BD6470"/>
    <w:rsid w:val="00BD69B1"/>
    <w:rsid w:val="00BE1991"/>
    <w:rsid w:val="00BE47DD"/>
    <w:rsid w:val="00BE49F0"/>
    <w:rsid w:val="00BE62AE"/>
    <w:rsid w:val="00BF3A51"/>
    <w:rsid w:val="00BF432C"/>
    <w:rsid w:val="00C0026F"/>
    <w:rsid w:val="00C02630"/>
    <w:rsid w:val="00C03CE3"/>
    <w:rsid w:val="00C044A5"/>
    <w:rsid w:val="00C0740C"/>
    <w:rsid w:val="00C07F65"/>
    <w:rsid w:val="00C158A6"/>
    <w:rsid w:val="00C17F2E"/>
    <w:rsid w:val="00C334F5"/>
    <w:rsid w:val="00C33FF4"/>
    <w:rsid w:val="00C37416"/>
    <w:rsid w:val="00C43728"/>
    <w:rsid w:val="00C4635D"/>
    <w:rsid w:val="00C5354B"/>
    <w:rsid w:val="00C54F82"/>
    <w:rsid w:val="00C56157"/>
    <w:rsid w:val="00C66574"/>
    <w:rsid w:val="00C77611"/>
    <w:rsid w:val="00C81CD5"/>
    <w:rsid w:val="00C87770"/>
    <w:rsid w:val="00C94AE8"/>
    <w:rsid w:val="00C97C29"/>
    <w:rsid w:val="00CA07A3"/>
    <w:rsid w:val="00CA50DD"/>
    <w:rsid w:val="00CA70DE"/>
    <w:rsid w:val="00CB2D93"/>
    <w:rsid w:val="00CB4BC6"/>
    <w:rsid w:val="00CB5D88"/>
    <w:rsid w:val="00CB5DEC"/>
    <w:rsid w:val="00CC03B1"/>
    <w:rsid w:val="00CC18D9"/>
    <w:rsid w:val="00CC19D9"/>
    <w:rsid w:val="00CD3940"/>
    <w:rsid w:val="00CD4A9E"/>
    <w:rsid w:val="00CD5944"/>
    <w:rsid w:val="00CE2D05"/>
    <w:rsid w:val="00CE323E"/>
    <w:rsid w:val="00CE5ADB"/>
    <w:rsid w:val="00CE6CBD"/>
    <w:rsid w:val="00CF0218"/>
    <w:rsid w:val="00CF069D"/>
    <w:rsid w:val="00CF1922"/>
    <w:rsid w:val="00CF2FD9"/>
    <w:rsid w:val="00CF33FF"/>
    <w:rsid w:val="00D0467C"/>
    <w:rsid w:val="00D05568"/>
    <w:rsid w:val="00D077F9"/>
    <w:rsid w:val="00D07F2D"/>
    <w:rsid w:val="00D1608B"/>
    <w:rsid w:val="00D23660"/>
    <w:rsid w:val="00D3159F"/>
    <w:rsid w:val="00D35B4F"/>
    <w:rsid w:val="00D37257"/>
    <w:rsid w:val="00D3731D"/>
    <w:rsid w:val="00D41C37"/>
    <w:rsid w:val="00D530D0"/>
    <w:rsid w:val="00D62464"/>
    <w:rsid w:val="00D62F95"/>
    <w:rsid w:val="00D726CB"/>
    <w:rsid w:val="00D75075"/>
    <w:rsid w:val="00D77C73"/>
    <w:rsid w:val="00D8247A"/>
    <w:rsid w:val="00D84CC8"/>
    <w:rsid w:val="00D926BB"/>
    <w:rsid w:val="00D959ED"/>
    <w:rsid w:val="00DA13D1"/>
    <w:rsid w:val="00DA34D6"/>
    <w:rsid w:val="00DB1858"/>
    <w:rsid w:val="00DB3D1A"/>
    <w:rsid w:val="00DC2FCD"/>
    <w:rsid w:val="00DC710E"/>
    <w:rsid w:val="00DC79BD"/>
    <w:rsid w:val="00DC7FD6"/>
    <w:rsid w:val="00DE27FC"/>
    <w:rsid w:val="00DE626E"/>
    <w:rsid w:val="00DE64EF"/>
    <w:rsid w:val="00DE744C"/>
    <w:rsid w:val="00DF3B21"/>
    <w:rsid w:val="00DF3D58"/>
    <w:rsid w:val="00DF49F3"/>
    <w:rsid w:val="00E05623"/>
    <w:rsid w:val="00E15291"/>
    <w:rsid w:val="00E1683E"/>
    <w:rsid w:val="00E2104D"/>
    <w:rsid w:val="00E231D8"/>
    <w:rsid w:val="00E331F1"/>
    <w:rsid w:val="00E346BB"/>
    <w:rsid w:val="00E34C87"/>
    <w:rsid w:val="00E411A5"/>
    <w:rsid w:val="00E4279D"/>
    <w:rsid w:val="00E50B6C"/>
    <w:rsid w:val="00E53EE3"/>
    <w:rsid w:val="00E56A95"/>
    <w:rsid w:val="00E600AD"/>
    <w:rsid w:val="00E6507B"/>
    <w:rsid w:val="00E67370"/>
    <w:rsid w:val="00E72813"/>
    <w:rsid w:val="00E73DA5"/>
    <w:rsid w:val="00E8653B"/>
    <w:rsid w:val="00E87E7A"/>
    <w:rsid w:val="00E92928"/>
    <w:rsid w:val="00E92E33"/>
    <w:rsid w:val="00EA05FD"/>
    <w:rsid w:val="00EA2B01"/>
    <w:rsid w:val="00EA5C58"/>
    <w:rsid w:val="00EA6BCB"/>
    <w:rsid w:val="00EB3DB7"/>
    <w:rsid w:val="00EB4A00"/>
    <w:rsid w:val="00EC0D8F"/>
    <w:rsid w:val="00EC4950"/>
    <w:rsid w:val="00EC5FAE"/>
    <w:rsid w:val="00ED2AB2"/>
    <w:rsid w:val="00ED5214"/>
    <w:rsid w:val="00EE74A1"/>
    <w:rsid w:val="00EE7E25"/>
    <w:rsid w:val="00EF1275"/>
    <w:rsid w:val="00EF3A02"/>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3668D"/>
    <w:rsid w:val="00F44556"/>
    <w:rsid w:val="00F50FC1"/>
    <w:rsid w:val="00F516CE"/>
    <w:rsid w:val="00F61F7F"/>
    <w:rsid w:val="00F65F11"/>
    <w:rsid w:val="00F66194"/>
    <w:rsid w:val="00F6686B"/>
    <w:rsid w:val="00F668DA"/>
    <w:rsid w:val="00F67723"/>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3D2C"/>
    <w:rsid w:val="00FC3350"/>
    <w:rsid w:val="00FC71A1"/>
    <w:rsid w:val="00FD5C8E"/>
    <w:rsid w:val="00FD7E65"/>
    <w:rsid w:val="00FE0692"/>
    <w:rsid w:val="00FE11A5"/>
    <w:rsid w:val="00FE4763"/>
    <w:rsid w:val="00FE512D"/>
    <w:rsid w:val="00FE606E"/>
    <w:rsid w:val="00FF442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9686C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92E2B"/>
    <w:pPr>
      <w:ind w:leftChars="400" w:left="840"/>
    </w:pPr>
  </w:style>
  <w:style w:type="paragraph" w:customStyle="1" w:styleId="Default">
    <w:name w:val="Default"/>
    <w:rsid w:val="000C4CBD"/>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58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59FA5-9554-47CB-BC86-B5D6CC3A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9678</Words>
  <Characters>1003</Characters>
  <Application>Microsoft Office Word</Application>
  <DocSecurity>0</DocSecurity>
  <Lines>8</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2021-05-04T07:38:00Z</dcterms:created>
  <dcterms:modified xsi:type="dcterms:W3CDTF">2021-05-10T12:52:00Z</dcterms:modified>
</cp:coreProperties>
</file>