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E4" w:rsidRPr="00AE6467" w:rsidRDefault="003856F6" w:rsidP="006F0EE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校則</w:t>
      </w:r>
      <w:r w:rsidR="004B3E0C">
        <w:rPr>
          <w:rFonts w:ascii="HG丸ｺﾞｼｯｸM-PRO" w:eastAsia="HG丸ｺﾞｼｯｸM-PRO" w:hAnsi="HG丸ｺﾞｼｯｸM-PRO" w:hint="eastAsia"/>
          <w:sz w:val="28"/>
        </w:rPr>
        <w:t>等</w:t>
      </w:r>
      <w:r w:rsidR="003A45C5">
        <w:rPr>
          <w:rFonts w:ascii="HG丸ｺﾞｼｯｸM-PRO" w:eastAsia="HG丸ｺﾞｼｯｸM-PRO" w:hAnsi="HG丸ｺﾞｼｯｸM-PRO" w:hint="eastAsia"/>
          <w:sz w:val="28"/>
        </w:rPr>
        <w:t>の点検</w:t>
      </w:r>
      <w:r w:rsidR="004B3E0C">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見直し</w:t>
      </w:r>
      <w:r w:rsidR="006F0EE4" w:rsidRPr="00AE6467">
        <w:rPr>
          <w:rFonts w:ascii="HG丸ｺﾞｼｯｸM-PRO" w:eastAsia="HG丸ｺﾞｼｯｸM-PRO" w:hAnsi="HG丸ｺﾞｼｯｸM-PRO" w:hint="eastAsia"/>
          <w:sz w:val="28"/>
        </w:rPr>
        <w:t>に関する調査公表について</w:t>
      </w:r>
    </w:p>
    <w:p w:rsidR="006F0EE4" w:rsidRDefault="006F0EE4" w:rsidP="006F0EE4">
      <w:pPr>
        <w:jc w:val="right"/>
        <w:rPr>
          <w:rFonts w:ascii="HG丸ｺﾞｼｯｸM-PRO" w:eastAsia="HG丸ｺﾞｼｯｸM-PRO" w:hAnsi="HG丸ｺﾞｼｯｸM-PRO"/>
          <w:lang w:eastAsia="zh-CN"/>
        </w:rPr>
      </w:pPr>
      <w:r w:rsidRPr="00AE6467">
        <w:rPr>
          <w:rFonts w:ascii="HG丸ｺﾞｼｯｸM-PRO" w:eastAsia="HG丸ｺﾞｼｯｸM-PRO" w:hAnsi="HG丸ｺﾞｼｯｸM-PRO" w:hint="eastAsia"/>
          <w:lang w:eastAsia="zh-CN"/>
        </w:rPr>
        <w:t>平成</w:t>
      </w:r>
      <w:r w:rsidR="003856F6">
        <w:rPr>
          <w:rFonts w:ascii="HG丸ｺﾞｼｯｸM-PRO" w:eastAsia="HG丸ｺﾞｼｯｸM-PRO" w:hAnsi="HG丸ｺﾞｼｯｸM-PRO" w:hint="eastAsia"/>
          <w:lang w:eastAsia="zh-CN"/>
        </w:rPr>
        <w:t>30</w:t>
      </w:r>
      <w:r w:rsidRPr="00AE6467">
        <w:rPr>
          <w:rFonts w:ascii="HG丸ｺﾞｼｯｸM-PRO" w:eastAsia="HG丸ｺﾞｼｯｸM-PRO" w:hAnsi="HG丸ｺﾞｼｯｸM-PRO" w:hint="eastAsia"/>
          <w:lang w:eastAsia="zh-CN"/>
        </w:rPr>
        <w:t>年</w:t>
      </w:r>
      <w:r w:rsidR="00EE07C0">
        <w:rPr>
          <w:rFonts w:ascii="HG丸ｺﾞｼｯｸM-PRO" w:eastAsia="HG丸ｺﾞｼｯｸM-PRO" w:hAnsi="HG丸ｺﾞｼｯｸM-PRO" w:hint="eastAsia"/>
        </w:rPr>
        <w:t>４</w:t>
      </w:r>
      <w:r w:rsidRPr="00AE6467">
        <w:rPr>
          <w:rFonts w:ascii="HG丸ｺﾞｼｯｸM-PRO" w:eastAsia="HG丸ｺﾞｼｯｸM-PRO" w:hAnsi="HG丸ｺﾞｼｯｸM-PRO" w:hint="eastAsia"/>
          <w:lang w:eastAsia="zh-CN"/>
        </w:rPr>
        <w:t>月</w:t>
      </w:r>
      <w:r w:rsidR="00E74002">
        <w:rPr>
          <w:rFonts w:ascii="HG丸ｺﾞｼｯｸM-PRO" w:eastAsia="HG丸ｺﾞｼｯｸM-PRO" w:hAnsi="HG丸ｺﾞｼｯｸM-PRO" w:hint="eastAsia"/>
        </w:rPr>
        <w:t>16</w:t>
      </w:r>
      <w:r w:rsidRPr="00AE6467">
        <w:rPr>
          <w:rFonts w:ascii="HG丸ｺﾞｼｯｸM-PRO" w:eastAsia="HG丸ｺﾞｼｯｸM-PRO" w:hAnsi="HG丸ｺﾞｼｯｸM-PRO" w:hint="eastAsia"/>
          <w:lang w:eastAsia="zh-CN"/>
        </w:rPr>
        <w:t>日（</w:t>
      </w:r>
      <w:r w:rsidR="00E74002">
        <w:rPr>
          <w:rFonts w:ascii="HG丸ｺﾞｼｯｸM-PRO" w:eastAsia="HG丸ｺﾞｼｯｸM-PRO" w:hAnsi="HG丸ｺﾞｼｯｸM-PRO" w:hint="eastAsia"/>
        </w:rPr>
        <w:t>月</w:t>
      </w:r>
      <w:r w:rsidRPr="00AE6467">
        <w:rPr>
          <w:rFonts w:ascii="HG丸ｺﾞｼｯｸM-PRO" w:eastAsia="HG丸ｺﾞｼｯｸM-PRO" w:hAnsi="HG丸ｺﾞｼｯｸM-PRO" w:hint="eastAsia"/>
          <w:lang w:eastAsia="zh-CN"/>
        </w:rPr>
        <w:t>）</w:t>
      </w:r>
    </w:p>
    <w:p w:rsidR="00BA3F39" w:rsidRPr="00AE6467" w:rsidRDefault="00247B95" w:rsidP="00BA3F39">
      <w:pPr>
        <w:wordWrap w:val="0"/>
        <w:jc w:val="right"/>
        <w:rPr>
          <w:rFonts w:ascii="HG丸ｺﾞｼｯｸM-PRO" w:eastAsia="HG丸ｺﾞｼｯｸM-PRO" w:hAnsi="HG丸ｺﾞｼｯｸM-PRO"/>
        </w:rPr>
      </w:pPr>
      <w:r>
        <w:rPr>
          <w:rFonts w:ascii="HG丸ｺﾞｼｯｸM-PRO" w:eastAsia="HG丸ｺﾞｼｯｸM-PRO" w:hAnsi="HG丸ｺﾞｼｯｸM-PRO"/>
          <w:noProof/>
          <w:sz w:val="24"/>
          <w:lang w:bidi="ne-NP"/>
        </w:rPr>
        <mc:AlternateContent>
          <mc:Choice Requires="wps">
            <w:drawing>
              <wp:anchor distT="0" distB="0" distL="114300" distR="114300" simplePos="0" relativeHeight="251658240" behindDoc="0" locked="0" layoutInCell="1" allowOverlap="1" wp14:anchorId="39D4596F" wp14:editId="2277DAAE">
                <wp:simplePos x="0" y="0"/>
                <wp:positionH relativeFrom="column">
                  <wp:posOffset>-9525</wp:posOffset>
                </wp:positionH>
                <wp:positionV relativeFrom="paragraph">
                  <wp:posOffset>295275</wp:posOffset>
                </wp:positionV>
                <wp:extent cx="6238875" cy="2686050"/>
                <wp:effectExtent l="0" t="0" r="28575"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6238875" cy="268605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rsidR="00247B95" w:rsidRPr="003856F6" w:rsidRDefault="00247B95" w:rsidP="00247B9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856F6">
                              <w:rPr>
                                <w:rFonts w:ascii="HG丸ｺﾞｼｯｸM-PRO" w:eastAsia="HG丸ｺﾞｼｯｸM-PRO" w:hAnsi="HG丸ｺﾞｼｯｸM-PRO" w:hint="eastAsia"/>
                                <w:sz w:val="24"/>
                              </w:rPr>
                              <w:t>大阪府立学校</w:t>
                            </w:r>
                            <w:r w:rsidR="00204251">
                              <w:rPr>
                                <w:rFonts w:ascii="HG丸ｺﾞｼｯｸM-PRO" w:eastAsia="HG丸ｺﾞｼｯｸM-PRO" w:hAnsi="HG丸ｺﾞｼｯｸM-PRO" w:hint="eastAsia"/>
                                <w:sz w:val="24"/>
                              </w:rPr>
                              <w:t>197</w:t>
                            </w:r>
                            <w:r w:rsidRPr="003856F6">
                              <w:rPr>
                                <w:rFonts w:ascii="HG丸ｺﾞｼｯｸM-PRO" w:eastAsia="HG丸ｺﾞｼｯｸM-PRO" w:hAnsi="HG丸ｺﾞｼｯｸM-PRO" w:hint="eastAsia"/>
                                <w:sz w:val="24"/>
                              </w:rPr>
                              <w:t>校（高等学校</w:t>
                            </w:r>
                            <w:r w:rsidR="00204251">
                              <w:rPr>
                                <w:rFonts w:ascii="HG丸ｺﾞｼｯｸM-PRO" w:eastAsia="HG丸ｺﾞｼｯｸM-PRO" w:hAnsi="HG丸ｺﾞｼｯｸM-PRO" w:hint="eastAsia"/>
                                <w:sz w:val="24"/>
                              </w:rPr>
                              <w:t>152</w:t>
                            </w:r>
                            <w:r w:rsidRPr="003856F6">
                              <w:rPr>
                                <w:rFonts w:ascii="HG丸ｺﾞｼｯｸM-PRO" w:eastAsia="HG丸ｺﾞｼｯｸM-PRO" w:hAnsi="HG丸ｺﾞｼｯｸM-PRO" w:hint="eastAsia"/>
                                <w:sz w:val="24"/>
                              </w:rPr>
                              <w:t>校（全日制</w:t>
                            </w:r>
                            <w:r w:rsidR="00204251">
                              <w:rPr>
                                <w:rFonts w:ascii="HG丸ｺﾞｼｯｸM-PRO" w:eastAsia="HG丸ｺﾞｼｯｸM-PRO" w:hAnsi="HG丸ｺﾞｼｯｸM-PRO" w:hint="eastAsia"/>
                                <w:sz w:val="24"/>
                              </w:rPr>
                              <w:t>135</w:t>
                            </w:r>
                            <w:r w:rsidRPr="003856F6">
                              <w:rPr>
                                <w:rFonts w:ascii="HG丸ｺﾞｼｯｸM-PRO" w:eastAsia="HG丸ｺﾞｼｯｸM-PRO" w:hAnsi="HG丸ｺﾞｼｯｸM-PRO" w:hint="eastAsia"/>
                                <w:sz w:val="24"/>
                              </w:rPr>
                              <w:t>校、定時制（桃谷ⅠⅡ部を含む）・通信制17校）、支援学校</w:t>
                            </w:r>
                            <w:r w:rsidR="00B3562B">
                              <w:rPr>
                                <w:rFonts w:ascii="HG丸ｺﾞｼｯｸM-PRO" w:eastAsia="HG丸ｺﾞｼｯｸM-PRO" w:hAnsi="HG丸ｺﾞｼｯｸM-PRO" w:hint="eastAsia"/>
                                <w:sz w:val="24"/>
                              </w:rPr>
                              <w:t>44</w:t>
                            </w:r>
                            <w:r w:rsidRPr="003856F6">
                              <w:rPr>
                                <w:rFonts w:ascii="HG丸ｺﾞｼｯｸM-PRO" w:eastAsia="HG丸ｺﾞｼｯｸM-PRO" w:hAnsi="HG丸ｺﾞｼｯｸM-PRO" w:hint="eastAsia"/>
                                <w:sz w:val="24"/>
                              </w:rPr>
                              <w:t>校</w:t>
                            </w:r>
                            <w:r w:rsidR="0061447E">
                              <w:rPr>
                                <w:rFonts w:ascii="HG丸ｺﾞｼｯｸM-PRO" w:eastAsia="HG丸ｺﾞｼｯｸM-PRO" w:hAnsi="HG丸ｺﾞｼｯｸM-PRO" w:hint="eastAsia"/>
                                <w:sz w:val="24"/>
                              </w:rPr>
                              <w:t>、府立中学校１校</w:t>
                            </w:r>
                            <w:r w:rsidRPr="003856F6">
                              <w:rPr>
                                <w:rFonts w:ascii="HG丸ｺﾞｼｯｸM-PRO" w:eastAsia="HG丸ｺﾞｼｯｸM-PRO" w:hAnsi="HG丸ｺﾞｼｯｸM-PRO" w:hint="eastAsia"/>
                                <w:sz w:val="24"/>
                              </w:rPr>
                              <w:t>）から回答を得た。</w:t>
                            </w:r>
                          </w:p>
                          <w:p w:rsidR="00247B95" w:rsidRPr="00095EF2" w:rsidRDefault="00247B95" w:rsidP="00247B95">
                            <w:pPr>
                              <w:ind w:firstLineChars="300" w:firstLine="600"/>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＊「校則」と「指導方針・内規」について</w:t>
                            </w:r>
                          </w:p>
                          <w:p w:rsidR="00247B95" w:rsidRDefault="00247B95" w:rsidP="00247B95">
                            <w:pPr>
                              <w:ind w:leftChars="100" w:left="1276" w:hangingChars="533" w:hanging="1066"/>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95EF2">
                              <w:rPr>
                                <w:rFonts w:ascii="HG丸ｺﾞｼｯｸM-PRO" w:eastAsia="HG丸ｺﾞｼｯｸM-PRO" w:hAnsi="HG丸ｺﾞｼｯｸM-PRO" w:hint="eastAsia"/>
                                <w:sz w:val="20"/>
                                <w:szCs w:val="20"/>
                              </w:rPr>
                              <w:t>「校則」とは</w:t>
                            </w:r>
                            <w:r>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児童生徒</w:t>
                            </w:r>
                            <w:r>
                              <w:rPr>
                                <w:rFonts w:ascii="HG丸ｺﾞｼｯｸM-PRO" w:eastAsia="HG丸ｺﾞｼｯｸM-PRO" w:hAnsi="HG丸ｺﾞｼｯｸM-PRO" w:hint="eastAsia"/>
                                <w:sz w:val="20"/>
                                <w:szCs w:val="20"/>
                              </w:rPr>
                              <w:t>の</w:t>
                            </w:r>
                            <w:r w:rsidRPr="00095EF2">
                              <w:rPr>
                                <w:rFonts w:ascii="HG丸ｺﾞｼｯｸM-PRO" w:eastAsia="HG丸ｺﾞｼｯｸM-PRO" w:hAnsi="HG丸ｺﾞｼｯｸM-PRO" w:hint="eastAsia"/>
                                <w:sz w:val="20"/>
                                <w:szCs w:val="20"/>
                              </w:rPr>
                              <w:t>健全な</w:t>
                            </w:r>
                            <w:r>
                              <w:rPr>
                                <w:rFonts w:ascii="HG丸ｺﾞｼｯｸM-PRO" w:eastAsia="HG丸ｺﾞｼｯｸM-PRO" w:hAnsi="HG丸ｺﾞｼｯｸM-PRO" w:hint="eastAsia"/>
                                <w:sz w:val="20"/>
                                <w:szCs w:val="20"/>
                              </w:rPr>
                              <w:t>育成をめざし、</w:t>
                            </w:r>
                            <w:r w:rsidRPr="00095EF2">
                              <w:rPr>
                                <w:rFonts w:ascii="HG丸ｺﾞｼｯｸM-PRO" w:eastAsia="HG丸ｺﾞｼｯｸM-PRO" w:hAnsi="HG丸ｺﾞｼｯｸM-PRO" w:hint="eastAsia"/>
                                <w:sz w:val="20"/>
                                <w:szCs w:val="20"/>
                              </w:rPr>
                              <w:t>各学校の責任と判断の下にそれぞれ定められる</w:t>
                            </w:r>
                            <w:r w:rsidR="005B601B">
                              <w:rPr>
                                <w:rFonts w:ascii="HG丸ｺﾞｼｯｸM-PRO" w:eastAsia="HG丸ｺﾞｼｯｸM-PRO" w:hAnsi="HG丸ｺﾞｼｯｸM-PRO" w:hint="eastAsia"/>
                                <w:sz w:val="20"/>
                                <w:szCs w:val="20"/>
                              </w:rPr>
                              <w:t>き</w:t>
                            </w:r>
                            <w:r w:rsidRPr="00095EF2">
                              <w:rPr>
                                <w:rFonts w:ascii="HG丸ｺﾞｼｯｸM-PRO" w:eastAsia="HG丸ｺﾞｼｯｸM-PRO" w:hAnsi="HG丸ｺﾞｼｯｸM-PRO" w:hint="eastAsia"/>
                                <w:sz w:val="20"/>
                                <w:szCs w:val="20"/>
                              </w:rPr>
                              <w:t>まり</w:t>
                            </w:r>
                            <w:r>
                              <w:rPr>
                                <w:rFonts w:ascii="HG丸ｺﾞｼｯｸM-PRO" w:eastAsia="HG丸ｺﾞｼｯｸM-PRO" w:hAnsi="HG丸ｺﾞｼｯｸM-PRO" w:hint="eastAsia"/>
                                <w:sz w:val="20"/>
                                <w:szCs w:val="20"/>
                              </w:rPr>
                              <w:t>であり、</w:t>
                            </w:r>
                            <w:r w:rsidRPr="00095EF2">
                              <w:rPr>
                                <w:rFonts w:ascii="HG丸ｺﾞｼｯｸM-PRO" w:eastAsia="HG丸ｺﾞｼｯｸM-PRO" w:hAnsi="HG丸ｺﾞｼｯｸM-PRO" w:hint="eastAsia"/>
                                <w:sz w:val="20"/>
                                <w:szCs w:val="20"/>
                              </w:rPr>
                              <w:t>一般的には、生徒手帳</w:t>
                            </w:r>
                            <w:r w:rsidR="005B601B">
                              <w:rPr>
                                <w:rFonts w:ascii="HG丸ｺﾞｼｯｸM-PRO" w:eastAsia="HG丸ｺﾞｼｯｸM-PRO" w:hAnsi="HG丸ｺﾞｼｯｸM-PRO" w:hint="eastAsia"/>
                                <w:sz w:val="20"/>
                                <w:szCs w:val="20"/>
                              </w:rPr>
                              <w:t>等</w:t>
                            </w:r>
                            <w:r w:rsidRPr="00095EF2">
                              <w:rPr>
                                <w:rFonts w:ascii="HG丸ｺﾞｼｯｸM-PRO" w:eastAsia="HG丸ｺﾞｼｯｸM-PRO" w:hAnsi="HG丸ｺﾞｼｯｸM-PRO" w:hint="eastAsia"/>
                                <w:sz w:val="20"/>
                                <w:szCs w:val="20"/>
                              </w:rPr>
                              <w:t>に記載</w:t>
                            </w:r>
                            <w:r>
                              <w:rPr>
                                <w:rFonts w:ascii="HG丸ｺﾞｼｯｸM-PRO" w:eastAsia="HG丸ｺﾞｼｯｸM-PRO" w:hAnsi="HG丸ｺﾞｼｯｸM-PRO" w:hint="eastAsia"/>
                                <w:sz w:val="20"/>
                                <w:szCs w:val="20"/>
                              </w:rPr>
                              <w:t>されているもの</w:t>
                            </w:r>
                            <w:r w:rsidRPr="00095EF2">
                              <w:rPr>
                                <w:rFonts w:ascii="HG丸ｺﾞｼｯｸM-PRO" w:eastAsia="HG丸ｺﾞｼｯｸM-PRO" w:hAnsi="HG丸ｺﾞｼｯｸM-PRO" w:hint="eastAsia"/>
                                <w:sz w:val="20"/>
                                <w:szCs w:val="20"/>
                              </w:rPr>
                              <w:t>。</w:t>
                            </w:r>
                          </w:p>
                          <w:p w:rsidR="00247B95" w:rsidRDefault="00247B95" w:rsidP="00247B95">
                            <w:pPr>
                              <w:ind w:leftChars="500" w:left="1316" w:hangingChars="133" w:hanging="26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w:t>
                            </w:r>
                            <w:r w:rsidR="00575668">
                              <w:rPr>
                                <w:rFonts w:ascii="HG丸ｺﾞｼｯｸM-PRO" w:eastAsia="HG丸ｺﾞｼｯｸM-PRO" w:hAnsi="HG丸ｺﾞｼｯｸM-PRO" w:hint="eastAsia"/>
                                <w:sz w:val="20"/>
                                <w:szCs w:val="20"/>
                              </w:rPr>
                              <w:t>内規・生徒</w:t>
                            </w:r>
                            <w:r w:rsidRPr="00095EF2">
                              <w:rPr>
                                <w:rFonts w:ascii="HG丸ｺﾞｼｯｸM-PRO" w:eastAsia="HG丸ｺﾞｼｯｸM-PRO" w:hAnsi="HG丸ｺﾞｼｯｸM-PRO" w:hint="eastAsia"/>
                                <w:sz w:val="20"/>
                                <w:szCs w:val="20"/>
                              </w:rPr>
                              <w:t>指導方針」とは</w:t>
                            </w:r>
                            <w:r>
                              <w:rPr>
                                <w:rFonts w:ascii="HG丸ｺﾞｼｯｸM-PRO" w:eastAsia="HG丸ｺﾞｼｯｸM-PRO" w:hAnsi="HG丸ｺﾞｼｯｸM-PRO" w:hint="eastAsia"/>
                                <w:sz w:val="20"/>
                                <w:szCs w:val="20"/>
                              </w:rPr>
                              <w:t>、規則の運用について</w:t>
                            </w:r>
                            <w:r w:rsidRPr="00095EF2">
                              <w:rPr>
                                <w:rFonts w:ascii="HG丸ｺﾞｼｯｸM-PRO" w:eastAsia="HG丸ｺﾞｼｯｸM-PRO" w:hAnsi="HG丸ｺﾞｼｯｸM-PRO" w:hint="eastAsia"/>
                                <w:sz w:val="20"/>
                                <w:szCs w:val="20"/>
                              </w:rPr>
                              <w:t>定めているもの。</w:t>
                            </w:r>
                          </w:p>
                          <w:p w:rsidR="00247B95" w:rsidRPr="003856F6" w:rsidRDefault="00247B95" w:rsidP="00247B95">
                            <w:pPr>
                              <w:ind w:left="480" w:hangingChars="200" w:hanging="480"/>
                              <w:rPr>
                                <w:rFonts w:ascii="HG丸ｺﾞｼｯｸM-PRO" w:eastAsia="HG丸ｺﾞｼｯｸM-PRO" w:hAnsi="HG丸ｺﾞｼｯｸM-PRO"/>
                                <w:sz w:val="24"/>
                                <w:szCs w:val="20"/>
                              </w:rPr>
                            </w:pPr>
                            <w:r w:rsidRPr="003856F6">
                              <w:rPr>
                                <w:rFonts w:ascii="HG丸ｺﾞｼｯｸM-PRO" w:eastAsia="HG丸ｺﾞｼｯｸM-PRO" w:hAnsi="HG丸ｺﾞｼｯｸM-PRO" w:hint="eastAsia"/>
                                <w:sz w:val="24"/>
                                <w:szCs w:val="20"/>
                              </w:rPr>
                              <w:t>○</w:t>
                            </w:r>
                            <w:r>
                              <w:rPr>
                                <w:rFonts w:ascii="HG丸ｺﾞｼｯｸM-PRO" w:eastAsia="HG丸ｺﾞｼｯｸM-PRO" w:hAnsi="HG丸ｺﾞｼｯｸM-PRO" w:hint="eastAsia"/>
                                <w:sz w:val="24"/>
                                <w:szCs w:val="20"/>
                              </w:rPr>
                              <w:t xml:space="preserve">　本調査の目的</w:t>
                            </w:r>
                          </w:p>
                          <w:p w:rsidR="00247B95" w:rsidRPr="003A45C5" w:rsidRDefault="00247B95" w:rsidP="00247B95">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平成29年11月29日（水）に公表した「頭髪指導に関するアンケート調査」の結果、</w:t>
                            </w:r>
                            <w:r w:rsidRPr="003A45C5">
                              <w:rPr>
                                <w:rFonts w:ascii="HG丸ｺﾞｼｯｸM-PRO" w:eastAsia="HG丸ｺﾞｼｯｸM-PRO" w:hAnsi="HG丸ｺﾞｼｯｸM-PRO" w:hint="eastAsia"/>
                                <w:sz w:val="24"/>
                              </w:rPr>
                              <w:t>過去に定めた</w:t>
                            </w:r>
                            <w:r>
                              <w:rPr>
                                <w:rFonts w:ascii="HG丸ｺﾞｼｯｸM-PRO" w:eastAsia="HG丸ｺﾞｼｯｸM-PRO" w:hAnsi="HG丸ｺﾞｼｯｸM-PRO" w:hint="eastAsia"/>
                                <w:sz w:val="24"/>
                              </w:rPr>
                              <w:t>まま定期的な</w:t>
                            </w:r>
                            <w:r w:rsidRPr="003A45C5">
                              <w:rPr>
                                <w:rFonts w:ascii="HG丸ｺﾞｼｯｸM-PRO" w:eastAsia="HG丸ｺﾞｼｯｸM-PRO" w:hAnsi="HG丸ｺﾞｼｯｸM-PRO" w:hint="eastAsia"/>
                                <w:sz w:val="24"/>
                              </w:rPr>
                              <w:t>見直しがなされておらず、実態に合っていないと思われるものも見受けられた</w:t>
                            </w:r>
                            <w:r>
                              <w:rPr>
                                <w:rFonts w:ascii="HG丸ｺﾞｼｯｸM-PRO" w:eastAsia="HG丸ｺﾞｼｯｸM-PRO" w:hAnsi="HG丸ｺﾞｼｯｸM-PRO" w:hint="eastAsia"/>
                                <w:sz w:val="24"/>
                              </w:rPr>
                              <w:t>。これを受けて、全府立学校に校則の点検</w:t>
                            </w:r>
                            <w:r w:rsidR="001E4D30">
                              <w:rPr>
                                <w:rFonts w:ascii="HG丸ｺﾞｼｯｸM-PRO" w:eastAsia="HG丸ｺﾞｼｯｸM-PRO" w:hAnsi="HG丸ｺﾞｼｯｸM-PRO" w:hint="eastAsia"/>
                                <w:sz w:val="24"/>
                              </w:rPr>
                              <w:t>と</w:t>
                            </w:r>
                            <w:r w:rsidR="00582C63">
                              <w:rPr>
                                <w:rFonts w:ascii="HG丸ｺﾞｼｯｸM-PRO" w:eastAsia="HG丸ｺﾞｼｯｸM-PRO" w:hAnsi="HG丸ｺﾞｼｯｸM-PRO" w:hint="eastAsia"/>
                                <w:sz w:val="24"/>
                              </w:rPr>
                              <w:t>必要</w:t>
                            </w:r>
                            <w:r w:rsidR="00930B1B">
                              <w:rPr>
                                <w:rFonts w:ascii="HG丸ｺﾞｼｯｸM-PRO" w:eastAsia="HG丸ｺﾞｼｯｸM-PRO" w:hAnsi="HG丸ｺﾞｼｯｸM-PRO" w:hint="eastAsia"/>
                                <w:sz w:val="24"/>
                              </w:rPr>
                              <w:t>に応じ</w:t>
                            </w:r>
                            <w:r w:rsidR="00582C63">
                              <w:rPr>
                                <w:rFonts w:ascii="HG丸ｺﾞｼｯｸM-PRO" w:eastAsia="HG丸ｺﾞｼｯｸM-PRO" w:hAnsi="HG丸ｺﾞｼｯｸM-PRO" w:hint="eastAsia"/>
                                <w:sz w:val="24"/>
                              </w:rPr>
                              <w:t>た</w:t>
                            </w:r>
                            <w:r w:rsidR="00930B1B">
                              <w:rPr>
                                <w:rFonts w:ascii="HG丸ｺﾞｼｯｸM-PRO" w:eastAsia="HG丸ｺﾞｼｯｸM-PRO" w:hAnsi="HG丸ｺﾞｼｯｸM-PRO" w:hint="eastAsia"/>
                                <w:sz w:val="24"/>
                              </w:rPr>
                              <w:t>見直</w:t>
                            </w:r>
                            <w:r w:rsidR="00582C63">
                              <w:rPr>
                                <w:rFonts w:ascii="HG丸ｺﾞｼｯｸM-PRO" w:eastAsia="HG丸ｺﾞｼｯｸM-PRO" w:hAnsi="HG丸ｺﾞｼｯｸM-PRO" w:hint="eastAsia"/>
                                <w:sz w:val="24"/>
                              </w:rPr>
                              <w:t>しを指示した。</w:t>
                            </w:r>
                            <w:r>
                              <w:rPr>
                                <w:rFonts w:ascii="HG丸ｺﾞｼｯｸM-PRO" w:eastAsia="HG丸ｺﾞｼｯｸM-PRO" w:hAnsi="HG丸ｺﾞｼｯｸM-PRO" w:hint="eastAsia"/>
                                <w:sz w:val="24"/>
                              </w:rPr>
                              <w:t>その際、学校協議会等で第三者の意見を踏まえることとした。</w:t>
                            </w:r>
                          </w:p>
                          <w:p w:rsidR="00247B95" w:rsidRDefault="00247B95" w:rsidP="00247B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5pt;margin-top:23.25pt;width:491.2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" fillcolor="white [3201]" strokecolor="black [3200]" strokeweight="2pt">
                <v:stroke dashstyle="1 1"/>
                <v:textbox>
                  <w:txbxContent>
                    <w:p w:rsidR="00247B95" w:rsidRPr="003856F6" w:rsidRDefault="00247B95" w:rsidP="00247B9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856F6">
                        <w:rPr>
                          <w:rFonts w:ascii="HG丸ｺﾞｼｯｸM-PRO" w:eastAsia="HG丸ｺﾞｼｯｸM-PRO" w:hAnsi="HG丸ｺﾞｼｯｸM-PRO" w:hint="eastAsia"/>
                          <w:sz w:val="24"/>
                        </w:rPr>
                        <w:t>大阪府立学校</w:t>
                      </w:r>
                      <w:r w:rsidR="00204251">
                        <w:rPr>
                          <w:rFonts w:ascii="HG丸ｺﾞｼｯｸM-PRO" w:eastAsia="HG丸ｺﾞｼｯｸM-PRO" w:hAnsi="HG丸ｺﾞｼｯｸM-PRO" w:hint="eastAsia"/>
                          <w:sz w:val="24"/>
                        </w:rPr>
                        <w:t>197</w:t>
                      </w:r>
                      <w:r w:rsidRPr="003856F6">
                        <w:rPr>
                          <w:rFonts w:ascii="HG丸ｺﾞｼｯｸM-PRO" w:eastAsia="HG丸ｺﾞｼｯｸM-PRO" w:hAnsi="HG丸ｺﾞｼｯｸM-PRO" w:hint="eastAsia"/>
                          <w:sz w:val="24"/>
                        </w:rPr>
                        <w:t>校（高等学校</w:t>
                      </w:r>
                      <w:r w:rsidR="00204251">
                        <w:rPr>
                          <w:rFonts w:ascii="HG丸ｺﾞｼｯｸM-PRO" w:eastAsia="HG丸ｺﾞｼｯｸM-PRO" w:hAnsi="HG丸ｺﾞｼｯｸM-PRO" w:hint="eastAsia"/>
                          <w:sz w:val="24"/>
                        </w:rPr>
                        <w:t>152</w:t>
                      </w:r>
                      <w:r w:rsidRPr="003856F6">
                        <w:rPr>
                          <w:rFonts w:ascii="HG丸ｺﾞｼｯｸM-PRO" w:eastAsia="HG丸ｺﾞｼｯｸM-PRO" w:hAnsi="HG丸ｺﾞｼｯｸM-PRO" w:hint="eastAsia"/>
                          <w:sz w:val="24"/>
                        </w:rPr>
                        <w:t>校（全日制</w:t>
                      </w:r>
                      <w:r w:rsidR="00204251">
                        <w:rPr>
                          <w:rFonts w:ascii="HG丸ｺﾞｼｯｸM-PRO" w:eastAsia="HG丸ｺﾞｼｯｸM-PRO" w:hAnsi="HG丸ｺﾞｼｯｸM-PRO" w:hint="eastAsia"/>
                          <w:sz w:val="24"/>
                        </w:rPr>
                        <w:t>135</w:t>
                      </w:r>
                      <w:r w:rsidRPr="003856F6">
                        <w:rPr>
                          <w:rFonts w:ascii="HG丸ｺﾞｼｯｸM-PRO" w:eastAsia="HG丸ｺﾞｼｯｸM-PRO" w:hAnsi="HG丸ｺﾞｼｯｸM-PRO" w:hint="eastAsia"/>
                          <w:sz w:val="24"/>
                        </w:rPr>
                        <w:t>校、定時制（桃谷ⅠⅡ部を含む）・通信制17校）、支援学校</w:t>
                      </w:r>
                      <w:r w:rsidR="00B3562B">
                        <w:rPr>
                          <w:rFonts w:ascii="HG丸ｺﾞｼｯｸM-PRO" w:eastAsia="HG丸ｺﾞｼｯｸM-PRO" w:hAnsi="HG丸ｺﾞｼｯｸM-PRO" w:hint="eastAsia"/>
                          <w:sz w:val="24"/>
                        </w:rPr>
                        <w:t>44</w:t>
                      </w:r>
                      <w:r w:rsidRPr="003856F6">
                        <w:rPr>
                          <w:rFonts w:ascii="HG丸ｺﾞｼｯｸM-PRO" w:eastAsia="HG丸ｺﾞｼｯｸM-PRO" w:hAnsi="HG丸ｺﾞｼｯｸM-PRO" w:hint="eastAsia"/>
                          <w:sz w:val="24"/>
                        </w:rPr>
                        <w:t>校</w:t>
                      </w:r>
                      <w:r w:rsidR="0061447E">
                        <w:rPr>
                          <w:rFonts w:ascii="HG丸ｺﾞｼｯｸM-PRO" w:eastAsia="HG丸ｺﾞｼｯｸM-PRO" w:hAnsi="HG丸ｺﾞｼｯｸM-PRO" w:hint="eastAsia"/>
                          <w:sz w:val="24"/>
                        </w:rPr>
                        <w:t>、府立中学校１校</w:t>
                      </w:r>
                      <w:r w:rsidRPr="003856F6">
                        <w:rPr>
                          <w:rFonts w:ascii="HG丸ｺﾞｼｯｸM-PRO" w:eastAsia="HG丸ｺﾞｼｯｸM-PRO" w:hAnsi="HG丸ｺﾞｼｯｸM-PRO" w:hint="eastAsia"/>
                          <w:sz w:val="24"/>
                        </w:rPr>
                        <w:t>）から回答を得た。</w:t>
                      </w:r>
                    </w:p>
                    <w:p w:rsidR="00247B95" w:rsidRPr="00095EF2" w:rsidRDefault="00247B95" w:rsidP="00247B95">
                      <w:pPr>
                        <w:ind w:firstLineChars="300" w:firstLine="600"/>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＊「校則」と「指導方針・内規」について</w:t>
                      </w:r>
                    </w:p>
                    <w:p w:rsidR="00247B95" w:rsidRDefault="00247B95" w:rsidP="00247B95">
                      <w:pPr>
                        <w:ind w:leftChars="100" w:left="1276" w:hangingChars="533" w:hanging="1066"/>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95EF2">
                        <w:rPr>
                          <w:rFonts w:ascii="HG丸ｺﾞｼｯｸM-PRO" w:eastAsia="HG丸ｺﾞｼｯｸM-PRO" w:hAnsi="HG丸ｺﾞｼｯｸM-PRO" w:hint="eastAsia"/>
                          <w:sz w:val="20"/>
                          <w:szCs w:val="20"/>
                        </w:rPr>
                        <w:t>「校則」とは</w:t>
                      </w:r>
                      <w:r>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児童生徒</w:t>
                      </w:r>
                      <w:r>
                        <w:rPr>
                          <w:rFonts w:ascii="HG丸ｺﾞｼｯｸM-PRO" w:eastAsia="HG丸ｺﾞｼｯｸM-PRO" w:hAnsi="HG丸ｺﾞｼｯｸM-PRO" w:hint="eastAsia"/>
                          <w:sz w:val="20"/>
                          <w:szCs w:val="20"/>
                        </w:rPr>
                        <w:t>の</w:t>
                      </w:r>
                      <w:r w:rsidRPr="00095EF2">
                        <w:rPr>
                          <w:rFonts w:ascii="HG丸ｺﾞｼｯｸM-PRO" w:eastAsia="HG丸ｺﾞｼｯｸM-PRO" w:hAnsi="HG丸ｺﾞｼｯｸM-PRO" w:hint="eastAsia"/>
                          <w:sz w:val="20"/>
                          <w:szCs w:val="20"/>
                        </w:rPr>
                        <w:t>健全な</w:t>
                      </w:r>
                      <w:r>
                        <w:rPr>
                          <w:rFonts w:ascii="HG丸ｺﾞｼｯｸM-PRO" w:eastAsia="HG丸ｺﾞｼｯｸM-PRO" w:hAnsi="HG丸ｺﾞｼｯｸM-PRO" w:hint="eastAsia"/>
                          <w:sz w:val="20"/>
                          <w:szCs w:val="20"/>
                        </w:rPr>
                        <w:t>育成をめざし、</w:t>
                      </w:r>
                      <w:r w:rsidRPr="00095EF2">
                        <w:rPr>
                          <w:rFonts w:ascii="HG丸ｺﾞｼｯｸM-PRO" w:eastAsia="HG丸ｺﾞｼｯｸM-PRO" w:hAnsi="HG丸ｺﾞｼｯｸM-PRO" w:hint="eastAsia"/>
                          <w:sz w:val="20"/>
                          <w:szCs w:val="20"/>
                        </w:rPr>
                        <w:t>各学校の責任と判断の下にそれぞれ定められる</w:t>
                      </w:r>
                      <w:r w:rsidR="005B601B">
                        <w:rPr>
                          <w:rFonts w:ascii="HG丸ｺﾞｼｯｸM-PRO" w:eastAsia="HG丸ｺﾞｼｯｸM-PRO" w:hAnsi="HG丸ｺﾞｼｯｸM-PRO" w:hint="eastAsia"/>
                          <w:sz w:val="20"/>
                          <w:szCs w:val="20"/>
                        </w:rPr>
                        <w:t>き</w:t>
                      </w:r>
                      <w:r w:rsidRPr="00095EF2">
                        <w:rPr>
                          <w:rFonts w:ascii="HG丸ｺﾞｼｯｸM-PRO" w:eastAsia="HG丸ｺﾞｼｯｸM-PRO" w:hAnsi="HG丸ｺﾞｼｯｸM-PRO" w:hint="eastAsia"/>
                          <w:sz w:val="20"/>
                          <w:szCs w:val="20"/>
                        </w:rPr>
                        <w:t>まり</w:t>
                      </w:r>
                      <w:r>
                        <w:rPr>
                          <w:rFonts w:ascii="HG丸ｺﾞｼｯｸM-PRO" w:eastAsia="HG丸ｺﾞｼｯｸM-PRO" w:hAnsi="HG丸ｺﾞｼｯｸM-PRO" w:hint="eastAsia"/>
                          <w:sz w:val="20"/>
                          <w:szCs w:val="20"/>
                        </w:rPr>
                        <w:t>であり、</w:t>
                      </w:r>
                      <w:r w:rsidRPr="00095EF2">
                        <w:rPr>
                          <w:rFonts w:ascii="HG丸ｺﾞｼｯｸM-PRO" w:eastAsia="HG丸ｺﾞｼｯｸM-PRO" w:hAnsi="HG丸ｺﾞｼｯｸM-PRO" w:hint="eastAsia"/>
                          <w:sz w:val="20"/>
                          <w:szCs w:val="20"/>
                        </w:rPr>
                        <w:t>一般的には、生徒手帳</w:t>
                      </w:r>
                      <w:r w:rsidR="005B601B">
                        <w:rPr>
                          <w:rFonts w:ascii="HG丸ｺﾞｼｯｸM-PRO" w:eastAsia="HG丸ｺﾞｼｯｸM-PRO" w:hAnsi="HG丸ｺﾞｼｯｸM-PRO" w:hint="eastAsia"/>
                          <w:sz w:val="20"/>
                          <w:szCs w:val="20"/>
                        </w:rPr>
                        <w:t>等</w:t>
                      </w:r>
                      <w:r w:rsidRPr="00095EF2">
                        <w:rPr>
                          <w:rFonts w:ascii="HG丸ｺﾞｼｯｸM-PRO" w:eastAsia="HG丸ｺﾞｼｯｸM-PRO" w:hAnsi="HG丸ｺﾞｼｯｸM-PRO" w:hint="eastAsia"/>
                          <w:sz w:val="20"/>
                          <w:szCs w:val="20"/>
                        </w:rPr>
                        <w:t>に記載</w:t>
                      </w:r>
                      <w:r>
                        <w:rPr>
                          <w:rFonts w:ascii="HG丸ｺﾞｼｯｸM-PRO" w:eastAsia="HG丸ｺﾞｼｯｸM-PRO" w:hAnsi="HG丸ｺﾞｼｯｸM-PRO" w:hint="eastAsia"/>
                          <w:sz w:val="20"/>
                          <w:szCs w:val="20"/>
                        </w:rPr>
                        <w:t>されているもの</w:t>
                      </w:r>
                      <w:r w:rsidRPr="00095EF2">
                        <w:rPr>
                          <w:rFonts w:ascii="HG丸ｺﾞｼｯｸM-PRO" w:eastAsia="HG丸ｺﾞｼｯｸM-PRO" w:hAnsi="HG丸ｺﾞｼｯｸM-PRO" w:hint="eastAsia"/>
                          <w:sz w:val="20"/>
                          <w:szCs w:val="20"/>
                        </w:rPr>
                        <w:t>。</w:t>
                      </w:r>
                    </w:p>
                    <w:p w:rsidR="00247B95" w:rsidRDefault="00247B95" w:rsidP="00247B95">
                      <w:pPr>
                        <w:ind w:leftChars="500" w:left="1316" w:hangingChars="133" w:hanging="26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w:t>
                      </w:r>
                      <w:r w:rsidR="00575668">
                        <w:rPr>
                          <w:rFonts w:ascii="HG丸ｺﾞｼｯｸM-PRO" w:eastAsia="HG丸ｺﾞｼｯｸM-PRO" w:hAnsi="HG丸ｺﾞｼｯｸM-PRO" w:hint="eastAsia"/>
                          <w:sz w:val="20"/>
                          <w:szCs w:val="20"/>
                        </w:rPr>
                        <w:t>内規・生徒</w:t>
                      </w:r>
                      <w:r w:rsidRPr="00095EF2">
                        <w:rPr>
                          <w:rFonts w:ascii="HG丸ｺﾞｼｯｸM-PRO" w:eastAsia="HG丸ｺﾞｼｯｸM-PRO" w:hAnsi="HG丸ｺﾞｼｯｸM-PRO" w:hint="eastAsia"/>
                          <w:sz w:val="20"/>
                          <w:szCs w:val="20"/>
                        </w:rPr>
                        <w:t>指導方針」とは</w:t>
                      </w:r>
                      <w:r>
                        <w:rPr>
                          <w:rFonts w:ascii="HG丸ｺﾞｼｯｸM-PRO" w:eastAsia="HG丸ｺﾞｼｯｸM-PRO" w:hAnsi="HG丸ｺﾞｼｯｸM-PRO" w:hint="eastAsia"/>
                          <w:sz w:val="20"/>
                          <w:szCs w:val="20"/>
                        </w:rPr>
                        <w:t>、規則の運用について</w:t>
                      </w:r>
                      <w:r w:rsidRPr="00095EF2">
                        <w:rPr>
                          <w:rFonts w:ascii="HG丸ｺﾞｼｯｸM-PRO" w:eastAsia="HG丸ｺﾞｼｯｸM-PRO" w:hAnsi="HG丸ｺﾞｼｯｸM-PRO" w:hint="eastAsia"/>
                          <w:sz w:val="20"/>
                          <w:szCs w:val="20"/>
                        </w:rPr>
                        <w:t>定めているもの。</w:t>
                      </w:r>
                    </w:p>
                    <w:p w:rsidR="00247B95" w:rsidRPr="003856F6" w:rsidRDefault="00247B95" w:rsidP="00247B95">
                      <w:pPr>
                        <w:ind w:left="480" w:hangingChars="200" w:hanging="480"/>
                        <w:rPr>
                          <w:rFonts w:ascii="HG丸ｺﾞｼｯｸM-PRO" w:eastAsia="HG丸ｺﾞｼｯｸM-PRO" w:hAnsi="HG丸ｺﾞｼｯｸM-PRO"/>
                          <w:sz w:val="24"/>
                          <w:szCs w:val="20"/>
                        </w:rPr>
                      </w:pPr>
                      <w:r w:rsidRPr="003856F6">
                        <w:rPr>
                          <w:rFonts w:ascii="HG丸ｺﾞｼｯｸM-PRO" w:eastAsia="HG丸ｺﾞｼｯｸM-PRO" w:hAnsi="HG丸ｺﾞｼｯｸM-PRO" w:hint="eastAsia"/>
                          <w:sz w:val="24"/>
                          <w:szCs w:val="20"/>
                        </w:rPr>
                        <w:t>○</w:t>
                      </w:r>
                      <w:r>
                        <w:rPr>
                          <w:rFonts w:ascii="HG丸ｺﾞｼｯｸM-PRO" w:eastAsia="HG丸ｺﾞｼｯｸM-PRO" w:hAnsi="HG丸ｺﾞｼｯｸM-PRO" w:hint="eastAsia"/>
                          <w:sz w:val="24"/>
                          <w:szCs w:val="20"/>
                        </w:rPr>
                        <w:t xml:space="preserve">　本調査の目的</w:t>
                      </w:r>
                    </w:p>
                    <w:p w:rsidR="00247B95" w:rsidRPr="003A45C5" w:rsidRDefault="00247B95" w:rsidP="00247B95">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平成29年11月29日（水）に公表した「頭髪指導に関するアンケート調査」の結果、</w:t>
                      </w:r>
                      <w:r w:rsidRPr="003A45C5">
                        <w:rPr>
                          <w:rFonts w:ascii="HG丸ｺﾞｼｯｸM-PRO" w:eastAsia="HG丸ｺﾞｼｯｸM-PRO" w:hAnsi="HG丸ｺﾞｼｯｸM-PRO" w:hint="eastAsia"/>
                          <w:sz w:val="24"/>
                        </w:rPr>
                        <w:t>過去に定めた</w:t>
                      </w:r>
                      <w:r>
                        <w:rPr>
                          <w:rFonts w:ascii="HG丸ｺﾞｼｯｸM-PRO" w:eastAsia="HG丸ｺﾞｼｯｸM-PRO" w:hAnsi="HG丸ｺﾞｼｯｸM-PRO" w:hint="eastAsia"/>
                          <w:sz w:val="24"/>
                        </w:rPr>
                        <w:t>まま定期的な</w:t>
                      </w:r>
                      <w:r w:rsidRPr="003A45C5">
                        <w:rPr>
                          <w:rFonts w:ascii="HG丸ｺﾞｼｯｸM-PRO" w:eastAsia="HG丸ｺﾞｼｯｸM-PRO" w:hAnsi="HG丸ｺﾞｼｯｸM-PRO" w:hint="eastAsia"/>
                          <w:sz w:val="24"/>
                        </w:rPr>
                        <w:t>見直しがなされておらず、実態に合っていないと思われるものも見受けられた</w:t>
                      </w:r>
                      <w:r>
                        <w:rPr>
                          <w:rFonts w:ascii="HG丸ｺﾞｼｯｸM-PRO" w:eastAsia="HG丸ｺﾞｼｯｸM-PRO" w:hAnsi="HG丸ｺﾞｼｯｸM-PRO" w:hint="eastAsia"/>
                          <w:sz w:val="24"/>
                        </w:rPr>
                        <w:t>。これを受けて、全府立学校に校則の点検</w:t>
                      </w:r>
                      <w:r w:rsidR="001E4D30">
                        <w:rPr>
                          <w:rFonts w:ascii="HG丸ｺﾞｼｯｸM-PRO" w:eastAsia="HG丸ｺﾞｼｯｸM-PRO" w:hAnsi="HG丸ｺﾞｼｯｸM-PRO" w:hint="eastAsia"/>
                          <w:sz w:val="24"/>
                        </w:rPr>
                        <w:t>と</w:t>
                      </w:r>
                      <w:r w:rsidR="00582C63">
                        <w:rPr>
                          <w:rFonts w:ascii="HG丸ｺﾞｼｯｸM-PRO" w:eastAsia="HG丸ｺﾞｼｯｸM-PRO" w:hAnsi="HG丸ｺﾞｼｯｸM-PRO" w:hint="eastAsia"/>
                          <w:sz w:val="24"/>
                        </w:rPr>
                        <w:t>必要</w:t>
                      </w:r>
                      <w:r w:rsidR="00930B1B">
                        <w:rPr>
                          <w:rFonts w:ascii="HG丸ｺﾞｼｯｸM-PRO" w:eastAsia="HG丸ｺﾞｼｯｸM-PRO" w:hAnsi="HG丸ｺﾞｼｯｸM-PRO" w:hint="eastAsia"/>
                          <w:sz w:val="24"/>
                        </w:rPr>
                        <w:t>に応じ</w:t>
                      </w:r>
                      <w:r w:rsidR="00582C63">
                        <w:rPr>
                          <w:rFonts w:ascii="HG丸ｺﾞｼｯｸM-PRO" w:eastAsia="HG丸ｺﾞｼｯｸM-PRO" w:hAnsi="HG丸ｺﾞｼｯｸM-PRO" w:hint="eastAsia"/>
                          <w:sz w:val="24"/>
                        </w:rPr>
                        <w:t>た</w:t>
                      </w:r>
                      <w:r w:rsidR="00930B1B">
                        <w:rPr>
                          <w:rFonts w:ascii="HG丸ｺﾞｼｯｸM-PRO" w:eastAsia="HG丸ｺﾞｼｯｸM-PRO" w:hAnsi="HG丸ｺﾞｼｯｸM-PRO" w:hint="eastAsia"/>
                          <w:sz w:val="24"/>
                        </w:rPr>
                        <w:t>見直</w:t>
                      </w:r>
                      <w:r w:rsidR="00582C63">
                        <w:rPr>
                          <w:rFonts w:ascii="HG丸ｺﾞｼｯｸM-PRO" w:eastAsia="HG丸ｺﾞｼｯｸM-PRO" w:hAnsi="HG丸ｺﾞｼｯｸM-PRO" w:hint="eastAsia"/>
                          <w:sz w:val="24"/>
                        </w:rPr>
                        <w:t>しを指示した。</w:t>
                      </w:r>
                      <w:r>
                        <w:rPr>
                          <w:rFonts w:ascii="HG丸ｺﾞｼｯｸM-PRO" w:eastAsia="HG丸ｺﾞｼｯｸM-PRO" w:hAnsi="HG丸ｺﾞｼｯｸM-PRO" w:hint="eastAsia"/>
                          <w:sz w:val="24"/>
                        </w:rPr>
                        <w:t>その際、学校協議会等で第三者の意見を踏まえることとした。</w:t>
                      </w:r>
                    </w:p>
                    <w:p w:rsidR="00247B95" w:rsidRDefault="00247B95" w:rsidP="00247B95"/>
                  </w:txbxContent>
                </v:textbox>
                <w10:wrap type="square"/>
              </v:rect>
            </w:pict>
          </mc:Fallback>
        </mc:AlternateContent>
      </w:r>
      <w:r w:rsidR="00BA3F39">
        <w:rPr>
          <w:rFonts w:ascii="HG丸ｺﾞｼｯｸM-PRO" w:eastAsia="HG丸ｺﾞｼｯｸM-PRO" w:hAnsi="HG丸ｺﾞｼｯｸM-PRO" w:hint="eastAsia"/>
        </w:rPr>
        <w:t>教育庁教育振興室</w:t>
      </w:r>
      <w:r w:rsidR="001E75B9">
        <w:rPr>
          <w:rFonts w:ascii="HG丸ｺﾞｼｯｸM-PRO" w:eastAsia="HG丸ｺﾞｼｯｸM-PRO" w:hAnsi="HG丸ｺﾞｼｯｸM-PRO" w:hint="eastAsia"/>
        </w:rPr>
        <w:t xml:space="preserve">　</w:t>
      </w:r>
    </w:p>
    <w:p w:rsidR="003856F6" w:rsidRDefault="003856F6" w:rsidP="006F0EE4">
      <w:pPr>
        <w:ind w:left="480" w:hangingChars="200" w:hanging="480"/>
        <w:rPr>
          <w:rFonts w:ascii="HG丸ｺﾞｼｯｸM-PRO" w:eastAsia="HG丸ｺﾞｼｯｸM-PRO" w:hAnsi="HG丸ｺﾞｼｯｸM-PRO"/>
          <w:sz w:val="24"/>
        </w:rPr>
      </w:pPr>
    </w:p>
    <w:p w:rsidR="001C63DC" w:rsidRDefault="001C63DC" w:rsidP="006F0EE4">
      <w:pPr>
        <w:ind w:left="480" w:hangingChars="200" w:hanging="480"/>
        <w:rPr>
          <w:rFonts w:ascii="HG丸ｺﾞｼｯｸM-PRO" w:eastAsia="HG丸ｺﾞｼｯｸM-PRO" w:hAnsi="HG丸ｺﾞｼｯｸM-PRO"/>
          <w:sz w:val="24"/>
        </w:rPr>
      </w:pPr>
    </w:p>
    <w:p w:rsidR="006F0EE4" w:rsidRPr="00AE6467" w:rsidRDefault="0019676F" w:rsidP="006F0EE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E6467">
        <w:rPr>
          <w:rFonts w:ascii="HG丸ｺﾞｼｯｸM-PRO" w:eastAsia="HG丸ｺﾞｼｯｸM-PRO" w:hAnsi="HG丸ｺﾞｼｯｸM-PRO" w:hint="eastAsia"/>
          <w:sz w:val="24"/>
        </w:rPr>
        <w:t>アンケート</w:t>
      </w:r>
      <w:r>
        <w:rPr>
          <w:rFonts w:ascii="HG丸ｺﾞｼｯｸM-PRO" w:eastAsia="HG丸ｺﾞｼｯｸM-PRO" w:hAnsi="HG丸ｺﾞｼｯｸM-PRO" w:hint="eastAsia"/>
          <w:sz w:val="24"/>
        </w:rPr>
        <w:t>結果</w:t>
      </w:r>
      <w:r w:rsidRPr="00AE6467">
        <w:rPr>
          <w:rFonts w:ascii="HG丸ｺﾞｼｯｸM-PRO" w:eastAsia="HG丸ｺﾞｼｯｸM-PRO" w:hAnsi="HG丸ｺﾞｼｯｸM-PRO" w:hint="eastAsia"/>
          <w:sz w:val="24"/>
        </w:rPr>
        <w:t>の概要</w:t>
      </w:r>
      <w:r>
        <w:rPr>
          <w:rFonts w:ascii="HG丸ｺﾞｼｯｸM-PRO" w:eastAsia="HG丸ｺﾞｼｯｸM-PRO" w:hAnsi="HG丸ｺﾞｼｯｸM-PRO" w:hint="eastAsia"/>
          <w:sz w:val="24"/>
        </w:rPr>
        <w:t>】</w:t>
      </w:r>
    </w:p>
    <w:p w:rsidR="00354F38" w:rsidRPr="002B733E" w:rsidRDefault="00FB796F" w:rsidP="00FB796F">
      <w:pPr>
        <w:pStyle w:val="a3"/>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8E2746">
        <w:rPr>
          <w:rFonts w:ascii="HG丸ｺﾞｼｯｸM-PRO" w:eastAsia="HG丸ｺﾞｼｯｸM-PRO" w:hAnsi="HG丸ｺﾞｼｯｸM-PRO" w:hint="eastAsia"/>
          <w:sz w:val="24"/>
          <w:szCs w:val="24"/>
        </w:rPr>
        <w:t xml:space="preserve"> </w:t>
      </w:r>
      <w:r w:rsidR="007F4D41">
        <w:rPr>
          <w:rFonts w:ascii="HG丸ｺﾞｼｯｸM-PRO" w:eastAsia="HG丸ｺﾞｼｯｸM-PRO" w:hAnsi="HG丸ｺﾞｼｯｸM-PRO" w:hint="eastAsia"/>
          <w:sz w:val="24"/>
          <w:szCs w:val="24"/>
        </w:rPr>
        <w:t>校則について</w:t>
      </w:r>
    </w:p>
    <w:tbl>
      <w:tblPr>
        <w:tblW w:w="8994" w:type="dxa"/>
        <w:tblInd w:w="950" w:type="dxa"/>
        <w:tblLayout w:type="fixed"/>
        <w:tblCellMar>
          <w:left w:w="99" w:type="dxa"/>
          <w:right w:w="99" w:type="dxa"/>
        </w:tblCellMar>
        <w:tblLook w:val="04A0" w:firstRow="1" w:lastRow="0" w:firstColumn="1" w:lastColumn="0" w:noHBand="0" w:noVBand="1"/>
      </w:tblPr>
      <w:tblGrid>
        <w:gridCol w:w="5386"/>
        <w:gridCol w:w="850"/>
        <w:gridCol w:w="851"/>
        <w:gridCol w:w="218"/>
        <w:gridCol w:w="844"/>
        <w:gridCol w:w="845"/>
      </w:tblGrid>
      <w:tr w:rsidR="00DA0379" w:rsidRPr="00642F82" w:rsidTr="00DA0379">
        <w:trPr>
          <w:trHeight w:val="384"/>
        </w:trPr>
        <w:tc>
          <w:tcPr>
            <w:tcW w:w="5386" w:type="dxa"/>
            <w:tcBorders>
              <w:bottom w:val="single" w:sz="12" w:space="0" w:color="auto"/>
              <w:right w:val="single" w:sz="12" w:space="0" w:color="auto"/>
            </w:tcBorders>
            <w:shd w:val="clear" w:color="auto" w:fill="auto"/>
            <w:noWrap/>
            <w:vAlign w:val="center"/>
          </w:tcPr>
          <w:p w:rsidR="00DA0379" w:rsidRPr="00DD7D37" w:rsidRDefault="00DA0379" w:rsidP="00DD7D37">
            <w:pPr>
              <w:widowControl/>
              <w:jc w:val="left"/>
              <w:rPr>
                <w:rFonts w:ascii="ＭＳ Ｐゴシック" w:eastAsia="ＭＳ Ｐゴシック" w:hAnsi="ＭＳ Ｐゴシック" w:cs="ＭＳ Ｐゴシック"/>
                <w:color w:val="000000"/>
                <w:kern w:val="0"/>
                <w:sz w:val="22"/>
              </w:rPr>
            </w:pP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DA0379" w:rsidRPr="00434099" w:rsidRDefault="00DA0379" w:rsidP="002C5422">
            <w:pPr>
              <w:widowControl/>
              <w:spacing w:line="240" w:lineRule="exact"/>
              <w:jc w:val="center"/>
              <w:rPr>
                <w:rFonts w:ascii="ＭＳ ゴシック" w:eastAsia="ＭＳ ゴシック" w:hAnsi="ＭＳ ゴシック"/>
                <w:sz w:val="20"/>
                <w:szCs w:val="20"/>
              </w:rPr>
            </w:pPr>
            <w:r w:rsidRPr="00434099">
              <w:rPr>
                <w:rFonts w:ascii="ＭＳ ゴシック" w:eastAsia="ＭＳ ゴシック" w:hAnsi="ＭＳ ゴシック" w:hint="eastAsia"/>
                <w:sz w:val="20"/>
                <w:szCs w:val="20"/>
              </w:rPr>
              <w:t>全校</w:t>
            </w:r>
          </w:p>
          <w:p w:rsidR="002C5422" w:rsidRPr="00434099" w:rsidRDefault="002C5422" w:rsidP="00B3562B">
            <w:pPr>
              <w:widowControl/>
              <w:spacing w:line="240" w:lineRule="exact"/>
              <w:jc w:val="center"/>
              <w:rPr>
                <w:rFonts w:ascii="ＭＳ ゴシック" w:eastAsia="ＭＳ ゴシック" w:hAnsi="ＭＳ ゴシック" w:cs="ＭＳ Ｐゴシック"/>
                <w:color w:val="000000"/>
                <w:kern w:val="0"/>
                <w:sz w:val="22"/>
              </w:rPr>
            </w:pPr>
            <w:r w:rsidRPr="00434099">
              <w:rPr>
                <w:rFonts w:ascii="ＭＳ ゴシック" w:eastAsia="ＭＳ ゴシック" w:hAnsi="ＭＳ ゴシック" w:hint="eastAsia"/>
                <w:sz w:val="16"/>
                <w:szCs w:val="16"/>
              </w:rPr>
              <w:t>(</w:t>
            </w:r>
            <w:r w:rsidR="00204251">
              <w:rPr>
                <w:rFonts w:ascii="ＭＳ ゴシック" w:eastAsia="ＭＳ ゴシック" w:hAnsi="ＭＳ ゴシック" w:hint="eastAsia"/>
                <w:sz w:val="16"/>
                <w:szCs w:val="16"/>
              </w:rPr>
              <w:t>197</w:t>
            </w:r>
            <w:r w:rsidRPr="00434099">
              <w:rPr>
                <w:rFonts w:ascii="ＭＳ ゴシック" w:eastAsia="ＭＳ ゴシック" w:hAnsi="ＭＳ ゴシック" w:hint="eastAsia"/>
                <w:sz w:val="16"/>
                <w:szCs w:val="16"/>
              </w:rPr>
              <w:t>校)</w:t>
            </w:r>
          </w:p>
        </w:tc>
        <w:tc>
          <w:tcPr>
            <w:tcW w:w="851"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DA0379" w:rsidRPr="00434099" w:rsidRDefault="00DA0379" w:rsidP="00DA0379">
            <w:pPr>
              <w:widowControl/>
              <w:jc w:val="center"/>
              <w:rPr>
                <w:rFonts w:ascii="ＭＳ ゴシック" w:eastAsia="ＭＳ ゴシック" w:hAnsi="ＭＳ ゴシック" w:cs="ＭＳ Ｐゴシック"/>
                <w:color w:val="000000"/>
                <w:sz w:val="22"/>
              </w:rPr>
            </w:pPr>
            <w:r w:rsidRPr="00434099">
              <w:rPr>
                <w:rFonts w:ascii="ＭＳ ゴシック" w:eastAsia="ＭＳ ゴシック" w:hAnsi="ＭＳ ゴシック" w:hint="eastAsia"/>
                <w:sz w:val="20"/>
                <w:szCs w:val="20"/>
              </w:rPr>
              <w:t>率</w:t>
            </w:r>
          </w:p>
        </w:tc>
        <w:tc>
          <w:tcPr>
            <w:tcW w:w="218" w:type="dxa"/>
            <w:tcBorders>
              <w:left w:val="single" w:sz="4" w:space="0" w:color="auto"/>
              <w:right w:val="single" w:sz="12" w:space="0" w:color="auto"/>
            </w:tcBorders>
            <w:vAlign w:val="center"/>
          </w:tcPr>
          <w:p w:rsidR="00DA0379" w:rsidRPr="00434099" w:rsidRDefault="00DA0379" w:rsidP="00DA0379">
            <w:pPr>
              <w:widowControl/>
              <w:jc w:val="center"/>
              <w:rPr>
                <w:rFonts w:ascii="ＭＳ ゴシック" w:eastAsia="ＭＳ ゴシック" w:hAnsi="ＭＳ 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DA0379" w:rsidRPr="00434099" w:rsidRDefault="00DA0379" w:rsidP="00C86B90">
            <w:pPr>
              <w:widowControl/>
              <w:spacing w:line="240" w:lineRule="exact"/>
              <w:jc w:val="center"/>
              <w:rPr>
                <w:rFonts w:ascii="ＭＳ ゴシック" w:eastAsia="ＭＳ ゴシック" w:hAnsi="ＭＳ ゴシック" w:cs="ＭＳ Ｐゴシック"/>
                <w:color w:val="000000"/>
                <w:sz w:val="18"/>
                <w:szCs w:val="18"/>
              </w:rPr>
            </w:pPr>
            <w:r w:rsidRPr="00434099">
              <w:rPr>
                <w:rFonts w:ascii="ＭＳ ゴシック" w:eastAsia="ＭＳ ゴシック" w:hAnsi="ＭＳ ゴシック" w:cs="ＭＳ Ｐゴシック" w:hint="eastAsia"/>
                <w:color w:val="000000"/>
                <w:sz w:val="18"/>
                <w:szCs w:val="18"/>
              </w:rPr>
              <w:t>全日制</w:t>
            </w:r>
          </w:p>
          <w:p w:rsidR="00DA0379" w:rsidRPr="00434099" w:rsidRDefault="00DA0379" w:rsidP="00C86B90">
            <w:pPr>
              <w:widowControl/>
              <w:spacing w:line="240" w:lineRule="exact"/>
              <w:jc w:val="center"/>
              <w:rPr>
                <w:rFonts w:ascii="ＭＳ ゴシック" w:eastAsia="ＭＳ ゴシック" w:hAnsi="ＭＳ ゴシック" w:cs="ＭＳ Ｐゴシック"/>
                <w:color w:val="000000"/>
                <w:sz w:val="18"/>
                <w:szCs w:val="18"/>
              </w:rPr>
            </w:pPr>
            <w:r w:rsidRPr="00434099">
              <w:rPr>
                <w:rFonts w:ascii="ＭＳ ゴシック" w:eastAsia="ＭＳ ゴシック" w:hAnsi="ＭＳ ゴシック" w:cs="ＭＳ Ｐゴシック" w:hint="eastAsia"/>
                <w:color w:val="000000"/>
                <w:sz w:val="18"/>
                <w:szCs w:val="18"/>
              </w:rPr>
              <w:t>高校</w:t>
            </w:r>
          </w:p>
          <w:p w:rsidR="002C5422" w:rsidRPr="00434099" w:rsidRDefault="00204251" w:rsidP="00C86B90">
            <w:pPr>
              <w:widowControl/>
              <w:spacing w:line="240" w:lineRule="exact"/>
              <w:jc w:val="center"/>
              <w:rPr>
                <w:rFonts w:ascii="ＭＳ ゴシック" w:eastAsia="ＭＳ ゴシック" w:hAnsi="ＭＳ ゴシック" w:cs="ＭＳ Ｐゴシック"/>
                <w:color w:val="000000"/>
                <w:sz w:val="22"/>
              </w:rPr>
            </w:pPr>
            <w:r>
              <w:rPr>
                <w:rFonts w:ascii="ＭＳ ゴシック" w:eastAsia="ＭＳ ゴシック" w:hAnsi="ＭＳ ゴシック" w:cs="ＭＳ Ｐゴシック" w:hint="eastAsia"/>
                <w:color w:val="000000"/>
                <w:sz w:val="16"/>
                <w:szCs w:val="16"/>
              </w:rPr>
              <w:t>(135</w:t>
            </w:r>
            <w:r w:rsidR="002C5422" w:rsidRPr="00434099">
              <w:rPr>
                <w:rFonts w:ascii="ＭＳ ゴシック" w:eastAsia="ＭＳ ゴシック" w:hAnsi="ＭＳ ゴシック" w:cs="ＭＳ Ｐゴシック" w:hint="eastAsia"/>
                <w:color w:val="000000"/>
                <w:sz w:val="16"/>
                <w:szCs w:val="16"/>
              </w:rPr>
              <w:t>校)</w:t>
            </w:r>
          </w:p>
        </w:tc>
        <w:tc>
          <w:tcPr>
            <w:tcW w:w="845" w:type="dxa"/>
            <w:tcBorders>
              <w:top w:val="single" w:sz="12" w:space="0" w:color="auto"/>
              <w:left w:val="single" w:sz="4" w:space="0" w:color="auto"/>
              <w:bottom w:val="single" w:sz="4" w:space="0" w:color="auto"/>
              <w:right w:val="single" w:sz="12" w:space="0" w:color="auto"/>
            </w:tcBorders>
            <w:vAlign w:val="center"/>
          </w:tcPr>
          <w:p w:rsidR="00DA0379" w:rsidRPr="00434099" w:rsidRDefault="00DA0379" w:rsidP="00DA0379">
            <w:pPr>
              <w:widowControl/>
              <w:jc w:val="center"/>
              <w:rPr>
                <w:rFonts w:ascii="ＭＳ ゴシック" w:eastAsia="ＭＳ ゴシック" w:hAnsi="ＭＳ ゴシック" w:cs="ＭＳ Ｐゴシック"/>
                <w:color w:val="000000"/>
                <w:sz w:val="22"/>
              </w:rPr>
            </w:pPr>
            <w:r w:rsidRPr="00434099">
              <w:rPr>
                <w:rFonts w:ascii="ＭＳ ゴシック" w:eastAsia="ＭＳ ゴシック" w:hAnsi="ＭＳ ゴシック" w:hint="eastAsia"/>
                <w:sz w:val="20"/>
                <w:szCs w:val="20"/>
              </w:rPr>
              <w:t>率</w:t>
            </w:r>
          </w:p>
        </w:tc>
      </w:tr>
      <w:tr w:rsidR="00DA0379" w:rsidRPr="00642F82" w:rsidTr="00470783">
        <w:trPr>
          <w:trHeight w:val="384"/>
        </w:trPr>
        <w:tc>
          <w:tcPr>
            <w:tcW w:w="5386"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DA0379" w:rsidRPr="00642F82" w:rsidRDefault="00A814EA" w:rsidP="00DD7D3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w:t>
            </w:r>
            <w:r w:rsidR="00DA0379" w:rsidRPr="00DD7D37">
              <w:rPr>
                <w:rFonts w:ascii="ＭＳ Ｐゴシック" w:eastAsia="ＭＳ Ｐゴシック" w:hAnsi="ＭＳ Ｐゴシック" w:cs="ＭＳ Ｐゴシック" w:hint="eastAsia"/>
                <w:color w:val="000000"/>
                <w:kern w:val="0"/>
                <w:sz w:val="22"/>
              </w:rPr>
              <w:t>現在校則（生徒心得）がなく、引き続き作成しない</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A0379" w:rsidRPr="00642F82" w:rsidRDefault="00B3562B" w:rsidP="001C63D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1C63DC">
              <w:rPr>
                <w:rFonts w:ascii="ＭＳ Ｐゴシック" w:eastAsia="ＭＳ Ｐゴシック" w:hAnsi="ＭＳ Ｐゴシック" w:cs="ＭＳ Ｐゴシック" w:hint="eastAsia"/>
                <w:color w:val="000000"/>
                <w:kern w:val="0"/>
                <w:sz w:val="22"/>
              </w:rPr>
              <w:t>8</w:t>
            </w:r>
          </w:p>
        </w:tc>
        <w:tc>
          <w:tcPr>
            <w:tcW w:w="85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DA0379" w:rsidRPr="00642F82" w:rsidRDefault="00204251" w:rsidP="001C63D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z w:val="22"/>
              </w:rPr>
              <w:t>1</w:t>
            </w:r>
            <w:r w:rsidR="001C63DC">
              <w:rPr>
                <w:rFonts w:ascii="ＭＳ Ｐゴシック" w:eastAsia="ＭＳ Ｐゴシック" w:hAnsi="ＭＳ Ｐゴシック" w:cs="ＭＳ Ｐゴシック" w:hint="eastAsia"/>
                <w:color w:val="000000"/>
                <w:sz w:val="22"/>
              </w:rPr>
              <w:t>4</w:t>
            </w:r>
            <w:r>
              <w:rPr>
                <w:rFonts w:ascii="ＭＳ Ｐゴシック" w:eastAsia="ＭＳ Ｐゴシック" w:hAnsi="ＭＳ Ｐゴシック" w:cs="ＭＳ Ｐゴシック" w:hint="eastAsia"/>
                <w:color w:val="000000"/>
                <w:sz w:val="22"/>
              </w:rPr>
              <w:t>.</w:t>
            </w:r>
            <w:r w:rsidR="001C63DC">
              <w:rPr>
                <w:rFonts w:ascii="ＭＳ Ｐゴシック" w:eastAsia="ＭＳ Ｐゴシック" w:hAnsi="ＭＳ Ｐゴシック" w:cs="ＭＳ Ｐゴシック" w:hint="eastAsia"/>
                <w:color w:val="000000"/>
                <w:sz w:val="22"/>
              </w:rPr>
              <w:t>2</w:t>
            </w:r>
            <w:r w:rsidR="00DA0379">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DA0379" w:rsidRDefault="00DA0379" w:rsidP="00D91040">
            <w:pPr>
              <w:widowControl/>
              <w:jc w:val="right"/>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DA0379" w:rsidRDefault="001C63DC" w:rsidP="00470783">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c>
          <w:tcPr>
            <w:tcW w:w="845" w:type="dxa"/>
            <w:tcBorders>
              <w:top w:val="single" w:sz="12" w:space="0" w:color="auto"/>
              <w:left w:val="single" w:sz="4" w:space="0" w:color="auto"/>
              <w:bottom w:val="single" w:sz="4" w:space="0" w:color="auto"/>
              <w:right w:val="single" w:sz="12" w:space="0" w:color="auto"/>
            </w:tcBorders>
            <w:vAlign w:val="center"/>
          </w:tcPr>
          <w:p w:rsidR="00DA0379" w:rsidRDefault="001C63DC" w:rsidP="00470783">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4.4</w:t>
            </w:r>
            <w:r w:rsidR="00DA0379">
              <w:rPr>
                <w:rFonts w:ascii="ＭＳ Ｐゴシック" w:eastAsia="ＭＳ Ｐゴシック" w:hAnsi="ＭＳ Ｐゴシック" w:cs="ＭＳ Ｐゴシック" w:hint="eastAsia"/>
                <w:color w:val="000000"/>
                <w:sz w:val="22"/>
              </w:rPr>
              <w:t>%</w:t>
            </w:r>
          </w:p>
        </w:tc>
      </w:tr>
      <w:tr w:rsidR="00DA0379" w:rsidRPr="00642F82" w:rsidTr="00470783">
        <w:trPr>
          <w:trHeight w:val="384"/>
        </w:trPr>
        <w:tc>
          <w:tcPr>
            <w:tcW w:w="5386" w:type="dxa"/>
            <w:tcBorders>
              <w:top w:val="nil"/>
              <w:left w:val="single" w:sz="12" w:space="0" w:color="auto"/>
              <w:bottom w:val="single" w:sz="4" w:space="0" w:color="auto"/>
              <w:right w:val="single" w:sz="12" w:space="0" w:color="auto"/>
            </w:tcBorders>
            <w:shd w:val="clear" w:color="auto" w:fill="auto"/>
            <w:noWrap/>
            <w:vAlign w:val="center"/>
          </w:tcPr>
          <w:p w:rsidR="00DA0379" w:rsidRPr="00363C49" w:rsidRDefault="00A814EA" w:rsidP="00DD7D3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②</w:t>
            </w:r>
            <w:r w:rsidR="00DA0379" w:rsidRPr="00DD7D37">
              <w:rPr>
                <w:rFonts w:ascii="ＭＳ Ｐゴシック" w:eastAsia="ＭＳ Ｐゴシック" w:hAnsi="ＭＳ Ｐゴシック" w:cs="ＭＳ Ｐゴシック" w:hint="eastAsia"/>
                <w:color w:val="000000"/>
                <w:sz w:val="22"/>
              </w:rPr>
              <w:t>現在校則（生徒心得）はないが、新たに作成した</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A0379" w:rsidRPr="00363C49" w:rsidRDefault="00DA0379" w:rsidP="006D041C">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A0379" w:rsidRPr="00363C49" w:rsidRDefault="00DA0379" w:rsidP="00C07A4A">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1.5%</w:t>
            </w:r>
          </w:p>
        </w:tc>
        <w:tc>
          <w:tcPr>
            <w:tcW w:w="218" w:type="dxa"/>
            <w:tcBorders>
              <w:left w:val="single" w:sz="4" w:space="0" w:color="auto"/>
              <w:right w:val="single" w:sz="12" w:space="0" w:color="auto"/>
            </w:tcBorders>
          </w:tcPr>
          <w:p w:rsidR="00DA0379" w:rsidRDefault="00DA0379" w:rsidP="00C07A4A">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DA0379" w:rsidRDefault="00DA0379"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c>
          <w:tcPr>
            <w:tcW w:w="845" w:type="dxa"/>
            <w:tcBorders>
              <w:top w:val="single" w:sz="4" w:space="0" w:color="auto"/>
              <w:left w:val="single" w:sz="4" w:space="0" w:color="auto"/>
              <w:bottom w:val="single" w:sz="4" w:space="0" w:color="auto"/>
              <w:right w:val="single" w:sz="12" w:space="0" w:color="auto"/>
            </w:tcBorders>
            <w:vAlign w:val="center"/>
          </w:tcPr>
          <w:p w:rsidR="00DA0379" w:rsidRDefault="00DA0379"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DA0379" w:rsidRPr="00642F82" w:rsidTr="00470783">
        <w:trPr>
          <w:trHeight w:val="384"/>
        </w:trPr>
        <w:tc>
          <w:tcPr>
            <w:tcW w:w="538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DA0379" w:rsidRDefault="00A814EA" w:rsidP="00C07A4A">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w:t>
            </w:r>
            <w:r w:rsidR="00DA0379" w:rsidRPr="00DD7D37">
              <w:rPr>
                <w:rFonts w:ascii="ＭＳ Ｐゴシック" w:eastAsia="ＭＳ Ｐゴシック" w:hAnsi="ＭＳ Ｐゴシック" w:hint="eastAsia"/>
                <w:color w:val="000000"/>
                <w:sz w:val="22"/>
              </w:rPr>
              <w:t>校則（生徒心得）はあったが、廃止した</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A0379" w:rsidRPr="00363C49" w:rsidRDefault="00DA0379" w:rsidP="00C07A4A">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0</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A0379" w:rsidRPr="00363C49" w:rsidRDefault="00DA0379" w:rsidP="00C07A4A">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0</w:t>
            </w:r>
            <w:r>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DA0379" w:rsidRDefault="00DA0379" w:rsidP="00C07A4A">
            <w:pPr>
              <w:jc w:val="right"/>
              <w:rPr>
                <w:rFonts w:ascii="ＭＳ Ｐゴシック" w:eastAsia="ＭＳ Ｐゴシック" w:hAnsi="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DA0379" w:rsidRDefault="00DA0379" w:rsidP="0047078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0</w:t>
            </w:r>
          </w:p>
        </w:tc>
        <w:tc>
          <w:tcPr>
            <w:tcW w:w="845" w:type="dxa"/>
            <w:tcBorders>
              <w:top w:val="single" w:sz="4" w:space="0" w:color="auto"/>
              <w:left w:val="single" w:sz="4" w:space="0" w:color="auto"/>
              <w:bottom w:val="single" w:sz="4" w:space="0" w:color="auto"/>
              <w:right w:val="single" w:sz="12" w:space="0" w:color="auto"/>
            </w:tcBorders>
            <w:vAlign w:val="center"/>
          </w:tcPr>
          <w:p w:rsidR="00DA0379" w:rsidRDefault="00DA0379" w:rsidP="0047078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0</w:t>
            </w:r>
            <w:r>
              <w:rPr>
                <w:rFonts w:ascii="ＭＳ Ｐゴシック" w:eastAsia="ＭＳ Ｐゴシック" w:hAnsi="ＭＳ Ｐゴシック" w:cs="ＭＳ Ｐゴシック" w:hint="eastAsia"/>
                <w:color w:val="000000"/>
                <w:sz w:val="22"/>
              </w:rPr>
              <w:t>%</w:t>
            </w:r>
          </w:p>
        </w:tc>
      </w:tr>
      <w:tr w:rsidR="00DA0379" w:rsidRPr="00642F82" w:rsidTr="00470783">
        <w:trPr>
          <w:trHeight w:val="384"/>
        </w:trPr>
        <w:tc>
          <w:tcPr>
            <w:tcW w:w="538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DA0379" w:rsidRDefault="00A814EA" w:rsidP="00C07A4A">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④</w:t>
            </w:r>
            <w:r w:rsidR="00DA0379" w:rsidRPr="00DD7D37">
              <w:rPr>
                <w:rFonts w:ascii="ＭＳ Ｐゴシック" w:eastAsia="ＭＳ Ｐゴシック" w:hAnsi="ＭＳ Ｐゴシック" w:hint="eastAsia"/>
                <w:color w:val="000000"/>
                <w:sz w:val="22"/>
              </w:rPr>
              <w:t>現在校則（生徒心得）はあるが、改訂は行わなかった</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A0379" w:rsidRPr="00363C49" w:rsidRDefault="00204251" w:rsidP="001C63DC">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10</w:t>
            </w:r>
            <w:r w:rsidR="001C63DC">
              <w:rPr>
                <w:rFonts w:ascii="ＭＳ Ｐゴシック" w:eastAsia="ＭＳ Ｐゴシック" w:hAnsi="ＭＳ Ｐゴシック" w:hint="eastAsia"/>
                <w:color w:val="000000"/>
                <w:sz w:val="22"/>
              </w:rPr>
              <w:t>1</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A0379" w:rsidRPr="00363C49" w:rsidRDefault="00B3562B" w:rsidP="001C63DC">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51.</w:t>
            </w:r>
            <w:r w:rsidR="001C63DC">
              <w:rPr>
                <w:rFonts w:ascii="ＭＳ Ｐゴシック" w:eastAsia="ＭＳ Ｐゴシック" w:hAnsi="ＭＳ Ｐゴシック" w:hint="eastAsia"/>
                <w:color w:val="000000"/>
                <w:sz w:val="22"/>
              </w:rPr>
              <w:t>3</w:t>
            </w:r>
            <w:r w:rsidR="00DA0379">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DA0379" w:rsidRDefault="00DA0379" w:rsidP="00FA62BA">
            <w:pPr>
              <w:jc w:val="right"/>
              <w:rPr>
                <w:rFonts w:ascii="ＭＳ Ｐゴシック" w:eastAsia="ＭＳ Ｐゴシック" w:hAnsi="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DA0379" w:rsidRDefault="00204251" w:rsidP="0047078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7</w:t>
            </w:r>
            <w:r w:rsidR="001C63DC">
              <w:rPr>
                <w:rFonts w:ascii="ＭＳ Ｐゴシック" w:eastAsia="ＭＳ Ｐゴシック" w:hAnsi="ＭＳ Ｐゴシック" w:hint="eastAsia"/>
                <w:color w:val="000000"/>
                <w:sz w:val="22"/>
              </w:rPr>
              <w:t>6</w:t>
            </w:r>
          </w:p>
        </w:tc>
        <w:tc>
          <w:tcPr>
            <w:tcW w:w="845" w:type="dxa"/>
            <w:tcBorders>
              <w:top w:val="single" w:sz="4" w:space="0" w:color="auto"/>
              <w:left w:val="single" w:sz="4" w:space="0" w:color="auto"/>
              <w:bottom w:val="single" w:sz="4" w:space="0" w:color="auto"/>
              <w:right w:val="single" w:sz="12" w:space="0" w:color="auto"/>
            </w:tcBorders>
            <w:vAlign w:val="center"/>
          </w:tcPr>
          <w:p w:rsidR="00DA0379" w:rsidRDefault="00204251" w:rsidP="0047078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5</w:t>
            </w:r>
            <w:r w:rsidR="001C63DC">
              <w:rPr>
                <w:rFonts w:ascii="ＭＳ Ｐゴシック" w:eastAsia="ＭＳ Ｐゴシック" w:hAnsi="ＭＳ Ｐゴシック" w:hint="eastAsia"/>
                <w:color w:val="000000"/>
                <w:sz w:val="22"/>
              </w:rPr>
              <w:t>6.3</w:t>
            </w:r>
            <w:r w:rsidR="00DA0379">
              <w:rPr>
                <w:rFonts w:ascii="ＭＳ Ｐゴシック" w:eastAsia="ＭＳ Ｐゴシック" w:hAnsi="ＭＳ Ｐゴシック" w:cs="ＭＳ Ｐゴシック" w:hint="eastAsia"/>
                <w:color w:val="000000"/>
                <w:sz w:val="22"/>
              </w:rPr>
              <w:t>%</w:t>
            </w:r>
          </w:p>
        </w:tc>
      </w:tr>
      <w:tr w:rsidR="00DA0379" w:rsidRPr="00642F82" w:rsidTr="00470783">
        <w:trPr>
          <w:trHeight w:val="384"/>
        </w:trPr>
        <w:tc>
          <w:tcPr>
            <w:tcW w:w="538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A0379" w:rsidRDefault="00A814EA" w:rsidP="00C07A4A">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⑤</w:t>
            </w:r>
            <w:r w:rsidR="00DA0379" w:rsidRPr="00DD7D37">
              <w:rPr>
                <w:rFonts w:ascii="ＭＳ Ｐゴシック" w:eastAsia="ＭＳ Ｐゴシック" w:hAnsi="ＭＳ Ｐゴシック" w:hint="eastAsia"/>
                <w:color w:val="000000"/>
                <w:sz w:val="22"/>
              </w:rPr>
              <w:t>現在校則（生徒心得）があり、改訂を行った</w:t>
            </w:r>
          </w:p>
        </w:tc>
        <w:tc>
          <w:tcPr>
            <w:tcW w:w="85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A0379" w:rsidRPr="00363C49" w:rsidRDefault="00B3562B" w:rsidP="00E16AAC">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65</w:t>
            </w:r>
          </w:p>
        </w:tc>
        <w:tc>
          <w:tcPr>
            <w:tcW w:w="851"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DA0379" w:rsidRPr="00363C49" w:rsidRDefault="00204251" w:rsidP="00E16AAC">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33.0</w:t>
            </w:r>
            <w:r w:rsidR="00DA0379">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DA0379" w:rsidRDefault="00DA0379" w:rsidP="00E16AAC">
            <w:pPr>
              <w:jc w:val="right"/>
              <w:rPr>
                <w:rFonts w:ascii="ＭＳ Ｐゴシック" w:eastAsia="ＭＳ Ｐゴシック" w:hAnsi="ＭＳ Ｐゴシック"/>
                <w:color w:val="000000"/>
                <w:sz w:val="22"/>
              </w:rPr>
            </w:pPr>
          </w:p>
        </w:tc>
        <w:tc>
          <w:tcPr>
            <w:tcW w:w="844" w:type="dxa"/>
            <w:tcBorders>
              <w:top w:val="single" w:sz="4" w:space="0" w:color="auto"/>
              <w:left w:val="single" w:sz="4" w:space="0" w:color="auto"/>
              <w:bottom w:val="single" w:sz="12" w:space="0" w:color="auto"/>
              <w:right w:val="single" w:sz="4" w:space="0" w:color="auto"/>
            </w:tcBorders>
            <w:vAlign w:val="center"/>
          </w:tcPr>
          <w:p w:rsidR="00DA0379" w:rsidRDefault="00B3562B" w:rsidP="0047078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53</w:t>
            </w:r>
          </w:p>
        </w:tc>
        <w:tc>
          <w:tcPr>
            <w:tcW w:w="845" w:type="dxa"/>
            <w:tcBorders>
              <w:top w:val="single" w:sz="4" w:space="0" w:color="auto"/>
              <w:left w:val="single" w:sz="4" w:space="0" w:color="auto"/>
              <w:bottom w:val="single" w:sz="12" w:space="0" w:color="auto"/>
              <w:right w:val="single" w:sz="12" w:space="0" w:color="auto"/>
            </w:tcBorders>
            <w:vAlign w:val="center"/>
          </w:tcPr>
          <w:p w:rsidR="00DA0379" w:rsidRDefault="00204251" w:rsidP="0047078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39.3</w:t>
            </w:r>
            <w:r w:rsidR="00DA0379">
              <w:rPr>
                <w:rFonts w:ascii="ＭＳ Ｐゴシック" w:eastAsia="ＭＳ Ｐゴシック" w:hAnsi="ＭＳ Ｐゴシック" w:cs="ＭＳ Ｐゴシック" w:hint="eastAsia"/>
                <w:color w:val="000000"/>
                <w:sz w:val="22"/>
              </w:rPr>
              <w:t>%</w:t>
            </w:r>
          </w:p>
        </w:tc>
      </w:tr>
    </w:tbl>
    <w:p w:rsidR="006D041C" w:rsidRDefault="00BE32AC" w:rsidP="007A6F6B">
      <w:pPr>
        <w:ind w:leftChars="400" w:left="1078" w:hangingChars="99" w:hanging="238"/>
        <w:rPr>
          <w:rFonts w:ascii="HG丸ｺﾞｼｯｸM-PRO" w:eastAsia="HG丸ｺﾞｼｯｸM-PRO" w:hAnsi="HG丸ｺﾞｼｯｸM-PRO"/>
          <w:sz w:val="24"/>
          <w:szCs w:val="24"/>
        </w:rPr>
      </w:pPr>
      <w:r w:rsidRPr="00354F38">
        <w:rPr>
          <w:rFonts w:ascii="HG丸ｺﾞｼｯｸM-PRO" w:eastAsia="HG丸ｺﾞｼｯｸM-PRO" w:hAnsi="HG丸ｺﾞｼｯｸM-PRO" w:hint="eastAsia"/>
          <w:sz w:val="24"/>
          <w:szCs w:val="24"/>
        </w:rPr>
        <w:t>・</w:t>
      </w:r>
      <w:r w:rsidR="006D041C">
        <w:rPr>
          <w:rFonts w:ascii="HG丸ｺﾞｼｯｸM-PRO" w:eastAsia="HG丸ｺﾞｼｯｸM-PRO" w:hAnsi="HG丸ｺﾞｼｯｸM-PRO" w:hint="eastAsia"/>
          <w:sz w:val="24"/>
          <w:szCs w:val="24"/>
        </w:rPr>
        <w:t>校則を新たに作成したのは定時制高校及び支援学校であり、登下校心得や</w:t>
      </w:r>
      <w:r w:rsidR="00020002">
        <w:rPr>
          <w:rFonts w:ascii="HG丸ｺﾞｼｯｸM-PRO" w:eastAsia="HG丸ｺﾞｼｯｸM-PRO" w:hAnsi="HG丸ｺﾞｼｯｸM-PRO" w:hint="eastAsia"/>
          <w:sz w:val="24"/>
          <w:szCs w:val="24"/>
        </w:rPr>
        <w:t>授業規律、持ち物について定めたもの。</w:t>
      </w:r>
    </w:p>
    <w:p w:rsidR="00627D4D" w:rsidRDefault="00627D4D" w:rsidP="001F67E5">
      <w:pPr>
        <w:rPr>
          <w:rFonts w:ascii="HG丸ｺﾞｼｯｸM-PRO" w:eastAsia="HG丸ｺﾞｼｯｸM-PRO" w:hAnsi="HG丸ｺﾞｼｯｸM-PRO"/>
          <w:sz w:val="24"/>
          <w:szCs w:val="24"/>
        </w:rPr>
      </w:pPr>
      <w:bookmarkStart w:id="0" w:name="_GoBack"/>
      <w:bookmarkEnd w:id="0"/>
    </w:p>
    <w:p w:rsidR="000B0F9E" w:rsidRDefault="000B0F9E" w:rsidP="001F67E5">
      <w:pPr>
        <w:rPr>
          <w:rFonts w:ascii="HG丸ｺﾞｼｯｸM-PRO" w:eastAsia="HG丸ｺﾞｼｯｸM-PRO" w:hAnsi="HG丸ｺﾞｼｯｸM-PRO"/>
          <w:sz w:val="24"/>
          <w:szCs w:val="24"/>
        </w:rPr>
      </w:pPr>
    </w:p>
    <w:p w:rsidR="001F67E5" w:rsidRPr="005321A8" w:rsidRDefault="001F67E5" w:rsidP="001F67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E2746">
        <w:rPr>
          <w:rFonts w:ascii="HG丸ｺﾞｼｯｸM-PRO" w:eastAsia="HG丸ｺﾞｼｯｸM-PRO" w:hAnsi="HG丸ｺﾞｼｯｸM-PRO" w:hint="eastAsia"/>
          <w:sz w:val="24"/>
          <w:szCs w:val="24"/>
        </w:rPr>
        <w:t xml:space="preserve"> </w:t>
      </w:r>
      <w:r w:rsidR="00CD5DAC">
        <w:rPr>
          <w:rFonts w:ascii="HG丸ｺﾞｼｯｸM-PRO" w:eastAsia="HG丸ｺﾞｼｯｸM-PRO" w:hAnsi="HG丸ｺﾞｼｯｸM-PRO" w:hint="eastAsia"/>
          <w:sz w:val="24"/>
          <w:szCs w:val="24"/>
        </w:rPr>
        <w:t>（１）</w:t>
      </w:r>
      <w:r w:rsidR="00E73A24">
        <w:rPr>
          <w:rFonts w:ascii="HG丸ｺﾞｼｯｸM-PRO" w:eastAsia="HG丸ｺﾞｼｯｸM-PRO" w:hAnsi="HG丸ｺﾞｼｯｸM-PRO" w:hint="eastAsia"/>
          <w:sz w:val="24"/>
          <w:szCs w:val="24"/>
        </w:rPr>
        <w:t>②の</w:t>
      </w:r>
      <w:r w:rsidR="00AA2215">
        <w:rPr>
          <w:rFonts w:ascii="HG丸ｺﾞｼｯｸM-PRO" w:eastAsia="HG丸ｺﾞｼｯｸM-PRO" w:hAnsi="HG丸ｺﾞｼｯｸM-PRO" w:hint="eastAsia"/>
          <w:sz w:val="24"/>
          <w:szCs w:val="24"/>
        </w:rPr>
        <w:t>作成及び</w:t>
      </w:r>
      <w:r w:rsidR="00E90718">
        <w:rPr>
          <w:rFonts w:ascii="HG丸ｺﾞｼｯｸM-PRO" w:eastAsia="HG丸ｺﾞｼｯｸM-PRO" w:hAnsi="HG丸ｺﾞｼｯｸM-PRO" w:hint="eastAsia"/>
          <w:sz w:val="24"/>
          <w:szCs w:val="24"/>
        </w:rPr>
        <w:t>⑤の</w:t>
      </w:r>
      <w:r w:rsidR="00CD5DAC">
        <w:rPr>
          <w:rFonts w:ascii="HG丸ｺﾞｼｯｸM-PRO" w:eastAsia="HG丸ｺﾞｼｯｸM-PRO" w:hAnsi="HG丸ｺﾞｼｯｸM-PRO" w:hint="eastAsia"/>
          <w:sz w:val="24"/>
          <w:szCs w:val="24"/>
        </w:rPr>
        <w:t>改訂内容</w:t>
      </w:r>
    </w:p>
    <w:tbl>
      <w:tblPr>
        <w:tblW w:w="8994" w:type="dxa"/>
        <w:tblInd w:w="950" w:type="dxa"/>
        <w:tblCellMar>
          <w:left w:w="99" w:type="dxa"/>
          <w:right w:w="99" w:type="dxa"/>
        </w:tblCellMar>
        <w:tblLook w:val="04A0" w:firstRow="1" w:lastRow="0" w:firstColumn="1" w:lastColumn="0" w:noHBand="0" w:noVBand="1"/>
      </w:tblPr>
      <w:tblGrid>
        <w:gridCol w:w="5386"/>
        <w:gridCol w:w="851"/>
        <w:gridCol w:w="850"/>
        <w:gridCol w:w="218"/>
        <w:gridCol w:w="844"/>
        <w:gridCol w:w="845"/>
      </w:tblGrid>
      <w:tr w:rsidR="006536E5" w:rsidRPr="00642F82" w:rsidTr="00C07A4A">
        <w:trPr>
          <w:trHeight w:val="459"/>
        </w:trPr>
        <w:tc>
          <w:tcPr>
            <w:tcW w:w="5386" w:type="dxa"/>
            <w:tcBorders>
              <w:bottom w:val="single" w:sz="12" w:space="0" w:color="000000"/>
              <w:right w:val="single" w:sz="12" w:space="0" w:color="auto"/>
            </w:tcBorders>
            <w:shd w:val="clear" w:color="auto" w:fill="auto"/>
            <w:noWrap/>
            <w:vAlign w:val="center"/>
          </w:tcPr>
          <w:p w:rsidR="006536E5" w:rsidRPr="001F67E5" w:rsidRDefault="006536E5" w:rsidP="00E90718">
            <w:pPr>
              <w:widowControl/>
              <w:jc w:val="left"/>
              <w:rPr>
                <w:rFonts w:ascii="ＭＳ Ｐゴシック" w:eastAsia="ＭＳ Ｐゴシック" w:hAnsi="ＭＳ Ｐゴシック" w:cs="ＭＳ Ｐゴシック"/>
                <w:color w:val="000000"/>
                <w:kern w:val="0"/>
                <w:sz w:val="22"/>
              </w:rPr>
            </w:pPr>
          </w:p>
        </w:tc>
        <w:tc>
          <w:tcPr>
            <w:tcW w:w="851" w:type="dxa"/>
            <w:tcBorders>
              <w:top w:val="single" w:sz="12" w:space="0" w:color="auto"/>
              <w:left w:val="single" w:sz="12" w:space="0" w:color="auto"/>
              <w:bottom w:val="single" w:sz="12" w:space="0" w:color="000000"/>
              <w:right w:val="single" w:sz="4" w:space="0" w:color="auto"/>
            </w:tcBorders>
            <w:shd w:val="clear" w:color="auto" w:fill="auto"/>
            <w:noWrap/>
            <w:vAlign w:val="center"/>
          </w:tcPr>
          <w:p w:rsidR="006536E5" w:rsidRPr="00434099" w:rsidRDefault="006536E5" w:rsidP="00D31E86">
            <w:pPr>
              <w:widowControl/>
              <w:spacing w:line="240" w:lineRule="exact"/>
              <w:jc w:val="center"/>
              <w:rPr>
                <w:rFonts w:ascii="ＭＳ Ｐゴシック" w:eastAsia="ＭＳ Ｐゴシック" w:hAnsi="ＭＳ Ｐゴシック"/>
                <w:sz w:val="20"/>
                <w:szCs w:val="20"/>
              </w:rPr>
            </w:pPr>
            <w:r w:rsidRPr="00434099">
              <w:rPr>
                <w:rFonts w:ascii="ＭＳ Ｐゴシック" w:eastAsia="ＭＳ Ｐゴシック" w:hAnsi="ＭＳ Ｐゴシック" w:hint="eastAsia"/>
                <w:sz w:val="20"/>
                <w:szCs w:val="20"/>
              </w:rPr>
              <w:t>全校</w:t>
            </w:r>
          </w:p>
          <w:p w:rsidR="00D31E86" w:rsidRPr="00434099" w:rsidRDefault="00B3562B" w:rsidP="00715A22">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(68</w:t>
            </w:r>
            <w:r w:rsidR="00D31E86" w:rsidRPr="00434099">
              <w:rPr>
                <w:rFonts w:ascii="ＭＳ Ｐゴシック" w:eastAsia="ＭＳ Ｐゴシック" w:hAnsi="ＭＳ Ｐゴシック" w:cs="ＭＳ Ｐゴシック" w:hint="eastAsia"/>
                <w:color w:val="000000"/>
                <w:kern w:val="0"/>
                <w:sz w:val="20"/>
                <w:szCs w:val="20"/>
              </w:rPr>
              <w:t>校)</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6536E5" w:rsidRPr="00434099" w:rsidRDefault="006536E5" w:rsidP="00C07A4A">
            <w:pPr>
              <w:widowControl/>
              <w:jc w:val="center"/>
              <w:rPr>
                <w:rFonts w:ascii="ＭＳ Ｐゴシック" w:eastAsia="ＭＳ Ｐゴシック" w:hAnsi="ＭＳ Ｐゴシック" w:cs="ＭＳ Ｐゴシック"/>
                <w:color w:val="000000"/>
                <w:sz w:val="22"/>
              </w:rPr>
            </w:pPr>
            <w:r w:rsidRPr="00434099">
              <w:rPr>
                <w:rFonts w:ascii="ＭＳ Ｐゴシック" w:eastAsia="ＭＳ Ｐゴシック" w:hAnsi="ＭＳ Ｐゴシック" w:hint="eastAsia"/>
                <w:sz w:val="20"/>
                <w:szCs w:val="20"/>
              </w:rPr>
              <w:t>率</w:t>
            </w:r>
          </w:p>
        </w:tc>
        <w:tc>
          <w:tcPr>
            <w:tcW w:w="218" w:type="dxa"/>
            <w:tcBorders>
              <w:left w:val="single" w:sz="4" w:space="0" w:color="auto"/>
              <w:right w:val="single" w:sz="12" w:space="0" w:color="auto"/>
            </w:tcBorders>
            <w:vAlign w:val="center"/>
          </w:tcPr>
          <w:p w:rsidR="006536E5" w:rsidRPr="00434099" w:rsidRDefault="006536E5" w:rsidP="00C07A4A">
            <w:pPr>
              <w:widowControl/>
              <w:jc w:val="center"/>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6536E5" w:rsidRPr="00434099" w:rsidRDefault="006536E5" w:rsidP="00C86B90">
            <w:pPr>
              <w:widowControl/>
              <w:spacing w:line="240" w:lineRule="exact"/>
              <w:jc w:val="center"/>
              <w:rPr>
                <w:rFonts w:ascii="ＭＳ Ｐゴシック" w:eastAsia="ＭＳ Ｐゴシック" w:hAnsi="ＭＳ Ｐゴシック" w:cs="ＭＳ Ｐゴシック"/>
                <w:color w:val="000000"/>
                <w:sz w:val="18"/>
                <w:szCs w:val="18"/>
              </w:rPr>
            </w:pPr>
            <w:r w:rsidRPr="00434099">
              <w:rPr>
                <w:rFonts w:ascii="ＭＳ Ｐゴシック" w:eastAsia="ＭＳ Ｐゴシック" w:hAnsi="ＭＳ Ｐゴシック" w:cs="ＭＳ Ｐゴシック" w:hint="eastAsia"/>
                <w:color w:val="000000"/>
                <w:sz w:val="18"/>
                <w:szCs w:val="18"/>
              </w:rPr>
              <w:t>全日制</w:t>
            </w:r>
          </w:p>
          <w:p w:rsidR="00715A22" w:rsidRPr="00434099" w:rsidRDefault="006536E5" w:rsidP="00C86B90">
            <w:pPr>
              <w:widowControl/>
              <w:spacing w:line="240" w:lineRule="exact"/>
              <w:jc w:val="center"/>
              <w:rPr>
                <w:rFonts w:ascii="ＭＳ Ｐゴシック" w:eastAsia="ＭＳ Ｐゴシック" w:hAnsi="ＭＳ Ｐゴシック" w:cs="ＭＳ Ｐゴシック"/>
                <w:color w:val="000000"/>
                <w:sz w:val="18"/>
                <w:szCs w:val="18"/>
              </w:rPr>
            </w:pPr>
            <w:r w:rsidRPr="00434099">
              <w:rPr>
                <w:rFonts w:ascii="ＭＳ Ｐゴシック" w:eastAsia="ＭＳ Ｐゴシック" w:hAnsi="ＭＳ Ｐゴシック" w:cs="ＭＳ Ｐゴシック" w:hint="eastAsia"/>
                <w:color w:val="000000"/>
                <w:sz w:val="18"/>
                <w:szCs w:val="18"/>
              </w:rPr>
              <w:t>高校</w:t>
            </w:r>
          </w:p>
          <w:p w:rsidR="006536E5" w:rsidRPr="00434099" w:rsidRDefault="00BB6764" w:rsidP="00C86B90">
            <w:pPr>
              <w:widowControl/>
              <w:spacing w:line="240" w:lineRule="exact"/>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18"/>
                <w:szCs w:val="18"/>
              </w:rPr>
              <w:t>(53</w:t>
            </w:r>
            <w:r w:rsidR="00715A22" w:rsidRPr="00434099">
              <w:rPr>
                <w:rFonts w:ascii="ＭＳ Ｐゴシック" w:eastAsia="ＭＳ Ｐゴシック" w:hAnsi="ＭＳ Ｐゴシック" w:cs="ＭＳ Ｐゴシック" w:hint="eastAsia"/>
                <w:color w:val="000000"/>
                <w:sz w:val="18"/>
                <w:szCs w:val="18"/>
              </w:rPr>
              <w:t>校)</w:t>
            </w:r>
          </w:p>
        </w:tc>
        <w:tc>
          <w:tcPr>
            <w:tcW w:w="845" w:type="dxa"/>
            <w:tcBorders>
              <w:top w:val="single" w:sz="12" w:space="0" w:color="auto"/>
              <w:left w:val="single" w:sz="4" w:space="0" w:color="auto"/>
              <w:bottom w:val="single" w:sz="4" w:space="0" w:color="auto"/>
              <w:right w:val="single" w:sz="12" w:space="0" w:color="auto"/>
            </w:tcBorders>
            <w:vAlign w:val="center"/>
          </w:tcPr>
          <w:p w:rsidR="006536E5" w:rsidRPr="00434099" w:rsidRDefault="006536E5" w:rsidP="00C07A4A">
            <w:pPr>
              <w:widowControl/>
              <w:jc w:val="center"/>
              <w:rPr>
                <w:rFonts w:ascii="ＭＳ Ｐゴシック" w:eastAsia="ＭＳ Ｐゴシック" w:hAnsi="ＭＳ Ｐゴシック" w:cs="ＭＳ Ｐゴシック"/>
                <w:color w:val="000000"/>
                <w:sz w:val="22"/>
              </w:rPr>
            </w:pPr>
            <w:r w:rsidRPr="00434099">
              <w:rPr>
                <w:rFonts w:ascii="ＭＳ Ｐゴシック" w:eastAsia="ＭＳ Ｐゴシック" w:hAnsi="ＭＳ Ｐゴシック" w:hint="eastAsia"/>
                <w:sz w:val="20"/>
                <w:szCs w:val="20"/>
              </w:rPr>
              <w:t>率</w:t>
            </w:r>
          </w:p>
        </w:tc>
      </w:tr>
      <w:tr w:rsidR="006536E5" w:rsidRPr="00642F82" w:rsidTr="00936EAD">
        <w:trPr>
          <w:trHeight w:val="459"/>
        </w:trPr>
        <w:tc>
          <w:tcPr>
            <w:tcW w:w="5386" w:type="dxa"/>
            <w:tcBorders>
              <w:top w:val="single" w:sz="12" w:space="0" w:color="000000"/>
              <w:left w:val="single" w:sz="12" w:space="0" w:color="auto"/>
              <w:bottom w:val="single" w:sz="4" w:space="0" w:color="auto"/>
              <w:right w:val="single" w:sz="12" w:space="0" w:color="auto"/>
            </w:tcBorders>
            <w:shd w:val="clear" w:color="auto" w:fill="auto"/>
            <w:noWrap/>
            <w:vAlign w:val="center"/>
          </w:tcPr>
          <w:p w:rsidR="006536E5" w:rsidRPr="001F67E5" w:rsidRDefault="006536E5" w:rsidP="00C07A4A">
            <w:pPr>
              <w:widowControl/>
              <w:jc w:val="left"/>
              <w:rPr>
                <w:rFonts w:ascii="ＭＳ Ｐゴシック" w:eastAsia="ＭＳ Ｐゴシック" w:hAnsi="ＭＳ Ｐゴシック" w:cs="ＭＳ Ｐゴシック"/>
                <w:color w:val="000000"/>
                <w:kern w:val="0"/>
                <w:sz w:val="22"/>
              </w:rPr>
            </w:pPr>
            <w:r w:rsidRPr="001F67E5">
              <w:rPr>
                <w:rFonts w:ascii="ＭＳ Ｐゴシック" w:eastAsia="ＭＳ Ｐゴシック" w:hAnsi="ＭＳ Ｐゴシック" w:cs="ＭＳ Ｐゴシック" w:hint="eastAsia"/>
                <w:color w:val="000000"/>
                <w:kern w:val="0"/>
                <w:sz w:val="22"/>
              </w:rPr>
              <w:t>（ア）頭髪指導に関する部分の</w:t>
            </w:r>
            <w:r w:rsidR="00715A22">
              <w:rPr>
                <w:rFonts w:ascii="ＭＳ Ｐゴシック" w:eastAsia="ＭＳ Ｐゴシック" w:hAnsi="ＭＳ Ｐゴシック" w:cs="ＭＳ Ｐゴシック" w:hint="eastAsia"/>
                <w:color w:val="000000"/>
                <w:kern w:val="0"/>
                <w:sz w:val="22"/>
              </w:rPr>
              <w:t>み</w:t>
            </w:r>
            <w:r w:rsidRPr="001F67E5">
              <w:rPr>
                <w:rFonts w:ascii="ＭＳ Ｐゴシック" w:eastAsia="ＭＳ Ｐゴシック" w:hAnsi="ＭＳ Ｐゴシック" w:cs="ＭＳ Ｐゴシック" w:hint="eastAsia"/>
                <w:color w:val="000000"/>
                <w:kern w:val="0"/>
                <w:sz w:val="22"/>
              </w:rPr>
              <w:t>改訂を行った</w:t>
            </w:r>
          </w:p>
        </w:tc>
        <w:tc>
          <w:tcPr>
            <w:tcW w:w="851" w:type="dxa"/>
            <w:tcBorders>
              <w:top w:val="single" w:sz="12" w:space="0" w:color="000000"/>
              <w:left w:val="single" w:sz="12" w:space="0" w:color="auto"/>
              <w:bottom w:val="single" w:sz="4" w:space="0" w:color="auto"/>
              <w:right w:val="single" w:sz="4" w:space="0" w:color="auto"/>
            </w:tcBorders>
            <w:shd w:val="clear" w:color="auto" w:fill="auto"/>
            <w:noWrap/>
            <w:vAlign w:val="center"/>
          </w:tcPr>
          <w:p w:rsidR="006536E5" w:rsidRPr="00642F82" w:rsidRDefault="00434099" w:rsidP="0019087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6536E5" w:rsidRPr="00642F82" w:rsidRDefault="00B3562B" w:rsidP="0019087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z w:val="22"/>
              </w:rPr>
              <w:t>10.3</w:t>
            </w:r>
            <w:r w:rsidR="006536E5">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vAlign w:val="center"/>
          </w:tcPr>
          <w:p w:rsidR="006536E5" w:rsidRDefault="006536E5" w:rsidP="00190878">
            <w:pPr>
              <w:widowControl/>
              <w:jc w:val="right"/>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6536E5" w:rsidRDefault="00434099" w:rsidP="00190878">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w:t>
            </w:r>
          </w:p>
        </w:tc>
        <w:tc>
          <w:tcPr>
            <w:tcW w:w="845" w:type="dxa"/>
            <w:tcBorders>
              <w:top w:val="single" w:sz="12" w:space="0" w:color="auto"/>
              <w:left w:val="single" w:sz="4" w:space="0" w:color="auto"/>
              <w:bottom w:val="single" w:sz="4" w:space="0" w:color="auto"/>
              <w:right w:val="single" w:sz="12" w:space="0" w:color="auto"/>
            </w:tcBorders>
            <w:vAlign w:val="center"/>
          </w:tcPr>
          <w:p w:rsidR="006536E5" w:rsidRDefault="00BB6764" w:rsidP="00190878">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9.4</w:t>
            </w:r>
            <w:r w:rsidR="00CB0D2A">
              <w:rPr>
                <w:rFonts w:ascii="ＭＳ Ｐゴシック" w:eastAsia="ＭＳ Ｐゴシック" w:hAnsi="ＭＳ Ｐゴシック" w:cs="ＭＳ Ｐゴシック" w:hint="eastAsia"/>
                <w:color w:val="000000"/>
                <w:sz w:val="22"/>
              </w:rPr>
              <w:t>%</w:t>
            </w:r>
          </w:p>
        </w:tc>
      </w:tr>
      <w:tr w:rsidR="006536E5" w:rsidRPr="00642F82" w:rsidTr="00936EAD">
        <w:trPr>
          <w:trHeight w:val="459"/>
        </w:trPr>
        <w:tc>
          <w:tcPr>
            <w:tcW w:w="538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6536E5" w:rsidRPr="00363C49" w:rsidRDefault="006536E5" w:rsidP="00C07A4A">
            <w:pPr>
              <w:rPr>
                <w:rFonts w:ascii="ＭＳ Ｐゴシック" w:eastAsia="ＭＳ Ｐゴシック" w:hAnsi="ＭＳ Ｐゴシック" w:cs="ＭＳ Ｐゴシック"/>
                <w:color w:val="000000"/>
                <w:sz w:val="22"/>
              </w:rPr>
            </w:pPr>
            <w:r w:rsidRPr="001F67E5">
              <w:rPr>
                <w:rFonts w:ascii="ＭＳ Ｐゴシック" w:eastAsia="ＭＳ Ｐゴシック" w:hAnsi="ＭＳ Ｐゴシック" w:cs="ＭＳ Ｐゴシック" w:hint="eastAsia"/>
                <w:color w:val="000000"/>
                <w:sz w:val="22"/>
              </w:rPr>
              <w:t>（イ）頭髪指導以外に関する部分の</w:t>
            </w:r>
            <w:r w:rsidR="00715A22">
              <w:rPr>
                <w:rFonts w:ascii="ＭＳ Ｐゴシック" w:eastAsia="ＭＳ Ｐゴシック" w:hAnsi="ＭＳ Ｐゴシック" w:cs="ＭＳ Ｐゴシック" w:hint="eastAsia"/>
                <w:color w:val="000000"/>
                <w:sz w:val="22"/>
              </w:rPr>
              <w:t>み</w:t>
            </w:r>
            <w:r w:rsidRPr="001F67E5">
              <w:rPr>
                <w:rFonts w:ascii="ＭＳ Ｐゴシック" w:eastAsia="ＭＳ Ｐゴシック" w:hAnsi="ＭＳ Ｐゴシック" w:cs="ＭＳ Ｐゴシック" w:hint="eastAsia"/>
                <w:color w:val="000000"/>
                <w:sz w:val="22"/>
              </w:rPr>
              <w:t>改訂を行った</w:t>
            </w:r>
          </w:p>
        </w:tc>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536E5" w:rsidRPr="00363C49" w:rsidRDefault="00434099"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43</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536E5" w:rsidRPr="00363C49" w:rsidRDefault="00B3562B"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63.2</w:t>
            </w:r>
            <w:r w:rsidR="006536E5">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vAlign w:val="center"/>
          </w:tcPr>
          <w:p w:rsidR="006536E5" w:rsidRDefault="006536E5" w:rsidP="00190878">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6536E5" w:rsidRDefault="00434099"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34</w:t>
            </w:r>
          </w:p>
        </w:tc>
        <w:tc>
          <w:tcPr>
            <w:tcW w:w="845" w:type="dxa"/>
            <w:tcBorders>
              <w:top w:val="single" w:sz="4" w:space="0" w:color="auto"/>
              <w:left w:val="single" w:sz="4" w:space="0" w:color="auto"/>
              <w:bottom w:val="single" w:sz="4" w:space="0" w:color="auto"/>
              <w:right w:val="single" w:sz="12" w:space="0" w:color="auto"/>
            </w:tcBorders>
            <w:vAlign w:val="center"/>
          </w:tcPr>
          <w:p w:rsidR="006536E5" w:rsidRDefault="00BB6764"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64.2</w:t>
            </w:r>
            <w:r w:rsidR="00CB0D2A">
              <w:rPr>
                <w:rFonts w:ascii="ＭＳ Ｐゴシック" w:eastAsia="ＭＳ Ｐゴシック" w:hAnsi="ＭＳ Ｐゴシック" w:cs="ＭＳ Ｐゴシック" w:hint="eastAsia"/>
                <w:color w:val="000000"/>
                <w:sz w:val="22"/>
              </w:rPr>
              <w:t>%</w:t>
            </w:r>
          </w:p>
        </w:tc>
      </w:tr>
      <w:tr w:rsidR="00715A22" w:rsidRPr="00642F82" w:rsidTr="00936EAD">
        <w:trPr>
          <w:trHeight w:val="459"/>
        </w:trPr>
        <w:tc>
          <w:tcPr>
            <w:tcW w:w="538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15A22" w:rsidRPr="001F67E5" w:rsidRDefault="00715A22" w:rsidP="00C07A4A">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（ウ）　（ア）（イ）両方の改訂を行った。</w:t>
            </w:r>
          </w:p>
        </w:tc>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15A22" w:rsidRDefault="00B3562B"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18</w:t>
            </w:r>
          </w:p>
        </w:tc>
        <w:tc>
          <w:tcPr>
            <w:tcW w:w="85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715A22" w:rsidRDefault="00BB6764"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26.5</w:t>
            </w:r>
            <w:r w:rsidR="00434099">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vAlign w:val="center"/>
          </w:tcPr>
          <w:p w:rsidR="00715A22" w:rsidRDefault="00715A22" w:rsidP="00190878">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12" w:space="0" w:color="auto"/>
              <w:right w:val="single" w:sz="4" w:space="0" w:color="auto"/>
            </w:tcBorders>
            <w:vAlign w:val="center"/>
          </w:tcPr>
          <w:p w:rsidR="00715A22" w:rsidRDefault="00BB6764"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14</w:t>
            </w:r>
          </w:p>
        </w:tc>
        <w:tc>
          <w:tcPr>
            <w:tcW w:w="845" w:type="dxa"/>
            <w:tcBorders>
              <w:top w:val="single" w:sz="4" w:space="0" w:color="auto"/>
              <w:left w:val="single" w:sz="4" w:space="0" w:color="auto"/>
              <w:bottom w:val="single" w:sz="12" w:space="0" w:color="auto"/>
              <w:right w:val="single" w:sz="12" w:space="0" w:color="auto"/>
            </w:tcBorders>
            <w:vAlign w:val="center"/>
          </w:tcPr>
          <w:p w:rsidR="00715A22" w:rsidRDefault="00BB6764" w:rsidP="0019087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26.4</w:t>
            </w:r>
            <w:r w:rsidR="00434099">
              <w:rPr>
                <w:rFonts w:ascii="ＭＳ Ｐゴシック" w:eastAsia="ＭＳ Ｐゴシック" w:hAnsi="ＭＳ Ｐゴシック" w:cs="ＭＳ Ｐゴシック" w:hint="eastAsia"/>
                <w:color w:val="000000"/>
                <w:sz w:val="22"/>
              </w:rPr>
              <w:t>%</w:t>
            </w:r>
          </w:p>
        </w:tc>
      </w:tr>
    </w:tbl>
    <w:p w:rsidR="001F67E5" w:rsidRDefault="002C5422" w:rsidP="007C61F4">
      <w:pPr>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6376AF">
        <w:rPr>
          <w:rFonts w:ascii="HG丸ｺﾞｼｯｸM-PRO" w:eastAsia="HG丸ｺﾞｼｯｸM-PRO" w:hAnsi="HG丸ｺﾞｼｯｸM-PRO" w:hint="eastAsia"/>
          <w:sz w:val="24"/>
          <w:szCs w:val="24"/>
        </w:rPr>
        <w:t>頭髪指導に関する改訂の</w:t>
      </w:r>
      <w:r w:rsidR="001F67E5">
        <w:rPr>
          <w:rFonts w:ascii="HG丸ｺﾞｼｯｸM-PRO" w:eastAsia="HG丸ｺﾞｼｯｸM-PRO" w:hAnsi="HG丸ｺﾞｼｯｸM-PRO" w:hint="eastAsia"/>
          <w:sz w:val="24"/>
          <w:szCs w:val="24"/>
        </w:rPr>
        <w:t>具体的内容</w:t>
      </w:r>
    </w:p>
    <w:p w:rsidR="00E90718" w:rsidRDefault="00E90718" w:rsidP="007C61F4">
      <w:pPr>
        <w:pStyle w:val="a3"/>
        <w:numPr>
          <w:ilvl w:val="0"/>
          <w:numId w:val="5"/>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「茶髪」という表現を「染色・脱色」に変更</w:t>
      </w:r>
    </w:p>
    <w:p w:rsidR="00E90718" w:rsidRDefault="00E90718" w:rsidP="007C61F4">
      <w:pPr>
        <w:pStyle w:val="a3"/>
        <w:numPr>
          <w:ilvl w:val="0"/>
          <w:numId w:val="5"/>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「アイパー（アイロンパーマ）」という文言の削除</w:t>
      </w:r>
    </w:p>
    <w:p w:rsidR="00E90718" w:rsidRPr="00E90718" w:rsidRDefault="00E90718" w:rsidP="007C61F4">
      <w:pPr>
        <w:pStyle w:val="a3"/>
        <w:numPr>
          <w:ilvl w:val="0"/>
          <w:numId w:val="5"/>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「パーマ禁止」を「故意によるパーマ禁止」に変更</w:t>
      </w:r>
    </w:p>
    <w:p w:rsidR="001F67E5" w:rsidRDefault="002C5422" w:rsidP="007C61F4">
      <w:pPr>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376AF">
        <w:rPr>
          <w:rFonts w:ascii="HG丸ｺﾞｼｯｸM-PRO" w:eastAsia="HG丸ｺﾞｼｯｸM-PRO" w:hAnsi="HG丸ｺﾞｼｯｸM-PRO" w:hint="eastAsia"/>
          <w:sz w:val="24"/>
          <w:szCs w:val="24"/>
        </w:rPr>
        <w:t>頭髪指導以外に関する改訂の</w:t>
      </w:r>
      <w:r w:rsidR="001F67E5">
        <w:rPr>
          <w:rFonts w:ascii="HG丸ｺﾞｼｯｸM-PRO" w:eastAsia="HG丸ｺﾞｼｯｸM-PRO" w:hAnsi="HG丸ｺﾞｼｯｸM-PRO" w:hint="eastAsia"/>
          <w:sz w:val="24"/>
          <w:szCs w:val="24"/>
        </w:rPr>
        <w:t>具体的内容</w:t>
      </w:r>
    </w:p>
    <w:p w:rsidR="00845EFC" w:rsidRDefault="00845EFC" w:rsidP="007C61F4">
      <w:pPr>
        <w:pStyle w:val="a3"/>
        <w:numPr>
          <w:ilvl w:val="0"/>
          <w:numId w:val="6"/>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携帯電話の取扱いを「持ち込み禁止」から「授業中の使用禁止」へ変更</w:t>
      </w:r>
    </w:p>
    <w:p w:rsidR="00845EFC" w:rsidRDefault="00845EFC" w:rsidP="007C61F4">
      <w:pPr>
        <w:pStyle w:val="a3"/>
        <w:numPr>
          <w:ilvl w:val="0"/>
          <w:numId w:val="6"/>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今は存在しない「制帽」という文言の削除</w:t>
      </w:r>
    </w:p>
    <w:p w:rsidR="00CD1B58" w:rsidRDefault="007C61F4" w:rsidP="00CD1B58">
      <w:pPr>
        <w:pStyle w:val="a3"/>
        <w:numPr>
          <w:ilvl w:val="0"/>
          <w:numId w:val="6"/>
        </w:numPr>
        <w:ind w:leftChars="550" w:left="1575"/>
        <w:rPr>
          <w:rFonts w:ascii="HG丸ｺﾞｼｯｸM-PRO" w:eastAsia="HG丸ｺﾞｼｯｸM-PRO" w:hAnsi="HG丸ｺﾞｼｯｸM-PRO"/>
          <w:sz w:val="24"/>
          <w:szCs w:val="24"/>
        </w:rPr>
      </w:pPr>
      <w:r w:rsidRPr="00CD1B58">
        <w:rPr>
          <w:rFonts w:ascii="HG丸ｺﾞｼｯｸM-PRO" w:eastAsia="HG丸ｺﾞｼｯｸM-PRO" w:hAnsi="HG丸ｺﾞｼｯｸM-PRO" w:hint="eastAsia"/>
          <w:sz w:val="24"/>
          <w:szCs w:val="24"/>
        </w:rPr>
        <w:t>「カラーコンタクトやマニキュア、マスカラの使用禁止」を追加</w:t>
      </w:r>
    </w:p>
    <w:p w:rsidR="00AB56FA" w:rsidRDefault="00AB56FA" w:rsidP="007A6F6B">
      <w:pPr>
        <w:rPr>
          <w:rFonts w:ascii="HG丸ｺﾞｼｯｸM-PRO" w:eastAsia="HG丸ｺﾞｼｯｸM-PRO" w:hAnsi="HG丸ｺﾞｼｯｸM-PRO"/>
          <w:sz w:val="24"/>
          <w:szCs w:val="24"/>
        </w:rPr>
      </w:pPr>
    </w:p>
    <w:p w:rsidR="00354F38" w:rsidRPr="005321A8" w:rsidRDefault="00DD7D37" w:rsidP="006D66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622450">
        <w:rPr>
          <w:rFonts w:ascii="HG丸ｺﾞｼｯｸM-PRO" w:eastAsia="HG丸ｺﾞｼｯｸM-PRO" w:hAnsi="HG丸ｺﾞｼｯｸM-PRO" w:hint="eastAsia"/>
          <w:sz w:val="24"/>
          <w:szCs w:val="24"/>
        </w:rPr>
        <w:t>）</w:t>
      </w:r>
      <w:r w:rsidR="008E2746">
        <w:rPr>
          <w:rFonts w:ascii="HG丸ｺﾞｼｯｸM-PRO" w:eastAsia="HG丸ｺﾞｼｯｸM-PRO" w:hAnsi="HG丸ｺﾞｼｯｸM-PRO" w:hint="eastAsia"/>
          <w:sz w:val="24"/>
          <w:szCs w:val="24"/>
        </w:rPr>
        <w:t xml:space="preserve"> </w:t>
      </w:r>
      <w:r w:rsidR="00B4073B">
        <w:rPr>
          <w:rFonts w:ascii="HG丸ｺﾞｼｯｸM-PRO" w:eastAsia="HG丸ｺﾞｼｯｸM-PRO" w:hAnsi="HG丸ｺﾞｼｯｸM-PRO" w:hint="eastAsia"/>
          <w:sz w:val="24"/>
          <w:szCs w:val="24"/>
        </w:rPr>
        <w:t>指導方針・内規について</w:t>
      </w:r>
    </w:p>
    <w:tbl>
      <w:tblPr>
        <w:tblW w:w="8986" w:type="dxa"/>
        <w:tblInd w:w="958" w:type="dxa"/>
        <w:tblCellMar>
          <w:left w:w="99" w:type="dxa"/>
          <w:right w:w="99" w:type="dxa"/>
        </w:tblCellMar>
        <w:tblLook w:val="04A0" w:firstRow="1" w:lastRow="0" w:firstColumn="1" w:lastColumn="0" w:noHBand="0" w:noVBand="1"/>
      </w:tblPr>
      <w:tblGrid>
        <w:gridCol w:w="5379"/>
        <w:gridCol w:w="850"/>
        <w:gridCol w:w="850"/>
        <w:gridCol w:w="218"/>
        <w:gridCol w:w="844"/>
        <w:gridCol w:w="845"/>
      </w:tblGrid>
      <w:tr w:rsidR="004678F7" w:rsidRPr="00363C49" w:rsidTr="00C07A4A">
        <w:trPr>
          <w:trHeight w:val="402"/>
        </w:trPr>
        <w:tc>
          <w:tcPr>
            <w:tcW w:w="5379" w:type="dxa"/>
            <w:tcBorders>
              <w:bottom w:val="single" w:sz="12" w:space="0" w:color="auto"/>
              <w:right w:val="single" w:sz="12" w:space="0" w:color="auto"/>
            </w:tcBorders>
            <w:shd w:val="clear" w:color="auto" w:fill="auto"/>
            <w:noWrap/>
            <w:vAlign w:val="center"/>
          </w:tcPr>
          <w:p w:rsidR="004678F7" w:rsidRPr="00DD7D37" w:rsidRDefault="004678F7" w:rsidP="00535063">
            <w:pPr>
              <w:widowControl/>
              <w:jc w:val="left"/>
              <w:rPr>
                <w:rFonts w:ascii="ＭＳ Ｐゴシック" w:eastAsia="ＭＳ Ｐゴシック" w:hAnsi="ＭＳ Ｐゴシック" w:cs="ＭＳ Ｐゴシック"/>
                <w:color w:val="000000"/>
                <w:kern w:val="0"/>
                <w:sz w:val="22"/>
              </w:rPr>
            </w:pP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678F7" w:rsidRPr="001B0B3D" w:rsidRDefault="004678F7" w:rsidP="00C07A4A">
            <w:pPr>
              <w:widowControl/>
              <w:spacing w:line="240" w:lineRule="exact"/>
              <w:jc w:val="center"/>
              <w:rPr>
                <w:rFonts w:ascii="ＭＳ Ｐゴシック" w:eastAsia="ＭＳ Ｐゴシック" w:hAnsi="ＭＳ Ｐゴシック"/>
                <w:sz w:val="20"/>
                <w:szCs w:val="20"/>
              </w:rPr>
            </w:pPr>
            <w:r w:rsidRPr="001B0B3D">
              <w:rPr>
                <w:rFonts w:ascii="ＭＳ Ｐゴシック" w:eastAsia="ＭＳ Ｐゴシック" w:hAnsi="ＭＳ Ｐゴシック" w:hint="eastAsia"/>
                <w:sz w:val="20"/>
                <w:szCs w:val="20"/>
              </w:rPr>
              <w:t>全校</w:t>
            </w:r>
          </w:p>
          <w:p w:rsidR="004678F7" w:rsidRPr="001B0B3D" w:rsidRDefault="00204251" w:rsidP="00C07A4A">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hint="eastAsia"/>
                <w:sz w:val="16"/>
                <w:szCs w:val="16"/>
              </w:rPr>
              <w:t>(197</w:t>
            </w:r>
            <w:r w:rsidR="004678F7" w:rsidRPr="001B0B3D">
              <w:rPr>
                <w:rFonts w:ascii="ＭＳ Ｐゴシック" w:eastAsia="ＭＳ Ｐゴシック" w:hAnsi="ＭＳ Ｐゴシック" w:hint="eastAsia"/>
                <w:sz w:val="16"/>
                <w:szCs w:val="16"/>
              </w:rPr>
              <w:t>校)</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4678F7" w:rsidRPr="001B0B3D" w:rsidRDefault="004678F7" w:rsidP="00C07A4A">
            <w:pPr>
              <w:widowControl/>
              <w:jc w:val="center"/>
              <w:rPr>
                <w:rFonts w:ascii="ＭＳ Ｐゴシック" w:eastAsia="ＭＳ Ｐゴシック" w:hAnsi="ＭＳ Ｐゴシック" w:cs="ＭＳ Ｐゴシック"/>
                <w:color w:val="000000"/>
                <w:sz w:val="22"/>
              </w:rPr>
            </w:pPr>
            <w:r w:rsidRPr="001B0B3D">
              <w:rPr>
                <w:rFonts w:ascii="ＭＳ Ｐゴシック" w:eastAsia="ＭＳ Ｐゴシック" w:hAnsi="ＭＳ Ｐゴシック" w:hint="eastAsia"/>
                <w:sz w:val="20"/>
                <w:szCs w:val="20"/>
              </w:rPr>
              <w:t>率</w:t>
            </w:r>
          </w:p>
        </w:tc>
        <w:tc>
          <w:tcPr>
            <w:tcW w:w="218" w:type="dxa"/>
            <w:tcBorders>
              <w:left w:val="single" w:sz="4" w:space="0" w:color="auto"/>
              <w:right w:val="single" w:sz="12" w:space="0" w:color="auto"/>
            </w:tcBorders>
            <w:vAlign w:val="center"/>
          </w:tcPr>
          <w:p w:rsidR="004678F7" w:rsidRPr="001B0B3D" w:rsidRDefault="004678F7" w:rsidP="00C07A4A">
            <w:pPr>
              <w:widowControl/>
              <w:jc w:val="center"/>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4678F7" w:rsidRPr="001B0B3D" w:rsidRDefault="004678F7" w:rsidP="00C07A4A">
            <w:pPr>
              <w:widowControl/>
              <w:spacing w:line="240" w:lineRule="exact"/>
              <w:jc w:val="center"/>
              <w:rPr>
                <w:rFonts w:ascii="ＭＳ Ｐゴシック" w:eastAsia="ＭＳ Ｐゴシック" w:hAnsi="ＭＳ Ｐゴシック" w:cs="ＭＳ Ｐゴシック"/>
                <w:color w:val="000000"/>
                <w:sz w:val="18"/>
                <w:szCs w:val="18"/>
              </w:rPr>
            </w:pPr>
            <w:r w:rsidRPr="001B0B3D">
              <w:rPr>
                <w:rFonts w:ascii="ＭＳ Ｐゴシック" w:eastAsia="ＭＳ Ｐゴシック" w:hAnsi="ＭＳ Ｐゴシック" w:cs="ＭＳ Ｐゴシック" w:hint="eastAsia"/>
                <w:color w:val="000000"/>
                <w:sz w:val="18"/>
                <w:szCs w:val="18"/>
              </w:rPr>
              <w:t>全日制</w:t>
            </w:r>
          </w:p>
          <w:p w:rsidR="004678F7" w:rsidRPr="001B0B3D" w:rsidRDefault="004678F7" w:rsidP="00C07A4A">
            <w:pPr>
              <w:widowControl/>
              <w:spacing w:line="240" w:lineRule="exact"/>
              <w:jc w:val="center"/>
              <w:rPr>
                <w:rFonts w:ascii="ＭＳ Ｐゴシック" w:eastAsia="ＭＳ Ｐゴシック" w:hAnsi="ＭＳ Ｐゴシック" w:cs="ＭＳ Ｐゴシック"/>
                <w:color w:val="000000"/>
                <w:sz w:val="18"/>
                <w:szCs w:val="18"/>
              </w:rPr>
            </w:pPr>
            <w:r w:rsidRPr="001B0B3D">
              <w:rPr>
                <w:rFonts w:ascii="ＭＳ Ｐゴシック" w:eastAsia="ＭＳ Ｐゴシック" w:hAnsi="ＭＳ Ｐゴシック" w:cs="ＭＳ Ｐゴシック" w:hint="eastAsia"/>
                <w:color w:val="000000"/>
                <w:sz w:val="18"/>
                <w:szCs w:val="18"/>
              </w:rPr>
              <w:t>高校</w:t>
            </w:r>
          </w:p>
          <w:p w:rsidR="004678F7" w:rsidRPr="001B0B3D" w:rsidRDefault="00204251" w:rsidP="00C07A4A">
            <w:pPr>
              <w:widowControl/>
              <w:spacing w:line="240" w:lineRule="exact"/>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18"/>
                <w:szCs w:val="18"/>
              </w:rPr>
              <w:t>(135</w:t>
            </w:r>
            <w:r w:rsidR="004678F7" w:rsidRPr="001B0B3D">
              <w:rPr>
                <w:rFonts w:ascii="ＭＳ Ｐゴシック" w:eastAsia="ＭＳ Ｐゴシック" w:hAnsi="ＭＳ Ｐゴシック" w:cs="ＭＳ Ｐゴシック" w:hint="eastAsia"/>
                <w:color w:val="000000"/>
                <w:sz w:val="18"/>
                <w:szCs w:val="18"/>
              </w:rPr>
              <w:t>校)</w:t>
            </w:r>
          </w:p>
        </w:tc>
        <w:tc>
          <w:tcPr>
            <w:tcW w:w="845" w:type="dxa"/>
            <w:tcBorders>
              <w:top w:val="single" w:sz="12" w:space="0" w:color="auto"/>
              <w:left w:val="single" w:sz="4" w:space="0" w:color="auto"/>
              <w:bottom w:val="single" w:sz="4" w:space="0" w:color="auto"/>
              <w:right w:val="single" w:sz="12" w:space="0" w:color="auto"/>
            </w:tcBorders>
            <w:vAlign w:val="center"/>
          </w:tcPr>
          <w:p w:rsidR="004678F7" w:rsidRPr="001B0B3D" w:rsidRDefault="004678F7" w:rsidP="00C07A4A">
            <w:pPr>
              <w:widowControl/>
              <w:jc w:val="center"/>
              <w:rPr>
                <w:rFonts w:ascii="ＭＳ Ｐゴシック" w:eastAsia="ＭＳ Ｐゴシック" w:hAnsi="ＭＳ Ｐゴシック" w:cs="ＭＳ Ｐゴシック"/>
                <w:color w:val="000000"/>
                <w:sz w:val="22"/>
              </w:rPr>
            </w:pPr>
            <w:r w:rsidRPr="001B0B3D">
              <w:rPr>
                <w:rFonts w:ascii="ＭＳ Ｐゴシック" w:eastAsia="ＭＳ Ｐゴシック" w:hAnsi="ＭＳ Ｐゴシック" w:hint="eastAsia"/>
                <w:sz w:val="20"/>
                <w:szCs w:val="20"/>
              </w:rPr>
              <w:t>率</w:t>
            </w:r>
          </w:p>
        </w:tc>
      </w:tr>
      <w:tr w:rsidR="00190878" w:rsidRPr="00363C49" w:rsidTr="00470783">
        <w:trPr>
          <w:trHeight w:val="402"/>
        </w:trPr>
        <w:tc>
          <w:tcPr>
            <w:tcW w:w="5379"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190878" w:rsidRPr="00363C49" w:rsidRDefault="00A42837" w:rsidP="000B0F9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w:t>
            </w:r>
            <w:r w:rsidR="00760235">
              <w:rPr>
                <w:rFonts w:ascii="ＭＳ Ｐゴシック" w:eastAsia="ＭＳ Ｐゴシック" w:hAnsi="ＭＳ Ｐゴシック" w:cs="ＭＳ Ｐゴシック" w:hint="eastAsia"/>
                <w:color w:val="000000"/>
                <w:kern w:val="0"/>
                <w:sz w:val="22"/>
              </w:rPr>
              <w:t>現在</w:t>
            </w:r>
            <w:r w:rsidR="000B0F9E">
              <w:rPr>
                <w:rFonts w:ascii="ＭＳ Ｐゴシック" w:eastAsia="ＭＳ Ｐゴシック" w:hAnsi="ＭＳ Ｐゴシック" w:cs="ＭＳ Ｐゴシック" w:hint="eastAsia"/>
                <w:color w:val="000000"/>
                <w:kern w:val="0"/>
                <w:sz w:val="22"/>
              </w:rPr>
              <w:t>内規・生徒</w:t>
            </w:r>
            <w:r w:rsidR="00190878" w:rsidRPr="00DD7D37">
              <w:rPr>
                <w:rFonts w:ascii="ＭＳ Ｐゴシック" w:eastAsia="ＭＳ Ｐゴシック" w:hAnsi="ＭＳ Ｐゴシック" w:cs="ＭＳ Ｐゴシック" w:hint="eastAsia"/>
                <w:color w:val="000000"/>
                <w:kern w:val="0"/>
                <w:sz w:val="22"/>
              </w:rPr>
              <w:t>指導方針がなく、引き続き作成しない</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190878" w:rsidRPr="00363C49" w:rsidRDefault="000C712D" w:rsidP="00E5470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190878" w:rsidRPr="00363C49" w:rsidRDefault="00204251" w:rsidP="000C712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z w:val="22"/>
              </w:rPr>
              <w:t>1</w:t>
            </w:r>
            <w:r w:rsidR="000C712D">
              <w:rPr>
                <w:rFonts w:ascii="ＭＳ Ｐゴシック" w:eastAsia="ＭＳ Ｐゴシック" w:hAnsi="ＭＳ Ｐゴシック" w:cs="ＭＳ Ｐゴシック" w:hint="eastAsia"/>
                <w:color w:val="000000"/>
                <w:sz w:val="22"/>
              </w:rPr>
              <w:t>0.7</w:t>
            </w:r>
            <w:r w:rsidR="00190878">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190878" w:rsidRDefault="00190878" w:rsidP="00FA62BA">
            <w:pPr>
              <w:widowControl/>
              <w:jc w:val="right"/>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190878" w:rsidRDefault="000C712D" w:rsidP="00470783">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w:t>
            </w:r>
          </w:p>
        </w:tc>
        <w:tc>
          <w:tcPr>
            <w:tcW w:w="845" w:type="dxa"/>
            <w:tcBorders>
              <w:top w:val="single" w:sz="12" w:space="0" w:color="auto"/>
              <w:left w:val="single" w:sz="4" w:space="0" w:color="auto"/>
              <w:bottom w:val="single" w:sz="4" w:space="0" w:color="auto"/>
              <w:right w:val="single" w:sz="12" w:space="0" w:color="auto"/>
            </w:tcBorders>
            <w:vAlign w:val="center"/>
          </w:tcPr>
          <w:p w:rsidR="00190878" w:rsidRDefault="000C712D" w:rsidP="00470783">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r w:rsidR="00E72982">
              <w:rPr>
                <w:rFonts w:ascii="ＭＳ Ｐゴシック" w:eastAsia="ＭＳ Ｐゴシック" w:hAnsi="ＭＳ Ｐゴシック" w:cs="ＭＳ Ｐゴシック" w:hint="eastAsia"/>
                <w:color w:val="000000"/>
                <w:sz w:val="22"/>
              </w:rPr>
              <w:t>.7</w:t>
            </w:r>
            <w:r w:rsidR="00190878">
              <w:rPr>
                <w:rFonts w:ascii="ＭＳ Ｐゴシック" w:eastAsia="ＭＳ Ｐゴシック" w:hAnsi="ＭＳ Ｐゴシック" w:cs="ＭＳ Ｐゴシック" w:hint="eastAsia"/>
                <w:color w:val="000000"/>
                <w:sz w:val="22"/>
              </w:rPr>
              <w:t>%</w:t>
            </w:r>
          </w:p>
        </w:tc>
      </w:tr>
      <w:tr w:rsidR="00190878" w:rsidRPr="00363C49" w:rsidTr="00470783">
        <w:trPr>
          <w:trHeight w:val="402"/>
        </w:trPr>
        <w:tc>
          <w:tcPr>
            <w:tcW w:w="5379" w:type="dxa"/>
            <w:tcBorders>
              <w:top w:val="nil"/>
              <w:left w:val="single" w:sz="12" w:space="0" w:color="auto"/>
              <w:bottom w:val="single" w:sz="4" w:space="0" w:color="auto"/>
              <w:right w:val="single" w:sz="12" w:space="0" w:color="auto"/>
            </w:tcBorders>
            <w:shd w:val="clear" w:color="auto" w:fill="auto"/>
            <w:noWrap/>
            <w:vAlign w:val="center"/>
          </w:tcPr>
          <w:p w:rsidR="00190878" w:rsidRPr="00363C49" w:rsidRDefault="00A42837" w:rsidP="00B1098E">
            <w:pPr>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②</w:t>
            </w:r>
            <w:r w:rsidR="00760235" w:rsidRPr="00B1098E">
              <w:rPr>
                <w:rFonts w:ascii="ＭＳ Ｐゴシック" w:eastAsia="ＭＳ Ｐゴシック" w:hAnsi="ＭＳ Ｐゴシック" w:cs="ＭＳ Ｐゴシック" w:hint="eastAsia"/>
                <w:color w:val="000000"/>
                <w:w w:val="90"/>
                <w:sz w:val="22"/>
              </w:rPr>
              <w:t>現在</w:t>
            </w:r>
            <w:r w:rsidR="000B0F9E" w:rsidRPr="00B1098E">
              <w:rPr>
                <w:rFonts w:ascii="ＭＳ Ｐゴシック" w:eastAsia="ＭＳ Ｐゴシック" w:hAnsi="ＭＳ Ｐゴシック" w:cs="ＭＳ Ｐゴシック" w:hint="eastAsia"/>
                <w:color w:val="000000"/>
                <w:w w:val="90"/>
                <w:kern w:val="0"/>
                <w:sz w:val="22"/>
              </w:rPr>
              <w:t>内規・生徒指導方針</w:t>
            </w:r>
            <w:r w:rsidR="00190878" w:rsidRPr="00B1098E">
              <w:rPr>
                <w:rFonts w:ascii="ＭＳ Ｐゴシック" w:eastAsia="ＭＳ Ｐゴシック" w:hAnsi="ＭＳ Ｐゴシック" w:cs="ＭＳ Ｐゴシック" w:hint="eastAsia"/>
                <w:color w:val="000000"/>
                <w:w w:val="90"/>
                <w:sz w:val="22"/>
              </w:rPr>
              <w:t>はないが、新たに作成した</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190878" w:rsidRPr="00363C49" w:rsidRDefault="00190878" w:rsidP="00C07A4A">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90878" w:rsidRPr="00363C49" w:rsidRDefault="00190878" w:rsidP="00C07A4A">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0.5%</w:t>
            </w:r>
          </w:p>
        </w:tc>
        <w:tc>
          <w:tcPr>
            <w:tcW w:w="218" w:type="dxa"/>
            <w:tcBorders>
              <w:left w:val="single" w:sz="4" w:space="0" w:color="auto"/>
              <w:right w:val="single" w:sz="12" w:space="0" w:color="auto"/>
            </w:tcBorders>
          </w:tcPr>
          <w:p w:rsidR="00190878" w:rsidRDefault="00190878" w:rsidP="00C07A4A">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190878" w:rsidRDefault="00190878"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c>
          <w:tcPr>
            <w:tcW w:w="845" w:type="dxa"/>
            <w:tcBorders>
              <w:top w:val="single" w:sz="4" w:space="0" w:color="auto"/>
              <w:left w:val="single" w:sz="4" w:space="0" w:color="auto"/>
              <w:bottom w:val="single" w:sz="4" w:space="0" w:color="auto"/>
              <w:right w:val="single" w:sz="12" w:space="0" w:color="auto"/>
            </w:tcBorders>
            <w:vAlign w:val="center"/>
          </w:tcPr>
          <w:p w:rsidR="00190878" w:rsidRDefault="004D371C"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r w:rsidR="00190878">
              <w:rPr>
                <w:rFonts w:ascii="ＭＳ Ｐゴシック" w:eastAsia="ＭＳ Ｐゴシック" w:hAnsi="ＭＳ Ｐゴシック" w:cs="ＭＳ Ｐゴシック" w:hint="eastAsia"/>
                <w:color w:val="000000"/>
                <w:sz w:val="22"/>
              </w:rPr>
              <w:t>%</w:t>
            </w:r>
          </w:p>
        </w:tc>
      </w:tr>
      <w:tr w:rsidR="00190878" w:rsidRPr="00363C49" w:rsidTr="00470783">
        <w:trPr>
          <w:trHeight w:val="402"/>
        </w:trPr>
        <w:tc>
          <w:tcPr>
            <w:tcW w:w="537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190878" w:rsidRPr="00363C49" w:rsidRDefault="00A42837" w:rsidP="00C07A4A">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000B0F9E">
              <w:rPr>
                <w:rFonts w:ascii="ＭＳ Ｐゴシック" w:eastAsia="ＭＳ Ｐゴシック" w:hAnsi="ＭＳ Ｐゴシック" w:cs="ＭＳ Ｐゴシック" w:hint="eastAsia"/>
                <w:color w:val="000000"/>
                <w:kern w:val="0"/>
                <w:sz w:val="22"/>
              </w:rPr>
              <w:t>内規・生徒</w:t>
            </w:r>
            <w:r w:rsidR="000B0F9E" w:rsidRPr="00DD7D37">
              <w:rPr>
                <w:rFonts w:ascii="ＭＳ Ｐゴシック" w:eastAsia="ＭＳ Ｐゴシック" w:hAnsi="ＭＳ Ｐゴシック" w:cs="ＭＳ Ｐゴシック" w:hint="eastAsia"/>
                <w:color w:val="000000"/>
                <w:kern w:val="0"/>
                <w:sz w:val="22"/>
              </w:rPr>
              <w:t>指導方針</w:t>
            </w:r>
            <w:r w:rsidR="00190878" w:rsidRPr="00DD7D37">
              <w:rPr>
                <w:rFonts w:ascii="ＭＳ Ｐゴシック" w:eastAsia="ＭＳ Ｐゴシック" w:hAnsi="ＭＳ Ｐゴシック" w:cs="ＭＳ Ｐゴシック" w:hint="eastAsia"/>
                <w:color w:val="000000"/>
                <w:kern w:val="0"/>
                <w:sz w:val="22"/>
              </w:rPr>
              <w:t>はあったが、廃止した</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190878" w:rsidRPr="00363C49" w:rsidRDefault="00190878" w:rsidP="00C07A4A">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0</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90878" w:rsidRPr="00363C49" w:rsidRDefault="00190878" w:rsidP="00C07A4A">
            <w:pPr>
              <w:jc w:val="right"/>
              <w:rPr>
                <w:rFonts w:ascii="ＭＳ Ｐゴシック" w:eastAsia="ＭＳ Ｐゴシック" w:hAnsi="ＭＳ Ｐゴシック"/>
                <w:color w:val="000000"/>
                <w:sz w:val="22"/>
              </w:rPr>
            </w:pPr>
            <w:r>
              <w:rPr>
                <w:rFonts w:ascii="ＭＳ Ｐゴシック" w:eastAsia="ＭＳ Ｐゴシック" w:hAnsi="ＭＳ Ｐゴシック" w:cs="ＭＳ Ｐゴシック" w:hint="eastAsia"/>
                <w:color w:val="000000"/>
                <w:sz w:val="22"/>
              </w:rPr>
              <w:t>0%</w:t>
            </w:r>
          </w:p>
        </w:tc>
        <w:tc>
          <w:tcPr>
            <w:tcW w:w="218" w:type="dxa"/>
            <w:tcBorders>
              <w:left w:val="single" w:sz="4" w:space="0" w:color="auto"/>
              <w:right w:val="single" w:sz="12" w:space="0" w:color="auto"/>
            </w:tcBorders>
          </w:tcPr>
          <w:p w:rsidR="00190878" w:rsidRDefault="00190878" w:rsidP="00C07A4A">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190878" w:rsidRDefault="00190878"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c>
          <w:tcPr>
            <w:tcW w:w="845" w:type="dxa"/>
            <w:tcBorders>
              <w:top w:val="single" w:sz="4" w:space="0" w:color="auto"/>
              <w:left w:val="single" w:sz="4" w:space="0" w:color="auto"/>
              <w:bottom w:val="single" w:sz="4" w:space="0" w:color="auto"/>
              <w:right w:val="single" w:sz="12" w:space="0" w:color="auto"/>
            </w:tcBorders>
            <w:vAlign w:val="center"/>
          </w:tcPr>
          <w:p w:rsidR="00190878" w:rsidRDefault="004D371C"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r w:rsidR="00190878">
              <w:rPr>
                <w:rFonts w:ascii="ＭＳ Ｐゴシック" w:eastAsia="ＭＳ Ｐゴシック" w:hAnsi="ＭＳ Ｐゴシック" w:cs="ＭＳ Ｐゴシック" w:hint="eastAsia"/>
                <w:color w:val="000000"/>
                <w:sz w:val="22"/>
              </w:rPr>
              <w:t>%</w:t>
            </w:r>
          </w:p>
        </w:tc>
      </w:tr>
      <w:tr w:rsidR="00190878" w:rsidRPr="00363C49" w:rsidTr="00470783">
        <w:trPr>
          <w:trHeight w:val="402"/>
        </w:trPr>
        <w:tc>
          <w:tcPr>
            <w:tcW w:w="537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190878" w:rsidRPr="00A42837" w:rsidRDefault="00A42837" w:rsidP="00C07A4A">
            <w:pPr>
              <w:rPr>
                <w:rFonts w:ascii="ＭＳ Ｐゴシック" w:eastAsia="ＭＳ Ｐゴシック" w:hAnsi="ＭＳ Ｐゴシック"/>
                <w:color w:val="000000"/>
                <w:sz w:val="22"/>
              </w:rPr>
            </w:pPr>
            <w:r w:rsidRPr="00A42837">
              <w:rPr>
                <w:rFonts w:ascii="ＭＳ Ｐゴシック" w:eastAsia="ＭＳ Ｐゴシック" w:hAnsi="ＭＳ Ｐゴシック" w:hint="eastAsia"/>
                <w:color w:val="000000"/>
                <w:sz w:val="22"/>
              </w:rPr>
              <w:t>④</w:t>
            </w:r>
            <w:r w:rsidR="00760235" w:rsidRPr="00B1098E">
              <w:rPr>
                <w:rFonts w:ascii="ＭＳ Ｐゴシック" w:eastAsia="ＭＳ Ｐゴシック" w:hAnsi="ＭＳ Ｐゴシック" w:hint="eastAsia"/>
                <w:color w:val="000000"/>
                <w:w w:val="90"/>
                <w:sz w:val="22"/>
              </w:rPr>
              <w:t>現在</w:t>
            </w:r>
            <w:r w:rsidR="000B0F9E" w:rsidRPr="00B1098E">
              <w:rPr>
                <w:rFonts w:ascii="ＭＳ Ｐゴシック" w:eastAsia="ＭＳ Ｐゴシック" w:hAnsi="ＭＳ Ｐゴシック" w:cs="ＭＳ Ｐゴシック" w:hint="eastAsia"/>
                <w:color w:val="000000"/>
                <w:w w:val="90"/>
                <w:kern w:val="0"/>
                <w:sz w:val="22"/>
              </w:rPr>
              <w:t>内規・生徒指導方針</w:t>
            </w:r>
            <w:r w:rsidR="00190878" w:rsidRPr="00B1098E">
              <w:rPr>
                <w:rFonts w:ascii="ＭＳ Ｐゴシック" w:eastAsia="ＭＳ Ｐゴシック" w:hAnsi="ＭＳ Ｐゴシック" w:hint="eastAsia"/>
                <w:color w:val="000000"/>
                <w:w w:val="90"/>
                <w:sz w:val="22"/>
              </w:rPr>
              <w:t>はあるが、改訂は行わなかった</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190878" w:rsidRPr="00363C49" w:rsidRDefault="00BB6764" w:rsidP="000C712D">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10</w:t>
            </w:r>
            <w:r w:rsidR="000C712D">
              <w:rPr>
                <w:rFonts w:ascii="ＭＳ Ｐゴシック" w:eastAsia="ＭＳ Ｐゴシック" w:hAnsi="ＭＳ Ｐゴシック" w:hint="eastAsia"/>
                <w:color w:val="000000"/>
                <w:sz w:val="22"/>
              </w:rPr>
              <w:t>6</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90878" w:rsidRPr="00363C49" w:rsidRDefault="00204251" w:rsidP="000C712D">
            <w:pPr>
              <w:jc w:val="right"/>
              <w:rPr>
                <w:rFonts w:ascii="ＭＳ Ｐゴシック" w:eastAsia="ＭＳ Ｐゴシック" w:hAnsi="ＭＳ Ｐゴシック"/>
                <w:color w:val="000000"/>
                <w:sz w:val="22"/>
              </w:rPr>
            </w:pPr>
            <w:r>
              <w:rPr>
                <w:rFonts w:ascii="ＭＳ Ｐゴシック" w:eastAsia="ＭＳ Ｐゴシック" w:hAnsi="ＭＳ Ｐゴシック" w:cs="ＭＳ Ｐゴシック" w:hint="eastAsia"/>
                <w:color w:val="000000"/>
                <w:sz w:val="22"/>
              </w:rPr>
              <w:t>5</w:t>
            </w:r>
            <w:r w:rsidR="00A70643">
              <w:rPr>
                <w:rFonts w:ascii="ＭＳ Ｐゴシック" w:eastAsia="ＭＳ Ｐゴシック" w:hAnsi="ＭＳ Ｐゴシック" w:cs="ＭＳ Ｐゴシック" w:hint="eastAsia"/>
                <w:color w:val="000000"/>
                <w:sz w:val="22"/>
              </w:rPr>
              <w:t>3.</w:t>
            </w:r>
            <w:r w:rsidR="000C712D">
              <w:rPr>
                <w:rFonts w:ascii="ＭＳ Ｐゴシック" w:eastAsia="ＭＳ Ｐゴシック" w:hAnsi="ＭＳ Ｐゴシック" w:cs="ＭＳ Ｐゴシック" w:hint="eastAsia"/>
                <w:color w:val="000000"/>
                <w:sz w:val="22"/>
              </w:rPr>
              <w:t>8</w:t>
            </w:r>
            <w:r w:rsidR="00190878">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190878" w:rsidRDefault="00190878" w:rsidP="00FA62BA">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vAlign w:val="center"/>
          </w:tcPr>
          <w:p w:rsidR="00190878" w:rsidRDefault="00190878"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7</w:t>
            </w:r>
            <w:r w:rsidR="000C712D">
              <w:rPr>
                <w:rFonts w:ascii="ＭＳ Ｐゴシック" w:eastAsia="ＭＳ Ｐゴシック" w:hAnsi="ＭＳ Ｐゴシック" w:cs="ＭＳ Ｐゴシック" w:hint="eastAsia"/>
                <w:color w:val="000000"/>
                <w:sz w:val="22"/>
              </w:rPr>
              <w:t>3</w:t>
            </w:r>
          </w:p>
        </w:tc>
        <w:tc>
          <w:tcPr>
            <w:tcW w:w="845" w:type="dxa"/>
            <w:tcBorders>
              <w:top w:val="single" w:sz="4" w:space="0" w:color="auto"/>
              <w:left w:val="single" w:sz="4" w:space="0" w:color="auto"/>
              <w:bottom w:val="single" w:sz="4" w:space="0" w:color="auto"/>
              <w:right w:val="single" w:sz="12" w:space="0" w:color="auto"/>
            </w:tcBorders>
            <w:vAlign w:val="center"/>
          </w:tcPr>
          <w:p w:rsidR="00190878" w:rsidRDefault="00204251"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w:t>
            </w:r>
            <w:r w:rsidR="000C712D">
              <w:rPr>
                <w:rFonts w:ascii="ＭＳ Ｐゴシック" w:eastAsia="ＭＳ Ｐゴシック" w:hAnsi="ＭＳ Ｐゴシック" w:cs="ＭＳ Ｐゴシック" w:hint="eastAsia"/>
                <w:color w:val="000000"/>
                <w:sz w:val="22"/>
              </w:rPr>
              <w:t>4.1</w:t>
            </w:r>
            <w:r w:rsidR="00190878">
              <w:rPr>
                <w:rFonts w:ascii="ＭＳ Ｐゴシック" w:eastAsia="ＭＳ Ｐゴシック" w:hAnsi="ＭＳ Ｐゴシック" w:cs="ＭＳ Ｐゴシック" w:hint="eastAsia"/>
                <w:color w:val="000000"/>
                <w:sz w:val="22"/>
              </w:rPr>
              <w:t>%</w:t>
            </w:r>
          </w:p>
        </w:tc>
      </w:tr>
      <w:tr w:rsidR="00190878" w:rsidRPr="00363C49" w:rsidTr="00470783">
        <w:trPr>
          <w:trHeight w:val="402"/>
        </w:trPr>
        <w:tc>
          <w:tcPr>
            <w:tcW w:w="5379"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190878" w:rsidRPr="00363C49" w:rsidRDefault="00A42837" w:rsidP="00C07A4A">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⑤</w:t>
            </w:r>
            <w:r w:rsidR="00760235">
              <w:rPr>
                <w:rFonts w:ascii="ＭＳ Ｐゴシック" w:eastAsia="ＭＳ Ｐゴシック" w:hAnsi="ＭＳ Ｐゴシック" w:hint="eastAsia"/>
                <w:color w:val="000000"/>
                <w:sz w:val="22"/>
              </w:rPr>
              <w:t>現在</w:t>
            </w:r>
            <w:r w:rsidR="000B0F9E">
              <w:rPr>
                <w:rFonts w:ascii="ＭＳ Ｐゴシック" w:eastAsia="ＭＳ Ｐゴシック" w:hAnsi="ＭＳ Ｐゴシック" w:cs="ＭＳ Ｐゴシック" w:hint="eastAsia"/>
                <w:color w:val="000000"/>
                <w:kern w:val="0"/>
                <w:sz w:val="22"/>
              </w:rPr>
              <w:t>内規・生徒</w:t>
            </w:r>
            <w:r w:rsidR="000B0F9E" w:rsidRPr="00DD7D37">
              <w:rPr>
                <w:rFonts w:ascii="ＭＳ Ｐゴシック" w:eastAsia="ＭＳ Ｐゴシック" w:hAnsi="ＭＳ Ｐゴシック" w:cs="ＭＳ Ｐゴシック" w:hint="eastAsia"/>
                <w:color w:val="000000"/>
                <w:kern w:val="0"/>
                <w:sz w:val="22"/>
              </w:rPr>
              <w:t>指導方針</w:t>
            </w:r>
            <w:r w:rsidR="00190878" w:rsidRPr="00DD7D37">
              <w:rPr>
                <w:rFonts w:ascii="ＭＳ Ｐゴシック" w:eastAsia="ＭＳ Ｐゴシック" w:hAnsi="ＭＳ Ｐゴシック" w:hint="eastAsia"/>
                <w:color w:val="000000"/>
                <w:sz w:val="22"/>
              </w:rPr>
              <w:t>があり、改訂を行った</w:t>
            </w:r>
          </w:p>
        </w:tc>
        <w:tc>
          <w:tcPr>
            <w:tcW w:w="85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190878" w:rsidRPr="00363C49" w:rsidRDefault="00D038A4" w:rsidP="00E5470D">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6</w:t>
            </w:r>
            <w:r w:rsidR="00E5470D">
              <w:rPr>
                <w:rFonts w:ascii="ＭＳ Ｐゴシック" w:eastAsia="ＭＳ Ｐゴシック" w:hAnsi="ＭＳ Ｐゴシック" w:hint="eastAsia"/>
                <w:color w:val="000000"/>
                <w:sz w:val="22"/>
              </w:rPr>
              <w:t>9</w:t>
            </w:r>
          </w:p>
        </w:tc>
        <w:tc>
          <w:tcPr>
            <w:tcW w:w="85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190878" w:rsidRPr="00363C49" w:rsidRDefault="00204251" w:rsidP="00E5470D">
            <w:pPr>
              <w:jc w:val="right"/>
              <w:rPr>
                <w:rFonts w:ascii="ＭＳ Ｐゴシック" w:eastAsia="ＭＳ Ｐゴシック" w:hAnsi="ＭＳ Ｐゴシック"/>
                <w:color w:val="000000"/>
                <w:sz w:val="22"/>
              </w:rPr>
            </w:pPr>
            <w:r>
              <w:rPr>
                <w:rFonts w:ascii="ＭＳ Ｐゴシック" w:eastAsia="ＭＳ Ｐゴシック" w:hAnsi="ＭＳ Ｐゴシック" w:cs="ＭＳ Ｐゴシック" w:hint="eastAsia"/>
                <w:color w:val="000000"/>
                <w:sz w:val="22"/>
              </w:rPr>
              <w:t>3</w:t>
            </w:r>
            <w:r w:rsidR="00E5470D">
              <w:rPr>
                <w:rFonts w:ascii="ＭＳ Ｐゴシック" w:eastAsia="ＭＳ Ｐゴシック" w:hAnsi="ＭＳ Ｐゴシック" w:cs="ＭＳ Ｐゴシック" w:hint="eastAsia"/>
                <w:color w:val="000000"/>
                <w:sz w:val="22"/>
              </w:rPr>
              <w:t>5.0</w:t>
            </w:r>
            <w:r w:rsidR="00190878">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190878" w:rsidRDefault="00190878" w:rsidP="00FA62BA">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12" w:space="0" w:color="auto"/>
              <w:right w:val="single" w:sz="4" w:space="0" w:color="auto"/>
            </w:tcBorders>
            <w:vAlign w:val="center"/>
          </w:tcPr>
          <w:p w:rsidR="00190878" w:rsidRDefault="00D038A4"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r w:rsidR="00E5470D">
              <w:rPr>
                <w:rFonts w:ascii="ＭＳ Ｐゴシック" w:eastAsia="ＭＳ Ｐゴシック" w:hAnsi="ＭＳ Ｐゴシック" w:cs="ＭＳ Ｐゴシック" w:hint="eastAsia"/>
                <w:color w:val="000000"/>
                <w:sz w:val="22"/>
              </w:rPr>
              <w:t>1</w:t>
            </w:r>
          </w:p>
        </w:tc>
        <w:tc>
          <w:tcPr>
            <w:tcW w:w="845" w:type="dxa"/>
            <w:tcBorders>
              <w:top w:val="single" w:sz="4" w:space="0" w:color="auto"/>
              <w:left w:val="single" w:sz="4" w:space="0" w:color="auto"/>
              <w:bottom w:val="single" w:sz="12" w:space="0" w:color="auto"/>
              <w:right w:val="single" w:sz="12" w:space="0" w:color="auto"/>
            </w:tcBorders>
            <w:vAlign w:val="center"/>
          </w:tcPr>
          <w:p w:rsidR="00190878" w:rsidRDefault="00204251" w:rsidP="00470783">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r w:rsidR="00E5470D">
              <w:rPr>
                <w:rFonts w:ascii="ＭＳ Ｐゴシック" w:eastAsia="ＭＳ Ｐゴシック" w:hAnsi="ＭＳ Ｐゴシック" w:cs="ＭＳ Ｐゴシック" w:hint="eastAsia"/>
                <w:color w:val="000000"/>
                <w:sz w:val="22"/>
              </w:rPr>
              <w:t>5.2</w:t>
            </w:r>
            <w:r w:rsidR="00190878">
              <w:rPr>
                <w:rFonts w:ascii="ＭＳ Ｐゴシック" w:eastAsia="ＭＳ Ｐゴシック" w:hAnsi="ＭＳ Ｐゴシック" w:cs="ＭＳ Ｐゴシック" w:hint="eastAsia"/>
                <w:color w:val="000000"/>
                <w:sz w:val="22"/>
              </w:rPr>
              <w:t>%</w:t>
            </w:r>
          </w:p>
        </w:tc>
      </w:tr>
    </w:tbl>
    <w:p w:rsidR="002800BA" w:rsidRPr="00220B61" w:rsidRDefault="00BE32AC" w:rsidP="002800BA">
      <w:pPr>
        <w:ind w:leftChars="400" w:left="108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1098E" w:rsidRPr="00B1098E">
        <w:rPr>
          <w:rFonts w:ascii="HG丸ｺﾞｼｯｸM-PRO" w:eastAsia="HG丸ｺﾞｼｯｸM-PRO" w:hAnsi="HG丸ｺﾞｼｯｸM-PRO" w:hint="eastAsia"/>
          <w:sz w:val="24"/>
          <w:szCs w:val="24"/>
        </w:rPr>
        <w:t>内規・生徒指導方針</w:t>
      </w:r>
      <w:r w:rsidR="002800BA" w:rsidRPr="002800BA">
        <w:rPr>
          <w:rFonts w:ascii="HG丸ｺﾞｼｯｸM-PRO" w:eastAsia="HG丸ｺﾞｼｯｸM-PRO" w:hAnsi="HG丸ｺﾞｼｯｸM-PRO" w:hint="eastAsia"/>
          <w:sz w:val="24"/>
          <w:szCs w:val="24"/>
        </w:rPr>
        <w:t>を新たに作成したのは定時制高校であり、登下校心得や授業規律について定めたもの。</w:t>
      </w:r>
    </w:p>
    <w:p w:rsidR="00E57407" w:rsidRPr="00E57407" w:rsidRDefault="00E57407" w:rsidP="006D662E">
      <w:pPr>
        <w:rPr>
          <w:rFonts w:ascii="HG丸ｺﾞｼｯｸM-PRO" w:eastAsia="HG丸ｺﾞｼｯｸM-PRO" w:hAnsi="HG丸ｺﾞｼｯｸM-PRO"/>
          <w:sz w:val="24"/>
          <w:szCs w:val="24"/>
        </w:rPr>
      </w:pPr>
    </w:p>
    <w:p w:rsidR="00FC081E" w:rsidRPr="005321A8" w:rsidRDefault="00A442E1" w:rsidP="006D662E">
      <w:pPr>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t>（</w:t>
      </w:r>
      <w:r w:rsidR="001F67E5">
        <w:rPr>
          <w:rFonts w:ascii="HG丸ｺﾞｼｯｸM-PRO" w:eastAsia="HG丸ｺﾞｼｯｸM-PRO" w:hAnsi="HG丸ｺﾞｼｯｸM-PRO" w:hint="eastAsia"/>
          <w:sz w:val="24"/>
          <w:szCs w:val="24"/>
        </w:rPr>
        <w:t>４</w:t>
      </w:r>
      <w:r w:rsidRPr="00220B61">
        <w:rPr>
          <w:rFonts w:ascii="HG丸ｺﾞｼｯｸM-PRO" w:eastAsia="HG丸ｺﾞｼｯｸM-PRO" w:hAnsi="HG丸ｺﾞｼｯｸM-PRO" w:hint="eastAsia"/>
          <w:sz w:val="24"/>
          <w:szCs w:val="24"/>
        </w:rPr>
        <w:t>）</w:t>
      </w:r>
      <w:r w:rsidR="008E2746">
        <w:rPr>
          <w:rFonts w:ascii="HG丸ｺﾞｼｯｸM-PRO" w:eastAsia="HG丸ｺﾞｼｯｸM-PRO" w:hAnsi="HG丸ｺﾞｼｯｸM-PRO" w:hint="eastAsia"/>
          <w:sz w:val="24"/>
          <w:szCs w:val="24"/>
        </w:rPr>
        <w:t xml:space="preserve"> </w:t>
      </w:r>
      <w:r w:rsidR="00A42837" w:rsidRPr="00A42837">
        <w:rPr>
          <w:rFonts w:ascii="HG丸ｺﾞｼｯｸM-PRO" w:eastAsia="HG丸ｺﾞｼｯｸM-PRO" w:hAnsi="HG丸ｺﾞｼｯｸM-PRO" w:hint="eastAsia"/>
          <w:sz w:val="24"/>
          <w:szCs w:val="24"/>
        </w:rPr>
        <w:t>（</w:t>
      </w:r>
      <w:r w:rsidR="00A42837">
        <w:rPr>
          <w:rFonts w:ascii="HG丸ｺﾞｼｯｸM-PRO" w:eastAsia="HG丸ｺﾞｼｯｸM-PRO" w:hAnsi="HG丸ｺﾞｼｯｸM-PRO" w:hint="eastAsia"/>
          <w:sz w:val="24"/>
          <w:szCs w:val="24"/>
        </w:rPr>
        <w:t>３</w:t>
      </w:r>
      <w:r w:rsidR="00A42837" w:rsidRPr="00A42837">
        <w:rPr>
          <w:rFonts w:ascii="HG丸ｺﾞｼｯｸM-PRO" w:eastAsia="HG丸ｺﾞｼｯｸM-PRO" w:hAnsi="HG丸ｺﾞｼｯｸM-PRO" w:hint="eastAsia"/>
          <w:sz w:val="24"/>
          <w:szCs w:val="24"/>
        </w:rPr>
        <w:t>）②の作成及び⑤の改訂内容</w:t>
      </w:r>
    </w:p>
    <w:tbl>
      <w:tblPr>
        <w:tblW w:w="8994" w:type="dxa"/>
        <w:tblInd w:w="950" w:type="dxa"/>
        <w:tblCellMar>
          <w:left w:w="99" w:type="dxa"/>
          <w:right w:w="99" w:type="dxa"/>
        </w:tblCellMar>
        <w:tblLook w:val="04A0" w:firstRow="1" w:lastRow="0" w:firstColumn="1" w:lastColumn="0" w:noHBand="0" w:noVBand="1"/>
      </w:tblPr>
      <w:tblGrid>
        <w:gridCol w:w="5387"/>
        <w:gridCol w:w="850"/>
        <w:gridCol w:w="850"/>
        <w:gridCol w:w="218"/>
        <w:gridCol w:w="844"/>
        <w:gridCol w:w="845"/>
      </w:tblGrid>
      <w:tr w:rsidR="00AA2BC9" w:rsidRPr="00642F82" w:rsidTr="009F2B17">
        <w:trPr>
          <w:trHeight w:val="270"/>
        </w:trPr>
        <w:tc>
          <w:tcPr>
            <w:tcW w:w="5387" w:type="dxa"/>
            <w:tcBorders>
              <w:bottom w:val="single" w:sz="12" w:space="0" w:color="auto"/>
              <w:right w:val="single" w:sz="12" w:space="0" w:color="auto"/>
            </w:tcBorders>
            <w:shd w:val="clear" w:color="auto" w:fill="auto"/>
            <w:noWrap/>
            <w:vAlign w:val="center"/>
          </w:tcPr>
          <w:p w:rsidR="00AA2BC9" w:rsidRPr="001F67E5" w:rsidRDefault="00AA2BC9" w:rsidP="00535063">
            <w:pPr>
              <w:widowControl/>
              <w:jc w:val="left"/>
              <w:rPr>
                <w:rFonts w:ascii="ＭＳ Ｐゴシック" w:eastAsia="ＭＳ Ｐゴシック" w:hAnsi="ＭＳ Ｐゴシック" w:cs="ＭＳ Ｐゴシック"/>
                <w:color w:val="000000"/>
                <w:kern w:val="0"/>
                <w:sz w:val="22"/>
              </w:rPr>
            </w:pP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A2BC9" w:rsidRPr="001B0B3D" w:rsidRDefault="00AA2BC9" w:rsidP="00C07A4A">
            <w:pPr>
              <w:widowControl/>
              <w:spacing w:line="240" w:lineRule="exact"/>
              <w:jc w:val="center"/>
              <w:rPr>
                <w:rFonts w:ascii="ＭＳ Ｐゴシック" w:eastAsia="ＭＳ Ｐゴシック" w:hAnsi="ＭＳ Ｐゴシック"/>
                <w:sz w:val="20"/>
                <w:szCs w:val="20"/>
              </w:rPr>
            </w:pPr>
            <w:r w:rsidRPr="001B0B3D">
              <w:rPr>
                <w:rFonts w:ascii="ＭＳ Ｐゴシック" w:eastAsia="ＭＳ Ｐゴシック" w:hAnsi="ＭＳ Ｐゴシック" w:hint="eastAsia"/>
                <w:sz w:val="20"/>
                <w:szCs w:val="20"/>
              </w:rPr>
              <w:t>全校</w:t>
            </w:r>
          </w:p>
          <w:p w:rsidR="00AA2BC9" w:rsidRPr="001B0B3D" w:rsidRDefault="00AA2BC9" w:rsidP="00C07A4A">
            <w:pPr>
              <w:widowControl/>
              <w:spacing w:line="240" w:lineRule="exact"/>
              <w:jc w:val="center"/>
              <w:rPr>
                <w:rFonts w:ascii="ＭＳ Ｐゴシック" w:eastAsia="ＭＳ Ｐゴシック" w:hAnsi="ＭＳ Ｐゴシック" w:cs="ＭＳ Ｐゴシック"/>
                <w:color w:val="000000"/>
                <w:kern w:val="0"/>
                <w:sz w:val="22"/>
              </w:rPr>
            </w:pPr>
            <w:r w:rsidRPr="001B0B3D">
              <w:rPr>
                <w:rFonts w:ascii="ＭＳ Ｐゴシック" w:eastAsia="ＭＳ Ｐゴシック" w:hAnsi="ＭＳ Ｐゴシック" w:cs="ＭＳ Ｐゴシック" w:hint="eastAsia"/>
                <w:color w:val="000000"/>
                <w:kern w:val="0"/>
                <w:sz w:val="20"/>
                <w:szCs w:val="20"/>
              </w:rPr>
              <w:t>(</w:t>
            </w:r>
            <w:r w:rsidR="00E5470D">
              <w:rPr>
                <w:rFonts w:ascii="ＭＳ Ｐゴシック" w:eastAsia="ＭＳ Ｐゴシック" w:hAnsi="ＭＳ Ｐゴシック" w:cs="ＭＳ Ｐゴシック" w:hint="eastAsia"/>
                <w:color w:val="000000"/>
                <w:kern w:val="0"/>
                <w:sz w:val="20"/>
                <w:szCs w:val="20"/>
              </w:rPr>
              <w:t>70</w:t>
            </w:r>
            <w:r w:rsidRPr="001B0B3D">
              <w:rPr>
                <w:rFonts w:ascii="ＭＳ Ｐゴシック" w:eastAsia="ＭＳ Ｐゴシック" w:hAnsi="ＭＳ Ｐゴシック" w:cs="ＭＳ Ｐゴシック" w:hint="eastAsia"/>
                <w:color w:val="000000"/>
                <w:kern w:val="0"/>
                <w:sz w:val="20"/>
                <w:szCs w:val="20"/>
              </w:rPr>
              <w:t>校)</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AA2BC9" w:rsidRPr="001B0B3D" w:rsidRDefault="00AA2BC9" w:rsidP="00C07A4A">
            <w:pPr>
              <w:widowControl/>
              <w:jc w:val="center"/>
              <w:rPr>
                <w:rFonts w:ascii="ＭＳ Ｐゴシック" w:eastAsia="ＭＳ Ｐゴシック" w:hAnsi="ＭＳ Ｐゴシック" w:cs="ＭＳ Ｐゴシック"/>
                <w:color w:val="000000"/>
                <w:sz w:val="22"/>
              </w:rPr>
            </w:pPr>
            <w:r w:rsidRPr="001B0B3D">
              <w:rPr>
                <w:rFonts w:ascii="ＭＳ Ｐゴシック" w:eastAsia="ＭＳ Ｐゴシック" w:hAnsi="ＭＳ Ｐゴシック" w:hint="eastAsia"/>
                <w:sz w:val="20"/>
                <w:szCs w:val="20"/>
              </w:rPr>
              <w:t>率</w:t>
            </w:r>
          </w:p>
        </w:tc>
        <w:tc>
          <w:tcPr>
            <w:tcW w:w="218" w:type="dxa"/>
            <w:tcBorders>
              <w:left w:val="single" w:sz="4" w:space="0" w:color="auto"/>
              <w:right w:val="single" w:sz="12" w:space="0" w:color="auto"/>
            </w:tcBorders>
            <w:vAlign w:val="center"/>
          </w:tcPr>
          <w:p w:rsidR="00AA2BC9" w:rsidRPr="001B0B3D" w:rsidRDefault="00AA2BC9" w:rsidP="00C07A4A">
            <w:pPr>
              <w:widowControl/>
              <w:jc w:val="center"/>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AA2BC9" w:rsidRPr="001B0B3D" w:rsidRDefault="00AA2BC9" w:rsidP="00C07A4A">
            <w:pPr>
              <w:widowControl/>
              <w:spacing w:line="240" w:lineRule="exact"/>
              <w:jc w:val="center"/>
              <w:rPr>
                <w:rFonts w:ascii="ＭＳ Ｐゴシック" w:eastAsia="ＭＳ Ｐゴシック" w:hAnsi="ＭＳ Ｐゴシック" w:cs="ＭＳ Ｐゴシック"/>
                <w:color w:val="000000"/>
                <w:sz w:val="18"/>
                <w:szCs w:val="18"/>
              </w:rPr>
            </w:pPr>
            <w:r w:rsidRPr="001B0B3D">
              <w:rPr>
                <w:rFonts w:ascii="ＭＳ Ｐゴシック" w:eastAsia="ＭＳ Ｐゴシック" w:hAnsi="ＭＳ Ｐゴシック" w:cs="ＭＳ Ｐゴシック" w:hint="eastAsia"/>
                <w:color w:val="000000"/>
                <w:sz w:val="18"/>
                <w:szCs w:val="18"/>
              </w:rPr>
              <w:t>全日制</w:t>
            </w:r>
          </w:p>
          <w:p w:rsidR="00AA2BC9" w:rsidRPr="001B0B3D" w:rsidRDefault="00AA2BC9" w:rsidP="00C07A4A">
            <w:pPr>
              <w:widowControl/>
              <w:spacing w:line="240" w:lineRule="exact"/>
              <w:jc w:val="center"/>
              <w:rPr>
                <w:rFonts w:ascii="ＭＳ Ｐゴシック" w:eastAsia="ＭＳ Ｐゴシック" w:hAnsi="ＭＳ Ｐゴシック" w:cs="ＭＳ Ｐゴシック"/>
                <w:color w:val="000000"/>
                <w:sz w:val="18"/>
                <w:szCs w:val="18"/>
              </w:rPr>
            </w:pPr>
            <w:r w:rsidRPr="001B0B3D">
              <w:rPr>
                <w:rFonts w:ascii="ＭＳ Ｐゴシック" w:eastAsia="ＭＳ Ｐゴシック" w:hAnsi="ＭＳ Ｐゴシック" w:cs="ＭＳ Ｐゴシック" w:hint="eastAsia"/>
                <w:color w:val="000000"/>
                <w:sz w:val="18"/>
                <w:szCs w:val="18"/>
              </w:rPr>
              <w:t>高校</w:t>
            </w:r>
          </w:p>
          <w:p w:rsidR="00AA2BC9" w:rsidRPr="001B0B3D" w:rsidRDefault="003C1C20" w:rsidP="00E5470D">
            <w:pPr>
              <w:widowControl/>
              <w:spacing w:line="240" w:lineRule="exact"/>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18"/>
                <w:szCs w:val="18"/>
              </w:rPr>
              <w:t>(</w:t>
            </w:r>
            <w:r w:rsidR="00D038A4">
              <w:rPr>
                <w:rFonts w:ascii="ＭＳ Ｐゴシック" w:eastAsia="ＭＳ Ｐゴシック" w:hAnsi="ＭＳ Ｐゴシック" w:cs="ＭＳ Ｐゴシック" w:hint="eastAsia"/>
                <w:color w:val="000000"/>
                <w:sz w:val="18"/>
                <w:szCs w:val="18"/>
              </w:rPr>
              <w:t>6</w:t>
            </w:r>
            <w:r w:rsidR="00E5470D">
              <w:rPr>
                <w:rFonts w:ascii="ＭＳ Ｐゴシック" w:eastAsia="ＭＳ Ｐゴシック" w:hAnsi="ＭＳ Ｐゴシック" w:cs="ＭＳ Ｐゴシック" w:hint="eastAsia"/>
                <w:color w:val="000000"/>
                <w:sz w:val="18"/>
                <w:szCs w:val="18"/>
              </w:rPr>
              <w:t>1</w:t>
            </w:r>
            <w:r w:rsidR="00AA2BC9" w:rsidRPr="001B0B3D">
              <w:rPr>
                <w:rFonts w:ascii="ＭＳ Ｐゴシック" w:eastAsia="ＭＳ Ｐゴシック" w:hAnsi="ＭＳ Ｐゴシック" w:cs="ＭＳ Ｐゴシック" w:hint="eastAsia"/>
                <w:color w:val="000000"/>
                <w:sz w:val="18"/>
                <w:szCs w:val="18"/>
              </w:rPr>
              <w:t>校)</w:t>
            </w:r>
          </w:p>
        </w:tc>
        <w:tc>
          <w:tcPr>
            <w:tcW w:w="845" w:type="dxa"/>
            <w:tcBorders>
              <w:top w:val="single" w:sz="12" w:space="0" w:color="auto"/>
              <w:left w:val="single" w:sz="4" w:space="0" w:color="auto"/>
              <w:bottom w:val="single" w:sz="4" w:space="0" w:color="auto"/>
              <w:right w:val="single" w:sz="12" w:space="0" w:color="auto"/>
            </w:tcBorders>
            <w:vAlign w:val="center"/>
          </w:tcPr>
          <w:p w:rsidR="00AA2BC9" w:rsidRPr="001B0B3D" w:rsidRDefault="00AA2BC9" w:rsidP="00C07A4A">
            <w:pPr>
              <w:widowControl/>
              <w:jc w:val="center"/>
              <w:rPr>
                <w:rFonts w:ascii="ＭＳ Ｐゴシック" w:eastAsia="ＭＳ Ｐゴシック" w:hAnsi="ＭＳ Ｐゴシック" w:cs="ＭＳ Ｐゴシック"/>
                <w:color w:val="000000"/>
                <w:sz w:val="22"/>
              </w:rPr>
            </w:pPr>
            <w:r w:rsidRPr="001B0B3D">
              <w:rPr>
                <w:rFonts w:ascii="ＭＳ Ｐゴシック" w:eastAsia="ＭＳ Ｐゴシック" w:hAnsi="ＭＳ Ｐゴシック" w:hint="eastAsia"/>
                <w:sz w:val="20"/>
                <w:szCs w:val="20"/>
              </w:rPr>
              <w:t>率</w:t>
            </w:r>
          </w:p>
        </w:tc>
      </w:tr>
      <w:tr w:rsidR="004427E5" w:rsidRPr="00642F82" w:rsidTr="009F2B17">
        <w:trPr>
          <w:trHeight w:val="270"/>
        </w:trPr>
        <w:tc>
          <w:tcPr>
            <w:tcW w:w="5387"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4427E5" w:rsidRPr="001F67E5" w:rsidRDefault="004427E5" w:rsidP="00C07A4A">
            <w:pPr>
              <w:widowControl/>
              <w:jc w:val="left"/>
              <w:rPr>
                <w:rFonts w:ascii="ＭＳ Ｐゴシック" w:eastAsia="ＭＳ Ｐゴシック" w:hAnsi="ＭＳ Ｐゴシック" w:cs="ＭＳ Ｐゴシック"/>
                <w:color w:val="000000"/>
                <w:kern w:val="0"/>
                <w:sz w:val="22"/>
              </w:rPr>
            </w:pPr>
            <w:r w:rsidRPr="001F67E5">
              <w:rPr>
                <w:rFonts w:ascii="ＭＳ Ｐゴシック" w:eastAsia="ＭＳ Ｐゴシック" w:hAnsi="ＭＳ Ｐゴシック" w:cs="ＭＳ Ｐゴシック" w:hint="eastAsia"/>
                <w:color w:val="000000"/>
                <w:kern w:val="0"/>
                <w:sz w:val="22"/>
              </w:rPr>
              <w:t>（ア）頭髪指導に関する部分の</w:t>
            </w:r>
            <w:r>
              <w:rPr>
                <w:rFonts w:ascii="ＭＳ Ｐゴシック" w:eastAsia="ＭＳ Ｐゴシック" w:hAnsi="ＭＳ Ｐゴシック" w:cs="ＭＳ Ｐゴシック" w:hint="eastAsia"/>
                <w:color w:val="000000"/>
                <w:kern w:val="0"/>
                <w:sz w:val="22"/>
              </w:rPr>
              <w:t>み</w:t>
            </w:r>
            <w:r w:rsidRPr="001F67E5">
              <w:rPr>
                <w:rFonts w:ascii="ＭＳ Ｐゴシック" w:eastAsia="ＭＳ Ｐゴシック" w:hAnsi="ＭＳ Ｐゴシック" w:cs="ＭＳ Ｐゴシック" w:hint="eastAsia"/>
                <w:color w:val="000000"/>
                <w:kern w:val="0"/>
                <w:sz w:val="22"/>
              </w:rPr>
              <w:t>改訂を行った</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427E5" w:rsidRPr="00642F82" w:rsidRDefault="003C1C20" w:rsidP="00C07A4A">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4427E5" w:rsidRPr="00642F82" w:rsidRDefault="003C1C20" w:rsidP="00E5470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z w:val="22"/>
              </w:rPr>
              <w:t>5.</w:t>
            </w:r>
            <w:r w:rsidR="00E5470D">
              <w:rPr>
                <w:rFonts w:ascii="ＭＳ Ｐゴシック" w:eastAsia="ＭＳ Ｐゴシック" w:hAnsi="ＭＳ Ｐゴシック" w:cs="ＭＳ Ｐゴシック" w:hint="eastAsia"/>
                <w:color w:val="000000"/>
                <w:sz w:val="22"/>
              </w:rPr>
              <w:t>7</w:t>
            </w:r>
            <w:r w:rsidR="004427E5">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4427E5" w:rsidRDefault="004427E5" w:rsidP="00C07A4A">
            <w:pPr>
              <w:widowControl/>
              <w:jc w:val="right"/>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tcPr>
          <w:p w:rsidR="004427E5" w:rsidRDefault="003C1C20" w:rsidP="00C07A4A">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w:t>
            </w:r>
          </w:p>
        </w:tc>
        <w:tc>
          <w:tcPr>
            <w:tcW w:w="845" w:type="dxa"/>
            <w:tcBorders>
              <w:top w:val="single" w:sz="12" w:space="0" w:color="auto"/>
              <w:left w:val="single" w:sz="4" w:space="0" w:color="auto"/>
              <w:bottom w:val="single" w:sz="4" w:space="0" w:color="auto"/>
              <w:right w:val="single" w:sz="12" w:space="0" w:color="auto"/>
            </w:tcBorders>
          </w:tcPr>
          <w:p w:rsidR="004427E5" w:rsidRDefault="00E5470D" w:rsidP="00C07A4A">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4.9</w:t>
            </w:r>
            <w:r w:rsidR="004427E5">
              <w:rPr>
                <w:rFonts w:ascii="ＭＳ Ｐゴシック" w:eastAsia="ＭＳ Ｐゴシック" w:hAnsi="ＭＳ Ｐゴシック" w:cs="ＭＳ Ｐゴシック" w:hint="eastAsia"/>
                <w:color w:val="000000"/>
                <w:sz w:val="22"/>
              </w:rPr>
              <w:t>%</w:t>
            </w:r>
          </w:p>
        </w:tc>
      </w:tr>
      <w:tr w:rsidR="004427E5" w:rsidRPr="00642F82" w:rsidTr="004678F7">
        <w:trPr>
          <w:trHeight w:val="270"/>
        </w:trPr>
        <w:tc>
          <w:tcPr>
            <w:tcW w:w="538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427E5" w:rsidRPr="00363C49" w:rsidRDefault="004427E5" w:rsidP="00C07A4A">
            <w:pPr>
              <w:rPr>
                <w:rFonts w:ascii="ＭＳ Ｐゴシック" w:eastAsia="ＭＳ Ｐゴシック" w:hAnsi="ＭＳ Ｐゴシック" w:cs="ＭＳ Ｐゴシック"/>
                <w:color w:val="000000"/>
                <w:sz w:val="22"/>
              </w:rPr>
            </w:pPr>
            <w:r w:rsidRPr="001F67E5">
              <w:rPr>
                <w:rFonts w:ascii="ＭＳ Ｐゴシック" w:eastAsia="ＭＳ Ｐゴシック" w:hAnsi="ＭＳ Ｐゴシック" w:cs="ＭＳ Ｐゴシック" w:hint="eastAsia"/>
                <w:color w:val="000000"/>
                <w:sz w:val="22"/>
              </w:rPr>
              <w:t>（イ）頭髪指導以外に関する部分の</w:t>
            </w:r>
            <w:r>
              <w:rPr>
                <w:rFonts w:ascii="ＭＳ Ｐゴシック" w:eastAsia="ＭＳ Ｐゴシック" w:hAnsi="ＭＳ Ｐゴシック" w:cs="ＭＳ Ｐゴシック" w:hint="eastAsia"/>
                <w:color w:val="000000"/>
                <w:sz w:val="22"/>
              </w:rPr>
              <w:t>み</w:t>
            </w:r>
            <w:r w:rsidRPr="001F67E5">
              <w:rPr>
                <w:rFonts w:ascii="ＭＳ Ｐゴシック" w:eastAsia="ＭＳ Ｐゴシック" w:hAnsi="ＭＳ Ｐゴシック" w:cs="ＭＳ Ｐゴシック" w:hint="eastAsia"/>
                <w:color w:val="000000"/>
                <w:sz w:val="22"/>
              </w:rPr>
              <w:t>改訂を行った</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427E5" w:rsidRPr="00363C49" w:rsidRDefault="00D9726D" w:rsidP="00D038A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r w:rsidR="00D038A4">
              <w:rPr>
                <w:rFonts w:ascii="ＭＳ Ｐゴシック" w:eastAsia="ＭＳ Ｐゴシック" w:hAnsi="ＭＳ Ｐゴシック" w:cs="ＭＳ Ｐゴシック" w:hint="eastAsia"/>
                <w:color w:val="000000"/>
                <w:sz w:val="22"/>
              </w:rPr>
              <w:t>8</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27E5" w:rsidRPr="00363C49" w:rsidRDefault="003C1C20" w:rsidP="00E5470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r w:rsidR="00E5470D">
              <w:rPr>
                <w:rFonts w:ascii="ＭＳ Ｐゴシック" w:eastAsia="ＭＳ Ｐゴシック" w:hAnsi="ＭＳ Ｐゴシック" w:cs="ＭＳ Ｐゴシック" w:hint="eastAsia"/>
                <w:color w:val="000000"/>
                <w:sz w:val="22"/>
              </w:rPr>
              <w:t>8.6</w:t>
            </w:r>
            <w:r w:rsidR="004427E5">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4427E5" w:rsidRDefault="004427E5" w:rsidP="002534ED">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4" w:space="0" w:color="auto"/>
              <w:right w:val="single" w:sz="4" w:space="0" w:color="auto"/>
            </w:tcBorders>
          </w:tcPr>
          <w:p w:rsidR="004427E5" w:rsidRDefault="00D9726D" w:rsidP="00D038A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r w:rsidR="00D038A4">
              <w:rPr>
                <w:rFonts w:ascii="ＭＳ Ｐゴシック" w:eastAsia="ＭＳ Ｐゴシック" w:hAnsi="ＭＳ Ｐゴシック" w:cs="ＭＳ Ｐゴシック" w:hint="eastAsia"/>
                <w:color w:val="000000"/>
                <w:sz w:val="22"/>
              </w:rPr>
              <w:t>1</w:t>
            </w:r>
          </w:p>
        </w:tc>
        <w:tc>
          <w:tcPr>
            <w:tcW w:w="845" w:type="dxa"/>
            <w:tcBorders>
              <w:top w:val="single" w:sz="4" w:space="0" w:color="auto"/>
              <w:left w:val="single" w:sz="4" w:space="0" w:color="auto"/>
              <w:bottom w:val="single" w:sz="4" w:space="0" w:color="auto"/>
              <w:right w:val="single" w:sz="12" w:space="0" w:color="auto"/>
            </w:tcBorders>
          </w:tcPr>
          <w:p w:rsidR="004427E5" w:rsidRDefault="003C1C20" w:rsidP="00E5470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r w:rsidR="00E5470D">
              <w:rPr>
                <w:rFonts w:ascii="ＭＳ Ｐゴシック" w:eastAsia="ＭＳ Ｐゴシック" w:hAnsi="ＭＳ Ｐゴシック" w:cs="ＭＳ Ｐゴシック" w:hint="eastAsia"/>
                <w:color w:val="000000"/>
                <w:sz w:val="22"/>
              </w:rPr>
              <w:t>7.2</w:t>
            </w:r>
            <w:r w:rsidR="004427E5">
              <w:rPr>
                <w:rFonts w:ascii="ＭＳ Ｐゴシック" w:eastAsia="ＭＳ Ｐゴシック" w:hAnsi="ＭＳ Ｐゴシック" w:cs="ＭＳ Ｐゴシック" w:hint="eastAsia"/>
                <w:color w:val="000000"/>
                <w:sz w:val="22"/>
              </w:rPr>
              <w:t>%</w:t>
            </w:r>
          </w:p>
        </w:tc>
      </w:tr>
      <w:tr w:rsidR="004427E5" w:rsidRPr="00642F82" w:rsidTr="009F2B17">
        <w:trPr>
          <w:trHeight w:val="270"/>
        </w:trPr>
        <w:tc>
          <w:tcPr>
            <w:tcW w:w="5387"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427E5" w:rsidRPr="001F67E5" w:rsidRDefault="004427E5" w:rsidP="00C07A4A">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（ウ）　（ア）（イ）両方の改訂を行った。</w:t>
            </w:r>
          </w:p>
        </w:tc>
        <w:tc>
          <w:tcPr>
            <w:tcW w:w="85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427E5" w:rsidRDefault="00BB6764" w:rsidP="00E5470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w:t>
            </w:r>
            <w:r w:rsidR="00E5470D">
              <w:rPr>
                <w:rFonts w:ascii="ＭＳ Ｐゴシック" w:eastAsia="ＭＳ Ｐゴシック" w:hAnsi="ＭＳ Ｐゴシック" w:cs="ＭＳ Ｐゴシック" w:hint="eastAsia"/>
                <w:color w:val="000000"/>
                <w:sz w:val="22"/>
              </w:rPr>
              <w:t>8</w:t>
            </w:r>
          </w:p>
        </w:tc>
        <w:tc>
          <w:tcPr>
            <w:tcW w:w="85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427E5" w:rsidRDefault="003C1C20" w:rsidP="00E5470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w:t>
            </w:r>
            <w:r w:rsidR="00E5470D">
              <w:rPr>
                <w:rFonts w:ascii="ＭＳ Ｐゴシック" w:eastAsia="ＭＳ Ｐゴシック" w:hAnsi="ＭＳ Ｐゴシック" w:cs="ＭＳ Ｐゴシック" w:hint="eastAsia"/>
                <w:color w:val="000000"/>
                <w:sz w:val="22"/>
              </w:rPr>
              <w:t>5.7</w:t>
            </w:r>
            <w:r w:rsidR="001B0B3D">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tcPr>
          <w:p w:rsidR="004427E5" w:rsidRDefault="004427E5" w:rsidP="002534ED">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12" w:space="0" w:color="auto"/>
              <w:right w:val="single" w:sz="4" w:space="0" w:color="auto"/>
            </w:tcBorders>
          </w:tcPr>
          <w:p w:rsidR="004427E5" w:rsidRDefault="00BB6764" w:rsidP="00E5470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w:t>
            </w:r>
            <w:r w:rsidR="00E5470D">
              <w:rPr>
                <w:rFonts w:ascii="ＭＳ Ｐゴシック" w:eastAsia="ＭＳ Ｐゴシック" w:hAnsi="ＭＳ Ｐゴシック" w:cs="ＭＳ Ｐゴシック" w:hint="eastAsia"/>
                <w:color w:val="000000"/>
                <w:sz w:val="22"/>
              </w:rPr>
              <w:t>7</w:t>
            </w:r>
          </w:p>
        </w:tc>
        <w:tc>
          <w:tcPr>
            <w:tcW w:w="845" w:type="dxa"/>
            <w:tcBorders>
              <w:top w:val="single" w:sz="4" w:space="0" w:color="auto"/>
              <w:left w:val="single" w:sz="4" w:space="0" w:color="auto"/>
              <w:bottom w:val="single" w:sz="12" w:space="0" w:color="auto"/>
              <w:right w:val="single" w:sz="12" w:space="0" w:color="auto"/>
            </w:tcBorders>
          </w:tcPr>
          <w:p w:rsidR="004427E5" w:rsidRDefault="003C1C20" w:rsidP="00E5470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w:t>
            </w:r>
            <w:r w:rsidR="00E5470D">
              <w:rPr>
                <w:rFonts w:ascii="ＭＳ Ｐゴシック" w:eastAsia="ＭＳ Ｐゴシック" w:hAnsi="ＭＳ Ｐゴシック" w:cs="ＭＳ Ｐゴシック" w:hint="eastAsia"/>
                <w:color w:val="000000"/>
                <w:sz w:val="22"/>
              </w:rPr>
              <w:t>7.9</w:t>
            </w:r>
            <w:r w:rsidR="001B0B3D">
              <w:rPr>
                <w:rFonts w:ascii="ＭＳ Ｐゴシック" w:eastAsia="ＭＳ Ｐゴシック" w:hAnsi="ＭＳ Ｐゴシック" w:cs="ＭＳ Ｐゴシック" w:hint="eastAsia"/>
                <w:color w:val="000000"/>
                <w:sz w:val="22"/>
              </w:rPr>
              <w:t>%</w:t>
            </w:r>
          </w:p>
        </w:tc>
      </w:tr>
    </w:tbl>
    <w:p w:rsidR="00790D69" w:rsidRDefault="00627D4D" w:rsidP="00C07A4A">
      <w:pPr>
        <w:ind w:leftChars="400" w:left="840"/>
        <w:rPr>
          <w:rFonts w:ascii="HG丸ｺﾞｼｯｸM-PRO" w:eastAsia="HG丸ｺﾞｼｯｸM-PRO" w:hAnsi="HG丸ｺﾞｼｯｸM-PRO"/>
          <w:sz w:val="24"/>
          <w:szCs w:val="24"/>
        </w:rPr>
      </w:pPr>
      <w:r w:rsidRPr="00627D4D">
        <w:rPr>
          <w:rFonts w:ascii="HG丸ｺﾞｼｯｸM-PRO" w:eastAsia="HG丸ｺﾞｼｯｸM-PRO" w:hAnsi="HG丸ｺﾞｼｯｸM-PRO" w:hint="eastAsia"/>
          <w:sz w:val="24"/>
          <w:szCs w:val="24"/>
        </w:rPr>
        <w:t>・頭髪指導に関する改訂の具体的内容</w:t>
      </w:r>
    </w:p>
    <w:p w:rsidR="00596881" w:rsidRDefault="00FF03D4" w:rsidP="00C07A4A">
      <w:pPr>
        <w:pStyle w:val="a3"/>
        <w:numPr>
          <w:ilvl w:val="0"/>
          <w:numId w:val="7"/>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繰り返し違反する生徒への懲戒指導の廃止</w:t>
      </w:r>
    </w:p>
    <w:p w:rsidR="006277EE" w:rsidRDefault="00920D4B" w:rsidP="00C07A4A">
      <w:pPr>
        <w:pStyle w:val="a3"/>
        <w:numPr>
          <w:ilvl w:val="0"/>
          <w:numId w:val="7"/>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生来の色に戻してこない生徒への再登校指導の廃止</w:t>
      </w:r>
    </w:p>
    <w:p w:rsidR="00CE5226" w:rsidRDefault="00CE5226" w:rsidP="00CE5226">
      <w:pPr>
        <w:pStyle w:val="a3"/>
        <w:numPr>
          <w:ilvl w:val="0"/>
          <w:numId w:val="7"/>
        </w:numPr>
        <w:ind w:leftChars="550" w:left="1575"/>
        <w:rPr>
          <w:rFonts w:ascii="HG丸ｺﾞｼｯｸM-PRO" w:eastAsia="HG丸ｺﾞｼｯｸM-PRO" w:hAnsi="HG丸ｺﾞｼｯｸM-PRO"/>
          <w:sz w:val="24"/>
          <w:szCs w:val="24"/>
        </w:rPr>
      </w:pPr>
      <w:r w:rsidRPr="00CE5226">
        <w:rPr>
          <w:rFonts w:ascii="HG丸ｺﾞｼｯｸM-PRO" w:eastAsia="HG丸ｺﾞｼｯｸM-PRO" w:hAnsi="HG丸ｺﾞｼｯｸM-PRO" w:hint="eastAsia"/>
          <w:sz w:val="24"/>
          <w:szCs w:val="24"/>
        </w:rPr>
        <w:t>「そりこみ禁止」という表現を「過度なそりこみ禁止」に変更</w:t>
      </w:r>
    </w:p>
    <w:p w:rsidR="00790D69" w:rsidRDefault="00627D4D" w:rsidP="00C07A4A">
      <w:pPr>
        <w:ind w:leftChars="400" w:left="840"/>
        <w:rPr>
          <w:rFonts w:ascii="HG丸ｺﾞｼｯｸM-PRO" w:eastAsia="HG丸ｺﾞｼｯｸM-PRO" w:hAnsi="HG丸ｺﾞｼｯｸM-PRO"/>
          <w:sz w:val="24"/>
          <w:szCs w:val="24"/>
        </w:rPr>
      </w:pPr>
      <w:r w:rsidRPr="00627D4D">
        <w:rPr>
          <w:rFonts w:ascii="HG丸ｺﾞｼｯｸM-PRO" w:eastAsia="HG丸ｺﾞｼｯｸM-PRO" w:hAnsi="HG丸ｺﾞｼｯｸM-PRO" w:hint="eastAsia"/>
          <w:sz w:val="24"/>
          <w:szCs w:val="24"/>
        </w:rPr>
        <w:t>・頭髪指導以外に関する改訂の具体的内容</w:t>
      </w:r>
    </w:p>
    <w:p w:rsidR="00D61970" w:rsidRDefault="00D61970" w:rsidP="00C07A4A">
      <w:pPr>
        <w:pStyle w:val="a3"/>
        <w:numPr>
          <w:ilvl w:val="0"/>
          <w:numId w:val="8"/>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ＳＮＳの不適切な利用についての指導を新たに追加</w:t>
      </w:r>
    </w:p>
    <w:p w:rsidR="00D61970" w:rsidRDefault="00D61970" w:rsidP="00C07A4A">
      <w:pPr>
        <w:pStyle w:val="a3"/>
        <w:numPr>
          <w:ilvl w:val="0"/>
          <w:numId w:val="8"/>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懲戒指導の日数の見直し</w:t>
      </w:r>
    </w:p>
    <w:p w:rsidR="008D42B2" w:rsidRDefault="008D42B2" w:rsidP="002B6C3E">
      <w:pPr>
        <w:rPr>
          <w:rFonts w:ascii="HG丸ｺﾞｼｯｸM-PRO" w:eastAsia="HG丸ｺﾞｼｯｸM-PRO" w:hAnsi="HG丸ｺﾞｼｯｸM-PRO"/>
          <w:sz w:val="24"/>
          <w:szCs w:val="24"/>
        </w:rPr>
      </w:pPr>
    </w:p>
    <w:p w:rsidR="00C4062E" w:rsidRPr="002B6C3E" w:rsidRDefault="00C4062E" w:rsidP="002B6C3E">
      <w:pPr>
        <w:rPr>
          <w:rFonts w:ascii="HG丸ｺﾞｼｯｸM-PRO" w:eastAsia="HG丸ｺﾞｼｯｸM-PRO" w:hAnsi="HG丸ｺﾞｼｯｸM-PRO"/>
          <w:sz w:val="24"/>
          <w:szCs w:val="24"/>
        </w:rPr>
      </w:pPr>
    </w:p>
    <w:p w:rsidR="00C07A4A" w:rsidRDefault="00C07A4A" w:rsidP="00C07A4A">
      <w:pPr>
        <w:rPr>
          <w:rFonts w:ascii="HG丸ｺﾞｼｯｸM-PRO" w:eastAsia="HG丸ｺﾞｼｯｸM-PRO" w:hAnsi="HG丸ｺﾞｼｯｸM-PRO"/>
          <w:sz w:val="24"/>
          <w:szCs w:val="24"/>
        </w:rPr>
      </w:pPr>
    </w:p>
    <w:p w:rsidR="00AD7BE9" w:rsidRDefault="00AD7BE9" w:rsidP="00C07A4A">
      <w:pPr>
        <w:rPr>
          <w:rFonts w:ascii="HG丸ｺﾞｼｯｸM-PRO" w:eastAsia="HG丸ｺﾞｼｯｸM-PRO" w:hAnsi="HG丸ｺﾞｼｯｸM-PRO"/>
          <w:sz w:val="24"/>
          <w:szCs w:val="24"/>
        </w:rPr>
      </w:pPr>
    </w:p>
    <w:p w:rsidR="000B0F9E" w:rsidRDefault="000B0F9E" w:rsidP="00C07A4A">
      <w:pPr>
        <w:rPr>
          <w:rFonts w:ascii="HG丸ｺﾞｼｯｸM-PRO" w:eastAsia="HG丸ｺﾞｼｯｸM-PRO" w:hAnsi="HG丸ｺﾞｼｯｸM-PRO"/>
          <w:sz w:val="24"/>
          <w:szCs w:val="24"/>
        </w:rPr>
      </w:pPr>
    </w:p>
    <w:p w:rsidR="002A077D" w:rsidRPr="00220B61" w:rsidRDefault="006D662E" w:rsidP="002A07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1F67E5">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8E2746">
        <w:rPr>
          <w:rFonts w:ascii="HG丸ｺﾞｼｯｸM-PRO" w:eastAsia="HG丸ｺﾞｼｯｸM-PRO" w:hAnsi="HG丸ｺﾞｼｯｸM-PRO" w:hint="eastAsia"/>
          <w:sz w:val="24"/>
          <w:szCs w:val="24"/>
        </w:rPr>
        <w:t xml:space="preserve"> 学校協議会について</w:t>
      </w:r>
    </w:p>
    <w:tbl>
      <w:tblPr>
        <w:tblW w:w="8994" w:type="dxa"/>
        <w:tblInd w:w="950" w:type="dxa"/>
        <w:tblCellMar>
          <w:left w:w="99" w:type="dxa"/>
          <w:right w:w="99" w:type="dxa"/>
        </w:tblCellMar>
        <w:tblLook w:val="04A0" w:firstRow="1" w:lastRow="0" w:firstColumn="1" w:lastColumn="0" w:noHBand="0" w:noVBand="1"/>
      </w:tblPr>
      <w:tblGrid>
        <w:gridCol w:w="5387"/>
        <w:gridCol w:w="850"/>
        <w:gridCol w:w="850"/>
        <w:gridCol w:w="218"/>
        <w:gridCol w:w="844"/>
        <w:gridCol w:w="845"/>
      </w:tblGrid>
      <w:tr w:rsidR="00EE586A" w:rsidRPr="001F5434" w:rsidTr="008F4334">
        <w:trPr>
          <w:trHeight w:val="435"/>
        </w:trPr>
        <w:tc>
          <w:tcPr>
            <w:tcW w:w="5387" w:type="dxa"/>
            <w:tcBorders>
              <w:bottom w:val="single" w:sz="12" w:space="0" w:color="auto"/>
              <w:right w:val="single" w:sz="12" w:space="0" w:color="auto"/>
            </w:tcBorders>
            <w:shd w:val="clear" w:color="auto" w:fill="auto"/>
            <w:noWrap/>
            <w:vAlign w:val="center"/>
          </w:tcPr>
          <w:p w:rsidR="00EE586A" w:rsidRPr="001F67E5" w:rsidRDefault="00EE586A" w:rsidP="00B664BC">
            <w:pPr>
              <w:widowControl/>
              <w:jc w:val="left"/>
              <w:rPr>
                <w:rFonts w:ascii="ＭＳ Ｐゴシック" w:eastAsia="ＭＳ Ｐゴシック" w:hAnsi="ＭＳ Ｐゴシック" w:cs="ＭＳ Ｐゴシック"/>
                <w:color w:val="000000"/>
                <w:kern w:val="0"/>
                <w:sz w:val="22"/>
              </w:rPr>
            </w:pP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EE586A" w:rsidRPr="00AB4A69" w:rsidRDefault="00EE586A" w:rsidP="00C07A4A">
            <w:pPr>
              <w:widowControl/>
              <w:spacing w:line="240" w:lineRule="exact"/>
              <w:jc w:val="center"/>
              <w:rPr>
                <w:rFonts w:ascii="ＭＳ Ｐゴシック" w:eastAsia="ＭＳ Ｐゴシック" w:hAnsi="ＭＳ Ｐゴシック"/>
                <w:sz w:val="20"/>
                <w:szCs w:val="20"/>
              </w:rPr>
            </w:pPr>
            <w:r w:rsidRPr="00AB4A69">
              <w:rPr>
                <w:rFonts w:ascii="ＭＳ Ｐゴシック" w:eastAsia="ＭＳ Ｐゴシック" w:hAnsi="ＭＳ Ｐゴシック" w:hint="eastAsia"/>
                <w:sz w:val="20"/>
                <w:szCs w:val="20"/>
              </w:rPr>
              <w:t>全校</w:t>
            </w:r>
          </w:p>
          <w:p w:rsidR="00EE586A" w:rsidRPr="00AB4A69" w:rsidRDefault="000526EE" w:rsidP="00C07A4A">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hint="eastAsia"/>
                <w:sz w:val="16"/>
                <w:szCs w:val="16"/>
              </w:rPr>
              <w:t>(197</w:t>
            </w:r>
            <w:r w:rsidR="00EE586A" w:rsidRPr="00AB4A69">
              <w:rPr>
                <w:rFonts w:ascii="ＭＳ Ｐゴシック" w:eastAsia="ＭＳ Ｐゴシック" w:hAnsi="ＭＳ Ｐゴシック" w:hint="eastAsia"/>
                <w:sz w:val="16"/>
                <w:szCs w:val="16"/>
              </w:rPr>
              <w:t>校)</w:t>
            </w:r>
          </w:p>
        </w:tc>
        <w:tc>
          <w:tcPr>
            <w:tcW w:w="850" w:type="dxa"/>
            <w:tcBorders>
              <w:top w:val="single" w:sz="12" w:space="0" w:color="auto"/>
              <w:left w:val="single" w:sz="8" w:space="0" w:color="auto"/>
              <w:bottom w:val="single" w:sz="12" w:space="0" w:color="auto"/>
              <w:right w:val="single" w:sz="12" w:space="0" w:color="auto"/>
            </w:tcBorders>
            <w:shd w:val="clear" w:color="auto" w:fill="auto"/>
            <w:noWrap/>
            <w:vAlign w:val="center"/>
          </w:tcPr>
          <w:p w:rsidR="00EE586A" w:rsidRPr="00AB4A69" w:rsidRDefault="00EE586A" w:rsidP="00C07A4A">
            <w:pPr>
              <w:widowControl/>
              <w:jc w:val="center"/>
              <w:rPr>
                <w:rFonts w:ascii="ＭＳ Ｐゴシック" w:eastAsia="ＭＳ Ｐゴシック" w:hAnsi="ＭＳ Ｐゴシック" w:cs="ＭＳ Ｐゴシック"/>
                <w:color w:val="000000"/>
                <w:sz w:val="22"/>
              </w:rPr>
            </w:pPr>
            <w:r w:rsidRPr="00AB4A69">
              <w:rPr>
                <w:rFonts w:ascii="ＭＳ Ｐゴシック" w:eastAsia="ＭＳ Ｐゴシック" w:hAnsi="ＭＳ Ｐゴシック" w:hint="eastAsia"/>
                <w:sz w:val="20"/>
                <w:szCs w:val="20"/>
              </w:rPr>
              <w:t>率</w:t>
            </w:r>
          </w:p>
        </w:tc>
        <w:tc>
          <w:tcPr>
            <w:tcW w:w="218" w:type="dxa"/>
            <w:tcBorders>
              <w:left w:val="single" w:sz="8" w:space="0" w:color="auto"/>
              <w:right w:val="single" w:sz="12" w:space="0" w:color="auto"/>
            </w:tcBorders>
            <w:vAlign w:val="center"/>
          </w:tcPr>
          <w:p w:rsidR="00EE586A" w:rsidRPr="00AB4A69" w:rsidRDefault="00EE586A" w:rsidP="00C07A4A">
            <w:pPr>
              <w:widowControl/>
              <w:jc w:val="center"/>
              <w:rPr>
                <w:rFonts w:ascii="ＭＳ Ｐゴシック" w:eastAsia="ＭＳ Ｐゴシック" w:hAnsi="ＭＳ Ｐゴシック" w:cs="ＭＳ Ｐゴシック"/>
                <w:color w:val="000000"/>
                <w:sz w:val="22"/>
              </w:rPr>
            </w:pPr>
          </w:p>
        </w:tc>
        <w:tc>
          <w:tcPr>
            <w:tcW w:w="844" w:type="dxa"/>
            <w:tcBorders>
              <w:top w:val="single" w:sz="12" w:space="0" w:color="auto"/>
              <w:left w:val="single" w:sz="8" w:space="0" w:color="auto"/>
              <w:bottom w:val="single" w:sz="12" w:space="0" w:color="auto"/>
              <w:right w:val="single" w:sz="4" w:space="0" w:color="auto"/>
            </w:tcBorders>
            <w:vAlign w:val="center"/>
          </w:tcPr>
          <w:p w:rsidR="00EE586A" w:rsidRPr="00AB4A69" w:rsidRDefault="00EE586A" w:rsidP="00C07A4A">
            <w:pPr>
              <w:widowControl/>
              <w:spacing w:line="240" w:lineRule="exact"/>
              <w:jc w:val="center"/>
              <w:rPr>
                <w:rFonts w:ascii="ＭＳ Ｐゴシック" w:eastAsia="ＭＳ Ｐゴシック" w:hAnsi="ＭＳ Ｐゴシック" w:cs="ＭＳ Ｐゴシック"/>
                <w:color w:val="000000"/>
                <w:sz w:val="18"/>
                <w:szCs w:val="18"/>
              </w:rPr>
            </w:pPr>
            <w:r w:rsidRPr="00AB4A69">
              <w:rPr>
                <w:rFonts w:ascii="ＭＳ Ｐゴシック" w:eastAsia="ＭＳ Ｐゴシック" w:hAnsi="ＭＳ Ｐゴシック" w:cs="ＭＳ Ｐゴシック" w:hint="eastAsia"/>
                <w:color w:val="000000"/>
                <w:sz w:val="18"/>
                <w:szCs w:val="18"/>
              </w:rPr>
              <w:t>全日制</w:t>
            </w:r>
          </w:p>
          <w:p w:rsidR="00EE586A" w:rsidRPr="00AB4A69" w:rsidRDefault="00EE586A" w:rsidP="00C07A4A">
            <w:pPr>
              <w:widowControl/>
              <w:spacing w:line="240" w:lineRule="exact"/>
              <w:jc w:val="center"/>
              <w:rPr>
                <w:rFonts w:ascii="ＭＳ Ｐゴシック" w:eastAsia="ＭＳ Ｐゴシック" w:hAnsi="ＭＳ Ｐゴシック" w:cs="ＭＳ Ｐゴシック"/>
                <w:color w:val="000000"/>
                <w:sz w:val="18"/>
                <w:szCs w:val="18"/>
              </w:rPr>
            </w:pPr>
            <w:r w:rsidRPr="00AB4A69">
              <w:rPr>
                <w:rFonts w:ascii="ＭＳ Ｐゴシック" w:eastAsia="ＭＳ Ｐゴシック" w:hAnsi="ＭＳ Ｐゴシック" w:cs="ＭＳ Ｐゴシック" w:hint="eastAsia"/>
                <w:color w:val="000000"/>
                <w:sz w:val="18"/>
                <w:szCs w:val="18"/>
              </w:rPr>
              <w:t>高校</w:t>
            </w:r>
          </w:p>
          <w:p w:rsidR="00EE586A" w:rsidRPr="00AB4A69" w:rsidRDefault="00EE586A" w:rsidP="000526EE">
            <w:pPr>
              <w:widowControl/>
              <w:spacing w:line="240" w:lineRule="exact"/>
              <w:jc w:val="center"/>
              <w:rPr>
                <w:rFonts w:ascii="ＭＳ Ｐゴシック" w:eastAsia="ＭＳ Ｐゴシック" w:hAnsi="ＭＳ Ｐゴシック" w:cs="ＭＳ Ｐゴシック"/>
                <w:color w:val="000000"/>
                <w:sz w:val="22"/>
              </w:rPr>
            </w:pPr>
            <w:r w:rsidRPr="00AB4A69">
              <w:rPr>
                <w:rFonts w:ascii="ＭＳ Ｐゴシック" w:eastAsia="ＭＳ Ｐゴシック" w:hAnsi="ＭＳ Ｐゴシック" w:cs="ＭＳ Ｐゴシック" w:hint="eastAsia"/>
                <w:color w:val="000000"/>
                <w:sz w:val="18"/>
                <w:szCs w:val="18"/>
              </w:rPr>
              <w:t>(13</w:t>
            </w:r>
            <w:r w:rsidR="000526EE">
              <w:rPr>
                <w:rFonts w:ascii="ＭＳ Ｐゴシック" w:eastAsia="ＭＳ Ｐゴシック" w:hAnsi="ＭＳ Ｐゴシック" w:cs="ＭＳ Ｐゴシック" w:hint="eastAsia"/>
                <w:color w:val="000000"/>
                <w:sz w:val="18"/>
                <w:szCs w:val="18"/>
              </w:rPr>
              <w:t>5</w:t>
            </w:r>
            <w:r w:rsidRPr="00AB4A69">
              <w:rPr>
                <w:rFonts w:ascii="ＭＳ Ｐゴシック" w:eastAsia="ＭＳ Ｐゴシック" w:hAnsi="ＭＳ Ｐゴシック" w:cs="ＭＳ Ｐゴシック" w:hint="eastAsia"/>
                <w:color w:val="000000"/>
                <w:sz w:val="18"/>
                <w:szCs w:val="18"/>
              </w:rPr>
              <w:t>校)</w:t>
            </w:r>
          </w:p>
        </w:tc>
        <w:tc>
          <w:tcPr>
            <w:tcW w:w="845" w:type="dxa"/>
            <w:tcBorders>
              <w:top w:val="single" w:sz="12" w:space="0" w:color="auto"/>
              <w:left w:val="single" w:sz="4" w:space="0" w:color="auto"/>
              <w:bottom w:val="single" w:sz="12" w:space="0" w:color="auto"/>
              <w:right w:val="single" w:sz="12" w:space="0" w:color="auto"/>
            </w:tcBorders>
            <w:vAlign w:val="center"/>
          </w:tcPr>
          <w:p w:rsidR="00EE586A" w:rsidRPr="00AB4A69" w:rsidRDefault="00EE586A" w:rsidP="00C07A4A">
            <w:pPr>
              <w:widowControl/>
              <w:jc w:val="center"/>
              <w:rPr>
                <w:rFonts w:ascii="ＭＳ Ｐゴシック" w:eastAsia="ＭＳ Ｐゴシック" w:hAnsi="ＭＳ Ｐゴシック" w:cs="ＭＳ Ｐゴシック"/>
                <w:color w:val="000000"/>
                <w:sz w:val="22"/>
              </w:rPr>
            </w:pPr>
            <w:r w:rsidRPr="00AB4A69">
              <w:rPr>
                <w:rFonts w:ascii="ＭＳ Ｐゴシック" w:eastAsia="ＭＳ Ｐゴシック" w:hAnsi="ＭＳ Ｐゴシック" w:hint="eastAsia"/>
                <w:sz w:val="20"/>
                <w:szCs w:val="20"/>
              </w:rPr>
              <w:t>率</w:t>
            </w:r>
          </w:p>
        </w:tc>
      </w:tr>
      <w:tr w:rsidR="006B0D13" w:rsidRPr="001F5434" w:rsidTr="00AB4A69">
        <w:trPr>
          <w:trHeight w:val="435"/>
        </w:trPr>
        <w:tc>
          <w:tcPr>
            <w:tcW w:w="538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B0D13" w:rsidRPr="001F5434" w:rsidRDefault="006B0D13" w:rsidP="00B664BC">
            <w:pPr>
              <w:widowControl/>
              <w:jc w:val="left"/>
              <w:rPr>
                <w:rFonts w:ascii="ＭＳ Ｐゴシック" w:eastAsia="ＭＳ Ｐゴシック" w:hAnsi="ＭＳ Ｐゴシック" w:cs="ＭＳ Ｐゴシック"/>
                <w:color w:val="000000"/>
                <w:kern w:val="0"/>
                <w:sz w:val="22"/>
              </w:rPr>
            </w:pPr>
            <w:r w:rsidRPr="001F67E5">
              <w:rPr>
                <w:rFonts w:ascii="ＭＳ Ｐゴシック" w:eastAsia="ＭＳ Ｐゴシック" w:hAnsi="ＭＳ Ｐゴシック" w:cs="ＭＳ Ｐゴシック" w:hint="eastAsia"/>
                <w:color w:val="000000"/>
                <w:kern w:val="0"/>
                <w:sz w:val="22"/>
              </w:rPr>
              <w:t>校則等を学校協議会の議題とし、指導・助言を仰いだ</w:t>
            </w: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B0D13" w:rsidRPr="001F5434" w:rsidRDefault="006B0D13" w:rsidP="00F22E5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9B2E88">
              <w:rPr>
                <w:rFonts w:ascii="ＭＳ Ｐゴシック" w:eastAsia="ＭＳ Ｐゴシック" w:hAnsi="ＭＳ Ｐゴシック" w:cs="ＭＳ Ｐゴシック" w:hint="eastAsia"/>
                <w:color w:val="000000"/>
                <w:kern w:val="0"/>
                <w:sz w:val="22"/>
              </w:rPr>
              <w:t>85</w:t>
            </w:r>
          </w:p>
        </w:tc>
        <w:tc>
          <w:tcPr>
            <w:tcW w:w="850" w:type="dxa"/>
            <w:tcBorders>
              <w:top w:val="single" w:sz="12" w:space="0" w:color="auto"/>
              <w:left w:val="single" w:sz="8" w:space="0" w:color="auto"/>
              <w:bottom w:val="single" w:sz="12" w:space="0" w:color="auto"/>
              <w:right w:val="single" w:sz="12" w:space="0" w:color="auto"/>
            </w:tcBorders>
            <w:shd w:val="clear" w:color="auto" w:fill="auto"/>
            <w:noWrap/>
            <w:vAlign w:val="center"/>
          </w:tcPr>
          <w:p w:rsidR="006B0D13" w:rsidRPr="001F5434" w:rsidRDefault="006E3323" w:rsidP="006E332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z w:val="22"/>
              </w:rPr>
              <w:t>93</w:t>
            </w:r>
            <w:r w:rsidR="006B0D13">
              <w:rPr>
                <w:rFonts w:ascii="ＭＳ Ｐゴシック" w:eastAsia="ＭＳ Ｐゴシック" w:hAnsi="ＭＳ Ｐゴシック" w:cs="ＭＳ Ｐゴシック" w:hint="eastAsia"/>
                <w:color w:val="000000"/>
                <w:sz w:val="22"/>
              </w:rPr>
              <w:t>.</w:t>
            </w:r>
            <w:r w:rsidR="009B2E88">
              <w:rPr>
                <w:rFonts w:ascii="ＭＳ Ｐゴシック" w:eastAsia="ＭＳ Ｐゴシック" w:hAnsi="ＭＳ Ｐゴシック" w:cs="ＭＳ Ｐゴシック" w:hint="eastAsia"/>
                <w:color w:val="000000"/>
                <w:sz w:val="22"/>
              </w:rPr>
              <w:t>9</w:t>
            </w:r>
            <w:r w:rsidR="006B0D13">
              <w:rPr>
                <w:rFonts w:ascii="ＭＳ Ｐゴシック" w:eastAsia="ＭＳ Ｐゴシック" w:hAnsi="ＭＳ Ｐゴシック" w:cs="ＭＳ Ｐゴシック" w:hint="eastAsia"/>
                <w:color w:val="000000"/>
                <w:sz w:val="22"/>
              </w:rPr>
              <w:t>%</w:t>
            </w:r>
          </w:p>
        </w:tc>
        <w:tc>
          <w:tcPr>
            <w:tcW w:w="218" w:type="dxa"/>
            <w:tcBorders>
              <w:left w:val="single" w:sz="8" w:space="0" w:color="auto"/>
              <w:right w:val="single" w:sz="12" w:space="0" w:color="auto"/>
            </w:tcBorders>
            <w:vAlign w:val="center"/>
          </w:tcPr>
          <w:p w:rsidR="006B0D13" w:rsidRDefault="006B0D13" w:rsidP="00AB4A69">
            <w:pPr>
              <w:widowControl/>
              <w:jc w:val="right"/>
              <w:rPr>
                <w:rFonts w:ascii="ＭＳ Ｐゴシック" w:eastAsia="ＭＳ Ｐゴシック" w:hAnsi="ＭＳ Ｐゴシック" w:cs="ＭＳ Ｐゴシック"/>
                <w:color w:val="000000"/>
                <w:sz w:val="22"/>
              </w:rPr>
            </w:pPr>
          </w:p>
        </w:tc>
        <w:tc>
          <w:tcPr>
            <w:tcW w:w="844" w:type="dxa"/>
            <w:tcBorders>
              <w:top w:val="single" w:sz="12" w:space="0" w:color="auto"/>
              <w:left w:val="single" w:sz="8" w:space="0" w:color="auto"/>
              <w:bottom w:val="single" w:sz="12" w:space="0" w:color="auto"/>
              <w:right w:val="single" w:sz="4" w:space="0" w:color="auto"/>
            </w:tcBorders>
            <w:vAlign w:val="center"/>
          </w:tcPr>
          <w:p w:rsidR="006B0D13" w:rsidRDefault="006E3323" w:rsidP="00F22E54">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w:t>
            </w:r>
            <w:r w:rsidR="009B2E88">
              <w:rPr>
                <w:rFonts w:ascii="ＭＳ Ｐゴシック" w:eastAsia="ＭＳ Ｐゴシック" w:hAnsi="ＭＳ Ｐゴシック" w:cs="ＭＳ Ｐゴシック" w:hint="eastAsia"/>
                <w:color w:val="000000"/>
                <w:sz w:val="22"/>
              </w:rPr>
              <w:t>33</w:t>
            </w:r>
          </w:p>
        </w:tc>
        <w:tc>
          <w:tcPr>
            <w:tcW w:w="845" w:type="dxa"/>
            <w:tcBorders>
              <w:top w:val="single" w:sz="12" w:space="0" w:color="auto"/>
              <w:left w:val="single" w:sz="4" w:space="0" w:color="auto"/>
              <w:bottom w:val="single" w:sz="12" w:space="0" w:color="auto"/>
              <w:right w:val="single" w:sz="12" w:space="0" w:color="auto"/>
            </w:tcBorders>
            <w:vAlign w:val="center"/>
          </w:tcPr>
          <w:p w:rsidR="006B0D13" w:rsidRDefault="006B0D13" w:rsidP="009B2E88">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9</w:t>
            </w:r>
            <w:r w:rsidR="009B2E88">
              <w:rPr>
                <w:rFonts w:ascii="ＭＳ Ｐゴシック" w:eastAsia="ＭＳ Ｐゴシック" w:hAnsi="ＭＳ Ｐゴシック" w:cs="ＭＳ Ｐゴシック" w:hint="eastAsia"/>
                <w:color w:val="000000"/>
                <w:sz w:val="22"/>
              </w:rPr>
              <w:t>8</w:t>
            </w:r>
            <w:r>
              <w:rPr>
                <w:rFonts w:ascii="ＭＳ Ｐゴシック" w:eastAsia="ＭＳ Ｐゴシック" w:hAnsi="ＭＳ Ｐゴシック" w:cs="ＭＳ Ｐゴシック" w:hint="eastAsia"/>
                <w:color w:val="000000"/>
                <w:sz w:val="22"/>
              </w:rPr>
              <w:t>.</w:t>
            </w:r>
            <w:r w:rsidR="009B2E88">
              <w:rPr>
                <w:rFonts w:ascii="ＭＳ Ｐゴシック" w:eastAsia="ＭＳ Ｐゴシック" w:hAnsi="ＭＳ Ｐゴシック" w:cs="ＭＳ Ｐゴシック" w:hint="eastAsia"/>
                <w:color w:val="000000"/>
                <w:sz w:val="22"/>
              </w:rPr>
              <w:t>5</w:t>
            </w:r>
            <w:r>
              <w:rPr>
                <w:rFonts w:ascii="ＭＳ Ｐゴシック" w:eastAsia="ＭＳ Ｐゴシック" w:hAnsi="ＭＳ Ｐゴシック" w:cs="ＭＳ Ｐゴシック" w:hint="eastAsia"/>
                <w:color w:val="000000"/>
                <w:sz w:val="22"/>
              </w:rPr>
              <w:t>%</w:t>
            </w:r>
          </w:p>
        </w:tc>
      </w:tr>
    </w:tbl>
    <w:p w:rsidR="00935B64" w:rsidRPr="00935B64" w:rsidRDefault="00935B64" w:rsidP="00935B64">
      <w:pPr>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・協議会委員からの指導・助言を受け</w:t>
      </w:r>
      <w:r w:rsidR="00041E01">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校則</w:t>
      </w:r>
      <w:r w:rsidR="006266C1">
        <w:rPr>
          <w:rFonts w:ascii="HG丸ｺﾞｼｯｸM-PRO" w:eastAsia="HG丸ｺﾞｼｯｸM-PRO" w:hAnsi="HG丸ｺﾞｼｯｸM-PRO" w:hint="eastAsia"/>
          <w:sz w:val="24"/>
          <w:szCs w:val="24"/>
        </w:rPr>
        <w:t>や指導方法を</w:t>
      </w:r>
      <w:r>
        <w:rPr>
          <w:rFonts w:ascii="HG丸ｺﾞｼｯｸM-PRO" w:eastAsia="HG丸ｺﾞｼｯｸM-PRO" w:hAnsi="HG丸ｺﾞｼｯｸM-PRO" w:hint="eastAsia"/>
          <w:sz w:val="24"/>
          <w:szCs w:val="24"/>
        </w:rPr>
        <w:t>変更</w:t>
      </w:r>
      <w:r w:rsidR="006266C1">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hint="eastAsia"/>
          <w:sz w:val="24"/>
          <w:szCs w:val="24"/>
        </w:rPr>
        <w:t>具体的内容</w:t>
      </w:r>
    </w:p>
    <w:p w:rsidR="009B3517" w:rsidRDefault="00935B64" w:rsidP="00935B64">
      <w:pPr>
        <w:pStyle w:val="a3"/>
        <w:numPr>
          <w:ilvl w:val="0"/>
          <w:numId w:val="9"/>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授業中の携帯電話使用について、「校則に記載のある『取り上げる』という表現を実態に合わせた方がよい」という助言を受け、</w:t>
      </w:r>
      <w:r w:rsidR="002B6C3E">
        <w:rPr>
          <w:rFonts w:ascii="HG丸ｺﾞｼｯｸM-PRO" w:eastAsia="HG丸ｺﾞｼｯｸM-PRO" w:hAnsi="HG丸ｺﾞｼｯｸM-PRO" w:hint="eastAsia"/>
          <w:sz w:val="24"/>
          <w:szCs w:val="24"/>
        </w:rPr>
        <w:t>『預かる』</w:t>
      </w:r>
      <w:r>
        <w:rPr>
          <w:rFonts w:ascii="HG丸ｺﾞｼｯｸM-PRO" w:eastAsia="HG丸ｺﾞｼｯｸM-PRO" w:hAnsi="HG丸ｺﾞｼｯｸM-PRO" w:hint="eastAsia"/>
          <w:sz w:val="24"/>
          <w:szCs w:val="24"/>
        </w:rPr>
        <w:t>に変更</w:t>
      </w:r>
    </w:p>
    <w:p w:rsidR="00935B64" w:rsidRDefault="00BE6937" w:rsidP="00935B64">
      <w:pPr>
        <w:pStyle w:val="a3"/>
        <w:numPr>
          <w:ilvl w:val="0"/>
          <w:numId w:val="9"/>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化粧をしてくる生徒について、「もっと</w:t>
      </w:r>
      <w:r w:rsidR="006C464F">
        <w:rPr>
          <w:rFonts w:ascii="HG丸ｺﾞｼｯｸM-PRO" w:eastAsia="HG丸ｺﾞｼｯｸM-PRO" w:hAnsi="HG丸ｺﾞｼｯｸM-PRO" w:hint="eastAsia"/>
          <w:sz w:val="24"/>
          <w:szCs w:val="24"/>
        </w:rPr>
        <w:t>厳しく</w:t>
      </w:r>
      <w:r>
        <w:rPr>
          <w:rFonts w:ascii="HG丸ｺﾞｼｯｸM-PRO" w:eastAsia="HG丸ｺﾞｼｯｸM-PRO" w:hAnsi="HG丸ｺﾞｼｯｸM-PRO" w:hint="eastAsia"/>
          <w:sz w:val="24"/>
          <w:szCs w:val="24"/>
        </w:rPr>
        <w:t>指導を</w:t>
      </w:r>
      <w:r w:rsidR="006C464F">
        <w:rPr>
          <w:rFonts w:ascii="HG丸ｺﾞｼｯｸM-PRO" w:eastAsia="HG丸ｺﾞｼｯｸM-PRO" w:hAnsi="HG丸ｺﾞｼｯｸM-PRO" w:hint="eastAsia"/>
          <w:sz w:val="24"/>
          <w:szCs w:val="24"/>
        </w:rPr>
        <w:t>行うべき」</w:t>
      </w:r>
      <w:r>
        <w:rPr>
          <w:rFonts w:ascii="HG丸ｺﾞｼｯｸM-PRO" w:eastAsia="HG丸ｺﾞｼｯｸM-PRO" w:hAnsi="HG丸ｺﾞｼｯｸM-PRO" w:hint="eastAsia"/>
          <w:sz w:val="24"/>
          <w:szCs w:val="24"/>
        </w:rPr>
        <w:t>という意見を受け、</w:t>
      </w:r>
      <w:r w:rsidR="007A1620">
        <w:rPr>
          <w:rFonts w:ascii="HG丸ｺﾞｼｯｸM-PRO" w:eastAsia="HG丸ｺﾞｼｯｸM-PRO" w:hAnsi="HG丸ｺﾞｼｯｸM-PRO" w:hint="eastAsia"/>
          <w:sz w:val="24"/>
          <w:szCs w:val="24"/>
        </w:rPr>
        <w:t>学校では、</w:t>
      </w:r>
      <w:r w:rsidR="006C464F">
        <w:rPr>
          <w:rFonts w:ascii="HG丸ｺﾞｼｯｸM-PRO" w:eastAsia="HG丸ｺﾞｼｯｸM-PRO" w:hAnsi="HG丸ｺﾞｼｯｸM-PRO" w:hint="eastAsia"/>
          <w:sz w:val="24"/>
          <w:szCs w:val="24"/>
        </w:rPr>
        <w:t>指導方法を</w:t>
      </w:r>
      <w:r w:rsidR="007A1620">
        <w:rPr>
          <w:rFonts w:ascii="HG丸ｺﾞｼｯｸM-PRO" w:eastAsia="HG丸ｺﾞｼｯｸM-PRO" w:hAnsi="HG丸ｺﾞｼｯｸM-PRO" w:hint="eastAsia"/>
          <w:sz w:val="24"/>
          <w:szCs w:val="24"/>
        </w:rPr>
        <w:t>継続して検討していくこととした。</w:t>
      </w:r>
    </w:p>
    <w:p w:rsidR="00DB25EA" w:rsidRDefault="00F5559A" w:rsidP="00F5559A">
      <w:pPr>
        <w:ind w:left="840" w:firstLineChars="100" w:firstLine="210"/>
        <w:rPr>
          <w:rFonts w:ascii="HG丸ｺﾞｼｯｸM-PRO" w:eastAsia="HG丸ｺﾞｼｯｸM-PRO" w:hAnsi="HG丸ｺﾞｼｯｸM-PRO"/>
          <w:szCs w:val="24"/>
        </w:rPr>
      </w:pPr>
      <w:r w:rsidRPr="00F5559A">
        <w:rPr>
          <w:rFonts w:ascii="HG丸ｺﾞｼｯｸM-PRO" w:eastAsia="HG丸ｺﾞｼｯｸM-PRO" w:hAnsi="HG丸ｺﾞｼｯｸM-PRO" w:hint="eastAsia"/>
          <w:szCs w:val="24"/>
        </w:rPr>
        <w:t>※なお、</w:t>
      </w:r>
      <w:r>
        <w:rPr>
          <w:rFonts w:ascii="HG丸ｺﾞｼｯｸM-PRO" w:eastAsia="HG丸ｺﾞｼｯｸM-PRO" w:hAnsi="HG丸ｺﾞｼｯｸM-PRO" w:hint="eastAsia"/>
          <w:szCs w:val="24"/>
        </w:rPr>
        <w:t>平成29年度に</w:t>
      </w:r>
      <w:r w:rsidR="00DB25EA">
        <w:rPr>
          <w:rFonts w:ascii="HG丸ｺﾞｼｯｸM-PRO" w:eastAsia="HG丸ｺﾞｼｯｸM-PRO" w:hAnsi="HG丸ｺﾞｼｯｸM-PRO" w:hint="eastAsia"/>
          <w:szCs w:val="24"/>
        </w:rPr>
        <w:t>学校協議会の議題にで</w:t>
      </w:r>
      <w:r w:rsidRPr="00F5559A">
        <w:rPr>
          <w:rFonts w:ascii="HG丸ｺﾞｼｯｸM-PRO" w:eastAsia="HG丸ｺﾞｼｯｸM-PRO" w:hAnsi="HG丸ｺﾞｼｯｸM-PRO" w:hint="eastAsia"/>
          <w:szCs w:val="24"/>
        </w:rPr>
        <w:t>きなかった学校については</w:t>
      </w:r>
      <w:r>
        <w:rPr>
          <w:rFonts w:ascii="HG丸ｺﾞｼｯｸM-PRO" w:eastAsia="HG丸ｺﾞｼｯｸM-PRO" w:hAnsi="HG丸ｺﾞｼｯｸM-PRO" w:hint="eastAsia"/>
          <w:szCs w:val="24"/>
        </w:rPr>
        <w:t>、</w:t>
      </w:r>
    </w:p>
    <w:p w:rsidR="00F5559A" w:rsidRPr="00F5559A" w:rsidRDefault="00DB25EA" w:rsidP="00DB25EA">
      <w:pPr>
        <w:ind w:firstLineChars="600" w:firstLine="126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平成30年度</w:t>
      </w:r>
      <w:r w:rsidR="00B1323C">
        <w:rPr>
          <w:rFonts w:ascii="HG丸ｺﾞｼｯｸM-PRO" w:eastAsia="HG丸ｺﾞｼｯｸM-PRO" w:hAnsi="HG丸ｺﾞｼｯｸM-PRO" w:hint="eastAsia"/>
          <w:szCs w:val="24"/>
        </w:rPr>
        <w:t>の早期に</w:t>
      </w:r>
      <w:r w:rsidR="00F5559A">
        <w:rPr>
          <w:rFonts w:ascii="HG丸ｺﾞｼｯｸM-PRO" w:eastAsia="HG丸ｺﾞｼｯｸM-PRO" w:hAnsi="HG丸ｺﾞｼｯｸM-PRO" w:hint="eastAsia"/>
          <w:szCs w:val="24"/>
        </w:rPr>
        <w:t>実施するよう指導していく。</w:t>
      </w:r>
    </w:p>
    <w:p w:rsidR="00F5559A" w:rsidRPr="00F5559A" w:rsidRDefault="00F5559A" w:rsidP="00F5559A">
      <w:pPr>
        <w:ind w:left="840"/>
        <w:rPr>
          <w:rFonts w:ascii="HG丸ｺﾞｼｯｸM-PRO" w:eastAsia="HG丸ｺﾞｼｯｸM-PRO" w:hAnsi="HG丸ｺﾞｼｯｸM-PRO"/>
          <w:sz w:val="24"/>
          <w:szCs w:val="24"/>
        </w:rPr>
      </w:pPr>
    </w:p>
    <w:p w:rsidR="00FB796F" w:rsidRPr="002B733E" w:rsidRDefault="00FB796F" w:rsidP="00FB796F">
      <w:pPr>
        <w:pStyle w:val="a3"/>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8E2746">
        <w:rPr>
          <w:rFonts w:ascii="HG丸ｺﾞｼｯｸM-PRO" w:eastAsia="HG丸ｺﾞｼｯｸM-PRO" w:hAnsi="HG丸ｺﾞｼｯｸM-PRO" w:hint="eastAsia"/>
          <w:sz w:val="24"/>
          <w:szCs w:val="24"/>
        </w:rPr>
        <w:t xml:space="preserve"> 生徒からの意見について</w:t>
      </w:r>
    </w:p>
    <w:tbl>
      <w:tblPr>
        <w:tblW w:w="8994" w:type="dxa"/>
        <w:tblInd w:w="950" w:type="dxa"/>
        <w:tblLayout w:type="fixed"/>
        <w:tblCellMar>
          <w:left w:w="99" w:type="dxa"/>
          <w:right w:w="99" w:type="dxa"/>
        </w:tblCellMar>
        <w:tblLook w:val="04A0" w:firstRow="1" w:lastRow="0" w:firstColumn="1" w:lastColumn="0" w:noHBand="0" w:noVBand="1"/>
      </w:tblPr>
      <w:tblGrid>
        <w:gridCol w:w="5386"/>
        <w:gridCol w:w="850"/>
        <w:gridCol w:w="851"/>
        <w:gridCol w:w="218"/>
        <w:gridCol w:w="844"/>
        <w:gridCol w:w="845"/>
      </w:tblGrid>
      <w:tr w:rsidR="00FB796F" w:rsidRPr="00642F82" w:rsidTr="00C07A4A">
        <w:trPr>
          <w:trHeight w:val="384"/>
        </w:trPr>
        <w:tc>
          <w:tcPr>
            <w:tcW w:w="5386" w:type="dxa"/>
            <w:tcBorders>
              <w:bottom w:val="single" w:sz="12" w:space="0" w:color="auto"/>
              <w:right w:val="single" w:sz="12" w:space="0" w:color="auto"/>
            </w:tcBorders>
            <w:shd w:val="clear" w:color="auto" w:fill="auto"/>
            <w:noWrap/>
            <w:vAlign w:val="center"/>
          </w:tcPr>
          <w:p w:rsidR="00FB796F" w:rsidRPr="00DD7D37" w:rsidRDefault="00FB796F" w:rsidP="00C07A4A">
            <w:pPr>
              <w:widowControl/>
              <w:jc w:val="left"/>
              <w:rPr>
                <w:rFonts w:ascii="ＭＳ Ｐゴシック" w:eastAsia="ＭＳ Ｐゴシック" w:hAnsi="ＭＳ Ｐゴシック" w:cs="ＭＳ Ｐゴシック"/>
                <w:color w:val="000000"/>
                <w:kern w:val="0"/>
                <w:sz w:val="22"/>
              </w:rPr>
            </w:pP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FB796F" w:rsidRPr="00434099" w:rsidRDefault="008576BC" w:rsidP="00C07A4A">
            <w:pPr>
              <w:widowControl/>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全</w:t>
            </w:r>
            <w:r w:rsidR="0075156D">
              <w:rPr>
                <w:rFonts w:ascii="ＭＳ ゴシック" w:eastAsia="ＭＳ ゴシック" w:hAnsi="ＭＳ ゴシック" w:hint="eastAsia"/>
                <w:sz w:val="20"/>
                <w:szCs w:val="20"/>
              </w:rPr>
              <w:t>高校</w:t>
            </w:r>
          </w:p>
          <w:p w:rsidR="00FB796F" w:rsidRPr="00434099" w:rsidRDefault="009427A7" w:rsidP="000526EE">
            <w:pPr>
              <w:widowControl/>
              <w:spacing w:line="240" w:lineRule="exac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hint="eastAsia"/>
                <w:sz w:val="16"/>
                <w:szCs w:val="16"/>
              </w:rPr>
              <w:t>(15</w:t>
            </w:r>
            <w:r w:rsidR="000526EE">
              <w:rPr>
                <w:rFonts w:ascii="ＭＳ ゴシック" w:eastAsia="ＭＳ ゴシック" w:hAnsi="ＭＳ ゴシック" w:hint="eastAsia"/>
                <w:sz w:val="16"/>
                <w:szCs w:val="16"/>
              </w:rPr>
              <w:t>2</w:t>
            </w:r>
            <w:r w:rsidR="00FB796F" w:rsidRPr="00434099">
              <w:rPr>
                <w:rFonts w:ascii="ＭＳ ゴシック" w:eastAsia="ＭＳ ゴシック" w:hAnsi="ＭＳ ゴシック" w:hint="eastAsia"/>
                <w:sz w:val="16"/>
                <w:szCs w:val="16"/>
              </w:rPr>
              <w:t>校)</w:t>
            </w:r>
          </w:p>
        </w:tc>
        <w:tc>
          <w:tcPr>
            <w:tcW w:w="851"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FB796F" w:rsidRPr="00434099" w:rsidRDefault="00FB796F" w:rsidP="00C07A4A">
            <w:pPr>
              <w:widowControl/>
              <w:jc w:val="center"/>
              <w:rPr>
                <w:rFonts w:ascii="ＭＳ ゴシック" w:eastAsia="ＭＳ ゴシック" w:hAnsi="ＭＳ ゴシック" w:cs="ＭＳ Ｐゴシック"/>
                <w:color w:val="000000"/>
                <w:sz w:val="22"/>
              </w:rPr>
            </w:pPr>
            <w:r w:rsidRPr="00434099">
              <w:rPr>
                <w:rFonts w:ascii="ＭＳ ゴシック" w:eastAsia="ＭＳ ゴシック" w:hAnsi="ＭＳ ゴシック" w:hint="eastAsia"/>
                <w:sz w:val="20"/>
                <w:szCs w:val="20"/>
              </w:rPr>
              <w:t>率</w:t>
            </w:r>
          </w:p>
        </w:tc>
        <w:tc>
          <w:tcPr>
            <w:tcW w:w="218" w:type="dxa"/>
            <w:tcBorders>
              <w:left w:val="single" w:sz="4" w:space="0" w:color="auto"/>
              <w:right w:val="single" w:sz="12" w:space="0" w:color="auto"/>
            </w:tcBorders>
            <w:vAlign w:val="center"/>
          </w:tcPr>
          <w:p w:rsidR="00FB796F" w:rsidRPr="00434099" w:rsidRDefault="00FB796F" w:rsidP="00C07A4A">
            <w:pPr>
              <w:widowControl/>
              <w:jc w:val="center"/>
              <w:rPr>
                <w:rFonts w:ascii="ＭＳ ゴシック" w:eastAsia="ＭＳ ゴシック" w:hAnsi="ＭＳ 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FB796F" w:rsidRPr="00434099" w:rsidRDefault="00FB796F" w:rsidP="00C07A4A">
            <w:pPr>
              <w:widowControl/>
              <w:spacing w:line="240" w:lineRule="exact"/>
              <w:jc w:val="center"/>
              <w:rPr>
                <w:rFonts w:ascii="ＭＳ ゴシック" w:eastAsia="ＭＳ ゴシック" w:hAnsi="ＭＳ ゴシック" w:cs="ＭＳ Ｐゴシック"/>
                <w:color w:val="000000"/>
                <w:sz w:val="18"/>
                <w:szCs w:val="18"/>
              </w:rPr>
            </w:pPr>
            <w:r w:rsidRPr="00434099">
              <w:rPr>
                <w:rFonts w:ascii="ＭＳ ゴシック" w:eastAsia="ＭＳ ゴシック" w:hAnsi="ＭＳ ゴシック" w:cs="ＭＳ Ｐゴシック" w:hint="eastAsia"/>
                <w:color w:val="000000"/>
                <w:sz w:val="18"/>
                <w:szCs w:val="18"/>
              </w:rPr>
              <w:t>全日制</w:t>
            </w:r>
          </w:p>
          <w:p w:rsidR="00FB796F" w:rsidRPr="00434099" w:rsidRDefault="00FB796F" w:rsidP="00C07A4A">
            <w:pPr>
              <w:widowControl/>
              <w:spacing w:line="240" w:lineRule="exact"/>
              <w:jc w:val="center"/>
              <w:rPr>
                <w:rFonts w:ascii="ＭＳ ゴシック" w:eastAsia="ＭＳ ゴシック" w:hAnsi="ＭＳ ゴシック" w:cs="ＭＳ Ｐゴシック"/>
                <w:color w:val="000000"/>
                <w:sz w:val="18"/>
                <w:szCs w:val="18"/>
              </w:rPr>
            </w:pPr>
            <w:r w:rsidRPr="00434099">
              <w:rPr>
                <w:rFonts w:ascii="ＭＳ ゴシック" w:eastAsia="ＭＳ ゴシック" w:hAnsi="ＭＳ ゴシック" w:cs="ＭＳ Ｐゴシック" w:hint="eastAsia"/>
                <w:color w:val="000000"/>
                <w:sz w:val="18"/>
                <w:szCs w:val="18"/>
              </w:rPr>
              <w:t>高校</w:t>
            </w:r>
          </w:p>
          <w:p w:rsidR="00FB796F" w:rsidRPr="00434099" w:rsidRDefault="00FB796F" w:rsidP="000526EE">
            <w:pPr>
              <w:widowControl/>
              <w:spacing w:line="240" w:lineRule="exact"/>
              <w:jc w:val="center"/>
              <w:rPr>
                <w:rFonts w:ascii="ＭＳ ゴシック" w:eastAsia="ＭＳ ゴシック" w:hAnsi="ＭＳ ゴシック" w:cs="ＭＳ Ｐゴシック"/>
                <w:color w:val="000000"/>
                <w:sz w:val="22"/>
              </w:rPr>
            </w:pPr>
            <w:r w:rsidRPr="00434099">
              <w:rPr>
                <w:rFonts w:ascii="ＭＳ ゴシック" w:eastAsia="ＭＳ ゴシック" w:hAnsi="ＭＳ ゴシック" w:cs="ＭＳ Ｐゴシック" w:hint="eastAsia"/>
                <w:color w:val="000000"/>
                <w:sz w:val="16"/>
                <w:szCs w:val="16"/>
              </w:rPr>
              <w:t>(13</w:t>
            </w:r>
            <w:r w:rsidR="000526EE">
              <w:rPr>
                <w:rFonts w:ascii="ＭＳ ゴシック" w:eastAsia="ＭＳ ゴシック" w:hAnsi="ＭＳ ゴシック" w:cs="ＭＳ Ｐゴシック" w:hint="eastAsia"/>
                <w:color w:val="000000"/>
                <w:sz w:val="16"/>
                <w:szCs w:val="16"/>
              </w:rPr>
              <w:t>5</w:t>
            </w:r>
            <w:r w:rsidRPr="00434099">
              <w:rPr>
                <w:rFonts w:ascii="ＭＳ ゴシック" w:eastAsia="ＭＳ ゴシック" w:hAnsi="ＭＳ ゴシック" w:cs="ＭＳ Ｐゴシック" w:hint="eastAsia"/>
                <w:color w:val="000000"/>
                <w:sz w:val="16"/>
                <w:szCs w:val="16"/>
              </w:rPr>
              <w:t>校)</w:t>
            </w:r>
          </w:p>
        </w:tc>
        <w:tc>
          <w:tcPr>
            <w:tcW w:w="845" w:type="dxa"/>
            <w:tcBorders>
              <w:top w:val="single" w:sz="12" w:space="0" w:color="auto"/>
              <w:left w:val="single" w:sz="4" w:space="0" w:color="auto"/>
              <w:bottom w:val="single" w:sz="4" w:space="0" w:color="auto"/>
              <w:right w:val="single" w:sz="12" w:space="0" w:color="auto"/>
            </w:tcBorders>
            <w:vAlign w:val="center"/>
          </w:tcPr>
          <w:p w:rsidR="00FB796F" w:rsidRPr="00434099" w:rsidRDefault="00FB796F" w:rsidP="00C07A4A">
            <w:pPr>
              <w:widowControl/>
              <w:jc w:val="center"/>
              <w:rPr>
                <w:rFonts w:ascii="ＭＳ ゴシック" w:eastAsia="ＭＳ ゴシック" w:hAnsi="ＭＳ ゴシック" w:cs="ＭＳ Ｐゴシック"/>
                <w:color w:val="000000"/>
                <w:sz w:val="22"/>
              </w:rPr>
            </w:pPr>
            <w:r w:rsidRPr="00434099">
              <w:rPr>
                <w:rFonts w:ascii="ＭＳ ゴシック" w:eastAsia="ＭＳ ゴシック" w:hAnsi="ＭＳ ゴシック" w:hint="eastAsia"/>
                <w:sz w:val="20"/>
                <w:szCs w:val="20"/>
              </w:rPr>
              <w:t>率</w:t>
            </w:r>
          </w:p>
        </w:tc>
      </w:tr>
      <w:tr w:rsidR="00FB796F" w:rsidRPr="00642F82" w:rsidTr="00EE0CB8">
        <w:trPr>
          <w:trHeight w:val="384"/>
        </w:trPr>
        <w:tc>
          <w:tcPr>
            <w:tcW w:w="5386"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B796F" w:rsidRPr="00642F82" w:rsidRDefault="00FB796F" w:rsidP="00C07A4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校則等の見直しに当たって生徒から直接意見を聞いた</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B796F" w:rsidRPr="00642F82" w:rsidRDefault="0071055E" w:rsidP="000526EE">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r w:rsidR="000526EE">
              <w:rPr>
                <w:rFonts w:ascii="ＭＳ Ｐゴシック" w:eastAsia="ＭＳ Ｐゴシック" w:hAnsi="ＭＳ Ｐゴシック" w:cs="ＭＳ Ｐゴシック" w:hint="eastAsia"/>
                <w:color w:val="000000"/>
                <w:kern w:val="0"/>
                <w:sz w:val="22"/>
              </w:rPr>
              <w:t>8</w:t>
            </w:r>
          </w:p>
        </w:tc>
        <w:tc>
          <w:tcPr>
            <w:tcW w:w="85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FB796F" w:rsidRPr="00642F82" w:rsidRDefault="000526EE" w:rsidP="00EE0CB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z w:val="22"/>
              </w:rPr>
              <w:t>71.1</w:t>
            </w:r>
            <w:r w:rsidR="00FB796F">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vAlign w:val="center"/>
          </w:tcPr>
          <w:p w:rsidR="00FB796F" w:rsidRDefault="00FB796F" w:rsidP="00EE0CB8">
            <w:pPr>
              <w:widowControl/>
              <w:jc w:val="right"/>
              <w:rPr>
                <w:rFonts w:ascii="ＭＳ Ｐゴシック" w:eastAsia="ＭＳ Ｐゴシック" w:hAnsi="ＭＳ Ｐゴシック" w:cs="ＭＳ Ｐゴシック"/>
                <w:color w:val="000000"/>
                <w:sz w:val="22"/>
              </w:rPr>
            </w:pPr>
          </w:p>
        </w:tc>
        <w:tc>
          <w:tcPr>
            <w:tcW w:w="844" w:type="dxa"/>
            <w:tcBorders>
              <w:top w:val="single" w:sz="12" w:space="0" w:color="auto"/>
              <w:left w:val="single" w:sz="4" w:space="0" w:color="auto"/>
              <w:bottom w:val="single" w:sz="4" w:space="0" w:color="auto"/>
              <w:right w:val="single" w:sz="4" w:space="0" w:color="auto"/>
            </w:tcBorders>
            <w:vAlign w:val="center"/>
          </w:tcPr>
          <w:p w:rsidR="00FB796F" w:rsidRDefault="0071055E" w:rsidP="00EE0CB8">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103</w:t>
            </w:r>
          </w:p>
        </w:tc>
        <w:tc>
          <w:tcPr>
            <w:tcW w:w="845" w:type="dxa"/>
            <w:tcBorders>
              <w:top w:val="single" w:sz="12" w:space="0" w:color="auto"/>
              <w:left w:val="single" w:sz="4" w:space="0" w:color="auto"/>
              <w:bottom w:val="single" w:sz="4" w:space="0" w:color="auto"/>
              <w:right w:val="single" w:sz="12" w:space="0" w:color="auto"/>
            </w:tcBorders>
            <w:vAlign w:val="center"/>
          </w:tcPr>
          <w:p w:rsidR="00FB796F" w:rsidRDefault="0071055E" w:rsidP="000526EE">
            <w:pPr>
              <w:widowControl/>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7</w:t>
            </w:r>
            <w:r w:rsidR="000526EE">
              <w:rPr>
                <w:rFonts w:ascii="ＭＳ Ｐゴシック" w:eastAsia="ＭＳ Ｐゴシック" w:hAnsi="ＭＳ Ｐゴシック" w:cs="ＭＳ Ｐゴシック" w:hint="eastAsia"/>
                <w:color w:val="000000"/>
                <w:sz w:val="22"/>
              </w:rPr>
              <w:t>6.3</w:t>
            </w:r>
            <w:r w:rsidR="00FB796F">
              <w:rPr>
                <w:rFonts w:ascii="ＭＳ Ｐゴシック" w:eastAsia="ＭＳ Ｐゴシック" w:hAnsi="ＭＳ Ｐゴシック" w:cs="ＭＳ Ｐゴシック" w:hint="eastAsia"/>
                <w:color w:val="000000"/>
                <w:sz w:val="22"/>
              </w:rPr>
              <w:t>%</w:t>
            </w:r>
          </w:p>
        </w:tc>
      </w:tr>
      <w:tr w:rsidR="00FB796F" w:rsidRPr="00642F82" w:rsidTr="00EE0CB8">
        <w:trPr>
          <w:trHeight w:val="384"/>
        </w:trPr>
        <w:tc>
          <w:tcPr>
            <w:tcW w:w="5386" w:type="dxa"/>
            <w:tcBorders>
              <w:top w:val="nil"/>
              <w:left w:val="single" w:sz="12" w:space="0" w:color="auto"/>
              <w:bottom w:val="single" w:sz="12" w:space="0" w:color="auto"/>
              <w:right w:val="single" w:sz="12" w:space="0" w:color="auto"/>
            </w:tcBorders>
            <w:shd w:val="clear" w:color="auto" w:fill="auto"/>
            <w:noWrap/>
            <w:vAlign w:val="center"/>
          </w:tcPr>
          <w:p w:rsidR="00FB796F" w:rsidRPr="00363C49" w:rsidRDefault="00FB796F" w:rsidP="00C07A4A">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校則等の見直しに当たって生徒からアンケート等の文書で意見を聞いた</w:t>
            </w:r>
          </w:p>
        </w:tc>
        <w:tc>
          <w:tcPr>
            <w:tcW w:w="85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FB796F" w:rsidRPr="00363C49" w:rsidRDefault="000526EE" w:rsidP="00EE0CB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30</w:t>
            </w:r>
          </w:p>
        </w:tc>
        <w:tc>
          <w:tcPr>
            <w:tcW w:w="851"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FB796F" w:rsidRPr="00363C49" w:rsidRDefault="0071055E" w:rsidP="000526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w:t>
            </w:r>
            <w:r w:rsidR="000526EE">
              <w:rPr>
                <w:rFonts w:ascii="ＭＳ Ｐゴシック" w:eastAsia="ＭＳ Ｐゴシック" w:hAnsi="ＭＳ Ｐゴシック" w:cs="ＭＳ Ｐゴシック" w:hint="eastAsia"/>
                <w:color w:val="000000"/>
                <w:sz w:val="22"/>
              </w:rPr>
              <w:t>9.7</w:t>
            </w:r>
            <w:r w:rsidR="00FB796F">
              <w:rPr>
                <w:rFonts w:ascii="ＭＳ Ｐゴシック" w:eastAsia="ＭＳ Ｐゴシック" w:hAnsi="ＭＳ Ｐゴシック" w:cs="ＭＳ Ｐゴシック" w:hint="eastAsia"/>
                <w:color w:val="000000"/>
                <w:sz w:val="22"/>
              </w:rPr>
              <w:t>%</w:t>
            </w:r>
          </w:p>
        </w:tc>
        <w:tc>
          <w:tcPr>
            <w:tcW w:w="218" w:type="dxa"/>
            <w:tcBorders>
              <w:left w:val="single" w:sz="4" w:space="0" w:color="auto"/>
              <w:right w:val="single" w:sz="12" w:space="0" w:color="auto"/>
            </w:tcBorders>
            <w:vAlign w:val="center"/>
          </w:tcPr>
          <w:p w:rsidR="00FB796F" w:rsidRDefault="00FB796F" w:rsidP="00EE0CB8">
            <w:pPr>
              <w:jc w:val="right"/>
              <w:rPr>
                <w:rFonts w:ascii="ＭＳ Ｐゴシック" w:eastAsia="ＭＳ Ｐゴシック" w:hAnsi="ＭＳ Ｐゴシック" w:cs="ＭＳ Ｐゴシック"/>
                <w:color w:val="000000"/>
                <w:sz w:val="22"/>
              </w:rPr>
            </w:pPr>
          </w:p>
        </w:tc>
        <w:tc>
          <w:tcPr>
            <w:tcW w:w="844" w:type="dxa"/>
            <w:tcBorders>
              <w:top w:val="single" w:sz="4" w:space="0" w:color="auto"/>
              <w:left w:val="single" w:sz="4" w:space="0" w:color="auto"/>
              <w:bottom w:val="single" w:sz="12" w:space="0" w:color="auto"/>
              <w:right w:val="single" w:sz="4" w:space="0" w:color="auto"/>
            </w:tcBorders>
            <w:vAlign w:val="center"/>
          </w:tcPr>
          <w:p w:rsidR="00FB796F" w:rsidRDefault="000526EE" w:rsidP="00EE0CB8">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30</w:t>
            </w:r>
          </w:p>
        </w:tc>
        <w:tc>
          <w:tcPr>
            <w:tcW w:w="845" w:type="dxa"/>
            <w:tcBorders>
              <w:top w:val="single" w:sz="4" w:space="0" w:color="auto"/>
              <w:left w:val="single" w:sz="4" w:space="0" w:color="auto"/>
              <w:bottom w:val="single" w:sz="12" w:space="0" w:color="auto"/>
              <w:right w:val="single" w:sz="12" w:space="0" w:color="auto"/>
            </w:tcBorders>
            <w:vAlign w:val="center"/>
          </w:tcPr>
          <w:p w:rsidR="00FB796F" w:rsidRDefault="0071055E" w:rsidP="000526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w:t>
            </w:r>
            <w:r w:rsidR="000526EE">
              <w:rPr>
                <w:rFonts w:ascii="ＭＳ Ｐゴシック" w:eastAsia="ＭＳ Ｐゴシック" w:hAnsi="ＭＳ Ｐゴシック" w:cs="ＭＳ Ｐゴシック" w:hint="eastAsia"/>
                <w:color w:val="000000"/>
                <w:sz w:val="22"/>
              </w:rPr>
              <w:t>2</w:t>
            </w:r>
            <w:r>
              <w:rPr>
                <w:rFonts w:ascii="ＭＳ Ｐゴシック" w:eastAsia="ＭＳ Ｐゴシック" w:hAnsi="ＭＳ Ｐゴシック" w:cs="ＭＳ Ｐゴシック" w:hint="eastAsia"/>
                <w:color w:val="000000"/>
                <w:sz w:val="22"/>
              </w:rPr>
              <w:t>.2</w:t>
            </w:r>
            <w:r w:rsidR="00FB796F">
              <w:rPr>
                <w:rFonts w:ascii="ＭＳ Ｐゴシック" w:eastAsia="ＭＳ Ｐゴシック" w:hAnsi="ＭＳ Ｐゴシック" w:cs="ＭＳ Ｐゴシック" w:hint="eastAsia"/>
                <w:color w:val="000000"/>
                <w:sz w:val="22"/>
              </w:rPr>
              <w:t>%</w:t>
            </w:r>
          </w:p>
        </w:tc>
      </w:tr>
    </w:tbl>
    <w:p w:rsidR="009427A7" w:rsidRDefault="00FB796F" w:rsidP="00FB796F">
      <w:pPr>
        <w:ind w:leftChars="399" w:left="1076" w:hangingChars="99" w:hanging="238"/>
        <w:rPr>
          <w:rFonts w:ascii="HG丸ｺﾞｼｯｸM-PRO" w:eastAsia="HG丸ｺﾞｼｯｸM-PRO" w:hAnsi="HG丸ｺﾞｼｯｸM-PRO"/>
          <w:sz w:val="24"/>
          <w:szCs w:val="24"/>
        </w:rPr>
      </w:pPr>
      <w:r w:rsidRPr="00354F38">
        <w:rPr>
          <w:rFonts w:ascii="HG丸ｺﾞｼｯｸM-PRO" w:eastAsia="HG丸ｺﾞｼｯｸM-PRO" w:hAnsi="HG丸ｺﾞｼｯｸM-PRO" w:hint="eastAsia"/>
          <w:sz w:val="24"/>
          <w:szCs w:val="24"/>
        </w:rPr>
        <w:t>・</w:t>
      </w:r>
      <w:r w:rsidR="00AD24EB">
        <w:rPr>
          <w:rFonts w:ascii="HG丸ｺﾞｼｯｸM-PRO" w:eastAsia="HG丸ｺﾞｼｯｸM-PRO" w:hAnsi="HG丸ｺﾞｼｯｸM-PRO" w:hint="eastAsia"/>
          <w:sz w:val="24"/>
          <w:szCs w:val="24"/>
        </w:rPr>
        <w:t>この</w:t>
      </w:r>
      <w:r w:rsidR="00AD7BE9">
        <w:rPr>
          <w:rFonts w:ascii="HG丸ｺﾞｼｯｸM-PRO" w:eastAsia="HG丸ｺﾞｼｯｸM-PRO" w:hAnsi="HG丸ｺﾞｼｯｸM-PRO" w:hint="eastAsia"/>
          <w:sz w:val="24"/>
          <w:szCs w:val="24"/>
        </w:rPr>
        <w:t>項目</w:t>
      </w:r>
      <w:r w:rsidR="009427A7">
        <w:rPr>
          <w:rFonts w:ascii="HG丸ｺﾞｼｯｸM-PRO" w:eastAsia="HG丸ｺﾞｼｯｸM-PRO" w:hAnsi="HG丸ｺﾞｼｯｸM-PRO" w:hint="eastAsia"/>
          <w:sz w:val="24"/>
          <w:szCs w:val="24"/>
        </w:rPr>
        <w:t>については、府立高校</w:t>
      </w:r>
      <w:r w:rsidR="00AD24EB">
        <w:rPr>
          <w:rFonts w:ascii="HG丸ｺﾞｼｯｸM-PRO" w:eastAsia="HG丸ｺﾞｼｯｸM-PRO" w:hAnsi="HG丸ｺﾞｼｯｸM-PRO" w:hint="eastAsia"/>
          <w:sz w:val="24"/>
          <w:szCs w:val="24"/>
        </w:rPr>
        <w:t>152</w:t>
      </w:r>
      <w:r w:rsidR="009427A7">
        <w:rPr>
          <w:rFonts w:ascii="HG丸ｺﾞｼｯｸM-PRO" w:eastAsia="HG丸ｺﾞｼｯｸM-PRO" w:hAnsi="HG丸ｺﾞｼｯｸM-PRO" w:hint="eastAsia"/>
          <w:sz w:val="24"/>
          <w:szCs w:val="24"/>
        </w:rPr>
        <w:t>校を対象にしたもの。</w:t>
      </w:r>
      <w:r w:rsidR="0017040E">
        <w:rPr>
          <w:rFonts w:ascii="HG丸ｺﾞｼｯｸM-PRO" w:eastAsia="HG丸ｺﾞｼｯｸM-PRO" w:hAnsi="HG丸ｺﾞｼｯｸM-PRO" w:hint="eastAsia"/>
          <w:sz w:val="24"/>
          <w:szCs w:val="24"/>
        </w:rPr>
        <w:t>（複数回答可）</w:t>
      </w:r>
    </w:p>
    <w:p w:rsidR="009427A7" w:rsidRDefault="00EA5AD1" w:rsidP="00FB796F">
      <w:pPr>
        <w:ind w:leftChars="399" w:left="1076"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4E31">
        <w:rPr>
          <w:rFonts w:ascii="HG丸ｺﾞｼｯｸM-PRO" w:eastAsia="HG丸ｺﾞｼｯｸM-PRO" w:hAnsi="HG丸ｺﾞｼｯｸM-PRO" w:hint="eastAsia"/>
          <w:sz w:val="24"/>
          <w:szCs w:val="24"/>
        </w:rPr>
        <w:t>いずれかの方法で生徒から意見を聞いた学校は134校（88.2％）である。全日制高校</w:t>
      </w:r>
      <w:r w:rsidR="00134323">
        <w:rPr>
          <w:rFonts w:ascii="HG丸ｺﾞｼｯｸM-PRO" w:eastAsia="HG丸ｺﾞｼｯｸM-PRO" w:hAnsi="HG丸ｺﾞｼｯｸM-PRO" w:hint="eastAsia"/>
          <w:sz w:val="24"/>
          <w:szCs w:val="24"/>
        </w:rPr>
        <w:t>について</w:t>
      </w:r>
      <w:r w:rsidR="00EC4E31">
        <w:rPr>
          <w:rFonts w:ascii="HG丸ｺﾞｼｯｸM-PRO" w:eastAsia="HG丸ｺﾞｼｯｸM-PRO" w:hAnsi="HG丸ｺﾞｼｯｸM-PRO" w:hint="eastAsia"/>
          <w:sz w:val="24"/>
          <w:szCs w:val="24"/>
        </w:rPr>
        <w:t>は129校（95.6％）である。</w:t>
      </w:r>
    </w:p>
    <w:p w:rsidR="00041E01" w:rsidRDefault="00041E01" w:rsidP="00FB796F">
      <w:pPr>
        <w:ind w:leftChars="399" w:left="1076"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・生徒からの意見を受けて</w:t>
      </w:r>
      <w:r w:rsidRPr="00041E01">
        <w:rPr>
          <w:rFonts w:ascii="HG丸ｺﾞｼｯｸM-PRO" w:eastAsia="HG丸ｺﾞｼｯｸM-PRO" w:hAnsi="HG丸ｺﾞｼｯｸM-PRO" w:hint="eastAsia"/>
          <w:sz w:val="24"/>
          <w:szCs w:val="24"/>
        </w:rPr>
        <w:t>、校則を変更した具体的内容</w:t>
      </w:r>
    </w:p>
    <w:p w:rsidR="009D7D2A" w:rsidRDefault="009D7D2A" w:rsidP="009D7D2A">
      <w:pPr>
        <w:pStyle w:val="a3"/>
        <w:numPr>
          <w:ilvl w:val="0"/>
          <w:numId w:val="10"/>
        </w:numPr>
        <w:ind w:leftChars="550" w:left="15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「冬場の防寒着の着用を認めてほしい」という意見を受け、防寒着着用禁止の文言を削除</w:t>
      </w:r>
      <w:r w:rsidR="00D61970">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w:t>
      </w:r>
    </w:p>
    <w:p w:rsidR="00F425FB" w:rsidRPr="001D0961" w:rsidRDefault="00F425FB" w:rsidP="00890722">
      <w:pPr>
        <w:pStyle w:val="a3"/>
        <w:numPr>
          <w:ilvl w:val="0"/>
          <w:numId w:val="10"/>
        </w:numPr>
        <w:ind w:leftChars="550" w:left="1575"/>
        <w:rPr>
          <w:rFonts w:ascii="HG丸ｺﾞｼｯｸM-PRO" w:eastAsia="HG丸ｺﾞｼｯｸM-PRO" w:hAnsi="HG丸ｺﾞｼｯｸM-PRO"/>
          <w:sz w:val="24"/>
          <w:szCs w:val="24"/>
        </w:rPr>
      </w:pPr>
      <w:r w:rsidRPr="001D0961">
        <w:rPr>
          <w:rFonts w:ascii="HG丸ｺﾞｼｯｸM-PRO" w:eastAsia="HG丸ｺﾞｼｯｸM-PRO" w:hAnsi="HG丸ｺﾞｼｯｸM-PRO" w:hint="eastAsia"/>
          <w:sz w:val="24"/>
          <w:szCs w:val="24"/>
        </w:rPr>
        <w:t>「</w:t>
      </w:r>
      <w:r w:rsidR="001D0961" w:rsidRPr="001D0961">
        <w:rPr>
          <w:rFonts w:ascii="HG丸ｺﾞｼｯｸM-PRO" w:eastAsia="HG丸ｺﾞｼｯｸM-PRO" w:hAnsi="HG丸ｺﾞｼｯｸM-PRO" w:hint="eastAsia"/>
          <w:sz w:val="24"/>
          <w:szCs w:val="24"/>
        </w:rPr>
        <w:t>華美なセーター</w:t>
      </w:r>
      <w:r w:rsidR="00593ECD">
        <w:rPr>
          <w:rFonts w:ascii="HG丸ｺﾞｼｯｸM-PRO" w:eastAsia="HG丸ｺﾞｼｯｸM-PRO" w:hAnsi="HG丸ｺﾞｼｯｸM-PRO" w:hint="eastAsia"/>
          <w:sz w:val="24"/>
          <w:szCs w:val="24"/>
        </w:rPr>
        <w:t>を着用している生徒がいるので、</w:t>
      </w:r>
      <w:r w:rsidR="001D0961" w:rsidRPr="001D0961">
        <w:rPr>
          <w:rFonts w:ascii="HG丸ｺﾞｼｯｸM-PRO" w:eastAsia="HG丸ｺﾞｼｯｸM-PRO" w:hAnsi="HG丸ｺﾞｼｯｸM-PRO" w:hint="eastAsia"/>
          <w:sz w:val="24"/>
          <w:szCs w:val="24"/>
        </w:rPr>
        <w:t>きちんと指導してほしい」という意見</w:t>
      </w:r>
      <w:r w:rsidR="002E2A12">
        <w:rPr>
          <w:rFonts w:ascii="HG丸ｺﾞｼｯｸM-PRO" w:eastAsia="HG丸ｺﾞｼｯｸM-PRO" w:hAnsi="HG丸ｺﾞｼｯｸM-PRO" w:hint="eastAsia"/>
          <w:sz w:val="24"/>
          <w:szCs w:val="24"/>
        </w:rPr>
        <w:t>も参考に</w:t>
      </w:r>
      <w:r w:rsidR="001D0961" w:rsidRPr="001D0961">
        <w:rPr>
          <w:rFonts w:ascii="HG丸ｺﾞｼｯｸM-PRO" w:eastAsia="HG丸ｺﾞｼｯｸM-PRO" w:hAnsi="HG丸ｺﾞｼｯｸM-PRO" w:hint="eastAsia"/>
          <w:sz w:val="24"/>
          <w:szCs w:val="24"/>
        </w:rPr>
        <w:t>、</w:t>
      </w:r>
      <w:r w:rsidRPr="001D0961">
        <w:rPr>
          <w:rFonts w:ascii="HG丸ｺﾞｼｯｸM-PRO" w:eastAsia="HG丸ｺﾞｼｯｸM-PRO" w:hAnsi="HG丸ｺﾞｼｯｸM-PRO" w:hint="eastAsia"/>
          <w:sz w:val="24"/>
          <w:szCs w:val="24"/>
        </w:rPr>
        <w:t>指定セーター以外を禁止とした。</w:t>
      </w:r>
    </w:p>
    <w:p w:rsidR="00DB25EA" w:rsidRPr="00DB25EA" w:rsidRDefault="00DB25EA" w:rsidP="00DB25EA">
      <w:pPr>
        <w:pStyle w:val="a3"/>
        <w:ind w:leftChars="0" w:left="420" w:firstLineChars="300" w:firstLine="630"/>
        <w:rPr>
          <w:rFonts w:ascii="HG丸ｺﾞｼｯｸM-PRO" w:eastAsia="HG丸ｺﾞｼｯｸM-PRO" w:hAnsi="HG丸ｺﾞｼｯｸM-PRO"/>
          <w:szCs w:val="24"/>
        </w:rPr>
      </w:pPr>
      <w:r w:rsidRPr="00DB25EA">
        <w:rPr>
          <w:rFonts w:ascii="HG丸ｺﾞｼｯｸM-PRO" w:eastAsia="HG丸ｺﾞｼｯｸM-PRO" w:hAnsi="HG丸ｺﾞｼｯｸM-PRO" w:hint="eastAsia"/>
          <w:szCs w:val="24"/>
        </w:rPr>
        <w:t>※なお、平成29年度に</w:t>
      </w:r>
      <w:r>
        <w:rPr>
          <w:rFonts w:ascii="HG丸ｺﾞｼｯｸM-PRO" w:eastAsia="HG丸ｺﾞｼｯｸM-PRO" w:hAnsi="HG丸ｺﾞｼｯｸM-PRO" w:hint="eastAsia"/>
          <w:szCs w:val="24"/>
        </w:rPr>
        <w:t>生徒の意見を聞くことが</w:t>
      </w:r>
      <w:r w:rsidRPr="00DB25EA">
        <w:rPr>
          <w:rFonts w:ascii="HG丸ｺﾞｼｯｸM-PRO" w:eastAsia="HG丸ｺﾞｼｯｸM-PRO" w:hAnsi="HG丸ｺﾞｼｯｸM-PRO" w:hint="eastAsia"/>
          <w:szCs w:val="24"/>
        </w:rPr>
        <w:t>できなかった学校については、</w:t>
      </w:r>
    </w:p>
    <w:p w:rsidR="00DB25EA" w:rsidRPr="00DB25EA" w:rsidRDefault="00DB25EA" w:rsidP="00DB25EA">
      <w:pPr>
        <w:pStyle w:val="a3"/>
        <w:ind w:leftChars="0" w:left="420" w:firstLineChars="400" w:firstLine="840"/>
        <w:rPr>
          <w:rFonts w:ascii="HG丸ｺﾞｼｯｸM-PRO" w:eastAsia="HG丸ｺﾞｼｯｸM-PRO" w:hAnsi="HG丸ｺﾞｼｯｸM-PRO"/>
          <w:szCs w:val="24"/>
        </w:rPr>
      </w:pPr>
      <w:r w:rsidRPr="00DB25EA">
        <w:rPr>
          <w:rFonts w:ascii="HG丸ｺﾞｼｯｸM-PRO" w:eastAsia="HG丸ｺﾞｼｯｸM-PRO" w:hAnsi="HG丸ｺﾞｼｯｸM-PRO" w:hint="eastAsia"/>
          <w:szCs w:val="24"/>
        </w:rPr>
        <w:t>平成30年度</w:t>
      </w:r>
      <w:r w:rsidR="00B1323C">
        <w:rPr>
          <w:rFonts w:ascii="HG丸ｺﾞｼｯｸM-PRO" w:eastAsia="HG丸ｺﾞｼｯｸM-PRO" w:hAnsi="HG丸ｺﾞｼｯｸM-PRO" w:hint="eastAsia"/>
          <w:szCs w:val="24"/>
        </w:rPr>
        <w:t>の早期に</w:t>
      </w:r>
      <w:r w:rsidRPr="00DB25EA">
        <w:rPr>
          <w:rFonts w:ascii="HG丸ｺﾞｼｯｸM-PRO" w:eastAsia="HG丸ｺﾞｼｯｸM-PRO" w:hAnsi="HG丸ｺﾞｼｯｸM-PRO" w:hint="eastAsia"/>
          <w:szCs w:val="24"/>
        </w:rPr>
        <w:t>実施するよう指導していく。</w:t>
      </w:r>
    </w:p>
    <w:p w:rsidR="009D7D2A" w:rsidRPr="00DB25EA" w:rsidRDefault="00DB25EA" w:rsidP="00FB79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D3228" w:rsidRPr="00220B61" w:rsidRDefault="00E166AD" w:rsidP="00C81C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20B61">
        <w:rPr>
          <w:rFonts w:ascii="HG丸ｺﾞｼｯｸM-PRO" w:eastAsia="HG丸ｺﾞｼｯｸM-PRO" w:hAnsi="HG丸ｺﾞｼｯｸM-PRO" w:hint="eastAsia"/>
          <w:sz w:val="24"/>
          <w:szCs w:val="24"/>
        </w:rPr>
        <w:t>教育庁としての見解</w:t>
      </w:r>
      <w:r>
        <w:rPr>
          <w:rFonts w:ascii="HG丸ｺﾞｼｯｸM-PRO" w:eastAsia="HG丸ｺﾞｼｯｸM-PRO" w:hAnsi="HG丸ｺﾞｼｯｸM-PRO" w:hint="eastAsia"/>
          <w:sz w:val="24"/>
          <w:szCs w:val="24"/>
        </w:rPr>
        <w:t>】</w:t>
      </w:r>
    </w:p>
    <w:p w:rsidR="006911AE" w:rsidRPr="006911AE" w:rsidRDefault="006911AE" w:rsidP="006911AE">
      <w:pPr>
        <w:ind w:leftChars="200" w:left="708" w:hangingChars="120" w:hanging="28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911AE">
        <w:rPr>
          <w:rFonts w:ascii="HG丸ｺﾞｼｯｸM-PRO" w:eastAsia="HG丸ｺﾞｼｯｸM-PRO" w:hAnsi="HG丸ｺﾞｼｯｸM-PRO" w:hint="eastAsia"/>
          <w:sz w:val="24"/>
          <w:szCs w:val="24"/>
        </w:rPr>
        <w:t>生徒指導は、児童生徒の人格形成や進路実現を目標に行われており、校則は、集団生活の場である学校において児童生徒が健全な学校生活を営み、よりよく成長していくための行動の指針として、各学校において定められるものである。</w:t>
      </w:r>
    </w:p>
    <w:p w:rsidR="006911AE" w:rsidRPr="006911AE" w:rsidRDefault="006911AE" w:rsidP="006911AE">
      <w:pPr>
        <w:ind w:leftChars="200" w:left="708" w:hangingChars="120" w:hanging="28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911AE">
        <w:rPr>
          <w:rFonts w:ascii="HG丸ｺﾞｼｯｸM-PRO" w:eastAsia="HG丸ｺﾞｼｯｸM-PRO" w:hAnsi="HG丸ｺﾞｼｯｸM-PRO" w:hint="eastAsia"/>
          <w:sz w:val="24"/>
          <w:szCs w:val="24"/>
        </w:rPr>
        <w:t>今回の校則の</w:t>
      </w:r>
      <w:r w:rsidR="00EB3766">
        <w:rPr>
          <w:rFonts w:ascii="HG丸ｺﾞｼｯｸM-PRO" w:eastAsia="HG丸ｺﾞｼｯｸM-PRO" w:hAnsi="HG丸ｺﾞｼｯｸM-PRO" w:hint="eastAsia"/>
          <w:sz w:val="24"/>
          <w:szCs w:val="24"/>
        </w:rPr>
        <w:t>調査を機に、</w:t>
      </w:r>
      <w:r w:rsidR="003D7E71">
        <w:rPr>
          <w:rFonts w:ascii="HG丸ｺﾞｼｯｸM-PRO" w:eastAsia="HG丸ｺﾞｼｯｸM-PRO" w:hAnsi="HG丸ｺﾞｼｯｸM-PRO" w:hint="eastAsia"/>
          <w:sz w:val="24"/>
          <w:szCs w:val="24"/>
        </w:rPr>
        <w:t>全府立学校</w:t>
      </w:r>
      <w:r w:rsidR="00530DC4">
        <w:rPr>
          <w:rFonts w:ascii="HG丸ｺﾞｼｯｸM-PRO" w:eastAsia="HG丸ｺﾞｼｯｸM-PRO" w:hAnsi="HG丸ｺﾞｼｯｸM-PRO" w:hint="eastAsia"/>
          <w:sz w:val="24"/>
          <w:szCs w:val="24"/>
        </w:rPr>
        <w:t>で点検</w:t>
      </w:r>
      <w:r w:rsidR="003D7E71">
        <w:rPr>
          <w:rFonts w:ascii="HG丸ｺﾞｼｯｸM-PRO" w:eastAsia="HG丸ｺﾞｼｯｸM-PRO" w:hAnsi="HG丸ｺﾞｼｯｸM-PRO" w:hint="eastAsia"/>
          <w:sz w:val="24"/>
          <w:szCs w:val="24"/>
        </w:rPr>
        <w:t>が</w:t>
      </w:r>
      <w:r w:rsidR="00530DC4">
        <w:rPr>
          <w:rFonts w:ascii="HG丸ｺﾞｼｯｸM-PRO" w:eastAsia="HG丸ｺﾞｼｯｸM-PRO" w:hAnsi="HG丸ｺﾞｼｯｸM-PRO" w:hint="eastAsia"/>
          <w:sz w:val="24"/>
          <w:szCs w:val="24"/>
        </w:rPr>
        <w:t>実施</w:t>
      </w:r>
      <w:r w:rsidR="003D7E71">
        <w:rPr>
          <w:rFonts w:ascii="HG丸ｺﾞｼｯｸM-PRO" w:eastAsia="HG丸ｺﾞｼｯｸM-PRO" w:hAnsi="HG丸ｺﾞｼｯｸM-PRO" w:hint="eastAsia"/>
          <w:sz w:val="24"/>
          <w:szCs w:val="24"/>
        </w:rPr>
        <w:t>された</w:t>
      </w:r>
      <w:r w:rsidR="00530DC4">
        <w:rPr>
          <w:rFonts w:ascii="HG丸ｺﾞｼｯｸM-PRO" w:eastAsia="HG丸ｺﾞｼｯｸM-PRO" w:hAnsi="HG丸ｺﾞｼｯｸM-PRO" w:hint="eastAsia"/>
          <w:sz w:val="24"/>
          <w:szCs w:val="24"/>
        </w:rPr>
        <w:t>。そのうち、</w:t>
      </w:r>
      <w:r w:rsidRPr="006911AE">
        <w:rPr>
          <w:rFonts w:ascii="HG丸ｺﾞｼｯｸM-PRO" w:eastAsia="HG丸ｺﾞｼｯｸM-PRO" w:hAnsi="HG丸ｺﾞｼｯｸM-PRO" w:hint="eastAsia"/>
          <w:sz w:val="24"/>
          <w:szCs w:val="24"/>
        </w:rPr>
        <w:t>約3割の学校で</w:t>
      </w:r>
      <w:r w:rsidR="00EB3766">
        <w:rPr>
          <w:rFonts w:ascii="HG丸ｺﾞｼｯｸM-PRO" w:eastAsia="HG丸ｺﾞｼｯｸM-PRO" w:hAnsi="HG丸ｺﾞｼｯｸM-PRO" w:hint="eastAsia"/>
          <w:sz w:val="24"/>
          <w:szCs w:val="24"/>
        </w:rPr>
        <w:t>文言の</w:t>
      </w:r>
      <w:r w:rsidRPr="006911AE">
        <w:rPr>
          <w:rFonts w:ascii="HG丸ｺﾞｼｯｸM-PRO" w:eastAsia="HG丸ｺﾞｼｯｸM-PRO" w:hAnsi="HG丸ｺﾞｼｯｸM-PRO" w:hint="eastAsia"/>
          <w:sz w:val="24"/>
          <w:szCs w:val="24"/>
        </w:rPr>
        <w:t>修正や削除</w:t>
      </w:r>
      <w:r w:rsidR="00F5559A">
        <w:rPr>
          <w:rFonts w:ascii="HG丸ｺﾞｼｯｸM-PRO" w:eastAsia="HG丸ｺﾞｼｯｸM-PRO" w:hAnsi="HG丸ｺﾞｼｯｸM-PRO" w:hint="eastAsia"/>
          <w:sz w:val="24"/>
          <w:szCs w:val="24"/>
        </w:rPr>
        <w:t>等</w:t>
      </w:r>
      <w:r w:rsidRPr="006911AE">
        <w:rPr>
          <w:rFonts w:ascii="HG丸ｺﾞｼｯｸM-PRO" w:eastAsia="HG丸ｺﾞｼｯｸM-PRO" w:hAnsi="HG丸ｺﾞｼｯｸM-PRO" w:hint="eastAsia"/>
          <w:sz w:val="24"/>
          <w:szCs w:val="24"/>
        </w:rPr>
        <w:t>が行われた。</w:t>
      </w:r>
      <w:r w:rsidR="00EB3766">
        <w:rPr>
          <w:rFonts w:ascii="HG丸ｺﾞｼｯｸM-PRO" w:eastAsia="HG丸ｺﾞｼｯｸM-PRO" w:hAnsi="HG丸ｺﾞｼｯｸM-PRO" w:hint="eastAsia"/>
          <w:sz w:val="24"/>
          <w:szCs w:val="24"/>
        </w:rPr>
        <w:t>しかし、</w:t>
      </w:r>
      <w:r w:rsidRPr="006911AE">
        <w:rPr>
          <w:rFonts w:ascii="HG丸ｺﾞｼｯｸM-PRO" w:eastAsia="HG丸ｺﾞｼｯｸM-PRO" w:hAnsi="HG丸ｺﾞｼｯｸM-PRO" w:hint="eastAsia"/>
          <w:sz w:val="24"/>
          <w:szCs w:val="24"/>
        </w:rPr>
        <w:t>校則については、今回点検や見直しをしたのでそれで良いというものではなく、児童生徒の実情や保護者の考え方、地域の状況、時代の進展などを踏まえ、児童生徒や保護者から意見を聞いた上で、絶えず点検・見直しをしていくべきものであり、教育庁としてもそのように指導していく。</w:t>
      </w:r>
    </w:p>
    <w:p w:rsidR="006911AE" w:rsidRPr="006911AE" w:rsidRDefault="006911AE" w:rsidP="006911AE">
      <w:pPr>
        <w:ind w:leftChars="200" w:left="708" w:hangingChars="120" w:hanging="28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911AE">
        <w:rPr>
          <w:rFonts w:ascii="HG丸ｺﾞｼｯｸM-PRO" w:eastAsia="HG丸ｺﾞｼｯｸM-PRO" w:hAnsi="HG丸ｺﾞｼｯｸM-PRO" w:hint="eastAsia"/>
          <w:sz w:val="24"/>
          <w:szCs w:val="24"/>
        </w:rPr>
        <w:t>そも</w:t>
      </w:r>
      <w:r w:rsidR="00EB3766">
        <w:rPr>
          <w:rFonts w:ascii="HG丸ｺﾞｼｯｸM-PRO" w:eastAsia="HG丸ｺﾞｼｯｸM-PRO" w:hAnsi="HG丸ｺﾞｼｯｸM-PRO" w:hint="eastAsia"/>
          <w:sz w:val="24"/>
          <w:szCs w:val="24"/>
        </w:rPr>
        <w:t>そも生徒指導は、教職員と児童生徒・保護者が共通理解を深める機会</w:t>
      </w:r>
      <w:r w:rsidR="00F5559A">
        <w:rPr>
          <w:rFonts w:ascii="HG丸ｺﾞｼｯｸM-PRO" w:eastAsia="HG丸ｺﾞｼｯｸM-PRO" w:hAnsi="HG丸ｺﾞｼｯｸM-PRO" w:hint="eastAsia"/>
          <w:sz w:val="24"/>
          <w:szCs w:val="24"/>
        </w:rPr>
        <w:t>とすべき</w:t>
      </w:r>
      <w:r w:rsidR="00EB3766">
        <w:rPr>
          <w:rFonts w:ascii="HG丸ｺﾞｼｯｸM-PRO" w:eastAsia="HG丸ｺﾞｼｯｸM-PRO" w:hAnsi="HG丸ｺﾞｼｯｸM-PRO" w:hint="eastAsia"/>
          <w:sz w:val="24"/>
          <w:szCs w:val="24"/>
        </w:rPr>
        <w:lastRenderedPageBreak/>
        <w:t>で</w:t>
      </w:r>
      <w:r w:rsidRPr="006911AE">
        <w:rPr>
          <w:rFonts w:ascii="HG丸ｺﾞｼｯｸM-PRO" w:eastAsia="HG丸ｺﾞｼｯｸM-PRO" w:hAnsi="HG丸ｺﾞｼｯｸM-PRO" w:hint="eastAsia"/>
          <w:sz w:val="24"/>
          <w:szCs w:val="24"/>
        </w:rPr>
        <w:t>ある。児童生徒の外見や表面的な言動にのみ焦点を当てて指導するのではなく、その背景にも思いを巡らせながら、児童生徒の内面的な自覚を促し、児童生徒の自律につながるような生徒指導が実現できるよう、各学校を</w:t>
      </w:r>
      <w:r w:rsidR="00F5559A">
        <w:rPr>
          <w:rFonts w:ascii="HG丸ｺﾞｼｯｸM-PRO" w:eastAsia="HG丸ｺﾞｼｯｸM-PRO" w:hAnsi="HG丸ｺﾞｼｯｸM-PRO" w:hint="eastAsia"/>
          <w:sz w:val="24"/>
          <w:szCs w:val="24"/>
        </w:rPr>
        <w:t>指導するとともに、どのようにすれば、そうした生徒指導が行えるかについて助言に努めるなど、教育庁としても</w:t>
      </w:r>
      <w:r w:rsidRPr="006911AE">
        <w:rPr>
          <w:rFonts w:ascii="HG丸ｺﾞｼｯｸM-PRO" w:eastAsia="HG丸ｺﾞｼｯｸM-PRO" w:hAnsi="HG丸ｺﾞｼｯｸM-PRO" w:hint="eastAsia"/>
          <w:sz w:val="24"/>
          <w:szCs w:val="24"/>
        </w:rPr>
        <w:t>支援していきたい。</w:t>
      </w:r>
    </w:p>
    <w:sectPr w:rsidR="006911AE" w:rsidRPr="006911AE" w:rsidSect="006C33FC">
      <w:footerReference w:type="default" r:id="rId9"/>
      <w:pgSz w:w="11906" w:h="16838"/>
      <w:pgMar w:top="1440" w:right="1077" w:bottom="1440" w:left="1077" w:header="851" w:footer="461"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EE" w:rsidRDefault="004316EE" w:rsidP="0087552E">
      <w:r>
        <w:separator/>
      </w:r>
    </w:p>
  </w:endnote>
  <w:endnote w:type="continuationSeparator" w:id="0">
    <w:p w:rsidR="004316EE" w:rsidRDefault="004316EE" w:rsidP="008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904952"/>
      <w:docPartObj>
        <w:docPartGallery w:val="Page Numbers (Bottom of Page)"/>
        <w:docPartUnique/>
      </w:docPartObj>
    </w:sdtPr>
    <w:sdtEndPr/>
    <w:sdtContent>
      <w:p w:rsidR="006C33FC" w:rsidRDefault="006C33FC">
        <w:pPr>
          <w:pStyle w:val="a6"/>
          <w:jc w:val="center"/>
        </w:pPr>
        <w:r>
          <w:fldChar w:fldCharType="begin"/>
        </w:r>
        <w:r>
          <w:instrText>PAGE   \* MERGEFORMAT</w:instrText>
        </w:r>
        <w:r>
          <w:fldChar w:fldCharType="separate"/>
        </w:r>
        <w:r w:rsidR="00936EAD" w:rsidRPr="00936EAD">
          <w:rPr>
            <w:noProof/>
            <w:lang w:val="ja-JP"/>
          </w:rPr>
          <w:t>1</w:t>
        </w:r>
        <w:r>
          <w:fldChar w:fldCharType="end"/>
        </w:r>
      </w:p>
    </w:sdtContent>
  </w:sdt>
  <w:p w:rsidR="006C33FC" w:rsidRDefault="006C33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EE" w:rsidRDefault="004316EE" w:rsidP="0087552E">
      <w:r>
        <w:separator/>
      </w:r>
    </w:p>
  </w:footnote>
  <w:footnote w:type="continuationSeparator" w:id="0">
    <w:p w:rsidR="004316EE" w:rsidRDefault="004316EE" w:rsidP="00875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A71"/>
    <w:multiLevelType w:val="hybridMultilevel"/>
    <w:tmpl w:val="A4A25324"/>
    <w:lvl w:ilvl="0" w:tplc="0D1C4E00">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1CCC64F3"/>
    <w:multiLevelType w:val="hybridMultilevel"/>
    <w:tmpl w:val="FBB26B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DC76BF"/>
    <w:multiLevelType w:val="hybridMultilevel"/>
    <w:tmpl w:val="B63A7CD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423103F8"/>
    <w:multiLevelType w:val="hybridMultilevel"/>
    <w:tmpl w:val="FB883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C7C7C0F"/>
    <w:multiLevelType w:val="hybridMultilevel"/>
    <w:tmpl w:val="3148E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F935889"/>
    <w:multiLevelType w:val="hybridMultilevel"/>
    <w:tmpl w:val="8BC0EA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63B3C10"/>
    <w:multiLevelType w:val="hybridMultilevel"/>
    <w:tmpl w:val="E65CF74A"/>
    <w:lvl w:ilvl="0" w:tplc="4E6E3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8311AC"/>
    <w:multiLevelType w:val="hybridMultilevel"/>
    <w:tmpl w:val="13CCEE5E"/>
    <w:lvl w:ilvl="0" w:tplc="32F8A76C">
      <w:start w:val="1"/>
      <w:numFmt w:val="decimalFullWidth"/>
      <w:lvlText w:val="（%1）"/>
      <w:lvlJc w:val="left"/>
      <w:pPr>
        <w:ind w:left="930" w:hanging="720"/>
      </w:pPr>
      <w:rPr>
        <w:rFonts w:hint="default"/>
        <w:lang w:val="en-US"/>
      </w:rPr>
    </w:lvl>
    <w:lvl w:ilvl="1" w:tplc="4E70A39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E9061D1"/>
    <w:multiLevelType w:val="hybridMultilevel"/>
    <w:tmpl w:val="88243F44"/>
    <w:lvl w:ilvl="0" w:tplc="B57268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0DA279D"/>
    <w:multiLevelType w:val="hybridMultilevel"/>
    <w:tmpl w:val="BCBC0F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0"/>
  </w:num>
  <w:num w:numId="5">
    <w:abstractNumId w:val="3"/>
  </w:num>
  <w:num w:numId="6">
    <w:abstractNumId w:val="1"/>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2C"/>
    <w:rsid w:val="0000330A"/>
    <w:rsid w:val="00020002"/>
    <w:rsid w:val="000346B1"/>
    <w:rsid w:val="00041665"/>
    <w:rsid w:val="00041E01"/>
    <w:rsid w:val="000526EE"/>
    <w:rsid w:val="000536BC"/>
    <w:rsid w:val="00075031"/>
    <w:rsid w:val="00081D82"/>
    <w:rsid w:val="00082CBF"/>
    <w:rsid w:val="00082D74"/>
    <w:rsid w:val="00084289"/>
    <w:rsid w:val="00085872"/>
    <w:rsid w:val="00095EF2"/>
    <w:rsid w:val="000B0F9E"/>
    <w:rsid w:val="000B6DE6"/>
    <w:rsid w:val="000C4D75"/>
    <w:rsid w:val="000C712D"/>
    <w:rsid w:val="000E49BF"/>
    <w:rsid w:val="000F0704"/>
    <w:rsid w:val="00125C06"/>
    <w:rsid w:val="00125E9D"/>
    <w:rsid w:val="001271C2"/>
    <w:rsid w:val="00134323"/>
    <w:rsid w:val="00144AFB"/>
    <w:rsid w:val="00165B89"/>
    <w:rsid w:val="001667AE"/>
    <w:rsid w:val="0017040E"/>
    <w:rsid w:val="001740F8"/>
    <w:rsid w:val="00185796"/>
    <w:rsid w:val="00190878"/>
    <w:rsid w:val="00195F9B"/>
    <w:rsid w:val="0019676F"/>
    <w:rsid w:val="001B0B3D"/>
    <w:rsid w:val="001C08FA"/>
    <w:rsid w:val="001C0ECF"/>
    <w:rsid w:val="001C287D"/>
    <w:rsid w:val="001C63DC"/>
    <w:rsid w:val="001D0961"/>
    <w:rsid w:val="001E1CD9"/>
    <w:rsid w:val="001E32E3"/>
    <w:rsid w:val="001E4D30"/>
    <w:rsid w:val="001E75B9"/>
    <w:rsid w:val="001E7CE4"/>
    <w:rsid w:val="001F37C4"/>
    <w:rsid w:val="001F5434"/>
    <w:rsid w:val="001F67E5"/>
    <w:rsid w:val="00204251"/>
    <w:rsid w:val="0020628A"/>
    <w:rsid w:val="002174BA"/>
    <w:rsid w:val="00220B61"/>
    <w:rsid w:val="0022228D"/>
    <w:rsid w:val="0023208B"/>
    <w:rsid w:val="00247B95"/>
    <w:rsid w:val="002534ED"/>
    <w:rsid w:val="002602D3"/>
    <w:rsid w:val="00272923"/>
    <w:rsid w:val="00272FFA"/>
    <w:rsid w:val="002800BA"/>
    <w:rsid w:val="002A077D"/>
    <w:rsid w:val="002A3E9E"/>
    <w:rsid w:val="002B6C3E"/>
    <w:rsid w:val="002B733E"/>
    <w:rsid w:val="002C5422"/>
    <w:rsid w:val="002D00D0"/>
    <w:rsid w:val="002D095A"/>
    <w:rsid w:val="002D3A75"/>
    <w:rsid w:val="002D776A"/>
    <w:rsid w:val="002E2A12"/>
    <w:rsid w:val="0032015C"/>
    <w:rsid w:val="003362E0"/>
    <w:rsid w:val="00354F38"/>
    <w:rsid w:val="00363C49"/>
    <w:rsid w:val="00370E13"/>
    <w:rsid w:val="00373458"/>
    <w:rsid w:val="003856F6"/>
    <w:rsid w:val="003A45C5"/>
    <w:rsid w:val="003C1C20"/>
    <w:rsid w:val="003D7E71"/>
    <w:rsid w:val="003E334E"/>
    <w:rsid w:val="003E4CE8"/>
    <w:rsid w:val="004316EE"/>
    <w:rsid w:val="00434099"/>
    <w:rsid w:val="004427E5"/>
    <w:rsid w:val="00450154"/>
    <w:rsid w:val="004678F7"/>
    <w:rsid w:val="00470783"/>
    <w:rsid w:val="00475B2D"/>
    <w:rsid w:val="00477E6E"/>
    <w:rsid w:val="00477F38"/>
    <w:rsid w:val="0048696B"/>
    <w:rsid w:val="00497859"/>
    <w:rsid w:val="004B3289"/>
    <w:rsid w:val="004B375D"/>
    <w:rsid w:val="004B3E0C"/>
    <w:rsid w:val="004B44F7"/>
    <w:rsid w:val="004D0224"/>
    <w:rsid w:val="004D371C"/>
    <w:rsid w:val="004E24F5"/>
    <w:rsid w:val="004F71CC"/>
    <w:rsid w:val="00500D85"/>
    <w:rsid w:val="005051DF"/>
    <w:rsid w:val="00507A2E"/>
    <w:rsid w:val="00511E6A"/>
    <w:rsid w:val="00512D2F"/>
    <w:rsid w:val="00513451"/>
    <w:rsid w:val="005251B3"/>
    <w:rsid w:val="00530DC4"/>
    <w:rsid w:val="00535063"/>
    <w:rsid w:val="00557327"/>
    <w:rsid w:val="00566F32"/>
    <w:rsid w:val="00575668"/>
    <w:rsid w:val="00580AC2"/>
    <w:rsid w:val="005823E0"/>
    <w:rsid w:val="00582C63"/>
    <w:rsid w:val="00586E9F"/>
    <w:rsid w:val="00593ECD"/>
    <w:rsid w:val="00596881"/>
    <w:rsid w:val="005B601B"/>
    <w:rsid w:val="005B6D28"/>
    <w:rsid w:val="005C5CD2"/>
    <w:rsid w:val="0060069E"/>
    <w:rsid w:val="00612D5C"/>
    <w:rsid w:val="0061447E"/>
    <w:rsid w:val="00622450"/>
    <w:rsid w:val="00624473"/>
    <w:rsid w:val="006266C1"/>
    <w:rsid w:val="006277EE"/>
    <w:rsid w:val="00627D4D"/>
    <w:rsid w:val="00632B97"/>
    <w:rsid w:val="006376AF"/>
    <w:rsid w:val="00642F82"/>
    <w:rsid w:val="006536E5"/>
    <w:rsid w:val="00654CB7"/>
    <w:rsid w:val="006658D1"/>
    <w:rsid w:val="00672595"/>
    <w:rsid w:val="0068186D"/>
    <w:rsid w:val="006911AE"/>
    <w:rsid w:val="006A0220"/>
    <w:rsid w:val="006B0D13"/>
    <w:rsid w:val="006B6D3B"/>
    <w:rsid w:val="006C33FC"/>
    <w:rsid w:val="006C464F"/>
    <w:rsid w:val="006C710D"/>
    <w:rsid w:val="006D041C"/>
    <w:rsid w:val="006D612A"/>
    <w:rsid w:val="006D662E"/>
    <w:rsid w:val="006E3323"/>
    <w:rsid w:val="006F0EE4"/>
    <w:rsid w:val="006F7443"/>
    <w:rsid w:val="00702CA7"/>
    <w:rsid w:val="00710182"/>
    <w:rsid w:val="0071055E"/>
    <w:rsid w:val="00715A22"/>
    <w:rsid w:val="00725116"/>
    <w:rsid w:val="0072560B"/>
    <w:rsid w:val="00740B82"/>
    <w:rsid w:val="0075156D"/>
    <w:rsid w:val="00760235"/>
    <w:rsid w:val="007614D1"/>
    <w:rsid w:val="007619AA"/>
    <w:rsid w:val="00784682"/>
    <w:rsid w:val="00787908"/>
    <w:rsid w:val="00790D69"/>
    <w:rsid w:val="007A1620"/>
    <w:rsid w:val="007A6F6B"/>
    <w:rsid w:val="007B6A8B"/>
    <w:rsid w:val="007C61F4"/>
    <w:rsid w:val="007C6459"/>
    <w:rsid w:val="007C6EA5"/>
    <w:rsid w:val="007E7FC3"/>
    <w:rsid w:val="007F4D41"/>
    <w:rsid w:val="00804338"/>
    <w:rsid w:val="008225DE"/>
    <w:rsid w:val="00845EFC"/>
    <w:rsid w:val="008576BC"/>
    <w:rsid w:val="0087552E"/>
    <w:rsid w:val="008A430D"/>
    <w:rsid w:val="008B651C"/>
    <w:rsid w:val="008D3228"/>
    <w:rsid w:val="008D42B2"/>
    <w:rsid w:val="008E2746"/>
    <w:rsid w:val="008E7DBE"/>
    <w:rsid w:val="008F4334"/>
    <w:rsid w:val="008F50B5"/>
    <w:rsid w:val="00906DFC"/>
    <w:rsid w:val="009119B6"/>
    <w:rsid w:val="00920D4B"/>
    <w:rsid w:val="00930B1B"/>
    <w:rsid w:val="00935B64"/>
    <w:rsid w:val="00936EAD"/>
    <w:rsid w:val="009427A7"/>
    <w:rsid w:val="009462DE"/>
    <w:rsid w:val="00954CF7"/>
    <w:rsid w:val="0095553B"/>
    <w:rsid w:val="009630D1"/>
    <w:rsid w:val="009849C5"/>
    <w:rsid w:val="009918DB"/>
    <w:rsid w:val="009938AB"/>
    <w:rsid w:val="0099782D"/>
    <w:rsid w:val="009A42DB"/>
    <w:rsid w:val="009B2463"/>
    <w:rsid w:val="009B2E88"/>
    <w:rsid w:val="009B3087"/>
    <w:rsid w:val="009B3517"/>
    <w:rsid w:val="009D7D2A"/>
    <w:rsid w:val="009E7AAC"/>
    <w:rsid w:val="009F013C"/>
    <w:rsid w:val="009F2B17"/>
    <w:rsid w:val="009F7500"/>
    <w:rsid w:val="00A23263"/>
    <w:rsid w:val="00A26817"/>
    <w:rsid w:val="00A35934"/>
    <w:rsid w:val="00A42837"/>
    <w:rsid w:val="00A43E66"/>
    <w:rsid w:val="00A442E1"/>
    <w:rsid w:val="00A44D26"/>
    <w:rsid w:val="00A54930"/>
    <w:rsid w:val="00A679D2"/>
    <w:rsid w:val="00A70643"/>
    <w:rsid w:val="00A77AF9"/>
    <w:rsid w:val="00A814EA"/>
    <w:rsid w:val="00A81FF7"/>
    <w:rsid w:val="00A8397B"/>
    <w:rsid w:val="00A85794"/>
    <w:rsid w:val="00A92EB1"/>
    <w:rsid w:val="00AA2215"/>
    <w:rsid w:val="00AA2BC9"/>
    <w:rsid w:val="00AA41DE"/>
    <w:rsid w:val="00AB4A69"/>
    <w:rsid w:val="00AB56FA"/>
    <w:rsid w:val="00AC77EE"/>
    <w:rsid w:val="00AD24EB"/>
    <w:rsid w:val="00AD7BE9"/>
    <w:rsid w:val="00AE6BC5"/>
    <w:rsid w:val="00AF578C"/>
    <w:rsid w:val="00B1098E"/>
    <w:rsid w:val="00B1323C"/>
    <w:rsid w:val="00B137DF"/>
    <w:rsid w:val="00B15FEC"/>
    <w:rsid w:val="00B30031"/>
    <w:rsid w:val="00B310F3"/>
    <w:rsid w:val="00B34CDF"/>
    <w:rsid w:val="00B3562B"/>
    <w:rsid w:val="00B4073B"/>
    <w:rsid w:val="00B64026"/>
    <w:rsid w:val="00B664BC"/>
    <w:rsid w:val="00B81799"/>
    <w:rsid w:val="00B976FB"/>
    <w:rsid w:val="00BA3F39"/>
    <w:rsid w:val="00BB2429"/>
    <w:rsid w:val="00BB6764"/>
    <w:rsid w:val="00BC6B11"/>
    <w:rsid w:val="00BD1F3F"/>
    <w:rsid w:val="00BD3E82"/>
    <w:rsid w:val="00BE32AC"/>
    <w:rsid w:val="00BE6937"/>
    <w:rsid w:val="00C01EDC"/>
    <w:rsid w:val="00C051DA"/>
    <w:rsid w:val="00C07A4A"/>
    <w:rsid w:val="00C11C78"/>
    <w:rsid w:val="00C15216"/>
    <w:rsid w:val="00C33274"/>
    <w:rsid w:val="00C4062E"/>
    <w:rsid w:val="00C5219E"/>
    <w:rsid w:val="00C60526"/>
    <w:rsid w:val="00C64D1F"/>
    <w:rsid w:val="00C6599D"/>
    <w:rsid w:val="00C81B77"/>
    <w:rsid w:val="00C81CFA"/>
    <w:rsid w:val="00C86B90"/>
    <w:rsid w:val="00CB0D2A"/>
    <w:rsid w:val="00CD1B58"/>
    <w:rsid w:val="00CD5DAC"/>
    <w:rsid w:val="00CE5226"/>
    <w:rsid w:val="00D00475"/>
    <w:rsid w:val="00D00CAF"/>
    <w:rsid w:val="00D0372C"/>
    <w:rsid w:val="00D038A4"/>
    <w:rsid w:val="00D31E86"/>
    <w:rsid w:val="00D53297"/>
    <w:rsid w:val="00D53A0A"/>
    <w:rsid w:val="00D61970"/>
    <w:rsid w:val="00D70557"/>
    <w:rsid w:val="00D72662"/>
    <w:rsid w:val="00D91040"/>
    <w:rsid w:val="00D9726D"/>
    <w:rsid w:val="00DA0379"/>
    <w:rsid w:val="00DB25EA"/>
    <w:rsid w:val="00DD2672"/>
    <w:rsid w:val="00DD7D37"/>
    <w:rsid w:val="00DE2127"/>
    <w:rsid w:val="00DF7182"/>
    <w:rsid w:val="00E01BBE"/>
    <w:rsid w:val="00E06C6B"/>
    <w:rsid w:val="00E132AA"/>
    <w:rsid w:val="00E166AD"/>
    <w:rsid w:val="00E16AAC"/>
    <w:rsid w:val="00E30820"/>
    <w:rsid w:val="00E375FD"/>
    <w:rsid w:val="00E4784D"/>
    <w:rsid w:val="00E5470D"/>
    <w:rsid w:val="00E57407"/>
    <w:rsid w:val="00E64205"/>
    <w:rsid w:val="00E725AD"/>
    <w:rsid w:val="00E726DA"/>
    <w:rsid w:val="00E72982"/>
    <w:rsid w:val="00E73A24"/>
    <w:rsid w:val="00E74002"/>
    <w:rsid w:val="00E83CA2"/>
    <w:rsid w:val="00E90718"/>
    <w:rsid w:val="00EA5AD1"/>
    <w:rsid w:val="00EB2DFD"/>
    <w:rsid w:val="00EB3766"/>
    <w:rsid w:val="00EC4E31"/>
    <w:rsid w:val="00EC51D1"/>
    <w:rsid w:val="00EE07C0"/>
    <w:rsid w:val="00EE0CB8"/>
    <w:rsid w:val="00EE586A"/>
    <w:rsid w:val="00EF4F94"/>
    <w:rsid w:val="00F137AE"/>
    <w:rsid w:val="00F22E0D"/>
    <w:rsid w:val="00F25388"/>
    <w:rsid w:val="00F41F66"/>
    <w:rsid w:val="00F425FB"/>
    <w:rsid w:val="00F5559A"/>
    <w:rsid w:val="00F60DE7"/>
    <w:rsid w:val="00F61902"/>
    <w:rsid w:val="00F647A9"/>
    <w:rsid w:val="00F775FC"/>
    <w:rsid w:val="00F93DEA"/>
    <w:rsid w:val="00FA01D2"/>
    <w:rsid w:val="00FA62BA"/>
    <w:rsid w:val="00FB48E5"/>
    <w:rsid w:val="00FB796F"/>
    <w:rsid w:val="00FC081E"/>
    <w:rsid w:val="00FE0080"/>
    <w:rsid w:val="00FE7D1D"/>
    <w:rsid w:val="00FF03D4"/>
    <w:rsid w:val="00FF1118"/>
    <w:rsid w:val="00FF1B0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DA"/>
    <w:pPr>
      <w:ind w:leftChars="400" w:left="840"/>
    </w:pPr>
  </w:style>
  <w:style w:type="paragraph" w:styleId="a4">
    <w:name w:val="header"/>
    <w:basedOn w:val="a"/>
    <w:link w:val="a5"/>
    <w:uiPriority w:val="99"/>
    <w:unhideWhenUsed/>
    <w:rsid w:val="0087552E"/>
    <w:pPr>
      <w:tabs>
        <w:tab w:val="center" w:pos="4252"/>
        <w:tab w:val="right" w:pos="8504"/>
      </w:tabs>
      <w:snapToGrid w:val="0"/>
    </w:pPr>
  </w:style>
  <w:style w:type="character" w:customStyle="1" w:styleId="a5">
    <w:name w:val="ヘッダー (文字)"/>
    <w:basedOn w:val="a0"/>
    <w:link w:val="a4"/>
    <w:uiPriority w:val="99"/>
    <w:rsid w:val="0087552E"/>
  </w:style>
  <w:style w:type="paragraph" w:styleId="a6">
    <w:name w:val="footer"/>
    <w:basedOn w:val="a"/>
    <w:link w:val="a7"/>
    <w:uiPriority w:val="99"/>
    <w:unhideWhenUsed/>
    <w:rsid w:val="0087552E"/>
    <w:pPr>
      <w:tabs>
        <w:tab w:val="center" w:pos="4252"/>
        <w:tab w:val="right" w:pos="8504"/>
      </w:tabs>
      <w:snapToGrid w:val="0"/>
    </w:pPr>
  </w:style>
  <w:style w:type="character" w:customStyle="1" w:styleId="a7">
    <w:name w:val="フッター (文字)"/>
    <w:basedOn w:val="a0"/>
    <w:link w:val="a6"/>
    <w:uiPriority w:val="99"/>
    <w:rsid w:val="0087552E"/>
  </w:style>
  <w:style w:type="paragraph" w:styleId="a8">
    <w:name w:val="Balloon Text"/>
    <w:basedOn w:val="a"/>
    <w:link w:val="a9"/>
    <w:uiPriority w:val="99"/>
    <w:semiHidden/>
    <w:unhideWhenUsed/>
    <w:rsid w:val="00AC7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7E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A3F39"/>
  </w:style>
  <w:style w:type="character" w:customStyle="1" w:styleId="ab">
    <w:name w:val="日付 (文字)"/>
    <w:basedOn w:val="a0"/>
    <w:link w:val="aa"/>
    <w:uiPriority w:val="99"/>
    <w:semiHidden/>
    <w:rsid w:val="00BA3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DA"/>
    <w:pPr>
      <w:ind w:leftChars="400" w:left="840"/>
    </w:pPr>
  </w:style>
  <w:style w:type="paragraph" w:styleId="a4">
    <w:name w:val="header"/>
    <w:basedOn w:val="a"/>
    <w:link w:val="a5"/>
    <w:uiPriority w:val="99"/>
    <w:unhideWhenUsed/>
    <w:rsid w:val="0087552E"/>
    <w:pPr>
      <w:tabs>
        <w:tab w:val="center" w:pos="4252"/>
        <w:tab w:val="right" w:pos="8504"/>
      </w:tabs>
      <w:snapToGrid w:val="0"/>
    </w:pPr>
  </w:style>
  <w:style w:type="character" w:customStyle="1" w:styleId="a5">
    <w:name w:val="ヘッダー (文字)"/>
    <w:basedOn w:val="a0"/>
    <w:link w:val="a4"/>
    <w:uiPriority w:val="99"/>
    <w:rsid w:val="0087552E"/>
  </w:style>
  <w:style w:type="paragraph" w:styleId="a6">
    <w:name w:val="footer"/>
    <w:basedOn w:val="a"/>
    <w:link w:val="a7"/>
    <w:uiPriority w:val="99"/>
    <w:unhideWhenUsed/>
    <w:rsid w:val="0087552E"/>
    <w:pPr>
      <w:tabs>
        <w:tab w:val="center" w:pos="4252"/>
        <w:tab w:val="right" w:pos="8504"/>
      </w:tabs>
      <w:snapToGrid w:val="0"/>
    </w:pPr>
  </w:style>
  <w:style w:type="character" w:customStyle="1" w:styleId="a7">
    <w:name w:val="フッター (文字)"/>
    <w:basedOn w:val="a0"/>
    <w:link w:val="a6"/>
    <w:uiPriority w:val="99"/>
    <w:rsid w:val="0087552E"/>
  </w:style>
  <w:style w:type="paragraph" w:styleId="a8">
    <w:name w:val="Balloon Text"/>
    <w:basedOn w:val="a"/>
    <w:link w:val="a9"/>
    <w:uiPriority w:val="99"/>
    <w:semiHidden/>
    <w:unhideWhenUsed/>
    <w:rsid w:val="00AC7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7E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A3F39"/>
  </w:style>
  <w:style w:type="character" w:customStyle="1" w:styleId="ab">
    <w:name w:val="日付 (文字)"/>
    <w:basedOn w:val="a0"/>
    <w:link w:val="aa"/>
    <w:uiPriority w:val="99"/>
    <w:semiHidden/>
    <w:rsid w:val="00BA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8069">
      <w:bodyDiv w:val="1"/>
      <w:marLeft w:val="0"/>
      <w:marRight w:val="0"/>
      <w:marTop w:val="0"/>
      <w:marBottom w:val="0"/>
      <w:divBdr>
        <w:top w:val="none" w:sz="0" w:space="0" w:color="auto"/>
        <w:left w:val="none" w:sz="0" w:space="0" w:color="auto"/>
        <w:bottom w:val="none" w:sz="0" w:space="0" w:color="auto"/>
        <w:right w:val="none" w:sz="0" w:space="0" w:color="auto"/>
      </w:divBdr>
    </w:div>
    <w:div w:id="332269707">
      <w:bodyDiv w:val="1"/>
      <w:marLeft w:val="0"/>
      <w:marRight w:val="0"/>
      <w:marTop w:val="0"/>
      <w:marBottom w:val="0"/>
      <w:divBdr>
        <w:top w:val="none" w:sz="0" w:space="0" w:color="auto"/>
        <w:left w:val="none" w:sz="0" w:space="0" w:color="auto"/>
        <w:bottom w:val="none" w:sz="0" w:space="0" w:color="auto"/>
        <w:right w:val="none" w:sz="0" w:space="0" w:color="auto"/>
      </w:divBdr>
    </w:div>
    <w:div w:id="556746346">
      <w:bodyDiv w:val="1"/>
      <w:marLeft w:val="0"/>
      <w:marRight w:val="0"/>
      <w:marTop w:val="0"/>
      <w:marBottom w:val="0"/>
      <w:divBdr>
        <w:top w:val="none" w:sz="0" w:space="0" w:color="auto"/>
        <w:left w:val="none" w:sz="0" w:space="0" w:color="auto"/>
        <w:bottom w:val="none" w:sz="0" w:space="0" w:color="auto"/>
        <w:right w:val="none" w:sz="0" w:space="0" w:color="auto"/>
      </w:divBdr>
    </w:div>
    <w:div w:id="715619787">
      <w:bodyDiv w:val="1"/>
      <w:marLeft w:val="0"/>
      <w:marRight w:val="0"/>
      <w:marTop w:val="0"/>
      <w:marBottom w:val="0"/>
      <w:divBdr>
        <w:top w:val="none" w:sz="0" w:space="0" w:color="auto"/>
        <w:left w:val="none" w:sz="0" w:space="0" w:color="auto"/>
        <w:bottom w:val="none" w:sz="0" w:space="0" w:color="auto"/>
        <w:right w:val="none" w:sz="0" w:space="0" w:color="auto"/>
      </w:divBdr>
    </w:div>
    <w:div w:id="74838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EBD4-1D61-4196-B910-66DCB0DE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25</cp:revision>
  <cp:lastPrinted>2018-04-13T07:02:00Z</cp:lastPrinted>
  <dcterms:created xsi:type="dcterms:W3CDTF">2018-04-12T07:02:00Z</dcterms:created>
  <dcterms:modified xsi:type="dcterms:W3CDTF">2018-04-16T07:26:00Z</dcterms:modified>
</cp:coreProperties>
</file>