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E7B4" w14:textId="77777777" w:rsidR="002C7353" w:rsidRDefault="002C7353" w:rsidP="002C7353">
      <w:pPr>
        <w:spacing w:line="360" w:lineRule="atLeast"/>
        <w:ind w:firstLine="840"/>
        <w:jc w:val="distribute"/>
        <w:rPr>
          <w:rFonts w:hAnsi="ＭＳ 明朝"/>
          <w:b/>
          <w:spacing w:val="4"/>
          <w:kern w:val="0"/>
          <w:sz w:val="56"/>
          <w:szCs w:val="56"/>
        </w:rPr>
      </w:pPr>
    </w:p>
    <w:p w14:paraId="190ECAE5" w14:textId="77777777" w:rsidR="002C7353" w:rsidRDefault="002C7353" w:rsidP="002C7353">
      <w:pPr>
        <w:spacing w:line="360" w:lineRule="atLeast"/>
        <w:ind w:firstLine="840"/>
        <w:jc w:val="distribute"/>
        <w:rPr>
          <w:rFonts w:hAnsi="ＭＳ 明朝"/>
          <w:b/>
          <w:spacing w:val="4"/>
          <w:kern w:val="0"/>
          <w:sz w:val="56"/>
          <w:szCs w:val="56"/>
        </w:rPr>
      </w:pPr>
    </w:p>
    <w:p w14:paraId="678A793F" w14:textId="77777777" w:rsidR="002C7353" w:rsidRDefault="002C7353" w:rsidP="002C7353">
      <w:pPr>
        <w:spacing w:line="360" w:lineRule="atLeast"/>
        <w:ind w:firstLine="840"/>
        <w:jc w:val="distribute"/>
        <w:rPr>
          <w:rFonts w:hAnsi="ＭＳ 明朝"/>
          <w:b/>
          <w:spacing w:val="4"/>
          <w:kern w:val="0"/>
          <w:sz w:val="56"/>
          <w:szCs w:val="56"/>
        </w:rPr>
      </w:pPr>
    </w:p>
    <w:p w14:paraId="465A5FB8" w14:textId="77777777" w:rsidR="002C7353" w:rsidRDefault="002C7353" w:rsidP="002C7353">
      <w:pPr>
        <w:spacing w:line="360" w:lineRule="atLeast"/>
        <w:rPr>
          <w:rFonts w:hAnsi="ＭＳ 明朝"/>
          <w:b/>
          <w:spacing w:val="4"/>
          <w:kern w:val="0"/>
          <w:sz w:val="56"/>
          <w:szCs w:val="56"/>
        </w:rPr>
      </w:pPr>
    </w:p>
    <w:p w14:paraId="1416FD06" w14:textId="77777777" w:rsidR="002C7353" w:rsidRDefault="002C7353" w:rsidP="002C7353">
      <w:pPr>
        <w:spacing w:line="360" w:lineRule="atLeast"/>
        <w:jc w:val="distribute"/>
        <w:rPr>
          <w:rFonts w:hAnsi="ＭＳ 明朝"/>
          <w:b/>
          <w:spacing w:val="4"/>
          <w:kern w:val="0"/>
          <w:sz w:val="56"/>
          <w:szCs w:val="56"/>
        </w:rPr>
      </w:pPr>
      <w:r>
        <w:rPr>
          <w:rFonts w:hAnsi="ＭＳ 明朝" w:hint="eastAsia"/>
          <w:b/>
          <w:spacing w:val="4"/>
          <w:kern w:val="0"/>
          <w:sz w:val="56"/>
          <w:szCs w:val="56"/>
        </w:rPr>
        <w:t>災害対策課</w:t>
      </w:r>
    </w:p>
    <w:p w14:paraId="50F5873A" w14:textId="77777777" w:rsidR="002C7353" w:rsidRDefault="002C7353" w:rsidP="002C7353">
      <w:pPr>
        <w:spacing w:line="360" w:lineRule="atLeast"/>
        <w:ind w:firstLine="840"/>
        <w:jc w:val="distribute"/>
        <w:rPr>
          <w:rFonts w:hAnsi="ＭＳ 明朝"/>
          <w:b/>
          <w:spacing w:val="4"/>
          <w:kern w:val="0"/>
          <w:sz w:val="56"/>
          <w:szCs w:val="56"/>
        </w:rPr>
      </w:pPr>
    </w:p>
    <w:p w14:paraId="765190D0" w14:textId="77777777" w:rsidR="002C7353" w:rsidRDefault="002C7353" w:rsidP="002C7353">
      <w:pPr>
        <w:spacing w:line="360" w:lineRule="atLeast"/>
        <w:ind w:firstLine="840"/>
        <w:jc w:val="distribute"/>
        <w:rPr>
          <w:rFonts w:hAnsi="ＭＳ 明朝"/>
          <w:b/>
          <w:spacing w:val="4"/>
          <w:kern w:val="0"/>
          <w:sz w:val="56"/>
          <w:szCs w:val="56"/>
        </w:rPr>
      </w:pPr>
    </w:p>
    <w:p w14:paraId="322D661D" w14:textId="77777777" w:rsidR="002C7353" w:rsidRDefault="002C7353" w:rsidP="002C7353">
      <w:pPr>
        <w:spacing w:line="360" w:lineRule="atLeast"/>
        <w:ind w:firstLine="840"/>
        <w:jc w:val="distribute"/>
        <w:rPr>
          <w:rFonts w:hAnsi="ＭＳ 明朝"/>
          <w:b/>
          <w:spacing w:val="4"/>
          <w:kern w:val="0"/>
          <w:sz w:val="56"/>
          <w:szCs w:val="56"/>
        </w:rPr>
      </w:pPr>
    </w:p>
    <w:p w14:paraId="12B32567" w14:textId="77777777" w:rsidR="002C7353" w:rsidRDefault="002C7353" w:rsidP="002C7353">
      <w:pPr>
        <w:spacing w:line="360" w:lineRule="atLeast"/>
        <w:ind w:firstLine="840"/>
        <w:jc w:val="distribute"/>
        <w:rPr>
          <w:rFonts w:hAnsi="ＭＳ 明朝"/>
          <w:b/>
          <w:spacing w:val="4"/>
          <w:kern w:val="0"/>
          <w:sz w:val="56"/>
          <w:szCs w:val="56"/>
        </w:rPr>
      </w:pPr>
    </w:p>
    <w:p w14:paraId="7DAEA31A" w14:textId="77777777" w:rsidR="002C7353" w:rsidRDefault="002C7353" w:rsidP="002C7353">
      <w:pPr>
        <w:spacing w:line="360" w:lineRule="atLeast"/>
        <w:ind w:firstLine="840"/>
        <w:jc w:val="distribute"/>
        <w:rPr>
          <w:rFonts w:hAnsi="ＭＳ 明朝"/>
          <w:b/>
          <w:spacing w:val="4"/>
          <w:kern w:val="0"/>
          <w:sz w:val="56"/>
          <w:szCs w:val="56"/>
        </w:rPr>
      </w:pPr>
    </w:p>
    <w:p w14:paraId="2FB40F9D" w14:textId="77777777" w:rsidR="002C7353" w:rsidRDefault="002C7353" w:rsidP="002C7353">
      <w:pPr>
        <w:spacing w:line="360" w:lineRule="atLeast"/>
        <w:ind w:firstLine="840"/>
        <w:jc w:val="distribute"/>
        <w:rPr>
          <w:rFonts w:hAnsi="ＭＳ 明朝"/>
          <w:b/>
          <w:spacing w:val="4"/>
          <w:kern w:val="0"/>
          <w:sz w:val="56"/>
          <w:szCs w:val="56"/>
        </w:rPr>
      </w:pPr>
    </w:p>
    <w:p w14:paraId="29C7B48E" w14:textId="77777777" w:rsidR="002C7353" w:rsidRDefault="002C7353" w:rsidP="002C7353">
      <w:pPr>
        <w:spacing w:line="360" w:lineRule="atLeast"/>
        <w:ind w:firstLine="840"/>
        <w:jc w:val="distribute"/>
        <w:rPr>
          <w:rFonts w:hAnsi="ＭＳ 明朝"/>
          <w:b/>
          <w:spacing w:val="4"/>
          <w:kern w:val="0"/>
          <w:sz w:val="56"/>
          <w:szCs w:val="56"/>
        </w:rPr>
      </w:pPr>
    </w:p>
    <w:p w14:paraId="6D66801A" w14:textId="77777777" w:rsidR="002C7353" w:rsidRDefault="002C7353" w:rsidP="002C7353">
      <w:pPr>
        <w:spacing w:line="360" w:lineRule="atLeast"/>
        <w:ind w:firstLine="840"/>
        <w:jc w:val="distribute"/>
        <w:rPr>
          <w:rFonts w:hAnsi="ＭＳ 明朝"/>
          <w:b/>
          <w:spacing w:val="4"/>
          <w:kern w:val="0"/>
          <w:sz w:val="56"/>
          <w:szCs w:val="56"/>
        </w:rPr>
      </w:pPr>
    </w:p>
    <w:p w14:paraId="104D6174" w14:textId="77777777" w:rsidR="002C7353" w:rsidRDefault="002C7353" w:rsidP="002C7353">
      <w:pPr>
        <w:spacing w:line="360" w:lineRule="atLeast"/>
        <w:ind w:firstLine="840"/>
        <w:jc w:val="distribute"/>
        <w:rPr>
          <w:rFonts w:hAnsi="ＭＳ 明朝"/>
          <w:b/>
          <w:spacing w:val="4"/>
          <w:kern w:val="0"/>
          <w:sz w:val="56"/>
          <w:szCs w:val="56"/>
        </w:rPr>
      </w:pPr>
    </w:p>
    <w:p w14:paraId="2C268A9D" w14:textId="77777777" w:rsidR="004061DC" w:rsidRPr="00CC586B" w:rsidRDefault="004061DC" w:rsidP="004061DC">
      <w:pPr>
        <w:autoSpaceDE w:val="0"/>
        <w:autoSpaceDN w:val="0"/>
        <w:rPr>
          <w:rFonts w:asciiTheme="minorEastAsia" w:eastAsiaTheme="minorEastAsia" w:hAnsiTheme="minorEastAsia"/>
          <w:b/>
          <w:sz w:val="28"/>
        </w:rPr>
      </w:pPr>
      <w:r w:rsidRPr="00CC586B">
        <w:rPr>
          <w:rFonts w:asciiTheme="minorEastAsia" w:eastAsiaTheme="minorEastAsia" w:hAnsiTheme="minorEastAsia" w:hint="eastAsia"/>
          <w:b/>
          <w:sz w:val="28"/>
        </w:rPr>
        <w:lastRenderedPageBreak/>
        <w:t>危機管理・国民保護グループ</w:t>
      </w:r>
    </w:p>
    <w:p w14:paraId="5DA07E3A"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１　危機管理</w:t>
      </w:r>
    </w:p>
    <w:p w14:paraId="71176510" w14:textId="77777777" w:rsidR="004061DC" w:rsidRPr="00CC586B" w:rsidRDefault="004061DC" w:rsidP="004061DC">
      <w:pPr>
        <w:pStyle w:val="a3"/>
        <w:autoSpaceDE w:val="0"/>
        <w:autoSpaceDN w:val="0"/>
        <w:rPr>
          <w:rFonts w:asciiTheme="minorEastAsia" w:eastAsiaTheme="minorEastAsia" w:hAnsiTheme="minorEastAsia"/>
          <w:sz w:val="24"/>
        </w:rPr>
      </w:pPr>
      <w:r w:rsidRPr="00CC586B">
        <w:rPr>
          <w:rFonts w:hAnsi="ＭＳ 明朝" w:hint="eastAsia"/>
          <w:sz w:val="24"/>
        </w:rPr>
        <w:t>（１）</w:t>
      </w:r>
      <w:r w:rsidRPr="00CC586B">
        <w:rPr>
          <w:rFonts w:asciiTheme="minorEastAsia" w:eastAsiaTheme="minorEastAsia" w:hAnsiTheme="minorEastAsia" w:hint="eastAsia"/>
          <w:sz w:val="24"/>
        </w:rPr>
        <w:t>危機管理研修の実施</w:t>
      </w:r>
    </w:p>
    <w:p w14:paraId="298D0988" w14:textId="77777777" w:rsidR="004061DC" w:rsidRPr="00CC586B" w:rsidRDefault="004061DC" w:rsidP="004061DC">
      <w:pPr>
        <w:pStyle w:val="a3"/>
        <w:autoSpaceDE w:val="0"/>
        <w:autoSpaceDN w:val="0"/>
        <w:ind w:leftChars="350" w:left="744" w:firstLineChars="100" w:firstLine="243"/>
        <w:rPr>
          <w:rFonts w:hAnsi="ＭＳ 明朝"/>
          <w:sz w:val="24"/>
        </w:rPr>
      </w:pPr>
      <w:r w:rsidRPr="00CC586B">
        <w:rPr>
          <w:rFonts w:hAnsi="ＭＳ 明朝" w:hint="eastAsia"/>
          <w:sz w:val="24"/>
        </w:rPr>
        <w:t>住民の生命・財産を守る重要な役割を第一線で担っている市町村長を対象に、地方公共団体の防災・危機管理のあり方を考える研修として「防災・危機管理トップセミナー」を実施している。なお、令和４年度は、新型コロナウイルス感染症の感染状況を踏まえ、Ｗｅｂにより実施した。</w:t>
      </w:r>
    </w:p>
    <w:p w14:paraId="22B35D7B" w14:textId="77777777" w:rsidR="004061DC" w:rsidRPr="00CC586B" w:rsidRDefault="004061DC" w:rsidP="004061DC">
      <w:pPr>
        <w:pStyle w:val="a3"/>
        <w:autoSpaceDE w:val="0"/>
        <w:autoSpaceDN w:val="0"/>
        <w:rPr>
          <w:rFonts w:hAnsi="ＭＳ 明朝"/>
          <w:sz w:val="24"/>
        </w:rPr>
      </w:pPr>
    </w:p>
    <w:p w14:paraId="5615FE91" w14:textId="77777777" w:rsidR="004061DC" w:rsidRPr="00CC586B" w:rsidRDefault="004061DC" w:rsidP="004061DC">
      <w:pPr>
        <w:autoSpaceDE w:val="0"/>
        <w:autoSpaceDN w:val="0"/>
        <w:ind w:firstLineChars="250" w:firstLine="607"/>
        <w:rPr>
          <w:rFonts w:hAnsi="ＭＳ 明朝"/>
          <w:sz w:val="24"/>
          <w:szCs w:val="20"/>
        </w:rPr>
      </w:pPr>
      <w:r w:rsidRPr="00CC586B">
        <w:rPr>
          <w:rFonts w:hAnsi="ＭＳ 明朝" w:hint="eastAsia"/>
          <w:sz w:val="24"/>
          <w:szCs w:val="20"/>
        </w:rPr>
        <w:t>○防災・危機管理トップセミナー</w:t>
      </w:r>
    </w:p>
    <w:tbl>
      <w:tblPr>
        <w:tblW w:w="789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04"/>
      </w:tblGrid>
      <w:tr w:rsidR="004061DC" w:rsidRPr="00CC586B" w14:paraId="3952FFEB" w14:textId="77777777" w:rsidTr="00213652">
        <w:tc>
          <w:tcPr>
            <w:tcW w:w="1491" w:type="dxa"/>
            <w:tcBorders>
              <w:top w:val="single" w:sz="4" w:space="0" w:color="auto"/>
              <w:left w:val="single" w:sz="4" w:space="0" w:color="auto"/>
              <w:bottom w:val="single" w:sz="4" w:space="0" w:color="auto"/>
              <w:right w:val="single" w:sz="4" w:space="0" w:color="auto"/>
            </w:tcBorders>
            <w:vAlign w:val="center"/>
            <w:hideMark/>
          </w:tcPr>
          <w:p w14:paraId="24D3D413" w14:textId="77777777" w:rsidR="004061DC" w:rsidRPr="00CC586B" w:rsidRDefault="004061DC" w:rsidP="00213652">
            <w:pPr>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公開期間</w:t>
            </w:r>
          </w:p>
        </w:tc>
        <w:tc>
          <w:tcPr>
            <w:tcW w:w="6404" w:type="dxa"/>
            <w:tcBorders>
              <w:top w:val="single" w:sz="4" w:space="0" w:color="auto"/>
              <w:left w:val="single" w:sz="4" w:space="0" w:color="auto"/>
              <w:bottom w:val="single" w:sz="4" w:space="0" w:color="auto"/>
              <w:right w:val="single" w:sz="4" w:space="0" w:color="auto"/>
            </w:tcBorders>
            <w:vAlign w:val="center"/>
            <w:hideMark/>
          </w:tcPr>
          <w:p w14:paraId="6D7B96BF"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令和４年1</w:t>
            </w:r>
            <w:r w:rsidRPr="00CC586B">
              <w:rPr>
                <w:rFonts w:asciiTheme="minorEastAsia" w:eastAsiaTheme="minorEastAsia" w:hAnsiTheme="minorEastAsia"/>
                <w:sz w:val="24"/>
              </w:rPr>
              <w:t>1</w:t>
            </w:r>
            <w:r w:rsidRPr="00CC586B">
              <w:rPr>
                <w:rFonts w:asciiTheme="minorEastAsia" w:eastAsiaTheme="minorEastAsia" w:hAnsiTheme="minorEastAsia" w:hint="eastAsia"/>
                <w:sz w:val="24"/>
              </w:rPr>
              <w:t>月</w:t>
            </w:r>
            <w:r w:rsidRPr="00CC586B">
              <w:rPr>
                <w:rFonts w:asciiTheme="minorEastAsia" w:eastAsiaTheme="minorEastAsia" w:hAnsiTheme="minorEastAsia"/>
                <w:sz w:val="24"/>
              </w:rPr>
              <w:t>21</w:t>
            </w:r>
            <w:r w:rsidRPr="00CC586B">
              <w:rPr>
                <w:rFonts w:asciiTheme="minorEastAsia" w:eastAsiaTheme="minorEastAsia" w:hAnsiTheme="minorEastAsia" w:hint="eastAsia"/>
                <w:sz w:val="24"/>
              </w:rPr>
              <w:t>日（月）～1</w:t>
            </w:r>
            <w:r w:rsidRPr="00CC586B">
              <w:rPr>
                <w:rFonts w:asciiTheme="minorEastAsia" w:eastAsiaTheme="minorEastAsia" w:hAnsiTheme="minorEastAsia"/>
                <w:sz w:val="24"/>
              </w:rPr>
              <w:t>2</w:t>
            </w:r>
            <w:r w:rsidRPr="00CC586B">
              <w:rPr>
                <w:rFonts w:asciiTheme="minorEastAsia" w:eastAsiaTheme="minorEastAsia" w:hAnsiTheme="minorEastAsia" w:hint="eastAsia"/>
                <w:sz w:val="24"/>
              </w:rPr>
              <w:t>月９日（金）</w:t>
            </w:r>
          </w:p>
        </w:tc>
      </w:tr>
      <w:tr w:rsidR="004061DC" w:rsidRPr="00CC586B" w14:paraId="2F9A2125" w14:textId="77777777" w:rsidTr="00213652">
        <w:tc>
          <w:tcPr>
            <w:tcW w:w="1491" w:type="dxa"/>
            <w:tcBorders>
              <w:top w:val="single" w:sz="4" w:space="0" w:color="auto"/>
              <w:left w:val="single" w:sz="4" w:space="0" w:color="auto"/>
              <w:bottom w:val="single" w:sz="4" w:space="0" w:color="auto"/>
              <w:right w:val="single" w:sz="4" w:space="0" w:color="auto"/>
            </w:tcBorders>
            <w:vAlign w:val="center"/>
            <w:hideMark/>
          </w:tcPr>
          <w:p w14:paraId="4030AED1" w14:textId="77777777" w:rsidR="004061DC" w:rsidRPr="00CC586B" w:rsidRDefault="004061DC" w:rsidP="00213652">
            <w:pPr>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実施方法</w:t>
            </w:r>
          </w:p>
        </w:tc>
        <w:tc>
          <w:tcPr>
            <w:tcW w:w="6404" w:type="dxa"/>
            <w:tcBorders>
              <w:top w:val="single" w:sz="4" w:space="0" w:color="auto"/>
              <w:left w:val="single" w:sz="4" w:space="0" w:color="auto"/>
              <w:bottom w:val="single" w:sz="4" w:space="0" w:color="auto"/>
              <w:right w:val="single" w:sz="4" w:space="0" w:color="auto"/>
            </w:tcBorders>
            <w:vAlign w:val="center"/>
            <w:hideMark/>
          </w:tcPr>
          <w:p w14:paraId="26AF569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hAnsi="ＭＳ 明朝" w:hint="eastAsia"/>
                <w:sz w:val="24"/>
              </w:rPr>
              <w:t>Ｗｅｂ</w:t>
            </w:r>
            <w:r w:rsidRPr="00CC586B">
              <w:rPr>
                <w:rFonts w:asciiTheme="minorEastAsia" w:eastAsiaTheme="minorEastAsia" w:hAnsiTheme="minorEastAsia" w:hint="eastAsia"/>
                <w:sz w:val="24"/>
              </w:rPr>
              <w:t>（録画）</w:t>
            </w:r>
          </w:p>
        </w:tc>
      </w:tr>
      <w:tr w:rsidR="004061DC" w:rsidRPr="00CC586B" w14:paraId="0D38768D" w14:textId="77777777" w:rsidTr="00213652">
        <w:tc>
          <w:tcPr>
            <w:tcW w:w="1491" w:type="dxa"/>
            <w:tcBorders>
              <w:top w:val="single" w:sz="4" w:space="0" w:color="auto"/>
              <w:left w:val="single" w:sz="4" w:space="0" w:color="auto"/>
              <w:bottom w:val="single" w:sz="4" w:space="0" w:color="auto"/>
              <w:right w:val="single" w:sz="4" w:space="0" w:color="auto"/>
            </w:tcBorders>
            <w:vAlign w:val="center"/>
            <w:hideMark/>
          </w:tcPr>
          <w:p w14:paraId="46F6620E" w14:textId="77777777" w:rsidR="004061DC" w:rsidRPr="00CC586B" w:rsidRDefault="004061DC" w:rsidP="00213652">
            <w:pPr>
              <w:autoSpaceDE w:val="0"/>
              <w:autoSpaceDN w:val="0"/>
              <w:jc w:val="distribute"/>
              <w:rPr>
                <w:rFonts w:asciiTheme="minorEastAsia" w:eastAsiaTheme="minorEastAsia" w:hAnsiTheme="minorEastAsia"/>
                <w:sz w:val="24"/>
              </w:rPr>
            </w:pPr>
            <w:r w:rsidRPr="00CC586B">
              <w:rPr>
                <w:rFonts w:asciiTheme="minorEastAsia" w:eastAsiaTheme="minorEastAsia" w:hAnsiTheme="minorEastAsia" w:hint="eastAsia"/>
                <w:sz w:val="24"/>
              </w:rPr>
              <w:t>内容</w:t>
            </w:r>
          </w:p>
        </w:tc>
        <w:tc>
          <w:tcPr>
            <w:tcW w:w="6404" w:type="dxa"/>
            <w:tcBorders>
              <w:top w:val="single" w:sz="4" w:space="0" w:color="auto"/>
              <w:left w:val="single" w:sz="4" w:space="0" w:color="auto"/>
              <w:bottom w:val="single" w:sz="4" w:space="0" w:color="auto"/>
              <w:right w:val="single" w:sz="4" w:space="0" w:color="auto"/>
            </w:tcBorders>
            <w:vAlign w:val="center"/>
            <w:hideMark/>
          </w:tcPr>
          <w:p w14:paraId="751C9637" w14:textId="77777777" w:rsidR="004061DC" w:rsidRPr="00CC586B" w:rsidRDefault="004061DC" w:rsidP="00213652">
            <w:pPr>
              <w:rPr>
                <w:rFonts w:asciiTheme="minorEastAsia" w:eastAsiaTheme="minorEastAsia" w:hAnsiTheme="minorEastAsia"/>
                <w:sz w:val="24"/>
              </w:rPr>
            </w:pPr>
            <w:r w:rsidRPr="00CC586B">
              <w:rPr>
                <w:rFonts w:asciiTheme="minorEastAsia" w:eastAsiaTheme="minorEastAsia" w:hAnsiTheme="minorEastAsia" w:hint="eastAsia"/>
                <w:sz w:val="24"/>
              </w:rPr>
              <w:t>講師：宮坂　直史氏（防衛大学校教授）</w:t>
            </w:r>
          </w:p>
          <w:p w14:paraId="64BBA1BB" w14:textId="77777777" w:rsidR="004061DC" w:rsidRPr="00CC586B" w:rsidRDefault="004061DC" w:rsidP="00213652">
            <w:pPr>
              <w:ind w:left="849" w:hangingChars="350" w:hanging="849"/>
              <w:rPr>
                <w:rFonts w:asciiTheme="minorEastAsia" w:eastAsiaTheme="minorEastAsia" w:hAnsiTheme="minorEastAsia"/>
                <w:sz w:val="24"/>
              </w:rPr>
            </w:pPr>
            <w:r w:rsidRPr="00CC586B">
              <w:rPr>
                <w:rFonts w:asciiTheme="minorEastAsia" w:eastAsiaTheme="minorEastAsia" w:hAnsiTheme="minorEastAsia" w:hint="eastAsia"/>
                <w:sz w:val="24"/>
              </w:rPr>
              <w:t>演題：「国民保護の在り方について　現状と改革」</w:t>
            </w:r>
          </w:p>
        </w:tc>
      </w:tr>
    </w:tbl>
    <w:p w14:paraId="4A28BD1D" w14:textId="77777777" w:rsidR="004061DC" w:rsidRPr="00CC586B" w:rsidRDefault="004061DC" w:rsidP="004061DC">
      <w:pPr>
        <w:autoSpaceDE w:val="0"/>
        <w:autoSpaceDN w:val="0"/>
        <w:rPr>
          <w:rFonts w:asciiTheme="minorEastAsia" w:eastAsiaTheme="minorEastAsia" w:hAnsiTheme="minorEastAsia"/>
          <w:sz w:val="24"/>
        </w:rPr>
      </w:pPr>
    </w:p>
    <w:p w14:paraId="17EBDCBA"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２　国民保護法に基づく取組</w:t>
      </w:r>
    </w:p>
    <w:p w14:paraId="4E7F8138" w14:textId="77777777" w:rsidR="004061DC" w:rsidRPr="00CC586B" w:rsidRDefault="004061DC" w:rsidP="004061DC">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（１）大阪府国民保護協議会の運営等</w:t>
      </w:r>
    </w:p>
    <w:p w14:paraId="0C8D1D49" w14:textId="77777777" w:rsidR="004061DC" w:rsidRPr="00CC586B" w:rsidRDefault="004061DC" w:rsidP="004061DC">
      <w:pPr>
        <w:autoSpaceDE w:val="0"/>
        <w:autoSpaceDN w:val="0"/>
        <w:ind w:firstLineChars="400" w:firstLine="970"/>
        <w:rPr>
          <w:rFonts w:hAnsi="ＭＳ 明朝"/>
          <w:sz w:val="24"/>
          <w:szCs w:val="20"/>
        </w:rPr>
      </w:pPr>
      <w:r w:rsidRPr="00CC586B">
        <w:rPr>
          <w:rFonts w:hAnsi="ＭＳ 明朝" w:hint="eastAsia"/>
          <w:sz w:val="24"/>
          <w:szCs w:val="20"/>
        </w:rPr>
        <w:t>大阪府国民保護協議会の構成（令和５年１月１日現在）</w:t>
      </w:r>
    </w:p>
    <w:p w14:paraId="1CA92821" w14:textId="77777777" w:rsidR="004061DC" w:rsidRPr="00CC586B" w:rsidRDefault="004061DC" w:rsidP="004061DC">
      <w:pPr>
        <w:autoSpaceDE w:val="0"/>
        <w:autoSpaceDN w:val="0"/>
        <w:ind w:firstLineChars="400" w:firstLine="970"/>
        <w:rPr>
          <w:rFonts w:asciiTheme="minorEastAsia" w:eastAsiaTheme="minorEastAsia" w:hAnsiTheme="minorEastAsia"/>
          <w:sz w:val="24"/>
        </w:rPr>
      </w:pPr>
      <w:r w:rsidRPr="00CC586B">
        <w:rPr>
          <w:rFonts w:asciiTheme="minorEastAsia" w:eastAsiaTheme="minorEastAsia" w:hAnsiTheme="minorEastAsia" w:hint="eastAsia"/>
          <w:sz w:val="24"/>
        </w:rPr>
        <w:t>・委員　27名　幹事　24名</w:t>
      </w:r>
    </w:p>
    <w:p w14:paraId="20752CB8" w14:textId="77777777" w:rsidR="004061DC" w:rsidRPr="00CC586B" w:rsidRDefault="004061DC" w:rsidP="004061DC">
      <w:pPr>
        <w:autoSpaceDE w:val="0"/>
        <w:autoSpaceDN w:val="0"/>
        <w:ind w:firstLineChars="400" w:firstLine="970"/>
        <w:rPr>
          <w:rFonts w:asciiTheme="minorEastAsia" w:eastAsiaTheme="minorEastAsia" w:hAnsiTheme="minorEastAsia"/>
          <w:sz w:val="24"/>
        </w:rPr>
      </w:pPr>
    </w:p>
    <w:p w14:paraId="4A414132" w14:textId="77777777" w:rsidR="004061DC" w:rsidRPr="00CC586B" w:rsidRDefault="004061DC" w:rsidP="004061DC">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（２）大阪府国民保護計画</w:t>
      </w:r>
    </w:p>
    <w:p w14:paraId="446EF767" w14:textId="77777777" w:rsidR="004061DC" w:rsidRPr="00CC586B" w:rsidRDefault="004061DC" w:rsidP="004061DC">
      <w:pPr>
        <w:spacing w:line="380" w:lineRule="exact"/>
        <w:ind w:leftChars="300" w:left="638" w:firstLineChars="100" w:firstLine="243"/>
        <w:rPr>
          <w:rFonts w:hAnsi="ＭＳ 明朝"/>
          <w:sz w:val="24"/>
        </w:rPr>
      </w:pPr>
      <w:r w:rsidRPr="00CC586B">
        <w:rPr>
          <w:rFonts w:hAnsi="ＭＳ 明朝" w:hint="eastAsia"/>
          <w:sz w:val="24"/>
        </w:rPr>
        <w:t>国民保護法第34条第１項に基づき平成18年１月に作成したもので、今般、部局等の改廃が行われたこと等に伴い、</w:t>
      </w:r>
      <w:r w:rsidRPr="00CC586B">
        <w:rPr>
          <w:rFonts w:asciiTheme="minorEastAsia" w:eastAsiaTheme="minorEastAsia" w:hAnsiTheme="minorEastAsia" w:hint="eastAsia"/>
          <w:sz w:val="24"/>
        </w:rPr>
        <w:t>令和５年１月に改訂</w:t>
      </w:r>
      <w:r w:rsidRPr="00CC586B">
        <w:rPr>
          <w:rFonts w:hAnsi="ＭＳ 明朝" w:hint="eastAsia"/>
          <w:sz w:val="24"/>
        </w:rPr>
        <w:t>をおこなった。主な変更点としては大阪港湾局、大阪都市計画局の設置等による国民保護対策本部員の変更を行った。</w:t>
      </w:r>
      <w:r w:rsidRPr="00CC586B">
        <w:rPr>
          <w:rFonts w:hAnsi="ＭＳ 明朝" w:hint="eastAsia"/>
          <w:kern w:val="0"/>
          <w:sz w:val="24"/>
        </w:rPr>
        <w:t>その他、大阪管区気象台統計の変更や常住人口の変動による改定等を行った。</w:t>
      </w:r>
    </w:p>
    <w:p w14:paraId="7015F4E5" w14:textId="77777777" w:rsidR="004061DC" w:rsidRPr="00CC586B" w:rsidRDefault="004061DC" w:rsidP="004061DC">
      <w:pPr>
        <w:autoSpaceDE w:val="0"/>
        <w:autoSpaceDN w:val="0"/>
        <w:rPr>
          <w:rFonts w:asciiTheme="minorEastAsia" w:eastAsiaTheme="minorEastAsia" w:hAnsiTheme="minorEastAsia"/>
          <w:sz w:val="24"/>
        </w:rPr>
      </w:pPr>
    </w:p>
    <w:p w14:paraId="1560E42A" w14:textId="77777777" w:rsidR="004061DC" w:rsidRPr="00CC586B" w:rsidRDefault="004061DC" w:rsidP="004061DC">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（３）国民保護事象への対応</w:t>
      </w:r>
    </w:p>
    <w:p w14:paraId="411DD32F" w14:textId="77777777" w:rsidR="004061DC" w:rsidRPr="00CC586B" w:rsidRDefault="004061DC" w:rsidP="004061DC">
      <w:pPr>
        <w:autoSpaceDE w:val="0"/>
        <w:autoSpaceDN w:val="0"/>
        <w:ind w:leftChars="350" w:left="744"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朝鮮民主主義人民共和国（以下「北朝鮮」という。）は、令和元年度以降、弾道ミサイルの発射を再開している。</w:t>
      </w:r>
    </w:p>
    <w:p w14:paraId="303B8732" w14:textId="77777777" w:rsidR="004061DC" w:rsidRPr="00CC586B" w:rsidRDefault="004061DC" w:rsidP="004061DC">
      <w:pPr>
        <w:autoSpaceDE w:val="0"/>
        <w:autoSpaceDN w:val="0"/>
        <w:ind w:leftChars="350" w:left="744" w:firstLineChars="100" w:firstLine="243"/>
        <w:rPr>
          <w:rFonts w:asciiTheme="minorEastAsia" w:eastAsiaTheme="minorEastAsia" w:hAnsiTheme="minorEastAsia"/>
          <w:strike/>
          <w:sz w:val="24"/>
        </w:rPr>
      </w:pPr>
      <w:r w:rsidRPr="00CC586B">
        <w:rPr>
          <w:rFonts w:asciiTheme="minorEastAsia" w:eastAsiaTheme="minorEastAsia" w:hAnsiTheme="minorEastAsia" w:hint="eastAsia"/>
          <w:sz w:val="24"/>
        </w:rPr>
        <w:t>令和４年度は、北朝鮮が弾道ミサイルの発射を計29回実施したことから、直ちに警戒体制を配備し情報収集を行うとともに、政府の方針と協調して、中華人民共和国北京市所在の北朝鮮大使館に対して、知事名による抗議文を発出した。</w:t>
      </w:r>
    </w:p>
    <w:p w14:paraId="76BE49D3" w14:textId="77777777" w:rsidR="004061DC" w:rsidRPr="00CC586B" w:rsidRDefault="004061DC" w:rsidP="004061DC">
      <w:pPr>
        <w:autoSpaceDE w:val="0"/>
        <w:autoSpaceDN w:val="0"/>
        <w:rPr>
          <w:rFonts w:asciiTheme="minorEastAsia" w:eastAsiaTheme="minorEastAsia" w:hAnsiTheme="minorEastAsia"/>
          <w:sz w:val="24"/>
        </w:rPr>
      </w:pPr>
    </w:p>
    <w:p w14:paraId="7D231A7C" w14:textId="77777777" w:rsidR="004061DC" w:rsidRPr="00CC586B" w:rsidRDefault="004061DC" w:rsidP="004061DC">
      <w:pPr>
        <w:widowControl/>
        <w:tabs>
          <w:tab w:val="left" w:pos="709"/>
        </w:tabs>
        <w:jc w:val="left"/>
        <w:rPr>
          <w:rFonts w:asciiTheme="minorEastAsia" w:eastAsiaTheme="minorEastAsia" w:hAnsiTheme="minorEastAsia"/>
          <w:sz w:val="24"/>
        </w:rPr>
      </w:pPr>
    </w:p>
    <w:p w14:paraId="46BC0A8C" w14:textId="77777777" w:rsidR="004061DC" w:rsidRPr="00CC586B" w:rsidRDefault="004061DC" w:rsidP="004061DC">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（４）国民保護共同訓練の実施</w:t>
      </w:r>
    </w:p>
    <w:p w14:paraId="36ED6E4F" w14:textId="77777777" w:rsidR="004061DC" w:rsidRPr="00CC586B" w:rsidRDefault="004061DC" w:rsidP="004061DC">
      <w:pPr>
        <w:autoSpaceDE w:val="0"/>
        <w:autoSpaceDN w:val="0"/>
        <w:ind w:left="728" w:hangingChars="300" w:hanging="728"/>
        <w:rPr>
          <w:rFonts w:hAnsi="ＭＳ 明朝"/>
          <w:spacing w:val="4"/>
          <w:sz w:val="24"/>
          <w:szCs w:val="20"/>
        </w:rPr>
      </w:pPr>
      <w:r w:rsidRPr="00CC586B">
        <w:rPr>
          <w:rFonts w:asciiTheme="minorEastAsia" w:eastAsiaTheme="minorEastAsia" w:hAnsiTheme="minorEastAsia" w:hint="eastAsia"/>
          <w:sz w:val="24"/>
        </w:rPr>
        <w:t xml:space="preserve">　　　　</w:t>
      </w:r>
      <w:r w:rsidRPr="00CC586B">
        <w:rPr>
          <w:rFonts w:hAnsi="ＭＳ 明朝" w:hint="eastAsia"/>
          <w:spacing w:val="4"/>
          <w:sz w:val="24"/>
          <w:szCs w:val="20"/>
        </w:rPr>
        <w:t>○</w:t>
      </w:r>
      <w:r w:rsidRPr="00CC586B">
        <w:rPr>
          <w:rFonts w:hint="eastAsia"/>
          <w:sz w:val="24"/>
        </w:rPr>
        <w:t>令和４年度大阪府・京都府・兵庫県国民保護共同実動図上訓練</w:t>
      </w:r>
    </w:p>
    <w:tbl>
      <w:tblPr>
        <w:tblW w:w="83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6237"/>
      </w:tblGrid>
      <w:tr w:rsidR="004061DC" w:rsidRPr="00CC586B" w14:paraId="35B24E63" w14:textId="77777777" w:rsidTr="00213652">
        <w:tc>
          <w:tcPr>
            <w:tcW w:w="2140" w:type="dxa"/>
            <w:shd w:val="clear" w:color="auto" w:fill="auto"/>
            <w:vAlign w:val="center"/>
          </w:tcPr>
          <w:p w14:paraId="4DAD912F"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実施年月日</w:t>
            </w:r>
          </w:p>
        </w:tc>
        <w:tc>
          <w:tcPr>
            <w:tcW w:w="6237" w:type="dxa"/>
            <w:shd w:val="clear" w:color="auto" w:fill="auto"/>
            <w:vAlign w:val="center"/>
          </w:tcPr>
          <w:p w14:paraId="16A792A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令和５年２月10日（金）</w:t>
            </w:r>
          </w:p>
        </w:tc>
      </w:tr>
      <w:tr w:rsidR="004061DC" w:rsidRPr="00CC586B" w14:paraId="71B780AF" w14:textId="77777777" w:rsidTr="00213652">
        <w:tc>
          <w:tcPr>
            <w:tcW w:w="2140" w:type="dxa"/>
            <w:shd w:val="clear" w:color="auto" w:fill="auto"/>
            <w:vAlign w:val="center"/>
          </w:tcPr>
          <w:p w14:paraId="14760283"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場　　所</w:t>
            </w:r>
          </w:p>
        </w:tc>
        <w:tc>
          <w:tcPr>
            <w:tcW w:w="6237" w:type="dxa"/>
            <w:shd w:val="clear" w:color="auto" w:fill="auto"/>
            <w:vAlign w:val="center"/>
          </w:tcPr>
          <w:p w14:paraId="0E4B0734" w14:textId="77777777" w:rsidR="004061DC" w:rsidRPr="00CC586B" w:rsidRDefault="004061DC" w:rsidP="004061DC">
            <w:pPr>
              <w:pStyle w:val="af"/>
              <w:numPr>
                <w:ilvl w:val="0"/>
                <w:numId w:val="4"/>
              </w:numPr>
              <w:autoSpaceDE w:val="0"/>
              <w:autoSpaceDN w:val="0"/>
              <w:ind w:leftChars="0"/>
              <w:jc w:val="left"/>
              <w:rPr>
                <w:rFonts w:asciiTheme="minorEastAsia" w:eastAsiaTheme="minorEastAsia" w:hAnsiTheme="minorEastAsia"/>
                <w:sz w:val="24"/>
              </w:rPr>
            </w:pPr>
            <w:r w:rsidRPr="00CC586B">
              <w:rPr>
                <w:rFonts w:asciiTheme="minorEastAsia" w:eastAsiaTheme="minorEastAsia" w:hAnsiTheme="minorEastAsia" w:hint="eastAsia"/>
                <w:sz w:val="24"/>
              </w:rPr>
              <w:t>大阪府庁、京都府庁、兵庫県庁（訓練府県対策本部）</w:t>
            </w:r>
          </w:p>
          <w:p w14:paraId="6F5FFE6D" w14:textId="77777777" w:rsidR="004061DC" w:rsidRPr="00CC586B" w:rsidRDefault="004061DC" w:rsidP="004061DC">
            <w:pPr>
              <w:pStyle w:val="af"/>
              <w:numPr>
                <w:ilvl w:val="0"/>
                <w:numId w:val="4"/>
              </w:numPr>
              <w:autoSpaceDE w:val="0"/>
              <w:autoSpaceDN w:val="0"/>
              <w:ind w:leftChars="0"/>
              <w:jc w:val="left"/>
              <w:rPr>
                <w:rFonts w:asciiTheme="minorEastAsia" w:eastAsiaTheme="minorEastAsia" w:hAnsiTheme="minorEastAsia"/>
                <w:sz w:val="24"/>
              </w:rPr>
            </w:pPr>
            <w:r w:rsidRPr="00CC586B">
              <w:rPr>
                <w:rFonts w:asciiTheme="minorEastAsia" w:eastAsiaTheme="minorEastAsia" w:hAnsiTheme="minorEastAsia" w:hint="eastAsia"/>
                <w:sz w:val="24"/>
              </w:rPr>
              <w:t>岸和田市役所、泉佐野市役所（訓練市対策本</w:t>
            </w:r>
            <w:r w:rsidRPr="00CC586B">
              <w:rPr>
                <w:rFonts w:asciiTheme="minorEastAsia" w:eastAsiaTheme="minorEastAsia" w:hAnsiTheme="minorEastAsia" w:hint="eastAsia"/>
                <w:sz w:val="24"/>
              </w:rPr>
              <w:lastRenderedPageBreak/>
              <w:t>部）</w:t>
            </w:r>
          </w:p>
          <w:p w14:paraId="50B07FB3" w14:textId="77777777" w:rsidR="004061DC" w:rsidRPr="00CC586B" w:rsidRDefault="004061DC" w:rsidP="004061DC">
            <w:pPr>
              <w:pStyle w:val="af"/>
              <w:numPr>
                <w:ilvl w:val="0"/>
                <w:numId w:val="4"/>
              </w:numPr>
              <w:autoSpaceDE w:val="0"/>
              <w:autoSpaceDN w:val="0"/>
              <w:ind w:leftChars="0"/>
              <w:jc w:val="left"/>
              <w:rPr>
                <w:rFonts w:asciiTheme="minorEastAsia" w:eastAsiaTheme="minorEastAsia" w:hAnsiTheme="minorEastAsia"/>
                <w:sz w:val="24"/>
              </w:rPr>
            </w:pPr>
            <w:r w:rsidRPr="00CC586B">
              <w:rPr>
                <w:rFonts w:asciiTheme="minorEastAsia" w:eastAsiaTheme="minorEastAsia" w:hAnsiTheme="minorEastAsia" w:hint="eastAsia"/>
                <w:sz w:val="24"/>
              </w:rPr>
              <w:t>岸和田市立南海浪切ホール（住民確認所、現地調整所）</w:t>
            </w:r>
          </w:p>
          <w:p w14:paraId="1E1FE9A5" w14:textId="77777777" w:rsidR="004061DC" w:rsidRPr="00CC586B" w:rsidRDefault="004061DC" w:rsidP="004061DC">
            <w:pPr>
              <w:pStyle w:val="af"/>
              <w:numPr>
                <w:ilvl w:val="0"/>
                <w:numId w:val="4"/>
              </w:numPr>
              <w:autoSpaceDE w:val="0"/>
              <w:autoSpaceDN w:val="0"/>
              <w:ind w:leftChars="0"/>
              <w:jc w:val="left"/>
              <w:rPr>
                <w:rFonts w:asciiTheme="minorEastAsia" w:eastAsiaTheme="minorEastAsia" w:hAnsiTheme="minorEastAsia"/>
                <w:sz w:val="24"/>
              </w:rPr>
            </w:pPr>
            <w:r w:rsidRPr="00CC586B">
              <w:rPr>
                <w:rFonts w:asciiTheme="minorEastAsia" w:eastAsiaTheme="minorEastAsia" w:hAnsiTheme="minorEastAsia" w:hint="eastAsia"/>
                <w:sz w:val="24"/>
              </w:rPr>
              <w:t>J：COM末広体育館（住民確認所、現地調整所、仮想介護施設）</w:t>
            </w:r>
          </w:p>
          <w:p w14:paraId="49531CD5" w14:textId="77777777" w:rsidR="004061DC" w:rsidRPr="00CC586B" w:rsidRDefault="004061DC" w:rsidP="004061DC">
            <w:pPr>
              <w:pStyle w:val="af"/>
              <w:numPr>
                <w:ilvl w:val="0"/>
                <w:numId w:val="4"/>
              </w:numPr>
              <w:autoSpaceDE w:val="0"/>
              <w:autoSpaceDN w:val="0"/>
              <w:ind w:leftChars="0"/>
              <w:jc w:val="left"/>
              <w:rPr>
                <w:rFonts w:asciiTheme="minorEastAsia" w:eastAsiaTheme="minorEastAsia" w:hAnsiTheme="minorEastAsia"/>
                <w:sz w:val="24"/>
              </w:rPr>
            </w:pPr>
            <w:r w:rsidRPr="00CC586B">
              <w:rPr>
                <w:rFonts w:asciiTheme="minorEastAsia" w:eastAsiaTheme="minorEastAsia" w:hAnsiTheme="minorEastAsia" w:hint="eastAsia"/>
                <w:sz w:val="24"/>
              </w:rPr>
              <w:t>阪南港湾事務所敷地内トレーラーハウス（避難拒否世帯、在宅医療患者）</w:t>
            </w:r>
          </w:p>
          <w:p w14:paraId="1485F292" w14:textId="77777777" w:rsidR="004061DC" w:rsidRPr="00CC586B" w:rsidRDefault="004061DC" w:rsidP="004061DC">
            <w:pPr>
              <w:pStyle w:val="af"/>
              <w:numPr>
                <w:ilvl w:val="0"/>
                <w:numId w:val="4"/>
              </w:numPr>
              <w:autoSpaceDE w:val="0"/>
              <w:autoSpaceDN w:val="0"/>
              <w:ind w:leftChars="0"/>
              <w:jc w:val="left"/>
              <w:rPr>
                <w:rFonts w:asciiTheme="minorEastAsia" w:eastAsiaTheme="minorEastAsia" w:hAnsiTheme="minorEastAsia"/>
                <w:sz w:val="24"/>
              </w:rPr>
            </w:pPr>
            <w:r w:rsidRPr="00CC586B">
              <w:rPr>
                <w:rFonts w:asciiTheme="minorEastAsia" w:eastAsiaTheme="minorEastAsia" w:hAnsiTheme="minorEastAsia" w:hint="eastAsia"/>
                <w:sz w:val="24"/>
              </w:rPr>
              <w:t>TKP赤坂二丁目カンファレンスセンター（訓練政府現地対策本部、訓練統裁部）</w:t>
            </w:r>
          </w:p>
        </w:tc>
      </w:tr>
      <w:tr w:rsidR="004061DC" w:rsidRPr="00CC586B" w14:paraId="6C08840D" w14:textId="77777777" w:rsidTr="00213652">
        <w:tc>
          <w:tcPr>
            <w:tcW w:w="2140" w:type="dxa"/>
            <w:shd w:val="clear" w:color="auto" w:fill="auto"/>
            <w:vAlign w:val="center"/>
          </w:tcPr>
          <w:p w14:paraId="27D0BBE0"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lastRenderedPageBreak/>
              <w:t>参加機関</w:t>
            </w:r>
          </w:p>
        </w:tc>
        <w:tc>
          <w:tcPr>
            <w:tcW w:w="6237" w:type="dxa"/>
            <w:shd w:val="clear" w:color="auto" w:fill="auto"/>
            <w:vAlign w:val="center"/>
          </w:tcPr>
          <w:p w14:paraId="0DC4556C" w14:textId="77777777" w:rsidR="004061DC" w:rsidRPr="00CC586B" w:rsidRDefault="004061DC" w:rsidP="00213652">
            <w:pPr>
              <w:autoSpaceDE w:val="0"/>
              <w:autoSpaceDN w:val="0"/>
              <w:rPr>
                <w:rFonts w:hAnsi="ＭＳ 明朝"/>
                <w:sz w:val="24"/>
                <w:u w:val="single"/>
              </w:rPr>
            </w:pPr>
            <w:r w:rsidRPr="00CC586B">
              <w:rPr>
                <w:rFonts w:hAnsi="ＭＳ 明朝" w:hint="eastAsia"/>
                <w:sz w:val="24"/>
                <w:u w:val="single"/>
              </w:rPr>
              <w:t>44機関</w:t>
            </w:r>
          </w:p>
          <w:p w14:paraId="400DC9EE" w14:textId="77777777" w:rsidR="004061DC" w:rsidRPr="00CC586B" w:rsidRDefault="004061DC" w:rsidP="00213652">
            <w:pPr>
              <w:autoSpaceDE w:val="0"/>
              <w:autoSpaceDN w:val="0"/>
              <w:ind w:firstLineChars="100" w:firstLine="243"/>
              <w:rPr>
                <w:rFonts w:asciiTheme="minorEastAsia" w:eastAsiaTheme="minorEastAsia" w:hAnsiTheme="minorEastAsia"/>
                <w:sz w:val="24"/>
              </w:rPr>
            </w:pPr>
            <w:r w:rsidRPr="00CC586B">
              <w:rPr>
                <w:rFonts w:hAnsi="ＭＳ 明朝" w:hint="eastAsia"/>
                <w:sz w:val="24"/>
              </w:rPr>
              <w:t>内閣官房、消防庁、警察庁、海上保安庁、国土交通省、厚生労働省、防衛省、内閣府、大阪府、京都府、兵庫県、泉佐野市、岸和田市、近畿地方整備局、近畿運輸局、大阪航空局、近畿総合通信局、近畿厚生局、大阪管区気象台、第五管区海上保安部、近畿中部防衛局、陸上自衛隊中部方面総監部、陸上自衛隊第３師団、海上自衛隊呉地方総監部、航空自衛隊中部航空方面隊、自衛隊大阪地方協力本部、大阪府市長会、大阪府町村会、大阪市消防局、岸和田市消防本部、泉州南広域消防本部、堺市消防局、大阪府警察本部、岸和田警察署、泉佐野警察署、関西電力送配電（株）、大阪ガスネットワーク（株）、(株)名門大洋フェリー、西日本旅客鉄道（株）阪奈支社、南海電気鉄道(株)、西日本電信電話(株)関西支店、日本放送協会大阪放送局、日本赤十字社大阪府支部、国士舘大学</w:t>
            </w:r>
          </w:p>
        </w:tc>
      </w:tr>
      <w:tr w:rsidR="004061DC" w:rsidRPr="00CC586B" w14:paraId="7D3523E8" w14:textId="77777777" w:rsidTr="00213652">
        <w:tc>
          <w:tcPr>
            <w:tcW w:w="2140" w:type="dxa"/>
            <w:shd w:val="clear" w:color="auto" w:fill="auto"/>
            <w:vAlign w:val="center"/>
          </w:tcPr>
          <w:p w14:paraId="1DBEE9B3"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参加人数</w:t>
            </w:r>
          </w:p>
        </w:tc>
        <w:tc>
          <w:tcPr>
            <w:tcW w:w="6237" w:type="dxa"/>
            <w:shd w:val="clear" w:color="auto" w:fill="auto"/>
            <w:vAlign w:val="center"/>
          </w:tcPr>
          <w:p w14:paraId="40183EFC"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約</w:t>
            </w:r>
            <w:r w:rsidRPr="00CC586B">
              <w:rPr>
                <w:rFonts w:asciiTheme="minorEastAsia" w:eastAsiaTheme="minorEastAsia" w:hAnsiTheme="minorEastAsia"/>
                <w:sz w:val="24"/>
              </w:rPr>
              <w:t>280</w:t>
            </w:r>
            <w:r w:rsidRPr="00CC586B">
              <w:rPr>
                <w:rFonts w:asciiTheme="minorEastAsia" w:eastAsiaTheme="minorEastAsia" w:hAnsiTheme="minorEastAsia" w:hint="eastAsia"/>
                <w:sz w:val="24"/>
              </w:rPr>
              <w:t>人</w:t>
            </w:r>
          </w:p>
        </w:tc>
      </w:tr>
      <w:tr w:rsidR="004061DC" w:rsidRPr="00CC586B" w14:paraId="318E55E6" w14:textId="77777777" w:rsidTr="00213652">
        <w:tc>
          <w:tcPr>
            <w:tcW w:w="2140" w:type="dxa"/>
            <w:shd w:val="clear" w:color="auto" w:fill="auto"/>
            <w:vAlign w:val="center"/>
          </w:tcPr>
          <w:p w14:paraId="7AAF7DB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内　　容</w:t>
            </w:r>
          </w:p>
        </w:tc>
        <w:tc>
          <w:tcPr>
            <w:tcW w:w="6237" w:type="dxa"/>
            <w:shd w:val="clear" w:color="auto" w:fill="auto"/>
            <w:vAlign w:val="center"/>
          </w:tcPr>
          <w:p w14:paraId="397751EA" w14:textId="77777777" w:rsidR="004061DC" w:rsidRPr="00CC586B" w:rsidRDefault="004061DC" w:rsidP="00213652">
            <w:pPr>
              <w:autoSpaceDE w:val="0"/>
              <w:autoSpaceDN w:val="0"/>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武力攻撃事態等における国民保護のための措置に関する法律（国民保護法）に基づき、関係機関の機能確認及び相互の連携強化を行うとともに、国民の保護のための措置に対する国民の理解の促進を目的として、国、地方公共団体、その他の関係機関及び地域住民が一体となった共同の実働訓練及び図上訓練を実施。</w:t>
            </w:r>
          </w:p>
        </w:tc>
      </w:tr>
    </w:tbl>
    <w:p w14:paraId="3C8234DE" w14:textId="77777777" w:rsidR="004061DC" w:rsidRPr="00CC586B" w:rsidRDefault="004061DC" w:rsidP="004061DC">
      <w:pPr>
        <w:autoSpaceDE w:val="0"/>
        <w:autoSpaceDN w:val="0"/>
        <w:ind w:left="728" w:hangingChars="300" w:hanging="728"/>
        <w:rPr>
          <w:rFonts w:asciiTheme="minorEastAsia" w:eastAsiaTheme="minorEastAsia" w:hAnsiTheme="minorEastAsia"/>
          <w:sz w:val="24"/>
        </w:rPr>
      </w:pPr>
    </w:p>
    <w:p w14:paraId="6A32FA18" w14:textId="77777777" w:rsidR="004061DC" w:rsidRPr="00CC586B" w:rsidRDefault="004061DC" w:rsidP="004061DC">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（５）緊急一時避難施設指定の推進</w:t>
      </w:r>
    </w:p>
    <w:p w14:paraId="40B15591" w14:textId="77777777" w:rsidR="004061DC" w:rsidRPr="00CC586B" w:rsidRDefault="004061DC" w:rsidP="004061DC">
      <w:pPr>
        <w:autoSpaceDE w:val="0"/>
        <w:autoSpaceDN w:val="0"/>
        <w:ind w:left="728" w:hangingChars="300" w:hanging="728"/>
        <w:rPr>
          <w:rFonts w:asciiTheme="minorEastAsia" w:eastAsiaTheme="minorEastAsia" w:hAnsiTheme="minorEastAsia"/>
          <w:sz w:val="24"/>
        </w:rPr>
      </w:pPr>
      <w:r w:rsidRPr="00CC586B">
        <w:rPr>
          <w:rFonts w:asciiTheme="minorEastAsia" w:eastAsiaTheme="minorEastAsia" w:hAnsiTheme="minorEastAsia" w:hint="eastAsia"/>
          <w:sz w:val="24"/>
        </w:rPr>
        <w:t xml:space="preserve">　　　　国民保護法第148条に基づき、ミサイル攻撃等の際に爆風等から府民の直接の被害を軽減するための一時的な避難先として有効なコンクリート造り等の堅ろうな建築物や地下施設について、避難施設への指定を推進した。</w:t>
      </w:r>
      <w:r w:rsidRPr="00CC586B">
        <w:rPr>
          <w:rFonts w:ascii="ＭＳ ゴシック" w:hAnsi="ＭＳ ゴシック" w:hint="eastAsia"/>
          <w:sz w:val="24"/>
        </w:rPr>
        <w:t>緊急一時避難施設（大阪市、堺市を除く）は令和４年度に</w:t>
      </w: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6</w:t>
      </w:r>
      <w:r w:rsidRPr="00CC586B">
        <w:rPr>
          <w:rFonts w:ascii="ＭＳ ゴシック" w:hAnsi="ＭＳ ゴシック" w:hint="eastAsia"/>
          <w:sz w:val="24"/>
        </w:rPr>
        <w:t>か所を新たに指定し、令和５年３月</w:t>
      </w:r>
      <w:r w:rsidRPr="00CC586B">
        <w:rPr>
          <w:rFonts w:asciiTheme="minorEastAsia" w:eastAsiaTheme="minorEastAsia" w:hAnsiTheme="minorEastAsia" w:hint="eastAsia"/>
          <w:sz w:val="24"/>
        </w:rPr>
        <w:t>31</w:t>
      </w:r>
      <w:r w:rsidRPr="00CC586B">
        <w:rPr>
          <w:rFonts w:ascii="ＭＳ ゴシック" w:hAnsi="ＭＳ ゴシック" w:hint="eastAsia"/>
          <w:sz w:val="24"/>
        </w:rPr>
        <w:t>日現在の指定施設は合計</w:t>
      </w:r>
      <w:r w:rsidRPr="00CC586B">
        <w:rPr>
          <w:rFonts w:asciiTheme="minorEastAsia" w:eastAsiaTheme="minorEastAsia" w:hAnsiTheme="minorEastAsia" w:hint="eastAsia"/>
          <w:sz w:val="24"/>
        </w:rPr>
        <w:t>1,582</w:t>
      </w:r>
      <w:r w:rsidRPr="00CC586B">
        <w:rPr>
          <w:rFonts w:ascii="ＭＳ ゴシック" w:hAnsi="ＭＳ ゴシック" w:hint="eastAsia"/>
          <w:sz w:val="24"/>
        </w:rPr>
        <w:t>か所。</w:t>
      </w:r>
    </w:p>
    <w:p w14:paraId="6E2C7643" w14:textId="77777777" w:rsidR="004061DC" w:rsidRPr="00CC586B" w:rsidRDefault="004061DC" w:rsidP="004061DC">
      <w:pPr>
        <w:autoSpaceDE w:val="0"/>
        <w:autoSpaceDN w:val="0"/>
        <w:rPr>
          <w:rFonts w:asciiTheme="minorEastAsia" w:eastAsiaTheme="minorEastAsia" w:hAnsiTheme="minorEastAsia"/>
          <w:sz w:val="24"/>
        </w:rPr>
      </w:pPr>
    </w:p>
    <w:p w14:paraId="3AC1D955" w14:textId="77777777" w:rsidR="004061DC" w:rsidRPr="00CC586B" w:rsidRDefault="004061DC" w:rsidP="004061DC">
      <w:pPr>
        <w:autoSpaceDE w:val="0"/>
        <w:autoSpaceDN w:val="0"/>
        <w:rPr>
          <w:rFonts w:asciiTheme="minorEastAsia" w:eastAsiaTheme="minorEastAsia" w:hAnsiTheme="minorEastAsia"/>
          <w:sz w:val="24"/>
        </w:rPr>
      </w:pPr>
    </w:p>
    <w:p w14:paraId="39BB686C" w14:textId="77777777" w:rsidR="004061DC" w:rsidRPr="00CC586B" w:rsidRDefault="004061DC" w:rsidP="004061DC">
      <w:pPr>
        <w:autoSpaceDE w:val="0"/>
        <w:autoSpaceDN w:val="0"/>
        <w:rPr>
          <w:rFonts w:asciiTheme="minorEastAsia" w:eastAsiaTheme="minorEastAsia" w:hAnsiTheme="minorEastAsia"/>
          <w:sz w:val="24"/>
        </w:rPr>
      </w:pPr>
    </w:p>
    <w:p w14:paraId="65A1C934" w14:textId="77777777" w:rsidR="004061DC" w:rsidRPr="00CC586B" w:rsidRDefault="004061DC" w:rsidP="004061DC">
      <w:pPr>
        <w:autoSpaceDE w:val="0"/>
        <w:autoSpaceDN w:val="0"/>
        <w:rPr>
          <w:rFonts w:asciiTheme="minorEastAsia" w:eastAsiaTheme="minorEastAsia" w:hAnsiTheme="minorEastAsia"/>
          <w:sz w:val="24"/>
        </w:rPr>
      </w:pPr>
    </w:p>
    <w:p w14:paraId="0AB0C528"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lastRenderedPageBreak/>
        <w:t>３　新型コロナウイルス感染症への対応</w:t>
      </w:r>
    </w:p>
    <w:p w14:paraId="3A884D46" w14:textId="77777777" w:rsidR="004061DC" w:rsidRPr="00CC586B" w:rsidRDefault="004061DC" w:rsidP="004061DC">
      <w:pPr>
        <w:widowControl/>
        <w:jc w:val="left"/>
        <w:rPr>
          <w:rFonts w:asciiTheme="minorEastAsia" w:eastAsiaTheme="minorEastAsia" w:hAnsiTheme="minorEastAsia"/>
          <w:sz w:val="24"/>
        </w:rPr>
      </w:pPr>
      <w:r w:rsidRPr="00CC586B">
        <w:rPr>
          <w:rFonts w:asciiTheme="minorEastAsia" w:eastAsiaTheme="minorEastAsia" w:hAnsiTheme="minorEastAsia" w:hint="eastAsia"/>
          <w:sz w:val="24"/>
        </w:rPr>
        <w:t>（１）新型コロナウイルス対策本部会議の運営</w:t>
      </w:r>
    </w:p>
    <w:p w14:paraId="1A0943AF" w14:textId="77777777" w:rsidR="004061DC" w:rsidRPr="00CC586B" w:rsidRDefault="004061DC" w:rsidP="004061DC">
      <w:pPr>
        <w:widowControl/>
        <w:ind w:left="728" w:hangingChars="300" w:hanging="728"/>
        <w:jc w:val="left"/>
        <w:rPr>
          <w:rFonts w:asciiTheme="minorEastAsia" w:eastAsiaTheme="minorEastAsia" w:hAnsiTheme="minorEastAsia"/>
          <w:sz w:val="24"/>
        </w:rPr>
      </w:pPr>
      <w:r w:rsidRPr="00CC586B">
        <w:rPr>
          <w:rFonts w:asciiTheme="minorEastAsia" w:eastAsiaTheme="minorEastAsia" w:hAnsiTheme="minorEastAsia" w:hint="eastAsia"/>
          <w:sz w:val="24"/>
        </w:rPr>
        <w:t xml:space="preserve">　　　 </w:t>
      </w:r>
      <w:r w:rsidRPr="00CC586B">
        <w:rPr>
          <w:rFonts w:asciiTheme="minorEastAsia" w:eastAsiaTheme="minorEastAsia" w:hAnsiTheme="minorEastAsia"/>
          <w:sz w:val="24"/>
        </w:rPr>
        <w:t xml:space="preserve"> </w:t>
      </w:r>
      <w:r w:rsidRPr="00CC586B">
        <w:rPr>
          <w:rFonts w:asciiTheme="minorEastAsia" w:eastAsiaTheme="minorEastAsia" w:hAnsiTheme="minorEastAsia" w:hint="eastAsia"/>
          <w:sz w:val="24"/>
        </w:rPr>
        <w:t>新型コロナウイルスについて総合的な対策を推進するため、新型インフルエンザ等対策特別措置法第22条に基づき、令和２年３月に設置した「大阪府新型コロナウイルス対策本部会議」の運営を行っている。</w:t>
      </w:r>
    </w:p>
    <w:p w14:paraId="70764E76" w14:textId="77777777" w:rsidR="004061DC" w:rsidRPr="00CC586B" w:rsidRDefault="004061DC" w:rsidP="004061DC">
      <w:pPr>
        <w:widowControl/>
        <w:ind w:left="485" w:hangingChars="200" w:hanging="485"/>
        <w:jc w:val="left"/>
        <w:rPr>
          <w:rFonts w:asciiTheme="minorEastAsia" w:eastAsiaTheme="minorEastAsia" w:hAnsiTheme="minorEastAsia"/>
          <w:sz w:val="24"/>
        </w:rPr>
      </w:pPr>
    </w:p>
    <w:p w14:paraId="05AD066C" w14:textId="77777777" w:rsidR="004061DC" w:rsidRPr="00CC586B" w:rsidRDefault="004061DC" w:rsidP="004061DC">
      <w:pPr>
        <w:widowControl/>
        <w:ind w:leftChars="100" w:left="456" w:hangingChars="100" w:hanging="243"/>
        <w:jc w:val="left"/>
        <w:rPr>
          <w:rFonts w:asciiTheme="minorEastAsia" w:eastAsiaTheme="minorEastAsia" w:hAnsiTheme="minorEastAsia"/>
          <w:sz w:val="24"/>
        </w:rPr>
      </w:pPr>
      <w:r w:rsidRPr="00CC586B">
        <w:rPr>
          <w:rFonts w:asciiTheme="minorEastAsia" w:eastAsiaTheme="minorEastAsia" w:hAnsiTheme="minorEastAsia" w:hint="eastAsia"/>
          <w:sz w:val="24"/>
        </w:rPr>
        <w:t xml:space="preserve">　〇構成（令和５年３月31日現在）</w:t>
      </w:r>
    </w:p>
    <w:p w14:paraId="59DC12F5" w14:textId="77777777" w:rsidR="004061DC" w:rsidRPr="00CC586B" w:rsidRDefault="004061DC" w:rsidP="004061DC">
      <w:pPr>
        <w:widowControl/>
        <w:ind w:leftChars="200" w:left="425"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本部長：知事</w:t>
      </w:r>
    </w:p>
    <w:p w14:paraId="6AD023E8" w14:textId="77777777" w:rsidR="004061DC" w:rsidRPr="00CC586B" w:rsidRDefault="004061DC" w:rsidP="004061DC">
      <w:pPr>
        <w:widowControl/>
        <w:ind w:leftChars="200" w:left="425"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副本部長：副知事</w:t>
      </w:r>
    </w:p>
    <w:p w14:paraId="4DFE727E" w14:textId="77777777" w:rsidR="004061DC" w:rsidRPr="00CC586B" w:rsidRDefault="004061DC" w:rsidP="004061DC">
      <w:pPr>
        <w:widowControl/>
        <w:ind w:leftChars="300" w:left="1608" w:hangingChars="400" w:hanging="970"/>
        <w:jc w:val="left"/>
        <w:rPr>
          <w:rFonts w:asciiTheme="minorEastAsia" w:eastAsiaTheme="minorEastAsia" w:hAnsiTheme="minorEastAsia"/>
          <w:sz w:val="24"/>
        </w:rPr>
      </w:pPr>
      <w:r w:rsidRPr="00CC586B">
        <w:rPr>
          <w:rFonts w:asciiTheme="minorEastAsia" w:eastAsiaTheme="minorEastAsia" w:hAnsiTheme="minorEastAsia" w:hint="eastAsia"/>
          <w:sz w:val="24"/>
        </w:rPr>
        <w:t>本部員：危機管理監、政策企画部長、総務部長、財務部長、</w:t>
      </w:r>
    </w:p>
    <w:p w14:paraId="357B2550" w14:textId="77777777" w:rsidR="004061DC" w:rsidRPr="00CC586B" w:rsidRDefault="004061DC" w:rsidP="004061DC">
      <w:pPr>
        <w:widowControl/>
        <w:ind w:leftChars="800" w:left="1701"/>
        <w:jc w:val="left"/>
        <w:rPr>
          <w:rFonts w:asciiTheme="minorEastAsia" w:eastAsiaTheme="minorEastAsia" w:hAnsiTheme="minorEastAsia"/>
          <w:sz w:val="24"/>
        </w:rPr>
      </w:pPr>
      <w:r w:rsidRPr="00CC586B">
        <w:rPr>
          <w:rFonts w:asciiTheme="minorEastAsia" w:eastAsiaTheme="minorEastAsia" w:hAnsiTheme="minorEastAsia" w:hint="eastAsia"/>
          <w:sz w:val="24"/>
        </w:rPr>
        <w:t>福祉部長、健康医療部長、商工労働部長、教育長、</w:t>
      </w:r>
    </w:p>
    <w:p w14:paraId="50534A39" w14:textId="77777777" w:rsidR="004061DC" w:rsidRPr="00CC586B" w:rsidRDefault="004061DC" w:rsidP="004061DC">
      <w:pPr>
        <w:widowControl/>
        <w:ind w:leftChars="800" w:left="1701"/>
        <w:jc w:val="left"/>
        <w:rPr>
          <w:rFonts w:asciiTheme="minorEastAsia" w:eastAsiaTheme="minorEastAsia" w:hAnsiTheme="minorEastAsia"/>
          <w:sz w:val="24"/>
        </w:rPr>
      </w:pPr>
      <w:r w:rsidRPr="00CC586B">
        <w:rPr>
          <w:rFonts w:asciiTheme="minorEastAsia" w:eastAsiaTheme="minorEastAsia" w:hAnsiTheme="minorEastAsia" w:hint="eastAsia"/>
          <w:sz w:val="24"/>
        </w:rPr>
        <w:t>府警本部長</w:t>
      </w:r>
    </w:p>
    <w:p w14:paraId="26535695" w14:textId="77777777" w:rsidR="004061DC" w:rsidRPr="00CC586B" w:rsidRDefault="004061DC" w:rsidP="004061DC">
      <w:pPr>
        <w:widowControl/>
        <w:ind w:left="485" w:hangingChars="200" w:hanging="485"/>
        <w:jc w:val="left"/>
        <w:rPr>
          <w:rFonts w:asciiTheme="minorEastAsia" w:eastAsiaTheme="minorEastAsia" w:hAnsiTheme="minorEastAsia"/>
          <w:sz w:val="24"/>
        </w:rPr>
      </w:pPr>
      <w:r w:rsidRPr="00CC586B">
        <w:rPr>
          <w:rFonts w:asciiTheme="minorEastAsia" w:eastAsiaTheme="minorEastAsia" w:hAnsiTheme="minorEastAsia" w:hint="eastAsia"/>
          <w:sz w:val="24"/>
        </w:rPr>
        <w:t xml:space="preserve">　</w:t>
      </w:r>
    </w:p>
    <w:p w14:paraId="662D5EDA" w14:textId="77777777" w:rsidR="004061DC" w:rsidRPr="00CC586B" w:rsidRDefault="004061DC" w:rsidP="004061DC">
      <w:pPr>
        <w:widowControl/>
        <w:ind w:leftChars="50" w:left="106" w:firstLineChars="150" w:firstLine="364"/>
        <w:jc w:val="left"/>
        <w:rPr>
          <w:rFonts w:asciiTheme="minorEastAsia" w:eastAsiaTheme="minorEastAsia" w:hAnsiTheme="minorEastAsia"/>
          <w:sz w:val="24"/>
        </w:rPr>
      </w:pPr>
      <w:r w:rsidRPr="00CC586B">
        <w:rPr>
          <w:rFonts w:asciiTheme="minorEastAsia" w:eastAsiaTheme="minorEastAsia" w:hAnsiTheme="minorEastAsia" w:hint="eastAsia"/>
          <w:sz w:val="24"/>
        </w:rPr>
        <w:t>〇開催状況</w:t>
      </w:r>
    </w:p>
    <w:p w14:paraId="759CD165" w14:textId="77777777" w:rsidR="004061DC" w:rsidRPr="00CC586B" w:rsidRDefault="004061DC" w:rsidP="004061DC">
      <w:pPr>
        <w:widowControl/>
        <w:ind w:left="485" w:hangingChars="200" w:hanging="485"/>
        <w:jc w:val="left"/>
        <w:rPr>
          <w:rFonts w:asciiTheme="minorEastAsia" w:eastAsiaTheme="minorEastAsia" w:hAnsiTheme="minorEastAsia"/>
          <w:sz w:val="24"/>
        </w:rPr>
      </w:pPr>
      <w:r w:rsidRPr="00CC586B">
        <w:rPr>
          <w:rFonts w:asciiTheme="minorEastAsia" w:eastAsiaTheme="minorEastAsia" w:hAnsiTheme="minorEastAsia" w:hint="eastAsia"/>
          <w:sz w:val="24"/>
        </w:rPr>
        <w:t xml:space="preserve">　　  令和４年度：13回</w:t>
      </w:r>
    </w:p>
    <w:p w14:paraId="1C1A07BB" w14:textId="77777777" w:rsidR="004061DC" w:rsidRPr="00CC586B" w:rsidRDefault="004061DC" w:rsidP="004061DC">
      <w:pPr>
        <w:widowControl/>
        <w:ind w:left="485" w:hangingChars="200" w:hanging="485"/>
        <w:jc w:val="left"/>
        <w:rPr>
          <w:rFonts w:asciiTheme="minorEastAsia" w:eastAsiaTheme="minorEastAsia" w:hAnsiTheme="minorEastAsia"/>
          <w:sz w:val="24"/>
        </w:rPr>
      </w:pPr>
    </w:p>
    <w:p w14:paraId="2DA7441C" w14:textId="77777777" w:rsidR="004061DC" w:rsidRPr="00CC586B" w:rsidRDefault="004061DC" w:rsidP="004061DC">
      <w:pPr>
        <w:widowControl/>
        <w:ind w:left="485" w:hangingChars="200" w:hanging="485"/>
        <w:jc w:val="left"/>
        <w:rPr>
          <w:rFonts w:asciiTheme="minorEastAsia" w:eastAsiaTheme="minorEastAsia" w:hAnsiTheme="minorEastAsia"/>
          <w:sz w:val="24"/>
        </w:rPr>
      </w:pPr>
      <w:r w:rsidRPr="00CC586B">
        <w:rPr>
          <w:rFonts w:asciiTheme="minorEastAsia" w:eastAsiaTheme="minorEastAsia" w:hAnsiTheme="minorEastAsia" w:hint="eastAsia"/>
          <w:sz w:val="24"/>
        </w:rPr>
        <w:t xml:space="preserve">　</w:t>
      </w:r>
    </w:p>
    <w:p w14:paraId="04ECC256" w14:textId="77777777" w:rsidR="004061DC" w:rsidRPr="00CC586B" w:rsidRDefault="004061DC" w:rsidP="004061DC">
      <w:pPr>
        <w:autoSpaceDE w:val="0"/>
        <w:autoSpaceDN w:val="0"/>
        <w:rPr>
          <w:rFonts w:asciiTheme="minorEastAsia" w:eastAsiaTheme="minorEastAsia" w:hAnsiTheme="minorEastAsia"/>
          <w:b/>
          <w:sz w:val="28"/>
        </w:rPr>
      </w:pPr>
    </w:p>
    <w:p w14:paraId="09E820C2" w14:textId="77777777" w:rsidR="004061DC" w:rsidRPr="00CC586B" w:rsidRDefault="004061DC" w:rsidP="004061DC">
      <w:pPr>
        <w:autoSpaceDE w:val="0"/>
        <w:autoSpaceDN w:val="0"/>
        <w:rPr>
          <w:rFonts w:asciiTheme="minorEastAsia" w:eastAsiaTheme="minorEastAsia" w:hAnsiTheme="minorEastAsia"/>
          <w:b/>
          <w:sz w:val="28"/>
        </w:rPr>
      </w:pPr>
    </w:p>
    <w:p w14:paraId="293D58D7" w14:textId="77777777" w:rsidR="004061DC" w:rsidRPr="00CC586B" w:rsidRDefault="004061DC" w:rsidP="004061DC">
      <w:pPr>
        <w:autoSpaceDE w:val="0"/>
        <w:autoSpaceDN w:val="0"/>
        <w:rPr>
          <w:rFonts w:asciiTheme="minorEastAsia" w:eastAsiaTheme="minorEastAsia" w:hAnsiTheme="minorEastAsia"/>
          <w:b/>
          <w:sz w:val="28"/>
        </w:rPr>
      </w:pPr>
    </w:p>
    <w:p w14:paraId="318609F2" w14:textId="77777777" w:rsidR="004061DC" w:rsidRPr="00CC586B" w:rsidRDefault="004061DC" w:rsidP="004061DC">
      <w:pPr>
        <w:autoSpaceDE w:val="0"/>
        <w:autoSpaceDN w:val="0"/>
        <w:rPr>
          <w:rFonts w:asciiTheme="minorEastAsia" w:eastAsiaTheme="minorEastAsia" w:hAnsiTheme="minorEastAsia"/>
          <w:b/>
          <w:sz w:val="28"/>
        </w:rPr>
      </w:pPr>
    </w:p>
    <w:p w14:paraId="7E385A95" w14:textId="77777777" w:rsidR="004061DC" w:rsidRPr="00CC586B" w:rsidRDefault="004061DC" w:rsidP="004061DC">
      <w:pPr>
        <w:autoSpaceDE w:val="0"/>
        <w:autoSpaceDN w:val="0"/>
        <w:rPr>
          <w:rFonts w:asciiTheme="minorEastAsia" w:eastAsiaTheme="minorEastAsia" w:hAnsiTheme="minorEastAsia"/>
          <w:b/>
          <w:sz w:val="28"/>
        </w:rPr>
      </w:pPr>
    </w:p>
    <w:p w14:paraId="52F805E1" w14:textId="77777777" w:rsidR="004061DC" w:rsidRPr="00CC586B" w:rsidRDefault="004061DC" w:rsidP="004061DC">
      <w:pPr>
        <w:autoSpaceDE w:val="0"/>
        <w:autoSpaceDN w:val="0"/>
        <w:rPr>
          <w:rFonts w:asciiTheme="minorEastAsia" w:eastAsiaTheme="minorEastAsia" w:hAnsiTheme="minorEastAsia"/>
          <w:b/>
          <w:sz w:val="28"/>
        </w:rPr>
      </w:pPr>
    </w:p>
    <w:p w14:paraId="10067D68" w14:textId="77777777" w:rsidR="004061DC" w:rsidRPr="00CC586B" w:rsidRDefault="004061DC" w:rsidP="004061DC">
      <w:pPr>
        <w:autoSpaceDE w:val="0"/>
        <w:autoSpaceDN w:val="0"/>
        <w:rPr>
          <w:rFonts w:asciiTheme="minorEastAsia" w:eastAsiaTheme="minorEastAsia" w:hAnsiTheme="minorEastAsia"/>
          <w:b/>
          <w:sz w:val="28"/>
        </w:rPr>
      </w:pPr>
    </w:p>
    <w:p w14:paraId="6405AB23" w14:textId="77777777" w:rsidR="004061DC" w:rsidRPr="00CC586B" w:rsidRDefault="004061DC" w:rsidP="004061DC">
      <w:pPr>
        <w:autoSpaceDE w:val="0"/>
        <w:autoSpaceDN w:val="0"/>
        <w:rPr>
          <w:rFonts w:asciiTheme="minorEastAsia" w:eastAsiaTheme="minorEastAsia" w:hAnsiTheme="minorEastAsia"/>
          <w:b/>
          <w:sz w:val="28"/>
        </w:rPr>
      </w:pPr>
    </w:p>
    <w:p w14:paraId="48834BEF" w14:textId="77777777" w:rsidR="004061DC" w:rsidRPr="00CC586B" w:rsidRDefault="004061DC" w:rsidP="004061DC">
      <w:pPr>
        <w:autoSpaceDE w:val="0"/>
        <w:autoSpaceDN w:val="0"/>
        <w:rPr>
          <w:rFonts w:asciiTheme="minorEastAsia" w:eastAsiaTheme="minorEastAsia" w:hAnsiTheme="minorEastAsia"/>
          <w:b/>
          <w:sz w:val="28"/>
        </w:rPr>
      </w:pPr>
    </w:p>
    <w:p w14:paraId="7004F114" w14:textId="77777777" w:rsidR="004061DC" w:rsidRPr="00CC586B" w:rsidRDefault="004061DC" w:rsidP="004061DC">
      <w:pPr>
        <w:autoSpaceDE w:val="0"/>
        <w:autoSpaceDN w:val="0"/>
        <w:rPr>
          <w:rFonts w:asciiTheme="minorEastAsia" w:eastAsiaTheme="minorEastAsia" w:hAnsiTheme="minorEastAsia"/>
          <w:b/>
          <w:sz w:val="28"/>
        </w:rPr>
      </w:pPr>
    </w:p>
    <w:p w14:paraId="08A183A1" w14:textId="77777777" w:rsidR="004061DC" w:rsidRPr="00CC586B" w:rsidRDefault="004061DC" w:rsidP="004061DC">
      <w:pPr>
        <w:autoSpaceDE w:val="0"/>
        <w:autoSpaceDN w:val="0"/>
        <w:rPr>
          <w:rFonts w:asciiTheme="minorEastAsia" w:eastAsiaTheme="minorEastAsia" w:hAnsiTheme="minorEastAsia"/>
          <w:b/>
          <w:sz w:val="28"/>
        </w:rPr>
      </w:pPr>
    </w:p>
    <w:p w14:paraId="3743789A" w14:textId="77777777" w:rsidR="004061DC" w:rsidRPr="00CC586B" w:rsidRDefault="004061DC" w:rsidP="004061DC">
      <w:pPr>
        <w:autoSpaceDE w:val="0"/>
        <w:autoSpaceDN w:val="0"/>
        <w:rPr>
          <w:rFonts w:asciiTheme="minorEastAsia" w:eastAsiaTheme="minorEastAsia" w:hAnsiTheme="minorEastAsia"/>
          <w:b/>
          <w:sz w:val="28"/>
        </w:rPr>
      </w:pPr>
    </w:p>
    <w:p w14:paraId="32767FDE" w14:textId="77777777" w:rsidR="004061DC" w:rsidRPr="00CC586B" w:rsidRDefault="004061DC" w:rsidP="004061DC">
      <w:pPr>
        <w:autoSpaceDE w:val="0"/>
        <w:autoSpaceDN w:val="0"/>
        <w:rPr>
          <w:rFonts w:asciiTheme="minorEastAsia" w:eastAsiaTheme="minorEastAsia" w:hAnsiTheme="minorEastAsia"/>
          <w:b/>
          <w:sz w:val="28"/>
        </w:rPr>
      </w:pPr>
    </w:p>
    <w:p w14:paraId="07142BE9" w14:textId="77777777" w:rsidR="004061DC" w:rsidRPr="00CC586B" w:rsidRDefault="004061DC" w:rsidP="004061DC">
      <w:pPr>
        <w:autoSpaceDE w:val="0"/>
        <w:autoSpaceDN w:val="0"/>
        <w:rPr>
          <w:rFonts w:asciiTheme="minorEastAsia" w:eastAsiaTheme="minorEastAsia" w:hAnsiTheme="minorEastAsia"/>
          <w:b/>
          <w:sz w:val="28"/>
        </w:rPr>
      </w:pPr>
      <w:r w:rsidRPr="00CC586B">
        <w:rPr>
          <w:rFonts w:asciiTheme="minorEastAsia" w:eastAsiaTheme="minorEastAsia" w:hAnsiTheme="minorEastAsia" w:hint="eastAsia"/>
          <w:b/>
          <w:sz w:val="28"/>
        </w:rPr>
        <w:lastRenderedPageBreak/>
        <w:t>災害対策グループ</w:t>
      </w:r>
    </w:p>
    <w:p w14:paraId="2BE54F54"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１　大規模災害への対応</w:t>
      </w:r>
    </w:p>
    <w:p w14:paraId="17212083" w14:textId="77777777" w:rsidR="004061DC" w:rsidRPr="00CC586B" w:rsidRDefault="004061DC" w:rsidP="004061DC">
      <w:pPr>
        <w:tabs>
          <w:tab w:val="left" w:pos="567"/>
        </w:tabs>
        <w:autoSpaceDE w:val="0"/>
        <w:autoSpaceDN w:val="0"/>
        <w:ind w:leftChars="250" w:left="532" w:firstLineChars="100" w:firstLine="243"/>
        <w:rPr>
          <w:rFonts w:hAnsi="ＭＳ 明朝"/>
          <w:sz w:val="24"/>
          <w:szCs w:val="20"/>
        </w:rPr>
      </w:pPr>
      <w:r w:rsidRPr="00CC586B">
        <w:rPr>
          <w:rFonts w:hAnsi="ＭＳ 明朝" w:hint="eastAsia"/>
          <w:sz w:val="24"/>
          <w:szCs w:val="20"/>
        </w:rPr>
        <w:t>地震等大規模災害時における本府の初動体制を早期に確立し、災害応急対策を迅速に実施するため、災害対策本部員等に携帯電話15台を貸与し、危機管理体制の整備に努めた。</w:t>
      </w:r>
    </w:p>
    <w:p w14:paraId="6CE8F0A4" w14:textId="77777777" w:rsidR="004061DC" w:rsidRPr="00CC586B" w:rsidRDefault="004061DC" w:rsidP="004061DC">
      <w:pPr>
        <w:autoSpaceDE w:val="0"/>
        <w:autoSpaceDN w:val="0"/>
        <w:rPr>
          <w:rFonts w:asciiTheme="minorEastAsia" w:eastAsiaTheme="minorEastAsia" w:hAnsiTheme="minorEastAsia"/>
          <w:sz w:val="24"/>
        </w:rPr>
      </w:pPr>
    </w:p>
    <w:p w14:paraId="3F64C67A"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２　災害応急対策の実施</w:t>
      </w:r>
    </w:p>
    <w:p w14:paraId="181F1CC0" w14:textId="77777777" w:rsidR="004061DC" w:rsidRPr="00CC586B" w:rsidRDefault="004061DC" w:rsidP="004061DC">
      <w:pPr>
        <w:autoSpaceDE w:val="0"/>
        <w:autoSpaceDN w:val="0"/>
        <w:ind w:firstLineChars="300" w:firstLine="728"/>
        <w:rPr>
          <w:rFonts w:asciiTheme="minorEastAsia" w:eastAsiaTheme="minorEastAsia" w:hAnsiTheme="minorEastAsia"/>
          <w:sz w:val="24"/>
        </w:rPr>
      </w:pPr>
      <w:r w:rsidRPr="00CC586B">
        <w:rPr>
          <w:rFonts w:asciiTheme="minorEastAsia" w:eastAsiaTheme="minorEastAsia" w:hAnsiTheme="minorEastAsia" w:hint="eastAsia"/>
          <w:sz w:val="24"/>
        </w:rPr>
        <w:t>危機管理室非常勤務体制の実施</w:t>
      </w:r>
    </w:p>
    <w:p w14:paraId="7C9EB0D6" w14:textId="77777777" w:rsidR="004061DC" w:rsidRPr="00CC586B" w:rsidRDefault="004061DC" w:rsidP="004061DC">
      <w:pPr>
        <w:autoSpaceDE w:val="0"/>
        <w:autoSpaceDN w:val="0"/>
        <w:ind w:leftChars="300" w:left="638"/>
        <w:rPr>
          <w:rFonts w:asciiTheme="minorEastAsia" w:eastAsiaTheme="minorEastAsia" w:hAnsiTheme="minorEastAsia"/>
          <w:sz w:val="24"/>
        </w:rPr>
      </w:pPr>
      <w:r w:rsidRPr="00CC586B">
        <w:rPr>
          <w:rFonts w:asciiTheme="minorEastAsia" w:eastAsiaTheme="minorEastAsia" w:hAnsiTheme="minorEastAsia" w:hint="eastAsia"/>
          <w:sz w:val="24"/>
        </w:rPr>
        <w:t xml:space="preserve">　大雨警報（浸水害・土砂災害）、台風14号等にかかる必要な対応を行うため、7～9月にかけて計15回の非常勤務体制を実施した。</w:t>
      </w:r>
    </w:p>
    <w:p w14:paraId="6EF2FFB2" w14:textId="77777777" w:rsidR="004061DC" w:rsidRPr="00CC586B" w:rsidRDefault="004061DC" w:rsidP="004061DC">
      <w:pPr>
        <w:autoSpaceDE w:val="0"/>
        <w:autoSpaceDN w:val="0"/>
        <w:rPr>
          <w:rFonts w:asciiTheme="minorEastAsia" w:eastAsiaTheme="minorEastAsia" w:hAnsiTheme="minorEastAsia"/>
          <w:bCs/>
          <w:sz w:val="24"/>
        </w:rPr>
      </w:pPr>
    </w:p>
    <w:p w14:paraId="7B48368A"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３　災害救助法施行事務</w:t>
      </w:r>
    </w:p>
    <w:p w14:paraId="1C61351C" w14:textId="77777777" w:rsidR="004061DC" w:rsidRPr="00CC586B" w:rsidRDefault="004061DC" w:rsidP="004061DC">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（１）災害救助基金の積立及び管理</w:t>
      </w:r>
    </w:p>
    <w:tbl>
      <w:tblPr>
        <w:tblW w:w="758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2"/>
        <w:gridCol w:w="1671"/>
        <w:gridCol w:w="1671"/>
        <w:gridCol w:w="1671"/>
      </w:tblGrid>
      <w:tr w:rsidR="004061DC" w:rsidRPr="00CC586B" w14:paraId="2ABE9AFF" w14:textId="77777777" w:rsidTr="00213652">
        <w:trPr>
          <w:trHeight w:val="20"/>
        </w:trPr>
        <w:tc>
          <w:tcPr>
            <w:tcW w:w="2572" w:type="dxa"/>
            <w:tcBorders>
              <w:top w:val="single" w:sz="4" w:space="0" w:color="auto"/>
              <w:left w:val="single" w:sz="4" w:space="0" w:color="auto"/>
              <w:bottom w:val="single" w:sz="4" w:space="0" w:color="auto"/>
              <w:right w:val="single" w:sz="4" w:space="0" w:color="auto"/>
            </w:tcBorders>
          </w:tcPr>
          <w:p w14:paraId="583F3914"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年　度</w:t>
            </w:r>
          </w:p>
        </w:tc>
        <w:tc>
          <w:tcPr>
            <w:tcW w:w="1671" w:type="dxa"/>
            <w:tcBorders>
              <w:top w:val="single" w:sz="4" w:space="0" w:color="auto"/>
              <w:left w:val="single" w:sz="4" w:space="0" w:color="auto"/>
              <w:bottom w:val="single" w:sz="4" w:space="0" w:color="auto"/>
              <w:right w:val="single" w:sz="4" w:space="0" w:color="auto"/>
            </w:tcBorders>
          </w:tcPr>
          <w:p w14:paraId="0C7DA02A"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令和２年度</w:t>
            </w:r>
          </w:p>
        </w:tc>
        <w:tc>
          <w:tcPr>
            <w:tcW w:w="1671" w:type="dxa"/>
            <w:tcBorders>
              <w:top w:val="single" w:sz="4" w:space="0" w:color="auto"/>
              <w:left w:val="single" w:sz="4" w:space="0" w:color="auto"/>
              <w:bottom w:val="single" w:sz="4" w:space="0" w:color="auto"/>
              <w:right w:val="single" w:sz="4" w:space="0" w:color="auto"/>
            </w:tcBorders>
          </w:tcPr>
          <w:p w14:paraId="4A763450"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令和３年度</w:t>
            </w:r>
          </w:p>
        </w:tc>
        <w:tc>
          <w:tcPr>
            <w:tcW w:w="1671" w:type="dxa"/>
            <w:tcBorders>
              <w:top w:val="single" w:sz="4" w:space="0" w:color="auto"/>
              <w:left w:val="single" w:sz="4" w:space="0" w:color="auto"/>
              <w:bottom w:val="single" w:sz="4" w:space="0" w:color="auto"/>
              <w:right w:val="single" w:sz="4" w:space="0" w:color="auto"/>
            </w:tcBorders>
          </w:tcPr>
          <w:p w14:paraId="33C1BEB9"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令和４年度</w:t>
            </w:r>
          </w:p>
        </w:tc>
      </w:tr>
      <w:tr w:rsidR="004061DC" w:rsidRPr="00CC586B" w14:paraId="4305AA93" w14:textId="77777777" w:rsidTr="00213652">
        <w:trPr>
          <w:trHeight w:val="20"/>
        </w:trPr>
        <w:tc>
          <w:tcPr>
            <w:tcW w:w="2572" w:type="dxa"/>
            <w:tcBorders>
              <w:top w:val="single" w:sz="4" w:space="0" w:color="auto"/>
              <w:left w:val="single" w:sz="4" w:space="0" w:color="auto"/>
              <w:bottom w:val="single" w:sz="4" w:space="0" w:color="auto"/>
              <w:right w:val="single" w:sz="4" w:space="0" w:color="auto"/>
            </w:tcBorders>
            <w:hideMark/>
          </w:tcPr>
          <w:p w14:paraId="6D4CEFAB"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kern w:val="0"/>
                <w:sz w:val="24"/>
              </w:rPr>
              <w:t>歳出予算（最終予算）</w:t>
            </w:r>
          </w:p>
        </w:tc>
        <w:tc>
          <w:tcPr>
            <w:tcW w:w="1671" w:type="dxa"/>
            <w:tcBorders>
              <w:top w:val="single" w:sz="4" w:space="0" w:color="auto"/>
              <w:left w:val="single" w:sz="4" w:space="0" w:color="auto"/>
              <w:bottom w:val="single" w:sz="4" w:space="0" w:color="auto"/>
              <w:right w:val="single" w:sz="4" w:space="0" w:color="auto"/>
            </w:tcBorders>
          </w:tcPr>
          <w:p w14:paraId="3B935474"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99,657千円</w:t>
            </w:r>
          </w:p>
        </w:tc>
        <w:tc>
          <w:tcPr>
            <w:tcW w:w="1671" w:type="dxa"/>
            <w:tcBorders>
              <w:top w:val="single" w:sz="4" w:space="0" w:color="auto"/>
              <w:left w:val="single" w:sz="4" w:space="0" w:color="auto"/>
              <w:bottom w:val="single" w:sz="4" w:space="0" w:color="auto"/>
              <w:right w:val="single" w:sz="4" w:space="0" w:color="auto"/>
            </w:tcBorders>
          </w:tcPr>
          <w:p w14:paraId="1E1BBE2F"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135,745千円</w:t>
            </w:r>
          </w:p>
        </w:tc>
        <w:tc>
          <w:tcPr>
            <w:tcW w:w="1671" w:type="dxa"/>
            <w:tcBorders>
              <w:top w:val="single" w:sz="4" w:space="0" w:color="auto"/>
              <w:left w:val="single" w:sz="4" w:space="0" w:color="auto"/>
              <w:bottom w:val="single" w:sz="4" w:space="0" w:color="auto"/>
              <w:right w:val="single" w:sz="4" w:space="0" w:color="auto"/>
            </w:tcBorders>
          </w:tcPr>
          <w:p w14:paraId="295BD4F6"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r>
      <w:tr w:rsidR="004061DC" w:rsidRPr="00CC586B" w14:paraId="097D2BD8" w14:textId="77777777" w:rsidTr="00213652">
        <w:trPr>
          <w:trHeight w:val="20"/>
        </w:trPr>
        <w:tc>
          <w:tcPr>
            <w:tcW w:w="2572" w:type="dxa"/>
            <w:tcBorders>
              <w:top w:val="single" w:sz="4" w:space="0" w:color="auto"/>
              <w:left w:val="single" w:sz="4" w:space="0" w:color="auto"/>
              <w:bottom w:val="single" w:sz="4" w:space="0" w:color="auto"/>
              <w:right w:val="single" w:sz="4" w:space="0" w:color="auto"/>
            </w:tcBorders>
            <w:hideMark/>
          </w:tcPr>
          <w:p w14:paraId="4B6D8EA3"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決　算　額</w:t>
            </w:r>
          </w:p>
        </w:tc>
        <w:tc>
          <w:tcPr>
            <w:tcW w:w="1671" w:type="dxa"/>
            <w:tcBorders>
              <w:top w:val="single" w:sz="4" w:space="0" w:color="auto"/>
              <w:left w:val="single" w:sz="4" w:space="0" w:color="auto"/>
              <w:bottom w:val="single" w:sz="4" w:space="0" w:color="auto"/>
              <w:right w:val="single" w:sz="4" w:space="0" w:color="auto"/>
            </w:tcBorders>
          </w:tcPr>
          <w:p w14:paraId="4505D6C3"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98,151千円</w:t>
            </w:r>
          </w:p>
        </w:tc>
        <w:tc>
          <w:tcPr>
            <w:tcW w:w="1671" w:type="dxa"/>
            <w:tcBorders>
              <w:top w:val="single" w:sz="4" w:space="0" w:color="auto"/>
              <w:left w:val="single" w:sz="4" w:space="0" w:color="auto"/>
              <w:bottom w:val="single" w:sz="4" w:space="0" w:color="auto"/>
              <w:right w:val="single" w:sz="4" w:space="0" w:color="auto"/>
            </w:tcBorders>
          </w:tcPr>
          <w:p w14:paraId="0C0CBEA0"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135,744千円</w:t>
            </w:r>
          </w:p>
        </w:tc>
        <w:tc>
          <w:tcPr>
            <w:tcW w:w="1671" w:type="dxa"/>
            <w:tcBorders>
              <w:top w:val="single" w:sz="4" w:space="0" w:color="auto"/>
              <w:left w:val="single" w:sz="4" w:space="0" w:color="auto"/>
              <w:bottom w:val="single" w:sz="4" w:space="0" w:color="auto"/>
              <w:right w:val="single" w:sz="4" w:space="0" w:color="auto"/>
            </w:tcBorders>
          </w:tcPr>
          <w:p w14:paraId="5FF9B40C"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r>
      <w:tr w:rsidR="004061DC" w:rsidRPr="00CC586B" w14:paraId="56A13336" w14:textId="77777777" w:rsidTr="00213652">
        <w:trPr>
          <w:trHeight w:val="20"/>
        </w:trPr>
        <w:tc>
          <w:tcPr>
            <w:tcW w:w="2572" w:type="dxa"/>
            <w:tcBorders>
              <w:top w:val="single" w:sz="4" w:space="0" w:color="auto"/>
              <w:left w:val="single" w:sz="4" w:space="0" w:color="auto"/>
              <w:bottom w:val="single" w:sz="4" w:space="0" w:color="auto"/>
              <w:right w:val="single" w:sz="4" w:space="0" w:color="auto"/>
            </w:tcBorders>
            <w:hideMark/>
          </w:tcPr>
          <w:p w14:paraId="2207BE22"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積　立　金</w:t>
            </w:r>
          </w:p>
        </w:tc>
        <w:tc>
          <w:tcPr>
            <w:tcW w:w="1671" w:type="dxa"/>
            <w:tcBorders>
              <w:top w:val="single" w:sz="4" w:space="0" w:color="auto"/>
              <w:left w:val="single" w:sz="4" w:space="0" w:color="auto"/>
              <w:bottom w:val="single" w:sz="4" w:space="0" w:color="auto"/>
              <w:right w:val="single" w:sz="4" w:space="0" w:color="auto"/>
            </w:tcBorders>
          </w:tcPr>
          <w:p w14:paraId="1E15EED4"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98,151千円</w:t>
            </w:r>
          </w:p>
        </w:tc>
        <w:tc>
          <w:tcPr>
            <w:tcW w:w="1671" w:type="dxa"/>
            <w:tcBorders>
              <w:top w:val="single" w:sz="4" w:space="0" w:color="auto"/>
              <w:left w:val="single" w:sz="4" w:space="0" w:color="auto"/>
              <w:bottom w:val="single" w:sz="4" w:space="0" w:color="auto"/>
              <w:right w:val="single" w:sz="4" w:space="0" w:color="auto"/>
            </w:tcBorders>
          </w:tcPr>
          <w:p w14:paraId="4A77F1A3"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135,744千円</w:t>
            </w:r>
          </w:p>
        </w:tc>
        <w:tc>
          <w:tcPr>
            <w:tcW w:w="1671" w:type="dxa"/>
            <w:tcBorders>
              <w:top w:val="single" w:sz="4" w:space="0" w:color="auto"/>
              <w:left w:val="single" w:sz="4" w:space="0" w:color="auto"/>
              <w:bottom w:val="single" w:sz="4" w:space="0" w:color="auto"/>
              <w:right w:val="single" w:sz="4" w:space="0" w:color="auto"/>
            </w:tcBorders>
          </w:tcPr>
          <w:p w14:paraId="767DE403"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r>
    </w:tbl>
    <w:p w14:paraId="01367CA8" w14:textId="77777777" w:rsidR="004061DC" w:rsidRPr="00CC586B" w:rsidRDefault="004061DC" w:rsidP="004061DC">
      <w:pPr>
        <w:autoSpaceDE w:val="0"/>
        <w:autoSpaceDN w:val="0"/>
        <w:rPr>
          <w:rFonts w:asciiTheme="minorEastAsia" w:eastAsiaTheme="minorEastAsia" w:hAnsiTheme="minorEastAsia"/>
          <w:bCs/>
          <w:sz w:val="24"/>
        </w:rPr>
      </w:pPr>
    </w:p>
    <w:p w14:paraId="2258EAF0" w14:textId="77777777" w:rsidR="004061DC" w:rsidRPr="00CC586B" w:rsidRDefault="004061DC" w:rsidP="004061DC">
      <w:pPr>
        <w:tabs>
          <w:tab w:val="left" w:pos="840"/>
        </w:tabs>
        <w:autoSpaceDE w:val="0"/>
        <w:autoSpaceDN w:val="0"/>
        <w:ind w:leftChars="27" w:left="542" w:hangingChars="200" w:hanging="485"/>
        <w:rPr>
          <w:rFonts w:hAnsi="ＭＳ 明朝"/>
          <w:bCs/>
          <w:sz w:val="24"/>
        </w:rPr>
      </w:pPr>
      <w:r w:rsidRPr="00CC586B">
        <w:rPr>
          <w:rFonts w:hAnsi="ＭＳ 明朝" w:hint="eastAsia"/>
          <w:bCs/>
          <w:sz w:val="24"/>
        </w:rPr>
        <w:t>（２）災害救助法運用時に応急救助費に充当するための災害救助基金の積立及び管理に努めた。〔根拠法令等：災害救助法　災害救助基金管理条例〕</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3"/>
        <w:gridCol w:w="792"/>
        <w:gridCol w:w="3408"/>
        <w:gridCol w:w="2813"/>
      </w:tblGrid>
      <w:tr w:rsidR="004061DC" w:rsidRPr="00CC586B" w14:paraId="4C75C680" w14:textId="77777777" w:rsidTr="00213652">
        <w:trPr>
          <w:cantSplit/>
          <w:trHeight w:val="57"/>
        </w:trPr>
        <w:tc>
          <w:tcPr>
            <w:tcW w:w="1435" w:type="dxa"/>
            <w:gridSpan w:val="2"/>
            <w:tcBorders>
              <w:top w:val="single" w:sz="4" w:space="0" w:color="auto"/>
              <w:left w:val="single" w:sz="4" w:space="0" w:color="auto"/>
              <w:bottom w:val="single" w:sz="4" w:space="0" w:color="auto"/>
              <w:right w:val="nil"/>
            </w:tcBorders>
            <w:hideMark/>
          </w:tcPr>
          <w:p w14:paraId="4839AB9E"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br w:type="page"/>
              <w:t>令和３年度</w:t>
            </w:r>
          </w:p>
        </w:tc>
        <w:tc>
          <w:tcPr>
            <w:tcW w:w="3408" w:type="dxa"/>
            <w:tcBorders>
              <w:top w:val="single" w:sz="4" w:space="0" w:color="auto"/>
              <w:left w:val="nil"/>
              <w:bottom w:val="single" w:sz="4" w:space="0" w:color="auto"/>
              <w:right w:val="single" w:sz="4" w:space="0" w:color="auto"/>
            </w:tcBorders>
          </w:tcPr>
          <w:p w14:paraId="677994BD"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出納閉鎖後の災害救助基金額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3E4C11FE"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7,280,991,861円</w:t>
            </w:r>
          </w:p>
          <w:p w14:paraId="075B165E" w14:textId="77777777" w:rsidR="004061DC" w:rsidRPr="00CC586B" w:rsidRDefault="004061DC" w:rsidP="00213652">
            <w:pPr>
              <w:autoSpaceDE w:val="0"/>
              <w:autoSpaceDN w:val="0"/>
              <w:jc w:val="right"/>
              <w:rPr>
                <w:rFonts w:asciiTheme="minorEastAsia" w:eastAsiaTheme="minorEastAsia" w:hAnsiTheme="minorEastAsia"/>
                <w:bCs/>
                <w:strike/>
                <w:sz w:val="24"/>
              </w:rPr>
            </w:pPr>
          </w:p>
        </w:tc>
      </w:tr>
      <w:tr w:rsidR="004061DC" w:rsidRPr="00CC586B" w14:paraId="506109DD" w14:textId="77777777" w:rsidTr="00213652">
        <w:trPr>
          <w:cantSplit/>
          <w:trHeight w:val="57"/>
        </w:trPr>
        <w:tc>
          <w:tcPr>
            <w:tcW w:w="1435" w:type="dxa"/>
            <w:gridSpan w:val="2"/>
            <w:tcBorders>
              <w:top w:val="single" w:sz="4" w:space="0" w:color="auto"/>
              <w:left w:val="single" w:sz="4" w:space="0" w:color="auto"/>
              <w:bottom w:val="single" w:sz="4" w:space="0" w:color="auto"/>
              <w:right w:val="nil"/>
            </w:tcBorders>
            <w:hideMark/>
          </w:tcPr>
          <w:p w14:paraId="5D4CF8BC"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令和４年度</w:t>
            </w:r>
          </w:p>
        </w:tc>
        <w:tc>
          <w:tcPr>
            <w:tcW w:w="3408" w:type="dxa"/>
            <w:tcBorders>
              <w:top w:val="single" w:sz="4" w:space="0" w:color="auto"/>
              <w:left w:val="nil"/>
              <w:bottom w:val="single" w:sz="4" w:space="0" w:color="auto"/>
              <w:right w:val="single" w:sz="4" w:space="0" w:color="auto"/>
            </w:tcBorders>
          </w:tcPr>
          <w:p w14:paraId="6CEF3523"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kern w:val="0"/>
                <w:sz w:val="24"/>
              </w:rPr>
              <w:t>積立額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2FD66EAF"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281,780,926円</w:t>
            </w:r>
          </w:p>
        </w:tc>
      </w:tr>
      <w:tr w:rsidR="004061DC" w:rsidRPr="00CC586B" w14:paraId="445BB073" w14:textId="77777777" w:rsidTr="00213652">
        <w:trPr>
          <w:cantSplit/>
          <w:trHeight w:val="57"/>
        </w:trPr>
        <w:tc>
          <w:tcPr>
            <w:tcW w:w="1435" w:type="dxa"/>
            <w:gridSpan w:val="2"/>
            <w:tcBorders>
              <w:top w:val="single" w:sz="4" w:space="0" w:color="auto"/>
              <w:left w:val="single" w:sz="4" w:space="0" w:color="auto"/>
              <w:bottom w:val="single" w:sz="4" w:space="0" w:color="auto"/>
              <w:right w:val="nil"/>
            </w:tcBorders>
            <w:hideMark/>
          </w:tcPr>
          <w:p w14:paraId="35C43868"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w:t>
            </w:r>
          </w:p>
        </w:tc>
        <w:tc>
          <w:tcPr>
            <w:tcW w:w="3408" w:type="dxa"/>
            <w:tcBorders>
              <w:top w:val="single" w:sz="4" w:space="0" w:color="auto"/>
              <w:left w:val="nil"/>
              <w:bottom w:val="single" w:sz="4" w:space="0" w:color="auto"/>
              <w:right w:val="single" w:sz="4" w:space="0" w:color="auto"/>
            </w:tcBorders>
          </w:tcPr>
          <w:p w14:paraId="43B4AE72"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kern w:val="0"/>
                <w:sz w:val="24"/>
              </w:rPr>
              <w:t>取崩額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05951BE4"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111,757,200円</w:t>
            </w:r>
          </w:p>
        </w:tc>
      </w:tr>
      <w:tr w:rsidR="004061DC" w:rsidRPr="00CC586B" w14:paraId="090A82E1" w14:textId="77777777" w:rsidTr="00213652">
        <w:trPr>
          <w:cantSplit/>
          <w:trHeight w:val="57"/>
        </w:trPr>
        <w:tc>
          <w:tcPr>
            <w:tcW w:w="1435" w:type="dxa"/>
            <w:gridSpan w:val="2"/>
            <w:tcBorders>
              <w:top w:val="single" w:sz="4" w:space="0" w:color="auto"/>
              <w:left w:val="single" w:sz="4" w:space="0" w:color="auto"/>
              <w:bottom w:val="single" w:sz="4" w:space="0" w:color="auto"/>
              <w:right w:val="nil"/>
            </w:tcBorders>
            <w:hideMark/>
          </w:tcPr>
          <w:p w14:paraId="0C8D1594"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w:t>
            </w:r>
          </w:p>
        </w:tc>
        <w:tc>
          <w:tcPr>
            <w:tcW w:w="3408" w:type="dxa"/>
            <w:tcBorders>
              <w:top w:val="single" w:sz="4" w:space="0" w:color="auto"/>
              <w:left w:val="nil"/>
              <w:bottom w:val="single" w:sz="4" w:space="0" w:color="auto"/>
              <w:right w:val="single" w:sz="4" w:space="0" w:color="auto"/>
            </w:tcBorders>
          </w:tcPr>
          <w:p w14:paraId="1B819487"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kern w:val="0"/>
                <w:sz w:val="24"/>
              </w:rPr>
              <w:t>物資増額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552BB6A4"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71,588,904円</w:t>
            </w:r>
          </w:p>
        </w:tc>
      </w:tr>
      <w:tr w:rsidR="004061DC" w:rsidRPr="00CC586B" w14:paraId="774B25DB" w14:textId="77777777" w:rsidTr="00213652">
        <w:trPr>
          <w:cantSplit/>
          <w:trHeight w:val="57"/>
        </w:trPr>
        <w:tc>
          <w:tcPr>
            <w:tcW w:w="1435" w:type="dxa"/>
            <w:gridSpan w:val="2"/>
            <w:tcBorders>
              <w:top w:val="single" w:sz="4" w:space="0" w:color="auto"/>
              <w:left w:val="single" w:sz="4" w:space="0" w:color="auto"/>
              <w:bottom w:val="single" w:sz="4" w:space="0" w:color="auto"/>
              <w:right w:val="nil"/>
            </w:tcBorders>
            <w:hideMark/>
          </w:tcPr>
          <w:p w14:paraId="734BA849"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w:t>
            </w:r>
          </w:p>
        </w:tc>
        <w:tc>
          <w:tcPr>
            <w:tcW w:w="3408" w:type="dxa"/>
            <w:tcBorders>
              <w:top w:val="single" w:sz="4" w:space="0" w:color="auto"/>
              <w:left w:val="nil"/>
              <w:bottom w:val="single" w:sz="4" w:space="0" w:color="auto"/>
              <w:right w:val="single" w:sz="4" w:space="0" w:color="auto"/>
            </w:tcBorders>
          </w:tcPr>
          <w:p w14:paraId="3883DB5A"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kern w:val="0"/>
                <w:sz w:val="24"/>
              </w:rPr>
              <w:t>物資減額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3582D5A7"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69,901,860円</w:t>
            </w:r>
          </w:p>
        </w:tc>
      </w:tr>
      <w:tr w:rsidR="004061DC" w:rsidRPr="00CC586B" w14:paraId="4DD01290" w14:textId="77777777" w:rsidTr="00213652">
        <w:trPr>
          <w:cantSplit/>
          <w:trHeight w:val="57"/>
        </w:trPr>
        <w:tc>
          <w:tcPr>
            <w:tcW w:w="1435" w:type="dxa"/>
            <w:gridSpan w:val="2"/>
            <w:tcBorders>
              <w:top w:val="single" w:sz="4" w:space="0" w:color="auto"/>
              <w:left w:val="single" w:sz="4" w:space="0" w:color="auto"/>
              <w:bottom w:val="nil"/>
              <w:right w:val="nil"/>
            </w:tcBorders>
            <w:hideMark/>
          </w:tcPr>
          <w:p w14:paraId="18F8399F"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w:t>
            </w:r>
          </w:p>
        </w:tc>
        <w:tc>
          <w:tcPr>
            <w:tcW w:w="3408" w:type="dxa"/>
            <w:tcBorders>
              <w:top w:val="single" w:sz="4" w:space="0" w:color="auto"/>
              <w:left w:val="nil"/>
              <w:bottom w:val="nil"/>
              <w:right w:val="single" w:sz="4" w:space="0" w:color="auto"/>
            </w:tcBorders>
          </w:tcPr>
          <w:p w14:paraId="05C7545E"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出納閉鎖後の現在高</w:t>
            </w:r>
          </w:p>
        </w:tc>
        <w:tc>
          <w:tcPr>
            <w:tcW w:w="2813" w:type="dxa"/>
            <w:tcBorders>
              <w:top w:val="single" w:sz="4" w:space="0" w:color="auto"/>
              <w:left w:val="single" w:sz="4" w:space="0" w:color="auto"/>
              <w:bottom w:val="single" w:sz="4" w:space="0" w:color="auto"/>
              <w:right w:val="single" w:sz="4" w:space="0" w:color="auto"/>
            </w:tcBorders>
            <w:vAlign w:val="center"/>
            <w:hideMark/>
          </w:tcPr>
          <w:p w14:paraId="4AFC5830"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7,452,702,631円</w:t>
            </w:r>
          </w:p>
        </w:tc>
      </w:tr>
      <w:tr w:rsidR="004061DC" w:rsidRPr="00CC586B" w14:paraId="1C1672A7" w14:textId="77777777" w:rsidTr="00213652">
        <w:trPr>
          <w:cantSplit/>
          <w:trHeight w:val="57"/>
        </w:trPr>
        <w:tc>
          <w:tcPr>
            <w:tcW w:w="643" w:type="dxa"/>
            <w:vMerge w:val="restart"/>
            <w:tcBorders>
              <w:top w:val="nil"/>
              <w:left w:val="single" w:sz="4" w:space="0" w:color="auto"/>
              <w:bottom w:val="single" w:sz="4" w:space="0" w:color="auto"/>
              <w:right w:val="single" w:sz="4" w:space="0" w:color="auto"/>
            </w:tcBorders>
          </w:tcPr>
          <w:p w14:paraId="4264F215" w14:textId="77777777" w:rsidR="004061DC" w:rsidRPr="00CC586B" w:rsidRDefault="004061DC" w:rsidP="00213652">
            <w:pPr>
              <w:autoSpaceDE w:val="0"/>
              <w:autoSpaceDN w:val="0"/>
              <w:rPr>
                <w:rFonts w:asciiTheme="minorEastAsia" w:eastAsiaTheme="minorEastAsia" w:hAnsiTheme="minorEastAsia"/>
                <w:bCs/>
                <w:sz w:val="24"/>
              </w:rPr>
            </w:pP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35A7EC51"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内　訳</w:t>
            </w:r>
          </w:p>
        </w:tc>
        <w:tc>
          <w:tcPr>
            <w:tcW w:w="3408" w:type="dxa"/>
            <w:tcBorders>
              <w:top w:val="single" w:sz="4" w:space="0" w:color="auto"/>
              <w:left w:val="single" w:sz="4" w:space="0" w:color="auto"/>
              <w:bottom w:val="single" w:sz="4" w:space="0" w:color="auto"/>
              <w:right w:val="single" w:sz="4" w:space="0" w:color="auto"/>
            </w:tcBorders>
            <w:hideMark/>
          </w:tcPr>
          <w:p w14:paraId="0621AD5B"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物　　資</w:t>
            </w:r>
          </w:p>
        </w:tc>
        <w:tc>
          <w:tcPr>
            <w:tcW w:w="2813" w:type="dxa"/>
            <w:tcBorders>
              <w:top w:val="single" w:sz="4" w:space="0" w:color="auto"/>
              <w:left w:val="single" w:sz="4" w:space="0" w:color="auto"/>
              <w:bottom w:val="single" w:sz="4" w:space="0" w:color="auto"/>
              <w:right w:val="single" w:sz="4" w:space="0" w:color="auto"/>
            </w:tcBorders>
            <w:vAlign w:val="center"/>
            <w:hideMark/>
          </w:tcPr>
          <w:p w14:paraId="55042BF0"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1,958,675,514円</w:t>
            </w:r>
          </w:p>
        </w:tc>
      </w:tr>
      <w:tr w:rsidR="004061DC" w:rsidRPr="00CC586B" w14:paraId="2A23F536" w14:textId="77777777" w:rsidTr="00213652">
        <w:trPr>
          <w:cantSplit/>
          <w:trHeight w:val="57"/>
        </w:trPr>
        <w:tc>
          <w:tcPr>
            <w:tcW w:w="643" w:type="dxa"/>
            <w:vMerge/>
            <w:tcBorders>
              <w:top w:val="nil"/>
              <w:left w:val="single" w:sz="4" w:space="0" w:color="auto"/>
              <w:bottom w:val="single" w:sz="4" w:space="0" w:color="auto"/>
              <w:right w:val="single" w:sz="4" w:space="0" w:color="auto"/>
            </w:tcBorders>
            <w:vAlign w:val="center"/>
            <w:hideMark/>
          </w:tcPr>
          <w:p w14:paraId="243929B1" w14:textId="77777777" w:rsidR="004061DC" w:rsidRPr="00CC586B" w:rsidRDefault="004061DC" w:rsidP="00213652">
            <w:pPr>
              <w:widowControl/>
              <w:autoSpaceDE w:val="0"/>
              <w:autoSpaceDN w:val="0"/>
              <w:jc w:val="left"/>
              <w:rPr>
                <w:rFonts w:asciiTheme="minorEastAsia" w:eastAsiaTheme="minorEastAsia" w:hAnsiTheme="minorEastAsia"/>
                <w:bCs/>
                <w:sz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001278B" w14:textId="77777777" w:rsidR="004061DC" w:rsidRPr="00CC586B" w:rsidRDefault="004061DC" w:rsidP="00213652">
            <w:pPr>
              <w:widowControl/>
              <w:autoSpaceDE w:val="0"/>
              <w:autoSpaceDN w:val="0"/>
              <w:jc w:val="left"/>
              <w:rPr>
                <w:rFonts w:asciiTheme="minorEastAsia" w:eastAsiaTheme="minorEastAsia" w:hAnsiTheme="minorEastAsia"/>
                <w:bCs/>
                <w:sz w:val="24"/>
              </w:rPr>
            </w:pPr>
          </w:p>
        </w:tc>
        <w:tc>
          <w:tcPr>
            <w:tcW w:w="3408" w:type="dxa"/>
            <w:tcBorders>
              <w:top w:val="single" w:sz="4" w:space="0" w:color="auto"/>
              <w:left w:val="single" w:sz="4" w:space="0" w:color="auto"/>
              <w:bottom w:val="single" w:sz="4" w:space="0" w:color="auto"/>
              <w:right w:val="single" w:sz="4" w:space="0" w:color="auto"/>
            </w:tcBorders>
            <w:hideMark/>
          </w:tcPr>
          <w:p w14:paraId="0756DAD6"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有価証券</w:t>
            </w:r>
          </w:p>
        </w:tc>
        <w:tc>
          <w:tcPr>
            <w:tcW w:w="2813" w:type="dxa"/>
            <w:tcBorders>
              <w:top w:val="single" w:sz="4" w:space="0" w:color="auto"/>
              <w:left w:val="single" w:sz="4" w:space="0" w:color="auto"/>
              <w:bottom w:val="single" w:sz="4" w:space="0" w:color="auto"/>
              <w:right w:val="single" w:sz="4" w:space="0" w:color="auto"/>
            </w:tcBorders>
            <w:vAlign w:val="center"/>
            <w:hideMark/>
          </w:tcPr>
          <w:p w14:paraId="2A160754"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0円</w:t>
            </w:r>
          </w:p>
        </w:tc>
      </w:tr>
      <w:tr w:rsidR="004061DC" w:rsidRPr="00CC586B" w14:paraId="0F60CDAB" w14:textId="77777777" w:rsidTr="00213652">
        <w:trPr>
          <w:cantSplit/>
          <w:trHeight w:val="57"/>
        </w:trPr>
        <w:tc>
          <w:tcPr>
            <w:tcW w:w="643" w:type="dxa"/>
            <w:vMerge/>
            <w:tcBorders>
              <w:top w:val="nil"/>
              <w:left w:val="single" w:sz="4" w:space="0" w:color="auto"/>
              <w:bottom w:val="single" w:sz="4" w:space="0" w:color="auto"/>
              <w:right w:val="single" w:sz="4" w:space="0" w:color="auto"/>
            </w:tcBorders>
            <w:vAlign w:val="center"/>
            <w:hideMark/>
          </w:tcPr>
          <w:p w14:paraId="4082EE56" w14:textId="77777777" w:rsidR="004061DC" w:rsidRPr="00CC586B" w:rsidRDefault="004061DC" w:rsidP="00213652">
            <w:pPr>
              <w:widowControl/>
              <w:autoSpaceDE w:val="0"/>
              <w:autoSpaceDN w:val="0"/>
              <w:jc w:val="left"/>
              <w:rPr>
                <w:rFonts w:asciiTheme="minorEastAsia" w:eastAsiaTheme="minorEastAsia" w:hAnsiTheme="minorEastAsia"/>
                <w:bCs/>
                <w:sz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9FE2B49" w14:textId="77777777" w:rsidR="004061DC" w:rsidRPr="00CC586B" w:rsidRDefault="004061DC" w:rsidP="00213652">
            <w:pPr>
              <w:widowControl/>
              <w:autoSpaceDE w:val="0"/>
              <w:autoSpaceDN w:val="0"/>
              <w:jc w:val="left"/>
              <w:rPr>
                <w:rFonts w:asciiTheme="minorEastAsia" w:eastAsiaTheme="minorEastAsia" w:hAnsiTheme="minorEastAsia"/>
                <w:bCs/>
                <w:sz w:val="24"/>
              </w:rPr>
            </w:pPr>
          </w:p>
        </w:tc>
        <w:tc>
          <w:tcPr>
            <w:tcW w:w="3408" w:type="dxa"/>
            <w:tcBorders>
              <w:top w:val="single" w:sz="4" w:space="0" w:color="auto"/>
              <w:left w:val="single" w:sz="4" w:space="0" w:color="auto"/>
              <w:bottom w:val="single" w:sz="4" w:space="0" w:color="auto"/>
              <w:right w:val="single" w:sz="4" w:space="0" w:color="auto"/>
            </w:tcBorders>
            <w:hideMark/>
          </w:tcPr>
          <w:p w14:paraId="26CF8BC1"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現　　金</w:t>
            </w:r>
          </w:p>
        </w:tc>
        <w:tc>
          <w:tcPr>
            <w:tcW w:w="2813" w:type="dxa"/>
            <w:tcBorders>
              <w:top w:val="single" w:sz="4" w:space="0" w:color="auto"/>
              <w:left w:val="single" w:sz="4" w:space="0" w:color="auto"/>
              <w:bottom w:val="single" w:sz="4" w:space="0" w:color="auto"/>
              <w:right w:val="single" w:sz="4" w:space="0" w:color="auto"/>
            </w:tcBorders>
            <w:vAlign w:val="center"/>
            <w:hideMark/>
          </w:tcPr>
          <w:p w14:paraId="033124E3"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5,494,027,117円</w:t>
            </w:r>
          </w:p>
        </w:tc>
      </w:tr>
    </w:tbl>
    <w:p w14:paraId="0FBECB41" w14:textId="77777777" w:rsidR="004061DC" w:rsidRPr="00CC586B" w:rsidRDefault="004061DC" w:rsidP="004061DC">
      <w:pPr>
        <w:autoSpaceDE w:val="0"/>
        <w:autoSpaceDN w:val="0"/>
        <w:rPr>
          <w:rFonts w:asciiTheme="minorEastAsia" w:eastAsiaTheme="minorEastAsia" w:hAnsiTheme="minorEastAsia"/>
          <w:bCs/>
          <w:sz w:val="24"/>
        </w:rPr>
      </w:pPr>
    </w:p>
    <w:p w14:paraId="25883496" w14:textId="77777777" w:rsidR="004061DC" w:rsidRPr="00CC586B" w:rsidRDefault="004061DC" w:rsidP="004061DC">
      <w:pPr>
        <w:tabs>
          <w:tab w:val="left" w:pos="840"/>
        </w:tabs>
        <w:autoSpaceDE w:val="0"/>
        <w:autoSpaceDN w:val="0"/>
        <w:ind w:leftChars="27" w:left="542" w:rightChars="-66" w:right="-140" w:hangingChars="200" w:hanging="485"/>
        <w:rPr>
          <w:rFonts w:hAnsi="ＭＳ 明朝"/>
          <w:bCs/>
          <w:sz w:val="24"/>
        </w:rPr>
      </w:pPr>
      <w:r w:rsidRPr="00CC586B">
        <w:rPr>
          <w:rFonts w:hAnsi="ＭＳ 明朝" w:hint="eastAsia"/>
          <w:bCs/>
          <w:sz w:val="24"/>
        </w:rPr>
        <w:t>（３）</w:t>
      </w:r>
      <w:r w:rsidRPr="00CC586B">
        <w:rPr>
          <w:rFonts w:hAnsi="ＭＳ 明朝" w:hint="eastAsia"/>
          <w:bCs/>
          <w:spacing w:val="-4"/>
          <w:sz w:val="24"/>
        </w:rPr>
        <w:t>災害救助法第20条に基づき、東日本大震災により被災を受けた福島県からの応援要請により、応援のため支弁した費用を府内市町村分と併せて求償した。</w:t>
      </w:r>
      <w:r w:rsidRPr="00CC586B">
        <w:rPr>
          <w:rFonts w:hAnsi="ＭＳ 明朝" w:hint="eastAsia"/>
          <w:bCs/>
          <w:sz w:val="24"/>
        </w:rPr>
        <w:t xml:space="preserve"> </w:t>
      </w:r>
    </w:p>
    <w:tbl>
      <w:tblPr>
        <w:tblW w:w="52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95"/>
        <w:gridCol w:w="1796"/>
      </w:tblGrid>
      <w:tr w:rsidR="004061DC" w:rsidRPr="00CC586B" w14:paraId="53F22C7C" w14:textId="77777777" w:rsidTr="00213652">
        <w:trPr>
          <w:trHeight w:val="20"/>
        </w:trPr>
        <w:tc>
          <w:tcPr>
            <w:tcW w:w="1704" w:type="dxa"/>
            <w:tcBorders>
              <w:top w:val="single" w:sz="4" w:space="0" w:color="auto"/>
              <w:left w:val="single" w:sz="4" w:space="0" w:color="auto"/>
              <w:bottom w:val="single" w:sz="4" w:space="0" w:color="auto"/>
              <w:right w:val="single" w:sz="4" w:space="0" w:color="auto"/>
            </w:tcBorders>
          </w:tcPr>
          <w:p w14:paraId="75562C44" w14:textId="77777777" w:rsidR="004061DC" w:rsidRPr="00CC586B" w:rsidRDefault="004061DC" w:rsidP="00213652">
            <w:pPr>
              <w:autoSpaceDE w:val="0"/>
              <w:autoSpaceDN w:val="0"/>
              <w:rPr>
                <w:rFonts w:asciiTheme="minorEastAsia" w:eastAsiaTheme="minorEastAsia" w:hAnsiTheme="minorEastAsia"/>
                <w:bCs/>
                <w:sz w:val="24"/>
              </w:rPr>
            </w:pPr>
          </w:p>
        </w:tc>
        <w:tc>
          <w:tcPr>
            <w:tcW w:w="1795" w:type="dxa"/>
            <w:tcBorders>
              <w:top w:val="single" w:sz="4" w:space="0" w:color="auto"/>
              <w:left w:val="single" w:sz="4" w:space="0" w:color="auto"/>
              <w:bottom w:val="single" w:sz="4" w:space="0" w:color="auto"/>
              <w:right w:val="single" w:sz="4" w:space="0" w:color="auto"/>
            </w:tcBorders>
            <w:hideMark/>
          </w:tcPr>
          <w:p w14:paraId="05ED1B60" w14:textId="77777777" w:rsidR="004061DC" w:rsidRPr="00CC586B" w:rsidRDefault="004061DC" w:rsidP="00213652">
            <w:pPr>
              <w:autoSpaceDE w:val="0"/>
              <w:autoSpaceDN w:val="0"/>
              <w:jc w:val="center"/>
              <w:rPr>
                <w:rFonts w:asciiTheme="minorEastAsia" w:eastAsiaTheme="minorEastAsia" w:hAnsiTheme="minorEastAsia"/>
                <w:bCs/>
                <w:strike/>
                <w:sz w:val="24"/>
              </w:rPr>
            </w:pPr>
          </w:p>
        </w:tc>
        <w:tc>
          <w:tcPr>
            <w:tcW w:w="1796" w:type="dxa"/>
            <w:tcBorders>
              <w:top w:val="single" w:sz="4" w:space="0" w:color="auto"/>
              <w:left w:val="single" w:sz="4" w:space="0" w:color="auto"/>
              <w:bottom w:val="single" w:sz="4" w:space="0" w:color="auto"/>
              <w:right w:val="single" w:sz="4" w:space="0" w:color="auto"/>
            </w:tcBorders>
            <w:hideMark/>
          </w:tcPr>
          <w:p w14:paraId="743FF04A"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福島県</w:t>
            </w:r>
          </w:p>
        </w:tc>
      </w:tr>
      <w:tr w:rsidR="004061DC" w:rsidRPr="00CC586B" w14:paraId="706F89AA" w14:textId="77777777" w:rsidTr="00213652">
        <w:trPr>
          <w:trHeight w:val="20"/>
        </w:trPr>
        <w:tc>
          <w:tcPr>
            <w:tcW w:w="1704" w:type="dxa"/>
            <w:tcBorders>
              <w:top w:val="single" w:sz="4" w:space="0" w:color="auto"/>
              <w:left w:val="single" w:sz="4" w:space="0" w:color="auto"/>
              <w:bottom w:val="single" w:sz="4" w:space="0" w:color="auto"/>
              <w:right w:val="single" w:sz="4" w:space="0" w:color="auto"/>
            </w:tcBorders>
            <w:hideMark/>
          </w:tcPr>
          <w:p w14:paraId="0CA17694"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大阪府求償分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294EC3F7" w14:textId="77777777" w:rsidR="004061DC" w:rsidRPr="00CC586B" w:rsidRDefault="004061DC" w:rsidP="00213652">
            <w:pPr>
              <w:autoSpaceDE w:val="0"/>
              <w:autoSpaceDN w:val="0"/>
              <w:jc w:val="right"/>
              <w:rPr>
                <w:rFonts w:asciiTheme="minorEastAsia" w:eastAsiaTheme="minorEastAsia" w:hAnsiTheme="minorEastAsia"/>
                <w:bCs/>
                <w:strike/>
                <w:sz w:val="24"/>
              </w:rPr>
            </w:pPr>
          </w:p>
        </w:tc>
        <w:tc>
          <w:tcPr>
            <w:tcW w:w="1796" w:type="dxa"/>
            <w:tcBorders>
              <w:top w:val="single" w:sz="4" w:space="0" w:color="auto"/>
              <w:left w:val="single" w:sz="4" w:space="0" w:color="auto"/>
              <w:bottom w:val="single" w:sz="4" w:space="0" w:color="auto"/>
              <w:right w:val="single" w:sz="4" w:space="0" w:color="auto"/>
            </w:tcBorders>
            <w:vAlign w:val="center"/>
            <w:hideMark/>
          </w:tcPr>
          <w:p w14:paraId="4DC0970C"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1,099,500円</w:t>
            </w:r>
          </w:p>
        </w:tc>
      </w:tr>
      <w:tr w:rsidR="004061DC" w:rsidRPr="00CC586B" w14:paraId="2B7DDFEC" w14:textId="77777777" w:rsidTr="00213652">
        <w:trPr>
          <w:trHeight w:val="20"/>
        </w:trPr>
        <w:tc>
          <w:tcPr>
            <w:tcW w:w="1704" w:type="dxa"/>
            <w:tcBorders>
              <w:top w:val="single" w:sz="4" w:space="0" w:color="auto"/>
              <w:left w:val="single" w:sz="4" w:space="0" w:color="auto"/>
              <w:bottom w:val="single" w:sz="4" w:space="0" w:color="auto"/>
              <w:right w:val="single" w:sz="4" w:space="0" w:color="auto"/>
            </w:tcBorders>
            <w:hideMark/>
          </w:tcPr>
          <w:p w14:paraId="02012497"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市求償分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00E562A4" w14:textId="77777777" w:rsidR="004061DC" w:rsidRPr="00CC586B" w:rsidRDefault="004061DC" w:rsidP="00213652">
            <w:pPr>
              <w:autoSpaceDE w:val="0"/>
              <w:autoSpaceDN w:val="0"/>
              <w:jc w:val="right"/>
              <w:rPr>
                <w:rFonts w:asciiTheme="minorEastAsia" w:eastAsiaTheme="minorEastAsia" w:hAnsiTheme="minorEastAsia"/>
                <w:bCs/>
                <w:strike/>
                <w:sz w:val="24"/>
              </w:rPr>
            </w:pPr>
          </w:p>
        </w:tc>
        <w:tc>
          <w:tcPr>
            <w:tcW w:w="1796" w:type="dxa"/>
            <w:tcBorders>
              <w:top w:val="single" w:sz="4" w:space="0" w:color="auto"/>
              <w:left w:val="single" w:sz="4" w:space="0" w:color="auto"/>
              <w:bottom w:val="single" w:sz="4" w:space="0" w:color="auto"/>
              <w:right w:val="single" w:sz="4" w:space="0" w:color="auto"/>
            </w:tcBorders>
            <w:vAlign w:val="center"/>
            <w:hideMark/>
          </w:tcPr>
          <w:p w14:paraId="7B05E061"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209,032円</w:t>
            </w:r>
          </w:p>
        </w:tc>
      </w:tr>
      <w:tr w:rsidR="004061DC" w:rsidRPr="00CC586B" w14:paraId="218987C6" w14:textId="77777777" w:rsidTr="00213652">
        <w:trPr>
          <w:trHeight w:val="20"/>
        </w:trPr>
        <w:tc>
          <w:tcPr>
            <w:tcW w:w="1704" w:type="dxa"/>
            <w:tcBorders>
              <w:top w:val="single" w:sz="4" w:space="0" w:color="auto"/>
              <w:left w:val="single" w:sz="4" w:space="0" w:color="auto"/>
              <w:bottom w:val="single" w:sz="4" w:space="0" w:color="auto"/>
              <w:right w:val="single" w:sz="4" w:space="0" w:color="auto"/>
            </w:tcBorders>
            <w:hideMark/>
          </w:tcPr>
          <w:p w14:paraId="17041CC1"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合　計</w:t>
            </w:r>
          </w:p>
        </w:tc>
        <w:tc>
          <w:tcPr>
            <w:tcW w:w="1795" w:type="dxa"/>
            <w:tcBorders>
              <w:top w:val="single" w:sz="4" w:space="0" w:color="auto"/>
              <w:left w:val="single" w:sz="4" w:space="0" w:color="auto"/>
              <w:bottom w:val="single" w:sz="4" w:space="0" w:color="auto"/>
              <w:right w:val="single" w:sz="4" w:space="0" w:color="auto"/>
            </w:tcBorders>
            <w:vAlign w:val="center"/>
            <w:hideMark/>
          </w:tcPr>
          <w:p w14:paraId="13CFDE8D" w14:textId="77777777" w:rsidR="004061DC" w:rsidRPr="00CC586B" w:rsidRDefault="004061DC" w:rsidP="00213652">
            <w:pPr>
              <w:autoSpaceDE w:val="0"/>
              <w:autoSpaceDN w:val="0"/>
              <w:jc w:val="right"/>
              <w:rPr>
                <w:rFonts w:asciiTheme="minorEastAsia" w:eastAsiaTheme="minorEastAsia" w:hAnsiTheme="minorEastAsia"/>
                <w:bCs/>
                <w:strike/>
                <w:sz w:val="24"/>
              </w:rPr>
            </w:pPr>
          </w:p>
        </w:tc>
        <w:tc>
          <w:tcPr>
            <w:tcW w:w="1796" w:type="dxa"/>
            <w:tcBorders>
              <w:top w:val="single" w:sz="4" w:space="0" w:color="auto"/>
              <w:left w:val="single" w:sz="4" w:space="0" w:color="auto"/>
              <w:bottom w:val="single" w:sz="4" w:space="0" w:color="auto"/>
              <w:right w:val="single" w:sz="4" w:space="0" w:color="auto"/>
            </w:tcBorders>
            <w:vAlign w:val="center"/>
            <w:hideMark/>
          </w:tcPr>
          <w:p w14:paraId="289970CF"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1,308,532円</w:t>
            </w:r>
          </w:p>
        </w:tc>
      </w:tr>
    </w:tbl>
    <w:p w14:paraId="342A70DA" w14:textId="77777777" w:rsidR="004061DC" w:rsidRPr="00CC586B" w:rsidRDefault="004061DC" w:rsidP="004061DC">
      <w:pPr>
        <w:autoSpaceDE w:val="0"/>
        <w:autoSpaceDN w:val="0"/>
        <w:ind w:leftChars="230" w:left="977" w:hangingChars="201" w:hanging="488"/>
        <w:rPr>
          <w:rFonts w:asciiTheme="minorEastAsia" w:eastAsiaTheme="minorEastAsia" w:hAnsiTheme="minorEastAsia"/>
          <w:bCs/>
          <w:sz w:val="24"/>
        </w:rPr>
      </w:pPr>
      <w:r w:rsidRPr="00CC586B">
        <w:rPr>
          <w:rFonts w:asciiTheme="minorEastAsia" w:eastAsiaTheme="minorEastAsia" w:hAnsiTheme="minorEastAsia" w:hint="eastAsia"/>
          <w:bCs/>
          <w:kern w:val="0"/>
          <w:sz w:val="24"/>
        </w:rPr>
        <w:t>※　市町村求償分については、被災県から大阪府へ振り込み、大阪府から市町村に拠出。</w:t>
      </w:r>
    </w:p>
    <w:p w14:paraId="5B381E54" w14:textId="77777777" w:rsidR="004061DC" w:rsidRPr="00CC586B" w:rsidRDefault="004061DC" w:rsidP="004061DC">
      <w:pPr>
        <w:autoSpaceDE w:val="0"/>
        <w:autoSpaceDN w:val="0"/>
        <w:rPr>
          <w:rFonts w:asciiTheme="minorEastAsia" w:eastAsiaTheme="minorEastAsia" w:hAnsiTheme="minorEastAsia"/>
          <w:bCs/>
          <w:sz w:val="24"/>
        </w:rPr>
      </w:pPr>
    </w:p>
    <w:p w14:paraId="12F07321" w14:textId="77777777" w:rsidR="004061DC" w:rsidRPr="00CC586B" w:rsidRDefault="004061DC" w:rsidP="004061DC">
      <w:pPr>
        <w:autoSpaceDE w:val="0"/>
        <w:autoSpaceDN w:val="0"/>
        <w:rPr>
          <w:rFonts w:asciiTheme="minorEastAsia" w:eastAsiaTheme="minorEastAsia" w:hAnsiTheme="minorEastAsia"/>
          <w:bCs/>
          <w:sz w:val="24"/>
        </w:rPr>
      </w:pPr>
    </w:p>
    <w:p w14:paraId="2D7D8112" w14:textId="77777777" w:rsidR="004061DC" w:rsidRPr="00CC586B" w:rsidRDefault="004061DC" w:rsidP="004061DC">
      <w:pPr>
        <w:autoSpaceDE w:val="0"/>
        <w:autoSpaceDN w:val="0"/>
        <w:rPr>
          <w:rFonts w:asciiTheme="minorEastAsia" w:eastAsiaTheme="minorEastAsia" w:hAnsiTheme="minorEastAsia"/>
          <w:bCs/>
          <w:sz w:val="24"/>
        </w:rPr>
      </w:pPr>
    </w:p>
    <w:p w14:paraId="42CD5F56"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lastRenderedPageBreak/>
        <w:t>４　災害救助法、被災者生活再建支援法等の指導</w:t>
      </w:r>
    </w:p>
    <w:p w14:paraId="5BCF513D" w14:textId="77777777" w:rsidR="004061DC" w:rsidRPr="00CC586B" w:rsidRDefault="004061DC" w:rsidP="004061DC">
      <w:pPr>
        <w:autoSpaceDE w:val="0"/>
        <w:autoSpaceDN w:val="0"/>
        <w:ind w:leftChars="250" w:left="532" w:firstLineChars="100" w:firstLine="243"/>
        <w:rPr>
          <w:rFonts w:hAnsi="ＭＳ 明朝"/>
          <w:sz w:val="24"/>
          <w:szCs w:val="20"/>
        </w:rPr>
      </w:pPr>
      <w:r w:rsidRPr="00CC586B">
        <w:rPr>
          <w:rFonts w:hAnsi="ＭＳ 明朝" w:hint="eastAsia"/>
          <w:sz w:val="24"/>
          <w:szCs w:val="20"/>
        </w:rPr>
        <w:t>大阪府内の市町村等を対象とした住家被害認定業務について研修会を開催し、制度等の周知を図った。</w:t>
      </w:r>
    </w:p>
    <w:tbl>
      <w:tblPr>
        <w:tblStyle w:val="ac"/>
        <w:tblW w:w="5098" w:type="dxa"/>
        <w:tblInd w:w="559" w:type="dxa"/>
        <w:tblLook w:val="04A0" w:firstRow="1" w:lastRow="0" w:firstColumn="1" w:lastColumn="0" w:noHBand="0" w:noVBand="1"/>
      </w:tblPr>
      <w:tblGrid>
        <w:gridCol w:w="1271"/>
        <w:gridCol w:w="3827"/>
      </w:tblGrid>
      <w:tr w:rsidR="004061DC" w:rsidRPr="00CC586B" w14:paraId="4BDCA272" w14:textId="77777777" w:rsidTr="00213652">
        <w:tc>
          <w:tcPr>
            <w:tcW w:w="1271" w:type="dxa"/>
          </w:tcPr>
          <w:p w14:paraId="3B6C79B0"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開 催 日</w:t>
            </w:r>
          </w:p>
        </w:tc>
        <w:tc>
          <w:tcPr>
            <w:tcW w:w="3827" w:type="dxa"/>
          </w:tcPr>
          <w:p w14:paraId="4B851753"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hAnsi="ＭＳ 明朝" w:hint="eastAsia"/>
                <w:sz w:val="24"/>
                <w:szCs w:val="20"/>
              </w:rPr>
              <w:t>令和４年10月７日（金）</w:t>
            </w:r>
          </w:p>
        </w:tc>
      </w:tr>
      <w:tr w:rsidR="004061DC" w:rsidRPr="00CC586B" w14:paraId="279A3DAB" w14:textId="77777777" w:rsidTr="00213652">
        <w:tc>
          <w:tcPr>
            <w:tcW w:w="1271" w:type="dxa"/>
          </w:tcPr>
          <w:p w14:paraId="6A50BA57"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 xml:space="preserve">場 </w:t>
            </w:r>
            <w:r w:rsidRPr="00CC586B">
              <w:rPr>
                <w:rFonts w:asciiTheme="minorEastAsia" w:eastAsiaTheme="minorEastAsia" w:hAnsiTheme="minorEastAsia"/>
                <w:bCs/>
                <w:sz w:val="24"/>
              </w:rPr>
              <w:t xml:space="preserve">   </w:t>
            </w:r>
            <w:r w:rsidRPr="00CC586B">
              <w:rPr>
                <w:rFonts w:asciiTheme="minorEastAsia" w:eastAsiaTheme="minorEastAsia" w:hAnsiTheme="minorEastAsia" w:hint="eastAsia"/>
                <w:bCs/>
                <w:sz w:val="24"/>
              </w:rPr>
              <w:t>所</w:t>
            </w:r>
          </w:p>
        </w:tc>
        <w:tc>
          <w:tcPr>
            <w:tcW w:w="3827" w:type="dxa"/>
          </w:tcPr>
          <w:p w14:paraId="36098E06"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hAnsi="ＭＳ 明朝" w:hint="eastAsia"/>
                <w:sz w:val="24"/>
                <w:szCs w:val="20"/>
              </w:rPr>
              <w:t>東大阪市役所危機管理センター</w:t>
            </w:r>
          </w:p>
        </w:tc>
      </w:tr>
      <w:tr w:rsidR="004061DC" w:rsidRPr="00CC586B" w14:paraId="21A1FFCD" w14:textId="77777777" w:rsidTr="00213652">
        <w:tc>
          <w:tcPr>
            <w:tcW w:w="1271" w:type="dxa"/>
          </w:tcPr>
          <w:p w14:paraId="633C9984"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参加人数</w:t>
            </w:r>
          </w:p>
        </w:tc>
        <w:tc>
          <w:tcPr>
            <w:tcW w:w="3827" w:type="dxa"/>
          </w:tcPr>
          <w:p w14:paraId="26DA5956"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hAnsi="ＭＳ 明朝" w:hint="eastAsia"/>
                <w:sz w:val="24"/>
                <w:szCs w:val="20"/>
              </w:rPr>
              <w:t>11名</w:t>
            </w:r>
          </w:p>
        </w:tc>
      </w:tr>
    </w:tbl>
    <w:p w14:paraId="5EDF20DB" w14:textId="77777777" w:rsidR="004061DC" w:rsidRPr="00CC586B" w:rsidRDefault="004061DC" w:rsidP="004061DC">
      <w:pPr>
        <w:autoSpaceDE w:val="0"/>
        <w:autoSpaceDN w:val="0"/>
        <w:rPr>
          <w:rFonts w:asciiTheme="minorEastAsia" w:eastAsiaTheme="minorEastAsia" w:hAnsiTheme="minorEastAsia"/>
          <w:bCs/>
          <w:sz w:val="24"/>
        </w:rPr>
      </w:pPr>
    </w:p>
    <w:p w14:paraId="30FC530B"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５　災害弔慰金の支給</w:t>
      </w:r>
    </w:p>
    <w:p w14:paraId="5B0A8C89" w14:textId="77777777" w:rsidR="004061DC" w:rsidRPr="00CC586B" w:rsidRDefault="004061DC" w:rsidP="004061DC">
      <w:pPr>
        <w:autoSpaceDE w:val="0"/>
        <w:autoSpaceDN w:val="0"/>
        <w:ind w:leftChars="250" w:left="532" w:firstLineChars="100" w:firstLine="243"/>
        <w:rPr>
          <w:rFonts w:asciiTheme="minorEastAsia" w:eastAsiaTheme="minorEastAsia" w:hAnsiTheme="minorEastAsia"/>
          <w:bCs/>
          <w:sz w:val="24"/>
        </w:rPr>
      </w:pPr>
      <w:r w:rsidRPr="00CC586B">
        <w:rPr>
          <w:rFonts w:hAnsi="ＭＳ 明朝" w:hint="eastAsia"/>
          <w:sz w:val="24"/>
          <w:szCs w:val="20"/>
        </w:rPr>
        <w:t>暴風、洪水、地震その他の自然災害により、生計を維持する人が亡くなった場合１人に付き500万円、それ以外は１人に付き250万円がその者の遺族に支給される制度。市町村が実施主体で、国二分の一、都道府県四分の一の割合で費用負担する。〔根拠法令等：災害弔慰金等の支給に関する法律〕</w:t>
      </w:r>
      <w:r w:rsidRPr="00CC586B">
        <w:rPr>
          <w:rFonts w:asciiTheme="minorEastAsia" w:eastAsiaTheme="minorEastAsia" w:hAnsiTheme="minorEastAsia"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587"/>
        <w:gridCol w:w="1587"/>
        <w:gridCol w:w="1587"/>
      </w:tblGrid>
      <w:tr w:rsidR="004061DC" w:rsidRPr="00CC586B" w14:paraId="6FFBD4F5" w14:textId="77777777" w:rsidTr="00213652">
        <w:trPr>
          <w:trHeight w:val="20"/>
          <w:jc w:val="center"/>
        </w:trPr>
        <w:tc>
          <w:tcPr>
            <w:tcW w:w="2672" w:type="dxa"/>
            <w:shd w:val="clear" w:color="auto" w:fill="auto"/>
          </w:tcPr>
          <w:p w14:paraId="3EBE3ECF"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年　度</w:t>
            </w:r>
          </w:p>
        </w:tc>
        <w:tc>
          <w:tcPr>
            <w:tcW w:w="1587" w:type="dxa"/>
          </w:tcPr>
          <w:p w14:paraId="237C5947"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令和２年度</w:t>
            </w:r>
          </w:p>
        </w:tc>
        <w:tc>
          <w:tcPr>
            <w:tcW w:w="1587" w:type="dxa"/>
          </w:tcPr>
          <w:p w14:paraId="7479B69B"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令和３年度</w:t>
            </w:r>
          </w:p>
        </w:tc>
        <w:tc>
          <w:tcPr>
            <w:tcW w:w="1587" w:type="dxa"/>
            <w:shd w:val="clear" w:color="auto" w:fill="auto"/>
          </w:tcPr>
          <w:p w14:paraId="7C5F52E3"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令和４年度</w:t>
            </w:r>
          </w:p>
        </w:tc>
      </w:tr>
      <w:tr w:rsidR="004061DC" w:rsidRPr="00CC586B" w14:paraId="23F4F907" w14:textId="77777777" w:rsidTr="00213652">
        <w:trPr>
          <w:trHeight w:val="20"/>
          <w:jc w:val="center"/>
        </w:trPr>
        <w:tc>
          <w:tcPr>
            <w:tcW w:w="2672" w:type="dxa"/>
            <w:shd w:val="clear" w:color="auto" w:fill="auto"/>
          </w:tcPr>
          <w:p w14:paraId="2B25BD02"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歳出予算（最終予算）</w:t>
            </w:r>
          </w:p>
        </w:tc>
        <w:tc>
          <w:tcPr>
            <w:tcW w:w="1587" w:type="dxa"/>
          </w:tcPr>
          <w:p w14:paraId="61D0AEE5"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1,875千円</w:t>
            </w:r>
          </w:p>
        </w:tc>
        <w:tc>
          <w:tcPr>
            <w:tcW w:w="1587" w:type="dxa"/>
          </w:tcPr>
          <w:p w14:paraId="1DD277BC"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c>
          <w:tcPr>
            <w:tcW w:w="1587" w:type="dxa"/>
            <w:shd w:val="clear" w:color="auto" w:fill="auto"/>
          </w:tcPr>
          <w:p w14:paraId="2E483A65"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r>
      <w:tr w:rsidR="004061DC" w:rsidRPr="00CC586B" w14:paraId="5BB146C3" w14:textId="77777777" w:rsidTr="00213652">
        <w:trPr>
          <w:trHeight w:val="20"/>
          <w:jc w:val="center"/>
        </w:trPr>
        <w:tc>
          <w:tcPr>
            <w:tcW w:w="2672" w:type="dxa"/>
            <w:shd w:val="clear" w:color="auto" w:fill="auto"/>
          </w:tcPr>
          <w:p w14:paraId="08024E33"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決　算　額</w:t>
            </w:r>
          </w:p>
        </w:tc>
        <w:tc>
          <w:tcPr>
            <w:tcW w:w="1587" w:type="dxa"/>
          </w:tcPr>
          <w:p w14:paraId="5B7EA709"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1,875千円</w:t>
            </w:r>
          </w:p>
        </w:tc>
        <w:tc>
          <w:tcPr>
            <w:tcW w:w="1587" w:type="dxa"/>
          </w:tcPr>
          <w:p w14:paraId="24DADA10"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c>
          <w:tcPr>
            <w:tcW w:w="1587" w:type="dxa"/>
            <w:shd w:val="clear" w:color="auto" w:fill="auto"/>
          </w:tcPr>
          <w:p w14:paraId="7AEC70D3"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r>
      <w:tr w:rsidR="004061DC" w:rsidRPr="00CC586B" w14:paraId="25C1673A" w14:textId="77777777" w:rsidTr="00213652">
        <w:trPr>
          <w:trHeight w:val="20"/>
          <w:jc w:val="center"/>
        </w:trPr>
        <w:tc>
          <w:tcPr>
            <w:tcW w:w="2672" w:type="dxa"/>
            <w:shd w:val="clear" w:color="auto" w:fill="auto"/>
          </w:tcPr>
          <w:p w14:paraId="3AF48746"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内国負担額</w:t>
            </w:r>
          </w:p>
        </w:tc>
        <w:tc>
          <w:tcPr>
            <w:tcW w:w="1587" w:type="dxa"/>
          </w:tcPr>
          <w:p w14:paraId="51F65980"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1,250千円</w:t>
            </w:r>
          </w:p>
        </w:tc>
        <w:tc>
          <w:tcPr>
            <w:tcW w:w="1587" w:type="dxa"/>
          </w:tcPr>
          <w:p w14:paraId="72D471DE" w14:textId="77777777" w:rsidR="004061DC" w:rsidRPr="00CC586B" w:rsidRDefault="004061DC" w:rsidP="00213652">
            <w:pPr>
              <w:autoSpaceDE w:val="0"/>
              <w:autoSpaceDN w:val="0"/>
              <w:jc w:val="right"/>
              <w:rPr>
                <w:rFonts w:asciiTheme="minorEastAsia" w:eastAsiaTheme="minorEastAsia" w:hAnsiTheme="minorEastAsia"/>
                <w:bCs/>
                <w:strike/>
                <w:sz w:val="24"/>
              </w:rPr>
            </w:pPr>
            <w:r w:rsidRPr="00CC586B">
              <w:rPr>
                <w:rFonts w:asciiTheme="minorEastAsia" w:eastAsiaTheme="minorEastAsia" w:hAnsiTheme="minorEastAsia" w:hint="eastAsia"/>
                <w:bCs/>
                <w:sz w:val="24"/>
              </w:rPr>
              <w:t>0千円</w:t>
            </w:r>
          </w:p>
        </w:tc>
        <w:tc>
          <w:tcPr>
            <w:tcW w:w="1587" w:type="dxa"/>
            <w:shd w:val="clear" w:color="auto" w:fill="auto"/>
          </w:tcPr>
          <w:p w14:paraId="5B2140D7"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r>
    </w:tbl>
    <w:p w14:paraId="07A1DDDC" w14:textId="77777777" w:rsidR="004061DC" w:rsidRPr="00CC586B" w:rsidRDefault="004061DC" w:rsidP="004061DC">
      <w:pPr>
        <w:autoSpaceDE w:val="0"/>
        <w:autoSpaceDN w:val="0"/>
        <w:rPr>
          <w:rFonts w:asciiTheme="minorEastAsia" w:eastAsiaTheme="minorEastAsia" w:hAnsiTheme="minorEastAsia"/>
          <w:b/>
          <w:bCs/>
          <w:sz w:val="24"/>
        </w:rPr>
      </w:pPr>
    </w:p>
    <w:p w14:paraId="67C906D4"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６　防災訓練等の実施</w:t>
      </w:r>
    </w:p>
    <w:p w14:paraId="2617DEEA" w14:textId="77777777" w:rsidR="004061DC" w:rsidRPr="00CC586B" w:rsidRDefault="004061DC" w:rsidP="004061DC">
      <w:pPr>
        <w:autoSpaceDE w:val="0"/>
        <w:autoSpaceDN w:val="0"/>
        <w:ind w:right="-170"/>
        <w:rPr>
          <w:rFonts w:asciiTheme="minorEastAsia" w:eastAsiaTheme="minorEastAsia" w:hAnsiTheme="minorEastAsia"/>
          <w:bCs/>
          <w:sz w:val="24"/>
        </w:rPr>
      </w:pPr>
      <w:r w:rsidRPr="00CC586B">
        <w:rPr>
          <w:rFonts w:asciiTheme="minorEastAsia" w:eastAsiaTheme="minorEastAsia" w:hAnsiTheme="minorEastAsia" w:hint="eastAsia"/>
          <w:bCs/>
          <w:sz w:val="24"/>
        </w:rPr>
        <w:t>（１）「大阪８８０万人訓練」の実施</w:t>
      </w:r>
    </w:p>
    <w:p w14:paraId="7CCF800F" w14:textId="77777777" w:rsidR="004061DC" w:rsidRPr="00CC586B" w:rsidRDefault="004061DC" w:rsidP="004061DC">
      <w:pPr>
        <w:autoSpaceDE w:val="0"/>
        <w:autoSpaceDN w:val="0"/>
        <w:ind w:leftChars="3" w:left="491" w:right="-170" w:hangingChars="200" w:hanging="485"/>
        <w:rPr>
          <w:rFonts w:asciiTheme="minorEastAsia" w:eastAsiaTheme="minorEastAsia" w:hAnsiTheme="minorEastAsia"/>
          <w:bCs/>
          <w:sz w:val="24"/>
        </w:rPr>
      </w:pPr>
      <w:r w:rsidRPr="00CC586B">
        <w:rPr>
          <w:rFonts w:asciiTheme="minorEastAsia" w:eastAsiaTheme="minorEastAsia" w:hAnsiTheme="minorEastAsia" w:hint="eastAsia"/>
          <w:bCs/>
          <w:sz w:val="24"/>
        </w:rPr>
        <w:t xml:space="preserve">　　　府民が、様々な情報源から地震・津波発生情報を入手し、地震・津波発生時に自らの身を守る行動に繋がるよう、防災意識の向上を図ることを目的として訓練を実施した。</w:t>
      </w:r>
    </w:p>
    <w:p w14:paraId="3F70C379" w14:textId="77777777" w:rsidR="004061DC" w:rsidRPr="00CC586B" w:rsidRDefault="004061DC" w:rsidP="004061DC">
      <w:pPr>
        <w:autoSpaceDE w:val="0"/>
        <w:autoSpaceDN w:val="0"/>
        <w:rPr>
          <w:rFonts w:hAnsi="ＭＳ 明朝"/>
          <w:sz w:val="24"/>
        </w:rPr>
      </w:pPr>
      <w:r w:rsidRPr="00CC586B">
        <w:rPr>
          <w:rFonts w:hAnsi="ＭＳ 明朝" w:hint="eastAsia"/>
          <w:sz w:val="24"/>
        </w:rPr>
        <w:t xml:space="preserve">　　【実施計画】</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4061DC" w:rsidRPr="00CC586B" w14:paraId="78813FFB" w14:textId="77777777" w:rsidTr="00213652">
        <w:trPr>
          <w:cantSplit/>
          <w:trHeight w:val="325"/>
        </w:trPr>
        <w:tc>
          <w:tcPr>
            <w:tcW w:w="1278" w:type="dxa"/>
            <w:shd w:val="clear" w:color="auto" w:fill="auto"/>
            <w:vAlign w:val="center"/>
          </w:tcPr>
          <w:p w14:paraId="6407D4E4"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と　き</w:t>
            </w:r>
          </w:p>
        </w:tc>
        <w:tc>
          <w:tcPr>
            <w:tcW w:w="6660" w:type="dxa"/>
            <w:shd w:val="clear" w:color="auto" w:fill="auto"/>
          </w:tcPr>
          <w:p w14:paraId="1B7F2A2A" w14:textId="77777777" w:rsidR="004061DC" w:rsidRPr="00CC586B" w:rsidRDefault="004061DC" w:rsidP="00213652">
            <w:pPr>
              <w:autoSpaceDE w:val="0"/>
              <w:autoSpaceDN w:val="0"/>
              <w:jc w:val="left"/>
              <w:rPr>
                <w:rFonts w:asciiTheme="minorEastAsia" w:eastAsiaTheme="minorEastAsia" w:hAnsiTheme="minorEastAsia"/>
                <w:bCs/>
                <w:sz w:val="24"/>
              </w:rPr>
            </w:pPr>
            <w:r w:rsidRPr="00CC586B">
              <w:rPr>
                <w:rFonts w:asciiTheme="minorEastAsia" w:eastAsiaTheme="minorEastAsia" w:hAnsiTheme="minorEastAsia" w:hint="eastAsia"/>
                <w:bCs/>
                <w:sz w:val="24"/>
              </w:rPr>
              <w:t>令和４年９月２日（金）午後１時30分から</w:t>
            </w:r>
          </w:p>
        </w:tc>
      </w:tr>
      <w:tr w:rsidR="004061DC" w:rsidRPr="00CC586B" w14:paraId="353F3D3F" w14:textId="77777777" w:rsidTr="00213652">
        <w:trPr>
          <w:cantSplit/>
          <w:trHeight w:val="325"/>
        </w:trPr>
        <w:tc>
          <w:tcPr>
            <w:tcW w:w="1278" w:type="dxa"/>
            <w:shd w:val="clear" w:color="auto" w:fill="auto"/>
            <w:vAlign w:val="center"/>
          </w:tcPr>
          <w:p w14:paraId="11807F44"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ところ</w:t>
            </w:r>
          </w:p>
        </w:tc>
        <w:tc>
          <w:tcPr>
            <w:tcW w:w="6660" w:type="dxa"/>
            <w:shd w:val="clear" w:color="auto" w:fill="auto"/>
          </w:tcPr>
          <w:p w14:paraId="099F0995"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府内全域</w:t>
            </w:r>
          </w:p>
        </w:tc>
      </w:tr>
      <w:tr w:rsidR="004061DC" w:rsidRPr="00CC586B" w14:paraId="17E79910" w14:textId="77777777" w:rsidTr="00213652">
        <w:trPr>
          <w:cantSplit/>
          <w:trHeight w:val="325"/>
        </w:trPr>
        <w:tc>
          <w:tcPr>
            <w:tcW w:w="1278" w:type="dxa"/>
            <w:shd w:val="clear" w:color="auto" w:fill="auto"/>
            <w:vAlign w:val="center"/>
          </w:tcPr>
          <w:p w14:paraId="561D627E"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主　催</w:t>
            </w:r>
          </w:p>
        </w:tc>
        <w:tc>
          <w:tcPr>
            <w:tcW w:w="6660" w:type="dxa"/>
            <w:shd w:val="clear" w:color="auto" w:fill="auto"/>
          </w:tcPr>
          <w:p w14:paraId="405855FD"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大阪８８０万人訓練実行委員会</w:t>
            </w:r>
          </w:p>
        </w:tc>
      </w:tr>
      <w:tr w:rsidR="004061DC" w:rsidRPr="00CC586B" w14:paraId="45B7D1E2" w14:textId="77777777" w:rsidTr="00213652">
        <w:trPr>
          <w:cantSplit/>
          <w:trHeight w:val="20"/>
        </w:trPr>
        <w:tc>
          <w:tcPr>
            <w:tcW w:w="1278" w:type="dxa"/>
            <w:shd w:val="clear" w:color="auto" w:fill="auto"/>
            <w:vAlign w:val="center"/>
          </w:tcPr>
          <w:p w14:paraId="2AE7BF99"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参加機関</w:t>
            </w:r>
          </w:p>
        </w:tc>
        <w:tc>
          <w:tcPr>
            <w:tcW w:w="6660" w:type="dxa"/>
            <w:shd w:val="clear" w:color="auto" w:fill="auto"/>
          </w:tcPr>
          <w:p w14:paraId="17AE20AF"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大阪府、市町村、鉄道事業者、報道機関、携帯電話会社、</w:t>
            </w:r>
          </w:p>
          <w:p w14:paraId="0E2893B9"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学校、企業及び団体、自主防災組織など</w:t>
            </w:r>
          </w:p>
        </w:tc>
      </w:tr>
      <w:tr w:rsidR="004061DC" w:rsidRPr="00CC586B" w14:paraId="2E3A9127" w14:textId="77777777" w:rsidTr="00213652">
        <w:trPr>
          <w:cantSplit/>
          <w:trHeight w:val="20"/>
        </w:trPr>
        <w:tc>
          <w:tcPr>
            <w:tcW w:w="1278" w:type="dxa"/>
            <w:shd w:val="clear" w:color="auto" w:fill="auto"/>
            <w:vAlign w:val="center"/>
          </w:tcPr>
          <w:p w14:paraId="37FBB55A"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想定</w:t>
            </w:r>
          </w:p>
        </w:tc>
        <w:tc>
          <w:tcPr>
            <w:tcW w:w="6660" w:type="dxa"/>
            <w:shd w:val="clear" w:color="auto" w:fill="auto"/>
          </w:tcPr>
          <w:p w14:paraId="4E6906E6" w14:textId="77777777" w:rsidR="004061DC" w:rsidRPr="00CC586B" w:rsidRDefault="004061DC" w:rsidP="00213652">
            <w:pPr>
              <w:autoSpaceDE w:val="0"/>
              <w:autoSpaceDN w:val="0"/>
              <w:jc w:val="left"/>
              <w:rPr>
                <w:rFonts w:asciiTheme="minorEastAsia" w:eastAsiaTheme="minorEastAsia" w:hAnsiTheme="minorEastAsia"/>
                <w:bCs/>
                <w:sz w:val="24"/>
              </w:rPr>
            </w:pPr>
            <w:r w:rsidRPr="00CC586B">
              <w:rPr>
                <w:rFonts w:asciiTheme="minorEastAsia" w:eastAsiaTheme="minorEastAsia" w:hAnsiTheme="minorEastAsia" w:hint="eastAsia"/>
                <w:bCs/>
                <w:sz w:val="24"/>
              </w:rPr>
              <w:t>南海トラフ巨大地震</w:t>
            </w:r>
          </w:p>
        </w:tc>
      </w:tr>
      <w:tr w:rsidR="004061DC" w:rsidRPr="00CC586B" w14:paraId="4300D79B" w14:textId="77777777" w:rsidTr="00213652">
        <w:trPr>
          <w:cantSplit/>
          <w:trHeight w:val="2463"/>
        </w:trPr>
        <w:tc>
          <w:tcPr>
            <w:tcW w:w="1278" w:type="dxa"/>
            <w:shd w:val="clear" w:color="auto" w:fill="auto"/>
            <w:vAlign w:val="center"/>
          </w:tcPr>
          <w:p w14:paraId="17DF58B7" w14:textId="77777777" w:rsidR="004061DC"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取組</w:t>
            </w:r>
          </w:p>
          <w:p w14:paraId="6E5B2C42"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内容</w:t>
            </w:r>
          </w:p>
        </w:tc>
        <w:tc>
          <w:tcPr>
            <w:tcW w:w="6660" w:type="dxa"/>
            <w:shd w:val="clear" w:color="auto" w:fill="auto"/>
          </w:tcPr>
          <w:p w14:paraId="3ABDE0A1" w14:textId="77777777" w:rsidR="004061DC" w:rsidRPr="00CC586B" w:rsidRDefault="004061DC" w:rsidP="00213652">
            <w:pPr>
              <w:autoSpaceDE w:val="0"/>
              <w:autoSpaceDN w:val="0"/>
              <w:ind w:left="1698" w:hangingChars="700" w:hanging="1698"/>
              <w:rPr>
                <w:rFonts w:asciiTheme="minorEastAsia" w:eastAsiaTheme="minorEastAsia" w:hAnsiTheme="minorEastAsia"/>
                <w:bCs/>
                <w:sz w:val="24"/>
              </w:rPr>
            </w:pPr>
            <w:r w:rsidRPr="00CC586B">
              <w:rPr>
                <w:rFonts w:asciiTheme="minorEastAsia" w:eastAsiaTheme="minorEastAsia" w:hAnsiTheme="minorEastAsia" w:hint="eastAsia"/>
                <w:bCs/>
                <w:sz w:val="24"/>
              </w:rPr>
              <w:t>・13時30分　：地震発生（屋外スピーカー、館内放送などでお知らせ）</w:t>
            </w:r>
          </w:p>
          <w:p w14:paraId="215F55AF" w14:textId="77777777" w:rsidR="004061DC" w:rsidRPr="00CC586B" w:rsidRDefault="004061DC" w:rsidP="00213652">
            <w:pPr>
              <w:autoSpaceDE w:val="0"/>
              <w:autoSpaceDN w:val="0"/>
              <w:ind w:left="1698" w:hangingChars="700" w:hanging="1698"/>
              <w:rPr>
                <w:rFonts w:asciiTheme="minorEastAsia" w:eastAsiaTheme="minorEastAsia" w:hAnsiTheme="minorEastAsia"/>
                <w:bCs/>
                <w:sz w:val="24"/>
              </w:rPr>
            </w:pPr>
            <w:r w:rsidRPr="00CC586B">
              <w:rPr>
                <w:rFonts w:asciiTheme="minorEastAsia" w:eastAsiaTheme="minorEastAsia" w:hAnsiTheme="minorEastAsia" w:hint="eastAsia"/>
                <w:bCs/>
                <w:sz w:val="24"/>
              </w:rPr>
              <w:t>・13時33分頃：大津波警報発表（訓練用の緊急速報メール等でお知らせ）</w:t>
            </w:r>
          </w:p>
          <w:p w14:paraId="6166E234" w14:textId="77777777" w:rsidR="004061DC" w:rsidRPr="00CC586B" w:rsidRDefault="004061DC" w:rsidP="00213652">
            <w:pPr>
              <w:autoSpaceDE w:val="0"/>
              <w:autoSpaceDN w:val="0"/>
              <w:jc w:val="left"/>
              <w:rPr>
                <w:rFonts w:asciiTheme="minorEastAsia" w:eastAsiaTheme="minorEastAsia" w:hAnsiTheme="minorEastAsia"/>
                <w:bCs/>
                <w:sz w:val="24"/>
              </w:rPr>
            </w:pPr>
            <w:r w:rsidRPr="00CC586B">
              <w:rPr>
                <w:rFonts w:asciiTheme="minorEastAsia" w:eastAsiaTheme="minorEastAsia" w:hAnsiTheme="minorEastAsia" w:hint="eastAsia"/>
                <w:bCs/>
                <w:sz w:val="24"/>
              </w:rPr>
              <w:t>・上記の訓練開始合図とあわせて、市町村・学校・民間企業等による連動訓練の実施（館内放送、身を守る行動、避難訓練の実施など）</w:t>
            </w:r>
          </w:p>
        </w:tc>
      </w:tr>
    </w:tbl>
    <w:p w14:paraId="125C32AC" w14:textId="77777777" w:rsidR="004061DC" w:rsidRPr="00CC586B" w:rsidRDefault="004061DC" w:rsidP="004061DC">
      <w:pPr>
        <w:autoSpaceDE w:val="0"/>
        <w:autoSpaceDN w:val="0"/>
        <w:rPr>
          <w:rFonts w:asciiTheme="minorEastAsia" w:eastAsiaTheme="minorEastAsia" w:hAnsiTheme="minorEastAsia"/>
          <w:b/>
          <w:bCs/>
          <w:sz w:val="24"/>
        </w:rPr>
      </w:pPr>
    </w:p>
    <w:p w14:paraId="7610B065" w14:textId="77777777" w:rsidR="004061DC" w:rsidRPr="00CC586B" w:rsidRDefault="004061DC" w:rsidP="004061DC">
      <w:pPr>
        <w:autoSpaceDE w:val="0"/>
        <w:autoSpaceDN w:val="0"/>
        <w:ind w:right="-170"/>
        <w:rPr>
          <w:rFonts w:asciiTheme="minorEastAsia" w:eastAsiaTheme="minorEastAsia" w:hAnsiTheme="minorEastAsia"/>
          <w:bCs/>
          <w:sz w:val="24"/>
        </w:rPr>
      </w:pPr>
      <w:r w:rsidRPr="00CC586B">
        <w:rPr>
          <w:rFonts w:asciiTheme="minorEastAsia" w:eastAsiaTheme="minorEastAsia" w:hAnsiTheme="minorEastAsia" w:hint="eastAsia"/>
          <w:bCs/>
          <w:sz w:val="24"/>
        </w:rPr>
        <w:t>（２）「大阪府・中河内地域市町合同防災訓練」の実施</w:t>
      </w:r>
    </w:p>
    <w:p w14:paraId="794C1091" w14:textId="77777777" w:rsidR="004061DC" w:rsidRPr="00CC586B" w:rsidRDefault="004061DC" w:rsidP="004061DC">
      <w:pPr>
        <w:autoSpaceDE w:val="0"/>
        <w:autoSpaceDN w:val="0"/>
        <w:ind w:leftChars="103" w:left="462" w:right="-170" w:hangingChars="100" w:hanging="243"/>
        <w:rPr>
          <w:rFonts w:asciiTheme="minorEastAsia" w:eastAsiaTheme="minorEastAsia" w:hAnsiTheme="minorEastAsia"/>
          <w:bCs/>
          <w:sz w:val="24"/>
        </w:rPr>
      </w:pPr>
      <w:r w:rsidRPr="00CC586B">
        <w:rPr>
          <w:rFonts w:asciiTheme="minorEastAsia" w:eastAsiaTheme="minorEastAsia" w:hAnsiTheme="minorEastAsia" w:hint="eastAsia"/>
          <w:bCs/>
          <w:sz w:val="24"/>
        </w:rPr>
        <w:t xml:space="preserve">　　コロナ禍において、従来行ってきた</w:t>
      </w:r>
      <w:r w:rsidRPr="00CC586B">
        <w:rPr>
          <w:rFonts w:asciiTheme="minorEastAsia" w:eastAsiaTheme="minorEastAsia" w:hAnsiTheme="minorEastAsia" w:hint="eastAsia"/>
          <w:sz w:val="24"/>
        </w:rPr>
        <w:t>「展示型訓練」「住民参加型訓練」については実施が困難な状況のため、大阪府及び市町村間の実務的な訓練として、大阪府トラック協会の協力のもと、中河内地域の市（東大阪市、八尾市、柏原市）と発災時に向けた物資輸送・受入れ体制の確認を行う「大阪府・市町</w:t>
      </w:r>
      <w:r w:rsidRPr="00CC586B">
        <w:rPr>
          <w:rFonts w:asciiTheme="minorEastAsia" w:eastAsiaTheme="minorEastAsia" w:hAnsiTheme="minorEastAsia" w:hint="eastAsia"/>
          <w:sz w:val="24"/>
        </w:rPr>
        <w:lastRenderedPageBreak/>
        <w:t>村物資輸送訓練」を令和４年度の「府市合同訓練」として実施した。</w:t>
      </w:r>
    </w:p>
    <w:p w14:paraId="762490DF" w14:textId="77777777" w:rsidR="004061DC" w:rsidRPr="00CC586B" w:rsidRDefault="004061DC" w:rsidP="004061DC">
      <w:pPr>
        <w:autoSpaceDE w:val="0"/>
        <w:autoSpaceDN w:val="0"/>
        <w:ind w:right="-170"/>
        <w:rPr>
          <w:rFonts w:asciiTheme="minorEastAsia" w:eastAsiaTheme="minorEastAsia" w:hAnsiTheme="minorEastAsia"/>
          <w:bCs/>
          <w:sz w:val="24"/>
        </w:rPr>
      </w:pPr>
    </w:p>
    <w:p w14:paraId="73D6A123" w14:textId="77777777" w:rsidR="004061DC" w:rsidRPr="00CC586B" w:rsidRDefault="004061DC" w:rsidP="004061DC">
      <w:pPr>
        <w:pStyle w:val="a3"/>
        <w:autoSpaceDE w:val="0"/>
        <w:autoSpaceDN w:val="0"/>
        <w:ind w:firstLineChars="150" w:firstLine="364"/>
        <w:rPr>
          <w:rFonts w:hAnsi="ＭＳ 明朝"/>
          <w:sz w:val="24"/>
        </w:rPr>
      </w:pPr>
      <w:r w:rsidRPr="00CC586B">
        <w:rPr>
          <w:rFonts w:hAnsi="ＭＳ 明朝" w:hint="eastAsia"/>
          <w:sz w:val="24"/>
        </w:rPr>
        <w:t>○府市合同防災訓練</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1701"/>
        <w:gridCol w:w="1701"/>
        <w:gridCol w:w="1701"/>
      </w:tblGrid>
      <w:tr w:rsidR="004061DC" w:rsidRPr="00CC586B" w14:paraId="42FF73BD" w14:textId="77777777" w:rsidTr="00213652">
        <w:trPr>
          <w:trHeight w:val="587"/>
        </w:trPr>
        <w:tc>
          <w:tcPr>
            <w:tcW w:w="2720" w:type="dxa"/>
            <w:vAlign w:val="center"/>
          </w:tcPr>
          <w:p w14:paraId="0BF0ABBC"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年　度</w:t>
            </w:r>
          </w:p>
        </w:tc>
        <w:tc>
          <w:tcPr>
            <w:tcW w:w="1701" w:type="dxa"/>
            <w:vAlign w:val="center"/>
          </w:tcPr>
          <w:p w14:paraId="2AF9140E"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令和２年度</w:t>
            </w:r>
          </w:p>
          <w:p w14:paraId="30831EE0"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（中止）</w:t>
            </w:r>
          </w:p>
        </w:tc>
        <w:tc>
          <w:tcPr>
            <w:tcW w:w="1701" w:type="dxa"/>
            <w:vAlign w:val="center"/>
          </w:tcPr>
          <w:p w14:paraId="31443D49"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令和３年度(</w:t>
            </w:r>
            <w:r w:rsidRPr="00CC586B">
              <w:rPr>
                <w:rFonts w:asciiTheme="minorEastAsia" w:eastAsiaTheme="minorEastAsia" w:hAnsiTheme="minorEastAsia" w:hint="eastAsia"/>
                <w:bCs/>
              </w:rPr>
              <w:t>物資輸送訓練</w:t>
            </w:r>
            <w:r w:rsidRPr="00CC586B">
              <w:rPr>
                <w:rFonts w:asciiTheme="minorEastAsia" w:eastAsiaTheme="minorEastAsia" w:hAnsiTheme="minorEastAsia" w:hint="eastAsia"/>
                <w:bCs/>
                <w:sz w:val="24"/>
              </w:rPr>
              <w:t>)</w:t>
            </w:r>
          </w:p>
        </w:tc>
        <w:tc>
          <w:tcPr>
            <w:tcW w:w="1701" w:type="dxa"/>
            <w:vAlign w:val="center"/>
          </w:tcPr>
          <w:p w14:paraId="21EFDF0E"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令和４年度</w:t>
            </w:r>
          </w:p>
          <w:p w14:paraId="0A4CE525" w14:textId="77777777" w:rsidR="004061DC" w:rsidRPr="00CC586B" w:rsidRDefault="004061DC" w:rsidP="00213652">
            <w:pPr>
              <w:autoSpaceDE w:val="0"/>
              <w:autoSpaceDN w:val="0"/>
              <w:jc w:val="center"/>
              <w:rPr>
                <w:rFonts w:asciiTheme="minorEastAsia" w:eastAsiaTheme="minorEastAsia" w:hAnsiTheme="minorEastAsia"/>
                <w:bCs/>
                <w:szCs w:val="21"/>
              </w:rPr>
            </w:pPr>
            <w:r w:rsidRPr="00CC586B">
              <w:rPr>
                <w:rFonts w:asciiTheme="minorEastAsia" w:eastAsiaTheme="minorEastAsia" w:hAnsiTheme="minorEastAsia" w:hint="eastAsia"/>
                <w:bCs/>
                <w:szCs w:val="21"/>
              </w:rPr>
              <w:t>(物資輸送訓練)</w:t>
            </w:r>
          </w:p>
        </w:tc>
      </w:tr>
      <w:tr w:rsidR="004061DC" w:rsidRPr="00CC586B" w14:paraId="232079CB" w14:textId="77777777" w:rsidTr="00213652">
        <w:trPr>
          <w:trHeight w:val="325"/>
        </w:trPr>
        <w:tc>
          <w:tcPr>
            <w:tcW w:w="2720" w:type="dxa"/>
          </w:tcPr>
          <w:p w14:paraId="5D07F572"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歳出予算（最終予算）</w:t>
            </w:r>
          </w:p>
        </w:tc>
        <w:tc>
          <w:tcPr>
            <w:tcW w:w="1701" w:type="dxa"/>
          </w:tcPr>
          <w:p w14:paraId="156003D0" w14:textId="77777777" w:rsidR="004061DC" w:rsidRPr="00CC586B" w:rsidRDefault="004061DC" w:rsidP="00213652">
            <w:pPr>
              <w:autoSpaceDE w:val="0"/>
              <w:autoSpaceDN w:val="0"/>
              <w:jc w:val="right"/>
              <w:rPr>
                <w:rFonts w:asciiTheme="minorEastAsia" w:eastAsiaTheme="minorEastAsia" w:hAnsiTheme="minorEastAsia"/>
                <w:bCs/>
                <w:strike/>
                <w:sz w:val="24"/>
              </w:rPr>
            </w:pPr>
            <w:r w:rsidRPr="00CC586B">
              <w:rPr>
                <w:rFonts w:asciiTheme="minorEastAsia" w:eastAsiaTheme="minorEastAsia" w:hAnsiTheme="minorEastAsia" w:hint="eastAsia"/>
                <w:bCs/>
                <w:sz w:val="24"/>
              </w:rPr>
              <w:t>0千円</w:t>
            </w:r>
          </w:p>
        </w:tc>
        <w:tc>
          <w:tcPr>
            <w:tcW w:w="1701" w:type="dxa"/>
          </w:tcPr>
          <w:p w14:paraId="1F7EFD89" w14:textId="77777777" w:rsidR="004061DC" w:rsidRPr="00CC586B" w:rsidRDefault="004061DC" w:rsidP="00213652">
            <w:pPr>
              <w:autoSpaceDE w:val="0"/>
              <w:autoSpaceDN w:val="0"/>
              <w:jc w:val="right"/>
              <w:rPr>
                <w:rFonts w:asciiTheme="minorEastAsia" w:eastAsiaTheme="minorEastAsia" w:hAnsiTheme="minorEastAsia"/>
                <w:bCs/>
                <w:strike/>
                <w:sz w:val="24"/>
              </w:rPr>
            </w:pPr>
            <w:r w:rsidRPr="00CC586B">
              <w:rPr>
                <w:rFonts w:asciiTheme="minorEastAsia" w:eastAsiaTheme="minorEastAsia" w:hAnsiTheme="minorEastAsia" w:hint="eastAsia"/>
                <w:bCs/>
                <w:sz w:val="24"/>
              </w:rPr>
              <w:t>1,500千円</w:t>
            </w:r>
          </w:p>
        </w:tc>
        <w:tc>
          <w:tcPr>
            <w:tcW w:w="1701" w:type="dxa"/>
          </w:tcPr>
          <w:p w14:paraId="65D1225F" w14:textId="77777777" w:rsidR="004061DC" w:rsidRPr="00CC586B" w:rsidRDefault="004061DC" w:rsidP="00213652">
            <w:pPr>
              <w:autoSpaceDE w:val="0"/>
              <w:autoSpaceDN w:val="0"/>
              <w:jc w:val="right"/>
              <w:rPr>
                <w:rFonts w:asciiTheme="minorEastAsia" w:eastAsiaTheme="minorEastAsia" w:hAnsiTheme="minorEastAsia"/>
                <w:bCs/>
                <w:strike/>
                <w:sz w:val="24"/>
              </w:rPr>
            </w:pPr>
            <w:r w:rsidRPr="00CC586B">
              <w:rPr>
                <w:rFonts w:asciiTheme="minorEastAsia" w:eastAsiaTheme="minorEastAsia" w:hAnsiTheme="minorEastAsia" w:hint="eastAsia"/>
                <w:bCs/>
                <w:sz w:val="24"/>
              </w:rPr>
              <w:t>300千円</w:t>
            </w:r>
          </w:p>
        </w:tc>
      </w:tr>
      <w:tr w:rsidR="004061DC" w:rsidRPr="00CC586B" w14:paraId="0E66FE8A" w14:textId="77777777" w:rsidTr="00213652">
        <w:trPr>
          <w:trHeight w:val="325"/>
        </w:trPr>
        <w:tc>
          <w:tcPr>
            <w:tcW w:w="2720" w:type="dxa"/>
            <w:tcBorders>
              <w:top w:val="single" w:sz="4" w:space="0" w:color="auto"/>
              <w:left w:val="single" w:sz="4" w:space="0" w:color="auto"/>
              <w:bottom w:val="single" w:sz="4" w:space="0" w:color="auto"/>
              <w:right w:val="single" w:sz="4" w:space="0" w:color="auto"/>
            </w:tcBorders>
          </w:tcPr>
          <w:p w14:paraId="2FED2E13"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分　　担　　金</w:t>
            </w:r>
          </w:p>
        </w:tc>
        <w:tc>
          <w:tcPr>
            <w:tcW w:w="1701" w:type="dxa"/>
            <w:tcBorders>
              <w:top w:val="single" w:sz="4" w:space="0" w:color="auto"/>
              <w:left w:val="single" w:sz="4" w:space="0" w:color="auto"/>
              <w:bottom w:val="single" w:sz="4" w:space="0" w:color="auto"/>
              <w:right w:val="single" w:sz="4" w:space="0" w:color="auto"/>
            </w:tcBorders>
          </w:tcPr>
          <w:p w14:paraId="390D53C3" w14:textId="77777777" w:rsidR="004061DC" w:rsidRPr="00CC586B" w:rsidRDefault="004061DC" w:rsidP="00213652">
            <w:pPr>
              <w:autoSpaceDE w:val="0"/>
              <w:autoSpaceDN w:val="0"/>
              <w:jc w:val="right"/>
              <w:rPr>
                <w:rFonts w:asciiTheme="minorEastAsia" w:eastAsiaTheme="minorEastAsia" w:hAnsiTheme="minorEastAsia"/>
                <w:bCs/>
                <w:strike/>
                <w:sz w:val="24"/>
              </w:rPr>
            </w:pPr>
            <w:r w:rsidRPr="00CC586B">
              <w:rPr>
                <w:rFonts w:asciiTheme="minorEastAsia" w:eastAsiaTheme="minorEastAsia" w:hAnsiTheme="minorEastAsia" w:hint="eastAsia"/>
                <w:bCs/>
                <w:sz w:val="24"/>
              </w:rPr>
              <w:t>0千円</w:t>
            </w:r>
          </w:p>
        </w:tc>
        <w:tc>
          <w:tcPr>
            <w:tcW w:w="1701" w:type="dxa"/>
            <w:tcBorders>
              <w:top w:val="single" w:sz="4" w:space="0" w:color="auto"/>
              <w:left w:val="single" w:sz="4" w:space="0" w:color="auto"/>
              <w:bottom w:val="single" w:sz="4" w:space="0" w:color="auto"/>
              <w:right w:val="single" w:sz="4" w:space="0" w:color="auto"/>
            </w:tcBorders>
          </w:tcPr>
          <w:p w14:paraId="4F5336E8"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c>
          <w:tcPr>
            <w:tcW w:w="1701" w:type="dxa"/>
            <w:tcBorders>
              <w:top w:val="single" w:sz="4" w:space="0" w:color="auto"/>
              <w:left w:val="single" w:sz="4" w:space="0" w:color="auto"/>
              <w:bottom w:val="single" w:sz="4" w:space="0" w:color="auto"/>
              <w:right w:val="single" w:sz="4" w:space="0" w:color="auto"/>
            </w:tcBorders>
          </w:tcPr>
          <w:p w14:paraId="466E3EAB"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r>
      <w:tr w:rsidR="004061DC" w:rsidRPr="00CC586B" w14:paraId="664C9C86" w14:textId="77777777" w:rsidTr="00213652">
        <w:trPr>
          <w:trHeight w:val="325"/>
        </w:trPr>
        <w:tc>
          <w:tcPr>
            <w:tcW w:w="2720" w:type="dxa"/>
          </w:tcPr>
          <w:p w14:paraId="203FB480"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決　　算　　額</w:t>
            </w:r>
          </w:p>
        </w:tc>
        <w:tc>
          <w:tcPr>
            <w:tcW w:w="1701" w:type="dxa"/>
          </w:tcPr>
          <w:p w14:paraId="46FC4719" w14:textId="77777777" w:rsidR="004061DC" w:rsidRPr="00CC586B" w:rsidRDefault="004061DC" w:rsidP="00213652">
            <w:pPr>
              <w:autoSpaceDE w:val="0"/>
              <w:autoSpaceDN w:val="0"/>
              <w:jc w:val="right"/>
              <w:rPr>
                <w:rFonts w:asciiTheme="minorEastAsia" w:eastAsiaTheme="minorEastAsia" w:hAnsiTheme="minorEastAsia"/>
                <w:bCs/>
                <w:strike/>
                <w:sz w:val="24"/>
              </w:rPr>
            </w:pPr>
            <w:r w:rsidRPr="00CC586B">
              <w:rPr>
                <w:rFonts w:asciiTheme="minorEastAsia" w:eastAsiaTheme="minorEastAsia" w:hAnsiTheme="minorEastAsia" w:hint="eastAsia"/>
                <w:bCs/>
                <w:sz w:val="24"/>
              </w:rPr>
              <w:t>0千円</w:t>
            </w:r>
          </w:p>
        </w:tc>
        <w:tc>
          <w:tcPr>
            <w:tcW w:w="1701" w:type="dxa"/>
          </w:tcPr>
          <w:p w14:paraId="5740778D"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c>
          <w:tcPr>
            <w:tcW w:w="1701" w:type="dxa"/>
          </w:tcPr>
          <w:p w14:paraId="5F374485"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0千円</w:t>
            </w:r>
          </w:p>
        </w:tc>
      </w:tr>
    </w:tbl>
    <w:p w14:paraId="241DA456" w14:textId="77777777" w:rsidR="004061DC" w:rsidRPr="00CC586B" w:rsidRDefault="004061DC" w:rsidP="004061DC">
      <w:pPr>
        <w:autoSpaceDE w:val="0"/>
        <w:autoSpaceDN w:val="0"/>
        <w:rPr>
          <w:rFonts w:asciiTheme="minorEastAsia" w:eastAsiaTheme="minorEastAsia" w:hAnsiTheme="minorEastAsia"/>
          <w:bCs/>
          <w:sz w:val="24"/>
        </w:rPr>
      </w:pPr>
    </w:p>
    <w:p w14:paraId="2036410C" w14:textId="77777777" w:rsidR="004061DC" w:rsidRPr="00CC586B" w:rsidRDefault="004061DC" w:rsidP="004061DC">
      <w:pPr>
        <w:autoSpaceDE w:val="0"/>
        <w:autoSpaceDN w:val="0"/>
        <w:ind w:firstLineChars="200" w:firstLine="485"/>
        <w:rPr>
          <w:rFonts w:asciiTheme="minorEastAsia" w:eastAsiaTheme="minorEastAsia" w:hAnsiTheme="minorEastAsia"/>
          <w:bCs/>
          <w:sz w:val="24"/>
        </w:rPr>
      </w:pPr>
      <w:r w:rsidRPr="00CC586B">
        <w:rPr>
          <w:rFonts w:asciiTheme="minorEastAsia" w:eastAsiaTheme="minorEastAsia" w:hAnsiTheme="minorEastAsia" w:hint="eastAsia"/>
          <w:bCs/>
          <w:sz w:val="24"/>
        </w:rPr>
        <w:t>※令和４年度の実績</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4061DC" w:rsidRPr="00CC586B" w14:paraId="75192D9E" w14:textId="77777777" w:rsidTr="00213652">
        <w:trPr>
          <w:cantSplit/>
          <w:trHeight w:val="362"/>
        </w:trPr>
        <w:tc>
          <w:tcPr>
            <w:tcW w:w="1278" w:type="dxa"/>
            <w:shd w:val="clear" w:color="auto" w:fill="auto"/>
            <w:vAlign w:val="center"/>
          </w:tcPr>
          <w:p w14:paraId="5C6A3FFA"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と　き</w:t>
            </w:r>
          </w:p>
        </w:tc>
        <w:tc>
          <w:tcPr>
            <w:tcW w:w="6660" w:type="dxa"/>
            <w:shd w:val="clear" w:color="auto" w:fill="auto"/>
            <w:vAlign w:val="center"/>
          </w:tcPr>
          <w:p w14:paraId="732532C2" w14:textId="77777777" w:rsidR="004061DC" w:rsidRPr="00CC586B" w:rsidRDefault="004061DC" w:rsidP="00213652">
            <w:pPr>
              <w:autoSpaceDE w:val="0"/>
              <w:autoSpaceDN w:val="0"/>
              <w:jc w:val="left"/>
              <w:rPr>
                <w:rFonts w:asciiTheme="minorEastAsia" w:eastAsiaTheme="minorEastAsia" w:hAnsiTheme="minorEastAsia"/>
                <w:bCs/>
                <w:sz w:val="24"/>
              </w:rPr>
            </w:pPr>
            <w:r w:rsidRPr="00CC586B">
              <w:rPr>
                <w:rFonts w:asciiTheme="minorEastAsia" w:eastAsiaTheme="minorEastAsia" w:hAnsiTheme="minorEastAsia" w:hint="eastAsia"/>
                <w:bCs/>
                <w:sz w:val="24"/>
              </w:rPr>
              <w:t>令和５年２月８日（水）午後１時から午後４時まで</w:t>
            </w:r>
          </w:p>
        </w:tc>
      </w:tr>
      <w:tr w:rsidR="004061DC" w:rsidRPr="00CC586B" w14:paraId="482215E5" w14:textId="77777777" w:rsidTr="00213652">
        <w:trPr>
          <w:cantSplit/>
          <w:trHeight w:val="362"/>
        </w:trPr>
        <w:tc>
          <w:tcPr>
            <w:tcW w:w="1278" w:type="dxa"/>
            <w:shd w:val="clear" w:color="auto" w:fill="auto"/>
            <w:vAlign w:val="center"/>
          </w:tcPr>
          <w:p w14:paraId="61F7EB07"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ところ</w:t>
            </w:r>
          </w:p>
        </w:tc>
        <w:tc>
          <w:tcPr>
            <w:tcW w:w="6660" w:type="dxa"/>
            <w:shd w:val="clear" w:color="auto" w:fill="auto"/>
            <w:vAlign w:val="center"/>
          </w:tcPr>
          <w:p w14:paraId="7F004348"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中河内府民センターから各市の防災拠点及び避難所</w:t>
            </w:r>
          </w:p>
        </w:tc>
      </w:tr>
      <w:tr w:rsidR="004061DC" w:rsidRPr="00CC586B" w14:paraId="1BACA728" w14:textId="77777777" w:rsidTr="00213652">
        <w:trPr>
          <w:cantSplit/>
          <w:trHeight w:val="20"/>
        </w:trPr>
        <w:tc>
          <w:tcPr>
            <w:tcW w:w="1278" w:type="dxa"/>
            <w:shd w:val="clear" w:color="auto" w:fill="auto"/>
            <w:vAlign w:val="center"/>
          </w:tcPr>
          <w:p w14:paraId="5EAECC07"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参加機関</w:t>
            </w:r>
          </w:p>
        </w:tc>
        <w:tc>
          <w:tcPr>
            <w:tcW w:w="6660" w:type="dxa"/>
            <w:shd w:val="clear" w:color="auto" w:fill="auto"/>
            <w:vAlign w:val="center"/>
          </w:tcPr>
          <w:p w14:paraId="72D62093"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大阪府、東大阪市、八尾市、柏原市（一社）大阪府トラック協会</w:t>
            </w:r>
          </w:p>
        </w:tc>
      </w:tr>
      <w:tr w:rsidR="004061DC" w:rsidRPr="00CC586B" w14:paraId="06BB224E" w14:textId="77777777" w:rsidTr="00213652">
        <w:trPr>
          <w:cantSplit/>
          <w:trHeight w:val="345"/>
        </w:trPr>
        <w:tc>
          <w:tcPr>
            <w:tcW w:w="1278" w:type="dxa"/>
            <w:shd w:val="clear" w:color="auto" w:fill="auto"/>
            <w:vAlign w:val="center"/>
          </w:tcPr>
          <w:p w14:paraId="499577D5"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参加人数</w:t>
            </w:r>
          </w:p>
        </w:tc>
        <w:tc>
          <w:tcPr>
            <w:tcW w:w="6660" w:type="dxa"/>
            <w:shd w:val="clear" w:color="auto" w:fill="auto"/>
            <w:vAlign w:val="center"/>
          </w:tcPr>
          <w:p w14:paraId="0622F91B"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約50人</w:t>
            </w:r>
          </w:p>
        </w:tc>
      </w:tr>
      <w:tr w:rsidR="004061DC" w:rsidRPr="00CC586B" w14:paraId="254E185D" w14:textId="77777777" w:rsidTr="00213652">
        <w:trPr>
          <w:cantSplit/>
          <w:trHeight w:val="345"/>
        </w:trPr>
        <w:tc>
          <w:tcPr>
            <w:tcW w:w="1278" w:type="dxa"/>
            <w:shd w:val="clear" w:color="auto" w:fill="auto"/>
            <w:vAlign w:val="center"/>
          </w:tcPr>
          <w:p w14:paraId="541FC53B"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訓練種目</w:t>
            </w:r>
          </w:p>
        </w:tc>
        <w:tc>
          <w:tcPr>
            <w:tcW w:w="6660" w:type="dxa"/>
            <w:shd w:val="clear" w:color="auto" w:fill="auto"/>
            <w:vAlign w:val="center"/>
          </w:tcPr>
          <w:p w14:paraId="61DE396E" w14:textId="77777777" w:rsidR="004061DC" w:rsidRPr="00CC586B" w:rsidRDefault="004061DC" w:rsidP="00213652">
            <w:pPr>
              <w:autoSpaceDE w:val="0"/>
              <w:autoSpaceDN w:val="0"/>
              <w:jc w:val="left"/>
              <w:rPr>
                <w:rFonts w:asciiTheme="minorEastAsia" w:eastAsiaTheme="minorEastAsia" w:hAnsiTheme="minorEastAsia"/>
                <w:bCs/>
                <w:sz w:val="24"/>
              </w:rPr>
            </w:pPr>
            <w:r w:rsidRPr="00CC586B">
              <w:rPr>
                <w:rFonts w:asciiTheme="minorEastAsia" w:eastAsiaTheme="minorEastAsia" w:hAnsiTheme="minorEastAsia" w:hint="eastAsia"/>
                <w:bCs/>
                <w:sz w:val="24"/>
              </w:rPr>
              <w:t>○救援物資輸送訓練（受入れ体制確認等を含む）</w:t>
            </w:r>
          </w:p>
        </w:tc>
      </w:tr>
    </w:tbl>
    <w:p w14:paraId="400974BD" w14:textId="77777777" w:rsidR="004061DC" w:rsidRPr="00CC586B" w:rsidRDefault="004061DC" w:rsidP="004061DC">
      <w:pPr>
        <w:autoSpaceDE w:val="0"/>
        <w:autoSpaceDN w:val="0"/>
        <w:ind w:leftChars="3" w:left="491" w:right="-170" w:hangingChars="200" w:hanging="485"/>
        <w:rPr>
          <w:rFonts w:asciiTheme="minorEastAsia" w:eastAsiaTheme="minorEastAsia" w:hAnsiTheme="minorEastAsia"/>
          <w:bCs/>
          <w:sz w:val="24"/>
        </w:rPr>
      </w:pPr>
    </w:p>
    <w:p w14:paraId="45D03F0A" w14:textId="77777777" w:rsidR="004061DC" w:rsidRPr="00CC586B" w:rsidRDefault="004061DC" w:rsidP="004061DC">
      <w:pPr>
        <w:autoSpaceDE w:val="0"/>
        <w:autoSpaceDN w:val="0"/>
        <w:ind w:right="-170"/>
        <w:rPr>
          <w:rFonts w:asciiTheme="minorEastAsia" w:eastAsiaTheme="minorEastAsia" w:hAnsiTheme="minorEastAsia"/>
          <w:bCs/>
          <w:sz w:val="24"/>
        </w:rPr>
      </w:pPr>
      <w:r w:rsidRPr="00CC586B">
        <w:rPr>
          <w:rFonts w:asciiTheme="minorEastAsia" w:eastAsiaTheme="minorEastAsia" w:hAnsiTheme="minorEastAsia" w:hint="eastAsia"/>
          <w:bCs/>
          <w:sz w:val="24"/>
        </w:rPr>
        <w:t>（３）「大阪府地震・津波災害対策訓練」の実施</w:t>
      </w:r>
    </w:p>
    <w:p w14:paraId="610F4E4E" w14:textId="77777777" w:rsidR="004061DC" w:rsidRPr="00CC586B" w:rsidRDefault="004061DC" w:rsidP="004061DC">
      <w:pPr>
        <w:pStyle w:val="a3"/>
        <w:autoSpaceDE w:val="0"/>
        <w:autoSpaceDN w:val="0"/>
        <w:ind w:leftChars="250" w:left="532" w:firstLineChars="100" w:firstLine="243"/>
        <w:rPr>
          <w:rFonts w:hAnsi="ＭＳ 明朝"/>
          <w:sz w:val="24"/>
        </w:rPr>
      </w:pPr>
      <w:r w:rsidRPr="00CC586B">
        <w:rPr>
          <w:rFonts w:hAnsi="ＭＳ 明朝" w:hint="eastAsia"/>
          <w:sz w:val="24"/>
        </w:rPr>
        <w:t>南海トラフ巨大地震を想定した災害対処能力の向上及び防災関係機関との連携強化のため、例年全部局での訓練を実施しており、令和５年１月に実施</w:t>
      </w:r>
      <w:r w:rsidRPr="00CC586B">
        <w:rPr>
          <w:rFonts w:asciiTheme="minorEastAsia" w:eastAsiaTheme="minorEastAsia" w:hAnsiTheme="minorEastAsia" w:hint="eastAsia"/>
          <w:bCs/>
          <w:sz w:val="24"/>
        </w:rPr>
        <w:t xml:space="preserve">した。　</w:t>
      </w:r>
    </w:p>
    <w:p w14:paraId="233BE0DA" w14:textId="77777777" w:rsidR="004061DC" w:rsidRPr="00CC586B" w:rsidRDefault="004061DC" w:rsidP="004061DC">
      <w:pPr>
        <w:pStyle w:val="a3"/>
        <w:autoSpaceDE w:val="0"/>
        <w:autoSpaceDN w:val="0"/>
        <w:rPr>
          <w:rFonts w:asciiTheme="minorEastAsia" w:eastAsiaTheme="minorEastAsia" w:hAnsiTheme="minorEastAsia"/>
          <w:bCs/>
          <w:sz w:val="24"/>
        </w:rPr>
      </w:pPr>
    </w:p>
    <w:p w14:paraId="4B2DCEDB" w14:textId="77777777" w:rsidR="004061DC" w:rsidRPr="00CC586B" w:rsidRDefault="004061DC" w:rsidP="004061DC">
      <w:pPr>
        <w:pStyle w:val="a3"/>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 xml:space="preserve">　　※令和４年度の実績</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4061DC" w:rsidRPr="00CC586B" w14:paraId="0B3000C3" w14:textId="77777777" w:rsidTr="00213652">
        <w:trPr>
          <w:trHeight w:val="325"/>
        </w:trPr>
        <w:tc>
          <w:tcPr>
            <w:tcW w:w="1278" w:type="dxa"/>
            <w:shd w:val="clear" w:color="auto" w:fill="auto"/>
            <w:vAlign w:val="center"/>
          </w:tcPr>
          <w:p w14:paraId="37658239"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と　き</w:t>
            </w:r>
          </w:p>
        </w:tc>
        <w:tc>
          <w:tcPr>
            <w:tcW w:w="6660" w:type="dxa"/>
            <w:shd w:val="clear" w:color="auto" w:fill="auto"/>
          </w:tcPr>
          <w:p w14:paraId="4C41964E" w14:textId="77777777" w:rsidR="004061DC" w:rsidRPr="00CC586B" w:rsidRDefault="004061DC" w:rsidP="00213652">
            <w:pPr>
              <w:autoSpaceDE w:val="0"/>
              <w:autoSpaceDN w:val="0"/>
              <w:jc w:val="left"/>
              <w:rPr>
                <w:rFonts w:asciiTheme="minorEastAsia" w:eastAsiaTheme="minorEastAsia" w:hAnsiTheme="minorEastAsia"/>
                <w:bCs/>
                <w:sz w:val="24"/>
              </w:rPr>
            </w:pPr>
            <w:r w:rsidRPr="00CC586B">
              <w:rPr>
                <w:rFonts w:asciiTheme="minorEastAsia" w:eastAsiaTheme="minorEastAsia" w:hAnsiTheme="minorEastAsia" w:hint="eastAsia"/>
                <w:bCs/>
                <w:sz w:val="24"/>
              </w:rPr>
              <w:t>令和５年１月17日（火）午前９時30分から午後５時</w:t>
            </w:r>
          </w:p>
        </w:tc>
      </w:tr>
      <w:tr w:rsidR="004061DC" w:rsidRPr="00CC586B" w14:paraId="27148868" w14:textId="77777777" w:rsidTr="00213652">
        <w:trPr>
          <w:trHeight w:val="325"/>
        </w:trPr>
        <w:tc>
          <w:tcPr>
            <w:tcW w:w="1278" w:type="dxa"/>
            <w:shd w:val="clear" w:color="auto" w:fill="auto"/>
            <w:vAlign w:val="center"/>
          </w:tcPr>
          <w:p w14:paraId="4B99E4D3"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ところ</w:t>
            </w:r>
          </w:p>
        </w:tc>
        <w:tc>
          <w:tcPr>
            <w:tcW w:w="6660" w:type="dxa"/>
            <w:shd w:val="clear" w:color="auto" w:fill="auto"/>
          </w:tcPr>
          <w:p w14:paraId="69EC3E07"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災害対策本部会議室等</w:t>
            </w:r>
          </w:p>
        </w:tc>
      </w:tr>
      <w:tr w:rsidR="004061DC" w:rsidRPr="00CC586B" w14:paraId="4C831559" w14:textId="77777777" w:rsidTr="00213652">
        <w:trPr>
          <w:trHeight w:val="325"/>
        </w:trPr>
        <w:tc>
          <w:tcPr>
            <w:tcW w:w="1278" w:type="dxa"/>
            <w:shd w:val="clear" w:color="auto" w:fill="auto"/>
            <w:vAlign w:val="center"/>
          </w:tcPr>
          <w:p w14:paraId="59C1CCE7"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主　催</w:t>
            </w:r>
          </w:p>
        </w:tc>
        <w:tc>
          <w:tcPr>
            <w:tcW w:w="6660" w:type="dxa"/>
            <w:shd w:val="clear" w:color="auto" w:fill="auto"/>
          </w:tcPr>
          <w:p w14:paraId="7ADEB2ED"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大阪府</w:t>
            </w:r>
          </w:p>
        </w:tc>
      </w:tr>
      <w:tr w:rsidR="004061DC" w:rsidRPr="00CC586B" w14:paraId="28A8CB5E" w14:textId="77777777" w:rsidTr="00213652">
        <w:tc>
          <w:tcPr>
            <w:tcW w:w="1278" w:type="dxa"/>
            <w:shd w:val="clear" w:color="auto" w:fill="auto"/>
            <w:vAlign w:val="center"/>
          </w:tcPr>
          <w:p w14:paraId="5BD6DCDC"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参加機関</w:t>
            </w:r>
          </w:p>
        </w:tc>
        <w:tc>
          <w:tcPr>
            <w:tcW w:w="6660" w:type="dxa"/>
            <w:shd w:val="clear" w:color="auto" w:fill="auto"/>
          </w:tcPr>
          <w:p w14:paraId="5CE3C27B"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大阪府警察本部、自衛隊大阪地方協力本部、陸上自衛隊第３師団、大阪海上保安監部、大阪管区気象台、大阪市消防局、泉北高速鉄道株式会社、関西電力送配電株式会社、大阪ガスネットワーク株式会社、西日本電信電話株式会社、貝塚市　等</w:t>
            </w:r>
          </w:p>
        </w:tc>
      </w:tr>
      <w:tr w:rsidR="004061DC" w:rsidRPr="00CC586B" w14:paraId="1B10B039" w14:textId="77777777" w:rsidTr="00213652">
        <w:tc>
          <w:tcPr>
            <w:tcW w:w="1278" w:type="dxa"/>
            <w:shd w:val="clear" w:color="auto" w:fill="auto"/>
            <w:vAlign w:val="center"/>
          </w:tcPr>
          <w:p w14:paraId="6E8E9117"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参加人数</w:t>
            </w:r>
          </w:p>
        </w:tc>
        <w:tc>
          <w:tcPr>
            <w:tcW w:w="6660" w:type="dxa"/>
            <w:shd w:val="clear" w:color="auto" w:fill="auto"/>
          </w:tcPr>
          <w:p w14:paraId="6E61052E" w14:textId="77777777" w:rsidR="004061DC" w:rsidRPr="00CC586B" w:rsidRDefault="004061DC" w:rsidP="00213652">
            <w:pPr>
              <w:autoSpaceDE w:val="0"/>
              <w:autoSpaceDN w:val="0"/>
              <w:jc w:val="left"/>
              <w:rPr>
                <w:rFonts w:asciiTheme="minorEastAsia" w:eastAsiaTheme="minorEastAsia" w:hAnsiTheme="minorEastAsia"/>
                <w:bCs/>
                <w:sz w:val="24"/>
              </w:rPr>
            </w:pPr>
            <w:r w:rsidRPr="00CC586B">
              <w:rPr>
                <w:rFonts w:asciiTheme="minorEastAsia" w:eastAsiaTheme="minorEastAsia" w:hAnsiTheme="minorEastAsia" w:hint="eastAsia"/>
                <w:bCs/>
                <w:sz w:val="24"/>
              </w:rPr>
              <w:t>約10,000人</w:t>
            </w:r>
          </w:p>
        </w:tc>
      </w:tr>
      <w:tr w:rsidR="004061DC" w:rsidRPr="00CC586B" w14:paraId="3780E83F" w14:textId="77777777" w:rsidTr="00213652">
        <w:trPr>
          <w:trHeight w:val="1316"/>
        </w:trPr>
        <w:tc>
          <w:tcPr>
            <w:tcW w:w="1278" w:type="dxa"/>
            <w:shd w:val="clear" w:color="auto" w:fill="auto"/>
            <w:vAlign w:val="center"/>
          </w:tcPr>
          <w:p w14:paraId="6A452D95" w14:textId="77777777" w:rsidR="004061DC" w:rsidRPr="00CC586B" w:rsidRDefault="004061DC" w:rsidP="00213652">
            <w:pPr>
              <w:autoSpaceDE w:val="0"/>
              <w:autoSpaceDN w:val="0"/>
              <w:jc w:val="distribute"/>
              <w:rPr>
                <w:rFonts w:asciiTheme="minorEastAsia" w:eastAsiaTheme="minorEastAsia" w:hAnsiTheme="minorEastAsia"/>
                <w:bCs/>
                <w:sz w:val="24"/>
              </w:rPr>
            </w:pPr>
            <w:r w:rsidRPr="00CC586B">
              <w:rPr>
                <w:rFonts w:asciiTheme="minorEastAsia" w:eastAsiaTheme="minorEastAsia" w:hAnsiTheme="minorEastAsia" w:hint="eastAsia"/>
                <w:bCs/>
                <w:sz w:val="24"/>
              </w:rPr>
              <w:t>訓練種目</w:t>
            </w:r>
          </w:p>
        </w:tc>
        <w:tc>
          <w:tcPr>
            <w:tcW w:w="6660" w:type="dxa"/>
            <w:shd w:val="clear" w:color="auto" w:fill="auto"/>
          </w:tcPr>
          <w:p w14:paraId="7AF293C7"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○災害対策本部会議運営訓練</w:t>
            </w:r>
          </w:p>
          <w:p w14:paraId="471C33A7"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○参集訓練</w:t>
            </w:r>
          </w:p>
          <w:p w14:paraId="1FF658F9"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○災害対策本部事務局初動対応訓練、各部局との連携訓練</w:t>
            </w:r>
          </w:p>
          <w:p w14:paraId="48C010FD"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○民間企業と連携した情報伝達訓練</w:t>
            </w:r>
          </w:p>
          <w:p w14:paraId="0B588D29" w14:textId="77777777" w:rsidR="004061DC" w:rsidRPr="00CC586B" w:rsidRDefault="004061DC" w:rsidP="00213652">
            <w:pPr>
              <w:autoSpaceDE w:val="0"/>
              <w:autoSpaceDN w:val="0"/>
              <w:rPr>
                <w:rFonts w:asciiTheme="minorEastAsia" w:eastAsiaTheme="minorEastAsia" w:hAnsiTheme="minorEastAsia"/>
                <w:bCs/>
                <w:strike/>
                <w:sz w:val="24"/>
              </w:rPr>
            </w:pPr>
          </w:p>
          <w:p w14:paraId="5F2C09CD" w14:textId="77777777" w:rsidR="004061DC" w:rsidRPr="00CC586B" w:rsidRDefault="004061DC" w:rsidP="00213652">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t>〇救助機関との連携訓練　等</w:t>
            </w:r>
          </w:p>
        </w:tc>
      </w:tr>
    </w:tbl>
    <w:p w14:paraId="675A8C81" w14:textId="77777777" w:rsidR="004061DC" w:rsidRPr="00CC586B" w:rsidRDefault="004061DC" w:rsidP="004061DC">
      <w:pPr>
        <w:autoSpaceDE w:val="0"/>
        <w:autoSpaceDN w:val="0"/>
        <w:rPr>
          <w:rFonts w:asciiTheme="minorEastAsia" w:eastAsiaTheme="minorEastAsia" w:hAnsiTheme="minorEastAsia"/>
          <w:b/>
          <w:bCs/>
          <w:sz w:val="24"/>
        </w:rPr>
      </w:pPr>
    </w:p>
    <w:p w14:paraId="17CD25FB" w14:textId="77777777" w:rsidR="004061DC" w:rsidRPr="00CC586B" w:rsidRDefault="004061DC" w:rsidP="004061DC">
      <w:pPr>
        <w:autoSpaceDE w:val="0"/>
        <w:autoSpaceDN w:val="0"/>
        <w:rPr>
          <w:rFonts w:asciiTheme="minorEastAsia" w:eastAsiaTheme="minorEastAsia" w:hAnsiTheme="minorEastAsia"/>
          <w:b/>
          <w:bCs/>
          <w:sz w:val="24"/>
        </w:rPr>
      </w:pPr>
    </w:p>
    <w:p w14:paraId="3436BDFD"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７　災害時におけるボランティア活動支援</w:t>
      </w:r>
    </w:p>
    <w:p w14:paraId="33236868" w14:textId="77777777" w:rsidR="004061DC" w:rsidRPr="00CC586B" w:rsidRDefault="004061DC" w:rsidP="004061DC">
      <w:pPr>
        <w:autoSpaceDE w:val="0"/>
        <w:autoSpaceDN w:val="0"/>
        <w:rPr>
          <w:rFonts w:asciiTheme="minorEastAsia" w:eastAsiaTheme="minorEastAsia" w:hAnsiTheme="minorEastAsia"/>
          <w:bCs/>
          <w:sz w:val="24"/>
        </w:rPr>
      </w:pPr>
      <w:r w:rsidRPr="00CC586B">
        <w:rPr>
          <w:rFonts w:asciiTheme="minorEastAsia" w:eastAsiaTheme="minorEastAsia" w:hAnsiTheme="minorEastAsia" w:hint="eastAsia"/>
          <w:bCs/>
          <w:sz w:val="24"/>
        </w:rPr>
        <w:lastRenderedPageBreak/>
        <w:t>（１）登録状況</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596"/>
        <w:gridCol w:w="1596"/>
        <w:gridCol w:w="1596"/>
      </w:tblGrid>
      <w:tr w:rsidR="004061DC" w:rsidRPr="00CC586B" w14:paraId="6A9FE412" w14:textId="77777777" w:rsidTr="00213652">
        <w:trPr>
          <w:trHeight w:val="20"/>
        </w:trPr>
        <w:tc>
          <w:tcPr>
            <w:tcW w:w="2998" w:type="dxa"/>
            <w:vAlign w:val="center"/>
          </w:tcPr>
          <w:p w14:paraId="70691AEC"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607" w:type="dxa"/>
            <w:vAlign w:val="center"/>
          </w:tcPr>
          <w:p w14:paraId="0B3AB1F8"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607" w:type="dxa"/>
            <w:vAlign w:val="center"/>
          </w:tcPr>
          <w:p w14:paraId="65CA2FAA"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607" w:type="dxa"/>
            <w:vAlign w:val="center"/>
          </w:tcPr>
          <w:p w14:paraId="18936BEB"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31D2A828" w14:textId="77777777" w:rsidTr="00213652">
        <w:trPr>
          <w:trHeight w:val="20"/>
        </w:trPr>
        <w:tc>
          <w:tcPr>
            <w:tcW w:w="2998" w:type="dxa"/>
            <w:vAlign w:val="center"/>
          </w:tcPr>
          <w:p w14:paraId="12FD6E3E"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bCs/>
                <w:sz w:val="24"/>
              </w:rPr>
              <w:t>ボランティア登録団体数</w:t>
            </w:r>
          </w:p>
        </w:tc>
        <w:tc>
          <w:tcPr>
            <w:tcW w:w="1607" w:type="dxa"/>
            <w:vAlign w:val="center"/>
          </w:tcPr>
          <w:p w14:paraId="1F7B02FD"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34団体</w:t>
            </w:r>
          </w:p>
        </w:tc>
        <w:tc>
          <w:tcPr>
            <w:tcW w:w="1607" w:type="dxa"/>
            <w:vAlign w:val="center"/>
          </w:tcPr>
          <w:p w14:paraId="4D2E5BCE"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35団体</w:t>
            </w:r>
          </w:p>
        </w:tc>
        <w:tc>
          <w:tcPr>
            <w:tcW w:w="1607" w:type="dxa"/>
            <w:vAlign w:val="center"/>
          </w:tcPr>
          <w:p w14:paraId="0684DB03"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40団体</w:t>
            </w:r>
          </w:p>
        </w:tc>
      </w:tr>
    </w:tbl>
    <w:p w14:paraId="7989C47E" w14:textId="77777777" w:rsidR="004061DC" w:rsidRPr="00CC586B" w:rsidRDefault="004061DC" w:rsidP="004061DC">
      <w:pPr>
        <w:autoSpaceDE w:val="0"/>
        <w:autoSpaceDN w:val="0"/>
        <w:rPr>
          <w:rFonts w:asciiTheme="minorEastAsia" w:eastAsiaTheme="minorEastAsia" w:hAnsiTheme="minorEastAsia"/>
          <w:bCs/>
          <w:sz w:val="24"/>
        </w:rPr>
      </w:pPr>
    </w:p>
    <w:p w14:paraId="35441E4B" w14:textId="77777777" w:rsidR="004061DC" w:rsidRPr="00CC586B" w:rsidRDefault="004061DC" w:rsidP="004061DC">
      <w:pPr>
        <w:autoSpaceDE w:val="0"/>
        <w:autoSpaceDN w:val="0"/>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（２）災害時におけるボランティア活動支援制度の運用</w:t>
      </w:r>
    </w:p>
    <w:p w14:paraId="114AFB4A" w14:textId="77777777" w:rsidR="004061DC" w:rsidRPr="00CC586B" w:rsidRDefault="004061DC" w:rsidP="004061DC">
      <w:pPr>
        <w:pStyle w:val="a3"/>
        <w:autoSpaceDE w:val="0"/>
        <w:autoSpaceDN w:val="0"/>
        <w:ind w:leftChars="450" w:left="957"/>
        <w:rPr>
          <w:rFonts w:hAnsi="ＭＳ 明朝"/>
          <w:sz w:val="24"/>
        </w:rPr>
      </w:pPr>
      <w:r w:rsidRPr="00CC586B">
        <w:rPr>
          <w:rFonts w:hAnsi="ＭＳ 明朝" w:hint="eastAsia"/>
          <w:sz w:val="24"/>
        </w:rPr>
        <w:t>被災地において地域住民等による自主・自立的なボランティア活動が</w:t>
      </w:r>
    </w:p>
    <w:p w14:paraId="049709C6" w14:textId="77777777" w:rsidR="004061DC" w:rsidRPr="00CC586B" w:rsidRDefault="004061DC" w:rsidP="004061DC">
      <w:pPr>
        <w:pStyle w:val="a3"/>
        <w:autoSpaceDE w:val="0"/>
        <w:autoSpaceDN w:val="0"/>
        <w:ind w:firstLineChars="300" w:firstLine="728"/>
        <w:rPr>
          <w:rFonts w:hAnsi="ＭＳ 明朝"/>
          <w:sz w:val="24"/>
        </w:rPr>
      </w:pPr>
      <w:r w:rsidRPr="00CC586B">
        <w:rPr>
          <w:rFonts w:hAnsi="ＭＳ 明朝" w:hint="eastAsia"/>
          <w:sz w:val="24"/>
        </w:rPr>
        <w:t>行われるよう必要な環境整備を図るため、次の事業を行った。</w:t>
      </w:r>
    </w:p>
    <w:p w14:paraId="315E93C6" w14:textId="77777777" w:rsidR="004061DC" w:rsidRPr="00CC586B" w:rsidRDefault="004061DC" w:rsidP="004061DC">
      <w:pPr>
        <w:pStyle w:val="af"/>
        <w:numPr>
          <w:ilvl w:val="0"/>
          <w:numId w:val="5"/>
        </w:numPr>
        <w:autoSpaceDE w:val="0"/>
        <w:autoSpaceDN w:val="0"/>
        <w:ind w:leftChars="0"/>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登録団体の募集（随時）</w:t>
      </w:r>
    </w:p>
    <w:p w14:paraId="1457D82B" w14:textId="77777777" w:rsidR="004061DC" w:rsidRPr="00CC586B" w:rsidRDefault="004061DC" w:rsidP="004061DC">
      <w:pPr>
        <w:pStyle w:val="af"/>
        <w:autoSpaceDE w:val="0"/>
        <w:autoSpaceDN w:val="0"/>
        <w:ind w:leftChars="0" w:left="1088"/>
        <w:rPr>
          <w:rFonts w:asciiTheme="minorEastAsia" w:eastAsiaTheme="minorEastAsia" w:hAnsiTheme="minorEastAsia"/>
          <w:bCs/>
          <w:kern w:val="0"/>
          <w:sz w:val="24"/>
        </w:rPr>
      </w:pPr>
    </w:p>
    <w:p w14:paraId="090C96CE" w14:textId="77777777" w:rsidR="004061DC" w:rsidRPr="00CC586B" w:rsidRDefault="004061DC" w:rsidP="004061DC">
      <w:pPr>
        <w:autoSpaceDE w:val="0"/>
        <w:autoSpaceDN w:val="0"/>
        <w:ind w:firstLineChars="300" w:firstLine="728"/>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② 災害ボランティアコーディネーター研修会</w:t>
      </w:r>
    </w:p>
    <w:p w14:paraId="4302249E" w14:textId="77777777" w:rsidR="004061DC" w:rsidRPr="00CC586B" w:rsidRDefault="004061DC" w:rsidP="004061DC">
      <w:pPr>
        <w:autoSpaceDE w:val="0"/>
        <w:autoSpaceDN w:val="0"/>
        <w:ind w:firstLineChars="400" w:firstLine="970"/>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※令和２年度は新型コロナウイルス感染症の拡大に伴い中止</w:t>
      </w:r>
    </w:p>
    <w:p w14:paraId="44439BB0" w14:textId="77777777" w:rsidR="004061DC" w:rsidRPr="00CC586B" w:rsidRDefault="004061DC" w:rsidP="004061DC">
      <w:pPr>
        <w:autoSpaceDE w:val="0"/>
        <w:autoSpaceDN w:val="0"/>
        <w:ind w:rightChars="-466" w:right="-991" w:firstLineChars="400" w:firstLine="970"/>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※令和３年度は新型コロナウイルス感染症蔓延につきＷｅｂにて実施</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596"/>
        <w:gridCol w:w="1596"/>
        <w:gridCol w:w="1596"/>
      </w:tblGrid>
      <w:tr w:rsidR="004061DC" w:rsidRPr="00CC586B" w14:paraId="571853AD" w14:textId="77777777" w:rsidTr="00213652">
        <w:trPr>
          <w:trHeight w:val="20"/>
        </w:trPr>
        <w:tc>
          <w:tcPr>
            <w:tcW w:w="2998" w:type="dxa"/>
            <w:vAlign w:val="center"/>
          </w:tcPr>
          <w:p w14:paraId="70B8840E"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607" w:type="dxa"/>
            <w:vAlign w:val="center"/>
          </w:tcPr>
          <w:p w14:paraId="71AEF41C"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607" w:type="dxa"/>
            <w:vAlign w:val="center"/>
          </w:tcPr>
          <w:p w14:paraId="5FD7CD15"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607" w:type="dxa"/>
            <w:vAlign w:val="center"/>
          </w:tcPr>
          <w:p w14:paraId="74E382A8"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0E8B1E16" w14:textId="77777777" w:rsidTr="00213652">
        <w:trPr>
          <w:trHeight w:val="20"/>
        </w:trPr>
        <w:tc>
          <w:tcPr>
            <w:tcW w:w="2998" w:type="dxa"/>
            <w:vAlign w:val="center"/>
          </w:tcPr>
          <w:p w14:paraId="5B4EFC5F" w14:textId="77777777" w:rsidR="004061DC" w:rsidRPr="00CC586B" w:rsidRDefault="004061DC" w:rsidP="00213652">
            <w:pPr>
              <w:autoSpaceDE w:val="0"/>
              <w:autoSpaceDN w:val="0"/>
              <w:jc w:val="center"/>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研修会参加者数</w:t>
            </w:r>
          </w:p>
        </w:tc>
        <w:tc>
          <w:tcPr>
            <w:tcW w:w="1607" w:type="dxa"/>
            <w:vAlign w:val="center"/>
          </w:tcPr>
          <w:p w14:paraId="0034B144" w14:textId="77777777" w:rsidR="004061DC" w:rsidRPr="00CC586B" w:rsidRDefault="004061DC" w:rsidP="00213652">
            <w:pPr>
              <w:autoSpaceDE w:val="0"/>
              <w:autoSpaceDN w:val="0"/>
              <w:jc w:val="right"/>
              <w:rPr>
                <w:rFonts w:asciiTheme="minorEastAsia" w:eastAsiaTheme="minorEastAsia" w:hAnsiTheme="minorEastAsia"/>
                <w:bCs/>
                <w:strike/>
                <w:kern w:val="0"/>
                <w:sz w:val="24"/>
              </w:rPr>
            </w:pPr>
            <w:r w:rsidRPr="00CC586B">
              <w:rPr>
                <w:rFonts w:asciiTheme="minorEastAsia" w:eastAsiaTheme="minorEastAsia" w:hAnsiTheme="minorEastAsia" w:hint="eastAsia"/>
                <w:bCs/>
                <w:kern w:val="0"/>
                <w:sz w:val="24"/>
              </w:rPr>
              <w:t xml:space="preserve">　　中止</w:t>
            </w:r>
          </w:p>
        </w:tc>
        <w:tc>
          <w:tcPr>
            <w:tcW w:w="1607" w:type="dxa"/>
            <w:vAlign w:val="center"/>
          </w:tcPr>
          <w:p w14:paraId="00812EA3" w14:textId="77777777" w:rsidR="004061DC" w:rsidRPr="00CC586B" w:rsidRDefault="004061DC" w:rsidP="00213652">
            <w:pPr>
              <w:autoSpaceDE w:val="0"/>
              <w:autoSpaceDN w:val="0"/>
              <w:jc w:val="right"/>
              <w:rPr>
                <w:rFonts w:asciiTheme="minorEastAsia" w:eastAsiaTheme="minorEastAsia" w:hAnsiTheme="minorEastAsia"/>
                <w:bCs/>
                <w:strike/>
                <w:kern w:val="0"/>
                <w:sz w:val="24"/>
              </w:rPr>
            </w:pPr>
            <w:r w:rsidRPr="00CC586B">
              <w:rPr>
                <w:rFonts w:asciiTheme="minorEastAsia" w:eastAsiaTheme="minorEastAsia" w:hAnsiTheme="minorEastAsia" w:hint="eastAsia"/>
                <w:bCs/>
                <w:kern w:val="0"/>
                <w:sz w:val="24"/>
              </w:rPr>
              <w:t xml:space="preserve">　　83人</w:t>
            </w:r>
          </w:p>
        </w:tc>
        <w:tc>
          <w:tcPr>
            <w:tcW w:w="1607" w:type="dxa"/>
            <w:vAlign w:val="center"/>
          </w:tcPr>
          <w:p w14:paraId="76E6C7C7" w14:textId="77777777" w:rsidR="004061DC" w:rsidRPr="00CC586B" w:rsidRDefault="004061DC" w:rsidP="00213652">
            <w:pPr>
              <w:autoSpaceDE w:val="0"/>
              <w:autoSpaceDN w:val="0"/>
              <w:jc w:val="right"/>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68人</w:t>
            </w:r>
          </w:p>
        </w:tc>
      </w:tr>
    </w:tbl>
    <w:p w14:paraId="0A0DE360" w14:textId="77777777" w:rsidR="004061DC" w:rsidRPr="00CC586B" w:rsidRDefault="004061DC" w:rsidP="004061DC">
      <w:pPr>
        <w:autoSpaceDE w:val="0"/>
        <w:autoSpaceDN w:val="0"/>
        <w:rPr>
          <w:rFonts w:asciiTheme="minorEastAsia" w:eastAsiaTheme="minorEastAsia" w:hAnsiTheme="minorEastAsia"/>
          <w:sz w:val="24"/>
        </w:rPr>
      </w:pPr>
    </w:p>
    <w:p w14:paraId="51D881E3" w14:textId="77777777" w:rsidR="004061DC" w:rsidRPr="00CC586B" w:rsidRDefault="004061DC" w:rsidP="004061DC">
      <w:pPr>
        <w:autoSpaceDE w:val="0"/>
        <w:autoSpaceDN w:val="0"/>
        <w:ind w:left="970"/>
        <w:rPr>
          <w:rFonts w:asciiTheme="minorEastAsia" w:eastAsiaTheme="minorEastAsia" w:hAnsiTheme="minorEastAsia"/>
          <w:sz w:val="24"/>
        </w:rPr>
      </w:pPr>
      <w:r w:rsidRPr="00CC586B">
        <w:rPr>
          <w:rFonts w:asciiTheme="minorEastAsia" w:eastAsiaTheme="minorEastAsia" w:hAnsiTheme="minorEastAsia" w:hint="eastAsia"/>
          <w:sz w:val="24"/>
        </w:rPr>
        <w:t>③ 大阪府災害ボランティアセンター運営支援者育成事業</w:t>
      </w:r>
    </w:p>
    <w:p w14:paraId="79FBBB27" w14:textId="77777777" w:rsidR="004061DC" w:rsidRPr="00CC586B" w:rsidRDefault="004061DC" w:rsidP="004061DC">
      <w:pPr>
        <w:autoSpaceDE w:val="0"/>
        <w:autoSpaceDN w:val="0"/>
        <w:ind w:left="970" w:hangingChars="400" w:hanging="970"/>
        <w:rPr>
          <w:rFonts w:asciiTheme="minorEastAsia" w:eastAsiaTheme="minorEastAsia" w:hAnsiTheme="minorEastAsia"/>
          <w:sz w:val="24"/>
        </w:rPr>
      </w:pPr>
      <w:r w:rsidRPr="00CC586B">
        <w:rPr>
          <w:rFonts w:asciiTheme="minorEastAsia" w:eastAsiaTheme="minorEastAsia" w:hAnsiTheme="minorEastAsia" w:hint="eastAsia"/>
          <w:sz w:val="24"/>
        </w:rPr>
        <w:t xml:space="preserve">　　　　　災害時に設置される市町村災害ボランティアセンターの円滑な運営が実施できるよう人材の育成を進める社会福祉法人大阪府社会福祉協議会に対する補助事業を開始し、令和４年３月末より、災害ボランティアセンターを常設化した。</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2333"/>
      </w:tblGrid>
      <w:tr w:rsidR="004061DC" w:rsidRPr="00CC586B" w14:paraId="651E33B7" w14:textId="77777777" w:rsidTr="00213652">
        <w:trPr>
          <w:trHeight w:val="20"/>
        </w:trPr>
        <w:tc>
          <w:tcPr>
            <w:tcW w:w="2998" w:type="dxa"/>
            <w:vAlign w:val="center"/>
          </w:tcPr>
          <w:p w14:paraId="4947B144"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333" w:type="dxa"/>
            <w:vAlign w:val="center"/>
          </w:tcPr>
          <w:p w14:paraId="5E685F55"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1EF4328E" w14:textId="77777777" w:rsidTr="00213652">
        <w:trPr>
          <w:trHeight w:val="20"/>
        </w:trPr>
        <w:tc>
          <w:tcPr>
            <w:tcW w:w="2998" w:type="dxa"/>
            <w:vAlign w:val="center"/>
          </w:tcPr>
          <w:p w14:paraId="52B2ECA4" w14:textId="77777777" w:rsidR="004061DC" w:rsidRPr="00CC586B" w:rsidRDefault="004061DC" w:rsidP="00213652">
            <w:pPr>
              <w:tabs>
                <w:tab w:val="left" w:pos="4382"/>
              </w:tabs>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補　助　金</w:t>
            </w:r>
          </w:p>
        </w:tc>
        <w:tc>
          <w:tcPr>
            <w:tcW w:w="2333" w:type="dxa"/>
            <w:vAlign w:val="center"/>
          </w:tcPr>
          <w:p w14:paraId="352D1E67"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9,876,000円</w:t>
            </w:r>
          </w:p>
        </w:tc>
      </w:tr>
    </w:tbl>
    <w:p w14:paraId="194442F6" w14:textId="77777777" w:rsidR="004061DC" w:rsidRPr="00CC586B" w:rsidRDefault="004061DC" w:rsidP="004061DC">
      <w:pPr>
        <w:autoSpaceDE w:val="0"/>
        <w:autoSpaceDN w:val="0"/>
        <w:rPr>
          <w:rFonts w:asciiTheme="minorEastAsia" w:eastAsiaTheme="minorEastAsia" w:hAnsiTheme="minorEastAsia"/>
          <w:sz w:val="24"/>
        </w:rPr>
      </w:pPr>
    </w:p>
    <w:p w14:paraId="6AC994E2" w14:textId="77777777" w:rsidR="004061DC" w:rsidRPr="00CC586B" w:rsidRDefault="004061DC" w:rsidP="004061DC">
      <w:pPr>
        <w:widowControl/>
        <w:jc w:val="left"/>
        <w:rPr>
          <w:rFonts w:asciiTheme="minorEastAsia" w:eastAsiaTheme="minorEastAsia" w:hAnsiTheme="minorEastAsia"/>
          <w:sz w:val="24"/>
        </w:rPr>
      </w:pPr>
      <w:r w:rsidRPr="00CC586B">
        <w:rPr>
          <w:rFonts w:asciiTheme="minorEastAsia" w:eastAsiaTheme="minorEastAsia" w:hAnsiTheme="minorEastAsia"/>
          <w:sz w:val="24"/>
        </w:rPr>
        <w:br w:type="page"/>
      </w:r>
    </w:p>
    <w:p w14:paraId="526180CF" w14:textId="77777777" w:rsidR="004061DC" w:rsidRPr="00CC586B" w:rsidRDefault="004061DC" w:rsidP="004061DC">
      <w:pPr>
        <w:autoSpaceDE w:val="0"/>
        <w:autoSpaceDN w:val="0"/>
        <w:rPr>
          <w:rFonts w:asciiTheme="minorEastAsia" w:eastAsiaTheme="minorEastAsia" w:hAnsiTheme="minorEastAsia"/>
          <w:b/>
          <w:bCs/>
          <w:kern w:val="0"/>
          <w:sz w:val="28"/>
        </w:rPr>
      </w:pPr>
      <w:r w:rsidRPr="00CC586B">
        <w:rPr>
          <w:rFonts w:asciiTheme="minorEastAsia" w:eastAsiaTheme="minorEastAsia" w:hAnsiTheme="minorEastAsia" w:hint="eastAsia"/>
          <w:b/>
          <w:bCs/>
          <w:kern w:val="0"/>
          <w:sz w:val="28"/>
        </w:rPr>
        <w:lastRenderedPageBreak/>
        <w:t>防災情報グループ</w:t>
      </w:r>
    </w:p>
    <w:p w14:paraId="019775D2"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１　震度情報ネットワークシステム保守業務の実施</w:t>
      </w:r>
    </w:p>
    <w:p w14:paraId="2A8FACFE" w14:textId="77777777" w:rsidR="004061DC" w:rsidRPr="00CC586B" w:rsidRDefault="004061DC" w:rsidP="004061DC">
      <w:pPr>
        <w:autoSpaceDE w:val="0"/>
        <w:autoSpaceDN w:val="0"/>
        <w:ind w:leftChars="250" w:left="532" w:firstLineChars="100" w:firstLine="243"/>
        <w:rPr>
          <w:rFonts w:hAnsi="ＭＳ 明朝"/>
          <w:sz w:val="24"/>
          <w:szCs w:val="20"/>
        </w:rPr>
      </w:pPr>
      <w:r w:rsidRPr="00CC586B">
        <w:rPr>
          <w:rFonts w:hAnsi="ＭＳ 明朝" w:hint="eastAsia"/>
          <w:sz w:val="24"/>
          <w:szCs w:val="20"/>
        </w:rPr>
        <w:t>震災発生時における初動体制の確立を図るため、「大阪府震度情報ネットワークシステム」を常時最良の状態で管理運営できるよう継続して保守業務を実施している。</w:t>
      </w:r>
    </w:p>
    <w:p w14:paraId="64EC4C7C" w14:textId="77777777" w:rsidR="004061DC" w:rsidRPr="00CC586B" w:rsidRDefault="004061DC" w:rsidP="004061DC">
      <w:pPr>
        <w:autoSpaceDE w:val="0"/>
        <w:autoSpaceDN w:val="0"/>
        <w:ind w:firstLineChars="300" w:firstLine="728"/>
        <w:rPr>
          <w:rFonts w:hAnsi="ＭＳ 明朝"/>
          <w:sz w:val="24"/>
          <w:szCs w:val="20"/>
        </w:rPr>
      </w:pPr>
      <w:r w:rsidRPr="00CC586B">
        <w:rPr>
          <w:rFonts w:hAnsi="ＭＳ 明朝" w:hint="eastAsia"/>
          <w:sz w:val="24"/>
          <w:szCs w:val="20"/>
        </w:rPr>
        <w:t>○計測震度計全設置場所　府内全市町村73か所（内、臨海部は３か所）</w:t>
      </w:r>
    </w:p>
    <w:p w14:paraId="583F2FF0" w14:textId="77777777" w:rsidR="004061DC" w:rsidRPr="00CC586B" w:rsidRDefault="004061DC" w:rsidP="004061DC">
      <w:pPr>
        <w:autoSpaceDE w:val="0"/>
        <w:autoSpaceDN w:val="0"/>
        <w:ind w:firstLineChars="300" w:firstLine="728"/>
        <w:rPr>
          <w:rFonts w:hAnsi="ＭＳ 明朝"/>
          <w:sz w:val="24"/>
          <w:szCs w:val="20"/>
        </w:rPr>
      </w:pPr>
      <w:r w:rsidRPr="00CC586B">
        <w:rPr>
          <w:rFonts w:hAnsi="ＭＳ 明朝" w:hint="eastAsia"/>
          <w:sz w:val="24"/>
          <w:szCs w:val="20"/>
        </w:rPr>
        <w:t>○親局装置設置場所　大阪府庁（新別館地下４階）</w:t>
      </w:r>
    </w:p>
    <w:tbl>
      <w:tblPr>
        <w:tblW w:w="79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7"/>
        <w:gridCol w:w="1937"/>
        <w:gridCol w:w="1937"/>
        <w:gridCol w:w="1937"/>
      </w:tblGrid>
      <w:tr w:rsidR="004061DC" w:rsidRPr="00CC586B" w14:paraId="3B398EB5" w14:textId="77777777" w:rsidTr="00213652">
        <w:trPr>
          <w:trHeight w:val="20"/>
          <w:jc w:val="right"/>
        </w:trPr>
        <w:tc>
          <w:tcPr>
            <w:tcW w:w="2137" w:type="dxa"/>
            <w:vAlign w:val="center"/>
          </w:tcPr>
          <w:p w14:paraId="0B1EE827"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年　度</w:t>
            </w:r>
          </w:p>
        </w:tc>
        <w:tc>
          <w:tcPr>
            <w:tcW w:w="1937" w:type="dxa"/>
          </w:tcPr>
          <w:p w14:paraId="3BBCCB1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937" w:type="dxa"/>
          </w:tcPr>
          <w:p w14:paraId="54C8815B"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937" w:type="dxa"/>
          </w:tcPr>
          <w:p w14:paraId="2B1762E4"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085DC23F" w14:textId="77777777" w:rsidTr="00213652">
        <w:trPr>
          <w:trHeight w:val="20"/>
          <w:jc w:val="right"/>
        </w:trPr>
        <w:tc>
          <w:tcPr>
            <w:tcW w:w="2137" w:type="dxa"/>
            <w:vAlign w:val="center"/>
          </w:tcPr>
          <w:p w14:paraId="2A249357"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委　託　料</w:t>
            </w:r>
          </w:p>
        </w:tc>
        <w:tc>
          <w:tcPr>
            <w:tcW w:w="1937" w:type="dxa"/>
            <w:vAlign w:val="center"/>
          </w:tcPr>
          <w:p w14:paraId="5835456C"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6,050千円</w:t>
            </w:r>
          </w:p>
        </w:tc>
        <w:tc>
          <w:tcPr>
            <w:tcW w:w="1937" w:type="dxa"/>
            <w:vAlign w:val="center"/>
          </w:tcPr>
          <w:p w14:paraId="0EB531C1"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6,050千円</w:t>
            </w:r>
          </w:p>
        </w:tc>
        <w:tc>
          <w:tcPr>
            <w:tcW w:w="1937" w:type="dxa"/>
            <w:vAlign w:val="center"/>
          </w:tcPr>
          <w:p w14:paraId="584273B5"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7,150千円</w:t>
            </w:r>
          </w:p>
        </w:tc>
      </w:tr>
    </w:tbl>
    <w:p w14:paraId="0FF1960C" w14:textId="77777777" w:rsidR="004061DC" w:rsidRPr="00CC586B" w:rsidRDefault="004061DC" w:rsidP="004061DC">
      <w:pPr>
        <w:autoSpaceDE w:val="0"/>
        <w:autoSpaceDN w:val="0"/>
        <w:rPr>
          <w:rFonts w:asciiTheme="minorEastAsia" w:eastAsiaTheme="minorEastAsia" w:hAnsiTheme="minorEastAsia"/>
          <w:b/>
          <w:bCs/>
          <w:sz w:val="24"/>
        </w:rPr>
      </w:pPr>
    </w:p>
    <w:p w14:paraId="421615D0" w14:textId="77777777" w:rsidR="004061DC" w:rsidRPr="00CC586B" w:rsidRDefault="004061DC" w:rsidP="004061DC">
      <w:pPr>
        <w:autoSpaceDE w:val="0"/>
        <w:autoSpaceDN w:val="0"/>
        <w:rPr>
          <w:rFonts w:asciiTheme="minorEastAsia" w:eastAsiaTheme="minorEastAsia" w:hAnsiTheme="minorEastAsia"/>
          <w:b/>
          <w:bCs/>
          <w:sz w:val="24"/>
        </w:rPr>
      </w:pPr>
      <w:r w:rsidRPr="00CC586B">
        <w:rPr>
          <w:rFonts w:asciiTheme="minorEastAsia" w:eastAsiaTheme="minorEastAsia" w:hAnsiTheme="minorEastAsia" w:hint="eastAsia"/>
          <w:b/>
          <w:bCs/>
          <w:sz w:val="24"/>
        </w:rPr>
        <w:t>２　防災行政無線の運営</w:t>
      </w:r>
    </w:p>
    <w:p w14:paraId="644FA307" w14:textId="77777777" w:rsidR="004061DC" w:rsidRPr="00CC586B" w:rsidRDefault="004061DC" w:rsidP="004061DC">
      <w:pPr>
        <w:autoSpaceDE w:val="0"/>
        <w:autoSpaceDN w:val="0"/>
        <w:ind w:leftChars="250" w:left="532" w:firstLineChars="100" w:firstLine="243"/>
        <w:rPr>
          <w:rFonts w:hAnsi="ＭＳ 明朝"/>
          <w:sz w:val="24"/>
          <w:szCs w:val="20"/>
        </w:rPr>
      </w:pPr>
      <w:r w:rsidRPr="00CC586B">
        <w:rPr>
          <w:rFonts w:hAnsi="ＭＳ 明朝" w:hint="eastAsia"/>
          <w:sz w:val="24"/>
          <w:szCs w:val="20"/>
        </w:rPr>
        <w:t>防災行政無線の運営を行った。</w:t>
      </w:r>
    </w:p>
    <w:p w14:paraId="5E2E34E8" w14:textId="77777777" w:rsidR="004061DC" w:rsidRPr="00CC586B" w:rsidRDefault="004061DC" w:rsidP="004061DC">
      <w:pPr>
        <w:autoSpaceDE w:val="0"/>
        <w:autoSpaceDN w:val="0"/>
        <w:ind w:firstLineChars="300" w:firstLine="728"/>
        <w:rPr>
          <w:rFonts w:hAnsi="ＭＳ 明朝"/>
          <w:sz w:val="24"/>
          <w:szCs w:val="20"/>
        </w:rPr>
      </w:pPr>
      <w:r w:rsidRPr="00CC586B">
        <w:rPr>
          <w:rFonts w:hAnsi="ＭＳ 明朝" w:hint="eastAsia"/>
          <w:sz w:val="24"/>
          <w:szCs w:val="20"/>
        </w:rPr>
        <w:t>○防災行政無線局一覧（令和５年３月31日現在）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850"/>
        <w:gridCol w:w="3005"/>
        <w:gridCol w:w="850"/>
      </w:tblGrid>
      <w:tr w:rsidR="004061DC" w:rsidRPr="00CC586B" w14:paraId="13B0F119" w14:textId="77777777" w:rsidTr="00213652">
        <w:trPr>
          <w:trHeight w:val="20"/>
          <w:jc w:val="right"/>
        </w:trPr>
        <w:tc>
          <w:tcPr>
            <w:tcW w:w="3152" w:type="dxa"/>
            <w:tcBorders>
              <w:right w:val="dotted" w:sz="4" w:space="0" w:color="auto"/>
            </w:tcBorders>
            <w:vAlign w:val="center"/>
          </w:tcPr>
          <w:p w14:paraId="2DB0A1AB"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統制局</w:t>
            </w:r>
          </w:p>
        </w:tc>
        <w:tc>
          <w:tcPr>
            <w:tcW w:w="850" w:type="dxa"/>
            <w:tcBorders>
              <w:left w:val="dotted" w:sz="4" w:space="0" w:color="auto"/>
            </w:tcBorders>
            <w:vAlign w:val="center"/>
          </w:tcPr>
          <w:p w14:paraId="6C36DA7C"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１局</w:t>
            </w:r>
          </w:p>
        </w:tc>
        <w:tc>
          <w:tcPr>
            <w:tcW w:w="3005" w:type="dxa"/>
            <w:tcBorders>
              <w:right w:val="dotted" w:sz="4" w:space="0" w:color="auto"/>
            </w:tcBorders>
            <w:vAlign w:val="center"/>
          </w:tcPr>
          <w:p w14:paraId="0F68BE30"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衛星可搬局</w:t>
            </w:r>
          </w:p>
        </w:tc>
        <w:tc>
          <w:tcPr>
            <w:tcW w:w="850" w:type="dxa"/>
            <w:tcBorders>
              <w:left w:val="dotted" w:sz="4" w:space="0" w:color="auto"/>
            </w:tcBorders>
            <w:vAlign w:val="center"/>
          </w:tcPr>
          <w:p w14:paraId="4054E3B8"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４局</w:t>
            </w:r>
          </w:p>
        </w:tc>
      </w:tr>
      <w:tr w:rsidR="004061DC" w:rsidRPr="00CC586B" w14:paraId="4EC60A45" w14:textId="77777777" w:rsidTr="00213652">
        <w:trPr>
          <w:trHeight w:val="20"/>
          <w:jc w:val="right"/>
        </w:trPr>
        <w:tc>
          <w:tcPr>
            <w:tcW w:w="3152" w:type="dxa"/>
            <w:tcBorders>
              <w:right w:val="dotted" w:sz="4" w:space="0" w:color="auto"/>
            </w:tcBorders>
            <w:vAlign w:val="center"/>
          </w:tcPr>
          <w:p w14:paraId="061E0B1A"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中継局</w:t>
            </w:r>
          </w:p>
        </w:tc>
        <w:tc>
          <w:tcPr>
            <w:tcW w:w="850" w:type="dxa"/>
            <w:tcBorders>
              <w:left w:val="dotted" w:sz="4" w:space="0" w:color="auto"/>
            </w:tcBorders>
            <w:vAlign w:val="center"/>
          </w:tcPr>
          <w:p w14:paraId="499C8EB4"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５局</w:t>
            </w:r>
          </w:p>
        </w:tc>
        <w:tc>
          <w:tcPr>
            <w:tcW w:w="3005" w:type="dxa"/>
            <w:tcBorders>
              <w:right w:val="dotted" w:sz="4" w:space="0" w:color="auto"/>
            </w:tcBorders>
            <w:vAlign w:val="center"/>
          </w:tcPr>
          <w:p w14:paraId="161B7A51"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地方局</w:t>
            </w:r>
          </w:p>
        </w:tc>
        <w:tc>
          <w:tcPr>
            <w:tcW w:w="850" w:type="dxa"/>
            <w:tcBorders>
              <w:left w:val="dotted" w:sz="4" w:space="0" w:color="auto"/>
            </w:tcBorders>
            <w:vAlign w:val="center"/>
          </w:tcPr>
          <w:p w14:paraId="3730309F" w14:textId="77777777" w:rsidR="004061DC" w:rsidRPr="00CC586B" w:rsidRDefault="004061DC" w:rsidP="00213652">
            <w:pPr>
              <w:autoSpaceDE w:val="0"/>
              <w:autoSpaceDN w:val="0"/>
              <w:ind w:firstLineChars="50" w:firstLine="121"/>
              <w:jc w:val="right"/>
              <w:rPr>
                <w:rFonts w:asciiTheme="minorEastAsia" w:eastAsiaTheme="minorEastAsia" w:hAnsiTheme="minorEastAsia"/>
                <w:sz w:val="24"/>
              </w:rPr>
            </w:pPr>
            <w:r w:rsidRPr="00CC586B">
              <w:rPr>
                <w:rFonts w:asciiTheme="minorEastAsia" w:eastAsiaTheme="minorEastAsia" w:hAnsiTheme="minorEastAsia" w:hint="eastAsia"/>
                <w:sz w:val="24"/>
              </w:rPr>
              <w:t>11局</w:t>
            </w:r>
          </w:p>
        </w:tc>
      </w:tr>
      <w:tr w:rsidR="004061DC" w:rsidRPr="00CC586B" w14:paraId="0A1F06CB" w14:textId="77777777" w:rsidTr="00213652">
        <w:trPr>
          <w:trHeight w:val="20"/>
          <w:jc w:val="right"/>
        </w:trPr>
        <w:tc>
          <w:tcPr>
            <w:tcW w:w="3152" w:type="dxa"/>
            <w:tcBorders>
              <w:right w:val="dotted" w:sz="4" w:space="0" w:color="auto"/>
            </w:tcBorders>
            <w:vAlign w:val="center"/>
          </w:tcPr>
          <w:p w14:paraId="1E84CFFC"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無給電中継局（反射板含む）</w:t>
            </w:r>
          </w:p>
        </w:tc>
        <w:tc>
          <w:tcPr>
            <w:tcW w:w="850" w:type="dxa"/>
            <w:tcBorders>
              <w:left w:val="dotted" w:sz="4" w:space="0" w:color="auto"/>
            </w:tcBorders>
            <w:vAlign w:val="center"/>
          </w:tcPr>
          <w:p w14:paraId="682BC4FF"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４局</w:t>
            </w:r>
          </w:p>
        </w:tc>
        <w:tc>
          <w:tcPr>
            <w:tcW w:w="3005" w:type="dxa"/>
            <w:tcBorders>
              <w:right w:val="dotted" w:sz="4" w:space="0" w:color="auto"/>
            </w:tcBorders>
            <w:vAlign w:val="center"/>
          </w:tcPr>
          <w:p w14:paraId="72314B4B"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端末局</w:t>
            </w:r>
          </w:p>
        </w:tc>
        <w:tc>
          <w:tcPr>
            <w:tcW w:w="850" w:type="dxa"/>
            <w:tcBorders>
              <w:left w:val="dotted" w:sz="4" w:space="0" w:color="auto"/>
            </w:tcBorders>
            <w:vAlign w:val="center"/>
          </w:tcPr>
          <w:p w14:paraId="68226239"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183局</w:t>
            </w:r>
          </w:p>
        </w:tc>
      </w:tr>
      <w:tr w:rsidR="004061DC" w:rsidRPr="00CC586B" w14:paraId="2A152C53" w14:textId="77777777" w:rsidTr="00213652">
        <w:trPr>
          <w:trHeight w:val="20"/>
          <w:jc w:val="right"/>
        </w:trPr>
        <w:tc>
          <w:tcPr>
            <w:tcW w:w="3152" w:type="dxa"/>
            <w:tcBorders>
              <w:right w:val="dotted" w:sz="4" w:space="0" w:color="auto"/>
            </w:tcBorders>
            <w:vAlign w:val="center"/>
          </w:tcPr>
          <w:p w14:paraId="6354444E"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260MHz前進基地局</w:t>
            </w:r>
          </w:p>
        </w:tc>
        <w:tc>
          <w:tcPr>
            <w:tcW w:w="850" w:type="dxa"/>
            <w:tcBorders>
              <w:left w:val="dotted" w:sz="4" w:space="0" w:color="auto"/>
            </w:tcBorders>
            <w:vAlign w:val="center"/>
          </w:tcPr>
          <w:p w14:paraId="32CD44C5"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６局</w:t>
            </w:r>
          </w:p>
        </w:tc>
        <w:tc>
          <w:tcPr>
            <w:tcW w:w="3005" w:type="dxa"/>
            <w:tcBorders>
              <w:right w:val="dotted" w:sz="4" w:space="0" w:color="auto"/>
            </w:tcBorders>
            <w:vAlign w:val="center"/>
          </w:tcPr>
          <w:p w14:paraId="07D40AA4"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通信所</w:t>
            </w:r>
          </w:p>
        </w:tc>
        <w:tc>
          <w:tcPr>
            <w:tcW w:w="850" w:type="dxa"/>
            <w:tcBorders>
              <w:left w:val="dotted" w:sz="4" w:space="0" w:color="auto"/>
            </w:tcBorders>
            <w:vAlign w:val="center"/>
          </w:tcPr>
          <w:p w14:paraId="6CA8FD95" w14:textId="77777777" w:rsidR="004061DC" w:rsidRPr="00CC586B" w:rsidRDefault="004061DC" w:rsidP="00213652">
            <w:pPr>
              <w:autoSpaceDE w:val="0"/>
              <w:autoSpaceDN w:val="0"/>
              <w:ind w:firstLineChars="50" w:firstLine="121"/>
              <w:jc w:val="right"/>
              <w:rPr>
                <w:rFonts w:asciiTheme="minorEastAsia" w:eastAsiaTheme="minorEastAsia" w:hAnsiTheme="minorEastAsia"/>
                <w:sz w:val="24"/>
              </w:rPr>
            </w:pPr>
            <w:r w:rsidRPr="00CC586B">
              <w:rPr>
                <w:rFonts w:asciiTheme="minorEastAsia" w:eastAsiaTheme="minorEastAsia" w:hAnsiTheme="minorEastAsia" w:hint="eastAsia"/>
                <w:sz w:val="24"/>
              </w:rPr>
              <w:t>29局</w:t>
            </w:r>
          </w:p>
        </w:tc>
      </w:tr>
      <w:tr w:rsidR="004061DC" w:rsidRPr="00CC586B" w14:paraId="7E28D4EE" w14:textId="77777777" w:rsidTr="00213652">
        <w:trPr>
          <w:trHeight w:val="20"/>
          <w:jc w:val="right"/>
        </w:trPr>
        <w:tc>
          <w:tcPr>
            <w:tcW w:w="3152" w:type="dxa"/>
            <w:tcBorders>
              <w:right w:val="dotted" w:sz="4" w:space="0" w:color="auto"/>
            </w:tcBorders>
            <w:vAlign w:val="center"/>
          </w:tcPr>
          <w:p w14:paraId="095234E9"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衛星車載局</w:t>
            </w:r>
          </w:p>
        </w:tc>
        <w:tc>
          <w:tcPr>
            <w:tcW w:w="850" w:type="dxa"/>
            <w:tcBorders>
              <w:left w:val="dotted" w:sz="4" w:space="0" w:color="auto"/>
            </w:tcBorders>
            <w:vAlign w:val="center"/>
          </w:tcPr>
          <w:p w14:paraId="31C4906F"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１局</w:t>
            </w:r>
          </w:p>
        </w:tc>
        <w:tc>
          <w:tcPr>
            <w:tcW w:w="3005" w:type="dxa"/>
            <w:tcBorders>
              <w:right w:val="dotted" w:sz="4" w:space="0" w:color="auto"/>
            </w:tcBorders>
            <w:vAlign w:val="center"/>
          </w:tcPr>
          <w:p w14:paraId="5CE5B83B" w14:textId="77777777" w:rsidR="004061DC" w:rsidRPr="00CC586B" w:rsidRDefault="004061DC" w:rsidP="00213652">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移動局（車載・可搬・携帯）</w:t>
            </w:r>
          </w:p>
        </w:tc>
        <w:tc>
          <w:tcPr>
            <w:tcW w:w="850" w:type="dxa"/>
            <w:tcBorders>
              <w:left w:val="dotted" w:sz="4" w:space="0" w:color="auto"/>
            </w:tcBorders>
            <w:vAlign w:val="center"/>
          </w:tcPr>
          <w:p w14:paraId="73D99B54"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407局</w:t>
            </w:r>
          </w:p>
        </w:tc>
      </w:tr>
    </w:tbl>
    <w:p w14:paraId="7F7DB28E" w14:textId="77777777" w:rsidR="004061DC" w:rsidRPr="00CC586B" w:rsidRDefault="004061DC" w:rsidP="004061DC">
      <w:pPr>
        <w:autoSpaceDE w:val="0"/>
        <w:autoSpaceDN w:val="0"/>
        <w:rPr>
          <w:rFonts w:asciiTheme="minorEastAsia" w:eastAsiaTheme="minorEastAsia" w:hAnsiTheme="minorEastAsia"/>
          <w:sz w:val="24"/>
        </w:rPr>
      </w:pPr>
    </w:p>
    <w:p w14:paraId="1437FAC8" w14:textId="77777777" w:rsidR="004061DC" w:rsidRPr="00CC586B" w:rsidRDefault="004061DC" w:rsidP="004061DC">
      <w:pPr>
        <w:tabs>
          <w:tab w:val="left" w:pos="284"/>
        </w:tabs>
        <w:autoSpaceDE w:val="0"/>
        <w:autoSpaceDN w:val="0"/>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（１）無線局の運用業務</w:t>
      </w:r>
    </w:p>
    <w:p w14:paraId="429C949C" w14:textId="77777777" w:rsidR="004061DC" w:rsidRPr="00CC586B" w:rsidRDefault="004061DC" w:rsidP="004061DC">
      <w:pPr>
        <w:pStyle w:val="af"/>
        <w:numPr>
          <w:ilvl w:val="0"/>
          <w:numId w:val="2"/>
        </w:numPr>
        <w:autoSpaceDE w:val="0"/>
        <w:autoSpaceDN w:val="0"/>
        <w:ind w:leftChars="0"/>
        <w:rPr>
          <w:rFonts w:asciiTheme="minorEastAsia" w:eastAsiaTheme="minorEastAsia" w:hAnsiTheme="minorEastAsia"/>
          <w:sz w:val="24"/>
        </w:rPr>
      </w:pPr>
      <w:r w:rsidRPr="00CC586B">
        <w:rPr>
          <w:rFonts w:asciiTheme="minorEastAsia" w:eastAsiaTheme="minorEastAsia" w:hAnsiTheme="minorEastAsia" w:hint="eastAsia"/>
          <w:sz w:val="24"/>
        </w:rPr>
        <w:t>統制局の運用（一斉、移動無線、映像等）の取り扱い操作</w:t>
      </w:r>
    </w:p>
    <w:p w14:paraId="0BFE093B" w14:textId="77777777" w:rsidR="004061DC" w:rsidRPr="00CC586B" w:rsidRDefault="004061DC" w:rsidP="004061DC">
      <w:pPr>
        <w:pStyle w:val="af"/>
        <w:numPr>
          <w:ilvl w:val="0"/>
          <w:numId w:val="2"/>
        </w:numPr>
        <w:autoSpaceDE w:val="0"/>
        <w:autoSpaceDN w:val="0"/>
        <w:ind w:leftChars="0"/>
        <w:rPr>
          <w:rFonts w:asciiTheme="minorEastAsia" w:eastAsiaTheme="minorEastAsia" w:hAnsiTheme="minorEastAsia"/>
          <w:sz w:val="24"/>
        </w:rPr>
      </w:pPr>
      <w:r w:rsidRPr="00CC586B">
        <w:rPr>
          <w:rFonts w:asciiTheme="minorEastAsia" w:eastAsiaTheme="minorEastAsia" w:hAnsiTheme="minorEastAsia" w:hint="eastAsia"/>
          <w:sz w:val="24"/>
        </w:rPr>
        <w:t>ネットワークの監視、管理業務</w:t>
      </w:r>
    </w:p>
    <w:p w14:paraId="2BB4C6C5" w14:textId="77777777" w:rsidR="004061DC" w:rsidRPr="00CC586B" w:rsidRDefault="004061DC" w:rsidP="004061DC">
      <w:pPr>
        <w:pStyle w:val="af"/>
        <w:numPr>
          <w:ilvl w:val="0"/>
          <w:numId w:val="2"/>
        </w:numPr>
        <w:autoSpaceDE w:val="0"/>
        <w:autoSpaceDN w:val="0"/>
        <w:ind w:leftChars="0"/>
        <w:rPr>
          <w:rFonts w:asciiTheme="minorEastAsia" w:eastAsiaTheme="minorEastAsia" w:hAnsiTheme="minorEastAsia"/>
          <w:sz w:val="24"/>
        </w:rPr>
      </w:pPr>
      <w:r w:rsidRPr="00CC586B">
        <w:rPr>
          <w:rFonts w:asciiTheme="minorEastAsia" w:eastAsiaTheme="minorEastAsia" w:hAnsiTheme="minorEastAsia" w:hint="eastAsia"/>
          <w:sz w:val="24"/>
        </w:rPr>
        <w:t>故障等の受付業務</w:t>
      </w:r>
    </w:p>
    <w:p w14:paraId="513A3F18" w14:textId="77777777" w:rsidR="004061DC" w:rsidRPr="00CC586B" w:rsidRDefault="004061DC" w:rsidP="004061DC">
      <w:pPr>
        <w:pStyle w:val="af"/>
        <w:autoSpaceDE w:val="0"/>
        <w:autoSpaceDN w:val="0"/>
        <w:ind w:leftChars="0" w:left="728"/>
        <w:rPr>
          <w:rFonts w:asciiTheme="minorEastAsia" w:eastAsiaTheme="minorEastAsia" w:hAnsiTheme="minorEastAsia"/>
          <w:sz w:val="24"/>
        </w:rPr>
      </w:pPr>
      <w:r w:rsidRPr="00CC586B">
        <w:rPr>
          <w:rFonts w:asciiTheme="minorEastAsia" w:eastAsiaTheme="minorEastAsia" w:hAnsiTheme="minorEastAsia" w:hint="eastAsia"/>
          <w:sz w:val="24"/>
        </w:rPr>
        <w:t>④ 無線局の電波申請業務</w:t>
      </w:r>
    </w:p>
    <w:p w14:paraId="42935928" w14:textId="77777777" w:rsidR="004061DC" w:rsidRPr="00CC586B" w:rsidRDefault="004061DC" w:rsidP="004061DC">
      <w:pPr>
        <w:autoSpaceDE w:val="0"/>
        <w:autoSpaceDN w:val="0"/>
        <w:rPr>
          <w:rFonts w:asciiTheme="minorEastAsia" w:eastAsiaTheme="minorEastAsia" w:hAnsiTheme="minorEastAsia"/>
          <w:sz w:val="24"/>
        </w:rPr>
      </w:pPr>
    </w:p>
    <w:p w14:paraId="29D01A6A" w14:textId="77777777" w:rsidR="004061DC" w:rsidRPr="00CC586B" w:rsidRDefault="004061DC" w:rsidP="004061DC">
      <w:pPr>
        <w:autoSpaceDE w:val="0"/>
        <w:autoSpaceDN w:val="0"/>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（２）委託による保守業務の実施</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4061DC" w:rsidRPr="00CC586B" w14:paraId="5CE99A9F" w14:textId="77777777" w:rsidTr="00213652">
        <w:trPr>
          <w:trHeight w:val="20"/>
          <w:jc w:val="center"/>
        </w:trPr>
        <w:tc>
          <w:tcPr>
            <w:tcW w:w="2409" w:type="dxa"/>
            <w:vAlign w:val="center"/>
          </w:tcPr>
          <w:p w14:paraId="2F9227E8"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 xml:space="preserve">年　度　</w:t>
            </w:r>
          </w:p>
        </w:tc>
        <w:tc>
          <w:tcPr>
            <w:tcW w:w="1843" w:type="dxa"/>
            <w:vAlign w:val="center"/>
          </w:tcPr>
          <w:p w14:paraId="1511A921"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令和２年度</w:t>
            </w:r>
          </w:p>
        </w:tc>
        <w:tc>
          <w:tcPr>
            <w:tcW w:w="1843" w:type="dxa"/>
            <w:vAlign w:val="center"/>
          </w:tcPr>
          <w:p w14:paraId="61921327"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令和３年度</w:t>
            </w:r>
          </w:p>
        </w:tc>
        <w:tc>
          <w:tcPr>
            <w:tcW w:w="1843" w:type="dxa"/>
            <w:vAlign w:val="center"/>
          </w:tcPr>
          <w:p w14:paraId="3BF5B9E7"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令和４年度</w:t>
            </w:r>
          </w:p>
        </w:tc>
      </w:tr>
      <w:tr w:rsidR="004061DC" w:rsidRPr="00CC586B" w14:paraId="39C01D40" w14:textId="77777777" w:rsidTr="00213652">
        <w:trPr>
          <w:trHeight w:val="20"/>
          <w:jc w:val="center"/>
        </w:trPr>
        <w:tc>
          <w:tcPr>
            <w:tcW w:w="2409" w:type="dxa"/>
            <w:vAlign w:val="center"/>
          </w:tcPr>
          <w:p w14:paraId="08DDBF73"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委　託　料</w:t>
            </w:r>
          </w:p>
        </w:tc>
        <w:tc>
          <w:tcPr>
            <w:tcW w:w="1843" w:type="dxa"/>
            <w:vAlign w:val="center"/>
          </w:tcPr>
          <w:p w14:paraId="3E0651A7"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sz w:val="24"/>
              </w:rPr>
              <w:t>304,848千円</w:t>
            </w:r>
          </w:p>
        </w:tc>
        <w:tc>
          <w:tcPr>
            <w:tcW w:w="1843" w:type="dxa"/>
            <w:vAlign w:val="center"/>
          </w:tcPr>
          <w:p w14:paraId="13775A53"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bCs/>
                <w:sz w:val="24"/>
              </w:rPr>
              <w:t>303,257千円</w:t>
            </w:r>
          </w:p>
        </w:tc>
        <w:tc>
          <w:tcPr>
            <w:tcW w:w="1843" w:type="dxa"/>
            <w:vAlign w:val="center"/>
          </w:tcPr>
          <w:p w14:paraId="64D0CFC8" w14:textId="77777777" w:rsidR="004061DC" w:rsidRPr="00CC586B" w:rsidRDefault="004061DC" w:rsidP="00213652">
            <w:pPr>
              <w:autoSpaceDE w:val="0"/>
              <w:autoSpaceDN w:val="0"/>
              <w:jc w:val="right"/>
              <w:rPr>
                <w:rFonts w:asciiTheme="minorEastAsia" w:eastAsiaTheme="minorEastAsia" w:hAnsiTheme="minorEastAsia"/>
                <w:bCs/>
                <w:sz w:val="24"/>
              </w:rPr>
            </w:pPr>
            <w:r w:rsidRPr="00CC586B">
              <w:rPr>
                <w:rFonts w:asciiTheme="minorEastAsia" w:eastAsiaTheme="minorEastAsia" w:hAnsiTheme="minorEastAsia" w:hint="eastAsia"/>
                <w:sz w:val="24"/>
              </w:rPr>
              <w:t>301,845千円</w:t>
            </w:r>
          </w:p>
        </w:tc>
      </w:tr>
    </w:tbl>
    <w:p w14:paraId="1A2EE1D1" w14:textId="77777777" w:rsidR="004061DC" w:rsidRPr="00CC586B" w:rsidRDefault="004061DC" w:rsidP="004061DC">
      <w:pPr>
        <w:autoSpaceDE w:val="0"/>
        <w:autoSpaceDN w:val="0"/>
        <w:rPr>
          <w:rFonts w:asciiTheme="minorEastAsia" w:eastAsiaTheme="minorEastAsia" w:hAnsiTheme="minorEastAsia"/>
          <w:sz w:val="24"/>
        </w:rPr>
      </w:pPr>
    </w:p>
    <w:p w14:paraId="1399BFEF" w14:textId="77777777" w:rsidR="004061DC" w:rsidRPr="00CC586B" w:rsidRDefault="004061DC" w:rsidP="004061DC">
      <w:pPr>
        <w:autoSpaceDE w:val="0"/>
        <w:autoSpaceDN w:val="0"/>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（３）無線従事者資格取得講習会の実施</w:t>
      </w:r>
    </w:p>
    <w:p w14:paraId="0C64DF5C" w14:textId="77777777" w:rsidR="004061DC" w:rsidRPr="00CC586B" w:rsidRDefault="004061DC" w:rsidP="004061DC">
      <w:pPr>
        <w:pStyle w:val="a3"/>
        <w:autoSpaceDE w:val="0"/>
        <w:autoSpaceDN w:val="0"/>
        <w:ind w:leftChars="450" w:left="957" w:firstLineChars="100" w:firstLine="243"/>
        <w:rPr>
          <w:rFonts w:hAnsi="ＭＳ 明朝"/>
          <w:sz w:val="24"/>
        </w:rPr>
      </w:pPr>
      <w:r w:rsidRPr="00CC586B">
        <w:rPr>
          <w:rFonts w:hAnsi="ＭＳ 明朝" w:hint="eastAsia"/>
          <w:sz w:val="24"/>
        </w:rPr>
        <w:t>防災行政無線局の操作に必要な資格（第２級陸上特殊無線技士）</w:t>
      </w:r>
    </w:p>
    <w:p w14:paraId="14D9945B" w14:textId="77777777" w:rsidR="004061DC" w:rsidRPr="00CC586B" w:rsidRDefault="004061DC" w:rsidP="004061DC">
      <w:pPr>
        <w:pStyle w:val="a3"/>
        <w:autoSpaceDE w:val="0"/>
        <w:autoSpaceDN w:val="0"/>
        <w:ind w:firstLineChars="400" w:firstLine="970"/>
        <w:rPr>
          <w:rFonts w:hAnsi="ＭＳ 明朝"/>
          <w:sz w:val="24"/>
        </w:rPr>
      </w:pPr>
      <w:r w:rsidRPr="00CC586B">
        <w:rPr>
          <w:rFonts w:hAnsi="ＭＳ 明朝" w:hint="eastAsia"/>
          <w:sz w:val="24"/>
        </w:rPr>
        <w:t>取得のため、無線従事者養成講習会を実施した。</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4061DC" w:rsidRPr="00CC586B" w14:paraId="4A92722C" w14:textId="77777777" w:rsidTr="00213652">
        <w:trPr>
          <w:trHeight w:val="20"/>
          <w:jc w:val="center"/>
        </w:trPr>
        <w:tc>
          <w:tcPr>
            <w:tcW w:w="2409" w:type="dxa"/>
            <w:shd w:val="clear" w:color="auto" w:fill="auto"/>
          </w:tcPr>
          <w:p w14:paraId="7A1D28EB"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843" w:type="dxa"/>
          </w:tcPr>
          <w:p w14:paraId="4BB7B29C"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令和２年度</w:t>
            </w:r>
          </w:p>
        </w:tc>
        <w:tc>
          <w:tcPr>
            <w:tcW w:w="1843" w:type="dxa"/>
          </w:tcPr>
          <w:p w14:paraId="614BF299"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令和３年度</w:t>
            </w:r>
          </w:p>
        </w:tc>
        <w:tc>
          <w:tcPr>
            <w:tcW w:w="1843" w:type="dxa"/>
          </w:tcPr>
          <w:p w14:paraId="39A6AEF3"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令和４年度</w:t>
            </w:r>
          </w:p>
        </w:tc>
      </w:tr>
      <w:tr w:rsidR="004061DC" w:rsidRPr="00CC586B" w14:paraId="0AF7C0BD" w14:textId="77777777" w:rsidTr="00213652">
        <w:trPr>
          <w:trHeight w:val="20"/>
          <w:jc w:val="center"/>
        </w:trPr>
        <w:tc>
          <w:tcPr>
            <w:tcW w:w="2409" w:type="dxa"/>
            <w:shd w:val="clear" w:color="auto" w:fill="auto"/>
            <w:vAlign w:val="center"/>
          </w:tcPr>
          <w:p w14:paraId="6F32F047"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講習期間</w:t>
            </w:r>
          </w:p>
        </w:tc>
        <w:tc>
          <w:tcPr>
            <w:tcW w:w="1843" w:type="dxa"/>
            <w:vAlign w:val="center"/>
          </w:tcPr>
          <w:p w14:paraId="1038BC05"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２日間</w:t>
            </w:r>
          </w:p>
        </w:tc>
        <w:tc>
          <w:tcPr>
            <w:tcW w:w="1843" w:type="dxa"/>
            <w:vAlign w:val="center"/>
          </w:tcPr>
          <w:p w14:paraId="6B91D8C4"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２日間</w:t>
            </w:r>
          </w:p>
        </w:tc>
        <w:tc>
          <w:tcPr>
            <w:tcW w:w="1843" w:type="dxa"/>
            <w:shd w:val="clear" w:color="auto" w:fill="auto"/>
            <w:vAlign w:val="center"/>
          </w:tcPr>
          <w:p w14:paraId="5535C5F2"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２日間</w:t>
            </w:r>
          </w:p>
        </w:tc>
      </w:tr>
      <w:tr w:rsidR="004061DC" w:rsidRPr="00CC586B" w14:paraId="110B333B" w14:textId="77777777" w:rsidTr="00213652">
        <w:trPr>
          <w:trHeight w:val="20"/>
          <w:jc w:val="center"/>
        </w:trPr>
        <w:tc>
          <w:tcPr>
            <w:tcW w:w="2409" w:type="dxa"/>
            <w:shd w:val="clear" w:color="auto" w:fill="auto"/>
            <w:vAlign w:val="center"/>
          </w:tcPr>
          <w:p w14:paraId="5DA9D4BF"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受講人員</w:t>
            </w:r>
          </w:p>
        </w:tc>
        <w:tc>
          <w:tcPr>
            <w:tcW w:w="1843" w:type="dxa"/>
            <w:vAlign w:val="center"/>
          </w:tcPr>
          <w:p w14:paraId="5753852B"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27名</w:t>
            </w:r>
          </w:p>
        </w:tc>
        <w:tc>
          <w:tcPr>
            <w:tcW w:w="1843" w:type="dxa"/>
            <w:vAlign w:val="center"/>
          </w:tcPr>
          <w:p w14:paraId="3A289E09"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27名</w:t>
            </w:r>
          </w:p>
        </w:tc>
        <w:tc>
          <w:tcPr>
            <w:tcW w:w="1843" w:type="dxa"/>
            <w:vAlign w:val="center"/>
          </w:tcPr>
          <w:p w14:paraId="434389D3"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25名</w:t>
            </w:r>
          </w:p>
        </w:tc>
      </w:tr>
    </w:tbl>
    <w:p w14:paraId="75B90E29" w14:textId="77777777" w:rsidR="004061DC" w:rsidRPr="00CC586B" w:rsidRDefault="004061DC" w:rsidP="004061DC">
      <w:pPr>
        <w:autoSpaceDE w:val="0"/>
        <w:autoSpaceDN w:val="0"/>
        <w:rPr>
          <w:rFonts w:asciiTheme="minorEastAsia" w:eastAsiaTheme="minorEastAsia" w:hAnsiTheme="minorEastAsia"/>
          <w:b/>
          <w:bCs/>
          <w:kern w:val="0"/>
          <w:sz w:val="24"/>
        </w:rPr>
      </w:pPr>
    </w:p>
    <w:p w14:paraId="57612FC8" w14:textId="77777777" w:rsidR="004061DC" w:rsidRPr="00CC586B" w:rsidRDefault="004061DC" w:rsidP="004061DC">
      <w:pPr>
        <w:autoSpaceDE w:val="0"/>
        <w:autoSpaceDN w:val="0"/>
        <w:rPr>
          <w:rFonts w:asciiTheme="minorEastAsia" w:eastAsiaTheme="minorEastAsia" w:hAnsiTheme="minorEastAsia"/>
          <w:b/>
          <w:bCs/>
          <w:kern w:val="0"/>
          <w:sz w:val="24"/>
        </w:rPr>
      </w:pPr>
      <w:r w:rsidRPr="00CC586B">
        <w:rPr>
          <w:rFonts w:asciiTheme="minorEastAsia" w:eastAsiaTheme="minorEastAsia" w:hAnsiTheme="minorEastAsia" w:hint="eastAsia"/>
          <w:b/>
          <w:bCs/>
          <w:kern w:val="0"/>
          <w:sz w:val="24"/>
        </w:rPr>
        <w:t>３　防災情報システムの運営</w:t>
      </w:r>
    </w:p>
    <w:p w14:paraId="4672F348" w14:textId="77777777" w:rsidR="004061DC" w:rsidRPr="00CC586B" w:rsidRDefault="004061DC" w:rsidP="004061DC">
      <w:pPr>
        <w:autoSpaceDE w:val="0"/>
        <w:autoSpaceDN w:val="0"/>
        <w:ind w:leftChars="250" w:left="532" w:firstLineChars="100" w:firstLine="243"/>
        <w:rPr>
          <w:rFonts w:hAnsi="ＭＳ 明朝"/>
          <w:sz w:val="24"/>
          <w:szCs w:val="20"/>
        </w:rPr>
      </w:pPr>
      <w:r w:rsidRPr="00CC586B">
        <w:rPr>
          <w:rFonts w:hAnsi="ＭＳ 明朝" w:hint="eastAsia"/>
          <w:sz w:val="24"/>
          <w:szCs w:val="20"/>
        </w:rPr>
        <w:t>災害時に被害の状況を迅速に把握し、的確な応急対策を実施するため、令和４年３月にリニューアルした防災情報システムの運営を行った。</w:t>
      </w:r>
    </w:p>
    <w:p w14:paraId="42EBF303" w14:textId="77777777" w:rsidR="004061DC" w:rsidRPr="00CC586B" w:rsidRDefault="004061DC" w:rsidP="004061DC">
      <w:pPr>
        <w:autoSpaceDE w:val="0"/>
        <w:autoSpaceDN w:val="0"/>
        <w:ind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sz w:val="24"/>
        </w:rPr>
        <w:t>（１）防災情報システムの特徴</w:t>
      </w:r>
    </w:p>
    <w:p w14:paraId="70D69C78" w14:textId="77777777" w:rsidR="004061DC" w:rsidRPr="00CC586B" w:rsidRDefault="004061DC" w:rsidP="004061DC">
      <w:pPr>
        <w:pStyle w:val="af"/>
        <w:numPr>
          <w:ilvl w:val="0"/>
          <w:numId w:val="3"/>
        </w:numPr>
        <w:autoSpaceDE w:val="0"/>
        <w:autoSpaceDN w:val="0"/>
        <w:ind w:leftChars="0"/>
        <w:rPr>
          <w:rFonts w:asciiTheme="minorEastAsia" w:eastAsiaTheme="minorEastAsia" w:hAnsiTheme="minorEastAsia"/>
          <w:bCs/>
          <w:sz w:val="24"/>
        </w:rPr>
      </w:pPr>
      <w:r w:rsidRPr="00CC586B">
        <w:rPr>
          <w:rFonts w:asciiTheme="minorEastAsia" w:eastAsiaTheme="minorEastAsia" w:hAnsiTheme="minorEastAsia" w:hint="eastAsia"/>
          <w:bCs/>
          <w:sz w:val="24"/>
        </w:rPr>
        <w:t>被害情報等の収集</w:t>
      </w:r>
    </w:p>
    <w:p w14:paraId="743D9463" w14:textId="77777777" w:rsidR="004061DC" w:rsidRPr="00CC586B" w:rsidRDefault="004061DC" w:rsidP="004061DC">
      <w:pPr>
        <w:pStyle w:val="af"/>
        <w:numPr>
          <w:ilvl w:val="0"/>
          <w:numId w:val="3"/>
        </w:numPr>
        <w:autoSpaceDE w:val="0"/>
        <w:autoSpaceDN w:val="0"/>
        <w:ind w:leftChars="0"/>
        <w:rPr>
          <w:rFonts w:asciiTheme="minorEastAsia" w:eastAsiaTheme="minorEastAsia" w:hAnsiTheme="minorEastAsia"/>
          <w:bCs/>
          <w:sz w:val="24"/>
        </w:rPr>
      </w:pPr>
      <w:r w:rsidRPr="00CC586B">
        <w:rPr>
          <w:rFonts w:asciiTheme="minorEastAsia" w:eastAsiaTheme="minorEastAsia" w:hAnsiTheme="minorEastAsia" w:hint="eastAsia"/>
          <w:bCs/>
          <w:sz w:val="24"/>
        </w:rPr>
        <w:lastRenderedPageBreak/>
        <w:t>市町村等防災機関への情報・指示等の伝達</w:t>
      </w:r>
    </w:p>
    <w:p w14:paraId="79729046" w14:textId="77777777" w:rsidR="004061DC" w:rsidRPr="00CC586B" w:rsidRDefault="004061DC" w:rsidP="004061DC">
      <w:pPr>
        <w:pStyle w:val="af"/>
        <w:numPr>
          <w:ilvl w:val="0"/>
          <w:numId w:val="3"/>
        </w:numPr>
        <w:autoSpaceDE w:val="0"/>
        <w:autoSpaceDN w:val="0"/>
        <w:ind w:leftChars="0"/>
        <w:rPr>
          <w:rFonts w:asciiTheme="minorEastAsia" w:eastAsiaTheme="minorEastAsia" w:hAnsiTheme="minorEastAsia"/>
          <w:bCs/>
          <w:sz w:val="24"/>
        </w:rPr>
      </w:pPr>
      <w:r w:rsidRPr="00CC586B">
        <w:rPr>
          <w:rFonts w:asciiTheme="minorEastAsia" w:eastAsiaTheme="minorEastAsia" w:hAnsiTheme="minorEastAsia" w:hint="eastAsia"/>
          <w:bCs/>
          <w:sz w:val="24"/>
        </w:rPr>
        <w:t>災害対策本部の意思決定の支援</w:t>
      </w:r>
    </w:p>
    <w:p w14:paraId="3B15C671" w14:textId="77777777" w:rsidR="004061DC" w:rsidRPr="00CC586B" w:rsidRDefault="004061DC" w:rsidP="004061DC">
      <w:pPr>
        <w:autoSpaceDE w:val="0"/>
        <w:autoSpaceDN w:val="0"/>
        <w:ind w:firstLineChars="300" w:firstLine="728"/>
        <w:rPr>
          <w:rFonts w:asciiTheme="minorEastAsia" w:eastAsiaTheme="minorEastAsia" w:hAnsiTheme="minorEastAsia"/>
          <w:bCs/>
          <w:sz w:val="24"/>
        </w:rPr>
      </w:pPr>
      <w:r w:rsidRPr="00CC586B">
        <w:rPr>
          <w:rFonts w:asciiTheme="minorEastAsia" w:eastAsiaTheme="minorEastAsia" w:hAnsiTheme="minorEastAsia" w:hint="eastAsia"/>
          <w:bCs/>
          <w:sz w:val="24"/>
        </w:rPr>
        <w:t>④</w:t>
      </w:r>
      <w:r w:rsidRPr="00CC586B">
        <w:rPr>
          <w:rFonts w:asciiTheme="minorEastAsia" w:eastAsiaTheme="minorEastAsia" w:hAnsiTheme="minorEastAsia"/>
          <w:bCs/>
          <w:sz w:val="24"/>
        </w:rPr>
        <w:t xml:space="preserve"> </w:t>
      </w:r>
      <w:r w:rsidRPr="00CC586B">
        <w:rPr>
          <w:rFonts w:asciiTheme="minorEastAsia" w:eastAsiaTheme="minorEastAsia" w:hAnsiTheme="minorEastAsia" w:hint="eastAsia"/>
          <w:bCs/>
          <w:sz w:val="24"/>
        </w:rPr>
        <w:t>収集した情報をデータベース化し管理</w:t>
      </w:r>
    </w:p>
    <w:p w14:paraId="4D6A9E03" w14:textId="77777777" w:rsidR="004061DC" w:rsidRPr="00CC586B" w:rsidRDefault="004061DC" w:rsidP="004061DC">
      <w:pPr>
        <w:autoSpaceDE w:val="0"/>
        <w:autoSpaceDN w:val="0"/>
        <w:ind w:left="243" w:hangingChars="100" w:hanging="243"/>
        <w:rPr>
          <w:rFonts w:asciiTheme="minorEastAsia" w:eastAsiaTheme="minorEastAsia" w:hAnsiTheme="minorEastAsia"/>
          <w:bCs/>
          <w:sz w:val="24"/>
        </w:rPr>
      </w:pPr>
    </w:p>
    <w:p w14:paraId="0E3CC571" w14:textId="77777777" w:rsidR="004061DC" w:rsidRPr="00CC586B" w:rsidRDefault="004061DC" w:rsidP="004061DC">
      <w:pPr>
        <w:autoSpaceDE w:val="0"/>
        <w:autoSpaceDN w:val="0"/>
        <w:ind w:leftChars="100" w:left="213"/>
        <w:rPr>
          <w:rFonts w:asciiTheme="minorEastAsia" w:eastAsiaTheme="minorEastAsia" w:hAnsiTheme="minorEastAsia"/>
          <w:bCs/>
          <w:sz w:val="24"/>
        </w:rPr>
      </w:pPr>
      <w:r w:rsidRPr="00CC586B">
        <w:rPr>
          <w:rFonts w:asciiTheme="minorEastAsia" w:eastAsiaTheme="minorEastAsia" w:hAnsiTheme="minorEastAsia" w:hint="eastAsia"/>
          <w:bCs/>
          <w:sz w:val="24"/>
        </w:rPr>
        <w:t>（２）防災情報システムによる災害情報の収集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911"/>
        <w:gridCol w:w="1911"/>
        <w:gridCol w:w="1911"/>
      </w:tblGrid>
      <w:tr w:rsidR="004061DC" w:rsidRPr="00CC586B" w14:paraId="0562F13C" w14:textId="77777777" w:rsidTr="00213652">
        <w:tc>
          <w:tcPr>
            <w:tcW w:w="2063" w:type="dxa"/>
            <w:shd w:val="clear" w:color="auto" w:fill="auto"/>
            <w:vAlign w:val="center"/>
          </w:tcPr>
          <w:p w14:paraId="4C6F2630"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年　度</w:t>
            </w:r>
          </w:p>
        </w:tc>
        <w:tc>
          <w:tcPr>
            <w:tcW w:w="1911" w:type="dxa"/>
          </w:tcPr>
          <w:p w14:paraId="5F18EABC"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令和２</w:t>
            </w:r>
            <w:r w:rsidRPr="00CC586B">
              <w:rPr>
                <w:rFonts w:asciiTheme="minorEastAsia" w:eastAsiaTheme="minorEastAsia" w:hAnsiTheme="minorEastAsia" w:hint="eastAsia"/>
                <w:bCs/>
                <w:sz w:val="24"/>
              </w:rPr>
              <w:t>年度</w:t>
            </w:r>
          </w:p>
        </w:tc>
        <w:tc>
          <w:tcPr>
            <w:tcW w:w="1911" w:type="dxa"/>
          </w:tcPr>
          <w:p w14:paraId="59F20C55"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令和３年度</w:t>
            </w:r>
          </w:p>
        </w:tc>
        <w:tc>
          <w:tcPr>
            <w:tcW w:w="1911" w:type="dxa"/>
          </w:tcPr>
          <w:p w14:paraId="35CFF125"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令和４</w:t>
            </w:r>
            <w:r w:rsidRPr="00CC586B">
              <w:rPr>
                <w:rFonts w:asciiTheme="minorEastAsia" w:eastAsiaTheme="minorEastAsia" w:hAnsiTheme="minorEastAsia" w:hint="eastAsia"/>
                <w:bCs/>
                <w:sz w:val="24"/>
              </w:rPr>
              <w:t>年度</w:t>
            </w:r>
          </w:p>
        </w:tc>
      </w:tr>
      <w:tr w:rsidR="004061DC" w:rsidRPr="00CC586B" w14:paraId="033B78FA" w14:textId="77777777" w:rsidTr="00213652">
        <w:tc>
          <w:tcPr>
            <w:tcW w:w="2063" w:type="dxa"/>
            <w:shd w:val="clear" w:color="auto" w:fill="auto"/>
            <w:vAlign w:val="center"/>
          </w:tcPr>
          <w:p w14:paraId="3FCD47A4"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災害登録件数</w:t>
            </w:r>
          </w:p>
        </w:tc>
        <w:tc>
          <w:tcPr>
            <w:tcW w:w="1911" w:type="dxa"/>
          </w:tcPr>
          <w:p w14:paraId="414224F0"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37件</w:t>
            </w:r>
          </w:p>
        </w:tc>
        <w:tc>
          <w:tcPr>
            <w:tcW w:w="1911" w:type="dxa"/>
          </w:tcPr>
          <w:p w14:paraId="218FD42B"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41件</w:t>
            </w:r>
          </w:p>
        </w:tc>
        <w:tc>
          <w:tcPr>
            <w:tcW w:w="1911" w:type="dxa"/>
          </w:tcPr>
          <w:p w14:paraId="25CB4C51"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27件</w:t>
            </w:r>
          </w:p>
        </w:tc>
      </w:tr>
    </w:tbl>
    <w:p w14:paraId="1B9CAF1E" w14:textId="77777777" w:rsidR="004061DC" w:rsidRPr="00CC586B" w:rsidRDefault="004061DC" w:rsidP="004061DC">
      <w:pPr>
        <w:autoSpaceDE w:val="0"/>
        <w:autoSpaceDN w:val="0"/>
        <w:rPr>
          <w:rFonts w:asciiTheme="minorEastAsia" w:eastAsiaTheme="minorEastAsia" w:hAnsiTheme="minorEastAsia"/>
          <w:bCs/>
          <w:sz w:val="24"/>
        </w:rPr>
      </w:pPr>
    </w:p>
    <w:p w14:paraId="64F6D064" w14:textId="77777777" w:rsidR="004061DC" w:rsidRPr="00CC586B" w:rsidRDefault="004061DC" w:rsidP="004061DC">
      <w:pPr>
        <w:autoSpaceDE w:val="0"/>
        <w:autoSpaceDN w:val="0"/>
        <w:ind w:firstLineChars="100" w:firstLine="243"/>
        <w:rPr>
          <w:rFonts w:asciiTheme="minorEastAsia" w:eastAsiaTheme="minorEastAsia" w:hAnsiTheme="minorEastAsia"/>
          <w:bCs/>
          <w:sz w:val="24"/>
        </w:rPr>
      </w:pPr>
      <w:r w:rsidRPr="00CC586B">
        <w:rPr>
          <w:rFonts w:asciiTheme="minorEastAsia" w:eastAsiaTheme="minorEastAsia" w:hAnsiTheme="minorEastAsia" w:hint="eastAsia"/>
          <w:bCs/>
          <w:sz w:val="24"/>
        </w:rPr>
        <w:t>（３）防災情報端末操作研修会の実施</w:t>
      </w:r>
    </w:p>
    <w:p w14:paraId="6BA56989" w14:textId="77777777" w:rsidR="004061DC" w:rsidRPr="00CC586B" w:rsidRDefault="004061DC" w:rsidP="004061DC">
      <w:pPr>
        <w:pStyle w:val="a3"/>
        <w:autoSpaceDE w:val="0"/>
        <w:autoSpaceDN w:val="0"/>
        <w:ind w:leftChars="350" w:left="744" w:firstLineChars="100" w:firstLine="243"/>
        <w:rPr>
          <w:rFonts w:hAnsi="ＭＳ 明朝"/>
          <w:sz w:val="24"/>
        </w:rPr>
      </w:pPr>
      <w:r w:rsidRPr="00CC586B">
        <w:rPr>
          <w:rFonts w:hAnsi="ＭＳ 明朝" w:hint="eastAsia"/>
          <w:sz w:val="24"/>
        </w:rPr>
        <w:t>防災情報端末及び防災行政無線の操作の習熟を図るため、端末設置機関に対し操作説明会、及びシステムリニューアルに伴う操作研修会を実施した。</w:t>
      </w:r>
    </w:p>
    <w:p w14:paraId="43CEAB79" w14:textId="77777777" w:rsidR="004061DC" w:rsidRPr="00CC586B" w:rsidRDefault="004061DC" w:rsidP="004061DC">
      <w:pPr>
        <w:autoSpaceDE w:val="0"/>
        <w:autoSpaceDN w:val="0"/>
        <w:ind w:firstLineChars="300" w:firstLine="728"/>
        <w:rPr>
          <w:rFonts w:hAnsi="ＭＳ 明朝"/>
          <w:sz w:val="24"/>
          <w:szCs w:val="20"/>
        </w:rPr>
      </w:pPr>
      <w:r w:rsidRPr="00CC586B">
        <w:rPr>
          <w:rFonts w:hAnsi="ＭＳ 明朝" w:hint="eastAsia"/>
          <w:sz w:val="24"/>
          <w:szCs w:val="20"/>
        </w:rPr>
        <w:t>○対象：庁内各課・室、府民センター、市町村、消防本部、府警本部等</w:t>
      </w:r>
    </w:p>
    <w:p w14:paraId="6A9520CA" w14:textId="77777777" w:rsidR="004061DC" w:rsidRPr="00CC586B" w:rsidRDefault="004061DC" w:rsidP="004061DC">
      <w:pPr>
        <w:autoSpaceDE w:val="0"/>
        <w:autoSpaceDN w:val="0"/>
        <w:ind w:firstLineChars="300" w:firstLine="728"/>
        <w:rPr>
          <w:rFonts w:hAnsi="ＭＳ 明朝"/>
          <w:sz w:val="24"/>
          <w:szCs w:val="20"/>
        </w:rPr>
      </w:pPr>
      <w:r w:rsidRPr="00CC586B">
        <w:rPr>
          <w:rFonts w:hAnsi="ＭＳ 明朝" w:hint="eastAsia"/>
          <w:sz w:val="24"/>
          <w:szCs w:val="20"/>
        </w:rPr>
        <w:t>○期間及び参加人数</w:t>
      </w:r>
    </w:p>
    <w:tbl>
      <w:tblPr>
        <w:tblW w:w="77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25"/>
        <w:gridCol w:w="1925"/>
        <w:gridCol w:w="1925"/>
      </w:tblGrid>
      <w:tr w:rsidR="004061DC" w:rsidRPr="00CC586B" w14:paraId="19F6E646" w14:textId="77777777" w:rsidTr="00213652">
        <w:trPr>
          <w:trHeight w:val="20"/>
        </w:trPr>
        <w:tc>
          <w:tcPr>
            <w:tcW w:w="2023" w:type="dxa"/>
            <w:shd w:val="clear" w:color="auto" w:fill="auto"/>
          </w:tcPr>
          <w:p w14:paraId="7617CB6F"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1925" w:type="dxa"/>
          </w:tcPr>
          <w:p w14:paraId="09E44A4D"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令和２年度</w:t>
            </w:r>
          </w:p>
        </w:tc>
        <w:tc>
          <w:tcPr>
            <w:tcW w:w="1925" w:type="dxa"/>
            <w:shd w:val="clear" w:color="auto" w:fill="auto"/>
          </w:tcPr>
          <w:p w14:paraId="160331E2"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令和３年度</w:t>
            </w:r>
          </w:p>
        </w:tc>
        <w:tc>
          <w:tcPr>
            <w:tcW w:w="1925" w:type="dxa"/>
          </w:tcPr>
          <w:p w14:paraId="139D70A3"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令和４年度</w:t>
            </w:r>
          </w:p>
        </w:tc>
      </w:tr>
      <w:tr w:rsidR="004061DC" w:rsidRPr="00CC586B" w14:paraId="54D30834" w14:textId="77777777" w:rsidTr="00213652">
        <w:trPr>
          <w:trHeight w:val="20"/>
        </w:trPr>
        <w:tc>
          <w:tcPr>
            <w:tcW w:w="2023" w:type="dxa"/>
            <w:shd w:val="clear" w:color="auto" w:fill="auto"/>
            <w:vAlign w:val="center"/>
          </w:tcPr>
          <w:p w14:paraId="2FECC2B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期　間</w:t>
            </w:r>
          </w:p>
        </w:tc>
        <w:tc>
          <w:tcPr>
            <w:tcW w:w="1925" w:type="dxa"/>
            <w:vAlign w:val="center"/>
          </w:tcPr>
          <w:p w14:paraId="28F7355C"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４/８</w:t>
            </w:r>
          </w:p>
          <w:p w14:paraId="2EC6D175"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 xml:space="preserve">６/９～６/17 </w:t>
            </w:r>
          </w:p>
        </w:tc>
        <w:tc>
          <w:tcPr>
            <w:tcW w:w="1925" w:type="dxa"/>
            <w:shd w:val="clear" w:color="auto" w:fill="auto"/>
            <w:vAlign w:val="center"/>
          </w:tcPr>
          <w:p w14:paraId="1C5E307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４/８</w:t>
            </w:r>
          </w:p>
          <w:p w14:paraId="647669EC"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６/14～６/18</w:t>
            </w:r>
          </w:p>
        </w:tc>
        <w:tc>
          <w:tcPr>
            <w:tcW w:w="1925" w:type="dxa"/>
            <w:vAlign w:val="center"/>
          </w:tcPr>
          <w:p w14:paraId="2DCA6604"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４/８</w:t>
            </w:r>
          </w:p>
          <w:p w14:paraId="48B874C7"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４/13～４/2</w:t>
            </w:r>
            <w:r w:rsidRPr="00CC586B">
              <w:rPr>
                <w:rFonts w:asciiTheme="minorEastAsia" w:eastAsiaTheme="minorEastAsia" w:hAnsiTheme="minorEastAsia"/>
                <w:sz w:val="24"/>
              </w:rPr>
              <w:t>2</w:t>
            </w:r>
          </w:p>
          <w:p w14:paraId="6764E183"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５/1</w:t>
            </w:r>
            <w:r w:rsidRPr="00CC586B">
              <w:rPr>
                <w:rFonts w:asciiTheme="minorEastAsia" w:eastAsiaTheme="minorEastAsia" w:hAnsiTheme="minorEastAsia"/>
                <w:sz w:val="24"/>
              </w:rPr>
              <w:t>0</w:t>
            </w:r>
            <w:r w:rsidRPr="00CC586B">
              <w:rPr>
                <w:rFonts w:asciiTheme="minorEastAsia" w:eastAsiaTheme="minorEastAsia" w:hAnsiTheme="minorEastAsia" w:hint="eastAsia"/>
                <w:sz w:val="24"/>
              </w:rPr>
              <w:t>～５/1</w:t>
            </w:r>
            <w:r w:rsidRPr="00CC586B">
              <w:rPr>
                <w:rFonts w:asciiTheme="minorEastAsia" w:eastAsiaTheme="minorEastAsia" w:hAnsiTheme="minorEastAsia"/>
                <w:sz w:val="24"/>
              </w:rPr>
              <w:t>1</w:t>
            </w:r>
          </w:p>
          <w:p w14:paraId="242C5C06"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５/1</w:t>
            </w:r>
            <w:r w:rsidRPr="00CC586B">
              <w:rPr>
                <w:rFonts w:asciiTheme="minorEastAsia" w:eastAsiaTheme="minorEastAsia" w:hAnsiTheme="minorEastAsia"/>
                <w:sz w:val="24"/>
              </w:rPr>
              <w:t>9</w:t>
            </w:r>
            <w:r w:rsidRPr="00CC586B">
              <w:rPr>
                <w:rFonts w:asciiTheme="minorEastAsia" w:eastAsiaTheme="minorEastAsia" w:hAnsiTheme="minorEastAsia" w:hint="eastAsia"/>
                <w:sz w:val="24"/>
              </w:rPr>
              <w:t>～５/2</w:t>
            </w:r>
            <w:r w:rsidRPr="00CC586B">
              <w:rPr>
                <w:rFonts w:asciiTheme="minorEastAsia" w:eastAsiaTheme="minorEastAsia" w:hAnsiTheme="minorEastAsia"/>
                <w:sz w:val="24"/>
              </w:rPr>
              <w:t>0</w:t>
            </w:r>
            <w:r w:rsidRPr="00CC586B">
              <w:rPr>
                <w:rFonts w:asciiTheme="minorEastAsia" w:eastAsiaTheme="minorEastAsia" w:hAnsiTheme="minorEastAsia" w:hint="eastAsia"/>
                <w:sz w:val="24"/>
              </w:rPr>
              <w:t xml:space="preserve"> </w:t>
            </w:r>
          </w:p>
        </w:tc>
      </w:tr>
      <w:tr w:rsidR="004061DC" w:rsidRPr="00CC586B" w14:paraId="7AA4745A" w14:textId="77777777" w:rsidTr="00213652">
        <w:trPr>
          <w:trHeight w:val="20"/>
        </w:trPr>
        <w:tc>
          <w:tcPr>
            <w:tcW w:w="2023" w:type="dxa"/>
            <w:shd w:val="clear" w:color="auto" w:fill="auto"/>
            <w:vAlign w:val="center"/>
          </w:tcPr>
          <w:p w14:paraId="3EEE8B4E"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参加人数</w:t>
            </w:r>
          </w:p>
        </w:tc>
        <w:tc>
          <w:tcPr>
            <w:tcW w:w="1925" w:type="dxa"/>
            <w:vAlign w:val="center"/>
          </w:tcPr>
          <w:p w14:paraId="60631610"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124名</w:t>
            </w:r>
          </w:p>
        </w:tc>
        <w:tc>
          <w:tcPr>
            <w:tcW w:w="1925" w:type="dxa"/>
            <w:shd w:val="clear" w:color="auto" w:fill="auto"/>
            <w:vAlign w:val="center"/>
          </w:tcPr>
          <w:p w14:paraId="54523EC6"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101名</w:t>
            </w:r>
          </w:p>
        </w:tc>
        <w:tc>
          <w:tcPr>
            <w:tcW w:w="1925" w:type="dxa"/>
            <w:vAlign w:val="center"/>
          </w:tcPr>
          <w:p w14:paraId="723F1F66"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10</w:t>
            </w:r>
            <w:r w:rsidRPr="00CC586B">
              <w:rPr>
                <w:rFonts w:asciiTheme="minorEastAsia" w:eastAsiaTheme="minorEastAsia" w:hAnsiTheme="minorEastAsia" w:hint="eastAsia"/>
                <w:sz w:val="24"/>
              </w:rPr>
              <w:t>名</w:t>
            </w:r>
          </w:p>
        </w:tc>
      </w:tr>
    </w:tbl>
    <w:p w14:paraId="12109AE8" w14:textId="77777777" w:rsidR="004061DC" w:rsidRPr="00CC586B" w:rsidRDefault="004061DC" w:rsidP="004061DC">
      <w:pPr>
        <w:autoSpaceDE w:val="0"/>
        <w:autoSpaceDN w:val="0"/>
        <w:ind w:left="243" w:hangingChars="100" w:hanging="243"/>
        <w:rPr>
          <w:rFonts w:asciiTheme="minorEastAsia" w:eastAsiaTheme="minorEastAsia" w:hAnsiTheme="minorEastAsia"/>
          <w:bCs/>
          <w:sz w:val="24"/>
        </w:rPr>
      </w:pPr>
    </w:p>
    <w:p w14:paraId="221373A6" w14:textId="77777777" w:rsidR="004061DC" w:rsidRPr="00CC586B" w:rsidRDefault="004061DC" w:rsidP="004061DC">
      <w:pPr>
        <w:autoSpaceDE w:val="0"/>
        <w:autoSpaceDN w:val="0"/>
        <w:ind w:leftChars="100" w:left="213"/>
        <w:rPr>
          <w:rFonts w:asciiTheme="minorEastAsia" w:eastAsiaTheme="minorEastAsia" w:hAnsiTheme="minorEastAsia"/>
          <w:bCs/>
          <w:sz w:val="24"/>
        </w:rPr>
      </w:pPr>
      <w:r w:rsidRPr="00CC586B">
        <w:rPr>
          <w:rFonts w:asciiTheme="minorEastAsia" w:eastAsiaTheme="minorEastAsia" w:hAnsiTheme="minorEastAsia" w:hint="eastAsia"/>
          <w:bCs/>
          <w:sz w:val="24"/>
        </w:rPr>
        <w:t xml:space="preserve">（４）旧防災情報システムの運用　</w:t>
      </w:r>
    </w:p>
    <w:p w14:paraId="5F487813" w14:textId="77777777" w:rsidR="004061DC" w:rsidRPr="00CC586B" w:rsidRDefault="004061DC" w:rsidP="004061DC">
      <w:pPr>
        <w:autoSpaceDE w:val="0"/>
        <w:autoSpaceDN w:val="0"/>
        <w:ind w:leftChars="100" w:left="213" w:firstLineChars="300" w:firstLine="728"/>
        <w:rPr>
          <w:rFonts w:asciiTheme="minorEastAsia" w:eastAsiaTheme="minorEastAsia" w:hAnsiTheme="minorEastAsia"/>
          <w:bCs/>
          <w:sz w:val="24"/>
        </w:rPr>
      </w:pPr>
      <w:r w:rsidRPr="00CC586B">
        <w:rPr>
          <w:rFonts w:asciiTheme="minorEastAsia" w:eastAsiaTheme="minorEastAsia" w:hAnsiTheme="minorEastAsia" w:hint="eastAsia"/>
          <w:bCs/>
          <w:sz w:val="24"/>
        </w:rPr>
        <w:t>新防災情報システムへの移行にあたり7月末まで並行稼働させた。</w:t>
      </w: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gridCol w:w="1843"/>
        <w:gridCol w:w="1985"/>
      </w:tblGrid>
      <w:tr w:rsidR="004061DC" w:rsidRPr="00CC586B" w14:paraId="462310BB" w14:textId="77777777" w:rsidTr="00213652">
        <w:trPr>
          <w:trHeight w:val="20"/>
        </w:trPr>
        <w:tc>
          <w:tcPr>
            <w:tcW w:w="1985" w:type="dxa"/>
            <w:vAlign w:val="center"/>
          </w:tcPr>
          <w:p w14:paraId="7A3369C2"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年　度</w:t>
            </w:r>
          </w:p>
        </w:tc>
        <w:tc>
          <w:tcPr>
            <w:tcW w:w="1984" w:type="dxa"/>
          </w:tcPr>
          <w:p w14:paraId="216D3728"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43" w:type="dxa"/>
          </w:tcPr>
          <w:p w14:paraId="75E9C0C9"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985" w:type="dxa"/>
          </w:tcPr>
          <w:p w14:paraId="2395D542"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6E75D628" w14:textId="77777777" w:rsidTr="00213652">
        <w:trPr>
          <w:trHeight w:val="20"/>
        </w:trPr>
        <w:tc>
          <w:tcPr>
            <w:tcW w:w="1985" w:type="dxa"/>
            <w:vAlign w:val="center"/>
          </w:tcPr>
          <w:p w14:paraId="4A45A1E9"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委　託　料</w:t>
            </w:r>
          </w:p>
        </w:tc>
        <w:tc>
          <w:tcPr>
            <w:tcW w:w="1984" w:type="dxa"/>
          </w:tcPr>
          <w:p w14:paraId="6C614886"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7,854千円</w:t>
            </w:r>
          </w:p>
        </w:tc>
        <w:tc>
          <w:tcPr>
            <w:tcW w:w="1843" w:type="dxa"/>
          </w:tcPr>
          <w:p w14:paraId="6B28378F"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7,854千円</w:t>
            </w:r>
          </w:p>
        </w:tc>
        <w:tc>
          <w:tcPr>
            <w:tcW w:w="1985" w:type="dxa"/>
          </w:tcPr>
          <w:p w14:paraId="00E864F6"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,618</w:t>
            </w:r>
            <w:r w:rsidRPr="00CC586B">
              <w:rPr>
                <w:rFonts w:asciiTheme="minorEastAsia" w:eastAsiaTheme="minorEastAsia" w:hAnsiTheme="minorEastAsia" w:hint="eastAsia"/>
                <w:sz w:val="24"/>
              </w:rPr>
              <w:t>千円</w:t>
            </w:r>
          </w:p>
        </w:tc>
      </w:tr>
      <w:tr w:rsidR="004061DC" w:rsidRPr="00CC586B" w14:paraId="045C51E5" w14:textId="77777777" w:rsidTr="00213652">
        <w:trPr>
          <w:trHeight w:val="20"/>
        </w:trPr>
        <w:tc>
          <w:tcPr>
            <w:tcW w:w="1985" w:type="dxa"/>
            <w:vAlign w:val="center"/>
          </w:tcPr>
          <w:p w14:paraId="39A59D7E"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使用料及び</w:t>
            </w:r>
          </w:p>
          <w:p w14:paraId="2197AB70"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賃借料</w:t>
            </w:r>
          </w:p>
        </w:tc>
        <w:tc>
          <w:tcPr>
            <w:tcW w:w="1984" w:type="dxa"/>
          </w:tcPr>
          <w:p w14:paraId="5298B829"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19</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304千円</w:t>
            </w:r>
          </w:p>
        </w:tc>
        <w:tc>
          <w:tcPr>
            <w:tcW w:w="1843" w:type="dxa"/>
          </w:tcPr>
          <w:p w14:paraId="47DDD9E1"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19,722千円</w:t>
            </w:r>
          </w:p>
        </w:tc>
        <w:tc>
          <w:tcPr>
            <w:tcW w:w="1985" w:type="dxa"/>
          </w:tcPr>
          <w:p w14:paraId="24FC768A"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6</w:t>
            </w:r>
            <w:r w:rsidRPr="00CC586B">
              <w:rPr>
                <w:rFonts w:asciiTheme="minorEastAsia" w:eastAsiaTheme="minorEastAsia" w:hAnsiTheme="minorEastAsia"/>
                <w:sz w:val="24"/>
              </w:rPr>
              <w:t>,435</w:t>
            </w:r>
            <w:r w:rsidRPr="00CC586B">
              <w:rPr>
                <w:rFonts w:asciiTheme="minorEastAsia" w:eastAsiaTheme="minorEastAsia" w:hAnsiTheme="minorEastAsia" w:hint="eastAsia"/>
                <w:sz w:val="24"/>
              </w:rPr>
              <w:t>千円</w:t>
            </w:r>
          </w:p>
        </w:tc>
      </w:tr>
    </w:tbl>
    <w:p w14:paraId="64BE75C9" w14:textId="77777777" w:rsidR="004061DC" w:rsidRPr="00CC586B" w:rsidRDefault="004061DC" w:rsidP="004061DC">
      <w:pPr>
        <w:autoSpaceDE w:val="0"/>
        <w:autoSpaceDN w:val="0"/>
        <w:ind w:leftChars="198" w:left="421" w:firstLineChars="148" w:firstLine="359"/>
        <w:rPr>
          <w:rFonts w:asciiTheme="minorEastAsia" w:eastAsiaTheme="minorEastAsia" w:hAnsiTheme="minorEastAsia"/>
          <w:sz w:val="24"/>
        </w:rPr>
      </w:pPr>
      <w:r w:rsidRPr="00CC586B">
        <w:rPr>
          <w:rFonts w:asciiTheme="minorEastAsia" w:eastAsiaTheme="minorEastAsia" w:hAnsiTheme="minorEastAsia" w:hint="eastAsia"/>
          <w:sz w:val="24"/>
        </w:rPr>
        <w:t>○委託内容</w:t>
      </w:r>
    </w:p>
    <w:p w14:paraId="79B997AD" w14:textId="77777777" w:rsidR="004061DC" w:rsidRPr="00CC586B" w:rsidRDefault="004061DC" w:rsidP="004061DC">
      <w:pPr>
        <w:autoSpaceDE w:val="0"/>
        <w:autoSpaceDN w:val="0"/>
        <w:ind w:leftChars="198" w:left="421" w:firstLineChars="198" w:firstLine="480"/>
        <w:rPr>
          <w:rFonts w:asciiTheme="minorEastAsia" w:eastAsiaTheme="minorEastAsia" w:hAnsiTheme="minorEastAsia"/>
          <w:sz w:val="24"/>
        </w:rPr>
      </w:pPr>
      <w:r w:rsidRPr="00CC586B">
        <w:rPr>
          <w:rFonts w:asciiTheme="minorEastAsia" w:eastAsiaTheme="minorEastAsia" w:hAnsiTheme="minorEastAsia" w:hint="eastAsia"/>
          <w:sz w:val="24"/>
        </w:rPr>
        <w:t>・システムの運用及び機器保守</w:t>
      </w:r>
    </w:p>
    <w:p w14:paraId="5FFCCB1F" w14:textId="77777777" w:rsidR="004061DC" w:rsidRPr="00CC586B" w:rsidRDefault="004061DC" w:rsidP="004061DC">
      <w:pPr>
        <w:autoSpaceDE w:val="0"/>
        <w:autoSpaceDN w:val="0"/>
        <w:rPr>
          <w:rFonts w:asciiTheme="minorEastAsia" w:eastAsiaTheme="minorEastAsia" w:hAnsiTheme="minorEastAsia"/>
          <w:b/>
          <w:kern w:val="0"/>
          <w:sz w:val="24"/>
        </w:rPr>
      </w:pPr>
    </w:p>
    <w:p w14:paraId="00094719" w14:textId="77777777" w:rsidR="004061DC" w:rsidRPr="00CC586B" w:rsidRDefault="004061DC" w:rsidP="004061DC">
      <w:pPr>
        <w:autoSpaceDE w:val="0"/>
        <w:autoSpaceDN w:val="0"/>
        <w:rPr>
          <w:rFonts w:asciiTheme="minorEastAsia" w:eastAsiaTheme="minorEastAsia" w:hAnsiTheme="minorEastAsia"/>
          <w:b/>
          <w:sz w:val="24"/>
        </w:rPr>
      </w:pPr>
      <w:r w:rsidRPr="00CC586B">
        <w:rPr>
          <w:rFonts w:asciiTheme="minorEastAsia" w:eastAsiaTheme="minorEastAsia" w:hAnsiTheme="minorEastAsia" w:hint="eastAsia"/>
          <w:b/>
          <w:kern w:val="0"/>
          <w:sz w:val="24"/>
        </w:rPr>
        <w:t>４　地域衛星通信ネットワーク整備事業への参画</w:t>
      </w:r>
    </w:p>
    <w:p w14:paraId="7EF92D98" w14:textId="77777777" w:rsidR="004061DC" w:rsidRPr="00CC586B" w:rsidRDefault="004061DC" w:rsidP="004061DC">
      <w:pPr>
        <w:autoSpaceDE w:val="0"/>
        <w:autoSpaceDN w:val="0"/>
        <w:ind w:leftChars="250" w:left="532" w:firstLineChars="100" w:firstLine="243"/>
        <w:rPr>
          <w:rFonts w:hAnsi="ＭＳ 明朝"/>
          <w:sz w:val="24"/>
          <w:szCs w:val="20"/>
        </w:rPr>
      </w:pPr>
      <w:r w:rsidRPr="00CC586B">
        <w:rPr>
          <w:rFonts w:hAnsi="ＭＳ 明朝" w:hint="eastAsia"/>
          <w:sz w:val="24"/>
          <w:szCs w:val="20"/>
        </w:rPr>
        <w:t>全国の地方公共団体が衛星通信システムを導入し、①防災行政無線の機能の拡充、②行政情報伝達の効率化、③地域からの情報発信活性化等を図る「地域衛星通信ネットワーク整備事業」に参画し、同ネットワーク整備事業の管理運営を行う「（一財）自治体衛星通信機構」に対し分担金を拠出　した。</w:t>
      </w:r>
    </w:p>
    <w:p w14:paraId="3857242B" w14:textId="77777777" w:rsidR="004061DC" w:rsidRPr="00CC586B" w:rsidRDefault="004061DC" w:rsidP="004061DC">
      <w:pPr>
        <w:autoSpaceDE w:val="0"/>
        <w:autoSpaceDN w:val="0"/>
        <w:ind w:leftChars="105" w:left="466" w:hangingChars="100" w:hanging="243"/>
        <w:rPr>
          <w:rFonts w:asciiTheme="minorEastAsia" w:eastAsiaTheme="minorEastAsia" w:hAnsiTheme="minorEastAsia"/>
          <w:sz w:val="24"/>
        </w:rPr>
      </w:pPr>
      <w:r w:rsidRPr="00CC586B">
        <w:rPr>
          <w:rFonts w:asciiTheme="minorEastAsia" w:eastAsiaTheme="minorEastAsia" w:hAnsiTheme="minorEastAsia" w:hint="eastAsia"/>
          <w:bCs/>
          <w:sz w:val="24"/>
        </w:rPr>
        <w:t xml:space="preserve">　</w:t>
      </w:r>
      <w:r w:rsidRPr="00CC586B">
        <w:rPr>
          <w:rFonts w:asciiTheme="minorEastAsia" w:eastAsiaTheme="minorEastAsia" w:hAnsiTheme="minorEastAsia" w:hint="eastAsia"/>
          <w:sz w:val="24"/>
        </w:rPr>
        <w:t xml:space="preserve">　 ○（一財）自治体衛星通信機構への分担金</w:t>
      </w:r>
    </w:p>
    <w:tbl>
      <w:tblPr>
        <w:tblW w:w="7752"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3"/>
        <w:gridCol w:w="1843"/>
        <w:gridCol w:w="1843"/>
        <w:gridCol w:w="1843"/>
      </w:tblGrid>
      <w:tr w:rsidR="004061DC" w:rsidRPr="00CC586B" w14:paraId="5BA1C722" w14:textId="77777777" w:rsidTr="00213652">
        <w:trPr>
          <w:trHeight w:val="20"/>
        </w:trPr>
        <w:tc>
          <w:tcPr>
            <w:tcW w:w="2223" w:type="dxa"/>
            <w:vAlign w:val="center"/>
          </w:tcPr>
          <w:p w14:paraId="02136828"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年　度</w:t>
            </w:r>
          </w:p>
        </w:tc>
        <w:tc>
          <w:tcPr>
            <w:tcW w:w="1843" w:type="dxa"/>
          </w:tcPr>
          <w:p w14:paraId="3D8F748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43" w:type="dxa"/>
          </w:tcPr>
          <w:p w14:paraId="437699D7"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43" w:type="dxa"/>
          </w:tcPr>
          <w:p w14:paraId="37F8B76E"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0451F7BC" w14:textId="77777777" w:rsidTr="00213652">
        <w:trPr>
          <w:trHeight w:val="20"/>
        </w:trPr>
        <w:tc>
          <w:tcPr>
            <w:tcW w:w="2223" w:type="dxa"/>
            <w:vAlign w:val="center"/>
          </w:tcPr>
          <w:p w14:paraId="68614AD3"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分　担　金</w:t>
            </w:r>
          </w:p>
        </w:tc>
        <w:tc>
          <w:tcPr>
            <w:tcW w:w="1843" w:type="dxa"/>
          </w:tcPr>
          <w:p w14:paraId="77807AEF"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33,645</w:t>
            </w:r>
            <w:r w:rsidRPr="00CC586B">
              <w:rPr>
                <w:rFonts w:asciiTheme="minorEastAsia" w:eastAsiaTheme="minorEastAsia" w:hAnsiTheme="minorEastAsia" w:hint="eastAsia"/>
                <w:bCs/>
                <w:sz w:val="24"/>
              </w:rPr>
              <w:t>千円</w:t>
            </w:r>
          </w:p>
        </w:tc>
        <w:tc>
          <w:tcPr>
            <w:tcW w:w="1843" w:type="dxa"/>
          </w:tcPr>
          <w:p w14:paraId="16F90D73"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33,578千円</w:t>
            </w:r>
          </w:p>
        </w:tc>
        <w:tc>
          <w:tcPr>
            <w:tcW w:w="1843" w:type="dxa"/>
          </w:tcPr>
          <w:p w14:paraId="6B85BA89"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33,443千円</w:t>
            </w:r>
          </w:p>
        </w:tc>
      </w:tr>
    </w:tbl>
    <w:p w14:paraId="57999261" w14:textId="77777777" w:rsidR="004061DC" w:rsidRPr="00CC586B" w:rsidRDefault="004061DC" w:rsidP="004061DC">
      <w:pPr>
        <w:autoSpaceDE w:val="0"/>
        <w:autoSpaceDN w:val="0"/>
        <w:rPr>
          <w:rFonts w:asciiTheme="minorEastAsia" w:eastAsiaTheme="minorEastAsia" w:hAnsiTheme="minorEastAsia"/>
          <w:b/>
          <w:sz w:val="24"/>
        </w:rPr>
      </w:pPr>
    </w:p>
    <w:p w14:paraId="39917E16" w14:textId="77777777" w:rsidR="004061DC" w:rsidRPr="00CC586B" w:rsidRDefault="004061DC" w:rsidP="004061DC">
      <w:pPr>
        <w:autoSpaceDE w:val="0"/>
        <w:autoSpaceDN w:val="0"/>
        <w:rPr>
          <w:rFonts w:asciiTheme="minorEastAsia" w:eastAsiaTheme="minorEastAsia" w:hAnsiTheme="minorEastAsia"/>
          <w:b/>
          <w:sz w:val="24"/>
        </w:rPr>
      </w:pPr>
      <w:r w:rsidRPr="00CC586B">
        <w:rPr>
          <w:rFonts w:asciiTheme="minorEastAsia" w:eastAsiaTheme="minorEastAsia" w:hAnsiTheme="minorEastAsia" w:hint="eastAsia"/>
          <w:b/>
          <w:sz w:val="24"/>
        </w:rPr>
        <w:t>５　防災情報充実強化事業の実施</w:t>
      </w:r>
    </w:p>
    <w:p w14:paraId="1D9EEC95" w14:textId="77777777" w:rsidR="004061DC" w:rsidRPr="00CC586B" w:rsidRDefault="004061DC" w:rsidP="004061DC">
      <w:pPr>
        <w:autoSpaceDE w:val="0"/>
        <w:autoSpaceDN w:val="0"/>
        <w:ind w:leftChars="250" w:left="532" w:firstLineChars="100" w:firstLine="243"/>
        <w:rPr>
          <w:rFonts w:hAnsi="ＭＳ 明朝"/>
          <w:sz w:val="24"/>
          <w:szCs w:val="20"/>
        </w:rPr>
      </w:pPr>
      <w:r w:rsidRPr="00CC586B">
        <w:rPr>
          <w:rFonts w:hAnsi="ＭＳ 明朝" w:hint="eastAsia"/>
          <w:sz w:val="24"/>
          <w:szCs w:val="20"/>
        </w:rPr>
        <w:t>住民への「防災情報の発信力の強化」と府や市町村など防災関係機関の</w:t>
      </w:r>
      <w:r w:rsidRPr="00CC586B">
        <w:rPr>
          <w:rFonts w:hAnsi="ＭＳ 明朝" w:hint="eastAsia"/>
          <w:sz w:val="24"/>
          <w:szCs w:val="20"/>
        </w:rPr>
        <w:lastRenderedPageBreak/>
        <w:t>「情報共有体制の充実」を図るため、「防災情報充実強化事業運営協議会」を開催し、以下の事業を実施した。</w:t>
      </w:r>
    </w:p>
    <w:p w14:paraId="74E6DAC1" w14:textId="77777777" w:rsidR="004061DC" w:rsidRPr="00CC586B" w:rsidRDefault="004061DC" w:rsidP="004061DC">
      <w:pPr>
        <w:pStyle w:val="af"/>
        <w:numPr>
          <w:ilvl w:val="0"/>
          <w:numId w:val="1"/>
        </w:numPr>
        <w:autoSpaceDE w:val="0"/>
        <w:autoSpaceDN w:val="0"/>
        <w:ind w:leftChars="0"/>
        <w:rPr>
          <w:rFonts w:hAnsi="ＭＳ 明朝"/>
          <w:sz w:val="24"/>
          <w:szCs w:val="20"/>
        </w:rPr>
      </w:pPr>
      <w:r w:rsidRPr="00CC586B">
        <w:rPr>
          <w:rFonts w:hAnsi="ＭＳ 明朝" w:hint="eastAsia"/>
          <w:sz w:val="24"/>
          <w:szCs w:val="20"/>
        </w:rPr>
        <w:t>防災ポータルサイトの運用</w:t>
      </w:r>
    </w:p>
    <w:p w14:paraId="57631B05" w14:textId="77777777" w:rsidR="004061DC" w:rsidRPr="00CC586B" w:rsidRDefault="004061DC" w:rsidP="004061DC">
      <w:pPr>
        <w:pStyle w:val="af"/>
        <w:numPr>
          <w:ilvl w:val="0"/>
          <w:numId w:val="1"/>
        </w:numPr>
        <w:autoSpaceDE w:val="0"/>
        <w:autoSpaceDN w:val="0"/>
        <w:ind w:leftChars="0"/>
        <w:rPr>
          <w:rFonts w:hAnsi="ＭＳ 明朝"/>
          <w:sz w:val="24"/>
          <w:szCs w:val="20"/>
        </w:rPr>
      </w:pPr>
      <w:r w:rsidRPr="00CC586B">
        <w:rPr>
          <w:rFonts w:hAnsi="ＭＳ 明朝" w:hint="eastAsia"/>
          <w:sz w:val="24"/>
          <w:szCs w:val="20"/>
        </w:rPr>
        <w:t>防災情報メールの運用</w:t>
      </w:r>
    </w:p>
    <w:p w14:paraId="101060DE" w14:textId="77777777" w:rsidR="004061DC" w:rsidRPr="00CC586B" w:rsidRDefault="004061DC" w:rsidP="004061DC">
      <w:pPr>
        <w:pStyle w:val="af"/>
        <w:numPr>
          <w:ilvl w:val="0"/>
          <w:numId w:val="1"/>
        </w:numPr>
        <w:autoSpaceDE w:val="0"/>
        <w:autoSpaceDN w:val="0"/>
        <w:ind w:leftChars="0"/>
        <w:rPr>
          <w:rFonts w:hAnsi="ＭＳ 明朝"/>
          <w:sz w:val="24"/>
          <w:szCs w:val="20"/>
        </w:rPr>
      </w:pPr>
      <w:r w:rsidRPr="00CC586B">
        <w:rPr>
          <w:rFonts w:hAnsi="ＭＳ 明朝" w:hint="eastAsia"/>
          <w:sz w:val="24"/>
          <w:szCs w:val="20"/>
        </w:rPr>
        <w:t>高所カメラの運用</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4061DC" w:rsidRPr="00CC586B" w14:paraId="2A0D0A45" w14:textId="77777777" w:rsidTr="00213652">
        <w:trPr>
          <w:trHeight w:val="20"/>
          <w:jc w:val="right"/>
        </w:trPr>
        <w:tc>
          <w:tcPr>
            <w:tcW w:w="2409" w:type="dxa"/>
            <w:vAlign w:val="center"/>
          </w:tcPr>
          <w:p w14:paraId="5F60D427"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年　度</w:t>
            </w:r>
          </w:p>
        </w:tc>
        <w:tc>
          <w:tcPr>
            <w:tcW w:w="1843" w:type="dxa"/>
          </w:tcPr>
          <w:p w14:paraId="20B7BC27"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令和２年度</w:t>
            </w:r>
          </w:p>
        </w:tc>
        <w:tc>
          <w:tcPr>
            <w:tcW w:w="1843" w:type="dxa"/>
          </w:tcPr>
          <w:p w14:paraId="43B9F1CB"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1843" w:type="dxa"/>
          </w:tcPr>
          <w:p w14:paraId="4F7DD97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559C66F9" w14:textId="77777777" w:rsidTr="00213652">
        <w:trPr>
          <w:trHeight w:val="20"/>
          <w:jc w:val="right"/>
        </w:trPr>
        <w:tc>
          <w:tcPr>
            <w:tcW w:w="2409" w:type="dxa"/>
            <w:vAlign w:val="center"/>
          </w:tcPr>
          <w:p w14:paraId="514FB096" w14:textId="77777777" w:rsidR="004061DC" w:rsidRPr="00CC586B" w:rsidRDefault="004061DC" w:rsidP="00213652">
            <w:pPr>
              <w:autoSpaceDE w:val="0"/>
              <w:autoSpaceDN w:val="0"/>
              <w:jc w:val="center"/>
              <w:rPr>
                <w:rFonts w:asciiTheme="minorEastAsia" w:eastAsiaTheme="minorEastAsia" w:hAnsiTheme="minorEastAsia"/>
                <w:sz w:val="24"/>
              </w:rPr>
            </w:pPr>
            <w:r w:rsidRPr="004061DC">
              <w:rPr>
                <w:rFonts w:asciiTheme="minorEastAsia" w:eastAsiaTheme="minorEastAsia" w:hAnsiTheme="minorEastAsia" w:hint="eastAsia"/>
                <w:spacing w:val="292"/>
                <w:kern w:val="0"/>
                <w:sz w:val="24"/>
                <w:fitText w:val="1890" w:id="-1013614080"/>
              </w:rPr>
              <w:t>需用</w:t>
            </w:r>
            <w:r w:rsidRPr="004061DC">
              <w:rPr>
                <w:rFonts w:asciiTheme="minorEastAsia" w:eastAsiaTheme="minorEastAsia" w:hAnsiTheme="minorEastAsia" w:hint="eastAsia"/>
                <w:spacing w:val="1"/>
                <w:kern w:val="0"/>
                <w:sz w:val="24"/>
                <w:fitText w:val="1890" w:id="-1013614080"/>
              </w:rPr>
              <w:t>費</w:t>
            </w:r>
          </w:p>
        </w:tc>
        <w:tc>
          <w:tcPr>
            <w:tcW w:w="1843" w:type="dxa"/>
          </w:tcPr>
          <w:p w14:paraId="79365B2E"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26千円</w:t>
            </w:r>
          </w:p>
        </w:tc>
        <w:tc>
          <w:tcPr>
            <w:tcW w:w="1843" w:type="dxa"/>
          </w:tcPr>
          <w:p w14:paraId="3554FB1B"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34</w:t>
            </w:r>
            <w:r w:rsidRPr="00CC586B">
              <w:rPr>
                <w:rFonts w:asciiTheme="minorEastAsia" w:eastAsiaTheme="minorEastAsia" w:hAnsiTheme="minorEastAsia" w:hint="eastAsia"/>
                <w:sz w:val="24"/>
              </w:rPr>
              <w:t>千円</w:t>
            </w:r>
          </w:p>
        </w:tc>
        <w:tc>
          <w:tcPr>
            <w:tcW w:w="1843" w:type="dxa"/>
          </w:tcPr>
          <w:p w14:paraId="18321D58"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w:t>
            </w:r>
            <w:r w:rsidRPr="00CC586B">
              <w:rPr>
                <w:rFonts w:asciiTheme="minorEastAsia" w:eastAsiaTheme="minorEastAsia" w:hAnsiTheme="minorEastAsia"/>
                <w:sz w:val="24"/>
              </w:rPr>
              <w:t>4</w:t>
            </w:r>
            <w:r w:rsidRPr="00CC586B">
              <w:rPr>
                <w:rFonts w:asciiTheme="minorEastAsia" w:eastAsiaTheme="minorEastAsia" w:hAnsiTheme="minorEastAsia" w:hint="eastAsia"/>
                <w:sz w:val="24"/>
              </w:rPr>
              <w:t>千円</w:t>
            </w:r>
          </w:p>
        </w:tc>
      </w:tr>
      <w:tr w:rsidR="004061DC" w:rsidRPr="00CC586B" w14:paraId="0122FE61" w14:textId="77777777" w:rsidTr="00213652">
        <w:trPr>
          <w:trHeight w:val="20"/>
          <w:jc w:val="right"/>
        </w:trPr>
        <w:tc>
          <w:tcPr>
            <w:tcW w:w="2409" w:type="dxa"/>
            <w:vAlign w:val="center"/>
          </w:tcPr>
          <w:p w14:paraId="6C274C86" w14:textId="77777777" w:rsidR="004061DC" w:rsidRPr="00CC586B" w:rsidRDefault="004061DC" w:rsidP="00213652">
            <w:pPr>
              <w:autoSpaceDE w:val="0"/>
              <w:autoSpaceDN w:val="0"/>
              <w:jc w:val="center"/>
              <w:rPr>
                <w:rFonts w:asciiTheme="minorEastAsia" w:eastAsiaTheme="minorEastAsia" w:hAnsiTheme="minorEastAsia"/>
                <w:sz w:val="24"/>
              </w:rPr>
            </w:pPr>
            <w:r w:rsidRPr="004061DC">
              <w:rPr>
                <w:rFonts w:asciiTheme="minorEastAsia" w:eastAsiaTheme="minorEastAsia" w:hAnsiTheme="minorEastAsia" w:hint="eastAsia"/>
                <w:spacing w:val="292"/>
                <w:kern w:val="0"/>
                <w:sz w:val="24"/>
                <w:fitText w:val="1890" w:id="-1013614079"/>
              </w:rPr>
              <w:t>役務</w:t>
            </w:r>
            <w:r w:rsidRPr="004061DC">
              <w:rPr>
                <w:rFonts w:asciiTheme="minorEastAsia" w:eastAsiaTheme="minorEastAsia" w:hAnsiTheme="minorEastAsia" w:hint="eastAsia"/>
                <w:spacing w:val="1"/>
                <w:kern w:val="0"/>
                <w:sz w:val="24"/>
                <w:fitText w:val="1890" w:id="-1013614079"/>
              </w:rPr>
              <w:t>費</w:t>
            </w:r>
          </w:p>
        </w:tc>
        <w:tc>
          <w:tcPr>
            <w:tcW w:w="1843" w:type="dxa"/>
          </w:tcPr>
          <w:p w14:paraId="3AAFAA5D"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203千円</w:t>
            </w:r>
          </w:p>
        </w:tc>
        <w:tc>
          <w:tcPr>
            <w:tcW w:w="1843" w:type="dxa"/>
          </w:tcPr>
          <w:p w14:paraId="00278B07"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5,1</w:t>
            </w:r>
            <w:r w:rsidRPr="00CC586B">
              <w:rPr>
                <w:rFonts w:asciiTheme="minorEastAsia" w:eastAsiaTheme="minorEastAsia" w:hAnsiTheme="minorEastAsia"/>
                <w:sz w:val="24"/>
              </w:rPr>
              <w:t>44</w:t>
            </w:r>
            <w:r w:rsidRPr="00CC586B">
              <w:rPr>
                <w:rFonts w:asciiTheme="minorEastAsia" w:eastAsiaTheme="minorEastAsia" w:hAnsiTheme="minorEastAsia" w:hint="eastAsia"/>
                <w:sz w:val="24"/>
              </w:rPr>
              <w:t>千円</w:t>
            </w:r>
          </w:p>
        </w:tc>
        <w:tc>
          <w:tcPr>
            <w:tcW w:w="1843" w:type="dxa"/>
          </w:tcPr>
          <w:p w14:paraId="080D4BD6"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w:t>
            </w:r>
            <w:r w:rsidRPr="00CC586B">
              <w:rPr>
                <w:rFonts w:asciiTheme="minorEastAsia" w:eastAsiaTheme="minorEastAsia" w:hAnsiTheme="minorEastAsia"/>
                <w:sz w:val="24"/>
              </w:rPr>
              <w:t>,325</w:t>
            </w:r>
            <w:r w:rsidRPr="00CC586B">
              <w:rPr>
                <w:rFonts w:asciiTheme="minorEastAsia" w:eastAsiaTheme="minorEastAsia" w:hAnsiTheme="minorEastAsia" w:hint="eastAsia"/>
                <w:sz w:val="24"/>
              </w:rPr>
              <w:t>千円</w:t>
            </w:r>
          </w:p>
        </w:tc>
      </w:tr>
      <w:tr w:rsidR="004061DC" w:rsidRPr="00CC586B" w14:paraId="36731CA8" w14:textId="77777777" w:rsidTr="00213652">
        <w:trPr>
          <w:trHeight w:val="20"/>
          <w:jc w:val="right"/>
        </w:trPr>
        <w:tc>
          <w:tcPr>
            <w:tcW w:w="2409" w:type="dxa"/>
            <w:vAlign w:val="center"/>
          </w:tcPr>
          <w:p w14:paraId="3685827B" w14:textId="77777777" w:rsidR="004061DC" w:rsidRPr="00CC586B" w:rsidRDefault="004061DC" w:rsidP="00213652">
            <w:pPr>
              <w:autoSpaceDE w:val="0"/>
              <w:autoSpaceDN w:val="0"/>
              <w:jc w:val="center"/>
              <w:rPr>
                <w:rFonts w:asciiTheme="minorEastAsia" w:eastAsiaTheme="minorEastAsia" w:hAnsiTheme="minorEastAsia"/>
                <w:sz w:val="24"/>
              </w:rPr>
            </w:pPr>
            <w:r w:rsidRPr="004061DC">
              <w:rPr>
                <w:rFonts w:asciiTheme="minorEastAsia" w:eastAsiaTheme="minorEastAsia" w:hAnsiTheme="minorEastAsia" w:hint="eastAsia"/>
                <w:spacing w:val="292"/>
                <w:kern w:val="0"/>
                <w:sz w:val="24"/>
                <w:fitText w:val="1890" w:id="-1013614078"/>
              </w:rPr>
              <w:t>委託</w:t>
            </w:r>
            <w:r w:rsidRPr="004061DC">
              <w:rPr>
                <w:rFonts w:asciiTheme="minorEastAsia" w:eastAsiaTheme="minorEastAsia" w:hAnsiTheme="minorEastAsia" w:hint="eastAsia"/>
                <w:spacing w:val="1"/>
                <w:kern w:val="0"/>
                <w:sz w:val="24"/>
                <w:fitText w:val="1890" w:id="-1013614078"/>
              </w:rPr>
              <w:t>料</w:t>
            </w:r>
          </w:p>
        </w:tc>
        <w:tc>
          <w:tcPr>
            <w:tcW w:w="1843" w:type="dxa"/>
          </w:tcPr>
          <w:p w14:paraId="3AEB7C8F"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27</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383千円</w:t>
            </w:r>
          </w:p>
        </w:tc>
        <w:tc>
          <w:tcPr>
            <w:tcW w:w="1843" w:type="dxa"/>
          </w:tcPr>
          <w:p w14:paraId="77164A1F"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27</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384</w:t>
            </w:r>
            <w:r w:rsidRPr="00CC586B">
              <w:rPr>
                <w:rFonts w:asciiTheme="minorEastAsia" w:eastAsiaTheme="minorEastAsia" w:hAnsiTheme="minorEastAsia" w:hint="eastAsia"/>
                <w:sz w:val="24"/>
              </w:rPr>
              <w:t>千円</w:t>
            </w:r>
          </w:p>
        </w:tc>
        <w:tc>
          <w:tcPr>
            <w:tcW w:w="1843" w:type="dxa"/>
          </w:tcPr>
          <w:p w14:paraId="2D266EBD"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55,499</w:t>
            </w:r>
            <w:r w:rsidRPr="00CC586B">
              <w:rPr>
                <w:rFonts w:asciiTheme="minorEastAsia" w:eastAsiaTheme="minorEastAsia" w:hAnsiTheme="minorEastAsia" w:hint="eastAsia"/>
                <w:sz w:val="24"/>
              </w:rPr>
              <w:t>千円</w:t>
            </w:r>
          </w:p>
        </w:tc>
      </w:tr>
      <w:tr w:rsidR="004061DC" w:rsidRPr="00CC586B" w14:paraId="2566ECB2" w14:textId="77777777" w:rsidTr="00213652">
        <w:trPr>
          <w:trHeight w:val="20"/>
          <w:jc w:val="right"/>
        </w:trPr>
        <w:tc>
          <w:tcPr>
            <w:tcW w:w="2409" w:type="dxa"/>
            <w:vAlign w:val="center"/>
          </w:tcPr>
          <w:p w14:paraId="791F2442"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kern w:val="0"/>
                <w:sz w:val="24"/>
              </w:rPr>
              <w:t>使用料及び賃借料</w:t>
            </w:r>
          </w:p>
        </w:tc>
        <w:tc>
          <w:tcPr>
            <w:tcW w:w="1843" w:type="dxa"/>
          </w:tcPr>
          <w:p w14:paraId="3ABEDFE7"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18</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92</w:t>
            </w:r>
            <w:r w:rsidRPr="00CC586B">
              <w:rPr>
                <w:rFonts w:asciiTheme="minorEastAsia" w:eastAsiaTheme="minorEastAsia" w:hAnsiTheme="minorEastAsia" w:hint="eastAsia"/>
                <w:sz w:val="24"/>
              </w:rPr>
              <w:t>千円</w:t>
            </w:r>
          </w:p>
        </w:tc>
        <w:tc>
          <w:tcPr>
            <w:tcW w:w="1843" w:type="dxa"/>
          </w:tcPr>
          <w:p w14:paraId="47A0785C"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sz w:val="24"/>
              </w:rPr>
              <w:t>18</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287</w:t>
            </w:r>
            <w:r w:rsidRPr="00CC586B">
              <w:rPr>
                <w:rFonts w:asciiTheme="minorEastAsia" w:eastAsiaTheme="minorEastAsia" w:hAnsiTheme="minorEastAsia" w:hint="eastAsia"/>
                <w:sz w:val="24"/>
              </w:rPr>
              <w:t>千円</w:t>
            </w:r>
          </w:p>
        </w:tc>
        <w:tc>
          <w:tcPr>
            <w:tcW w:w="1843" w:type="dxa"/>
          </w:tcPr>
          <w:p w14:paraId="72363A49"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6</w:t>
            </w:r>
            <w:r w:rsidRPr="00CC586B">
              <w:rPr>
                <w:rFonts w:asciiTheme="minorEastAsia" w:eastAsiaTheme="minorEastAsia" w:hAnsiTheme="minorEastAsia"/>
                <w:sz w:val="24"/>
              </w:rPr>
              <w:t>,461</w:t>
            </w:r>
            <w:r w:rsidRPr="00CC586B">
              <w:rPr>
                <w:rFonts w:asciiTheme="minorEastAsia" w:eastAsiaTheme="minorEastAsia" w:hAnsiTheme="minorEastAsia" w:hint="eastAsia"/>
                <w:sz w:val="24"/>
              </w:rPr>
              <w:t>千円</w:t>
            </w:r>
          </w:p>
        </w:tc>
      </w:tr>
    </w:tbl>
    <w:p w14:paraId="78932AF9" w14:textId="77777777" w:rsidR="004061DC" w:rsidRPr="00CC586B" w:rsidRDefault="004061DC" w:rsidP="004061DC">
      <w:pPr>
        <w:autoSpaceDE w:val="0"/>
        <w:autoSpaceDN w:val="0"/>
        <w:ind w:leftChars="400" w:left="1093" w:hangingChars="100" w:hanging="243"/>
        <w:rPr>
          <w:rFonts w:asciiTheme="minorEastAsia" w:eastAsiaTheme="minorEastAsia" w:hAnsiTheme="minorEastAsia"/>
          <w:bCs/>
          <w:kern w:val="0"/>
          <w:sz w:val="24"/>
        </w:rPr>
      </w:pPr>
      <w:r w:rsidRPr="00CC586B">
        <w:rPr>
          <w:rFonts w:asciiTheme="minorEastAsia" w:eastAsiaTheme="minorEastAsia" w:hAnsiTheme="minorEastAsia" w:hint="eastAsia"/>
          <w:bCs/>
          <w:kern w:val="0"/>
          <w:sz w:val="24"/>
        </w:rPr>
        <w:t>※旧防災情報システムの機能を本事業に統合。新防災情報システムの機器等の賃借料や回線使用料等相当額はサービス提供型で調達したため委託料に一括計上（Ｒ４）</w:t>
      </w:r>
    </w:p>
    <w:p w14:paraId="40E48925" w14:textId="77777777" w:rsidR="004061DC" w:rsidRPr="00CC586B" w:rsidRDefault="004061DC" w:rsidP="004061DC">
      <w:pPr>
        <w:autoSpaceDE w:val="0"/>
        <w:autoSpaceDN w:val="0"/>
        <w:rPr>
          <w:rFonts w:asciiTheme="minorEastAsia" w:eastAsiaTheme="minorEastAsia" w:hAnsiTheme="minorEastAsia"/>
          <w:b/>
          <w:bCs/>
          <w:kern w:val="0"/>
          <w:sz w:val="24"/>
        </w:rPr>
      </w:pPr>
    </w:p>
    <w:p w14:paraId="1A6E1F7E" w14:textId="77777777" w:rsidR="004061DC" w:rsidRPr="00CC586B" w:rsidRDefault="004061DC" w:rsidP="004061DC">
      <w:pPr>
        <w:autoSpaceDE w:val="0"/>
        <w:autoSpaceDN w:val="0"/>
        <w:rPr>
          <w:rFonts w:asciiTheme="minorEastAsia" w:eastAsiaTheme="minorEastAsia" w:hAnsiTheme="minorEastAsia"/>
          <w:b/>
          <w:sz w:val="24"/>
        </w:rPr>
      </w:pPr>
      <w:r w:rsidRPr="00CC586B">
        <w:rPr>
          <w:rFonts w:asciiTheme="minorEastAsia" w:eastAsiaTheme="minorEastAsia" w:hAnsiTheme="minorEastAsia" w:hint="eastAsia"/>
          <w:b/>
          <w:sz w:val="24"/>
        </w:rPr>
        <w:t>６　全国瞬時警報システムの運用</w:t>
      </w:r>
    </w:p>
    <w:p w14:paraId="0DBAF074" w14:textId="77777777" w:rsidR="004061DC" w:rsidRPr="00CC586B" w:rsidRDefault="004061DC" w:rsidP="004061DC">
      <w:pPr>
        <w:autoSpaceDE w:val="0"/>
        <w:autoSpaceDN w:val="0"/>
        <w:ind w:leftChars="250" w:left="532" w:firstLineChars="100" w:firstLine="243"/>
        <w:rPr>
          <w:rFonts w:hAnsi="ＭＳ 明朝"/>
          <w:sz w:val="24"/>
          <w:szCs w:val="20"/>
        </w:rPr>
      </w:pPr>
      <w:r w:rsidRPr="00CC586B">
        <w:rPr>
          <w:rFonts w:hAnsi="ＭＳ 明朝" w:hint="eastAsia"/>
          <w:sz w:val="24"/>
          <w:szCs w:val="20"/>
        </w:rPr>
        <w:t>緊急地震速報、津波警報、弾道ミサイル情報等、対処に時間的余裕のない事態に関する緊急情報を、人工衛星を用いて国（内閣官房・気象庁から消防庁を経由）から都道府県、市町村等に瞬時に伝達するシステムである全国瞬時警報システム（Ｊ-ＡＬＥＲＴ）の機器について、国から交付される「防災情報通信設備整備事業交付金」により、要綱に基づき各市町村で整備に必要な額を交付し、あわせて府においても平成22年度に整備を行った。平成23年度からは運用保守を行っている。なお、平成30年度に新型受信機への移行に伴う機器の更新を実施している。</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4061DC" w:rsidRPr="00CC586B" w14:paraId="5EAB932F" w14:textId="77777777" w:rsidTr="00213652">
        <w:trPr>
          <w:trHeight w:val="20"/>
          <w:jc w:val="right"/>
        </w:trPr>
        <w:tc>
          <w:tcPr>
            <w:tcW w:w="2409" w:type="dxa"/>
            <w:vAlign w:val="center"/>
          </w:tcPr>
          <w:p w14:paraId="57A75726"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年　度</w:t>
            </w:r>
          </w:p>
        </w:tc>
        <w:tc>
          <w:tcPr>
            <w:tcW w:w="1843" w:type="dxa"/>
            <w:vAlign w:val="center"/>
          </w:tcPr>
          <w:p w14:paraId="49C731CF"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令和２年度</w:t>
            </w:r>
          </w:p>
        </w:tc>
        <w:tc>
          <w:tcPr>
            <w:tcW w:w="1843" w:type="dxa"/>
            <w:vAlign w:val="center"/>
          </w:tcPr>
          <w:p w14:paraId="79CEA657"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令和３年度</w:t>
            </w:r>
          </w:p>
        </w:tc>
        <w:tc>
          <w:tcPr>
            <w:tcW w:w="1843" w:type="dxa"/>
            <w:vAlign w:val="center"/>
          </w:tcPr>
          <w:p w14:paraId="07D05723"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sz w:val="24"/>
              </w:rPr>
              <w:t>令和４年度</w:t>
            </w:r>
          </w:p>
        </w:tc>
      </w:tr>
      <w:tr w:rsidR="004061DC" w:rsidRPr="00CC586B" w14:paraId="7466F9C5" w14:textId="77777777" w:rsidTr="00213652">
        <w:trPr>
          <w:trHeight w:val="20"/>
          <w:jc w:val="right"/>
        </w:trPr>
        <w:tc>
          <w:tcPr>
            <w:tcW w:w="2409" w:type="dxa"/>
            <w:vAlign w:val="center"/>
          </w:tcPr>
          <w:p w14:paraId="773A5820" w14:textId="77777777" w:rsidR="004061DC" w:rsidRPr="00CC586B" w:rsidRDefault="004061DC" w:rsidP="00213652">
            <w:pPr>
              <w:autoSpaceDE w:val="0"/>
              <w:autoSpaceDN w:val="0"/>
              <w:jc w:val="center"/>
              <w:rPr>
                <w:rFonts w:asciiTheme="minorEastAsia" w:eastAsiaTheme="minorEastAsia" w:hAnsiTheme="minorEastAsia"/>
                <w:bCs/>
                <w:sz w:val="24"/>
              </w:rPr>
            </w:pPr>
            <w:r w:rsidRPr="00CC586B">
              <w:rPr>
                <w:rFonts w:asciiTheme="minorEastAsia" w:eastAsiaTheme="minorEastAsia" w:hAnsiTheme="minorEastAsia" w:hint="eastAsia"/>
                <w:bCs/>
                <w:sz w:val="24"/>
              </w:rPr>
              <w:t>委託料（運用保守）</w:t>
            </w:r>
          </w:p>
        </w:tc>
        <w:tc>
          <w:tcPr>
            <w:tcW w:w="1843" w:type="dxa"/>
            <w:vAlign w:val="center"/>
          </w:tcPr>
          <w:p w14:paraId="1453AC9A"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770</w:t>
            </w:r>
            <w:r w:rsidRPr="00CC586B">
              <w:rPr>
                <w:rFonts w:asciiTheme="minorEastAsia" w:eastAsiaTheme="minorEastAsia" w:hAnsiTheme="minorEastAsia" w:hint="eastAsia"/>
                <w:bCs/>
                <w:sz w:val="24"/>
              </w:rPr>
              <w:t>千円</w:t>
            </w:r>
          </w:p>
        </w:tc>
        <w:tc>
          <w:tcPr>
            <w:tcW w:w="1843" w:type="dxa"/>
            <w:vAlign w:val="center"/>
          </w:tcPr>
          <w:p w14:paraId="691155DA"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9</w:t>
            </w:r>
            <w:r w:rsidRPr="00CC586B">
              <w:rPr>
                <w:rFonts w:asciiTheme="minorEastAsia" w:eastAsiaTheme="minorEastAsia" w:hAnsiTheme="minorEastAsia"/>
                <w:sz w:val="24"/>
              </w:rPr>
              <w:t>05</w:t>
            </w:r>
            <w:r w:rsidRPr="00CC586B">
              <w:rPr>
                <w:rFonts w:asciiTheme="minorEastAsia" w:eastAsiaTheme="minorEastAsia" w:hAnsiTheme="minorEastAsia" w:hint="eastAsia"/>
                <w:sz w:val="24"/>
              </w:rPr>
              <w:t>千円</w:t>
            </w:r>
          </w:p>
        </w:tc>
        <w:tc>
          <w:tcPr>
            <w:tcW w:w="1843" w:type="dxa"/>
            <w:vAlign w:val="center"/>
          </w:tcPr>
          <w:p w14:paraId="59177817"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bCs/>
                <w:sz w:val="24"/>
              </w:rPr>
              <w:t>9</w:t>
            </w:r>
            <w:r w:rsidRPr="00CC586B">
              <w:rPr>
                <w:rFonts w:asciiTheme="minorEastAsia" w:eastAsiaTheme="minorEastAsia" w:hAnsiTheme="minorEastAsia"/>
                <w:bCs/>
                <w:sz w:val="24"/>
              </w:rPr>
              <w:t>05</w:t>
            </w:r>
            <w:r w:rsidRPr="00CC586B">
              <w:rPr>
                <w:rFonts w:asciiTheme="minorEastAsia" w:eastAsiaTheme="minorEastAsia" w:hAnsiTheme="minorEastAsia" w:hint="eastAsia"/>
                <w:bCs/>
                <w:sz w:val="24"/>
              </w:rPr>
              <w:t>千円</w:t>
            </w:r>
          </w:p>
        </w:tc>
      </w:tr>
    </w:tbl>
    <w:p w14:paraId="2D88FE97" w14:textId="77777777" w:rsidR="004061DC" w:rsidRPr="00CC586B" w:rsidRDefault="004061DC" w:rsidP="004061DC">
      <w:pPr>
        <w:autoSpaceDE w:val="0"/>
        <w:autoSpaceDN w:val="0"/>
        <w:rPr>
          <w:rFonts w:asciiTheme="minorEastAsia" w:eastAsiaTheme="minorEastAsia" w:hAnsiTheme="minorEastAsia"/>
          <w:sz w:val="24"/>
        </w:rPr>
      </w:pPr>
    </w:p>
    <w:p w14:paraId="7B9BC2CA" w14:textId="77777777" w:rsidR="004061DC" w:rsidRPr="00CC586B" w:rsidRDefault="004061DC" w:rsidP="004061DC">
      <w:pPr>
        <w:autoSpaceDE w:val="0"/>
        <w:autoSpaceDN w:val="0"/>
        <w:rPr>
          <w:rFonts w:hAnsi="ＭＳ 明朝"/>
          <w:b/>
          <w:sz w:val="24"/>
        </w:rPr>
      </w:pPr>
      <w:r w:rsidRPr="00CC586B">
        <w:rPr>
          <w:rFonts w:hAnsi="ＭＳ 明朝" w:hint="eastAsia"/>
          <w:b/>
          <w:sz w:val="24"/>
        </w:rPr>
        <w:t>７　大阪府職員参集・安否確認システムの導入</w:t>
      </w:r>
    </w:p>
    <w:p w14:paraId="218CBAB8" w14:textId="77777777" w:rsidR="004061DC" w:rsidRPr="00CC586B" w:rsidRDefault="004061DC" w:rsidP="004061DC">
      <w:pPr>
        <w:ind w:leftChars="66" w:left="424" w:hangingChars="100" w:hanging="284"/>
        <w:rPr>
          <w:rFonts w:ascii="游ゴシック"/>
          <w:kern w:val="0"/>
          <w:sz w:val="24"/>
          <w:szCs w:val="22"/>
        </w:rPr>
      </w:pPr>
      <w:r w:rsidRPr="00CC586B">
        <w:rPr>
          <w:rFonts w:asciiTheme="minorEastAsia" w:eastAsiaTheme="minorEastAsia" w:hAnsiTheme="minorEastAsia" w:hint="eastAsia"/>
          <w:b/>
          <w:sz w:val="28"/>
          <w:szCs w:val="28"/>
        </w:rPr>
        <w:t xml:space="preserve">　</w:t>
      </w:r>
      <w:r w:rsidRPr="00CC586B">
        <w:rPr>
          <w:rFonts w:asciiTheme="minorEastAsia" w:eastAsiaTheme="minorEastAsia" w:hAnsiTheme="minorEastAsia" w:hint="eastAsia"/>
          <w:b/>
          <w:sz w:val="32"/>
          <w:szCs w:val="28"/>
        </w:rPr>
        <w:t xml:space="preserve">　</w:t>
      </w:r>
      <w:r w:rsidRPr="00CC586B">
        <w:rPr>
          <w:rFonts w:hint="eastAsia"/>
          <w:sz w:val="24"/>
          <w:szCs w:val="22"/>
        </w:rPr>
        <w:t>平成30年6月18日の大阪北部地震を教訓に、庁内全職員の安否を確認するとともに、迅速な初動体制確保を目的に、導入した本システムを運用した。</w:t>
      </w:r>
    </w:p>
    <w:p w14:paraId="2EE3D7B9" w14:textId="77777777" w:rsidR="004061DC" w:rsidRPr="00CC586B" w:rsidRDefault="004061DC" w:rsidP="004061DC">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b/>
          <w:sz w:val="28"/>
          <w:szCs w:val="28"/>
        </w:rPr>
        <w:t xml:space="preserve">　　</w:t>
      </w:r>
      <w:r w:rsidRPr="00CC586B">
        <w:rPr>
          <w:rFonts w:asciiTheme="minorEastAsia" w:eastAsiaTheme="minorEastAsia" w:hAnsiTheme="minorEastAsia" w:hint="eastAsia"/>
          <w:sz w:val="24"/>
        </w:rPr>
        <w:t xml:space="preserve">　令和２年度 全庁訓練実施実績：１回</w:t>
      </w:r>
    </w:p>
    <w:p w14:paraId="75D7947E" w14:textId="77777777" w:rsidR="004061DC" w:rsidRPr="00CC586B" w:rsidRDefault="004061DC" w:rsidP="004061DC">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b/>
          <w:sz w:val="28"/>
          <w:szCs w:val="28"/>
        </w:rPr>
        <w:t xml:space="preserve">　　</w:t>
      </w:r>
      <w:r w:rsidRPr="00CC586B">
        <w:rPr>
          <w:rFonts w:asciiTheme="minorEastAsia" w:eastAsiaTheme="minorEastAsia" w:hAnsiTheme="minorEastAsia" w:hint="eastAsia"/>
          <w:sz w:val="24"/>
        </w:rPr>
        <w:t xml:space="preserve">　令和３年度 全庁訓練実施実績：１回</w:t>
      </w:r>
    </w:p>
    <w:p w14:paraId="6A68A021" w14:textId="77777777" w:rsidR="004061DC" w:rsidRPr="00CC586B" w:rsidRDefault="004061DC" w:rsidP="004061DC">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b/>
          <w:sz w:val="28"/>
          <w:szCs w:val="28"/>
        </w:rPr>
        <w:t xml:space="preserve">　　</w:t>
      </w:r>
      <w:r w:rsidRPr="00CC586B">
        <w:rPr>
          <w:rFonts w:asciiTheme="minorEastAsia" w:eastAsiaTheme="minorEastAsia" w:hAnsiTheme="minorEastAsia" w:hint="eastAsia"/>
          <w:sz w:val="24"/>
        </w:rPr>
        <w:t xml:space="preserve">　令和４年度 全庁訓練実施実績：２回</w:t>
      </w:r>
    </w:p>
    <w:p w14:paraId="4AD403A7" w14:textId="77777777" w:rsidR="004061DC" w:rsidRPr="00CC586B" w:rsidRDefault="004061DC" w:rsidP="004061DC">
      <w:pPr>
        <w:autoSpaceDE w:val="0"/>
        <w:autoSpaceDN w:val="0"/>
        <w:rPr>
          <w:rFonts w:asciiTheme="minorEastAsia" w:eastAsiaTheme="minorEastAsia" w:hAnsiTheme="minorEastAsia"/>
          <w:sz w:val="24"/>
        </w:rPr>
      </w:pPr>
    </w:p>
    <w:p w14:paraId="429D0C90" w14:textId="77777777" w:rsidR="004061DC" w:rsidRPr="00CC586B" w:rsidRDefault="004061DC" w:rsidP="004061DC">
      <w:pPr>
        <w:widowControl/>
        <w:jc w:val="left"/>
        <w:rPr>
          <w:rFonts w:asciiTheme="minorEastAsia" w:eastAsiaTheme="minorEastAsia" w:hAnsiTheme="minorEastAsia"/>
          <w:b/>
          <w:bCs/>
          <w:kern w:val="0"/>
          <w:sz w:val="28"/>
        </w:rPr>
      </w:pPr>
    </w:p>
    <w:p w14:paraId="1DF7C38F" w14:textId="77777777" w:rsidR="004061DC" w:rsidRPr="00CC586B" w:rsidRDefault="004061DC" w:rsidP="004061DC">
      <w:pPr>
        <w:widowControl/>
        <w:jc w:val="left"/>
        <w:rPr>
          <w:rFonts w:asciiTheme="minorEastAsia" w:eastAsiaTheme="minorEastAsia" w:hAnsiTheme="minorEastAsia"/>
          <w:b/>
          <w:bCs/>
          <w:kern w:val="0"/>
          <w:sz w:val="28"/>
        </w:rPr>
      </w:pPr>
    </w:p>
    <w:p w14:paraId="45161738" w14:textId="77777777" w:rsidR="004061DC" w:rsidRPr="00CC586B" w:rsidRDefault="004061DC" w:rsidP="004061DC">
      <w:pPr>
        <w:widowControl/>
        <w:jc w:val="left"/>
        <w:rPr>
          <w:rFonts w:asciiTheme="minorEastAsia" w:eastAsiaTheme="minorEastAsia" w:hAnsiTheme="minorEastAsia"/>
          <w:b/>
          <w:bCs/>
          <w:kern w:val="0"/>
          <w:sz w:val="28"/>
        </w:rPr>
      </w:pPr>
    </w:p>
    <w:p w14:paraId="7B85AA1D" w14:textId="77777777" w:rsidR="004061DC" w:rsidRPr="00CC586B" w:rsidRDefault="004061DC" w:rsidP="004061DC">
      <w:pPr>
        <w:widowControl/>
        <w:jc w:val="left"/>
        <w:rPr>
          <w:rFonts w:asciiTheme="minorEastAsia" w:eastAsiaTheme="minorEastAsia" w:hAnsiTheme="minorEastAsia"/>
          <w:b/>
          <w:bCs/>
          <w:kern w:val="0"/>
          <w:sz w:val="28"/>
        </w:rPr>
      </w:pPr>
    </w:p>
    <w:p w14:paraId="51DC1485" w14:textId="77777777" w:rsidR="004061DC" w:rsidRPr="00CC586B" w:rsidRDefault="004061DC" w:rsidP="004061DC">
      <w:pPr>
        <w:widowControl/>
        <w:jc w:val="left"/>
        <w:rPr>
          <w:rFonts w:asciiTheme="minorEastAsia" w:eastAsiaTheme="minorEastAsia" w:hAnsiTheme="minorEastAsia"/>
          <w:b/>
          <w:bCs/>
          <w:kern w:val="0"/>
          <w:sz w:val="28"/>
        </w:rPr>
      </w:pPr>
      <w:r w:rsidRPr="00CC586B">
        <w:rPr>
          <w:rFonts w:asciiTheme="minorEastAsia" w:eastAsiaTheme="minorEastAsia" w:hAnsiTheme="minorEastAsia" w:hint="eastAsia"/>
          <w:b/>
          <w:bCs/>
          <w:kern w:val="0"/>
          <w:sz w:val="28"/>
        </w:rPr>
        <w:lastRenderedPageBreak/>
        <w:t>企画調整グループ</w:t>
      </w:r>
    </w:p>
    <w:p w14:paraId="030C0112" w14:textId="77777777" w:rsidR="004061DC" w:rsidRPr="00CC586B" w:rsidRDefault="004061DC" w:rsidP="004061DC">
      <w:pPr>
        <w:widowControl/>
        <w:jc w:val="left"/>
        <w:rPr>
          <w:rFonts w:hAnsi="ＭＳ 明朝"/>
          <w:b/>
          <w:bCs/>
          <w:kern w:val="0"/>
          <w:sz w:val="24"/>
        </w:rPr>
      </w:pPr>
      <w:r w:rsidRPr="00CC586B">
        <w:rPr>
          <w:rFonts w:hAnsi="ＭＳ 明朝" w:hint="eastAsia"/>
          <w:b/>
          <w:bCs/>
          <w:kern w:val="0"/>
          <w:sz w:val="24"/>
        </w:rPr>
        <w:t>１　新型コロナウイルス感染症対策に係る施策の検討</w:t>
      </w:r>
    </w:p>
    <w:p w14:paraId="7E91BF57" w14:textId="77777777" w:rsidR="004061DC" w:rsidRPr="00CC586B" w:rsidRDefault="004061DC" w:rsidP="004061DC">
      <w:pPr>
        <w:widowControl/>
        <w:ind w:left="567" w:rightChars="-66" w:right="-140" w:hangingChars="200" w:hanging="567"/>
        <w:jc w:val="left"/>
        <w:rPr>
          <w:rFonts w:hAnsi="ＭＳ 明朝"/>
          <w:bCs/>
          <w:kern w:val="0"/>
          <w:sz w:val="24"/>
        </w:rPr>
      </w:pPr>
      <w:r w:rsidRPr="00CC586B">
        <w:rPr>
          <w:rFonts w:hAnsi="ＭＳ 明朝" w:hint="eastAsia"/>
          <w:b/>
          <w:bCs/>
          <w:kern w:val="0"/>
          <w:sz w:val="28"/>
        </w:rPr>
        <w:t xml:space="preserve">　</w:t>
      </w:r>
      <w:r w:rsidRPr="00CC586B">
        <w:rPr>
          <w:rFonts w:hAnsi="ＭＳ 明朝" w:hint="eastAsia"/>
          <w:bCs/>
          <w:kern w:val="0"/>
          <w:sz w:val="24"/>
        </w:rPr>
        <w:t xml:space="preserve">　　府内繁華街における滞在者を時間帯別及び世代別で解析した人流データを用いて、新型コロナウイルス感染症対策に係る施策の検討に活用した。</w:t>
      </w:r>
    </w:p>
    <w:p w14:paraId="38666877" w14:textId="77777777" w:rsidR="004061DC" w:rsidRPr="00CC586B" w:rsidRDefault="004061DC" w:rsidP="004061DC">
      <w:pPr>
        <w:autoSpaceDE w:val="0"/>
        <w:autoSpaceDN w:val="0"/>
        <w:rPr>
          <w:rFonts w:hAnsi="ＭＳ 明朝"/>
          <w:sz w:val="24"/>
          <w:szCs w:val="20"/>
        </w:rPr>
      </w:pPr>
      <w:r w:rsidRPr="00CC586B">
        <w:rPr>
          <w:rFonts w:hAnsi="ＭＳ 明朝" w:hint="eastAsia"/>
          <w:bCs/>
          <w:sz w:val="24"/>
        </w:rPr>
        <w:t>（１）委託・役務による人流データの解析及びデータの納品</w:t>
      </w: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1843"/>
        <w:gridCol w:w="1843"/>
        <w:gridCol w:w="1843"/>
      </w:tblGrid>
      <w:tr w:rsidR="004061DC" w:rsidRPr="00CC586B" w14:paraId="5B82B238" w14:textId="77777777" w:rsidTr="00213652">
        <w:trPr>
          <w:trHeight w:val="20"/>
          <w:jc w:val="center"/>
        </w:trPr>
        <w:tc>
          <w:tcPr>
            <w:tcW w:w="2419" w:type="dxa"/>
            <w:vAlign w:val="center"/>
          </w:tcPr>
          <w:p w14:paraId="4BC27160" w14:textId="77777777" w:rsidR="004061DC" w:rsidRPr="00CC586B" w:rsidRDefault="004061DC" w:rsidP="00213652">
            <w:pPr>
              <w:autoSpaceDE w:val="0"/>
              <w:autoSpaceDN w:val="0"/>
              <w:jc w:val="center"/>
              <w:rPr>
                <w:rFonts w:hAnsi="ＭＳ 明朝"/>
                <w:bCs/>
                <w:sz w:val="24"/>
              </w:rPr>
            </w:pPr>
            <w:r w:rsidRPr="00CC586B">
              <w:rPr>
                <w:rFonts w:hAnsi="ＭＳ 明朝" w:hint="eastAsia"/>
                <w:bCs/>
                <w:sz w:val="24"/>
              </w:rPr>
              <w:t>年　度</w:t>
            </w:r>
          </w:p>
        </w:tc>
        <w:tc>
          <w:tcPr>
            <w:tcW w:w="1843" w:type="dxa"/>
          </w:tcPr>
          <w:p w14:paraId="7D844909" w14:textId="77777777" w:rsidR="004061DC" w:rsidRPr="00CC586B" w:rsidRDefault="004061DC" w:rsidP="00213652">
            <w:pPr>
              <w:autoSpaceDE w:val="0"/>
              <w:autoSpaceDN w:val="0"/>
              <w:jc w:val="center"/>
              <w:rPr>
                <w:rFonts w:hAnsi="ＭＳ 明朝"/>
                <w:sz w:val="24"/>
              </w:rPr>
            </w:pPr>
            <w:r w:rsidRPr="00CC586B">
              <w:rPr>
                <w:rFonts w:hAnsi="ＭＳ 明朝" w:hint="eastAsia"/>
                <w:sz w:val="24"/>
              </w:rPr>
              <w:t>令和２年度</w:t>
            </w:r>
          </w:p>
        </w:tc>
        <w:tc>
          <w:tcPr>
            <w:tcW w:w="1843" w:type="dxa"/>
          </w:tcPr>
          <w:p w14:paraId="56F2E451" w14:textId="77777777" w:rsidR="004061DC" w:rsidRPr="00CC586B" w:rsidRDefault="004061DC" w:rsidP="00213652">
            <w:pPr>
              <w:autoSpaceDE w:val="0"/>
              <w:autoSpaceDN w:val="0"/>
              <w:jc w:val="center"/>
              <w:rPr>
                <w:rFonts w:hAnsi="ＭＳ 明朝"/>
                <w:sz w:val="24"/>
              </w:rPr>
            </w:pPr>
            <w:r w:rsidRPr="00CC586B">
              <w:rPr>
                <w:rFonts w:hAnsi="ＭＳ 明朝" w:hint="eastAsia"/>
                <w:sz w:val="24"/>
              </w:rPr>
              <w:t>令和３年度</w:t>
            </w:r>
          </w:p>
        </w:tc>
        <w:tc>
          <w:tcPr>
            <w:tcW w:w="1843" w:type="dxa"/>
            <w:tcBorders>
              <w:bottom w:val="single" w:sz="4" w:space="0" w:color="auto"/>
            </w:tcBorders>
          </w:tcPr>
          <w:p w14:paraId="3F2DCF9E" w14:textId="77777777" w:rsidR="004061DC" w:rsidRPr="00CC586B" w:rsidRDefault="004061DC" w:rsidP="00213652">
            <w:pPr>
              <w:autoSpaceDE w:val="0"/>
              <w:autoSpaceDN w:val="0"/>
              <w:jc w:val="center"/>
              <w:rPr>
                <w:rFonts w:hAnsi="ＭＳ 明朝"/>
                <w:sz w:val="24"/>
              </w:rPr>
            </w:pPr>
            <w:r w:rsidRPr="00CC586B">
              <w:rPr>
                <w:rFonts w:hAnsi="ＭＳ 明朝" w:hint="eastAsia"/>
                <w:sz w:val="24"/>
              </w:rPr>
              <w:t>令和４年度</w:t>
            </w:r>
          </w:p>
        </w:tc>
      </w:tr>
      <w:tr w:rsidR="004061DC" w:rsidRPr="00CC586B" w14:paraId="65DF347C" w14:textId="77777777" w:rsidTr="00213652">
        <w:trPr>
          <w:trHeight w:val="20"/>
          <w:jc w:val="center"/>
        </w:trPr>
        <w:tc>
          <w:tcPr>
            <w:tcW w:w="2419" w:type="dxa"/>
            <w:vAlign w:val="center"/>
          </w:tcPr>
          <w:p w14:paraId="3FFBF5AC" w14:textId="77777777" w:rsidR="004061DC" w:rsidRPr="00CC586B" w:rsidRDefault="004061DC" w:rsidP="00213652">
            <w:pPr>
              <w:autoSpaceDE w:val="0"/>
              <w:autoSpaceDN w:val="0"/>
              <w:jc w:val="center"/>
              <w:rPr>
                <w:rFonts w:hAnsi="ＭＳ 明朝"/>
                <w:bCs/>
                <w:sz w:val="24"/>
              </w:rPr>
            </w:pPr>
            <w:r w:rsidRPr="00CC586B">
              <w:rPr>
                <w:rFonts w:hAnsi="ＭＳ 明朝" w:hint="eastAsia"/>
                <w:bCs/>
                <w:sz w:val="24"/>
              </w:rPr>
              <w:t>委　託　料</w:t>
            </w:r>
          </w:p>
        </w:tc>
        <w:tc>
          <w:tcPr>
            <w:tcW w:w="1843" w:type="dxa"/>
            <w:tcBorders>
              <w:bottom w:val="single" w:sz="4" w:space="0" w:color="auto"/>
            </w:tcBorders>
            <w:vAlign w:val="center"/>
          </w:tcPr>
          <w:p w14:paraId="400C8D78" w14:textId="77777777" w:rsidR="004061DC" w:rsidRPr="00CC586B" w:rsidRDefault="004061DC" w:rsidP="00213652">
            <w:pPr>
              <w:autoSpaceDE w:val="0"/>
              <w:autoSpaceDN w:val="0"/>
              <w:jc w:val="right"/>
              <w:rPr>
                <w:rFonts w:hAnsi="ＭＳ 明朝"/>
                <w:bCs/>
                <w:sz w:val="24"/>
              </w:rPr>
            </w:pPr>
            <w:r w:rsidRPr="00CC586B">
              <w:rPr>
                <w:rFonts w:hAnsi="ＭＳ 明朝" w:hint="eastAsia"/>
                <w:bCs/>
                <w:sz w:val="24"/>
              </w:rPr>
              <w:t>1,980千円</w:t>
            </w:r>
          </w:p>
        </w:tc>
        <w:tc>
          <w:tcPr>
            <w:tcW w:w="1843" w:type="dxa"/>
            <w:tcBorders>
              <w:bottom w:val="single" w:sz="4" w:space="0" w:color="auto"/>
            </w:tcBorders>
          </w:tcPr>
          <w:p w14:paraId="3C9C0119" w14:textId="77777777" w:rsidR="004061DC" w:rsidRPr="00CC586B" w:rsidRDefault="004061DC" w:rsidP="00213652">
            <w:pPr>
              <w:autoSpaceDE w:val="0"/>
              <w:autoSpaceDN w:val="0"/>
              <w:jc w:val="right"/>
              <w:rPr>
                <w:rFonts w:hAnsi="ＭＳ 明朝"/>
                <w:bCs/>
                <w:sz w:val="24"/>
              </w:rPr>
            </w:pPr>
            <w:r w:rsidRPr="00CC586B">
              <w:rPr>
                <w:rFonts w:hAnsi="ＭＳ 明朝" w:hint="eastAsia"/>
                <w:bCs/>
                <w:sz w:val="24"/>
              </w:rPr>
              <w:t>495千円</w:t>
            </w:r>
          </w:p>
        </w:tc>
        <w:tc>
          <w:tcPr>
            <w:tcW w:w="1843" w:type="dxa"/>
            <w:tcBorders>
              <w:tr2bl w:val="single" w:sz="4" w:space="0" w:color="auto"/>
            </w:tcBorders>
          </w:tcPr>
          <w:p w14:paraId="47E2E104" w14:textId="77777777" w:rsidR="004061DC" w:rsidRPr="00CC586B" w:rsidRDefault="004061DC" w:rsidP="00213652">
            <w:pPr>
              <w:autoSpaceDE w:val="0"/>
              <w:autoSpaceDN w:val="0"/>
              <w:jc w:val="right"/>
              <w:rPr>
                <w:rFonts w:hAnsi="ＭＳ 明朝"/>
                <w:bCs/>
                <w:sz w:val="24"/>
              </w:rPr>
            </w:pPr>
          </w:p>
        </w:tc>
      </w:tr>
      <w:tr w:rsidR="004061DC" w:rsidRPr="00CC586B" w14:paraId="48CB6133" w14:textId="77777777" w:rsidTr="00213652">
        <w:trPr>
          <w:trHeight w:val="20"/>
          <w:jc w:val="center"/>
        </w:trPr>
        <w:tc>
          <w:tcPr>
            <w:tcW w:w="2419" w:type="dxa"/>
            <w:vAlign w:val="center"/>
          </w:tcPr>
          <w:p w14:paraId="3EED77AD" w14:textId="77777777" w:rsidR="004061DC" w:rsidRPr="00CC586B" w:rsidRDefault="004061DC" w:rsidP="00213652">
            <w:pPr>
              <w:autoSpaceDE w:val="0"/>
              <w:autoSpaceDN w:val="0"/>
              <w:jc w:val="center"/>
              <w:rPr>
                <w:rFonts w:hAnsi="ＭＳ 明朝"/>
                <w:bCs/>
                <w:sz w:val="24"/>
              </w:rPr>
            </w:pPr>
            <w:r w:rsidRPr="00CC586B">
              <w:rPr>
                <w:rFonts w:hAnsi="ＭＳ 明朝" w:hint="eastAsia"/>
                <w:bCs/>
                <w:sz w:val="24"/>
              </w:rPr>
              <w:t>役　務　費</w:t>
            </w:r>
          </w:p>
        </w:tc>
        <w:tc>
          <w:tcPr>
            <w:tcW w:w="1843" w:type="dxa"/>
            <w:tcBorders>
              <w:tr2bl w:val="single" w:sz="4" w:space="0" w:color="auto"/>
            </w:tcBorders>
            <w:vAlign w:val="center"/>
          </w:tcPr>
          <w:p w14:paraId="371500A3" w14:textId="77777777" w:rsidR="004061DC" w:rsidRPr="00CC586B" w:rsidRDefault="004061DC" w:rsidP="00213652">
            <w:pPr>
              <w:autoSpaceDE w:val="0"/>
              <w:autoSpaceDN w:val="0"/>
              <w:jc w:val="right"/>
              <w:rPr>
                <w:rFonts w:hAnsi="ＭＳ 明朝"/>
                <w:bCs/>
                <w:sz w:val="24"/>
              </w:rPr>
            </w:pPr>
          </w:p>
        </w:tc>
        <w:tc>
          <w:tcPr>
            <w:tcW w:w="1843" w:type="dxa"/>
            <w:tcBorders>
              <w:tr2bl w:val="single" w:sz="4" w:space="0" w:color="auto"/>
            </w:tcBorders>
          </w:tcPr>
          <w:p w14:paraId="3BC6506C" w14:textId="77777777" w:rsidR="004061DC" w:rsidRPr="00CC586B" w:rsidRDefault="004061DC" w:rsidP="00213652">
            <w:pPr>
              <w:autoSpaceDE w:val="0"/>
              <w:autoSpaceDN w:val="0"/>
              <w:jc w:val="right"/>
              <w:rPr>
                <w:rFonts w:hAnsi="ＭＳ 明朝"/>
                <w:bCs/>
                <w:sz w:val="24"/>
              </w:rPr>
            </w:pPr>
          </w:p>
        </w:tc>
        <w:tc>
          <w:tcPr>
            <w:tcW w:w="1843" w:type="dxa"/>
          </w:tcPr>
          <w:p w14:paraId="42080598" w14:textId="77777777" w:rsidR="004061DC" w:rsidRPr="00CC586B" w:rsidRDefault="004061DC" w:rsidP="00213652">
            <w:pPr>
              <w:autoSpaceDE w:val="0"/>
              <w:autoSpaceDN w:val="0"/>
              <w:jc w:val="right"/>
              <w:rPr>
                <w:rFonts w:hAnsi="ＭＳ 明朝"/>
                <w:bCs/>
                <w:sz w:val="24"/>
              </w:rPr>
            </w:pPr>
            <w:r w:rsidRPr="00CC586B">
              <w:rPr>
                <w:rFonts w:hAnsi="ＭＳ 明朝" w:hint="eastAsia"/>
                <w:bCs/>
                <w:sz w:val="24"/>
              </w:rPr>
              <w:t>616千円</w:t>
            </w:r>
          </w:p>
        </w:tc>
      </w:tr>
    </w:tbl>
    <w:p w14:paraId="3D5CB838" w14:textId="77777777" w:rsidR="004061DC" w:rsidRPr="00CC586B" w:rsidRDefault="004061DC" w:rsidP="004061DC">
      <w:pPr>
        <w:autoSpaceDE w:val="0"/>
        <w:autoSpaceDN w:val="0"/>
        <w:rPr>
          <w:rFonts w:hAnsi="ＭＳ 明朝"/>
          <w:sz w:val="24"/>
        </w:rPr>
      </w:pPr>
    </w:p>
    <w:p w14:paraId="29141C41" w14:textId="77777777" w:rsidR="004061DC" w:rsidRPr="00CC586B" w:rsidRDefault="004061DC" w:rsidP="004061DC">
      <w:pPr>
        <w:autoSpaceDE w:val="0"/>
        <w:autoSpaceDN w:val="0"/>
        <w:rPr>
          <w:rFonts w:hAnsi="ＭＳ 明朝"/>
          <w:sz w:val="24"/>
        </w:rPr>
      </w:pPr>
      <w:r w:rsidRPr="00CC586B">
        <w:rPr>
          <w:rFonts w:asciiTheme="minorEastAsia" w:eastAsiaTheme="minorEastAsia" w:hAnsiTheme="minorEastAsia" w:hint="eastAsia"/>
          <w:b/>
          <w:bCs/>
          <w:kern w:val="0"/>
          <w:sz w:val="28"/>
        </w:rPr>
        <w:t>宿泊療養施設運営グループ</w:t>
      </w:r>
    </w:p>
    <w:p w14:paraId="038CB046" w14:textId="77777777" w:rsidR="004061DC" w:rsidRPr="00CC586B" w:rsidRDefault="004061DC" w:rsidP="004061DC">
      <w:pPr>
        <w:autoSpaceDE w:val="0"/>
        <w:autoSpaceDN w:val="0"/>
        <w:rPr>
          <w:rFonts w:hAnsi="ＭＳ 明朝"/>
          <w:bCs/>
          <w:sz w:val="24"/>
        </w:rPr>
      </w:pPr>
      <w:r w:rsidRPr="00CC586B">
        <w:rPr>
          <w:rFonts w:hAnsi="ＭＳ 明朝" w:hint="eastAsia"/>
          <w:b/>
          <w:bCs/>
          <w:sz w:val="24"/>
        </w:rPr>
        <w:t>１　宿泊療養施設の確保・運営</w:t>
      </w:r>
    </w:p>
    <w:p w14:paraId="47532BEB" w14:textId="77777777" w:rsidR="004061DC" w:rsidRPr="00CC586B" w:rsidRDefault="004061DC" w:rsidP="004061DC">
      <w:pPr>
        <w:autoSpaceDE w:val="0"/>
        <w:autoSpaceDN w:val="0"/>
        <w:ind w:leftChars="250" w:left="532" w:firstLineChars="100" w:firstLine="243"/>
        <w:rPr>
          <w:rFonts w:hAnsi="ＭＳ 明朝"/>
          <w:sz w:val="24"/>
          <w:szCs w:val="20"/>
        </w:rPr>
      </w:pPr>
      <w:r w:rsidRPr="00CC586B">
        <w:rPr>
          <w:rFonts w:hAnsi="ＭＳ 明朝" w:hint="eastAsia"/>
          <w:sz w:val="24"/>
        </w:rPr>
        <w:t>宿泊療養施設確保計画に基づき、軽症者等を受け入れる宿泊療養施設の確保及び運営を行うとともに、軽症者等を宿泊療養施設に搬送する体制の確保を行った。</w:t>
      </w:r>
    </w:p>
    <w:p w14:paraId="5CC8C2F1" w14:textId="77777777" w:rsidR="004061DC" w:rsidRPr="00CC586B" w:rsidRDefault="004061DC" w:rsidP="004061DC">
      <w:pPr>
        <w:rPr>
          <w:rFonts w:hAnsi="ＭＳ 明朝"/>
          <w:sz w:val="24"/>
        </w:rPr>
      </w:pPr>
      <w:r w:rsidRPr="00CC586B">
        <w:rPr>
          <w:rFonts w:hAnsi="ＭＳ 明朝" w:hint="eastAsia"/>
          <w:sz w:val="24"/>
        </w:rPr>
        <w:t>（１）宿泊療養施設</w:t>
      </w:r>
    </w:p>
    <w:p w14:paraId="1CEB78F6" w14:textId="77777777" w:rsidR="004061DC" w:rsidRPr="00CC586B" w:rsidRDefault="004061DC" w:rsidP="004061DC">
      <w:pPr>
        <w:ind w:leftChars="100" w:left="213"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新型コロナウイルス感染症の感染状況を踏まえ、健康医療部からの要請に基づき、4</w:t>
      </w:r>
      <w:r w:rsidRPr="00CC586B">
        <w:rPr>
          <w:rFonts w:asciiTheme="minorEastAsia" w:eastAsiaTheme="minorEastAsia" w:hAnsiTheme="minorEastAsia"/>
          <w:sz w:val="24"/>
        </w:rPr>
        <w:t>0</w:t>
      </w:r>
      <w:r w:rsidRPr="00CC586B">
        <w:rPr>
          <w:rFonts w:asciiTheme="minorEastAsia" w:eastAsiaTheme="minorEastAsia" w:hAnsiTheme="minorEastAsia" w:hint="eastAsia"/>
          <w:sz w:val="24"/>
        </w:rPr>
        <w:t>施設（11,</w:t>
      </w:r>
      <w:r w:rsidRPr="00CC586B">
        <w:rPr>
          <w:rFonts w:asciiTheme="minorEastAsia" w:eastAsiaTheme="minorEastAsia" w:hAnsiTheme="minorEastAsia"/>
          <w:sz w:val="24"/>
        </w:rPr>
        <w:t>216</w:t>
      </w:r>
      <w:r w:rsidRPr="00CC586B">
        <w:rPr>
          <w:rFonts w:asciiTheme="minorEastAsia" w:eastAsiaTheme="minorEastAsia" w:hAnsiTheme="minorEastAsia" w:hint="eastAsia"/>
          <w:sz w:val="24"/>
        </w:rPr>
        <w:t>室　健康医療部契約の１施設を含む）を確保し、宿泊療養施設として運営した。</w:t>
      </w:r>
    </w:p>
    <w:p w14:paraId="108C2DF1" w14:textId="77777777" w:rsidR="004061DC" w:rsidRPr="00CC586B" w:rsidRDefault="004061DC" w:rsidP="004061DC">
      <w:pPr>
        <w:ind w:leftChars="100" w:left="213"/>
        <w:rPr>
          <w:rFonts w:asciiTheme="minorEastAsia" w:eastAsiaTheme="minorEastAsia" w:hAnsiTheme="minorEastAsia"/>
          <w:sz w:val="24"/>
        </w:rPr>
      </w:pPr>
      <w:r w:rsidRPr="00CC586B">
        <w:rPr>
          <w:rFonts w:asciiTheme="minorEastAsia" w:eastAsiaTheme="minorEastAsia" w:hAnsiTheme="minorEastAsia" w:hint="eastAsia"/>
          <w:sz w:val="24"/>
        </w:rPr>
        <w:t xml:space="preserve"> </w:t>
      </w:r>
      <w:r w:rsidRPr="00CC586B">
        <w:rPr>
          <w:rFonts w:asciiTheme="minorEastAsia" w:eastAsiaTheme="minorEastAsia" w:hAnsiTheme="minorEastAsia"/>
          <w:sz w:val="24"/>
        </w:rPr>
        <w:t xml:space="preserve"> </w:t>
      </w:r>
      <w:r w:rsidRPr="00CC586B">
        <w:rPr>
          <w:rFonts w:asciiTheme="minorEastAsia" w:eastAsiaTheme="minorEastAsia" w:hAnsiTheme="minorEastAsia" w:hint="eastAsia"/>
          <w:sz w:val="24"/>
        </w:rPr>
        <w:t>なお、最終的には15施設（3,684室　健康医療部契約の２施設を含む）により運営をしたが、感染拡大時に備え、すぐ対応できるよう一部施設を待機状態（安い単価で借上契約を継続）にするなど、入所者数に応じた効率化を図った。</w:t>
      </w:r>
    </w:p>
    <w:p w14:paraId="6CCB2F58" w14:textId="77777777" w:rsidR="004061DC" w:rsidRPr="00CC586B" w:rsidRDefault="004061DC" w:rsidP="004061DC">
      <w:pPr>
        <w:autoSpaceDE w:val="0"/>
        <w:autoSpaceDN w:val="0"/>
        <w:ind w:firstLineChars="100" w:firstLine="243"/>
        <w:jc w:val="left"/>
        <w:rPr>
          <w:rFonts w:asciiTheme="minorEastAsia" w:eastAsiaTheme="minorEastAsia" w:hAnsiTheme="minorEastAsia"/>
          <w:sz w:val="24"/>
        </w:rPr>
      </w:pPr>
      <w:r w:rsidRPr="00CC586B">
        <w:rPr>
          <w:rFonts w:asciiTheme="minorEastAsia" w:eastAsiaTheme="minorEastAsia" w:hAnsiTheme="minorEastAsia" w:hint="eastAsia"/>
          <w:sz w:val="24"/>
        </w:rPr>
        <w:t>【令和４年度の運用状況】</w:t>
      </w:r>
    </w:p>
    <w:tbl>
      <w:tblPr>
        <w:tblW w:w="9435" w:type="dxa"/>
        <w:tblInd w:w="-327" w:type="dxa"/>
        <w:tblCellMar>
          <w:left w:w="99" w:type="dxa"/>
          <w:right w:w="99" w:type="dxa"/>
        </w:tblCellMar>
        <w:tblLook w:val="04A0" w:firstRow="1" w:lastRow="0" w:firstColumn="1" w:lastColumn="0" w:noHBand="0" w:noVBand="1"/>
      </w:tblPr>
      <w:tblGrid>
        <w:gridCol w:w="1534"/>
        <w:gridCol w:w="4884"/>
        <w:gridCol w:w="567"/>
        <w:gridCol w:w="2450"/>
      </w:tblGrid>
      <w:tr w:rsidR="004061DC" w:rsidRPr="00CC586B" w14:paraId="34D2016E"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43708"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開設年月日</w:t>
            </w:r>
          </w:p>
        </w:tc>
        <w:tc>
          <w:tcPr>
            <w:tcW w:w="4884" w:type="dxa"/>
            <w:tcBorders>
              <w:top w:val="single" w:sz="4" w:space="0" w:color="auto"/>
              <w:left w:val="nil"/>
              <w:bottom w:val="single" w:sz="4" w:space="0" w:color="auto"/>
              <w:right w:val="single" w:sz="4" w:space="0" w:color="auto"/>
            </w:tcBorders>
            <w:shd w:val="clear" w:color="auto" w:fill="auto"/>
            <w:noWrap/>
            <w:vAlign w:val="center"/>
            <w:hideMark/>
          </w:tcPr>
          <w:p w14:paraId="532015AE"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施設名</w:t>
            </w:r>
          </w:p>
          <w:p w14:paraId="10ECA402"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（令和４年度　待機期間）</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5C9480"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確保</w:t>
            </w:r>
          </w:p>
          <w:p w14:paraId="37B9E00C"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室数</w:t>
            </w:r>
          </w:p>
        </w:tc>
        <w:tc>
          <w:tcPr>
            <w:tcW w:w="2450" w:type="dxa"/>
            <w:tcBorders>
              <w:top w:val="single" w:sz="4" w:space="0" w:color="auto"/>
              <w:left w:val="nil"/>
              <w:bottom w:val="single" w:sz="4" w:space="0" w:color="auto"/>
              <w:right w:val="single" w:sz="4" w:space="0" w:color="auto"/>
            </w:tcBorders>
            <w:vAlign w:val="center"/>
          </w:tcPr>
          <w:p w14:paraId="70D4F543"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備考</w:t>
            </w:r>
          </w:p>
        </w:tc>
      </w:tr>
      <w:tr w:rsidR="004061DC" w:rsidRPr="00CC586B" w14:paraId="013899EF"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778D96A0"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3.4.27</w:t>
            </w:r>
          </w:p>
        </w:tc>
        <w:tc>
          <w:tcPr>
            <w:tcW w:w="4884" w:type="dxa"/>
            <w:tcBorders>
              <w:top w:val="nil"/>
              <w:left w:val="nil"/>
              <w:bottom w:val="single" w:sz="4" w:space="0" w:color="auto"/>
              <w:right w:val="single" w:sz="4" w:space="0" w:color="auto"/>
            </w:tcBorders>
            <w:shd w:val="clear" w:color="auto" w:fill="auto"/>
            <w:noWrap/>
            <w:vAlign w:val="center"/>
          </w:tcPr>
          <w:p w14:paraId="0DD864C6"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スマイルホテルプレミアム大阪東心斎橋</w:t>
            </w:r>
          </w:p>
          <w:p w14:paraId="419EC217"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w:t>
            </w:r>
            <w:r w:rsidRPr="00CC586B">
              <w:rPr>
                <w:rFonts w:asciiTheme="minorEastAsia" w:eastAsiaTheme="minorEastAsia" w:hAnsiTheme="minorEastAsia" w:cs="ＭＳ Ｐゴシック" w:hint="eastAsia"/>
                <w:kern w:val="0"/>
                <w:sz w:val="22"/>
              </w:rPr>
              <w:t>6/29～R4/</w:t>
            </w:r>
            <w:r w:rsidRPr="00CC586B">
              <w:rPr>
                <w:rFonts w:asciiTheme="minorEastAsia" w:eastAsiaTheme="minorEastAsia" w:hAnsiTheme="minorEastAsia" w:cs="ＭＳ Ｐゴシック"/>
                <w:kern w:val="0"/>
                <w:sz w:val="22"/>
              </w:rPr>
              <w:t>7/1</w:t>
            </w:r>
            <w:r w:rsidRPr="00CC586B">
              <w:rPr>
                <w:rFonts w:asciiTheme="minorEastAsia" w:eastAsiaTheme="minorEastAsia" w:hAnsiTheme="minorEastAsia" w:cs="ＭＳ Ｐゴシック" w:hint="eastAsia"/>
                <w:kern w:val="0"/>
                <w:sz w:val="22"/>
              </w:rPr>
              <w:t>8　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10/11～R</w:t>
            </w:r>
            <w:r w:rsidRPr="00CC586B">
              <w:rPr>
                <w:rFonts w:asciiTheme="minorEastAsia" w:eastAsiaTheme="minorEastAsia" w:hAnsiTheme="minorEastAsia" w:cs="ＭＳ Ｐゴシック"/>
                <w:kern w:val="0"/>
                <w:sz w:val="22"/>
              </w:rPr>
              <w:t>4/10/</w:t>
            </w:r>
            <w:r w:rsidRPr="00CC586B">
              <w:rPr>
                <w:rFonts w:asciiTheme="minorEastAsia" w:eastAsiaTheme="minorEastAsia" w:hAnsiTheme="minorEastAsia" w:cs="ＭＳ Ｐゴシック" w:hint="eastAsia"/>
                <w:kern w:val="0"/>
                <w:sz w:val="22"/>
              </w:rPr>
              <w:t>24</w:t>
            </w:r>
          </w:p>
          <w:p w14:paraId="0288D51C"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17</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56644419"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192</w:t>
            </w:r>
          </w:p>
        </w:tc>
        <w:tc>
          <w:tcPr>
            <w:tcW w:w="2450" w:type="dxa"/>
            <w:tcBorders>
              <w:top w:val="nil"/>
              <w:left w:val="nil"/>
              <w:bottom w:val="single" w:sz="4" w:space="0" w:color="auto"/>
              <w:right w:val="single" w:sz="4" w:space="0" w:color="auto"/>
            </w:tcBorders>
            <w:vAlign w:val="center"/>
          </w:tcPr>
          <w:p w14:paraId="5F956460"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61E16C57"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73761E3E"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3.8.16</w:t>
            </w:r>
          </w:p>
        </w:tc>
        <w:tc>
          <w:tcPr>
            <w:tcW w:w="4884" w:type="dxa"/>
            <w:tcBorders>
              <w:top w:val="nil"/>
              <w:left w:val="nil"/>
              <w:bottom w:val="single" w:sz="4" w:space="0" w:color="auto"/>
              <w:right w:val="single" w:sz="4" w:space="0" w:color="auto"/>
            </w:tcBorders>
            <w:shd w:val="clear" w:color="auto" w:fill="auto"/>
            <w:noWrap/>
            <w:vAlign w:val="center"/>
          </w:tcPr>
          <w:p w14:paraId="1573281D"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スマイルホテルプレミアム大阪本町</w:t>
            </w:r>
          </w:p>
          <w:p w14:paraId="7DD69BA6"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/9</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26</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4/10</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 xml:space="preserve">10  </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16</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2D1E3B92"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70</w:t>
            </w:r>
          </w:p>
        </w:tc>
        <w:tc>
          <w:tcPr>
            <w:tcW w:w="2450" w:type="dxa"/>
            <w:tcBorders>
              <w:top w:val="nil"/>
              <w:left w:val="nil"/>
              <w:bottom w:val="single" w:sz="4" w:space="0" w:color="auto"/>
              <w:right w:val="single" w:sz="4" w:space="0" w:color="auto"/>
            </w:tcBorders>
          </w:tcPr>
          <w:p w14:paraId="7BE02B13"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6B876071"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200629F0"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3.8.19</w:t>
            </w:r>
          </w:p>
        </w:tc>
        <w:tc>
          <w:tcPr>
            <w:tcW w:w="4884" w:type="dxa"/>
            <w:tcBorders>
              <w:top w:val="nil"/>
              <w:left w:val="nil"/>
              <w:bottom w:val="single" w:sz="4" w:space="0" w:color="auto"/>
              <w:right w:val="single" w:sz="4" w:space="0" w:color="auto"/>
            </w:tcBorders>
            <w:shd w:val="clear" w:color="auto" w:fill="auto"/>
            <w:noWrap/>
            <w:vAlign w:val="center"/>
          </w:tcPr>
          <w:p w14:paraId="278397FB"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ライズホテル大阪なんば</w:t>
            </w:r>
          </w:p>
          <w:p w14:paraId="7E6A5012"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4/10/2</w:t>
            </w:r>
            <w:r w:rsidRPr="00CC586B">
              <w:rPr>
                <w:rFonts w:asciiTheme="minorEastAsia" w:eastAsiaTheme="minorEastAsia" w:hAnsiTheme="minorEastAsia" w:cs="ＭＳ Ｐゴシック" w:hint="eastAsia"/>
                <w:kern w:val="0"/>
                <w:sz w:val="22"/>
              </w:rPr>
              <w:t>5～R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7）</w:t>
            </w:r>
          </w:p>
        </w:tc>
        <w:tc>
          <w:tcPr>
            <w:tcW w:w="567" w:type="dxa"/>
            <w:tcBorders>
              <w:top w:val="nil"/>
              <w:left w:val="nil"/>
              <w:bottom w:val="single" w:sz="4" w:space="0" w:color="auto"/>
              <w:right w:val="single" w:sz="4" w:space="0" w:color="auto"/>
            </w:tcBorders>
            <w:shd w:val="clear" w:color="auto" w:fill="auto"/>
            <w:noWrap/>
            <w:vAlign w:val="center"/>
          </w:tcPr>
          <w:p w14:paraId="4F8EC537"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57</w:t>
            </w:r>
          </w:p>
        </w:tc>
        <w:tc>
          <w:tcPr>
            <w:tcW w:w="2450" w:type="dxa"/>
            <w:tcBorders>
              <w:top w:val="nil"/>
              <w:left w:val="nil"/>
              <w:bottom w:val="single" w:sz="4" w:space="0" w:color="auto"/>
              <w:right w:val="single" w:sz="4" w:space="0" w:color="auto"/>
            </w:tcBorders>
          </w:tcPr>
          <w:p w14:paraId="3330A06E"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4BCC049D"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38BD001"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3.8.21</w:t>
            </w:r>
          </w:p>
        </w:tc>
        <w:tc>
          <w:tcPr>
            <w:tcW w:w="4884" w:type="dxa"/>
            <w:tcBorders>
              <w:top w:val="nil"/>
              <w:left w:val="nil"/>
              <w:bottom w:val="single" w:sz="4" w:space="0" w:color="auto"/>
              <w:right w:val="single" w:sz="4" w:space="0" w:color="auto"/>
            </w:tcBorders>
            <w:shd w:val="clear" w:color="auto" w:fill="auto"/>
            <w:noWrap/>
            <w:vAlign w:val="center"/>
          </w:tcPr>
          <w:p w14:paraId="65B78111"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東横イン淀屋橋駅南</w:t>
            </w:r>
          </w:p>
          <w:p w14:paraId="4BDF46B0"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4/10/2</w:t>
            </w:r>
            <w:r w:rsidRPr="00CC586B">
              <w:rPr>
                <w:rFonts w:asciiTheme="minorEastAsia" w:eastAsiaTheme="minorEastAsia" w:hAnsiTheme="minorEastAsia" w:cs="ＭＳ Ｐゴシック" w:hint="eastAsia"/>
                <w:kern w:val="0"/>
                <w:sz w:val="22"/>
              </w:rPr>
              <w:t>4～R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7）</w:t>
            </w:r>
          </w:p>
        </w:tc>
        <w:tc>
          <w:tcPr>
            <w:tcW w:w="567" w:type="dxa"/>
            <w:tcBorders>
              <w:top w:val="nil"/>
              <w:left w:val="nil"/>
              <w:bottom w:val="single" w:sz="4" w:space="0" w:color="auto"/>
              <w:right w:val="single" w:sz="4" w:space="0" w:color="auto"/>
            </w:tcBorders>
            <w:shd w:val="clear" w:color="auto" w:fill="auto"/>
            <w:noWrap/>
            <w:vAlign w:val="center"/>
          </w:tcPr>
          <w:p w14:paraId="4FA79BCA"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3</w:t>
            </w:r>
            <w:r w:rsidRPr="00CC586B">
              <w:rPr>
                <w:rFonts w:asciiTheme="minorEastAsia" w:eastAsiaTheme="minorEastAsia" w:hAnsiTheme="minorEastAsia" w:cs="ＭＳ Ｐゴシック"/>
                <w:kern w:val="0"/>
                <w:sz w:val="22"/>
              </w:rPr>
              <w:t>36</w:t>
            </w:r>
          </w:p>
        </w:tc>
        <w:tc>
          <w:tcPr>
            <w:tcW w:w="2450" w:type="dxa"/>
            <w:tcBorders>
              <w:top w:val="nil"/>
              <w:left w:val="nil"/>
              <w:bottom w:val="single" w:sz="4" w:space="0" w:color="auto"/>
              <w:right w:val="single" w:sz="4" w:space="0" w:color="auto"/>
            </w:tcBorders>
          </w:tcPr>
          <w:p w14:paraId="6C1063A8" w14:textId="77777777" w:rsidR="004061DC" w:rsidRPr="00CC586B" w:rsidRDefault="004061DC" w:rsidP="00213652">
            <w:pPr>
              <w:widowControl/>
              <w:jc w:val="left"/>
              <w:rPr>
                <w:rFonts w:asciiTheme="minorEastAsia" w:eastAsiaTheme="minorEastAsia" w:hAnsiTheme="minorEastAsia" w:cs="ＭＳ Ｐゴシック"/>
                <w:kern w:val="0"/>
                <w:sz w:val="22"/>
              </w:rPr>
            </w:pPr>
          </w:p>
        </w:tc>
      </w:tr>
      <w:tr w:rsidR="004061DC" w:rsidRPr="00CC586B" w14:paraId="65DA1D97"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CD9DA1E"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3.9.7</w:t>
            </w:r>
          </w:p>
        </w:tc>
        <w:tc>
          <w:tcPr>
            <w:tcW w:w="4884" w:type="dxa"/>
            <w:tcBorders>
              <w:top w:val="single" w:sz="4" w:space="0" w:color="auto"/>
              <w:left w:val="nil"/>
              <w:bottom w:val="single" w:sz="4" w:space="0" w:color="auto"/>
              <w:right w:val="single" w:sz="4" w:space="0" w:color="auto"/>
            </w:tcBorders>
            <w:shd w:val="clear" w:color="auto" w:fill="auto"/>
            <w:noWrap/>
            <w:vAlign w:val="center"/>
          </w:tcPr>
          <w:p w14:paraId="7C919DFE"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東横イン大阪なんば日本橋</w:t>
            </w:r>
          </w:p>
          <w:p w14:paraId="79670518"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4/10</w:t>
            </w:r>
            <w:r w:rsidRPr="00CC586B">
              <w:rPr>
                <w:rFonts w:asciiTheme="minorEastAsia" w:eastAsiaTheme="minorEastAsia" w:hAnsiTheme="minorEastAsia" w:cs="ＭＳ Ｐゴシック" w:hint="eastAsia"/>
                <w:kern w:val="0"/>
                <w:sz w:val="22"/>
              </w:rPr>
              <w:t>/12～R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10/25）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3B523F"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01</w:t>
            </w:r>
          </w:p>
        </w:tc>
        <w:tc>
          <w:tcPr>
            <w:tcW w:w="2450" w:type="dxa"/>
            <w:tcBorders>
              <w:top w:val="single" w:sz="4" w:space="0" w:color="auto"/>
              <w:left w:val="nil"/>
              <w:bottom w:val="single" w:sz="4" w:space="0" w:color="auto"/>
              <w:right w:val="single" w:sz="4" w:space="0" w:color="auto"/>
            </w:tcBorders>
          </w:tcPr>
          <w:p w14:paraId="7ECEFD58" w14:textId="77777777" w:rsidR="004061DC" w:rsidRPr="00CC586B" w:rsidRDefault="004061DC" w:rsidP="00213652">
            <w:pPr>
              <w:widowControl/>
              <w:rPr>
                <w:rFonts w:asciiTheme="minorEastAsia" w:eastAsiaTheme="minorEastAsia" w:hAnsiTheme="minorEastAsia" w:cs="ＭＳ Ｐゴシック"/>
                <w:kern w:val="0"/>
                <w:sz w:val="22"/>
              </w:rPr>
            </w:pPr>
          </w:p>
        </w:tc>
      </w:tr>
      <w:tr w:rsidR="004061DC" w:rsidRPr="00CC586B" w14:paraId="1D529DEB"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7BAE2569"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3.9.15</w:t>
            </w:r>
          </w:p>
        </w:tc>
        <w:tc>
          <w:tcPr>
            <w:tcW w:w="4884" w:type="dxa"/>
            <w:tcBorders>
              <w:top w:val="single" w:sz="4" w:space="0" w:color="auto"/>
              <w:left w:val="nil"/>
              <w:bottom w:val="single" w:sz="4" w:space="0" w:color="auto"/>
              <w:right w:val="single" w:sz="4" w:space="0" w:color="auto"/>
            </w:tcBorders>
            <w:shd w:val="clear" w:color="auto" w:fill="auto"/>
            <w:noWrap/>
            <w:vAlign w:val="center"/>
          </w:tcPr>
          <w:p w14:paraId="62DE1B23"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ダイワロイネットホテル大阪心斎橋</w:t>
            </w:r>
          </w:p>
          <w:p w14:paraId="7DC4006D"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4/7/</w:t>
            </w:r>
            <w:r w:rsidRPr="00CC586B">
              <w:rPr>
                <w:rFonts w:asciiTheme="minorEastAsia" w:eastAsiaTheme="minorEastAsia" w:hAnsiTheme="minorEastAsia" w:cs="ＭＳ Ｐゴシック" w:hint="eastAsia"/>
                <w:kern w:val="0"/>
                <w:sz w:val="22"/>
              </w:rPr>
              <w:t>20　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10/11～R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515952"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85</w:t>
            </w:r>
          </w:p>
        </w:tc>
        <w:tc>
          <w:tcPr>
            <w:tcW w:w="2450" w:type="dxa"/>
            <w:tcBorders>
              <w:top w:val="single" w:sz="4" w:space="0" w:color="auto"/>
              <w:left w:val="nil"/>
              <w:bottom w:val="single" w:sz="4" w:space="0" w:color="auto"/>
              <w:right w:val="single" w:sz="4" w:space="0" w:color="auto"/>
            </w:tcBorders>
          </w:tcPr>
          <w:p w14:paraId="42DC8537" w14:textId="77777777" w:rsidR="004061DC" w:rsidRPr="00CC586B" w:rsidRDefault="004061DC" w:rsidP="00213652">
            <w:pPr>
              <w:widowControl/>
              <w:jc w:val="center"/>
              <w:rPr>
                <w:rFonts w:asciiTheme="minorEastAsia" w:eastAsiaTheme="minorEastAsia" w:hAnsiTheme="minorEastAsia" w:cs="ＭＳ Ｐゴシック"/>
                <w:kern w:val="0"/>
                <w:sz w:val="22"/>
              </w:rPr>
            </w:pPr>
          </w:p>
          <w:p w14:paraId="20EF7470" w14:textId="77777777" w:rsidR="004061DC" w:rsidRPr="00CC586B" w:rsidRDefault="004061DC" w:rsidP="00213652">
            <w:pPr>
              <w:widowControl/>
              <w:rPr>
                <w:rFonts w:asciiTheme="minorEastAsia" w:eastAsiaTheme="minorEastAsia" w:hAnsiTheme="minorEastAsia" w:cs="ＭＳ Ｐゴシック"/>
                <w:kern w:val="0"/>
                <w:sz w:val="22"/>
              </w:rPr>
            </w:pPr>
          </w:p>
        </w:tc>
      </w:tr>
      <w:tr w:rsidR="004061DC" w:rsidRPr="00CC586B" w14:paraId="6C6A47B6"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058100D0"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lastRenderedPageBreak/>
              <w:t>R</w:t>
            </w:r>
            <w:r w:rsidRPr="00CC586B">
              <w:rPr>
                <w:rFonts w:asciiTheme="minorEastAsia" w:eastAsiaTheme="minorEastAsia" w:hAnsiTheme="minorEastAsia" w:cs="ＭＳ Ｐゴシック"/>
                <w:kern w:val="0"/>
                <w:sz w:val="22"/>
              </w:rPr>
              <w:t>3.9.16</w:t>
            </w:r>
          </w:p>
        </w:tc>
        <w:tc>
          <w:tcPr>
            <w:tcW w:w="4884" w:type="dxa"/>
            <w:tcBorders>
              <w:top w:val="single" w:sz="4" w:space="0" w:color="auto"/>
              <w:left w:val="nil"/>
              <w:bottom w:val="single" w:sz="4" w:space="0" w:color="auto"/>
              <w:right w:val="single" w:sz="4" w:space="0" w:color="auto"/>
            </w:tcBorders>
            <w:shd w:val="clear" w:color="auto" w:fill="auto"/>
            <w:noWrap/>
            <w:vAlign w:val="center"/>
          </w:tcPr>
          <w:p w14:paraId="4108E721"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カンデオホテルズ大阪なんば</w:t>
            </w:r>
          </w:p>
          <w:p w14:paraId="0D97C657"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/9</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8</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4/9</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30</w:t>
            </w:r>
            <w:r w:rsidRPr="00CC586B">
              <w:rPr>
                <w:rFonts w:asciiTheme="minorEastAsia" w:eastAsiaTheme="minorEastAsia" w:hAnsiTheme="minorEastAsia" w:cs="ＭＳ Ｐゴシック" w:hint="eastAsia"/>
                <w:kern w:val="0"/>
                <w:sz w:val="22"/>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A0B9EC"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4</w:t>
            </w:r>
            <w:r w:rsidRPr="00CC586B">
              <w:rPr>
                <w:rFonts w:asciiTheme="minorEastAsia" w:eastAsiaTheme="minorEastAsia" w:hAnsiTheme="minorEastAsia" w:cs="ＭＳ Ｐゴシック"/>
                <w:kern w:val="0"/>
                <w:sz w:val="22"/>
              </w:rPr>
              <w:t>72</w:t>
            </w:r>
          </w:p>
        </w:tc>
        <w:tc>
          <w:tcPr>
            <w:tcW w:w="2450" w:type="dxa"/>
            <w:tcBorders>
              <w:top w:val="single" w:sz="4" w:space="0" w:color="auto"/>
              <w:left w:val="nil"/>
              <w:bottom w:val="single" w:sz="4" w:space="0" w:color="auto"/>
              <w:right w:val="single" w:sz="4" w:space="0" w:color="auto"/>
            </w:tcBorders>
          </w:tcPr>
          <w:p w14:paraId="3B093CB2"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7C65531E"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444E0328"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3.9.17</w:t>
            </w:r>
          </w:p>
        </w:tc>
        <w:tc>
          <w:tcPr>
            <w:tcW w:w="4884" w:type="dxa"/>
            <w:tcBorders>
              <w:top w:val="single" w:sz="4" w:space="0" w:color="auto"/>
              <w:left w:val="nil"/>
              <w:bottom w:val="single" w:sz="4" w:space="0" w:color="auto"/>
              <w:right w:val="single" w:sz="4" w:space="0" w:color="auto"/>
            </w:tcBorders>
            <w:shd w:val="clear" w:color="auto" w:fill="auto"/>
            <w:noWrap/>
            <w:vAlign w:val="center"/>
          </w:tcPr>
          <w:p w14:paraId="7FDC010D"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ホテルフォルツァ大阪北浜</w:t>
            </w:r>
          </w:p>
          <w:p w14:paraId="362142AA"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w:t>
            </w:r>
            <w:r w:rsidRPr="00CC586B">
              <w:rPr>
                <w:rFonts w:asciiTheme="minorEastAsia" w:eastAsiaTheme="minorEastAsia" w:hAnsiTheme="minorEastAsia" w:cs="ＭＳ Ｐゴシック" w:hint="eastAsia"/>
                <w:kern w:val="0"/>
                <w:sz w:val="22"/>
              </w:rPr>
              <w:t>6/2</w:t>
            </w:r>
            <w:r w:rsidRPr="00CC586B">
              <w:rPr>
                <w:rFonts w:asciiTheme="minorEastAsia" w:eastAsiaTheme="minorEastAsia" w:hAnsiTheme="minorEastAsia" w:cs="ＭＳ Ｐゴシック"/>
                <w:kern w:val="0"/>
                <w:sz w:val="22"/>
              </w:rPr>
              <w:t>7</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 xml:space="preserve">4/7/11  </w:t>
            </w: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/9</w:t>
            </w:r>
            <w:r w:rsidRPr="00CC586B">
              <w:rPr>
                <w:rFonts w:asciiTheme="minorEastAsia" w:eastAsiaTheme="minorEastAsia" w:hAnsiTheme="minorEastAsia" w:cs="ＭＳ Ｐゴシック" w:hint="eastAsia"/>
                <w:kern w:val="0"/>
                <w:sz w:val="22"/>
              </w:rPr>
              <w:t>/26～R</w:t>
            </w:r>
            <w:r w:rsidRPr="00CC586B">
              <w:rPr>
                <w:rFonts w:asciiTheme="minorEastAsia" w:eastAsiaTheme="minorEastAsia" w:hAnsiTheme="minorEastAsia" w:cs="ＭＳ Ｐゴシック"/>
                <w:kern w:val="0"/>
                <w:sz w:val="22"/>
              </w:rPr>
              <w:t>4/10</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 xml:space="preserve">10 </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w:t>
            </w:r>
            <w:r w:rsidRPr="00CC586B">
              <w:rPr>
                <w:rFonts w:asciiTheme="minorEastAsia" w:eastAsiaTheme="minorEastAsia" w:hAnsiTheme="minorEastAsia" w:cs="ＭＳ Ｐゴシック" w:hint="eastAsia"/>
                <w:kern w:val="0"/>
                <w:sz w:val="22"/>
              </w:rPr>
              <w:t>3</w:t>
            </w:r>
            <w:r w:rsidRPr="00CC586B">
              <w:rPr>
                <w:rFonts w:asciiTheme="minorEastAsia" w:eastAsiaTheme="minorEastAsia" w:hAnsiTheme="minorEastAsia" w:cs="ＭＳ Ｐゴシック"/>
                <w:kern w:val="0"/>
                <w:sz w:val="22"/>
              </w:rPr>
              <w:t>/31)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073FD0"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16</w:t>
            </w:r>
          </w:p>
        </w:tc>
        <w:tc>
          <w:tcPr>
            <w:tcW w:w="2450" w:type="dxa"/>
            <w:tcBorders>
              <w:top w:val="single" w:sz="4" w:space="0" w:color="auto"/>
              <w:left w:val="nil"/>
              <w:bottom w:val="single" w:sz="4" w:space="0" w:color="auto"/>
              <w:right w:val="single" w:sz="4" w:space="0" w:color="auto"/>
            </w:tcBorders>
          </w:tcPr>
          <w:p w14:paraId="7227D00C"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3E8E9946"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5632A25A"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3.9.19</w:t>
            </w:r>
          </w:p>
        </w:tc>
        <w:tc>
          <w:tcPr>
            <w:tcW w:w="4884" w:type="dxa"/>
            <w:tcBorders>
              <w:top w:val="single" w:sz="4" w:space="0" w:color="auto"/>
              <w:left w:val="nil"/>
              <w:bottom w:val="single" w:sz="4" w:space="0" w:color="auto"/>
              <w:right w:val="single" w:sz="4" w:space="0" w:color="auto"/>
            </w:tcBorders>
            <w:shd w:val="clear" w:color="auto" w:fill="auto"/>
            <w:noWrap/>
            <w:vAlign w:val="center"/>
          </w:tcPr>
          <w:p w14:paraId="6F8B4BA8"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ホテルアルファーワン北心斎橋</w:t>
            </w:r>
          </w:p>
          <w:p w14:paraId="4DE25AA0"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4/8/</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 xml:space="preserve">  </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17</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BB89DB"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kern w:val="0"/>
                <w:sz w:val="22"/>
              </w:rPr>
              <w:t>196</w:t>
            </w:r>
          </w:p>
        </w:tc>
        <w:tc>
          <w:tcPr>
            <w:tcW w:w="2450" w:type="dxa"/>
            <w:tcBorders>
              <w:top w:val="single" w:sz="4" w:space="0" w:color="auto"/>
              <w:left w:val="nil"/>
              <w:bottom w:val="single" w:sz="4" w:space="0" w:color="auto"/>
              <w:right w:val="single" w:sz="4" w:space="0" w:color="auto"/>
            </w:tcBorders>
          </w:tcPr>
          <w:p w14:paraId="58A49FAD" w14:textId="77777777" w:rsidR="004061DC" w:rsidRPr="00CC586B" w:rsidRDefault="004061DC" w:rsidP="00213652">
            <w:pPr>
              <w:widowControl/>
              <w:jc w:val="left"/>
              <w:rPr>
                <w:rFonts w:asciiTheme="minorEastAsia" w:eastAsiaTheme="minorEastAsia" w:hAnsiTheme="minorEastAsia" w:cs="ＭＳ Ｐゴシック"/>
                <w:kern w:val="0"/>
                <w:sz w:val="22"/>
              </w:rPr>
            </w:pPr>
          </w:p>
        </w:tc>
      </w:tr>
      <w:tr w:rsidR="004061DC" w:rsidRPr="00CC586B" w14:paraId="7B6E533D"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7F9ADBB5"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3.11.15</w:t>
            </w:r>
          </w:p>
        </w:tc>
        <w:tc>
          <w:tcPr>
            <w:tcW w:w="4884" w:type="dxa"/>
            <w:tcBorders>
              <w:top w:val="nil"/>
              <w:left w:val="nil"/>
              <w:bottom w:val="single" w:sz="4" w:space="0" w:color="auto"/>
              <w:right w:val="single" w:sz="4" w:space="0" w:color="auto"/>
            </w:tcBorders>
            <w:shd w:val="clear" w:color="auto" w:fill="auto"/>
            <w:noWrap/>
            <w:vAlign w:val="center"/>
          </w:tcPr>
          <w:p w14:paraId="72EBA151"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東横イン新大阪東口【健康医療部】</w:t>
            </w:r>
          </w:p>
        </w:tc>
        <w:tc>
          <w:tcPr>
            <w:tcW w:w="567" w:type="dxa"/>
            <w:tcBorders>
              <w:top w:val="nil"/>
              <w:left w:val="nil"/>
              <w:bottom w:val="single" w:sz="4" w:space="0" w:color="auto"/>
              <w:right w:val="single" w:sz="4" w:space="0" w:color="auto"/>
            </w:tcBorders>
            <w:shd w:val="clear" w:color="auto" w:fill="auto"/>
            <w:noWrap/>
            <w:vAlign w:val="center"/>
          </w:tcPr>
          <w:p w14:paraId="54989649"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106</w:t>
            </w:r>
          </w:p>
        </w:tc>
        <w:tc>
          <w:tcPr>
            <w:tcW w:w="2450" w:type="dxa"/>
            <w:tcBorders>
              <w:top w:val="nil"/>
              <w:left w:val="nil"/>
              <w:bottom w:val="single" w:sz="4" w:space="0" w:color="auto"/>
              <w:right w:val="single" w:sz="4" w:space="0" w:color="auto"/>
            </w:tcBorders>
          </w:tcPr>
          <w:p w14:paraId="7CCA6414"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702545DE"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27C54A7"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4.1.14</w:t>
            </w:r>
          </w:p>
        </w:tc>
        <w:tc>
          <w:tcPr>
            <w:tcW w:w="4884" w:type="dxa"/>
            <w:tcBorders>
              <w:top w:val="nil"/>
              <w:left w:val="nil"/>
              <w:bottom w:val="single" w:sz="4" w:space="0" w:color="auto"/>
              <w:right w:val="single" w:sz="4" w:space="0" w:color="auto"/>
            </w:tcBorders>
            <w:shd w:val="clear" w:color="auto" w:fill="auto"/>
            <w:noWrap/>
            <w:vAlign w:val="center"/>
          </w:tcPr>
          <w:p w14:paraId="06C87080"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相鉄グランドフレッサ大阪なんば</w:t>
            </w:r>
          </w:p>
          <w:p w14:paraId="52908C35"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4/10/2</w:t>
            </w:r>
            <w:r w:rsidRPr="00CC586B">
              <w:rPr>
                <w:rFonts w:asciiTheme="minorEastAsia" w:eastAsiaTheme="minorEastAsia" w:hAnsiTheme="minorEastAsia" w:cs="ＭＳ Ｐゴシック" w:hint="eastAsia"/>
                <w:kern w:val="0"/>
                <w:sz w:val="22"/>
              </w:rPr>
              <w:t>6～R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7）</w:t>
            </w:r>
          </w:p>
        </w:tc>
        <w:tc>
          <w:tcPr>
            <w:tcW w:w="567" w:type="dxa"/>
            <w:tcBorders>
              <w:top w:val="nil"/>
              <w:left w:val="nil"/>
              <w:bottom w:val="single" w:sz="4" w:space="0" w:color="auto"/>
              <w:right w:val="single" w:sz="4" w:space="0" w:color="auto"/>
            </w:tcBorders>
            <w:shd w:val="clear" w:color="auto" w:fill="auto"/>
            <w:noWrap/>
            <w:vAlign w:val="center"/>
          </w:tcPr>
          <w:p w14:paraId="0E5F9F74"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6</w:t>
            </w:r>
            <w:r w:rsidRPr="00CC586B">
              <w:rPr>
                <w:rFonts w:asciiTheme="minorEastAsia" w:eastAsiaTheme="minorEastAsia" w:hAnsiTheme="minorEastAsia" w:cs="ＭＳ Ｐゴシック"/>
                <w:kern w:val="0"/>
                <w:sz w:val="22"/>
              </w:rPr>
              <w:t>14</w:t>
            </w:r>
          </w:p>
        </w:tc>
        <w:tc>
          <w:tcPr>
            <w:tcW w:w="2450" w:type="dxa"/>
            <w:tcBorders>
              <w:top w:val="nil"/>
              <w:left w:val="nil"/>
              <w:bottom w:val="single" w:sz="4" w:space="0" w:color="auto"/>
              <w:right w:val="single" w:sz="4" w:space="0" w:color="auto"/>
            </w:tcBorders>
          </w:tcPr>
          <w:p w14:paraId="0574E296"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0EB304A0"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60F64A63"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4.2.1</w:t>
            </w:r>
          </w:p>
        </w:tc>
        <w:tc>
          <w:tcPr>
            <w:tcW w:w="4884" w:type="dxa"/>
            <w:tcBorders>
              <w:top w:val="nil"/>
              <w:left w:val="nil"/>
              <w:bottom w:val="single" w:sz="4" w:space="0" w:color="auto"/>
              <w:right w:val="single" w:sz="4" w:space="0" w:color="auto"/>
            </w:tcBorders>
            <w:shd w:val="clear" w:color="auto" w:fill="auto"/>
            <w:noWrap/>
            <w:vAlign w:val="center"/>
          </w:tcPr>
          <w:p w14:paraId="639091CD"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スマイルホテル新大阪</w:t>
            </w:r>
          </w:p>
        </w:tc>
        <w:tc>
          <w:tcPr>
            <w:tcW w:w="567" w:type="dxa"/>
            <w:tcBorders>
              <w:top w:val="nil"/>
              <w:left w:val="nil"/>
              <w:bottom w:val="single" w:sz="4" w:space="0" w:color="auto"/>
              <w:right w:val="single" w:sz="4" w:space="0" w:color="auto"/>
            </w:tcBorders>
            <w:shd w:val="clear" w:color="auto" w:fill="auto"/>
            <w:noWrap/>
            <w:vAlign w:val="center"/>
          </w:tcPr>
          <w:p w14:paraId="3C365D82"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150</w:t>
            </w:r>
          </w:p>
        </w:tc>
        <w:tc>
          <w:tcPr>
            <w:tcW w:w="2450" w:type="dxa"/>
            <w:tcBorders>
              <w:top w:val="nil"/>
              <w:left w:val="nil"/>
              <w:bottom w:val="single" w:sz="4" w:space="0" w:color="auto"/>
              <w:right w:val="single" w:sz="4" w:space="0" w:color="auto"/>
            </w:tcBorders>
          </w:tcPr>
          <w:p w14:paraId="0CAE1D9F"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1EA1D644"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04C539E2"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4.2.4</w:t>
            </w:r>
          </w:p>
        </w:tc>
        <w:tc>
          <w:tcPr>
            <w:tcW w:w="4884" w:type="dxa"/>
            <w:tcBorders>
              <w:top w:val="nil"/>
              <w:left w:val="nil"/>
              <w:bottom w:val="single" w:sz="4" w:space="0" w:color="auto"/>
              <w:right w:val="single" w:sz="4" w:space="0" w:color="auto"/>
            </w:tcBorders>
            <w:shd w:val="clear" w:color="auto" w:fill="auto"/>
            <w:noWrap/>
            <w:vAlign w:val="center"/>
          </w:tcPr>
          <w:p w14:paraId="1D4A38B8"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Ｒ＆Ｂホテル新大阪北口</w:t>
            </w:r>
          </w:p>
          <w:p w14:paraId="436EA55D"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w:t>
            </w:r>
            <w:r w:rsidRPr="00CC586B">
              <w:rPr>
                <w:rFonts w:asciiTheme="minorEastAsia" w:eastAsiaTheme="minorEastAsia" w:hAnsiTheme="minorEastAsia" w:cs="ＭＳ Ｐゴシック" w:hint="eastAsia"/>
                <w:kern w:val="0"/>
                <w:sz w:val="22"/>
              </w:rPr>
              <w:t>2～R4</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7/</w:t>
            </w:r>
            <w:r w:rsidRPr="00CC586B">
              <w:rPr>
                <w:rFonts w:asciiTheme="minorEastAsia" w:eastAsiaTheme="minorEastAsia" w:hAnsiTheme="minorEastAsia" w:cs="ＭＳ Ｐゴシック"/>
                <w:kern w:val="0"/>
                <w:sz w:val="22"/>
              </w:rPr>
              <w:t>19</w:t>
            </w:r>
            <w:r w:rsidRPr="00CC586B">
              <w:rPr>
                <w:rFonts w:asciiTheme="minorEastAsia" w:eastAsiaTheme="minorEastAsia" w:hAnsiTheme="minorEastAsia" w:cs="ＭＳ Ｐゴシック" w:hint="eastAsia"/>
                <w:kern w:val="0"/>
                <w:sz w:val="22"/>
              </w:rPr>
              <w:t xml:space="preserve">　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8～R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06CAB54F"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22</w:t>
            </w:r>
            <w:r w:rsidRPr="00CC586B">
              <w:rPr>
                <w:rFonts w:asciiTheme="minorEastAsia" w:eastAsiaTheme="minorEastAsia" w:hAnsiTheme="minorEastAsia" w:cs="ＭＳ Ｐゴシック"/>
                <w:kern w:val="0"/>
                <w:sz w:val="22"/>
              </w:rPr>
              <w:t>1</w:t>
            </w:r>
          </w:p>
        </w:tc>
        <w:tc>
          <w:tcPr>
            <w:tcW w:w="2450" w:type="dxa"/>
            <w:tcBorders>
              <w:top w:val="nil"/>
              <w:left w:val="nil"/>
              <w:bottom w:val="single" w:sz="4" w:space="0" w:color="auto"/>
              <w:right w:val="single" w:sz="4" w:space="0" w:color="auto"/>
            </w:tcBorders>
          </w:tcPr>
          <w:p w14:paraId="299A46FB"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40E32725"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1A5A254"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4.2.5</w:t>
            </w:r>
          </w:p>
        </w:tc>
        <w:tc>
          <w:tcPr>
            <w:tcW w:w="4884" w:type="dxa"/>
            <w:tcBorders>
              <w:top w:val="nil"/>
              <w:left w:val="nil"/>
              <w:bottom w:val="single" w:sz="4" w:space="0" w:color="auto"/>
              <w:right w:val="single" w:sz="4" w:space="0" w:color="auto"/>
            </w:tcBorders>
            <w:shd w:val="clear" w:color="auto" w:fill="auto"/>
            <w:noWrap/>
            <w:vAlign w:val="center"/>
          </w:tcPr>
          <w:p w14:paraId="0A515021"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東急ステイ大阪本町</w:t>
            </w:r>
          </w:p>
          <w:p w14:paraId="6C7BACC5"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w:t>
            </w:r>
            <w:r w:rsidRPr="00CC586B">
              <w:rPr>
                <w:rFonts w:asciiTheme="minorEastAsia" w:eastAsiaTheme="minorEastAsia" w:hAnsiTheme="minorEastAsia" w:cs="ＭＳ Ｐゴシック" w:hint="eastAsia"/>
                <w:kern w:val="0"/>
                <w:sz w:val="22"/>
              </w:rPr>
              <w:t>9～R</w:t>
            </w:r>
            <w:r w:rsidRPr="00CC586B">
              <w:rPr>
                <w:rFonts w:asciiTheme="minorEastAsia" w:eastAsiaTheme="minorEastAsia" w:hAnsiTheme="minorEastAsia" w:cs="ＭＳ Ｐゴシック"/>
                <w:kern w:val="0"/>
                <w:sz w:val="22"/>
              </w:rPr>
              <w:t>4/7/18</w:t>
            </w:r>
            <w:r w:rsidRPr="00CC586B">
              <w:rPr>
                <w:rFonts w:asciiTheme="minorEastAsia" w:eastAsiaTheme="minorEastAsia" w:hAnsiTheme="minorEastAsia" w:cs="ＭＳ Ｐゴシック" w:hint="eastAsia"/>
                <w:kern w:val="0"/>
                <w:sz w:val="22"/>
              </w:rPr>
              <w:t xml:space="preserve">　 R</w:t>
            </w:r>
            <w:r w:rsidRPr="00CC586B">
              <w:rPr>
                <w:rFonts w:asciiTheme="minorEastAsia" w:eastAsiaTheme="minorEastAsia" w:hAnsiTheme="minorEastAsia" w:cs="ＭＳ Ｐゴシック"/>
                <w:kern w:val="0"/>
                <w:sz w:val="22"/>
              </w:rPr>
              <w:t>4/10</w:t>
            </w:r>
            <w:r w:rsidRPr="00CC586B">
              <w:rPr>
                <w:rFonts w:asciiTheme="minorEastAsia" w:eastAsiaTheme="minorEastAsia" w:hAnsiTheme="minorEastAsia" w:cs="ＭＳ Ｐゴシック" w:hint="eastAsia"/>
                <w:kern w:val="0"/>
                <w:sz w:val="22"/>
              </w:rPr>
              <w:t>/12～R</w:t>
            </w:r>
            <w:r w:rsidRPr="00CC586B">
              <w:rPr>
                <w:rFonts w:asciiTheme="minorEastAsia" w:eastAsiaTheme="minorEastAsia" w:hAnsiTheme="minorEastAsia" w:cs="ＭＳ Ｐゴシック"/>
                <w:kern w:val="0"/>
                <w:sz w:val="22"/>
              </w:rPr>
              <w:t>4/12</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5F9FF6E7"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23</w:t>
            </w:r>
            <w:r w:rsidRPr="00CC586B">
              <w:rPr>
                <w:rFonts w:asciiTheme="minorEastAsia" w:eastAsiaTheme="minorEastAsia" w:hAnsiTheme="minorEastAsia" w:cs="ＭＳ Ｐゴシック"/>
                <w:kern w:val="0"/>
                <w:sz w:val="22"/>
              </w:rPr>
              <w:t>0</w:t>
            </w:r>
          </w:p>
        </w:tc>
        <w:tc>
          <w:tcPr>
            <w:tcW w:w="2450" w:type="dxa"/>
            <w:tcBorders>
              <w:top w:val="nil"/>
              <w:left w:val="nil"/>
              <w:bottom w:val="single" w:sz="4" w:space="0" w:color="auto"/>
              <w:right w:val="single" w:sz="4" w:space="0" w:color="auto"/>
            </w:tcBorders>
          </w:tcPr>
          <w:p w14:paraId="16CFE725"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74678BE5" w14:textId="77777777" w:rsidTr="00213652">
        <w:trPr>
          <w:trHeight w:val="375"/>
        </w:trPr>
        <w:tc>
          <w:tcPr>
            <w:tcW w:w="1534" w:type="dxa"/>
            <w:tcBorders>
              <w:top w:val="single" w:sz="4" w:space="0" w:color="auto"/>
              <w:left w:val="single" w:sz="4" w:space="0" w:color="auto"/>
              <w:bottom w:val="double" w:sz="4" w:space="0" w:color="auto"/>
              <w:right w:val="single" w:sz="4" w:space="0" w:color="auto"/>
            </w:tcBorders>
            <w:shd w:val="clear" w:color="auto" w:fill="auto"/>
            <w:vAlign w:val="center"/>
          </w:tcPr>
          <w:p w14:paraId="656192D3"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7</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w:t>
            </w:r>
          </w:p>
        </w:tc>
        <w:tc>
          <w:tcPr>
            <w:tcW w:w="4884" w:type="dxa"/>
            <w:tcBorders>
              <w:top w:val="single" w:sz="4" w:space="0" w:color="auto"/>
              <w:left w:val="nil"/>
              <w:bottom w:val="double" w:sz="4" w:space="0" w:color="auto"/>
              <w:right w:val="single" w:sz="4" w:space="0" w:color="auto"/>
            </w:tcBorders>
            <w:shd w:val="clear" w:color="auto" w:fill="auto"/>
            <w:noWrap/>
            <w:vAlign w:val="center"/>
          </w:tcPr>
          <w:p w14:paraId="6B4AA76E"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大阪コロナ高齢者医療介護臨時センター・ほうせんか【健康医療部】</w:t>
            </w:r>
          </w:p>
        </w:tc>
        <w:tc>
          <w:tcPr>
            <w:tcW w:w="567" w:type="dxa"/>
            <w:tcBorders>
              <w:top w:val="single" w:sz="4" w:space="0" w:color="auto"/>
              <w:left w:val="nil"/>
              <w:bottom w:val="double" w:sz="4" w:space="0" w:color="auto"/>
              <w:right w:val="single" w:sz="4" w:space="0" w:color="auto"/>
            </w:tcBorders>
            <w:shd w:val="clear" w:color="auto" w:fill="auto"/>
            <w:noWrap/>
            <w:vAlign w:val="center"/>
          </w:tcPr>
          <w:p w14:paraId="2A060DB0"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kern w:val="0"/>
                <w:sz w:val="22"/>
              </w:rPr>
              <w:t>38</w:t>
            </w:r>
          </w:p>
        </w:tc>
        <w:tc>
          <w:tcPr>
            <w:tcW w:w="2450" w:type="dxa"/>
            <w:tcBorders>
              <w:top w:val="single" w:sz="4" w:space="0" w:color="auto"/>
              <w:left w:val="nil"/>
              <w:bottom w:val="double" w:sz="4" w:space="0" w:color="auto"/>
              <w:right w:val="single" w:sz="4" w:space="0" w:color="auto"/>
            </w:tcBorders>
          </w:tcPr>
          <w:p w14:paraId="4547F3FA" w14:textId="77777777" w:rsidR="004061DC" w:rsidRPr="00CC586B" w:rsidRDefault="004061DC" w:rsidP="00213652">
            <w:pPr>
              <w:widowControl/>
              <w:jc w:val="center"/>
              <w:rPr>
                <w:rFonts w:asciiTheme="minorEastAsia" w:eastAsiaTheme="minorEastAsia" w:hAnsiTheme="minorEastAsia" w:cs="ＭＳ Ｐゴシック"/>
                <w:kern w:val="0"/>
                <w:sz w:val="22"/>
              </w:rPr>
            </w:pPr>
          </w:p>
        </w:tc>
      </w:tr>
      <w:tr w:rsidR="004061DC" w:rsidRPr="00CC586B" w14:paraId="71CC6523" w14:textId="77777777" w:rsidTr="00213652">
        <w:trPr>
          <w:trHeight w:val="375"/>
        </w:trPr>
        <w:tc>
          <w:tcPr>
            <w:tcW w:w="1534" w:type="dxa"/>
            <w:tcBorders>
              <w:top w:val="double" w:sz="4" w:space="0" w:color="auto"/>
              <w:left w:val="single" w:sz="4" w:space="0" w:color="auto"/>
              <w:bottom w:val="single" w:sz="4" w:space="0" w:color="auto"/>
              <w:right w:val="single" w:sz="4" w:space="0" w:color="auto"/>
            </w:tcBorders>
            <w:shd w:val="clear" w:color="auto" w:fill="auto"/>
            <w:vAlign w:val="center"/>
          </w:tcPr>
          <w:p w14:paraId="436EB45F"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2.4.14</w:t>
            </w:r>
          </w:p>
        </w:tc>
        <w:tc>
          <w:tcPr>
            <w:tcW w:w="4884" w:type="dxa"/>
            <w:tcBorders>
              <w:top w:val="double" w:sz="4" w:space="0" w:color="auto"/>
              <w:left w:val="nil"/>
              <w:bottom w:val="single" w:sz="4" w:space="0" w:color="auto"/>
              <w:right w:val="single" w:sz="4" w:space="0" w:color="auto"/>
            </w:tcBorders>
            <w:shd w:val="clear" w:color="auto" w:fill="auto"/>
            <w:noWrap/>
            <w:vAlign w:val="center"/>
          </w:tcPr>
          <w:p w14:paraId="090A74CF"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スーパーホテル大阪天然温泉</w:t>
            </w:r>
          </w:p>
          <w:p w14:paraId="712FE9EF"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6/18～R4</w:t>
            </w:r>
            <w:r w:rsidRPr="00CC586B">
              <w:rPr>
                <w:rFonts w:asciiTheme="minorEastAsia" w:eastAsiaTheme="minorEastAsia" w:hAnsiTheme="minorEastAsia" w:cs="ＭＳ Ｐゴシック"/>
                <w:kern w:val="0"/>
                <w:sz w:val="22"/>
              </w:rPr>
              <w:t>/7/</w:t>
            </w:r>
            <w:r w:rsidRPr="00CC586B">
              <w:rPr>
                <w:rFonts w:asciiTheme="minorEastAsia" w:eastAsiaTheme="minorEastAsia" w:hAnsiTheme="minorEastAsia" w:cs="ＭＳ Ｐゴシック" w:hint="eastAsia"/>
                <w:kern w:val="0"/>
                <w:sz w:val="22"/>
              </w:rPr>
              <w:t>21　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10/10～R</w:t>
            </w:r>
            <w:r w:rsidRPr="00CC586B">
              <w:rPr>
                <w:rFonts w:asciiTheme="minorEastAsia" w:eastAsiaTheme="minorEastAsia" w:hAnsiTheme="minorEastAsia" w:cs="ＭＳ Ｐゴシック"/>
                <w:kern w:val="0"/>
                <w:sz w:val="22"/>
              </w:rPr>
              <w:t>5/1</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25</w:t>
            </w:r>
            <w:r w:rsidRPr="00CC586B">
              <w:rPr>
                <w:rFonts w:asciiTheme="minorEastAsia" w:eastAsiaTheme="minorEastAsia" w:hAnsiTheme="minorEastAsia" w:cs="ＭＳ Ｐゴシック" w:hint="eastAsia"/>
                <w:kern w:val="0"/>
                <w:sz w:val="22"/>
              </w:rPr>
              <w:t>）</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562E73A1"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kern w:val="0"/>
                <w:sz w:val="22"/>
              </w:rPr>
              <w:t>396</w:t>
            </w:r>
          </w:p>
        </w:tc>
        <w:tc>
          <w:tcPr>
            <w:tcW w:w="2450" w:type="dxa"/>
            <w:tcBorders>
              <w:top w:val="double" w:sz="4" w:space="0" w:color="auto"/>
              <w:left w:val="nil"/>
              <w:bottom w:val="single" w:sz="4" w:space="0" w:color="auto"/>
              <w:right w:val="single" w:sz="4" w:space="0" w:color="auto"/>
            </w:tcBorders>
          </w:tcPr>
          <w:p w14:paraId="4F16C06D" w14:textId="77777777" w:rsidR="004061DC" w:rsidRPr="00CC586B" w:rsidRDefault="004061DC" w:rsidP="00213652">
            <w:pPr>
              <w:widowControl/>
              <w:ind w:left="111" w:hangingChars="50" w:hanging="111"/>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25使用終了通知</w:t>
            </w:r>
          </w:p>
          <w:p w14:paraId="36E106BE" w14:textId="77777777" w:rsidR="004061DC" w:rsidRPr="00CC586B" w:rsidRDefault="004061DC" w:rsidP="00213652">
            <w:pPr>
              <w:widowControl/>
              <w:ind w:left="111" w:hangingChars="50" w:hanging="111"/>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書により終了</w:t>
            </w:r>
          </w:p>
        </w:tc>
      </w:tr>
      <w:tr w:rsidR="004061DC" w:rsidRPr="00CC586B" w14:paraId="22530510"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950DFCF"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2.4.22</w:t>
            </w:r>
          </w:p>
        </w:tc>
        <w:tc>
          <w:tcPr>
            <w:tcW w:w="4884" w:type="dxa"/>
            <w:tcBorders>
              <w:top w:val="nil"/>
              <w:left w:val="nil"/>
              <w:bottom w:val="single" w:sz="4" w:space="0" w:color="auto"/>
              <w:right w:val="single" w:sz="4" w:space="0" w:color="auto"/>
            </w:tcBorders>
            <w:shd w:val="clear" w:color="auto" w:fill="auto"/>
            <w:noWrap/>
            <w:vAlign w:val="center"/>
          </w:tcPr>
          <w:p w14:paraId="3EA6D7D9"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大阪アカデミア</w:t>
            </w:r>
          </w:p>
          <w:p w14:paraId="21B37CE5"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w:t>
            </w:r>
            <w:r w:rsidRPr="00CC586B">
              <w:rPr>
                <w:rFonts w:asciiTheme="minorEastAsia" w:eastAsiaTheme="minorEastAsia" w:hAnsiTheme="minorEastAsia" w:cs="ＭＳ Ｐゴシック" w:hint="eastAsia"/>
                <w:kern w:val="0"/>
                <w:sz w:val="22"/>
              </w:rPr>
              <w:t>5/21～R</w:t>
            </w:r>
            <w:r w:rsidRPr="00CC586B">
              <w:rPr>
                <w:rFonts w:asciiTheme="minorEastAsia" w:eastAsiaTheme="minorEastAsia" w:hAnsiTheme="minorEastAsia" w:cs="ＭＳ Ｐゴシック"/>
                <w:kern w:val="0"/>
                <w:sz w:val="22"/>
              </w:rPr>
              <w:t xml:space="preserve">4/7/14  </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5/1/25</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5/1/30</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7DCB2797"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3</w:t>
            </w:r>
            <w:r w:rsidRPr="00CC586B">
              <w:rPr>
                <w:rFonts w:asciiTheme="minorEastAsia" w:eastAsiaTheme="minorEastAsia" w:hAnsiTheme="minorEastAsia" w:cs="ＭＳ Ｐゴシック"/>
                <w:kern w:val="0"/>
                <w:sz w:val="22"/>
              </w:rPr>
              <w:t>04</w:t>
            </w:r>
          </w:p>
        </w:tc>
        <w:tc>
          <w:tcPr>
            <w:tcW w:w="2450" w:type="dxa"/>
            <w:tcBorders>
              <w:top w:val="nil"/>
              <w:left w:val="nil"/>
              <w:bottom w:val="single" w:sz="4" w:space="0" w:color="auto"/>
              <w:right w:val="single" w:sz="4" w:space="0" w:color="auto"/>
            </w:tcBorders>
          </w:tcPr>
          <w:p w14:paraId="75BADA37"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/30</w:t>
            </w:r>
            <w:r w:rsidRPr="00CC586B">
              <w:rPr>
                <w:rFonts w:asciiTheme="minorEastAsia" w:eastAsiaTheme="minorEastAsia" w:hAnsiTheme="minorEastAsia" w:cs="ＭＳ Ｐゴシック" w:hint="eastAsia"/>
                <w:kern w:val="0"/>
                <w:sz w:val="22"/>
              </w:rPr>
              <w:t>使用終了通知</w:t>
            </w:r>
          </w:p>
          <w:p w14:paraId="1C5274AE"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書により終了</w:t>
            </w:r>
          </w:p>
        </w:tc>
      </w:tr>
      <w:tr w:rsidR="004061DC" w:rsidRPr="00CC586B" w14:paraId="006F4EFE"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65F60616"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2.7.30</w:t>
            </w:r>
          </w:p>
        </w:tc>
        <w:tc>
          <w:tcPr>
            <w:tcW w:w="4884" w:type="dxa"/>
            <w:tcBorders>
              <w:top w:val="nil"/>
              <w:left w:val="nil"/>
              <w:bottom w:val="single" w:sz="4" w:space="0" w:color="auto"/>
              <w:right w:val="single" w:sz="4" w:space="0" w:color="auto"/>
            </w:tcBorders>
            <w:shd w:val="clear" w:color="auto" w:fill="auto"/>
            <w:noWrap/>
            <w:vAlign w:val="center"/>
          </w:tcPr>
          <w:p w14:paraId="2A545A94"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ホテルイルグランデ梅田</w:t>
            </w:r>
          </w:p>
          <w:p w14:paraId="0123986A"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w:t>
            </w:r>
            <w:r w:rsidRPr="00CC586B">
              <w:rPr>
                <w:rFonts w:asciiTheme="minorEastAsia" w:eastAsiaTheme="minorEastAsia" w:hAnsiTheme="minorEastAsia" w:cs="ＭＳ Ｐゴシック" w:hint="eastAsia"/>
                <w:kern w:val="0"/>
                <w:sz w:val="22"/>
              </w:rPr>
              <w:t>5/21～R</w:t>
            </w:r>
            <w:r w:rsidRPr="00CC586B">
              <w:rPr>
                <w:rFonts w:asciiTheme="minorEastAsia" w:eastAsiaTheme="minorEastAsia" w:hAnsiTheme="minorEastAsia" w:cs="ＭＳ Ｐゴシック"/>
                <w:kern w:val="0"/>
                <w:sz w:val="22"/>
              </w:rPr>
              <w:t>4/7/</w:t>
            </w:r>
            <w:r w:rsidRPr="00CC586B">
              <w:rPr>
                <w:rFonts w:asciiTheme="minorEastAsia" w:eastAsiaTheme="minorEastAsia" w:hAnsiTheme="minorEastAsia" w:cs="ＭＳ Ｐゴシック" w:hint="eastAsia"/>
                <w:kern w:val="0"/>
                <w:sz w:val="22"/>
              </w:rPr>
              <w:t>25）</w:t>
            </w:r>
          </w:p>
        </w:tc>
        <w:tc>
          <w:tcPr>
            <w:tcW w:w="567" w:type="dxa"/>
            <w:tcBorders>
              <w:top w:val="nil"/>
              <w:left w:val="nil"/>
              <w:bottom w:val="single" w:sz="4" w:space="0" w:color="auto"/>
              <w:right w:val="single" w:sz="4" w:space="0" w:color="auto"/>
            </w:tcBorders>
            <w:shd w:val="clear" w:color="auto" w:fill="auto"/>
            <w:noWrap/>
            <w:vAlign w:val="center"/>
          </w:tcPr>
          <w:p w14:paraId="4D9ADA45"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24</w:t>
            </w:r>
            <w:r w:rsidRPr="00CC586B">
              <w:rPr>
                <w:rFonts w:asciiTheme="minorEastAsia" w:eastAsiaTheme="minorEastAsia" w:hAnsiTheme="minorEastAsia" w:cs="ＭＳ Ｐゴシック"/>
                <w:kern w:val="0"/>
                <w:sz w:val="22"/>
              </w:rPr>
              <w:t>1</w:t>
            </w:r>
          </w:p>
        </w:tc>
        <w:tc>
          <w:tcPr>
            <w:tcW w:w="2450" w:type="dxa"/>
            <w:tcBorders>
              <w:top w:val="nil"/>
              <w:left w:val="nil"/>
              <w:bottom w:val="single" w:sz="4" w:space="0" w:color="auto"/>
              <w:right w:val="single" w:sz="4" w:space="0" w:color="auto"/>
            </w:tcBorders>
          </w:tcPr>
          <w:p w14:paraId="48B47903"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使用終了通知</w:t>
            </w:r>
          </w:p>
          <w:p w14:paraId="4E933544"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書により終了</w:t>
            </w:r>
          </w:p>
        </w:tc>
      </w:tr>
      <w:tr w:rsidR="004061DC" w:rsidRPr="00CC586B" w14:paraId="36D30EBA"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9361F38"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2.8.21</w:t>
            </w:r>
          </w:p>
        </w:tc>
        <w:tc>
          <w:tcPr>
            <w:tcW w:w="4884" w:type="dxa"/>
            <w:tcBorders>
              <w:top w:val="nil"/>
              <w:left w:val="nil"/>
              <w:bottom w:val="single" w:sz="4" w:space="0" w:color="auto"/>
              <w:right w:val="single" w:sz="4" w:space="0" w:color="auto"/>
            </w:tcBorders>
            <w:shd w:val="clear" w:color="auto" w:fill="auto"/>
            <w:noWrap/>
            <w:vAlign w:val="center"/>
          </w:tcPr>
          <w:p w14:paraId="3C5882FC"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ホテルコンソルト新大阪</w:t>
            </w:r>
          </w:p>
          <w:p w14:paraId="2AA5C21C"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w:t>
            </w:r>
            <w:r w:rsidRPr="00CC586B">
              <w:rPr>
                <w:rFonts w:asciiTheme="minorEastAsia" w:eastAsiaTheme="minorEastAsia" w:hAnsiTheme="minorEastAsia" w:cs="ＭＳ Ｐゴシック" w:hint="eastAsia"/>
                <w:kern w:val="0"/>
                <w:sz w:val="22"/>
              </w:rPr>
              <w:t>5/21～R</w:t>
            </w:r>
            <w:r w:rsidRPr="00CC586B">
              <w:rPr>
                <w:rFonts w:asciiTheme="minorEastAsia" w:eastAsiaTheme="minorEastAsia" w:hAnsiTheme="minorEastAsia" w:cs="ＭＳ Ｐゴシック"/>
                <w:kern w:val="0"/>
                <w:sz w:val="22"/>
              </w:rPr>
              <w:t>4/7/15</w:t>
            </w:r>
            <w:r w:rsidRPr="00CC586B">
              <w:rPr>
                <w:rFonts w:asciiTheme="minorEastAsia" w:eastAsiaTheme="minorEastAsia" w:hAnsiTheme="minorEastAsia" w:cs="ＭＳ Ｐゴシック" w:hint="eastAsia"/>
                <w:kern w:val="0"/>
                <w:sz w:val="22"/>
              </w:rPr>
              <w:t xml:space="preserve">　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9/21～R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25</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3414675E"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28</w:t>
            </w:r>
            <w:r w:rsidRPr="00CC586B">
              <w:rPr>
                <w:rFonts w:asciiTheme="minorEastAsia" w:eastAsiaTheme="minorEastAsia" w:hAnsiTheme="minorEastAsia" w:cs="ＭＳ Ｐゴシック"/>
                <w:kern w:val="0"/>
                <w:sz w:val="22"/>
              </w:rPr>
              <w:t>4</w:t>
            </w:r>
          </w:p>
        </w:tc>
        <w:tc>
          <w:tcPr>
            <w:tcW w:w="2450" w:type="dxa"/>
            <w:tcBorders>
              <w:top w:val="nil"/>
              <w:left w:val="nil"/>
              <w:bottom w:val="single" w:sz="4" w:space="0" w:color="auto"/>
              <w:right w:val="single" w:sz="4" w:space="0" w:color="auto"/>
            </w:tcBorders>
          </w:tcPr>
          <w:p w14:paraId="0DCE47A9"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25使用終了通知</w:t>
            </w:r>
          </w:p>
          <w:p w14:paraId="3D9FCEF3"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書により終了</w:t>
            </w:r>
          </w:p>
        </w:tc>
      </w:tr>
      <w:tr w:rsidR="004061DC" w:rsidRPr="00CC586B" w14:paraId="70ECDDB2"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9E8D63A"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2.11.27</w:t>
            </w:r>
          </w:p>
        </w:tc>
        <w:tc>
          <w:tcPr>
            <w:tcW w:w="4884" w:type="dxa"/>
            <w:tcBorders>
              <w:top w:val="nil"/>
              <w:left w:val="nil"/>
              <w:bottom w:val="single" w:sz="4" w:space="0" w:color="auto"/>
              <w:right w:val="single" w:sz="4" w:space="0" w:color="auto"/>
            </w:tcBorders>
            <w:shd w:val="clear" w:color="auto" w:fill="auto"/>
            <w:noWrap/>
            <w:vAlign w:val="center"/>
          </w:tcPr>
          <w:p w14:paraId="546F550C"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ウエリナホテルプレミアム中之島イースト</w:t>
            </w:r>
          </w:p>
          <w:p w14:paraId="4E1E8F5D"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/9</w:t>
            </w:r>
            <w:r w:rsidRPr="00CC586B">
              <w:rPr>
                <w:rFonts w:asciiTheme="minorEastAsia" w:eastAsiaTheme="minorEastAsia" w:hAnsiTheme="minorEastAsia" w:cs="ＭＳ Ｐゴシック" w:hint="eastAsia"/>
                <w:kern w:val="0"/>
                <w:sz w:val="22"/>
              </w:rPr>
              <w:t>/27～R</w:t>
            </w:r>
            <w:r w:rsidRPr="00CC586B">
              <w:rPr>
                <w:rFonts w:asciiTheme="minorEastAsia" w:eastAsiaTheme="minorEastAsia" w:hAnsiTheme="minorEastAsia" w:cs="ＭＳ Ｐゴシック"/>
                <w:kern w:val="0"/>
                <w:sz w:val="22"/>
              </w:rPr>
              <w:t>4/10</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10</w:t>
            </w:r>
            <w:r w:rsidRPr="00CC586B">
              <w:rPr>
                <w:rFonts w:asciiTheme="minorEastAsia" w:eastAsiaTheme="minorEastAsia" w:hAnsiTheme="minorEastAsia" w:cs="ＭＳ Ｐゴシック" w:hint="eastAsia"/>
                <w:kern w:val="0"/>
                <w:sz w:val="22"/>
              </w:rPr>
              <w:t xml:space="preserve">　R</w:t>
            </w:r>
            <w:r w:rsidRPr="00CC586B">
              <w:rPr>
                <w:rFonts w:asciiTheme="minorEastAsia" w:eastAsiaTheme="minorEastAsia" w:hAnsiTheme="minorEastAsia" w:cs="ＭＳ Ｐゴシック"/>
                <w:kern w:val="0"/>
                <w:sz w:val="22"/>
              </w:rPr>
              <w:t>5/1/31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5/2/1</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056ED31B"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kern w:val="0"/>
                <w:sz w:val="22"/>
              </w:rPr>
              <w:t>281</w:t>
            </w:r>
          </w:p>
        </w:tc>
        <w:tc>
          <w:tcPr>
            <w:tcW w:w="2450" w:type="dxa"/>
            <w:tcBorders>
              <w:top w:val="nil"/>
              <w:left w:val="nil"/>
              <w:bottom w:val="single" w:sz="4" w:space="0" w:color="auto"/>
              <w:right w:val="single" w:sz="4" w:space="0" w:color="auto"/>
            </w:tcBorders>
            <w:vAlign w:val="center"/>
          </w:tcPr>
          <w:p w14:paraId="07A57101"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/2/1</w:t>
            </w:r>
            <w:r w:rsidRPr="00CC586B">
              <w:rPr>
                <w:rFonts w:asciiTheme="minorEastAsia" w:eastAsiaTheme="minorEastAsia" w:hAnsiTheme="minorEastAsia" w:cs="ＭＳ Ｐゴシック" w:hint="eastAsia"/>
                <w:kern w:val="0"/>
                <w:sz w:val="22"/>
              </w:rPr>
              <w:t>使用終了通知書により終了</w:t>
            </w:r>
          </w:p>
        </w:tc>
      </w:tr>
      <w:tr w:rsidR="004061DC" w:rsidRPr="00CC586B" w14:paraId="4DA30D6C"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A01E78E"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2.12.3</w:t>
            </w:r>
          </w:p>
        </w:tc>
        <w:tc>
          <w:tcPr>
            <w:tcW w:w="4884" w:type="dxa"/>
            <w:tcBorders>
              <w:top w:val="nil"/>
              <w:left w:val="nil"/>
              <w:bottom w:val="single" w:sz="4" w:space="0" w:color="auto"/>
              <w:right w:val="single" w:sz="4" w:space="0" w:color="auto"/>
            </w:tcBorders>
            <w:shd w:val="clear" w:color="auto" w:fill="auto"/>
            <w:noWrap/>
            <w:vAlign w:val="center"/>
          </w:tcPr>
          <w:p w14:paraId="461D1005"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アパホテルなんば南恵美須町駅</w:t>
            </w:r>
          </w:p>
          <w:p w14:paraId="63FC7D0F"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5/21～R4</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7/</w:t>
            </w:r>
            <w:r w:rsidRPr="00CC586B">
              <w:rPr>
                <w:rFonts w:asciiTheme="minorEastAsia" w:eastAsiaTheme="minorEastAsia" w:hAnsiTheme="minorEastAsia" w:cs="ＭＳ Ｐゴシック"/>
                <w:kern w:val="0"/>
                <w:sz w:val="22"/>
              </w:rPr>
              <w:t>19</w:t>
            </w:r>
            <w:r w:rsidRPr="00CC586B">
              <w:rPr>
                <w:rFonts w:asciiTheme="minorEastAsia" w:eastAsiaTheme="minorEastAsia" w:hAnsiTheme="minorEastAsia" w:cs="ＭＳ Ｐゴシック" w:hint="eastAsia"/>
                <w:kern w:val="0"/>
                <w:sz w:val="22"/>
              </w:rPr>
              <w:t xml:space="preserve">　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9～R</w:t>
            </w:r>
            <w:r w:rsidRPr="00CC586B">
              <w:rPr>
                <w:rFonts w:asciiTheme="minorEastAsia" w:eastAsiaTheme="minorEastAsia" w:hAnsiTheme="minorEastAsia" w:cs="ＭＳ Ｐゴシック"/>
                <w:kern w:val="0"/>
                <w:sz w:val="22"/>
              </w:rPr>
              <w:t>4/12/22</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6856A235"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25</w:t>
            </w:r>
          </w:p>
        </w:tc>
        <w:tc>
          <w:tcPr>
            <w:tcW w:w="2450" w:type="dxa"/>
            <w:tcBorders>
              <w:top w:val="nil"/>
              <w:left w:val="nil"/>
              <w:bottom w:val="single" w:sz="4" w:space="0" w:color="auto"/>
              <w:right w:val="single" w:sz="4" w:space="0" w:color="auto"/>
            </w:tcBorders>
          </w:tcPr>
          <w:p w14:paraId="5E99AB76"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使用終了通知</w:t>
            </w:r>
          </w:p>
          <w:p w14:paraId="4853B066"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書により終了</w:t>
            </w:r>
          </w:p>
        </w:tc>
      </w:tr>
      <w:tr w:rsidR="004061DC" w:rsidRPr="00CC586B" w14:paraId="329921C5"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0346D64F"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3.1.19</w:t>
            </w:r>
          </w:p>
        </w:tc>
        <w:tc>
          <w:tcPr>
            <w:tcW w:w="4884" w:type="dxa"/>
            <w:tcBorders>
              <w:top w:val="nil"/>
              <w:left w:val="nil"/>
              <w:bottom w:val="single" w:sz="4" w:space="0" w:color="auto"/>
              <w:right w:val="single" w:sz="4" w:space="0" w:color="auto"/>
            </w:tcBorders>
            <w:shd w:val="clear" w:color="auto" w:fill="auto"/>
            <w:noWrap/>
            <w:vAlign w:val="center"/>
          </w:tcPr>
          <w:p w14:paraId="4F9841A8"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リッチモンドホテルなんば大国町</w:t>
            </w:r>
          </w:p>
          <w:p w14:paraId="1F1BA347"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4/7/</w:t>
            </w:r>
            <w:r w:rsidRPr="00CC586B">
              <w:rPr>
                <w:rFonts w:asciiTheme="minorEastAsia" w:eastAsiaTheme="minorEastAsia" w:hAnsiTheme="minorEastAsia" w:cs="ＭＳ Ｐゴシック" w:hint="eastAsia"/>
                <w:kern w:val="0"/>
                <w:sz w:val="22"/>
              </w:rPr>
              <w:t>28）</w:t>
            </w:r>
          </w:p>
        </w:tc>
        <w:tc>
          <w:tcPr>
            <w:tcW w:w="567" w:type="dxa"/>
            <w:tcBorders>
              <w:top w:val="nil"/>
              <w:left w:val="nil"/>
              <w:bottom w:val="single" w:sz="4" w:space="0" w:color="auto"/>
              <w:right w:val="single" w:sz="4" w:space="0" w:color="auto"/>
            </w:tcBorders>
            <w:shd w:val="clear" w:color="auto" w:fill="auto"/>
            <w:noWrap/>
            <w:vAlign w:val="center"/>
          </w:tcPr>
          <w:p w14:paraId="02538BBA"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18</w:t>
            </w:r>
            <w:r w:rsidRPr="00CC586B">
              <w:rPr>
                <w:rFonts w:asciiTheme="minorEastAsia" w:eastAsiaTheme="minorEastAsia" w:hAnsiTheme="minorEastAsia" w:cs="ＭＳ Ｐゴシック"/>
                <w:kern w:val="0"/>
                <w:sz w:val="22"/>
              </w:rPr>
              <w:t>2</w:t>
            </w:r>
          </w:p>
        </w:tc>
        <w:tc>
          <w:tcPr>
            <w:tcW w:w="2450" w:type="dxa"/>
            <w:tcBorders>
              <w:top w:val="nil"/>
              <w:left w:val="nil"/>
              <w:bottom w:val="single" w:sz="4" w:space="0" w:color="auto"/>
              <w:right w:val="single" w:sz="4" w:space="0" w:color="auto"/>
            </w:tcBorders>
          </w:tcPr>
          <w:p w14:paraId="5A240322"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4/12/31</w:t>
            </w:r>
            <w:r w:rsidRPr="00CC586B">
              <w:rPr>
                <w:rFonts w:asciiTheme="minorEastAsia" w:eastAsiaTheme="minorEastAsia" w:hAnsiTheme="minorEastAsia" w:cs="ＭＳ Ｐゴシック" w:hint="eastAsia"/>
                <w:kern w:val="0"/>
                <w:sz w:val="22"/>
              </w:rPr>
              <w:t>使用終了通知書により終了</w:t>
            </w:r>
          </w:p>
        </w:tc>
      </w:tr>
      <w:tr w:rsidR="004061DC" w:rsidRPr="00CC586B" w14:paraId="4BEA2CF8"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37B15B0F"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3.1.22</w:t>
            </w:r>
          </w:p>
        </w:tc>
        <w:tc>
          <w:tcPr>
            <w:tcW w:w="4884" w:type="dxa"/>
            <w:tcBorders>
              <w:top w:val="nil"/>
              <w:left w:val="nil"/>
              <w:bottom w:val="single" w:sz="4" w:space="0" w:color="auto"/>
              <w:right w:val="single" w:sz="4" w:space="0" w:color="auto"/>
            </w:tcBorders>
            <w:shd w:val="clear" w:color="auto" w:fill="auto"/>
            <w:noWrap/>
            <w:vAlign w:val="center"/>
          </w:tcPr>
          <w:p w14:paraId="29FF15C8"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ライズホテル大阪北新地</w:t>
            </w:r>
          </w:p>
          <w:p w14:paraId="39F37080"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w:t>
            </w:r>
            <w:r w:rsidRPr="00CC586B">
              <w:rPr>
                <w:rFonts w:asciiTheme="minorEastAsia" w:eastAsiaTheme="minorEastAsia" w:hAnsiTheme="minorEastAsia" w:cs="ＭＳ Ｐゴシック" w:hint="eastAsia"/>
                <w:kern w:val="0"/>
                <w:sz w:val="22"/>
              </w:rPr>
              <w:t>5/20～R</w:t>
            </w:r>
            <w:r w:rsidRPr="00CC586B">
              <w:rPr>
                <w:rFonts w:asciiTheme="minorEastAsia" w:eastAsiaTheme="minorEastAsia" w:hAnsiTheme="minorEastAsia" w:cs="ＭＳ Ｐゴシック"/>
                <w:kern w:val="0"/>
                <w:sz w:val="22"/>
              </w:rPr>
              <w:t>4/7/13</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4B2FA5FB"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kern w:val="0"/>
                <w:sz w:val="22"/>
              </w:rPr>
              <w:t>195</w:t>
            </w:r>
          </w:p>
        </w:tc>
        <w:tc>
          <w:tcPr>
            <w:tcW w:w="2450" w:type="dxa"/>
            <w:tcBorders>
              <w:top w:val="nil"/>
              <w:left w:val="nil"/>
              <w:bottom w:val="single" w:sz="4" w:space="0" w:color="auto"/>
              <w:right w:val="single" w:sz="4" w:space="0" w:color="auto"/>
            </w:tcBorders>
          </w:tcPr>
          <w:p w14:paraId="7DFF72F5"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使用終了通知書により終了</w:t>
            </w:r>
          </w:p>
        </w:tc>
      </w:tr>
      <w:tr w:rsidR="004061DC" w:rsidRPr="00CC586B" w14:paraId="01C2FD6C"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71CC0B9E"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3.4.14</w:t>
            </w:r>
          </w:p>
        </w:tc>
        <w:tc>
          <w:tcPr>
            <w:tcW w:w="4884" w:type="dxa"/>
            <w:tcBorders>
              <w:top w:val="nil"/>
              <w:left w:val="nil"/>
              <w:bottom w:val="single" w:sz="4" w:space="0" w:color="auto"/>
              <w:right w:val="single" w:sz="4" w:space="0" w:color="auto"/>
            </w:tcBorders>
            <w:shd w:val="clear" w:color="auto" w:fill="auto"/>
            <w:noWrap/>
            <w:vAlign w:val="center"/>
          </w:tcPr>
          <w:p w14:paraId="3BE6B152"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ウエリナホテルプレミアム中之島ウエスト</w:t>
            </w:r>
          </w:p>
          <w:p w14:paraId="1C2D799F"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4/10/2</w:t>
            </w:r>
            <w:r w:rsidRPr="00CC586B">
              <w:rPr>
                <w:rFonts w:asciiTheme="minorEastAsia" w:eastAsiaTheme="minorEastAsia" w:hAnsiTheme="minorEastAsia" w:cs="ＭＳ Ｐゴシック" w:hint="eastAsia"/>
                <w:kern w:val="0"/>
                <w:sz w:val="22"/>
              </w:rPr>
              <w:t>4～R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7　R</w:t>
            </w:r>
            <w:r w:rsidRPr="00CC586B">
              <w:rPr>
                <w:rFonts w:asciiTheme="minorEastAsia" w:eastAsiaTheme="minorEastAsia" w:hAnsiTheme="minorEastAsia" w:cs="ＭＳ Ｐゴシック"/>
                <w:kern w:val="0"/>
                <w:sz w:val="22"/>
              </w:rPr>
              <w:t>5/1/30</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5/2/1</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179F92A5"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59</w:t>
            </w:r>
          </w:p>
        </w:tc>
        <w:tc>
          <w:tcPr>
            <w:tcW w:w="2450" w:type="dxa"/>
            <w:tcBorders>
              <w:top w:val="nil"/>
              <w:left w:val="nil"/>
              <w:bottom w:val="single" w:sz="4" w:space="0" w:color="auto"/>
              <w:right w:val="single" w:sz="4" w:space="0" w:color="auto"/>
            </w:tcBorders>
          </w:tcPr>
          <w:p w14:paraId="5FC97B29" w14:textId="77777777" w:rsidR="004061DC" w:rsidRPr="00CC586B" w:rsidRDefault="004061DC" w:rsidP="00213652">
            <w:pPr>
              <w:widowControl/>
              <w:ind w:left="111" w:hangingChars="50" w:hanging="111"/>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/2/1</w:t>
            </w:r>
            <w:r w:rsidRPr="00CC586B">
              <w:rPr>
                <w:rFonts w:asciiTheme="minorEastAsia" w:eastAsiaTheme="minorEastAsia" w:hAnsiTheme="minorEastAsia" w:cs="ＭＳ Ｐゴシック" w:hint="eastAsia"/>
                <w:kern w:val="0"/>
                <w:sz w:val="22"/>
              </w:rPr>
              <w:t>使用終了通知</w:t>
            </w:r>
          </w:p>
          <w:p w14:paraId="4F86CF13" w14:textId="77777777" w:rsidR="004061DC" w:rsidRPr="00CC586B" w:rsidRDefault="004061DC" w:rsidP="00213652">
            <w:pPr>
              <w:widowControl/>
              <w:ind w:left="111" w:hangingChars="50" w:hanging="111"/>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書により終了</w:t>
            </w:r>
          </w:p>
        </w:tc>
      </w:tr>
      <w:tr w:rsidR="004061DC" w:rsidRPr="00CC586B" w14:paraId="679B35C1"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3080D2D4"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3.4.15</w:t>
            </w:r>
          </w:p>
        </w:tc>
        <w:tc>
          <w:tcPr>
            <w:tcW w:w="4884" w:type="dxa"/>
            <w:tcBorders>
              <w:top w:val="nil"/>
              <w:left w:val="nil"/>
              <w:bottom w:val="single" w:sz="4" w:space="0" w:color="auto"/>
              <w:right w:val="single" w:sz="4" w:space="0" w:color="auto"/>
            </w:tcBorders>
            <w:shd w:val="clear" w:color="auto" w:fill="auto"/>
            <w:noWrap/>
            <w:vAlign w:val="center"/>
          </w:tcPr>
          <w:p w14:paraId="5924EA81"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アパホテルなんば駅東</w:t>
            </w:r>
          </w:p>
          <w:p w14:paraId="78453F63"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6/18～R</w:t>
            </w:r>
            <w:r w:rsidRPr="00CC586B">
              <w:rPr>
                <w:rFonts w:asciiTheme="minorEastAsia" w:eastAsiaTheme="minorEastAsia" w:hAnsiTheme="minorEastAsia" w:cs="ＭＳ Ｐゴシック"/>
                <w:kern w:val="0"/>
                <w:sz w:val="22"/>
              </w:rPr>
              <w:t>4/7/</w:t>
            </w: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 xml:space="preserve">　 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9～R</w:t>
            </w:r>
            <w:r w:rsidRPr="00CC586B">
              <w:rPr>
                <w:rFonts w:asciiTheme="minorEastAsia" w:eastAsiaTheme="minorEastAsia" w:hAnsiTheme="minorEastAsia" w:cs="ＭＳ Ｐゴシック"/>
                <w:kern w:val="0"/>
                <w:sz w:val="22"/>
              </w:rPr>
              <w:t>4/12/22</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139DA1B8"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35</w:t>
            </w:r>
            <w:r w:rsidRPr="00CC586B">
              <w:rPr>
                <w:rFonts w:asciiTheme="minorEastAsia" w:eastAsiaTheme="minorEastAsia" w:hAnsiTheme="minorEastAsia" w:cs="ＭＳ Ｐゴシック"/>
                <w:kern w:val="0"/>
                <w:sz w:val="22"/>
              </w:rPr>
              <w:t>1</w:t>
            </w:r>
          </w:p>
        </w:tc>
        <w:tc>
          <w:tcPr>
            <w:tcW w:w="2450" w:type="dxa"/>
            <w:tcBorders>
              <w:top w:val="nil"/>
              <w:left w:val="nil"/>
              <w:bottom w:val="single" w:sz="4" w:space="0" w:color="auto"/>
              <w:right w:val="single" w:sz="4" w:space="0" w:color="auto"/>
            </w:tcBorders>
          </w:tcPr>
          <w:p w14:paraId="2151C0ED" w14:textId="77777777" w:rsidR="004061DC" w:rsidRPr="00CC586B" w:rsidRDefault="004061DC" w:rsidP="00213652">
            <w:pPr>
              <w:widowControl/>
              <w:ind w:left="111" w:hangingChars="50" w:hanging="111"/>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/30</w:t>
            </w:r>
            <w:r w:rsidRPr="00CC586B">
              <w:rPr>
                <w:rFonts w:asciiTheme="minorEastAsia" w:eastAsiaTheme="minorEastAsia" w:hAnsiTheme="minorEastAsia" w:cs="ＭＳ Ｐゴシック" w:hint="eastAsia"/>
                <w:kern w:val="0"/>
                <w:sz w:val="22"/>
              </w:rPr>
              <w:t>使用終了通知</w:t>
            </w:r>
          </w:p>
          <w:p w14:paraId="5862F699" w14:textId="77777777" w:rsidR="004061DC" w:rsidRPr="00CC586B" w:rsidRDefault="004061DC" w:rsidP="00213652">
            <w:pPr>
              <w:widowControl/>
              <w:ind w:left="111" w:hangingChars="50" w:hanging="111"/>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書により終了</w:t>
            </w:r>
          </w:p>
        </w:tc>
      </w:tr>
      <w:tr w:rsidR="004061DC" w:rsidRPr="00CC586B" w14:paraId="29291177"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86A15B7"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3.4.23</w:t>
            </w:r>
          </w:p>
        </w:tc>
        <w:tc>
          <w:tcPr>
            <w:tcW w:w="4884" w:type="dxa"/>
            <w:tcBorders>
              <w:top w:val="nil"/>
              <w:left w:val="nil"/>
              <w:bottom w:val="single" w:sz="4" w:space="0" w:color="auto"/>
              <w:right w:val="single" w:sz="4" w:space="0" w:color="auto"/>
            </w:tcBorders>
            <w:shd w:val="clear" w:color="auto" w:fill="auto"/>
            <w:noWrap/>
            <w:vAlign w:val="center"/>
          </w:tcPr>
          <w:p w14:paraId="28CFD6D6"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アパホテル東梅田南森町駅前</w:t>
            </w:r>
          </w:p>
          <w:p w14:paraId="4871A2EA"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8</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2　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8～R</w:t>
            </w:r>
            <w:r w:rsidRPr="00CC586B">
              <w:rPr>
                <w:rFonts w:asciiTheme="minorEastAsia" w:eastAsiaTheme="minorEastAsia" w:hAnsiTheme="minorEastAsia" w:cs="ＭＳ Ｐゴシック"/>
                <w:kern w:val="0"/>
                <w:sz w:val="22"/>
              </w:rPr>
              <w:t>5/1</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25</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4A83B64F"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16</w:t>
            </w:r>
          </w:p>
        </w:tc>
        <w:tc>
          <w:tcPr>
            <w:tcW w:w="2450" w:type="dxa"/>
            <w:tcBorders>
              <w:top w:val="nil"/>
              <w:left w:val="nil"/>
              <w:bottom w:val="single" w:sz="4" w:space="0" w:color="auto"/>
              <w:right w:val="single" w:sz="4" w:space="0" w:color="auto"/>
            </w:tcBorders>
            <w:vAlign w:val="center"/>
          </w:tcPr>
          <w:p w14:paraId="39F5E398"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25使用終了通知書により終了</w:t>
            </w:r>
          </w:p>
        </w:tc>
      </w:tr>
      <w:tr w:rsidR="004061DC" w:rsidRPr="00CC586B" w14:paraId="390B8445"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278FD481"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3.5.7</w:t>
            </w:r>
          </w:p>
        </w:tc>
        <w:tc>
          <w:tcPr>
            <w:tcW w:w="4884" w:type="dxa"/>
            <w:tcBorders>
              <w:top w:val="nil"/>
              <w:left w:val="nil"/>
              <w:bottom w:val="single" w:sz="4" w:space="0" w:color="auto"/>
              <w:right w:val="single" w:sz="4" w:space="0" w:color="auto"/>
            </w:tcBorders>
            <w:shd w:val="clear" w:color="auto" w:fill="auto"/>
            <w:noWrap/>
            <w:vAlign w:val="center"/>
          </w:tcPr>
          <w:p w14:paraId="53D81D46"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アパホテルなんば心斎橋</w:t>
            </w:r>
          </w:p>
          <w:p w14:paraId="24E7DA0D"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4/7/</w:t>
            </w:r>
            <w:r w:rsidRPr="00CC586B">
              <w:rPr>
                <w:rFonts w:asciiTheme="minorEastAsia" w:eastAsiaTheme="minorEastAsia" w:hAnsiTheme="minorEastAsia" w:cs="ＭＳ Ｐゴシック" w:hint="eastAsia"/>
                <w:kern w:val="0"/>
                <w:sz w:val="22"/>
              </w:rPr>
              <w:t>27　 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10/11～R</w:t>
            </w:r>
            <w:r w:rsidRPr="00CC586B">
              <w:rPr>
                <w:rFonts w:asciiTheme="minorEastAsia" w:eastAsiaTheme="minorEastAsia" w:hAnsiTheme="minorEastAsia" w:cs="ＭＳ Ｐゴシック"/>
                <w:kern w:val="0"/>
                <w:sz w:val="22"/>
              </w:rPr>
              <w:t>5/1</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25</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6DA4F378"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20</w:t>
            </w:r>
            <w:r w:rsidRPr="00CC586B">
              <w:rPr>
                <w:rFonts w:asciiTheme="minorEastAsia" w:eastAsiaTheme="minorEastAsia" w:hAnsiTheme="minorEastAsia" w:cs="ＭＳ Ｐゴシック"/>
                <w:kern w:val="0"/>
                <w:sz w:val="22"/>
              </w:rPr>
              <w:t>1</w:t>
            </w:r>
          </w:p>
        </w:tc>
        <w:tc>
          <w:tcPr>
            <w:tcW w:w="2450" w:type="dxa"/>
            <w:tcBorders>
              <w:top w:val="nil"/>
              <w:left w:val="nil"/>
              <w:bottom w:val="single" w:sz="4" w:space="0" w:color="auto"/>
              <w:right w:val="single" w:sz="4" w:space="0" w:color="auto"/>
            </w:tcBorders>
            <w:vAlign w:val="center"/>
          </w:tcPr>
          <w:p w14:paraId="6C1D3F1F"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25使用終了通知書により終了</w:t>
            </w:r>
          </w:p>
        </w:tc>
      </w:tr>
      <w:tr w:rsidR="004061DC" w:rsidRPr="00CC586B" w14:paraId="712604A0"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09DE1639"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lastRenderedPageBreak/>
              <w:t>R</w:t>
            </w:r>
            <w:r w:rsidRPr="00CC586B">
              <w:rPr>
                <w:rFonts w:asciiTheme="minorEastAsia" w:eastAsiaTheme="minorEastAsia" w:hAnsiTheme="minorEastAsia" w:cs="ＭＳ Ｐゴシック"/>
                <w:kern w:val="0"/>
                <w:sz w:val="22"/>
              </w:rPr>
              <w:t>3.5.19</w:t>
            </w:r>
          </w:p>
        </w:tc>
        <w:tc>
          <w:tcPr>
            <w:tcW w:w="4884" w:type="dxa"/>
            <w:tcBorders>
              <w:top w:val="nil"/>
              <w:left w:val="nil"/>
              <w:bottom w:val="single" w:sz="4" w:space="0" w:color="auto"/>
              <w:right w:val="single" w:sz="4" w:space="0" w:color="auto"/>
            </w:tcBorders>
            <w:shd w:val="clear" w:color="auto" w:fill="auto"/>
            <w:noWrap/>
            <w:vAlign w:val="center"/>
          </w:tcPr>
          <w:p w14:paraId="2807434E"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ユニゾインエクスプレス大阪南本町</w:t>
            </w:r>
          </w:p>
          <w:p w14:paraId="39ADBC76"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6/18～R</w:t>
            </w:r>
            <w:r w:rsidRPr="00CC586B">
              <w:rPr>
                <w:rFonts w:asciiTheme="minorEastAsia" w:eastAsiaTheme="minorEastAsia" w:hAnsiTheme="minorEastAsia" w:cs="ＭＳ Ｐゴシック"/>
                <w:kern w:val="0"/>
                <w:sz w:val="22"/>
              </w:rPr>
              <w:t>4/7/13</w:t>
            </w:r>
          </w:p>
          <w:p w14:paraId="5923CC63"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4/10</w:t>
            </w:r>
            <w:r w:rsidRPr="00CC586B">
              <w:rPr>
                <w:rFonts w:asciiTheme="minorEastAsia" w:eastAsiaTheme="minorEastAsia" w:hAnsiTheme="minorEastAsia" w:cs="ＭＳ Ｐゴシック" w:hint="eastAsia"/>
                <w:kern w:val="0"/>
                <w:sz w:val="22"/>
              </w:rPr>
              <w:t>/12～R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10/24</w:t>
            </w:r>
            <w:r w:rsidRPr="00CC586B">
              <w:rPr>
                <w:rFonts w:asciiTheme="minorEastAsia" w:eastAsiaTheme="minorEastAsia" w:hAnsiTheme="minorEastAsia" w:cs="ＭＳ Ｐゴシック"/>
                <w:kern w:val="0"/>
                <w:sz w:val="22"/>
              </w:rPr>
              <w:t xml:space="preserve">  </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5/1/25</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5/2/1</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4D64E3C8"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46</w:t>
            </w:r>
            <w:r w:rsidRPr="00CC586B">
              <w:rPr>
                <w:rFonts w:asciiTheme="minorEastAsia" w:eastAsiaTheme="minorEastAsia" w:hAnsiTheme="minorEastAsia" w:cs="ＭＳ Ｐゴシック"/>
                <w:kern w:val="0"/>
                <w:sz w:val="22"/>
              </w:rPr>
              <w:t>0</w:t>
            </w:r>
          </w:p>
        </w:tc>
        <w:tc>
          <w:tcPr>
            <w:tcW w:w="2450" w:type="dxa"/>
            <w:tcBorders>
              <w:top w:val="nil"/>
              <w:left w:val="nil"/>
              <w:bottom w:val="single" w:sz="4" w:space="0" w:color="auto"/>
              <w:right w:val="single" w:sz="4" w:space="0" w:color="auto"/>
            </w:tcBorders>
            <w:vAlign w:val="center"/>
          </w:tcPr>
          <w:p w14:paraId="32834620"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/2/1</w:t>
            </w:r>
            <w:r w:rsidRPr="00CC586B">
              <w:rPr>
                <w:rFonts w:asciiTheme="minorEastAsia" w:eastAsiaTheme="minorEastAsia" w:hAnsiTheme="minorEastAsia" w:cs="ＭＳ Ｐゴシック" w:hint="eastAsia"/>
                <w:kern w:val="0"/>
                <w:sz w:val="22"/>
              </w:rPr>
              <w:t>使用終了通知書により終了</w:t>
            </w:r>
          </w:p>
        </w:tc>
      </w:tr>
      <w:tr w:rsidR="004061DC" w:rsidRPr="00CC586B" w14:paraId="1E71C065"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A8C6782"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3.8.17</w:t>
            </w:r>
          </w:p>
        </w:tc>
        <w:tc>
          <w:tcPr>
            <w:tcW w:w="4884" w:type="dxa"/>
            <w:tcBorders>
              <w:top w:val="nil"/>
              <w:left w:val="nil"/>
              <w:bottom w:val="single" w:sz="4" w:space="0" w:color="auto"/>
              <w:right w:val="single" w:sz="4" w:space="0" w:color="auto"/>
            </w:tcBorders>
            <w:shd w:val="clear" w:color="auto" w:fill="auto"/>
            <w:noWrap/>
            <w:vAlign w:val="center"/>
          </w:tcPr>
          <w:p w14:paraId="576BC9F4"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ホリデイ・イン大阪難波</w:t>
            </w:r>
          </w:p>
          <w:p w14:paraId="5D2F8CC6"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w:t>
            </w:r>
            <w:r w:rsidRPr="00CC586B">
              <w:rPr>
                <w:rFonts w:asciiTheme="minorEastAsia" w:eastAsiaTheme="minorEastAsia" w:hAnsiTheme="minorEastAsia" w:cs="ＭＳ Ｐゴシック" w:hint="eastAsia"/>
                <w:kern w:val="0"/>
                <w:sz w:val="22"/>
              </w:rPr>
              <w:t>6/29～R</w:t>
            </w:r>
            <w:r w:rsidRPr="00CC586B">
              <w:rPr>
                <w:rFonts w:asciiTheme="minorEastAsia" w:eastAsiaTheme="minorEastAsia" w:hAnsiTheme="minorEastAsia" w:cs="ＭＳ Ｐゴシック"/>
                <w:kern w:val="0"/>
                <w:sz w:val="22"/>
              </w:rPr>
              <w:t>4/7/14</w:t>
            </w:r>
          </w:p>
          <w:p w14:paraId="043880CB"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10/11～R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10/24　R4</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12/1</w:t>
            </w:r>
            <w:r w:rsidRPr="00CC586B">
              <w:rPr>
                <w:rFonts w:asciiTheme="minorEastAsia" w:eastAsiaTheme="minorEastAsia" w:hAnsiTheme="minorEastAsia" w:cs="ＭＳ Ｐゴシック"/>
                <w:kern w:val="0"/>
                <w:sz w:val="22"/>
              </w:rPr>
              <w:t>6</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12/31）</w:t>
            </w:r>
          </w:p>
        </w:tc>
        <w:tc>
          <w:tcPr>
            <w:tcW w:w="567" w:type="dxa"/>
            <w:tcBorders>
              <w:top w:val="nil"/>
              <w:left w:val="nil"/>
              <w:bottom w:val="single" w:sz="4" w:space="0" w:color="auto"/>
              <w:right w:val="single" w:sz="4" w:space="0" w:color="auto"/>
            </w:tcBorders>
            <w:shd w:val="clear" w:color="auto" w:fill="auto"/>
            <w:noWrap/>
            <w:vAlign w:val="center"/>
          </w:tcPr>
          <w:p w14:paraId="06B19EB3"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70</w:t>
            </w:r>
          </w:p>
        </w:tc>
        <w:tc>
          <w:tcPr>
            <w:tcW w:w="2450" w:type="dxa"/>
            <w:tcBorders>
              <w:top w:val="nil"/>
              <w:left w:val="nil"/>
              <w:bottom w:val="single" w:sz="4" w:space="0" w:color="auto"/>
              <w:right w:val="single" w:sz="4" w:space="0" w:color="auto"/>
            </w:tcBorders>
            <w:vAlign w:val="center"/>
          </w:tcPr>
          <w:p w14:paraId="67220048"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/12</w:t>
            </w:r>
            <w:r w:rsidRPr="00CC586B">
              <w:rPr>
                <w:rFonts w:asciiTheme="minorEastAsia" w:eastAsiaTheme="minorEastAsia" w:hAnsiTheme="minorEastAsia" w:cs="ＭＳ Ｐゴシック" w:hint="eastAsia"/>
                <w:kern w:val="0"/>
                <w:sz w:val="22"/>
              </w:rPr>
              <w:t>/3</w:t>
            </w:r>
            <w:r w:rsidRPr="00CC586B">
              <w:rPr>
                <w:rFonts w:asciiTheme="minorEastAsia" w:eastAsiaTheme="minorEastAsia" w:hAnsiTheme="minorEastAsia" w:cs="ＭＳ Ｐゴシック"/>
                <w:kern w:val="0"/>
                <w:sz w:val="22"/>
              </w:rPr>
              <w:t>1</w:t>
            </w:r>
            <w:r w:rsidRPr="00CC586B">
              <w:rPr>
                <w:rFonts w:asciiTheme="minorEastAsia" w:eastAsiaTheme="minorEastAsia" w:hAnsiTheme="minorEastAsia" w:cs="ＭＳ Ｐゴシック" w:hint="eastAsia"/>
                <w:kern w:val="0"/>
                <w:sz w:val="22"/>
              </w:rPr>
              <w:t>契約期間満了により終了</w:t>
            </w:r>
          </w:p>
        </w:tc>
      </w:tr>
      <w:tr w:rsidR="004061DC" w:rsidRPr="00CC586B" w14:paraId="6196340D"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0CEEAE4C"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3.8.18</w:t>
            </w:r>
          </w:p>
        </w:tc>
        <w:tc>
          <w:tcPr>
            <w:tcW w:w="4884" w:type="dxa"/>
            <w:tcBorders>
              <w:top w:val="nil"/>
              <w:left w:val="nil"/>
              <w:bottom w:val="single" w:sz="4" w:space="0" w:color="auto"/>
              <w:right w:val="single" w:sz="4" w:space="0" w:color="auto"/>
            </w:tcBorders>
            <w:shd w:val="clear" w:color="auto" w:fill="auto"/>
            <w:noWrap/>
            <w:vAlign w:val="center"/>
          </w:tcPr>
          <w:p w14:paraId="3BA157A7"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東横イン大阪伊丹空港</w:t>
            </w:r>
          </w:p>
          <w:p w14:paraId="37AC646E"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w:t>
            </w:r>
            <w:r w:rsidRPr="00CC586B">
              <w:rPr>
                <w:rFonts w:asciiTheme="minorEastAsia" w:eastAsiaTheme="minorEastAsia" w:hAnsiTheme="minorEastAsia" w:cs="ＭＳ Ｐゴシック" w:hint="eastAsia"/>
                <w:kern w:val="0"/>
                <w:sz w:val="22"/>
              </w:rPr>
              <w:t>5/20～R</w:t>
            </w:r>
            <w:r w:rsidRPr="00CC586B">
              <w:rPr>
                <w:rFonts w:asciiTheme="minorEastAsia" w:eastAsiaTheme="minorEastAsia" w:hAnsiTheme="minorEastAsia" w:cs="ＭＳ Ｐゴシック"/>
                <w:kern w:val="0"/>
                <w:sz w:val="22"/>
              </w:rPr>
              <w:t>4/6/30</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6B95A3BA"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270</w:t>
            </w:r>
          </w:p>
        </w:tc>
        <w:tc>
          <w:tcPr>
            <w:tcW w:w="2450" w:type="dxa"/>
            <w:tcBorders>
              <w:top w:val="nil"/>
              <w:left w:val="nil"/>
              <w:bottom w:val="single" w:sz="4" w:space="0" w:color="auto"/>
              <w:right w:val="single" w:sz="4" w:space="0" w:color="auto"/>
            </w:tcBorders>
            <w:vAlign w:val="center"/>
          </w:tcPr>
          <w:p w14:paraId="66B7199E"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6/30契約期間満了</w:t>
            </w:r>
          </w:p>
          <w:p w14:paraId="195EB6C4"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により終了</w:t>
            </w:r>
          </w:p>
        </w:tc>
      </w:tr>
      <w:tr w:rsidR="004061DC" w:rsidRPr="00CC586B" w14:paraId="0C9BFD51"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A57AF10"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3.8.25</w:t>
            </w:r>
          </w:p>
        </w:tc>
        <w:tc>
          <w:tcPr>
            <w:tcW w:w="4884" w:type="dxa"/>
            <w:tcBorders>
              <w:top w:val="nil"/>
              <w:left w:val="nil"/>
              <w:bottom w:val="single" w:sz="4" w:space="0" w:color="auto"/>
              <w:right w:val="single" w:sz="4" w:space="0" w:color="auto"/>
            </w:tcBorders>
            <w:shd w:val="clear" w:color="auto" w:fill="auto"/>
            <w:noWrap/>
            <w:vAlign w:val="center"/>
          </w:tcPr>
          <w:p w14:paraId="70E3D891"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東横インあべの天王寺</w:t>
            </w:r>
          </w:p>
          <w:p w14:paraId="6FF8381F"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9/23～R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 xml:space="preserve">10/12　 </w:t>
            </w:r>
            <w:r w:rsidRPr="00CC586B">
              <w:rPr>
                <w:rFonts w:asciiTheme="minorEastAsia" w:eastAsiaTheme="minorEastAsia" w:hAnsiTheme="minorEastAsia" w:cs="ＭＳ Ｐゴシック"/>
                <w:kern w:val="0"/>
                <w:sz w:val="22"/>
              </w:rPr>
              <w:t>R5/</w:t>
            </w:r>
            <w:r w:rsidRPr="00CC586B">
              <w:rPr>
                <w:rFonts w:asciiTheme="minorEastAsia" w:eastAsiaTheme="minorEastAsia" w:hAnsiTheme="minorEastAsia" w:cs="ＭＳ Ｐゴシック" w:hint="eastAsia"/>
                <w:kern w:val="0"/>
                <w:sz w:val="22"/>
              </w:rPr>
              <w:t>3/18～</w:t>
            </w:r>
            <w:r w:rsidRPr="00CC586B">
              <w:rPr>
                <w:rFonts w:asciiTheme="minorEastAsia" w:eastAsiaTheme="minorEastAsia" w:hAnsiTheme="minorEastAsia" w:cs="ＭＳ Ｐゴシック"/>
                <w:kern w:val="0"/>
                <w:sz w:val="22"/>
              </w:rPr>
              <w:t>R5/</w:t>
            </w:r>
            <w:r w:rsidRPr="00CC586B">
              <w:rPr>
                <w:rFonts w:asciiTheme="minorEastAsia" w:eastAsiaTheme="minorEastAsia" w:hAnsiTheme="minorEastAsia" w:cs="ＭＳ Ｐゴシック" w:hint="eastAsia"/>
                <w:kern w:val="0"/>
                <w:sz w:val="22"/>
              </w:rPr>
              <w:t>3/</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208DEA6F"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3</w:t>
            </w:r>
            <w:r w:rsidRPr="00CC586B">
              <w:rPr>
                <w:rFonts w:asciiTheme="minorEastAsia" w:eastAsiaTheme="minorEastAsia" w:hAnsiTheme="minorEastAsia" w:cs="ＭＳ Ｐゴシック"/>
                <w:kern w:val="0"/>
                <w:sz w:val="22"/>
              </w:rPr>
              <w:t>74</w:t>
            </w:r>
          </w:p>
        </w:tc>
        <w:tc>
          <w:tcPr>
            <w:tcW w:w="2450" w:type="dxa"/>
            <w:tcBorders>
              <w:top w:val="nil"/>
              <w:left w:val="nil"/>
              <w:bottom w:val="single" w:sz="4" w:space="0" w:color="auto"/>
              <w:right w:val="single" w:sz="4" w:space="0" w:color="auto"/>
            </w:tcBorders>
          </w:tcPr>
          <w:p w14:paraId="7F6770D3"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3/31契約期間満了</w:t>
            </w:r>
          </w:p>
          <w:p w14:paraId="3E6039F3"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により終了</w:t>
            </w:r>
          </w:p>
        </w:tc>
      </w:tr>
      <w:tr w:rsidR="004061DC" w:rsidRPr="00CC586B" w14:paraId="6296C4D3"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751BE54"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3.8.31</w:t>
            </w:r>
          </w:p>
        </w:tc>
        <w:tc>
          <w:tcPr>
            <w:tcW w:w="4884" w:type="dxa"/>
            <w:tcBorders>
              <w:top w:val="nil"/>
              <w:left w:val="nil"/>
              <w:bottom w:val="single" w:sz="4" w:space="0" w:color="auto"/>
              <w:right w:val="single" w:sz="4" w:space="0" w:color="auto"/>
            </w:tcBorders>
            <w:shd w:val="clear" w:color="auto" w:fill="auto"/>
            <w:noWrap/>
            <w:vAlign w:val="center"/>
          </w:tcPr>
          <w:p w14:paraId="75FF754D"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アパホテル堺駅前</w:t>
            </w:r>
          </w:p>
          <w:p w14:paraId="6444148A"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9/22～R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22D4DEDB"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17</w:t>
            </w:r>
          </w:p>
        </w:tc>
        <w:tc>
          <w:tcPr>
            <w:tcW w:w="2450" w:type="dxa"/>
            <w:tcBorders>
              <w:top w:val="nil"/>
              <w:left w:val="nil"/>
              <w:bottom w:val="single" w:sz="4" w:space="0" w:color="auto"/>
              <w:right w:val="single" w:sz="4" w:space="0" w:color="auto"/>
            </w:tcBorders>
            <w:vAlign w:val="center"/>
          </w:tcPr>
          <w:p w14:paraId="5B76408A" w14:textId="77777777" w:rsidR="004061DC" w:rsidRPr="00CC586B" w:rsidRDefault="004061DC" w:rsidP="00213652">
            <w:pPr>
              <w:widowControl/>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3/31契約期間満了により終了</w:t>
            </w:r>
          </w:p>
        </w:tc>
      </w:tr>
      <w:tr w:rsidR="004061DC" w:rsidRPr="00CC586B" w14:paraId="059477BC"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4D09B28F"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3.9.8</w:t>
            </w:r>
          </w:p>
        </w:tc>
        <w:tc>
          <w:tcPr>
            <w:tcW w:w="4884" w:type="dxa"/>
            <w:tcBorders>
              <w:top w:val="single" w:sz="4" w:space="0" w:color="auto"/>
              <w:left w:val="nil"/>
              <w:bottom w:val="single" w:sz="4" w:space="0" w:color="auto"/>
              <w:right w:val="single" w:sz="4" w:space="0" w:color="auto"/>
            </w:tcBorders>
            <w:shd w:val="clear" w:color="auto" w:fill="auto"/>
            <w:noWrap/>
            <w:vAlign w:val="center"/>
          </w:tcPr>
          <w:p w14:paraId="081404F9"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東横イン大阪阪急十三駅西口Ⅱ</w:t>
            </w:r>
          </w:p>
          <w:p w14:paraId="030F82F4"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w:t>
            </w:r>
            <w:r w:rsidRPr="00CC586B">
              <w:rPr>
                <w:rFonts w:asciiTheme="minorEastAsia" w:eastAsiaTheme="minorEastAsia" w:hAnsiTheme="minorEastAsia" w:cs="ＭＳ Ｐゴシック" w:hint="eastAsia"/>
                <w:kern w:val="0"/>
                <w:sz w:val="22"/>
              </w:rPr>
              <w:t>2～R</w:t>
            </w:r>
            <w:r w:rsidRPr="00CC586B">
              <w:rPr>
                <w:rFonts w:asciiTheme="minorEastAsia" w:eastAsiaTheme="minorEastAsia" w:hAnsiTheme="minorEastAsia" w:cs="ＭＳ Ｐゴシック"/>
                <w:kern w:val="0"/>
                <w:sz w:val="22"/>
              </w:rPr>
              <w:t>4/7/</w:t>
            </w:r>
            <w:r w:rsidRPr="00CC586B">
              <w:rPr>
                <w:rFonts w:asciiTheme="minorEastAsia" w:eastAsiaTheme="minorEastAsia" w:hAnsiTheme="minorEastAsia" w:cs="ＭＳ Ｐゴシック" w:hint="eastAsia"/>
                <w:kern w:val="0"/>
                <w:sz w:val="22"/>
              </w:rPr>
              <w:t>26　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22～R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30）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51F6A7D"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09</w:t>
            </w:r>
          </w:p>
        </w:tc>
        <w:tc>
          <w:tcPr>
            <w:tcW w:w="2450" w:type="dxa"/>
            <w:tcBorders>
              <w:top w:val="single" w:sz="4" w:space="0" w:color="auto"/>
              <w:left w:val="nil"/>
              <w:bottom w:val="single" w:sz="4" w:space="0" w:color="auto"/>
              <w:right w:val="single" w:sz="4" w:space="0" w:color="auto"/>
            </w:tcBorders>
          </w:tcPr>
          <w:p w14:paraId="2144F875" w14:textId="77777777" w:rsidR="004061DC" w:rsidRPr="00CC586B" w:rsidRDefault="004061DC" w:rsidP="00213652">
            <w:pPr>
              <w:widowControl/>
              <w:rPr>
                <w:rFonts w:asciiTheme="minorEastAsia" w:eastAsiaTheme="minorEastAsia" w:hAnsiTheme="minorEastAsia" w:cs="ＭＳ Ｐゴシック"/>
                <w:strike/>
                <w:kern w:val="0"/>
                <w:sz w:val="22"/>
              </w:rPr>
            </w:pPr>
            <w:r w:rsidRPr="00CC586B">
              <w:rPr>
                <w:rFonts w:asciiTheme="minorEastAsia" w:eastAsiaTheme="minorEastAsia" w:hAnsiTheme="minorEastAsia" w:cs="ＭＳ Ｐゴシック"/>
                <w:strike/>
                <w:kern w:val="0"/>
                <w:sz w:val="22"/>
              </w:rPr>
              <w:t>R</w:t>
            </w:r>
          </w:p>
          <w:p w14:paraId="6DFC7011" w14:textId="77777777" w:rsidR="004061DC" w:rsidRPr="00CC586B" w:rsidRDefault="004061DC" w:rsidP="00213652">
            <w:pPr>
              <w:widowControl/>
              <w:ind w:left="111" w:hangingChars="50" w:hanging="111"/>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/11</w:t>
            </w:r>
            <w:r w:rsidRPr="00CC586B">
              <w:rPr>
                <w:rFonts w:asciiTheme="minorEastAsia" w:eastAsiaTheme="minorEastAsia" w:hAnsiTheme="minorEastAsia" w:cs="ＭＳ Ｐゴシック" w:hint="eastAsia"/>
                <w:kern w:val="0"/>
                <w:sz w:val="22"/>
              </w:rPr>
              <w:t>/30契約期間満</w:t>
            </w:r>
          </w:p>
          <w:p w14:paraId="08642963" w14:textId="77777777" w:rsidR="004061DC" w:rsidRPr="00CC586B" w:rsidRDefault="004061DC" w:rsidP="00213652">
            <w:pPr>
              <w:widowControl/>
              <w:ind w:left="111" w:hangingChars="50" w:hanging="111"/>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了により終了</w:t>
            </w:r>
          </w:p>
        </w:tc>
      </w:tr>
      <w:tr w:rsidR="004061DC" w:rsidRPr="00CC586B" w14:paraId="5BCFB46F"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2BC226B0"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3.9.9</w:t>
            </w:r>
          </w:p>
        </w:tc>
        <w:tc>
          <w:tcPr>
            <w:tcW w:w="4884" w:type="dxa"/>
            <w:tcBorders>
              <w:top w:val="single" w:sz="4" w:space="0" w:color="auto"/>
              <w:left w:val="nil"/>
              <w:bottom w:val="single" w:sz="4" w:space="0" w:color="auto"/>
              <w:right w:val="single" w:sz="4" w:space="0" w:color="auto"/>
            </w:tcBorders>
            <w:shd w:val="clear" w:color="auto" w:fill="auto"/>
            <w:noWrap/>
            <w:vAlign w:val="center"/>
          </w:tcPr>
          <w:p w14:paraId="5252FB0A"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アパホテル大阪天満橋駅前</w:t>
            </w:r>
          </w:p>
          <w:p w14:paraId="547584F3" w14:textId="77777777" w:rsidR="004061DC" w:rsidRPr="00CC586B" w:rsidRDefault="004061DC" w:rsidP="00213652">
            <w:pPr>
              <w:widowControl/>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9/22～R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7A41B5"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28</w:t>
            </w:r>
            <w:r w:rsidRPr="00CC586B">
              <w:rPr>
                <w:rFonts w:asciiTheme="minorEastAsia" w:eastAsiaTheme="minorEastAsia" w:hAnsiTheme="minorEastAsia" w:cs="ＭＳ Ｐゴシック"/>
                <w:kern w:val="0"/>
                <w:sz w:val="22"/>
              </w:rPr>
              <w:t>2</w:t>
            </w:r>
          </w:p>
        </w:tc>
        <w:tc>
          <w:tcPr>
            <w:tcW w:w="2450" w:type="dxa"/>
            <w:tcBorders>
              <w:top w:val="nil"/>
              <w:left w:val="nil"/>
              <w:bottom w:val="single" w:sz="4" w:space="0" w:color="auto"/>
              <w:right w:val="single" w:sz="4" w:space="0" w:color="auto"/>
            </w:tcBorders>
            <w:vAlign w:val="center"/>
          </w:tcPr>
          <w:p w14:paraId="5C379804" w14:textId="77777777" w:rsidR="004061DC" w:rsidRPr="00CC586B" w:rsidRDefault="004061DC" w:rsidP="00213652">
            <w:pPr>
              <w:widowControl/>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3/31契約期間満了により終了</w:t>
            </w:r>
          </w:p>
        </w:tc>
      </w:tr>
      <w:tr w:rsidR="004061DC" w:rsidRPr="00CC586B" w14:paraId="65CDC82D"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4A49DE24"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3.9.14</w:t>
            </w:r>
          </w:p>
        </w:tc>
        <w:tc>
          <w:tcPr>
            <w:tcW w:w="4884" w:type="dxa"/>
            <w:tcBorders>
              <w:top w:val="single" w:sz="4" w:space="0" w:color="auto"/>
              <w:left w:val="nil"/>
              <w:bottom w:val="single" w:sz="4" w:space="0" w:color="auto"/>
              <w:right w:val="single" w:sz="4" w:space="0" w:color="auto"/>
            </w:tcBorders>
            <w:shd w:val="clear" w:color="auto" w:fill="auto"/>
            <w:noWrap/>
            <w:vAlign w:val="center"/>
          </w:tcPr>
          <w:p w14:paraId="0EDBE06D"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ビスポークホテル心斎橋</w:t>
            </w:r>
          </w:p>
          <w:p w14:paraId="243D64CE"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R4/6</w:t>
            </w: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9</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w:t>
            </w:r>
            <w:r w:rsidRPr="00CC586B">
              <w:rPr>
                <w:rFonts w:asciiTheme="minorEastAsia" w:eastAsiaTheme="minorEastAsia" w:hAnsiTheme="minorEastAsia" w:cs="ＭＳ Ｐゴシック" w:hint="eastAsia"/>
                <w:kern w:val="0"/>
                <w:sz w:val="22"/>
              </w:rPr>
              <w:t>7/</w:t>
            </w:r>
            <w:r w:rsidRPr="00CC586B">
              <w:rPr>
                <w:rFonts w:asciiTheme="minorEastAsia" w:eastAsiaTheme="minorEastAsia" w:hAnsiTheme="minorEastAsia" w:cs="ＭＳ Ｐゴシック"/>
                <w:kern w:val="0"/>
                <w:sz w:val="22"/>
              </w:rPr>
              <w:t>10</w:t>
            </w:r>
            <w:r w:rsidRPr="00CC586B">
              <w:rPr>
                <w:rFonts w:asciiTheme="minorEastAsia" w:eastAsiaTheme="minorEastAsia" w:hAnsiTheme="minorEastAsia" w:cs="ＭＳ Ｐゴシック" w:hint="eastAsia"/>
                <w:kern w:val="0"/>
                <w:sz w:val="22"/>
              </w:rPr>
              <w:t xml:space="preserve">　R4</w:t>
            </w:r>
            <w:r w:rsidRPr="00CC586B">
              <w:rPr>
                <w:rFonts w:asciiTheme="minorEastAsia" w:eastAsiaTheme="minorEastAsia" w:hAnsiTheme="minorEastAsia" w:cs="ＭＳ Ｐゴシック"/>
                <w:kern w:val="0"/>
                <w:sz w:val="22"/>
              </w:rPr>
              <w:t>/9</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26</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4/10</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10</w:t>
            </w:r>
            <w:r w:rsidRPr="00CC586B">
              <w:rPr>
                <w:rFonts w:asciiTheme="minorEastAsia" w:eastAsiaTheme="minorEastAsia" w:hAnsiTheme="minorEastAsia" w:cs="ＭＳ Ｐゴシック" w:hint="eastAsia"/>
                <w:kern w:val="0"/>
                <w:sz w:val="22"/>
              </w:rPr>
              <w:t xml:space="preserve"> </w:t>
            </w:r>
            <w:r w:rsidRPr="00CC586B">
              <w:rPr>
                <w:rFonts w:asciiTheme="minorEastAsia" w:eastAsiaTheme="minorEastAsia" w:hAnsiTheme="minorEastAsia" w:cs="ＭＳ Ｐゴシック"/>
                <w:kern w:val="0"/>
                <w:sz w:val="22"/>
              </w:rPr>
              <w:t xml:space="preserve"> </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17</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50F6F2"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24</w:t>
            </w:r>
          </w:p>
        </w:tc>
        <w:tc>
          <w:tcPr>
            <w:tcW w:w="2450" w:type="dxa"/>
            <w:tcBorders>
              <w:top w:val="single" w:sz="4" w:space="0" w:color="auto"/>
              <w:left w:val="nil"/>
              <w:bottom w:val="single" w:sz="4" w:space="0" w:color="auto"/>
              <w:right w:val="single" w:sz="4" w:space="0" w:color="auto"/>
            </w:tcBorders>
          </w:tcPr>
          <w:p w14:paraId="571E8006"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3/31契約期間満了</w:t>
            </w:r>
          </w:p>
          <w:p w14:paraId="4822456A" w14:textId="77777777" w:rsidR="004061DC" w:rsidRPr="00CC586B" w:rsidRDefault="004061DC" w:rsidP="00213652">
            <w:pPr>
              <w:widowControl/>
              <w:ind w:left="111" w:hangingChars="50" w:hanging="111"/>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により終了</w:t>
            </w:r>
          </w:p>
        </w:tc>
      </w:tr>
      <w:tr w:rsidR="004061DC" w:rsidRPr="00CC586B" w14:paraId="30B00552"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228549EE"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3.9.18</w:t>
            </w:r>
          </w:p>
        </w:tc>
        <w:tc>
          <w:tcPr>
            <w:tcW w:w="4884" w:type="dxa"/>
            <w:tcBorders>
              <w:top w:val="single" w:sz="4" w:space="0" w:color="auto"/>
              <w:left w:val="nil"/>
              <w:bottom w:val="single" w:sz="4" w:space="0" w:color="auto"/>
              <w:right w:val="single" w:sz="4" w:space="0" w:color="auto"/>
            </w:tcBorders>
            <w:shd w:val="clear" w:color="auto" w:fill="auto"/>
            <w:noWrap/>
            <w:vAlign w:val="center"/>
          </w:tcPr>
          <w:p w14:paraId="6E71F24B"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ホテルイルクオーレなんば</w:t>
            </w:r>
          </w:p>
          <w:p w14:paraId="24692859"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/9</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26</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4/10</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10</w:t>
            </w:r>
            <w:r w:rsidRPr="00CC586B">
              <w:rPr>
                <w:rFonts w:asciiTheme="minorEastAsia" w:eastAsiaTheme="minorEastAsia" w:hAnsiTheme="minorEastAsia" w:cs="ＭＳ Ｐゴシック" w:hint="eastAsia"/>
                <w:kern w:val="0"/>
                <w:sz w:val="22"/>
              </w:rPr>
              <w:t xml:space="preserve">  R4</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12/16～R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2/31）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3DB6F8"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w:t>
            </w:r>
            <w:r w:rsidRPr="00CC586B">
              <w:rPr>
                <w:rFonts w:asciiTheme="minorEastAsia" w:eastAsiaTheme="minorEastAsia" w:hAnsiTheme="minorEastAsia" w:cs="ＭＳ Ｐゴシック"/>
                <w:kern w:val="0"/>
                <w:sz w:val="22"/>
              </w:rPr>
              <w:t>09</w:t>
            </w:r>
          </w:p>
        </w:tc>
        <w:tc>
          <w:tcPr>
            <w:tcW w:w="2450" w:type="dxa"/>
            <w:tcBorders>
              <w:top w:val="single" w:sz="4" w:space="0" w:color="auto"/>
              <w:left w:val="nil"/>
              <w:bottom w:val="single" w:sz="4" w:space="0" w:color="auto"/>
              <w:right w:val="single" w:sz="4" w:space="0" w:color="auto"/>
            </w:tcBorders>
          </w:tcPr>
          <w:p w14:paraId="67A143B9"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/12</w:t>
            </w:r>
            <w:r w:rsidRPr="00CC586B">
              <w:rPr>
                <w:rFonts w:asciiTheme="minorEastAsia" w:eastAsiaTheme="minorEastAsia" w:hAnsiTheme="minorEastAsia" w:cs="ＭＳ Ｐゴシック" w:hint="eastAsia"/>
                <w:kern w:val="0"/>
                <w:sz w:val="22"/>
              </w:rPr>
              <w:t>/3</w:t>
            </w:r>
            <w:r w:rsidRPr="00CC586B">
              <w:rPr>
                <w:rFonts w:asciiTheme="minorEastAsia" w:eastAsiaTheme="minorEastAsia" w:hAnsiTheme="minorEastAsia" w:cs="ＭＳ Ｐゴシック"/>
                <w:kern w:val="0"/>
                <w:sz w:val="22"/>
              </w:rPr>
              <w:t>1</w:t>
            </w:r>
            <w:r w:rsidRPr="00CC586B">
              <w:rPr>
                <w:rFonts w:asciiTheme="minorEastAsia" w:eastAsiaTheme="minorEastAsia" w:hAnsiTheme="minorEastAsia" w:cs="ＭＳ Ｐゴシック" w:hint="eastAsia"/>
                <w:kern w:val="0"/>
                <w:sz w:val="22"/>
              </w:rPr>
              <w:t>契約期間満了により終了</w:t>
            </w:r>
          </w:p>
        </w:tc>
      </w:tr>
      <w:tr w:rsidR="004061DC" w:rsidRPr="00CC586B" w14:paraId="08342BEC" w14:textId="77777777" w:rsidTr="00213652">
        <w:trPr>
          <w:trHeight w:val="375"/>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BC8F0F4" w14:textId="77777777" w:rsidR="004061DC" w:rsidRPr="00CC586B" w:rsidRDefault="004061DC" w:rsidP="00213652">
            <w:pPr>
              <w:jc w:val="center"/>
              <w:rPr>
                <w:rFonts w:asciiTheme="minorEastAsia" w:eastAsiaTheme="minorEastAsia" w:hAnsiTheme="minorEastAsia"/>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3.9.19</w:t>
            </w:r>
          </w:p>
        </w:tc>
        <w:tc>
          <w:tcPr>
            <w:tcW w:w="4884" w:type="dxa"/>
            <w:tcBorders>
              <w:top w:val="single" w:sz="4" w:space="0" w:color="auto"/>
              <w:left w:val="nil"/>
              <w:bottom w:val="single" w:sz="4" w:space="0" w:color="auto"/>
              <w:right w:val="single" w:sz="4" w:space="0" w:color="auto"/>
            </w:tcBorders>
            <w:shd w:val="clear" w:color="auto" w:fill="auto"/>
            <w:noWrap/>
            <w:vAlign w:val="center"/>
          </w:tcPr>
          <w:p w14:paraId="16D0BC80"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ホテルアルファーワン北心斎橋</w:t>
            </w:r>
          </w:p>
          <w:p w14:paraId="60DC37B7"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4/8/</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 xml:space="preserve">  </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17</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5250AD"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kern w:val="0"/>
                <w:sz w:val="22"/>
              </w:rPr>
              <w:t>196</w:t>
            </w:r>
          </w:p>
        </w:tc>
        <w:tc>
          <w:tcPr>
            <w:tcW w:w="2450" w:type="dxa"/>
            <w:tcBorders>
              <w:top w:val="single" w:sz="4" w:space="0" w:color="auto"/>
              <w:left w:val="nil"/>
              <w:bottom w:val="single" w:sz="4" w:space="0" w:color="auto"/>
              <w:right w:val="single" w:sz="4" w:space="0" w:color="auto"/>
            </w:tcBorders>
          </w:tcPr>
          <w:p w14:paraId="1FEDFDF4"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3/31契約期間満了により終了</w:t>
            </w:r>
          </w:p>
        </w:tc>
      </w:tr>
      <w:tr w:rsidR="004061DC" w:rsidRPr="00CC586B" w14:paraId="04DDCDB5"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5485ABA3"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3.12.30</w:t>
            </w:r>
          </w:p>
        </w:tc>
        <w:tc>
          <w:tcPr>
            <w:tcW w:w="4884" w:type="dxa"/>
            <w:tcBorders>
              <w:top w:val="nil"/>
              <w:left w:val="nil"/>
              <w:bottom w:val="single" w:sz="4" w:space="0" w:color="auto"/>
              <w:right w:val="single" w:sz="4" w:space="0" w:color="auto"/>
            </w:tcBorders>
            <w:shd w:val="clear" w:color="auto" w:fill="auto"/>
            <w:noWrap/>
            <w:vAlign w:val="center"/>
          </w:tcPr>
          <w:p w14:paraId="2716812E"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東横イン梅田中津Ⅱ</w:t>
            </w:r>
          </w:p>
          <w:p w14:paraId="256689F2"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8</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2　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22～R</w:t>
            </w:r>
            <w:r w:rsidRPr="00CC586B">
              <w:rPr>
                <w:rFonts w:asciiTheme="minorEastAsia" w:eastAsiaTheme="minorEastAsia" w:hAnsiTheme="minorEastAsia" w:cs="ＭＳ Ｐゴシック"/>
                <w:kern w:val="0"/>
                <w:sz w:val="22"/>
              </w:rPr>
              <w:t>4/1</w:t>
            </w: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30）</w:t>
            </w:r>
          </w:p>
        </w:tc>
        <w:tc>
          <w:tcPr>
            <w:tcW w:w="567" w:type="dxa"/>
            <w:tcBorders>
              <w:top w:val="nil"/>
              <w:left w:val="nil"/>
              <w:bottom w:val="single" w:sz="4" w:space="0" w:color="auto"/>
              <w:right w:val="single" w:sz="4" w:space="0" w:color="auto"/>
            </w:tcBorders>
            <w:shd w:val="clear" w:color="auto" w:fill="auto"/>
            <w:noWrap/>
            <w:vAlign w:val="center"/>
          </w:tcPr>
          <w:p w14:paraId="69C6C049"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20</w:t>
            </w:r>
            <w:r w:rsidRPr="00CC586B">
              <w:rPr>
                <w:rFonts w:asciiTheme="minorEastAsia" w:eastAsiaTheme="minorEastAsia" w:hAnsiTheme="minorEastAsia" w:cs="ＭＳ Ｐゴシック"/>
                <w:kern w:val="0"/>
                <w:sz w:val="22"/>
              </w:rPr>
              <w:t>0</w:t>
            </w:r>
          </w:p>
        </w:tc>
        <w:tc>
          <w:tcPr>
            <w:tcW w:w="2450" w:type="dxa"/>
            <w:tcBorders>
              <w:top w:val="nil"/>
              <w:left w:val="nil"/>
              <w:bottom w:val="single" w:sz="4" w:space="0" w:color="auto"/>
              <w:right w:val="single" w:sz="4" w:space="0" w:color="auto"/>
            </w:tcBorders>
          </w:tcPr>
          <w:p w14:paraId="08CB9347"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/11</w:t>
            </w:r>
            <w:r w:rsidRPr="00CC586B">
              <w:rPr>
                <w:rFonts w:asciiTheme="minorEastAsia" w:eastAsiaTheme="minorEastAsia" w:hAnsiTheme="minorEastAsia" w:cs="ＭＳ Ｐゴシック" w:hint="eastAsia"/>
                <w:kern w:val="0"/>
                <w:sz w:val="22"/>
              </w:rPr>
              <w:t>/30契約期間満了により終了</w:t>
            </w:r>
          </w:p>
        </w:tc>
      </w:tr>
      <w:tr w:rsidR="004061DC" w:rsidRPr="00CC586B" w14:paraId="309E4CCE"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C295419"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4.1.7</w:t>
            </w:r>
          </w:p>
        </w:tc>
        <w:tc>
          <w:tcPr>
            <w:tcW w:w="4884" w:type="dxa"/>
            <w:tcBorders>
              <w:top w:val="nil"/>
              <w:left w:val="nil"/>
              <w:bottom w:val="single" w:sz="4" w:space="0" w:color="auto"/>
              <w:right w:val="single" w:sz="4" w:space="0" w:color="auto"/>
            </w:tcBorders>
            <w:shd w:val="clear" w:color="auto" w:fill="auto"/>
            <w:noWrap/>
            <w:vAlign w:val="center"/>
          </w:tcPr>
          <w:p w14:paraId="688C1786"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アパホテル＆リゾート御堂筋本町駅タワー</w:t>
            </w:r>
          </w:p>
          <w:p w14:paraId="616F64B7"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R4/5/19</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4/6/30）</w:t>
            </w:r>
          </w:p>
        </w:tc>
        <w:tc>
          <w:tcPr>
            <w:tcW w:w="567" w:type="dxa"/>
            <w:tcBorders>
              <w:top w:val="nil"/>
              <w:left w:val="nil"/>
              <w:bottom w:val="single" w:sz="4" w:space="0" w:color="auto"/>
              <w:right w:val="single" w:sz="4" w:space="0" w:color="auto"/>
            </w:tcBorders>
            <w:shd w:val="clear" w:color="auto" w:fill="auto"/>
            <w:noWrap/>
            <w:vAlign w:val="center"/>
          </w:tcPr>
          <w:p w14:paraId="0977B60C"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883</w:t>
            </w:r>
          </w:p>
        </w:tc>
        <w:tc>
          <w:tcPr>
            <w:tcW w:w="2450" w:type="dxa"/>
            <w:tcBorders>
              <w:top w:val="nil"/>
              <w:left w:val="nil"/>
              <w:bottom w:val="single" w:sz="4" w:space="0" w:color="auto"/>
              <w:right w:val="single" w:sz="4" w:space="0" w:color="auto"/>
            </w:tcBorders>
          </w:tcPr>
          <w:p w14:paraId="508F9D9C"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6/30契約期間満了により終了</w:t>
            </w:r>
          </w:p>
        </w:tc>
      </w:tr>
      <w:tr w:rsidR="004061DC" w:rsidRPr="00CC586B" w14:paraId="173E2332"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3F53A3A"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4.2.2</w:t>
            </w:r>
          </w:p>
        </w:tc>
        <w:tc>
          <w:tcPr>
            <w:tcW w:w="4884" w:type="dxa"/>
            <w:tcBorders>
              <w:top w:val="nil"/>
              <w:left w:val="nil"/>
              <w:bottom w:val="single" w:sz="4" w:space="0" w:color="auto"/>
              <w:right w:val="single" w:sz="4" w:space="0" w:color="auto"/>
            </w:tcBorders>
            <w:shd w:val="clear" w:color="auto" w:fill="auto"/>
            <w:noWrap/>
            <w:vAlign w:val="center"/>
          </w:tcPr>
          <w:p w14:paraId="31C7902C"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アパホテルなんば心斎橋西</w:t>
            </w:r>
          </w:p>
          <w:p w14:paraId="4FF2BE4D"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4/8/</w:t>
            </w:r>
            <w:r w:rsidRPr="00CC586B">
              <w:rPr>
                <w:rFonts w:asciiTheme="minorEastAsia" w:eastAsiaTheme="minorEastAsia" w:hAnsiTheme="minorEastAsia" w:cs="ＭＳ Ｐゴシック" w:hint="eastAsia"/>
                <w:kern w:val="0"/>
                <w:sz w:val="22"/>
              </w:rPr>
              <w:t>1　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9/23～R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2E7B7367"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67</w:t>
            </w:r>
          </w:p>
        </w:tc>
        <w:tc>
          <w:tcPr>
            <w:tcW w:w="2450" w:type="dxa"/>
            <w:tcBorders>
              <w:top w:val="nil"/>
              <w:left w:val="nil"/>
              <w:bottom w:val="single" w:sz="4" w:space="0" w:color="auto"/>
              <w:right w:val="single" w:sz="4" w:space="0" w:color="auto"/>
            </w:tcBorders>
          </w:tcPr>
          <w:p w14:paraId="510711AE"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3/31契約期間満了により終了</w:t>
            </w:r>
          </w:p>
        </w:tc>
      </w:tr>
      <w:tr w:rsidR="004061DC" w:rsidRPr="00CC586B" w14:paraId="72B5963A"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45D8E69E"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4.2.8</w:t>
            </w:r>
          </w:p>
        </w:tc>
        <w:tc>
          <w:tcPr>
            <w:tcW w:w="4884" w:type="dxa"/>
            <w:tcBorders>
              <w:top w:val="nil"/>
              <w:left w:val="nil"/>
              <w:bottom w:val="single" w:sz="4" w:space="0" w:color="auto"/>
              <w:right w:val="single" w:sz="4" w:space="0" w:color="auto"/>
            </w:tcBorders>
            <w:shd w:val="clear" w:color="auto" w:fill="auto"/>
            <w:noWrap/>
            <w:vAlign w:val="center"/>
          </w:tcPr>
          <w:p w14:paraId="2D1410BE"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東横イン大阪天神橋筋六丁目</w:t>
            </w:r>
          </w:p>
          <w:p w14:paraId="75D31E97"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4/6/30</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3F497154"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240</w:t>
            </w:r>
          </w:p>
        </w:tc>
        <w:tc>
          <w:tcPr>
            <w:tcW w:w="2450" w:type="dxa"/>
            <w:tcBorders>
              <w:top w:val="nil"/>
              <w:left w:val="nil"/>
              <w:bottom w:val="single" w:sz="4" w:space="0" w:color="auto"/>
              <w:right w:val="single" w:sz="4" w:space="0" w:color="auto"/>
            </w:tcBorders>
            <w:vAlign w:val="center"/>
          </w:tcPr>
          <w:p w14:paraId="7F8D81B2"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R4</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6/30契約期間満了により終了</w:t>
            </w:r>
          </w:p>
        </w:tc>
      </w:tr>
      <w:tr w:rsidR="004061DC" w:rsidRPr="00CC586B" w14:paraId="42E88FC8" w14:textId="77777777" w:rsidTr="00213652">
        <w:trPr>
          <w:trHeight w:val="375"/>
        </w:trPr>
        <w:tc>
          <w:tcPr>
            <w:tcW w:w="1534" w:type="dxa"/>
            <w:tcBorders>
              <w:top w:val="nil"/>
              <w:left w:val="single" w:sz="4" w:space="0" w:color="auto"/>
              <w:bottom w:val="single" w:sz="4" w:space="0" w:color="auto"/>
              <w:right w:val="single" w:sz="4" w:space="0" w:color="auto"/>
            </w:tcBorders>
            <w:shd w:val="clear" w:color="auto" w:fill="auto"/>
            <w:vAlign w:val="center"/>
          </w:tcPr>
          <w:p w14:paraId="3B5125FB" w14:textId="77777777" w:rsidR="004061DC" w:rsidRPr="00CC586B" w:rsidRDefault="004061DC" w:rsidP="00213652">
            <w:pPr>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4.2.8</w:t>
            </w:r>
          </w:p>
        </w:tc>
        <w:tc>
          <w:tcPr>
            <w:tcW w:w="4884" w:type="dxa"/>
            <w:tcBorders>
              <w:top w:val="nil"/>
              <w:left w:val="nil"/>
              <w:bottom w:val="single" w:sz="4" w:space="0" w:color="auto"/>
              <w:right w:val="single" w:sz="4" w:space="0" w:color="auto"/>
            </w:tcBorders>
            <w:shd w:val="clear" w:color="auto" w:fill="auto"/>
            <w:noWrap/>
            <w:vAlign w:val="center"/>
          </w:tcPr>
          <w:p w14:paraId="332AF237"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アパホテル淀屋橋北浜駅前</w:t>
            </w:r>
          </w:p>
          <w:p w14:paraId="119AEE44" w14:textId="77777777" w:rsidR="004061DC" w:rsidRPr="00CC586B" w:rsidRDefault="004061DC" w:rsidP="00213652">
            <w:pPr>
              <w:widowControl/>
              <w:jc w:val="left"/>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4/4/1</w:t>
            </w:r>
            <w:r w:rsidRPr="00CC586B">
              <w:rPr>
                <w:rFonts w:asciiTheme="minorEastAsia" w:eastAsiaTheme="minorEastAsia" w:hAnsiTheme="minorEastAsia" w:cs="ＭＳ Ｐゴシック" w:hint="eastAsia"/>
                <w:kern w:val="0"/>
                <w:sz w:val="22"/>
              </w:rPr>
              <w:t>～R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7</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31　R</w:t>
            </w:r>
            <w:r w:rsidRPr="00CC586B">
              <w:rPr>
                <w:rFonts w:asciiTheme="minorEastAsia" w:eastAsiaTheme="minorEastAsia" w:hAnsiTheme="minorEastAsia" w:cs="ＭＳ Ｐゴシック"/>
                <w:kern w:val="0"/>
                <w:sz w:val="22"/>
              </w:rPr>
              <w:t>4/</w:t>
            </w:r>
            <w:r w:rsidRPr="00CC586B">
              <w:rPr>
                <w:rFonts w:asciiTheme="minorEastAsia" w:eastAsiaTheme="minorEastAsia" w:hAnsiTheme="minorEastAsia" w:cs="ＭＳ Ｐゴシック" w:hint="eastAsia"/>
                <w:kern w:val="0"/>
                <w:sz w:val="22"/>
              </w:rPr>
              <w:t>9/22～R</w:t>
            </w:r>
            <w:r w:rsidRPr="00CC586B">
              <w:rPr>
                <w:rFonts w:asciiTheme="minorEastAsia" w:eastAsiaTheme="minorEastAsia" w:hAnsiTheme="minorEastAsia" w:cs="ＭＳ Ｐゴシック"/>
                <w:kern w:val="0"/>
                <w:sz w:val="22"/>
              </w:rPr>
              <w:t>5/3</w:t>
            </w:r>
            <w:r w:rsidRPr="00CC586B">
              <w:rPr>
                <w:rFonts w:asciiTheme="minorEastAsia" w:eastAsiaTheme="minorEastAsia" w:hAnsiTheme="minorEastAsia" w:cs="ＭＳ Ｐゴシック" w:hint="eastAsia"/>
                <w:kern w:val="0"/>
                <w:sz w:val="22"/>
              </w:rPr>
              <w:t>/</w:t>
            </w:r>
            <w:r w:rsidRPr="00CC586B">
              <w:rPr>
                <w:rFonts w:asciiTheme="minorEastAsia" w:eastAsiaTheme="minorEastAsia" w:hAnsiTheme="minorEastAsia" w:cs="ＭＳ Ｐゴシック"/>
                <w:kern w:val="0"/>
                <w:sz w:val="22"/>
              </w:rPr>
              <w:t>31</w:t>
            </w:r>
            <w:r w:rsidRPr="00CC586B">
              <w:rPr>
                <w:rFonts w:asciiTheme="minorEastAsia" w:eastAsiaTheme="minorEastAsia" w:hAnsiTheme="minorEastAsia" w:cs="ＭＳ Ｐゴシック" w:hint="eastAsia"/>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14:paraId="7FB368B6" w14:textId="77777777" w:rsidR="004061DC" w:rsidRPr="00CC586B" w:rsidRDefault="004061DC" w:rsidP="00213652">
            <w:pPr>
              <w:widowControl/>
              <w:jc w:val="center"/>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1</w:t>
            </w:r>
            <w:r w:rsidRPr="00CC586B">
              <w:rPr>
                <w:rFonts w:asciiTheme="minorEastAsia" w:eastAsiaTheme="minorEastAsia" w:hAnsiTheme="minorEastAsia" w:cs="ＭＳ Ｐゴシック"/>
                <w:kern w:val="0"/>
                <w:sz w:val="22"/>
              </w:rPr>
              <w:t>68</w:t>
            </w:r>
          </w:p>
        </w:tc>
        <w:tc>
          <w:tcPr>
            <w:tcW w:w="2450" w:type="dxa"/>
            <w:tcBorders>
              <w:top w:val="nil"/>
              <w:left w:val="nil"/>
              <w:bottom w:val="single" w:sz="4" w:space="0" w:color="auto"/>
              <w:right w:val="single" w:sz="4" w:space="0" w:color="auto"/>
            </w:tcBorders>
          </w:tcPr>
          <w:p w14:paraId="20C50F4C" w14:textId="77777777" w:rsidR="004061DC" w:rsidRPr="00CC586B" w:rsidRDefault="004061DC" w:rsidP="00213652">
            <w:pPr>
              <w:widowControl/>
              <w:rPr>
                <w:rFonts w:asciiTheme="minorEastAsia" w:eastAsiaTheme="minorEastAsia" w:hAnsiTheme="minorEastAsia" w:cs="ＭＳ Ｐゴシック"/>
                <w:kern w:val="0"/>
                <w:sz w:val="22"/>
              </w:rPr>
            </w:pPr>
            <w:r w:rsidRPr="00CC586B">
              <w:rPr>
                <w:rFonts w:asciiTheme="minorEastAsia" w:eastAsiaTheme="minorEastAsia" w:hAnsiTheme="minorEastAsia" w:cs="ＭＳ Ｐゴシック" w:hint="eastAsia"/>
                <w:kern w:val="0"/>
                <w:sz w:val="22"/>
              </w:rPr>
              <w:t>R5</w:t>
            </w:r>
            <w:r w:rsidRPr="00CC586B">
              <w:rPr>
                <w:rFonts w:asciiTheme="minorEastAsia" w:eastAsiaTheme="minorEastAsia" w:hAnsiTheme="minorEastAsia" w:cs="ＭＳ Ｐゴシック"/>
                <w:kern w:val="0"/>
                <w:sz w:val="22"/>
              </w:rPr>
              <w:t>/</w:t>
            </w:r>
            <w:r w:rsidRPr="00CC586B">
              <w:rPr>
                <w:rFonts w:asciiTheme="minorEastAsia" w:eastAsiaTheme="minorEastAsia" w:hAnsiTheme="minorEastAsia" w:cs="ＭＳ Ｐゴシック" w:hint="eastAsia"/>
                <w:kern w:val="0"/>
                <w:sz w:val="22"/>
              </w:rPr>
              <w:t>3/31契約期間満了により終了</w:t>
            </w:r>
          </w:p>
        </w:tc>
      </w:tr>
    </w:tbl>
    <w:p w14:paraId="6EE0B5D5" w14:textId="77777777" w:rsidR="004061DC" w:rsidRPr="00CC586B" w:rsidRDefault="004061DC" w:rsidP="004061DC">
      <w:pPr>
        <w:rPr>
          <w:rFonts w:asciiTheme="minorEastAsia" w:eastAsiaTheme="minorEastAsia" w:hAnsiTheme="minorEastAsia"/>
          <w:sz w:val="24"/>
        </w:rPr>
      </w:pPr>
    </w:p>
    <w:p w14:paraId="3DACA5D7" w14:textId="77777777" w:rsidR="004061DC" w:rsidRPr="00CC586B" w:rsidRDefault="004061DC" w:rsidP="004061DC">
      <w:pPr>
        <w:rPr>
          <w:rFonts w:asciiTheme="minorEastAsia" w:eastAsiaTheme="minorEastAsia" w:hAnsiTheme="minorEastAsia"/>
          <w:sz w:val="24"/>
        </w:rPr>
      </w:pPr>
      <w:r w:rsidRPr="00CC586B">
        <w:rPr>
          <w:rFonts w:asciiTheme="minorEastAsia" w:eastAsiaTheme="minorEastAsia" w:hAnsiTheme="minorEastAsia" w:hint="eastAsia"/>
          <w:sz w:val="24"/>
        </w:rPr>
        <w:t>（２）宿泊療養施設運営業務</w:t>
      </w:r>
    </w:p>
    <w:p w14:paraId="2362ED84" w14:textId="77777777" w:rsidR="004061DC" w:rsidRPr="00CC586B" w:rsidRDefault="004061DC" w:rsidP="004061DC">
      <w:pPr>
        <w:ind w:left="243" w:hangingChars="100" w:hanging="243"/>
        <w:rPr>
          <w:rFonts w:asciiTheme="minorEastAsia" w:eastAsiaTheme="minorEastAsia" w:hAnsiTheme="minorEastAsia"/>
          <w:sz w:val="24"/>
        </w:rPr>
      </w:pPr>
      <w:r w:rsidRPr="00CC586B">
        <w:rPr>
          <w:rFonts w:asciiTheme="minorEastAsia" w:eastAsiaTheme="minorEastAsia" w:hAnsiTheme="minorEastAsia" w:hint="eastAsia"/>
          <w:sz w:val="24"/>
        </w:rPr>
        <w:t xml:space="preserve">　　宿泊療養施設へホテルロジ業務を行うための労働者派遣及びホテルロジ業務を当該ホテル従業員が行う委託業務を行い、宿泊療養施設運営業務を行った。</w:t>
      </w:r>
    </w:p>
    <w:p w14:paraId="253EB493" w14:textId="77777777" w:rsidR="004061DC" w:rsidRPr="00CC586B" w:rsidRDefault="004061DC" w:rsidP="004061DC">
      <w:pPr>
        <w:ind w:left="243" w:hangingChars="100" w:hanging="243"/>
        <w:rPr>
          <w:rFonts w:asciiTheme="minorEastAsia" w:eastAsiaTheme="minorEastAsia" w:hAnsiTheme="minorEastAsia"/>
          <w:sz w:val="24"/>
        </w:rPr>
      </w:pPr>
      <w:r w:rsidRPr="00CC586B">
        <w:rPr>
          <w:rFonts w:asciiTheme="minorEastAsia" w:eastAsiaTheme="minorEastAsia" w:hAnsiTheme="minorEastAsia" w:hint="eastAsia"/>
          <w:sz w:val="24"/>
        </w:rPr>
        <w:t xml:space="preserve">　【令和５年３月31日時点】</w:t>
      </w:r>
    </w:p>
    <w:p w14:paraId="71A23A26" w14:textId="77777777" w:rsidR="004061DC" w:rsidRPr="00CC586B" w:rsidRDefault="004061DC" w:rsidP="004061DC">
      <w:pPr>
        <w:rPr>
          <w:rFonts w:asciiTheme="minorEastAsia" w:eastAsiaTheme="minorEastAsia" w:hAnsiTheme="minorEastAsia"/>
          <w:sz w:val="24"/>
        </w:rPr>
      </w:pPr>
      <w:r w:rsidRPr="00CC586B">
        <w:rPr>
          <w:rFonts w:asciiTheme="minorEastAsia" w:eastAsiaTheme="minorEastAsia" w:hAnsiTheme="minorEastAsia" w:hint="eastAsia"/>
          <w:sz w:val="24"/>
        </w:rPr>
        <w:t xml:space="preserve">　　労働者を派遣している宿泊療養施設　　　７施設</w:t>
      </w:r>
    </w:p>
    <w:p w14:paraId="779DC055" w14:textId="77777777" w:rsidR="004061DC" w:rsidRPr="00CC586B" w:rsidRDefault="004061DC" w:rsidP="004061DC">
      <w:pPr>
        <w:rPr>
          <w:rFonts w:asciiTheme="minorEastAsia" w:eastAsiaTheme="minorEastAsia" w:hAnsiTheme="minorEastAsia"/>
          <w:sz w:val="24"/>
        </w:rPr>
      </w:pPr>
      <w:r w:rsidRPr="00CC586B">
        <w:rPr>
          <w:rFonts w:asciiTheme="minorEastAsia" w:eastAsiaTheme="minorEastAsia" w:hAnsiTheme="minorEastAsia" w:hint="eastAsia"/>
          <w:sz w:val="24"/>
        </w:rPr>
        <w:t xml:space="preserve">　　運営業務を委託している宿泊療養施設　　６施設</w:t>
      </w:r>
    </w:p>
    <w:p w14:paraId="79E878E2" w14:textId="77777777" w:rsidR="004061DC" w:rsidRPr="00CC586B" w:rsidRDefault="004061DC" w:rsidP="004061DC">
      <w:pPr>
        <w:rPr>
          <w:rFonts w:asciiTheme="minorEastAsia" w:eastAsiaTheme="minorEastAsia" w:hAnsiTheme="minorEastAsia"/>
          <w:sz w:val="24"/>
        </w:rPr>
      </w:pPr>
      <w:r w:rsidRPr="00CC586B">
        <w:rPr>
          <w:rFonts w:asciiTheme="minorEastAsia" w:eastAsiaTheme="minorEastAsia" w:hAnsiTheme="minorEastAsia" w:hint="eastAsia"/>
          <w:sz w:val="24"/>
        </w:rPr>
        <w:lastRenderedPageBreak/>
        <w:t>（３）搬送事業</w:t>
      </w:r>
    </w:p>
    <w:p w14:paraId="6672679E" w14:textId="77777777" w:rsidR="004061DC" w:rsidRPr="00CC586B" w:rsidRDefault="004061DC" w:rsidP="004061DC">
      <w:pPr>
        <w:ind w:leftChars="100" w:left="213" w:firstLineChars="100" w:firstLine="243"/>
        <w:rPr>
          <w:rFonts w:asciiTheme="minorEastAsia" w:eastAsiaTheme="minorEastAsia" w:hAnsiTheme="minorEastAsia"/>
          <w:strike/>
          <w:sz w:val="24"/>
        </w:rPr>
      </w:pPr>
      <w:r w:rsidRPr="00CC586B">
        <w:rPr>
          <w:rFonts w:asciiTheme="minorEastAsia" w:eastAsiaTheme="minorEastAsia" w:hAnsiTheme="minorEastAsia" w:hint="eastAsia"/>
          <w:sz w:val="24"/>
        </w:rPr>
        <w:t>新型コロナウイルス感染症の陽性となった患者の自宅から宿泊療養施設までの搬送を５事業者により行った。</w:t>
      </w:r>
    </w:p>
    <w:p w14:paraId="4DFDF96E" w14:textId="77777777" w:rsidR="004061DC" w:rsidRPr="00CC586B" w:rsidRDefault="004061DC" w:rsidP="004061DC">
      <w:pPr>
        <w:ind w:leftChars="100" w:left="213" w:firstLineChars="100" w:firstLine="243"/>
        <w:rPr>
          <w:rFonts w:asciiTheme="minorEastAsia" w:eastAsiaTheme="minorEastAsia" w:hAnsiTheme="minorEastAsia"/>
          <w:strike/>
          <w:sz w:val="24"/>
        </w:rPr>
      </w:pPr>
      <w:r w:rsidRPr="00CC586B">
        <w:rPr>
          <w:rFonts w:asciiTheme="minorEastAsia" w:eastAsiaTheme="minorEastAsia" w:hAnsiTheme="minorEastAsia" w:hint="eastAsia"/>
          <w:sz w:val="24"/>
        </w:rPr>
        <w:t>なお、感染者数の減少により、宿泊療養施設の運用を減らしたことに伴い、令和５年３月に搬送事業者を５事業者から３事業者に縮小した。</w:t>
      </w:r>
    </w:p>
    <w:p w14:paraId="2356D36B" w14:textId="77777777" w:rsidR="004061DC" w:rsidRPr="00CC586B" w:rsidRDefault="004061DC" w:rsidP="004061DC">
      <w:pPr>
        <w:rPr>
          <w:rFonts w:asciiTheme="minorEastAsia" w:eastAsiaTheme="minorEastAsia" w:hAnsiTheme="minorEastAsia"/>
          <w:sz w:val="24"/>
        </w:rPr>
      </w:pPr>
    </w:p>
    <w:p w14:paraId="54F97D45" w14:textId="77777777" w:rsidR="004061DC" w:rsidRPr="00CC586B" w:rsidRDefault="004061DC" w:rsidP="004061DC">
      <w:pPr>
        <w:ind w:firstLineChars="300" w:firstLine="728"/>
        <w:rPr>
          <w:rFonts w:asciiTheme="minorEastAsia" w:eastAsiaTheme="minorEastAsia" w:hAnsiTheme="minorEastAsia"/>
          <w:sz w:val="24"/>
        </w:rPr>
      </w:pPr>
      <w:r w:rsidRPr="00CC586B">
        <w:rPr>
          <w:rFonts w:asciiTheme="minorEastAsia" w:eastAsiaTheme="minorEastAsia" w:hAnsiTheme="minorEastAsia" w:hint="eastAsia"/>
          <w:sz w:val="24"/>
        </w:rPr>
        <w:t>【搬送車両の変遷】　　　　　　　　　　　　　毎月１日時点</w:t>
      </w:r>
    </w:p>
    <w:tbl>
      <w:tblPr>
        <w:tblW w:w="6762" w:type="dxa"/>
        <w:tblInd w:w="869" w:type="dxa"/>
        <w:tblLayout w:type="fixed"/>
        <w:tblCellMar>
          <w:left w:w="99" w:type="dxa"/>
          <w:right w:w="99" w:type="dxa"/>
        </w:tblCellMar>
        <w:tblLook w:val="04A0" w:firstRow="1" w:lastRow="0" w:firstColumn="1" w:lastColumn="0" w:noHBand="0" w:noVBand="1"/>
      </w:tblPr>
      <w:tblGrid>
        <w:gridCol w:w="1127"/>
        <w:gridCol w:w="1127"/>
        <w:gridCol w:w="1127"/>
        <w:gridCol w:w="1127"/>
        <w:gridCol w:w="1127"/>
        <w:gridCol w:w="1127"/>
      </w:tblGrid>
      <w:tr w:rsidR="004061DC" w:rsidRPr="00CC586B" w14:paraId="1D41B05A" w14:textId="77777777" w:rsidTr="00213652">
        <w:trPr>
          <w:trHeight w:val="525"/>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7B243"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４月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138E60ED"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５月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58291A7F"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６月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3BEA6609"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７月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2A593054"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８月</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3A9FBDD0"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９月</w:t>
            </w:r>
          </w:p>
        </w:tc>
      </w:tr>
      <w:tr w:rsidR="004061DC" w:rsidRPr="00CC586B" w14:paraId="5DDDAC39" w14:textId="77777777" w:rsidTr="00213652">
        <w:trPr>
          <w:trHeight w:val="525"/>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C1733B9"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2</w:t>
            </w:r>
            <w:r w:rsidRPr="00CC586B">
              <w:rPr>
                <w:rFonts w:asciiTheme="minorEastAsia" w:eastAsiaTheme="minorEastAsia" w:hAnsiTheme="minorEastAsia" w:cs="ＭＳ Ｐゴシック"/>
                <w:kern w:val="0"/>
                <w:sz w:val="22"/>
                <w:szCs w:val="22"/>
              </w:rPr>
              <w:t>05</w:t>
            </w:r>
            <w:r w:rsidRPr="00CC586B">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212847E8"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2</w:t>
            </w:r>
            <w:r w:rsidRPr="00CC586B">
              <w:rPr>
                <w:rFonts w:asciiTheme="minorEastAsia" w:eastAsiaTheme="minorEastAsia" w:hAnsiTheme="minorEastAsia" w:cs="ＭＳ Ｐゴシック"/>
                <w:kern w:val="0"/>
                <w:sz w:val="22"/>
                <w:szCs w:val="22"/>
              </w:rPr>
              <w:t>05</w:t>
            </w:r>
            <w:r w:rsidRPr="00CC586B">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215B40F6"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2</w:t>
            </w:r>
            <w:r w:rsidRPr="00CC586B">
              <w:rPr>
                <w:rFonts w:asciiTheme="minorEastAsia" w:eastAsiaTheme="minorEastAsia" w:hAnsiTheme="minorEastAsia" w:cs="ＭＳ Ｐゴシック"/>
                <w:kern w:val="0"/>
                <w:sz w:val="22"/>
                <w:szCs w:val="22"/>
              </w:rPr>
              <w:t>05</w:t>
            </w:r>
            <w:r w:rsidRPr="00CC586B">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44D7E141"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2</w:t>
            </w:r>
            <w:r w:rsidRPr="00CC586B">
              <w:rPr>
                <w:rFonts w:asciiTheme="minorEastAsia" w:eastAsiaTheme="minorEastAsia" w:hAnsiTheme="minorEastAsia" w:cs="ＭＳ Ｐゴシック"/>
                <w:kern w:val="0"/>
                <w:sz w:val="22"/>
                <w:szCs w:val="22"/>
              </w:rPr>
              <w:t>05</w:t>
            </w:r>
            <w:r w:rsidRPr="00CC586B">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28E943D2"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kern w:val="0"/>
                <w:sz w:val="22"/>
                <w:szCs w:val="22"/>
              </w:rPr>
              <w:t>250</w:t>
            </w:r>
            <w:r w:rsidRPr="00CC586B">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17DB9487"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kern w:val="0"/>
                <w:sz w:val="22"/>
                <w:szCs w:val="22"/>
              </w:rPr>
              <w:t>270</w:t>
            </w:r>
            <w:r w:rsidRPr="00CC586B">
              <w:rPr>
                <w:rFonts w:asciiTheme="minorEastAsia" w:eastAsiaTheme="minorEastAsia" w:hAnsiTheme="minorEastAsia" w:cs="ＭＳ Ｐゴシック" w:hint="eastAsia"/>
                <w:kern w:val="0"/>
                <w:sz w:val="22"/>
                <w:szCs w:val="22"/>
              </w:rPr>
              <w:t>台</w:t>
            </w:r>
          </w:p>
        </w:tc>
      </w:tr>
      <w:tr w:rsidR="004061DC" w:rsidRPr="00CC586B" w14:paraId="65921FD9" w14:textId="77777777" w:rsidTr="00213652">
        <w:trPr>
          <w:trHeight w:val="525"/>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C24F4DB"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１０月</w:t>
            </w:r>
          </w:p>
        </w:tc>
        <w:tc>
          <w:tcPr>
            <w:tcW w:w="1127" w:type="dxa"/>
            <w:tcBorders>
              <w:top w:val="nil"/>
              <w:left w:val="nil"/>
              <w:bottom w:val="single" w:sz="4" w:space="0" w:color="auto"/>
              <w:right w:val="single" w:sz="4" w:space="0" w:color="auto"/>
            </w:tcBorders>
            <w:shd w:val="clear" w:color="auto" w:fill="auto"/>
            <w:noWrap/>
            <w:vAlign w:val="center"/>
            <w:hideMark/>
          </w:tcPr>
          <w:p w14:paraId="50D2297C"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１１月</w:t>
            </w:r>
          </w:p>
        </w:tc>
        <w:tc>
          <w:tcPr>
            <w:tcW w:w="1127" w:type="dxa"/>
            <w:tcBorders>
              <w:top w:val="nil"/>
              <w:left w:val="nil"/>
              <w:bottom w:val="single" w:sz="4" w:space="0" w:color="auto"/>
              <w:right w:val="single" w:sz="4" w:space="0" w:color="auto"/>
            </w:tcBorders>
            <w:shd w:val="clear" w:color="auto" w:fill="auto"/>
            <w:noWrap/>
            <w:vAlign w:val="center"/>
            <w:hideMark/>
          </w:tcPr>
          <w:p w14:paraId="298E4F2B"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１２月</w:t>
            </w:r>
          </w:p>
        </w:tc>
        <w:tc>
          <w:tcPr>
            <w:tcW w:w="1127" w:type="dxa"/>
            <w:tcBorders>
              <w:top w:val="nil"/>
              <w:left w:val="nil"/>
              <w:bottom w:val="single" w:sz="4" w:space="0" w:color="auto"/>
              <w:right w:val="single" w:sz="4" w:space="0" w:color="auto"/>
            </w:tcBorders>
            <w:shd w:val="clear" w:color="auto" w:fill="auto"/>
            <w:noWrap/>
            <w:vAlign w:val="center"/>
            <w:hideMark/>
          </w:tcPr>
          <w:p w14:paraId="537FE549"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１月</w:t>
            </w:r>
          </w:p>
        </w:tc>
        <w:tc>
          <w:tcPr>
            <w:tcW w:w="1127" w:type="dxa"/>
            <w:tcBorders>
              <w:top w:val="nil"/>
              <w:left w:val="nil"/>
              <w:bottom w:val="single" w:sz="4" w:space="0" w:color="auto"/>
              <w:right w:val="single" w:sz="4" w:space="0" w:color="auto"/>
            </w:tcBorders>
            <w:shd w:val="clear" w:color="auto" w:fill="auto"/>
            <w:noWrap/>
            <w:vAlign w:val="center"/>
            <w:hideMark/>
          </w:tcPr>
          <w:p w14:paraId="6C8BF1FD"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２月</w:t>
            </w:r>
          </w:p>
        </w:tc>
        <w:tc>
          <w:tcPr>
            <w:tcW w:w="1127" w:type="dxa"/>
            <w:tcBorders>
              <w:top w:val="nil"/>
              <w:left w:val="nil"/>
              <w:bottom w:val="single" w:sz="4" w:space="0" w:color="auto"/>
              <w:right w:val="single" w:sz="4" w:space="0" w:color="auto"/>
            </w:tcBorders>
            <w:shd w:val="clear" w:color="auto" w:fill="auto"/>
            <w:noWrap/>
            <w:vAlign w:val="center"/>
            <w:hideMark/>
          </w:tcPr>
          <w:p w14:paraId="4FCF7A42" w14:textId="77777777" w:rsidR="004061DC" w:rsidRPr="00CC586B" w:rsidRDefault="004061DC" w:rsidP="00213652">
            <w:pPr>
              <w:widowControl/>
              <w:jc w:val="center"/>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hint="eastAsia"/>
                <w:kern w:val="0"/>
                <w:sz w:val="22"/>
                <w:szCs w:val="22"/>
              </w:rPr>
              <w:t>３月</w:t>
            </w:r>
          </w:p>
        </w:tc>
      </w:tr>
      <w:tr w:rsidR="004061DC" w:rsidRPr="00CC586B" w14:paraId="69002693" w14:textId="77777777" w:rsidTr="00213652">
        <w:trPr>
          <w:trHeight w:val="525"/>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1DCBAEC"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kern w:val="0"/>
                <w:sz w:val="22"/>
                <w:szCs w:val="22"/>
              </w:rPr>
              <w:t>270</w:t>
            </w:r>
            <w:r w:rsidRPr="00CC586B">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7BFBC992"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kern w:val="0"/>
                <w:sz w:val="22"/>
                <w:szCs w:val="22"/>
              </w:rPr>
              <w:t>270</w:t>
            </w:r>
            <w:r w:rsidRPr="00CC586B">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0570DE14"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kern w:val="0"/>
                <w:sz w:val="22"/>
                <w:szCs w:val="22"/>
              </w:rPr>
              <w:t>270</w:t>
            </w:r>
            <w:r w:rsidRPr="00CC586B">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56045871"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kern w:val="0"/>
                <w:sz w:val="22"/>
                <w:szCs w:val="22"/>
              </w:rPr>
              <w:t>270</w:t>
            </w:r>
            <w:r w:rsidRPr="00CC586B">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7FC1C336"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kern w:val="0"/>
                <w:sz w:val="22"/>
                <w:szCs w:val="22"/>
              </w:rPr>
              <w:t>270</w:t>
            </w:r>
            <w:r w:rsidRPr="00CC586B">
              <w:rPr>
                <w:rFonts w:asciiTheme="minorEastAsia" w:eastAsiaTheme="minorEastAsia" w:hAnsiTheme="minorEastAsia" w:cs="ＭＳ Ｐゴシック" w:hint="eastAsia"/>
                <w:kern w:val="0"/>
                <w:sz w:val="22"/>
                <w:szCs w:val="22"/>
              </w:rPr>
              <w:t>台</w:t>
            </w:r>
          </w:p>
        </w:tc>
        <w:tc>
          <w:tcPr>
            <w:tcW w:w="1127" w:type="dxa"/>
            <w:tcBorders>
              <w:top w:val="nil"/>
              <w:left w:val="nil"/>
              <w:bottom w:val="single" w:sz="4" w:space="0" w:color="auto"/>
              <w:right w:val="single" w:sz="4" w:space="0" w:color="auto"/>
            </w:tcBorders>
            <w:shd w:val="clear" w:color="auto" w:fill="auto"/>
            <w:noWrap/>
            <w:vAlign w:val="center"/>
          </w:tcPr>
          <w:p w14:paraId="476AD87E" w14:textId="77777777" w:rsidR="004061DC" w:rsidRPr="00CC586B" w:rsidRDefault="004061DC" w:rsidP="00213652">
            <w:pPr>
              <w:widowControl/>
              <w:jc w:val="right"/>
              <w:rPr>
                <w:rFonts w:asciiTheme="minorEastAsia" w:eastAsiaTheme="minorEastAsia" w:hAnsiTheme="minorEastAsia" w:cs="ＭＳ Ｐゴシック"/>
                <w:kern w:val="0"/>
                <w:sz w:val="22"/>
                <w:szCs w:val="22"/>
              </w:rPr>
            </w:pPr>
            <w:r w:rsidRPr="00CC586B">
              <w:rPr>
                <w:rFonts w:asciiTheme="minorEastAsia" w:eastAsiaTheme="minorEastAsia" w:hAnsiTheme="minorEastAsia" w:cs="ＭＳ Ｐゴシック"/>
                <w:kern w:val="0"/>
                <w:sz w:val="22"/>
                <w:szCs w:val="22"/>
              </w:rPr>
              <w:t>165</w:t>
            </w:r>
            <w:r w:rsidRPr="00CC586B">
              <w:rPr>
                <w:rFonts w:asciiTheme="minorEastAsia" w:eastAsiaTheme="minorEastAsia" w:hAnsiTheme="minorEastAsia" w:cs="ＭＳ Ｐゴシック" w:hint="eastAsia"/>
                <w:kern w:val="0"/>
                <w:sz w:val="22"/>
                <w:szCs w:val="22"/>
              </w:rPr>
              <w:t>台</w:t>
            </w:r>
          </w:p>
        </w:tc>
      </w:tr>
    </w:tbl>
    <w:p w14:paraId="45D4B636" w14:textId="77777777" w:rsidR="004061DC" w:rsidRPr="00CC586B" w:rsidRDefault="004061DC" w:rsidP="004061DC">
      <w:pPr>
        <w:rPr>
          <w:rFonts w:asciiTheme="minorEastAsia" w:eastAsiaTheme="minorEastAsia" w:hAnsiTheme="minorEastAsia"/>
        </w:rPr>
      </w:pPr>
    </w:p>
    <w:p w14:paraId="0C5F032C" w14:textId="77777777" w:rsidR="004061DC" w:rsidRPr="00CC586B" w:rsidRDefault="004061DC" w:rsidP="004061DC">
      <w:pPr>
        <w:rPr>
          <w:rFonts w:asciiTheme="minorEastAsia" w:eastAsiaTheme="minorEastAsia" w:hAnsiTheme="minorEastAsia"/>
          <w:b/>
          <w:sz w:val="24"/>
        </w:rPr>
      </w:pPr>
      <w:r w:rsidRPr="00CC586B">
        <w:rPr>
          <w:rFonts w:asciiTheme="minorEastAsia" w:eastAsiaTheme="minorEastAsia" w:hAnsiTheme="minorEastAsia" w:hint="eastAsia"/>
          <w:b/>
          <w:sz w:val="24"/>
        </w:rPr>
        <w:t>２　大阪コロナ大規模医療・療養センターの設置・運営</w:t>
      </w:r>
    </w:p>
    <w:p w14:paraId="34096263" w14:textId="77777777" w:rsidR="004061DC" w:rsidRPr="00CC586B" w:rsidRDefault="004061DC" w:rsidP="004061DC">
      <w:pPr>
        <w:ind w:leftChars="200" w:left="425"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新型コロナウイルス感染症の「第５波」においては、大阪府の一日当たりの新規感染者数が初めて3,000人を超えるなど、これまで経験したことのない感染爆発が発生した。軽症・中等症病床の使用率は最大約90％に達し、自宅療養者も最大約18,000人に増加するなど、厳しい状況に陥った。また全国的にも、自宅療養中の家庭内感染や病状急変事例が発生した。このため、令和３年８月25日付けで、厚生労働省から各都道府県等に、「医療資源の効率化・集約化等の観点から、臨時の医療施設の設置についても、積極的かつ速やかな検討を」行うよう通知が発出された。</w:t>
      </w:r>
    </w:p>
    <w:p w14:paraId="67103AAB" w14:textId="77777777" w:rsidR="004061DC" w:rsidRPr="00CC586B" w:rsidRDefault="004061DC" w:rsidP="004061DC">
      <w:pPr>
        <w:ind w:leftChars="200" w:left="425"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こうした状況をふまえ、大阪府として、感染の急拡大により医療・療養体制がひっ迫した時に備えて、無症状者・軽症患者に加え中等症患者にも対応する大規模医療・療養センターを速やかに設置した。</w:t>
      </w:r>
    </w:p>
    <w:p w14:paraId="74A78FA1" w14:textId="77777777" w:rsidR="004061DC" w:rsidRPr="00CC586B" w:rsidRDefault="004061DC" w:rsidP="004061DC">
      <w:pPr>
        <w:rPr>
          <w:rFonts w:asciiTheme="minorEastAsia" w:eastAsiaTheme="minorEastAsia" w:hAnsiTheme="minorEastAsia"/>
          <w:sz w:val="24"/>
        </w:rPr>
      </w:pPr>
    </w:p>
    <w:p w14:paraId="5B3E07B3" w14:textId="77777777" w:rsidR="004061DC" w:rsidRPr="00CC586B" w:rsidRDefault="004061DC" w:rsidP="004061DC">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（１）大阪コロナ大規模医療・療養センター設置・運営事業</w:t>
      </w:r>
    </w:p>
    <w:p w14:paraId="75BA53BD" w14:textId="77777777" w:rsidR="004061DC" w:rsidRPr="00CC586B" w:rsidRDefault="004061DC" w:rsidP="004061DC">
      <w:pPr>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(設置場所)　インテックス大阪６号館(大阪市住之江区)計約４万㎡</w:t>
      </w:r>
    </w:p>
    <w:p w14:paraId="082B6137" w14:textId="77777777" w:rsidR="004061DC" w:rsidRPr="00CC586B" w:rsidRDefault="004061DC" w:rsidP="004061DC">
      <w:pPr>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(設置期間)　令和３年９月30日～令和４年５月31日</w:t>
      </w:r>
    </w:p>
    <w:p w14:paraId="033D2FA9" w14:textId="77777777" w:rsidR="004061DC" w:rsidRPr="00CC586B" w:rsidRDefault="004061DC" w:rsidP="004061DC">
      <w:pPr>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(確 保 数)　 1,000床</w:t>
      </w:r>
    </w:p>
    <w:p w14:paraId="5D5A0E1B" w14:textId="77777777" w:rsidR="004061DC" w:rsidRPr="00CC586B" w:rsidRDefault="004061DC" w:rsidP="004061DC">
      <w:pPr>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・1期(９月30日整備完了) ：３階　無症状・軽症患者用 500床</w:t>
      </w:r>
    </w:p>
    <w:p w14:paraId="62DC05FD" w14:textId="77777777" w:rsidR="004061DC" w:rsidRPr="00CC586B" w:rsidRDefault="004061DC" w:rsidP="004061DC">
      <w:pPr>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・2期(10月30日整備完了)：１階　無症状・軽症患者用 300床</w:t>
      </w:r>
    </w:p>
    <w:p w14:paraId="2DDEA622" w14:textId="77777777" w:rsidR="004061DC" w:rsidRPr="00CC586B" w:rsidRDefault="004061DC" w:rsidP="004061DC">
      <w:pPr>
        <w:ind w:left="4195" w:firstLineChars="500" w:firstLine="1213"/>
        <w:rPr>
          <w:rFonts w:asciiTheme="minorEastAsia" w:eastAsiaTheme="minorEastAsia" w:hAnsiTheme="minorEastAsia"/>
          <w:sz w:val="24"/>
        </w:rPr>
      </w:pPr>
      <w:r w:rsidRPr="00CC586B">
        <w:rPr>
          <w:rFonts w:asciiTheme="minorEastAsia" w:eastAsiaTheme="minorEastAsia" w:hAnsiTheme="minorEastAsia" w:hint="eastAsia"/>
          <w:sz w:val="24"/>
        </w:rPr>
        <w:t>中等症病床 200床</w:t>
      </w:r>
    </w:p>
    <w:p w14:paraId="51983D6B" w14:textId="77777777" w:rsidR="004061DC" w:rsidRPr="00CC586B" w:rsidRDefault="004061DC" w:rsidP="004061DC">
      <w:pPr>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〇施設の位置付け</w:t>
      </w:r>
    </w:p>
    <w:p w14:paraId="58790E42" w14:textId="77777777" w:rsidR="004061DC" w:rsidRPr="00CC586B" w:rsidRDefault="004061DC" w:rsidP="004061DC">
      <w:pPr>
        <w:rPr>
          <w:rFonts w:asciiTheme="minorEastAsia" w:eastAsiaTheme="minorEastAsia" w:hAnsiTheme="minorEastAsia"/>
          <w:sz w:val="24"/>
        </w:rPr>
      </w:pPr>
      <w:r w:rsidRPr="00CC586B">
        <w:rPr>
          <w:rFonts w:asciiTheme="minorEastAsia" w:eastAsiaTheme="minorEastAsia" w:hAnsiTheme="minorEastAsia" w:hint="eastAsia"/>
          <w:sz w:val="24"/>
        </w:rPr>
        <w:t xml:space="preserve">　　災害級の感染爆発時に速やかに対応できる医療・療養施設</w:t>
      </w:r>
    </w:p>
    <w:p w14:paraId="3724D265" w14:textId="77777777" w:rsidR="004061DC" w:rsidRPr="00CC586B" w:rsidRDefault="004061DC" w:rsidP="004061DC">
      <w:pPr>
        <w:ind w:leftChars="200" w:left="668" w:rightChars="-332" w:right="-706" w:hangingChars="100" w:hanging="243"/>
        <w:rPr>
          <w:rFonts w:asciiTheme="minorEastAsia" w:eastAsiaTheme="minorEastAsia" w:hAnsiTheme="minorEastAsia"/>
          <w:sz w:val="24"/>
        </w:rPr>
      </w:pPr>
      <w:r w:rsidRPr="00CC586B">
        <w:rPr>
          <w:rFonts w:asciiTheme="minorEastAsia" w:eastAsiaTheme="minorEastAsia" w:hAnsiTheme="minorEastAsia" w:hint="eastAsia"/>
          <w:sz w:val="24"/>
        </w:rPr>
        <w:t>（新型インフルエンザ等対策特別措置法第31条の２に基づく「臨時の医療</w:t>
      </w:r>
    </w:p>
    <w:p w14:paraId="1AA82D0F" w14:textId="77777777" w:rsidR="004061DC" w:rsidRPr="00CC586B" w:rsidRDefault="004061DC" w:rsidP="004061DC">
      <w:pPr>
        <w:ind w:rightChars="-332" w:right="-706"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施設」）</w:t>
      </w:r>
    </w:p>
    <w:p w14:paraId="40D54D0D" w14:textId="77777777" w:rsidR="004061DC" w:rsidRPr="00CC586B" w:rsidRDefault="004061DC" w:rsidP="004061DC">
      <w:pPr>
        <w:rPr>
          <w:rFonts w:asciiTheme="minorEastAsia" w:eastAsiaTheme="minorEastAsia" w:hAnsiTheme="minorEastAsia"/>
          <w:sz w:val="24"/>
        </w:rPr>
      </w:pPr>
    </w:p>
    <w:p w14:paraId="51F9B2D4" w14:textId="77777777" w:rsidR="004061DC" w:rsidRPr="00CC586B" w:rsidRDefault="004061DC" w:rsidP="004061DC">
      <w:pPr>
        <w:rPr>
          <w:rFonts w:asciiTheme="minorEastAsia" w:eastAsiaTheme="minorEastAsia" w:hAnsiTheme="minorEastAsia"/>
          <w:sz w:val="24"/>
        </w:rPr>
      </w:pPr>
    </w:p>
    <w:p w14:paraId="734E5750" w14:textId="77777777" w:rsidR="004061DC" w:rsidRPr="00CC586B" w:rsidRDefault="004061DC" w:rsidP="004061DC">
      <w:pPr>
        <w:rPr>
          <w:rFonts w:asciiTheme="minorEastAsia" w:eastAsiaTheme="minorEastAsia" w:hAnsiTheme="minorEastAsia"/>
          <w:sz w:val="24"/>
        </w:rPr>
      </w:pPr>
    </w:p>
    <w:p w14:paraId="1F789246" w14:textId="77777777" w:rsidR="004061DC" w:rsidRPr="00CC586B" w:rsidRDefault="004061DC" w:rsidP="004061DC">
      <w:pPr>
        <w:rPr>
          <w:rFonts w:asciiTheme="minorEastAsia" w:eastAsiaTheme="minorEastAsia" w:hAnsiTheme="minorEastAsia"/>
          <w:sz w:val="24"/>
        </w:rPr>
      </w:pPr>
    </w:p>
    <w:p w14:paraId="6F9044CB" w14:textId="77777777" w:rsidR="004061DC" w:rsidRPr="00CC586B" w:rsidRDefault="004061DC" w:rsidP="004061DC">
      <w:pPr>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lastRenderedPageBreak/>
        <w:t>〇設置者・運営事業者</w:t>
      </w:r>
    </w:p>
    <w:p w14:paraId="0CAC16E3" w14:textId="77777777" w:rsidR="004061DC" w:rsidRPr="00CC586B" w:rsidRDefault="004061DC" w:rsidP="004061DC">
      <w:pPr>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(設置者)　大阪府</w:t>
      </w:r>
    </w:p>
    <w:p w14:paraId="40F6AEBF" w14:textId="77777777" w:rsidR="004061DC" w:rsidRPr="00CC586B" w:rsidRDefault="004061DC" w:rsidP="004061DC">
      <w:pPr>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(整備・運営業務受託者)　グリーンホスピタルサプライ・日本パナユーズ</w:t>
      </w:r>
    </w:p>
    <w:p w14:paraId="529ABCA3" w14:textId="77777777" w:rsidR="004061DC" w:rsidRPr="00CC586B" w:rsidRDefault="004061DC" w:rsidP="004061DC">
      <w:pPr>
        <w:ind w:firstLineChars="200" w:firstLine="485"/>
        <w:rPr>
          <w:rFonts w:asciiTheme="minorEastAsia" w:eastAsiaTheme="minorEastAsia" w:hAnsiTheme="minorEastAsia"/>
          <w:sz w:val="24"/>
        </w:rPr>
      </w:pPr>
      <w:r w:rsidRPr="00CC586B">
        <w:rPr>
          <w:rFonts w:asciiTheme="minorEastAsia" w:eastAsiaTheme="minorEastAsia" w:hAnsiTheme="minorEastAsia"/>
          <w:sz w:val="24"/>
        </w:rPr>
        <w:tab/>
      </w:r>
      <w:r w:rsidRPr="00CC586B">
        <w:rPr>
          <w:rFonts w:asciiTheme="minorEastAsia" w:eastAsiaTheme="minorEastAsia" w:hAnsiTheme="minorEastAsia"/>
          <w:sz w:val="24"/>
        </w:rPr>
        <w:tab/>
      </w:r>
      <w:r w:rsidRPr="00CC586B">
        <w:rPr>
          <w:rFonts w:asciiTheme="minorEastAsia" w:eastAsiaTheme="minorEastAsia" w:hAnsiTheme="minorEastAsia"/>
          <w:sz w:val="24"/>
        </w:rPr>
        <w:tab/>
      </w:r>
      <w:r w:rsidRPr="00CC586B">
        <w:rPr>
          <w:rFonts w:asciiTheme="minorEastAsia" w:eastAsiaTheme="minorEastAsia" w:hAnsiTheme="minorEastAsia"/>
          <w:sz w:val="24"/>
        </w:rPr>
        <w:tab/>
      </w:r>
      <w:r w:rsidRPr="00CC586B">
        <w:rPr>
          <w:rFonts w:asciiTheme="minorEastAsia" w:eastAsiaTheme="minorEastAsia" w:hAnsiTheme="minorEastAsia" w:hint="eastAsia"/>
          <w:sz w:val="24"/>
        </w:rPr>
        <w:t>共同企業体 ※Ｒ３.９ 公募により決定。</w:t>
      </w:r>
    </w:p>
    <w:p w14:paraId="15439E99" w14:textId="77777777" w:rsidR="004061DC" w:rsidRPr="00CC586B" w:rsidRDefault="004061DC" w:rsidP="004061DC">
      <w:pPr>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(中等症病床運営業務受託者)　ドクターズ株式会社</w:t>
      </w:r>
    </w:p>
    <w:p w14:paraId="5E27FDD7" w14:textId="77777777" w:rsidR="004061DC" w:rsidRPr="00CC586B" w:rsidRDefault="004061DC" w:rsidP="004061DC">
      <w:pPr>
        <w:ind w:firstLineChars="300" w:firstLine="728"/>
        <w:rPr>
          <w:rFonts w:asciiTheme="minorEastAsia" w:eastAsiaTheme="minorEastAsia" w:hAnsiTheme="minorEastAsia"/>
          <w:sz w:val="24"/>
        </w:rPr>
      </w:pPr>
      <w:r w:rsidRPr="00CC586B">
        <w:rPr>
          <w:rFonts w:asciiTheme="minorEastAsia" w:eastAsiaTheme="minorEastAsia" w:hAnsiTheme="minorEastAsia" w:hint="eastAsia"/>
          <w:sz w:val="24"/>
        </w:rPr>
        <w:t>※中等症病床の運営に関しては健康医療部所管</w:t>
      </w:r>
    </w:p>
    <w:p w14:paraId="3F420C07" w14:textId="77777777" w:rsidR="004061DC" w:rsidRPr="00CC586B" w:rsidRDefault="004061DC" w:rsidP="004061DC">
      <w:pPr>
        <w:tabs>
          <w:tab w:val="left" w:pos="1917"/>
        </w:tabs>
        <w:rPr>
          <w:rFonts w:asciiTheme="minorEastAsia" w:eastAsiaTheme="minorEastAsia" w:hAnsiTheme="minorEastAsia"/>
          <w:sz w:val="24"/>
        </w:rPr>
      </w:pPr>
    </w:p>
    <w:p w14:paraId="63D44A19" w14:textId="77777777" w:rsidR="004061DC" w:rsidRPr="00CC586B" w:rsidRDefault="004061DC" w:rsidP="004061DC">
      <w:pPr>
        <w:tabs>
          <w:tab w:val="left" w:pos="1917"/>
        </w:tabs>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○開設準備基準・運用開始の考え方</w:t>
      </w:r>
    </w:p>
    <w:tbl>
      <w:tblPr>
        <w:tblW w:w="8454" w:type="dxa"/>
        <w:tblInd w:w="337" w:type="dxa"/>
        <w:tblCellMar>
          <w:left w:w="0" w:type="dxa"/>
          <w:right w:w="0" w:type="dxa"/>
        </w:tblCellMar>
        <w:tblLook w:val="0420" w:firstRow="1" w:lastRow="0" w:firstColumn="0" w:lastColumn="0" w:noHBand="0" w:noVBand="1"/>
      </w:tblPr>
      <w:tblGrid>
        <w:gridCol w:w="619"/>
        <w:gridCol w:w="3866"/>
        <w:gridCol w:w="3969"/>
      </w:tblGrid>
      <w:tr w:rsidR="004061DC" w:rsidRPr="00CC586B" w14:paraId="7BC073B9" w14:textId="77777777" w:rsidTr="00213652">
        <w:trPr>
          <w:trHeight w:val="18"/>
        </w:trPr>
        <w:tc>
          <w:tcPr>
            <w:tcW w:w="619" w:type="dxa"/>
            <w:tcBorders>
              <w:top w:val="single" w:sz="8" w:space="0" w:color="000000"/>
              <w:left w:val="single" w:sz="8" w:space="0" w:color="000000"/>
              <w:bottom w:val="single" w:sz="8" w:space="0" w:color="000000"/>
              <w:right w:val="single" w:sz="8" w:space="0" w:color="000000"/>
            </w:tcBorders>
            <w:shd w:val="clear" w:color="auto" w:fill="FFC69F"/>
            <w:tcMar>
              <w:top w:w="72" w:type="dxa"/>
              <w:left w:w="144" w:type="dxa"/>
              <w:bottom w:w="72" w:type="dxa"/>
              <w:right w:w="144" w:type="dxa"/>
            </w:tcMar>
            <w:textDirection w:val="tbRlV"/>
            <w:vAlign w:val="center"/>
            <w:hideMark/>
          </w:tcPr>
          <w:p w14:paraId="622B8DF3" w14:textId="77777777" w:rsidR="004061DC" w:rsidRPr="00CC586B" w:rsidRDefault="004061DC" w:rsidP="00213652">
            <w:pPr>
              <w:rPr>
                <w:rFonts w:asciiTheme="minorEastAsia" w:eastAsiaTheme="minorEastAsia" w:hAnsiTheme="minorEastAsia"/>
              </w:rPr>
            </w:pPr>
          </w:p>
        </w:tc>
        <w:tc>
          <w:tcPr>
            <w:tcW w:w="3866" w:type="dxa"/>
            <w:tcBorders>
              <w:top w:val="single" w:sz="8" w:space="0" w:color="000000"/>
              <w:left w:val="single" w:sz="8" w:space="0" w:color="000000"/>
              <w:bottom w:val="single" w:sz="8" w:space="0" w:color="000000"/>
              <w:right w:val="single" w:sz="8" w:space="0" w:color="000000"/>
            </w:tcBorders>
            <w:shd w:val="clear" w:color="auto" w:fill="FFC69F"/>
            <w:tcMar>
              <w:top w:w="72" w:type="dxa"/>
              <w:left w:w="144" w:type="dxa"/>
              <w:bottom w:w="72" w:type="dxa"/>
              <w:right w:w="144" w:type="dxa"/>
            </w:tcMar>
            <w:vAlign w:val="center"/>
            <w:hideMark/>
          </w:tcPr>
          <w:p w14:paraId="3BF1A08F" w14:textId="77777777" w:rsidR="004061DC" w:rsidRPr="00CC586B" w:rsidRDefault="004061DC" w:rsidP="00213652">
            <w:pPr>
              <w:spacing w:line="0" w:lineRule="atLeast"/>
              <w:jc w:val="center"/>
              <w:rPr>
                <w:rFonts w:asciiTheme="minorEastAsia" w:eastAsiaTheme="minorEastAsia" w:hAnsiTheme="minorEastAsia"/>
                <w:b/>
                <w:sz w:val="20"/>
                <w:szCs w:val="20"/>
              </w:rPr>
            </w:pPr>
            <w:r w:rsidRPr="00CC586B">
              <w:rPr>
                <w:rFonts w:asciiTheme="minorEastAsia" w:eastAsiaTheme="minorEastAsia" w:hAnsiTheme="minorEastAsia" w:hint="eastAsia"/>
                <w:b/>
                <w:sz w:val="20"/>
                <w:szCs w:val="20"/>
              </w:rPr>
              <w:t>無症状・軽症患者用</w:t>
            </w:r>
          </w:p>
          <w:p w14:paraId="3FA95C66" w14:textId="77777777" w:rsidR="004061DC" w:rsidRPr="00CC586B" w:rsidRDefault="004061DC" w:rsidP="00213652">
            <w:pPr>
              <w:spacing w:line="0" w:lineRule="atLeast"/>
              <w:jc w:val="center"/>
              <w:rPr>
                <w:rFonts w:asciiTheme="minorEastAsia" w:eastAsiaTheme="minorEastAsia" w:hAnsiTheme="minorEastAsia"/>
                <w:b/>
                <w:sz w:val="20"/>
                <w:szCs w:val="20"/>
              </w:rPr>
            </w:pPr>
            <w:r w:rsidRPr="00CC586B">
              <w:rPr>
                <w:rFonts w:asciiTheme="minorEastAsia" w:eastAsiaTheme="minorEastAsia" w:hAnsiTheme="minorEastAsia" w:hint="eastAsia"/>
                <w:b/>
                <w:sz w:val="20"/>
                <w:szCs w:val="20"/>
              </w:rPr>
              <w:t>【３階（500床）・１階（300床）】</w:t>
            </w:r>
          </w:p>
        </w:tc>
        <w:tc>
          <w:tcPr>
            <w:tcW w:w="3969" w:type="dxa"/>
            <w:tcBorders>
              <w:top w:val="single" w:sz="8" w:space="0" w:color="000000"/>
              <w:left w:val="single" w:sz="8" w:space="0" w:color="000000"/>
              <w:bottom w:val="single" w:sz="8" w:space="0" w:color="000000"/>
              <w:right w:val="single" w:sz="8" w:space="0" w:color="auto"/>
            </w:tcBorders>
            <w:shd w:val="clear" w:color="auto" w:fill="FFC69F"/>
            <w:tcMar>
              <w:top w:w="72" w:type="dxa"/>
              <w:left w:w="144" w:type="dxa"/>
              <w:bottom w:w="72" w:type="dxa"/>
              <w:right w:w="144" w:type="dxa"/>
            </w:tcMar>
            <w:vAlign w:val="center"/>
            <w:hideMark/>
          </w:tcPr>
          <w:p w14:paraId="5F4A95B6" w14:textId="77777777" w:rsidR="004061DC" w:rsidRPr="00CC586B" w:rsidRDefault="004061DC" w:rsidP="00213652">
            <w:pPr>
              <w:spacing w:line="0" w:lineRule="atLeast"/>
              <w:jc w:val="center"/>
              <w:rPr>
                <w:rFonts w:asciiTheme="minorEastAsia" w:eastAsiaTheme="minorEastAsia" w:hAnsiTheme="minorEastAsia"/>
                <w:b/>
                <w:sz w:val="20"/>
                <w:szCs w:val="20"/>
              </w:rPr>
            </w:pPr>
            <w:r w:rsidRPr="00CC586B">
              <w:rPr>
                <w:rFonts w:asciiTheme="minorEastAsia" w:eastAsiaTheme="minorEastAsia" w:hAnsiTheme="minorEastAsia" w:hint="eastAsia"/>
                <w:b/>
                <w:sz w:val="20"/>
                <w:szCs w:val="20"/>
              </w:rPr>
              <w:t>中等症患者用</w:t>
            </w:r>
          </w:p>
          <w:p w14:paraId="4B5E4D18" w14:textId="77777777" w:rsidR="004061DC" w:rsidRPr="00CC586B" w:rsidRDefault="004061DC" w:rsidP="00213652">
            <w:pPr>
              <w:spacing w:line="0" w:lineRule="atLeast"/>
              <w:jc w:val="center"/>
              <w:rPr>
                <w:rFonts w:asciiTheme="minorEastAsia" w:eastAsiaTheme="minorEastAsia" w:hAnsiTheme="minorEastAsia"/>
                <w:b/>
                <w:sz w:val="20"/>
                <w:szCs w:val="20"/>
              </w:rPr>
            </w:pPr>
            <w:r w:rsidRPr="00CC586B">
              <w:rPr>
                <w:rFonts w:asciiTheme="minorEastAsia" w:eastAsiaTheme="minorEastAsia" w:hAnsiTheme="minorEastAsia" w:hint="eastAsia"/>
                <w:b/>
                <w:sz w:val="20"/>
                <w:szCs w:val="20"/>
              </w:rPr>
              <w:t>【１階（200床）】</w:t>
            </w:r>
          </w:p>
        </w:tc>
      </w:tr>
      <w:tr w:rsidR="004061DC" w:rsidRPr="00CC586B" w14:paraId="5E61E22D" w14:textId="77777777" w:rsidTr="00213652">
        <w:trPr>
          <w:trHeight w:val="1694"/>
        </w:trPr>
        <w:tc>
          <w:tcPr>
            <w:tcW w:w="619" w:type="dxa"/>
            <w:tcBorders>
              <w:top w:val="single" w:sz="8" w:space="0" w:color="000000"/>
              <w:left w:val="single" w:sz="8" w:space="0" w:color="000000"/>
              <w:bottom w:val="single" w:sz="8" w:space="0" w:color="000000"/>
              <w:right w:val="single" w:sz="8" w:space="0" w:color="000000"/>
            </w:tcBorders>
            <w:shd w:val="clear" w:color="auto" w:fill="FFC69F"/>
            <w:tcMar>
              <w:top w:w="72" w:type="dxa"/>
              <w:left w:w="144" w:type="dxa"/>
              <w:bottom w:w="72" w:type="dxa"/>
              <w:right w:w="144" w:type="dxa"/>
            </w:tcMar>
            <w:textDirection w:val="tbRlV"/>
            <w:hideMark/>
          </w:tcPr>
          <w:p w14:paraId="21247087" w14:textId="77777777" w:rsidR="004061DC" w:rsidRPr="00CC586B" w:rsidRDefault="004061DC" w:rsidP="00213652">
            <w:pPr>
              <w:jc w:val="center"/>
              <w:rPr>
                <w:rFonts w:asciiTheme="minorEastAsia" w:eastAsiaTheme="minorEastAsia" w:hAnsiTheme="minorEastAsia"/>
                <w:b/>
              </w:rPr>
            </w:pPr>
            <w:r w:rsidRPr="00CC586B">
              <w:rPr>
                <w:rFonts w:asciiTheme="minorEastAsia" w:eastAsiaTheme="minorEastAsia" w:hAnsiTheme="minorEastAsia" w:hint="eastAsia"/>
                <w:b/>
              </w:rPr>
              <w:t>開設準備の基準</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FDA950" w14:textId="77777777" w:rsidR="004061DC" w:rsidRPr="00CC586B" w:rsidRDefault="004061DC" w:rsidP="00213652">
            <w:pPr>
              <w:spacing w:line="0" w:lineRule="atLeast"/>
              <w:rPr>
                <w:rFonts w:asciiTheme="minorEastAsia" w:eastAsiaTheme="minorEastAsia" w:hAnsiTheme="minorEastAsia"/>
                <w:bCs/>
                <w:sz w:val="8"/>
                <w:szCs w:val="8"/>
              </w:rPr>
            </w:pPr>
          </w:p>
          <w:p w14:paraId="5755135D" w14:textId="77777777" w:rsidR="004061DC" w:rsidRPr="00CC586B" w:rsidRDefault="004061DC" w:rsidP="00213652">
            <w:pPr>
              <w:spacing w:line="0" w:lineRule="atLeast"/>
              <w:rPr>
                <w:rFonts w:asciiTheme="minorEastAsia" w:eastAsiaTheme="minorEastAsia" w:hAnsiTheme="minorEastAsia"/>
                <w:sz w:val="20"/>
                <w:szCs w:val="20"/>
              </w:rPr>
            </w:pPr>
            <w:r w:rsidRPr="00CC586B">
              <w:rPr>
                <w:rFonts w:asciiTheme="minorEastAsia" w:eastAsiaTheme="minorEastAsia" w:hAnsiTheme="minorEastAsia" w:hint="eastAsia"/>
                <w:bCs/>
                <w:sz w:val="20"/>
                <w:szCs w:val="20"/>
              </w:rPr>
              <w:t>＜感染拡大期＞</w:t>
            </w:r>
          </w:p>
          <w:p w14:paraId="75D4C48D" w14:textId="77777777" w:rsidR="004061DC" w:rsidRPr="00CC586B" w:rsidRDefault="004061DC" w:rsidP="00213652">
            <w:pPr>
              <w:spacing w:line="0" w:lineRule="atLeast"/>
              <w:rPr>
                <w:rFonts w:asciiTheme="minorEastAsia" w:eastAsiaTheme="minorEastAsia" w:hAnsiTheme="minorEastAsia"/>
                <w:bCs/>
                <w:sz w:val="20"/>
                <w:szCs w:val="20"/>
              </w:rPr>
            </w:pPr>
            <w:r w:rsidRPr="00CC586B">
              <w:rPr>
                <w:rFonts w:asciiTheme="minorEastAsia" w:eastAsiaTheme="minorEastAsia" w:hAnsiTheme="minorEastAsia" w:hint="eastAsia"/>
                <w:bCs/>
                <w:sz w:val="20"/>
                <w:szCs w:val="20"/>
              </w:rPr>
              <w:t>大阪モデルの非常事態へ移行したとき、開設準備を開始</w:t>
            </w:r>
            <w:r w:rsidRPr="00CC586B">
              <w:rPr>
                <w:rFonts w:asciiTheme="minorEastAsia" w:eastAsiaTheme="minorEastAsia" w:hAnsiTheme="minorEastAsia" w:hint="eastAsia"/>
                <w:bCs/>
                <w:sz w:val="18"/>
                <w:szCs w:val="20"/>
              </w:rPr>
              <w:t>※R4.1月改正</w:t>
            </w:r>
          </w:p>
          <w:p w14:paraId="7E855965" w14:textId="77777777" w:rsidR="004061DC" w:rsidRPr="00CC586B" w:rsidRDefault="004061DC" w:rsidP="00213652">
            <w:pPr>
              <w:widowControl/>
              <w:spacing w:line="0" w:lineRule="atLeast"/>
              <w:ind w:left="730" w:hangingChars="400" w:hanging="730"/>
              <w:rPr>
                <w:rFonts w:asciiTheme="minorEastAsia" w:eastAsiaTheme="minorEastAsia" w:hAnsiTheme="minorEastAsia"/>
                <w:bCs/>
                <w:kern w:val="24"/>
                <w:sz w:val="18"/>
                <w:szCs w:val="20"/>
              </w:rPr>
            </w:pPr>
            <w:r w:rsidRPr="00CC586B">
              <w:rPr>
                <w:rFonts w:asciiTheme="minorEastAsia" w:eastAsiaTheme="minorEastAsia" w:hAnsiTheme="minorEastAsia" w:hint="eastAsia"/>
                <w:bCs/>
                <w:sz w:val="18"/>
                <w:szCs w:val="20"/>
              </w:rPr>
              <w:t>改正前：</w:t>
            </w:r>
            <w:r w:rsidRPr="00CC586B">
              <w:rPr>
                <w:rFonts w:asciiTheme="minorEastAsia" w:eastAsiaTheme="minorEastAsia" w:hAnsiTheme="minorEastAsia" w:hint="eastAsia"/>
                <w:bCs/>
                <w:kern w:val="24"/>
                <w:sz w:val="18"/>
                <w:szCs w:val="20"/>
              </w:rPr>
              <w:t>「</w:t>
            </w:r>
            <w:r w:rsidRPr="00CC586B">
              <w:rPr>
                <w:rFonts w:asciiTheme="minorEastAsia" w:eastAsiaTheme="minorEastAsia" w:hAnsiTheme="minorEastAsia" w:hint="eastAsia"/>
                <w:bCs/>
                <w:kern w:val="24"/>
                <w:sz w:val="18"/>
                <w:szCs w:val="20"/>
                <w:lang w:eastAsia="zh-TW"/>
              </w:rPr>
              <w:t>宿泊療養施設</w:t>
            </w:r>
            <w:r w:rsidRPr="00CC586B">
              <w:rPr>
                <w:rFonts w:asciiTheme="minorEastAsia" w:eastAsiaTheme="minorEastAsia" w:hAnsiTheme="minorEastAsia" w:hint="eastAsia"/>
                <w:bCs/>
                <w:kern w:val="24"/>
                <w:sz w:val="18"/>
                <w:szCs w:val="20"/>
              </w:rPr>
              <w:t>の最大確保</w:t>
            </w:r>
            <w:r w:rsidRPr="00CC586B">
              <w:rPr>
                <w:rFonts w:asciiTheme="minorEastAsia" w:eastAsiaTheme="minorEastAsia" w:hAnsiTheme="minorEastAsia" w:hint="eastAsia"/>
                <w:bCs/>
                <w:kern w:val="24"/>
                <w:sz w:val="18"/>
                <w:szCs w:val="20"/>
                <w:lang w:eastAsia="zh-TW"/>
              </w:rPr>
              <w:t>部屋数</w:t>
            </w:r>
            <w:r w:rsidRPr="00CC586B">
              <w:rPr>
                <w:rFonts w:asciiTheme="minorEastAsia" w:eastAsiaTheme="minorEastAsia" w:hAnsiTheme="minorEastAsia" w:hint="eastAsia"/>
                <w:bCs/>
                <w:kern w:val="24"/>
                <w:sz w:val="18"/>
                <w:szCs w:val="20"/>
              </w:rPr>
              <w:t>の</w:t>
            </w:r>
            <w:r w:rsidRPr="00CC586B">
              <w:rPr>
                <w:rFonts w:asciiTheme="minorEastAsia" w:eastAsiaTheme="minorEastAsia" w:hAnsiTheme="minorEastAsia" w:hint="eastAsia"/>
                <w:bCs/>
                <w:kern w:val="24"/>
                <w:sz w:val="18"/>
                <w:szCs w:val="20"/>
                <w:lang w:eastAsia="zh-TW"/>
              </w:rPr>
              <w:t>使用率</w:t>
            </w:r>
            <w:r w:rsidRPr="00CC586B">
              <w:rPr>
                <w:rFonts w:asciiTheme="minorEastAsia" w:eastAsiaTheme="minorEastAsia" w:hAnsiTheme="minorEastAsia" w:hint="eastAsia"/>
                <w:bCs/>
                <w:kern w:val="24"/>
                <w:sz w:val="18"/>
                <w:szCs w:val="20"/>
              </w:rPr>
              <w:t>」が</w:t>
            </w:r>
            <w:r w:rsidRPr="00CC586B">
              <w:rPr>
                <w:rFonts w:asciiTheme="minorEastAsia" w:eastAsiaTheme="minorEastAsia" w:hAnsiTheme="minorEastAsia" w:hint="eastAsia"/>
                <w:bCs/>
                <w:kern w:val="24"/>
                <w:sz w:val="18"/>
                <w:szCs w:val="20"/>
                <w:u w:val="single"/>
              </w:rPr>
              <w:t>およそ50％以上</w:t>
            </w:r>
            <w:r w:rsidRPr="00CC586B">
              <w:rPr>
                <w:rFonts w:asciiTheme="minorEastAsia" w:eastAsiaTheme="minorEastAsia" w:hAnsiTheme="minorEastAsia" w:hint="eastAsia"/>
                <w:bCs/>
                <w:kern w:val="24"/>
                <w:sz w:val="18"/>
                <w:szCs w:val="20"/>
              </w:rPr>
              <w:t>のとき、</w:t>
            </w:r>
          </w:p>
          <w:p w14:paraId="5CC3616A" w14:textId="77777777" w:rsidR="004061DC" w:rsidRPr="00CC586B" w:rsidRDefault="004061DC" w:rsidP="00213652">
            <w:pPr>
              <w:widowControl/>
              <w:spacing w:line="0" w:lineRule="atLeast"/>
              <w:ind w:firstLineChars="400" w:firstLine="730"/>
              <w:rPr>
                <w:rFonts w:asciiTheme="minorEastAsia" w:eastAsiaTheme="minorEastAsia" w:hAnsiTheme="minorEastAsia" w:cs="Arial"/>
                <w:kern w:val="0"/>
                <w:sz w:val="20"/>
                <w:szCs w:val="20"/>
              </w:rPr>
            </w:pPr>
            <w:r w:rsidRPr="00CC586B">
              <w:rPr>
                <w:rFonts w:asciiTheme="minorEastAsia" w:eastAsiaTheme="minorEastAsia" w:hAnsiTheme="minorEastAsia" w:hint="eastAsia"/>
                <w:bCs/>
                <w:kern w:val="24"/>
                <w:sz w:val="18"/>
                <w:szCs w:val="20"/>
              </w:rPr>
              <w:t>開設準備を開始</w:t>
            </w:r>
          </w:p>
        </w:tc>
        <w:tc>
          <w:tcPr>
            <w:tcW w:w="3969"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4E7D04BC" w14:textId="77777777" w:rsidR="004061DC" w:rsidRPr="00CC586B" w:rsidRDefault="004061DC" w:rsidP="00213652">
            <w:pPr>
              <w:spacing w:line="0" w:lineRule="atLeast"/>
              <w:rPr>
                <w:rFonts w:asciiTheme="minorEastAsia" w:eastAsiaTheme="minorEastAsia" w:hAnsiTheme="minorEastAsia"/>
                <w:bCs/>
                <w:sz w:val="8"/>
                <w:szCs w:val="8"/>
              </w:rPr>
            </w:pPr>
          </w:p>
          <w:p w14:paraId="2D2B8959" w14:textId="77777777" w:rsidR="004061DC" w:rsidRPr="00CC586B" w:rsidRDefault="004061DC" w:rsidP="00213652">
            <w:pPr>
              <w:spacing w:line="0" w:lineRule="atLeast"/>
              <w:rPr>
                <w:rFonts w:asciiTheme="minorEastAsia" w:eastAsiaTheme="minorEastAsia" w:hAnsiTheme="minorEastAsia"/>
                <w:sz w:val="20"/>
                <w:szCs w:val="20"/>
              </w:rPr>
            </w:pPr>
            <w:r w:rsidRPr="00CC586B">
              <w:rPr>
                <w:rFonts w:asciiTheme="minorEastAsia" w:eastAsiaTheme="minorEastAsia" w:hAnsiTheme="minorEastAsia" w:hint="eastAsia"/>
                <w:bCs/>
                <w:sz w:val="20"/>
                <w:szCs w:val="20"/>
              </w:rPr>
              <w:t>＜感染拡大期＞</w:t>
            </w:r>
          </w:p>
          <w:p w14:paraId="7A40E821" w14:textId="77777777" w:rsidR="004061DC" w:rsidRPr="00CC586B" w:rsidRDefault="004061DC" w:rsidP="00213652">
            <w:pPr>
              <w:spacing w:line="0" w:lineRule="atLeast"/>
              <w:rPr>
                <w:rFonts w:asciiTheme="minorEastAsia" w:eastAsiaTheme="minorEastAsia" w:hAnsiTheme="minorEastAsia" w:cs="ＭＳ 明朝"/>
                <w:bCs/>
                <w:sz w:val="20"/>
                <w:szCs w:val="20"/>
              </w:rPr>
            </w:pPr>
            <w:r w:rsidRPr="00CC586B">
              <w:rPr>
                <w:rFonts w:asciiTheme="minorEastAsia" w:eastAsiaTheme="minorEastAsia" w:hAnsiTheme="minorEastAsia" w:cs="ＭＳ 明朝" w:hint="eastAsia"/>
                <w:bCs/>
                <w:sz w:val="20"/>
                <w:szCs w:val="20"/>
              </w:rPr>
              <w:t>「軽症中等症病床の最大確保数の</w:t>
            </w:r>
          </w:p>
          <w:p w14:paraId="27164129" w14:textId="77777777" w:rsidR="004061DC" w:rsidRPr="00CC586B" w:rsidRDefault="004061DC" w:rsidP="00213652">
            <w:pPr>
              <w:spacing w:line="0" w:lineRule="atLeast"/>
              <w:ind w:firstLineChars="100" w:firstLine="203"/>
              <w:rPr>
                <w:rFonts w:asciiTheme="minorEastAsia" w:eastAsiaTheme="minorEastAsia" w:hAnsiTheme="minorEastAsia" w:cs="ＭＳ 明朝"/>
                <w:bCs/>
                <w:sz w:val="20"/>
                <w:szCs w:val="20"/>
              </w:rPr>
            </w:pPr>
            <w:r w:rsidRPr="00CC586B">
              <w:rPr>
                <w:rFonts w:asciiTheme="minorEastAsia" w:eastAsiaTheme="minorEastAsia" w:hAnsiTheme="minorEastAsia" w:cs="ＭＳ 明朝" w:hint="eastAsia"/>
                <w:bCs/>
                <w:sz w:val="20"/>
                <w:szCs w:val="20"/>
              </w:rPr>
              <w:t>使用率」が</w:t>
            </w:r>
            <w:r w:rsidRPr="00CC586B">
              <w:rPr>
                <w:rFonts w:asciiTheme="minorEastAsia" w:eastAsiaTheme="minorEastAsia" w:hAnsiTheme="minorEastAsia" w:cs="ＭＳ 明朝" w:hint="eastAsia"/>
                <w:bCs/>
                <w:sz w:val="20"/>
                <w:szCs w:val="20"/>
                <w:u w:val="single"/>
              </w:rPr>
              <w:t>およそ</w:t>
            </w:r>
            <w:r w:rsidRPr="00CC586B">
              <w:rPr>
                <w:rFonts w:asciiTheme="minorEastAsia" w:eastAsiaTheme="minorEastAsia" w:hAnsiTheme="minorEastAsia" w:hint="eastAsia"/>
                <w:bCs/>
                <w:sz w:val="20"/>
                <w:szCs w:val="20"/>
                <w:u w:val="single"/>
              </w:rPr>
              <w:t>70</w:t>
            </w:r>
            <w:r w:rsidRPr="00CC586B">
              <w:rPr>
                <w:rFonts w:asciiTheme="minorEastAsia" w:eastAsiaTheme="minorEastAsia" w:hAnsiTheme="minorEastAsia" w:cs="ＭＳ 明朝" w:hint="eastAsia"/>
                <w:bCs/>
                <w:sz w:val="20"/>
                <w:szCs w:val="20"/>
                <w:u w:val="single"/>
              </w:rPr>
              <w:t>％以上</w:t>
            </w:r>
            <w:r w:rsidRPr="00CC586B">
              <w:rPr>
                <w:rFonts w:asciiTheme="minorEastAsia" w:eastAsiaTheme="minorEastAsia" w:hAnsiTheme="minorEastAsia" w:cs="ＭＳ 明朝" w:hint="eastAsia"/>
                <w:bCs/>
                <w:sz w:val="20"/>
                <w:szCs w:val="20"/>
              </w:rPr>
              <w:t>のとき、</w:t>
            </w:r>
          </w:p>
          <w:p w14:paraId="1BCE8F73" w14:textId="77777777" w:rsidR="004061DC" w:rsidRPr="00CC586B" w:rsidRDefault="004061DC" w:rsidP="00213652">
            <w:pPr>
              <w:spacing w:line="0" w:lineRule="atLeast"/>
              <w:ind w:firstLineChars="100" w:firstLine="203"/>
              <w:rPr>
                <w:rFonts w:asciiTheme="minorEastAsia" w:eastAsiaTheme="minorEastAsia" w:hAnsiTheme="minorEastAsia" w:cs="ＭＳ 明朝"/>
                <w:bCs/>
                <w:sz w:val="20"/>
                <w:szCs w:val="20"/>
              </w:rPr>
            </w:pPr>
            <w:r w:rsidRPr="00CC586B">
              <w:rPr>
                <w:rFonts w:asciiTheme="minorEastAsia" w:eastAsiaTheme="minorEastAsia" w:hAnsiTheme="minorEastAsia" w:cs="ＭＳ 明朝" w:hint="eastAsia"/>
                <w:bCs/>
                <w:sz w:val="20"/>
                <w:szCs w:val="20"/>
              </w:rPr>
              <w:t>開設準備を開始</w:t>
            </w:r>
          </w:p>
        </w:tc>
      </w:tr>
      <w:tr w:rsidR="004061DC" w:rsidRPr="00CC586B" w14:paraId="5D559210" w14:textId="77777777" w:rsidTr="00213652">
        <w:trPr>
          <w:trHeight w:val="2012"/>
        </w:trPr>
        <w:tc>
          <w:tcPr>
            <w:tcW w:w="619" w:type="dxa"/>
            <w:tcBorders>
              <w:top w:val="single" w:sz="8" w:space="0" w:color="000000"/>
              <w:left w:val="single" w:sz="8" w:space="0" w:color="000000"/>
              <w:bottom w:val="single" w:sz="8" w:space="0" w:color="000000"/>
              <w:right w:val="single" w:sz="8" w:space="0" w:color="000000"/>
            </w:tcBorders>
            <w:shd w:val="clear" w:color="auto" w:fill="FFC69F"/>
            <w:tcMar>
              <w:top w:w="72" w:type="dxa"/>
              <w:left w:w="144" w:type="dxa"/>
              <w:bottom w:w="72" w:type="dxa"/>
              <w:right w:w="144" w:type="dxa"/>
            </w:tcMar>
            <w:textDirection w:val="tbRlV"/>
            <w:hideMark/>
          </w:tcPr>
          <w:p w14:paraId="6C2EC969" w14:textId="77777777" w:rsidR="004061DC" w:rsidRPr="00CC586B" w:rsidRDefault="004061DC" w:rsidP="00213652">
            <w:pPr>
              <w:jc w:val="center"/>
              <w:rPr>
                <w:rFonts w:asciiTheme="minorEastAsia" w:eastAsiaTheme="minorEastAsia" w:hAnsiTheme="minorEastAsia"/>
                <w:b/>
              </w:rPr>
            </w:pPr>
            <w:r w:rsidRPr="00CC586B">
              <w:rPr>
                <w:rFonts w:asciiTheme="minorEastAsia" w:eastAsiaTheme="minorEastAsia" w:hAnsiTheme="minorEastAsia" w:hint="eastAsia"/>
                <w:b/>
              </w:rPr>
              <w:t>運用開始の考え方</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F1C504" w14:textId="77777777" w:rsidR="004061DC" w:rsidRPr="00CC586B" w:rsidRDefault="004061DC" w:rsidP="00213652">
            <w:pPr>
              <w:spacing w:line="0" w:lineRule="atLeast"/>
              <w:rPr>
                <w:rFonts w:asciiTheme="minorEastAsia" w:eastAsiaTheme="minorEastAsia" w:hAnsiTheme="minorEastAsia"/>
                <w:bCs/>
                <w:sz w:val="8"/>
                <w:szCs w:val="8"/>
              </w:rPr>
            </w:pPr>
          </w:p>
          <w:p w14:paraId="2B201EAB" w14:textId="77777777" w:rsidR="004061DC" w:rsidRPr="00CC586B" w:rsidRDefault="004061DC" w:rsidP="00213652">
            <w:pPr>
              <w:spacing w:line="0" w:lineRule="atLeast"/>
              <w:ind w:left="203" w:hangingChars="100" w:hanging="203"/>
              <w:rPr>
                <w:rFonts w:asciiTheme="minorEastAsia" w:eastAsiaTheme="minorEastAsia" w:hAnsiTheme="minorEastAsia"/>
                <w:bCs/>
                <w:sz w:val="20"/>
                <w:szCs w:val="20"/>
              </w:rPr>
            </w:pPr>
            <w:r w:rsidRPr="00CC586B">
              <w:rPr>
                <w:rFonts w:asciiTheme="minorEastAsia" w:eastAsiaTheme="minorEastAsia" w:hAnsiTheme="minorEastAsia" w:hint="eastAsia"/>
                <w:bCs/>
                <w:sz w:val="20"/>
                <w:szCs w:val="20"/>
              </w:rPr>
              <w:t>○開設準備の基準を満たしてのち、</w:t>
            </w:r>
          </w:p>
          <w:p w14:paraId="0A455566" w14:textId="77777777" w:rsidR="004061DC" w:rsidRPr="00CC586B" w:rsidRDefault="004061DC" w:rsidP="00213652">
            <w:pPr>
              <w:spacing w:line="0" w:lineRule="atLeast"/>
              <w:ind w:leftChars="100" w:left="213"/>
              <w:rPr>
                <w:rFonts w:asciiTheme="minorEastAsia" w:eastAsiaTheme="minorEastAsia" w:hAnsiTheme="minorEastAsia"/>
                <w:bCs/>
                <w:sz w:val="20"/>
                <w:szCs w:val="20"/>
              </w:rPr>
            </w:pPr>
            <w:r w:rsidRPr="00CC586B">
              <w:rPr>
                <w:rFonts w:asciiTheme="minorEastAsia" w:eastAsiaTheme="minorEastAsia" w:hAnsiTheme="minorEastAsia" w:hint="eastAsia"/>
                <w:bCs/>
                <w:sz w:val="20"/>
                <w:szCs w:val="20"/>
              </w:rPr>
              <w:t>約1週間で開設・運用開始</w:t>
            </w:r>
          </w:p>
          <w:p w14:paraId="20E9E447" w14:textId="77777777" w:rsidR="004061DC" w:rsidRPr="00CC586B" w:rsidRDefault="004061DC" w:rsidP="00213652">
            <w:pPr>
              <w:spacing w:line="0" w:lineRule="atLeast"/>
              <w:ind w:firstLineChars="1300" w:firstLine="2374"/>
              <w:rPr>
                <w:rFonts w:asciiTheme="minorEastAsia" w:eastAsiaTheme="minorEastAsia" w:hAnsiTheme="minorEastAsia"/>
                <w:bCs/>
                <w:sz w:val="20"/>
                <w:szCs w:val="20"/>
              </w:rPr>
            </w:pPr>
            <w:r w:rsidRPr="00CC586B">
              <w:rPr>
                <w:rFonts w:asciiTheme="minorEastAsia" w:eastAsiaTheme="minorEastAsia" w:hAnsiTheme="minorEastAsia" w:hint="eastAsia"/>
                <w:bCs/>
                <w:sz w:val="18"/>
                <w:szCs w:val="20"/>
              </w:rPr>
              <w:t>※R4.1月改正</w:t>
            </w:r>
          </w:p>
          <w:p w14:paraId="47E73070" w14:textId="77777777" w:rsidR="004061DC" w:rsidRPr="00CC586B" w:rsidRDefault="004061DC" w:rsidP="00213652">
            <w:pPr>
              <w:spacing w:line="0" w:lineRule="atLeast"/>
              <w:rPr>
                <w:rFonts w:asciiTheme="minorEastAsia" w:eastAsiaTheme="minorEastAsia" w:hAnsiTheme="minorEastAsia"/>
                <w:bCs/>
                <w:kern w:val="24"/>
                <w:sz w:val="18"/>
                <w:szCs w:val="20"/>
              </w:rPr>
            </w:pPr>
            <w:r w:rsidRPr="00CC586B">
              <w:rPr>
                <w:rFonts w:asciiTheme="minorEastAsia" w:eastAsiaTheme="minorEastAsia" w:hAnsiTheme="minorEastAsia" w:hint="eastAsia"/>
                <w:bCs/>
                <w:sz w:val="18"/>
                <w:szCs w:val="20"/>
              </w:rPr>
              <w:t>改正前：</w:t>
            </w:r>
            <w:r w:rsidRPr="00CC586B">
              <w:rPr>
                <w:rFonts w:asciiTheme="minorEastAsia" w:eastAsiaTheme="minorEastAsia" w:hAnsiTheme="minorEastAsia" w:cs="ＭＳ 明朝" w:hint="eastAsia"/>
                <w:bCs/>
                <w:kern w:val="24"/>
                <w:sz w:val="18"/>
                <w:szCs w:val="20"/>
              </w:rPr>
              <w:t>開設準備の基準を満たしてのち、</w:t>
            </w:r>
          </w:p>
          <w:p w14:paraId="0B3A1ED1" w14:textId="77777777" w:rsidR="004061DC" w:rsidRPr="00CC586B" w:rsidRDefault="004061DC" w:rsidP="00213652">
            <w:pPr>
              <w:spacing w:line="0" w:lineRule="atLeast"/>
              <w:ind w:firstLineChars="400" w:firstLine="730"/>
              <w:rPr>
                <w:rFonts w:asciiTheme="minorEastAsia" w:eastAsiaTheme="minorEastAsia" w:hAnsiTheme="minorEastAsia"/>
                <w:bCs/>
                <w:sz w:val="20"/>
                <w:szCs w:val="20"/>
              </w:rPr>
            </w:pPr>
            <w:r w:rsidRPr="00CC586B">
              <w:rPr>
                <w:rFonts w:asciiTheme="minorEastAsia" w:eastAsiaTheme="minorEastAsia" w:hAnsiTheme="minorEastAsia" w:cs="ＭＳ 明朝" w:hint="eastAsia"/>
                <w:bCs/>
                <w:kern w:val="24"/>
                <w:sz w:val="18"/>
                <w:szCs w:val="20"/>
                <w:u w:val="single"/>
              </w:rPr>
              <w:t>約2週間</w:t>
            </w:r>
            <w:r w:rsidRPr="00CC586B">
              <w:rPr>
                <w:rFonts w:asciiTheme="minorEastAsia" w:eastAsiaTheme="minorEastAsia" w:hAnsiTheme="minorEastAsia" w:cs="ＭＳ 明朝" w:hint="eastAsia"/>
                <w:bCs/>
                <w:kern w:val="24"/>
                <w:sz w:val="18"/>
                <w:szCs w:val="20"/>
              </w:rPr>
              <w:t>で開設・運用開始</w:t>
            </w:r>
          </w:p>
        </w:tc>
        <w:tc>
          <w:tcPr>
            <w:tcW w:w="3969"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4FBD0181" w14:textId="77777777" w:rsidR="004061DC" w:rsidRPr="00CC586B" w:rsidRDefault="004061DC" w:rsidP="00213652">
            <w:pPr>
              <w:spacing w:line="0" w:lineRule="atLeast"/>
              <w:rPr>
                <w:rFonts w:asciiTheme="minorEastAsia" w:eastAsiaTheme="minorEastAsia" w:hAnsiTheme="minorEastAsia"/>
                <w:bCs/>
                <w:sz w:val="8"/>
                <w:szCs w:val="8"/>
              </w:rPr>
            </w:pPr>
          </w:p>
          <w:p w14:paraId="20EF99F1" w14:textId="77777777" w:rsidR="004061DC" w:rsidRPr="00CC586B" w:rsidRDefault="004061DC" w:rsidP="00213652">
            <w:pPr>
              <w:spacing w:line="0" w:lineRule="atLeast"/>
              <w:ind w:left="203" w:hangingChars="100" w:hanging="203"/>
              <w:rPr>
                <w:rFonts w:asciiTheme="minorEastAsia" w:eastAsiaTheme="minorEastAsia" w:hAnsiTheme="minorEastAsia"/>
                <w:sz w:val="20"/>
                <w:szCs w:val="20"/>
              </w:rPr>
            </w:pPr>
            <w:r w:rsidRPr="00CC586B">
              <w:rPr>
                <w:rFonts w:asciiTheme="minorEastAsia" w:eastAsiaTheme="minorEastAsia" w:hAnsiTheme="minorEastAsia" w:hint="eastAsia"/>
                <w:bCs/>
                <w:sz w:val="20"/>
                <w:szCs w:val="20"/>
              </w:rPr>
              <w:t>○開設準備の基準を満たしたのち、約2週間以降の</w:t>
            </w:r>
          </w:p>
          <w:p w14:paraId="22F1717E" w14:textId="77777777" w:rsidR="004061DC" w:rsidRPr="00CC586B" w:rsidRDefault="004061DC" w:rsidP="00213652">
            <w:pPr>
              <w:spacing w:line="0" w:lineRule="atLeast"/>
              <w:rPr>
                <w:rFonts w:asciiTheme="minorEastAsia" w:eastAsiaTheme="minorEastAsia" w:hAnsiTheme="minorEastAsia"/>
                <w:bCs/>
                <w:sz w:val="20"/>
                <w:szCs w:val="20"/>
              </w:rPr>
            </w:pPr>
            <w:r w:rsidRPr="00CC586B">
              <w:rPr>
                <w:rFonts w:asciiTheme="minorEastAsia" w:eastAsiaTheme="minorEastAsia" w:hAnsiTheme="minorEastAsia" w:hint="eastAsia"/>
                <w:bCs/>
                <w:sz w:val="20"/>
                <w:szCs w:val="20"/>
              </w:rPr>
              <w:t xml:space="preserve">　 ・入院待機ステーション</w:t>
            </w:r>
          </w:p>
          <w:p w14:paraId="239BB86E" w14:textId="77777777" w:rsidR="004061DC" w:rsidRPr="00CC586B" w:rsidRDefault="004061DC" w:rsidP="00213652">
            <w:pPr>
              <w:spacing w:line="0" w:lineRule="atLeast"/>
              <w:ind w:firstLineChars="200" w:firstLine="405"/>
              <w:rPr>
                <w:rFonts w:asciiTheme="minorEastAsia" w:eastAsiaTheme="minorEastAsia" w:hAnsiTheme="minorEastAsia"/>
                <w:bCs/>
                <w:sz w:val="20"/>
                <w:szCs w:val="20"/>
              </w:rPr>
            </w:pPr>
            <w:r w:rsidRPr="00CC586B">
              <w:rPr>
                <w:rFonts w:asciiTheme="minorEastAsia" w:eastAsiaTheme="minorEastAsia" w:hAnsiTheme="minorEastAsia" w:hint="eastAsia"/>
                <w:bCs/>
                <w:sz w:val="20"/>
                <w:szCs w:val="20"/>
              </w:rPr>
              <w:t>(大阪市内30床</w:t>
            </w:r>
            <w:r w:rsidRPr="00CC586B">
              <w:rPr>
                <w:rFonts w:asciiTheme="minorEastAsia" w:eastAsiaTheme="minorEastAsia" w:hAnsiTheme="minorEastAsia"/>
                <w:bCs/>
                <w:sz w:val="20"/>
                <w:szCs w:val="20"/>
              </w:rPr>
              <w:t>）</w:t>
            </w:r>
            <w:r w:rsidRPr="00CC586B">
              <w:rPr>
                <w:rFonts w:asciiTheme="minorEastAsia" w:eastAsiaTheme="minorEastAsia" w:hAnsiTheme="minorEastAsia" w:hint="eastAsia"/>
                <w:bCs/>
                <w:sz w:val="20"/>
                <w:szCs w:val="20"/>
              </w:rPr>
              <w:t>のオーバーフロー</w:t>
            </w:r>
          </w:p>
          <w:p w14:paraId="27FF1CA5" w14:textId="77777777" w:rsidR="004061DC" w:rsidRPr="00CC586B" w:rsidRDefault="004061DC" w:rsidP="00213652">
            <w:pPr>
              <w:spacing w:line="0" w:lineRule="atLeast"/>
              <w:rPr>
                <w:rFonts w:asciiTheme="minorEastAsia" w:eastAsiaTheme="minorEastAsia" w:hAnsiTheme="minorEastAsia"/>
                <w:sz w:val="20"/>
                <w:szCs w:val="20"/>
              </w:rPr>
            </w:pPr>
            <w:r w:rsidRPr="00CC586B">
              <w:rPr>
                <w:rFonts w:asciiTheme="minorEastAsia" w:eastAsiaTheme="minorEastAsia" w:hAnsiTheme="minorEastAsia" w:hint="eastAsia"/>
                <w:bCs/>
                <w:sz w:val="20"/>
                <w:szCs w:val="20"/>
              </w:rPr>
              <w:t xml:space="preserve">　 ・陽性者数　　</w:t>
            </w:r>
          </w:p>
          <w:p w14:paraId="00FAA0C4" w14:textId="77777777" w:rsidR="004061DC" w:rsidRPr="00CC586B" w:rsidRDefault="004061DC" w:rsidP="00213652">
            <w:pPr>
              <w:spacing w:line="0" w:lineRule="atLeast"/>
              <w:rPr>
                <w:rFonts w:asciiTheme="minorEastAsia" w:eastAsiaTheme="minorEastAsia" w:hAnsiTheme="minorEastAsia"/>
                <w:sz w:val="20"/>
                <w:szCs w:val="20"/>
              </w:rPr>
            </w:pPr>
            <w:r w:rsidRPr="00CC586B">
              <w:rPr>
                <w:rFonts w:asciiTheme="minorEastAsia" w:eastAsiaTheme="minorEastAsia" w:hAnsiTheme="minorEastAsia" w:hint="eastAsia"/>
                <w:bCs/>
                <w:sz w:val="20"/>
                <w:szCs w:val="20"/>
              </w:rPr>
              <w:t xml:space="preserve">　 ・感染拡大見込み</w:t>
            </w:r>
          </w:p>
          <w:p w14:paraId="29F622DF" w14:textId="77777777" w:rsidR="004061DC" w:rsidRPr="00CC586B" w:rsidRDefault="004061DC" w:rsidP="00213652">
            <w:pPr>
              <w:spacing w:line="0" w:lineRule="atLeast"/>
              <w:rPr>
                <w:rFonts w:asciiTheme="minorEastAsia" w:eastAsiaTheme="minorEastAsia" w:hAnsiTheme="minorEastAsia"/>
                <w:sz w:val="20"/>
                <w:szCs w:val="20"/>
              </w:rPr>
            </w:pPr>
            <w:r w:rsidRPr="00CC586B">
              <w:rPr>
                <w:rFonts w:asciiTheme="minorEastAsia" w:eastAsiaTheme="minorEastAsia" w:hAnsiTheme="minorEastAsia" w:hint="eastAsia"/>
                <w:bCs/>
                <w:sz w:val="20"/>
                <w:szCs w:val="20"/>
              </w:rPr>
              <w:t xml:space="preserve">　 ・軽症中等症病床の使用率</w:t>
            </w:r>
          </w:p>
          <w:p w14:paraId="62A48A2B" w14:textId="77777777" w:rsidR="004061DC" w:rsidRPr="00CC586B" w:rsidRDefault="004061DC" w:rsidP="00213652">
            <w:pPr>
              <w:spacing w:line="0" w:lineRule="atLeast"/>
              <w:rPr>
                <w:rFonts w:asciiTheme="minorEastAsia" w:eastAsiaTheme="minorEastAsia" w:hAnsiTheme="minorEastAsia"/>
                <w:sz w:val="20"/>
                <w:szCs w:val="20"/>
              </w:rPr>
            </w:pPr>
            <w:r w:rsidRPr="00CC586B">
              <w:rPr>
                <w:rFonts w:asciiTheme="minorEastAsia" w:eastAsiaTheme="minorEastAsia" w:hAnsiTheme="minorEastAsia" w:hint="eastAsia"/>
                <w:bCs/>
                <w:sz w:val="20"/>
                <w:szCs w:val="20"/>
              </w:rPr>
              <w:t xml:space="preserve">   などの状況を踏まえ、運用開始を判断</w:t>
            </w:r>
          </w:p>
        </w:tc>
      </w:tr>
    </w:tbl>
    <w:p w14:paraId="36D14A54" w14:textId="77777777" w:rsidR="004061DC" w:rsidRPr="00CC586B" w:rsidRDefault="004061DC" w:rsidP="004061DC">
      <w:pPr>
        <w:tabs>
          <w:tab w:val="left" w:pos="1917"/>
        </w:tabs>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※３階・１階の運用については、感染状況に合わせ、弾力的に運用</w:t>
      </w:r>
    </w:p>
    <w:p w14:paraId="161D3C2E" w14:textId="77777777" w:rsidR="004061DC" w:rsidRPr="00CC586B" w:rsidRDefault="004061DC" w:rsidP="004061DC">
      <w:pPr>
        <w:tabs>
          <w:tab w:val="left" w:pos="1917"/>
        </w:tabs>
        <w:ind w:firstLineChars="200" w:firstLine="485"/>
        <w:rPr>
          <w:rFonts w:asciiTheme="minorEastAsia" w:eastAsiaTheme="minorEastAsia" w:hAnsiTheme="minorEastAsia"/>
          <w:sz w:val="24"/>
        </w:rPr>
      </w:pPr>
      <w:r w:rsidRPr="00CC586B">
        <w:rPr>
          <w:rFonts w:asciiTheme="minorEastAsia" w:eastAsiaTheme="minorEastAsia" w:hAnsiTheme="minorEastAsia" w:hint="eastAsia"/>
          <w:sz w:val="24"/>
        </w:rPr>
        <w:t>※上記の各基準を下回り、感染収束期にあるときに、停止を判断</w:t>
      </w:r>
    </w:p>
    <w:p w14:paraId="7A9A6502" w14:textId="77777777" w:rsidR="004061DC" w:rsidRPr="00CC586B" w:rsidRDefault="004061DC" w:rsidP="004061DC">
      <w:pPr>
        <w:tabs>
          <w:tab w:val="left" w:pos="1917"/>
        </w:tabs>
        <w:ind w:leftChars="200" w:left="425"/>
        <w:rPr>
          <w:rFonts w:asciiTheme="minorEastAsia" w:eastAsiaTheme="minorEastAsia" w:hAnsiTheme="minorEastAsia" w:cs="ＭＳ 明朝"/>
          <w:sz w:val="24"/>
        </w:rPr>
      </w:pPr>
      <w:r w:rsidRPr="00CC586B">
        <w:rPr>
          <w:rFonts w:asciiTheme="minorEastAsia" w:eastAsiaTheme="minorEastAsia" w:hAnsiTheme="minorEastAsia" w:cs="ＭＳ 明朝" w:hint="eastAsia"/>
          <w:sz w:val="24"/>
        </w:rPr>
        <w:t>※無症状・軽症患者用の開設準備基準・運用開始の考え方は、「大阪府保健</w:t>
      </w:r>
    </w:p>
    <w:p w14:paraId="1021F5B1" w14:textId="77777777" w:rsidR="004061DC" w:rsidRPr="00CC586B" w:rsidRDefault="004061DC" w:rsidP="004061DC">
      <w:pPr>
        <w:tabs>
          <w:tab w:val="left" w:pos="1917"/>
        </w:tabs>
        <w:ind w:leftChars="200" w:left="425" w:firstLineChars="100" w:firstLine="243"/>
        <w:rPr>
          <w:rFonts w:asciiTheme="minorEastAsia" w:eastAsiaTheme="minorEastAsia" w:hAnsiTheme="minorEastAsia"/>
          <w:sz w:val="24"/>
        </w:rPr>
      </w:pPr>
      <w:r w:rsidRPr="00CC586B">
        <w:rPr>
          <w:rFonts w:asciiTheme="minorEastAsia" w:eastAsiaTheme="minorEastAsia" w:hAnsiTheme="minorEastAsia" w:cs="ＭＳ 明朝" w:hint="eastAsia"/>
          <w:sz w:val="24"/>
        </w:rPr>
        <w:t>医療提供体制確保計画」の改正（R4.1.25）により変更</w:t>
      </w:r>
    </w:p>
    <w:p w14:paraId="01DB3370" w14:textId="77777777" w:rsidR="004061DC" w:rsidRPr="00CC586B" w:rsidRDefault="004061DC" w:rsidP="004061DC">
      <w:pPr>
        <w:tabs>
          <w:tab w:val="left" w:pos="1917"/>
        </w:tabs>
        <w:rPr>
          <w:rFonts w:asciiTheme="minorEastAsia" w:eastAsiaTheme="minorEastAsia" w:hAnsiTheme="minorEastAsia"/>
          <w:sz w:val="24"/>
        </w:rPr>
      </w:pPr>
    </w:p>
    <w:p w14:paraId="515102A3" w14:textId="77777777" w:rsidR="004061DC" w:rsidRPr="00CC586B" w:rsidRDefault="004061DC" w:rsidP="004061DC">
      <w:pPr>
        <w:tabs>
          <w:tab w:val="left" w:pos="1917"/>
        </w:tabs>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○施設の開設・運用開始</w:t>
      </w:r>
    </w:p>
    <w:p w14:paraId="2BDF14D7" w14:textId="77777777" w:rsidR="004061DC" w:rsidRPr="00CC586B" w:rsidRDefault="004061DC" w:rsidP="004061DC">
      <w:pPr>
        <w:tabs>
          <w:tab w:val="left" w:pos="1917"/>
        </w:tabs>
        <w:ind w:leftChars="100" w:left="213"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令和４年１月31日に３階500床部分を開設、運用を開始した。２月15日には１階中等症患者用200床のうち30床と、軽症・無症状患者用300床も運用を開始した。その後、中等症病床については。３月23日に休止した。</w:t>
      </w:r>
    </w:p>
    <w:p w14:paraId="282F3C9F" w14:textId="77777777" w:rsidR="004061DC" w:rsidRPr="00CC586B" w:rsidRDefault="004061DC" w:rsidP="004061DC">
      <w:pPr>
        <w:tabs>
          <w:tab w:val="left" w:pos="1917"/>
        </w:tabs>
        <w:rPr>
          <w:rFonts w:asciiTheme="minorEastAsia" w:eastAsiaTheme="minorEastAsia" w:hAnsiTheme="minorEastAsia"/>
          <w:sz w:val="24"/>
        </w:rPr>
      </w:pPr>
    </w:p>
    <w:tbl>
      <w:tblPr>
        <w:tblStyle w:val="ac"/>
        <w:tblW w:w="0" w:type="auto"/>
        <w:tblInd w:w="480" w:type="dxa"/>
        <w:tblLook w:val="04A0" w:firstRow="1" w:lastRow="0" w:firstColumn="1" w:lastColumn="0" w:noHBand="0" w:noVBand="1"/>
      </w:tblPr>
      <w:tblGrid>
        <w:gridCol w:w="2626"/>
        <w:gridCol w:w="2834"/>
        <w:gridCol w:w="2555"/>
      </w:tblGrid>
      <w:tr w:rsidR="004061DC" w:rsidRPr="00CC586B" w14:paraId="21717C8D" w14:textId="77777777" w:rsidTr="00213652">
        <w:tc>
          <w:tcPr>
            <w:tcW w:w="2626" w:type="dxa"/>
          </w:tcPr>
          <w:p w14:paraId="3735624D"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834" w:type="dxa"/>
          </w:tcPr>
          <w:p w14:paraId="1608E2D7"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555" w:type="dxa"/>
          </w:tcPr>
          <w:p w14:paraId="6DF314C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2C1AEA28" w14:textId="77777777" w:rsidTr="00213652">
        <w:tc>
          <w:tcPr>
            <w:tcW w:w="2626" w:type="dxa"/>
          </w:tcPr>
          <w:p w14:paraId="19C3E7BF"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療養実績</w:t>
            </w:r>
          </w:p>
        </w:tc>
        <w:tc>
          <w:tcPr>
            <w:tcW w:w="2834" w:type="dxa"/>
          </w:tcPr>
          <w:p w14:paraId="0B9E388C"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239名</w:t>
            </w:r>
          </w:p>
        </w:tc>
        <w:tc>
          <w:tcPr>
            <w:tcW w:w="2555" w:type="dxa"/>
          </w:tcPr>
          <w:p w14:paraId="4FEC0223"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64名</w:t>
            </w:r>
          </w:p>
        </w:tc>
      </w:tr>
    </w:tbl>
    <w:p w14:paraId="1F95DA86" w14:textId="77777777" w:rsidR="004061DC" w:rsidRPr="00CC586B" w:rsidRDefault="004061DC" w:rsidP="004061DC">
      <w:pPr>
        <w:tabs>
          <w:tab w:val="left" w:pos="1917"/>
        </w:tabs>
        <w:rPr>
          <w:rFonts w:asciiTheme="minorEastAsia" w:eastAsiaTheme="minorEastAsia" w:hAnsiTheme="minorEastAsia"/>
          <w:sz w:val="24"/>
        </w:rPr>
      </w:pPr>
    </w:p>
    <w:tbl>
      <w:tblPr>
        <w:tblStyle w:val="ac"/>
        <w:tblW w:w="0" w:type="auto"/>
        <w:tblInd w:w="480" w:type="dxa"/>
        <w:tblLook w:val="04A0" w:firstRow="1" w:lastRow="0" w:firstColumn="1" w:lastColumn="0" w:noHBand="0" w:noVBand="1"/>
      </w:tblPr>
      <w:tblGrid>
        <w:gridCol w:w="2642"/>
        <w:gridCol w:w="2801"/>
        <w:gridCol w:w="2572"/>
      </w:tblGrid>
      <w:tr w:rsidR="004061DC" w:rsidRPr="00CC586B" w14:paraId="25297DFF" w14:textId="77777777" w:rsidTr="00213652">
        <w:tc>
          <w:tcPr>
            <w:tcW w:w="2642" w:type="dxa"/>
          </w:tcPr>
          <w:p w14:paraId="52ECFFED"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801" w:type="dxa"/>
          </w:tcPr>
          <w:p w14:paraId="6922F83E"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572" w:type="dxa"/>
          </w:tcPr>
          <w:p w14:paraId="7D9A57DC"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令和4年度</w:t>
            </w:r>
          </w:p>
        </w:tc>
      </w:tr>
      <w:tr w:rsidR="004061DC" w:rsidRPr="00CC586B" w14:paraId="5B965DF8" w14:textId="77777777" w:rsidTr="00213652">
        <w:tc>
          <w:tcPr>
            <w:tcW w:w="2642" w:type="dxa"/>
          </w:tcPr>
          <w:p w14:paraId="43D368D7"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需　要　費</w:t>
            </w:r>
          </w:p>
        </w:tc>
        <w:tc>
          <w:tcPr>
            <w:tcW w:w="2801" w:type="dxa"/>
          </w:tcPr>
          <w:p w14:paraId="2069EBB4"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 xml:space="preserve">　89,953千円</w:t>
            </w:r>
          </w:p>
        </w:tc>
        <w:tc>
          <w:tcPr>
            <w:tcW w:w="2572" w:type="dxa"/>
          </w:tcPr>
          <w:p w14:paraId="1A842BF0"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21,918千円</w:t>
            </w:r>
          </w:p>
        </w:tc>
      </w:tr>
      <w:tr w:rsidR="004061DC" w:rsidRPr="00CC586B" w14:paraId="5C2DD57C" w14:textId="77777777" w:rsidTr="00213652">
        <w:tc>
          <w:tcPr>
            <w:tcW w:w="2642" w:type="dxa"/>
          </w:tcPr>
          <w:p w14:paraId="329FCD62"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役　務　費</w:t>
            </w:r>
          </w:p>
        </w:tc>
        <w:tc>
          <w:tcPr>
            <w:tcW w:w="2801" w:type="dxa"/>
          </w:tcPr>
          <w:p w14:paraId="3796FDB9"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368千円</w:t>
            </w:r>
          </w:p>
        </w:tc>
        <w:tc>
          <w:tcPr>
            <w:tcW w:w="2572" w:type="dxa"/>
          </w:tcPr>
          <w:p w14:paraId="369062DF"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52千円</w:t>
            </w:r>
          </w:p>
        </w:tc>
      </w:tr>
      <w:tr w:rsidR="004061DC" w:rsidRPr="00CC586B" w14:paraId="5227CB8D" w14:textId="77777777" w:rsidTr="00213652">
        <w:tc>
          <w:tcPr>
            <w:tcW w:w="2642" w:type="dxa"/>
          </w:tcPr>
          <w:p w14:paraId="6563D308"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委　託　料</w:t>
            </w:r>
          </w:p>
        </w:tc>
        <w:tc>
          <w:tcPr>
            <w:tcW w:w="2801" w:type="dxa"/>
          </w:tcPr>
          <w:p w14:paraId="41A3C3B5"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1,661,519千円</w:t>
            </w:r>
          </w:p>
        </w:tc>
        <w:tc>
          <w:tcPr>
            <w:tcW w:w="2572" w:type="dxa"/>
          </w:tcPr>
          <w:p w14:paraId="4297BC83"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407,493千円</w:t>
            </w:r>
          </w:p>
        </w:tc>
      </w:tr>
      <w:tr w:rsidR="004061DC" w:rsidRPr="00CC586B" w14:paraId="1559A6CD" w14:textId="77777777" w:rsidTr="00213652">
        <w:trPr>
          <w:trHeight w:val="330"/>
        </w:trPr>
        <w:tc>
          <w:tcPr>
            <w:tcW w:w="2642" w:type="dxa"/>
          </w:tcPr>
          <w:p w14:paraId="5BB8B185"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使用料及び賃借料</w:t>
            </w:r>
          </w:p>
        </w:tc>
        <w:tc>
          <w:tcPr>
            <w:tcW w:w="2801" w:type="dxa"/>
          </w:tcPr>
          <w:p w14:paraId="577F183A"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2,277,409千円</w:t>
            </w:r>
          </w:p>
        </w:tc>
        <w:tc>
          <w:tcPr>
            <w:tcW w:w="2572" w:type="dxa"/>
          </w:tcPr>
          <w:p w14:paraId="41D14BE7"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705,188千円</w:t>
            </w:r>
          </w:p>
        </w:tc>
      </w:tr>
      <w:tr w:rsidR="004061DC" w:rsidRPr="00CC586B" w14:paraId="0C875F7D" w14:textId="77777777" w:rsidTr="00213652">
        <w:trPr>
          <w:trHeight w:val="305"/>
        </w:trPr>
        <w:tc>
          <w:tcPr>
            <w:tcW w:w="2642" w:type="dxa"/>
          </w:tcPr>
          <w:p w14:paraId="2B60BDB2"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報酬・旅費</w:t>
            </w:r>
          </w:p>
        </w:tc>
        <w:tc>
          <w:tcPr>
            <w:tcW w:w="2801" w:type="dxa"/>
          </w:tcPr>
          <w:p w14:paraId="395A2A7C"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195千円</w:t>
            </w:r>
          </w:p>
        </w:tc>
        <w:tc>
          <w:tcPr>
            <w:tcW w:w="2572" w:type="dxa"/>
          </w:tcPr>
          <w:p w14:paraId="531CA233"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0千円</w:t>
            </w:r>
          </w:p>
        </w:tc>
      </w:tr>
    </w:tbl>
    <w:p w14:paraId="4066F389" w14:textId="77777777" w:rsidR="004061DC" w:rsidRPr="00CC586B" w:rsidRDefault="004061DC" w:rsidP="004061DC">
      <w:pPr>
        <w:tabs>
          <w:tab w:val="left" w:pos="1917"/>
        </w:tabs>
        <w:rPr>
          <w:rFonts w:asciiTheme="minorEastAsia" w:eastAsiaTheme="minorEastAsia" w:hAnsiTheme="minorEastAsia"/>
          <w:sz w:val="24"/>
        </w:rPr>
      </w:pPr>
      <w:r w:rsidRPr="00CC586B">
        <w:rPr>
          <w:rFonts w:asciiTheme="minorEastAsia" w:eastAsiaTheme="minorEastAsia" w:hAnsiTheme="minorEastAsia" w:hint="eastAsia"/>
          <w:sz w:val="24"/>
        </w:rPr>
        <w:lastRenderedPageBreak/>
        <w:t xml:space="preserve">　○施設の閉鎖・運用終了</w:t>
      </w:r>
    </w:p>
    <w:p w14:paraId="4899A04B" w14:textId="77777777" w:rsidR="004061DC" w:rsidRPr="00CC586B" w:rsidRDefault="004061DC" w:rsidP="004061DC">
      <w:pPr>
        <w:tabs>
          <w:tab w:val="left" w:pos="1917"/>
        </w:tabs>
        <w:ind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感染状況により、当初の予定通り令和４年５月31日に閉鎖することが決定。撤去工事に約３週間が必要なため、新規患者の受入れを４月30日で停止した。５月８日に最終患者が退所した後、撤去工事を完了し５月31日に閉鎖した。</w:t>
      </w:r>
    </w:p>
    <w:p w14:paraId="48A728B3" w14:textId="77777777" w:rsidR="004061DC" w:rsidRPr="00CC586B" w:rsidRDefault="004061DC" w:rsidP="004061DC">
      <w:pPr>
        <w:widowControl/>
        <w:jc w:val="left"/>
        <w:rPr>
          <w:rFonts w:asciiTheme="minorEastAsia" w:eastAsiaTheme="minorEastAsia" w:hAnsiTheme="minorEastAsia"/>
          <w:b/>
          <w:bCs/>
          <w:kern w:val="0"/>
          <w:sz w:val="28"/>
        </w:rPr>
      </w:pPr>
    </w:p>
    <w:p w14:paraId="4FD1317E" w14:textId="77777777" w:rsidR="004061DC" w:rsidRPr="00CC586B" w:rsidRDefault="004061DC" w:rsidP="004061DC">
      <w:pPr>
        <w:widowControl/>
        <w:jc w:val="left"/>
        <w:rPr>
          <w:rFonts w:asciiTheme="minorEastAsia" w:eastAsiaTheme="minorEastAsia" w:hAnsiTheme="minorEastAsia"/>
          <w:b/>
          <w:bCs/>
          <w:kern w:val="0"/>
          <w:sz w:val="28"/>
        </w:rPr>
      </w:pPr>
    </w:p>
    <w:p w14:paraId="2764A024" w14:textId="77777777" w:rsidR="004061DC" w:rsidRPr="00CC586B" w:rsidRDefault="004061DC" w:rsidP="004061DC">
      <w:pPr>
        <w:widowControl/>
        <w:jc w:val="left"/>
        <w:rPr>
          <w:rFonts w:asciiTheme="minorEastAsia" w:eastAsiaTheme="minorEastAsia" w:hAnsiTheme="minorEastAsia"/>
          <w:b/>
          <w:bCs/>
          <w:kern w:val="0"/>
          <w:sz w:val="28"/>
        </w:rPr>
      </w:pPr>
    </w:p>
    <w:p w14:paraId="5A605819" w14:textId="77777777" w:rsidR="004061DC" w:rsidRPr="00CC586B" w:rsidRDefault="004061DC" w:rsidP="004061DC">
      <w:pPr>
        <w:widowControl/>
        <w:jc w:val="left"/>
        <w:rPr>
          <w:rFonts w:asciiTheme="minorEastAsia" w:eastAsiaTheme="minorEastAsia" w:hAnsiTheme="minorEastAsia"/>
          <w:b/>
          <w:bCs/>
          <w:kern w:val="0"/>
          <w:sz w:val="28"/>
        </w:rPr>
      </w:pPr>
    </w:p>
    <w:p w14:paraId="3D209AD0" w14:textId="77777777" w:rsidR="004061DC" w:rsidRPr="00CC586B" w:rsidRDefault="004061DC" w:rsidP="004061DC">
      <w:pPr>
        <w:widowControl/>
        <w:jc w:val="left"/>
        <w:rPr>
          <w:rFonts w:asciiTheme="minorEastAsia" w:eastAsiaTheme="minorEastAsia" w:hAnsiTheme="minorEastAsia"/>
          <w:b/>
          <w:bCs/>
          <w:kern w:val="0"/>
          <w:sz w:val="28"/>
        </w:rPr>
      </w:pPr>
    </w:p>
    <w:p w14:paraId="26DFEE56" w14:textId="77777777" w:rsidR="004061DC" w:rsidRPr="00CC586B" w:rsidRDefault="004061DC" w:rsidP="004061DC">
      <w:pPr>
        <w:widowControl/>
        <w:jc w:val="left"/>
        <w:rPr>
          <w:rFonts w:asciiTheme="minorEastAsia" w:eastAsiaTheme="minorEastAsia" w:hAnsiTheme="minorEastAsia"/>
          <w:b/>
          <w:bCs/>
          <w:kern w:val="0"/>
          <w:sz w:val="28"/>
        </w:rPr>
      </w:pPr>
    </w:p>
    <w:p w14:paraId="77C72BBC" w14:textId="77777777" w:rsidR="004061DC" w:rsidRPr="00CC586B" w:rsidRDefault="004061DC" w:rsidP="004061DC">
      <w:pPr>
        <w:widowControl/>
        <w:jc w:val="left"/>
        <w:rPr>
          <w:rFonts w:asciiTheme="minorEastAsia" w:eastAsiaTheme="minorEastAsia" w:hAnsiTheme="minorEastAsia"/>
          <w:b/>
          <w:bCs/>
          <w:kern w:val="0"/>
          <w:sz w:val="28"/>
        </w:rPr>
      </w:pPr>
    </w:p>
    <w:p w14:paraId="2EE5CAFA" w14:textId="77777777" w:rsidR="004061DC" w:rsidRPr="00CC586B" w:rsidRDefault="004061DC" w:rsidP="004061DC">
      <w:pPr>
        <w:widowControl/>
        <w:jc w:val="left"/>
        <w:rPr>
          <w:rFonts w:asciiTheme="minorEastAsia" w:eastAsiaTheme="minorEastAsia" w:hAnsiTheme="minorEastAsia"/>
          <w:b/>
          <w:bCs/>
          <w:kern w:val="0"/>
          <w:sz w:val="28"/>
        </w:rPr>
      </w:pPr>
    </w:p>
    <w:p w14:paraId="40A8A014" w14:textId="77777777" w:rsidR="004061DC" w:rsidRPr="00CC586B" w:rsidRDefault="004061DC" w:rsidP="004061DC">
      <w:pPr>
        <w:widowControl/>
        <w:jc w:val="left"/>
        <w:rPr>
          <w:rFonts w:asciiTheme="minorEastAsia" w:eastAsiaTheme="minorEastAsia" w:hAnsiTheme="minorEastAsia"/>
          <w:b/>
          <w:bCs/>
          <w:kern w:val="0"/>
          <w:sz w:val="28"/>
        </w:rPr>
      </w:pPr>
    </w:p>
    <w:p w14:paraId="2011EF24" w14:textId="77777777" w:rsidR="004061DC" w:rsidRPr="00CC586B" w:rsidRDefault="004061DC" w:rsidP="004061DC">
      <w:pPr>
        <w:widowControl/>
        <w:jc w:val="left"/>
        <w:rPr>
          <w:rFonts w:asciiTheme="minorEastAsia" w:eastAsiaTheme="minorEastAsia" w:hAnsiTheme="minorEastAsia"/>
          <w:b/>
          <w:bCs/>
          <w:kern w:val="0"/>
          <w:sz w:val="28"/>
        </w:rPr>
      </w:pPr>
    </w:p>
    <w:p w14:paraId="6B1003AE" w14:textId="77777777" w:rsidR="004061DC" w:rsidRPr="00CC586B" w:rsidRDefault="004061DC" w:rsidP="004061DC">
      <w:pPr>
        <w:widowControl/>
        <w:jc w:val="left"/>
        <w:rPr>
          <w:rFonts w:asciiTheme="minorEastAsia" w:eastAsiaTheme="minorEastAsia" w:hAnsiTheme="minorEastAsia"/>
          <w:b/>
          <w:bCs/>
          <w:kern w:val="0"/>
          <w:sz w:val="28"/>
        </w:rPr>
      </w:pPr>
    </w:p>
    <w:p w14:paraId="606A0E9D" w14:textId="77777777" w:rsidR="004061DC" w:rsidRPr="00CC586B" w:rsidRDefault="004061DC" w:rsidP="004061DC">
      <w:pPr>
        <w:widowControl/>
        <w:jc w:val="left"/>
        <w:rPr>
          <w:rFonts w:asciiTheme="minorEastAsia" w:eastAsiaTheme="minorEastAsia" w:hAnsiTheme="minorEastAsia"/>
          <w:b/>
          <w:bCs/>
          <w:kern w:val="0"/>
          <w:sz w:val="28"/>
        </w:rPr>
      </w:pPr>
    </w:p>
    <w:p w14:paraId="5FBF8628" w14:textId="77777777" w:rsidR="004061DC" w:rsidRPr="00CC586B" w:rsidRDefault="004061DC" w:rsidP="004061DC">
      <w:pPr>
        <w:widowControl/>
        <w:jc w:val="left"/>
        <w:rPr>
          <w:rFonts w:asciiTheme="minorEastAsia" w:eastAsiaTheme="minorEastAsia" w:hAnsiTheme="minorEastAsia"/>
          <w:b/>
          <w:bCs/>
          <w:kern w:val="0"/>
          <w:sz w:val="28"/>
        </w:rPr>
      </w:pPr>
    </w:p>
    <w:p w14:paraId="518AA6AA" w14:textId="77777777" w:rsidR="004061DC" w:rsidRPr="00CC586B" w:rsidRDefault="004061DC" w:rsidP="004061DC">
      <w:pPr>
        <w:widowControl/>
        <w:jc w:val="left"/>
        <w:rPr>
          <w:rFonts w:asciiTheme="minorEastAsia" w:eastAsiaTheme="minorEastAsia" w:hAnsiTheme="minorEastAsia"/>
          <w:b/>
          <w:bCs/>
          <w:kern w:val="0"/>
          <w:sz w:val="28"/>
        </w:rPr>
      </w:pPr>
    </w:p>
    <w:p w14:paraId="4F28A472" w14:textId="77777777" w:rsidR="004061DC" w:rsidRPr="00CC586B" w:rsidRDefault="004061DC" w:rsidP="004061DC">
      <w:pPr>
        <w:widowControl/>
        <w:jc w:val="left"/>
        <w:rPr>
          <w:rFonts w:asciiTheme="minorEastAsia" w:eastAsiaTheme="minorEastAsia" w:hAnsiTheme="minorEastAsia"/>
          <w:b/>
          <w:bCs/>
          <w:kern w:val="0"/>
          <w:sz w:val="28"/>
        </w:rPr>
      </w:pPr>
    </w:p>
    <w:p w14:paraId="65397756" w14:textId="77777777" w:rsidR="004061DC" w:rsidRPr="00CC586B" w:rsidRDefault="004061DC" w:rsidP="004061DC">
      <w:pPr>
        <w:widowControl/>
        <w:jc w:val="left"/>
        <w:rPr>
          <w:rFonts w:asciiTheme="minorEastAsia" w:eastAsiaTheme="minorEastAsia" w:hAnsiTheme="minorEastAsia"/>
          <w:b/>
          <w:bCs/>
          <w:kern w:val="0"/>
          <w:sz w:val="28"/>
        </w:rPr>
      </w:pPr>
    </w:p>
    <w:p w14:paraId="68A41AD9" w14:textId="77777777" w:rsidR="004061DC" w:rsidRPr="00CC586B" w:rsidRDefault="004061DC" w:rsidP="004061DC">
      <w:pPr>
        <w:widowControl/>
        <w:jc w:val="left"/>
        <w:rPr>
          <w:rFonts w:asciiTheme="minorEastAsia" w:eastAsiaTheme="minorEastAsia" w:hAnsiTheme="minorEastAsia"/>
          <w:b/>
          <w:bCs/>
          <w:kern w:val="0"/>
          <w:sz w:val="28"/>
        </w:rPr>
      </w:pPr>
    </w:p>
    <w:p w14:paraId="7AA6D34A" w14:textId="77777777" w:rsidR="004061DC" w:rsidRPr="00CC586B" w:rsidRDefault="004061DC" w:rsidP="004061DC">
      <w:pPr>
        <w:widowControl/>
        <w:jc w:val="left"/>
        <w:rPr>
          <w:rFonts w:asciiTheme="minorEastAsia" w:eastAsiaTheme="minorEastAsia" w:hAnsiTheme="minorEastAsia"/>
          <w:b/>
          <w:bCs/>
          <w:kern w:val="0"/>
          <w:sz w:val="28"/>
        </w:rPr>
      </w:pPr>
    </w:p>
    <w:p w14:paraId="6D04C3A1" w14:textId="77777777" w:rsidR="004061DC" w:rsidRPr="00CC586B" w:rsidRDefault="004061DC" w:rsidP="004061DC">
      <w:pPr>
        <w:widowControl/>
        <w:jc w:val="left"/>
        <w:rPr>
          <w:rFonts w:asciiTheme="minorEastAsia" w:eastAsiaTheme="minorEastAsia" w:hAnsiTheme="minorEastAsia"/>
          <w:b/>
          <w:bCs/>
          <w:kern w:val="0"/>
          <w:sz w:val="28"/>
        </w:rPr>
      </w:pPr>
    </w:p>
    <w:p w14:paraId="6AD1DA2B" w14:textId="77777777" w:rsidR="004061DC" w:rsidRPr="00CC586B" w:rsidRDefault="004061DC" w:rsidP="004061DC">
      <w:pPr>
        <w:autoSpaceDE w:val="0"/>
        <w:autoSpaceDN w:val="0"/>
        <w:rPr>
          <w:rFonts w:asciiTheme="minorEastAsia" w:eastAsiaTheme="minorEastAsia" w:hAnsiTheme="minorEastAsia"/>
          <w:b/>
          <w:sz w:val="28"/>
        </w:rPr>
      </w:pPr>
      <w:r w:rsidRPr="00CC586B">
        <w:rPr>
          <w:rFonts w:asciiTheme="minorEastAsia" w:eastAsiaTheme="minorEastAsia" w:hAnsiTheme="minorEastAsia" w:hint="eastAsia"/>
          <w:b/>
          <w:sz w:val="28"/>
        </w:rPr>
        <w:lastRenderedPageBreak/>
        <w:t>事業推進グループ</w:t>
      </w:r>
    </w:p>
    <w:p w14:paraId="0FAB8601" w14:textId="77777777" w:rsidR="004061DC" w:rsidRPr="00CC586B" w:rsidRDefault="004061DC" w:rsidP="004061DC">
      <w:pPr>
        <w:widowControl/>
        <w:jc w:val="left"/>
        <w:rPr>
          <w:rFonts w:asciiTheme="minorEastAsia" w:eastAsiaTheme="minorEastAsia" w:hAnsiTheme="minorEastAsia"/>
          <w:b/>
          <w:sz w:val="24"/>
        </w:rPr>
      </w:pPr>
      <w:r w:rsidRPr="00CC586B">
        <w:rPr>
          <w:rFonts w:asciiTheme="minorEastAsia" w:eastAsiaTheme="minorEastAsia" w:hAnsiTheme="minorEastAsia" w:hint="eastAsia"/>
          <w:b/>
          <w:sz w:val="24"/>
        </w:rPr>
        <w:t>１　感染防止認証ゴールドステッカー等の実施</w:t>
      </w:r>
    </w:p>
    <w:p w14:paraId="42409ADF" w14:textId="77777777" w:rsidR="004061DC" w:rsidRPr="00CC586B" w:rsidRDefault="004061DC" w:rsidP="004061DC">
      <w:pPr>
        <w:widowControl/>
        <w:ind w:left="485" w:hangingChars="200" w:hanging="485"/>
        <w:jc w:val="left"/>
        <w:rPr>
          <w:rFonts w:asciiTheme="minorEastAsia" w:eastAsiaTheme="minorEastAsia" w:hAnsiTheme="minorEastAsia"/>
          <w:sz w:val="24"/>
        </w:rPr>
      </w:pPr>
      <w:r w:rsidRPr="00CC586B">
        <w:rPr>
          <w:rFonts w:asciiTheme="minorEastAsia" w:eastAsiaTheme="minorEastAsia" w:hAnsiTheme="minorEastAsia" w:hint="eastAsia"/>
          <w:sz w:val="24"/>
        </w:rPr>
        <w:t xml:space="preserve">　　　感染症に強い強靭な社会・経済の形成を図っていくため、飲食店における感染防止対策の第三者認証制度「感染防止認証ゴールドステッカー」等、以下の事業を実施した。</w:t>
      </w:r>
    </w:p>
    <w:p w14:paraId="438233EE"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感染防止認証ゴールドステッカーの主な認証基準</w:t>
      </w:r>
    </w:p>
    <w:p w14:paraId="750EFFE8"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①アクリル板等の設置</w:t>
      </w:r>
    </w:p>
    <w:p w14:paraId="5B7C6E4D"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②手指消毒の徹底</w:t>
      </w:r>
    </w:p>
    <w:p w14:paraId="4FA06619"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③食事中以外のマスク着用の推奨</w:t>
      </w:r>
    </w:p>
    <w:p w14:paraId="5779BD06"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④換気の徹底</w:t>
      </w:r>
    </w:p>
    <w:p w14:paraId="74557741" w14:textId="77777777" w:rsidR="004061DC" w:rsidRPr="00CC586B" w:rsidRDefault="004061DC" w:rsidP="004061DC">
      <w:pPr>
        <w:widowControl/>
        <w:ind w:left="485" w:hangingChars="200" w:hanging="485"/>
        <w:jc w:val="left"/>
        <w:rPr>
          <w:rFonts w:asciiTheme="minorEastAsia" w:eastAsiaTheme="minorEastAsia" w:hAnsiTheme="minorEastAsia"/>
          <w:sz w:val="24"/>
        </w:rPr>
      </w:pPr>
      <w:r w:rsidRPr="00CC586B">
        <w:rPr>
          <w:rFonts w:asciiTheme="minorEastAsia" w:eastAsiaTheme="minorEastAsia" w:hAnsiTheme="minorEastAsia" w:hint="eastAsia"/>
          <w:sz w:val="24"/>
        </w:rPr>
        <w:t xml:space="preserve">　　　　⑤従業員の感染予防（検査推奨、リーダー制度）</w:t>
      </w:r>
    </w:p>
    <w:p w14:paraId="0DCCDDEB" w14:textId="77777777" w:rsidR="004061DC" w:rsidRPr="00CC586B" w:rsidRDefault="004061DC" w:rsidP="004061DC">
      <w:pPr>
        <w:widowControl/>
        <w:ind w:left="485" w:hangingChars="200" w:hanging="485"/>
        <w:jc w:val="left"/>
        <w:rPr>
          <w:rFonts w:asciiTheme="minorEastAsia" w:eastAsiaTheme="minorEastAsia" w:hAnsiTheme="minorEastAsia"/>
          <w:sz w:val="24"/>
        </w:rPr>
      </w:pPr>
    </w:p>
    <w:p w14:paraId="076A4A08" w14:textId="77777777" w:rsidR="004061DC" w:rsidRPr="00CC586B" w:rsidRDefault="004061DC" w:rsidP="004061DC">
      <w:pPr>
        <w:autoSpaceDE w:val="0"/>
        <w:autoSpaceDN w:val="0"/>
        <w:ind w:firstLineChars="150" w:firstLine="364"/>
        <w:rPr>
          <w:rFonts w:asciiTheme="minorEastAsia" w:eastAsiaTheme="minorEastAsia" w:hAnsiTheme="minorEastAsia"/>
          <w:sz w:val="24"/>
        </w:rPr>
      </w:pPr>
      <w:r w:rsidRPr="00CC586B">
        <w:rPr>
          <w:rFonts w:asciiTheme="minorEastAsia" w:eastAsiaTheme="minorEastAsia" w:hAnsiTheme="minorEastAsia" w:hint="eastAsia"/>
          <w:sz w:val="24"/>
        </w:rPr>
        <w:t>（１）感染防止認証ゴールドステッカー申請状況（令和５年３月31日時点）</w:t>
      </w:r>
    </w:p>
    <w:tbl>
      <w:tblPr>
        <w:tblStyle w:val="ac"/>
        <w:tblW w:w="0" w:type="auto"/>
        <w:tblInd w:w="480" w:type="dxa"/>
        <w:tblLook w:val="04A0" w:firstRow="1" w:lastRow="0" w:firstColumn="1" w:lastColumn="0" w:noHBand="0" w:noVBand="1"/>
      </w:tblPr>
      <w:tblGrid>
        <w:gridCol w:w="2626"/>
        <w:gridCol w:w="2834"/>
        <w:gridCol w:w="2555"/>
      </w:tblGrid>
      <w:tr w:rsidR="004061DC" w:rsidRPr="00CC586B" w14:paraId="527DF714" w14:textId="77777777" w:rsidTr="00213652">
        <w:tc>
          <w:tcPr>
            <w:tcW w:w="2626" w:type="dxa"/>
          </w:tcPr>
          <w:p w14:paraId="13A6B73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834" w:type="dxa"/>
          </w:tcPr>
          <w:p w14:paraId="7DCFE6E3"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555" w:type="dxa"/>
          </w:tcPr>
          <w:p w14:paraId="2BD982DC"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2C6F2C0E" w14:textId="77777777" w:rsidTr="00213652">
        <w:tc>
          <w:tcPr>
            <w:tcW w:w="2626" w:type="dxa"/>
          </w:tcPr>
          <w:p w14:paraId="457CAD35"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申請件数</w:t>
            </w:r>
          </w:p>
        </w:tc>
        <w:tc>
          <w:tcPr>
            <w:tcW w:w="2834" w:type="dxa"/>
          </w:tcPr>
          <w:p w14:paraId="5B0D9628"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51,230件</w:t>
            </w:r>
          </w:p>
        </w:tc>
        <w:tc>
          <w:tcPr>
            <w:tcW w:w="2555" w:type="dxa"/>
          </w:tcPr>
          <w:p w14:paraId="33465672"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w:t>
            </w:r>
            <w:r w:rsidRPr="00CC586B">
              <w:rPr>
                <w:rFonts w:asciiTheme="minorEastAsia" w:eastAsiaTheme="minorEastAsia" w:hAnsiTheme="minorEastAsia" w:hint="eastAsia"/>
                <w:sz w:val="24"/>
              </w:rPr>
              <w:t>131件</w:t>
            </w:r>
          </w:p>
        </w:tc>
      </w:tr>
      <w:tr w:rsidR="004061DC" w:rsidRPr="00CC586B" w14:paraId="18DFF1DD" w14:textId="77777777" w:rsidTr="00213652">
        <w:tc>
          <w:tcPr>
            <w:tcW w:w="2626" w:type="dxa"/>
          </w:tcPr>
          <w:p w14:paraId="3FF9EA5B"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認証件数</w:t>
            </w:r>
          </w:p>
        </w:tc>
        <w:tc>
          <w:tcPr>
            <w:tcW w:w="2834" w:type="dxa"/>
          </w:tcPr>
          <w:p w14:paraId="71A073A8"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49,083件</w:t>
            </w:r>
          </w:p>
        </w:tc>
        <w:tc>
          <w:tcPr>
            <w:tcW w:w="2555" w:type="dxa"/>
          </w:tcPr>
          <w:p w14:paraId="3381E2A0"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sz w:val="24"/>
              </w:rPr>
              <w:t>1,</w:t>
            </w:r>
            <w:r w:rsidRPr="00CC586B">
              <w:rPr>
                <w:rFonts w:asciiTheme="minorEastAsia" w:eastAsiaTheme="minorEastAsia" w:hAnsiTheme="minorEastAsia" w:hint="eastAsia"/>
                <w:sz w:val="24"/>
              </w:rPr>
              <w:t>2</w:t>
            </w:r>
            <w:r w:rsidRPr="00CC586B">
              <w:rPr>
                <w:rFonts w:asciiTheme="minorEastAsia" w:eastAsiaTheme="minorEastAsia" w:hAnsiTheme="minorEastAsia"/>
                <w:sz w:val="24"/>
              </w:rPr>
              <w:t>84</w:t>
            </w:r>
            <w:r w:rsidRPr="00CC586B">
              <w:rPr>
                <w:rFonts w:asciiTheme="minorEastAsia" w:eastAsiaTheme="minorEastAsia" w:hAnsiTheme="minorEastAsia" w:hint="eastAsia"/>
                <w:sz w:val="24"/>
              </w:rPr>
              <w:t>件</w:t>
            </w:r>
          </w:p>
        </w:tc>
      </w:tr>
    </w:tbl>
    <w:p w14:paraId="624E67AD" w14:textId="77777777" w:rsidR="004061DC" w:rsidRPr="00CC586B" w:rsidRDefault="004061DC" w:rsidP="004061DC">
      <w:pPr>
        <w:autoSpaceDE w:val="0"/>
        <w:autoSpaceDN w:val="0"/>
        <w:ind w:firstLineChars="150" w:firstLine="364"/>
        <w:rPr>
          <w:rFonts w:asciiTheme="minorEastAsia" w:eastAsiaTheme="minorEastAsia" w:hAnsiTheme="minorEastAsia"/>
          <w:sz w:val="24"/>
        </w:rPr>
      </w:pPr>
    </w:p>
    <w:p w14:paraId="74EC411E" w14:textId="77777777" w:rsidR="004061DC" w:rsidRPr="00CC586B" w:rsidRDefault="004061DC" w:rsidP="004061DC">
      <w:pPr>
        <w:autoSpaceDE w:val="0"/>
        <w:autoSpaceDN w:val="0"/>
        <w:ind w:firstLineChars="150" w:firstLine="364"/>
        <w:rPr>
          <w:rFonts w:asciiTheme="minorEastAsia" w:eastAsiaTheme="minorEastAsia" w:hAnsiTheme="minorEastAsia"/>
          <w:sz w:val="24"/>
        </w:rPr>
      </w:pPr>
      <w:r w:rsidRPr="00CC586B">
        <w:rPr>
          <w:rFonts w:asciiTheme="minorEastAsia" w:eastAsiaTheme="minorEastAsia" w:hAnsiTheme="minorEastAsia" w:hint="eastAsia"/>
          <w:sz w:val="24"/>
        </w:rPr>
        <w:t>（２）ワクチン・検査パッケージ制度の登録状況</w:t>
      </w:r>
    </w:p>
    <w:tbl>
      <w:tblPr>
        <w:tblStyle w:val="ac"/>
        <w:tblW w:w="0" w:type="auto"/>
        <w:tblInd w:w="480" w:type="dxa"/>
        <w:tblLook w:val="04A0" w:firstRow="1" w:lastRow="0" w:firstColumn="1" w:lastColumn="0" w:noHBand="0" w:noVBand="1"/>
      </w:tblPr>
      <w:tblGrid>
        <w:gridCol w:w="2626"/>
        <w:gridCol w:w="2834"/>
        <w:gridCol w:w="2555"/>
      </w:tblGrid>
      <w:tr w:rsidR="004061DC" w:rsidRPr="00CC586B" w14:paraId="0093FD67" w14:textId="77777777" w:rsidTr="00213652">
        <w:tc>
          <w:tcPr>
            <w:tcW w:w="2626" w:type="dxa"/>
          </w:tcPr>
          <w:p w14:paraId="268B23F8"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834" w:type="dxa"/>
          </w:tcPr>
          <w:p w14:paraId="42EFB58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555" w:type="dxa"/>
          </w:tcPr>
          <w:p w14:paraId="01143DD0"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0D3AE453" w14:textId="77777777" w:rsidTr="00213652">
        <w:tc>
          <w:tcPr>
            <w:tcW w:w="2626" w:type="dxa"/>
          </w:tcPr>
          <w:p w14:paraId="486D0BAB"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申請件数</w:t>
            </w:r>
          </w:p>
        </w:tc>
        <w:tc>
          <w:tcPr>
            <w:tcW w:w="2834" w:type="dxa"/>
          </w:tcPr>
          <w:p w14:paraId="1A658DC1"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sz w:val="24"/>
              </w:rPr>
              <w:t>18,458</w:t>
            </w:r>
            <w:r w:rsidRPr="00CC586B">
              <w:rPr>
                <w:rFonts w:asciiTheme="minorEastAsia" w:eastAsiaTheme="minorEastAsia" w:hAnsiTheme="minorEastAsia" w:hint="eastAsia"/>
                <w:sz w:val="24"/>
              </w:rPr>
              <w:t>件</w:t>
            </w:r>
          </w:p>
        </w:tc>
        <w:tc>
          <w:tcPr>
            <w:tcW w:w="2555" w:type="dxa"/>
          </w:tcPr>
          <w:p w14:paraId="44FBDC30"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4</w:t>
            </w:r>
            <w:r w:rsidRPr="00CC586B">
              <w:rPr>
                <w:rFonts w:asciiTheme="minorEastAsia" w:eastAsiaTheme="minorEastAsia" w:hAnsiTheme="minorEastAsia"/>
                <w:sz w:val="24"/>
              </w:rPr>
              <w:t>32</w:t>
            </w:r>
            <w:r w:rsidRPr="00CC586B">
              <w:rPr>
                <w:rFonts w:asciiTheme="minorEastAsia" w:eastAsiaTheme="minorEastAsia" w:hAnsiTheme="minorEastAsia" w:hint="eastAsia"/>
                <w:sz w:val="24"/>
              </w:rPr>
              <w:t>件</w:t>
            </w:r>
          </w:p>
        </w:tc>
      </w:tr>
      <w:tr w:rsidR="004061DC" w:rsidRPr="00CC586B" w14:paraId="4E60E84E" w14:textId="77777777" w:rsidTr="00213652">
        <w:tc>
          <w:tcPr>
            <w:tcW w:w="2626" w:type="dxa"/>
          </w:tcPr>
          <w:p w14:paraId="2755F130"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認証件数</w:t>
            </w:r>
          </w:p>
        </w:tc>
        <w:tc>
          <w:tcPr>
            <w:tcW w:w="2834" w:type="dxa"/>
          </w:tcPr>
          <w:p w14:paraId="27127849"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1</w:t>
            </w:r>
            <w:r w:rsidRPr="00CC586B">
              <w:rPr>
                <w:rFonts w:asciiTheme="minorEastAsia" w:eastAsiaTheme="minorEastAsia" w:hAnsiTheme="minorEastAsia"/>
                <w:sz w:val="24"/>
              </w:rPr>
              <w:t>8,242</w:t>
            </w:r>
            <w:r w:rsidRPr="00CC586B">
              <w:rPr>
                <w:rFonts w:asciiTheme="minorEastAsia" w:eastAsiaTheme="minorEastAsia" w:hAnsiTheme="minorEastAsia" w:hint="eastAsia"/>
                <w:sz w:val="24"/>
              </w:rPr>
              <w:t>件</w:t>
            </w:r>
          </w:p>
        </w:tc>
        <w:tc>
          <w:tcPr>
            <w:tcW w:w="2555" w:type="dxa"/>
          </w:tcPr>
          <w:p w14:paraId="0A9D44B1"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sz w:val="24"/>
              </w:rPr>
              <w:t>415</w:t>
            </w:r>
            <w:r w:rsidRPr="00CC586B">
              <w:rPr>
                <w:rFonts w:asciiTheme="minorEastAsia" w:eastAsiaTheme="minorEastAsia" w:hAnsiTheme="minorEastAsia" w:hint="eastAsia"/>
                <w:sz w:val="24"/>
              </w:rPr>
              <w:t>件</w:t>
            </w:r>
          </w:p>
        </w:tc>
      </w:tr>
    </w:tbl>
    <w:p w14:paraId="76BCE667"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ワクチン接種歴又は陰性の検査結果により、飲食店の人数制限の緩和を実施した。</w:t>
      </w:r>
    </w:p>
    <w:p w14:paraId="47DFF71A" w14:textId="77777777" w:rsidR="004061DC" w:rsidRPr="00CC586B" w:rsidRDefault="004061DC" w:rsidP="004061DC">
      <w:pPr>
        <w:autoSpaceDE w:val="0"/>
        <w:autoSpaceDN w:val="0"/>
        <w:rPr>
          <w:rFonts w:asciiTheme="minorEastAsia" w:eastAsiaTheme="minorEastAsia" w:hAnsiTheme="minorEastAsia"/>
          <w:sz w:val="24"/>
        </w:rPr>
      </w:pPr>
    </w:p>
    <w:p w14:paraId="761779AF" w14:textId="77777777" w:rsidR="004061DC" w:rsidRPr="00CC586B" w:rsidRDefault="004061DC" w:rsidP="004061DC">
      <w:pPr>
        <w:autoSpaceDE w:val="0"/>
        <w:autoSpaceDN w:val="0"/>
        <w:ind w:firstLineChars="150" w:firstLine="364"/>
        <w:rPr>
          <w:rFonts w:asciiTheme="minorEastAsia" w:eastAsiaTheme="minorEastAsia" w:hAnsiTheme="minorEastAsia"/>
          <w:sz w:val="24"/>
        </w:rPr>
      </w:pPr>
      <w:r w:rsidRPr="00CC586B">
        <w:rPr>
          <w:rFonts w:asciiTheme="minorEastAsia" w:eastAsiaTheme="minorEastAsia" w:hAnsiTheme="minorEastAsia" w:hint="eastAsia"/>
          <w:sz w:val="24"/>
        </w:rPr>
        <w:t>（３）感染防止認証ゴールドステッカー等の運営体制の整備</w:t>
      </w:r>
    </w:p>
    <w:p w14:paraId="7DA41539"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飲食店からの申請により、感染対策の状況について審査等を行うため、以下の事業を実施した。</w:t>
      </w:r>
    </w:p>
    <w:p w14:paraId="1ACF2638" w14:textId="77777777" w:rsidR="004061DC" w:rsidRPr="00CC586B" w:rsidRDefault="004061DC" w:rsidP="004061DC">
      <w:pPr>
        <w:autoSpaceDE w:val="0"/>
        <w:autoSpaceDN w:val="0"/>
        <w:ind w:left="480"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①書類審査・現地確認等の実施</w:t>
      </w:r>
    </w:p>
    <w:p w14:paraId="17F9E539"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②悉皆・更新調査の現地確認の実施</w:t>
      </w:r>
    </w:p>
    <w:p w14:paraId="68DB7BFE"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③コールセンターの設置</w:t>
      </w:r>
    </w:p>
    <w:p w14:paraId="4730B9A2"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④申請補助等を行う窓口の設置</w:t>
      </w:r>
    </w:p>
    <w:p w14:paraId="334E4715"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 xml:space="preserve">　⑤通報窓口の設置・現地調査の実施</w:t>
      </w:r>
    </w:p>
    <w:p w14:paraId="5D09B231" w14:textId="77777777" w:rsidR="004061DC" w:rsidRPr="00CC586B" w:rsidRDefault="004061DC" w:rsidP="004061DC">
      <w:pPr>
        <w:autoSpaceDE w:val="0"/>
        <w:autoSpaceDN w:val="0"/>
        <w:rPr>
          <w:rFonts w:asciiTheme="minorEastAsia" w:eastAsiaTheme="minorEastAsia" w:hAnsiTheme="minorEastAsia"/>
          <w:sz w:val="24"/>
        </w:rPr>
      </w:pPr>
    </w:p>
    <w:tbl>
      <w:tblPr>
        <w:tblStyle w:val="ac"/>
        <w:tblW w:w="0" w:type="auto"/>
        <w:tblInd w:w="480" w:type="dxa"/>
        <w:tblLook w:val="04A0" w:firstRow="1" w:lastRow="0" w:firstColumn="1" w:lastColumn="0" w:noHBand="0" w:noVBand="1"/>
      </w:tblPr>
      <w:tblGrid>
        <w:gridCol w:w="2576"/>
        <w:gridCol w:w="2937"/>
        <w:gridCol w:w="2502"/>
      </w:tblGrid>
      <w:tr w:rsidR="004061DC" w:rsidRPr="00CC586B" w14:paraId="6D384F1C" w14:textId="77777777" w:rsidTr="00213652">
        <w:tc>
          <w:tcPr>
            <w:tcW w:w="2576" w:type="dxa"/>
          </w:tcPr>
          <w:p w14:paraId="5805D92B"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937" w:type="dxa"/>
          </w:tcPr>
          <w:p w14:paraId="73691884"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502" w:type="dxa"/>
          </w:tcPr>
          <w:p w14:paraId="21DE6E40"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26BA572E" w14:textId="77777777" w:rsidTr="00213652">
        <w:tc>
          <w:tcPr>
            <w:tcW w:w="2576" w:type="dxa"/>
          </w:tcPr>
          <w:p w14:paraId="243FD86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委　託　料</w:t>
            </w:r>
          </w:p>
        </w:tc>
        <w:tc>
          <w:tcPr>
            <w:tcW w:w="2937" w:type="dxa"/>
          </w:tcPr>
          <w:p w14:paraId="405E1C12"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1,615,334千円</w:t>
            </w:r>
          </w:p>
        </w:tc>
        <w:tc>
          <w:tcPr>
            <w:tcW w:w="2502" w:type="dxa"/>
          </w:tcPr>
          <w:p w14:paraId="7567B5E7"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4</w:t>
            </w:r>
            <w:r w:rsidRPr="00CC586B">
              <w:rPr>
                <w:rFonts w:asciiTheme="minorEastAsia" w:eastAsiaTheme="minorEastAsia" w:hAnsiTheme="minorEastAsia"/>
                <w:sz w:val="24"/>
              </w:rPr>
              <w:t>53,449</w:t>
            </w:r>
            <w:r w:rsidRPr="00CC586B">
              <w:rPr>
                <w:rFonts w:asciiTheme="minorEastAsia" w:eastAsiaTheme="minorEastAsia" w:hAnsiTheme="minorEastAsia" w:hint="eastAsia"/>
                <w:sz w:val="24"/>
              </w:rPr>
              <w:t>千円</w:t>
            </w:r>
          </w:p>
        </w:tc>
      </w:tr>
    </w:tbl>
    <w:p w14:paraId="55AF47B7" w14:textId="77777777" w:rsidR="004061DC" w:rsidRPr="00CC586B" w:rsidRDefault="004061DC" w:rsidP="004061DC">
      <w:pPr>
        <w:autoSpaceDE w:val="0"/>
        <w:autoSpaceDN w:val="0"/>
        <w:rPr>
          <w:rFonts w:asciiTheme="minorEastAsia" w:eastAsiaTheme="minorEastAsia" w:hAnsiTheme="minorEastAsia"/>
          <w:sz w:val="24"/>
        </w:rPr>
      </w:pPr>
      <w:r w:rsidRPr="00CC586B">
        <w:rPr>
          <w:rFonts w:asciiTheme="minorEastAsia" w:eastAsiaTheme="minorEastAsia" w:hAnsiTheme="minorEastAsia" w:hint="eastAsia"/>
          <w:sz w:val="24"/>
        </w:rPr>
        <w:t xml:space="preserve">　　</w:t>
      </w:r>
    </w:p>
    <w:p w14:paraId="405F26AD" w14:textId="77777777" w:rsidR="004061DC" w:rsidRPr="00CC586B" w:rsidRDefault="004061DC" w:rsidP="004061DC">
      <w:pPr>
        <w:autoSpaceDE w:val="0"/>
        <w:autoSpaceDN w:val="0"/>
        <w:rPr>
          <w:rFonts w:asciiTheme="minorEastAsia" w:eastAsiaTheme="minorEastAsia" w:hAnsiTheme="minorEastAsia"/>
          <w:strike/>
          <w:sz w:val="24"/>
        </w:rPr>
      </w:pPr>
    </w:p>
    <w:p w14:paraId="1D5B839B" w14:textId="77777777" w:rsidR="004061DC" w:rsidRPr="00CC586B" w:rsidRDefault="004061DC" w:rsidP="004061DC">
      <w:pPr>
        <w:autoSpaceDE w:val="0"/>
        <w:autoSpaceDN w:val="0"/>
        <w:rPr>
          <w:rFonts w:asciiTheme="minorEastAsia" w:eastAsiaTheme="minorEastAsia" w:hAnsiTheme="minorEastAsia"/>
          <w:b/>
          <w:sz w:val="24"/>
        </w:rPr>
      </w:pPr>
      <w:r w:rsidRPr="00CC586B">
        <w:rPr>
          <w:rFonts w:asciiTheme="minorEastAsia" w:eastAsiaTheme="minorEastAsia" w:hAnsiTheme="minorEastAsia" w:hint="eastAsia"/>
          <w:b/>
          <w:sz w:val="24"/>
        </w:rPr>
        <w:t>２　感染防止宣言ステッカー等の実施</w:t>
      </w:r>
    </w:p>
    <w:p w14:paraId="5AD49318" w14:textId="77777777" w:rsidR="004061DC" w:rsidRPr="00CC586B" w:rsidRDefault="004061DC" w:rsidP="004061DC">
      <w:pPr>
        <w:autoSpaceDE w:val="0"/>
        <w:autoSpaceDN w:val="0"/>
        <w:ind w:leftChars="200" w:left="425" w:firstLineChars="100" w:firstLine="243"/>
        <w:rPr>
          <w:rFonts w:asciiTheme="minorEastAsia" w:eastAsiaTheme="minorEastAsia" w:hAnsiTheme="minorEastAsia"/>
          <w:sz w:val="24"/>
        </w:rPr>
      </w:pPr>
      <w:r w:rsidRPr="00CC586B">
        <w:rPr>
          <w:rFonts w:asciiTheme="minorEastAsia" w:eastAsiaTheme="minorEastAsia" w:hAnsiTheme="minorEastAsia" w:hint="eastAsia"/>
          <w:sz w:val="24"/>
        </w:rPr>
        <w:t>感染拡大の抑制と社会経済活動の維持の両立を図るため、「業種別ガイドライン」の感染防止対策を遵守する事業者にステッカーを発行する「感染防止宣言ステッカー」について、以下の事業を実施した。</w:t>
      </w:r>
    </w:p>
    <w:p w14:paraId="281BEBFE"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lastRenderedPageBreak/>
        <w:t>（１）感染防止宣言ステッカーの実施</w:t>
      </w:r>
    </w:p>
    <w:tbl>
      <w:tblPr>
        <w:tblStyle w:val="ac"/>
        <w:tblW w:w="0" w:type="auto"/>
        <w:tblInd w:w="480" w:type="dxa"/>
        <w:tblLook w:val="04A0" w:firstRow="1" w:lastRow="0" w:firstColumn="1" w:lastColumn="0" w:noHBand="0" w:noVBand="1"/>
      </w:tblPr>
      <w:tblGrid>
        <w:gridCol w:w="2642"/>
        <w:gridCol w:w="2801"/>
        <w:gridCol w:w="2572"/>
      </w:tblGrid>
      <w:tr w:rsidR="004061DC" w:rsidRPr="00CC586B" w14:paraId="53886A5E" w14:textId="77777777" w:rsidTr="00213652">
        <w:tc>
          <w:tcPr>
            <w:tcW w:w="2642" w:type="dxa"/>
          </w:tcPr>
          <w:p w14:paraId="523934CE"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2801" w:type="dxa"/>
          </w:tcPr>
          <w:p w14:paraId="77ABB240"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令和３年度</w:t>
            </w:r>
          </w:p>
        </w:tc>
        <w:tc>
          <w:tcPr>
            <w:tcW w:w="2572" w:type="dxa"/>
          </w:tcPr>
          <w:p w14:paraId="10E24547"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115CC05D" w14:textId="77777777" w:rsidTr="00213652">
        <w:tc>
          <w:tcPr>
            <w:tcW w:w="2642" w:type="dxa"/>
          </w:tcPr>
          <w:p w14:paraId="33656D1E"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需　要　費</w:t>
            </w:r>
          </w:p>
        </w:tc>
        <w:tc>
          <w:tcPr>
            <w:tcW w:w="2801" w:type="dxa"/>
          </w:tcPr>
          <w:p w14:paraId="5517F0FD"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82千円</w:t>
            </w:r>
          </w:p>
        </w:tc>
        <w:tc>
          <w:tcPr>
            <w:tcW w:w="2572" w:type="dxa"/>
          </w:tcPr>
          <w:p w14:paraId="1284F2A1"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9</w:t>
            </w:r>
            <w:r w:rsidRPr="00CC586B">
              <w:rPr>
                <w:rFonts w:asciiTheme="minorEastAsia" w:eastAsiaTheme="minorEastAsia" w:hAnsiTheme="minorEastAsia"/>
                <w:sz w:val="24"/>
              </w:rPr>
              <w:t>2</w:t>
            </w:r>
            <w:r w:rsidRPr="00CC586B">
              <w:rPr>
                <w:rFonts w:asciiTheme="minorEastAsia" w:eastAsiaTheme="minorEastAsia" w:hAnsiTheme="minorEastAsia" w:hint="eastAsia"/>
                <w:sz w:val="24"/>
              </w:rPr>
              <w:t>千円</w:t>
            </w:r>
          </w:p>
        </w:tc>
      </w:tr>
      <w:tr w:rsidR="004061DC" w:rsidRPr="00CC586B" w14:paraId="53F4B228" w14:textId="77777777" w:rsidTr="00213652">
        <w:tc>
          <w:tcPr>
            <w:tcW w:w="2642" w:type="dxa"/>
          </w:tcPr>
          <w:p w14:paraId="2E4C7A44"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役　務　費</w:t>
            </w:r>
          </w:p>
        </w:tc>
        <w:tc>
          <w:tcPr>
            <w:tcW w:w="2801" w:type="dxa"/>
          </w:tcPr>
          <w:p w14:paraId="46FB4B4F"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158千円</w:t>
            </w:r>
          </w:p>
        </w:tc>
        <w:tc>
          <w:tcPr>
            <w:tcW w:w="2572" w:type="dxa"/>
          </w:tcPr>
          <w:p w14:paraId="3184EFEA"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6</w:t>
            </w:r>
            <w:r w:rsidRPr="00CC586B">
              <w:rPr>
                <w:rFonts w:asciiTheme="minorEastAsia" w:eastAsiaTheme="minorEastAsia" w:hAnsiTheme="minorEastAsia"/>
                <w:sz w:val="24"/>
              </w:rPr>
              <w:t>15</w:t>
            </w:r>
            <w:r w:rsidRPr="00CC586B">
              <w:rPr>
                <w:rFonts w:asciiTheme="minorEastAsia" w:eastAsiaTheme="minorEastAsia" w:hAnsiTheme="minorEastAsia" w:hint="eastAsia"/>
                <w:sz w:val="24"/>
              </w:rPr>
              <w:t>千円</w:t>
            </w:r>
          </w:p>
        </w:tc>
      </w:tr>
      <w:tr w:rsidR="004061DC" w:rsidRPr="00CC586B" w14:paraId="19253E2B" w14:textId="77777777" w:rsidTr="00213652">
        <w:tc>
          <w:tcPr>
            <w:tcW w:w="2642" w:type="dxa"/>
          </w:tcPr>
          <w:p w14:paraId="6D6393AD"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委　託　料</w:t>
            </w:r>
          </w:p>
        </w:tc>
        <w:tc>
          <w:tcPr>
            <w:tcW w:w="2801" w:type="dxa"/>
          </w:tcPr>
          <w:p w14:paraId="20254A50"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5,658千円</w:t>
            </w:r>
          </w:p>
        </w:tc>
        <w:tc>
          <w:tcPr>
            <w:tcW w:w="2572" w:type="dxa"/>
          </w:tcPr>
          <w:p w14:paraId="51A09948"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5,</w:t>
            </w:r>
            <w:r w:rsidRPr="00CC586B">
              <w:rPr>
                <w:rFonts w:asciiTheme="minorEastAsia" w:eastAsiaTheme="minorEastAsia" w:hAnsiTheme="minorEastAsia"/>
                <w:sz w:val="24"/>
              </w:rPr>
              <w:t>491</w:t>
            </w:r>
            <w:r w:rsidRPr="00CC586B">
              <w:rPr>
                <w:rFonts w:asciiTheme="minorEastAsia" w:eastAsiaTheme="minorEastAsia" w:hAnsiTheme="minorEastAsia" w:hint="eastAsia"/>
                <w:sz w:val="24"/>
              </w:rPr>
              <w:t>千円</w:t>
            </w:r>
          </w:p>
        </w:tc>
      </w:tr>
      <w:tr w:rsidR="004061DC" w:rsidRPr="00CC586B" w14:paraId="72607C57" w14:textId="77777777" w:rsidTr="00213652">
        <w:tc>
          <w:tcPr>
            <w:tcW w:w="2642" w:type="dxa"/>
          </w:tcPr>
          <w:p w14:paraId="44CEB763"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使用料及び賃借料</w:t>
            </w:r>
          </w:p>
        </w:tc>
        <w:tc>
          <w:tcPr>
            <w:tcW w:w="2801" w:type="dxa"/>
          </w:tcPr>
          <w:p w14:paraId="495E1A8B"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149千円</w:t>
            </w:r>
          </w:p>
        </w:tc>
        <w:tc>
          <w:tcPr>
            <w:tcW w:w="2572" w:type="dxa"/>
          </w:tcPr>
          <w:p w14:paraId="3A2D2E92" w14:textId="77777777" w:rsidR="004061DC" w:rsidRPr="00CC586B" w:rsidRDefault="004061DC" w:rsidP="00213652">
            <w:pPr>
              <w:autoSpaceDE w:val="0"/>
              <w:autoSpaceDN w:val="0"/>
              <w:jc w:val="right"/>
              <w:rPr>
                <w:rFonts w:asciiTheme="minorEastAsia" w:eastAsiaTheme="minorEastAsia" w:hAnsiTheme="minorEastAsia"/>
                <w:sz w:val="24"/>
              </w:rPr>
            </w:pPr>
            <w:r w:rsidRPr="00CC586B">
              <w:rPr>
                <w:rFonts w:asciiTheme="minorEastAsia" w:eastAsiaTheme="minorEastAsia" w:hAnsiTheme="minorEastAsia" w:hint="eastAsia"/>
                <w:sz w:val="24"/>
              </w:rPr>
              <w:t>0千円</w:t>
            </w:r>
          </w:p>
        </w:tc>
      </w:tr>
    </w:tbl>
    <w:p w14:paraId="7A8F059F" w14:textId="77777777" w:rsidR="004061DC" w:rsidRPr="00CC586B" w:rsidRDefault="004061DC" w:rsidP="004061DC">
      <w:pPr>
        <w:autoSpaceDE w:val="0"/>
        <w:autoSpaceDN w:val="0"/>
        <w:rPr>
          <w:rFonts w:asciiTheme="minorEastAsia" w:eastAsiaTheme="minorEastAsia" w:hAnsiTheme="minorEastAsia"/>
          <w:sz w:val="24"/>
        </w:rPr>
      </w:pPr>
    </w:p>
    <w:p w14:paraId="5BD793E1" w14:textId="77777777" w:rsidR="004061DC" w:rsidRPr="00CC586B" w:rsidRDefault="004061DC" w:rsidP="004061DC">
      <w:pPr>
        <w:autoSpaceDE w:val="0"/>
        <w:autoSpaceDN w:val="0"/>
        <w:ind w:left="480"/>
        <w:rPr>
          <w:rFonts w:asciiTheme="minorEastAsia" w:eastAsiaTheme="minorEastAsia" w:hAnsiTheme="minorEastAsia"/>
          <w:sz w:val="24"/>
        </w:rPr>
      </w:pPr>
      <w:r w:rsidRPr="00CC586B">
        <w:rPr>
          <w:rFonts w:asciiTheme="minorEastAsia" w:eastAsiaTheme="minorEastAsia" w:hAnsiTheme="minorEastAsia" w:hint="eastAsia"/>
          <w:sz w:val="24"/>
        </w:rPr>
        <w:t>（２）感染防止宣言ステッカー申請状況（令和５年３月29日時点）</w:t>
      </w:r>
    </w:p>
    <w:tbl>
      <w:tblPr>
        <w:tblStyle w:val="ac"/>
        <w:tblW w:w="0" w:type="auto"/>
        <w:tblInd w:w="480" w:type="dxa"/>
        <w:tblLook w:val="04A0" w:firstRow="1" w:lastRow="0" w:firstColumn="1" w:lastColumn="0" w:noHBand="0" w:noVBand="1"/>
      </w:tblPr>
      <w:tblGrid>
        <w:gridCol w:w="3991"/>
        <w:gridCol w:w="4024"/>
      </w:tblGrid>
      <w:tr w:rsidR="004061DC" w:rsidRPr="00CC586B" w14:paraId="2428683C" w14:textId="77777777" w:rsidTr="00213652">
        <w:tc>
          <w:tcPr>
            <w:tcW w:w="3991" w:type="dxa"/>
          </w:tcPr>
          <w:p w14:paraId="785106F6"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年　度</w:t>
            </w:r>
          </w:p>
        </w:tc>
        <w:tc>
          <w:tcPr>
            <w:tcW w:w="4024" w:type="dxa"/>
          </w:tcPr>
          <w:p w14:paraId="5784FE9B"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令和４年度</w:t>
            </w:r>
          </w:p>
        </w:tc>
      </w:tr>
      <w:tr w:rsidR="004061DC" w:rsidRPr="00CC586B" w14:paraId="12C19477" w14:textId="77777777" w:rsidTr="00213652">
        <w:tc>
          <w:tcPr>
            <w:tcW w:w="3991" w:type="dxa"/>
          </w:tcPr>
          <w:p w14:paraId="3D339D2A"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申請件数</w:t>
            </w:r>
          </w:p>
        </w:tc>
        <w:tc>
          <w:tcPr>
            <w:tcW w:w="4024" w:type="dxa"/>
          </w:tcPr>
          <w:p w14:paraId="00212629" w14:textId="77777777" w:rsidR="004061DC" w:rsidRPr="00CC586B" w:rsidRDefault="004061DC" w:rsidP="00213652">
            <w:pPr>
              <w:autoSpaceDE w:val="0"/>
              <w:autoSpaceDN w:val="0"/>
              <w:jc w:val="center"/>
              <w:rPr>
                <w:rFonts w:asciiTheme="minorEastAsia" w:eastAsiaTheme="minorEastAsia" w:hAnsiTheme="minorEastAsia"/>
                <w:sz w:val="24"/>
              </w:rPr>
            </w:pPr>
            <w:r w:rsidRPr="00CC586B">
              <w:rPr>
                <w:rFonts w:asciiTheme="minorEastAsia" w:eastAsiaTheme="minorEastAsia" w:hAnsiTheme="minorEastAsia" w:hint="eastAsia"/>
                <w:sz w:val="24"/>
              </w:rPr>
              <w:t>12</w:t>
            </w:r>
            <w:r w:rsidRPr="00CC586B">
              <w:rPr>
                <w:rFonts w:asciiTheme="minorEastAsia" w:eastAsiaTheme="minorEastAsia" w:hAnsiTheme="minorEastAsia"/>
                <w:sz w:val="24"/>
              </w:rPr>
              <w:t>2</w:t>
            </w:r>
            <w:r w:rsidRPr="00CC586B">
              <w:rPr>
                <w:rFonts w:asciiTheme="minorEastAsia" w:eastAsiaTheme="minorEastAsia" w:hAnsiTheme="minorEastAsia" w:hint="eastAsia"/>
                <w:sz w:val="24"/>
              </w:rPr>
              <w:t>,</w:t>
            </w:r>
            <w:r w:rsidRPr="00CC586B">
              <w:rPr>
                <w:rFonts w:asciiTheme="minorEastAsia" w:eastAsiaTheme="minorEastAsia" w:hAnsiTheme="minorEastAsia"/>
                <w:sz w:val="24"/>
              </w:rPr>
              <w:t>799</w:t>
            </w:r>
            <w:r w:rsidRPr="00CC586B">
              <w:rPr>
                <w:rFonts w:asciiTheme="minorEastAsia" w:eastAsiaTheme="minorEastAsia" w:hAnsiTheme="minorEastAsia" w:hint="eastAsia"/>
                <w:sz w:val="24"/>
              </w:rPr>
              <w:t>件</w:t>
            </w:r>
          </w:p>
        </w:tc>
      </w:tr>
    </w:tbl>
    <w:p w14:paraId="27695B19" w14:textId="77777777" w:rsidR="004061DC" w:rsidRPr="00CC586B" w:rsidRDefault="004061DC" w:rsidP="004061DC">
      <w:pPr>
        <w:widowControl/>
        <w:jc w:val="left"/>
        <w:rPr>
          <w:rFonts w:asciiTheme="minorEastAsia" w:eastAsiaTheme="minorEastAsia" w:hAnsiTheme="minorEastAsia"/>
          <w:b/>
          <w:bCs/>
          <w:kern w:val="0"/>
          <w:sz w:val="28"/>
        </w:rPr>
      </w:pPr>
    </w:p>
    <w:p w14:paraId="0FD882F7" w14:textId="77777777" w:rsidR="004061DC" w:rsidRPr="00CC586B" w:rsidRDefault="004061DC" w:rsidP="004061DC">
      <w:pPr>
        <w:widowControl/>
        <w:jc w:val="left"/>
        <w:rPr>
          <w:rFonts w:asciiTheme="minorEastAsia" w:eastAsiaTheme="minorEastAsia" w:hAnsiTheme="minorEastAsia"/>
          <w:b/>
          <w:bCs/>
          <w:kern w:val="0"/>
          <w:sz w:val="28"/>
        </w:rPr>
      </w:pPr>
    </w:p>
    <w:p w14:paraId="00250238" w14:textId="77777777" w:rsidR="004061DC" w:rsidRPr="00CC586B" w:rsidRDefault="004061DC" w:rsidP="004061DC">
      <w:pPr>
        <w:widowControl/>
        <w:jc w:val="left"/>
        <w:rPr>
          <w:rFonts w:asciiTheme="minorEastAsia" w:eastAsiaTheme="minorEastAsia" w:hAnsiTheme="minorEastAsia"/>
          <w:b/>
          <w:bCs/>
          <w:kern w:val="0"/>
          <w:sz w:val="28"/>
        </w:rPr>
      </w:pPr>
    </w:p>
    <w:p w14:paraId="26D2D292" w14:textId="77777777" w:rsidR="004061DC" w:rsidRPr="00CC586B" w:rsidRDefault="004061DC" w:rsidP="004061DC">
      <w:pPr>
        <w:widowControl/>
        <w:jc w:val="left"/>
        <w:rPr>
          <w:rFonts w:asciiTheme="minorEastAsia" w:eastAsiaTheme="minorEastAsia" w:hAnsiTheme="minorEastAsia"/>
          <w:b/>
          <w:bCs/>
          <w:kern w:val="0"/>
          <w:sz w:val="28"/>
        </w:rPr>
      </w:pPr>
    </w:p>
    <w:p w14:paraId="00E4F5AC" w14:textId="77777777" w:rsidR="004061DC" w:rsidRPr="00CC586B" w:rsidRDefault="004061DC" w:rsidP="004061DC">
      <w:pPr>
        <w:widowControl/>
        <w:jc w:val="left"/>
        <w:rPr>
          <w:rFonts w:asciiTheme="minorEastAsia" w:eastAsiaTheme="minorEastAsia" w:hAnsiTheme="minorEastAsia"/>
          <w:b/>
          <w:bCs/>
          <w:kern w:val="0"/>
          <w:sz w:val="28"/>
        </w:rPr>
      </w:pPr>
    </w:p>
    <w:p w14:paraId="6AB1860C" w14:textId="77777777" w:rsidR="004061DC" w:rsidRPr="00CC586B" w:rsidRDefault="004061DC" w:rsidP="004061DC">
      <w:pPr>
        <w:widowControl/>
        <w:jc w:val="left"/>
        <w:rPr>
          <w:rFonts w:asciiTheme="minorEastAsia" w:eastAsiaTheme="minorEastAsia" w:hAnsiTheme="minorEastAsia"/>
          <w:b/>
          <w:bCs/>
          <w:kern w:val="0"/>
          <w:sz w:val="28"/>
        </w:rPr>
      </w:pPr>
    </w:p>
    <w:p w14:paraId="37706DE7" w14:textId="77777777" w:rsidR="004061DC" w:rsidRPr="00CC586B" w:rsidRDefault="004061DC" w:rsidP="004061DC">
      <w:pPr>
        <w:widowControl/>
        <w:jc w:val="left"/>
        <w:rPr>
          <w:rFonts w:asciiTheme="minorEastAsia" w:eastAsiaTheme="minorEastAsia" w:hAnsiTheme="minorEastAsia"/>
          <w:b/>
          <w:bCs/>
          <w:kern w:val="0"/>
          <w:sz w:val="28"/>
        </w:rPr>
      </w:pPr>
    </w:p>
    <w:p w14:paraId="6F34F94D" w14:textId="77777777" w:rsidR="004061DC" w:rsidRPr="00CC586B" w:rsidRDefault="004061DC" w:rsidP="004061DC">
      <w:pPr>
        <w:widowControl/>
        <w:jc w:val="left"/>
        <w:rPr>
          <w:rFonts w:asciiTheme="minorEastAsia" w:eastAsiaTheme="minorEastAsia" w:hAnsiTheme="minorEastAsia"/>
          <w:b/>
          <w:bCs/>
          <w:kern w:val="0"/>
          <w:sz w:val="28"/>
        </w:rPr>
      </w:pPr>
    </w:p>
    <w:p w14:paraId="5E4CFCA0" w14:textId="77777777" w:rsidR="004061DC" w:rsidRPr="00CC586B" w:rsidRDefault="004061DC" w:rsidP="004061DC">
      <w:pPr>
        <w:widowControl/>
        <w:jc w:val="left"/>
        <w:rPr>
          <w:rFonts w:asciiTheme="minorEastAsia" w:eastAsiaTheme="minorEastAsia" w:hAnsiTheme="minorEastAsia"/>
          <w:b/>
          <w:bCs/>
          <w:kern w:val="0"/>
          <w:sz w:val="28"/>
        </w:rPr>
      </w:pPr>
    </w:p>
    <w:p w14:paraId="4A84777E" w14:textId="77777777" w:rsidR="004061DC" w:rsidRPr="00CC586B" w:rsidRDefault="004061DC" w:rsidP="004061DC">
      <w:pPr>
        <w:widowControl/>
        <w:jc w:val="left"/>
        <w:rPr>
          <w:rFonts w:asciiTheme="minorEastAsia" w:eastAsiaTheme="minorEastAsia" w:hAnsiTheme="minorEastAsia"/>
          <w:b/>
          <w:bCs/>
          <w:kern w:val="0"/>
          <w:sz w:val="28"/>
        </w:rPr>
      </w:pPr>
    </w:p>
    <w:p w14:paraId="56E8EFCB" w14:textId="77777777" w:rsidR="004061DC" w:rsidRPr="00CC586B" w:rsidRDefault="004061DC" w:rsidP="004061DC">
      <w:pPr>
        <w:widowControl/>
        <w:jc w:val="left"/>
        <w:rPr>
          <w:rFonts w:asciiTheme="minorEastAsia" w:eastAsiaTheme="minorEastAsia" w:hAnsiTheme="minorEastAsia"/>
          <w:b/>
          <w:bCs/>
          <w:kern w:val="0"/>
          <w:sz w:val="28"/>
        </w:rPr>
      </w:pPr>
    </w:p>
    <w:p w14:paraId="4144227A" w14:textId="77777777" w:rsidR="004061DC" w:rsidRPr="00CC586B" w:rsidRDefault="004061DC" w:rsidP="004061DC">
      <w:pPr>
        <w:widowControl/>
        <w:jc w:val="left"/>
        <w:rPr>
          <w:rFonts w:asciiTheme="minorEastAsia" w:eastAsiaTheme="minorEastAsia" w:hAnsiTheme="minorEastAsia"/>
          <w:b/>
          <w:bCs/>
          <w:kern w:val="0"/>
          <w:sz w:val="28"/>
        </w:rPr>
      </w:pPr>
    </w:p>
    <w:p w14:paraId="6DEB7317" w14:textId="77777777" w:rsidR="004061DC" w:rsidRPr="00CC586B" w:rsidRDefault="004061DC" w:rsidP="004061DC">
      <w:pPr>
        <w:widowControl/>
        <w:jc w:val="left"/>
        <w:rPr>
          <w:rFonts w:asciiTheme="minorEastAsia" w:eastAsiaTheme="minorEastAsia" w:hAnsiTheme="minorEastAsia"/>
          <w:b/>
          <w:bCs/>
          <w:kern w:val="0"/>
          <w:sz w:val="28"/>
        </w:rPr>
      </w:pPr>
    </w:p>
    <w:p w14:paraId="7CAB3236" w14:textId="77777777" w:rsidR="004061DC" w:rsidRPr="00CC586B" w:rsidRDefault="004061DC" w:rsidP="004061DC">
      <w:pPr>
        <w:widowControl/>
        <w:jc w:val="left"/>
        <w:rPr>
          <w:rFonts w:asciiTheme="minorEastAsia" w:eastAsiaTheme="minorEastAsia" w:hAnsiTheme="minorEastAsia"/>
          <w:b/>
          <w:bCs/>
          <w:kern w:val="0"/>
          <w:sz w:val="28"/>
        </w:rPr>
      </w:pPr>
    </w:p>
    <w:p w14:paraId="4EB2415F" w14:textId="77777777" w:rsidR="004061DC" w:rsidRPr="00CC586B" w:rsidRDefault="004061DC" w:rsidP="004061DC">
      <w:pPr>
        <w:widowControl/>
        <w:jc w:val="left"/>
        <w:rPr>
          <w:rFonts w:asciiTheme="minorEastAsia" w:eastAsiaTheme="minorEastAsia" w:hAnsiTheme="minorEastAsia"/>
          <w:b/>
          <w:bCs/>
          <w:kern w:val="0"/>
          <w:sz w:val="28"/>
        </w:rPr>
      </w:pPr>
    </w:p>
    <w:p w14:paraId="2782A7D0" w14:textId="77777777" w:rsidR="004061DC" w:rsidRPr="00CC586B" w:rsidRDefault="004061DC" w:rsidP="004061DC">
      <w:pPr>
        <w:widowControl/>
        <w:jc w:val="left"/>
        <w:rPr>
          <w:rFonts w:asciiTheme="minorEastAsia" w:eastAsiaTheme="minorEastAsia" w:hAnsiTheme="minorEastAsia"/>
          <w:b/>
          <w:bCs/>
          <w:kern w:val="0"/>
          <w:sz w:val="28"/>
        </w:rPr>
      </w:pPr>
    </w:p>
    <w:p w14:paraId="0B684848" w14:textId="7F8DDEFD" w:rsidR="00785A61" w:rsidRPr="0089572F" w:rsidRDefault="00785A61" w:rsidP="00093920">
      <w:pPr>
        <w:autoSpaceDE w:val="0"/>
        <w:autoSpaceDN w:val="0"/>
        <w:rPr>
          <w:rFonts w:asciiTheme="minorEastAsia" w:eastAsiaTheme="minorEastAsia" w:hAnsiTheme="minorEastAsia"/>
          <w:b/>
          <w:sz w:val="28"/>
        </w:rPr>
      </w:pPr>
    </w:p>
    <w:sectPr w:rsidR="00785A61" w:rsidRPr="0089572F"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2EEE" w14:textId="77777777" w:rsidR="004534F4" w:rsidRDefault="004534F4">
      <w:r>
        <w:separator/>
      </w:r>
    </w:p>
  </w:endnote>
  <w:endnote w:type="continuationSeparator" w:id="0">
    <w:p w14:paraId="277F6770" w14:textId="77777777" w:rsidR="004534F4" w:rsidRDefault="004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D2F9" w14:textId="77777777" w:rsidR="004534F4" w:rsidRDefault="004534F4" w:rsidP="008269FF">
    <w:pPr>
      <w:pStyle w:val="a7"/>
    </w:pPr>
  </w:p>
  <w:p w14:paraId="08AA60D2" w14:textId="77777777" w:rsidR="004534F4" w:rsidRDefault="00453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7A80" w14:textId="77777777" w:rsidR="004534F4" w:rsidRDefault="004534F4">
      <w:r>
        <w:separator/>
      </w:r>
    </w:p>
  </w:footnote>
  <w:footnote w:type="continuationSeparator" w:id="0">
    <w:p w14:paraId="4E359273" w14:textId="77777777" w:rsidR="004534F4" w:rsidRDefault="004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944CA"/>
    <w:multiLevelType w:val="hybridMultilevel"/>
    <w:tmpl w:val="199AAAE2"/>
    <w:lvl w:ilvl="0" w:tplc="72D61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C75BA"/>
    <w:multiLevelType w:val="hybridMultilevel"/>
    <w:tmpl w:val="25C0ACE6"/>
    <w:lvl w:ilvl="0" w:tplc="82F20FD8">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 w15:restartNumberingAfterBreak="0">
    <w:nsid w:val="3329566A"/>
    <w:multiLevelType w:val="hybridMultilevel"/>
    <w:tmpl w:val="ED7A0BB2"/>
    <w:lvl w:ilvl="0" w:tplc="B3B220A0">
      <w:start w:val="1"/>
      <w:numFmt w:val="decimalEnclosedCircle"/>
      <w:lvlText w:val="%1"/>
      <w:lvlJc w:val="left"/>
      <w:pPr>
        <w:ind w:left="1088" w:hanging="360"/>
      </w:pPr>
      <w:rPr>
        <w:rFonts w:ascii="ＭＳ 明朝" w:eastAsia="ＭＳ 明朝" w:hAnsi="ＭＳ 明朝"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3" w15:restartNumberingAfterBreak="0">
    <w:nsid w:val="48356EFC"/>
    <w:multiLevelType w:val="hybridMultilevel"/>
    <w:tmpl w:val="8026D8C6"/>
    <w:lvl w:ilvl="0" w:tplc="2EDACCD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5270FEE"/>
    <w:multiLevelType w:val="hybridMultilevel"/>
    <w:tmpl w:val="A6DE0C8A"/>
    <w:lvl w:ilvl="0" w:tplc="4BFA3E7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AA"/>
    <w:rsid w:val="00003A77"/>
    <w:rsid w:val="00006513"/>
    <w:rsid w:val="00007FA1"/>
    <w:rsid w:val="00014789"/>
    <w:rsid w:val="00020E56"/>
    <w:rsid w:val="000218BB"/>
    <w:rsid w:val="00023115"/>
    <w:rsid w:val="0002455A"/>
    <w:rsid w:val="00024980"/>
    <w:rsid w:val="00025B49"/>
    <w:rsid w:val="00031CA2"/>
    <w:rsid w:val="0003328E"/>
    <w:rsid w:val="00034CDE"/>
    <w:rsid w:val="000420BD"/>
    <w:rsid w:val="00044163"/>
    <w:rsid w:val="000446E7"/>
    <w:rsid w:val="00044CC4"/>
    <w:rsid w:val="00045A60"/>
    <w:rsid w:val="000507AD"/>
    <w:rsid w:val="00050A95"/>
    <w:rsid w:val="00050E27"/>
    <w:rsid w:val="00052C76"/>
    <w:rsid w:val="00053228"/>
    <w:rsid w:val="00054F8D"/>
    <w:rsid w:val="000567B5"/>
    <w:rsid w:val="000627CA"/>
    <w:rsid w:val="00063FC5"/>
    <w:rsid w:val="00064436"/>
    <w:rsid w:val="0006618D"/>
    <w:rsid w:val="0006624E"/>
    <w:rsid w:val="00066813"/>
    <w:rsid w:val="00070074"/>
    <w:rsid w:val="000711BE"/>
    <w:rsid w:val="00071880"/>
    <w:rsid w:val="000720C2"/>
    <w:rsid w:val="00072C13"/>
    <w:rsid w:val="000730F1"/>
    <w:rsid w:val="00073E0B"/>
    <w:rsid w:val="000749DF"/>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B0136"/>
    <w:rsid w:val="000C2AA3"/>
    <w:rsid w:val="000C4469"/>
    <w:rsid w:val="000C4D06"/>
    <w:rsid w:val="000C5673"/>
    <w:rsid w:val="000D0D88"/>
    <w:rsid w:val="000D2731"/>
    <w:rsid w:val="000D4E0C"/>
    <w:rsid w:val="000D66AB"/>
    <w:rsid w:val="000D71DA"/>
    <w:rsid w:val="000E296D"/>
    <w:rsid w:val="000E419B"/>
    <w:rsid w:val="000E449A"/>
    <w:rsid w:val="000E5A11"/>
    <w:rsid w:val="000E63EC"/>
    <w:rsid w:val="000E6A4C"/>
    <w:rsid w:val="000E7310"/>
    <w:rsid w:val="000E7F8B"/>
    <w:rsid w:val="000F28B0"/>
    <w:rsid w:val="000F37B5"/>
    <w:rsid w:val="000F3CAE"/>
    <w:rsid w:val="000F522D"/>
    <w:rsid w:val="000F77C1"/>
    <w:rsid w:val="00102C28"/>
    <w:rsid w:val="00107147"/>
    <w:rsid w:val="00110012"/>
    <w:rsid w:val="00110439"/>
    <w:rsid w:val="00115C9E"/>
    <w:rsid w:val="0011608B"/>
    <w:rsid w:val="00120C4F"/>
    <w:rsid w:val="00127381"/>
    <w:rsid w:val="00132C4E"/>
    <w:rsid w:val="0013449E"/>
    <w:rsid w:val="0013454B"/>
    <w:rsid w:val="00135C97"/>
    <w:rsid w:val="00137051"/>
    <w:rsid w:val="0013741F"/>
    <w:rsid w:val="00140544"/>
    <w:rsid w:val="001547CE"/>
    <w:rsid w:val="00154D68"/>
    <w:rsid w:val="00155755"/>
    <w:rsid w:val="00161B1E"/>
    <w:rsid w:val="001649F9"/>
    <w:rsid w:val="00165108"/>
    <w:rsid w:val="001661BD"/>
    <w:rsid w:val="00170C15"/>
    <w:rsid w:val="00172196"/>
    <w:rsid w:val="00175635"/>
    <w:rsid w:val="001905D1"/>
    <w:rsid w:val="00193514"/>
    <w:rsid w:val="00195E14"/>
    <w:rsid w:val="00196019"/>
    <w:rsid w:val="001A160D"/>
    <w:rsid w:val="001A1615"/>
    <w:rsid w:val="001A1FBE"/>
    <w:rsid w:val="001A367F"/>
    <w:rsid w:val="001A6F10"/>
    <w:rsid w:val="001B3146"/>
    <w:rsid w:val="001B5042"/>
    <w:rsid w:val="001C153F"/>
    <w:rsid w:val="001C3760"/>
    <w:rsid w:val="001C42B5"/>
    <w:rsid w:val="001C49EF"/>
    <w:rsid w:val="001C5A43"/>
    <w:rsid w:val="001C5D00"/>
    <w:rsid w:val="001C665E"/>
    <w:rsid w:val="001C6A86"/>
    <w:rsid w:val="001D3B27"/>
    <w:rsid w:val="001D5EC6"/>
    <w:rsid w:val="001D602B"/>
    <w:rsid w:val="001E24BD"/>
    <w:rsid w:val="001E457E"/>
    <w:rsid w:val="001E4987"/>
    <w:rsid w:val="001E6E37"/>
    <w:rsid w:val="001F75F9"/>
    <w:rsid w:val="001F7BE0"/>
    <w:rsid w:val="0020017E"/>
    <w:rsid w:val="002028AE"/>
    <w:rsid w:val="00202B71"/>
    <w:rsid w:val="002047AF"/>
    <w:rsid w:val="0020499D"/>
    <w:rsid w:val="002075F0"/>
    <w:rsid w:val="00211B7D"/>
    <w:rsid w:val="00211BD8"/>
    <w:rsid w:val="0021323E"/>
    <w:rsid w:val="00215AE6"/>
    <w:rsid w:val="00217DC7"/>
    <w:rsid w:val="00221129"/>
    <w:rsid w:val="002213E9"/>
    <w:rsid w:val="00233489"/>
    <w:rsid w:val="00235561"/>
    <w:rsid w:val="00240539"/>
    <w:rsid w:val="00240D25"/>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1004"/>
    <w:rsid w:val="002A2E5E"/>
    <w:rsid w:val="002A424D"/>
    <w:rsid w:val="002A431E"/>
    <w:rsid w:val="002A4C04"/>
    <w:rsid w:val="002A504B"/>
    <w:rsid w:val="002A569E"/>
    <w:rsid w:val="002A5F6D"/>
    <w:rsid w:val="002A6B24"/>
    <w:rsid w:val="002B2FA1"/>
    <w:rsid w:val="002B35F3"/>
    <w:rsid w:val="002B4872"/>
    <w:rsid w:val="002C00F5"/>
    <w:rsid w:val="002C1361"/>
    <w:rsid w:val="002C14AB"/>
    <w:rsid w:val="002C3439"/>
    <w:rsid w:val="002C56EB"/>
    <w:rsid w:val="002C7353"/>
    <w:rsid w:val="002D0F79"/>
    <w:rsid w:val="002E1B06"/>
    <w:rsid w:val="002E77B1"/>
    <w:rsid w:val="002E7B3E"/>
    <w:rsid w:val="002F0C77"/>
    <w:rsid w:val="002F16B7"/>
    <w:rsid w:val="002F1BE9"/>
    <w:rsid w:val="002F3BBE"/>
    <w:rsid w:val="002F7C1F"/>
    <w:rsid w:val="00300352"/>
    <w:rsid w:val="00300DA8"/>
    <w:rsid w:val="003013A1"/>
    <w:rsid w:val="0030234F"/>
    <w:rsid w:val="0030442A"/>
    <w:rsid w:val="00306D3D"/>
    <w:rsid w:val="00307ED9"/>
    <w:rsid w:val="003132B3"/>
    <w:rsid w:val="00314A07"/>
    <w:rsid w:val="00314C64"/>
    <w:rsid w:val="00315A2C"/>
    <w:rsid w:val="003161D2"/>
    <w:rsid w:val="003211EF"/>
    <w:rsid w:val="00324D64"/>
    <w:rsid w:val="0033124B"/>
    <w:rsid w:val="00332259"/>
    <w:rsid w:val="0033508F"/>
    <w:rsid w:val="00335755"/>
    <w:rsid w:val="0033690A"/>
    <w:rsid w:val="00340574"/>
    <w:rsid w:val="00346BE1"/>
    <w:rsid w:val="00352B09"/>
    <w:rsid w:val="00355653"/>
    <w:rsid w:val="00355E68"/>
    <w:rsid w:val="00361192"/>
    <w:rsid w:val="00361603"/>
    <w:rsid w:val="00361A1E"/>
    <w:rsid w:val="00361B52"/>
    <w:rsid w:val="00361CC6"/>
    <w:rsid w:val="00361D58"/>
    <w:rsid w:val="0036268E"/>
    <w:rsid w:val="00362BBF"/>
    <w:rsid w:val="003632E4"/>
    <w:rsid w:val="00365E67"/>
    <w:rsid w:val="003666DA"/>
    <w:rsid w:val="00383244"/>
    <w:rsid w:val="003848E0"/>
    <w:rsid w:val="00385FDD"/>
    <w:rsid w:val="00387FAF"/>
    <w:rsid w:val="0039060A"/>
    <w:rsid w:val="00390BCA"/>
    <w:rsid w:val="00391B0F"/>
    <w:rsid w:val="003921AD"/>
    <w:rsid w:val="00397D31"/>
    <w:rsid w:val="003A0CCD"/>
    <w:rsid w:val="003A0D2A"/>
    <w:rsid w:val="003A3B8A"/>
    <w:rsid w:val="003A51D1"/>
    <w:rsid w:val="003A5285"/>
    <w:rsid w:val="003B07A9"/>
    <w:rsid w:val="003B33DB"/>
    <w:rsid w:val="003B4FB0"/>
    <w:rsid w:val="003B7F45"/>
    <w:rsid w:val="003C1A0D"/>
    <w:rsid w:val="003C24C5"/>
    <w:rsid w:val="003C33D1"/>
    <w:rsid w:val="003C561F"/>
    <w:rsid w:val="003D3477"/>
    <w:rsid w:val="003D4F83"/>
    <w:rsid w:val="003E1417"/>
    <w:rsid w:val="003E56E6"/>
    <w:rsid w:val="003E64BE"/>
    <w:rsid w:val="003F1607"/>
    <w:rsid w:val="003F3E5D"/>
    <w:rsid w:val="003F4AB9"/>
    <w:rsid w:val="0040176E"/>
    <w:rsid w:val="00401D51"/>
    <w:rsid w:val="0040344B"/>
    <w:rsid w:val="0040392B"/>
    <w:rsid w:val="00404008"/>
    <w:rsid w:val="004046D4"/>
    <w:rsid w:val="00405AA0"/>
    <w:rsid w:val="004061DC"/>
    <w:rsid w:val="004118F2"/>
    <w:rsid w:val="00412B5E"/>
    <w:rsid w:val="00415149"/>
    <w:rsid w:val="00416D36"/>
    <w:rsid w:val="00417C1A"/>
    <w:rsid w:val="0042376C"/>
    <w:rsid w:val="00423A24"/>
    <w:rsid w:val="004241E3"/>
    <w:rsid w:val="00426C23"/>
    <w:rsid w:val="004305DF"/>
    <w:rsid w:val="00432F4A"/>
    <w:rsid w:val="00440C0C"/>
    <w:rsid w:val="004417BF"/>
    <w:rsid w:val="00442274"/>
    <w:rsid w:val="00442574"/>
    <w:rsid w:val="00446C70"/>
    <w:rsid w:val="00452E01"/>
    <w:rsid w:val="004534F4"/>
    <w:rsid w:val="00454E89"/>
    <w:rsid w:val="00461545"/>
    <w:rsid w:val="004653F4"/>
    <w:rsid w:val="0047252C"/>
    <w:rsid w:val="00476430"/>
    <w:rsid w:val="004833E7"/>
    <w:rsid w:val="0048415C"/>
    <w:rsid w:val="004872F7"/>
    <w:rsid w:val="0049109A"/>
    <w:rsid w:val="00491472"/>
    <w:rsid w:val="0049434D"/>
    <w:rsid w:val="00494777"/>
    <w:rsid w:val="00495D0B"/>
    <w:rsid w:val="004961EE"/>
    <w:rsid w:val="004978D8"/>
    <w:rsid w:val="004A10A1"/>
    <w:rsid w:val="004A4199"/>
    <w:rsid w:val="004B0341"/>
    <w:rsid w:val="004B1555"/>
    <w:rsid w:val="004B29AD"/>
    <w:rsid w:val="004B3797"/>
    <w:rsid w:val="004B3856"/>
    <w:rsid w:val="004B490A"/>
    <w:rsid w:val="004B5257"/>
    <w:rsid w:val="004B647A"/>
    <w:rsid w:val="004B666F"/>
    <w:rsid w:val="004C3EA3"/>
    <w:rsid w:val="004C5679"/>
    <w:rsid w:val="004D0D4D"/>
    <w:rsid w:val="004E25C5"/>
    <w:rsid w:val="004F62F1"/>
    <w:rsid w:val="004F6DC0"/>
    <w:rsid w:val="00501041"/>
    <w:rsid w:val="005049F7"/>
    <w:rsid w:val="00506E80"/>
    <w:rsid w:val="00510067"/>
    <w:rsid w:val="0051126D"/>
    <w:rsid w:val="00511AC0"/>
    <w:rsid w:val="00523CAC"/>
    <w:rsid w:val="00530164"/>
    <w:rsid w:val="005308B7"/>
    <w:rsid w:val="00530B8C"/>
    <w:rsid w:val="00540341"/>
    <w:rsid w:val="00546508"/>
    <w:rsid w:val="00547B1A"/>
    <w:rsid w:val="00552561"/>
    <w:rsid w:val="0055402D"/>
    <w:rsid w:val="00554CB8"/>
    <w:rsid w:val="005550E5"/>
    <w:rsid w:val="0055530F"/>
    <w:rsid w:val="005577EB"/>
    <w:rsid w:val="00560B14"/>
    <w:rsid w:val="00561F83"/>
    <w:rsid w:val="00562ABB"/>
    <w:rsid w:val="0056653A"/>
    <w:rsid w:val="00566FBC"/>
    <w:rsid w:val="005713C4"/>
    <w:rsid w:val="00573AB2"/>
    <w:rsid w:val="00580506"/>
    <w:rsid w:val="005866C7"/>
    <w:rsid w:val="00586864"/>
    <w:rsid w:val="0058760C"/>
    <w:rsid w:val="00593572"/>
    <w:rsid w:val="00594069"/>
    <w:rsid w:val="00594B00"/>
    <w:rsid w:val="0059646A"/>
    <w:rsid w:val="005A5C0D"/>
    <w:rsid w:val="005A6637"/>
    <w:rsid w:val="005A6E37"/>
    <w:rsid w:val="005B0668"/>
    <w:rsid w:val="005B11BA"/>
    <w:rsid w:val="005B1923"/>
    <w:rsid w:val="005B4587"/>
    <w:rsid w:val="005B53B1"/>
    <w:rsid w:val="005B6033"/>
    <w:rsid w:val="005C0839"/>
    <w:rsid w:val="005C1B12"/>
    <w:rsid w:val="005C28D2"/>
    <w:rsid w:val="005C452E"/>
    <w:rsid w:val="005C4C3A"/>
    <w:rsid w:val="005D0670"/>
    <w:rsid w:val="005D2161"/>
    <w:rsid w:val="005D254C"/>
    <w:rsid w:val="005D37E0"/>
    <w:rsid w:val="005D6289"/>
    <w:rsid w:val="005E03DE"/>
    <w:rsid w:val="005E07CE"/>
    <w:rsid w:val="005E425B"/>
    <w:rsid w:val="005E6262"/>
    <w:rsid w:val="005E6B58"/>
    <w:rsid w:val="005E6E2B"/>
    <w:rsid w:val="005E707F"/>
    <w:rsid w:val="005F072B"/>
    <w:rsid w:val="005F79A0"/>
    <w:rsid w:val="006017EE"/>
    <w:rsid w:val="00603180"/>
    <w:rsid w:val="006052DA"/>
    <w:rsid w:val="0060785D"/>
    <w:rsid w:val="00610096"/>
    <w:rsid w:val="00610D49"/>
    <w:rsid w:val="00623FD2"/>
    <w:rsid w:val="00627AE3"/>
    <w:rsid w:val="00631807"/>
    <w:rsid w:val="00631DF0"/>
    <w:rsid w:val="00634AB2"/>
    <w:rsid w:val="00637CB9"/>
    <w:rsid w:val="00640CB7"/>
    <w:rsid w:val="00640F7F"/>
    <w:rsid w:val="00641430"/>
    <w:rsid w:val="00641A26"/>
    <w:rsid w:val="00642DCF"/>
    <w:rsid w:val="00644754"/>
    <w:rsid w:val="0064625C"/>
    <w:rsid w:val="006530DC"/>
    <w:rsid w:val="006547D8"/>
    <w:rsid w:val="00654ED8"/>
    <w:rsid w:val="0065723F"/>
    <w:rsid w:val="00657AFB"/>
    <w:rsid w:val="0066014D"/>
    <w:rsid w:val="0066232D"/>
    <w:rsid w:val="00662C8E"/>
    <w:rsid w:val="006666D4"/>
    <w:rsid w:val="00670C1B"/>
    <w:rsid w:val="00670C94"/>
    <w:rsid w:val="00671F26"/>
    <w:rsid w:val="00675086"/>
    <w:rsid w:val="00675BCA"/>
    <w:rsid w:val="00676C11"/>
    <w:rsid w:val="00680180"/>
    <w:rsid w:val="00686533"/>
    <w:rsid w:val="00686A82"/>
    <w:rsid w:val="006920B7"/>
    <w:rsid w:val="0069254B"/>
    <w:rsid w:val="00692C97"/>
    <w:rsid w:val="006936DF"/>
    <w:rsid w:val="00693B03"/>
    <w:rsid w:val="00694B91"/>
    <w:rsid w:val="00695026"/>
    <w:rsid w:val="006978F8"/>
    <w:rsid w:val="006A234F"/>
    <w:rsid w:val="006B360E"/>
    <w:rsid w:val="006B6E56"/>
    <w:rsid w:val="006C006A"/>
    <w:rsid w:val="006C0476"/>
    <w:rsid w:val="006C3001"/>
    <w:rsid w:val="006C6AAD"/>
    <w:rsid w:val="006C7135"/>
    <w:rsid w:val="006D1090"/>
    <w:rsid w:val="006D5631"/>
    <w:rsid w:val="006D7E80"/>
    <w:rsid w:val="006E0005"/>
    <w:rsid w:val="006E2371"/>
    <w:rsid w:val="006F1A8F"/>
    <w:rsid w:val="006F3DD6"/>
    <w:rsid w:val="007009B4"/>
    <w:rsid w:val="00702E42"/>
    <w:rsid w:val="00704939"/>
    <w:rsid w:val="00712CE3"/>
    <w:rsid w:val="00714533"/>
    <w:rsid w:val="00722666"/>
    <w:rsid w:val="00723040"/>
    <w:rsid w:val="00723373"/>
    <w:rsid w:val="00726838"/>
    <w:rsid w:val="007304DE"/>
    <w:rsid w:val="00730773"/>
    <w:rsid w:val="00730D2B"/>
    <w:rsid w:val="00734AA6"/>
    <w:rsid w:val="00736F3F"/>
    <w:rsid w:val="0074038D"/>
    <w:rsid w:val="00740494"/>
    <w:rsid w:val="00740731"/>
    <w:rsid w:val="00740E40"/>
    <w:rsid w:val="00742B31"/>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85B8D"/>
    <w:rsid w:val="0079056F"/>
    <w:rsid w:val="00794CA9"/>
    <w:rsid w:val="00794E4A"/>
    <w:rsid w:val="00796949"/>
    <w:rsid w:val="007977C2"/>
    <w:rsid w:val="00797ACD"/>
    <w:rsid w:val="007A162C"/>
    <w:rsid w:val="007A3AA4"/>
    <w:rsid w:val="007A461C"/>
    <w:rsid w:val="007A471F"/>
    <w:rsid w:val="007A53B4"/>
    <w:rsid w:val="007A7124"/>
    <w:rsid w:val="007B54DF"/>
    <w:rsid w:val="007B5F78"/>
    <w:rsid w:val="007C0AD4"/>
    <w:rsid w:val="007C2836"/>
    <w:rsid w:val="007C718A"/>
    <w:rsid w:val="007D2C0D"/>
    <w:rsid w:val="007D43A8"/>
    <w:rsid w:val="007D5A83"/>
    <w:rsid w:val="007D71E5"/>
    <w:rsid w:val="007E1110"/>
    <w:rsid w:val="007E1825"/>
    <w:rsid w:val="007E2338"/>
    <w:rsid w:val="007E2B6C"/>
    <w:rsid w:val="007E3875"/>
    <w:rsid w:val="007E45F5"/>
    <w:rsid w:val="007F394E"/>
    <w:rsid w:val="007F3F79"/>
    <w:rsid w:val="007F5B08"/>
    <w:rsid w:val="007F7CBE"/>
    <w:rsid w:val="00803AF3"/>
    <w:rsid w:val="00803CDF"/>
    <w:rsid w:val="00803F00"/>
    <w:rsid w:val="00804D4E"/>
    <w:rsid w:val="00804F79"/>
    <w:rsid w:val="0080606D"/>
    <w:rsid w:val="00806F9F"/>
    <w:rsid w:val="0080786E"/>
    <w:rsid w:val="0081117D"/>
    <w:rsid w:val="008111A1"/>
    <w:rsid w:val="00811396"/>
    <w:rsid w:val="00813A49"/>
    <w:rsid w:val="008154EB"/>
    <w:rsid w:val="00815813"/>
    <w:rsid w:val="00817935"/>
    <w:rsid w:val="00817E62"/>
    <w:rsid w:val="0082317D"/>
    <w:rsid w:val="00825291"/>
    <w:rsid w:val="008269FF"/>
    <w:rsid w:val="0083174C"/>
    <w:rsid w:val="0083452D"/>
    <w:rsid w:val="008361C2"/>
    <w:rsid w:val="008403A9"/>
    <w:rsid w:val="00841F69"/>
    <w:rsid w:val="0084394D"/>
    <w:rsid w:val="0084507C"/>
    <w:rsid w:val="00846A7A"/>
    <w:rsid w:val="0085044E"/>
    <w:rsid w:val="0085193B"/>
    <w:rsid w:val="00852C96"/>
    <w:rsid w:val="00853BC0"/>
    <w:rsid w:val="008579BC"/>
    <w:rsid w:val="008609ED"/>
    <w:rsid w:val="00864BB7"/>
    <w:rsid w:val="00864FBB"/>
    <w:rsid w:val="00865A43"/>
    <w:rsid w:val="00865F56"/>
    <w:rsid w:val="008671AE"/>
    <w:rsid w:val="00871C9A"/>
    <w:rsid w:val="0087379B"/>
    <w:rsid w:val="008747DB"/>
    <w:rsid w:val="00874F25"/>
    <w:rsid w:val="008777CC"/>
    <w:rsid w:val="00881F80"/>
    <w:rsid w:val="00885807"/>
    <w:rsid w:val="00887097"/>
    <w:rsid w:val="00891162"/>
    <w:rsid w:val="00892D57"/>
    <w:rsid w:val="0089572F"/>
    <w:rsid w:val="00896A2B"/>
    <w:rsid w:val="00896A72"/>
    <w:rsid w:val="008A02D9"/>
    <w:rsid w:val="008A2526"/>
    <w:rsid w:val="008A61A7"/>
    <w:rsid w:val="008A63A1"/>
    <w:rsid w:val="008B06AE"/>
    <w:rsid w:val="008B09FF"/>
    <w:rsid w:val="008B1DC7"/>
    <w:rsid w:val="008B4B83"/>
    <w:rsid w:val="008B54BE"/>
    <w:rsid w:val="008B56E1"/>
    <w:rsid w:val="008B6879"/>
    <w:rsid w:val="008C13F1"/>
    <w:rsid w:val="008C345E"/>
    <w:rsid w:val="008C3742"/>
    <w:rsid w:val="008C5695"/>
    <w:rsid w:val="008C630F"/>
    <w:rsid w:val="008C6457"/>
    <w:rsid w:val="008C6C2A"/>
    <w:rsid w:val="008C6F2D"/>
    <w:rsid w:val="008C7307"/>
    <w:rsid w:val="008C7A12"/>
    <w:rsid w:val="008D4D8F"/>
    <w:rsid w:val="008D6FE4"/>
    <w:rsid w:val="008D72C7"/>
    <w:rsid w:val="008D75C4"/>
    <w:rsid w:val="008D7932"/>
    <w:rsid w:val="008E1918"/>
    <w:rsid w:val="008E5124"/>
    <w:rsid w:val="008E574A"/>
    <w:rsid w:val="008E6619"/>
    <w:rsid w:val="008E6F6C"/>
    <w:rsid w:val="008F31AA"/>
    <w:rsid w:val="008F549D"/>
    <w:rsid w:val="008F5960"/>
    <w:rsid w:val="008F60DD"/>
    <w:rsid w:val="008F71E8"/>
    <w:rsid w:val="008F775F"/>
    <w:rsid w:val="0090309A"/>
    <w:rsid w:val="00903A6B"/>
    <w:rsid w:val="00905C47"/>
    <w:rsid w:val="009064ED"/>
    <w:rsid w:val="0091096F"/>
    <w:rsid w:val="00910BA4"/>
    <w:rsid w:val="00912C78"/>
    <w:rsid w:val="00913B2B"/>
    <w:rsid w:val="00916F48"/>
    <w:rsid w:val="00930ADC"/>
    <w:rsid w:val="00932A9D"/>
    <w:rsid w:val="00932E46"/>
    <w:rsid w:val="0093303F"/>
    <w:rsid w:val="00933D46"/>
    <w:rsid w:val="0094225C"/>
    <w:rsid w:val="0094372B"/>
    <w:rsid w:val="00943E62"/>
    <w:rsid w:val="00945C99"/>
    <w:rsid w:val="00946FF7"/>
    <w:rsid w:val="00951E77"/>
    <w:rsid w:val="00954000"/>
    <w:rsid w:val="0095496F"/>
    <w:rsid w:val="009623EC"/>
    <w:rsid w:val="00962F5D"/>
    <w:rsid w:val="009635DD"/>
    <w:rsid w:val="009635E3"/>
    <w:rsid w:val="00971C42"/>
    <w:rsid w:val="00974A16"/>
    <w:rsid w:val="00977733"/>
    <w:rsid w:val="00980389"/>
    <w:rsid w:val="00985FF4"/>
    <w:rsid w:val="009864E6"/>
    <w:rsid w:val="00986AB8"/>
    <w:rsid w:val="009901DD"/>
    <w:rsid w:val="00991207"/>
    <w:rsid w:val="00993BC9"/>
    <w:rsid w:val="00996D60"/>
    <w:rsid w:val="009A0E82"/>
    <w:rsid w:val="009A29DC"/>
    <w:rsid w:val="009A4F33"/>
    <w:rsid w:val="009A529B"/>
    <w:rsid w:val="009A56AC"/>
    <w:rsid w:val="009B0E3F"/>
    <w:rsid w:val="009B3BFC"/>
    <w:rsid w:val="009B743D"/>
    <w:rsid w:val="009B7818"/>
    <w:rsid w:val="009C0210"/>
    <w:rsid w:val="009C218C"/>
    <w:rsid w:val="009C67C3"/>
    <w:rsid w:val="009D0447"/>
    <w:rsid w:val="009D11DF"/>
    <w:rsid w:val="009D233B"/>
    <w:rsid w:val="009D53C3"/>
    <w:rsid w:val="009E033E"/>
    <w:rsid w:val="009E0AAC"/>
    <w:rsid w:val="009E2D08"/>
    <w:rsid w:val="009E3FBF"/>
    <w:rsid w:val="009E5FA2"/>
    <w:rsid w:val="009F1BF7"/>
    <w:rsid w:val="009F792E"/>
    <w:rsid w:val="00A00EBA"/>
    <w:rsid w:val="00A010C7"/>
    <w:rsid w:val="00A01A24"/>
    <w:rsid w:val="00A05417"/>
    <w:rsid w:val="00A145FA"/>
    <w:rsid w:val="00A17ABD"/>
    <w:rsid w:val="00A201EF"/>
    <w:rsid w:val="00A20614"/>
    <w:rsid w:val="00A211B6"/>
    <w:rsid w:val="00A267C1"/>
    <w:rsid w:val="00A314F1"/>
    <w:rsid w:val="00A3281C"/>
    <w:rsid w:val="00A333B9"/>
    <w:rsid w:val="00A34F12"/>
    <w:rsid w:val="00A4172D"/>
    <w:rsid w:val="00A448AF"/>
    <w:rsid w:val="00A46FA5"/>
    <w:rsid w:val="00A5186E"/>
    <w:rsid w:val="00A52783"/>
    <w:rsid w:val="00A60F9C"/>
    <w:rsid w:val="00A6156A"/>
    <w:rsid w:val="00A6234F"/>
    <w:rsid w:val="00A62C6B"/>
    <w:rsid w:val="00A648E0"/>
    <w:rsid w:val="00A64C2E"/>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5BBD"/>
    <w:rsid w:val="00A87749"/>
    <w:rsid w:val="00A94BB8"/>
    <w:rsid w:val="00A96F83"/>
    <w:rsid w:val="00AA1A02"/>
    <w:rsid w:val="00AA35CB"/>
    <w:rsid w:val="00AA7FA8"/>
    <w:rsid w:val="00AB297F"/>
    <w:rsid w:val="00AB3A8D"/>
    <w:rsid w:val="00AB3BE9"/>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0034"/>
    <w:rsid w:val="00AF126A"/>
    <w:rsid w:val="00AF6251"/>
    <w:rsid w:val="00AF632C"/>
    <w:rsid w:val="00AF7E87"/>
    <w:rsid w:val="00B00A2B"/>
    <w:rsid w:val="00B06D7C"/>
    <w:rsid w:val="00B07251"/>
    <w:rsid w:val="00B07D78"/>
    <w:rsid w:val="00B11523"/>
    <w:rsid w:val="00B11E85"/>
    <w:rsid w:val="00B13BD9"/>
    <w:rsid w:val="00B1457A"/>
    <w:rsid w:val="00B200BB"/>
    <w:rsid w:val="00B20631"/>
    <w:rsid w:val="00B23188"/>
    <w:rsid w:val="00B25472"/>
    <w:rsid w:val="00B263E1"/>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176C"/>
    <w:rsid w:val="00B56344"/>
    <w:rsid w:val="00B56620"/>
    <w:rsid w:val="00B577F1"/>
    <w:rsid w:val="00B608BC"/>
    <w:rsid w:val="00B60E46"/>
    <w:rsid w:val="00B62DAE"/>
    <w:rsid w:val="00B642DC"/>
    <w:rsid w:val="00B657E6"/>
    <w:rsid w:val="00B7226A"/>
    <w:rsid w:val="00B75490"/>
    <w:rsid w:val="00B8159C"/>
    <w:rsid w:val="00B83246"/>
    <w:rsid w:val="00B84B2A"/>
    <w:rsid w:val="00B853A9"/>
    <w:rsid w:val="00B853CB"/>
    <w:rsid w:val="00B86787"/>
    <w:rsid w:val="00B878C9"/>
    <w:rsid w:val="00B9579D"/>
    <w:rsid w:val="00B967AA"/>
    <w:rsid w:val="00B97BD9"/>
    <w:rsid w:val="00BA368C"/>
    <w:rsid w:val="00BA39A0"/>
    <w:rsid w:val="00BA3AE4"/>
    <w:rsid w:val="00BA4638"/>
    <w:rsid w:val="00BA5358"/>
    <w:rsid w:val="00BB1971"/>
    <w:rsid w:val="00BB2128"/>
    <w:rsid w:val="00BB504D"/>
    <w:rsid w:val="00BB5289"/>
    <w:rsid w:val="00BB5EDF"/>
    <w:rsid w:val="00BB684C"/>
    <w:rsid w:val="00BC0ED2"/>
    <w:rsid w:val="00BC4CAF"/>
    <w:rsid w:val="00BC5A31"/>
    <w:rsid w:val="00BC63E8"/>
    <w:rsid w:val="00BD0EE2"/>
    <w:rsid w:val="00BD14C6"/>
    <w:rsid w:val="00BE06BB"/>
    <w:rsid w:val="00BE1C6F"/>
    <w:rsid w:val="00BE562D"/>
    <w:rsid w:val="00BE5A29"/>
    <w:rsid w:val="00BE695F"/>
    <w:rsid w:val="00BF0693"/>
    <w:rsid w:val="00BF1A37"/>
    <w:rsid w:val="00BF43A2"/>
    <w:rsid w:val="00BF56A7"/>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27D46"/>
    <w:rsid w:val="00C317F9"/>
    <w:rsid w:val="00C37BB8"/>
    <w:rsid w:val="00C37C4E"/>
    <w:rsid w:val="00C4101D"/>
    <w:rsid w:val="00C449D9"/>
    <w:rsid w:val="00C46B06"/>
    <w:rsid w:val="00C520F7"/>
    <w:rsid w:val="00C53893"/>
    <w:rsid w:val="00C54792"/>
    <w:rsid w:val="00C5634E"/>
    <w:rsid w:val="00C56EA0"/>
    <w:rsid w:val="00C60629"/>
    <w:rsid w:val="00C6152C"/>
    <w:rsid w:val="00C6152D"/>
    <w:rsid w:val="00C61FFA"/>
    <w:rsid w:val="00C65359"/>
    <w:rsid w:val="00C71960"/>
    <w:rsid w:val="00C75B44"/>
    <w:rsid w:val="00C77EAF"/>
    <w:rsid w:val="00C80AF1"/>
    <w:rsid w:val="00C81276"/>
    <w:rsid w:val="00C827EF"/>
    <w:rsid w:val="00C83138"/>
    <w:rsid w:val="00C9058D"/>
    <w:rsid w:val="00C9116F"/>
    <w:rsid w:val="00C9349B"/>
    <w:rsid w:val="00C95D02"/>
    <w:rsid w:val="00C97143"/>
    <w:rsid w:val="00C97AF9"/>
    <w:rsid w:val="00CA07D6"/>
    <w:rsid w:val="00CA27AB"/>
    <w:rsid w:val="00CA38C5"/>
    <w:rsid w:val="00CA62E9"/>
    <w:rsid w:val="00CB278C"/>
    <w:rsid w:val="00CB4F86"/>
    <w:rsid w:val="00CB7304"/>
    <w:rsid w:val="00CC06F5"/>
    <w:rsid w:val="00CC07B1"/>
    <w:rsid w:val="00CC09EA"/>
    <w:rsid w:val="00CC0B35"/>
    <w:rsid w:val="00CC2005"/>
    <w:rsid w:val="00CC380B"/>
    <w:rsid w:val="00CC5927"/>
    <w:rsid w:val="00CC660B"/>
    <w:rsid w:val="00CD5689"/>
    <w:rsid w:val="00CE1436"/>
    <w:rsid w:val="00CE566B"/>
    <w:rsid w:val="00CF3760"/>
    <w:rsid w:val="00CF65A8"/>
    <w:rsid w:val="00D011B9"/>
    <w:rsid w:val="00D025A8"/>
    <w:rsid w:val="00D05540"/>
    <w:rsid w:val="00D06FD9"/>
    <w:rsid w:val="00D11783"/>
    <w:rsid w:val="00D12CE0"/>
    <w:rsid w:val="00D14DA2"/>
    <w:rsid w:val="00D168BD"/>
    <w:rsid w:val="00D1736C"/>
    <w:rsid w:val="00D2328A"/>
    <w:rsid w:val="00D232E5"/>
    <w:rsid w:val="00D23552"/>
    <w:rsid w:val="00D235A8"/>
    <w:rsid w:val="00D24115"/>
    <w:rsid w:val="00D30882"/>
    <w:rsid w:val="00D30AD2"/>
    <w:rsid w:val="00D330BE"/>
    <w:rsid w:val="00D3378D"/>
    <w:rsid w:val="00D33FC9"/>
    <w:rsid w:val="00D36022"/>
    <w:rsid w:val="00D366F7"/>
    <w:rsid w:val="00D36CE8"/>
    <w:rsid w:val="00D3734A"/>
    <w:rsid w:val="00D4147B"/>
    <w:rsid w:val="00D4687D"/>
    <w:rsid w:val="00D505DF"/>
    <w:rsid w:val="00D50B00"/>
    <w:rsid w:val="00D50F94"/>
    <w:rsid w:val="00D52EC3"/>
    <w:rsid w:val="00D538B3"/>
    <w:rsid w:val="00D54B6D"/>
    <w:rsid w:val="00D5589E"/>
    <w:rsid w:val="00D558FB"/>
    <w:rsid w:val="00D55E80"/>
    <w:rsid w:val="00D61120"/>
    <w:rsid w:val="00D6412B"/>
    <w:rsid w:val="00D7025A"/>
    <w:rsid w:val="00D72AAF"/>
    <w:rsid w:val="00D75516"/>
    <w:rsid w:val="00D82413"/>
    <w:rsid w:val="00D83B5A"/>
    <w:rsid w:val="00D84ECF"/>
    <w:rsid w:val="00D90933"/>
    <w:rsid w:val="00D91384"/>
    <w:rsid w:val="00D918E6"/>
    <w:rsid w:val="00D94B76"/>
    <w:rsid w:val="00D9524D"/>
    <w:rsid w:val="00D97AAE"/>
    <w:rsid w:val="00DA03F0"/>
    <w:rsid w:val="00DA0AEF"/>
    <w:rsid w:val="00DA19ED"/>
    <w:rsid w:val="00DB055A"/>
    <w:rsid w:val="00DB18B6"/>
    <w:rsid w:val="00DB625B"/>
    <w:rsid w:val="00DC1443"/>
    <w:rsid w:val="00DC1AB7"/>
    <w:rsid w:val="00DC3641"/>
    <w:rsid w:val="00DC633E"/>
    <w:rsid w:val="00DC63BB"/>
    <w:rsid w:val="00DC70F7"/>
    <w:rsid w:val="00DC78C6"/>
    <w:rsid w:val="00DD237D"/>
    <w:rsid w:val="00DE2DC8"/>
    <w:rsid w:val="00DE3C5F"/>
    <w:rsid w:val="00DF2226"/>
    <w:rsid w:val="00DF23D4"/>
    <w:rsid w:val="00DF4701"/>
    <w:rsid w:val="00DF497A"/>
    <w:rsid w:val="00DF517A"/>
    <w:rsid w:val="00DF5E98"/>
    <w:rsid w:val="00DF6EFE"/>
    <w:rsid w:val="00E041A0"/>
    <w:rsid w:val="00E07511"/>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870E6"/>
    <w:rsid w:val="00E9000E"/>
    <w:rsid w:val="00E9312A"/>
    <w:rsid w:val="00E9399D"/>
    <w:rsid w:val="00E952EE"/>
    <w:rsid w:val="00E95A6A"/>
    <w:rsid w:val="00E96007"/>
    <w:rsid w:val="00E96477"/>
    <w:rsid w:val="00E9731B"/>
    <w:rsid w:val="00E97D34"/>
    <w:rsid w:val="00E97F5B"/>
    <w:rsid w:val="00EA4F08"/>
    <w:rsid w:val="00EA7999"/>
    <w:rsid w:val="00EB0DA5"/>
    <w:rsid w:val="00EB3C0B"/>
    <w:rsid w:val="00EB4DB5"/>
    <w:rsid w:val="00EC0805"/>
    <w:rsid w:val="00EC0A66"/>
    <w:rsid w:val="00EC39FB"/>
    <w:rsid w:val="00EC6F5C"/>
    <w:rsid w:val="00ED0C7B"/>
    <w:rsid w:val="00ED2BDD"/>
    <w:rsid w:val="00ED2F45"/>
    <w:rsid w:val="00ED3178"/>
    <w:rsid w:val="00ED36DF"/>
    <w:rsid w:val="00ED7C82"/>
    <w:rsid w:val="00EE2743"/>
    <w:rsid w:val="00EE5CB9"/>
    <w:rsid w:val="00EE7E11"/>
    <w:rsid w:val="00EF0151"/>
    <w:rsid w:val="00EF092A"/>
    <w:rsid w:val="00EF2A32"/>
    <w:rsid w:val="00EF3185"/>
    <w:rsid w:val="00EF4027"/>
    <w:rsid w:val="00EF4711"/>
    <w:rsid w:val="00EF54E5"/>
    <w:rsid w:val="00F04A42"/>
    <w:rsid w:val="00F06507"/>
    <w:rsid w:val="00F07ED5"/>
    <w:rsid w:val="00F10B1C"/>
    <w:rsid w:val="00F13D5F"/>
    <w:rsid w:val="00F2218A"/>
    <w:rsid w:val="00F22DD3"/>
    <w:rsid w:val="00F264AA"/>
    <w:rsid w:val="00F26D6F"/>
    <w:rsid w:val="00F301D8"/>
    <w:rsid w:val="00F318A6"/>
    <w:rsid w:val="00F31E22"/>
    <w:rsid w:val="00F32517"/>
    <w:rsid w:val="00F32864"/>
    <w:rsid w:val="00F35B46"/>
    <w:rsid w:val="00F4264A"/>
    <w:rsid w:val="00F42EBD"/>
    <w:rsid w:val="00F456F2"/>
    <w:rsid w:val="00F4743E"/>
    <w:rsid w:val="00F50DD5"/>
    <w:rsid w:val="00F531CE"/>
    <w:rsid w:val="00F56C87"/>
    <w:rsid w:val="00F57136"/>
    <w:rsid w:val="00F60F89"/>
    <w:rsid w:val="00F610D1"/>
    <w:rsid w:val="00F61913"/>
    <w:rsid w:val="00F67C4E"/>
    <w:rsid w:val="00F708CC"/>
    <w:rsid w:val="00F718AE"/>
    <w:rsid w:val="00F722CE"/>
    <w:rsid w:val="00F72BBB"/>
    <w:rsid w:val="00F815AB"/>
    <w:rsid w:val="00F83D00"/>
    <w:rsid w:val="00F84BE5"/>
    <w:rsid w:val="00F867AC"/>
    <w:rsid w:val="00F8691C"/>
    <w:rsid w:val="00F91CE0"/>
    <w:rsid w:val="00F928BF"/>
    <w:rsid w:val="00F92BBA"/>
    <w:rsid w:val="00F9347F"/>
    <w:rsid w:val="00F93F36"/>
    <w:rsid w:val="00F949C6"/>
    <w:rsid w:val="00F95CA9"/>
    <w:rsid w:val="00FA417A"/>
    <w:rsid w:val="00FA4FC9"/>
    <w:rsid w:val="00FB18D3"/>
    <w:rsid w:val="00FB3E60"/>
    <w:rsid w:val="00FB512F"/>
    <w:rsid w:val="00FB57A2"/>
    <w:rsid w:val="00FC0B97"/>
    <w:rsid w:val="00FC0CC8"/>
    <w:rsid w:val="00FC0FBB"/>
    <w:rsid w:val="00FC1F43"/>
    <w:rsid w:val="00FD173F"/>
    <w:rsid w:val="00FD64C6"/>
    <w:rsid w:val="00FE504E"/>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FE3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uiPriority w:val="39"/>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DE2CD-8E96-4AA3-9BEA-47B6DE646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5BF33-4024-4475-A4C4-FB54878FD675}">
  <ds:schemaRefs>
    <ds:schemaRef ds:uri="http://schemas.openxmlformats.org/officeDocument/2006/bibliography"/>
  </ds:schemaRefs>
</ds:datastoreItem>
</file>

<file path=customXml/itemProps3.xml><?xml version="1.0" encoding="utf-8"?>
<ds:datastoreItem xmlns:ds="http://schemas.openxmlformats.org/officeDocument/2006/customXml" ds:itemID="{6D121A61-8C8B-49C4-8E78-465254A34F12}">
  <ds:schemaRefs>
    <ds:schemaRef ds:uri="http://schemas.microsoft.com/sharepoint/v3/contenttype/forms"/>
  </ds:schemaRefs>
</ds:datastoreItem>
</file>

<file path=customXml/itemProps4.xml><?xml version="1.0" encoding="utf-8"?>
<ds:datastoreItem xmlns:ds="http://schemas.openxmlformats.org/officeDocument/2006/customXml" ds:itemID="{9F16FF58-A441-4D8D-8326-0F48826BE2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2051</Words>
  <Characters>11697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2024-05-31T02:54:00Z</dcterms:created>
  <dcterms:modified xsi:type="dcterms:W3CDTF">2024-05-31T02:54:00Z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