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3FE3" w14:textId="77777777" w:rsidR="00B62CB2" w:rsidRPr="002C31B6" w:rsidRDefault="00B62CB2" w:rsidP="00B62CB2">
      <w:pPr>
        <w:jc w:val="center"/>
        <w:rPr>
          <w:rFonts w:asciiTheme="majorEastAsia" w:eastAsiaTheme="majorEastAsia" w:hAnsiTheme="majorEastAsia"/>
          <w:b/>
          <w:sz w:val="22"/>
        </w:rPr>
      </w:pPr>
      <w:r w:rsidRPr="002C31B6">
        <w:rPr>
          <w:rFonts w:asciiTheme="majorEastAsia" w:eastAsiaTheme="majorEastAsia" w:hAnsiTheme="majorEastAsia" w:hint="eastAsia"/>
          <w:b/>
          <w:sz w:val="22"/>
        </w:rPr>
        <w:t>選定方法について</w:t>
      </w:r>
    </w:p>
    <w:p w14:paraId="74E9B4A3" w14:textId="77777777" w:rsidR="00B16921" w:rsidRDefault="00B16921">
      <w:pPr>
        <w:rPr>
          <w:rFonts w:asciiTheme="majorEastAsia" w:eastAsiaTheme="majorEastAsia" w:hAnsiTheme="majorEastAsia"/>
        </w:rPr>
      </w:pPr>
    </w:p>
    <w:p w14:paraId="44C3D4DD" w14:textId="77777777" w:rsidR="00B32D38" w:rsidRPr="00B16921" w:rsidRDefault="009D500C">
      <w:pPr>
        <w:rPr>
          <w:rFonts w:asciiTheme="majorEastAsia" w:eastAsiaTheme="majorEastAsia" w:hAnsiTheme="majorEastAsia"/>
          <w:b/>
          <w:u w:val="single"/>
        </w:rPr>
      </w:pPr>
      <w:r w:rsidRPr="00B16921">
        <w:rPr>
          <w:rFonts w:asciiTheme="majorEastAsia" w:eastAsiaTheme="majorEastAsia" w:hAnsiTheme="majorEastAsia" w:hint="eastAsia"/>
          <w:b/>
          <w:u w:val="single"/>
        </w:rPr>
        <w:t>１．</w:t>
      </w:r>
      <w:r w:rsidR="002C5864" w:rsidRPr="00B16921">
        <w:rPr>
          <w:rFonts w:asciiTheme="majorEastAsia" w:eastAsiaTheme="majorEastAsia" w:hAnsiTheme="majorEastAsia" w:hint="eastAsia"/>
          <w:b/>
          <w:u w:val="single"/>
        </w:rPr>
        <w:t>申請から選定の流れ</w:t>
      </w:r>
    </w:p>
    <w:p w14:paraId="27CA01AC" w14:textId="77777777" w:rsidR="002C5864" w:rsidRDefault="002C5864">
      <w:pPr>
        <w:rPr>
          <w:rFonts w:asciiTheme="majorEastAsia" w:eastAsiaTheme="majorEastAsia" w:hAnsiTheme="majorEastAsia"/>
        </w:rPr>
      </w:pPr>
    </w:p>
    <w:p w14:paraId="0BAEDFBB" w14:textId="77777777" w:rsidR="002C5864" w:rsidRPr="009D500C" w:rsidRDefault="009D500C" w:rsidP="009D500C">
      <w:pPr>
        <w:ind w:firstLineChars="100" w:firstLine="210"/>
        <w:rPr>
          <w:rFonts w:asciiTheme="majorEastAsia" w:eastAsiaTheme="majorEastAsia" w:hAnsiTheme="majorEastAsia"/>
        </w:rPr>
      </w:pPr>
      <w:r w:rsidRPr="009D500C">
        <w:rPr>
          <w:rFonts w:asciiTheme="majorEastAsia" w:eastAsiaTheme="majorEastAsia" w:hAnsiTheme="majorEastAsia" w:hint="eastAsia"/>
        </w:rPr>
        <w:t>（</w:t>
      </w:r>
      <w:r w:rsidR="002C5864" w:rsidRPr="009D500C">
        <w:rPr>
          <w:rFonts w:asciiTheme="majorEastAsia" w:eastAsiaTheme="majorEastAsia" w:hAnsiTheme="majorEastAsia" w:hint="eastAsia"/>
        </w:rPr>
        <w:t>児童少年の健全育成助成</w:t>
      </w:r>
      <w:r w:rsidRPr="009D500C">
        <w:rPr>
          <w:rFonts w:asciiTheme="majorEastAsia" w:eastAsiaTheme="majorEastAsia" w:hAnsiTheme="majorEastAsia" w:hint="eastAsia"/>
        </w:rPr>
        <w:t>）</w:t>
      </w:r>
    </w:p>
    <w:p w14:paraId="4EC9BDE8" w14:textId="77777777" w:rsidR="002C5864" w:rsidRDefault="002C5864" w:rsidP="009D500C">
      <w:pPr>
        <w:ind w:firstLineChars="100" w:firstLine="210"/>
        <w:rPr>
          <w:rFonts w:asciiTheme="majorEastAsia" w:eastAsiaTheme="majorEastAsia" w:hAnsiTheme="majorEastAsia"/>
        </w:rPr>
      </w:pPr>
      <w:r w:rsidRPr="002C5864">
        <w:rPr>
          <w:rFonts w:asciiTheme="majorEastAsia" w:eastAsiaTheme="majorEastAsia" w:hAnsiTheme="majorEastAsia" w:hint="eastAsia"/>
        </w:rPr>
        <w:t>①提出期限までに申請のあった団体が、助成</w:t>
      </w:r>
      <w:r>
        <w:rPr>
          <w:rFonts w:asciiTheme="majorEastAsia" w:eastAsiaTheme="majorEastAsia" w:hAnsiTheme="majorEastAsia" w:hint="eastAsia"/>
        </w:rPr>
        <w:t>の対象となる団体か</w:t>
      </w:r>
      <w:r w:rsidRPr="002C5864">
        <w:rPr>
          <w:rFonts w:asciiTheme="majorEastAsia" w:eastAsiaTheme="majorEastAsia" w:hAnsiTheme="majorEastAsia" w:hint="eastAsia"/>
        </w:rPr>
        <w:t>審査します。</w:t>
      </w:r>
    </w:p>
    <w:p w14:paraId="2C87573B" w14:textId="77777777" w:rsidR="002C5864" w:rsidRDefault="002C5864" w:rsidP="009D500C">
      <w:pPr>
        <w:ind w:firstLineChars="200" w:firstLine="420"/>
        <w:rPr>
          <w:rFonts w:asciiTheme="majorEastAsia" w:eastAsiaTheme="majorEastAsia" w:hAnsiTheme="majorEastAsia"/>
        </w:rPr>
      </w:pPr>
      <w:r>
        <w:rPr>
          <w:rFonts w:asciiTheme="majorEastAsia" w:eastAsiaTheme="majorEastAsia" w:hAnsiTheme="majorEastAsia" w:hint="eastAsia"/>
        </w:rPr>
        <w:t>また、申請物品が対象となる物品か審査します。</w:t>
      </w:r>
    </w:p>
    <w:p w14:paraId="5F2A4620" w14:textId="77777777" w:rsidR="002C5864" w:rsidRPr="002C5864" w:rsidRDefault="002C5864" w:rsidP="009D500C">
      <w:pPr>
        <w:ind w:firstLineChars="200" w:firstLine="420"/>
        <w:rPr>
          <w:rFonts w:asciiTheme="majorEastAsia" w:eastAsiaTheme="majorEastAsia" w:hAnsiTheme="majorEastAsia"/>
        </w:rPr>
      </w:pPr>
      <w:r>
        <w:rPr>
          <w:rFonts w:asciiTheme="majorEastAsia" w:eastAsiaTheme="majorEastAsia" w:hAnsiTheme="majorEastAsia" w:hint="eastAsia"/>
        </w:rPr>
        <w:t>団体又は物品が対象とならない場合は、推薦出来ません。</w:t>
      </w:r>
    </w:p>
    <w:p w14:paraId="73D135B4" w14:textId="77777777" w:rsidR="002C5864" w:rsidRPr="002C5864" w:rsidRDefault="002C5864" w:rsidP="009D500C">
      <w:pPr>
        <w:ind w:firstLineChars="100" w:firstLine="210"/>
        <w:rPr>
          <w:rFonts w:asciiTheme="majorEastAsia" w:eastAsiaTheme="majorEastAsia" w:hAnsiTheme="majorEastAsia"/>
        </w:rPr>
      </w:pPr>
      <w:r w:rsidRPr="002C5864">
        <w:rPr>
          <w:rFonts w:asciiTheme="majorEastAsia" w:eastAsiaTheme="majorEastAsia" w:hAnsiTheme="majorEastAsia" w:hint="eastAsia"/>
        </w:rPr>
        <w:t>②</w:t>
      </w:r>
      <w:r>
        <w:rPr>
          <w:rFonts w:asciiTheme="majorEastAsia" w:eastAsiaTheme="majorEastAsia" w:hAnsiTheme="majorEastAsia" w:hint="eastAsia"/>
        </w:rPr>
        <w:t>申請多数により</w:t>
      </w:r>
      <w:r w:rsidRPr="002C5864">
        <w:rPr>
          <w:rFonts w:asciiTheme="majorEastAsia" w:eastAsiaTheme="majorEastAsia" w:hAnsiTheme="majorEastAsia" w:hint="eastAsia"/>
        </w:rPr>
        <w:t>推薦枠を超える場合は、抽選を行い</w:t>
      </w:r>
      <w:r w:rsidR="00F64A64">
        <w:rPr>
          <w:rFonts w:asciiTheme="majorEastAsia" w:eastAsiaTheme="majorEastAsia" w:hAnsiTheme="majorEastAsia" w:hint="eastAsia"/>
        </w:rPr>
        <w:t>、</w:t>
      </w:r>
      <w:r w:rsidRPr="002C5864">
        <w:rPr>
          <w:rFonts w:asciiTheme="majorEastAsia" w:eastAsiaTheme="majorEastAsia" w:hAnsiTheme="majorEastAsia" w:hint="eastAsia"/>
        </w:rPr>
        <w:t>団体を選定します。</w:t>
      </w:r>
    </w:p>
    <w:p w14:paraId="3C0632CD" w14:textId="77777777" w:rsidR="00B62CB2" w:rsidRDefault="002C5864" w:rsidP="00B62CB2">
      <w:pPr>
        <w:ind w:leftChars="100" w:left="420" w:hangingChars="100" w:hanging="210"/>
        <w:rPr>
          <w:rFonts w:asciiTheme="majorEastAsia" w:eastAsiaTheme="majorEastAsia" w:hAnsiTheme="majorEastAsia"/>
        </w:rPr>
      </w:pPr>
      <w:r>
        <w:rPr>
          <w:rFonts w:asciiTheme="majorEastAsia" w:eastAsiaTheme="majorEastAsia" w:hAnsiTheme="majorEastAsia" w:hint="eastAsia"/>
        </w:rPr>
        <w:t>③</w:t>
      </w:r>
      <w:r w:rsidRPr="002C5864">
        <w:rPr>
          <w:rFonts w:asciiTheme="majorEastAsia" w:eastAsiaTheme="majorEastAsia" w:hAnsiTheme="majorEastAsia" w:hint="eastAsia"/>
        </w:rPr>
        <w:t>申請少数の場合は、基準を満たす全団体を推薦します。</w:t>
      </w:r>
      <w:r w:rsidR="00B62CB2">
        <w:rPr>
          <w:rFonts w:asciiTheme="majorEastAsia" w:eastAsiaTheme="majorEastAsia" w:hAnsiTheme="majorEastAsia" w:hint="eastAsia"/>
        </w:rPr>
        <w:t>（その場合、抽選は行いません。）</w:t>
      </w:r>
    </w:p>
    <w:p w14:paraId="54D7B86A" w14:textId="77777777" w:rsidR="002C5864" w:rsidRDefault="00B62CB2" w:rsidP="00B62CB2">
      <w:pPr>
        <w:ind w:leftChars="200" w:left="420"/>
        <w:rPr>
          <w:rFonts w:asciiTheme="majorEastAsia" w:eastAsiaTheme="majorEastAsia" w:hAnsiTheme="majorEastAsia"/>
        </w:rPr>
      </w:pPr>
      <w:r>
        <w:rPr>
          <w:rFonts w:asciiTheme="majorEastAsia" w:eastAsiaTheme="majorEastAsia" w:hAnsiTheme="majorEastAsia" w:hint="eastAsia"/>
        </w:rPr>
        <w:t>なお、再募集は行いません。</w:t>
      </w:r>
    </w:p>
    <w:p w14:paraId="72CAA175" w14:textId="77777777" w:rsidR="002C5864" w:rsidRPr="00B62CB2" w:rsidRDefault="002C5864">
      <w:pPr>
        <w:rPr>
          <w:rFonts w:asciiTheme="majorEastAsia" w:eastAsiaTheme="majorEastAsia" w:hAnsiTheme="majorEastAsia"/>
        </w:rPr>
      </w:pPr>
    </w:p>
    <w:p w14:paraId="62A0F55F" w14:textId="77777777" w:rsidR="002C5864" w:rsidRPr="009D500C" w:rsidRDefault="009D500C" w:rsidP="009D500C">
      <w:pPr>
        <w:ind w:firstLineChars="100" w:firstLine="210"/>
        <w:rPr>
          <w:rFonts w:asciiTheme="majorEastAsia" w:eastAsiaTheme="majorEastAsia" w:hAnsiTheme="majorEastAsia"/>
        </w:rPr>
      </w:pPr>
      <w:r w:rsidRPr="009D500C">
        <w:rPr>
          <w:rFonts w:asciiTheme="majorEastAsia" w:eastAsiaTheme="majorEastAsia" w:hAnsiTheme="majorEastAsia" w:hint="eastAsia"/>
        </w:rPr>
        <w:t>（</w:t>
      </w:r>
      <w:r w:rsidR="002C5864" w:rsidRPr="009D500C">
        <w:rPr>
          <w:rFonts w:asciiTheme="majorEastAsia" w:eastAsiaTheme="majorEastAsia" w:hAnsiTheme="majorEastAsia" w:hint="eastAsia"/>
        </w:rPr>
        <w:t>生き生きシニア活動顕彰</w:t>
      </w:r>
      <w:r w:rsidRPr="009D500C">
        <w:rPr>
          <w:rFonts w:asciiTheme="majorEastAsia" w:eastAsiaTheme="majorEastAsia" w:hAnsiTheme="majorEastAsia" w:hint="eastAsia"/>
        </w:rPr>
        <w:t>）</w:t>
      </w:r>
    </w:p>
    <w:p w14:paraId="53F21EB1" w14:textId="77777777" w:rsidR="002C5864" w:rsidRDefault="002C5864" w:rsidP="009D500C">
      <w:pPr>
        <w:ind w:firstLineChars="100" w:firstLine="210"/>
        <w:rPr>
          <w:rFonts w:asciiTheme="majorEastAsia" w:eastAsiaTheme="majorEastAsia" w:hAnsiTheme="majorEastAsia"/>
        </w:rPr>
      </w:pPr>
      <w:r>
        <w:rPr>
          <w:rFonts w:asciiTheme="majorEastAsia" w:eastAsiaTheme="majorEastAsia" w:hAnsiTheme="majorEastAsia" w:hint="eastAsia"/>
        </w:rPr>
        <w:t>①提出期限までに申請</w:t>
      </w:r>
      <w:r w:rsidRPr="002C5864">
        <w:rPr>
          <w:rFonts w:asciiTheme="majorEastAsia" w:eastAsiaTheme="majorEastAsia" w:hAnsiTheme="majorEastAsia" w:hint="eastAsia"/>
        </w:rPr>
        <w:t>のあった団体が、助成</w:t>
      </w:r>
      <w:r>
        <w:rPr>
          <w:rFonts w:asciiTheme="majorEastAsia" w:eastAsiaTheme="majorEastAsia" w:hAnsiTheme="majorEastAsia" w:hint="eastAsia"/>
        </w:rPr>
        <w:t>の対象となる団体か</w:t>
      </w:r>
      <w:r w:rsidRPr="002C5864">
        <w:rPr>
          <w:rFonts w:asciiTheme="majorEastAsia" w:eastAsiaTheme="majorEastAsia" w:hAnsiTheme="majorEastAsia" w:hint="eastAsia"/>
        </w:rPr>
        <w:t>審査します。</w:t>
      </w:r>
    </w:p>
    <w:p w14:paraId="0A905CB2" w14:textId="77777777" w:rsidR="002C5864" w:rsidRDefault="002C5864" w:rsidP="009D500C">
      <w:pPr>
        <w:ind w:firstLineChars="200" w:firstLine="420"/>
        <w:rPr>
          <w:rFonts w:asciiTheme="majorEastAsia" w:eastAsiaTheme="majorEastAsia" w:hAnsiTheme="majorEastAsia"/>
        </w:rPr>
      </w:pPr>
      <w:r>
        <w:rPr>
          <w:rFonts w:asciiTheme="majorEastAsia" w:eastAsiaTheme="majorEastAsia" w:hAnsiTheme="majorEastAsia" w:hint="eastAsia"/>
        </w:rPr>
        <w:t>団体が対象とならない場合は、推薦出来ません。</w:t>
      </w:r>
    </w:p>
    <w:p w14:paraId="5F40DDD2" w14:textId="77777777" w:rsidR="002C5864" w:rsidRPr="002C5864" w:rsidRDefault="002C5864" w:rsidP="009D500C">
      <w:pPr>
        <w:ind w:firstLineChars="100" w:firstLine="210"/>
        <w:rPr>
          <w:rFonts w:asciiTheme="majorEastAsia" w:eastAsiaTheme="majorEastAsia" w:hAnsiTheme="majorEastAsia"/>
        </w:rPr>
      </w:pPr>
      <w:r>
        <w:rPr>
          <w:rFonts w:asciiTheme="majorEastAsia" w:eastAsiaTheme="majorEastAsia" w:hAnsiTheme="majorEastAsia" w:hint="eastAsia"/>
        </w:rPr>
        <w:t>②申請多数により</w:t>
      </w:r>
      <w:r w:rsidRPr="002C5864">
        <w:rPr>
          <w:rFonts w:asciiTheme="majorEastAsia" w:eastAsiaTheme="majorEastAsia" w:hAnsiTheme="majorEastAsia" w:hint="eastAsia"/>
        </w:rPr>
        <w:t>推薦枠を超える場合は、抽選を行い団体を選定します。</w:t>
      </w:r>
    </w:p>
    <w:p w14:paraId="568AB43A" w14:textId="77777777" w:rsidR="00B62CB2" w:rsidRDefault="002C5864" w:rsidP="00B62CB2">
      <w:pPr>
        <w:ind w:firstLineChars="100" w:firstLine="210"/>
        <w:rPr>
          <w:rFonts w:asciiTheme="majorEastAsia" w:eastAsiaTheme="majorEastAsia" w:hAnsiTheme="majorEastAsia"/>
        </w:rPr>
      </w:pPr>
      <w:r>
        <w:rPr>
          <w:rFonts w:asciiTheme="majorEastAsia" w:eastAsiaTheme="majorEastAsia" w:hAnsiTheme="majorEastAsia" w:hint="eastAsia"/>
        </w:rPr>
        <w:t>③</w:t>
      </w:r>
      <w:r w:rsidRPr="002C5864">
        <w:rPr>
          <w:rFonts w:asciiTheme="majorEastAsia" w:eastAsiaTheme="majorEastAsia" w:hAnsiTheme="majorEastAsia" w:hint="eastAsia"/>
        </w:rPr>
        <w:t>申請少数の場合は、基準を満たす全団体を推薦します。</w:t>
      </w:r>
      <w:r w:rsidR="00B62CB2">
        <w:rPr>
          <w:rFonts w:asciiTheme="majorEastAsia" w:eastAsiaTheme="majorEastAsia" w:hAnsiTheme="majorEastAsia" w:hint="eastAsia"/>
        </w:rPr>
        <w:t>（その場合、抽選は行いません。）</w:t>
      </w:r>
    </w:p>
    <w:p w14:paraId="22310757" w14:textId="77777777" w:rsidR="00B62CB2" w:rsidRDefault="00B62CB2" w:rsidP="00B62CB2">
      <w:pPr>
        <w:ind w:firstLineChars="200" w:firstLine="420"/>
        <w:rPr>
          <w:rFonts w:asciiTheme="majorEastAsia" w:eastAsiaTheme="majorEastAsia" w:hAnsiTheme="majorEastAsia"/>
        </w:rPr>
      </w:pPr>
      <w:r>
        <w:rPr>
          <w:rFonts w:asciiTheme="majorEastAsia" w:eastAsiaTheme="majorEastAsia" w:hAnsiTheme="majorEastAsia" w:hint="eastAsia"/>
        </w:rPr>
        <w:t>なお、再募集は行いません。</w:t>
      </w:r>
    </w:p>
    <w:p w14:paraId="4DF34828" w14:textId="77777777" w:rsidR="002C5864" w:rsidRDefault="002C5864" w:rsidP="002C5864">
      <w:pPr>
        <w:rPr>
          <w:rFonts w:asciiTheme="majorEastAsia" w:eastAsiaTheme="majorEastAsia" w:hAnsiTheme="majorEastAsia"/>
        </w:rPr>
      </w:pPr>
    </w:p>
    <w:p w14:paraId="0923FF2D" w14:textId="77777777" w:rsidR="00AA7A25" w:rsidRPr="00B16921" w:rsidRDefault="00AA7A25" w:rsidP="00AA7A25">
      <w:pPr>
        <w:rPr>
          <w:rFonts w:asciiTheme="majorEastAsia" w:eastAsiaTheme="majorEastAsia" w:hAnsiTheme="majorEastAsia"/>
          <w:b/>
          <w:u w:val="single"/>
        </w:rPr>
      </w:pPr>
      <w:r w:rsidRPr="00B16921">
        <w:rPr>
          <w:rFonts w:asciiTheme="majorEastAsia" w:eastAsiaTheme="majorEastAsia" w:hAnsiTheme="majorEastAsia" w:hint="eastAsia"/>
          <w:b/>
          <w:u w:val="single"/>
        </w:rPr>
        <w:t>２．抽選日時</w:t>
      </w:r>
      <w:r w:rsidRPr="00FA1587">
        <w:rPr>
          <w:rFonts w:asciiTheme="majorEastAsia" w:eastAsiaTheme="majorEastAsia" w:hAnsiTheme="majorEastAsia" w:hint="eastAsia"/>
          <w:b/>
          <w:color w:val="000000" w:themeColor="text1"/>
          <w:u w:val="single"/>
        </w:rPr>
        <w:t>・場所</w:t>
      </w:r>
    </w:p>
    <w:p w14:paraId="45011041" w14:textId="77777777" w:rsidR="00AA7A25" w:rsidRDefault="00AA7A25" w:rsidP="00AA7A25">
      <w:pPr>
        <w:rPr>
          <w:rFonts w:asciiTheme="majorEastAsia" w:eastAsiaTheme="majorEastAsia" w:hAnsiTheme="majorEastAsia"/>
        </w:rPr>
      </w:pPr>
    </w:p>
    <w:p w14:paraId="54D95C36" w14:textId="561E3EE2" w:rsidR="00AA7A25" w:rsidRPr="00FA1587" w:rsidRDefault="00AA7A25" w:rsidP="00AA7A25">
      <w:pPr>
        <w:ind w:firstLineChars="100" w:firstLine="210"/>
        <w:rPr>
          <w:rFonts w:asciiTheme="majorEastAsia" w:eastAsiaTheme="majorEastAsia" w:hAnsiTheme="majorEastAsia"/>
          <w:color w:val="000000" w:themeColor="text1"/>
        </w:rPr>
      </w:pPr>
      <w:r w:rsidRPr="00FA1587">
        <w:rPr>
          <w:rFonts w:asciiTheme="majorEastAsia" w:eastAsiaTheme="majorEastAsia" w:hAnsiTheme="majorEastAsia" w:hint="eastAsia"/>
          <w:color w:val="000000" w:themeColor="text1"/>
        </w:rPr>
        <w:t>日時：令和</w:t>
      </w:r>
      <w:r w:rsidR="00454FED">
        <w:rPr>
          <w:rFonts w:asciiTheme="majorEastAsia" w:eastAsiaTheme="majorEastAsia" w:hAnsiTheme="majorEastAsia" w:hint="eastAsia"/>
          <w:color w:val="000000" w:themeColor="text1"/>
        </w:rPr>
        <w:t>６</w:t>
      </w:r>
      <w:r w:rsidRPr="00FA1587">
        <w:rPr>
          <w:rFonts w:asciiTheme="majorEastAsia" w:eastAsiaTheme="majorEastAsia" w:hAnsiTheme="majorEastAsia" w:hint="eastAsia"/>
          <w:color w:val="000000" w:themeColor="text1"/>
        </w:rPr>
        <w:t>年１１月</w:t>
      </w:r>
      <w:r w:rsidR="00335950">
        <w:rPr>
          <w:rFonts w:asciiTheme="majorEastAsia" w:eastAsiaTheme="majorEastAsia" w:hAnsiTheme="majorEastAsia" w:hint="eastAsia"/>
          <w:color w:val="000000" w:themeColor="text1"/>
        </w:rPr>
        <w:t>２７</w:t>
      </w:r>
      <w:r w:rsidRPr="00FA1587">
        <w:rPr>
          <w:rFonts w:asciiTheme="majorEastAsia" w:eastAsiaTheme="majorEastAsia" w:hAnsiTheme="majorEastAsia" w:hint="eastAsia"/>
          <w:color w:val="000000" w:themeColor="text1"/>
        </w:rPr>
        <w:t>日</w:t>
      </w:r>
      <w:r w:rsidR="00335950">
        <w:rPr>
          <w:rFonts w:asciiTheme="majorEastAsia" w:eastAsiaTheme="majorEastAsia" w:hAnsiTheme="majorEastAsia" w:hint="eastAsia"/>
          <w:color w:val="000000" w:themeColor="text1"/>
        </w:rPr>
        <w:t>（水</w:t>
      </w:r>
      <w:r w:rsidRPr="00FA1587">
        <w:rPr>
          <w:rFonts w:asciiTheme="majorEastAsia" w:eastAsiaTheme="majorEastAsia" w:hAnsiTheme="majorEastAsia" w:hint="eastAsia"/>
          <w:color w:val="000000" w:themeColor="text1"/>
        </w:rPr>
        <w:t>）午前１０時３０分抽選開始</w:t>
      </w:r>
    </w:p>
    <w:p w14:paraId="31B37236" w14:textId="77777777" w:rsidR="00AA7A25" w:rsidRPr="00FA1587" w:rsidRDefault="00AA7A25" w:rsidP="00AA7A25">
      <w:pPr>
        <w:ind w:firstLineChars="100" w:firstLine="210"/>
        <w:rPr>
          <w:rFonts w:asciiTheme="majorEastAsia" w:eastAsiaTheme="majorEastAsia" w:hAnsiTheme="majorEastAsia"/>
          <w:color w:val="000000" w:themeColor="text1"/>
        </w:rPr>
      </w:pPr>
      <w:r w:rsidRPr="00FA1587">
        <w:rPr>
          <w:rFonts w:asciiTheme="majorEastAsia" w:eastAsiaTheme="majorEastAsia" w:hAnsiTheme="majorEastAsia" w:hint="eastAsia"/>
          <w:color w:val="000000" w:themeColor="text1"/>
        </w:rPr>
        <w:t>場所：大阪市中央区大手前2丁目　大阪府庁別館８階　福祉人材・法人指導課会議室</w:t>
      </w:r>
    </w:p>
    <w:p w14:paraId="4C315F5A" w14:textId="77777777" w:rsidR="00AA7A25" w:rsidRPr="00FA1587" w:rsidRDefault="00AA7A25" w:rsidP="00AA7A25">
      <w:pPr>
        <w:rPr>
          <w:rFonts w:asciiTheme="majorEastAsia" w:eastAsiaTheme="majorEastAsia" w:hAnsiTheme="majorEastAsia"/>
          <w:color w:val="000000" w:themeColor="text1"/>
        </w:rPr>
      </w:pPr>
      <w:r w:rsidRPr="00FA1587">
        <w:rPr>
          <w:rFonts w:asciiTheme="majorEastAsia" w:eastAsiaTheme="majorEastAsia" w:hAnsiTheme="majorEastAsia" w:hint="eastAsia"/>
          <w:color w:val="000000" w:themeColor="text1"/>
        </w:rPr>
        <w:t xml:space="preserve">　　　　　　　　　　　　　　</w:t>
      </w:r>
    </w:p>
    <w:p w14:paraId="1D23E274" w14:textId="77777777" w:rsidR="00AA7A25" w:rsidRPr="00FA1587" w:rsidRDefault="00AA7A25" w:rsidP="00AA7A25">
      <w:pPr>
        <w:ind w:left="210" w:hangingChars="100" w:hanging="210"/>
        <w:rPr>
          <w:rFonts w:asciiTheme="majorEastAsia" w:eastAsiaTheme="majorEastAsia" w:hAnsiTheme="majorEastAsia"/>
          <w:color w:val="000000" w:themeColor="text1"/>
        </w:rPr>
      </w:pPr>
      <w:r w:rsidRPr="00FA1587">
        <w:rPr>
          <w:rFonts w:asciiTheme="majorEastAsia" w:eastAsiaTheme="majorEastAsia" w:hAnsiTheme="majorEastAsia" w:hint="eastAsia"/>
          <w:color w:val="000000" w:themeColor="text1"/>
        </w:rPr>
        <w:t xml:space="preserve">　　申請多数により抽選を行う場合、メールにてお知らせします。</w:t>
      </w:r>
    </w:p>
    <w:p w14:paraId="04B33F0E" w14:textId="77777777" w:rsidR="00B62CB2" w:rsidRPr="00AA7A25" w:rsidRDefault="00B62CB2" w:rsidP="002C5864">
      <w:pPr>
        <w:rPr>
          <w:rFonts w:asciiTheme="majorEastAsia" w:eastAsiaTheme="majorEastAsia" w:hAnsiTheme="majorEastAsia"/>
        </w:rPr>
      </w:pPr>
    </w:p>
    <w:p w14:paraId="6B86B76D" w14:textId="77777777" w:rsidR="009D500C" w:rsidRPr="00B16921" w:rsidRDefault="009D500C" w:rsidP="002C5864">
      <w:pPr>
        <w:rPr>
          <w:rFonts w:asciiTheme="majorEastAsia" w:eastAsiaTheme="majorEastAsia" w:hAnsiTheme="majorEastAsia"/>
          <w:b/>
          <w:u w:val="single"/>
        </w:rPr>
      </w:pPr>
      <w:r w:rsidRPr="00B16921">
        <w:rPr>
          <w:rFonts w:asciiTheme="majorEastAsia" w:eastAsiaTheme="majorEastAsia" w:hAnsiTheme="majorEastAsia" w:hint="eastAsia"/>
          <w:b/>
          <w:u w:val="single"/>
        </w:rPr>
        <w:t>３．選定方法</w:t>
      </w:r>
    </w:p>
    <w:p w14:paraId="2A37CB68" w14:textId="77777777" w:rsidR="009D500C" w:rsidRDefault="009D500C" w:rsidP="002C5864">
      <w:pPr>
        <w:rPr>
          <w:rFonts w:asciiTheme="majorEastAsia" w:eastAsiaTheme="majorEastAsia" w:hAnsiTheme="majorEastAsia"/>
        </w:rPr>
      </w:pPr>
    </w:p>
    <w:p w14:paraId="39832388" w14:textId="77777777" w:rsidR="00AA7A25" w:rsidRDefault="009D500C" w:rsidP="00AA7A25">
      <w:pPr>
        <w:ind w:leftChars="100" w:left="420" w:hangingChars="100" w:hanging="210"/>
        <w:rPr>
          <w:rFonts w:asciiTheme="majorEastAsia" w:eastAsiaTheme="majorEastAsia" w:hAnsiTheme="majorEastAsia"/>
        </w:rPr>
      </w:pPr>
      <w:r>
        <w:rPr>
          <w:rFonts w:asciiTheme="majorEastAsia" w:eastAsiaTheme="majorEastAsia" w:hAnsiTheme="majorEastAsia" w:hint="eastAsia"/>
        </w:rPr>
        <w:t>①</w:t>
      </w:r>
      <w:r w:rsidR="00AA7A25">
        <w:rPr>
          <w:rFonts w:asciiTheme="majorEastAsia" w:eastAsiaTheme="majorEastAsia" w:hAnsiTheme="majorEastAsia" w:hint="eastAsia"/>
        </w:rPr>
        <w:t>選定はくじ引きによる抽選とし、申請用紙に基づき本府担当者が実施します。</w:t>
      </w:r>
    </w:p>
    <w:p w14:paraId="76F6EE92" w14:textId="77777777" w:rsidR="00AA7A25" w:rsidRPr="00FA1587" w:rsidRDefault="00AA7A25" w:rsidP="00AA7A25">
      <w:pPr>
        <w:ind w:leftChars="200" w:left="420"/>
        <w:rPr>
          <w:rFonts w:asciiTheme="majorEastAsia" w:eastAsiaTheme="majorEastAsia" w:hAnsiTheme="majorEastAsia"/>
          <w:color w:val="000000" w:themeColor="text1"/>
        </w:rPr>
      </w:pPr>
      <w:r w:rsidRPr="00FA1587">
        <w:rPr>
          <w:rFonts w:asciiTheme="majorEastAsia" w:eastAsiaTheme="majorEastAsia" w:hAnsiTheme="majorEastAsia" w:hint="eastAsia"/>
          <w:color w:val="000000" w:themeColor="text1"/>
        </w:rPr>
        <w:t>当日の抽選は一般公開としますので、立会を希望される方はご来場ください。</w:t>
      </w:r>
    </w:p>
    <w:p w14:paraId="7A2B52E4" w14:textId="77777777" w:rsidR="009D500C" w:rsidRPr="00FA1587" w:rsidRDefault="00AA7A25" w:rsidP="00AA7A25">
      <w:pPr>
        <w:ind w:leftChars="200" w:left="420"/>
        <w:rPr>
          <w:rFonts w:asciiTheme="majorEastAsia" w:eastAsiaTheme="majorEastAsia" w:hAnsiTheme="majorEastAsia"/>
          <w:color w:val="000000" w:themeColor="text1"/>
        </w:rPr>
      </w:pPr>
      <w:r w:rsidRPr="00FA1587">
        <w:rPr>
          <w:rFonts w:asciiTheme="majorEastAsia" w:eastAsiaTheme="majorEastAsia" w:hAnsiTheme="majorEastAsia" w:hint="eastAsia"/>
          <w:color w:val="000000" w:themeColor="text1"/>
        </w:rPr>
        <w:t>（立ち合いが抽選結果に影響することはございません。）</w:t>
      </w:r>
    </w:p>
    <w:p w14:paraId="6B17FEC5" w14:textId="77777777" w:rsidR="009D500C" w:rsidRDefault="009D500C" w:rsidP="002C5864">
      <w:pPr>
        <w:rPr>
          <w:rFonts w:asciiTheme="majorEastAsia" w:eastAsiaTheme="majorEastAsia" w:hAnsiTheme="majorEastAsia"/>
        </w:rPr>
      </w:pPr>
      <w:r>
        <w:rPr>
          <w:rFonts w:asciiTheme="majorEastAsia" w:eastAsiaTheme="majorEastAsia" w:hAnsiTheme="majorEastAsia" w:hint="eastAsia"/>
        </w:rPr>
        <w:t xml:space="preserve">　②</w:t>
      </w:r>
      <w:r w:rsidR="007514C7">
        <w:rPr>
          <w:rFonts w:asciiTheme="majorEastAsia" w:eastAsiaTheme="majorEastAsia" w:hAnsiTheme="majorEastAsia" w:hint="eastAsia"/>
        </w:rPr>
        <w:t>抽選の詳細は、別紙「くじ引き方法」をご参照ください。</w:t>
      </w:r>
    </w:p>
    <w:p w14:paraId="1295B4D8" w14:textId="77777777" w:rsidR="007514C7" w:rsidRDefault="007514C7" w:rsidP="002C5864">
      <w:pPr>
        <w:rPr>
          <w:rFonts w:asciiTheme="majorEastAsia" w:eastAsiaTheme="majorEastAsia" w:hAnsiTheme="majorEastAsia"/>
        </w:rPr>
      </w:pPr>
      <w:r>
        <w:rPr>
          <w:rFonts w:asciiTheme="majorEastAsia" w:eastAsiaTheme="majorEastAsia" w:hAnsiTheme="majorEastAsia" w:hint="eastAsia"/>
        </w:rPr>
        <w:t xml:space="preserve">　③</w:t>
      </w:r>
      <w:r w:rsidR="002C31B6">
        <w:rPr>
          <w:rFonts w:asciiTheme="majorEastAsia" w:eastAsiaTheme="majorEastAsia" w:hAnsiTheme="majorEastAsia" w:hint="eastAsia"/>
        </w:rPr>
        <w:t>抽選の結果は、当選落選にかかわらずメールにてお知らせ</w:t>
      </w:r>
      <w:r>
        <w:rPr>
          <w:rFonts w:asciiTheme="majorEastAsia" w:eastAsiaTheme="majorEastAsia" w:hAnsiTheme="majorEastAsia" w:hint="eastAsia"/>
        </w:rPr>
        <w:t>します。</w:t>
      </w:r>
    </w:p>
    <w:p w14:paraId="14477DE4" w14:textId="77777777" w:rsidR="005053AE" w:rsidRDefault="005053AE" w:rsidP="002C5864">
      <w:pPr>
        <w:rPr>
          <w:rFonts w:asciiTheme="majorEastAsia" w:eastAsiaTheme="majorEastAsia" w:hAnsiTheme="majorEastAsia"/>
        </w:rPr>
      </w:pPr>
      <w:r>
        <w:rPr>
          <w:rFonts w:asciiTheme="majorEastAsia" w:eastAsiaTheme="majorEastAsia" w:hAnsiTheme="majorEastAsia" w:hint="eastAsia"/>
        </w:rPr>
        <w:t xml:space="preserve">　　（申請書のアドレスは必ず正確に記入してください。）</w:t>
      </w:r>
    </w:p>
    <w:p w14:paraId="15B548E1" w14:textId="77777777" w:rsidR="007514C7" w:rsidRDefault="007514C7" w:rsidP="002C5864">
      <w:pPr>
        <w:rPr>
          <w:rFonts w:asciiTheme="majorEastAsia" w:eastAsiaTheme="majorEastAsia" w:hAnsiTheme="majorEastAsia"/>
        </w:rPr>
      </w:pPr>
    </w:p>
    <w:p w14:paraId="66B9AA4A" w14:textId="77777777" w:rsidR="007514C7" w:rsidRPr="00B16921" w:rsidRDefault="007514C7" w:rsidP="002C5864">
      <w:pPr>
        <w:rPr>
          <w:rFonts w:asciiTheme="majorEastAsia" w:eastAsiaTheme="majorEastAsia" w:hAnsiTheme="majorEastAsia"/>
          <w:b/>
          <w:u w:val="single"/>
        </w:rPr>
      </w:pPr>
      <w:r w:rsidRPr="00B16921">
        <w:rPr>
          <w:rFonts w:asciiTheme="majorEastAsia" w:eastAsiaTheme="majorEastAsia" w:hAnsiTheme="majorEastAsia" w:hint="eastAsia"/>
          <w:b/>
          <w:u w:val="single"/>
        </w:rPr>
        <w:t>４．その他</w:t>
      </w:r>
    </w:p>
    <w:p w14:paraId="7BC6CED1" w14:textId="77777777" w:rsidR="007514C7" w:rsidRDefault="007514C7" w:rsidP="002C5864">
      <w:pPr>
        <w:rPr>
          <w:rFonts w:asciiTheme="majorEastAsia" w:eastAsiaTheme="majorEastAsia" w:hAnsiTheme="majorEastAsia"/>
        </w:rPr>
      </w:pPr>
      <w:r>
        <w:rPr>
          <w:rFonts w:asciiTheme="majorEastAsia" w:eastAsiaTheme="majorEastAsia" w:hAnsiTheme="majorEastAsia" w:hint="eastAsia"/>
        </w:rPr>
        <w:t xml:space="preserve">　・対象とならない団体や物品については、申請要項をご確認ください。</w:t>
      </w:r>
    </w:p>
    <w:p w14:paraId="14F92462" w14:textId="77777777" w:rsidR="002C31B6" w:rsidRDefault="007514C7" w:rsidP="00AA7A25">
      <w:pPr>
        <w:ind w:left="420" w:hangingChars="200" w:hanging="420"/>
        <w:rPr>
          <w:rFonts w:asciiTheme="majorEastAsia" w:eastAsiaTheme="majorEastAsia" w:hAnsiTheme="majorEastAsia"/>
          <w:u w:val="wave"/>
        </w:rPr>
      </w:pPr>
      <w:r>
        <w:rPr>
          <w:rFonts w:asciiTheme="majorEastAsia" w:eastAsiaTheme="majorEastAsia" w:hAnsiTheme="majorEastAsia" w:hint="eastAsia"/>
        </w:rPr>
        <w:t xml:space="preserve">　</w:t>
      </w:r>
      <w:r w:rsidRPr="00F64A64">
        <w:rPr>
          <w:rFonts w:asciiTheme="majorEastAsia" w:eastAsiaTheme="majorEastAsia" w:hAnsiTheme="majorEastAsia" w:hint="eastAsia"/>
        </w:rPr>
        <w:t>・</w:t>
      </w:r>
      <w:r w:rsidR="00094E5E" w:rsidRPr="00F64A64">
        <w:rPr>
          <w:rFonts w:asciiTheme="majorEastAsia" w:eastAsiaTheme="majorEastAsia" w:hAnsiTheme="majorEastAsia" w:hint="eastAsia"/>
          <w:u w:val="wave"/>
        </w:rPr>
        <w:t>助成及び顕彰の決定はニッセイ財団にて行いますので、大阪府からの推薦により必ず決定するものではない旨ご留意ください。</w:t>
      </w:r>
    </w:p>
    <w:p w14:paraId="34F59234" w14:textId="77777777" w:rsidR="00AA7A25" w:rsidRDefault="00AA7A25" w:rsidP="00AA7A25">
      <w:pPr>
        <w:ind w:left="420" w:hangingChars="200" w:hanging="420"/>
        <w:rPr>
          <w:rFonts w:asciiTheme="majorEastAsia" w:eastAsiaTheme="majorEastAsia" w:hAnsiTheme="majorEastAsia"/>
          <w:u w:val="wave"/>
        </w:rPr>
      </w:pPr>
    </w:p>
    <w:p w14:paraId="4BF69D1F" w14:textId="77777777" w:rsidR="00094E5E" w:rsidRDefault="00094E5E" w:rsidP="00352F1A">
      <w:pPr>
        <w:ind w:left="420" w:hangingChars="200" w:hanging="420"/>
        <w:jc w:val="right"/>
        <w:rPr>
          <w:rFonts w:asciiTheme="majorEastAsia" w:eastAsiaTheme="majorEastAsia" w:hAnsiTheme="majorEastAsia"/>
        </w:rPr>
      </w:pPr>
      <w:r>
        <w:rPr>
          <w:rFonts w:asciiTheme="majorEastAsia" w:eastAsiaTheme="majorEastAsia" w:hAnsiTheme="majorEastAsia" w:hint="eastAsia"/>
        </w:rPr>
        <w:lastRenderedPageBreak/>
        <w:t>（別紙）</w:t>
      </w:r>
    </w:p>
    <w:p w14:paraId="4EF68BFF" w14:textId="77777777" w:rsidR="00094E5E" w:rsidRDefault="00094E5E" w:rsidP="00B16921">
      <w:pPr>
        <w:ind w:left="440" w:hangingChars="200" w:hanging="440"/>
        <w:jc w:val="center"/>
        <w:rPr>
          <w:rFonts w:asciiTheme="majorEastAsia" w:eastAsiaTheme="majorEastAsia" w:hAnsiTheme="majorEastAsia"/>
        </w:rPr>
      </w:pPr>
      <w:r w:rsidRPr="00B16921">
        <w:rPr>
          <w:rFonts w:asciiTheme="majorEastAsia" w:eastAsiaTheme="majorEastAsia" w:hAnsiTheme="majorEastAsia" w:hint="eastAsia"/>
          <w:sz w:val="22"/>
        </w:rPr>
        <w:t>くじ引き方法</w:t>
      </w:r>
    </w:p>
    <w:p w14:paraId="63659864" w14:textId="77777777" w:rsidR="00094E5E" w:rsidRDefault="00094E5E" w:rsidP="00094E5E">
      <w:pPr>
        <w:ind w:left="420" w:hangingChars="200" w:hanging="420"/>
        <w:rPr>
          <w:rFonts w:asciiTheme="majorEastAsia" w:eastAsiaTheme="majorEastAsia" w:hAnsiTheme="majorEastAsia"/>
        </w:rPr>
      </w:pPr>
    </w:p>
    <w:p w14:paraId="4B941D9A" w14:textId="77777777" w:rsidR="003745AA" w:rsidRDefault="00094E5E" w:rsidP="00EC06D1">
      <w:pPr>
        <w:ind w:left="420" w:hangingChars="200" w:hanging="420"/>
        <w:rPr>
          <w:rFonts w:asciiTheme="majorEastAsia" w:eastAsiaTheme="majorEastAsia" w:hAnsiTheme="majorEastAsia"/>
        </w:rPr>
      </w:pPr>
      <w:r>
        <w:rPr>
          <w:rFonts w:asciiTheme="majorEastAsia" w:eastAsiaTheme="majorEastAsia" w:hAnsiTheme="majorEastAsia" w:hint="eastAsia"/>
        </w:rPr>
        <w:t>①中身が見えないように封筒に入れた</w:t>
      </w:r>
      <w:r w:rsidR="00EC06D1">
        <w:rPr>
          <w:rFonts w:asciiTheme="majorEastAsia" w:eastAsiaTheme="majorEastAsia" w:hAnsiTheme="majorEastAsia" w:hint="eastAsia"/>
        </w:rPr>
        <w:t>団体名と助成申請額が書かれた紙</w:t>
      </w:r>
      <w:r>
        <w:rPr>
          <w:rFonts w:asciiTheme="majorEastAsia" w:eastAsiaTheme="majorEastAsia" w:hAnsiTheme="majorEastAsia" w:hint="eastAsia"/>
        </w:rPr>
        <w:t>（以下、「くじ</w:t>
      </w:r>
      <w:r w:rsidR="00C0467A">
        <w:rPr>
          <w:rFonts w:asciiTheme="majorEastAsia" w:eastAsiaTheme="majorEastAsia" w:hAnsiTheme="majorEastAsia" w:hint="eastAsia"/>
        </w:rPr>
        <w:t>」</w:t>
      </w:r>
      <w:r>
        <w:rPr>
          <w:rFonts w:asciiTheme="majorEastAsia" w:eastAsiaTheme="majorEastAsia" w:hAnsiTheme="majorEastAsia" w:hint="eastAsia"/>
        </w:rPr>
        <w:t>と言い</w:t>
      </w:r>
    </w:p>
    <w:p w14:paraId="0C407EA8" w14:textId="77777777" w:rsidR="00094E5E" w:rsidRDefault="00094E5E" w:rsidP="003745AA">
      <w:pPr>
        <w:ind w:leftChars="100" w:left="420" w:hangingChars="100" w:hanging="210"/>
        <w:rPr>
          <w:rFonts w:asciiTheme="majorEastAsia" w:eastAsiaTheme="majorEastAsia" w:hAnsiTheme="majorEastAsia"/>
        </w:rPr>
      </w:pPr>
      <w:r>
        <w:rPr>
          <w:rFonts w:asciiTheme="majorEastAsia" w:eastAsiaTheme="majorEastAsia" w:hAnsiTheme="majorEastAsia" w:hint="eastAsia"/>
        </w:rPr>
        <w:t>ます。）を箱の中に入れます。</w:t>
      </w:r>
    </w:p>
    <w:p w14:paraId="2147A11D" w14:textId="77777777" w:rsidR="00094E5E" w:rsidRDefault="00094E5E" w:rsidP="00094E5E">
      <w:pPr>
        <w:ind w:left="420" w:hangingChars="200" w:hanging="420"/>
        <w:rPr>
          <w:rFonts w:asciiTheme="majorEastAsia" w:eastAsiaTheme="majorEastAsia" w:hAnsiTheme="majorEastAsia"/>
        </w:rPr>
      </w:pPr>
      <w:r>
        <w:rPr>
          <w:rFonts w:asciiTheme="majorEastAsia" w:eastAsiaTheme="majorEastAsia" w:hAnsiTheme="majorEastAsia" w:hint="eastAsia"/>
        </w:rPr>
        <w:t>②本府の担当者が、くじを引きます。</w:t>
      </w:r>
    </w:p>
    <w:p w14:paraId="53FCA435" w14:textId="77777777" w:rsidR="001C4A74" w:rsidRDefault="00094E5E" w:rsidP="00AD57C2">
      <w:pPr>
        <w:ind w:left="420" w:hangingChars="200" w:hanging="420"/>
        <w:rPr>
          <w:rFonts w:asciiTheme="majorEastAsia" w:eastAsiaTheme="majorEastAsia" w:hAnsiTheme="majorEastAsia"/>
        </w:rPr>
      </w:pPr>
      <w:r>
        <w:rPr>
          <w:rFonts w:asciiTheme="majorEastAsia" w:eastAsiaTheme="majorEastAsia" w:hAnsiTheme="majorEastAsia" w:hint="eastAsia"/>
        </w:rPr>
        <w:t>③</w:t>
      </w:r>
      <w:r w:rsidR="00534193">
        <w:rPr>
          <w:rFonts w:asciiTheme="majorEastAsia" w:eastAsiaTheme="majorEastAsia" w:hAnsiTheme="majorEastAsia" w:hint="eastAsia"/>
        </w:rPr>
        <w:t>くじ引きは</w:t>
      </w:r>
      <w:r w:rsidR="00BC4209">
        <w:rPr>
          <w:rFonts w:asciiTheme="majorEastAsia" w:eastAsiaTheme="majorEastAsia" w:hAnsiTheme="majorEastAsia" w:hint="eastAsia"/>
        </w:rPr>
        <w:t>推薦基準を満たした</w:t>
      </w:r>
      <w:r w:rsidR="001C4A74">
        <w:rPr>
          <w:rFonts w:asciiTheme="majorEastAsia" w:eastAsiaTheme="majorEastAsia" w:hAnsiTheme="majorEastAsia" w:hint="eastAsia"/>
        </w:rPr>
        <w:t>団体全てを対象に行い、くじを引いた順により推薦団体とし</w:t>
      </w:r>
    </w:p>
    <w:p w14:paraId="1E347AD2" w14:textId="77777777" w:rsidR="001C4A74" w:rsidRDefault="00534193" w:rsidP="001C4A74">
      <w:pPr>
        <w:ind w:leftChars="100" w:left="420" w:hangingChars="100" w:hanging="210"/>
        <w:rPr>
          <w:rFonts w:asciiTheme="majorEastAsia" w:eastAsiaTheme="majorEastAsia" w:hAnsiTheme="majorEastAsia"/>
        </w:rPr>
      </w:pPr>
      <w:r>
        <w:rPr>
          <w:rFonts w:asciiTheme="majorEastAsia" w:eastAsiaTheme="majorEastAsia" w:hAnsiTheme="majorEastAsia" w:hint="eastAsia"/>
        </w:rPr>
        <w:t>て選定</w:t>
      </w:r>
      <w:r w:rsidR="00195244">
        <w:rPr>
          <w:rFonts w:asciiTheme="majorEastAsia" w:eastAsiaTheme="majorEastAsia" w:hAnsiTheme="majorEastAsia" w:hint="eastAsia"/>
        </w:rPr>
        <w:t>し</w:t>
      </w:r>
      <w:r>
        <w:rPr>
          <w:rFonts w:asciiTheme="majorEastAsia" w:eastAsiaTheme="majorEastAsia" w:hAnsiTheme="majorEastAsia" w:hint="eastAsia"/>
        </w:rPr>
        <w:t>ます。</w:t>
      </w:r>
      <w:r w:rsidR="00BC4209">
        <w:rPr>
          <w:rFonts w:asciiTheme="majorEastAsia" w:eastAsiaTheme="majorEastAsia" w:hAnsiTheme="majorEastAsia" w:hint="eastAsia"/>
        </w:rPr>
        <w:t>児童・少年の健全育成助成については</w:t>
      </w:r>
      <w:r w:rsidR="00094E5E">
        <w:rPr>
          <w:rFonts w:asciiTheme="majorEastAsia" w:eastAsiaTheme="majorEastAsia" w:hAnsiTheme="majorEastAsia" w:hint="eastAsia"/>
        </w:rPr>
        <w:t>申請書に記入された助成申請額</w:t>
      </w:r>
      <w:r>
        <w:rPr>
          <w:rFonts w:asciiTheme="majorEastAsia" w:eastAsiaTheme="majorEastAsia" w:hAnsiTheme="majorEastAsia" w:hint="eastAsia"/>
        </w:rPr>
        <w:t>合計</w:t>
      </w:r>
      <w:r w:rsidR="00094E5E">
        <w:rPr>
          <w:rFonts w:asciiTheme="majorEastAsia" w:eastAsiaTheme="majorEastAsia" w:hAnsiTheme="majorEastAsia" w:hint="eastAsia"/>
        </w:rPr>
        <w:t>が</w:t>
      </w:r>
    </w:p>
    <w:p w14:paraId="5E587D8A" w14:textId="77777777" w:rsidR="001C4A74" w:rsidRDefault="00534193" w:rsidP="001C4A74">
      <w:pPr>
        <w:ind w:leftChars="100" w:left="420" w:hangingChars="100" w:hanging="210"/>
        <w:rPr>
          <w:rFonts w:asciiTheme="majorEastAsia" w:eastAsiaTheme="majorEastAsia" w:hAnsiTheme="majorEastAsia"/>
        </w:rPr>
      </w:pPr>
      <w:r>
        <w:rPr>
          <w:rFonts w:asciiTheme="majorEastAsia" w:eastAsiaTheme="majorEastAsia" w:hAnsiTheme="majorEastAsia" w:hint="eastAsia"/>
        </w:rPr>
        <w:t>助成</w:t>
      </w:r>
      <w:r w:rsidR="00094E5E">
        <w:rPr>
          <w:rFonts w:asciiTheme="majorEastAsia" w:eastAsiaTheme="majorEastAsia" w:hAnsiTheme="majorEastAsia" w:hint="eastAsia"/>
        </w:rPr>
        <w:t>枠を超えた時点</w:t>
      </w:r>
      <w:r w:rsidR="00712340">
        <w:rPr>
          <w:rFonts w:asciiTheme="majorEastAsia" w:eastAsiaTheme="majorEastAsia" w:hAnsiTheme="majorEastAsia" w:hint="eastAsia"/>
        </w:rPr>
        <w:t>から</w:t>
      </w:r>
      <w:r w:rsidR="00BC4209">
        <w:rPr>
          <w:rFonts w:asciiTheme="majorEastAsia" w:eastAsiaTheme="majorEastAsia" w:hAnsiTheme="majorEastAsia" w:hint="eastAsia"/>
        </w:rPr>
        <w:t>、生き生きシニア活動顕彰について</w:t>
      </w:r>
      <w:r w:rsidR="00712340">
        <w:rPr>
          <w:rFonts w:asciiTheme="majorEastAsia" w:eastAsiaTheme="majorEastAsia" w:hAnsiTheme="majorEastAsia" w:hint="eastAsia"/>
        </w:rPr>
        <w:t>は</w:t>
      </w:r>
      <w:r w:rsidR="00BC4209">
        <w:rPr>
          <w:rFonts w:asciiTheme="majorEastAsia" w:eastAsiaTheme="majorEastAsia" w:hAnsiTheme="majorEastAsia" w:hint="eastAsia"/>
        </w:rPr>
        <w:t>団体数が顕彰枠</w:t>
      </w:r>
      <w:r w:rsidR="00AD57C2">
        <w:rPr>
          <w:rFonts w:asciiTheme="majorEastAsia" w:eastAsiaTheme="majorEastAsia" w:hAnsiTheme="majorEastAsia" w:hint="eastAsia"/>
        </w:rPr>
        <w:t>を超えた時点</w:t>
      </w:r>
    </w:p>
    <w:p w14:paraId="03D4FA44" w14:textId="77777777" w:rsidR="00094E5E" w:rsidRDefault="00AD57C2" w:rsidP="001C4A74">
      <w:pPr>
        <w:ind w:leftChars="100" w:left="420" w:hangingChars="100" w:hanging="210"/>
        <w:rPr>
          <w:rFonts w:asciiTheme="majorEastAsia" w:eastAsiaTheme="majorEastAsia" w:hAnsiTheme="majorEastAsia"/>
        </w:rPr>
      </w:pPr>
      <w:r>
        <w:rPr>
          <w:rFonts w:asciiTheme="majorEastAsia" w:eastAsiaTheme="majorEastAsia" w:hAnsiTheme="majorEastAsia" w:hint="eastAsia"/>
        </w:rPr>
        <w:t>からは</w:t>
      </w:r>
      <w:r w:rsidR="00712340">
        <w:rPr>
          <w:rFonts w:asciiTheme="majorEastAsia" w:eastAsiaTheme="majorEastAsia" w:hAnsiTheme="majorEastAsia" w:hint="eastAsia"/>
        </w:rPr>
        <w:t>、補欠として順に</w:t>
      </w:r>
      <w:r w:rsidR="00534193">
        <w:rPr>
          <w:rFonts w:asciiTheme="majorEastAsia" w:eastAsiaTheme="majorEastAsia" w:hAnsiTheme="majorEastAsia" w:hint="eastAsia"/>
        </w:rPr>
        <w:t>選定されます</w:t>
      </w:r>
      <w:r w:rsidR="00094E5E">
        <w:rPr>
          <w:rFonts w:asciiTheme="majorEastAsia" w:eastAsiaTheme="majorEastAsia" w:hAnsiTheme="majorEastAsia" w:hint="eastAsia"/>
        </w:rPr>
        <w:t>。</w:t>
      </w:r>
      <w:r w:rsidR="00AA7A25" w:rsidRPr="00C357C6">
        <w:rPr>
          <w:rFonts w:asciiTheme="majorEastAsia" w:eastAsiaTheme="majorEastAsia" w:hAnsiTheme="majorEastAsia" w:hint="eastAsia"/>
          <w:color w:val="FF0000"/>
        </w:rPr>
        <w:t>（</w:t>
      </w:r>
      <w:r w:rsidR="00C357C6" w:rsidRPr="00C357C6">
        <w:rPr>
          <w:rFonts w:asciiTheme="majorEastAsia" w:eastAsiaTheme="majorEastAsia" w:hAnsiTheme="majorEastAsia" w:hint="eastAsia"/>
          <w:color w:val="FF0000"/>
        </w:rPr>
        <w:t>各枠のラインをまたぐ団体は、補欠となります。</w:t>
      </w:r>
      <w:r w:rsidR="00AA7A25" w:rsidRPr="00C357C6">
        <w:rPr>
          <w:rFonts w:asciiTheme="majorEastAsia" w:eastAsiaTheme="majorEastAsia" w:hAnsiTheme="majorEastAsia" w:hint="eastAsia"/>
          <w:color w:val="FF0000"/>
        </w:rPr>
        <w:t>）</w:t>
      </w:r>
    </w:p>
    <w:p w14:paraId="1C91C218" w14:textId="77777777" w:rsidR="00094E5E" w:rsidRDefault="00094E5E" w:rsidP="001C4A74">
      <w:pPr>
        <w:ind w:left="210" w:hangingChars="100" w:hanging="210"/>
        <w:rPr>
          <w:rFonts w:asciiTheme="majorEastAsia" w:eastAsiaTheme="majorEastAsia" w:hAnsiTheme="majorEastAsia"/>
        </w:rPr>
      </w:pPr>
      <w:r>
        <w:rPr>
          <w:rFonts w:asciiTheme="majorEastAsia" w:eastAsiaTheme="majorEastAsia" w:hAnsiTheme="majorEastAsia" w:hint="eastAsia"/>
        </w:rPr>
        <w:t>④補欠の方には、</w:t>
      </w:r>
      <w:r w:rsidR="002C31B6">
        <w:rPr>
          <w:rFonts w:asciiTheme="majorEastAsia" w:eastAsiaTheme="majorEastAsia" w:hAnsiTheme="majorEastAsia" w:hint="eastAsia"/>
        </w:rPr>
        <w:t>補欠となった旨連絡のうえ、</w:t>
      </w:r>
      <w:r w:rsidR="000062B7">
        <w:rPr>
          <w:rFonts w:asciiTheme="majorEastAsia" w:eastAsiaTheme="majorEastAsia" w:hAnsiTheme="majorEastAsia" w:hint="eastAsia"/>
        </w:rPr>
        <w:t>推薦団体からの</w:t>
      </w:r>
      <w:r>
        <w:rPr>
          <w:rFonts w:asciiTheme="majorEastAsia" w:eastAsiaTheme="majorEastAsia" w:hAnsiTheme="majorEastAsia" w:hint="eastAsia"/>
        </w:rPr>
        <w:t>キャンセルが出た時点で順にご連絡いたします。</w:t>
      </w:r>
    </w:p>
    <w:p w14:paraId="1ECFDFD3" w14:textId="77777777" w:rsidR="00094E5E" w:rsidRPr="000062B7" w:rsidRDefault="00094E5E" w:rsidP="00094E5E">
      <w:pPr>
        <w:rPr>
          <w:rFonts w:asciiTheme="majorEastAsia" w:eastAsiaTheme="majorEastAsia" w:hAnsiTheme="majorEastAsia"/>
        </w:rPr>
      </w:pPr>
    </w:p>
    <w:p w14:paraId="27CA519C" w14:textId="77777777" w:rsidR="00094E5E" w:rsidRDefault="00094E5E" w:rsidP="00094E5E">
      <w:pPr>
        <w:rPr>
          <w:rFonts w:asciiTheme="majorEastAsia" w:eastAsiaTheme="majorEastAsia" w:hAnsiTheme="majorEastAsia"/>
        </w:rPr>
      </w:pPr>
    </w:p>
    <w:p w14:paraId="17A98ABE" w14:textId="77777777" w:rsidR="00352F1A" w:rsidRDefault="00352F1A" w:rsidP="00094E5E">
      <w:pPr>
        <w:rPr>
          <w:rFonts w:asciiTheme="majorEastAsia" w:eastAsiaTheme="majorEastAsia" w:hAnsiTheme="majorEastAsia"/>
        </w:rPr>
      </w:pPr>
      <w:r>
        <w:rPr>
          <w:rFonts w:asciiTheme="majorEastAsia" w:eastAsiaTheme="majorEastAsia" w:hAnsiTheme="majorEastAsia" w:hint="eastAsia"/>
        </w:rPr>
        <w:t>（注意事項）</w:t>
      </w:r>
    </w:p>
    <w:p w14:paraId="5E3C4FEC" w14:textId="77777777" w:rsidR="00352F1A" w:rsidRDefault="00352F1A" w:rsidP="00352F1A">
      <w:pPr>
        <w:ind w:left="210" w:hangingChars="100" w:hanging="210"/>
        <w:rPr>
          <w:rFonts w:asciiTheme="majorEastAsia" w:eastAsiaTheme="majorEastAsia" w:hAnsiTheme="majorEastAsia"/>
        </w:rPr>
      </w:pPr>
      <w:r>
        <w:rPr>
          <w:rFonts w:asciiTheme="majorEastAsia" w:eastAsiaTheme="majorEastAsia" w:hAnsiTheme="majorEastAsia" w:hint="eastAsia"/>
        </w:rPr>
        <w:t>・「児童・少年の健全育成助成」及び「生き生きシニア活動顕彰」を上記の方法で別々に選定します。</w:t>
      </w:r>
    </w:p>
    <w:p w14:paraId="4AD2F3B7" w14:textId="77777777" w:rsidR="00352F1A" w:rsidRPr="002C5864" w:rsidRDefault="00352F1A" w:rsidP="00352F1A">
      <w:pPr>
        <w:rPr>
          <w:rFonts w:asciiTheme="majorEastAsia" w:eastAsiaTheme="majorEastAsia" w:hAnsiTheme="majorEastAsia"/>
        </w:rPr>
      </w:pPr>
    </w:p>
    <w:sectPr w:rsidR="00352F1A" w:rsidRPr="002C5864" w:rsidSect="00B16921">
      <w:pgSz w:w="11906" w:h="16838"/>
      <w:pgMar w:top="1134"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F5AE" w14:textId="77777777" w:rsidR="003D4EE7" w:rsidRDefault="003D4EE7" w:rsidP="003D4EE7">
      <w:r>
        <w:separator/>
      </w:r>
    </w:p>
  </w:endnote>
  <w:endnote w:type="continuationSeparator" w:id="0">
    <w:p w14:paraId="2D993116" w14:textId="77777777" w:rsidR="003D4EE7" w:rsidRDefault="003D4EE7" w:rsidP="003D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8B4D" w14:textId="77777777" w:rsidR="003D4EE7" w:rsidRDefault="003D4EE7" w:rsidP="003D4EE7">
      <w:r>
        <w:separator/>
      </w:r>
    </w:p>
  </w:footnote>
  <w:footnote w:type="continuationSeparator" w:id="0">
    <w:p w14:paraId="6115E135" w14:textId="77777777" w:rsidR="003D4EE7" w:rsidRDefault="003D4EE7" w:rsidP="003D4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64"/>
    <w:rsid w:val="000062B7"/>
    <w:rsid w:val="00094E5E"/>
    <w:rsid w:val="000D6F7C"/>
    <w:rsid w:val="00195244"/>
    <w:rsid w:val="001C4A74"/>
    <w:rsid w:val="0026284F"/>
    <w:rsid w:val="002C31B6"/>
    <w:rsid w:val="002C5864"/>
    <w:rsid w:val="00335950"/>
    <w:rsid w:val="00352F1A"/>
    <w:rsid w:val="003745AA"/>
    <w:rsid w:val="003D4EE7"/>
    <w:rsid w:val="004034EA"/>
    <w:rsid w:val="00454FED"/>
    <w:rsid w:val="00477FED"/>
    <w:rsid w:val="004A7A36"/>
    <w:rsid w:val="005053AE"/>
    <w:rsid w:val="00534193"/>
    <w:rsid w:val="00712340"/>
    <w:rsid w:val="007514C7"/>
    <w:rsid w:val="008C7B6C"/>
    <w:rsid w:val="009D500C"/>
    <w:rsid w:val="00A84685"/>
    <w:rsid w:val="00AA7A25"/>
    <w:rsid w:val="00AD57C2"/>
    <w:rsid w:val="00B16921"/>
    <w:rsid w:val="00B32D38"/>
    <w:rsid w:val="00B62CB2"/>
    <w:rsid w:val="00BB1B5E"/>
    <w:rsid w:val="00BC4209"/>
    <w:rsid w:val="00C0467A"/>
    <w:rsid w:val="00C357C6"/>
    <w:rsid w:val="00EC06D1"/>
    <w:rsid w:val="00EC4AA0"/>
    <w:rsid w:val="00F64A64"/>
    <w:rsid w:val="00FA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4F4B0BC"/>
  <w15:docId w15:val="{FF0883AF-909D-4D18-A5C2-BBB1EC91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EE7"/>
    <w:pPr>
      <w:tabs>
        <w:tab w:val="center" w:pos="4252"/>
        <w:tab w:val="right" w:pos="8504"/>
      </w:tabs>
      <w:snapToGrid w:val="0"/>
    </w:pPr>
  </w:style>
  <w:style w:type="character" w:customStyle="1" w:styleId="a4">
    <w:name w:val="ヘッダー (文字)"/>
    <w:basedOn w:val="a0"/>
    <w:link w:val="a3"/>
    <w:uiPriority w:val="99"/>
    <w:rsid w:val="003D4EE7"/>
  </w:style>
  <w:style w:type="paragraph" w:styleId="a5">
    <w:name w:val="footer"/>
    <w:basedOn w:val="a"/>
    <w:link w:val="a6"/>
    <w:uiPriority w:val="99"/>
    <w:unhideWhenUsed/>
    <w:rsid w:val="003D4EE7"/>
    <w:pPr>
      <w:tabs>
        <w:tab w:val="center" w:pos="4252"/>
        <w:tab w:val="right" w:pos="8504"/>
      </w:tabs>
      <w:snapToGrid w:val="0"/>
    </w:pPr>
  </w:style>
  <w:style w:type="character" w:customStyle="1" w:styleId="a6">
    <w:name w:val="フッター (文字)"/>
    <w:basedOn w:val="a0"/>
    <w:link w:val="a5"/>
    <w:uiPriority w:val="99"/>
    <w:rsid w:val="003D4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C26B-C16E-4405-9199-B6A5C62A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河村　祐希</cp:lastModifiedBy>
  <cp:revision>6</cp:revision>
  <cp:lastPrinted>2023-09-22T01:45:00Z</cp:lastPrinted>
  <dcterms:created xsi:type="dcterms:W3CDTF">2023-09-01T04:00:00Z</dcterms:created>
  <dcterms:modified xsi:type="dcterms:W3CDTF">2024-09-19T01:49:00Z</dcterms:modified>
</cp:coreProperties>
</file>