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CAF92" w14:textId="1B955AE0"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97664" behindDoc="0" locked="0" layoutInCell="1" allowOverlap="1" wp14:anchorId="750C0D62" wp14:editId="48EBD79F">
                <wp:simplePos x="0" y="0"/>
                <wp:positionH relativeFrom="column">
                  <wp:posOffset>4823460</wp:posOffset>
                </wp:positionH>
                <wp:positionV relativeFrom="paragraph">
                  <wp:posOffset>-283210</wp:posOffset>
                </wp:positionV>
                <wp:extent cx="1457325" cy="457200"/>
                <wp:effectExtent l="0" t="0" r="0" b="0"/>
                <wp:wrapNone/>
                <wp:docPr id="5376" name="AutoShape 5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0096233" id="AutoShape 5550" o:spid="_x0000_s1026" style="position:absolute;left:0;text-align:left;margin-left:379.8pt;margin-top:-22.3pt;width:114.7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" filled="f" stroked="f">
                <v:textbox inset="5.85pt,.7pt,5.85pt,.7pt"/>
              </v:roundrect>
            </w:pict>
          </mc:Fallback>
        </mc:AlternateContent>
      </w:r>
    </w:p>
    <w:p w14:paraId="46C87451" w14:textId="77777777" w:rsidR="00911042" w:rsidRPr="00005983" w:rsidRDefault="00911042" w:rsidP="00911042">
      <w:pPr>
        <w:spacing w:line="380" w:lineRule="exact"/>
        <w:rPr>
          <w:color w:val="000000"/>
        </w:rPr>
      </w:pPr>
    </w:p>
    <w:p w14:paraId="13232012" w14:textId="77777777" w:rsidR="00911042" w:rsidRPr="00005983" w:rsidRDefault="00911042" w:rsidP="00911042">
      <w:pPr>
        <w:spacing w:line="380" w:lineRule="exact"/>
        <w:rPr>
          <w:color w:val="000000"/>
        </w:rPr>
      </w:pPr>
    </w:p>
    <w:p w14:paraId="45920172" w14:textId="77777777" w:rsidR="00451024" w:rsidRPr="00005983" w:rsidRDefault="00451024" w:rsidP="00911042">
      <w:pPr>
        <w:spacing w:line="380" w:lineRule="exact"/>
        <w:rPr>
          <w:color w:val="000000"/>
        </w:rPr>
      </w:pPr>
    </w:p>
    <w:p w14:paraId="0D4E4104" w14:textId="77777777" w:rsidR="00451024" w:rsidRPr="00005983" w:rsidRDefault="00451024" w:rsidP="00911042">
      <w:pPr>
        <w:spacing w:line="380" w:lineRule="exact"/>
        <w:rPr>
          <w:color w:val="000000"/>
        </w:rPr>
      </w:pPr>
    </w:p>
    <w:p w14:paraId="0E20FEB0" w14:textId="77777777" w:rsidR="00911042" w:rsidRPr="00005983" w:rsidRDefault="00911042" w:rsidP="00911042">
      <w:pPr>
        <w:spacing w:line="380" w:lineRule="exact"/>
        <w:rPr>
          <w:color w:val="000000"/>
        </w:rPr>
      </w:pPr>
    </w:p>
    <w:p w14:paraId="22D75D50" w14:textId="77777777" w:rsidR="00911042" w:rsidRPr="00005983" w:rsidRDefault="00911042" w:rsidP="00911042">
      <w:pPr>
        <w:spacing w:line="480" w:lineRule="auto"/>
        <w:jc w:val="center"/>
        <w:rPr>
          <w:rFonts w:ascii="ＭＳ ゴシック" w:eastAsia="ＭＳ ゴシック" w:hAnsi="ＭＳ ゴシック"/>
          <w:color w:val="000000"/>
          <w:kern w:val="0"/>
          <w:sz w:val="40"/>
          <w:szCs w:val="40"/>
        </w:rPr>
      </w:pPr>
      <w:r w:rsidRPr="00530B1A">
        <w:rPr>
          <w:rFonts w:ascii="ＭＳ ゴシック" w:eastAsia="ＭＳ ゴシック" w:hAnsi="ＭＳ ゴシック" w:hint="eastAsia"/>
          <w:color w:val="000000"/>
          <w:spacing w:val="80"/>
          <w:w w:val="89"/>
          <w:kern w:val="0"/>
          <w:sz w:val="40"/>
          <w:szCs w:val="40"/>
          <w:fitText w:val="6000" w:id="945479168"/>
        </w:rPr>
        <w:t>大阪湾圏域広域処理場整</w:t>
      </w:r>
      <w:r w:rsidRPr="00530B1A">
        <w:rPr>
          <w:rFonts w:ascii="ＭＳ ゴシック" w:eastAsia="ＭＳ ゴシック" w:hAnsi="ＭＳ ゴシック" w:hint="eastAsia"/>
          <w:color w:val="000000"/>
          <w:spacing w:val="1"/>
          <w:w w:val="89"/>
          <w:kern w:val="0"/>
          <w:sz w:val="40"/>
          <w:szCs w:val="40"/>
          <w:fitText w:val="6000" w:id="945479168"/>
        </w:rPr>
        <w:t>備</w:t>
      </w:r>
      <w:r w:rsidRPr="00FA34B8">
        <w:rPr>
          <w:rFonts w:ascii="ＭＳ ゴシック" w:eastAsia="ＭＳ ゴシック" w:hAnsi="ＭＳ ゴシック" w:hint="eastAsia"/>
          <w:color w:val="000000"/>
          <w:spacing w:val="87"/>
          <w:w w:val="97"/>
          <w:kern w:val="0"/>
          <w:sz w:val="40"/>
          <w:szCs w:val="40"/>
          <w:fitText w:val="6000" w:id="945479169"/>
        </w:rPr>
        <w:t>事業に係る環境監視結</w:t>
      </w:r>
      <w:r w:rsidRPr="00FA34B8">
        <w:rPr>
          <w:rFonts w:ascii="ＭＳ ゴシック" w:eastAsia="ＭＳ ゴシック" w:hAnsi="ＭＳ ゴシック" w:hint="eastAsia"/>
          <w:color w:val="000000"/>
          <w:spacing w:val="-1"/>
          <w:w w:val="97"/>
          <w:kern w:val="0"/>
          <w:sz w:val="40"/>
          <w:szCs w:val="40"/>
          <w:fitText w:val="6000" w:id="945479169"/>
        </w:rPr>
        <w:t>果</w:t>
      </w:r>
    </w:p>
    <w:p w14:paraId="3B238275" w14:textId="77777777" w:rsidR="00911042" w:rsidRPr="00005983" w:rsidRDefault="00911042" w:rsidP="00911042">
      <w:pPr>
        <w:spacing w:line="380" w:lineRule="exact"/>
        <w:rPr>
          <w:color w:val="000000"/>
        </w:rPr>
      </w:pPr>
    </w:p>
    <w:p w14:paraId="5C50856A" w14:textId="77777777" w:rsidR="00451024" w:rsidRPr="00005983" w:rsidRDefault="00451024" w:rsidP="00911042">
      <w:pPr>
        <w:spacing w:line="380" w:lineRule="exact"/>
        <w:rPr>
          <w:color w:val="000000"/>
        </w:rPr>
      </w:pPr>
    </w:p>
    <w:p w14:paraId="181B1538" w14:textId="2E0DE39D" w:rsidR="00911042" w:rsidRPr="00005983" w:rsidRDefault="002E7353" w:rsidP="00911042">
      <w:pPr>
        <w:jc w:val="center"/>
        <w:rPr>
          <w:rFonts w:ascii="ＭＳ ゴシック" w:eastAsia="ＭＳ ゴシック" w:hAnsi="ＭＳ ゴシック"/>
          <w:color w:val="000000"/>
          <w:kern w:val="0"/>
          <w:sz w:val="40"/>
          <w:szCs w:val="40"/>
        </w:rPr>
      </w:pPr>
      <w:r w:rsidRPr="00005983">
        <w:rPr>
          <w:rFonts w:ascii="ＭＳ ゴシック" w:eastAsia="ＭＳ ゴシック" w:hAnsi="ＭＳ ゴシック" w:hint="eastAsia"/>
          <w:color w:val="000000"/>
          <w:kern w:val="0"/>
          <w:sz w:val="40"/>
          <w:szCs w:val="40"/>
        </w:rPr>
        <w:t>令和</w:t>
      </w:r>
      <w:r w:rsidR="00FC7480" w:rsidRPr="00256F3C">
        <w:rPr>
          <w:rFonts w:ascii="ＭＳ ゴシック" w:eastAsia="ＭＳ ゴシック" w:hAnsi="ＭＳ ゴシック" w:hint="eastAsia"/>
          <w:kern w:val="0"/>
          <w:sz w:val="40"/>
          <w:szCs w:val="40"/>
        </w:rPr>
        <w:t>６</w:t>
      </w:r>
      <w:r w:rsidRPr="00005983">
        <w:rPr>
          <w:rFonts w:ascii="ＭＳ ゴシック" w:eastAsia="ＭＳ ゴシック" w:hAnsi="ＭＳ ゴシック" w:hint="eastAsia"/>
          <w:color w:val="000000"/>
          <w:kern w:val="0"/>
          <w:sz w:val="40"/>
          <w:szCs w:val="40"/>
        </w:rPr>
        <w:t>年度</w:t>
      </w:r>
      <w:r w:rsidR="00862E79" w:rsidRPr="00005983">
        <w:rPr>
          <w:rFonts w:ascii="ＭＳ ゴシック" w:eastAsia="ＭＳ ゴシック" w:hAnsi="ＭＳ ゴシック" w:hint="eastAsia"/>
          <w:color w:val="000000"/>
          <w:kern w:val="0"/>
          <w:sz w:val="40"/>
          <w:szCs w:val="40"/>
        </w:rPr>
        <w:t xml:space="preserve">　</w:t>
      </w:r>
      <w:r w:rsidR="00911042" w:rsidRPr="00005983">
        <w:rPr>
          <w:rFonts w:ascii="ＭＳ ゴシック" w:eastAsia="ＭＳ ゴシック" w:hAnsi="ＭＳ ゴシック" w:hint="eastAsia"/>
          <w:color w:val="000000"/>
          <w:kern w:val="0"/>
          <w:sz w:val="40"/>
          <w:szCs w:val="40"/>
        </w:rPr>
        <w:t>報告書</w:t>
      </w:r>
    </w:p>
    <w:p w14:paraId="6209B36C" w14:textId="062C8CFE" w:rsidR="00911042" w:rsidRPr="00005983" w:rsidRDefault="00911042" w:rsidP="00911042">
      <w:pPr>
        <w:pStyle w:val="ae"/>
        <w:rPr>
          <w:color w:val="000000"/>
        </w:rPr>
      </w:pPr>
    </w:p>
    <w:p w14:paraId="29352B46" w14:textId="77777777" w:rsidR="00911042" w:rsidRPr="00005983" w:rsidRDefault="00911042" w:rsidP="00911042">
      <w:pPr>
        <w:rPr>
          <w:color w:val="000000"/>
        </w:rPr>
      </w:pPr>
    </w:p>
    <w:p w14:paraId="77C9EBA0" w14:textId="77777777" w:rsidR="00911042" w:rsidRPr="00005983" w:rsidRDefault="00911042" w:rsidP="00911042">
      <w:pPr>
        <w:rPr>
          <w:color w:val="000000"/>
        </w:rPr>
      </w:pPr>
    </w:p>
    <w:p w14:paraId="1861591B" w14:textId="77777777" w:rsidR="00911042" w:rsidRPr="00005983" w:rsidRDefault="00911042" w:rsidP="00911042">
      <w:pPr>
        <w:spacing w:line="380" w:lineRule="exact"/>
        <w:rPr>
          <w:color w:val="000000"/>
        </w:rPr>
      </w:pPr>
    </w:p>
    <w:p w14:paraId="69A41D93" w14:textId="77777777" w:rsidR="00911042" w:rsidRPr="00005983" w:rsidRDefault="00911042" w:rsidP="00911042">
      <w:pPr>
        <w:spacing w:line="380" w:lineRule="exact"/>
        <w:rPr>
          <w:color w:val="000000"/>
        </w:rPr>
      </w:pPr>
    </w:p>
    <w:p w14:paraId="580F7627" w14:textId="77777777" w:rsidR="00911042" w:rsidRPr="00005983" w:rsidRDefault="00911042" w:rsidP="00911042">
      <w:pPr>
        <w:spacing w:line="380" w:lineRule="exact"/>
        <w:rPr>
          <w:color w:val="000000"/>
        </w:rPr>
      </w:pPr>
    </w:p>
    <w:p w14:paraId="6434A9A1" w14:textId="77777777" w:rsidR="00911042" w:rsidRPr="00005983" w:rsidRDefault="00911042" w:rsidP="00911042">
      <w:pPr>
        <w:spacing w:line="380" w:lineRule="exact"/>
        <w:rPr>
          <w:color w:val="000000"/>
        </w:rPr>
      </w:pPr>
    </w:p>
    <w:p w14:paraId="535C822B" w14:textId="77777777" w:rsidR="00451024" w:rsidRPr="00005983" w:rsidRDefault="00451024" w:rsidP="00911042">
      <w:pPr>
        <w:spacing w:line="380" w:lineRule="exact"/>
        <w:rPr>
          <w:color w:val="000000"/>
        </w:rPr>
      </w:pPr>
    </w:p>
    <w:p w14:paraId="1EFA8F0E" w14:textId="77777777" w:rsidR="00451024" w:rsidRPr="00005983" w:rsidRDefault="00451024" w:rsidP="00911042">
      <w:pPr>
        <w:spacing w:line="380" w:lineRule="exact"/>
        <w:rPr>
          <w:color w:val="000000"/>
        </w:rPr>
      </w:pPr>
    </w:p>
    <w:p w14:paraId="0D4EC0FD" w14:textId="77777777" w:rsidR="00451024" w:rsidRPr="00005983" w:rsidRDefault="00451024" w:rsidP="00911042">
      <w:pPr>
        <w:spacing w:line="380" w:lineRule="exact"/>
        <w:rPr>
          <w:color w:val="000000"/>
        </w:rPr>
      </w:pPr>
    </w:p>
    <w:p w14:paraId="214E6688" w14:textId="77777777" w:rsidR="00451024" w:rsidRPr="00005983" w:rsidRDefault="00451024" w:rsidP="00911042">
      <w:pPr>
        <w:spacing w:line="380" w:lineRule="exact"/>
        <w:rPr>
          <w:color w:val="000000"/>
        </w:rPr>
      </w:pPr>
    </w:p>
    <w:p w14:paraId="57C020DC" w14:textId="77777777" w:rsidR="00451024" w:rsidRPr="00005983" w:rsidRDefault="00451024" w:rsidP="00911042">
      <w:pPr>
        <w:spacing w:line="380" w:lineRule="exact"/>
        <w:rPr>
          <w:color w:val="000000"/>
        </w:rPr>
      </w:pPr>
    </w:p>
    <w:p w14:paraId="00B96D45" w14:textId="77777777" w:rsidR="00451024" w:rsidRPr="00005983" w:rsidRDefault="00451024" w:rsidP="00911042">
      <w:pPr>
        <w:spacing w:line="380" w:lineRule="exact"/>
        <w:rPr>
          <w:color w:val="000000"/>
        </w:rPr>
      </w:pPr>
    </w:p>
    <w:p w14:paraId="64A19F45" w14:textId="77777777" w:rsidR="00451024" w:rsidRPr="00005983" w:rsidRDefault="00451024" w:rsidP="00911042">
      <w:pPr>
        <w:spacing w:line="380" w:lineRule="exact"/>
        <w:rPr>
          <w:color w:val="000000"/>
        </w:rPr>
      </w:pPr>
    </w:p>
    <w:p w14:paraId="2768048B" w14:textId="77777777" w:rsidR="00911042" w:rsidRPr="00005983" w:rsidRDefault="00911042" w:rsidP="00911042">
      <w:pPr>
        <w:spacing w:line="380" w:lineRule="exact"/>
        <w:rPr>
          <w:color w:val="000000"/>
        </w:rPr>
      </w:pPr>
    </w:p>
    <w:p w14:paraId="5C830BB5" w14:textId="0ACFA03A" w:rsidR="00911042" w:rsidRPr="00FC7480" w:rsidRDefault="001B1072" w:rsidP="00FC7480">
      <w:pPr>
        <w:spacing w:line="380" w:lineRule="exact"/>
        <w:jc w:val="center"/>
        <w:rPr>
          <w:rFonts w:ascii="ＭＳ ゴシック" w:eastAsia="ＭＳ ゴシック" w:hAnsi="ＭＳ ゴシック"/>
          <w:color w:val="000000"/>
          <w:sz w:val="32"/>
          <w:szCs w:val="32"/>
        </w:rPr>
      </w:pPr>
      <w:r w:rsidRPr="00005983">
        <w:rPr>
          <w:rFonts w:ascii="ＭＳ ゴシック" w:eastAsia="ＭＳ ゴシック" w:hAnsi="ＭＳ ゴシック" w:hint="eastAsia"/>
          <w:color w:val="000000"/>
          <w:sz w:val="32"/>
          <w:szCs w:val="32"/>
        </w:rPr>
        <w:t>令和</w:t>
      </w:r>
      <w:r w:rsidR="00FC7480" w:rsidRPr="00256F3C">
        <w:rPr>
          <w:rFonts w:ascii="ＭＳ ゴシック" w:eastAsia="ＭＳ ゴシック" w:hAnsi="ＭＳ ゴシック" w:hint="eastAsia"/>
          <w:sz w:val="32"/>
          <w:szCs w:val="32"/>
        </w:rPr>
        <w:t>８</w:t>
      </w:r>
      <w:r w:rsidR="00511926" w:rsidRPr="00256F3C">
        <w:rPr>
          <w:rFonts w:ascii="ＭＳ ゴシック" w:eastAsia="ＭＳ ゴシック" w:hAnsi="ＭＳ ゴシック" w:hint="eastAsia"/>
          <w:sz w:val="32"/>
          <w:szCs w:val="32"/>
        </w:rPr>
        <w:t>年</w:t>
      </w:r>
      <w:r w:rsidR="00FC7480" w:rsidRPr="00256F3C">
        <w:rPr>
          <w:rFonts w:ascii="ＭＳ ゴシック" w:eastAsia="ＭＳ ゴシック" w:hAnsi="ＭＳ ゴシック" w:hint="eastAsia"/>
          <w:sz w:val="32"/>
          <w:szCs w:val="32"/>
        </w:rPr>
        <w:t>１</w:t>
      </w:r>
      <w:r w:rsidR="00911042" w:rsidRPr="00005983">
        <w:rPr>
          <w:rFonts w:ascii="ＭＳ ゴシック" w:eastAsia="ＭＳ ゴシック" w:hAnsi="ＭＳ ゴシック" w:hint="eastAsia"/>
          <w:color w:val="000000"/>
          <w:sz w:val="32"/>
          <w:szCs w:val="32"/>
        </w:rPr>
        <w:t>月</w:t>
      </w:r>
    </w:p>
    <w:p w14:paraId="2A64F5F9" w14:textId="77777777" w:rsidR="00911042" w:rsidRPr="00005983" w:rsidRDefault="00911042" w:rsidP="00911042">
      <w:pPr>
        <w:spacing w:line="380" w:lineRule="exact"/>
        <w:rPr>
          <w:color w:val="000000"/>
          <w:sz w:val="32"/>
          <w:szCs w:val="32"/>
        </w:rPr>
      </w:pPr>
    </w:p>
    <w:p w14:paraId="7E3D156A" w14:textId="77777777" w:rsidR="00911042" w:rsidRPr="00005983" w:rsidRDefault="00911042" w:rsidP="00911042">
      <w:pPr>
        <w:spacing w:line="380" w:lineRule="exact"/>
        <w:rPr>
          <w:color w:val="000000"/>
          <w:sz w:val="32"/>
          <w:szCs w:val="32"/>
        </w:rPr>
      </w:pPr>
    </w:p>
    <w:p w14:paraId="086B7A0C" w14:textId="77777777" w:rsidR="00911042" w:rsidRPr="00005983" w:rsidRDefault="00911042" w:rsidP="00911042">
      <w:pPr>
        <w:spacing w:line="380" w:lineRule="exact"/>
        <w:jc w:val="center"/>
        <w:rPr>
          <w:rFonts w:ascii="ＭＳ ゴシック" w:eastAsia="ＭＳ ゴシック" w:hAnsi="ＭＳ ゴシック"/>
          <w:color w:val="000000"/>
          <w:sz w:val="32"/>
          <w:szCs w:val="32"/>
        </w:rPr>
      </w:pPr>
      <w:r w:rsidRPr="00005983">
        <w:rPr>
          <w:rFonts w:ascii="ＭＳ ゴシック" w:eastAsia="ＭＳ ゴシック" w:hAnsi="ＭＳ ゴシック" w:hint="eastAsia"/>
          <w:color w:val="000000"/>
          <w:sz w:val="32"/>
          <w:szCs w:val="32"/>
        </w:rPr>
        <w:t>大阪湾圏域広域処理場整備事業に係る</w:t>
      </w:r>
    </w:p>
    <w:p w14:paraId="1E35DFA0" w14:textId="77777777" w:rsidR="00451024" w:rsidRPr="00005983" w:rsidRDefault="00451024" w:rsidP="00911042">
      <w:pPr>
        <w:spacing w:line="380" w:lineRule="exact"/>
        <w:jc w:val="center"/>
        <w:rPr>
          <w:color w:val="000000"/>
          <w:sz w:val="32"/>
          <w:szCs w:val="32"/>
        </w:rPr>
      </w:pPr>
    </w:p>
    <w:p w14:paraId="13D0B89F" w14:textId="77777777" w:rsidR="00911042" w:rsidRPr="00005983" w:rsidRDefault="00911042" w:rsidP="00911042">
      <w:pPr>
        <w:spacing w:line="380" w:lineRule="exact"/>
        <w:jc w:val="center"/>
        <w:rPr>
          <w:color w:val="000000"/>
          <w:sz w:val="32"/>
          <w:szCs w:val="32"/>
        </w:rPr>
      </w:pPr>
      <w:r w:rsidRPr="00005983">
        <w:rPr>
          <w:rFonts w:ascii="ＭＳ ゴシック" w:eastAsia="ＭＳ ゴシック" w:hAnsi="ＭＳ ゴシック" w:hint="eastAsia"/>
          <w:color w:val="000000"/>
          <w:sz w:val="32"/>
          <w:szCs w:val="32"/>
        </w:rPr>
        <w:t>大阪府域環境保全協議会</w:t>
      </w:r>
    </w:p>
    <w:p w14:paraId="494767C7" w14:textId="77777777" w:rsidR="007C5CB7" w:rsidRPr="00005983" w:rsidRDefault="00911042" w:rsidP="00911042">
      <w:pPr>
        <w:spacing w:line="380" w:lineRule="exact"/>
        <w:jc w:val="center"/>
        <w:rPr>
          <w:color w:val="000000"/>
        </w:rPr>
      </w:pPr>
      <w:r w:rsidRPr="00005983">
        <w:rPr>
          <w:color w:val="000000"/>
        </w:rPr>
        <w:br w:type="page"/>
      </w:r>
    </w:p>
    <w:p w14:paraId="53652A17" w14:textId="77777777" w:rsidR="00395625" w:rsidRPr="002B1909" w:rsidRDefault="00395625" w:rsidP="00911042">
      <w:pPr>
        <w:spacing w:line="380" w:lineRule="exact"/>
        <w:jc w:val="center"/>
        <w:rPr>
          <w:color w:val="000000"/>
        </w:rPr>
      </w:pPr>
    </w:p>
    <w:p w14:paraId="6B0C844D" w14:textId="77777777" w:rsidR="00911042" w:rsidRPr="00005983" w:rsidRDefault="00911042" w:rsidP="00911042">
      <w:pPr>
        <w:spacing w:line="380" w:lineRule="exact"/>
        <w:jc w:val="center"/>
        <w:rPr>
          <w:color w:val="000000"/>
        </w:rPr>
      </w:pPr>
      <w:r w:rsidRPr="00005983">
        <w:rPr>
          <w:rFonts w:ascii="ＭＳ 明朝" w:hAnsi="ＭＳ 明朝" w:hint="eastAsia"/>
          <w:color w:val="000000"/>
          <w:w w:val="200"/>
        </w:rPr>
        <w:t>はじめに</w:t>
      </w:r>
    </w:p>
    <w:p w14:paraId="5A3C76E8" w14:textId="77777777" w:rsidR="00911042" w:rsidRPr="00005983" w:rsidRDefault="00911042" w:rsidP="00911042">
      <w:pPr>
        <w:spacing w:line="380" w:lineRule="exact"/>
        <w:rPr>
          <w:color w:val="000000"/>
        </w:rPr>
      </w:pPr>
    </w:p>
    <w:p w14:paraId="5CAA82B6" w14:textId="77777777" w:rsidR="007C5CB7" w:rsidRPr="00005983" w:rsidRDefault="007C5CB7" w:rsidP="00911042">
      <w:pPr>
        <w:spacing w:line="380" w:lineRule="exact"/>
        <w:rPr>
          <w:color w:val="000000"/>
        </w:rPr>
      </w:pPr>
    </w:p>
    <w:p w14:paraId="1465778E" w14:textId="500A8935" w:rsidR="00911042" w:rsidRPr="00005983" w:rsidRDefault="00911042" w:rsidP="00911042">
      <w:pPr>
        <w:spacing w:line="380" w:lineRule="exact"/>
        <w:ind w:firstLineChars="100" w:firstLine="210"/>
        <w:rPr>
          <w:rFonts w:ascii="ＭＳ 明朝" w:hAnsi="ＭＳ 明朝"/>
          <w:color w:val="000000"/>
        </w:rPr>
      </w:pPr>
      <w:r w:rsidRPr="00005983">
        <w:rPr>
          <w:rFonts w:ascii="ＭＳ 明朝" w:hAnsi="ＭＳ 明朝" w:hint="eastAsia"/>
          <w:color w:val="000000"/>
        </w:rPr>
        <w:t>人口、産業が集中する近畿圏において、廃棄物の最終処分場の確保が極めて困難な状況にあることから、大阪湾に最終処分場を確保し広域の廃棄物を処理するため、昭和57年</w:t>
      </w:r>
      <w:r w:rsidR="005F42FC" w:rsidRPr="00005983">
        <w:rPr>
          <w:rFonts w:ascii="ＭＳ 明朝" w:hAnsi="ＭＳ 明朝" w:hint="eastAsia"/>
          <w:color w:val="000000"/>
        </w:rPr>
        <w:t>３</w:t>
      </w:r>
      <w:r w:rsidRPr="00005983">
        <w:rPr>
          <w:rFonts w:ascii="ＭＳ 明朝" w:hAnsi="ＭＳ 明朝" w:hint="eastAsia"/>
          <w:color w:val="000000"/>
        </w:rPr>
        <w:t>月に「大阪湾広域臨海環境整備センター」（以下「大阪湾センター」という。）が設立され、大阪湾圏域広域処理場整備事業が進められることになった。</w:t>
      </w:r>
    </w:p>
    <w:p w14:paraId="13A84A98" w14:textId="64C807B8" w:rsidR="00911042" w:rsidRPr="00005983" w:rsidRDefault="00911042" w:rsidP="00911042">
      <w:pPr>
        <w:spacing w:line="380" w:lineRule="exact"/>
        <w:ind w:firstLineChars="100" w:firstLine="210"/>
        <w:rPr>
          <w:rFonts w:ascii="ＭＳ 明朝" w:hAnsi="ＭＳ 明朝"/>
          <w:color w:val="000000"/>
        </w:rPr>
      </w:pPr>
      <w:r w:rsidRPr="00005983">
        <w:rPr>
          <w:rFonts w:ascii="ＭＳ 明朝" w:hAnsi="ＭＳ 明朝" w:hint="eastAsia"/>
          <w:color w:val="000000"/>
        </w:rPr>
        <w:t>大阪府域においては、平成</w:t>
      </w:r>
      <w:r w:rsidR="005F42FC" w:rsidRPr="00005983">
        <w:rPr>
          <w:rFonts w:ascii="ＭＳ 明朝" w:hAnsi="ＭＳ 明朝" w:hint="eastAsia"/>
          <w:color w:val="000000"/>
        </w:rPr>
        <w:t>４</w:t>
      </w:r>
      <w:r w:rsidRPr="00005983">
        <w:rPr>
          <w:rFonts w:ascii="ＭＳ 明朝" w:hAnsi="ＭＳ 明朝" w:hint="eastAsia"/>
          <w:color w:val="000000"/>
        </w:rPr>
        <w:t>年</w:t>
      </w:r>
      <w:r w:rsidR="005F42FC" w:rsidRPr="00005983">
        <w:rPr>
          <w:rFonts w:ascii="ＭＳ 明朝" w:hAnsi="ＭＳ 明朝" w:hint="eastAsia"/>
          <w:color w:val="000000"/>
        </w:rPr>
        <w:t>１</w:t>
      </w:r>
      <w:r w:rsidRPr="00005983">
        <w:rPr>
          <w:rFonts w:ascii="ＭＳ 明朝" w:hAnsi="ＭＳ 明朝" w:hint="eastAsia"/>
          <w:color w:val="000000"/>
        </w:rPr>
        <w:t>月に泉大津沖処分場の供用が開始されて以降、大阪、堺、泉大津の３基地の施設整備が順次行われ、廃棄物埋立処分事業が本格的に実施された。</w:t>
      </w:r>
    </w:p>
    <w:p w14:paraId="3740D2A4" w14:textId="1388B75F" w:rsidR="006B1988" w:rsidRPr="00005983" w:rsidRDefault="00911042" w:rsidP="006B1988">
      <w:pPr>
        <w:spacing w:line="380" w:lineRule="exact"/>
        <w:ind w:firstLineChars="100" w:firstLine="210"/>
        <w:rPr>
          <w:rFonts w:ascii="ＭＳ 明朝" w:hAnsi="ＭＳ 明朝"/>
          <w:color w:val="000000"/>
        </w:rPr>
      </w:pPr>
      <w:r w:rsidRPr="00005983">
        <w:rPr>
          <w:rFonts w:ascii="ＭＳ 明朝" w:hAnsi="ＭＳ 明朝" w:hint="eastAsia"/>
          <w:color w:val="000000"/>
        </w:rPr>
        <w:t>さらに、大阪沖処分場については、平成11年12月に環境アセスメント手続きが終了し、公有水面埋立免許が平成13年</w:t>
      </w:r>
      <w:r w:rsidR="005F42FC" w:rsidRPr="00005983">
        <w:rPr>
          <w:rFonts w:ascii="ＭＳ 明朝" w:hAnsi="ＭＳ 明朝" w:hint="eastAsia"/>
          <w:color w:val="000000"/>
        </w:rPr>
        <w:t>７</w:t>
      </w:r>
      <w:r w:rsidRPr="00005983">
        <w:rPr>
          <w:rFonts w:ascii="ＭＳ 明朝" w:hAnsi="ＭＳ 明朝" w:hint="eastAsia"/>
          <w:color w:val="000000"/>
        </w:rPr>
        <w:t>月に認可された。同年10月に着工され、平成21年10月より廃棄物の埋立処分を行っている。</w:t>
      </w:r>
    </w:p>
    <w:p w14:paraId="221E257B" w14:textId="256B3E90" w:rsidR="00911042" w:rsidRPr="00005983" w:rsidRDefault="00911042" w:rsidP="00911042">
      <w:pPr>
        <w:spacing w:line="380" w:lineRule="exact"/>
        <w:ind w:firstLineChars="100" w:firstLine="210"/>
        <w:rPr>
          <w:rFonts w:ascii="ＭＳ 明朝" w:hAnsi="ＭＳ 明朝"/>
          <w:color w:val="000000"/>
        </w:rPr>
      </w:pPr>
      <w:r w:rsidRPr="00005983">
        <w:rPr>
          <w:rFonts w:ascii="ＭＳ 明朝" w:hAnsi="ＭＳ 明朝" w:hint="eastAsia"/>
          <w:color w:val="000000"/>
        </w:rPr>
        <w:t>「大阪湾圏域広域処理場整備事業に係る大阪府域環境保全協議会」は、当該事業の実施にあたって、最終処分場、積出基地周辺（和歌山基地を除く）の環境監視及び環境保全対策の実施に関し、大阪湾センターを指導することにより、地域住民の生活環境の保全を図ることを目的として、平成元年</w:t>
      </w:r>
      <w:r w:rsidR="005F42FC" w:rsidRPr="00005983">
        <w:rPr>
          <w:rFonts w:ascii="ＭＳ 明朝" w:hAnsi="ＭＳ 明朝" w:hint="eastAsia"/>
          <w:color w:val="000000"/>
        </w:rPr>
        <w:t>７</w:t>
      </w:r>
      <w:r w:rsidRPr="00005983">
        <w:rPr>
          <w:rFonts w:ascii="ＭＳ 明朝" w:hAnsi="ＭＳ 明朝" w:hint="eastAsia"/>
          <w:color w:val="000000"/>
        </w:rPr>
        <w:t>月に設置された。また、大阪沖処分場の着工に伴い、同処分場を本協議会の監視対象施設に加えるとともに、協議会の効率的な運用を図るため、平成14年</w:t>
      </w:r>
      <w:r w:rsidR="005F42FC" w:rsidRPr="00005983">
        <w:rPr>
          <w:rFonts w:ascii="ＭＳ 明朝" w:hAnsi="ＭＳ 明朝" w:hint="eastAsia"/>
          <w:color w:val="000000"/>
        </w:rPr>
        <w:t>５</w:t>
      </w:r>
      <w:r w:rsidRPr="00005983">
        <w:rPr>
          <w:rFonts w:ascii="ＭＳ 明朝" w:hAnsi="ＭＳ 明朝" w:hint="eastAsia"/>
          <w:color w:val="000000"/>
        </w:rPr>
        <w:t>月に設置要綱の改正を行った。</w:t>
      </w:r>
    </w:p>
    <w:p w14:paraId="7990A178" w14:textId="77777777" w:rsidR="00911042" w:rsidRPr="00005983" w:rsidRDefault="00911042" w:rsidP="00911042">
      <w:pPr>
        <w:spacing w:line="380" w:lineRule="exact"/>
        <w:ind w:firstLineChars="100" w:firstLine="210"/>
        <w:rPr>
          <w:rFonts w:ascii="ＭＳ 明朝" w:hAnsi="ＭＳ 明朝"/>
          <w:color w:val="000000"/>
        </w:rPr>
      </w:pPr>
      <w:r w:rsidRPr="00005983">
        <w:rPr>
          <w:rFonts w:ascii="ＭＳ 明朝" w:hAnsi="ＭＳ 明朝" w:hint="eastAsia"/>
          <w:color w:val="000000"/>
        </w:rPr>
        <w:t>泉大津沖処分場の環境監視については、大阪湾センターが「処分場及び積出基地の供用に係る環境監視計画」に基づき、また、大阪沖処分場の環境監視については大阪湾センター、大阪市及び近畿地方整備局が「大阪港新島地区埋立事業及び大阪沖埋立処分場建設事業に係る事後調査計画書」に基づき、水質、大気質等についての調査を実施し、各事業による環境影響の未然防止に努めている。</w:t>
      </w:r>
    </w:p>
    <w:p w14:paraId="3C8F64DE" w14:textId="7EEF7ECE" w:rsidR="00911042" w:rsidRPr="00005983" w:rsidRDefault="00911042" w:rsidP="00911042">
      <w:pPr>
        <w:spacing w:line="380" w:lineRule="exact"/>
        <w:ind w:firstLineChars="100" w:firstLine="210"/>
        <w:rPr>
          <w:rFonts w:ascii="ＭＳ 明朝" w:hAnsi="ＭＳ 明朝"/>
          <w:color w:val="000000"/>
        </w:rPr>
      </w:pPr>
      <w:r w:rsidRPr="00005983">
        <w:rPr>
          <w:rFonts w:ascii="ＭＳ 明朝" w:hAnsi="ＭＳ 明朝" w:hint="eastAsia"/>
          <w:color w:val="000000"/>
        </w:rPr>
        <w:t>本報告書は、大阪湾センター等が実施した</w:t>
      </w:r>
      <w:r w:rsidR="00EA3ACE" w:rsidRPr="00005983">
        <w:rPr>
          <w:rFonts w:ascii="ＭＳ 明朝" w:hAnsi="ＭＳ 明朝" w:hint="eastAsia"/>
          <w:color w:val="000000"/>
        </w:rPr>
        <w:t>令和</w:t>
      </w:r>
      <w:r w:rsidR="00FC7480" w:rsidRPr="00256F3C">
        <w:rPr>
          <w:rFonts w:ascii="ＭＳ 明朝" w:hAnsi="ＭＳ 明朝" w:hint="eastAsia"/>
        </w:rPr>
        <w:t>６</w:t>
      </w:r>
      <w:r w:rsidR="00BA7652" w:rsidRPr="00005983">
        <w:rPr>
          <w:rFonts w:ascii="ＭＳ 明朝" w:hAnsi="ＭＳ 明朝" w:hint="eastAsia"/>
          <w:color w:val="000000"/>
        </w:rPr>
        <w:t>年度</w:t>
      </w:r>
      <w:r w:rsidRPr="00005983">
        <w:rPr>
          <w:rFonts w:ascii="ＭＳ 明朝" w:hAnsi="ＭＳ 明朝" w:hint="eastAsia"/>
          <w:color w:val="000000"/>
        </w:rPr>
        <w:t>の環境監視調査結果について環境保全上の見地から検討し、とりまとめたものである。</w:t>
      </w:r>
    </w:p>
    <w:p w14:paraId="641D5E41" w14:textId="77777777" w:rsidR="00CE4B46" w:rsidRPr="00005983" w:rsidRDefault="00CE4B46" w:rsidP="00447065">
      <w:pPr>
        <w:spacing w:line="380" w:lineRule="exact"/>
        <w:ind w:firstLineChars="100" w:firstLine="210"/>
        <w:rPr>
          <w:rFonts w:ascii="ＭＳ 明朝" w:hAnsi="ＭＳ 明朝"/>
          <w:color w:val="000000"/>
        </w:rPr>
      </w:pPr>
    </w:p>
    <w:p w14:paraId="55B5DA00" w14:textId="77777777" w:rsidR="00AA4127" w:rsidRPr="00005983" w:rsidRDefault="00AA4127" w:rsidP="00911042">
      <w:pPr>
        <w:spacing w:line="380" w:lineRule="exact"/>
        <w:ind w:firstLineChars="100" w:firstLine="210"/>
        <w:rPr>
          <w:rFonts w:ascii="ＭＳ 明朝" w:hAnsi="ＭＳ 明朝"/>
          <w:color w:val="000000"/>
        </w:rPr>
      </w:pPr>
    </w:p>
    <w:p w14:paraId="3C790B8A" w14:textId="77777777" w:rsidR="00447065" w:rsidRPr="00005983" w:rsidRDefault="00447065" w:rsidP="00911042">
      <w:pPr>
        <w:spacing w:line="380" w:lineRule="exact"/>
        <w:ind w:firstLineChars="100" w:firstLine="210"/>
        <w:rPr>
          <w:rFonts w:ascii="ＭＳ 明朝" w:hAnsi="ＭＳ 明朝"/>
          <w:color w:val="000000"/>
        </w:rPr>
      </w:pPr>
    </w:p>
    <w:p w14:paraId="0ABC894C" w14:textId="15DFEAE1" w:rsidR="00911042" w:rsidRPr="000549AA" w:rsidRDefault="001B1072" w:rsidP="00FC7480">
      <w:pPr>
        <w:spacing w:line="380" w:lineRule="exact"/>
        <w:ind w:firstLineChars="100" w:firstLine="210"/>
        <w:rPr>
          <w:rFonts w:ascii="ＭＳ 明朝" w:hAnsi="ＭＳ 明朝"/>
        </w:rPr>
      </w:pPr>
      <w:r w:rsidRPr="000549AA">
        <w:rPr>
          <w:rFonts w:ascii="ＭＳ 明朝" w:hAnsi="ＭＳ 明朝" w:hint="eastAsia"/>
        </w:rPr>
        <w:t>令和</w:t>
      </w:r>
      <w:r w:rsidR="00FC7480" w:rsidRPr="000549AA">
        <w:rPr>
          <w:rFonts w:ascii="ＭＳ 明朝" w:hAnsi="ＭＳ 明朝" w:hint="eastAsia"/>
        </w:rPr>
        <w:t>８</w:t>
      </w:r>
      <w:r w:rsidR="00CA61E4" w:rsidRPr="000549AA">
        <w:rPr>
          <w:rFonts w:ascii="ＭＳ 明朝" w:hAnsi="ＭＳ 明朝" w:hint="eastAsia"/>
        </w:rPr>
        <w:t>年</w:t>
      </w:r>
      <w:r w:rsidR="00FC7480" w:rsidRPr="000549AA">
        <w:rPr>
          <w:rFonts w:ascii="ＭＳ 明朝" w:hAnsi="ＭＳ 明朝"/>
        </w:rPr>
        <w:t>1</w:t>
      </w:r>
      <w:r w:rsidR="00911042" w:rsidRPr="000549AA">
        <w:rPr>
          <w:rFonts w:ascii="ＭＳ 明朝" w:hAnsi="ＭＳ 明朝" w:hint="eastAsia"/>
        </w:rPr>
        <w:t>月</w:t>
      </w:r>
    </w:p>
    <w:p w14:paraId="7DEBEC1E" w14:textId="77777777" w:rsidR="00911042" w:rsidRPr="00005983" w:rsidRDefault="00911042" w:rsidP="00911042">
      <w:pPr>
        <w:spacing w:line="380" w:lineRule="exact"/>
        <w:ind w:firstLineChars="100" w:firstLine="210"/>
        <w:rPr>
          <w:rFonts w:ascii="ＭＳ 明朝" w:hAnsi="ＭＳ 明朝"/>
          <w:color w:val="000000"/>
        </w:rPr>
      </w:pPr>
    </w:p>
    <w:p w14:paraId="5ECE2DFD" w14:textId="77777777" w:rsidR="000B61CF" w:rsidRPr="00005983" w:rsidRDefault="000B61CF" w:rsidP="00911042">
      <w:pPr>
        <w:spacing w:line="380" w:lineRule="exact"/>
        <w:ind w:firstLineChars="100" w:firstLine="210"/>
        <w:rPr>
          <w:rFonts w:ascii="ＭＳ 明朝" w:hAnsi="ＭＳ 明朝"/>
          <w:color w:val="000000"/>
        </w:rPr>
      </w:pPr>
    </w:p>
    <w:p w14:paraId="26C71CC0" w14:textId="77777777" w:rsidR="007C5CB7" w:rsidRPr="00005983" w:rsidRDefault="007C5CB7" w:rsidP="00911042">
      <w:pPr>
        <w:spacing w:line="380" w:lineRule="exact"/>
        <w:ind w:firstLineChars="100" w:firstLine="210"/>
        <w:rPr>
          <w:rFonts w:ascii="ＭＳ 明朝" w:hAnsi="ＭＳ 明朝"/>
          <w:color w:val="000000"/>
        </w:rPr>
      </w:pPr>
    </w:p>
    <w:p w14:paraId="3FA6C36C" w14:textId="77777777" w:rsidR="00911042" w:rsidRPr="00005983" w:rsidRDefault="00911042" w:rsidP="00911042">
      <w:pPr>
        <w:spacing w:line="380" w:lineRule="exact"/>
        <w:ind w:rightChars="200" w:right="420"/>
        <w:jc w:val="right"/>
        <w:rPr>
          <w:color w:val="000000"/>
        </w:rPr>
      </w:pPr>
      <w:r w:rsidRPr="00005983">
        <w:rPr>
          <w:rFonts w:hint="eastAsia"/>
          <w:color w:val="000000"/>
        </w:rPr>
        <w:t>大阪湾圏域広域処理場整備事業に係る</w:t>
      </w:r>
    </w:p>
    <w:p w14:paraId="7BA3DF9F" w14:textId="77777777" w:rsidR="00911042" w:rsidRPr="00005983" w:rsidRDefault="00911042" w:rsidP="00911042">
      <w:pPr>
        <w:spacing w:line="380" w:lineRule="exact"/>
        <w:ind w:rightChars="200" w:right="420"/>
        <w:jc w:val="right"/>
        <w:rPr>
          <w:color w:val="000000"/>
        </w:rPr>
      </w:pPr>
      <w:r w:rsidRPr="00005983">
        <w:rPr>
          <w:rFonts w:hint="eastAsia"/>
          <w:color w:val="000000"/>
        </w:rPr>
        <w:t>大阪府域環境保全協議会会長</w:t>
      </w:r>
    </w:p>
    <w:p w14:paraId="58C6CB59" w14:textId="77777777" w:rsidR="00911042" w:rsidRPr="00005983" w:rsidRDefault="00911042" w:rsidP="00911042">
      <w:pPr>
        <w:spacing w:line="380" w:lineRule="exact"/>
        <w:ind w:rightChars="200" w:right="420"/>
        <w:jc w:val="right"/>
        <w:rPr>
          <w:color w:val="000000"/>
        </w:rPr>
      </w:pPr>
      <w:r w:rsidRPr="00005983">
        <w:rPr>
          <w:rFonts w:hint="eastAsia"/>
          <w:color w:val="000000"/>
        </w:rPr>
        <w:t>大阪府環境農林水産部環境管理室</w:t>
      </w:r>
    </w:p>
    <w:p w14:paraId="5D740772" w14:textId="1629B409" w:rsidR="00911042" w:rsidRPr="00005983" w:rsidRDefault="001B1072" w:rsidP="00911042">
      <w:pPr>
        <w:wordWrap w:val="0"/>
        <w:spacing w:line="380" w:lineRule="exact"/>
        <w:ind w:rightChars="200" w:right="420"/>
        <w:jc w:val="right"/>
        <w:rPr>
          <w:color w:val="000000"/>
        </w:rPr>
      </w:pPr>
      <w:r w:rsidRPr="00005983">
        <w:rPr>
          <w:rFonts w:hint="eastAsia"/>
          <w:color w:val="000000"/>
        </w:rPr>
        <w:t>環境保全課長</w:t>
      </w:r>
      <w:r w:rsidR="00EA3ACE" w:rsidRPr="00005983">
        <w:rPr>
          <w:rFonts w:hint="eastAsia"/>
          <w:color w:val="000000"/>
        </w:rPr>
        <w:t xml:space="preserve">　</w:t>
      </w:r>
      <w:r w:rsidRPr="00005983">
        <w:rPr>
          <w:rFonts w:hint="eastAsia"/>
          <w:color w:val="000000"/>
        </w:rPr>
        <w:t xml:space="preserve">　</w:t>
      </w:r>
      <w:r w:rsidR="00FC7480" w:rsidRPr="00256F3C">
        <w:rPr>
          <w:rFonts w:hint="eastAsia"/>
        </w:rPr>
        <w:t>定</w:t>
      </w:r>
      <w:r w:rsidR="00EA3ACE" w:rsidRPr="00256F3C">
        <w:rPr>
          <w:rFonts w:hint="eastAsia"/>
        </w:rPr>
        <w:t xml:space="preserve">　</w:t>
      </w:r>
      <w:r w:rsidR="00FC7480" w:rsidRPr="00256F3C">
        <w:rPr>
          <w:rFonts w:hint="eastAsia"/>
        </w:rPr>
        <w:t>道生</w:t>
      </w:r>
    </w:p>
    <w:p w14:paraId="474E92C1" w14:textId="77777777" w:rsidR="00911042" w:rsidRPr="00005983" w:rsidRDefault="00911042" w:rsidP="00911042">
      <w:pPr>
        <w:rPr>
          <w:color w:val="000000"/>
        </w:rPr>
      </w:pPr>
    </w:p>
    <w:p w14:paraId="2C60D6FF" w14:textId="77777777" w:rsidR="00911042" w:rsidRPr="00005983" w:rsidRDefault="00911042" w:rsidP="00911042">
      <w:pPr>
        <w:pStyle w:val="1"/>
        <w:rPr>
          <w:color w:val="000000"/>
        </w:rPr>
      </w:pPr>
      <w:r w:rsidRPr="00005983">
        <w:rPr>
          <w:color w:val="000000"/>
        </w:rPr>
        <w:br w:type="page"/>
      </w:r>
      <w:r w:rsidRPr="00005983">
        <w:rPr>
          <w:rFonts w:hint="eastAsia"/>
          <w:color w:val="000000"/>
        </w:rPr>
        <w:lastRenderedPageBreak/>
        <w:t>目次</w:t>
      </w:r>
    </w:p>
    <w:p w14:paraId="1A24C929" w14:textId="77777777" w:rsidR="00911042" w:rsidRPr="00005983" w:rsidRDefault="00911042" w:rsidP="00911042">
      <w:pPr>
        <w:pStyle w:val="1"/>
        <w:rPr>
          <w:color w:val="000000"/>
        </w:rPr>
      </w:pPr>
    </w:p>
    <w:p w14:paraId="1045D92D" w14:textId="77777777" w:rsidR="00911042" w:rsidRPr="00256F3C" w:rsidRDefault="00911042" w:rsidP="00911042">
      <w:pPr>
        <w:numPr>
          <w:ilvl w:val="0"/>
          <w:numId w:val="22"/>
        </w:numPr>
      </w:pPr>
      <w:r w:rsidRPr="00256F3C">
        <w:rPr>
          <w:rFonts w:hint="eastAsia"/>
          <w:w w:val="200"/>
        </w:rPr>
        <w:t>協議会の活動状況</w:t>
      </w:r>
    </w:p>
    <w:p w14:paraId="62A95E6D" w14:textId="77777777" w:rsidR="00911042" w:rsidRPr="00256F3C" w:rsidRDefault="00911042" w:rsidP="00911042">
      <w:pPr>
        <w:ind w:right="-1"/>
      </w:pPr>
      <w:r w:rsidRPr="00256F3C">
        <w:rPr>
          <w:rFonts w:hint="eastAsia"/>
        </w:rPr>
        <w:t xml:space="preserve">　１－１　会議の開催等</w:t>
      </w:r>
      <w:r w:rsidRPr="00256F3C">
        <w:rPr>
          <w:rFonts w:hint="eastAsia"/>
          <w:u w:val="dotted"/>
        </w:rPr>
        <w:t xml:space="preserve">　　　　　　　　　　　　　　　　　　　　　　　　　　　　　　　　　</w:t>
      </w:r>
      <w:r w:rsidRPr="00256F3C">
        <w:rPr>
          <w:rFonts w:hint="eastAsia"/>
          <w:u w:val="dotted"/>
        </w:rPr>
        <w:t xml:space="preserve"> </w:t>
      </w:r>
      <w:r w:rsidRPr="00256F3C">
        <w:rPr>
          <w:rFonts w:hint="eastAsia"/>
          <w:u w:val="dotted"/>
        </w:rPr>
        <w:t>１</w:t>
      </w:r>
    </w:p>
    <w:p w14:paraId="16985597" w14:textId="77777777" w:rsidR="00911042" w:rsidRPr="00256F3C" w:rsidRDefault="00911042" w:rsidP="00911042">
      <w:pPr>
        <w:ind w:right="-1"/>
      </w:pPr>
      <w:r w:rsidRPr="00256F3C">
        <w:rPr>
          <w:rFonts w:hint="eastAsia"/>
        </w:rPr>
        <w:t xml:space="preserve">  </w:t>
      </w:r>
      <w:r w:rsidRPr="00256F3C">
        <w:rPr>
          <w:rFonts w:hint="eastAsia"/>
        </w:rPr>
        <w:t>１－２　環境監視結果の評価</w:t>
      </w:r>
      <w:r w:rsidRPr="00256F3C">
        <w:rPr>
          <w:rFonts w:hint="eastAsia"/>
          <w:u w:val="dotted"/>
        </w:rPr>
        <w:t xml:space="preserve">　　　　　　　　　　　　　　　　　　　　　　　　　　　　　　</w:t>
      </w:r>
      <w:r w:rsidRPr="00256F3C">
        <w:rPr>
          <w:rFonts w:hint="eastAsia"/>
          <w:u w:val="dotted"/>
        </w:rPr>
        <w:t xml:space="preserve"> </w:t>
      </w:r>
      <w:r w:rsidRPr="00256F3C">
        <w:rPr>
          <w:rFonts w:hint="eastAsia"/>
          <w:u w:val="dotted"/>
        </w:rPr>
        <w:t>２</w:t>
      </w:r>
    </w:p>
    <w:p w14:paraId="42C9F070" w14:textId="77777777" w:rsidR="00911042" w:rsidRPr="00256F3C" w:rsidRDefault="00911042" w:rsidP="00FC7480">
      <w:pPr>
        <w:ind w:right="-1"/>
      </w:pPr>
    </w:p>
    <w:p w14:paraId="5819C497" w14:textId="77777777" w:rsidR="00911042" w:rsidRPr="00256F3C" w:rsidRDefault="00911042" w:rsidP="00911042">
      <w:pPr>
        <w:numPr>
          <w:ilvl w:val="0"/>
          <w:numId w:val="22"/>
        </w:numPr>
        <w:ind w:rightChars="-135" w:right="-283"/>
        <w:rPr>
          <w:w w:val="200"/>
        </w:rPr>
      </w:pPr>
      <w:r w:rsidRPr="00256F3C">
        <w:rPr>
          <w:rFonts w:hint="eastAsia"/>
          <w:w w:val="200"/>
        </w:rPr>
        <w:t>環境監視結果の評価</w:t>
      </w:r>
      <w:r w:rsidRPr="00256F3C">
        <w:rPr>
          <w:rFonts w:hint="eastAsia"/>
        </w:rPr>
        <w:t xml:space="preserve">　</w:t>
      </w:r>
    </w:p>
    <w:p w14:paraId="6F97AEC4" w14:textId="11AD123E" w:rsidR="00911042" w:rsidRPr="00256F3C" w:rsidRDefault="00FC7480" w:rsidP="00911042">
      <w:pPr>
        <w:ind w:right="-1" w:firstLineChars="50" w:firstLine="105"/>
        <w:rPr>
          <w:rFonts w:ascii="ＭＳ 明朝" w:hAnsi="ＭＳ 明朝"/>
        </w:rPr>
      </w:pPr>
      <w:r w:rsidRPr="00256F3C">
        <w:rPr>
          <w:rFonts w:ascii="ＭＳ 明朝" w:hAnsi="ＭＳ 明朝" w:hint="eastAsia"/>
        </w:rPr>
        <w:t>２</w:t>
      </w:r>
      <w:r w:rsidR="00911042" w:rsidRPr="00256F3C">
        <w:rPr>
          <w:rFonts w:ascii="ＭＳ 明朝" w:hAnsi="ＭＳ 明朝" w:hint="eastAsia"/>
        </w:rPr>
        <w:t>－１  大阪沖処分場</w:t>
      </w:r>
      <w:r w:rsidR="00911042" w:rsidRPr="00256F3C">
        <w:rPr>
          <w:rFonts w:ascii="ＭＳ 明朝" w:hAnsi="ＭＳ 明朝" w:hint="eastAsia"/>
          <w:u w:val="dotted"/>
        </w:rPr>
        <w:t xml:space="preserve">                                                                    </w:t>
      </w:r>
      <w:r w:rsidR="00C7332C" w:rsidRPr="00256F3C">
        <w:rPr>
          <w:rFonts w:ascii="ＭＳ 明朝" w:hAnsi="ＭＳ 明朝" w:hint="eastAsia"/>
          <w:u w:val="dotted"/>
        </w:rPr>
        <w:t>３</w:t>
      </w:r>
    </w:p>
    <w:p w14:paraId="29189435" w14:textId="415577EB" w:rsidR="00911042" w:rsidRPr="00256F3C" w:rsidRDefault="00FC7480" w:rsidP="00911042">
      <w:pPr>
        <w:ind w:right="-1" w:firstLineChars="150" w:firstLine="315"/>
        <w:rPr>
          <w:rFonts w:ascii="ＭＳ 明朝" w:hAnsi="ＭＳ 明朝"/>
        </w:rPr>
      </w:pPr>
      <w:r w:rsidRPr="00256F3C">
        <w:rPr>
          <w:rFonts w:ascii="ＭＳ 明朝" w:hAnsi="ＭＳ 明朝" w:hint="eastAsia"/>
        </w:rPr>
        <w:t>２</w:t>
      </w:r>
      <w:r w:rsidR="00911042" w:rsidRPr="00256F3C">
        <w:rPr>
          <w:rFonts w:ascii="ＭＳ 明朝" w:hAnsi="ＭＳ 明朝" w:hint="eastAsia"/>
        </w:rPr>
        <w:t>－１－１　環境監視の実施状況</w:t>
      </w:r>
      <w:r w:rsidR="00911042" w:rsidRPr="00256F3C">
        <w:rPr>
          <w:rFonts w:ascii="ＭＳ 明朝" w:hAnsi="ＭＳ 明朝" w:hint="eastAsia"/>
          <w:u w:val="dotted"/>
        </w:rPr>
        <w:t xml:space="preserve">   　　　　　　　　　　　　　　　　　　　　　　　　　   </w:t>
      </w:r>
      <w:r w:rsidR="00C7332C" w:rsidRPr="00256F3C">
        <w:rPr>
          <w:rFonts w:ascii="ＭＳ 明朝" w:hAnsi="ＭＳ 明朝" w:hint="eastAsia"/>
          <w:u w:val="dotted"/>
        </w:rPr>
        <w:t>３</w:t>
      </w:r>
    </w:p>
    <w:p w14:paraId="2EFA8A99" w14:textId="263ADC02" w:rsidR="00911042" w:rsidRPr="00256F3C" w:rsidRDefault="00911042" w:rsidP="00911042">
      <w:pPr>
        <w:ind w:right="-1" w:firstLineChars="50" w:firstLine="105"/>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－１－２　環境監視結果</w:t>
      </w:r>
      <w:r w:rsidRPr="00256F3C">
        <w:rPr>
          <w:rFonts w:ascii="ＭＳ 明朝" w:hAnsi="ＭＳ 明朝" w:hint="eastAsia"/>
          <w:u w:val="dotted"/>
        </w:rPr>
        <w:t xml:space="preserve">   　　　　　　　　　　　　　　　　　　　　　　　　　　　　   </w:t>
      </w:r>
      <w:r w:rsidR="00C7332C" w:rsidRPr="00256F3C">
        <w:rPr>
          <w:rFonts w:ascii="ＭＳ 明朝" w:hAnsi="ＭＳ 明朝" w:hint="eastAsia"/>
          <w:u w:val="dotted"/>
        </w:rPr>
        <w:t>６</w:t>
      </w:r>
    </w:p>
    <w:p w14:paraId="5CA3E526" w14:textId="777E8123" w:rsidR="00911042" w:rsidRPr="00256F3C" w:rsidRDefault="00911042" w:rsidP="00911042">
      <w:pPr>
        <w:numPr>
          <w:ilvl w:val="0"/>
          <w:numId w:val="26"/>
        </w:numPr>
        <w:ind w:right="-1"/>
        <w:rPr>
          <w:rFonts w:ascii="ＭＳ 明朝" w:hAnsi="ＭＳ 明朝"/>
        </w:rPr>
      </w:pPr>
      <w:r w:rsidRPr="00256F3C">
        <w:rPr>
          <w:rFonts w:ascii="ＭＳ 明朝" w:hAnsi="ＭＳ 明朝" w:hint="eastAsia"/>
        </w:rPr>
        <w:t xml:space="preserve"> 水質</w:t>
      </w:r>
      <w:r w:rsidRPr="00256F3C">
        <w:rPr>
          <w:rFonts w:ascii="ＭＳ 明朝" w:hAnsi="ＭＳ 明朝" w:hint="eastAsia"/>
          <w:u w:val="dotted"/>
        </w:rPr>
        <w:t xml:space="preserve">                                                                        </w:t>
      </w:r>
      <w:r w:rsidR="00C7332C" w:rsidRPr="00256F3C">
        <w:rPr>
          <w:rFonts w:ascii="ＭＳ 明朝" w:hAnsi="ＭＳ 明朝" w:hint="eastAsia"/>
          <w:u w:val="dotted"/>
        </w:rPr>
        <w:t>６</w:t>
      </w:r>
    </w:p>
    <w:p w14:paraId="169ACD48" w14:textId="79EE3A75" w:rsidR="00911042" w:rsidRPr="00256F3C" w:rsidRDefault="00911042" w:rsidP="00911042">
      <w:pPr>
        <w:numPr>
          <w:ilvl w:val="0"/>
          <w:numId w:val="26"/>
        </w:numPr>
        <w:ind w:right="-1"/>
        <w:rPr>
          <w:rFonts w:ascii="ＭＳ 明朝" w:hAnsi="ＭＳ 明朝"/>
        </w:rPr>
      </w:pPr>
      <w:r w:rsidRPr="00256F3C">
        <w:rPr>
          <w:rFonts w:ascii="ＭＳ 明朝" w:hAnsi="ＭＳ 明朝" w:hint="eastAsia"/>
        </w:rPr>
        <w:t xml:space="preserve"> 底質</w:t>
      </w:r>
      <w:r w:rsidRPr="00256F3C">
        <w:rPr>
          <w:rFonts w:ascii="ＭＳ 明朝" w:hAnsi="ＭＳ 明朝" w:hint="eastAsia"/>
          <w:u w:val="dotted"/>
        </w:rPr>
        <w:t xml:space="preserve">                                                                        </w:t>
      </w:r>
      <w:r w:rsidR="005B12C3">
        <w:rPr>
          <w:rFonts w:ascii="ＭＳ 明朝" w:hAnsi="ＭＳ 明朝" w:hint="eastAsia"/>
          <w:u w:val="dotted"/>
        </w:rPr>
        <w:t>８</w:t>
      </w:r>
    </w:p>
    <w:p w14:paraId="4BC1FAE7" w14:textId="1E5CAF9A" w:rsidR="00911042" w:rsidRPr="00256F3C" w:rsidRDefault="00911042" w:rsidP="00911042">
      <w:pPr>
        <w:numPr>
          <w:ilvl w:val="0"/>
          <w:numId w:val="26"/>
        </w:numPr>
        <w:ind w:right="-1"/>
        <w:rPr>
          <w:rFonts w:ascii="ＭＳ 明朝" w:hAnsi="ＭＳ 明朝"/>
        </w:rPr>
      </w:pPr>
      <w:r w:rsidRPr="00256F3C">
        <w:rPr>
          <w:rFonts w:ascii="ＭＳ 明朝" w:hAnsi="ＭＳ 明朝" w:hint="eastAsia"/>
        </w:rPr>
        <w:t xml:space="preserve"> 大気質</w:t>
      </w:r>
      <w:r w:rsidRPr="00256F3C">
        <w:rPr>
          <w:rFonts w:ascii="ＭＳ 明朝" w:hAnsi="ＭＳ 明朝" w:hint="eastAsia"/>
          <w:u w:val="dotted"/>
        </w:rPr>
        <w:t xml:space="preserve">                                                                      </w:t>
      </w:r>
      <w:r w:rsidR="00C7332C" w:rsidRPr="00256F3C">
        <w:rPr>
          <w:rFonts w:ascii="ＭＳ 明朝" w:hAnsi="ＭＳ 明朝" w:hint="eastAsia"/>
          <w:u w:val="dotted"/>
        </w:rPr>
        <w:t>８</w:t>
      </w:r>
    </w:p>
    <w:p w14:paraId="6BC34F26" w14:textId="46DAE8DA" w:rsidR="00911042" w:rsidRPr="00256F3C" w:rsidRDefault="00911042" w:rsidP="00911042">
      <w:pPr>
        <w:numPr>
          <w:ilvl w:val="0"/>
          <w:numId w:val="26"/>
        </w:numPr>
        <w:ind w:right="-1"/>
        <w:rPr>
          <w:rFonts w:ascii="ＭＳ 明朝" w:hAnsi="ＭＳ 明朝"/>
        </w:rPr>
      </w:pPr>
      <w:r w:rsidRPr="00256F3C">
        <w:rPr>
          <w:rFonts w:ascii="ＭＳ 明朝" w:hAnsi="ＭＳ 明朝" w:hint="eastAsia"/>
        </w:rPr>
        <w:t xml:space="preserve"> 騒音・低周波音</w:t>
      </w:r>
      <w:r w:rsidRPr="00256F3C">
        <w:rPr>
          <w:rFonts w:ascii="ＭＳ 明朝" w:hAnsi="ＭＳ 明朝" w:hint="eastAsia"/>
          <w:u w:val="dotted"/>
        </w:rPr>
        <w:t xml:space="preserve">                                                              </w:t>
      </w:r>
      <w:r w:rsidR="005B12C3">
        <w:rPr>
          <w:rFonts w:ascii="ＭＳ 明朝" w:hAnsi="ＭＳ 明朝" w:hint="eastAsia"/>
          <w:u w:val="dotted"/>
        </w:rPr>
        <w:t>９</w:t>
      </w:r>
    </w:p>
    <w:p w14:paraId="3EC05FD6" w14:textId="66B03FCB" w:rsidR="00CC03BB" w:rsidRPr="00256F3C" w:rsidRDefault="00911042" w:rsidP="008F44E4">
      <w:pPr>
        <w:numPr>
          <w:ilvl w:val="0"/>
          <w:numId w:val="26"/>
        </w:numPr>
        <w:ind w:right="-1"/>
        <w:rPr>
          <w:rFonts w:ascii="ＭＳ 明朝" w:hAnsi="ＭＳ 明朝"/>
        </w:rPr>
      </w:pPr>
      <w:r w:rsidRPr="00256F3C">
        <w:rPr>
          <w:rFonts w:ascii="ＭＳ 明朝" w:hAnsi="ＭＳ 明朝" w:hint="eastAsia"/>
        </w:rPr>
        <w:t xml:space="preserve"> 悪臭</w:t>
      </w:r>
      <w:r w:rsidRPr="00256F3C">
        <w:rPr>
          <w:rFonts w:ascii="ＭＳ 明朝" w:hAnsi="ＭＳ 明朝" w:hint="eastAsia"/>
          <w:u w:val="dotted"/>
        </w:rPr>
        <w:t xml:space="preserve">                                                                        </w:t>
      </w:r>
      <w:r w:rsidR="00C7332C" w:rsidRPr="00256F3C">
        <w:rPr>
          <w:rFonts w:ascii="ＭＳ 明朝" w:hAnsi="ＭＳ 明朝" w:hint="eastAsia"/>
          <w:u w:val="dotted"/>
        </w:rPr>
        <w:t>９</w:t>
      </w:r>
    </w:p>
    <w:p w14:paraId="75297878" w14:textId="5FF0CC8C" w:rsidR="00911042" w:rsidRPr="00256F3C" w:rsidRDefault="00FC7480" w:rsidP="00911042">
      <w:pPr>
        <w:ind w:right="-143" w:firstLineChars="50" w:firstLine="105"/>
        <w:rPr>
          <w:rFonts w:ascii="ＭＳ 明朝" w:hAnsi="ＭＳ 明朝"/>
        </w:rPr>
      </w:pPr>
      <w:r w:rsidRPr="00256F3C">
        <w:rPr>
          <w:rFonts w:ascii="ＭＳ 明朝" w:hAnsi="ＭＳ 明朝" w:hint="eastAsia"/>
        </w:rPr>
        <w:t>２</w:t>
      </w:r>
      <w:r w:rsidR="00911042" w:rsidRPr="00256F3C">
        <w:rPr>
          <w:rFonts w:ascii="ＭＳ 明朝" w:hAnsi="ＭＳ 明朝" w:hint="eastAsia"/>
        </w:rPr>
        <w:t>－２　泉大津沖処分場及び泉大津基地</w:t>
      </w:r>
      <w:r w:rsidR="00911042" w:rsidRPr="00256F3C">
        <w:rPr>
          <w:rFonts w:ascii="ＭＳ 明朝" w:hAnsi="ＭＳ 明朝" w:hint="eastAsia"/>
          <w:u w:val="dotted"/>
        </w:rPr>
        <w:t xml:space="preserve">　　　　　　　　　　　　　　　　　　　　　　　　　  </w:t>
      </w:r>
      <w:r w:rsidR="00C7332C" w:rsidRPr="00256F3C">
        <w:rPr>
          <w:rFonts w:ascii="ＭＳ 明朝" w:hAnsi="ＭＳ 明朝" w:hint="eastAsia"/>
          <w:u w:val="dotted"/>
        </w:rPr>
        <w:t>1</w:t>
      </w:r>
      <w:r w:rsidR="00C7332C" w:rsidRPr="00256F3C">
        <w:rPr>
          <w:rFonts w:ascii="ＭＳ 明朝" w:hAnsi="ＭＳ 明朝"/>
          <w:u w:val="dotted"/>
        </w:rPr>
        <w:t>0</w:t>
      </w:r>
    </w:p>
    <w:p w14:paraId="52FF8ABB" w14:textId="6D471A8A" w:rsidR="00911042" w:rsidRPr="00256F3C" w:rsidRDefault="00911042" w:rsidP="00911042">
      <w:pPr>
        <w:ind w:right="-1"/>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－２－１　環境監視の実施状況</w:t>
      </w:r>
      <w:r w:rsidRPr="00256F3C">
        <w:rPr>
          <w:rFonts w:ascii="ＭＳ 明朝" w:hAnsi="ＭＳ 明朝" w:hint="eastAsia"/>
          <w:u w:val="dotted"/>
        </w:rPr>
        <w:t xml:space="preserve">　　　　　　　　　　　　　　　　　　　　　　　　　　　　</w:t>
      </w:r>
      <w:r w:rsidR="00C7332C" w:rsidRPr="00256F3C">
        <w:rPr>
          <w:rFonts w:ascii="ＭＳ 明朝" w:hAnsi="ＭＳ 明朝"/>
          <w:u w:val="dotted"/>
        </w:rPr>
        <w:t>10</w:t>
      </w:r>
    </w:p>
    <w:p w14:paraId="3079FA95" w14:textId="7374A4C8" w:rsidR="00911042" w:rsidRPr="00256F3C" w:rsidRDefault="00911042" w:rsidP="00911042">
      <w:pPr>
        <w:ind w:right="-1"/>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－２－２　環境監視結果</w:t>
      </w:r>
      <w:r w:rsidRPr="00256F3C">
        <w:rPr>
          <w:rFonts w:ascii="ＭＳ 明朝" w:hAnsi="ＭＳ 明朝" w:hint="eastAsia"/>
          <w:u w:val="dotted"/>
        </w:rPr>
        <w:t xml:space="preserve">　　　　　　　　　　　　　　　　　　　　　　　　　　　　　　　</w:t>
      </w:r>
      <w:r w:rsidR="00C7332C" w:rsidRPr="00256F3C">
        <w:rPr>
          <w:rFonts w:ascii="ＭＳ 明朝" w:hAnsi="ＭＳ 明朝"/>
          <w:u w:val="dotted"/>
        </w:rPr>
        <w:t>13</w:t>
      </w:r>
    </w:p>
    <w:p w14:paraId="528EE704" w14:textId="046B5CC5"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水質</w:t>
      </w:r>
      <w:r w:rsidRPr="00256F3C">
        <w:rPr>
          <w:rFonts w:ascii="ＭＳ 明朝" w:hAnsi="ＭＳ 明朝" w:hint="eastAsia"/>
          <w:u w:val="dotted"/>
        </w:rPr>
        <w:t xml:space="preserve">　　　　　　　　　　　　　　　　　　　　　　　　　　　　　　　　　　　　</w:t>
      </w:r>
      <w:r w:rsidR="00C7332C" w:rsidRPr="00256F3C">
        <w:rPr>
          <w:rFonts w:ascii="ＭＳ 明朝" w:hAnsi="ＭＳ 明朝"/>
          <w:u w:val="dotted"/>
        </w:rPr>
        <w:t>13</w:t>
      </w:r>
    </w:p>
    <w:p w14:paraId="4F4169D5" w14:textId="779A8175"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底質</w:t>
      </w:r>
      <w:r w:rsidRPr="00256F3C">
        <w:rPr>
          <w:rFonts w:ascii="ＭＳ 明朝" w:hAnsi="ＭＳ 明朝" w:hint="eastAsia"/>
          <w:u w:val="dotted"/>
        </w:rPr>
        <w:t xml:space="preserve">　　　　　　　　　　　　　　　　　　　　　　　　　　　　　　　　　　　　</w:t>
      </w:r>
      <w:r w:rsidR="00C7332C" w:rsidRPr="00256F3C">
        <w:rPr>
          <w:rFonts w:ascii="ＭＳ 明朝" w:hAnsi="ＭＳ 明朝"/>
          <w:u w:val="dotted"/>
        </w:rPr>
        <w:t>15</w:t>
      </w:r>
    </w:p>
    <w:p w14:paraId="1B85E101" w14:textId="40819260"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海生生物</w:t>
      </w:r>
      <w:r w:rsidRPr="00256F3C">
        <w:rPr>
          <w:rFonts w:ascii="ＭＳ 明朝" w:hAnsi="ＭＳ 明朝" w:hint="eastAsia"/>
          <w:u w:val="dotted"/>
        </w:rPr>
        <w:t xml:space="preserve">　　　　　　　　　　　　　　　　　　　　　　　　　　　　　　　　　　</w:t>
      </w:r>
      <w:r w:rsidR="00C7332C" w:rsidRPr="00256F3C">
        <w:rPr>
          <w:rFonts w:ascii="ＭＳ 明朝" w:hAnsi="ＭＳ 明朝"/>
          <w:u w:val="dotted"/>
        </w:rPr>
        <w:t>16</w:t>
      </w:r>
    </w:p>
    <w:p w14:paraId="7A15A7EB" w14:textId="0585083D"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交通量</w:t>
      </w:r>
      <w:r w:rsidRPr="00256F3C">
        <w:rPr>
          <w:rFonts w:ascii="ＭＳ 明朝" w:hAnsi="ＭＳ 明朝" w:hint="eastAsia"/>
          <w:u w:val="dotted"/>
        </w:rPr>
        <w:t xml:space="preserve">　　　　　　　　　　　　　　　　　　　　　　　　　　　　　　　　　　　</w:t>
      </w:r>
      <w:r w:rsidR="00C7332C" w:rsidRPr="00256F3C">
        <w:rPr>
          <w:rFonts w:ascii="ＭＳ 明朝" w:hAnsi="ＭＳ 明朝"/>
          <w:u w:val="dotted"/>
        </w:rPr>
        <w:t>18</w:t>
      </w:r>
    </w:p>
    <w:p w14:paraId="2BD7EA4B" w14:textId="5BD6F230"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大気質</w:t>
      </w:r>
      <w:r w:rsidRPr="00256F3C">
        <w:rPr>
          <w:rFonts w:ascii="ＭＳ 明朝" w:hAnsi="ＭＳ 明朝" w:hint="eastAsia"/>
          <w:u w:val="dotted"/>
        </w:rPr>
        <w:t xml:space="preserve">　　　　　　　　　　　　　　　　　　　　　　　　　　　　　　　　　　　</w:t>
      </w:r>
      <w:r w:rsidR="00C7332C" w:rsidRPr="00256F3C">
        <w:rPr>
          <w:rFonts w:ascii="ＭＳ 明朝" w:hAnsi="ＭＳ 明朝"/>
          <w:u w:val="dotted"/>
        </w:rPr>
        <w:t>18</w:t>
      </w:r>
    </w:p>
    <w:p w14:paraId="154405E8" w14:textId="524F8C9F" w:rsidR="00911042" w:rsidRPr="00256F3C" w:rsidRDefault="00911042" w:rsidP="00911042">
      <w:pPr>
        <w:numPr>
          <w:ilvl w:val="0"/>
          <w:numId w:val="23"/>
        </w:numPr>
        <w:ind w:right="-1"/>
        <w:rPr>
          <w:rFonts w:ascii="ＭＳ 明朝" w:hAnsi="ＭＳ 明朝"/>
        </w:rPr>
      </w:pPr>
      <w:r w:rsidRPr="00256F3C">
        <w:rPr>
          <w:rFonts w:ascii="ＭＳ 明朝" w:hAnsi="ＭＳ 明朝" w:hint="eastAsia"/>
        </w:rPr>
        <w:t xml:space="preserve"> 騒音・振動</w:t>
      </w:r>
      <w:r w:rsidRPr="00256F3C">
        <w:rPr>
          <w:rFonts w:ascii="ＭＳ 明朝" w:hAnsi="ＭＳ 明朝" w:hint="eastAsia"/>
          <w:u w:val="dotted"/>
        </w:rPr>
        <w:t xml:space="preserve">　　　　　　　　　　　　　　　　　　　　　　　　　　　　　　　　　</w:t>
      </w:r>
      <w:r w:rsidR="00C7332C" w:rsidRPr="00256F3C">
        <w:rPr>
          <w:rFonts w:ascii="ＭＳ 明朝" w:hAnsi="ＭＳ 明朝"/>
          <w:u w:val="dotted"/>
        </w:rPr>
        <w:t>19</w:t>
      </w:r>
    </w:p>
    <w:p w14:paraId="2DD19924" w14:textId="6D5B6E52" w:rsidR="00911042" w:rsidRPr="00256F3C" w:rsidRDefault="00911042" w:rsidP="00A02290">
      <w:pPr>
        <w:numPr>
          <w:ilvl w:val="0"/>
          <w:numId w:val="23"/>
        </w:numPr>
        <w:ind w:right="-1"/>
        <w:rPr>
          <w:rFonts w:ascii="ＭＳ 明朝" w:hAnsi="ＭＳ 明朝"/>
        </w:rPr>
      </w:pPr>
      <w:r w:rsidRPr="00256F3C">
        <w:rPr>
          <w:rFonts w:ascii="ＭＳ 明朝" w:hAnsi="ＭＳ 明朝" w:hint="eastAsia"/>
        </w:rPr>
        <w:t xml:space="preserve"> 悪臭・発生ガス</w:t>
      </w:r>
      <w:r w:rsidRPr="00256F3C">
        <w:rPr>
          <w:rFonts w:ascii="ＭＳ 明朝" w:hAnsi="ＭＳ 明朝" w:hint="eastAsia"/>
          <w:u w:val="dotted"/>
        </w:rPr>
        <w:t xml:space="preserve">　　　　　　　　　　　　　　　　　　　　　　　　　　　　　　　</w:t>
      </w:r>
      <w:r w:rsidR="00C7332C" w:rsidRPr="00256F3C">
        <w:rPr>
          <w:rFonts w:ascii="ＭＳ 明朝" w:hAnsi="ＭＳ 明朝"/>
          <w:u w:val="dotted"/>
        </w:rPr>
        <w:t>19</w:t>
      </w:r>
    </w:p>
    <w:p w14:paraId="5CECB532" w14:textId="61A265CA" w:rsidR="00911042" w:rsidRPr="00256F3C" w:rsidRDefault="00911042" w:rsidP="00911042">
      <w:pPr>
        <w:ind w:leftChars="-160" w:left="-336" w:right="-1"/>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－３　大阪基地</w:t>
      </w:r>
      <w:r w:rsidRPr="00256F3C">
        <w:rPr>
          <w:rFonts w:ascii="ＭＳ 明朝" w:hAnsi="ＭＳ 明朝" w:hint="eastAsia"/>
          <w:u w:val="dotted"/>
        </w:rPr>
        <w:t xml:space="preserve">　　　　　　　　　　　　　　　　　　　　　　　　　　　　　　　　　　　  </w:t>
      </w:r>
      <w:r w:rsidR="00C7332C" w:rsidRPr="00256F3C">
        <w:rPr>
          <w:rFonts w:ascii="ＭＳ 明朝" w:hAnsi="ＭＳ 明朝"/>
          <w:u w:val="dotted"/>
        </w:rPr>
        <w:t>20</w:t>
      </w:r>
    </w:p>
    <w:p w14:paraId="7FF02510" w14:textId="23F78940" w:rsidR="00911042" w:rsidRPr="00256F3C" w:rsidRDefault="00FC7480" w:rsidP="00911042">
      <w:pPr>
        <w:ind w:right="-1" w:firstLineChars="150" w:firstLine="315"/>
        <w:rPr>
          <w:rFonts w:ascii="ＭＳ 明朝" w:hAnsi="ＭＳ 明朝"/>
        </w:rPr>
      </w:pPr>
      <w:r w:rsidRPr="00256F3C">
        <w:rPr>
          <w:rFonts w:ascii="ＭＳ 明朝" w:hAnsi="ＭＳ 明朝" w:hint="eastAsia"/>
        </w:rPr>
        <w:t>２</w:t>
      </w:r>
      <w:r w:rsidR="00911042" w:rsidRPr="00256F3C">
        <w:rPr>
          <w:rFonts w:ascii="ＭＳ 明朝" w:hAnsi="ＭＳ 明朝" w:hint="eastAsia"/>
        </w:rPr>
        <w:t>－３－１　環境監視の実施状況</w:t>
      </w:r>
      <w:r w:rsidR="00911042" w:rsidRPr="00256F3C">
        <w:rPr>
          <w:rFonts w:ascii="ＭＳ 明朝" w:hAnsi="ＭＳ 明朝" w:hint="eastAsia"/>
          <w:u w:val="dotted"/>
        </w:rPr>
        <w:t xml:space="preserve">　　　　　　　　　　　　　　　　　　　　　　　　　　　　</w:t>
      </w:r>
      <w:r w:rsidR="00C7332C" w:rsidRPr="00256F3C">
        <w:rPr>
          <w:rFonts w:ascii="ＭＳ 明朝" w:hAnsi="ＭＳ 明朝"/>
          <w:u w:val="dotted"/>
        </w:rPr>
        <w:t>20</w:t>
      </w:r>
    </w:p>
    <w:p w14:paraId="3ACAD837" w14:textId="172117F4" w:rsidR="00911042" w:rsidRPr="00256F3C" w:rsidRDefault="00911042" w:rsidP="00911042">
      <w:pPr>
        <w:ind w:right="-1"/>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－３－２　環境監視結果</w:t>
      </w:r>
      <w:r w:rsidRPr="00256F3C">
        <w:rPr>
          <w:rFonts w:ascii="ＭＳ 明朝" w:hAnsi="ＭＳ 明朝" w:hint="eastAsia"/>
          <w:u w:val="dotted"/>
        </w:rPr>
        <w:t xml:space="preserve">　　　　　　　　　　　　　　　　　　　　　　　　　　　　　　　</w:t>
      </w:r>
      <w:r w:rsidR="00C7332C" w:rsidRPr="00256F3C">
        <w:rPr>
          <w:rFonts w:ascii="ＭＳ 明朝" w:hAnsi="ＭＳ 明朝"/>
          <w:u w:val="dotted"/>
        </w:rPr>
        <w:t>22</w:t>
      </w:r>
    </w:p>
    <w:p w14:paraId="12D58422" w14:textId="5F59ED86" w:rsidR="00911042" w:rsidRPr="00256F3C" w:rsidRDefault="00911042" w:rsidP="00911042">
      <w:pPr>
        <w:numPr>
          <w:ilvl w:val="0"/>
          <w:numId w:val="24"/>
        </w:numPr>
        <w:ind w:right="-1"/>
        <w:rPr>
          <w:rFonts w:ascii="ＭＳ 明朝" w:hAnsi="ＭＳ 明朝"/>
        </w:rPr>
      </w:pPr>
      <w:r w:rsidRPr="00256F3C">
        <w:rPr>
          <w:rFonts w:ascii="ＭＳ 明朝" w:hAnsi="ＭＳ 明朝" w:hint="eastAsia"/>
        </w:rPr>
        <w:t>交通量</w:t>
      </w:r>
      <w:r w:rsidRPr="00256F3C">
        <w:rPr>
          <w:rFonts w:ascii="ＭＳ 明朝" w:hAnsi="ＭＳ 明朝" w:hint="eastAsia"/>
          <w:u w:val="dotted"/>
        </w:rPr>
        <w:t xml:space="preserve">　　　　　　　　　　　　　　　　　　　　　　　　　　　　　　　　　　　</w:t>
      </w:r>
      <w:r w:rsidR="00C7332C" w:rsidRPr="00256F3C">
        <w:rPr>
          <w:rFonts w:ascii="ＭＳ 明朝" w:hAnsi="ＭＳ 明朝"/>
          <w:u w:val="dotted"/>
        </w:rPr>
        <w:t>22</w:t>
      </w:r>
    </w:p>
    <w:p w14:paraId="243AD123" w14:textId="2355A0DF" w:rsidR="00911042" w:rsidRPr="00256F3C" w:rsidRDefault="00911042" w:rsidP="00911042">
      <w:pPr>
        <w:numPr>
          <w:ilvl w:val="0"/>
          <w:numId w:val="24"/>
        </w:numPr>
        <w:ind w:right="-1"/>
        <w:rPr>
          <w:rFonts w:ascii="ＭＳ 明朝" w:hAnsi="ＭＳ 明朝"/>
        </w:rPr>
      </w:pPr>
      <w:r w:rsidRPr="00256F3C">
        <w:rPr>
          <w:rFonts w:ascii="ＭＳ 明朝" w:hAnsi="ＭＳ 明朝" w:hint="eastAsia"/>
        </w:rPr>
        <w:t>大気質</w:t>
      </w:r>
      <w:r w:rsidRPr="00256F3C">
        <w:rPr>
          <w:rFonts w:ascii="ＭＳ 明朝" w:hAnsi="ＭＳ 明朝" w:hint="eastAsia"/>
          <w:u w:val="dotted"/>
        </w:rPr>
        <w:t xml:space="preserve">　　　　　　　　　　　　　　　　　　　　　　　　　　　　　　　　　　　</w:t>
      </w:r>
      <w:r w:rsidR="00C7332C" w:rsidRPr="00256F3C">
        <w:rPr>
          <w:rFonts w:ascii="ＭＳ 明朝" w:hAnsi="ＭＳ 明朝"/>
          <w:u w:val="dotted"/>
        </w:rPr>
        <w:t>22</w:t>
      </w:r>
    </w:p>
    <w:p w14:paraId="7F75FBCF" w14:textId="3A597C77" w:rsidR="00911042" w:rsidRPr="00256F3C" w:rsidRDefault="00911042" w:rsidP="00911042">
      <w:pPr>
        <w:numPr>
          <w:ilvl w:val="0"/>
          <w:numId w:val="24"/>
        </w:numPr>
        <w:ind w:right="-1"/>
        <w:rPr>
          <w:rFonts w:ascii="ＭＳ 明朝" w:hAnsi="ＭＳ 明朝"/>
        </w:rPr>
      </w:pPr>
      <w:r w:rsidRPr="00256F3C">
        <w:rPr>
          <w:rFonts w:ascii="ＭＳ 明朝" w:hAnsi="ＭＳ 明朝" w:hint="eastAsia"/>
        </w:rPr>
        <w:t>騒音・振動</w:t>
      </w:r>
      <w:r w:rsidRPr="00256F3C">
        <w:rPr>
          <w:rFonts w:ascii="ＭＳ 明朝" w:hAnsi="ＭＳ 明朝" w:hint="eastAsia"/>
          <w:u w:val="dotted"/>
        </w:rPr>
        <w:t xml:space="preserve">　　　　　　　　　　　　　　　　　　　　　　　　　　　　　　　　　</w:t>
      </w:r>
      <w:r w:rsidR="00C7332C" w:rsidRPr="00256F3C">
        <w:rPr>
          <w:rFonts w:ascii="ＭＳ 明朝" w:hAnsi="ＭＳ 明朝"/>
          <w:u w:val="dotted"/>
        </w:rPr>
        <w:t>23</w:t>
      </w:r>
    </w:p>
    <w:p w14:paraId="6C4A3B11" w14:textId="6B70976E" w:rsidR="00911042" w:rsidRPr="00256F3C" w:rsidRDefault="00911042" w:rsidP="00911042">
      <w:pPr>
        <w:ind w:right="-1"/>
        <w:rPr>
          <w:rFonts w:ascii="ＭＳ 明朝" w:hAnsi="ＭＳ 明朝"/>
        </w:rPr>
      </w:pPr>
      <w:r w:rsidRPr="00256F3C">
        <w:rPr>
          <w:rFonts w:ascii="ＭＳ 明朝" w:hAnsi="ＭＳ 明朝" w:hint="eastAsia"/>
        </w:rPr>
        <w:t xml:space="preserve">　　 （４）  悪臭</w:t>
      </w:r>
      <w:r w:rsidRPr="00256F3C">
        <w:rPr>
          <w:rFonts w:ascii="ＭＳ 明朝" w:hAnsi="ＭＳ 明朝" w:hint="eastAsia"/>
          <w:u w:val="dotted"/>
        </w:rPr>
        <w:t xml:space="preserve">　　　　　　　　　　　　　　　　　　　　　　　　　　　　　　　　　　　　</w:t>
      </w:r>
      <w:r w:rsidR="00C7332C" w:rsidRPr="00256F3C">
        <w:rPr>
          <w:rFonts w:ascii="ＭＳ 明朝" w:hAnsi="ＭＳ 明朝"/>
          <w:u w:val="dotted"/>
        </w:rPr>
        <w:t>23</w:t>
      </w:r>
    </w:p>
    <w:p w14:paraId="76C8F994" w14:textId="0F48B398" w:rsidR="00941679" w:rsidRPr="00256F3C" w:rsidRDefault="00FC7480" w:rsidP="00941679">
      <w:pPr>
        <w:ind w:right="-1" w:firstLineChars="50" w:firstLine="105"/>
        <w:rPr>
          <w:rFonts w:ascii="ＭＳ 明朝" w:hAnsi="ＭＳ 明朝"/>
          <w:u w:val="dotted"/>
        </w:rPr>
      </w:pPr>
      <w:r w:rsidRPr="00256F3C">
        <w:rPr>
          <w:rFonts w:ascii="ＭＳ 明朝" w:hAnsi="ＭＳ 明朝" w:hint="eastAsia"/>
        </w:rPr>
        <w:t>２</w:t>
      </w:r>
      <w:r w:rsidR="00911042" w:rsidRPr="00256F3C">
        <w:rPr>
          <w:rFonts w:ascii="ＭＳ 明朝" w:hAnsi="ＭＳ 明朝" w:hint="eastAsia"/>
        </w:rPr>
        <w:t>－４　堺基地</w:t>
      </w:r>
      <w:r w:rsidR="00911042" w:rsidRPr="00256F3C">
        <w:rPr>
          <w:rFonts w:ascii="ＭＳ 明朝" w:hAnsi="ＭＳ 明朝" w:hint="eastAsia"/>
          <w:u w:val="dotted"/>
        </w:rPr>
        <w:t xml:space="preserve">　　　　　　　　　　　　　　　　　　　　　　　　　　　　　　　　　　　　　</w:t>
      </w:r>
      <w:r w:rsidR="00C7332C" w:rsidRPr="00256F3C">
        <w:rPr>
          <w:rFonts w:ascii="ＭＳ 明朝" w:hAnsi="ＭＳ 明朝"/>
          <w:u w:val="dotted"/>
        </w:rPr>
        <w:t>24</w:t>
      </w:r>
    </w:p>
    <w:p w14:paraId="171B8D17" w14:textId="4D192641" w:rsidR="00911042" w:rsidRPr="00256F3C" w:rsidRDefault="00FC7480" w:rsidP="00911042">
      <w:pPr>
        <w:ind w:right="-1" w:firstLineChars="150" w:firstLine="315"/>
        <w:rPr>
          <w:rFonts w:ascii="ＭＳ 明朝" w:hAnsi="ＭＳ 明朝"/>
        </w:rPr>
      </w:pPr>
      <w:r w:rsidRPr="00256F3C">
        <w:rPr>
          <w:rFonts w:ascii="ＭＳ 明朝" w:hAnsi="ＭＳ 明朝" w:hint="eastAsia"/>
        </w:rPr>
        <w:t>２</w:t>
      </w:r>
      <w:r w:rsidR="00911042" w:rsidRPr="00256F3C">
        <w:rPr>
          <w:rFonts w:ascii="ＭＳ 明朝" w:hAnsi="ＭＳ 明朝" w:hint="eastAsia"/>
        </w:rPr>
        <w:t>－４－１　環境監視の実施状況</w:t>
      </w:r>
      <w:r w:rsidR="00911042" w:rsidRPr="00256F3C">
        <w:rPr>
          <w:rFonts w:ascii="ＭＳ 明朝" w:hAnsi="ＭＳ 明朝" w:hint="eastAsia"/>
          <w:u w:val="dotted"/>
        </w:rPr>
        <w:t xml:space="preserve">   　　　　　　　　　　　　　　　　　　　　　　　　　　 </w:t>
      </w:r>
      <w:r w:rsidR="00C7332C" w:rsidRPr="00256F3C">
        <w:rPr>
          <w:rFonts w:ascii="ＭＳ 明朝" w:hAnsi="ＭＳ 明朝"/>
          <w:u w:val="dotted"/>
        </w:rPr>
        <w:t>24</w:t>
      </w:r>
    </w:p>
    <w:p w14:paraId="17007B9B" w14:textId="4BC18EE6" w:rsidR="00911042" w:rsidRPr="00256F3C" w:rsidRDefault="00911042" w:rsidP="00911042">
      <w:pPr>
        <w:ind w:right="-1" w:firstLineChars="50" w:firstLine="105"/>
        <w:rPr>
          <w:rFonts w:ascii="ＭＳ 明朝" w:hAnsi="ＭＳ 明朝"/>
        </w:rPr>
      </w:pPr>
      <w:r w:rsidRPr="00256F3C">
        <w:rPr>
          <w:rFonts w:ascii="ＭＳ 明朝" w:hAnsi="ＭＳ 明朝" w:hint="eastAsia"/>
        </w:rPr>
        <w:t xml:space="preserve">　</w:t>
      </w:r>
      <w:r w:rsidR="00FC7480" w:rsidRPr="00256F3C">
        <w:rPr>
          <w:rFonts w:ascii="ＭＳ 明朝" w:hAnsi="ＭＳ 明朝" w:hint="eastAsia"/>
        </w:rPr>
        <w:t>２</w:t>
      </w:r>
      <w:r w:rsidRPr="00256F3C">
        <w:rPr>
          <w:rFonts w:ascii="ＭＳ 明朝" w:hAnsi="ＭＳ 明朝" w:hint="eastAsia"/>
        </w:rPr>
        <w:t>－４－２　環境監視結果</w:t>
      </w:r>
      <w:r w:rsidRPr="00256F3C">
        <w:rPr>
          <w:rFonts w:ascii="ＭＳ 明朝" w:hAnsi="ＭＳ 明朝" w:hint="eastAsia"/>
          <w:u w:val="dotted"/>
        </w:rPr>
        <w:t xml:space="preserve">   　　　　　　　　　　　　　　　　　　　　　　　　　　　　</w:t>
      </w:r>
      <w:r w:rsidR="00C57804" w:rsidRPr="00256F3C">
        <w:rPr>
          <w:rFonts w:ascii="ＭＳ 明朝" w:hAnsi="ＭＳ 明朝" w:hint="eastAsia"/>
          <w:u w:val="dotted"/>
        </w:rPr>
        <w:t xml:space="preserve">   </w:t>
      </w:r>
      <w:r w:rsidR="00C7332C" w:rsidRPr="00256F3C">
        <w:rPr>
          <w:rFonts w:ascii="ＭＳ 明朝" w:hAnsi="ＭＳ 明朝"/>
          <w:u w:val="dotted"/>
        </w:rPr>
        <w:t>26</w:t>
      </w:r>
    </w:p>
    <w:p w14:paraId="0892B165" w14:textId="175CF0A1" w:rsidR="00911042" w:rsidRPr="00256F3C" w:rsidRDefault="00911042" w:rsidP="00911042">
      <w:pPr>
        <w:numPr>
          <w:ilvl w:val="0"/>
          <w:numId w:val="25"/>
        </w:numPr>
        <w:ind w:right="-1"/>
        <w:rPr>
          <w:rFonts w:ascii="ＭＳ 明朝" w:hAnsi="ＭＳ 明朝"/>
        </w:rPr>
      </w:pPr>
      <w:r w:rsidRPr="00256F3C">
        <w:rPr>
          <w:rFonts w:ascii="ＭＳ 明朝" w:hAnsi="ＭＳ 明朝" w:hint="eastAsia"/>
        </w:rPr>
        <w:t>交通量</w:t>
      </w:r>
      <w:r w:rsidRPr="00256F3C">
        <w:rPr>
          <w:rFonts w:ascii="ＭＳ 明朝" w:hAnsi="ＭＳ 明朝" w:hint="eastAsia"/>
          <w:u w:val="dotted"/>
        </w:rPr>
        <w:t xml:space="preserve">                                                                      </w:t>
      </w:r>
      <w:r w:rsidR="00C7332C" w:rsidRPr="00256F3C">
        <w:rPr>
          <w:rFonts w:ascii="ＭＳ 明朝" w:hAnsi="ＭＳ 明朝"/>
          <w:u w:val="dotted"/>
        </w:rPr>
        <w:t>26</w:t>
      </w:r>
    </w:p>
    <w:p w14:paraId="7EAC1920" w14:textId="15DA0EC3" w:rsidR="00911042" w:rsidRPr="00256F3C" w:rsidRDefault="00911042" w:rsidP="00911042">
      <w:pPr>
        <w:numPr>
          <w:ilvl w:val="0"/>
          <w:numId w:val="25"/>
        </w:numPr>
        <w:ind w:right="-1"/>
        <w:rPr>
          <w:rFonts w:ascii="ＭＳ 明朝" w:hAnsi="ＭＳ 明朝"/>
        </w:rPr>
      </w:pPr>
      <w:r w:rsidRPr="00256F3C">
        <w:rPr>
          <w:rFonts w:ascii="ＭＳ 明朝" w:hAnsi="ＭＳ 明朝" w:hint="eastAsia"/>
        </w:rPr>
        <w:t>大気質</w:t>
      </w:r>
      <w:r w:rsidRPr="00256F3C">
        <w:rPr>
          <w:rFonts w:ascii="ＭＳ 明朝" w:hAnsi="ＭＳ 明朝" w:hint="eastAsia"/>
          <w:u w:val="dotted"/>
        </w:rPr>
        <w:t xml:space="preserve">                                                                      </w:t>
      </w:r>
      <w:r w:rsidR="00C7332C" w:rsidRPr="00256F3C">
        <w:rPr>
          <w:rFonts w:ascii="ＭＳ 明朝" w:hAnsi="ＭＳ 明朝"/>
          <w:u w:val="dotted"/>
        </w:rPr>
        <w:t>26</w:t>
      </w:r>
    </w:p>
    <w:p w14:paraId="2B4CCBA0" w14:textId="234AA073" w:rsidR="00911042" w:rsidRPr="00256F3C" w:rsidRDefault="00911042" w:rsidP="00911042">
      <w:pPr>
        <w:numPr>
          <w:ilvl w:val="0"/>
          <w:numId w:val="25"/>
        </w:numPr>
        <w:ind w:right="-1"/>
        <w:rPr>
          <w:rFonts w:ascii="ＭＳ 明朝" w:hAnsi="ＭＳ 明朝"/>
        </w:rPr>
      </w:pPr>
      <w:r w:rsidRPr="00256F3C">
        <w:rPr>
          <w:rFonts w:ascii="ＭＳ 明朝" w:hAnsi="ＭＳ 明朝" w:hint="eastAsia"/>
        </w:rPr>
        <w:t>騒音・振動</w:t>
      </w:r>
      <w:r w:rsidRPr="00256F3C">
        <w:rPr>
          <w:rFonts w:ascii="ＭＳ 明朝" w:hAnsi="ＭＳ 明朝" w:hint="eastAsia"/>
          <w:u w:val="dotted"/>
        </w:rPr>
        <w:t xml:space="preserve">                                                                  </w:t>
      </w:r>
      <w:r w:rsidR="00C7332C" w:rsidRPr="00256F3C">
        <w:rPr>
          <w:rFonts w:ascii="ＭＳ 明朝" w:hAnsi="ＭＳ 明朝"/>
          <w:u w:val="dotted"/>
        </w:rPr>
        <w:t>27</w:t>
      </w:r>
    </w:p>
    <w:p w14:paraId="3C2C7B4A" w14:textId="1AC93535" w:rsidR="00911042" w:rsidRPr="00256F3C" w:rsidRDefault="00911042" w:rsidP="00911042">
      <w:pPr>
        <w:numPr>
          <w:ilvl w:val="0"/>
          <w:numId w:val="25"/>
        </w:numPr>
        <w:ind w:right="-1"/>
        <w:rPr>
          <w:rFonts w:ascii="ＭＳ 明朝" w:hAnsi="ＭＳ 明朝"/>
        </w:rPr>
      </w:pPr>
      <w:r w:rsidRPr="00256F3C">
        <w:rPr>
          <w:rFonts w:ascii="ＭＳ 明朝" w:hAnsi="ＭＳ 明朝" w:hint="eastAsia"/>
        </w:rPr>
        <w:t>悪臭</w:t>
      </w:r>
      <w:r w:rsidRPr="00256F3C">
        <w:rPr>
          <w:rFonts w:ascii="ＭＳ 明朝" w:hAnsi="ＭＳ 明朝" w:hint="eastAsia"/>
          <w:u w:val="dotted"/>
        </w:rPr>
        <w:t xml:space="preserve">                                                                        </w:t>
      </w:r>
      <w:r w:rsidR="00C7332C" w:rsidRPr="00256F3C">
        <w:rPr>
          <w:rFonts w:ascii="ＭＳ 明朝" w:hAnsi="ＭＳ 明朝"/>
          <w:u w:val="dotted"/>
        </w:rPr>
        <w:t>27</w:t>
      </w:r>
    </w:p>
    <w:p w14:paraId="11828846" w14:textId="4A9B545D" w:rsidR="00911042" w:rsidRPr="00256F3C" w:rsidRDefault="000F0A25" w:rsidP="00BB5669">
      <w:pPr>
        <w:ind w:right="-1" w:firstLineChars="50" w:firstLine="105"/>
        <w:rPr>
          <w:rFonts w:ascii="ＭＳ 明朝" w:hAnsi="ＭＳ 明朝"/>
          <w:u w:val="dotted"/>
        </w:rPr>
      </w:pPr>
      <w:r w:rsidRPr="00256F3C">
        <w:rPr>
          <w:rFonts w:ascii="ＭＳ 明朝" w:hAnsi="ＭＳ 明朝" w:hint="eastAsia"/>
        </w:rPr>
        <w:t>２</w:t>
      </w:r>
      <w:r w:rsidR="00911042" w:rsidRPr="00256F3C">
        <w:rPr>
          <w:rFonts w:ascii="ＭＳ 明朝" w:hAnsi="ＭＳ 明朝" w:hint="eastAsia"/>
        </w:rPr>
        <w:t>－５　まとめ</w:t>
      </w:r>
      <w:r w:rsidR="00911042" w:rsidRPr="00256F3C">
        <w:rPr>
          <w:rFonts w:ascii="ＭＳ 明朝" w:hAnsi="ＭＳ 明朝" w:hint="eastAsia"/>
          <w:u w:val="dotted"/>
        </w:rPr>
        <w:t xml:space="preserve">  </w:t>
      </w:r>
      <w:r w:rsidR="002214DF" w:rsidRPr="00256F3C">
        <w:rPr>
          <w:rFonts w:ascii="ＭＳ 明朝" w:hAnsi="ＭＳ 明朝" w:hint="eastAsia"/>
          <w:u w:val="dotted"/>
        </w:rPr>
        <w:t xml:space="preserve"> </w:t>
      </w:r>
      <w:r w:rsidR="00911042" w:rsidRPr="00256F3C">
        <w:rPr>
          <w:rFonts w:ascii="ＭＳ 明朝" w:hAnsi="ＭＳ 明朝" w:hint="eastAsia"/>
          <w:u w:val="dotted"/>
        </w:rPr>
        <w:t xml:space="preserve">                                        </w:t>
      </w:r>
      <w:r w:rsidR="00BB5669" w:rsidRPr="00256F3C">
        <w:rPr>
          <w:rFonts w:ascii="ＭＳ 明朝" w:hAnsi="ＭＳ 明朝" w:hint="eastAsia"/>
          <w:u w:val="dotted"/>
        </w:rPr>
        <w:t xml:space="preserve">                               </w:t>
      </w:r>
      <w:r w:rsidR="00C7332C" w:rsidRPr="00256F3C">
        <w:rPr>
          <w:rFonts w:ascii="ＭＳ 明朝" w:hAnsi="ＭＳ 明朝"/>
          <w:u w:val="dotted"/>
        </w:rPr>
        <w:t>28</w:t>
      </w:r>
    </w:p>
    <w:p w14:paraId="57B2965B" w14:textId="77777777" w:rsidR="006D03F9" w:rsidRPr="00256F3C" w:rsidRDefault="006D03F9" w:rsidP="006D03F9">
      <w:pPr>
        <w:rPr>
          <w:rFonts w:ascii="ＭＳ 明朝" w:hAnsi="ＭＳ 明朝"/>
        </w:rPr>
      </w:pPr>
    </w:p>
    <w:p w14:paraId="793F1259" w14:textId="77777777" w:rsidR="00844D91" w:rsidRPr="00256F3C" w:rsidRDefault="00844D91" w:rsidP="006D03F9"/>
    <w:p w14:paraId="03AFD2C0" w14:textId="77777777" w:rsidR="00911042" w:rsidRPr="00256F3C" w:rsidRDefault="00911042" w:rsidP="00911042">
      <w:pPr>
        <w:pStyle w:val="1"/>
      </w:pPr>
      <w:r w:rsidRPr="00256F3C">
        <w:rPr>
          <w:rFonts w:hint="eastAsia"/>
        </w:rPr>
        <w:t>参考資料</w:t>
      </w:r>
    </w:p>
    <w:p w14:paraId="0B34D151" w14:textId="66E26DB3" w:rsidR="00BA7671" w:rsidRDefault="00911042" w:rsidP="00911042">
      <w:pPr>
        <w:rPr>
          <w:color w:val="000000"/>
        </w:rPr>
      </w:pPr>
      <w:r w:rsidRPr="00005983">
        <w:rPr>
          <w:rFonts w:hint="eastAsia"/>
          <w:color w:val="000000"/>
        </w:rPr>
        <w:t>「大阪湾圏域広域処理場整備事業に係る大阪府域環境保全協議会」設置要綱</w:t>
      </w:r>
    </w:p>
    <w:p w14:paraId="179759E0" w14:textId="245FA4CB" w:rsidR="002B1909" w:rsidRDefault="002B1909" w:rsidP="00911042">
      <w:pPr>
        <w:rPr>
          <w:color w:val="000000"/>
        </w:rPr>
      </w:pPr>
    </w:p>
    <w:p w14:paraId="0441BEFD" w14:textId="6948AF13" w:rsidR="002B1909" w:rsidRDefault="002B1909" w:rsidP="00911042">
      <w:pPr>
        <w:rPr>
          <w:color w:val="000000"/>
        </w:rPr>
      </w:pPr>
    </w:p>
    <w:p w14:paraId="24714A77" w14:textId="2942738D" w:rsidR="002B1909" w:rsidRDefault="002B1909" w:rsidP="00911042">
      <w:pPr>
        <w:rPr>
          <w:color w:val="000000"/>
        </w:rPr>
      </w:pPr>
    </w:p>
    <w:p w14:paraId="7557A42A" w14:textId="3E41C516" w:rsidR="002B1909" w:rsidRDefault="002B1909" w:rsidP="00911042">
      <w:pPr>
        <w:rPr>
          <w:color w:val="000000"/>
        </w:rPr>
      </w:pPr>
    </w:p>
    <w:p w14:paraId="7C32B122" w14:textId="3FC264E1" w:rsidR="002B1909" w:rsidRDefault="002B1909" w:rsidP="00911042">
      <w:pPr>
        <w:rPr>
          <w:color w:val="000000"/>
        </w:rPr>
      </w:pPr>
    </w:p>
    <w:p w14:paraId="1FA4EB93" w14:textId="14EE2618" w:rsidR="002B1909" w:rsidRDefault="002B1909" w:rsidP="00911042">
      <w:pPr>
        <w:rPr>
          <w:color w:val="000000"/>
        </w:rPr>
      </w:pPr>
    </w:p>
    <w:p w14:paraId="0F382955" w14:textId="298CF080" w:rsidR="002B1909" w:rsidRDefault="002B1909" w:rsidP="00911042">
      <w:pPr>
        <w:rPr>
          <w:color w:val="000000"/>
        </w:rPr>
      </w:pPr>
    </w:p>
    <w:p w14:paraId="1EF3375E" w14:textId="739FD4F5" w:rsidR="002B1909" w:rsidRDefault="002B1909" w:rsidP="00911042">
      <w:pPr>
        <w:rPr>
          <w:color w:val="000000"/>
        </w:rPr>
      </w:pPr>
    </w:p>
    <w:p w14:paraId="55B9A39A" w14:textId="56D79BC3" w:rsidR="002B1909" w:rsidRDefault="002B1909" w:rsidP="00911042">
      <w:pPr>
        <w:rPr>
          <w:color w:val="000000"/>
        </w:rPr>
      </w:pPr>
    </w:p>
    <w:p w14:paraId="287F76BC" w14:textId="77777777" w:rsidR="002B1909" w:rsidRDefault="002B1909" w:rsidP="00911042">
      <w:pPr>
        <w:rPr>
          <w:color w:val="000000"/>
        </w:rPr>
      </w:pPr>
    </w:p>
    <w:p w14:paraId="3D15960C" w14:textId="002A179D" w:rsidR="002B1909" w:rsidRDefault="002B1909" w:rsidP="00911042">
      <w:pPr>
        <w:rPr>
          <w:color w:val="000000"/>
        </w:rPr>
      </w:pPr>
    </w:p>
    <w:p w14:paraId="7F11EFC4" w14:textId="77777777" w:rsidR="002B1909" w:rsidRDefault="002B1909" w:rsidP="00911042">
      <w:pPr>
        <w:spacing w:line="380" w:lineRule="exact"/>
        <w:outlineLvl w:val="0"/>
        <w:rPr>
          <w:color w:val="000000"/>
          <w:w w:val="200"/>
        </w:rPr>
      </w:pPr>
    </w:p>
    <w:p w14:paraId="13EC7685" w14:textId="77777777" w:rsidR="002B1909" w:rsidRDefault="002B1909" w:rsidP="00911042">
      <w:pPr>
        <w:spacing w:line="380" w:lineRule="exact"/>
        <w:outlineLvl w:val="0"/>
        <w:rPr>
          <w:color w:val="000000"/>
          <w:w w:val="200"/>
        </w:rPr>
      </w:pPr>
    </w:p>
    <w:p w14:paraId="0F172768" w14:textId="77777777" w:rsidR="002B1909" w:rsidRDefault="002B1909" w:rsidP="00911042">
      <w:pPr>
        <w:spacing w:line="380" w:lineRule="exact"/>
        <w:outlineLvl w:val="0"/>
        <w:rPr>
          <w:color w:val="000000"/>
          <w:w w:val="200"/>
        </w:rPr>
      </w:pPr>
    </w:p>
    <w:p w14:paraId="2FF5679E" w14:textId="77777777" w:rsidR="002B1909" w:rsidRDefault="002B1909" w:rsidP="00911042">
      <w:pPr>
        <w:spacing w:line="380" w:lineRule="exact"/>
        <w:outlineLvl w:val="0"/>
        <w:rPr>
          <w:color w:val="000000"/>
          <w:w w:val="200"/>
        </w:rPr>
      </w:pPr>
    </w:p>
    <w:p w14:paraId="36526EF2" w14:textId="064F6C2B" w:rsidR="002B1909" w:rsidRDefault="002B1909" w:rsidP="00911042">
      <w:pPr>
        <w:spacing w:line="380" w:lineRule="exact"/>
        <w:outlineLvl w:val="0"/>
        <w:rPr>
          <w:color w:val="000000"/>
          <w:w w:val="200"/>
        </w:rPr>
        <w:sectPr w:rsidR="002B1909" w:rsidSect="002B1909">
          <w:footerReference w:type="default" r:id="rId8"/>
          <w:type w:val="continuous"/>
          <w:pgSz w:w="11906" w:h="16838" w:code="9"/>
          <w:pgMar w:top="851" w:right="1134" w:bottom="851" w:left="1134" w:header="567" w:footer="340" w:gutter="0"/>
          <w:pgNumType w:start="0"/>
          <w:cols w:space="425"/>
          <w:docGrid w:linePitch="360"/>
        </w:sectPr>
      </w:pPr>
    </w:p>
    <w:p w14:paraId="5C5F6ADB" w14:textId="7494E280" w:rsidR="00911042" w:rsidRPr="00005983" w:rsidRDefault="00911042" w:rsidP="00911042">
      <w:pPr>
        <w:spacing w:line="380" w:lineRule="exact"/>
        <w:outlineLvl w:val="0"/>
        <w:rPr>
          <w:color w:val="000000"/>
        </w:rPr>
      </w:pPr>
      <w:r w:rsidRPr="00005983">
        <w:rPr>
          <w:rFonts w:hint="eastAsia"/>
          <w:color w:val="000000"/>
          <w:w w:val="200"/>
        </w:rPr>
        <w:lastRenderedPageBreak/>
        <w:t>第１章</w:t>
      </w:r>
      <w:r w:rsidRPr="00005983">
        <w:rPr>
          <w:rFonts w:hint="eastAsia"/>
          <w:color w:val="000000"/>
        </w:rPr>
        <w:t xml:space="preserve">　　</w:t>
      </w:r>
      <w:r w:rsidRPr="00005983">
        <w:rPr>
          <w:rFonts w:hint="eastAsia"/>
          <w:color w:val="000000"/>
          <w:w w:val="200"/>
        </w:rPr>
        <w:t>協議会の活動状況</w:t>
      </w:r>
    </w:p>
    <w:p w14:paraId="539341DA" w14:textId="77777777" w:rsidR="00911042" w:rsidRPr="00005983" w:rsidRDefault="00911042" w:rsidP="00911042">
      <w:pPr>
        <w:spacing w:line="380" w:lineRule="exact"/>
        <w:rPr>
          <w:color w:val="000000"/>
        </w:rPr>
      </w:pPr>
    </w:p>
    <w:p w14:paraId="5352306B" w14:textId="6463B648" w:rsidR="00911042" w:rsidRPr="00005983" w:rsidRDefault="00EA3ACE" w:rsidP="00911042">
      <w:pPr>
        <w:spacing w:line="380" w:lineRule="exact"/>
        <w:ind w:firstLineChars="100" w:firstLine="210"/>
        <w:rPr>
          <w:color w:val="000000"/>
        </w:rPr>
      </w:pPr>
      <w:r w:rsidRPr="000549AA">
        <w:rPr>
          <w:rFonts w:ascii="ＭＳ 明朝" w:hAnsi="ＭＳ 明朝" w:hint="eastAsia"/>
        </w:rPr>
        <w:t>令和</w:t>
      </w:r>
      <w:r w:rsidR="000F0A25" w:rsidRPr="000549AA">
        <w:rPr>
          <w:rFonts w:ascii="ＭＳ 明朝" w:hAnsi="ＭＳ 明朝" w:hint="eastAsia"/>
        </w:rPr>
        <w:t>６</w:t>
      </w:r>
      <w:r w:rsidR="00BA7652" w:rsidRPr="00005983">
        <w:rPr>
          <w:rFonts w:ascii="ＭＳ 明朝" w:hAnsi="ＭＳ 明朝" w:hint="eastAsia"/>
          <w:color w:val="000000"/>
        </w:rPr>
        <w:t>年度</w:t>
      </w:r>
      <w:r w:rsidR="00911042" w:rsidRPr="00005983">
        <w:rPr>
          <w:rFonts w:ascii="ＭＳ 明朝" w:hAnsi="ＭＳ 明朝" w:hint="eastAsia"/>
          <w:color w:val="000000"/>
        </w:rPr>
        <w:t>の協議会の活動状況は次のとおりである。</w:t>
      </w:r>
    </w:p>
    <w:p w14:paraId="13186C1D" w14:textId="77777777" w:rsidR="00911042" w:rsidRPr="00005983" w:rsidRDefault="00911042" w:rsidP="00911042">
      <w:pPr>
        <w:spacing w:line="380" w:lineRule="exact"/>
        <w:rPr>
          <w:color w:val="000000"/>
        </w:rPr>
      </w:pPr>
    </w:p>
    <w:p w14:paraId="2AF855F3" w14:textId="418B8C7D" w:rsidR="00911042" w:rsidRPr="00005983" w:rsidRDefault="00911042" w:rsidP="00911042">
      <w:pPr>
        <w:spacing w:line="380" w:lineRule="exact"/>
        <w:outlineLvl w:val="1"/>
        <w:rPr>
          <w:rFonts w:ascii="ＭＳ 明朝" w:hAnsi="ＭＳ 明朝"/>
          <w:color w:val="000000"/>
        </w:rPr>
      </w:pPr>
      <w:r w:rsidRPr="00005983">
        <w:rPr>
          <w:rFonts w:ascii="ＭＳ 明朝" w:hAnsi="ＭＳ 明朝" w:hint="eastAsia"/>
          <w:color w:val="000000"/>
        </w:rPr>
        <w:t>１－１　会議の開催等</w:t>
      </w:r>
    </w:p>
    <w:p w14:paraId="21996C75" w14:textId="3690330F" w:rsidR="009353B5" w:rsidRPr="00005983" w:rsidRDefault="009353B5" w:rsidP="00911042">
      <w:pPr>
        <w:spacing w:line="380" w:lineRule="exact"/>
        <w:outlineLvl w:val="1"/>
        <w:rPr>
          <w:rFonts w:ascii="ＭＳ 明朝" w:hAnsi="ＭＳ 明朝"/>
          <w:color w:val="000000"/>
        </w:rPr>
      </w:pPr>
    </w:p>
    <w:p w14:paraId="630374F5" w14:textId="4C7F68B8" w:rsidR="00F851E8" w:rsidRPr="00256F3C" w:rsidRDefault="00F851E8" w:rsidP="00911042">
      <w:pPr>
        <w:spacing w:line="380" w:lineRule="exact"/>
        <w:outlineLvl w:val="1"/>
        <w:rPr>
          <w:rFonts w:ascii="ＭＳ 明朝" w:hAnsi="ＭＳ 明朝"/>
        </w:rPr>
      </w:pPr>
    </w:p>
    <w:p w14:paraId="691DE054" w14:textId="0A737207" w:rsidR="00BB1C11" w:rsidRPr="00256F3C" w:rsidRDefault="009353B5" w:rsidP="00BB1C11">
      <w:pPr>
        <w:spacing w:line="380" w:lineRule="exact"/>
        <w:ind w:leftChars="100" w:left="2520" w:hangingChars="1100" w:hanging="2310"/>
        <w:rPr>
          <w:rFonts w:ascii="ＭＳ 明朝" w:hAnsi="ＭＳ 明朝"/>
        </w:rPr>
      </w:pPr>
      <w:r w:rsidRPr="00256F3C">
        <w:rPr>
          <w:rFonts w:ascii="ＭＳ 明朝" w:hAnsi="ＭＳ 明朝" w:hint="eastAsia"/>
        </w:rPr>
        <w:t>令和</w:t>
      </w:r>
      <w:r w:rsidR="000F0A25" w:rsidRPr="00256F3C">
        <w:rPr>
          <w:rFonts w:ascii="ＭＳ 明朝" w:hAnsi="ＭＳ 明朝" w:hint="eastAsia"/>
        </w:rPr>
        <w:t>６</w:t>
      </w:r>
      <w:r w:rsidRPr="00256F3C">
        <w:rPr>
          <w:rFonts w:ascii="ＭＳ 明朝" w:hAnsi="ＭＳ 明朝" w:hint="eastAsia"/>
        </w:rPr>
        <w:t>年</w:t>
      </w:r>
      <w:r w:rsidR="00337CB2" w:rsidRPr="00256F3C">
        <w:rPr>
          <w:rFonts w:ascii="ＭＳ 明朝" w:hAnsi="ＭＳ 明朝"/>
        </w:rPr>
        <w:t>10</w:t>
      </w:r>
      <w:r w:rsidRPr="00256F3C">
        <w:rPr>
          <w:rFonts w:ascii="ＭＳ 明朝" w:hAnsi="ＭＳ 明朝" w:hint="eastAsia"/>
        </w:rPr>
        <w:t>月</w:t>
      </w:r>
      <w:r w:rsidR="00357BB8" w:rsidRPr="00256F3C">
        <w:rPr>
          <w:rFonts w:ascii="ＭＳ 明朝" w:hAnsi="ＭＳ 明朝"/>
        </w:rPr>
        <w:t>16</w:t>
      </w:r>
      <w:r w:rsidRPr="00256F3C">
        <w:rPr>
          <w:rFonts w:ascii="ＭＳ 明朝" w:hAnsi="ＭＳ 明朝" w:hint="eastAsia"/>
        </w:rPr>
        <w:t>日</w:t>
      </w:r>
      <w:r w:rsidRPr="00256F3C">
        <w:rPr>
          <w:rFonts w:ascii="ＭＳ 明朝" w:hAnsi="ＭＳ 明朝" w:hint="eastAsia"/>
        </w:rPr>
        <w:tab/>
        <w:t xml:space="preserve">　事業者がとりまとめた「大阪港新島地区埋立事業及び大阪沖埋立処分場建設事業に係る事後調査報告書（年報）</w:t>
      </w:r>
      <w:r w:rsidR="0049670D" w:rsidRPr="00256F3C">
        <w:rPr>
          <w:rFonts w:ascii="ＭＳ 明朝" w:hAnsi="ＭＳ 明朝" w:hint="eastAsia"/>
        </w:rPr>
        <w:t>（令和</w:t>
      </w:r>
      <w:r w:rsidR="000F0A25" w:rsidRPr="00256F3C">
        <w:rPr>
          <w:rFonts w:ascii="ＭＳ 明朝" w:hAnsi="ＭＳ 明朝" w:hint="eastAsia"/>
        </w:rPr>
        <w:t>５</w:t>
      </w:r>
      <w:r w:rsidRPr="00256F3C">
        <w:rPr>
          <w:rFonts w:ascii="ＭＳ 明朝" w:hAnsi="ＭＳ 明朝" w:hint="eastAsia"/>
        </w:rPr>
        <w:t>年度）」</w:t>
      </w:r>
      <w:r w:rsidR="00BB1C11" w:rsidRPr="00256F3C">
        <w:rPr>
          <w:rFonts w:ascii="ＭＳ 明朝" w:hAnsi="ＭＳ 明朝" w:hint="eastAsia"/>
        </w:rPr>
        <w:t>を協議会構成員に送付した。</w:t>
      </w:r>
    </w:p>
    <w:p w14:paraId="42238BF3" w14:textId="68BCAF42" w:rsidR="00357BB8" w:rsidRPr="00256F3C" w:rsidRDefault="00357BB8" w:rsidP="00BB1C11">
      <w:pPr>
        <w:spacing w:line="380" w:lineRule="exact"/>
        <w:ind w:leftChars="100" w:left="2520" w:hangingChars="1100" w:hanging="2310"/>
        <w:rPr>
          <w:rFonts w:ascii="ＭＳ 明朝" w:hAnsi="ＭＳ 明朝"/>
        </w:rPr>
      </w:pPr>
    </w:p>
    <w:p w14:paraId="3DF23D71" w14:textId="266CC20C" w:rsidR="00357BB8" w:rsidRPr="00256F3C" w:rsidRDefault="00357BB8" w:rsidP="00357BB8">
      <w:pPr>
        <w:spacing w:line="380" w:lineRule="exact"/>
        <w:ind w:leftChars="100" w:left="2520" w:hangingChars="1100" w:hanging="2310"/>
        <w:rPr>
          <w:rFonts w:ascii="ＭＳ 明朝" w:hAnsi="ＭＳ 明朝"/>
        </w:rPr>
      </w:pPr>
      <w:r w:rsidRPr="00256F3C">
        <w:rPr>
          <w:rFonts w:ascii="ＭＳ 明朝" w:hAnsi="ＭＳ 明朝" w:hint="eastAsia"/>
        </w:rPr>
        <w:t>令和６年</w:t>
      </w:r>
      <w:r w:rsidRPr="00256F3C">
        <w:rPr>
          <w:rFonts w:ascii="ＭＳ 明朝" w:hAnsi="ＭＳ 明朝"/>
        </w:rPr>
        <w:t>10</w:t>
      </w:r>
      <w:r w:rsidRPr="00256F3C">
        <w:rPr>
          <w:rFonts w:ascii="ＭＳ 明朝" w:hAnsi="ＭＳ 明朝" w:hint="eastAsia"/>
        </w:rPr>
        <w:t>月21日</w:t>
      </w:r>
      <w:r w:rsidRPr="00256F3C">
        <w:rPr>
          <w:rFonts w:ascii="ＭＳ 明朝" w:hAnsi="ＭＳ 明朝" w:hint="eastAsia"/>
        </w:rPr>
        <w:tab/>
        <w:t xml:space="preserve">　事業者がとりまとめた泉大津沖処分場等に係る「令和５年度　環境監視調査（大阪府域）報告書」を協議会構成員に送付した。</w:t>
      </w:r>
    </w:p>
    <w:p w14:paraId="7746B464" w14:textId="6E835690" w:rsidR="00357BB8" w:rsidRPr="00256F3C" w:rsidRDefault="00357BB8" w:rsidP="00357BB8">
      <w:pPr>
        <w:spacing w:line="380" w:lineRule="exact"/>
        <w:ind w:leftChars="100" w:left="2520" w:hangingChars="1100" w:hanging="2310"/>
        <w:rPr>
          <w:rFonts w:ascii="ＭＳ 明朝" w:hAnsi="ＭＳ 明朝"/>
        </w:rPr>
      </w:pPr>
    </w:p>
    <w:p w14:paraId="382A66F1" w14:textId="7C821BAD" w:rsidR="00357BB8" w:rsidRPr="00256F3C" w:rsidRDefault="00357BB8" w:rsidP="00357BB8">
      <w:pPr>
        <w:spacing w:line="380" w:lineRule="exact"/>
        <w:ind w:leftChars="100" w:left="2520" w:hangingChars="1100" w:hanging="2310"/>
        <w:rPr>
          <w:rFonts w:ascii="ＭＳ 明朝" w:hAnsi="ＭＳ 明朝"/>
        </w:rPr>
      </w:pPr>
      <w:r w:rsidRPr="00256F3C">
        <w:rPr>
          <w:rFonts w:ascii="ＭＳ 明朝" w:hAnsi="ＭＳ 明朝" w:hint="eastAsia"/>
        </w:rPr>
        <w:t>令和６年</w:t>
      </w:r>
      <w:r w:rsidRPr="00256F3C">
        <w:rPr>
          <w:rFonts w:ascii="ＭＳ 明朝" w:hAnsi="ＭＳ 明朝"/>
        </w:rPr>
        <w:t>11</w:t>
      </w:r>
      <w:r w:rsidRPr="00256F3C">
        <w:rPr>
          <w:rFonts w:ascii="ＭＳ 明朝" w:hAnsi="ＭＳ 明朝" w:hint="eastAsia"/>
        </w:rPr>
        <w:t>月2</w:t>
      </w:r>
      <w:r w:rsidRPr="00256F3C">
        <w:rPr>
          <w:rFonts w:ascii="ＭＳ 明朝" w:hAnsi="ＭＳ 明朝"/>
        </w:rPr>
        <w:t>6</w:t>
      </w:r>
      <w:r w:rsidRPr="00256F3C">
        <w:rPr>
          <w:rFonts w:ascii="ＭＳ 明朝" w:hAnsi="ＭＳ 明朝" w:hint="eastAsia"/>
        </w:rPr>
        <w:t>日</w:t>
      </w:r>
      <w:r w:rsidRPr="00256F3C">
        <w:rPr>
          <w:rFonts w:ascii="ＭＳ 明朝" w:hAnsi="ＭＳ 明朝" w:hint="eastAsia"/>
        </w:rPr>
        <w:tab/>
        <w:t xml:space="preserve">　事業者がとりまとめた「大阪港新島地区埋立事業及び大阪沖埋立処分場建設事業に係る事後調査報告書（年報）（令和５年度）」及び泉大津沖処分場等に係る「令和５年度　環境監視調査（大阪府域）報告書」を府政情報センター等において公開した。</w:t>
      </w:r>
    </w:p>
    <w:p w14:paraId="140614B6" w14:textId="55A6FF59" w:rsidR="00C74BCD" w:rsidRPr="00256F3C" w:rsidRDefault="00C74BCD" w:rsidP="00911042">
      <w:pPr>
        <w:spacing w:line="380" w:lineRule="exact"/>
        <w:outlineLvl w:val="1"/>
        <w:rPr>
          <w:rFonts w:ascii="ＭＳ 明朝" w:hAnsi="ＭＳ 明朝"/>
        </w:rPr>
      </w:pPr>
    </w:p>
    <w:p w14:paraId="53371D44" w14:textId="2FB823B1" w:rsidR="00911042" w:rsidRPr="00256F3C" w:rsidRDefault="001B1072" w:rsidP="00911042">
      <w:pPr>
        <w:spacing w:line="380" w:lineRule="exact"/>
        <w:ind w:leftChars="100" w:left="2520" w:hangingChars="1100" w:hanging="2310"/>
        <w:rPr>
          <w:rFonts w:ascii="ＭＳ 明朝" w:hAnsi="ＭＳ 明朝"/>
        </w:rPr>
      </w:pPr>
      <w:r w:rsidRPr="00256F3C">
        <w:rPr>
          <w:rFonts w:ascii="ＭＳ 明朝" w:hAnsi="ＭＳ 明朝" w:hint="eastAsia"/>
        </w:rPr>
        <w:t>令和</w:t>
      </w:r>
      <w:r w:rsidR="000F0A25" w:rsidRPr="00256F3C">
        <w:rPr>
          <w:rFonts w:ascii="ＭＳ 明朝" w:hAnsi="ＭＳ 明朝" w:hint="eastAsia"/>
        </w:rPr>
        <w:t>６</w:t>
      </w:r>
      <w:r w:rsidR="00911042" w:rsidRPr="00256F3C">
        <w:rPr>
          <w:rFonts w:ascii="ＭＳ 明朝" w:hAnsi="ＭＳ 明朝"/>
        </w:rPr>
        <w:t>年</w:t>
      </w:r>
      <w:r w:rsidR="00D3210C" w:rsidRPr="00256F3C">
        <w:rPr>
          <w:rFonts w:ascii="ＭＳ 明朝" w:hAnsi="ＭＳ 明朝" w:hint="eastAsia"/>
        </w:rPr>
        <w:t>12</w:t>
      </w:r>
      <w:r w:rsidR="00911042" w:rsidRPr="00256F3C">
        <w:rPr>
          <w:rFonts w:ascii="ＭＳ 明朝" w:hAnsi="ＭＳ 明朝"/>
        </w:rPr>
        <w:t>月</w:t>
      </w:r>
      <w:r w:rsidR="000F0A25" w:rsidRPr="00256F3C">
        <w:rPr>
          <w:rFonts w:ascii="ＭＳ 明朝" w:hAnsi="ＭＳ 明朝" w:hint="eastAsia"/>
        </w:rPr>
        <w:t>３</w:t>
      </w:r>
      <w:r w:rsidR="00911042" w:rsidRPr="00256F3C">
        <w:rPr>
          <w:rFonts w:ascii="ＭＳ 明朝" w:hAnsi="ＭＳ 明朝" w:hint="eastAsia"/>
        </w:rPr>
        <w:t>日</w:t>
      </w:r>
      <w:r w:rsidR="00911042" w:rsidRPr="00256F3C">
        <w:rPr>
          <w:rFonts w:ascii="ＭＳ 明朝" w:hAnsi="ＭＳ 明朝" w:hint="eastAsia"/>
        </w:rPr>
        <w:tab/>
        <w:t xml:space="preserve">　大阪湾圏域広域処理場整備事業に係る大阪府域環境保全協議会を開催し、事業者が行った環境監視結果</w:t>
      </w:r>
      <w:r w:rsidR="003D47E1" w:rsidRPr="00256F3C">
        <w:rPr>
          <w:rFonts w:ascii="ＭＳ 明朝" w:hAnsi="ＭＳ 明朝" w:hint="eastAsia"/>
        </w:rPr>
        <w:t>（令和</w:t>
      </w:r>
      <w:r w:rsidR="000F0A25" w:rsidRPr="00256F3C">
        <w:rPr>
          <w:rFonts w:ascii="ＭＳ 明朝" w:hAnsi="ＭＳ 明朝" w:hint="eastAsia"/>
        </w:rPr>
        <w:t>５</w:t>
      </w:r>
      <w:r w:rsidR="003D47E1" w:rsidRPr="00256F3C">
        <w:rPr>
          <w:rFonts w:ascii="ＭＳ 明朝" w:hAnsi="ＭＳ 明朝" w:hint="eastAsia"/>
        </w:rPr>
        <w:t>年度）</w:t>
      </w:r>
      <w:r w:rsidR="00911042" w:rsidRPr="00256F3C">
        <w:rPr>
          <w:rFonts w:ascii="ＭＳ 明朝" w:hAnsi="ＭＳ 明朝" w:hint="eastAsia"/>
        </w:rPr>
        <w:t>の内容を評価した「環境監視結果</w:t>
      </w:r>
      <w:r w:rsidR="00D3210C" w:rsidRPr="00256F3C">
        <w:rPr>
          <w:rFonts w:ascii="ＭＳ 明朝" w:hAnsi="ＭＳ 明朝" w:hint="eastAsia"/>
        </w:rPr>
        <w:t>令和</w:t>
      </w:r>
      <w:r w:rsidR="000F0A25" w:rsidRPr="00256F3C">
        <w:rPr>
          <w:rFonts w:ascii="ＭＳ 明朝" w:hAnsi="ＭＳ 明朝" w:hint="eastAsia"/>
        </w:rPr>
        <w:t>５</w:t>
      </w:r>
      <w:r w:rsidR="0048235E" w:rsidRPr="00256F3C">
        <w:rPr>
          <w:rFonts w:ascii="ＭＳ 明朝" w:hAnsi="ＭＳ 明朝" w:hint="eastAsia"/>
        </w:rPr>
        <w:t>年度</w:t>
      </w:r>
      <w:r w:rsidR="00911042" w:rsidRPr="00256F3C">
        <w:rPr>
          <w:rFonts w:ascii="ＭＳ 明朝" w:hAnsi="ＭＳ 明朝" w:hint="eastAsia"/>
        </w:rPr>
        <w:t>報告書(案)」について検討を行い、報告書をとりまとめた。</w:t>
      </w:r>
    </w:p>
    <w:p w14:paraId="046AA65A" w14:textId="77777777" w:rsidR="00911042" w:rsidRPr="00256F3C" w:rsidRDefault="00911042" w:rsidP="00911042">
      <w:pPr>
        <w:spacing w:line="380" w:lineRule="exact"/>
        <w:ind w:leftChars="100" w:left="2520" w:hangingChars="1100" w:hanging="2310"/>
        <w:rPr>
          <w:rFonts w:ascii="ＭＳ 明朝" w:hAnsi="ＭＳ 明朝"/>
        </w:rPr>
      </w:pPr>
    </w:p>
    <w:p w14:paraId="672ED691" w14:textId="7D50BB90" w:rsidR="003C42C4" w:rsidRPr="00256F3C" w:rsidRDefault="001B1072" w:rsidP="00BB1C11">
      <w:pPr>
        <w:spacing w:line="380" w:lineRule="exact"/>
        <w:ind w:leftChars="100" w:left="2520" w:hangingChars="1100" w:hanging="2310"/>
        <w:rPr>
          <w:rFonts w:ascii="ＭＳ 明朝" w:hAnsi="ＭＳ 明朝"/>
        </w:rPr>
      </w:pPr>
      <w:r w:rsidRPr="00256F3C">
        <w:rPr>
          <w:rFonts w:ascii="ＭＳ 明朝" w:hAnsi="ＭＳ 明朝" w:hint="eastAsia"/>
        </w:rPr>
        <w:t>令和</w:t>
      </w:r>
      <w:r w:rsidR="000F0A25" w:rsidRPr="00256F3C">
        <w:rPr>
          <w:rFonts w:ascii="ＭＳ 明朝" w:hAnsi="ＭＳ 明朝" w:hint="eastAsia"/>
        </w:rPr>
        <w:t>６</w:t>
      </w:r>
      <w:r w:rsidR="003C42C4" w:rsidRPr="00256F3C">
        <w:rPr>
          <w:rFonts w:ascii="ＭＳ 明朝" w:hAnsi="ＭＳ 明朝"/>
        </w:rPr>
        <w:t>年</w:t>
      </w:r>
      <w:r w:rsidR="00337CB2" w:rsidRPr="00256F3C">
        <w:rPr>
          <w:rFonts w:ascii="ＭＳ 明朝" w:hAnsi="ＭＳ 明朝" w:hint="eastAsia"/>
        </w:rPr>
        <w:t>1</w:t>
      </w:r>
      <w:r w:rsidR="00337CB2" w:rsidRPr="00256F3C">
        <w:rPr>
          <w:rFonts w:ascii="ＭＳ 明朝" w:hAnsi="ＭＳ 明朝"/>
        </w:rPr>
        <w:t>2</w:t>
      </w:r>
      <w:r w:rsidR="003C42C4" w:rsidRPr="00256F3C">
        <w:rPr>
          <w:rFonts w:ascii="ＭＳ 明朝" w:hAnsi="ＭＳ 明朝"/>
        </w:rPr>
        <w:t>月</w:t>
      </w:r>
      <w:r w:rsidR="000F0A25" w:rsidRPr="00256F3C">
        <w:rPr>
          <w:rFonts w:ascii="ＭＳ 明朝" w:hAnsi="ＭＳ 明朝" w:hint="eastAsia"/>
        </w:rPr>
        <w:t>10</w:t>
      </w:r>
      <w:r w:rsidR="003C42C4" w:rsidRPr="00256F3C">
        <w:rPr>
          <w:rFonts w:ascii="ＭＳ 明朝" w:hAnsi="ＭＳ 明朝"/>
        </w:rPr>
        <w:t>日</w:t>
      </w:r>
      <w:r w:rsidR="003C42C4" w:rsidRPr="00256F3C">
        <w:rPr>
          <w:rFonts w:ascii="ＭＳ 明朝" w:hAnsi="ＭＳ 明朝" w:hint="eastAsia"/>
        </w:rPr>
        <w:tab/>
        <w:t xml:space="preserve">　</w:t>
      </w:r>
      <w:r w:rsidR="005F42FC" w:rsidRPr="00256F3C">
        <w:rPr>
          <w:rFonts w:ascii="ＭＳ 明朝" w:hAnsi="ＭＳ 明朝" w:hint="eastAsia"/>
        </w:rPr>
        <w:t>「環境監視結果令和</w:t>
      </w:r>
      <w:r w:rsidR="000F0A25" w:rsidRPr="00256F3C">
        <w:rPr>
          <w:rFonts w:ascii="ＭＳ 明朝" w:hAnsi="ＭＳ 明朝" w:hint="eastAsia"/>
        </w:rPr>
        <w:t>５</w:t>
      </w:r>
      <w:r w:rsidR="005F42FC" w:rsidRPr="00256F3C">
        <w:rPr>
          <w:rFonts w:ascii="ＭＳ 明朝" w:hAnsi="ＭＳ 明朝" w:hint="eastAsia"/>
        </w:rPr>
        <w:t>年度報告書」を事業者に</w:t>
      </w:r>
      <w:r w:rsidR="00D92CA8" w:rsidRPr="00256F3C">
        <w:rPr>
          <w:rFonts w:ascii="ＭＳ 明朝" w:hAnsi="ＭＳ 明朝" w:hint="eastAsia"/>
        </w:rPr>
        <w:t>手交</w:t>
      </w:r>
      <w:r w:rsidR="005F42FC" w:rsidRPr="00256F3C">
        <w:rPr>
          <w:rFonts w:ascii="ＭＳ 明朝" w:hAnsi="ＭＳ 明朝" w:hint="eastAsia"/>
        </w:rPr>
        <w:t>するとともに、</w:t>
      </w:r>
      <w:r w:rsidR="003C42C4" w:rsidRPr="00256F3C">
        <w:rPr>
          <w:rFonts w:ascii="ＭＳ 明朝" w:hAnsi="ＭＳ 明朝" w:hint="eastAsia"/>
        </w:rPr>
        <w:t>府政情報センター</w:t>
      </w:r>
      <w:r w:rsidR="009D6E2F" w:rsidRPr="00256F3C">
        <w:rPr>
          <w:rFonts w:ascii="ＭＳ 明朝" w:hAnsi="ＭＳ 明朝" w:hint="eastAsia"/>
        </w:rPr>
        <w:t>等</w:t>
      </w:r>
      <w:r w:rsidR="003C42C4" w:rsidRPr="00256F3C">
        <w:rPr>
          <w:rFonts w:ascii="ＭＳ 明朝" w:hAnsi="ＭＳ 明朝" w:hint="eastAsia"/>
        </w:rPr>
        <w:t>において公開した。</w:t>
      </w:r>
    </w:p>
    <w:p w14:paraId="2F57BE83" w14:textId="77777777" w:rsidR="00204CA6" w:rsidRPr="00005983" w:rsidRDefault="00204CA6" w:rsidP="005F42FC">
      <w:pPr>
        <w:spacing w:line="380" w:lineRule="exact"/>
        <w:rPr>
          <w:rFonts w:ascii="ＭＳ 明朝" w:hAnsi="ＭＳ 明朝"/>
          <w:color w:val="000000"/>
        </w:rPr>
      </w:pPr>
    </w:p>
    <w:p w14:paraId="54740036" w14:textId="6BEA6F9A" w:rsidR="00204CA6" w:rsidRPr="00005983" w:rsidRDefault="00204CA6" w:rsidP="00204CA6">
      <w:pPr>
        <w:spacing w:line="380" w:lineRule="exact"/>
        <w:ind w:leftChars="100" w:left="2520" w:hangingChars="1100" w:hanging="2310"/>
        <w:rPr>
          <w:rFonts w:ascii="ＭＳ 明朝" w:hAnsi="ＭＳ 明朝"/>
          <w:color w:val="000000"/>
        </w:rPr>
      </w:pPr>
    </w:p>
    <w:p w14:paraId="481E3A34" w14:textId="77777777" w:rsidR="003C42C4" w:rsidRPr="00005983" w:rsidRDefault="003C42C4" w:rsidP="009D6E2F">
      <w:pPr>
        <w:spacing w:line="380" w:lineRule="exact"/>
        <w:rPr>
          <w:rFonts w:ascii="ＭＳ 明朝" w:hAnsi="ＭＳ 明朝"/>
          <w:color w:val="000000"/>
        </w:rPr>
      </w:pPr>
    </w:p>
    <w:p w14:paraId="4AABC797" w14:textId="77777777" w:rsidR="00BA7671" w:rsidRPr="00005983" w:rsidRDefault="00BA7671" w:rsidP="009D6E2F">
      <w:pPr>
        <w:spacing w:line="380" w:lineRule="exact"/>
        <w:rPr>
          <w:rFonts w:ascii="ＭＳ 明朝" w:hAnsi="ＭＳ 明朝"/>
          <w:color w:val="000000"/>
        </w:rPr>
        <w:sectPr w:rsidR="00BA7671" w:rsidRPr="00005983" w:rsidSect="00773C9E">
          <w:footerReference w:type="default" r:id="rId9"/>
          <w:pgSz w:w="11906" w:h="16838" w:code="9"/>
          <w:pgMar w:top="851" w:right="1134" w:bottom="851" w:left="1134" w:header="567" w:footer="340" w:gutter="0"/>
          <w:pgNumType w:start="1"/>
          <w:cols w:space="425"/>
          <w:docGrid w:linePitch="360"/>
        </w:sectPr>
      </w:pPr>
    </w:p>
    <w:p w14:paraId="24F72619" w14:textId="77777777" w:rsidR="00911042" w:rsidRPr="00005983" w:rsidRDefault="00911042" w:rsidP="00911042">
      <w:pPr>
        <w:spacing w:line="380" w:lineRule="exact"/>
        <w:outlineLvl w:val="1"/>
        <w:rPr>
          <w:color w:val="000000"/>
        </w:rPr>
      </w:pPr>
      <w:r w:rsidRPr="00005983">
        <w:rPr>
          <w:rFonts w:hint="eastAsia"/>
          <w:color w:val="000000"/>
        </w:rPr>
        <w:lastRenderedPageBreak/>
        <w:t>１－２　環境監視結果の評価</w:t>
      </w:r>
    </w:p>
    <w:p w14:paraId="387D62E0" w14:textId="77777777" w:rsidR="00911042" w:rsidRPr="00005983" w:rsidRDefault="00911042" w:rsidP="00911042">
      <w:pPr>
        <w:spacing w:line="380" w:lineRule="exact"/>
        <w:ind w:firstLineChars="100" w:firstLine="210"/>
        <w:rPr>
          <w:color w:val="000000"/>
        </w:rPr>
      </w:pPr>
      <w:r w:rsidRPr="00005983">
        <w:rPr>
          <w:rFonts w:hint="eastAsia"/>
          <w:color w:val="000000"/>
        </w:rPr>
        <w:t>大阪湾広域臨海環境整備センター（以下「大阪湾センター」という。</w:t>
      </w:r>
      <w:r w:rsidR="00EA02DB" w:rsidRPr="00005983">
        <w:rPr>
          <w:rFonts w:hint="eastAsia"/>
          <w:color w:val="000000"/>
        </w:rPr>
        <w:t>）</w:t>
      </w:r>
      <w:r w:rsidRPr="00005983">
        <w:rPr>
          <w:rFonts w:hint="eastAsia"/>
          <w:color w:val="000000"/>
        </w:rPr>
        <w:t>等から、毎月報告された測定結果について、環境監視計画に定められている監視基準値との比較を行うとともに、環境基準値との対比、経月変化、大阪府及び関係自治体が実施している測定結果との比較検討を行い評価した。</w:t>
      </w:r>
    </w:p>
    <w:p w14:paraId="3D470464" w14:textId="77777777" w:rsidR="00911042" w:rsidRPr="00005983" w:rsidRDefault="00911042" w:rsidP="00911042">
      <w:pPr>
        <w:spacing w:line="380" w:lineRule="exact"/>
        <w:ind w:firstLineChars="100" w:firstLine="210"/>
        <w:rPr>
          <w:color w:val="000000"/>
        </w:rPr>
      </w:pPr>
      <w:r w:rsidRPr="00005983">
        <w:rPr>
          <w:rFonts w:hint="eastAsia"/>
          <w:color w:val="000000"/>
        </w:rPr>
        <w:t>図</w:t>
      </w:r>
      <w:r w:rsidRPr="00005983">
        <w:rPr>
          <w:rFonts w:ascii="ＭＳ 明朝" w:hAnsi="ＭＳ 明朝" w:hint="eastAsia"/>
          <w:color w:val="000000"/>
        </w:rPr>
        <w:t>1-2-1</w:t>
      </w:r>
      <w:r w:rsidRPr="00005983">
        <w:rPr>
          <w:rFonts w:hint="eastAsia"/>
          <w:color w:val="000000"/>
        </w:rPr>
        <w:t>にその作業フローを示す。</w:t>
      </w:r>
    </w:p>
    <w:p w14:paraId="68804213" w14:textId="77777777" w:rsidR="00911042" w:rsidRPr="00005983" w:rsidRDefault="00911042" w:rsidP="00911042">
      <w:pPr>
        <w:spacing w:line="380" w:lineRule="exact"/>
        <w:ind w:firstLineChars="100" w:firstLine="210"/>
        <w:rPr>
          <w:color w:val="000000"/>
        </w:rPr>
      </w:pPr>
    </w:p>
    <w:p w14:paraId="1B73B343" w14:textId="77777777" w:rsidR="00911042" w:rsidRPr="00005983" w:rsidRDefault="00911042" w:rsidP="00911042">
      <w:pPr>
        <w:spacing w:line="380" w:lineRule="exact"/>
        <w:rPr>
          <w:color w:val="000000"/>
        </w:rPr>
      </w:pPr>
    </w:p>
    <w:p w14:paraId="40B0DB72" w14:textId="7BB06D53"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14720" behindDoc="0" locked="0" layoutInCell="1" allowOverlap="1" wp14:anchorId="59B28847" wp14:editId="645067F1">
                <wp:simplePos x="0" y="0"/>
                <wp:positionH relativeFrom="column">
                  <wp:posOffset>1280795</wp:posOffset>
                </wp:positionH>
                <wp:positionV relativeFrom="paragraph">
                  <wp:posOffset>157480</wp:posOffset>
                </wp:positionV>
                <wp:extent cx="3078480" cy="373380"/>
                <wp:effectExtent l="10160" t="8890" r="6985" b="8255"/>
                <wp:wrapNone/>
                <wp:docPr id="1981" name="Text Box 4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73380"/>
                        </a:xfrm>
                        <a:prstGeom prst="rect">
                          <a:avLst/>
                        </a:prstGeom>
                        <a:solidFill>
                          <a:srgbClr val="FFFFFF"/>
                        </a:solidFill>
                        <a:ln w="19050">
                          <a:solidFill>
                            <a:srgbClr val="000000"/>
                          </a:solidFill>
                          <a:miter lim="800000"/>
                          <a:headEnd/>
                          <a:tailEnd/>
                        </a:ln>
                      </wps:spPr>
                      <wps:txbx>
                        <w:txbxContent>
                          <w:p w14:paraId="75D16485" w14:textId="77777777" w:rsidR="002C5EFF" w:rsidRPr="00481254" w:rsidRDefault="002C5EFF" w:rsidP="00911042">
                            <w:pPr>
                              <w:jc w:val="center"/>
                              <w:rPr>
                                <w:rFonts w:ascii="ＭＳ 明朝" w:hAnsi="ＭＳ 明朝"/>
                                <w:kern w:val="0"/>
                              </w:rPr>
                            </w:pPr>
                            <w:r>
                              <w:rPr>
                                <w:rFonts w:ascii="ＭＳ 明朝" w:hAnsi="ＭＳ 明朝" w:hint="eastAsia"/>
                                <w:kern w:val="0"/>
                              </w:rPr>
                              <w:t>大阪湾広域臨海環境整備センター等</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28847" id="_x0000_t202" coordsize="21600,21600" o:spt="202" path="m,l,21600r21600,l21600,xe">
                <v:stroke joinstyle="miter"/>
                <v:path gradientshapeok="t" o:connecttype="rect"/>
              </v:shapetype>
              <v:shape id="Text Box 4720" o:spid="_x0000_s1026" type="#_x0000_t202" style="position:absolute;left:0;text-align:left;margin-left:100.85pt;margin-top:12.4pt;width:242.4pt;height:29.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" strokeweight="1.5pt">
                <v:textbox inset="5.85pt,2.05mm,5.85pt,1.15mm">
                  <w:txbxContent>
                    <w:p w14:paraId="75D16485" w14:textId="77777777" w:rsidR="002C5EFF" w:rsidRPr="00481254" w:rsidRDefault="002C5EFF" w:rsidP="00911042">
                      <w:pPr>
                        <w:jc w:val="center"/>
                        <w:rPr>
                          <w:rFonts w:ascii="ＭＳ 明朝" w:hAnsi="ＭＳ 明朝"/>
                          <w:kern w:val="0"/>
                        </w:rPr>
                      </w:pPr>
                      <w:r>
                        <w:rPr>
                          <w:rFonts w:ascii="ＭＳ 明朝" w:hAnsi="ＭＳ 明朝" w:hint="eastAsia"/>
                          <w:kern w:val="0"/>
                        </w:rPr>
                        <w:t>大阪湾広域臨海環境整備センター等</w:t>
                      </w:r>
                    </w:p>
                  </w:txbxContent>
                </v:textbox>
              </v:shape>
            </w:pict>
          </mc:Fallback>
        </mc:AlternateContent>
      </w:r>
    </w:p>
    <w:p w14:paraId="5BDF708A" w14:textId="77777777" w:rsidR="00911042" w:rsidRPr="00005983" w:rsidRDefault="00911042" w:rsidP="00911042">
      <w:pPr>
        <w:spacing w:line="380" w:lineRule="exact"/>
        <w:rPr>
          <w:color w:val="000000"/>
        </w:rPr>
      </w:pPr>
    </w:p>
    <w:p w14:paraId="25ED4CF4" w14:textId="1B1F17DC"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20864" behindDoc="0" locked="0" layoutInCell="1" allowOverlap="1" wp14:anchorId="3122FF42" wp14:editId="7B4181D7">
                <wp:simplePos x="0" y="0"/>
                <wp:positionH relativeFrom="column">
                  <wp:posOffset>3201670</wp:posOffset>
                </wp:positionH>
                <wp:positionV relativeFrom="paragraph">
                  <wp:posOffset>48260</wp:posOffset>
                </wp:positionV>
                <wp:extent cx="0" cy="320040"/>
                <wp:effectExtent l="54610" t="1270" r="50165" b="12065"/>
                <wp:wrapNone/>
                <wp:docPr id="1980"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3C4891" id="Line 4726"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3.8pt" to="252.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">
                <v:stroke endarrow="block"/>
              </v:line>
            </w:pict>
          </mc:Fallback>
        </mc:AlternateContent>
      </w:r>
      <w:r w:rsidRPr="00005983">
        <w:rPr>
          <w:noProof/>
          <w:color w:val="000000"/>
        </w:rPr>
        <mc:AlternateContent>
          <mc:Choice Requires="wps">
            <w:drawing>
              <wp:anchor distT="0" distB="0" distL="114300" distR="114300" simplePos="0" relativeHeight="251618816" behindDoc="0" locked="0" layoutInCell="1" allowOverlap="1" wp14:anchorId="26A75D4C" wp14:editId="0D580639">
                <wp:simplePos x="0" y="0"/>
                <wp:positionH relativeFrom="column">
                  <wp:posOffset>2012950</wp:posOffset>
                </wp:positionH>
                <wp:positionV relativeFrom="paragraph">
                  <wp:posOffset>48260</wp:posOffset>
                </wp:positionV>
                <wp:extent cx="0" cy="320040"/>
                <wp:effectExtent l="56515" t="1270" r="48260" b="12065"/>
                <wp:wrapNone/>
                <wp:docPr id="1979" name="Line 4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0E09E8" id="Line 4724"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3.8pt" to="15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">
                <v:stroke endarrow="block"/>
              </v:line>
            </w:pict>
          </mc:Fallback>
        </mc:AlternateContent>
      </w:r>
      <w:r w:rsidRPr="00005983">
        <w:rPr>
          <w:noProof/>
          <w:color w:val="000000"/>
        </w:rPr>
        <mc:AlternateContent>
          <mc:Choice Requires="wps">
            <w:drawing>
              <wp:anchor distT="0" distB="0" distL="114300" distR="114300" simplePos="0" relativeHeight="251619840" behindDoc="0" locked="0" layoutInCell="1" allowOverlap="1" wp14:anchorId="7DB2E9AC" wp14:editId="1F27E111">
                <wp:simplePos x="0" y="0"/>
                <wp:positionH relativeFrom="column">
                  <wp:posOffset>3841750</wp:posOffset>
                </wp:positionH>
                <wp:positionV relativeFrom="paragraph">
                  <wp:posOffset>33020</wp:posOffset>
                </wp:positionV>
                <wp:extent cx="0" cy="1447800"/>
                <wp:effectExtent l="56515" t="14605" r="48260" b="4445"/>
                <wp:wrapNone/>
                <wp:docPr id="1978"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3EB5086" id="Line 4725" o:spid="_x0000_s1026" style="position:absolute;left:0;text-align:lef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2.6pt" to="302.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">
                <v:stroke endarrow="block"/>
              </v:line>
            </w:pict>
          </mc:Fallback>
        </mc:AlternateContent>
      </w:r>
    </w:p>
    <w:p w14:paraId="1BADF8EC" w14:textId="751A4EBF"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25984" behindDoc="0" locked="0" layoutInCell="1" allowOverlap="1" wp14:anchorId="53BB6D1C" wp14:editId="5AC28FFA">
                <wp:simplePos x="0" y="0"/>
                <wp:positionH relativeFrom="column">
                  <wp:posOffset>3841750</wp:posOffset>
                </wp:positionH>
                <wp:positionV relativeFrom="paragraph">
                  <wp:posOffset>76835</wp:posOffset>
                </wp:positionV>
                <wp:extent cx="1056640" cy="560070"/>
                <wp:effectExtent l="0" t="4445" r="1270" b="0"/>
                <wp:wrapNone/>
                <wp:docPr id="1977"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38FB4" w14:textId="77777777" w:rsidR="002C5EFF" w:rsidRPr="00BB7E29" w:rsidRDefault="002C5EFF" w:rsidP="00911042">
                            <w:pPr>
                              <w:spacing w:line="240" w:lineRule="exact"/>
                              <w:jc w:val="center"/>
                              <w:rPr>
                                <w:rFonts w:ascii="ＭＳ 明朝" w:hAnsi="ＭＳ 明朝"/>
                                <w:kern w:val="0"/>
                                <w:sz w:val="20"/>
                                <w:szCs w:val="20"/>
                              </w:rPr>
                            </w:pPr>
                            <w:r w:rsidRPr="00BB7E29">
                              <w:rPr>
                                <w:rFonts w:ascii="ＭＳ 明朝" w:hAnsi="ＭＳ 明朝" w:hint="eastAsia"/>
                                <w:kern w:val="0"/>
                                <w:sz w:val="20"/>
                                <w:szCs w:val="20"/>
                              </w:rPr>
                              <w:t>環境保全対策の検討を指示</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B6D1C" id="Text Box 4731" o:spid="_x0000_s1027" type="#_x0000_t202" style="position:absolute;left:0;text-align:left;margin-left:302.5pt;margin-top:6.05pt;width:83.2pt;height:44.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" filled="f" stroked="f">
                <v:textbox inset="5.85pt,2.05mm,5.85pt,1.15mm">
                  <w:txbxContent>
                    <w:p w14:paraId="0DC38FB4" w14:textId="77777777" w:rsidR="002C5EFF" w:rsidRPr="00BB7E29" w:rsidRDefault="002C5EFF" w:rsidP="00911042">
                      <w:pPr>
                        <w:spacing w:line="240" w:lineRule="exact"/>
                        <w:jc w:val="center"/>
                        <w:rPr>
                          <w:rFonts w:ascii="ＭＳ 明朝" w:hAnsi="ＭＳ 明朝"/>
                          <w:kern w:val="0"/>
                          <w:sz w:val="20"/>
                          <w:szCs w:val="20"/>
                        </w:rPr>
                      </w:pPr>
                      <w:r w:rsidRPr="00BB7E29">
                        <w:rPr>
                          <w:rFonts w:ascii="ＭＳ 明朝" w:hAnsi="ＭＳ 明朝" w:hint="eastAsia"/>
                          <w:kern w:val="0"/>
                          <w:sz w:val="20"/>
                          <w:szCs w:val="20"/>
                        </w:rPr>
                        <w:t>環境保全対策の検討を指示</w:t>
                      </w:r>
                    </w:p>
                  </w:txbxContent>
                </v:textbox>
              </v:shape>
            </w:pict>
          </mc:Fallback>
        </mc:AlternateContent>
      </w:r>
      <w:r w:rsidRPr="00005983">
        <w:rPr>
          <w:rFonts w:hint="eastAsia"/>
          <w:noProof/>
          <w:color w:val="000000"/>
        </w:rPr>
        <mc:AlternateContent>
          <mc:Choice Requires="wps">
            <w:drawing>
              <wp:anchor distT="0" distB="0" distL="114300" distR="114300" simplePos="0" relativeHeight="251622912" behindDoc="0" locked="0" layoutInCell="1" allowOverlap="1" wp14:anchorId="5855AE4D" wp14:editId="7C46B5F6">
                <wp:simplePos x="0" y="0"/>
                <wp:positionH relativeFrom="column">
                  <wp:posOffset>2644775</wp:posOffset>
                </wp:positionH>
                <wp:positionV relativeFrom="paragraph">
                  <wp:posOffset>124460</wp:posOffset>
                </wp:positionV>
                <wp:extent cx="1089660" cy="335280"/>
                <wp:effectExtent l="2540" t="4445" r="3175" b="3175"/>
                <wp:wrapNone/>
                <wp:docPr id="1976"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35280"/>
                        </a:xfrm>
                        <a:prstGeom prst="rect">
                          <a:avLst/>
                        </a:prstGeom>
                        <a:solidFill>
                          <a:srgbClr val="FFFFFF"/>
                        </a:solidFill>
                        <a:ln w="9525">
                          <a:solidFill>
                            <a:srgbClr val="000000"/>
                          </a:solidFill>
                          <a:miter lim="800000"/>
                          <a:headEnd/>
                          <a:tailEnd/>
                        </a:ln>
                      </wps:spPr>
                      <wps:txbx>
                        <w:txbxContent>
                          <w:p w14:paraId="3A666E88" w14:textId="77777777" w:rsidR="002C5EFF" w:rsidRPr="00481254" w:rsidRDefault="002C5EFF" w:rsidP="00911042">
                            <w:pPr>
                              <w:jc w:val="center"/>
                              <w:rPr>
                                <w:rFonts w:ascii="ＭＳ 明朝" w:hAnsi="ＭＳ 明朝"/>
                                <w:kern w:val="0"/>
                              </w:rPr>
                            </w:pPr>
                            <w:r>
                              <w:rPr>
                                <w:rFonts w:ascii="ＭＳ 明朝" w:hAnsi="ＭＳ 明朝" w:hint="eastAsia"/>
                                <w:kern w:val="0"/>
                              </w:rPr>
                              <w:t>環境監視結果</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AE4D" id="Text Box 4728" o:spid="_x0000_s1028" type="#_x0000_t202" style="position:absolute;left:0;text-align:left;margin-left:208.25pt;margin-top:9.8pt;width:85.8pt;height:26.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">
                <v:textbox inset="5.85pt,2.05mm,5.85pt,1.15mm">
                  <w:txbxContent>
                    <w:p w14:paraId="3A666E88" w14:textId="77777777" w:rsidR="002C5EFF" w:rsidRPr="00481254" w:rsidRDefault="002C5EFF" w:rsidP="00911042">
                      <w:pPr>
                        <w:jc w:val="center"/>
                        <w:rPr>
                          <w:rFonts w:ascii="ＭＳ 明朝" w:hAnsi="ＭＳ 明朝"/>
                          <w:kern w:val="0"/>
                        </w:rPr>
                      </w:pPr>
                      <w:r>
                        <w:rPr>
                          <w:rFonts w:ascii="ＭＳ 明朝" w:hAnsi="ＭＳ 明朝" w:hint="eastAsia"/>
                          <w:kern w:val="0"/>
                        </w:rPr>
                        <w:t>環境監視結果</w:t>
                      </w:r>
                    </w:p>
                  </w:txbxContent>
                </v:textbox>
              </v:shape>
            </w:pict>
          </mc:Fallback>
        </mc:AlternateContent>
      </w:r>
      <w:r w:rsidRPr="00005983">
        <w:rPr>
          <w:rFonts w:hint="eastAsia"/>
          <w:noProof/>
          <w:color w:val="000000"/>
        </w:rPr>
        <mc:AlternateContent>
          <mc:Choice Requires="wps">
            <w:drawing>
              <wp:anchor distT="0" distB="0" distL="114300" distR="114300" simplePos="0" relativeHeight="251621888" behindDoc="0" locked="0" layoutInCell="1" allowOverlap="1" wp14:anchorId="6A0CA5B9" wp14:editId="12158261">
                <wp:simplePos x="0" y="0"/>
                <wp:positionH relativeFrom="column">
                  <wp:posOffset>1463675</wp:posOffset>
                </wp:positionH>
                <wp:positionV relativeFrom="paragraph">
                  <wp:posOffset>124460</wp:posOffset>
                </wp:positionV>
                <wp:extent cx="1089660" cy="335280"/>
                <wp:effectExtent l="2540" t="4445" r="3175" b="3175"/>
                <wp:wrapNone/>
                <wp:docPr id="1975" name="Text Box 4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35280"/>
                        </a:xfrm>
                        <a:prstGeom prst="rect">
                          <a:avLst/>
                        </a:prstGeom>
                        <a:solidFill>
                          <a:srgbClr val="FFFFFF"/>
                        </a:solidFill>
                        <a:ln w="9525">
                          <a:solidFill>
                            <a:srgbClr val="000000"/>
                          </a:solidFill>
                          <a:miter lim="800000"/>
                          <a:headEnd/>
                          <a:tailEnd/>
                        </a:ln>
                      </wps:spPr>
                      <wps:txbx>
                        <w:txbxContent>
                          <w:p w14:paraId="6E4869AE" w14:textId="77777777" w:rsidR="002C5EFF" w:rsidRPr="00481254" w:rsidRDefault="002C5EFF" w:rsidP="00911042">
                            <w:pPr>
                              <w:jc w:val="center"/>
                              <w:rPr>
                                <w:rFonts w:ascii="ＭＳ 明朝" w:hAnsi="ＭＳ 明朝"/>
                                <w:kern w:val="0"/>
                              </w:rPr>
                            </w:pPr>
                            <w:r>
                              <w:rPr>
                                <w:rFonts w:ascii="ＭＳ 明朝" w:hAnsi="ＭＳ 明朝" w:hint="eastAsia"/>
                                <w:kern w:val="0"/>
                              </w:rPr>
                              <w:t>環境監視計画</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CA5B9" id="Text Box 4727" o:spid="_x0000_s1029" type="#_x0000_t202" style="position:absolute;left:0;text-align:left;margin-left:115.25pt;margin-top:9.8pt;width:85.8pt;height:26.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">
                <v:textbox inset="5.85pt,2.05mm,5.85pt,1.15mm">
                  <w:txbxContent>
                    <w:p w14:paraId="6E4869AE" w14:textId="77777777" w:rsidR="002C5EFF" w:rsidRPr="00481254" w:rsidRDefault="002C5EFF" w:rsidP="00911042">
                      <w:pPr>
                        <w:jc w:val="center"/>
                        <w:rPr>
                          <w:rFonts w:ascii="ＭＳ 明朝" w:hAnsi="ＭＳ 明朝"/>
                          <w:kern w:val="0"/>
                        </w:rPr>
                      </w:pPr>
                      <w:r>
                        <w:rPr>
                          <w:rFonts w:ascii="ＭＳ 明朝" w:hAnsi="ＭＳ 明朝" w:hint="eastAsia"/>
                          <w:kern w:val="0"/>
                        </w:rPr>
                        <w:t>環境監視計画</w:t>
                      </w:r>
                    </w:p>
                  </w:txbxContent>
                </v:textbox>
              </v:shape>
            </w:pict>
          </mc:Fallback>
        </mc:AlternateContent>
      </w:r>
    </w:p>
    <w:p w14:paraId="7C3325C3" w14:textId="668772C1" w:rsidR="00911042" w:rsidRPr="00005983" w:rsidRDefault="00123B66"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28032" behindDoc="0" locked="0" layoutInCell="1" allowOverlap="1" wp14:anchorId="536C8CE7" wp14:editId="25E1C0FC">
                <wp:simplePos x="0" y="0"/>
                <wp:positionH relativeFrom="column">
                  <wp:posOffset>3173122</wp:posOffset>
                </wp:positionH>
                <wp:positionV relativeFrom="paragraph">
                  <wp:posOffset>227225</wp:posOffset>
                </wp:positionV>
                <wp:extent cx="667985" cy="441960"/>
                <wp:effectExtent l="0" t="0" r="0" b="0"/>
                <wp:wrapNone/>
                <wp:docPr id="1972"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8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20F3" w14:textId="77777777" w:rsidR="002C5EFF" w:rsidRDefault="002C5EFF" w:rsidP="00911042">
                            <w:pPr>
                              <w:spacing w:line="240" w:lineRule="exact"/>
                              <w:ind w:leftChars="-67" w:left="1" w:hangingChars="71" w:hanging="142"/>
                              <w:jc w:val="center"/>
                              <w:rPr>
                                <w:rFonts w:ascii="ＭＳ 明朝" w:hAnsi="ＭＳ 明朝"/>
                                <w:kern w:val="0"/>
                                <w:sz w:val="20"/>
                                <w:szCs w:val="20"/>
                              </w:rPr>
                            </w:pPr>
                            <w:r>
                              <w:rPr>
                                <w:rFonts w:ascii="ＭＳ 明朝" w:hAnsi="ＭＳ 明朝" w:hint="eastAsia"/>
                                <w:kern w:val="0"/>
                                <w:sz w:val="20"/>
                                <w:szCs w:val="20"/>
                              </w:rPr>
                              <w:t>報告</w:t>
                            </w:r>
                          </w:p>
                          <w:p w14:paraId="6760CB8A" w14:textId="77777777" w:rsidR="002C5EFF" w:rsidRPr="00BB7E29" w:rsidRDefault="002C5EFF" w:rsidP="00911042">
                            <w:pPr>
                              <w:spacing w:line="240" w:lineRule="exact"/>
                              <w:ind w:leftChars="-67" w:left="1" w:hangingChars="71" w:hanging="142"/>
                              <w:jc w:val="center"/>
                              <w:rPr>
                                <w:rFonts w:ascii="ＭＳ 明朝" w:hAnsi="ＭＳ 明朝"/>
                                <w:kern w:val="0"/>
                                <w:sz w:val="20"/>
                                <w:szCs w:val="20"/>
                              </w:rPr>
                            </w:pPr>
                            <w:r>
                              <w:rPr>
                                <w:rFonts w:ascii="ＭＳ 明朝" w:hAnsi="ＭＳ 明朝" w:hint="eastAsia"/>
                                <w:kern w:val="0"/>
                                <w:sz w:val="20"/>
                                <w:szCs w:val="20"/>
                              </w:rPr>
                              <w:t>（月報）</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8CE7" id="Text Box 4733" o:spid="_x0000_s1030" type="#_x0000_t202" style="position:absolute;left:0;text-align:left;margin-left:249.85pt;margin-top:17.9pt;width:52.6pt;height:34.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" filled="f" stroked="f">
                <v:textbox inset="5.85pt,2.05mm,5.85pt,1.15mm">
                  <w:txbxContent>
                    <w:p w14:paraId="26B420F3" w14:textId="77777777" w:rsidR="002C5EFF" w:rsidRDefault="002C5EFF" w:rsidP="00911042">
                      <w:pPr>
                        <w:spacing w:line="240" w:lineRule="exact"/>
                        <w:ind w:leftChars="-67" w:left="1" w:hangingChars="71" w:hanging="142"/>
                        <w:jc w:val="center"/>
                        <w:rPr>
                          <w:rFonts w:ascii="ＭＳ 明朝" w:hAnsi="ＭＳ 明朝"/>
                          <w:kern w:val="0"/>
                          <w:sz w:val="20"/>
                          <w:szCs w:val="20"/>
                        </w:rPr>
                      </w:pPr>
                      <w:r>
                        <w:rPr>
                          <w:rFonts w:ascii="ＭＳ 明朝" w:hAnsi="ＭＳ 明朝" w:hint="eastAsia"/>
                          <w:kern w:val="0"/>
                          <w:sz w:val="20"/>
                          <w:szCs w:val="20"/>
                        </w:rPr>
                        <w:t>報告</w:t>
                      </w:r>
                    </w:p>
                    <w:p w14:paraId="6760CB8A" w14:textId="77777777" w:rsidR="002C5EFF" w:rsidRPr="00BB7E29" w:rsidRDefault="002C5EFF" w:rsidP="00911042">
                      <w:pPr>
                        <w:spacing w:line="240" w:lineRule="exact"/>
                        <w:ind w:leftChars="-67" w:left="1" w:hangingChars="71" w:hanging="142"/>
                        <w:jc w:val="center"/>
                        <w:rPr>
                          <w:rFonts w:ascii="ＭＳ 明朝" w:hAnsi="ＭＳ 明朝"/>
                          <w:kern w:val="0"/>
                          <w:sz w:val="20"/>
                          <w:szCs w:val="20"/>
                        </w:rPr>
                      </w:pPr>
                      <w:r>
                        <w:rPr>
                          <w:rFonts w:ascii="ＭＳ 明朝" w:hAnsi="ＭＳ 明朝" w:hint="eastAsia"/>
                          <w:kern w:val="0"/>
                          <w:sz w:val="20"/>
                          <w:szCs w:val="20"/>
                        </w:rPr>
                        <w:t>（月報）</w:t>
                      </w:r>
                    </w:p>
                  </w:txbxContent>
                </v:textbox>
              </v:shape>
            </w:pict>
          </mc:Fallback>
        </mc:AlternateContent>
      </w:r>
      <w:r w:rsidR="00433C81" w:rsidRPr="00005983">
        <w:rPr>
          <w:rFonts w:hint="eastAsia"/>
          <w:noProof/>
          <w:color w:val="000000"/>
        </w:rPr>
        <mc:AlternateContent>
          <mc:Choice Requires="wps">
            <w:drawing>
              <wp:anchor distT="0" distB="0" distL="114300" distR="114300" simplePos="0" relativeHeight="251624960" behindDoc="0" locked="0" layoutInCell="1" allowOverlap="1" wp14:anchorId="023E9DAD" wp14:editId="5D4574CD">
                <wp:simplePos x="0" y="0"/>
                <wp:positionH relativeFrom="column">
                  <wp:posOffset>3201670</wp:posOffset>
                </wp:positionH>
                <wp:positionV relativeFrom="paragraph">
                  <wp:posOffset>226695</wp:posOffset>
                </wp:positionV>
                <wp:extent cx="0" cy="771525"/>
                <wp:effectExtent l="54610" t="5080" r="50165" b="13970"/>
                <wp:wrapNone/>
                <wp:docPr id="1974"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BF58670" id="Line 4730"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17.85pt" to="252.1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">
                <v:stroke endarrow="block"/>
              </v:line>
            </w:pict>
          </mc:Fallback>
        </mc:AlternateContent>
      </w:r>
      <w:r w:rsidR="00433C81" w:rsidRPr="00005983">
        <w:rPr>
          <w:rFonts w:hint="eastAsia"/>
          <w:noProof/>
          <w:color w:val="000000"/>
        </w:rPr>
        <mc:AlternateContent>
          <mc:Choice Requires="wps">
            <w:drawing>
              <wp:anchor distT="0" distB="0" distL="114300" distR="114300" simplePos="0" relativeHeight="251623936" behindDoc="0" locked="0" layoutInCell="1" allowOverlap="1" wp14:anchorId="3733A5CD" wp14:editId="27F100C8">
                <wp:simplePos x="0" y="0"/>
                <wp:positionH relativeFrom="column">
                  <wp:posOffset>2012950</wp:posOffset>
                </wp:positionH>
                <wp:positionV relativeFrom="paragraph">
                  <wp:posOffset>226695</wp:posOffset>
                </wp:positionV>
                <wp:extent cx="0" cy="771525"/>
                <wp:effectExtent l="56515" t="5080" r="48260" b="13970"/>
                <wp:wrapNone/>
                <wp:docPr id="1973"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052A26" id="Line 4729"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7.85pt" to="15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">
                <v:stroke endarrow="block"/>
              </v:line>
            </w:pict>
          </mc:Fallback>
        </mc:AlternateContent>
      </w:r>
    </w:p>
    <w:p w14:paraId="513C943D" w14:textId="2311D70C"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27008" behindDoc="0" locked="0" layoutInCell="1" allowOverlap="1" wp14:anchorId="06666C30" wp14:editId="0D2D6F41">
                <wp:simplePos x="0" y="0"/>
                <wp:positionH relativeFrom="column">
                  <wp:posOffset>1966595</wp:posOffset>
                </wp:positionH>
                <wp:positionV relativeFrom="paragraph">
                  <wp:posOffset>97790</wp:posOffset>
                </wp:positionV>
                <wp:extent cx="518160" cy="432435"/>
                <wp:effectExtent l="635" t="3175" r="0" b="2540"/>
                <wp:wrapNone/>
                <wp:docPr id="1971"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224B" w14:textId="77777777" w:rsidR="002C5EFF" w:rsidRPr="00BB7E29" w:rsidRDefault="002C5EFF" w:rsidP="00911042">
                            <w:pPr>
                              <w:spacing w:line="240" w:lineRule="exact"/>
                              <w:jc w:val="center"/>
                              <w:rPr>
                                <w:rFonts w:ascii="ＭＳ 明朝" w:hAnsi="ＭＳ 明朝"/>
                                <w:kern w:val="0"/>
                                <w:sz w:val="20"/>
                                <w:szCs w:val="20"/>
                              </w:rPr>
                            </w:pPr>
                            <w:r>
                              <w:rPr>
                                <w:rFonts w:ascii="ＭＳ 明朝" w:hAnsi="ＭＳ 明朝" w:hint="eastAsia"/>
                                <w:kern w:val="0"/>
                                <w:sz w:val="20"/>
                                <w:szCs w:val="20"/>
                              </w:rPr>
                              <w:t>報告</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6C30" id="Text Box 4732" o:spid="_x0000_s1031" type="#_x0000_t202" style="position:absolute;left:0;text-align:left;margin-left:154.85pt;margin-top:7.7pt;width:40.8pt;height:3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" filled="f" stroked="f">
                <v:textbox inset="5.85pt,2.05mm,5.85pt,1.15mm">
                  <w:txbxContent>
                    <w:p w14:paraId="077C224B" w14:textId="77777777" w:rsidR="002C5EFF" w:rsidRPr="00BB7E29" w:rsidRDefault="002C5EFF" w:rsidP="00911042">
                      <w:pPr>
                        <w:spacing w:line="240" w:lineRule="exact"/>
                        <w:jc w:val="center"/>
                        <w:rPr>
                          <w:rFonts w:ascii="ＭＳ 明朝" w:hAnsi="ＭＳ 明朝"/>
                          <w:kern w:val="0"/>
                          <w:sz w:val="20"/>
                          <w:szCs w:val="20"/>
                        </w:rPr>
                      </w:pPr>
                      <w:r>
                        <w:rPr>
                          <w:rFonts w:ascii="ＭＳ 明朝" w:hAnsi="ＭＳ 明朝" w:hint="eastAsia"/>
                          <w:kern w:val="0"/>
                          <w:sz w:val="20"/>
                          <w:szCs w:val="20"/>
                        </w:rPr>
                        <w:t>報告</w:t>
                      </w:r>
                    </w:p>
                  </w:txbxContent>
                </v:textbox>
              </v:shape>
            </w:pict>
          </mc:Fallback>
        </mc:AlternateContent>
      </w:r>
    </w:p>
    <w:p w14:paraId="1C0FBF4E" w14:textId="77777777" w:rsidR="00911042" w:rsidRPr="00005983" w:rsidRDefault="00911042" w:rsidP="00911042">
      <w:pPr>
        <w:spacing w:line="380" w:lineRule="exact"/>
        <w:rPr>
          <w:color w:val="000000"/>
        </w:rPr>
      </w:pPr>
    </w:p>
    <w:p w14:paraId="232AD054" w14:textId="17144760"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13696" behindDoc="0" locked="0" layoutInCell="1" allowOverlap="1" wp14:anchorId="225120FE" wp14:editId="2A01833B">
                <wp:simplePos x="0" y="0"/>
                <wp:positionH relativeFrom="column">
                  <wp:posOffset>793750</wp:posOffset>
                </wp:positionH>
                <wp:positionV relativeFrom="paragraph">
                  <wp:posOffset>22225</wp:posOffset>
                </wp:positionV>
                <wp:extent cx="4244340" cy="3712845"/>
                <wp:effectExtent l="8890" t="10160" r="13970" b="10795"/>
                <wp:wrapNone/>
                <wp:docPr id="1970"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4340" cy="3712845"/>
                        </a:xfrm>
                        <a:prstGeom prst="rect">
                          <a:avLst/>
                        </a:prstGeom>
                        <a:solidFill>
                          <a:srgbClr val="FFFFFF"/>
                        </a:solidFill>
                        <a:ln w="19050" cap="rnd">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5209476" id="Rectangle 4719" o:spid="_x0000_s1026" style="position:absolute;left:0;text-align:left;margin-left:62.5pt;margin-top:1.75pt;width:334.2pt;height:292.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" strokeweight="1.5pt">
                <v:stroke dashstyle="1 1" endcap="round"/>
                <v:textbox inset="5.85pt,.7pt,5.85pt,.7pt"/>
              </v:rect>
            </w:pict>
          </mc:Fallback>
        </mc:AlternateContent>
      </w:r>
    </w:p>
    <w:p w14:paraId="3C86FACF" w14:textId="2035B4F7"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15744" behindDoc="0" locked="0" layoutInCell="1" allowOverlap="1" wp14:anchorId="1D6B628E" wp14:editId="2824A0B3">
                <wp:simplePos x="0" y="0"/>
                <wp:positionH relativeFrom="column">
                  <wp:posOffset>1722755</wp:posOffset>
                </wp:positionH>
                <wp:positionV relativeFrom="paragraph">
                  <wp:posOffset>40005</wp:posOffset>
                </wp:positionV>
                <wp:extent cx="2232660" cy="350520"/>
                <wp:effectExtent l="13970" t="12065" r="10795" b="8890"/>
                <wp:wrapNone/>
                <wp:docPr id="196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50520"/>
                        </a:xfrm>
                        <a:prstGeom prst="rect">
                          <a:avLst/>
                        </a:prstGeom>
                        <a:solidFill>
                          <a:srgbClr val="FFFFFF"/>
                        </a:solidFill>
                        <a:ln w="19050">
                          <a:solidFill>
                            <a:srgbClr val="000000"/>
                          </a:solidFill>
                          <a:miter lim="800000"/>
                          <a:headEnd/>
                          <a:tailEnd/>
                        </a:ln>
                      </wps:spPr>
                      <wps:txbx>
                        <w:txbxContent>
                          <w:p w14:paraId="66E2AC28" w14:textId="77777777" w:rsidR="002C5EFF" w:rsidRPr="00481254" w:rsidRDefault="002C5EFF" w:rsidP="00911042">
                            <w:pPr>
                              <w:jc w:val="center"/>
                              <w:rPr>
                                <w:rFonts w:ascii="ＭＳ 明朝" w:hAnsi="ＭＳ 明朝"/>
                                <w:kern w:val="0"/>
                              </w:rPr>
                            </w:pPr>
                            <w:r>
                              <w:rPr>
                                <w:rFonts w:ascii="ＭＳ 明朝" w:hAnsi="ＭＳ 明朝" w:hint="eastAsia"/>
                                <w:kern w:val="0"/>
                              </w:rPr>
                              <w:t>事務局</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628E" id="Text Box 4721" o:spid="_x0000_s1032" type="#_x0000_t202" style="position:absolute;left:0;text-align:left;margin-left:135.65pt;margin-top:3.15pt;width:175.8pt;height:27.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" strokeweight="1.5pt">
                <v:textbox inset="5.85pt,2.05mm,5.85pt,1.15mm">
                  <w:txbxContent>
                    <w:p w14:paraId="66E2AC28" w14:textId="77777777" w:rsidR="002C5EFF" w:rsidRPr="00481254" w:rsidRDefault="002C5EFF" w:rsidP="00911042">
                      <w:pPr>
                        <w:jc w:val="center"/>
                        <w:rPr>
                          <w:rFonts w:ascii="ＭＳ 明朝" w:hAnsi="ＭＳ 明朝"/>
                          <w:kern w:val="0"/>
                        </w:rPr>
                      </w:pPr>
                      <w:r>
                        <w:rPr>
                          <w:rFonts w:ascii="ＭＳ 明朝" w:hAnsi="ＭＳ 明朝" w:hint="eastAsia"/>
                          <w:kern w:val="0"/>
                        </w:rPr>
                        <w:t>事務局</w:t>
                      </w:r>
                    </w:p>
                  </w:txbxContent>
                </v:textbox>
              </v:shape>
            </w:pict>
          </mc:Fallback>
        </mc:AlternateContent>
      </w:r>
    </w:p>
    <w:p w14:paraId="2150BE4E" w14:textId="7063E2D0"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30080" behindDoc="0" locked="0" layoutInCell="1" allowOverlap="1" wp14:anchorId="3BB0907E" wp14:editId="7D27869B">
                <wp:simplePos x="0" y="0"/>
                <wp:positionH relativeFrom="column">
                  <wp:posOffset>3906520</wp:posOffset>
                </wp:positionH>
                <wp:positionV relativeFrom="paragraph">
                  <wp:posOffset>149225</wp:posOffset>
                </wp:positionV>
                <wp:extent cx="0" cy="2143125"/>
                <wp:effectExtent l="54610" t="10160" r="50165" b="8890"/>
                <wp:wrapNone/>
                <wp:docPr id="1968"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3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AB902B2" id="Line 4735" o:spid="_x0000_s1026" style="position:absolute;left:0;text-align:lef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6pt,11.75pt" to="307.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">
                <v:stroke endarrow="block"/>
              </v:line>
            </w:pict>
          </mc:Fallback>
        </mc:AlternateContent>
      </w:r>
      <w:r w:rsidRPr="00005983">
        <w:rPr>
          <w:noProof/>
          <w:color w:val="000000"/>
        </w:rPr>
        <mc:AlternateContent>
          <mc:Choice Requires="wps">
            <w:drawing>
              <wp:anchor distT="0" distB="0" distL="114300" distR="114300" simplePos="0" relativeHeight="251629056" behindDoc="0" locked="0" layoutInCell="1" allowOverlap="1" wp14:anchorId="7FA4005F" wp14:editId="6E8417C4">
                <wp:simplePos x="0" y="0"/>
                <wp:positionH relativeFrom="column">
                  <wp:posOffset>2866390</wp:posOffset>
                </wp:positionH>
                <wp:positionV relativeFrom="paragraph">
                  <wp:posOffset>149225</wp:posOffset>
                </wp:positionV>
                <wp:extent cx="0" cy="672465"/>
                <wp:effectExtent l="52705" t="635" r="52070" b="12700"/>
                <wp:wrapNone/>
                <wp:docPr id="1967"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C27CC1C" id="Line 4734"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pt,11.75pt" to="225.7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">
                <v:stroke endarrow="block"/>
              </v:line>
            </w:pict>
          </mc:Fallback>
        </mc:AlternateContent>
      </w:r>
    </w:p>
    <w:p w14:paraId="31A1676A" w14:textId="5C2EB751"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35200" behindDoc="0" locked="0" layoutInCell="1" allowOverlap="1" wp14:anchorId="51AF2B1B" wp14:editId="2CFC0A95">
                <wp:simplePos x="0" y="0"/>
                <wp:positionH relativeFrom="column">
                  <wp:posOffset>2919095</wp:posOffset>
                </wp:positionH>
                <wp:positionV relativeFrom="paragraph">
                  <wp:posOffset>100965</wp:posOffset>
                </wp:positionV>
                <wp:extent cx="518160" cy="432435"/>
                <wp:effectExtent l="635" t="3175" r="0" b="2540"/>
                <wp:wrapNone/>
                <wp:docPr id="1966" name="Text Box 4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7C84" w14:textId="77777777" w:rsidR="002C5EFF" w:rsidRPr="00BB7E29" w:rsidRDefault="002C5EFF" w:rsidP="00911042">
                            <w:pPr>
                              <w:spacing w:line="240" w:lineRule="exact"/>
                              <w:jc w:val="center"/>
                              <w:rPr>
                                <w:rFonts w:ascii="ＭＳ 明朝" w:hAnsi="ＭＳ 明朝"/>
                                <w:kern w:val="0"/>
                                <w:sz w:val="20"/>
                                <w:szCs w:val="20"/>
                              </w:rPr>
                            </w:pPr>
                            <w:r>
                              <w:rPr>
                                <w:rFonts w:ascii="ＭＳ 明朝" w:hAnsi="ＭＳ 明朝" w:hint="eastAsia"/>
                                <w:kern w:val="0"/>
                                <w:sz w:val="20"/>
                                <w:szCs w:val="20"/>
                              </w:rPr>
                              <w:t>送付</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2B1B" id="Text Box 4740" o:spid="_x0000_s1033" type="#_x0000_t202" style="position:absolute;left:0;text-align:left;margin-left:229.85pt;margin-top:7.95pt;width:40.8pt;height:34.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" filled="f" stroked="f">
                <v:textbox inset="5.85pt,2.05mm,5.85pt,1.15mm">
                  <w:txbxContent>
                    <w:p w14:paraId="36A17C84" w14:textId="77777777" w:rsidR="002C5EFF" w:rsidRPr="00BB7E29" w:rsidRDefault="002C5EFF" w:rsidP="00911042">
                      <w:pPr>
                        <w:spacing w:line="240" w:lineRule="exact"/>
                        <w:jc w:val="center"/>
                        <w:rPr>
                          <w:rFonts w:ascii="ＭＳ 明朝" w:hAnsi="ＭＳ 明朝"/>
                          <w:kern w:val="0"/>
                          <w:sz w:val="20"/>
                          <w:szCs w:val="20"/>
                        </w:rPr>
                      </w:pPr>
                      <w:r>
                        <w:rPr>
                          <w:rFonts w:ascii="ＭＳ 明朝" w:hAnsi="ＭＳ 明朝" w:hint="eastAsia"/>
                          <w:kern w:val="0"/>
                          <w:sz w:val="20"/>
                          <w:szCs w:val="20"/>
                        </w:rPr>
                        <w:t>送付</w:t>
                      </w:r>
                    </w:p>
                  </w:txbxContent>
                </v:textbox>
              </v:shape>
            </w:pict>
          </mc:Fallback>
        </mc:AlternateContent>
      </w:r>
    </w:p>
    <w:p w14:paraId="18092660" w14:textId="0BEA896D"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33152" behindDoc="0" locked="0" layoutInCell="1" allowOverlap="1" wp14:anchorId="4815888B" wp14:editId="680B1326">
                <wp:simplePos x="0" y="0"/>
                <wp:positionH relativeFrom="column">
                  <wp:posOffset>3894455</wp:posOffset>
                </wp:positionH>
                <wp:positionV relativeFrom="paragraph">
                  <wp:posOffset>201930</wp:posOffset>
                </wp:positionV>
                <wp:extent cx="853440" cy="683895"/>
                <wp:effectExtent l="4445" t="2540" r="0" b="0"/>
                <wp:wrapNone/>
                <wp:docPr id="196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1D9A" w14:textId="77777777" w:rsidR="002C5EFF" w:rsidRDefault="002C5EFF" w:rsidP="00911042">
                            <w:pPr>
                              <w:adjustRightInd w:val="0"/>
                              <w:snapToGrid w:val="0"/>
                              <w:spacing w:line="240" w:lineRule="exact"/>
                              <w:jc w:val="center"/>
                              <w:rPr>
                                <w:rFonts w:ascii="ＭＳ 明朝" w:hAnsi="ＭＳ 明朝"/>
                                <w:kern w:val="0"/>
                                <w:sz w:val="20"/>
                                <w:szCs w:val="20"/>
                              </w:rPr>
                            </w:pPr>
                            <w:r>
                              <w:rPr>
                                <w:rFonts w:ascii="ＭＳ 明朝" w:hAnsi="ＭＳ 明朝" w:hint="eastAsia"/>
                                <w:kern w:val="0"/>
                                <w:sz w:val="20"/>
                                <w:szCs w:val="20"/>
                              </w:rPr>
                              <w:t>問題点等の</w:t>
                            </w:r>
                          </w:p>
                          <w:p w14:paraId="500B8B77" w14:textId="77777777" w:rsidR="002C5EFF" w:rsidRPr="00BB7E29" w:rsidRDefault="002C5EFF" w:rsidP="00911042">
                            <w:pPr>
                              <w:adjustRightInd w:val="0"/>
                              <w:snapToGrid w:val="0"/>
                              <w:spacing w:line="240" w:lineRule="exact"/>
                              <w:jc w:val="center"/>
                              <w:rPr>
                                <w:rFonts w:ascii="ＭＳ 明朝" w:hAnsi="ＭＳ 明朝"/>
                                <w:kern w:val="0"/>
                                <w:sz w:val="20"/>
                                <w:szCs w:val="20"/>
                              </w:rPr>
                            </w:pPr>
                            <w:r>
                              <w:rPr>
                                <w:rFonts w:ascii="ＭＳ 明朝" w:hAnsi="ＭＳ 明朝" w:hint="eastAsia"/>
                                <w:kern w:val="0"/>
                                <w:sz w:val="20"/>
                                <w:szCs w:val="20"/>
                              </w:rPr>
                              <w:t>指摘</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5888B" id="Text Box 4738" o:spid="_x0000_s1034" type="#_x0000_t202" style="position:absolute;left:0;text-align:left;margin-left:306.65pt;margin-top:15.9pt;width:67.2pt;height:53.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" filled="f" stroked="f">
                <v:textbox inset="5.85pt,2.05mm,5.85pt,1.15mm">
                  <w:txbxContent>
                    <w:p w14:paraId="6BDB1D9A" w14:textId="77777777" w:rsidR="002C5EFF" w:rsidRDefault="002C5EFF" w:rsidP="00911042">
                      <w:pPr>
                        <w:adjustRightInd w:val="0"/>
                        <w:snapToGrid w:val="0"/>
                        <w:spacing w:line="240" w:lineRule="exact"/>
                        <w:jc w:val="center"/>
                        <w:rPr>
                          <w:rFonts w:ascii="ＭＳ 明朝" w:hAnsi="ＭＳ 明朝"/>
                          <w:kern w:val="0"/>
                          <w:sz w:val="20"/>
                          <w:szCs w:val="20"/>
                        </w:rPr>
                      </w:pPr>
                      <w:r>
                        <w:rPr>
                          <w:rFonts w:ascii="ＭＳ 明朝" w:hAnsi="ＭＳ 明朝" w:hint="eastAsia"/>
                          <w:kern w:val="0"/>
                          <w:sz w:val="20"/>
                          <w:szCs w:val="20"/>
                        </w:rPr>
                        <w:t>問題点等の</w:t>
                      </w:r>
                    </w:p>
                    <w:p w14:paraId="500B8B77" w14:textId="77777777" w:rsidR="002C5EFF" w:rsidRPr="00BB7E29" w:rsidRDefault="002C5EFF" w:rsidP="00911042">
                      <w:pPr>
                        <w:adjustRightInd w:val="0"/>
                        <w:snapToGrid w:val="0"/>
                        <w:spacing w:line="240" w:lineRule="exact"/>
                        <w:jc w:val="center"/>
                        <w:rPr>
                          <w:rFonts w:ascii="ＭＳ 明朝" w:hAnsi="ＭＳ 明朝"/>
                          <w:kern w:val="0"/>
                          <w:sz w:val="20"/>
                          <w:szCs w:val="20"/>
                        </w:rPr>
                      </w:pPr>
                      <w:r>
                        <w:rPr>
                          <w:rFonts w:ascii="ＭＳ 明朝" w:hAnsi="ＭＳ 明朝" w:hint="eastAsia"/>
                          <w:kern w:val="0"/>
                          <w:sz w:val="20"/>
                          <w:szCs w:val="20"/>
                        </w:rPr>
                        <w:t>指摘</w:t>
                      </w:r>
                    </w:p>
                  </w:txbxContent>
                </v:textbox>
              </v:shape>
            </w:pict>
          </mc:Fallback>
        </mc:AlternateContent>
      </w:r>
    </w:p>
    <w:p w14:paraId="3211F4B0" w14:textId="0FF4A80F"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34176" behindDoc="0" locked="0" layoutInCell="1" allowOverlap="1" wp14:anchorId="7D241F40" wp14:editId="1645D477">
                <wp:simplePos x="0" y="0"/>
                <wp:positionH relativeFrom="column">
                  <wp:posOffset>1958975</wp:posOffset>
                </wp:positionH>
                <wp:positionV relativeFrom="paragraph">
                  <wp:posOffset>97790</wp:posOffset>
                </wp:positionV>
                <wp:extent cx="1767840" cy="304800"/>
                <wp:effectExtent l="12065" t="6350" r="10795" b="12700"/>
                <wp:wrapNone/>
                <wp:docPr id="1964" name="Text Box 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04800"/>
                        </a:xfrm>
                        <a:prstGeom prst="rect">
                          <a:avLst/>
                        </a:prstGeom>
                        <a:solidFill>
                          <a:srgbClr val="FFFFFF"/>
                        </a:solidFill>
                        <a:ln w="19050">
                          <a:solidFill>
                            <a:srgbClr val="000000"/>
                          </a:solidFill>
                          <a:miter lim="800000"/>
                          <a:headEnd/>
                          <a:tailEnd/>
                        </a:ln>
                      </wps:spPr>
                      <wps:txbx>
                        <w:txbxContent>
                          <w:p w14:paraId="166B3F63" w14:textId="77777777" w:rsidR="002C5EFF" w:rsidRPr="00481254" w:rsidRDefault="002C5EFF" w:rsidP="00911042">
                            <w:pPr>
                              <w:ind w:leftChars="-67" w:hangingChars="67" w:hanging="141"/>
                              <w:jc w:val="center"/>
                              <w:rPr>
                                <w:rFonts w:ascii="ＭＳ 明朝" w:hAnsi="ＭＳ 明朝"/>
                                <w:kern w:val="0"/>
                              </w:rPr>
                            </w:pPr>
                            <w:r>
                              <w:rPr>
                                <w:rFonts w:ascii="ＭＳ 明朝" w:hAnsi="ＭＳ 明朝" w:hint="eastAsia"/>
                                <w:kern w:val="0"/>
                              </w:rPr>
                              <w:t>協議会構成員</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41F40" id="Text Box 4739" o:spid="_x0000_s1035" type="#_x0000_t202" style="position:absolute;left:0;text-align:left;margin-left:154.25pt;margin-top:7.7pt;width:139.2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" strokeweight="1.5pt">
                <v:textbox inset="5.85pt,2.05mm,5.85pt,1.15mm">
                  <w:txbxContent>
                    <w:p w14:paraId="166B3F63" w14:textId="77777777" w:rsidR="002C5EFF" w:rsidRPr="00481254" w:rsidRDefault="002C5EFF" w:rsidP="00911042">
                      <w:pPr>
                        <w:ind w:leftChars="-67" w:hangingChars="67" w:hanging="141"/>
                        <w:jc w:val="center"/>
                        <w:rPr>
                          <w:rFonts w:ascii="ＭＳ 明朝" w:hAnsi="ＭＳ 明朝"/>
                          <w:kern w:val="0"/>
                        </w:rPr>
                      </w:pPr>
                      <w:r>
                        <w:rPr>
                          <w:rFonts w:ascii="ＭＳ 明朝" w:hAnsi="ＭＳ 明朝" w:hint="eastAsia"/>
                          <w:kern w:val="0"/>
                        </w:rPr>
                        <w:t>協議会構成員</w:t>
                      </w:r>
                    </w:p>
                  </w:txbxContent>
                </v:textbox>
              </v:shape>
            </w:pict>
          </mc:Fallback>
        </mc:AlternateContent>
      </w:r>
    </w:p>
    <w:p w14:paraId="75E4C62C" w14:textId="6EECDD8A"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31104" behindDoc="0" locked="0" layoutInCell="1" allowOverlap="1" wp14:anchorId="6DCFC386" wp14:editId="3950E1A2">
                <wp:simplePos x="0" y="0"/>
                <wp:positionH relativeFrom="column">
                  <wp:posOffset>2866390</wp:posOffset>
                </wp:positionH>
                <wp:positionV relativeFrom="paragraph">
                  <wp:posOffset>132080</wp:posOffset>
                </wp:positionV>
                <wp:extent cx="0" cy="583565"/>
                <wp:effectExtent l="52705" t="5715" r="52070" b="10795"/>
                <wp:wrapNone/>
                <wp:docPr id="1963"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86B0155" id="Line 4736"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pt,10.4pt" to="225.7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">
                <v:stroke endarrow="block"/>
              </v:line>
            </w:pict>
          </mc:Fallback>
        </mc:AlternateContent>
      </w:r>
    </w:p>
    <w:p w14:paraId="649375B3" w14:textId="77777777" w:rsidR="00911042" w:rsidRPr="00005983" w:rsidRDefault="00911042" w:rsidP="00911042">
      <w:pPr>
        <w:spacing w:line="380" w:lineRule="exact"/>
        <w:rPr>
          <w:color w:val="000000"/>
        </w:rPr>
      </w:pPr>
    </w:p>
    <w:p w14:paraId="08174DA4" w14:textId="39B85358"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16768" behindDoc="0" locked="0" layoutInCell="1" allowOverlap="1" wp14:anchorId="568CCD76" wp14:editId="37E07A15">
                <wp:simplePos x="0" y="0"/>
                <wp:positionH relativeFrom="column">
                  <wp:posOffset>2054225</wp:posOffset>
                </wp:positionH>
                <wp:positionV relativeFrom="paragraph">
                  <wp:posOffset>233045</wp:posOffset>
                </wp:positionV>
                <wp:extent cx="1644015" cy="1032510"/>
                <wp:effectExtent l="2540" t="8255" r="1270" b="6985"/>
                <wp:wrapNone/>
                <wp:docPr id="1962" name="Text Box 4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032510"/>
                        </a:xfrm>
                        <a:prstGeom prst="rect">
                          <a:avLst/>
                        </a:prstGeom>
                        <a:solidFill>
                          <a:srgbClr val="FFFFFF"/>
                        </a:solidFill>
                        <a:ln w="9525">
                          <a:solidFill>
                            <a:srgbClr val="000000"/>
                          </a:solidFill>
                          <a:miter lim="800000"/>
                          <a:headEnd/>
                          <a:tailEnd/>
                        </a:ln>
                      </wps:spPr>
                      <wps:txbx>
                        <w:txbxContent>
                          <w:p w14:paraId="54CFA9D7" w14:textId="77777777" w:rsidR="002C5EFF" w:rsidRDefault="002C5EFF" w:rsidP="00911042">
                            <w:pPr>
                              <w:jc w:val="center"/>
                              <w:rPr>
                                <w:rFonts w:ascii="ＭＳ 明朝" w:hAnsi="ＭＳ 明朝"/>
                                <w:kern w:val="0"/>
                              </w:rPr>
                            </w:pPr>
                            <w:r>
                              <w:rPr>
                                <w:rFonts w:ascii="ＭＳ 明朝" w:hAnsi="ＭＳ 明朝" w:hint="eastAsia"/>
                                <w:kern w:val="0"/>
                              </w:rPr>
                              <w:t>実施状況の確認</w:t>
                            </w:r>
                          </w:p>
                          <w:p w14:paraId="3DB382A2" w14:textId="77777777" w:rsidR="002C5EFF" w:rsidRDefault="002C5EFF" w:rsidP="00911042">
                            <w:pPr>
                              <w:jc w:val="center"/>
                              <w:rPr>
                                <w:rFonts w:ascii="ＭＳ 明朝" w:hAnsi="ＭＳ 明朝"/>
                                <w:kern w:val="0"/>
                              </w:rPr>
                            </w:pPr>
                            <w:r>
                              <w:rPr>
                                <w:rFonts w:ascii="ＭＳ 明朝" w:hAnsi="ＭＳ 明朝" w:hint="eastAsia"/>
                                <w:kern w:val="0"/>
                              </w:rPr>
                              <w:t>監視結果のチェック</w:t>
                            </w:r>
                          </w:p>
                          <w:p w14:paraId="2AA75F6A" w14:textId="77777777" w:rsidR="002C5EFF" w:rsidRDefault="002C5EFF" w:rsidP="00911042">
                            <w:pPr>
                              <w:jc w:val="center"/>
                              <w:rPr>
                                <w:rFonts w:ascii="ＭＳ 明朝" w:hAnsi="ＭＳ 明朝"/>
                                <w:kern w:val="0"/>
                              </w:rPr>
                            </w:pPr>
                            <w:r>
                              <w:rPr>
                                <w:rFonts w:ascii="ＭＳ 明朝" w:hAnsi="ＭＳ 明朝" w:hint="eastAsia"/>
                                <w:kern w:val="0"/>
                              </w:rPr>
                              <w:t>環境影響の検討</w:t>
                            </w:r>
                          </w:p>
                          <w:p w14:paraId="720421D3" w14:textId="77777777" w:rsidR="002C5EFF" w:rsidRDefault="002C5EFF" w:rsidP="00911042">
                            <w:pPr>
                              <w:jc w:val="center"/>
                              <w:rPr>
                                <w:rFonts w:ascii="ＭＳ 明朝" w:hAnsi="ＭＳ 明朝"/>
                                <w:kern w:val="0"/>
                              </w:rPr>
                            </w:pPr>
                            <w:r>
                              <w:rPr>
                                <w:rFonts w:ascii="ＭＳ 明朝" w:hAnsi="ＭＳ 明朝" w:hint="eastAsia"/>
                                <w:kern w:val="0"/>
                              </w:rPr>
                              <w:t>評価</w:t>
                            </w:r>
                          </w:p>
                          <w:p w14:paraId="23927DF6" w14:textId="77777777" w:rsidR="002C5EFF" w:rsidRPr="00481254" w:rsidRDefault="002C5EFF" w:rsidP="00911042">
                            <w:pPr>
                              <w:jc w:val="center"/>
                              <w:rPr>
                                <w:rFonts w:ascii="ＭＳ 明朝" w:hAnsi="ＭＳ 明朝"/>
                                <w:kern w:val="0"/>
                              </w:rPr>
                            </w:pPr>
                            <w:r>
                              <w:rPr>
                                <w:rFonts w:ascii="ＭＳ 明朝" w:hAnsi="ＭＳ 明朝" w:hint="eastAsia"/>
                                <w:kern w:val="0"/>
                              </w:rPr>
                              <w:t>基準値との対比等</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CCD76" id="Text Box 4722" o:spid="_x0000_s1036" type="#_x0000_t202" style="position:absolute;left:0;text-align:left;margin-left:161.75pt;margin-top:18.35pt;width:129.45pt;height:8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">
                <v:textbox inset="5.85pt,2.05mm,5.85pt,1.15mm">
                  <w:txbxContent>
                    <w:p w14:paraId="54CFA9D7" w14:textId="77777777" w:rsidR="002C5EFF" w:rsidRDefault="002C5EFF" w:rsidP="00911042">
                      <w:pPr>
                        <w:jc w:val="center"/>
                        <w:rPr>
                          <w:rFonts w:ascii="ＭＳ 明朝" w:hAnsi="ＭＳ 明朝"/>
                          <w:kern w:val="0"/>
                        </w:rPr>
                      </w:pPr>
                      <w:r>
                        <w:rPr>
                          <w:rFonts w:ascii="ＭＳ 明朝" w:hAnsi="ＭＳ 明朝" w:hint="eastAsia"/>
                          <w:kern w:val="0"/>
                        </w:rPr>
                        <w:t>実施状況の確認</w:t>
                      </w:r>
                    </w:p>
                    <w:p w14:paraId="3DB382A2" w14:textId="77777777" w:rsidR="002C5EFF" w:rsidRDefault="002C5EFF" w:rsidP="00911042">
                      <w:pPr>
                        <w:jc w:val="center"/>
                        <w:rPr>
                          <w:rFonts w:ascii="ＭＳ 明朝" w:hAnsi="ＭＳ 明朝"/>
                          <w:kern w:val="0"/>
                        </w:rPr>
                      </w:pPr>
                      <w:r>
                        <w:rPr>
                          <w:rFonts w:ascii="ＭＳ 明朝" w:hAnsi="ＭＳ 明朝" w:hint="eastAsia"/>
                          <w:kern w:val="0"/>
                        </w:rPr>
                        <w:t>監視結果のチェック</w:t>
                      </w:r>
                    </w:p>
                    <w:p w14:paraId="2AA75F6A" w14:textId="77777777" w:rsidR="002C5EFF" w:rsidRDefault="002C5EFF" w:rsidP="00911042">
                      <w:pPr>
                        <w:jc w:val="center"/>
                        <w:rPr>
                          <w:rFonts w:ascii="ＭＳ 明朝" w:hAnsi="ＭＳ 明朝"/>
                          <w:kern w:val="0"/>
                        </w:rPr>
                      </w:pPr>
                      <w:r>
                        <w:rPr>
                          <w:rFonts w:ascii="ＭＳ 明朝" w:hAnsi="ＭＳ 明朝" w:hint="eastAsia"/>
                          <w:kern w:val="0"/>
                        </w:rPr>
                        <w:t>環境影響の検討</w:t>
                      </w:r>
                    </w:p>
                    <w:p w14:paraId="720421D3" w14:textId="77777777" w:rsidR="002C5EFF" w:rsidRDefault="002C5EFF" w:rsidP="00911042">
                      <w:pPr>
                        <w:jc w:val="center"/>
                        <w:rPr>
                          <w:rFonts w:ascii="ＭＳ 明朝" w:hAnsi="ＭＳ 明朝"/>
                          <w:kern w:val="0"/>
                        </w:rPr>
                      </w:pPr>
                      <w:r>
                        <w:rPr>
                          <w:rFonts w:ascii="ＭＳ 明朝" w:hAnsi="ＭＳ 明朝" w:hint="eastAsia"/>
                          <w:kern w:val="0"/>
                        </w:rPr>
                        <w:t>評価</w:t>
                      </w:r>
                    </w:p>
                    <w:p w14:paraId="23927DF6" w14:textId="77777777" w:rsidR="002C5EFF" w:rsidRPr="00481254" w:rsidRDefault="002C5EFF" w:rsidP="00911042">
                      <w:pPr>
                        <w:jc w:val="center"/>
                        <w:rPr>
                          <w:rFonts w:ascii="ＭＳ 明朝" w:hAnsi="ＭＳ 明朝"/>
                          <w:kern w:val="0"/>
                        </w:rPr>
                      </w:pPr>
                      <w:r>
                        <w:rPr>
                          <w:rFonts w:ascii="ＭＳ 明朝" w:hAnsi="ＭＳ 明朝" w:hint="eastAsia"/>
                          <w:kern w:val="0"/>
                        </w:rPr>
                        <w:t>基準値との対比等</w:t>
                      </w:r>
                    </w:p>
                  </w:txbxContent>
                </v:textbox>
              </v:shape>
            </w:pict>
          </mc:Fallback>
        </mc:AlternateContent>
      </w:r>
    </w:p>
    <w:p w14:paraId="010A387E" w14:textId="77777777" w:rsidR="00911042" w:rsidRPr="00005983" w:rsidRDefault="00911042" w:rsidP="00911042">
      <w:pPr>
        <w:spacing w:line="380" w:lineRule="exact"/>
        <w:rPr>
          <w:color w:val="000000"/>
        </w:rPr>
      </w:pPr>
    </w:p>
    <w:p w14:paraId="0025D7D3" w14:textId="77777777" w:rsidR="00911042" w:rsidRPr="00005983" w:rsidRDefault="00911042" w:rsidP="00911042">
      <w:pPr>
        <w:spacing w:line="380" w:lineRule="exact"/>
        <w:rPr>
          <w:color w:val="000000"/>
        </w:rPr>
      </w:pPr>
    </w:p>
    <w:p w14:paraId="46D566E9" w14:textId="01BC0745" w:rsidR="00911042" w:rsidRPr="00005983" w:rsidRDefault="00433C81" w:rsidP="00911042">
      <w:pPr>
        <w:spacing w:line="380" w:lineRule="exact"/>
        <w:rPr>
          <w:color w:val="000000"/>
        </w:rPr>
      </w:pPr>
      <w:r w:rsidRPr="00005983">
        <w:rPr>
          <w:rFonts w:hint="eastAsia"/>
          <w:noProof/>
          <w:color w:val="000000"/>
        </w:rPr>
        <mc:AlternateContent>
          <mc:Choice Requires="wps">
            <w:drawing>
              <wp:anchor distT="0" distB="0" distL="114300" distR="114300" simplePos="0" relativeHeight="251632128" behindDoc="0" locked="0" layoutInCell="1" allowOverlap="1" wp14:anchorId="72B3035A" wp14:editId="166026C5">
                <wp:simplePos x="0" y="0"/>
                <wp:positionH relativeFrom="column">
                  <wp:posOffset>3708400</wp:posOffset>
                </wp:positionH>
                <wp:positionV relativeFrom="paragraph">
                  <wp:posOffset>111760</wp:posOffset>
                </wp:positionV>
                <wp:extent cx="179070" cy="0"/>
                <wp:effectExtent l="8890" t="1270" r="2540" b="8255"/>
                <wp:wrapNone/>
                <wp:docPr id="1961"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DDEE3D0" id="Line 4737"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8.8pt" to="306.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"/>
            </w:pict>
          </mc:Fallback>
        </mc:AlternateContent>
      </w:r>
    </w:p>
    <w:p w14:paraId="03D9D2E6" w14:textId="77777777" w:rsidR="00911042" w:rsidRPr="00005983" w:rsidRDefault="00911042" w:rsidP="00911042">
      <w:pPr>
        <w:spacing w:line="380" w:lineRule="exact"/>
        <w:rPr>
          <w:color w:val="000000"/>
        </w:rPr>
      </w:pPr>
    </w:p>
    <w:p w14:paraId="567C6BE3" w14:textId="77777777" w:rsidR="00911042" w:rsidRPr="00005983" w:rsidRDefault="00911042" w:rsidP="00911042">
      <w:pPr>
        <w:spacing w:line="380" w:lineRule="exact"/>
        <w:rPr>
          <w:color w:val="000000"/>
        </w:rPr>
      </w:pPr>
    </w:p>
    <w:p w14:paraId="7E43D55A" w14:textId="2145D32F" w:rsidR="00911042" w:rsidRPr="00005983" w:rsidRDefault="00433C81" w:rsidP="00911042">
      <w:pPr>
        <w:spacing w:line="380" w:lineRule="exact"/>
        <w:rPr>
          <w:color w:val="000000"/>
        </w:rPr>
      </w:pPr>
      <w:r w:rsidRPr="00005983">
        <w:rPr>
          <w:noProof/>
          <w:color w:val="000000"/>
        </w:rPr>
        <mc:AlternateContent>
          <mc:Choice Requires="wps">
            <w:drawing>
              <wp:anchor distT="0" distB="0" distL="114300" distR="114300" simplePos="0" relativeHeight="251617792" behindDoc="0" locked="0" layoutInCell="1" allowOverlap="1" wp14:anchorId="58948B94" wp14:editId="1CE1E61E">
                <wp:simplePos x="0" y="0"/>
                <wp:positionH relativeFrom="column">
                  <wp:posOffset>951230</wp:posOffset>
                </wp:positionH>
                <wp:positionV relativeFrom="paragraph">
                  <wp:posOffset>164465</wp:posOffset>
                </wp:positionV>
                <wp:extent cx="3947160" cy="350520"/>
                <wp:effectExtent l="13970" t="6350" r="10795" b="5080"/>
                <wp:wrapNone/>
                <wp:docPr id="1960"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350520"/>
                        </a:xfrm>
                        <a:prstGeom prst="rect">
                          <a:avLst/>
                        </a:prstGeom>
                        <a:solidFill>
                          <a:srgbClr val="FFFFFF"/>
                        </a:solidFill>
                        <a:ln w="19050">
                          <a:solidFill>
                            <a:srgbClr val="000000"/>
                          </a:solidFill>
                          <a:miter lim="800000"/>
                          <a:headEnd/>
                          <a:tailEnd/>
                        </a:ln>
                      </wps:spPr>
                      <wps:txbx>
                        <w:txbxContent>
                          <w:p w14:paraId="30A79073" w14:textId="77777777" w:rsidR="002C5EFF" w:rsidRPr="00481254" w:rsidRDefault="002C5EFF" w:rsidP="00911042">
                            <w:pPr>
                              <w:jc w:val="center"/>
                              <w:rPr>
                                <w:rFonts w:ascii="ＭＳ 明朝" w:hAnsi="ＭＳ 明朝"/>
                                <w:kern w:val="0"/>
                              </w:rPr>
                            </w:pPr>
                            <w:r>
                              <w:rPr>
                                <w:rFonts w:ascii="ＭＳ 明朝" w:hAnsi="ＭＳ 明朝" w:hint="eastAsia"/>
                                <w:kern w:val="0"/>
                              </w:rPr>
                              <w:t>大阪湾圏域広域処理場整備事業に係る大阪府域環境保全協議会</w:t>
                            </w:r>
                          </w:p>
                        </w:txbxContent>
                      </wps:txbx>
                      <wps:bodyPr rot="0" vert="horz" wrap="square" lIns="74295" tIns="73800" rIns="74295" bIns="41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48B94" id="Text Box 4723" o:spid="_x0000_s1037" type="#_x0000_t202" style="position:absolute;left:0;text-align:left;margin-left:74.9pt;margin-top:12.95pt;width:310.8pt;height:27.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" strokeweight="1.5pt">
                <v:textbox inset="5.85pt,2.05mm,5.85pt,1.15mm">
                  <w:txbxContent>
                    <w:p w14:paraId="30A79073" w14:textId="77777777" w:rsidR="002C5EFF" w:rsidRPr="00481254" w:rsidRDefault="002C5EFF" w:rsidP="00911042">
                      <w:pPr>
                        <w:jc w:val="center"/>
                        <w:rPr>
                          <w:rFonts w:ascii="ＭＳ 明朝" w:hAnsi="ＭＳ 明朝"/>
                          <w:kern w:val="0"/>
                        </w:rPr>
                      </w:pPr>
                      <w:r>
                        <w:rPr>
                          <w:rFonts w:ascii="ＭＳ 明朝" w:hAnsi="ＭＳ 明朝" w:hint="eastAsia"/>
                          <w:kern w:val="0"/>
                        </w:rPr>
                        <w:t>大阪湾圏域広域処理場整備事業に係る大阪府域環境保全協議会</w:t>
                      </w:r>
                    </w:p>
                  </w:txbxContent>
                </v:textbox>
              </v:shape>
            </w:pict>
          </mc:Fallback>
        </mc:AlternateContent>
      </w:r>
    </w:p>
    <w:p w14:paraId="0B5CE17F" w14:textId="77777777" w:rsidR="00911042" w:rsidRPr="00005983" w:rsidRDefault="00911042" w:rsidP="00911042">
      <w:pPr>
        <w:spacing w:line="380" w:lineRule="exact"/>
        <w:rPr>
          <w:color w:val="000000"/>
        </w:rPr>
      </w:pPr>
    </w:p>
    <w:p w14:paraId="05438C19" w14:textId="77777777" w:rsidR="00911042" w:rsidRPr="00005983" w:rsidRDefault="00911042" w:rsidP="00911042">
      <w:pPr>
        <w:spacing w:line="380" w:lineRule="exact"/>
        <w:rPr>
          <w:color w:val="000000"/>
        </w:rPr>
      </w:pPr>
    </w:p>
    <w:p w14:paraId="0B624F16" w14:textId="77777777" w:rsidR="00911042" w:rsidRPr="00005983" w:rsidRDefault="00911042" w:rsidP="00911042">
      <w:pPr>
        <w:spacing w:line="380" w:lineRule="exact"/>
        <w:jc w:val="center"/>
        <w:rPr>
          <w:color w:val="000000"/>
        </w:rPr>
      </w:pPr>
      <w:r w:rsidRPr="00005983">
        <w:rPr>
          <w:rFonts w:hint="eastAsia"/>
          <w:color w:val="000000"/>
        </w:rPr>
        <w:t>図</w:t>
      </w:r>
      <w:r w:rsidRPr="00005983">
        <w:rPr>
          <w:rFonts w:ascii="ＭＳ 明朝" w:hAnsi="ＭＳ 明朝" w:hint="eastAsia"/>
          <w:color w:val="000000"/>
        </w:rPr>
        <w:t>1-2-1</w:t>
      </w:r>
      <w:r w:rsidRPr="00005983">
        <w:rPr>
          <w:rFonts w:hint="eastAsia"/>
          <w:color w:val="000000"/>
        </w:rPr>
        <w:t xml:space="preserve">　環境監視結果の評価・作業フロー</w:t>
      </w:r>
    </w:p>
    <w:p w14:paraId="4FC62942" w14:textId="3D30B201" w:rsidR="00911042" w:rsidRPr="00005983" w:rsidRDefault="00911042" w:rsidP="00357BB8">
      <w:pPr>
        <w:spacing w:line="380" w:lineRule="exact"/>
        <w:outlineLvl w:val="0"/>
        <w:rPr>
          <w:rFonts w:ascii="ＭＳ 明朝" w:hAnsi="ＭＳ 明朝"/>
          <w:color w:val="000000"/>
        </w:rPr>
      </w:pPr>
      <w:r w:rsidRPr="00005983">
        <w:rPr>
          <w:color w:val="000000"/>
        </w:rPr>
        <w:br w:type="page"/>
      </w:r>
    </w:p>
    <w:p w14:paraId="40B009BE" w14:textId="327E99A7" w:rsidR="00911042" w:rsidRPr="00256F3C" w:rsidRDefault="00911042" w:rsidP="00586F6F">
      <w:pPr>
        <w:spacing w:line="380" w:lineRule="exact"/>
        <w:rPr>
          <w:spacing w:val="30"/>
          <w:w w:val="200"/>
        </w:rPr>
      </w:pPr>
      <w:r w:rsidRPr="00256F3C">
        <w:rPr>
          <w:rFonts w:hint="eastAsia"/>
          <w:spacing w:val="30"/>
          <w:w w:val="200"/>
        </w:rPr>
        <w:lastRenderedPageBreak/>
        <w:t>第</w:t>
      </w:r>
      <w:r w:rsidR="00357BB8" w:rsidRPr="00256F3C">
        <w:rPr>
          <w:rFonts w:hint="eastAsia"/>
          <w:spacing w:val="30"/>
          <w:w w:val="200"/>
        </w:rPr>
        <w:t>2</w:t>
      </w:r>
      <w:r w:rsidRPr="00256F3C">
        <w:rPr>
          <w:rFonts w:hint="eastAsia"/>
          <w:spacing w:val="30"/>
          <w:w w:val="200"/>
        </w:rPr>
        <w:t>章</w:t>
      </w:r>
      <w:r w:rsidRPr="00256F3C">
        <w:rPr>
          <w:rFonts w:hint="eastAsia"/>
        </w:rPr>
        <w:t xml:space="preserve">　　</w:t>
      </w:r>
      <w:r w:rsidRPr="00256F3C">
        <w:rPr>
          <w:rFonts w:hint="eastAsia"/>
          <w:spacing w:val="30"/>
          <w:w w:val="200"/>
        </w:rPr>
        <w:t>環境監視結果の評価</w:t>
      </w:r>
    </w:p>
    <w:p w14:paraId="3C728CA0" w14:textId="77777777" w:rsidR="00911042" w:rsidRPr="00256F3C" w:rsidRDefault="00911042" w:rsidP="00911042">
      <w:pPr>
        <w:spacing w:line="380" w:lineRule="exact"/>
      </w:pPr>
    </w:p>
    <w:p w14:paraId="11899E5C" w14:textId="44D20A39" w:rsidR="00911042" w:rsidRPr="00256F3C" w:rsidRDefault="00357BB8" w:rsidP="00911042">
      <w:pPr>
        <w:spacing w:line="380" w:lineRule="exact"/>
        <w:outlineLvl w:val="1"/>
      </w:pPr>
      <w:r w:rsidRPr="00256F3C">
        <w:rPr>
          <w:rFonts w:hint="eastAsia"/>
        </w:rPr>
        <w:t>２</w:t>
      </w:r>
      <w:r w:rsidR="00911042" w:rsidRPr="00256F3C">
        <w:rPr>
          <w:rFonts w:hint="eastAsia"/>
        </w:rPr>
        <w:t>－１　大阪沖処分場</w:t>
      </w:r>
    </w:p>
    <w:p w14:paraId="678CE6CB" w14:textId="77777777" w:rsidR="00911042" w:rsidRPr="00256F3C" w:rsidRDefault="00911042" w:rsidP="00911042">
      <w:pPr>
        <w:spacing w:line="380" w:lineRule="exact"/>
      </w:pPr>
    </w:p>
    <w:p w14:paraId="237EDC81" w14:textId="292E87AC" w:rsidR="00911042" w:rsidRPr="00256F3C" w:rsidRDefault="00357BB8" w:rsidP="00911042">
      <w:pPr>
        <w:spacing w:line="380" w:lineRule="exact"/>
        <w:outlineLvl w:val="2"/>
      </w:pPr>
      <w:r w:rsidRPr="00256F3C">
        <w:rPr>
          <w:rFonts w:hint="eastAsia"/>
        </w:rPr>
        <w:t>２</w:t>
      </w:r>
      <w:r w:rsidR="00911042" w:rsidRPr="00256F3C">
        <w:rPr>
          <w:rFonts w:hint="eastAsia"/>
        </w:rPr>
        <w:t>－１－１　環境監視の実施状況</w:t>
      </w:r>
    </w:p>
    <w:p w14:paraId="54DE03C6" w14:textId="77777777" w:rsidR="00911042" w:rsidRPr="00256F3C" w:rsidRDefault="00911042" w:rsidP="00911042">
      <w:pPr>
        <w:spacing w:line="380" w:lineRule="exact"/>
      </w:pPr>
    </w:p>
    <w:p w14:paraId="6443A4A2" w14:textId="48C2745D" w:rsidR="00911042" w:rsidRPr="00256F3C" w:rsidRDefault="00911042" w:rsidP="00911042">
      <w:pPr>
        <w:spacing w:line="380" w:lineRule="exact"/>
        <w:ind w:leftChars="171" w:left="359" w:firstLineChars="71" w:firstLine="149"/>
      </w:pPr>
      <w:r w:rsidRPr="00256F3C">
        <w:rPr>
          <w:rFonts w:hint="eastAsia"/>
        </w:rPr>
        <w:t>大阪沖処分場における</w:t>
      </w:r>
      <w:r w:rsidR="003E7567" w:rsidRPr="00256F3C">
        <w:rPr>
          <w:rFonts w:hint="eastAsia"/>
        </w:rPr>
        <w:t>令和</w:t>
      </w:r>
      <w:r w:rsidR="003F76ED" w:rsidRPr="00256F3C">
        <w:rPr>
          <w:rFonts w:hint="eastAsia"/>
        </w:rPr>
        <w:t>６</w:t>
      </w:r>
      <w:r w:rsidR="00BA7652" w:rsidRPr="00256F3C">
        <w:rPr>
          <w:rFonts w:hint="eastAsia"/>
        </w:rPr>
        <w:t>年度</w:t>
      </w:r>
      <w:r w:rsidRPr="00256F3C">
        <w:rPr>
          <w:rFonts w:hint="eastAsia"/>
        </w:rPr>
        <w:t>の環境監視の実施状況の概要を表</w:t>
      </w:r>
      <w:r w:rsidR="003F76ED" w:rsidRPr="00C26192">
        <w:rPr>
          <w:rFonts w:ascii="ＭＳ 明朝" w:hAnsi="ＭＳ 明朝"/>
        </w:rPr>
        <w:t>2</w:t>
      </w:r>
      <w:r w:rsidRPr="00C26192">
        <w:rPr>
          <w:rFonts w:ascii="ＭＳ 明朝" w:hAnsi="ＭＳ 明朝"/>
        </w:rPr>
        <w:t>-1-1</w:t>
      </w:r>
      <w:r w:rsidRPr="00256F3C">
        <w:rPr>
          <w:rFonts w:hint="eastAsia"/>
        </w:rPr>
        <w:t>に示す。また、調査地点を図</w:t>
      </w:r>
      <w:r w:rsidR="003F76ED" w:rsidRPr="00C26192">
        <w:rPr>
          <w:rFonts w:ascii="ＭＳ 明朝" w:hAnsi="ＭＳ 明朝"/>
        </w:rPr>
        <w:t>2</w:t>
      </w:r>
      <w:r w:rsidRPr="00C26192">
        <w:rPr>
          <w:rFonts w:ascii="ＭＳ 明朝" w:hAnsi="ＭＳ 明朝"/>
        </w:rPr>
        <w:t>-1-1</w:t>
      </w:r>
      <w:r w:rsidR="008A47A0" w:rsidRPr="00C26192">
        <w:rPr>
          <w:rFonts w:ascii="ＭＳ 明朝" w:hAnsi="ＭＳ 明朝"/>
        </w:rPr>
        <w:t>(1)</w:t>
      </w:r>
      <w:r w:rsidR="008A47A0" w:rsidRPr="00C26192">
        <w:rPr>
          <w:rFonts w:ascii="ＭＳ 明朝" w:hAnsi="ＭＳ 明朝" w:hint="eastAsia"/>
        </w:rPr>
        <w:t>～</w:t>
      </w:r>
      <w:r w:rsidR="008A47A0" w:rsidRPr="00C26192">
        <w:rPr>
          <w:rFonts w:ascii="ＭＳ 明朝" w:hAnsi="ＭＳ 明朝"/>
        </w:rPr>
        <w:t>(</w:t>
      </w:r>
      <w:r w:rsidR="00880DF7" w:rsidRPr="00C26192">
        <w:rPr>
          <w:rFonts w:ascii="ＭＳ 明朝" w:hAnsi="ＭＳ 明朝"/>
        </w:rPr>
        <w:t>2</w:t>
      </w:r>
      <w:r w:rsidR="00FE2EFD" w:rsidRPr="00C26192">
        <w:rPr>
          <w:rFonts w:ascii="ＭＳ 明朝" w:hAnsi="ＭＳ 明朝"/>
        </w:rPr>
        <w:t>)</w:t>
      </w:r>
      <w:r w:rsidRPr="00256F3C">
        <w:rPr>
          <w:rFonts w:hint="eastAsia"/>
        </w:rPr>
        <w:t>に示す。</w:t>
      </w:r>
    </w:p>
    <w:p w14:paraId="120FD5AA" w14:textId="77777777" w:rsidR="00911042" w:rsidRPr="00005983" w:rsidRDefault="00911042" w:rsidP="00911042">
      <w:pPr>
        <w:spacing w:line="200" w:lineRule="exact"/>
        <w:rPr>
          <w:color w:val="000000"/>
        </w:rPr>
      </w:pPr>
    </w:p>
    <w:p w14:paraId="04848313" w14:textId="77777777" w:rsidR="00911042" w:rsidRPr="00005983" w:rsidRDefault="00911042" w:rsidP="00911042">
      <w:pPr>
        <w:spacing w:line="200" w:lineRule="exact"/>
        <w:rPr>
          <w:color w:val="000000"/>
        </w:rPr>
      </w:pPr>
    </w:p>
    <w:p w14:paraId="6AA518BC" w14:textId="77777777" w:rsidR="00874C28" w:rsidRPr="00005983" w:rsidRDefault="00874C28" w:rsidP="00874C28">
      <w:pPr>
        <w:spacing w:line="200" w:lineRule="exact"/>
        <w:rPr>
          <w:color w:val="000000"/>
        </w:rPr>
      </w:pPr>
    </w:p>
    <w:p w14:paraId="1BEC3490" w14:textId="1E24B1DD" w:rsidR="00874C28" w:rsidRPr="00005983" w:rsidRDefault="00874C28" w:rsidP="00874C28">
      <w:pPr>
        <w:ind w:leftChars="750" w:left="1575" w:rightChars="250" w:right="525" w:firstLineChars="100" w:firstLine="210"/>
        <w:rPr>
          <w:rFonts w:ascii="ＭＳ 明朝" w:hAnsi="ＭＳ 明朝"/>
          <w:color w:val="000000"/>
        </w:rPr>
      </w:pPr>
      <w:r w:rsidRPr="00256F3C">
        <w:rPr>
          <w:rFonts w:hint="eastAsia"/>
        </w:rPr>
        <w:t>表</w:t>
      </w:r>
      <w:r w:rsidR="00357BB8" w:rsidRPr="00256F3C">
        <w:rPr>
          <w:rFonts w:ascii="ＭＳ 明朝" w:hAnsi="ＭＳ 明朝" w:hint="eastAsia"/>
        </w:rPr>
        <w:t>2</w:t>
      </w:r>
      <w:r w:rsidRPr="00256F3C">
        <w:rPr>
          <w:rFonts w:ascii="ＭＳ 明朝" w:hAnsi="ＭＳ 明朝" w:hint="eastAsia"/>
        </w:rPr>
        <w:t>-1-1</w:t>
      </w:r>
      <w:r w:rsidRPr="00005983">
        <w:rPr>
          <w:rFonts w:ascii="ＭＳ 明朝" w:hAnsi="ＭＳ 明朝" w:hint="eastAsia"/>
          <w:color w:val="000000"/>
        </w:rPr>
        <w:t xml:space="preserve">　廃棄物等埋立中に係る環境監視の実施状況の概要</w:t>
      </w:r>
    </w:p>
    <w:tbl>
      <w:tblPr>
        <w:tblpPr w:leftFromText="142" w:rightFromText="142"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37"/>
        <w:gridCol w:w="1884"/>
        <w:gridCol w:w="2267"/>
        <w:gridCol w:w="2217"/>
        <w:gridCol w:w="1767"/>
      </w:tblGrid>
      <w:tr w:rsidR="00874C28" w:rsidRPr="00005983" w14:paraId="5DF16523" w14:textId="77777777" w:rsidTr="009D13C7">
        <w:tc>
          <w:tcPr>
            <w:tcW w:w="2821" w:type="dxa"/>
            <w:gridSpan w:val="2"/>
            <w:tcBorders>
              <w:top w:val="single" w:sz="12" w:space="0" w:color="auto"/>
              <w:bottom w:val="single" w:sz="12" w:space="0" w:color="auto"/>
            </w:tcBorders>
            <w:shd w:val="clear" w:color="auto" w:fill="auto"/>
            <w:vAlign w:val="center"/>
          </w:tcPr>
          <w:p w14:paraId="4FA937B4"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項目</w:t>
            </w:r>
          </w:p>
        </w:tc>
        <w:tc>
          <w:tcPr>
            <w:tcW w:w="2267" w:type="dxa"/>
            <w:tcBorders>
              <w:top w:val="single" w:sz="12" w:space="0" w:color="auto"/>
              <w:bottom w:val="single" w:sz="12" w:space="0" w:color="auto"/>
            </w:tcBorders>
            <w:shd w:val="clear" w:color="auto" w:fill="auto"/>
            <w:vAlign w:val="center"/>
          </w:tcPr>
          <w:p w14:paraId="29CAC17E"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調査項目</w:t>
            </w:r>
          </w:p>
        </w:tc>
        <w:tc>
          <w:tcPr>
            <w:tcW w:w="2217" w:type="dxa"/>
            <w:tcBorders>
              <w:top w:val="single" w:sz="12" w:space="0" w:color="auto"/>
              <w:bottom w:val="single" w:sz="12" w:space="0" w:color="auto"/>
            </w:tcBorders>
            <w:shd w:val="clear" w:color="auto" w:fill="auto"/>
            <w:vAlign w:val="center"/>
          </w:tcPr>
          <w:p w14:paraId="626DD517"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調査頻度</w:t>
            </w:r>
          </w:p>
        </w:tc>
        <w:tc>
          <w:tcPr>
            <w:tcW w:w="1767" w:type="dxa"/>
            <w:tcBorders>
              <w:top w:val="single" w:sz="12" w:space="0" w:color="auto"/>
              <w:bottom w:val="single" w:sz="12" w:space="0" w:color="auto"/>
            </w:tcBorders>
            <w:shd w:val="clear" w:color="auto" w:fill="auto"/>
            <w:vAlign w:val="center"/>
          </w:tcPr>
          <w:p w14:paraId="2A94B6C9"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調査</w:t>
            </w:r>
          </w:p>
          <w:p w14:paraId="26351849" w14:textId="3D7BED1A" w:rsidR="00874C28" w:rsidRPr="00005983" w:rsidRDefault="00FF7DEA" w:rsidP="00874B4E">
            <w:pPr>
              <w:jc w:val="center"/>
              <w:rPr>
                <w:rFonts w:ascii="ＭＳ 明朝" w:hAnsi="ＭＳ 明朝"/>
                <w:color w:val="000000"/>
              </w:rPr>
            </w:pPr>
            <w:r w:rsidRPr="00256F3C">
              <w:rPr>
                <w:rFonts w:ascii="ＭＳ 明朝" w:hAnsi="ＭＳ 明朝" w:hint="eastAsia"/>
              </w:rPr>
              <w:t>地</w:t>
            </w:r>
            <w:r w:rsidR="00874C28" w:rsidRPr="00005983">
              <w:rPr>
                <w:rFonts w:ascii="ＭＳ 明朝" w:hAnsi="ＭＳ 明朝" w:hint="eastAsia"/>
                <w:color w:val="000000"/>
              </w:rPr>
              <w:t>点数</w:t>
            </w:r>
          </w:p>
        </w:tc>
      </w:tr>
      <w:tr w:rsidR="00874C28" w:rsidRPr="00005983" w14:paraId="2CB73317" w14:textId="77777777" w:rsidTr="009D13C7">
        <w:tc>
          <w:tcPr>
            <w:tcW w:w="937" w:type="dxa"/>
            <w:vMerge w:val="restart"/>
            <w:tcBorders>
              <w:top w:val="single" w:sz="12" w:space="0" w:color="auto"/>
            </w:tcBorders>
            <w:shd w:val="clear" w:color="auto" w:fill="auto"/>
            <w:vAlign w:val="center"/>
          </w:tcPr>
          <w:p w14:paraId="10C1C789"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水質</w:t>
            </w:r>
          </w:p>
        </w:tc>
        <w:tc>
          <w:tcPr>
            <w:tcW w:w="1884" w:type="dxa"/>
            <w:tcBorders>
              <w:top w:val="single" w:sz="12" w:space="0" w:color="auto"/>
              <w:bottom w:val="single" w:sz="4" w:space="0" w:color="auto"/>
            </w:tcBorders>
            <w:shd w:val="clear" w:color="auto" w:fill="auto"/>
            <w:vAlign w:val="center"/>
          </w:tcPr>
          <w:p w14:paraId="154E7852" w14:textId="66695132" w:rsidR="00EA6393" w:rsidRPr="00005983" w:rsidRDefault="00EA6393" w:rsidP="00874B4E">
            <w:pPr>
              <w:jc w:val="left"/>
              <w:rPr>
                <w:rFonts w:ascii="ＭＳ 明朝" w:hAnsi="ＭＳ 明朝"/>
                <w:color w:val="000000"/>
                <w:sz w:val="16"/>
                <w:szCs w:val="16"/>
              </w:rPr>
            </w:pPr>
            <w:r w:rsidRPr="00005983">
              <w:rPr>
                <w:rFonts w:ascii="ＭＳ 明朝" w:hAnsi="ＭＳ 明朝" w:hint="eastAsia"/>
                <w:color w:val="000000"/>
              </w:rPr>
              <w:t>周辺海域</w:t>
            </w:r>
          </w:p>
        </w:tc>
        <w:tc>
          <w:tcPr>
            <w:tcW w:w="2267" w:type="dxa"/>
            <w:tcBorders>
              <w:top w:val="single" w:sz="12" w:space="0" w:color="auto"/>
              <w:bottom w:val="single" w:sz="4" w:space="0" w:color="auto"/>
            </w:tcBorders>
            <w:shd w:val="clear" w:color="auto" w:fill="auto"/>
            <w:vAlign w:val="center"/>
          </w:tcPr>
          <w:p w14:paraId="7E6AA60C"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COD等一般項目</w:t>
            </w:r>
          </w:p>
        </w:tc>
        <w:tc>
          <w:tcPr>
            <w:tcW w:w="2217" w:type="dxa"/>
            <w:tcBorders>
              <w:top w:val="single" w:sz="12" w:space="0" w:color="auto"/>
              <w:bottom w:val="single" w:sz="4" w:space="0" w:color="auto"/>
            </w:tcBorders>
            <w:shd w:val="clear" w:color="auto" w:fill="auto"/>
            <w:vAlign w:val="center"/>
          </w:tcPr>
          <w:p w14:paraId="5C710668" w14:textId="1960B3B7" w:rsidR="00874C28" w:rsidRPr="00005983" w:rsidRDefault="009D13C7" w:rsidP="00874B4E">
            <w:pPr>
              <w:ind w:leftChars="-30" w:left="-63" w:firstLineChars="37" w:firstLine="78"/>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回/月</w:t>
            </w:r>
          </w:p>
        </w:tc>
        <w:tc>
          <w:tcPr>
            <w:tcW w:w="1767" w:type="dxa"/>
            <w:tcBorders>
              <w:top w:val="single" w:sz="12" w:space="0" w:color="auto"/>
              <w:bottom w:val="single" w:sz="4" w:space="0" w:color="auto"/>
            </w:tcBorders>
            <w:shd w:val="clear" w:color="auto" w:fill="auto"/>
            <w:vAlign w:val="center"/>
          </w:tcPr>
          <w:p w14:paraId="770F9AEB" w14:textId="62146B49"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５</w:t>
            </w:r>
          </w:p>
        </w:tc>
      </w:tr>
      <w:tr w:rsidR="00874C28" w:rsidRPr="00005983" w14:paraId="38F46108" w14:textId="77777777" w:rsidTr="009D13C7">
        <w:tc>
          <w:tcPr>
            <w:tcW w:w="937" w:type="dxa"/>
            <w:vMerge/>
            <w:shd w:val="clear" w:color="auto" w:fill="auto"/>
            <w:vAlign w:val="center"/>
          </w:tcPr>
          <w:p w14:paraId="0B2FCDCE" w14:textId="77777777" w:rsidR="00874C28" w:rsidRPr="00005983" w:rsidRDefault="00874C28" w:rsidP="00874B4E">
            <w:pPr>
              <w:jc w:val="center"/>
              <w:rPr>
                <w:rFonts w:ascii="ＭＳ 明朝" w:hAnsi="ＭＳ 明朝"/>
                <w:color w:val="000000"/>
              </w:rPr>
            </w:pPr>
          </w:p>
        </w:tc>
        <w:tc>
          <w:tcPr>
            <w:tcW w:w="1884" w:type="dxa"/>
            <w:vMerge w:val="restart"/>
            <w:shd w:val="clear" w:color="auto" w:fill="auto"/>
            <w:vAlign w:val="center"/>
          </w:tcPr>
          <w:p w14:paraId="43F70026"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処分場周辺</w:t>
            </w:r>
          </w:p>
        </w:tc>
        <w:tc>
          <w:tcPr>
            <w:tcW w:w="2267" w:type="dxa"/>
            <w:shd w:val="clear" w:color="auto" w:fill="auto"/>
            <w:vAlign w:val="center"/>
          </w:tcPr>
          <w:p w14:paraId="75CD8100"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COD等一般項目</w:t>
            </w:r>
          </w:p>
        </w:tc>
        <w:tc>
          <w:tcPr>
            <w:tcW w:w="2217" w:type="dxa"/>
            <w:shd w:val="clear" w:color="auto" w:fill="auto"/>
            <w:vAlign w:val="center"/>
          </w:tcPr>
          <w:p w14:paraId="67DADCFA" w14:textId="1584CB59" w:rsidR="00874C28" w:rsidRPr="00005983" w:rsidRDefault="009D13C7" w:rsidP="00E929BD">
            <w:pPr>
              <w:ind w:leftChars="-30" w:left="-63" w:firstLineChars="37" w:firstLine="78"/>
              <w:jc w:val="center"/>
              <w:rPr>
                <w:color w:val="000000"/>
                <w:sz w:val="18"/>
                <w:szCs w:val="18"/>
              </w:rPr>
            </w:pPr>
            <w:r w:rsidRPr="00005983">
              <w:rPr>
                <w:rFonts w:ascii="ＭＳ 明朝" w:hAnsi="ＭＳ 明朝" w:hint="eastAsia"/>
                <w:color w:val="000000"/>
              </w:rPr>
              <w:t>４</w:t>
            </w:r>
            <w:r w:rsidR="00874C28" w:rsidRPr="00005983">
              <w:rPr>
                <w:rFonts w:ascii="ＭＳ 明朝" w:hAnsi="ＭＳ 明朝" w:hint="eastAsia"/>
                <w:color w:val="000000"/>
              </w:rPr>
              <w:t>回/年</w:t>
            </w:r>
            <w:r w:rsidR="00B15E4A" w:rsidRPr="00005983">
              <w:rPr>
                <w:rFonts w:ascii="ＭＳ 明朝" w:hAnsi="ＭＳ 明朝" w:hint="eastAsia"/>
                <w:color w:val="000000"/>
              </w:rPr>
              <w:t>（※</w:t>
            </w:r>
            <w:r w:rsidRPr="00005983">
              <w:rPr>
                <w:rFonts w:ascii="ＭＳ 明朝" w:hAnsi="ＭＳ 明朝" w:hint="eastAsia"/>
                <w:color w:val="000000"/>
              </w:rPr>
              <w:t>１</w:t>
            </w:r>
            <w:r w:rsidR="00B15E4A" w:rsidRPr="00005983">
              <w:rPr>
                <w:rFonts w:ascii="ＭＳ 明朝" w:hAnsi="ＭＳ 明朝" w:hint="eastAsia"/>
                <w:color w:val="000000"/>
              </w:rPr>
              <w:t>）</w:t>
            </w:r>
          </w:p>
        </w:tc>
        <w:tc>
          <w:tcPr>
            <w:tcW w:w="1767" w:type="dxa"/>
            <w:vMerge w:val="restart"/>
            <w:shd w:val="clear" w:color="auto" w:fill="auto"/>
            <w:vAlign w:val="center"/>
          </w:tcPr>
          <w:p w14:paraId="525C45F3" w14:textId="13BA25B4"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６</w:t>
            </w:r>
          </w:p>
        </w:tc>
      </w:tr>
      <w:tr w:rsidR="00874C28" w:rsidRPr="00005983" w14:paraId="5356D079" w14:textId="77777777" w:rsidTr="009D13C7">
        <w:tc>
          <w:tcPr>
            <w:tcW w:w="937" w:type="dxa"/>
            <w:vMerge/>
            <w:shd w:val="clear" w:color="auto" w:fill="auto"/>
            <w:vAlign w:val="center"/>
          </w:tcPr>
          <w:p w14:paraId="123B3D03"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05A04C0C" w14:textId="77777777" w:rsidR="00874C28" w:rsidRPr="00005983" w:rsidRDefault="00874C28" w:rsidP="00874B4E">
            <w:pPr>
              <w:jc w:val="left"/>
              <w:rPr>
                <w:rFonts w:ascii="ＭＳ 明朝" w:hAnsi="ＭＳ 明朝"/>
                <w:color w:val="000000"/>
              </w:rPr>
            </w:pPr>
          </w:p>
        </w:tc>
        <w:tc>
          <w:tcPr>
            <w:tcW w:w="2267" w:type="dxa"/>
            <w:shd w:val="clear" w:color="auto" w:fill="auto"/>
            <w:vAlign w:val="center"/>
          </w:tcPr>
          <w:p w14:paraId="7192256C"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健康項目等</w:t>
            </w:r>
          </w:p>
        </w:tc>
        <w:tc>
          <w:tcPr>
            <w:tcW w:w="2217" w:type="dxa"/>
            <w:shd w:val="clear" w:color="auto" w:fill="auto"/>
            <w:vAlign w:val="center"/>
          </w:tcPr>
          <w:p w14:paraId="0EB2A1DD" w14:textId="46947C60" w:rsidR="00874C28" w:rsidRPr="00005983" w:rsidRDefault="009D13C7" w:rsidP="00874B4E">
            <w:pPr>
              <w:ind w:leftChars="-30" w:left="-63" w:firstLineChars="37" w:firstLine="78"/>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８</w:t>
            </w:r>
            <w:r w:rsidR="005C5DEC" w:rsidRPr="00005983">
              <w:rPr>
                <w:rFonts w:ascii="ＭＳ 明朝" w:hAnsi="ＭＳ 明朝" w:hint="eastAsia"/>
                <w:color w:val="000000"/>
              </w:rPr>
              <w:t>、</w:t>
            </w:r>
            <w:r w:rsidRPr="00005983">
              <w:rPr>
                <w:rFonts w:ascii="ＭＳ 明朝" w:hAnsi="ＭＳ 明朝" w:hint="eastAsia"/>
                <w:color w:val="000000"/>
              </w:rPr>
              <w:t>２</w:t>
            </w:r>
            <w:r w:rsidR="00874C28" w:rsidRPr="00005983">
              <w:rPr>
                <w:rFonts w:ascii="ＭＳ 明朝" w:hAnsi="ＭＳ 明朝" w:hint="eastAsia"/>
                <w:color w:val="000000"/>
              </w:rPr>
              <w:t>月）</w:t>
            </w:r>
          </w:p>
        </w:tc>
        <w:tc>
          <w:tcPr>
            <w:tcW w:w="1767" w:type="dxa"/>
            <w:vMerge/>
            <w:shd w:val="clear" w:color="auto" w:fill="auto"/>
            <w:vAlign w:val="center"/>
          </w:tcPr>
          <w:p w14:paraId="75F8580D" w14:textId="77777777" w:rsidR="00874C28" w:rsidRPr="00005983" w:rsidRDefault="00874C28" w:rsidP="00874B4E">
            <w:pPr>
              <w:jc w:val="center"/>
              <w:rPr>
                <w:rFonts w:ascii="ＭＳ 明朝" w:hAnsi="ＭＳ 明朝"/>
                <w:color w:val="000000"/>
              </w:rPr>
            </w:pPr>
          </w:p>
        </w:tc>
      </w:tr>
      <w:tr w:rsidR="008928CA" w:rsidRPr="00005983" w14:paraId="308118AE" w14:textId="77777777" w:rsidTr="009D13C7">
        <w:trPr>
          <w:trHeight w:val="240"/>
        </w:trPr>
        <w:tc>
          <w:tcPr>
            <w:tcW w:w="937" w:type="dxa"/>
            <w:vMerge/>
            <w:shd w:val="clear" w:color="auto" w:fill="auto"/>
            <w:vAlign w:val="center"/>
          </w:tcPr>
          <w:p w14:paraId="4488A592" w14:textId="77777777" w:rsidR="008928CA" w:rsidRPr="00005983" w:rsidRDefault="008928CA" w:rsidP="00874B4E">
            <w:pPr>
              <w:jc w:val="center"/>
              <w:rPr>
                <w:rFonts w:ascii="ＭＳ 明朝" w:hAnsi="ＭＳ 明朝"/>
                <w:color w:val="000000"/>
              </w:rPr>
            </w:pPr>
          </w:p>
        </w:tc>
        <w:tc>
          <w:tcPr>
            <w:tcW w:w="1884" w:type="dxa"/>
            <w:vMerge w:val="restart"/>
            <w:shd w:val="clear" w:color="auto" w:fill="auto"/>
            <w:vAlign w:val="center"/>
          </w:tcPr>
          <w:p w14:paraId="4944B64B" w14:textId="77777777" w:rsidR="008928CA" w:rsidRPr="00005983" w:rsidRDefault="008928CA" w:rsidP="00874B4E">
            <w:pPr>
              <w:jc w:val="left"/>
              <w:rPr>
                <w:rFonts w:ascii="ＭＳ 明朝" w:hAnsi="ＭＳ 明朝"/>
                <w:color w:val="000000"/>
              </w:rPr>
            </w:pPr>
            <w:r w:rsidRPr="00005983">
              <w:rPr>
                <w:rFonts w:ascii="ＭＳ 明朝" w:hAnsi="ＭＳ 明朝" w:hint="eastAsia"/>
                <w:color w:val="000000"/>
              </w:rPr>
              <w:t>護岸外周</w:t>
            </w:r>
          </w:p>
        </w:tc>
        <w:tc>
          <w:tcPr>
            <w:tcW w:w="2267" w:type="dxa"/>
            <w:shd w:val="clear" w:color="auto" w:fill="auto"/>
            <w:vAlign w:val="center"/>
          </w:tcPr>
          <w:p w14:paraId="6C12366E" w14:textId="77777777" w:rsidR="008928CA" w:rsidRPr="00005983" w:rsidRDefault="008928CA" w:rsidP="00874B4E">
            <w:pPr>
              <w:jc w:val="left"/>
              <w:rPr>
                <w:rFonts w:ascii="ＭＳ 明朝" w:hAnsi="ＭＳ 明朝"/>
                <w:color w:val="000000"/>
              </w:rPr>
            </w:pPr>
            <w:r w:rsidRPr="00005983">
              <w:rPr>
                <w:rFonts w:ascii="ＭＳ 明朝" w:hAnsi="ＭＳ 明朝" w:hint="eastAsia"/>
                <w:color w:val="000000"/>
              </w:rPr>
              <w:t>COD等一般項目</w:t>
            </w:r>
          </w:p>
        </w:tc>
        <w:tc>
          <w:tcPr>
            <w:tcW w:w="2217" w:type="dxa"/>
            <w:shd w:val="clear" w:color="auto" w:fill="auto"/>
          </w:tcPr>
          <w:p w14:paraId="11BF1C57" w14:textId="6062869C" w:rsidR="008928CA" w:rsidRPr="00005983" w:rsidRDefault="008928CA" w:rsidP="00E929BD">
            <w:pPr>
              <w:ind w:firstLineChars="37" w:firstLine="78"/>
              <w:jc w:val="center"/>
              <w:rPr>
                <w:rFonts w:ascii="ＭＳ 明朝" w:hAnsi="ＭＳ 明朝"/>
                <w:color w:val="000000"/>
              </w:rPr>
            </w:pPr>
            <w:r w:rsidRPr="00005983">
              <w:rPr>
                <w:rFonts w:ascii="ＭＳ 明朝" w:hAnsi="ＭＳ 明朝" w:hint="eastAsia"/>
                <w:color w:val="000000"/>
              </w:rPr>
              <w:t>４回/年（※１）</w:t>
            </w:r>
          </w:p>
        </w:tc>
        <w:tc>
          <w:tcPr>
            <w:tcW w:w="1767" w:type="dxa"/>
            <w:vMerge w:val="restart"/>
            <w:shd w:val="clear" w:color="auto" w:fill="auto"/>
            <w:vAlign w:val="center"/>
          </w:tcPr>
          <w:p w14:paraId="6BAEEB2D" w14:textId="07980003" w:rsidR="008928CA" w:rsidRPr="00005983" w:rsidRDefault="008928CA" w:rsidP="00874B4E">
            <w:pPr>
              <w:jc w:val="center"/>
              <w:rPr>
                <w:rFonts w:ascii="ＭＳ 明朝" w:hAnsi="ＭＳ 明朝"/>
                <w:color w:val="000000"/>
              </w:rPr>
            </w:pPr>
            <w:r w:rsidRPr="00005983">
              <w:rPr>
                <w:rFonts w:ascii="ＭＳ 明朝" w:hAnsi="ＭＳ 明朝" w:hint="eastAsia"/>
                <w:color w:val="000000"/>
              </w:rPr>
              <w:t>３</w:t>
            </w:r>
          </w:p>
        </w:tc>
      </w:tr>
      <w:tr w:rsidR="008928CA" w:rsidRPr="00005983" w14:paraId="573A36CA" w14:textId="77777777" w:rsidTr="009D13C7">
        <w:trPr>
          <w:trHeight w:val="240"/>
        </w:trPr>
        <w:tc>
          <w:tcPr>
            <w:tcW w:w="937" w:type="dxa"/>
            <w:vMerge/>
            <w:shd w:val="clear" w:color="auto" w:fill="auto"/>
            <w:vAlign w:val="center"/>
          </w:tcPr>
          <w:p w14:paraId="639CA473" w14:textId="77777777" w:rsidR="008928CA" w:rsidRPr="00005983" w:rsidRDefault="008928CA" w:rsidP="00874B4E">
            <w:pPr>
              <w:jc w:val="center"/>
              <w:rPr>
                <w:rFonts w:ascii="ＭＳ 明朝" w:hAnsi="ＭＳ 明朝"/>
                <w:color w:val="000000"/>
              </w:rPr>
            </w:pPr>
          </w:p>
        </w:tc>
        <w:tc>
          <w:tcPr>
            <w:tcW w:w="1884" w:type="dxa"/>
            <w:vMerge/>
            <w:shd w:val="clear" w:color="auto" w:fill="auto"/>
            <w:vAlign w:val="center"/>
          </w:tcPr>
          <w:p w14:paraId="0B5DB66F" w14:textId="77777777" w:rsidR="008928CA" w:rsidRPr="00005983" w:rsidRDefault="008928CA" w:rsidP="00874B4E">
            <w:pPr>
              <w:jc w:val="left"/>
              <w:rPr>
                <w:rFonts w:ascii="ＭＳ 明朝" w:hAnsi="ＭＳ 明朝"/>
                <w:color w:val="000000"/>
              </w:rPr>
            </w:pPr>
          </w:p>
        </w:tc>
        <w:tc>
          <w:tcPr>
            <w:tcW w:w="2267" w:type="dxa"/>
            <w:shd w:val="clear" w:color="auto" w:fill="auto"/>
            <w:vAlign w:val="center"/>
          </w:tcPr>
          <w:p w14:paraId="252C6DF5" w14:textId="77777777" w:rsidR="008928CA" w:rsidRPr="00005983" w:rsidRDefault="008928CA" w:rsidP="00874B4E">
            <w:pPr>
              <w:jc w:val="left"/>
              <w:rPr>
                <w:rFonts w:ascii="ＭＳ 明朝" w:hAnsi="ＭＳ 明朝"/>
                <w:color w:val="000000"/>
              </w:rPr>
            </w:pPr>
            <w:r w:rsidRPr="00005983">
              <w:rPr>
                <w:rFonts w:ascii="ＭＳ 明朝" w:hAnsi="ＭＳ 明朝" w:hint="eastAsia"/>
                <w:color w:val="000000"/>
              </w:rPr>
              <w:t>健康項目等</w:t>
            </w:r>
          </w:p>
        </w:tc>
        <w:tc>
          <w:tcPr>
            <w:tcW w:w="2217" w:type="dxa"/>
            <w:shd w:val="clear" w:color="auto" w:fill="auto"/>
          </w:tcPr>
          <w:p w14:paraId="34831B3C" w14:textId="776C92E0" w:rsidR="008928CA" w:rsidRPr="00005983" w:rsidRDefault="008928CA" w:rsidP="00E929BD">
            <w:pPr>
              <w:ind w:firstLineChars="37" w:firstLine="78"/>
              <w:jc w:val="center"/>
              <w:rPr>
                <w:rFonts w:ascii="ＭＳ 明朝" w:hAnsi="ＭＳ 明朝"/>
                <w:color w:val="000000"/>
              </w:rPr>
            </w:pPr>
            <w:r w:rsidRPr="00005983">
              <w:rPr>
                <w:rFonts w:ascii="ＭＳ 明朝" w:hAnsi="ＭＳ 明朝" w:hint="eastAsia"/>
                <w:color w:val="000000"/>
              </w:rPr>
              <w:t>４回/年（※１）</w:t>
            </w:r>
          </w:p>
        </w:tc>
        <w:tc>
          <w:tcPr>
            <w:tcW w:w="1767" w:type="dxa"/>
            <w:vMerge/>
            <w:shd w:val="clear" w:color="auto" w:fill="auto"/>
            <w:vAlign w:val="center"/>
          </w:tcPr>
          <w:p w14:paraId="24B88E5C" w14:textId="77777777" w:rsidR="008928CA" w:rsidRPr="00005983" w:rsidRDefault="008928CA" w:rsidP="00874B4E">
            <w:pPr>
              <w:jc w:val="center"/>
              <w:rPr>
                <w:rFonts w:ascii="ＭＳ 明朝" w:hAnsi="ＭＳ 明朝"/>
                <w:color w:val="000000"/>
              </w:rPr>
            </w:pPr>
          </w:p>
        </w:tc>
      </w:tr>
      <w:tr w:rsidR="008928CA" w:rsidRPr="00005983" w14:paraId="45310A82" w14:textId="77777777" w:rsidTr="009D13C7">
        <w:trPr>
          <w:trHeight w:val="249"/>
        </w:trPr>
        <w:tc>
          <w:tcPr>
            <w:tcW w:w="937" w:type="dxa"/>
            <w:vMerge/>
            <w:shd w:val="clear" w:color="auto" w:fill="auto"/>
            <w:vAlign w:val="center"/>
          </w:tcPr>
          <w:p w14:paraId="6F54B547" w14:textId="77777777" w:rsidR="008928CA" w:rsidRPr="00005983" w:rsidRDefault="008928CA" w:rsidP="00874B4E">
            <w:pPr>
              <w:jc w:val="center"/>
              <w:rPr>
                <w:rFonts w:ascii="ＭＳ 明朝" w:hAnsi="ＭＳ 明朝"/>
                <w:color w:val="000000"/>
              </w:rPr>
            </w:pPr>
          </w:p>
        </w:tc>
        <w:tc>
          <w:tcPr>
            <w:tcW w:w="1884" w:type="dxa"/>
            <w:vMerge/>
            <w:shd w:val="clear" w:color="auto" w:fill="auto"/>
            <w:vAlign w:val="center"/>
          </w:tcPr>
          <w:p w14:paraId="1FBB5317" w14:textId="77777777" w:rsidR="008928CA" w:rsidRPr="00005983" w:rsidRDefault="008928CA" w:rsidP="00874B4E">
            <w:pPr>
              <w:jc w:val="left"/>
              <w:rPr>
                <w:rFonts w:ascii="ＭＳ 明朝" w:hAnsi="ＭＳ 明朝"/>
                <w:color w:val="000000"/>
              </w:rPr>
            </w:pPr>
          </w:p>
        </w:tc>
        <w:tc>
          <w:tcPr>
            <w:tcW w:w="2267" w:type="dxa"/>
            <w:shd w:val="clear" w:color="auto" w:fill="auto"/>
            <w:vAlign w:val="center"/>
          </w:tcPr>
          <w:p w14:paraId="706F5B37" w14:textId="77777777" w:rsidR="008928CA" w:rsidRPr="00005983" w:rsidRDefault="008928CA" w:rsidP="00874B4E">
            <w:pPr>
              <w:jc w:val="left"/>
              <w:rPr>
                <w:rFonts w:ascii="ＭＳ 明朝" w:hAnsi="ＭＳ 明朝"/>
                <w:color w:val="000000"/>
              </w:rPr>
            </w:pPr>
            <w:r w:rsidRPr="00005983">
              <w:rPr>
                <w:rFonts w:ascii="ＭＳ 明朝" w:hAnsi="ＭＳ 明朝" w:hint="eastAsia"/>
                <w:color w:val="000000"/>
              </w:rPr>
              <w:t>ﾀﾞｲｵｷｼﾝ類</w:t>
            </w:r>
          </w:p>
        </w:tc>
        <w:tc>
          <w:tcPr>
            <w:tcW w:w="2217" w:type="dxa"/>
            <w:shd w:val="clear" w:color="auto" w:fill="auto"/>
          </w:tcPr>
          <w:p w14:paraId="7B0B4038" w14:textId="0CF6D272" w:rsidR="008928CA" w:rsidRPr="00005983" w:rsidRDefault="008928CA" w:rsidP="00874B4E">
            <w:pPr>
              <w:jc w:val="center"/>
              <w:rPr>
                <w:rFonts w:ascii="ＭＳ 明朝" w:hAnsi="ＭＳ 明朝"/>
                <w:color w:val="000000"/>
              </w:rPr>
            </w:pPr>
            <w:r w:rsidRPr="00005983">
              <w:rPr>
                <w:rFonts w:ascii="ＭＳ 明朝" w:hAnsi="ＭＳ 明朝" w:hint="eastAsia"/>
                <w:color w:val="000000"/>
              </w:rPr>
              <w:t>１回/年（８月）</w:t>
            </w:r>
          </w:p>
        </w:tc>
        <w:tc>
          <w:tcPr>
            <w:tcW w:w="1767" w:type="dxa"/>
            <w:vMerge/>
            <w:shd w:val="clear" w:color="auto" w:fill="auto"/>
          </w:tcPr>
          <w:p w14:paraId="79AB8C44" w14:textId="77777777" w:rsidR="008928CA" w:rsidRPr="00005983" w:rsidRDefault="008928CA" w:rsidP="00874B4E">
            <w:pPr>
              <w:rPr>
                <w:rFonts w:ascii="ＭＳ 明朝" w:hAnsi="ＭＳ 明朝"/>
                <w:color w:val="000000"/>
              </w:rPr>
            </w:pPr>
          </w:p>
        </w:tc>
      </w:tr>
      <w:tr w:rsidR="00874C28" w:rsidRPr="00005983" w14:paraId="5F10F70D" w14:textId="77777777" w:rsidTr="009D13C7">
        <w:trPr>
          <w:trHeight w:val="270"/>
        </w:trPr>
        <w:tc>
          <w:tcPr>
            <w:tcW w:w="937" w:type="dxa"/>
            <w:vMerge/>
            <w:shd w:val="clear" w:color="auto" w:fill="auto"/>
            <w:vAlign w:val="center"/>
          </w:tcPr>
          <w:p w14:paraId="056CF62C" w14:textId="77777777" w:rsidR="00874C28" w:rsidRPr="00005983" w:rsidRDefault="00874C28" w:rsidP="00874B4E">
            <w:pPr>
              <w:jc w:val="center"/>
              <w:rPr>
                <w:rFonts w:ascii="ＭＳ 明朝" w:hAnsi="ＭＳ 明朝"/>
                <w:color w:val="000000"/>
              </w:rPr>
            </w:pPr>
          </w:p>
        </w:tc>
        <w:tc>
          <w:tcPr>
            <w:tcW w:w="1884" w:type="dxa"/>
            <w:vMerge w:val="restart"/>
            <w:shd w:val="clear" w:color="auto" w:fill="auto"/>
            <w:vAlign w:val="center"/>
          </w:tcPr>
          <w:p w14:paraId="402C9A66"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放流水</w:t>
            </w:r>
          </w:p>
          <w:p w14:paraId="0A2C1F8A"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及び内水</w:t>
            </w:r>
          </w:p>
        </w:tc>
        <w:tc>
          <w:tcPr>
            <w:tcW w:w="2267" w:type="dxa"/>
            <w:shd w:val="clear" w:color="auto" w:fill="auto"/>
            <w:vAlign w:val="center"/>
          </w:tcPr>
          <w:p w14:paraId="0BEFEA33" w14:textId="77777777" w:rsidR="00E55E89" w:rsidRPr="00005983" w:rsidRDefault="00874C28" w:rsidP="00874B4E">
            <w:pPr>
              <w:jc w:val="left"/>
              <w:rPr>
                <w:rFonts w:ascii="ＭＳ 明朝" w:hAnsi="ＭＳ 明朝"/>
                <w:color w:val="000000"/>
              </w:rPr>
            </w:pPr>
            <w:proofErr w:type="spellStart"/>
            <w:r w:rsidRPr="00005983">
              <w:rPr>
                <w:rFonts w:ascii="ＭＳ 明朝" w:hAnsi="ＭＳ 明朝" w:hint="eastAsia"/>
                <w:color w:val="000000"/>
              </w:rPr>
              <w:t>pH,COD,DO</w:t>
            </w:r>
            <w:proofErr w:type="spellEnd"/>
            <w:r w:rsidRPr="00005983">
              <w:rPr>
                <w:rFonts w:ascii="ＭＳ 明朝" w:hAnsi="ＭＳ 明朝" w:hint="eastAsia"/>
                <w:color w:val="000000"/>
              </w:rPr>
              <w:t>,水温,</w:t>
            </w:r>
          </w:p>
          <w:p w14:paraId="59C2947F" w14:textId="275BE86A"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濁度</w:t>
            </w:r>
            <w:r w:rsidR="00E55E89" w:rsidRPr="00005983">
              <w:rPr>
                <w:rFonts w:ascii="ＭＳ 明朝" w:hAnsi="ＭＳ 明朝" w:hint="eastAsia"/>
                <w:color w:val="000000"/>
              </w:rPr>
              <w:t>,T-N</w:t>
            </w:r>
          </w:p>
        </w:tc>
        <w:tc>
          <w:tcPr>
            <w:tcW w:w="2217" w:type="dxa"/>
            <w:shd w:val="clear" w:color="auto" w:fill="auto"/>
            <w:vAlign w:val="center"/>
          </w:tcPr>
          <w:p w14:paraId="18C7C227"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連続測定</w:t>
            </w:r>
          </w:p>
        </w:tc>
        <w:tc>
          <w:tcPr>
            <w:tcW w:w="1767" w:type="dxa"/>
            <w:shd w:val="clear" w:color="auto" w:fill="auto"/>
            <w:vAlign w:val="center"/>
          </w:tcPr>
          <w:p w14:paraId="427008DE" w14:textId="12082AA5"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放流水のみ）</w:t>
            </w:r>
          </w:p>
        </w:tc>
      </w:tr>
      <w:tr w:rsidR="00874C28" w:rsidRPr="00005983" w14:paraId="3A009AA3" w14:textId="77777777" w:rsidTr="009D13C7">
        <w:trPr>
          <w:trHeight w:val="270"/>
        </w:trPr>
        <w:tc>
          <w:tcPr>
            <w:tcW w:w="937" w:type="dxa"/>
            <w:vMerge/>
            <w:shd w:val="clear" w:color="auto" w:fill="auto"/>
            <w:vAlign w:val="center"/>
          </w:tcPr>
          <w:p w14:paraId="28E295BA"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1796B88B" w14:textId="77777777" w:rsidR="00874C28" w:rsidRPr="00005983" w:rsidRDefault="00874C28" w:rsidP="00874B4E">
            <w:pPr>
              <w:jc w:val="center"/>
              <w:rPr>
                <w:rFonts w:ascii="ＭＳ 明朝" w:hAnsi="ＭＳ 明朝"/>
                <w:color w:val="000000"/>
              </w:rPr>
            </w:pPr>
          </w:p>
        </w:tc>
        <w:tc>
          <w:tcPr>
            <w:tcW w:w="2267" w:type="dxa"/>
            <w:shd w:val="clear" w:color="auto" w:fill="auto"/>
            <w:vAlign w:val="center"/>
          </w:tcPr>
          <w:p w14:paraId="0C327A46"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SS、FSS</w:t>
            </w:r>
          </w:p>
        </w:tc>
        <w:tc>
          <w:tcPr>
            <w:tcW w:w="2217" w:type="dxa"/>
            <w:shd w:val="clear" w:color="auto" w:fill="auto"/>
            <w:vAlign w:val="center"/>
          </w:tcPr>
          <w:p w14:paraId="078997BD" w14:textId="788A1C68"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回/週</w:t>
            </w:r>
          </w:p>
        </w:tc>
        <w:tc>
          <w:tcPr>
            <w:tcW w:w="1767" w:type="dxa"/>
            <w:shd w:val="clear" w:color="auto" w:fill="auto"/>
            <w:vAlign w:val="center"/>
          </w:tcPr>
          <w:p w14:paraId="448EEC00" w14:textId="218B7312"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p>
        </w:tc>
      </w:tr>
      <w:tr w:rsidR="00874C28" w:rsidRPr="00005983" w14:paraId="41836421" w14:textId="77777777" w:rsidTr="009D13C7">
        <w:trPr>
          <w:trHeight w:val="255"/>
        </w:trPr>
        <w:tc>
          <w:tcPr>
            <w:tcW w:w="937" w:type="dxa"/>
            <w:vMerge/>
            <w:shd w:val="clear" w:color="auto" w:fill="auto"/>
            <w:vAlign w:val="center"/>
          </w:tcPr>
          <w:p w14:paraId="44392280"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5EED66AF" w14:textId="77777777" w:rsidR="00874C28" w:rsidRPr="00005983" w:rsidRDefault="00874C28" w:rsidP="00874B4E">
            <w:pPr>
              <w:jc w:val="center"/>
              <w:rPr>
                <w:rFonts w:ascii="ＭＳ 明朝" w:hAnsi="ＭＳ 明朝"/>
                <w:color w:val="000000"/>
              </w:rPr>
            </w:pPr>
          </w:p>
        </w:tc>
        <w:tc>
          <w:tcPr>
            <w:tcW w:w="2267" w:type="dxa"/>
            <w:shd w:val="clear" w:color="auto" w:fill="auto"/>
            <w:vAlign w:val="center"/>
          </w:tcPr>
          <w:p w14:paraId="54892DC7"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pH、COD、T-N</w:t>
            </w:r>
          </w:p>
        </w:tc>
        <w:tc>
          <w:tcPr>
            <w:tcW w:w="2217" w:type="dxa"/>
            <w:shd w:val="clear" w:color="auto" w:fill="auto"/>
            <w:vAlign w:val="center"/>
          </w:tcPr>
          <w:p w14:paraId="2DADFBD8" w14:textId="133172D6"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回/月</w:t>
            </w:r>
          </w:p>
        </w:tc>
        <w:tc>
          <w:tcPr>
            <w:tcW w:w="1767" w:type="dxa"/>
            <w:shd w:val="clear" w:color="auto" w:fill="auto"/>
            <w:vAlign w:val="center"/>
          </w:tcPr>
          <w:p w14:paraId="06A34B10" w14:textId="679C1AA6"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p>
        </w:tc>
      </w:tr>
      <w:tr w:rsidR="00874C28" w:rsidRPr="00005983" w14:paraId="165B3797" w14:textId="77777777" w:rsidTr="009D13C7">
        <w:trPr>
          <w:trHeight w:val="255"/>
        </w:trPr>
        <w:tc>
          <w:tcPr>
            <w:tcW w:w="937" w:type="dxa"/>
            <w:vMerge/>
            <w:shd w:val="clear" w:color="auto" w:fill="auto"/>
            <w:vAlign w:val="center"/>
          </w:tcPr>
          <w:p w14:paraId="68A50C1E"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1ECEDBB4" w14:textId="77777777" w:rsidR="00874C28" w:rsidRPr="00005983" w:rsidRDefault="00874C28" w:rsidP="00874B4E">
            <w:pPr>
              <w:jc w:val="center"/>
              <w:rPr>
                <w:rFonts w:ascii="ＭＳ 明朝" w:hAnsi="ＭＳ 明朝"/>
                <w:color w:val="000000"/>
              </w:rPr>
            </w:pPr>
          </w:p>
        </w:tc>
        <w:tc>
          <w:tcPr>
            <w:tcW w:w="2267" w:type="dxa"/>
            <w:shd w:val="clear" w:color="auto" w:fill="auto"/>
            <w:vAlign w:val="center"/>
          </w:tcPr>
          <w:p w14:paraId="00CF4516"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T-P、n-ﾍｷｻﾝ抽出物質、</w:t>
            </w:r>
          </w:p>
          <w:p w14:paraId="2A9A156A"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大腸菌群数</w:t>
            </w:r>
          </w:p>
        </w:tc>
        <w:tc>
          <w:tcPr>
            <w:tcW w:w="2217" w:type="dxa"/>
            <w:shd w:val="clear" w:color="auto" w:fill="auto"/>
            <w:vAlign w:val="center"/>
          </w:tcPr>
          <w:p w14:paraId="743454BA" w14:textId="7DAFB70C" w:rsidR="00874C28" w:rsidRPr="00005983" w:rsidRDefault="009D13C7" w:rsidP="00E929BD">
            <w:pPr>
              <w:jc w:val="center"/>
              <w:rPr>
                <w:rFonts w:ascii="ＭＳ 明朝" w:hAnsi="ＭＳ 明朝"/>
                <w:color w:val="000000"/>
              </w:rPr>
            </w:pPr>
            <w:r w:rsidRPr="00005983">
              <w:rPr>
                <w:rFonts w:ascii="ＭＳ 明朝" w:hAnsi="ＭＳ 明朝" w:hint="eastAsia"/>
                <w:color w:val="000000"/>
              </w:rPr>
              <w:t>４</w:t>
            </w:r>
            <w:r w:rsidR="00874C28" w:rsidRPr="00005983">
              <w:rPr>
                <w:rFonts w:ascii="ＭＳ 明朝" w:hAnsi="ＭＳ 明朝" w:hint="eastAsia"/>
                <w:color w:val="000000"/>
              </w:rPr>
              <w:t>回/年</w:t>
            </w:r>
            <w:r w:rsidR="00B15E4A" w:rsidRPr="00005983">
              <w:rPr>
                <w:rFonts w:ascii="ＭＳ 明朝" w:hAnsi="ＭＳ 明朝" w:hint="eastAsia"/>
                <w:color w:val="000000"/>
              </w:rPr>
              <w:t>（※</w:t>
            </w:r>
            <w:r w:rsidRPr="00005983">
              <w:rPr>
                <w:rFonts w:ascii="ＭＳ 明朝" w:hAnsi="ＭＳ 明朝" w:hint="eastAsia"/>
                <w:color w:val="000000"/>
              </w:rPr>
              <w:t>１</w:t>
            </w:r>
            <w:r w:rsidR="00B15E4A" w:rsidRPr="00005983">
              <w:rPr>
                <w:rFonts w:ascii="ＭＳ 明朝" w:hAnsi="ＭＳ 明朝" w:hint="eastAsia"/>
                <w:color w:val="000000"/>
              </w:rPr>
              <w:t>）</w:t>
            </w:r>
          </w:p>
        </w:tc>
        <w:tc>
          <w:tcPr>
            <w:tcW w:w="1767" w:type="dxa"/>
            <w:shd w:val="clear" w:color="auto" w:fill="auto"/>
            <w:vAlign w:val="center"/>
          </w:tcPr>
          <w:p w14:paraId="16A36B61" w14:textId="46CD5981"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p>
        </w:tc>
      </w:tr>
      <w:tr w:rsidR="00874C28" w:rsidRPr="00005983" w14:paraId="7577A692" w14:textId="77777777" w:rsidTr="009D13C7">
        <w:trPr>
          <w:trHeight w:val="255"/>
        </w:trPr>
        <w:tc>
          <w:tcPr>
            <w:tcW w:w="937" w:type="dxa"/>
            <w:vMerge/>
            <w:shd w:val="clear" w:color="auto" w:fill="auto"/>
            <w:vAlign w:val="center"/>
          </w:tcPr>
          <w:p w14:paraId="44705D0B"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25AE49E3" w14:textId="77777777" w:rsidR="00874C28" w:rsidRPr="00005983" w:rsidRDefault="00874C28" w:rsidP="00874B4E">
            <w:pPr>
              <w:jc w:val="center"/>
              <w:rPr>
                <w:rFonts w:ascii="ＭＳ 明朝" w:hAnsi="ＭＳ 明朝"/>
                <w:color w:val="000000"/>
              </w:rPr>
            </w:pPr>
          </w:p>
        </w:tc>
        <w:tc>
          <w:tcPr>
            <w:tcW w:w="2267" w:type="dxa"/>
            <w:shd w:val="clear" w:color="auto" w:fill="auto"/>
            <w:vAlign w:val="center"/>
          </w:tcPr>
          <w:p w14:paraId="2A55499B"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健康項目等</w:t>
            </w:r>
          </w:p>
        </w:tc>
        <w:tc>
          <w:tcPr>
            <w:tcW w:w="2217" w:type="dxa"/>
            <w:shd w:val="clear" w:color="auto" w:fill="auto"/>
            <w:vAlign w:val="center"/>
          </w:tcPr>
          <w:p w14:paraId="24F5855E" w14:textId="35E24DEE" w:rsidR="00874C28" w:rsidRPr="00005983" w:rsidRDefault="009D13C7" w:rsidP="00E929BD">
            <w:pPr>
              <w:jc w:val="center"/>
              <w:rPr>
                <w:rFonts w:ascii="ＭＳ 明朝" w:hAnsi="ＭＳ 明朝"/>
                <w:color w:val="000000"/>
              </w:rPr>
            </w:pPr>
            <w:r w:rsidRPr="00005983">
              <w:rPr>
                <w:rFonts w:ascii="ＭＳ 明朝" w:hAnsi="ＭＳ 明朝" w:hint="eastAsia"/>
                <w:color w:val="000000"/>
              </w:rPr>
              <w:t>４</w:t>
            </w:r>
            <w:r w:rsidR="00874C28" w:rsidRPr="00005983">
              <w:rPr>
                <w:rFonts w:ascii="ＭＳ 明朝" w:hAnsi="ＭＳ 明朝" w:hint="eastAsia"/>
                <w:color w:val="000000"/>
              </w:rPr>
              <w:t>回/年</w:t>
            </w:r>
            <w:r w:rsidR="00B15E4A" w:rsidRPr="00005983">
              <w:rPr>
                <w:rFonts w:ascii="ＭＳ 明朝" w:hAnsi="ＭＳ 明朝" w:hint="eastAsia"/>
                <w:color w:val="000000"/>
              </w:rPr>
              <w:t>（※</w:t>
            </w:r>
            <w:r w:rsidRPr="00005983">
              <w:rPr>
                <w:rFonts w:ascii="ＭＳ 明朝" w:hAnsi="ＭＳ 明朝" w:hint="eastAsia"/>
                <w:color w:val="000000"/>
              </w:rPr>
              <w:t>１</w:t>
            </w:r>
            <w:r w:rsidR="00B15E4A" w:rsidRPr="00005983">
              <w:rPr>
                <w:rFonts w:ascii="ＭＳ 明朝" w:hAnsi="ＭＳ 明朝" w:hint="eastAsia"/>
                <w:color w:val="000000"/>
              </w:rPr>
              <w:t>）</w:t>
            </w:r>
          </w:p>
        </w:tc>
        <w:tc>
          <w:tcPr>
            <w:tcW w:w="1767" w:type="dxa"/>
            <w:shd w:val="clear" w:color="auto" w:fill="auto"/>
            <w:vAlign w:val="center"/>
          </w:tcPr>
          <w:p w14:paraId="7A0A3A9E" w14:textId="56F35429"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p>
        </w:tc>
      </w:tr>
      <w:tr w:rsidR="00874C28" w:rsidRPr="00005983" w14:paraId="6D2B24D7" w14:textId="77777777" w:rsidTr="009D13C7">
        <w:trPr>
          <w:trHeight w:val="240"/>
        </w:trPr>
        <w:tc>
          <w:tcPr>
            <w:tcW w:w="937" w:type="dxa"/>
            <w:vMerge/>
            <w:shd w:val="clear" w:color="auto" w:fill="auto"/>
            <w:vAlign w:val="center"/>
          </w:tcPr>
          <w:p w14:paraId="0A3E33E4"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0F596741" w14:textId="77777777" w:rsidR="00874C28" w:rsidRPr="00005983" w:rsidRDefault="00874C28" w:rsidP="00874B4E">
            <w:pPr>
              <w:jc w:val="center"/>
              <w:rPr>
                <w:rFonts w:ascii="ＭＳ 明朝" w:hAnsi="ＭＳ 明朝"/>
                <w:color w:val="000000"/>
              </w:rPr>
            </w:pPr>
          </w:p>
        </w:tc>
        <w:tc>
          <w:tcPr>
            <w:tcW w:w="2267" w:type="dxa"/>
            <w:vMerge w:val="restart"/>
            <w:shd w:val="clear" w:color="auto" w:fill="auto"/>
            <w:vAlign w:val="center"/>
          </w:tcPr>
          <w:p w14:paraId="73DAEFA4"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ﾀﾞｲｵｷｼﾝ類</w:t>
            </w:r>
          </w:p>
        </w:tc>
        <w:tc>
          <w:tcPr>
            <w:tcW w:w="2217" w:type="dxa"/>
            <w:shd w:val="clear" w:color="auto" w:fill="auto"/>
            <w:vAlign w:val="center"/>
          </w:tcPr>
          <w:p w14:paraId="31286E46" w14:textId="187A46AE" w:rsidR="00874C28" w:rsidRPr="00005983" w:rsidRDefault="009D13C7" w:rsidP="00E929BD">
            <w:pPr>
              <w:jc w:val="center"/>
              <w:rPr>
                <w:rFonts w:ascii="ＭＳ 明朝" w:hAnsi="ＭＳ 明朝"/>
                <w:color w:val="000000"/>
              </w:rPr>
            </w:pPr>
            <w:r w:rsidRPr="00005983">
              <w:rPr>
                <w:rFonts w:ascii="ＭＳ 明朝" w:hAnsi="ＭＳ 明朝" w:hint="eastAsia"/>
                <w:color w:val="000000"/>
              </w:rPr>
              <w:t>４</w:t>
            </w:r>
            <w:r w:rsidR="00874C28" w:rsidRPr="00005983">
              <w:rPr>
                <w:rFonts w:ascii="ＭＳ 明朝" w:hAnsi="ＭＳ 明朝" w:hint="eastAsia"/>
                <w:color w:val="000000"/>
              </w:rPr>
              <w:t>回/年</w:t>
            </w:r>
            <w:r w:rsidR="00B15E4A" w:rsidRPr="00005983">
              <w:rPr>
                <w:rFonts w:ascii="ＭＳ 明朝" w:hAnsi="ＭＳ 明朝" w:hint="eastAsia"/>
                <w:color w:val="000000"/>
              </w:rPr>
              <w:t>（※</w:t>
            </w:r>
            <w:r w:rsidRPr="00005983">
              <w:rPr>
                <w:rFonts w:ascii="ＭＳ 明朝" w:hAnsi="ＭＳ 明朝" w:hint="eastAsia"/>
                <w:color w:val="000000"/>
              </w:rPr>
              <w:t>１</w:t>
            </w:r>
            <w:r w:rsidR="00B15E4A" w:rsidRPr="00005983">
              <w:rPr>
                <w:rFonts w:ascii="ＭＳ 明朝" w:hAnsi="ＭＳ 明朝" w:hint="eastAsia"/>
                <w:color w:val="000000"/>
              </w:rPr>
              <w:t>）</w:t>
            </w:r>
          </w:p>
        </w:tc>
        <w:tc>
          <w:tcPr>
            <w:tcW w:w="1767" w:type="dxa"/>
            <w:shd w:val="clear" w:color="auto" w:fill="auto"/>
            <w:vAlign w:val="center"/>
          </w:tcPr>
          <w:p w14:paraId="771B4B78" w14:textId="63641103"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（放流水のみ）</w:t>
            </w:r>
          </w:p>
        </w:tc>
      </w:tr>
      <w:tr w:rsidR="00874C28" w:rsidRPr="00005983" w14:paraId="497AF618" w14:textId="77777777" w:rsidTr="009D13C7">
        <w:trPr>
          <w:trHeight w:val="145"/>
        </w:trPr>
        <w:tc>
          <w:tcPr>
            <w:tcW w:w="937" w:type="dxa"/>
            <w:vMerge/>
            <w:shd w:val="clear" w:color="auto" w:fill="auto"/>
            <w:vAlign w:val="center"/>
          </w:tcPr>
          <w:p w14:paraId="2B313BD3" w14:textId="77777777" w:rsidR="00874C28" w:rsidRPr="00005983" w:rsidRDefault="00874C28" w:rsidP="00874B4E">
            <w:pPr>
              <w:jc w:val="center"/>
              <w:rPr>
                <w:rFonts w:ascii="ＭＳ 明朝" w:hAnsi="ＭＳ 明朝"/>
                <w:color w:val="000000"/>
              </w:rPr>
            </w:pPr>
          </w:p>
        </w:tc>
        <w:tc>
          <w:tcPr>
            <w:tcW w:w="1884" w:type="dxa"/>
            <w:vMerge/>
            <w:shd w:val="clear" w:color="auto" w:fill="auto"/>
            <w:vAlign w:val="center"/>
          </w:tcPr>
          <w:p w14:paraId="1AD0E0E6" w14:textId="77777777" w:rsidR="00874C28" w:rsidRPr="00005983" w:rsidRDefault="00874C28" w:rsidP="00874B4E">
            <w:pPr>
              <w:jc w:val="center"/>
              <w:rPr>
                <w:rFonts w:ascii="ＭＳ 明朝" w:hAnsi="ＭＳ 明朝"/>
                <w:color w:val="000000"/>
              </w:rPr>
            </w:pPr>
          </w:p>
        </w:tc>
        <w:tc>
          <w:tcPr>
            <w:tcW w:w="2267" w:type="dxa"/>
            <w:vMerge/>
            <w:shd w:val="clear" w:color="auto" w:fill="auto"/>
            <w:vAlign w:val="center"/>
          </w:tcPr>
          <w:p w14:paraId="5A50A9D3" w14:textId="77777777" w:rsidR="00874C28" w:rsidRPr="00005983" w:rsidRDefault="00874C28" w:rsidP="00874B4E">
            <w:pPr>
              <w:jc w:val="left"/>
              <w:rPr>
                <w:rFonts w:ascii="ＭＳ 明朝" w:hAnsi="ＭＳ 明朝"/>
                <w:color w:val="000000"/>
              </w:rPr>
            </w:pPr>
          </w:p>
        </w:tc>
        <w:tc>
          <w:tcPr>
            <w:tcW w:w="2217" w:type="dxa"/>
            <w:shd w:val="clear" w:color="auto" w:fill="auto"/>
            <w:vAlign w:val="center"/>
          </w:tcPr>
          <w:p w14:paraId="638FEE6C" w14:textId="1340CB64"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８</w:t>
            </w:r>
            <w:r w:rsidR="005C5DEC" w:rsidRPr="00005983">
              <w:rPr>
                <w:rFonts w:ascii="ＭＳ 明朝" w:hAnsi="ＭＳ 明朝" w:hint="eastAsia"/>
                <w:color w:val="000000"/>
              </w:rPr>
              <w:t>、</w:t>
            </w:r>
            <w:r w:rsidRPr="00005983">
              <w:rPr>
                <w:rFonts w:ascii="ＭＳ 明朝" w:hAnsi="ＭＳ 明朝" w:hint="eastAsia"/>
                <w:color w:val="000000"/>
              </w:rPr>
              <w:t>２</w:t>
            </w:r>
            <w:r w:rsidR="00874C28" w:rsidRPr="00005983">
              <w:rPr>
                <w:rFonts w:ascii="ＭＳ 明朝" w:hAnsi="ＭＳ 明朝" w:hint="eastAsia"/>
                <w:color w:val="000000"/>
              </w:rPr>
              <w:t>月）</w:t>
            </w:r>
          </w:p>
        </w:tc>
        <w:tc>
          <w:tcPr>
            <w:tcW w:w="1767" w:type="dxa"/>
            <w:shd w:val="clear" w:color="auto" w:fill="auto"/>
            <w:vAlign w:val="center"/>
          </w:tcPr>
          <w:p w14:paraId="23BA9F38" w14:textId="7F8A57A6"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r w:rsidR="00874C28" w:rsidRPr="00005983">
              <w:rPr>
                <w:rFonts w:ascii="ＭＳ 明朝" w:hAnsi="ＭＳ 明朝" w:hint="eastAsia"/>
                <w:color w:val="000000"/>
              </w:rPr>
              <w:t>（内水のみ）</w:t>
            </w:r>
          </w:p>
        </w:tc>
      </w:tr>
      <w:tr w:rsidR="00874C28" w:rsidRPr="00005983" w14:paraId="565454EE" w14:textId="77777777" w:rsidTr="009D13C7">
        <w:trPr>
          <w:trHeight w:val="330"/>
        </w:trPr>
        <w:tc>
          <w:tcPr>
            <w:tcW w:w="2821" w:type="dxa"/>
            <w:gridSpan w:val="2"/>
            <w:vMerge w:val="restart"/>
            <w:tcBorders>
              <w:top w:val="single" w:sz="4" w:space="0" w:color="auto"/>
            </w:tcBorders>
            <w:shd w:val="clear" w:color="auto" w:fill="auto"/>
            <w:vAlign w:val="center"/>
          </w:tcPr>
          <w:p w14:paraId="4E9524AF"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底質</w:t>
            </w:r>
          </w:p>
        </w:tc>
        <w:tc>
          <w:tcPr>
            <w:tcW w:w="2267" w:type="dxa"/>
            <w:tcBorders>
              <w:top w:val="single" w:sz="4" w:space="0" w:color="auto"/>
              <w:bottom w:val="single" w:sz="4" w:space="0" w:color="auto"/>
            </w:tcBorders>
            <w:shd w:val="clear" w:color="auto" w:fill="auto"/>
            <w:vAlign w:val="center"/>
          </w:tcPr>
          <w:p w14:paraId="4AAD3AAB"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COD等一般項目</w:t>
            </w:r>
          </w:p>
        </w:tc>
        <w:tc>
          <w:tcPr>
            <w:tcW w:w="2217" w:type="dxa"/>
            <w:tcBorders>
              <w:top w:val="single" w:sz="4" w:space="0" w:color="auto"/>
              <w:bottom w:val="single" w:sz="4" w:space="0" w:color="auto"/>
            </w:tcBorders>
            <w:shd w:val="clear" w:color="auto" w:fill="auto"/>
            <w:vAlign w:val="center"/>
          </w:tcPr>
          <w:p w14:paraId="72B09DF1" w14:textId="0C294E55"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８</w:t>
            </w:r>
            <w:r w:rsidR="005C5DEC" w:rsidRPr="00005983">
              <w:rPr>
                <w:rFonts w:ascii="ＭＳ 明朝" w:hAnsi="ＭＳ 明朝" w:hint="eastAsia"/>
                <w:color w:val="000000"/>
              </w:rPr>
              <w:t>、</w:t>
            </w:r>
            <w:r w:rsidRPr="00005983">
              <w:rPr>
                <w:rFonts w:ascii="ＭＳ 明朝" w:hAnsi="ＭＳ 明朝" w:hint="eastAsia"/>
                <w:color w:val="000000"/>
              </w:rPr>
              <w:t>２</w:t>
            </w:r>
            <w:r w:rsidR="00874C28" w:rsidRPr="00005983">
              <w:rPr>
                <w:rFonts w:ascii="ＭＳ 明朝" w:hAnsi="ＭＳ 明朝" w:hint="eastAsia"/>
                <w:color w:val="000000"/>
              </w:rPr>
              <w:t>月）</w:t>
            </w:r>
          </w:p>
        </w:tc>
        <w:tc>
          <w:tcPr>
            <w:tcW w:w="1767" w:type="dxa"/>
            <w:tcBorders>
              <w:top w:val="single" w:sz="4" w:space="0" w:color="auto"/>
            </w:tcBorders>
            <w:shd w:val="clear" w:color="auto" w:fill="auto"/>
            <w:vAlign w:val="center"/>
          </w:tcPr>
          <w:p w14:paraId="7CA80EFF" w14:textId="3BF1EE13"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５</w:t>
            </w:r>
          </w:p>
        </w:tc>
      </w:tr>
      <w:tr w:rsidR="00874C28" w:rsidRPr="00005983" w14:paraId="7148E117" w14:textId="77777777" w:rsidTr="009D13C7">
        <w:trPr>
          <w:trHeight w:val="257"/>
        </w:trPr>
        <w:tc>
          <w:tcPr>
            <w:tcW w:w="2821" w:type="dxa"/>
            <w:gridSpan w:val="2"/>
            <w:vMerge/>
            <w:shd w:val="clear" w:color="auto" w:fill="auto"/>
            <w:vAlign w:val="center"/>
          </w:tcPr>
          <w:p w14:paraId="7C4B17E2" w14:textId="77777777" w:rsidR="00874C28" w:rsidRPr="00005983" w:rsidRDefault="00874C28" w:rsidP="00874B4E">
            <w:pPr>
              <w:jc w:val="left"/>
              <w:rPr>
                <w:rFonts w:ascii="ＭＳ 明朝" w:hAnsi="ＭＳ 明朝"/>
                <w:color w:val="000000"/>
              </w:rPr>
            </w:pPr>
          </w:p>
        </w:tc>
        <w:tc>
          <w:tcPr>
            <w:tcW w:w="2267" w:type="dxa"/>
            <w:tcBorders>
              <w:top w:val="single" w:sz="4" w:space="0" w:color="auto"/>
              <w:bottom w:val="single" w:sz="4" w:space="0" w:color="auto"/>
            </w:tcBorders>
            <w:shd w:val="clear" w:color="auto" w:fill="auto"/>
            <w:vAlign w:val="center"/>
          </w:tcPr>
          <w:p w14:paraId="67E028BE"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有害項目</w:t>
            </w:r>
          </w:p>
        </w:tc>
        <w:tc>
          <w:tcPr>
            <w:tcW w:w="2217" w:type="dxa"/>
            <w:tcBorders>
              <w:top w:val="single" w:sz="4" w:space="0" w:color="auto"/>
              <w:bottom w:val="single" w:sz="4" w:space="0" w:color="auto"/>
            </w:tcBorders>
            <w:shd w:val="clear" w:color="auto" w:fill="auto"/>
            <w:vAlign w:val="center"/>
          </w:tcPr>
          <w:p w14:paraId="1D87F3BE" w14:textId="320B25A6"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８</w:t>
            </w:r>
            <w:r w:rsidR="005C5DEC" w:rsidRPr="00005983">
              <w:rPr>
                <w:rFonts w:ascii="ＭＳ 明朝" w:hAnsi="ＭＳ 明朝" w:hint="eastAsia"/>
                <w:color w:val="000000"/>
              </w:rPr>
              <w:t>、</w:t>
            </w:r>
            <w:r w:rsidRPr="00005983">
              <w:rPr>
                <w:rFonts w:ascii="ＭＳ 明朝" w:hAnsi="ＭＳ 明朝" w:hint="eastAsia"/>
                <w:color w:val="000000"/>
              </w:rPr>
              <w:t>２月</w:t>
            </w:r>
            <w:r w:rsidR="00874C28" w:rsidRPr="00005983">
              <w:rPr>
                <w:rFonts w:ascii="ＭＳ 明朝" w:hAnsi="ＭＳ 明朝" w:hint="eastAsia"/>
                <w:color w:val="000000"/>
              </w:rPr>
              <w:t>）</w:t>
            </w:r>
          </w:p>
        </w:tc>
        <w:tc>
          <w:tcPr>
            <w:tcW w:w="1767" w:type="dxa"/>
            <w:tcBorders>
              <w:bottom w:val="single" w:sz="4" w:space="0" w:color="auto"/>
            </w:tcBorders>
            <w:shd w:val="clear" w:color="auto" w:fill="auto"/>
            <w:vAlign w:val="center"/>
          </w:tcPr>
          <w:p w14:paraId="039E7706" w14:textId="0952C9EF"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p>
        </w:tc>
      </w:tr>
      <w:tr w:rsidR="00874C28" w:rsidRPr="00005983" w14:paraId="1588AE5F" w14:textId="77777777" w:rsidTr="009D13C7">
        <w:trPr>
          <w:trHeight w:val="487"/>
        </w:trPr>
        <w:tc>
          <w:tcPr>
            <w:tcW w:w="2821" w:type="dxa"/>
            <w:gridSpan w:val="2"/>
            <w:tcBorders>
              <w:top w:val="single" w:sz="4" w:space="0" w:color="auto"/>
            </w:tcBorders>
            <w:shd w:val="clear" w:color="auto" w:fill="auto"/>
            <w:vAlign w:val="center"/>
          </w:tcPr>
          <w:p w14:paraId="13F02D3D"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大気質</w:t>
            </w:r>
          </w:p>
        </w:tc>
        <w:tc>
          <w:tcPr>
            <w:tcW w:w="2267" w:type="dxa"/>
            <w:tcBorders>
              <w:top w:val="single" w:sz="4" w:space="0" w:color="auto"/>
            </w:tcBorders>
            <w:shd w:val="clear" w:color="auto" w:fill="auto"/>
            <w:vAlign w:val="center"/>
          </w:tcPr>
          <w:p w14:paraId="000436A2"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SO</w:t>
            </w:r>
            <w:r w:rsidRPr="00005983">
              <w:rPr>
                <w:rFonts w:ascii="ＭＳ 明朝" w:hAnsi="ＭＳ 明朝" w:hint="eastAsia"/>
                <w:color w:val="000000"/>
                <w:vertAlign w:val="subscript"/>
              </w:rPr>
              <w:t>2</w:t>
            </w:r>
            <w:r w:rsidRPr="00005983">
              <w:rPr>
                <w:rFonts w:ascii="ＭＳ 明朝" w:hAnsi="ＭＳ 明朝" w:hint="eastAsia"/>
                <w:color w:val="000000"/>
              </w:rPr>
              <w:t>、NO、NO</w:t>
            </w:r>
            <w:r w:rsidRPr="00005983">
              <w:rPr>
                <w:rFonts w:ascii="ＭＳ 明朝" w:hAnsi="ＭＳ 明朝" w:hint="eastAsia"/>
                <w:color w:val="000000"/>
                <w:vertAlign w:val="subscript"/>
              </w:rPr>
              <w:t>2</w:t>
            </w:r>
            <w:r w:rsidRPr="00005983">
              <w:rPr>
                <w:rFonts w:ascii="ＭＳ 明朝" w:hAnsi="ＭＳ 明朝" w:hint="eastAsia"/>
                <w:color w:val="000000"/>
              </w:rPr>
              <w:t>、SPM</w:t>
            </w:r>
          </w:p>
          <w:p w14:paraId="3CB0A48B"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風向、風速</w:t>
            </w:r>
          </w:p>
        </w:tc>
        <w:tc>
          <w:tcPr>
            <w:tcW w:w="2217" w:type="dxa"/>
            <w:tcBorders>
              <w:top w:val="single" w:sz="4" w:space="0" w:color="auto"/>
            </w:tcBorders>
            <w:shd w:val="clear" w:color="auto" w:fill="auto"/>
            <w:vAlign w:val="center"/>
          </w:tcPr>
          <w:p w14:paraId="5FA52B1B" w14:textId="77777777" w:rsidR="00874C28" w:rsidRPr="00005983" w:rsidRDefault="00874C28" w:rsidP="00874B4E">
            <w:pPr>
              <w:jc w:val="center"/>
              <w:rPr>
                <w:rFonts w:ascii="ＭＳ 明朝" w:hAnsi="ＭＳ 明朝"/>
                <w:color w:val="000000"/>
              </w:rPr>
            </w:pPr>
            <w:r w:rsidRPr="00005983">
              <w:rPr>
                <w:rFonts w:ascii="ＭＳ 明朝" w:hAnsi="ＭＳ 明朝" w:hint="eastAsia"/>
                <w:color w:val="000000"/>
              </w:rPr>
              <w:t>通年</w:t>
            </w:r>
          </w:p>
        </w:tc>
        <w:tc>
          <w:tcPr>
            <w:tcW w:w="1767" w:type="dxa"/>
            <w:tcBorders>
              <w:top w:val="single" w:sz="4" w:space="0" w:color="auto"/>
            </w:tcBorders>
            <w:shd w:val="clear" w:color="auto" w:fill="auto"/>
            <w:vAlign w:val="center"/>
          </w:tcPr>
          <w:p w14:paraId="5E73A4DE" w14:textId="63D2C050"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p>
        </w:tc>
      </w:tr>
      <w:tr w:rsidR="00874C28" w:rsidRPr="00005983" w14:paraId="705D3DE3" w14:textId="77777777" w:rsidTr="009D13C7">
        <w:trPr>
          <w:trHeight w:val="487"/>
        </w:trPr>
        <w:tc>
          <w:tcPr>
            <w:tcW w:w="2821" w:type="dxa"/>
            <w:gridSpan w:val="2"/>
            <w:tcBorders>
              <w:top w:val="single" w:sz="4" w:space="0" w:color="auto"/>
            </w:tcBorders>
            <w:shd w:val="clear" w:color="auto" w:fill="auto"/>
            <w:vAlign w:val="center"/>
          </w:tcPr>
          <w:p w14:paraId="37961E32"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騒音</w:t>
            </w:r>
          </w:p>
          <w:p w14:paraId="15113A09"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低周波音</w:t>
            </w:r>
          </w:p>
        </w:tc>
        <w:tc>
          <w:tcPr>
            <w:tcW w:w="2267" w:type="dxa"/>
            <w:tcBorders>
              <w:top w:val="single" w:sz="4" w:space="0" w:color="auto"/>
            </w:tcBorders>
            <w:shd w:val="clear" w:color="auto" w:fill="auto"/>
            <w:vAlign w:val="center"/>
          </w:tcPr>
          <w:p w14:paraId="50EC24E4"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騒音レベル、</w:t>
            </w:r>
          </w:p>
          <w:p w14:paraId="0E500C75"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低周波音圧レベル</w:t>
            </w:r>
          </w:p>
        </w:tc>
        <w:tc>
          <w:tcPr>
            <w:tcW w:w="2217" w:type="dxa"/>
            <w:tcBorders>
              <w:top w:val="single" w:sz="4" w:space="0" w:color="auto"/>
            </w:tcBorders>
            <w:shd w:val="clear" w:color="auto" w:fill="auto"/>
            <w:vAlign w:val="center"/>
          </w:tcPr>
          <w:p w14:paraId="2FFA9EE0" w14:textId="21F859A8"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４</w:t>
            </w:r>
            <w:r w:rsidR="005C5DEC" w:rsidRPr="00005983">
              <w:rPr>
                <w:rFonts w:ascii="ＭＳ 明朝" w:hAnsi="ＭＳ 明朝" w:hint="eastAsia"/>
                <w:color w:val="000000"/>
              </w:rPr>
              <w:t>、</w:t>
            </w:r>
            <w:r w:rsidR="00874C28" w:rsidRPr="00005983">
              <w:rPr>
                <w:rFonts w:ascii="ＭＳ 明朝" w:hAnsi="ＭＳ 明朝" w:hint="eastAsia"/>
                <w:color w:val="000000"/>
              </w:rPr>
              <w:t>10月）</w:t>
            </w:r>
          </w:p>
        </w:tc>
        <w:tc>
          <w:tcPr>
            <w:tcW w:w="1767" w:type="dxa"/>
            <w:tcBorders>
              <w:top w:val="single" w:sz="4" w:space="0" w:color="auto"/>
            </w:tcBorders>
            <w:shd w:val="clear" w:color="auto" w:fill="auto"/>
            <w:vAlign w:val="center"/>
          </w:tcPr>
          <w:p w14:paraId="3CADBDF5" w14:textId="54532977"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p>
        </w:tc>
      </w:tr>
      <w:tr w:rsidR="00874C28" w:rsidRPr="00005983" w14:paraId="0785B6AF" w14:textId="77777777" w:rsidTr="007C2A52">
        <w:trPr>
          <w:trHeight w:val="525"/>
        </w:trPr>
        <w:tc>
          <w:tcPr>
            <w:tcW w:w="2821" w:type="dxa"/>
            <w:gridSpan w:val="2"/>
            <w:tcBorders>
              <w:top w:val="single" w:sz="4" w:space="0" w:color="auto"/>
              <w:bottom w:val="single" w:sz="12" w:space="0" w:color="auto"/>
            </w:tcBorders>
            <w:shd w:val="clear" w:color="auto" w:fill="auto"/>
            <w:vAlign w:val="center"/>
          </w:tcPr>
          <w:p w14:paraId="441C1E28"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悪臭</w:t>
            </w:r>
          </w:p>
        </w:tc>
        <w:tc>
          <w:tcPr>
            <w:tcW w:w="2267" w:type="dxa"/>
            <w:tcBorders>
              <w:top w:val="single" w:sz="4" w:space="0" w:color="auto"/>
              <w:bottom w:val="single" w:sz="12" w:space="0" w:color="auto"/>
            </w:tcBorders>
            <w:shd w:val="clear" w:color="auto" w:fill="auto"/>
            <w:vAlign w:val="center"/>
          </w:tcPr>
          <w:p w14:paraId="05BDC591" w14:textId="77777777" w:rsidR="00874C28" w:rsidRPr="00005983" w:rsidRDefault="00874C28" w:rsidP="00874B4E">
            <w:pPr>
              <w:jc w:val="left"/>
              <w:rPr>
                <w:rFonts w:ascii="ＭＳ 明朝" w:hAnsi="ＭＳ 明朝"/>
                <w:color w:val="000000"/>
              </w:rPr>
            </w:pPr>
            <w:r w:rsidRPr="00005983">
              <w:rPr>
                <w:rFonts w:ascii="ＭＳ 明朝" w:hAnsi="ＭＳ 明朝" w:hint="eastAsia"/>
                <w:color w:val="000000"/>
              </w:rPr>
              <w:t>臭気強度、臭気指数、</w:t>
            </w:r>
          </w:p>
          <w:p w14:paraId="5C5107C4" w14:textId="77777777" w:rsidR="00874B4E" w:rsidRPr="00005983" w:rsidRDefault="00874C28" w:rsidP="00874B4E">
            <w:pPr>
              <w:jc w:val="left"/>
              <w:rPr>
                <w:rFonts w:ascii="ＭＳ 明朝" w:hAnsi="ＭＳ 明朝"/>
                <w:color w:val="000000"/>
              </w:rPr>
            </w:pPr>
            <w:r w:rsidRPr="00005983">
              <w:rPr>
                <w:rFonts w:ascii="ＭＳ 明朝" w:hAnsi="ＭＳ 明朝" w:hint="eastAsia"/>
                <w:color w:val="000000"/>
              </w:rPr>
              <w:t>特定悪臭物質濃度</w:t>
            </w:r>
          </w:p>
        </w:tc>
        <w:tc>
          <w:tcPr>
            <w:tcW w:w="2217" w:type="dxa"/>
            <w:tcBorders>
              <w:top w:val="single" w:sz="4" w:space="0" w:color="auto"/>
              <w:bottom w:val="single" w:sz="12" w:space="0" w:color="auto"/>
            </w:tcBorders>
            <w:shd w:val="clear" w:color="auto" w:fill="auto"/>
            <w:vAlign w:val="center"/>
          </w:tcPr>
          <w:p w14:paraId="2BA3DDF8" w14:textId="3BFC24E6"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２</w:t>
            </w:r>
            <w:r w:rsidR="00874C28" w:rsidRPr="00005983">
              <w:rPr>
                <w:rFonts w:ascii="ＭＳ 明朝" w:hAnsi="ＭＳ 明朝" w:hint="eastAsia"/>
                <w:color w:val="000000"/>
              </w:rPr>
              <w:t>回/年（</w:t>
            </w:r>
            <w:r w:rsidRPr="00005983">
              <w:rPr>
                <w:rFonts w:ascii="ＭＳ 明朝" w:hAnsi="ＭＳ 明朝" w:hint="eastAsia"/>
                <w:color w:val="000000"/>
              </w:rPr>
              <w:t>８</w:t>
            </w:r>
            <w:r w:rsidR="005C5DEC" w:rsidRPr="00005983">
              <w:rPr>
                <w:rFonts w:ascii="ＭＳ 明朝" w:hAnsi="ＭＳ 明朝" w:hint="eastAsia"/>
                <w:color w:val="000000"/>
              </w:rPr>
              <w:t>、</w:t>
            </w:r>
            <w:r w:rsidRPr="00005983">
              <w:rPr>
                <w:rFonts w:ascii="ＭＳ 明朝" w:hAnsi="ＭＳ 明朝" w:hint="eastAsia"/>
                <w:color w:val="000000"/>
              </w:rPr>
              <w:t>９</w:t>
            </w:r>
            <w:r w:rsidR="00874C28" w:rsidRPr="00005983">
              <w:rPr>
                <w:rFonts w:ascii="ＭＳ 明朝" w:hAnsi="ＭＳ 明朝" w:hint="eastAsia"/>
                <w:color w:val="000000"/>
              </w:rPr>
              <w:t>月）</w:t>
            </w:r>
          </w:p>
        </w:tc>
        <w:tc>
          <w:tcPr>
            <w:tcW w:w="1767" w:type="dxa"/>
            <w:tcBorders>
              <w:top w:val="single" w:sz="4" w:space="0" w:color="auto"/>
              <w:bottom w:val="single" w:sz="12" w:space="0" w:color="auto"/>
            </w:tcBorders>
            <w:shd w:val="clear" w:color="auto" w:fill="auto"/>
            <w:vAlign w:val="center"/>
          </w:tcPr>
          <w:p w14:paraId="48873EEC" w14:textId="3556D3AD" w:rsidR="00874C28" w:rsidRPr="00005983" w:rsidRDefault="009D13C7" w:rsidP="00874B4E">
            <w:pPr>
              <w:jc w:val="center"/>
              <w:rPr>
                <w:rFonts w:ascii="ＭＳ 明朝" w:hAnsi="ＭＳ 明朝"/>
                <w:color w:val="000000"/>
              </w:rPr>
            </w:pPr>
            <w:r w:rsidRPr="00005983">
              <w:rPr>
                <w:rFonts w:ascii="ＭＳ 明朝" w:hAnsi="ＭＳ 明朝" w:hint="eastAsia"/>
                <w:color w:val="000000"/>
              </w:rPr>
              <w:t>１</w:t>
            </w:r>
          </w:p>
        </w:tc>
      </w:tr>
    </w:tbl>
    <w:p w14:paraId="06903C4E" w14:textId="77777777" w:rsidR="00B15E4A" w:rsidRPr="00005983" w:rsidRDefault="00B15E4A" w:rsidP="0083085C">
      <w:pPr>
        <w:rPr>
          <w:rFonts w:ascii="ＭＳ 明朝" w:hAnsi="ＭＳ 明朝"/>
          <w:color w:val="000000"/>
        </w:rPr>
      </w:pPr>
    </w:p>
    <w:p w14:paraId="1ED886A0" w14:textId="213607EC" w:rsidR="005C5DEC" w:rsidRPr="00005983" w:rsidRDefault="00116015" w:rsidP="00937761">
      <w:pPr>
        <w:ind w:firstLineChars="300" w:firstLine="630"/>
        <w:rPr>
          <w:rFonts w:ascii="ＭＳ 明朝" w:hAnsi="ＭＳ 明朝"/>
          <w:color w:val="000000"/>
          <w:szCs w:val="21"/>
        </w:rPr>
      </w:pPr>
      <w:r w:rsidRPr="00005983">
        <w:rPr>
          <w:rFonts w:ascii="ＭＳ 明朝" w:hAnsi="ＭＳ 明朝" w:hint="eastAsia"/>
          <w:color w:val="000000"/>
          <w:szCs w:val="21"/>
        </w:rPr>
        <w:t>※</w:t>
      </w:r>
      <w:r w:rsidR="009D13C7" w:rsidRPr="00005983">
        <w:rPr>
          <w:rFonts w:ascii="ＭＳ 明朝" w:hAnsi="ＭＳ 明朝" w:hint="eastAsia"/>
          <w:color w:val="000000"/>
          <w:szCs w:val="21"/>
        </w:rPr>
        <w:t>１</w:t>
      </w:r>
      <w:r w:rsidRPr="00005983">
        <w:rPr>
          <w:rFonts w:ascii="ＭＳ 明朝" w:hAnsi="ＭＳ 明朝" w:hint="eastAsia"/>
          <w:color w:val="000000"/>
          <w:szCs w:val="21"/>
        </w:rPr>
        <w:t>：</w:t>
      </w:r>
      <w:r w:rsidR="009D13C7" w:rsidRPr="00005983">
        <w:rPr>
          <w:rFonts w:ascii="ＭＳ 明朝" w:hAnsi="ＭＳ 明朝" w:hint="eastAsia"/>
          <w:color w:val="000000"/>
          <w:szCs w:val="21"/>
        </w:rPr>
        <w:t>５</w:t>
      </w:r>
      <w:r w:rsidRPr="00005983">
        <w:rPr>
          <w:rFonts w:ascii="ＭＳ 明朝" w:hAnsi="ＭＳ 明朝" w:hint="eastAsia"/>
          <w:color w:val="000000"/>
          <w:szCs w:val="21"/>
        </w:rPr>
        <w:t>、</w:t>
      </w:r>
      <w:r w:rsidR="009D13C7" w:rsidRPr="00005983">
        <w:rPr>
          <w:rFonts w:ascii="ＭＳ 明朝" w:hAnsi="ＭＳ 明朝" w:hint="eastAsia"/>
          <w:color w:val="000000"/>
          <w:szCs w:val="21"/>
        </w:rPr>
        <w:t>８</w:t>
      </w:r>
      <w:r w:rsidRPr="00005983">
        <w:rPr>
          <w:rFonts w:ascii="ＭＳ 明朝" w:hAnsi="ＭＳ 明朝" w:hint="eastAsia"/>
          <w:color w:val="000000"/>
          <w:szCs w:val="21"/>
        </w:rPr>
        <w:t>、11、</w:t>
      </w:r>
      <w:r w:rsidR="009D13C7" w:rsidRPr="00005983">
        <w:rPr>
          <w:rFonts w:ascii="ＭＳ 明朝" w:hAnsi="ＭＳ 明朝" w:hint="eastAsia"/>
          <w:color w:val="000000"/>
          <w:szCs w:val="21"/>
        </w:rPr>
        <w:t>２</w:t>
      </w:r>
      <w:r w:rsidRPr="00005983">
        <w:rPr>
          <w:rFonts w:ascii="ＭＳ 明朝" w:hAnsi="ＭＳ 明朝" w:hint="eastAsia"/>
          <w:color w:val="000000"/>
          <w:szCs w:val="21"/>
        </w:rPr>
        <w:t>月</w:t>
      </w:r>
    </w:p>
    <w:p w14:paraId="73B15CF2" w14:textId="77777777" w:rsidR="00B15E4A" w:rsidRPr="00005983" w:rsidRDefault="00B15E4A" w:rsidP="00EA6393">
      <w:pPr>
        <w:rPr>
          <w:color w:val="000000"/>
          <w:sz w:val="18"/>
          <w:szCs w:val="18"/>
        </w:rPr>
      </w:pPr>
    </w:p>
    <w:p w14:paraId="7647B249" w14:textId="77777777" w:rsidR="00911042" w:rsidRPr="00005983" w:rsidRDefault="00911042" w:rsidP="00911042">
      <w:pPr>
        <w:rPr>
          <w:color w:val="000000"/>
        </w:rPr>
      </w:pPr>
      <w:r w:rsidRPr="00005983">
        <w:rPr>
          <w:color w:val="000000"/>
        </w:rPr>
        <w:br w:type="page"/>
      </w:r>
    </w:p>
    <w:p w14:paraId="378F9CD2" w14:textId="77777777" w:rsidR="0053470C" w:rsidRPr="00005983" w:rsidRDefault="0053470C" w:rsidP="0053470C">
      <w:pPr>
        <w:rPr>
          <w:color w:val="000000"/>
        </w:rPr>
      </w:pPr>
    </w:p>
    <w:p w14:paraId="1B7FF956" w14:textId="2AD0E6EC" w:rsidR="0053470C" w:rsidRPr="00005983" w:rsidRDefault="00433C81" w:rsidP="0053470C">
      <w:pPr>
        <w:rPr>
          <w:color w:val="000000"/>
        </w:rPr>
      </w:pPr>
      <w:r w:rsidRPr="00005983">
        <w:rPr>
          <w:noProof/>
          <w:color w:val="000000"/>
        </w:rPr>
        <w:drawing>
          <wp:anchor distT="0" distB="0" distL="114300" distR="114300" simplePos="0" relativeHeight="251681280" behindDoc="1" locked="0" layoutInCell="1" allowOverlap="1" wp14:anchorId="1F47FA74" wp14:editId="20D7380E">
            <wp:simplePos x="0" y="0"/>
            <wp:positionH relativeFrom="column">
              <wp:posOffset>293813</wp:posOffset>
            </wp:positionH>
            <wp:positionV relativeFrom="paragraph">
              <wp:posOffset>74295</wp:posOffset>
            </wp:positionV>
            <wp:extent cx="5529580" cy="6075680"/>
            <wp:effectExtent l="19050" t="19050" r="0" b="1270"/>
            <wp:wrapNone/>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9580" cy="6075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8D11F1" w14:textId="77777777" w:rsidR="0053470C" w:rsidRPr="00005983" w:rsidRDefault="0053470C" w:rsidP="0053470C">
      <w:pPr>
        <w:rPr>
          <w:color w:val="000000"/>
        </w:rPr>
      </w:pPr>
    </w:p>
    <w:p w14:paraId="19F5F8C9" w14:textId="77777777" w:rsidR="0053470C" w:rsidRPr="00005983" w:rsidRDefault="0053470C" w:rsidP="0053470C">
      <w:pPr>
        <w:rPr>
          <w:color w:val="000000"/>
        </w:rPr>
      </w:pPr>
    </w:p>
    <w:p w14:paraId="0C55ED45" w14:textId="77777777" w:rsidR="0053470C" w:rsidRPr="00005983" w:rsidRDefault="0053470C" w:rsidP="0053470C">
      <w:pPr>
        <w:rPr>
          <w:color w:val="000000"/>
        </w:rPr>
      </w:pPr>
    </w:p>
    <w:p w14:paraId="577C3706" w14:textId="77777777" w:rsidR="0053470C" w:rsidRPr="00005983" w:rsidRDefault="0053470C" w:rsidP="0053470C">
      <w:pPr>
        <w:rPr>
          <w:color w:val="000000"/>
        </w:rPr>
      </w:pPr>
    </w:p>
    <w:p w14:paraId="5357BB8B" w14:textId="77777777" w:rsidR="0053470C" w:rsidRPr="00005983" w:rsidRDefault="0053470C" w:rsidP="0053470C">
      <w:pPr>
        <w:rPr>
          <w:color w:val="000000"/>
        </w:rPr>
      </w:pPr>
    </w:p>
    <w:p w14:paraId="67C29F95" w14:textId="77777777" w:rsidR="0053470C" w:rsidRPr="00005983" w:rsidRDefault="0053470C" w:rsidP="0053470C">
      <w:pPr>
        <w:rPr>
          <w:color w:val="000000"/>
        </w:rPr>
      </w:pPr>
    </w:p>
    <w:p w14:paraId="3070FA09" w14:textId="77777777" w:rsidR="0053470C" w:rsidRPr="00005983" w:rsidRDefault="0053470C" w:rsidP="0053470C">
      <w:pPr>
        <w:rPr>
          <w:color w:val="000000"/>
        </w:rPr>
      </w:pPr>
    </w:p>
    <w:p w14:paraId="7934FC1D" w14:textId="77777777" w:rsidR="0053470C" w:rsidRPr="00005983" w:rsidRDefault="0053470C" w:rsidP="0053470C">
      <w:pPr>
        <w:rPr>
          <w:color w:val="000000"/>
        </w:rPr>
      </w:pPr>
    </w:p>
    <w:p w14:paraId="00B8E45E" w14:textId="2EDADCDF"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92544" behindDoc="0" locked="0" layoutInCell="1" allowOverlap="1" wp14:anchorId="27600849" wp14:editId="54DCD5A2">
                <wp:simplePos x="0" y="0"/>
                <wp:positionH relativeFrom="column">
                  <wp:posOffset>2395220</wp:posOffset>
                </wp:positionH>
                <wp:positionV relativeFrom="paragraph">
                  <wp:posOffset>135890</wp:posOffset>
                </wp:positionV>
                <wp:extent cx="370840" cy="539750"/>
                <wp:effectExtent l="10160" t="10795" r="9525" b="11430"/>
                <wp:wrapNone/>
                <wp:docPr id="1941" name="Line 5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539750"/>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2F7B5B2" id="Line 5545"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pt,10.7pt" to="217.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" strokeweight="1.5pt">
                <v:stroke dashstyle="longDashDotDot"/>
              </v:line>
            </w:pict>
          </mc:Fallback>
        </mc:AlternateContent>
      </w:r>
      <w:r w:rsidRPr="00005983">
        <w:rPr>
          <w:rFonts w:hint="eastAsia"/>
          <w:noProof/>
          <w:color w:val="000000"/>
        </w:rPr>
        <mc:AlternateContent>
          <mc:Choice Requires="wps">
            <w:drawing>
              <wp:anchor distT="0" distB="0" distL="114300" distR="114300" simplePos="0" relativeHeight="251691520" behindDoc="0" locked="0" layoutInCell="1" allowOverlap="1" wp14:anchorId="2A2AB1B0" wp14:editId="36FC9759">
                <wp:simplePos x="0" y="0"/>
                <wp:positionH relativeFrom="column">
                  <wp:posOffset>194310</wp:posOffset>
                </wp:positionH>
                <wp:positionV relativeFrom="paragraph">
                  <wp:posOffset>135890</wp:posOffset>
                </wp:positionV>
                <wp:extent cx="2141855" cy="484505"/>
                <wp:effectExtent l="9525" t="10795" r="10795" b="9525"/>
                <wp:wrapNone/>
                <wp:docPr id="1940" name="Line 5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1855" cy="484505"/>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70B34D1" id="Line 5544" o:spid="_x0000_s1026" style="position:absolute;left:0;text-align:lef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7pt" to="183.9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" strokeweight="1.5pt">
                <v:stroke dashstyle="longDashDotDot"/>
              </v:line>
            </w:pict>
          </mc:Fallback>
        </mc:AlternateContent>
      </w:r>
    </w:p>
    <w:p w14:paraId="501D9921" w14:textId="77777777" w:rsidR="0053470C" w:rsidRPr="00005983" w:rsidRDefault="0053470C" w:rsidP="0053470C">
      <w:pPr>
        <w:rPr>
          <w:color w:val="000000"/>
        </w:rPr>
      </w:pPr>
    </w:p>
    <w:p w14:paraId="1A885C8F" w14:textId="77777777" w:rsidR="0053470C" w:rsidRPr="00005983" w:rsidRDefault="0053470C" w:rsidP="0053470C">
      <w:pPr>
        <w:rPr>
          <w:color w:val="000000"/>
        </w:rPr>
      </w:pPr>
    </w:p>
    <w:p w14:paraId="7C53A985" w14:textId="7F0B7FDF"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85376" behindDoc="0" locked="0" layoutInCell="1" allowOverlap="1" wp14:anchorId="42EF6642" wp14:editId="1346EF9A">
                <wp:simplePos x="0" y="0"/>
                <wp:positionH relativeFrom="column">
                  <wp:posOffset>2193290</wp:posOffset>
                </wp:positionH>
                <wp:positionV relativeFrom="paragraph">
                  <wp:posOffset>46990</wp:posOffset>
                </wp:positionV>
                <wp:extent cx="543560" cy="264160"/>
                <wp:effectExtent l="0" t="2540" r="635" b="0"/>
                <wp:wrapNone/>
                <wp:docPr id="1939" name="Text Box 5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F53A"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２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6642" id="Text Box 5538" o:spid="_x0000_s1038" type="#_x0000_t202" style="position:absolute;left:0;text-align:left;margin-left:172.7pt;margin-top:3.7pt;width:42.8pt;height:2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" filled="f" stroked="f">
                <v:textbox>
                  <w:txbxContent>
                    <w:p w14:paraId="4855F53A"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２ ●</w:t>
                      </w:r>
                    </w:p>
                  </w:txbxContent>
                </v:textbox>
              </v:shape>
            </w:pict>
          </mc:Fallback>
        </mc:AlternateContent>
      </w:r>
    </w:p>
    <w:p w14:paraId="309B4FC6" w14:textId="2AAC1ADB"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93568" behindDoc="0" locked="0" layoutInCell="1" allowOverlap="1" wp14:anchorId="7532CA17" wp14:editId="23629840">
                <wp:simplePos x="0" y="0"/>
                <wp:positionH relativeFrom="column">
                  <wp:posOffset>2766060</wp:posOffset>
                </wp:positionH>
                <wp:positionV relativeFrom="paragraph">
                  <wp:posOffset>34925</wp:posOffset>
                </wp:positionV>
                <wp:extent cx="380365" cy="3966845"/>
                <wp:effectExtent l="9525" t="8255" r="10160" b="6350"/>
                <wp:wrapNone/>
                <wp:docPr id="1938" name="Line 5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3966845"/>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25CF97B" id="Line 5546"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2.75pt" to="247.75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" strokeweight="1.5pt">
                <v:stroke dashstyle="longDashDotDot"/>
              </v:line>
            </w:pict>
          </mc:Fallback>
        </mc:AlternateContent>
      </w:r>
      <w:r w:rsidRPr="00005983">
        <w:rPr>
          <w:noProof/>
          <w:color w:val="000000"/>
        </w:rPr>
        <mc:AlternateContent>
          <mc:Choice Requires="wps">
            <w:drawing>
              <wp:anchor distT="0" distB="0" distL="114300" distR="114300" simplePos="0" relativeHeight="251687424" behindDoc="0" locked="0" layoutInCell="1" allowOverlap="1" wp14:anchorId="387FC593" wp14:editId="187796A9">
                <wp:simplePos x="0" y="0"/>
                <wp:positionH relativeFrom="column">
                  <wp:posOffset>1049655</wp:posOffset>
                </wp:positionH>
                <wp:positionV relativeFrom="paragraph">
                  <wp:posOffset>151130</wp:posOffset>
                </wp:positionV>
                <wp:extent cx="543560" cy="264160"/>
                <wp:effectExtent l="0" t="635" r="1270" b="1905"/>
                <wp:wrapNone/>
                <wp:docPr id="1937" name="Text Box 5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4AD6"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１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FC593" id="Text Box 5540" o:spid="_x0000_s1039" type="#_x0000_t202" style="position:absolute;left:0;text-align:left;margin-left:82.65pt;margin-top:11.9pt;width:42.8pt;height:2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" filled="f" stroked="f">
                <v:textbox>
                  <w:txbxContent>
                    <w:p w14:paraId="2F844AD6"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１ ●</w:t>
                      </w:r>
                    </w:p>
                  </w:txbxContent>
                </v:textbox>
              </v:shape>
            </w:pict>
          </mc:Fallback>
        </mc:AlternateContent>
      </w:r>
    </w:p>
    <w:p w14:paraId="51502D87" w14:textId="77777777" w:rsidR="0053470C" w:rsidRPr="00005983" w:rsidRDefault="0053470C" w:rsidP="0053470C">
      <w:pPr>
        <w:rPr>
          <w:color w:val="000000"/>
        </w:rPr>
      </w:pPr>
    </w:p>
    <w:p w14:paraId="0BEF82A4" w14:textId="77777777" w:rsidR="0053470C" w:rsidRPr="00005983" w:rsidRDefault="0053470C" w:rsidP="0053470C">
      <w:pPr>
        <w:rPr>
          <w:color w:val="000000"/>
        </w:rPr>
      </w:pPr>
    </w:p>
    <w:p w14:paraId="7E7384F2" w14:textId="77777777" w:rsidR="0053470C" w:rsidRPr="00005983" w:rsidRDefault="0053470C" w:rsidP="0053470C">
      <w:pPr>
        <w:rPr>
          <w:color w:val="000000"/>
        </w:rPr>
      </w:pPr>
    </w:p>
    <w:p w14:paraId="30C04109" w14:textId="28F88C08"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90496" behindDoc="0" locked="0" layoutInCell="1" allowOverlap="1" wp14:anchorId="18CB5D90" wp14:editId="3EDB88D8">
                <wp:simplePos x="0" y="0"/>
                <wp:positionH relativeFrom="column">
                  <wp:posOffset>3832860</wp:posOffset>
                </wp:positionH>
                <wp:positionV relativeFrom="paragraph">
                  <wp:posOffset>135890</wp:posOffset>
                </wp:positionV>
                <wp:extent cx="894715" cy="228600"/>
                <wp:effectExtent l="0" t="0" r="635" b="1905"/>
                <wp:wrapNone/>
                <wp:docPr id="1936" name="Text Box 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66D1"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5D90" id="Text Box 5543" o:spid="_x0000_s1040" type="#_x0000_t202" style="position:absolute;left:0;text-align:left;margin-left:301.8pt;margin-top:10.7pt;width:70.4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" filled="f" stroked="f">
                <v:textbox>
                  <w:txbxContent>
                    <w:p w14:paraId="542466D1"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w:t>
                      </w:r>
                    </w:p>
                  </w:txbxContent>
                </v:textbox>
              </v:shape>
            </w:pict>
          </mc:Fallback>
        </mc:AlternateContent>
      </w:r>
      <w:r w:rsidRPr="00005983">
        <w:rPr>
          <w:noProof/>
          <w:color w:val="000000"/>
        </w:rPr>
        <mc:AlternateContent>
          <mc:Choice Requires="wps">
            <w:drawing>
              <wp:anchor distT="0" distB="0" distL="114300" distR="114300" simplePos="0" relativeHeight="251684352" behindDoc="0" locked="0" layoutInCell="1" allowOverlap="1" wp14:anchorId="4CD129E4" wp14:editId="071D89D5">
                <wp:simplePos x="0" y="0"/>
                <wp:positionH relativeFrom="column">
                  <wp:posOffset>1728470</wp:posOffset>
                </wp:positionH>
                <wp:positionV relativeFrom="paragraph">
                  <wp:posOffset>135890</wp:posOffset>
                </wp:positionV>
                <wp:extent cx="543560" cy="264160"/>
                <wp:effectExtent l="635" t="0" r="0" b="4445"/>
                <wp:wrapNone/>
                <wp:docPr id="1935" name="Text Box 5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4668"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３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129E4" id="Text Box 5537" o:spid="_x0000_s1041" type="#_x0000_t202" style="position:absolute;left:0;text-align:left;margin-left:136.1pt;margin-top:10.7pt;width:42.8pt;height:2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" filled="f" stroked="f">
                <v:textbox>
                  <w:txbxContent>
                    <w:p w14:paraId="16344668"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３ ●</w:t>
                      </w:r>
                    </w:p>
                  </w:txbxContent>
                </v:textbox>
              </v:shape>
            </w:pict>
          </mc:Fallback>
        </mc:AlternateContent>
      </w:r>
    </w:p>
    <w:p w14:paraId="5A8BB954" w14:textId="77777777" w:rsidR="0053470C" w:rsidRPr="00005983" w:rsidRDefault="0053470C" w:rsidP="0053470C">
      <w:pPr>
        <w:rPr>
          <w:color w:val="000000"/>
        </w:rPr>
      </w:pPr>
    </w:p>
    <w:p w14:paraId="3D51BB29" w14:textId="1B3EFF43"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88448" behindDoc="0" locked="0" layoutInCell="1" allowOverlap="1" wp14:anchorId="0F40DBBC" wp14:editId="133D6F2C">
                <wp:simplePos x="0" y="0"/>
                <wp:positionH relativeFrom="column">
                  <wp:posOffset>3146425</wp:posOffset>
                </wp:positionH>
                <wp:positionV relativeFrom="paragraph">
                  <wp:posOffset>21590</wp:posOffset>
                </wp:positionV>
                <wp:extent cx="391160" cy="391160"/>
                <wp:effectExtent l="0" t="3810" r="0" b="0"/>
                <wp:wrapNone/>
                <wp:docPr id="1934" name="Text Box 5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C904" w14:textId="77777777" w:rsidR="002C5EFF" w:rsidRDefault="002C5EFF" w:rsidP="0053470C">
                            <w:pPr>
                              <w:ind w:firstLineChars="49" w:firstLine="103"/>
                              <w:rPr>
                                <w:rFonts w:ascii="ＭＳ 明朝" w:hAnsi="ＭＳ 明朝"/>
                                <w:b/>
                              </w:rPr>
                            </w:pPr>
                            <w:r w:rsidRPr="004E67E0">
                              <w:rPr>
                                <w:rFonts w:ascii="ＭＳ 明朝" w:hAnsi="ＭＳ 明朝" w:hint="eastAsia"/>
                                <w:b/>
                              </w:rPr>
                              <w:t>▽</w:t>
                            </w:r>
                          </w:p>
                          <w:p w14:paraId="554D9151" w14:textId="77777777" w:rsidR="002C5EFF" w:rsidRPr="004E67E0" w:rsidRDefault="002C5EFF" w:rsidP="0053470C">
                            <w:pPr>
                              <w:rPr>
                                <w:rFonts w:ascii="ＭＳ 明朝" w:hAnsi="ＭＳ 明朝"/>
                                <w:b/>
                              </w:rPr>
                            </w:pPr>
                            <w:r w:rsidRPr="004E67E0">
                              <w:rPr>
                                <w:rFonts w:ascii="ＭＳ 明朝" w:hAnsi="ＭＳ 明朝" w:hint="eastAsia"/>
                                <w:b/>
                              </w:rPr>
                              <w: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DBBC" id="Text Box 5541" o:spid="_x0000_s1042" type="#_x0000_t202" style="position:absolute;left:0;text-align:left;margin-left:247.75pt;margin-top:1.7pt;width:30.8pt;height:3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" filled="f" stroked="f">
                <v:textbox inset="5.85pt,.7pt,5.85pt,.7pt">
                  <w:txbxContent>
                    <w:p w14:paraId="6895C904" w14:textId="77777777" w:rsidR="002C5EFF" w:rsidRDefault="002C5EFF" w:rsidP="0053470C">
                      <w:pPr>
                        <w:ind w:firstLineChars="49" w:firstLine="103"/>
                        <w:rPr>
                          <w:rFonts w:ascii="ＭＳ 明朝" w:hAnsi="ＭＳ 明朝"/>
                          <w:b/>
                        </w:rPr>
                      </w:pPr>
                      <w:r w:rsidRPr="004E67E0">
                        <w:rPr>
                          <w:rFonts w:ascii="ＭＳ 明朝" w:hAnsi="ＭＳ 明朝" w:hint="eastAsia"/>
                          <w:b/>
                        </w:rPr>
                        <w:t>▽</w:t>
                      </w:r>
                    </w:p>
                    <w:p w14:paraId="554D9151" w14:textId="77777777" w:rsidR="002C5EFF" w:rsidRPr="004E67E0" w:rsidRDefault="002C5EFF" w:rsidP="0053470C">
                      <w:pPr>
                        <w:rPr>
                          <w:rFonts w:ascii="ＭＳ 明朝" w:hAnsi="ＭＳ 明朝"/>
                          <w:b/>
                        </w:rPr>
                      </w:pPr>
                      <w:r w:rsidRPr="004E67E0">
                        <w:rPr>
                          <w:rFonts w:ascii="ＭＳ 明朝" w:hAnsi="ＭＳ 明朝" w:hint="eastAsia"/>
                          <w:b/>
                        </w:rPr>
                        <w:t>C-3</w:t>
                      </w:r>
                    </w:p>
                  </w:txbxContent>
                </v:textbox>
              </v:shape>
            </w:pict>
          </mc:Fallback>
        </mc:AlternateContent>
      </w:r>
    </w:p>
    <w:p w14:paraId="0385E01A" w14:textId="25651466"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86400" behindDoc="0" locked="0" layoutInCell="1" allowOverlap="1" wp14:anchorId="463A6ED9" wp14:editId="36DEA6B4">
                <wp:simplePos x="0" y="0"/>
                <wp:positionH relativeFrom="column">
                  <wp:posOffset>4829810</wp:posOffset>
                </wp:positionH>
                <wp:positionV relativeFrom="paragraph">
                  <wp:posOffset>31115</wp:posOffset>
                </wp:positionV>
                <wp:extent cx="339725" cy="264160"/>
                <wp:effectExtent l="0" t="2540" r="0" b="0"/>
                <wp:wrapNone/>
                <wp:docPr id="1933" name="Text Box 5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863F"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A6ED9" id="Text Box 5539" o:spid="_x0000_s1043" type="#_x0000_t202" style="position:absolute;left:0;text-align:left;margin-left:380.3pt;margin-top:2.45pt;width:26.75pt;height:2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" filled="f" stroked="f">
                <v:textbox>
                  <w:txbxContent>
                    <w:p w14:paraId="184A863F"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w:t>
                      </w:r>
                    </w:p>
                  </w:txbxContent>
                </v:textbox>
              </v:shape>
            </w:pict>
          </mc:Fallback>
        </mc:AlternateContent>
      </w:r>
    </w:p>
    <w:p w14:paraId="41F2EE82" w14:textId="77777777" w:rsidR="0053470C" w:rsidRPr="00005983" w:rsidRDefault="0053470C" w:rsidP="0053470C">
      <w:pPr>
        <w:rPr>
          <w:color w:val="000000"/>
        </w:rPr>
      </w:pPr>
    </w:p>
    <w:p w14:paraId="1FB4B963" w14:textId="4E0EE5A5"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82304" behindDoc="0" locked="0" layoutInCell="1" allowOverlap="1" wp14:anchorId="4ABB5379" wp14:editId="16AE1851">
                <wp:simplePos x="0" y="0"/>
                <wp:positionH relativeFrom="column">
                  <wp:posOffset>2550160</wp:posOffset>
                </wp:positionH>
                <wp:positionV relativeFrom="paragraph">
                  <wp:posOffset>88900</wp:posOffset>
                </wp:positionV>
                <wp:extent cx="506730" cy="264160"/>
                <wp:effectExtent l="3175" t="0" r="4445" b="2540"/>
                <wp:wrapNone/>
                <wp:docPr id="1932" name="Text Box 5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2AE2C"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5379" id="Text Box 5535" o:spid="_x0000_s1044" type="#_x0000_t202" style="position:absolute;left:0;text-align:left;margin-left:200.8pt;margin-top:7pt;width:39.9pt;height:20.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" filled="f" stroked="f">
                <v:textbox>
                  <w:txbxContent>
                    <w:p w14:paraId="4CB2AE2C"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４●</w:t>
                      </w:r>
                    </w:p>
                  </w:txbxContent>
                </v:textbox>
              </v:shape>
            </w:pict>
          </mc:Fallback>
        </mc:AlternateContent>
      </w:r>
    </w:p>
    <w:p w14:paraId="7338BB5E" w14:textId="77777777" w:rsidR="0053470C" w:rsidRPr="00005983" w:rsidRDefault="0053470C" w:rsidP="0053470C">
      <w:pPr>
        <w:rPr>
          <w:color w:val="000000"/>
        </w:rPr>
      </w:pPr>
    </w:p>
    <w:p w14:paraId="6278EC06" w14:textId="77777777" w:rsidR="0053470C" w:rsidRPr="00005983" w:rsidRDefault="0053470C" w:rsidP="0053470C">
      <w:pPr>
        <w:rPr>
          <w:color w:val="000000"/>
        </w:rPr>
      </w:pPr>
    </w:p>
    <w:p w14:paraId="54038B27" w14:textId="77777777" w:rsidR="0053470C" w:rsidRPr="00005983" w:rsidRDefault="0053470C" w:rsidP="0053470C">
      <w:pPr>
        <w:rPr>
          <w:color w:val="000000"/>
        </w:rPr>
      </w:pPr>
    </w:p>
    <w:p w14:paraId="26FE435E" w14:textId="436040AD"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83328" behindDoc="0" locked="0" layoutInCell="1" allowOverlap="1" wp14:anchorId="0F7E1E3B" wp14:editId="2FE7957F">
                <wp:simplePos x="0" y="0"/>
                <wp:positionH relativeFrom="column">
                  <wp:posOffset>2607310</wp:posOffset>
                </wp:positionH>
                <wp:positionV relativeFrom="paragraph">
                  <wp:posOffset>118110</wp:posOffset>
                </wp:positionV>
                <wp:extent cx="640080" cy="264160"/>
                <wp:effectExtent l="3175" t="3810" r="4445" b="0"/>
                <wp:wrapNone/>
                <wp:docPr id="1931" name="Text Box 5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4B07"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1E3B" id="Text Box 5536" o:spid="_x0000_s1045" type="#_x0000_t202" style="position:absolute;left:0;text-align:left;margin-left:205.3pt;margin-top:9.3pt;width:50.4pt;height:2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" filled="f" stroked="f">
                <v:textbox>
                  <w:txbxContent>
                    <w:p w14:paraId="4A2D4B07" w14:textId="77777777" w:rsidR="002C5EFF" w:rsidRDefault="002C5EFF" w:rsidP="0053470C">
                      <w:pPr>
                        <w:spacing w:line="240" w:lineRule="exact"/>
                        <w:rPr>
                          <w:rFonts w:ascii="ＭＳ ゴシック" w:eastAsia="ＭＳ ゴシック"/>
                          <w:sz w:val="20"/>
                        </w:rPr>
                      </w:pPr>
                      <w:r>
                        <w:rPr>
                          <w:rFonts w:ascii="ＭＳ ゴシック" w:eastAsia="ＭＳ ゴシック" w:hint="eastAsia"/>
                          <w:sz w:val="20"/>
                        </w:rPr>
                        <w:t>５●</w:t>
                      </w:r>
                    </w:p>
                  </w:txbxContent>
                </v:textbox>
              </v:shape>
            </w:pict>
          </mc:Fallback>
        </mc:AlternateContent>
      </w:r>
    </w:p>
    <w:tbl>
      <w:tblPr>
        <w:tblpPr w:leftFromText="142" w:rightFromText="142" w:vertAnchor="text" w:horzAnchor="page" w:tblpX="6048" w:tblpY="1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85"/>
        <w:gridCol w:w="783"/>
        <w:gridCol w:w="586"/>
      </w:tblGrid>
      <w:tr w:rsidR="001A2E2E" w:rsidRPr="00005983" w14:paraId="08C911A0" w14:textId="77777777" w:rsidTr="00AF2748">
        <w:tc>
          <w:tcPr>
            <w:tcW w:w="3368" w:type="dxa"/>
            <w:gridSpan w:val="2"/>
            <w:shd w:val="clear" w:color="auto" w:fill="FFFFFF"/>
            <w:vAlign w:val="center"/>
          </w:tcPr>
          <w:p w14:paraId="2E823FE0" w14:textId="77777777" w:rsidR="001A2E2E" w:rsidRPr="00005983" w:rsidRDefault="001A2E2E" w:rsidP="001A2E2E">
            <w:pPr>
              <w:spacing w:line="260" w:lineRule="exact"/>
              <w:jc w:val="center"/>
              <w:rPr>
                <w:color w:val="000000"/>
              </w:rPr>
            </w:pPr>
            <w:r w:rsidRPr="00005983">
              <w:rPr>
                <w:rFonts w:hint="eastAsia"/>
                <w:color w:val="000000"/>
              </w:rPr>
              <w:t>大気質</w:t>
            </w:r>
          </w:p>
        </w:tc>
        <w:tc>
          <w:tcPr>
            <w:tcW w:w="586" w:type="dxa"/>
            <w:shd w:val="clear" w:color="auto" w:fill="FFFFFF"/>
            <w:vAlign w:val="center"/>
          </w:tcPr>
          <w:p w14:paraId="55D934BD" w14:textId="77777777" w:rsidR="001A2E2E" w:rsidRPr="00005983" w:rsidRDefault="001A2E2E" w:rsidP="001A2E2E">
            <w:pPr>
              <w:spacing w:line="260" w:lineRule="exact"/>
              <w:jc w:val="center"/>
              <w:rPr>
                <w:color w:val="000000"/>
              </w:rPr>
            </w:pPr>
            <w:r w:rsidRPr="00005983">
              <w:rPr>
                <w:rFonts w:hint="eastAsia"/>
                <w:color w:val="000000"/>
              </w:rPr>
              <w:t>○</w:t>
            </w:r>
          </w:p>
        </w:tc>
      </w:tr>
      <w:tr w:rsidR="001A2E2E" w:rsidRPr="00005983" w14:paraId="658AE5CE" w14:textId="77777777" w:rsidTr="00AF2748">
        <w:trPr>
          <w:trHeight w:val="427"/>
        </w:trPr>
        <w:tc>
          <w:tcPr>
            <w:tcW w:w="3368" w:type="dxa"/>
            <w:gridSpan w:val="2"/>
            <w:tcBorders>
              <w:bottom w:val="single" w:sz="4" w:space="0" w:color="auto"/>
            </w:tcBorders>
            <w:shd w:val="clear" w:color="auto" w:fill="FFFFFF"/>
            <w:vAlign w:val="center"/>
          </w:tcPr>
          <w:p w14:paraId="24B5EE3C" w14:textId="77777777" w:rsidR="001A2E2E" w:rsidRPr="00005983" w:rsidRDefault="001A2E2E" w:rsidP="001A2E2E">
            <w:pPr>
              <w:spacing w:line="260" w:lineRule="exact"/>
              <w:jc w:val="center"/>
              <w:rPr>
                <w:rFonts w:ascii="ＭＳ 明朝" w:hAnsi="ＭＳ 明朝"/>
                <w:color w:val="000000"/>
              </w:rPr>
            </w:pPr>
            <w:r w:rsidRPr="00005983">
              <w:rPr>
                <w:rFonts w:ascii="ＭＳ 明朝" w:hAnsi="ＭＳ 明朝" w:hint="eastAsia"/>
                <w:color w:val="000000"/>
              </w:rPr>
              <w:t>水質(周辺海域)(１～５)</w:t>
            </w:r>
          </w:p>
          <w:p w14:paraId="728135BB" w14:textId="77777777" w:rsidR="001A2E2E" w:rsidRPr="00005983" w:rsidRDefault="001A2E2E" w:rsidP="001A2E2E">
            <w:pPr>
              <w:spacing w:line="260" w:lineRule="exact"/>
              <w:jc w:val="center"/>
              <w:rPr>
                <w:rFonts w:ascii="ＭＳ 明朝" w:hAnsi="ＭＳ 明朝"/>
                <w:color w:val="000000"/>
              </w:rPr>
            </w:pPr>
            <w:r w:rsidRPr="00005983">
              <w:rPr>
                <w:rFonts w:ascii="ＭＳ 明朝" w:hAnsi="ＭＳ 明朝" w:hint="eastAsia"/>
                <w:color w:val="000000"/>
              </w:rPr>
              <w:t>底質(２～５)</w:t>
            </w:r>
          </w:p>
        </w:tc>
        <w:tc>
          <w:tcPr>
            <w:tcW w:w="586" w:type="dxa"/>
            <w:tcBorders>
              <w:bottom w:val="single" w:sz="4" w:space="0" w:color="auto"/>
            </w:tcBorders>
            <w:shd w:val="clear" w:color="auto" w:fill="FFFFFF"/>
            <w:vAlign w:val="center"/>
          </w:tcPr>
          <w:p w14:paraId="61F74124" w14:textId="77777777" w:rsidR="001A2E2E" w:rsidRPr="00005983" w:rsidRDefault="001A2E2E" w:rsidP="001A2E2E">
            <w:pPr>
              <w:spacing w:line="260" w:lineRule="exact"/>
              <w:jc w:val="center"/>
              <w:rPr>
                <w:color w:val="000000"/>
              </w:rPr>
            </w:pPr>
            <w:r w:rsidRPr="00005983">
              <w:rPr>
                <w:rFonts w:hint="eastAsia"/>
                <w:color w:val="000000"/>
              </w:rPr>
              <w:t>●</w:t>
            </w:r>
          </w:p>
        </w:tc>
      </w:tr>
      <w:tr w:rsidR="001A2E2E" w:rsidRPr="00005983" w14:paraId="47BD79F4" w14:textId="77777777" w:rsidTr="00AF2748">
        <w:tc>
          <w:tcPr>
            <w:tcW w:w="3368" w:type="dxa"/>
            <w:gridSpan w:val="2"/>
            <w:shd w:val="clear" w:color="auto" w:fill="FFFFFF"/>
            <w:vAlign w:val="center"/>
          </w:tcPr>
          <w:p w14:paraId="1C9F06F9" w14:textId="77777777" w:rsidR="001A2E2E" w:rsidRPr="00005983" w:rsidRDefault="001A2E2E" w:rsidP="001A2E2E">
            <w:pPr>
              <w:spacing w:line="260" w:lineRule="exact"/>
              <w:jc w:val="center"/>
              <w:rPr>
                <w:rFonts w:ascii="ＭＳ 明朝" w:hAnsi="ＭＳ 明朝"/>
                <w:color w:val="000000"/>
              </w:rPr>
            </w:pPr>
            <w:r w:rsidRPr="00005983">
              <w:rPr>
                <w:rFonts w:ascii="ＭＳ 明朝" w:hAnsi="ＭＳ 明朝" w:hint="eastAsia"/>
                <w:color w:val="000000"/>
              </w:rPr>
              <w:t>騒音・低周波音、悪臭</w:t>
            </w:r>
          </w:p>
        </w:tc>
        <w:tc>
          <w:tcPr>
            <w:tcW w:w="586" w:type="dxa"/>
            <w:shd w:val="clear" w:color="auto" w:fill="FFFFFF"/>
            <w:vAlign w:val="center"/>
          </w:tcPr>
          <w:p w14:paraId="1BDB50F5" w14:textId="77777777" w:rsidR="001A2E2E" w:rsidRPr="00005983" w:rsidRDefault="001A2E2E" w:rsidP="001A2E2E">
            <w:pPr>
              <w:spacing w:line="260" w:lineRule="exact"/>
              <w:jc w:val="center"/>
              <w:rPr>
                <w:color w:val="000000"/>
              </w:rPr>
            </w:pPr>
            <w:r w:rsidRPr="00005983">
              <w:rPr>
                <w:rFonts w:hint="eastAsia"/>
                <w:color w:val="000000"/>
              </w:rPr>
              <w:t>▲</w:t>
            </w:r>
          </w:p>
        </w:tc>
      </w:tr>
      <w:tr w:rsidR="001A2E2E" w:rsidRPr="00005983" w14:paraId="64DB8695" w14:textId="77777777" w:rsidTr="00AF2748">
        <w:tc>
          <w:tcPr>
            <w:tcW w:w="3368" w:type="dxa"/>
            <w:gridSpan w:val="2"/>
            <w:shd w:val="clear" w:color="auto" w:fill="FFFFFF"/>
            <w:vAlign w:val="center"/>
          </w:tcPr>
          <w:p w14:paraId="4AFC7343" w14:textId="77777777" w:rsidR="001A2E2E" w:rsidRPr="00005983" w:rsidRDefault="001A2E2E" w:rsidP="001A2E2E">
            <w:pPr>
              <w:spacing w:line="260" w:lineRule="exact"/>
              <w:jc w:val="center"/>
              <w:rPr>
                <w:rFonts w:ascii="ＭＳ 明朝" w:hAnsi="ＭＳ 明朝"/>
                <w:color w:val="000000"/>
              </w:rPr>
            </w:pPr>
            <w:r w:rsidRPr="00005983">
              <w:rPr>
                <w:rFonts w:ascii="ＭＳ 明朝" w:hAnsi="ＭＳ 明朝" w:hint="eastAsia"/>
                <w:color w:val="000000"/>
              </w:rPr>
              <w:t>環境基準点(B-3,C-3)</w:t>
            </w:r>
          </w:p>
        </w:tc>
        <w:tc>
          <w:tcPr>
            <w:tcW w:w="586" w:type="dxa"/>
            <w:shd w:val="clear" w:color="auto" w:fill="FFFFFF"/>
            <w:vAlign w:val="center"/>
          </w:tcPr>
          <w:p w14:paraId="51DEA136" w14:textId="77777777" w:rsidR="001A2E2E" w:rsidRPr="00005983" w:rsidRDefault="001A2E2E" w:rsidP="001A2E2E">
            <w:pPr>
              <w:spacing w:line="260" w:lineRule="exact"/>
              <w:jc w:val="center"/>
              <w:rPr>
                <w:color w:val="000000"/>
              </w:rPr>
            </w:pPr>
            <w:r w:rsidRPr="00005983">
              <w:rPr>
                <w:rFonts w:hint="eastAsia"/>
                <w:color w:val="000000"/>
              </w:rPr>
              <w:t>▽</w:t>
            </w:r>
          </w:p>
        </w:tc>
      </w:tr>
      <w:tr w:rsidR="001A2E2E" w:rsidRPr="00005983" w14:paraId="692DAD2D" w14:textId="77777777" w:rsidTr="00AF2748">
        <w:tc>
          <w:tcPr>
            <w:tcW w:w="2585" w:type="dxa"/>
            <w:shd w:val="clear" w:color="auto" w:fill="FFFFFF"/>
            <w:vAlign w:val="center"/>
          </w:tcPr>
          <w:p w14:paraId="54C6E688" w14:textId="77777777" w:rsidR="001A2E2E" w:rsidRPr="00005983" w:rsidRDefault="001A2E2E" w:rsidP="001A2E2E">
            <w:pPr>
              <w:spacing w:line="260" w:lineRule="exact"/>
              <w:jc w:val="center"/>
              <w:rPr>
                <w:color w:val="000000"/>
              </w:rPr>
            </w:pPr>
            <w:r w:rsidRPr="00005983">
              <w:rPr>
                <w:rFonts w:hint="eastAsia"/>
                <w:color w:val="000000"/>
              </w:rPr>
              <w:t>類型指定水域界</w:t>
            </w:r>
          </w:p>
        </w:tc>
        <w:tc>
          <w:tcPr>
            <w:tcW w:w="1369" w:type="dxa"/>
            <w:gridSpan w:val="2"/>
            <w:shd w:val="clear" w:color="auto" w:fill="FFFFFF"/>
            <w:vAlign w:val="center"/>
          </w:tcPr>
          <w:p w14:paraId="6D86D887" w14:textId="77777777" w:rsidR="001A2E2E" w:rsidRPr="00005983" w:rsidRDefault="001A2E2E" w:rsidP="001A2E2E">
            <w:pPr>
              <w:spacing w:line="260" w:lineRule="exact"/>
              <w:rPr>
                <w:color w:val="000000"/>
              </w:rPr>
            </w:pPr>
            <w:r w:rsidRPr="00005983">
              <w:rPr>
                <w:rFonts w:hint="eastAsia"/>
                <w:noProof/>
                <w:color w:val="000000"/>
              </w:rPr>
              <mc:AlternateContent>
                <mc:Choice Requires="wps">
                  <w:drawing>
                    <wp:anchor distT="0" distB="0" distL="114300" distR="114300" simplePos="0" relativeHeight="251790848" behindDoc="0" locked="0" layoutInCell="1" allowOverlap="1" wp14:anchorId="18597430" wp14:editId="3ACB0AF0">
                      <wp:simplePos x="0" y="0"/>
                      <wp:positionH relativeFrom="column">
                        <wp:posOffset>-14605</wp:posOffset>
                      </wp:positionH>
                      <wp:positionV relativeFrom="paragraph">
                        <wp:posOffset>97790</wp:posOffset>
                      </wp:positionV>
                      <wp:extent cx="756920" cy="0"/>
                      <wp:effectExtent l="12700" t="6985" r="11430" b="12065"/>
                      <wp:wrapNone/>
                      <wp:docPr id="21" name="Line 5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920" cy="0"/>
                              </a:xfrm>
                              <a:prstGeom prst="line">
                                <a:avLst/>
                              </a:prstGeom>
                              <a:noFill/>
                              <a:ln w="1905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950D18F" id="Line 5549" o:spid="_x0000_s1026" style="position:absolute;left:0;text-align:left;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7pt" to="58.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" strokeweight="1.5pt">
                      <v:stroke dashstyle="longDashDotDot"/>
                    </v:line>
                  </w:pict>
                </mc:Fallback>
              </mc:AlternateContent>
            </w:r>
          </w:p>
        </w:tc>
      </w:tr>
    </w:tbl>
    <w:p w14:paraId="036B2BB8" w14:textId="77777777" w:rsidR="0053470C" w:rsidRPr="00005983" w:rsidRDefault="0053470C" w:rsidP="0053470C">
      <w:pPr>
        <w:rPr>
          <w:color w:val="000000"/>
        </w:rPr>
      </w:pPr>
    </w:p>
    <w:p w14:paraId="4178D8A8" w14:textId="77777777" w:rsidR="0053470C" w:rsidRPr="00005983" w:rsidRDefault="0053470C" w:rsidP="0053470C">
      <w:pPr>
        <w:rPr>
          <w:color w:val="000000"/>
        </w:rPr>
      </w:pPr>
    </w:p>
    <w:p w14:paraId="7F2C0CDC" w14:textId="384D189B" w:rsidR="0053470C" w:rsidRPr="00005983" w:rsidRDefault="00433C81" w:rsidP="0053470C">
      <w:pPr>
        <w:rPr>
          <w:color w:val="000000"/>
        </w:rPr>
      </w:pPr>
      <w:r w:rsidRPr="00005983">
        <w:rPr>
          <w:rFonts w:hint="eastAsia"/>
          <w:noProof/>
          <w:color w:val="000000"/>
        </w:rPr>
        <mc:AlternateContent>
          <mc:Choice Requires="wps">
            <w:drawing>
              <wp:anchor distT="0" distB="0" distL="114300" distR="114300" simplePos="0" relativeHeight="251694592" behindDoc="0" locked="0" layoutInCell="1" allowOverlap="1" wp14:anchorId="4AFB3FB7" wp14:editId="70B1B19F">
                <wp:simplePos x="0" y="0"/>
                <wp:positionH relativeFrom="column">
                  <wp:posOffset>1959610</wp:posOffset>
                </wp:positionH>
                <wp:positionV relativeFrom="paragraph">
                  <wp:posOffset>72390</wp:posOffset>
                </wp:positionV>
                <wp:extent cx="510540" cy="337820"/>
                <wp:effectExtent l="3175" t="635" r="635" b="4445"/>
                <wp:wrapNone/>
                <wp:docPr id="1929" name="Text Box 5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D446" w14:textId="77777777" w:rsidR="002C5EFF" w:rsidRDefault="002C5EFF" w:rsidP="0053470C">
                            <w:pPr>
                              <w:ind w:firstLineChars="49" w:firstLine="103"/>
                              <w:rPr>
                                <w:rFonts w:ascii="ＭＳ 明朝" w:hAnsi="ＭＳ 明朝"/>
                                <w:b/>
                              </w:rPr>
                            </w:pPr>
                            <w:r w:rsidRPr="004E67E0">
                              <w:rPr>
                                <w:rFonts w:ascii="ＭＳ 明朝" w:hAnsi="ＭＳ 明朝" w:hint="eastAsia"/>
                                <w:b/>
                              </w:rPr>
                              <w:t>▽</w:t>
                            </w:r>
                          </w:p>
                          <w:p w14:paraId="3A3D3774" w14:textId="77777777" w:rsidR="002C5EFF" w:rsidRPr="004E67E0" w:rsidRDefault="002C5EFF" w:rsidP="0053470C">
                            <w:pPr>
                              <w:rPr>
                                <w:rFonts w:ascii="ＭＳ 明朝" w:hAnsi="ＭＳ 明朝"/>
                                <w:b/>
                              </w:rPr>
                            </w:pPr>
                            <w:r>
                              <w:rPr>
                                <w:rFonts w:ascii="ＭＳ 明朝" w:hAnsi="ＭＳ 明朝" w:hint="eastAsia"/>
                                <w:b/>
                              </w:rPr>
                              <w:t>B</w:t>
                            </w:r>
                            <w:r w:rsidRPr="004E67E0">
                              <w:rPr>
                                <w:rFonts w:ascii="ＭＳ 明朝" w:hAnsi="ＭＳ 明朝" w:hint="eastAsia"/>
                                <w:b/>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3FB7" id="Text Box 5547" o:spid="_x0000_s1046" type="#_x0000_t202" style="position:absolute;left:0;text-align:left;margin-left:154.3pt;margin-top:5.7pt;width:40.2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" filled="f" stroked="f">
                <v:textbox inset="5.85pt,.7pt,5.85pt,.7pt">
                  <w:txbxContent>
                    <w:p w14:paraId="24D5D446" w14:textId="77777777" w:rsidR="002C5EFF" w:rsidRDefault="002C5EFF" w:rsidP="0053470C">
                      <w:pPr>
                        <w:ind w:firstLineChars="49" w:firstLine="103"/>
                        <w:rPr>
                          <w:rFonts w:ascii="ＭＳ 明朝" w:hAnsi="ＭＳ 明朝"/>
                          <w:b/>
                        </w:rPr>
                      </w:pPr>
                      <w:r w:rsidRPr="004E67E0">
                        <w:rPr>
                          <w:rFonts w:ascii="ＭＳ 明朝" w:hAnsi="ＭＳ 明朝" w:hint="eastAsia"/>
                          <w:b/>
                        </w:rPr>
                        <w:t>▽</w:t>
                      </w:r>
                    </w:p>
                    <w:p w14:paraId="3A3D3774" w14:textId="77777777" w:rsidR="002C5EFF" w:rsidRPr="004E67E0" w:rsidRDefault="002C5EFF" w:rsidP="0053470C">
                      <w:pPr>
                        <w:rPr>
                          <w:rFonts w:ascii="ＭＳ 明朝" w:hAnsi="ＭＳ 明朝"/>
                          <w:b/>
                        </w:rPr>
                      </w:pPr>
                      <w:r>
                        <w:rPr>
                          <w:rFonts w:ascii="ＭＳ 明朝" w:hAnsi="ＭＳ 明朝" w:hint="eastAsia"/>
                          <w:b/>
                        </w:rPr>
                        <w:t>B</w:t>
                      </w:r>
                      <w:r w:rsidRPr="004E67E0">
                        <w:rPr>
                          <w:rFonts w:ascii="ＭＳ 明朝" w:hAnsi="ＭＳ 明朝" w:hint="eastAsia"/>
                          <w:b/>
                        </w:rPr>
                        <w:t>-3</w:t>
                      </w:r>
                    </w:p>
                  </w:txbxContent>
                </v:textbox>
              </v:shape>
            </w:pict>
          </mc:Fallback>
        </mc:AlternateContent>
      </w:r>
      <w:r w:rsidRPr="00005983">
        <w:rPr>
          <w:noProof/>
          <w:color w:val="000000"/>
        </w:rPr>
        <mc:AlternateContent>
          <mc:Choice Requires="wps">
            <w:drawing>
              <wp:anchor distT="0" distB="0" distL="114300" distR="114300" simplePos="0" relativeHeight="251689472" behindDoc="0" locked="0" layoutInCell="1" allowOverlap="1" wp14:anchorId="23C82D38" wp14:editId="6BF80FF4">
                <wp:simplePos x="0" y="0"/>
                <wp:positionH relativeFrom="column">
                  <wp:posOffset>-3397250</wp:posOffset>
                </wp:positionH>
                <wp:positionV relativeFrom="paragraph">
                  <wp:posOffset>56515</wp:posOffset>
                </wp:positionV>
                <wp:extent cx="733425" cy="266700"/>
                <wp:effectExtent l="0" t="3810" r="635" b="0"/>
                <wp:wrapNone/>
                <wp:docPr id="1928" name="Text Box 5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6F50" w14:textId="77777777" w:rsidR="002C5EFF" w:rsidRPr="004E67E0" w:rsidRDefault="002C5EFF" w:rsidP="0053470C">
                            <w:pPr>
                              <w:ind w:firstLineChars="49" w:firstLine="103"/>
                              <w:rPr>
                                <w:rFonts w:ascii="ＭＳ 明朝" w:hAnsi="ＭＳ 明朝"/>
                                <w:b/>
                              </w:rPr>
                            </w:pPr>
                            <w:r w:rsidRPr="004E67E0">
                              <w:rPr>
                                <w:rFonts w:ascii="ＭＳ 明朝" w:hAnsi="ＭＳ 明朝" w:hint="eastAsia"/>
                                <w:b/>
                              </w:rPr>
                              <w:t>▽</w:t>
                            </w:r>
                            <w:r>
                              <w:rPr>
                                <w:rFonts w:ascii="ＭＳ 明朝" w:hAnsi="ＭＳ 明朝" w:hint="eastAsia"/>
                                <w:b/>
                              </w:rPr>
                              <w:t xml:space="preserve">　B</w:t>
                            </w:r>
                            <w:r w:rsidRPr="004E67E0">
                              <w:rPr>
                                <w:rFonts w:ascii="ＭＳ 明朝" w:hAnsi="ＭＳ 明朝" w:hint="eastAsia"/>
                                <w:b/>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2D38" id="Text Box 5542" o:spid="_x0000_s1047" type="#_x0000_t202" style="position:absolute;left:0;text-align:left;margin-left:-267.5pt;margin-top:4.45pt;width:57.75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" filled="f" stroked="f">
                <v:textbox inset="5.85pt,.7pt,5.85pt,.7pt">
                  <w:txbxContent>
                    <w:p w14:paraId="66646F50" w14:textId="77777777" w:rsidR="002C5EFF" w:rsidRPr="004E67E0" w:rsidRDefault="002C5EFF" w:rsidP="0053470C">
                      <w:pPr>
                        <w:ind w:firstLineChars="49" w:firstLine="103"/>
                        <w:rPr>
                          <w:rFonts w:ascii="ＭＳ 明朝" w:hAnsi="ＭＳ 明朝"/>
                          <w:b/>
                        </w:rPr>
                      </w:pPr>
                      <w:r w:rsidRPr="004E67E0">
                        <w:rPr>
                          <w:rFonts w:ascii="ＭＳ 明朝" w:hAnsi="ＭＳ 明朝" w:hint="eastAsia"/>
                          <w:b/>
                        </w:rPr>
                        <w:t>▽</w:t>
                      </w:r>
                      <w:r>
                        <w:rPr>
                          <w:rFonts w:ascii="ＭＳ 明朝" w:hAnsi="ＭＳ 明朝" w:hint="eastAsia"/>
                          <w:b/>
                        </w:rPr>
                        <w:t xml:space="preserve">　B</w:t>
                      </w:r>
                      <w:r w:rsidRPr="004E67E0">
                        <w:rPr>
                          <w:rFonts w:ascii="ＭＳ 明朝" w:hAnsi="ＭＳ 明朝" w:hint="eastAsia"/>
                          <w:b/>
                        </w:rPr>
                        <w:t>-3</w:t>
                      </w:r>
                    </w:p>
                  </w:txbxContent>
                </v:textbox>
              </v:shape>
            </w:pict>
          </mc:Fallback>
        </mc:AlternateContent>
      </w:r>
    </w:p>
    <w:p w14:paraId="57F65612" w14:textId="77777777" w:rsidR="0053470C" w:rsidRPr="00005983" w:rsidRDefault="0053470C" w:rsidP="0053470C">
      <w:pPr>
        <w:rPr>
          <w:color w:val="000000"/>
        </w:rPr>
      </w:pPr>
    </w:p>
    <w:p w14:paraId="2050DE03" w14:textId="77777777" w:rsidR="0053470C" w:rsidRPr="00005983" w:rsidRDefault="0053470C" w:rsidP="0053470C">
      <w:pPr>
        <w:rPr>
          <w:color w:val="000000"/>
        </w:rPr>
      </w:pPr>
    </w:p>
    <w:p w14:paraId="5961DB07" w14:textId="77777777" w:rsidR="0053470C" w:rsidRPr="00005983" w:rsidRDefault="0053470C" w:rsidP="0053470C">
      <w:pPr>
        <w:rPr>
          <w:color w:val="000000"/>
        </w:rPr>
      </w:pPr>
    </w:p>
    <w:p w14:paraId="1A1C6F64" w14:textId="77777777" w:rsidR="0053470C" w:rsidRPr="00005983" w:rsidRDefault="0053470C" w:rsidP="0053470C">
      <w:pPr>
        <w:rPr>
          <w:color w:val="000000"/>
        </w:rPr>
      </w:pPr>
    </w:p>
    <w:p w14:paraId="4FEA0C9E" w14:textId="77777777" w:rsidR="0053470C" w:rsidRPr="00005983" w:rsidRDefault="0053470C" w:rsidP="0053470C">
      <w:pPr>
        <w:rPr>
          <w:color w:val="000000"/>
        </w:rPr>
      </w:pPr>
    </w:p>
    <w:p w14:paraId="60F2F990" w14:textId="77777777" w:rsidR="0053470C" w:rsidRPr="00005983" w:rsidRDefault="0053470C" w:rsidP="0053470C">
      <w:pPr>
        <w:rPr>
          <w:color w:val="000000"/>
        </w:rPr>
      </w:pPr>
    </w:p>
    <w:p w14:paraId="645D064A" w14:textId="2B6C5670" w:rsidR="0053470C" w:rsidRPr="00005983" w:rsidRDefault="00433C81" w:rsidP="0053470C">
      <w:pPr>
        <w:rPr>
          <w:color w:val="000000"/>
        </w:rPr>
      </w:pPr>
      <w:r w:rsidRPr="00005983">
        <w:rPr>
          <w:noProof/>
          <w:color w:val="000000"/>
        </w:rPr>
        <mc:AlternateContent>
          <mc:Choice Requires="wps">
            <w:drawing>
              <wp:anchor distT="0" distB="0" distL="114300" distR="114300" simplePos="0" relativeHeight="251695616" behindDoc="0" locked="0" layoutInCell="1" allowOverlap="1" wp14:anchorId="517B79BC" wp14:editId="2688F2C3">
                <wp:simplePos x="0" y="0"/>
                <wp:positionH relativeFrom="column">
                  <wp:posOffset>3375025</wp:posOffset>
                </wp:positionH>
                <wp:positionV relativeFrom="paragraph">
                  <wp:posOffset>10160</wp:posOffset>
                </wp:positionV>
                <wp:extent cx="476885" cy="457200"/>
                <wp:effectExtent l="0" t="3175" r="0" b="0"/>
                <wp:wrapNone/>
                <wp:docPr id="1927" name="Text Box 5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72A5" w14:textId="77777777" w:rsidR="002C5EFF" w:rsidRPr="004E67E0" w:rsidRDefault="002C5EFF" w:rsidP="0053470C">
                            <w:pPr>
                              <w:rPr>
                                <w:rFonts w:ascii="ＭＳ 明朝" w:hAnsi="ＭＳ 明朝"/>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79BC" id="Text Box 5548" o:spid="_x0000_s1048" type="#_x0000_t202" style="position:absolute;left:0;text-align:left;margin-left:265.75pt;margin-top:.8pt;width:37.55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" filled="f" stroked="f">
                <v:textbox inset="5.85pt,.7pt,5.85pt,.7pt">
                  <w:txbxContent>
                    <w:p w14:paraId="7EF272A5" w14:textId="77777777" w:rsidR="002C5EFF" w:rsidRPr="004E67E0" w:rsidRDefault="002C5EFF" w:rsidP="0053470C">
                      <w:pPr>
                        <w:rPr>
                          <w:rFonts w:ascii="ＭＳ 明朝" w:hAnsi="ＭＳ 明朝"/>
                          <w:b/>
                        </w:rPr>
                      </w:pPr>
                    </w:p>
                  </w:txbxContent>
                </v:textbox>
              </v:shape>
            </w:pict>
          </mc:Fallback>
        </mc:AlternateContent>
      </w:r>
    </w:p>
    <w:p w14:paraId="5FC7442F" w14:textId="77777777" w:rsidR="0053470C" w:rsidRPr="00005983" w:rsidRDefault="0053470C" w:rsidP="0053470C">
      <w:pPr>
        <w:rPr>
          <w:color w:val="000000"/>
        </w:rPr>
      </w:pPr>
    </w:p>
    <w:p w14:paraId="7A8FB036" w14:textId="77777777" w:rsidR="0053470C" w:rsidRPr="00005983" w:rsidRDefault="0053470C" w:rsidP="0053470C">
      <w:pPr>
        <w:rPr>
          <w:color w:val="000000"/>
        </w:rPr>
      </w:pPr>
    </w:p>
    <w:p w14:paraId="75681275" w14:textId="3A891882" w:rsidR="00F26C04" w:rsidRPr="00005983" w:rsidRDefault="00433C81" w:rsidP="00911042">
      <w:pPr>
        <w:rPr>
          <w:color w:val="000000"/>
        </w:rPr>
      </w:pPr>
      <w:r w:rsidRPr="00005983">
        <w:rPr>
          <w:noProof/>
          <w:color w:val="000000"/>
        </w:rPr>
        <mc:AlternateContent>
          <mc:Choice Requires="wps">
            <w:drawing>
              <wp:anchor distT="0" distB="0" distL="114300" distR="114300" simplePos="0" relativeHeight="251610624" behindDoc="0" locked="0" layoutInCell="1" allowOverlap="1" wp14:anchorId="08FA0A93" wp14:editId="6ED5E4B3">
                <wp:simplePos x="0" y="0"/>
                <wp:positionH relativeFrom="column">
                  <wp:posOffset>-3397250</wp:posOffset>
                </wp:positionH>
                <wp:positionV relativeFrom="paragraph">
                  <wp:posOffset>56515</wp:posOffset>
                </wp:positionV>
                <wp:extent cx="733425" cy="266700"/>
                <wp:effectExtent l="0" t="0" r="635" b="3175"/>
                <wp:wrapNone/>
                <wp:docPr id="1926"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3827" w14:textId="77777777" w:rsidR="002C5EFF" w:rsidRPr="004E67E0" w:rsidRDefault="002C5EFF" w:rsidP="00911042">
                            <w:pPr>
                              <w:ind w:firstLineChars="49" w:firstLine="103"/>
                              <w:rPr>
                                <w:rFonts w:ascii="ＭＳ 明朝" w:hAnsi="ＭＳ 明朝"/>
                                <w:b/>
                              </w:rPr>
                            </w:pPr>
                            <w:r w:rsidRPr="004E67E0">
                              <w:rPr>
                                <w:rFonts w:ascii="ＭＳ 明朝" w:hAnsi="ＭＳ 明朝" w:hint="eastAsia"/>
                                <w:b/>
                              </w:rPr>
                              <w:t>▽</w:t>
                            </w:r>
                            <w:r>
                              <w:rPr>
                                <w:rFonts w:ascii="ＭＳ 明朝" w:hAnsi="ＭＳ 明朝" w:hint="eastAsia"/>
                                <w:b/>
                              </w:rPr>
                              <w:t xml:space="preserve">　B</w:t>
                            </w:r>
                            <w:r w:rsidRPr="004E67E0">
                              <w:rPr>
                                <w:rFonts w:ascii="ＭＳ 明朝" w:hAnsi="ＭＳ 明朝" w:hint="eastAsia"/>
                                <w:b/>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A0A93" id="Text Box 4708" o:spid="_x0000_s1049" type="#_x0000_t202" style="position:absolute;left:0;text-align:left;margin-left:-267.5pt;margin-top:4.45pt;width:57.75pt;height:2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" filled="f" stroked="f">
                <v:textbox inset="5.85pt,.7pt,5.85pt,.7pt">
                  <w:txbxContent>
                    <w:p w14:paraId="4C133827" w14:textId="77777777" w:rsidR="002C5EFF" w:rsidRPr="004E67E0" w:rsidRDefault="002C5EFF" w:rsidP="00911042">
                      <w:pPr>
                        <w:ind w:firstLineChars="49" w:firstLine="103"/>
                        <w:rPr>
                          <w:rFonts w:ascii="ＭＳ 明朝" w:hAnsi="ＭＳ 明朝"/>
                          <w:b/>
                        </w:rPr>
                      </w:pPr>
                      <w:r w:rsidRPr="004E67E0">
                        <w:rPr>
                          <w:rFonts w:ascii="ＭＳ 明朝" w:hAnsi="ＭＳ 明朝" w:hint="eastAsia"/>
                          <w:b/>
                        </w:rPr>
                        <w:t>▽</w:t>
                      </w:r>
                      <w:r>
                        <w:rPr>
                          <w:rFonts w:ascii="ＭＳ 明朝" w:hAnsi="ＭＳ 明朝" w:hint="eastAsia"/>
                          <w:b/>
                        </w:rPr>
                        <w:t xml:space="preserve">　B</w:t>
                      </w:r>
                      <w:r w:rsidRPr="004E67E0">
                        <w:rPr>
                          <w:rFonts w:ascii="ＭＳ 明朝" w:hAnsi="ＭＳ 明朝" w:hint="eastAsia"/>
                          <w:b/>
                        </w:rPr>
                        <w:t>-3</w:t>
                      </w:r>
                    </w:p>
                  </w:txbxContent>
                </v:textbox>
              </v:shape>
            </w:pict>
          </mc:Fallback>
        </mc:AlternateContent>
      </w:r>
      <w:r w:rsidRPr="00005983">
        <w:rPr>
          <w:noProof/>
          <w:color w:val="000000"/>
        </w:rPr>
        <mc:AlternateContent>
          <mc:Choice Requires="wps">
            <w:drawing>
              <wp:anchor distT="0" distB="0" distL="114300" distR="114300" simplePos="0" relativeHeight="251645440" behindDoc="0" locked="0" layoutInCell="1" allowOverlap="1" wp14:anchorId="7B7464BE" wp14:editId="1EB39A45">
                <wp:simplePos x="0" y="0"/>
                <wp:positionH relativeFrom="column">
                  <wp:posOffset>3375025</wp:posOffset>
                </wp:positionH>
                <wp:positionV relativeFrom="paragraph">
                  <wp:posOffset>10160</wp:posOffset>
                </wp:positionV>
                <wp:extent cx="476885" cy="457200"/>
                <wp:effectExtent l="0" t="0" r="0" b="1905"/>
                <wp:wrapNone/>
                <wp:docPr id="1925" name="Text Box 4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4F74" w14:textId="77777777" w:rsidR="002C5EFF" w:rsidRPr="004E67E0" w:rsidRDefault="002C5EFF" w:rsidP="00874C28">
                            <w:pPr>
                              <w:rPr>
                                <w:rFonts w:ascii="ＭＳ 明朝" w:hAnsi="ＭＳ 明朝"/>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464BE" id="Text Box 4949" o:spid="_x0000_s1050" type="#_x0000_t202" style="position:absolute;left:0;text-align:left;margin-left:265.75pt;margin-top:.8pt;width:37.5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" filled="f" stroked="f">
                <v:textbox inset="5.85pt,.7pt,5.85pt,.7pt">
                  <w:txbxContent>
                    <w:p w14:paraId="6C2B4F74" w14:textId="77777777" w:rsidR="002C5EFF" w:rsidRPr="004E67E0" w:rsidRDefault="002C5EFF" w:rsidP="00874C28">
                      <w:pPr>
                        <w:rPr>
                          <w:rFonts w:ascii="ＭＳ 明朝" w:hAnsi="ＭＳ 明朝"/>
                          <w:b/>
                        </w:rPr>
                      </w:pPr>
                    </w:p>
                  </w:txbxContent>
                </v:textbox>
              </v:shape>
            </w:pict>
          </mc:Fallback>
        </mc:AlternateContent>
      </w:r>
    </w:p>
    <w:p w14:paraId="349902AC" w14:textId="4841685E" w:rsidR="00911042" w:rsidRPr="00005983" w:rsidRDefault="00911042" w:rsidP="00911042">
      <w:pPr>
        <w:jc w:val="center"/>
        <w:rPr>
          <w:color w:val="000000"/>
        </w:rPr>
      </w:pPr>
      <w:r w:rsidRPr="00715B71">
        <w:rPr>
          <w:rFonts w:ascii="ＭＳ 明朝" w:hAnsi="ＭＳ 明朝" w:hint="eastAsia"/>
        </w:rPr>
        <w:t>図</w:t>
      </w:r>
      <w:r w:rsidR="00C76872" w:rsidRPr="00715B71">
        <w:rPr>
          <w:rFonts w:ascii="ＭＳ 明朝" w:hAnsi="ＭＳ 明朝" w:hint="eastAsia"/>
        </w:rPr>
        <w:t>2</w:t>
      </w:r>
      <w:r w:rsidRPr="00715B71">
        <w:rPr>
          <w:rFonts w:ascii="ＭＳ 明朝" w:hAnsi="ＭＳ 明朝" w:hint="eastAsia"/>
        </w:rPr>
        <w:t>-1-1(1)</w:t>
      </w:r>
      <w:r w:rsidRPr="00005983">
        <w:rPr>
          <w:rFonts w:ascii="ＭＳ 明朝" w:hAnsi="ＭＳ 明朝" w:hint="eastAsia"/>
          <w:color w:val="000000"/>
        </w:rPr>
        <w:t xml:space="preserve">　調査地点</w:t>
      </w:r>
    </w:p>
    <w:p w14:paraId="6D08572D" w14:textId="77777777" w:rsidR="00911042" w:rsidRPr="00005983" w:rsidRDefault="00911042" w:rsidP="00911042">
      <w:pPr>
        <w:jc w:val="center"/>
        <w:rPr>
          <w:color w:val="000000"/>
        </w:rPr>
      </w:pPr>
      <w:r w:rsidRPr="00005983">
        <w:rPr>
          <w:color w:val="000000"/>
        </w:rPr>
        <w:br w:type="page"/>
      </w:r>
    </w:p>
    <w:p w14:paraId="74053941" w14:textId="34935EFC" w:rsidR="004D6366" w:rsidRPr="00005983" w:rsidRDefault="00433C81" w:rsidP="00911042">
      <w:pPr>
        <w:jc w:val="center"/>
        <w:rPr>
          <w:color w:val="000000"/>
        </w:rPr>
      </w:pPr>
      <w:r w:rsidRPr="00005983">
        <w:rPr>
          <w:noProof/>
          <w:color w:val="000000"/>
        </w:rPr>
        <w:lastRenderedPageBreak/>
        <w:drawing>
          <wp:anchor distT="0" distB="0" distL="114300" distR="114300" simplePos="0" relativeHeight="251611648" behindDoc="0" locked="0" layoutInCell="1" allowOverlap="1" wp14:anchorId="3B49C7D5" wp14:editId="6B320AA0">
            <wp:simplePos x="0" y="0"/>
            <wp:positionH relativeFrom="column">
              <wp:posOffset>548005</wp:posOffset>
            </wp:positionH>
            <wp:positionV relativeFrom="paragraph">
              <wp:posOffset>-59690</wp:posOffset>
            </wp:positionV>
            <wp:extent cx="5085080" cy="4226560"/>
            <wp:effectExtent l="19050" t="19050" r="1270" b="2540"/>
            <wp:wrapNone/>
            <wp:docPr id="4715" name="図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5080" cy="42265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725FA3" w14:textId="77777777" w:rsidR="004D6366" w:rsidRPr="00005983" w:rsidRDefault="004D6366" w:rsidP="00911042">
      <w:pPr>
        <w:jc w:val="center"/>
        <w:rPr>
          <w:color w:val="000000"/>
        </w:rPr>
      </w:pPr>
    </w:p>
    <w:p w14:paraId="49CBAEC8" w14:textId="77777777" w:rsidR="004D6366" w:rsidRPr="00005983" w:rsidRDefault="004D6366" w:rsidP="00911042">
      <w:pPr>
        <w:jc w:val="center"/>
        <w:rPr>
          <w:color w:val="000000"/>
        </w:rPr>
      </w:pPr>
    </w:p>
    <w:p w14:paraId="25FCFBD6" w14:textId="77777777" w:rsidR="00911042" w:rsidRPr="00005983" w:rsidRDefault="00911042" w:rsidP="00911042">
      <w:pPr>
        <w:jc w:val="center"/>
        <w:rPr>
          <w:color w:val="000000"/>
        </w:rPr>
      </w:pPr>
    </w:p>
    <w:p w14:paraId="7555F7A9" w14:textId="77777777" w:rsidR="00911042" w:rsidRPr="00005983" w:rsidRDefault="00911042" w:rsidP="00911042">
      <w:pPr>
        <w:jc w:val="center"/>
        <w:rPr>
          <w:color w:val="000000"/>
        </w:rPr>
      </w:pPr>
    </w:p>
    <w:p w14:paraId="7E0B1410" w14:textId="77777777" w:rsidR="00911042" w:rsidRPr="00005983" w:rsidRDefault="00911042" w:rsidP="00911042">
      <w:pPr>
        <w:jc w:val="center"/>
        <w:rPr>
          <w:color w:val="000000"/>
        </w:rPr>
      </w:pPr>
    </w:p>
    <w:p w14:paraId="0A0DABD1" w14:textId="77777777" w:rsidR="00911042" w:rsidRPr="00005983" w:rsidRDefault="00911042" w:rsidP="00911042">
      <w:pPr>
        <w:jc w:val="center"/>
        <w:rPr>
          <w:color w:val="000000"/>
        </w:rPr>
      </w:pPr>
    </w:p>
    <w:p w14:paraId="49852A19" w14:textId="77777777" w:rsidR="00911042" w:rsidRPr="00005983" w:rsidRDefault="00911042" w:rsidP="00911042">
      <w:pPr>
        <w:jc w:val="center"/>
        <w:rPr>
          <w:color w:val="000000"/>
        </w:rPr>
      </w:pPr>
    </w:p>
    <w:p w14:paraId="14ACCB44" w14:textId="77777777" w:rsidR="00911042" w:rsidRPr="00005983" w:rsidRDefault="00911042" w:rsidP="00911042">
      <w:pPr>
        <w:jc w:val="center"/>
        <w:rPr>
          <w:color w:val="000000"/>
        </w:rPr>
      </w:pPr>
    </w:p>
    <w:p w14:paraId="43FE9C6F" w14:textId="77777777" w:rsidR="00911042" w:rsidRPr="00005983" w:rsidRDefault="00911042" w:rsidP="00911042">
      <w:pPr>
        <w:jc w:val="center"/>
        <w:rPr>
          <w:color w:val="000000"/>
        </w:rPr>
      </w:pPr>
    </w:p>
    <w:p w14:paraId="19C43906" w14:textId="77777777" w:rsidR="00911042" w:rsidRPr="00005983" w:rsidRDefault="00911042" w:rsidP="00911042">
      <w:pPr>
        <w:jc w:val="center"/>
        <w:rPr>
          <w:color w:val="000000"/>
        </w:rPr>
      </w:pPr>
    </w:p>
    <w:p w14:paraId="17CC67D6" w14:textId="77777777" w:rsidR="00911042" w:rsidRPr="00005983" w:rsidRDefault="00911042" w:rsidP="00911042">
      <w:pPr>
        <w:jc w:val="center"/>
        <w:rPr>
          <w:color w:val="000000"/>
        </w:rPr>
      </w:pPr>
    </w:p>
    <w:p w14:paraId="17B82941" w14:textId="77777777" w:rsidR="00911042" w:rsidRPr="00005983" w:rsidRDefault="00911042" w:rsidP="00911042">
      <w:pPr>
        <w:jc w:val="center"/>
        <w:rPr>
          <w:color w:val="000000"/>
        </w:rPr>
      </w:pPr>
    </w:p>
    <w:p w14:paraId="0F13520C" w14:textId="77777777" w:rsidR="00911042" w:rsidRPr="00005983" w:rsidRDefault="00911042" w:rsidP="00911042">
      <w:pPr>
        <w:jc w:val="center"/>
        <w:rPr>
          <w:color w:val="000000"/>
        </w:rPr>
      </w:pPr>
    </w:p>
    <w:p w14:paraId="733F4902" w14:textId="77777777" w:rsidR="00911042" w:rsidRPr="00005983" w:rsidRDefault="00911042" w:rsidP="00911042">
      <w:pPr>
        <w:jc w:val="center"/>
        <w:rPr>
          <w:color w:val="000000"/>
        </w:rPr>
      </w:pPr>
    </w:p>
    <w:p w14:paraId="5DE0C9D6" w14:textId="77777777" w:rsidR="00911042" w:rsidRPr="00005983" w:rsidRDefault="00911042" w:rsidP="00911042">
      <w:pPr>
        <w:jc w:val="center"/>
        <w:rPr>
          <w:color w:val="000000"/>
        </w:rPr>
      </w:pPr>
    </w:p>
    <w:p w14:paraId="13ABF72E" w14:textId="77777777" w:rsidR="00911042" w:rsidRPr="00005983" w:rsidRDefault="00911042" w:rsidP="00911042">
      <w:pPr>
        <w:jc w:val="center"/>
        <w:rPr>
          <w:color w:val="000000"/>
        </w:rPr>
      </w:pPr>
    </w:p>
    <w:p w14:paraId="47364A6C" w14:textId="77777777" w:rsidR="00911042" w:rsidRPr="00005983" w:rsidRDefault="00911042" w:rsidP="00911042">
      <w:pPr>
        <w:jc w:val="center"/>
        <w:rPr>
          <w:color w:val="000000"/>
        </w:rPr>
      </w:pPr>
    </w:p>
    <w:p w14:paraId="08D1D93F" w14:textId="77777777" w:rsidR="00911042" w:rsidRPr="00005983" w:rsidRDefault="00911042" w:rsidP="00911042">
      <w:pPr>
        <w:jc w:val="center"/>
        <w:rPr>
          <w:color w:val="000000"/>
        </w:rPr>
      </w:pPr>
    </w:p>
    <w:p w14:paraId="7587E85A" w14:textId="77777777" w:rsidR="00911042" w:rsidRPr="00005983" w:rsidRDefault="00911042" w:rsidP="00911042">
      <w:pPr>
        <w:jc w:val="center"/>
        <w:rPr>
          <w:color w:val="000000"/>
        </w:rPr>
      </w:pPr>
    </w:p>
    <w:p w14:paraId="79E9B3D0" w14:textId="77777777" w:rsidR="00911042" w:rsidRPr="00005983" w:rsidRDefault="00911042" w:rsidP="00911042">
      <w:pPr>
        <w:jc w:val="center"/>
        <w:rPr>
          <w:color w:val="000000"/>
        </w:rPr>
      </w:pPr>
    </w:p>
    <w:p w14:paraId="15A41ACA" w14:textId="77777777" w:rsidR="00911042" w:rsidRPr="00005983" w:rsidRDefault="00911042" w:rsidP="00911042">
      <w:pPr>
        <w:jc w:val="center"/>
        <w:rPr>
          <w:color w:val="000000"/>
        </w:rPr>
      </w:pPr>
    </w:p>
    <w:p w14:paraId="53A48455" w14:textId="77777777" w:rsidR="00911042" w:rsidRPr="00005983" w:rsidRDefault="00911042" w:rsidP="00911042">
      <w:pPr>
        <w:jc w:val="center"/>
        <w:rPr>
          <w:color w:val="000000"/>
        </w:rPr>
      </w:pPr>
    </w:p>
    <w:p w14:paraId="69759F9F" w14:textId="77777777" w:rsidR="00911042" w:rsidRPr="00005983" w:rsidRDefault="00911042" w:rsidP="00911042">
      <w:pPr>
        <w:jc w:val="center"/>
        <w:rPr>
          <w:color w:val="000000"/>
        </w:rPr>
      </w:pPr>
    </w:p>
    <w:p w14:paraId="6079826F" w14:textId="77777777" w:rsidR="00911042" w:rsidRPr="00005983" w:rsidRDefault="00911042" w:rsidP="00911042">
      <w:pPr>
        <w:jc w:val="center"/>
        <w:rPr>
          <w:color w:val="000000"/>
        </w:rPr>
      </w:pPr>
    </w:p>
    <w:p w14:paraId="308DB6D7" w14:textId="77777777" w:rsidR="00911042" w:rsidRPr="00005983" w:rsidRDefault="00911042" w:rsidP="00911042">
      <w:pPr>
        <w:jc w:val="center"/>
        <w:rPr>
          <w:color w:val="000000"/>
        </w:rPr>
      </w:pPr>
    </w:p>
    <w:p w14:paraId="47AC19C4" w14:textId="77777777" w:rsidR="008A47A0" w:rsidRPr="00005983" w:rsidRDefault="008A47A0" w:rsidP="004D6366">
      <w:pPr>
        <w:rPr>
          <w:color w:val="000000"/>
        </w:rPr>
      </w:pPr>
    </w:p>
    <w:p w14:paraId="30654EDE" w14:textId="12448351" w:rsidR="00911042" w:rsidRPr="00005983" w:rsidRDefault="00911042" w:rsidP="00911042">
      <w:pPr>
        <w:jc w:val="center"/>
        <w:rPr>
          <w:rFonts w:ascii="ＭＳ 明朝" w:hAnsi="ＭＳ 明朝"/>
          <w:color w:val="000000"/>
        </w:rPr>
      </w:pPr>
      <w:r w:rsidRPr="00715B71">
        <w:rPr>
          <w:rFonts w:ascii="ＭＳ 明朝" w:hAnsi="ＭＳ 明朝" w:hint="eastAsia"/>
        </w:rPr>
        <w:t>図</w:t>
      </w:r>
      <w:r w:rsidR="00C76872" w:rsidRPr="00715B71">
        <w:rPr>
          <w:rFonts w:ascii="ＭＳ 明朝" w:hAnsi="ＭＳ 明朝"/>
        </w:rPr>
        <w:t>2</w:t>
      </w:r>
      <w:r w:rsidRPr="00715B71">
        <w:rPr>
          <w:rFonts w:ascii="ＭＳ 明朝" w:hAnsi="ＭＳ 明朝" w:hint="eastAsia"/>
        </w:rPr>
        <w:t>-1-1</w:t>
      </w:r>
      <w:r w:rsidRPr="00005983">
        <w:rPr>
          <w:rFonts w:ascii="ＭＳ 明朝" w:hAnsi="ＭＳ 明朝" w:hint="eastAsia"/>
          <w:color w:val="000000"/>
        </w:rPr>
        <w:t>(2)</w:t>
      </w:r>
      <w:r w:rsidR="004D6366" w:rsidRPr="00005983">
        <w:rPr>
          <w:rFonts w:ascii="ＭＳ 明朝" w:hAnsi="ＭＳ 明朝" w:hint="eastAsia"/>
          <w:color w:val="000000"/>
        </w:rPr>
        <w:t xml:space="preserve">　調査地点</w:t>
      </w:r>
    </w:p>
    <w:p w14:paraId="4A769A86" w14:textId="24F21E87" w:rsidR="00874C28" w:rsidRPr="00715B71" w:rsidRDefault="00911042" w:rsidP="00CC6E09">
      <w:pPr>
        <w:jc w:val="left"/>
        <w:rPr>
          <w:rFonts w:ascii="ＭＳ 明朝" w:hAnsi="ＭＳ 明朝"/>
        </w:rPr>
      </w:pPr>
      <w:r w:rsidRPr="00005983">
        <w:rPr>
          <w:rFonts w:ascii="ＭＳ 明朝" w:hAnsi="ＭＳ 明朝"/>
          <w:color w:val="000000"/>
        </w:rPr>
        <w:br w:type="page"/>
      </w:r>
      <w:bookmarkStart w:id="0" w:name="_Toc209604888"/>
      <w:bookmarkStart w:id="1" w:name="_Toc209605633"/>
      <w:bookmarkStart w:id="2" w:name="_Toc255398991"/>
      <w:r w:rsidR="00C76872" w:rsidRPr="00715B71">
        <w:rPr>
          <w:rFonts w:hint="eastAsia"/>
        </w:rPr>
        <w:lastRenderedPageBreak/>
        <w:t>２</w:t>
      </w:r>
      <w:r w:rsidR="00EB588D" w:rsidRPr="00715B71">
        <w:rPr>
          <w:rFonts w:hint="eastAsia"/>
        </w:rPr>
        <w:t>－</w:t>
      </w:r>
      <w:r w:rsidR="00636C02" w:rsidRPr="00715B71">
        <w:rPr>
          <w:rFonts w:hint="eastAsia"/>
        </w:rPr>
        <w:t>１</w:t>
      </w:r>
      <w:r w:rsidR="00EB588D" w:rsidRPr="00715B71">
        <w:rPr>
          <w:rFonts w:hint="eastAsia"/>
        </w:rPr>
        <w:t>－２　環境監視結果</w:t>
      </w:r>
      <w:bookmarkStart w:id="3" w:name="_Toc209605634"/>
      <w:bookmarkStart w:id="4" w:name="_Toc255398992"/>
      <w:bookmarkEnd w:id="0"/>
      <w:bookmarkEnd w:id="1"/>
      <w:bookmarkEnd w:id="2"/>
    </w:p>
    <w:p w14:paraId="45590A34" w14:textId="6171405B" w:rsidR="00EB588D" w:rsidRPr="00715B71" w:rsidRDefault="00EB588D" w:rsidP="004647E8">
      <w:pPr>
        <w:spacing w:line="380" w:lineRule="exact"/>
        <w:outlineLvl w:val="3"/>
      </w:pPr>
      <w:r w:rsidRPr="00715B71">
        <w:rPr>
          <w:rFonts w:hint="eastAsia"/>
        </w:rPr>
        <w:t>（１）　水質</w:t>
      </w:r>
      <w:bookmarkStart w:id="5" w:name="_Toc209605635"/>
      <w:bookmarkEnd w:id="3"/>
      <w:bookmarkEnd w:id="4"/>
    </w:p>
    <w:p w14:paraId="03E958F1" w14:textId="31A1A895" w:rsidR="00EB588D" w:rsidRPr="00715B71" w:rsidRDefault="00EB588D" w:rsidP="00EB588D">
      <w:pPr>
        <w:spacing w:line="380" w:lineRule="exact"/>
        <w:ind w:leftChars="257" w:left="540"/>
      </w:pPr>
      <w:r w:rsidRPr="00715B71">
        <w:rPr>
          <w:rFonts w:hint="eastAsia"/>
        </w:rPr>
        <w:t>環境監視結果の概要及び評価を表</w:t>
      </w:r>
      <w:r w:rsidR="00C76872" w:rsidRPr="00715B71">
        <w:rPr>
          <w:rFonts w:ascii="ＭＳ 明朝" w:hAnsi="ＭＳ 明朝"/>
        </w:rPr>
        <w:t>2</w:t>
      </w:r>
      <w:r w:rsidR="00E30D24" w:rsidRPr="00715B71">
        <w:rPr>
          <w:rFonts w:ascii="ＭＳ 明朝" w:hAnsi="ＭＳ 明朝" w:hint="eastAsia"/>
        </w:rPr>
        <w:t>-1-2</w:t>
      </w:r>
      <w:r w:rsidRPr="00715B71">
        <w:rPr>
          <w:rFonts w:hint="eastAsia"/>
        </w:rPr>
        <w:t>に示す。</w:t>
      </w:r>
    </w:p>
    <w:p w14:paraId="2A05C62E" w14:textId="77777777" w:rsidR="00EA6705" w:rsidRPr="00715B71" w:rsidRDefault="00EA6705" w:rsidP="00EB588D">
      <w:pPr>
        <w:spacing w:line="380" w:lineRule="exact"/>
        <w:ind w:leftChars="257" w:left="540"/>
      </w:pPr>
    </w:p>
    <w:p w14:paraId="3A90A821" w14:textId="20BC36D2" w:rsidR="00EB588D" w:rsidRPr="00715B71" w:rsidRDefault="00EB588D" w:rsidP="00EB588D">
      <w:pPr>
        <w:spacing w:line="380" w:lineRule="exact"/>
        <w:jc w:val="center"/>
      </w:pPr>
      <w:r w:rsidRPr="00715B71">
        <w:rPr>
          <w:rFonts w:hint="eastAsia"/>
        </w:rPr>
        <w:t>表</w:t>
      </w:r>
      <w:r w:rsidR="00C76872" w:rsidRPr="00715B71">
        <w:rPr>
          <w:rFonts w:ascii="ＭＳ 明朝" w:hAnsi="ＭＳ 明朝"/>
        </w:rPr>
        <w:t>2</w:t>
      </w:r>
      <w:r w:rsidR="00CF368D" w:rsidRPr="00715B71">
        <w:rPr>
          <w:rFonts w:ascii="ＭＳ 明朝" w:hAnsi="ＭＳ 明朝" w:hint="eastAsia"/>
        </w:rPr>
        <w:t>-1</w:t>
      </w:r>
      <w:r w:rsidRPr="00715B71">
        <w:rPr>
          <w:rFonts w:ascii="ＭＳ 明朝" w:hAnsi="ＭＳ 明朝" w:hint="eastAsia"/>
        </w:rPr>
        <w:t>-2</w:t>
      </w:r>
      <w:r w:rsidR="00FF7DEA" w:rsidRPr="00715B71">
        <w:rPr>
          <w:rFonts w:ascii="ＭＳ 明朝" w:hAnsi="ＭＳ 明朝"/>
        </w:rPr>
        <w:t>(1)</w:t>
      </w:r>
      <w:r w:rsidRPr="00715B71">
        <w:rPr>
          <w:rFonts w:hint="eastAsia"/>
        </w:rPr>
        <w:t xml:space="preserve">　環境監視結果の概要及び評価（水質）</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8"/>
        <w:gridCol w:w="4171"/>
        <w:gridCol w:w="4439"/>
      </w:tblGrid>
      <w:tr w:rsidR="00EB588D" w:rsidRPr="00005983" w14:paraId="2EEC460B" w14:textId="77777777" w:rsidTr="00FF7DEA">
        <w:trPr>
          <w:trHeight w:val="454"/>
          <w:jc w:val="center"/>
        </w:trPr>
        <w:tc>
          <w:tcPr>
            <w:tcW w:w="788" w:type="dxa"/>
            <w:tcBorders>
              <w:top w:val="single" w:sz="12" w:space="0" w:color="auto"/>
              <w:bottom w:val="single" w:sz="12" w:space="0" w:color="auto"/>
              <w:right w:val="single" w:sz="12" w:space="0" w:color="auto"/>
            </w:tcBorders>
            <w:shd w:val="clear" w:color="auto" w:fill="auto"/>
            <w:vAlign w:val="center"/>
          </w:tcPr>
          <w:p w14:paraId="5A8ED686" w14:textId="77777777" w:rsidR="00EB588D" w:rsidRPr="00005983" w:rsidRDefault="00EB588D" w:rsidP="00BF7DEA">
            <w:pPr>
              <w:pStyle w:val="a3"/>
              <w:wordWrap/>
              <w:spacing w:line="240" w:lineRule="auto"/>
              <w:jc w:val="center"/>
              <w:rPr>
                <w:color w:val="000000"/>
                <w:spacing w:val="0"/>
              </w:rPr>
            </w:pPr>
          </w:p>
        </w:tc>
        <w:tc>
          <w:tcPr>
            <w:tcW w:w="4171" w:type="dxa"/>
            <w:tcBorders>
              <w:top w:val="single" w:sz="12" w:space="0" w:color="auto"/>
              <w:left w:val="single" w:sz="12" w:space="0" w:color="auto"/>
              <w:bottom w:val="single" w:sz="12" w:space="0" w:color="auto"/>
            </w:tcBorders>
            <w:shd w:val="clear" w:color="auto" w:fill="auto"/>
            <w:vAlign w:val="center"/>
          </w:tcPr>
          <w:p w14:paraId="34C8B908" w14:textId="77777777" w:rsidR="00EB588D" w:rsidRPr="00005983" w:rsidRDefault="00EB588D" w:rsidP="00BF7DEA">
            <w:pPr>
              <w:jc w:val="center"/>
              <w:rPr>
                <w:rFonts w:ascii="ＭＳ 明朝" w:hAnsi="ＭＳ 明朝"/>
                <w:color w:val="000000"/>
              </w:rPr>
            </w:pPr>
            <w:r w:rsidRPr="00005983">
              <w:rPr>
                <w:rFonts w:ascii="ＭＳ 明朝" w:hAnsi="ＭＳ 明朝" w:hint="eastAsia"/>
                <w:color w:val="000000"/>
              </w:rPr>
              <w:t>監視結果の概要</w:t>
            </w:r>
          </w:p>
        </w:tc>
        <w:tc>
          <w:tcPr>
            <w:tcW w:w="4439" w:type="dxa"/>
            <w:tcBorders>
              <w:top w:val="single" w:sz="12" w:space="0" w:color="auto"/>
              <w:bottom w:val="single" w:sz="12" w:space="0" w:color="auto"/>
            </w:tcBorders>
            <w:shd w:val="clear" w:color="auto" w:fill="auto"/>
            <w:vAlign w:val="center"/>
          </w:tcPr>
          <w:p w14:paraId="136F4665" w14:textId="77777777" w:rsidR="00EB588D" w:rsidRPr="00005983" w:rsidRDefault="00EB588D" w:rsidP="00BF7DEA">
            <w:pPr>
              <w:jc w:val="center"/>
              <w:rPr>
                <w:rFonts w:ascii="ＭＳ 明朝" w:hAnsi="ＭＳ 明朝"/>
                <w:color w:val="000000"/>
              </w:rPr>
            </w:pPr>
            <w:r w:rsidRPr="00005983">
              <w:rPr>
                <w:rFonts w:ascii="ＭＳ 明朝" w:hAnsi="ＭＳ 明朝" w:hint="eastAsia"/>
                <w:color w:val="000000"/>
              </w:rPr>
              <w:t>評価</w:t>
            </w:r>
          </w:p>
        </w:tc>
      </w:tr>
      <w:tr w:rsidR="00EB588D" w:rsidRPr="00005983" w14:paraId="7E5B52F8" w14:textId="77777777" w:rsidTr="00F043BD">
        <w:trPr>
          <w:cantSplit/>
          <w:trHeight w:val="3350"/>
          <w:jc w:val="center"/>
        </w:trPr>
        <w:tc>
          <w:tcPr>
            <w:tcW w:w="788" w:type="dxa"/>
            <w:tcBorders>
              <w:top w:val="single" w:sz="12" w:space="0" w:color="auto"/>
              <w:bottom w:val="single" w:sz="12" w:space="0" w:color="auto"/>
              <w:right w:val="single" w:sz="12" w:space="0" w:color="auto"/>
            </w:tcBorders>
            <w:shd w:val="clear" w:color="auto" w:fill="auto"/>
            <w:textDirection w:val="tbRlV"/>
            <w:vAlign w:val="center"/>
          </w:tcPr>
          <w:p w14:paraId="3947D40F" w14:textId="77777777" w:rsidR="00EB588D" w:rsidRPr="00005983" w:rsidRDefault="00EB588D" w:rsidP="00B55113">
            <w:pPr>
              <w:jc w:val="center"/>
              <w:rPr>
                <w:color w:val="000000"/>
              </w:rPr>
            </w:pPr>
            <w:r w:rsidRPr="00005983">
              <w:rPr>
                <w:rFonts w:hint="eastAsia"/>
                <w:color w:val="000000"/>
              </w:rPr>
              <w:t>（１～５）</w:t>
            </w:r>
          </w:p>
          <w:p w14:paraId="139F28E8" w14:textId="7720BE93" w:rsidR="00EB588D" w:rsidRPr="00005983" w:rsidRDefault="00EA6393" w:rsidP="00B55113">
            <w:pPr>
              <w:jc w:val="center"/>
              <w:rPr>
                <w:color w:val="000000"/>
              </w:rPr>
            </w:pPr>
            <w:r w:rsidRPr="00005983">
              <w:rPr>
                <w:rFonts w:hint="eastAsia"/>
                <w:color w:val="000000"/>
              </w:rPr>
              <w:t>周辺海域</w:t>
            </w:r>
          </w:p>
        </w:tc>
        <w:tc>
          <w:tcPr>
            <w:tcW w:w="4171" w:type="dxa"/>
            <w:tcBorders>
              <w:top w:val="single" w:sz="12" w:space="0" w:color="auto"/>
              <w:left w:val="single" w:sz="12" w:space="0" w:color="auto"/>
              <w:bottom w:val="single" w:sz="12" w:space="0" w:color="auto"/>
            </w:tcBorders>
            <w:shd w:val="clear" w:color="auto" w:fill="auto"/>
          </w:tcPr>
          <w:p w14:paraId="661757D7" w14:textId="472A7352" w:rsidR="00FF4283" w:rsidRPr="001A1A71" w:rsidRDefault="00EB588D" w:rsidP="00977B21">
            <w:pPr>
              <w:ind w:leftChars="50" w:left="315" w:rightChars="50" w:right="105" w:hangingChars="100" w:hanging="210"/>
              <w:rPr>
                <w:rFonts w:ascii="ＭＳ 明朝" w:hAnsi="ＭＳ 明朝"/>
              </w:rPr>
            </w:pPr>
            <w:r w:rsidRPr="001A1A71">
              <w:rPr>
                <w:rFonts w:ascii="ＭＳ 明朝" w:hAnsi="ＭＳ 明朝" w:hint="eastAsia"/>
              </w:rPr>
              <w:t xml:space="preserve">○　</w:t>
            </w:r>
            <w:r w:rsidR="00FF4283" w:rsidRPr="001A1A71">
              <w:rPr>
                <w:rFonts w:ascii="ＭＳ 明朝" w:hAnsi="ＭＳ 明朝" w:hint="eastAsia"/>
              </w:rPr>
              <w:t>生活環境項目</w:t>
            </w:r>
            <w:r w:rsidR="00CC6E09" w:rsidRPr="001A1A71">
              <w:rPr>
                <w:rFonts w:ascii="ＭＳ 明朝" w:hAnsi="ＭＳ 明朝" w:hint="eastAsia"/>
              </w:rPr>
              <w:t>（</w:t>
            </w:r>
            <w:hyperlink r:id="rId12" w:history="1">
              <w:r w:rsidR="00CC6E09" w:rsidRPr="00AF1BDD">
                <w:rPr>
                  <w:rStyle w:val="af9"/>
                  <w:rFonts w:ascii="ＭＳ 明朝" w:hAnsi="ＭＳ 明朝" w:hint="eastAsia"/>
                </w:rPr>
                <w:t>年報</w:t>
              </w:r>
            </w:hyperlink>
            <w:r w:rsidR="00CC6E09" w:rsidRPr="001A1A71">
              <w:rPr>
                <w:rFonts w:ascii="ＭＳ 明朝" w:hAnsi="ＭＳ 明朝" w:hint="eastAsia"/>
              </w:rPr>
              <w:t>P</w:t>
            </w:r>
            <w:r w:rsidR="005722ED" w:rsidRPr="001A1A71">
              <w:rPr>
                <w:rFonts w:ascii="ＭＳ 明朝" w:hAnsi="ＭＳ 明朝"/>
              </w:rPr>
              <w:t>.</w:t>
            </w:r>
            <w:r w:rsidR="00CC6E09" w:rsidRPr="001A1A71">
              <w:rPr>
                <w:rFonts w:ascii="ＭＳ 明朝" w:hAnsi="ＭＳ 明朝"/>
              </w:rPr>
              <w:t>6-2-3</w:t>
            </w:r>
            <w:r w:rsidR="00CC6E09" w:rsidRPr="001A1A71">
              <w:rPr>
                <w:rFonts w:ascii="ＭＳ 明朝" w:hAnsi="ＭＳ 明朝" w:hint="eastAsia"/>
              </w:rPr>
              <w:t>～1</w:t>
            </w:r>
            <w:r w:rsidR="00CC6E09" w:rsidRPr="001A1A71">
              <w:rPr>
                <w:rFonts w:ascii="ＭＳ 明朝" w:hAnsi="ＭＳ 明朝"/>
              </w:rPr>
              <w:t>4）</w:t>
            </w:r>
          </w:p>
          <w:p w14:paraId="225D2D7A" w14:textId="77777777" w:rsidR="009E3D8B" w:rsidRPr="001A1A71" w:rsidRDefault="009E3D8B" w:rsidP="00977B21">
            <w:pPr>
              <w:ind w:leftChars="50" w:left="315" w:rightChars="50" w:right="105" w:hangingChars="100" w:hanging="210"/>
              <w:rPr>
                <w:rFonts w:ascii="ＭＳ 明朝" w:hAnsi="ＭＳ 明朝"/>
              </w:rPr>
            </w:pPr>
          </w:p>
          <w:p w14:paraId="148867A8" w14:textId="00C965CE" w:rsidR="00222478" w:rsidRPr="001A1A71" w:rsidRDefault="00BB36D4" w:rsidP="00A64F0A">
            <w:pPr>
              <w:ind w:leftChars="150" w:left="315" w:rightChars="50" w:right="105" w:firstLineChars="100" w:firstLine="210"/>
              <w:rPr>
                <w:rFonts w:ascii="ＭＳ 明朝" w:hAnsi="ＭＳ 明朝"/>
              </w:rPr>
            </w:pPr>
            <w:r w:rsidRPr="001A1A71">
              <w:rPr>
                <w:rFonts w:ascii="ＭＳ 明朝" w:hAnsi="ＭＳ 明朝" w:hint="eastAsia"/>
              </w:rPr>
              <w:t>p</w:t>
            </w:r>
            <w:r w:rsidRPr="001A1A71">
              <w:rPr>
                <w:rFonts w:ascii="ＭＳ 明朝" w:hAnsi="ＭＳ 明朝"/>
              </w:rPr>
              <w:t>H</w:t>
            </w:r>
            <w:r w:rsidR="009B6EBD" w:rsidRPr="001A1A71">
              <w:rPr>
                <w:rFonts w:ascii="ＭＳ 明朝" w:hAnsi="ＭＳ 明朝" w:hint="eastAsia"/>
              </w:rPr>
              <w:t>については、</w:t>
            </w:r>
            <w:r w:rsidR="00222478" w:rsidRPr="001A1A71">
              <w:rPr>
                <w:rFonts w:ascii="ＭＳ 明朝" w:hAnsi="ＭＳ 明朝" w:hint="eastAsia"/>
              </w:rPr>
              <w:t>７月</w:t>
            </w:r>
            <w:r w:rsidR="00A64F0A">
              <w:rPr>
                <w:rFonts w:ascii="ＭＳ 明朝" w:hAnsi="ＭＳ 明朝" w:hint="eastAsia"/>
              </w:rPr>
              <w:t>(上層)</w:t>
            </w:r>
            <w:r w:rsidR="00822C6E" w:rsidRPr="001A1A71">
              <w:rPr>
                <w:rFonts w:ascii="ＭＳ 明朝" w:hAnsi="ＭＳ 明朝" w:hint="eastAsia"/>
              </w:rPr>
              <w:t>及び</w:t>
            </w:r>
            <w:r w:rsidR="00222478" w:rsidRPr="001A1A71">
              <w:rPr>
                <w:rFonts w:ascii="ＭＳ 明朝" w:hAnsi="ＭＳ 明朝" w:hint="eastAsia"/>
              </w:rPr>
              <w:t>２月</w:t>
            </w:r>
            <w:r w:rsidR="00A64F0A">
              <w:rPr>
                <w:rFonts w:ascii="ＭＳ 明朝" w:hAnsi="ＭＳ 明朝" w:hint="eastAsia"/>
              </w:rPr>
              <w:t>（下層）</w:t>
            </w:r>
            <w:r w:rsidR="00222478" w:rsidRPr="001A1A71">
              <w:rPr>
                <w:rFonts w:ascii="ＭＳ 明朝" w:hAnsi="ＭＳ 明朝" w:hint="eastAsia"/>
              </w:rPr>
              <w:t>に</w:t>
            </w:r>
            <w:r w:rsidR="009B6EBD" w:rsidRPr="001A1A71">
              <w:rPr>
                <w:rFonts w:ascii="ＭＳ 明朝" w:hAnsi="ＭＳ 明朝" w:hint="eastAsia"/>
              </w:rPr>
              <w:t>、</w:t>
            </w:r>
            <w:r w:rsidR="00222478" w:rsidRPr="001A1A71">
              <w:rPr>
                <w:rFonts w:ascii="ＭＳ 明朝" w:hAnsi="ＭＳ 明朝" w:hint="eastAsia"/>
              </w:rPr>
              <w:t>事業実施前の調査結果の最大値を上回</w:t>
            </w:r>
            <w:r w:rsidR="00822C6E" w:rsidRPr="001A1A71">
              <w:rPr>
                <w:rFonts w:ascii="ＭＳ 明朝" w:hAnsi="ＭＳ 明朝" w:hint="eastAsia"/>
              </w:rPr>
              <w:t>る地点があった</w:t>
            </w:r>
            <w:r w:rsidR="00E23261">
              <w:rPr>
                <w:rFonts w:ascii="ＭＳ 明朝" w:hAnsi="ＭＳ 明朝" w:hint="eastAsia"/>
              </w:rPr>
              <w:t>。</w:t>
            </w:r>
            <w:r w:rsidR="00222478" w:rsidRPr="001A1A71">
              <w:rPr>
                <w:rFonts w:ascii="ＭＳ 明朝" w:hAnsi="ＭＳ 明朝" w:hint="eastAsia"/>
              </w:rPr>
              <w:t>７月は周辺の環境基準点</w:t>
            </w:r>
            <w:r w:rsidR="00474224">
              <w:rPr>
                <w:rFonts w:ascii="ＭＳ 明朝" w:hAnsi="ＭＳ 明朝" w:hint="eastAsia"/>
              </w:rPr>
              <w:t>の上層</w:t>
            </w:r>
            <w:r w:rsidR="00EB5FEE" w:rsidRPr="001A1A71">
              <w:rPr>
                <w:rFonts w:ascii="ＭＳ 明朝" w:hAnsi="ＭＳ 明朝" w:hint="eastAsia"/>
              </w:rPr>
              <w:t>においても広範囲にわたって</w:t>
            </w:r>
            <w:r w:rsidR="00222478" w:rsidRPr="001A1A71">
              <w:rPr>
                <w:rFonts w:ascii="ＭＳ 明朝" w:hAnsi="ＭＳ 明朝" w:hint="eastAsia"/>
              </w:rPr>
              <w:t>環境基準値を上回っていた</w:t>
            </w:r>
            <w:r w:rsidR="009A6D4A">
              <w:rPr>
                <w:rFonts w:ascii="ＭＳ 明朝" w:hAnsi="ＭＳ 明朝" w:hint="eastAsia"/>
              </w:rPr>
              <w:t>。また、２月</w:t>
            </w:r>
            <w:r w:rsidR="00474224">
              <w:rPr>
                <w:rFonts w:ascii="ＭＳ 明朝" w:hAnsi="ＭＳ 明朝" w:hint="eastAsia"/>
              </w:rPr>
              <w:t>の下層の高</w:t>
            </w:r>
            <w:r w:rsidR="00905124">
              <w:rPr>
                <w:rFonts w:ascii="ＭＳ 明朝" w:hAnsi="ＭＳ 明朝" w:hint="eastAsia"/>
              </w:rPr>
              <w:t>いp</w:t>
            </w:r>
            <w:r w:rsidR="00905124">
              <w:rPr>
                <w:rFonts w:ascii="ＭＳ 明朝" w:hAnsi="ＭＳ 明朝"/>
              </w:rPr>
              <w:t>H</w:t>
            </w:r>
            <w:r w:rsidR="00905124">
              <w:rPr>
                <w:rFonts w:ascii="ＭＳ 明朝" w:hAnsi="ＭＳ 明朝" w:hint="eastAsia"/>
              </w:rPr>
              <w:t>値</w:t>
            </w:r>
            <w:r w:rsidR="00474224">
              <w:rPr>
                <w:rFonts w:ascii="ＭＳ 明朝" w:hAnsi="ＭＳ 明朝" w:hint="eastAsia"/>
              </w:rPr>
              <w:t>は広範囲にわたる現象ではなかったが</w:t>
            </w:r>
            <w:r w:rsidR="00C91CBC">
              <w:rPr>
                <w:rFonts w:ascii="ＭＳ 明朝" w:hAnsi="ＭＳ 明朝" w:hint="eastAsia"/>
              </w:rPr>
              <w:t>、</w:t>
            </w:r>
            <w:r w:rsidR="00C91CBC" w:rsidRPr="008552EA">
              <w:rPr>
                <w:rFonts w:ascii="ＭＳ 明朝" w:hAnsi="ＭＳ 明朝" w:hint="eastAsia"/>
              </w:rPr>
              <w:t>水温躍層の</w:t>
            </w:r>
            <w:r w:rsidR="00C91CBC">
              <w:rPr>
                <w:rFonts w:ascii="ＭＳ 明朝" w:hAnsi="ＭＳ 明朝" w:hint="eastAsia"/>
              </w:rPr>
              <w:t>崩壊</w:t>
            </w:r>
            <w:r w:rsidR="00C91CBC" w:rsidRPr="008552EA">
              <w:rPr>
                <w:rFonts w:ascii="ＭＳ 明朝" w:hAnsi="ＭＳ 明朝" w:hint="eastAsia"/>
              </w:rPr>
              <w:t>によ</w:t>
            </w:r>
            <w:r w:rsidR="002E2265">
              <w:rPr>
                <w:rFonts w:ascii="ＭＳ 明朝" w:hAnsi="ＭＳ 明朝" w:hint="eastAsia"/>
              </w:rPr>
              <w:t>り</w:t>
            </w:r>
            <w:r w:rsidR="00C91CBC" w:rsidRPr="008552EA">
              <w:rPr>
                <w:rFonts w:ascii="ＭＳ 明朝" w:hAnsi="ＭＳ 明朝" w:hint="eastAsia"/>
              </w:rPr>
              <w:t>上層と下層の海水</w:t>
            </w:r>
            <w:r w:rsidR="002E2265">
              <w:rPr>
                <w:rFonts w:ascii="ＭＳ 明朝" w:hAnsi="ＭＳ 明朝" w:hint="eastAsia"/>
              </w:rPr>
              <w:t>が混合し、</w:t>
            </w:r>
            <w:r w:rsidR="00474224">
              <w:rPr>
                <w:rFonts w:ascii="ＭＳ 明朝" w:hAnsi="ＭＳ 明朝" w:hint="eastAsia"/>
              </w:rPr>
              <w:t>下層の水質が上層の水質の</w:t>
            </w:r>
            <w:r w:rsidR="002E2265">
              <w:rPr>
                <w:rFonts w:ascii="ＭＳ 明朝" w:hAnsi="ＭＳ 明朝" w:hint="eastAsia"/>
              </w:rPr>
              <w:t>影響を受けた</w:t>
            </w:r>
            <w:r w:rsidR="00CB0E3D">
              <w:rPr>
                <w:rFonts w:ascii="ＭＳ 明朝" w:hAnsi="ＭＳ 明朝" w:hint="eastAsia"/>
              </w:rPr>
              <w:t>ことが一因</w:t>
            </w:r>
            <w:r w:rsidR="002E2265">
              <w:rPr>
                <w:rFonts w:ascii="ＭＳ 明朝" w:hAnsi="ＭＳ 明朝" w:hint="eastAsia"/>
              </w:rPr>
              <w:t>と推察された</w:t>
            </w:r>
            <w:r w:rsidR="00C91CBC">
              <w:rPr>
                <w:rFonts w:ascii="ＭＳ 明朝" w:hAnsi="ＭＳ 明朝" w:hint="eastAsia"/>
              </w:rPr>
              <w:t>。</w:t>
            </w:r>
          </w:p>
          <w:p w14:paraId="478391FB" w14:textId="77777777" w:rsidR="00411021" w:rsidRPr="009E5E83" w:rsidRDefault="00411021" w:rsidP="00977B21">
            <w:pPr>
              <w:ind w:leftChars="150" w:left="315" w:rightChars="50" w:right="105" w:firstLineChars="100" w:firstLine="210"/>
              <w:rPr>
                <w:rFonts w:ascii="ＭＳ 明朝" w:hAnsi="ＭＳ 明朝"/>
              </w:rPr>
            </w:pPr>
          </w:p>
          <w:p w14:paraId="159C983F" w14:textId="428B868A" w:rsidR="00EB5FEE" w:rsidRPr="001A1A71" w:rsidRDefault="009B6EBD" w:rsidP="00977B21">
            <w:pPr>
              <w:ind w:leftChars="150" w:left="315" w:rightChars="50" w:right="105" w:firstLineChars="100" w:firstLine="210"/>
              <w:rPr>
                <w:rFonts w:ascii="ＭＳ 明朝" w:hAnsi="ＭＳ 明朝"/>
              </w:rPr>
            </w:pPr>
            <w:r w:rsidRPr="001A1A71">
              <w:rPr>
                <w:rFonts w:ascii="ＭＳ 明朝" w:hAnsi="ＭＳ 明朝" w:hint="eastAsia"/>
              </w:rPr>
              <w:t>CODについては、</w:t>
            </w:r>
            <w:r w:rsidR="00EB5FEE" w:rsidRPr="001A1A71">
              <w:rPr>
                <w:rFonts w:ascii="ＭＳ 明朝" w:hAnsi="ＭＳ 明朝" w:hint="eastAsia"/>
              </w:rPr>
              <w:t>５月、</w:t>
            </w:r>
            <w:r w:rsidRPr="001A1A71">
              <w:rPr>
                <w:rFonts w:ascii="ＭＳ 明朝" w:hAnsi="ＭＳ 明朝" w:hint="eastAsia"/>
              </w:rPr>
              <w:t>８月</w:t>
            </w:r>
            <w:r w:rsidR="00822C6E" w:rsidRPr="001A1A71">
              <w:rPr>
                <w:rFonts w:ascii="ＭＳ 明朝" w:hAnsi="ＭＳ 明朝" w:hint="eastAsia"/>
              </w:rPr>
              <w:t>及び</w:t>
            </w:r>
            <w:r w:rsidR="00EB5FEE" w:rsidRPr="001A1A71">
              <w:rPr>
                <w:rFonts w:ascii="ＭＳ 明朝" w:hAnsi="ＭＳ 明朝" w:hint="eastAsia"/>
              </w:rPr>
              <w:t>１月に事業実施前の調査結果の最大値を上回</w:t>
            </w:r>
            <w:r w:rsidR="00822C6E" w:rsidRPr="001A1A71">
              <w:rPr>
                <w:rFonts w:ascii="ＭＳ 明朝" w:hAnsi="ＭＳ 明朝" w:hint="eastAsia"/>
              </w:rPr>
              <w:t>る地点があった</w:t>
            </w:r>
            <w:r w:rsidR="00E23261">
              <w:rPr>
                <w:rFonts w:ascii="ＭＳ 明朝" w:hAnsi="ＭＳ 明朝" w:hint="eastAsia"/>
              </w:rPr>
              <w:t>。</w:t>
            </w:r>
            <w:r w:rsidR="00822C6E" w:rsidRPr="001A1A71">
              <w:rPr>
                <w:rFonts w:ascii="ＭＳ 明朝" w:hAnsi="ＭＳ 明朝" w:hint="eastAsia"/>
              </w:rPr>
              <w:t>５</w:t>
            </w:r>
            <w:r w:rsidR="00EB5FEE" w:rsidRPr="001A1A71">
              <w:rPr>
                <w:rFonts w:ascii="ＭＳ 明朝" w:hAnsi="ＭＳ 明朝" w:hint="eastAsia"/>
              </w:rPr>
              <w:t>月</w:t>
            </w:r>
            <w:r w:rsidR="00822C6E" w:rsidRPr="001A1A71">
              <w:rPr>
                <w:rFonts w:ascii="ＭＳ 明朝" w:hAnsi="ＭＳ 明朝" w:hint="eastAsia"/>
              </w:rPr>
              <w:t>及び１月</w:t>
            </w:r>
            <w:r w:rsidR="00EB5FEE" w:rsidRPr="001A1A71">
              <w:rPr>
                <w:rFonts w:ascii="ＭＳ 明朝" w:hAnsi="ＭＳ 明朝" w:hint="eastAsia"/>
              </w:rPr>
              <w:t>は周辺の環境基準点においても広範囲にわたって環境基準値を上回っていた</w:t>
            </w:r>
            <w:r w:rsidR="00A11954">
              <w:rPr>
                <w:rFonts w:ascii="ＭＳ 明朝" w:hAnsi="ＭＳ 明朝" w:hint="eastAsia"/>
              </w:rPr>
              <w:t>。</w:t>
            </w:r>
            <w:r w:rsidR="00E23261">
              <w:rPr>
                <w:rFonts w:ascii="ＭＳ 明朝" w:hAnsi="ＭＳ 明朝" w:hint="eastAsia"/>
              </w:rPr>
              <w:t>８月</w:t>
            </w:r>
            <w:r w:rsidR="00A11954">
              <w:rPr>
                <w:rFonts w:ascii="ＭＳ 明朝" w:hAnsi="ＭＳ 明朝" w:hint="eastAsia"/>
              </w:rPr>
              <w:t>は</w:t>
            </w:r>
            <w:r w:rsidR="00801916">
              <w:rPr>
                <w:rFonts w:ascii="ＭＳ 明朝" w:hAnsi="ＭＳ 明朝" w:hint="eastAsia"/>
              </w:rPr>
              <w:t>調査地点西側の兵庫県側水域の２地点で</w:t>
            </w:r>
            <w:r w:rsidR="00801916" w:rsidRPr="001A1A71">
              <w:rPr>
                <w:rFonts w:ascii="ＭＳ 明朝" w:hAnsi="ＭＳ 明朝" w:hint="eastAsia"/>
              </w:rPr>
              <w:t>環境基準値を上回って</w:t>
            </w:r>
            <w:r w:rsidR="00A11954">
              <w:rPr>
                <w:rFonts w:ascii="ＭＳ 明朝" w:hAnsi="ＭＳ 明朝" w:hint="eastAsia"/>
              </w:rPr>
              <w:t>おり、</w:t>
            </w:r>
            <w:r w:rsidR="00E67EAA">
              <w:rPr>
                <w:rFonts w:ascii="ＭＳ 明朝" w:hAnsi="ＭＳ 明朝" w:hint="eastAsia"/>
              </w:rPr>
              <w:t>調査前々日の降雨による河川からの有機汚濁物質の流入が原因と推察された。</w:t>
            </w:r>
          </w:p>
          <w:p w14:paraId="72248350" w14:textId="77777777" w:rsidR="00411021" w:rsidRPr="001A1A71" w:rsidRDefault="00411021" w:rsidP="00977B21">
            <w:pPr>
              <w:ind w:leftChars="150" w:left="315" w:rightChars="50" w:right="105" w:firstLineChars="100" w:firstLine="210"/>
              <w:rPr>
                <w:rFonts w:ascii="ＭＳ 明朝" w:hAnsi="ＭＳ 明朝"/>
              </w:rPr>
            </w:pPr>
          </w:p>
          <w:p w14:paraId="417C4AB1" w14:textId="495347CF" w:rsidR="00CA7E1E" w:rsidRPr="001A1A71" w:rsidRDefault="00CA7E1E" w:rsidP="00CA7E1E">
            <w:pPr>
              <w:ind w:leftChars="150" w:left="315" w:rightChars="50" w:right="105" w:firstLineChars="100" w:firstLine="210"/>
              <w:rPr>
                <w:rFonts w:ascii="ＭＳ 明朝" w:hAnsi="ＭＳ 明朝"/>
              </w:rPr>
            </w:pPr>
            <w:r w:rsidRPr="001A1A71">
              <w:rPr>
                <w:rFonts w:ascii="ＭＳ 明朝" w:hAnsi="ＭＳ 明朝" w:hint="eastAsia"/>
              </w:rPr>
              <w:t>D</w:t>
            </w:r>
            <w:r w:rsidRPr="001A1A71">
              <w:rPr>
                <w:rFonts w:ascii="ＭＳ 明朝" w:hAnsi="ＭＳ 明朝"/>
              </w:rPr>
              <w:t>O</w:t>
            </w:r>
            <w:r w:rsidRPr="001A1A71">
              <w:rPr>
                <w:rFonts w:ascii="ＭＳ 明朝" w:hAnsi="ＭＳ 明朝" w:hint="eastAsia"/>
              </w:rPr>
              <w:t>については、概ね事業実施前の調査結果の範囲内であ</w:t>
            </w:r>
            <w:r w:rsidR="001573D9">
              <w:rPr>
                <w:rFonts w:ascii="ＭＳ 明朝" w:hAnsi="ＭＳ 明朝" w:hint="eastAsia"/>
              </w:rPr>
              <w:t>り、周辺の環境基準点と同程度であった</w:t>
            </w:r>
            <w:r w:rsidRPr="001A1A71">
              <w:rPr>
                <w:rFonts w:ascii="ＭＳ 明朝" w:hAnsi="ＭＳ 明朝" w:hint="eastAsia"/>
              </w:rPr>
              <w:t>。</w:t>
            </w:r>
          </w:p>
          <w:p w14:paraId="584A364D" w14:textId="3212052F" w:rsidR="00CA7E1E" w:rsidRPr="001A1A71" w:rsidRDefault="00CA7E1E" w:rsidP="00CA7E1E">
            <w:pPr>
              <w:ind w:leftChars="150" w:left="315" w:rightChars="50" w:right="105" w:firstLineChars="100" w:firstLine="210"/>
              <w:rPr>
                <w:rFonts w:ascii="ＭＳ 明朝" w:hAnsi="ＭＳ 明朝"/>
              </w:rPr>
            </w:pPr>
          </w:p>
          <w:p w14:paraId="785DB469" w14:textId="1AF69DFB" w:rsidR="00CA7E1E" w:rsidRPr="001A1A71" w:rsidRDefault="00CA7E1E" w:rsidP="00CA7E1E">
            <w:pPr>
              <w:ind w:leftChars="150" w:left="315" w:rightChars="50" w:right="105" w:firstLineChars="100" w:firstLine="210"/>
              <w:rPr>
                <w:rFonts w:ascii="ＭＳ 明朝" w:hAnsi="ＭＳ 明朝"/>
              </w:rPr>
            </w:pPr>
            <w:r w:rsidRPr="001A1A71">
              <w:rPr>
                <w:rFonts w:ascii="ＭＳ 明朝" w:hAnsi="ＭＳ 明朝" w:hint="eastAsia"/>
              </w:rPr>
              <w:t>T-Nについては、事業実施前の調査結果の最大値を下回って</w:t>
            </w:r>
            <w:r w:rsidR="001573D9">
              <w:rPr>
                <w:rFonts w:ascii="ＭＳ 明朝" w:hAnsi="ＭＳ 明朝" w:hint="eastAsia"/>
              </w:rPr>
              <w:t>おり、周辺の環境基準点と概ね同程度であった</w:t>
            </w:r>
            <w:r w:rsidRPr="001A1A71">
              <w:rPr>
                <w:rFonts w:ascii="ＭＳ 明朝" w:hAnsi="ＭＳ 明朝" w:hint="eastAsia"/>
              </w:rPr>
              <w:t>。</w:t>
            </w:r>
          </w:p>
          <w:p w14:paraId="34CBDDF0" w14:textId="77777777" w:rsidR="00CA7E1E" w:rsidRPr="001A1A71" w:rsidRDefault="00CA7E1E" w:rsidP="00CA7E1E">
            <w:pPr>
              <w:ind w:leftChars="150" w:left="315" w:rightChars="50" w:right="105" w:firstLineChars="100" w:firstLine="210"/>
              <w:rPr>
                <w:rFonts w:ascii="ＭＳ 明朝" w:hAnsi="ＭＳ 明朝"/>
              </w:rPr>
            </w:pPr>
          </w:p>
          <w:p w14:paraId="3B55232B" w14:textId="2B685A45" w:rsidR="00EB5FEE" w:rsidRPr="001A1A71" w:rsidRDefault="00EB5FEE" w:rsidP="00977B21">
            <w:pPr>
              <w:ind w:leftChars="150" w:left="315" w:rightChars="50" w:right="105" w:firstLineChars="100" w:firstLine="210"/>
              <w:rPr>
                <w:rFonts w:ascii="ＭＳ 明朝" w:hAnsi="ＭＳ 明朝"/>
              </w:rPr>
            </w:pPr>
            <w:r w:rsidRPr="001A1A71">
              <w:rPr>
                <w:rFonts w:ascii="ＭＳ 明朝" w:hAnsi="ＭＳ 明朝" w:hint="eastAsia"/>
              </w:rPr>
              <w:t>T</w:t>
            </w:r>
            <w:r w:rsidRPr="001A1A71">
              <w:rPr>
                <w:rFonts w:ascii="ＭＳ 明朝" w:hAnsi="ＭＳ 明朝"/>
              </w:rPr>
              <w:t>-P</w:t>
            </w:r>
            <w:r w:rsidRPr="001A1A71">
              <w:rPr>
                <w:rFonts w:ascii="ＭＳ 明朝" w:hAnsi="ＭＳ 明朝" w:hint="eastAsia"/>
              </w:rPr>
              <w:t>については、１月に事業実施前の調査結果の最大値を上回</w:t>
            </w:r>
            <w:r w:rsidR="00822C6E" w:rsidRPr="001A1A71">
              <w:rPr>
                <w:rFonts w:ascii="ＭＳ 明朝" w:hAnsi="ＭＳ 明朝" w:hint="eastAsia"/>
              </w:rPr>
              <w:t>る地点があった</w:t>
            </w:r>
            <w:r w:rsidRPr="001A1A71">
              <w:rPr>
                <w:rFonts w:ascii="ＭＳ 明朝" w:hAnsi="ＭＳ 明朝" w:hint="eastAsia"/>
              </w:rPr>
              <w:t>が、周辺の環境基準点においても環境基準値を上回っていた。</w:t>
            </w:r>
          </w:p>
          <w:p w14:paraId="3BE301E0" w14:textId="77777777" w:rsidR="00EB5FEE" w:rsidRPr="001A1A71" w:rsidRDefault="00EB5FEE" w:rsidP="00977B21">
            <w:pPr>
              <w:ind w:leftChars="150" w:left="315" w:rightChars="50" w:right="105" w:firstLineChars="100" w:firstLine="210"/>
              <w:rPr>
                <w:rFonts w:ascii="ＭＳ 明朝" w:hAnsi="ＭＳ 明朝"/>
              </w:rPr>
            </w:pPr>
          </w:p>
          <w:p w14:paraId="6BA6644E" w14:textId="2B30BFB6" w:rsidR="009E3D8B" w:rsidRPr="001A1A71" w:rsidRDefault="00411021" w:rsidP="00822C6E">
            <w:pPr>
              <w:ind w:leftChars="150" w:left="315" w:rightChars="50" w:right="105" w:firstLineChars="100" w:firstLine="210"/>
              <w:rPr>
                <w:rFonts w:ascii="ＭＳ 明朝" w:hAnsi="ＭＳ 明朝"/>
              </w:rPr>
            </w:pPr>
            <w:r w:rsidRPr="001A1A71">
              <w:rPr>
                <w:rFonts w:ascii="ＭＳ 明朝" w:hAnsi="ＭＳ 明朝" w:hint="eastAsia"/>
              </w:rPr>
              <w:t>生活環境項目は全ての項目において、</w:t>
            </w:r>
            <w:r w:rsidR="00BB36D4" w:rsidRPr="001A1A71">
              <w:rPr>
                <w:rFonts w:ascii="ＭＳ 明朝" w:hAnsi="ＭＳ 明朝" w:hint="eastAsia"/>
              </w:rPr>
              <w:t>周辺の環境基準点</w:t>
            </w:r>
            <w:r w:rsidR="00C71AE7" w:rsidRPr="001A1A71">
              <w:rPr>
                <w:rFonts w:ascii="ＭＳ 明朝" w:hAnsi="ＭＳ 明朝" w:hint="eastAsia"/>
              </w:rPr>
              <w:t>と</w:t>
            </w:r>
            <w:r w:rsidR="009B6EBD" w:rsidRPr="001A1A71">
              <w:rPr>
                <w:rFonts w:ascii="ＭＳ 明朝" w:hAnsi="ＭＳ 明朝" w:hint="eastAsia"/>
              </w:rPr>
              <w:t>概ね</w:t>
            </w:r>
            <w:r w:rsidR="00C71AE7" w:rsidRPr="001A1A71">
              <w:rPr>
                <w:rFonts w:ascii="ＭＳ 明朝" w:hAnsi="ＭＳ 明朝" w:hint="eastAsia"/>
              </w:rPr>
              <w:t>同程度</w:t>
            </w:r>
            <w:r w:rsidRPr="001A1A71">
              <w:rPr>
                <w:rFonts w:ascii="ＭＳ 明朝" w:hAnsi="ＭＳ 明朝" w:hint="eastAsia"/>
              </w:rPr>
              <w:t>で、平成12年度以降概ね横ばいの傾向を示している。</w:t>
            </w:r>
          </w:p>
        </w:tc>
        <w:tc>
          <w:tcPr>
            <w:tcW w:w="4439" w:type="dxa"/>
            <w:tcBorders>
              <w:top w:val="single" w:sz="12" w:space="0" w:color="auto"/>
              <w:bottom w:val="single" w:sz="12" w:space="0" w:color="auto"/>
            </w:tcBorders>
            <w:shd w:val="clear" w:color="auto" w:fill="auto"/>
          </w:tcPr>
          <w:p w14:paraId="78854D2C" w14:textId="02175398" w:rsidR="00411021" w:rsidRPr="00822C6E" w:rsidRDefault="00EB588D" w:rsidP="00977B21">
            <w:pPr>
              <w:ind w:leftChars="50" w:left="315" w:rightChars="50" w:right="105" w:hangingChars="100" w:hanging="210"/>
              <w:rPr>
                <w:rFonts w:ascii="ＭＳ 明朝" w:hAnsi="ＭＳ 明朝"/>
              </w:rPr>
            </w:pPr>
            <w:r w:rsidRPr="00822C6E">
              <w:rPr>
                <w:rFonts w:ascii="ＭＳ 明朝" w:hAnsi="ＭＳ 明朝" w:hint="eastAsia"/>
              </w:rPr>
              <w:t>○</w:t>
            </w:r>
            <w:r w:rsidR="009B6EBD" w:rsidRPr="00822C6E">
              <w:rPr>
                <w:rFonts w:ascii="ＭＳ 明朝" w:hAnsi="ＭＳ 明朝" w:hint="eastAsia"/>
              </w:rPr>
              <w:t>生活環境項目</w:t>
            </w:r>
            <w:r w:rsidR="00C25297" w:rsidRPr="00822C6E">
              <w:rPr>
                <w:rFonts w:ascii="ＭＳ 明朝" w:hAnsi="ＭＳ 明朝" w:hint="eastAsia"/>
              </w:rPr>
              <w:t>について</w:t>
            </w:r>
            <w:r w:rsidR="00FE1DAA">
              <w:rPr>
                <w:rFonts w:ascii="ＭＳ 明朝" w:hAnsi="ＭＳ 明朝" w:hint="eastAsia"/>
              </w:rPr>
              <w:t>は</w:t>
            </w:r>
            <w:r w:rsidR="00C25297" w:rsidRPr="00822C6E">
              <w:rPr>
                <w:rFonts w:ascii="ＭＳ 明朝" w:hAnsi="ＭＳ 明朝" w:hint="eastAsia"/>
              </w:rPr>
              <w:t>、</w:t>
            </w:r>
            <w:r w:rsidR="00A92135" w:rsidRPr="00822C6E">
              <w:rPr>
                <w:rFonts w:ascii="ＭＳ 明朝" w:hAnsi="ＭＳ 明朝"/>
              </w:rPr>
              <w:t>本事業地に近接する</w:t>
            </w:r>
            <w:bookmarkStart w:id="6" w:name="_Hlk183526143"/>
            <w:r w:rsidR="00B73B3A" w:rsidRPr="00822C6E">
              <w:rPr>
                <w:rFonts w:ascii="ＭＳ 明朝" w:hAnsi="ＭＳ 明朝" w:hint="eastAsia"/>
              </w:rPr>
              <w:t>環境基準点の値</w:t>
            </w:r>
            <w:bookmarkEnd w:id="6"/>
            <w:r w:rsidR="00A92135" w:rsidRPr="00822C6E">
              <w:rPr>
                <w:rFonts w:ascii="ＭＳ 明朝" w:hAnsi="ＭＳ 明朝" w:hint="eastAsia"/>
              </w:rPr>
              <w:t>と比較した結果、</w:t>
            </w:r>
            <w:r w:rsidR="00C25297" w:rsidRPr="00822C6E">
              <w:rPr>
                <w:rFonts w:ascii="ＭＳ 明朝" w:hAnsi="ＭＳ 明朝" w:hint="eastAsia"/>
              </w:rPr>
              <w:t>経月変化と概ね同様の傾向</w:t>
            </w:r>
            <w:r w:rsidR="00A92135" w:rsidRPr="00822C6E">
              <w:rPr>
                <w:rFonts w:ascii="ＭＳ 明朝" w:hAnsi="ＭＳ 明朝" w:hint="eastAsia"/>
              </w:rPr>
              <w:t>であり、</w:t>
            </w:r>
            <w:r w:rsidR="00C25297" w:rsidRPr="00822C6E">
              <w:rPr>
                <w:rFonts w:ascii="ＭＳ 明朝" w:hAnsi="ＭＳ 明朝" w:hint="eastAsia"/>
              </w:rPr>
              <w:t>経年変化で見ても概ね横ばいとなっており、</w:t>
            </w:r>
            <w:r w:rsidR="00C30665">
              <w:rPr>
                <w:rFonts w:ascii="ＭＳ 明朝" w:hAnsi="ＭＳ 明朝" w:hint="eastAsia"/>
              </w:rPr>
              <w:t>事業による影響は小さい</w:t>
            </w:r>
            <w:r w:rsidR="00A92135" w:rsidRPr="00822C6E">
              <w:rPr>
                <w:rFonts w:ascii="ＭＳ 明朝" w:hAnsi="ＭＳ 明朝" w:hint="eastAsia"/>
              </w:rPr>
              <w:t>と考えられる。</w:t>
            </w:r>
            <w:r w:rsidR="00A92135" w:rsidRPr="00822C6E">
              <w:rPr>
                <w:rFonts w:ascii="ＭＳ 明朝" w:hAnsi="ＭＳ 明朝"/>
              </w:rPr>
              <w:cr/>
            </w:r>
            <w:r w:rsidR="00A92135" w:rsidRPr="00822C6E">
              <w:rPr>
                <w:rFonts w:ascii="ＭＳ 明朝" w:hAnsi="ＭＳ 明朝" w:hint="eastAsia"/>
              </w:rPr>
              <w:t xml:space="preserve">　</w:t>
            </w:r>
          </w:p>
          <w:p w14:paraId="1C99F8A8" w14:textId="314A97A5" w:rsidR="00EA6705" w:rsidRDefault="00112AE9" w:rsidP="00411021">
            <w:pPr>
              <w:ind w:leftChars="150" w:left="315" w:rightChars="50" w:right="105" w:firstLineChars="100" w:firstLine="210"/>
              <w:rPr>
                <w:rFonts w:ascii="ＭＳ 明朝" w:hAnsi="ＭＳ 明朝"/>
                <w:color w:val="000000"/>
              </w:rPr>
            </w:pPr>
            <w:r>
              <w:rPr>
                <w:rFonts w:ascii="ＭＳ 明朝" w:hAnsi="ＭＳ 明朝" w:hint="eastAsia"/>
                <w:color w:val="000000"/>
              </w:rPr>
              <w:t>しかし、</w:t>
            </w:r>
            <w:r w:rsidR="00C71AE7" w:rsidRPr="00E4140B">
              <w:rPr>
                <w:rFonts w:ascii="ＭＳ 明朝" w:hAnsi="ＭＳ 明朝" w:hint="eastAsia"/>
                <w:color w:val="000000"/>
              </w:rPr>
              <w:t>本事業地は環境基準の達成が厳しい海域にあることから、今後も周辺海域も含め、</w:t>
            </w:r>
            <w:r w:rsidR="00AB34AC">
              <w:rPr>
                <w:rFonts w:ascii="ＭＳ 明朝" w:hAnsi="ＭＳ 明朝" w:hint="eastAsia"/>
                <w:color w:val="000000"/>
              </w:rPr>
              <w:t>p</w:t>
            </w:r>
            <w:r w:rsidR="00AB34AC">
              <w:rPr>
                <w:rFonts w:ascii="ＭＳ 明朝" w:hAnsi="ＭＳ 明朝"/>
                <w:color w:val="000000"/>
              </w:rPr>
              <w:t>H</w:t>
            </w:r>
            <w:r w:rsidR="00AB34AC">
              <w:rPr>
                <w:rFonts w:ascii="ＭＳ 明朝" w:hAnsi="ＭＳ 明朝" w:hint="eastAsia"/>
                <w:color w:val="000000"/>
              </w:rPr>
              <w:t>、</w:t>
            </w:r>
            <w:r w:rsidR="00C71AE7" w:rsidRPr="00E4140B">
              <w:rPr>
                <w:rFonts w:ascii="ＭＳ 明朝" w:hAnsi="ＭＳ 明朝"/>
                <w:color w:val="000000"/>
              </w:rPr>
              <w:t>COD、DO、T-N及びT-P濃度の推移を注視する必要がある</w:t>
            </w:r>
            <w:r w:rsidR="00C71AE7" w:rsidRPr="00E4140B">
              <w:rPr>
                <w:rFonts w:ascii="ＭＳ 明朝" w:hAnsi="ＭＳ 明朝" w:hint="eastAsia"/>
                <w:color w:val="000000"/>
              </w:rPr>
              <w:t>。</w:t>
            </w:r>
          </w:p>
          <w:p w14:paraId="2942AFB4" w14:textId="1772725C" w:rsidR="00CC6E09" w:rsidRPr="00E4140B" w:rsidRDefault="00CC6E09" w:rsidP="00977B21">
            <w:pPr>
              <w:ind w:leftChars="50" w:left="315" w:rightChars="50" w:right="105" w:hangingChars="100" w:hanging="210"/>
              <w:rPr>
                <w:rFonts w:ascii="ＭＳ 明朝" w:hAnsi="ＭＳ 明朝"/>
                <w:color w:val="000000"/>
              </w:rPr>
            </w:pPr>
          </w:p>
        </w:tc>
      </w:tr>
    </w:tbl>
    <w:p w14:paraId="4834A9DB" w14:textId="191F7F94" w:rsidR="00F043BD" w:rsidRDefault="00F043BD" w:rsidP="00FF7DEA">
      <w:pPr>
        <w:spacing w:line="380" w:lineRule="exact"/>
        <w:jc w:val="center"/>
      </w:pPr>
    </w:p>
    <w:p w14:paraId="686E0DD4" w14:textId="77777777" w:rsidR="00F043BD" w:rsidRDefault="00F043BD">
      <w:pPr>
        <w:widowControl/>
        <w:jc w:val="left"/>
      </w:pPr>
      <w:r>
        <w:br w:type="page"/>
      </w:r>
    </w:p>
    <w:p w14:paraId="6CFBF629" w14:textId="77777777" w:rsidR="00F043BD" w:rsidRDefault="00F043BD" w:rsidP="00FF7DEA">
      <w:pPr>
        <w:spacing w:line="380" w:lineRule="exact"/>
        <w:jc w:val="center"/>
      </w:pPr>
    </w:p>
    <w:p w14:paraId="5E9F9161" w14:textId="0519C203" w:rsidR="00F51A65" w:rsidRPr="00222478" w:rsidRDefault="00FF7DEA" w:rsidP="00FF7DEA">
      <w:pPr>
        <w:spacing w:line="380" w:lineRule="exact"/>
        <w:jc w:val="center"/>
      </w:pPr>
      <w:r w:rsidRPr="00222478">
        <w:rPr>
          <w:rFonts w:hint="eastAsia"/>
        </w:rPr>
        <w:t>表</w:t>
      </w:r>
      <w:r w:rsidRPr="00222478">
        <w:rPr>
          <w:rFonts w:ascii="ＭＳ 明朝" w:hAnsi="ＭＳ 明朝"/>
        </w:rPr>
        <w:t>2</w:t>
      </w:r>
      <w:r w:rsidRPr="00222478">
        <w:rPr>
          <w:rFonts w:ascii="ＭＳ 明朝" w:hAnsi="ＭＳ 明朝" w:hint="eastAsia"/>
        </w:rPr>
        <w:t>-1-2</w:t>
      </w:r>
      <w:r w:rsidRPr="00222478">
        <w:rPr>
          <w:rFonts w:ascii="ＭＳ 明朝" w:hAnsi="ＭＳ 明朝"/>
        </w:rPr>
        <w:t>(2)</w:t>
      </w:r>
      <w:r w:rsidRPr="00222478">
        <w:rPr>
          <w:rFonts w:hint="eastAsia"/>
        </w:rPr>
        <w:t xml:space="preserve">　環境監視結果の概要及び評価（水質）</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8"/>
        <w:gridCol w:w="4442"/>
        <w:gridCol w:w="4168"/>
      </w:tblGrid>
      <w:tr w:rsidR="00874C28" w:rsidRPr="00005983" w14:paraId="5E5868E1" w14:textId="77777777" w:rsidTr="002B1909">
        <w:trPr>
          <w:trHeight w:val="454"/>
          <w:jc w:val="center"/>
        </w:trPr>
        <w:tc>
          <w:tcPr>
            <w:tcW w:w="788" w:type="dxa"/>
            <w:tcBorders>
              <w:top w:val="single" w:sz="12" w:space="0" w:color="auto"/>
              <w:bottom w:val="single" w:sz="12" w:space="0" w:color="auto"/>
              <w:right w:val="single" w:sz="12" w:space="0" w:color="auto"/>
            </w:tcBorders>
            <w:shd w:val="clear" w:color="auto" w:fill="auto"/>
            <w:vAlign w:val="center"/>
          </w:tcPr>
          <w:p w14:paraId="51DAE5CC" w14:textId="77777777" w:rsidR="00874C28" w:rsidRPr="00CC64EC" w:rsidRDefault="00874C28" w:rsidP="004D27E4">
            <w:pPr>
              <w:pStyle w:val="a3"/>
              <w:wordWrap/>
              <w:spacing w:line="240" w:lineRule="auto"/>
              <w:jc w:val="center"/>
              <w:rPr>
                <w:color w:val="000000"/>
                <w:spacing w:val="0"/>
              </w:rPr>
            </w:pPr>
          </w:p>
        </w:tc>
        <w:tc>
          <w:tcPr>
            <w:tcW w:w="4442" w:type="dxa"/>
            <w:tcBorders>
              <w:top w:val="single" w:sz="12" w:space="0" w:color="auto"/>
              <w:left w:val="single" w:sz="12" w:space="0" w:color="auto"/>
              <w:bottom w:val="single" w:sz="12" w:space="0" w:color="auto"/>
            </w:tcBorders>
            <w:shd w:val="clear" w:color="auto" w:fill="auto"/>
            <w:vAlign w:val="center"/>
          </w:tcPr>
          <w:p w14:paraId="55AE9335" w14:textId="77777777" w:rsidR="00874C28" w:rsidRPr="00005983" w:rsidRDefault="00874C28" w:rsidP="004D27E4">
            <w:pPr>
              <w:jc w:val="center"/>
              <w:rPr>
                <w:rFonts w:ascii="ＭＳ 明朝" w:hAnsi="ＭＳ 明朝"/>
                <w:color w:val="000000"/>
              </w:rPr>
            </w:pPr>
            <w:r w:rsidRPr="00005983">
              <w:rPr>
                <w:rFonts w:ascii="ＭＳ 明朝" w:hAnsi="ＭＳ 明朝" w:hint="eastAsia"/>
                <w:color w:val="000000"/>
              </w:rPr>
              <w:t>監視結果の概要</w:t>
            </w:r>
          </w:p>
        </w:tc>
        <w:tc>
          <w:tcPr>
            <w:tcW w:w="4168" w:type="dxa"/>
            <w:tcBorders>
              <w:top w:val="single" w:sz="12" w:space="0" w:color="auto"/>
              <w:bottom w:val="single" w:sz="12" w:space="0" w:color="auto"/>
            </w:tcBorders>
            <w:shd w:val="clear" w:color="auto" w:fill="auto"/>
            <w:vAlign w:val="center"/>
          </w:tcPr>
          <w:p w14:paraId="255238C3" w14:textId="77777777" w:rsidR="00874C28" w:rsidRPr="00005983" w:rsidRDefault="00874C28" w:rsidP="004D27E4">
            <w:pPr>
              <w:jc w:val="center"/>
              <w:rPr>
                <w:rFonts w:ascii="ＭＳ 明朝" w:hAnsi="ＭＳ 明朝"/>
                <w:color w:val="000000"/>
              </w:rPr>
            </w:pPr>
            <w:r w:rsidRPr="00005983">
              <w:rPr>
                <w:rFonts w:ascii="ＭＳ 明朝" w:hAnsi="ＭＳ 明朝" w:hint="eastAsia"/>
                <w:color w:val="000000"/>
              </w:rPr>
              <w:t>評価</w:t>
            </w:r>
          </w:p>
        </w:tc>
      </w:tr>
      <w:tr w:rsidR="00F043BD" w:rsidRPr="00005983" w14:paraId="0DB27B2F" w14:textId="77777777" w:rsidTr="002B1909">
        <w:trPr>
          <w:cantSplit/>
          <w:trHeight w:val="1134"/>
          <w:jc w:val="center"/>
        </w:trPr>
        <w:tc>
          <w:tcPr>
            <w:tcW w:w="788" w:type="dxa"/>
            <w:tcBorders>
              <w:top w:val="single" w:sz="12" w:space="0" w:color="auto"/>
              <w:bottom w:val="single" w:sz="12" w:space="0" w:color="auto"/>
              <w:right w:val="single" w:sz="12" w:space="0" w:color="auto"/>
            </w:tcBorders>
            <w:shd w:val="clear" w:color="auto" w:fill="auto"/>
            <w:textDirection w:val="tbRlV"/>
            <w:vAlign w:val="center"/>
          </w:tcPr>
          <w:p w14:paraId="60EDFF37" w14:textId="0691E7C3" w:rsidR="00F043BD" w:rsidRPr="00CC64EC" w:rsidRDefault="00F043BD" w:rsidP="000A326D">
            <w:pPr>
              <w:pStyle w:val="a3"/>
              <w:wordWrap/>
              <w:spacing w:line="240" w:lineRule="auto"/>
              <w:ind w:left="113" w:right="113"/>
              <w:jc w:val="center"/>
              <w:rPr>
                <w:color w:val="000000"/>
                <w:spacing w:val="0"/>
              </w:rPr>
            </w:pPr>
            <w:r w:rsidRPr="00005983">
              <w:rPr>
                <w:rFonts w:ascii="ＭＳ 明朝" w:hAnsi="ＭＳ 明朝" w:hint="eastAsia"/>
                <w:color w:val="000000"/>
                <w:szCs w:val="22"/>
              </w:rPr>
              <w:t>放流水及び内水</w:t>
            </w:r>
          </w:p>
        </w:tc>
        <w:tc>
          <w:tcPr>
            <w:tcW w:w="4442" w:type="dxa"/>
            <w:tcBorders>
              <w:top w:val="single" w:sz="12" w:space="0" w:color="auto"/>
              <w:left w:val="single" w:sz="12" w:space="0" w:color="auto"/>
              <w:bottom w:val="single" w:sz="12" w:space="0" w:color="auto"/>
            </w:tcBorders>
            <w:shd w:val="clear" w:color="auto" w:fill="auto"/>
          </w:tcPr>
          <w:p w14:paraId="71BE9315" w14:textId="77777777" w:rsidR="00F043BD" w:rsidRPr="00222478" w:rsidRDefault="00F043BD" w:rsidP="00F043BD">
            <w:pPr>
              <w:ind w:leftChars="50" w:left="315" w:rightChars="50" w:right="105" w:hangingChars="100" w:hanging="210"/>
              <w:rPr>
                <w:rFonts w:ascii="ＭＳ 明朝" w:hAnsi="ＭＳ 明朝"/>
                <w:szCs w:val="22"/>
              </w:rPr>
            </w:pPr>
            <w:r w:rsidRPr="00222478">
              <w:rPr>
                <w:rFonts w:ascii="ＭＳ 明朝" w:hAnsi="ＭＳ 明朝" w:hint="eastAsia"/>
                <w:szCs w:val="22"/>
              </w:rPr>
              <w:t>○　放流水及び内水（</w:t>
            </w:r>
            <w:r>
              <w:fldChar w:fldCharType="begin"/>
            </w:r>
            <w:r>
              <w:instrText xml:space="preserve"> HYPERLINK "https://www.pref.osaka.lg.jp/documents/19831/r6nenpo_honpen.pdf" </w:instrText>
            </w:r>
            <w:r>
              <w:fldChar w:fldCharType="separate"/>
            </w:r>
            <w:r w:rsidRPr="00AF1BDD">
              <w:rPr>
                <w:rStyle w:val="af9"/>
                <w:rFonts w:ascii="ＭＳ 明朝" w:hAnsi="ＭＳ 明朝" w:hint="eastAsia"/>
              </w:rPr>
              <w:t>年報</w:t>
            </w:r>
            <w:r>
              <w:rPr>
                <w:rStyle w:val="af9"/>
                <w:rFonts w:ascii="ＭＳ 明朝" w:hAnsi="ＭＳ 明朝"/>
              </w:rPr>
              <w:fldChar w:fldCharType="end"/>
            </w:r>
            <w:r w:rsidRPr="00222478">
              <w:rPr>
                <w:rFonts w:ascii="ＭＳ 明朝" w:hAnsi="ＭＳ 明朝" w:hint="eastAsia"/>
                <w:szCs w:val="22"/>
              </w:rPr>
              <w:t>P</w:t>
            </w:r>
            <w:r w:rsidRPr="00222478">
              <w:rPr>
                <w:rFonts w:ascii="ＭＳ 明朝" w:hAnsi="ＭＳ 明朝"/>
                <w:szCs w:val="22"/>
              </w:rPr>
              <w:t>.</w:t>
            </w:r>
            <w:r w:rsidRPr="00222478">
              <w:rPr>
                <w:rFonts w:ascii="ＭＳ 明朝" w:hAnsi="ＭＳ 明朝" w:hint="eastAsia"/>
                <w:szCs w:val="22"/>
              </w:rPr>
              <w:t>6</w:t>
            </w:r>
            <w:r w:rsidRPr="00222478">
              <w:rPr>
                <w:rFonts w:ascii="ＭＳ 明朝" w:hAnsi="ＭＳ 明朝"/>
                <w:szCs w:val="22"/>
              </w:rPr>
              <w:t>-3-</w:t>
            </w:r>
            <w:r w:rsidRPr="00222478">
              <w:rPr>
                <w:rFonts w:ascii="ＭＳ 明朝" w:hAnsi="ＭＳ 明朝" w:hint="eastAsia"/>
                <w:szCs w:val="22"/>
              </w:rPr>
              <w:t>6～1</w:t>
            </w:r>
            <w:r w:rsidRPr="00222478">
              <w:rPr>
                <w:rFonts w:ascii="ＭＳ 明朝" w:hAnsi="ＭＳ 明朝"/>
                <w:szCs w:val="22"/>
              </w:rPr>
              <w:t>1）</w:t>
            </w:r>
          </w:p>
          <w:p w14:paraId="371D88DC" w14:textId="77777777" w:rsidR="00F043BD" w:rsidRPr="00222478" w:rsidRDefault="00F043BD" w:rsidP="00F043BD">
            <w:pPr>
              <w:ind w:rightChars="50" w:right="105"/>
              <w:rPr>
                <w:rFonts w:ascii="ＭＳ 明朝" w:hAnsi="ＭＳ 明朝"/>
              </w:rPr>
            </w:pPr>
          </w:p>
          <w:p w14:paraId="0318400F" w14:textId="7DB52C74" w:rsidR="00F043BD" w:rsidRPr="001A1A71" w:rsidRDefault="00F043BD" w:rsidP="00F043BD">
            <w:pPr>
              <w:ind w:leftChars="150" w:left="315" w:rightChars="50" w:right="105" w:firstLineChars="100" w:firstLine="210"/>
              <w:rPr>
                <w:rFonts w:ascii="ＭＳ 明朝" w:hAnsi="ＭＳ 明朝"/>
                <w:szCs w:val="22"/>
              </w:rPr>
            </w:pPr>
            <w:r w:rsidRPr="00222478">
              <w:rPr>
                <w:rFonts w:ascii="ＭＳ 明朝" w:hAnsi="ＭＳ 明朝" w:hint="eastAsia"/>
                <w:szCs w:val="22"/>
              </w:rPr>
              <w:t>放流水については、</w:t>
            </w:r>
            <w:r w:rsidRPr="001A1A71">
              <w:rPr>
                <w:rFonts w:ascii="ＭＳ 明朝" w:hAnsi="ＭＳ 明朝" w:hint="eastAsia"/>
                <w:szCs w:val="22"/>
              </w:rPr>
              <w:t>健康項目等やダイオキシン類を含む全ての項目で基準値及び管理目標値を</w:t>
            </w:r>
            <w:r w:rsidR="002B3428">
              <w:rPr>
                <w:rFonts w:ascii="ＭＳ 明朝" w:hAnsi="ＭＳ 明朝" w:hint="eastAsia"/>
                <w:szCs w:val="22"/>
              </w:rPr>
              <w:t>下回ってい</w:t>
            </w:r>
            <w:r w:rsidRPr="001A1A71">
              <w:rPr>
                <w:rFonts w:ascii="ＭＳ 明朝" w:hAnsi="ＭＳ 明朝" w:hint="eastAsia"/>
                <w:szCs w:val="22"/>
              </w:rPr>
              <w:t>た。</w:t>
            </w:r>
          </w:p>
          <w:p w14:paraId="545E34A6" w14:textId="77777777" w:rsidR="00F043BD" w:rsidRPr="001A1A71" w:rsidRDefault="00F043BD" w:rsidP="00F043BD">
            <w:pPr>
              <w:ind w:leftChars="150" w:left="315" w:rightChars="50" w:right="105" w:firstLineChars="100" w:firstLine="210"/>
              <w:rPr>
                <w:rFonts w:ascii="ＭＳ 明朝" w:hAnsi="ＭＳ 明朝"/>
                <w:szCs w:val="22"/>
              </w:rPr>
            </w:pPr>
          </w:p>
          <w:p w14:paraId="2564DABE" w14:textId="3D169CCC" w:rsidR="00F043BD" w:rsidRPr="00005983" w:rsidRDefault="00F043BD" w:rsidP="000A326D">
            <w:pPr>
              <w:ind w:leftChars="100" w:left="210" w:firstLineChars="100" w:firstLine="210"/>
              <w:jc w:val="left"/>
              <w:rPr>
                <w:rFonts w:ascii="ＭＳ 明朝" w:hAnsi="ＭＳ 明朝"/>
                <w:color w:val="000000"/>
              </w:rPr>
            </w:pPr>
            <w:r w:rsidRPr="001A1A71">
              <w:rPr>
                <w:rFonts w:ascii="ＭＳ 明朝" w:hAnsi="ＭＳ 明朝" w:hint="eastAsia"/>
              </w:rPr>
              <w:t>内水については、昨年度に引き続き</w:t>
            </w:r>
            <w:r w:rsidRPr="00222478">
              <w:rPr>
                <w:rFonts w:ascii="ＭＳ 明朝" w:hAnsi="ＭＳ 明朝" w:hint="eastAsia"/>
              </w:rPr>
              <w:t>、</w:t>
            </w:r>
            <w:r w:rsidRPr="00222478">
              <w:rPr>
                <w:rFonts w:ascii="ＭＳ 明朝" w:hAnsi="ＭＳ 明朝"/>
              </w:rPr>
              <w:t>T-N濃度</w:t>
            </w:r>
            <w:r w:rsidRPr="00222478">
              <w:rPr>
                <w:rFonts w:ascii="ＭＳ 明朝" w:hAnsi="ＭＳ 明朝" w:hint="eastAsia"/>
              </w:rPr>
              <w:t>が</w:t>
            </w:r>
            <w:r w:rsidRPr="00222478">
              <w:rPr>
                <w:rFonts w:ascii="ＭＳ 明朝" w:hAnsi="ＭＳ 明朝"/>
              </w:rPr>
              <w:t>放流水の管理目標値（30mg/L）</w:t>
            </w:r>
            <w:r w:rsidRPr="00222478">
              <w:rPr>
                <w:rFonts w:ascii="ＭＳ 明朝" w:hAnsi="ＭＳ 明朝" w:hint="eastAsia"/>
              </w:rPr>
              <w:t>を上回っていた</w:t>
            </w:r>
            <w:r>
              <w:rPr>
                <w:rFonts w:ascii="ＭＳ 明朝" w:hAnsi="ＭＳ 明朝" w:hint="eastAsia"/>
              </w:rPr>
              <w:t>（3</w:t>
            </w:r>
            <w:r>
              <w:rPr>
                <w:rFonts w:ascii="ＭＳ 明朝" w:hAnsi="ＭＳ 明朝"/>
              </w:rPr>
              <w:t>3</w:t>
            </w:r>
            <w:r>
              <w:rPr>
                <w:rFonts w:ascii="ＭＳ 明朝" w:hAnsi="ＭＳ 明朝" w:hint="eastAsia"/>
              </w:rPr>
              <w:t>～4</w:t>
            </w:r>
            <w:r>
              <w:rPr>
                <w:rFonts w:ascii="ＭＳ 明朝" w:hAnsi="ＭＳ 明朝"/>
              </w:rPr>
              <w:t>5</w:t>
            </w:r>
            <w:r>
              <w:rPr>
                <w:rFonts w:ascii="ＭＳ 明朝" w:hAnsi="ＭＳ 明朝" w:hint="eastAsia"/>
              </w:rPr>
              <w:t>m</w:t>
            </w:r>
            <w:r>
              <w:rPr>
                <w:rFonts w:ascii="ＭＳ 明朝" w:hAnsi="ＭＳ 明朝"/>
              </w:rPr>
              <w:t>g/L,</w:t>
            </w:r>
            <w:r>
              <w:rPr>
                <w:rFonts w:ascii="ＭＳ 明朝" w:hAnsi="ＭＳ 明朝" w:hint="eastAsia"/>
              </w:rPr>
              <w:t>平均値3</w:t>
            </w:r>
            <w:r>
              <w:rPr>
                <w:rFonts w:ascii="ＭＳ 明朝" w:hAnsi="ＭＳ 明朝"/>
              </w:rPr>
              <w:t>8mg/L</w:t>
            </w:r>
            <w:r>
              <w:rPr>
                <w:rFonts w:ascii="ＭＳ 明朝" w:hAnsi="ＭＳ 明朝" w:hint="eastAsia"/>
              </w:rPr>
              <w:t>）。</w:t>
            </w:r>
          </w:p>
        </w:tc>
        <w:tc>
          <w:tcPr>
            <w:tcW w:w="4168" w:type="dxa"/>
            <w:tcBorders>
              <w:top w:val="single" w:sz="12" w:space="0" w:color="auto"/>
              <w:bottom w:val="single" w:sz="12" w:space="0" w:color="auto"/>
            </w:tcBorders>
            <w:shd w:val="clear" w:color="auto" w:fill="auto"/>
          </w:tcPr>
          <w:p w14:paraId="4ABD931B" w14:textId="14C8994D" w:rsidR="00F043BD" w:rsidRPr="00222478" w:rsidRDefault="00F043BD" w:rsidP="00F043BD">
            <w:pPr>
              <w:ind w:leftChars="60" w:left="307" w:rightChars="50" w:right="105" w:hangingChars="86" w:hanging="181"/>
              <w:rPr>
                <w:rFonts w:ascii="ＭＳ 明朝" w:hAnsi="ＭＳ 明朝"/>
              </w:rPr>
            </w:pPr>
            <w:r w:rsidRPr="00222478">
              <w:rPr>
                <w:rFonts w:ascii="ＭＳ 明朝" w:hAnsi="ＭＳ 明朝" w:hint="eastAsia"/>
              </w:rPr>
              <w:t>○放流水については、全ての項目で基準値及び管理目標値を</w:t>
            </w:r>
            <w:r w:rsidR="002B3428">
              <w:rPr>
                <w:rFonts w:ascii="ＭＳ 明朝" w:hAnsi="ＭＳ 明朝" w:hint="eastAsia"/>
              </w:rPr>
              <w:t>下回っ</w:t>
            </w:r>
            <w:r w:rsidRPr="00222478">
              <w:rPr>
                <w:rFonts w:ascii="ＭＳ 明朝" w:hAnsi="ＭＳ 明朝" w:hint="eastAsia"/>
              </w:rPr>
              <w:t>ており、経年変化で見ても概ね横ばいとなって</w:t>
            </w:r>
            <w:r w:rsidR="002B3428">
              <w:rPr>
                <w:rFonts w:ascii="ＭＳ 明朝" w:hAnsi="ＭＳ 明朝" w:hint="eastAsia"/>
              </w:rPr>
              <w:t>いるため</w:t>
            </w:r>
            <w:r w:rsidRPr="00222478">
              <w:rPr>
                <w:rFonts w:ascii="ＭＳ 明朝" w:hAnsi="ＭＳ 明朝" w:hint="eastAsia"/>
              </w:rPr>
              <w:t>、</w:t>
            </w:r>
            <w:r w:rsidR="00A150CA">
              <w:rPr>
                <w:rFonts w:ascii="ＭＳ 明朝" w:hAnsi="ＭＳ 明朝" w:hint="eastAsia"/>
              </w:rPr>
              <w:t>事業による影響は小さい</w:t>
            </w:r>
            <w:r w:rsidRPr="00222478">
              <w:rPr>
                <w:rFonts w:ascii="ＭＳ 明朝" w:hAnsi="ＭＳ 明朝" w:hint="eastAsia"/>
              </w:rPr>
              <w:t>と考えられる。</w:t>
            </w:r>
          </w:p>
          <w:p w14:paraId="65C15796" w14:textId="77777777" w:rsidR="00F043BD" w:rsidRPr="00222478" w:rsidRDefault="00F043BD" w:rsidP="00F043BD">
            <w:pPr>
              <w:ind w:leftChars="60" w:left="307" w:rightChars="50" w:right="105" w:hangingChars="86" w:hanging="181"/>
              <w:rPr>
                <w:rFonts w:ascii="ＭＳ 明朝" w:hAnsi="ＭＳ 明朝"/>
              </w:rPr>
            </w:pPr>
          </w:p>
          <w:p w14:paraId="292864DF" w14:textId="65D3BA7A" w:rsidR="00F043BD" w:rsidRPr="00005983" w:rsidRDefault="00F043BD" w:rsidP="002B1909">
            <w:pPr>
              <w:ind w:leftChars="150" w:left="315" w:firstLineChars="100" w:firstLine="210"/>
              <w:jc w:val="left"/>
              <w:rPr>
                <w:rFonts w:ascii="ＭＳ 明朝" w:hAnsi="ＭＳ 明朝"/>
                <w:color w:val="000000"/>
              </w:rPr>
            </w:pPr>
            <w:r w:rsidRPr="00222478">
              <w:rPr>
                <w:rFonts w:ascii="ＭＳ 明朝" w:hAnsi="ＭＳ 明朝" w:hint="eastAsia"/>
                <w:szCs w:val="22"/>
              </w:rPr>
              <w:t>内水の</w:t>
            </w:r>
            <w:r w:rsidRPr="00222478">
              <w:rPr>
                <w:rFonts w:ascii="ＭＳ 明朝" w:hAnsi="ＭＳ 明朝"/>
              </w:rPr>
              <w:t>T-Nについては、</w:t>
            </w:r>
            <w:r w:rsidRPr="00222478">
              <w:rPr>
                <w:rFonts w:ascii="ＭＳ 明朝" w:hAnsi="ＭＳ 明朝" w:hint="eastAsia"/>
              </w:rPr>
              <w:t>放流水の管理目標値を上回り、近年高い値で推移しているため、今後の推移を注視するとともに、窒素低減</w:t>
            </w:r>
            <w:r>
              <w:rPr>
                <w:rFonts w:ascii="ＭＳ 明朝" w:hAnsi="ＭＳ 明朝" w:hint="eastAsia"/>
              </w:rPr>
              <w:t>装置</w:t>
            </w:r>
            <w:r w:rsidRPr="00222478">
              <w:rPr>
                <w:rFonts w:ascii="ＭＳ 明朝" w:hAnsi="ＭＳ 明朝" w:hint="eastAsia"/>
              </w:rPr>
              <w:t>の適切な運用を図る必要がある。</w:t>
            </w:r>
          </w:p>
        </w:tc>
      </w:tr>
      <w:tr w:rsidR="00F043BD" w:rsidRPr="00005983" w14:paraId="5FCFA308" w14:textId="77777777" w:rsidTr="002B1909">
        <w:trPr>
          <w:trHeight w:val="454"/>
          <w:jc w:val="center"/>
        </w:trPr>
        <w:tc>
          <w:tcPr>
            <w:tcW w:w="788" w:type="dxa"/>
            <w:tcBorders>
              <w:top w:val="single" w:sz="12" w:space="0" w:color="auto"/>
              <w:bottom w:val="single" w:sz="12" w:space="0" w:color="auto"/>
              <w:right w:val="single" w:sz="12" w:space="0" w:color="auto"/>
            </w:tcBorders>
            <w:shd w:val="clear" w:color="auto" w:fill="auto"/>
            <w:textDirection w:val="tbRlV"/>
            <w:vAlign w:val="center"/>
          </w:tcPr>
          <w:p w14:paraId="09DFE61E" w14:textId="77777777" w:rsidR="00F043BD" w:rsidRPr="00005983" w:rsidRDefault="00F043BD" w:rsidP="00F043BD">
            <w:pPr>
              <w:jc w:val="center"/>
              <w:rPr>
                <w:color w:val="000000"/>
              </w:rPr>
            </w:pPr>
            <w:r w:rsidRPr="00005983">
              <w:rPr>
                <w:rFonts w:hint="eastAsia"/>
                <w:color w:val="000000"/>
              </w:rPr>
              <w:t>（</w:t>
            </w:r>
            <w:r w:rsidRPr="00005983">
              <w:rPr>
                <w:rFonts w:hint="eastAsia"/>
                <w:color w:val="000000"/>
                <w:eastAsianLayout w:id="2006671872" w:vert="1" w:vertCompress="1"/>
              </w:rPr>
              <w:t>13</w:t>
            </w:r>
            <w:r w:rsidRPr="00005983">
              <w:rPr>
                <w:rFonts w:hint="eastAsia"/>
                <w:color w:val="000000"/>
              </w:rPr>
              <w:t>～</w:t>
            </w:r>
            <w:r w:rsidRPr="00005983">
              <w:rPr>
                <w:rFonts w:hint="eastAsia"/>
                <w:color w:val="000000"/>
                <w:eastAsianLayout w:id="2006671873" w:vert="1" w:vertCompress="1"/>
              </w:rPr>
              <w:t>18</w:t>
            </w:r>
            <w:r w:rsidRPr="00005983">
              <w:rPr>
                <w:rFonts w:hint="eastAsia"/>
                <w:color w:val="000000"/>
              </w:rPr>
              <w:t>）</w:t>
            </w:r>
          </w:p>
          <w:p w14:paraId="3D6579D5" w14:textId="6D8BCD69" w:rsidR="00F043BD" w:rsidRPr="00CC64EC" w:rsidRDefault="00F043BD" w:rsidP="00F043BD">
            <w:pPr>
              <w:pStyle w:val="a3"/>
              <w:wordWrap/>
              <w:spacing w:line="240" w:lineRule="auto"/>
              <w:jc w:val="center"/>
              <w:rPr>
                <w:color w:val="000000"/>
                <w:spacing w:val="0"/>
              </w:rPr>
            </w:pPr>
            <w:r w:rsidRPr="00005983">
              <w:rPr>
                <w:rFonts w:hint="eastAsia"/>
                <w:color w:val="000000"/>
              </w:rPr>
              <w:t>処分場周辺</w:t>
            </w:r>
          </w:p>
        </w:tc>
        <w:tc>
          <w:tcPr>
            <w:tcW w:w="4442" w:type="dxa"/>
            <w:tcBorders>
              <w:top w:val="single" w:sz="12" w:space="0" w:color="auto"/>
              <w:left w:val="single" w:sz="12" w:space="0" w:color="auto"/>
              <w:bottom w:val="single" w:sz="12" w:space="0" w:color="auto"/>
            </w:tcBorders>
            <w:shd w:val="clear" w:color="auto" w:fill="auto"/>
          </w:tcPr>
          <w:p w14:paraId="21E2C139" w14:textId="51DD39B2" w:rsidR="00F043BD" w:rsidRPr="008552EA" w:rsidRDefault="00F043BD" w:rsidP="00F043BD">
            <w:pPr>
              <w:ind w:leftChars="50" w:left="315" w:rightChars="50" w:right="105" w:hangingChars="100" w:hanging="210"/>
              <w:rPr>
                <w:rFonts w:ascii="ＭＳ 明朝" w:hAnsi="ＭＳ 明朝"/>
              </w:rPr>
            </w:pPr>
            <w:r w:rsidRPr="008552EA">
              <w:rPr>
                <w:rFonts w:ascii="ＭＳ 明朝" w:hAnsi="ＭＳ 明朝" w:hint="eastAsia"/>
              </w:rPr>
              <w:t>○　生活環境項目（</w:t>
            </w:r>
            <w:r>
              <w:rPr>
                <w:rFonts w:ascii="ＭＳ 明朝" w:hAnsi="ＭＳ 明朝"/>
              </w:rPr>
              <w:fldChar w:fldCharType="begin"/>
            </w:r>
            <w:r>
              <w:rPr>
                <w:rFonts w:ascii="ＭＳ 明朝" w:hAnsi="ＭＳ 明朝"/>
              </w:rPr>
              <w:instrText xml:space="preserve"> </w:instrText>
            </w:r>
            <w:r>
              <w:rPr>
                <w:rFonts w:ascii="ＭＳ 明朝" w:hAnsi="ＭＳ 明朝" w:hint="eastAsia"/>
              </w:rPr>
              <w:instrText>HYPERLINK "https://www.pref.osaka.lg.jp/documents/19831/r6nenpo_honpen.pdf"</w:instrText>
            </w:r>
            <w:r>
              <w:rPr>
                <w:rFonts w:ascii="ＭＳ 明朝" w:hAnsi="ＭＳ 明朝"/>
              </w:rPr>
              <w:instrText xml:space="preserve"> </w:instrText>
            </w:r>
            <w:r>
              <w:rPr>
                <w:rFonts w:ascii="ＭＳ 明朝" w:hAnsi="ＭＳ 明朝"/>
              </w:rPr>
              <w:fldChar w:fldCharType="separate"/>
            </w:r>
            <w:r w:rsidRPr="00AF1BDD">
              <w:rPr>
                <w:rStyle w:val="af9"/>
                <w:rFonts w:ascii="ＭＳ 明朝" w:hAnsi="ＭＳ 明朝" w:hint="eastAsia"/>
              </w:rPr>
              <w:t>年報</w:t>
            </w:r>
            <w:r>
              <w:rPr>
                <w:rFonts w:ascii="ＭＳ 明朝" w:hAnsi="ＭＳ 明朝"/>
              </w:rPr>
              <w:fldChar w:fldCharType="end"/>
            </w:r>
            <w:r w:rsidRPr="008552EA">
              <w:rPr>
                <w:rFonts w:ascii="ＭＳ 明朝" w:hAnsi="ＭＳ 明朝" w:hint="eastAsia"/>
              </w:rPr>
              <w:t>P</w:t>
            </w:r>
            <w:r w:rsidRPr="008552EA">
              <w:rPr>
                <w:rFonts w:ascii="ＭＳ 明朝" w:hAnsi="ＭＳ 明朝"/>
              </w:rPr>
              <w:t>.6-5-5</w:t>
            </w:r>
            <w:r w:rsidRPr="008552EA">
              <w:rPr>
                <w:rFonts w:ascii="ＭＳ 明朝" w:hAnsi="ＭＳ 明朝" w:hint="eastAsia"/>
              </w:rPr>
              <w:t>,</w:t>
            </w:r>
            <w:r w:rsidRPr="008552EA">
              <w:rPr>
                <w:rFonts w:ascii="ＭＳ 明朝" w:hAnsi="ＭＳ 明朝"/>
              </w:rPr>
              <w:t>6,8</w:t>
            </w:r>
            <w:r w:rsidRPr="008552EA">
              <w:rPr>
                <w:rFonts w:ascii="ＭＳ 明朝" w:hAnsi="ＭＳ 明朝" w:hint="eastAsia"/>
              </w:rPr>
              <w:t>～17）</w:t>
            </w:r>
          </w:p>
          <w:p w14:paraId="131B6261" w14:textId="77777777" w:rsidR="00F043BD" w:rsidRPr="008552EA" w:rsidRDefault="00F043BD" w:rsidP="00F043BD">
            <w:pPr>
              <w:ind w:rightChars="50" w:right="105"/>
              <w:rPr>
                <w:rFonts w:ascii="ＭＳ 明朝" w:hAnsi="ＭＳ 明朝"/>
              </w:rPr>
            </w:pPr>
          </w:p>
          <w:p w14:paraId="05A4107D" w14:textId="0C1B311C" w:rsidR="00A64F0A" w:rsidRPr="001A1A71" w:rsidRDefault="00F043BD" w:rsidP="00A64F0A">
            <w:pPr>
              <w:ind w:leftChars="150" w:left="315" w:rightChars="50" w:right="105" w:firstLineChars="100" w:firstLine="210"/>
              <w:rPr>
                <w:rFonts w:ascii="ＭＳ 明朝" w:hAnsi="ＭＳ 明朝"/>
              </w:rPr>
            </w:pPr>
            <w:r w:rsidRPr="008552EA">
              <w:rPr>
                <w:rFonts w:ascii="ＭＳ 明朝" w:hAnsi="ＭＳ 明朝" w:hint="eastAsia"/>
              </w:rPr>
              <w:t>p</w:t>
            </w:r>
            <w:r w:rsidRPr="008552EA">
              <w:rPr>
                <w:rFonts w:ascii="ＭＳ 明朝" w:hAnsi="ＭＳ 明朝"/>
              </w:rPr>
              <w:t>H</w:t>
            </w:r>
            <w:r w:rsidRPr="008552EA">
              <w:rPr>
                <w:rFonts w:ascii="ＭＳ 明朝" w:hAnsi="ＭＳ 明朝" w:hint="eastAsia"/>
              </w:rPr>
              <w:t>については、２月</w:t>
            </w:r>
            <w:r w:rsidR="00A64F0A">
              <w:rPr>
                <w:rFonts w:ascii="ＭＳ 明朝" w:hAnsi="ＭＳ 明朝" w:hint="eastAsia"/>
              </w:rPr>
              <w:t>（下層）</w:t>
            </w:r>
            <w:r w:rsidRPr="008552EA">
              <w:rPr>
                <w:rFonts w:ascii="ＭＳ 明朝" w:hAnsi="ＭＳ 明朝" w:hint="eastAsia"/>
              </w:rPr>
              <w:t>に廃棄物等受入前の調査結果の最大値を上回る地点があった</w:t>
            </w:r>
            <w:r w:rsidR="00474224">
              <w:rPr>
                <w:rFonts w:ascii="ＭＳ 明朝" w:hAnsi="ＭＳ 明朝" w:hint="eastAsia"/>
              </w:rPr>
              <w:t>。</w:t>
            </w:r>
            <w:r w:rsidR="00905124">
              <w:rPr>
                <w:rFonts w:ascii="ＭＳ 明朝" w:hAnsi="ＭＳ 明朝" w:hint="eastAsia"/>
              </w:rPr>
              <w:t>下層の高いp</w:t>
            </w:r>
            <w:r w:rsidR="00905124">
              <w:rPr>
                <w:rFonts w:ascii="ＭＳ 明朝" w:hAnsi="ＭＳ 明朝"/>
              </w:rPr>
              <w:t>H</w:t>
            </w:r>
            <w:r w:rsidR="00905124">
              <w:rPr>
                <w:rFonts w:ascii="ＭＳ 明朝" w:hAnsi="ＭＳ 明朝" w:hint="eastAsia"/>
              </w:rPr>
              <w:t>値は</w:t>
            </w:r>
            <w:r w:rsidR="00474224">
              <w:rPr>
                <w:rFonts w:ascii="ＭＳ 明朝" w:hAnsi="ＭＳ 明朝" w:hint="eastAsia"/>
              </w:rPr>
              <w:t>広範囲に</w:t>
            </w:r>
            <w:r w:rsidR="00905124">
              <w:rPr>
                <w:rFonts w:ascii="ＭＳ 明朝" w:hAnsi="ＭＳ 明朝" w:hint="eastAsia"/>
              </w:rPr>
              <w:t>わたる</w:t>
            </w:r>
            <w:r w:rsidR="00474224">
              <w:rPr>
                <w:rFonts w:ascii="ＭＳ 明朝" w:hAnsi="ＭＳ 明朝" w:hint="eastAsia"/>
              </w:rPr>
              <w:t>現象ではなかったが、</w:t>
            </w:r>
            <w:r w:rsidRPr="008552EA">
              <w:rPr>
                <w:rFonts w:ascii="ＭＳ 明朝" w:hAnsi="ＭＳ 明朝" w:hint="eastAsia"/>
              </w:rPr>
              <w:t>水温躍層の</w:t>
            </w:r>
            <w:r w:rsidR="00A64F0A">
              <w:rPr>
                <w:rFonts w:ascii="ＭＳ 明朝" w:hAnsi="ＭＳ 明朝" w:hint="eastAsia"/>
              </w:rPr>
              <w:t>崩壊</w:t>
            </w:r>
            <w:r w:rsidR="00A64F0A" w:rsidRPr="008552EA">
              <w:rPr>
                <w:rFonts w:ascii="ＭＳ 明朝" w:hAnsi="ＭＳ 明朝" w:hint="eastAsia"/>
              </w:rPr>
              <w:t>によ</w:t>
            </w:r>
            <w:r w:rsidR="00A64F0A">
              <w:rPr>
                <w:rFonts w:ascii="ＭＳ 明朝" w:hAnsi="ＭＳ 明朝" w:hint="eastAsia"/>
              </w:rPr>
              <w:t>り</w:t>
            </w:r>
            <w:r w:rsidR="00A64F0A" w:rsidRPr="008552EA">
              <w:rPr>
                <w:rFonts w:ascii="ＭＳ 明朝" w:hAnsi="ＭＳ 明朝" w:hint="eastAsia"/>
              </w:rPr>
              <w:t>上層と下層の海水</w:t>
            </w:r>
            <w:r w:rsidR="00A64F0A">
              <w:rPr>
                <w:rFonts w:ascii="ＭＳ 明朝" w:hAnsi="ＭＳ 明朝" w:hint="eastAsia"/>
              </w:rPr>
              <w:t>が混合し</w:t>
            </w:r>
            <w:r w:rsidR="00905124">
              <w:rPr>
                <w:rFonts w:ascii="ＭＳ 明朝" w:hAnsi="ＭＳ 明朝" w:hint="eastAsia"/>
              </w:rPr>
              <w:t>、</w:t>
            </w:r>
            <w:r w:rsidR="00474224">
              <w:rPr>
                <w:rFonts w:ascii="ＭＳ 明朝" w:hAnsi="ＭＳ 明朝" w:hint="eastAsia"/>
              </w:rPr>
              <w:t>下層の水質が上層の水質の</w:t>
            </w:r>
            <w:r w:rsidR="00A64F0A">
              <w:rPr>
                <w:rFonts w:ascii="ＭＳ 明朝" w:hAnsi="ＭＳ 明朝" w:hint="eastAsia"/>
              </w:rPr>
              <w:t>影響を受けた</w:t>
            </w:r>
            <w:r w:rsidR="00505C36">
              <w:rPr>
                <w:rFonts w:ascii="ＭＳ 明朝" w:hAnsi="ＭＳ 明朝" w:hint="eastAsia"/>
              </w:rPr>
              <w:t>ことが一因</w:t>
            </w:r>
            <w:r w:rsidR="00A64F0A">
              <w:rPr>
                <w:rFonts w:ascii="ＭＳ 明朝" w:hAnsi="ＭＳ 明朝" w:hint="eastAsia"/>
              </w:rPr>
              <w:t>と推察された。</w:t>
            </w:r>
          </w:p>
          <w:p w14:paraId="1C99DF55" w14:textId="101B1016" w:rsidR="00F043BD" w:rsidRDefault="00F043BD" w:rsidP="00F043BD">
            <w:pPr>
              <w:ind w:leftChars="150" w:left="315" w:rightChars="50" w:right="105" w:firstLineChars="100" w:firstLine="210"/>
              <w:rPr>
                <w:rFonts w:ascii="ＭＳ 明朝" w:hAnsi="ＭＳ 明朝"/>
                <w:color w:val="000000"/>
              </w:rPr>
            </w:pPr>
            <w:r w:rsidRPr="008552EA">
              <w:rPr>
                <w:rFonts w:ascii="ＭＳ 明朝" w:hAnsi="ＭＳ 明朝" w:hint="eastAsia"/>
              </w:rPr>
              <w:t>その他の項目は、廃棄物等受</w:t>
            </w:r>
            <w:r w:rsidRPr="00B03A1F">
              <w:rPr>
                <w:rFonts w:ascii="ＭＳ 明朝" w:hAnsi="ＭＳ 明朝" w:hint="eastAsia"/>
                <w:color w:val="000000"/>
              </w:rPr>
              <w:t>入前の調査結果</w:t>
            </w:r>
            <w:r>
              <w:rPr>
                <w:rFonts w:ascii="ＭＳ 明朝" w:hAnsi="ＭＳ 明朝" w:hint="eastAsia"/>
                <w:color w:val="000000"/>
              </w:rPr>
              <w:t>と同程度及び周辺の環境基準点</w:t>
            </w:r>
            <w:r w:rsidRPr="00005983">
              <w:rPr>
                <w:rFonts w:ascii="ＭＳ 明朝" w:hAnsi="ＭＳ 明朝" w:hint="eastAsia"/>
                <w:color w:val="000000"/>
              </w:rPr>
              <w:t>と同程度の値であった。</w:t>
            </w:r>
          </w:p>
          <w:p w14:paraId="56198D47" w14:textId="77777777" w:rsidR="00F043BD" w:rsidRPr="00394266" w:rsidRDefault="00F043BD" w:rsidP="00F043BD">
            <w:pPr>
              <w:ind w:leftChars="150" w:left="315" w:rightChars="50" w:right="105" w:firstLineChars="100" w:firstLine="210"/>
              <w:rPr>
                <w:rFonts w:ascii="ＭＳ 明朝" w:hAnsi="ＭＳ 明朝"/>
                <w:color w:val="000000"/>
              </w:rPr>
            </w:pPr>
          </w:p>
          <w:p w14:paraId="2D4DCEFC" w14:textId="204DB25C"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○健康項目等（</w:t>
            </w:r>
            <w:r w:rsidR="0007051F">
              <w:fldChar w:fldCharType="begin"/>
            </w:r>
            <w:r w:rsidR="0007051F">
              <w:instrText xml:space="preserve"> HYPERLINK "https://www.pref.osaka.lg.jp/documents/19831/r6nenpo_honpen.pdf" </w:instrText>
            </w:r>
            <w:r w:rsidR="0007051F">
              <w:fldChar w:fldCharType="separate"/>
            </w:r>
            <w:r w:rsidRPr="00AF1BDD">
              <w:rPr>
                <w:rStyle w:val="af9"/>
                <w:rFonts w:ascii="ＭＳ 明朝" w:hAnsi="ＭＳ 明朝" w:hint="eastAsia"/>
              </w:rPr>
              <w:t>年報</w:t>
            </w:r>
            <w:r w:rsidR="0007051F">
              <w:rPr>
                <w:rStyle w:val="af9"/>
                <w:rFonts w:ascii="ＭＳ 明朝" w:hAnsi="ＭＳ 明朝"/>
              </w:rPr>
              <w:fldChar w:fldCharType="end"/>
            </w:r>
            <w:r w:rsidRPr="00222478">
              <w:rPr>
                <w:rFonts w:ascii="ＭＳ 明朝" w:hAnsi="ＭＳ 明朝" w:hint="eastAsia"/>
              </w:rPr>
              <w:t>P</w:t>
            </w:r>
            <w:r>
              <w:rPr>
                <w:rFonts w:ascii="ＭＳ 明朝" w:hAnsi="ＭＳ 明朝" w:hint="eastAsia"/>
              </w:rPr>
              <w:t>.</w:t>
            </w:r>
            <w:r w:rsidRPr="00222478">
              <w:rPr>
                <w:rFonts w:ascii="ＭＳ 明朝" w:hAnsi="ＭＳ 明朝"/>
              </w:rPr>
              <w:t>6-5-5,7</w:t>
            </w:r>
            <w:r w:rsidRPr="00222478">
              <w:rPr>
                <w:rFonts w:ascii="ＭＳ 明朝" w:hAnsi="ＭＳ 明朝" w:hint="eastAsia"/>
              </w:rPr>
              <w:t>）</w:t>
            </w:r>
          </w:p>
          <w:p w14:paraId="1D0A6C7F" w14:textId="77777777" w:rsidR="00F043BD" w:rsidRPr="00222478" w:rsidRDefault="00F043BD" w:rsidP="00F043BD">
            <w:pPr>
              <w:ind w:leftChars="50" w:left="315" w:rightChars="50" w:right="105" w:hangingChars="100" w:hanging="210"/>
              <w:rPr>
                <w:rFonts w:ascii="ＭＳ 明朝" w:hAnsi="ＭＳ 明朝"/>
              </w:rPr>
            </w:pPr>
          </w:p>
          <w:p w14:paraId="78FFC3BB" w14:textId="136526F0" w:rsidR="00F043BD" w:rsidRPr="00411021" w:rsidRDefault="00F043BD" w:rsidP="00F043BD">
            <w:pPr>
              <w:ind w:leftChars="150" w:left="315" w:rightChars="50" w:right="105" w:firstLineChars="100" w:firstLine="210"/>
              <w:rPr>
                <w:rFonts w:ascii="ＭＳ 明朝" w:hAnsi="ＭＳ 明朝"/>
              </w:rPr>
            </w:pPr>
            <w:r w:rsidRPr="00222478">
              <w:rPr>
                <w:rFonts w:ascii="ＭＳ 明朝" w:hAnsi="ＭＳ 明朝" w:hint="eastAsia"/>
              </w:rPr>
              <w:t>基準値の定められている項目は、全ての調査地点において、上層及び下層とも</w:t>
            </w:r>
            <w:r>
              <w:rPr>
                <w:rFonts w:ascii="ＭＳ 明朝" w:hAnsi="ＭＳ 明朝" w:hint="eastAsia"/>
              </w:rPr>
              <w:t>環境</w:t>
            </w:r>
            <w:r w:rsidRPr="00222478">
              <w:rPr>
                <w:rFonts w:ascii="ＭＳ 明朝" w:hAnsi="ＭＳ 明朝" w:hint="eastAsia"/>
              </w:rPr>
              <w:t>基準</w:t>
            </w:r>
            <w:r w:rsidR="002B3428">
              <w:rPr>
                <w:rFonts w:ascii="ＭＳ 明朝" w:hAnsi="ＭＳ 明朝" w:hint="eastAsia"/>
              </w:rPr>
              <w:t>値を下回っ</w:t>
            </w:r>
            <w:r w:rsidRPr="00222478">
              <w:rPr>
                <w:rFonts w:ascii="ＭＳ 明朝" w:hAnsi="ＭＳ 明朝" w:hint="eastAsia"/>
              </w:rPr>
              <w:t>ていた。</w:t>
            </w:r>
          </w:p>
        </w:tc>
        <w:tc>
          <w:tcPr>
            <w:tcW w:w="4168" w:type="dxa"/>
            <w:tcBorders>
              <w:top w:val="single" w:sz="12" w:space="0" w:color="auto"/>
              <w:bottom w:val="single" w:sz="12" w:space="0" w:color="auto"/>
            </w:tcBorders>
            <w:shd w:val="clear" w:color="auto" w:fill="auto"/>
          </w:tcPr>
          <w:p w14:paraId="3EC82EAA" w14:textId="7944E738" w:rsidR="00F043BD" w:rsidRPr="00822C6E" w:rsidRDefault="00F043BD" w:rsidP="00F043BD">
            <w:pPr>
              <w:ind w:leftChars="50" w:left="315" w:rightChars="50" w:right="105" w:hangingChars="100" w:hanging="210"/>
              <w:rPr>
                <w:rFonts w:ascii="ＭＳ 明朝" w:hAnsi="ＭＳ 明朝"/>
              </w:rPr>
            </w:pPr>
            <w:r w:rsidRPr="00822C6E">
              <w:rPr>
                <w:rFonts w:ascii="ＭＳ 明朝" w:hAnsi="ＭＳ 明朝" w:hint="eastAsia"/>
              </w:rPr>
              <w:t>○生活環境項目の調査結果について</w:t>
            </w:r>
            <w:r>
              <w:rPr>
                <w:rFonts w:ascii="ＭＳ 明朝" w:hAnsi="ＭＳ 明朝" w:hint="eastAsia"/>
              </w:rPr>
              <w:t>は</w:t>
            </w:r>
            <w:r w:rsidRPr="00822C6E">
              <w:rPr>
                <w:rFonts w:ascii="ＭＳ 明朝" w:hAnsi="ＭＳ 明朝" w:hint="eastAsia"/>
              </w:rPr>
              <w:t>、本事業地に近接する環境基準点と同程度であり、</w:t>
            </w:r>
            <w:r w:rsidR="00A150CA">
              <w:rPr>
                <w:rFonts w:ascii="ＭＳ 明朝" w:hAnsi="ＭＳ 明朝" w:hint="eastAsia"/>
              </w:rPr>
              <w:t>事業による影響は小さい</w:t>
            </w:r>
            <w:r w:rsidRPr="00822C6E">
              <w:rPr>
                <w:rFonts w:ascii="ＭＳ 明朝" w:hAnsi="ＭＳ 明朝" w:hint="eastAsia"/>
              </w:rPr>
              <w:t>と考えられる。</w:t>
            </w:r>
          </w:p>
          <w:p w14:paraId="20B301E2" w14:textId="77777777" w:rsidR="00F043BD" w:rsidRPr="00822C6E" w:rsidRDefault="00F043BD" w:rsidP="00F043BD">
            <w:pPr>
              <w:ind w:leftChars="50" w:left="315" w:rightChars="50" w:right="105" w:hangingChars="100" w:hanging="210"/>
              <w:rPr>
                <w:rFonts w:ascii="ＭＳ 明朝" w:hAnsi="ＭＳ 明朝"/>
              </w:rPr>
            </w:pPr>
          </w:p>
          <w:p w14:paraId="0E5BF194" w14:textId="77777777" w:rsidR="00F043BD" w:rsidRPr="00822C6E" w:rsidRDefault="00F043BD" w:rsidP="00F043BD">
            <w:pPr>
              <w:ind w:leftChars="50" w:left="315" w:rightChars="50" w:right="105" w:hangingChars="100" w:hanging="210"/>
              <w:rPr>
                <w:rFonts w:ascii="ＭＳ 明朝" w:hAnsi="ＭＳ 明朝"/>
              </w:rPr>
            </w:pPr>
          </w:p>
          <w:p w14:paraId="784F7043" w14:textId="482F6E13" w:rsidR="00F043BD" w:rsidRPr="00822C6E" w:rsidRDefault="00F043BD" w:rsidP="00F043BD">
            <w:pPr>
              <w:ind w:leftChars="50" w:left="315" w:rightChars="50" w:right="105" w:hangingChars="100" w:hanging="210"/>
              <w:rPr>
                <w:rFonts w:ascii="ＭＳ 明朝" w:hAnsi="ＭＳ 明朝"/>
              </w:rPr>
            </w:pPr>
          </w:p>
          <w:p w14:paraId="18DFD2CA" w14:textId="447D632E" w:rsidR="00F043BD" w:rsidRDefault="00F043BD" w:rsidP="00F043BD">
            <w:pPr>
              <w:ind w:rightChars="50" w:right="105"/>
              <w:rPr>
                <w:rFonts w:ascii="ＭＳ 明朝" w:hAnsi="ＭＳ 明朝"/>
              </w:rPr>
            </w:pPr>
          </w:p>
          <w:p w14:paraId="1952B82D" w14:textId="77777777" w:rsidR="00F043BD" w:rsidRDefault="00F043BD" w:rsidP="00F043BD">
            <w:pPr>
              <w:ind w:rightChars="50" w:right="105"/>
              <w:rPr>
                <w:rFonts w:ascii="ＭＳ 明朝" w:hAnsi="ＭＳ 明朝"/>
              </w:rPr>
            </w:pPr>
          </w:p>
          <w:p w14:paraId="5208D96F" w14:textId="388A4FF7" w:rsidR="00F043BD" w:rsidRDefault="00F043BD" w:rsidP="00F043BD">
            <w:pPr>
              <w:ind w:leftChars="50" w:left="315" w:rightChars="50" w:right="105" w:hangingChars="100" w:hanging="210"/>
              <w:rPr>
                <w:rFonts w:ascii="ＭＳ 明朝" w:hAnsi="ＭＳ 明朝"/>
              </w:rPr>
            </w:pPr>
          </w:p>
          <w:p w14:paraId="057604F7" w14:textId="77777777" w:rsidR="00620A25" w:rsidRDefault="00620A25" w:rsidP="000A326D">
            <w:pPr>
              <w:ind w:rightChars="50" w:right="105"/>
              <w:rPr>
                <w:rFonts w:ascii="ＭＳ 明朝" w:hAnsi="ＭＳ 明朝"/>
              </w:rPr>
            </w:pPr>
          </w:p>
          <w:p w14:paraId="29229E2E" w14:textId="09C02983" w:rsidR="00F043BD" w:rsidRDefault="00F043BD" w:rsidP="000A326D">
            <w:pPr>
              <w:ind w:rightChars="50" w:right="105"/>
              <w:rPr>
                <w:rFonts w:ascii="ＭＳ 明朝" w:hAnsi="ＭＳ 明朝"/>
              </w:rPr>
            </w:pPr>
          </w:p>
          <w:p w14:paraId="2C053918" w14:textId="77777777" w:rsidR="002B1909" w:rsidRPr="00822C6E" w:rsidRDefault="002B1909" w:rsidP="000A326D">
            <w:pPr>
              <w:ind w:rightChars="50" w:right="105"/>
              <w:rPr>
                <w:rFonts w:ascii="ＭＳ 明朝" w:hAnsi="ＭＳ 明朝"/>
              </w:rPr>
            </w:pPr>
          </w:p>
          <w:p w14:paraId="0704D798" w14:textId="63673744" w:rsidR="00F043BD" w:rsidRPr="00822C6E" w:rsidRDefault="00F043BD" w:rsidP="00F043BD">
            <w:pPr>
              <w:ind w:leftChars="50" w:left="315" w:rightChars="50" w:right="105" w:hangingChars="100" w:hanging="210"/>
              <w:rPr>
                <w:rFonts w:ascii="ＭＳ 明朝" w:hAnsi="ＭＳ 明朝"/>
              </w:rPr>
            </w:pPr>
            <w:r w:rsidRPr="00822C6E">
              <w:rPr>
                <w:rFonts w:ascii="ＭＳ 明朝" w:hAnsi="ＭＳ 明朝" w:hint="eastAsia"/>
              </w:rPr>
              <w:t>○健康項目等について</w:t>
            </w:r>
            <w:r>
              <w:rPr>
                <w:rFonts w:ascii="ＭＳ 明朝" w:hAnsi="ＭＳ 明朝" w:hint="eastAsia"/>
              </w:rPr>
              <w:t>は</w:t>
            </w:r>
            <w:r w:rsidRPr="00822C6E">
              <w:rPr>
                <w:rFonts w:ascii="ＭＳ 明朝" w:hAnsi="ＭＳ 明朝" w:hint="eastAsia"/>
              </w:rPr>
              <w:t>、全ての調査地点において</w:t>
            </w:r>
            <w:r w:rsidR="00EE1A11">
              <w:rPr>
                <w:rFonts w:ascii="ＭＳ 明朝" w:hAnsi="ＭＳ 明朝" w:hint="eastAsia"/>
              </w:rPr>
              <w:t>環境</w:t>
            </w:r>
            <w:r w:rsidRPr="00822C6E">
              <w:rPr>
                <w:rFonts w:ascii="ＭＳ 明朝" w:hAnsi="ＭＳ 明朝" w:hint="eastAsia"/>
              </w:rPr>
              <w:t>基準値を</w:t>
            </w:r>
            <w:r w:rsidR="002B3428">
              <w:rPr>
                <w:rFonts w:ascii="ＭＳ 明朝" w:hAnsi="ＭＳ 明朝" w:hint="eastAsia"/>
              </w:rPr>
              <w:t>下回っ</w:t>
            </w:r>
            <w:r w:rsidRPr="00822C6E">
              <w:rPr>
                <w:rFonts w:ascii="ＭＳ 明朝" w:hAnsi="ＭＳ 明朝" w:hint="eastAsia"/>
              </w:rPr>
              <w:t>ており、</w:t>
            </w:r>
            <w:r w:rsidR="00A150CA">
              <w:rPr>
                <w:rFonts w:ascii="ＭＳ 明朝" w:hAnsi="ＭＳ 明朝" w:hint="eastAsia"/>
              </w:rPr>
              <w:t>事業による影響は小さい</w:t>
            </w:r>
            <w:r w:rsidRPr="00822C6E">
              <w:rPr>
                <w:rFonts w:ascii="ＭＳ 明朝" w:hAnsi="ＭＳ 明朝" w:hint="eastAsia"/>
              </w:rPr>
              <w:t>と考えられる。</w:t>
            </w:r>
          </w:p>
        </w:tc>
      </w:tr>
      <w:tr w:rsidR="00F043BD" w:rsidRPr="00005983" w14:paraId="5B5632A5" w14:textId="77777777" w:rsidTr="002B1909">
        <w:trPr>
          <w:cantSplit/>
          <w:trHeight w:val="3621"/>
          <w:jc w:val="center"/>
        </w:trPr>
        <w:tc>
          <w:tcPr>
            <w:tcW w:w="788" w:type="dxa"/>
            <w:tcBorders>
              <w:top w:val="single" w:sz="4" w:space="0" w:color="auto"/>
              <w:bottom w:val="single" w:sz="12" w:space="0" w:color="auto"/>
              <w:right w:val="single" w:sz="12" w:space="0" w:color="auto"/>
            </w:tcBorders>
            <w:shd w:val="clear" w:color="auto" w:fill="auto"/>
            <w:textDirection w:val="tbRlV"/>
            <w:vAlign w:val="center"/>
          </w:tcPr>
          <w:p w14:paraId="11BEE909" w14:textId="77777777" w:rsidR="00F043BD" w:rsidRPr="00005983" w:rsidRDefault="00F043BD" w:rsidP="00F043BD">
            <w:pPr>
              <w:ind w:left="113"/>
              <w:jc w:val="center"/>
              <w:rPr>
                <w:color w:val="000000"/>
              </w:rPr>
            </w:pPr>
            <w:r w:rsidRPr="00005983">
              <w:rPr>
                <w:rFonts w:hint="eastAsia"/>
                <w:color w:val="000000"/>
              </w:rPr>
              <w:t>（</w:t>
            </w:r>
            <w:r w:rsidRPr="00005983">
              <w:rPr>
                <w:rFonts w:hint="eastAsia"/>
                <w:color w:val="000000"/>
                <w:eastAsianLayout w:id="2006669568" w:vert="1" w:vertCompress="1"/>
              </w:rPr>
              <w:t>19</w:t>
            </w:r>
            <w:r w:rsidRPr="00005983">
              <w:rPr>
                <w:rFonts w:hint="eastAsia"/>
                <w:color w:val="000000"/>
              </w:rPr>
              <w:t>～</w:t>
            </w:r>
            <w:r w:rsidRPr="00005983">
              <w:rPr>
                <w:rFonts w:hint="eastAsia"/>
                <w:color w:val="000000"/>
                <w:eastAsianLayout w:id="2006669569" w:vert="1" w:vertCompress="1"/>
              </w:rPr>
              <w:t>21</w:t>
            </w:r>
            <w:r w:rsidRPr="00005983">
              <w:rPr>
                <w:rFonts w:hint="eastAsia"/>
                <w:color w:val="000000"/>
              </w:rPr>
              <w:t>）</w:t>
            </w:r>
          </w:p>
          <w:p w14:paraId="63FEBB2F" w14:textId="77777777" w:rsidR="00F043BD" w:rsidRPr="00005983" w:rsidRDefault="00F043BD" w:rsidP="00F043BD">
            <w:pPr>
              <w:ind w:left="113"/>
              <w:jc w:val="center"/>
              <w:rPr>
                <w:color w:val="000000"/>
              </w:rPr>
            </w:pPr>
            <w:r w:rsidRPr="00005983">
              <w:rPr>
                <w:rFonts w:hint="eastAsia"/>
                <w:color w:val="000000"/>
              </w:rPr>
              <w:t>護岸外周</w:t>
            </w:r>
          </w:p>
        </w:tc>
        <w:tc>
          <w:tcPr>
            <w:tcW w:w="4442" w:type="dxa"/>
            <w:tcBorders>
              <w:top w:val="single" w:sz="4" w:space="0" w:color="auto"/>
              <w:left w:val="single" w:sz="12" w:space="0" w:color="auto"/>
              <w:bottom w:val="single" w:sz="12" w:space="0" w:color="auto"/>
            </w:tcBorders>
            <w:shd w:val="clear" w:color="auto" w:fill="auto"/>
          </w:tcPr>
          <w:p w14:paraId="01313D11" w14:textId="6B2805A3"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　生活環境項目（</w:t>
            </w:r>
            <w:r>
              <w:rPr>
                <w:rFonts w:ascii="ＭＳ 明朝" w:hAnsi="ＭＳ 明朝"/>
              </w:rPr>
              <w:fldChar w:fldCharType="begin"/>
            </w:r>
            <w:r>
              <w:rPr>
                <w:rFonts w:ascii="ＭＳ 明朝" w:hAnsi="ＭＳ 明朝"/>
              </w:rPr>
              <w:instrText xml:space="preserve"> </w:instrText>
            </w:r>
            <w:r>
              <w:rPr>
                <w:rFonts w:ascii="ＭＳ 明朝" w:hAnsi="ＭＳ 明朝" w:hint="eastAsia"/>
              </w:rPr>
              <w:instrText>HYPERLINK "https://www.pref.osaka.lg.jp/documents/19831/r6nenpo_honpen.pdf"</w:instrText>
            </w:r>
            <w:r>
              <w:rPr>
                <w:rFonts w:ascii="ＭＳ 明朝" w:hAnsi="ＭＳ 明朝"/>
              </w:rPr>
              <w:instrText xml:space="preserve"> </w:instrText>
            </w:r>
            <w:r>
              <w:rPr>
                <w:rFonts w:ascii="ＭＳ 明朝" w:hAnsi="ＭＳ 明朝"/>
              </w:rPr>
              <w:fldChar w:fldCharType="separate"/>
            </w:r>
            <w:r w:rsidRPr="00AF1BDD">
              <w:rPr>
                <w:rStyle w:val="af9"/>
                <w:rFonts w:ascii="ＭＳ 明朝" w:hAnsi="ＭＳ 明朝" w:hint="eastAsia"/>
              </w:rPr>
              <w:t>年報</w:t>
            </w:r>
            <w:r>
              <w:rPr>
                <w:rFonts w:ascii="ＭＳ 明朝" w:hAnsi="ＭＳ 明朝"/>
              </w:rPr>
              <w:fldChar w:fldCharType="end"/>
            </w:r>
            <w:r w:rsidRPr="00222478">
              <w:rPr>
                <w:rFonts w:ascii="ＭＳ 明朝" w:hAnsi="ＭＳ 明朝" w:hint="eastAsia"/>
              </w:rPr>
              <w:t>P</w:t>
            </w:r>
            <w:r w:rsidRPr="00222478">
              <w:rPr>
                <w:rFonts w:ascii="ＭＳ 明朝" w:hAnsi="ＭＳ 明朝"/>
              </w:rPr>
              <w:t>.6-4-5,</w:t>
            </w:r>
            <w:r w:rsidRPr="00222478">
              <w:rPr>
                <w:rFonts w:ascii="ＭＳ 明朝" w:hAnsi="ＭＳ 明朝" w:hint="eastAsia"/>
              </w:rPr>
              <w:t>6</w:t>
            </w:r>
            <w:r w:rsidRPr="00222478">
              <w:rPr>
                <w:rFonts w:ascii="ＭＳ 明朝" w:hAnsi="ＭＳ 明朝"/>
              </w:rPr>
              <w:t>,8</w:t>
            </w:r>
            <w:r w:rsidRPr="00222478">
              <w:rPr>
                <w:rFonts w:ascii="ＭＳ 明朝" w:hAnsi="ＭＳ 明朝" w:hint="eastAsia"/>
              </w:rPr>
              <w:t>～1</w:t>
            </w:r>
            <w:r w:rsidRPr="00222478">
              <w:rPr>
                <w:rFonts w:ascii="ＭＳ 明朝" w:hAnsi="ＭＳ 明朝"/>
              </w:rPr>
              <w:t>7）</w:t>
            </w:r>
          </w:p>
          <w:p w14:paraId="0BD133DD" w14:textId="77777777" w:rsidR="00905124" w:rsidRPr="00222478" w:rsidRDefault="00905124" w:rsidP="00F043BD">
            <w:pPr>
              <w:ind w:leftChars="50" w:left="525" w:rightChars="50" w:right="105" w:hangingChars="200" w:hanging="420"/>
              <w:rPr>
                <w:rFonts w:ascii="ＭＳ 明朝" w:hAnsi="ＭＳ 明朝"/>
              </w:rPr>
            </w:pPr>
          </w:p>
          <w:p w14:paraId="7F51451F" w14:textId="44770307" w:rsidR="00F043BD" w:rsidRPr="00222478" w:rsidRDefault="00F043BD" w:rsidP="002B1909">
            <w:pPr>
              <w:ind w:leftChars="150" w:left="315" w:rightChars="50" w:right="105" w:firstLineChars="100" w:firstLine="210"/>
              <w:rPr>
                <w:rFonts w:ascii="ＭＳ 明朝" w:hAnsi="ＭＳ 明朝"/>
              </w:rPr>
            </w:pPr>
            <w:r w:rsidRPr="00222478">
              <w:rPr>
                <w:rFonts w:ascii="ＭＳ 明朝" w:hAnsi="ＭＳ 明朝" w:hint="eastAsia"/>
              </w:rPr>
              <w:t>p</w:t>
            </w:r>
            <w:r w:rsidRPr="00222478">
              <w:rPr>
                <w:rFonts w:ascii="ＭＳ 明朝" w:hAnsi="ＭＳ 明朝"/>
              </w:rPr>
              <w:t>H</w:t>
            </w:r>
            <w:r w:rsidRPr="00222478">
              <w:rPr>
                <w:rFonts w:ascii="ＭＳ 明朝" w:hAnsi="ＭＳ 明朝" w:hint="eastAsia"/>
              </w:rPr>
              <w:t>及びCOD</w:t>
            </w:r>
            <w:r w:rsidR="00905124">
              <w:rPr>
                <w:rFonts w:ascii="ＭＳ 明朝" w:hAnsi="ＭＳ 明朝" w:hint="eastAsia"/>
              </w:rPr>
              <w:t>について</w:t>
            </w:r>
            <w:r w:rsidRPr="00222478">
              <w:rPr>
                <w:rFonts w:ascii="ＭＳ 明朝" w:hAnsi="ＭＳ 明朝" w:hint="eastAsia"/>
              </w:rPr>
              <w:t>２月</w:t>
            </w:r>
            <w:r w:rsidR="009E5E83">
              <w:rPr>
                <w:rFonts w:ascii="ＭＳ 明朝" w:hAnsi="ＭＳ 明朝" w:hint="eastAsia"/>
              </w:rPr>
              <w:t>（下層）</w:t>
            </w:r>
            <w:r w:rsidRPr="00222478">
              <w:rPr>
                <w:rFonts w:ascii="ＭＳ 明朝" w:hAnsi="ＭＳ 明朝" w:hint="eastAsia"/>
              </w:rPr>
              <w:t>に廃棄物受入前調査結果の最大値を上回る地点があった</w:t>
            </w:r>
            <w:r w:rsidR="00905124">
              <w:rPr>
                <w:rFonts w:ascii="ＭＳ 明朝" w:hAnsi="ＭＳ 明朝" w:hint="eastAsia"/>
              </w:rPr>
              <w:t>。これらの下層の高い値は広範囲にわたる現象ではなかった</w:t>
            </w:r>
            <w:r>
              <w:rPr>
                <w:rFonts w:ascii="ＭＳ 明朝" w:hAnsi="ＭＳ 明朝" w:hint="eastAsia"/>
              </w:rPr>
              <w:t>が</w:t>
            </w:r>
            <w:r w:rsidRPr="00222478">
              <w:rPr>
                <w:rFonts w:ascii="ＭＳ 明朝" w:hAnsi="ＭＳ 明朝" w:hint="eastAsia"/>
              </w:rPr>
              <w:t>、</w:t>
            </w:r>
            <w:r w:rsidR="00A64F0A" w:rsidRPr="008552EA">
              <w:rPr>
                <w:rFonts w:ascii="ＭＳ 明朝" w:hAnsi="ＭＳ 明朝" w:hint="eastAsia"/>
              </w:rPr>
              <w:t>水温躍層の</w:t>
            </w:r>
            <w:r w:rsidR="00A64F0A">
              <w:rPr>
                <w:rFonts w:ascii="ＭＳ 明朝" w:hAnsi="ＭＳ 明朝" w:hint="eastAsia"/>
              </w:rPr>
              <w:t>崩壊</w:t>
            </w:r>
            <w:r w:rsidR="00A64F0A" w:rsidRPr="008552EA">
              <w:rPr>
                <w:rFonts w:ascii="ＭＳ 明朝" w:hAnsi="ＭＳ 明朝" w:hint="eastAsia"/>
              </w:rPr>
              <w:t>によ</w:t>
            </w:r>
            <w:r w:rsidR="00A64F0A">
              <w:rPr>
                <w:rFonts w:ascii="ＭＳ 明朝" w:hAnsi="ＭＳ 明朝" w:hint="eastAsia"/>
              </w:rPr>
              <w:t>り</w:t>
            </w:r>
            <w:r w:rsidR="00A64F0A" w:rsidRPr="008552EA">
              <w:rPr>
                <w:rFonts w:ascii="ＭＳ 明朝" w:hAnsi="ＭＳ 明朝" w:hint="eastAsia"/>
              </w:rPr>
              <w:t>上層と下層の海水</w:t>
            </w:r>
            <w:r w:rsidR="00A64F0A">
              <w:rPr>
                <w:rFonts w:ascii="ＭＳ 明朝" w:hAnsi="ＭＳ 明朝" w:hint="eastAsia"/>
              </w:rPr>
              <w:t>が混合し、下層</w:t>
            </w:r>
            <w:r w:rsidR="00905124">
              <w:rPr>
                <w:rFonts w:ascii="ＭＳ 明朝" w:hAnsi="ＭＳ 明朝" w:hint="eastAsia"/>
              </w:rPr>
              <w:t>の水質</w:t>
            </w:r>
            <w:r w:rsidR="00A64F0A">
              <w:rPr>
                <w:rFonts w:ascii="ＭＳ 明朝" w:hAnsi="ＭＳ 明朝" w:hint="eastAsia"/>
              </w:rPr>
              <w:t>が</w:t>
            </w:r>
            <w:r w:rsidR="00905124">
              <w:rPr>
                <w:rFonts w:ascii="ＭＳ 明朝" w:hAnsi="ＭＳ 明朝" w:hint="eastAsia"/>
              </w:rPr>
              <w:t>上層の水質の</w:t>
            </w:r>
            <w:r w:rsidR="00A64F0A">
              <w:rPr>
                <w:rFonts w:ascii="ＭＳ 明朝" w:hAnsi="ＭＳ 明朝" w:hint="eastAsia"/>
              </w:rPr>
              <w:t>影響を受けた</w:t>
            </w:r>
            <w:r w:rsidR="00505C36">
              <w:rPr>
                <w:rFonts w:ascii="ＭＳ 明朝" w:hAnsi="ＭＳ 明朝" w:hint="eastAsia"/>
              </w:rPr>
              <w:t>ことが一因</w:t>
            </w:r>
            <w:r w:rsidR="00A64F0A">
              <w:rPr>
                <w:rFonts w:ascii="ＭＳ 明朝" w:hAnsi="ＭＳ 明朝" w:hint="eastAsia"/>
              </w:rPr>
              <w:t>と推察された。</w:t>
            </w:r>
            <w:r>
              <w:rPr>
                <w:rFonts w:ascii="ＭＳ 明朝" w:hAnsi="ＭＳ 明朝" w:hint="eastAsia"/>
              </w:rPr>
              <w:t>その他の月及び項目は廃棄物等受入前の調査結果と同程度であり、</w:t>
            </w:r>
            <w:r w:rsidRPr="00222478">
              <w:rPr>
                <w:rFonts w:ascii="ＭＳ 明朝" w:hAnsi="ＭＳ 明朝" w:hint="eastAsia"/>
              </w:rPr>
              <w:t>全ての項目で</w:t>
            </w:r>
            <w:r>
              <w:rPr>
                <w:rFonts w:ascii="ＭＳ 明朝" w:hAnsi="ＭＳ 明朝" w:hint="eastAsia"/>
              </w:rPr>
              <w:t>周辺の</w:t>
            </w:r>
            <w:r w:rsidRPr="00222478">
              <w:rPr>
                <w:rFonts w:ascii="ＭＳ 明朝" w:hAnsi="ＭＳ 明朝" w:hint="eastAsia"/>
              </w:rPr>
              <w:t>環境基準点と同程度の値であった。</w:t>
            </w:r>
          </w:p>
          <w:p w14:paraId="6BD5C081" w14:textId="77777777" w:rsidR="00F043BD" w:rsidRPr="000613B5" w:rsidRDefault="00F043BD" w:rsidP="00F043BD">
            <w:pPr>
              <w:ind w:leftChars="50" w:left="525" w:rightChars="50" w:right="105" w:hangingChars="200" w:hanging="420"/>
              <w:rPr>
                <w:rFonts w:ascii="ＭＳ 明朝" w:hAnsi="ＭＳ 明朝"/>
              </w:rPr>
            </w:pPr>
          </w:p>
          <w:p w14:paraId="0246F3A7" w14:textId="6B6E49BE"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　健康項目等（</w:t>
            </w:r>
            <w:r>
              <w:rPr>
                <w:rFonts w:ascii="ＭＳ 明朝" w:hAnsi="ＭＳ 明朝"/>
              </w:rPr>
              <w:fldChar w:fldCharType="begin"/>
            </w:r>
            <w:r>
              <w:rPr>
                <w:rFonts w:ascii="ＭＳ 明朝" w:hAnsi="ＭＳ 明朝"/>
              </w:rPr>
              <w:instrText xml:space="preserve"> </w:instrText>
            </w:r>
            <w:r>
              <w:rPr>
                <w:rFonts w:ascii="ＭＳ 明朝" w:hAnsi="ＭＳ 明朝" w:hint="eastAsia"/>
              </w:rPr>
              <w:instrText>HYPERLINK "https://www.pref.osaka.lg.jp/documents/19831/r6nenpo_honpen.pdf"</w:instrText>
            </w:r>
            <w:r>
              <w:rPr>
                <w:rFonts w:ascii="ＭＳ 明朝" w:hAnsi="ＭＳ 明朝"/>
              </w:rPr>
              <w:instrText xml:space="preserve"> </w:instrText>
            </w:r>
            <w:r>
              <w:rPr>
                <w:rFonts w:ascii="ＭＳ 明朝" w:hAnsi="ＭＳ 明朝"/>
              </w:rPr>
              <w:fldChar w:fldCharType="separate"/>
            </w:r>
            <w:r w:rsidRPr="00AF1BDD">
              <w:rPr>
                <w:rStyle w:val="af9"/>
                <w:rFonts w:ascii="ＭＳ 明朝" w:hAnsi="ＭＳ 明朝" w:hint="eastAsia"/>
              </w:rPr>
              <w:t>年報</w:t>
            </w:r>
            <w:r>
              <w:rPr>
                <w:rFonts w:ascii="ＭＳ 明朝" w:hAnsi="ＭＳ 明朝"/>
              </w:rPr>
              <w:fldChar w:fldCharType="end"/>
            </w:r>
            <w:r w:rsidRPr="00222478">
              <w:rPr>
                <w:rFonts w:ascii="ＭＳ 明朝" w:hAnsi="ＭＳ 明朝" w:hint="eastAsia"/>
              </w:rPr>
              <w:t>P</w:t>
            </w:r>
            <w:r w:rsidRPr="00222478">
              <w:rPr>
                <w:rFonts w:ascii="ＭＳ 明朝" w:hAnsi="ＭＳ 明朝"/>
              </w:rPr>
              <w:t>.6-4-5,7）</w:t>
            </w:r>
          </w:p>
          <w:p w14:paraId="76FDF899" w14:textId="77777777" w:rsidR="00F043BD" w:rsidRPr="00222478" w:rsidRDefault="00F043BD" w:rsidP="00F043BD">
            <w:pPr>
              <w:ind w:leftChars="50" w:left="525" w:rightChars="50" w:right="105" w:hangingChars="200" w:hanging="420"/>
              <w:rPr>
                <w:rFonts w:ascii="ＭＳ 明朝" w:hAnsi="ＭＳ 明朝"/>
              </w:rPr>
            </w:pPr>
          </w:p>
          <w:p w14:paraId="6A0DC0E6" w14:textId="3AD64E58"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 xml:space="preserve">　　基準値の定められている項目は、全ての調査地点において、上層及び下層とも環境基準</w:t>
            </w:r>
            <w:r w:rsidR="002B3428">
              <w:rPr>
                <w:rFonts w:ascii="ＭＳ 明朝" w:hAnsi="ＭＳ 明朝" w:hint="eastAsia"/>
              </w:rPr>
              <w:t>値</w:t>
            </w:r>
            <w:r w:rsidRPr="00222478">
              <w:rPr>
                <w:rFonts w:ascii="ＭＳ 明朝" w:hAnsi="ＭＳ 明朝" w:hint="eastAsia"/>
              </w:rPr>
              <w:t>を</w:t>
            </w:r>
            <w:r w:rsidR="002B3428">
              <w:rPr>
                <w:rFonts w:ascii="ＭＳ 明朝" w:hAnsi="ＭＳ 明朝" w:hint="eastAsia"/>
              </w:rPr>
              <w:t>下回っ</w:t>
            </w:r>
            <w:r w:rsidRPr="00222478">
              <w:rPr>
                <w:rFonts w:ascii="ＭＳ 明朝" w:hAnsi="ＭＳ 明朝" w:hint="eastAsia"/>
              </w:rPr>
              <w:t>ていた。</w:t>
            </w:r>
          </w:p>
        </w:tc>
        <w:tc>
          <w:tcPr>
            <w:tcW w:w="4168" w:type="dxa"/>
            <w:tcBorders>
              <w:top w:val="single" w:sz="4" w:space="0" w:color="auto"/>
              <w:bottom w:val="single" w:sz="12" w:space="0" w:color="auto"/>
            </w:tcBorders>
            <w:shd w:val="clear" w:color="auto" w:fill="auto"/>
          </w:tcPr>
          <w:p w14:paraId="31396F30" w14:textId="24BC0ADF"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○生活環境項目</w:t>
            </w:r>
            <w:r>
              <w:rPr>
                <w:rFonts w:ascii="ＭＳ 明朝" w:hAnsi="ＭＳ 明朝" w:hint="eastAsia"/>
              </w:rPr>
              <w:t>について</w:t>
            </w:r>
            <w:r w:rsidRPr="00222478">
              <w:rPr>
                <w:rFonts w:ascii="ＭＳ 明朝" w:hAnsi="ＭＳ 明朝" w:hint="eastAsia"/>
              </w:rPr>
              <w:t>は</w:t>
            </w:r>
            <w:r>
              <w:rPr>
                <w:rFonts w:ascii="ＭＳ 明朝" w:hAnsi="ＭＳ 明朝" w:hint="eastAsia"/>
              </w:rPr>
              <w:t>、</w:t>
            </w:r>
            <w:r w:rsidRPr="00222478">
              <w:rPr>
                <w:rFonts w:ascii="ＭＳ 明朝" w:hAnsi="ＭＳ 明朝" w:hint="eastAsia"/>
              </w:rPr>
              <w:t>本事業地に近接する環境基準点と同程度であり、</w:t>
            </w:r>
            <w:r w:rsidR="00A150CA">
              <w:rPr>
                <w:rFonts w:ascii="ＭＳ 明朝" w:hAnsi="ＭＳ 明朝" w:hint="eastAsia"/>
              </w:rPr>
              <w:t>事業による影響は小さい</w:t>
            </w:r>
            <w:r w:rsidRPr="00222478">
              <w:rPr>
                <w:rFonts w:ascii="ＭＳ 明朝" w:hAnsi="ＭＳ 明朝" w:hint="eastAsia"/>
              </w:rPr>
              <w:t>と考えられる。</w:t>
            </w:r>
          </w:p>
          <w:p w14:paraId="5E7DAE3D" w14:textId="7729427B" w:rsidR="00F043BD" w:rsidRPr="00222478" w:rsidRDefault="00F043BD" w:rsidP="00F043BD">
            <w:pPr>
              <w:ind w:rightChars="50" w:right="105"/>
              <w:rPr>
                <w:rFonts w:ascii="ＭＳ 明朝" w:hAnsi="ＭＳ 明朝"/>
              </w:rPr>
            </w:pPr>
          </w:p>
          <w:p w14:paraId="04E86FEF" w14:textId="77777777" w:rsidR="00F043BD" w:rsidRPr="00222478" w:rsidRDefault="00F043BD" w:rsidP="00F043BD">
            <w:pPr>
              <w:ind w:rightChars="50" w:right="105"/>
              <w:rPr>
                <w:rFonts w:ascii="ＭＳ 明朝" w:hAnsi="ＭＳ 明朝"/>
              </w:rPr>
            </w:pPr>
          </w:p>
          <w:p w14:paraId="39514B16" w14:textId="506884FB" w:rsidR="00F043BD" w:rsidRDefault="00F043BD" w:rsidP="00F043BD">
            <w:pPr>
              <w:ind w:leftChars="50" w:left="315" w:rightChars="50" w:right="105" w:hangingChars="100" w:hanging="210"/>
              <w:rPr>
                <w:rFonts w:ascii="ＭＳ 明朝" w:hAnsi="ＭＳ 明朝"/>
              </w:rPr>
            </w:pPr>
          </w:p>
          <w:p w14:paraId="54C265DA" w14:textId="445EE7B9" w:rsidR="00F043BD" w:rsidRDefault="00F043BD" w:rsidP="00F043BD">
            <w:pPr>
              <w:ind w:leftChars="50" w:left="315" w:rightChars="50" w:right="105" w:hangingChars="100" w:hanging="210"/>
              <w:rPr>
                <w:rFonts w:ascii="ＭＳ 明朝" w:hAnsi="ＭＳ 明朝"/>
              </w:rPr>
            </w:pPr>
          </w:p>
          <w:p w14:paraId="07EC828C" w14:textId="77777777" w:rsidR="00F043BD" w:rsidRDefault="00F043BD" w:rsidP="00F043BD">
            <w:pPr>
              <w:ind w:leftChars="50" w:left="315" w:rightChars="50" w:right="105" w:hangingChars="100" w:hanging="210"/>
              <w:rPr>
                <w:rFonts w:ascii="ＭＳ 明朝" w:hAnsi="ＭＳ 明朝"/>
              </w:rPr>
            </w:pPr>
          </w:p>
          <w:p w14:paraId="29FD7821" w14:textId="77777777" w:rsidR="00F043BD" w:rsidRPr="00222478" w:rsidRDefault="00F043BD" w:rsidP="00F043BD">
            <w:pPr>
              <w:ind w:leftChars="50" w:left="315" w:rightChars="50" w:right="105" w:hangingChars="100" w:hanging="210"/>
              <w:rPr>
                <w:rFonts w:ascii="ＭＳ 明朝" w:hAnsi="ＭＳ 明朝"/>
              </w:rPr>
            </w:pPr>
          </w:p>
          <w:p w14:paraId="4BE6DD27" w14:textId="49E478C6" w:rsidR="00F043BD" w:rsidRDefault="00F043BD" w:rsidP="00F043BD">
            <w:pPr>
              <w:ind w:leftChars="50" w:left="315" w:rightChars="50" w:right="105" w:hangingChars="100" w:hanging="210"/>
              <w:rPr>
                <w:rFonts w:ascii="ＭＳ 明朝" w:hAnsi="ＭＳ 明朝"/>
              </w:rPr>
            </w:pPr>
          </w:p>
          <w:p w14:paraId="5CFA23C3" w14:textId="033AD5E5" w:rsidR="00EE1A11" w:rsidRDefault="00EE1A11" w:rsidP="00F043BD">
            <w:pPr>
              <w:ind w:leftChars="50" w:left="315" w:rightChars="50" w:right="105" w:hangingChars="100" w:hanging="210"/>
              <w:rPr>
                <w:rFonts w:ascii="ＭＳ 明朝" w:hAnsi="ＭＳ 明朝"/>
              </w:rPr>
            </w:pPr>
          </w:p>
          <w:p w14:paraId="77204D23" w14:textId="77777777" w:rsidR="002B1909" w:rsidRPr="00222478" w:rsidRDefault="002B1909" w:rsidP="00227742">
            <w:pPr>
              <w:ind w:rightChars="50" w:right="105"/>
              <w:rPr>
                <w:rFonts w:ascii="ＭＳ 明朝" w:hAnsi="ＭＳ 明朝" w:hint="eastAsia"/>
              </w:rPr>
            </w:pPr>
          </w:p>
          <w:p w14:paraId="41EBA335" w14:textId="2D3C2303" w:rsidR="00F043BD" w:rsidRPr="00222478" w:rsidRDefault="00F043BD" w:rsidP="00F043BD">
            <w:pPr>
              <w:ind w:leftChars="50" w:left="315" w:rightChars="50" w:right="105" w:hangingChars="100" w:hanging="210"/>
              <w:rPr>
                <w:rFonts w:ascii="ＭＳ 明朝" w:hAnsi="ＭＳ 明朝"/>
              </w:rPr>
            </w:pPr>
            <w:r w:rsidRPr="00222478">
              <w:rPr>
                <w:rFonts w:ascii="ＭＳ 明朝" w:hAnsi="ＭＳ 明朝" w:hint="eastAsia"/>
              </w:rPr>
              <w:t>○健康項目等</w:t>
            </w:r>
            <w:r>
              <w:rPr>
                <w:rFonts w:ascii="ＭＳ 明朝" w:hAnsi="ＭＳ 明朝" w:hint="eastAsia"/>
              </w:rPr>
              <w:t>については</w:t>
            </w:r>
            <w:r w:rsidRPr="00222478">
              <w:rPr>
                <w:rFonts w:ascii="ＭＳ 明朝" w:hAnsi="ＭＳ 明朝" w:hint="eastAsia"/>
              </w:rPr>
              <w:t>、全ての調査地点</w:t>
            </w:r>
            <w:r>
              <w:rPr>
                <w:rFonts w:ascii="ＭＳ 明朝" w:hAnsi="ＭＳ 明朝" w:hint="eastAsia"/>
              </w:rPr>
              <w:t>において</w:t>
            </w:r>
            <w:r w:rsidR="00EE1A11">
              <w:rPr>
                <w:rFonts w:ascii="ＭＳ 明朝" w:hAnsi="ＭＳ 明朝" w:hint="eastAsia"/>
              </w:rPr>
              <w:t>環境</w:t>
            </w:r>
            <w:r w:rsidRPr="00222478">
              <w:rPr>
                <w:rFonts w:ascii="ＭＳ 明朝" w:hAnsi="ＭＳ 明朝" w:hint="eastAsia"/>
              </w:rPr>
              <w:t>基準</w:t>
            </w:r>
            <w:r w:rsidR="002B3428">
              <w:rPr>
                <w:rFonts w:ascii="ＭＳ 明朝" w:hAnsi="ＭＳ 明朝" w:hint="eastAsia"/>
              </w:rPr>
              <w:t>値</w:t>
            </w:r>
            <w:r w:rsidRPr="00222478">
              <w:rPr>
                <w:rFonts w:ascii="ＭＳ 明朝" w:hAnsi="ＭＳ 明朝" w:hint="eastAsia"/>
              </w:rPr>
              <w:t>を</w:t>
            </w:r>
            <w:r w:rsidR="002B3428">
              <w:rPr>
                <w:rFonts w:ascii="ＭＳ 明朝" w:hAnsi="ＭＳ 明朝" w:hint="eastAsia"/>
              </w:rPr>
              <w:t>下回っ</w:t>
            </w:r>
            <w:r w:rsidRPr="00222478">
              <w:rPr>
                <w:rFonts w:ascii="ＭＳ 明朝" w:hAnsi="ＭＳ 明朝" w:hint="eastAsia"/>
              </w:rPr>
              <w:t>ており、</w:t>
            </w:r>
            <w:r w:rsidR="00A150CA">
              <w:rPr>
                <w:rFonts w:ascii="ＭＳ 明朝" w:hAnsi="ＭＳ 明朝" w:hint="eastAsia"/>
              </w:rPr>
              <w:t>事業による影響は小さい</w:t>
            </w:r>
            <w:r w:rsidRPr="00222478">
              <w:rPr>
                <w:rFonts w:ascii="ＭＳ 明朝" w:hAnsi="ＭＳ 明朝" w:hint="eastAsia"/>
              </w:rPr>
              <w:t>と考えられる。</w:t>
            </w:r>
          </w:p>
          <w:p w14:paraId="7AA9B373" w14:textId="77777777" w:rsidR="00F043BD" w:rsidRPr="00222478" w:rsidRDefault="00F043BD" w:rsidP="00F043BD">
            <w:pPr>
              <w:ind w:rightChars="50" w:right="105"/>
              <w:rPr>
                <w:rFonts w:ascii="ＭＳ 明朝" w:hAnsi="ＭＳ 明朝"/>
              </w:rPr>
            </w:pPr>
          </w:p>
        </w:tc>
      </w:tr>
    </w:tbl>
    <w:p w14:paraId="55B853C1" w14:textId="1F5A134A" w:rsidR="002B0782" w:rsidRDefault="002B0782" w:rsidP="009C0821">
      <w:pPr>
        <w:rPr>
          <w:color w:val="000000"/>
        </w:rPr>
      </w:pPr>
      <w:bookmarkStart w:id="7" w:name="_Toc255398993"/>
      <w:bookmarkStart w:id="8" w:name="_Toc209605636"/>
      <w:bookmarkEnd w:id="5"/>
    </w:p>
    <w:p w14:paraId="5DA2CAC2" w14:textId="49495C41" w:rsidR="00E30398" w:rsidRDefault="00E30398">
      <w:pPr>
        <w:widowControl/>
        <w:jc w:val="left"/>
        <w:rPr>
          <w:color w:val="000000"/>
        </w:rPr>
      </w:pPr>
      <w:r>
        <w:rPr>
          <w:color w:val="000000"/>
        </w:rPr>
        <w:br w:type="page"/>
      </w:r>
    </w:p>
    <w:p w14:paraId="1E64F30C" w14:textId="77777777" w:rsidR="00E30398" w:rsidRDefault="00E30398" w:rsidP="009C0821">
      <w:pPr>
        <w:rPr>
          <w:color w:val="000000"/>
        </w:rPr>
      </w:pPr>
    </w:p>
    <w:p w14:paraId="7E72C90B" w14:textId="3F7DBC94" w:rsidR="00EB588D" w:rsidRPr="00005983" w:rsidRDefault="009C0821" w:rsidP="009C0821">
      <w:pPr>
        <w:rPr>
          <w:color w:val="000000"/>
        </w:rPr>
      </w:pPr>
      <w:r w:rsidRPr="00005983">
        <w:rPr>
          <w:rFonts w:hint="eastAsia"/>
          <w:color w:val="000000"/>
        </w:rPr>
        <w:t xml:space="preserve">（２）　</w:t>
      </w:r>
      <w:r w:rsidR="00EB588D" w:rsidRPr="00005983">
        <w:rPr>
          <w:rFonts w:hint="eastAsia"/>
          <w:color w:val="000000"/>
        </w:rPr>
        <w:t>底質</w:t>
      </w:r>
      <w:bookmarkEnd w:id="7"/>
    </w:p>
    <w:p w14:paraId="1497B252" w14:textId="3515B176" w:rsidR="00EB588D" w:rsidRPr="00933141" w:rsidRDefault="00EB588D" w:rsidP="003B7652">
      <w:pPr>
        <w:spacing w:beforeLines="50" w:before="120" w:afterLines="50" w:after="120" w:line="380" w:lineRule="exact"/>
        <w:ind w:leftChars="257" w:left="540"/>
      </w:pPr>
      <w:r w:rsidRPr="00005983">
        <w:rPr>
          <w:rFonts w:hint="eastAsia"/>
          <w:color w:val="000000"/>
        </w:rPr>
        <w:t>環境監視結果の概</w:t>
      </w:r>
      <w:r w:rsidRPr="00933141">
        <w:rPr>
          <w:rFonts w:hint="eastAsia"/>
        </w:rPr>
        <w:t>要及び評価を表</w:t>
      </w:r>
      <w:r w:rsidR="003F76ED" w:rsidRPr="00933141">
        <w:rPr>
          <w:rFonts w:ascii="ＭＳ 明朝" w:hAnsi="ＭＳ 明朝"/>
        </w:rPr>
        <w:t>2</w:t>
      </w:r>
      <w:r w:rsidR="00E30D24" w:rsidRPr="00933141">
        <w:rPr>
          <w:rFonts w:ascii="ＭＳ 明朝" w:hAnsi="ＭＳ 明朝" w:hint="eastAsia"/>
        </w:rPr>
        <w:t>-1-</w:t>
      </w:r>
      <w:r w:rsidR="00CC2E40" w:rsidRPr="00933141">
        <w:rPr>
          <w:rFonts w:ascii="ＭＳ 明朝" w:hAnsi="ＭＳ 明朝"/>
        </w:rPr>
        <w:t>3</w:t>
      </w:r>
      <w:r w:rsidRPr="00933141">
        <w:rPr>
          <w:rFonts w:hint="eastAsia"/>
        </w:rPr>
        <w:t>に示す。</w:t>
      </w:r>
    </w:p>
    <w:p w14:paraId="1AA0A911" w14:textId="2E7CFA3D" w:rsidR="00EB588D" w:rsidRPr="00005983" w:rsidRDefault="00EB588D" w:rsidP="00EB588D">
      <w:pPr>
        <w:spacing w:line="380" w:lineRule="exact"/>
        <w:jc w:val="center"/>
        <w:rPr>
          <w:color w:val="000000"/>
        </w:rPr>
      </w:pPr>
      <w:r w:rsidRPr="00933141">
        <w:rPr>
          <w:rFonts w:hint="eastAsia"/>
        </w:rPr>
        <w:t>表</w:t>
      </w:r>
      <w:r w:rsidR="003F76ED" w:rsidRPr="00933141">
        <w:rPr>
          <w:rFonts w:ascii="ＭＳ 明朝" w:hAnsi="ＭＳ 明朝"/>
        </w:rPr>
        <w:t>2</w:t>
      </w:r>
      <w:r w:rsidR="00CF368D" w:rsidRPr="00933141">
        <w:rPr>
          <w:rFonts w:ascii="ＭＳ 明朝" w:hAnsi="ＭＳ 明朝" w:hint="eastAsia"/>
        </w:rPr>
        <w:t>-1</w:t>
      </w:r>
      <w:r w:rsidRPr="00933141">
        <w:rPr>
          <w:rFonts w:ascii="ＭＳ 明朝" w:hAnsi="ＭＳ 明朝" w:hint="eastAsia"/>
        </w:rPr>
        <w:t>-</w:t>
      </w:r>
      <w:r w:rsidR="00CC2E40" w:rsidRPr="00933141">
        <w:rPr>
          <w:rFonts w:ascii="ＭＳ 明朝" w:hAnsi="ＭＳ 明朝" w:hint="eastAsia"/>
        </w:rPr>
        <w:t>3</w:t>
      </w:r>
      <w:r w:rsidRPr="00005983">
        <w:rPr>
          <w:rFonts w:hint="eastAsia"/>
          <w:color w:val="000000"/>
        </w:rPr>
        <w:t xml:space="preserve">　環境監視結果の概要及び評価（底質）</w:t>
      </w:r>
    </w:p>
    <w:tbl>
      <w:tblPr>
        <w:tblW w:w="97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83"/>
        <w:gridCol w:w="4422"/>
        <w:gridCol w:w="4422"/>
      </w:tblGrid>
      <w:tr w:rsidR="00EB588D" w:rsidRPr="00005983" w14:paraId="0A5D6A13" w14:textId="77777777" w:rsidTr="006B580A">
        <w:trPr>
          <w:trHeight w:val="454"/>
          <w:jc w:val="center"/>
        </w:trPr>
        <w:tc>
          <w:tcPr>
            <w:tcW w:w="883" w:type="dxa"/>
            <w:tcBorders>
              <w:bottom w:val="single" w:sz="12" w:space="0" w:color="auto"/>
            </w:tcBorders>
            <w:shd w:val="clear" w:color="auto" w:fill="auto"/>
            <w:vAlign w:val="center"/>
          </w:tcPr>
          <w:p w14:paraId="2082AA46" w14:textId="77777777" w:rsidR="00EB588D" w:rsidRPr="00005983" w:rsidRDefault="00EB588D" w:rsidP="00BF7DEA">
            <w:pPr>
              <w:jc w:val="center"/>
              <w:rPr>
                <w:rFonts w:ascii="ＭＳ 明朝" w:hAnsi="ＭＳ 明朝"/>
                <w:color w:val="000000"/>
              </w:rPr>
            </w:pPr>
            <w:r w:rsidRPr="00005983">
              <w:rPr>
                <w:rFonts w:ascii="ＭＳ 明朝" w:hAnsi="ＭＳ 明朝" w:hint="eastAsia"/>
                <w:color w:val="000000"/>
              </w:rPr>
              <w:t>地点</w:t>
            </w:r>
          </w:p>
        </w:tc>
        <w:tc>
          <w:tcPr>
            <w:tcW w:w="4422" w:type="dxa"/>
            <w:shd w:val="clear" w:color="auto" w:fill="auto"/>
            <w:vAlign w:val="center"/>
          </w:tcPr>
          <w:p w14:paraId="4FCB02A4" w14:textId="77777777" w:rsidR="00EB588D" w:rsidRPr="00005983" w:rsidRDefault="00EB588D" w:rsidP="00BF7DEA">
            <w:pPr>
              <w:jc w:val="center"/>
              <w:rPr>
                <w:rFonts w:ascii="ＭＳ 明朝" w:hAnsi="ＭＳ 明朝"/>
                <w:color w:val="000000"/>
              </w:rPr>
            </w:pPr>
            <w:r w:rsidRPr="00005983">
              <w:rPr>
                <w:rFonts w:ascii="ＭＳ 明朝" w:hAnsi="ＭＳ 明朝" w:hint="eastAsia"/>
                <w:color w:val="000000"/>
              </w:rPr>
              <w:t>監視結果の概要</w:t>
            </w:r>
          </w:p>
        </w:tc>
        <w:tc>
          <w:tcPr>
            <w:tcW w:w="4422" w:type="dxa"/>
            <w:shd w:val="clear" w:color="auto" w:fill="auto"/>
            <w:vAlign w:val="center"/>
          </w:tcPr>
          <w:p w14:paraId="3A3124CC" w14:textId="77777777" w:rsidR="00EB588D" w:rsidRPr="00005983" w:rsidRDefault="00EB588D" w:rsidP="00BF7DEA">
            <w:pPr>
              <w:jc w:val="center"/>
              <w:rPr>
                <w:rFonts w:ascii="ＭＳ 明朝" w:hAnsi="ＭＳ 明朝"/>
                <w:color w:val="000000"/>
              </w:rPr>
            </w:pPr>
            <w:r w:rsidRPr="00005983">
              <w:rPr>
                <w:rFonts w:ascii="ＭＳ 明朝" w:hAnsi="ＭＳ 明朝" w:hint="eastAsia"/>
                <w:color w:val="000000"/>
              </w:rPr>
              <w:t>評価</w:t>
            </w:r>
          </w:p>
        </w:tc>
      </w:tr>
      <w:tr w:rsidR="00854B39" w:rsidRPr="00005983" w14:paraId="647A6EF3" w14:textId="77777777" w:rsidTr="00E30398">
        <w:trPr>
          <w:cantSplit/>
          <w:trHeight w:val="4083"/>
          <w:jc w:val="center"/>
        </w:trPr>
        <w:tc>
          <w:tcPr>
            <w:tcW w:w="883" w:type="dxa"/>
            <w:tcBorders>
              <w:bottom w:val="single" w:sz="12" w:space="0" w:color="auto"/>
            </w:tcBorders>
            <w:shd w:val="clear" w:color="auto" w:fill="auto"/>
            <w:textDirection w:val="tbRlV"/>
            <w:vAlign w:val="center"/>
          </w:tcPr>
          <w:p w14:paraId="3CBB04B6" w14:textId="6BB2BC74" w:rsidR="00854B39" w:rsidRPr="00005983" w:rsidRDefault="00854B39" w:rsidP="00854B39">
            <w:pPr>
              <w:jc w:val="center"/>
              <w:rPr>
                <w:rFonts w:ascii="ＭＳ 明朝" w:hAnsi="ＭＳ 明朝"/>
                <w:color w:val="000000"/>
              </w:rPr>
            </w:pPr>
            <w:r w:rsidRPr="00005983">
              <w:rPr>
                <w:rFonts w:ascii="ＭＳ 明朝" w:hAnsi="ＭＳ 明朝" w:hint="eastAsia"/>
                <w:color w:val="000000"/>
              </w:rPr>
              <w:t xml:space="preserve">  （２～５）</w:t>
            </w:r>
            <w:r w:rsidR="008418F5">
              <w:rPr>
                <w:rFonts w:ascii="ＭＳ 明朝" w:hAnsi="ＭＳ 明朝" w:hint="eastAsia"/>
                <w:color w:val="000000"/>
              </w:rPr>
              <w:t>（</w:t>
            </w:r>
            <w:r w:rsidR="008418F5" w:rsidRPr="00005983">
              <w:rPr>
                <w:rFonts w:ascii="ＭＳ 明朝" w:hAnsi="ＭＳ 明朝" w:hint="eastAsia"/>
                <w:color w:val="000000"/>
                <w:eastAsianLayout w:id="398206208" w:vert="1" w:vertCompress="1"/>
              </w:rPr>
              <w:t>15</w:t>
            </w:r>
            <w:r w:rsidR="008418F5">
              <w:rPr>
                <w:rFonts w:ascii="ＭＳ 明朝" w:hAnsi="ＭＳ 明朝" w:hint="eastAsia"/>
                <w:color w:val="000000"/>
              </w:rPr>
              <w:t>）</w:t>
            </w:r>
          </w:p>
          <w:p w14:paraId="6DB0A197" w14:textId="77777777" w:rsidR="00854B39" w:rsidRPr="00005983" w:rsidRDefault="00854B39" w:rsidP="00854B39">
            <w:pPr>
              <w:ind w:firstLineChars="50" w:firstLine="105"/>
              <w:jc w:val="center"/>
              <w:rPr>
                <w:rFonts w:ascii="ＭＳ 明朝" w:hAnsi="ＭＳ 明朝"/>
                <w:color w:val="000000"/>
              </w:rPr>
            </w:pPr>
            <w:r w:rsidRPr="00005983">
              <w:rPr>
                <w:rFonts w:ascii="ＭＳ 明朝" w:hAnsi="ＭＳ 明朝" w:hint="eastAsia"/>
                <w:color w:val="000000"/>
              </w:rPr>
              <w:t>監視点</w:t>
            </w:r>
          </w:p>
        </w:tc>
        <w:tc>
          <w:tcPr>
            <w:tcW w:w="4422" w:type="dxa"/>
            <w:tcBorders>
              <w:bottom w:val="single" w:sz="12" w:space="0" w:color="auto"/>
            </w:tcBorders>
            <w:shd w:val="clear" w:color="auto" w:fill="auto"/>
          </w:tcPr>
          <w:p w14:paraId="658EE156" w14:textId="59C1B50C" w:rsidR="00854B39" w:rsidRPr="00933141" w:rsidRDefault="00854B39" w:rsidP="00977B21">
            <w:pPr>
              <w:ind w:leftChars="50" w:left="315" w:rightChars="50" w:right="105" w:hangingChars="100" w:hanging="210"/>
              <w:rPr>
                <w:rFonts w:ascii="ＭＳ 明朝" w:hAnsi="ＭＳ 明朝"/>
              </w:rPr>
            </w:pPr>
            <w:r w:rsidRPr="00933141">
              <w:rPr>
                <w:rFonts w:ascii="ＭＳ 明朝" w:hAnsi="ＭＳ 明朝" w:hint="eastAsia"/>
              </w:rPr>
              <w:t>○</w:t>
            </w:r>
            <w:r w:rsidR="008418F5" w:rsidRPr="00933141">
              <w:rPr>
                <w:rFonts w:ascii="ＭＳ 明朝" w:hAnsi="ＭＳ 明朝" w:hint="eastAsia"/>
              </w:rPr>
              <w:t>底質（</w:t>
            </w:r>
            <w:hyperlink r:id="rId13" w:history="1">
              <w:r w:rsidR="00AF1BDD" w:rsidRPr="00AF1BDD">
                <w:rPr>
                  <w:rStyle w:val="af9"/>
                  <w:rFonts w:ascii="ＭＳ 明朝" w:hAnsi="ＭＳ 明朝" w:hint="eastAsia"/>
                </w:rPr>
                <w:t>年報</w:t>
              </w:r>
            </w:hyperlink>
            <w:r w:rsidR="005722ED" w:rsidRPr="00933141">
              <w:rPr>
                <w:rFonts w:ascii="ＭＳ 明朝" w:hAnsi="ＭＳ 明朝" w:hint="eastAsia"/>
              </w:rPr>
              <w:t>P</w:t>
            </w:r>
            <w:r w:rsidR="005722ED" w:rsidRPr="00933141">
              <w:rPr>
                <w:rFonts w:ascii="ＭＳ 明朝" w:hAnsi="ＭＳ 明朝"/>
              </w:rPr>
              <w:t>.</w:t>
            </w:r>
            <w:r w:rsidR="008418F5" w:rsidRPr="00933141">
              <w:rPr>
                <w:rFonts w:ascii="ＭＳ 明朝" w:hAnsi="ＭＳ 明朝" w:hint="eastAsia"/>
              </w:rPr>
              <w:t>6</w:t>
            </w:r>
            <w:r w:rsidR="008418F5" w:rsidRPr="00933141">
              <w:rPr>
                <w:rFonts w:ascii="ＭＳ 明朝" w:hAnsi="ＭＳ 明朝"/>
              </w:rPr>
              <w:t>-6-7</w:t>
            </w:r>
            <w:r w:rsidR="008418F5" w:rsidRPr="00933141">
              <w:rPr>
                <w:rFonts w:ascii="ＭＳ 明朝" w:hAnsi="ＭＳ 明朝" w:hint="eastAsia"/>
              </w:rPr>
              <w:t>～1</w:t>
            </w:r>
            <w:r w:rsidR="008418F5" w:rsidRPr="00933141">
              <w:rPr>
                <w:rFonts w:ascii="ＭＳ 明朝" w:hAnsi="ＭＳ 明朝"/>
              </w:rPr>
              <w:t>0）</w:t>
            </w:r>
          </w:p>
          <w:p w14:paraId="35678C4A" w14:textId="77777777" w:rsidR="00854B39" w:rsidRPr="00933141" w:rsidRDefault="00854B39" w:rsidP="00977B21">
            <w:pPr>
              <w:ind w:leftChars="50" w:left="315" w:rightChars="50" w:right="105" w:hangingChars="100" w:hanging="210"/>
              <w:rPr>
                <w:rFonts w:ascii="ＭＳ 明朝" w:hAnsi="ＭＳ 明朝"/>
              </w:rPr>
            </w:pPr>
          </w:p>
          <w:p w14:paraId="607DC9DF" w14:textId="6BCB5210" w:rsidR="00854B39" w:rsidRPr="00933141" w:rsidRDefault="00854B39" w:rsidP="00977B21">
            <w:pPr>
              <w:ind w:leftChars="150" w:left="315" w:rightChars="50" w:right="105"/>
              <w:rPr>
                <w:rFonts w:ascii="ＭＳ 明朝" w:hAnsi="ＭＳ 明朝"/>
              </w:rPr>
            </w:pPr>
            <w:r w:rsidRPr="00933141">
              <w:rPr>
                <w:rFonts w:ascii="ＭＳ 明朝" w:hAnsi="ＭＳ 明朝" w:hint="eastAsia"/>
              </w:rPr>
              <w:t xml:space="preserve">　</w:t>
            </w:r>
            <w:r w:rsidR="008418F5" w:rsidRPr="00933141">
              <w:rPr>
                <w:rFonts w:ascii="ＭＳ 明朝" w:hAnsi="ＭＳ 明朝" w:hint="eastAsia"/>
              </w:rPr>
              <w:t>COD、硫化物、T-N、T-P</w:t>
            </w:r>
            <w:r w:rsidR="00180AB4" w:rsidRPr="00933141">
              <w:rPr>
                <w:rFonts w:ascii="ＭＳ 明朝" w:hAnsi="ＭＳ 明朝" w:hint="eastAsia"/>
              </w:rPr>
              <w:t>とも</w:t>
            </w:r>
            <w:r w:rsidR="0082572B" w:rsidRPr="00933141">
              <w:rPr>
                <w:rFonts w:ascii="ＭＳ 明朝" w:hAnsi="ＭＳ 明朝" w:hint="eastAsia"/>
              </w:rPr>
              <w:t>、</w:t>
            </w:r>
            <w:r w:rsidR="00180AB4" w:rsidRPr="00933141">
              <w:rPr>
                <w:rFonts w:ascii="ＭＳ 明朝" w:hAnsi="ＭＳ 明朝" w:hint="eastAsia"/>
              </w:rPr>
              <w:t>事業実施前調査結果及び周辺環境基準点と</w:t>
            </w:r>
            <w:r w:rsidR="001B760F" w:rsidRPr="00933141">
              <w:rPr>
                <w:rFonts w:ascii="ＭＳ 明朝" w:hAnsi="ＭＳ 明朝" w:hint="eastAsia"/>
              </w:rPr>
              <w:t>同程度</w:t>
            </w:r>
            <w:r w:rsidR="00180AB4" w:rsidRPr="00933141">
              <w:rPr>
                <w:rFonts w:ascii="ＭＳ 明朝" w:hAnsi="ＭＳ 明朝" w:hint="eastAsia"/>
              </w:rPr>
              <w:t>であった</w:t>
            </w:r>
            <w:r w:rsidR="001B760F" w:rsidRPr="00933141">
              <w:rPr>
                <w:rFonts w:ascii="ＭＳ 明朝" w:hAnsi="ＭＳ 明朝" w:hint="eastAsia"/>
              </w:rPr>
              <w:t>。</w:t>
            </w:r>
          </w:p>
          <w:p w14:paraId="765B6AB9" w14:textId="77777777" w:rsidR="0082572B" w:rsidRPr="00933141" w:rsidRDefault="0082572B" w:rsidP="00977B21">
            <w:pPr>
              <w:ind w:leftChars="150" w:left="315" w:rightChars="50" w:right="105" w:firstLineChars="100" w:firstLine="210"/>
              <w:rPr>
                <w:rFonts w:ascii="ＭＳ 明朝" w:hAnsi="ＭＳ 明朝"/>
              </w:rPr>
            </w:pPr>
          </w:p>
          <w:p w14:paraId="16FA943B" w14:textId="38072F23" w:rsidR="00180AB4" w:rsidRPr="00933141" w:rsidRDefault="00180AB4" w:rsidP="00977B21">
            <w:pPr>
              <w:ind w:leftChars="150" w:left="315" w:rightChars="50" w:right="105" w:firstLineChars="100" w:firstLine="210"/>
              <w:rPr>
                <w:rFonts w:ascii="ＭＳ 明朝" w:hAnsi="ＭＳ 明朝"/>
              </w:rPr>
            </w:pPr>
            <w:r w:rsidRPr="00933141">
              <w:rPr>
                <w:rFonts w:ascii="ＭＳ 明朝" w:hAnsi="ＭＳ 明朝" w:hint="eastAsia"/>
              </w:rPr>
              <w:t>総水銀は0</w:t>
            </w:r>
            <w:r w:rsidRPr="00933141">
              <w:rPr>
                <w:rFonts w:ascii="ＭＳ 明朝" w:hAnsi="ＭＳ 明朝"/>
              </w:rPr>
              <w:t>.48</w:t>
            </w:r>
            <w:r w:rsidRPr="00933141">
              <w:rPr>
                <w:rFonts w:ascii="ＭＳ 明朝" w:hAnsi="ＭＳ 明朝" w:hint="eastAsia"/>
              </w:rPr>
              <w:t>～0</w:t>
            </w:r>
            <w:r w:rsidRPr="00933141">
              <w:rPr>
                <w:rFonts w:ascii="ＭＳ 明朝" w:hAnsi="ＭＳ 明朝"/>
              </w:rPr>
              <w:t>.53</w:t>
            </w:r>
            <w:r w:rsidRPr="00933141">
              <w:rPr>
                <w:rFonts w:ascii="ＭＳ 明朝" w:hAnsi="ＭＳ 明朝" w:hint="eastAsia"/>
              </w:rPr>
              <w:t>m</w:t>
            </w:r>
            <w:r w:rsidRPr="00933141">
              <w:rPr>
                <w:rFonts w:ascii="ＭＳ 明朝" w:hAnsi="ＭＳ 明朝"/>
              </w:rPr>
              <w:t>g/kg</w:t>
            </w:r>
            <w:r w:rsidRPr="00933141">
              <w:rPr>
                <w:rFonts w:ascii="ＭＳ 明朝" w:hAnsi="ＭＳ 明朝" w:hint="eastAsia"/>
              </w:rPr>
              <w:t>乾泥であり、生活環境保全目標値</w:t>
            </w:r>
            <w:r w:rsidR="00620A25">
              <w:rPr>
                <w:rFonts w:ascii="ＭＳ 明朝" w:hAnsi="ＭＳ 明朝" w:hint="eastAsia"/>
              </w:rPr>
              <w:t>（</w:t>
            </w:r>
            <w:r w:rsidR="00427AA3">
              <w:rPr>
                <w:rFonts w:ascii="ＭＳ 明朝" w:hAnsi="ＭＳ 明朝" w:hint="eastAsia"/>
              </w:rPr>
              <w:t>2</w:t>
            </w:r>
            <w:r w:rsidR="00427AA3">
              <w:rPr>
                <w:rFonts w:ascii="ＭＳ 明朝" w:hAnsi="ＭＳ 明朝"/>
              </w:rPr>
              <w:t>5</w:t>
            </w:r>
            <w:r w:rsidR="00427AA3" w:rsidRPr="00427AA3">
              <w:rPr>
                <w:rFonts w:ascii="ＭＳ 明朝" w:hAnsi="ＭＳ 明朝" w:hint="eastAsia"/>
              </w:rPr>
              <w:t>mg/kg乾泥</w:t>
            </w:r>
            <w:r w:rsidR="00620A25">
              <w:rPr>
                <w:rFonts w:ascii="ＭＳ 明朝" w:hAnsi="ＭＳ 明朝" w:hint="eastAsia"/>
              </w:rPr>
              <w:t>）</w:t>
            </w:r>
            <w:r w:rsidRPr="00933141">
              <w:rPr>
                <w:rFonts w:ascii="ＭＳ 明朝" w:hAnsi="ＭＳ 明朝" w:hint="eastAsia"/>
              </w:rPr>
              <w:t>を下回っていた。</w:t>
            </w:r>
          </w:p>
          <w:p w14:paraId="1BDA02CD" w14:textId="77777777" w:rsidR="00180AB4" w:rsidRPr="00427AA3" w:rsidRDefault="00180AB4" w:rsidP="00977B21">
            <w:pPr>
              <w:ind w:leftChars="150" w:left="315" w:rightChars="50" w:right="105" w:firstLineChars="100" w:firstLine="210"/>
              <w:rPr>
                <w:rFonts w:ascii="ＭＳ 明朝" w:hAnsi="ＭＳ 明朝"/>
              </w:rPr>
            </w:pPr>
          </w:p>
          <w:p w14:paraId="75522748" w14:textId="029E1C3D" w:rsidR="00180AB4" w:rsidRPr="00933141" w:rsidRDefault="00180AB4" w:rsidP="00977B21">
            <w:pPr>
              <w:ind w:leftChars="150" w:left="315" w:rightChars="50" w:right="105" w:firstLineChars="100" w:firstLine="210"/>
              <w:rPr>
                <w:rFonts w:ascii="ＭＳ 明朝" w:hAnsi="ＭＳ 明朝"/>
              </w:rPr>
            </w:pPr>
            <w:r w:rsidRPr="00933141">
              <w:rPr>
                <w:rFonts w:ascii="ＭＳ 明朝" w:hAnsi="ＭＳ 明朝" w:hint="eastAsia"/>
              </w:rPr>
              <w:t>PCBは報告下限値未満～0</w:t>
            </w:r>
            <w:r w:rsidRPr="00933141">
              <w:rPr>
                <w:rFonts w:ascii="ＭＳ 明朝" w:hAnsi="ＭＳ 明朝"/>
              </w:rPr>
              <w:t>.02</w:t>
            </w:r>
            <w:r w:rsidRPr="00933141">
              <w:rPr>
                <w:rFonts w:ascii="ＭＳ 明朝" w:hAnsi="ＭＳ 明朝" w:hint="eastAsia"/>
              </w:rPr>
              <w:t>m</w:t>
            </w:r>
            <w:r w:rsidRPr="00933141">
              <w:rPr>
                <w:rFonts w:ascii="ＭＳ 明朝" w:hAnsi="ＭＳ 明朝"/>
              </w:rPr>
              <w:t>g/kg</w:t>
            </w:r>
            <w:r w:rsidRPr="00933141">
              <w:rPr>
                <w:rFonts w:ascii="ＭＳ 明朝" w:hAnsi="ＭＳ 明朝" w:hint="eastAsia"/>
              </w:rPr>
              <w:t>乾泥であり、生活環境</w:t>
            </w:r>
            <w:r w:rsidR="00112AE9" w:rsidRPr="00933141">
              <w:rPr>
                <w:rFonts w:ascii="ＭＳ 明朝" w:hAnsi="ＭＳ 明朝" w:hint="eastAsia"/>
              </w:rPr>
              <w:t>保全</w:t>
            </w:r>
            <w:r w:rsidRPr="00933141">
              <w:rPr>
                <w:rFonts w:ascii="ＭＳ 明朝" w:hAnsi="ＭＳ 明朝" w:hint="eastAsia"/>
              </w:rPr>
              <w:t>目標値</w:t>
            </w:r>
            <w:r w:rsidR="00620A25">
              <w:rPr>
                <w:rFonts w:ascii="ＭＳ 明朝" w:hAnsi="ＭＳ 明朝" w:hint="eastAsia"/>
              </w:rPr>
              <w:t>（</w:t>
            </w:r>
            <w:r w:rsidR="006D233E">
              <w:rPr>
                <w:rFonts w:ascii="ＭＳ 明朝" w:hAnsi="ＭＳ 明朝" w:hint="eastAsia"/>
              </w:rPr>
              <w:t>1</w:t>
            </w:r>
            <w:r w:rsidR="006D233E">
              <w:rPr>
                <w:rFonts w:ascii="ＭＳ 明朝" w:hAnsi="ＭＳ 明朝"/>
              </w:rPr>
              <w:t>0</w:t>
            </w:r>
            <w:r w:rsidR="006D233E" w:rsidRPr="006D233E">
              <w:rPr>
                <w:rFonts w:ascii="ＭＳ 明朝" w:hAnsi="ＭＳ 明朝" w:hint="eastAsia"/>
              </w:rPr>
              <w:t>mg/kg乾泥</w:t>
            </w:r>
            <w:r w:rsidR="00620A25">
              <w:rPr>
                <w:rFonts w:ascii="ＭＳ 明朝" w:hAnsi="ＭＳ 明朝" w:hint="eastAsia"/>
              </w:rPr>
              <w:t>）</w:t>
            </w:r>
            <w:r w:rsidRPr="00933141">
              <w:rPr>
                <w:rFonts w:ascii="ＭＳ 明朝" w:hAnsi="ＭＳ 明朝" w:hint="eastAsia"/>
              </w:rPr>
              <w:t>を下回っていた。</w:t>
            </w:r>
          </w:p>
        </w:tc>
        <w:tc>
          <w:tcPr>
            <w:tcW w:w="4422" w:type="dxa"/>
            <w:tcBorders>
              <w:bottom w:val="single" w:sz="12" w:space="0" w:color="auto"/>
            </w:tcBorders>
            <w:shd w:val="clear" w:color="auto" w:fill="auto"/>
          </w:tcPr>
          <w:p w14:paraId="0BB8D041" w14:textId="7718081F" w:rsidR="00580B2E" w:rsidRPr="00933141" w:rsidRDefault="008E773C" w:rsidP="00977B21">
            <w:pPr>
              <w:ind w:leftChars="50" w:left="315" w:rightChars="50" w:right="105" w:hangingChars="100" w:hanging="210"/>
              <w:rPr>
                <w:rFonts w:ascii="ＭＳ 明朝" w:hAnsi="ＭＳ 明朝"/>
              </w:rPr>
            </w:pPr>
            <w:r w:rsidRPr="00933141">
              <w:rPr>
                <w:rFonts w:hint="eastAsia"/>
              </w:rPr>
              <w:t xml:space="preserve">○　</w:t>
            </w:r>
            <w:r w:rsidR="003C5AED" w:rsidRPr="00933141">
              <w:rPr>
                <w:rFonts w:ascii="ＭＳ 明朝" w:hAnsi="ＭＳ 明朝"/>
              </w:rPr>
              <w:t>COD</w:t>
            </w:r>
            <w:r w:rsidR="000E72F7">
              <w:rPr>
                <w:rFonts w:ascii="ＭＳ 明朝" w:hAnsi="ＭＳ 明朝" w:hint="eastAsia"/>
              </w:rPr>
              <w:t>、</w:t>
            </w:r>
            <w:r w:rsidR="00AB34AC" w:rsidRPr="00933141">
              <w:rPr>
                <w:rFonts w:hint="eastAsia"/>
              </w:rPr>
              <w:t>硫化物</w:t>
            </w:r>
            <w:r w:rsidRPr="00933141">
              <w:rPr>
                <w:rFonts w:hint="eastAsia"/>
              </w:rPr>
              <w:t>及び</w:t>
            </w:r>
            <w:r w:rsidR="00AB34AC">
              <w:rPr>
                <w:rFonts w:ascii="ＭＳ 明朝" w:hAnsi="ＭＳ 明朝" w:hint="eastAsia"/>
              </w:rPr>
              <w:t>T-N</w:t>
            </w:r>
            <w:r w:rsidRPr="00933141">
              <w:rPr>
                <w:rFonts w:hint="eastAsia"/>
              </w:rPr>
              <w:t>については、周辺の</w:t>
            </w:r>
            <w:r w:rsidR="000E72F7">
              <w:rPr>
                <w:rFonts w:hint="eastAsia"/>
              </w:rPr>
              <w:t>環境基準</w:t>
            </w:r>
            <w:r w:rsidRPr="00933141">
              <w:rPr>
                <w:rFonts w:hint="eastAsia"/>
              </w:rPr>
              <w:t>点と同程度であり、</w:t>
            </w:r>
            <w:r w:rsidR="00535C59">
              <w:rPr>
                <w:rFonts w:ascii="ＭＳ 明朝" w:hAnsi="ＭＳ 明朝" w:hint="eastAsia"/>
              </w:rPr>
              <w:t>事業による影響は小さい</w:t>
            </w:r>
            <w:r w:rsidRPr="00933141">
              <w:rPr>
                <w:rFonts w:hint="eastAsia"/>
              </w:rPr>
              <w:t>と考えられる。</w:t>
            </w:r>
          </w:p>
          <w:p w14:paraId="34D37548" w14:textId="1A9F7E2E" w:rsidR="00854B39" w:rsidRPr="00933141" w:rsidRDefault="006135BD" w:rsidP="00977B21">
            <w:pPr>
              <w:ind w:leftChars="150" w:left="315" w:rightChars="50" w:right="105" w:firstLineChars="100" w:firstLine="210"/>
              <w:rPr>
                <w:rFonts w:ascii="ＭＳ 明朝" w:hAnsi="ＭＳ 明朝"/>
              </w:rPr>
            </w:pPr>
            <w:r w:rsidRPr="00933141">
              <w:rPr>
                <w:rFonts w:ascii="ＭＳ 明朝" w:hAnsi="ＭＳ 明朝"/>
              </w:rPr>
              <w:t>T-P</w:t>
            </w:r>
            <w:r w:rsidRPr="00933141">
              <w:rPr>
                <w:rFonts w:ascii="ＭＳ 明朝" w:hAnsi="ＭＳ 明朝" w:hint="eastAsia"/>
              </w:rPr>
              <w:t>については、</w:t>
            </w:r>
            <w:r w:rsidR="00D72E69" w:rsidRPr="00933141">
              <w:rPr>
                <w:rFonts w:ascii="ＭＳ 明朝" w:hAnsi="ＭＳ 明朝" w:hint="eastAsia"/>
              </w:rPr>
              <w:t>令和</w:t>
            </w:r>
            <w:r w:rsidR="00580B2E" w:rsidRPr="00933141">
              <w:rPr>
                <w:rFonts w:ascii="ＭＳ 明朝" w:hAnsi="ＭＳ 明朝" w:hint="eastAsia"/>
              </w:rPr>
              <w:t>６</w:t>
            </w:r>
            <w:r w:rsidR="00D72E69" w:rsidRPr="00933141">
              <w:rPr>
                <w:rFonts w:ascii="ＭＳ 明朝" w:hAnsi="ＭＳ 明朝" w:hint="eastAsia"/>
              </w:rPr>
              <w:t>年度は</w:t>
            </w:r>
            <w:r w:rsidR="003D41C0" w:rsidRPr="00933141">
              <w:rPr>
                <w:rFonts w:ascii="ＭＳ 明朝" w:hAnsi="ＭＳ 明朝" w:hint="eastAsia"/>
              </w:rPr>
              <w:t>周辺の環境基準点</w:t>
            </w:r>
            <w:r w:rsidR="00D72E69" w:rsidRPr="00933141">
              <w:rPr>
                <w:rFonts w:ascii="ＭＳ 明朝" w:hAnsi="ＭＳ 明朝" w:hint="eastAsia"/>
              </w:rPr>
              <w:t>と比較して同程度であるものの、過年度に</w:t>
            </w:r>
            <w:r w:rsidRPr="00933141">
              <w:rPr>
                <w:rFonts w:ascii="ＭＳ 明朝" w:hAnsi="ＭＳ 明朝" w:hint="eastAsia"/>
              </w:rPr>
              <w:t>濃度の上昇があったことから、引き続き推移を注視する必要がある。</w:t>
            </w:r>
          </w:p>
          <w:p w14:paraId="2E0A8419" w14:textId="6FFC8BE3" w:rsidR="00580B2E" w:rsidRPr="00933141" w:rsidRDefault="00112AE9" w:rsidP="00E30398">
            <w:pPr>
              <w:ind w:leftChars="150" w:left="315" w:rightChars="50" w:right="105" w:firstLineChars="100" w:firstLine="210"/>
              <w:rPr>
                <w:rFonts w:ascii="ＭＳ 明朝" w:hAnsi="ＭＳ 明朝"/>
              </w:rPr>
            </w:pPr>
            <w:r w:rsidRPr="00933141">
              <w:rPr>
                <w:rFonts w:ascii="ＭＳ 明朝" w:hAnsi="ＭＳ 明朝" w:hint="eastAsia"/>
              </w:rPr>
              <w:t>総水銀及びPCBについては、生活環境保全目標値を下回っており、</w:t>
            </w:r>
            <w:r w:rsidR="00A150CA">
              <w:rPr>
                <w:rFonts w:ascii="ＭＳ 明朝" w:hAnsi="ＭＳ 明朝" w:hint="eastAsia"/>
              </w:rPr>
              <w:t>事業による影響は小さい</w:t>
            </w:r>
            <w:r w:rsidRPr="00933141">
              <w:rPr>
                <w:rFonts w:ascii="ＭＳ 明朝" w:hAnsi="ＭＳ 明朝" w:hint="eastAsia"/>
              </w:rPr>
              <w:t>と考えられる。</w:t>
            </w:r>
          </w:p>
        </w:tc>
      </w:tr>
    </w:tbl>
    <w:p w14:paraId="0CC61AE3" w14:textId="77777777" w:rsidR="00E30398" w:rsidRDefault="00E30398" w:rsidP="004647E8">
      <w:pPr>
        <w:tabs>
          <w:tab w:val="left" w:pos="1230"/>
        </w:tabs>
        <w:outlineLvl w:val="3"/>
        <w:rPr>
          <w:color w:val="000000"/>
        </w:rPr>
      </w:pPr>
      <w:bookmarkStart w:id="9" w:name="_Toc209605639"/>
      <w:bookmarkStart w:id="10" w:name="_Toc255398997"/>
      <w:bookmarkEnd w:id="8"/>
    </w:p>
    <w:p w14:paraId="6F9C4725" w14:textId="72178E97" w:rsidR="00EB588D" w:rsidRPr="00005983" w:rsidRDefault="00EB588D" w:rsidP="004647E8">
      <w:pPr>
        <w:tabs>
          <w:tab w:val="left" w:pos="1230"/>
        </w:tabs>
        <w:outlineLvl w:val="3"/>
        <w:rPr>
          <w:color w:val="000000"/>
        </w:rPr>
      </w:pPr>
      <w:r w:rsidRPr="00005983">
        <w:rPr>
          <w:rFonts w:hint="eastAsia"/>
          <w:color w:val="000000"/>
        </w:rPr>
        <w:t>（３）　大気質</w:t>
      </w:r>
      <w:bookmarkEnd w:id="9"/>
      <w:bookmarkEnd w:id="10"/>
    </w:p>
    <w:p w14:paraId="59624B2E" w14:textId="7DD57FAC" w:rsidR="00EB588D" w:rsidRPr="00933141" w:rsidRDefault="00EB588D" w:rsidP="00EB588D">
      <w:pPr>
        <w:spacing w:line="380" w:lineRule="exact"/>
        <w:ind w:leftChars="257" w:left="540"/>
      </w:pPr>
      <w:r w:rsidRPr="00005983">
        <w:rPr>
          <w:rFonts w:hint="eastAsia"/>
          <w:color w:val="000000"/>
        </w:rPr>
        <w:t>環境監視結果の概要及び</w:t>
      </w:r>
      <w:r w:rsidRPr="00933141">
        <w:rPr>
          <w:rFonts w:hint="eastAsia"/>
        </w:rPr>
        <w:t>評価を表</w:t>
      </w:r>
      <w:r w:rsidR="009C17CF" w:rsidRPr="00933141">
        <w:rPr>
          <w:rFonts w:ascii="ＭＳ 明朝" w:hAnsi="ＭＳ 明朝" w:hint="eastAsia"/>
        </w:rPr>
        <w:t>2</w:t>
      </w:r>
      <w:r w:rsidR="00B85740" w:rsidRPr="00933141">
        <w:rPr>
          <w:rFonts w:ascii="ＭＳ 明朝" w:hAnsi="ＭＳ 明朝" w:hint="eastAsia"/>
        </w:rPr>
        <w:t>-1-</w:t>
      </w:r>
      <w:r w:rsidR="00CC2E40" w:rsidRPr="00933141">
        <w:rPr>
          <w:rFonts w:ascii="ＭＳ 明朝" w:hAnsi="ＭＳ 明朝"/>
        </w:rPr>
        <w:t>4</w:t>
      </w:r>
      <w:r w:rsidRPr="00933141">
        <w:rPr>
          <w:rFonts w:hint="eastAsia"/>
        </w:rPr>
        <w:t>に示す。</w:t>
      </w:r>
    </w:p>
    <w:p w14:paraId="2AEAFD8D" w14:textId="77777777" w:rsidR="00EB588D" w:rsidRPr="00933141" w:rsidRDefault="00EB588D" w:rsidP="00EB588D">
      <w:pPr>
        <w:tabs>
          <w:tab w:val="left" w:pos="1230"/>
        </w:tabs>
        <w:spacing w:line="380" w:lineRule="exact"/>
      </w:pPr>
    </w:p>
    <w:p w14:paraId="140DDBE6" w14:textId="65809CA2" w:rsidR="00EB588D" w:rsidRDefault="00EB588D" w:rsidP="00EB588D">
      <w:pPr>
        <w:tabs>
          <w:tab w:val="left" w:pos="1230"/>
        </w:tabs>
        <w:spacing w:line="380" w:lineRule="exact"/>
        <w:jc w:val="center"/>
      </w:pPr>
      <w:r w:rsidRPr="00933141">
        <w:rPr>
          <w:rFonts w:hint="eastAsia"/>
        </w:rPr>
        <w:t>表</w:t>
      </w:r>
      <w:r w:rsidR="009C17CF" w:rsidRPr="00933141">
        <w:rPr>
          <w:rFonts w:ascii="ＭＳ 明朝" w:hAnsi="ＭＳ 明朝"/>
        </w:rPr>
        <w:t>2</w:t>
      </w:r>
      <w:r w:rsidR="00CF368D" w:rsidRPr="00933141">
        <w:rPr>
          <w:rFonts w:ascii="ＭＳ 明朝" w:hAnsi="ＭＳ 明朝" w:hint="eastAsia"/>
        </w:rPr>
        <w:t>-1</w:t>
      </w:r>
      <w:r w:rsidRPr="00933141">
        <w:rPr>
          <w:rFonts w:ascii="ＭＳ 明朝" w:hAnsi="ＭＳ 明朝" w:hint="eastAsia"/>
        </w:rPr>
        <w:t>-</w:t>
      </w:r>
      <w:r w:rsidR="00CC2E40" w:rsidRPr="00933141">
        <w:rPr>
          <w:rFonts w:ascii="ＭＳ 明朝" w:hAnsi="ＭＳ 明朝"/>
        </w:rPr>
        <w:t>4</w:t>
      </w:r>
      <w:r w:rsidRPr="00933141">
        <w:rPr>
          <w:rFonts w:hint="eastAsia"/>
        </w:rPr>
        <w:t xml:space="preserve">　環境監視結</w:t>
      </w:r>
      <w:r w:rsidRPr="00005983">
        <w:rPr>
          <w:rFonts w:hint="eastAsia"/>
        </w:rPr>
        <w:t>果の概要及び評価（大気質）</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75"/>
        <w:gridCol w:w="4395"/>
        <w:gridCol w:w="4482"/>
      </w:tblGrid>
      <w:tr w:rsidR="00EB588D" w:rsidRPr="00005983" w14:paraId="4DF23C8A" w14:textId="77777777" w:rsidTr="00FF7DEA">
        <w:trPr>
          <w:trHeight w:val="454"/>
          <w:jc w:val="center"/>
        </w:trPr>
        <w:tc>
          <w:tcPr>
            <w:tcW w:w="675" w:type="dxa"/>
            <w:tcBorders>
              <w:bottom w:val="single" w:sz="12" w:space="0" w:color="auto"/>
            </w:tcBorders>
            <w:shd w:val="clear" w:color="auto" w:fill="auto"/>
            <w:vAlign w:val="center"/>
          </w:tcPr>
          <w:p w14:paraId="72B9B994" w14:textId="77777777" w:rsidR="00EB588D" w:rsidRPr="00005983" w:rsidRDefault="00EB588D" w:rsidP="00BF7DEA">
            <w:pPr>
              <w:jc w:val="center"/>
              <w:rPr>
                <w:color w:val="000000"/>
              </w:rPr>
            </w:pPr>
            <w:r w:rsidRPr="00005983">
              <w:rPr>
                <w:rFonts w:hint="eastAsia"/>
                <w:color w:val="000000"/>
              </w:rPr>
              <w:t>地点</w:t>
            </w:r>
          </w:p>
        </w:tc>
        <w:tc>
          <w:tcPr>
            <w:tcW w:w="4395" w:type="dxa"/>
            <w:shd w:val="clear" w:color="auto" w:fill="auto"/>
            <w:vAlign w:val="center"/>
          </w:tcPr>
          <w:p w14:paraId="5A11575A" w14:textId="77777777" w:rsidR="00EB588D" w:rsidRPr="00005983" w:rsidRDefault="00EB588D" w:rsidP="00BF7DEA">
            <w:pPr>
              <w:jc w:val="center"/>
              <w:rPr>
                <w:color w:val="000000"/>
              </w:rPr>
            </w:pPr>
            <w:r w:rsidRPr="00005983">
              <w:rPr>
                <w:rFonts w:hint="eastAsia"/>
                <w:color w:val="000000"/>
              </w:rPr>
              <w:t>監視結果の概要</w:t>
            </w:r>
          </w:p>
        </w:tc>
        <w:tc>
          <w:tcPr>
            <w:tcW w:w="4482" w:type="dxa"/>
            <w:shd w:val="clear" w:color="auto" w:fill="auto"/>
            <w:vAlign w:val="center"/>
          </w:tcPr>
          <w:p w14:paraId="665109CF" w14:textId="77777777" w:rsidR="00EB588D" w:rsidRPr="00005983" w:rsidRDefault="00EB588D" w:rsidP="00BF7DEA">
            <w:pPr>
              <w:jc w:val="center"/>
              <w:rPr>
                <w:color w:val="000000"/>
              </w:rPr>
            </w:pPr>
            <w:r w:rsidRPr="00005983">
              <w:rPr>
                <w:rFonts w:hint="eastAsia"/>
                <w:color w:val="000000"/>
              </w:rPr>
              <w:t>評価</w:t>
            </w:r>
          </w:p>
        </w:tc>
      </w:tr>
      <w:tr w:rsidR="00EB588D" w:rsidRPr="00005983" w14:paraId="4ADDF156" w14:textId="77777777" w:rsidTr="000A326D">
        <w:trPr>
          <w:cantSplit/>
          <w:trHeight w:hRule="exact" w:val="5622"/>
          <w:jc w:val="center"/>
        </w:trPr>
        <w:tc>
          <w:tcPr>
            <w:tcW w:w="675" w:type="dxa"/>
            <w:shd w:val="clear" w:color="auto" w:fill="auto"/>
            <w:textDirection w:val="tbRlV"/>
            <w:vAlign w:val="center"/>
          </w:tcPr>
          <w:p w14:paraId="61095B03" w14:textId="77777777" w:rsidR="00EB588D" w:rsidRPr="00005983" w:rsidRDefault="00EB588D" w:rsidP="00BF7DEA">
            <w:pPr>
              <w:jc w:val="center"/>
              <w:rPr>
                <w:color w:val="000000"/>
              </w:rPr>
            </w:pPr>
            <w:r w:rsidRPr="00005983">
              <w:rPr>
                <w:rFonts w:hint="eastAsia"/>
                <w:color w:val="000000"/>
              </w:rPr>
              <w:t>南港中央公園</w:t>
            </w:r>
          </w:p>
        </w:tc>
        <w:tc>
          <w:tcPr>
            <w:tcW w:w="4395" w:type="dxa"/>
            <w:shd w:val="clear" w:color="auto" w:fill="auto"/>
          </w:tcPr>
          <w:p w14:paraId="6AC83219" w14:textId="223BD2BE" w:rsidR="00EB588D" w:rsidRPr="00933141" w:rsidRDefault="00EB588D" w:rsidP="00977B21">
            <w:pPr>
              <w:ind w:leftChars="50" w:left="315" w:rightChars="50" w:right="105" w:hangingChars="100" w:hanging="210"/>
              <w:rPr>
                <w:rFonts w:ascii="ＭＳ 明朝" w:hAnsi="ＭＳ 明朝"/>
              </w:rPr>
            </w:pPr>
            <w:r w:rsidRPr="00933141">
              <w:rPr>
                <w:rFonts w:ascii="ＭＳ 明朝" w:hAnsi="ＭＳ 明朝" w:hint="eastAsia"/>
              </w:rPr>
              <w:t xml:space="preserve">○　</w:t>
            </w:r>
            <w:r w:rsidR="002E448E" w:rsidRPr="00933141">
              <w:rPr>
                <w:rFonts w:ascii="ＭＳ 明朝" w:hAnsi="ＭＳ 明朝" w:hint="eastAsia"/>
              </w:rPr>
              <w:t>大気質（</w:t>
            </w:r>
            <w:r w:rsidRPr="00933141">
              <w:rPr>
                <w:rFonts w:ascii="ＭＳ 明朝" w:hAnsi="ＭＳ 明朝" w:hint="eastAsia"/>
              </w:rPr>
              <w:t>SO</w:t>
            </w:r>
            <w:r w:rsidRPr="00933141">
              <w:rPr>
                <w:rFonts w:ascii="ＭＳ 明朝" w:hAnsi="ＭＳ 明朝" w:hint="eastAsia"/>
                <w:vertAlign w:val="subscript"/>
              </w:rPr>
              <w:t>２、</w:t>
            </w:r>
            <w:r w:rsidRPr="00933141">
              <w:rPr>
                <w:rFonts w:ascii="ＭＳ 明朝" w:hAnsi="ＭＳ 明朝" w:hint="eastAsia"/>
              </w:rPr>
              <w:t>NO</w:t>
            </w:r>
            <w:r w:rsidRPr="00933141">
              <w:rPr>
                <w:rFonts w:ascii="ＭＳ 明朝" w:hAnsi="ＭＳ 明朝" w:hint="eastAsia"/>
                <w:vertAlign w:val="subscript"/>
              </w:rPr>
              <w:t>２、</w:t>
            </w:r>
            <w:r w:rsidRPr="00933141">
              <w:rPr>
                <w:rFonts w:ascii="ＭＳ 明朝" w:hAnsi="ＭＳ 明朝" w:hint="eastAsia"/>
              </w:rPr>
              <w:t>SPM</w:t>
            </w:r>
            <w:r w:rsidR="002E448E" w:rsidRPr="00933141">
              <w:rPr>
                <w:rFonts w:ascii="ＭＳ 明朝" w:hAnsi="ＭＳ 明朝" w:hint="eastAsia"/>
              </w:rPr>
              <w:t>）(</w:t>
            </w:r>
            <w:hyperlink r:id="rId14" w:history="1">
              <w:r w:rsidR="00AF1BDD" w:rsidRPr="00AF1BDD">
                <w:rPr>
                  <w:rStyle w:val="af9"/>
                  <w:rFonts w:ascii="ＭＳ 明朝" w:hAnsi="ＭＳ 明朝" w:hint="eastAsia"/>
                </w:rPr>
                <w:t>年報</w:t>
              </w:r>
            </w:hyperlink>
            <w:r w:rsidR="002E448E" w:rsidRPr="00933141">
              <w:rPr>
                <w:rFonts w:ascii="ＭＳ 明朝" w:hAnsi="ＭＳ 明朝" w:hint="eastAsia"/>
              </w:rPr>
              <w:t>P</w:t>
            </w:r>
            <w:r w:rsidR="005722ED" w:rsidRPr="00933141">
              <w:rPr>
                <w:rFonts w:ascii="ＭＳ 明朝" w:hAnsi="ＭＳ 明朝"/>
              </w:rPr>
              <w:t>.</w:t>
            </w:r>
            <w:r w:rsidR="00CC2E40" w:rsidRPr="00933141">
              <w:rPr>
                <w:rFonts w:ascii="ＭＳ 明朝" w:hAnsi="ＭＳ 明朝" w:hint="eastAsia"/>
              </w:rPr>
              <w:t>6</w:t>
            </w:r>
            <w:r w:rsidR="002E448E" w:rsidRPr="00933141">
              <w:rPr>
                <w:rFonts w:ascii="ＭＳ 明朝" w:hAnsi="ＭＳ 明朝" w:hint="eastAsia"/>
              </w:rPr>
              <w:t>-</w:t>
            </w:r>
            <w:r w:rsidR="00CF368D" w:rsidRPr="00933141">
              <w:rPr>
                <w:rFonts w:ascii="ＭＳ 明朝" w:hAnsi="ＭＳ 明朝" w:hint="eastAsia"/>
              </w:rPr>
              <w:t>1</w:t>
            </w:r>
            <w:r w:rsidR="00CC2E40" w:rsidRPr="00933141">
              <w:rPr>
                <w:rFonts w:ascii="ＭＳ 明朝" w:hAnsi="ＭＳ 明朝"/>
              </w:rPr>
              <w:t>-</w:t>
            </w:r>
            <w:r w:rsidR="0022771B" w:rsidRPr="00933141">
              <w:rPr>
                <w:rFonts w:ascii="ＭＳ 明朝" w:hAnsi="ＭＳ 明朝" w:hint="eastAsia"/>
              </w:rPr>
              <w:t>3</w:t>
            </w:r>
            <w:r w:rsidR="002E448E" w:rsidRPr="00933141">
              <w:rPr>
                <w:rFonts w:ascii="ＭＳ 明朝" w:hAnsi="ＭＳ 明朝"/>
              </w:rPr>
              <w:t>,4)</w:t>
            </w:r>
          </w:p>
          <w:p w14:paraId="1D36DA87" w14:textId="77777777" w:rsidR="00EB588D" w:rsidRPr="00933141" w:rsidRDefault="00EB588D" w:rsidP="00977B21">
            <w:pPr>
              <w:ind w:leftChars="50" w:left="315" w:rightChars="50" w:right="105" w:hangingChars="100" w:hanging="210"/>
              <w:rPr>
                <w:rFonts w:ascii="ＭＳ 明朝" w:hAnsi="ＭＳ 明朝"/>
              </w:rPr>
            </w:pPr>
          </w:p>
          <w:p w14:paraId="5C6A20D1" w14:textId="4041A5F1" w:rsidR="00EB588D" w:rsidRPr="00933141" w:rsidRDefault="00EB588D" w:rsidP="00977B21">
            <w:pPr>
              <w:ind w:leftChars="150" w:left="315" w:rightChars="50" w:right="105"/>
              <w:rPr>
                <w:rFonts w:ascii="ＭＳ 明朝" w:hAnsi="ＭＳ 明朝"/>
              </w:rPr>
            </w:pPr>
            <w:r w:rsidRPr="00933141">
              <w:rPr>
                <w:rFonts w:ascii="ＭＳ 明朝" w:hAnsi="ＭＳ 明朝" w:hint="eastAsia"/>
              </w:rPr>
              <w:t xml:space="preserve">　SO</w:t>
            </w:r>
            <w:r w:rsidRPr="00933141">
              <w:rPr>
                <w:rFonts w:ascii="ＭＳ 明朝" w:hAnsi="ＭＳ 明朝" w:hint="eastAsia"/>
                <w:vertAlign w:val="subscript"/>
              </w:rPr>
              <w:t>２</w:t>
            </w:r>
            <w:r w:rsidRPr="00933141">
              <w:rPr>
                <w:rFonts w:ascii="ＭＳ 明朝" w:hAnsi="ＭＳ 明朝" w:hint="eastAsia"/>
              </w:rPr>
              <w:t>濃度の</w:t>
            </w:r>
            <w:r w:rsidR="0022771B" w:rsidRPr="00933141">
              <w:rPr>
                <w:rFonts w:ascii="ＭＳ 明朝" w:hAnsi="ＭＳ 明朝" w:hint="eastAsia"/>
              </w:rPr>
              <w:t>１時間値の最</w:t>
            </w:r>
            <w:r w:rsidR="00425D09">
              <w:rPr>
                <w:rFonts w:ascii="ＭＳ 明朝" w:hAnsi="ＭＳ 明朝" w:hint="eastAsia"/>
              </w:rPr>
              <w:t>大</w:t>
            </w:r>
            <w:r w:rsidR="0022771B" w:rsidRPr="00933141">
              <w:rPr>
                <w:rFonts w:ascii="ＭＳ 明朝" w:hAnsi="ＭＳ 明朝" w:hint="eastAsia"/>
              </w:rPr>
              <w:t>値が0</w:t>
            </w:r>
            <w:r w:rsidR="0022771B" w:rsidRPr="00933141">
              <w:rPr>
                <w:rFonts w:ascii="ＭＳ 明朝" w:hAnsi="ＭＳ 明朝"/>
              </w:rPr>
              <w:t>.034</w:t>
            </w:r>
            <w:r w:rsidR="0022771B" w:rsidRPr="00933141">
              <w:rPr>
                <w:rFonts w:ascii="ＭＳ 明朝" w:hAnsi="ＭＳ 明朝" w:hint="eastAsia"/>
              </w:rPr>
              <w:t>p</w:t>
            </w:r>
            <w:r w:rsidR="0022771B" w:rsidRPr="00933141">
              <w:rPr>
                <w:rFonts w:ascii="ＭＳ 明朝" w:hAnsi="ＭＳ 明朝"/>
              </w:rPr>
              <w:t>pm</w:t>
            </w:r>
            <w:r w:rsidR="0022771B" w:rsidRPr="00933141">
              <w:rPr>
                <w:rFonts w:ascii="ＭＳ 明朝" w:hAnsi="ＭＳ 明朝" w:hint="eastAsia"/>
              </w:rPr>
              <w:t>、日平均値の最</w:t>
            </w:r>
            <w:r w:rsidR="00425D09">
              <w:rPr>
                <w:rFonts w:ascii="ＭＳ 明朝" w:hAnsi="ＭＳ 明朝" w:hint="eastAsia"/>
              </w:rPr>
              <w:t>大</w:t>
            </w:r>
            <w:r w:rsidR="0022771B" w:rsidRPr="00933141">
              <w:rPr>
                <w:rFonts w:ascii="ＭＳ 明朝" w:hAnsi="ＭＳ 明朝" w:hint="eastAsia"/>
              </w:rPr>
              <w:t>値が0</w:t>
            </w:r>
            <w:r w:rsidR="0022771B" w:rsidRPr="00933141">
              <w:rPr>
                <w:rFonts w:ascii="ＭＳ 明朝" w:hAnsi="ＭＳ 明朝"/>
              </w:rPr>
              <w:t>.007ppm</w:t>
            </w:r>
            <w:r w:rsidR="0022771B" w:rsidRPr="00933141">
              <w:rPr>
                <w:rFonts w:ascii="ＭＳ 明朝" w:hAnsi="ＭＳ 明朝" w:hint="eastAsia"/>
              </w:rPr>
              <w:t>、</w:t>
            </w:r>
            <w:r w:rsidR="00171622" w:rsidRPr="00933141">
              <w:rPr>
                <w:rFonts w:ascii="ＭＳ 明朝" w:hAnsi="ＭＳ 明朝" w:hint="eastAsia"/>
              </w:rPr>
              <w:t>日平均</w:t>
            </w:r>
            <w:r w:rsidR="000335EF" w:rsidRPr="00933141">
              <w:rPr>
                <w:rFonts w:ascii="ＭＳ 明朝" w:hAnsi="ＭＳ 明朝" w:hint="eastAsia"/>
              </w:rPr>
              <w:t>値</w:t>
            </w:r>
            <w:r w:rsidR="00EF0187" w:rsidRPr="00933141">
              <w:rPr>
                <w:rFonts w:ascii="ＭＳ 明朝" w:hAnsi="ＭＳ 明朝" w:hint="eastAsia"/>
              </w:rPr>
              <w:t>の年間2</w:t>
            </w:r>
            <w:r w:rsidR="00EF0187" w:rsidRPr="00933141">
              <w:rPr>
                <w:rFonts w:ascii="ＭＳ 明朝" w:hAnsi="ＭＳ 明朝"/>
              </w:rPr>
              <w:t>%</w:t>
            </w:r>
            <w:r w:rsidR="00EF0187" w:rsidRPr="00933141">
              <w:rPr>
                <w:rFonts w:ascii="ＭＳ 明朝" w:hAnsi="ＭＳ 明朝" w:hint="eastAsia"/>
              </w:rPr>
              <w:t>除外値</w:t>
            </w:r>
            <w:r w:rsidRPr="00933141">
              <w:rPr>
                <w:rFonts w:ascii="ＭＳ 明朝" w:hAnsi="ＭＳ 明朝" w:hint="eastAsia"/>
              </w:rPr>
              <w:t>は</w:t>
            </w:r>
            <w:r w:rsidR="00C575A8" w:rsidRPr="00933141">
              <w:rPr>
                <w:rFonts w:ascii="ＭＳ 明朝" w:hAnsi="ＭＳ 明朝" w:hint="eastAsia"/>
              </w:rPr>
              <w:t>0.006</w:t>
            </w:r>
            <w:r w:rsidRPr="00933141">
              <w:rPr>
                <w:rFonts w:ascii="ＭＳ 明朝" w:hAnsi="ＭＳ 明朝" w:hint="eastAsia"/>
              </w:rPr>
              <w:t>ppmであり、</w:t>
            </w:r>
            <w:r w:rsidR="007927C4">
              <w:rPr>
                <w:rFonts w:ascii="ＭＳ 明朝" w:hAnsi="ＭＳ 明朝" w:hint="eastAsia"/>
              </w:rPr>
              <w:t>いずれも</w:t>
            </w:r>
            <w:r w:rsidRPr="00933141">
              <w:rPr>
                <w:rFonts w:ascii="ＭＳ 明朝" w:hAnsi="ＭＳ 明朝" w:hint="eastAsia"/>
              </w:rPr>
              <w:t>環境</w:t>
            </w:r>
            <w:r w:rsidR="00142A6F" w:rsidRPr="00933141">
              <w:rPr>
                <w:rFonts w:ascii="ＭＳ 明朝" w:hAnsi="ＭＳ 明朝" w:hint="eastAsia"/>
              </w:rPr>
              <w:t>基準</w:t>
            </w:r>
            <w:r w:rsidR="007927C4">
              <w:rPr>
                <w:rFonts w:ascii="ＭＳ 明朝" w:hAnsi="ＭＳ 明朝" w:hint="eastAsia"/>
              </w:rPr>
              <w:t>値</w:t>
            </w:r>
            <w:r w:rsidR="009E60B3">
              <w:rPr>
                <w:rFonts w:ascii="ＭＳ 明朝" w:hAnsi="ＭＳ 明朝" w:hint="eastAsia"/>
              </w:rPr>
              <w:t>を下回ってい</w:t>
            </w:r>
            <w:r w:rsidR="007927C4">
              <w:rPr>
                <w:rFonts w:ascii="ＭＳ 明朝" w:hAnsi="ＭＳ 明朝" w:hint="eastAsia"/>
              </w:rPr>
              <w:t>た。</w:t>
            </w:r>
          </w:p>
          <w:p w14:paraId="6E79DF78" w14:textId="77777777" w:rsidR="00EB588D" w:rsidRPr="00933141" w:rsidRDefault="00EB588D" w:rsidP="00977B21">
            <w:pPr>
              <w:ind w:leftChars="50" w:left="315" w:rightChars="50" w:right="105" w:hangingChars="100" w:hanging="210"/>
              <w:rPr>
                <w:rFonts w:ascii="ＭＳ 明朝" w:hAnsi="ＭＳ 明朝"/>
              </w:rPr>
            </w:pPr>
          </w:p>
          <w:p w14:paraId="547EEDDD" w14:textId="43503401" w:rsidR="00EB588D" w:rsidRPr="00933141" w:rsidRDefault="00EB588D" w:rsidP="00977B21">
            <w:pPr>
              <w:ind w:leftChars="150" w:left="315" w:rightChars="50" w:right="105"/>
              <w:rPr>
                <w:rFonts w:ascii="ＭＳ 明朝" w:hAnsi="ＭＳ 明朝"/>
              </w:rPr>
            </w:pPr>
            <w:r w:rsidRPr="00933141">
              <w:rPr>
                <w:rFonts w:ascii="ＭＳ 明朝" w:hAnsi="ＭＳ 明朝" w:hint="eastAsia"/>
              </w:rPr>
              <w:t xml:space="preserve">　NO</w:t>
            </w:r>
            <w:r w:rsidRPr="00933141">
              <w:rPr>
                <w:rFonts w:ascii="ＭＳ 明朝" w:hAnsi="ＭＳ 明朝" w:hint="eastAsia"/>
                <w:vertAlign w:val="subscript"/>
              </w:rPr>
              <w:t>２</w:t>
            </w:r>
            <w:r w:rsidRPr="00933141">
              <w:rPr>
                <w:rFonts w:ascii="ＭＳ 明朝" w:hAnsi="ＭＳ 明朝" w:hint="eastAsia"/>
              </w:rPr>
              <w:t>濃度の</w:t>
            </w:r>
            <w:r w:rsidR="00171622" w:rsidRPr="00933141">
              <w:rPr>
                <w:rFonts w:ascii="ＭＳ 明朝" w:hAnsi="ＭＳ 明朝" w:hint="eastAsia"/>
              </w:rPr>
              <w:t>日平均値</w:t>
            </w:r>
            <w:r w:rsidR="00EF0187" w:rsidRPr="00933141">
              <w:rPr>
                <w:rFonts w:ascii="ＭＳ 明朝" w:hAnsi="ＭＳ 明朝" w:hint="eastAsia"/>
              </w:rPr>
              <w:t>の年間9</w:t>
            </w:r>
            <w:r w:rsidR="00EF0187" w:rsidRPr="00933141">
              <w:rPr>
                <w:rFonts w:ascii="ＭＳ 明朝" w:hAnsi="ＭＳ 明朝"/>
              </w:rPr>
              <w:t>8%</w:t>
            </w:r>
            <w:r w:rsidR="00EF0187" w:rsidRPr="00933141">
              <w:rPr>
                <w:rFonts w:ascii="ＭＳ 明朝" w:hAnsi="ＭＳ 明朝" w:hint="eastAsia"/>
              </w:rPr>
              <w:t>値</w:t>
            </w:r>
            <w:r w:rsidRPr="00933141">
              <w:rPr>
                <w:rFonts w:ascii="ＭＳ 明朝" w:hAnsi="ＭＳ 明朝" w:hint="eastAsia"/>
              </w:rPr>
              <w:t>は</w:t>
            </w:r>
            <w:r w:rsidR="00C575A8" w:rsidRPr="00933141">
              <w:rPr>
                <w:rFonts w:ascii="ＭＳ 明朝" w:hAnsi="ＭＳ 明朝" w:hint="eastAsia"/>
              </w:rPr>
              <w:t>0.0</w:t>
            </w:r>
            <w:r w:rsidR="0022771B" w:rsidRPr="00933141">
              <w:rPr>
                <w:rFonts w:ascii="ＭＳ 明朝" w:hAnsi="ＭＳ 明朝"/>
              </w:rPr>
              <w:t>38</w:t>
            </w:r>
            <w:r w:rsidRPr="00933141">
              <w:rPr>
                <w:rFonts w:ascii="ＭＳ 明朝" w:hAnsi="ＭＳ 明朝" w:hint="eastAsia"/>
              </w:rPr>
              <w:t>ppmであり、環境基準</w:t>
            </w:r>
            <w:r w:rsidR="007927C4">
              <w:rPr>
                <w:rFonts w:ascii="ＭＳ 明朝" w:hAnsi="ＭＳ 明朝" w:hint="eastAsia"/>
              </w:rPr>
              <w:t>値</w:t>
            </w:r>
            <w:r w:rsidR="009E60B3">
              <w:rPr>
                <w:rFonts w:ascii="ＭＳ 明朝" w:hAnsi="ＭＳ 明朝" w:hint="eastAsia"/>
              </w:rPr>
              <w:t>を下回ってい</w:t>
            </w:r>
            <w:r w:rsidR="007927C4">
              <w:rPr>
                <w:rFonts w:ascii="ＭＳ 明朝" w:hAnsi="ＭＳ 明朝" w:hint="eastAsia"/>
              </w:rPr>
              <w:t>た。</w:t>
            </w:r>
          </w:p>
          <w:p w14:paraId="24780716" w14:textId="77777777" w:rsidR="00EB588D" w:rsidRPr="00933141" w:rsidRDefault="00EB588D" w:rsidP="00977B21">
            <w:pPr>
              <w:ind w:leftChars="59" w:left="305" w:rightChars="50" w:right="105" w:hangingChars="86" w:hanging="181"/>
              <w:rPr>
                <w:rFonts w:ascii="ＭＳ 明朝" w:hAnsi="ＭＳ 明朝"/>
              </w:rPr>
            </w:pPr>
          </w:p>
          <w:p w14:paraId="4AC331A6" w14:textId="0A986374" w:rsidR="00A369B1" w:rsidRPr="00933141" w:rsidRDefault="00EB588D" w:rsidP="00977B21">
            <w:pPr>
              <w:ind w:leftChars="159" w:left="334" w:rightChars="50" w:right="105"/>
              <w:rPr>
                <w:rFonts w:ascii="ＭＳ 明朝" w:hAnsi="ＭＳ 明朝"/>
                <w:szCs w:val="21"/>
              </w:rPr>
            </w:pPr>
            <w:r w:rsidRPr="00933141">
              <w:rPr>
                <w:rFonts w:ascii="ＭＳ 明朝" w:hAnsi="ＭＳ 明朝" w:hint="eastAsia"/>
              </w:rPr>
              <w:t xml:space="preserve">　SPM濃度の</w:t>
            </w:r>
            <w:r w:rsidR="00142A6F" w:rsidRPr="00933141">
              <w:rPr>
                <w:rFonts w:ascii="ＭＳ 明朝" w:hAnsi="ＭＳ 明朝" w:hint="eastAsia"/>
              </w:rPr>
              <w:t>１時間値の最</w:t>
            </w:r>
            <w:r w:rsidR="00425D09">
              <w:rPr>
                <w:rFonts w:ascii="ＭＳ 明朝" w:hAnsi="ＭＳ 明朝" w:hint="eastAsia"/>
              </w:rPr>
              <w:t>大</w:t>
            </w:r>
            <w:r w:rsidR="00142A6F" w:rsidRPr="00933141">
              <w:rPr>
                <w:rFonts w:ascii="ＭＳ 明朝" w:hAnsi="ＭＳ 明朝" w:hint="eastAsia"/>
              </w:rPr>
              <w:t>値が0</w:t>
            </w:r>
            <w:r w:rsidR="00142A6F" w:rsidRPr="00933141">
              <w:rPr>
                <w:rFonts w:ascii="ＭＳ 明朝" w:hAnsi="ＭＳ 明朝"/>
              </w:rPr>
              <w:t>.082mg/</w:t>
            </w:r>
            <w:r w:rsidR="00142A6F" w:rsidRPr="00933141">
              <w:rPr>
                <w:rFonts w:ascii="ＭＳ 明朝" w:hAnsi="ＭＳ 明朝" w:hint="eastAsia"/>
              </w:rPr>
              <w:t>m</w:t>
            </w:r>
            <w:r w:rsidR="00142A6F" w:rsidRPr="00933141">
              <w:rPr>
                <w:rFonts w:ascii="ＭＳ 明朝" w:hAnsi="ＭＳ 明朝" w:hint="eastAsia"/>
                <w:szCs w:val="21"/>
                <w:vertAlign w:val="superscript"/>
              </w:rPr>
              <w:t>３</w:t>
            </w:r>
            <w:r w:rsidR="00142A6F" w:rsidRPr="00933141">
              <w:rPr>
                <w:rFonts w:ascii="ＭＳ 明朝" w:hAnsi="ＭＳ 明朝" w:hint="eastAsia"/>
                <w:szCs w:val="21"/>
              </w:rPr>
              <w:t>、日平均値の最</w:t>
            </w:r>
            <w:r w:rsidR="00425D09">
              <w:rPr>
                <w:rFonts w:ascii="ＭＳ 明朝" w:hAnsi="ＭＳ 明朝" w:hint="eastAsia"/>
                <w:szCs w:val="21"/>
              </w:rPr>
              <w:t>大</w:t>
            </w:r>
            <w:r w:rsidR="00142A6F" w:rsidRPr="00933141">
              <w:rPr>
                <w:rFonts w:ascii="ＭＳ 明朝" w:hAnsi="ＭＳ 明朝" w:hint="eastAsia"/>
                <w:szCs w:val="21"/>
              </w:rPr>
              <w:t>値が0</w:t>
            </w:r>
            <w:r w:rsidR="00142A6F" w:rsidRPr="00933141">
              <w:rPr>
                <w:rFonts w:ascii="ＭＳ 明朝" w:hAnsi="ＭＳ 明朝"/>
                <w:szCs w:val="21"/>
              </w:rPr>
              <w:t>.048</w:t>
            </w:r>
            <w:r w:rsidR="00142A6F" w:rsidRPr="00933141">
              <w:rPr>
                <w:rFonts w:ascii="ＭＳ 明朝" w:hAnsi="ＭＳ 明朝"/>
              </w:rPr>
              <w:t xml:space="preserve"> mg/</w:t>
            </w:r>
            <w:r w:rsidR="00142A6F" w:rsidRPr="00933141">
              <w:rPr>
                <w:rFonts w:ascii="ＭＳ 明朝" w:hAnsi="ＭＳ 明朝" w:hint="eastAsia"/>
              </w:rPr>
              <w:t>m</w:t>
            </w:r>
            <w:r w:rsidR="00142A6F" w:rsidRPr="00933141">
              <w:rPr>
                <w:rFonts w:ascii="ＭＳ 明朝" w:hAnsi="ＭＳ 明朝" w:hint="eastAsia"/>
                <w:szCs w:val="21"/>
                <w:vertAlign w:val="superscript"/>
              </w:rPr>
              <w:t>３</w:t>
            </w:r>
            <w:r w:rsidR="00142A6F" w:rsidRPr="00933141">
              <w:rPr>
                <w:rFonts w:ascii="ＭＳ 明朝" w:hAnsi="ＭＳ 明朝" w:hint="eastAsia"/>
                <w:szCs w:val="21"/>
              </w:rPr>
              <w:t>、</w:t>
            </w:r>
            <w:r w:rsidR="00171622" w:rsidRPr="00933141">
              <w:rPr>
                <w:rFonts w:ascii="ＭＳ 明朝" w:hAnsi="ＭＳ 明朝" w:hint="eastAsia"/>
              </w:rPr>
              <w:t>日平均値</w:t>
            </w:r>
            <w:r w:rsidR="00EF0187" w:rsidRPr="00933141">
              <w:rPr>
                <w:rFonts w:ascii="ＭＳ 明朝" w:hAnsi="ＭＳ 明朝" w:hint="eastAsia"/>
              </w:rPr>
              <w:t>の年間2</w:t>
            </w:r>
            <w:r w:rsidR="00EF0187" w:rsidRPr="00933141">
              <w:rPr>
                <w:rFonts w:ascii="ＭＳ 明朝" w:hAnsi="ＭＳ 明朝"/>
              </w:rPr>
              <w:t>%</w:t>
            </w:r>
            <w:r w:rsidR="00EF0187" w:rsidRPr="00933141">
              <w:rPr>
                <w:rFonts w:ascii="ＭＳ 明朝" w:hAnsi="ＭＳ 明朝" w:hint="eastAsia"/>
              </w:rPr>
              <w:t>除外値</w:t>
            </w:r>
            <w:r w:rsidR="00142A6F" w:rsidRPr="00933141">
              <w:rPr>
                <w:rFonts w:ascii="ＭＳ 明朝" w:hAnsi="ＭＳ 明朝" w:hint="eastAsia"/>
              </w:rPr>
              <w:t>が</w:t>
            </w:r>
            <w:r w:rsidR="00C575A8" w:rsidRPr="00933141">
              <w:rPr>
                <w:rFonts w:ascii="ＭＳ 明朝" w:hAnsi="ＭＳ 明朝" w:hint="eastAsia"/>
              </w:rPr>
              <w:t>0.03</w:t>
            </w:r>
            <w:r w:rsidR="00142A6F" w:rsidRPr="00933141">
              <w:rPr>
                <w:rFonts w:ascii="ＭＳ 明朝" w:hAnsi="ＭＳ 明朝"/>
              </w:rPr>
              <w:t>4</w:t>
            </w:r>
            <w:r w:rsidRPr="00933141">
              <w:rPr>
                <w:rFonts w:ascii="ＭＳ 明朝" w:hAnsi="ＭＳ 明朝" w:hint="eastAsia"/>
              </w:rPr>
              <w:t>mg/m</w:t>
            </w:r>
            <w:r w:rsidRPr="00933141">
              <w:rPr>
                <w:rFonts w:ascii="ＭＳ 明朝" w:hAnsi="ＭＳ 明朝" w:hint="eastAsia"/>
                <w:szCs w:val="21"/>
                <w:vertAlign w:val="superscript"/>
              </w:rPr>
              <w:t>３</w:t>
            </w:r>
            <w:r w:rsidRPr="00933141">
              <w:rPr>
                <w:rFonts w:ascii="ＭＳ 明朝" w:hAnsi="ＭＳ 明朝" w:hint="eastAsia"/>
                <w:szCs w:val="21"/>
              </w:rPr>
              <w:t>であり、</w:t>
            </w:r>
            <w:r w:rsidR="009E60B3">
              <w:rPr>
                <w:rFonts w:ascii="ＭＳ 明朝" w:hAnsi="ＭＳ 明朝" w:hint="eastAsia"/>
                <w:szCs w:val="21"/>
              </w:rPr>
              <w:t>いずれも</w:t>
            </w:r>
            <w:r w:rsidRPr="00933141">
              <w:rPr>
                <w:rFonts w:ascii="ＭＳ 明朝" w:hAnsi="ＭＳ 明朝" w:hint="eastAsia"/>
                <w:szCs w:val="21"/>
              </w:rPr>
              <w:t>環境基準</w:t>
            </w:r>
            <w:r w:rsidR="009E60B3">
              <w:rPr>
                <w:rFonts w:ascii="ＭＳ 明朝" w:hAnsi="ＭＳ 明朝" w:hint="eastAsia"/>
                <w:szCs w:val="21"/>
              </w:rPr>
              <w:t>値を下回ってい</w:t>
            </w:r>
            <w:r w:rsidR="00142A6F" w:rsidRPr="00933141">
              <w:rPr>
                <w:rFonts w:ascii="ＭＳ 明朝" w:hAnsi="ＭＳ 明朝" w:hint="eastAsia"/>
                <w:szCs w:val="21"/>
              </w:rPr>
              <w:t>た。</w:t>
            </w:r>
          </w:p>
        </w:tc>
        <w:tc>
          <w:tcPr>
            <w:tcW w:w="4482" w:type="dxa"/>
            <w:shd w:val="clear" w:color="auto" w:fill="auto"/>
          </w:tcPr>
          <w:p w14:paraId="710D6E60" w14:textId="19031652" w:rsidR="00EB588D" w:rsidRPr="00933141" w:rsidRDefault="00EB588D" w:rsidP="00977B21">
            <w:pPr>
              <w:ind w:leftChars="50" w:left="315" w:rightChars="50" w:right="105" w:hangingChars="100" w:hanging="210"/>
              <w:rPr>
                <w:rFonts w:ascii="ＭＳ 明朝" w:hAnsi="ＭＳ 明朝"/>
              </w:rPr>
            </w:pPr>
            <w:r w:rsidRPr="00933141">
              <w:rPr>
                <w:rFonts w:ascii="ＭＳ 明朝" w:hAnsi="ＭＳ 明朝" w:hint="eastAsia"/>
              </w:rPr>
              <w:t>○　SO</w:t>
            </w:r>
            <w:r w:rsidRPr="00933141">
              <w:rPr>
                <w:rFonts w:ascii="ＭＳ 明朝" w:hAnsi="ＭＳ 明朝" w:hint="eastAsia"/>
                <w:vertAlign w:val="subscript"/>
              </w:rPr>
              <w:t>２</w:t>
            </w:r>
            <w:r w:rsidRPr="00933141">
              <w:rPr>
                <w:rFonts w:ascii="ＭＳ 明朝" w:hAnsi="ＭＳ 明朝" w:hint="eastAsia"/>
              </w:rPr>
              <w:t>、NO</w:t>
            </w:r>
            <w:r w:rsidRPr="00933141">
              <w:rPr>
                <w:rFonts w:ascii="ＭＳ 明朝" w:hAnsi="ＭＳ 明朝" w:hint="eastAsia"/>
                <w:vertAlign w:val="subscript"/>
              </w:rPr>
              <w:t>２</w:t>
            </w:r>
            <w:r w:rsidRPr="00933141">
              <w:rPr>
                <w:rFonts w:ascii="ＭＳ 明朝" w:hAnsi="ＭＳ 明朝" w:hint="eastAsia"/>
              </w:rPr>
              <w:t>及びSPMの各項目とも環境基準</w:t>
            </w:r>
            <w:r w:rsidR="009E60B3">
              <w:rPr>
                <w:rFonts w:ascii="ＭＳ 明朝" w:hAnsi="ＭＳ 明朝" w:hint="eastAsia"/>
              </w:rPr>
              <w:t>値を下回って</w:t>
            </w:r>
            <w:r w:rsidRPr="00933141">
              <w:rPr>
                <w:rFonts w:ascii="ＭＳ 明朝" w:hAnsi="ＭＳ 明朝" w:hint="eastAsia"/>
              </w:rPr>
              <w:t>おり、</w:t>
            </w:r>
            <w:r w:rsidR="00142A6F" w:rsidRPr="00933141">
              <w:rPr>
                <w:rFonts w:ascii="ＭＳ 明朝" w:hAnsi="ＭＳ 明朝" w:hint="eastAsia"/>
              </w:rPr>
              <w:t>経年変化を見ても概ね横ばいの傾向で推移しており、</w:t>
            </w:r>
            <w:r w:rsidR="00A150CA">
              <w:rPr>
                <w:rFonts w:ascii="ＭＳ 明朝" w:hAnsi="ＭＳ 明朝" w:hint="eastAsia"/>
              </w:rPr>
              <w:t>事業による影響は小さい</w:t>
            </w:r>
            <w:r w:rsidRPr="00933141">
              <w:rPr>
                <w:rFonts w:ascii="ＭＳ 明朝" w:hAnsi="ＭＳ 明朝" w:hint="eastAsia"/>
              </w:rPr>
              <w:t>と考えられる。</w:t>
            </w:r>
          </w:p>
          <w:p w14:paraId="2B504A2B" w14:textId="77777777" w:rsidR="00EB588D" w:rsidRPr="00933141" w:rsidRDefault="00EB588D" w:rsidP="00977B21">
            <w:pPr>
              <w:ind w:leftChars="50" w:left="315" w:rightChars="50" w:right="105" w:hangingChars="100" w:hanging="210"/>
              <w:rPr>
                <w:rFonts w:ascii="ＭＳ 明朝" w:hAnsi="ＭＳ 明朝"/>
              </w:rPr>
            </w:pPr>
          </w:p>
          <w:p w14:paraId="423A1FAC" w14:textId="77777777" w:rsidR="00EB588D" w:rsidRPr="00933141" w:rsidRDefault="00EB588D" w:rsidP="00977B21">
            <w:pPr>
              <w:ind w:rightChars="50" w:right="105"/>
              <w:rPr>
                <w:rFonts w:ascii="ＭＳ 明朝" w:hAnsi="ＭＳ 明朝"/>
              </w:rPr>
            </w:pPr>
          </w:p>
        </w:tc>
      </w:tr>
    </w:tbl>
    <w:p w14:paraId="71609B3C" w14:textId="1C9DA48C" w:rsidR="00E30398" w:rsidRDefault="00E30398" w:rsidP="00EB588D">
      <w:pPr>
        <w:tabs>
          <w:tab w:val="left" w:pos="1230"/>
        </w:tabs>
        <w:rPr>
          <w:rFonts w:ascii="ＭＳ 明朝" w:hAnsi="ＭＳ 明朝"/>
        </w:rPr>
      </w:pPr>
      <w:bookmarkStart w:id="11" w:name="_Toc255398998"/>
      <w:bookmarkStart w:id="12" w:name="_Toc209605640"/>
    </w:p>
    <w:p w14:paraId="66BE4867" w14:textId="77777777" w:rsidR="00E30398" w:rsidRDefault="00E30398">
      <w:pPr>
        <w:widowControl/>
        <w:jc w:val="left"/>
        <w:rPr>
          <w:rFonts w:ascii="ＭＳ 明朝" w:hAnsi="ＭＳ 明朝"/>
        </w:rPr>
      </w:pPr>
      <w:r>
        <w:rPr>
          <w:rFonts w:ascii="ＭＳ 明朝" w:hAnsi="ＭＳ 明朝"/>
        </w:rPr>
        <w:br w:type="page"/>
      </w:r>
    </w:p>
    <w:p w14:paraId="1BE433A3" w14:textId="77777777" w:rsidR="002B0782" w:rsidRDefault="002B0782" w:rsidP="00EB588D">
      <w:pPr>
        <w:tabs>
          <w:tab w:val="left" w:pos="1230"/>
        </w:tabs>
        <w:rPr>
          <w:rFonts w:ascii="ＭＳ 明朝" w:hAnsi="ＭＳ 明朝"/>
        </w:rPr>
      </w:pPr>
    </w:p>
    <w:p w14:paraId="1C1B9FD2" w14:textId="46FC8A15" w:rsidR="00EB588D" w:rsidRPr="00005983" w:rsidRDefault="00EB588D" w:rsidP="004647E8">
      <w:pPr>
        <w:tabs>
          <w:tab w:val="left" w:pos="1230"/>
        </w:tabs>
        <w:rPr>
          <w:color w:val="000000"/>
        </w:rPr>
      </w:pPr>
      <w:r w:rsidRPr="00005983">
        <w:rPr>
          <w:rFonts w:hint="eastAsia"/>
          <w:color w:val="000000"/>
        </w:rPr>
        <w:t>（４）　騒音・低周波音</w:t>
      </w:r>
      <w:bookmarkEnd w:id="11"/>
      <w:bookmarkEnd w:id="12"/>
    </w:p>
    <w:p w14:paraId="6ACEF91A" w14:textId="25EE8FDC" w:rsidR="00EB588D" w:rsidRPr="00933141" w:rsidRDefault="00EB588D" w:rsidP="00BC79F3">
      <w:pPr>
        <w:tabs>
          <w:tab w:val="left" w:pos="540"/>
        </w:tabs>
        <w:spacing w:line="380" w:lineRule="exact"/>
        <w:ind w:firstLineChars="200" w:firstLine="420"/>
      </w:pPr>
      <w:r w:rsidRPr="00005983">
        <w:rPr>
          <w:rFonts w:hint="eastAsia"/>
          <w:color w:val="000000"/>
        </w:rPr>
        <w:t>環境監視結果の概要</w:t>
      </w:r>
      <w:r w:rsidRPr="00933141">
        <w:rPr>
          <w:rFonts w:hint="eastAsia"/>
        </w:rPr>
        <w:t>及び評価を表</w:t>
      </w:r>
      <w:r w:rsidR="00CC2E40" w:rsidRPr="00933141">
        <w:rPr>
          <w:rFonts w:ascii="ＭＳ 明朝" w:hAnsi="ＭＳ 明朝"/>
        </w:rPr>
        <w:t>2</w:t>
      </w:r>
      <w:r w:rsidR="00B85740" w:rsidRPr="00933141">
        <w:rPr>
          <w:rFonts w:ascii="ＭＳ 明朝" w:hAnsi="ＭＳ 明朝" w:hint="eastAsia"/>
        </w:rPr>
        <w:t>-1-</w:t>
      </w:r>
      <w:r w:rsidR="00CC2E40" w:rsidRPr="00933141">
        <w:rPr>
          <w:rFonts w:ascii="ＭＳ 明朝" w:hAnsi="ＭＳ 明朝" w:hint="eastAsia"/>
        </w:rPr>
        <w:t>5</w:t>
      </w:r>
      <w:r w:rsidRPr="00933141">
        <w:rPr>
          <w:rFonts w:hint="eastAsia"/>
        </w:rPr>
        <w:t>に示す。</w:t>
      </w:r>
    </w:p>
    <w:p w14:paraId="21375508" w14:textId="77777777" w:rsidR="00EB588D" w:rsidRPr="00933141" w:rsidRDefault="00EB588D" w:rsidP="00EB588D">
      <w:pPr>
        <w:tabs>
          <w:tab w:val="left" w:pos="1230"/>
        </w:tabs>
        <w:spacing w:line="380" w:lineRule="exact"/>
        <w:rPr>
          <w:rFonts w:ascii="ＭＳ 明朝" w:hAnsi="ＭＳ 明朝"/>
        </w:rPr>
      </w:pPr>
    </w:p>
    <w:p w14:paraId="62C5CDAD" w14:textId="4E950352" w:rsidR="00EB588D" w:rsidRDefault="00EB588D" w:rsidP="00EB588D">
      <w:pPr>
        <w:tabs>
          <w:tab w:val="left" w:pos="1230"/>
        </w:tabs>
        <w:spacing w:line="380" w:lineRule="exact"/>
        <w:jc w:val="center"/>
        <w:rPr>
          <w:color w:val="000000"/>
        </w:rPr>
      </w:pPr>
      <w:r w:rsidRPr="00933141">
        <w:rPr>
          <w:rFonts w:ascii="ＭＳ 明朝" w:hAnsi="ＭＳ 明朝" w:hint="eastAsia"/>
        </w:rPr>
        <w:t>表</w:t>
      </w:r>
      <w:r w:rsidR="00CC2E40" w:rsidRPr="00933141">
        <w:rPr>
          <w:rFonts w:ascii="ＭＳ 明朝" w:hAnsi="ＭＳ 明朝"/>
        </w:rPr>
        <w:t>2</w:t>
      </w:r>
      <w:r w:rsidR="00CF368D" w:rsidRPr="00933141">
        <w:rPr>
          <w:rFonts w:ascii="ＭＳ 明朝" w:hAnsi="ＭＳ 明朝" w:hint="eastAsia"/>
        </w:rPr>
        <w:t>-1</w:t>
      </w:r>
      <w:r w:rsidRPr="00933141">
        <w:rPr>
          <w:rFonts w:ascii="ＭＳ 明朝" w:hAnsi="ＭＳ 明朝" w:hint="eastAsia"/>
        </w:rPr>
        <w:t>-</w:t>
      </w:r>
      <w:r w:rsidR="00CC2E40" w:rsidRPr="00933141">
        <w:rPr>
          <w:rFonts w:ascii="ＭＳ 明朝" w:hAnsi="ＭＳ 明朝"/>
        </w:rPr>
        <w:t>5</w:t>
      </w:r>
      <w:r w:rsidRPr="00933141">
        <w:rPr>
          <w:rFonts w:ascii="ＭＳ 明朝" w:hAnsi="ＭＳ 明朝" w:hint="eastAsia"/>
        </w:rPr>
        <w:t xml:space="preserve">　環境監視結果の</w:t>
      </w:r>
      <w:r w:rsidRPr="00005983">
        <w:rPr>
          <w:rFonts w:ascii="ＭＳ 明朝" w:hAnsi="ＭＳ 明朝" w:hint="eastAsia"/>
          <w:color w:val="000000"/>
        </w:rPr>
        <w:t>概要及び評価（騒音・</w:t>
      </w:r>
      <w:r w:rsidRPr="00005983">
        <w:rPr>
          <w:rFonts w:hint="eastAsia"/>
          <w:color w:val="000000"/>
        </w:rPr>
        <w:t>低周波音）</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75"/>
        <w:gridCol w:w="4395"/>
        <w:gridCol w:w="4482"/>
      </w:tblGrid>
      <w:tr w:rsidR="00EB588D" w:rsidRPr="00005983" w14:paraId="510B2EB3" w14:textId="77777777" w:rsidTr="00FF7DEA">
        <w:trPr>
          <w:trHeight w:val="454"/>
          <w:jc w:val="center"/>
        </w:trPr>
        <w:tc>
          <w:tcPr>
            <w:tcW w:w="675" w:type="dxa"/>
            <w:tcBorders>
              <w:top w:val="single" w:sz="12" w:space="0" w:color="auto"/>
              <w:left w:val="single" w:sz="12" w:space="0" w:color="auto"/>
              <w:bottom w:val="single" w:sz="12" w:space="0" w:color="auto"/>
              <w:right w:val="single" w:sz="12" w:space="0" w:color="auto"/>
            </w:tcBorders>
            <w:vAlign w:val="center"/>
            <w:hideMark/>
          </w:tcPr>
          <w:p w14:paraId="59704169" w14:textId="77777777" w:rsidR="00EB588D" w:rsidRPr="00005983" w:rsidRDefault="00EB588D" w:rsidP="00BF7DEA">
            <w:pPr>
              <w:jc w:val="center"/>
              <w:rPr>
                <w:color w:val="000000"/>
              </w:rPr>
            </w:pPr>
            <w:r w:rsidRPr="00005983">
              <w:rPr>
                <w:rFonts w:hint="eastAsia"/>
                <w:color w:val="000000"/>
              </w:rPr>
              <w:t>地点</w:t>
            </w:r>
          </w:p>
        </w:tc>
        <w:tc>
          <w:tcPr>
            <w:tcW w:w="4395" w:type="dxa"/>
            <w:tcBorders>
              <w:top w:val="single" w:sz="12" w:space="0" w:color="auto"/>
              <w:left w:val="single" w:sz="12" w:space="0" w:color="auto"/>
              <w:bottom w:val="single" w:sz="12" w:space="0" w:color="auto"/>
              <w:right w:val="single" w:sz="12" w:space="0" w:color="auto"/>
            </w:tcBorders>
            <w:vAlign w:val="center"/>
            <w:hideMark/>
          </w:tcPr>
          <w:p w14:paraId="428A31A3" w14:textId="77777777" w:rsidR="00EB588D" w:rsidRPr="00005983" w:rsidRDefault="00EB588D" w:rsidP="00BF7DEA">
            <w:pPr>
              <w:jc w:val="center"/>
              <w:rPr>
                <w:color w:val="000000"/>
              </w:rPr>
            </w:pPr>
            <w:r w:rsidRPr="00005983">
              <w:rPr>
                <w:rFonts w:hint="eastAsia"/>
                <w:color w:val="000000"/>
              </w:rPr>
              <w:t>監視結果の概要</w:t>
            </w:r>
          </w:p>
        </w:tc>
        <w:tc>
          <w:tcPr>
            <w:tcW w:w="4482" w:type="dxa"/>
            <w:tcBorders>
              <w:top w:val="single" w:sz="12" w:space="0" w:color="auto"/>
              <w:left w:val="single" w:sz="12" w:space="0" w:color="auto"/>
              <w:bottom w:val="single" w:sz="12" w:space="0" w:color="auto"/>
              <w:right w:val="single" w:sz="12" w:space="0" w:color="auto"/>
            </w:tcBorders>
            <w:vAlign w:val="center"/>
            <w:hideMark/>
          </w:tcPr>
          <w:p w14:paraId="4A9F018C" w14:textId="77777777" w:rsidR="00EB588D" w:rsidRPr="00005983" w:rsidRDefault="00EB588D" w:rsidP="00BF7DEA">
            <w:pPr>
              <w:jc w:val="center"/>
              <w:rPr>
                <w:color w:val="000000"/>
              </w:rPr>
            </w:pPr>
            <w:r w:rsidRPr="00005983">
              <w:rPr>
                <w:rFonts w:hint="eastAsia"/>
                <w:color w:val="000000"/>
              </w:rPr>
              <w:t>評価</w:t>
            </w:r>
          </w:p>
        </w:tc>
      </w:tr>
      <w:tr w:rsidR="00EB588D" w:rsidRPr="00005983" w14:paraId="3E6B674A" w14:textId="77777777" w:rsidTr="00977B21">
        <w:trPr>
          <w:cantSplit/>
          <w:trHeight w:hRule="exact" w:val="3484"/>
          <w:jc w:val="center"/>
        </w:trPr>
        <w:tc>
          <w:tcPr>
            <w:tcW w:w="675" w:type="dxa"/>
            <w:tcBorders>
              <w:top w:val="single" w:sz="12" w:space="0" w:color="auto"/>
              <w:left w:val="single" w:sz="12" w:space="0" w:color="auto"/>
              <w:bottom w:val="single" w:sz="12" w:space="0" w:color="auto"/>
              <w:right w:val="single" w:sz="12" w:space="0" w:color="auto"/>
            </w:tcBorders>
            <w:textDirection w:val="tbRlV"/>
            <w:vAlign w:val="center"/>
            <w:hideMark/>
          </w:tcPr>
          <w:p w14:paraId="350B76E0" w14:textId="77777777" w:rsidR="00EB588D" w:rsidRPr="00005983" w:rsidRDefault="00EB588D" w:rsidP="00BF7DEA">
            <w:pPr>
              <w:ind w:left="113" w:right="113"/>
              <w:jc w:val="center"/>
              <w:rPr>
                <w:color w:val="000000"/>
                <w:szCs w:val="21"/>
              </w:rPr>
            </w:pPr>
            <w:r w:rsidRPr="00005983">
              <w:rPr>
                <w:rFonts w:hint="eastAsia"/>
                <w:color w:val="000000"/>
                <w:szCs w:val="21"/>
              </w:rPr>
              <w:t>大阪南港野鳥園</w:t>
            </w:r>
          </w:p>
        </w:tc>
        <w:tc>
          <w:tcPr>
            <w:tcW w:w="4395" w:type="dxa"/>
            <w:tcBorders>
              <w:top w:val="single" w:sz="12" w:space="0" w:color="auto"/>
              <w:left w:val="single" w:sz="12" w:space="0" w:color="auto"/>
              <w:bottom w:val="single" w:sz="12" w:space="0" w:color="auto"/>
              <w:right w:val="single" w:sz="12" w:space="0" w:color="auto"/>
            </w:tcBorders>
          </w:tcPr>
          <w:p w14:paraId="00D583FD" w14:textId="5361A756" w:rsidR="00EB588D" w:rsidRPr="00933141" w:rsidRDefault="00EB588D" w:rsidP="00977B21">
            <w:pPr>
              <w:ind w:leftChars="50" w:left="315" w:rightChars="50" w:right="105" w:hangingChars="100" w:hanging="210"/>
              <w:rPr>
                <w:rFonts w:ascii="ＭＳ 明朝" w:hAnsi="ＭＳ 明朝"/>
              </w:rPr>
            </w:pPr>
            <w:r w:rsidRPr="00933141">
              <w:rPr>
                <w:rFonts w:ascii="ＭＳ 明朝" w:hAnsi="ＭＳ 明朝" w:hint="eastAsia"/>
              </w:rPr>
              <w:t>○　騒音・低周波音</w:t>
            </w:r>
            <w:r w:rsidR="00C56B9E" w:rsidRPr="00933141">
              <w:rPr>
                <w:rFonts w:ascii="ＭＳ 明朝" w:hAnsi="ＭＳ 明朝" w:hint="eastAsia"/>
              </w:rPr>
              <w:t>(</w:t>
            </w:r>
            <w:hyperlink r:id="rId15" w:history="1">
              <w:r w:rsidR="00AF1BDD" w:rsidRPr="00AF1BDD">
                <w:rPr>
                  <w:rStyle w:val="af9"/>
                  <w:rFonts w:ascii="ＭＳ 明朝" w:hAnsi="ＭＳ 明朝" w:hint="eastAsia"/>
                </w:rPr>
                <w:t>年報</w:t>
              </w:r>
            </w:hyperlink>
            <w:r w:rsidR="00C56B9E" w:rsidRPr="00933141">
              <w:rPr>
                <w:rFonts w:ascii="ＭＳ 明朝" w:hAnsi="ＭＳ 明朝" w:hint="eastAsia"/>
              </w:rPr>
              <w:t>P</w:t>
            </w:r>
            <w:r w:rsidR="005722ED" w:rsidRPr="00933141">
              <w:rPr>
                <w:rFonts w:ascii="ＭＳ 明朝" w:hAnsi="ＭＳ 明朝"/>
              </w:rPr>
              <w:t>.</w:t>
            </w:r>
            <w:r w:rsidR="00C56B9E" w:rsidRPr="00933141">
              <w:rPr>
                <w:rFonts w:ascii="ＭＳ 明朝" w:hAnsi="ＭＳ 明朝"/>
              </w:rPr>
              <w:t>6-7-3</w:t>
            </w:r>
            <w:r w:rsidR="00C56B9E" w:rsidRPr="00933141">
              <w:rPr>
                <w:rFonts w:ascii="ＭＳ 明朝" w:hAnsi="ＭＳ 明朝" w:hint="eastAsia"/>
              </w:rPr>
              <w:t>～5</w:t>
            </w:r>
            <w:r w:rsidR="00C56B9E" w:rsidRPr="00933141">
              <w:rPr>
                <w:rFonts w:ascii="ＭＳ 明朝" w:hAnsi="ＭＳ 明朝"/>
              </w:rPr>
              <w:t>)</w:t>
            </w:r>
          </w:p>
          <w:p w14:paraId="1A354014" w14:textId="77777777" w:rsidR="00EB588D" w:rsidRPr="00933141" w:rsidRDefault="00EB588D" w:rsidP="00977B21">
            <w:pPr>
              <w:ind w:leftChars="50" w:left="315" w:rightChars="50" w:right="105" w:hangingChars="100" w:hanging="210"/>
              <w:rPr>
                <w:rFonts w:ascii="ＭＳ 明朝" w:hAnsi="ＭＳ 明朝"/>
              </w:rPr>
            </w:pPr>
          </w:p>
          <w:p w14:paraId="07E7F777" w14:textId="13135173" w:rsidR="00EB588D" w:rsidRPr="00933141" w:rsidRDefault="00EB588D" w:rsidP="00977B21">
            <w:pPr>
              <w:ind w:leftChars="150" w:left="315" w:rightChars="50" w:right="105"/>
              <w:rPr>
                <w:rFonts w:ascii="ＭＳ 明朝" w:hAnsi="ＭＳ 明朝"/>
              </w:rPr>
            </w:pPr>
            <w:r w:rsidRPr="00933141">
              <w:rPr>
                <w:rFonts w:ascii="ＭＳ 明朝" w:hAnsi="ＭＳ 明朝" w:hint="eastAsia"/>
              </w:rPr>
              <w:t xml:space="preserve">　騒音レベル(</w:t>
            </w:r>
            <w:proofErr w:type="spellStart"/>
            <w:r w:rsidRPr="00933141">
              <w:rPr>
                <w:rFonts w:ascii="ＭＳ 明朝" w:hAnsi="ＭＳ 明朝" w:hint="eastAsia"/>
                <w:i/>
                <w:iCs/>
              </w:rPr>
              <w:t>L</w:t>
            </w:r>
            <w:r w:rsidRPr="00933141">
              <w:rPr>
                <w:rFonts w:ascii="ＭＳ 明朝" w:hAnsi="ＭＳ 明朝" w:hint="eastAsia"/>
                <w:vertAlign w:val="subscript"/>
              </w:rPr>
              <w:t>Aeq</w:t>
            </w:r>
            <w:proofErr w:type="spellEnd"/>
            <w:r w:rsidRPr="00933141">
              <w:rPr>
                <w:rFonts w:ascii="ＭＳ 明朝" w:hAnsi="ＭＳ 明朝" w:hint="eastAsia"/>
              </w:rPr>
              <w:t>)は</w:t>
            </w:r>
            <w:r w:rsidR="00B57E61" w:rsidRPr="00933141">
              <w:rPr>
                <w:rFonts w:ascii="ＭＳ 明朝" w:hAnsi="ＭＳ 明朝" w:hint="eastAsia"/>
              </w:rPr>
              <w:t>４</w:t>
            </w:r>
            <w:r w:rsidRPr="00933141">
              <w:rPr>
                <w:rFonts w:ascii="ＭＳ 明朝" w:hAnsi="ＭＳ 明朝" w:hint="eastAsia"/>
              </w:rPr>
              <w:t>月</w:t>
            </w:r>
            <w:r w:rsidR="00EF634D" w:rsidRPr="00933141">
              <w:rPr>
                <w:rFonts w:ascii="ＭＳ 明朝" w:hAnsi="ＭＳ 明朝" w:hint="eastAsia"/>
              </w:rPr>
              <w:t>の昼間平均値</w:t>
            </w:r>
            <w:r w:rsidR="00981229" w:rsidRPr="00933141">
              <w:rPr>
                <w:rFonts w:ascii="ＭＳ 明朝" w:hAnsi="ＭＳ 明朝" w:hint="eastAsia"/>
              </w:rPr>
              <w:t>が48</w:t>
            </w:r>
            <w:r w:rsidR="00913EA2" w:rsidRPr="00933141">
              <w:rPr>
                <w:rFonts w:ascii="ＭＳ 明朝" w:hAnsi="ＭＳ 明朝" w:hint="eastAsia"/>
              </w:rPr>
              <w:t>dB</w:t>
            </w:r>
            <w:r w:rsidR="001D3F46" w:rsidRPr="00933141">
              <w:rPr>
                <w:rFonts w:ascii="ＭＳ 明朝" w:hAnsi="ＭＳ 明朝" w:hint="eastAsia"/>
              </w:rPr>
              <w:t>、</w:t>
            </w:r>
            <w:r w:rsidR="00EF634D" w:rsidRPr="00933141">
              <w:rPr>
                <w:rFonts w:ascii="ＭＳ 明朝" w:hAnsi="ＭＳ 明朝" w:hint="eastAsia"/>
              </w:rPr>
              <w:t>夜間平均値が4</w:t>
            </w:r>
            <w:r w:rsidR="00EF634D" w:rsidRPr="00933141">
              <w:rPr>
                <w:rFonts w:ascii="ＭＳ 明朝" w:hAnsi="ＭＳ 明朝"/>
              </w:rPr>
              <w:t>4</w:t>
            </w:r>
            <w:r w:rsidR="00EF634D" w:rsidRPr="00933141">
              <w:rPr>
                <w:rFonts w:ascii="ＭＳ 明朝" w:hAnsi="ＭＳ 明朝" w:hint="eastAsia"/>
              </w:rPr>
              <w:t>d</w:t>
            </w:r>
            <w:r w:rsidR="00EF634D" w:rsidRPr="00933141">
              <w:rPr>
                <w:rFonts w:ascii="ＭＳ 明朝" w:hAnsi="ＭＳ 明朝"/>
              </w:rPr>
              <w:t>B</w:t>
            </w:r>
            <w:r w:rsidR="00EF634D" w:rsidRPr="00933141">
              <w:rPr>
                <w:rFonts w:ascii="ＭＳ 明朝" w:hAnsi="ＭＳ 明朝" w:hint="eastAsia"/>
              </w:rPr>
              <w:t>、</w:t>
            </w:r>
            <w:r w:rsidR="001D3F46" w:rsidRPr="00933141">
              <w:rPr>
                <w:rFonts w:ascii="ＭＳ 明朝" w:hAnsi="ＭＳ 明朝" w:hint="eastAsia"/>
              </w:rPr>
              <w:t>1</w:t>
            </w:r>
            <w:r w:rsidR="001D3F46" w:rsidRPr="00933141">
              <w:rPr>
                <w:rFonts w:ascii="ＭＳ 明朝" w:hAnsi="ＭＳ 明朝"/>
              </w:rPr>
              <w:t>0</w:t>
            </w:r>
            <w:r w:rsidR="001D3F46" w:rsidRPr="00933141">
              <w:rPr>
                <w:rFonts w:ascii="ＭＳ 明朝" w:hAnsi="ＭＳ 明朝" w:hint="eastAsia"/>
              </w:rPr>
              <w:t>月</w:t>
            </w:r>
            <w:r w:rsidR="00EF634D" w:rsidRPr="00933141">
              <w:rPr>
                <w:rFonts w:ascii="ＭＳ 明朝" w:hAnsi="ＭＳ 明朝" w:hint="eastAsia"/>
              </w:rPr>
              <w:t>の昼間平均値が5</w:t>
            </w:r>
            <w:r w:rsidR="00EF634D" w:rsidRPr="00933141">
              <w:rPr>
                <w:rFonts w:ascii="ＭＳ 明朝" w:hAnsi="ＭＳ 明朝"/>
              </w:rPr>
              <w:t>0</w:t>
            </w:r>
            <w:r w:rsidR="00913EA2" w:rsidRPr="00933141">
              <w:rPr>
                <w:rFonts w:ascii="ＭＳ 明朝" w:hAnsi="ＭＳ 明朝" w:hint="eastAsia"/>
              </w:rPr>
              <w:t>dB</w:t>
            </w:r>
            <w:r w:rsidR="00EF634D" w:rsidRPr="00933141">
              <w:rPr>
                <w:rFonts w:ascii="ＭＳ 明朝" w:hAnsi="ＭＳ 明朝" w:hint="eastAsia"/>
              </w:rPr>
              <w:t>、夜間平均値43</w:t>
            </w:r>
            <w:r w:rsidR="00EF634D" w:rsidRPr="00933141">
              <w:rPr>
                <w:rFonts w:ascii="ＭＳ 明朝" w:hAnsi="ＭＳ 明朝"/>
              </w:rPr>
              <w:t>dB</w:t>
            </w:r>
            <w:r w:rsidRPr="00933141">
              <w:rPr>
                <w:rFonts w:ascii="ＭＳ 明朝" w:hAnsi="ＭＳ 明朝" w:hint="eastAsia"/>
              </w:rPr>
              <w:t>であり、環境基準</w:t>
            </w:r>
            <w:r w:rsidR="00E000A2">
              <w:rPr>
                <w:rFonts w:ascii="ＭＳ 明朝" w:hAnsi="ＭＳ 明朝" w:hint="eastAsia"/>
              </w:rPr>
              <w:t>値</w:t>
            </w:r>
            <w:r w:rsidR="00D51CC1" w:rsidRPr="00933141">
              <w:rPr>
                <w:rFonts w:ascii="ＭＳ 明朝" w:hAnsi="ＭＳ 明朝" w:hint="eastAsia"/>
              </w:rPr>
              <w:t>を</w:t>
            </w:r>
            <w:r w:rsidR="00E000A2">
              <w:rPr>
                <w:rFonts w:ascii="ＭＳ 明朝" w:hAnsi="ＭＳ 明朝" w:hint="eastAsia"/>
              </w:rPr>
              <w:t>下回って</w:t>
            </w:r>
            <w:r w:rsidR="00D51CC1" w:rsidRPr="00933141">
              <w:rPr>
                <w:rFonts w:ascii="ＭＳ 明朝" w:hAnsi="ＭＳ 明朝" w:hint="eastAsia"/>
              </w:rPr>
              <w:t>いた</w:t>
            </w:r>
            <w:r w:rsidRPr="00933141">
              <w:rPr>
                <w:rFonts w:ascii="ＭＳ 明朝" w:hAnsi="ＭＳ 明朝" w:hint="eastAsia"/>
              </w:rPr>
              <w:t>。</w:t>
            </w:r>
          </w:p>
          <w:p w14:paraId="690D580C" w14:textId="77777777" w:rsidR="00EB588D" w:rsidRPr="00933141" w:rsidRDefault="00EB588D" w:rsidP="00977B21">
            <w:pPr>
              <w:ind w:leftChars="50" w:left="315" w:rightChars="50" w:right="105" w:hangingChars="100" w:hanging="210"/>
              <w:rPr>
                <w:rFonts w:ascii="ＭＳ 明朝" w:hAnsi="ＭＳ 明朝"/>
              </w:rPr>
            </w:pPr>
          </w:p>
          <w:p w14:paraId="1CF3A444" w14:textId="151BB2A7" w:rsidR="000D1F5C" w:rsidRPr="00005983" w:rsidRDefault="00EB588D" w:rsidP="00977B21">
            <w:pPr>
              <w:ind w:leftChars="150" w:left="315" w:rightChars="50" w:right="105"/>
              <w:rPr>
                <w:rFonts w:ascii="ＭＳ 明朝" w:hAnsi="ＭＳ 明朝"/>
                <w:color w:val="000000"/>
              </w:rPr>
            </w:pPr>
            <w:r w:rsidRPr="00933141">
              <w:rPr>
                <w:rFonts w:ascii="ＭＳ 明朝" w:hAnsi="ＭＳ 明朝" w:hint="eastAsia"/>
              </w:rPr>
              <w:t xml:space="preserve">　低周波音圧レベル(</w:t>
            </w:r>
            <w:r w:rsidRPr="00933141">
              <w:rPr>
                <w:rFonts w:ascii="ＭＳ 明朝" w:hAnsi="ＭＳ 明朝" w:hint="eastAsia"/>
                <w:i/>
                <w:iCs/>
              </w:rPr>
              <w:t>L</w:t>
            </w:r>
            <w:r w:rsidRPr="00933141">
              <w:rPr>
                <w:rFonts w:ascii="ＭＳ 明朝" w:hAnsi="ＭＳ 明朝" w:hint="eastAsia"/>
                <w:vertAlign w:val="subscript"/>
              </w:rPr>
              <w:t>50</w:t>
            </w:r>
            <w:r w:rsidRPr="00933141">
              <w:rPr>
                <w:rFonts w:ascii="ＭＳ 明朝" w:hAnsi="ＭＳ 明朝" w:hint="eastAsia"/>
              </w:rPr>
              <w:t>)は、</w:t>
            </w:r>
            <w:r w:rsidR="00B57E61" w:rsidRPr="00933141">
              <w:rPr>
                <w:rFonts w:ascii="ＭＳ 明朝" w:hAnsi="ＭＳ 明朝" w:hint="eastAsia"/>
              </w:rPr>
              <w:t>４</w:t>
            </w:r>
            <w:r w:rsidR="00357032" w:rsidRPr="00933141">
              <w:rPr>
                <w:rFonts w:ascii="ＭＳ 明朝" w:hAnsi="ＭＳ 明朝" w:hint="eastAsia"/>
              </w:rPr>
              <w:t>月</w:t>
            </w:r>
            <w:r w:rsidR="0000327C" w:rsidRPr="00933141">
              <w:rPr>
                <w:rFonts w:ascii="ＭＳ 明朝" w:hAnsi="ＭＳ 明朝" w:hint="eastAsia"/>
              </w:rPr>
              <w:t>が</w:t>
            </w:r>
            <w:r w:rsidR="00981229" w:rsidRPr="00933141">
              <w:rPr>
                <w:rFonts w:ascii="ＭＳ 明朝" w:hAnsi="ＭＳ 明朝" w:hint="eastAsia"/>
              </w:rPr>
              <w:t>7</w:t>
            </w:r>
            <w:r w:rsidR="000D1F5C" w:rsidRPr="00933141">
              <w:rPr>
                <w:rFonts w:ascii="ＭＳ 明朝" w:hAnsi="ＭＳ 明朝"/>
              </w:rPr>
              <w:t>1</w:t>
            </w:r>
            <w:r w:rsidR="00913EA2" w:rsidRPr="00933141">
              <w:rPr>
                <w:rFonts w:ascii="ＭＳ 明朝" w:hAnsi="ＭＳ 明朝" w:hint="eastAsia"/>
              </w:rPr>
              <w:t xml:space="preserve"> dB</w:t>
            </w:r>
            <w:r w:rsidR="0000327C" w:rsidRPr="00933141">
              <w:rPr>
                <w:rFonts w:ascii="ＭＳ 明朝" w:hAnsi="ＭＳ 明朝" w:hint="eastAsia"/>
              </w:rPr>
              <w:t>、</w:t>
            </w:r>
            <w:r w:rsidRPr="00933141">
              <w:rPr>
                <w:rFonts w:ascii="ＭＳ 明朝" w:hAnsi="ＭＳ 明朝" w:hint="eastAsia"/>
              </w:rPr>
              <w:t>10</w:t>
            </w:r>
            <w:r w:rsidR="0000327C" w:rsidRPr="00933141">
              <w:rPr>
                <w:rFonts w:ascii="ＭＳ 明朝" w:hAnsi="ＭＳ 明朝" w:hint="eastAsia"/>
              </w:rPr>
              <w:t>月が</w:t>
            </w:r>
            <w:r w:rsidR="00981229" w:rsidRPr="00933141">
              <w:rPr>
                <w:rFonts w:ascii="ＭＳ 明朝" w:hAnsi="ＭＳ 明朝" w:hint="eastAsia"/>
              </w:rPr>
              <w:t>7</w:t>
            </w:r>
            <w:r w:rsidR="000D1F5C" w:rsidRPr="00933141">
              <w:rPr>
                <w:rFonts w:ascii="ＭＳ 明朝" w:hAnsi="ＭＳ 明朝"/>
              </w:rPr>
              <w:t>1</w:t>
            </w:r>
            <w:r w:rsidR="00913EA2" w:rsidRPr="00933141">
              <w:rPr>
                <w:rFonts w:ascii="ＭＳ 明朝" w:hAnsi="ＭＳ 明朝" w:hint="eastAsia"/>
              </w:rPr>
              <w:t>dB</w:t>
            </w:r>
            <w:r w:rsidRPr="00933141">
              <w:rPr>
                <w:rFonts w:ascii="ＭＳ 明朝" w:hAnsi="ＭＳ 明朝" w:hint="eastAsia"/>
              </w:rPr>
              <w:t>であ</w:t>
            </w:r>
            <w:r w:rsidR="000D1F5C" w:rsidRPr="00933141">
              <w:rPr>
                <w:rFonts w:ascii="ＭＳ 明朝" w:hAnsi="ＭＳ 明朝" w:hint="eastAsia"/>
              </w:rPr>
              <w:t>り、いずれも環境影響評価書における予測結果（7</w:t>
            </w:r>
            <w:r w:rsidR="000D1F5C" w:rsidRPr="00933141">
              <w:rPr>
                <w:rFonts w:ascii="ＭＳ 明朝" w:hAnsi="ＭＳ 明朝"/>
              </w:rPr>
              <w:t>3dB</w:t>
            </w:r>
            <w:r w:rsidR="000D1F5C" w:rsidRPr="00933141">
              <w:rPr>
                <w:rFonts w:ascii="ＭＳ 明朝" w:hAnsi="ＭＳ 明朝" w:hint="eastAsia"/>
              </w:rPr>
              <w:t>）を下回っていた。</w:t>
            </w:r>
          </w:p>
        </w:tc>
        <w:tc>
          <w:tcPr>
            <w:tcW w:w="4482" w:type="dxa"/>
            <w:tcBorders>
              <w:top w:val="single" w:sz="12" w:space="0" w:color="auto"/>
              <w:left w:val="single" w:sz="12" w:space="0" w:color="auto"/>
              <w:bottom w:val="single" w:sz="12" w:space="0" w:color="auto"/>
              <w:right w:val="single" w:sz="12" w:space="0" w:color="auto"/>
            </w:tcBorders>
          </w:tcPr>
          <w:p w14:paraId="4E991F5F" w14:textId="77777777" w:rsidR="00580B2E" w:rsidRDefault="00580B2E" w:rsidP="00977B21">
            <w:pPr>
              <w:ind w:leftChars="50" w:left="315" w:rightChars="50" w:right="105" w:hangingChars="100" w:hanging="210"/>
              <w:rPr>
                <w:rFonts w:ascii="ＭＳ 明朝" w:hAnsi="ＭＳ 明朝"/>
                <w:color w:val="000000"/>
              </w:rPr>
            </w:pPr>
          </w:p>
          <w:p w14:paraId="0C7D509B" w14:textId="77777777" w:rsidR="00580B2E" w:rsidRDefault="00580B2E" w:rsidP="00977B21">
            <w:pPr>
              <w:ind w:rightChars="50" w:right="105"/>
              <w:rPr>
                <w:rFonts w:ascii="ＭＳ 明朝" w:hAnsi="ＭＳ 明朝"/>
                <w:color w:val="000000"/>
              </w:rPr>
            </w:pPr>
          </w:p>
          <w:p w14:paraId="53F79C34" w14:textId="1FFA22CF" w:rsidR="00EB588D" w:rsidRPr="00005983" w:rsidRDefault="00EB588D" w:rsidP="009E60B3">
            <w:pPr>
              <w:ind w:leftChars="50" w:left="315" w:rightChars="50" w:right="105" w:hangingChars="100" w:hanging="210"/>
              <w:rPr>
                <w:rFonts w:ascii="ＭＳ 明朝" w:hAnsi="ＭＳ 明朝"/>
                <w:color w:val="000000"/>
              </w:rPr>
            </w:pPr>
            <w:r w:rsidRPr="00005983">
              <w:rPr>
                <w:rFonts w:ascii="ＭＳ 明朝" w:hAnsi="ＭＳ 明朝" w:hint="eastAsia"/>
                <w:color w:val="000000"/>
              </w:rPr>
              <w:t>○　騒音レベ</w:t>
            </w:r>
            <w:r w:rsidRPr="00933141">
              <w:rPr>
                <w:rFonts w:ascii="ＭＳ 明朝" w:hAnsi="ＭＳ 明朝" w:hint="eastAsia"/>
              </w:rPr>
              <w:t>ル(</w:t>
            </w:r>
            <w:proofErr w:type="spellStart"/>
            <w:r w:rsidRPr="00933141">
              <w:rPr>
                <w:rFonts w:ascii="ＭＳ 明朝" w:hAnsi="ＭＳ 明朝" w:hint="eastAsia"/>
                <w:i/>
                <w:iCs/>
              </w:rPr>
              <w:t>L</w:t>
            </w:r>
            <w:r w:rsidRPr="00933141">
              <w:rPr>
                <w:rFonts w:ascii="ＭＳ 明朝" w:hAnsi="ＭＳ 明朝" w:hint="eastAsia"/>
                <w:vertAlign w:val="subscript"/>
              </w:rPr>
              <w:t>Aeq</w:t>
            </w:r>
            <w:proofErr w:type="spellEnd"/>
            <w:r w:rsidRPr="00933141">
              <w:rPr>
                <w:rFonts w:ascii="ＭＳ 明朝" w:hAnsi="ＭＳ 明朝" w:hint="eastAsia"/>
              </w:rPr>
              <w:t>)に</w:t>
            </w:r>
            <w:r w:rsidRPr="00005983">
              <w:rPr>
                <w:rFonts w:ascii="ＭＳ 明朝" w:hAnsi="ＭＳ 明朝" w:hint="eastAsia"/>
                <w:color w:val="000000"/>
              </w:rPr>
              <w:t>ついては、環境基準値</w:t>
            </w:r>
            <w:r w:rsidR="009E60B3">
              <w:rPr>
                <w:rFonts w:ascii="ＭＳ 明朝" w:hAnsi="ＭＳ 明朝" w:hint="eastAsia"/>
                <w:color w:val="000000"/>
              </w:rPr>
              <w:t>を下回ってお</w:t>
            </w:r>
            <w:r w:rsidRPr="00005983">
              <w:rPr>
                <w:rFonts w:ascii="ＭＳ 明朝" w:hAnsi="ＭＳ 明朝" w:hint="eastAsia"/>
                <w:color w:val="000000"/>
              </w:rPr>
              <w:t>り、</w:t>
            </w:r>
            <w:r w:rsidR="00A150CA">
              <w:rPr>
                <w:rFonts w:ascii="ＭＳ 明朝" w:hAnsi="ＭＳ 明朝" w:hint="eastAsia"/>
              </w:rPr>
              <w:t>事業による影響は小さい</w:t>
            </w:r>
            <w:r w:rsidRPr="00005983">
              <w:rPr>
                <w:rFonts w:ascii="ＭＳ 明朝" w:hAnsi="ＭＳ 明朝" w:hint="eastAsia"/>
                <w:color w:val="000000"/>
              </w:rPr>
              <w:t>と考えられる。</w:t>
            </w:r>
          </w:p>
          <w:p w14:paraId="5D305C91" w14:textId="3E89F70B" w:rsidR="00EB588D" w:rsidRDefault="00EB588D" w:rsidP="00977B21">
            <w:pPr>
              <w:ind w:leftChars="50" w:left="315" w:rightChars="50" w:right="105" w:hangingChars="100" w:hanging="210"/>
              <w:rPr>
                <w:rFonts w:ascii="ＭＳ 明朝" w:hAnsi="ＭＳ 明朝"/>
                <w:color w:val="000000"/>
              </w:rPr>
            </w:pPr>
          </w:p>
          <w:p w14:paraId="4DD72555" w14:textId="77777777" w:rsidR="00580B2E" w:rsidRPr="00005983" w:rsidRDefault="00580B2E" w:rsidP="00977B21">
            <w:pPr>
              <w:ind w:leftChars="50" w:left="315" w:rightChars="50" w:right="105" w:hangingChars="100" w:hanging="210"/>
              <w:rPr>
                <w:rFonts w:ascii="ＭＳ 明朝" w:hAnsi="ＭＳ 明朝"/>
                <w:color w:val="000000"/>
              </w:rPr>
            </w:pPr>
          </w:p>
          <w:p w14:paraId="1E58596D" w14:textId="09B4A97D" w:rsidR="00C56104" w:rsidRPr="00005983" w:rsidRDefault="00EB588D" w:rsidP="00977B21">
            <w:pPr>
              <w:ind w:leftChars="50" w:left="315" w:rightChars="50" w:right="105" w:hangingChars="100" w:hanging="210"/>
              <w:rPr>
                <w:rFonts w:ascii="ＭＳ 明朝" w:hAnsi="ＭＳ 明朝"/>
                <w:color w:val="000000"/>
              </w:rPr>
            </w:pPr>
            <w:r w:rsidRPr="00933141">
              <w:rPr>
                <w:rFonts w:ascii="ＭＳ 明朝" w:hAnsi="ＭＳ 明朝" w:hint="eastAsia"/>
              </w:rPr>
              <w:t>○　低周波音圧レベル(</w:t>
            </w:r>
            <w:r w:rsidRPr="00933141">
              <w:rPr>
                <w:rFonts w:ascii="ＭＳ 明朝" w:hAnsi="ＭＳ 明朝" w:hint="eastAsia"/>
                <w:i/>
                <w:iCs/>
              </w:rPr>
              <w:t>L</w:t>
            </w:r>
            <w:r w:rsidRPr="00933141">
              <w:rPr>
                <w:rFonts w:ascii="ＭＳ 明朝" w:hAnsi="ＭＳ 明朝" w:hint="eastAsia"/>
                <w:i/>
                <w:iCs/>
                <w:vertAlign w:val="subscript"/>
              </w:rPr>
              <w:t>5</w:t>
            </w:r>
            <w:r w:rsidRPr="00933141">
              <w:rPr>
                <w:rFonts w:ascii="ＭＳ 明朝" w:hAnsi="ＭＳ 明朝" w:hint="eastAsia"/>
                <w:vertAlign w:val="subscript"/>
              </w:rPr>
              <w:t>0</w:t>
            </w:r>
            <w:r w:rsidRPr="00933141">
              <w:rPr>
                <w:rFonts w:ascii="ＭＳ 明朝" w:hAnsi="ＭＳ 明朝" w:hint="eastAsia"/>
              </w:rPr>
              <w:t>)については、</w:t>
            </w:r>
            <w:r w:rsidR="004E1C1E" w:rsidRPr="00933141">
              <w:rPr>
                <w:rFonts w:ascii="ＭＳ 明朝" w:hAnsi="ＭＳ 明朝" w:hint="eastAsia"/>
              </w:rPr>
              <w:t>環境影響評価書における予測結果を下回っており、事業実施前と概ね同程度で推移しているため</w:t>
            </w:r>
            <w:r w:rsidRPr="00933141">
              <w:rPr>
                <w:rFonts w:ascii="ＭＳ 明朝" w:hAnsi="ＭＳ 明朝" w:hint="eastAsia"/>
              </w:rPr>
              <w:t>、</w:t>
            </w:r>
            <w:r w:rsidR="00A150CA">
              <w:rPr>
                <w:rFonts w:ascii="ＭＳ 明朝" w:hAnsi="ＭＳ 明朝" w:hint="eastAsia"/>
              </w:rPr>
              <w:t>事業による影響は小さい</w:t>
            </w:r>
            <w:r w:rsidRPr="00933141">
              <w:rPr>
                <w:rFonts w:ascii="ＭＳ 明朝" w:hAnsi="ＭＳ 明朝" w:hint="eastAsia"/>
              </w:rPr>
              <w:t>と考えられる。</w:t>
            </w:r>
          </w:p>
        </w:tc>
      </w:tr>
    </w:tbl>
    <w:p w14:paraId="6636CFFB" w14:textId="77777777" w:rsidR="00AF0EA7" w:rsidRDefault="00AF0EA7" w:rsidP="004647E8">
      <w:pPr>
        <w:spacing w:line="380" w:lineRule="exact"/>
        <w:outlineLvl w:val="3"/>
        <w:rPr>
          <w:rFonts w:ascii="ＭＳ 明朝" w:hAnsi="ＭＳ 明朝"/>
          <w:color w:val="000000"/>
        </w:rPr>
      </w:pPr>
      <w:bookmarkStart w:id="13" w:name="_Toc255398999"/>
    </w:p>
    <w:p w14:paraId="461CAE6E" w14:textId="3ECD54B1" w:rsidR="00EB588D" w:rsidRPr="004647E8" w:rsidRDefault="00EB588D" w:rsidP="004647E8">
      <w:pPr>
        <w:spacing w:line="380" w:lineRule="exact"/>
        <w:outlineLvl w:val="3"/>
        <w:rPr>
          <w:rFonts w:ascii="ＭＳ 明朝" w:hAnsi="ＭＳ 明朝"/>
          <w:color w:val="FF0000"/>
        </w:rPr>
      </w:pPr>
      <w:r w:rsidRPr="00005983">
        <w:rPr>
          <w:rFonts w:ascii="ＭＳ 明朝" w:hAnsi="ＭＳ 明朝" w:hint="eastAsia"/>
          <w:color w:val="000000"/>
        </w:rPr>
        <w:t xml:space="preserve">（５）　</w:t>
      </w:r>
      <w:r w:rsidRPr="00005983">
        <w:rPr>
          <w:rFonts w:ascii="ＭＳ 明朝" w:hAnsi="ＭＳ 明朝" w:hint="eastAsia"/>
        </w:rPr>
        <w:t>悪臭</w:t>
      </w:r>
      <w:bookmarkEnd w:id="13"/>
    </w:p>
    <w:p w14:paraId="555C897A" w14:textId="2E1050DD" w:rsidR="00EB588D" w:rsidRPr="00933141" w:rsidRDefault="00EB588D" w:rsidP="00BC79F3">
      <w:pPr>
        <w:spacing w:line="380" w:lineRule="exact"/>
        <w:ind w:firstLineChars="200" w:firstLine="420"/>
        <w:rPr>
          <w:rFonts w:ascii="ＭＳ 明朝" w:hAnsi="ＭＳ 明朝"/>
        </w:rPr>
      </w:pPr>
      <w:r w:rsidRPr="00005983">
        <w:rPr>
          <w:rFonts w:ascii="ＭＳ 明朝" w:hAnsi="ＭＳ 明朝" w:hint="eastAsia"/>
          <w:color w:val="000000"/>
        </w:rPr>
        <w:t>監視結果の概要及び評価</w:t>
      </w:r>
      <w:r w:rsidRPr="00933141">
        <w:rPr>
          <w:rFonts w:ascii="ＭＳ 明朝" w:hAnsi="ＭＳ 明朝" w:hint="eastAsia"/>
        </w:rPr>
        <w:t>を表</w:t>
      </w:r>
      <w:r w:rsidR="00CC2E40" w:rsidRPr="00933141">
        <w:rPr>
          <w:rFonts w:ascii="ＭＳ 明朝" w:hAnsi="ＭＳ 明朝"/>
        </w:rPr>
        <w:t>2</w:t>
      </w:r>
      <w:r w:rsidR="00B85740" w:rsidRPr="00933141">
        <w:rPr>
          <w:rFonts w:ascii="ＭＳ 明朝" w:hAnsi="ＭＳ 明朝" w:hint="eastAsia"/>
        </w:rPr>
        <w:t>-1-</w:t>
      </w:r>
      <w:r w:rsidR="00CC2E40" w:rsidRPr="00933141">
        <w:rPr>
          <w:rFonts w:ascii="ＭＳ 明朝" w:hAnsi="ＭＳ 明朝"/>
        </w:rPr>
        <w:t>6</w:t>
      </w:r>
      <w:r w:rsidRPr="00933141">
        <w:rPr>
          <w:rFonts w:ascii="ＭＳ 明朝" w:hAnsi="ＭＳ 明朝" w:hint="eastAsia"/>
        </w:rPr>
        <w:t>に示す。</w:t>
      </w:r>
    </w:p>
    <w:p w14:paraId="5A12ED27" w14:textId="77777777" w:rsidR="00EB588D" w:rsidRPr="00933141" w:rsidRDefault="00EB588D" w:rsidP="00EB588D">
      <w:pPr>
        <w:spacing w:line="380" w:lineRule="exact"/>
        <w:rPr>
          <w:rFonts w:ascii="ＭＳ 明朝" w:hAnsi="ＭＳ 明朝"/>
        </w:rPr>
      </w:pPr>
    </w:p>
    <w:p w14:paraId="2320D739" w14:textId="47B51124" w:rsidR="00EB588D" w:rsidRDefault="00EB588D" w:rsidP="00EB588D">
      <w:pPr>
        <w:spacing w:line="380" w:lineRule="exact"/>
        <w:jc w:val="center"/>
        <w:rPr>
          <w:rFonts w:ascii="ＭＳ 明朝" w:hAnsi="ＭＳ 明朝"/>
          <w:color w:val="000000"/>
        </w:rPr>
      </w:pPr>
      <w:r w:rsidRPr="00933141">
        <w:rPr>
          <w:rFonts w:ascii="ＭＳ 明朝" w:hAnsi="ＭＳ 明朝" w:hint="eastAsia"/>
        </w:rPr>
        <w:t>表</w:t>
      </w:r>
      <w:r w:rsidR="00CC2E40" w:rsidRPr="00933141">
        <w:rPr>
          <w:rFonts w:ascii="ＭＳ 明朝" w:hAnsi="ＭＳ 明朝"/>
        </w:rPr>
        <w:t>2</w:t>
      </w:r>
      <w:r w:rsidR="00CF368D" w:rsidRPr="00933141">
        <w:rPr>
          <w:rFonts w:ascii="ＭＳ 明朝" w:hAnsi="ＭＳ 明朝" w:hint="eastAsia"/>
        </w:rPr>
        <w:t>-1</w:t>
      </w:r>
      <w:r w:rsidRPr="00933141">
        <w:rPr>
          <w:rFonts w:ascii="ＭＳ 明朝" w:hAnsi="ＭＳ 明朝" w:hint="eastAsia"/>
        </w:rPr>
        <w:t>-</w:t>
      </w:r>
      <w:r w:rsidR="00CC2E40" w:rsidRPr="00933141">
        <w:rPr>
          <w:rFonts w:ascii="ＭＳ 明朝" w:hAnsi="ＭＳ 明朝"/>
        </w:rPr>
        <w:t>6</w:t>
      </w:r>
      <w:r w:rsidRPr="00933141">
        <w:rPr>
          <w:rFonts w:ascii="ＭＳ 明朝" w:hAnsi="ＭＳ 明朝" w:hint="eastAsia"/>
        </w:rPr>
        <w:t xml:space="preserve">　環境監視結果</w:t>
      </w:r>
      <w:r w:rsidRPr="00005983">
        <w:rPr>
          <w:rFonts w:ascii="ＭＳ 明朝" w:hAnsi="ＭＳ 明朝" w:hint="eastAsia"/>
          <w:color w:val="000000"/>
        </w:rPr>
        <w:t>の概要及び評価（悪臭）</w:t>
      </w:r>
    </w:p>
    <w:tbl>
      <w:tblPr>
        <w:tblW w:w="0" w:type="auto"/>
        <w:jc w:val="center"/>
        <w:tblLayout w:type="fixed"/>
        <w:tblCellMar>
          <w:left w:w="13" w:type="dxa"/>
          <w:right w:w="13" w:type="dxa"/>
        </w:tblCellMar>
        <w:tblLook w:val="0000" w:firstRow="0" w:lastRow="0" w:firstColumn="0" w:lastColumn="0" w:noHBand="0" w:noVBand="0"/>
      </w:tblPr>
      <w:tblGrid>
        <w:gridCol w:w="770"/>
        <w:gridCol w:w="4260"/>
        <w:gridCol w:w="4100"/>
      </w:tblGrid>
      <w:tr w:rsidR="00EB588D" w:rsidRPr="00005983" w14:paraId="4970FA7A" w14:textId="77777777" w:rsidTr="00FF7DEA">
        <w:trPr>
          <w:cantSplit/>
          <w:trHeight w:hRule="exact" w:val="454"/>
          <w:jc w:val="center"/>
        </w:trPr>
        <w:tc>
          <w:tcPr>
            <w:tcW w:w="770" w:type="dxa"/>
            <w:tcBorders>
              <w:top w:val="single" w:sz="12" w:space="0" w:color="auto"/>
              <w:left w:val="single" w:sz="12" w:space="0" w:color="auto"/>
              <w:bottom w:val="single" w:sz="12" w:space="0" w:color="auto"/>
              <w:right w:val="single" w:sz="12" w:space="0" w:color="auto"/>
            </w:tcBorders>
            <w:vAlign w:val="center"/>
          </w:tcPr>
          <w:p w14:paraId="3DED6852" w14:textId="77777777" w:rsidR="00EB588D" w:rsidRPr="00005983" w:rsidRDefault="00EB588D" w:rsidP="00BF7DEA">
            <w:pPr>
              <w:jc w:val="center"/>
              <w:rPr>
                <w:color w:val="000000"/>
              </w:rPr>
            </w:pPr>
            <w:r w:rsidRPr="00005983">
              <w:rPr>
                <w:rFonts w:hint="eastAsia"/>
                <w:color w:val="000000"/>
              </w:rPr>
              <w:t>地点</w:t>
            </w:r>
          </w:p>
        </w:tc>
        <w:tc>
          <w:tcPr>
            <w:tcW w:w="4260" w:type="dxa"/>
            <w:tcBorders>
              <w:top w:val="single" w:sz="12" w:space="0" w:color="auto"/>
              <w:left w:val="single" w:sz="12" w:space="0" w:color="auto"/>
              <w:bottom w:val="single" w:sz="12" w:space="0" w:color="auto"/>
              <w:right w:val="single" w:sz="4" w:space="0" w:color="auto"/>
            </w:tcBorders>
            <w:vAlign w:val="center"/>
          </w:tcPr>
          <w:p w14:paraId="57C7D79F" w14:textId="77777777" w:rsidR="00EB588D" w:rsidRPr="00005983" w:rsidRDefault="00EB588D" w:rsidP="00BF7DEA">
            <w:pPr>
              <w:jc w:val="center"/>
              <w:rPr>
                <w:color w:val="000000"/>
              </w:rPr>
            </w:pPr>
            <w:r w:rsidRPr="00005983">
              <w:rPr>
                <w:rFonts w:hint="eastAsia"/>
                <w:color w:val="000000"/>
              </w:rPr>
              <w:t>監視結果の概要</w:t>
            </w:r>
          </w:p>
        </w:tc>
        <w:tc>
          <w:tcPr>
            <w:tcW w:w="4100" w:type="dxa"/>
            <w:tcBorders>
              <w:top w:val="single" w:sz="12" w:space="0" w:color="auto"/>
              <w:left w:val="single" w:sz="4" w:space="0" w:color="auto"/>
              <w:bottom w:val="single" w:sz="12" w:space="0" w:color="auto"/>
              <w:right w:val="single" w:sz="12" w:space="0" w:color="auto"/>
            </w:tcBorders>
            <w:vAlign w:val="center"/>
          </w:tcPr>
          <w:p w14:paraId="28A7D3B1" w14:textId="77777777" w:rsidR="00EB588D" w:rsidRPr="00005983" w:rsidRDefault="00EB588D" w:rsidP="00BF7DEA">
            <w:pPr>
              <w:jc w:val="center"/>
              <w:rPr>
                <w:color w:val="000000"/>
              </w:rPr>
            </w:pPr>
            <w:r w:rsidRPr="00005983">
              <w:rPr>
                <w:rFonts w:hint="eastAsia"/>
                <w:color w:val="000000"/>
              </w:rPr>
              <w:t>評価</w:t>
            </w:r>
          </w:p>
        </w:tc>
      </w:tr>
      <w:tr w:rsidR="00EB588D" w:rsidRPr="00933141" w14:paraId="6F0D2860" w14:textId="77777777" w:rsidTr="004647E8">
        <w:trPr>
          <w:cantSplit/>
          <w:trHeight w:val="2240"/>
          <w:jc w:val="center"/>
        </w:trPr>
        <w:tc>
          <w:tcPr>
            <w:tcW w:w="770" w:type="dxa"/>
            <w:tcBorders>
              <w:top w:val="single" w:sz="12" w:space="0" w:color="auto"/>
              <w:left w:val="single" w:sz="12" w:space="0" w:color="auto"/>
              <w:bottom w:val="single" w:sz="12" w:space="0" w:color="auto"/>
              <w:right w:val="single" w:sz="12" w:space="0" w:color="auto"/>
            </w:tcBorders>
            <w:textDirection w:val="tbRlV"/>
            <w:vAlign w:val="center"/>
          </w:tcPr>
          <w:p w14:paraId="0E45F79C" w14:textId="77777777" w:rsidR="00EB588D" w:rsidRPr="00933141" w:rsidRDefault="00EB588D" w:rsidP="00BF7DEA">
            <w:pPr>
              <w:jc w:val="center"/>
            </w:pPr>
            <w:r w:rsidRPr="00933141">
              <w:rPr>
                <w:rFonts w:hint="eastAsia"/>
              </w:rPr>
              <w:t>大阪南港野鳥園</w:t>
            </w:r>
          </w:p>
        </w:tc>
        <w:tc>
          <w:tcPr>
            <w:tcW w:w="4260" w:type="dxa"/>
            <w:tcBorders>
              <w:top w:val="single" w:sz="12" w:space="0" w:color="auto"/>
              <w:left w:val="single" w:sz="12" w:space="0" w:color="auto"/>
              <w:bottom w:val="single" w:sz="12" w:space="0" w:color="auto"/>
              <w:right w:val="single" w:sz="4" w:space="0" w:color="auto"/>
            </w:tcBorders>
          </w:tcPr>
          <w:p w14:paraId="4887EB1C" w14:textId="70FE21D0" w:rsidR="004E1C1E" w:rsidRPr="00933141" w:rsidRDefault="00EB588D" w:rsidP="00977B21">
            <w:pPr>
              <w:ind w:leftChars="50" w:left="315" w:rightChars="50" w:right="105" w:hangingChars="100" w:hanging="210"/>
              <w:rPr>
                <w:rFonts w:ascii="ＭＳ 明朝" w:hAnsi="ＭＳ 明朝"/>
              </w:rPr>
            </w:pPr>
            <w:r w:rsidRPr="00933141">
              <w:rPr>
                <w:rFonts w:ascii="ＭＳ 明朝" w:hAnsi="ＭＳ 明朝" w:hint="eastAsia"/>
              </w:rPr>
              <w:t>○　悪臭</w:t>
            </w:r>
            <w:r w:rsidR="00C56B9E" w:rsidRPr="00933141">
              <w:rPr>
                <w:rFonts w:ascii="ＭＳ 明朝" w:hAnsi="ＭＳ 明朝" w:hint="eastAsia"/>
              </w:rPr>
              <w:t>(</w:t>
            </w:r>
            <w:hyperlink r:id="rId16" w:history="1">
              <w:r w:rsidR="00AF1BDD" w:rsidRPr="00AF1BDD">
                <w:rPr>
                  <w:rStyle w:val="af9"/>
                  <w:rFonts w:ascii="ＭＳ 明朝" w:hAnsi="ＭＳ 明朝" w:hint="eastAsia"/>
                </w:rPr>
                <w:t>年報</w:t>
              </w:r>
            </w:hyperlink>
            <w:r w:rsidR="00C56B9E" w:rsidRPr="00933141">
              <w:rPr>
                <w:rFonts w:ascii="ＭＳ 明朝" w:hAnsi="ＭＳ 明朝" w:hint="eastAsia"/>
              </w:rPr>
              <w:t>P</w:t>
            </w:r>
            <w:r w:rsidR="005722ED" w:rsidRPr="00933141">
              <w:rPr>
                <w:rFonts w:ascii="ＭＳ 明朝" w:hAnsi="ＭＳ 明朝"/>
              </w:rPr>
              <w:t>.</w:t>
            </w:r>
            <w:r w:rsidR="004E1C1E" w:rsidRPr="00933141">
              <w:rPr>
                <w:rFonts w:ascii="ＭＳ 明朝" w:hAnsi="ＭＳ 明朝"/>
              </w:rPr>
              <w:t>6</w:t>
            </w:r>
            <w:r w:rsidR="00C56B9E" w:rsidRPr="00933141">
              <w:rPr>
                <w:rFonts w:ascii="ＭＳ 明朝" w:hAnsi="ＭＳ 明朝" w:hint="eastAsia"/>
              </w:rPr>
              <w:t>-</w:t>
            </w:r>
            <w:r w:rsidR="004E1C1E" w:rsidRPr="00933141">
              <w:rPr>
                <w:rFonts w:ascii="ＭＳ 明朝" w:hAnsi="ＭＳ 明朝"/>
              </w:rPr>
              <w:t>8</w:t>
            </w:r>
            <w:r w:rsidRPr="00933141">
              <w:rPr>
                <w:rFonts w:ascii="ＭＳ 明朝" w:hAnsi="ＭＳ 明朝" w:hint="eastAsia"/>
              </w:rPr>
              <w:t>-</w:t>
            </w:r>
            <w:r w:rsidR="005F374E" w:rsidRPr="00933141">
              <w:rPr>
                <w:rFonts w:ascii="ＭＳ 明朝" w:hAnsi="ＭＳ 明朝" w:hint="eastAsia"/>
              </w:rPr>
              <w:t>3</w:t>
            </w:r>
            <w:r w:rsidR="00C56B9E" w:rsidRPr="00933141">
              <w:rPr>
                <w:rFonts w:ascii="ＭＳ 明朝" w:hAnsi="ＭＳ 明朝" w:hint="eastAsia"/>
              </w:rPr>
              <w:t>～5</w:t>
            </w:r>
            <w:r w:rsidR="00C56B9E" w:rsidRPr="00933141">
              <w:rPr>
                <w:rFonts w:ascii="ＭＳ 明朝" w:hAnsi="ＭＳ 明朝"/>
              </w:rPr>
              <w:t>)</w:t>
            </w:r>
          </w:p>
          <w:p w14:paraId="05CC71BB" w14:textId="77777777" w:rsidR="00EB588D" w:rsidRPr="00933141" w:rsidRDefault="00EB588D" w:rsidP="00977B21">
            <w:pPr>
              <w:ind w:leftChars="50" w:left="315" w:rightChars="50" w:right="105" w:hangingChars="100" w:hanging="210"/>
              <w:rPr>
                <w:rFonts w:ascii="ＭＳ 明朝" w:hAnsi="ＭＳ 明朝"/>
              </w:rPr>
            </w:pPr>
          </w:p>
          <w:p w14:paraId="1D0688CE" w14:textId="77777777" w:rsidR="004E1C1E" w:rsidRPr="00933141" w:rsidRDefault="00B57E61" w:rsidP="00977B21">
            <w:pPr>
              <w:ind w:leftChars="150" w:left="315" w:rightChars="50" w:right="105" w:firstLineChars="100" w:firstLine="210"/>
              <w:rPr>
                <w:rFonts w:ascii="ＭＳ 明朝" w:hAnsi="ＭＳ 明朝"/>
              </w:rPr>
            </w:pPr>
            <w:r w:rsidRPr="00933141">
              <w:rPr>
                <w:rFonts w:ascii="ＭＳ 明朝" w:hAnsi="ＭＳ 明朝" w:hint="eastAsia"/>
              </w:rPr>
              <w:t>８月及び９</w:t>
            </w:r>
            <w:r w:rsidR="00EB588D" w:rsidRPr="00933141">
              <w:rPr>
                <w:rFonts w:ascii="ＭＳ 明朝" w:hAnsi="ＭＳ 明朝" w:hint="eastAsia"/>
              </w:rPr>
              <w:t>月の調査ともに、臭気指数は10</w:t>
            </w:r>
            <w:r w:rsidR="005F374E" w:rsidRPr="00933141">
              <w:rPr>
                <w:rFonts w:ascii="ＭＳ 明朝" w:hAnsi="ＭＳ 明朝" w:hint="eastAsia"/>
              </w:rPr>
              <w:t>未満</w:t>
            </w:r>
            <w:r w:rsidR="00EB588D" w:rsidRPr="00933141">
              <w:rPr>
                <w:rFonts w:ascii="ＭＳ 明朝" w:hAnsi="ＭＳ 明朝" w:hint="eastAsia"/>
              </w:rPr>
              <w:t>、臭気強度は</w:t>
            </w:r>
            <w:r w:rsidR="00BC79F3" w:rsidRPr="00933141">
              <w:rPr>
                <w:rFonts w:ascii="ＭＳ 明朝" w:hAnsi="ＭＳ 明朝" w:hint="eastAsia"/>
              </w:rPr>
              <w:t>０</w:t>
            </w:r>
            <w:r w:rsidR="00EB588D" w:rsidRPr="00933141">
              <w:rPr>
                <w:rFonts w:ascii="ＭＳ 明朝" w:hAnsi="ＭＳ 明朝" w:hint="eastAsia"/>
              </w:rPr>
              <w:t>であった。</w:t>
            </w:r>
          </w:p>
          <w:p w14:paraId="0721753A" w14:textId="77777777" w:rsidR="004E1C1E" w:rsidRPr="00933141" w:rsidRDefault="004E1C1E" w:rsidP="00977B21">
            <w:pPr>
              <w:ind w:leftChars="150" w:left="315" w:rightChars="50" w:right="105" w:firstLineChars="100" w:firstLine="210"/>
              <w:rPr>
                <w:rFonts w:ascii="ＭＳ 明朝" w:hAnsi="ＭＳ 明朝"/>
              </w:rPr>
            </w:pPr>
          </w:p>
          <w:p w14:paraId="669D8B22" w14:textId="70449702" w:rsidR="001C14A2" w:rsidRPr="00933141" w:rsidRDefault="00EB588D" w:rsidP="00977B21">
            <w:pPr>
              <w:ind w:leftChars="150" w:left="315" w:rightChars="50" w:right="105" w:firstLineChars="100" w:firstLine="210"/>
              <w:rPr>
                <w:rFonts w:ascii="ＭＳ 明朝" w:hAnsi="ＭＳ 明朝"/>
              </w:rPr>
            </w:pPr>
            <w:r w:rsidRPr="00933141">
              <w:rPr>
                <w:rFonts w:ascii="ＭＳ 明朝" w:hAnsi="ＭＳ 明朝" w:hint="eastAsia"/>
              </w:rPr>
              <w:t>また、特定悪臭物質</w:t>
            </w:r>
            <w:r w:rsidR="00BD110A" w:rsidRPr="00933141">
              <w:rPr>
                <w:rFonts w:ascii="ＭＳ 明朝" w:hAnsi="ＭＳ 明朝" w:hint="eastAsia"/>
              </w:rPr>
              <w:t>濃度</w:t>
            </w:r>
            <w:r w:rsidR="004E1C1E" w:rsidRPr="00933141">
              <w:rPr>
                <w:rFonts w:ascii="ＭＳ 明朝" w:hAnsi="ＭＳ 明朝" w:hint="eastAsia"/>
              </w:rPr>
              <w:t>については</w:t>
            </w:r>
            <w:r w:rsidR="00BF73F2" w:rsidRPr="00933141">
              <w:rPr>
                <w:rFonts w:ascii="ＭＳ 明朝" w:hAnsi="ＭＳ 明朝" w:hint="eastAsia"/>
              </w:rPr>
              <w:t>、</w:t>
            </w:r>
            <w:r w:rsidR="004E1C1E" w:rsidRPr="00933141">
              <w:rPr>
                <w:rFonts w:ascii="ＭＳ 明朝" w:hAnsi="ＭＳ 明朝" w:hint="eastAsia"/>
              </w:rPr>
              <w:t>８月にアンモニアが0</w:t>
            </w:r>
            <w:r w:rsidR="004E1C1E" w:rsidRPr="00933141">
              <w:rPr>
                <w:rFonts w:ascii="ＭＳ 明朝" w:hAnsi="ＭＳ 明朝"/>
              </w:rPr>
              <w:t>.1ppm</w:t>
            </w:r>
            <w:r w:rsidR="004E1C1E" w:rsidRPr="00933141">
              <w:rPr>
                <w:rFonts w:ascii="ＭＳ 明朝" w:hAnsi="ＭＳ 明朝" w:hint="eastAsia"/>
              </w:rPr>
              <w:t>検出されたものの、それ以外</w:t>
            </w:r>
            <w:r w:rsidR="000613B5">
              <w:rPr>
                <w:rFonts w:ascii="ＭＳ 明朝" w:hAnsi="ＭＳ 明朝" w:hint="eastAsia"/>
              </w:rPr>
              <w:t>の月及び項目</w:t>
            </w:r>
            <w:r w:rsidR="004E1C1E" w:rsidRPr="00933141">
              <w:rPr>
                <w:rFonts w:ascii="ＭＳ 明朝" w:hAnsi="ＭＳ 明朝" w:hint="eastAsia"/>
              </w:rPr>
              <w:t>は</w:t>
            </w:r>
            <w:r w:rsidR="00294514" w:rsidRPr="00933141">
              <w:rPr>
                <w:rFonts w:ascii="ＭＳ 明朝" w:hAnsi="ＭＳ 明朝" w:hint="eastAsia"/>
              </w:rPr>
              <w:t>全て</w:t>
            </w:r>
            <w:r w:rsidR="008552A2" w:rsidRPr="00933141">
              <w:rPr>
                <w:rFonts w:ascii="ＭＳ 明朝" w:hAnsi="ＭＳ 明朝" w:hint="eastAsia"/>
              </w:rPr>
              <w:t>定量</w:t>
            </w:r>
            <w:r w:rsidR="00F80EAC" w:rsidRPr="00933141">
              <w:rPr>
                <w:rFonts w:ascii="ＭＳ 明朝" w:hAnsi="ＭＳ 明朝" w:hint="eastAsia"/>
              </w:rPr>
              <w:t>下限値</w:t>
            </w:r>
            <w:r w:rsidR="00224C6D" w:rsidRPr="00933141">
              <w:rPr>
                <w:rFonts w:ascii="ＭＳ 明朝" w:hAnsi="ＭＳ 明朝" w:hint="eastAsia"/>
              </w:rPr>
              <w:t>未満</w:t>
            </w:r>
            <w:r w:rsidRPr="00933141">
              <w:rPr>
                <w:rFonts w:ascii="ＭＳ 明朝" w:hAnsi="ＭＳ 明朝" w:hint="eastAsia"/>
              </w:rPr>
              <w:t>であった。</w:t>
            </w:r>
          </w:p>
        </w:tc>
        <w:tc>
          <w:tcPr>
            <w:tcW w:w="4100" w:type="dxa"/>
            <w:tcBorders>
              <w:top w:val="single" w:sz="12" w:space="0" w:color="auto"/>
              <w:left w:val="single" w:sz="4" w:space="0" w:color="auto"/>
              <w:bottom w:val="single" w:sz="12" w:space="0" w:color="auto"/>
              <w:right w:val="single" w:sz="12" w:space="0" w:color="auto"/>
            </w:tcBorders>
          </w:tcPr>
          <w:p w14:paraId="353FE3A6" w14:textId="72D6E245" w:rsidR="008B0534" w:rsidRPr="00933141" w:rsidRDefault="00EB588D" w:rsidP="00977B21">
            <w:pPr>
              <w:ind w:leftChars="50" w:left="315" w:rightChars="50" w:right="105" w:hangingChars="100" w:hanging="210"/>
              <w:rPr>
                <w:rFonts w:ascii="ＭＳ 明朝" w:hAnsi="ＭＳ 明朝"/>
              </w:rPr>
            </w:pPr>
            <w:r w:rsidRPr="00933141">
              <w:rPr>
                <w:rFonts w:ascii="ＭＳ 明朝" w:hAnsi="ＭＳ 明朝" w:hint="eastAsia"/>
              </w:rPr>
              <w:t xml:space="preserve">○　</w:t>
            </w:r>
            <w:r w:rsidR="008D4393">
              <w:rPr>
                <w:rFonts w:ascii="ＭＳ 明朝" w:hAnsi="ＭＳ 明朝" w:hint="eastAsia"/>
              </w:rPr>
              <w:t>臭気強度は０（無臭）であり、</w:t>
            </w:r>
            <w:r w:rsidR="008B0534" w:rsidRPr="00933141">
              <w:rPr>
                <w:rFonts w:ascii="ＭＳ 明朝" w:hAnsi="ＭＳ 明朝" w:hint="eastAsia"/>
              </w:rPr>
              <w:t>臭気指数は規制基準値を下回って</w:t>
            </w:r>
            <w:r w:rsidR="008D4393">
              <w:rPr>
                <w:rFonts w:ascii="ＭＳ 明朝" w:hAnsi="ＭＳ 明朝" w:hint="eastAsia"/>
              </w:rPr>
              <w:t>いた。また、</w:t>
            </w:r>
            <w:r w:rsidR="00F72CF6">
              <w:rPr>
                <w:rFonts w:ascii="ＭＳ 明朝" w:hAnsi="ＭＳ 明朝" w:hint="eastAsia"/>
              </w:rPr>
              <w:t>特定悪臭物質濃度についても８月にアンモニアが0</w:t>
            </w:r>
            <w:r w:rsidR="00F72CF6">
              <w:rPr>
                <w:rFonts w:ascii="ＭＳ 明朝" w:hAnsi="ＭＳ 明朝"/>
              </w:rPr>
              <w:t>.1ppm</w:t>
            </w:r>
            <w:r w:rsidR="00F72CF6">
              <w:rPr>
                <w:rFonts w:ascii="ＭＳ 明朝" w:hAnsi="ＭＳ 明朝" w:hint="eastAsia"/>
              </w:rPr>
              <w:t>検出された以外は全ての</w:t>
            </w:r>
            <w:r w:rsidR="008D4393">
              <w:rPr>
                <w:rFonts w:ascii="ＭＳ 明朝" w:hAnsi="ＭＳ 明朝" w:hint="eastAsia"/>
              </w:rPr>
              <w:t>月及び</w:t>
            </w:r>
            <w:r w:rsidR="00F72CF6">
              <w:rPr>
                <w:rFonts w:ascii="ＭＳ 明朝" w:hAnsi="ＭＳ 明朝" w:hint="eastAsia"/>
              </w:rPr>
              <w:t>項目で報告下限値未満であった</w:t>
            </w:r>
            <w:r w:rsidR="008B0534" w:rsidRPr="00933141">
              <w:rPr>
                <w:rFonts w:ascii="ＭＳ 明朝" w:hAnsi="ＭＳ 明朝" w:hint="eastAsia"/>
              </w:rPr>
              <w:t>ことから、</w:t>
            </w:r>
            <w:r w:rsidR="00A150CA">
              <w:rPr>
                <w:rFonts w:ascii="ＭＳ 明朝" w:hAnsi="ＭＳ 明朝" w:hint="eastAsia"/>
              </w:rPr>
              <w:t>事業による影響は小さい</w:t>
            </w:r>
            <w:r w:rsidR="008B0534" w:rsidRPr="00933141">
              <w:rPr>
                <w:rFonts w:ascii="ＭＳ 明朝" w:hAnsi="ＭＳ 明朝" w:hint="eastAsia"/>
              </w:rPr>
              <w:t>と考えられる。</w:t>
            </w:r>
          </w:p>
        </w:tc>
      </w:tr>
    </w:tbl>
    <w:p w14:paraId="66D2D93E" w14:textId="77777777" w:rsidR="00EB588D" w:rsidRPr="00933141" w:rsidRDefault="00EB588D" w:rsidP="00EB588D">
      <w:pPr>
        <w:spacing w:line="380" w:lineRule="exact"/>
        <w:rPr>
          <w:rFonts w:ascii="ＭＳ 明朝" w:hAnsi="ＭＳ 明朝"/>
        </w:rPr>
      </w:pPr>
    </w:p>
    <w:p w14:paraId="7928DBC2" w14:textId="47F96E9A" w:rsidR="005F479E" w:rsidRDefault="00EB588D" w:rsidP="003F76ED">
      <w:pPr>
        <w:spacing w:line="380" w:lineRule="exact"/>
        <w:jc w:val="center"/>
        <w:outlineLvl w:val="3"/>
        <w:rPr>
          <w:color w:val="000000"/>
        </w:rPr>
        <w:sectPr w:rsidR="005F479E" w:rsidSect="00411021">
          <w:pgSz w:w="11906" w:h="16838" w:code="9"/>
          <w:pgMar w:top="851" w:right="1134" w:bottom="993" w:left="1134" w:header="567" w:footer="284" w:gutter="0"/>
          <w:cols w:space="425"/>
          <w:docGrid w:linePitch="360"/>
        </w:sectPr>
      </w:pPr>
      <w:r w:rsidRPr="00005983">
        <w:rPr>
          <w:color w:val="000000"/>
        </w:rPr>
        <w:br w:type="page"/>
      </w:r>
    </w:p>
    <w:p w14:paraId="318EE8E1" w14:textId="09CD5116" w:rsidR="00D92508" w:rsidRPr="00715B71" w:rsidRDefault="00A95D57" w:rsidP="00F64095">
      <w:pPr>
        <w:spacing w:line="380" w:lineRule="exact"/>
        <w:outlineLvl w:val="3"/>
      </w:pPr>
      <w:bookmarkStart w:id="14" w:name="_Toc209604877"/>
      <w:bookmarkStart w:id="15" w:name="_Toc209605606"/>
      <w:bookmarkStart w:id="16" w:name="_Toc255398964"/>
      <w:r w:rsidRPr="00715B71">
        <w:rPr>
          <w:rFonts w:hint="eastAsia"/>
        </w:rPr>
        <w:lastRenderedPageBreak/>
        <w:t>２－２　泉大津沖処分場及び泉大津基地</w:t>
      </w:r>
      <w:bookmarkEnd w:id="14"/>
      <w:bookmarkEnd w:id="15"/>
      <w:bookmarkEnd w:id="16"/>
    </w:p>
    <w:p w14:paraId="5288D95A" w14:textId="05F8AD71" w:rsidR="00D92508" w:rsidRPr="00715B71" w:rsidRDefault="00A95D57" w:rsidP="0084152C">
      <w:pPr>
        <w:spacing w:line="380" w:lineRule="exact"/>
        <w:outlineLvl w:val="2"/>
      </w:pPr>
      <w:bookmarkStart w:id="17" w:name="_Toc209604878"/>
      <w:bookmarkStart w:id="18" w:name="_Toc209605607"/>
      <w:bookmarkStart w:id="19" w:name="_Toc255398965"/>
      <w:r w:rsidRPr="00715B71">
        <w:rPr>
          <w:rFonts w:hint="eastAsia"/>
        </w:rPr>
        <w:t>２－２－１　環境監視の実施状況</w:t>
      </w:r>
      <w:bookmarkEnd w:id="17"/>
      <w:bookmarkEnd w:id="18"/>
      <w:bookmarkEnd w:id="19"/>
    </w:p>
    <w:p w14:paraId="670734D3" w14:textId="477A8800" w:rsidR="00132FBF" w:rsidRPr="00715B71" w:rsidRDefault="0083085C" w:rsidP="00132FBF">
      <w:pPr>
        <w:spacing w:line="380" w:lineRule="exact"/>
        <w:ind w:leftChars="100" w:left="210" w:firstLineChars="100" w:firstLine="210"/>
      </w:pPr>
      <w:r w:rsidRPr="00715B71">
        <w:t>泉大津沖処分場及び泉大津基地における</w:t>
      </w:r>
      <w:r w:rsidR="003E7567" w:rsidRPr="00715B71">
        <w:rPr>
          <w:rFonts w:hint="eastAsia"/>
        </w:rPr>
        <w:t>令和</w:t>
      </w:r>
      <w:r w:rsidR="00A95D57" w:rsidRPr="00715B71">
        <w:rPr>
          <w:rFonts w:hint="eastAsia"/>
        </w:rPr>
        <w:t>６</w:t>
      </w:r>
      <w:r w:rsidR="00BA7652" w:rsidRPr="00715B71">
        <w:rPr>
          <w:rFonts w:hint="eastAsia"/>
        </w:rPr>
        <w:t>年度</w:t>
      </w:r>
      <w:r w:rsidR="00D92508" w:rsidRPr="00715B71">
        <w:t>の環境監視の実施状況の概要を表</w:t>
      </w:r>
      <w:r w:rsidR="00A95D57" w:rsidRPr="00715B71">
        <w:rPr>
          <w:rFonts w:ascii="ＭＳ 明朝" w:hAnsi="ＭＳ 明朝" w:hint="eastAsia"/>
        </w:rPr>
        <w:t>2</w:t>
      </w:r>
      <w:r w:rsidR="0029448E" w:rsidRPr="00715B71">
        <w:rPr>
          <w:rFonts w:ascii="ＭＳ 明朝" w:hAnsi="ＭＳ 明朝"/>
        </w:rPr>
        <w:t>-2</w:t>
      </w:r>
      <w:r w:rsidR="00FC7541" w:rsidRPr="00715B71">
        <w:rPr>
          <w:rFonts w:ascii="ＭＳ 明朝" w:hAnsi="ＭＳ 明朝"/>
        </w:rPr>
        <w:t>-1</w:t>
      </w:r>
      <w:r w:rsidR="00D92508" w:rsidRPr="00715B71">
        <w:t>に示す。また、</w:t>
      </w:r>
      <w:r w:rsidR="0065283C" w:rsidRPr="00715B71">
        <w:t>泉大津沖</w:t>
      </w:r>
      <w:r w:rsidR="00D92508" w:rsidRPr="00715B71">
        <w:t>処分場の仮防波堤の建設に伴う環境監視については、表</w:t>
      </w:r>
      <w:r w:rsidR="00A95D57" w:rsidRPr="00715B71">
        <w:rPr>
          <w:rFonts w:ascii="ＭＳ 明朝" w:hAnsi="ＭＳ 明朝"/>
        </w:rPr>
        <w:t>2</w:t>
      </w:r>
      <w:r w:rsidR="0029448E" w:rsidRPr="00715B71">
        <w:rPr>
          <w:rFonts w:ascii="ＭＳ 明朝" w:hAnsi="ＭＳ 明朝"/>
        </w:rPr>
        <w:t>-2</w:t>
      </w:r>
      <w:r w:rsidR="00D92508" w:rsidRPr="00715B71">
        <w:rPr>
          <w:rFonts w:ascii="ＭＳ 明朝" w:hAnsi="ＭＳ 明朝"/>
        </w:rPr>
        <w:t>-2</w:t>
      </w:r>
      <w:r w:rsidR="00D92508" w:rsidRPr="00715B71">
        <w:t>のとおり実施された。</w:t>
      </w:r>
      <w:r w:rsidR="00565FA0" w:rsidRPr="00715B71">
        <w:t>それぞれの</w:t>
      </w:r>
      <w:r w:rsidR="00D92508" w:rsidRPr="00715B71">
        <w:t>環境監視点</w:t>
      </w:r>
      <w:r w:rsidR="00565FA0" w:rsidRPr="00715B71">
        <w:t>位置図</w:t>
      </w:r>
      <w:r w:rsidR="00D92508" w:rsidRPr="00715B71">
        <w:t>を図</w:t>
      </w:r>
      <w:r w:rsidR="00A95D57" w:rsidRPr="00715B71">
        <w:rPr>
          <w:rFonts w:ascii="ＭＳ 明朝" w:hAnsi="ＭＳ 明朝"/>
        </w:rPr>
        <w:t>2</w:t>
      </w:r>
      <w:r w:rsidR="0029448E" w:rsidRPr="00715B71">
        <w:rPr>
          <w:rFonts w:ascii="ＭＳ 明朝" w:hAnsi="ＭＳ 明朝"/>
        </w:rPr>
        <w:t>-2</w:t>
      </w:r>
      <w:r w:rsidR="00D92508" w:rsidRPr="00715B71">
        <w:rPr>
          <w:rFonts w:ascii="ＭＳ 明朝" w:hAnsi="ＭＳ 明朝"/>
        </w:rPr>
        <w:t>-1</w:t>
      </w:r>
      <w:r w:rsidR="00D92508" w:rsidRPr="00715B71">
        <w:t>及び図</w:t>
      </w:r>
      <w:r w:rsidR="00A95D57" w:rsidRPr="00715B71">
        <w:rPr>
          <w:rFonts w:ascii="ＭＳ 明朝" w:hAnsi="ＭＳ 明朝"/>
        </w:rPr>
        <w:t>2</w:t>
      </w:r>
      <w:r w:rsidR="0029448E" w:rsidRPr="00715B71">
        <w:rPr>
          <w:rFonts w:ascii="ＭＳ 明朝" w:hAnsi="ＭＳ 明朝"/>
        </w:rPr>
        <w:t>-2</w:t>
      </w:r>
      <w:r w:rsidR="00D92508" w:rsidRPr="00715B71">
        <w:rPr>
          <w:rFonts w:ascii="ＭＳ 明朝" w:hAnsi="ＭＳ 明朝"/>
        </w:rPr>
        <w:t>-2</w:t>
      </w:r>
      <w:r w:rsidR="00D92508" w:rsidRPr="00715B71">
        <w:t>に示す。</w:t>
      </w:r>
    </w:p>
    <w:p w14:paraId="1A826868" w14:textId="77777777" w:rsidR="00132FBF" w:rsidRPr="00715B71" w:rsidRDefault="00132FBF" w:rsidP="00132FBF">
      <w:pPr>
        <w:spacing w:line="380" w:lineRule="exact"/>
        <w:ind w:leftChars="100" w:left="210" w:firstLineChars="100" w:firstLine="210"/>
      </w:pPr>
    </w:p>
    <w:p w14:paraId="17EC2AE3" w14:textId="622C837C" w:rsidR="00D92508" w:rsidRPr="00715B71" w:rsidRDefault="00D92508" w:rsidP="002B3DCF">
      <w:pPr>
        <w:spacing w:line="380" w:lineRule="exact"/>
        <w:ind w:leftChars="100" w:left="210" w:firstLineChars="450" w:firstLine="945"/>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000718F3" w:rsidRPr="00715B71">
        <w:rPr>
          <w:rFonts w:ascii="ＭＳ 明朝" w:hAnsi="ＭＳ 明朝" w:hint="eastAsia"/>
        </w:rPr>
        <w:t>-1</w:t>
      </w:r>
      <w:r w:rsidRPr="00715B71">
        <w:rPr>
          <w:rFonts w:hint="eastAsia"/>
        </w:rPr>
        <w:t xml:space="preserve">　泉大津沖処分場及び泉大津基地における環境監視の実施状況の概要</w:t>
      </w:r>
    </w:p>
    <w:tbl>
      <w:tblPr>
        <w:tblW w:w="4275" w:type="pct"/>
        <w:jc w:val="center"/>
        <w:tblCellMar>
          <w:left w:w="12" w:type="dxa"/>
          <w:right w:w="12" w:type="dxa"/>
        </w:tblCellMar>
        <w:tblLook w:val="0000" w:firstRow="0" w:lastRow="0" w:firstColumn="0" w:lastColumn="0" w:noHBand="0" w:noVBand="0"/>
      </w:tblPr>
      <w:tblGrid>
        <w:gridCol w:w="1195"/>
        <w:gridCol w:w="4186"/>
        <w:gridCol w:w="2124"/>
        <w:gridCol w:w="710"/>
      </w:tblGrid>
      <w:tr w:rsidR="00730906" w:rsidRPr="00005983" w14:paraId="11DB4349" w14:textId="77777777" w:rsidTr="000A326D">
        <w:trPr>
          <w:cantSplit/>
          <w:trHeight w:hRule="exact" w:val="624"/>
          <w:jc w:val="center"/>
        </w:trPr>
        <w:tc>
          <w:tcPr>
            <w:tcW w:w="727" w:type="pct"/>
            <w:tcBorders>
              <w:top w:val="single" w:sz="12" w:space="0" w:color="auto"/>
              <w:left w:val="single" w:sz="12" w:space="0" w:color="auto"/>
              <w:bottom w:val="single" w:sz="12" w:space="0" w:color="auto"/>
              <w:right w:val="single" w:sz="4" w:space="0" w:color="auto"/>
            </w:tcBorders>
            <w:vAlign w:val="center"/>
          </w:tcPr>
          <w:p w14:paraId="633B4A4D" w14:textId="77777777" w:rsidR="00730906" w:rsidRPr="00005983" w:rsidRDefault="00730906" w:rsidP="00180457">
            <w:pPr>
              <w:pStyle w:val="a3"/>
              <w:wordWrap/>
              <w:spacing w:before="100" w:beforeAutospacing="1" w:after="100" w:afterAutospacing="1" w:line="240" w:lineRule="exact"/>
              <w:ind w:firstLineChars="100" w:firstLine="370"/>
              <w:rPr>
                <w:rFonts w:ascii="ＭＳ 明朝" w:hAnsi="ＭＳ 明朝"/>
                <w:color w:val="000000"/>
                <w:spacing w:val="0"/>
                <w:sz w:val="20"/>
                <w:szCs w:val="20"/>
              </w:rPr>
            </w:pPr>
            <w:r w:rsidRPr="00CF20C8">
              <w:rPr>
                <w:rFonts w:ascii="ＭＳ 明朝" w:hAnsi="ＭＳ 明朝" w:hint="eastAsia"/>
                <w:color w:val="000000"/>
                <w:spacing w:val="85"/>
                <w:sz w:val="20"/>
                <w:szCs w:val="20"/>
                <w:fitText w:val="570" w:id="-78458624"/>
              </w:rPr>
              <w:t>項</w:t>
            </w:r>
            <w:r w:rsidRPr="00CF20C8">
              <w:rPr>
                <w:rFonts w:ascii="ＭＳ 明朝" w:hAnsi="ＭＳ 明朝" w:hint="eastAsia"/>
                <w:color w:val="000000"/>
                <w:spacing w:val="0"/>
                <w:sz w:val="20"/>
                <w:szCs w:val="20"/>
                <w:fitText w:val="570" w:id="-78458624"/>
              </w:rPr>
              <w:t>目</w:t>
            </w:r>
          </w:p>
        </w:tc>
        <w:tc>
          <w:tcPr>
            <w:tcW w:w="2548" w:type="pct"/>
            <w:tcBorders>
              <w:top w:val="single" w:sz="12" w:space="0" w:color="auto"/>
              <w:left w:val="single" w:sz="4" w:space="0" w:color="auto"/>
              <w:bottom w:val="single" w:sz="12" w:space="0" w:color="auto"/>
              <w:right w:val="single" w:sz="4" w:space="0" w:color="auto"/>
            </w:tcBorders>
            <w:vAlign w:val="center"/>
          </w:tcPr>
          <w:p w14:paraId="4A542329" w14:textId="054FB3B9" w:rsidR="00730906" w:rsidRPr="00005983" w:rsidRDefault="00730906" w:rsidP="00730906">
            <w:pPr>
              <w:pStyle w:val="a3"/>
              <w:wordWrap/>
              <w:spacing w:before="100" w:beforeAutospacing="1" w:after="100" w:afterAutospacing="1" w:line="240" w:lineRule="exact"/>
              <w:jc w:val="center"/>
              <w:rPr>
                <w:rFonts w:ascii="ＭＳ 明朝" w:hAnsi="ＭＳ 明朝"/>
                <w:color w:val="000000"/>
                <w:spacing w:val="0"/>
                <w:sz w:val="20"/>
                <w:szCs w:val="20"/>
              </w:rPr>
            </w:pPr>
            <w:r w:rsidRPr="00730906">
              <w:rPr>
                <w:rFonts w:ascii="ＭＳ 明朝" w:hAnsi="ＭＳ 明朝" w:hint="eastAsia"/>
                <w:color w:val="000000"/>
                <w:spacing w:val="0"/>
                <w:sz w:val="20"/>
                <w:szCs w:val="20"/>
              </w:rPr>
              <w:t>調査項目</w:t>
            </w:r>
          </w:p>
        </w:tc>
        <w:tc>
          <w:tcPr>
            <w:tcW w:w="1293" w:type="pct"/>
            <w:tcBorders>
              <w:top w:val="single" w:sz="12" w:space="0" w:color="auto"/>
              <w:left w:val="single" w:sz="4" w:space="0" w:color="auto"/>
              <w:bottom w:val="single" w:sz="12" w:space="0" w:color="auto"/>
              <w:right w:val="single" w:sz="4" w:space="0" w:color="000000"/>
            </w:tcBorders>
            <w:vAlign w:val="center"/>
          </w:tcPr>
          <w:p w14:paraId="749E473C" w14:textId="24A78989" w:rsidR="00730906" w:rsidRPr="00005983" w:rsidRDefault="00730906" w:rsidP="00180457">
            <w:pPr>
              <w:pStyle w:val="a3"/>
              <w:wordWrap/>
              <w:spacing w:before="100" w:beforeAutospacing="1" w:after="100" w:afterAutospacing="1" w:line="240" w:lineRule="exact"/>
              <w:jc w:val="center"/>
              <w:rPr>
                <w:rFonts w:ascii="ＭＳ 明朝" w:hAnsi="ＭＳ 明朝"/>
                <w:color w:val="000000"/>
                <w:spacing w:val="0"/>
                <w:sz w:val="20"/>
                <w:szCs w:val="20"/>
              </w:rPr>
            </w:pPr>
            <w:r w:rsidRPr="00005983">
              <w:rPr>
                <w:rFonts w:ascii="ＭＳ 明朝" w:hAnsi="ＭＳ 明朝" w:hint="eastAsia"/>
                <w:color w:val="000000"/>
                <w:spacing w:val="0"/>
                <w:sz w:val="20"/>
                <w:szCs w:val="20"/>
              </w:rPr>
              <w:t>調査頻度</w:t>
            </w:r>
          </w:p>
        </w:tc>
        <w:tc>
          <w:tcPr>
            <w:tcW w:w="432" w:type="pct"/>
            <w:tcBorders>
              <w:top w:val="single" w:sz="12" w:space="0" w:color="auto"/>
              <w:left w:val="nil"/>
              <w:bottom w:val="single" w:sz="12" w:space="0" w:color="auto"/>
              <w:right w:val="single" w:sz="12" w:space="0" w:color="auto"/>
            </w:tcBorders>
            <w:vAlign w:val="center"/>
          </w:tcPr>
          <w:p w14:paraId="4E9E0B22" w14:textId="77777777" w:rsidR="00730906" w:rsidRDefault="00730906" w:rsidP="00180457">
            <w:pPr>
              <w:pStyle w:val="a3"/>
              <w:wordWrap/>
              <w:spacing w:line="24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調査</w:t>
            </w:r>
          </w:p>
          <w:p w14:paraId="150DC930" w14:textId="075D0FE4" w:rsidR="00730906" w:rsidRPr="00FF7DEA" w:rsidRDefault="00730906" w:rsidP="00FF7DEA">
            <w:pPr>
              <w:pStyle w:val="a3"/>
              <w:wordWrap/>
              <w:spacing w:line="240" w:lineRule="exact"/>
              <w:jc w:val="center"/>
              <w:rPr>
                <w:rFonts w:ascii="ＭＳ 明朝" w:hAnsi="ＭＳ 明朝"/>
                <w:color w:val="000000"/>
                <w:spacing w:val="2"/>
                <w:sz w:val="20"/>
                <w:szCs w:val="20"/>
              </w:rPr>
            </w:pPr>
            <w:r w:rsidRPr="00715B71">
              <w:rPr>
                <w:rFonts w:ascii="ＭＳ 明朝" w:hAnsi="ＭＳ 明朝" w:hint="eastAsia"/>
                <w:color w:val="000000"/>
                <w:spacing w:val="2"/>
                <w:sz w:val="20"/>
                <w:szCs w:val="20"/>
              </w:rPr>
              <w:t>地</w:t>
            </w:r>
            <w:r w:rsidRPr="00005983">
              <w:rPr>
                <w:rFonts w:ascii="ＭＳ 明朝" w:hAnsi="ＭＳ 明朝" w:hint="eastAsia"/>
                <w:color w:val="000000"/>
                <w:spacing w:val="2"/>
                <w:sz w:val="20"/>
                <w:szCs w:val="20"/>
              </w:rPr>
              <w:t>点数</w:t>
            </w:r>
          </w:p>
        </w:tc>
      </w:tr>
      <w:tr w:rsidR="00730906" w:rsidRPr="00005983" w14:paraId="357CB89D" w14:textId="77777777" w:rsidTr="000A326D">
        <w:trPr>
          <w:cantSplit/>
          <w:trHeight w:val="1922"/>
          <w:jc w:val="center"/>
        </w:trPr>
        <w:tc>
          <w:tcPr>
            <w:tcW w:w="727" w:type="pct"/>
            <w:vMerge w:val="restart"/>
            <w:tcBorders>
              <w:top w:val="single" w:sz="12" w:space="0" w:color="auto"/>
              <w:left w:val="single" w:sz="12" w:space="0" w:color="auto"/>
              <w:right w:val="single" w:sz="4" w:space="0" w:color="auto"/>
            </w:tcBorders>
            <w:vAlign w:val="center"/>
          </w:tcPr>
          <w:p w14:paraId="23B107E3" w14:textId="46CAC063" w:rsidR="00730906" w:rsidRPr="00005983" w:rsidRDefault="00730906" w:rsidP="00730906">
            <w:pPr>
              <w:pStyle w:val="a3"/>
              <w:wordWrap/>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水質</w:t>
            </w:r>
          </w:p>
        </w:tc>
        <w:tc>
          <w:tcPr>
            <w:tcW w:w="2548" w:type="pct"/>
            <w:tcBorders>
              <w:top w:val="single" w:sz="12" w:space="0" w:color="auto"/>
              <w:left w:val="single" w:sz="4" w:space="0" w:color="auto"/>
              <w:bottom w:val="single" w:sz="4" w:space="0" w:color="auto"/>
              <w:right w:val="single" w:sz="4" w:space="0" w:color="auto"/>
            </w:tcBorders>
            <w:vAlign w:val="center"/>
          </w:tcPr>
          <w:p w14:paraId="39CDD05E" w14:textId="1E5BE457" w:rsidR="00730906" w:rsidRPr="00715B71" w:rsidRDefault="00730906" w:rsidP="00730906">
            <w:pPr>
              <w:pStyle w:val="a3"/>
              <w:wordWrap/>
              <w:spacing w:line="220" w:lineRule="exact"/>
              <w:ind w:rightChars="63" w:right="132" w:firstLineChars="63" w:firstLine="129"/>
              <w:jc w:val="right"/>
              <w:rPr>
                <w:rFonts w:ascii="ＭＳ 明朝" w:hAnsi="ＭＳ 明朝"/>
                <w:spacing w:val="0"/>
                <w:sz w:val="20"/>
                <w:szCs w:val="20"/>
                <w:lang w:eastAsia="zh-TW"/>
              </w:rPr>
            </w:pPr>
            <w:r w:rsidRPr="00005983">
              <w:rPr>
                <w:rFonts w:ascii="ＭＳ 明朝" w:hAnsi="ＭＳ 明朝" w:hint="eastAsia"/>
                <w:color w:val="000000"/>
                <w:spacing w:val="2"/>
                <w:sz w:val="20"/>
                <w:szCs w:val="20"/>
                <w:lang w:eastAsia="zh-TW"/>
              </w:rPr>
              <w:t>濁度、</w:t>
            </w:r>
            <w:r>
              <w:rPr>
                <w:rFonts w:ascii="ＭＳ 明朝" w:hAnsi="ＭＳ 明朝" w:hint="eastAsia"/>
                <w:color w:val="000000"/>
                <w:spacing w:val="2"/>
                <w:sz w:val="20"/>
                <w:szCs w:val="20"/>
              </w:rPr>
              <w:t>COD</w:t>
            </w:r>
            <w:r w:rsidRPr="00005983">
              <w:rPr>
                <w:rFonts w:ascii="ＭＳ 明朝" w:hAnsi="ＭＳ 明朝" w:hint="eastAsia"/>
                <w:color w:val="000000"/>
                <w:spacing w:val="2"/>
                <w:sz w:val="20"/>
                <w:szCs w:val="20"/>
                <w:lang w:eastAsia="zh-TW"/>
              </w:rPr>
              <w:t>等生活環境項目</w:t>
            </w:r>
            <w:r>
              <w:rPr>
                <w:rFonts w:ascii="ＭＳ 明朝" w:hAnsi="ＭＳ 明朝" w:hint="eastAsia"/>
                <w:color w:val="000000"/>
                <w:spacing w:val="2"/>
                <w:sz w:val="20"/>
                <w:szCs w:val="20"/>
              </w:rPr>
              <w:t xml:space="preserve"> 　</w:t>
            </w:r>
            <w:r w:rsidRPr="00005983">
              <w:rPr>
                <w:rFonts w:ascii="ＭＳ 明朝" w:hAnsi="ＭＳ 明朝" w:hint="eastAsia"/>
                <w:color w:val="000000"/>
                <w:spacing w:val="2"/>
                <w:sz w:val="20"/>
                <w:szCs w:val="20"/>
              </w:rPr>
              <w:t xml:space="preserve">　　 </w:t>
            </w:r>
            <w:r w:rsidRPr="00715B71">
              <w:rPr>
                <w:rFonts w:ascii="ＭＳ 明朝" w:hAnsi="ＭＳ 明朝" w:hint="eastAsia"/>
                <w:spacing w:val="2"/>
                <w:sz w:val="20"/>
                <w:szCs w:val="20"/>
              </w:rPr>
              <w:t>1</w:t>
            </w:r>
            <w:r w:rsidR="00996DF3" w:rsidRPr="00715B71">
              <w:rPr>
                <w:rFonts w:ascii="ＭＳ 明朝" w:hAnsi="ＭＳ 明朝" w:hint="eastAsia"/>
                <w:spacing w:val="2"/>
                <w:sz w:val="20"/>
                <w:szCs w:val="20"/>
              </w:rPr>
              <w:t>5</w:t>
            </w:r>
            <w:r w:rsidRPr="00715B71">
              <w:rPr>
                <w:rFonts w:ascii="ＭＳ 明朝" w:hAnsi="ＭＳ 明朝" w:hint="eastAsia"/>
                <w:spacing w:val="2"/>
                <w:sz w:val="20"/>
                <w:szCs w:val="20"/>
                <w:lang w:eastAsia="zh-TW"/>
              </w:rPr>
              <w:t>項目</w:t>
            </w:r>
          </w:p>
          <w:p w14:paraId="27BF73ED" w14:textId="7B6F0D52" w:rsidR="00730906" w:rsidRPr="00715B71" w:rsidRDefault="00730906" w:rsidP="00730906">
            <w:pPr>
              <w:pStyle w:val="a3"/>
              <w:wordWrap/>
              <w:spacing w:line="220" w:lineRule="exact"/>
              <w:ind w:rightChars="59" w:right="124" w:firstLineChars="63" w:firstLine="129"/>
              <w:jc w:val="right"/>
              <w:rPr>
                <w:rFonts w:ascii="ＭＳ 明朝" w:hAnsi="ＭＳ 明朝"/>
                <w:spacing w:val="0"/>
                <w:sz w:val="20"/>
                <w:szCs w:val="20"/>
                <w:lang w:eastAsia="zh-TW"/>
              </w:rPr>
            </w:pPr>
            <w:r w:rsidRPr="00715B71">
              <w:rPr>
                <w:rFonts w:ascii="ＭＳ 明朝" w:hAnsi="ＭＳ 明朝" w:hint="eastAsia"/>
                <w:spacing w:val="2"/>
                <w:sz w:val="20"/>
                <w:szCs w:val="20"/>
              </w:rPr>
              <w:t>C</w:t>
            </w:r>
            <w:r w:rsidR="00AB34AC">
              <w:rPr>
                <w:rFonts w:ascii="ＭＳ 明朝" w:hAnsi="ＭＳ 明朝" w:hint="eastAsia"/>
                <w:spacing w:val="2"/>
                <w:sz w:val="20"/>
                <w:szCs w:val="20"/>
              </w:rPr>
              <w:t>d</w:t>
            </w:r>
            <w:r w:rsidRPr="00715B71">
              <w:rPr>
                <w:rFonts w:ascii="ＭＳ 明朝" w:hAnsi="ＭＳ 明朝" w:hint="eastAsia"/>
                <w:spacing w:val="2"/>
                <w:sz w:val="20"/>
                <w:szCs w:val="20"/>
                <w:lang w:eastAsia="zh-TW"/>
              </w:rPr>
              <w:t>等健康項目</w:t>
            </w:r>
            <w:r w:rsidRPr="00715B71">
              <w:rPr>
                <w:rFonts w:ascii="ＭＳ 明朝" w:hAnsi="ＭＳ 明朝" w:hint="eastAsia"/>
                <w:spacing w:val="2"/>
                <w:sz w:val="20"/>
                <w:szCs w:val="20"/>
              </w:rPr>
              <w:t xml:space="preserve"> 　</w:t>
            </w:r>
            <w:r w:rsidR="00AB34AC">
              <w:rPr>
                <w:rFonts w:ascii="ＭＳ 明朝" w:hAnsi="ＭＳ 明朝" w:hint="eastAsia"/>
                <w:spacing w:val="2"/>
                <w:sz w:val="20"/>
                <w:szCs w:val="20"/>
              </w:rPr>
              <w:t xml:space="preserve"> </w:t>
            </w:r>
            <w:r w:rsidRPr="00715B71">
              <w:rPr>
                <w:rFonts w:ascii="ＭＳ 明朝" w:hAnsi="ＭＳ 明朝" w:hint="eastAsia"/>
                <w:spacing w:val="2"/>
                <w:sz w:val="20"/>
                <w:szCs w:val="20"/>
              </w:rPr>
              <w:t xml:space="preserve">　</w:t>
            </w:r>
            <w:r w:rsidRPr="00715B71">
              <w:rPr>
                <w:rFonts w:ascii="ＭＳ 明朝" w:hAnsi="ＭＳ 明朝" w:hint="eastAsia"/>
                <w:spacing w:val="2"/>
                <w:sz w:val="20"/>
                <w:szCs w:val="20"/>
                <w:lang w:eastAsia="zh-TW"/>
              </w:rPr>
              <w:t xml:space="preserve">　　　</w:t>
            </w:r>
            <w:r w:rsidRPr="00715B71">
              <w:rPr>
                <w:rFonts w:ascii="ＭＳ 明朝" w:hAnsi="ＭＳ 明朝" w:hint="eastAsia"/>
                <w:spacing w:val="2"/>
                <w:sz w:val="20"/>
                <w:szCs w:val="20"/>
              </w:rPr>
              <w:t xml:space="preserve">　</w:t>
            </w:r>
            <w:r w:rsidRPr="00715B71">
              <w:rPr>
                <w:rFonts w:ascii="ＭＳ 明朝" w:hAnsi="ＭＳ 明朝" w:hint="eastAsia"/>
                <w:spacing w:val="2"/>
                <w:sz w:val="20"/>
                <w:szCs w:val="20"/>
                <w:lang w:eastAsia="zh-TW"/>
              </w:rPr>
              <w:t xml:space="preserve">　   </w:t>
            </w:r>
            <w:r w:rsidRPr="00715B71">
              <w:rPr>
                <w:rFonts w:ascii="ＭＳ 明朝" w:hAnsi="ＭＳ 明朝" w:hint="eastAsia"/>
                <w:spacing w:val="2"/>
                <w:sz w:val="20"/>
                <w:szCs w:val="20"/>
              </w:rPr>
              <w:t>3</w:t>
            </w:r>
            <w:r w:rsidRPr="00715B71">
              <w:rPr>
                <w:rFonts w:ascii="ＭＳ 明朝" w:hAnsi="ＭＳ 明朝"/>
                <w:spacing w:val="2"/>
                <w:sz w:val="20"/>
                <w:szCs w:val="20"/>
              </w:rPr>
              <w:t>1</w:t>
            </w:r>
            <w:r w:rsidRPr="00715B71">
              <w:rPr>
                <w:rFonts w:ascii="ＭＳ 明朝" w:hAnsi="ＭＳ 明朝" w:hint="eastAsia"/>
                <w:spacing w:val="2"/>
                <w:sz w:val="20"/>
                <w:szCs w:val="20"/>
                <w:lang w:eastAsia="zh-TW"/>
              </w:rPr>
              <w:t>項目</w:t>
            </w:r>
          </w:p>
          <w:p w14:paraId="76CF1367" w14:textId="77777777" w:rsidR="00730906" w:rsidRPr="00DB64E6" w:rsidRDefault="00730906" w:rsidP="00530B1A">
            <w:pPr>
              <w:pStyle w:val="a3"/>
              <w:wordWrap/>
              <w:spacing w:line="220" w:lineRule="exact"/>
              <w:ind w:rightChars="59" w:right="124" w:firstLineChars="63" w:firstLine="129"/>
              <w:jc w:val="right"/>
              <w:rPr>
                <w:rFonts w:ascii="ＭＳ 明朝" w:hAnsi="ＭＳ 明朝"/>
                <w:color w:val="000000"/>
                <w:spacing w:val="2"/>
                <w:sz w:val="20"/>
                <w:szCs w:val="20"/>
              </w:rPr>
            </w:pPr>
            <w:r w:rsidRPr="00715B71">
              <w:rPr>
                <w:rFonts w:ascii="ＭＳ 明朝" w:hAnsi="ＭＳ 明朝" w:hint="eastAsia"/>
                <w:spacing w:val="2"/>
                <w:sz w:val="20"/>
                <w:szCs w:val="20"/>
                <w:lang w:eastAsia="zh-TW"/>
              </w:rPr>
              <w:t>フェノール類</w:t>
            </w:r>
            <w:r w:rsidRPr="00715B71">
              <w:rPr>
                <w:rFonts w:ascii="ＭＳ 明朝" w:hAnsi="ＭＳ 明朝" w:hint="eastAsia"/>
                <w:spacing w:val="2"/>
                <w:sz w:val="20"/>
                <w:szCs w:val="20"/>
              </w:rPr>
              <w:t>等特殊項目　　　　 ８項</w:t>
            </w:r>
            <w:r w:rsidRPr="00DB64E6">
              <w:rPr>
                <w:rFonts w:ascii="ＭＳ 明朝" w:hAnsi="ＭＳ 明朝" w:hint="eastAsia"/>
                <w:color w:val="000000"/>
                <w:spacing w:val="2"/>
                <w:sz w:val="20"/>
                <w:szCs w:val="20"/>
              </w:rPr>
              <w:t>目</w:t>
            </w:r>
          </w:p>
          <w:p w14:paraId="5C250263" w14:textId="01283B20" w:rsidR="00730906" w:rsidRPr="00005983" w:rsidRDefault="00730906" w:rsidP="00730906">
            <w:pPr>
              <w:pStyle w:val="a3"/>
              <w:wordWrap/>
              <w:spacing w:line="220" w:lineRule="exact"/>
              <w:ind w:firstLineChars="69" w:firstLine="141"/>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lang w:eastAsia="zh-TW"/>
              </w:rPr>
              <w:t>ダイオキシン類</w:t>
            </w:r>
            <w:r w:rsidRPr="00005983">
              <w:rPr>
                <w:rFonts w:ascii="ＭＳ 明朝" w:hAnsi="ＭＳ 明朝" w:hint="eastAsia"/>
                <w:color w:val="000000"/>
                <w:spacing w:val="2"/>
                <w:sz w:val="20"/>
                <w:szCs w:val="20"/>
              </w:rPr>
              <w:t xml:space="preserve">　　　 　　　　　１項目</w:t>
            </w:r>
          </w:p>
        </w:tc>
        <w:tc>
          <w:tcPr>
            <w:tcW w:w="1293" w:type="pct"/>
            <w:tcBorders>
              <w:top w:val="single" w:sz="12" w:space="0" w:color="auto"/>
              <w:left w:val="single" w:sz="4" w:space="0" w:color="auto"/>
              <w:bottom w:val="single" w:sz="4" w:space="0" w:color="auto"/>
              <w:right w:val="single" w:sz="4" w:space="0" w:color="000000"/>
            </w:tcBorders>
            <w:vAlign w:val="center"/>
          </w:tcPr>
          <w:p w14:paraId="59884410" w14:textId="18D5C64C" w:rsidR="00730906" w:rsidRPr="00005983" w:rsidRDefault="00730906" w:rsidP="00730906">
            <w:pPr>
              <w:pStyle w:val="a3"/>
              <w:wordWrap/>
              <w:spacing w:line="220" w:lineRule="exact"/>
              <w:ind w:firstLineChars="69" w:firstLine="141"/>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項目により</w:t>
            </w:r>
          </w:p>
          <w:p w14:paraId="5BA80748" w14:textId="77777777" w:rsidR="00730906" w:rsidRPr="00005983" w:rsidRDefault="00730906" w:rsidP="00730906">
            <w:pPr>
              <w:pStyle w:val="a3"/>
              <w:wordWrap/>
              <w:spacing w:line="220" w:lineRule="exact"/>
              <w:ind w:firstLineChars="69" w:firstLine="144"/>
              <w:jc w:val="center"/>
              <w:rPr>
                <w:rFonts w:ascii="ＭＳ 明朝" w:hAnsi="ＭＳ 明朝"/>
                <w:color w:val="000000"/>
                <w:sz w:val="20"/>
                <w:szCs w:val="20"/>
              </w:rPr>
            </w:pPr>
            <w:r w:rsidRPr="00005983">
              <w:rPr>
                <w:rFonts w:ascii="ＭＳ 明朝" w:hAnsi="ＭＳ 明朝" w:hint="eastAsia"/>
                <w:color w:val="000000"/>
                <w:sz w:val="20"/>
                <w:szCs w:val="20"/>
              </w:rPr>
              <w:t>連続測定、</w:t>
            </w:r>
          </w:p>
          <w:p w14:paraId="582C3D75" w14:textId="6D1229A5" w:rsidR="00730906" w:rsidRPr="00005983" w:rsidRDefault="00730906" w:rsidP="00730906">
            <w:pPr>
              <w:pStyle w:val="a3"/>
              <w:wordWrap/>
              <w:spacing w:line="220" w:lineRule="exact"/>
              <w:ind w:firstLineChars="69" w:firstLine="141"/>
              <w:jc w:val="center"/>
              <w:rPr>
                <w:rFonts w:ascii="ＭＳ 明朝" w:hAnsi="ＭＳ 明朝"/>
                <w:color w:val="000000"/>
                <w:spacing w:val="2"/>
                <w:sz w:val="20"/>
                <w:szCs w:val="20"/>
                <w:lang w:eastAsia="zh-TW"/>
              </w:rPr>
            </w:pPr>
            <w:r w:rsidRPr="00005983">
              <w:rPr>
                <w:rFonts w:ascii="ＭＳ 明朝" w:hAnsi="ＭＳ 明朝" w:hint="eastAsia"/>
                <w:color w:val="000000"/>
                <w:spacing w:val="2"/>
                <w:sz w:val="20"/>
                <w:szCs w:val="20"/>
              </w:rPr>
              <w:t>１</w:t>
            </w:r>
            <w:r w:rsidRPr="00005983">
              <w:rPr>
                <w:rFonts w:ascii="ＭＳ 明朝" w:hAnsi="ＭＳ 明朝" w:hint="eastAsia"/>
                <w:color w:val="000000"/>
                <w:spacing w:val="2"/>
                <w:sz w:val="20"/>
                <w:szCs w:val="20"/>
                <w:lang w:eastAsia="zh-TW"/>
              </w:rPr>
              <w:t>回／週、</w:t>
            </w:r>
          </w:p>
          <w:p w14:paraId="343E855A" w14:textId="77777777" w:rsidR="00730906" w:rsidRPr="00005983" w:rsidRDefault="00730906" w:rsidP="00730906">
            <w:pPr>
              <w:pStyle w:val="a3"/>
              <w:wordWrap/>
              <w:spacing w:line="220" w:lineRule="exact"/>
              <w:ind w:firstLineChars="69" w:firstLine="141"/>
              <w:jc w:val="center"/>
              <w:rPr>
                <w:rFonts w:ascii="ＭＳ 明朝" w:hAnsi="ＭＳ 明朝"/>
                <w:color w:val="000000"/>
                <w:spacing w:val="2"/>
                <w:sz w:val="20"/>
                <w:szCs w:val="20"/>
                <w:lang w:eastAsia="zh-TW"/>
              </w:rPr>
            </w:pPr>
            <w:r w:rsidRPr="00005983">
              <w:rPr>
                <w:rFonts w:ascii="ＭＳ 明朝" w:hAnsi="ＭＳ 明朝" w:hint="eastAsia"/>
                <w:color w:val="000000"/>
                <w:spacing w:val="2"/>
                <w:sz w:val="20"/>
                <w:szCs w:val="20"/>
                <w:lang w:eastAsia="zh-TW"/>
              </w:rPr>
              <w:t>１回／月、</w:t>
            </w:r>
          </w:p>
          <w:p w14:paraId="5D8E8AFC" w14:textId="77777777" w:rsidR="00730906" w:rsidRPr="00005983" w:rsidRDefault="00730906" w:rsidP="00730906">
            <w:pPr>
              <w:pStyle w:val="a3"/>
              <w:wordWrap/>
              <w:spacing w:line="220" w:lineRule="exact"/>
              <w:ind w:firstLineChars="69" w:firstLine="141"/>
              <w:jc w:val="center"/>
              <w:rPr>
                <w:rFonts w:ascii="ＭＳ 明朝" w:hAnsi="ＭＳ 明朝"/>
                <w:color w:val="000000"/>
                <w:spacing w:val="2"/>
                <w:sz w:val="20"/>
                <w:szCs w:val="20"/>
                <w:lang w:eastAsia="zh-TW"/>
              </w:rPr>
            </w:pPr>
            <w:r w:rsidRPr="00005983">
              <w:rPr>
                <w:rFonts w:ascii="ＭＳ 明朝" w:hAnsi="ＭＳ 明朝" w:hint="eastAsia"/>
                <w:color w:val="000000"/>
                <w:spacing w:val="2"/>
                <w:sz w:val="20"/>
                <w:szCs w:val="20"/>
                <w:lang w:eastAsia="zh-TW"/>
              </w:rPr>
              <w:t>４回／年、</w:t>
            </w:r>
          </w:p>
          <w:p w14:paraId="4076D5B7" w14:textId="77777777" w:rsidR="00730906" w:rsidRPr="00005983" w:rsidRDefault="00730906" w:rsidP="00730906">
            <w:pPr>
              <w:pStyle w:val="a3"/>
              <w:wordWrap/>
              <w:spacing w:line="220" w:lineRule="exact"/>
              <w:ind w:firstLineChars="69" w:firstLine="141"/>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２回／年、</w:t>
            </w:r>
          </w:p>
          <w:p w14:paraId="05D40BB0" w14:textId="77777777" w:rsidR="00730906" w:rsidRDefault="00730906" w:rsidP="00543323">
            <w:pPr>
              <w:pStyle w:val="a3"/>
              <w:spacing w:line="220" w:lineRule="exact"/>
              <w:ind w:firstLineChars="319" w:firstLine="651"/>
              <w:rPr>
                <w:rFonts w:ascii="ＭＳ 明朝" w:hAnsi="ＭＳ 明朝"/>
                <w:color w:val="000000"/>
                <w:spacing w:val="2"/>
                <w:sz w:val="20"/>
                <w:szCs w:val="20"/>
              </w:rPr>
            </w:pPr>
            <w:r w:rsidRPr="00005983">
              <w:rPr>
                <w:rFonts w:ascii="ＭＳ 明朝" w:hAnsi="ＭＳ 明朝" w:hint="eastAsia"/>
                <w:color w:val="000000"/>
                <w:spacing w:val="2"/>
                <w:sz w:val="20"/>
                <w:szCs w:val="20"/>
              </w:rPr>
              <w:t>１回／年</w:t>
            </w:r>
          </w:p>
          <w:p w14:paraId="29F1A419" w14:textId="0CC893A0" w:rsidR="00730906" w:rsidRPr="00005983" w:rsidRDefault="00730906" w:rsidP="00730906">
            <w:pPr>
              <w:pStyle w:val="a3"/>
              <w:spacing w:line="220" w:lineRule="exact"/>
              <w:ind w:firstLineChars="69" w:firstLine="141"/>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（注）</w:t>
            </w:r>
          </w:p>
        </w:tc>
        <w:tc>
          <w:tcPr>
            <w:tcW w:w="432" w:type="pct"/>
            <w:tcBorders>
              <w:top w:val="single" w:sz="12" w:space="0" w:color="auto"/>
              <w:left w:val="nil"/>
              <w:bottom w:val="single" w:sz="4" w:space="0" w:color="auto"/>
              <w:right w:val="single" w:sz="12" w:space="0" w:color="auto"/>
            </w:tcBorders>
            <w:vAlign w:val="center"/>
          </w:tcPr>
          <w:p w14:paraId="36312C06" w14:textId="3A8B0DDB"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0"/>
                <w:sz w:val="20"/>
                <w:szCs w:val="20"/>
              </w:rPr>
              <w:t>1</w:t>
            </w:r>
            <w:r w:rsidRPr="00005983">
              <w:rPr>
                <w:rFonts w:ascii="ＭＳ 明朝" w:hAnsi="ＭＳ 明朝"/>
                <w:color w:val="000000"/>
                <w:spacing w:val="0"/>
                <w:sz w:val="20"/>
                <w:szCs w:val="20"/>
              </w:rPr>
              <w:t>1</w:t>
            </w:r>
          </w:p>
        </w:tc>
      </w:tr>
      <w:tr w:rsidR="00730906" w:rsidRPr="00005983" w14:paraId="51D245A7" w14:textId="77777777" w:rsidTr="000A326D">
        <w:trPr>
          <w:cantSplit/>
          <w:trHeight w:val="567"/>
          <w:jc w:val="center"/>
        </w:trPr>
        <w:tc>
          <w:tcPr>
            <w:tcW w:w="727" w:type="pct"/>
            <w:vMerge/>
            <w:tcBorders>
              <w:left w:val="single" w:sz="12" w:space="0" w:color="auto"/>
              <w:bottom w:val="single" w:sz="4" w:space="0" w:color="auto"/>
              <w:right w:val="single" w:sz="4" w:space="0" w:color="auto"/>
            </w:tcBorders>
            <w:vAlign w:val="center"/>
          </w:tcPr>
          <w:p w14:paraId="0CC32971" w14:textId="77777777" w:rsidR="00730906" w:rsidRPr="00005983" w:rsidRDefault="00730906" w:rsidP="00730906">
            <w:pPr>
              <w:pStyle w:val="a3"/>
              <w:wordWrap/>
              <w:spacing w:line="240" w:lineRule="exact"/>
              <w:jc w:val="center"/>
              <w:rPr>
                <w:rFonts w:ascii="ＭＳ 明朝" w:hAnsi="ＭＳ 明朝"/>
                <w:color w:val="000000"/>
                <w:spacing w:val="2"/>
                <w:sz w:val="20"/>
                <w:szCs w:val="20"/>
              </w:rPr>
            </w:pPr>
          </w:p>
        </w:tc>
        <w:tc>
          <w:tcPr>
            <w:tcW w:w="2548" w:type="pct"/>
            <w:tcBorders>
              <w:top w:val="single" w:sz="4" w:space="0" w:color="auto"/>
              <w:left w:val="single" w:sz="4" w:space="0" w:color="auto"/>
              <w:bottom w:val="single" w:sz="4" w:space="0" w:color="auto"/>
              <w:right w:val="single" w:sz="4" w:space="0" w:color="auto"/>
            </w:tcBorders>
            <w:vAlign w:val="center"/>
          </w:tcPr>
          <w:p w14:paraId="3B29E516" w14:textId="7F70F2E5" w:rsidR="00730906" w:rsidRPr="00005983" w:rsidRDefault="00730906" w:rsidP="00730906">
            <w:pPr>
              <w:pStyle w:val="a3"/>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ノニルフェノール、</w:t>
            </w:r>
            <w:r>
              <w:rPr>
                <w:rFonts w:ascii="ＭＳ 明朝" w:hAnsi="ＭＳ 明朝" w:hint="eastAsia"/>
                <w:color w:val="000000"/>
                <w:spacing w:val="2"/>
                <w:sz w:val="20"/>
                <w:szCs w:val="20"/>
              </w:rPr>
              <w:t>L</w:t>
            </w:r>
            <w:r>
              <w:rPr>
                <w:rFonts w:ascii="ＭＳ 明朝" w:hAnsi="ＭＳ 明朝"/>
                <w:color w:val="000000"/>
                <w:spacing w:val="2"/>
                <w:sz w:val="20"/>
                <w:szCs w:val="20"/>
              </w:rPr>
              <w:t xml:space="preserve">AS   </w:t>
            </w:r>
            <w:r w:rsidRPr="00005983">
              <w:rPr>
                <w:rFonts w:ascii="ＭＳ 明朝" w:hAnsi="ＭＳ 明朝" w:hint="eastAsia"/>
                <w:color w:val="000000"/>
                <w:spacing w:val="2"/>
                <w:sz w:val="20"/>
                <w:szCs w:val="20"/>
              </w:rPr>
              <w:t xml:space="preserve">　 　　２項目</w:t>
            </w:r>
          </w:p>
        </w:tc>
        <w:tc>
          <w:tcPr>
            <w:tcW w:w="1293" w:type="pct"/>
            <w:tcBorders>
              <w:top w:val="single" w:sz="4" w:space="0" w:color="auto"/>
              <w:left w:val="single" w:sz="4" w:space="0" w:color="auto"/>
              <w:bottom w:val="single" w:sz="4" w:space="0" w:color="auto"/>
              <w:right w:val="single" w:sz="4" w:space="0" w:color="000000"/>
            </w:tcBorders>
            <w:vAlign w:val="center"/>
          </w:tcPr>
          <w:p w14:paraId="361995B0" w14:textId="12D97353" w:rsidR="00730906" w:rsidRPr="00005983" w:rsidRDefault="00730906" w:rsidP="00730906">
            <w:pPr>
              <w:pStyle w:val="a3"/>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１回／年（８月）</w:t>
            </w:r>
          </w:p>
          <w:p w14:paraId="0E905F47" w14:textId="77777777" w:rsidR="00730906" w:rsidRPr="00005983" w:rsidRDefault="00730906" w:rsidP="00730906">
            <w:pPr>
              <w:pStyle w:val="a3"/>
              <w:spacing w:line="220" w:lineRule="exact"/>
              <w:jc w:val="center"/>
              <w:rPr>
                <w:rFonts w:ascii="ＭＳ 明朝" w:hAnsi="ＭＳ 明朝"/>
                <w:color w:val="000000"/>
                <w:spacing w:val="2"/>
                <w:sz w:val="18"/>
                <w:szCs w:val="18"/>
              </w:rPr>
            </w:pPr>
            <w:r w:rsidRPr="00005983">
              <w:rPr>
                <w:rFonts w:ascii="ＭＳ 明朝" w:hAnsi="ＭＳ 明朝" w:hint="eastAsia"/>
                <w:color w:val="000000"/>
                <w:spacing w:val="2"/>
                <w:sz w:val="18"/>
                <w:szCs w:val="18"/>
              </w:rPr>
              <w:t>（自主調査項目）</w:t>
            </w:r>
          </w:p>
        </w:tc>
        <w:tc>
          <w:tcPr>
            <w:tcW w:w="432" w:type="pct"/>
            <w:tcBorders>
              <w:top w:val="single" w:sz="4" w:space="0" w:color="auto"/>
              <w:left w:val="nil"/>
              <w:bottom w:val="single" w:sz="4" w:space="0" w:color="auto"/>
              <w:right w:val="single" w:sz="12" w:space="0" w:color="auto"/>
            </w:tcBorders>
            <w:vAlign w:val="center"/>
          </w:tcPr>
          <w:p w14:paraId="53A3CE34" w14:textId="00309021" w:rsidR="00730906" w:rsidRPr="00005983" w:rsidRDefault="00730906" w:rsidP="00730906">
            <w:pPr>
              <w:pStyle w:val="a3"/>
              <w:spacing w:line="220" w:lineRule="exact"/>
              <w:jc w:val="center"/>
              <w:rPr>
                <w:rFonts w:ascii="ＭＳ 明朝" w:hAnsi="ＭＳ 明朝"/>
                <w:color w:val="000000"/>
                <w:spacing w:val="2"/>
                <w:sz w:val="20"/>
                <w:szCs w:val="20"/>
              </w:rPr>
            </w:pPr>
            <w:r>
              <w:rPr>
                <w:rFonts w:ascii="ＭＳ 明朝" w:hAnsi="ＭＳ 明朝" w:hint="eastAsia"/>
                <w:color w:val="000000"/>
                <w:spacing w:val="2"/>
                <w:sz w:val="20"/>
                <w:szCs w:val="20"/>
              </w:rPr>
              <w:t>６</w:t>
            </w:r>
          </w:p>
        </w:tc>
      </w:tr>
      <w:tr w:rsidR="00730906" w:rsidRPr="00005983" w14:paraId="333727B3" w14:textId="77777777" w:rsidTr="000A326D">
        <w:trPr>
          <w:cantSplit/>
          <w:trHeight w:hRule="exact" w:val="551"/>
          <w:jc w:val="center"/>
        </w:trPr>
        <w:tc>
          <w:tcPr>
            <w:tcW w:w="727" w:type="pct"/>
            <w:tcBorders>
              <w:top w:val="single" w:sz="4" w:space="0" w:color="auto"/>
              <w:left w:val="single" w:sz="12" w:space="0" w:color="auto"/>
              <w:bottom w:val="single" w:sz="4" w:space="0" w:color="000000"/>
              <w:right w:val="single" w:sz="4" w:space="0" w:color="auto"/>
            </w:tcBorders>
            <w:vAlign w:val="center"/>
          </w:tcPr>
          <w:p w14:paraId="0AC6F64E" w14:textId="6B43823C" w:rsidR="00730906" w:rsidRPr="00005983" w:rsidRDefault="00730906" w:rsidP="00730906">
            <w:pPr>
              <w:pStyle w:val="a3"/>
              <w:wordWrap/>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底質</w:t>
            </w:r>
          </w:p>
        </w:tc>
        <w:tc>
          <w:tcPr>
            <w:tcW w:w="2548" w:type="pct"/>
            <w:tcBorders>
              <w:top w:val="single" w:sz="4" w:space="0" w:color="auto"/>
              <w:left w:val="single" w:sz="4" w:space="0" w:color="auto"/>
              <w:bottom w:val="single" w:sz="4" w:space="0" w:color="000000"/>
              <w:right w:val="single" w:sz="4" w:space="0" w:color="auto"/>
            </w:tcBorders>
            <w:vAlign w:val="center"/>
          </w:tcPr>
          <w:p w14:paraId="2B2324D8" w14:textId="77777777" w:rsidR="00730906" w:rsidRPr="00005983" w:rsidRDefault="00730906" w:rsidP="00730906">
            <w:pPr>
              <w:pStyle w:val="a3"/>
              <w:wordWrap/>
              <w:spacing w:line="220" w:lineRule="exact"/>
              <w:ind w:rightChars="59" w:right="124" w:firstLineChars="63" w:firstLine="129"/>
              <w:jc w:val="right"/>
              <w:rPr>
                <w:rFonts w:ascii="ＭＳ 明朝" w:hAnsi="ＭＳ 明朝"/>
                <w:color w:val="000000"/>
                <w:spacing w:val="0"/>
                <w:sz w:val="20"/>
                <w:szCs w:val="20"/>
                <w:lang w:eastAsia="zh-TW"/>
              </w:rPr>
            </w:pPr>
            <w:r w:rsidRPr="00005983">
              <w:rPr>
                <w:rFonts w:ascii="ＭＳ 明朝" w:hAnsi="ＭＳ 明朝" w:hint="eastAsia"/>
                <w:color w:val="000000"/>
                <w:spacing w:val="2"/>
                <w:sz w:val="20"/>
                <w:szCs w:val="20"/>
              </w:rPr>
              <w:t xml:space="preserve">含水率等一般項目　　　　　　　</w:t>
            </w:r>
            <w:r w:rsidRPr="00005983">
              <w:rPr>
                <w:rFonts w:ascii="ＭＳ 明朝" w:hAnsi="ＭＳ 明朝" w:hint="eastAsia"/>
                <w:color w:val="000000"/>
                <w:spacing w:val="2"/>
                <w:sz w:val="20"/>
                <w:szCs w:val="20"/>
                <w:lang w:eastAsia="zh-TW"/>
              </w:rPr>
              <w:t xml:space="preserve"> ８項目</w:t>
            </w:r>
          </w:p>
          <w:p w14:paraId="0EBB0661" w14:textId="6E5EF773" w:rsidR="00730906" w:rsidRPr="00005983" w:rsidRDefault="00730906" w:rsidP="00730906">
            <w:pPr>
              <w:pStyle w:val="a3"/>
              <w:wordWrap/>
              <w:spacing w:line="220" w:lineRule="exact"/>
              <w:jc w:val="center"/>
              <w:rPr>
                <w:rFonts w:ascii="ＭＳ 明朝" w:hAnsi="ＭＳ 明朝"/>
                <w:color w:val="000000"/>
                <w:spacing w:val="2"/>
                <w:sz w:val="20"/>
                <w:szCs w:val="20"/>
              </w:rPr>
            </w:pPr>
            <w:r>
              <w:rPr>
                <w:rFonts w:ascii="ＭＳ 明朝" w:hAnsi="ＭＳ 明朝" w:hint="eastAsia"/>
                <w:color w:val="000000"/>
                <w:spacing w:val="2"/>
                <w:sz w:val="20"/>
                <w:szCs w:val="20"/>
              </w:rPr>
              <w:t>C</w:t>
            </w:r>
            <w:r w:rsidR="00AB34AC">
              <w:rPr>
                <w:rFonts w:ascii="ＭＳ 明朝" w:hAnsi="ＭＳ 明朝" w:hint="eastAsia"/>
                <w:color w:val="000000"/>
                <w:spacing w:val="2"/>
                <w:sz w:val="20"/>
                <w:szCs w:val="20"/>
              </w:rPr>
              <w:t>d</w:t>
            </w:r>
            <w:r w:rsidRPr="00005983">
              <w:rPr>
                <w:rFonts w:ascii="ＭＳ 明朝" w:hAnsi="ＭＳ 明朝" w:hint="eastAsia"/>
                <w:color w:val="000000"/>
                <w:spacing w:val="2"/>
                <w:sz w:val="20"/>
                <w:szCs w:val="20"/>
              </w:rPr>
              <w:t>等健康項目</w:t>
            </w:r>
            <w:r>
              <w:rPr>
                <w:rFonts w:ascii="ＭＳ 明朝" w:hAnsi="ＭＳ 明朝" w:hint="eastAsia"/>
                <w:color w:val="000000"/>
                <w:spacing w:val="2"/>
                <w:sz w:val="20"/>
                <w:szCs w:val="20"/>
              </w:rPr>
              <w:t xml:space="preserve"> </w:t>
            </w:r>
            <w:r w:rsidRPr="00005983">
              <w:rPr>
                <w:rFonts w:ascii="ＭＳ 明朝" w:hAnsi="ＭＳ 明朝" w:hint="eastAsia"/>
                <w:color w:val="000000"/>
                <w:spacing w:val="2"/>
                <w:sz w:val="20"/>
                <w:szCs w:val="20"/>
              </w:rPr>
              <w:t xml:space="preserve">　　　　　　　</w:t>
            </w:r>
            <w:r w:rsidRPr="00005983">
              <w:rPr>
                <w:rFonts w:ascii="ＭＳ 明朝" w:hAnsi="ＭＳ 明朝" w:hint="eastAsia"/>
                <w:color w:val="000000"/>
                <w:spacing w:val="2"/>
                <w:sz w:val="20"/>
                <w:szCs w:val="20"/>
                <w:lang w:eastAsia="zh-TW"/>
              </w:rPr>
              <w:t xml:space="preserve">   </w:t>
            </w:r>
            <w:r w:rsidRPr="00005983">
              <w:rPr>
                <w:rFonts w:ascii="ＭＳ 明朝" w:hAnsi="ＭＳ 明朝" w:hint="eastAsia"/>
                <w:color w:val="000000"/>
                <w:spacing w:val="2"/>
                <w:sz w:val="20"/>
                <w:szCs w:val="20"/>
              </w:rPr>
              <w:t>1</w:t>
            </w:r>
            <w:r w:rsidRPr="00005983">
              <w:rPr>
                <w:rFonts w:ascii="ＭＳ 明朝" w:hAnsi="ＭＳ 明朝"/>
                <w:color w:val="000000"/>
                <w:spacing w:val="2"/>
                <w:sz w:val="20"/>
                <w:szCs w:val="20"/>
              </w:rPr>
              <w:t>4</w:t>
            </w:r>
            <w:r w:rsidRPr="00005983">
              <w:rPr>
                <w:rFonts w:ascii="ＭＳ 明朝" w:hAnsi="ＭＳ 明朝" w:hint="eastAsia"/>
                <w:color w:val="000000"/>
                <w:spacing w:val="2"/>
                <w:sz w:val="20"/>
                <w:szCs w:val="20"/>
                <w:lang w:eastAsia="zh-TW"/>
              </w:rPr>
              <w:t>項目</w:t>
            </w:r>
          </w:p>
        </w:tc>
        <w:tc>
          <w:tcPr>
            <w:tcW w:w="1293" w:type="pct"/>
            <w:tcBorders>
              <w:top w:val="single" w:sz="4" w:space="0" w:color="auto"/>
              <w:left w:val="single" w:sz="4" w:space="0" w:color="auto"/>
              <w:bottom w:val="single" w:sz="4" w:space="0" w:color="000000"/>
              <w:right w:val="single" w:sz="4" w:space="0" w:color="000000"/>
            </w:tcBorders>
            <w:vAlign w:val="center"/>
          </w:tcPr>
          <w:p w14:paraId="0DE3D1A0" w14:textId="51463DBB"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２回／年</w:t>
            </w:r>
          </w:p>
          <w:p w14:paraId="77ED9EF2" w14:textId="50FAC8E1"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（８､２月）</w:t>
            </w:r>
          </w:p>
        </w:tc>
        <w:tc>
          <w:tcPr>
            <w:tcW w:w="432" w:type="pct"/>
            <w:tcBorders>
              <w:top w:val="single" w:sz="4" w:space="0" w:color="auto"/>
              <w:left w:val="nil"/>
              <w:bottom w:val="single" w:sz="4" w:space="0" w:color="000000"/>
              <w:right w:val="single" w:sz="12" w:space="0" w:color="auto"/>
            </w:tcBorders>
            <w:vAlign w:val="center"/>
          </w:tcPr>
          <w:p w14:paraId="71F7901D" w14:textId="77777777"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６</w:t>
            </w:r>
          </w:p>
        </w:tc>
      </w:tr>
      <w:tr w:rsidR="00730906" w:rsidRPr="00005983" w14:paraId="24F9D047" w14:textId="77777777" w:rsidTr="000A326D">
        <w:trPr>
          <w:cantSplit/>
          <w:trHeight w:hRule="exact" w:val="363"/>
          <w:jc w:val="center"/>
        </w:trPr>
        <w:tc>
          <w:tcPr>
            <w:tcW w:w="727" w:type="pct"/>
            <w:vMerge w:val="restart"/>
            <w:tcBorders>
              <w:top w:val="single" w:sz="4" w:space="0" w:color="000000"/>
              <w:left w:val="single" w:sz="12" w:space="0" w:color="auto"/>
              <w:right w:val="single" w:sz="4" w:space="0" w:color="auto"/>
            </w:tcBorders>
            <w:vAlign w:val="center"/>
          </w:tcPr>
          <w:p w14:paraId="65FAC00A" w14:textId="77777777" w:rsidR="00730906" w:rsidRPr="00005983" w:rsidRDefault="00730906" w:rsidP="00730906">
            <w:pPr>
              <w:pStyle w:val="a3"/>
              <w:wordWrap/>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海生生物</w:t>
            </w:r>
          </w:p>
        </w:tc>
        <w:tc>
          <w:tcPr>
            <w:tcW w:w="2548" w:type="pct"/>
            <w:tcBorders>
              <w:top w:val="single" w:sz="4" w:space="0" w:color="000000"/>
              <w:left w:val="single" w:sz="4" w:space="0" w:color="auto"/>
              <w:bottom w:val="single" w:sz="4" w:space="0" w:color="auto"/>
              <w:right w:val="single" w:sz="4" w:space="0" w:color="auto"/>
            </w:tcBorders>
            <w:vAlign w:val="center"/>
          </w:tcPr>
          <w:p w14:paraId="1D1561D6" w14:textId="59A2EB2B"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プランクトン類等　　　　　　   ４項目</w:t>
            </w:r>
          </w:p>
        </w:tc>
        <w:tc>
          <w:tcPr>
            <w:tcW w:w="1293" w:type="pct"/>
            <w:vMerge w:val="restart"/>
            <w:tcBorders>
              <w:top w:val="single" w:sz="4" w:space="0" w:color="000000"/>
              <w:left w:val="single" w:sz="4" w:space="0" w:color="auto"/>
              <w:right w:val="single" w:sz="4" w:space="0" w:color="000000"/>
            </w:tcBorders>
            <w:vAlign w:val="center"/>
          </w:tcPr>
          <w:p w14:paraId="5FA61A72" w14:textId="37F069BE"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４回／年</w:t>
            </w:r>
          </w:p>
          <w:p w14:paraId="025166F4" w14:textId="4EF426D4"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（５､８､11､２月)</w:t>
            </w:r>
          </w:p>
        </w:tc>
        <w:tc>
          <w:tcPr>
            <w:tcW w:w="432" w:type="pct"/>
            <w:tcBorders>
              <w:top w:val="nil"/>
              <w:left w:val="nil"/>
              <w:bottom w:val="single" w:sz="4" w:space="0" w:color="auto"/>
              <w:right w:val="single" w:sz="12" w:space="0" w:color="auto"/>
            </w:tcBorders>
            <w:vAlign w:val="center"/>
          </w:tcPr>
          <w:p w14:paraId="07E74276" w14:textId="77777777"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６</w:t>
            </w:r>
          </w:p>
        </w:tc>
      </w:tr>
      <w:tr w:rsidR="00730906" w:rsidRPr="00005983" w14:paraId="7E8E2216" w14:textId="77777777" w:rsidTr="000A326D">
        <w:trPr>
          <w:cantSplit/>
          <w:trHeight w:hRule="exact" w:val="360"/>
          <w:jc w:val="center"/>
        </w:trPr>
        <w:tc>
          <w:tcPr>
            <w:tcW w:w="727" w:type="pct"/>
            <w:vMerge/>
            <w:tcBorders>
              <w:left w:val="single" w:sz="12" w:space="0" w:color="auto"/>
              <w:right w:val="single" w:sz="4" w:space="0" w:color="auto"/>
            </w:tcBorders>
            <w:vAlign w:val="center"/>
          </w:tcPr>
          <w:p w14:paraId="1EB7E818" w14:textId="77777777" w:rsidR="00730906" w:rsidRPr="00005983" w:rsidRDefault="00730906" w:rsidP="00730906">
            <w:pPr>
              <w:pStyle w:val="a3"/>
              <w:wordWrap/>
              <w:spacing w:line="240" w:lineRule="exact"/>
              <w:jc w:val="center"/>
              <w:rPr>
                <w:rFonts w:ascii="ＭＳ 明朝" w:hAnsi="ＭＳ 明朝"/>
                <w:color w:val="000000"/>
                <w:spacing w:val="2"/>
                <w:sz w:val="20"/>
                <w:szCs w:val="20"/>
              </w:rPr>
            </w:pPr>
          </w:p>
        </w:tc>
        <w:tc>
          <w:tcPr>
            <w:tcW w:w="2548" w:type="pct"/>
            <w:tcBorders>
              <w:top w:val="single" w:sz="4" w:space="0" w:color="auto"/>
              <w:left w:val="single" w:sz="4" w:space="0" w:color="auto"/>
              <w:bottom w:val="single" w:sz="4" w:space="0" w:color="auto"/>
              <w:right w:val="single" w:sz="4" w:space="0" w:color="auto"/>
            </w:tcBorders>
            <w:vAlign w:val="center"/>
          </w:tcPr>
          <w:p w14:paraId="1F33368A" w14:textId="5A24B2DA"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 xml:space="preserve">付着生物　　　　　　 　　　　　</w:t>
            </w:r>
            <w:r w:rsidRPr="00005983">
              <w:rPr>
                <w:rFonts w:ascii="ＭＳ 明朝" w:hAnsi="ＭＳ 明朝" w:hint="eastAsia"/>
                <w:color w:val="000000"/>
                <w:spacing w:val="2"/>
                <w:sz w:val="20"/>
                <w:szCs w:val="20"/>
                <w:lang w:eastAsia="zh-TW"/>
              </w:rPr>
              <w:t>１項目</w:t>
            </w:r>
          </w:p>
        </w:tc>
        <w:tc>
          <w:tcPr>
            <w:tcW w:w="1293" w:type="pct"/>
            <w:vMerge/>
            <w:tcBorders>
              <w:left w:val="single" w:sz="4" w:space="0" w:color="auto"/>
              <w:right w:val="single" w:sz="4" w:space="0" w:color="000000"/>
            </w:tcBorders>
            <w:vAlign w:val="center"/>
          </w:tcPr>
          <w:p w14:paraId="104FB252" w14:textId="585710FA" w:rsidR="00730906" w:rsidRPr="00005983" w:rsidRDefault="00730906" w:rsidP="00730906">
            <w:pPr>
              <w:pStyle w:val="a3"/>
              <w:wordWrap/>
              <w:spacing w:line="220" w:lineRule="exact"/>
              <w:jc w:val="center"/>
              <w:rPr>
                <w:rFonts w:ascii="ＭＳ 明朝" w:hAnsi="ＭＳ 明朝"/>
                <w:color w:val="000000"/>
                <w:spacing w:val="2"/>
                <w:sz w:val="20"/>
                <w:szCs w:val="20"/>
              </w:rPr>
            </w:pPr>
          </w:p>
        </w:tc>
        <w:tc>
          <w:tcPr>
            <w:tcW w:w="432" w:type="pct"/>
            <w:tcBorders>
              <w:top w:val="single" w:sz="4" w:space="0" w:color="auto"/>
              <w:left w:val="nil"/>
              <w:bottom w:val="single" w:sz="4" w:space="0" w:color="000000"/>
              <w:right w:val="single" w:sz="12" w:space="0" w:color="auto"/>
            </w:tcBorders>
            <w:vAlign w:val="center"/>
          </w:tcPr>
          <w:p w14:paraId="5C789FD8" w14:textId="77777777" w:rsidR="00730906" w:rsidRPr="00005983" w:rsidRDefault="00730906" w:rsidP="00730906">
            <w:pPr>
              <w:pStyle w:val="a3"/>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２</w:t>
            </w:r>
          </w:p>
        </w:tc>
      </w:tr>
      <w:tr w:rsidR="00730906" w:rsidRPr="00005983" w14:paraId="2DB052CD" w14:textId="77777777" w:rsidTr="000A326D">
        <w:trPr>
          <w:cantSplit/>
          <w:trHeight w:hRule="exact" w:val="360"/>
          <w:jc w:val="center"/>
        </w:trPr>
        <w:tc>
          <w:tcPr>
            <w:tcW w:w="727" w:type="pct"/>
            <w:vMerge/>
            <w:tcBorders>
              <w:left w:val="single" w:sz="12" w:space="0" w:color="auto"/>
              <w:bottom w:val="single" w:sz="4" w:space="0" w:color="000000"/>
              <w:right w:val="single" w:sz="4" w:space="0" w:color="auto"/>
            </w:tcBorders>
            <w:vAlign w:val="center"/>
          </w:tcPr>
          <w:p w14:paraId="2DBE9BDB" w14:textId="77777777" w:rsidR="00730906" w:rsidRPr="00005983" w:rsidRDefault="00730906" w:rsidP="00730906">
            <w:pPr>
              <w:pStyle w:val="a3"/>
              <w:wordWrap/>
              <w:spacing w:line="240" w:lineRule="exact"/>
              <w:jc w:val="center"/>
              <w:rPr>
                <w:rFonts w:ascii="ＭＳ 明朝" w:hAnsi="ＭＳ 明朝"/>
                <w:color w:val="000000"/>
                <w:spacing w:val="2"/>
                <w:sz w:val="20"/>
                <w:szCs w:val="20"/>
              </w:rPr>
            </w:pPr>
          </w:p>
        </w:tc>
        <w:tc>
          <w:tcPr>
            <w:tcW w:w="2548" w:type="pct"/>
            <w:tcBorders>
              <w:top w:val="single" w:sz="4" w:space="0" w:color="auto"/>
              <w:left w:val="single" w:sz="4" w:space="0" w:color="auto"/>
              <w:bottom w:val="single" w:sz="4" w:space="0" w:color="000000"/>
              <w:right w:val="single" w:sz="4" w:space="0" w:color="auto"/>
            </w:tcBorders>
            <w:vAlign w:val="center"/>
          </w:tcPr>
          <w:p w14:paraId="077DBEA5" w14:textId="4CEE340E"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 xml:space="preserve">漁業生物　　　　　　 　　　　　</w:t>
            </w:r>
            <w:r w:rsidRPr="00005983">
              <w:rPr>
                <w:rFonts w:ascii="ＭＳ 明朝" w:hAnsi="ＭＳ 明朝" w:hint="eastAsia"/>
                <w:color w:val="000000"/>
                <w:spacing w:val="2"/>
                <w:sz w:val="20"/>
                <w:szCs w:val="20"/>
                <w:lang w:eastAsia="zh-TW"/>
              </w:rPr>
              <w:t>１項目</w:t>
            </w:r>
          </w:p>
        </w:tc>
        <w:tc>
          <w:tcPr>
            <w:tcW w:w="1293" w:type="pct"/>
            <w:vMerge/>
            <w:tcBorders>
              <w:left w:val="single" w:sz="4" w:space="0" w:color="auto"/>
              <w:bottom w:val="single" w:sz="4" w:space="0" w:color="000000"/>
              <w:right w:val="single" w:sz="4" w:space="0" w:color="000000"/>
            </w:tcBorders>
            <w:vAlign w:val="center"/>
          </w:tcPr>
          <w:p w14:paraId="046DEFC3" w14:textId="0AC01F4F" w:rsidR="00730906" w:rsidRPr="00005983" w:rsidRDefault="00730906" w:rsidP="00730906">
            <w:pPr>
              <w:pStyle w:val="a3"/>
              <w:wordWrap/>
              <w:spacing w:line="220" w:lineRule="exact"/>
              <w:jc w:val="center"/>
              <w:rPr>
                <w:rFonts w:ascii="ＭＳ 明朝" w:hAnsi="ＭＳ 明朝"/>
                <w:color w:val="000000"/>
                <w:spacing w:val="2"/>
                <w:sz w:val="20"/>
                <w:szCs w:val="20"/>
              </w:rPr>
            </w:pPr>
          </w:p>
        </w:tc>
        <w:tc>
          <w:tcPr>
            <w:tcW w:w="432" w:type="pct"/>
            <w:tcBorders>
              <w:top w:val="single" w:sz="4" w:space="0" w:color="auto"/>
              <w:left w:val="nil"/>
              <w:bottom w:val="single" w:sz="4" w:space="0" w:color="000000"/>
              <w:right w:val="single" w:sz="12" w:space="0" w:color="auto"/>
            </w:tcBorders>
            <w:vAlign w:val="center"/>
          </w:tcPr>
          <w:p w14:paraId="0893BF18" w14:textId="77777777" w:rsidR="00730906" w:rsidRPr="00005983" w:rsidRDefault="00730906" w:rsidP="00730906">
            <w:pPr>
              <w:pStyle w:val="a3"/>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２</w:t>
            </w:r>
          </w:p>
        </w:tc>
      </w:tr>
      <w:tr w:rsidR="00730906" w:rsidRPr="00005983" w14:paraId="6A8271CC" w14:textId="77777777" w:rsidTr="000A326D">
        <w:trPr>
          <w:cantSplit/>
          <w:trHeight w:hRule="exact" w:val="551"/>
          <w:jc w:val="center"/>
        </w:trPr>
        <w:tc>
          <w:tcPr>
            <w:tcW w:w="727" w:type="pct"/>
            <w:tcBorders>
              <w:top w:val="nil"/>
              <w:left w:val="single" w:sz="12" w:space="0" w:color="auto"/>
              <w:bottom w:val="single" w:sz="4" w:space="0" w:color="000000"/>
              <w:right w:val="single" w:sz="4" w:space="0" w:color="auto"/>
            </w:tcBorders>
            <w:vAlign w:val="center"/>
          </w:tcPr>
          <w:p w14:paraId="60654F92" w14:textId="77777777" w:rsidR="00730906" w:rsidRPr="00005983" w:rsidRDefault="00730906" w:rsidP="00730906">
            <w:pPr>
              <w:pStyle w:val="a3"/>
              <w:wordWrap/>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交通量</w:t>
            </w:r>
          </w:p>
        </w:tc>
        <w:tc>
          <w:tcPr>
            <w:tcW w:w="2548" w:type="pct"/>
            <w:tcBorders>
              <w:top w:val="nil"/>
              <w:left w:val="single" w:sz="4" w:space="0" w:color="auto"/>
              <w:bottom w:val="single" w:sz="4" w:space="0" w:color="000000"/>
              <w:right w:val="single" w:sz="4" w:space="0" w:color="auto"/>
            </w:tcBorders>
            <w:vAlign w:val="center"/>
          </w:tcPr>
          <w:p w14:paraId="694FD546" w14:textId="77777777" w:rsidR="00730906" w:rsidRPr="00005983" w:rsidRDefault="00730906" w:rsidP="00730906">
            <w:pPr>
              <w:pStyle w:val="a3"/>
              <w:wordWrap/>
              <w:spacing w:line="220" w:lineRule="exact"/>
              <w:ind w:rightChars="59" w:right="124" w:firstLineChars="63" w:firstLine="126"/>
              <w:jc w:val="right"/>
              <w:rPr>
                <w:rFonts w:ascii="ＭＳ 明朝" w:hAnsi="ＭＳ 明朝"/>
                <w:color w:val="000000"/>
                <w:spacing w:val="0"/>
                <w:sz w:val="20"/>
                <w:szCs w:val="20"/>
              </w:rPr>
            </w:pPr>
            <w:r w:rsidRPr="00005983">
              <w:rPr>
                <w:rFonts w:ascii="ＭＳ 明朝" w:hAnsi="ＭＳ 明朝" w:hint="eastAsia"/>
                <w:color w:val="000000"/>
                <w:spacing w:val="0"/>
                <w:sz w:val="20"/>
                <w:szCs w:val="20"/>
              </w:rPr>
              <w:t>総交通量</w:t>
            </w:r>
            <w:r w:rsidRPr="00005983">
              <w:rPr>
                <w:rFonts w:ascii="ＭＳ 明朝" w:hAnsi="ＭＳ 明朝" w:hint="eastAsia"/>
                <w:color w:val="000000"/>
                <w:spacing w:val="-20"/>
                <w:sz w:val="20"/>
                <w:szCs w:val="20"/>
              </w:rPr>
              <w:t>(大型車、大型車以外)</w:t>
            </w:r>
            <w:r w:rsidRPr="00005983">
              <w:rPr>
                <w:rFonts w:ascii="ＭＳ 明朝" w:hAnsi="ＭＳ 明朝" w:hint="eastAsia"/>
                <w:color w:val="000000"/>
                <w:spacing w:val="0"/>
                <w:sz w:val="20"/>
                <w:szCs w:val="20"/>
              </w:rPr>
              <w:t xml:space="preserve">   　　 １項目</w:t>
            </w:r>
          </w:p>
          <w:p w14:paraId="7C4B9F6A" w14:textId="36B5D69E"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廃棄物</w:t>
            </w:r>
            <w:r>
              <w:rPr>
                <w:rFonts w:ascii="ＭＳ 明朝" w:hAnsi="ＭＳ 明朝" w:hint="eastAsia"/>
                <w:color w:val="000000"/>
                <w:spacing w:val="2"/>
                <w:sz w:val="20"/>
                <w:szCs w:val="20"/>
              </w:rPr>
              <w:t>輸送</w:t>
            </w:r>
            <w:r w:rsidRPr="00005983">
              <w:rPr>
                <w:rFonts w:ascii="ＭＳ 明朝" w:hAnsi="ＭＳ 明朝" w:hint="eastAsia"/>
                <w:color w:val="000000"/>
                <w:spacing w:val="2"/>
                <w:sz w:val="20"/>
                <w:szCs w:val="20"/>
              </w:rPr>
              <w:t>車</w:t>
            </w:r>
            <w:r w:rsidRPr="00005983">
              <w:rPr>
                <w:rFonts w:ascii="ＭＳ 明朝" w:hAnsi="ＭＳ 明朝" w:hint="eastAsia"/>
                <w:color w:val="000000"/>
                <w:spacing w:val="2"/>
                <w:sz w:val="20"/>
                <w:szCs w:val="20"/>
                <w:lang w:eastAsia="zh-TW"/>
              </w:rPr>
              <w:t>数</w:t>
            </w:r>
            <w:r w:rsidRPr="00005983">
              <w:rPr>
                <w:rFonts w:ascii="ＭＳ 明朝" w:hAnsi="ＭＳ 明朝" w:hint="eastAsia"/>
                <w:color w:val="000000"/>
                <w:spacing w:val="-20"/>
                <w:sz w:val="20"/>
                <w:szCs w:val="20"/>
              </w:rPr>
              <w:t>(大型車、大型車以外)</w:t>
            </w:r>
            <w:r>
              <w:rPr>
                <w:rFonts w:ascii="ＭＳ 明朝" w:hAnsi="ＭＳ 明朝" w:hint="eastAsia"/>
                <w:color w:val="000000"/>
                <w:spacing w:val="-20"/>
                <w:sz w:val="20"/>
                <w:szCs w:val="20"/>
              </w:rPr>
              <w:t xml:space="preserve">　</w:t>
            </w:r>
            <w:r w:rsidRPr="00005983">
              <w:rPr>
                <w:rFonts w:ascii="ＭＳ 明朝" w:hAnsi="ＭＳ 明朝" w:hint="eastAsia"/>
                <w:color w:val="000000"/>
                <w:spacing w:val="0"/>
                <w:sz w:val="20"/>
                <w:szCs w:val="20"/>
                <w:lang w:eastAsia="zh-TW"/>
              </w:rPr>
              <w:t>１項</w:t>
            </w:r>
            <w:r w:rsidRPr="00005983">
              <w:rPr>
                <w:rFonts w:ascii="ＭＳ 明朝" w:hAnsi="ＭＳ 明朝" w:hint="eastAsia"/>
                <w:color w:val="000000"/>
                <w:spacing w:val="2"/>
                <w:sz w:val="20"/>
                <w:szCs w:val="20"/>
                <w:lang w:eastAsia="zh-TW"/>
              </w:rPr>
              <w:t>目</w:t>
            </w:r>
          </w:p>
        </w:tc>
        <w:tc>
          <w:tcPr>
            <w:tcW w:w="1293" w:type="pct"/>
            <w:tcBorders>
              <w:top w:val="nil"/>
              <w:left w:val="single" w:sz="4" w:space="0" w:color="auto"/>
              <w:bottom w:val="single" w:sz="4" w:space="0" w:color="000000"/>
              <w:right w:val="single" w:sz="4" w:space="0" w:color="000000"/>
            </w:tcBorders>
            <w:vAlign w:val="center"/>
          </w:tcPr>
          <w:p w14:paraId="29AA90B9" w14:textId="7E07621B" w:rsidR="00730906" w:rsidRPr="00005983" w:rsidRDefault="00730906" w:rsidP="00730906">
            <w:pPr>
              <w:pStyle w:val="a3"/>
              <w:wordWrap/>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４回／年</w:t>
            </w:r>
          </w:p>
          <w:p w14:paraId="0F7EC647" w14:textId="0D42EDEF"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（５､８､11､２月)</w:t>
            </w:r>
          </w:p>
        </w:tc>
        <w:tc>
          <w:tcPr>
            <w:tcW w:w="432" w:type="pct"/>
            <w:tcBorders>
              <w:top w:val="nil"/>
              <w:left w:val="nil"/>
              <w:bottom w:val="single" w:sz="4" w:space="0" w:color="000000"/>
              <w:right w:val="single" w:sz="12" w:space="0" w:color="auto"/>
            </w:tcBorders>
            <w:vAlign w:val="center"/>
          </w:tcPr>
          <w:p w14:paraId="0D8946B2" w14:textId="77777777" w:rsidR="00730906" w:rsidRPr="00005983" w:rsidRDefault="00730906" w:rsidP="00730906">
            <w:pPr>
              <w:pStyle w:val="a3"/>
              <w:wordWrap/>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３</w:t>
            </w:r>
          </w:p>
        </w:tc>
      </w:tr>
      <w:tr w:rsidR="00730906" w:rsidRPr="00005983" w14:paraId="3F4D4C66" w14:textId="77777777" w:rsidTr="000A326D">
        <w:trPr>
          <w:cantSplit/>
          <w:trHeight w:val="538"/>
          <w:jc w:val="center"/>
        </w:trPr>
        <w:tc>
          <w:tcPr>
            <w:tcW w:w="727" w:type="pct"/>
            <w:tcBorders>
              <w:top w:val="nil"/>
              <w:left w:val="single" w:sz="12" w:space="0" w:color="auto"/>
              <w:right w:val="single" w:sz="4" w:space="0" w:color="auto"/>
            </w:tcBorders>
            <w:vAlign w:val="center"/>
          </w:tcPr>
          <w:p w14:paraId="29549B0B" w14:textId="77777777" w:rsidR="00730906" w:rsidRPr="00005983" w:rsidRDefault="00730906" w:rsidP="00730906">
            <w:pPr>
              <w:pStyle w:val="a3"/>
              <w:snapToGrid w:val="0"/>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騒音・振動</w:t>
            </w:r>
          </w:p>
        </w:tc>
        <w:tc>
          <w:tcPr>
            <w:tcW w:w="2548" w:type="pct"/>
            <w:tcBorders>
              <w:top w:val="nil"/>
              <w:left w:val="single" w:sz="4" w:space="0" w:color="auto"/>
              <w:right w:val="single" w:sz="4" w:space="0" w:color="auto"/>
            </w:tcBorders>
            <w:vAlign w:val="center"/>
          </w:tcPr>
          <w:p w14:paraId="49D595CC" w14:textId="78F72C5C"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騒音レベル、振動レベル   　  　２項目</w:t>
            </w:r>
          </w:p>
        </w:tc>
        <w:tc>
          <w:tcPr>
            <w:tcW w:w="1293" w:type="pct"/>
            <w:tcBorders>
              <w:top w:val="nil"/>
              <w:left w:val="single" w:sz="4" w:space="0" w:color="auto"/>
              <w:right w:val="single" w:sz="4" w:space="0" w:color="000000"/>
            </w:tcBorders>
            <w:vAlign w:val="center"/>
          </w:tcPr>
          <w:p w14:paraId="2DCCB91B" w14:textId="7C2F9E37"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２回／年</w:t>
            </w:r>
          </w:p>
          <w:p w14:paraId="21E61EEC" w14:textId="7CE94983" w:rsidR="00730906" w:rsidRPr="00005983" w:rsidRDefault="00730906" w:rsidP="00730906">
            <w:pPr>
              <w:pStyle w:val="a3"/>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(５､11月)</w:t>
            </w:r>
          </w:p>
        </w:tc>
        <w:tc>
          <w:tcPr>
            <w:tcW w:w="432" w:type="pct"/>
            <w:tcBorders>
              <w:top w:val="nil"/>
              <w:left w:val="nil"/>
              <w:right w:val="single" w:sz="12" w:space="0" w:color="auto"/>
            </w:tcBorders>
            <w:vAlign w:val="center"/>
          </w:tcPr>
          <w:p w14:paraId="143CFC9C" w14:textId="77777777" w:rsidR="00730906" w:rsidRPr="00005983" w:rsidRDefault="00730906" w:rsidP="00730906">
            <w:pPr>
              <w:pStyle w:val="a3"/>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w:t>
            </w:r>
          </w:p>
        </w:tc>
      </w:tr>
      <w:tr w:rsidR="00730906" w:rsidRPr="00005983" w14:paraId="61C0B51C" w14:textId="77777777" w:rsidTr="000A326D">
        <w:trPr>
          <w:cantSplit/>
          <w:trHeight w:hRule="exact" w:val="566"/>
          <w:jc w:val="center"/>
        </w:trPr>
        <w:tc>
          <w:tcPr>
            <w:tcW w:w="727" w:type="pct"/>
            <w:tcBorders>
              <w:top w:val="single" w:sz="4" w:space="0" w:color="auto"/>
              <w:left w:val="single" w:sz="12" w:space="0" w:color="auto"/>
              <w:bottom w:val="single" w:sz="4" w:space="0" w:color="000000"/>
              <w:right w:val="single" w:sz="4" w:space="0" w:color="auto"/>
            </w:tcBorders>
            <w:vAlign w:val="center"/>
          </w:tcPr>
          <w:p w14:paraId="1378CE42" w14:textId="77777777" w:rsidR="00730906" w:rsidRPr="00005983" w:rsidRDefault="00730906" w:rsidP="00730906">
            <w:pPr>
              <w:pStyle w:val="a3"/>
              <w:wordWrap/>
              <w:snapToGrid w:val="0"/>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大気質</w:t>
            </w:r>
          </w:p>
        </w:tc>
        <w:tc>
          <w:tcPr>
            <w:tcW w:w="2548" w:type="pct"/>
            <w:tcBorders>
              <w:top w:val="single" w:sz="4" w:space="0" w:color="auto"/>
              <w:left w:val="single" w:sz="4" w:space="0" w:color="auto"/>
              <w:bottom w:val="single" w:sz="4" w:space="0" w:color="000000"/>
              <w:right w:val="single" w:sz="4" w:space="0" w:color="auto"/>
            </w:tcBorders>
            <w:vAlign w:val="center"/>
          </w:tcPr>
          <w:p w14:paraId="3E0D9DA4" w14:textId="3D6DB1C5"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Pr>
                <w:rFonts w:ascii="ＭＳ 明朝" w:hAnsi="ＭＳ 明朝"/>
                <w:color w:val="000000"/>
                <w:spacing w:val="2"/>
                <w:sz w:val="20"/>
                <w:szCs w:val="20"/>
                <w:lang w:eastAsia="zh-TW"/>
              </w:rPr>
              <w:t>SO</w:t>
            </w:r>
            <w:r w:rsidRPr="00005983">
              <w:rPr>
                <w:rFonts w:ascii="ＭＳ 明朝" w:hAnsi="ＭＳ 明朝" w:hint="eastAsia"/>
                <w:color w:val="000000"/>
                <w:spacing w:val="2"/>
                <w:sz w:val="20"/>
                <w:szCs w:val="20"/>
                <w:vertAlign w:val="subscript"/>
                <w:lang w:eastAsia="zh-TW"/>
              </w:rPr>
              <w:t>2</w:t>
            </w:r>
            <w:r w:rsidRPr="00005983">
              <w:rPr>
                <w:rFonts w:ascii="ＭＳ 明朝" w:hAnsi="ＭＳ 明朝" w:hint="eastAsia"/>
                <w:color w:val="000000"/>
                <w:sz w:val="20"/>
                <w:szCs w:val="20"/>
                <w:lang w:eastAsia="zh-TW"/>
              </w:rPr>
              <w:t>、</w:t>
            </w:r>
            <w:r>
              <w:rPr>
                <w:rFonts w:ascii="ＭＳ 明朝" w:hAnsi="ＭＳ 明朝" w:hint="eastAsia"/>
                <w:color w:val="000000"/>
                <w:sz w:val="20"/>
                <w:szCs w:val="20"/>
              </w:rPr>
              <w:t>N</w:t>
            </w:r>
            <w:r>
              <w:rPr>
                <w:rFonts w:ascii="ＭＳ 明朝" w:hAnsi="ＭＳ 明朝"/>
                <w:color w:val="000000"/>
                <w:sz w:val="20"/>
                <w:szCs w:val="20"/>
              </w:rPr>
              <w:t>O</w:t>
            </w:r>
            <w:r w:rsidRPr="00005983">
              <w:rPr>
                <w:rFonts w:ascii="ＭＳ 明朝" w:hAnsi="ＭＳ 明朝" w:hint="eastAsia"/>
                <w:color w:val="000000"/>
                <w:sz w:val="20"/>
                <w:szCs w:val="20"/>
                <w:lang w:eastAsia="zh-TW"/>
              </w:rPr>
              <w:t>、</w:t>
            </w:r>
            <w:r>
              <w:rPr>
                <w:rFonts w:ascii="ＭＳ 明朝" w:hAnsi="ＭＳ 明朝" w:hint="eastAsia"/>
                <w:color w:val="000000"/>
                <w:sz w:val="20"/>
                <w:szCs w:val="20"/>
              </w:rPr>
              <w:t>N</w:t>
            </w:r>
            <w:r>
              <w:rPr>
                <w:rFonts w:ascii="ＭＳ 明朝" w:hAnsi="ＭＳ 明朝"/>
                <w:color w:val="000000"/>
                <w:sz w:val="20"/>
                <w:szCs w:val="20"/>
              </w:rPr>
              <w:t>O</w:t>
            </w:r>
            <w:r w:rsidRPr="00005983">
              <w:rPr>
                <w:rFonts w:ascii="ＭＳ 明朝" w:hAnsi="ＭＳ 明朝" w:hint="eastAsia"/>
                <w:color w:val="000000"/>
                <w:spacing w:val="2"/>
                <w:sz w:val="20"/>
                <w:szCs w:val="20"/>
                <w:vertAlign w:val="subscript"/>
                <w:lang w:eastAsia="zh-TW"/>
              </w:rPr>
              <w:t>2</w:t>
            </w:r>
            <w:r w:rsidRPr="00005983">
              <w:rPr>
                <w:rFonts w:ascii="ＭＳ 明朝" w:hAnsi="ＭＳ 明朝" w:hint="eastAsia"/>
                <w:color w:val="000000"/>
                <w:spacing w:val="2"/>
                <w:sz w:val="20"/>
                <w:szCs w:val="20"/>
                <w:lang w:eastAsia="zh-TW"/>
              </w:rPr>
              <w:t>、</w:t>
            </w:r>
            <w:r>
              <w:rPr>
                <w:rFonts w:ascii="ＭＳ 明朝" w:hAnsi="ＭＳ 明朝" w:hint="eastAsia"/>
                <w:color w:val="000000"/>
                <w:spacing w:val="2"/>
                <w:sz w:val="20"/>
                <w:szCs w:val="20"/>
              </w:rPr>
              <w:t>S</w:t>
            </w:r>
            <w:r>
              <w:rPr>
                <w:rFonts w:ascii="ＭＳ 明朝" w:hAnsi="ＭＳ 明朝"/>
                <w:color w:val="000000"/>
                <w:spacing w:val="2"/>
                <w:sz w:val="20"/>
                <w:szCs w:val="20"/>
              </w:rPr>
              <w:t>PM</w:t>
            </w:r>
            <w:r w:rsidRPr="00005983">
              <w:rPr>
                <w:rFonts w:ascii="ＭＳ 明朝" w:hAnsi="ＭＳ 明朝" w:hint="eastAsia"/>
                <w:color w:val="000000"/>
                <w:spacing w:val="2"/>
                <w:sz w:val="20"/>
                <w:szCs w:val="20"/>
                <w:lang w:eastAsia="zh-TW"/>
              </w:rPr>
              <w:t>、</w:t>
            </w:r>
            <w:r>
              <w:rPr>
                <w:rFonts w:ascii="ＭＳ 明朝" w:hAnsi="ＭＳ 明朝" w:hint="eastAsia"/>
                <w:color w:val="000000"/>
                <w:spacing w:val="2"/>
                <w:sz w:val="20"/>
                <w:szCs w:val="20"/>
              </w:rPr>
              <w:t>風向、風速</w:t>
            </w:r>
            <w:r w:rsidRPr="00005983">
              <w:rPr>
                <w:rFonts w:ascii="ＭＳ 明朝" w:hAnsi="ＭＳ 明朝" w:hint="eastAsia"/>
                <w:color w:val="000000"/>
                <w:spacing w:val="2"/>
                <w:sz w:val="20"/>
                <w:szCs w:val="20"/>
                <w:vertAlign w:val="subscript"/>
              </w:rPr>
              <w:t xml:space="preserve">    </w:t>
            </w:r>
            <w:r w:rsidRPr="00AF2748">
              <w:rPr>
                <w:rFonts w:ascii="ＭＳ 明朝" w:hAnsi="ＭＳ 明朝" w:hint="eastAsia"/>
                <w:color w:val="000000"/>
                <w:spacing w:val="2"/>
                <w:sz w:val="20"/>
                <w:szCs w:val="20"/>
              </w:rPr>
              <w:t>６</w:t>
            </w:r>
            <w:r w:rsidRPr="004D30FE">
              <w:rPr>
                <w:rFonts w:ascii="ＭＳ 明朝" w:hAnsi="ＭＳ 明朝" w:hint="eastAsia"/>
                <w:color w:val="000000"/>
                <w:spacing w:val="2"/>
                <w:sz w:val="20"/>
                <w:szCs w:val="20"/>
                <w:lang w:eastAsia="zh-TW"/>
              </w:rPr>
              <w:t>項目</w:t>
            </w:r>
          </w:p>
        </w:tc>
        <w:tc>
          <w:tcPr>
            <w:tcW w:w="1293" w:type="pct"/>
            <w:tcBorders>
              <w:top w:val="single" w:sz="4" w:space="0" w:color="auto"/>
              <w:left w:val="single" w:sz="4" w:space="0" w:color="auto"/>
              <w:bottom w:val="single" w:sz="4" w:space="0" w:color="000000"/>
              <w:right w:val="single" w:sz="4" w:space="0" w:color="000000"/>
            </w:tcBorders>
            <w:vAlign w:val="center"/>
          </w:tcPr>
          <w:p w14:paraId="1C8D855B" w14:textId="21E089A7"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４回／年</w:t>
            </w:r>
          </w:p>
          <w:p w14:paraId="7C41C38E" w14:textId="108B47A2"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（５､８､11､２月)</w:t>
            </w:r>
          </w:p>
        </w:tc>
        <w:tc>
          <w:tcPr>
            <w:tcW w:w="432" w:type="pct"/>
            <w:tcBorders>
              <w:top w:val="single" w:sz="4" w:space="0" w:color="auto"/>
              <w:left w:val="nil"/>
              <w:bottom w:val="single" w:sz="4" w:space="0" w:color="000000"/>
              <w:right w:val="single" w:sz="12" w:space="0" w:color="auto"/>
            </w:tcBorders>
            <w:vAlign w:val="center"/>
          </w:tcPr>
          <w:p w14:paraId="01F81414" w14:textId="77777777"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w:t>
            </w:r>
          </w:p>
        </w:tc>
      </w:tr>
      <w:tr w:rsidR="00730906" w:rsidRPr="00005983" w14:paraId="7FFBA167" w14:textId="77777777" w:rsidTr="000A326D">
        <w:trPr>
          <w:cantSplit/>
          <w:trHeight w:hRule="exact" w:val="532"/>
          <w:jc w:val="center"/>
        </w:trPr>
        <w:tc>
          <w:tcPr>
            <w:tcW w:w="727" w:type="pct"/>
            <w:tcBorders>
              <w:top w:val="single" w:sz="4" w:space="0" w:color="000000"/>
              <w:left w:val="single" w:sz="12" w:space="0" w:color="auto"/>
              <w:bottom w:val="single" w:sz="4" w:space="0" w:color="auto"/>
              <w:right w:val="single" w:sz="4" w:space="0" w:color="auto"/>
            </w:tcBorders>
            <w:vAlign w:val="center"/>
          </w:tcPr>
          <w:p w14:paraId="38F0EF8E" w14:textId="17E823B2" w:rsidR="00730906" w:rsidRPr="00005983" w:rsidRDefault="00730906" w:rsidP="00730906">
            <w:pPr>
              <w:pStyle w:val="a3"/>
              <w:wordWrap/>
              <w:snapToGrid w:val="0"/>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悪臭</w:t>
            </w:r>
          </w:p>
        </w:tc>
        <w:tc>
          <w:tcPr>
            <w:tcW w:w="2548" w:type="pct"/>
            <w:tcBorders>
              <w:top w:val="nil"/>
              <w:left w:val="single" w:sz="4" w:space="0" w:color="auto"/>
              <w:bottom w:val="single" w:sz="4" w:space="0" w:color="000000"/>
              <w:right w:val="single" w:sz="4" w:space="0" w:color="auto"/>
            </w:tcBorders>
            <w:vAlign w:val="center"/>
          </w:tcPr>
          <w:p w14:paraId="34499F38" w14:textId="77777777" w:rsidR="00730906" w:rsidRPr="00005983" w:rsidRDefault="00730906" w:rsidP="00730906">
            <w:pPr>
              <w:pStyle w:val="a3"/>
              <w:wordWrap/>
              <w:spacing w:line="220" w:lineRule="exact"/>
              <w:ind w:rightChars="59" w:right="124" w:firstLineChars="63" w:firstLine="129"/>
              <w:jc w:val="right"/>
              <w:rPr>
                <w:rFonts w:ascii="ＭＳ 明朝" w:hAnsi="ＭＳ 明朝"/>
                <w:color w:val="000000"/>
                <w:spacing w:val="0"/>
                <w:sz w:val="20"/>
                <w:szCs w:val="20"/>
                <w:lang w:eastAsia="zh-TW"/>
              </w:rPr>
            </w:pPr>
            <w:r w:rsidRPr="00005983">
              <w:rPr>
                <w:rFonts w:ascii="ＭＳ 明朝" w:hAnsi="ＭＳ 明朝" w:hint="eastAsia"/>
                <w:color w:val="000000"/>
                <w:spacing w:val="2"/>
                <w:sz w:val="20"/>
                <w:szCs w:val="20"/>
                <w:lang w:eastAsia="zh-TW"/>
              </w:rPr>
              <w:t>臭気濃度、</w:t>
            </w:r>
            <w:r w:rsidRPr="00005983">
              <w:rPr>
                <w:rFonts w:ascii="ＭＳ 明朝" w:hAnsi="ＭＳ 明朝" w:hint="eastAsia"/>
                <w:color w:val="000000"/>
                <w:spacing w:val="2"/>
                <w:sz w:val="20"/>
                <w:szCs w:val="20"/>
              </w:rPr>
              <w:t>臭気指数</w:t>
            </w:r>
            <w:r w:rsidRPr="00005983">
              <w:rPr>
                <w:rFonts w:ascii="ＭＳ 明朝" w:hAnsi="ＭＳ 明朝" w:hint="eastAsia"/>
                <w:color w:val="000000"/>
                <w:spacing w:val="2"/>
                <w:sz w:val="20"/>
                <w:szCs w:val="20"/>
                <w:lang w:eastAsia="zh-TW"/>
              </w:rPr>
              <w:t>、臭気強度</w:t>
            </w:r>
            <w:r>
              <w:rPr>
                <w:rFonts w:ascii="ＭＳ 明朝" w:hAnsi="ＭＳ 明朝" w:hint="eastAsia"/>
                <w:color w:val="000000"/>
                <w:spacing w:val="2"/>
                <w:sz w:val="20"/>
                <w:szCs w:val="20"/>
              </w:rPr>
              <w:t xml:space="preserve"> 　</w:t>
            </w:r>
            <w:r w:rsidRPr="00005983">
              <w:rPr>
                <w:rFonts w:ascii="ＭＳ 明朝" w:hAnsi="ＭＳ 明朝" w:hint="eastAsia"/>
                <w:color w:val="000000"/>
                <w:spacing w:val="2"/>
                <w:sz w:val="20"/>
                <w:szCs w:val="20"/>
                <w:lang w:eastAsia="zh-TW"/>
              </w:rPr>
              <w:t>３項目</w:t>
            </w:r>
          </w:p>
          <w:p w14:paraId="6CD90B6C" w14:textId="076DFA38"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 xml:space="preserve">悪臭物質　　　　　　　  　 </w:t>
            </w:r>
            <w:r>
              <w:rPr>
                <w:rFonts w:ascii="ＭＳ 明朝" w:hAnsi="ＭＳ 明朝"/>
                <w:color w:val="000000"/>
                <w:spacing w:val="2"/>
                <w:sz w:val="20"/>
                <w:szCs w:val="20"/>
              </w:rPr>
              <w:t xml:space="preserve"> </w:t>
            </w:r>
            <w:r w:rsidRPr="00005983">
              <w:rPr>
                <w:rFonts w:ascii="ＭＳ 明朝" w:hAnsi="ＭＳ 明朝" w:hint="eastAsia"/>
                <w:color w:val="000000"/>
                <w:spacing w:val="2"/>
                <w:sz w:val="20"/>
                <w:szCs w:val="20"/>
              </w:rPr>
              <w:t xml:space="preserve">　 2</w:t>
            </w:r>
            <w:r w:rsidRPr="00005983">
              <w:rPr>
                <w:rFonts w:ascii="ＭＳ 明朝" w:eastAsia="PMingLiU" w:hAnsi="ＭＳ 明朝"/>
                <w:color w:val="000000"/>
                <w:spacing w:val="2"/>
                <w:sz w:val="20"/>
                <w:szCs w:val="20"/>
              </w:rPr>
              <w:t>2</w:t>
            </w:r>
            <w:r w:rsidRPr="00005983">
              <w:rPr>
                <w:rFonts w:ascii="ＭＳ 明朝" w:hAnsi="ＭＳ 明朝" w:hint="eastAsia"/>
                <w:color w:val="000000"/>
                <w:spacing w:val="2"/>
                <w:sz w:val="20"/>
                <w:szCs w:val="20"/>
                <w:lang w:eastAsia="zh-TW"/>
              </w:rPr>
              <w:t>項目</w:t>
            </w:r>
          </w:p>
        </w:tc>
        <w:tc>
          <w:tcPr>
            <w:tcW w:w="1293" w:type="pct"/>
            <w:tcBorders>
              <w:top w:val="nil"/>
              <w:left w:val="single" w:sz="4" w:space="0" w:color="auto"/>
              <w:bottom w:val="single" w:sz="4" w:space="0" w:color="000000"/>
              <w:right w:val="single" w:sz="4" w:space="0" w:color="000000"/>
            </w:tcBorders>
            <w:vAlign w:val="center"/>
          </w:tcPr>
          <w:p w14:paraId="0E22E225" w14:textId="2B656B7B"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２回/年(６､８月)</w:t>
            </w:r>
          </w:p>
          <w:p w14:paraId="6B4A6AD3" w14:textId="38F9C30C"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１回/年(８月)</w:t>
            </w:r>
          </w:p>
        </w:tc>
        <w:tc>
          <w:tcPr>
            <w:tcW w:w="432" w:type="pct"/>
            <w:tcBorders>
              <w:top w:val="nil"/>
              <w:left w:val="nil"/>
              <w:bottom w:val="single" w:sz="4" w:space="0" w:color="000000"/>
              <w:right w:val="single" w:sz="12" w:space="0" w:color="auto"/>
            </w:tcBorders>
            <w:vAlign w:val="center"/>
          </w:tcPr>
          <w:p w14:paraId="20F10223" w14:textId="77777777"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w:t>
            </w:r>
          </w:p>
          <w:p w14:paraId="58EBB854" w14:textId="77777777"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１</w:t>
            </w:r>
          </w:p>
        </w:tc>
      </w:tr>
      <w:tr w:rsidR="00730906" w:rsidRPr="00005983" w14:paraId="5BF08C95" w14:textId="77777777" w:rsidTr="000A326D">
        <w:trPr>
          <w:cantSplit/>
          <w:trHeight w:hRule="exact" w:val="551"/>
          <w:jc w:val="center"/>
        </w:trPr>
        <w:tc>
          <w:tcPr>
            <w:tcW w:w="727" w:type="pct"/>
            <w:tcBorders>
              <w:top w:val="single" w:sz="4" w:space="0" w:color="auto"/>
              <w:left w:val="single" w:sz="12" w:space="0" w:color="auto"/>
              <w:bottom w:val="single" w:sz="12" w:space="0" w:color="auto"/>
              <w:right w:val="single" w:sz="4" w:space="0" w:color="auto"/>
            </w:tcBorders>
            <w:vAlign w:val="center"/>
          </w:tcPr>
          <w:p w14:paraId="736BE37A" w14:textId="77777777" w:rsidR="00730906" w:rsidRPr="00005983" w:rsidRDefault="00730906" w:rsidP="00730906">
            <w:pPr>
              <w:pStyle w:val="a3"/>
              <w:wordWrap/>
              <w:snapToGrid w:val="0"/>
              <w:spacing w:line="24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発生ガス</w:t>
            </w:r>
          </w:p>
        </w:tc>
        <w:tc>
          <w:tcPr>
            <w:tcW w:w="2548" w:type="pct"/>
            <w:tcBorders>
              <w:top w:val="single" w:sz="4" w:space="0" w:color="000000"/>
              <w:left w:val="single" w:sz="4" w:space="0" w:color="auto"/>
              <w:bottom w:val="single" w:sz="12" w:space="0" w:color="auto"/>
              <w:right w:val="single" w:sz="4" w:space="0" w:color="auto"/>
            </w:tcBorders>
            <w:vAlign w:val="center"/>
          </w:tcPr>
          <w:p w14:paraId="3057662A" w14:textId="2124E5C7" w:rsidR="00730906" w:rsidRPr="00005983" w:rsidRDefault="00730906" w:rsidP="00730906">
            <w:pPr>
              <w:pStyle w:val="a3"/>
              <w:wordWrap/>
              <w:snapToGrid w:val="0"/>
              <w:spacing w:line="220" w:lineRule="exact"/>
              <w:jc w:val="center"/>
              <w:rPr>
                <w:rFonts w:ascii="ＭＳ 明朝" w:hAnsi="ＭＳ 明朝"/>
                <w:color w:val="000000"/>
                <w:spacing w:val="2"/>
                <w:sz w:val="20"/>
                <w:szCs w:val="20"/>
              </w:rPr>
            </w:pPr>
            <w:r w:rsidRPr="00005983">
              <w:rPr>
                <w:rFonts w:ascii="ＭＳ 明朝" w:hAnsi="ＭＳ 明朝" w:hint="eastAsia"/>
                <w:color w:val="000000"/>
                <w:spacing w:val="2"/>
                <w:sz w:val="20"/>
                <w:szCs w:val="20"/>
              </w:rPr>
              <w:t xml:space="preserve">メタン濃度　　   　　　　　</w:t>
            </w:r>
            <w:r>
              <w:rPr>
                <w:rFonts w:ascii="ＭＳ 明朝" w:hAnsi="ＭＳ 明朝" w:hint="eastAsia"/>
                <w:color w:val="000000"/>
                <w:spacing w:val="2"/>
                <w:sz w:val="20"/>
                <w:szCs w:val="20"/>
              </w:rPr>
              <w:t xml:space="preserve"> </w:t>
            </w:r>
            <w:r w:rsidRPr="00005983">
              <w:rPr>
                <w:rFonts w:ascii="ＭＳ 明朝" w:hAnsi="ＭＳ 明朝" w:hint="eastAsia"/>
                <w:color w:val="000000"/>
                <w:spacing w:val="2"/>
                <w:sz w:val="20"/>
                <w:szCs w:val="20"/>
              </w:rPr>
              <w:t xml:space="preserve">   １項目</w:t>
            </w:r>
          </w:p>
        </w:tc>
        <w:tc>
          <w:tcPr>
            <w:tcW w:w="1293" w:type="pct"/>
            <w:tcBorders>
              <w:top w:val="single" w:sz="4" w:space="0" w:color="000000"/>
              <w:left w:val="single" w:sz="4" w:space="0" w:color="auto"/>
              <w:bottom w:val="single" w:sz="12" w:space="0" w:color="auto"/>
              <w:right w:val="single" w:sz="4" w:space="0" w:color="000000"/>
            </w:tcBorders>
            <w:vAlign w:val="center"/>
          </w:tcPr>
          <w:p w14:paraId="0D02B14A" w14:textId="5D9821D9"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２回／年(８､２月)</w:t>
            </w:r>
          </w:p>
        </w:tc>
        <w:tc>
          <w:tcPr>
            <w:tcW w:w="432" w:type="pct"/>
            <w:tcBorders>
              <w:top w:val="single" w:sz="4" w:space="0" w:color="000000"/>
              <w:left w:val="nil"/>
              <w:bottom w:val="single" w:sz="12" w:space="0" w:color="auto"/>
              <w:right w:val="single" w:sz="12" w:space="0" w:color="auto"/>
            </w:tcBorders>
            <w:vAlign w:val="center"/>
          </w:tcPr>
          <w:p w14:paraId="3B582200" w14:textId="77777777" w:rsidR="00730906" w:rsidRPr="00005983" w:rsidRDefault="00730906" w:rsidP="00730906">
            <w:pPr>
              <w:pStyle w:val="a3"/>
              <w:wordWrap/>
              <w:snapToGrid w:val="0"/>
              <w:spacing w:line="220" w:lineRule="exact"/>
              <w:jc w:val="center"/>
              <w:rPr>
                <w:rFonts w:ascii="ＭＳ 明朝" w:hAnsi="ＭＳ 明朝"/>
                <w:color w:val="000000"/>
                <w:spacing w:val="0"/>
                <w:sz w:val="20"/>
                <w:szCs w:val="20"/>
              </w:rPr>
            </w:pPr>
            <w:r w:rsidRPr="00005983">
              <w:rPr>
                <w:rFonts w:ascii="ＭＳ 明朝" w:hAnsi="ＭＳ 明朝" w:hint="eastAsia"/>
                <w:color w:val="000000"/>
                <w:spacing w:val="2"/>
                <w:sz w:val="20"/>
                <w:szCs w:val="20"/>
              </w:rPr>
              <w:t>２</w:t>
            </w:r>
          </w:p>
        </w:tc>
      </w:tr>
    </w:tbl>
    <w:p w14:paraId="5BDFC82E" w14:textId="59155E36" w:rsidR="00E13B84" w:rsidRPr="00005983" w:rsidRDefault="00E13B84" w:rsidP="00E13B84">
      <w:pPr>
        <w:pStyle w:val="a3"/>
        <w:spacing w:line="220" w:lineRule="exact"/>
        <w:ind w:firstLineChars="200" w:firstLine="376"/>
        <w:rPr>
          <w:color w:val="000000"/>
          <w:spacing w:val="0"/>
          <w:sz w:val="18"/>
          <w:szCs w:val="18"/>
        </w:rPr>
      </w:pPr>
      <w:r w:rsidRPr="00005983">
        <w:rPr>
          <w:rFonts w:ascii="ＭＳ 明朝" w:hAnsi="ＭＳ 明朝" w:hint="eastAsia"/>
          <w:color w:val="000000"/>
          <w:sz w:val="18"/>
          <w:szCs w:val="18"/>
        </w:rPr>
        <w:t>（注）水質調査頻度は調査項目により異なる。</w:t>
      </w:r>
    </w:p>
    <w:p w14:paraId="330F7251" w14:textId="26CD518C" w:rsidR="00E13B84" w:rsidRPr="00005983" w:rsidRDefault="00E13B84" w:rsidP="005F374E">
      <w:pPr>
        <w:pStyle w:val="a3"/>
        <w:spacing w:line="220" w:lineRule="exact"/>
        <w:ind w:firstLineChars="500" w:firstLine="940"/>
        <w:rPr>
          <w:color w:val="000000"/>
          <w:spacing w:val="0"/>
          <w:sz w:val="18"/>
          <w:szCs w:val="18"/>
        </w:rPr>
      </w:pPr>
      <w:r w:rsidRPr="00005983">
        <w:rPr>
          <w:rFonts w:ascii="ＭＳ 明朝" w:hAnsi="ＭＳ 明朝" w:hint="eastAsia"/>
          <w:color w:val="000000"/>
          <w:sz w:val="18"/>
          <w:szCs w:val="18"/>
        </w:rPr>
        <w:t>４回／年の調査は、５月、８月、</w:t>
      </w:r>
      <w:r w:rsidR="00443E21" w:rsidRPr="00005983">
        <w:rPr>
          <w:rFonts w:ascii="ＭＳ 明朝" w:hAnsi="ＭＳ 明朝" w:hint="eastAsia"/>
          <w:color w:val="000000"/>
          <w:sz w:val="18"/>
          <w:szCs w:val="18"/>
        </w:rPr>
        <w:t>1</w:t>
      </w:r>
      <w:r w:rsidR="00443E21" w:rsidRPr="00005983">
        <w:rPr>
          <w:rFonts w:ascii="ＭＳ 明朝" w:hAnsi="ＭＳ 明朝"/>
          <w:color w:val="000000"/>
          <w:sz w:val="18"/>
          <w:szCs w:val="18"/>
        </w:rPr>
        <w:t>1</w:t>
      </w:r>
      <w:r w:rsidRPr="00005983">
        <w:rPr>
          <w:rFonts w:ascii="ＭＳ 明朝" w:hAnsi="ＭＳ 明朝" w:hint="eastAsia"/>
          <w:color w:val="000000"/>
          <w:sz w:val="18"/>
          <w:szCs w:val="18"/>
        </w:rPr>
        <w:t>月、２月に実施</w:t>
      </w:r>
    </w:p>
    <w:p w14:paraId="72A14C96" w14:textId="0B030D74" w:rsidR="00E13B84" w:rsidRPr="00005983" w:rsidRDefault="00E13B84" w:rsidP="005F374E">
      <w:pPr>
        <w:pStyle w:val="a3"/>
        <w:spacing w:line="220" w:lineRule="exact"/>
        <w:ind w:firstLineChars="500" w:firstLine="940"/>
        <w:rPr>
          <w:color w:val="000000"/>
          <w:spacing w:val="0"/>
          <w:sz w:val="18"/>
          <w:szCs w:val="18"/>
        </w:rPr>
      </w:pPr>
      <w:r w:rsidRPr="00005983">
        <w:rPr>
          <w:rFonts w:ascii="ＭＳ 明朝" w:hAnsi="ＭＳ 明朝" w:hint="eastAsia"/>
          <w:color w:val="000000"/>
          <w:sz w:val="18"/>
          <w:szCs w:val="18"/>
        </w:rPr>
        <w:t>２回／年の調査は、８月、</w:t>
      </w:r>
      <w:r w:rsidR="00E27E9E" w:rsidRPr="00005983">
        <w:rPr>
          <w:rFonts w:ascii="ＭＳ 明朝" w:hAnsi="ＭＳ 明朝" w:hint="eastAsia"/>
          <w:color w:val="000000"/>
          <w:sz w:val="18"/>
          <w:szCs w:val="18"/>
        </w:rPr>
        <w:t>２</w:t>
      </w:r>
      <w:r w:rsidRPr="00005983">
        <w:rPr>
          <w:rFonts w:ascii="ＭＳ 明朝" w:hAnsi="ＭＳ 明朝" w:hint="eastAsia"/>
          <w:color w:val="000000"/>
          <w:sz w:val="18"/>
          <w:szCs w:val="18"/>
        </w:rPr>
        <w:t>月に実施</w:t>
      </w:r>
    </w:p>
    <w:p w14:paraId="31041B6B" w14:textId="4F336E51" w:rsidR="00E13B84" w:rsidRPr="00005983" w:rsidRDefault="00E13B84" w:rsidP="005F374E">
      <w:pPr>
        <w:pStyle w:val="a3"/>
        <w:spacing w:line="220" w:lineRule="exact"/>
        <w:ind w:firstLineChars="500" w:firstLine="940"/>
        <w:rPr>
          <w:color w:val="000000"/>
          <w:spacing w:val="0"/>
          <w:sz w:val="18"/>
          <w:szCs w:val="18"/>
        </w:rPr>
      </w:pPr>
      <w:r w:rsidRPr="00005983">
        <w:rPr>
          <w:rFonts w:ascii="ＭＳ 明朝" w:hAnsi="ＭＳ 明朝" w:hint="eastAsia"/>
          <w:color w:val="000000"/>
          <w:sz w:val="18"/>
          <w:szCs w:val="18"/>
        </w:rPr>
        <w:t>１回／年の調査は、８月に実施</w:t>
      </w:r>
    </w:p>
    <w:p w14:paraId="059C9458" w14:textId="031C0374" w:rsidR="004B0422" w:rsidRPr="00005983" w:rsidRDefault="004B0422" w:rsidP="005F374E">
      <w:pPr>
        <w:pStyle w:val="a3"/>
        <w:spacing w:line="220" w:lineRule="exact"/>
        <w:ind w:firstLineChars="500" w:firstLine="940"/>
        <w:rPr>
          <w:color w:val="000000"/>
          <w:spacing w:val="0"/>
          <w:sz w:val="18"/>
          <w:szCs w:val="18"/>
        </w:rPr>
      </w:pPr>
      <w:r w:rsidRPr="00005983">
        <w:rPr>
          <w:rFonts w:ascii="ＭＳ 明朝" w:hAnsi="ＭＳ 明朝" w:hint="eastAsia"/>
          <w:color w:val="000000"/>
          <w:sz w:val="18"/>
          <w:szCs w:val="18"/>
        </w:rPr>
        <w:t>大気質は１週間の連続測定</w:t>
      </w:r>
    </w:p>
    <w:p w14:paraId="62F3977C" w14:textId="77777777" w:rsidR="004B0422" w:rsidRPr="00005983" w:rsidRDefault="004B0422" w:rsidP="001C7740">
      <w:pPr>
        <w:ind w:firstLineChars="100" w:firstLine="210"/>
        <w:rPr>
          <w:rFonts w:ascii="ＭＳ 明朝" w:hAnsi="ＭＳ 明朝"/>
          <w:color w:val="000000"/>
        </w:rPr>
      </w:pPr>
    </w:p>
    <w:p w14:paraId="36074DA2" w14:textId="77777777" w:rsidR="00E13B84" w:rsidRPr="00005983" w:rsidRDefault="00E13B84" w:rsidP="001C7740">
      <w:pPr>
        <w:ind w:firstLineChars="100" w:firstLine="210"/>
        <w:rPr>
          <w:rFonts w:ascii="ＭＳ 明朝" w:hAnsi="ＭＳ 明朝"/>
          <w:color w:val="000000"/>
        </w:rPr>
      </w:pPr>
    </w:p>
    <w:p w14:paraId="513A14AB" w14:textId="4FB65B73" w:rsidR="00D92508" w:rsidRPr="00715B71" w:rsidRDefault="00D92508" w:rsidP="00E65EC3">
      <w:pPr>
        <w:spacing w:line="380" w:lineRule="exact"/>
        <w:jc w:val="cente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000718F3" w:rsidRPr="00715B71">
        <w:rPr>
          <w:rFonts w:ascii="ＭＳ 明朝" w:hAnsi="ＭＳ 明朝" w:hint="eastAsia"/>
        </w:rPr>
        <w:t>-2</w:t>
      </w:r>
      <w:r w:rsidRPr="00715B71">
        <w:rPr>
          <w:rFonts w:hint="eastAsia"/>
        </w:rPr>
        <w:t xml:space="preserve">　泉大津沖処分場</w:t>
      </w:r>
      <w:r w:rsidR="00657532">
        <w:rPr>
          <w:rFonts w:hint="eastAsia"/>
        </w:rPr>
        <w:t>仮防波堤の建設に係る環境監視調査</w:t>
      </w:r>
      <w:r w:rsidRPr="00715B71">
        <w:rPr>
          <w:rFonts w:hint="eastAsia"/>
        </w:rPr>
        <w:t>の実施状況の概要</w:t>
      </w:r>
    </w:p>
    <w:tbl>
      <w:tblPr>
        <w:tblW w:w="6648" w:type="dxa"/>
        <w:jc w:val="center"/>
        <w:tblLayout w:type="fixed"/>
        <w:tblCellMar>
          <w:left w:w="12" w:type="dxa"/>
          <w:right w:w="12" w:type="dxa"/>
        </w:tblCellMar>
        <w:tblLook w:val="0000" w:firstRow="0" w:lastRow="0" w:firstColumn="0" w:lastColumn="0" w:noHBand="0" w:noVBand="0"/>
      </w:tblPr>
      <w:tblGrid>
        <w:gridCol w:w="672"/>
        <w:gridCol w:w="1056"/>
        <w:gridCol w:w="1248"/>
        <w:gridCol w:w="2112"/>
        <w:gridCol w:w="1560"/>
      </w:tblGrid>
      <w:tr w:rsidR="00B33DA1" w:rsidRPr="00005983" w14:paraId="7DE6102E" w14:textId="77777777" w:rsidTr="00B33DA1">
        <w:trPr>
          <w:cantSplit/>
          <w:trHeight w:hRule="exact" w:val="454"/>
          <w:jc w:val="center"/>
        </w:trPr>
        <w:tc>
          <w:tcPr>
            <w:tcW w:w="672" w:type="dxa"/>
            <w:tcBorders>
              <w:top w:val="single" w:sz="12" w:space="0" w:color="auto"/>
              <w:left w:val="single" w:sz="12" w:space="0" w:color="auto"/>
              <w:bottom w:val="single" w:sz="12" w:space="0" w:color="auto"/>
              <w:right w:val="single" w:sz="4" w:space="0" w:color="auto"/>
            </w:tcBorders>
            <w:vAlign w:val="center"/>
          </w:tcPr>
          <w:p w14:paraId="3C37D5A3" w14:textId="77777777"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項目</w:t>
            </w:r>
          </w:p>
        </w:tc>
        <w:tc>
          <w:tcPr>
            <w:tcW w:w="1056" w:type="dxa"/>
            <w:tcBorders>
              <w:top w:val="single" w:sz="12" w:space="0" w:color="auto"/>
              <w:left w:val="nil"/>
              <w:bottom w:val="single" w:sz="12" w:space="0" w:color="auto"/>
              <w:right w:val="single" w:sz="4" w:space="0" w:color="000000"/>
            </w:tcBorders>
            <w:vAlign w:val="center"/>
          </w:tcPr>
          <w:p w14:paraId="6C4C0678" w14:textId="77777777"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監視項目</w:t>
            </w:r>
          </w:p>
        </w:tc>
        <w:tc>
          <w:tcPr>
            <w:tcW w:w="1248" w:type="dxa"/>
            <w:tcBorders>
              <w:top w:val="single" w:sz="12" w:space="0" w:color="auto"/>
              <w:left w:val="nil"/>
              <w:bottom w:val="single" w:sz="12" w:space="0" w:color="auto"/>
              <w:right w:val="single" w:sz="4" w:space="0" w:color="000000"/>
            </w:tcBorders>
            <w:vAlign w:val="center"/>
          </w:tcPr>
          <w:p w14:paraId="3BA1217B" w14:textId="77777777" w:rsidR="00B33DA1" w:rsidRPr="00005983" w:rsidRDefault="00B33DA1" w:rsidP="00B33DA1">
            <w:pPr>
              <w:jc w:val="center"/>
              <w:rPr>
                <w:rFonts w:ascii="ＭＳ 明朝" w:hAnsi="ＭＳ 明朝"/>
                <w:color w:val="000000"/>
              </w:rPr>
            </w:pPr>
            <w:r w:rsidRPr="00005983">
              <w:rPr>
                <w:rFonts w:ascii="ＭＳ 明朝" w:hAnsi="ＭＳ 明朝" w:hint="eastAsia"/>
                <w:color w:val="000000"/>
                <w:kern w:val="0"/>
              </w:rPr>
              <w:t>監視頻度</w:t>
            </w:r>
          </w:p>
        </w:tc>
        <w:tc>
          <w:tcPr>
            <w:tcW w:w="2112" w:type="dxa"/>
            <w:tcBorders>
              <w:top w:val="single" w:sz="12" w:space="0" w:color="auto"/>
              <w:left w:val="nil"/>
              <w:bottom w:val="single" w:sz="12" w:space="0" w:color="auto"/>
              <w:right w:val="single" w:sz="4" w:space="0" w:color="auto"/>
            </w:tcBorders>
            <w:vAlign w:val="center"/>
          </w:tcPr>
          <w:p w14:paraId="0837CDDB" w14:textId="111F1672" w:rsidR="00B33DA1" w:rsidRPr="00005983" w:rsidRDefault="00B33DA1" w:rsidP="00B33DA1">
            <w:pPr>
              <w:jc w:val="center"/>
              <w:rPr>
                <w:rFonts w:ascii="ＭＳ 明朝" w:hAnsi="ＭＳ 明朝"/>
                <w:color w:val="000000"/>
                <w:kern w:val="0"/>
              </w:rPr>
            </w:pPr>
            <w:r w:rsidRPr="00005983">
              <w:rPr>
                <w:rFonts w:ascii="ＭＳ 明朝" w:hAnsi="ＭＳ 明朝" w:hint="eastAsia"/>
                <w:color w:val="000000"/>
                <w:kern w:val="0"/>
              </w:rPr>
              <w:t>監視点</w:t>
            </w:r>
          </w:p>
        </w:tc>
        <w:tc>
          <w:tcPr>
            <w:tcW w:w="1560" w:type="dxa"/>
            <w:tcBorders>
              <w:top w:val="single" w:sz="12" w:space="0" w:color="auto"/>
              <w:left w:val="single" w:sz="4" w:space="0" w:color="auto"/>
              <w:bottom w:val="single" w:sz="12" w:space="0" w:color="auto"/>
              <w:right w:val="single" w:sz="12" w:space="0" w:color="auto"/>
            </w:tcBorders>
            <w:vAlign w:val="center"/>
          </w:tcPr>
          <w:p w14:paraId="2F8E3723" w14:textId="79496B96" w:rsidR="00B33DA1" w:rsidRPr="00005983" w:rsidRDefault="00B33DA1" w:rsidP="00B33DA1">
            <w:pPr>
              <w:jc w:val="center"/>
              <w:rPr>
                <w:rFonts w:ascii="ＭＳ 明朝" w:hAnsi="ＭＳ 明朝"/>
                <w:color w:val="000000"/>
              </w:rPr>
            </w:pPr>
            <w:r w:rsidRPr="00005983">
              <w:rPr>
                <w:rFonts w:ascii="ＭＳ 明朝" w:hAnsi="ＭＳ 明朝" w:hint="eastAsia"/>
                <w:color w:val="000000"/>
                <w:kern w:val="0"/>
              </w:rPr>
              <w:t>採水層</w:t>
            </w:r>
          </w:p>
        </w:tc>
      </w:tr>
      <w:tr w:rsidR="00B33DA1" w:rsidRPr="00005983" w14:paraId="371B50C2" w14:textId="77777777" w:rsidTr="00B33DA1">
        <w:trPr>
          <w:cantSplit/>
          <w:trHeight w:hRule="exact" w:val="667"/>
          <w:jc w:val="center"/>
        </w:trPr>
        <w:tc>
          <w:tcPr>
            <w:tcW w:w="672" w:type="dxa"/>
            <w:tcBorders>
              <w:top w:val="single" w:sz="12" w:space="0" w:color="auto"/>
              <w:left w:val="single" w:sz="12" w:space="0" w:color="auto"/>
              <w:bottom w:val="single" w:sz="12" w:space="0" w:color="auto"/>
              <w:right w:val="single" w:sz="4" w:space="0" w:color="auto"/>
            </w:tcBorders>
            <w:vAlign w:val="center"/>
          </w:tcPr>
          <w:p w14:paraId="7E07A613" w14:textId="77777777"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水質</w:t>
            </w:r>
          </w:p>
        </w:tc>
        <w:tc>
          <w:tcPr>
            <w:tcW w:w="1056" w:type="dxa"/>
            <w:tcBorders>
              <w:top w:val="single" w:sz="12" w:space="0" w:color="auto"/>
              <w:left w:val="nil"/>
              <w:bottom w:val="single" w:sz="12" w:space="0" w:color="auto"/>
              <w:right w:val="single" w:sz="4" w:space="0" w:color="000000"/>
            </w:tcBorders>
            <w:vAlign w:val="center"/>
          </w:tcPr>
          <w:p w14:paraId="02FB2137" w14:textId="77777777" w:rsidR="00B33DA1" w:rsidRDefault="00B33DA1" w:rsidP="00B33DA1">
            <w:pPr>
              <w:jc w:val="center"/>
              <w:rPr>
                <w:rFonts w:ascii="ＭＳ 明朝" w:hAnsi="ＭＳ 明朝"/>
                <w:color w:val="000000"/>
              </w:rPr>
            </w:pPr>
            <w:r w:rsidRPr="00005983">
              <w:rPr>
                <w:rFonts w:ascii="ＭＳ 明朝" w:hAnsi="ＭＳ 明朝" w:hint="eastAsia"/>
                <w:color w:val="000000"/>
              </w:rPr>
              <w:t>濁度,</w:t>
            </w:r>
            <w:r>
              <w:rPr>
                <w:rFonts w:ascii="ＭＳ 明朝" w:hAnsi="ＭＳ 明朝"/>
                <w:color w:val="000000"/>
              </w:rPr>
              <w:t>COD,</w:t>
            </w:r>
          </w:p>
          <w:p w14:paraId="71D54EC4" w14:textId="2CCFA1BD"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SS,FSS</w:t>
            </w:r>
          </w:p>
        </w:tc>
        <w:tc>
          <w:tcPr>
            <w:tcW w:w="1248" w:type="dxa"/>
            <w:tcBorders>
              <w:top w:val="single" w:sz="12" w:space="0" w:color="auto"/>
              <w:left w:val="nil"/>
              <w:bottom w:val="single" w:sz="12" w:space="0" w:color="auto"/>
              <w:right w:val="single" w:sz="4" w:space="0" w:color="000000"/>
            </w:tcBorders>
            <w:vAlign w:val="center"/>
          </w:tcPr>
          <w:p w14:paraId="1F3BB1BC" w14:textId="1538B019"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１回/月</w:t>
            </w:r>
          </w:p>
        </w:tc>
        <w:tc>
          <w:tcPr>
            <w:tcW w:w="2112" w:type="dxa"/>
            <w:tcBorders>
              <w:top w:val="single" w:sz="12" w:space="0" w:color="auto"/>
              <w:left w:val="nil"/>
              <w:bottom w:val="single" w:sz="12" w:space="0" w:color="auto"/>
              <w:right w:val="single" w:sz="4" w:space="0" w:color="auto"/>
            </w:tcBorders>
            <w:vAlign w:val="center"/>
          </w:tcPr>
          <w:p w14:paraId="70ACD772" w14:textId="77777777"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仮防波堤の近傍２点</w:t>
            </w:r>
          </w:p>
          <w:p w14:paraId="5447FEE8" w14:textId="31D22DEC"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（両側50ｍ）</w:t>
            </w:r>
          </w:p>
        </w:tc>
        <w:tc>
          <w:tcPr>
            <w:tcW w:w="1560" w:type="dxa"/>
            <w:tcBorders>
              <w:top w:val="single" w:sz="12" w:space="0" w:color="auto"/>
              <w:left w:val="single" w:sz="4" w:space="0" w:color="auto"/>
              <w:bottom w:val="single" w:sz="12" w:space="0" w:color="auto"/>
              <w:right w:val="single" w:sz="12" w:space="0" w:color="auto"/>
            </w:tcBorders>
            <w:vAlign w:val="center"/>
          </w:tcPr>
          <w:p w14:paraId="501E4EF0" w14:textId="7F660C6C"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中層</w:t>
            </w:r>
          </w:p>
          <w:p w14:paraId="35C73EA1" w14:textId="3DAE4AE8" w:rsidR="00B33DA1" w:rsidRPr="00005983" w:rsidRDefault="00B33DA1" w:rsidP="00B33DA1">
            <w:pPr>
              <w:jc w:val="center"/>
              <w:rPr>
                <w:rFonts w:ascii="ＭＳ 明朝" w:hAnsi="ＭＳ 明朝"/>
                <w:color w:val="000000"/>
              </w:rPr>
            </w:pPr>
            <w:r w:rsidRPr="00005983">
              <w:rPr>
                <w:rFonts w:ascii="ＭＳ 明朝" w:hAnsi="ＭＳ 明朝" w:hint="eastAsia"/>
                <w:color w:val="000000"/>
              </w:rPr>
              <w:t>（海面下3ｍ）</w:t>
            </w:r>
          </w:p>
          <w:p w14:paraId="37BA807A" w14:textId="77777777" w:rsidR="00B33DA1" w:rsidRPr="00005983" w:rsidRDefault="00B33DA1" w:rsidP="00B33DA1">
            <w:pPr>
              <w:jc w:val="center"/>
              <w:rPr>
                <w:rFonts w:ascii="ＭＳ 明朝" w:hAnsi="ＭＳ 明朝"/>
                <w:color w:val="000000"/>
              </w:rPr>
            </w:pPr>
          </w:p>
          <w:p w14:paraId="08DFA7EF" w14:textId="77777777" w:rsidR="00B33DA1" w:rsidRPr="00005983" w:rsidRDefault="00B33DA1" w:rsidP="00B33DA1">
            <w:pPr>
              <w:jc w:val="center"/>
              <w:rPr>
                <w:rFonts w:ascii="ＭＳ 明朝" w:hAnsi="ＭＳ 明朝"/>
                <w:color w:val="000000"/>
              </w:rPr>
            </w:pPr>
          </w:p>
          <w:p w14:paraId="073A269D" w14:textId="77777777" w:rsidR="00B33DA1" w:rsidRPr="00005983" w:rsidRDefault="00B33DA1" w:rsidP="00B33DA1">
            <w:pPr>
              <w:jc w:val="center"/>
              <w:rPr>
                <w:rFonts w:ascii="ＭＳ 明朝" w:hAnsi="ＭＳ 明朝"/>
                <w:color w:val="000000"/>
              </w:rPr>
            </w:pPr>
          </w:p>
          <w:p w14:paraId="5CE7FDA5" w14:textId="77777777" w:rsidR="00B33DA1" w:rsidRPr="00005983" w:rsidRDefault="00B33DA1" w:rsidP="00B33DA1">
            <w:pPr>
              <w:jc w:val="center"/>
              <w:rPr>
                <w:rFonts w:ascii="ＭＳ 明朝" w:hAnsi="ＭＳ 明朝"/>
                <w:color w:val="000000"/>
              </w:rPr>
            </w:pPr>
          </w:p>
          <w:p w14:paraId="4AFA8E03" w14:textId="77777777" w:rsidR="00B33DA1" w:rsidRPr="00005983" w:rsidRDefault="00B33DA1" w:rsidP="00B33DA1">
            <w:pPr>
              <w:jc w:val="center"/>
              <w:rPr>
                <w:rFonts w:ascii="ＭＳ 明朝" w:hAnsi="ＭＳ 明朝"/>
                <w:color w:val="000000"/>
              </w:rPr>
            </w:pPr>
          </w:p>
          <w:p w14:paraId="0926F896" w14:textId="77777777" w:rsidR="00B33DA1" w:rsidRPr="00005983" w:rsidRDefault="00B33DA1" w:rsidP="00B33DA1">
            <w:pPr>
              <w:jc w:val="center"/>
              <w:rPr>
                <w:rFonts w:ascii="ＭＳ 明朝" w:hAnsi="ＭＳ 明朝"/>
                <w:color w:val="000000"/>
              </w:rPr>
            </w:pPr>
          </w:p>
        </w:tc>
      </w:tr>
    </w:tbl>
    <w:p w14:paraId="110A8416" w14:textId="77777777" w:rsidR="00285360" w:rsidRDefault="00285360" w:rsidP="00AA67FE">
      <w:pPr>
        <w:rPr>
          <w:rFonts w:ascii="ＭＳ 明朝" w:hAnsi="ＭＳ 明朝"/>
          <w:color w:val="000000"/>
        </w:rPr>
      </w:pPr>
    </w:p>
    <w:p w14:paraId="2DF5FA25" w14:textId="51ADBBCD" w:rsidR="00AA67FE" w:rsidRPr="00005983" w:rsidRDefault="00D92508" w:rsidP="00AA67FE">
      <w:pPr>
        <w:rPr>
          <w:rFonts w:ascii="ＭＳ 明朝" w:hAnsi="ＭＳ 明朝"/>
          <w:color w:val="000000"/>
        </w:rPr>
      </w:pPr>
      <w:r w:rsidRPr="00005983">
        <w:rPr>
          <w:rFonts w:ascii="ＭＳ 明朝" w:hAnsi="ＭＳ 明朝"/>
          <w:color w:val="000000"/>
        </w:rPr>
        <w:br w:type="page"/>
      </w:r>
    </w:p>
    <w:p w14:paraId="508A24D9" w14:textId="781FB8E5" w:rsidR="00D02438" w:rsidRPr="00005983" w:rsidRDefault="00AB3583" w:rsidP="00AA67FE">
      <w:pPr>
        <w:rPr>
          <w:rFonts w:ascii="ＭＳ 明朝" w:hAnsi="ＭＳ 明朝"/>
          <w:color w:val="000000"/>
        </w:rPr>
      </w:pPr>
      <w:r>
        <w:rPr>
          <w:rFonts w:ascii="ＭＳ 明朝" w:hAnsi="ＭＳ 明朝"/>
          <w:noProof/>
          <w:color w:val="000000"/>
        </w:rPr>
        <w:lastRenderedPageBreak/>
        <mc:AlternateContent>
          <mc:Choice Requires="wpg">
            <w:drawing>
              <wp:anchor distT="0" distB="0" distL="114300" distR="114300" simplePos="0" relativeHeight="251590144" behindDoc="0" locked="0" layoutInCell="1" allowOverlap="1" wp14:anchorId="74051097" wp14:editId="7DF7B6A8">
                <wp:simplePos x="0" y="0"/>
                <wp:positionH relativeFrom="column">
                  <wp:posOffset>295910</wp:posOffset>
                </wp:positionH>
                <wp:positionV relativeFrom="paragraph">
                  <wp:posOffset>-146685</wp:posOffset>
                </wp:positionV>
                <wp:extent cx="5033010" cy="6875780"/>
                <wp:effectExtent l="0" t="0" r="0" b="1270"/>
                <wp:wrapNone/>
                <wp:docPr id="50" name="Group 4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6875780"/>
                          <a:chOff x="1441" y="3913"/>
                          <a:chExt cx="7926" cy="10828"/>
                        </a:xfrm>
                      </wpg:grpSpPr>
                      <wpg:grpSp>
                        <wpg:cNvPr id="51" name="Group 4776"/>
                        <wpg:cNvGrpSpPr>
                          <a:grpSpLocks/>
                        </wpg:cNvGrpSpPr>
                        <wpg:grpSpPr bwMode="auto">
                          <a:xfrm>
                            <a:off x="1441" y="3913"/>
                            <a:ext cx="7926" cy="10828"/>
                            <a:chOff x="1441" y="3913"/>
                            <a:chExt cx="7926" cy="10828"/>
                          </a:xfrm>
                        </wpg:grpSpPr>
                        <pic:pic xmlns:pic="http://schemas.openxmlformats.org/drawingml/2006/picture">
                          <pic:nvPicPr>
                            <pic:cNvPr id="53" name="Picture 47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41" y="3913"/>
                              <a:ext cx="7926" cy="10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4780"/>
                          <wps:cNvSpPr>
                            <a:spLocks/>
                          </wps:cNvSpPr>
                          <wps:spPr bwMode="auto">
                            <a:xfrm flipV="1">
                              <a:off x="6008" y="5793"/>
                              <a:ext cx="703" cy="75"/>
                            </a:xfrm>
                            <a:custGeom>
                              <a:avLst/>
                              <a:gdLst>
                                <a:gd name="T0" fmla="*/ 45 w 448"/>
                                <a:gd name="T1" fmla="*/ 137 h 180"/>
                                <a:gd name="T2" fmla="*/ 88 w 448"/>
                                <a:gd name="T3" fmla="*/ 0 h 180"/>
                                <a:gd name="T4" fmla="*/ 448 w 448"/>
                                <a:gd name="T5" fmla="*/ 0 h 180"/>
                                <a:gd name="T6" fmla="*/ 448 w 448"/>
                                <a:gd name="T7" fmla="*/ 180 h 180"/>
                                <a:gd name="T8" fmla="*/ 0 w 448"/>
                                <a:gd name="T9" fmla="*/ 180 h 180"/>
                              </a:gdLst>
                              <a:ahLst/>
                              <a:cxnLst>
                                <a:cxn ang="0">
                                  <a:pos x="T0" y="T1"/>
                                </a:cxn>
                                <a:cxn ang="0">
                                  <a:pos x="T2" y="T3"/>
                                </a:cxn>
                                <a:cxn ang="0">
                                  <a:pos x="T4" y="T5"/>
                                </a:cxn>
                                <a:cxn ang="0">
                                  <a:pos x="T6" y="T7"/>
                                </a:cxn>
                                <a:cxn ang="0">
                                  <a:pos x="T8" y="T9"/>
                                </a:cxn>
                              </a:cxnLst>
                              <a:rect l="0" t="0" r="r" b="b"/>
                              <a:pathLst>
                                <a:path w="448" h="180">
                                  <a:moveTo>
                                    <a:pt x="45" y="137"/>
                                  </a:moveTo>
                                  <a:lnTo>
                                    <a:pt x="88" y="0"/>
                                  </a:lnTo>
                                  <a:lnTo>
                                    <a:pt x="448" y="0"/>
                                  </a:lnTo>
                                  <a:lnTo>
                                    <a:pt x="448" y="180"/>
                                  </a:lnTo>
                                  <a:lnTo>
                                    <a:pt x="0" y="180"/>
                                  </a:lnTo>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6" name="Freeform 4781"/>
                        <wps:cNvSpPr>
                          <a:spLocks/>
                        </wps:cNvSpPr>
                        <wps:spPr bwMode="auto">
                          <a:xfrm>
                            <a:off x="7665" y="10723"/>
                            <a:ext cx="1300" cy="270"/>
                          </a:xfrm>
                          <a:custGeom>
                            <a:avLst/>
                            <a:gdLst>
                              <a:gd name="T0" fmla="*/ 1300 w 1300"/>
                              <a:gd name="T1" fmla="*/ 210 h 270"/>
                              <a:gd name="T2" fmla="*/ 645 w 1300"/>
                              <a:gd name="T3" fmla="*/ 30 h 270"/>
                              <a:gd name="T4" fmla="*/ 323 w 1300"/>
                              <a:gd name="T5" fmla="*/ 0 h 270"/>
                              <a:gd name="T6" fmla="*/ 0 w 1300"/>
                              <a:gd name="T7" fmla="*/ 30 h 270"/>
                              <a:gd name="T8" fmla="*/ 15 w 1300"/>
                              <a:gd name="T9" fmla="*/ 255 h 270"/>
                              <a:gd name="T10" fmla="*/ 982 w 1300"/>
                              <a:gd name="T11" fmla="*/ 270 h 270"/>
                            </a:gdLst>
                            <a:ahLst/>
                            <a:cxnLst>
                              <a:cxn ang="0">
                                <a:pos x="T0" y="T1"/>
                              </a:cxn>
                              <a:cxn ang="0">
                                <a:pos x="T2" y="T3"/>
                              </a:cxn>
                              <a:cxn ang="0">
                                <a:pos x="T4" y="T5"/>
                              </a:cxn>
                              <a:cxn ang="0">
                                <a:pos x="T6" y="T7"/>
                              </a:cxn>
                              <a:cxn ang="0">
                                <a:pos x="T8" y="T9"/>
                              </a:cxn>
                              <a:cxn ang="0">
                                <a:pos x="T10" y="T11"/>
                              </a:cxn>
                            </a:cxnLst>
                            <a:rect l="0" t="0" r="r" b="b"/>
                            <a:pathLst>
                              <a:path w="1300" h="270">
                                <a:moveTo>
                                  <a:pt x="1300" y="210"/>
                                </a:moveTo>
                                <a:lnTo>
                                  <a:pt x="645" y="30"/>
                                </a:lnTo>
                                <a:lnTo>
                                  <a:pt x="323" y="0"/>
                                </a:lnTo>
                                <a:lnTo>
                                  <a:pt x="0" y="30"/>
                                </a:lnTo>
                                <a:lnTo>
                                  <a:pt x="15" y="255"/>
                                </a:lnTo>
                                <a:lnTo>
                                  <a:pt x="982" y="270"/>
                                </a:lnTo>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xmlns:oel="http://schemas.microsoft.com/office/2019/extlst">
            <w:pict>
              <v:group w14:anchorId="2E585158" id="Group 4775" o:spid="_x0000_s1026" style="position:absolute;left:0;text-align:left;margin-left:23.3pt;margin-top:-11.55pt;width:396.3pt;height:541.4pt;z-index:251590144" coordorigin="1441,3913" coordsize="7926,1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">
                <v:group id="Group 4776" o:spid="_x0000_s1027" style="position:absolute;left:1441;top:3913;width:7926;height:10828" coordorigin="1441,3913" coordsize="7926,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4778" o:spid="_x0000_s1028" type="#_x0000_t75" style="position:absolute;left:1441;top:3913;width:7926;height:1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">
                    <v:imagedata r:id="rId47" o:title=""/>
                  </v:shape>
                  <v:shape id="Freeform 4780" o:spid="_x0000_s1029" style="position:absolute;left:6008;top:5793;width:703;height:75;flip:y;visibility:visible;mso-wrap-style:square;v-text-anchor:top" coordsize="4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" path="m45,137l88,,448,r,180l,180e" stroked="f">
                    <v:path arrowok="t" o:connecttype="custom" o:connectlocs="71,57;138,0;703,0;703,75;0,75" o:connectangles="0,0,0,0,0"/>
                  </v:shape>
                </v:group>
                <v:shape id="Freeform 4781" o:spid="_x0000_s1030" style="position:absolute;left:7665;top:10723;width:1300;height:270;visibility:visible;mso-wrap-style:square;v-text-anchor:top" coordsize="130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" path="m1300,210l645,30,323,,,30,15,255r967,15e" stroked="f">
                  <v:path arrowok="t" o:connecttype="custom" o:connectlocs="1300,210;645,30;323,0;0,30;15,255;982,270" o:connectangles="0,0,0,0,0,0"/>
                </v:shape>
              </v:group>
            </w:pict>
          </mc:Fallback>
        </mc:AlternateContent>
      </w:r>
    </w:p>
    <w:p w14:paraId="5EB476A4" w14:textId="6F6B358A" w:rsidR="00D02438" w:rsidRPr="00005983" w:rsidRDefault="00433C81" w:rsidP="00AA67FE">
      <w:pPr>
        <w:rPr>
          <w:rFonts w:ascii="ＭＳ 明朝" w:hAnsi="ＭＳ 明朝"/>
          <w:color w:val="000000"/>
        </w:rPr>
      </w:pPr>
      <w:r w:rsidRPr="00005983">
        <w:rPr>
          <w:rFonts w:ascii="ＭＳ 明朝" w:hAnsi="ＭＳ 明朝" w:hint="eastAsia"/>
          <w:noProof/>
          <w:color w:val="000000"/>
        </w:rPr>
        <mc:AlternateContent>
          <mc:Choice Requires="wps">
            <w:drawing>
              <wp:anchor distT="0" distB="0" distL="114300" distR="114300" simplePos="0" relativeHeight="251637248" behindDoc="0" locked="0" layoutInCell="1" allowOverlap="1" wp14:anchorId="1C8E3D70" wp14:editId="4356AE58">
                <wp:simplePos x="0" y="0"/>
                <wp:positionH relativeFrom="column">
                  <wp:posOffset>266700</wp:posOffset>
                </wp:positionH>
                <wp:positionV relativeFrom="paragraph">
                  <wp:posOffset>89535</wp:posOffset>
                </wp:positionV>
                <wp:extent cx="577850" cy="266700"/>
                <wp:effectExtent l="0" t="4445"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F429C" w14:textId="77777777" w:rsidR="002C5EFF" w:rsidRDefault="002C5EFF" w:rsidP="00D02438">
                            <w:r>
                              <w:rPr>
                                <w:rFonts w:hint="eastAsia"/>
                              </w:rPr>
                              <w:t>B</w:t>
                            </w:r>
                            <w:r>
                              <w:rPr>
                                <w:rFonts w:hint="eastAsia"/>
                              </w:rPr>
                              <w:t>海域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E3D70" id="テキスト ボックス 2" o:spid="_x0000_s1051" type="#_x0000_t202" style="position:absolute;left:0;text-align:left;margin-left:21pt;margin-top:7.05pt;width:45.5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" stroked="f">
                <v:textbox>
                  <w:txbxContent>
                    <w:p w14:paraId="098F429C" w14:textId="77777777" w:rsidR="002C5EFF" w:rsidRDefault="002C5EFF" w:rsidP="00D02438">
                      <w:r>
                        <w:rPr>
                          <w:rFonts w:hint="eastAsia"/>
                        </w:rPr>
                        <w:t>B</w:t>
                      </w:r>
                      <w:r>
                        <w:rPr>
                          <w:rFonts w:hint="eastAsia"/>
                        </w:rPr>
                        <w:t>海域</w:t>
                      </w:r>
                    </w:p>
                  </w:txbxContent>
                </v:textbox>
              </v:shape>
            </w:pict>
          </mc:Fallback>
        </mc:AlternateContent>
      </w:r>
      <w:r w:rsidRPr="00005983">
        <w:rPr>
          <w:rFonts w:ascii="ＭＳ 明朝" w:hAnsi="ＭＳ 明朝" w:hint="eastAsia"/>
          <w:noProof/>
          <w:color w:val="000000"/>
        </w:rPr>
        <mc:AlternateContent>
          <mc:Choice Requires="wps">
            <w:drawing>
              <wp:anchor distT="0" distB="0" distL="114300" distR="114300" simplePos="0" relativeHeight="251636224" behindDoc="0" locked="0" layoutInCell="1" allowOverlap="1" wp14:anchorId="17D7B38D" wp14:editId="521AE375">
                <wp:simplePos x="0" y="0"/>
                <wp:positionH relativeFrom="column">
                  <wp:posOffset>280035</wp:posOffset>
                </wp:positionH>
                <wp:positionV relativeFrom="paragraph">
                  <wp:posOffset>132715</wp:posOffset>
                </wp:positionV>
                <wp:extent cx="3448050" cy="327025"/>
                <wp:effectExtent l="9525" t="9525" r="9525" b="6350"/>
                <wp:wrapNone/>
                <wp:docPr id="47" name="AutoShape 4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8050" cy="3270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EC0E4C" id="AutoShape 4377" o:spid="_x0000_s1026" type="#_x0000_t32" style="position:absolute;left:0;text-align:left;margin-left:22.05pt;margin-top:10.45pt;width:271.5pt;height:25.7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"/>
            </w:pict>
          </mc:Fallback>
        </mc:AlternateContent>
      </w:r>
    </w:p>
    <w:p w14:paraId="4C385B4D" w14:textId="77777777" w:rsidR="00AA67FE" w:rsidRPr="00005983" w:rsidRDefault="00AA67FE" w:rsidP="00AA67FE">
      <w:pPr>
        <w:spacing w:line="380" w:lineRule="exact"/>
        <w:jc w:val="left"/>
        <w:rPr>
          <w:rFonts w:ascii="ＭＳ 明朝" w:hAnsi="ＭＳ 明朝"/>
          <w:color w:val="000000"/>
        </w:rPr>
      </w:pPr>
    </w:p>
    <w:p w14:paraId="29137E21" w14:textId="34F3D357" w:rsidR="00AA67FE"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mc:AlternateContent>
          <mc:Choice Requires="wps">
            <w:drawing>
              <wp:anchor distT="0" distB="0" distL="114300" distR="114300" simplePos="0" relativeHeight="251638272" behindDoc="0" locked="0" layoutInCell="1" allowOverlap="1" wp14:anchorId="490FF519" wp14:editId="10CD7450">
                <wp:simplePos x="0" y="0"/>
                <wp:positionH relativeFrom="column">
                  <wp:posOffset>266700</wp:posOffset>
                </wp:positionH>
                <wp:positionV relativeFrom="paragraph">
                  <wp:posOffset>97790</wp:posOffset>
                </wp:positionV>
                <wp:extent cx="577850" cy="29718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BFE0F" w14:textId="77777777" w:rsidR="002C5EFF" w:rsidRDefault="002C5EFF" w:rsidP="00D02438">
                            <w:r>
                              <w:rPr>
                                <w:rFonts w:hint="eastAsia"/>
                              </w:rPr>
                              <w:t>C</w:t>
                            </w:r>
                            <w:r>
                              <w:rPr>
                                <w:rFonts w:hint="eastAsia"/>
                              </w:rPr>
                              <w:t>海域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FF519" id="_x0000_s1052" type="#_x0000_t202" style="position:absolute;margin-left:21pt;margin-top:7.7pt;width:45.5pt;height:23.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" stroked="f">
                <v:textbox>
                  <w:txbxContent>
                    <w:p w14:paraId="57BBFE0F" w14:textId="77777777" w:rsidR="002C5EFF" w:rsidRDefault="002C5EFF" w:rsidP="00D02438">
                      <w:r>
                        <w:rPr>
                          <w:rFonts w:hint="eastAsia"/>
                        </w:rPr>
                        <w:t>C</w:t>
                      </w:r>
                      <w:r>
                        <w:rPr>
                          <w:rFonts w:hint="eastAsia"/>
                        </w:rPr>
                        <w:t>海域</w:t>
                      </w:r>
                    </w:p>
                  </w:txbxContent>
                </v:textbox>
              </v:shape>
            </w:pict>
          </mc:Fallback>
        </mc:AlternateContent>
      </w:r>
    </w:p>
    <w:p w14:paraId="6BDA73B4" w14:textId="77777777" w:rsidR="00AA67FE" w:rsidRPr="00005983" w:rsidRDefault="00AA67FE" w:rsidP="00AA67FE">
      <w:pPr>
        <w:spacing w:line="380" w:lineRule="exact"/>
        <w:jc w:val="left"/>
        <w:rPr>
          <w:rFonts w:ascii="ＭＳ 明朝" w:hAnsi="ＭＳ 明朝"/>
          <w:color w:val="000000"/>
        </w:rPr>
      </w:pPr>
    </w:p>
    <w:p w14:paraId="3695B7AD" w14:textId="77777777" w:rsidR="00AA67FE" w:rsidRPr="00005983" w:rsidRDefault="00AA67FE" w:rsidP="00AA67FE">
      <w:pPr>
        <w:spacing w:line="380" w:lineRule="exact"/>
        <w:jc w:val="left"/>
        <w:rPr>
          <w:rFonts w:ascii="ＭＳ 明朝" w:hAnsi="ＭＳ 明朝"/>
          <w:color w:val="000000"/>
        </w:rPr>
      </w:pPr>
    </w:p>
    <w:p w14:paraId="28B44848" w14:textId="77777777" w:rsidR="00AA67FE" w:rsidRPr="00005983" w:rsidRDefault="00AA67FE" w:rsidP="00AA67FE">
      <w:pPr>
        <w:spacing w:line="380" w:lineRule="exact"/>
        <w:jc w:val="left"/>
        <w:rPr>
          <w:rFonts w:ascii="ＭＳ 明朝" w:hAnsi="ＭＳ 明朝"/>
          <w:color w:val="000000"/>
        </w:rPr>
      </w:pPr>
    </w:p>
    <w:p w14:paraId="2745C33B" w14:textId="77777777" w:rsidR="00AA67FE" w:rsidRPr="00005983" w:rsidRDefault="00AA67FE" w:rsidP="00AA67FE">
      <w:pPr>
        <w:spacing w:line="380" w:lineRule="exact"/>
        <w:jc w:val="left"/>
        <w:rPr>
          <w:rFonts w:ascii="ＭＳ 明朝" w:hAnsi="ＭＳ 明朝"/>
          <w:color w:val="000000"/>
        </w:rPr>
      </w:pPr>
    </w:p>
    <w:p w14:paraId="3A5F7671" w14:textId="1F642765" w:rsidR="00AA67FE" w:rsidRPr="00005983" w:rsidRDefault="00AA67FE" w:rsidP="00AA67FE">
      <w:pPr>
        <w:spacing w:line="380" w:lineRule="exact"/>
        <w:jc w:val="left"/>
        <w:rPr>
          <w:rFonts w:ascii="ＭＳ 明朝" w:hAnsi="ＭＳ 明朝"/>
          <w:color w:val="000000"/>
        </w:rPr>
      </w:pPr>
    </w:p>
    <w:p w14:paraId="7B4F95E1" w14:textId="3654CE9C" w:rsidR="00AA67FE" w:rsidRPr="00005983" w:rsidRDefault="00AA67FE" w:rsidP="00AA67FE">
      <w:pPr>
        <w:spacing w:line="380" w:lineRule="exact"/>
        <w:jc w:val="left"/>
        <w:rPr>
          <w:rFonts w:ascii="ＭＳ 明朝" w:hAnsi="ＭＳ 明朝"/>
          <w:color w:val="000000"/>
        </w:rPr>
      </w:pPr>
    </w:p>
    <w:p w14:paraId="3735C7DC" w14:textId="77777777" w:rsidR="00AA67FE" w:rsidRPr="00005983" w:rsidRDefault="00AA67FE" w:rsidP="00AA67FE">
      <w:pPr>
        <w:spacing w:line="380" w:lineRule="exact"/>
        <w:jc w:val="left"/>
        <w:rPr>
          <w:rFonts w:ascii="ＭＳ 明朝" w:hAnsi="ＭＳ 明朝"/>
          <w:color w:val="000000"/>
        </w:rPr>
      </w:pPr>
    </w:p>
    <w:p w14:paraId="254104C9" w14:textId="77777777" w:rsidR="00AA67FE" w:rsidRPr="00005983" w:rsidRDefault="00AA67FE" w:rsidP="00AA67FE">
      <w:pPr>
        <w:spacing w:line="380" w:lineRule="exact"/>
        <w:jc w:val="left"/>
        <w:rPr>
          <w:rFonts w:ascii="ＭＳ 明朝" w:hAnsi="ＭＳ 明朝"/>
          <w:color w:val="000000"/>
        </w:rPr>
      </w:pPr>
    </w:p>
    <w:p w14:paraId="4A615FE5" w14:textId="77777777" w:rsidR="00AA67FE" w:rsidRPr="00005983" w:rsidRDefault="00AA67FE" w:rsidP="00AA67FE">
      <w:pPr>
        <w:spacing w:line="380" w:lineRule="exact"/>
        <w:jc w:val="left"/>
        <w:rPr>
          <w:rFonts w:ascii="ＭＳ 明朝" w:hAnsi="ＭＳ 明朝"/>
          <w:color w:val="000000"/>
        </w:rPr>
      </w:pPr>
    </w:p>
    <w:p w14:paraId="14A8BBF8" w14:textId="77777777" w:rsidR="00AA67FE" w:rsidRPr="00005983" w:rsidRDefault="00AA67FE" w:rsidP="00AA67FE">
      <w:pPr>
        <w:spacing w:line="380" w:lineRule="exact"/>
        <w:jc w:val="left"/>
        <w:rPr>
          <w:rFonts w:ascii="ＭＳ 明朝" w:hAnsi="ＭＳ 明朝"/>
          <w:color w:val="000000"/>
        </w:rPr>
      </w:pPr>
    </w:p>
    <w:p w14:paraId="283FE286" w14:textId="77777777" w:rsidR="00AA67FE" w:rsidRPr="00005983" w:rsidRDefault="00AA67FE" w:rsidP="00AA67FE">
      <w:pPr>
        <w:spacing w:line="380" w:lineRule="exact"/>
        <w:jc w:val="left"/>
        <w:rPr>
          <w:rFonts w:ascii="ＭＳ 明朝" w:hAnsi="ＭＳ 明朝"/>
          <w:color w:val="000000"/>
        </w:rPr>
      </w:pPr>
    </w:p>
    <w:p w14:paraId="35E208D2" w14:textId="77777777" w:rsidR="00AA67FE" w:rsidRPr="00005983" w:rsidRDefault="00AA67FE" w:rsidP="00AA67FE">
      <w:pPr>
        <w:spacing w:line="380" w:lineRule="exact"/>
        <w:jc w:val="left"/>
        <w:rPr>
          <w:rFonts w:ascii="ＭＳ 明朝" w:hAnsi="ＭＳ 明朝"/>
          <w:color w:val="000000"/>
        </w:rPr>
      </w:pPr>
    </w:p>
    <w:p w14:paraId="3B792779" w14:textId="77777777" w:rsidR="00AA67FE" w:rsidRPr="00005983" w:rsidRDefault="00AA67FE" w:rsidP="00AA67FE">
      <w:pPr>
        <w:spacing w:line="380" w:lineRule="exact"/>
        <w:jc w:val="left"/>
        <w:rPr>
          <w:rFonts w:ascii="ＭＳ 明朝" w:hAnsi="ＭＳ 明朝"/>
          <w:color w:val="000000"/>
        </w:rPr>
      </w:pPr>
    </w:p>
    <w:p w14:paraId="31EC15DD" w14:textId="77777777" w:rsidR="00AA67FE" w:rsidRPr="00005983" w:rsidRDefault="00AA67FE" w:rsidP="00AA67FE">
      <w:pPr>
        <w:spacing w:line="380" w:lineRule="exact"/>
        <w:jc w:val="left"/>
        <w:rPr>
          <w:rFonts w:ascii="ＭＳ 明朝" w:hAnsi="ＭＳ 明朝"/>
          <w:color w:val="000000"/>
        </w:rPr>
      </w:pPr>
    </w:p>
    <w:p w14:paraId="490F8F02" w14:textId="05377023" w:rsidR="00AA67FE"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w:drawing>
          <wp:anchor distT="0" distB="0" distL="114300" distR="114300" simplePos="0" relativeHeight="251641344" behindDoc="0" locked="0" layoutInCell="1" allowOverlap="1" wp14:anchorId="59466C5A" wp14:editId="4458295B">
            <wp:simplePos x="0" y="0"/>
            <wp:positionH relativeFrom="column">
              <wp:posOffset>2950845</wp:posOffset>
            </wp:positionH>
            <wp:positionV relativeFrom="paragraph">
              <wp:posOffset>24130</wp:posOffset>
            </wp:positionV>
            <wp:extent cx="219075" cy="114300"/>
            <wp:effectExtent l="0" t="0" r="0" b="0"/>
            <wp:wrapNone/>
            <wp:docPr id="4785" name="図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E23C1" w14:textId="4090809E" w:rsidR="00AA67FE"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w:drawing>
          <wp:anchor distT="0" distB="0" distL="114300" distR="114300" simplePos="0" relativeHeight="251640320" behindDoc="0" locked="0" layoutInCell="1" allowOverlap="1" wp14:anchorId="7DB792D5" wp14:editId="5D4A5F95">
            <wp:simplePos x="0" y="0"/>
            <wp:positionH relativeFrom="column">
              <wp:posOffset>2753360</wp:posOffset>
            </wp:positionH>
            <wp:positionV relativeFrom="paragraph">
              <wp:posOffset>27940</wp:posOffset>
            </wp:positionV>
            <wp:extent cx="304800" cy="121920"/>
            <wp:effectExtent l="0" t="0" r="0" b="0"/>
            <wp:wrapNone/>
            <wp:docPr id="4784" name="図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12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E8FC2" w14:textId="77777777" w:rsidR="00AA67FE" w:rsidRPr="00005983" w:rsidRDefault="00AA67FE" w:rsidP="00AA67FE">
      <w:pPr>
        <w:spacing w:line="380" w:lineRule="exact"/>
        <w:jc w:val="left"/>
        <w:rPr>
          <w:rFonts w:ascii="ＭＳ 明朝" w:hAnsi="ＭＳ 明朝"/>
          <w:color w:val="000000"/>
        </w:rPr>
      </w:pPr>
    </w:p>
    <w:p w14:paraId="6B3DEE00" w14:textId="77777777" w:rsidR="00AA67FE" w:rsidRPr="00005983" w:rsidRDefault="00AA67FE" w:rsidP="00AA67FE">
      <w:pPr>
        <w:spacing w:line="380" w:lineRule="exact"/>
        <w:jc w:val="left"/>
        <w:rPr>
          <w:rFonts w:ascii="ＭＳ 明朝" w:hAnsi="ＭＳ 明朝"/>
          <w:color w:val="000000"/>
        </w:rPr>
      </w:pPr>
    </w:p>
    <w:p w14:paraId="41E05ED3" w14:textId="77777777" w:rsidR="00AA67FE" w:rsidRPr="00005983" w:rsidRDefault="00AA67FE" w:rsidP="00AA67FE">
      <w:pPr>
        <w:spacing w:line="380" w:lineRule="exact"/>
        <w:jc w:val="left"/>
        <w:rPr>
          <w:rFonts w:ascii="ＭＳ 明朝" w:hAnsi="ＭＳ 明朝"/>
          <w:color w:val="000000"/>
        </w:rPr>
      </w:pPr>
    </w:p>
    <w:p w14:paraId="57A2A2FC" w14:textId="77777777" w:rsidR="00AA67FE" w:rsidRPr="00005983" w:rsidRDefault="00AA67FE" w:rsidP="00AA67FE">
      <w:pPr>
        <w:spacing w:line="380" w:lineRule="exact"/>
        <w:jc w:val="left"/>
        <w:rPr>
          <w:rFonts w:ascii="ＭＳ 明朝" w:hAnsi="ＭＳ 明朝"/>
          <w:color w:val="000000"/>
        </w:rPr>
      </w:pPr>
    </w:p>
    <w:p w14:paraId="155391B0" w14:textId="77777777" w:rsidR="00AA67FE" w:rsidRPr="00005983" w:rsidRDefault="00AA67FE" w:rsidP="002D7190">
      <w:pPr>
        <w:spacing w:line="380" w:lineRule="exact"/>
        <w:jc w:val="left"/>
        <w:rPr>
          <w:rFonts w:ascii="ＭＳ 明朝" w:hAnsi="ＭＳ 明朝"/>
          <w:color w:val="000000"/>
        </w:rPr>
      </w:pPr>
    </w:p>
    <w:p w14:paraId="4208D53E" w14:textId="104C8A3F" w:rsidR="002D7190" w:rsidRPr="00005983" w:rsidRDefault="00433C81" w:rsidP="002D7190">
      <w:pPr>
        <w:spacing w:line="380" w:lineRule="exact"/>
        <w:jc w:val="left"/>
        <w:rPr>
          <w:rFonts w:ascii="ＭＳ 明朝" w:hAnsi="ＭＳ 明朝"/>
          <w:color w:val="000000"/>
        </w:rPr>
      </w:pPr>
      <w:r w:rsidRPr="00005983">
        <w:rPr>
          <w:noProof/>
          <w:color w:val="000000"/>
        </w:rPr>
        <mc:AlternateContent>
          <mc:Choice Requires="wps">
            <w:drawing>
              <wp:anchor distT="0" distB="0" distL="114300" distR="114300" simplePos="0" relativeHeight="251651584" behindDoc="0" locked="0" layoutInCell="1" allowOverlap="1" wp14:anchorId="0688E2EE" wp14:editId="32D77FBF">
                <wp:simplePos x="0" y="0"/>
                <wp:positionH relativeFrom="column">
                  <wp:posOffset>3961130</wp:posOffset>
                </wp:positionH>
                <wp:positionV relativeFrom="paragraph">
                  <wp:posOffset>96520</wp:posOffset>
                </wp:positionV>
                <wp:extent cx="2066925" cy="2918460"/>
                <wp:effectExtent l="4445" t="0" r="5080" b="5715"/>
                <wp:wrapNone/>
                <wp:docPr id="44" name="Rectangle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91846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982CEF3" id="Rectangle 4662" o:spid="_x0000_s1026" style="position:absolute;left:0;text-align:left;margin-left:311.9pt;margin-top:7.6pt;width:162.75pt;height:22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" filled="f">
                <v:stroke dashstyle="dash"/>
              </v:rect>
            </w:pict>
          </mc:Fallback>
        </mc:AlternateContent>
      </w:r>
    </w:p>
    <w:p w14:paraId="67E9903A" w14:textId="44C5C69D" w:rsidR="00AA67FE"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w:drawing>
          <wp:anchor distT="0" distB="0" distL="114300" distR="114300" simplePos="0" relativeHeight="251591168" behindDoc="0" locked="0" layoutInCell="1" allowOverlap="1" wp14:anchorId="4C766727" wp14:editId="5E67877E">
            <wp:simplePos x="0" y="0"/>
            <wp:positionH relativeFrom="column">
              <wp:posOffset>3989705</wp:posOffset>
            </wp:positionH>
            <wp:positionV relativeFrom="paragraph">
              <wp:posOffset>34290</wp:posOffset>
            </wp:positionV>
            <wp:extent cx="1974215" cy="2478405"/>
            <wp:effectExtent l="0" t="0" r="0" b="0"/>
            <wp:wrapNone/>
            <wp:docPr id="4660" name="図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4215"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EDFB5" w14:textId="77777777" w:rsidR="00AA67FE" w:rsidRPr="00005983" w:rsidRDefault="00AA67FE" w:rsidP="00AA67FE">
      <w:pPr>
        <w:spacing w:line="380" w:lineRule="exact"/>
        <w:jc w:val="left"/>
        <w:rPr>
          <w:rFonts w:ascii="ＭＳ 明朝" w:hAnsi="ＭＳ 明朝"/>
          <w:color w:val="000000"/>
        </w:rPr>
      </w:pPr>
    </w:p>
    <w:p w14:paraId="1AE8E60B" w14:textId="77777777" w:rsidR="00AA67FE" w:rsidRPr="00005983" w:rsidRDefault="00AA67FE" w:rsidP="00AA67FE">
      <w:pPr>
        <w:spacing w:line="380" w:lineRule="exact"/>
        <w:jc w:val="left"/>
        <w:rPr>
          <w:rFonts w:ascii="ＭＳ 明朝" w:hAnsi="ＭＳ 明朝"/>
          <w:color w:val="000000"/>
        </w:rPr>
      </w:pPr>
    </w:p>
    <w:p w14:paraId="73CDEBD1" w14:textId="54E4CCB1" w:rsidR="00AA67FE"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mc:AlternateContent>
          <mc:Choice Requires="wps">
            <w:drawing>
              <wp:anchor distT="0" distB="0" distL="114300" distR="114300" simplePos="0" relativeHeight="251606528" behindDoc="0" locked="0" layoutInCell="1" allowOverlap="1" wp14:anchorId="756020D3" wp14:editId="541F6EA7">
                <wp:simplePos x="0" y="0"/>
                <wp:positionH relativeFrom="column">
                  <wp:posOffset>4733925</wp:posOffset>
                </wp:positionH>
                <wp:positionV relativeFrom="paragraph">
                  <wp:posOffset>229870</wp:posOffset>
                </wp:positionV>
                <wp:extent cx="141605" cy="173355"/>
                <wp:effectExtent l="27940" t="9525" r="27305" b="10795"/>
                <wp:wrapNone/>
                <wp:docPr id="43" name="AutoShap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1605" cy="173355"/>
                        </a:xfrm>
                        <a:prstGeom prst="rightArrow">
                          <a:avLst>
                            <a:gd name="adj1" fmla="val 50000"/>
                            <a:gd name="adj2" fmla="val 25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F3208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77" o:spid="_x0000_s1026" type="#_x0000_t13" style="position:absolute;left:0;text-align:left;margin-left:372.75pt;margin-top:18.1pt;width:11.15pt;height:13.6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" fillcolor="black"/>
            </w:pict>
          </mc:Fallback>
        </mc:AlternateContent>
      </w:r>
      <w:r w:rsidRPr="00005983">
        <w:rPr>
          <w:noProof/>
          <w:color w:val="000000"/>
        </w:rPr>
        <mc:AlternateContent>
          <mc:Choice Requires="wps">
            <w:drawing>
              <wp:anchor distT="0" distB="0" distL="114300" distR="114300" simplePos="0" relativeHeight="251605504" behindDoc="0" locked="0" layoutInCell="1" allowOverlap="1" wp14:anchorId="03D840CF" wp14:editId="77E00401">
                <wp:simplePos x="0" y="0"/>
                <wp:positionH relativeFrom="column">
                  <wp:posOffset>4182745</wp:posOffset>
                </wp:positionH>
                <wp:positionV relativeFrom="paragraph">
                  <wp:posOffset>26035</wp:posOffset>
                </wp:positionV>
                <wp:extent cx="1234440" cy="264160"/>
                <wp:effectExtent l="0" t="0" r="0" b="317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F5E59" w14:textId="77777777" w:rsidR="002C5EFF" w:rsidRDefault="002C5EFF">
                            <w:r>
                              <w:rPr>
                                <w:rFonts w:hint="eastAsia"/>
                              </w:rPr>
                              <w:t>泉大津沖処分場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D840CF" id="_x0000_s1053" type="#_x0000_t202" style="position:absolute;margin-left:329.35pt;margin-top:2.05pt;width:97.2pt;height:20.8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" stroked="f">
                <v:textbox style="mso-fit-shape-to-text:t">
                  <w:txbxContent>
                    <w:p w14:paraId="67AF5E59" w14:textId="77777777" w:rsidR="002C5EFF" w:rsidRDefault="002C5EFF">
                      <w:r>
                        <w:rPr>
                          <w:rFonts w:hint="eastAsia"/>
                        </w:rPr>
                        <w:t>泉大津沖処分場</w:t>
                      </w:r>
                    </w:p>
                  </w:txbxContent>
                </v:textbox>
              </v:shape>
            </w:pict>
          </mc:Fallback>
        </mc:AlternateContent>
      </w:r>
    </w:p>
    <w:p w14:paraId="3DDC9721" w14:textId="77777777" w:rsidR="00AA67FE" w:rsidRPr="00005983" w:rsidRDefault="00AA67FE" w:rsidP="00AA67FE">
      <w:pPr>
        <w:spacing w:line="380" w:lineRule="exact"/>
        <w:jc w:val="left"/>
        <w:rPr>
          <w:rFonts w:ascii="ＭＳ 明朝" w:hAnsi="ＭＳ 明朝"/>
          <w:color w:val="000000"/>
        </w:rPr>
      </w:pPr>
    </w:p>
    <w:p w14:paraId="529E9D89" w14:textId="77777777" w:rsidR="002D7190" w:rsidRPr="00005983" w:rsidRDefault="002D7190" w:rsidP="00AA67FE">
      <w:pPr>
        <w:spacing w:line="380" w:lineRule="exact"/>
        <w:jc w:val="left"/>
        <w:rPr>
          <w:rFonts w:ascii="ＭＳ 明朝" w:hAnsi="ＭＳ 明朝"/>
          <w:color w:val="000000"/>
        </w:rPr>
      </w:pPr>
    </w:p>
    <w:p w14:paraId="2A0E74BA" w14:textId="77777777" w:rsidR="002D7190" w:rsidRPr="00005983" w:rsidRDefault="002D7190" w:rsidP="00AA67FE">
      <w:pPr>
        <w:spacing w:line="380" w:lineRule="exact"/>
        <w:jc w:val="left"/>
        <w:rPr>
          <w:rFonts w:ascii="ＭＳ 明朝" w:hAnsi="ＭＳ 明朝"/>
          <w:color w:val="000000"/>
        </w:rPr>
      </w:pPr>
    </w:p>
    <w:p w14:paraId="07A0C2E3" w14:textId="77777777" w:rsidR="002D7190" w:rsidRPr="00005983" w:rsidRDefault="002D7190" w:rsidP="00AA67FE">
      <w:pPr>
        <w:spacing w:line="380" w:lineRule="exact"/>
        <w:jc w:val="left"/>
        <w:rPr>
          <w:rFonts w:ascii="ＭＳ 明朝" w:hAnsi="ＭＳ 明朝"/>
          <w:color w:val="000000"/>
        </w:rPr>
      </w:pPr>
    </w:p>
    <w:p w14:paraId="3D614499" w14:textId="77777777" w:rsidR="002D7190" w:rsidRPr="00005983" w:rsidRDefault="002D7190" w:rsidP="00AA67FE">
      <w:pPr>
        <w:spacing w:line="380" w:lineRule="exact"/>
        <w:jc w:val="left"/>
        <w:rPr>
          <w:rFonts w:ascii="ＭＳ 明朝" w:hAnsi="ＭＳ 明朝"/>
          <w:color w:val="000000"/>
        </w:rPr>
      </w:pPr>
    </w:p>
    <w:p w14:paraId="57917C05" w14:textId="77777777" w:rsidR="002D7190" w:rsidRPr="00005983" w:rsidRDefault="002D7190" w:rsidP="00AA67FE">
      <w:pPr>
        <w:spacing w:line="380" w:lineRule="exact"/>
        <w:jc w:val="left"/>
        <w:rPr>
          <w:rFonts w:ascii="ＭＳ 明朝" w:hAnsi="ＭＳ 明朝"/>
          <w:color w:val="000000"/>
        </w:rPr>
      </w:pPr>
    </w:p>
    <w:p w14:paraId="034FAEE0" w14:textId="4178FFB4" w:rsidR="002D7190" w:rsidRPr="00005983" w:rsidRDefault="00433C81" w:rsidP="00AA67FE">
      <w:pPr>
        <w:spacing w:line="380" w:lineRule="exact"/>
        <w:jc w:val="left"/>
        <w:rPr>
          <w:rFonts w:ascii="ＭＳ 明朝" w:hAnsi="ＭＳ 明朝"/>
          <w:color w:val="000000"/>
        </w:rPr>
      </w:pPr>
      <w:r w:rsidRPr="00005983">
        <w:rPr>
          <w:rFonts w:ascii="ＭＳ 明朝" w:hAnsi="ＭＳ 明朝" w:hint="eastAsia"/>
          <w:noProof/>
          <w:color w:val="000000"/>
        </w:rPr>
        <mc:AlternateContent>
          <mc:Choice Requires="wps">
            <w:drawing>
              <wp:anchor distT="0" distB="0" distL="114300" distR="114300" simplePos="0" relativeHeight="251650560" behindDoc="0" locked="0" layoutInCell="1" allowOverlap="1" wp14:anchorId="1A3AE5F2" wp14:editId="6CFD036B">
                <wp:simplePos x="0" y="0"/>
                <wp:positionH relativeFrom="column">
                  <wp:posOffset>3893820</wp:posOffset>
                </wp:positionH>
                <wp:positionV relativeFrom="paragraph">
                  <wp:posOffset>90170</wp:posOffset>
                </wp:positionV>
                <wp:extent cx="2191385" cy="346710"/>
                <wp:effectExtent l="3810" t="0" r="5080" b="571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346710"/>
                        </a:xfrm>
                        <a:prstGeom prst="rect">
                          <a:avLst/>
                        </a:prstGeom>
                        <a:solidFill>
                          <a:srgbClr val="FFFFFF"/>
                        </a:solidFill>
                        <a:ln w="9525">
                          <a:solidFill>
                            <a:srgbClr val="FFFFFF"/>
                          </a:solidFill>
                          <a:miter lim="800000"/>
                          <a:headEnd/>
                          <a:tailEnd/>
                        </a:ln>
                      </wps:spPr>
                      <wps:txbx>
                        <w:txbxContent>
                          <w:p w14:paraId="5CE14438" w14:textId="77777777" w:rsidR="002C5EFF" w:rsidRDefault="002C5EFF" w:rsidP="002D7190">
                            <w:pPr>
                              <w:jc w:val="center"/>
                            </w:pPr>
                            <w:r>
                              <w:rPr>
                                <w:rFonts w:hint="eastAsia"/>
                              </w:rPr>
                              <w:t>（参考）周辺の環境基準点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AE5F2" id="_x0000_s1054" type="#_x0000_t202" style="position:absolute;margin-left:306.6pt;margin-top:7.1pt;width:172.55pt;height:2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" strokecolor="white">
                <v:textbox>
                  <w:txbxContent>
                    <w:p w14:paraId="5CE14438" w14:textId="77777777" w:rsidR="002C5EFF" w:rsidRDefault="002C5EFF" w:rsidP="002D7190">
                      <w:pPr>
                        <w:jc w:val="center"/>
                      </w:pPr>
                      <w:r>
                        <w:rPr>
                          <w:rFonts w:hint="eastAsia"/>
                        </w:rPr>
                        <w:t>（参考）周辺の環境基準点</w:t>
                      </w:r>
                    </w:p>
                  </w:txbxContent>
                </v:textbox>
              </v:shape>
            </w:pict>
          </mc:Fallback>
        </mc:AlternateContent>
      </w:r>
    </w:p>
    <w:p w14:paraId="22F47FCC" w14:textId="77777777" w:rsidR="002D7190" w:rsidRPr="00005983" w:rsidRDefault="002D7190" w:rsidP="00AA67FE">
      <w:pPr>
        <w:spacing w:line="380" w:lineRule="exact"/>
        <w:jc w:val="left"/>
        <w:rPr>
          <w:rFonts w:ascii="ＭＳ 明朝" w:hAnsi="ＭＳ 明朝"/>
          <w:color w:val="000000"/>
        </w:rPr>
      </w:pPr>
    </w:p>
    <w:p w14:paraId="18D78656" w14:textId="6826C7D1" w:rsidR="00D92508" w:rsidRPr="00005983" w:rsidRDefault="00720F46" w:rsidP="00E65EC3">
      <w:pPr>
        <w:spacing w:line="380" w:lineRule="exact"/>
        <w:jc w:val="center"/>
        <w:rPr>
          <w:color w:val="000000"/>
        </w:rPr>
      </w:pPr>
      <w:r w:rsidRPr="00715B71">
        <w:rPr>
          <w:rFonts w:ascii="ＭＳ 明朝" w:hAnsi="ＭＳ 明朝" w:hint="eastAsia"/>
        </w:rPr>
        <w:t>図</w:t>
      </w:r>
      <w:r w:rsidR="00A95D57" w:rsidRPr="00715B71">
        <w:rPr>
          <w:rFonts w:ascii="ＭＳ 明朝" w:hAnsi="ＭＳ 明朝"/>
        </w:rPr>
        <w:t>2</w:t>
      </w:r>
      <w:r w:rsidR="0029448E" w:rsidRPr="00715B71">
        <w:rPr>
          <w:rFonts w:ascii="ＭＳ 明朝" w:hAnsi="ＭＳ 明朝" w:hint="eastAsia"/>
        </w:rPr>
        <w:t>-</w:t>
      </w:r>
      <w:r w:rsidR="0029448E" w:rsidRPr="00005983">
        <w:rPr>
          <w:rFonts w:ascii="ＭＳ 明朝" w:hAnsi="ＭＳ 明朝" w:hint="eastAsia"/>
          <w:color w:val="000000"/>
        </w:rPr>
        <w:t>2</w:t>
      </w:r>
      <w:r w:rsidR="00D92508" w:rsidRPr="00005983">
        <w:rPr>
          <w:rFonts w:ascii="ＭＳ 明朝" w:hAnsi="ＭＳ 明朝" w:hint="eastAsia"/>
          <w:color w:val="000000"/>
        </w:rPr>
        <w:t>-1</w:t>
      </w:r>
      <w:r w:rsidR="00D92508" w:rsidRPr="00005983">
        <w:rPr>
          <w:rFonts w:hint="eastAsia"/>
          <w:color w:val="000000"/>
        </w:rPr>
        <w:t xml:space="preserve">　環境監視点位置図</w:t>
      </w:r>
    </w:p>
    <w:p w14:paraId="1F4957D4" w14:textId="77777777" w:rsidR="00D92508" w:rsidRPr="00005983" w:rsidRDefault="00D92508" w:rsidP="00E65EC3">
      <w:pPr>
        <w:spacing w:line="380" w:lineRule="exact"/>
        <w:rPr>
          <w:color w:val="000000"/>
        </w:rPr>
      </w:pPr>
      <w:r w:rsidRPr="00005983">
        <w:rPr>
          <w:color w:val="000000"/>
        </w:rPr>
        <w:br w:type="page"/>
      </w:r>
    </w:p>
    <w:p w14:paraId="5BBB1789" w14:textId="77777777" w:rsidR="009A026A" w:rsidRPr="00005983" w:rsidRDefault="009A026A" w:rsidP="00E65EC3">
      <w:pPr>
        <w:spacing w:line="380" w:lineRule="exact"/>
        <w:rPr>
          <w:color w:val="000000"/>
        </w:rPr>
      </w:pPr>
    </w:p>
    <w:p w14:paraId="3382D376" w14:textId="34A706BE" w:rsidR="00D92508" w:rsidRPr="00005983" w:rsidRDefault="00433C81" w:rsidP="00E65EC3">
      <w:pPr>
        <w:spacing w:line="380" w:lineRule="exact"/>
        <w:rPr>
          <w:color w:val="000000"/>
        </w:rPr>
      </w:pPr>
      <w:r w:rsidRPr="00005983">
        <w:rPr>
          <w:rFonts w:hint="eastAsia"/>
          <w:noProof/>
          <w:color w:val="000000"/>
        </w:rPr>
        <mc:AlternateContent>
          <mc:Choice Requires="wpg">
            <w:drawing>
              <wp:anchor distT="0" distB="0" distL="114300" distR="114300" simplePos="0" relativeHeight="251600384" behindDoc="0" locked="0" layoutInCell="1" allowOverlap="1" wp14:anchorId="609436D9" wp14:editId="6E61AFED">
                <wp:simplePos x="0" y="0"/>
                <wp:positionH relativeFrom="column">
                  <wp:posOffset>457200</wp:posOffset>
                </wp:positionH>
                <wp:positionV relativeFrom="paragraph">
                  <wp:posOffset>0</wp:posOffset>
                </wp:positionV>
                <wp:extent cx="4211955" cy="5667375"/>
                <wp:effectExtent l="0" t="0" r="1905" b="5715"/>
                <wp:wrapNone/>
                <wp:docPr id="38" name="Group 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1955" cy="5667375"/>
                          <a:chOff x="2729" y="3843"/>
                          <a:chExt cx="6633" cy="8925"/>
                        </a:xfrm>
                      </wpg:grpSpPr>
                      <pic:pic xmlns:pic="http://schemas.openxmlformats.org/drawingml/2006/picture">
                        <pic:nvPicPr>
                          <pic:cNvPr id="39" name="Picture 43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729" y="3843"/>
                            <a:ext cx="6633" cy="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352"/>
                        <wps:cNvSpPr txBox="1">
                          <a:spLocks noChangeArrowheads="1"/>
                        </wps:cNvSpPr>
                        <wps:spPr bwMode="auto">
                          <a:xfrm>
                            <a:off x="2910" y="7710"/>
                            <a:ext cx="1470" cy="360"/>
                          </a:xfrm>
                          <a:prstGeom prst="rect">
                            <a:avLst/>
                          </a:prstGeom>
                          <a:solidFill>
                            <a:srgbClr val="FFFFFF"/>
                          </a:solidFill>
                          <a:ln w="9525">
                            <a:solidFill>
                              <a:srgbClr val="000000"/>
                            </a:solidFill>
                            <a:miter lim="800000"/>
                            <a:headEnd/>
                            <a:tailEnd/>
                          </a:ln>
                        </wps:spPr>
                        <wps:txbx>
                          <w:txbxContent>
                            <w:p w14:paraId="14422205" w14:textId="77777777" w:rsidR="002C5EFF" w:rsidRPr="00F53D00" w:rsidRDefault="002C5EFF" w:rsidP="001F2804">
                              <w:pPr>
                                <w:spacing w:line="320" w:lineRule="atLeast"/>
                                <w:jc w:val="center"/>
                                <w:rPr>
                                  <w:rFonts w:ascii="ＭＳ ゴシック" w:eastAsia="ＭＳ ゴシック" w:hAnsi="ＭＳ ゴシック"/>
                                  <w:sz w:val="18"/>
                                  <w:szCs w:val="18"/>
                                </w:rPr>
                              </w:pPr>
                              <w:r w:rsidRPr="00F53D00">
                                <w:rPr>
                                  <w:rFonts w:ascii="ＭＳ ゴシック" w:eastAsia="ＭＳ ゴシック" w:hAnsi="ＭＳ ゴシック" w:hint="eastAsia"/>
                                  <w:sz w:val="18"/>
                                  <w:szCs w:val="18"/>
                                </w:rPr>
                                <w:t>安定型区画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436D9" id="Group 4350" o:spid="_x0000_s1055" style="position:absolute;left:0;text-align:left;margin-left:36pt;margin-top:0;width:331.65pt;height:446.25pt;z-index:251600384" coordorigin="2729,3843" coordsize="6633,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1" o:spid="_x0000_s1056" type="#_x0000_t75" style="position:absolute;left:2729;top:3843;width:6633;height: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">
                  <v:imagedata r:id="rId52" o:title=""/>
                </v:shape>
                <v:shape id="Text Box 4352" o:spid="_x0000_s1057" type="#_x0000_t202" style="position:absolute;left:2910;top:7710;width:14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">
                  <v:textbox inset="5.85pt,.7pt,5.85pt,.7pt">
                    <w:txbxContent>
                      <w:p w14:paraId="14422205" w14:textId="77777777" w:rsidR="002C5EFF" w:rsidRPr="00F53D00" w:rsidRDefault="002C5EFF" w:rsidP="001F2804">
                        <w:pPr>
                          <w:spacing w:line="320" w:lineRule="atLeast"/>
                          <w:jc w:val="center"/>
                          <w:rPr>
                            <w:rFonts w:ascii="ＭＳ ゴシック" w:eastAsia="ＭＳ ゴシック" w:hAnsi="ＭＳ ゴシック"/>
                            <w:sz w:val="18"/>
                            <w:szCs w:val="18"/>
                          </w:rPr>
                        </w:pPr>
                        <w:r w:rsidRPr="00F53D00">
                          <w:rPr>
                            <w:rFonts w:ascii="ＭＳ ゴシック" w:eastAsia="ＭＳ ゴシック" w:hAnsi="ＭＳ ゴシック" w:hint="eastAsia"/>
                            <w:sz w:val="18"/>
                            <w:szCs w:val="18"/>
                          </w:rPr>
                          <w:t>安定型区画</w:t>
                        </w:r>
                      </w:p>
                    </w:txbxContent>
                  </v:textbox>
                </v:shape>
              </v:group>
            </w:pict>
          </mc:Fallback>
        </mc:AlternateContent>
      </w:r>
    </w:p>
    <w:p w14:paraId="3CF736E6" w14:textId="77777777" w:rsidR="00D92508" w:rsidRPr="00005983" w:rsidRDefault="00D92508" w:rsidP="00E65EC3">
      <w:pPr>
        <w:spacing w:line="380" w:lineRule="exact"/>
        <w:rPr>
          <w:color w:val="000000"/>
        </w:rPr>
      </w:pPr>
    </w:p>
    <w:p w14:paraId="7301F802" w14:textId="77777777" w:rsidR="00D92508" w:rsidRPr="00005983" w:rsidRDefault="00D92508" w:rsidP="00E65EC3">
      <w:pPr>
        <w:spacing w:line="380" w:lineRule="exact"/>
        <w:rPr>
          <w:color w:val="000000"/>
        </w:rPr>
      </w:pPr>
    </w:p>
    <w:p w14:paraId="2D94587E" w14:textId="77777777" w:rsidR="00D92508" w:rsidRPr="00005983" w:rsidRDefault="00D92508" w:rsidP="00E65EC3">
      <w:pPr>
        <w:spacing w:line="380" w:lineRule="exact"/>
        <w:rPr>
          <w:color w:val="000000"/>
        </w:rPr>
      </w:pPr>
    </w:p>
    <w:p w14:paraId="2F13A5AD" w14:textId="77777777" w:rsidR="00D92508" w:rsidRPr="00005983" w:rsidRDefault="00D92508" w:rsidP="00E65EC3">
      <w:pPr>
        <w:spacing w:line="380" w:lineRule="exact"/>
        <w:rPr>
          <w:color w:val="000000"/>
        </w:rPr>
      </w:pPr>
    </w:p>
    <w:p w14:paraId="1FC7B7C4" w14:textId="77777777" w:rsidR="00D92508" w:rsidRPr="00005983" w:rsidRDefault="00D92508" w:rsidP="00E65EC3">
      <w:pPr>
        <w:spacing w:line="380" w:lineRule="exact"/>
        <w:rPr>
          <w:color w:val="000000"/>
        </w:rPr>
      </w:pPr>
    </w:p>
    <w:p w14:paraId="4BE18C7B" w14:textId="77777777" w:rsidR="00D92508" w:rsidRPr="00005983" w:rsidRDefault="00D92508" w:rsidP="00E65EC3">
      <w:pPr>
        <w:spacing w:line="380" w:lineRule="exact"/>
        <w:rPr>
          <w:color w:val="000000"/>
        </w:rPr>
      </w:pPr>
    </w:p>
    <w:p w14:paraId="26D71FF4" w14:textId="77777777" w:rsidR="00D92508" w:rsidRPr="00005983" w:rsidRDefault="00D92508" w:rsidP="00E65EC3">
      <w:pPr>
        <w:spacing w:line="380" w:lineRule="exact"/>
        <w:rPr>
          <w:color w:val="000000"/>
        </w:rPr>
      </w:pPr>
    </w:p>
    <w:p w14:paraId="25F1A23E" w14:textId="77777777" w:rsidR="00D92508" w:rsidRPr="00005983" w:rsidRDefault="00D92508" w:rsidP="00E65EC3">
      <w:pPr>
        <w:spacing w:line="380" w:lineRule="exact"/>
        <w:rPr>
          <w:color w:val="000000"/>
        </w:rPr>
      </w:pPr>
    </w:p>
    <w:p w14:paraId="41E9ECC1" w14:textId="77777777" w:rsidR="00D92508" w:rsidRPr="00005983" w:rsidRDefault="00D92508" w:rsidP="00E65EC3">
      <w:pPr>
        <w:spacing w:line="380" w:lineRule="exact"/>
        <w:rPr>
          <w:color w:val="000000"/>
        </w:rPr>
      </w:pPr>
    </w:p>
    <w:p w14:paraId="462C85D9" w14:textId="77777777" w:rsidR="00D92508" w:rsidRPr="00005983" w:rsidRDefault="00D92508" w:rsidP="00E65EC3">
      <w:pPr>
        <w:spacing w:line="380" w:lineRule="exact"/>
        <w:rPr>
          <w:color w:val="000000"/>
        </w:rPr>
      </w:pPr>
    </w:p>
    <w:p w14:paraId="3517B897" w14:textId="77777777" w:rsidR="00D92508" w:rsidRPr="00005983" w:rsidRDefault="00D92508" w:rsidP="00E65EC3">
      <w:pPr>
        <w:spacing w:line="380" w:lineRule="exact"/>
        <w:rPr>
          <w:color w:val="000000"/>
        </w:rPr>
      </w:pPr>
    </w:p>
    <w:p w14:paraId="6A113BC4" w14:textId="77777777" w:rsidR="00D92508" w:rsidRPr="00005983" w:rsidRDefault="00D92508" w:rsidP="00E65EC3">
      <w:pPr>
        <w:spacing w:line="380" w:lineRule="exact"/>
        <w:rPr>
          <w:color w:val="000000"/>
        </w:rPr>
      </w:pPr>
    </w:p>
    <w:p w14:paraId="322EAFE9" w14:textId="77777777" w:rsidR="00D92508" w:rsidRPr="00005983" w:rsidRDefault="00D92508" w:rsidP="00E65EC3">
      <w:pPr>
        <w:spacing w:line="380" w:lineRule="exact"/>
        <w:rPr>
          <w:color w:val="000000"/>
        </w:rPr>
      </w:pPr>
    </w:p>
    <w:p w14:paraId="441F5217" w14:textId="77777777" w:rsidR="00D92508" w:rsidRPr="00005983" w:rsidRDefault="00D92508" w:rsidP="00E65EC3">
      <w:pPr>
        <w:spacing w:line="380" w:lineRule="exact"/>
        <w:rPr>
          <w:color w:val="000000"/>
        </w:rPr>
      </w:pPr>
    </w:p>
    <w:p w14:paraId="009D0B09" w14:textId="77777777" w:rsidR="00D92508" w:rsidRPr="00005983" w:rsidRDefault="00D92508" w:rsidP="00E65EC3">
      <w:pPr>
        <w:spacing w:line="380" w:lineRule="exact"/>
        <w:rPr>
          <w:color w:val="000000"/>
        </w:rPr>
      </w:pPr>
    </w:p>
    <w:p w14:paraId="23BD011C" w14:textId="77777777" w:rsidR="00D92508" w:rsidRPr="00005983" w:rsidRDefault="00D92508" w:rsidP="00E65EC3">
      <w:pPr>
        <w:spacing w:line="380" w:lineRule="exact"/>
        <w:rPr>
          <w:color w:val="000000"/>
        </w:rPr>
      </w:pPr>
    </w:p>
    <w:p w14:paraId="24E0426D" w14:textId="77777777" w:rsidR="00D92508" w:rsidRPr="00005983" w:rsidRDefault="00D92508" w:rsidP="00E65EC3">
      <w:pPr>
        <w:spacing w:line="380" w:lineRule="exact"/>
        <w:rPr>
          <w:color w:val="000000"/>
        </w:rPr>
      </w:pPr>
    </w:p>
    <w:p w14:paraId="4A6117DE" w14:textId="77777777" w:rsidR="00D92508" w:rsidRPr="00005983" w:rsidRDefault="00D92508" w:rsidP="00E65EC3">
      <w:pPr>
        <w:spacing w:line="380" w:lineRule="exact"/>
        <w:rPr>
          <w:color w:val="000000"/>
        </w:rPr>
      </w:pPr>
    </w:p>
    <w:p w14:paraId="09DD6DB1" w14:textId="77777777" w:rsidR="00D92508" w:rsidRPr="00005983" w:rsidRDefault="00D92508" w:rsidP="00E65EC3">
      <w:pPr>
        <w:spacing w:line="380" w:lineRule="exact"/>
        <w:rPr>
          <w:color w:val="000000"/>
        </w:rPr>
      </w:pPr>
    </w:p>
    <w:p w14:paraId="0EC5C66B" w14:textId="77777777" w:rsidR="00D92508" w:rsidRPr="00005983" w:rsidRDefault="00D92508" w:rsidP="00E65EC3">
      <w:pPr>
        <w:spacing w:line="380" w:lineRule="exact"/>
        <w:rPr>
          <w:color w:val="000000"/>
        </w:rPr>
      </w:pPr>
    </w:p>
    <w:p w14:paraId="5459A34D" w14:textId="77777777" w:rsidR="00D92508" w:rsidRPr="00005983" w:rsidRDefault="00D92508" w:rsidP="00E65EC3">
      <w:pPr>
        <w:spacing w:line="380" w:lineRule="exact"/>
        <w:rPr>
          <w:color w:val="000000"/>
        </w:rPr>
      </w:pPr>
    </w:p>
    <w:p w14:paraId="0DDAB62A" w14:textId="77777777" w:rsidR="00D92508" w:rsidRPr="00005983" w:rsidRDefault="00D92508" w:rsidP="00E65EC3">
      <w:pPr>
        <w:spacing w:line="380" w:lineRule="exact"/>
        <w:rPr>
          <w:color w:val="000000"/>
        </w:rPr>
      </w:pPr>
    </w:p>
    <w:p w14:paraId="1A8B2008" w14:textId="77777777" w:rsidR="00D92508" w:rsidRPr="00005983" w:rsidRDefault="00D92508" w:rsidP="00E65EC3">
      <w:pPr>
        <w:spacing w:line="380" w:lineRule="exact"/>
        <w:rPr>
          <w:color w:val="000000"/>
        </w:rPr>
      </w:pPr>
    </w:p>
    <w:p w14:paraId="6658A447" w14:textId="48F20B95" w:rsidR="00D92508" w:rsidRPr="00005983" w:rsidRDefault="00433C81" w:rsidP="00E65EC3">
      <w:pPr>
        <w:spacing w:line="380" w:lineRule="exact"/>
        <w:rPr>
          <w:color w:val="000000"/>
        </w:rPr>
      </w:pPr>
      <w:r w:rsidRPr="00005983">
        <w:rPr>
          <w:rFonts w:hint="eastAsia"/>
          <w:noProof/>
          <w:color w:val="000000"/>
        </w:rPr>
        <mc:AlternateContent>
          <mc:Choice Requires="wps">
            <w:drawing>
              <wp:anchor distT="0" distB="0" distL="114300" distR="114300" simplePos="0" relativeHeight="251601408" behindDoc="0" locked="0" layoutInCell="1" allowOverlap="1" wp14:anchorId="31091D0B" wp14:editId="1CCEE9F5">
                <wp:simplePos x="0" y="0"/>
                <wp:positionH relativeFrom="column">
                  <wp:posOffset>3366770</wp:posOffset>
                </wp:positionH>
                <wp:positionV relativeFrom="paragraph">
                  <wp:posOffset>606425</wp:posOffset>
                </wp:positionV>
                <wp:extent cx="2113280" cy="384810"/>
                <wp:effectExtent l="10160" t="10160" r="10160" b="5080"/>
                <wp:wrapNone/>
                <wp:docPr id="37" name="Text Box 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384810"/>
                        </a:xfrm>
                        <a:prstGeom prst="rect">
                          <a:avLst/>
                        </a:prstGeom>
                        <a:solidFill>
                          <a:srgbClr val="FFFFFF"/>
                        </a:solidFill>
                        <a:ln w="12700">
                          <a:solidFill>
                            <a:srgbClr val="000000"/>
                          </a:solidFill>
                          <a:miter lim="800000"/>
                          <a:headEnd/>
                          <a:tailEnd/>
                        </a:ln>
                      </wps:spPr>
                      <wps:txbx>
                        <w:txbxContent>
                          <w:p w14:paraId="09D6A81B" w14:textId="77777777" w:rsidR="002C5EFF" w:rsidRPr="00221D34" w:rsidRDefault="002C5EFF" w:rsidP="001F2804">
                            <w:pPr>
                              <w:rPr>
                                <w:rFonts w:ascii="ＭＳ ゴシック" w:eastAsia="ＭＳ ゴシック" w:hAnsi="ＭＳ ゴシック"/>
                                <w:sz w:val="18"/>
                                <w:szCs w:val="18"/>
                              </w:rPr>
                            </w:pPr>
                            <w:r w:rsidRPr="00221D34">
                              <w:rPr>
                                <w:rFonts w:ascii="ＭＳ ゴシック" w:eastAsia="ＭＳ ゴシック" w:hAnsi="ＭＳ ゴシック" w:hint="eastAsia"/>
                                <w:sz w:val="18"/>
                                <w:szCs w:val="18"/>
                              </w:rPr>
                              <w:t>《凡例》</w:t>
                            </w:r>
                          </w:p>
                          <w:p w14:paraId="0AFBDCDE" w14:textId="77777777" w:rsidR="002C5EFF" w:rsidRPr="00221D34" w:rsidRDefault="002C5EFF" w:rsidP="001F2804">
                            <w:pPr>
                              <w:rPr>
                                <w:rFonts w:ascii="ＭＳ ゴシック" w:eastAsia="ＭＳ ゴシック" w:hAnsi="ＭＳ ゴシック"/>
                                <w:sz w:val="18"/>
                                <w:szCs w:val="18"/>
                              </w:rPr>
                            </w:pPr>
                            <w:r w:rsidRPr="00221D34">
                              <w:rPr>
                                <w:rFonts w:ascii="ＭＳ ゴシック" w:eastAsia="ＭＳ ゴシック" w:hAnsi="ＭＳ ゴシック" w:hint="eastAsia"/>
                                <w:sz w:val="18"/>
                                <w:szCs w:val="18"/>
                              </w:rPr>
                              <w:t>◆：仮防波堤設置後の環境監視点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1D0B" id="Text Box 4356" o:spid="_x0000_s1058" type="#_x0000_t202" style="position:absolute;left:0;text-align:left;margin-left:265.1pt;margin-top:47.75pt;width:166.4pt;height:30.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" strokeweight="1pt">
                <v:textbox inset="5.85pt,.7pt,5.85pt,.7pt">
                  <w:txbxContent>
                    <w:p w14:paraId="09D6A81B" w14:textId="77777777" w:rsidR="002C5EFF" w:rsidRPr="00221D34" w:rsidRDefault="002C5EFF" w:rsidP="001F2804">
                      <w:pPr>
                        <w:rPr>
                          <w:rFonts w:ascii="ＭＳ ゴシック" w:eastAsia="ＭＳ ゴシック" w:hAnsi="ＭＳ ゴシック"/>
                          <w:sz w:val="18"/>
                          <w:szCs w:val="18"/>
                        </w:rPr>
                      </w:pPr>
                      <w:r w:rsidRPr="00221D34">
                        <w:rPr>
                          <w:rFonts w:ascii="ＭＳ ゴシック" w:eastAsia="ＭＳ ゴシック" w:hAnsi="ＭＳ ゴシック" w:hint="eastAsia"/>
                          <w:sz w:val="18"/>
                          <w:szCs w:val="18"/>
                        </w:rPr>
                        <w:t>《凡例》</w:t>
                      </w:r>
                    </w:p>
                    <w:p w14:paraId="0AFBDCDE" w14:textId="77777777" w:rsidR="002C5EFF" w:rsidRPr="00221D34" w:rsidRDefault="002C5EFF" w:rsidP="001F2804">
                      <w:pPr>
                        <w:rPr>
                          <w:rFonts w:ascii="ＭＳ ゴシック" w:eastAsia="ＭＳ ゴシック" w:hAnsi="ＭＳ ゴシック"/>
                          <w:sz w:val="18"/>
                          <w:szCs w:val="18"/>
                        </w:rPr>
                      </w:pPr>
                      <w:r w:rsidRPr="00221D34">
                        <w:rPr>
                          <w:rFonts w:ascii="ＭＳ ゴシック" w:eastAsia="ＭＳ ゴシック" w:hAnsi="ＭＳ ゴシック" w:hint="eastAsia"/>
                          <w:sz w:val="18"/>
                          <w:szCs w:val="18"/>
                        </w:rPr>
                        <w:t>◆：仮防波堤設置後の環境監視点</w:t>
                      </w:r>
                    </w:p>
                  </w:txbxContent>
                </v:textbox>
              </v:shape>
            </w:pict>
          </mc:Fallback>
        </mc:AlternateContent>
      </w:r>
    </w:p>
    <w:p w14:paraId="71A31BAB" w14:textId="77777777" w:rsidR="00D92508" w:rsidRPr="00005983" w:rsidRDefault="00D92508" w:rsidP="00E65EC3">
      <w:pPr>
        <w:spacing w:line="380" w:lineRule="exact"/>
        <w:rPr>
          <w:color w:val="000000"/>
        </w:rPr>
      </w:pPr>
    </w:p>
    <w:p w14:paraId="19697432" w14:textId="77777777" w:rsidR="00D92508" w:rsidRPr="00005983" w:rsidRDefault="00D92508" w:rsidP="00E65EC3">
      <w:pPr>
        <w:spacing w:line="380" w:lineRule="exact"/>
        <w:rPr>
          <w:color w:val="000000"/>
        </w:rPr>
      </w:pPr>
    </w:p>
    <w:p w14:paraId="7D9B6C6A" w14:textId="77777777" w:rsidR="00D92508" w:rsidRPr="00005983" w:rsidRDefault="00D92508" w:rsidP="00E65EC3">
      <w:pPr>
        <w:spacing w:line="380" w:lineRule="exact"/>
        <w:rPr>
          <w:color w:val="000000"/>
        </w:rPr>
      </w:pPr>
    </w:p>
    <w:p w14:paraId="4E9B1EEF" w14:textId="77777777" w:rsidR="009A026A" w:rsidRPr="00005983" w:rsidRDefault="009A026A" w:rsidP="00E65EC3">
      <w:pPr>
        <w:spacing w:line="380" w:lineRule="exact"/>
        <w:rPr>
          <w:color w:val="000000"/>
        </w:rPr>
      </w:pPr>
    </w:p>
    <w:p w14:paraId="2FFE9D8D" w14:textId="77777777" w:rsidR="003F0788" w:rsidRPr="00005983" w:rsidRDefault="003F0788" w:rsidP="00E65EC3">
      <w:pPr>
        <w:spacing w:line="380" w:lineRule="exact"/>
        <w:rPr>
          <w:color w:val="000000"/>
        </w:rPr>
      </w:pPr>
    </w:p>
    <w:p w14:paraId="55EF052F" w14:textId="6AEEF81C" w:rsidR="00D92508" w:rsidRPr="00005983" w:rsidRDefault="00D92508" w:rsidP="00E65EC3">
      <w:pPr>
        <w:spacing w:line="380" w:lineRule="exact"/>
        <w:jc w:val="center"/>
        <w:rPr>
          <w:color w:val="000000"/>
        </w:rPr>
      </w:pPr>
      <w:r w:rsidRPr="00715B71">
        <w:rPr>
          <w:rFonts w:hint="eastAsia"/>
        </w:rPr>
        <w:t>図</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Pr="00005983">
        <w:rPr>
          <w:rFonts w:ascii="ＭＳ 明朝" w:hAnsi="ＭＳ 明朝" w:hint="eastAsia"/>
          <w:color w:val="000000"/>
        </w:rPr>
        <w:t>2</w:t>
      </w:r>
      <w:r w:rsidRPr="00005983">
        <w:rPr>
          <w:rFonts w:hint="eastAsia"/>
          <w:color w:val="000000"/>
        </w:rPr>
        <w:t xml:space="preserve">　水質特別監視点位置図</w:t>
      </w:r>
    </w:p>
    <w:p w14:paraId="128EC1CD" w14:textId="1E7C491D" w:rsidR="00D92508" w:rsidRPr="00715B71" w:rsidRDefault="00D92508" w:rsidP="00456F79">
      <w:pPr>
        <w:spacing w:line="380" w:lineRule="exact"/>
        <w:outlineLvl w:val="2"/>
      </w:pPr>
      <w:r w:rsidRPr="00005983">
        <w:rPr>
          <w:color w:val="000000"/>
        </w:rPr>
        <w:br w:type="page"/>
      </w:r>
      <w:bookmarkStart w:id="20" w:name="_Toc209604879"/>
      <w:bookmarkStart w:id="21" w:name="_Toc209605608"/>
      <w:bookmarkStart w:id="22" w:name="_Toc255398966"/>
      <w:r w:rsidR="00A95D57" w:rsidRPr="00715B71">
        <w:rPr>
          <w:rFonts w:hint="eastAsia"/>
        </w:rPr>
        <w:lastRenderedPageBreak/>
        <w:t>２</w:t>
      </w:r>
      <w:r w:rsidRPr="00715B71">
        <w:rPr>
          <w:rFonts w:hint="eastAsia"/>
        </w:rPr>
        <w:t>－</w:t>
      </w:r>
      <w:r w:rsidR="00636C02" w:rsidRPr="00715B71">
        <w:rPr>
          <w:rFonts w:hint="eastAsia"/>
        </w:rPr>
        <w:t>２</w:t>
      </w:r>
      <w:r w:rsidRPr="00715B71">
        <w:rPr>
          <w:rFonts w:hint="eastAsia"/>
        </w:rPr>
        <w:t>－</w:t>
      </w:r>
      <w:r w:rsidRPr="00715B71">
        <w:rPr>
          <w:rFonts w:ascii="ＭＳ 明朝" w:hAnsi="ＭＳ 明朝" w:hint="eastAsia"/>
        </w:rPr>
        <w:t>２　環境監視結果</w:t>
      </w:r>
      <w:bookmarkEnd w:id="20"/>
      <w:bookmarkEnd w:id="21"/>
      <w:bookmarkEnd w:id="22"/>
    </w:p>
    <w:p w14:paraId="09AD82F5" w14:textId="77777777" w:rsidR="00D92508" w:rsidRPr="00715B71" w:rsidRDefault="00D92508" w:rsidP="00BB0082">
      <w:pPr>
        <w:spacing w:line="380" w:lineRule="exact"/>
        <w:outlineLvl w:val="3"/>
      </w:pPr>
      <w:bookmarkStart w:id="23" w:name="_Toc209605609"/>
      <w:bookmarkStart w:id="24" w:name="_Toc255398967"/>
      <w:r w:rsidRPr="00715B71">
        <w:rPr>
          <w:rFonts w:ascii="ＭＳ 明朝" w:hAnsi="ＭＳ 明朝" w:hint="eastAsia"/>
        </w:rPr>
        <w:t>（１）　水質</w:t>
      </w:r>
      <w:bookmarkEnd w:id="23"/>
      <w:bookmarkEnd w:id="24"/>
    </w:p>
    <w:p w14:paraId="6085AE4B" w14:textId="77777777" w:rsidR="00D92508" w:rsidRPr="00715B71" w:rsidRDefault="00D92508" w:rsidP="00BB0082">
      <w:pPr>
        <w:spacing w:line="380" w:lineRule="exact"/>
      </w:pPr>
    </w:p>
    <w:p w14:paraId="037C636B" w14:textId="77777777" w:rsidR="00D92508" w:rsidRPr="00715B71" w:rsidRDefault="00D92508" w:rsidP="00BB0082">
      <w:pPr>
        <w:spacing w:line="380" w:lineRule="exact"/>
        <w:ind w:leftChars="100" w:left="210"/>
      </w:pPr>
      <w:r w:rsidRPr="00715B71">
        <w:rPr>
          <w:rFonts w:ascii="ＭＳ 明朝" w:hAnsi="ＭＳ 明朝" w:hint="eastAsia"/>
        </w:rPr>
        <w:t>ア）監視基準</w:t>
      </w:r>
    </w:p>
    <w:p w14:paraId="55FEB020" w14:textId="4722B008" w:rsidR="00D92508" w:rsidRPr="00715B71" w:rsidRDefault="00D92508" w:rsidP="00BB0082">
      <w:pPr>
        <w:spacing w:line="380" w:lineRule="exact"/>
        <w:ind w:leftChars="100" w:left="210" w:firstLineChars="100" w:firstLine="210"/>
      </w:pPr>
      <w:r w:rsidRPr="00715B71">
        <w:rPr>
          <w:rFonts w:ascii="ＭＳ 明朝" w:hAnsi="ＭＳ 明朝" w:hint="eastAsia"/>
        </w:rPr>
        <w:t>埋立処分場近傍海域の水質（濁り）の監視基準は、表</w:t>
      </w:r>
      <w:r w:rsidR="00A95D57" w:rsidRPr="00715B71">
        <w:rPr>
          <w:rFonts w:ascii="ＭＳ 明朝" w:hAnsi="ＭＳ 明朝" w:hint="eastAsia"/>
        </w:rPr>
        <w:t>2</w:t>
      </w:r>
      <w:r w:rsidR="0029448E" w:rsidRPr="00715B71">
        <w:rPr>
          <w:rFonts w:ascii="ＭＳ 明朝" w:hAnsi="ＭＳ 明朝" w:hint="eastAsia"/>
        </w:rPr>
        <w:t>-2</w:t>
      </w:r>
      <w:r w:rsidRPr="00715B71">
        <w:rPr>
          <w:rFonts w:ascii="ＭＳ 明朝" w:hAnsi="ＭＳ 明朝" w:hint="eastAsia"/>
        </w:rPr>
        <w:t>-3のとおり基本監視点（</w:t>
      </w:r>
      <w:r w:rsidR="00443E21" w:rsidRPr="00715B71">
        <w:rPr>
          <w:rFonts w:ascii="ＭＳ 明朝" w:hAnsi="ＭＳ 明朝" w:hint="eastAsia"/>
        </w:rPr>
        <w:t>６</w:t>
      </w:r>
      <w:r w:rsidRPr="00715B71">
        <w:rPr>
          <w:rFonts w:ascii="ＭＳ 明朝" w:hAnsi="ＭＳ 明朝" w:hint="eastAsia"/>
        </w:rPr>
        <w:t>点）のFSS（不揮発性浮遊物質量）について設定している。また、管理の目安値として濁度を基本監視点において設定している。</w:t>
      </w:r>
    </w:p>
    <w:p w14:paraId="26B79491" w14:textId="77777777" w:rsidR="00D92508" w:rsidRPr="00715B71" w:rsidRDefault="00D92508" w:rsidP="00BB0082">
      <w:pPr>
        <w:spacing w:line="380" w:lineRule="exact"/>
      </w:pPr>
    </w:p>
    <w:p w14:paraId="6BCB4974" w14:textId="4D0F67D9" w:rsidR="00D92508" w:rsidRPr="00715B71" w:rsidRDefault="00D92508" w:rsidP="00BB0082">
      <w:pPr>
        <w:spacing w:line="380" w:lineRule="exact"/>
        <w:jc w:val="center"/>
        <w:rPr>
          <w:rFonts w:ascii="ＭＳ 明朝" w:hAnsi="ＭＳ 明朝"/>
        </w:rPr>
      </w:pPr>
      <w:r w:rsidRPr="00715B71">
        <w:rPr>
          <w:rFonts w:ascii="ＭＳ 明朝" w:hAnsi="ＭＳ 明朝"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-3　埋立処分場近傍海域の</w:t>
      </w:r>
      <w:r w:rsidR="00F91E7A" w:rsidRPr="00715B71">
        <w:rPr>
          <w:rFonts w:ascii="ＭＳ 明朝" w:hAnsi="ＭＳ 明朝" w:hint="eastAsia"/>
        </w:rPr>
        <w:t>水質（濁り）の</w:t>
      </w:r>
      <w:r w:rsidRPr="00715B71">
        <w:rPr>
          <w:rFonts w:ascii="ＭＳ 明朝" w:hAnsi="ＭＳ 明朝" w:hint="eastAsia"/>
        </w:rPr>
        <w:t>監視基準</w:t>
      </w:r>
    </w:p>
    <w:tbl>
      <w:tblPr>
        <w:tblW w:w="0" w:type="auto"/>
        <w:tblInd w:w="863" w:type="dxa"/>
        <w:tblLayout w:type="fixed"/>
        <w:tblCellMar>
          <w:left w:w="14" w:type="dxa"/>
          <w:right w:w="14" w:type="dxa"/>
        </w:tblCellMar>
        <w:tblLook w:val="0000" w:firstRow="0" w:lastRow="0" w:firstColumn="0" w:lastColumn="0" w:noHBand="0" w:noVBand="0"/>
      </w:tblPr>
      <w:tblGrid>
        <w:gridCol w:w="1456"/>
        <w:gridCol w:w="2128"/>
        <w:gridCol w:w="1008"/>
        <w:gridCol w:w="1680"/>
        <w:gridCol w:w="1811"/>
      </w:tblGrid>
      <w:tr w:rsidR="00D92508" w:rsidRPr="00005983" w14:paraId="300B6537" w14:textId="77777777" w:rsidTr="00B33DA1">
        <w:trPr>
          <w:cantSplit/>
          <w:trHeight w:val="454"/>
        </w:trPr>
        <w:tc>
          <w:tcPr>
            <w:tcW w:w="1456" w:type="dxa"/>
            <w:tcBorders>
              <w:top w:val="single" w:sz="12" w:space="0" w:color="auto"/>
              <w:left w:val="single" w:sz="12" w:space="0" w:color="auto"/>
              <w:bottom w:val="single" w:sz="12" w:space="0" w:color="auto"/>
              <w:right w:val="single" w:sz="4" w:space="0" w:color="auto"/>
            </w:tcBorders>
            <w:vAlign w:val="center"/>
          </w:tcPr>
          <w:p w14:paraId="70CDCB9E" w14:textId="77777777" w:rsidR="00D92508" w:rsidRPr="00005983" w:rsidRDefault="00A5327F" w:rsidP="009B5F10">
            <w:pPr>
              <w:jc w:val="center"/>
              <w:rPr>
                <w:rFonts w:ascii="ＭＳ 明朝" w:hAnsi="ＭＳ 明朝"/>
                <w:color w:val="000000"/>
              </w:rPr>
            </w:pPr>
            <w:r w:rsidRPr="00005983">
              <w:rPr>
                <w:rFonts w:ascii="ＭＳ 明朝" w:hAnsi="ＭＳ 明朝" w:hint="eastAsia"/>
                <w:color w:val="000000"/>
              </w:rPr>
              <w:t>区</w:t>
            </w:r>
            <w:r w:rsidR="00D92508" w:rsidRPr="00005983">
              <w:rPr>
                <w:rFonts w:ascii="ＭＳ 明朝" w:hAnsi="ＭＳ 明朝" w:hint="eastAsia"/>
                <w:color w:val="000000"/>
              </w:rPr>
              <w:t>分</w:t>
            </w:r>
          </w:p>
        </w:tc>
        <w:tc>
          <w:tcPr>
            <w:tcW w:w="2128" w:type="dxa"/>
            <w:tcBorders>
              <w:top w:val="single" w:sz="12" w:space="0" w:color="auto"/>
              <w:left w:val="single" w:sz="4" w:space="0" w:color="auto"/>
              <w:bottom w:val="single" w:sz="12" w:space="0" w:color="auto"/>
              <w:right w:val="single" w:sz="4" w:space="0" w:color="000000"/>
            </w:tcBorders>
            <w:vAlign w:val="center"/>
          </w:tcPr>
          <w:p w14:paraId="22095C91"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対象地点</w:t>
            </w:r>
          </w:p>
        </w:tc>
        <w:tc>
          <w:tcPr>
            <w:tcW w:w="1008" w:type="dxa"/>
            <w:tcBorders>
              <w:top w:val="single" w:sz="12" w:space="0" w:color="auto"/>
              <w:left w:val="nil"/>
              <w:bottom w:val="single" w:sz="12" w:space="0" w:color="auto"/>
              <w:right w:val="single" w:sz="4" w:space="0" w:color="000000"/>
            </w:tcBorders>
            <w:vAlign w:val="center"/>
          </w:tcPr>
          <w:p w14:paraId="5C30FD5E" w14:textId="77777777" w:rsidR="00D92508" w:rsidRPr="00005983" w:rsidRDefault="00A5327F" w:rsidP="009B5F10">
            <w:pPr>
              <w:jc w:val="center"/>
              <w:rPr>
                <w:rFonts w:ascii="ＭＳ 明朝" w:hAnsi="ＭＳ 明朝"/>
                <w:color w:val="000000"/>
              </w:rPr>
            </w:pPr>
            <w:r w:rsidRPr="00005983">
              <w:rPr>
                <w:rFonts w:ascii="ＭＳ 明朝" w:hAnsi="ＭＳ 明朝" w:hint="eastAsia"/>
                <w:color w:val="000000"/>
              </w:rPr>
              <w:t>項目</w:t>
            </w:r>
          </w:p>
        </w:tc>
        <w:tc>
          <w:tcPr>
            <w:tcW w:w="1680" w:type="dxa"/>
            <w:tcBorders>
              <w:top w:val="single" w:sz="12" w:space="0" w:color="auto"/>
              <w:left w:val="nil"/>
              <w:bottom w:val="single" w:sz="12" w:space="0" w:color="auto"/>
              <w:right w:val="single" w:sz="4" w:space="0" w:color="000000"/>
            </w:tcBorders>
            <w:vAlign w:val="center"/>
          </w:tcPr>
          <w:p w14:paraId="5E74DF0E" w14:textId="77777777" w:rsidR="00D92508" w:rsidRPr="00005983" w:rsidRDefault="00A5327F" w:rsidP="009B5F10">
            <w:pPr>
              <w:jc w:val="center"/>
              <w:rPr>
                <w:rFonts w:ascii="ＭＳ 明朝" w:hAnsi="ＭＳ 明朝"/>
                <w:color w:val="000000"/>
              </w:rPr>
            </w:pPr>
            <w:r w:rsidRPr="00005983">
              <w:rPr>
                <w:rFonts w:ascii="ＭＳ 明朝" w:hAnsi="ＭＳ 明朝" w:hint="eastAsia"/>
                <w:color w:val="000000"/>
              </w:rPr>
              <w:t>表</w:t>
            </w:r>
            <w:r w:rsidR="00D92508" w:rsidRPr="00005983">
              <w:rPr>
                <w:rFonts w:ascii="ＭＳ 明朝" w:hAnsi="ＭＳ 明朝" w:hint="eastAsia"/>
                <w:color w:val="000000"/>
              </w:rPr>
              <w:t>層</w:t>
            </w:r>
          </w:p>
          <w:p w14:paraId="449E091B" w14:textId="7777777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（海面下1</w:t>
            </w:r>
            <w:r w:rsidR="00D92508" w:rsidRPr="00005983">
              <w:rPr>
                <w:rFonts w:ascii="ＭＳ 明朝" w:hAnsi="ＭＳ 明朝" w:hint="eastAsia"/>
                <w:color w:val="000000"/>
              </w:rPr>
              <w:t>ｍ）</w:t>
            </w:r>
          </w:p>
        </w:tc>
        <w:tc>
          <w:tcPr>
            <w:tcW w:w="1811" w:type="dxa"/>
            <w:tcBorders>
              <w:top w:val="single" w:sz="12" w:space="0" w:color="auto"/>
              <w:left w:val="nil"/>
              <w:bottom w:val="single" w:sz="12" w:space="0" w:color="auto"/>
              <w:right w:val="single" w:sz="12" w:space="0" w:color="auto"/>
            </w:tcBorders>
            <w:vAlign w:val="center"/>
          </w:tcPr>
          <w:p w14:paraId="7DD035A9" w14:textId="77777777" w:rsidR="00D92508" w:rsidRPr="00005983" w:rsidRDefault="00A5327F" w:rsidP="009B5F10">
            <w:pPr>
              <w:jc w:val="center"/>
              <w:rPr>
                <w:rFonts w:ascii="ＭＳ 明朝" w:hAnsi="ＭＳ 明朝"/>
                <w:color w:val="000000"/>
              </w:rPr>
            </w:pPr>
            <w:r w:rsidRPr="00005983">
              <w:rPr>
                <w:rFonts w:ascii="ＭＳ 明朝" w:hAnsi="ＭＳ 明朝" w:hint="eastAsia"/>
                <w:color w:val="000000"/>
              </w:rPr>
              <w:t>底</w:t>
            </w:r>
            <w:r w:rsidR="00D92508" w:rsidRPr="00005983">
              <w:rPr>
                <w:rFonts w:ascii="ＭＳ 明朝" w:hAnsi="ＭＳ 明朝" w:hint="eastAsia"/>
                <w:color w:val="000000"/>
              </w:rPr>
              <w:t>層</w:t>
            </w:r>
          </w:p>
          <w:p w14:paraId="37A780F7" w14:textId="2CA0075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（海底</w:t>
            </w:r>
            <w:r w:rsidR="00911037">
              <w:rPr>
                <w:rFonts w:ascii="ＭＳ 明朝" w:hAnsi="ＭＳ 明朝" w:hint="eastAsia"/>
                <w:color w:val="000000"/>
              </w:rPr>
              <w:t>上</w:t>
            </w:r>
            <w:r w:rsidRPr="00005983">
              <w:rPr>
                <w:rFonts w:ascii="ＭＳ 明朝" w:hAnsi="ＭＳ 明朝" w:hint="eastAsia"/>
                <w:color w:val="000000"/>
              </w:rPr>
              <w:t>2</w:t>
            </w:r>
            <w:r w:rsidR="00D92508" w:rsidRPr="00005983">
              <w:rPr>
                <w:rFonts w:ascii="ＭＳ 明朝" w:hAnsi="ＭＳ 明朝" w:hint="eastAsia"/>
                <w:color w:val="000000"/>
              </w:rPr>
              <w:t>ｍ）</w:t>
            </w:r>
          </w:p>
        </w:tc>
      </w:tr>
      <w:tr w:rsidR="00D92508" w:rsidRPr="00005983" w14:paraId="18173B22" w14:textId="77777777" w:rsidTr="00B33DA1">
        <w:trPr>
          <w:cantSplit/>
          <w:trHeight w:val="720"/>
        </w:trPr>
        <w:tc>
          <w:tcPr>
            <w:tcW w:w="1456" w:type="dxa"/>
            <w:tcBorders>
              <w:top w:val="single" w:sz="12" w:space="0" w:color="auto"/>
              <w:left w:val="single" w:sz="12" w:space="0" w:color="auto"/>
              <w:bottom w:val="single" w:sz="4" w:space="0" w:color="000000"/>
              <w:right w:val="single" w:sz="4" w:space="0" w:color="auto"/>
            </w:tcBorders>
            <w:vAlign w:val="center"/>
          </w:tcPr>
          <w:p w14:paraId="4036AE85"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監視基準</w:t>
            </w:r>
          </w:p>
        </w:tc>
        <w:tc>
          <w:tcPr>
            <w:tcW w:w="2128" w:type="dxa"/>
            <w:tcBorders>
              <w:top w:val="single" w:sz="12" w:space="0" w:color="auto"/>
              <w:left w:val="single" w:sz="4" w:space="0" w:color="auto"/>
              <w:bottom w:val="single" w:sz="4" w:space="0" w:color="000000"/>
              <w:right w:val="single" w:sz="4" w:space="0" w:color="000000"/>
            </w:tcBorders>
            <w:vAlign w:val="center"/>
          </w:tcPr>
          <w:p w14:paraId="0CD1FF5C"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基本監視点</w:t>
            </w:r>
          </w:p>
        </w:tc>
        <w:tc>
          <w:tcPr>
            <w:tcW w:w="1008" w:type="dxa"/>
            <w:tcBorders>
              <w:top w:val="single" w:sz="12" w:space="0" w:color="auto"/>
              <w:left w:val="nil"/>
              <w:bottom w:val="single" w:sz="4" w:space="0" w:color="000000"/>
              <w:right w:val="single" w:sz="4" w:space="0" w:color="000000"/>
            </w:tcBorders>
            <w:vAlign w:val="center"/>
          </w:tcPr>
          <w:p w14:paraId="6F3E1422"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ＦＳＳ</w:t>
            </w:r>
          </w:p>
        </w:tc>
        <w:tc>
          <w:tcPr>
            <w:tcW w:w="1680" w:type="dxa"/>
            <w:tcBorders>
              <w:top w:val="single" w:sz="12" w:space="0" w:color="auto"/>
              <w:left w:val="nil"/>
              <w:bottom w:val="single" w:sz="4" w:space="0" w:color="000000"/>
              <w:right w:val="single" w:sz="4" w:space="0" w:color="000000"/>
            </w:tcBorders>
            <w:vAlign w:val="center"/>
          </w:tcPr>
          <w:p w14:paraId="3B974088" w14:textId="7777777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5</w:t>
            </w:r>
            <w:r w:rsidR="00D92508" w:rsidRPr="00005983">
              <w:rPr>
                <w:rFonts w:ascii="ＭＳ 明朝" w:hAnsi="ＭＳ 明朝" w:hint="eastAsia"/>
                <w:color w:val="000000"/>
              </w:rPr>
              <w:t>mg</w:t>
            </w:r>
            <w:r w:rsidR="00107C71" w:rsidRPr="00005983">
              <w:rPr>
                <w:rFonts w:ascii="ＭＳ 明朝" w:hAnsi="ＭＳ 明朝" w:hint="eastAsia"/>
                <w:color w:val="000000"/>
              </w:rPr>
              <w:t>/L</w:t>
            </w:r>
            <w:r w:rsidR="00D92508" w:rsidRPr="00005983">
              <w:rPr>
                <w:rFonts w:ascii="ＭＳ 明朝" w:hAnsi="ＭＳ 明朝" w:hint="eastAsia"/>
                <w:color w:val="000000"/>
              </w:rPr>
              <w:t>以下</w:t>
            </w:r>
          </w:p>
        </w:tc>
        <w:tc>
          <w:tcPr>
            <w:tcW w:w="1811" w:type="dxa"/>
            <w:tcBorders>
              <w:top w:val="single" w:sz="12" w:space="0" w:color="auto"/>
              <w:left w:val="nil"/>
              <w:bottom w:val="single" w:sz="4" w:space="0" w:color="000000"/>
              <w:right w:val="single" w:sz="12" w:space="0" w:color="auto"/>
            </w:tcBorders>
            <w:vAlign w:val="center"/>
          </w:tcPr>
          <w:p w14:paraId="349375B4" w14:textId="7777777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7</w:t>
            </w:r>
            <w:r w:rsidR="00D92508" w:rsidRPr="00005983">
              <w:rPr>
                <w:rFonts w:ascii="ＭＳ 明朝" w:hAnsi="ＭＳ 明朝" w:hint="eastAsia"/>
                <w:color w:val="000000"/>
              </w:rPr>
              <w:t>mg</w:t>
            </w:r>
            <w:r w:rsidR="00107C71" w:rsidRPr="00005983">
              <w:rPr>
                <w:rFonts w:ascii="ＭＳ 明朝" w:hAnsi="ＭＳ 明朝" w:hint="eastAsia"/>
                <w:color w:val="000000"/>
              </w:rPr>
              <w:t>/L</w:t>
            </w:r>
            <w:r w:rsidR="00D92508" w:rsidRPr="00005983">
              <w:rPr>
                <w:rFonts w:ascii="ＭＳ 明朝" w:hAnsi="ＭＳ 明朝" w:hint="eastAsia"/>
                <w:color w:val="000000"/>
              </w:rPr>
              <w:t>以下</w:t>
            </w:r>
          </w:p>
        </w:tc>
      </w:tr>
      <w:tr w:rsidR="00D92508" w:rsidRPr="00005983" w14:paraId="5DD50201" w14:textId="77777777" w:rsidTr="00B33DA1">
        <w:trPr>
          <w:cantSplit/>
          <w:trHeight w:val="720"/>
        </w:trPr>
        <w:tc>
          <w:tcPr>
            <w:tcW w:w="1456" w:type="dxa"/>
            <w:tcBorders>
              <w:top w:val="single" w:sz="4" w:space="0" w:color="000000"/>
              <w:left w:val="single" w:sz="12" w:space="0" w:color="auto"/>
              <w:bottom w:val="single" w:sz="12" w:space="0" w:color="auto"/>
              <w:right w:val="single" w:sz="4" w:space="0" w:color="auto"/>
            </w:tcBorders>
            <w:shd w:val="clear" w:color="auto" w:fill="auto"/>
            <w:vAlign w:val="center"/>
          </w:tcPr>
          <w:p w14:paraId="4E44386E"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管理の</w:t>
            </w:r>
          </w:p>
          <w:p w14:paraId="2A35ACD4"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目安値</w:t>
            </w:r>
          </w:p>
        </w:tc>
        <w:tc>
          <w:tcPr>
            <w:tcW w:w="2128" w:type="dxa"/>
            <w:tcBorders>
              <w:top w:val="single" w:sz="4" w:space="0" w:color="000000"/>
              <w:left w:val="single" w:sz="4" w:space="0" w:color="auto"/>
              <w:bottom w:val="single" w:sz="12" w:space="0" w:color="auto"/>
              <w:right w:val="single" w:sz="4" w:space="0" w:color="000000"/>
            </w:tcBorders>
            <w:vAlign w:val="center"/>
          </w:tcPr>
          <w:p w14:paraId="683404D3" w14:textId="77777777" w:rsidR="00D92508" w:rsidRPr="00005983" w:rsidRDefault="00D92508" w:rsidP="009B5F10">
            <w:pPr>
              <w:jc w:val="center"/>
              <w:rPr>
                <w:rFonts w:ascii="ＭＳ 明朝" w:hAnsi="ＭＳ 明朝"/>
                <w:color w:val="000000"/>
              </w:rPr>
            </w:pPr>
            <w:r w:rsidRPr="00005983">
              <w:rPr>
                <w:rFonts w:ascii="ＭＳ 明朝" w:hAnsi="ＭＳ 明朝" w:hint="eastAsia"/>
                <w:color w:val="000000"/>
              </w:rPr>
              <w:t>基本監視点</w:t>
            </w:r>
          </w:p>
        </w:tc>
        <w:tc>
          <w:tcPr>
            <w:tcW w:w="1008" w:type="dxa"/>
            <w:tcBorders>
              <w:top w:val="single" w:sz="4" w:space="0" w:color="000000"/>
              <w:left w:val="nil"/>
              <w:bottom w:val="single" w:sz="12" w:space="0" w:color="auto"/>
              <w:right w:val="single" w:sz="4" w:space="0" w:color="000000"/>
            </w:tcBorders>
            <w:vAlign w:val="center"/>
          </w:tcPr>
          <w:p w14:paraId="2EA9FB41" w14:textId="77777777" w:rsidR="00D92508" w:rsidRPr="00005983" w:rsidRDefault="00A5327F" w:rsidP="009B5F10">
            <w:pPr>
              <w:jc w:val="center"/>
              <w:rPr>
                <w:rFonts w:ascii="ＭＳ 明朝" w:hAnsi="ＭＳ 明朝"/>
                <w:color w:val="000000"/>
              </w:rPr>
            </w:pPr>
            <w:r w:rsidRPr="00005983">
              <w:rPr>
                <w:rFonts w:ascii="ＭＳ 明朝" w:hAnsi="ＭＳ 明朝" w:hint="eastAsia"/>
                <w:color w:val="000000"/>
              </w:rPr>
              <w:t>濁</w:t>
            </w:r>
            <w:r w:rsidR="00D92508" w:rsidRPr="00005983">
              <w:rPr>
                <w:rFonts w:ascii="ＭＳ 明朝" w:hAnsi="ＭＳ 明朝" w:hint="eastAsia"/>
                <w:color w:val="000000"/>
              </w:rPr>
              <w:t>度</w:t>
            </w:r>
          </w:p>
        </w:tc>
        <w:tc>
          <w:tcPr>
            <w:tcW w:w="1680" w:type="dxa"/>
            <w:tcBorders>
              <w:top w:val="single" w:sz="4" w:space="0" w:color="000000"/>
              <w:left w:val="nil"/>
              <w:bottom w:val="single" w:sz="12" w:space="0" w:color="auto"/>
              <w:right w:val="single" w:sz="4" w:space="0" w:color="000000"/>
            </w:tcBorders>
            <w:vAlign w:val="center"/>
          </w:tcPr>
          <w:p w14:paraId="4A18B5F8" w14:textId="7777777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11</w:t>
            </w:r>
            <w:r w:rsidR="00D92508" w:rsidRPr="00005983">
              <w:rPr>
                <w:rFonts w:ascii="ＭＳ 明朝" w:hAnsi="ＭＳ 明朝" w:hint="eastAsia"/>
                <w:color w:val="000000"/>
              </w:rPr>
              <w:t>度以下</w:t>
            </w:r>
          </w:p>
        </w:tc>
        <w:tc>
          <w:tcPr>
            <w:tcW w:w="1811" w:type="dxa"/>
            <w:tcBorders>
              <w:top w:val="single" w:sz="4" w:space="0" w:color="000000"/>
              <w:left w:val="nil"/>
              <w:bottom w:val="single" w:sz="12" w:space="0" w:color="auto"/>
              <w:right w:val="single" w:sz="12" w:space="0" w:color="auto"/>
            </w:tcBorders>
            <w:vAlign w:val="center"/>
          </w:tcPr>
          <w:p w14:paraId="3109BE44" w14:textId="77777777" w:rsidR="00D92508" w:rsidRPr="00005983" w:rsidRDefault="00D70139" w:rsidP="009B5F10">
            <w:pPr>
              <w:jc w:val="center"/>
              <w:rPr>
                <w:rFonts w:ascii="ＭＳ 明朝" w:hAnsi="ＭＳ 明朝"/>
                <w:color w:val="000000"/>
              </w:rPr>
            </w:pPr>
            <w:r w:rsidRPr="00005983">
              <w:rPr>
                <w:rFonts w:ascii="ＭＳ 明朝" w:hAnsi="ＭＳ 明朝" w:hint="eastAsia"/>
                <w:color w:val="000000"/>
              </w:rPr>
              <w:t>9</w:t>
            </w:r>
            <w:r w:rsidR="00D92508" w:rsidRPr="00005983">
              <w:rPr>
                <w:rFonts w:ascii="ＭＳ 明朝" w:hAnsi="ＭＳ 明朝" w:hint="eastAsia"/>
                <w:color w:val="000000"/>
              </w:rPr>
              <w:t>度以下</w:t>
            </w:r>
          </w:p>
        </w:tc>
      </w:tr>
    </w:tbl>
    <w:p w14:paraId="4FBACF42" w14:textId="77777777" w:rsidR="00D92508" w:rsidRPr="00005983" w:rsidRDefault="00D92508" w:rsidP="00BB0082">
      <w:pPr>
        <w:spacing w:line="380" w:lineRule="exact"/>
        <w:rPr>
          <w:color w:val="000000"/>
        </w:rPr>
      </w:pPr>
    </w:p>
    <w:p w14:paraId="4CADEA39" w14:textId="77777777" w:rsidR="00D92508" w:rsidRPr="00005983" w:rsidRDefault="00D92508" w:rsidP="00C4108E">
      <w:pPr>
        <w:spacing w:line="380" w:lineRule="exact"/>
        <w:ind w:firstLineChars="100" w:firstLine="210"/>
        <w:rPr>
          <w:rFonts w:ascii="ＭＳ 明朝" w:hAnsi="ＭＳ 明朝"/>
          <w:color w:val="000000"/>
        </w:rPr>
      </w:pPr>
      <w:r w:rsidRPr="00005983">
        <w:rPr>
          <w:rFonts w:hint="eastAsia"/>
          <w:color w:val="000000"/>
        </w:rPr>
        <w:t>※監視基準（管理の目安値）の取り扱い</w:t>
      </w:r>
    </w:p>
    <w:p w14:paraId="46FF5EFA" w14:textId="77777777" w:rsidR="00D92508" w:rsidRPr="00005983" w:rsidRDefault="00D92508" w:rsidP="00C4108E">
      <w:pPr>
        <w:spacing w:line="380" w:lineRule="exact"/>
        <w:ind w:leftChars="200" w:left="420" w:firstLineChars="100" w:firstLine="210"/>
        <w:rPr>
          <w:color w:val="000000"/>
        </w:rPr>
      </w:pPr>
      <w:r w:rsidRPr="00005983">
        <w:rPr>
          <w:rFonts w:ascii="ＭＳ 明朝" w:hAnsi="ＭＳ 明朝" w:hint="eastAsia"/>
          <w:color w:val="000000"/>
        </w:rPr>
        <w:t>監視基準（管理の目安値）を超えたときは、直ちに補足調査等を実施し、原因の究明を行う。</w:t>
      </w:r>
    </w:p>
    <w:p w14:paraId="4DEB8798" w14:textId="77777777" w:rsidR="00A3154A" w:rsidRPr="00005983" w:rsidRDefault="00D92508" w:rsidP="00BB0082">
      <w:pPr>
        <w:spacing w:line="380" w:lineRule="exact"/>
        <w:ind w:leftChars="100" w:left="210"/>
        <w:rPr>
          <w:color w:val="000000"/>
        </w:rPr>
      </w:pPr>
      <w:r w:rsidRPr="00005983">
        <w:rPr>
          <w:color w:val="000000"/>
        </w:rPr>
        <w:br w:type="page"/>
      </w:r>
      <w:r w:rsidRPr="00005983">
        <w:rPr>
          <w:rFonts w:hint="eastAsia"/>
          <w:color w:val="000000"/>
        </w:rPr>
        <w:lastRenderedPageBreak/>
        <w:t>イ）環境監視結果の</w:t>
      </w:r>
      <w:r w:rsidR="00A5327F" w:rsidRPr="00005983">
        <w:rPr>
          <w:rFonts w:hint="eastAsia"/>
          <w:color w:val="000000"/>
        </w:rPr>
        <w:t>評価</w:t>
      </w:r>
    </w:p>
    <w:p w14:paraId="5FBDA5D6" w14:textId="7FEC1FF9" w:rsidR="00D92508" w:rsidRDefault="00D92508" w:rsidP="00BB0082">
      <w:pPr>
        <w:spacing w:line="380" w:lineRule="exact"/>
        <w:ind w:leftChars="100" w:left="210" w:firstLineChars="100" w:firstLine="210"/>
      </w:pPr>
      <w:r w:rsidRPr="00005983">
        <w:rPr>
          <w:rFonts w:hint="eastAsia"/>
          <w:color w:val="000000"/>
        </w:rPr>
        <w:t>環境監視結果の概要及び</w:t>
      </w:r>
      <w:r w:rsidR="00A5327F" w:rsidRPr="00005983">
        <w:rPr>
          <w:rFonts w:hint="eastAsia"/>
          <w:color w:val="000000"/>
        </w:rPr>
        <w:t>評価</w:t>
      </w:r>
      <w:r w:rsidRPr="00005983">
        <w:rPr>
          <w:rFonts w:hint="eastAsia"/>
          <w:color w:val="000000"/>
        </w:rPr>
        <w:t>を</w:t>
      </w:r>
      <w:r w:rsidRPr="00715B71">
        <w:rPr>
          <w:rFonts w:hint="eastAsia"/>
        </w:rPr>
        <w:t>表</w:t>
      </w:r>
      <w:r w:rsidR="00A95D57" w:rsidRPr="00715B71">
        <w:rPr>
          <w:rFonts w:ascii="ＭＳ 明朝" w:hAnsi="ＭＳ 明朝"/>
        </w:rPr>
        <w:t>2</w:t>
      </w:r>
      <w:r w:rsidR="005F374E" w:rsidRPr="00715B71">
        <w:rPr>
          <w:rFonts w:ascii="ＭＳ 明朝" w:hAnsi="ＭＳ 明朝" w:hint="eastAsia"/>
        </w:rPr>
        <w:t>-2-4</w:t>
      </w:r>
      <w:r w:rsidRPr="00715B71">
        <w:rPr>
          <w:rFonts w:hint="eastAsia"/>
        </w:rPr>
        <w:t>に示す。</w:t>
      </w:r>
    </w:p>
    <w:p w14:paraId="098FF7DC" w14:textId="77777777" w:rsidR="00180457" w:rsidRPr="00715B71" w:rsidRDefault="00180457" w:rsidP="00BB0082">
      <w:pPr>
        <w:spacing w:line="380" w:lineRule="exact"/>
        <w:ind w:leftChars="100" w:left="210" w:firstLineChars="100" w:firstLine="210"/>
      </w:pPr>
    </w:p>
    <w:p w14:paraId="732462B9" w14:textId="71DAC495" w:rsidR="00D92508" w:rsidRPr="00005983" w:rsidRDefault="00D92508" w:rsidP="00BB0082">
      <w:pPr>
        <w:spacing w:line="380" w:lineRule="exact"/>
        <w:jc w:val="center"/>
        <w:rPr>
          <w:color w:val="000000"/>
        </w:rP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-4</w:t>
      </w:r>
      <w:r w:rsidR="000F30E3" w:rsidRPr="00715B71">
        <w:rPr>
          <w:rFonts w:ascii="ＭＳ 明朝" w:hAnsi="ＭＳ 明朝"/>
        </w:rPr>
        <w:t>(1)</w:t>
      </w:r>
      <w:r w:rsidR="000718F3" w:rsidRPr="00715B71">
        <w:rPr>
          <w:rFonts w:hint="eastAsia"/>
        </w:rPr>
        <w:t xml:space="preserve">　</w:t>
      </w:r>
      <w:r w:rsidRPr="00715B71">
        <w:rPr>
          <w:rFonts w:hint="eastAsia"/>
        </w:rPr>
        <w:t>環境監視結果の概要及び</w:t>
      </w:r>
      <w:r w:rsidR="00A5327F" w:rsidRPr="00715B71">
        <w:rPr>
          <w:rFonts w:hint="eastAsia"/>
        </w:rPr>
        <w:t>評</w:t>
      </w:r>
      <w:r w:rsidR="00A5327F" w:rsidRPr="00005983">
        <w:rPr>
          <w:rFonts w:hint="eastAsia"/>
          <w:color w:val="000000"/>
        </w:rPr>
        <w:t>価</w:t>
      </w:r>
      <w:r w:rsidRPr="00005983">
        <w:rPr>
          <w:rFonts w:hint="eastAsia"/>
          <w:color w:val="000000"/>
        </w:rPr>
        <w:t>（水質）</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18"/>
        <w:gridCol w:w="4479"/>
        <w:gridCol w:w="4479"/>
      </w:tblGrid>
      <w:tr w:rsidR="00D401BA" w:rsidRPr="00005983" w14:paraId="7F7C22C7" w14:textId="77777777" w:rsidTr="00021EF2">
        <w:trPr>
          <w:trHeight w:val="397"/>
          <w:jc w:val="center"/>
        </w:trPr>
        <w:tc>
          <w:tcPr>
            <w:tcW w:w="518" w:type="dxa"/>
            <w:tcBorders>
              <w:top w:val="single" w:sz="12" w:space="0" w:color="auto"/>
              <w:bottom w:val="single" w:sz="12" w:space="0" w:color="auto"/>
              <w:right w:val="single" w:sz="12" w:space="0" w:color="auto"/>
            </w:tcBorders>
            <w:shd w:val="clear" w:color="auto" w:fill="auto"/>
            <w:vAlign w:val="center"/>
          </w:tcPr>
          <w:p w14:paraId="55EC4F10" w14:textId="77777777" w:rsidR="00D401BA" w:rsidRPr="00005983" w:rsidRDefault="00D401BA" w:rsidP="00D401BA">
            <w:pPr>
              <w:rPr>
                <w:rFonts w:ascii="ＭＳ 明朝" w:hAnsi="ＭＳ 明朝"/>
                <w:color w:val="000000"/>
              </w:rPr>
            </w:pPr>
          </w:p>
        </w:tc>
        <w:tc>
          <w:tcPr>
            <w:tcW w:w="4479" w:type="dxa"/>
            <w:tcBorders>
              <w:top w:val="single" w:sz="12" w:space="0" w:color="auto"/>
              <w:left w:val="single" w:sz="12" w:space="0" w:color="auto"/>
              <w:bottom w:val="single" w:sz="12" w:space="0" w:color="auto"/>
            </w:tcBorders>
            <w:shd w:val="clear" w:color="auto" w:fill="auto"/>
            <w:vAlign w:val="center"/>
          </w:tcPr>
          <w:p w14:paraId="65A1FC64" w14:textId="77777777" w:rsidR="00D401BA" w:rsidRPr="00005983" w:rsidRDefault="00D401BA" w:rsidP="00DD2FA9">
            <w:pPr>
              <w:jc w:val="center"/>
              <w:rPr>
                <w:rFonts w:ascii="ＭＳ 明朝" w:hAnsi="ＭＳ 明朝"/>
                <w:color w:val="000000"/>
              </w:rPr>
            </w:pPr>
            <w:r w:rsidRPr="00005983">
              <w:rPr>
                <w:rFonts w:ascii="ＭＳ 明朝" w:hAnsi="ＭＳ 明朝" w:hint="eastAsia"/>
                <w:color w:val="000000"/>
              </w:rPr>
              <w:t>監視結果の概要</w:t>
            </w:r>
          </w:p>
        </w:tc>
        <w:tc>
          <w:tcPr>
            <w:tcW w:w="4479" w:type="dxa"/>
            <w:tcBorders>
              <w:top w:val="single" w:sz="12" w:space="0" w:color="auto"/>
              <w:bottom w:val="single" w:sz="12" w:space="0" w:color="auto"/>
            </w:tcBorders>
            <w:shd w:val="clear" w:color="auto" w:fill="auto"/>
            <w:vAlign w:val="center"/>
          </w:tcPr>
          <w:p w14:paraId="125C7188" w14:textId="77777777" w:rsidR="00D401BA" w:rsidRPr="00005983" w:rsidRDefault="00A5327F" w:rsidP="00DD2FA9">
            <w:pPr>
              <w:jc w:val="center"/>
              <w:rPr>
                <w:rFonts w:ascii="ＭＳ 明朝" w:hAnsi="ＭＳ 明朝"/>
                <w:color w:val="000000"/>
              </w:rPr>
            </w:pPr>
            <w:r w:rsidRPr="00005983">
              <w:rPr>
                <w:rFonts w:ascii="ＭＳ 明朝" w:hAnsi="ＭＳ 明朝" w:hint="eastAsia"/>
                <w:color w:val="000000"/>
              </w:rPr>
              <w:t>評価</w:t>
            </w:r>
          </w:p>
        </w:tc>
      </w:tr>
      <w:tr w:rsidR="0046097B" w:rsidRPr="00005983" w14:paraId="19FF5CD4" w14:textId="77777777" w:rsidTr="00021EF2">
        <w:trPr>
          <w:cantSplit/>
          <w:trHeight w:val="7667"/>
          <w:jc w:val="center"/>
        </w:trPr>
        <w:tc>
          <w:tcPr>
            <w:tcW w:w="518" w:type="dxa"/>
            <w:tcBorders>
              <w:top w:val="single" w:sz="12" w:space="0" w:color="auto"/>
              <w:bottom w:val="single" w:sz="12" w:space="0" w:color="auto"/>
              <w:right w:val="single" w:sz="12" w:space="0" w:color="auto"/>
            </w:tcBorders>
            <w:shd w:val="clear" w:color="auto" w:fill="auto"/>
            <w:vAlign w:val="center"/>
          </w:tcPr>
          <w:p w14:paraId="5A3942EB" w14:textId="101DA509" w:rsidR="0046097B" w:rsidRPr="00590EFB" w:rsidRDefault="0046097B" w:rsidP="0046097B">
            <w:pPr>
              <w:jc w:val="center"/>
              <w:rPr>
                <w:color w:val="000000"/>
              </w:rPr>
            </w:pPr>
            <w:r w:rsidRPr="00590EFB">
              <w:rPr>
                <w:rFonts w:hint="eastAsia"/>
                <w:noProof/>
                <w:color w:val="000000"/>
              </w:rPr>
              <mc:AlternateContent>
                <mc:Choice Requires="wps">
                  <w:drawing>
                    <wp:anchor distT="0" distB="0" distL="114300" distR="114300" simplePos="0" relativeHeight="251793920" behindDoc="0" locked="0" layoutInCell="1" allowOverlap="1" wp14:anchorId="45ABEC4A" wp14:editId="708DEF2E">
                      <wp:simplePos x="0" y="0"/>
                      <wp:positionH relativeFrom="column">
                        <wp:posOffset>-123825</wp:posOffset>
                      </wp:positionH>
                      <wp:positionV relativeFrom="paragraph">
                        <wp:posOffset>1656715</wp:posOffset>
                      </wp:positionV>
                      <wp:extent cx="393065" cy="147320"/>
                      <wp:effectExtent l="0" t="1905" r="0" b="3175"/>
                      <wp:wrapNone/>
                      <wp:docPr id="36" name="Text Box 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7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530AB5" w14:textId="77777777" w:rsidR="0046097B" w:rsidRDefault="0046097B">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EC4A" id="Text Box 4524" o:spid="_x0000_s1059" type="#_x0000_t202" style="position:absolute;left:0;text-align:left;margin-left:-9.75pt;margin-top:130.45pt;width:30.95pt;height:11.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" filled="f" stroked="f">
                      <v:textbox style="layout-flow:vertical-ideographic" inset="5.85pt,.7pt,5.85pt,.7pt">
                        <w:txbxContent>
                          <w:p w14:paraId="03530AB5" w14:textId="77777777" w:rsidR="0046097B" w:rsidRDefault="0046097B">
                            <w:r>
                              <w:rPr>
                                <w:rFonts w:hint="eastAsia"/>
                              </w:rPr>
                              <w:t>～</w:t>
                            </w:r>
                          </w:p>
                        </w:txbxContent>
                      </v:textbox>
                    </v:shape>
                  </w:pict>
                </mc:Fallback>
              </mc:AlternateContent>
            </w:r>
            <w:r w:rsidRPr="00590EFB">
              <w:rPr>
                <w:rFonts w:ascii="ＭＳ 明朝" w:hAnsi="ＭＳ 明朝" w:hint="eastAsia"/>
                <w:color w:val="000000"/>
              </w:rPr>
              <w:t>基本監視点</w:t>
            </w:r>
            <w:r w:rsidRPr="00590EFB">
              <w:rPr>
                <w:rFonts w:hint="eastAsia"/>
                <w:color w:val="000000"/>
                <w:eastAsianLayout w:id="1518138624" w:vert="1" w:vertCompress="1"/>
              </w:rPr>
              <w:t>）</w:t>
            </w:r>
            <w:r w:rsidRPr="00590EFB">
              <w:rPr>
                <w:rFonts w:hint="eastAsia"/>
                <w:color w:val="000000"/>
              </w:rPr>
              <w:t>St.</w:t>
            </w:r>
            <w:r w:rsidRPr="00590EFB">
              <w:rPr>
                <w:rFonts w:hint="eastAsia"/>
                <w:color w:val="000000"/>
              </w:rPr>
              <w:t>１・３</w:t>
            </w:r>
          </w:p>
          <w:p w14:paraId="61C910FA" w14:textId="77777777" w:rsidR="0046097B" w:rsidRPr="00590EFB" w:rsidRDefault="0046097B" w:rsidP="0046097B">
            <w:pPr>
              <w:jc w:val="center"/>
              <w:rPr>
                <w:color w:val="000000"/>
              </w:rPr>
            </w:pPr>
          </w:p>
          <w:p w14:paraId="799D3E54" w14:textId="77777777" w:rsidR="0046097B" w:rsidRPr="00590EFB" w:rsidRDefault="0046097B" w:rsidP="0046097B">
            <w:pPr>
              <w:jc w:val="center"/>
              <w:rPr>
                <w:color w:val="000000"/>
              </w:rPr>
            </w:pPr>
            <w:r w:rsidRPr="00590EFB">
              <w:rPr>
                <w:rFonts w:hint="eastAsia"/>
                <w:color w:val="000000"/>
              </w:rPr>
              <w:t>７</w:t>
            </w:r>
          </w:p>
          <w:p w14:paraId="37BA8523" w14:textId="77777777" w:rsidR="0046097B" w:rsidRPr="00590EFB" w:rsidRDefault="0046097B" w:rsidP="0046097B">
            <w:pPr>
              <w:jc w:val="center"/>
            </w:pPr>
            <w:r w:rsidRPr="00590EFB">
              <w:rPr>
                <w:rFonts w:hint="eastAsia"/>
                <w:eastAsianLayout w:id="1518138625" w:vert="1" w:vertCompress="1"/>
              </w:rPr>
              <w:t>（</w:t>
            </w:r>
          </w:p>
          <w:p w14:paraId="2C6CA46C" w14:textId="77777777" w:rsidR="006F0B73" w:rsidRPr="00590EFB" w:rsidRDefault="006F0B73" w:rsidP="006F0B73">
            <w:pPr>
              <w:jc w:val="center"/>
            </w:pPr>
            <w:r w:rsidRPr="00590EFB">
              <w:rPr>
                <w:rFonts w:hint="eastAsia"/>
              </w:rPr>
              <w:t>及び補助監視点</w:t>
            </w:r>
          </w:p>
          <w:p w14:paraId="206D11DB" w14:textId="2F117AC3" w:rsidR="006F0B73" w:rsidRPr="00590EFB" w:rsidRDefault="006F0B73" w:rsidP="006F0B73">
            <w:pPr>
              <w:jc w:val="center"/>
              <w:rPr>
                <w:rFonts w:ascii="ＭＳ 明朝" w:hAnsi="ＭＳ 明朝"/>
                <w:color w:val="000000"/>
              </w:rPr>
            </w:pPr>
            <w:r w:rsidRPr="00590EFB">
              <w:rPr>
                <w:rFonts w:hint="eastAsia"/>
                <w:eastAsianLayout w:id="1518138624" w:vert="1" w:vertCompress="1"/>
              </w:rPr>
              <w:t>）</w:t>
            </w:r>
            <w:r w:rsidRPr="00590EFB">
              <w:rPr>
                <w:rFonts w:hint="eastAsia"/>
              </w:rPr>
              <w:t>St.</w:t>
            </w:r>
            <w:r w:rsidRPr="00590EFB">
              <w:rPr>
                <w:rFonts w:ascii="ＭＳ 明朝" w:hAnsi="ＭＳ 明朝"/>
              </w:rPr>
              <w:t>12</w:t>
            </w:r>
            <w:r w:rsidRPr="00590EFB">
              <w:rPr>
                <w:rFonts w:ascii="ＭＳ 明朝" w:hAnsi="ＭＳ 明朝" w:hint="eastAsia"/>
              </w:rPr>
              <w:t>・</w:t>
            </w:r>
            <w:r w:rsidRPr="00590EFB">
              <w:rPr>
                <w:rFonts w:ascii="ＭＳ 明朝" w:hAnsi="ＭＳ 明朝"/>
              </w:rPr>
              <w:t>13</w:t>
            </w:r>
            <w:r w:rsidRPr="00590EFB">
              <w:rPr>
                <w:rFonts w:hint="eastAsia"/>
                <w:eastAsianLayout w:id="1522332160" w:vert="1" w:vertCompress="1"/>
              </w:rPr>
              <w:t>（</w:t>
            </w:r>
          </w:p>
        </w:tc>
        <w:tc>
          <w:tcPr>
            <w:tcW w:w="4479" w:type="dxa"/>
            <w:tcBorders>
              <w:top w:val="single" w:sz="12" w:space="0" w:color="auto"/>
              <w:left w:val="single" w:sz="12" w:space="0" w:color="auto"/>
              <w:bottom w:val="single" w:sz="12" w:space="0" w:color="auto"/>
            </w:tcBorders>
            <w:shd w:val="clear" w:color="auto" w:fill="auto"/>
          </w:tcPr>
          <w:p w14:paraId="40FD5FC9" w14:textId="7A46801F" w:rsidR="0046097B" w:rsidRPr="00BF3B69" w:rsidRDefault="0046097B" w:rsidP="00977B21">
            <w:pPr>
              <w:ind w:leftChars="50" w:left="315" w:rightChars="50" w:right="105" w:hangingChars="100" w:hanging="210"/>
              <w:rPr>
                <w:rFonts w:ascii="ＭＳ 明朝" w:hAnsi="ＭＳ 明朝"/>
              </w:rPr>
            </w:pPr>
            <w:r w:rsidRPr="00BF3B69">
              <w:rPr>
                <w:rFonts w:ascii="ＭＳ 明朝" w:hAnsi="ＭＳ 明朝" w:hint="eastAsia"/>
              </w:rPr>
              <w:t xml:space="preserve">○　</w:t>
            </w:r>
            <w:r w:rsidRPr="00BF3B69">
              <w:rPr>
                <w:rFonts w:ascii="ＭＳ 明朝" w:hAnsi="ＭＳ 明朝"/>
              </w:rPr>
              <w:t>FSS</w:t>
            </w:r>
            <w:r w:rsidR="00E033AB" w:rsidRPr="00BF3B69">
              <w:rPr>
                <w:rFonts w:ascii="ＭＳ 明朝" w:hAnsi="ＭＳ 明朝" w:hint="eastAsia"/>
              </w:rPr>
              <w:t>・濁度</w:t>
            </w:r>
            <w:r w:rsidRPr="00BF3B69">
              <w:rPr>
                <w:rFonts w:ascii="ＭＳ 明朝" w:hAnsi="ＭＳ 明朝" w:hint="eastAsia"/>
              </w:rPr>
              <w:t>（</w:t>
            </w:r>
            <w:hyperlink r:id="rId53" w:history="1">
              <w:r w:rsidRPr="00AF1BDD">
                <w:rPr>
                  <w:rStyle w:val="af9"/>
                  <w:rFonts w:ascii="ＭＳ 明朝" w:hAnsi="ＭＳ 明朝" w:hint="eastAsia"/>
                </w:rPr>
                <w:t>年報</w:t>
              </w:r>
            </w:hyperlink>
            <w:r w:rsidRPr="00BF3B69">
              <w:rPr>
                <w:rFonts w:ascii="ＭＳ 明朝" w:hAnsi="ＭＳ 明朝" w:hint="eastAsia"/>
              </w:rPr>
              <w:t>P</w:t>
            </w:r>
            <w:r w:rsidR="005722ED" w:rsidRPr="00BF3B69">
              <w:rPr>
                <w:rFonts w:ascii="ＭＳ 明朝" w:hAnsi="ＭＳ 明朝"/>
              </w:rPr>
              <w:t>.</w:t>
            </w:r>
            <w:r w:rsidR="00B30CF1" w:rsidRPr="00BF3B69">
              <w:rPr>
                <w:rFonts w:ascii="ＭＳ 明朝" w:hAnsi="ＭＳ 明朝"/>
              </w:rPr>
              <w:t>20,</w:t>
            </w:r>
            <w:r w:rsidR="006F0B73" w:rsidRPr="00BF3B69">
              <w:rPr>
                <w:rFonts w:ascii="ＭＳ 明朝" w:hAnsi="ＭＳ 明朝"/>
              </w:rPr>
              <w:t>21,</w:t>
            </w:r>
            <w:r w:rsidRPr="00BF3B69">
              <w:rPr>
                <w:rFonts w:ascii="ＭＳ 明朝" w:hAnsi="ＭＳ 明朝"/>
              </w:rPr>
              <w:t>48</w:t>
            </w:r>
            <w:r w:rsidR="004C10F7" w:rsidRPr="00BF3B69">
              <w:rPr>
                <w:rFonts w:ascii="ＭＳ 明朝" w:hAnsi="ＭＳ 明朝" w:hint="eastAsia"/>
              </w:rPr>
              <w:t>,</w:t>
            </w:r>
            <w:r w:rsidR="00E033AB" w:rsidRPr="00BF3B69">
              <w:rPr>
                <w:rFonts w:ascii="ＭＳ 明朝" w:hAnsi="ＭＳ 明朝" w:hint="eastAsia"/>
              </w:rPr>
              <w:t>49</w:t>
            </w:r>
            <w:r w:rsidR="00E033AB" w:rsidRPr="00BF3B69">
              <w:rPr>
                <w:rFonts w:ascii="ＭＳ 明朝" w:hAnsi="ＭＳ 明朝"/>
              </w:rPr>
              <w:t>,</w:t>
            </w:r>
            <w:r w:rsidRPr="00BF3B69">
              <w:rPr>
                <w:rFonts w:ascii="ＭＳ 明朝" w:hAnsi="ＭＳ 明朝"/>
              </w:rPr>
              <w:t>51</w:t>
            </w:r>
            <w:r w:rsidR="004C10F7" w:rsidRPr="00BF3B69">
              <w:rPr>
                <w:rFonts w:ascii="ＭＳ 明朝" w:hAnsi="ＭＳ 明朝"/>
              </w:rPr>
              <w:t>,</w:t>
            </w:r>
            <w:r w:rsidR="006F0B73" w:rsidRPr="00BF3B69">
              <w:rPr>
                <w:rFonts w:ascii="ＭＳ 明朝" w:hAnsi="ＭＳ 明朝"/>
              </w:rPr>
              <w:t>54</w:t>
            </w:r>
            <w:r w:rsidR="006F0B73" w:rsidRPr="00BF3B69">
              <w:rPr>
                <w:rFonts w:ascii="ＭＳ 明朝" w:hAnsi="ＭＳ 明朝" w:hint="eastAsia"/>
              </w:rPr>
              <w:t>～</w:t>
            </w:r>
            <w:r w:rsidR="004C10F7" w:rsidRPr="00BF3B69">
              <w:rPr>
                <w:rFonts w:ascii="ＭＳ 明朝" w:hAnsi="ＭＳ 明朝"/>
              </w:rPr>
              <w:t>56</w:t>
            </w:r>
            <w:r w:rsidR="00E033AB" w:rsidRPr="00BF3B69">
              <w:rPr>
                <w:rFonts w:ascii="ＭＳ 明朝" w:hAnsi="ＭＳ 明朝" w:hint="eastAsia"/>
              </w:rPr>
              <w:t>,</w:t>
            </w:r>
            <w:r w:rsidR="00E033AB" w:rsidRPr="00BF3B69">
              <w:rPr>
                <w:rFonts w:ascii="ＭＳ 明朝" w:hAnsi="ＭＳ 明朝"/>
              </w:rPr>
              <w:t>68</w:t>
            </w:r>
            <w:r w:rsidRPr="00BF3B69">
              <w:rPr>
                <w:rFonts w:ascii="ＭＳ 明朝" w:hAnsi="ＭＳ 明朝" w:hint="eastAsia"/>
              </w:rPr>
              <w:t>）</w:t>
            </w:r>
          </w:p>
          <w:p w14:paraId="3FE36749" w14:textId="0719A4E4" w:rsidR="0046097B" w:rsidRPr="00BF3B69" w:rsidRDefault="0046097B" w:rsidP="00977B21">
            <w:pPr>
              <w:ind w:leftChars="50" w:left="315" w:rightChars="50" w:right="105" w:hangingChars="100" w:hanging="210"/>
              <w:rPr>
                <w:rFonts w:ascii="ＭＳ 明朝" w:hAnsi="ＭＳ 明朝"/>
              </w:rPr>
            </w:pPr>
            <w:r w:rsidRPr="00BF3B69">
              <w:rPr>
                <w:rFonts w:ascii="ＭＳ 明朝" w:hAnsi="ＭＳ 明朝"/>
              </w:rPr>
              <w:br/>
            </w:r>
            <w:r w:rsidRPr="00BF3B69">
              <w:rPr>
                <w:rFonts w:ascii="ＭＳ 明朝" w:hAnsi="ＭＳ 明朝" w:hint="eastAsia"/>
              </w:rPr>
              <w:t xml:space="preserve">　</w:t>
            </w:r>
            <w:r w:rsidR="00E033AB" w:rsidRPr="00BF3B69">
              <w:rPr>
                <w:rFonts w:ascii="ＭＳ 明朝" w:hAnsi="ＭＳ 明朝" w:hint="eastAsia"/>
              </w:rPr>
              <w:t>F</w:t>
            </w:r>
            <w:r w:rsidR="00E033AB" w:rsidRPr="00BF3B69">
              <w:rPr>
                <w:rFonts w:ascii="ＭＳ 明朝" w:hAnsi="ＭＳ 明朝"/>
              </w:rPr>
              <w:t>SS</w:t>
            </w:r>
            <w:r w:rsidR="00E033AB" w:rsidRPr="00BF3B69">
              <w:rPr>
                <w:rFonts w:ascii="ＭＳ 明朝" w:hAnsi="ＭＳ 明朝" w:hint="eastAsia"/>
              </w:rPr>
              <w:t>について、</w:t>
            </w:r>
            <w:r w:rsidRPr="00BF3B69">
              <w:rPr>
                <w:rFonts w:ascii="ＭＳ 明朝" w:hAnsi="ＭＳ 明朝" w:hint="eastAsia"/>
              </w:rPr>
              <w:t>表層は</w:t>
            </w:r>
            <w:r w:rsidRPr="00BF3B69">
              <w:rPr>
                <w:rFonts w:ascii="ＭＳ 明朝" w:hAnsi="ＭＳ 明朝"/>
              </w:rPr>
              <w:t>&lt;1～</w:t>
            </w:r>
            <w:r w:rsidR="00E033AB" w:rsidRPr="00BF3B69">
              <w:rPr>
                <w:rFonts w:ascii="ＭＳ 明朝" w:hAnsi="ＭＳ 明朝" w:hint="eastAsia"/>
              </w:rPr>
              <w:t>1</w:t>
            </w:r>
            <w:r w:rsidRPr="00BF3B69">
              <w:rPr>
                <w:rFonts w:ascii="ＭＳ 明朝" w:hAnsi="ＭＳ 明朝"/>
              </w:rPr>
              <w:t>mg/L</w:t>
            </w:r>
            <w:r w:rsidRPr="00BF3B69">
              <w:rPr>
                <w:rFonts w:ascii="ＭＳ 明朝" w:hAnsi="ＭＳ 明朝" w:hint="eastAsia"/>
              </w:rPr>
              <w:t>、底層は</w:t>
            </w:r>
            <w:r w:rsidRPr="00BF3B69">
              <w:rPr>
                <w:rFonts w:ascii="ＭＳ 明朝" w:hAnsi="ＭＳ 明朝"/>
              </w:rPr>
              <w:t>&lt;1～</w:t>
            </w:r>
            <w:r w:rsidR="00E033AB" w:rsidRPr="00BF3B69">
              <w:rPr>
                <w:rFonts w:ascii="ＭＳ 明朝" w:hAnsi="ＭＳ 明朝" w:hint="eastAsia"/>
              </w:rPr>
              <w:t>2</w:t>
            </w:r>
            <w:r w:rsidRPr="00BF3B69">
              <w:rPr>
                <w:rFonts w:ascii="ＭＳ 明朝" w:hAnsi="ＭＳ 明朝"/>
              </w:rPr>
              <w:t>mg/Lの範囲にあり、</w:t>
            </w:r>
            <w:r w:rsidRPr="00BF3B69">
              <w:rPr>
                <w:rFonts w:ascii="ＭＳ 明朝" w:hAnsi="ＭＳ 明朝" w:hint="eastAsia"/>
              </w:rPr>
              <w:t>いずれも</w:t>
            </w:r>
            <w:r w:rsidRPr="00BF3B69">
              <w:rPr>
                <w:rFonts w:ascii="ＭＳ 明朝" w:hAnsi="ＭＳ 明朝"/>
              </w:rPr>
              <w:t>監視基準値（表層5mg/L、底層7mg/L）</w:t>
            </w:r>
            <w:r w:rsidRPr="00BF3B69">
              <w:rPr>
                <w:rFonts w:ascii="ＭＳ 明朝" w:hAnsi="ＭＳ 明朝" w:hint="eastAsia"/>
              </w:rPr>
              <w:t>以下であった。</w:t>
            </w:r>
            <w:r w:rsidRPr="00BF3B69">
              <w:rPr>
                <w:rFonts w:ascii="ＭＳ 明朝" w:hAnsi="ＭＳ 明朝"/>
              </w:rPr>
              <w:br/>
            </w:r>
            <w:r w:rsidRPr="00BF3B69">
              <w:rPr>
                <w:rFonts w:ascii="ＭＳ 明朝" w:hAnsi="ＭＳ 明朝" w:hint="eastAsia"/>
              </w:rPr>
              <w:t xml:space="preserve">　</w:t>
            </w:r>
            <w:r w:rsidR="00E033AB" w:rsidRPr="00BF3B69">
              <w:rPr>
                <w:rFonts w:ascii="ＭＳ 明朝" w:hAnsi="ＭＳ 明朝" w:hint="eastAsia"/>
              </w:rPr>
              <w:t>濁度について、</w:t>
            </w:r>
            <w:r w:rsidRPr="00BF3B69">
              <w:rPr>
                <w:rFonts w:ascii="ＭＳ 明朝" w:hAnsi="ＭＳ 明朝" w:hint="eastAsia"/>
              </w:rPr>
              <w:t>表層は</w:t>
            </w:r>
            <w:r w:rsidRPr="00BF3B69">
              <w:rPr>
                <w:rFonts w:ascii="ＭＳ 明朝" w:hAnsi="ＭＳ 明朝"/>
              </w:rPr>
              <w:t>&lt;1～2度</w:t>
            </w:r>
            <w:r w:rsidR="00657532" w:rsidRPr="00177289">
              <w:t>(</w:t>
            </w:r>
            <w:r w:rsidR="00657532" w:rsidRPr="00177289">
              <w:t>ｶｵﾘﾝ</w:t>
            </w:r>
            <w:r w:rsidR="00657532" w:rsidRPr="00177289">
              <w:t>)</w:t>
            </w:r>
            <w:r w:rsidRPr="00BF3B69">
              <w:rPr>
                <w:rFonts w:ascii="ＭＳ 明朝" w:hAnsi="ＭＳ 明朝" w:hint="eastAsia"/>
              </w:rPr>
              <w:t>、底層は</w:t>
            </w:r>
            <w:r w:rsidRPr="00BF3B69">
              <w:rPr>
                <w:rFonts w:ascii="ＭＳ 明朝" w:hAnsi="ＭＳ 明朝"/>
              </w:rPr>
              <w:t>&lt;1～5度</w:t>
            </w:r>
            <w:r w:rsidR="00657532" w:rsidRPr="00177289">
              <w:t>(</w:t>
            </w:r>
            <w:r w:rsidR="00657532" w:rsidRPr="00177289">
              <w:t>ｶｵﾘﾝ</w:t>
            </w:r>
            <w:r w:rsidR="00657532" w:rsidRPr="00177289">
              <w:t>)</w:t>
            </w:r>
            <w:r w:rsidRPr="00BF3B69">
              <w:rPr>
                <w:rFonts w:ascii="ＭＳ 明朝" w:hAnsi="ＭＳ 明朝"/>
              </w:rPr>
              <w:t>の範囲にあり</w:t>
            </w:r>
            <w:r w:rsidRPr="00BF3B69">
              <w:rPr>
                <w:rFonts w:ascii="ＭＳ 明朝" w:hAnsi="ＭＳ 明朝" w:hint="eastAsia"/>
              </w:rPr>
              <w:t>、いずれも管理の目安値（表層</w:t>
            </w:r>
            <w:r w:rsidRPr="00BF3B69">
              <w:rPr>
                <w:rFonts w:ascii="ＭＳ 明朝" w:hAnsi="ＭＳ 明朝"/>
              </w:rPr>
              <w:t>11度</w:t>
            </w:r>
            <w:r w:rsidR="00657532" w:rsidRPr="00177289">
              <w:t>(</w:t>
            </w:r>
            <w:r w:rsidR="00657532" w:rsidRPr="00177289">
              <w:t>ｶｵﾘﾝ</w:t>
            </w:r>
            <w:r w:rsidR="00657532" w:rsidRPr="00177289">
              <w:t>)</w:t>
            </w:r>
            <w:r w:rsidRPr="00BF3B69">
              <w:rPr>
                <w:rFonts w:ascii="ＭＳ 明朝" w:hAnsi="ＭＳ 明朝" w:hint="eastAsia"/>
              </w:rPr>
              <w:t>、底層9度</w:t>
            </w:r>
            <w:r w:rsidR="00657532" w:rsidRPr="00177289">
              <w:t>(</w:t>
            </w:r>
            <w:r w:rsidR="00657532" w:rsidRPr="00177289">
              <w:t>ｶｵﾘﾝ</w:t>
            </w:r>
            <w:r w:rsidR="00657532" w:rsidRPr="00177289">
              <w:t>)</w:t>
            </w:r>
            <w:r w:rsidRPr="00BF3B69">
              <w:rPr>
                <w:rFonts w:ascii="ＭＳ 明朝" w:hAnsi="ＭＳ 明朝" w:hint="eastAsia"/>
              </w:rPr>
              <w:t>）を下回っていた。</w:t>
            </w:r>
          </w:p>
          <w:p w14:paraId="11FE29E6" w14:textId="0952C41F" w:rsidR="0046097B" w:rsidRPr="00BF3B69" w:rsidRDefault="0046097B" w:rsidP="00977B21">
            <w:pPr>
              <w:ind w:leftChars="50" w:left="315" w:rightChars="50" w:right="105" w:hangingChars="100" w:hanging="210"/>
              <w:rPr>
                <w:rFonts w:ascii="ＭＳ 明朝" w:hAnsi="ＭＳ 明朝"/>
                <w:highlight w:val="yellow"/>
              </w:rPr>
            </w:pPr>
          </w:p>
          <w:p w14:paraId="473AA0D1" w14:textId="5EA9C57C" w:rsidR="00E033AB" w:rsidRPr="00BF3B69" w:rsidRDefault="00E033AB" w:rsidP="00977B21">
            <w:pPr>
              <w:ind w:leftChars="50" w:left="315" w:rightChars="50" w:right="105" w:hangingChars="100" w:hanging="210"/>
              <w:rPr>
                <w:rFonts w:ascii="ＭＳ 明朝" w:hAnsi="ＭＳ 明朝"/>
              </w:rPr>
            </w:pPr>
            <w:r w:rsidRPr="00BF3B69">
              <w:rPr>
                <w:rFonts w:ascii="ＭＳ 明朝" w:hAnsi="ＭＳ 明朝" w:hint="eastAsia"/>
              </w:rPr>
              <w:t>○　健康項目（</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BF3B69">
              <w:rPr>
                <w:rFonts w:ascii="ＭＳ 明朝" w:hAnsi="ＭＳ 明朝" w:hint="eastAsia"/>
              </w:rPr>
              <w:t>P</w:t>
            </w:r>
            <w:r w:rsidR="005722ED" w:rsidRPr="00BF3B69">
              <w:rPr>
                <w:rFonts w:ascii="ＭＳ 明朝" w:hAnsi="ＭＳ 明朝"/>
              </w:rPr>
              <w:t>.</w:t>
            </w:r>
            <w:r w:rsidR="004846C8" w:rsidRPr="00BF3B69">
              <w:rPr>
                <w:rFonts w:ascii="ＭＳ 明朝" w:hAnsi="ＭＳ 明朝"/>
              </w:rPr>
              <w:t>24,</w:t>
            </w:r>
            <w:r w:rsidR="006F0B73" w:rsidRPr="00BF3B69">
              <w:rPr>
                <w:rFonts w:ascii="ＭＳ 明朝" w:hAnsi="ＭＳ 明朝" w:hint="eastAsia"/>
              </w:rPr>
              <w:t>25</w:t>
            </w:r>
            <w:r w:rsidR="006F0B73" w:rsidRPr="00BF3B69">
              <w:rPr>
                <w:rFonts w:ascii="ＭＳ 明朝" w:hAnsi="ＭＳ 明朝"/>
              </w:rPr>
              <w:t>,</w:t>
            </w:r>
            <w:r w:rsidR="00A871CF" w:rsidRPr="00BF3B69">
              <w:rPr>
                <w:rFonts w:ascii="ＭＳ 明朝" w:hAnsi="ＭＳ 明朝"/>
              </w:rPr>
              <w:t>64,66,</w:t>
            </w:r>
            <w:r w:rsidR="004846C8" w:rsidRPr="00BF3B69">
              <w:rPr>
                <w:rFonts w:ascii="ＭＳ 明朝" w:hAnsi="ＭＳ 明朝"/>
              </w:rPr>
              <w:t>68）</w:t>
            </w:r>
          </w:p>
          <w:p w14:paraId="489730C6" w14:textId="4C47EFF0" w:rsidR="00E033AB" w:rsidRPr="00BF3B69" w:rsidRDefault="00E033AB" w:rsidP="00977B21">
            <w:pPr>
              <w:ind w:leftChars="50" w:left="315" w:rightChars="50" w:right="105" w:hangingChars="100" w:hanging="210"/>
              <w:rPr>
                <w:rFonts w:ascii="ＭＳ 明朝" w:hAnsi="ＭＳ 明朝"/>
                <w:highlight w:val="yellow"/>
              </w:rPr>
            </w:pPr>
            <w:r w:rsidRPr="00BF3B69">
              <w:rPr>
                <w:rFonts w:ascii="ＭＳ 明朝" w:hAnsi="ＭＳ 明朝" w:hint="eastAsia"/>
              </w:rPr>
              <w:t xml:space="preserve">　いずれの</w:t>
            </w:r>
            <w:r w:rsidR="00F3239A" w:rsidRPr="00BF3B69">
              <w:rPr>
                <w:rFonts w:ascii="ＭＳ 明朝" w:hAnsi="ＭＳ 明朝" w:hint="eastAsia"/>
              </w:rPr>
              <w:t>地</w:t>
            </w:r>
            <w:r w:rsidRPr="00BF3B69">
              <w:rPr>
                <w:rFonts w:ascii="ＭＳ 明朝" w:hAnsi="ＭＳ 明朝" w:hint="eastAsia"/>
              </w:rPr>
              <w:t>点においても、環境基準</w:t>
            </w:r>
            <w:r w:rsidR="00E000A2">
              <w:rPr>
                <w:rFonts w:ascii="ＭＳ 明朝" w:hAnsi="ＭＳ 明朝" w:hint="eastAsia"/>
              </w:rPr>
              <w:t>値</w:t>
            </w:r>
            <w:r w:rsidRPr="00BF3B69">
              <w:rPr>
                <w:rFonts w:ascii="ＭＳ 明朝" w:hAnsi="ＭＳ 明朝" w:hint="eastAsia"/>
              </w:rPr>
              <w:t>を</w:t>
            </w:r>
            <w:r w:rsidR="00E000A2">
              <w:rPr>
                <w:rFonts w:ascii="ＭＳ 明朝" w:hAnsi="ＭＳ 明朝" w:hint="eastAsia"/>
              </w:rPr>
              <w:t>下回っ</w:t>
            </w:r>
            <w:r w:rsidRPr="00BF3B69">
              <w:rPr>
                <w:rFonts w:ascii="ＭＳ 明朝" w:hAnsi="ＭＳ 明朝" w:hint="eastAsia"/>
              </w:rPr>
              <w:t>ていた。</w:t>
            </w:r>
            <w:r w:rsidRPr="00BF3B69">
              <w:rPr>
                <w:rFonts w:ascii="ＭＳ 明朝" w:hAnsi="ＭＳ 明朝"/>
              </w:rPr>
              <w:br/>
            </w:r>
          </w:p>
          <w:p w14:paraId="5E9A0FE1" w14:textId="2A083770" w:rsidR="0046097B" w:rsidRPr="00BF3B69" w:rsidRDefault="0046097B" w:rsidP="00977B21">
            <w:pPr>
              <w:ind w:leftChars="50" w:left="315" w:rightChars="50" w:right="105" w:hangingChars="100" w:hanging="210"/>
              <w:jc w:val="left"/>
              <w:rPr>
                <w:rFonts w:ascii="ＭＳ 明朝" w:hAnsi="ＭＳ 明朝"/>
              </w:rPr>
            </w:pPr>
            <w:r w:rsidRPr="00BF3B69">
              <w:rPr>
                <w:rFonts w:ascii="ＭＳ 明朝" w:hAnsi="ＭＳ 明朝" w:hint="eastAsia"/>
              </w:rPr>
              <w:t xml:space="preserve">○　</w:t>
            </w:r>
            <w:r w:rsidR="004846C8" w:rsidRPr="00BF3B69">
              <w:rPr>
                <w:rFonts w:ascii="ＭＳ 明朝" w:hAnsi="ＭＳ 明朝" w:hint="eastAsia"/>
                <w:kern w:val="0"/>
              </w:rPr>
              <w:t>生活環境項目</w:t>
            </w:r>
            <w:r w:rsidRPr="00BF3B69">
              <w:rPr>
                <w:rFonts w:ascii="ＭＳ 明朝" w:hAnsi="ＭＳ 明朝" w:hint="eastAsia"/>
              </w:rPr>
              <w:t>（</w:t>
            </w:r>
            <w:hyperlink r:id="rId54" w:history="1">
              <w:r w:rsidRPr="00227742">
                <w:rPr>
                  <w:rStyle w:val="af9"/>
                  <w:rFonts w:ascii="ＭＳ 明朝" w:hAnsi="ＭＳ 明朝" w:hint="eastAsia"/>
                  <w:w w:val="68"/>
                  <w:kern w:val="0"/>
                  <w:fitText w:val="3264" w:id="-593751806"/>
                </w:rPr>
                <w:t>年報</w:t>
              </w:r>
            </w:hyperlink>
            <w:r w:rsidRPr="00227742">
              <w:rPr>
                <w:rFonts w:ascii="ＭＳ 明朝" w:hAnsi="ＭＳ 明朝"/>
                <w:w w:val="68"/>
                <w:kern w:val="0"/>
                <w:fitText w:val="3264" w:id="-593751806"/>
              </w:rPr>
              <w:t>P</w:t>
            </w:r>
            <w:r w:rsidR="005722ED" w:rsidRPr="00227742">
              <w:rPr>
                <w:rFonts w:ascii="ＭＳ 明朝" w:hAnsi="ＭＳ 明朝"/>
                <w:w w:val="68"/>
                <w:kern w:val="0"/>
                <w:fitText w:val="3264" w:id="-593751806"/>
              </w:rPr>
              <w:t>.</w:t>
            </w:r>
            <w:r w:rsidR="00B30CF1" w:rsidRPr="00227742">
              <w:rPr>
                <w:rFonts w:ascii="ＭＳ 明朝" w:hAnsi="ＭＳ 明朝"/>
                <w:w w:val="68"/>
                <w:kern w:val="0"/>
                <w:fitText w:val="3264" w:id="-593751806"/>
              </w:rPr>
              <w:t>20,</w:t>
            </w:r>
            <w:r w:rsidR="00A871CF" w:rsidRPr="00227742">
              <w:rPr>
                <w:rFonts w:ascii="ＭＳ 明朝" w:hAnsi="ＭＳ 明朝"/>
                <w:w w:val="68"/>
                <w:kern w:val="0"/>
                <w:fitText w:val="3264" w:id="-593751806"/>
              </w:rPr>
              <w:t>21,</w:t>
            </w:r>
            <w:r w:rsidR="004846C8" w:rsidRPr="00227742">
              <w:rPr>
                <w:rFonts w:ascii="ＭＳ 明朝" w:hAnsi="ＭＳ 明朝"/>
                <w:w w:val="68"/>
                <w:kern w:val="0"/>
                <w:fitText w:val="3264" w:id="-593751806"/>
              </w:rPr>
              <w:t>24,</w:t>
            </w:r>
            <w:r w:rsidR="00A871CF" w:rsidRPr="00227742">
              <w:rPr>
                <w:rFonts w:ascii="ＭＳ 明朝" w:hAnsi="ＭＳ 明朝"/>
                <w:w w:val="68"/>
                <w:kern w:val="0"/>
                <w:fitText w:val="3264" w:id="-593751806"/>
              </w:rPr>
              <w:t>25,</w:t>
            </w:r>
            <w:r w:rsidR="00615EA7" w:rsidRPr="00227742">
              <w:rPr>
                <w:rFonts w:ascii="ＭＳ 明朝" w:hAnsi="ＭＳ 明朝"/>
                <w:w w:val="68"/>
                <w:kern w:val="0"/>
                <w:fitText w:val="3264" w:id="-593751806"/>
              </w:rPr>
              <w:t>48</w:t>
            </w:r>
            <w:r w:rsidR="000877D9" w:rsidRPr="00227742">
              <w:rPr>
                <w:rFonts w:ascii="ＭＳ 明朝" w:hAnsi="ＭＳ 明朝"/>
                <w:w w:val="68"/>
                <w:kern w:val="0"/>
                <w:fitText w:val="3264" w:id="-593751806"/>
              </w:rPr>
              <w:t>,52</w:t>
            </w:r>
            <w:r w:rsidR="000877D9" w:rsidRPr="00227742">
              <w:rPr>
                <w:rFonts w:ascii="ＭＳ 明朝" w:hAnsi="ＭＳ 明朝" w:hint="eastAsia"/>
                <w:w w:val="68"/>
                <w:kern w:val="0"/>
                <w:fitText w:val="3264" w:id="-593751806"/>
              </w:rPr>
              <w:t>～</w:t>
            </w:r>
            <w:r w:rsidRPr="00227742">
              <w:rPr>
                <w:rFonts w:ascii="ＭＳ 明朝" w:hAnsi="ＭＳ 明朝"/>
                <w:w w:val="68"/>
                <w:kern w:val="0"/>
                <w:fitText w:val="3264" w:id="-593751806"/>
              </w:rPr>
              <w:t>55</w:t>
            </w:r>
            <w:r w:rsidR="004C10F7" w:rsidRPr="00227742">
              <w:rPr>
                <w:rFonts w:ascii="ＭＳ 明朝" w:hAnsi="ＭＳ 明朝"/>
                <w:w w:val="68"/>
                <w:kern w:val="0"/>
                <w:fitText w:val="3264" w:id="-593751806"/>
              </w:rPr>
              <w:t>,57</w:t>
            </w:r>
            <w:r w:rsidR="004846C8" w:rsidRPr="00227742">
              <w:rPr>
                <w:rFonts w:ascii="ＭＳ 明朝" w:hAnsi="ＭＳ 明朝"/>
                <w:w w:val="68"/>
                <w:kern w:val="0"/>
                <w:fitText w:val="3264" w:id="-593751806"/>
              </w:rPr>
              <w:t>,63,</w:t>
            </w:r>
            <w:r w:rsidR="00FA43F6" w:rsidRPr="00227742">
              <w:rPr>
                <w:rFonts w:ascii="ＭＳ 明朝" w:hAnsi="ＭＳ 明朝"/>
                <w:w w:val="68"/>
                <w:kern w:val="0"/>
                <w:fitText w:val="3264" w:id="-593751806"/>
              </w:rPr>
              <w:t>6</w:t>
            </w:r>
            <w:r w:rsidR="000877D9" w:rsidRPr="00227742">
              <w:rPr>
                <w:rFonts w:ascii="ＭＳ 明朝" w:hAnsi="ＭＳ 明朝"/>
                <w:w w:val="68"/>
                <w:kern w:val="0"/>
                <w:fitText w:val="3264" w:id="-593751806"/>
              </w:rPr>
              <w:t>5</w:t>
            </w:r>
            <w:r w:rsidR="00B80E5F" w:rsidRPr="00227742">
              <w:rPr>
                <w:rFonts w:ascii="ＭＳ 明朝" w:hAnsi="ＭＳ 明朝"/>
                <w:w w:val="68"/>
                <w:kern w:val="0"/>
                <w:fitText w:val="3264" w:id="-593751806"/>
              </w:rPr>
              <w:t>,68,69</w:t>
            </w:r>
            <w:r w:rsidR="001E605B" w:rsidRPr="00227742">
              <w:rPr>
                <w:rFonts w:ascii="ＭＳ 明朝" w:hAnsi="ＭＳ 明朝"/>
                <w:w w:val="68"/>
                <w:kern w:val="0"/>
                <w:fitText w:val="3264" w:id="-593751806"/>
              </w:rPr>
              <w:t>,7</w:t>
            </w:r>
            <w:r w:rsidR="001E605B" w:rsidRPr="00227742">
              <w:rPr>
                <w:rFonts w:ascii="ＭＳ 明朝" w:hAnsi="ＭＳ 明朝"/>
                <w:spacing w:val="34"/>
                <w:w w:val="68"/>
                <w:kern w:val="0"/>
                <w:fitText w:val="3264" w:id="-593751806"/>
              </w:rPr>
              <w:t>1</w:t>
            </w:r>
            <w:r w:rsidRPr="00BF3B69">
              <w:rPr>
                <w:rFonts w:ascii="ＭＳ 明朝" w:hAnsi="ＭＳ 明朝" w:hint="eastAsia"/>
              </w:rPr>
              <w:t>）</w:t>
            </w:r>
          </w:p>
          <w:p w14:paraId="1850DFE3" w14:textId="77777777" w:rsidR="00B80E5F" w:rsidRPr="00BF3B69" w:rsidRDefault="00B80E5F" w:rsidP="00977B21">
            <w:pPr>
              <w:pStyle w:val="af2"/>
              <w:ind w:leftChars="0" w:left="303"/>
              <w:rPr>
                <w:rFonts w:ascii="ＭＳ 明朝" w:eastAsia="ＭＳ 明朝" w:hAnsi="ＭＳ 明朝"/>
                <w:highlight w:val="yellow"/>
              </w:rPr>
            </w:pPr>
          </w:p>
          <w:p w14:paraId="32973B48" w14:textId="5B153DEA" w:rsidR="008D4393" w:rsidRDefault="00B80E5F" w:rsidP="00977B21">
            <w:pPr>
              <w:pStyle w:val="af2"/>
              <w:ind w:leftChars="0" w:left="303"/>
              <w:rPr>
                <w:rFonts w:ascii="ＭＳ 明朝" w:eastAsia="ＭＳ 明朝" w:hAnsi="ＭＳ 明朝"/>
              </w:rPr>
            </w:pPr>
            <w:r w:rsidRPr="00BF3B69">
              <w:rPr>
                <w:rFonts w:ascii="ＭＳ 明朝" w:eastAsia="ＭＳ 明朝" w:hAnsi="ＭＳ 明朝" w:hint="eastAsia"/>
              </w:rPr>
              <w:t xml:space="preserve">　p</w:t>
            </w:r>
            <w:r w:rsidRPr="00BF3B69">
              <w:rPr>
                <w:rFonts w:ascii="ＭＳ 明朝" w:eastAsia="ＭＳ 明朝" w:hAnsi="ＭＳ 明朝"/>
              </w:rPr>
              <w:t>H</w:t>
            </w:r>
            <w:r w:rsidRPr="00BF3B69">
              <w:rPr>
                <w:rFonts w:ascii="ＭＳ 明朝" w:eastAsia="ＭＳ 明朝" w:hAnsi="ＭＳ 明朝" w:hint="eastAsia"/>
              </w:rPr>
              <w:t>については、</w:t>
            </w:r>
            <w:r w:rsidR="00F749B9" w:rsidRPr="00BF3B69">
              <w:rPr>
                <w:rFonts w:ascii="ＭＳ 明朝" w:eastAsia="ＭＳ 明朝" w:hAnsi="ＭＳ 明朝" w:hint="eastAsia"/>
              </w:rPr>
              <w:t>Ｃ類型の表層で24回、Ｂ類型の表層で３回、環境基準</w:t>
            </w:r>
            <w:r w:rsidR="005E580C" w:rsidRPr="00BF3B69">
              <w:rPr>
                <w:rFonts w:ascii="ＭＳ 明朝" w:eastAsia="ＭＳ 明朝" w:hAnsi="ＭＳ 明朝" w:hint="eastAsia"/>
              </w:rPr>
              <w:t>値</w:t>
            </w:r>
            <w:r w:rsidR="00F749B9" w:rsidRPr="00BF3B69">
              <w:rPr>
                <w:rFonts w:ascii="ＭＳ 明朝" w:eastAsia="ＭＳ 明朝" w:hAnsi="ＭＳ 明朝" w:hint="eastAsia"/>
              </w:rPr>
              <w:t>を上回っていた</w:t>
            </w:r>
            <w:r w:rsidR="005E580C" w:rsidRPr="00BF3B69">
              <w:rPr>
                <w:rFonts w:ascii="ＭＳ 明朝" w:eastAsia="ＭＳ 明朝" w:hAnsi="ＭＳ 明朝" w:hint="eastAsia"/>
              </w:rPr>
              <w:t>が、事業実施前の水質調査結果の範囲内であった。底層についてはいずれの</w:t>
            </w:r>
            <w:r w:rsidR="00F3239A" w:rsidRPr="00BF3B69">
              <w:rPr>
                <w:rFonts w:ascii="ＭＳ 明朝" w:eastAsia="ＭＳ 明朝" w:hAnsi="ＭＳ 明朝" w:hint="eastAsia"/>
              </w:rPr>
              <w:t>地</w:t>
            </w:r>
            <w:r w:rsidR="005E580C" w:rsidRPr="00BF3B69">
              <w:rPr>
                <w:rFonts w:ascii="ＭＳ 明朝" w:eastAsia="ＭＳ 明朝" w:hAnsi="ＭＳ 明朝" w:hint="eastAsia"/>
              </w:rPr>
              <w:t>点においても環境基準値を下回っていた。</w:t>
            </w:r>
            <w:r w:rsidR="0046097B" w:rsidRPr="00BF3B69">
              <w:rPr>
                <w:rFonts w:ascii="ＭＳ 明朝" w:eastAsia="ＭＳ 明朝" w:hAnsi="ＭＳ 明朝"/>
              </w:rPr>
              <w:br/>
            </w:r>
          </w:p>
          <w:p w14:paraId="576014D6" w14:textId="28F84603" w:rsidR="005E580C" w:rsidRPr="00BF3B69" w:rsidRDefault="0046097B" w:rsidP="00977B21">
            <w:pPr>
              <w:pStyle w:val="af2"/>
              <w:ind w:leftChars="0" w:left="303"/>
              <w:rPr>
                <w:rFonts w:ascii="ＭＳ 明朝" w:eastAsia="ＭＳ 明朝" w:hAnsi="ＭＳ 明朝"/>
              </w:rPr>
            </w:pPr>
            <w:r w:rsidRPr="00BF3B69">
              <w:rPr>
                <w:rFonts w:ascii="ＭＳ 明朝" w:eastAsia="ＭＳ 明朝" w:hAnsi="ＭＳ 明朝" w:hint="eastAsia"/>
              </w:rPr>
              <w:t xml:space="preserve">　</w:t>
            </w:r>
            <w:r w:rsidR="006F0B73" w:rsidRPr="00BF3B69">
              <w:rPr>
                <w:rFonts w:ascii="ＭＳ 明朝" w:eastAsia="ＭＳ 明朝" w:hAnsi="ＭＳ 明朝" w:hint="eastAsia"/>
              </w:rPr>
              <w:t>C</w:t>
            </w:r>
            <w:r w:rsidR="006F0B73" w:rsidRPr="00BF3B69">
              <w:rPr>
                <w:rFonts w:ascii="ＭＳ 明朝" w:eastAsia="ＭＳ 明朝" w:hAnsi="ＭＳ 明朝"/>
              </w:rPr>
              <w:t>OD</w:t>
            </w:r>
            <w:r w:rsidR="006F0B73" w:rsidRPr="00BF3B69">
              <w:rPr>
                <w:rFonts w:ascii="ＭＳ 明朝" w:eastAsia="ＭＳ 明朝" w:hAnsi="ＭＳ 明朝" w:hint="eastAsia"/>
              </w:rPr>
              <w:t>については、</w:t>
            </w:r>
            <w:r w:rsidR="005E580C" w:rsidRPr="00BF3B69">
              <w:rPr>
                <w:rFonts w:ascii="ＭＳ 明朝" w:eastAsia="ＭＳ 明朝" w:hAnsi="ＭＳ 明朝" w:hint="eastAsia"/>
              </w:rPr>
              <w:t>Ｂ類型の表層で２回環境基準値</w:t>
            </w:r>
            <w:r w:rsidRPr="00BF3B69">
              <w:rPr>
                <w:rFonts w:ascii="ＭＳ 明朝" w:eastAsia="ＭＳ 明朝" w:hAnsi="ＭＳ 明朝"/>
              </w:rPr>
              <w:t>を上回っ</w:t>
            </w:r>
            <w:r w:rsidR="005E580C" w:rsidRPr="00BF3B69">
              <w:rPr>
                <w:rFonts w:ascii="ＭＳ 明朝" w:eastAsia="ＭＳ 明朝" w:hAnsi="ＭＳ 明朝" w:hint="eastAsia"/>
              </w:rPr>
              <w:t>ていたが、事業実施前の水質調査結果の範囲内であった。その他の</w:t>
            </w:r>
            <w:r w:rsidR="00F3239A" w:rsidRPr="00BF3B69">
              <w:rPr>
                <w:rFonts w:ascii="ＭＳ 明朝" w:eastAsia="ＭＳ 明朝" w:hAnsi="ＭＳ 明朝" w:hint="eastAsia"/>
              </w:rPr>
              <w:t>地</w:t>
            </w:r>
            <w:r w:rsidR="005E580C" w:rsidRPr="00BF3B69">
              <w:rPr>
                <w:rFonts w:ascii="ＭＳ 明朝" w:eastAsia="ＭＳ 明朝" w:hAnsi="ＭＳ 明朝" w:hint="eastAsia"/>
              </w:rPr>
              <w:t>点については、全て環境基準値を下回っていた。</w:t>
            </w:r>
          </w:p>
          <w:p w14:paraId="58A3A7AB" w14:textId="77777777" w:rsidR="008D4393" w:rsidRDefault="008D4393" w:rsidP="00977B21">
            <w:pPr>
              <w:pStyle w:val="af2"/>
              <w:ind w:leftChars="0" w:left="303"/>
              <w:rPr>
                <w:rFonts w:ascii="ＭＳ 明朝" w:eastAsia="ＭＳ 明朝" w:hAnsi="ＭＳ 明朝"/>
              </w:rPr>
            </w:pPr>
          </w:p>
          <w:p w14:paraId="5F5E28E7" w14:textId="66596F9F" w:rsidR="005E580C" w:rsidRPr="00BF3B69" w:rsidRDefault="005E580C" w:rsidP="00977B21">
            <w:pPr>
              <w:pStyle w:val="af2"/>
              <w:ind w:leftChars="0" w:left="303"/>
              <w:rPr>
                <w:rFonts w:ascii="ＭＳ 明朝" w:eastAsia="ＭＳ 明朝" w:hAnsi="ＭＳ 明朝"/>
              </w:rPr>
            </w:pPr>
            <w:r w:rsidRPr="00BF3B69">
              <w:rPr>
                <w:rFonts w:ascii="ＭＳ 明朝" w:eastAsia="ＭＳ 明朝" w:hAnsi="ＭＳ 明朝" w:hint="eastAsia"/>
              </w:rPr>
              <w:t xml:space="preserve">　D</w:t>
            </w:r>
            <w:r w:rsidRPr="00BF3B69">
              <w:rPr>
                <w:rFonts w:ascii="ＭＳ 明朝" w:eastAsia="ＭＳ 明朝" w:hAnsi="ＭＳ 明朝"/>
              </w:rPr>
              <w:t>O</w:t>
            </w:r>
            <w:r w:rsidRPr="00BF3B69">
              <w:rPr>
                <w:rFonts w:ascii="ＭＳ 明朝" w:eastAsia="ＭＳ 明朝" w:hAnsi="ＭＳ 明朝" w:hint="eastAsia"/>
              </w:rPr>
              <w:t>については、Ｂ類型の表層で１回、底層で４回環境基準</w:t>
            </w:r>
            <w:r w:rsidR="00986DD7">
              <w:rPr>
                <w:rFonts w:ascii="ＭＳ 明朝" w:eastAsia="ＭＳ 明朝" w:hAnsi="ＭＳ 明朝" w:hint="eastAsia"/>
              </w:rPr>
              <w:t>値</w:t>
            </w:r>
            <w:r w:rsidRPr="00BF3B69">
              <w:rPr>
                <w:rFonts w:ascii="ＭＳ 明朝" w:eastAsia="ＭＳ 明朝" w:hAnsi="ＭＳ 明朝" w:hint="eastAsia"/>
              </w:rPr>
              <w:t>を</w:t>
            </w:r>
            <w:r w:rsidR="00FE1DAA">
              <w:rPr>
                <w:rFonts w:ascii="ＭＳ 明朝" w:eastAsia="ＭＳ 明朝" w:hAnsi="ＭＳ 明朝" w:hint="eastAsia"/>
              </w:rPr>
              <w:t>下</w:t>
            </w:r>
            <w:r w:rsidRPr="00BF3B69">
              <w:rPr>
                <w:rFonts w:ascii="ＭＳ 明朝" w:eastAsia="ＭＳ 明朝" w:hAnsi="ＭＳ 明朝" w:hint="eastAsia"/>
              </w:rPr>
              <w:t>回っていたが、事業実施前の水質調査結果の範囲内であった。</w:t>
            </w:r>
            <w:r w:rsidR="00F3239A" w:rsidRPr="00BF3B69">
              <w:rPr>
                <w:rFonts w:ascii="ＭＳ 明朝" w:eastAsia="ＭＳ 明朝" w:hAnsi="ＭＳ 明朝" w:hint="eastAsia"/>
              </w:rPr>
              <w:t>その他の地点については、全て環境基準値を</w:t>
            </w:r>
            <w:r w:rsidR="00FE1DAA">
              <w:rPr>
                <w:rFonts w:ascii="ＭＳ 明朝" w:eastAsia="ＭＳ 明朝" w:hAnsi="ＭＳ 明朝" w:hint="eastAsia"/>
              </w:rPr>
              <w:t>上</w:t>
            </w:r>
            <w:r w:rsidR="00F3239A" w:rsidRPr="00BF3B69">
              <w:rPr>
                <w:rFonts w:ascii="ＭＳ 明朝" w:eastAsia="ＭＳ 明朝" w:hAnsi="ＭＳ 明朝" w:hint="eastAsia"/>
              </w:rPr>
              <w:t>回っていた。</w:t>
            </w:r>
          </w:p>
          <w:p w14:paraId="026DF776" w14:textId="77777777" w:rsidR="008D4393" w:rsidRDefault="008D4393" w:rsidP="00977B21">
            <w:pPr>
              <w:pStyle w:val="af2"/>
              <w:ind w:leftChars="0" w:left="303"/>
              <w:rPr>
                <w:rFonts w:ascii="ＭＳ 明朝" w:eastAsia="ＭＳ 明朝" w:hAnsi="ＭＳ 明朝"/>
              </w:rPr>
            </w:pPr>
          </w:p>
          <w:p w14:paraId="3105DA81" w14:textId="0A19C51A" w:rsidR="00F3239A" w:rsidRPr="00BF3B69" w:rsidRDefault="00F3239A" w:rsidP="00977B21">
            <w:pPr>
              <w:pStyle w:val="af2"/>
              <w:ind w:leftChars="0" w:left="303"/>
              <w:rPr>
                <w:rFonts w:ascii="ＭＳ 明朝" w:eastAsia="ＭＳ 明朝" w:hAnsi="ＭＳ 明朝"/>
              </w:rPr>
            </w:pPr>
            <w:r w:rsidRPr="00BF3B69">
              <w:rPr>
                <w:rFonts w:ascii="ＭＳ 明朝" w:eastAsia="ＭＳ 明朝" w:hAnsi="ＭＳ 明朝" w:hint="eastAsia"/>
              </w:rPr>
              <w:t xml:space="preserve">　</w:t>
            </w:r>
            <w:r w:rsidR="00AB34AC">
              <w:rPr>
                <w:rFonts w:ascii="ＭＳ 明朝" w:eastAsia="ＭＳ 明朝" w:hAnsi="ＭＳ 明朝" w:hint="eastAsia"/>
              </w:rPr>
              <w:t>T-N</w:t>
            </w:r>
            <w:r w:rsidRPr="00BF3B69">
              <w:rPr>
                <w:rFonts w:ascii="ＭＳ 明朝" w:eastAsia="ＭＳ 明朝" w:hAnsi="ＭＳ 明朝" w:hint="eastAsia"/>
              </w:rPr>
              <w:t>については、いずれの地点においても、環境基準</w:t>
            </w:r>
            <w:r w:rsidR="00E000A2">
              <w:rPr>
                <w:rFonts w:ascii="ＭＳ 明朝" w:eastAsia="ＭＳ 明朝" w:hAnsi="ＭＳ 明朝" w:hint="eastAsia"/>
              </w:rPr>
              <w:t>値</w:t>
            </w:r>
            <w:r w:rsidRPr="00BF3B69">
              <w:rPr>
                <w:rFonts w:ascii="ＭＳ 明朝" w:eastAsia="ＭＳ 明朝" w:hAnsi="ＭＳ 明朝" w:hint="eastAsia"/>
              </w:rPr>
              <w:t>を</w:t>
            </w:r>
            <w:r w:rsidR="00E000A2">
              <w:rPr>
                <w:rFonts w:ascii="ＭＳ 明朝" w:eastAsia="ＭＳ 明朝" w:hAnsi="ＭＳ 明朝" w:hint="eastAsia"/>
              </w:rPr>
              <w:t>下回って</w:t>
            </w:r>
            <w:r w:rsidRPr="00BF3B69">
              <w:rPr>
                <w:rFonts w:ascii="ＭＳ 明朝" w:eastAsia="ＭＳ 明朝" w:hAnsi="ＭＳ 明朝" w:hint="eastAsia"/>
              </w:rPr>
              <w:t>いた。</w:t>
            </w:r>
          </w:p>
          <w:p w14:paraId="7AF527B3" w14:textId="77777777" w:rsidR="008D4393" w:rsidRDefault="008D4393" w:rsidP="00977B21">
            <w:pPr>
              <w:pStyle w:val="af2"/>
              <w:ind w:leftChars="0" w:left="303"/>
              <w:rPr>
                <w:rFonts w:ascii="ＭＳ 明朝" w:eastAsia="ＭＳ 明朝" w:hAnsi="ＭＳ 明朝"/>
              </w:rPr>
            </w:pPr>
          </w:p>
          <w:p w14:paraId="0A7256B6" w14:textId="19AB1D56" w:rsidR="00F3239A" w:rsidRDefault="00F3239A" w:rsidP="00977B21">
            <w:pPr>
              <w:pStyle w:val="af2"/>
              <w:ind w:leftChars="0" w:left="303"/>
              <w:rPr>
                <w:rFonts w:ascii="ＭＳ 明朝" w:eastAsia="ＭＳ 明朝" w:hAnsi="ＭＳ 明朝"/>
              </w:rPr>
            </w:pPr>
            <w:r w:rsidRPr="00BF3B69">
              <w:rPr>
                <w:rFonts w:ascii="ＭＳ 明朝" w:eastAsia="ＭＳ 明朝" w:hAnsi="ＭＳ 明朝" w:hint="eastAsia"/>
              </w:rPr>
              <w:t xml:space="preserve">　</w:t>
            </w:r>
            <w:r w:rsidR="00AB34AC">
              <w:rPr>
                <w:rFonts w:ascii="ＭＳ 明朝" w:eastAsia="ＭＳ 明朝" w:hAnsi="ＭＳ 明朝" w:hint="eastAsia"/>
              </w:rPr>
              <w:t>T-P</w:t>
            </w:r>
            <w:r w:rsidRPr="00BF3B69">
              <w:rPr>
                <w:rFonts w:ascii="ＭＳ 明朝" w:eastAsia="ＭＳ 明朝" w:hAnsi="ＭＳ 明朝" w:hint="eastAsia"/>
              </w:rPr>
              <w:t>については、Ⅳ類型の表層で２回、底層で１回、Ⅲ類型の表層で３回、底層で３回、環境基準値を上回っていたが、事業実施前の水質調査結果の範囲内であった。</w:t>
            </w:r>
          </w:p>
          <w:p w14:paraId="6D5877E6" w14:textId="77777777" w:rsidR="008D4393" w:rsidRPr="00BF3B69" w:rsidRDefault="008D4393" w:rsidP="00977B21">
            <w:pPr>
              <w:pStyle w:val="af2"/>
              <w:ind w:leftChars="0" w:left="303"/>
              <w:rPr>
                <w:rFonts w:ascii="ＭＳ 明朝" w:eastAsia="ＭＳ 明朝" w:hAnsi="ＭＳ 明朝"/>
              </w:rPr>
            </w:pPr>
          </w:p>
          <w:p w14:paraId="379E717E" w14:textId="54912A22" w:rsidR="0046097B" w:rsidRPr="00BF3B69" w:rsidRDefault="00F3239A" w:rsidP="00977B21">
            <w:pPr>
              <w:pStyle w:val="af2"/>
              <w:ind w:leftChars="0" w:left="303"/>
            </w:pPr>
            <w:r w:rsidRPr="00BF3B69">
              <w:rPr>
                <w:rFonts w:ascii="ＭＳ 明朝" w:eastAsia="ＭＳ 明朝" w:hAnsi="ＭＳ 明朝" w:hint="eastAsia"/>
              </w:rPr>
              <w:t xml:space="preserve">　ノルマルヘキサン抽出物質については、いずれの地点においても</w:t>
            </w:r>
            <w:r w:rsidR="00FB5827" w:rsidRPr="00977B21">
              <w:rPr>
                <w:rFonts w:ascii="ＭＳ 明朝" w:eastAsia="ＭＳ 明朝" w:hAnsi="ＭＳ 明朝" w:hint="eastAsia"/>
              </w:rPr>
              <w:t>報告下限値未満であり、</w:t>
            </w:r>
            <w:r w:rsidRPr="00BF3B69">
              <w:rPr>
                <w:rFonts w:ascii="ＭＳ 明朝" w:eastAsia="ＭＳ 明朝" w:hAnsi="ＭＳ 明朝" w:hint="eastAsia"/>
              </w:rPr>
              <w:t>環境基準</w:t>
            </w:r>
            <w:r w:rsidR="00E000A2">
              <w:rPr>
                <w:rFonts w:ascii="ＭＳ 明朝" w:eastAsia="ＭＳ 明朝" w:hAnsi="ＭＳ 明朝" w:hint="eastAsia"/>
              </w:rPr>
              <w:t>値</w:t>
            </w:r>
            <w:r w:rsidRPr="00BF3B69">
              <w:rPr>
                <w:rFonts w:ascii="ＭＳ 明朝" w:eastAsia="ＭＳ 明朝" w:hAnsi="ＭＳ 明朝" w:hint="eastAsia"/>
              </w:rPr>
              <w:t>を</w:t>
            </w:r>
            <w:r w:rsidR="00E000A2">
              <w:rPr>
                <w:rFonts w:ascii="ＭＳ 明朝" w:eastAsia="ＭＳ 明朝" w:hAnsi="ＭＳ 明朝" w:hint="eastAsia"/>
              </w:rPr>
              <w:t>下回って</w:t>
            </w:r>
            <w:r w:rsidRPr="00BF3B69">
              <w:rPr>
                <w:rFonts w:ascii="ＭＳ 明朝" w:eastAsia="ＭＳ 明朝" w:hAnsi="ＭＳ 明朝" w:hint="eastAsia"/>
              </w:rPr>
              <w:t>いた。</w:t>
            </w:r>
          </w:p>
        </w:tc>
        <w:tc>
          <w:tcPr>
            <w:tcW w:w="4479" w:type="dxa"/>
            <w:tcBorders>
              <w:top w:val="single" w:sz="12" w:space="0" w:color="auto"/>
              <w:bottom w:val="single" w:sz="12" w:space="0" w:color="auto"/>
            </w:tcBorders>
            <w:shd w:val="clear" w:color="auto" w:fill="auto"/>
          </w:tcPr>
          <w:p w14:paraId="104CEE7F" w14:textId="38B3644F" w:rsidR="0046097B" w:rsidRPr="00287378" w:rsidRDefault="0046097B" w:rsidP="00977B21">
            <w:pPr>
              <w:ind w:leftChars="50" w:left="315" w:rightChars="50" w:right="105" w:hangingChars="100" w:hanging="210"/>
              <w:rPr>
                <w:rFonts w:ascii="ＭＳ 明朝" w:hAnsi="ＭＳ 明朝"/>
              </w:rPr>
            </w:pPr>
            <w:r w:rsidRPr="00287378">
              <w:rPr>
                <w:rFonts w:ascii="ＭＳ 明朝" w:hAnsi="ＭＳ 明朝" w:hint="eastAsia"/>
              </w:rPr>
              <w:t>○　FSSは全て監視基準値以下</w:t>
            </w:r>
            <w:r w:rsidR="00E033AB" w:rsidRPr="00287378">
              <w:rPr>
                <w:rFonts w:ascii="ＭＳ 明朝" w:hAnsi="ＭＳ 明朝" w:hint="eastAsia"/>
              </w:rPr>
              <w:t>、濁度は全て管理の目安値以下</w:t>
            </w:r>
            <w:r w:rsidRPr="00287378">
              <w:rPr>
                <w:rFonts w:ascii="ＭＳ 明朝" w:hAnsi="ＭＳ 明朝" w:hint="eastAsia"/>
              </w:rPr>
              <w:t>であったことから、</w:t>
            </w:r>
            <w:r w:rsidR="00A150CA">
              <w:rPr>
                <w:rFonts w:ascii="ＭＳ 明朝" w:hAnsi="ＭＳ 明朝" w:hint="eastAsia"/>
              </w:rPr>
              <w:t>事業による影響は小さい</w:t>
            </w:r>
            <w:r w:rsidRPr="00287378">
              <w:rPr>
                <w:rFonts w:ascii="ＭＳ 明朝" w:hAnsi="ＭＳ 明朝" w:hint="eastAsia"/>
              </w:rPr>
              <w:t>と考えられる。</w:t>
            </w:r>
          </w:p>
          <w:p w14:paraId="72662698" w14:textId="77777777" w:rsidR="0046097B" w:rsidRPr="00005983" w:rsidRDefault="0046097B" w:rsidP="00977B21">
            <w:pPr>
              <w:ind w:leftChars="50" w:left="315" w:rightChars="50" w:right="105" w:hangingChars="100" w:hanging="210"/>
              <w:rPr>
                <w:rFonts w:ascii="ＭＳ 明朝" w:hAnsi="ＭＳ 明朝"/>
                <w:color w:val="000000"/>
              </w:rPr>
            </w:pPr>
          </w:p>
          <w:p w14:paraId="53E398B8" w14:textId="77777777" w:rsidR="0046097B" w:rsidRPr="00005983" w:rsidRDefault="0046097B" w:rsidP="00977B21">
            <w:pPr>
              <w:ind w:leftChars="50" w:left="315" w:rightChars="50" w:right="105" w:hangingChars="100" w:hanging="210"/>
              <w:rPr>
                <w:rFonts w:ascii="ＭＳ 明朝" w:hAnsi="ＭＳ 明朝"/>
                <w:color w:val="000000"/>
              </w:rPr>
            </w:pPr>
          </w:p>
          <w:p w14:paraId="5D669C4A" w14:textId="77777777" w:rsidR="0046097B" w:rsidRPr="00005983" w:rsidRDefault="0046097B" w:rsidP="00977B21">
            <w:pPr>
              <w:ind w:leftChars="50" w:left="315" w:rightChars="50" w:right="105" w:hangingChars="100" w:hanging="210"/>
              <w:rPr>
                <w:rFonts w:ascii="ＭＳ 明朝" w:hAnsi="ＭＳ 明朝"/>
                <w:color w:val="000000"/>
              </w:rPr>
            </w:pPr>
          </w:p>
          <w:p w14:paraId="4486ADBB" w14:textId="77777777" w:rsidR="0046097B" w:rsidRPr="00005983" w:rsidRDefault="0046097B" w:rsidP="00977B21">
            <w:pPr>
              <w:ind w:leftChars="50" w:left="315" w:rightChars="50" w:right="105" w:hangingChars="100" w:hanging="210"/>
              <w:rPr>
                <w:rFonts w:ascii="ＭＳ 明朝" w:hAnsi="ＭＳ 明朝"/>
                <w:color w:val="000000"/>
              </w:rPr>
            </w:pPr>
          </w:p>
          <w:p w14:paraId="58B1144F" w14:textId="3E376F91" w:rsidR="0046097B" w:rsidRDefault="0046097B" w:rsidP="00977B21">
            <w:pPr>
              <w:ind w:leftChars="50" w:left="315" w:rightChars="50" w:right="105" w:hangingChars="100" w:hanging="210"/>
              <w:rPr>
                <w:rFonts w:ascii="ＭＳ 明朝" w:hAnsi="ＭＳ 明朝"/>
                <w:color w:val="000000"/>
              </w:rPr>
            </w:pPr>
          </w:p>
          <w:p w14:paraId="6FBFE3EA" w14:textId="77777777" w:rsidR="00E033AB" w:rsidRPr="00CC6CF9" w:rsidRDefault="00E033AB" w:rsidP="00977B21">
            <w:pPr>
              <w:ind w:leftChars="50" w:left="315" w:rightChars="50" w:right="105" w:hangingChars="100" w:hanging="210"/>
              <w:rPr>
                <w:rFonts w:ascii="ＭＳ 明朝" w:hAnsi="ＭＳ 明朝"/>
                <w:color w:val="000000"/>
                <w:highlight w:val="yellow"/>
              </w:rPr>
            </w:pPr>
          </w:p>
          <w:p w14:paraId="6787A97E" w14:textId="78A49626" w:rsidR="0046097B" w:rsidRDefault="0046097B" w:rsidP="00977B21">
            <w:pPr>
              <w:ind w:rightChars="50" w:right="105"/>
              <w:rPr>
                <w:rFonts w:ascii="ＭＳ 明朝" w:hAnsi="ＭＳ 明朝"/>
                <w:color w:val="000000"/>
                <w:highlight w:val="yellow"/>
              </w:rPr>
            </w:pPr>
          </w:p>
          <w:p w14:paraId="7A24D30A" w14:textId="77777777" w:rsidR="00977B21" w:rsidRDefault="00977B21" w:rsidP="000A326D">
            <w:pPr>
              <w:ind w:rightChars="50" w:right="105"/>
              <w:rPr>
                <w:rFonts w:ascii="ＭＳ 明朝" w:hAnsi="ＭＳ 明朝"/>
                <w:color w:val="000000"/>
              </w:rPr>
            </w:pPr>
          </w:p>
          <w:p w14:paraId="2A27A2DB" w14:textId="77777777" w:rsidR="00E000A2" w:rsidRDefault="00E000A2" w:rsidP="005A28FF">
            <w:pPr>
              <w:ind w:leftChars="50" w:left="315" w:rightChars="50" w:right="105" w:hangingChars="100" w:hanging="210"/>
              <w:rPr>
                <w:rFonts w:ascii="ＭＳ 明朝" w:hAnsi="ＭＳ 明朝"/>
              </w:rPr>
            </w:pPr>
          </w:p>
          <w:p w14:paraId="42C675FF" w14:textId="551BEC43" w:rsidR="005A28FF" w:rsidRPr="00222478" w:rsidRDefault="00E033AB" w:rsidP="005A28FF">
            <w:pPr>
              <w:ind w:leftChars="50" w:left="315" w:rightChars="50" w:right="105" w:hangingChars="100" w:hanging="210"/>
              <w:rPr>
                <w:rFonts w:ascii="ＭＳ 明朝" w:hAnsi="ＭＳ 明朝"/>
              </w:rPr>
            </w:pPr>
            <w:r w:rsidRPr="00287378">
              <w:rPr>
                <w:rFonts w:ascii="ＭＳ 明朝" w:hAnsi="ＭＳ 明朝" w:hint="eastAsia"/>
              </w:rPr>
              <w:t>○　健康項目は、</w:t>
            </w:r>
            <w:r w:rsidR="005A28FF" w:rsidRPr="00222478">
              <w:rPr>
                <w:rFonts w:ascii="ＭＳ 明朝" w:hAnsi="ＭＳ 明朝" w:hint="eastAsia"/>
              </w:rPr>
              <w:t>全ての調査地点</w:t>
            </w:r>
            <w:r w:rsidR="005A28FF">
              <w:rPr>
                <w:rFonts w:ascii="ＭＳ 明朝" w:hAnsi="ＭＳ 明朝" w:hint="eastAsia"/>
              </w:rPr>
              <w:t>において</w:t>
            </w:r>
            <w:r w:rsidR="00EE1A11">
              <w:rPr>
                <w:rFonts w:ascii="ＭＳ 明朝" w:hAnsi="ＭＳ 明朝" w:hint="eastAsia"/>
              </w:rPr>
              <w:t>環境</w:t>
            </w:r>
            <w:r w:rsidR="005A28FF" w:rsidRPr="00222478">
              <w:rPr>
                <w:rFonts w:ascii="ＭＳ 明朝" w:hAnsi="ＭＳ 明朝" w:hint="eastAsia"/>
              </w:rPr>
              <w:t>基準</w:t>
            </w:r>
            <w:r w:rsidR="005A28FF">
              <w:rPr>
                <w:rFonts w:ascii="ＭＳ 明朝" w:hAnsi="ＭＳ 明朝" w:hint="eastAsia"/>
              </w:rPr>
              <w:t>値</w:t>
            </w:r>
            <w:r w:rsidR="005A28FF" w:rsidRPr="00222478">
              <w:rPr>
                <w:rFonts w:ascii="ＭＳ 明朝" w:hAnsi="ＭＳ 明朝" w:hint="eastAsia"/>
              </w:rPr>
              <w:t>を</w:t>
            </w:r>
            <w:r w:rsidR="00E000A2">
              <w:rPr>
                <w:rFonts w:ascii="ＭＳ 明朝" w:hAnsi="ＭＳ 明朝" w:hint="eastAsia"/>
              </w:rPr>
              <w:t>下回っ</w:t>
            </w:r>
            <w:r w:rsidR="005A28FF" w:rsidRPr="00222478">
              <w:rPr>
                <w:rFonts w:ascii="ＭＳ 明朝" w:hAnsi="ＭＳ 明朝" w:hint="eastAsia"/>
              </w:rPr>
              <w:t>ており、</w:t>
            </w:r>
            <w:r w:rsidR="00A150CA">
              <w:rPr>
                <w:rFonts w:ascii="ＭＳ 明朝" w:hAnsi="ＭＳ 明朝" w:hint="eastAsia"/>
              </w:rPr>
              <w:t>事業による影響は小さい</w:t>
            </w:r>
            <w:r w:rsidR="005A28FF" w:rsidRPr="00222478">
              <w:rPr>
                <w:rFonts w:ascii="ＭＳ 明朝" w:hAnsi="ＭＳ 明朝" w:hint="eastAsia"/>
              </w:rPr>
              <w:t>と考えられる。</w:t>
            </w:r>
          </w:p>
          <w:p w14:paraId="199E2EEC" w14:textId="77777777" w:rsidR="00F3239A" w:rsidRPr="005A28FF" w:rsidRDefault="00F3239A" w:rsidP="00263775">
            <w:pPr>
              <w:ind w:rightChars="50" w:right="105"/>
              <w:rPr>
                <w:rFonts w:ascii="ＭＳ 明朝" w:hAnsi="ＭＳ 明朝"/>
                <w:color w:val="FF0000"/>
              </w:rPr>
            </w:pPr>
          </w:p>
          <w:p w14:paraId="5A7E3C09" w14:textId="2B439DB5" w:rsidR="0046097B" w:rsidRPr="00287378" w:rsidRDefault="0046097B" w:rsidP="00977B21">
            <w:pPr>
              <w:ind w:leftChars="50" w:left="315" w:rightChars="50" w:right="105" w:hangingChars="100" w:hanging="210"/>
              <w:rPr>
                <w:rFonts w:ascii="ＭＳ 明朝" w:hAnsi="ＭＳ 明朝"/>
              </w:rPr>
            </w:pPr>
            <w:r w:rsidRPr="00287378">
              <w:rPr>
                <w:rFonts w:ascii="ＭＳ 明朝" w:hAnsi="ＭＳ 明朝" w:hint="eastAsia"/>
              </w:rPr>
              <w:t xml:space="preserve">○　</w:t>
            </w:r>
            <w:r w:rsidR="001E605B" w:rsidRPr="00287378">
              <w:rPr>
                <w:rFonts w:ascii="ＭＳ 明朝" w:hAnsi="ＭＳ 明朝" w:hint="eastAsia"/>
              </w:rPr>
              <w:t>生活環境項目については、</w:t>
            </w:r>
            <w:proofErr w:type="spellStart"/>
            <w:r w:rsidR="00F3239A" w:rsidRPr="00287378">
              <w:rPr>
                <w:rFonts w:ascii="ＭＳ 明朝" w:hAnsi="ＭＳ 明朝" w:hint="eastAsia"/>
              </w:rPr>
              <w:t>p</w:t>
            </w:r>
            <w:r w:rsidR="00F3239A" w:rsidRPr="00287378">
              <w:rPr>
                <w:rFonts w:ascii="ＭＳ 明朝" w:hAnsi="ＭＳ 明朝"/>
              </w:rPr>
              <w:t>H,</w:t>
            </w:r>
            <w:r w:rsidRPr="00287378">
              <w:rPr>
                <w:rFonts w:ascii="ＭＳ 明朝" w:hAnsi="ＭＳ 明朝" w:hint="eastAsia"/>
              </w:rPr>
              <w:t>COD</w:t>
            </w:r>
            <w:r w:rsidR="00F3239A" w:rsidRPr="00287378">
              <w:rPr>
                <w:rFonts w:ascii="ＭＳ 明朝" w:hAnsi="ＭＳ 明朝"/>
              </w:rPr>
              <w:t>,DO,</w:t>
            </w:r>
            <w:r w:rsidR="00AB34AC">
              <w:rPr>
                <w:rFonts w:ascii="ＭＳ 明朝" w:hAnsi="ＭＳ 明朝" w:hint="eastAsia"/>
              </w:rPr>
              <w:t>T</w:t>
            </w:r>
            <w:proofErr w:type="spellEnd"/>
            <w:r w:rsidR="00AB34AC">
              <w:rPr>
                <w:rFonts w:ascii="ＭＳ 明朝" w:hAnsi="ＭＳ 明朝" w:hint="eastAsia"/>
              </w:rPr>
              <w:t>-</w:t>
            </w:r>
            <w:r w:rsidR="00AB34AC">
              <w:rPr>
                <w:rFonts w:ascii="ＭＳ 明朝" w:hAnsi="ＭＳ 明朝"/>
              </w:rPr>
              <w:t>P</w:t>
            </w:r>
            <w:r w:rsidRPr="00287378">
              <w:rPr>
                <w:rFonts w:ascii="ＭＳ 明朝" w:hAnsi="ＭＳ 明朝" w:hint="eastAsia"/>
              </w:rPr>
              <w:t>に</w:t>
            </w:r>
            <w:r w:rsidR="001E605B" w:rsidRPr="00287378">
              <w:rPr>
                <w:rFonts w:ascii="ＭＳ 明朝" w:hAnsi="ＭＳ 明朝" w:hint="eastAsia"/>
              </w:rPr>
              <w:t>おいて</w:t>
            </w:r>
            <w:r w:rsidRPr="00287378">
              <w:rPr>
                <w:rFonts w:ascii="ＭＳ 明朝" w:hAnsi="ＭＳ 明朝" w:hint="eastAsia"/>
              </w:rPr>
              <w:t>、環境基準値の超過があったが、事業実施前の水質調査</w:t>
            </w:r>
            <w:r w:rsidR="00F3239A" w:rsidRPr="00287378">
              <w:rPr>
                <w:rFonts w:ascii="ＭＳ 明朝" w:hAnsi="ＭＳ 明朝" w:hint="eastAsia"/>
              </w:rPr>
              <w:t>結果の範囲内であることから、</w:t>
            </w:r>
            <w:r w:rsidR="00A150CA">
              <w:rPr>
                <w:rFonts w:ascii="ＭＳ 明朝" w:hAnsi="ＭＳ 明朝" w:hint="eastAsia"/>
              </w:rPr>
              <w:t>事業による影響は小さい</w:t>
            </w:r>
            <w:r w:rsidRPr="00287378">
              <w:rPr>
                <w:rFonts w:ascii="ＭＳ 明朝" w:hAnsi="ＭＳ 明朝" w:hint="eastAsia"/>
              </w:rPr>
              <w:t>と考えられる。</w:t>
            </w:r>
          </w:p>
          <w:p w14:paraId="37D20960" w14:textId="77777777" w:rsidR="0046097B" w:rsidRPr="00005983" w:rsidRDefault="0046097B" w:rsidP="00977B21">
            <w:pPr>
              <w:ind w:leftChars="50" w:left="315" w:rightChars="50" w:right="105" w:hangingChars="100" w:hanging="210"/>
              <w:rPr>
                <w:rFonts w:ascii="ＭＳ 明朝" w:hAnsi="ＭＳ 明朝"/>
                <w:color w:val="000000"/>
              </w:rPr>
            </w:pPr>
          </w:p>
          <w:p w14:paraId="18DAB931" w14:textId="77777777" w:rsidR="0046097B" w:rsidRPr="00530B1A" w:rsidRDefault="0046097B" w:rsidP="0046097B">
            <w:pPr>
              <w:spacing w:line="320" w:lineRule="exact"/>
              <w:ind w:rightChars="50" w:right="105"/>
              <w:rPr>
                <w:rFonts w:ascii="ＭＳ 明朝" w:hAnsi="ＭＳ 明朝"/>
                <w:color w:val="000000"/>
              </w:rPr>
            </w:pPr>
          </w:p>
        </w:tc>
      </w:tr>
    </w:tbl>
    <w:p w14:paraId="6CB842CA" w14:textId="77777777" w:rsidR="00BF3B69" w:rsidRDefault="00BF3B69" w:rsidP="00715B71">
      <w:pPr>
        <w:widowControl/>
        <w:jc w:val="center"/>
      </w:pPr>
    </w:p>
    <w:p w14:paraId="4D8ED1A2" w14:textId="1C0788E8" w:rsidR="00A95D57" w:rsidRPr="004D103B" w:rsidRDefault="00282384" w:rsidP="00715B71">
      <w:pPr>
        <w:widowControl/>
        <w:jc w:val="center"/>
      </w:pPr>
      <w:r w:rsidRPr="004D103B">
        <w:rPr>
          <w:rFonts w:hint="eastAsia"/>
        </w:rPr>
        <w:t>表</w:t>
      </w:r>
      <w:r w:rsidRPr="004D103B">
        <w:rPr>
          <w:rFonts w:ascii="ＭＳ 明朝" w:hAnsi="ＭＳ 明朝"/>
        </w:rPr>
        <w:t>2</w:t>
      </w:r>
      <w:r w:rsidRPr="004D103B">
        <w:rPr>
          <w:rFonts w:ascii="ＭＳ 明朝" w:hAnsi="ＭＳ 明朝" w:hint="eastAsia"/>
        </w:rPr>
        <w:t>-2-4</w:t>
      </w:r>
      <w:r w:rsidRPr="004D103B">
        <w:rPr>
          <w:rFonts w:ascii="ＭＳ 明朝" w:hAnsi="ＭＳ 明朝"/>
        </w:rPr>
        <w:t>(</w:t>
      </w:r>
      <w:r w:rsidRPr="004D103B">
        <w:rPr>
          <w:rFonts w:ascii="ＭＳ 明朝" w:hAnsi="ＭＳ 明朝" w:hint="eastAsia"/>
        </w:rPr>
        <w:t>2</w:t>
      </w:r>
      <w:r w:rsidRPr="004D103B">
        <w:rPr>
          <w:rFonts w:ascii="ＭＳ 明朝" w:hAnsi="ＭＳ 明朝"/>
        </w:rPr>
        <w:t>)</w:t>
      </w:r>
      <w:r w:rsidRPr="004D103B">
        <w:rPr>
          <w:rFonts w:hint="eastAsia"/>
        </w:rPr>
        <w:t xml:space="preserve">　環境監視結果の概要及び評価（水質）</w:t>
      </w:r>
    </w:p>
    <w:tbl>
      <w:tblPr>
        <w:tblpPr w:leftFromText="142" w:rightFromText="142" w:horzAnchor="margin" w:tblpXSpec="center" w:tblpY="550"/>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474"/>
        <w:gridCol w:w="4479"/>
        <w:gridCol w:w="4479"/>
      </w:tblGrid>
      <w:tr w:rsidR="00021EF2" w:rsidRPr="00005983" w14:paraId="6C5A2143" w14:textId="77777777" w:rsidTr="00021EF2">
        <w:trPr>
          <w:trHeight w:val="397"/>
        </w:trPr>
        <w:tc>
          <w:tcPr>
            <w:tcW w:w="474" w:type="dxa"/>
            <w:tcBorders>
              <w:top w:val="single" w:sz="12" w:space="0" w:color="auto"/>
              <w:left w:val="single" w:sz="12" w:space="0" w:color="auto"/>
              <w:bottom w:val="single" w:sz="12" w:space="0" w:color="auto"/>
              <w:right w:val="single" w:sz="12" w:space="0" w:color="auto"/>
            </w:tcBorders>
            <w:vAlign w:val="center"/>
          </w:tcPr>
          <w:p w14:paraId="561EFB96" w14:textId="77777777" w:rsidR="00021EF2" w:rsidRPr="00005983" w:rsidRDefault="00021EF2" w:rsidP="00021EF2">
            <w:pPr>
              <w:jc w:val="center"/>
              <w:rPr>
                <w:color w:val="000000"/>
              </w:rPr>
            </w:pPr>
          </w:p>
        </w:tc>
        <w:tc>
          <w:tcPr>
            <w:tcW w:w="4479" w:type="dxa"/>
            <w:tcBorders>
              <w:top w:val="single" w:sz="12" w:space="0" w:color="auto"/>
              <w:left w:val="single" w:sz="12" w:space="0" w:color="auto"/>
              <w:bottom w:val="single" w:sz="12" w:space="0" w:color="auto"/>
            </w:tcBorders>
            <w:vAlign w:val="center"/>
          </w:tcPr>
          <w:p w14:paraId="7DA68A85" w14:textId="5CE7B440" w:rsidR="00021EF2" w:rsidRPr="00F71C91" w:rsidRDefault="00021EF2" w:rsidP="00021EF2">
            <w:pPr>
              <w:spacing w:line="320" w:lineRule="exact"/>
              <w:ind w:leftChars="43" w:left="378" w:hangingChars="137" w:hanging="288"/>
              <w:jc w:val="center"/>
              <w:rPr>
                <w:rFonts w:ascii="ＭＳ 明朝" w:hAnsi="ＭＳ 明朝"/>
                <w:color w:val="FF0000"/>
                <w:highlight w:val="yellow"/>
              </w:rPr>
            </w:pPr>
            <w:r w:rsidRPr="00005983">
              <w:rPr>
                <w:rFonts w:hint="eastAsia"/>
                <w:color w:val="000000"/>
              </w:rPr>
              <w:t>監視結果の概要</w:t>
            </w:r>
          </w:p>
        </w:tc>
        <w:tc>
          <w:tcPr>
            <w:tcW w:w="4479" w:type="dxa"/>
            <w:tcBorders>
              <w:top w:val="single" w:sz="12" w:space="0" w:color="auto"/>
              <w:bottom w:val="single" w:sz="12" w:space="0" w:color="auto"/>
              <w:right w:val="single" w:sz="12" w:space="0" w:color="auto"/>
            </w:tcBorders>
            <w:vAlign w:val="center"/>
          </w:tcPr>
          <w:p w14:paraId="791D1922" w14:textId="3FFAE07A" w:rsidR="00021EF2" w:rsidRPr="00B441FD" w:rsidRDefault="00021EF2" w:rsidP="00021EF2">
            <w:pPr>
              <w:spacing w:line="320" w:lineRule="exact"/>
              <w:ind w:leftChars="50" w:left="315" w:rightChars="50" w:right="105" w:hangingChars="100" w:hanging="210"/>
              <w:jc w:val="center"/>
              <w:rPr>
                <w:rFonts w:ascii="ＭＳ 明朝" w:hAnsi="ＭＳ 明朝"/>
                <w:color w:val="000000"/>
              </w:rPr>
            </w:pPr>
            <w:r w:rsidRPr="00005983">
              <w:rPr>
                <w:rFonts w:hint="eastAsia"/>
                <w:color w:val="000000"/>
              </w:rPr>
              <w:t>評価</w:t>
            </w:r>
          </w:p>
        </w:tc>
      </w:tr>
      <w:tr w:rsidR="001E605B" w:rsidRPr="00005983" w14:paraId="76F25EEB" w14:textId="77777777" w:rsidTr="00715B71">
        <w:trPr>
          <w:trHeight w:val="1912"/>
        </w:trPr>
        <w:tc>
          <w:tcPr>
            <w:tcW w:w="474" w:type="dxa"/>
            <w:tcBorders>
              <w:left w:val="single" w:sz="12" w:space="0" w:color="auto"/>
              <w:bottom w:val="single" w:sz="4" w:space="0" w:color="auto"/>
              <w:right w:val="single" w:sz="12" w:space="0" w:color="auto"/>
            </w:tcBorders>
            <w:vAlign w:val="center"/>
          </w:tcPr>
          <w:p w14:paraId="47894BC1" w14:textId="75E8F7F1" w:rsidR="001E605B" w:rsidRPr="00005983" w:rsidRDefault="001E605B" w:rsidP="00263775">
            <w:pPr>
              <w:spacing w:line="240" w:lineRule="exact"/>
              <w:jc w:val="distribute"/>
              <w:rPr>
                <w:color w:val="000000"/>
              </w:rPr>
            </w:pPr>
            <w:r w:rsidRPr="00005983">
              <w:rPr>
                <w:rFonts w:hint="eastAsia"/>
                <w:color w:val="000000"/>
              </w:rPr>
              <w:t>管理型区画内水</w:t>
            </w:r>
            <w:r w:rsidRPr="00005983">
              <w:rPr>
                <w:rFonts w:hint="eastAsia"/>
                <w:color w:val="000000"/>
                <w:eastAsianLayout w:id="1518138624" w:vert="1" w:vertCompress="1"/>
              </w:rPr>
              <w:t>）</w:t>
            </w:r>
            <w:r w:rsidRPr="00005983">
              <w:rPr>
                <w:rFonts w:hint="eastAsia"/>
                <w:color w:val="000000"/>
              </w:rPr>
              <w:t>St.</w:t>
            </w:r>
            <w:r w:rsidRPr="00AF2748">
              <w:rPr>
                <w:rFonts w:ascii="ＭＳ 明朝" w:hAnsi="ＭＳ 明朝" w:hint="eastAsia"/>
                <w:color w:val="000000"/>
              </w:rPr>
              <w:t>８</w:t>
            </w:r>
            <w:r w:rsidRPr="00005983">
              <w:rPr>
                <w:rFonts w:hint="eastAsia"/>
                <w:color w:val="000000"/>
                <w:eastAsianLayout w:id="1518138625" w:vert="1" w:vertCompress="1"/>
              </w:rPr>
              <w:t>（</w:t>
            </w:r>
            <w:r w:rsidRPr="00005983">
              <w:rPr>
                <w:rFonts w:hint="eastAsia"/>
                <w:color w:val="000000"/>
              </w:rPr>
              <w:t>及び放流水</w:t>
            </w:r>
            <w:r w:rsidRPr="00005983">
              <w:rPr>
                <w:rFonts w:hint="eastAsia"/>
                <w:color w:val="000000"/>
                <w:eastAsianLayout w:id="1518138624" w:vert="1" w:vertCompress="1"/>
              </w:rPr>
              <w:t>）</w:t>
            </w:r>
            <w:r w:rsidRPr="00005983">
              <w:rPr>
                <w:rFonts w:hint="eastAsia"/>
                <w:color w:val="000000"/>
              </w:rPr>
              <w:t>St.</w:t>
            </w:r>
            <w:r w:rsidRPr="00AF2748">
              <w:rPr>
                <w:rFonts w:ascii="ＭＳ 明朝" w:hAnsi="ＭＳ 明朝"/>
                <w:color w:val="000000"/>
              </w:rPr>
              <w:t>11</w:t>
            </w:r>
            <w:r w:rsidRPr="00005983">
              <w:rPr>
                <w:rFonts w:hint="eastAsia"/>
                <w:color w:val="000000"/>
              </w:rPr>
              <w:t xml:space="preserve"> </w:t>
            </w:r>
            <w:r w:rsidRPr="00005983">
              <w:rPr>
                <w:rFonts w:hint="eastAsia"/>
                <w:color w:val="000000"/>
                <w:eastAsianLayout w:id="1518138625" w:vert="1" w:vertCompress="1"/>
              </w:rPr>
              <w:t>（</w:t>
            </w:r>
          </w:p>
        </w:tc>
        <w:tc>
          <w:tcPr>
            <w:tcW w:w="4479" w:type="dxa"/>
            <w:tcBorders>
              <w:left w:val="single" w:sz="12" w:space="0" w:color="auto"/>
              <w:bottom w:val="single" w:sz="4" w:space="0" w:color="auto"/>
            </w:tcBorders>
          </w:tcPr>
          <w:p w14:paraId="1E135E36" w14:textId="5D7EA176" w:rsidR="001E605B" w:rsidRPr="00933141" w:rsidRDefault="001E605B" w:rsidP="00977B21">
            <w:pPr>
              <w:ind w:leftChars="43" w:left="378" w:hangingChars="137" w:hanging="288"/>
              <w:rPr>
                <w:rFonts w:ascii="ＭＳ 明朝" w:hAnsi="ＭＳ 明朝"/>
              </w:rPr>
            </w:pPr>
            <w:r w:rsidRPr="00933141">
              <w:rPr>
                <w:rFonts w:ascii="ＭＳ 明朝" w:hAnsi="ＭＳ 明朝" w:hint="eastAsia"/>
              </w:rPr>
              <w:t xml:space="preserve">○　</w:t>
            </w:r>
            <w:r w:rsidR="00F71C91" w:rsidRPr="00933141">
              <w:rPr>
                <w:rFonts w:ascii="ＭＳ 明朝" w:hAnsi="ＭＳ 明朝" w:hint="eastAsia"/>
              </w:rPr>
              <w:t>生活環境項目、特殊項目、健康項目</w:t>
            </w:r>
            <w:r w:rsidRPr="00933141">
              <w:rPr>
                <w:rFonts w:ascii="ＭＳ 明朝" w:hAnsi="ＭＳ 明朝" w:hint="eastAsia"/>
              </w:rPr>
              <w:t>（</w:t>
            </w:r>
            <w:hyperlink r:id="rId55" w:history="1">
              <w:r w:rsidRPr="00AF1BDD">
                <w:rPr>
                  <w:rStyle w:val="af9"/>
                  <w:rFonts w:ascii="ＭＳ 明朝" w:hAnsi="ＭＳ 明朝" w:hint="eastAsia"/>
                </w:rPr>
                <w:t>年報</w:t>
              </w:r>
            </w:hyperlink>
            <w:r w:rsidRPr="00933141">
              <w:rPr>
                <w:rFonts w:ascii="ＭＳ 明朝" w:hAnsi="ＭＳ 明朝" w:hint="eastAsia"/>
              </w:rPr>
              <w:t>P</w:t>
            </w:r>
            <w:r w:rsidR="005722ED" w:rsidRPr="00933141">
              <w:rPr>
                <w:rFonts w:ascii="ＭＳ 明朝" w:hAnsi="ＭＳ 明朝"/>
              </w:rPr>
              <w:t>.</w:t>
            </w:r>
            <w:r w:rsidRPr="00933141">
              <w:rPr>
                <w:rFonts w:ascii="ＭＳ 明朝" w:hAnsi="ＭＳ 明朝" w:hint="eastAsia"/>
              </w:rPr>
              <w:t>18～</w:t>
            </w:r>
            <w:r w:rsidRPr="00933141">
              <w:rPr>
                <w:rFonts w:ascii="ＭＳ 明朝" w:hAnsi="ＭＳ 明朝"/>
              </w:rPr>
              <w:t>20</w:t>
            </w:r>
            <w:r w:rsidRPr="00933141">
              <w:rPr>
                <w:rFonts w:ascii="ＭＳ 明朝" w:hAnsi="ＭＳ 明朝" w:hint="eastAsia"/>
              </w:rPr>
              <w:t>,</w:t>
            </w:r>
            <w:r w:rsidRPr="00933141">
              <w:rPr>
                <w:rFonts w:ascii="ＭＳ 明朝" w:hAnsi="ＭＳ 明朝"/>
              </w:rPr>
              <w:t>22,23,2</w:t>
            </w:r>
            <w:r w:rsidRPr="00933141">
              <w:rPr>
                <w:rFonts w:ascii="ＭＳ 明朝" w:hAnsi="ＭＳ 明朝" w:hint="eastAsia"/>
              </w:rPr>
              <w:t>7</w:t>
            </w:r>
            <w:r w:rsidR="00074980" w:rsidRPr="00933141">
              <w:rPr>
                <w:rFonts w:ascii="ＭＳ 明朝" w:hAnsi="ＭＳ 明朝"/>
              </w:rPr>
              <w:t>,34</w:t>
            </w:r>
            <w:r w:rsidRPr="00933141">
              <w:rPr>
                <w:rFonts w:ascii="ＭＳ 明朝" w:hAnsi="ＭＳ 明朝" w:hint="eastAsia"/>
              </w:rPr>
              <w:t>～</w:t>
            </w:r>
            <w:r w:rsidR="00074980" w:rsidRPr="00933141">
              <w:rPr>
                <w:rFonts w:ascii="ＭＳ 明朝" w:hAnsi="ＭＳ 明朝" w:hint="eastAsia"/>
              </w:rPr>
              <w:t>4</w:t>
            </w:r>
            <w:r w:rsidR="00074980" w:rsidRPr="00933141">
              <w:rPr>
                <w:rFonts w:ascii="ＭＳ 明朝" w:hAnsi="ＭＳ 明朝"/>
              </w:rPr>
              <w:t>2,44,46</w:t>
            </w:r>
            <w:r w:rsidRPr="00933141">
              <w:rPr>
                <w:rFonts w:ascii="ＭＳ 明朝" w:hAnsi="ＭＳ 明朝"/>
              </w:rPr>
              <w:t>,56</w:t>
            </w:r>
            <w:r w:rsidRPr="00933141">
              <w:rPr>
                <w:rFonts w:ascii="ＭＳ 明朝" w:hAnsi="ＭＳ 明朝" w:hint="eastAsia"/>
              </w:rPr>
              <w:t>～</w:t>
            </w:r>
            <w:r w:rsidRPr="00933141">
              <w:rPr>
                <w:rFonts w:ascii="ＭＳ 明朝" w:hAnsi="ＭＳ 明朝"/>
              </w:rPr>
              <w:t>62</w:t>
            </w:r>
            <w:r w:rsidRPr="00933141">
              <w:rPr>
                <w:rFonts w:ascii="ＭＳ 明朝" w:hAnsi="ＭＳ 明朝" w:hint="eastAsia"/>
              </w:rPr>
              <w:t>）</w:t>
            </w:r>
          </w:p>
          <w:p w14:paraId="68120B64" w14:textId="77777777" w:rsidR="001E605B" w:rsidRPr="00F82A04" w:rsidRDefault="001E605B" w:rsidP="00977B21">
            <w:pPr>
              <w:ind w:leftChars="43" w:left="378" w:hangingChars="137" w:hanging="288"/>
              <w:rPr>
                <w:rFonts w:ascii="ＭＳ 明朝" w:hAnsi="ＭＳ 明朝"/>
                <w:color w:val="FF0000"/>
                <w:highlight w:val="cyan"/>
              </w:rPr>
            </w:pPr>
          </w:p>
          <w:p w14:paraId="174BEA00" w14:textId="3AE72C36" w:rsidR="001E605B" w:rsidRDefault="001E605B" w:rsidP="00977B21">
            <w:pPr>
              <w:ind w:leftChars="150" w:left="315" w:rightChars="50" w:right="105" w:firstLineChars="100" w:firstLine="210"/>
              <w:rPr>
                <w:rFonts w:ascii="ＭＳ 明朝" w:hAnsi="ＭＳ 明朝"/>
                <w:color w:val="000000"/>
              </w:rPr>
            </w:pPr>
            <w:r w:rsidRPr="00590EFB">
              <w:rPr>
                <w:rFonts w:ascii="ＭＳ 明朝" w:hAnsi="ＭＳ 明朝" w:hint="eastAsia"/>
              </w:rPr>
              <w:t>放流水については、</w:t>
            </w:r>
            <w:r w:rsidRPr="00590EFB">
              <w:rPr>
                <w:rFonts w:ascii="ＭＳ 明朝" w:hAnsi="ＭＳ 明朝" w:hint="eastAsia"/>
                <w:color w:val="000000"/>
              </w:rPr>
              <w:t>す</w:t>
            </w:r>
            <w:r w:rsidRPr="00F71C91">
              <w:rPr>
                <w:rFonts w:ascii="ＭＳ 明朝" w:hAnsi="ＭＳ 明朝" w:hint="eastAsia"/>
                <w:color w:val="000000"/>
              </w:rPr>
              <w:t>べての項目について管理基準値</w:t>
            </w:r>
            <w:r w:rsidR="00105559">
              <w:rPr>
                <w:rFonts w:ascii="ＭＳ 明朝" w:hAnsi="ＭＳ 明朝" w:hint="eastAsia"/>
                <w:color w:val="000000"/>
              </w:rPr>
              <w:t>以下であっ</w:t>
            </w:r>
            <w:r w:rsidRPr="00F71C91">
              <w:rPr>
                <w:rFonts w:ascii="ＭＳ 明朝" w:hAnsi="ＭＳ 明朝" w:hint="eastAsia"/>
                <w:color w:val="000000"/>
              </w:rPr>
              <w:t>た。</w:t>
            </w:r>
          </w:p>
          <w:p w14:paraId="565CC057" w14:textId="600B8AF4" w:rsidR="001E605B" w:rsidRPr="00C45D9B" w:rsidRDefault="001E605B" w:rsidP="00977B21">
            <w:pPr>
              <w:ind w:rightChars="50" w:right="105"/>
              <w:rPr>
                <w:rFonts w:ascii="ＭＳ 明朝" w:hAnsi="ＭＳ 明朝"/>
                <w:color w:val="000000"/>
              </w:rPr>
            </w:pPr>
          </w:p>
          <w:p w14:paraId="3F4BA83E" w14:textId="39252D30" w:rsidR="001E605B" w:rsidRPr="00B441FD" w:rsidRDefault="001E605B" w:rsidP="00977B21">
            <w:pPr>
              <w:ind w:leftChars="50" w:left="315" w:rightChars="50" w:right="105" w:hangingChars="100" w:hanging="210"/>
              <w:rPr>
                <w:rFonts w:ascii="ＭＳ 明朝" w:hAnsi="ＭＳ 明朝"/>
                <w:color w:val="000000"/>
                <w:highlight w:val="yellow"/>
              </w:rPr>
            </w:pPr>
            <w:r w:rsidRPr="00615012">
              <w:rPr>
                <w:rFonts w:ascii="ＭＳ 明朝" w:hAnsi="ＭＳ 明朝" w:hint="eastAsia"/>
                <w:color w:val="000000"/>
              </w:rPr>
              <w:t xml:space="preserve">○　</w:t>
            </w:r>
            <w:r w:rsidRPr="004C460C">
              <w:rPr>
                <w:rFonts w:ascii="ＭＳ 明朝" w:hAnsi="ＭＳ 明朝" w:hint="eastAsia"/>
                <w:color w:val="000000"/>
              </w:rPr>
              <w:t>ダイオキシン類濃度</w:t>
            </w:r>
            <w:r w:rsidRPr="00590EFB">
              <w:rPr>
                <w:rFonts w:ascii="ＭＳ 明朝" w:hAnsi="ＭＳ 明朝" w:hint="eastAsia"/>
              </w:rPr>
              <w:t>（</w:t>
            </w:r>
            <w:hyperlink r:id="rId56" w:history="1">
              <w:r w:rsidR="00AF1BDD" w:rsidRPr="00AF1BDD">
                <w:rPr>
                  <w:rStyle w:val="af9"/>
                  <w:rFonts w:ascii="ＭＳ 明朝" w:hAnsi="ＭＳ 明朝" w:hint="eastAsia"/>
                </w:rPr>
                <w:t>年報</w:t>
              </w:r>
            </w:hyperlink>
            <w:r w:rsidRPr="00590EFB">
              <w:rPr>
                <w:rFonts w:ascii="ＭＳ 明朝" w:hAnsi="ＭＳ 明朝" w:hint="eastAsia"/>
              </w:rPr>
              <w:t>P26,67）</w:t>
            </w:r>
          </w:p>
          <w:p w14:paraId="548215CF" w14:textId="66AB9EBC" w:rsidR="001E605B" w:rsidRPr="00005983" w:rsidRDefault="001E605B" w:rsidP="00977B21">
            <w:pPr>
              <w:ind w:leftChars="50" w:left="315" w:rightChars="50" w:right="105" w:hangingChars="100" w:hanging="210"/>
              <w:rPr>
                <w:rFonts w:ascii="ＭＳ 明朝" w:hAnsi="ＭＳ 明朝"/>
                <w:color w:val="000000"/>
              </w:rPr>
            </w:pPr>
            <w:r w:rsidRPr="00B441FD">
              <w:rPr>
                <w:rFonts w:ascii="ＭＳ 明朝" w:hAnsi="ＭＳ 明朝"/>
                <w:color w:val="000000"/>
                <w:highlight w:val="yellow"/>
              </w:rPr>
              <w:br/>
            </w:r>
            <w:r w:rsidRPr="004C460C">
              <w:rPr>
                <w:rFonts w:ascii="ＭＳ 明朝" w:hAnsi="ＭＳ 明朝" w:hint="eastAsia"/>
                <w:color w:val="000000"/>
              </w:rPr>
              <w:t xml:space="preserve">　放流水のダイオキシン類濃度は管理基準値</w:t>
            </w:r>
            <w:r w:rsidR="00EB0343">
              <w:rPr>
                <w:rFonts w:ascii="ＭＳ 明朝" w:hAnsi="ＭＳ 明朝" w:hint="eastAsia"/>
                <w:color w:val="000000"/>
              </w:rPr>
              <w:t>（</w:t>
            </w:r>
            <w:r w:rsidR="00EB0343">
              <w:rPr>
                <w:rFonts w:ascii="ＭＳ 明朝" w:hAnsi="ＭＳ 明朝"/>
                <w:color w:val="000000"/>
              </w:rPr>
              <w:t>10pg-TEQ/L</w:t>
            </w:r>
            <w:r w:rsidR="00EB0343">
              <w:rPr>
                <w:rFonts w:ascii="ＭＳ 明朝" w:hAnsi="ＭＳ 明朝" w:hint="eastAsia"/>
                <w:color w:val="000000"/>
              </w:rPr>
              <w:t>）</w:t>
            </w:r>
            <w:r w:rsidRPr="004C460C">
              <w:rPr>
                <w:rFonts w:ascii="ＭＳ 明朝" w:hAnsi="ＭＳ 明朝" w:hint="eastAsia"/>
                <w:color w:val="000000"/>
              </w:rPr>
              <w:t>以下で推移している。</w:t>
            </w:r>
          </w:p>
          <w:p w14:paraId="792C0600" w14:textId="057CC161" w:rsidR="001E605B" w:rsidRPr="00177289" w:rsidRDefault="001E605B" w:rsidP="00977B21">
            <w:pPr>
              <w:ind w:leftChars="50" w:left="315" w:rightChars="50" w:right="105" w:hangingChars="100" w:hanging="210"/>
              <w:rPr>
                <w:rFonts w:ascii="ＭＳ 明朝" w:hAnsi="ＭＳ 明朝"/>
              </w:rPr>
            </w:pPr>
          </w:p>
        </w:tc>
        <w:tc>
          <w:tcPr>
            <w:tcW w:w="4479" w:type="dxa"/>
            <w:tcBorders>
              <w:bottom w:val="single" w:sz="4" w:space="0" w:color="auto"/>
              <w:right w:val="single" w:sz="12" w:space="0" w:color="auto"/>
            </w:tcBorders>
          </w:tcPr>
          <w:p w14:paraId="0C6289CF" w14:textId="5C05FAA6" w:rsidR="001E605B" w:rsidRDefault="001E605B" w:rsidP="00977B21">
            <w:pPr>
              <w:ind w:leftChars="50" w:left="315" w:rightChars="50" w:right="105" w:hangingChars="100" w:hanging="210"/>
              <w:rPr>
                <w:rFonts w:ascii="ＭＳ 明朝" w:hAnsi="ＭＳ 明朝"/>
                <w:color w:val="000000"/>
              </w:rPr>
            </w:pPr>
            <w:r w:rsidRPr="00B441FD">
              <w:rPr>
                <w:rFonts w:ascii="ＭＳ 明朝" w:hAnsi="ＭＳ 明朝" w:hint="eastAsia"/>
                <w:color w:val="000000"/>
              </w:rPr>
              <w:t>○　排水処理施設からの放流水は、すべての項目について管理基準値</w:t>
            </w:r>
            <w:r w:rsidR="00105559">
              <w:rPr>
                <w:rFonts w:ascii="ＭＳ 明朝" w:hAnsi="ＭＳ 明朝" w:hint="eastAsia"/>
                <w:color w:val="000000"/>
              </w:rPr>
              <w:t>以下であること</w:t>
            </w:r>
            <w:r w:rsidRPr="00B441FD">
              <w:rPr>
                <w:rFonts w:ascii="ＭＳ 明朝" w:hAnsi="ＭＳ 明朝" w:hint="eastAsia"/>
                <w:color w:val="000000"/>
              </w:rPr>
              <w:t>から、</w:t>
            </w:r>
            <w:r w:rsidR="00A150CA">
              <w:rPr>
                <w:rFonts w:ascii="ＭＳ 明朝" w:hAnsi="ＭＳ 明朝" w:hint="eastAsia"/>
              </w:rPr>
              <w:t>事業による影響は小さい</w:t>
            </w:r>
            <w:r w:rsidRPr="00B441FD">
              <w:rPr>
                <w:rFonts w:ascii="ＭＳ 明朝" w:hAnsi="ＭＳ 明朝" w:hint="eastAsia"/>
                <w:color w:val="000000"/>
              </w:rPr>
              <w:t>と考えられる。</w:t>
            </w:r>
          </w:p>
          <w:p w14:paraId="3B4D7462" w14:textId="77777777" w:rsidR="001E605B" w:rsidRDefault="001E605B" w:rsidP="00977B21">
            <w:pPr>
              <w:ind w:leftChars="50" w:left="315" w:rightChars="50" w:right="105" w:hangingChars="100" w:hanging="210"/>
              <w:rPr>
                <w:rFonts w:ascii="ＭＳ 明朝" w:hAnsi="ＭＳ 明朝"/>
                <w:color w:val="000000"/>
              </w:rPr>
            </w:pPr>
          </w:p>
          <w:p w14:paraId="2576B78F" w14:textId="77777777" w:rsidR="001E605B" w:rsidRPr="00B441FD" w:rsidRDefault="001E605B" w:rsidP="00977B21">
            <w:pPr>
              <w:ind w:leftChars="50" w:left="315" w:rightChars="50" w:right="105" w:hangingChars="100" w:hanging="210"/>
              <w:rPr>
                <w:rFonts w:ascii="ＭＳ 明朝" w:hAnsi="ＭＳ 明朝"/>
                <w:color w:val="000000"/>
              </w:rPr>
            </w:pPr>
          </w:p>
          <w:p w14:paraId="06676C80" w14:textId="77777777" w:rsidR="00AF1BDD" w:rsidRDefault="00AF1BDD" w:rsidP="00977B21">
            <w:pPr>
              <w:ind w:leftChars="50" w:left="315" w:rightChars="50" w:right="105" w:hangingChars="100" w:hanging="210"/>
              <w:rPr>
                <w:rFonts w:ascii="ＭＳ 明朝" w:hAnsi="ＭＳ 明朝"/>
                <w:color w:val="000000"/>
              </w:rPr>
            </w:pPr>
          </w:p>
          <w:p w14:paraId="566CA843" w14:textId="6C6DA099" w:rsidR="001E605B" w:rsidRPr="00005983" w:rsidRDefault="001E605B" w:rsidP="00977B21">
            <w:pPr>
              <w:ind w:leftChars="50" w:left="315" w:rightChars="50" w:right="105" w:hangingChars="100" w:hanging="210"/>
              <w:rPr>
                <w:rFonts w:ascii="ＭＳ 明朝" w:hAnsi="ＭＳ 明朝"/>
                <w:color w:val="000000"/>
              </w:rPr>
            </w:pPr>
            <w:r w:rsidRPr="004C460C">
              <w:rPr>
                <w:rFonts w:ascii="ＭＳ 明朝" w:hAnsi="ＭＳ 明朝" w:hint="eastAsia"/>
                <w:color w:val="000000"/>
              </w:rPr>
              <w:t>○　管理型区画放流水のダイオキシン類濃度は管理基準値以下であることから、</w:t>
            </w:r>
            <w:r w:rsidR="00A150CA">
              <w:rPr>
                <w:rFonts w:ascii="ＭＳ 明朝" w:hAnsi="ＭＳ 明朝" w:hint="eastAsia"/>
              </w:rPr>
              <w:t>事業による影響は小さい</w:t>
            </w:r>
            <w:r w:rsidRPr="004C460C">
              <w:rPr>
                <w:rFonts w:ascii="ＭＳ 明朝" w:hAnsi="ＭＳ 明朝" w:hint="eastAsia"/>
                <w:color w:val="000000"/>
              </w:rPr>
              <w:t>と考えられる。</w:t>
            </w:r>
          </w:p>
          <w:p w14:paraId="28EF1481" w14:textId="1D8B8463" w:rsidR="001E605B" w:rsidRPr="00177289" w:rsidRDefault="001E605B" w:rsidP="00977B21">
            <w:pPr>
              <w:ind w:leftChars="50" w:left="315" w:rightChars="50" w:right="105" w:hangingChars="100" w:hanging="210"/>
              <w:rPr>
                <w:rFonts w:ascii="ＭＳ 明朝" w:hAnsi="ＭＳ 明朝"/>
              </w:rPr>
            </w:pPr>
          </w:p>
        </w:tc>
      </w:tr>
      <w:tr w:rsidR="00282384" w:rsidRPr="00005983" w14:paraId="3C7FBF39" w14:textId="77777777" w:rsidTr="00715B71">
        <w:trPr>
          <w:trHeight w:val="1912"/>
        </w:trPr>
        <w:tc>
          <w:tcPr>
            <w:tcW w:w="474" w:type="dxa"/>
            <w:tcBorders>
              <w:left w:val="single" w:sz="12" w:space="0" w:color="auto"/>
              <w:bottom w:val="single" w:sz="12" w:space="0" w:color="auto"/>
              <w:right w:val="single" w:sz="12" w:space="0" w:color="auto"/>
            </w:tcBorders>
            <w:vAlign w:val="center"/>
          </w:tcPr>
          <w:p w14:paraId="7CF6FFDD" w14:textId="7E82D116" w:rsidR="00282384" w:rsidRPr="00005983" w:rsidRDefault="00213F67" w:rsidP="00263775">
            <w:pPr>
              <w:spacing w:line="240" w:lineRule="exact"/>
              <w:jc w:val="center"/>
              <w:rPr>
                <w:color w:val="000000"/>
              </w:rPr>
            </w:pPr>
            <w:r>
              <w:rPr>
                <w:rFonts w:hint="eastAsia"/>
                <w:color w:val="000000"/>
              </w:rPr>
              <w:t>仮防波堤設置後の</w:t>
            </w:r>
            <w:r w:rsidR="00282384" w:rsidRPr="00005983">
              <w:rPr>
                <w:rFonts w:hint="eastAsia"/>
                <w:color w:val="000000"/>
              </w:rPr>
              <w:t>監視</w:t>
            </w:r>
            <w:r>
              <w:rPr>
                <w:rFonts w:hint="eastAsia"/>
                <w:color w:val="000000"/>
              </w:rPr>
              <w:t>地</w:t>
            </w:r>
            <w:r w:rsidR="00282384" w:rsidRPr="00005983">
              <w:rPr>
                <w:rFonts w:hint="eastAsia"/>
                <w:color w:val="000000"/>
              </w:rPr>
              <w:t>点</w:t>
            </w:r>
          </w:p>
        </w:tc>
        <w:tc>
          <w:tcPr>
            <w:tcW w:w="4479" w:type="dxa"/>
            <w:tcBorders>
              <w:left w:val="single" w:sz="12" w:space="0" w:color="auto"/>
              <w:bottom w:val="single" w:sz="12" w:space="0" w:color="auto"/>
            </w:tcBorders>
          </w:tcPr>
          <w:p w14:paraId="5E469A1A" w14:textId="35814B5C" w:rsidR="00282384" w:rsidRPr="00B441FD" w:rsidRDefault="00282384" w:rsidP="00977B21">
            <w:pPr>
              <w:ind w:leftChars="50" w:left="315" w:rightChars="50" w:right="105" w:hangingChars="100" w:hanging="210"/>
              <w:rPr>
                <w:rFonts w:ascii="ＭＳ 明朝" w:hAnsi="ＭＳ 明朝"/>
                <w:highlight w:val="yellow"/>
              </w:rPr>
            </w:pPr>
            <w:r w:rsidRPr="00177289">
              <w:rPr>
                <w:rFonts w:ascii="ＭＳ 明朝" w:hAnsi="ＭＳ 明朝" w:hint="eastAsia"/>
              </w:rPr>
              <w:t xml:space="preserve">○　</w:t>
            </w:r>
            <w:r w:rsidRPr="00177289">
              <w:rPr>
                <w:rFonts w:hint="eastAsia"/>
              </w:rPr>
              <w:t>仮防波堤の建設に</w:t>
            </w:r>
            <w:r w:rsidR="00657532">
              <w:rPr>
                <w:rFonts w:hint="eastAsia"/>
              </w:rPr>
              <w:t>係る環境監視</w:t>
            </w:r>
            <w:r w:rsidRPr="00177289">
              <w:rPr>
                <w:rFonts w:hint="eastAsia"/>
              </w:rPr>
              <w:t>結果</w:t>
            </w:r>
            <w:r w:rsidRPr="00715B71">
              <w:rPr>
                <w:rFonts w:hint="eastAsia"/>
              </w:rPr>
              <w:t>（</w:t>
            </w:r>
            <w:hyperlink r:id="rId57" w:history="1">
              <w:r w:rsidR="00AF1BDD" w:rsidRPr="00AF1BDD">
                <w:rPr>
                  <w:rStyle w:val="af9"/>
                  <w:rFonts w:ascii="ＭＳ 明朝" w:hAnsi="ＭＳ 明朝" w:hint="eastAsia"/>
                </w:rPr>
                <w:t>年報</w:t>
              </w:r>
            </w:hyperlink>
            <w:r w:rsidRPr="00715B71">
              <w:rPr>
                <w:rFonts w:hint="eastAsia"/>
              </w:rPr>
              <w:t>P</w:t>
            </w:r>
            <w:r w:rsidR="00AF1BDD">
              <w:rPr>
                <w:rFonts w:hint="eastAsia"/>
              </w:rPr>
              <w:t>.</w:t>
            </w:r>
            <w:r w:rsidRPr="00715B71">
              <w:t>143,</w:t>
            </w:r>
            <w:r w:rsidRPr="00715B71">
              <w:rPr>
                <w:rFonts w:hint="eastAsia"/>
              </w:rPr>
              <w:t>144</w:t>
            </w:r>
            <w:r w:rsidRPr="00715B71">
              <w:rPr>
                <w:rFonts w:hint="eastAsia"/>
              </w:rPr>
              <w:t>）</w:t>
            </w:r>
          </w:p>
          <w:p w14:paraId="2AC2A9F6" w14:textId="2D1F753A" w:rsidR="00282384" w:rsidRPr="00F71C91" w:rsidRDefault="00282384" w:rsidP="00977B21">
            <w:pPr>
              <w:ind w:leftChars="43" w:left="378" w:hangingChars="137" w:hanging="288"/>
              <w:rPr>
                <w:rFonts w:ascii="ＭＳ 明朝" w:hAnsi="ＭＳ 明朝"/>
                <w:color w:val="FF0000"/>
                <w:highlight w:val="yellow"/>
              </w:rPr>
            </w:pPr>
            <w:r w:rsidRPr="00B441FD">
              <w:rPr>
                <w:rFonts w:ascii="ＭＳ 明朝" w:hAnsi="ＭＳ 明朝"/>
                <w:highlight w:val="yellow"/>
              </w:rPr>
              <w:br/>
            </w:r>
            <w:r w:rsidRPr="00177289">
              <w:rPr>
                <w:rFonts w:ascii="ＭＳ 明朝" w:hAnsi="ＭＳ 明朝" w:hint="eastAsia"/>
              </w:rPr>
              <w:t xml:space="preserve">　</w:t>
            </w:r>
            <w:r w:rsidRPr="00177289">
              <w:rPr>
                <w:rFonts w:hint="eastAsia"/>
              </w:rPr>
              <w:t>濁度は、</w:t>
            </w:r>
            <w:proofErr w:type="spellStart"/>
            <w:r w:rsidR="00A66261">
              <w:rPr>
                <w:rFonts w:hint="eastAsia"/>
              </w:rPr>
              <w:t>N</w:t>
            </w:r>
            <w:r w:rsidR="00A66261">
              <w:t>o.</w:t>
            </w:r>
            <w:r w:rsidRPr="00177289">
              <w:rPr>
                <w:rFonts w:hint="eastAsia"/>
              </w:rPr>
              <w:t>A</w:t>
            </w:r>
            <w:proofErr w:type="spellEnd"/>
            <w:r w:rsidRPr="00177289">
              <w:rPr>
                <w:rFonts w:hint="eastAsia"/>
              </w:rPr>
              <w:t>が＜</w:t>
            </w:r>
            <w:r w:rsidRPr="00177289">
              <w:t>1</w:t>
            </w:r>
            <w:r w:rsidRPr="00177289">
              <w:t>～</w:t>
            </w:r>
            <w:r w:rsidRPr="00177289">
              <w:rPr>
                <w:rFonts w:hint="eastAsia"/>
              </w:rPr>
              <w:t>1</w:t>
            </w:r>
            <w:r w:rsidRPr="00177289">
              <w:t>度</w:t>
            </w:r>
            <w:r w:rsidRPr="00177289">
              <w:t>(</w:t>
            </w:r>
            <w:r w:rsidRPr="00177289">
              <w:t>ｶｵﾘﾝ</w:t>
            </w:r>
            <w:r w:rsidRPr="00177289">
              <w:t>)</w:t>
            </w:r>
            <w:r w:rsidRPr="00177289">
              <w:rPr>
                <w:rFonts w:hint="eastAsia"/>
              </w:rPr>
              <w:t>、</w:t>
            </w:r>
            <w:proofErr w:type="spellStart"/>
            <w:r w:rsidR="00A66261">
              <w:rPr>
                <w:rFonts w:hint="eastAsia"/>
              </w:rPr>
              <w:t>N</w:t>
            </w:r>
            <w:r w:rsidR="00A66261">
              <w:t>o.</w:t>
            </w:r>
            <w:r w:rsidRPr="00177289">
              <w:rPr>
                <w:rFonts w:hint="eastAsia"/>
              </w:rPr>
              <w:t>B</w:t>
            </w:r>
            <w:proofErr w:type="spellEnd"/>
            <w:r w:rsidRPr="00177289">
              <w:rPr>
                <w:rFonts w:hint="eastAsia"/>
              </w:rPr>
              <w:t>が＜</w:t>
            </w:r>
            <w:r w:rsidRPr="00177289">
              <w:t>1</w:t>
            </w:r>
            <w:r w:rsidRPr="00177289">
              <w:t>～</w:t>
            </w:r>
            <w:r w:rsidRPr="00177289">
              <w:rPr>
                <w:rFonts w:hint="eastAsia"/>
              </w:rPr>
              <w:t>2</w:t>
            </w:r>
            <w:r w:rsidRPr="00177289">
              <w:t>度</w:t>
            </w:r>
            <w:r w:rsidRPr="00177289">
              <w:t>(</w:t>
            </w:r>
            <w:r w:rsidRPr="00177289">
              <w:t>ｶｵﾘﾝ</w:t>
            </w:r>
            <w:r w:rsidRPr="00177289">
              <w:t>)</w:t>
            </w:r>
            <w:r w:rsidRPr="00177289">
              <w:t>であり、基本監視点における濁</w:t>
            </w:r>
            <w:r w:rsidRPr="00177289">
              <w:rPr>
                <w:rFonts w:hint="eastAsia"/>
              </w:rPr>
              <w:t>度の管理目安値（表層</w:t>
            </w:r>
            <w:r w:rsidRPr="00177289">
              <w:t>11</w:t>
            </w:r>
            <w:r w:rsidRPr="00177289">
              <w:t>度</w:t>
            </w:r>
            <w:r w:rsidRPr="00177289">
              <w:t>(</w:t>
            </w:r>
            <w:r w:rsidRPr="00177289">
              <w:t>ｶｵﾘﾝ</w:t>
            </w:r>
            <w:r w:rsidRPr="00177289">
              <w:t>)</w:t>
            </w:r>
            <w:r w:rsidRPr="00177289">
              <w:t>、底層</w:t>
            </w:r>
            <w:r w:rsidRPr="00177289">
              <w:t>9</w:t>
            </w:r>
            <w:r w:rsidRPr="00177289">
              <w:t>度</w:t>
            </w:r>
            <w:r w:rsidRPr="00177289">
              <w:t>(</w:t>
            </w:r>
            <w:r w:rsidRPr="00177289">
              <w:t>ｶｵﾘﾝ</w:t>
            </w:r>
            <w:r w:rsidRPr="00177289">
              <w:t>)</w:t>
            </w:r>
            <w:r w:rsidRPr="00177289">
              <w:rPr>
                <w:rFonts w:hint="eastAsia"/>
              </w:rPr>
              <w:t>）以下であった。</w:t>
            </w:r>
          </w:p>
        </w:tc>
        <w:tc>
          <w:tcPr>
            <w:tcW w:w="4479" w:type="dxa"/>
            <w:tcBorders>
              <w:bottom w:val="single" w:sz="12" w:space="0" w:color="auto"/>
              <w:right w:val="single" w:sz="12" w:space="0" w:color="auto"/>
            </w:tcBorders>
          </w:tcPr>
          <w:p w14:paraId="08FF12C5" w14:textId="44B6F5CF" w:rsidR="00282384" w:rsidRPr="00B441FD" w:rsidRDefault="00282384" w:rsidP="00977B21">
            <w:pPr>
              <w:ind w:leftChars="50" w:left="315" w:rightChars="50" w:right="105" w:hangingChars="100" w:hanging="210"/>
              <w:rPr>
                <w:rFonts w:ascii="ＭＳ 明朝" w:hAnsi="ＭＳ 明朝"/>
                <w:color w:val="000000"/>
              </w:rPr>
            </w:pPr>
            <w:r w:rsidRPr="00177289">
              <w:rPr>
                <w:rFonts w:ascii="ＭＳ 明朝" w:hAnsi="ＭＳ 明朝" w:hint="eastAsia"/>
              </w:rPr>
              <w:t>○　濁度は低く、</w:t>
            </w:r>
            <w:r w:rsidR="00A150CA">
              <w:rPr>
                <w:rFonts w:ascii="ＭＳ 明朝" w:hAnsi="ＭＳ 明朝" w:hint="eastAsia"/>
              </w:rPr>
              <w:t>事業による影響は小さい</w:t>
            </w:r>
            <w:r w:rsidRPr="00177289">
              <w:rPr>
                <w:rFonts w:ascii="ＭＳ 明朝" w:hAnsi="ＭＳ 明朝" w:hint="eastAsia"/>
              </w:rPr>
              <w:t>と考えられる。</w:t>
            </w:r>
          </w:p>
        </w:tc>
      </w:tr>
    </w:tbl>
    <w:p w14:paraId="2FA2F31D" w14:textId="77777777" w:rsidR="00A66261" w:rsidRDefault="00A66261" w:rsidP="00A93BF5">
      <w:pPr>
        <w:spacing w:line="380" w:lineRule="exact"/>
        <w:rPr>
          <w:color w:val="000000"/>
        </w:rPr>
      </w:pPr>
      <w:bookmarkStart w:id="25" w:name="_Toc255398968"/>
    </w:p>
    <w:p w14:paraId="3C73C79A" w14:textId="10022671" w:rsidR="00CE3364" w:rsidRPr="00715B71" w:rsidRDefault="00CE3364" w:rsidP="00A93BF5">
      <w:pPr>
        <w:spacing w:line="380" w:lineRule="exact"/>
      </w:pPr>
      <w:r w:rsidRPr="00715B71">
        <w:rPr>
          <w:rFonts w:hint="eastAsia"/>
        </w:rPr>
        <w:t>（２）　底質</w:t>
      </w:r>
      <w:bookmarkEnd w:id="25"/>
    </w:p>
    <w:p w14:paraId="40BD242E" w14:textId="5B254577" w:rsidR="00CE3364" w:rsidRPr="00715B71" w:rsidRDefault="00CE3364" w:rsidP="00F35EF9">
      <w:pPr>
        <w:spacing w:line="380" w:lineRule="exact"/>
        <w:ind w:firstLineChars="200" w:firstLine="420"/>
      </w:pPr>
      <w:r w:rsidRPr="00715B71">
        <w:rPr>
          <w:rFonts w:ascii="ＭＳ 明朝" w:hAnsi="ＭＳ 明朝" w:hint="eastAsia"/>
        </w:rPr>
        <w:t>環境監視結果の概要及び</w:t>
      </w:r>
      <w:r w:rsidR="00A5327F" w:rsidRPr="00715B71">
        <w:rPr>
          <w:rFonts w:ascii="ＭＳ 明朝" w:hAnsi="ＭＳ 明朝" w:hint="eastAsia"/>
        </w:rPr>
        <w:t>評価</w:t>
      </w:r>
      <w:r w:rsidRPr="00715B71">
        <w:rPr>
          <w:rFonts w:ascii="ＭＳ 明朝" w:hAnsi="ＭＳ 明朝" w:hint="eastAsia"/>
        </w:rPr>
        <w:t>を表</w:t>
      </w:r>
      <w:r w:rsidR="00A95D57" w:rsidRPr="00715B71">
        <w:rPr>
          <w:rFonts w:ascii="ＭＳ 明朝" w:hAnsi="ＭＳ 明朝"/>
        </w:rPr>
        <w:t>2</w:t>
      </w:r>
      <w:r w:rsidR="005F374E" w:rsidRPr="00715B71">
        <w:rPr>
          <w:rFonts w:ascii="ＭＳ 明朝" w:hAnsi="ＭＳ 明朝" w:hint="eastAsia"/>
        </w:rPr>
        <w:t>-2-</w:t>
      </w:r>
      <w:r w:rsidR="000F30E3" w:rsidRPr="00715B71">
        <w:rPr>
          <w:rFonts w:ascii="ＭＳ 明朝" w:hAnsi="ＭＳ 明朝" w:hint="eastAsia"/>
        </w:rPr>
        <w:t>5</w:t>
      </w:r>
      <w:r w:rsidRPr="00715B71">
        <w:rPr>
          <w:rFonts w:ascii="ＭＳ 明朝" w:hAnsi="ＭＳ 明朝" w:hint="eastAsia"/>
        </w:rPr>
        <w:t>に示す。</w:t>
      </w:r>
    </w:p>
    <w:p w14:paraId="3321CC42" w14:textId="77777777" w:rsidR="00CE3364" w:rsidRPr="00715B71" w:rsidRDefault="00CE3364" w:rsidP="00A93BF5">
      <w:pPr>
        <w:spacing w:line="380" w:lineRule="exact"/>
      </w:pPr>
    </w:p>
    <w:p w14:paraId="32A5C7C2" w14:textId="3D2E1A19" w:rsidR="00CE3364" w:rsidRPr="00715B71" w:rsidRDefault="00CE3364" w:rsidP="00A93BF5">
      <w:pPr>
        <w:spacing w:line="380" w:lineRule="exact"/>
        <w:jc w:val="center"/>
      </w:pPr>
      <w:r w:rsidRPr="00715B71">
        <w:rPr>
          <w:rFonts w:ascii="ＭＳ 明朝" w:hAnsi="ＭＳ 明朝"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000F30E3" w:rsidRPr="00715B71">
        <w:rPr>
          <w:rFonts w:ascii="ＭＳ 明朝" w:hAnsi="ＭＳ 明朝"/>
        </w:rPr>
        <w:t>5</w:t>
      </w:r>
      <w:r w:rsidRPr="00715B71">
        <w:rPr>
          <w:rFonts w:ascii="ＭＳ 明朝" w:hAnsi="ＭＳ 明朝" w:hint="eastAsia"/>
        </w:rPr>
        <w:t xml:space="preserve">　環境監視結果の概要及び</w:t>
      </w:r>
      <w:r w:rsidR="00A5327F" w:rsidRPr="00715B71">
        <w:rPr>
          <w:rFonts w:ascii="ＭＳ 明朝" w:hAnsi="ＭＳ 明朝" w:hint="eastAsia"/>
        </w:rPr>
        <w:t>評価</w:t>
      </w:r>
      <w:r w:rsidRPr="00715B71">
        <w:rPr>
          <w:rFonts w:ascii="ＭＳ 明朝" w:hAnsi="ＭＳ 明朝" w:hint="eastAsia"/>
        </w:rPr>
        <w:t>（底質）</w:t>
      </w:r>
    </w:p>
    <w:tbl>
      <w:tblPr>
        <w:tblW w:w="9355" w:type="dxa"/>
        <w:jc w:val="center"/>
        <w:tblLayout w:type="fixed"/>
        <w:tblCellMar>
          <w:left w:w="13" w:type="dxa"/>
          <w:right w:w="13" w:type="dxa"/>
        </w:tblCellMar>
        <w:tblLook w:val="0000" w:firstRow="0" w:lastRow="0" w:firstColumn="0" w:lastColumn="0" w:noHBand="0" w:noVBand="0"/>
      </w:tblPr>
      <w:tblGrid>
        <w:gridCol w:w="397"/>
        <w:gridCol w:w="4479"/>
        <w:gridCol w:w="4479"/>
      </w:tblGrid>
      <w:tr w:rsidR="007627B6" w:rsidRPr="00005983" w14:paraId="31937966" w14:textId="77777777" w:rsidTr="00021EF2">
        <w:trPr>
          <w:cantSplit/>
          <w:trHeight w:hRule="exact" w:val="454"/>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1CED37C5" w14:textId="5195F48E" w:rsidR="007627B6" w:rsidRPr="00005983" w:rsidRDefault="007627B6" w:rsidP="002A623A">
            <w:pPr>
              <w:jc w:val="center"/>
              <w:rPr>
                <w:color w:val="000000"/>
              </w:rPr>
            </w:pPr>
          </w:p>
        </w:tc>
        <w:tc>
          <w:tcPr>
            <w:tcW w:w="4479" w:type="dxa"/>
            <w:tcBorders>
              <w:top w:val="single" w:sz="12" w:space="0" w:color="auto"/>
              <w:left w:val="single" w:sz="12" w:space="0" w:color="auto"/>
              <w:bottom w:val="single" w:sz="12" w:space="0" w:color="auto"/>
              <w:right w:val="single" w:sz="4" w:space="0" w:color="000000"/>
            </w:tcBorders>
            <w:vAlign w:val="center"/>
          </w:tcPr>
          <w:p w14:paraId="53812F52" w14:textId="77777777" w:rsidR="007627B6" w:rsidRPr="00005983" w:rsidRDefault="007627B6" w:rsidP="0052219A">
            <w:pPr>
              <w:jc w:val="center"/>
              <w:rPr>
                <w:color w:val="000000"/>
              </w:rPr>
            </w:pPr>
            <w:r w:rsidRPr="00005983">
              <w:rPr>
                <w:rFonts w:hint="eastAsia"/>
                <w:color w:val="000000"/>
              </w:rPr>
              <w:t>監視結果の概要</w:t>
            </w:r>
          </w:p>
        </w:tc>
        <w:tc>
          <w:tcPr>
            <w:tcW w:w="4479" w:type="dxa"/>
            <w:tcBorders>
              <w:top w:val="single" w:sz="12" w:space="0" w:color="auto"/>
              <w:left w:val="nil"/>
              <w:bottom w:val="single" w:sz="12" w:space="0" w:color="auto"/>
              <w:right w:val="single" w:sz="12" w:space="0" w:color="auto"/>
            </w:tcBorders>
            <w:vAlign w:val="center"/>
          </w:tcPr>
          <w:p w14:paraId="1E0143D1" w14:textId="77777777" w:rsidR="007627B6" w:rsidRPr="00005983" w:rsidRDefault="00A5327F" w:rsidP="0052219A">
            <w:pPr>
              <w:jc w:val="center"/>
              <w:rPr>
                <w:color w:val="000000"/>
              </w:rPr>
            </w:pPr>
            <w:r w:rsidRPr="00005983">
              <w:rPr>
                <w:rFonts w:hint="eastAsia"/>
                <w:color w:val="000000"/>
              </w:rPr>
              <w:t>評価</w:t>
            </w:r>
          </w:p>
        </w:tc>
      </w:tr>
      <w:tr w:rsidR="000F30E3" w:rsidRPr="00005983" w14:paraId="6CCB6A41" w14:textId="77777777" w:rsidTr="005A28FF">
        <w:trPr>
          <w:cantSplit/>
          <w:trHeight w:hRule="exact" w:val="3691"/>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1BADE515" w14:textId="72331BDF" w:rsidR="005F4C14" w:rsidRPr="00005983" w:rsidRDefault="00530B1A" w:rsidP="005F4C14">
            <w:pPr>
              <w:jc w:val="center"/>
              <w:rPr>
                <w:color w:val="000000"/>
              </w:rPr>
            </w:pPr>
            <w:r w:rsidRPr="00715B71">
              <w:rPr>
                <w:rFonts w:hint="eastAsia"/>
                <w:noProof/>
              </w:rPr>
              <mc:AlternateContent>
                <mc:Choice Requires="wps">
                  <w:drawing>
                    <wp:anchor distT="0" distB="0" distL="114300" distR="114300" simplePos="0" relativeHeight="251795968" behindDoc="0" locked="0" layoutInCell="1" allowOverlap="1" wp14:anchorId="54DC9992" wp14:editId="000E0841">
                      <wp:simplePos x="0" y="0"/>
                      <wp:positionH relativeFrom="column">
                        <wp:posOffset>-92075</wp:posOffset>
                      </wp:positionH>
                      <wp:positionV relativeFrom="paragraph">
                        <wp:posOffset>1664335</wp:posOffset>
                      </wp:positionV>
                      <wp:extent cx="393065" cy="147320"/>
                      <wp:effectExtent l="0" t="0" r="0" b="5080"/>
                      <wp:wrapNone/>
                      <wp:docPr id="23" name="Text Box 4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7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0753E" w14:textId="77777777" w:rsidR="004A1C23" w:rsidRDefault="004A1C23" w:rsidP="004A1C23">
                                  <w:r>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9992" id="_x0000_s1060" type="#_x0000_t202" style="position:absolute;left:0;text-align:left;margin-left:-7.25pt;margin-top:131.05pt;width:30.95pt;height:11.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" filled="f" stroked="f">
                      <v:textbox style="layout-flow:vertical-ideographic" inset="5.85pt,.7pt,5.85pt,.7pt">
                        <w:txbxContent>
                          <w:p w14:paraId="5640753E" w14:textId="77777777" w:rsidR="004A1C23" w:rsidRDefault="004A1C23" w:rsidP="004A1C23">
                            <w:r>
                              <w:rPr>
                                <w:rFonts w:hint="eastAsia"/>
                              </w:rPr>
                              <w:t>～</w:t>
                            </w:r>
                          </w:p>
                        </w:txbxContent>
                      </v:textbox>
                    </v:shape>
                  </w:pict>
                </mc:Fallback>
              </mc:AlternateContent>
            </w:r>
            <w:r w:rsidR="000F30E3" w:rsidRPr="00005983">
              <w:rPr>
                <w:rFonts w:hint="eastAsia"/>
                <w:color w:val="000000"/>
              </w:rPr>
              <w:t>基本監視点</w:t>
            </w:r>
            <w:r w:rsidR="005F4C14" w:rsidRPr="00005983">
              <w:rPr>
                <w:rFonts w:hint="eastAsia"/>
                <w:color w:val="000000"/>
                <w:eastAsianLayout w:id="1518138624" w:vert="1" w:vertCompress="1"/>
              </w:rPr>
              <w:t>）</w:t>
            </w:r>
            <w:r w:rsidR="005F4C14" w:rsidRPr="00005983">
              <w:rPr>
                <w:rFonts w:hint="eastAsia"/>
                <w:color w:val="000000"/>
              </w:rPr>
              <w:t>St.</w:t>
            </w:r>
            <w:r w:rsidR="005F4C14" w:rsidRPr="00005983">
              <w:rPr>
                <w:rFonts w:hint="eastAsia"/>
                <w:color w:val="000000"/>
              </w:rPr>
              <w:t>１・３</w:t>
            </w:r>
          </w:p>
          <w:p w14:paraId="793A1C62" w14:textId="77C894C0" w:rsidR="005F4C14" w:rsidRPr="00005983" w:rsidRDefault="005F4C14" w:rsidP="005F4C14">
            <w:pPr>
              <w:jc w:val="center"/>
              <w:rPr>
                <w:color w:val="000000"/>
              </w:rPr>
            </w:pPr>
          </w:p>
          <w:p w14:paraId="455FDFED" w14:textId="77777777" w:rsidR="005F4C14" w:rsidRPr="00005983" w:rsidRDefault="005F4C14" w:rsidP="005F4C14">
            <w:pPr>
              <w:jc w:val="center"/>
              <w:rPr>
                <w:color w:val="000000"/>
              </w:rPr>
            </w:pPr>
            <w:r w:rsidRPr="00005983">
              <w:rPr>
                <w:rFonts w:hint="eastAsia"/>
                <w:color w:val="000000"/>
              </w:rPr>
              <w:t>７</w:t>
            </w:r>
          </w:p>
          <w:p w14:paraId="0A1E588C" w14:textId="77777777" w:rsidR="005F4C14" w:rsidRDefault="005F4C14" w:rsidP="005F4C14">
            <w:pPr>
              <w:jc w:val="center"/>
              <w:rPr>
                <w:color w:val="000000"/>
              </w:rPr>
            </w:pPr>
            <w:r w:rsidRPr="00005983">
              <w:rPr>
                <w:rFonts w:hint="eastAsia"/>
                <w:color w:val="000000"/>
                <w:eastAsianLayout w:id="1518138625" w:vert="1" w:vertCompress="1"/>
              </w:rPr>
              <w:t>（</w:t>
            </w:r>
          </w:p>
          <w:p w14:paraId="01A51B0B" w14:textId="4937B758" w:rsidR="000F30E3" w:rsidRPr="00005983" w:rsidRDefault="000F30E3" w:rsidP="000F30E3">
            <w:pPr>
              <w:jc w:val="center"/>
              <w:rPr>
                <w:color w:val="000000"/>
              </w:rPr>
            </w:pPr>
          </w:p>
        </w:tc>
        <w:tc>
          <w:tcPr>
            <w:tcW w:w="4479" w:type="dxa"/>
            <w:tcBorders>
              <w:top w:val="single" w:sz="12" w:space="0" w:color="auto"/>
              <w:left w:val="single" w:sz="12" w:space="0" w:color="auto"/>
              <w:bottom w:val="single" w:sz="12" w:space="0" w:color="auto"/>
              <w:right w:val="single" w:sz="4" w:space="0" w:color="000000"/>
            </w:tcBorders>
          </w:tcPr>
          <w:p w14:paraId="0F27940B" w14:textId="77777777" w:rsidR="000F30E3" w:rsidRPr="00715B71" w:rsidRDefault="000F30E3" w:rsidP="00977B21">
            <w:pPr>
              <w:ind w:leftChars="50" w:left="285" w:rightChars="50" w:right="105" w:hangingChars="100" w:hanging="180"/>
              <w:rPr>
                <w:rFonts w:ascii="ＭＳ 明朝" w:hAnsi="ＭＳ 明朝"/>
                <w:sz w:val="18"/>
                <w:szCs w:val="18"/>
              </w:rPr>
            </w:pPr>
          </w:p>
          <w:p w14:paraId="7C67294F" w14:textId="00097AD1"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xml:space="preserve">○　</w:t>
            </w:r>
            <w:r w:rsidR="00F82A04" w:rsidRPr="00715B71">
              <w:rPr>
                <w:rFonts w:ascii="ＭＳ 明朝" w:hAnsi="ＭＳ 明朝" w:hint="eastAsia"/>
              </w:rPr>
              <w:t>底質</w:t>
            </w:r>
            <w:r w:rsidRPr="00715B71">
              <w:rPr>
                <w:rFonts w:ascii="ＭＳ 明朝" w:hAnsi="ＭＳ 明朝" w:hint="eastAsia"/>
              </w:rPr>
              <w:t>（</w:t>
            </w:r>
            <w:hyperlink r:id="rId58" w:history="1">
              <w:r w:rsidR="00AF1BDD" w:rsidRPr="00AF1BDD">
                <w:rPr>
                  <w:rStyle w:val="af9"/>
                  <w:rFonts w:ascii="ＭＳ 明朝" w:hAnsi="ＭＳ 明朝" w:hint="eastAsia"/>
                </w:rPr>
                <w:t>年報</w:t>
              </w:r>
            </w:hyperlink>
            <w:r w:rsidRPr="00715B71">
              <w:rPr>
                <w:rFonts w:ascii="ＭＳ 明朝" w:hAnsi="ＭＳ 明朝" w:hint="eastAsia"/>
              </w:rPr>
              <w:t>P</w:t>
            </w:r>
            <w:r w:rsidR="005722ED" w:rsidRPr="00715B71">
              <w:rPr>
                <w:rFonts w:ascii="ＭＳ 明朝" w:hAnsi="ＭＳ 明朝"/>
              </w:rPr>
              <w:t>.</w:t>
            </w:r>
            <w:r w:rsidRPr="00715B71">
              <w:rPr>
                <w:rFonts w:ascii="ＭＳ 明朝" w:hAnsi="ＭＳ 明朝" w:hint="eastAsia"/>
              </w:rPr>
              <w:t>72～76）</w:t>
            </w:r>
          </w:p>
          <w:p w14:paraId="1CA8A833" w14:textId="75501A40" w:rsidR="000F30E3" w:rsidRPr="00715B71" w:rsidRDefault="000F30E3" w:rsidP="00977B21">
            <w:pPr>
              <w:spacing w:beforeLines="50" w:before="120"/>
              <w:ind w:leftChars="150" w:left="315" w:rightChars="50" w:right="105"/>
              <w:rPr>
                <w:rFonts w:ascii="ＭＳ 明朝" w:hAnsi="ＭＳ 明朝"/>
              </w:rPr>
            </w:pPr>
            <w:r w:rsidRPr="00715B71">
              <w:rPr>
                <w:rFonts w:ascii="ＭＳ 明朝" w:hAnsi="ＭＳ 明朝" w:hint="eastAsia"/>
              </w:rPr>
              <w:t xml:space="preserve">　カドミウム及び総水銀の調査結果については、本事業地に近い大阪府所管監視点と比較して高い値を示した地点があった。</w:t>
            </w:r>
            <w:r w:rsidR="00C74D72">
              <w:rPr>
                <w:rFonts w:ascii="ＭＳ 明朝" w:hAnsi="ＭＳ 明朝" w:hint="eastAsia"/>
              </w:rPr>
              <w:t>それ以外の項目については</w:t>
            </w:r>
            <w:r w:rsidR="00C74D72" w:rsidRPr="00715B71">
              <w:rPr>
                <w:rFonts w:ascii="ＭＳ 明朝" w:hAnsi="ＭＳ 明朝" w:hint="eastAsia"/>
              </w:rPr>
              <w:t>本事業地に近い大阪府所管監視点</w:t>
            </w:r>
            <w:r w:rsidR="00C74D72">
              <w:rPr>
                <w:rFonts w:ascii="ＭＳ 明朝" w:hAnsi="ＭＳ 明朝" w:hint="eastAsia"/>
              </w:rPr>
              <w:t>の測定結果</w:t>
            </w:r>
            <w:r w:rsidR="00C74D72" w:rsidRPr="00715B71">
              <w:rPr>
                <w:rFonts w:ascii="ＭＳ 明朝" w:hAnsi="ＭＳ 明朝" w:hint="eastAsia"/>
              </w:rPr>
              <w:t>と</w:t>
            </w:r>
            <w:r w:rsidR="00C74D72">
              <w:rPr>
                <w:rFonts w:ascii="ＭＳ 明朝" w:hAnsi="ＭＳ 明朝" w:hint="eastAsia"/>
              </w:rPr>
              <w:t>同程度であった。</w:t>
            </w:r>
          </w:p>
          <w:p w14:paraId="0D49609B" w14:textId="4A164EDA" w:rsidR="000F30E3" w:rsidRPr="00715B71" w:rsidRDefault="000F30E3" w:rsidP="00977B21">
            <w:pPr>
              <w:spacing w:beforeLines="50" w:before="120"/>
              <w:ind w:leftChars="50" w:left="315" w:rightChars="50" w:right="105" w:hangingChars="100" w:hanging="210"/>
              <w:rPr>
                <w:rFonts w:ascii="ＭＳ 明朝" w:hAnsi="ＭＳ 明朝"/>
              </w:rPr>
            </w:pPr>
          </w:p>
          <w:p w14:paraId="530BD700" w14:textId="7A86A9C0" w:rsidR="000F30E3" w:rsidRPr="00715B71" w:rsidRDefault="000F30E3" w:rsidP="00977B21">
            <w:pPr>
              <w:spacing w:beforeLines="50" w:before="120"/>
              <w:ind w:leftChars="50" w:left="315" w:rightChars="50" w:right="105" w:hangingChars="100" w:hanging="210"/>
              <w:rPr>
                <w:rFonts w:ascii="ＭＳ 明朝" w:hAnsi="ＭＳ 明朝"/>
              </w:rPr>
            </w:pPr>
          </w:p>
          <w:p w14:paraId="4C41835A" w14:textId="70AB94F0" w:rsidR="000F30E3" w:rsidRPr="00715B71" w:rsidRDefault="000F30E3" w:rsidP="00977B21">
            <w:pPr>
              <w:spacing w:beforeLines="50" w:before="120"/>
              <w:ind w:rightChars="50" w:right="105"/>
              <w:rPr>
                <w:rFonts w:ascii="ＭＳ 明朝" w:hAnsi="ＭＳ 明朝"/>
              </w:rPr>
            </w:pPr>
          </w:p>
        </w:tc>
        <w:tc>
          <w:tcPr>
            <w:tcW w:w="4479" w:type="dxa"/>
            <w:tcBorders>
              <w:top w:val="single" w:sz="12" w:space="0" w:color="auto"/>
              <w:left w:val="nil"/>
              <w:bottom w:val="single" w:sz="12" w:space="0" w:color="auto"/>
              <w:right w:val="single" w:sz="12" w:space="0" w:color="auto"/>
            </w:tcBorders>
          </w:tcPr>
          <w:p w14:paraId="62F85B17" w14:textId="3A00D327" w:rsidR="000F30E3" w:rsidRPr="00715B71" w:rsidRDefault="000F30E3" w:rsidP="00977B21">
            <w:pPr>
              <w:spacing w:beforeLines="100" w:before="240"/>
              <w:ind w:leftChars="50" w:left="315" w:rightChars="50" w:right="105" w:hangingChars="100" w:hanging="210"/>
              <w:rPr>
                <w:rFonts w:ascii="ＭＳ 明朝" w:hAnsi="ＭＳ 明朝"/>
              </w:rPr>
            </w:pPr>
            <w:r w:rsidRPr="00715B71">
              <w:rPr>
                <w:rFonts w:ascii="ＭＳ 明朝" w:hAnsi="ＭＳ 明朝" w:hint="eastAsia"/>
              </w:rPr>
              <w:t>〇　従来の測定結果と概ね同程度であり、</w:t>
            </w:r>
            <w:r w:rsidR="00A150CA">
              <w:rPr>
                <w:rFonts w:ascii="ＭＳ 明朝" w:hAnsi="ＭＳ 明朝" w:hint="eastAsia"/>
              </w:rPr>
              <w:t>事業による影響は小さい</w:t>
            </w:r>
            <w:r w:rsidRPr="00715B71">
              <w:rPr>
                <w:rFonts w:ascii="ＭＳ 明朝" w:hAnsi="ＭＳ 明朝" w:hint="eastAsia"/>
              </w:rPr>
              <w:t>と考えられる</w:t>
            </w:r>
            <w:r w:rsidR="000C7DF4" w:rsidRPr="00715B71">
              <w:rPr>
                <w:rFonts w:ascii="ＭＳ 明朝" w:hAnsi="ＭＳ 明朝" w:hint="eastAsia"/>
              </w:rPr>
              <w:t>が、カドミウム及び総水銀については大阪府所管監視点と比較して</w:t>
            </w:r>
            <w:r w:rsidR="0035194A">
              <w:rPr>
                <w:rFonts w:ascii="ＭＳ 明朝" w:hAnsi="ＭＳ 明朝" w:hint="eastAsia"/>
              </w:rPr>
              <w:t>高い値を示した地点があった</w:t>
            </w:r>
            <w:r w:rsidR="000C7DF4" w:rsidRPr="00715B71">
              <w:rPr>
                <w:rFonts w:ascii="ＭＳ 明朝" w:hAnsi="ＭＳ 明朝" w:hint="eastAsia"/>
              </w:rPr>
              <w:t>ことから、引き続き推移を注視する必要がある。</w:t>
            </w:r>
          </w:p>
        </w:tc>
      </w:tr>
    </w:tbl>
    <w:p w14:paraId="47985448" w14:textId="3FE6C10B" w:rsidR="00CE3364" w:rsidRPr="00005983" w:rsidRDefault="00456F79" w:rsidP="00A95D57">
      <w:pPr>
        <w:widowControl/>
        <w:jc w:val="left"/>
        <w:rPr>
          <w:color w:val="000000"/>
        </w:rPr>
      </w:pPr>
      <w:r>
        <w:rPr>
          <w:color w:val="000000"/>
        </w:rPr>
        <w:br w:type="page"/>
      </w:r>
    </w:p>
    <w:p w14:paraId="4F572967" w14:textId="10BD22A2" w:rsidR="00CE3364" w:rsidRPr="004647E8" w:rsidRDefault="00CE3364" w:rsidP="004647E8">
      <w:pPr>
        <w:spacing w:line="380" w:lineRule="exact"/>
        <w:outlineLvl w:val="3"/>
        <w:rPr>
          <w:color w:val="FF0000"/>
        </w:rPr>
      </w:pPr>
      <w:bookmarkStart w:id="26" w:name="_Toc255398969"/>
      <w:r w:rsidRPr="00005983">
        <w:rPr>
          <w:rFonts w:hint="eastAsia"/>
          <w:color w:val="000000"/>
        </w:rPr>
        <w:lastRenderedPageBreak/>
        <w:t xml:space="preserve">（３）　</w:t>
      </w:r>
      <w:r w:rsidRPr="00005983">
        <w:rPr>
          <w:rFonts w:hint="eastAsia"/>
        </w:rPr>
        <w:t>海生生物</w:t>
      </w:r>
      <w:bookmarkEnd w:id="26"/>
    </w:p>
    <w:p w14:paraId="5DDC3B11" w14:textId="1ED00596" w:rsidR="00CE3364" w:rsidRPr="00005983" w:rsidRDefault="00CE3364" w:rsidP="004B2B82">
      <w:pPr>
        <w:spacing w:line="380" w:lineRule="exact"/>
        <w:ind w:firstLineChars="200" w:firstLine="420"/>
        <w:rPr>
          <w:color w:val="000000"/>
        </w:rPr>
      </w:pPr>
      <w:r w:rsidRPr="00005983">
        <w:rPr>
          <w:rFonts w:hint="eastAsia"/>
          <w:color w:val="000000"/>
        </w:rPr>
        <w:t>環境監視結果の概要及び</w:t>
      </w:r>
      <w:r w:rsidR="00A5327F" w:rsidRPr="00005983">
        <w:rPr>
          <w:rFonts w:hint="eastAsia"/>
          <w:color w:val="000000"/>
        </w:rPr>
        <w:t>評価</w:t>
      </w:r>
      <w:r w:rsidRPr="00715B71">
        <w:rPr>
          <w:rFonts w:hint="eastAsia"/>
        </w:rPr>
        <w:t>を表</w:t>
      </w:r>
      <w:r w:rsidR="00A95D57" w:rsidRPr="00715B71">
        <w:rPr>
          <w:rFonts w:ascii="ＭＳ 明朝" w:hAnsi="ＭＳ 明朝"/>
        </w:rPr>
        <w:t>2</w:t>
      </w:r>
      <w:r w:rsidR="005F374E" w:rsidRPr="00715B71">
        <w:rPr>
          <w:rFonts w:ascii="ＭＳ 明朝" w:hAnsi="ＭＳ 明朝" w:hint="eastAsia"/>
        </w:rPr>
        <w:t>-2-</w:t>
      </w:r>
      <w:r w:rsidR="000F30E3" w:rsidRPr="00715B71">
        <w:rPr>
          <w:rFonts w:ascii="ＭＳ 明朝" w:hAnsi="ＭＳ 明朝"/>
        </w:rPr>
        <w:t>6</w:t>
      </w:r>
      <w:r w:rsidRPr="00715B71">
        <w:rPr>
          <w:rFonts w:hint="eastAsia"/>
        </w:rPr>
        <w:t>に示</w:t>
      </w:r>
      <w:r w:rsidRPr="00005983">
        <w:rPr>
          <w:rFonts w:hint="eastAsia"/>
          <w:color w:val="000000"/>
        </w:rPr>
        <w:t>す。</w:t>
      </w:r>
    </w:p>
    <w:p w14:paraId="64D2F588" w14:textId="77777777" w:rsidR="00CE3364" w:rsidRPr="000F30E3" w:rsidRDefault="00CE3364" w:rsidP="00A93BF5">
      <w:pPr>
        <w:spacing w:line="380" w:lineRule="exact"/>
        <w:rPr>
          <w:color w:val="000000"/>
        </w:rPr>
      </w:pPr>
    </w:p>
    <w:p w14:paraId="0C225400" w14:textId="4F4FD0D0" w:rsidR="00CE3364" w:rsidRPr="00715B71" w:rsidRDefault="00CE3364" w:rsidP="00A93BF5">
      <w:pPr>
        <w:spacing w:line="380" w:lineRule="exact"/>
        <w:jc w:val="cente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000F30E3" w:rsidRPr="00715B71">
        <w:rPr>
          <w:rFonts w:ascii="ＭＳ 明朝" w:hAnsi="ＭＳ 明朝"/>
        </w:rPr>
        <w:t>6</w:t>
      </w:r>
      <w:r w:rsidRPr="00715B71">
        <w:rPr>
          <w:rFonts w:hint="eastAsia"/>
        </w:rPr>
        <w:t xml:space="preserve">　環境監視結果の概要及び</w:t>
      </w:r>
      <w:r w:rsidR="00A5327F" w:rsidRPr="00715B71">
        <w:rPr>
          <w:rFonts w:hint="eastAsia"/>
        </w:rPr>
        <w:t>評価</w:t>
      </w:r>
      <w:r w:rsidR="00E24F5F" w:rsidRPr="00715B71">
        <w:rPr>
          <w:rFonts w:hint="eastAsia"/>
        </w:rPr>
        <w:t>（海生生物）</w:t>
      </w:r>
    </w:p>
    <w:tbl>
      <w:tblPr>
        <w:tblW w:w="9525" w:type="dxa"/>
        <w:jc w:val="center"/>
        <w:tblLayout w:type="fixed"/>
        <w:tblCellMar>
          <w:left w:w="13" w:type="dxa"/>
          <w:right w:w="13" w:type="dxa"/>
        </w:tblCellMar>
        <w:tblLook w:val="0000" w:firstRow="0" w:lastRow="0" w:firstColumn="0" w:lastColumn="0" w:noHBand="0" w:noVBand="0"/>
      </w:tblPr>
      <w:tblGrid>
        <w:gridCol w:w="567"/>
        <w:gridCol w:w="4479"/>
        <w:gridCol w:w="4479"/>
      </w:tblGrid>
      <w:tr w:rsidR="007627B6" w:rsidRPr="00005983" w14:paraId="130F871B" w14:textId="77777777" w:rsidTr="00021EF2">
        <w:trPr>
          <w:cantSplit/>
          <w:trHeight w:hRule="exact" w:val="454"/>
          <w:jc w:val="center"/>
        </w:trPr>
        <w:tc>
          <w:tcPr>
            <w:tcW w:w="567" w:type="dxa"/>
            <w:tcBorders>
              <w:top w:val="single" w:sz="12" w:space="0" w:color="auto"/>
              <w:left w:val="single" w:sz="12" w:space="0" w:color="auto"/>
              <w:bottom w:val="single" w:sz="12" w:space="0" w:color="auto"/>
              <w:right w:val="single" w:sz="12" w:space="0" w:color="auto"/>
            </w:tcBorders>
            <w:vAlign w:val="center"/>
          </w:tcPr>
          <w:p w14:paraId="1BFD4591" w14:textId="5B34EB22" w:rsidR="007627B6" w:rsidRPr="00005983" w:rsidRDefault="007627B6" w:rsidP="002A623A">
            <w:pPr>
              <w:jc w:val="center"/>
              <w:rPr>
                <w:color w:val="000000"/>
              </w:rPr>
            </w:pPr>
          </w:p>
        </w:tc>
        <w:tc>
          <w:tcPr>
            <w:tcW w:w="4479" w:type="dxa"/>
            <w:tcBorders>
              <w:top w:val="single" w:sz="12" w:space="0" w:color="auto"/>
              <w:left w:val="single" w:sz="12" w:space="0" w:color="auto"/>
              <w:bottom w:val="single" w:sz="12" w:space="0" w:color="auto"/>
              <w:right w:val="single" w:sz="4" w:space="0" w:color="000000"/>
            </w:tcBorders>
            <w:vAlign w:val="center"/>
          </w:tcPr>
          <w:p w14:paraId="5E627CAD" w14:textId="77777777" w:rsidR="007627B6" w:rsidRPr="00005983" w:rsidRDefault="007627B6" w:rsidP="0052219A">
            <w:pPr>
              <w:jc w:val="center"/>
              <w:rPr>
                <w:color w:val="000000"/>
              </w:rPr>
            </w:pPr>
            <w:r w:rsidRPr="00005983">
              <w:rPr>
                <w:rFonts w:hint="eastAsia"/>
                <w:color w:val="000000"/>
              </w:rPr>
              <w:t>監視結果の概要</w:t>
            </w:r>
          </w:p>
        </w:tc>
        <w:tc>
          <w:tcPr>
            <w:tcW w:w="4479" w:type="dxa"/>
            <w:tcBorders>
              <w:top w:val="single" w:sz="12" w:space="0" w:color="auto"/>
              <w:left w:val="nil"/>
              <w:bottom w:val="single" w:sz="12" w:space="0" w:color="auto"/>
              <w:right w:val="single" w:sz="12" w:space="0" w:color="auto"/>
            </w:tcBorders>
            <w:vAlign w:val="center"/>
          </w:tcPr>
          <w:p w14:paraId="0355F11D" w14:textId="77777777" w:rsidR="007627B6" w:rsidRPr="00005983" w:rsidRDefault="00A5327F" w:rsidP="0052219A">
            <w:pPr>
              <w:jc w:val="center"/>
              <w:rPr>
                <w:color w:val="000000"/>
              </w:rPr>
            </w:pPr>
            <w:r w:rsidRPr="00005983">
              <w:rPr>
                <w:rFonts w:hint="eastAsia"/>
                <w:color w:val="000000"/>
              </w:rPr>
              <w:t>評価</w:t>
            </w:r>
          </w:p>
        </w:tc>
      </w:tr>
      <w:tr w:rsidR="007627B6" w:rsidRPr="00005983" w14:paraId="45C2ED84" w14:textId="77777777" w:rsidTr="00021EF2">
        <w:trPr>
          <w:cantSplit/>
          <w:trHeight w:hRule="exact" w:val="2159"/>
          <w:jc w:val="center"/>
        </w:trPr>
        <w:tc>
          <w:tcPr>
            <w:tcW w:w="567" w:type="dxa"/>
            <w:tcBorders>
              <w:top w:val="single" w:sz="12" w:space="0" w:color="auto"/>
              <w:left w:val="single" w:sz="12" w:space="0" w:color="auto"/>
              <w:bottom w:val="single" w:sz="12" w:space="0" w:color="auto"/>
              <w:right w:val="single" w:sz="12" w:space="0" w:color="auto"/>
            </w:tcBorders>
            <w:textDirection w:val="tbRlV"/>
            <w:vAlign w:val="center"/>
          </w:tcPr>
          <w:p w14:paraId="55BED8AB" w14:textId="77777777" w:rsidR="007627B6" w:rsidRPr="00005983" w:rsidRDefault="007627B6" w:rsidP="0052219A">
            <w:pPr>
              <w:jc w:val="center"/>
              <w:rPr>
                <w:color w:val="000000"/>
                <w:kern w:val="0"/>
              </w:rPr>
            </w:pPr>
            <w:r w:rsidRPr="00005983">
              <w:rPr>
                <w:rFonts w:hint="eastAsia"/>
                <w:color w:val="000000"/>
                <w:kern w:val="0"/>
              </w:rPr>
              <w:t>基本監視点</w:t>
            </w:r>
          </w:p>
        </w:tc>
        <w:tc>
          <w:tcPr>
            <w:tcW w:w="4479" w:type="dxa"/>
            <w:tcBorders>
              <w:top w:val="single" w:sz="12" w:space="0" w:color="auto"/>
              <w:left w:val="single" w:sz="12" w:space="0" w:color="auto"/>
              <w:bottom w:val="single" w:sz="12" w:space="0" w:color="auto"/>
              <w:right w:val="single" w:sz="4" w:space="0" w:color="000000"/>
            </w:tcBorders>
          </w:tcPr>
          <w:p w14:paraId="5936FC1B" w14:textId="2D5EF325" w:rsidR="003575F6" w:rsidRPr="003575F6" w:rsidRDefault="009211A7" w:rsidP="00977B21">
            <w:pPr>
              <w:ind w:leftChars="50" w:left="334" w:rightChars="50" w:right="105" w:hangingChars="109" w:hanging="229"/>
              <w:rPr>
                <w:rFonts w:ascii="ＭＳ 明朝" w:hAnsi="ＭＳ 明朝"/>
                <w:color w:val="FF0000"/>
              </w:rPr>
            </w:pPr>
            <w:r w:rsidRPr="003575F6">
              <w:rPr>
                <w:rFonts w:ascii="ＭＳ 明朝" w:hAnsi="ＭＳ 明朝" w:hint="eastAsia"/>
                <w:color w:val="000000"/>
              </w:rPr>
              <w:t xml:space="preserve">○　</w:t>
            </w:r>
            <w:r w:rsidR="00622742" w:rsidRPr="003575F6">
              <w:rPr>
                <w:rFonts w:ascii="ＭＳ 明朝" w:hAnsi="ＭＳ 明朝" w:hint="eastAsia"/>
                <w:color w:val="000000"/>
              </w:rPr>
              <w:t>植物プランクトン、稚仔魚、</w:t>
            </w:r>
            <w:r w:rsidR="00E412BF" w:rsidRPr="003575F6">
              <w:rPr>
                <w:rFonts w:ascii="ＭＳ 明朝" w:hAnsi="ＭＳ 明朝" w:hint="eastAsia"/>
                <w:color w:val="000000"/>
              </w:rPr>
              <w:t>底生生物及</w:t>
            </w:r>
            <w:r w:rsidR="00E412BF" w:rsidRPr="00715B71">
              <w:rPr>
                <w:rFonts w:ascii="ＭＳ 明朝" w:hAnsi="ＭＳ 明朝" w:hint="eastAsia"/>
              </w:rPr>
              <w:t>び</w:t>
            </w:r>
            <w:r w:rsidR="00622742" w:rsidRPr="00715B71">
              <w:rPr>
                <w:rFonts w:ascii="ＭＳ 明朝" w:hAnsi="ＭＳ 明朝" w:hint="eastAsia"/>
              </w:rPr>
              <w:t>漁業生物の出現種類数の経年変化</w:t>
            </w:r>
            <w:r w:rsidR="003575F6" w:rsidRPr="00715B71">
              <w:rPr>
                <w:rFonts w:ascii="ＭＳ 明朝" w:hAnsi="ＭＳ 明朝" w:hint="eastAsia"/>
              </w:rPr>
              <w:t>(図2</w:t>
            </w:r>
            <w:r w:rsidR="003575F6" w:rsidRPr="00715B71">
              <w:rPr>
                <w:rFonts w:ascii="ＭＳ 明朝" w:hAnsi="ＭＳ 明朝"/>
              </w:rPr>
              <w:t>-2-3)</w:t>
            </w:r>
          </w:p>
          <w:p w14:paraId="30575DF5" w14:textId="77777777" w:rsidR="00693E8F" w:rsidRPr="003575F6" w:rsidRDefault="00693E8F" w:rsidP="00977B21">
            <w:pPr>
              <w:ind w:left="420" w:rightChars="50" w:right="105"/>
              <w:rPr>
                <w:rFonts w:ascii="ＭＳ 明朝" w:hAnsi="ＭＳ 明朝"/>
                <w:color w:val="000000"/>
              </w:rPr>
            </w:pPr>
          </w:p>
          <w:p w14:paraId="22BC5A25" w14:textId="4C22EB40" w:rsidR="00693E8F" w:rsidRPr="003575F6" w:rsidRDefault="00E412BF" w:rsidP="00977B21">
            <w:pPr>
              <w:ind w:left="312" w:rightChars="50" w:right="105" w:firstLineChars="100" w:firstLine="210"/>
              <w:rPr>
                <w:rFonts w:ascii="ＭＳ 明朝" w:hAnsi="ＭＳ 明朝"/>
                <w:color w:val="000000"/>
              </w:rPr>
            </w:pPr>
            <w:r w:rsidRPr="003575F6">
              <w:rPr>
                <w:rFonts w:ascii="ＭＳ 明朝" w:hAnsi="ＭＳ 明朝" w:hint="eastAsia"/>
                <w:color w:val="000000"/>
              </w:rPr>
              <w:t>いずれ</w:t>
            </w:r>
            <w:r w:rsidR="00622742" w:rsidRPr="003575F6">
              <w:rPr>
                <w:rFonts w:ascii="ＭＳ 明朝" w:hAnsi="ＭＳ 明朝" w:hint="eastAsia"/>
                <w:color w:val="000000"/>
              </w:rPr>
              <w:t>も出現種類数</w:t>
            </w:r>
            <w:r w:rsidRPr="003575F6">
              <w:rPr>
                <w:rFonts w:ascii="ＭＳ 明朝" w:hAnsi="ＭＳ 明朝" w:hint="eastAsia"/>
                <w:color w:val="000000"/>
              </w:rPr>
              <w:t>は</w:t>
            </w:r>
            <w:r w:rsidR="00622742" w:rsidRPr="003575F6">
              <w:rPr>
                <w:rFonts w:ascii="ＭＳ 明朝" w:hAnsi="ＭＳ 明朝" w:hint="eastAsia"/>
                <w:color w:val="000000"/>
              </w:rPr>
              <w:t>、過年度と同程度であった。</w:t>
            </w:r>
          </w:p>
          <w:p w14:paraId="2EDB04A0" w14:textId="77777777" w:rsidR="00BF2BA4" w:rsidRPr="003575F6" w:rsidRDefault="00BF2BA4" w:rsidP="00977B21">
            <w:pPr>
              <w:ind w:left="312" w:rightChars="50" w:right="105"/>
              <w:rPr>
                <w:rFonts w:ascii="ＭＳ 明朝" w:hAnsi="ＭＳ 明朝"/>
                <w:color w:val="000000"/>
              </w:rPr>
            </w:pPr>
          </w:p>
        </w:tc>
        <w:tc>
          <w:tcPr>
            <w:tcW w:w="4479" w:type="dxa"/>
            <w:tcBorders>
              <w:top w:val="single" w:sz="12" w:space="0" w:color="auto"/>
              <w:left w:val="nil"/>
              <w:bottom w:val="single" w:sz="12" w:space="0" w:color="auto"/>
              <w:right w:val="single" w:sz="12" w:space="0" w:color="auto"/>
            </w:tcBorders>
          </w:tcPr>
          <w:p w14:paraId="6444FDA1" w14:textId="103188EC" w:rsidR="007627B6" w:rsidRPr="003575F6" w:rsidRDefault="00824C59" w:rsidP="00977B21">
            <w:pPr>
              <w:numPr>
                <w:ilvl w:val="0"/>
                <w:numId w:val="3"/>
              </w:numPr>
              <w:tabs>
                <w:tab w:val="clear" w:pos="420"/>
                <w:tab w:val="num" w:pos="316"/>
              </w:tabs>
              <w:ind w:left="302" w:rightChars="50" w:right="105" w:hanging="210"/>
              <w:rPr>
                <w:rFonts w:ascii="ＭＳ 明朝" w:hAnsi="ＭＳ 明朝"/>
                <w:color w:val="000000"/>
              </w:rPr>
            </w:pPr>
            <w:r w:rsidRPr="003575F6">
              <w:rPr>
                <w:rFonts w:ascii="ＭＳ 明朝" w:hAnsi="ＭＳ 明朝" w:hint="eastAsia"/>
                <w:color w:val="000000"/>
              </w:rPr>
              <w:t xml:space="preserve">　</w:t>
            </w:r>
            <w:r w:rsidR="00597A20" w:rsidRPr="003575F6">
              <w:rPr>
                <w:rFonts w:ascii="ＭＳ 明朝" w:hAnsi="ＭＳ 明朝" w:hint="eastAsia"/>
                <w:color w:val="000000"/>
              </w:rPr>
              <w:t>いずれも</w:t>
            </w:r>
            <w:r w:rsidR="00E412BF" w:rsidRPr="003575F6">
              <w:rPr>
                <w:rFonts w:ascii="ＭＳ 明朝" w:hAnsi="ＭＳ 明朝" w:hint="eastAsia"/>
                <w:color w:val="000000"/>
              </w:rPr>
              <w:t>出現種類数に</w:t>
            </w:r>
            <w:r w:rsidR="00622742" w:rsidRPr="003575F6">
              <w:rPr>
                <w:rFonts w:ascii="ＭＳ 明朝" w:hAnsi="ＭＳ 明朝" w:hint="eastAsia"/>
                <w:color w:val="000000"/>
              </w:rPr>
              <w:t>大きな変化は認められ</w:t>
            </w:r>
            <w:r w:rsidR="00E412BF" w:rsidRPr="003575F6">
              <w:rPr>
                <w:rFonts w:ascii="ＭＳ 明朝" w:hAnsi="ＭＳ 明朝" w:hint="eastAsia"/>
                <w:color w:val="000000"/>
              </w:rPr>
              <w:t>なかったことから</w:t>
            </w:r>
            <w:r w:rsidR="00622742" w:rsidRPr="003575F6">
              <w:rPr>
                <w:rFonts w:ascii="ＭＳ 明朝" w:hAnsi="ＭＳ 明朝" w:hint="eastAsia"/>
                <w:color w:val="000000"/>
              </w:rPr>
              <w:t>、</w:t>
            </w:r>
            <w:r w:rsidR="00A150CA">
              <w:rPr>
                <w:rFonts w:ascii="ＭＳ 明朝" w:hAnsi="ＭＳ 明朝" w:hint="eastAsia"/>
              </w:rPr>
              <w:t>事業による影響は小さい</w:t>
            </w:r>
            <w:r w:rsidR="00622742" w:rsidRPr="003575F6">
              <w:rPr>
                <w:rFonts w:ascii="ＭＳ 明朝" w:hAnsi="ＭＳ 明朝" w:hint="eastAsia"/>
                <w:color w:val="000000"/>
              </w:rPr>
              <w:t>と考えられる。</w:t>
            </w:r>
          </w:p>
        </w:tc>
      </w:tr>
    </w:tbl>
    <w:p w14:paraId="4A5C9235" w14:textId="3E7ADDCD" w:rsidR="003575F6" w:rsidRDefault="003575F6" w:rsidP="004647E8">
      <w:pPr>
        <w:outlineLvl w:val="3"/>
        <w:rPr>
          <w:color w:val="000000"/>
        </w:rPr>
      </w:pPr>
    </w:p>
    <w:p w14:paraId="0A9BC68F" w14:textId="77777777" w:rsidR="003575F6" w:rsidRDefault="003575F6">
      <w:pPr>
        <w:widowControl/>
        <w:jc w:val="left"/>
        <w:rPr>
          <w:color w:val="000000"/>
        </w:rPr>
      </w:pPr>
      <w:r>
        <w:rPr>
          <w:color w:val="000000"/>
        </w:rPr>
        <w:br w:type="page"/>
      </w:r>
    </w:p>
    <w:p w14:paraId="075BBDB0" w14:textId="1E334797" w:rsidR="003575F6" w:rsidRDefault="003575F6" w:rsidP="003575F6">
      <w:pPr>
        <w:widowControl/>
        <w:jc w:val="center"/>
        <w:rPr>
          <w:color w:val="000000"/>
        </w:rPr>
      </w:pPr>
      <w:r>
        <w:rPr>
          <w:noProof/>
        </w:rPr>
        <w:lastRenderedPageBreak/>
        <w:drawing>
          <wp:inline distT="0" distB="0" distL="0" distR="0" wp14:anchorId="304E2002" wp14:editId="667E644E">
            <wp:extent cx="5486400" cy="2266950"/>
            <wp:effectExtent l="0" t="0" r="0" b="0"/>
            <wp:docPr id="12" name="グラフ 12">
              <a:extLst xmlns:a="http://schemas.openxmlformats.org/drawingml/2006/main">
                <a:ext uri="{FF2B5EF4-FFF2-40B4-BE49-F238E27FC236}">
                  <a16:creationId xmlns:a16="http://schemas.microsoft.com/office/drawing/2014/main" id="{8F63493A-8959-44D5-82A3-4FF0607B3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5A31A0A0" wp14:editId="3D865BD9">
            <wp:extent cx="5486400" cy="2266950"/>
            <wp:effectExtent l="0" t="0" r="0" b="0"/>
            <wp:docPr id="15" name="グラフ 15">
              <a:extLst xmlns:a="http://schemas.openxmlformats.org/drawingml/2006/main">
                <a:ext uri="{FF2B5EF4-FFF2-40B4-BE49-F238E27FC236}">
                  <a16:creationId xmlns:a16="http://schemas.microsoft.com/office/drawing/2014/main" id="{D629AFD0-2EAC-4396-9777-85D0B18CF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rPr>
        <w:drawing>
          <wp:inline distT="0" distB="0" distL="0" distR="0" wp14:anchorId="477EA86A" wp14:editId="1AA816FB">
            <wp:extent cx="5486400" cy="2266950"/>
            <wp:effectExtent l="0" t="0" r="0" b="0"/>
            <wp:docPr id="20" name="グラフ 20">
              <a:extLst xmlns:a="http://schemas.openxmlformats.org/drawingml/2006/main">
                <a:ext uri="{FF2B5EF4-FFF2-40B4-BE49-F238E27FC236}">
                  <a16:creationId xmlns:a16="http://schemas.microsoft.com/office/drawing/2014/main" id="{291BF35A-625C-4BDD-934E-59EF73531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rPr>
        <w:drawing>
          <wp:inline distT="0" distB="0" distL="0" distR="0" wp14:anchorId="33CCE8F0" wp14:editId="5DCCF38B">
            <wp:extent cx="5486400" cy="2266950"/>
            <wp:effectExtent l="0" t="0" r="0" b="0"/>
            <wp:docPr id="22" name="グラフ 22">
              <a:extLst xmlns:a="http://schemas.openxmlformats.org/drawingml/2006/main">
                <a:ext uri="{FF2B5EF4-FFF2-40B4-BE49-F238E27FC236}">
                  <a16:creationId xmlns:a16="http://schemas.microsoft.com/office/drawing/2014/main" id="{844F9D69-ABEE-49BE-BD9B-C7681C8DD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CACAC3F" w14:textId="288FA920" w:rsidR="003575F6" w:rsidRPr="00005983" w:rsidRDefault="003575F6" w:rsidP="003575F6">
      <w:pPr>
        <w:jc w:val="center"/>
        <w:rPr>
          <w:color w:val="000000"/>
        </w:rPr>
      </w:pPr>
      <w:r w:rsidRPr="00005983">
        <w:rPr>
          <w:rFonts w:hint="eastAsia"/>
          <w:color w:val="000000"/>
        </w:rPr>
        <w:t>図</w:t>
      </w:r>
      <w:r w:rsidRPr="00715B71">
        <w:rPr>
          <w:rFonts w:ascii="ＭＳ 明朝" w:hAnsi="ＭＳ 明朝"/>
        </w:rPr>
        <w:t>2</w:t>
      </w:r>
      <w:r w:rsidRPr="00715B71">
        <w:rPr>
          <w:rFonts w:ascii="ＭＳ 明朝" w:hAnsi="ＭＳ 明朝" w:hint="eastAsia"/>
        </w:rPr>
        <w:t>-2-</w:t>
      </w:r>
      <w:r w:rsidRPr="00715B71">
        <w:rPr>
          <w:rFonts w:ascii="ＭＳ 明朝" w:hAnsi="ＭＳ 明朝"/>
        </w:rPr>
        <w:t>3</w:t>
      </w:r>
      <w:r w:rsidRPr="00715B71">
        <w:rPr>
          <w:rFonts w:hint="eastAsia"/>
        </w:rPr>
        <w:t xml:space="preserve">　</w:t>
      </w:r>
      <w:r w:rsidRPr="00005983">
        <w:rPr>
          <w:rFonts w:hint="eastAsia"/>
          <w:color w:val="000000"/>
        </w:rPr>
        <w:t>海生生物の総出現種数の経年変化</w:t>
      </w:r>
    </w:p>
    <w:p w14:paraId="78BE6EC6" w14:textId="77777777" w:rsidR="003575F6" w:rsidRPr="003575F6" w:rsidRDefault="003575F6">
      <w:pPr>
        <w:widowControl/>
        <w:jc w:val="left"/>
        <w:rPr>
          <w:color w:val="000000"/>
        </w:rPr>
      </w:pPr>
    </w:p>
    <w:p w14:paraId="0B650B9B" w14:textId="33705D77" w:rsidR="003575F6" w:rsidRDefault="003575F6">
      <w:pPr>
        <w:widowControl/>
        <w:jc w:val="left"/>
        <w:rPr>
          <w:color w:val="000000"/>
        </w:rPr>
      </w:pPr>
      <w:r>
        <w:rPr>
          <w:color w:val="000000"/>
        </w:rPr>
        <w:br w:type="page"/>
      </w:r>
    </w:p>
    <w:p w14:paraId="3F85848A" w14:textId="54DA00C6" w:rsidR="006D5C86" w:rsidRPr="004647E8" w:rsidRDefault="006D5C86" w:rsidP="004647E8">
      <w:pPr>
        <w:outlineLvl w:val="3"/>
        <w:rPr>
          <w:color w:val="FF0000"/>
        </w:rPr>
      </w:pPr>
      <w:r w:rsidRPr="00005983">
        <w:rPr>
          <w:rFonts w:hint="eastAsia"/>
          <w:color w:val="000000"/>
        </w:rPr>
        <w:lastRenderedPageBreak/>
        <w:t xml:space="preserve">（４）　</w:t>
      </w:r>
      <w:r w:rsidRPr="00005983">
        <w:rPr>
          <w:rFonts w:hint="eastAsia"/>
        </w:rPr>
        <w:t>交通量</w:t>
      </w:r>
    </w:p>
    <w:p w14:paraId="003A75C2" w14:textId="46D22C03" w:rsidR="006D5C86" w:rsidRPr="00005983" w:rsidRDefault="006D5C86" w:rsidP="004F3C5A">
      <w:pPr>
        <w:spacing w:line="380" w:lineRule="exact"/>
        <w:ind w:firstLineChars="200" w:firstLine="420"/>
        <w:rPr>
          <w:color w:val="000000"/>
        </w:rPr>
      </w:pPr>
      <w:r w:rsidRPr="00005983">
        <w:rPr>
          <w:rFonts w:ascii="ＭＳ 明朝" w:hAnsi="ＭＳ 明朝" w:hint="eastAsia"/>
          <w:color w:val="000000"/>
        </w:rPr>
        <w:t>監視結果の概要を</w:t>
      </w:r>
      <w:r w:rsidRPr="00715B71">
        <w:rPr>
          <w:rFonts w:ascii="ＭＳ 明朝" w:hAnsi="ＭＳ 明朝" w:hint="eastAsia"/>
        </w:rPr>
        <w:t>表</w:t>
      </w:r>
      <w:r w:rsidR="00A95D57" w:rsidRPr="00715B71">
        <w:rPr>
          <w:rFonts w:ascii="ＭＳ 明朝" w:hAnsi="ＭＳ 明朝"/>
        </w:rPr>
        <w:t>2</w:t>
      </w:r>
      <w:r w:rsidR="00526D27" w:rsidRPr="00715B71">
        <w:rPr>
          <w:rFonts w:ascii="ＭＳ 明朝" w:hAnsi="ＭＳ 明朝" w:hint="eastAsia"/>
        </w:rPr>
        <w:t>-2-</w:t>
      </w:r>
      <w:r w:rsidR="000F30E3" w:rsidRPr="00715B71">
        <w:rPr>
          <w:rFonts w:ascii="ＭＳ 明朝" w:hAnsi="ＭＳ 明朝"/>
        </w:rPr>
        <w:t>7</w:t>
      </w:r>
      <w:r w:rsidRPr="00715B71">
        <w:rPr>
          <w:rFonts w:ascii="ＭＳ 明朝" w:hAnsi="ＭＳ 明朝" w:hint="eastAsia"/>
        </w:rPr>
        <w:t>に示す。</w:t>
      </w:r>
    </w:p>
    <w:p w14:paraId="5DC43BDD" w14:textId="77777777" w:rsidR="006D5C86" w:rsidRPr="00005983" w:rsidRDefault="006D5C86" w:rsidP="006D5C86">
      <w:pPr>
        <w:spacing w:line="380" w:lineRule="exact"/>
        <w:rPr>
          <w:color w:val="000000"/>
        </w:rPr>
      </w:pPr>
    </w:p>
    <w:p w14:paraId="4C396374" w14:textId="0ACA5B22" w:rsidR="006D5C86" w:rsidRPr="00715B71" w:rsidRDefault="006D5C86" w:rsidP="00E27442">
      <w:pPr>
        <w:spacing w:line="380" w:lineRule="exact"/>
        <w:jc w:val="center"/>
        <w:rPr>
          <w:rFonts w:ascii="ＭＳ 明朝" w:hAnsi="ＭＳ 明朝"/>
        </w:rPr>
      </w:pPr>
      <w:r w:rsidRPr="00715B71">
        <w:rPr>
          <w:rFonts w:ascii="ＭＳ 明朝" w:hAnsi="ＭＳ 明朝" w:hint="eastAsia"/>
        </w:rPr>
        <w:t>表</w:t>
      </w:r>
      <w:r w:rsidR="00AE22FB" w:rsidRPr="00715B71">
        <w:rPr>
          <w:rFonts w:ascii="ＭＳ 明朝" w:hAnsi="ＭＳ 明朝" w:hint="eastAsia"/>
        </w:rPr>
        <w:t>2</w:t>
      </w:r>
      <w:r w:rsidR="0029448E" w:rsidRPr="00715B71">
        <w:rPr>
          <w:rFonts w:ascii="ＭＳ 明朝" w:hAnsi="ＭＳ 明朝" w:hint="eastAsia"/>
        </w:rPr>
        <w:t>-2</w:t>
      </w:r>
      <w:r w:rsidRPr="00715B71">
        <w:rPr>
          <w:rFonts w:ascii="ＭＳ 明朝" w:hAnsi="ＭＳ 明朝" w:hint="eastAsia"/>
        </w:rPr>
        <w:t>-</w:t>
      </w:r>
      <w:r w:rsidR="000F30E3" w:rsidRPr="00715B71">
        <w:rPr>
          <w:rFonts w:ascii="ＭＳ 明朝" w:hAnsi="ＭＳ 明朝"/>
        </w:rPr>
        <w:t>7</w:t>
      </w:r>
      <w:r w:rsidR="004F3C5A" w:rsidRPr="00715B71">
        <w:rPr>
          <w:rFonts w:ascii="ＭＳ 明朝" w:hAnsi="ＭＳ 明朝" w:hint="eastAsia"/>
        </w:rPr>
        <w:t xml:space="preserve">　</w:t>
      </w:r>
      <w:r w:rsidRPr="00715B71">
        <w:rPr>
          <w:rFonts w:ascii="ＭＳ 明朝" w:hAnsi="ＭＳ 明朝" w:hint="eastAsia"/>
        </w:rPr>
        <w:t>監視結果の概要(交通量)</w:t>
      </w:r>
      <w:r w:rsidR="00261894" w:rsidRPr="00715B71">
        <w:rPr>
          <w:rFonts w:ascii="ＭＳ 明朝" w:hAnsi="ＭＳ 明朝"/>
        </w:rPr>
        <w:t xml:space="preserve"> </w:t>
      </w:r>
    </w:p>
    <w:tbl>
      <w:tblPr>
        <w:tblW w:w="8916" w:type="dxa"/>
        <w:jc w:val="center"/>
        <w:tblLayout w:type="fixed"/>
        <w:tblCellMar>
          <w:left w:w="14" w:type="dxa"/>
          <w:right w:w="14" w:type="dxa"/>
        </w:tblCellMar>
        <w:tblLook w:val="0000" w:firstRow="0" w:lastRow="0" w:firstColumn="0" w:lastColumn="0" w:noHBand="0" w:noVBand="0"/>
      </w:tblPr>
      <w:tblGrid>
        <w:gridCol w:w="657"/>
        <w:gridCol w:w="8259"/>
      </w:tblGrid>
      <w:tr w:rsidR="00715B71" w:rsidRPr="00715B71" w14:paraId="3E71504C" w14:textId="5DE506B4" w:rsidTr="007C2A52">
        <w:trPr>
          <w:cantSplit/>
          <w:trHeight w:hRule="exact" w:val="454"/>
          <w:jc w:val="center"/>
        </w:trPr>
        <w:tc>
          <w:tcPr>
            <w:tcW w:w="657" w:type="dxa"/>
            <w:tcBorders>
              <w:top w:val="single" w:sz="12" w:space="0" w:color="auto"/>
              <w:left w:val="single" w:sz="12" w:space="0" w:color="auto"/>
              <w:bottom w:val="single" w:sz="12" w:space="0" w:color="auto"/>
              <w:right w:val="single" w:sz="12" w:space="0" w:color="auto"/>
            </w:tcBorders>
            <w:vAlign w:val="center"/>
          </w:tcPr>
          <w:p w14:paraId="50A93D05" w14:textId="206DA0F6" w:rsidR="002A6A03" w:rsidRPr="00715B71" w:rsidRDefault="002A6A03" w:rsidP="006D5C86">
            <w:pPr>
              <w:jc w:val="center"/>
            </w:pPr>
          </w:p>
        </w:tc>
        <w:tc>
          <w:tcPr>
            <w:tcW w:w="8259" w:type="dxa"/>
            <w:tcBorders>
              <w:top w:val="single" w:sz="12" w:space="0" w:color="auto"/>
              <w:left w:val="single" w:sz="12" w:space="0" w:color="auto"/>
              <w:bottom w:val="single" w:sz="12" w:space="0" w:color="auto"/>
              <w:right w:val="single" w:sz="12" w:space="0" w:color="auto"/>
            </w:tcBorders>
            <w:vAlign w:val="center"/>
          </w:tcPr>
          <w:p w14:paraId="363F0C52" w14:textId="783F0526" w:rsidR="002A6A03" w:rsidRPr="00715B71" w:rsidRDefault="002A6A03" w:rsidP="005B5175">
            <w:pPr>
              <w:jc w:val="center"/>
            </w:pPr>
            <w:r w:rsidRPr="00715B71">
              <w:rPr>
                <w:rFonts w:hint="eastAsia"/>
              </w:rPr>
              <w:t>監視結果の概要</w:t>
            </w:r>
          </w:p>
        </w:tc>
      </w:tr>
      <w:tr w:rsidR="00715B71" w:rsidRPr="00715B71" w14:paraId="3010923C" w14:textId="2BC872F7" w:rsidTr="00977B21">
        <w:trPr>
          <w:cantSplit/>
          <w:trHeight w:hRule="exact" w:val="2283"/>
          <w:jc w:val="center"/>
        </w:trPr>
        <w:tc>
          <w:tcPr>
            <w:tcW w:w="657" w:type="dxa"/>
            <w:tcBorders>
              <w:top w:val="single" w:sz="12" w:space="0" w:color="auto"/>
              <w:left w:val="single" w:sz="12" w:space="0" w:color="auto"/>
              <w:bottom w:val="single" w:sz="12" w:space="0" w:color="auto"/>
              <w:right w:val="single" w:sz="12" w:space="0" w:color="auto"/>
            </w:tcBorders>
            <w:textDirection w:val="tbRlV"/>
            <w:vAlign w:val="center"/>
          </w:tcPr>
          <w:p w14:paraId="1C224DAD" w14:textId="5A06FF60" w:rsidR="000F30E3" w:rsidRPr="00715B71" w:rsidRDefault="000F30E3" w:rsidP="000F30E3">
            <w:pPr>
              <w:jc w:val="center"/>
            </w:pPr>
            <w:r w:rsidRPr="00715B71">
              <w:rPr>
                <w:rFonts w:hint="eastAsia"/>
              </w:rPr>
              <w:t>泉大津基地周辺３地点</w:t>
            </w:r>
          </w:p>
        </w:tc>
        <w:tc>
          <w:tcPr>
            <w:tcW w:w="8259" w:type="dxa"/>
            <w:tcBorders>
              <w:top w:val="single" w:sz="12" w:space="0" w:color="auto"/>
              <w:left w:val="single" w:sz="12" w:space="0" w:color="auto"/>
              <w:bottom w:val="single" w:sz="12" w:space="0" w:color="auto"/>
              <w:right w:val="single" w:sz="12" w:space="0" w:color="auto"/>
            </w:tcBorders>
          </w:tcPr>
          <w:p w14:paraId="1B964B8F" w14:textId="0E3E48E6"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交通量（</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w:t>
            </w:r>
            <w:r w:rsidR="005722ED" w:rsidRPr="00715B71">
              <w:rPr>
                <w:rFonts w:ascii="ＭＳ 明朝" w:hAnsi="ＭＳ 明朝"/>
              </w:rPr>
              <w:t>.</w:t>
            </w:r>
            <w:r w:rsidRPr="00715B71">
              <w:rPr>
                <w:rFonts w:ascii="ＭＳ 明朝" w:hAnsi="ＭＳ 明朝" w:hint="eastAsia"/>
              </w:rPr>
              <w:t>125～1</w:t>
            </w:r>
            <w:r w:rsidRPr="00715B71">
              <w:rPr>
                <w:rFonts w:ascii="ＭＳ 明朝" w:hAnsi="ＭＳ 明朝"/>
              </w:rPr>
              <w:t>28</w:t>
            </w:r>
            <w:r w:rsidRPr="00715B71">
              <w:rPr>
                <w:rFonts w:ascii="ＭＳ 明朝" w:hAnsi="ＭＳ 明朝" w:hint="eastAsia"/>
              </w:rPr>
              <w:t>）</w:t>
            </w:r>
          </w:p>
          <w:p w14:paraId="6FDD624C" w14:textId="77777777" w:rsidR="000F30E3" w:rsidRPr="00715B71" w:rsidRDefault="000F30E3" w:rsidP="00977B21">
            <w:pPr>
              <w:ind w:leftChars="50" w:left="315" w:rightChars="50" w:right="105" w:hangingChars="100" w:hanging="210"/>
              <w:rPr>
                <w:rFonts w:ascii="ＭＳ 明朝" w:hAnsi="ＭＳ 明朝"/>
              </w:rPr>
            </w:pPr>
          </w:p>
          <w:p w14:paraId="1B10E40A" w14:textId="755B695B" w:rsidR="000F30E3" w:rsidRPr="00715B71" w:rsidRDefault="000F30E3" w:rsidP="00977B21">
            <w:pPr>
              <w:ind w:leftChars="150" w:left="315" w:rightChars="50" w:right="105" w:firstLineChars="100" w:firstLine="210"/>
              <w:rPr>
                <w:rFonts w:ascii="ＭＳ 明朝" w:hAnsi="ＭＳ 明朝"/>
              </w:rPr>
            </w:pPr>
            <w:r w:rsidRPr="00715B71">
              <w:rPr>
                <w:rFonts w:ascii="ＭＳ 明朝" w:hAnsi="ＭＳ 明朝" w:hint="eastAsia"/>
              </w:rPr>
              <w:t>総交通量に占める廃棄物</w:t>
            </w:r>
            <w:r w:rsidR="00387F30">
              <w:rPr>
                <w:rFonts w:ascii="ＭＳ 明朝" w:hAnsi="ＭＳ 明朝" w:hint="eastAsia"/>
              </w:rPr>
              <w:t>輸送</w:t>
            </w:r>
            <w:r w:rsidRPr="00715B71">
              <w:rPr>
                <w:rFonts w:ascii="ＭＳ 明朝" w:hAnsi="ＭＳ 明朝" w:hint="eastAsia"/>
              </w:rPr>
              <w:t>車混入率</w:t>
            </w:r>
            <w:r w:rsidR="00F728F0">
              <w:rPr>
                <w:rFonts w:ascii="ＭＳ 明朝" w:hAnsi="ＭＳ 明朝" w:hint="eastAsia"/>
              </w:rPr>
              <w:t>の</w:t>
            </w:r>
            <w:r w:rsidRPr="00715B71">
              <w:rPr>
                <w:rFonts w:ascii="ＭＳ 明朝" w:hAnsi="ＭＳ 明朝" w:hint="eastAsia"/>
              </w:rPr>
              <w:t>平均は、№Ａ地点で</w:t>
            </w:r>
            <w:r w:rsidRPr="00715B71">
              <w:rPr>
                <w:rFonts w:ascii="ＭＳ 明朝" w:hAnsi="ＭＳ 明朝"/>
              </w:rPr>
              <w:t>0.1</w:t>
            </w:r>
            <w:r w:rsidRPr="00715B71">
              <w:rPr>
                <w:rFonts w:ascii="ＭＳ 明朝" w:hAnsi="ＭＳ 明朝" w:hint="eastAsia"/>
              </w:rPr>
              <w:t>％、№Ｂ地点で0.</w:t>
            </w:r>
            <w:r w:rsidR="00496E62" w:rsidRPr="00715B71">
              <w:rPr>
                <w:rFonts w:ascii="ＭＳ 明朝" w:hAnsi="ＭＳ 明朝"/>
              </w:rPr>
              <w:t>0</w:t>
            </w:r>
            <w:r w:rsidRPr="00715B71">
              <w:rPr>
                <w:rFonts w:ascii="ＭＳ 明朝" w:hAnsi="ＭＳ 明朝" w:hint="eastAsia"/>
              </w:rPr>
              <w:t>％、№Ｃ地点で</w:t>
            </w:r>
            <w:r w:rsidR="00496E62" w:rsidRPr="00715B71">
              <w:rPr>
                <w:rFonts w:ascii="ＭＳ 明朝" w:hAnsi="ＭＳ 明朝"/>
              </w:rPr>
              <w:t>0</w:t>
            </w:r>
            <w:r w:rsidRPr="00715B71">
              <w:rPr>
                <w:rFonts w:ascii="ＭＳ 明朝" w:hAnsi="ＭＳ 明朝"/>
              </w:rPr>
              <w:t>.</w:t>
            </w:r>
            <w:r w:rsidR="00496E62" w:rsidRPr="00715B71">
              <w:rPr>
                <w:rFonts w:ascii="ＭＳ 明朝" w:hAnsi="ＭＳ 明朝"/>
              </w:rPr>
              <w:t>4</w:t>
            </w:r>
            <w:r w:rsidRPr="00715B71">
              <w:rPr>
                <w:rFonts w:ascii="ＭＳ 明朝" w:hAnsi="ＭＳ 明朝" w:hint="eastAsia"/>
              </w:rPr>
              <w:t>％であった。</w:t>
            </w:r>
          </w:p>
          <w:p w14:paraId="720912CB" w14:textId="77777777" w:rsidR="000F30E3" w:rsidRPr="00715B71" w:rsidRDefault="000F30E3" w:rsidP="00977B21">
            <w:pPr>
              <w:ind w:leftChars="50" w:left="315" w:rightChars="50" w:right="105" w:hangingChars="100" w:hanging="210"/>
              <w:rPr>
                <w:rFonts w:ascii="ＭＳ 明朝" w:hAnsi="ＭＳ 明朝"/>
              </w:rPr>
            </w:pPr>
          </w:p>
          <w:p w14:paraId="6122FAAB" w14:textId="7BD2808C"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xml:space="preserve">　　廃棄物</w:t>
            </w:r>
            <w:r w:rsidR="00BE5DC2" w:rsidRPr="00715B71">
              <w:rPr>
                <w:rFonts w:ascii="ＭＳ 明朝" w:hAnsi="ＭＳ 明朝" w:hint="eastAsia"/>
              </w:rPr>
              <w:t>輸送</w:t>
            </w:r>
            <w:r w:rsidRPr="00715B71">
              <w:rPr>
                <w:rFonts w:ascii="ＭＳ 明朝" w:hAnsi="ＭＳ 明朝" w:hint="eastAsia"/>
              </w:rPr>
              <w:t>車混入率</w:t>
            </w:r>
            <w:r w:rsidR="00F728F0">
              <w:rPr>
                <w:rFonts w:ascii="ＭＳ 明朝" w:hAnsi="ＭＳ 明朝" w:hint="eastAsia"/>
              </w:rPr>
              <w:t>の平均</w:t>
            </w:r>
            <w:r w:rsidRPr="00715B71">
              <w:rPr>
                <w:rFonts w:ascii="ＭＳ 明朝" w:hAnsi="ＭＳ 明朝" w:hint="eastAsia"/>
              </w:rPr>
              <w:t>は、全ての地点で令和５年度と同程度であった。</w:t>
            </w:r>
          </w:p>
          <w:p w14:paraId="31A2DF75" w14:textId="45457D6A" w:rsidR="00AE22FB" w:rsidRPr="00715B71" w:rsidRDefault="00AE22FB" w:rsidP="00977B21">
            <w:pPr>
              <w:ind w:leftChars="50" w:left="315" w:rightChars="50" w:right="105" w:hangingChars="100" w:hanging="210"/>
              <w:rPr>
                <w:rFonts w:ascii="ＭＳ 明朝" w:hAnsi="ＭＳ 明朝"/>
              </w:rPr>
            </w:pPr>
            <w:r w:rsidRPr="00715B71">
              <w:rPr>
                <w:rFonts w:ascii="ＭＳ 明朝" w:hAnsi="ＭＳ 明朝" w:hint="eastAsia"/>
              </w:rPr>
              <w:t xml:space="preserve">　　（参考）令和５年度　№Ａ地点</w:t>
            </w:r>
            <w:r w:rsidR="002E448E" w:rsidRPr="00715B71">
              <w:rPr>
                <w:rFonts w:ascii="ＭＳ 明朝" w:hAnsi="ＭＳ 明朝"/>
              </w:rPr>
              <w:t>0.0</w:t>
            </w:r>
            <w:r w:rsidRPr="00715B71">
              <w:rPr>
                <w:rFonts w:ascii="ＭＳ 明朝" w:hAnsi="ＭＳ 明朝" w:hint="eastAsia"/>
              </w:rPr>
              <w:t>％、№Ｂ地点</w:t>
            </w:r>
            <w:r w:rsidR="002E448E" w:rsidRPr="00715B71">
              <w:rPr>
                <w:rFonts w:ascii="ＭＳ 明朝" w:hAnsi="ＭＳ 明朝"/>
              </w:rPr>
              <w:t>0.0</w:t>
            </w:r>
            <w:r w:rsidR="002E448E" w:rsidRPr="00715B71">
              <w:rPr>
                <w:rFonts w:ascii="ＭＳ 明朝" w:hAnsi="ＭＳ 明朝" w:hint="eastAsia"/>
              </w:rPr>
              <w:t>％</w:t>
            </w:r>
            <w:r w:rsidRPr="00715B71">
              <w:rPr>
                <w:rFonts w:ascii="ＭＳ 明朝" w:hAnsi="ＭＳ 明朝" w:hint="eastAsia"/>
              </w:rPr>
              <w:t>、№Ｃ地点</w:t>
            </w:r>
            <w:r w:rsidRPr="00715B71">
              <w:rPr>
                <w:rFonts w:ascii="ＭＳ 明朝" w:hAnsi="ＭＳ 明朝"/>
              </w:rPr>
              <w:t>1.</w:t>
            </w:r>
            <w:r w:rsidR="002E448E" w:rsidRPr="00715B71">
              <w:rPr>
                <w:rFonts w:ascii="ＭＳ 明朝" w:hAnsi="ＭＳ 明朝" w:hint="eastAsia"/>
              </w:rPr>
              <w:t>0</w:t>
            </w:r>
            <w:r w:rsidRPr="00715B71">
              <w:rPr>
                <w:rFonts w:ascii="ＭＳ 明朝" w:hAnsi="ＭＳ 明朝" w:hint="eastAsia"/>
              </w:rPr>
              <w:t>％</w:t>
            </w:r>
          </w:p>
          <w:p w14:paraId="598ACC06" w14:textId="3CC1DD08" w:rsidR="00AE22FB" w:rsidRPr="00715B71" w:rsidRDefault="00AE22FB" w:rsidP="000F30E3">
            <w:pPr>
              <w:spacing w:line="320" w:lineRule="exact"/>
              <w:ind w:leftChars="50" w:left="315" w:rightChars="50" w:right="105" w:hangingChars="100" w:hanging="210"/>
              <w:rPr>
                <w:rFonts w:ascii="ＭＳ 明朝" w:hAnsi="ＭＳ 明朝"/>
              </w:rPr>
            </w:pPr>
            <w:r w:rsidRPr="00715B71">
              <w:rPr>
                <w:rFonts w:ascii="ＭＳ 明朝" w:hAnsi="ＭＳ 明朝" w:hint="eastAsia"/>
              </w:rPr>
              <w:t xml:space="preserve"> </w:t>
            </w:r>
          </w:p>
          <w:p w14:paraId="43EF4B04" w14:textId="57A26081" w:rsidR="000F30E3" w:rsidRPr="00715B71" w:rsidRDefault="000F30E3" w:rsidP="000F30E3">
            <w:pPr>
              <w:spacing w:line="320" w:lineRule="exact"/>
              <w:ind w:leftChars="50" w:left="315" w:rightChars="50" w:right="105" w:hangingChars="100" w:hanging="210"/>
              <w:rPr>
                <w:rFonts w:ascii="ＭＳ 明朝" w:hAnsi="ＭＳ 明朝"/>
              </w:rPr>
            </w:pPr>
          </w:p>
        </w:tc>
      </w:tr>
    </w:tbl>
    <w:p w14:paraId="7BE88CE3" w14:textId="77777777" w:rsidR="000F30E3" w:rsidRDefault="000F30E3" w:rsidP="000F30E3">
      <w:pPr>
        <w:rPr>
          <w:color w:val="000000"/>
        </w:rPr>
      </w:pPr>
    </w:p>
    <w:p w14:paraId="0ACD7B2E" w14:textId="2CD3557B" w:rsidR="00110507" w:rsidRPr="00005983" w:rsidRDefault="00110507" w:rsidP="003F76ED">
      <w:pPr>
        <w:spacing w:line="380" w:lineRule="exact"/>
        <w:outlineLvl w:val="3"/>
        <w:rPr>
          <w:color w:val="000000"/>
        </w:rPr>
      </w:pPr>
      <w:bookmarkStart w:id="27" w:name="_Toc209605613"/>
      <w:bookmarkStart w:id="28" w:name="_Toc255398971"/>
      <w:r w:rsidRPr="00005983">
        <w:rPr>
          <w:rFonts w:hint="eastAsia"/>
          <w:color w:val="000000"/>
        </w:rPr>
        <w:t xml:space="preserve">（５）　</w:t>
      </w:r>
      <w:r w:rsidRPr="00005983">
        <w:rPr>
          <w:rFonts w:hint="eastAsia"/>
        </w:rPr>
        <w:t>大気質</w:t>
      </w:r>
      <w:bookmarkEnd w:id="27"/>
      <w:bookmarkEnd w:id="28"/>
    </w:p>
    <w:p w14:paraId="07FB5281" w14:textId="593A8D48" w:rsidR="00110507" w:rsidRPr="00715B71" w:rsidRDefault="00FE3EB5" w:rsidP="00FE3EB5">
      <w:pPr>
        <w:spacing w:line="380" w:lineRule="exact"/>
        <w:ind w:firstLineChars="200" w:firstLine="420"/>
      </w:pPr>
      <w:r w:rsidRPr="00005983">
        <w:rPr>
          <w:rFonts w:hint="eastAsia"/>
          <w:color w:val="000000"/>
        </w:rPr>
        <w:t>環境</w:t>
      </w:r>
      <w:r w:rsidR="00110507" w:rsidRPr="00005983">
        <w:rPr>
          <w:rFonts w:hint="eastAsia"/>
          <w:color w:val="000000"/>
        </w:rPr>
        <w:t>監視結果の概要及び</w:t>
      </w:r>
      <w:r w:rsidR="00A5327F" w:rsidRPr="00005983">
        <w:rPr>
          <w:rFonts w:hint="eastAsia"/>
          <w:color w:val="000000"/>
        </w:rPr>
        <w:t>評価</w:t>
      </w:r>
      <w:r w:rsidR="00110507" w:rsidRPr="00715B71">
        <w:rPr>
          <w:rFonts w:hint="eastAsia"/>
        </w:rPr>
        <w:t>を表</w:t>
      </w:r>
      <w:r w:rsidR="00A95D57" w:rsidRPr="00715B71">
        <w:rPr>
          <w:rFonts w:ascii="ＭＳ 明朝" w:hAnsi="ＭＳ 明朝"/>
        </w:rPr>
        <w:t>2</w:t>
      </w:r>
      <w:r w:rsidR="001F6EA5" w:rsidRPr="00715B71">
        <w:rPr>
          <w:rFonts w:ascii="ＭＳ 明朝" w:hAnsi="ＭＳ 明朝" w:hint="eastAsia"/>
        </w:rPr>
        <w:t>-2-</w:t>
      </w:r>
      <w:r w:rsidR="001F6EA5" w:rsidRPr="00715B71">
        <w:rPr>
          <w:rFonts w:ascii="ＭＳ 明朝" w:hAnsi="ＭＳ 明朝"/>
        </w:rPr>
        <w:t>8</w:t>
      </w:r>
      <w:r w:rsidR="00110507" w:rsidRPr="00715B71">
        <w:rPr>
          <w:rFonts w:hint="eastAsia"/>
        </w:rPr>
        <w:t>に示す。</w:t>
      </w:r>
    </w:p>
    <w:p w14:paraId="4F98DA95" w14:textId="77777777" w:rsidR="00110507" w:rsidRPr="00715B71" w:rsidRDefault="00110507" w:rsidP="00C95E61">
      <w:pPr>
        <w:spacing w:line="380" w:lineRule="exact"/>
      </w:pPr>
    </w:p>
    <w:p w14:paraId="3606570D" w14:textId="72CA8043" w:rsidR="00110507" w:rsidRPr="00715B71" w:rsidRDefault="00110507" w:rsidP="00C95E61">
      <w:pPr>
        <w:spacing w:line="380" w:lineRule="exact"/>
        <w:jc w:val="cente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00261894" w:rsidRPr="00715B71">
        <w:rPr>
          <w:rFonts w:ascii="ＭＳ 明朝" w:hAnsi="ＭＳ 明朝"/>
        </w:rPr>
        <w:t>8</w:t>
      </w:r>
      <w:r w:rsidRPr="00715B71">
        <w:rPr>
          <w:rFonts w:hint="eastAsia"/>
        </w:rPr>
        <w:t xml:space="preserve">　環境監視結果の概要および</w:t>
      </w:r>
      <w:r w:rsidR="00A5327F" w:rsidRPr="00715B71">
        <w:rPr>
          <w:rFonts w:hint="eastAsia"/>
        </w:rPr>
        <w:t>評価</w:t>
      </w:r>
      <w:r w:rsidRPr="00715B71">
        <w:rPr>
          <w:rFonts w:hint="eastAsia"/>
        </w:rPr>
        <w:t>（大気質）</w:t>
      </w:r>
    </w:p>
    <w:tbl>
      <w:tblPr>
        <w:tblW w:w="0" w:type="auto"/>
        <w:jc w:val="center"/>
        <w:tblLayout w:type="fixed"/>
        <w:tblCellMar>
          <w:left w:w="12" w:type="dxa"/>
          <w:right w:w="12" w:type="dxa"/>
        </w:tblCellMar>
        <w:tblLook w:val="0000" w:firstRow="0" w:lastRow="0" w:firstColumn="0" w:lastColumn="0" w:noHBand="0" w:noVBand="0"/>
      </w:tblPr>
      <w:tblGrid>
        <w:gridCol w:w="700"/>
        <w:gridCol w:w="4139"/>
        <w:gridCol w:w="4139"/>
      </w:tblGrid>
      <w:tr w:rsidR="00715B71" w:rsidRPr="00715B71" w14:paraId="72615341" w14:textId="77777777" w:rsidTr="00021EF2">
        <w:trPr>
          <w:cantSplit/>
          <w:trHeight w:hRule="exact" w:val="454"/>
          <w:jc w:val="center"/>
        </w:trPr>
        <w:tc>
          <w:tcPr>
            <w:tcW w:w="700" w:type="dxa"/>
            <w:tcBorders>
              <w:top w:val="single" w:sz="12" w:space="0" w:color="auto"/>
              <w:left w:val="single" w:sz="12" w:space="0" w:color="auto"/>
              <w:bottom w:val="single" w:sz="12" w:space="0" w:color="auto"/>
              <w:right w:val="single" w:sz="12" w:space="0" w:color="auto"/>
            </w:tcBorders>
            <w:vAlign w:val="center"/>
          </w:tcPr>
          <w:p w14:paraId="2C466E28" w14:textId="1EFA4689" w:rsidR="007627B6" w:rsidRPr="00715B71" w:rsidRDefault="007627B6" w:rsidP="002A623A">
            <w:pPr>
              <w:jc w:val="center"/>
            </w:pPr>
          </w:p>
        </w:tc>
        <w:tc>
          <w:tcPr>
            <w:tcW w:w="4139" w:type="dxa"/>
            <w:tcBorders>
              <w:top w:val="single" w:sz="12" w:space="0" w:color="auto"/>
              <w:left w:val="single" w:sz="12" w:space="0" w:color="auto"/>
              <w:bottom w:val="single" w:sz="12" w:space="0" w:color="auto"/>
              <w:right w:val="single" w:sz="4" w:space="0" w:color="000000"/>
            </w:tcBorders>
            <w:vAlign w:val="center"/>
          </w:tcPr>
          <w:p w14:paraId="24FCC59B" w14:textId="77777777" w:rsidR="007627B6" w:rsidRPr="00715B71" w:rsidRDefault="007627B6" w:rsidP="0052219A">
            <w:pPr>
              <w:jc w:val="center"/>
            </w:pPr>
            <w:r w:rsidRPr="00715B71">
              <w:rPr>
                <w:rFonts w:hint="eastAsia"/>
              </w:rPr>
              <w:t>監視結果の概要</w:t>
            </w:r>
          </w:p>
        </w:tc>
        <w:tc>
          <w:tcPr>
            <w:tcW w:w="4139" w:type="dxa"/>
            <w:tcBorders>
              <w:top w:val="single" w:sz="12" w:space="0" w:color="auto"/>
              <w:left w:val="nil"/>
              <w:bottom w:val="single" w:sz="12" w:space="0" w:color="auto"/>
              <w:right w:val="single" w:sz="12" w:space="0" w:color="auto"/>
            </w:tcBorders>
            <w:vAlign w:val="center"/>
          </w:tcPr>
          <w:p w14:paraId="10359351" w14:textId="77777777" w:rsidR="007627B6" w:rsidRPr="00715B71" w:rsidRDefault="00A5327F" w:rsidP="0052219A">
            <w:pPr>
              <w:jc w:val="center"/>
            </w:pPr>
            <w:r w:rsidRPr="00715B71">
              <w:rPr>
                <w:rFonts w:hint="eastAsia"/>
              </w:rPr>
              <w:t>評価</w:t>
            </w:r>
          </w:p>
        </w:tc>
      </w:tr>
      <w:tr w:rsidR="00715B71" w:rsidRPr="00715B71" w14:paraId="57ABE959" w14:textId="77777777" w:rsidTr="000A326D">
        <w:trPr>
          <w:cantSplit/>
          <w:trHeight w:hRule="exact" w:val="6530"/>
          <w:jc w:val="center"/>
        </w:trPr>
        <w:tc>
          <w:tcPr>
            <w:tcW w:w="700" w:type="dxa"/>
            <w:tcBorders>
              <w:top w:val="single" w:sz="12" w:space="0" w:color="auto"/>
              <w:left w:val="single" w:sz="12" w:space="0" w:color="auto"/>
              <w:bottom w:val="single" w:sz="12" w:space="0" w:color="auto"/>
              <w:right w:val="single" w:sz="12" w:space="0" w:color="auto"/>
            </w:tcBorders>
            <w:textDirection w:val="tbRlV"/>
            <w:vAlign w:val="center"/>
          </w:tcPr>
          <w:p w14:paraId="1AC3D3BC" w14:textId="261F22E4" w:rsidR="000F30E3" w:rsidRPr="00715B71" w:rsidRDefault="000F30E3" w:rsidP="000F30E3">
            <w:pPr>
              <w:jc w:val="center"/>
            </w:pPr>
            <w:r w:rsidRPr="00715B71">
              <w:rPr>
                <w:rFonts w:hint="eastAsia"/>
              </w:rPr>
              <w:t>泉大津基地周辺２地点</w:t>
            </w:r>
          </w:p>
        </w:tc>
        <w:tc>
          <w:tcPr>
            <w:tcW w:w="4139" w:type="dxa"/>
            <w:tcBorders>
              <w:top w:val="single" w:sz="12" w:space="0" w:color="auto"/>
              <w:left w:val="single" w:sz="12" w:space="0" w:color="auto"/>
              <w:bottom w:val="single" w:sz="12" w:space="0" w:color="auto"/>
              <w:right w:val="single" w:sz="4" w:space="0" w:color="000000"/>
            </w:tcBorders>
          </w:tcPr>
          <w:p w14:paraId="138A4246" w14:textId="5D8244F8"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xml:space="preserve">○　</w:t>
            </w:r>
            <w:r w:rsidR="00E24F5F" w:rsidRPr="00715B71">
              <w:rPr>
                <w:rFonts w:ascii="ＭＳ 明朝" w:hAnsi="ＭＳ 明朝" w:hint="eastAsia"/>
              </w:rPr>
              <w:t>大気質（</w:t>
            </w:r>
            <w:r w:rsidRPr="00715B71">
              <w:rPr>
                <w:rFonts w:ascii="ＭＳ 明朝" w:hAnsi="ＭＳ 明朝" w:hint="eastAsia"/>
              </w:rPr>
              <w:t>SO</w:t>
            </w:r>
            <w:r w:rsidRPr="00715B71">
              <w:rPr>
                <w:rFonts w:ascii="ＭＳ 明朝" w:hAnsi="ＭＳ 明朝" w:hint="eastAsia"/>
                <w:vertAlign w:val="subscript"/>
              </w:rPr>
              <w:t>２、</w:t>
            </w:r>
            <w:r w:rsidRPr="00715B71">
              <w:rPr>
                <w:rFonts w:ascii="ＭＳ 明朝" w:hAnsi="ＭＳ 明朝" w:hint="eastAsia"/>
              </w:rPr>
              <w:t>NO</w:t>
            </w:r>
            <w:r w:rsidRPr="00715B71">
              <w:rPr>
                <w:rFonts w:ascii="ＭＳ 明朝" w:hAnsi="ＭＳ 明朝" w:hint="eastAsia"/>
                <w:vertAlign w:val="subscript"/>
              </w:rPr>
              <w:t>２、</w:t>
            </w:r>
            <w:r w:rsidRPr="00715B71">
              <w:rPr>
                <w:rFonts w:ascii="ＭＳ 明朝" w:hAnsi="ＭＳ 明朝" w:hint="eastAsia"/>
              </w:rPr>
              <w:t>SPM、風向、風速</w:t>
            </w:r>
            <w:r w:rsidR="00E24F5F" w:rsidRPr="00715B71">
              <w:rPr>
                <w:rFonts w:ascii="ＭＳ 明朝" w:hAnsi="ＭＳ 明朝" w:hint="eastAsia"/>
              </w:rPr>
              <w:t>）</w:t>
            </w:r>
            <w:r w:rsidRPr="00715B71">
              <w:rPr>
                <w:rFonts w:ascii="ＭＳ 明朝" w:hAnsi="ＭＳ 明朝" w:hint="eastAsia"/>
              </w:rPr>
              <w:t>（</w:t>
            </w:r>
            <w:hyperlink r:id="rId63" w:history="1">
              <w:r w:rsidR="00AF1BDD" w:rsidRPr="00AF1BDD">
                <w:rPr>
                  <w:rStyle w:val="af9"/>
                  <w:rFonts w:ascii="ＭＳ 明朝" w:hAnsi="ＭＳ 明朝" w:hint="eastAsia"/>
                </w:rPr>
                <w:t>年報</w:t>
              </w:r>
            </w:hyperlink>
            <w:r w:rsidRPr="00715B71">
              <w:rPr>
                <w:rFonts w:ascii="ＭＳ 明朝" w:hAnsi="ＭＳ 明朝" w:hint="eastAsia"/>
              </w:rPr>
              <w:t>P</w:t>
            </w:r>
            <w:r w:rsidR="005722ED" w:rsidRPr="00715B71">
              <w:rPr>
                <w:rFonts w:ascii="ＭＳ 明朝" w:hAnsi="ＭＳ 明朝"/>
              </w:rPr>
              <w:t>.</w:t>
            </w:r>
            <w:r w:rsidRPr="00715B71">
              <w:rPr>
                <w:rFonts w:ascii="ＭＳ 明朝" w:hAnsi="ＭＳ 明朝"/>
              </w:rPr>
              <w:t>132</w:t>
            </w:r>
            <w:r w:rsidRPr="00715B71">
              <w:rPr>
                <w:rFonts w:ascii="ＭＳ 明朝" w:hAnsi="ＭＳ 明朝" w:hint="eastAsia"/>
              </w:rPr>
              <w:t>～</w:t>
            </w:r>
            <w:r w:rsidRPr="00715B71">
              <w:rPr>
                <w:rFonts w:ascii="ＭＳ 明朝" w:hAnsi="ＭＳ 明朝"/>
              </w:rPr>
              <w:t>137</w:t>
            </w:r>
            <w:r w:rsidRPr="00715B71">
              <w:rPr>
                <w:rFonts w:ascii="ＭＳ 明朝" w:hAnsi="ＭＳ 明朝" w:hint="eastAsia"/>
              </w:rPr>
              <w:t>）</w:t>
            </w:r>
          </w:p>
          <w:p w14:paraId="3A1D28CF" w14:textId="77777777" w:rsidR="000F30E3" w:rsidRPr="00715B71" w:rsidRDefault="000F30E3" w:rsidP="00977B21">
            <w:pPr>
              <w:ind w:leftChars="50" w:left="315" w:rightChars="50" w:right="105" w:hangingChars="100" w:hanging="210"/>
              <w:rPr>
                <w:rFonts w:ascii="ＭＳ 明朝" w:hAnsi="ＭＳ 明朝"/>
              </w:rPr>
            </w:pPr>
          </w:p>
          <w:p w14:paraId="0BB35B94" w14:textId="369E469E" w:rsidR="000F30E3" w:rsidRPr="00715B71" w:rsidRDefault="000F30E3" w:rsidP="009E60B3">
            <w:pPr>
              <w:ind w:leftChars="125" w:left="263" w:rightChars="50" w:right="105" w:firstLineChars="24" w:firstLine="50"/>
              <w:rPr>
                <w:rFonts w:ascii="ＭＳ 明朝" w:hAnsi="ＭＳ 明朝"/>
              </w:rPr>
            </w:pPr>
            <w:r w:rsidRPr="00715B71">
              <w:rPr>
                <w:rFonts w:ascii="ＭＳ 明朝" w:hAnsi="ＭＳ 明朝" w:hint="eastAsia"/>
              </w:rPr>
              <w:t xml:space="preserve">　SO</w:t>
            </w:r>
            <w:r w:rsidRPr="00715B71">
              <w:rPr>
                <w:rFonts w:ascii="ＭＳ 明朝" w:hAnsi="ＭＳ 明朝" w:hint="eastAsia"/>
                <w:vertAlign w:val="subscript"/>
              </w:rPr>
              <w:t>２</w:t>
            </w:r>
            <w:r w:rsidRPr="00715B71">
              <w:rPr>
                <w:rFonts w:ascii="ＭＳ 明朝" w:hAnsi="ＭＳ 明朝" w:hint="eastAsia"/>
              </w:rPr>
              <w:t>濃度の</w:t>
            </w:r>
            <w:r w:rsidR="0036341B">
              <w:rPr>
                <w:rFonts w:ascii="ＭＳ 明朝" w:hAnsi="ＭＳ 明朝" w:hint="eastAsia"/>
              </w:rPr>
              <w:t>１時間値の最</w:t>
            </w:r>
            <w:r w:rsidR="00BF6861">
              <w:rPr>
                <w:rFonts w:ascii="ＭＳ 明朝" w:hAnsi="ＭＳ 明朝" w:hint="eastAsia"/>
              </w:rPr>
              <w:t>大</w:t>
            </w:r>
            <w:r w:rsidR="0036341B">
              <w:rPr>
                <w:rFonts w:ascii="ＭＳ 明朝" w:hAnsi="ＭＳ 明朝" w:hint="eastAsia"/>
              </w:rPr>
              <w:t>値は、</w:t>
            </w:r>
            <w:r w:rsidR="0036341B" w:rsidRPr="00715B71">
              <w:rPr>
                <w:rFonts w:ascii="ＭＳ 明朝" w:hAnsi="ＭＳ 明朝" w:hint="eastAsia"/>
              </w:rPr>
              <w:t>№Ａ地点</w:t>
            </w:r>
            <w:r w:rsidR="0036341B">
              <w:rPr>
                <w:rFonts w:ascii="ＭＳ 明朝" w:hAnsi="ＭＳ 明朝" w:hint="eastAsia"/>
              </w:rPr>
              <w:t>は</w:t>
            </w:r>
            <w:r w:rsidR="009B60E5">
              <w:rPr>
                <w:rFonts w:ascii="ＭＳ 明朝" w:hAnsi="ＭＳ 明朝" w:hint="eastAsia"/>
              </w:rPr>
              <w:t>0.008</w:t>
            </w:r>
            <w:r w:rsidR="0036341B">
              <w:rPr>
                <w:rFonts w:ascii="ＭＳ 明朝" w:hAnsi="ＭＳ 明朝" w:hint="eastAsia"/>
              </w:rPr>
              <w:t>p</w:t>
            </w:r>
            <w:r w:rsidR="0036341B">
              <w:rPr>
                <w:rFonts w:ascii="ＭＳ 明朝" w:hAnsi="ＭＳ 明朝"/>
              </w:rPr>
              <w:t>pm</w:t>
            </w:r>
            <w:r w:rsidR="0036341B">
              <w:rPr>
                <w:rFonts w:ascii="ＭＳ 明朝" w:hAnsi="ＭＳ 明朝" w:hint="eastAsia"/>
              </w:rPr>
              <w:t>、</w:t>
            </w:r>
            <w:r w:rsidR="0036341B" w:rsidRPr="00715B71">
              <w:rPr>
                <w:rFonts w:ascii="ＭＳ 明朝" w:hAnsi="ＭＳ 明朝" w:hint="eastAsia"/>
              </w:rPr>
              <w:t>№Ｂ地点</w:t>
            </w:r>
            <w:r w:rsidR="0036341B">
              <w:rPr>
                <w:rFonts w:ascii="ＭＳ 明朝" w:hAnsi="ＭＳ 明朝" w:hint="eastAsia"/>
              </w:rPr>
              <w:t>は</w:t>
            </w:r>
            <w:r w:rsidR="009B60E5">
              <w:rPr>
                <w:rFonts w:ascii="ＭＳ 明朝" w:hAnsi="ＭＳ 明朝" w:hint="eastAsia"/>
              </w:rPr>
              <w:t>0.010</w:t>
            </w:r>
            <w:r w:rsidR="0036341B">
              <w:rPr>
                <w:rFonts w:ascii="ＭＳ 明朝" w:hAnsi="ＭＳ 明朝" w:hint="eastAsia"/>
              </w:rPr>
              <w:t>p</w:t>
            </w:r>
            <w:r w:rsidR="0036341B">
              <w:rPr>
                <w:rFonts w:ascii="ＭＳ 明朝" w:hAnsi="ＭＳ 明朝"/>
              </w:rPr>
              <w:t>pm</w:t>
            </w:r>
            <w:r w:rsidR="0036341B">
              <w:rPr>
                <w:rFonts w:ascii="ＭＳ 明朝" w:hAnsi="ＭＳ 明朝" w:hint="eastAsia"/>
              </w:rPr>
              <w:t>、</w:t>
            </w:r>
            <w:r w:rsidRPr="00715B71">
              <w:rPr>
                <w:rFonts w:ascii="ＭＳ 明朝" w:hAnsi="ＭＳ 明朝" w:hint="eastAsia"/>
              </w:rPr>
              <w:t>日平均値</w:t>
            </w:r>
            <w:r w:rsidR="0036341B">
              <w:rPr>
                <w:rFonts w:ascii="ＭＳ 明朝" w:hAnsi="ＭＳ 明朝" w:hint="eastAsia"/>
              </w:rPr>
              <w:t>の最</w:t>
            </w:r>
            <w:r w:rsidR="00425D09">
              <w:rPr>
                <w:rFonts w:ascii="ＭＳ 明朝" w:hAnsi="ＭＳ 明朝" w:hint="eastAsia"/>
              </w:rPr>
              <w:t>大</w:t>
            </w:r>
            <w:r w:rsidR="0036341B">
              <w:rPr>
                <w:rFonts w:ascii="ＭＳ 明朝" w:hAnsi="ＭＳ 明朝" w:hint="eastAsia"/>
              </w:rPr>
              <w:t>値は、</w:t>
            </w:r>
            <w:r w:rsidRPr="00715B71">
              <w:rPr>
                <w:rFonts w:ascii="ＭＳ 明朝" w:hAnsi="ＭＳ 明朝" w:hint="eastAsia"/>
              </w:rPr>
              <w:t>№</w:t>
            </w:r>
            <w:r w:rsidR="00BE5DC2" w:rsidRPr="00715B71">
              <w:rPr>
                <w:rFonts w:ascii="ＭＳ 明朝" w:hAnsi="ＭＳ 明朝" w:hint="eastAsia"/>
              </w:rPr>
              <w:t>Ａ</w:t>
            </w:r>
            <w:r w:rsidRPr="00715B71">
              <w:rPr>
                <w:rFonts w:ascii="ＭＳ 明朝" w:hAnsi="ＭＳ 明朝" w:hint="eastAsia"/>
              </w:rPr>
              <w:t>地点は</w:t>
            </w:r>
            <w:r w:rsidRPr="00715B71">
              <w:rPr>
                <w:rFonts w:ascii="ＭＳ 明朝" w:hAnsi="ＭＳ 明朝"/>
              </w:rPr>
              <w:t>0.004ppm</w:t>
            </w:r>
            <w:r w:rsidRPr="00715B71">
              <w:rPr>
                <w:rFonts w:ascii="ＭＳ 明朝" w:hAnsi="ＭＳ 明朝" w:hint="eastAsia"/>
              </w:rPr>
              <w:t>、№</w:t>
            </w:r>
            <w:r w:rsidR="00BE5DC2" w:rsidRPr="00715B71">
              <w:rPr>
                <w:rFonts w:ascii="ＭＳ 明朝" w:hAnsi="ＭＳ 明朝" w:hint="eastAsia"/>
              </w:rPr>
              <w:t>Ｂ</w:t>
            </w:r>
            <w:r w:rsidRPr="00715B71">
              <w:rPr>
                <w:rFonts w:ascii="ＭＳ 明朝" w:hAnsi="ＭＳ 明朝" w:hint="eastAsia"/>
              </w:rPr>
              <w:t>地点は</w:t>
            </w:r>
            <w:r w:rsidRPr="00715B71">
              <w:rPr>
                <w:rFonts w:ascii="ＭＳ 明朝" w:hAnsi="ＭＳ 明朝"/>
              </w:rPr>
              <w:t>0.006</w:t>
            </w:r>
            <w:r w:rsidRPr="00715B71">
              <w:rPr>
                <w:rFonts w:ascii="ＭＳ 明朝" w:hAnsi="ＭＳ 明朝" w:hint="eastAsia"/>
              </w:rPr>
              <w:t>ppm</w:t>
            </w:r>
            <w:r w:rsidR="009B60E5">
              <w:rPr>
                <w:rFonts w:ascii="ＭＳ 明朝" w:hAnsi="ＭＳ 明朝" w:hint="eastAsia"/>
              </w:rPr>
              <w:t>であり、</w:t>
            </w:r>
            <w:r w:rsidRPr="00715B71">
              <w:rPr>
                <w:rFonts w:ascii="ＭＳ 明朝" w:hAnsi="ＭＳ 明朝" w:hint="eastAsia"/>
              </w:rPr>
              <w:t>いずれも環境基準値</w:t>
            </w:r>
            <w:r w:rsidR="009E60B3">
              <w:rPr>
                <w:rFonts w:ascii="ＭＳ 明朝" w:hAnsi="ＭＳ 明朝" w:hint="eastAsia"/>
              </w:rPr>
              <w:t>を</w:t>
            </w:r>
            <w:r w:rsidRPr="00715B71">
              <w:rPr>
                <w:rFonts w:ascii="ＭＳ 明朝" w:hAnsi="ＭＳ 明朝" w:hint="eastAsia"/>
              </w:rPr>
              <w:t>下</w:t>
            </w:r>
            <w:r w:rsidR="009E60B3">
              <w:rPr>
                <w:rFonts w:ascii="ＭＳ 明朝" w:hAnsi="ＭＳ 明朝" w:hint="eastAsia"/>
              </w:rPr>
              <w:t>回ってい</w:t>
            </w:r>
            <w:r w:rsidRPr="00715B71">
              <w:rPr>
                <w:rFonts w:ascii="ＭＳ 明朝" w:hAnsi="ＭＳ 明朝" w:hint="eastAsia"/>
              </w:rPr>
              <w:t>た。</w:t>
            </w:r>
          </w:p>
          <w:p w14:paraId="7ACCF017" w14:textId="77777777" w:rsidR="000F30E3" w:rsidRPr="00715B71" w:rsidRDefault="000F30E3" w:rsidP="00977B21">
            <w:pPr>
              <w:ind w:leftChars="50" w:left="315" w:rightChars="50" w:right="105" w:hangingChars="100" w:hanging="210"/>
              <w:rPr>
                <w:rFonts w:ascii="ＭＳ 明朝" w:hAnsi="ＭＳ 明朝"/>
              </w:rPr>
            </w:pPr>
          </w:p>
          <w:p w14:paraId="23238C75" w14:textId="685C0D2C" w:rsidR="000F30E3" w:rsidRPr="00715B71" w:rsidRDefault="000F30E3" w:rsidP="009E60B3">
            <w:pPr>
              <w:ind w:leftChars="125" w:left="263" w:rightChars="50" w:right="105" w:firstLineChars="24" w:firstLine="50"/>
              <w:rPr>
                <w:rFonts w:ascii="ＭＳ 明朝" w:hAnsi="ＭＳ 明朝"/>
              </w:rPr>
            </w:pPr>
            <w:r w:rsidRPr="00715B71">
              <w:rPr>
                <w:rFonts w:ascii="ＭＳ 明朝" w:hAnsi="ＭＳ 明朝" w:hint="eastAsia"/>
              </w:rPr>
              <w:t xml:space="preserve">　NO</w:t>
            </w:r>
            <w:r w:rsidRPr="00715B71">
              <w:rPr>
                <w:rFonts w:ascii="ＭＳ 明朝" w:hAnsi="ＭＳ 明朝" w:hint="eastAsia"/>
                <w:vertAlign w:val="subscript"/>
              </w:rPr>
              <w:t>２</w:t>
            </w:r>
            <w:r w:rsidRPr="00715B71">
              <w:rPr>
                <w:rFonts w:ascii="ＭＳ 明朝" w:hAnsi="ＭＳ 明朝" w:hint="eastAsia"/>
              </w:rPr>
              <w:t>濃度の日平均値</w:t>
            </w:r>
            <w:r w:rsidR="00A0404E">
              <w:rPr>
                <w:rFonts w:ascii="ＭＳ 明朝" w:hAnsi="ＭＳ 明朝" w:hint="eastAsia"/>
              </w:rPr>
              <w:t>の最</w:t>
            </w:r>
            <w:r w:rsidR="00BF6861">
              <w:rPr>
                <w:rFonts w:ascii="ＭＳ 明朝" w:hAnsi="ＭＳ 明朝" w:hint="eastAsia"/>
              </w:rPr>
              <w:t>大</w:t>
            </w:r>
            <w:r w:rsidR="00A0404E">
              <w:rPr>
                <w:rFonts w:ascii="ＭＳ 明朝" w:hAnsi="ＭＳ 明朝" w:hint="eastAsia"/>
              </w:rPr>
              <w:t>値</w:t>
            </w:r>
            <w:r w:rsidRPr="00715B71">
              <w:rPr>
                <w:rFonts w:ascii="ＭＳ 明朝" w:hAnsi="ＭＳ 明朝" w:hint="eastAsia"/>
              </w:rPr>
              <w:t>は、№</w:t>
            </w:r>
            <w:r w:rsidR="00BE5DC2" w:rsidRPr="00715B71">
              <w:rPr>
                <w:rFonts w:ascii="ＭＳ 明朝" w:hAnsi="ＭＳ 明朝" w:hint="eastAsia"/>
              </w:rPr>
              <w:t>Ａ</w:t>
            </w:r>
            <w:r w:rsidRPr="00715B71">
              <w:rPr>
                <w:rFonts w:ascii="ＭＳ 明朝" w:hAnsi="ＭＳ 明朝" w:hint="eastAsia"/>
              </w:rPr>
              <w:t>地点は</w:t>
            </w:r>
            <w:r w:rsidRPr="00715B71">
              <w:rPr>
                <w:rFonts w:ascii="ＭＳ 明朝" w:hAnsi="ＭＳ 明朝"/>
              </w:rPr>
              <w:t>0.030</w:t>
            </w:r>
            <w:r w:rsidRPr="00715B71">
              <w:rPr>
                <w:rFonts w:ascii="ＭＳ 明朝" w:hAnsi="ＭＳ 明朝" w:hint="eastAsia"/>
              </w:rPr>
              <w:t>ppm、№</w:t>
            </w:r>
            <w:r w:rsidR="00BE5DC2" w:rsidRPr="00715B71">
              <w:rPr>
                <w:rFonts w:ascii="ＭＳ 明朝" w:hAnsi="ＭＳ 明朝" w:hint="eastAsia"/>
              </w:rPr>
              <w:t>Ｂ</w:t>
            </w:r>
            <w:r w:rsidRPr="00715B71">
              <w:rPr>
                <w:rFonts w:ascii="ＭＳ 明朝" w:hAnsi="ＭＳ 明朝" w:hint="eastAsia"/>
              </w:rPr>
              <w:t>地点は</w:t>
            </w:r>
            <w:r w:rsidRPr="00715B71">
              <w:rPr>
                <w:rFonts w:ascii="ＭＳ 明朝" w:hAnsi="ＭＳ 明朝"/>
              </w:rPr>
              <w:t>0.022</w:t>
            </w:r>
            <w:r w:rsidRPr="00715B71">
              <w:rPr>
                <w:rFonts w:ascii="ＭＳ 明朝" w:hAnsi="ＭＳ 明朝" w:hint="eastAsia"/>
              </w:rPr>
              <w:t>ppmであり、いずれも環境基準値</w:t>
            </w:r>
            <w:r w:rsidR="009E60B3">
              <w:rPr>
                <w:rFonts w:ascii="ＭＳ 明朝" w:hAnsi="ＭＳ 明朝" w:hint="eastAsia"/>
              </w:rPr>
              <w:t>を下回ってい</w:t>
            </w:r>
            <w:r w:rsidRPr="00715B71">
              <w:rPr>
                <w:rFonts w:ascii="ＭＳ 明朝" w:hAnsi="ＭＳ 明朝" w:hint="eastAsia"/>
              </w:rPr>
              <w:t>た。</w:t>
            </w:r>
          </w:p>
          <w:p w14:paraId="25D01FC6" w14:textId="77777777" w:rsidR="000F30E3" w:rsidRPr="00715B71" w:rsidRDefault="000F30E3" w:rsidP="00977B21">
            <w:pPr>
              <w:ind w:leftChars="50" w:left="315" w:rightChars="50" w:right="105" w:hangingChars="100" w:hanging="210"/>
              <w:rPr>
                <w:rFonts w:ascii="ＭＳ 明朝" w:hAnsi="ＭＳ 明朝"/>
              </w:rPr>
            </w:pPr>
          </w:p>
          <w:p w14:paraId="3C5FBC68" w14:textId="540BD87F" w:rsidR="000F30E3" w:rsidRPr="00715B71" w:rsidRDefault="000F30E3" w:rsidP="00DC014E">
            <w:pPr>
              <w:ind w:leftChars="125" w:left="263" w:rightChars="50" w:right="105" w:firstLineChars="24" w:firstLine="50"/>
              <w:rPr>
                <w:rFonts w:ascii="ＭＳ 明朝" w:hAnsi="ＭＳ 明朝"/>
              </w:rPr>
            </w:pPr>
            <w:r w:rsidRPr="00715B71">
              <w:rPr>
                <w:rFonts w:ascii="ＭＳ 明朝" w:hAnsi="ＭＳ 明朝" w:hint="eastAsia"/>
              </w:rPr>
              <w:t xml:space="preserve">　SPM濃度の</w:t>
            </w:r>
            <w:r w:rsidR="009B60E5">
              <w:rPr>
                <w:rFonts w:ascii="ＭＳ 明朝" w:hAnsi="ＭＳ 明朝" w:hint="eastAsia"/>
              </w:rPr>
              <w:t>１時間値の最</w:t>
            </w:r>
            <w:r w:rsidR="00BF6861">
              <w:rPr>
                <w:rFonts w:ascii="ＭＳ 明朝" w:hAnsi="ＭＳ 明朝" w:hint="eastAsia"/>
              </w:rPr>
              <w:t>大</w:t>
            </w:r>
            <w:r w:rsidR="009B60E5">
              <w:rPr>
                <w:rFonts w:ascii="ＭＳ 明朝" w:hAnsi="ＭＳ 明朝" w:hint="eastAsia"/>
              </w:rPr>
              <w:t>値は、</w:t>
            </w:r>
            <w:r w:rsidR="009B60E5" w:rsidRPr="00715B71">
              <w:rPr>
                <w:rFonts w:ascii="ＭＳ 明朝" w:hAnsi="ＭＳ 明朝" w:hint="eastAsia"/>
              </w:rPr>
              <w:t>№Ａ地点は</w:t>
            </w:r>
            <w:r w:rsidR="009B60E5" w:rsidRPr="00715B71">
              <w:rPr>
                <w:rFonts w:ascii="ＭＳ 明朝" w:hAnsi="ＭＳ 明朝"/>
              </w:rPr>
              <w:t>0.0</w:t>
            </w:r>
            <w:r w:rsidR="00A0404E">
              <w:rPr>
                <w:rFonts w:ascii="ＭＳ 明朝" w:hAnsi="ＭＳ 明朝" w:hint="eastAsia"/>
              </w:rPr>
              <w:t>47</w:t>
            </w:r>
            <w:r w:rsidR="009B60E5" w:rsidRPr="00715B71">
              <w:rPr>
                <w:rFonts w:ascii="ＭＳ 明朝" w:hAnsi="ＭＳ 明朝" w:hint="eastAsia"/>
              </w:rPr>
              <w:t>mg/m</w:t>
            </w:r>
            <w:r w:rsidR="009B60E5" w:rsidRPr="00715B71">
              <w:rPr>
                <w:rFonts w:ascii="ＭＳ 明朝" w:hAnsi="ＭＳ 明朝" w:hint="eastAsia"/>
                <w:vertAlign w:val="superscript"/>
              </w:rPr>
              <w:t>3</w:t>
            </w:r>
            <w:r w:rsidR="009B60E5" w:rsidRPr="00715B71">
              <w:rPr>
                <w:rFonts w:ascii="ＭＳ 明朝" w:hAnsi="ＭＳ 明朝" w:hint="eastAsia"/>
              </w:rPr>
              <w:t>、№Ｂ地点は0.0</w:t>
            </w:r>
            <w:r w:rsidR="00A0404E">
              <w:rPr>
                <w:rFonts w:ascii="ＭＳ 明朝" w:hAnsi="ＭＳ 明朝" w:hint="eastAsia"/>
              </w:rPr>
              <w:t>45</w:t>
            </w:r>
            <w:r w:rsidR="009B60E5" w:rsidRPr="00715B71">
              <w:rPr>
                <w:rFonts w:ascii="ＭＳ 明朝" w:hAnsi="ＭＳ 明朝" w:hint="eastAsia"/>
              </w:rPr>
              <w:t>mg/m</w:t>
            </w:r>
            <w:r w:rsidR="009B60E5" w:rsidRPr="00715B71">
              <w:rPr>
                <w:rFonts w:ascii="ＭＳ 明朝" w:hAnsi="ＭＳ 明朝" w:hint="eastAsia"/>
                <w:vertAlign w:val="superscript"/>
              </w:rPr>
              <w:t>3</w:t>
            </w:r>
            <w:r w:rsidR="009B60E5">
              <w:rPr>
                <w:rFonts w:ascii="ＭＳ 明朝" w:hAnsi="ＭＳ 明朝" w:hint="eastAsia"/>
              </w:rPr>
              <w:t>、</w:t>
            </w:r>
            <w:r w:rsidRPr="00715B71">
              <w:rPr>
                <w:rFonts w:ascii="ＭＳ 明朝" w:hAnsi="ＭＳ 明朝" w:hint="eastAsia"/>
              </w:rPr>
              <w:t>日平均値</w:t>
            </w:r>
            <w:r w:rsidR="009B60E5">
              <w:rPr>
                <w:rFonts w:ascii="ＭＳ 明朝" w:hAnsi="ＭＳ 明朝" w:hint="eastAsia"/>
              </w:rPr>
              <w:t>の最</w:t>
            </w:r>
            <w:r w:rsidR="00425D09">
              <w:rPr>
                <w:rFonts w:ascii="ＭＳ 明朝" w:hAnsi="ＭＳ 明朝" w:hint="eastAsia"/>
              </w:rPr>
              <w:t>大</w:t>
            </w:r>
            <w:r w:rsidR="009B60E5">
              <w:rPr>
                <w:rFonts w:ascii="ＭＳ 明朝" w:hAnsi="ＭＳ 明朝" w:hint="eastAsia"/>
              </w:rPr>
              <w:t>値</w:t>
            </w:r>
            <w:r w:rsidRPr="00715B71">
              <w:rPr>
                <w:rFonts w:ascii="ＭＳ 明朝" w:hAnsi="ＭＳ 明朝" w:hint="eastAsia"/>
              </w:rPr>
              <w:t>は、№</w:t>
            </w:r>
            <w:r w:rsidR="00BE5DC2" w:rsidRPr="00715B71">
              <w:rPr>
                <w:rFonts w:ascii="ＭＳ 明朝" w:hAnsi="ＭＳ 明朝" w:hint="eastAsia"/>
              </w:rPr>
              <w:t>Ａ</w:t>
            </w:r>
            <w:r w:rsidRPr="00715B71">
              <w:rPr>
                <w:rFonts w:ascii="ＭＳ 明朝" w:hAnsi="ＭＳ 明朝" w:hint="eastAsia"/>
              </w:rPr>
              <w:t>地点は</w:t>
            </w:r>
            <w:r w:rsidRPr="00715B71">
              <w:rPr>
                <w:rFonts w:ascii="ＭＳ 明朝" w:hAnsi="ＭＳ 明朝"/>
              </w:rPr>
              <w:t>0.026</w:t>
            </w:r>
            <w:r w:rsidRPr="00715B71">
              <w:rPr>
                <w:rFonts w:ascii="ＭＳ 明朝" w:hAnsi="ＭＳ 明朝" w:hint="eastAsia"/>
              </w:rPr>
              <w:t>mg/m</w:t>
            </w:r>
            <w:r w:rsidRPr="00715B71">
              <w:rPr>
                <w:rFonts w:ascii="ＭＳ 明朝" w:hAnsi="ＭＳ 明朝" w:hint="eastAsia"/>
                <w:vertAlign w:val="superscript"/>
              </w:rPr>
              <w:t>3</w:t>
            </w:r>
            <w:r w:rsidRPr="00715B71">
              <w:rPr>
                <w:rFonts w:ascii="ＭＳ 明朝" w:hAnsi="ＭＳ 明朝" w:hint="eastAsia"/>
              </w:rPr>
              <w:t>、№</w:t>
            </w:r>
            <w:r w:rsidR="00BE5DC2" w:rsidRPr="00715B71">
              <w:rPr>
                <w:rFonts w:ascii="ＭＳ 明朝" w:hAnsi="ＭＳ 明朝" w:hint="eastAsia"/>
              </w:rPr>
              <w:t>Ｂ</w:t>
            </w:r>
            <w:r w:rsidRPr="00715B71">
              <w:rPr>
                <w:rFonts w:ascii="ＭＳ 明朝" w:hAnsi="ＭＳ 明朝" w:hint="eastAsia"/>
              </w:rPr>
              <w:t>地点は0.0</w:t>
            </w:r>
            <w:r w:rsidRPr="00715B71">
              <w:rPr>
                <w:rFonts w:ascii="ＭＳ 明朝" w:hAnsi="ＭＳ 明朝"/>
              </w:rPr>
              <w:t>19</w:t>
            </w:r>
            <w:r w:rsidRPr="00715B71">
              <w:rPr>
                <w:rFonts w:ascii="ＭＳ 明朝" w:hAnsi="ＭＳ 明朝" w:hint="eastAsia"/>
              </w:rPr>
              <w:t>mg/m</w:t>
            </w:r>
            <w:r w:rsidRPr="00715B71">
              <w:rPr>
                <w:rFonts w:ascii="ＭＳ 明朝" w:hAnsi="ＭＳ 明朝" w:hint="eastAsia"/>
                <w:vertAlign w:val="superscript"/>
              </w:rPr>
              <w:t>3</w:t>
            </w:r>
            <w:r w:rsidRPr="00715B71">
              <w:rPr>
                <w:rFonts w:ascii="ＭＳ 明朝" w:hAnsi="ＭＳ 明朝" w:hint="eastAsia"/>
              </w:rPr>
              <w:t>であり、いずれも環境基準値</w:t>
            </w:r>
            <w:r w:rsidR="009E60B3">
              <w:rPr>
                <w:rFonts w:ascii="ＭＳ 明朝" w:hAnsi="ＭＳ 明朝" w:hint="eastAsia"/>
              </w:rPr>
              <w:t>を下回ってい</w:t>
            </w:r>
            <w:r w:rsidRPr="00715B71">
              <w:rPr>
                <w:rFonts w:ascii="ＭＳ 明朝" w:hAnsi="ＭＳ 明朝" w:hint="eastAsia"/>
              </w:rPr>
              <w:t>た。</w:t>
            </w:r>
          </w:p>
          <w:p w14:paraId="7167EC90" w14:textId="77777777" w:rsidR="000F30E3" w:rsidRPr="00715B71" w:rsidRDefault="000F30E3" w:rsidP="00977B21">
            <w:pPr>
              <w:ind w:leftChars="50" w:left="315" w:rightChars="50" w:right="105" w:hangingChars="100" w:hanging="210"/>
              <w:rPr>
                <w:rFonts w:ascii="ＭＳ 明朝" w:hAnsi="ＭＳ 明朝"/>
              </w:rPr>
            </w:pPr>
          </w:p>
        </w:tc>
        <w:tc>
          <w:tcPr>
            <w:tcW w:w="4139" w:type="dxa"/>
            <w:tcBorders>
              <w:top w:val="single" w:sz="12" w:space="0" w:color="auto"/>
              <w:left w:val="nil"/>
              <w:bottom w:val="single" w:sz="12" w:space="0" w:color="auto"/>
              <w:right w:val="single" w:sz="12" w:space="0" w:color="auto"/>
            </w:tcBorders>
          </w:tcPr>
          <w:p w14:paraId="3FCBB494" w14:textId="3731EEA8" w:rsidR="000F30E3" w:rsidRPr="00715B71" w:rsidRDefault="000F30E3" w:rsidP="009E60B3">
            <w:pPr>
              <w:ind w:leftChars="50" w:left="315" w:rightChars="50" w:right="105" w:hangingChars="100" w:hanging="210"/>
              <w:rPr>
                <w:rFonts w:ascii="ＭＳ 明朝" w:hAnsi="ＭＳ 明朝"/>
              </w:rPr>
            </w:pPr>
            <w:r w:rsidRPr="00715B71">
              <w:rPr>
                <w:rFonts w:ascii="ＭＳ 明朝" w:hAnsi="ＭＳ 明朝" w:hint="eastAsia"/>
              </w:rPr>
              <w:t>○　SO</w:t>
            </w:r>
            <w:r w:rsidRPr="00715B71">
              <w:rPr>
                <w:rFonts w:ascii="ＭＳ 明朝" w:hAnsi="ＭＳ 明朝" w:hint="eastAsia"/>
                <w:vertAlign w:val="subscript"/>
              </w:rPr>
              <w:t>２、</w:t>
            </w:r>
            <w:r w:rsidRPr="00715B71">
              <w:rPr>
                <w:rFonts w:ascii="ＭＳ 明朝" w:hAnsi="ＭＳ 明朝" w:hint="eastAsia"/>
              </w:rPr>
              <w:t>NO</w:t>
            </w:r>
            <w:r w:rsidRPr="00715B71">
              <w:rPr>
                <w:rFonts w:ascii="ＭＳ 明朝" w:hAnsi="ＭＳ 明朝" w:hint="eastAsia"/>
                <w:vertAlign w:val="subscript"/>
              </w:rPr>
              <w:t>２、</w:t>
            </w:r>
            <w:r w:rsidRPr="00715B71">
              <w:rPr>
                <w:rFonts w:ascii="ＭＳ 明朝" w:hAnsi="ＭＳ 明朝" w:hint="eastAsia"/>
              </w:rPr>
              <w:t>SPMの各項目とも全ての地点で環境基準値</w:t>
            </w:r>
            <w:r w:rsidR="009E60B3">
              <w:rPr>
                <w:rFonts w:ascii="ＭＳ 明朝" w:hAnsi="ＭＳ 明朝" w:hint="eastAsia"/>
              </w:rPr>
              <w:t>を下回ってお</w:t>
            </w:r>
            <w:r w:rsidRPr="00715B71">
              <w:rPr>
                <w:rFonts w:ascii="ＭＳ 明朝" w:hAnsi="ＭＳ 明朝" w:hint="eastAsia"/>
              </w:rPr>
              <w:t>り、また、廃棄物輸送車混入率</w:t>
            </w:r>
            <w:r w:rsidR="000254DD">
              <w:rPr>
                <w:rFonts w:ascii="ＭＳ 明朝" w:hAnsi="ＭＳ 明朝" w:hint="eastAsia"/>
              </w:rPr>
              <w:t>の</w:t>
            </w:r>
            <w:r w:rsidRPr="00715B71">
              <w:rPr>
                <w:rFonts w:ascii="ＭＳ 明朝" w:hAnsi="ＭＳ 明朝" w:hint="eastAsia"/>
              </w:rPr>
              <w:t>平均はNo.</w:t>
            </w:r>
            <w:r w:rsidR="00BE5DC2" w:rsidRPr="00715B71">
              <w:rPr>
                <w:rFonts w:ascii="ＭＳ 明朝" w:hAnsi="ＭＳ 明朝" w:hint="eastAsia"/>
              </w:rPr>
              <w:t>Ａ</w:t>
            </w:r>
            <w:r w:rsidRPr="00715B71">
              <w:rPr>
                <w:rFonts w:ascii="ＭＳ 明朝" w:hAnsi="ＭＳ 明朝" w:hint="eastAsia"/>
              </w:rPr>
              <w:t>地点</w:t>
            </w:r>
            <w:r w:rsidR="00496E62" w:rsidRPr="00715B71">
              <w:rPr>
                <w:rFonts w:ascii="ＭＳ 明朝" w:hAnsi="ＭＳ 明朝" w:hint="eastAsia"/>
              </w:rPr>
              <w:t>で0</w:t>
            </w:r>
            <w:r w:rsidR="00496E62" w:rsidRPr="00715B71">
              <w:rPr>
                <w:rFonts w:ascii="ＭＳ 明朝" w:hAnsi="ＭＳ 明朝"/>
              </w:rPr>
              <w:t>.1</w:t>
            </w:r>
            <w:r w:rsidR="00496E62" w:rsidRPr="00715B71">
              <w:rPr>
                <w:rFonts w:ascii="ＭＳ 明朝" w:hAnsi="ＭＳ 明朝" w:hint="eastAsia"/>
              </w:rPr>
              <w:t>％</w:t>
            </w:r>
            <w:r w:rsidR="00BE5DC2" w:rsidRPr="00715B71">
              <w:rPr>
                <w:rFonts w:ascii="ＭＳ 明朝" w:hAnsi="ＭＳ 明朝" w:hint="eastAsia"/>
              </w:rPr>
              <w:t>、</w:t>
            </w:r>
            <w:r w:rsidRPr="00715B71">
              <w:rPr>
                <w:rFonts w:ascii="ＭＳ 明朝" w:hAnsi="ＭＳ 明朝" w:hint="eastAsia"/>
              </w:rPr>
              <w:t>No.</w:t>
            </w:r>
            <w:r w:rsidR="00BE5DC2" w:rsidRPr="00715B71">
              <w:rPr>
                <w:rFonts w:ascii="ＭＳ 明朝" w:hAnsi="ＭＳ 明朝" w:hint="eastAsia"/>
              </w:rPr>
              <w:t>Ｂ</w:t>
            </w:r>
            <w:r w:rsidRPr="00715B71">
              <w:rPr>
                <w:rFonts w:ascii="ＭＳ 明朝" w:hAnsi="ＭＳ 明朝" w:hint="eastAsia"/>
              </w:rPr>
              <w:t>地点</w:t>
            </w:r>
            <w:r w:rsidR="00496E62" w:rsidRPr="00715B71">
              <w:rPr>
                <w:rFonts w:ascii="ＭＳ 明朝" w:hAnsi="ＭＳ 明朝" w:hint="eastAsia"/>
              </w:rPr>
              <w:t>で</w:t>
            </w:r>
            <w:r w:rsidRPr="00715B71">
              <w:rPr>
                <w:rFonts w:ascii="ＭＳ 明朝" w:hAnsi="ＭＳ 明朝" w:hint="eastAsia"/>
              </w:rPr>
              <w:t>0.</w:t>
            </w:r>
            <w:r w:rsidR="00496E62" w:rsidRPr="00715B71">
              <w:rPr>
                <w:rFonts w:ascii="ＭＳ 明朝" w:hAnsi="ＭＳ 明朝"/>
              </w:rPr>
              <w:t>0</w:t>
            </w:r>
            <w:r w:rsidRPr="00715B71">
              <w:rPr>
                <w:rFonts w:ascii="ＭＳ 明朝" w:hAnsi="ＭＳ 明朝" w:hint="eastAsia"/>
              </w:rPr>
              <w:t>％と低いことから、</w:t>
            </w:r>
            <w:r w:rsidR="00A150CA">
              <w:rPr>
                <w:rFonts w:ascii="ＭＳ 明朝" w:hAnsi="ＭＳ 明朝" w:hint="eastAsia"/>
              </w:rPr>
              <w:t>事業による影響は小さい</w:t>
            </w:r>
            <w:r w:rsidRPr="00715B71">
              <w:rPr>
                <w:rFonts w:ascii="ＭＳ 明朝" w:hAnsi="ＭＳ 明朝" w:hint="eastAsia"/>
              </w:rPr>
              <w:t>と考えられる。</w:t>
            </w:r>
          </w:p>
          <w:p w14:paraId="4E20B426" w14:textId="77777777" w:rsidR="000F30E3" w:rsidRPr="00715B71" w:rsidRDefault="000F30E3" w:rsidP="00977B21">
            <w:pPr>
              <w:ind w:leftChars="50" w:left="315" w:rightChars="50" w:right="105" w:hangingChars="100" w:hanging="210"/>
              <w:rPr>
                <w:rFonts w:ascii="ＭＳ 明朝" w:hAnsi="ＭＳ 明朝"/>
              </w:rPr>
            </w:pPr>
          </w:p>
        </w:tc>
      </w:tr>
    </w:tbl>
    <w:p w14:paraId="5B1C32F9" w14:textId="7D1790DE" w:rsidR="000F30E3" w:rsidRDefault="000F30E3" w:rsidP="00C95E61">
      <w:pPr>
        <w:spacing w:line="380" w:lineRule="exact"/>
        <w:outlineLvl w:val="3"/>
        <w:rPr>
          <w:color w:val="000000"/>
        </w:rPr>
      </w:pPr>
      <w:bookmarkStart w:id="29" w:name="_Toc209605614"/>
      <w:bookmarkStart w:id="30" w:name="_Toc255398972"/>
      <w:r>
        <w:rPr>
          <w:color w:val="000000"/>
        </w:rPr>
        <w:br w:type="page"/>
      </w:r>
    </w:p>
    <w:p w14:paraId="743E617F" w14:textId="53778FC5" w:rsidR="00D92508" w:rsidRPr="00005983" w:rsidRDefault="002F6F26" w:rsidP="003F76ED">
      <w:pPr>
        <w:spacing w:line="380" w:lineRule="exact"/>
        <w:outlineLvl w:val="3"/>
        <w:rPr>
          <w:color w:val="000000"/>
        </w:rPr>
      </w:pPr>
      <w:r w:rsidRPr="00005983">
        <w:rPr>
          <w:rFonts w:hint="eastAsia"/>
          <w:color w:val="000000"/>
        </w:rPr>
        <w:lastRenderedPageBreak/>
        <w:t>（６）　騒音・振動</w:t>
      </w:r>
      <w:bookmarkEnd w:id="29"/>
      <w:bookmarkEnd w:id="30"/>
    </w:p>
    <w:p w14:paraId="182F2F77" w14:textId="7BAC5402" w:rsidR="003E1E41" w:rsidRPr="00715B71" w:rsidRDefault="00505ACF" w:rsidP="00505ACF">
      <w:pPr>
        <w:spacing w:line="380" w:lineRule="exact"/>
        <w:ind w:firstLineChars="200" w:firstLine="420"/>
      </w:pPr>
      <w:r w:rsidRPr="00005983">
        <w:rPr>
          <w:rFonts w:hint="eastAsia"/>
          <w:color w:val="000000"/>
        </w:rPr>
        <w:t>環境</w:t>
      </w:r>
      <w:r w:rsidR="003E1E41" w:rsidRPr="00005983">
        <w:rPr>
          <w:rFonts w:hint="eastAsia"/>
          <w:color w:val="000000"/>
        </w:rPr>
        <w:t>監視結果</w:t>
      </w:r>
      <w:r w:rsidR="003E1E41" w:rsidRPr="00715B71">
        <w:rPr>
          <w:rFonts w:hint="eastAsia"/>
        </w:rPr>
        <w:t>の概要及び評価を表</w:t>
      </w:r>
      <w:r w:rsidR="00A95D57" w:rsidRPr="00715B71">
        <w:rPr>
          <w:rFonts w:ascii="ＭＳ 明朝" w:hAnsi="ＭＳ 明朝"/>
        </w:rPr>
        <w:t>2</w:t>
      </w:r>
      <w:r w:rsidR="001F6EA5" w:rsidRPr="00715B71">
        <w:rPr>
          <w:rFonts w:ascii="ＭＳ 明朝" w:hAnsi="ＭＳ 明朝" w:hint="eastAsia"/>
        </w:rPr>
        <w:t>-2-</w:t>
      </w:r>
      <w:r w:rsidR="000F30E3" w:rsidRPr="00715B71">
        <w:rPr>
          <w:rFonts w:ascii="ＭＳ 明朝" w:hAnsi="ＭＳ 明朝" w:hint="eastAsia"/>
        </w:rPr>
        <w:t>9</w:t>
      </w:r>
      <w:r w:rsidR="003E1E41" w:rsidRPr="00715B71">
        <w:rPr>
          <w:rFonts w:hint="eastAsia"/>
        </w:rPr>
        <w:t>に示す。</w:t>
      </w:r>
    </w:p>
    <w:p w14:paraId="653CA90B" w14:textId="77777777" w:rsidR="003E1E41" w:rsidRPr="00715B71" w:rsidRDefault="003E1E41" w:rsidP="003E1E41">
      <w:pPr>
        <w:spacing w:line="380" w:lineRule="exact"/>
      </w:pPr>
    </w:p>
    <w:p w14:paraId="632DE967" w14:textId="653253BA" w:rsidR="003E1E41" w:rsidRPr="00715B71" w:rsidRDefault="003E1E41" w:rsidP="003E1E41">
      <w:pPr>
        <w:spacing w:line="380" w:lineRule="exact"/>
        <w:jc w:val="cente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000F30E3" w:rsidRPr="00715B71">
        <w:rPr>
          <w:rFonts w:ascii="ＭＳ 明朝" w:hAnsi="ＭＳ 明朝"/>
        </w:rPr>
        <w:t>9</w:t>
      </w:r>
      <w:r w:rsidRPr="00715B71">
        <w:rPr>
          <w:rFonts w:ascii="ＭＳ 明朝" w:hAnsi="ＭＳ 明朝" w:hint="eastAsia"/>
        </w:rPr>
        <w:t xml:space="preserve">　</w:t>
      </w:r>
      <w:r w:rsidRPr="00715B71">
        <w:rPr>
          <w:rFonts w:hint="eastAsia"/>
        </w:rPr>
        <w:t>環境監視結果の概要及び評価（騒音・振動）</w:t>
      </w:r>
    </w:p>
    <w:tbl>
      <w:tblPr>
        <w:tblW w:w="0" w:type="auto"/>
        <w:jc w:val="center"/>
        <w:tblLayout w:type="fixed"/>
        <w:tblCellMar>
          <w:left w:w="13" w:type="dxa"/>
          <w:right w:w="13" w:type="dxa"/>
        </w:tblCellMar>
        <w:tblLook w:val="04A0" w:firstRow="1" w:lastRow="0" w:firstColumn="1" w:lastColumn="0" w:noHBand="0" w:noVBand="1"/>
      </w:tblPr>
      <w:tblGrid>
        <w:gridCol w:w="742"/>
        <w:gridCol w:w="4139"/>
        <w:gridCol w:w="4139"/>
      </w:tblGrid>
      <w:tr w:rsidR="00715B71" w:rsidRPr="00715B71" w14:paraId="39F74CA9" w14:textId="77777777" w:rsidTr="00021EF2">
        <w:trPr>
          <w:cantSplit/>
          <w:trHeight w:hRule="exact" w:val="454"/>
          <w:jc w:val="center"/>
        </w:trPr>
        <w:tc>
          <w:tcPr>
            <w:tcW w:w="742" w:type="dxa"/>
            <w:tcBorders>
              <w:top w:val="single" w:sz="12" w:space="0" w:color="auto"/>
              <w:left w:val="single" w:sz="12" w:space="0" w:color="auto"/>
              <w:bottom w:val="single" w:sz="12" w:space="0" w:color="auto"/>
              <w:right w:val="single" w:sz="12" w:space="0" w:color="auto"/>
            </w:tcBorders>
            <w:vAlign w:val="center"/>
            <w:hideMark/>
          </w:tcPr>
          <w:p w14:paraId="73600F86" w14:textId="3B3B77F8" w:rsidR="003E1E41" w:rsidRPr="00715B71" w:rsidRDefault="003E1E41" w:rsidP="003E1E41">
            <w:pPr>
              <w:jc w:val="center"/>
            </w:pPr>
          </w:p>
        </w:tc>
        <w:tc>
          <w:tcPr>
            <w:tcW w:w="4139" w:type="dxa"/>
            <w:tcBorders>
              <w:top w:val="single" w:sz="12" w:space="0" w:color="auto"/>
              <w:left w:val="single" w:sz="12" w:space="0" w:color="auto"/>
              <w:bottom w:val="single" w:sz="12" w:space="0" w:color="auto"/>
              <w:right w:val="single" w:sz="4" w:space="0" w:color="000000"/>
            </w:tcBorders>
            <w:vAlign w:val="center"/>
            <w:hideMark/>
          </w:tcPr>
          <w:p w14:paraId="4740723A" w14:textId="77777777" w:rsidR="003E1E41" w:rsidRPr="00715B71" w:rsidRDefault="003E1E41" w:rsidP="003E1E41">
            <w:pPr>
              <w:jc w:val="center"/>
            </w:pPr>
            <w:r w:rsidRPr="00715B71">
              <w:rPr>
                <w:rFonts w:hint="eastAsia"/>
              </w:rPr>
              <w:t>監視結果の概要</w:t>
            </w:r>
          </w:p>
        </w:tc>
        <w:tc>
          <w:tcPr>
            <w:tcW w:w="4139" w:type="dxa"/>
            <w:tcBorders>
              <w:top w:val="single" w:sz="12" w:space="0" w:color="auto"/>
              <w:left w:val="nil"/>
              <w:bottom w:val="single" w:sz="12" w:space="0" w:color="auto"/>
              <w:right w:val="single" w:sz="12" w:space="0" w:color="auto"/>
            </w:tcBorders>
            <w:vAlign w:val="center"/>
            <w:hideMark/>
          </w:tcPr>
          <w:p w14:paraId="0E6B004D" w14:textId="77777777" w:rsidR="003E1E41" w:rsidRPr="00715B71" w:rsidRDefault="003E1E41" w:rsidP="003E1E41">
            <w:pPr>
              <w:jc w:val="center"/>
            </w:pPr>
            <w:r w:rsidRPr="00715B71">
              <w:rPr>
                <w:rFonts w:hint="eastAsia"/>
              </w:rPr>
              <w:t>評価</w:t>
            </w:r>
          </w:p>
        </w:tc>
      </w:tr>
      <w:tr w:rsidR="00715B71" w:rsidRPr="00715B71" w14:paraId="1CE2E1A2" w14:textId="77777777" w:rsidTr="002B1909">
        <w:trPr>
          <w:cantSplit/>
          <w:trHeight w:hRule="exact" w:val="4723"/>
          <w:jc w:val="center"/>
        </w:trPr>
        <w:tc>
          <w:tcPr>
            <w:tcW w:w="742" w:type="dxa"/>
            <w:tcBorders>
              <w:top w:val="single" w:sz="12" w:space="0" w:color="auto"/>
              <w:left w:val="single" w:sz="12" w:space="0" w:color="auto"/>
              <w:bottom w:val="single" w:sz="12" w:space="0" w:color="auto"/>
              <w:right w:val="single" w:sz="12" w:space="0" w:color="auto"/>
            </w:tcBorders>
            <w:textDirection w:val="tbRlV"/>
            <w:vAlign w:val="center"/>
            <w:hideMark/>
          </w:tcPr>
          <w:p w14:paraId="5F44BC32" w14:textId="5A98745E" w:rsidR="000F30E3" w:rsidRPr="00715B71" w:rsidRDefault="000F30E3" w:rsidP="000F30E3">
            <w:pPr>
              <w:jc w:val="center"/>
            </w:pPr>
            <w:r w:rsidRPr="00715B71">
              <w:rPr>
                <w:rFonts w:hint="eastAsia"/>
              </w:rPr>
              <w:t>泉大津基地周辺２地点</w:t>
            </w:r>
          </w:p>
        </w:tc>
        <w:tc>
          <w:tcPr>
            <w:tcW w:w="4139" w:type="dxa"/>
            <w:tcBorders>
              <w:top w:val="single" w:sz="12" w:space="0" w:color="auto"/>
              <w:left w:val="single" w:sz="12" w:space="0" w:color="auto"/>
              <w:bottom w:val="single" w:sz="12" w:space="0" w:color="auto"/>
              <w:right w:val="single" w:sz="4" w:space="0" w:color="000000"/>
            </w:tcBorders>
          </w:tcPr>
          <w:p w14:paraId="2F95E4FF" w14:textId="3BABBC8F"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騒音・振動（</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w:t>
            </w:r>
            <w:r w:rsidR="005722ED" w:rsidRPr="00715B71">
              <w:rPr>
                <w:rFonts w:ascii="ＭＳ 明朝" w:hAnsi="ＭＳ 明朝"/>
              </w:rPr>
              <w:t>.</w:t>
            </w:r>
            <w:r w:rsidRPr="00715B71">
              <w:rPr>
                <w:rFonts w:ascii="ＭＳ 明朝" w:hAnsi="ＭＳ 明朝" w:hint="eastAsia"/>
              </w:rPr>
              <w:t>129～131）</w:t>
            </w:r>
          </w:p>
          <w:p w14:paraId="247EC814" w14:textId="77777777" w:rsidR="000F30E3" w:rsidRPr="00715B71" w:rsidRDefault="000F30E3" w:rsidP="00977B21">
            <w:pPr>
              <w:ind w:leftChars="50" w:left="315" w:rightChars="50" w:right="105" w:hangingChars="100" w:hanging="210"/>
              <w:rPr>
                <w:rFonts w:ascii="ＭＳ 明朝" w:hAnsi="ＭＳ 明朝"/>
              </w:rPr>
            </w:pPr>
          </w:p>
          <w:p w14:paraId="2ECE7F02" w14:textId="28BDED70" w:rsidR="000F30E3" w:rsidRPr="00715B71" w:rsidRDefault="000F30E3" w:rsidP="00977B21">
            <w:pPr>
              <w:ind w:leftChars="150" w:left="315" w:rightChars="50" w:right="105"/>
              <w:rPr>
                <w:rFonts w:ascii="ＭＳ 明朝" w:hAnsi="ＭＳ 明朝"/>
              </w:rPr>
            </w:pPr>
            <w:r w:rsidRPr="00715B71">
              <w:rPr>
                <w:rFonts w:ascii="ＭＳ 明朝" w:hAnsi="ＭＳ 明朝" w:hint="eastAsia"/>
              </w:rPr>
              <w:t xml:space="preserve">　騒音レベル(</w:t>
            </w:r>
            <w:proofErr w:type="spellStart"/>
            <w:r w:rsidRPr="00715B71">
              <w:rPr>
                <w:rFonts w:ascii="ＭＳ 明朝" w:hAnsi="ＭＳ 明朝" w:hint="eastAsia"/>
                <w:i/>
                <w:iCs/>
              </w:rPr>
              <w:t>L</w:t>
            </w:r>
            <w:r w:rsidRPr="00715B71">
              <w:rPr>
                <w:rFonts w:ascii="ＭＳ 明朝" w:hAnsi="ＭＳ 明朝" w:hint="eastAsia"/>
                <w:vertAlign w:val="subscript"/>
              </w:rPr>
              <w:t>Aeq</w:t>
            </w:r>
            <w:proofErr w:type="spellEnd"/>
            <w:r w:rsidRPr="00715B71">
              <w:rPr>
                <w:rFonts w:ascii="ＭＳ 明朝" w:hAnsi="ＭＳ 明朝" w:hint="eastAsia"/>
              </w:rPr>
              <w:t>)は、№</w:t>
            </w:r>
            <w:r w:rsidR="00BE5DC2" w:rsidRPr="00715B71">
              <w:rPr>
                <w:rFonts w:ascii="ＭＳ 明朝" w:hAnsi="ＭＳ 明朝" w:hint="eastAsia"/>
              </w:rPr>
              <w:t>Ａ</w:t>
            </w:r>
            <w:r w:rsidRPr="00715B71">
              <w:rPr>
                <w:rFonts w:ascii="ＭＳ 明朝" w:hAnsi="ＭＳ 明朝" w:hint="eastAsia"/>
              </w:rPr>
              <w:t>地点で５月、1</w:t>
            </w:r>
            <w:r w:rsidRPr="00715B71">
              <w:rPr>
                <w:rFonts w:ascii="ＭＳ 明朝" w:hAnsi="ＭＳ 明朝"/>
              </w:rPr>
              <w:t>1</w:t>
            </w:r>
            <w:r w:rsidRPr="00715B71">
              <w:rPr>
                <w:rFonts w:ascii="ＭＳ 明朝" w:hAnsi="ＭＳ 明朝" w:hint="eastAsia"/>
              </w:rPr>
              <w:t>月ともに71dBであり、環境基準値（70dB）を上回っていたものの、要請限度（7</w:t>
            </w:r>
            <w:r w:rsidRPr="00715B71">
              <w:rPr>
                <w:rFonts w:ascii="ＭＳ 明朝" w:hAnsi="ＭＳ 明朝"/>
              </w:rPr>
              <w:t>5dB</w:t>
            </w:r>
            <w:r w:rsidRPr="00715B71">
              <w:rPr>
                <w:rFonts w:ascii="ＭＳ 明朝" w:hAnsi="ＭＳ 明朝" w:hint="eastAsia"/>
              </w:rPr>
              <w:t>）は下回っていた。</w:t>
            </w:r>
          </w:p>
          <w:p w14:paraId="42EB3E1A" w14:textId="1F6A6163" w:rsidR="000F30E3" w:rsidRPr="00715B71" w:rsidRDefault="000F30E3" w:rsidP="00977B21">
            <w:pPr>
              <w:ind w:leftChars="150" w:left="315" w:rightChars="50" w:right="105" w:firstLineChars="100" w:firstLine="210"/>
              <w:rPr>
                <w:rFonts w:ascii="ＭＳ 明朝" w:hAnsi="ＭＳ 明朝"/>
              </w:rPr>
            </w:pPr>
            <w:r w:rsidRPr="00715B71">
              <w:rPr>
                <w:rFonts w:ascii="ＭＳ 明朝" w:hAnsi="ＭＳ 明朝" w:hint="eastAsia"/>
              </w:rPr>
              <w:t>また、№</w:t>
            </w:r>
            <w:r w:rsidR="00BE5DC2" w:rsidRPr="00715B71">
              <w:rPr>
                <w:rFonts w:ascii="ＭＳ 明朝" w:hAnsi="ＭＳ 明朝" w:hint="eastAsia"/>
              </w:rPr>
              <w:t>Ｂ</w:t>
            </w:r>
            <w:r w:rsidRPr="00715B71">
              <w:rPr>
                <w:rFonts w:ascii="ＭＳ 明朝" w:hAnsi="ＭＳ 明朝" w:hint="eastAsia"/>
              </w:rPr>
              <w:t>地点で５月が7</w:t>
            </w:r>
            <w:r w:rsidRPr="00715B71">
              <w:rPr>
                <w:rFonts w:ascii="ＭＳ 明朝" w:hAnsi="ＭＳ 明朝"/>
              </w:rPr>
              <w:t>1dB</w:t>
            </w:r>
            <w:r w:rsidRPr="00715B71">
              <w:rPr>
                <w:rFonts w:ascii="ＭＳ 明朝" w:hAnsi="ＭＳ 明朝" w:hint="eastAsia"/>
              </w:rPr>
              <w:t>、1</w:t>
            </w:r>
            <w:r w:rsidRPr="00715B71">
              <w:rPr>
                <w:rFonts w:ascii="ＭＳ 明朝" w:hAnsi="ＭＳ 明朝"/>
              </w:rPr>
              <w:t>1</w:t>
            </w:r>
            <w:r w:rsidRPr="00715B71">
              <w:rPr>
                <w:rFonts w:ascii="ＭＳ 明朝" w:hAnsi="ＭＳ 明朝" w:hint="eastAsia"/>
              </w:rPr>
              <w:t>月が7</w:t>
            </w:r>
            <w:r w:rsidRPr="00715B71">
              <w:rPr>
                <w:rFonts w:ascii="ＭＳ 明朝" w:hAnsi="ＭＳ 明朝"/>
              </w:rPr>
              <w:t>0</w:t>
            </w:r>
            <w:r w:rsidRPr="00715B71">
              <w:rPr>
                <w:rFonts w:ascii="ＭＳ 明朝" w:hAnsi="ＭＳ 明朝" w:hint="eastAsia"/>
              </w:rPr>
              <w:t>dBであり、５月は環境基準値（70dB）を上回っていたものの要請限度（7</w:t>
            </w:r>
            <w:r w:rsidRPr="00715B71">
              <w:rPr>
                <w:rFonts w:ascii="ＭＳ 明朝" w:hAnsi="ＭＳ 明朝"/>
              </w:rPr>
              <w:t>5dB</w:t>
            </w:r>
            <w:r w:rsidRPr="00715B71">
              <w:rPr>
                <w:rFonts w:ascii="ＭＳ 明朝" w:hAnsi="ＭＳ 明朝" w:hint="eastAsia"/>
              </w:rPr>
              <w:t>）は下回り、1</w:t>
            </w:r>
            <w:r w:rsidRPr="00715B71">
              <w:rPr>
                <w:rFonts w:ascii="ＭＳ 明朝" w:hAnsi="ＭＳ 明朝"/>
              </w:rPr>
              <w:t>1</w:t>
            </w:r>
            <w:r w:rsidRPr="00715B71">
              <w:rPr>
                <w:rFonts w:ascii="ＭＳ 明朝" w:hAnsi="ＭＳ 明朝" w:hint="eastAsia"/>
              </w:rPr>
              <w:t>月は環境基準値（7</w:t>
            </w:r>
            <w:r w:rsidRPr="00715B71">
              <w:rPr>
                <w:rFonts w:ascii="ＭＳ 明朝" w:hAnsi="ＭＳ 明朝"/>
              </w:rPr>
              <w:t>0dB</w:t>
            </w:r>
            <w:r w:rsidRPr="00715B71">
              <w:rPr>
                <w:rFonts w:ascii="ＭＳ 明朝" w:hAnsi="ＭＳ 明朝" w:hint="eastAsia"/>
              </w:rPr>
              <w:t>）と同値であった。</w:t>
            </w:r>
          </w:p>
          <w:p w14:paraId="55BA4522" w14:textId="77777777" w:rsidR="000F30E3" w:rsidRPr="00715B71" w:rsidRDefault="000F30E3" w:rsidP="00977B21">
            <w:pPr>
              <w:ind w:rightChars="50" w:right="105"/>
              <w:rPr>
                <w:rFonts w:ascii="ＭＳ 明朝" w:hAnsi="ＭＳ 明朝"/>
              </w:rPr>
            </w:pPr>
          </w:p>
          <w:p w14:paraId="14692483" w14:textId="37E35EF0" w:rsidR="000F30E3" w:rsidRPr="00715B71" w:rsidRDefault="000F30E3" w:rsidP="00977B21">
            <w:pPr>
              <w:ind w:leftChars="150" w:left="315" w:rightChars="50" w:right="105"/>
              <w:rPr>
                <w:rFonts w:ascii="ＭＳ 明朝" w:hAnsi="ＭＳ 明朝"/>
              </w:rPr>
            </w:pPr>
            <w:r w:rsidRPr="00715B71">
              <w:rPr>
                <w:rFonts w:ascii="ＭＳ 明朝" w:hAnsi="ＭＳ 明朝" w:hint="eastAsia"/>
              </w:rPr>
              <w:t xml:space="preserve">　振動レベル(</w:t>
            </w:r>
            <w:r w:rsidRPr="00715B71">
              <w:rPr>
                <w:rFonts w:ascii="ＭＳ 明朝" w:hAnsi="ＭＳ 明朝" w:hint="eastAsia"/>
                <w:i/>
                <w:iCs/>
              </w:rPr>
              <w:t>L</w:t>
            </w:r>
            <w:r w:rsidRPr="00715B71">
              <w:rPr>
                <w:rFonts w:ascii="ＭＳ 明朝" w:hAnsi="ＭＳ 明朝" w:hint="eastAsia"/>
                <w:vertAlign w:val="subscript"/>
              </w:rPr>
              <w:t>10</w:t>
            </w:r>
            <w:r w:rsidRPr="00715B71">
              <w:rPr>
                <w:rFonts w:ascii="ＭＳ 明朝" w:hAnsi="ＭＳ 明朝" w:hint="eastAsia"/>
              </w:rPr>
              <w:t>)は、№</w:t>
            </w:r>
            <w:r w:rsidR="00BE5DC2" w:rsidRPr="00715B71">
              <w:rPr>
                <w:rFonts w:ascii="ＭＳ 明朝" w:hAnsi="ＭＳ 明朝" w:hint="eastAsia"/>
              </w:rPr>
              <w:t>Ａ</w:t>
            </w:r>
            <w:r w:rsidRPr="00715B71">
              <w:rPr>
                <w:rFonts w:ascii="ＭＳ 明朝" w:hAnsi="ＭＳ 明朝" w:hint="eastAsia"/>
              </w:rPr>
              <w:t>地点で５月、11月ともに4</w:t>
            </w:r>
            <w:r w:rsidRPr="00715B71">
              <w:rPr>
                <w:rFonts w:ascii="ＭＳ 明朝" w:hAnsi="ＭＳ 明朝"/>
              </w:rPr>
              <w:t>4</w:t>
            </w:r>
            <w:r w:rsidRPr="00715B71">
              <w:rPr>
                <w:rFonts w:ascii="ＭＳ 明朝" w:hAnsi="ＭＳ 明朝" w:hint="eastAsia"/>
              </w:rPr>
              <w:t>dBであり、№</w:t>
            </w:r>
            <w:r w:rsidR="00BE5DC2" w:rsidRPr="00715B71">
              <w:rPr>
                <w:rFonts w:ascii="ＭＳ 明朝" w:hAnsi="ＭＳ 明朝" w:hint="eastAsia"/>
              </w:rPr>
              <w:t>Ｂ</w:t>
            </w:r>
            <w:r w:rsidRPr="00715B71">
              <w:rPr>
                <w:rFonts w:ascii="ＭＳ 明朝" w:hAnsi="ＭＳ 明朝" w:hint="eastAsia"/>
              </w:rPr>
              <w:t>地点で５月、11月ともに3</w:t>
            </w:r>
            <w:r w:rsidRPr="00715B71">
              <w:rPr>
                <w:rFonts w:ascii="ＭＳ 明朝" w:hAnsi="ＭＳ 明朝"/>
              </w:rPr>
              <w:t>8</w:t>
            </w:r>
            <w:r w:rsidRPr="00715B71">
              <w:rPr>
                <w:rFonts w:ascii="ＭＳ 明朝" w:hAnsi="ＭＳ 明朝" w:hint="eastAsia"/>
              </w:rPr>
              <w:t>dBであった。</w:t>
            </w:r>
          </w:p>
        </w:tc>
        <w:tc>
          <w:tcPr>
            <w:tcW w:w="4139" w:type="dxa"/>
            <w:tcBorders>
              <w:top w:val="single" w:sz="12" w:space="0" w:color="auto"/>
              <w:left w:val="nil"/>
              <w:bottom w:val="single" w:sz="12" w:space="0" w:color="auto"/>
              <w:right w:val="single" w:sz="12" w:space="0" w:color="auto"/>
            </w:tcBorders>
          </w:tcPr>
          <w:p w14:paraId="186B587D" w14:textId="77777777" w:rsidR="000F30E3" w:rsidRPr="00715B71" w:rsidRDefault="000F30E3" w:rsidP="00977B21">
            <w:pPr>
              <w:ind w:leftChars="50" w:left="315" w:rightChars="50" w:right="105" w:hangingChars="100" w:hanging="210"/>
              <w:rPr>
                <w:rFonts w:ascii="ＭＳ 明朝" w:hAnsi="ＭＳ 明朝"/>
              </w:rPr>
            </w:pPr>
          </w:p>
          <w:p w14:paraId="1586EF85" w14:textId="77777777" w:rsidR="000F30E3" w:rsidRPr="00715B71" w:rsidRDefault="000F30E3" w:rsidP="00977B21">
            <w:pPr>
              <w:ind w:rightChars="50" w:right="105"/>
              <w:rPr>
                <w:rFonts w:ascii="ＭＳ 明朝" w:hAnsi="ＭＳ 明朝"/>
              </w:rPr>
            </w:pPr>
          </w:p>
          <w:p w14:paraId="749F6FD8" w14:textId="5DB42973"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N</w:t>
            </w:r>
            <w:r w:rsidRPr="00715B71">
              <w:rPr>
                <w:rFonts w:ascii="ＭＳ 明朝" w:hAnsi="ＭＳ 明朝"/>
              </w:rPr>
              <w:t>o.</w:t>
            </w:r>
            <w:r w:rsidR="00BE5DC2" w:rsidRPr="00715B71">
              <w:rPr>
                <w:rFonts w:ascii="ＭＳ 明朝" w:hAnsi="ＭＳ 明朝" w:hint="eastAsia"/>
              </w:rPr>
              <w:t>Ａ</w:t>
            </w:r>
            <w:r w:rsidRPr="00715B71">
              <w:rPr>
                <w:rFonts w:ascii="ＭＳ 明朝" w:hAnsi="ＭＳ 明朝" w:hint="eastAsia"/>
              </w:rPr>
              <w:t>地点及び№</w:t>
            </w:r>
            <w:r w:rsidR="00BE5DC2" w:rsidRPr="00715B71">
              <w:rPr>
                <w:rFonts w:ascii="ＭＳ 明朝" w:hAnsi="ＭＳ 明朝" w:hint="eastAsia"/>
              </w:rPr>
              <w:t>Ｂ</w:t>
            </w:r>
            <w:r w:rsidRPr="00715B71">
              <w:rPr>
                <w:rFonts w:ascii="ＭＳ 明朝" w:hAnsi="ＭＳ 明朝" w:hint="eastAsia"/>
              </w:rPr>
              <w:t>地点における騒音が環境基準値を上回ったが、廃棄物輸送車混入率</w:t>
            </w:r>
            <w:r w:rsidR="000254DD">
              <w:rPr>
                <w:rFonts w:ascii="ＭＳ 明朝" w:hAnsi="ＭＳ 明朝" w:hint="eastAsia"/>
              </w:rPr>
              <w:t>の</w:t>
            </w:r>
            <w:r w:rsidRPr="00715B71">
              <w:rPr>
                <w:rFonts w:ascii="ＭＳ 明朝" w:hAnsi="ＭＳ 明朝" w:hint="eastAsia"/>
              </w:rPr>
              <w:t>平均が</w:t>
            </w:r>
            <w:r w:rsidR="00496E62" w:rsidRPr="00715B71">
              <w:rPr>
                <w:rFonts w:ascii="ＭＳ 明朝" w:hAnsi="ＭＳ 明朝" w:hint="eastAsia"/>
              </w:rPr>
              <w:t>0</w:t>
            </w:r>
            <w:r w:rsidR="00496E62" w:rsidRPr="00715B71">
              <w:rPr>
                <w:rFonts w:ascii="ＭＳ 明朝" w:hAnsi="ＭＳ 明朝"/>
              </w:rPr>
              <w:t>.0</w:t>
            </w:r>
            <w:r w:rsidR="00496E62" w:rsidRPr="00715B71">
              <w:rPr>
                <w:rFonts w:ascii="ＭＳ 明朝" w:hAnsi="ＭＳ 明朝" w:hint="eastAsia"/>
              </w:rPr>
              <w:t>～</w:t>
            </w:r>
            <w:r w:rsidRPr="00715B71">
              <w:rPr>
                <w:rFonts w:ascii="ＭＳ 明朝" w:hAnsi="ＭＳ 明朝" w:hint="eastAsia"/>
              </w:rPr>
              <w:t>0.</w:t>
            </w:r>
            <w:r w:rsidRPr="00715B71">
              <w:rPr>
                <w:rFonts w:ascii="ＭＳ 明朝" w:hAnsi="ＭＳ 明朝"/>
              </w:rPr>
              <w:t>1</w:t>
            </w:r>
            <w:r w:rsidRPr="00715B71">
              <w:rPr>
                <w:rFonts w:ascii="ＭＳ 明朝" w:hAnsi="ＭＳ 明朝" w:hint="eastAsia"/>
              </w:rPr>
              <w:t>％と低いことから、事業による影響は小さいと考えられる。</w:t>
            </w:r>
          </w:p>
          <w:p w14:paraId="2392A9F5" w14:textId="77777777" w:rsidR="000F30E3" w:rsidRPr="00715B71" w:rsidRDefault="000F30E3" w:rsidP="00977B21">
            <w:pPr>
              <w:ind w:leftChars="50" w:left="315" w:rightChars="50" w:right="105" w:hangingChars="100" w:hanging="210"/>
              <w:rPr>
                <w:rFonts w:ascii="ＭＳ 明朝" w:hAnsi="ＭＳ 明朝"/>
              </w:rPr>
            </w:pPr>
          </w:p>
          <w:p w14:paraId="4C8ED27A" w14:textId="77777777" w:rsidR="000F30E3" w:rsidRPr="00715B71" w:rsidRDefault="000F30E3" w:rsidP="00977B21">
            <w:pPr>
              <w:ind w:leftChars="50" w:left="315" w:rightChars="50" w:right="105" w:hangingChars="100" w:hanging="210"/>
              <w:rPr>
                <w:rFonts w:ascii="ＭＳ 明朝" w:hAnsi="ＭＳ 明朝"/>
              </w:rPr>
            </w:pPr>
          </w:p>
          <w:p w14:paraId="1E2D6E2F" w14:textId="77777777" w:rsidR="000F30E3" w:rsidRPr="00715B71" w:rsidRDefault="000F30E3" w:rsidP="00977B21">
            <w:pPr>
              <w:ind w:leftChars="50" w:left="315" w:rightChars="50" w:right="105" w:hangingChars="100" w:hanging="210"/>
              <w:rPr>
                <w:rFonts w:ascii="ＭＳ 明朝" w:hAnsi="ＭＳ 明朝"/>
              </w:rPr>
            </w:pPr>
          </w:p>
          <w:p w14:paraId="4FE8CF13" w14:textId="77777777" w:rsidR="000F30E3" w:rsidRPr="00715B71" w:rsidRDefault="000F30E3" w:rsidP="00977B21">
            <w:pPr>
              <w:ind w:leftChars="50" w:left="315" w:rightChars="50" w:right="105" w:hangingChars="100" w:hanging="210"/>
              <w:rPr>
                <w:rFonts w:ascii="ＭＳ 明朝" w:hAnsi="ＭＳ 明朝"/>
              </w:rPr>
            </w:pPr>
          </w:p>
          <w:p w14:paraId="315CE91D" w14:textId="77777777" w:rsidR="000F30E3" w:rsidRPr="00715B71" w:rsidRDefault="000F30E3" w:rsidP="00977B21">
            <w:pPr>
              <w:ind w:leftChars="50" w:left="315" w:rightChars="50" w:right="105" w:hangingChars="100" w:hanging="210"/>
              <w:rPr>
                <w:rFonts w:ascii="ＭＳ 明朝" w:hAnsi="ＭＳ 明朝"/>
              </w:rPr>
            </w:pPr>
          </w:p>
          <w:p w14:paraId="28AA0086" w14:textId="6597D266"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振動については</w:t>
            </w:r>
            <w:r w:rsidR="00F44524">
              <w:rPr>
                <w:rFonts w:ascii="ＭＳ 明朝" w:hAnsi="ＭＳ 明朝" w:hint="eastAsia"/>
              </w:rPr>
              <w:t>要請限度</w:t>
            </w:r>
            <w:r w:rsidR="00F44524">
              <w:rPr>
                <w:rFonts w:hint="eastAsia"/>
              </w:rPr>
              <w:t>（</w:t>
            </w:r>
            <w:r w:rsidR="00F44524">
              <w:t>70dB</w:t>
            </w:r>
            <w:r w:rsidR="00F44524">
              <w:rPr>
                <w:rFonts w:hint="eastAsia"/>
              </w:rPr>
              <w:t>）を大きく下回って</w:t>
            </w:r>
            <w:r w:rsidR="00A150CA">
              <w:rPr>
                <w:rFonts w:hint="eastAsia"/>
              </w:rPr>
              <w:t>おり、</w:t>
            </w:r>
            <w:r w:rsidR="00A150CA" w:rsidRPr="00715B71">
              <w:rPr>
                <w:rFonts w:ascii="ＭＳ 明朝" w:hAnsi="ＭＳ 明朝" w:hint="eastAsia"/>
              </w:rPr>
              <w:t>廃棄物輸送車混入率</w:t>
            </w:r>
            <w:r w:rsidR="000254DD">
              <w:rPr>
                <w:rFonts w:ascii="ＭＳ 明朝" w:hAnsi="ＭＳ 明朝" w:hint="eastAsia"/>
              </w:rPr>
              <w:t>の</w:t>
            </w:r>
            <w:r w:rsidR="00A150CA" w:rsidRPr="00715B71">
              <w:rPr>
                <w:rFonts w:ascii="ＭＳ 明朝" w:hAnsi="ＭＳ 明朝" w:hint="eastAsia"/>
              </w:rPr>
              <w:t>平均</w:t>
            </w:r>
            <w:r w:rsidR="00A150CA">
              <w:rPr>
                <w:rFonts w:ascii="ＭＳ 明朝" w:hAnsi="ＭＳ 明朝" w:hint="eastAsia"/>
              </w:rPr>
              <w:t>も</w:t>
            </w:r>
            <w:r w:rsidR="00A150CA" w:rsidRPr="00715B71">
              <w:rPr>
                <w:rFonts w:ascii="ＭＳ 明朝" w:hAnsi="ＭＳ 明朝" w:hint="eastAsia"/>
              </w:rPr>
              <w:t>0</w:t>
            </w:r>
            <w:r w:rsidR="00A150CA" w:rsidRPr="00715B71">
              <w:rPr>
                <w:rFonts w:ascii="ＭＳ 明朝" w:hAnsi="ＭＳ 明朝"/>
              </w:rPr>
              <w:t>.0</w:t>
            </w:r>
            <w:r w:rsidR="00A150CA" w:rsidRPr="00715B71">
              <w:rPr>
                <w:rFonts w:ascii="ＭＳ 明朝" w:hAnsi="ＭＳ 明朝" w:hint="eastAsia"/>
              </w:rPr>
              <w:t>～0.</w:t>
            </w:r>
            <w:r w:rsidR="00A150CA" w:rsidRPr="00715B71">
              <w:rPr>
                <w:rFonts w:ascii="ＭＳ 明朝" w:hAnsi="ＭＳ 明朝"/>
              </w:rPr>
              <w:t>1</w:t>
            </w:r>
            <w:r w:rsidR="00A150CA" w:rsidRPr="00715B71">
              <w:rPr>
                <w:rFonts w:ascii="ＭＳ 明朝" w:hAnsi="ＭＳ 明朝" w:hint="eastAsia"/>
              </w:rPr>
              <w:t>％と低い</w:t>
            </w:r>
            <w:r w:rsidRPr="00715B71">
              <w:rPr>
                <w:rFonts w:ascii="ＭＳ 明朝" w:hAnsi="ＭＳ 明朝" w:hint="eastAsia"/>
              </w:rPr>
              <w:t>ことから、</w:t>
            </w:r>
            <w:r w:rsidR="00A150CA">
              <w:rPr>
                <w:rFonts w:ascii="ＭＳ 明朝" w:hAnsi="ＭＳ 明朝" w:hint="eastAsia"/>
              </w:rPr>
              <w:t>事業による影響は小さい</w:t>
            </w:r>
            <w:r w:rsidRPr="00715B71">
              <w:rPr>
                <w:rFonts w:ascii="ＭＳ 明朝" w:hAnsi="ＭＳ 明朝" w:hint="eastAsia"/>
              </w:rPr>
              <w:t>と考えられる。</w:t>
            </w:r>
          </w:p>
        </w:tc>
      </w:tr>
    </w:tbl>
    <w:p w14:paraId="1033C08B" w14:textId="77777777" w:rsidR="003575F6" w:rsidRDefault="003575F6" w:rsidP="00FF332E">
      <w:pPr>
        <w:spacing w:line="380" w:lineRule="exact"/>
        <w:outlineLvl w:val="3"/>
        <w:rPr>
          <w:color w:val="000000"/>
        </w:rPr>
      </w:pPr>
      <w:bookmarkStart w:id="31" w:name="_Toc209605615"/>
      <w:bookmarkStart w:id="32" w:name="_Toc255398973"/>
    </w:p>
    <w:p w14:paraId="22A0DD8A" w14:textId="2DE6F437" w:rsidR="003E1E41" w:rsidRPr="00005983" w:rsidRDefault="00D92508" w:rsidP="00FF332E">
      <w:pPr>
        <w:spacing w:line="380" w:lineRule="exact"/>
        <w:outlineLvl w:val="3"/>
        <w:rPr>
          <w:color w:val="000000"/>
        </w:rPr>
      </w:pPr>
      <w:r w:rsidRPr="00005983">
        <w:rPr>
          <w:rFonts w:hint="eastAsia"/>
          <w:color w:val="000000"/>
        </w:rPr>
        <w:t xml:space="preserve">（７）　</w:t>
      </w:r>
      <w:r w:rsidRPr="00005983">
        <w:rPr>
          <w:rFonts w:hint="eastAsia"/>
        </w:rPr>
        <w:t>悪臭・発生ガス</w:t>
      </w:r>
      <w:bookmarkEnd w:id="31"/>
      <w:bookmarkEnd w:id="32"/>
    </w:p>
    <w:p w14:paraId="105FC61C" w14:textId="5ED149B5" w:rsidR="00D92508" w:rsidRPr="00715B71" w:rsidRDefault="00505ACF" w:rsidP="00505ACF">
      <w:pPr>
        <w:spacing w:line="380" w:lineRule="exact"/>
        <w:ind w:firstLineChars="200" w:firstLine="420"/>
      </w:pPr>
      <w:r w:rsidRPr="00005983">
        <w:rPr>
          <w:rFonts w:hint="eastAsia"/>
          <w:color w:val="000000"/>
        </w:rPr>
        <w:t>環境</w:t>
      </w:r>
      <w:r w:rsidR="00D92508" w:rsidRPr="00005983">
        <w:rPr>
          <w:rFonts w:hint="eastAsia"/>
          <w:color w:val="000000"/>
        </w:rPr>
        <w:t>監視結果の概要及び</w:t>
      </w:r>
      <w:r w:rsidR="00A5327F" w:rsidRPr="00005983">
        <w:rPr>
          <w:rFonts w:hint="eastAsia"/>
          <w:color w:val="000000"/>
        </w:rPr>
        <w:t>評価</w:t>
      </w:r>
      <w:r w:rsidR="00D92508" w:rsidRPr="00715B71">
        <w:rPr>
          <w:rFonts w:hint="eastAsia"/>
        </w:rPr>
        <w:t>を表</w:t>
      </w:r>
      <w:r w:rsidR="00A95D57" w:rsidRPr="00715B71">
        <w:rPr>
          <w:rFonts w:ascii="ＭＳ 明朝" w:hAnsi="ＭＳ 明朝"/>
        </w:rPr>
        <w:t>2</w:t>
      </w:r>
      <w:r w:rsidR="001F6EA5" w:rsidRPr="00715B71">
        <w:rPr>
          <w:rFonts w:ascii="ＭＳ 明朝" w:hAnsi="ＭＳ 明朝" w:hint="eastAsia"/>
        </w:rPr>
        <w:t>-2-</w:t>
      </w:r>
      <w:r w:rsidR="000F30E3" w:rsidRPr="00715B71">
        <w:rPr>
          <w:rFonts w:ascii="ＭＳ 明朝" w:hAnsi="ＭＳ 明朝"/>
        </w:rPr>
        <w:t>10</w:t>
      </w:r>
      <w:r w:rsidR="00D92508" w:rsidRPr="00715B71">
        <w:rPr>
          <w:rFonts w:hint="eastAsia"/>
        </w:rPr>
        <w:t>に示す。</w:t>
      </w:r>
    </w:p>
    <w:p w14:paraId="453FE4E2" w14:textId="77777777" w:rsidR="00D92508" w:rsidRPr="00715B71" w:rsidRDefault="00D92508" w:rsidP="00662A79">
      <w:pPr>
        <w:spacing w:line="380" w:lineRule="exact"/>
      </w:pPr>
    </w:p>
    <w:p w14:paraId="3F3C7B3B" w14:textId="27548F18" w:rsidR="00D92508" w:rsidRPr="00715B71" w:rsidRDefault="00D92508" w:rsidP="00662A79">
      <w:pPr>
        <w:spacing w:line="380" w:lineRule="exact"/>
        <w:jc w:val="center"/>
      </w:pPr>
      <w:r w:rsidRPr="00715B71">
        <w:rPr>
          <w:rFonts w:hint="eastAsia"/>
        </w:rPr>
        <w:t>表</w:t>
      </w:r>
      <w:r w:rsidR="00A95D57" w:rsidRPr="00715B71">
        <w:rPr>
          <w:rFonts w:ascii="ＭＳ 明朝" w:hAnsi="ＭＳ 明朝"/>
        </w:rPr>
        <w:t>2</w:t>
      </w:r>
      <w:r w:rsidR="0029448E" w:rsidRPr="00715B71">
        <w:rPr>
          <w:rFonts w:ascii="ＭＳ 明朝" w:hAnsi="ＭＳ 明朝" w:hint="eastAsia"/>
        </w:rPr>
        <w:t>-2</w:t>
      </w:r>
      <w:r w:rsidRPr="00715B71">
        <w:rPr>
          <w:rFonts w:ascii="ＭＳ 明朝" w:hAnsi="ＭＳ 明朝" w:hint="eastAsia"/>
        </w:rPr>
        <w:t>-</w:t>
      </w:r>
      <w:r w:rsidR="000F30E3" w:rsidRPr="00715B71">
        <w:rPr>
          <w:rFonts w:ascii="ＭＳ 明朝" w:hAnsi="ＭＳ 明朝"/>
        </w:rPr>
        <w:t>10</w:t>
      </w:r>
      <w:r w:rsidRPr="00715B71">
        <w:rPr>
          <w:rFonts w:hint="eastAsia"/>
        </w:rPr>
        <w:t xml:space="preserve">　環境監視結果の概要及び</w:t>
      </w:r>
      <w:r w:rsidR="00A5327F" w:rsidRPr="00715B71">
        <w:rPr>
          <w:rFonts w:hint="eastAsia"/>
        </w:rPr>
        <w:t>評価</w:t>
      </w:r>
      <w:r w:rsidRPr="00715B71">
        <w:rPr>
          <w:rFonts w:hint="eastAsia"/>
        </w:rPr>
        <w:t>（悪臭・発生ガス）</w:t>
      </w:r>
    </w:p>
    <w:tbl>
      <w:tblPr>
        <w:tblW w:w="0" w:type="auto"/>
        <w:jc w:val="center"/>
        <w:tblLayout w:type="fixed"/>
        <w:tblCellMar>
          <w:left w:w="13" w:type="dxa"/>
          <w:right w:w="13" w:type="dxa"/>
        </w:tblCellMar>
        <w:tblLook w:val="0000" w:firstRow="0" w:lastRow="0" w:firstColumn="0" w:lastColumn="0" w:noHBand="0" w:noVBand="0"/>
      </w:tblPr>
      <w:tblGrid>
        <w:gridCol w:w="770"/>
        <w:gridCol w:w="4180"/>
        <w:gridCol w:w="4180"/>
      </w:tblGrid>
      <w:tr w:rsidR="00715B71" w:rsidRPr="00715B71" w14:paraId="6594EA2A" w14:textId="77777777" w:rsidTr="00021EF2">
        <w:trPr>
          <w:cantSplit/>
          <w:trHeight w:hRule="exact" w:val="454"/>
          <w:jc w:val="center"/>
        </w:trPr>
        <w:tc>
          <w:tcPr>
            <w:tcW w:w="770" w:type="dxa"/>
            <w:tcBorders>
              <w:top w:val="single" w:sz="12" w:space="0" w:color="auto"/>
              <w:left w:val="single" w:sz="12" w:space="0" w:color="auto"/>
              <w:bottom w:val="single" w:sz="12" w:space="0" w:color="auto"/>
              <w:right w:val="single" w:sz="12" w:space="0" w:color="auto"/>
            </w:tcBorders>
            <w:vAlign w:val="center"/>
          </w:tcPr>
          <w:p w14:paraId="0E506B11" w14:textId="173A2374" w:rsidR="00042F5E" w:rsidRPr="00715B71" w:rsidRDefault="00042F5E" w:rsidP="002A623A">
            <w:pPr>
              <w:jc w:val="center"/>
              <w:rPr>
                <w:rFonts w:ascii="ＭＳ 明朝" w:hAnsi="ＭＳ 明朝"/>
              </w:rPr>
            </w:pPr>
          </w:p>
        </w:tc>
        <w:tc>
          <w:tcPr>
            <w:tcW w:w="4180" w:type="dxa"/>
            <w:tcBorders>
              <w:top w:val="single" w:sz="12" w:space="0" w:color="auto"/>
              <w:left w:val="single" w:sz="12" w:space="0" w:color="auto"/>
              <w:bottom w:val="single" w:sz="12" w:space="0" w:color="auto"/>
              <w:right w:val="single" w:sz="4" w:space="0" w:color="000000"/>
            </w:tcBorders>
            <w:vAlign w:val="center"/>
          </w:tcPr>
          <w:p w14:paraId="3E281C7B" w14:textId="77777777" w:rsidR="00042F5E" w:rsidRPr="00715B71" w:rsidRDefault="00042F5E" w:rsidP="002A623A">
            <w:pPr>
              <w:jc w:val="center"/>
              <w:rPr>
                <w:rFonts w:ascii="ＭＳ 明朝" w:hAnsi="ＭＳ 明朝"/>
              </w:rPr>
            </w:pPr>
            <w:r w:rsidRPr="00715B71">
              <w:rPr>
                <w:rFonts w:ascii="ＭＳ 明朝" w:hAnsi="ＭＳ 明朝" w:hint="eastAsia"/>
              </w:rPr>
              <w:t>監視結果の概要</w:t>
            </w:r>
          </w:p>
        </w:tc>
        <w:tc>
          <w:tcPr>
            <w:tcW w:w="4180" w:type="dxa"/>
            <w:tcBorders>
              <w:top w:val="single" w:sz="12" w:space="0" w:color="auto"/>
              <w:left w:val="nil"/>
              <w:bottom w:val="single" w:sz="12" w:space="0" w:color="auto"/>
              <w:right w:val="single" w:sz="12" w:space="0" w:color="auto"/>
            </w:tcBorders>
            <w:vAlign w:val="center"/>
          </w:tcPr>
          <w:p w14:paraId="23D96218" w14:textId="77777777" w:rsidR="00042F5E" w:rsidRPr="00715B71" w:rsidRDefault="00A5327F" w:rsidP="002A623A">
            <w:pPr>
              <w:jc w:val="center"/>
              <w:rPr>
                <w:rFonts w:ascii="ＭＳ 明朝" w:hAnsi="ＭＳ 明朝"/>
              </w:rPr>
            </w:pPr>
            <w:r w:rsidRPr="00715B71">
              <w:rPr>
                <w:rFonts w:ascii="ＭＳ 明朝" w:hAnsi="ＭＳ 明朝" w:hint="eastAsia"/>
              </w:rPr>
              <w:t>評価</w:t>
            </w:r>
          </w:p>
        </w:tc>
      </w:tr>
      <w:tr w:rsidR="00715B71" w:rsidRPr="00715B71" w14:paraId="7E57731E" w14:textId="77777777" w:rsidTr="00977B21">
        <w:trPr>
          <w:cantSplit/>
          <w:trHeight w:hRule="exact" w:val="4850"/>
          <w:jc w:val="center"/>
        </w:trPr>
        <w:tc>
          <w:tcPr>
            <w:tcW w:w="770" w:type="dxa"/>
            <w:tcBorders>
              <w:top w:val="single" w:sz="12" w:space="0" w:color="auto"/>
              <w:left w:val="single" w:sz="12" w:space="0" w:color="auto"/>
              <w:bottom w:val="single" w:sz="12" w:space="0" w:color="auto"/>
              <w:right w:val="single" w:sz="12" w:space="0" w:color="auto"/>
            </w:tcBorders>
            <w:textDirection w:val="tbRlV"/>
            <w:vAlign w:val="center"/>
          </w:tcPr>
          <w:p w14:paraId="1CE836FC" w14:textId="6E8B1CB7" w:rsidR="000F30E3" w:rsidRPr="00715B71" w:rsidRDefault="000F30E3" w:rsidP="000F30E3">
            <w:pPr>
              <w:jc w:val="center"/>
              <w:rPr>
                <w:rFonts w:ascii="ＭＳ 明朝" w:hAnsi="ＭＳ 明朝"/>
              </w:rPr>
            </w:pPr>
            <w:r w:rsidRPr="00715B71">
              <w:rPr>
                <w:rFonts w:ascii="ＭＳ 明朝" w:hAnsi="ＭＳ 明朝" w:hint="eastAsia"/>
              </w:rPr>
              <w:t>泉大津基地周辺５地点</w:t>
            </w:r>
          </w:p>
        </w:tc>
        <w:tc>
          <w:tcPr>
            <w:tcW w:w="4180" w:type="dxa"/>
            <w:tcBorders>
              <w:top w:val="single" w:sz="12" w:space="0" w:color="auto"/>
              <w:left w:val="single" w:sz="12" w:space="0" w:color="auto"/>
              <w:bottom w:val="single" w:sz="12" w:space="0" w:color="auto"/>
              <w:right w:val="single" w:sz="4" w:space="0" w:color="000000"/>
            </w:tcBorders>
          </w:tcPr>
          <w:p w14:paraId="5B86E61C" w14:textId="73C8C9B1"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悪臭（</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w:t>
            </w:r>
            <w:r w:rsidR="005722ED" w:rsidRPr="00715B71">
              <w:rPr>
                <w:rFonts w:ascii="ＭＳ 明朝" w:hAnsi="ＭＳ 明朝"/>
              </w:rPr>
              <w:t>.</w:t>
            </w:r>
            <w:r w:rsidRPr="00715B71">
              <w:rPr>
                <w:rFonts w:ascii="ＭＳ 明朝" w:hAnsi="ＭＳ 明朝" w:hint="eastAsia"/>
              </w:rPr>
              <w:t>138～14</w:t>
            </w:r>
            <w:r w:rsidRPr="00715B71">
              <w:rPr>
                <w:rFonts w:ascii="ＭＳ 明朝" w:hAnsi="ＭＳ 明朝"/>
              </w:rPr>
              <w:t>0</w:t>
            </w:r>
            <w:r w:rsidRPr="00715B71">
              <w:rPr>
                <w:rFonts w:ascii="ＭＳ 明朝" w:hAnsi="ＭＳ 明朝" w:hint="eastAsia"/>
              </w:rPr>
              <w:t>）</w:t>
            </w:r>
          </w:p>
          <w:p w14:paraId="317BC72B" w14:textId="77777777" w:rsidR="00BE5DC2" w:rsidRPr="00715B71" w:rsidRDefault="000F30E3" w:rsidP="00977B21">
            <w:pPr>
              <w:ind w:leftChars="50" w:left="315" w:rightChars="50" w:right="105" w:hangingChars="100" w:hanging="210"/>
              <w:rPr>
                <w:rFonts w:ascii="ＭＳ 明朝" w:hAnsi="ＭＳ 明朝"/>
              </w:rPr>
            </w:pPr>
            <w:r w:rsidRPr="00715B71">
              <w:rPr>
                <w:rFonts w:ascii="ＭＳ 明朝" w:hAnsi="ＭＳ 明朝"/>
              </w:rPr>
              <w:br/>
            </w:r>
            <w:r w:rsidRPr="00715B71">
              <w:rPr>
                <w:rFonts w:ascii="ＭＳ 明朝" w:hAnsi="ＭＳ 明朝" w:hint="eastAsia"/>
              </w:rPr>
              <w:t xml:space="preserve">　６月及び８月の調査ともに、臭気指数は10未満、臭気強度は0であった。</w:t>
            </w:r>
          </w:p>
          <w:p w14:paraId="0A3D2E8C" w14:textId="6BF85903" w:rsidR="000F30E3" w:rsidRPr="00715B71" w:rsidRDefault="000F30E3" w:rsidP="00977B21">
            <w:pPr>
              <w:ind w:leftChars="150" w:left="315" w:rightChars="50" w:right="105"/>
              <w:rPr>
                <w:rFonts w:ascii="ＭＳ 明朝" w:hAnsi="ＭＳ 明朝"/>
              </w:rPr>
            </w:pPr>
            <w:r w:rsidRPr="00715B71">
              <w:rPr>
                <w:rFonts w:ascii="ＭＳ 明朝" w:hAnsi="ＭＳ 明朝" w:hint="eastAsia"/>
              </w:rPr>
              <w:t xml:space="preserve">　また、管理型区画護岸における悪臭物質濃度（22物質）の調査結果は、規制基準値を下回っていた。</w:t>
            </w:r>
          </w:p>
          <w:p w14:paraId="682F5439" w14:textId="77777777" w:rsidR="000F30E3" w:rsidRPr="00715B71" w:rsidRDefault="000F30E3" w:rsidP="00977B21">
            <w:pPr>
              <w:ind w:rightChars="50" w:right="105"/>
              <w:rPr>
                <w:rFonts w:ascii="ＭＳ 明朝" w:hAnsi="ＭＳ 明朝"/>
              </w:rPr>
            </w:pPr>
          </w:p>
          <w:p w14:paraId="7ABF04B7" w14:textId="2D1E6E23"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管理型区画内（陸域部分）での発生ガス（メタン）の調査結果（</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w:t>
            </w:r>
            <w:r w:rsidR="005722ED" w:rsidRPr="00715B71">
              <w:rPr>
                <w:rFonts w:ascii="ＭＳ 明朝" w:hAnsi="ＭＳ 明朝"/>
              </w:rPr>
              <w:t>.</w:t>
            </w:r>
            <w:r w:rsidRPr="00715B71">
              <w:rPr>
                <w:rFonts w:ascii="ＭＳ 明朝" w:hAnsi="ＭＳ 明朝" w:hint="eastAsia"/>
              </w:rPr>
              <w:t>1</w:t>
            </w:r>
            <w:r w:rsidRPr="00715B71">
              <w:rPr>
                <w:rFonts w:ascii="ＭＳ 明朝" w:hAnsi="ＭＳ 明朝"/>
              </w:rPr>
              <w:t>41</w:t>
            </w:r>
            <w:r w:rsidRPr="00715B71">
              <w:rPr>
                <w:rFonts w:ascii="ＭＳ 明朝" w:hAnsi="ＭＳ 明朝" w:hint="eastAsia"/>
              </w:rPr>
              <w:t>～14</w:t>
            </w:r>
            <w:r w:rsidRPr="00715B71">
              <w:rPr>
                <w:rFonts w:ascii="ＭＳ 明朝" w:hAnsi="ＭＳ 明朝"/>
              </w:rPr>
              <w:t>2</w:t>
            </w:r>
            <w:r w:rsidRPr="00715B71">
              <w:rPr>
                <w:rFonts w:ascii="ＭＳ 明朝" w:hAnsi="ＭＳ 明朝" w:hint="eastAsia"/>
              </w:rPr>
              <w:t>）</w:t>
            </w:r>
          </w:p>
          <w:p w14:paraId="0D24E3E8" w14:textId="77777777" w:rsidR="000F30E3" w:rsidRPr="00715B71" w:rsidRDefault="000F30E3" w:rsidP="00977B21">
            <w:pPr>
              <w:ind w:leftChars="50" w:left="315" w:rightChars="50" w:right="105" w:hangingChars="100" w:hanging="210"/>
              <w:rPr>
                <w:rFonts w:ascii="ＭＳ 明朝" w:hAnsi="ＭＳ 明朝"/>
              </w:rPr>
            </w:pPr>
          </w:p>
          <w:p w14:paraId="48AAA028" w14:textId="1D52B5BC" w:rsidR="000F30E3" w:rsidRPr="00715B71" w:rsidRDefault="000F30E3" w:rsidP="00977B21">
            <w:pPr>
              <w:ind w:leftChars="150" w:left="315" w:rightChars="50" w:right="105" w:firstLineChars="100" w:firstLine="210"/>
              <w:rPr>
                <w:rFonts w:ascii="ＭＳ 明朝" w:hAnsi="ＭＳ 明朝"/>
              </w:rPr>
            </w:pPr>
            <w:r w:rsidRPr="00715B71">
              <w:rPr>
                <w:rFonts w:ascii="ＭＳ 明朝" w:hAnsi="ＭＳ 明朝" w:hint="eastAsia"/>
              </w:rPr>
              <w:t>発生ガス中（地中管内）のメタン濃度は、</w:t>
            </w:r>
            <w:r w:rsidR="00BE5DC2" w:rsidRPr="00715B71">
              <w:rPr>
                <w:rFonts w:ascii="ＭＳ 明朝" w:hAnsi="ＭＳ 明朝" w:hint="eastAsia"/>
                <w:szCs w:val="21"/>
              </w:rPr>
              <w:t>Ｆ１</w:t>
            </w:r>
            <w:r w:rsidRPr="00715B71">
              <w:rPr>
                <w:rFonts w:ascii="ＭＳ 明朝" w:hAnsi="ＭＳ 明朝" w:hint="eastAsia"/>
              </w:rPr>
              <w:t>が3</w:t>
            </w:r>
            <w:r w:rsidRPr="00715B71">
              <w:rPr>
                <w:rFonts w:ascii="ＭＳ 明朝" w:hAnsi="ＭＳ 明朝"/>
              </w:rPr>
              <w:t>.0ppm</w:t>
            </w:r>
            <w:r w:rsidRPr="00715B71">
              <w:rPr>
                <w:rFonts w:ascii="ＭＳ 明朝" w:hAnsi="ＭＳ 明朝" w:hint="eastAsia"/>
              </w:rPr>
              <w:t>及び3</w:t>
            </w:r>
            <w:r w:rsidRPr="00715B71">
              <w:rPr>
                <w:rFonts w:ascii="ＭＳ 明朝" w:hAnsi="ＭＳ 明朝"/>
              </w:rPr>
              <w:t>.5</w:t>
            </w:r>
            <w:r w:rsidRPr="00715B71">
              <w:rPr>
                <w:rFonts w:ascii="ＭＳ 明朝" w:hAnsi="ＭＳ 明朝" w:hint="eastAsia"/>
              </w:rPr>
              <w:t>ppm､</w:t>
            </w:r>
            <w:r w:rsidR="00BE5DC2" w:rsidRPr="00715B71">
              <w:rPr>
                <w:rFonts w:ascii="ＭＳ 明朝" w:hAnsi="ＭＳ 明朝" w:hint="eastAsia"/>
                <w:szCs w:val="21"/>
              </w:rPr>
              <w:t>Ｆ２</w:t>
            </w:r>
            <w:r w:rsidRPr="00715B71">
              <w:rPr>
                <w:rFonts w:ascii="ＭＳ 明朝" w:hAnsi="ＭＳ 明朝" w:hint="eastAsia"/>
              </w:rPr>
              <w:t>が2.</w:t>
            </w:r>
            <w:r w:rsidRPr="00715B71">
              <w:rPr>
                <w:rFonts w:ascii="ＭＳ 明朝" w:hAnsi="ＭＳ 明朝"/>
              </w:rPr>
              <w:t>0ppm</w:t>
            </w:r>
            <w:r w:rsidRPr="00715B71">
              <w:rPr>
                <w:rFonts w:ascii="ＭＳ 明朝" w:hAnsi="ＭＳ 明朝" w:hint="eastAsia"/>
              </w:rPr>
              <w:t>及び9.</w:t>
            </w:r>
            <w:r w:rsidRPr="00715B71">
              <w:rPr>
                <w:rFonts w:ascii="ＭＳ 明朝" w:hAnsi="ＭＳ 明朝"/>
              </w:rPr>
              <w:t>9</w:t>
            </w:r>
            <w:r w:rsidRPr="00715B71">
              <w:rPr>
                <w:rFonts w:ascii="ＭＳ 明朝" w:hAnsi="ＭＳ 明朝" w:hint="eastAsia"/>
              </w:rPr>
              <w:t>ppm、大気環境中のメタン濃度は、</w:t>
            </w:r>
            <w:r w:rsidR="00BE5DC2" w:rsidRPr="00715B71">
              <w:rPr>
                <w:rFonts w:ascii="ＭＳ 明朝" w:hAnsi="ＭＳ 明朝" w:hint="eastAsia"/>
                <w:szCs w:val="21"/>
              </w:rPr>
              <w:t>Ｆ１</w:t>
            </w:r>
            <w:r w:rsidRPr="00715B71">
              <w:rPr>
                <w:rFonts w:ascii="ＭＳ 明朝" w:hAnsi="ＭＳ 明朝" w:hint="eastAsia"/>
              </w:rPr>
              <w:t>が2.</w:t>
            </w:r>
            <w:r w:rsidRPr="00715B71">
              <w:rPr>
                <w:rFonts w:ascii="ＭＳ 明朝" w:hAnsi="ＭＳ 明朝"/>
              </w:rPr>
              <w:t>6ppm</w:t>
            </w:r>
            <w:r w:rsidRPr="00715B71">
              <w:rPr>
                <w:rFonts w:ascii="ＭＳ 明朝" w:hAnsi="ＭＳ 明朝" w:hint="eastAsia"/>
              </w:rPr>
              <w:t>及び3</w:t>
            </w:r>
            <w:r w:rsidRPr="00715B71">
              <w:rPr>
                <w:rFonts w:ascii="ＭＳ 明朝" w:hAnsi="ＭＳ 明朝"/>
              </w:rPr>
              <w:t>.0</w:t>
            </w:r>
            <w:r w:rsidRPr="00715B71">
              <w:rPr>
                <w:rFonts w:ascii="ＭＳ 明朝" w:hAnsi="ＭＳ 明朝" w:hint="eastAsia"/>
              </w:rPr>
              <w:t>ppm、</w:t>
            </w:r>
            <w:r w:rsidR="00BE5DC2" w:rsidRPr="00715B71">
              <w:rPr>
                <w:rFonts w:ascii="ＭＳ 明朝" w:hAnsi="ＭＳ 明朝" w:hint="eastAsia"/>
                <w:szCs w:val="21"/>
              </w:rPr>
              <w:t>Ｆ２</w:t>
            </w:r>
            <w:r w:rsidRPr="00715B71">
              <w:rPr>
                <w:rFonts w:ascii="ＭＳ 明朝" w:hAnsi="ＭＳ 明朝" w:hint="eastAsia"/>
              </w:rPr>
              <w:t>が3.</w:t>
            </w:r>
            <w:r w:rsidRPr="00715B71">
              <w:rPr>
                <w:rFonts w:ascii="ＭＳ 明朝" w:hAnsi="ＭＳ 明朝"/>
              </w:rPr>
              <w:t>1ppm</w:t>
            </w:r>
            <w:r w:rsidRPr="00715B71">
              <w:rPr>
                <w:rFonts w:ascii="ＭＳ 明朝" w:hAnsi="ＭＳ 明朝" w:hint="eastAsia"/>
              </w:rPr>
              <w:t>及び4</w:t>
            </w:r>
            <w:r w:rsidRPr="00715B71">
              <w:rPr>
                <w:rFonts w:ascii="ＭＳ 明朝" w:hAnsi="ＭＳ 明朝"/>
              </w:rPr>
              <w:t>.0</w:t>
            </w:r>
            <w:r w:rsidRPr="00715B71">
              <w:rPr>
                <w:rFonts w:ascii="ＭＳ 明朝" w:hAnsi="ＭＳ 明朝" w:hint="eastAsia"/>
              </w:rPr>
              <w:t>ppmであった。</w:t>
            </w:r>
          </w:p>
        </w:tc>
        <w:tc>
          <w:tcPr>
            <w:tcW w:w="4180" w:type="dxa"/>
            <w:tcBorders>
              <w:top w:val="single" w:sz="12" w:space="0" w:color="auto"/>
              <w:left w:val="nil"/>
              <w:bottom w:val="single" w:sz="12" w:space="0" w:color="auto"/>
              <w:right w:val="single" w:sz="12" w:space="0" w:color="auto"/>
            </w:tcBorders>
          </w:tcPr>
          <w:p w14:paraId="7514B250" w14:textId="0C6F8566"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臭気指数及び悪臭物質濃度は、指導指針値又は規制基準値を下回っていることから、</w:t>
            </w:r>
            <w:r w:rsidR="00A150CA" w:rsidRPr="00715B71">
              <w:rPr>
                <w:rFonts w:ascii="ＭＳ 明朝" w:hAnsi="ＭＳ 明朝" w:hint="eastAsia"/>
              </w:rPr>
              <w:t>事業による影響は小さい</w:t>
            </w:r>
            <w:r w:rsidRPr="00715B71">
              <w:rPr>
                <w:rFonts w:ascii="ＭＳ 明朝" w:hAnsi="ＭＳ 明朝" w:hint="eastAsia"/>
              </w:rPr>
              <w:t>と考えられる。</w:t>
            </w:r>
          </w:p>
          <w:p w14:paraId="3609A385" w14:textId="77777777" w:rsidR="000F30E3" w:rsidRPr="00715B71" w:rsidRDefault="000F30E3" w:rsidP="00977B21">
            <w:pPr>
              <w:ind w:leftChars="50" w:left="315" w:rightChars="50" w:right="105" w:hangingChars="100" w:hanging="210"/>
              <w:rPr>
                <w:rFonts w:ascii="ＭＳ 明朝" w:hAnsi="ＭＳ 明朝"/>
              </w:rPr>
            </w:pPr>
          </w:p>
          <w:p w14:paraId="2AD2F3EB" w14:textId="77777777" w:rsidR="000F30E3" w:rsidRPr="00715B71" w:rsidRDefault="000F30E3" w:rsidP="00977B21">
            <w:pPr>
              <w:ind w:leftChars="50" w:left="315" w:rightChars="50" w:right="105" w:hangingChars="100" w:hanging="210"/>
              <w:rPr>
                <w:rFonts w:ascii="ＭＳ 明朝" w:hAnsi="ＭＳ 明朝"/>
              </w:rPr>
            </w:pPr>
          </w:p>
          <w:p w14:paraId="79E44699" w14:textId="77777777" w:rsidR="000F30E3" w:rsidRPr="00715B71" w:rsidRDefault="000F30E3" w:rsidP="00977B21">
            <w:pPr>
              <w:ind w:leftChars="50" w:left="315" w:rightChars="50" w:right="105" w:hangingChars="100" w:hanging="210"/>
              <w:rPr>
                <w:rFonts w:ascii="ＭＳ 明朝" w:hAnsi="ＭＳ 明朝"/>
              </w:rPr>
            </w:pPr>
          </w:p>
          <w:p w14:paraId="49BA2921" w14:textId="77777777" w:rsidR="00021EF2" w:rsidRPr="00715B71" w:rsidRDefault="00021EF2" w:rsidP="00977B21">
            <w:pPr>
              <w:ind w:rightChars="50" w:right="105"/>
              <w:rPr>
                <w:rFonts w:ascii="ＭＳ 明朝" w:hAnsi="ＭＳ 明朝"/>
              </w:rPr>
            </w:pPr>
          </w:p>
          <w:p w14:paraId="520464E0" w14:textId="64D130EB" w:rsidR="000F30E3" w:rsidRPr="00715B71" w:rsidRDefault="000F30E3" w:rsidP="00977B21">
            <w:pPr>
              <w:ind w:leftChars="50" w:left="296" w:rightChars="50" w:right="105" w:hangingChars="91" w:hanging="191"/>
              <w:jc w:val="left"/>
              <w:rPr>
                <w:rFonts w:ascii="ＭＳ 明朝" w:hAnsi="ＭＳ 明朝"/>
                <w:szCs w:val="21"/>
              </w:rPr>
            </w:pPr>
            <w:r w:rsidRPr="00715B71">
              <w:rPr>
                <w:rFonts w:ascii="ＭＳ 明朝" w:hAnsi="ＭＳ 明朝" w:hint="eastAsia"/>
              </w:rPr>
              <w:t xml:space="preserve">○　</w:t>
            </w:r>
            <w:r w:rsidR="00072E2A" w:rsidRPr="00715B71">
              <w:rPr>
                <w:rFonts w:ascii="ＭＳ 明朝" w:hAnsi="ＭＳ 明朝" w:hint="eastAsia"/>
              </w:rPr>
              <w:t>発生ガス中のメタン濃度は</w:t>
            </w:r>
            <w:r w:rsidR="00072E2A" w:rsidRPr="00715B71">
              <w:rPr>
                <w:rFonts w:ascii="ＭＳ 明朝" w:hAnsi="ＭＳ 明朝" w:hint="eastAsia"/>
                <w:szCs w:val="21"/>
              </w:rPr>
              <w:t>、</w:t>
            </w:r>
            <w:r w:rsidR="00BE5DC2" w:rsidRPr="00715B71">
              <w:rPr>
                <w:rFonts w:ascii="ＭＳ 明朝" w:hAnsi="ＭＳ 明朝" w:hint="eastAsia"/>
                <w:szCs w:val="21"/>
              </w:rPr>
              <w:t>Ｆ１</w:t>
            </w:r>
            <w:r w:rsidRPr="00715B71">
              <w:rPr>
                <w:rFonts w:ascii="ＭＳ 明朝" w:hAnsi="ＭＳ 明朝" w:hint="eastAsia"/>
                <w:szCs w:val="21"/>
              </w:rPr>
              <w:t>において令和３年２月に85,000ppmの高濃度が観測されたため、引き続き推移を注視していく必要がある。</w:t>
            </w:r>
          </w:p>
          <w:p w14:paraId="4FFB7F82" w14:textId="77777777" w:rsidR="000F30E3" w:rsidRPr="00715B71" w:rsidRDefault="000F30E3" w:rsidP="00977B21">
            <w:pPr>
              <w:ind w:left="210" w:rightChars="50" w:right="105" w:hangingChars="100" w:hanging="210"/>
              <w:rPr>
                <w:rFonts w:ascii="ＭＳ 明朝" w:hAnsi="ＭＳ 明朝"/>
                <w:szCs w:val="21"/>
              </w:rPr>
            </w:pPr>
          </w:p>
        </w:tc>
      </w:tr>
    </w:tbl>
    <w:p w14:paraId="4AA25614" w14:textId="77777777" w:rsidR="00977B21" w:rsidRDefault="00977B21" w:rsidP="00D04150">
      <w:pPr>
        <w:rPr>
          <w:rFonts w:ascii="ＭＳ 明朝" w:hAnsi="ＭＳ 明朝"/>
        </w:rPr>
      </w:pPr>
      <w:bookmarkStart w:id="33" w:name="_Toc209604880"/>
      <w:bookmarkStart w:id="34" w:name="_Toc209605617"/>
      <w:bookmarkStart w:id="35" w:name="_Toc255398975"/>
    </w:p>
    <w:p w14:paraId="688606C3" w14:textId="77777777" w:rsidR="00977B21" w:rsidRDefault="00977B21">
      <w:pPr>
        <w:widowControl/>
        <w:jc w:val="left"/>
        <w:rPr>
          <w:rFonts w:ascii="ＭＳ 明朝" w:hAnsi="ＭＳ 明朝"/>
        </w:rPr>
      </w:pPr>
      <w:r>
        <w:rPr>
          <w:rFonts w:ascii="ＭＳ 明朝" w:hAnsi="ＭＳ 明朝"/>
        </w:rPr>
        <w:br w:type="page"/>
      </w:r>
    </w:p>
    <w:p w14:paraId="4B8C18CF" w14:textId="50CD215E" w:rsidR="00D92508" w:rsidRPr="00715B71" w:rsidRDefault="00A95D57" w:rsidP="00D04150">
      <w:r w:rsidRPr="00715B71">
        <w:rPr>
          <w:rFonts w:ascii="ＭＳ 明朝" w:hAnsi="ＭＳ 明朝" w:hint="eastAsia"/>
        </w:rPr>
        <w:lastRenderedPageBreak/>
        <w:t>２－３　大阪基地</w:t>
      </w:r>
      <w:bookmarkEnd w:id="33"/>
      <w:bookmarkEnd w:id="34"/>
      <w:bookmarkEnd w:id="35"/>
    </w:p>
    <w:p w14:paraId="58A0A247" w14:textId="4CFAF40C" w:rsidR="00D92508" w:rsidRPr="00715B71" w:rsidRDefault="00A95D57" w:rsidP="00361798">
      <w:pPr>
        <w:spacing w:line="380" w:lineRule="exact"/>
        <w:outlineLvl w:val="2"/>
      </w:pPr>
      <w:bookmarkStart w:id="36" w:name="_Toc209604881"/>
      <w:bookmarkStart w:id="37" w:name="_Toc209605618"/>
      <w:bookmarkStart w:id="38" w:name="_Toc255398976"/>
      <w:r w:rsidRPr="00715B71">
        <w:rPr>
          <w:rFonts w:ascii="ＭＳ 明朝" w:hAnsi="ＭＳ 明朝" w:hint="eastAsia"/>
        </w:rPr>
        <w:t>２</w:t>
      </w:r>
      <w:r w:rsidR="00D92508" w:rsidRPr="00715B71">
        <w:rPr>
          <w:rFonts w:ascii="ＭＳ 明朝" w:hAnsi="ＭＳ 明朝" w:hint="eastAsia"/>
        </w:rPr>
        <w:t>－</w:t>
      </w:r>
      <w:r w:rsidR="00636C02" w:rsidRPr="00715B71">
        <w:rPr>
          <w:rFonts w:ascii="ＭＳ 明朝" w:hAnsi="ＭＳ 明朝" w:hint="eastAsia"/>
        </w:rPr>
        <w:t>３</w:t>
      </w:r>
      <w:r w:rsidR="00D92508" w:rsidRPr="00715B71">
        <w:rPr>
          <w:rFonts w:ascii="ＭＳ 明朝" w:hAnsi="ＭＳ 明朝" w:hint="eastAsia"/>
        </w:rPr>
        <w:t>－１　環境監視の実施状況</w:t>
      </w:r>
      <w:bookmarkEnd w:id="36"/>
      <w:bookmarkEnd w:id="37"/>
      <w:bookmarkEnd w:id="38"/>
    </w:p>
    <w:p w14:paraId="257E58E8" w14:textId="77777777" w:rsidR="00D92508" w:rsidRPr="00715B71" w:rsidRDefault="00D92508" w:rsidP="00361798">
      <w:pPr>
        <w:spacing w:line="380" w:lineRule="exact"/>
      </w:pPr>
    </w:p>
    <w:p w14:paraId="54AFDF55" w14:textId="2F57D135" w:rsidR="000F30E3" w:rsidRPr="00715B71" w:rsidRDefault="000F30E3" w:rsidP="000F30E3">
      <w:pPr>
        <w:spacing w:line="380" w:lineRule="exact"/>
        <w:ind w:leftChars="202" w:left="424" w:firstLineChars="134" w:firstLine="281"/>
      </w:pPr>
      <w:r w:rsidRPr="00715B71">
        <w:rPr>
          <w:rFonts w:hint="eastAsia"/>
        </w:rPr>
        <w:t>大阪基地における令和６年度の環境監視の実施状況の概要を表</w:t>
      </w:r>
      <w:r w:rsidR="00A95D57" w:rsidRPr="00715B71">
        <w:rPr>
          <w:rFonts w:ascii="ＭＳ 明朝" w:hAnsi="ＭＳ 明朝"/>
        </w:rPr>
        <w:t>2</w:t>
      </w:r>
      <w:r w:rsidRPr="00715B71">
        <w:rPr>
          <w:rFonts w:ascii="ＭＳ 明朝" w:hAnsi="ＭＳ 明朝" w:hint="eastAsia"/>
        </w:rPr>
        <w:t>-3-1</w:t>
      </w:r>
      <w:r w:rsidRPr="00715B71">
        <w:rPr>
          <w:rFonts w:hint="eastAsia"/>
        </w:rPr>
        <w:t>に示す。また、調査地点を図</w:t>
      </w:r>
      <w:r w:rsidR="00A95D57" w:rsidRPr="00715B71">
        <w:rPr>
          <w:rFonts w:ascii="ＭＳ 明朝" w:hAnsi="ＭＳ 明朝"/>
        </w:rPr>
        <w:t>2</w:t>
      </w:r>
      <w:r w:rsidRPr="00715B71">
        <w:rPr>
          <w:rFonts w:ascii="ＭＳ 明朝" w:hAnsi="ＭＳ 明朝" w:hint="eastAsia"/>
        </w:rPr>
        <w:t>-3-1</w:t>
      </w:r>
      <w:r w:rsidRPr="00715B71">
        <w:rPr>
          <w:rFonts w:hint="eastAsia"/>
        </w:rPr>
        <w:t>に示す。</w:t>
      </w:r>
      <w:r w:rsidRPr="00715B71">
        <w:br/>
      </w:r>
      <w:r w:rsidRPr="00715B71">
        <w:rPr>
          <w:rFonts w:hint="eastAsia"/>
        </w:rPr>
        <w:t xml:space="preserve">　令和６年度においては、監視計画どおりに実施された。</w:t>
      </w:r>
    </w:p>
    <w:p w14:paraId="6B44FD35" w14:textId="77777777" w:rsidR="00D92508" w:rsidRPr="00715B71" w:rsidRDefault="00D92508" w:rsidP="00361798">
      <w:pPr>
        <w:spacing w:line="380" w:lineRule="exact"/>
      </w:pPr>
    </w:p>
    <w:p w14:paraId="50B2D55C" w14:textId="3B21F257" w:rsidR="00D92508" w:rsidRPr="00715B71" w:rsidRDefault="00D92508" w:rsidP="00361798">
      <w:pPr>
        <w:spacing w:line="380" w:lineRule="exact"/>
        <w:jc w:val="center"/>
      </w:pPr>
      <w:r w:rsidRPr="00715B71">
        <w:rPr>
          <w:rFonts w:hint="eastAsia"/>
        </w:rPr>
        <w:t>表</w:t>
      </w:r>
      <w:bookmarkStart w:id="39" w:name="_Hlk151114116"/>
      <w:r w:rsidR="00A95D57" w:rsidRPr="00715B71">
        <w:rPr>
          <w:rFonts w:ascii="ＭＳ 明朝" w:hAnsi="ＭＳ 明朝" w:hint="eastAsia"/>
        </w:rPr>
        <w:t>2</w:t>
      </w:r>
      <w:r w:rsidR="0029448E" w:rsidRPr="00715B71">
        <w:rPr>
          <w:rFonts w:ascii="ＭＳ 明朝" w:hAnsi="ＭＳ 明朝" w:hint="eastAsia"/>
        </w:rPr>
        <w:t>-3</w:t>
      </w:r>
      <w:r w:rsidRPr="00715B71">
        <w:rPr>
          <w:rFonts w:ascii="ＭＳ 明朝" w:hAnsi="ＭＳ 明朝" w:hint="eastAsia"/>
        </w:rPr>
        <w:t>-1</w:t>
      </w:r>
      <w:bookmarkEnd w:id="39"/>
      <w:r w:rsidRPr="00715B71">
        <w:rPr>
          <w:rFonts w:hint="eastAsia"/>
        </w:rPr>
        <w:t xml:space="preserve">　大阪基地における環境監視の実施状況の概要</w:t>
      </w:r>
    </w:p>
    <w:tbl>
      <w:tblPr>
        <w:tblW w:w="9199" w:type="dxa"/>
        <w:jc w:val="center"/>
        <w:tblLayout w:type="fixed"/>
        <w:tblCellMar>
          <w:left w:w="12" w:type="dxa"/>
          <w:right w:w="12" w:type="dxa"/>
        </w:tblCellMar>
        <w:tblLook w:val="0000" w:firstRow="0" w:lastRow="0" w:firstColumn="0" w:lastColumn="0" w:noHBand="0" w:noVBand="0"/>
      </w:tblPr>
      <w:tblGrid>
        <w:gridCol w:w="1248"/>
        <w:gridCol w:w="4407"/>
        <w:gridCol w:w="1134"/>
        <w:gridCol w:w="1276"/>
        <w:gridCol w:w="1134"/>
      </w:tblGrid>
      <w:tr w:rsidR="00715B71" w:rsidRPr="00715B71" w14:paraId="370E467B" w14:textId="77777777" w:rsidTr="009850AD">
        <w:trPr>
          <w:cantSplit/>
          <w:trHeight w:val="454"/>
          <w:jc w:val="center"/>
        </w:trPr>
        <w:tc>
          <w:tcPr>
            <w:tcW w:w="1248" w:type="dxa"/>
            <w:tcBorders>
              <w:top w:val="single" w:sz="12" w:space="0" w:color="auto"/>
              <w:left w:val="single" w:sz="12" w:space="0" w:color="auto"/>
              <w:bottom w:val="single" w:sz="12" w:space="0" w:color="auto"/>
              <w:right w:val="single" w:sz="4" w:space="0" w:color="auto"/>
            </w:tcBorders>
            <w:vAlign w:val="center"/>
          </w:tcPr>
          <w:p w14:paraId="77B0150B" w14:textId="77777777" w:rsidR="007C2A52" w:rsidRPr="00715B71" w:rsidRDefault="007C2A52" w:rsidP="00361798">
            <w:pPr>
              <w:jc w:val="center"/>
              <w:rPr>
                <w:rFonts w:ascii="ＭＳ 明朝" w:hAnsi="ＭＳ 明朝"/>
                <w:spacing w:val="20"/>
              </w:rPr>
            </w:pPr>
            <w:r w:rsidRPr="00715B71">
              <w:rPr>
                <w:rFonts w:ascii="ＭＳ 明朝" w:hAnsi="ＭＳ 明朝" w:hint="eastAsia"/>
              </w:rPr>
              <w:t>項目</w:t>
            </w:r>
          </w:p>
        </w:tc>
        <w:tc>
          <w:tcPr>
            <w:tcW w:w="5541" w:type="dxa"/>
            <w:gridSpan w:val="2"/>
            <w:tcBorders>
              <w:top w:val="single" w:sz="12" w:space="0" w:color="auto"/>
              <w:left w:val="single" w:sz="4" w:space="0" w:color="auto"/>
              <w:bottom w:val="single" w:sz="12" w:space="0" w:color="auto"/>
              <w:right w:val="single" w:sz="4" w:space="0" w:color="auto"/>
            </w:tcBorders>
            <w:vAlign w:val="center"/>
          </w:tcPr>
          <w:p w14:paraId="6930626B" w14:textId="1EA80263" w:rsidR="007C2A52" w:rsidRPr="00715B71" w:rsidRDefault="007C2A52" w:rsidP="007C2A52">
            <w:pPr>
              <w:jc w:val="center"/>
              <w:rPr>
                <w:rFonts w:ascii="ＭＳ 明朝" w:hAnsi="ＭＳ 明朝"/>
              </w:rPr>
            </w:pPr>
            <w:r w:rsidRPr="00715B71">
              <w:rPr>
                <w:rFonts w:ascii="ＭＳ 明朝" w:hAnsi="ＭＳ 明朝" w:hint="eastAsia"/>
              </w:rPr>
              <w:t>調査項目</w:t>
            </w:r>
          </w:p>
        </w:tc>
        <w:tc>
          <w:tcPr>
            <w:tcW w:w="1276" w:type="dxa"/>
            <w:tcBorders>
              <w:top w:val="single" w:sz="12" w:space="0" w:color="auto"/>
              <w:left w:val="single" w:sz="4" w:space="0" w:color="auto"/>
              <w:bottom w:val="single" w:sz="12" w:space="0" w:color="auto"/>
              <w:right w:val="single" w:sz="4" w:space="0" w:color="000000"/>
            </w:tcBorders>
            <w:vAlign w:val="center"/>
          </w:tcPr>
          <w:p w14:paraId="3924330B" w14:textId="57476667" w:rsidR="007C2A52" w:rsidRPr="00715B71" w:rsidRDefault="007C2A52" w:rsidP="00361798">
            <w:pPr>
              <w:jc w:val="center"/>
              <w:rPr>
                <w:rFonts w:ascii="ＭＳ 明朝" w:hAnsi="ＭＳ 明朝"/>
              </w:rPr>
            </w:pPr>
            <w:r w:rsidRPr="00715B71">
              <w:rPr>
                <w:rFonts w:ascii="ＭＳ 明朝" w:hAnsi="ＭＳ 明朝" w:hint="eastAsia"/>
              </w:rPr>
              <w:t>調査頻度</w:t>
            </w:r>
          </w:p>
        </w:tc>
        <w:tc>
          <w:tcPr>
            <w:tcW w:w="1134" w:type="dxa"/>
            <w:tcBorders>
              <w:top w:val="single" w:sz="12" w:space="0" w:color="auto"/>
              <w:left w:val="nil"/>
              <w:bottom w:val="single" w:sz="12" w:space="0" w:color="auto"/>
              <w:right w:val="single" w:sz="12" w:space="0" w:color="auto"/>
            </w:tcBorders>
            <w:vAlign w:val="center"/>
          </w:tcPr>
          <w:p w14:paraId="3CC70423" w14:textId="77777777" w:rsidR="007C2A52" w:rsidRPr="00715B71" w:rsidRDefault="007C2A52" w:rsidP="00361798">
            <w:pPr>
              <w:jc w:val="center"/>
              <w:rPr>
                <w:rFonts w:ascii="ＭＳ 明朝" w:hAnsi="ＭＳ 明朝"/>
              </w:rPr>
            </w:pPr>
            <w:r w:rsidRPr="00715B71">
              <w:rPr>
                <w:rFonts w:ascii="ＭＳ 明朝" w:hAnsi="ＭＳ 明朝" w:hint="eastAsia"/>
              </w:rPr>
              <w:t>調査</w:t>
            </w:r>
          </w:p>
          <w:p w14:paraId="39F69612" w14:textId="77777777" w:rsidR="007C2A52" w:rsidRPr="00715B71" w:rsidRDefault="007C2A52" w:rsidP="00361798">
            <w:pPr>
              <w:jc w:val="center"/>
              <w:rPr>
                <w:rFonts w:ascii="ＭＳ 明朝" w:hAnsi="ＭＳ 明朝"/>
              </w:rPr>
            </w:pPr>
            <w:r w:rsidRPr="00715B71">
              <w:rPr>
                <w:rFonts w:ascii="ＭＳ 明朝" w:hAnsi="ＭＳ 明朝" w:hint="eastAsia"/>
              </w:rPr>
              <w:t>地点数</w:t>
            </w:r>
          </w:p>
        </w:tc>
      </w:tr>
      <w:tr w:rsidR="007C2A52" w:rsidRPr="00005983" w14:paraId="12FCA29A" w14:textId="77777777" w:rsidTr="007C2A52">
        <w:trPr>
          <w:cantSplit/>
          <w:trHeight w:val="855"/>
          <w:jc w:val="center"/>
        </w:trPr>
        <w:tc>
          <w:tcPr>
            <w:tcW w:w="1248" w:type="dxa"/>
            <w:tcBorders>
              <w:top w:val="single" w:sz="12" w:space="0" w:color="auto"/>
              <w:left w:val="single" w:sz="12" w:space="0" w:color="auto"/>
              <w:bottom w:val="single" w:sz="4" w:space="0" w:color="000000"/>
              <w:right w:val="single" w:sz="4" w:space="0" w:color="auto"/>
            </w:tcBorders>
            <w:vAlign w:val="center"/>
          </w:tcPr>
          <w:p w14:paraId="39B2B420"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交通量</w:t>
            </w:r>
          </w:p>
        </w:tc>
        <w:tc>
          <w:tcPr>
            <w:tcW w:w="4407" w:type="dxa"/>
            <w:tcBorders>
              <w:top w:val="single" w:sz="12" w:space="0" w:color="auto"/>
              <w:left w:val="single" w:sz="4" w:space="0" w:color="auto"/>
              <w:bottom w:val="single" w:sz="4" w:space="0" w:color="000000"/>
              <w:right w:val="dotted" w:sz="4" w:space="0" w:color="auto"/>
            </w:tcBorders>
            <w:vAlign w:val="center"/>
          </w:tcPr>
          <w:p w14:paraId="5685E94D" w14:textId="77777777" w:rsidR="007C2A52" w:rsidRPr="00005983" w:rsidRDefault="007C2A52" w:rsidP="007C2A52">
            <w:pPr>
              <w:rPr>
                <w:rFonts w:ascii="ＭＳ 明朝" w:hAnsi="ＭＳ 明朝"/>
                <w:color w:val="000000"/>
              </w:rPr>
            </w:pPr>
            <w:r w:rsidRPr="00005983">
              <w:rPr>
                <w:rFonts w:ascii="ＭＳ 明朝" w:hAnsi="ＭＳ 明朝" w:hint="eastAsia"/>
                <w:color w:val="000000"/>
              </w:rPr>
              <w:t>総交通量（大型車、大型車以外）</w:t>
            </w:r>
          </w:p>
          <w:p w14:paraId="7BFC96D5" w14:textId="6A540849" w:rsidR="007C2A52" w:rsidRPr="007C2A52" w:rsidRDefault="007C2A52" w:rsidP="007C2A52">
            <w:pPr>
              <w:rPr>
                <w:rFonts w:ascii="ＭＳ 明朝" w:hAnsi="ＭＳ 明朝"/>
                <w:color w:val="000000"/>
              </w:rPr>
            </w:pPr>
            <w:r w:rsidRPr="00005983">
              <w:rPr>
                <w:rFonts w:ascii="ＭＳ 明朝" w:hAnsi="ＭＳ 明朝" w:hint="eastAsia"/>
                <w:color w:val="000000"/>
              </w:rPr>
              <w:t>廃棄物</w:t>
            </w:r>
            <w:r>
              <w:rPr>
                <w:rFonts w:ascii="ＭＳ 明朝" w:hAnsi="ＭＳ 明朝" w:hint="eastAsia"/>
                <w:color w:val="000000"/>
              </w:rPr>
              <w:t>輸送</w:t>
            </w:r>
            <w:r w:rsidRPr="00005983">
              <w:rPr>
                <w:rFonts w:ascii="ＭＳ 明朝" w:hAnsi="ＭＳ 明朝" w:hint="eastAsia"/>
                <w:color w:val="000000"/>
              </w:rPr>
              <w:t>車数（大型車、大型車以外）</w:t>
            </w:r>
          </w:p>
        </w:tc>
        <w:tc>
          <w:tcPr>
            <w:tcW w:w="1134" w:type="dxa"/>
            <w:tcBorders>
              <w:top w:val="single" w:sz="12" w:space="0" w:color="auto"/>
              <w:left w:val="dotted" w:sz="4" w:space="0" w:color="auto"/>
              <w:bottom w:val="single" w:sz="4" w:space="0" w:color="000000"/>
              <w:right w:val="single" w:sz="4" w:space="0" w:color="auto"/>
            </w:tcBorders>
            <w:vAlign w:val="center"/>
          </w:tcPr>
          <w:p w14:paraId="34CEC624" w14:textId="77777777" w:rsidR="007C2A52" w:rsidRPr="00005983" w:rsidRDefault="007C2A52" w:rsidP="007C2A52">
            <w:pPr>
              <w:rPr>
                <w:rFonts w:ascii="ＭＳ 明朝" w:hAnsi="ＭＳ 明朝"/>
                <w:color w:val="000000"/>
              </w:rPr>
            </w:pPr>
            <w:r w:rsidRPr="00005983">
              <w:rPr>
                <w:rFonts w:ascii="ＭＳ 明朝" w:hAnsi="ＭＳ 明朝" w:hint="eastAsia"/>
                <w:color w:val="000000"/>
              </w:rPr>
              <w:t>１項目</w:t>
            </w:r>
          </w:p>
          <w:p w14:paraId="306E6B67" w14:textId="7B9422F3" w:rsidR="007C2A52" w:rsidRPr="007C2A52" w:rsidRDefault="007C2A52" w:rsidP="007C2A52">
            <w:pPr>
              <w:rPr>
                <w:rFonts w:ascii="ＭＳ 明朝" w:hAnsi="ＭＳ 明朝"/>
                <w:color w:val="000000"/>
              </w:rPr>
            </w:pPr>
            <w:r w:rsidRPr="00005983">
              <w:rPr>
                <w:rFonts w:ascii="ＭＳ 明朝" w:hAnsi="ＭＳ 明朝" w:hint="eastAsia"/>
                <w:color w:val="000000"/>
              </w:rPr>
              <w:t>１項目</w:t>
            </w:r>
          </w:p>
        </w:tc>
        <w:tc>
          <w:tcPr>
            <w:tcW w:w="1276" w:type="dxa"/>
            <w:tcBorders>
              <w:top w:val="single" w:sz="12" w:space="0" w:color="auto"/>
              <w:left w:val="single" w:sz="4" w:space="0" w:color="auto"/>
              <w:bottom w:val="single" w:sz="4" w:space="0" w:color="000000"/>
              <w:right w:val="single" w:sz="4" w:space="0" w:color="000000"/>
            </w:tcBorders>
            <w:vAlign w:val="center"/>
          </w:tcPr>
          <w:p w14:paraId="17B5087E" w14:textId="003C9D62"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４回/年</w:t>
            </w:r>
          </w:p>
        </w:tc>
        <w:tc>
          <w:tcPr>
            <w:tcW w:w="1134" w:type="dxa"/>
            <w:tcBorders>
              <w:top w:val="single" w:sz="12" w:space="0" w:color="auto"/>
              <w:left w:val="nil"/>
              <w:bottom w:val="single" w:sz="4" w:space="0" w:color="000000"/>
              <w:right w:val="single" w:sz="12" w:space="0" w:color="auto"/>
            </w:tcBorders>
            <w:vAlign w:val="center"/>
          </w:tcPr>
          <w:p w14:paraId="17138D96" w14:textId="2B985ECB"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３</w:t>
            </w:r>
          </w:p>
        </w:tc>
      </w:tr>
      <w:tr w:rsidR="007C2A52" w:rsidRPr="00005983" w14:paraId="704AB4C3" w14:textId="77777777" w:rsidTr="007C2A52">
        <w:trPr>
          <w:cantSplit/>
          <w:trHeight w:val="855"/>
          <w:jc w:val="center"/>
        </w:trPr>
        <w:tc>
          <w:tcPr>
            <w:tcW w:w="1248" w:type="dxa"/>
            <w:tcBorders>
              <w:top w:val="nil"/>
              <w:left w:val="single" w:sz="12" w:space="0" w:color="auto"/>
              <w:bottom w:val="single" w:sz="4" w:space="0" w:color="000000"/>
              <w:right w:val="single" w:sz="4" w:space="0" w:color="auto"/>
            </w:tcBorders>
            <w:vAlign w:val="center"/>
          </w:tcPr>
          <w:p w14:paraId="00F6B8F4"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大気質</w:t>
            </w:r>
          </w:p>
        </w:tc>
        <w:tc>
          <w:tcPr>
            <w:tcW w:w="4407" w:type="dxa"/>
            <w:tcBorders>
              <w:top w:val="nil"/>
              <w:left w:val="single" w:sz="4" w:space="0" w:color="auto"/>
              <w:bottom w:val="single" w:sz="4" w:space="0" w:color="000000"/>
              <w:right w:val="dotted" w:sz="4" w:space="0" w:color="auto"/>
            </w:tcBorders>
            <w:vAlign w:val="center"/>
          </w:tcPr>
          <w:p w14:paraId="5FFF51FC" w14:textId="7D0DB63D" w:rsidR="007C2A52" w:rsidRPr="007C2A52" w:rsidRDefault="007C2A52" w:rsidP="007C2A52">
            <w:pPr>
              <w:rPr>
                <w:rFonts w:ascii="ＭＳ 明朝" w:hAnsi="ＭＳ 明朝"/>
                <w:color w:val="000000"/>
              </w:rPr>
            </w:pPr>
            <w:r w:rsidRPr="00005983">
              <w:rPr>
                <w:rFonts w:ascii="ＭＳ 明朝" w:hAnsi="ＭＳ 明朝" w:hint="eastAsia"/>
                <w:color w:val="000000"/>
              </w:rPr>
              <w:t>NO、NO</w:t>
            </w:r>
            <w:r w:rsidRPr="00005983">
              <w:rPr>
                <w:rFonts w:ascii="ＭＳ 明朝" w:hAnsi="ＭＳ 明朝" w:hint="eastAsia"/>
                <w:color w:val="000000"/>
                <w:vertAlign w:val="subscript"/>
              </w:rPr>
              <w:t>2</w:t>
            </w:r>
            <w:r w:rsidRPr="00005983">
              <w:rPr>
                <w:rFonts w:ascii="ＭＳ 明朝" w:hAnsi="ＭＳ 明朝" w:hint="eastAsia"/>
                <w:color w:val="000000"/>
              </w:rPr>
              <w:t>、SPM、SO</w:t>
            </w:r>
            <w:r w:rsidRPr="00005983">
              <w:rPr>
                <w:rFonts w:ascii="ＭＳ 明朝" w:hAnsi="ＭＳ 明朝" w:hint="eastAsia"/>
                <w:color w:val="000000"/>
                <w:vertAlign w:val="subscript"/>
              </w:rPr>
              <w:t>2</w:t>
            </w:r>
            <w:r>
              <w:rPr>
                <w:rFonts w:ascii="ＭＳ 明朝" w:hAnsi="ＭＳ 明朝" w:hint="eastAsia"/>
                <w:color w:val="000000"/>
              </w:rPr>
              <w:t>、風向、風速</w:t>
            </w:r>
          </w:p>
        </w:tc>
        <w:tc>
          <w:tcPr>
            <w:tcW w:w="1134" w:type="dxa"/>
            <w:tcBorders>
              <w:top w:val="nil"/>
              <w:left w:val="dotted" w:sz="4" w:space="0" w:color="auto"/>
              <w:bottom w:val="single" w:sz="4" w:space="0" w:color="000000"/>
              <w:right w:val="single" w:sz="4" w:space="0" w:color="auto"/>
            </w:tcBorders>
            <w:vAlign w:val="center"/>
          </w:tcPr>
          <w:p w14:paraId="08C481F3" w14:textId="12154D01" w:rsidR="007C2A52" w:rsidRPr="007C2A52" w:rsidRDefault="007C2A52" w:rsidP="007C2A52">
            <w:pPr>
              <w:rPr>
                <w:rFonts w:ascii="ＭＳ 明朝" w:hAnsi="ＭＳ 明朝"/>
                <w:color w:val="000000"/>
              </w:rPr>
            </w:pPr>
            <w:r>
              <w:rPr>
                <w:rFonts w:ascii="ＭＳ 明朝" w:hAnsi="ＭＳ 明朝" w:hint="eastAsia"/>
                <w:color w:val="000000"/>
              </w:rPr>
              <w:t>６</w:t>
            </w:r>
            <w:r w:rsidRPr="00005983">
              <w:rPr>
                <w:rFonts w:ascii="ＭＳ 明朝" w:hAnsi="ＭＳ 明朝" w:hint="eastAsia"/>
                <w:color w:val="000000"/>
              </w:rPr>
              <w:t>項目</w:t>
            </w:r>
          </w:p>
        </w:tc>
        <w:tc>
          <w:tcPr>
            <w:tcW w:w="1276" w:type="dxa"/>
            <w:tcBorders>
              <w:top w:val="nil"/>
              <w:left w:val="single" w:sz="4" w:space="0" w:color="auto"/>
              <w:bottom w:val="single" w:sz="4" w:space="0" w:color="000000"/>
              <w:right w:val="single" w:sz="4" w:space="0" w:color="000000"/>
            </w:tcBorders>
            <w:vAlign w:val="center"/>
          </w:tcPr>
          <w:p w14:paraId="1422154D" w14:textId="171B2E1B"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４回/年</w:t>
            </w:r>
          </w:p>
        </w:tc>
        <w:tc>
          <w:tcPr>
            <w:tcW w:w="1134" w:type="dxa"/>
            <w:tcBorders>
              <w:top w:val="nil"/>
              <w:left w:val="nil"/>
              <w:bottom w:val="single" w:sz="4" w:space="0" w:color="000000"/>
              <w:right w:val="single" w:sz="12" w:space="0" w:color="auto"/>
            </w:tcBorders>
            <w:vAlign w:val="center"/>
          </w:tcPr>
          <w:p w14:paraId="7A97E856" w14:textId="6B00DDBE"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r w:rsidR="007C2A52" w:rsidRPr="00005983" w14:paraId="3F0971A8" w14:textId="77777777" w:rsidTr="007C2A52">
        <w:trPr>
          <w:cantSplit/>
          <w:trHeight w:val="855"/>
          <w:jc w:val="center"/>
        </w:trPr>
        <w:tc>
          <w:tcPr>
            <w:tcW w:w="1248" w:type="dxa"/>
            <w:tcBorders>
              <w:top w:val="nil"/>
              <w:left w:val="single" w:sz="12" w:space="0" w:color="auto"/>
              <w:bottom w:val="single" w:sz="4" w:space="0" w:color="000000"/>
              <w:right w:val="single" w:sz="4" w:space="0" w:color="auto"/>
            </w:tcBorders>
            <w:vAlign w:val="center"/>
          </w:tcPr>
          <w:p w14:paraId="7D05885C"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騒音・振動</w:t>
            </w:r>
          </w:p>
        </w:tc>
        <w:tc>
          <w:tcPr>
            <w:tcW w:w="4407" w:type="dxa"/>
            <w:tcBorders>
              <w:top w:val="nil"/>
              <w:left w:val="single" w:sz="4" w:space="0" w:color="auto"/>
              <w:bottom w:val="single" w:sz="4" w:space="0" w:color="000000"/>
              <w:right w:val="dotted" w:sz="4" w:space="0" w:color="auto"/>
            </w:tcBorders>
            <w:vAlign w:val="center"/>
          </w:tcPr>
          <w:p w14:paraId="5026C612" w14:textId="5637E92B" w:rsidR="007C2A52" w:rsidRPr="007C2A52" w:rsidRDefault="007C2A52" w:rsidP="007C2A52">
            <w:pPr>
              <w:rPr>
                <w:rFonts w:ascii="ＭＳ 明朝" w:hAnsi="ＭＳ 明朝"/>
                <w:color w:val="000000"/>
              </w:rPr>
            </w:pPr>
            <w:r w:rsidRPr="00005983">
              <w:rPr>
                <w:rFonts w:ascii="ＭＳ 明朝" w:hAnsi="ＭＳ 明朝" w:hint="eastAsia"/>
                <w:color w:val="000000"/>
              </w:rPr>
              <w:t>騒音ﾚﾍﾞﾙ、振動ﾚﾍﾞﾙ</w:t>
            </w:r>
          </w:p>
        </w:tc>
        <w:tc>
          <w:tcPr>
            <w:tcW w:w="1134" w:type="dxa"/>
            <w:tcBorders>
              <w:top w:val="nil"/>
              <w:left w:val="dotted" w:sz="4" w:space="0" w:color="auto"/>
              <w:bottom w:val="single" w:sz="4" w:space="0" w:color="000000"/>
              <w:right w:val="single" w:sz="4" w:space="0" w:color="auto"/>
            </w:tcBorders>
            <w:vAlign w:val="center"/>
          </w:tcPr>
          <w:p w14:paraId="7D9E6FB5" w14:textId="39F8ED3D" w:rsidR="007C2A52" w:rsidRPr="007C2A52" w:rsidRDefault="007C2A52" w:rsidP="007C2A52">
            <w:pPr>
              <w:rPr>
                <w:rFonts w:ascii="ＭＳ 明朝" w:hAnsi="ＭＳ 明朝"/>
                <w:color w:val="000000"/>
              </w:rPr>
            </w:pPr>
            <w:r w:rsidRPr="00005983">
              <w:rPr>
                <w:rFonts w:ascii="ＭＳ 明朝" w:hAnsi="ＭＳ 明朝" w:hint="eastAsia"/>
                <w:color w:val="000000"/>
              </w:rPr>
              <w:t>２項目</w:t>
            </w:r>
          </w:p>
        </w:tc>
        <w:tc>
          <w:tcPr>
            <w:tcW w:w="1276" w:type="dxa"/>
            <w:tcBorders>
              <w:top w:val="nil"/>
              <w:left w:val="single" w:sz="4" w:space="0" w:color="auto"/>
              <w:bottom w:val="single" w:sz="4" w:space="0" w:color="000000"/>
              <w:right w:val="single" w:sz="4" w:space="0" w:color="000000"/>
            </w:tcBorders>
            <w:vAlign w:val="center"/>
          </w:tcPr>
          <w:p w14:paraId="584D2470" w14:textId="75BA0D55"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２回/年</w:t>
            </w:r>
          </w:p>
        </w:tc>
        <w:tc>
          <w:tcPr>
            <w:tcW w:w="1134" w:type="dxa"/>
            <w:tcBorders>
              <w:top w:val="nil"/>
              <w:left w:val="nil"/>
              <w:bottom w:val="single" w:sz="4" w:space="0" w:color="000000"/>
              <w:right w:val="single" w:sz="12" w:space="0" w:color="auto"/>
            </w:tcBorders>
            <w:vAlign w:val="center"/>
          </w:tcPr>
          <w:p w14:paraId="227BAFA3" w14:textId="1586A842"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r w:rsidR="007C2A52" w:rsidRPr="00005983" w14:paraId="257123EB" w14:textId="77777777" w:rsidTr="007C2A52">
        <w:trPr>
          <w:cantSplit/>
          <w:trHeight w:val="855"/>
          <w:jc w:val="center"/>
        </w:trPr>
        <w:tc>
          <w:tcPr>
            <w:tcW w:w="1248" w:type="dxa"/>
            <w:tcBorders>
              <w:top w:val="nil"/>
              <w:left w:val="single" w:sz="12" w:space="0" w:color="auto"/>
              <w:bottom w:val="single" w:sz="12" w:space="0" w:color="auto"/>
              <w:right w:val="single" w:sz="4" w:space="0" w:color="auto"/>
            </w:tcBorders>
            <w:vAlign w:val="center"/>
          </w:tcPr>
          <w:p w14:paraId="685A1DE9"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悪　臭</w:t>
            </w:r>
          </w:p>
        </w:tc>
        <w:tc>
          <w:tcPr>
            <w:tcW w:w="4407" w:type="dxa"/>
            <w:tcBorders>
              <w:top w:val="nil"/>
              <w:left w:val="single" w:sz="4" w:space="0" w:color="auto"/>
              <w:bottom w:val="single" w:sz="12" w:space="0" w:color="auto"/>
              <w:right w:val="dotted" w:sz="4" w:space="0" w:color="auto"/>
            </w:tcBorders>
            <w:vAlign w:val="center"/>
          </w:tcPr>
          <w:p w14:paraId="09BAEF4C" w14:textId="1DB2161A" w:rsidR="007C2A52" w:rsidRPr="007C2A52" w:rsidRDefault="007C2A52" w:rsidP="007C2A52">
            <w:pPr>
              <w:rPr>
                <w:rFonts w:ascii="ＭＳ 明朝" w:hAnsi="ＭＳ 明朝"/>
                <w:color w:val="000000"/>
              </w:rPr>
            </w:pPr>
            <w:r w:rsidRPr="00005983">
              <w:rPr>
                <w:rFonts w:ascii="ＭＳ 明朝" w:hAnsi="ＭＳ 明朝" w:hint="eastAsia"/>
                <w:color w:val="000000"/>
              </w:rPr>
              <w:t>臭気濃度、臭気指数、臭気強度</w:t>
            </w:r>
          </w:p>
        </w:tc>
        <w:tc>
          <w:tcPr>
            <w:tcW w:w="1134" w:type="dxa"/>
            <w:tcBorders>
              <w:top w:val="nil"/>
              <w:left w:val="dotted" w:sz="4" w:space="0" w:color="auto"/>
              <w:bottom w:val="single" w:sz="12" w:space="0" w:color="auto"/>
              <w:right w:val="single" w:sz="4" w:space="0" w:color="auto"/>
            </w:tcBorders>
            <w:vAlign w:val="center"/>
          </w:tcPr>
          <w:p w14:paraId="59BC5B79" w14:textId="5406AE39" w:rsidR="007C2A52" w:rsidRPr="007C2A52" w:rsidRDefault="007C2A52" w:rsidP="007C2A52">
            <w:pPr>
              <w:rPr>
                <w:rFonts w:ascii="ＭＳ 明朝" w:hAnsi="ＭＳ 明朝"/>
                <w:color w:val="000000"/>
              </w:rPr>
            </w:pPr>
            <w:r w:rsidRPr="00005983">
              <w:rPr>
                <w:rFonts w:ascii="ＭＳ 明朝" w:hAnsi="ＭＳ 明朝" w:hint="eastAsia"/>
                <w:color w:val="000000"/>
              </w:rPr>
              <w:t>３項目</w:t>
            </w:r>
          </w:p>
        </w:tc>
        <w:tc>
          <w:tcPr>
            <w:tcW w:w="1276" w:type="dxa"/>
            <w:tcBorders>
              <w:top w:val="nil"/>
              <w:left w:val="single" w:sz="4" w:space="0" w:color="auto"/>
              <w:bottom w:val="single" w:sz="12" w:space="0" w:color="auto"/>
              <w:right w:val="single" w:sz="4" w:space="0" w:color="000000"/>
            </w:tcBorders>
            <w:vAlign w:val="center"/>
          </w:tcPr>
          <w:p w14:paraId="643A525A" w14:textId="42308072"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２回/年</w:t>
            </w:r>
          </w:p>
        </w:tc>
        <w:tc>
          <w:tcPr>
            <w:tcW w:w="1134" w:type="dxa"/>
            <w:tcBorders>
              <w:top w:val="nil"/>
              <w:left w:val="nil"/>
              <w:bottom w:val="single" w:sz="12" w:space="0" w:color="auto"/>
              <w:right w:val="single" w:sz="12" w:space="0" w:color="auto"/>
            </w:tcBorders>
            <w:vAlign w:val="center"/>
          </w:tcPr>
          <w:p w14:paraId="2C763750" w14:textId="3F0C1E8A"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bl>
    <w:p w14:paraId="007BBDB9" w14:textId="77777777" w:rsidR="00D92508" w:rsidRPr="00005983" w:rsidRDefault="00D92508" w:rsidP="00361798">
      <w:pPr>
        <w:rPr>
          <w:color w:val="000000"/>
        </w:rPr>
      </w:pPr>
    </w:p>
    <w:p w14:paraId="262A2366" w14:textId="59CB2176" w:rsidR="00955E19" w:rsidRPr="00005983" w:rsidRDefault="00955E19" w:rsidP="000E7233">
      <w:pPr>
        <w:ind w:firstLineChars="500" w:firstLine="1050"/>
        <w:rPr>
          <w:color w:val="000000"/>
        </w:rPr>
      </w:pPr>
      <w:r w:rsidRPr="00005983">
        <w:rPr>
          <w:rFonts w:ascii="ＭＳ 明朝" w:hAnsi="ＭＳ 明朝" w:hint="eastAsia"/>
          <w:color w:val="000000"/>
        </w:rPr>
        <w:t>（注）</w:t>
      </w:r>
      <w:r w:rsidR="00184AD2" w:rsidRPr="00005983">
        <w:rPr>
          <w:rFonts w:ascii="ＭＳ 明朝" w:hAnsi="ＭＳ 明朝" w:hint="eastAsia"/>
          <w:color w:val="000000"/>
        </w:rPr>
        <w:t xml:space="preserve"> </w:t>
      </w:r>
      <w:r w:rsidR="008823EA" w:rsidRPr="00005983">
        <w:rPr>
          <w:rFonts w:ascii="ＭＳ 明朝" w:hAnsi="ＭＳ 明朝" w:hint="eastAsia"/>
          <w:color w:val="000000"/>
        </w:rPr>
        <w:t>４</w:t>
      </w:r>
      <w:r w:rsidRPr="00005983">
        <w:rPr>
          <w:rFonts w:ascii="ＭＳ 明朝" w:hAnsi="ＭＳ 明朝" w:hint="eastAsia"/>
          <w:color w:val="000000"/>
        </w:rPr>
        <w:t>回/年の調査は、</w:t>
      </w:r>
      <w:r w:rsidR="008823EA" w:rsidRPr="00005983">
        <w:rPr>
          <w:rFonts w:ascii="ＭＳ 明朝" w:hAnsi="ＭＳ 明朝" w:hint="eastAsia"/>
          <w:color w:val="000000"/>
        </w:rPr>
        <w:t>５</w:t>
      </w:r>
      <w:r w:rsidRPr="00005983">
        <w:rPr>
          <w:rFonts w:ascii="ＭＳ 明朝" w:hAnsi="ＭＳ 明朝" w:hint="eastAsia"/>
          <w:color w:val="000000"/>
        </w:rPr>
        <w:t>月、</w:t>
      </w:r>
      <w:r w:rsidR="008823EA" w:rsidRPr="00005983">
        <w:rPr>
          <w:rFonts w:ascii="ＭＳ 明朝" w:hAnsi="ＭＳ 明朝" w:hint="eastAsia"/>
          <w:color w:val="000000"/>
        </w:rPr>
        <w:t>８</w:t>
      </w:r>
      <w:r w:rsidRPr="00005983">
        <w:rPr>
          <w:rFonts w:ascii="ＭＳ 明朝" w:hAnsi="ＭＳ 明朝" w:hint="eastAsia"/>
          <w:color w:val="000000"/>
        </w:rPr>
        <w:t>月、11月、</w:t>
      </w:r>
      <w:r w:rsidR="008823EA" w:rsidRPr="00005983">
        <w:rPr>
          <w:rFonts w:ascii="ＭＳ 明朝" w:hAnsi="ＭＳ 明朝" w:hint="eastAsia"/>
          <w:color w:val="000000"/>
        </w:rPr>
        <w:t>２</w:t>
      </w:r>
      <w:r w:rsidRPr="00005983">
        <w:rPr>
          <w:rFonts w:ascii="ＭＳ 明朝" w:hAnsi="ＭＳ 明朝" w:hint="eastAsia"/>
          <w:color w:val="000000"/>
        </w:rPr>
        <w:t>月に実施</w:t>
      </w:r>
    </w:p>
    <w:p w14:paraId="399CB495" w14:textId="3C84EE64" w:rsidR="00955E19" w:rsidRPr="00005983" w:rsidRDefault="00955E19" w:rsidP="00184AD2">
      <w:pPr>
        <w:ind w:leftChars="250" w:left="525" w:firstLineChars="600" w:firstLine="1260"/>
        <w:rPr>
          <w:rFonts w:ascii="ＭＳ 明朝" w:hAnsi="ＭＳ 明朝"/>
          <w:color w:val="000000"/>
        </w:rPr>
      </w:pPr>
      <w:r w:rsidRPr="00005983">
        <w:rPr>
          <w:rFonts w:ascii="ＭＳ 明朝" w:hAnsi="ＭＳ 明朝" w:hint="eastAsia"/>
          <w:color w:val="000000"/>
        </w:rPr>
        <w:t>騒音・振動は</w:t>
      </w:r>
      <w:r w:rsidR="008823EA" w:rsidRPr="00005983">
        <w:rPr>
          <w:rFonts w:ascii="ＭＳ 明朝" w:hAnsi="ＭＳ 明朝" w:hint="eastAsia"/>
          <w:color w:val="000000"/>
        </w:rPr>
        <w:t>５</w:t>
      </w:r>
      <w:r w:rsidRPr="00005983">
        <w:rPr>
          <w:rFonts w:ascii="ＭＳ 明朝" w:hAnsi="ＭＳ 明朝" w:hint="eastAsia"/>
          <w:color w:val="000000"/>
        </w:rPr>
        <w:t>月、11月に実施</w:t>
      </w:r>
    </w:p>
    <w:p w14:paraId="4BC883C5" w14:textId="2F9A45A9" w:rsidR="00955E19" w:rsidRPr="00005983" w:rsidRDefault="00955E19" w:rsidP="00184AD2">
      <w:pPr>
        <w:ind w:leftChars="250" w:left="525" w:firstLineChars="600" w:firstLine="1260"/>
        <w:rPr>
          <w:rFonts w:ascii="ＭＳ 明朝" w:hAnsi="ＭＳ 明朝"/>
          <w:color w:val="000000"/>
        </w:rPr>
      </w:pPr>
      <w:r w:rsidRPr="00005983">
        <w:rPr>
          <w:rFonts w:ascii="ＭＳ 明朝" w:hAnsi="ＭＳ 明朝" w:hint="eastAsia"/>
          <w:color w:val="000000"/>
        </w:rPr>
        <w:t>悪臭は</w:t>
      </w:r>
      <w:r w:rsidR="008823EA" w:rsidRPr="00005983">
        <w:rPr>
          <w:rFonts w:ascii="ＭＳ 明朝" w:hAnsi="ＭＳ 明朝" w:hint="eastAsia"/>
          <w:color w:val="000000"/>
        </w:rPr>
        <w:t>６</w:t>
      </w:r>
      <w:r w:rsidRPr="00005983">
        <w:rPr>
          <w:rFonts w:ascii="ＭＳ 明朝" w:hAnsi="ＭＳ 明朝" w:hint="eastAsia"/>
          <w:color w:val="000000"/>
        </w:rPr>
        <w:t>月、</w:t>
      </w:r>
      <w:r w:rsidR="008823EA" w:rsidRPr="00005983">
        <w:rPr>
          <w:rFonts w:ascii="ＭＳ 明朝" w:hAnsi="ＭＳ 明朝" w:hint="eastAsia"/>
          <w:color w:val="000000"/>
        </w:rPr>
        <w:t>８</w:t>
      </w:r>
      <w:r w:rsidRPr="00005983">
        <w:rPr>
          <w:rFonts w:ascii="ＭＳ 明朝" w:hAnsi="ＭＳ 明朝" w:hint="eastAsia"/>
          <w:color w:val="000000"/>
        </w:rPr>
        <w:t>月に実施</w:t>
      </w:r>
    </w:p>
    <w:p w14:paraId="6673F13C" w14:textId="4C6F2043" w:rsidR="004B0422" w:rsidRPr="00005983" w:rsidRDefault="004B0422" w:rsidP="00184AD2">
      <w:pPr>
        <w:ind w:leftChars="250" w:left="525" w:firstLineChars="600" w:firstLine="1260"/>
        <w:rPr>
          <w:rFonts w:ascii="ＭＳ 明朝" w:hAnsi="ＭＳ 明朝"/>
          <w:color w:val="000000"/>
        </w:rPr>
      </w:pPr>
      <w:r w:rsidRPr="00005983">
        <w:rPr>
          <w:rFonts w:ascii="ＭＳ 明朝" w:hAnsi="ＭＳ 明朝" w:hint="eastAsia"/>
          <w:color w:val="000000"/>
        </w:rPr>
        <w:t>大気質は</w:t>
      </w:r>
      <w:r w:rsidR="008823EA" w:rsidRPr="00005983">
        <w:rPr>
          <w:rFonts w:ascii="ＭＳ 明朝" w:hAnsi="ＭＳ 明朝" w:hint="eastAsia"/>
          <w:color w:val="000000"/>
        </w:rPr>
        <w:t>１</w:t>
      </w:r>
      <w:r w:rsidRPr="00005983">
        <w:rPr>
          <w:rFonts w:ascii="ＭＳ 明朝" w:hAnsi="ＭＳ 明朝" w:hint="eastAsia"/>
          <w:color w:val="000000"/>
        </w:rPr>
        <w:t>週間の連続測定</w:t>
      </w:r>
    </w:p>
    <w:p w14:paraId="08FA6E61" w14:textId="77777777" w:rsidR="005D4933" w:rsidRPr="00005983" w:rsidRDefault="00D92508" w:rsidP="005D4933">
      <w:pPr>
        <w:rPr>
          <w:color w:val="000000"/>
        </w:rPr>
      </w:pPr>
      <w:r w:rsidRPr="00005983">
        <w:rPr>
          <w:color w:val="000000"/>
        </w:rPr>
        <w:br w:type="page"/>
      </w:r>
    </w:p>
    <w:p w14:paraId="0A694214" w14:textId="77777777" w:rsidR="005D4933" w:rsidRPr="00005983" w:rsidRDefault="005D4933" w:rsidP="005D4933">
      <w:pPr>
        <w:rPr>
          <w:color w:val="000000"/>
        </w:rPr>
      </w:pPr>
    </w:p>
    <w:p w14:paraId="0318ADA5" w14:textId="64B3C01D" w:rsidR="005D4933" w:rsidRPr="00005983" w:rsidRDefault="00433C81" w:rsidP="005D4933">
      <w:pPr>
        <w:rPr>
          <w:color w:val="000000"/>
        </w:rPr>
      </w:pPr>
      <w:r w:rsidRPr="00005983">
        <w:rPr>
          <w:noProof/>
          <w:color w:val="000000"/>
        </w:rPr>
        <mc:AlternateContent>
          <mc:Choice Requires="wpc">
            <w:drawing>
              <wp:anchor distT="0" distB="0" distL="114300" distR="114300" simplePos="0" relativeHeight="251603456" behindDoc="1" locked="0" layoutInCell="1" allowOverlap="1" wp14:anchorId="336C35E1" wp14:editId="79B89D4C">
                <wp:simplePos x="0" y="0"/>
                <wp:positionH relativeFrom="column">
                  <wp:posOffset>-114300</wp:posOffset>
                </wp:positionH>
                <wp:positionV relativeFrom="paragraph">
                  <wp:posOffset>-274320</wp:posOffset>
                </wp:positionV>
                <wp:extent cx="6286500" cy="8686800"/>
                <wp:effectExtent l="0" t="0" r="0" b="0"/>
                <wp:wrapNone/>
                <wp:docPr id="4358" name="キャンバス 4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Text Box 4360"/>
                        <wps:cNvSpPr txBox="1">
                          <a:spLocks noChangeArrowheads="1"/>
                        </wps:cNvSpPr>
                        <wps:spPr bwMode="auto">
                          <a:xfrm>
                            <a:off x="2424430" y="4555490"/>
                            <a:ext cx="44640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6A845" w14:textId="77777777" w:rsidR="002C5EFF" w:rsidRPr="002E287D" w:rsidRDefault="002C5EFF" w:rsidP="005D4933">
                              <w:pPr>
                                <w:adjustRightInd w:val="0"/>
                                <w:snapToGrid w:val="0"/>
                                <w:spacing w:line="220" w:lineRule="exact"/>
                                <w:jc w:val="left"/>
                                <w:rPr>
                                  <w:rFonts w:ascii="ＭＳ ゴシック" w:eastAsia="ＭＳ ゴシック" w:hAnsi="ＭＳ ゴシック"/>
                                  <w:b/>
                                  <w:sz w:val="18"/>
                                  <w:szCs w:val="18"/>
                                </w:rPr>
                              </w:pPr>
                              <w:r w:rsidRPr="002E287D">
                                <w:rPr>
                                  <w:rFonts w:ascii="ＭＳ ゴシック" w:eastAsia="ＭＳ ゴシック" w:hAnsi="ＭＳ ゴシック" w:hint="eastAsia"/>
                                  <w:b/>
                                  <w:sz w:val="18"/>
                                  <w:szCs w:val="18"/>
                                </w:rPr>
                                <w:t>No.3</w:t>
                              </w:r>
                            </w:p>
                            <w:p w14:paraId="16820AC1" w14:textId="77777777" w:rsidR="002C5EFF" w:rsidRPr="0062413D" w:rsidRDefault="002C5EFF" w:rsidP="005D4933">
                              <w:pPr>
                                <w:adjustRightInd w:val="0"/>
                                <w:snapToGrid w:val="0"/>
                                <w:spacing w:line="220" w:lineRule="exact"/>
                                <w:jc w:val="left"/>
                                <w:rPr>
                                  <w:rFonts w:ascii="ＭＳ ゴシック" w:eastAsia="ＭＳ ゴシック" w:hAnsi="ＭＳ ゴシック"/>
                                  <w:sz w:val="18"/>
                                  <w:szCs w:val="18"/>
                                </w:rPr>
                              </w:pPr>
                              <w:r w:rsidRPr="0062413D">
                                <w:rPr>
                                  <w:rFonts w:ascii="ＭＳ ゴシック" w:eastAsia="ＭＳ ゴシック" w:hAnsi="ＭＳ ゴシック" w:hint="eastAsia"/>
                                  <w:sz w:val="18"/>
                                  <w:szCs w:val="18"/>
                                </w:rPr>
                                <w:t>（騒</w:t>
                              </w:r>
                              <w:r>
                                <w:rPr>
                                  <w:rFonts w:ascii="ＭＳ ゴシック" w:eastAsia="ＭＳ ゴシック" w:hAnsi="ＭＳ ゴシック" w:hint="eastAsia"/>
                                  <w:sz w:val="18"/>
                                  <w:szCs w:val="18"/>
                                </w:rPr>
                                <w:t>音</w:t>
                              </w:r>
                              <w:r w:rsidRPr="0062413D">
                                <w:rPr>
                                  <w:rFonts w:ascii="ＭＳ ゴシック" w:eastAsia="ＭＳ ゴシック" w:hAnsi="ＭＳ ゴシック" w:hint="eastAsia"/>
                                  <w:sz w:val="18"/>
                                  <w:szCs w:val="18"/>
                                </w:rPr>
                                <w:t>・振</w:t>
                              </w:r>
                              <w:r>
                                <w:rPr>
                                  <w:rFonts w:ascii="ＭＳ ゴシック" w:eastAsia="ＭＳ ゴシック" w:hAnsi="ＭＳ ゴシック" w:hint="eastAsia"/>
                                  <w:sz w:val="18"/>
                                  <w:szCs w:val="18"/>
                                </w:rPr>
                                <w:t>動</w:t>
                              </w:r>
                              <w:r w:rsidRPr="0062413D">
                                <w:rPr>
                                  <w:rFonts w:ascii="ＭＳ ゴシック" w:eastAsia="ＭＳ ゴシック" w:hAnsi="ＭＳ ゴシック" w:hint="eastAsia"/>
                                  <w:sz w:val="18"/>
                                  <w:szCs w:val="18"/>
                                </w:rPr>
                                <w:t>）</w:t>
                              </w:r>
                            </w:p>
                          </w:txbxContent>
                        </wps:txbx>
                        <wps:bodyPr rot="0" vert="vert270" wrap="square" lIns="74295" tIns="8890" rIns="74295" bIns="8890" anchor="t" anchorCtr="0" upright="1">
                          <a:noAutofit/>
                        </wps:bodyPr>
                      </wps:wsp>
                      <wps:wsp>
                        <wps:cNvPr id="17" name="Text Box 4361"/>
                        <wps:cNvSpPr txBox="1">
                          <a:spLocks noChangeArrowheads="1"/>
                        </wps:cNvSpPr>
                        <wps:spPr bwMode="auto">
                          <a:xfrm>
                            <a:off x="2792730" y="5623561"/>
                            <a:ext cx="445135"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FB662" w14:textId="77777777" w:rsidR="002C5EFF" w:rsidRPr="002E287D" w:rsidRDefault="002C5EFF" w:rsidP="005D4933">
                              <w:pPr>
                                <w:adjustRightInd w:val="0"/>
                                <w:snapToGrid w:val="0"/>
                                <w:spacing w:line="220" w:lineRule="exact"/>
                                <w:jc w:val="left"/>
                                <w:rPr>
                                  <w:rFonts w:ascii="ＭＳ ゴシック" w:eastAsia="ＭＳ ゴシック" w:hAnsi="ＭＳ ゴシック"/>
                                  <w:b/>
                                  <w:sz w:val="18"/>
                                  <w:szCs w:val="18"/>
                                </w:rPr>
                              </w:pPr>
                              <w:r w:rsidRPr="002E287D">
                                <w:rPr>
                                  <w:rFonts w:ascii="ＭＳ ゴシック" w:eastAsia="ＭＳ ゴシック" w:hAnsi="ＭＳ ゴシック" w:hint="eastAsia"/>
                                  <w:b/>
                                  <w:sz w:val="18"/>
                                  <w:szCs w:val="18"/>
                                </w:rPr>
                                <w:t>No.3</w:t>
                              </w:r>
                            </w:p>
                            <w:p w14:paraId="5AC49B3A" w14:textId="77777777" w:rsidR="002C5EFF" w:rsidRPr="0062413D" w:rsidRDefault="002C5EFF" w:rsidP="005D4933">
                              <w:pPr>
                                <w:adjustRightInd w:val="0"/>
                                <w:snapToGrid w:val="0"/>
                                <w:spacing w:line="220" w:lineRule="exact"/>
                                <w:jc w:val="left"/>
                                <w:rPr>
                                  <w:rFonts w:ascii="ＭＳ ゴシック" w:eastAsia="ＭＳ ゴシック" w:hAnsi="ＭＳ ゴシック"/>
                                  <w:sz w:val="18"/>
                                  <w:szCs w:val="18"/>
                                </w:rPr>
                              </w:pPr>
                              <w:r w:rsidRPr="0062413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大気</w:t>
                              </w:r>
                              <w:r w:rsidRPr="0062413D">
                                <w:rPr>
                                  <w:rFonts w:ascii="ＭＳ ゴシック" w:eastAsia="ＭＳ ゴシック" w:hAnsi="ＭＳ ゴシック" w:hint="eastAsia"/>
                                  <w:sz w:val="18"/>
                                  <w:szCs w:val="18"/>
                                </w:rPr>
                                <w:t>）</w:t>
                              </w:r>
                            </w:p>
                          </w:txbxContent>
                        </wps:txbx>
                        <wps:bodyPr rot="0" vert="vert270" wrap="square" lIns="74295" tIns="8890" rIns="74295" bIns="8890" anchor="t" anchorCtr="0" upright="1">
                          <a:noAutofit/>
                        </wps:bodyPr>
                      </wps:wsp>
                      <wps:wsp>
                        <wps:cNvPr id="18" name="Oval 4362"/>
                        <wps:cNvSpPr>
                          <a:spLocks noChangeArrowheads="1"/>
                        </wps:cNvSpPr>
                        <wps:spPr bwMode="auto">
                          <a:xfrm>
                            <a:off x="3081655" y="5212715"/>
                            <a:ext cx="95250"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19" name="Group 4363"/>
                        <wpg:cNvGrpSpPr>
                          <a:grpSpLocks/>
                        </wpg:cNvGrpSpPr>
                        <wpg:grpSpPr bwMode="auto">
                          <a:xfrm>
                            <a:off x="5486400" y="346710"/>
                            <a:ext cx="342900" cy="2463165"/>
                            <a:chOff x="8867" y="9518"/>
                            <a:chExt cx="416" cy="2563"/>
                          </a:xfrm>
                        </wpg:grpSpPr>
                        <wps:wsp>
                          <wps:cNvPr id="29" name="Text Box 4364"/>
                          <wps:cNvSpPr txBox="1">
                            <a:spLocks noChangeArrowheads="1"/>
                          </wps:cNvSpPr>
                          <wps:spPr bwMode="auto">
                            <a:xfrm>
                              <a:off x="8867" y="9518"/>
                              <a:ext cx="416" cy="2563"/>
                            </a:xfrm>
                            <a:prstGeom prst="rect">
                              <a:avLst/>
                            </a:prstGeom>
                            <a:solidFill>
                              <a:srgbClr val="FFFFFF"/>
                            </a:solidFill>
                            <a:ln w="12700">
                              <a:solidFill>
                                <a:srgbClr val="000000"/>
                              </a:solidFill>
                              <a:miter lim="800000"/>
                              <a:headEnd/>
                              <a:tailEnd/>
                            </a:ln>
                          </wps:spPr>
                          <wps:txbx>
                            <w:txbxContent>
                              <w:p w14:paraId="3554056B" w14:textId="77777777" w:rsidR="002C5EFF" w:rsidRPr="00721C0B" w:rsidRDefault="002C5EFF" w:rsidP="005D4933">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廃棄物輸送車走行ルート</w:t>
                                </w:r>
                              </w:p>
                            </w:txbxContent>
                          </wps:txbx>
                          <wps:bodyPr rot="0" vert="vert270" wrap="square" lIns="74295" tIns="8890" rIns="74295" bIns="8890" anchor="t" anchorCtr="0" upright="1">
                            <a:noAutofit/>
                          </wps:bodyPr>
                        </wps:wsp>
                        <wps:wsp>
                          <wps:cNvPr id="30" name="Line 4365"/>
                          <wps:cNvCnPr>
                            <a:cxnSpLocks noChangeShapeType="1"/>
                          </wps:cNvCnPr>
                          <wps:spPr bwMode="auto">
                            <a:xfrm>
                              <a:off x="9057" y="11070"/>
                              <a:ext cx="1" cy="87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wgp>
                      <wps:wsp>
                        <wps:cNvPr id="31" name="Text Box 5050"/>
                        <wps:cNvSpPr txBox="1">
                          <a:spLocks noChangeArrowheads="1"/>
                        </wps:cNvSpPr>
                        <wps:spPr bwMode="auto">
                          <a:xfrm>
                            <a:off x="3155315" y="2322830"/>
                            <a:ext cx="187325" cy="3244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657CE" w14:textId="77777777" w:rsidR="002C5EFF" w:rsidRDefault="002C5EFF"/>
                          </w:txbxContent>
                        </wps:txbx>
                        <wps:bodyPr rot="0" vert="horz" wrap="square" lIns="91440" tIns="45720" rIns="91440" bIns="45720" anchor="t" anchorCtr="0" upright="1">
                          <a:noAutofit/>
                        </wps:bodyPr>
                      </wps:wsp>
                      <wps:wsp>
                        <wps:cNvPr id="32" name="Text Box 5051"/>
                        <wps:cNvSpPr txBox="1">
                          <a:spLocks noChangeArrowheads="1"/>
                        </wps:cNvSpPr>
                        <wps:spPr bwMode="auto">
                          <a:xfrm>
                            <a:off x="3176905" y="2186940"/>
                            <a:ext cx="396240" cy="3244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1D91A" w14:textId="77777777" w:rsidR="002C5EFF" w:rsidRDefault="002C5EFF" w:rsidP="00CA101E"/>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6C35E1" id="キャンバス 4358" o:spid="_x0000_s1061" editas="canvas" style="position:absolute;left:0;text-align:left;margin-left:-9pt;margin-top:-21.6pt;width:495pt;height:684pt;z-index:-251713024" coordsize="62865,8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">
                <v:shape id="_x0000_s1062" type="#_x0000_t75" style="position:absolute;width:62865;height:86868;visibility:visible;mso-wrap-style:square">
                  <v:fill o:detectmouseclick="t"/>
                  <v:path o:connecttype="none"/>
                </v:shape>
                <v:shape id="Text Box 4360" o:spid="_x0000_s1063" type="#_x0000_t202" style="position:absolute;left:24244;top:45554;width:4464;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" stroked="f">
                  <v:textbox style="layout-flow:vertical;mso-layout-flow-alt:bottom-to-top" inset="5.85pt,.7pt,5.85pt,.7pt">
                    <w:txbxContent>
                      <w:p w14:paraId="0B56A845" w14:textId="77777777" w:rsidR="002C5EFF" w:rsidRPr="002E287D" w:rsidRDefault="002C5EFF" w:rsidP="005D4933">
                        <w:pPr>
                          <w:adjustRightInd w:val="0"/>
                          <w:snapToGrid w:val="0"/>
                          <w:spacing w:line="220" w:lineRule="exact"/>
                          <w:jc w:val="left"/>
                          <w:rPr>
                            <w:rFonts w:ascii="ＭＳ ゴシック" w:eastAsia="ＭＳ ゴシック" w:hAnsi="ＭＳ ゴシック"/>
                            <w:b/>
                            <w:sz w:val="18"/>
                            <w:szCs w:val="18"/>
                          </w:rPr>
                        </w:pPr>
                        <w:r w:rsidRPr="002E287D">
                          <w:rPr>
                            <w:rFonts w:ascii="ＭＳ ゴシック" w:eastAsia="ＭＳ ゴシック" w:hAnsi="ＭＳ ゴシック" w:hint="eastAsia"/>
                            <w:b/>
                            <w:sz w:val="18"/>
                            <w:szCs w:val="18"/>
                          </w:rPr>
                          <w:t>No.3</w:t>
                        </w:r>
                      </w:p>
                      <w:p w14:paraId="16820AC1" w14:textId="77777777" w:rsidR="002C5EFF" w:rsidRPr="0062413D" w:rsidRDefault="002C5EFF" w:rsidP="005D4933">
                        <w:pPr>
                          <w:adjustRightInd w:val="0"/>
                          <w:snapToGrid w:val="0"/>
                          <w:spacing w:line="220" w:lineRule="exact"/>
                          <w:jc w:val="left"/>
                          <w:rPr>
                            <w:rFonts w:ascii="ＭＳ ゴシック" w:eastAsia="ＭＳ ゴシック" w:hAnsi="ＭＳ ゴシック"/>
                            <w:sz w:val="18"/>
                            <w:szCs w:val="18"/>
                          </w:rPr>
                        </w:pPr>
                        <w:r w:rsidRPr="0062413D">
                          <w:rPr>
                            <w:rFonts w:ascii="ＭＳ ゴシック" w:eastAsia="ＭＳ ゴシック" w:hAnsi="ＭＳ ゴシック" w:hint="eastAsia"/>
                            <w:sz w:val="18"/>
                            <w:szCs w:val="18"/>
                          </w:rPr>
                          <w:t>（騒</w:t>
                        </w:r>
                        <w:r>
                          <w:rPr>
                            <w:rFonts w:ascii="ＭＳ ゴシック" w:eastAsia="ＭＳ ゴシック" w:hAnsi="ＭＳ ゴシック" w:hint="eastAsia"/>
                            <w:sz w:val="18"/>
                            <w:szCs w:val="18"/>
                          </w:rPr>
                          <w:t>音</w:t>
                        </w:r>
                        <w:r w:rsidRPr="0062413D">
                          <w:rPr>
                            <w:rFonts w:ascii="ＭＳ ゴシック" w:eastAsia="ＭＳ ゴシック" w:hAnsi="ＭＳ ゴシック" w:hint="eastAsia"/>
                            <w:sz w:val="18"/>
                            <w:szCs w:val="18"/>
                          </w:rPr>
                          <w:t>・振</w:t>
                        </w:r>
                        <w:r>
                          <w:rPr>
                            <w:rFonts w:ascii="ＭＳ ゴシック" w:eastAsia="ＭＳ ゴシック" w:hAnsi="ＭＳ ゴシック" w:hint="eastAsia"/>
                            <w:sz w:val="18"/>
                            <w:szCs w:val="18"/>
                          </w:rPr>
                          <w:t>動</w:t>
                        </w:r>
                        <w:r w:rsidRPr="0062413D">
                          <w:rPr>
                            <w:rFonts w:ascii="ＭＳ ゴシック" w:eastAsia="ＭＳ ゴシック" w:hAnsi="ＭＳ ゴシック" w:hint="eastAsia"/>
                            <w:sz w:val="18"/>
                            <w:szCs w:val="18"/>
                          </w:rPr>
                          <w:t>）</w:t>
                        </w:r>
                      </w:p>
                    </w:txbxContent>
                  </v:textbox>
                </v:shape>
                <v:shape id="Text Box 4361" o:spid="_x0000_s1064" type="#_x0000_t202" style="position:absolute;left:27927;top:56235;width:445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" stroked="f">
                  <v:textbox style="layout-flow:vertical;mso-layout-flow-alt:bottom-to-top" inset="5.85pt,.7pt,5.85pt,.7pt">
                    <w:txbxContent>
                      <w:p w14:paraId="49BFB662" w14:textId="77777777" w:rsidR="002C5EFF" w:rsidRPr="002E287D" w:rsidRDefault="002C5EFF" w:rsidP="005D4933">
                        <w:pPr>
                          <w:adjustRightInd w:val="0"/>
                          <w:snapToGrid w:val="0"/>
                          <w:spacing w:line="220" w:lineRule="exact"/>
                          <w:jc w:val="left"/>
                          <w:rPr>
                            <w:rFonts w:ascii="ＭＳ ゴシック" w:eastAsia="ＭＳ ゴシック" w:hAnsi="ＭＳ ゴシック"/>
                            <w:b/>
                            <w:sz w:val="18"/>
                            <w:szCs w:val="18"/>
                          </w:rPr>
                        </w:pPr>
                        <w:r w:rsidRPr="002E287D">
                          <w:rPr>
                            <w:rFonts w:ascii="ＭＳ ゴシック" w:eastAsia="ＭＳ ゴシック" w:hAnsi="ＭＳ ゴシック" w:hint="eastAsia"/>
                            <w:b/>
                            <w:sz w:val="18"/>
                            <w:szCs w:val="18"/>
                          </w:rPr>
                          <w:t>No.3</w:t>
                        </w:r>
                      </w:p>
                      <w:p w14:paraId="5AC49B3A" w14:textId="77777777" w:rsidR="002C5EFF" w:rsidRPr="0062413D" w:rsidRDefault="002C5EFF" w:rsidP="005D4933">
                        <w:pPr>
                          <w:adjustRightInd w:val="0"/>
                          <w:snapToGrid w:val="0"/>
                          <w:spacing w:line="220" w:lineRule="exact"/>
                          <w:jc w:val="left"/>
                          <w:rPr>
                            <w:rFonts w:ascii="ＭＳ ゴシック" w:eastAsia="ＭＳ ゴシック" w:hAnsi="ＭＳ ゴシック"/>
                            <w:sz w:val="18"/>
                            <w:szCs w:val="18"/>
                          </w:rPr>
                        </w:pPr>
                        <w:r w:rsidRPr="0062413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大気</w:t>
                        </w:r>
                        <w:r w:rsidRPr="0062413D">
                          <w:rPr>
                            <w:rFonts w:ascii="ＭＳ ゴシック" w:eastAsia="ＭＳ ゴシック" w:hAnsi="ＭＳ ゴシック" w:hint="eastAsia"/>
                            <w:sz w:val="18"/>
                            <w:szCs w:val="18"/>
                          </w:rPr>
                          <w:t>）</w:t>
                        </w:r>
                      </w:p>
                    </w:txbxContent>
                  </v:textbox>
                </v:shape>
                <v:oval id="Oval 4362" o:spid="_x0000_s1065" style="position:absolute;left:30816;top:52127;width:953;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">
                  <v:textbox inset="5.85pt,.7pt,5.85pt,.7pt"/>
                </v:oval>
                <v:group id="Group 4363" o:spid="_x0000_s1066" style="position:absolute;left:54864;top:3467;width:3429;height:24631" coordorigin="8867,9518" coordsize="416,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4364" o:spid="_x0000_s1067" type="#_x0000_t202" style="position:absolute;left:8867;top:9518;width:416;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" strokeweight="1pt">
                    <v:textbox style="layout-flow:vertical;mso-layout-flow-alt:bottom-to-top" inset="5.85pt,.7pt,5.85pt,.7pt">
                      <w:txbxContent>
                        <w:p w14:paraId="3554056B" w14:textId="77777777" w:rsidR="002C5EFF" w:rsidRPr="00721C0B" w:rsidRDefault="002C5EFF" w:rsidP="005D4933">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廃棄物輸送車走行ルート</w:t>
                          </w:r>
                        </w:p>
                      </w:txbxContent>
                    </v:textbox>
                  </v:shape>
                  <v:line id="Line 4365" o:spid="_x0000_s1068" style="position:absolute;visibility:visible;mso-wrap-style:square" from="9057,11070" to="9058,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" strokeweight="1.5pt">
                    <v:stroke dashstyle="1 1"/>
                  </v:line>
                </v:group>
                <v:shape id="Text Box 5050" o:spid="_x0000_s1069" type="#_x0000_t202" style="position:absolute;left:31553;top:23228;width:187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07657CE" w14:textId="77777777" w:rsidR="002C5EFF" w:rsidRDefault="002C5EFF"/>
                    </w:txbxContent>
                  </v:textbox>
                </v:shape>
                <v:shape id="Text Box 5051" o:spid="_x0000_s1070" type="#_x0000_t202" style="position:absolute;left:31769;top:21869;width:396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C91D91A" w14:textId="77777777" w:rsidR="002C5EFF" w:rsidRDefault="002C5EFF" w:rsidP="00CA101E"/>
                    </w:txbxContent>
                  </v:textbox>
                </v:shape>
              </v:group>
            </w:pict>
          </mc:Fallback>
        </mc:AlternateContent>
      </w:r>
      <w:r w:rsidRPr="00005983">
        <w:rPr>
          <w:noProof/>
          <w:color w:val="000000"/>
        </w:rPr>
        <w:drawing>
          <wp:anchor distT="0" distB="0" distL="114300" distR="114300" simplePos="0" relativeHeight="251602432" behindDoc="1" locked="0" layoutInCell="1" allowOverlap="1" wp14:anchorId="595BB8E0" wp14:editId="33692324">
            <wp:simplePos x="0" y="0"/>
            <wp:positionH relativeFrom="column">
              <wp:posOffset>89535</wp:posOffset>
            </wp:positionH>
            <wp:positionV relativeFrom="paragraph">
              <wp:posOffset>-110490</wp:posOffset>
            </wp:positionV>
            <wp:extent cx="5934075" cy="8410575"/>
            <wp:effectExtent l="38100" t="38100" r="28575" b="28575"/>
            <wp:wrapNone/>
            <wp:docPr id="4357" name="図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CA4524" w14:textId="77777777" w:rsidR="005D4933" w:rsidRPr="00005983" w:rsidRDefault="005D4933" w:rsidP="005D4933">
      <w:pPr>
        <w:rPr>
          <w:color w:val="000000"/>
        </w:rPr>
      </w:pPr>
    </w:p>
    <w:p w14:paraId="3ECB6ABF" w14:textId="77777777" w:rsidR="005D4933" w:rsidRPr="00005983" w:rsidRDefault="005D4933" w:rsidP="005D4933">
      <w:pPr>
        <w:rPr>
          <w:color w:val="000000"/>
        </w:rPr>
      </w:pPr>
    </w:p>
    <w:p w14:paraId="1CCAE4C0" w14:textId="77777777" w:rsidR="005D4933" w:rsidRPr="00005983" w:rsidRDefault="005D4933" w:rsidP="005D4933">
      <w:pPr>
        <w:rPr>
          <w:color w:val="000000"/>
        </w:rPr>
      </w:pPr>
    </w:p>
    <w:p w14:paraId="2EB6588B" w14:textId="77777777" w:rsidR="005D4933" w:rsidRPr="00005983" w:rsidRDefault="005D4933" w:rsidP="005D4933">
      <w:pPr>
        <w:rPr>
          <w:color w:val="000000"/>
        </w:rPr>
      </w:pPr>
    </w:p>
    <w:p w14:paraId="246F8837" w14:textId="77777777" w:rsidR="005D4933" w:rsidRPr="00005983" w:rsidRDefault="005D4933" w:rsidP="005D4933">
      <w:pPr>
        <w:rPr>
          <w:color w:val="000000"/>
        </w:rPr>
      </w:pPr>
    </w:p>
    <w:p w14:paraId="65C976E7" w14:textId="77777777" w:rsidR="005D4933" w:rsidRPr="00005983" w:rsidRDefault="005D4933" w:rsidP="005D4933">
      <w:pPr>
        <w:rPr>
          <w:color w:val="000000"/>
        </w:rPr>
      </w:pPr>
    </w:p>
    <w:p w14:paraId="7CE35C59" w14:textId="77777777" w:rsidR="005D4933" w:rsidRPr="00005983" w:rsidRDefault="005D4933" w:rsidP="005D4933">
      <w:pPr>
        <w:rPr>
          <w:color w:val="000000"/>
        </w:rPr>
      </w:pPr>
    </w:p>
    <w:p w14:paraId="395AB9C5" w14:textId="77777777" w:rsidR="005D4933" w:rsidRPr="00005983" w:rsidRDefault="005D4933" w:rsidP="005D4933">
      <w:pPr>
        <w:rPr>
          <w:color w:val="000000"/>
        </w:rPr>
      </w:pPr>
    </w:p>
    <w:p w14:paraId="689582B8" w14:textId="77777777" w:rsidR="005D4933" w:rsidRPr="00005983" w:rsidRDefault="005D4933" w:rsidP="005D4933">
      <w:pPr>
        <w:rPr>
          <w:color w:val="000000"/>
        </w:rPr>
      </w:pPr>
    </w:p>
    <w:p w14:paraId="4AC4C9F9" w14:textId="77777777" w:rsidR="005D4933" w:rsidRPr="00005983" w:rsidRDefault="005D4933" w:rsidP="005D4933">
      <w:pPr>
        <w:rPr>
          <w:color w:val="000000"/>
        </w:rPr>
      </w:pPr>
    </w:p>
    <w:p w14:paraId="7A853C55" w14:textId="77777777" w:rsidR="005D4933" w:rsidRPr="00005983" w:rsidRDefault="005D4933" w:rsidP="005D4933">
      <w:pPr>
        <w:rPr>
          <w:color w:val="000000"/>
        </w:rPr>
      </w:pPr>
    </w:p>
    <w:p w14:paraId="646871C7" w14:textId="77777777" w:rsidR="005D4933" w:rsidRPr="00005983" w:rsidRDefault="005D4933" w:rsidP="005D4933">
      <w:pPr>
        <w:rPr>
          <w:color w:val="000000"/>
        </w:rPr>
      </w:pPr>
    </w:p>
    <w:p w14:paraId="15E1C486" w14:textId="77777777" w:rsidR="005D4933" w:rsidRPr="00005983" w:rsidRDefault="005D4933" w:rsidP="005D4933">
      <w:pPr>
        <w:rPr>
          <w:color w:val="000000"/>
        </w:rPr>
      </w:pPr>
    </w:p>
    <w:p w14:paraId="113D0B5E" w14:textId="77777777" w:rsidR="005D4933" w:rsidRPr="00005983" w:rsidRDefault="005D4933" w:rsidP="005D4933">
      <w:pPr>
        <w:rPr>
          <w:color w:val="000000"/>
        </w:rPr>
      </w:pPr>
    </w:p>
    <w:p w14:paraId="6DE9E1F3" w14:textId="77777777" w:rsidR="005D4933" w:rsidRPr="00005983" w:rsidRDefault="005D4933" w:rsidP="005D4933">
      <w:pPr>
        <w:rPr>
          <w:color w:val="000000"/>
        </w:rPr>
      </w:pPr>
    </w:p>
    <w:p w14:paraId="408E0816" w14:textId="77777777" w:rsidR="005D4933" w:rsidRPr="00005983" w:rsidRDefault="005D4933" w:rsidP="005D4933">
      <w:pPr>
        <w:rPr>
          <w:color w:val="000000"/>
        </w:rPr>
      </w:pPr>
    </w:p>
    <w:p w14:paraId="23D9018C" w14:textId="77777777" w:rsidR="005D4933" w:rsidRPr="00005983" w:rsidRDefault="005D4933" w:rsidP="005D4933">
      <w:pPr>
        <w:rPr>
          <w:color w:val="000000"/>
        </w:rPr>
      </w:pPr>
    </w:p>
    <w:p w14:paraId="571D0B42" w14:textId="77777777" w:rsidR="005D4933" w:rsidRPr="00005983" w:rsidRDefault="005D4933" w:rsidP="005D4933">
      <w:pPr>
        <w:rPr>
          <w:color w:val="000000"/>
        </w:rPr>
      </w:pPr>
    </w:p>
    <w:p w14:paraId="1045D40C" w14:textId="77777777" w:rsidR="005D4933" w:rsidRPr="00005983" w:rsidRDefault="005D4933" w:rsidP="005D4933">
      <w:pPr>
        <w:rPr>
          <w:color w:val="000000"/>
        </w:rPr>
      </w:pPr>
    </w:p>
    <w:p w14:paraId="61E48781" w14:textId="77777777" w:rsidR="005D4933" w:rsidRPr="00005983" w:rsidRDefault="005D4933" w:rsidP="005D4933">
      <w:pPr>
        <w:rPr>
          <w:color w:val="000000"/>
        </w:rPr>
      </w:pPr>
    </w:p>
    <w:p w14:paraId="172F5414" w14:textId="77777777" w:rsidR="005D4933" w:rsidRPr="00005983" w:rsidRDefault="005D4933" w:rsidP="005D4933">
      <w:pPr>
        <w:rPr>
          <w:color w:val="000000"/>
        </w:rPr>
      </w:pPr>
    </w:p>
    <w:p w14:paraId="0DB9528B" w14:textId="77777777" w:rsidR="005D4933" w:rsidRPr="00005983" w:rsidRDefault="005D4933" w:rsidP="005D4933">
      <w:pPr>
        <w:rPr>
          <w:color w:val="000000"/>
        </w:rPr>
      </w:pPr>
    </w:p>
    <w:p w14:paraId="19A058B8" w14:textId="77777777" w:rsidR="005D4933" w:rsidRPr="00005983" w:rsidRDefault="005D4933" w:rsidP="005D4933">
      <w:pPr>
        <w:rPr>
          <w:color w:val="000000"/>
        </w:rPr>
      </w:pPr>
    </w:p>
    <w:p w14:paraId="3778437E" w14:textId="77777777" w:rsidR="005D4933" w:rsidRPr="00005983" w:rsidRDefault="005D4933" w:rsidP="005D4933">
      <w:pPr>
        <w:rPr>
          <w:color w:val="000000"/>
        </w:rPr>
      </w:pPr>
    </w:p>
    <w:p w14:paraId="1BC1F88A" w14:textId="77777777" w:rsidR="005D4933" w:rsidRPr="00005983" w:rsidRDefault="005D4933" w:rsidP="005D4933">
      <w:pPr>
        <w:rPr>
          <w:color w:val="000000"/>
        </w:rPr>
      </w:pPr>
    </w:p>
    <w:p w14:paraId="7B688FB6" w14:textId="77777777" w:rsidR="005D4933" w:rsidRPr="00005983" w:rsidRDefault="005D4933" w:rsidP="005D4933">
      <w:pPr>
        <w:rPr>
          <w:color w:val="000000"/>
        </w:rPr>
      </w:pPr>
    </w:p>
    <w:p w14:paraId="755E2131" w14:textId="77777777" w:rsidR="005D4933" w:rsidRPr="00005983" w:rsidRDefault="005D4933" w:rsidP="005D4933">
      <w:pPr>
        <w:rPr>
          <w:color w:val="000000"/>
        </w:rPr>
      </w:pPr>
    </w:p>
    <w:p w14:paraId="372C3A2E" w14:textId="77777777" w:rsidR="005D4933" w:rsidRPr="00005983" w:rsidRDefault="005D4933" w:rsidP="005D4933">
      <w:pPr>
        <w:rPr>
          <w:color w:val="000000"/>
        </w:rPr>
      </w:pPr>
    </w:p>
    <w:p w14:paraId="36C0C769" w14:textId="77777777" w:rsidR="005D4933" w:rsidRPr="00005983" w:rsidRDefault="005D4933" w:rsidP="005D4933">
      <w:pPr>
        <w:rPr>
          <w:color w:val="000000"/>
        </w:rPr>
      </w:pPr>
    </w:p>
    <w:p w14:paraId="1CAED2AD" w14:textId="77777777" w:rsidR="005D4933" w:rsidRPr="00005983" w:rsidRDefault="005D4933" w:rsidP="005D4933">
      <w:pPr>
        <w:rPr>
          <w:color w:val="000000"/>
        </w:rPr>
      </w:pPr>
    </w:p>
    <w:p w14:paraId="79D4EDEB" w14:textId="77777777" w:rsidR="005D4933" w:rsidRPr="00005983" w:rsidRDefault="005D4933" w:rsidP="005D4933">
      <w:pPr>
        <w:rPr>
          <w:color w:val="000000"/>
        </w:rPr>
      </w:pPr>
    </w:p>
    <w:p w14:paraId="78B83D9D" w14:textId="77777777" w:rsidR="005D4933" w:rsidRPr="00005983" w:rsidRDefault="005D4933" w:rsidP="005D4933">
      <w:pPr>
        <w:rPr>
          <w:color w:val="000000"/>
        </w:rPr>
      </w:pPr>
    </w:p>
    <w:p w14:paraId="4F20A9F1" w14:textId="77777777" w:rsidR="005D4933" w:rsidRPr="00005983" w:rsidRDefault="005D4933" w:rsidP="005D4933">
      <w:pPr>
        <w:rPr>
          <w:color w:val="000000"/>
        </w:rPr>
      </w:pPr>
    </w:p>
    <w:p w14:paraId="332470C5" w14:textId="77777777" w:rsidR="005D4933" w:rsidRPr="00005983" w:rsidRDefault="005D4933" w:rsidP="005D4933">
      <w:pPr>
        <w:rPr>
          <w:color w:val="000000"/>
        </w:rPr>
      </w:pPr>
    </w:p>
    <w:p w14:paraId="180716D3" w14:textId="77777777" w:rsidR="005D4933" w:rsidRPr="00005983" w:rsidRDefault="005D4933" w:rsidP="005D4933">
      <w:pPr>
        <w:rPr>
          <w:color w:val="000000"/>
        </w:rPr>
      </w:pPr>
    </w:p>
    <w:p w14:paraId="63036DA6" w14:textId="77777777" w:rsidR="005D4933" w:rsidRPr="00005983" w:rsidRDefault="005D4933" w:rsidP="005D4933">
      <w:pPr>
        <w:rPr>
          <w:color w:val="000000"/>
        </w:rPr>
      </w:pPr>
    </w:p>
    <w:p w14:paraId="159260B5" w14:textId="77777777" w:rsidR="005D4933" w:rsidRPr="00005983" w:rsidRDefault="005D4933" w:rsidP="005D4933">
      <w:pPr>
        <w:rPr>
          <w:color w:val="000000"/>
        </w:rPr>
      </w:pPr>
    </w:p>
    <w:p w14:paraId="2B94CCB5" w14:textId="77777777" w:rsidR="005D4933" w:rsidRPr="00005983" w:rsidRDefault="005D4933" w:rsidP="005D4933">
      <w:pPr>
        <w:rPr>
          <w:color w:val="000000"/>
        </w:rPr>
      </w:pPr>
    </w:p>
    <w:p w14:paraId="067E0423" w14:textId="77777777" w:rsidR="005D4933" w:rsidRPr="00005983" w:rsidRDefault="005D4933" w:rsidP="005D4933">
      <w:pPr>
        <w:rPr>
          <w:color w:val="000000"/>
        </w:rPr>
      </w:pPr>
    </w:p>
    <w:p w14:paraId="2B717806" w14:textId="77777777" w:rsidR="005D4933" w:rsidRPr="00005983" w:rsidRDefault="005D4933" w:rsidP="005D4933">
      <w:pPr>
        <w:rPr>
          <w:color w:val="000000"/>
        </w:rPr>
      </w:pPr>
    </w:p>
    <w:p w14:paraId="3B1658B2" w14:textId="77777777" w:rsidR="005D4933" w:rsidRPr="00005983" w:rsidRDefault="005D4933" w:rsidP="005D4933">
      <w:pPr>
        <w:rPr>
          <w:color w:val="000000"/>
        </w:rPr>
      </w:pPr>
    </w:p>
    <w:p w14:paraId="63556853" w14:textId="77777777" w:rsidR="005D4933" w:rsidRPr="00005983" w:rsidRDefault="005D4933" w:rsidP="005D4933">
      <w:pPr>
        <w:rPr>
          <w:color w:val="000000"/>
        </w:rPr>
      </w:pPr>
    </w:p>
    <w:p w14:paraId="5E9012D0" w14:textId="77777777" w:rsidR="005D4933" w:rsidRPr="00005983" w:rsidRDefault="005D4933" w:rsidP="005D4933">
      <w:pPr>
        <w:rPr>
          <w:color w:val="000000"/>
        </w:rPr>
      </w:pPr>
    </w:p>
    <w:p w14:paraId="582EAD86" w14:textId="77777777" w:rsidR="005D4933" w:rsidRPr="00005983" w:rsidRDefault="005D4933" w:rsidP="005D4933">
      <w:pPr>
        <w:rPr>
          <w:color w:val="000000"/>
        </w:rPr>
      </w:pPr>
    </w:p>
    <w:p w14:paraId="11C3C01B" w14:textId="77777777" w:rsidR="005D4933" w:rsidRPr="00005983" w:rsidRDefault="005D4933" w:rsidP="005D4933">
      <w:pPr>
        <w:rPr>
          <w:color w:val="000000"/>
        </w:rPr>
      </w:pPr>
    </w:p>
    <w:p w14:paraId="1DAD77CB" w14:textId="77777777" w:rsidR="005D4933" w:rsidRPr="00005983" w:rsidRDefault="005D4933" w:rsidP="005D4933">
      <w:pPr>
        <w:rPr>
          <w:color w:val="000000"/>
        </w:rPr>
      </w:pPr>
    </w:p>
    <w:p w14:paraId="22D97220" w14:textId="77777777" w:rsidR="00D92508" w:rsidRPr="00005983" w:rsidRDefault="00D92508" w:rsidP="00361798">
      <w:pPr>
        <w:rPr>
          <w:color w:val="000000"/>
        </w:rPr>
      </w:pPr>
    </w:p>
    <w:p w14:paraId="0AFC0521" w14:textId="77777777" w:rsidR="005D4933" w:rsidRPr="00005983" w:rsidRDefault="005D4933" w:rsidP="00361798">
      <w:pPr>
        <w:rPr>
          <w:color w:val="000000"/>
        </w:rPr>
      </w:pPr>
    </w:p>
    <w:p w14:paraId="015D6BC1" w14:textId="77777777" w:rsidR="005D4933" w:rsidRPr="00005983" w:rsidRDefault="005D4933" w:rsidP="00361798">
      <w:pPr>
        <w:rPr>
          <w:color w:val="000000"/>
        </w:rPr>
      </w:pPr>
    </w:p>
    <w:p w14:paraId="77FB7765" w14:textId="77777777" w:rsidR="005D4933" w:rsidRPr="00005983" w:rsidRDefault="005D4933" w:rsidP="00361798">
      <w:pPr>
        <w:rPr>
          <w:color w:val="000000"/>
        </w:rPr>
      </w:pPr>
    </w:p>
    <w:p w14:paraId="052044F3" w14:textId="77777777" w:rsidR="005D4933" w:rsidRPr="00005983" w:rsidRDefault="005D4933" w:rsidP="00361798">
      <w:pPr>
        <w:rPr>
          <w:color w:val="000000"/>
        </w:rPr>
      </w:pPr>
    </w:p>
    <w:p w14:paraId="4201C278" w14:textId="77777777" w:rsidR="00D92508" w:rsidRPr="00005983" w:rsidRDefault="00D92508" w:rsidP="00361798">
      <w:pPr>
        <w:rPr>
          <w:color w:val="000000"/>
        </w:rPr>
      </w:pPr>
    </w:p>
    <w:p w14:paraId="588E452B" w14:textId="77777777" w:rsidR="00D92508" w:rsidRPr="00005983" w:rsidRDefault="00D92508" w:rsidP="00361798">
      <w:pPr>
        <w:rPr>
          <w:color w:val="000000"/>
        </w:rPr>
      </w:pPr>
    </w:p>
    <w:p w14:paraId="650058B6" w14:textId="73E71197" w:rsidR="00D92508" w:rsidRPr="00005983" w:rsidRDefault="00D92508" w:rsidP="005D4933">
      <w:pPr>
        <w:jc w:val="center"/>
        <w:rPr>
          <w:color w:val="000000"/>
        </w:rPr>
      </w:pPr>
      <w:r w:rsidRPr="00715B71">
        <w:rPr>
          <w:rFonts w:hint="eastAsia"/>
        </w:rPr>
        <w:t>図</w:t>
      </w:r>
      <w:r w:rsidR="00A95D57" w:rsidRPr="00715B71">
        <w:rPr>
          <w:rFonts w:ascii="ＭＳ 明朝" w:hAnsi="ＭＳ 明朝"/>
        </w:rPr>
        <w:t>2</w:t>
      </w:r>
      <w:r w:rsidR="0029448E" w:rsidRPr="00715B71">
        <w:rPr>
          <w:rFonts w:ascii="ＭＳ 明朝" w:hAnsi="ＭＳ 明朝" w:hint="eastAsia"/>
        </w:rPr>
        <w:t>-3</w:t>
      </w:r>
      <w:r w:rsidRPr="00715B71">
        <w:rPr>
          <w:rFonts w:ascii="ＭＳ 明朝" w:hAnsi="ＭＳ 明朝" w:hint="eastAsia"/>
        </w:rPr>
        <w:t>-1</w:t>
      </w:r>
      <w:r w:rsidRPr="00715B71">
        <w:rPr>
          <w:rFonts w:hint="eastAsia"/>
        </w:rPr>
        <w:t xml:space="preserve">　大</w:t>
      </w:r>
      <w:r w:rsidRPr="00005983">
        <w:rPr>
          <w:rFonts w:hint="eastAsia"/>
          <w:color w:val="000000"/>
        </w:rPr>
        <w:t>阪基地の調査地点</w:t>
      </w:r>
    </w:p>
    <w:p w14:paraId="59583301" w14:textId="14313DB1" w:rsidR="003E1E41" w:rsidRPr="00715B71" w:rsidRDefault="00D92508" w:rsidP="003E1E41">
      <w:pPr>
        <w:spacing w:line="380" w:lineRule="exact"/>
        <w:outlineLvl w:val="2"/>
      </w:pPr>
      <w:r w:rsidRPr="00005983">
        <w:rPr>
          <w:color w:val="000000"/>
        </w:rPr>
        <w:br w:type="page"/>
      </w:r>
      <w:r w:rsidR="00A95D57" w:rsidRPr="00715B71">
        <w:rPr>
          <w:rFonts w:hint="eastAsia"/>
        </w:rPr>
        <w:lastRenderedPageBreak/>
        <w:t>２</w:t>
      </w:r>
      <w:r w:rsidR="003E1E41" w:rsidRPr="00715B71">
        <w:rPr>
          <w:rFonts w:hint="eastAsia"/>
        </w:rPr>
        <w:t>－</w:t>
      </w:r>
      <w:r w:rsidR="00636C02" w:rsidRPr="00715B71">
        <w:rPr>
          <w:rFonts w:hint="eastAsia"/>
        </w:rPr>
        <w:t>３</w:t>
      </w:r>
      <w:r w:rsidR="003E1E41" w:rsidRPr="00715B71">
        <w:rPr>
          <w:rFonts w:hint="eastAsia"/>
        </w:rPr>
        <w:t>－２　環境監視結果</w:t>
      </w:r>
    </w:p>
    <w:p w14:paraId="2FC58FC5" w14:textId="77777777" w:rsidR="003E1E41" w:rsidRPr="00715B71" w:rsidRDefault="003E1E41" w:rsidP="003E1E41">
      <w:pPr>
        <w:spacing w:line="380" w:lineRule="exact"/>
        <w:outlineLvl w:val="3"/>
      </w:pPr>
      <w:r w:rsidRPr="00715B71">
        <w:rPr>
          <w:rFonts w:hint="eastAsia"/>
        </w:rPr>
        <w:t>（１）　交通量</w:t>
      </w:r>
    </w:p>
    <w:p w14:paraId="4CD324ED" w14:textId="5158A745" w:rsidR="003E1E41" w:rsidRPr="00715B71" w:rsidRDefault="00CF20C8" w:rsidP="00D53685">
      <w:pPr>
        <w:spacing w:line="380" w:lineRule="exact"/>
        <w:ind w:firstLineChars="200" w:firstLine="420"/>
      </w:pPr>
      <w:r>
        <w:rPr>
          <w:rFonts w:hint="eastAsia"/>
        </w:rPr>
        <w:t>環境</w:t>
      </w:r>
      <w:r w:rsidR="003E1E41" w:rsidRPr="00715B71">
        <w:rPr>
          <w:rFonts w:hint="eastAsia"/>
        </w:rPr>
        <w:t>監視結果の概要を表</w:t>
      </w:r>
      <w:r w:rsidR="00A95D57" w:rsidRPr="00715B71">
        <w:rPr>
          <w:rFonts w:ascii="ＭＳ 明朝" w:hAnsi="ＭＳ 明朝"/>
        </w:rPr>
        <w:t>2</w:t>
      </w:r>
      <w:r w:rsidR="00974404" w:rsidRPr="00715B71">
        <w:rPr>
          <w:rFonts w:ascii="ＭＳ 明朝" w:hAnsi="ＭＳ 明朝" w:hint="eastAsia"/>
        </w:rPr>
        <w:t>-3-2</w:t>
      </w:r>
      <w:r w:rsidR="003E1E41" w:rsidRPr="00715B71">
        <w:rPr>
          <w:rFonts w:hint="eastAsia"/>
        </w:rPr>
        <w:t>に示す。</w:t>
      </w:r>
    </w:p>
    <w:p w14:paraId="5B3C680B" w14:textId="77777777" w:rsidR="003E1E41" w:rsidRPr="00715B71" w:rsidRDefault="003E1E41" w:rsidP="003E1E41">
      <w:pPr>
        <w:spacing w:line="380" w:lineRule="exact"/>
      </w:pPr>
    </w:p>
    <w:p w14:paraId="377066EE" w14:textId="781B6E38" w:rsidR="003E1E41" w:rsidRPr="00715B71" w:rsidRDefault="003E1E41" w:rsidP="003E1E41">
      <w:pPr>
        <w:spacing w:line="380" w:lineRule="exact"/>
        <w:jc w:val="center"/>
      </w:pPr>
      <w:r w:rsidRPr="00715B71">
        <w:rPr>
          <w:rFonts w:hint="eastAsia"/>
        </w:rPr>
        <w:t>表</w:t>
      </w:r>
      <w:r w:rsidR="00A95D57" w:rsidRPr="00715B71">
        <w:rPr>
          <w:rFonts w:ascii="ＭＳ 明朝" w:hAnsi="ＭＳ 明朝" w:hint="eastAsia"/>
        </w:rPr>
        <w:t>2</w:t>
      </w:r>
      <w:r w:rsidR="0029448E" w:rsidRPr="00715B71">
        <w:rPr>
          <w:rFonts w:ascii="ＭＳ 明朝" w:hAnsi="ＭＳ 明朝" w:hint="eastAsia"/>
        </w:rPr>
        <w:t>-3</w:t>
      </w:r>
      <w:r w:rsidRPr="00715B71">
        <w:rPr>
          <w:rFonts w:ascii="ＭＳ 明朝" w:hAnsi="ＭＳ 明朝" w:hint="eastAsia"/>
        </w:rPr>
        <w:t>-2</w:t>
      </w:r>
      <w:r w:rsidR="001B6238" w:rsidRPr="00715B71">
        <w:rPr>
          <w:rFonts w:hint="eastAsia"/>
        </w:rPr>
        <w:t xml:space="preserve">　</w:t>
      </w:r>
      <w:r w:rsidR="00CF20C8">
        <w:rPr>
          <w:rFonts w:hint="eastAsia"/>
        </w:rPr>
        <w:t>環境</w:t>
      </w:r>
      <w:r w:rsidRPr="00715B71">
        <w:rPr>
          <w:rFonts w:hint="eastAsia"/>
        </w:rPr>
        <w:t>監視結果の概要（交通量）</w:t>
      </w:r>
    </w:p>
    <w:tbl>
      <w:tblPr>
        <w:tblW w:w="8916" w:type="dxa"/>
        <w:jc w:val="center"/>
        <w:tblLayout w:type="fixed"/>
        <w:tblCellMar>
          <w:left w:w="14" w:type="dxa"/>
          <w:right w:w="14" w:type="dxa"/>
        </w:tblCellMar>
        <w:tblLook w:val="0000" w:firstRow="0" w:lastRow="0" w:firstColumn="0" w:lastColumn="0" w:noHBand="0" w:noVBand="0"/>
      </w:tblPr>
      <w:tblGrid>
        <w:gridCol w:w="785"/>
        <w:gridCol w:w="8131"/>
      </w:tblGrid>
      <w:tr w:rsidR="00715B71" w:rsidRPr="00715B71" w14:paraId="3995D6EE" w14:textId="77777777" w:rsidTr="009850AD">
        <w:trPr>
          <w:cantSplit/>
          <w:trHeight w:hRule="exact" w:val="454"/>
          <w:jc w:val="center"/>
        </w:trPr>
        <w:tc>
          <w:tcPr>
            <w:tcW w:w="785" w:type="dxa"/>
            <w:tcBorders>
              <w:top w:val="single" w:sz="12" w:space="0" w:color="auto"/>
              <w:left w:val="single" w:sz="12" w:space="0" w:color="auto"/>
              <w:bottom w:val="single" w:sz="12" w:space="0" w:color="auto"/>
              <w:right w:val="single" w:sz="12" w:space="0" w:color="auto"/>
            </w:tcBorders>
            <w:vAlign w:val="center"/>
          </w:tcPr>
          <w:p w14:paraId="6E2998BE" w14:textId="77777777" w:rsidR="003E1E41" w:rsidRPr="00715B71" w:rsidRDefault="003E1E41" w:rsidP="003E1E41">
            <w:pPr>
              <w:jc w:val="center"/>
              <w:rPr>
                <w:rFonts w:ascii="ＭＳ 明朝" w:hAnsi="ＭＳ 明朝"/>
              </w:rPr>
            </w:pPr>
            <w:r w:rsidRPr="00715B71">
              <w:rPr>
                <w:rFonts w:ascii="ＭＳ 明朝" w:hAnsi="ＭＳ 明朝" w:hint="eastAsia"/>
              </w:rPr>
              <w:t>地点</w:t>
            </w:r>
          </w:p>
        </w:tc>
        <w:tc>
          <w:tcPr>
            <w:tcW w:w="8131" w:type="dxa"/>
            <w:tcBorders>
              <w:top w:val="single" w:sz="12" w:space="0" w:color="auto"/>
              <w:left w:val="single" w:sz="12" w:space="0" w:color="auto"/>
              <w:bottom w:val="single" w:sz="12" w:space="0" w:color="auto"/>
              <w:right w:val="single" w:sz="12" w:space="0" w:color="auto"/>
            </w:tcBorders>
            <w:vAlign w:val="center"/>
          </w:tcPr>
          <w:p w14:paraId="4CD59A86" w14:textId="77777777" w:rsidR="003E1E41" w:rsidRPr="00715B71" w:rsidRDefault="003E1E41" w:rsidP="003E1E41">
            <w:pPr>
              <w:jc w:val="center"/>
              <w:rPr>
                <w:rFonts w:ascii="ＭＳ 明朝" w:hAnsi="ＭＳ 明朝"/>
              </w:rPr>
            </w:pPr>
            <w:r w:rsidRPr="00715B71">
              <w:rPr>
                <w:rFonts w:ascii="ＭＳ 明朝" w:hAnsi="ＭＳ 明朝" w:hint="eastAsia"/>
              </w:rPr>
              <w:t>監視結果の概要</w:t>
            </w:r>
          </w:p>
        </w:tc>
      </w:tr>
      <w:tr w:rsidR="00715B71" w:rsidRPr="00715B71" w14:paraId="502E4798" w14:textId="77777777" w:rsidTr="000A326D">
        <w:trPr>
          <w:cantSplit/>
          <w:trHeight w:hRule="exact" w:val="2928"/>
          <w:jc w:val="center"/>
        </w:trPr>
        <w:tc>
          <w:tcPr>
            <w:tcW w:w="785" w:type="dxa"/>
            <w:tcBorders>
              <w:top w:val="single" w:sz="12" w:space="0" w:color="auto"/>
              <w:left w:val="single" w:sz="12" w:space="0" w:color="auto"/>
              <w:bottom w:val="single" w:sz="12" w:space="0" w:color="auto"/>
              <w:right w:val="single" w:sz="12" w:space="0" w:color="auto"/>
            </w:tcBorders>
            <w:textDirection w:val="tbRlV"/>
            <w:vAlign w:val="center"/>
          </w:tcPr>
          <w:p w14:paraId="4463308B" w14:textId="77777777" w:rsidR="003E1E41" w:rsidRPr="00715B71" w:rsidRDefault="003E1E41" w:rsidP="003E1E41">
            <w:pPr>
              <w:jc w:val="center"/>
            </w:pPr>
            <w:r w:rsidRPr="00715B71">
              <w:rPr>
                <w:rFonts w:hint="eastAsia"/>
              </w:rPr>
              <w:t>大阪基地周辺３地点</w:t>
            </w:r>
          </w:p>
        </w:tc>
        <w:tc>
          <w:tcPr>
            <w:tcW w:w="8131" w:type="dxa"/>
            <w:tcBorders>
              <w:top w:val="single" w:sz="12" w:space="0" w:color="auto"/>
              <w:left w:val="single" w:sz="12" w:space="0" w:color="auto"/>
              <w:bottom w:val="single" w:sz="12" w:space="0" w:color="auto"/>
              <w:right w:val="single" w:sz="12" w:space="0" w:color="auto"/>
            </w:tcBorders>
          </w:tcPr>
          <w:p w14:paraId="07ED05F0" w14:textId="40F7E345" w:rsidR="000F30E3" w:rsidRPr="00715B71" w:rsidRDefault="000F30E3" w:rsidP="00977B21">
            <w:pPr>
              <w:ind w:leftChars="50" w:left="315" w:rightChars="50" w:right="105" w:hangingChars="100" w:hanging="210"/>
              <w:rPr>
                <w:rFonts w:ascii="ＭＳ 明朝" w:hAnsi="ＭＳ 明朝"/>
              </w:rPr>
            </w:pPr>
            <w:r w:rsidRPr="00715B71">
              <w:rPr>
                <w:rFonts w:ascii="ＭＳ 明朝" w:hAnsi="ＭＳ 明朝" w:hint="eastAsia"/>
              </w:rPr>
              <w:t>○　交通量（</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P149～</w:t>
            </w:r>
            <w:r w:rsidR="00DE5975" w:rsidRPr="00715B71">
              <w:rPr>
                <w:rFonts w:ascii="ＭＳ 明朝" w:hAnsi="ＭＳ 明朝" w:hint="eastAsia"/>
              </w:rPr>
              <w:t>1</w:t>
            </w:r>
            <w:r w:rsidR="00DE5975" w:rsidRPr="00715B71">
              <w:rPr>
                <w:rFonts w:ascii="ＭＳ 明朝" w:hAnsi="ＭＳ 明朝"/>
              </w:rPr>
              <w:t>51</w:t>
            </w:r>
            <w:r w:rsidRPr="00715B71">
              <w:rPr>
                <w:rFonts w:ascii="ＭＳ 明朝" w:hAnsi="ＭＳ 明朝" w:hint="eastAsia"/>
              </w:rPr>
              <w:t>）</w:t>
            </w:r>
          </w:p>
          <w:p w14:paraId="2B098C86" w14:textId="77777777" w:rsidR="000F30E3" w:rsidRPr="00715B71" w:rsidRDefault="000F30E3" w:rsidP="00977B21">
            <w:pPr>
              <w:ind w:rightChars="50" w:right="105"/>
              <w:rPr>
                <w:rFonts w:ascii="ＭＳ 明朝" w:hAnsi="ＭＳ 明朝"/>
              </w:rPr>
            </w:pPr>
          </w:p>
          <w:p w14:paraId="2860BD55" w14:textId="4F26E0F7" w:rsidR="000F30E3" w:rsidRPr="00715B71" w:rsidRDefault="000F30E3" w:rsidP="00977B21">
            <w:pPr>
              <w:ind w:leftChars="150" w:left="315" w:rightChars="50" w:right="105"/>
              <w:rPr>
                <w:rFonts w:ascii="ＭＳ 明朝" w:hAnsi="ＭＳ 明朝"/>
              </w:rPr>
            </w:pPr>
            <w:r w:rsidRPr="00715B71">
              <w:rPr>
                <w:rFonts w:ascii="ＭＳ 明朝" w:hAnsi="ＭＳ 明朝" w:hint="eastAsia"/>
              </w:rPr>
              <w:t xml:space="preserve">　総交通量に占める廃棄物輸送車混入率</w:t>
            </w:r>
            <w:r w:rsidR="00EE6C53">
              <w:rPr>
                <w:rFonts w:ascii="ＭＳ 明朝" w:hAnsi="ＭＳ 明朝" w:hint="eastAsia"/>
              </w:rPr>
              <w:t>の平均</w:t>
            </w:r>
            <w:r w:rsidRPr="00715B71">
              <w:rPr>
                <w:rFonts w:ascii="ＭＳ 明朝" w:hAnsi="ＭＳ 明朝" w:hint="eastAsia"/>
              </w:rPr>
              <w:t>は、№１地点で0.</w:t>
            </w:r>
            <w:r w:rsidRPr="00715B71">
              <w:rPr>
                <w:rFonts w:ascii="ＭＳ 明朝" w:hAnsi="ＭＳ 明朝"/>
              </w:rPr>
              <w:t>2</w:t>
            </w:r>
            <w:r w:rsidRPr="00715B71">
              <w:rPr>
                <w:rFonts w:ascii="ＭＳ 明朝" w:hAnsi="ＭＳ 明朝" w:hint="eastAsia"/>
              </w:rPr>
              <w:t>％、№２地点で0.</w:t>
            </w:r>
            <w:r w:rsidRPr="00715B71">
              <w:rPr>
                <w:rFonts w:ascii="ＭＳ 明朝" w:hAnsi="ＭＳ 明朝"/>
              </w:rPr>
              <w:t>1</w:t>
            </w:r>
            <w:r w:rsidRPr="00715B71">
              <w:rPr>
                <w:rFonts w:ascii="ＭＳ 明朝" w:hAnsi="ＭＳ 明朝" w:hint="eastAsia"/>
              </w:rPr>
              <w:t>％</w:t>
            </w:r>
            <w:r w:rsidR="00FE16CC">
              <w:rPr>
                <w:rFonts w:ascii="ＭＳ 明朝" w:hAnsi="ＭＳ 明朝" w:hint="eastAsia"/>
              </w:rPr>
              <w:t>、</w:t>
            </w:r>
            <w:r w:rsidRPr="00715B71">
              <w:rPr>
                <w:rFonts w:ascii="ＭＳ 明朝" w:hAnsi="ＭＳ 明朝" w:hint="eastAsia"/>
              </w:rPr>
              <w:t>№４地点で</w:t>
            </w:r>
            <w:r w:rsidRPr="00715B71">
              <w:rPr>
                <w:rFonts w:ascii="ＭＳ 明朝" w:hAnsi="ＭＳ 明朝"/>
              </w:rPr>
              <w:t>13.3</w:t>
            </w:r>
            <w:r w:rsidRPr="00715B71">
              <w:rPr>
                <w:rFonts w:ascii="ＭＳ 明朝" w:hAnsi="ＭＳ 明朝" w:hint="eastAsia"/>
              </w:rPr>
              <w:t>％であった。なお、№４地点の総交通量</w:t>
            </w:r>
            <w:r w:rsidR="00496E62" w:rsidRPr="00715B71">
              <w:rPr>
                <w:rFonts w:ascii="ＭＳ 明朝" w:hAnsi="ＭＳ 明朝" w:hint="eastAsia"/>
              </w:rPr>
              <w:t>（大型車）</w:t>
            </w:r>
            <w:r w:rsidRPr="00715B71">
              <w:rPr>
                <w:rFonts w:ascii="ＭＳ 明朝" w:hAnsi="ＭＳ 明朝" w:hint="eastAsia"/>
              </w:rPr>
              <w:t>に占める</w:t>
            </w:r>
            <w:r w:rsidR="00496E62" w:rsidRPr="00715B71">
              <w:rPr>
                <w:rFonts w:ascii="ＭＳ 明朝" w:hAnsi="ＭＳ 明朝" w:hint="eastAsia"/>
              </w:rPr>
              <w:t>廃棄物輸送車（</w:t>
            </w:r>
            <w:r w:rsidRPr="00715B71">
              <w:rPr>
                <w:rFonts w:ascii="ＭＳ 明朝" w:hAnsi="ＭＳ 明朝" w:hint="eastAsia"/>
              </w:rPr>
              <w:t>大型車</w:t>
            </w:r>
            <w:r w:rsidR="00496E62" w:rsidRPr="00715B71">
              <w:rPr>
                <w:rFonts w:ascii="ＭＳ 明朝" w:hAnsi="ＭＳ 明朝" w:hint="eastAsia"/>
              </w:rPr>
              <w:t>）</w:t>
            </w:r>
            <w:r w:rsidRPr="00715B71">
              <w:rPr>
                <w:rFonts w:ascii="ＭＳ 明朝" w:hAnsi="ＭＳ 明朝" w:hint="eastAsia"/>
              </w:rPr>
              <w:t>混入率</w:t>
            </w:r>
            <w:r w:rsidR="00EE6C53">
              <w:rPr>
                <w:rFonts w:ascii="ＭＳ 明朝" w:hAnsi="ＭＳ 明朝" w:hint="eastAsia"/>
              </w:rPr>
              <w:t>の平均</w:t>
            </w:r>
            <w:r w:rsidRPr="00715B71">
              <w:rPr>
                <w:rFonts w:ascii="ＭＳ 明朝" w:hAnsi="ＭＳ 明朝" w:hint="eastAsia"/>
              </w:rPr>
              <w:t>は</w:t>
            </w:r>
            <w:r w:rsidRPr="00715B71">
              <w:rPr>
                <w:rFonts w:ascii="ＭＳ 明朝" w:hAnsi="ＭＳ 明朝"/>
              </w:rPr>
              <w:t>30.3</w:t>
            </w:r>
            <w:r w:rsidRPr="00715B71">
              <w:rPr>
                <w:rFonts w:ascii="ＭＳ 明朝" w:hAnsi="ＭＳ 明朝" w:hint="eastAsia"/>
              </w:rPr>
              <w:t>％であった。</w:t>
            </w:r>
          </w:p>
          <w:p w14:paraId="414601FE" w14:textId="1C1C6932" w:rsidR="00C1339B" w:rsidRDefault="00C1339B" w:rsidP="00FF332E">
            <w:pPr>
              <w:spacing w:line="320" w:lineRule="exact"/>
              <w:ind w:leftChars="50" w:left="315" w:rightChars="50" w:right="105" w:hangingChars="100" w:hanging="210"/>
              <w:rPr>
                <w:rFonts w:ascii="ＭＳ 明朝" w:hAnsi="ＭＳ 明朝"/>
              </w:rPr>
            </w:pPr>
          </w:p>
          <w:p w14:paraId="08FC6A5A" w14:textId="314128DF" w:rsidR="00F728F0" w:rsidRPr="005A4684" w:rsidRDefault="00F728F0" w:rsidP="000A326D">
            <w:pPr>
              <w:ind w:leftChars="50" w:left="315" w:rightChars="50" w:right="105" w:hangingChars="100" w:hanging="210"/>
              <w:rPr>
                <w:rFonts w:ascii="ＭＳ 明朝" w:hAnsi="ＭＳ 明朝"/>
              </w:rPr>
            </w:pPr>
            <w:r w:rsidRPr="00715B71">
              <w:rPr>
                <w:rFonts w:ascii="ＭＳ 明朝" w:hAnsi="ＭＳ 明朝" w:hint="eastAsia"/>
              </w:rPr>
              <w:t xml:space="preserve">　廃棄物輸送車混入率</w:t>
            </w:r>
            <w:r>
              <w:rPr>
                <w:rFonts w:ascii="ＭＳ 明朝" w:hAnsi="ＭＳ 明朝" w:hint="eastAsia"/>
              </w:rPr>
              <w:t>の平均</w:t>
            </w:r>
            <w:r w:rsidRPr="00715B71">
              <w:rPr>
                <w:rFonts w:ascii="ＭＳ 明朝" w:hAnsi="ＭＳ 明朝" w:hint="eastAsia"/>
              </w:rPr>
              <w:t>は、全ての地点で令和５年度と同程度であった。</w:t>
            </w:r>
          </w:p>
          <w:p w14:paraId="397B8FA6" w14:textId="7103E63A" w:rsidR="00CC58DE" w:rsidRPr="00715B71" w:rsidRDefault="00CC58DE" w:rsidP="000A326D">
            <w:pPr>
              <w:ind w:left="1365" w:rightChars="50" w:right="105" w:hangingChars="650" w:hanging="1365"/>
              <w:rPr>
                <w:rFonts w:ascii="ＭＳ 明朝" w:hAnsi="ＭＳ 明朝"/>
              </w:rPr>
            </w:pPr>
            <w:r w:rsidRPr="00715B71">
              <w:rPr>
                <w:rFonts w:ascii="ＭＳ 明朝" w:hAnsi="ＭＳ 明朝" w:hint="eastAsia"/>
              </w:rPr>
              <w:t xml:space="preserve">　　（参考）令和５年度　№</w:t>
            </w:r>
            <w:r>
              <w:rPr>
                <w:rFonts w:ascii="ＭＳ 明朝" w:hAnsi="ＭＳ 明朝" w:hint="eastAsia"/>
              </w:rPr>
              <w:t>１</w:t>
            </w:r>
            <w:r w:rsidRPr="00715B71">
              <w:rPr>
                <w:rFonts w:ascii="ＭＳ 明朝" w:hAnsi="ＭＳ 明朝" w:hint="eastAsia"/>
              </w:rPr>
              <w:t>地点</w:t>
            </w:r>
            <w:r w:rsidR="00FE16CC">
              <w:rPr>
                <w:rFonts w:ascii="ＭＳ 明朝" w:hAnsi="ＭＳ 明朝" w:hint="eastAsia"/>
              </w:rPr>
              <w:t>0</w:t>
            </w:r>
            <w:r w:rsidR="00FE16CC">
              <w:rPr>
                <w:rFonts w:ascii="ＭＳ 明朝" w:hAnsi="ＭＳ 明朝"/>
              </w:rPr>
              <w:t>.1</w:t>
            </w:r>
            <w:r w:rsidRPr="00715B71">
              <w:rPr>
                <w:rFonts w:ascii="ＭＳ 明朝" w:hAnsi="ＭＳ 明朝" w:hint="eastAsia"/>
              </w:rPr>
              <w:t>％、№</w:t>
            </w:r>
            <w:r>
              <w:rPr>
                <w:rFonts w:ascii="ＭＳ 明朝" w:hAnsi="ＭＳ 明朝" w:hint="eastAsia"/>
              </w:rPr>
              <w:t>２</w:t>
            </w:r>
            <w:r w:rsidRPr="00715B71">
              <w:rPr>
                <w:rFonts w:ascii="ＭＳ 明朝" w:hAnsi="ＭＳ 明朝" w:hint="eastAsia"/>
              </w:rPr>
              <w:t>地点</w:t>
            </w:r>
            <w:r w:rsidR="00FE16CC">
              <w:rPr>
                <w:rFonts w:ascii="ＭＳ 明朝" w:hAnsi="ＭＳ 明朝" w:hint="eastAsia"/>
              </w:rPr>
              <w:t>0</w:t>
            </w:r>
            <w:r w:rsidR="00FE16CC">
              <w:rPr>
                <w:rFonts w:ascii="ＭＳ 明朝" w:hAnsi="ＭＳ 明朝"/>
              </w:rPr>
              <w:t>.0</w:t>
            </w:r>
            <w:r w:rsidRPr="00715B71">
              <w:rPr>
                <w:rFonts w:ascii="ＭＳ 明朝" w:hAnsi="ＭＳ 明朝" w:hint="eastAsia"/>
              </w:rPr>
              <w:t>％、№</w:t>
            </w:r>
            <w:r>
              <w:rPr>
                <w:rFonts w:ascii="ＭＳ 明朝" w:hAnsi="ＭＳ 明朝" w:hint="eastAsia"/>
              </w:rPr>
              <w:t>４</w:t>
            </w:r>
            <w:r w:rsidRPr="00715B71">
              <w:rPr>
                <w:rFonts w:ascii="ＭＳ 明朝" w:hAnsi="ＭＳ 明朝" w:hint="eastAsia"/>
              </w:rPr>
              <w:t>地点</w:t>
            </w:r>
            <w:r w:rsidR="00F728F0">
              <w:rPr>
                <w:rFonts w:ascii="ＭＳ 明朝" w:hAnsi="ＭＳ 明朝" w:hint="eastAsia"/>
              </w:rPr>
              <w:t>1</w:t>
            </w:r>
            <w:r w:rsidR="00F728F0">
              <w:rPr>
                <w:rFonts w:ascii="ＭＳ 明朝" w:hAnsi="ＭＳ 明朝"/>
              </w:rPr>
              <w:t>5.9</w:t>
            </w:r>
            <w:r w:rsidRPr="00715B71">
              <w:rPr>
                <w:rFonts w:ascii="ＭＳ 明朝" w:hAnsi="ＭＳ 明朝" w:hint="eastAsia"/>
              </w:rPr>
              <w:t>％</w:t>
            </w:r>
            <w:r w:rsidR="00F728F0">
              <w:rPr>
                <w:rFonts w:ascii="ＭＳ 明朝" w:hAnsi="ＭＳ 明朝" w:hint="eastAsia"/>
              </w:rPr>
              <w:t>(総交通量（大型車）に占める</w:t>
            </w:r>
            <w:r>
              <w:rPr>
                <w:rFonts w:ascii="ＭＳ 明朝" w:hAnsi="ＭＳ 明朝" w:hint="eastAsia"/>
              </w:rPr>
              <w:t>廃棄物輸送車（大型車）混入率</w:t>
            </w:r>
            <w:r w:rsidR="00F728F0">
              <w:rPr>
                <w:rFonts w:ascii="ＭＳ 明朝" w:hAnsi="ＭＳ 明朝" w:hint="eastAsia"/>
              </w:rPr>
              <w:t>4</w:t>
            </w:r>
            <w:r w:rsidR="00F728F0">
              <w:rPr>
                <w:rFonts w:ascii="ＭＳ 明朝" w:hAnsi="ＭＳ 明朝"/>
              </w:rPr>
              <w:t>2.3</w:t>
            </w:r>
            <w:r w:rsidR="00A11954">
              <w:rPr>
                <w:rFonts w:ascii="ＭＳ 明朝" w:hAnsi="ＭＳ 明朝" w:hint="eastAsia"/>
              </w:rPr>
              <w:t>％</w:t>
            </w:r>
            <w:r w:rsidR="00F728F0">
              <w:rPr>
                <w:rFonts w:ascii="ＭＳ 明朝" w:hAnsi="ＭＳ 明朝" w:hint="eastAsia"/>
              </w:rPr>
              <w:t>)</w:t>
            </w:r>
          </w:p>
          <w:p w14:paraId="5043B2C6" w14:textId="3C8B2638" w:rsidR="00CC58DE" w:rsidRPr="005A4684" w:rsidRDefault="00CC58DE" w:rsidP="00FF332E">
            <w:pPr>
              <w:spacing w:line="320" w:lineRule="exact"/>
              <w:ind w:leftChars="50" w:left="315" w:rightChars="50" w:right="105" w:hangingChars="100" w:hanging="210"/>
              <w:rPr>
                <w:rFonts w:ascii="ＭＳ 明朝" w:hAnsi="ＭＳ 明朝"/>
              </w:rPr>
            </w:pPr>
          </w:p>
        </w:tc>
      </w:tr>
    </w:tbl>
    <w:p w14:paraId="1A7D811E" w14:textId="77777777" w:rsidR="003E1E41" w:rsidRPr="00005983" w:rsidRDefault="003E1E41" w:rsidP="003E1E41">
      <w:pPr>
        <w:rPr>
          <w:color w:val="000000"/>
        </w:rPr>
      </w:pPr>
    </w:p>
    <w:p w14:paraId="430173A7" w14:textId="7B6C14D0" w:rsidR="00110507" w:rsidRPr="00005983" w:rsidRDefault="00110507" w:rsidP="00FF332E">
      <w:pPr>
        <w:spacing w:line="380" w:lineRule="exact"/>
        <w:outlineLvl w:val="3"/>
        <w:rPr>
          <w:color w:val="000000"/>
        </w:rPr>
      </w:pPr>
      <w:bookmarkStart w:id="40" w:name="_Toc255398979"/>
      <w:r w:rsidRPr="00005983">
        <w:rPr>
          <w:rFonts w:hint="eastAsia"/>
          <w:color w:val="000000"/>
        </w:rPr>
        <w:t>（２）　大気質</w:t>
      </w:r>
      <w:bookmarkEnd w:id="40"/>
    </w:p>
    <w:p w14:paraId="29BEA1E4" w14:textId="744B53E6" w:rsidR="00110507" w:rsidRPr="00287378" w:rsidRDefault="00397949" w:rsidP="00397949">
      <w:pPr>
        <w:spacing w:line="380" w:lineRule="exact"/>
        <w:ind w:firstLineChars="200" w:firstLine="420"/>
      </w:pPr>
      <w:r w:rsidRPr="00005983">
        <w:rPr>
          <w:rFonts w:hint="eastAsia"/>
          <w:color w:val="000000"/>
        </w:rPr>
        <w:t>環境</w:t>
      </w:r>
      <w:r w:rsidR="00110507" w:rsidRPr="00005983">
        <w:rPr>
          <w:rFonts w:hint="eastAsia"/>
          <w:color w:val="000000"/>
        </w:rPr>
        <w:t>監視結果の概</w:t>
      </w:r>
      <w:r w:rsidR="00110507" w:rsidRPr="00287378">
        <w:rPr>
          <w:rFonts w:hint="eastAsia"/>
        </w:rPr>
        <w:t>要及び</w:t>
      </w:r>
      <w:r w:rsidR="00A5327F" w:rsidRPr="00287378">
        <w:rPr>
          <w:rFonts w:hint="eastAsia"/>
        </w:rPr>
        <w:t>評価</w:t>
      </w:r>
      <w:r w:rsidR="00110507" w:rsidRPr="00287378">
        <w:rPr>
          <w:rFonts w:hint="eastAsia"/>
        </w:rPr>
        <w:t>を表</w:t>
      </w:r>
      <w:r w:rsidR="00A95D57" w:rsidRPr="00287378">
        <w:rPr>
          <w:rFonts w:ascii="ＭＳ 明朝" w:hAnsi="ＭＳ 明朝"/>
        </w:rPr>
        <w:t>2</w:t>
      </w:r>
      <w:r w:rsidR="00023DC5" w:rsidRPr="00287378">
        <w:rPr>
          <w:rFonts w:ascii="ＭＳ 明朝" w:hAnsi="ＭＳ 明朝" w:hint="eastAsia"/>
        </w:rPr>
        <w:t>-3-</w:t>
      </w:r>
      <w:r w:rsidR="000F30E3" w:rsidRPr="00287378">
        <w:rPr>
          <w:rFonts w:ascii="ＭＳ 明朝" w:hAnsi="ＭＳ 明朝"/>
        </w:rPr>
        <w:t>3</w:t>
      </w:r>
      <w:r w:rsidR="00110507" w:rsidRPr="00287378">
        <w:rPr>
          <w:rFonts w:hint="eastAsia"/>
        </w:rPr>
        <w:t>に示す。</w:t>
      </w:r>
    </w:p>
    <w:p w14:paraId="1155619A" w14:textId="77777777" w:rsidR="00110507" w:rsidRPr="00287378" w:rsidRDefault="00110507" w:rsidP="00DC28B7">
      <w:pPr>
        <w:spacing w:line="380" w:lineRule="exact"/>
      </w:pPr>
    </w:p>
    <w:p w14:paraId="138E0626" w14:textId="602122C6" w:rsidR="00110507" w:rsidRPr="00005983" w:rsidRDefault="00110507" w:rsidP="00DC28B7">
      <w:pPr>
        <w:spacing w:line="380" w:lineRule="exact"/>
        <w:jc w:val="center"/>
        <w:rPr>
          <w:color w:val="000000"/>
        </w:rPr>
      </w:pPr>
      <w:r w:rsidRPr="00287378">
        <w:rPr>
          <w:rFonts w:hint="eastAsia"/>
        </w:rPr>
        <w:t>表</w:t>
      </w:r>
      <w:r w:rsidR="00A95D57" w:rsidRPr="00287378">
        <w:rPr>
          <w:rFonts w:ascii="ＭＳ 明朝" w:hAnsi="ＭＳ 明朝"/>
        </w:rPr>
        <w:t>2</w:t>
      </w:r>
      <w:r w:rsidR="0029448E" w:rsidRPr="00287378">
        <w:rPr>
          <w:rFonts w:ascii="ＭＳ 明朝" w:hAnsi="ＭＳ 明朝" w:hint="eastAsia"/>
        </w:rPr>
        <w:t>-3</w:t>
      </w:r>
      <w:r w:rsidRPr="00287378">
        <w:rPr>
          <w:rFonts w:ascii="ＭＳ 明朝" w:hAnsi="ＭＳ 明朝" w:hint="eastAsia"/>
        </w:rPr>
        <w:t>-</w:t>
      </w:r>
      <w:r w:rsidR="000F30E3" w:rsidRPr="00287378">
        <w:rPr>
          <w:rFonts w:ascii="ＭＳ 明朝" w:hAnsi="ＭＳ 明朝"/>
        </w:rPr>
        <w:t>3</w:t>
      </w:r>
      <w:r w:rsidRPr="00287378">
        <w:rPr>
          <w:rFonts w:hint="eastAsia"/>
        </w:rPr>
        <w:t xml:space="preserve">　環境</w:t>
      </w:r>
      <w:r w:rsidRPr="00005983">
        <w:rPr>
          <w:rFonts w:hint="eastAsia"/>
          <w:color w:val="000000"/>
        </w:rPr>
        <w:t>監視結果の概要</w:t>
      </w:r>
      <w:r w:rsidR="00DD781C" w:rsidRPr="00005983">
        <w:rPr>
          <w:rFonts w:hint="eastAsia"/>
          <w:color w:val="000000"/>
        </w:rPr>
        <w:t>及び</w:t>
      </w:r>
      <w:r w:rsidR="00A5327F" w:rsidRPr="00005983">
        <w:rPr>
          <w:rFonts w:hint="eastAsia"/>
          <w:color w:val="000000"/>
        </w:rPr>
        <w:t>評価</w:t>
      </w:r>
      <w:r w:rsidRPr="00005983">
        <w:rPr>
          <w:rFonts w:hint="eastAsia"/>
          <w:color w:val="000000"/>
        </w:rPr>
        <w:t>（大気質）</w:t>
      </w:r>
    </w:p>
    <w:tbl>
      <w:tblPr>
        <w:tblW w:w="8937" w:type="dxa"/>
        <w:jc w:val="center"/>
        <w:tblLayout w:type="fixed"/>
        <w:tblCellMar>
          <w:left w:w="12" w:type="dxa"/>
          <w:right w:w="12" w:type="dxa"/>
        </w:tblCellMar>
        <w:tblLook w:val="0000" w:firstRow="0" w:lastRow="0" w:firstColumn="0" w:lastColumn="0" w:noHBand="0" w:noVBand="0"/>
      </w:tblPr>
      <w:tblGrid>
        <w:gridCol w:w="693"/>
        <w:gridCol w:w="4122"/>
        <w:gridCol w:w="4122"/>
      </w:tblGrid>
      <w:tr w:rsidR="00042F5E" w:rsidRPr="00005983" w14:paraId="3700B85C" w14:textId="77777777" w:rsidTr="009850AD">
        <w:trPr>
          <w:cantSplit/>
          <w:trHeight w:hRule="exact" w:val="454"/>
          <w:jc w:val="center"/>
        </w:trPr>
        <w:tc>
          <w:tcPr>
            <w:tcW w:w="693" w:type="dxa"/>
            <w:tcBorders>
              <w:top w:val="single" w:sz="12" w:space="0" w:color="auto"/>
              <w:left w:val="single" w:sz="12" w:space="0" w:color="auto"/>
              <w:bottom w:val="single" w:sz="12" w:space="0" w:color="auto"/>
              <w:right w:val="single" w:sz="12" w:space="0" w:color="auto"/>
            </w:tcBorders>
            <w:vAlign w:val="center"/>
          </w:tcPr>
          <w:p w14:paraId="4A8E91EE" w14:textId="77777777" w:rsidR="00042F5E" w:rsidRPr="00005983" w:rsidRDefault="00042F5E" w:rsidP="002A623A">
            <w:pPr>
              <w:jc w:val="center"/>
              <w:rPr>
                <w:rFonts w:ascii="ＭＳ 明朝" w:hAnsi="ＭＳ 明朝"/>
                <w:color w:val="000000"/>
              </w:rPr>
            </w:pPr>
            <w:r w:rsidRPr="00005983">
              <w:rPr>
                <w:rFonts w:ascii="ＭＳ 明朝" w:hAnsi="ＭＳ 明朝" w:hint="eastAsia"/>
                <w:color w:val="000000"/>
              </w:rPr>
              <w:t>地点</w:t>
            </w:r>
          </w:p>
        </w:tc>
        <w:tc>
          <w:tcPr>
            <w:tcW w:w="4122" w:type="dxa"/>
            <w:tcBorders>
              <w:top w:val="single" w:sz="12" w:space="0" w:color="auto"/>
              <w:left w:val="single" w:sz="12" w:space="0" w:color="auto"/>
              <w:bottom w:val="single" w:sz="12" w:space="0" w:color="auto"/>
              <w:right w:val="single" w:sz="4" w:space="0" w:color="000000"/>
            </w:tcBorders>
            <w:vAlign w:val="center"/>
          </w:tcPr>
          <w:p w14:paraId="5A814528" w14:textId="77777777" w:rsidR="00042F5E" w:rsidRPr="00005983" w:rsidRDefault="00042F5E" w:rsidP="002A623A">
            <w:pPr>
              <w:jc w:val="center"/>
              <w:rPr>
                <w:rFonts w:ascii="ＭＳ 明朝" w:hAnsi="ＭＳ 明朝"/>
                <w:color w:val="000000"/>
              </w:rPr>
            </w:pPr>
            <w:r w:rsidRPr="00005983">
              <w:rPr>
                <w:rFonts w:ascii="ＭＳ 明朝" w:hAnsi="ＭＳ 明朝" w:hint="eastAsia"/>
                <w:color w:val="000000"/>
              </w:rPr>
              <w:t>監視結果の概要</w:t>
            </w:r>
          </w:p>
        </w:tc>
        <w:tc>
          <w:tcPr>
            <w:tcW w:w="4122" w:type="dxa"/>
            <w:tcBorders>
              <w:top w:val="single" w:sz="12" w:space="0" w:color="auto"/>
              <w:left w:val="nil"/>
              <w:bottom w:val="single" w:sz="12" w:space="0" w:color="auto"/>
              <w:right w:val="single" w:sz="12" w:space="0" w:color="auto"/>
            </w:tcBorders>
            <w:vAlign w:val="center"/>
          </w:tcPr>
          <w:p w14:paraId="2C46E660" w14:textId="77777777" w:rsidR="00042F5E" w:rsidRPr="00005983" w:rsidRDefault="00A5327F" w:rsidP="002A623A">
            <w:pPr>
              <w:jc w:val="center"/>
              <w:rPr>
                <w:rFonts w:ascii="ＭＳ 明朝" w:hAnsi="ＭＳ 明朝"/>
                <w:color w:val="000000"/>
              </w:rPr>
            </w:pPr>
            <w:r w:rsidRPr="00005983">
              <w:rPr>
                <w:rFonts w:ascii="ＭＳ 明朝" w:hAnsi="ＭＳ 明朝" w:hint="eastAsia"/>
                <w:color w:val="000000"/>
              </w:rPr>
              <w:t>評価</w:t>
            </w:r>
          </w:p>
        </w:tc>
      </w:tr>
      <w:tr w:rsidR="000F30E3" w:rsidRPr="00005983" w14:paraId="208F57DF" w14:textId="77777777" w:rsidTr="000A326D">
        <w:trPr>
          <w:cantSplit/>
          <w:trHeight w:hRule="exact" w:val="5667"/>
          <w:jc w:val="center"/>
        </w:trPr>
        <w:tc>
          <w:tcPr>
            <w:tcW w:w="693" w:type="dxa"/>
            <w:tcBorders>
              <w:top w:val="single" w:sz="12" w:space="0" w:color="auto"/>
              <w:left w:val="single" w:sz="12" w:space="0" w:color="auto"/>
              <w:bottom w:val="single" w:sz="12" w:space="0" w:color="auto"/>
              <w:right w:val="single" w:sz="12" w:space="0" w:color="auto"/>
            </w:tcBorders>
            <w:textDirection w:val="tbRlV"/>
            <w:vAlign w:val="center"/>
          </w:tcPr>
          <w:p w14:paraId="31AD5FD7" w14:textId="77777777" w:rsidR="000F30E3" w:rsidRPr="00005983" w:rsidRDefault="000F30E3" w:rsidP="000F30E3">
            <w:pPr>
              <w:jc w:val="center"/>
              <w:rPr>
                <w:rFonts w:ascii="ＭＳ 明朝" w:hAnsi="ＭＳ 明朝"/>
                <w:color w:val="000000"/>
              </w:rPr>
            </w:pPr>
            <w:r w:rsidRPr="00005983">
              <w:rPr>
                <w:rFonts w:ascii="ＭＳ 明朝" w:hAnsi="ＭＳ 明朝" w:hint="eastAsia"/>
                <w:color w:val="000000"/>
              </w:rPr>
              <w:t>大阪基地周辺２地点</w:t>
            </w:r>
          </w:p>
        </w:tc>
        <w:tc>
          <w:tcPr>
            <w:tcW w:w="4122" w:type="dxa"/>
            <w:tcBorders>
              <w:top w:val="single" w:sz="12" w:space="0" w:color="auto"/>
              <w:left w:val="single" w:sz="12" w:space="0" w:color="auto"/>
              <w:bottom w:val="single" w:sz="12" w:space="0" w:color="auto"/>
              <w:right w:val="single" w:sz="4" w:space="0" w:color="000000"/>
            </w:tcBorders>
          </w:tcPr>
          <w:p w14:paraId="111C65C4" w14:textId="4539695C" w:rsidR="000F30E3" w:rsidRPr="00A725D2" w:rsidRDefault="000F30E3" w:rsidP="00977B21">
            <w:pPr>
              <w:ind w:leftChars="50" w:left="315" w:rightChars="50" w:right="105" w:hangingChars="100" w:hanging="210"/>
              <w:rPr>
                <w:rFonts w:ascii="ＭＳ 明朝" w:hAnsi="ＭＳ 明朝"/>
                <w:color w:val="000000"/>
              </w:rPr>
            </w:pPr>
            <w:r w:rsidRPr="00A725D2">
              <w:rPr>
                <w:rFonts w:ascii="ＭＳ 明朝" w:hAnsi="ＭＳ 明朝" w:hint="eastAsia"/>
                <w:color w:val="000000"/>
              </w:rPr>
              <w:t>○</w:t>
            </w:r>
            <w:r w:rsidRPr="00287378">
              <w:rPr>
                <w:rFonts w:ascii="ＭＳ 明朝" w:hAnsi="ＭＳ 明朝" w:hint="eastAsia"/>
              </w:rPr>
              <w:t xml:space="preserve">　</w:t>
            </w:r>
            <w:r w:rsidR="00496E62" w:rsidRPr="00287378">
              <w:rPr>
                <w:rFonts w:ascii="ＭＳ 明朝" w:hAnsi="ＭＳ 明朝" w:hint="eastAsia"/>
              </w:rPr>
              <w:t>大気質（</w:t>
            </w:r>
            <w:r w:rsidRPr="00287378">
              <w:rPr>
                <w:rFonts w:ascii="ＭＳ 明朝" w:hAnsi="ＭＳ 明朝" w:hint="eastAsia"/>
              </w:rPr>
              <w:t>SO</w:t>
            </w:r>
            <w:r w:rsidRPr="00287378">
              <w:rPr>
                <w:rFonts w:ascii="ＭＳ 明朝" w:hAnsi="ＭＳ 明朝" w:hint="eastAsia"/>
                <w:vertAlign w:val="subscript"/>
              </w:rPr>
              <w:t>２、</w:t>
            </w:r>
            <w:r w:rsidRPr="00287378">
              <w:rPr>
                <w:rFonts w:ascii="ＭＳ 明朝" w:hAnsi="ＭＳ 明朝" w:hint="eastAsia"/>
              </w:rPr>
              <w:t>NO</w:t>
            </w:r>
            <w:r w:rsidRPr="00287378">
              <w:rPr>
                <w:rFonts w:ascii="ＭＳ 明朝" w:hAnsi="ＭＳ 明朝" w:hint="eastAsia"/>
                <w:vertAlign w:val="subscript"/>
              </w:rPr>
              <w:t>２、</w:t>
            </w:r>
            <w:r w:rsidRPr="00287378">
              <w:rPr>
                <w:rFonts w:ascii="ＭＳ 明朝" w:hAnsi="ＭＳ 明朝" w:hint="eastAsia"/>
              </w:rPr>
              <w:t>SPM、風向、風速</w:t>
            </w:r>
            <w:r w:rsidR="00496E62" w:rsidRPr="00287378">
              <w:rPr>
                <w:rFonts w:ascii="ＭＳ 明朝" w:hAnsi="ＭＳ 明朝" w:hint="eastAsia"/>
              </w:rPr>
              <w:t>）</w:t>
            </w:r>
            <w:r w:rsidRPr="00287378">
              <w:rPr>
                <w:rFonts w:ascii="ＭＳ 明朝" w:hAnsi="ＭＳ 明朝" w:hint="eastAsia"/>
              </w:rPr>
              <w:t>（</w:t>
            </w:r>
            <w:hyperlink r:id="rId65" w:history="1">
              <w:r w:rsidR="00AF1BDD" w:rsidRPr="00AF1BDD">
                <w:rPr>
                  <w:rStyle w:val="af9"/>
                  <w:rFonts w:ascii="ＭＳ 明朝" w:hAnsi="ＭＳ 明朝" w:hint="eastAsia"/>
                </w:rPr>
                <w:t>年報</w:t>
              </w:r>
            </w:hyperlink>
            <w:r w:rsidRPr="00287378">
              <w:rPr>
                <w:rFonts w:ascii="ＭＳ 明朝" w:hAnsi="ＭＳ 明朝" w:hint="eastAsia"/>
              </w:rPr>
              <w:t>P</w:t>
            </w:r>
            <w:r w:rsidR="005722ED" w:rsidRPr="00287378">
              <w:rPr>
                <w:rFonts w:ascii="ＭＳ 明朝" w:hAnsi="ＭＳ 明朝"/>
              </w:rPr>
              <w:t>.</w:t>
            </w:r>
            <w:r w:rsidRPr="00287378">
              <w:rPr>
                <w:rFonts w:ascii="ＭＳ 明朝" w:hAnsi="ＭＳ 明朝" w:hint="eastAsia"/>
              </w:rPr>
              <w:t>1</w:t>
            </w:r>
            <w:r w:rsidRPr="00287378">
              <w:rPr>
                <w:rFonts w:ascii="ＭＳ 明朝" w:hAnsi="ＭＳ 明朝"/>
              </w:rPr>
              <w:t>55</w:t>
            </w:r>
            <w:r w:rsidRPr="00287378">
              <w:rPr>
                <w:rFonts w:ascii="ＭＳ 明朝" w:hAnsi="ＭＳ 明朝" w:hint="eastAsia"/>
              </w:rPr>
              <w:t>～</w:t>
            </w:r>
            <w:r w:rsidRPr="00287378">
              <w:rPr>
                <w:rFonts w:ascii="ＭＳ 明朝" w:hAnsi="ＭＳ 明朝"/>
              </w:rPr>
              <w:t>160</w:t>
            </w:r>
            <w:r w:rsidRPr="00287378">
              <w:rPr>
                <w:rFonts w:ascii="ＭＳ 明朝" w:hAnsi="ＭＳ 明朝" w:hint="eastAsia"/>
              </w:rPr>
              <w:t>）</w:t>
            </w:r>
          </w:p>
          <w:p w14:paraId="0978C3C3" w14:textId="77777777" w:rsidR="000F30E3" w:rsidRPr="00A725D2" w:rsidRDefault="000F30E3" w:rsidP="00977B21">
            <w:pPr>
              <w:ind w:leftChars="50" w:left="315" w:rightChars="50" w:right="105" w:hangingChars="100" w:hanging="210"/>
              <w:rPr>
                <w:rFonts w:ascii="ＭＳ 明朝" w:hAnsi="ＭＳ 明朝"/>
                <w:color w:val="000000"/>
              </w:rPr>
            </w:pPr>
          </w:p>
          <w:p w14:paraId="78FAB2C1" w14:textId="38A8268F" w:rsidR="000F30E3" w:rsidRPr="00A725D2" w:rsidRDefault="000F30E3" w:rsidP="00977B21">
            <w:pPr>
              <w:ind w:leftChars="130" w:left="273" w:rightChars="50" w:right="105" w:firstLineChars="20" w:firstLine="42"/>
              <w:rPr>
                <w:rFonts w:ascii="ＭＳ 明朝" w:hAnsi="ＭＳ 明朝"/>
                <w:color w:val="000000"/>
              </w:rPr>
            </w:pPr>
            <w:r w:rsidRPr="00A725D2">
              <w:rPr>
                <w:rFonts w:ascii="ＭＳ 明朝" w:hAnsi="ＭＳ 明朝" w:hint="eastAsia"/>
                <w:color w:val="000000"/>
              </w:rPr>
              <w:t xml:space="preserve">　SO</w:t>
            </w:r>
            <w:r w:rsidRPr="00A725D2">
              <w:rPr>
                <w:rFonts w:ascii="ＭＳ 明朝" w:hAnsi="ＭＳ 明朝" w:hint="eastAsia"/>
                <w:color w:val="000000"/>
                <w:vertAlign w:val="subscript"/>
              </w:rPr>
              <w:t>２</w:t>
            </w:r>
            <w:r w:rsidRPr="00A725D2">
              <w:rPr>
                <w:rFonts w:ascii="ＭＳ 明朝" w:hAnsi="ＭＳ 明朝" w:hint="eastAsia"/>
                <w:color w:val="000000"/>
              </w:rPr>
              <w:t>濃度の</w:t>
            </w:r>
            <w:r w:rsidR="00B45D92">
              <w:rPr>
                <w:rFonts w:ascii="ＭＳ 明朝" w:hAnsi="ＭＳ 明朝" w:hint="eastAsia"/>
              </w:rPr>
              <w:t>１時間値の最</w:t>
            </w:r>
            <w:r w:rsidR="00BF6861">
              <w:rPr>
                <w:rFonts w:ascii="ＭＳ 明朝" w:hAnsi="ＭＳ 明朝" w:hint="eastAsia"/>
              </w:rPr>
              <w:t>大</w:t>
            </w:r>
            <w:r w:rsidR="00B45D92">
              <w:rPr>
                <w:rFonts w:ascii="ＭＳ 明朝" w:hAnsi="ＭＳ 明朝" w:hint="eastAsia"/>
              </w:rPr>
              <w:t>値は、</w:t>
            </w:r>
            <w:r w:rsidR="00B45D92" w:rsidRPr="00715B71">
              <w:rPr>
                <w:rFonts w:ascii="ＭＳ 明朝" w:hAnsi="ＭＳ 明朝" w:hint="eastAsia"/>
              </w:rPr>
              <w:t>№</w:t>
            </w:r>
            <w:r w:rsidR="00B45D92">
              <w:rPr>
                <w:rFonts w:ascii="ＭＳ 明朝" w:hAnsi="ＭＳ 明朝" w:hint="eastAsia"/>
              </w:rPr>
              <w:t>２</w:t>
            </w:r>
            <w:r w:rsidR="00B45D92" w:rsidRPr="00715B71">
              <w:rPr>
                <w:rFonts w:ascii="ＭＳ 明朝" w:hAnsi="ＭＳ 明朝" w:hint="eastAsia"/>
              </w:rPr>
              <w:t>地点</w:t>
            </w:r>
            <w:r w:rsidR="00B45D92">
              <w:rPr>
                <w:rFonts w:ascii="ＭＳ 明朝" w:hAnsi="ＭＳ 明朝" w:hint="eastAsia"/>
              </w:rPr>
              <w:t>は0.0</w:t>
            </w:r>
            <w:r w:rsidR="00B45D92">
              <w:rPr>
                <w:rFonts w:ascii="ＭＳ 明朝" w:hAnsi="ＭＳ 明朝"/>
              </w:rPr>
              <w:t>10</w:t>
            </w:r>
            <w:r w:rsidR="00B45D92">
              <w:rPr>
                <w:rFonts w:ascii="ＭＳ 明朝" w:hAnsi="ＭＳ 明朝" w:hint="eastAsia"/>
              </w:rPr>
              <w:t>p</w:t>
            </w:r>
            <w:r w:rsidR="00B45D92">
              <w:rPr>
                <w:rFonts w:ascii="ＭＳ 明朝" w:hAnsi="ＭＳ 明朝"/>
              </w:rPr>
              <w:t>pm</w:t>
            </w:r>
            <w:r w:rsidR="00B45D92">
              <w:rPr>
                <w:rFonts w:ascii="ＭＳ 明朝" w:hAnsi="ＭＳ 明朝" w:hint="eastAsia"/>
              </w:rPr>
              <w:t>、</w:t>
            </w:r>
            <w:r w:rsidR="00B45D92" w:rsidRPr="00715B71">
              <w:rPr>
                <w:rFonts w:ascii="ＭＳ 明朝" w:hAnsi="ＭＳ 明朝" w:hint="eastAsia"/>
              </w:rPr>
              <w:t>№</w:t>
            </w:r>
            <w:r w:rsidR="00B45D92">
              <w:rPr>
                <w:rFonts w:ascii="ＭＳ 明朝" w:hAnsi="ＭＳ 明朝" w:hint="eastAsia"/>
              </w:rPr>
              <w:t>３</w:t>
            </w:r>
            <w:r w:rsidR="00B45D92" w:rsidRPr="00715B71">
              <w:rPr>
                <w:rFonts w:ascii="ＭＳ 明朝" w:hAnsi="ＭＳ 明朝" w:hint="eastAsia"/>
              </w:rPr>
              <w:t>地点</w:t>
            </w:r>
            <w:r w:rsidR="00B45D92">
              <w:rPr>
                <w:rFonts w:ascii="ＭＳ 明朝" w:hAnsi="ＭＳ 明朝" w:hint="eastAsia"/>
              </w:rPr>
              <w:t>は0.01</w:t>
            </w:r>
            <w:r w:rsidR="00B45D92">
              <w:rPr>
                <w:rFonts w:ascii="ＭＳ 明朝" w:hAnsi="ＭＳ 明朝"/>
              </w:rPr>
              <w:t>2</w:t>
            </w:r>
            <w:r w:rsidR="00B45D92">
              <w:rPr>
                <w:rFonts w:ascii="ＭＳ 明朝" w:hAnsi="ＭＳ 明朝" w:hint="eastAsia"/>
              </w:rPr>
              <w:t>p</w:t>
            </w:r>
            <w:r w:rsidR="00B45D92">
              <w:rPr>
                <w:rFonts w:ascii="ＭＳ 明朝" w:hAnsi="ＭＳ 明朝"/>
              </w:rPr>
              <w:t>pm</w:t>
            </w:r>
            <w:r w:rsidRPr="00A725D2">
              <w:rPr>
                <w:rFonts w:ascii="ＭＳ 明朝" w:hAnsi="ＭＳ 明朝" w:hint="eastAsia"/>
                <w:color w:val="000000"/>
              </w:rPr>
              <w:t>日平均値</w:t>
            </w:r>
            <w:r w:rsidR="00B45D92">
              <w:rPr>
                <w:rFonts w:ascii="ＭＳ 明朝" w:hAnsi="ＭＳ 明朝" w:hint="eastAsia"/>
                <w:color w:val="000000"/>
              </w:rPr>
              <w:t>の最</w:t>
            </w:r>
            <w:r w:rsidR="00BF6861">
              <w:rPr>
                <w:rFonts w:ascii="ＭＳ 明朝" w:hAnsi="ＭＳ 明朝" w:hint="eastAsia"/>
                <w:color w:val="000000"/>
              </w:rPr>
              <w:t>大</w:t>
            </w:r>
            <w:r w:rsidR="00B45D92">
              <w:rPr>
                <w:rFonts w:ascii="ＭＳ 明朝" w:hAnsi="ＭＳ 明朝" w:hint="eastAsia"/>
                <w:color w:val="000000"/>
              </w:rPr>
              <w:t>値</w:t>
            </w:r>
            <w:r w:rsidRPr="00A725D2">
              <w:rPr>
                <w:rFonts w:ascii="ＭＳ 明朝" w:hAnsi="ＭＳ 明朝" w:hint="eastAsia"/>
                <w:color w:val="000000"/>
              </w:rPr>
              <w:t>は、№</w:t>
            </w:r>
            <w:r w:rsidR="00DE5975">
              <w:rPr>
                <w:rFonts w:ascii="ＭＳ 明朝" w:hAnsi="ＭＳ 明朝" w:hint="eastAsia"/>
                <w:color w:val="000000"/>
              </w:rPr>
              <w:t>２</w:t>
            </w:r>
            <w:r w:rsidRPr="00A725D2">
              <w:rPr>
                <w:rFonts w:ascii="ＭＳ 明朝" w:hAnsi="ＭＳ 明朝" w:hint="eastAsia"/>
                <w:color w:val="000000"/>
              </w:rPr>
              <w:t>地点</w:t>
            </w:r>
            <w:r w:rsidR="00B45D92">
              <w:rPr>
                <w:rFonts w:ascii="ＭＳ 明朝" w:hAnsi="ＭＳ 明朝" w:hint="eastAsia"/>
                <w:color w:val="000000"/>
              </w:rPr>
              <w:t>は</w:t>
            </w:r>
            <w:r w:rsidRPr="00A725D2">
              <w:rPr>
                <w:rFonts w:ascii="ＭＳ 明朝" w:hAnsi="ＭＳ 明朝" w:hint="eastAsia"/>
                <w:color w:val="000000"/>
              </w:rPr>
              <w:t>0.00</w:t>
            </w:r>
            <w:r>
              <w:rPr>
                <w:rFonts w:ascii="ＭＳ 明朝" w:hAnsi="ＭＳ 明朝"/>
                <w:color w:val="000000"/>
              </w:rPr>
              <w:t>6</w:t>
            </w:r>
            <w:r w:rsidRPr="00A725D2">
              <w:rPr>
                <w:rFonts w:ascii="ＭＳ 明朝" w:hAnsi="ＭＳ 明朝"/>
                <w:color w:val="000000"/>
              </w:rPr>
              <w:t>ppm</w:t>
            </w:r>
            <w:r w:rsidRPr="00A725D2">
              <w:rPr>
                <w:rFonts w:ascii="ＭＳ 明朝" w:hAnsi="ＭＳ 明朝" w:hint="eastAsia"/>
                <w:color w:val="000000"/>
              </w:rPr>
              <w:t>、N</w:t>
            </w:r>
            <w:r w:rsidRPr="00A725D2">
              <w:rPr>
                <w:rFonts w:ascii="ＭＳ 明朝" w:hAnsi="ＭＳ 明朝"/>
                <w:color w:val="000000"/>
              </w:rPr>
              <w:t>o.</w:t>
            </w:r>
            <w:r w:rsidR="00DE5975">
              <w:rPr>
                <w:rFonts w:ascii="ＭＳ 明朝" w:hAnsi="ＭＳ 明朝" w:hint="eastAsia"/>
                <w:color w:val="000000"/>
              </w:rPr>
              <w:t>３</w:t>
            </w:r>
            <w:r w:rsidRPr="00A725D2">
              <w:rPr>
                <w:rFonts w:ascii="ＭＳ 明朝" w:hAnsi="ＭＳ 明朝" w:hint="eastAsia"/>
                <w:color w:val="000000"/>
              </w:rPr>
              <w:t>地点</w:t>
            </w:r>
            <w:r w:rsidR="00B45D92">
              <w:rPr>
                <w:rFonts w:ascii="ＭＳ 明朝" w:hAnsi="ＭＳ 明朝" w:hint="eastAsia"/>
                <w:color w:val="000000"/>
              </w:rPr>
              <w:t>は</w:t>
            </w:r>
            <w:r w:rsidRPr="00A725D2">
              <w:rPr>
                <w:rFonts w:ascii="ＭＳ 明朝" w:hAnsi="ＭＳ 明朝" w:hint="eastAsia"/>
                <w:color w:val="000000"/>
              </w:rPr>
              <w:t>0.00</w:t>
            </w:r>
            <w:r>
              <w:rPr>
                <w:rFonts w:ascii="ＭＳ 明朝" w:hAnsi="ＭＳ 明朝"/>
                <w:color w:val="000000"/>
              </w:rPr>
              <w:t>6</w:t>
            </w:r>
            <w:r w:rsidRPr="00A725D2">
              <w:rPr>
                <w:rFonts w:ascii="ＭＳ 明朝" w:hAnsi="ＭＳ 明朝" w:hint="eastAsia"/>
                <w:color w:val="000000"/>
              </w:rPr>
              <w:t>ppmで、いずれも環境基準値</w:t>
            </w:r>
            <w:r w:rsidR="009E60B3">
              <w:rPr>
                <w:rFonts w:ascii="ＭＳ 明朝" w:hAnsi="ＭＳ 明朝" w:hint="eastAsia"/>
                <w:color w:val="000000"/>
              </w:rPr>
              <w:t>を下回っていた</w:t>
            </w:r>
            <w:r w:rsidRPr="00A725D2">
              <w:rPr>
                <w:rFonts w:ascii="ＭＳ 明朝" w:hAnsi="ＭＳ 明朝" w:hint="eastAsia"/>
                <w:color w:val="000000"/>
              </w:rPr>
              <w:t>。</w:t>
            </w:r>
          </w:p>
          <w:p w14:paraId="44A888AE" w14:textId="77777777" w:rsidR="000F30E3" w:rsidRPr="004F3FD4" w:rsidRDefault="000F30E3" w:rsidP="00977B21">
            <w:pPr>
              <w:ind w:leftChars="50" w:left="315" w:rightChars="50" w:right="105" w:hangingChars="100" w:hanging="210"/>
              <w:rPr>
                <w:rFonts w:ascii="ＭＳ 明朝" w:hAnsi="ＭＳ 明朝"/>
                <w:color w:val="000000"/>
                <w:highlight w:val="yellow"/>
              </w:rPr>
            </w:pPr>
          </w:p>
          <w:p w14:paraId="10904AB7" w14:textId="2A97A1BA" w:rsidR="000F30E3" w:rsidRPr="004F3FD4" w:rsidRDefault="000F30E3" w:rsidP="009E60B3">
            <w:pPr>
              <w:ind w:leftChars="130" w:left="273" w:rightChars="50" w:right="105" w:firstLineChars="20" w:firstLine="42"/>
              <w:rPr>
                <w:rFonts w:ascii="ＭＳ 明朝" w:hAnsi="ＭＳ 明朝"/>
                <w:color w:val="000000"/>
              </w:rPr>
            </w:pPr>
            <w:r w:rsidRPr="004F3FD4">
              <w:rPr>
                <w:rFonts w:ascii="ＭＳ 明朝" w:hAnsi="ＭＳ 明朝" w:hint="eastAsia"/>
                <w:color w:val="000000"/>
              </w:rPr>
              <w:t xml:space="preserve">　NO</w:t>
            </w:r>
            <w:r w:rsidRPr="004F3FD4">
              <w:rPr>
                <w:rFonts w:ascii="ＭＳ 明朝" w:hAnsi="ＭＳ 明朝" w:hint="eastAsia"/>
                <w:color w:val="000000"/>
                <w:vertAlign w:val="subscript"/>
              </w:rPr>
              <w:t>２</w:t>
            </w:r>
            <w:r w:rsidRPr="004F3FD4">
              <w:rPr>
                <w:rFonts w:ascii="ＭＳ 明朝" w:hAnsi="ＭＳ 明朝" w:hint="eastAsia"/>
                <w:color w:val="000000"/>
              </w:rPr>
              <w:t>濃度の日平均値</w:t>
            </w:r>
            <w:r w:rsidR="00B45D92">
              <w:rPr>
                <w:rFonts w:ascii="ＭＳ 明朝" w:hAnsi="ＭＳ 明朝" w:hint="eastAsia"/>
                <w:color w:val="000000"/>
              </w:rPr>
              <w:t>の最</w:t>
            </w:r>
            <w:r w:rsidR="00BF6861">
              <w:rPr>
                <w:rFonts w:ascii="ＭＳ 明朝" w:hAnsi="ＭＳ 明朝" w:hint="eastAsia"/>
                <w:color w:val="000000"/>
              </w:rPr>
              <w:t>大</w:t>
            </w:r>
            <w:r w:rsidR="00B45D92">
              <w:rPr>
                <w:rFonts w:ascii="ＭＳ 明朝" w:hAnsi="ＭＳ 明朝" w:hint="eastAsia"/>
                <w:color w:val="000000"/>
              </w:rPr>
              <w:t>値</w:t>
            </w:r>
            <w:r w:rsidRPr="004F3FD4">
              <w:rPr>
                <w:rFonts w:ascii="ＭＳ 明朝" w:hAnsi="ＭＳ 明朝" w:hint="eastAsia"/>
                <w:color w:val="000000"/>
              </w:rPr>
              <w:t>は、№</w:t>
            </w:r>
            <w:r w:rsidR="00DE5975">
              <w:rPr>
                <w:rFonts w:ascii="ＭＳ 明朝" w:hAnsi="ＭＳ 明朝" w:hint="eastAsia"/>
                <w:color w:val="000000"/>
              </w:rPr>
              <w:t>２</w:t>
            </w:r>
            <w:r w:rsidRPr="004F3FD4">
              <w:rPr>
                <w:rFonts w:ascii="ＭＳ 明朝" w:hAnsi="ＭＳ 明朝" w:hint="eastAsia"/>
                <w:color w:val="000000"/>
              </w:rPr>
              <w:t>地点</w:t>
            </w:r>
            <w:r w:rsidR="00B45D92">
              <w:rPr>
                <w:rFonts w:ascii="ＭＳ 明朝" w:hAnsi="ＭＳ 明朝" w:hint="eastAsia"/>
                <w:color w:val="000000"/>
              </w:rPr>
              <w:t>は</w:t>
            </w:r>
            <w:r w:rsidRPr="004F3FD4">
              <w:rPr>
                <w:rFonts w:ascii="ＭＳ 明朝" w:hAnsi="ＭＳ 明朝" w:hint="eastAsia"/>
                <w:color w:val="000000"/>
              </w:rPr>
              <w:t>0.0</w:t>
            </w:r>
            <w:r w:rsidRPr="004F3FD4">
              <w:rPr>
                <w:rFonts w:ascii="ＭＳ 明朝" w:hAnsi="ＭＳ 明朝"/>
                <w:color w:val="000000"/>
              </w:rPr>
              <w:t>21</w:t>
            </w:r>
            <w:r w:rsidRPr="004F3FD4">
              <w:rPr>
                <w:rFonts w:ascii="ＭＳ 明朝" w:hAnsi="ＭＳ 明朝" w:hint="eastAsia"/>
                <w:color w:val="000000"/>
              </w:rPr>
              <w:t>ppm、№</w:t>
            </w:r>
            <w:r w:rsidR="00DE5975">
              <w:rPr>
                <w:rFonts w:ascii="ＭＳ 明朝" w:hAnsi="ＭＳ 明朝" w:hint="eastAsia"/>
                <w:color w:val="000000"/>
              </w:rPr>
              <w:t>３</w:t>
            </w:r>
            <w:r w:rsidRPr="004F3FD4">
              <w:rPr>
                <w:rFonts w:ascii="ＭＳ 明朝" w:hAnsi="ＭＳ 明朝" w:hint="eastAsia"/>
                <w:color w:val="000000"/>
              </w:rPr>
              <w:t>地点は0.0</w:t>
            </w:r>
            <w:r w:rsidRPr="004F3FD4">
              <w:rPr>
                <w:rFonts w:ascii="ＭＳ 明朝" w:hAnsi="ＭＳ 明朝"/>
                <w:color w:val="000000"/>
              </w:rPr>
              <w:t>22</w:t>
            </w:r>
            <w:r w:rsidRPr="004F3FD4">
              <w:rPr>
                <w:rFonts w:ascii="ＭＳ 明朝" w:hAnsi="ＭＳ 明朝" w:hint="eastAsia"/>
                <w:color w:val="000000"/>
              </w:rPr>
              <w:t>ppmであり、いずれも環境基準値</w:t>
            </w:r>
            <w:r w:rsidR="009E60B3">
              <w:rPr>
                <w:rFonts w:ascii="ＭＳ 明朝" w:hAnsi="ＭＳ 明朝" w:hint="eastAsia"/>
                <w:color w:val="000000"/>
              </w:rPr>
              <w:t>を下回ってい</w:t>
            </w:r>
            <w:r w:rsidRPr="004F3FD4">
              <w:rPr>
                <w:rFonts w:ascii="ＭＳ 明朝" w:hAnsi="ＭＳ 明朝" w:hint="eastAsia"/>
                <w:color w:val="000000"/>
              </w:rPr>
              <w:t>た。</w:t>
            </w:r>
          </w:p>
          <w:p w14:paraId="0A8EF73F" w14:textId="77777777" w:rsidR="000F30E3" w:rsidRPr="000D26E5" w:rsidRDefault="000F30E3" w:rsidP="00977B21">
            <w:pPr>
              <w:ind w:leftChars="50" w:left="315" w:rightChars="50" w:right="105" w:hangingChars="100" w:hanging="210"/>
              <w:rPr>
                <w:rFonts w:ascii="ＭＳ 明朝" w:hAnsi="ＭＳ 明朝"/>
                <w:color w:val="000000"/>
                <w:highlight w:val="yellow"/>
              </w:rPr>
            </w:pPr>
          </w:p>
          <w:p w14:paraId="55EBB622" w14:textId="7E6DCB3C" w:rsidR="000F30E3" w:rsidRPr="00005983" w:rsidRDefault="000F30E3" w:rsidP="009E60B3">
            <w:pPr>
              <w:ind w:leftChars="130" w:left="273" w:rightChars="50" w:right="105" w:firstLineChars="100" w:firstLine="210"/>
              <w:rPr>
                <w:rFonts w:ascii="ＭＳ 明朝" w:hAnsi="ＭＳ 明朝"/>
                <w:color w:val="000000"/>
              </w:rPr>
            </w:pPr>
            <w:r w:rsidRPr="004F3FD4">
              <w:rPr>
                <w:rFonts w:ascii="ＭＳ 明朝" w:hAnsi="ＭＳ 明朝" w:hint="eastAsia"/>
                <w:color w:val="000000"/>
              </w:rPr>
              <w:t>SPM濃度の</w:t>
            </w:r>
            <w:r w:rsidR="00B45D92">
              <w:rPr>
                <w:rFonts w:ascii="ＭＳ 明朝" w:hAnsi="ＭＳ 明朝" w:hint="eastAsia"/>
              </w:rPr>
              <w:t>１時間値の最</w:t>
            </w:r>
            <w:r w:rsidR="00BF6861">
              <w:rPr>
                <w:rFonts w:ascii="ＭＳ 明朝" w:hAnsi="ＭＳ 明朝" w:hint="eastAsia"/>
              </w:rPr>
              <w:t>大</w:t>
            </w:r>
            <w:r w:rsidR="00B45D92">
              <w:rPr>
                <w:rFonts w:ascii="ＭＳ 明朝" w:hAnsi="ＭＳ 明朝" w:hint="eastAsia"/>
              </w:rPr>
              <w:t>値は、</w:t>
            </w:r>
            <w:r w:rsidR="00B45D92" w:rsidRPr="00715B71">
              <w:rPr>
                <w:rFonts w:ascii="ＭＳ 明朝" w:hAnsi="ＭＳ 明朝" w:hint="eastAsia"/>
              </w:rPr>
              <w:t>№</w:t>
            </w:r>
            <w:r w:rsidR="00B45D92">
              <w:rPr>
                <w:rFonts w:ascii="ＭＳ 明朝" w:hAnsi="ＭＳ 明朝" w:hint="eastAsia"/>
              </w:rPr>
              <w:t>２</w:t>
            </w:r>
            <w:r w:rsidR="00B45D92" w:rsidRPr="00715B71">
              <w:rPr>
                <w:rFonts w:ascii="ＭＳ 明朝" w:hAnsi="ＭＳ 明朝" w:hint="eastAsia"/>
              </w:rPr>
              <w:t>地点は</w:t>
            </w:r>
            <w:r w:rsidR="00B45D92" w:rsidRPr="00715B71">
              <w:rPr>
                <w:rFonts w:ascii="ＭＳ 明朝" w:hAnsi="ＭＳ 明朝"/>
              </w:rPr>
              <w:t>0.0</w:t>
            </w:r>
            <w:r w:rsidR="00B45D92">
              <w:rPr>
                <w:rFonts w:ascii="ＭＳ 明朝" w:hAnsi="ＭＳ 明朝" w:hint="eastAsia"/>
              </w:rPr>
              <w:t>7</w:t>
            </w:r>
            <w:r w:rsidR="00B45D92">
              <w:rPr>
                <w:rFonts w:ascii="ＭＳ 明朝" w:hAnsi="ＭＳ 明朝"/>
              </w:rPr>
              <w:t>0</w:t>
            </w:r>
            <w:r w:rsidR="00B45D92" w:rsidRPr="00715B71">
              <w:rPr>
                <w:rFonts w:ascii="ＭＳ 明朝" w:hAnsi="ＭＳ 明朝" w:hint="eastAsia"/>
              </w:rPr>
              <w:t>mg/m</w:t>
            </w:r>
            <w:r w:rsidR="00B45D92" w:rsidRPr="00715B71">
              <w:rPr>
                <w:rFonts w:ascii="ＭＳ 明朝" w:hAnsi="ＭＳ 明朝" w:hint="eastAsia"/>
                <w:vertAlign w:val="superscript"/>
              </w:rPr>
              <w:t>3</w:t>
            </w:r>
            <w:r w:rsidR="00B45D92" w:rsidRPr="00715B71">
              <w:rPr>
                <w:rFonts w:ascii="ＭＳ 明朝" w:hAnsi="ＭＳ 明朝" w:hint="eastAsia"/>
              </w:rPr>
              <w:t>、№</w:t>
            </w:r>
            <w:r w:rsidR="00B45D92">
              <w:rPr>
                <w:rFonts w:ascii="ＭＳ 明朝" w:hAnsi="ＭＳ 明朝" w:hint="eastAsia"/>
              </w:rPr>
              <w:t>３</w:t>
            </w:r>
            <w:r w:rsidR="00B45D92" w:rsidRPr="00715B71">
              <w:rPr>
                <w:rFonts w:ascii="ＭＳ 明朝" w:hAnsi="ＭＳ 明朝" w:hint="eastAsia"/>
              </w:rPr>
              <w:t>地点は0.</w:t>
            </w:r>
            <w:r w:rsidR="00B45D92">
              <w:rPr>
                <w:rFonts w:ascii="ＭＳ 明朝" w:hAnsi="ＭＳ 明朝"/>
              </w:rPr>
              <w:t>101</w:t>
            </w:r>
            <w:r w:rsidR="00B45D92" w:rsidRPr="00715B71">
              <w:rPr>
                <w:rFonts w:ascii="ＭＳ 明朝" w:hAnsi="ＭＳ 明朝" w:hint="eastAsia"/>
              </w:rPr>
              <w:t>mg/m</w:t>
            </w:r>
            <w:r w:rsidR="00B45D92" w:rsidRPr="00715B71">
              <w:rPr>
                <w:rFonts w:ascii="ＭＳ 明朝" w:hAnsi="ＭＳ 明朝" w:hint="eastAsia"/>
                <w:vertAlign w:val="superscript"/>
              </w:rPr>
              <w:t>3</w:t>
            </w:r>
            <w:r w:rsidR="00B45D92">
              <w:rPr>
                <w:rFonts w:ascii="ＭＳ 明朝" w:hAnsi="ＭＳ 明朝" w:hint="eastAsia"/>
              </w:rPr>
              <w:t>、</w:t>
            </w:r>
            <w:r w:rsidRPr="004F3FD4">
              <w:rPr>
                <w:rFonts w:ascii="ＭＳ 明朝" w:hAnsi="ＭＳ 明朝" w:hint="eastAsia"/>
                <w:color w:val="000000"/>
              </w:rPr>
              <w:t>日平均値</w:t>
            </w:r>
            <w:r w:rsidR="00BF6861">
              <w:rPr>
                <w:rFonts w:ascii="ＭＳ 明朝" w:hAnsi="ＭＳ 明朝" w:hint="eastAsia"/>
                <w:color w:val="000000"/>
              </w:rPr>
              <w:t>の最大値</w:t>
            </w:r>
            <w:r w:rsidRPr="004F3FD4">
              <w:rPr>
                <w:rFonts w:ascii="ＭＳ 明朝" w:hAnsi="ＭＳ 明朝" w:hint="eastAsia"/>
                <w:color w:val="000000"/>
              </w:rPr>
              <w:t>は、№</w:t>
            </w:r>
            <w:r w:rsidR="00DE5975">
              <w:rPr>
                <w:rFonts w:ascii="ＭＳ 明朝" w:hAnsi="ＭＳ 明朝" w:hint="eastAsia"/>
                <w:color w:val="000000"/>
              </w:rPr>
              <w:t>２</w:t>
            </w:r>
            <w:r w:rsidRPr="004F3FD4">
              <w:rPr>
                <w:rFonts w:ascii="ＭＳ 明朝" w:hAnsi="ＭＳ 明朝" w:hint="eastAsia"/>
                <w:color w:val="000000"/>
              </w:rPr>
              <w:t>地点が0.0</w:t>
            </w:r>
            <w:r w:rsidRPr="004F3FD4">
              <w:rPr>
                <w:rFonts w:ascii="ＭＳ 明朝" w:hAnsi="ＭＳ 明朝"/>
                <w:color w:val="000000"/>
              </w:rPr>
              <w:t>3</w:t>
            </w:r>
            <w:r w:rsidRPr="004F3FD4">
              <w:rPr>
                <w:rFonts w:ascii="ＭＳ 明朝" w:hAnsi="ＭＳ 明朝" w:hint="eastAsia"/>
                <w:color w:val="000000"/>
              </w:rPr>
              <w:t>8mg/m</w:t>
            </w:r>
            <w:r w:rsidRPr="004F3FD4">
              <w:rPr>
                <w:rFonts w:ascii="ＭＳ 明朝" w:hAnsi="ＭＳ 明朝" w:hint="eastAsia"/>
                <w:color w:val="000000"/>
                <w:vertAlign w:val="superscript"/>
              </w:rPr>
              <w:t>3</w:t>
            </w:r>
            <w:r w:rsidRPr="004F3FD4">
              <w:rPr>
                <w:rFonts w:ascii="ＭＳ 明朝" w:hAnsi="ＭＳ 明朝" w:hint="eastAsia"/>
                <w:color w:val="000000"/>
              </w:rPr>
              <w:t>、№</w:t>
            </w:r>
            <w:r w:rsidR="00DE5975">
              <w:rPr>
                <w:rFonts w:ascii="ＭＳ 明朝" w:hAnsi="ＭＳ 明朝" w:hint="eastAsia"/>
                <w:color w:val="000000"/>
              </w:rPr>
              <w:t>３</w:t>
            </w:r>
            <w:r w:rsidRPr="004F3FD4">
              <w:rPr>
                <w:rFonts w:ascii="ＭＳ 明朝" w:hAnsi="ＭＳ 明朝" w:hint="eastAsia"/>
                <w:color w:val="000000"/>
              </w:rPr>
              <w:t>地点が0.03</w:t>
            </w:r>
            <w:r w:rsidRPr="004F3FD4">
              <w:rPr>
                <w:rFonts w:ascii="ＭＳ 明朝" w:hAnsi="ＭＳ 明朝"/>
                <w:color w:val="000000"/>
              </w:rPr>
              <w:t>7</w:t>
            </w:r>
            <w:r w:rsidRPr="004F3FD4">
              <w:rPr>
                <w:rFonts w:ascii="ＭＳ 明朝" w:hAnsi="ＭＳ 明朝" w:hint="eastAsia"/>
                <w:color w:val="000000"/>
              </w:rPr>
              <w:t>mg/m</w:t>
            </w:r>
            <w:r w:rsidRPr="004F3FD4">
              <w:rPr>
                <w:rFonts w:ascii="ＭＳ 明朝" w:hAnsi="ＭＳ 明朝" w:hint="eastAsia"/>
                <w:color w:val="000000"/>
                <w:vertAlign w:val="superscript"/>
              </w:rPr>
              <w:t>3</w:t>
            </w:r>
            <w:r w:rsidRPr="004F3FD4">
              <w:rPr>
                <w:rFonts w:ascii="ＭＳ 明朝" w:hAnsi="ＭＳ 明朝" w:hint="eastAsia"/>
                <w:color w:val="000000"/>
              </w:rPr>
              <w:t>であり、いずれも環境基準値</w:t>
            </w:r>
            <w:r w:rsidR="009E60B3">
              <w:rPr>
                <w:rFonts w:ascii="ＭＳ 明朝" w:hAnsi="ＭＳ 明朝" w:hint="eastAsia"/>
                <w:color w:val="000000"/>
              </w:rPr>
              <w:t>を下回ってい</w:t>
            </w:r>
            <w:r w:rsidRPr="004F3FD4">
              <w:rPr>
                <w:rFonts w:ascii="ＭＳ 明朝" w:hAnsi="ＭＳ 明朝" w:hint="eastAsia"/>
                <w:color w:val="000000"/>
              </w:rPr>
              <w:t>た。</w:t>
            </w:r>
          </w:p>
        </w:tc>
        <w:tc>
          <w:tcPr>
            <w:tcW w:w="4122" w:type="dxa"/>
            <w:tcBorders>
              <w:top w:val="single" w:sz="12" w:space="0" w:color="auto"/>
              <w:left w:val="nil"/>
              <w:bottom w:val="single" w:sz="12" w:space="0" w:color="auto"/>
              <w:right w:val="single" w:sz="12" w:space="0" w:color="auto"/>
            </w:tcBorders>
          </w:tcPr>
          <w:p w14:paraId="61DAC39D" w14:textId="2D5D5493" w:rsidR="000F30E3" w:rsidRPr="00005983" w:rsidRDefault="000F30E3" w:rsidP="00977B21">
            <w:pPr>
              <w:ind w:leftChars="50" w:left="315" w:rightChars="50" w:right="105" w:hangingChars="100" w:hanging="210"/>
              <w:rPr>
                <w:rFonts w:ascii="ＭＳ 明朝" w:hAnsi="ＭＳ 明朝"/>
                <w:color w:val="000000"/>
              </w:rPr>
            </w:pPr>
            <w:r w:rsidRPr="00A725D2">
              <w:rPr>
                <w:rFonts w:ascii="ＭＳ 明朝" w:hAnsi="ＭＳ 明朝" w:hint="eastAsia"/>
                <w:color w:val="000000"/>
              </w:rPr>
              <w:t>○　SO</w:t>
            </w:r>
            <w:r w:rsidRPr="00A725D2">
              <w:rPr>
                <w:rFonts w:ascii="ＭＳ 明朝" w:hAnsi="ＭＳ 明朝" w:hint="eastAsia"/>
                <w:color w:val="000000"/>
                <w:vertAlign w:val="subscript"/>
              </w:rPr>
              <w:t>２、</w:t>
            </w:r>
            <w:r w:rsidRPr="00A725D2">
              <w:rPr>
                <w:rFonts w:ascii="ＭＳ 明朝" w:hAnsi="ＭＳ 明朝" w:hint="eastAsia"/>
                <w:color w:val="000000"/>
              </w:rPr>
              <w:t>NO</w:t>
            </w:r>
            <w:r w:rsidRPr="00A725D2">
              <w:rPr>
                <w:rFonts w:ascii="ＭＳ 明朝" w:hAnsi="ＭＳ 明朝" w:hint="eastAsia"/>
                <w:color w:val="000000"/>
                <w:vertAlign w:val="subscript"/>
              </w:rPr>
              <w:t>２、</w:t>
            </w:r>
            <w:r w:rsidRPr="00A725D2">
              <w:rPr>
                <w:rFonts w:ascii="ＭＳ 明朝" w:hAnsi="ＭＳ 明朝" w:hint="eastAsia"/>
                <w:color w:val="000000"/>
              </w:rPr>
              <w:t>SPMの各項目とも全ての地点で環境基準値以下であり、また、廃棄物輸送車混入率</w:t>
            </w:r>
            <w:r w:rsidR="00F44524">
              <w:rPr>
                <w:rFonts w:ascii="ＭＳ 明朝" w:hAnsi="ＭＳ 明朝" w:hint="eastAsia"/>
                <w:color w:val="000000"/>
              </w:rPr>
              <w:t>の平均</w:t>
            </w:r>
            <w:r w:rsidRPr="00A725D2">
              <w:rPr>
                <w:rFonts w:ascii="ＭＳ 明朝" w:hAnsi="ＭＳ 明朝" w:hint="eastAsia"/>
                <w:color w:val="000000"/>
              </w:rPr>
              <w:t>は、No.</w:t>
            </w:r>
            <w:r w:rsidR="00DE5975">
              <w:rPr>
                <w:rFonts w:ascii="ＭＳ 明朝" w:hAnsi="ＭＳ 明朝" w:hint="eastAsia"/>
                <w:color w:val="000000"/>
              </w:rPr>
              <w:t>１</w:t>
            </w:r>
            <w:r w:rsidRPr="00A725D2">
              <w:rPr>
                <w:rFonts w:ascii="ＭＳ 明朝" w:hAnsi="ＭＳ 明朝" w:hint="eastAsia"/>
                <w:color w:val="000000"/>
              </w:rPr>
              <w:t>地点で0.</w:t>
            </w:r>
            <w:r w:rsidRPr="00A725D2">
              <w:rPr>
                <w:rFonts w:ascii="ＭＳ 明朝" w:hAnsi="ＭＳ 明朝"/>
                <w:color w:val="000000"/>
              </w:rPr>
              <w:t>2</w:t>
            </w:r>
            <w:r w:rsidRPr="00A725D2">
              <w:rPr>
                <w:rFonts w:ascii="ＭＳ 明朝" w:hAnsi="ＭＳ 明朝" w:hint="eastAsia"/>
                <w:color w:val="000000"/>
              </w:rPr>
              <w:t>％、No.</w:t>
            </w:r>
            <w:r w:rsidR="00DE5975">
              <w:rPr>
                <w:rFonts w:ascii="ＭＳ 明朝" w:hAnsi="ＭＳ 明朝" w:hint="eastAsia"/>
                <w:color w:val="000000"/>
              </w:rPr>
              <w:t>２</w:t>
            </w:r>
            <w:r w:rsidRPr="00A725D2">
              <w:rPr>
                <w:rFonts w:ascii="ＭＳ 明朝" w:hAnsi="ＭＳ 明朝" w:hint="eastAsia"/>
                <w:color w:val="000000"/>
              </w:rPr>
              <w:t>地点で0.</w:t>
            </w:r>
            <w:r w:rsidRPr="00A725D2">
              <w:rPr>
                <w:rFonts w:ascii="ＭＳ 明朝" w:hAnsi="ＭＳ 明朝"/>
                <w:color w:val="000000"/>
              </w:rPr>
              <w:t>1</w:t>
            </w:r>
            <w:r w:rsidRPr="00A725D2">
              <w:rPr>
                <w:rFonts w:ascii="ＭＳ 明朝" w:hAnsi="ＭＳ 明朝" w:hint="eastAsia"/>
                <w:color w:val="000000"/>
              </w:rPr>
              <w:t>％と低いことから、</w:t>
            </w:r>
            <w:r w:rsidR="00A150CA" w:rsidRPr="00715B71">
              <w:rPr>
                <w:rFonts w:ascii="ＭＳ 明朝" w:hAnsi="ＭＳ 明朝" w:hint="eastAsia"/>
              </w:rPr>
              <w:t>事業による影響は小さい</w:t>
            </w:r>
            <w:r w:rsidRPr="00A725D2">
              <w:rPr>
                <w:rFonts w:ascii="ＭＳ 明朝" w:hAnsi="ＭＳ 明朝" w:hint="eastAsia"/>
                <w:color w:val="000000"/>
              </w:rPr>
              <w:t>と考えられる。</w:t>
            </w:r>
          </w:p>
        </w:tc>
      </w:tr>
    </w:tbl>
    <w:p w14:paraId="362AC6D3" w14:textId="77777777" w:rsidR="00D92508" w:rsidRPr="00005983" w:rsidRDefault="00110507" w:rsidP="00DC28B7">
      <w:pPr>
        <w:rPr>
          <w:color w:val="000000"/>
        </w:rPr>
      </w:pPr>
      <w:r w:rsidRPr="00005983">
        <w:rPr>
          <w:color w:val="000000"/>
        </w:rPr>
        <w:br w:type="page"/>
      </w:r>
    </w:p>
    <w:p w14:paraId="3A8074A5" w14:textId="3722710A" w:rsidR="00B20E7B" w:rsidRPr="00005983" w:rsidRDefault="00B20E7B" w:rsidP="00FF6DA0">
      <w:pPr>
        <w:spacing w:line="380" w:lineRule="exact"/>
        <w:outlineLvl w:val="3"/>
        <w:rPr>
          <w:color w:val="FF0000"/>
        </w:rPr>
      </w:pPr>
      <w:bookmarkStart w:id="41" w:name="_Toc255398980"/>
      <w:bookmarkStart w:id="42" w:name="_Toc209605622"/>
      <w:r w:rsidRPr="00005983">
        <w:rPr>
          <w:rFonts w:hint="eastAsia"/>
          <w:color w:val="000000"/>
        </w:rPr>
        <w:lastRenderedPageBreak/>
        <w:t xml:space="preserve">（３）　</w:t>
      </w:r>
      <w:r w:rsidRPr="00005983">
        <w:rPr>
          <w:rFonts w:hint="eastAsia"/>
        </w:rPr>
        <w:t>騒音・振動</w:t>
      </w:r>
      <w:bookmarkEnd w:id="41"/>
      <w:bookmarkEnd w:id="42"/>
    </w:p>
    <w:p w14:paraId="5B2550B5" w14:textId="1C71C0F3" w:rsidR="00B20E7B" w:rsidRPr="00005983" w:rsidRDefault="000C0CCB" w:rsidP="00FF6DA0">
      <w:pPr>
        <w:spacing w:line="380" w:lineRule="exact"/>
        <w:ind w:firstLineChars="200" w:firstLine="420"/>
        <w:rPr>
          <w:color w:val="000000"/>
        </w:rPr>
      </w:pPr>
      <w:r w:rsidRPr="00005983">
        <w:rPr>
          <w:rFonts w:hint="eastAsia"/>
          <w:color w:val="000000"/>
        </w:rPr>
        <w:t>環境</w:t>
      </w:r>
      <w:r w:rsidR="00B20E7B" w:rsidRPr="00005983">
        <w:rPr>
          <w:rFonts w:hint="eastAsia"/>
          <w:color w:val="000000"/>
        </w:rPr>
        <w:t>監視結果の概要及び評価</w:t>
      </w:r>
      <w:r w:rsidR="00B20E7B" w:rsidRPr="00287378">
        <w:rPr>
          <w:rFonts w:hint="eastAsia"/>
        </w:rPr>
        <w:t>を表</w:t>
      </w:r>
      <w:r w:rsidR="00A95D57" w:rsidRPr="00287378">
        <w:rPr>
          <w:rFonts w:ascii="ＭＳ 明朝" w:hAnsi="ＭＳ 明朝"/>
        </w:rPr>
        <w:t>2</w:t>
      </w:r>
      <w:r w:rsidR="00CB34B3" w:rsidRPr="00287378">
        <w:rPr>
          <w:rFonts w:ascii="ＭＳ 明朝" w:hAnsi="ＭＳ 明朝" w:hint="eastAsia"/>
        </w:rPr>
        <w:t>-3-</w:t>
      </w:r>
      <w:r w:rsidR="000F30E3" w:rsidRPr="00287378">
        <w:rPr>
          <w:rFonts w:ascii="ＭＳ 明朝" w:hAnsi="ＭＳ 明朝"/>
        </w:rPr>
        <w:t>4</w:t>
      </w:r>
      <w:r w:rsidR="00B20E7B" w:rsidRPr="00287378">
        <w:rPr>
          <w:rFonts w:hint="eastAsia"/>
        </w:rPr>
        <w:t>に示</w:t>
      </w:r>
      <w:r w:rsidR="00B20E7B" w:rsidRPr="00005983">
        <w:rPr>
          <w:rFonts w:hint="eastAsia"/>
          <w:color w:val="000000"/>
        </w:rPr>
        <w:t>す。</w:t>
      </w:r>
    </w:p>
    <w:p w14:paraId="41961AAD" w14:textId="77777777" w:rsidR="00B20E7B" w:rsidRPr="00287378" w:rsidRDefault="00B20E7B" w:rsidP="00FF6DA0"/>
    <w:p w14:paraId="368A4068" w14:textId="58AF2C25" w:rsidR="00B20E7B" w:rsidRPr="00287378" w:rsidRDefault="00B20E7B" w:rsidP="00B20E7B">
      <w:pPr>
        <w:jc w:val="center"/>
      </w:pPr>
      <w:r w:rsidRPr="00287378">
        <w:rPr>
          <w:rFonts w:hint="eastAsia"/>
        </w:rPr>
        <w:t>表</w:t>
      </w:r>
      <w:r w:rsidR="00A95D57" w:rsidRPr="00287378">
        <w:rPr>
          <w:rFonts w:ascii="ＭＳ 明朝" w:hAnsi="ＭＳ 明朝"/>
        </w:rPr>
        <w:t>2</w:t>
      </w:r>
      <w:r w:rsidR="0029448E" w:rsidRPr="00287378">
        <w:rPr>
          <w:rFonts w:ascii="ＭＳ 明朝" w:hAnsi="ＭＳ 明朝" w:hint="eastAsia"/>
        </w:rPr>
        <w:t>-3</w:t>
      </w:r>
      <w:r w:rsidRPr="00287378">
        <w:rPr>
          <w:rFonts w:ascii="ＭＳ 明朝" w:hAnsi="ＭＳ 明朝" w:hint="eastAsia"/>
        </w:rPr>
        <w:t>-</w:t>
      </w:r>
      <w:r w:rsidR="000F30E3" w:rsidRPr="00287378">
        <w:rPr>
          <w:rFonts w:ascii="ＭＳ 明朝" w:hAnsi="ＭＳ 明朝"/>
        </w:rPr>
        <w:t>4</w:t>
      </w:r>
      <w:r w:rsidRPr="00287378">
        <w:rPr>
          <w:rFonts w:ascii="ＭＳ 明朝" w:hAnsi="ＭＳ 明朝" w:hint="eastAsia"/>
        </w:rPr>
        <w:t xml:space="preserve">　</w:t>
      </w:r>
      <w:r w:rsidRPr="00287378">
        <w:rPr>
          <w:rFonts w:hint="eastAsia"/>
        </w:rPr>
        <w:t>環境監視結果の概要及び評価（騒音・振動）</w:t>
      </w:r>
    </w:p>
    <w:tbl>
      <w:tblPr>
        <w:tblW w:w="0" w:type="auto"/>
        <w:jc w:val="center"/>
        <w:tblLayout w:type="fixed"/>
        <w:tblCellMar>
          <w:left w:w="13" w:type="dxa"/>
          <w:right w:w="13" w:type="dxa"/>
        </w:tblCellMar>
        <w:tblLook w:val="04A0" w:firstRow="1" w:lastRow="0" w:firstColumn="1" w:lastColumn="0" w:noHBand="0" w:noVBand="1"/>
      </w:tblPr>
      <w:tblGrid>
        <w:gridCol w:w="694"/>
        <w:gridCol w:w="4139"/>
        <w:gridCol w:w="4139"/>
      </w:tblGrid>
      <w:tr w:rsidR="00287378" w:rsidRPr="00287378" w14:paraId="5CB20D64" w14:textId="77777777" w:rsidTr="009850AD">
        <w:trPr>
          <w:cantSplit/>
          <w:trHeight w:hRule="exact" w:val="454"/>
          <w:jc w:val="center"/>
        </w:trPr>
        <w:tc>
          <w:tcPr>
            <w:tcW w:w="694" w:type="dxa"/>
            <w:tcBorders>
              <w:top w:val="single" w:sz="12" w:space="0" w:color="auto"/>
              <w:left w:val="single" w:sz="12" w:space="0" w:color="auto"/>
              <w:bottom w:val="single" w:sz="12" w:space="0" w:color="auto"/>
              <w:right w:val="single" w:sz="12" w:space="0" w:color="auto"/>
            </w:tcBorders>
            <w:vAlign w:val="center"/>
            <w:hideMark/>
          </w:tcPr>
          <w:p w14:paraId="70D59C49" w14:textId="77777777" w:rsidR="00B20E7B" w:rsidRPr="00287378" w:rsidRDefault="00B20E7B" w:rsidP="00B20E7B">
            <w:pPr>
              <w:jc w:val="center"/>
            </w:pPr>
            <w:r w:rsidRPr="00287378">
              <w:rPr>
                <w:rFonts w:hint="eastAsia"/>
              </w:rPr>
              <w:t>地点</w:t>
            </w:r>
          </w:p>
        </w:tc>
        <w:tc>
          <w:tcPr>
            <w:tcW w:w="4139" w:type="dxa"/>
            <w:tcBorders>
              <w:top w:val="single" w:sz="12" w:space="0" w:color="auto"/>
              <w:left w:val="single" w:sz="12" w:space="0" w:color="auto"/>
              <w:bottom w:val="single" w:sz="12" w:space="0" w:color="auto"/>
              <w:right w:val="single" w:sz="4" w:space="0" w:color="000000"/>
            </w:tcBorders>
            <w:vAlign w:val="center"/>
            <w:hideMark/>
          </w:tcPr>
          <w:p w14:paraId="4DD999CD" w14:textId="77777777" w:rsidR="00B20E7B" w:rsidRPr="00287378" w:rsidRDefault="00B20E7B" w:rsidP="00B20E7B">
            <w:pPr>
              <w:jc w:val="center"/>
            </w:pPr>
            <w:r w:rsidRPr="00287378">
              <w:rPr>
                <w:rFonts w:hint="eastAsia"/>
              </w:rPr>
              <w:t>監視結果の概要</w:t>
            </w:r>
          </w:p>
        </w:tc>
        <w:tc>
          <w:tcPr>
            <w:tcW w:w="4139" w:type="dxa"/>
            <w:tcBorders>
              <w:top w:val="single" w:sz="12" w:space="0" w:color="auto"/>
              <w:left w:val="nil"/>
              <w:bottom w:val="single" w:sz="12" w:space="0" w:color="auto"/>
              <w:right w:val="single" w:sz="12" w:space="0" w:color="auto"/>
            </w:tcBorders>
            <w:vAlign w:val="center"/>
            <w:hideMark/>
          </w:tcPr>
          <w:p w14:paraId="2FEE1BED" w14:textId="77777777" w:rsidR="00B20E7B" w:rsidRPr="00287378" w:rsidRDefault="00B20E7B" w:rsidP="00B20E7B">
            <w:pPr>
              <w:jc w:val="center"/>
            </w:pPr>
            <w:r w:rsidRPr="00287378">
              <w:rPr>
                <w:rFonts w:hint="eastAsia"/>
              </w:rPr>
              <w:t>評価</w:t>
            </w:r>
          </w:p>
        </w:tc>
      </w:tr>
      <w:tr w:rsidR="00287378" w:rsidRPr="00287378" w14:paraId="5EF0FAF6" w14:textId="77777777" w:rsidTr="002B1909">
        <w:trPr>
          <w:cantSplit/>
          <w:trHeight w:hRule="exact" w:val="3827"/>
          <w:jc w:val="center"/>
        </w:trPr>
        <w:tc>
          <w:tcPr>
            <w:tcW w:w="694" w:type="dxa"/>
            <w:tcBorders>
              <w:top w:val="single" w:sz="12" w:space="0" w:color="auto"/>
              <w:left w:val="single" w:sz="12" w:space="0" w:color="auto"/>
              <w:bottom w:val="single" w:sz="12" w:space="0" w:color="auto"/>
              <w:right w:val="single" w:sz="12" w:space="0" w:color="auto"/>
            </w:tcBorders>
            <w:textDirection w:val="tbRlV"/>
            <w:vAlign w:val="center"/>
            <w:hideMark/>
          </w:tcPr>
          <w:p w14:paraId="35B89B4E" w14:textId="77777777" w:rsidR="000F30E3" w:rsidRPr="00287378" w:rsidRDefault="000F30E3" w:rsidP="000F30E3">
            <w:pPr>
              <w:jc w:val="center"/>
            </w:pPr>
            <w:r w:rsidRPr="00287378">
              <w:rPr>
                <w:rFonts w:hint="eastAsia"/>
                <w:kern w:val="0"/>
              </w:rPr>
              <w:t>大阪基地周辺２地点</w:t>
            </w:r>
          </w:p>
        </w:tc>
        <w:tc>
          <w:tcPr>
            <w:tcW w:w="4139" w:type="dxa"/>
            <w:tcBorders>
              <w:top w:val="single" w:sz="12" w:space="0" w:color="auto"/>
              <w:left w:val="single" w:sz="12" w:space="0" w:color="auto"/>
              <w:bottom w:val="single" w:sz="12" w:space="0" w:color="auto"/>
              <w:right w:val="single" w:sz="4" w:space="0" w:color="000000"/>
            </w:tcBorders>
          </w:tcPr>
          <w:p w14:paraId="5A652CBD" w14:textId="7B63716A" w:rsidR="000F30E3" w:rsidRPr="00287378" w:rsidRDefault="000F30E3" w:rsidP="00977B21">
            <w:pPr>
              <w:ind w:leftChars="50" w:left="315" w:rightChars="50" w:right="105" w:hangingChars="100" w:hanging="210"/>
              <w:rPr>
                <w:rFonts w:ascii="ＭＳ 明朝" w:hAnsi="ＭＳ 明朝"/>
              </w:rPr>
            </w:pPr>
            <w:r w:rsidRPr="00287378">
              <w:rPr>
                <w:rFonts w:ascii="ＭＳ 明朝" w:hAnsi="ＭＳ 明朝" w:hint="eastAsia"/>
              </w:rPr>
              <w:t>○　騒音・振動（</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287378">
              <w:rPr>
                <w:rFonts w:ascii="ＭＳ 明朝" w:hAnsi="ＭＳ 明朝" w:hint="eastAsia"/>
              </w:rPr>
              <w:t>P</w:t>
            </w:r>
            <w:r w:rsidR="005722ED" w:rsidRPr="00287378">
              <w:rPr>
                <w:rFonts w:ascii="ＭＳ 明朝" w:hAnsi="ＭＳ 明朝"/>
              </w:rPr>
              <w:t>.</w:t>
            </w:r>
            <w:r w:rsidRPr="00287378">
              <w:rPr>
                <w:rFonts w:ascii="ＭＳ 明朝" w:hAnsi="ＭＳ 明朝" w:hint="eastAsia"/>
              </w:rPr>
              <w:t>152～154）</w:t>
            </w:r>
          </w:p>
          <w:p w14:paraId="76722EA4" w14:textId="77777777" w:rsidR="000F30E3" w:rsidRPr="00287378" w:rsidRDefault="000F30E3" w:rsidP="00977B21">
            <w:pPr>
              <w:ind w:leftChars="50" w:left="315" w:rightChars="50" w:right="105" w:hangingChars="100" w:hanging="210"/>
              <w:rPr>
                <w:rFonts w:ascii="ＭＳ 明朝" w:hAnsi="ＭＳ 明朝"/>
              </w:rPr>
            </w:pPr>
          </w:p>
          <w:p w14:paraId="15743D92" w14:textId="7C9DE882" w:rsidR="000F30E3" w:rsidRPr="00287378" w:rsidRDefault="000F30E3" w:rsidP="00977B21">
            <w:pPr>
              <w:ind w:leftChars="150" w:left="315" w:rightChars="50" w:right="105"/>
              <w:rPr>
                <w:rFonts w:ascii="ＭＳ 明朝" w:hAnsi="ＭＳ 明朝"/>
              </w:rPr>
            </w:pPr>
            <w:r w:rsidRPr="00287378">
              <w:rPr>
                <w:rFonts w:ascii="ＭＳ 明朝" w:hAnsi="ＭＳ 明朝" w:hint="eastAsia"/>
              </w:rPr>
              <w:t xml:space="preserve">　騒音レベル(</w:t>
            </w:r>
            <w:proofErr w:type="spellStart"/>
            <w:r w:rsidRPr="00287378">
              <w:rPr>
                <w:rFonts w:ascii="ＭＳ 明朝" w:hAnsi="ＭＳ 明朝" w:hint="eastAsia"/>
                <w:i/>
                <w:iCs/>
              </w:rPr>
              <w:t>L</w:t>
            </w:r>
            <w:r w:rsidRPr="00287378">
              <w:rPr>
                <w:rFonts w:ascii="ＭＳ 明朝" w:hAnsi="ＭＳ 明朝" w:hint="eastAsia"/>
                <w:vertAlign w:val="subscript"/>
              </w:rPr>
              <w:t>Aeq</w:t>
            </w:r>
            <w:proofErr w:type="spellEnd"/>
            <w:r w:rsidRPr="00287378">
              <w:rPr>
                <w:rFonts w:ascii="ＭＳ 明朝" w:hAnsi="ＭＳ 明朝" w:hint="eastAsia"/>
              </w:rPr>
              <w:t>）は№</w:t>
            </w:r>
            <w:r w:rsidR="00496E62" w:rsidRPr="00287378">
              <w:rPr>
                <w:rFonts w:ascii="ＭＳ 明朝" w:hAnsi="ＭＳ 明朝" w:hint="eastAsia"/>
              </w:rPr>
              <w:t>２</w:t>
            </w:r>
            <w:r w:rsidRPr="00287378">
              <w:rPr>
                <w:rFonts w:ascii="ＭＳ 明朝" w:hAnsi="ＭＳ 明朝" w:hint="eastAsia"/>
              </w:rPr>
              <w:t>地点で５月が</w:t>
            </w:r>
            <w:r w:rsidRPr="00287378">
              <w:rPr>
                <w:rFonts w:ascii="ＭＳ 明朝" w:hAnsi="ＭＳ 明朝"/>
              </w:rPr>
              <w:t>70</w:t>
            </w:r>
            <w:r w:rsidRPr="00287378">
              <w:rPr>
                <w:rFonts w:ascii="ＭＳ 明朝" w:hAnsi="ＭＳ 明朝" w:hint="eastAsia"/>
              </w:rPr>
              <w:t>dB、11月が</w:t>
            </w:r>
            <w:r w:rsidRPr="00287378">
              <w:rPr>
                <w:rFonts w:ascii="ＭＳ 明朝" w:hAnsi="ＭＳ 明朝"/>
              </w:rPr>
              <w:t>69</w:t>
            </w:r>
            <w:r w:rsidRPr="00287378">
              <w:rPr>
                <w:rFonts w:ascii="ＭＳ 明朝" w:hAnsi="ＭＳ 明朝" w:hint="eastAsia"/>
              </w:rPr>
              <w:t>dBであり、環境基準値（70dB）</w:t>
            </w:r>
            <w:r w:rsidR="00BA72EC">
              <w:rPr>
                <w:rFonts w:ascii="ＭＳ 明朝" w:hAnsi="ＭＳ 明朝" w:hint="eastAsia"/>
              </w:rPr>
              <w:t>を下回っていた</w:t>
            </w:r>
            <w:r w:rsidRPr="00287378">
              <w:rPr>
                <w:rFonts w:ascii="ＭＳ 明朝" w:hAnsi="ＭＳ 明朝" w:hint="eastAsia"/>
              </w:rPr>
              <w:t>。また、№</w:t>
            </w:r>
            <w:r w:rsidR="00496E62" w:rsidRPr="00287378">
              <w:rPr>
                <w:rFonts w:ascii="ＭＳ 明朝" w:hAnsi="ＭＳ 明朝" w:hint="eastAsia"/>
              </w:rPr>
              <w:t>３</w:t>
            </w:r>
            <w:r w:rsidRPr="00287378">
              <w:rPr>
                <w:rFonts w:ascii="ＭＳ 明朝" w:hAnsi="ＭＳ 明朝" w:hint="eastAsia"/>
              </w:rPr>
              <w:t>地点で５月が5</w:t>
            </w:r>
            <w:r w:rsidRPr="00287378">
              <w:rPr>
                <w:rFonts w:ascii="ＭＳ 明朝" w:hAnsi="ＭＳ 明朝"/>
              </w:rPr>
              <w:t>8dB</w:t>
            </w:r>
            <w:r w:rsidRPr="00287378">
              <w:rPr>
                <w:rFonts w:ascii="ＭＳ 明朝" w:hAnsi="ＭＳ 明朝" w:hint="eastAsia"/>
              </w:rPr>
              <w:t>であり、1</w:t>
            </w:r>
            <w:r w:rsidRPr="00287378">
              <w:rPr>
                <w:rFonts w:ascii="ＭＳ 明朝" w:hAnsi="ＭＳ 明朝"/>
              </w:rPr>
              <w:t>1</w:t>
            </w:r>
            <w:r w:rsidRPr="00287378">
              <w:rPr>
                <w:rFonts w:ascii="ＭＳ 明朝" w:hAnsi="ＭＳ 明朝" w:hint="eastAsia"/>
              </w:rPr>
              <w:t>月が5</w:t>
            </w:r>
            <w:r w:rsidRPr="00287378">
              <w:rPr>
                <w:rFonts w:ascii="ＭＳ 明朝" w:hAnsi="ＭＳ 明朝"/>
              </w:rPr>
              <w:t>7</w:t>
            </w:r>
            <w:r w:rsidRPr="00287378">
              <w:rPr>
                <w:rFonts w:ascii="ＭＳ 明朝" w:hAnsi="ＭＳ 明朝" w:hint="eastAsia"/>
              </w:rPr>
              <w:t>dBであり、環境基準値（65dB）</w:t>
            </w:r>
            <w:r w:rsidR="00BA72EC">
              <w:rPr>
                <w:rFonts w:ascii="ＭＳ 明朝" w:hAnsi="ＭＳ 明朝" w:hint="eastAsia"/>
              </w:rPr>
              <w:t>を下回っていた</w:t>
            </w:r>
            <w:r w:rsidRPr="00287378">
              <w:rPr>
                <w:rFonts w:ascii="ＭＳ 明朝" w:hAnsi="ＭＳ 明朝" w:hint="eastAsia"/>
              </w:rPr>
              <w:t>。</w:t>
            </w:r>
          </w:p>
          <w:p w14:paraId="276AC469" w14:textId="77777777" w:rsidR="000F30E3" w:rsidRPr="00287378" w:rsidRDefault="000F30E3" w:rsidP="00977B21">
            <w:pPr>
              <w:ind w:leftChars="50" w:left="315" w:rightChars="50" w:right="105" w:hangingChars="100" w:hanging="210"/>
              <w:rPr>
                <w:rFonts w:ascii="ＭＳ 明朝" w:hAnsi="ＭＳ 明朝"/>
              </w:rPr>
            </w:pPr>
          </w:p>
          <w:p w14:paraId="67A48C77" w14:textId="2C96C658" w:rsidR="000F30E3" w:rsidRPr="00287378" w:rsidRDefault="000F30E3" w:rsidP="00977B21">
            <w:pPr>
              <w:ind w:leftChars="150" w:left="315" w:rightChars="50" w:right="105"/>
              <w:rPr>
                <w:rFonts w:ascii="ＭＳ 明朝" w:hAnsi="ＭＳ 明朝"/>
              </w:rPr>
            </w:pPr>
            <w:r w:rsidRPr="00287378">
              <w:rPr>
                <w:rFonts w:ascii="ＭＳ 明朝" w:hAnsi="ＭＳ 明朝" w:hint="eastAsia"/>
              </w:rPr>
              <w:t xml:space="preserve">　振動レベル(</w:t>
            </w:r>
            <w:r w:rsidRPr="00287378">
              <w:rPr>
                <w:rFonts w:ascii="ＭＳ 明朝" w:hAnsi="ＭＳ 明朝" w:hint="eastAsia"/>
                <w:i/>
                <w:iCs/>
              </w:rPr>
              <w:t>L</w:t>
            </w:r>
            <w:r w:rsidRPr="00287378">
              <w:rPr>
                <w:rFonts w:ascii="ＭＳ 明朝" w:hAnsi="ＭＳ 明朝" w:hint="eastAsia"/>
                <w:vertAlign w:val="subscript"/>
              </w:rPr>
              <w:t>10</w:t>
            </w:r>
            <w:r w:rsidRPr="00287378">
              <w:rPr>
                <w:rFonts w:ascii="ＭＳ 明朝" w:hAnsi="ＭＳ 明朝" w:hint="eastAsia"/>
              </w:rPr>
              <w:t>)は№</w:t>
            </w:r>
            <w:r w:rsidR="00496E62" w:rsidRPr="00287378">
              <w:rPr>
                <w:rFonts w:ascii="ＭＳ 明朝" w:hAnsi="ＭＳ 明朝" w:hint="eastAsia"/>
              </w:rPr>
              <w:t>２</w:t>
            </w:r>
            <w:r w:rsidRPr="00287378">
              <w:rPr>
                <w:rFonts w:ascii="ＭＳ 明朝" w:hAnsi="ＭＳ 明朝" w:hint="eastAsia"/>
              </w:rPr>
              <w:t>地点で５月、11月ともに4</w:t>
            </w:r>
            <w:r w:rsidRPr="00287378">
              <w:rPr>
                <w:rFonts w:ascii="ＭＳ 明朝" w:hAnsi="ＭＳ 明朝"/>
              </w:rPr>
              <w:t>6</w:t>
            </w:r>
            <w:r w:rsidRPr="00287378">
              <w:rPr>
                <w:rFonts w:ascii="ＭＳ 明朝" w:hAnsi="ＭＳ 明朝" w:hint="eastAsia"/>
              </w:rPr>
              <w:t>dBであり、№</w:t>
            </w:r>
            <w:r w:rsidR="00496E62" w:rsidRPr="00287378">
              <w:rPr>
                <w:rFonts w:ascii="ＭＳ 明朝" w:hAnsi="ＭＳ 明朝" w:hint="eastAsia"/>
              </w:rPr>
              <w:t>３</w:t>
            </w:r>
            <w:r w:rsidRPr="00287378">
              <w:rPr>
                <w:rFonts w:ascii="ＭＳ 明朝" w:hAnsi="ＭＳ 明朝" w:hint="eastAsia"/>
              </w:rPr>
              <w:t>地点で５月、11月ともに3</w:t>
            </w:r>
            <w:r w:rsidRPr="00287378">
              <w:rPr>
                <w:rFonts w:ascii="ＭＳ 明朝" w:hAnsi="ＭＳ 明朝"/>
              </w:rPr>
              <w:t>8</w:t>
            </w:r>
            <w:r w:rsidRPr="00287378">
              <w:rPr>
                <w:rFonts w:ascii="ＭＳ 明朝" w:hAnsi="ＭＳ 明朝" w:hint="eastAsia"/>
              </w:rPr>
              <w:t>dBであった。</w:t>
            </w:r>
          </w:p>
        </w:tc>
        <w:tc>
          <w:tcPr>
            <w:tcW w:w="4139" w:type="dxa"/>
            <w:tcBorders>
              <w:top w:val="single" w:sz="12" w:space="0" w:color="auto"/>
              <w:left w:val="nil"/>
              <w:bottom w:val="single" w:sz="12" w:space="0" w:color="auto"/>
              <w:right w:val="single" w:sz="12" w:space="0" w:color="auto"/>
            </w:tcBorders>
          </w:tcPr>
          <w:p w14:paraId="128AE1D6" w14:textId="77777777" w:rsidR="000F30E3" w:rsidRPr="00287378" w:rsidRDefault="000F30E3" w:rsidP="00977B21">
            <w:pPr>
              <w:ind w:leftChars="50" w:left="315" w:rightChars="50" w:right="105" w:hangingChars="100" w:hanging="210"/>
              <w:rPr>
                <w:rFonts w:ascii="ＭＳ 明朝" w:hAnsi="ＭＳ 明朝"/>
              </w:rPr>
            </w:pPr>
          </w:p>
          <w:p w14:paraId="16D2639A" w14:textId="77777777" w:rsidR="000F30E3" w:rsidRPr="00287378" w:rsidRDefault="000F30E3" w:rsidP="00977B21">
            <w:pPr>
              <w:ind w:rightChars="50" w:right="105"/>
              <w:rPr>
                <w:rFonts w:ascii="ＭＳ 明朝" w:hAnsi="ＭＳ 明朝"/>
              </w:rPr>
            </w:pPr>
          </w:p>
          <w:p w14:paraId="2043D880" w14:textId="5FF9A171" w:rsidR="000F30E3" w:rsidRPr="00287378" w:rsidRDefault="000F30E3" w:rsidP="00137EA1">
            <w:pPr>
              <w:ind w:leftChars="50" w:left="315" w:rightChars="50" w:right="105" w:hangingChars="100" w:hanging="210"/>
              <w:rPr>
                <w:rFonts w:ascii="ＭＳ 明朝" w:hAnsi="ＭＳ 明朝"/>
              </w:rPr>
            </w:pPr>
            <w:r w:rsidRPr="00287378">
              <w:rPr>
                <w:rFonts w:ascii="ＭＳ 明朝" w:hAnsi="ＭＳ 明朝" w:hint="eastAsia"/>
              </w:rPr>
              <w:t>○　騒音については、全ての地点で環境基準値</w:t>
            </w:r>
            <w:r w:rsidR="00BA72EC">
              <w:rPr>
                <w:rFonts w:ascii="ＭＳ 明朝" w:hAnsi="ＭＳ 明朝" w:hint="eastAsia"/>
              </w:rPr>
              <w:t>を下回ってお</w:t>
            </w:r>
            <w:r w:rsidRPr="00287378">
              <w:rPr>
                <w:rFonts w:ascii="ＭＳ 明朝" w:hAnsi="ＭＳ 明朝" w:hint="eastAsia"/>
              </w:rPr>
              <w:t>り、また、廃棄物輸送車混入率</w:t>
            </w:r>
            <w:r w:rsidR="00387F30">
              <w:rPr>
                <w:rFonts w:ascii="ＭＳ 明朝" w:hAnsi="ＭＳ 明朝" w:hint="eastAsia"/>
              </w:rPr>
              <w:t>の</w:t>
            </w:r>
            <w:r w:rsidR="002728EE">
              <w:rPr>
                <w:rFonts w:ascii="ＭＳ 明朝" w:hAnsi="ＭＳ 明朝" w:hint="eastAsia"/>
              </w:rPr>
              <w:t>平均が</w:t>
            </w:r>
            <w:r w:rsidRPr="00287378">
              <w:rPr>
                <w:rFonts w:ascii="ＭＳ 明朝" w:hAnsi="ＭＳ 明朝" w:hint="eastAsia"/>
              </w:rPr>
              <w:t>、0.</w:t>
            </w:r>
            <w:r w:rsidR="002728EE">
              <w:rPr>
                <w:rFonts w:ascii="ＭＳ 明朝" w:hAnsi="ＭＳ 明朝"/>
              </w:rPr>
              <w:t>1</w:t>
            </w:r>
            <w:r w:rsidR="002728EE">
              <w:rPr>
                <w:rFonts w:ascii="ＭＳ 明朝" w:hAnsi="ＭＳ 明朝" w:hint="eastAsia"/>
              </w:rPr>
              <w:t>～</w:t>
            </w:r>
            <w:r w:rsidRPr="00287378">
              <w:rPr>
                <w:rFonts w:ascii="ＭＳ 明朝" w:hAnsi="ＭＳ 明朝" w:hint="eastAsia"/>
              </w:rPr>
              <w:t>0.</w:t>
            </w:r>
            <w:r w:rsidR="002728EE">
              <w:rPr>
                <w:rFonts w:ascii="ＭＳ 明朝" w:hAnsi="ＭＳ 明朝"/>
              </w:rPr>
              <w:t>2</w:t>
            </w:r>
            <w:r w:rsidRPr="00287378">
              <w:rPr>
                <w:rFonts w:ascii="ＭＳ 明朝" w:hAnsi="ＭＳ 明朝" w:hint="eastAsia"/>
              </w:rPr>
              <w:t>％と低いことから、</w:t>
            </w:r>
            <w:r w:rsidR="00A150CA" w:rsidRPr="00715B71">
              <w:rPr>
                <w:rFonts w:ascii="ＭＳ 明朝" w:hAnsi="ＭＳ 明朝" w:hint="eastAsia"/>
              </w:rPr>
              <w:t>事業による影響は小さい</w:t>
            </w:r>
            <w:r w:rsidRPr="00287378">
              <w:rPr>
                <w:rFonts w:ascii="ＭＳ 明朝" w:hAnsi="ＭＳ 明朝" w:hint="eastAsia"/>
              </w:rPr>
              <w:t>と考えられる。</w:t>
            </w:r>
          </w:p>
          <w:p w14:paraId="65D559E6" w14:textId="3F4D102B" w:rsidR="000F30E3" w:rsidRDefault="000F30E3" w:rsidP="00977B21">
            <w:pPr>
              <w:ind w:rightChars="50" w:right="105"/>
              <w:rPr>
                <w:rFonts w:ascii="ＭＳ 明朝" w:hAnsi="ＭＳ 明朝"/>
              </w:rPr>
            </w:pPr>
            <w:r w:rsidRPr="00287378">
              <w:rPr>
                <w:rFonts w:ascii="ＭＳ 明朝" w:hAnsi="ＭＳ 明朝" w:hint="eastAsia"/>
              </w:rPr>
              <w:t xml:space="preserve"> </w:t>
            </w:r>
          </w:p>
          <w:p w14:paraId="0A7225A7" w14:textId="77777777" w:rsidR="00387F30" w:rsidRPr="00287378" w:rsidRDefault="00387F30" w:rsidP="00977B21">
            <w:pPr>
              <w:ind w:rightChars="50" w:right="105"/>
              <w:rPr>
                <w:rFonts w:ascii="ＭＳ 明朝" w:hAnsi="ＭＳ 明朝"/>
              </w:rPr>
            </w:pPr>
          </w:p>
          <w:p w14:paraId="22422778" w14:textId="7329B5DD" w:rsidR="000F30E3" w:rsidRPr="00287378" w:rsidRDefault="000F30E3" w:rsidP="00977B21">
            <w:pPr>
              <w:ind w:leftChars="50" w:left="315" w:rightChars="50" w:right="105" w:hangingChars="100" w:hanging="210"/>
              <w:rPr>
                <w:rFonts w:ascii="ＭＳ 明朝" w:hAnsi="ＭＳ 明朝"/>
              </w:rPr>
            </w:pPr>
            <w:r w:rsidRPr="00287378">
              <w:rPr>
                <w:rFonts w:ascii="ＭＳ 明朝" w:hAnsi="ＭＳ 明朝" w:hint="eastAsia"/>
              </w:rPr>
              <w:t>○　振動については、全ての地点で</w:t>
            </w:r>
            <w:r w:rsidR="00F44524">
              <w:rPr>
                <w:rFonts w:ascii="ＭＳ 明朝" w:hAnsi="ＭＳ 明朝" w:hint="eastAsia"/>
              </w:rPr>
              <w:t>要請限度（6</w:t>
            </w:r>
            <w:r w:rsidR="00F44524">
              <w:rPr>
                <w:rFonts w:ascii="ＭＳ 明朝" w:hAnsi="ＭＳ 明朝"/>
              </w:rPr>
              <w:t>5</w:t>
            </w:r>
            <w:r w:rsidR="00F44524">
              <w:rPr>
                <w:rFonts w:ascii="ＭＳ 明朝" w:hAnsi="ＭＳ 明朝" w:hint="eastAsia"/>
              </w:rPr>
              <w:t>d</w:t>
            </w:r>
            <w:r w:rsidR="00F44524">
              <w:rPr>
                <w:rFonts w:ascii="ＭＳ 明朝" w:hAnsi="ＭＳ 明朝"/>
              </w:rPr>
              <w:t>B</w:t>
            </w:r>
            <w:r w:rsidR="00F44524">
              <w:rPr>
                <w:rFonts w:ascii="ＭＳ 明朝" w:hAnsi="ＭＳ 明朝" w:hint="eastAsia"/>
              </w:rPr>
              <w:t>）を大きく下回って</w:t>
            </w:r>
            <w:r w:rsidR="00A150CA">
              <w:rPr>
                <w:rFonts w:ascii="ＭＳ 明朝" w:hAnsi="ＭＳ 明朝" w:hint="eastAsia"/>
              </w:rPr>
              <w:t>おり、廃棄物輸送車混入率</w:t>
            </w:r>
            <w:r w:rsidR="00387F30">
              <w:rPr>
                <w:rFonts w:ascii="ＭＳ 明朝" w:hAnsi="ＭＳ 明朝" w:hint="eastAsia"/>
              </w:rPr>
              <w:t>の</w:t>
            </w:r>
            <w:r w:rsidR="002728EE">
              <w:rPr>
                <w:rFonts w:ascii="ＭＳ 明朝" w:hAnsi="ＭＳ 明朝" w:hint="eastAsia"/>
              </w:rPr>
              <w:t>平均が</w:t>
            </w:r>
            <w:r w:rsidR="002728EE" w:rsidRPr="00287378">
              <w:rPr>
                <w:rFonts w:ascii="ＭＳ 明朝" w:hAnsi="ＭＳ 明朝" w:hint="eastAsia"/>
              </w:rPr>
              <w:t>0.</w:t>
            </w:r>
            <w:r w:rsidR="002728EE">
              <w:rPr>
                <w:rFonts w:ascii="ＭＳ 明朝" w:hAnsi="ＭＳ 明朝"/>
              </w:rPr>
              <w:t>1</w:t>
            </w:r>
            <w:r w:rsidR="002728EE">
              <w:rPr>
                <w:rFonts w:ascii="ＭＳ 明朝" w:hAnsi="ＭＳ 明朝" w:hint="eastAsia"/>
              </w:rPr>
              <w:t>～</w:t>
            </w:r>
            <w:r w:rsidR="002728EE" w:rsidRPr="00287378">
              <w:rPr>
                <w:rFonts w:ascii="ＭＳ 明朝" w:hAnsi="ＭＳ 明朝" w:hint="eastAsia"/>
              </w:rPr>
              <w:t>0.</w:t>
            </w:r>
            <w:r w:rsidR="002728EE">
              <w:rPr>
                <w:rFonts w:ascii="ＭＳ 明朝" w:hAnsi="ＭＳ 明朝"/>
              </w:rPr>
              <w:t>2</w:t>
            </w:r>
            <w:r w:rsidR="002728EE" w:rsidRPr="00287378">
              <w:rPr>
                <w:rFonts w:ascii="ＭＳ 明朝" w:hAnsi="ＭＳ 明朝" w:hint="eastAsia"/>
              </w:rPr>
              <w:t>％と低いことから</w:t>
            </w:r>
            <w:r w:rsidRPr="00287378">
              <w:rPr>
                <w:rFonts w:ascii="ＭＳ 明朝" w:hAnsi="ＭＳ 明朝" w:hint="eastAsia"/>
              </w:rPr>
              <w:t>、</w:t>
            </w:r>
            <w:r w:rsidR="00A150CA" w:rsidRPr="00715B71">
              <w:rPr>
                <w:rFonts w:ascii="ＭＳ 明朝" w:hAnsi="ＭＳ 明朝" w:hint="eastAsia"/>
              </w:rPr>
              <w:t>事業による影響は小さい</w:t>
            </w:r>
            <w:r w:rsidRPr="00287378">
              <w:rPr>
                <w:rFonts w:ascii="ＭＳ 明朝" w:hAnsi="ＭＳ 明朝" w:hint="eastAsia"/>
              </w:rPr>
              <w:t>と考えられる。</w:t>
            </w:r>
          </w:p>
        </w:tc>
      </w:tr>
    </w:tbl>
    <w:p w14:paraId="5DD89D6F" w14:textId="77777777" w:rsidR="00B20E7B" w:rsidRPr="00005983" w:rsidRDefault="00B20E7B" w:rsidP="00B20E7B">
      <w:pPr>
        <w:spacing w:line="380" w:lineRule="exact"/>
        <w:rPr>
          <w:color w:val="000000"/>
        </w:rPr>
      </w:pPr>
    </w:p>
    <w:p w14:paraId="3FB6B6E9" w14:textId="19B204CE" w:rsidR="00D92508" w:rsidRPr="00005983" w:rsidRDefault="00D92508" w:rsidP="00FF332E">
      <w:pPr>
        <w:spacing w:line="380" w:lineRule="exact"/>
        <w:outlineLvl w:val="3"/>
        <w:rPr>
          <w:color w:val="000000"/>
        </w:rPr>
      </w:pPr>
      <w:bookmarkStart w:id="43" w:name="_Toc209605623"/>
      <w:bookmarkStart w:id="44" w:name="_Toc255398981"/>
      <w:r w:rsidRPr="00005983">
        <w:rPr>
          <w:rFonts w:hint="eastAsia"/>
          <w:color w:val="000000"/>
        </w:rPr>
        <w:t xml:space="preserve">（４）　</w:t>
      </w:r>
      <w:r w:rsidRPr="00005983">
        <w:rPr>
          <w:rFonts w:hint="eastAsia"/>
        </w:rPr>
        <w:t>悪臭</w:t>
      </w:r>
      <w:bookmarkEnd w:id="43"/>
      <w:bookmarkEnd w:id="44"/>
    </w:p>
    <w:p w14:paraId="5F93E0C2" w14:textId="75715CE0" w:rsidR="00D92508" w:rsidRPr="00005983" w:rsidRDefault="000C0CCB" w:rsidP="000C0CCB">
      <w:pPr>
        <w:spacing w:line="380" w:lineRule="exact"/>
        <w:ind w:firstLineChars="200" w:firstLine="420"/>
        <w:rPr>
          <w:color w:val="000000"/>
        </w:rPr>
      </w:pPr>
      <w:r w:rsidRPr="00005983">
        <w:rPr>
          <w:rFonts w:hint="eastAsia"/>
          <w:color w:val="000000"/>
        </w:rPr>
        <w:t>環境</w:t>
      </w:r>
      <w:r w:rsidR="00D92508" w:rsidRPr="00005983">
        <w:rPr>
          <w:rFonts w:hint="eastAsia"/>
          <w:color w:val="000000"/>
        </w:rPr>
        <w:t>監視結果の概要及び</w:t>
      </w:r>
      <w:r w:rsidR="00A5327F" w:rsidRPr="00005983">
        <w:rPr>
          <w:rFonts w:hint="eastAsia"/>
          <w:color w:val="000000"/>
        </w:rPr>
        <w:t>評価</w:t>
      </w:r>
      <w:r w:rsidR="00D92508" w:rsidRPr="00005983">
        <w:rPr>
          <w:rFonts w:hint="eastAsia"/>
          <w:color w:val="000000"/>
        </w:rPr>
        <w:t>を</w:t>
      </w:r>
      <w:r w:rsidR="00D92508" w:rsidRPr="00287378">
        <w:rPr>
          <w:rFonts w:hint="eastAsia"/>
        </w:rPr>
        <w:t>表</w:t>
      </w:r>
      <w:r w:rsidR="00A95D57" w:rsidRPr="00287378">
        <w:rPr>
          <w:rFonts w:ascii="ＭＳ 明朝" w:hAnsi="ＭＳ 明朝"/>
        </w:rPr>
        <w:t>2</w:t>
      </w:r>
      <w:r w:rsidR="00CB34B3" w:rsidRPr="00287378">
        <w:rPr>
          <w:rFonts w:ascii="ＭＳ 明朝" w:hAnsi="ＭＳ 明朝" w:hint="eastAsia"/>
        </w:rPr>
        <w:t>-3-</w:t>
      </w:r>
      <w:r w:rsidR="000F30E3" w:rsidRPr="00287378">
        <w:rPr>
          <w:rFonts w:ascii="ＭＳ 明朝" w:hAnsi="ＭＳ 明朝"/>
        </w:rPr>
        <w:t>5</w:t>
      </w:r>
      <w:r w:rsidR="00D92508" w:rsidRPr="00287378">
        <w:rPr>
          <w:rFonts w:hint="eastAsia"/>
        </w:rPr>
        <w:t>に</w:t>
      </w:r>
      <w:r w:rsidR="00D92508" w:rsidRPr="00005983">
        <w:rPr>
          <w:rFonts w:hint="eastAsia"/>
          <w:color w:val="000000"/>
        </w:rPr>
        <w:t>示す。</w:t>
      </w:r>
    </w:p>
    <w:p w14:paraId="472263B1" w14:textId="77777777" w:rsidR="00D92508" w:rsidRPr="00287378" w:rsidRDefault="00D92508" w:rsidP="00E730DC">
      <w:pPr>
        <w:spacing w:line="380" w:lineRule="exact"/>
      </w:pPr>
    </w:p>
    <w:p w14:paraId="0D5768C0" w14:textId="7063FE5E" w:rsidR="00D92508" w:rsidRPr="00287378" w:rsidRDefault="00D92508" w:rsidP="00E730DC">
      <w:pPr>
        <w:spacing w:line="380" w:lineRule="exact"/>
        <w:jc w:val="center"/>
      </w:pPr>
      <w:r w:rsidRPr="00287378">
        <w:rPr>
          <w:rFonts w:hint="eastAsia"/>
        </w:rPr>
        <w:t>表</w:t>
      </w:r>
      <w:r w:rsidR="00A95D57" w:rsidRPr="00287378">
        <w:rPr>
          <w:rFonts w:ascii="ＭＳ 明朝" w:hAnsi="ＭＳ 明朝"/>
        </w:rPr>
        <w:t>2</w:t>
      </w:r>
      <w:r w:rsidR="0029448E" w:rsidRPr="00287378">
        <w:rPr>
          <w:rFonts w:ascii="ＭＳ 明朝" w:hAnsi="ＭＳ 明朝" w:hint="eastAsia"/>
        </w:rPr>
        <w:t>-3</w:t>
      </w:r>
      <w:r w:rsidRPr="00287378">
        <w:rPr>
          <w:rFonts w:ascii="ＭＳ 明朝" w:hAnsi="ＭＳ 明朝" w:hint="eastAsia"/>
        </w:rPr>
        <w:t>-</w:t>
      </w:r>
      <w:r w:rsidR="000F30E3" w:rsidRPr="00287378">
        <w:rPr>
          <w:rFonts w:ascii="ＭＳ 明朝" w:hAnsi="ＭＳ 明朝"/>
        </w:rPr>
        <w:t>5</w:t>
      </w:r>
      <w:r w:rsidRPr="00287378">
        <w:rPr>
          <w:rFonts w:ascii="ＭＳ 明朝" w:hAnsi="ＭＳ 明朝" w:hint="eastAsia"/>
        </w:rPr>
        <w:t xml:space="preserve">　環</w:t>
      </w:r>
      <w:r w:rsidRPr="00287378">
        <w:rPr>
          <w:rFonts w:hint="eastAsia"/>
        </w:rPr>
        <w:t>境監視結果の概要及び</w:t>
      </w:r>
      <w:r w:rsidR="00A5327F" w:rsidRPr="00287378">
        <w:rPr>
          <w:rFonts w:hint="eastAsia"/>
        </w:rPr>
        <w:t>評価</w:t>
      </w:r>
      <w:r w:rsidRPr="00287378">
        <w:rPr>
          <w:rFonts w:hint="eastAsia"/>
        </w:rPr>
        <w:t>（悪臭）</w:t>
      </w:r>
    </w:p>
    <w:tbl>
      <w:tblPr>
        <w:tblW w:w="0" w:type="auto"/>
        <w:jc w:val="center"/>
        <w:tblLayout w:type="fixed"/>
        <w:tblCellMar>
          <w:left w:w="13" w:type="dxa"/>
          <w:right w:w="13" w:type="dxa"/>
        </w:tblCellMar>
        <w:tblLook w:val="0000" w:firstRow="0" w:lastRow="0" w:firstColumn="0" w:lastColumn="0" w:noHBand="0" w:noVBand="0"/>
      </w:tblPr>
      <w:tblGrid>
        <w:gridCol w:w="750"/>
        <w:gridCol w:w="4180"/>
        <w:gridCol w:w="4180"/>
      </w:tblGrid>
      <w:tr w:rsidR="00287378" w:rsidRPr="00287378" w14:paraId="14D7A2CE" w14:textId="77777777" w:rsidTr="009850AD">
        <w:trPr>
          <w:cantSplit/>
          <w:trHeight w:hRule="exact" w:val="454"/>
          <w:jc w:val="center"/>
        </w:trPr>
        <w:tc>
          <w:tcPr>
            <w:tcW w:w="750" w:type="dxa"/>
            <w:tcBorders>
              <w:top w:val="single" w:sz="12" w:space="0" w:color="auto"/>
              <w:left w:val="single" w:sz="12" w:space="0" w:color="auto"/>
              <w:bottom w:val="single" w:sz="12" w:space="0" w:color="auto"/>
              <w:right w:val="single" w:sz="12" w:space="0" w:color="auto"/>
            </w:tcBorders>
            <w:vAlign w:val="center"/>
          </w:tcPr>
          <w:p w14:paraId="6D5A535B" w14:textId="77777777" w:rsidR="00042F5E" w:rsidRPr="00287378" w:rsidRDefault="00042F5E" w:rsidP="002A623A">
            <w:pPr>
              <w:jc w:val="center"/>
            </w:pPr>
            <w:r w:rsidRPr="00287378">
              <w:rPr>
                <w:rFonts w:hint="eastAsia"/>
              </w:rPr>
              <w:t>地点</w:t>
            </w:r>
          </w:p>
        </w:tc>
        <w:tc>
          <w:tcPr>
            <w:tcW w:w="4180" w:type="dxa"/>
            <w:tcBorders>
              <w:top w:val="single" w:sz="12" w:space="0" w:color="auto"/>
              <w:left w:val="single" w:sz="12" w:space="0" w:color="auto"/>
              <w:bottom w:val="single" w:sz="12" w:space="0" w:color="auto"/>
              <w:right w:val="single" w:sz="4" w:space="0" w:color="000000"/>
            </w:tcBorders>
            <w:vAlign w:val="center"/>
          </w:tcPr>
          <w:p w14:paraId="3D3CC072" w14:textId="77777777" w:rsidR="00042F5E" w:rsidRPr="00287378" w:rsidRDefault="00042F5E" w:rsidP="0052219A">
            <w:pPr>
              <w:jc w:val="center"/>
            </w:pPr>
            <w:r w:rsidRPr="00287378">
              <w:rPr>
                <w:rFonts w:hint="eastAsia"/>
              </w:rPr>
              <w:t>監視結果の概要</w:t>
            </w:r>
          </w:p>
        </w:tc>
        <w:tc>
          <w:tcPr>
            <w:tcW w:w="4180" w:type="dxa"/>
            <w:tcBorders>
              <w:top w:val="single" w:sz="12" w:space="0" w:color="auto"/>
              <w:left w:val="nil"/>
              <w:bottom w:val="single" w:sz="12" w:space="0" w:color="auto"/>
              <w:right w:val="single" w:sz="12" w:space="0" w:color="auto"/>
            </w:tcBorders>
            <w:vAlign w:val="center"/>
          </w:tcPr>
          <w:p w14:paraId="5EAFAEF4" w14:textId="77777777" w:rsidR="00042F5E" w:rsidRPr="00287378" w:rsidRDefault="00A5327F" w:rsidP="0052219A">
            <w:pPr>
              <w:jc w:val="center"/>
            </w:pPr>
            <w:r w:rsidRPr="00287378">
              <w:rPr>
                <w:rFonts w:hint="eastAsia"/>
              </w:rPr>
              <w:t>評価</w:t>
            </w:r>
          </w:p>
        </w:tc>
      </w:tr>
      <w:tr w:rsidR="00287378" w:rsidRPr="00287378" w14:paraId="5ED77B78" w14:textId="77777777" w:rsidTr="00977B21">
        <w:trPr>
          <w:cantSplit/>
          <w:trHeight w:hRule="exact" w:val="2010"/>
          <w:jc w:val="center"/>
        </w:trPr>
        <w:tc>
          <w:tcPr>
            <w:tcW w:w="750" w:type="dxa"/>
            <w:tcBorders>
              <w:top w:val="single" w:sz="12" w:space="0" w:color="auto"/>
              <w:left w:val="single" w:sz="12" w:space="0" w:color="auto"/>
              <w:bottom w:val="single" w:sz="12" w:space="0" w:color="auto"/>
              <w:right w:val="single" w:sz="12" w:space="0" w:color="auto"/>
            </w:tcBorders>
            <w:textDirection w:val="tbRlV"/>
            <w:vAlign w:val="center"/>
          </w:tcPr>
          <w:p w14:paraId="2F8D7C59" w14:textId="77777777" w:rsidR="000F30E3" w:rsidRPr="00287378" w:rsidRDefault="000F30E3" w:rsidP="000F30E3">
            <w:pPr>
              <w:jc w:val="center"/>
            </w:pPr>
            <w:r w:rsidRPr="00287378">
              <w:rPr>
                <w:rFonts w:hint="eastAsia"/>
              </w:rPr>
              <w:t>大阪基地周辺２地点</w:t>
            </w:r>
          </w:p>
        </w:tc>
        <w:tc>
          <w:tcPr>
            <w:tcW w:w="4180" w:type="dxa"/>
            <w:tcBorders>
              <w:top w:val="single" w:sz="12" w:space="0" w:color="auto"/>
              <w:left w:val="single" w:sz="12" w:space="0" w:color="auto"/>
              <w:bottom w:val="single" w:sz="12" w:space="0" w:color="auto"/>
              <w:right w:val="single" w:sz="4" w:space="0" w:color="000000"/>
            </w:tcBorders>
          </w:tcPr>
          <w:p w14:paraId="00091A88" w14:textId="55321336" w:rsidR="000F30E3" w:rsidRPr="00287378" w:rsidRDefault="000F30E3" w:rsidP="00977B21">
            <w:pPr>
              <w:ind w:leftChars="50" w:left="315" w:rightChars="50" w:right="105" w:hangingChars="100" w:hanging="210"/>
              <w:rPr>
                <w:rFonts w:ascii="ＭＳ 明朝" w:hAnsi="ＭＳ 明朝"/>
              </w:rPr>
            </w:pPr>
            <w:r w:rsidRPr="00287378">
              <w:rPr>
                <w:rFonts w:ascii="ＭＳ 明朝" w:hAnsi="ＭＳ 明朝" w:hint="eastAsia"/>
              </w:rPr>
              <w:t>○　各測定地点における悪臭の調査結果（</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287378">
              <w:rPr>
                <w:rFonts w:ascii="ＭＳ 明朝" w:hAnsi="ＭＳ 明朝" w:hint="eastAsia"/>
              </w:rPr>
              <w:t>P</w:t>
            </w:r>
            <w:r w:rsidR="005722ED" w:rsidRPr="00287378">
              <w:rPr>
                <w:rFonts w:ascii="ＭＳ 明朝" w:hAnsi="ＭＳ 明朝"/>
              </w:rPr>
              <w:t>.</w:t>
            </w:r>
            <w:r w:rsidRPr="00287378">
              <w:rPr>
                <w:rFonts w:ascii="ＭＳ 明朝" w:hAnsi="ＭＳ 明朝" w:hint="eastAsia"/>
              </w:rPr>
              <w:t>161</w:t>
            </w:r>
            <w:r w:rsidRPr="00287378">
              <w:rPr>
                <w:rFonts w:ascii="ＭＳ 明朝" w:hAnsi="ＭＳ 明朝"/>
              </w:rPr>
              <w:t>,</w:t>
            </w:r>
            <w:r w:rsidRPr="00287378">
              <w:rPr>
                <w:rFonts w:ascii="ＭＳ 明朝" w:hAnsi="ＭＳ 明朝" w:hint="eastAsia"/>
              </w:rPr>
              <w:t>162）</w:t>
            </w:r>
          </w:p>
          <w:p w14:paraId="784B85E8" w14:textId="77777777" w:rsidR="000F30E3" w:rsidRPr="00287378" w:rsidRDefault="000F30E3" w:rsidP="00977B21">
            <w:pPr>
              <w:ind w:leftChars="50" w:left="315" w:rightChars="50" w:right="105" w:hangingChars="100" w:hanging="210"/>
              <w:rPr>
                <w:rFonts w:ascii="ＭＳ 明朝" w:hAnsi="ＭＳ 明朝"/>
              </w:rPr>
            </w:pPr>
            <w:r w:rsidRPr="00287378">
              <w:rPr>
                <w:rFonts w:ascii="ＭＳ 明朝" w:hAnsi="ＭＳ 明朝"/>
                <w:highlight w:val="yellow"/>
              </w:rPr>
              <w:br/>
            </w:r>
            <w:r w:rsidRPr="00287378">
              <w:rPr>
                <w:rFonts w:ascii="ＭＳ 明朝" w:hAnsi="ＭＳ 明朝" w:hint="eastAsia"/>
              </w:rPr>
              <w:t xml:space="preserve">　６月及び８月の調査ともに、臭気濃度及び臭気指数は10未満、臭気強度は0であった。</w:t>
            </w:r>
          </w:p>
          <w:p w14:paraId="15D1F4FA" w14:textId="77777777" w:rsidR="000F30E3" w:rsidRPr="00287378" w:rsidRDefault="000F30E3" w:rsidP="00977B21">
            <w:pPr>
              <w:ind w:leftChars="50" w:left="315" w:rightChars="50" w:right="105" w:hangingChars="100" w:hanging="210"/>
              <w:rPr>
                <w:rFonts w:ascii="ＭＳ 明朝" w:hAnsi="ＭＳ 明朝"/>
              </w:rPr>
            </w:pPr>
          </w:p>
        </w:tc>
        <w:tc>
          <w:tcPr>
            <w:tcW w:w="4180" w:type="dxa"/>
            <w:tcBorders>
              <w:top w:val="single" w:sz="12" w:space="0" w:color="auto"/>
              <w:left w:val="nil"/>
              <w:bottom w:val="single" w:sz="12" w:space="0" w:color="auto"/>
              <w:right w:val="single" w:sz="12" w:space="0" w:color="auto"/>
            </w:tcBorders>
          </w:tcPr>
          <w:p w14:paraId="045CFF76" w14:textId="2232C68A" w:rsidR="000F30E3" w:rsidRPr="00287378" w:rsidRDefault="000F30E3" w:rsidP="00977B21">
            <w:pPr>
              <w:ind w:leftChars="50" w:left="315" w:rightChars="50" w:right="105" w:hangingChars="100" w:hanging="210"/>
              <w:rPr>
                <w:rFonts w:ascii="ＭＳ 明朝" w:hAnsi="ＭＳ 明朝"/>
              </w:rPr>
            </w:pPr>
            <w:r w:rsidRPr="00287378">
              <w:rPr>
                <w:rFonts w:ascii="ＭＳ 明朝" w:hAnsi="ＭＳ 明朝" w:hint="eastAsia"/>
              </w:rPr>
              <w:t>○　臭気指数は規制基準値を下回っていることから、</w:t>
            </w:r>
            <w:r w:rsidR="00A150CA" w:rsidRPr="00715B71">
              <w:rPr>
                <w:rFonts w:ascii="ＭＳ 明朝" w:hAnsi="ＭＳ 明朝" w:hint="eastAsia"/>
              </w:rPr>
              <w:t>事業による影響は小さい</w:t>
            </w:r>
            <w:r w:rsidRPr="00287378">
              <w:rPr>
                <w:rFonts w:ascii="ＭＳ 明朝" w:hAnsi="ＭＳ 明朝" w:hint="eastAsia"/>
              </w:rPr>
              <w:t>と考えられる。</w:t>
            </w:r>
          </w:p>
          <w:p w14:paraId="1C114D84" w14:textId="77777777" w:rsidR="000F30E3" w:rsidRPr="00287378" w:rsidRDefault="000F30E3" w:rsidP="00977B21">
            <w:pPr>
              <w:ind w:leftChars="50" w:left="315" w:rightChars="50" w:right="105" w:hangingChars="100" w:hanging="210"/>
              <w:rPr>
                <w:rFonts w:ascii="ＭＳ 明朝" w:hAnsi="ＭＳ 明朝"/>
              </w:rPr>
            </w:pPr>
          </w:p>
        </w:tc>
      </w:tr>
    </w:tbl>
    <w:p w14:paraId="0BA8A57B" w14:textId="77777777" w:rsidR="00D92508" w:rsidRPr="00005983" w:rsidRDefault="00D92508" w:rsidP="00CA768E">
      <w:pPr>
        <w:rPr>
          <w:color w:val="000000"/>
        </w:rPr>
      </w:pPr>
    </w:p>
    <w:p w14:paraId="490CB394" w14:textId="21BCF31C" w:rsidR="000F30E3" w:rsidRDefault="000F30E3" w:rsidP="00E969D0">
      <w:pPr>
        <w:spacing w:line="380" w:lineRule="exact"/>
        <w:rPr>
          <w:rFonts w:ascii="ＭＳ 明朝" w:hAnsi="ＭＳ 明朝"/>
          <w:color w:val="000000"/>
        </w:rPr>
      </w:pPr>
      <w:r>
        <w:rPr>
          <w:rFonts w:ascii="ＭＳ 明朝" w:hAnsi="ＭＳ 明朝"/>
          <w:color w:val="000000"/>
        </w:rPr>
        <w:br w:type="page"/>
      </w:r>
    </w:p>
    <w:p w14:paraId="43C1EB2C" w14:textId="7A6D3F67" w:rsidR="00D92508" w:rsidRPr="00287378" w:rsidRDefault="00A95D57" w:rsidP="00FF332E">
      <w:pPr>
        <w:spacing w:line="380" w:lineRule="exact"/>
        <w:outlineLvl w:val="1"/>
      </w:pPr>
      <w:bookmarkStart w:id="45" w:name="_Toc209604883"/>
      <w:bookmarkStart w:id="46" w:name="_Toc209605624"/>
      <w:bookmarkStart w:id="47" w:name="_Toc255398982"/>
      <w:r w:rsidRPr="00287378">
        <w:rPr>
          <w:rFonts w:hint="eastAsia"/>
        </w:rPr>
        <w:lastRenderedPageBreak/>
        <w:t>２－４　堺基地</w:t>
      </w:r>
      <w:bookmarkEnd w:id="45"/>
      <w:bookmarkEnd w:id="46"/>
      <w:bookmarkEnd w:id="47"/>
    </w:p>
    <w:p w14:paraId="0167C85D" w14:textId="4E7A3078" w:rsidR="00D92508" w:rsidRPr="00005983" w:rsidRDefault="00A95D57" w:rsidP="00C36BE0">
      <w:pPr>
        <w:spacing w:line="380" w:lineRule="exact"/>
        <w:outlineLvl w:val="2"/>
        <w:rPr>
          <w:color w:val="000000"/>
        </w:rPr>
      </w:pPr>
      <w:bookmarkStart w:id="48" w:name="_Toc209604884"/>
      <w:bookmarkStart w:id="49" w:name="_Toc209605625"/>
      <w:bookmarkStart w:id="50" w:name="_Toc255398983"/>
      <w:r w:rsidRPr="00287378">
        <w:rPr>
          <w:rFonts w:hint="eastAsia"/>
        </w:rPr>
        <w:t>２</w:t>
      </w:r>
      <w:r w:rsidR="00D92508" w:rsidRPr="00287378">
        <w:rPr>
          <w:rFonts w:hint="eastAsia"/>
        </w:rPr>
        <w:t>－</w:t>
      </w:r>
      <w:r w:rsidR="00636C02" w:rsidRPr="00287378">
        <w:rPr>
          <w:rFonts w:hint="eastAsia"/>
        </w:rPr>
        <w:t>４</w:t>
      </w:r>
      <w:r w:rsidR="00D92508" w:rsidRPr="00287378">
        <w:rPr>
          <w:rFonts w:hint="eastAsia"/>
        </w:rPr>
        <w:t>－１　環</w:t>
      </w:r>
      <w:r w:rsidR="00D92508" w:rsidRPr="00005983">
        <w:rPr>
          <w:rFonts w:hint="eastAsia"/>
          <w:color w:val="000000"/>
        </w:rPr>
        <w:t>境監視の実施状況</w:t>
      </w:r>
      <w:bookmarkEnd w:id="48"/>
      <w:bookmarkEnd w:id="49"/>
      <w:bookmarkEnd w:id="50"/>
    </w:p>
    <w:p w14:paraId="057E45F2" w14:textId="77777777" w:rsidR="00D92508" w:rsidRPr="00005983" w:rsidRDefault="00D92508" w:rsidP="00C36BE0">
      <w:pPr>
        <w:spacing w:line="380" w:lineRule="exact"/>
        <w:rPr>
          <w:color w:val="000000"/>
        </w:rPr>
      </w:pPr>
    </w:p>
    <w:p w14:paraId="3FF12DAE" w14:textId="3BBF6EF8" w:rsidR="000F30E3" w:rsidRPr="00287378" w:rsidRDefault="000F30E3" w:rsidP="000F30E3">
      <w:pPr>
        <w:spacing w:line="380" w:lineRule="exact"/>
        <w:ind w:firstLineChars="100" w:firstLine="210"/>
      </w:pPr>
      <w:r w:rsidRPr="00005983">
        <w:rPr>
          <w:rFonts w:hint="eastAsia"/>
          <w:color w:val="000000"/>
        </w:rPr>
        <w:t>堺基地における令和</w:t>
      </w:r>
      <w:r w:rsidRPr="00287378">
        <w:rPr>
          <w:rFonts w:hint="eastAsia"/>
        </w:rPr>
        <w:t>６年度の環境監視の実施状況の概要を表</w:t>
      </w:r>
      <w:r w:rsidR="00B909ED" w:rsidRPr="00287378">
        <w:rPr>
          <w:rFonts w:ascii="ＭＳ 明朝" w:hAnsi="ＭＳ 明朝" w:hint="eastAsia"/>
        </w:rPr>
        <w:t>2</w:t>
      </w:r>
      <w:r w:rsidRPr="00287378">
        <w:rPr>
          <w:rFonts w:ascii="ＭＳ 明朝" w:hAnsi="ＭＳ 明朝" w:hint="eastAsia"/>
        </w:rPr>
        <w:t>-4-1</w:t>
      </w:r>
      <w:r w:rsidRPr="00287378">
        <w:rPr>
          <w:rFonts w:hint="eastAsia"/>
        </w:rPr>
        <w:t>に示す。また、調査地点を図</w:t>
      </w:r>
      <w:r w:rsidR="00A95D57" w:rsidRPr="00287378">
        <w:rPr>
          <w:rFonts w:ascii="ＭＳ 明朝" w:hAnsi="ＭＳ 明朝"/>
        </w:rPr>
        <w:t>2</w:t>
      </w:r>
      <w:r w:rsidRPr="00287378">
        <w:rPr>
          <w:rFonts w:ascii="ＭＳ 明朝" w:hAnsi="ＭＳ 明朝" w:hint="eastAsia"/>
        </w:rPr>
        <w:t>-4-1</w:t>
      </w:r>
      <w:r w:rsidRPr="00287378">
        <w:rPr>
          <w:rFonts w:hint="eastAsia"/>
        </w:rPr>
        <w:t>に示す。</w:t>
      </w:r>
    </w:p>
    <w:p w14:paraId="22725364" w14:textId="77777777" w:rsidR="000F30E3" w:rsidRPr="00005983" w:rsidRDefault="000F30E3" w:rsidP="000F30E3">
      <w:pPr>
        <w:spacing w:line="380" w:lineRule="exact"/>
        <w:ind w:firstLineChars="100" w:firstLine="210"/>
        <w:rPr>
          <w:color w:val="000000"/>
        </w:rPr>
      </w:pPr>
      <w:r w:rsidRPr="00287378">
        <w:rPr>
          <w:rFonts w:hint="eastAsia"/>
        </w:rPr>
        <w:t>令和６年度においては</w:t>
      </w:r>
      <w:r w:rsidRPr="00005983">
        <w:rPr>
          <w:rFonts w:hint="eastAsia"/>
          <w:color w:val="000000"/>
        </w:rPr>
        <w:t>、監視計画どおりに実施された。</w:t>
      </w:r>
    </w:p>
    <w:p w14:paraId="6038DBB1" w14:textId="77777777" w:rsidR="00D92508" w:rsidRPr="000F30E3" w:rsidRDefault="00D92508" w:rsidP="00C36BE0">
      <w:pPr>
        <w:spacing w:line="380" w:lineRule="exact"/>
        <w:rPr>
          <w:color w:val="000000"/>
        </w:rPr>
      </w:pPr>
    </w:p>
    <w:p w14:paraId="0050F7C3" w14:textId="2BE429C8" w:rsidR="00D92508" w:rsidRPr="00005983" w:rsidRDefault="00D92508" w:rsidP="00C36BE0">
      <w:pPr>
        <w:spacing w:line="380" w:lineRule="exact"/>
        <w:jc w:val="center"/>
        <w:rPr>
          <w:color w:val="000000"/>
        </w:rPr>
      </w:pPr>
      <w:r w:rsidRPr="00287378">
        <w:rPr>
          <w:rFonts w:hint="eastAsia"/>
        </w:rPr>
        <w:t>表</w:t>
      </w:r>
      <w:r w:rsidR="00A95D57" w:rsidRPr="00287378">
        <w:rPr>
          <w:rFonts w:ascii="ＭＳ 明朝" w:hAnsi="ＭＳ 明朝"/>
        </w:rPr>
        <w:t>2</w:t>
      </w:r>
      <w:r w:rsidRPr="00287378">
        <w:rPr>
          <w:rFonts w:ascii="ＭＳ 明朝" w:hAnsi="ＭＳ 明朝" w:hint="eastAsia"/>
        </w:rPr>
        <w:t>-</w:t>
      </w:r>
      <w:r w:rsidR="008B5911" w:rsidRPr="00287378">
        <w:rPr>
          <w:rFonts w:ascii="ＭＳ 明朝" w:hAnsi="ＭＳ 明朝" w:hint="eastAsia"/>
        </w:rPr>
        <w:t>4</w:t>
      </w:r>
      <w:r w:rsidRPr="00287378">
        <w:rPr>
          <w:rFonts w:ascii="ＭＳ 明朝" w:hAnsi="ＭＳ 明朝" w:hint="eastAsia"/>
        </w:rPr>
        <w:t>-</w:t>
      </w:r>
      <w:r w:rsidRPr="00287378">
        <w:rPr>
          <w:rFonts w:ascii="ＭＳ 明朝" w:hAnsi="ＭＳ 明朝" w:hint="eastAsia"/>
          <w:color w:val="000000"/>
        </w:rPr>
        <w:t>1　堺基地における環境監視の実施状況の概要</w:t>
      </w:r>
    </w:p>
    <w:tbl>
      <w:tblPr>
        <w:tblW w:w="8207" w:type="dxa"/>
        <w:jc w:val="center"/>
        <w:tblLayout w:type="fixed"/>
        <w:tblCellMar>
          <w:left w:w="12" w:type="dxa"/>
          <w:right w:w="12" w:type="dxa"/>
        </w:tblCellMar>
        <w:tblLook w:val="0000" w:firstRow="0" w:lastRow="0" w:firstColumn="0" w:lastColumn="0" w:noHBand="0" w:noVBand="0"/>
      </w:tblPr>
      <w:tblGrid>
        <w:gridCol w:w="1248"/>
        <w:gridCol w:w="4124"/>
        <w:gridCol w:w="992"/>
        <w:gridCol w:w="992"/>
        <w:gridCol w:w="851"/>
      </w:tblGrid>
      <w:tr w:rsidR="007C2A52" w:rsidRPr="00005983" w14:paraId="15908559" w14:textId="77777777" w:rsidTr="009850AD">
        <w:trPr>
          <w:cantSplit/>
          <w:trHeight w:val="454"/>
          <w:jc w:val="center"/>
        </w:trPr>
        <w:tc>
          <w:tcPr>
            <w:tcW w:w="1248" w:type="dxa"/>
            <w:tcBorders>
              <w:top w:val="single" w:sz="12" w:space="0" w:color="auto"/>
              <w:left w:val="single" w:sz="12" w:space="0" w:color="auto"/>
              <w:bottom w:val="single" w:sz="12" w:space="0" w:color="auto"/>
              <w:right w:val="single" w:sz="4" w:space="0" w:color="auto"/>
            </w:tcBorders>
            <w:vAlign w:val="center"/>
          </w:tcPr>
          <w:p w14:paraId="3D3D9AE1" w14:textId="77777777" w:rsidR="007C2A52" w:rsidRPr="00005983" w:rsidRDefault="007C2A52" w:rsidP="00C36BE0">
            <w:pPr>
              <w:jc w:val="center"/>
              <w:rPr>
                <w:rFonts w:ascii="ＭＳ 明朝" w:hAnsi="ＭＳ 明朝"/>
                <w:color w:val="000000"/>
                <w:spacing w:val="20"/>
              </w:rPr>
            </w:pPr>
            <w:r w:rsidRPr="00005983">
              <w:rPr>
                <w:rFonts w:ascii="ＭＳ 明朝" w:hAnsi="ＭＳ 明朝" w:hint="eastAsia"/>
                <w:color w:val="000000"/>
              </w:rPr>
              <w:t>項目</w:t>
            </w:r>
          </w:p>
        </w:tc>
        <w:tc>
          <w:tcPr>
            <w:tcW w:w="5116" w:type="dxa"/>
            <w:gridSpan w:val="2"/>
            <w:tcBorders>
              <w:top w:val="single" w:sz="12" w:space="0" w:color="auto"/>
              <w:left w:val="single" w:sz="4" w:space="0" w:color="auto"/>
              <w:bottom w:val="single" w:sz="12" w:space="0" w:color="auto"/>
              <w:right w:val="single" w:sz="4" w:space="0" w:color="auto"/>
            </w:tcBorders>
            <w:vAlign w:val="center"/>
          </w:tcPr>
          <w:p w14:paraId="67D9016C" w14:textId="431E9B06"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調査項目</w:t>
            </w:r>
          </w:p>
        </w:tc>
        <w:tc>
          <w:tcPr>
            <w:tcW w:w="992" w:type="dxa"/>
            <w:tcBorders>
              <w:top w:val="single" w:sz="12" w:space="0" w:color="auto"/>
              <w:left w:val="single" w:sz="4" w:space="0" w:color="auto"/>
              <w:bottom w:val="single" w:sz="12" w:space="0" w:color="auto"/>
              <w:right w:val="single" w:sz="4" w:space="0" w:color="000000"/>
            </w:tcBorders>
            <w:vAlign w:val="center"/>
          </w:tcPr>
          <w:p w14:paraId="7F6B7590" w14:textId="386723E6" w:rsidR="007C2A52" w:rsidRPr="00005983" w:rsidRDefault="007C2A52" w:rsidP="00C36BE0">
            <w:pPr>
              <w:jc w:val="center"/>
              <w:rPr>
                <w:rFonts w:ascii="ＭＳ 明朝" w:hAnsi="ＭＳ 明朝"/>
                <w:color w:val="000000"/>
              </w:rPr>
            </w:pPr>
            <w:r w:rsidRPr="00005983">
              <w:rPr>
                <w:rFonts w:ascii="ＭＳ 明朝" w:hAnsi="ＭＳ 明朝" w:hint="eastAsia"/>
                <w:color w:val="000000"/>
              </w:rPr>
              <w:t>調査頻度</w:t>
            </w:r>
          </w:p>
        </w:tc>
        <w:tc>
          <w:tcPr>
            <w:tcW w:w="851" w:type="dxa"/>
            <w:tcBorders>
              <w:top w:val="single" w:sz="12" w:space="0" w:color="auto"/>
              <w:left w:val="nil"/>
              <w:bottom w:val="single" w:sz="12" w:space="0" w:color="auto"/>
              <w:right w:val="single" w:sz="12" w:space="0" w:color="auto"/>
            </w:tcBorders>
            <w:vAlign w:val="center"/>
          </w:tcPr>
          <w:p w14:paraId="588A1D02" w14:textId="77777777" w:rsidR="007C2A52" w:rsidRPr="00005983" w:rsidRDefault="007C2A52" w:rsidP="00C36BE0">
            <w:pPr>
              <w:jc w:val="center"/>
              <w:rPr>
                <w:rFonts w:ascii="ＭＳ 明朝" w:hAnsi="ＭＳ 明朝"/>
                <w:color w:val="000000"/>
              </w:rPr>
            </w:pPr>
            <w:r w:rsidRPr="00005983">
              <w:rPr>
                <w:rFonts w:ascii="ＭＳ 明朝" w:hAnsi="ＭＳ 明朝" w:hint="eastAsia"/>
                <w:color w:val="000000"/>
              </w:rPr>
              <w:t>調査</w:t>
            </w:r>
          </w:p>
          <w:p w14:paraId="4587ADC4" w14:textId="77777777" w:rsidR="007C2A52" w:rsidRPr="00005983" w:rsidRDefault="007C2A52" w:rsidP="00C36BE0">
            <w:pPr>
              <w:jc w:val="center"/>
              <w:rPr>
                <w:rFonts w:ascii="ＭＳ 明朝" w:hAnsi="ＭＳ 明朝"/>
                <w:color w:val="000000"/>
              </w:rPr>
            </w:pPr>
            <w:r w:rsidRPr="00005983">
              <w:rPr>
                <w:rFonts w:ascii="ＭＳ 明朝" w:hAnsi="ＭＳ 明朝" w:hint="eastAsia"/>
                <w:color w:val="000000"/>
              </w:rPr>
              <w:t>地点数</w:t>
            </w:r>
          </w:p>
        </w:tc>
      </w:tr>
      <w:tr w:rsidR="007C2A52" w:rsidRPr="00005983" w14:paraId="565CF153" w14:textId="77777777" w:rsidTr="007C2A52">
        <w:trPr>
          <w:cantSplit/>
          <w:trHeight w:val="855"/>
          <w:jc w:val="center"/>
        </w:trPr>
        <w:tc>
          <w:tcPr>
            <w:tcW w:w="1248" w:type="dxa"/>
            <w:tcBorders>
              <w:top w:val="single" w:sz="12" w:space="0" w:color="auto"/>
              <w:left w:val="single" w:sz="12" w:space="0" w:color="auto"/>
              <w:bottom w:val="single" w:sz="4" w:space="0" w:color="000000"/>
              <w:right w:val="single" w:sz="4" w:space="0" w:color="auto"/>
            </w:tcBorders>
            <w:vAlign w:val="center"/>
          </w:tcPr>
          <w:p w14:paraId="64586C91"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交通量</w:t>
            </w:r>
          </w:p>
        </w:tc>
        <w:tc>
          <w:tcPr>
            <w:tcW w:w="4124" w:type="dxa"/>
            <w:tcBorders>
              <w:top w:val="single" w:sz="12" w:space="0" w:color="auto"/>
              <w:left w:val="single" w:sz="4" w:space="0" w:color="auto"/>
              <w:bottom w:val="single" w:sz="4" w:space="0" w:color="000000"/>
              <w:right w:val="dotted" w:sz="4" w:space="0" w:color="auto"/>
            </w:tcBorders>
            <w:vAlign w:val="center"/>
          </w:tcPr>
          <w:p w14:paraId="506500FB" w14:textId="77777777" w:rsidR="007C2A52" w:rsidRPr="00005983" w:rsidRDefault="007C2A52" w:rsidP="007C2A52">
            <w:pPr>
              <w:ind w:leftChars="50" w:left="105"/>
              <w:rPr>
                <w:rFonts w:ascii="ＭＳ 明朝" w:hAnsi="ＭＳ 明朝"/>
                <w:color w:val="000000"/>
              </w:rPr>
            </w:pPr>
            <w:r w:rsidRPr="00005983">
              <w:rPr>
                <w:rFonts w:ascii="ＭＳ 明朝" w:hAnsi="ＭＳ 明朝" w:hint="eastAsia"/>
                <w:color w:val="000000"/>
              </w:rPr>
              <w:t>総交通量（大型車、大型車以外）</w:t>
            </w:r>
          </w:p>
          <w:p w14:paraId="16FC824D" w14:textId="4DE38FC0" w:rsidR="007C2A52" w:rsidRPr="00005983" w:rsidRDefault="007C2A52" w:rsidP="007C2A52">
            <w:pPr>
              <w:rPr>
                <w:rFonts w:ascii="ＭＳ 明朝" w:hAnsi="ＭＳ 明朝"/>
                <w:color w:val="000000"/>
              </w:rPr>
            </w:pPr>
            <w:r w:rsidRPr="00005983">
              <w:rPr>
                <w:rFonts w:ascii="ＭＳ 明朝" w:hAnsi="ＭＳ 明朝" w:hint="eastAsia"/>
                <w:color w:val="000000"/>
              </w:rPr>
              <w:t>廃棄物</w:t>
            </w:r>
            <w:r>
              <w:rPr>
                <w:rFonts w:ascii="ＭＳ 明朝" w:hAnsi="ＭＳ 明朝" w:hint="eastAsia"/>
                <w:color w:val="000000"/>
              </w:rPr>
              <w:t>輸送</w:t>
            </w:r>
            <w:r w:rsidRPr="00005983">
              <w:rPr>
                <w:rFonts w:ascii="ＭＳ 明朝" w:hAnsi="ＭＳ 明朝" w:hint="eastAsia"/>
                <w:color w:val="000000"/>
              </w:rPr>
              <w:t>車数（大型車、大型車以外）</w:t>
            </w:r>
          </w:p>
        </w:tc>
        <w:tc>
          <w:tcPr>
            <w:tcW w:w="992" w:type="dxa"/>
            <w:tcBorders>
              <w:top w:val="single" w:sz="12" w:space="0" w:color="auto"/>
              <w:left w:val="dotted" w:sz="4" w:space="0" w:color="auto"/>
              <w:bottom w:val="single" w:sz="4" w:space="0" w:color="000000"/>
              <w:right w:val="single" w:sz="4" w:space="0" w:color="auto"/>
            </w:tcBorders>
            <w:vAlign w:val="center"/>
          </w:tcPr>
          <w:p w14:paraId="2E0E882D" w14:textId="77777777" w:rsidR="007C2A52" w:rsidRPr="00005983" w:rsidRDefault="007C2A52" w:rsidP="007C2A52">
            <w:pPr>
              <w:rPr>
                <w:rFonts w:ascii="ＭＳ 明朝" w:hAnsi="ＭＳ 明朝"/>
                <w:color w:val="000000"/>
              </w:rPr>
            </w:pPr>
            <w:r w:rsidRPr="00005983">
              <w:rPr>
                <w:rFonts w:ascii="ＭＳ 明朝" w:hAnsi="ＭＳ 明朝" w:hint="eastAsia"/>
                <w:color w:val="000000"/>
              </w:rPr>
              <w:t>１項目</w:t>
            </w:r>
          </w:p>
          <w:p w14:paraId="47353D58" w14:textId="7E8AEE80" w:rsidR="007C2A52" w:rsidRPr="00005983" w:rsidRDefault="007C2A52" w:rsidP="007C2A52">
            <w:pPr>
              <w:rPr>
                <w:rFonts w:ascii="ＭＳ 明朝" w:hAnsi="ＭＳ 明朝"/>
                <w:color w:val="000000"/>
              </w:rPr>
            </w:pPr>
            <w:r w:rsidRPr="00005983">
              <w:rPr>
                <w:rFonts w:ascii="ＭＳ 明朝" w:hAnsi="ＭＳ 明朝" w:hint="eastAsia"/>
                <w:color w:val="000000"/>
              </w:rPr>
              <w:t>１項目</w:t>
            </w:r>
          </w:p>
        </w:tc>
        <w:tc>
          <w:tcPr>
            <w:tcW w:w="992" w:type="dxa"/>
            <w:tcBorders>
              <w:top w:val="single" w:sz="12" w:space="0" w:color="auto"/>
              <w:left w:val="single" w:sz="4" w:space="0" w:color="auto"/>
              <w:bottom w:val="single" w:sz="4" w:space="0" w:color="000000"/>
              <w:right w:val="single" w:sz="4" w:space="0" w:color="000000"/>
            </w:tcBorders>
            <w:vAlign w:val="center"/>
          </w:tcPr>
          <w:p w14:paraId="2F49D5B9" w14:textId="0B188865"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４回/年</w:t>
            </w:r>
          </w:p>
        </w:tc>
        <w:tc>
          <w:tcPr>
            <w:tcW w:w="851" w:type="dxa"/>
            <w:tcBorders>
              <w:top w:val="single" w:sz="12" w:space="0" w:color="auto"/>
              <w:left w:val="nil"/>
              <w:bottom w:val="single" w:sz="4" w:space="0" w:color="000000"/>
              <w:right w:val="single" w:sz="12" w:space="0" w:color="auto"/>
            </w:tcBorders>
            <w:vAlign w:val="center"/>
          </w:tcPr>
          <w:p w14:paraId="3E98F0AD" w14:textId="5A88EBDB"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４</w:t>
            </w:r>
          </w:p>
        </w:tc>
      </w:tr>
      <w:tr w:rsidR="007C2A52" w:rsidRPr="00005983" w14:paraId="586485BD" w14:textId="77777777" w:rsidTr="007C2A52">
        <w:trPr>
          <w:cantSplit/>
          <w:trHeight w:val="855"/>
          <w:jc w:val="center"/>
        </w:trPr>
        <w:tc>
          <w:tcPr>
            <w:tcW w:w="1248" w:type="dxa"/>
            <w:tcBorders>
              <w:top w:val="nil"/>
              <w:left w:val="single" w:sz="12" w:space="0" w:color="auto"/>
              <w:bottom w:val="single" w:sz="4" w:space="0" w:color="000000"/>
              <w:right w:val="single" w:sz="4" w:space="0" w:color="auto"/>
            </w:tcBorders>
            <w:vAlign w:val="center"/>
          </w:tcPr>
          <w:p w14:paraId="46A2D677"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大気質</w:t>
            </w:r>
          </w:p>
        </w:tc>
        <w:tc>
          <w:tcPr>
            <w:tcW w:w="4124" w:type="dxa"/>
            <w:tcBorders>
              <w:top w:val="nil"/>
              <w:left w:val="single" w:sz="4" w:space="0" w:color="auto"/>
              <w:bottom w:val="single" w:sz="4" w:space="0" w:color="000000"/>
              <w:right w:val="dotted" w:sz="4" w:space="0" w:color="auto"/>
            </w:tcBorders>
            <w:vAlign w:val="center"/>
          </w:tcPr>
          <w:p w14:paraId="03897931" w14:textId="32ECA1A2" w:rsidR="007C2A52" w:rsidRPr="00005983" w:rsidRDefault="007C2A52" w:rsidP="007C2A52">
            <w:pPr>
              <w:rPr>
                <w:rFonts w:ascii="ＭＳ 明朝" w:hAnsi="ＭＳ 明朝"/>
                <w:color w:val="000000"/>
              </w:rPr>
            </w:pPr>
            <w:r w:rsidRPr="00005983">
              <w:rPr>
                <w:rFonts w:ascii="ＭＳ 明朝" w:hAnsi="ＭＳ 明朝" w:hint="eastAsia"/>
                <w:color w:val="000000"/>
              </w:rPr>
              <w:t>NO、NO</w:t>
            </w:r>
            <w:r w:rsidRPr="00005983">
              <w:rPr>
                <w:rFonts w:ascii="ＭＳ 明朝" w:hAnsi="ＭＳ 明朝" w:hint="eastAsia"/>
                <w:color w:val="000000"/>
                <w:vertAlign w:val="subscript"/>
              </w:rPr>
              <w:t>2</w:t>
            </w:r>
            <w:r w:rsidRPr="00005983">
              <w:rPr>
                <w:rFonts w:ascii="ＭＳ 明朝" w:hAnsi="ＭＳ 明朝" w:hint="eastAsia"/>
                <w:color w:val="000000"/>
              </w:rPr>
              <w:t>、SPM、SO</w:t>
            </w:r>
            <w:r w:rsidRPr="00005983">
              <w:rPr>
                <w:rFonts w:ascii="ＭＳ 明朝" w:hAnsi="ＭＳ 明朝" w:hint="eastAsia"/>
                <w:color w:val="000000"/>
                <w:vertAlign w:val="subscript"/>
              </w:rPr>
              <w:t>2</w:t>
            </w:r>
            <w:r>
              <w:rPr>
                <w:rFonts w:ascii="ＭＳ 明朝" w:hAnsi="ＭＳ 明朝" w:hint="eastAsia"/>
                <w:color w:val="000000"/>
              </w:rPr>
              <w:t>、風向、風速</w:t>
            </w:r>
          </w:p>
        </w:tc>
        <w:tc>
          <w:tcPr>
            <w:tcW w:w="992" w:type="dxa"/>
            <w:tcBorders>
              <w:top w:val="nil"/>
              <w:left w:val="dotted" w:sz="4" w:space="0" w:color="auto"/>
              <w:bottom w:val="single" w:sz="4" w:space="0" w:color="000000"/>
              <w:right w:val="single" w:sz="4" w:space="0" w:color="auto"/>
            </w:tcBorders>
            <w:vAlign w:val="center"/>
          </w:tcPr>
          <w:p w14:paraId="09968ED8" w14:textId="3B018484" w:rsidR="007C2A52" w:rsidRPr="00005983" w:rsidRDefault="007C2A52" w:rsidP="007C2A52">
            <w:pPr>
              <w:rPr>
                <w:rFonts w:ascii="ＭＳ 明朝" w:hAnsi="ＭＳ 明朝"/>
                <w:color w:val="000000"/>
              </w:rPr>
            </w:pPr>
            <w:r>
              <w:rPr>
                <w:rFonts w:ascii="ＭＳ 明朝" w:hAnsi="ＭＳ 明朝" w:hint="eastAsia"/>
                <w:color w:val="000000"/>
              </w:rPr>
              <w:t>６</w:t>
            </w:r>
            <w:r w:rsidRPr="00005983">
              <w:rPr>
                <w:rFonts w:ascii="ＭＳ 明朝" w:hAnsi="ＭＳ 明朝" w:hint="eastAsia"/>
                <w:color w:val="000000"/>
              </w:rPr>
              <w:t>項目</w:t>
            </w:r>
          </w:p>
        </w:tc>
        <w:tc>
          <w:tcPr>
            <w:tcW w:w="992" w:type="dxa"/>
            <w:tcBorders>
              <w:top w:val="nil"/>
              <w:left w:val="single" w:sz="4" w:space="0" w:color="auto"/>
              <w:bottom w:val="single" w:sz="4" w:space="0" w:color="000000"/>
              <w:right w:val="single" w:sz="4" w:space="0" w:color="000000"/>
            </w:tcBorders>
            <w:vAlign w:val="center"/>
          </w:tcPr>
          <w:p w14:paraId="700A80D9" w14:textId="607F2AB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４回/年</w:t>
            </w:r>
          </w:p>
        </w:tc>
        <w:tc>
          <w:tcPr>
            <w:tcW w:w="851" w:type="dxa"/>
            <w:tcBorders>
              <w:top w:val="nil"/>
              <w:left w:val="nil"/>
              <w:bottom w:val="single" w:sz="4" w:space="0" w:color="000000"/>
              <w:right w:val="single" w:sz="12" w:space="0" w:color="auto"/>
            </w:tcBorders>
            <w:vAlign w:val="center"/>
          </w:tcPr>
          <w:p w14:paraId="5DFDFB11" w14:textId="0BE990FF"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r w:rsidR="007C2A52" w:rsidRPr="00005983" w14:paraId="6AF932E5" w14:textId="77777777" w:rsidTr="007C2A52">
        <w:trPr>
          <w:cantSplit/>
          <w:trHeight w:val="855"/>
          <w:jc w:val="center"/>
        </w:trPr>
        <w:tc>
          <w:tcPr>
            <w:tcW w:w="1248" w:type="dxa"/>
            <w:tcBorders>
              <w:top w:val="nil"/>
              <w:left w:val="single" w:sz="12" w:space="0" w:color="auto"/>
              <w:bottom w:val="single" w:sz="4" w:space="0" w:color="000000"/>
              <w:right w:val="single" w:sz="4" w:space="0" w:color="auto"/>
            </w:tcBorders>
            <w:vAlign w:val="center"/>
          </w:tcPr>
          <w:p w14:paraId="236B861E"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騒音・振動</w:t>
            </w:r>
          </w:p>
        </w:tc>
        <w:tc>
          <w:tcPr>
            <w:tcW w:w="4124" w:type="dxa"/>
            <w:tcBorders>
              <w:top w:val="nil"/>
              <w:left w:val="single" w:sz="4" w:space="0" w:color="auto"/>
              <w:bottom w:val="single" w:sz="4" w:space="0" w:color="000000"/>
              <w:right w:val="dotted" w:sz="4" w:space="0" w:color="auto"/>
            </w:tcBorders>
            <w:vAlign w:val="center"/>
          </w:tcPr>
          <w:p w14:paraId="791260C5" w14:textId="44458C6D" w:rsidR="007C2A52" w:rsidRPr="00005983" w:rsidRDefault="007C2A52" w:rsidP="007C2A52">
            <w:pPr>
              <w:rPr>
                <w:rFonts w:ascii="ＭＳ 明朝" w:hAnsi="ＭＳ 明朝"/>
                <w:color w:val="000000"/>
              </w:rPr>
            </w:pPr>
            <w:r w:rsidRPr="00005983">
              <w:rPr>
                <w:rFonts w:ascii="ＭＳ 明朝" w:hAnsi="ＭＳ 明朝" w:hint="eastAsia"/>
                <w:color w:val="000000"/>
              </w:rPr>
              <w:t>騒音ﾚﾍﾞﾙ、振動ﾚﾍﾞﾙ</w:t>
            </w:r>
          </w:p>
        </w:tc>
        <w:tc>
          <w:tcPr>
            <w:tcW w:w="992" w:type="dxa"/>
            <w:tcBorders>
              <w:top w:val="nil"/>
              <w:left w:val="dotted" w:sz="4" w:space="0" w:color="auto"/>
              <w:bottom w:val="single" w:sz="4" w:space="0" w:color="000000"/>
              <w:right w:val="single" w:sz="4" w:space="0" w:color="auto"/>
            </w:tcBorders>
            <w:vAlign w:val="center"/>
          </w:tcPr>
          <w:p w14:paraId="48C61BBE" w14:textId="3B290E96" w:rsidR="007C2A52" w:rsidRPr="00005983" w:rsidRDefault="007C2A52" w:rsidP="007C2A52">
            <w:pPr>
              <w:rPr>
                <w:rFonts w:ascii="ＭＳ 明朝" w:hAnsi="ＭＳ 明朝"/>
                <w:color w:val="000000"/>
              </w:rPr>
            </w:pPr>
            <w:r w:rsidRPr="00005983">
              <w:rPr>
                <w:rFonts w:ascii="ＭＳ 明朝" w:hAnsi="ＭＳ 明朝" w:hint="eastAsia"/>
                <w:color w:val="000000"/>
              </w:rPr>
              <w:t>２項目</w:t>
            </w:r>
          </w:p>
        </w:tc>
        <w:tc>
          <w:tcPr>
            <w:tcW w:w="992" w:type="dxa"/>
            <w:tcBorders>
              <w:top w:val="nil"/>
              <w:left w:val="single" w:sz="4" w:space="0" w:color="auto"/>
              <w:bottom w:val="single" w:sz="4" w:space="0" w:color="000000"/>
              <w:right w:val="single" w:sz="4" w:space="0" w:color="000000"/>
            </w:tcBorders>
            <w:vAlign w:val="center"/>
          </w:tcPr>
          <w:p w14:paraId="6F04FA4C" w14:textId="6FF29835"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２回/年</w:t>
            </w:r>
          </w:p>
        </w:tc>
        <w:tc>
          <w:tcPr>
            <w:tcW w:w="851" w:type="dxa"/>
            <w:tcBorders>
              <w:top w:val="nil"/>
              <w:left w:val="nil"/>
              <w:bottom w:val="single" w:sz="4" w:space="0" w:color="000000"/>
              <w:right w:val="single" w:sz="12" w:space="0" w:color="auto"/>
            </w:tcBorders>
            <w:vAlign w:val="center"/>
          </w:tcPr>
          <w:p w14:paraId="2D0327CD" w14:textId="428EDF4F"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r w:rsidR="007C2A52" w:rsidRPr="00005983" w14:paraId="61BC4BF9" w14:textId="77777777" w:rsidTr="007C2A52">
        <w:trPr>
          <w:cantSplit/>
          <w:trHeight w:val="855"/>
          <w:jc w:val="center"/>
        </w:trPr>
        <w:tc>
          <w:tcPr>
            <w:tcW w:w="1248" w:type="dxa"/>
            <w:tcBorders>
              <w:top w:val="nil"/>
              <w:left w:val="single" w:sz="12" w:space="0" w:color="auto"/>
              <w:bottom w:val="single" w:sz="12" w:space="0" w:color="auto"/>
              <w:right w:val="single" w:sz="4" w:space="0" w:color="auto"/>
            </w:tcBorders>
            <w:vAlign w:val="center"/>
          </w:tcPr>
          <w:p w14:paraId="75225B3F" w14:textId="7777777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悪臭</w:t>
            </w:r>
          </w:p>
        </w:tc>
        <w:tc>
          <w:tcPr>
            <w:tcW w:w="4124" w:type="dxa"/>
            <w:tcBorders>
              <w:top w:val="nil"/>
              <w:left w:val="single" w:sz="4" w:space="0" w:color="auto"/>
              <w:bottom w:val="single" w:sz="12" w:space="0" w:color="auto"/>
              <w:right w:val="dotted" w:sz="4" w:space="0" w:color="auto"/>
            </w:tcBorders>
            <w:vAlign w:val="center"/>
          </w:tcPr>
          <w:p w14:paraId="0882D582" w14:textId="312153EE" w:rsidR="007C2A52" w:rsidRPr="00005983" w:rsidRDefault="007C2A52" w:rsidP="007C2A52">
            <w:pPr>
              <w:rPr>
                <w:rFonts w:ascii="ＭＳ 明朝" w:hAnsi="ＭＳ 明朝"/>
                <w:color w:val="000000"/>
              </w:rPr>
            </w:pPr>
            <w:r w:rsidRPr="00005983">
              <w:rPr>
                <w:rFonts w:ascii="ＭＳ 明朝" w:hAnsi="ＭＳ 明朝" w:hint="eastAsia"/>
                <w:color w:val="000000"/>
              </w:rPr>
              <w:t>臭気濃度、臭気指数、臭気強度</w:t>
            </w:r>
          </w:p>
        </w:tc>
        <w:tc>
          <w:tcPr>
            <w:tcW w:w="992" w:type="dxa"/>
            <w:tcBorders>
              <w:top w:val="nil"/>
              <w:left w:val="dotted" w:sz="4" w:space="0" w:color="auto"/>
              <w:bottom w:val="single" w:sz="12" w:space="0" w:color="auto"/>
              <w:right w:val="single" w:sz="4" w:space="0" w:color="auto"/>
            </w:tcBorders>
            <w:vAlign w:val="center"/>
          </w:tcPr>
          <w:p w14:paraId="28FBC8BF" w14:textId="669D9738" w:rsidR="007C2A52" w:rsidRPr="00005983" w:rsidRDefault="007C2A52" w:rsidP="007C2A52">
            <w:pPr>
              <w:rPr>
                <w:rFonts w:ascii="ＭＳ 明朝" w:hAnsi="ＭＳ 明朝"/>
                <w:color w:val="000000"/>
              </w:rPr>
            </w:pPr>
            <w:r w:rsidRPr="00005983">
              <w:rPr>
                <w:rFonts w:ascii="ＭＳ 明朝" w:hAnsi="ＭＳ 明朝" w:hint="eastAsia"/>
                <w:color w:val="000000"/>
              </w:rPr>
              <w:t>３項目</w:t>
            </w:r>
          </w:p>
        </w:tc>
        <w:tc>
          <w:tcPr>
            <w:tcW w:w="992" w:type="dxa"/>
            <w:tcBorders>
              <w:top w:val="nil"/>
              <w:left w:val="single" w:sz="4" w:space="0" w:color="auto"/>
              <w:bottom w:val="single" w:sz="12" w:space="0" w:color="auto"/>
              <w:right w:val="single" w:sz="4" w:space="0" w:color="000000"/>
            </w:tcBorders>
            <w:vAlign w:val="center"/>
          </w:tcPr>
          <w:p w14:paraId="42137AFE" w14:textId="732336D7"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２回/年</w:t>
            </w:r>
          </w:p>
        </w:tc>
        <w:tc>
          <w:tcPr>
            <w:tcW w:w="851" w:type="dxa"/>
            <w:tcBorders>
              <w:top w:val="nil"/>
              <w:left w:val="nil"/>
              <w:bottom w:val="single" w:sz="12" w:space="0" w:color="auto"/>
              <w:right w:val="single" w:sz="12" w:space="0" w:color="auto"/>
            </w:tcBorders>
            <w:vAlign w:val="center"/>
          </w:tcPr>
          <w:p w14:paraId="00624CE7" w14:textId="79DD66FD" w:rsidR="007C2A52" w:rsidRPr="00005983" w:rsidRDefault="007C2A52" w:rsidP="007C2A52">
            <w:pPr>
              <w:jc w:val="center"/>
              <w:rPr>
                <w:rFonts w:ascii="ＭＳ 明朝" w:hAnsi="ＭＳ 明朝"/>
                <w:color w:val="000000"/>
              </w:rPr>
            </w:pPr>
            <w:r w:rsidRPr="00005983">
              <w:rPr>
                <w:rFonts w:ascii="ＭＳ 明朝" w:hAnsi="ＭＳ 明朝" w:hint="eastAsia"/>
                <w:color w:val="000000"/>
              </w:rPr>
              <w:t>２</w:t>
            </w:r>
          </w:p>
        </w:tc>
      </w:tr>
    </w:tbl>
    <w:p w14:paraId="0FBB6734" w14:textId="5E4A9FB9" w:rsidR="00D92508" w:rsidRPr="00005983" w:rsidRDefault="00D92508" w:rsidP="008C62A8">
      <w:pPr>
        <w:ind w:firstLineChars="500" w:firstLine="1050"/>
        <w:rPr>
          <w:color w:val="000000"/>
        </w:rPr>
      </w:pPr>
      <w:r w:rsidRPr="00005983">
        <w:rPr>
          <w:rFonts w:ascii="ＭＳ 明朝" w:hAnsi="ＭＳ 明朝" w:hint="eastAsia"/>
          <w:color w:val="000000"/>
        </w:rPr>
        <w:t>（注）</w:t>
      </w:r>
      <w:r w:rsidR="000212F0" w:rsidRPr="00005983">
        <w:rPr>
          <w:rFonts w:ascii="ＭＳ 明朝" w:hAnsi="ＭＳ 明朝" w:hint="eastAsia"/>
          <w:color w:val="000000"/>
        </w:rPr>
        <w:t xml:space="preserve"> </w:t>
      </w:r>
      <w:r w:rsidR="008B065C" w:rsidRPr="00005983">
        <w:rPr>
          <w:rFonts w:ascii="ＭＳ 明朝" w:hAnsi="ＭＳ 明朝" w:hint="eastAsia"/>
          <w:color w:val="000000"/>
        </w:rPr>
        <w:t>４</w:t>
      </w:r>
      <w:r w:rsidR="00D70139" w:rsidRPr="00005983">
        <w:rPr>
          <w:rFonts w:ascii="ＭＳ 明朝" w:hAnsi="ＭＳ 明朝" w:hint="eastAsia"/>
          <w:color w:val="000000"/>
        </w:rPr>
        <w:t>回/年</w:t>
      </w:r>
      <w:r w:rsidRPr="00005983">
        <w:rPr>
          <w:rFonts w:ascii="ＭＳ 明朝" w:hAnsi="ＭＳ 明朝" w:hint="eastAsia"/>
          <w:color w:val="000000"/>
        </w:rPr>
        <w:t>の調査は、</w:t>
      </w:r>
      <w:r w:rsidR="008B065C" w:rsidRPr="00005983">
        <w:rPr>
          <w:rFonts w:ascii="ＭＳ 明朝" w:hAnsi="ＭＳ 明朝" w:hint="eastAsia"/>
          <w:color w:val="000000"/>
        </w:rPr>
        <w:t>５</w:t>
      </w:r>
      <w:r w:rsidRPr="00005983">
        <w:rPr>
          <w:rFonts w:ascii="ＭＳ 明朝" w:hAnsi="ＭＳ 明朝" w:hint="eastAsia"/>
          <w:color w:val="000000"/>
        </w:rPr>
        <w:t>月、</w:t>
      </w:r>
      <w:r w:rsidR="008B065C" w:rsidRPr="00005983">
        <w:rPr>
          <w:rFonts w:ascii="ＭＳ 明朝" w:hAnsi="ＭＳ 明朝" w:hint="eastAsia"/>
          <w:color w:val="000000"/>
        </w:rPr>
        <w:t>８</w:t>
      </w:r>
      <w:r w:rsidRPr="00005983">
        <w:rPr>
          <w:rFonts w:ascii="ＭＳ 明朝" w:hAnsi="ＭＳ 明朝" w:hint="eastAsia"/>
          <w:color w:val="000000"/>
        </w:rPr>
        <w:t>月、11月、</w:t>
      </w:r>
      <w:r w:rsidR="008B065C" w:rsidRPr="00005983">
        <w:rPr>
          <w:rFonts w:ascii="ＭＳ 明朝" w:hAnsi="ＭＳ 明朝" w:hint="eastAsia"/>
          <w:color w:val="000000"/>
        </w:rPr>
        <w:t>２</w:t>
      </w:r>
      <w:r w:rsidRPr="00005983">
        <w:rPr>
          <w:rFonts w:ascii="ＭＳ 明朝" w:hAnsi="ＭＳ 明朝" w:hint="eastAsia"/>
          <w:color w:val="000000"/>
        </w:rPr>
        <w:t>月に実施</w:t>
      </w:r>
    </w:p>
    <w:p w14:paraId="2372DDE8" w14:textId="6FDE6CF9" w:rsidR="00D92508" w:rsidRPr="00005983" w:rsidRDefault="00D92508" w:rsidP="000212F0">
      <w:pPr>
        <w:ind w:leftChars="250" w:left="525" w:firstLineChars="600" w:firstLine="1260"/>
        <w:rPr>
          <w:rFonts w:ascii="ＭＳ 明朝" w:hAnsi="ＭＳ 明朝"/>
          <w:color w:val="000000"/>
        </w:rPr>
      </w:pPr>
      <w:r w:rsidRPr="00005983">
        <w:rPr>
          <w:rFonts w:ascii="ＭＳ 明朝" w:hAnsi="ＭＳ 明朝" w:hint="eastAsia"/>
          <w:color w:val="000000"/>
        </w:rPr>
        <w:t>騒音・振動は</w:t>
      </w:r>
      <w:r w:rsidR="008B065C" w:rsidRPr="00005983">
        <w:rPr>
          <w:rFonts w:ascii="ＭＳ 明朝" w:hAnsi="ＭＳ 明朝" w:hint="eastAsia"/>
          <w:color w:val="000000"/>
        </w:rPr>
        <w:t>５</w:t>
      </w:r>
      <w:r w:rsidRPr="00005983">
        <w:rPr>
          <w:rFonts w:ascii="ＭＳ 明朝" w:hAnsi="ＭＳ 明朝" w:hint="eastAsia"/>
          <w:color w:val="000000"/>
        </w:rPr>
        <w:t>月、11月に実施</w:t>
      </w:r>
    </w:p>
    <w:p w14:paraId="08B7C09C" w14:textId="66B7EBAD" w:rsidR="00D92508" w:rsidRPr="00005983" w:rsidRDefault="00D92508" w:rsidP="000212F0">
      <w:pPr>
        <w:ind w:leftChars="250" w:left="525" w:firstLineChars="600" w:firstLine="1260"/>
        <w:rPr>
          <w:rFonts w:ascii="ＭＳ 明朝" w:hAnsi="ＭＳ 明朝"/>
          <w:color w:val="000000"/>
        </w:rPr>
      </w:pPr>
      <w:r w:rsidRPr="00005983">
        <w:rPr>
          <w:rFonts w:ascii="ＭＳ 明朝" w:hAnsi="ＭＳ 明朝" w:hint="eastAsia"/>
          <w:color w:val="000000"/>
        </w:rPr>
        <w:t>悪臭は</w:t>
      </w:r>
      <w:r w:rsidR="008B065C" w:rsidRPr="00005983">
        <w:rPr>
          <w:rFonts w:ascii="ＭＳ 明朝" w:hAnsi="ＭＳ 明朝" w:hint="eastAsia"/>
          <w:color w:val="000000"/>
        </w:rPr>
        <w:t>６</w:t>
      </w:r>
      <w:r w:rsidRPr="00005983">
        <w:rPr>
          <w:rFonts w:ascii="ＭＳ 明朝" w:hAnsi="ＭＳ 明朝" w:hint="eastAsia"/>
          <w:color w:val="000000"/>
        </w:rPr>
        <w:t>月、</w:t>
      </w:r>
      <w:r w:rsidR="008B065C" w:rsidRPr="00005983">
        <w:rPr>
          <w:rFonts w:ascii="ＭＳ 明朝" w:hAnsi="ＭＳ 明朝" w:hint="eastAsia"/>
          <w:color w:val="000000"/>
        </w:rPr>
        <w:t>８</w:t>
      </w:r>
      <w:r w:rsidRPr="00005983">
        <w:rPr>
          <w:rFonts w:ascii="ＭＳ 明朝" w:hAnsi="ＭＳ 明朝" w:hint="eastAsia"/>
          <w:color w:val="000000"/>
        </w:rPr>
        <w:t>月に実施</w:t>
      </w:r>
    </w:p>
    <w:p w14:paraId="0C64E469" w14:textId="04CA9BF9" w:rsidR="004B0422" w:rsidRPr="00005983" w:rsidRDefault="004B0422" w:rsidP="000212F0">
      <w:pPr>
        <w:ind w:leftChars="250" w:left="525" w:firstLineChars="600" w:firstLine="1260"/>
        <w:rPr>
          <w:rFonts w:ascii="ＭＳ 明朝" w:hAnsi="ＭＳ 明朝"/>
          <w:color w:val="000000"/>
        </w:rPr>
      </w:pPr>
      <w:r w:rsidRPr="00005983">
        <w:rPr>
          <w:rFonts w:ascii="ＭＳ 明朝" w:hAnsi="ＭＳ 明朝" w:hint="eastAsia"/>
          <w:color w:val="000000"/>
        </w:rPr>
        <w:t>大気質は</w:t>
      </w:r>
      <w:r w:rsidR="008B065C" w:rsidRPr="00005983">
        <w:rPr>
          <w:rFonts w:ascii="ＭＳ 明朝" w:hAnsi="ＭＳ 明朝" w:hint="eastAsia"/>
          <w:color w:val="000000"/>
        </w:rPr>
        <w:t>１</w:t>
      </w:r>
      <w:r w:rsidRPr="00005983">
        <w:rPr>
          <w:rFonts w:ascii="ＭＳ 明朝" w:hAnsi="ＭＳ 明朝" w:hint="eastAsia"/>
          <w:color w:val="000000"/>
        </w:rPr>
        <w:t>週間の連続測定</w:t>
      </w:r>
    </w:p>
    <w:p w14:paraId="159B4B6A" w14:textId="77777777" w:rsidR="00D92508" w:rsidRPr="00005983" w:rsidRDefault="00D92508" w:rsidP="009B5F10">
      <w:pPr>
        <w:rPr>
          <w:color w:val="000000"/>
        </w:rPr>
      </w:pPr>
      <w:r w:rsidRPr="00005983">
        <w:rPr>
          <w:color w:val="000000"/>
        </w:rPr>
        <w:br w:type="page"/>
      </w:r>
    </w:p>
    <w:p w14:paraId="01A8EEFD" w14:textId="636FB3C6" w:rsidR="00D92508" w:rsidRPr="00005983" w:rsidRDefault="00433C81" w:rsidP="009B5F10">
      <w:pPr>
        <w:rPr>
          <w:color w:val="000000"/>
        </w:rPr>
      </w:pPr>
      <w:r w:rsidRPr="00005983">
        <w:rPr>
          <w:noProof/>
          <w:color w:val="000000"/>
        </w:rPr>
        <w:lastRenderedPageBreak/>
        <w:drawing>
          <wp:anchor distT="0" distB="0" distL="114300" distR="114300" simplePos="0" relativeHeight="251592192" behindDoc="0" locked="0" layoutInCell="1" allowOverlap="1" wp14:anchorId="663882F1" wp14:editId="163DFF16">
            <wp:simplePos x="0" y="0"/>
            <wp:positionH relativeFrom="column">
              <wp:posOffset>80010</wp:posOffset>
            </wp:positionH>
            <wp:positionV relativeFrom="paragraph">
              <wp:posOffset>69850</wp:posOffset>
            </wp:positionV>
            <wp:extent cx="5934075" cy="7343775"/>
            <wp:effectExtent l="19050" t="19050" r="9525" b="9525"/>
            <wp:wrapNone/>
            <wp:docPr id="1920" name="図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73437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E50C58" w14:textId="4AA634F5" w:rsidR="00D92508" w:rsidRPr="00005983" w:rsidRDefault="00433C81" w:rsidP="009B5F10">
      <w:pPr>
        <w:rPr>
          <w:color w:val="000000"/>
        </w:rPr>
      </w:pPr>
      <w:r w:rsidRPr="00005983">
        <w:rPr>
          <w:b/>
          <w:noProof/>
          <w:color w:val="000000"/>
        </w:rPr>
        <mc:AlternateContent>
          <mc:Choice Requires="wps">
            <w:drawing>
              <wp:anchor distT="0" distB="0" distL="114300" distR="114300" simplePos="0" relativeHeight="251593216" behindDoc="0" locked="0" layoutInCell="1" allowOverlap="1" wp14:anchorId="210435F6" wp14:editId="13C6BF51">
                <wp:simplePos x="0" y="0"/>
                <wp:positionH relativeFrom="column">
                  <wp:posOffset>3446780</wp:posOffset>
                </wp:positionH>
                <wp:positionV relativeFrom="paragraph">
                  <wp:posOffset>124460</wp:posOffset>
                </wp:positionV>
                <wp:extent cx="2491105" cy="238125"/>
                <wp:effectExtent l="4445" t="4445" r="9525" b="5080"/>
                <wp:wrapNone/>
                <wp:docPr id="14"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238125"/>
                        </a:xfrm>
                        <a:prstGeom prst="rect">
                          <a:avLst/>
                        </a:prstGeom>
                        <a:solidFill>
                          <a:srgbClr val="FFFFFF"/>
                        </a:solidFill>
                        <a:ln w="9525">
                          <a:solidFill>
                            <a:srgbClr val="000000"/>
                          </a:solidFill>
                          <a:miter lim="800000"/>
                          <a:headEnd/>
                          <a:tailEnd/>
                        </a:ln>
                      </wps:spPr>
                      <wps:txbx>
                        <w:txbxContent>
                          <w:p w14:paraId="6CE91013" w14:textId="77777777" w:rsidR="002C5EFF" w:rsidRPr="009433F3" w:rsidRDefault="002C5EFF" w:rsidP="00D92508">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廃棄物輸送車走行ルート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435F6" id="Text Box 1921" o:spid="_x0000_s1071" type="#_x0000_t202" style="position:absolute;left:0;text-align:left;margin-left:271.4pt;margin-top:9.8pt;width:196.15pt;height:18.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">
                <v:textbox inset="5.85pt,.7pt,5.85pt,.7pt">
                  <w:txbxContent>
                    <w:p w14:paraId="6CE91013" w14:textId="77777777" w:rsidR="002C5EFF" w:rsidRPr="009433F3" w:rsidRDefault="002C5EFF" w:rsidP="00D92508">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廃棄物輸送車走行ルート</w:t>
                      </w:r>
                    </w:p>
                  </w:txbxContent>
                </v:textbox>
              </v:shape>
            </w:pict>
          </mc:Fallback>
        </mc:AlternateContent>
      </w:r>
    </w:p>
    <w:p w14:paraId="16175ACC" w14:textId="2D1C806C" w:rsidR="00D92508" w:rsidRPr="00005983" w:rsidRDefault="00433C81" w:rsidP="009B5F10">
      <w:pPr>
        <w:rPr>
          <w:color w:val="000000"/>
        </w:rPr>
      </w:pPr>
      <w:r w:rsidRPr="00005983">
        <w:rPr>
          <w:b/>
          <w:noProof/>
          <w:color w:val="000000"/>
        </w:rPr>
        <mc:AlternateContent>
          <mc:Choice Requires="wps">
            <w:drawing>
              <wp:anchor distT="0" distB="0" distL="114300" distR="114300" simplePos="0" relativeHeight="251594240" behindDoc="0" locked="0" layoutInCell="1" allowOverlap="1" wp14:anchorId="3996F31D" wp14:editId="2F676864">
                <wp:simplePos x="0" y="0"/>
                <wp:positionH relativeFrom="column">
                  <wp:posOffset>3561080</wp:posOffset>
                </wp:positionH>
                <wp:positionV relativeFrom="paragraph">
                  <wp:posOffset>71755</wp:posOffset>
                </wp:positionV>
                <wp:extent cx="819150" cy="0"/>
                <wp:effectExtent l="13970" t="6985" r="5080" b="12065"/>
                <wp:wrapNone/>
                <wp:docPr id="13"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7E1C92" id="Line 1922"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pt,5.65pt" to="344.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" strokeweight="1.5pt">
                <v:stroke dashstyle="1 1"/>
              </v:line>
            </w:pict>
          </mc:Fallback>
        </mc:AlternateContent>
      </w:r>
    </w:p>
    <w:p w14:paraId="19030659" w14:textId="77777777" w:rsidR="00D92508" w:rsidRPr="00005983" w:rsidRDefault="00D92508" w:rsidP="009B5F10">
      <w:pPr>
        <w:rPr>
          <w:color w:val="000000"/>
        </w:rPr>
      </w:pPr>
    </w:p>
    <w:p w14:paraId="24174DB0" w14:textId="77777777" w:rsidR="00D92508" w:rsidRPr="00005983" w:rsidRDefault="00D92508" w:rsidP="009B5F10">
      <w:pPr>
        <w:rPr>
          <w:color w:val="000000"/>
        </w:rPr>
      </w:pPr>
    </w:p>
    <w:p w14:paraId="2D0C2C1C" w14:textId="77777777" w:rsidR="00D92508" w:rsidRPr="00005983" w:rsidRDefault="00D92508" w:rsidP="009B5F10">
      <w:pPr>
        <w:rPr>
          <w:color w:val="000000"/>
        </w:rPr>
      </w:pPr>
    </w:p>
    <w:p w14:paraId="4704F97A" w14:textId="77777777" w:rsidR="00D92508" w:rsidRPr="00005983" w:rsidRDefault="00D92508" w:rsidP="009B5F10">
      <w:pPr>
        <w:rPr>
          <w:color w:val="000000"/>
        </w:rPr>
      </w:pPr>
    </w:p>
    <w:p w14:paraId="24E385DA" w14:textId="77777777" w:rsidR="00D92508" w:rsidRPr="00005983" w:rsidRDefault="00D92508" w:rsidP="009B5F10">
      <w:pPr>
        <w:rPr>
          <w:color w:val="000000"/>
        </w:rPr>
      </w:pPr>
    </w:p>
    <w:p w14:paraId="4792CF71" w14:textId="77777777" w:rsidR="00D92508" w:rsidRPr="00005983" w:rsidRDefault="00D92508" w:rsidP="009B5F10">
      <w:pPr>
        <w:rPr>
          <w:color w:val="000000"/>
        </w:rPr>
      </w:pPr>
    </w:p>
    <w:p w14:paraId="662CF452" w14:textId="77777777" w:rsidR="00D92508" w:rsidRPr="00005983" w:rsidRDefault="00D92508" w:rsidP="009B5F10">
      <w:pPr>
        <w:rPr>
          <w:color w:val="000000"/>
        </w:rPr>
      </w:pPr>
    </w:p>
    <w:p w14:paraId="65A5D88F" w14:textId="77777777" w:rsidR="00D92508" w:rsidRPr="00005983" w:rsidRDefault="00D92508" w:rsidP="009B5F10">
      <w:pPr>
        <w:rPr>
          <w:color w:val="000000"/>
        </w:rPr>
      </w:pPr>
    </w:p>
    <w:p w14:paraId="2671DFEF" w14:textId="77777777" w:rsidR="00D92508" w:rsidRPr="00005983" w:rsidRDefault="00D92508" w:rsidP="009B5F10">
      <w:pPr>
        <w:rPr>
          <w:color w:val="000000"/>
        </w:rPr>
      </w:pPr>
    </w:p>
    <w:p w14:paraId="79A8A292" w14:textId="77777777" w:rsidR="00D92508" w:rsidRPr="00005983" w:rsidRDefault="00D92508" w:rsidP="009B5F10">
      <w:pPr>
        <w:rPr>
          <w:color w:val="000000"/>
        </w:rPr>
      </w:pPr>
    </w:p>
    <w:p w14:paraId="5571B792" w14:textId="77777777" w:rsidR="00D92508" w:rsidRPr="00005983" w:rsidRDefault="00D92508" w:rsidP="009B5F10">
      <w:pPr>
        <w:rPr>
          <w:color w:val="000000"/>
        </w:rPr>
      </w:pPr>
    </w:p>
    <w:p w14:paraId="069C31B0" w14:textId="77777777" w:rsidR="00D92508" w:rsidRPr="00005983" w:rsidRDefault="00D92508" w:rsidP="009B5F10">
      <w:pPr>
        <w:rPr>
          <w:color w:val="000000"/>
        </w:rPr>
      </w:pPr>
    </w:p>
    <w:p w14:paraId="312AD1A7" w14:textId="77777777" w:rsidR="00D92508" w:rsidRPr="00005983" w:rsidRDefault="00D92508" w:rsidP="009B5F10">
      <w:pPr>
        <w:rPr>
          <w:color w:val="000000"/>
        </w:rPr>
      </w:pPr>
    </w:p>
    <w:p w14:paraId="52B9CDA8" w14:textId="77777777" w:rsidR="00D92508" w:rsidRPr="00005983" w:rsidRDefault="00D92508" w:rsidP="009B5F10">
      <w:pPr>
        <w:rPr>
          <w:color w:val="000000"/>
        </w:rPr>
      </w:pPr>
    </w:p>
    <w:p w14:paraId="3D1385A4" w14:textId="77777777" w:rsidR="00D92508" w:rsidRPr="00005983" w:rsidRDefault="00D92508" w:rsidP="009B5F10">
      <w:pPr>
        <w:rPr>
          <w:color w:val="000000"/>
        </w:rPr>
      </w:pPr>
    </w:p>
    <w:p w14:paraId="30FAB5BA" w14:textId="77777777" w:rsidR="00D92508" w:rsidRPr="00005983" w:rsidRDefault="00D92508" w:rsidP="009B5F10">
      <w:pPr>
        <w:rPr>
          <w:color w:val="000000"/>
        </w:rPr>
      </w:pPr>
    </w:p>
    <w:p w14:paraId="1D1A6F8C" w14:textId="77777777" w:rsidR="00D92508" w:rsidRPr="00005983" w:rsidRDefault="00D92508" w:rsidP="009B5F10">
      <w:pPr>
        <w:rPr>
          <w:color w:val="000000"/>
        </w:rPr>
      </w:pPr>
    </w:p>
    <w:p w14:paraId="1A361292" w14:textId="77777777" w:rsidR="00D92508" w:rsidRPr="00005983" w:rsidRDefault="00D92508" w:rsidP="009B5F10">
      <w:pPr>
        <w:rPr>
          <w:color w:val="000000"/>
        </w:rPr>
      </w:pPr>
    </w:p>
    <w:p w14:paraId="2773342C" w14:textId="77777777" w:rsidR="00D92508" w:rsidRPr="00005983" w:rsidRDefault="00D92508" w:rsidP="009B5F10">
      <w:pPr>
        <w:rPr>
          <w:color w:val="000000"/>
        </w:rPr>
      </w:pPr>
    </w:p>
    <w:p w14:paraId="09A53A41" w14:textId="77777777" w:rsidR="00D92508" w:rsidRPr="00005983" w:rsidRDefault="00D92508" w:rsidP="009B5F10">
      <w:pPr>
        <w:rPr>
          <w:color w:val="000000"/>
        </w:rPr>
      </w:pPr>
    </w:p>
    <w:p w14:paraId="22B880EB" w14:textId="77777777" w:rsidR="00D92508" w:rsidRPr="00005983" w:rsidRDefault="00D92508" w:rsidP="009B5F10">
      <w:pPr>
        <w:rPr>
          <w:color w:val="000000"/>
        </w:rPr>
      </w:pPr>
    </w:p>
    <w:p w14:paraId="1B367EC8" w14:textId="77777777" w:rsidR="00D92508" w:rsidRPr="00005983" w:rsidRDefault="00D92508" w:rsidP="009B5F10">
      <w:pPr>
        <w:rPr>
          <w:color w:val="000000"/>
        </w:rPr>
      </w:pPr>
    </w:p>
    <w:p w14:paraId="14AA761B" w14:textId="77777777" w:rsidR="00D92508" w:rsidRPr="00005983" w:rsidRDefault="00D92508" w:rsidP="009B5F10">
      <w:pPr>
        <w:rPr>
          <w:color w:val="000000"/>
        </w:rPr>
      </w:pPr>
    </w:p>
    <w:p w14:paraId="6A81AD2B" w14:textId="77777777" w:rsidR="00D92508" w:rsidRPr="00005983" w:rsidRDefault="00D92508" w:rsidP="009B5F10">
      <w:pPr>
        <w:rPr>
          <w:color w:val="000000"/>
        </w:rPr>
      </w:pPr>
    </w:p>
    <w:p w14:paraId="0BDD2FC7" w14:textId="77777777" w:rsidR="00D92508" w:rsidRPr="00005983" w:rsidRDefault="00D92508" w:rsidP="009B5F10">
      <w:pPr>
        <w:rPr>
          <w:color w:val="000000"/>
        </w:rPr>
      </w:pPr>
    </w:p>
    <w:p w14:paraId="3F7EA103" w14:textId="77777777" w:rsidR="00D92508" w:rsidRPr="00005983" w:rsidRDefault="00D92508" w:rsidP="009B5F10">
      <w:pPr>
        <w:rPr>
          <w:color w:val="000000"/>
        </w:rPr>
      </w:pPr>
    </w:p>
    <w:p w14:paraId="77F3C102" w14:textId="77777777" w:rsidR="00D92508" w:rsidRPr="00005983" w:rsidRDefault="00D92508" w:rsidP="009B5F10">
      <w:pPr>
        <w:rPr>
          <w:color w:val="000000"/>
        </w:rPr>
      </w:pPr>
    </w:p>
    <w:p w14:paraId="5D407085" w14:textId="77777777" w:rsidR="00D92508" w:rsidRPr="00005983" w:rsidRDefault="00D92508" w:rsidP="009B5F10">
      <w:pPr>
        <w:rPr>
          <w:color w:val="000000"/>
        </w:rPr>
      </w:pPr>
    </w:p>
    <w:p w14:paraId="0C2995D5" w14:textId="77777777" w:rsidR="00D92508" w:rsidRPr="00005983" w:rsidRDefault="00D92508" w:rsidP="009B5F10">
      <w:pPr>
        <w:rPr>
          <w:color w:val="000000"/>
        </w:rPr>
      </w:pPr>
    </w:p>
    <w:p w14:paraId="3265B4FE" w14:textId="77777777" w:rsidR="00D92508" w:rsidRPr="00005983" w:rsidRDefault="00D92508" w:rsidP="009B5F10">
      <w:pPr>
        <w:rPr>
          <w:color w:val="000000"/>
        </w:rPr>
      </w:pPr>
    </w:p>
    <w:p w14:paraId="02DD38FD" w14:textId="77777777" w:rsidR="00D92508" w:rsidRPr="00005983" w:rsidRDefault="00D92508" w:rsidP="009B5F10">
      <w:pPr>
        <w:rPr>
          <w:color w:val="000000"/>
        </w:rPr>
      </w:pPr>
    </w:p>
    <w:p w14:paraId="7BDFE4AC" w14:textId="77777777" w:rsidR="00D92508" w:rsidRPr="00005983" w:rsidRDefault="00D92508" w:rsidP="009B5F10">
      <w:pPr>
        <w:rPr>
          <w:color w:val="000000"/>
        </w:rPr>
      </w:pPr>
    </w:p>
    <w:p w14:paraId="5754A57A" w14:textId="77777777" w:rsidR="00D92508" w:rsidRPr="00005983" w:rsidRDefault="00D92508" w:rsidP="009B5F10">
      <w:pPr>
        <w:rPr>
          <w:color w:val="000000"/>
        </w:rPr>
      </w:pPr>
    </w:p>
    <w:p w14:paraId="655D27FD" w14:textId="77777777" w:rsidR="00D92508" w:rsidRPr="00005983" w:rsidRDefault="00D92508" w:rsidP="009B5F10">
      <w:pPr>
        <w:rPr>
          <w:color w:val="000000"/>
        </w:rPr>
      </w:pPr>
    </w:p>
    <w:p w14:paraId="41D3F99D" w14:textId="77777777" w:rsidR="00D92508" w:rsidRPr="00005983" w:rsidRDefault="00D92508" w:rsidP="009B5F10">
      <w:pPr>
        <w:rPr>
          <w:color w:val="000000"/>
        </w:rPr>
      </w:pPr>
    </w:p>
    <w:p w14:paraId="7C1BDAAB" w14:textId="77777777" w:rsidR="00D92508" w:rsidRPr="00005983" w:rsidRDefault="00D92508" w:rsidP="009B5F10">
      <w:pPr>
        <w:rPr>
          <w:color w:val="000000"/>
        </w:rPr>
      </w:pPr>
    </w:p>
    <w:p w14:paraId="53A0BBC5" w14:textId="77777777" w:rsidR="00D92508" w:rsidRPr="00005983" w:rsidRDefault="00D92508" w:rsidP="009B5F10">
      <w:pPr>
        <w:rPr>
          <w:color w:val="000000"/>
        </w:rPr>
      </w:pPr>
    </w:p>
    <w:p w14:paraId="585052E6" w14:textId="77777777" w:rsidR="00D92508" w:rsidRPr="00005983" w:rsidRDefault="00D92508" w:rsidP="009B5F10">
      <w:pPr>
        <w:rPr>
          <w:b/>
          <w:color w:val="000000"/>
        </w:rPr>
      </w:pPr>
    </w:p>
    <w:p w14:paraId="1C8935B2" w14:textId="77777777" w:rsidR="00D92508" w:rsidRPr="00005983" w:rsidRDefault="00D92508" w:rsidP="009B5F10">
      <w:pPr>
        <w:rPr>
          <w:b/>
          <w:color w:val="000000"/>
        </w:rPr>
      </w:pPr>
    </w:p>
    <w:p w14:paraId="56DDB5F8" w14:textId="77777777" w:rsidR="00D92508" w:rsidRPr="00005983" w:rsidRDefault="00D92508" w:rsidP="009B5F10">
      <w:pPr>
        <w:rPr>
          <w:b/>
          <w:color w:val="000000"/>
        </w:rPr>
      </w:pPr>
    </w:p>
    <w:p w14:paraId="129ACFCD" w14:textId="77777777" w:rsidR="009B5F10" w:rsidRPr="00005983" w:rsidRDefault="009B5F10" w:rsidP="009B5F10">
      <w:pPr>
        <w:rPr>
          <w:b/>
          <w:color w:val="000000"/>
        </w:rPr>
      </w:pPr>
    </w:p>
    <w:p w14:paraId="5822A3BE" w14:textId="77777777" w:rsidR="009B5F10" w:rsidRPr="00005983" w:rsidRDefault="009B5F10" w:rsidP="009B5F10">
      <w:pPr>
        <w:rPr>
          <w:b/>
          <w:color w:val="000000"/>
        </w:rPr>
      </w:pPr>
    </w:p>
    <w:p w14:paraId="43F099AC" w14:textId="77777777" w:rsidR="009B5F10" w:rsidRPr="00005983" w:rsidRDefault="009B5F10" w:rsidP="009B5F10">
      <w:pPr>
        <w:rPr>
          <w:b/>
          <w:color w:val="000000"/>
        </w:rPr>
      </w:pPr>
    </w:p>
    <w:p w14:paraId="004439AC" w14:textId="77777777" w:rsidR="00D92508" w:rsidRPr="00005983" w:rsidRDefault="00D92508" w:rsidP="009B5F10">
      <w:pPr>
        <w:rPr>
          <w:b/>
          <w:color w:val="000000"/>
        </w:rPr>
      </w:pPr>
    </w:p>
    <w:p w14:paraId="54653B53" w14:textId="4840F519" w:rsidR="00D92508" w:rsidRPr="00005983" w:rsidRDefault="00D92508" w:rsidP="009B5F10">
      <w:pPr>
        <w:jc w:val="center"/>
        <w:rPr>
          <w:color w:val="000000"/>
        </w:rPr>
      </w:pPr>
      <w:r w:rsidRPr="00715B71">
        <w:rPr>
          <w:rFonts w:hint="eastAsia"/>
        </w:rPr>
        <w:t>図</w:t>
      </w:r>
      <w:r w:rsidR="00A95D57" w:rsidRPr="00715B71">
        <w:rPr>
          <w:rFonts w:ascii="ＭＳ 明朝" w:hAnsi="ＭＳ 明朝"/>
        </w:rPr>
        <w:t>2</w:t>
      </w:r>
      <w:r w:rsidR="00F24615" w:rsidRPr="00715B71">
        <w:rPr>
          <w:rFonts w:ascii="ＭＳ 明朝" w:hAnsi="ＭＳ 明朝" w:hint="eastAsia"/>
        </w:rPr>
        <w:t>-4</w:t>
      </w:r>
      <w:r w:rsidRPr="00715B71">
        <w:rPr>
          <w:rFonts w:ascii="ＭＳ 明朝" w:hAnsi="ＭＳ 明朝" w:hint="eastAsia"/>
        </w:rPr>
        <w:t xml:space="preserve">-1　</w:t>
      </w:r>
      <w:r w:rsidRPr="00715B71">
        <w:rPr>
          <w:rFonts w:hint="eastAsia"/>
        </w:rPr>
        <w:t>堺基地</w:t>
      </w:r>
      <w:r w:rsidRPr="00005983">
        <w:rPr>
          <w:rFonts w:hint="eastAsia"/>
          <w:color w:val="000000"/>
        </w:rPr>
        <w:t>の調査地点</w:t>
      </w:r>
    </w:p>
    <w:p w14:paraId="4AA1AFB4" w14:textId="77777777" w:rsidR="003F17D6" w:rsidRPr="00005983" w:rsidRDefault="003F17D6" w:rsidP="009B5F10">
      <w:pPr>
        <w:jc w:val="center"/>
        <w:rPr>
          <w:color w:val="000000"/>
        </w:rPr>
      </w:pPr>
    </w:p>
    <w:p w14:paraId="37DE585E" w14:textId="77777777" w:rsidR="003F17D6" w:rsidRPr="00005983" w:rsidRDefault="003F17D6" w:rsidP="009B5F10">
      <w:pPr>
        <w:jc w:val="center"/>
        <w:rPr>
          <w:color w:val="000000"/>
        </w:rPr>
      </w:pPr>
    </w:p>
    <w:p w14:paraId="67F0EF07" w14:textId="77777777" w:rsidR="003F17D6" w:rsidRPr="00005983" w:rsidRDefault="003F17D6" w:rsidP="009B5F10">
      <w:pPr>
        <w:jc w:val="center"/>
        <w:rPr>
          <w:color w:val="000000"/>
        </w:rPr>
      </w:pPr>
    </w:p>
    <w:p w14:paraId="210EDA6D" w14:textId="781DE225" w:rsidR="009D1141" w:rsidRPr="00715B71" w:rsidRDefault="00D92508" w:rsidP="009D1141">
      <w:pPr>
        <w:spacing w:line="380" w:lineRule="exact"/>
        <w:outlineLvl w:val="2"/>
      </w:pPr>
      <w:bookmarkStart w:id="51" w:name="_Toc209604885"/>
      <w:bookmarkStart w:id="52" w:name="_Toc209605626"/>
      <w:r w:rsidRPr="00005983">
        <w:rPr>
          <w:color w:val="000000"/>
        </w:rPr>
        <w:br w:type="page"/>
      </w:r>
      <w:bookmarkStart w:id="53" w:name="_Toc255398984"/>
      <w:r w:rsidR="00A95D57" w:rsidRPr="00715B71">
        <w:rPr>
          <w:rFonts w:hint="eastAsia"/>
        </w:rPr>
        <w:lastRenderedPageBreak/>
        <w:t>２</w:t>
      </w:r>
      <w:r w:rsidR="009D1141" w:rsidRPr="00715B71">
        <w:rPr>
          <w:rFonts w:hint="eastAsia"/>
        </w:rPr>
        <w:t>－</w:t>
      </w:r>
      <w:r w:rsidR="00636C02" w:rsidRPr="00715B71">
        <w:rPr>
          <w:rFonts w:hint="eastAsia"/>
        </w:rPr>
        <w:t>４</w:t>
      </w:r>
      <w:r w:rsidR="009D1141" w:rsidRPr="00715B71">
        <w:rPr>
          <w:rFonts w:hint="eastAsia"/>
        </w:rPr>
        <w:t>－２　環境監視結果</w:t>
      </w:r>
    </w:p>
    <w:p w14:paraId="5AABDE9A" w14:textId="77777777" w:rsidR="009D1141" w:rsidRPr="00715B71" w:rsidRDefault="009D1141" w:rsidP="009D1141">
      <w:pPr>
        <w:spacing w:line="380" w:lineRule="exact"/>
        <w:outlineLvl w:val="3"/>
      </w:pPr>
      <w:r w:rsidRPr="00715B71">
        <w:rPr>
          <w:rFonts w:hint="eastAsia"/>
        </w:rPr>
        <w:t>（１）　交通量</w:t>
      </w:r>
    </w:p>
    <w:p w14:paraId="02431770" w14:textId="4C6830CA" w:rsidR="009D1141" w:rsidRPr="00715B71" w:rsidRDefault="00CF20C8" w:rsidP="00F63C05">
      <w:pPr>
        <w:spacing w:line="380" w:lineRule="exact"/>
        <w:ind w:firstLineChars="200" w:firstLine="420"/>
      </w:pPr>
      <w:r>
        <w:rPr>
          <w:rFonts w:hint="eastAsia"/>
        </w:rPr>
        <w:t>環境</w:t>
      </w:r>
      <w:r w:rsidR="009D1141" w:rsidRPr="00715B71">
        <w:rPr>
          <w:rFonts w:hint="eastAsia"/>
        </w:rPr>
        <w:t>監視結果の概要を表</w:t>
      </w:r>
      <w:r w:rsidR="00A95D57" w:rsidRPr="00715B71">
        <w:rPr>
          <w:rFonts w:ascii="ＭＳ 明朝" w:hAnsi="ＭＳ 明朝" w:hint="eastAsia"/>
        </w:rPr>
        <w:t>2</w:t>
      </w:r>
      <w:r w:rsidR="00CB34B3" w:rsidRPr="00715B71">
        <w:rPr>
          <w:rFonts w:ascii="ＭＳ 明朝" w:hAnsi="ＭＳ 明朝" w:hint="eastAsia"/>
        </w:rPr>
        <w:t>-4-2</w:t>
      </w:r>
      <w:r w:rsidR="009D1141" w:rsidRPr="00715B71">
        <w:rPr>
          <w:rFonts w:hint="eastAsia"/>
        </w:rPr>
        <w:t>に示す。</w:t>
      </w:r>
    </w:p>
    <w:p w14:paraId="62E6CE78" w14:textId="77777777" w:rsidR="009D1141" w:rsidRPr="00715B71" w:rsidRDefault="009D1141" w:rsidP="009D1141">
      <w:pPr>
        <w:spacing w:line="380" w:lineRule="exact"/>
      </w:pPr>
    </w:p>
    <w:p w14:paraId="4B8BC6EF" w14:textId="683A6EC7" w:rsidR="009D1141" w:rsidRPr="00005983" w:rsidRDefault="009D1141" w:rsidP="009D1141">
      <w:pPr>
        <w:spacing w:line="380" w:lineRule="exact"/>
        <w:jc w:val="center"/>
        <w:rPr>
          <w:color w:val="000000"/>
        </w:rPr>
      </w:pPr>
      <w:r w:rsidRPr="00715B71">
        <w:rPr>
          <w:rFonts w:hint="eastAsia"/>
        </w:rPr>
        <w:t>表</w:t>
      </w:r>
      <w:r w:rsidR="00A95D57" w:rsidRPr="00715B71">
        <w:rPr>
          <w:rFonts w:ascii="ＭＳ 明朝" w:hAnsi="ＭＳ 明朝"/>
        </w:rPr>
        <w:t>2</w:t>
      </w:r>
      <w:r w:rsidR="00F24615" w:rsidRPr="00715B71">
        <w:rPr>
          <w:rFonts w:ascii="ＭＳ 明朝" w:hAnsi="ＭＳ 明朝" w:hint="eastAsia"/>
        </w:rPr>
        <w:t>-4</w:t>
      </w:r>
      <w:r w:rsidR="0029448E" w:rsidRPr="00715B71">
        <w:rPr>
          <w:rFonts w:ascii="ＭＳ 明朝" w:hAnsi="ＭＳ 明朝" w:hint="eastAsia"/>
        </w:rPr>
        <w:t>-</w:t>
      </w:r>
      <w:r w:rsidR="00A6532D" w:rsidRPr="00715B71">
        <w:rPr>
          <w:rFonts w:ascii="ＭＳ 明朝" w:hAnsi="ＭＳ 明朝" w:hint="eastAsia"/>
        </w:rPr>
        <w:t>2</w:t>
      </w:r>
      <w:r w:rsidR="001B6238" w:rsidRPr="00715B71">
        <w:rPr>
          <w:rFonts w:hint="eastAsia"/>
        </w:rPr>
        <w:t xml:space="preserve">　</w:t>
      </w:r>
      <w:r w:rsidR="00CF20C8">
        <w:rPr>
          <w:rFonts w:hint="eastAsia"/>
        </w:rPr>
        <w:t>環境</w:t>
      </w:r>
      <w:r w:rsidRPr="00715B71">
        <w:rPr>
          <w:rFonts w:hint="eastAsia"/>
        </w:rPr>
        <w:t>監視結果の概要（交通</w:t>
      </w:r>
      <w:r w:rsidRPr="00005983">
        <w:rPr>
          <w:rFonts w:hint="eastAsia"/>
          <w:color w:val="000000"/>
        </w:rPr>
        <w:t>量）</w:t>
      </w:r>
    </w:p>
    <w:tbl>
      <w:tblPr>
        <w:tblW w:w="0" w:type="auto"/>
        <w:jc w:val="center"/>
        <w:tblLayout w:type="fixed"/>
        <w:tblCellMar>
          <w:left w:w="14" w:type="dxa"/>
          <w:right w:w="14" w:type="dxa"/>
        </w:tblCellMar>
        <w:tblLook w:val="0000" w:firstRow="0" w:lastRow="0" w:firstColumn="0" w:lastColumn="0" w:noHBand="0" w:noVBand="0"/>
      </w:tblPr>
      <w:tblGrid>
        <w:gridCol w:w="784"/>
        <w:gridCol w:w="7952"/>
      </w:tblGrid>
      <w:tr w:rsidR="009D1141" w:rsidRPr="00005983" w14:paraId="672B439D" w14:textId="77777777" w:rsidTr="009850AD">
        <w:trPr>
          <w:cantSplit/>
          <w:trHeight w:hRule="exact" w:val="454"/>
          <w:jc w:val="center"/>
        </w:trPr>
        <w:tc>
          <w:tcPr>
            <w:tcW w:w="784" w:type="dxa"/>
            <w:tcBorders>
              <w:top w:val="single" w:sz="12" w:space="0" w:color="auto"/>
              <w:left w:val="single" w:sz="12" w:space="0" w:color="auto"/>
              <w:bottom w:val="single" w:sz="12" w:space="0" w:color="auto"/>
              <w:right w:val="single" w:sz="12" w:space="0" w:color="auto"/>
            </w:tcBorders>
            <w:vAlign w:val="center"/>
          </w:tcPr>
          <w:p w14:paraId="4C5B9A89" w14:textId="77777777" w:rsidR="009D1141" w:rsidRPr="00005983" w:rsidRDefault="009D1141" w:rsidP="009D1141">
            <w:pPr>
              <w:jc w:val="center"/>
              <w:rPr>
                <w:color w:val="000000"/>
              </w:rPr>
            </w:pPr>
            <w:r w:rsidRPr="00005983">
              <w:rPr>
                <w:rFonts w:hint="eastAsia"/>
                <w:color w:val="000000"/>
              </w:rPr>
              <w:t>地点</w:t>
            </w:r>
          </w:p>
        </w:tc>
        <w:tc>
          <w:tcPr>
            <w:tcW w:w="7952" w:type="dxa"/>
            <w:tcBorders>
              <w:top w:val="single" w:sz="12" w:space="0" w:color="auto"/>
              <w:left w:val="single" w:sz="12" w:space="0" w:color="auto"/>
              <w:bottom w:val="single" w:sz="12" w:space="0" w:color="auto"/>
              <w:right w:val="single" w:sz="12" w:space="0" w:color="auto"/>
            </w:tcBorders>
            <w:vAlign w:val="center"/>
          </w:tcPr>
          <w:p w14:paraId="71446032" w14:textId="77777777" w:rsidR="009D1141" w:rsidRPr="00005983" w:rsidRDefault="009D1141" w:rsidP="009D1141">
            <w:pPr>
              <w:jc w:val="center"/>
              <w:rPr>
                <w:color w:val="000000"/>
              </w:rPr>
            </w:pPr>
            <w:r w:rsidRPr="00005983">
              <w:rPr>
                <w:rFonts w:hint="eastAsia"/>
                <w:color w:val="000000"/>
              </w:rPr>
              <w:t>監視結果の概要</w:t>
            </w:r>
          </w:p>
        </w:tc>
      </w:tr>
      <w:tr w:rsidR="009D1141" w:rsidRPr="00005983" w14:paraId="4D6DFC14" w14:textId="77777777" w:rsidTr="00A11954">
        <w:trPr>
          <w:cantSplit/>
          <w:trHeight w:hRule="exact" w:val="2219"/>
          <w:jc w:val="center"/>
        </w:trPr>
        <w:tc>
          <w:tcPr>
            <w:tcW w:w="784" w:type="dxa"/>
            <w:tcBorders>
              <w:top w:val="single" w:sz="12" w:space="0" w:color="auto"/>
              <w:left w:val="single" w:sz="12" w:space="0" w:color="auto"/>
              <w:bottom w:val="single" w:sz="12" w:space="0" w:color="auto"/>
              <w:right w:val="single" w:sz="12" w:space="0" w:color="auto"/>
            </w:tcBorders>
            <w:textDirection w:val="tbRlV"/>
            <w:vAlign w:val="center"/>
          </w:tcPr>
          <w:p w14:paraId="01CDDC25" w14:textId="77777777" w:rsidR="009D1141" w:rsidRPr="00005983" w:rsidRDefault="009D1141" w:rsidP="009D1141">
            <w:pPr>
              <w:jc w:val="center"/>
              <w:rPr>
                <w:color w:val="000000"/>
              </w:rPr>
            </w:pPr>
            <w:r w:rsidRPr="00005983">
              <w:rPr>
                <w:rFonts w:hint="eastAsia"/>
                <w:color w:val="000000"/>
                <w:kern w:val="0"/>
              </w:rPr>
              <w:t>堺基地周辺４地点</w:t>
            </w:r>
          </w:p>
        </w:tc>
        <w:tc>
          <w:tcPr>
            <w:tcW w:w="7952" w:type="dxa"/>
            <w:tcBorders>
              <w:top w:val="single" w:sz="12" w:space="0" w:color="auto"/>
              <w:left w:val="single" w:sz="12" w:space="0" w:color="auto"/>
              <w:bottom w:val="single" w:sz="12" w:space="0" w:color="auto"/>
              <w:right w:val="single" w:sz="12" w:space="0" w:color="auto"/>
            </w:tcBorders>
          </w:tcPr>
          <w:p w14:paraId="592A1F7C" w14:textId="06CD7134" w:rsidR="008D13A4" w:rsidRPr="00715B71" w:rsidRDefault="008D13A4" w:rsidP="00977B21">
            <w:pPr>
              <w:ind w:leftChars="50" w:left="315" w:rightChars="50" w:right="105" w:hangingChars="100" w:hanging="210"/>
              <w:rPr>
                <w:rFonts w:ascii="ＭＳ 明朝" w:hAnsi="ＭＳ 明朝"/>
              </w:rPr>
            </w:pPr>
            <w:r w:rsidRPr="00CD7179">
              <w:rPr>
                <w:rFonts w:ascii="ＭＳ 明朝" w:hAnsi="ＭＳ 明朝" w:hint="eastAsia"/>
                <w:color w:val="000000"/>
              </w:rPr>
              <w:t>○</w:t>
            </w:r>
            <w:r w:rsidRPr="00715B71">
              <w:rPr>
                <w:rFonts w:ascii="ＭＳ 明朝" w:hAnsi="ＭＳ 明朝" w:hint="eastAsia"/>
              </w:rPr>
              <w:t xml:space="preserve">　交通量（</w:t>
            </w:r>
            <w:hyperlink r:id="rId67" w:history="1">
              <w:r w:rsidR="00AF1BDD" w:rsidRPr="00AF1BDD">
                <w:rPr>
                  <w:rStyle w:val="af9"/>
                  <w:rFonts w:ascii="ＭＳ 明朝" w:hAnsi="ＭＳ 明朝" w:hint="eastAsia"/>
                </w:rPr>
                <w:t>年報</w:t>
              </w:r>
            </w:hyperlink>
            <w:r w:rsidRPr="00715B71">
              <w:rPr>
                <w:rFonts w:ascii="ＭＳ 明朝" w:hAnsi="ＭＳ 明朝" w:hint="eastAsia"/>
              </w:rPr>
              <w:t>P</w:t>
            </w:r>
            <w:r w:rsidR="00AF1BDD">
              <w:rPr>
                <w:rFonts w:ascii="ＭＳ 明朝" w:hAnsi="ＭＳ 明朝"/>
              </w:rPr>
              <w:t>.</w:t>
            </w:r>
            <w:r w:rsidRPr="00715B71">
              <w:rPr>
                <w:rFonts w:ascii="ＭＳ 明朝" w:hAnsi="ＭＳ 明朝" w:hint="eastAsia"/>
              </w:rPr>
              <w:t>167～169）</w:t>
            </w:r>
          </w:p>
          <w:p w14:paraId="4006C19F" w14:textId="77777777" w:rsidR="008D13A4" w:rsidRPr="00715B71" w:rsidRDefault="008D13A4" w:rsidP="00977B21">
            <w:pPr>
              <w:ind w:rightChars="50" w:right="105"/>
              <w:rPr>
                <w:rFonts w:ascii="ＭＳ 明朝" w:hAnsi="ＭＳ 明朝"/>
              </w:rPr>
            </w:pPr>
          </w:p>
          <w:p w14:paraId="5E3EC7FA" w14:textId="6C06530E" w:rsidR="008D13A4" w:rsidRPr="00715B71" w:rsidRDefault="008D13A4" w:rsidP="00977B21">
            <w:pPr>
              <w:ind w:leftChars="150" w:left="315" w:rightChars="50" w:right="105"/>
              <w:rPr>
                <w:rFonts w:ascii="ＭＳ 明朝" w:hAnsi="ＭＳ 明朝"/>
              </w:rPr>
            </w:pPr>
            <w:r w:rsidRPr="00715B71">
              <w:rPr>
                <w:rFonts w:ascii="ＭＳ 明朝" w:hAnsi="ＭＳ 明朝" w:hint="eastAsia"/>
              </w:rPr>
              <w:t xml:space="preserve">　総交通量に占める廃棄物輸送車混入率</w:t>
            </w:r>
            <w:r w:rsidR="00B02CE6">
              <w:rPr>
                <w:rFonts w:ascii="ＭＳ 明朝" w:hAnsi="ＭＳ 明朝" w:hint="eastAsia"/>
              </w:rPr>
              <w:t>の平均</w:t>
            </w:r>
            <w:r w:rsidRPr="00715B71">
              <w:rPr>
                <w:rFonts w:ascii="ＭＳ 明朝" w:hAnsi="ＭＳ 明朝" w:hint="eastAsia"/>
              </w:rPr>
              <w:t>は、№</w:t>
            </w:r>
            <w:r w:rsidR="009850AD" w:rsidRPr="00715B71">
              <w:rPr>
                <w:rFonts w:ascii="ＭＳ 明朝" w:hAnsi="ＭＳ 明朝" w:hint="eastAsia"/>
              </w:rPr>
              <w:t>１</w:t>
            </w:r>
            <w:r w:rsidRPr="00715B71">
              <w:rPr>
                <w:rFonts w:ascii="ＭＳ 明朝" w:hAnsi="ＭＳ 明朝" w:hint="eastAsia"/>
              </w:rPr>
              <w:t>地点で0.</w:t>
            </w:r>
            <w:r w:rsidRPr="00715B71">
              <w:rPr>
                <w:rFonts w:ascii="ＭＳ 明朝" w:hAnsi="ＭＳ 明朝"/>
              </w:rPr>
              <w:t>1</w:t>
            </w:r>
            <w:r w:rsidRPr="00715B71">
              <w:rPr>
                <w:rFonts w:ascii="ＭＳ 明朝" w:hAnsi="ＭＳ 明朝" w:hint="eastAsia"/>
              </w:rPr>
              <w:t>％、№</w:t>
            </w:r>
            <w:r w:rsidR="009850AD" w:rsidRPr="00715B71">
              <w:rPr>
                <w:rFonts w:ascii="ＭＳ 明朝" w:hAnsi="ＭＳ 明朝" w:hint="eastAsia"/>
              </w:rPr>
              <w:t>２</w:t>
            </w:r>
            <w:r w:rsidRPr="00715B71">
              <w:rPr>
                <w:rFonts w:ascii="ＭＳ 明朝" w:hAnsi="ＭＳ 明朝" w:hint="eastAsia"/>
              </w:rPr>
              <w:t>地点で0.</w:t>
            </w:r>
            <w:r w:rsidRPr="00715B71">
              <w:rPr>
                <w:rFonts w:ascii="ＭＳ 明朝" w:hAnsi="ＭＳ 明朝"/>
              </w:rPr>
              <w:t>1</w:t>
            </w:r>
            <w:r w:rsidRPr="00715B71">
              <w:rPr>
                <w:rFonts w:ascii="ＭＳ 明朝" w:hAnsi="ＭＳ 明朝" w:hint="eastAsia"/>
              </w:rPr>
              <w:t>％、№</w:t>
            </w:r>
            <w:r w:rsidR="009850AD" w:rsidRPr="00715B71">
              <w:rPr>
                <w:rFonts w:ascii="ＭＳ 明朝" w:hAnsi="ＭＳ 明朝" w:hint="eastAsia"/>
              </w:rPr>
              <w:t>３</w:t>
            </w:r>
            <w:r w:rsidRPr="00715B71">
              <w:rPr>
                <w:rFonts w:ascii="ＭＳ 明朝" w:hAnsi="ＭＳ 明朝" w:hint="eastAsia"/>
              </w:rPr>
              <w:t>地点で0.</w:t>
            </w:r>
            <w:r w:rsidRPr="00715B71">
              <w:rPr>
                <w:rFonts w:ascii="ＭＳ 明朝" w:hAnsi="ＭＳ 明朝"/>
              </w:rPr>
              <w:t>1</w:t>
            </w:r>
            <w:r w:rsidRPr="00715B71">
              <w:rPr>
                <w:rFonts w:ascii="ＭＳ 明朝" w:hAnsi="ＭＳ 明朝" w:hint="eastAsia"/>
              </w:rPr>
              <w:t>％、№</w:t>
            </w:r>
            <w:r w:rsidR="009850AD" w:rsidRPr="00715B71">
              <w:rPr>
                <w:rFonts w:ascii="ＭＳ 明朝" w:hAnsi="ＭＳ 明朝" w:hint="eastAsia"/>
              </w:rPr>
              <w:t>４</w:t>
            </w:r>
            <w:r w:rsidRPr="00715B71">
              <w:rPr>
                <w:rFonts w:ascii="ＭＳ 明朝" w:hAnsi="ＭＳ 明朝" w:hint="eastAsia"/>
              </w:rPr>
              <w:t>地点で9</w:t>
            </w:r>
            <w:r w:rsidRPr="00715B71">
              <w:rPr>
                <w:rFonts w:ascii="ＭＳ 明朝" w:hAnsi="ＭＳ 明朝"/>
              </w:rPr>
              <w:t>1.2</w:t>
            </w:r>
            <w:r w:rsidRPr="00715B71">
              <w:rPr>
                <w:rFonts w:ascii="ＭＳ 明朝" w:hAnsi="ＭＳ 明朝" w:hint="eastAsia"/>
              </w:rPr>
              <w:t>％であった。</w:t>
            </w:r>
          </w:p>
          <w:p w14:paraId="4DEF8C17" w14:textId="2036C02B" w:rsidR="009D1141" w:rsidRDefault="009D1141" w:rsidP="00990E06">
            <w:pPr>
              <w:spacing w:line="320" w:lineRule="exact"/>
              <w:ind w:leftChars="50" w:left="315" w:rightChars="50" w:right="105" w:hangingChars="100" w:hanging="210"/>
              <w:rPr>
                <w:rFonts w:ascii="ＭＳ 明朝" w:hAnsi="ＭＳ 明朝"/>
                <w:color w:val="000000"/>
              </w:rPr>
            </w:pPr>
          </w:p>
          <w:p w14:paraId="6F76F5F4" w14:textId="77DBF3F9" w:rsidR="00F728F0" w:rsidRPr="000A326D" w:rsidRDefault="00F728F0" w:rsidP="000A326D">
            <w:pPr>
              <w:ind w:leftChars="50" w:left="315" w:rightChars="50" w:right="105" w:hangingChars="100" w:hanging="210"/>
              <w:rPr>
                <w:rFonts w:ascii="ＭＳ 明朝" w:hAnsi="ＭＳ 明朝"/>
              </w:rPr>
            </w:pPr>
            <w:r w:rsidRPr="00715B71">
              <w:rPr>
                <w:rFonts w:ascii="ＭＳ 明朝" w:hAnsi="ＭＳ 明朝" w:hint="eastAsia"/>
              </w:rPr>
              <w:t xml:space="preserve">　廃棄物輸送車混入率</w:t>
            </w:r>
            <w:r>
              <w:rPr>
                <w:rFonts w:ascii="ＭＳ 明朝" w:hAnsi="ＭＳ 明朝" w:hint="eastAsia"/>
              </w:rPr>
              <w:t>の平均</w:t>
            </w:r>
            <w:r w:rsidRPr="00715B71">
              <w:rPr>
                <w:rFonts w:ascii="ＭＳ 明朝" w:hAnsi="ＭＳ 明朝" w:hint="eastAsia"/>
              </w:rPr>
              <w:t>は、全ての地点で令和５年度と同程度であった。</w:t>
            </w:r>
          </w:p>
          <w:p w14:paraId="750F3334" w14:textId="37FF56F5" w:rsidR="00A11954" w:rsidRDefault="00A11954" w:rsidP="00A11954">
            <w:pPr>
              <w:ind w:leftChars="50" w:left="315" w:rightChars="50" w:right="105" w:hangingChars="100" w:hanging="210"/>
              <w:rPr>
                <w:rFonts w:ascii="ＭＳ 明朝" w:hAnsi="ＭＳ 明朝"/>
              </w:rPr>
            </w:pPr>
            <w:r w:rsidRPr="00715B71">
              <w:rPr>
                <w:rFonts w:ascii="ＭＳ 明朝" w:hAnsi="ＭＳ 明朝" w:hint="eastAsia"/>
              </w:rPr>
              <w:t xml:space="preserve">　　（参考）令和５年度　№</w:t>
            </w:r>
            <w:r>
              <w:rPr>
                <w:rFonts w:ascii="ＭＳ 明朝" w:hAnsi="ＭＳ 明朝" w:hint="eastAsia"/>
              </w:rPr>
              <w:t>１</w:t>
            </w:r>
            <w:r w:rsidRPr="00715B71">
              <w:rPr>
                <w:rFonts w:ascii="ＭＳ 明朝" w:hAnsi="ＭＳ 明朝" w:hint="eastAsia"/>
              </w:rPr>
              <w:t>地点</w:t>
            </w:r>
            <w:r w:rsidR="00FE16CC">
              <w:rPr>
                <w:rFonts w:ascii="ＭＳ 明朝" w:hAnsi="ＭＳ 明朝" w:hint="eastAsia"/>
              </w:rPr>
              <w:t>0</w:t>
            </w:r>
            <w:r w:rsidR="00FE16CC">
              <w:rPr>
                <w:rFonts w:ascii="ＭＳ 明朝" w:hAnsi="ＭＳ 明朝"/>
              </w:rPr>
              <w:t>.1</w:t>
            </w:r>
            <w:r w:rsidRPr="00715B71">
              <w:rPr>
                <w:rFonts w:ascii="ＭＳ 明朝" w:hAnsi="ＭＳ 明朝" w:hint="eastAsia"/>
              </w:rPr>
              <w:t>％、№</w:t>
            </w:r>
            <w:r>
              <w:rPr>
                <w:rFonts w:ascii="ＭＳ 明朝" w:hAnsi="ＭＳ 明朝" w:hint="eastAsia"/>
              </w:rPr>
              <w:t>２</w:t>
            </w:r>
            <w:r w:rsidRPr="00715B71">
              <w:rPr>
                <w:rFonts w:ascii="ＭＳ 明朝" w:hAnsi="ＭＳ 明朝" w:hint="eastAsia"/>
              </w:rPr>
              <w:t>地点</w:t>
            </w:r>
            <w:r w:rsidR="00FE16CC">
              <w:rPr>
                <w:rFonts w:ascii="ＭＳ 明朝" w:hAnsi="ＭＳ 明朝" w:hint="eastAsia"/>
              </w:rPr>
              <w:t>0</w:t>
            </w:r>
            <w:r w:rsidR="00FE16CC">
              <w:rPr>
                <w:rFonts w:ascii="ＭＳ 明朝" w:hAnsi="ＭＳ 明朝"/>
              </w:rPr>
              <w:t>.0</w:t>
            </w:r>
            <w:r w:rsidRPr="00715B71">
              <w:rPr>
                <w:rFonts w:ascii="ＭＳ 明朝" w:hAnsi="ＭＳ 明朝" w:hint="eastAsia"/>
              </w:rPr>
              <w:t>％、</w:t>
            </w:r>
          </w:p>
          <w:p w14:paraId="632C4ECB" w14:textId="7AEBCD1F" w:rsidR="00A11954" w:rsidRDefault="00A11954" w:rsidP="00A11954">
            <w:pPr>
              <w:ind w:leftChars="150" w:left="315" w:rightChars="50" w:right="105" w:firstLineChars="1100" w:firstLine="2310"/>
              <w:rPr>
                <w:rFonts w:ascii="ＭＳ 明朝" w:hAnsi="ＭＳ 明朝"/>
              </w:rPr>
            </w:pPr>
            <w:r w:rsidRPr="00715B71">
              <w:rPr>
                <w:rFonts w:ascii="ＭＳ 明朝" w:hAnsi="ＭＳ 明朝" w:hint="eastAsia"/>
              </w:rPr>
              <w:t>№</w:t>
            </w:r>
            <w:r>
              <w:rPr>
                <w:rFonts w:ascii="ＭＳ 明朝" w:hAnsi="ＭＳ 明朝" w:hint="eastAsia"/>
              </w:rPr>
              <w:t>３</w:t>
            </w:r>
            <w:r w:rsidRPr="00715B71">
              <w:rPr>
                <w:rFonts w:ascii="ＭＳ 明朝" w:hAnsi="ＭＳ 明朝" w:hint="eastAsia"/>
              </w:rPr>
              <w:t>地点</w:t>
            </w:r>
            <w:r w:rsidR="00FE16CC">
              <w:rPr>
                <w:rFonts w:ascii="ＭＳ 明朝" w:hAnsi="ＭＳ 明朝" w:hint="eastAsia"/>
              </w:rPr>
              <w:t>0</w:t>
            </w:r>
            <w:r w:rsidR="00FE16CC">
              <w:rPr>
                <w:rFonts w:ascii="ＭＳ 明朝" w:hAnsi="ＭＳ 明朝"/>
              </w:rPr>
              <w:t>.0</w:t>
            </w:r>
            <w:r w:rsidRPr="00715B71">
              <w:rPr>
                <w:rFonts w:ascii="ＭＳ 明朝" w:hAnsi="ＭＳ 明朝" w:hint="eastAsia"/>
              </w:rPr>
              <w:t>％</w:t>
            </w:r>
            <w:r>
              <w:rPr>
                <w:rFonts w:ascii="ＭＳ 明朝" w:hAnsi="ＭＳ 明朝" w:hint="eastAsia"/>
              </w:rPr>
              <w:t>、</w:t>
            </w:r>
            <w:r w:rsidRPr="00715B71">
              <w:rPr>
                <w:rFonts w:ascii="ＭＳ 明朝" w:hAnsi="ＭＳ 明朝" w:hint="eastAsia"/>
              </w:rPr>
              <w:t>№</w:t>
            </w:r>
            <w:r>
              <w:rPr>
                <w:rFonts w:ascii="ＭＳ 明朝" w:hAnsi="ＭＳ 明朝" w:hint="eastAsia"/>
              </w:rPr>
              <w:t>４</w:t>
            </w:r>
            <w:r w:rsidRPr="00715B71">
              <w:rPr>
                <w:rFonts w:ascii="ＭＳ 明朝" w:hAnsi="ＭＳ 明朝" w:hint="eastAsia"/>
              </w:rPr>
              <w:t>地点</w:t>
            </w:r>
            <w:r w:rsidR="00FE16CC">
              <w:rPr>
                <w:rFonts w:ascii="ＭＳ 明朝" w:hAnsi="ＭＳ 明朝" w:hint="eastAsia"/>
              </w:rPr>
              <w:t>8</w:t>
            </w:r>
            <w:r w:rsidR="00FE16CC">
              <w:rPr>
                <w:rFonts w:ascii="ＭＳ 明朝" w:hAnsi="ＭＳ 明朝"/>
              </w:rPr>
              <w:t>8.4</w:t>
            </w:r>
            <w:r w:rsidRPr="00715B71">
              <w:rPr>
                <w:rFonts w:ascii="ＭＳ 明朝" w:hAnsi="ＭＳ 明朝" w:hint="eastAsia"/>
              </w:rPr>
              <w:t>％</w:t>
            </w:r>
          </w:p>
          <w:p w14:paraId="35D7BA28" w14:textId="25017304" w:rsidR="00A11954" w:rsidRPr="00715B71" w:rsidRDefault="00A11954" w:rsidP="00A11954">
            <w:pPr>
              <w:ind w:rightChars="50" w:right="105"/>
              <w:rPr>
                <w:rFonts w:ascii="ＭＳ 明朝" w:hAnsi="ＭＳ 明朝"/>
              </w:rPr>
            </w:pPr>
          </w:p>
          <w:p w14:paraId="598B056A" w14:textId="77777777" w:rsidR="00A11954" w:rsidRDefault="00A11954" w:rsidP="00990E06">
            <w:pPr>
              <w:spacing w:line="320" w:lineRule="exact"/>
              <w:ind w:leftChars="50" w:left="315" w:rightChars="50" w:right="105" w:hangingChars="100" w:hanging="210"/>
              <w:rPr>
                <w:rFonts w:ascii="ＭＳ 明朝" w:hAnsi="ＭＳ 明朝"/>
                <w:color w:val="000000"/>
              </w:rPr>
            </w:pPr>
          </w:p>
          <w:p w14:paraId="48CF2291" w14:textId="79DE2053" w:rsidR="00A11954" w:rsidRPr="008D13A4" w:rsidRDefault="00A11954" w:rsidP="00990E06">
            <w:pPr>
              <w:spacing w:line="320" w:lineRule="exact"/>
              <w:ind w:leftChars="50" w:left="315" w:rightChars="50" w:right="105" w:hangingChars="100" w:hanging="210"/>
              <w:rPr>
                <w:rFonts w:ascii="ＭＳ 明朝" w:hAnsi="ＭＳ 明朝"/>
                <w:color w:val="000000"/>
              </w:rPr>
            </w:pPr>
          </w:p>
        </w:tc>
      </w:tr>
      <w:bookmarkEnd w:id="51"/>
      <w:bookmarkEnd w:id="52"/>
      <w:bookmarkEnd w:id="53"/>
    </w:tbl>
    <w:p w14:paraId="783FF861" w14:textId="79108339" w:rsidR="00F814D2" w:rsidRPr="00005983" w:rsidRDefault="00F814D2" w:rsidP="001532A4">
      <w:pPr>
        <w:rPr>
          <w:color w:val="000000"/>
        </w:rPr>
      </w:pPr>
    </w:p>
    <w:p w14:paraId="50288BFA" w14:textId="1D634A7C" w:rsidR="00042F5E" w:rsidRPr="00715B71" w:rsidRDefault="00042F5E" w:rsidP="00D04150">
      <w:pPr>
        <w:spacing w:line="380" w:lineRule="exact"/>
        <w:outlineLvl w:val="3"/>
      </w:pPr>
      <w:bookmarkStart w:id="54" w:name="_Toc255398986"/>
      <w:bookmarkStart w:id="55" w:name="_Toc209605629"/>
      <w:r w:rsidRPr="00005983">
        <w:rPr>
          <w:rFonts w:hint="eastAsia"/>
          <w:color w:val="000000"/>
        </w:rPr>
        <w:t>（２）</w:t>
      </w:r>
      <w:r w:rsidRPr="00715B71">
        <w:rPr>
          <w:rFonts w:hint="eastAsia"/>
        </w:rPr>
        <w:t xml:space="preserve">　大気質</w:t>
      </w:r>
      <w:bookmarkEnd w:id="54"/>
    </w:p>
    <w:p w14:paraId="3E8ED80E" w14:textId="3483F056" w:rsidR="00042F5E" w:rsidRPr="00715B71" w:rsidRDefault="00F63C05" w:rsidP="00F63C05">
      <w:pPr>
        <w:spacing w:line="380" w:lineRule="exact"/>
        <w:ind w:firstLineChars="200" w:firstLine="420"/>
      </w:pPr>
      <w:r w:rsidRPr="00715B71">
        <w:rPr>
          <w:rFonts w:hint="eastAsia"/>
        </w:rPr>
        <w:t>環境</w:t>
      </w:r>
      <w:r w:rsidR="00042F5E" w:rsidRPr="00715B71">
        <w:rPr>
          <w:rFonts w:hint="eastAsia"/>
        </w:rPr>
        <w:t>監視結果の概要及び</w:t>
      </w:r>
      <w:r w:rsidR="00A5327F" w:rsidRPr="00715B71">
        <w:rPr>
          <w:rFonts w:hint="eastAsia"/>
        </w:rPr>
        <w:t>評価</w:t>
      </w:r>
      <w:r w:rsidR="00042F5E" w:rsidRPr="00715B71">
        <w:rPr>
          <w:rFonts w:hint="eastAsia"/>
        </w:rPr>
        <w:t>を表</w:t>
      </w:r>
      <w:r w:rsidR="00A95D57" w:rsidRPr="00715B71">
        <w:rPr>
          <w:rFonts w:ascii="ＭＳ 明朝" w:hAnsi="ＭＳ 明朝"/>
        </w:rPr>
        <w:t>2</w:t>
      </w:r>
      <w:r w:rsidR="00CB34B3" w:rsidRPr="00715B71">
        <w:rPr>
          <w:rFonts w:ascii="ＭＳ 明朝" w:hAnsi="ＭＳ 明朝" w:hint="eastAsia"/>
        </w:rPr>
        <w:t>-4-</w:t>
      </w:r>
      <w:r w:rsidR="008D13A4" w:rsidRPr="00715B71">
        <w:rPr>
          <w:rFonts w:ascii="ＭＳ 明朝" w:hAnsi="ＭＳ 明朝"/>
        </w:rPr>
        <w:t>3</w:t>
      </w:r>
      <w:r w:rsidR="00042F5E" w:rsidRPr="00715B71">
        <w:rPr>
          <w:rFonts w:hint="eastAsia"/>
        </w:rPr>
        <w:t>に示す。</w:t>
      </w:r>
    </w:p>
    <w:p w14:paraId="0903550D" w14:textId="77777777" w:rsidR="00042F5E" w:rsidRPr="00715B71" w:rsidRDefault="00042F5E" w:rsidP="00042F5E">
      <w:pPr>
        <w:spacing w:line="380" w:lineRule="exact"/>
      </w:pPr>
    </w:p>
    <w:p w14:paraId="5FE27D88" w14:textId="78255CF9" w:rsidR="00042F5E" w:rsidRPr="00005983" w:rsidRDefault="00042F5E" w:rsidP="00042F5E">
      <w:pPr>
        <w:spacing w:line="380" w:lineRule="exact"/>
        <w:jc w:val="center"/>
        <w:rPr>
          <w:color w:val="000000"/>
        </w:rPr>
      </w:pPr>
      <w:r w:rsidRPr="00715B71">
        <w:rPr>
          <w:rFonts w:hint="eastAsia"/>
        </w:rPr>
        <w:t>表</w:t>
      </w:r>
      <w:r w:rsidR="00A95D57" w:rsidRPr="00715B71">
        <w:rPr>
          <w:rFonts w:ascii="ＭＳ 明朝" w:hAnsi="ＭＳ 明朝"/>
        </w:rPr>
        <w:t>2</w:t>
      </w:r>
      <w:r w:rsidR="00F24615" w:rsidRPr="00715B71">
        <w:rPr>
          <w:rFonts w:ascii="ＭＳ 明朝" w:hAnsi="ＭＳ 明朝" w:hint="eastAsia"/>
        </w:rPr>
        <w:t>-4</w:t>
      </w:r>
      <w:r w:rsidRPr="00715B71">
        <w:rPr>
          <w:rFonts w:ascii="ＭＳ 明朝" w:hAnsi="ＭＳ 明朝" w:hint="eastAsia"/>
        </w:rPr>
        <w:t>-</w:t>
      </w:r>
      <w:r w:rsidR="008D13A4" w:rsidRPr="00715B71">
        <w:rPr>
          <w:rFonts w:ascii="ＭＳ 明朝" w:hAnsi="ＭＳ 明朝"/>
        </w:rPr>
        <w:t>3</w:t>
      </w:r>
      <w:r w:rsidRPr="00715B71">
        <w:rPr>
          <w:rFonts w:hint="eastAsia"/>
        </w:rPr>
        <w:t xml:space="preserve">　環境監視結果の概要および</w:t>
      </w:r>
      <w:r w:rsidR="00A5327F" w:rsidRPr="00715B71">
        <w:rPr>
          <w:rFonts w:hint="eastAsia"/>
        </w:rPr>
        <w:t>評</w:t>
      </w:r>
      <w:r w:rsidR="00A5327F" w:rsidRPr="00005983">
        <w:rPr>
          <w:rFonts w:hint="eastAsia"/>
          <w:color w:val="000000"/>
        </w:rPr>
        <w:t>価</w:t>
      </w:r>
      <w:r w:rsidRPr="00005983">
        <w:rPr>
          <w:rFonts w:hint="eastAsia"/>
          <w:color w:val="000000"/>
        </w:rPr>
        <w:t>（大気質）</w:t>
      </w:r>
    </w:p>
    <w:tbl>
      <w:tblPr>
        <w:tblW w:w="0" w:type="auto"/>
        <w:jc w:val="center"/>
        <w:tblLayout w:type="fixed"/>
        <w:tblCellMar>
          <w:left w:w="12" w:type="dxa"/>
          <w:right w:w="12" w:type="dxa"/>
        </w:tblCellMar>
        <w:tblLook w:val="0000" w:firstRow="0" w:lastRow="0" w:firstColumn="0" w:lastColumn="0" w:noHBand="0" w:noVBand="0"/>
      </w:tblPr>
      <w:tblGrid>
        <w:gridCol w:w="700"/>
        <w:gridCol w:w="4139"/>
        <w:gridCol w:w="4139"/>
        <w:gridCol w:w="15"/>
      </w:tblGrid>
      <w:tr w:rsidR="00042F5E" w:rsidRPr="00005983" w14:paraId="7D7DADBB" w14:textId="77777777" w:rsidTr="009850AD">
        <w:trPr>
          <w:cantSplit/>
          <w:trHeight w:hRule="exact" w:val="454"/>
          <w:jc w:val="center"/>
        </w:trPr>
        <w:tc>
          <w:tcPr>
            <w:tcW w:w="700" w:type="dxa"/>
            <w:tcBorders>
              <w:top w:val="single" w:sz="12" w:space="0" w:color="auto"/>
              <w:left w:val="single" w:sz="12" w:space="0" w:color="auto"/>
              <w:bottom w:val="single" w:sz="12" w:space="0" w:color="auto"/>
              <w:right w:val="single" w:sz="12" w:space="0" w:color="auto"/>
            </w:tcBorders>
            <w:vAlign w:val="center"/>
          </w:tcPr>
          <w:p w14:paraId="0EF6B1E3" w14:textId="77777777" w:rsidR="00042F5E" w:rsidRPr="00005983" w:rsidRDefault="00042F5E" w:rsidP="002A623A">
            <w:pPr>
              <w:jc w:val="center"/>
              <w:rPr>
                <w:rFonts w:ascii="ＭＳ 明朝" w:hAnsi="ＭＳ 明朝"/>
                <w:color w:val="000000"/>
              </w:rPr>
            </w:pPr>
            <w:r w:rsidRPr="00005983">
              <w:rPr>
                <w:rFonts w:ascii="ＭＳ 明朝" w:hAnsi="ＭＳ 明朝" w:hint="eastAsia"/>
                <w:color w:val="000000"/>
              </w:rPr>
              <w:t>地点</w:t>
            </w:r>
          </w:p>
        </w:tc>
        <w:tc>
          <w:tcPr>
            <w:tcW w:w="4139" w:type="dxa"/>
            <w:tcBorders>
              <w:top w:val="single" w:sz="12" w:space="0" w:color="auto"/>
              <w:left w:val="single" w:sz="12" w:space="0" w:color="auto"/>
              <w:bottom w:val="single" w:sz="12" w:space="0" w:color="auto"/>
              <w:right w:val="single" w:sz="4" w:space="0" w:color="000000"/>
            </w:tcBorders>
            <w:vAlign w:val="center"/>
          </w:tcPr>
          <w:p w14:paraId="2912FF06" w14:textId="77777777" w:rsidR="00042F5E" w:rsidRPr="00005983" w:rsidRDefault="00042F5E" w:rsidP="002A623A">
            <w:pPr>
              <w:jc w:val="center"/>
              <w:rPr>
                <w:rFonts w:ascii="ＭＳ 明朝" w:hAnsi="ＭＳ 明朝"/>
                <w:color w:val="000000"/>
              </w:rPr>
            </w:pPr>
            <w:r w:rsidRPr="00005983">
              <w:rPr>
                <w:rFonts w:ascii="ＭＳ 明朝" w:hAnsi="ＭＳ 明朝" w:hint="eastAsia"/>
                <w:color w:val="000000"/>
              </w:rPr>
              <w:t>監視結果の概要</w:t>
            </w:r>
          </w:p>
        </w:tc>
        <w:tc>
          <w:tcPr>
            <w:tcW w:w="4139" w:type="dxa"/>
            <w:gridSpan w:val="2"/>
            <w:tcBorders>
              <w:top w:val="single" w:sz="12" w:space="0" w:color="auto"/>
              <w:left w:val="nil"/>
              <w:bottom w:val="single" w:sz="12" w:space="0" w:color="auto"/>
              <w:right w:val="single" w:sz="12" w:space="0" w:color="auto"/>
            </w:tcBorders>
            <w:vAlign w:val="center"/>
          </w:tcPr>
          <w:p w14:paraId="58CE4D70" w14:textId="77777777" w:rsidR="00042F5E" w:rsidRPr="00005983" w:rsidRDefault="00A5327F" w:rsidP="002A623A">
            <w:pPr>
              <w:jc w:val="center"/>
              <w:rPr>
                <w:rFonts w:ascii="ＭＳ 明朝" w:hAnsi="ＭＳ 明朝"/>
                <w:color w:val="000000"/>
              </w:rPr>
            </w:pPr>
            <w:r w:rsidRPr="00005983">
              <w:rPr>
                <w:rFonts w:ascii="ＭＳ 明朝" w:hAnsi="ＭＳ 明朝" w:hint="eastAsia"/>
                <w:color w:val="000000"/>
              </w:rPr>
              <w:t>評価</w:t>
            </w:r>
          </w:p>
        </w:tc>
      </w:tr>
      <w:tr w:rsidR="008D13A4" w:rsidRPr="00005983" w14:paraId="110E14D7" w14:textId="77777777" w:rsidTr="000A326D">
        <w:trPr>
          <w:gridAfter w:val="1"/>
          <w:wAfter w:w="15" w:type="dxa"/>
          <w:cantSplit/>
          <w:trHeight w:hRule="exact" w:val="5813"/>
          <w:jc w:val="center"/>
        </w:trPr>
        <w:tc>
          <w:tcPr>
            <w:tcW w:w="700" w:type="dxa"/>
            <w:tcBorders>
              <w:top w:val="single" w:sz="12" w:space="0" w:color="auto"/>
              <w:left w:val="single" w:sz="12" w:space="0" w:color="auto"/>
              <w:bottom w:val="single" w:sz="12" w:space="0" w:color="auto"/>
              <w:right w:val="single" w:sz="12" w:space="0" w:color="auto"/>
            </w:tcBorders>
            <w:textDirection w:val="tbRlV"/>
            <w:vAlign w:val="center"/>
          </w:tcPr>
          <w:p w14:paraId="597EDC4A" w14:textId="77777777" w:rsidR="008D13A4" w:rsidRPr="00005983" w:rsidRDefault="008D13A4" w:rsidP="008D13A4">
            <w:pPr>
              <w:jc w:val="center"/>
              <w:rPr>
                <w:rFonts w:ascii="ＭＳ 明朝" w:hAnsi="ＭＳ 明朝"/>
                <w:color w:val="000000"/>
              </w:rPr>
            </w:pPr>
            <w:r w:rsidRPr="00005983">
              <w:rPr>
                <w:rFonts w:ascii="ＭＳ 明朝" w:hAnsi="ＭＳ 明朝" w:hint="eastAsia"/>
                <w:color w:val="000000"/>
                <w:kern w:val="0"/>
              </w:rPr>
              <w:t>堺基地周辺２地点</w:t>
            </w:r>
          </w:p>
        </w:tc>
        <w:tc>
          <w:tcPr>
            <w:tcW w:w="4139" w:type="dxa"/>
            <w:tcBorders>
              <w:top w:val="single" w:sz="12" w:space="0" w:color="auto"/>
              <w:left w:val="single" w:sz="12" w:space="0" w:color="auto"/>
              <w:bottom w:val="single" w:sz="12" w:space="0" w:color="auto"/>
              <w:right w:val="single" w:sz="4" w:space="0" w:color="000000"/>
            </w:tcBorders>
          </w:tcPr>
          <w:p w14:paraId="59C4723A" w14:textId="231564EC" w:rsidR="008D13A4" w:rsidRPr="00715B71" w:rsidRDefault="008D13A4" w:rsidP="00977B21">
            <w:pPr>
              <w:ind w:left="210" w:rightChars="50" w:right="105" w:hangingChars="100" w:hanging="210"/>
              <w:rPr>
                <w:rFonts w:ascii="ＭＳ 明朝" w:hAnsi="ＭＳ 明朝"/>
              </w:rPr>
            </w:pPr>
            <w:r w:rsidRPr="00715B71">
              <w:rPr>
                <w:rFonts w:ascii="ＭＳ 明朝" w:hAnsi="ＭＳ 明朝" w:hint="eastAsia"/>
              </w:rPr>
              <w:t xml:space="preserve">○　</w:t>
            </w:r>
            <w:r w:rsidR="009850AD" w:rsidRPr="00715B71">
              <w:rPr>
                <w:rFonts w:ascii="ＭＳ 明朝" w:hAnsi="ＭＳ 明朝" w:hint="eastAsia"/>
              </w:rPr>
              <w:t>大気質（</w:t>
            </w:r>
            <w:r w:rsidRPr="00715B71">
              <w:rPr>
                <w:rFonts w:ascii="ＭＳ 明朝" w:hAnsi="ＭＳ 明朝" w:hint="eastAsia"/>
              </w:rPr>
              <w:t>SO</w:t>
            </w:r>
            <w:r w:rsidRPr="00715B71">
              <w:rPr>
                <w:rFonts w:ascii="ＭＳ 明朝" w:hAnsi="ＭＳ 明朝" w:hint="eastAsia"/>
                <w:vertAlign w:val="subscript"/>
              </w:rPr>
              <w:t>２、</w:t>
            </w:r>
            <w:r w:rsidRPr="00715B71">
              <w:rPr>
                <w:rFonts w:ascii="ＭＳ 明朝" w:hAnsi="ＭＳ 明朝" w:hint="eastAsia"/>
              </w:rPr>
              <w:t>NO</w:t>
            </w:r>
            <w:r w:rsidRPr="00715B71">
              <w:rPr>
                <w:rFonts w:ascii="ＭＳ 明朝" w:hAnsi="ＭＳ 明朝" w:hint="eastAsia"/>
                <w:vertAlign w:val="subscript"/>
              </w:rPr>
              <w:t>２、</w:t>
            </w:r>
            <w:r w:rsidRPr="00715B71">
              <w:rPr>
                <w:rFonts w:ascii="ＭＳ 明朝" w:hAnsi="ＭＳ 明朝" w:hint="eastAsia"/>
              </w:rPr>
              <w:t>SPM、風向、風速</w:t>
            </w:r>
            <w:r w:rsidR="009850AD" w:rsidRPr="00715B71">
              <w:rPr>
                <w:rFonts w:ascii="ＭＳ 明朝" w:hAnsi="ＭＳ 明朝" w:hint="eastAsia"/>
              </w:rPr>
              <w:t>）</w:t>
            </w:r>
            <w:r w:rsidRPr="00715B71">
              <w:rPr>
                <w:rFonts w:ascii="ＭＳ 明朝" w:hAnsi="ＭＳ 明朝" w:hint="eastAsia"/>
              </w:rPr>
              <w:t>（</w:t>
            </w:r>
            <w:hyperlink r:id="rId68" w:history="1">
              <w:r w:rsidR="00AF1BDD" w:rsidRPr="00AF1BDD">
                <w:rPr>
                  <w:rStyle w:val="af9"/>
                  <w:rFonts w:ascii="ＭＳ 明朝" w:hAnsi="ＭＳ 明朝" w:hint="eastAsia"/>
                </w:rPr>
                <w:t>年報</w:t>
              </w:r>
            </w:hyperlink>
            <w:r w:rsidRPr="00715B71">
              <w:rPr>
                <w:rFonts w:ascii="ＭＳ 明朝" w:hAnsi="ＭＳ 明朝" w:hint="eastAsia"/>
              </w:rPr>
              <w:t>P</w:t>
            </w:r>
            <w:r w:rsidR="00AF1BDD">
              <w:rPr>
                <w:rFonts w:ascii="ＭＳ 明朝" w:hAnsi="ＭＳ 明朝"/>
              </w:rPr>
              <w:t>.</w:t>
            </w:r>
            <w:r w:rsidRPr="00715B71">
              <w:rPr>
                <w:rFonts w:ascii="ＭＳ 明朝" w:hAnsi="ＭＳ 明朝" w:hint="eastAsia"/>
              </w:rPr>
              <w:t>173～178）</w:t>
            </w:r>
          </w:p>
          <w:p w14:paraId="605EFBE0" w14:textId="77777777" w:rsidR="008D13A4" w:rsidRPr="00715B71" w:rsidRDefault="008D13A4" w:rsidP="00977B21">
            <w:pPr>
              <w:ind w:leftChars="50" w:left="315" w:rightChars="50" w:right="105" w:hangingChars="100" w:hanging="210"/>
              <w:rPr>
                <w:rFonts w:ascii="ＭＳ 明朝" w:hAnsi="ＭＳ 明朝"/>
              </w:rPr>
            </w:pPr>
          </w:p>
          <w:p w14:paraId="36F1B44A" w14:textId="7127C2E3" w:rsidR="008D13A4" w:rsidRPr="00715B71" w:rsidRDefault="008D13A4">
            <w:pPr>
              <w:ind w:leftChars="57" w:left="403" w:rightChars="50" w:right="105" w:hangingChars="135" w:hanging="283"/>
              <w:rPr>
                <w:rFonts w:ascii="ＭＳ 明朝" w:hAnsi="ＭＳ 明朝"/>
              </w:rPr>
            </w:pPr>
            <w:r w:rsidRPr="00715B71">
              <w:rPr>
                <w:rFonts w:ascii="ＭＳ 明朝" w:hAnsi="ＭＳ 明朝" w:hint="eastAsia"/>
              </w:rPr>
              <w:t xml:space="preserve">　　SO</w:t>
            </w:r>
            <w:r w:rsidRPr="00715B71">
              <w:rPr>
                <w:rFonts w:ascii="ＭＳ 明朝" w:hAnsi="ＭＳ 明朝" w:hint="eastAsia"/>
                <w:vertAlign w:val="subscript"/>
              </w:rPr>
              <w:t>2</w:t>
            </w:r>
            <w:r w:rsidRPr="00715B71">
              <w:rPr>
                <w:rFonts w:ascii="ＭＳ 明朝" w:hAnsi="ＭＳ 明朝" w:hint="eastAsia"/>
              </w:rPr>
              <w:t>濃度の</w:t>
            </w:r>
            <w:r w:rsidR="00FA654C">
              <w:rPr>
                <w:rFonts w:ascii="ＭＳ 明朝" w:hAnsi="ＭＳ 明朝" w:hint="eastAsia"/>
              </w:rPr>
              <w:t>１時間値の最</w:t>
            </w:r>
            <w:r w:rsidR="007A6B27">
              <w:rPr>
                <w:rFonts w:ascii="ＭＳ 明朝" w:hAnsi="ＭＳ 明朝" w:hint="eastAsia"/>
              </w:rPr>
              <w:t>大</w:t>
            </w:r>
            <w:r w:rsidR="00FA654C">
              <w:rPr>
                <w:rFonts w:ascii="ＭＳ 明朝" w:hAnsi="ＭＳ 明朝" w:hint="eastAsia"/>
              </w:rPr>
              <w:t>値は、</w:t>
            </w:r>
            <w:r w:rsidR="00FA654C" w:rsidRPr="00715B71">
              <w:rPr>
                <w:rFonts w:ascii="ＭＳ 明朝" w:hAnsi="ＭＳ 明朝" w:hint="eastAsia"/>
              </w:rPr>
              <w:t>№１地点は</w:t>
            </w:r>
            <w:r w:rsidR="007A6B27">
              <w:rPr>
                <w:rFonts w:ascii="ＭＳ 明朝" w:hAnsi="ＭＳ 明朝" w:hint="eastAsia"/>
              </w:rPr>
              <w:t>0</w:t>
            </w:r>
            <w:r w:rsidR="007A6B27">
              <w:rPr>
                <w:rFonts w:ascii="ＭＳ 明朝" w:hAnsi="ＭＳ 明朝"/>
              </w:rPr>
              <w:t>.011</w:t>
            </w:r>
            <w:r w:rsidR="00FA654C">
              <w:rPr>
                <w:rFonts w:ascii="ＭＳ 明朝" w:hAnsi="ＭＳ 明朝" w:hint="eastAsia"/>
              </w:rPr>
              <w:t>p</w:t>
            </w:r>
            <w:r w:rsidR="00FA654C">
              <w:rPr>
                <w:rFonts w:ascii="ＭＳ 明朝" w:hAnsi="ＭＳ 明朝"/>
              </w:rPr>
              <w:t>pm</w:t>
            </w:r>
            <w:r w:rsidR="00FA654C">
              <w:rPr>
                <w:rFonts w:ascii="ＭＳ 明朝" w:hAnsi="ＭＳ 明朝" w:hint="eastAsia"/>
              </w:rPr>
              <w:t>、</w:t>
            </w:r>
            <w:r w:rsidR="00FA654C" w:rsidRPr="00715B71">
              <w:rPr>
                <w:rFonts w:ascii="ＭＳ 明朝" w:hAnsi="ＭＳ 明朝" w:hint="eastAsia"/>
              </w:rPr>
              <w:t>№２地点は</w:t>
            </w:r>
            <w:r w:rsidR="007A6B27">
              <w:rPr>
                <w:rFonts w:ascii="ＭＳ 明朝" w:hAnsi="ＭＳ 明朝" w:hint="eastAsia"/>
              </w:rPr>
              <w:t>0</w:t>
            </w:r>
            <w:r w:rsidR="007A6B27">
              <w:rPr>
                <w:rFonts w:ascii="ＭＳ 明朝" w:hAnsi="ＭＳ 明朝"/>
              </w:rPr>
              <w:t>.016</w:t>
            </w:r>
            <w:r w:rsidR="00FA654C">
              <w:rPr>
                <w:rFonts w:ascii="ＭＳ 明朝" w:hAnsi="ＭＳ 明朝" w:hint="eastAsia"/>
              </w:rPr>
              <w:t>ppm、</w:t>
            </w:r>
            <w:r w:rsidRPr="00715B71">
              <w:rPr>
                <w:rFonts w:ascii="ＭＳ 明朝" w:hAnsi="ＭＳ 明朝" w:hint="eastAsia"/>
              </w:rPr>
              <w:t>日平均値</w:t>
            </w:r>
            <w:r w:rsidR="00FA654C">
              <w:rPr>
                <w:rFonts w:ascii="ＭＳ 明朝" w:hAnsi="ＭＳ 明朝" w:hint="eastAsia"/>
              </w:rPr>
              <w:t>の最大値</w:t>
            </w:r>
            <w:r w:rsidRPr="00715B71">
              <w:rPr>
                <w:rFonts w:ascii="ＭＳ 明朝" w:hAnsi="ＭＳ 明朝" w:hint="eastAsia"/>
              </w:rPr>
              <w:t>は、№</w:t>
            </w:r>
            <w:r w:rsidR="009850AD" w:rsidRPr="00715B71">
              <w:rPr>
                <w:rFonts w:ascii="ＭＳ 明朝" w:hAnsi="ＭＳ 明朝" w:hint="eastAsia"/>
              </w:rPr>
              <w:t>１</w:t>
            </w:r>
            <w:r w:rsidRPr="00715B71">
              <w:rPr>
                <w:rFonts w:ascii="ＭＳ 明朝" w:hAnsi="ＭＳ 明朝" w:hint="eastAsia"/>
              </w:rPr>
              <w:t>地点は</w:t>
            </w:r>
            <w:r w:rsidRPr="00715B71">
              <w:rPr>
                <w:rFonts w:ascii="ＭＳ 明朝" w:hAnsi="ＭＳ 明朝"/>
              </w:rPr>
              <w:t>0.008</w:t>
            </w:r>
            <w:r w:rsidRPr="00715B71">
              <w:rPr>
                <w:rFonts w:ascii="ＭＳ 明朝" w:hAnsi="ＭＳ 明朝" w:hint="eastAsia"/>
              </w:rPr>
              <w:t>ppm、№</w:t>
            </w:r>
            <w:r w:rsidR="009850AD" w:rsidRPr="00715B71">
              <w:rPr>
                <w:rFonts w:ascii="ＭＳ 明朝" w:hAnsi="ＭＳ 明朝" w:hint="eastAsia"/>
              </w:rPr>
              <w:t>２</w:t>
            </w:r>
            <w:r w:rsidRPr="00715B71">
              <w:rPr>
                <w:rFonts w:ascii="ＭＳ 明朝" w:hAnsi="ＭＳ 明朝" w:hint="eastAsia"/>
              </w:rPr>
              <w:t>地点は</w:t>
            </w:r>
            <w:r w:rsidRPr="00715B71">
              <w:rPr>
                <w:rFonts w:ascii="ＭＳ 明朝" w:hAnsi="ＭＳ 明朝"/>
              </w:rPr>
              <w:t>0.00</w:t>
            </w:r>
            <w:r w:rsidR="009850AD" w:rsidRPr="00715B71">
              <w:rPr>
                <w:rFonts w:ascii="ＭＳ 明朝" w:hAnsi="ＭＳ 明朝"/>
              </w:rPr>
              <w:t>8</w:t>
            </w:r>
            <w:r w:rsidRPr="00715B71">
              <w:rPr>
                <w:rFonts w:ascii="ＭＳ 明朝" w:hAnsi="ＭＳ 明朝" w:hint="eastAsia"/>
              </w:rPr>
              <w:t>ppmで</w:t>
            </w:r>
            <w:r w:rsidR="007A6B27">
              <w:rPr>
                <w:rFonts w:ascii="ＭＳ 明朝" w:hAnsi="ＭＳ 明朝" w:hint="eastAsia"/>
              </w:rPr>
              <w:t>あり</w:t>
            </w:r>
            <w:r w:rsidRPr="00715B71">
              <w:rPr>
                <w:rFonts w:ascii="ＭＳ 明朝" w:hAnsi="ＭＳ 明朝" w:hint="eastAsia"/>
              </w:rPr>
              <w:t>、いずれも環境基準値</w:t>
            </w:r>
            <w:r w:rsidR="009E60B3">
              <w:rPr>
                <w:rFonts w:ascii="ＭＳ 明朝" w:hAnsi="ＭＳ 明朝" w:hint="eastAsia"/>
              </w:rPr>
              <w:t>を下回っていた</w:t>
            </w:r>
            <w:r w:rsidRPr="00715B71">
              <w:rPr>
                <w:rFonts w:ascii="ＭＳ 明朝" w:hAnsi="ＭＳ 明朝" w:hint="eastAsia"/>
              </w:rPr>
              <w:t>。</w:t>
            </w:r>
          </w:p>
          <w:p w14:paraId="719E54A5" w14:textId="77777777" w:rsidR="008D13A4" w:rsidRPr="00715B71" w:rsidRDefault="008D13A4" w:rsidP="00977B21">
            <w:pPr>
              <w:ind w:leftChars="50" w:left="315" w:rightChars="50" w:right="105" w:hangingChars="100" w:hanging="210"/>
              <w:rPr>
                <w:rFonts w:ascii="ＭＳ 明朝" w:hAnsi="ＭＳ 明朝"/>
              </w:rPr>
            </w:pPr>
          </w:p>
          <w:p w14:paraId="62222F02" w14:textId="1D5A172F" w:rsidR="008D13A4" w:rsidRPr="00715B71" w:rsidRDefault="008D13A4" w:rsidP="00977B21">
            <w:pPr>
              <w:ind w:leftChars="192" w:left="403" w:rightChars="50" w:right="105"/>
              <w:rPr>
                <w:rFonts w:ascii="ＭＳ 明朝" w:hAnsi="ＭＳ 明朝"/>
              </w:rPr>
            </w:pPr>
            <w:r w:rsidRPr="00715B71">
              <w:rPr>
                <w:rFonts w:ascii="ＭＳ 明朝" w:hAnsi="ＭＳ 明朝" w:hint="eastAsia"/>
              </w:rPr>
              <w:t xml:space="preserve">　NO</w:t>
            </w:r>
            <w:r w:rsidRPr="00715B71">
              <w:rPr>
                <w:rFonts w:ascii="ＭＳ 明朝" w:hAnsi="ＭＳ 明朝" w:hint="eastAsia"/>
                <w:vertAlign w:val="subscript"/>
              </w:rPr>
              <w:t>２</w:t>
            </w:r>
            <w:r w:rsidRPr="00715B71">
              <w:rPr>
                <w:rFonts w:ascii="ＭＳ 明朝" w:hAnsi="ＭＳ 明朝" w:hint="eastAsia"/>
              </w:rPr>
              <w:t>濃度の日平均値</w:t>
            </w:r>
            <w:r w:rsidR="007A6B27">
              <w:rPr>
                <w:rFonts w:ascii="ＭＳ 明朝" w:hAnsi="ＭＳ 明朝" w:hint="eastAsia"/>
              </w:rPr>
              <w:t>の最大値</w:t>
            </w:r>
            <w:r w:rsidRPr="00715B71">
              <w:rPr>
                <w:rFonts w:ascii="ＭＳ 明朝" w:hAnsi="ＭＳ 明朝" w:hint="eastAsia"/>
              </w:rPr>
              <w:t>は、№</w:t>
            </w:r>
            <w:r w:rsidR="009850AD" w:rsidRPr="00715B71">
              <w:rPr>
                <w:rFonts w:ascii="ＭＳ 明朝" w:hAnsi="ＭＳ 明朝" w:hint="eastAsia"/>
              </w:rPr>
              <w:t>１</w:t>
            </w:r>
            <w:r w:rsidRPr="00715B71">
              <w:rPr>
                <w:rFonts w:ascii="ＭＳ 明朝" w:hAnsi="ＭＳ 明朝" w:hint="eastAsia"/>
              </w:rPr>
              <w:t>地点は</w:t>
            </w:r>
            <w:r w:rsidRPr="00715B71">
              <w:rPr>
                <w:rFonts w:ascii="ＭＳ 明朝" w:hAnsi="ＭＳ 明朝"/>
              </w:rPr>
              <w:t>0.035</w:t>
            </w:r>
            <w:r w:rsidRPr="00715B71">
              <w:rPr>
                <w:rFonts w:ascii="ＭＳ 明朝" w:hAnsi="ＭＳ 明朝" w:hint="eastAsia"/>
              </w:rPr>
              <w:t>ppm、№</w:t>
            </w:r>
            <w:r w:rsidR="009850AD" w:rsidRPr="00715B71">
              <w:rPr>
                <w:rFonts w:ascii="ＭＳ 明朝" w:hAnsi="ＭＳ 明朝" w:hint="eastAsia"/>
              </w:rPr>
              <w:t>２</w:t>
            </w:r>
            <w:r w:rsidRPr="00715B71">
              <w:rPr>
                <w:rFonts w:ascii="ＭＳ 明朝" w:hAnsi="ＭＳ 明朝" w:hint="eastAsia"/>
              </w:rPr>
              <w:t>地点は</w:t>
            </w:r>
            <w:r w:rsidRPr="00715B71">
              <w:rPr>
                <w:rFonts w:ascii="ＭＳ 明朝" w:hAnsi="ＭＳ 明朝"/>
              </w:rPr>
              <w:t>0.033</w:t>
            </w:r>
            <w:r w:rsidRPr="00715B71">
              <w:rPr>
                <w:rFonts w:ascii="ＭＳ 明朝" w:hAnsi="ＭＳ 明朝" w:hint="eastAsia"/>
              </w:rPr>
              <w:t>ppmで、いずれも環境基準値</w:t>
            </w:r>
            <w:r w:rsidR="009E60B3">
              <w:rPr>
                <w:rFonts w:ascii="ＭＳ 明朝" w:hAnsi="ＭＳ 明朝" w:hint="eastAsia"/>
              </w:rPr>
              <w:t>を下回っていた</w:t>
            </w:r>
            <w:r w:rsidRPr="00715B71">
              <w:rPr>
                <w:rFonts w:ascii="ＭＳ 明朝" w:hAnsi="ＭＳ 明朝" w:hint="eastAsia"/>
              </w:rPr>
              <w:t>。</w:t>
            </w:r>
          </w:p>
          <w:p w14:paraId="54723D50" w14:textId="77777777" w:rsidR="008D13A4" w:rsidRPr="00715B71" w:rsidRDefault="008D13A4" w:rsidP="00977B21">
            <w:pPr>
              <w:ind w:leftChars="50" w:left="315" w:rightChars="50" w:right="105" w:hangingChars="100" w:hanging="210"/>
              <w:rPr>
                <w:rFonts w:ascii="ＭＳ 明朝" w:hAnsi="ＭＳ 明朝"/>
              </w:rPr>
            </w:pPr>
          </w:p>
          <w:p w14:paraId="3DA6FAE2" w14:textId="0594EB9E" w:rsidR="008D13A4" w:rsidRPr="00715B71" w:rsidRDefault="008D13A4">
            <w:pPr>
              <w:ind w:leftChars="150" w:left="403" w:rightChars="50" w:right="105" w:hangingChars="42" w:hanging="88"/>
              <w:rPr>
                <w:rFonts w:ascii="ＭＳ 明朝" w:hAnsi="ＭＳ 明朝"/>
              </w:rPr>
            </w:pPr>
            <w:r w:rsidRPr="00715B71">
              <w:rPr>
                <w:rFonts w:ascii="ＭＳ 明朝" w:hAnsi="ＭＳ 明朝" w:hint="eastAsia"/>
              </w:rPr>
              <w:t xml:space="preserve">　SPM濃度の</w:t>
            </w:r>
            <w:r w:rsidR="007A6B27">
              <w:rPr>
                <w:rFonts w:ascii="ＭＳ 明朝" w:hAnsi="ＭＳ 明朝" w:hint="eastAsia"/>
              </w:rPr>
              <w:t>１時間値の最大値は、</w:t>
            </w:r>
            <w:r w:rsidR="007A6B27" w:rsidRPr="00715B71">
              <w:rPr>
                <w:rFonts w:ascii="ＭＳ 明朝" w:hAnsi="ＭＳ 明朝" w:hint="eastAsia"/>
              </w:rPr>
              <w:t>№１地点は</w:t>
            </w:r>
            <w:r w:rsidR="007A6B27" w:rsidRPr="00715B71">
              <w:rPr>
                <w:rFonts w:ascii="ＭＳ 明朝" w:hAnsi="ＭＳ 明朝"/>
              </w:rPr>
              <w:t>0.0</w:t>
            </w:r>
            <w:r w:rsidR="007A6B27">
              <w:rPr>
                <w:rFonts w:ascii="ＭＳ 明朝" w:hAnsi="ＭＳ 明朝" w:hint="eastAsia"/>
              </w:rPr>
              <w:t>55</w:t>
            </w:r>
            <w:r w:rsidR="007A6B27" w:rsidRPr="00715B71">
              <w:rPr>
                <w:rFonts w:ascii="ＭＳ 明朝" w:hAnsi="ＭＳ 明朝" w:hint="eastAsia"/>
              </w:rPr>
              <w:t>mg/m</w:t>
            </w:r>
            <w:r w:rsidR="007A6B27" w:rsidRPr="00715B71">
              <w:rPr>
                <w:rFonts w:ascii="ＭＳ 明朝" w:hAnsi="ＭＳ 明朝" w:hint="eastAsia"/>
                <w:vertAlign w:val="superscript"/>
              </w:rPr>
              <w:t>3</w:t>
            </w:r>
            <w:r w:rsidR="007A6B27">
              <w:rPr>
                <w:rFonts w:ascii="ＭＳ 明朝" w:hAnsi="ＭＳ 明朝" w:hint="eastAsia"/>
              </w:rPr>
              <w:t>、</w:t>
            </w:r>
            <w:r w:rsidR="007A6B27" w:rsidRPr="00715B71">
              <w:rPr>
                <w:rFonts w:ascii="ＭＳ 明朝" w:hAnsi="ＭＳ 明朝" w:hint="eastAsia"/>
              </w:rPr>
              <w:t>№２地点は</w:t>
            </w:r>
            <w:r w:rsidR="007A6B27">
              <w:rPr>
                <w:rFonts w:ascii="ＭＳ 明朝" w:hAnsi="ＭＳ 明朝" w:hint="eastAsia"/>
              </w:rPr>
              <w:t>0.055</w:t>
            </w:r>
            <w:r w:rsidR="007A6B27" w:rsidRPr="00715B71">
              <w:rPr>
                <w:rFonts w:ascii="ＭＳ 明朝" w:hAnsi="ＭＳ 明朝" w:hint="eastAsia"/>
              </w:rPr>
              <w:t>mg/m</w:t>
            </w:r>
            <w:r w:rsidR="007A6B27" w:rsidRPr="00715B71">
              <w:rPr>
                <w:rFonts w:ascii="ＭＳ 明朝" w:hAnsi="ＭＳ 明朝" w:hint="eastAsia"/>
                <w:vertAlign w:val="superscript"/>
              </w:rPr>
              <w:t>3</w:t>
            </w:r>
            <w:r w:rsidR="007A6B27">
              <w:rPr>
                <w:rFonts w:ascii="ＭＳ 明朝" w:hAnsi="ＭＳ 明朝" w:hint="eastAsia"/>
              </w:rPr>
              <w:t>、</w:t>
            </w:r>
            <w:r w:rsidRPr="00715B71">
              <w:rPr>
                <w:rFonts w:ascii="ＭＳ 明朝" w:hAnsi="ＭＳ 明朝" w:hint="eastAsia"/>
              </w:rPr>
              <w:t>日平均値</w:t>
            </w:r>
            <w:r w:rsidR="007A6B27">
              <w:rPr>
                <w:rFonts w:ascii="ＭＳ 明朝" w:hAnsi="ＭＳ 明朝" w:hint="eastAsia"/>
              </w:rPr>
              <w:t>の最大値</w:t>
            </w:r>
            <w:r w:rsidRPr="00715B71">
              <w:rPr>
                <w:rFonts w:ascii="ＭＳ 明朝" w:hAnsi="ＭＳ 明朝" w:hint="eastAsia"/>
              </w:rPr>
              <w:t>は、№</w:t>
            </w:r>
            <w:r w:rsidR="009850AD" w:rsidRPr="00715B71">
              <w:rPr>
                <w:rFonts w:ascii="ＭＳ 明朝" w:hAnsi="ＭＳ 明朝" w:hint="eastAsia"/>
              </w:rPr>
              <w:t>１</w:t>
            </w:r>
            <w:r w:rsidRPr="00715B71">
              <w:rPr>
                <w:rFonts w:ascii="ＭＳ 明朝" w:hAnsi="ＭＳ 明朝" w:hint="eastAsia"/>
              </w:rPr>
              <w:t>地点は</w:t>
            </w:r>
            <w:r w:rsidRPr="00715B71">
              <w:rPr>
                <w:rFonts w:ascii="ＭＳ 明朝" w:hAnsi="ＭＳ 明朝"/>
              </w:rPr>
              <w:t>0.027</w:t>
            </w:r>
            <w:r w:rsidRPr="00715B71">
              <w:rPr>
                <w:rFonts w:ascii="ＭＳ 明朝" w:hAnsi="ＭＳ 明朝" w:hint="eastAsia"/>
              </w:rPr>
              <w:t>mg/m</w:t>
            </w:r>
            <w:r w:rsidRPr="00715B71">
              <w:rPr>
                <w:rFonts w:ascii="ＭＳ 明朝" w:hAnsi="ＭＳ 明朝" w:hint="eastAsia"/>
                <w:vertAlign w:val="superscript"/>
              </w:rPr>
              <w:t>3</w:t>
            </w:r>
            <w:r w:rsidRPr="00715B71">
              <w:rPr>
                <w:rFonts w:ascii="ＭＳ 明朝" w:hAnsi="ＭＳ 明朝" w:hint="eastAsia"/>
              </w:rPr>
              <w:t>、№</w:t>
            </w:r>
            <w:r w:rsidR="009850AD" w:rsidRPr="00715B71">
              <w:rPr>
                <w:rFonts w:ascii="ＭＳ 明朝" w:hAnsi="ＭＳ 明朝" w:hint="eastAsia"/>
              </w:rPr>
              <w:t>２</w:t>
            </w:r>
            <w:r w:rsidRPr="00715B71">
              <w:rPr>
                <w:rFonts w:ascii="ＭＳ 明朝" w:hAnsi="ＭＳ 明朝" w:hint="eastAsia"/>
              </w:rPr>
              <w:t>地点は</w:t>
            </w:r>
            <w:r w:rsidRPr="00715B71">
              <w:rPr>
                <w:rFonts w:ascii="ＭＳ 明朝" w:hAnsi="ＭＳ 明朝"/>
              </w:rPr>
              <w:t>0.0</w:t>
            </w:r>
            <w:r w:rsidRPr="00715B71">
              <w:rPr>
                <w:rFonts w:ascii="ＭＳ 明朝" w:hAnsi="ＭＳ 明朝" w:hint="eastAsia"/>
              </w:rPr>
              <w:t>2</w:t>
            </w:r>
            <w:r w:rsidRPr="00715B71">
              <w:rPr>
                <w:rFonts w:ascii="ＭＳ 明朝" w:hAnsi="ＭＳ 明朝"/>
              </w:rPr>
              <w:t>6</w:t>
            </w:r>
            <w:r w:rsidRPr="00715B71">
              <w:rPr>
                <w:rFonts w:ascii="ＭＳ 明朝" w:hAnsi="ＭＳ 明朝" w:hint="eastAsia"/>
              </w:rPr>
              <w:t>mg/m</w:t>
            </w:r>
            <w:r w:rsidRPr="00715B71">
              <w:rPr>
                <w:rFonts w:ascii="ＭＳ 明朝" w:hAnsi="ＭＳ 明朝" w:hint="eastAsia"/>
                <w:vertAlign w:val="superscript"/>
              </w:rPr>
              <w:t>3</w:t>
            </w:r>
            <w:r w:rsidRPr="00715B71">
              <w:rPr>
                <w:rFonts w:ascii="ＭＳ 明朝" w:hAnsi="ＭＳ 明朝" w:hint="eastAsia"/>
              </w:rPr>
              <w:t>で、いずれも環境基準値</w:t>
            </w:r>
            <w:r w:rsidR="009E60B3">
              <w:rPr>
                <w:rFonts w:ascii="ＭＳ 明朝" w:hAnsi="ＭＳ 明朝" w:hint="eastAsia"/>
              </w:rPr>
              <w:t>を下回ってい</w:t>
            </w:r>
            <w:r w:rsidRPr="00715B71">
              <w:rPr>
                <w:rFonts w:ascii="ＭＳ 明朝" w:hAnsi="ＭＳ 明朝" w:hint="eastAsia"/>
              </w:rPr>
              <w:t>た。</w:t>
            </w:r>
          </w:p>
          <w:p w14:paraId="757C98EE" w14:textId="77777777" w:rsidR="008D13A4" w:rsidRPr="00715B71" w:rsidRDefault="008D13A4" w:rsidP="00977B21">
            <w:pPr>
              <w:ind w:leftChars="50" w:left="315" w:rightChars="50" w:right="105" w:hangingChars="100" w:hanging="210"/>
              <w:rPr>
                <w:rFonts w:ascii="ＭＳ 明朝" w:hAnsi="ＭＳ 明朝"/>
              </w:rPr>
            </w:pPr>
          </w:p>
        </w:tc>
        <w:tc>
          <w:tcPr>
            <w:tcW w:w="4139" w:type="dxa"/>
            <w:tcBorders>
              <w:top w:val="single" w:sz="12" w:space="0" w:color="auto"/>
              <w:left w:val="nil"/>
              <w:bottom w:val="single" w:sz="12" w:space="0" w:color="auto"/>
              <w:right w:val="single" w:sz="12" w:space="0" w:color="auto"/>
            </w:tcBorders>
          </w:tcPr>
          <w:p w14:paraId="54F689B7" w14:textId="10F75B4D" w:rsidR="008D13A4" w:rsidRPr="00715B71" w:rsidRDefault="008D13A4" w:rsidP="00977B21">
            <w:pPr>
              <w:ind w:left="210" w:rightChars="50" w:right="105" w:hangingChars="100" w:hanging="210"/>
              <w:rPr>
                <w:rFonts w:ascii="ＭＳ 明朝" w:hAnsi="ＭＳ 明朝"/>
              </w:rPr>
            </w:pPr>
            <w:r w:rsidRPr="00715B71">
              <w:rPr>
                <w:rFonts w:ascii="ＭＳ 明朝" w:hAnsi="ＭＳ 明朝" w:hint="eastAsia"/>
              </w:rPr>
              <w:t>○　SO</w:t>
            </w:r>
            <w:r w:rsidRPr="00715B71">
              <w:rPr>
                <w:rFonts w:ascii="ＭＳ 明朝" w:hAnsi="ＭＳ 明朝" w:hint="eastAsia"/>
                <w:vertAlign w:val="subscript"/>
              </w:rPr>
              <w:t>２、</w:t>
            </w:r>
            <w:r w:rsidRPr="00715B71">
              <w:rPr>
                <w:rFonts w:ascii="ＭＳ 明朝" w:hAnsi="ＭＳ 明朝" w:hint="eastAsia"/>
              </w:rPr>
              <w:t>NO</w:t>
            </w:r>
            <w:r w:rsidRPr="00715B71">
              <w:rPr>
                <w:rFonts w:ascii="ＭＳ 明朝" w:hAnsi="ＭＳ 明朝" w:hint="eastAsia"/>
                <w:vertAlign w:val="subscript"/>
              </w:rPr>
              <w:t>２、</w:t>
            </w:r>
            <w:r w:rsidRPr="00715B71">
              <w:rPr>
                <w:rFonts w:ascii="ＭＳ 明朝" w:hAnsi="ＭＳ 明朝" w:hint="eastAsia"/>
              </w:rPr>
              <w:t>SPMの各項目とも全ての地点で環境基準値</w:t>
            </w:r>
            <w:r w:rsidR="009E60B3">
              <w:rPr>
                <w:rFonts w:ascii="ＭＳ 明朝" w:hAnsi="ＭＳ 明朝" w:hint="eastAsia"/>
              </w:rPr>
              <w:t>を下回ってお</w:t>
            </w:r>
            <w:r w:rsidRPr="00715B71">
              <w:rPr>
                <w:rFonts w:ascii="ＭＳ 明朝" w:hAnsi="ＭＳ 明朝" w:hint="eastAsia"/>
              </w:rPr>
              <w:t>り、また、廃棄物輸送車混入率</w:t>
            </w:r>
            <w:r w:rsidR="009F7A02">
              <w:rPr>
                <w:rFonts w:ascii="ＭＳ 明朝" w:hAnsi="ＭＳ 明朝" w:hint="eastAsia"/>
              </w:rPr>
              <w:t>の平均</w:t>
            </w:r>
            <w:r w:rsidRPr="00715B71">
              <w:rPr>
                <w:rFonts w:ascii="ＭＳ 明朝" w:hAnsi="ＭＳ 明朝" w:hint="eastAsia"/>
              </w:rPr>
              <w:t>は、No.</w:t>
            </w:r>
            <w:r w:rsidR="009850AD" w:rsidRPr="00715B71">
              <w:rPr>
                <w:rFonts w:ascii="ＭＳ 明朝" w:hAnsi="ＭＳ 明朝" w:hint="eastAsia"/>
              </w:rPr>
              <w:t>１</w:t>
            </w:r>
            <w:r w:rsidRPr="00715B71">
              <w:rPr>
                <w:rFonts w:ascii="ＭＳ 明朝" w:hAnsi="ＭＳ 明朝" w:hint="eastAsia"/>
              </w:rPr>
              <w:t>地点、No.</w:t>
            </w:r>
            <w:r w:rsidR="009850AD" w:rsidRPr="00715B71">
              <w:rPr>
                <w:rFonts w:ascii="ＭＳ 明朝" w:hAnsi="ＭＳ 明朝" w:hint="eastAsia"/>
              </w:rPr>
              <w:t>２</w:t>
            </w:r>
            <w:r w:rsidRPr="00715B71">
              <w:rPr>
                <w:rFonts w:ascii="ＭＳ 明朝" w:hAnsi="ＭＳ 明朝" w:hint="eastAsia"/>
              </w:rPr>
              <w:t>地点ともに</w:t>
            </w:r>
            <w:r w:rsidRPr="00715B71">
              <w:rPr>
                <w:rFonts w:ascii="ＭＳ 明朝" w:hAnsi="ＭＳ 明朝"/>
              </w:rPr>
              <w:t>0.1</w:t>
            </w:r>
            <w:r w:rsidRPr="00715B71">
              <w:rPr>
                <w:rFonts w:ascii="ＭＳ 明朝" w:hAnsi="ＭＳ 明朝" w:hint="eastAsia"/>
              </w:rPr>
              <w:t>％と低いことから、</w:t>
            </w:r>
            <w:r w:rsidR="00A150CA" w:rsidRPr="00715B71">
              <w:rPr>
                <w:rFonts w:ascii="ＭＳ 明朝" w:hAnsi="ＭＳ 明朝" w:hint="eastAsia"/>
              </w:rPr>
              <w:t>事業による影響は小さい</w:t>
            </w:r>
            <w:r w:rsidRPr="00715B71">
              <w:rPr>
                <w:rFonts w:ascii="ＭＳ 明朝" w:hAnsi="ＭＳ 明朝" w:hint="eastAsia"/>
              </w:rPr>
              <w:t>と考えられる。</w:t>
            </w:r>
          </w:p>
        </w:tc>
      </w:tr>
    </w:tbl>
    <w:p w14:paraId="41B814E6" w14:textId="77777777" w:rsidR="008D13A4" w:rsidRDefault="008D13A4" w:rsidP="00B6347B">
      <w:pPr>
        <w:jc w:val="center"/>
        <w:rPr>
          <w:rFonts w:ascii="ＭＳ Ｐ明朝" w:eastAsia="ＭＳ Ｐ明朝" w:hAnsi="ＭＳ Ｐ明朝"/>
          <w:color w:val="000000"/>
        </w:rPr>
      </w:pPr>
    </w:p>
    <w:p w14:paraId="6D3F39A1" w14:textId="579F02E1" w:rsidR="008D13A4" w:rsidRDefault="008D13A4" w:rsidP="008D13A4">
      <w:pPr>
        <w:rPr>
          <w:rFonts w:ascii="ＭＳ Ｐ明朝" w:eastAsia="ＭＳ Ｐ明朝" w:hAnsi="ＭＳ Ｐ明朝"/>
          <w:color w:val="000000"/>
        </w:rPr>
      </w:pPr>
      <w:r>
        <w:rPr>
          <w:rFonts w:ascii="ＭＳ Ｐ明朝" w:eastAsia="ＭＳ Ｐ明朝" w:hAnsi="ＭＳ Ｐ明朝"/>
          <w:color w:val="000000"/>
        </w:rPr>
        <w:br w:type="page"/>
      </w:r>
    </w:p>
    <w:p w14:paraId="254FC996" w14:textId="562064AF" w:rsidR="00DB2D95" w:rsidRPr="00715B71" w:rsidRDefault="00DB2D95" w:rsidP="00DB2D95">
      <w:pPr>
        <w:jc w:val="left"/>
      </w:pPr>
      <w:bookmarkStart w:id="56" w:name="_Toc255398987"/>
      <w:bookmarkStart w:id="57" w:name="_Toc209605630"/>
      <w:bookmarkStart w:id="58" w:name="_Toc255398988"/>
      <w:bookmarkStart w:id="59" w:name="_Toc209604886"/>
      <w:bookmarkStart w:id="60" w:name="_Toc209605631"/>
      <w:bookmarkEnd w:id="55"/>
      <w:r w:rsidRPr="00005983">
        <w:rPr>
          <w:rFonts w:hint="eastAsia"/>
          <w:color w:val="000000"/>
        </w:rPr>
        <w:lastRenderedPageBreak/>
        <w:t xml:space="preserve">（３）　</w:t>
      </w:r>
      <w:r w:rsidRPr="00005983">
        <w:rPr>
          <w:rFonts w:hint="eastAsia"/>
        </w:rPr>
        <w:t>騒音・振動</w:t>
      </w:r>
      <w:bookmarkEnd w:id="56"/>
    </w:p>
    <w:p w14:paraId="5C1E09D4" w14:textId="7FC59136" w:rsidR="00DB2D95" w:rsidRPr="00715B71" w:rsidRDefault="007744B2" w:rsidP="007744B2">
      <w:pPr>
        <w:spacing w:line="380" w:lineRule="exact"/>
        <w:ind w:firstLineChars="200" w:firstLine="420"/>
      </w:pPr>
      <w:r w:rsidRPr="00715B71">
        <w:rPr>
          <w:rFonts w:hint="eastAsia"/>
        </w:rPr>
        <w:t>環境</w:t>
      </w:r>
      <w:r w:rsidR="00DB2D95" w:rsidRPr="00715B71">
        <w:rPr>
          <w:rFonts w:hint="eastAsia"/>
        </w:rPr>
        <w:t>監視結果の概要及び評価を表</w:t>
      </w:r>
      <w:r w:rsidR="00A95D57" w:rsidRPr="00715B71">
        <w:rPr>
          <w:rFonts w:ascii="ＭＳ Ｐ明朝" w:eastAsia="ＭＳ Ｐ明朝" w:hAnsi="ＭＳ Ｐ明朝"/>
        </w:rPr>
        <w:t>2</w:t>
      </w:r>
      <w:r w:rsidR="00CB34B3" w:rsidRPr="00715B71">
        <w:rPr>
          <w:rFonts w:ascii="ＭＳ Ｐ明朝" w:eastAsia="ＭＳ Ｐ明朝" w:hAnsi="ＭＳ Ｐ明朝" w:hint="eastAsia"/>
        </w:rPr>
        <w:t>-4-</w:t>
      </w:r>
      <w:r w:rsidR="008D13A4" w:rsidRPr="00715B71">
        <w:rPr>
          <w:rFonts w:ascii="ＭＳ Ｐ明朝" w:eastAsia="ＭＳ Ｐ明朝" w:hAnsi="ＭＳ Ｐ明朝"/>
        </w:rPr>
        <w:t>4</w:t>
      </w:r>
      <w:r w:rsidR="00DB2D95" w:rsidRPr="00715B71">
        <w:rPr>
          <w:rFonts w:hint="eastAsia"/>
        </w:rPr>
        <w:t>に示す。</w:t>
      </w:r>
    </w:p>
    <w:p w14:paraId="076C01FB" w14:textId="77777777" w:rsidR="00DB2D95" w:rsidRPr="00715B71" w:rsidRDefault="00DB2D95" w:rsidP="00DB2D95">
      <w:pPr>
        <w:spacing w:line="380" w:lineRule="exact"/>
      </w:pPr>
    </w:p>
    <w:p w14:paraId="5594B1B4" w14:textId="6F54AAA7" w:rsidR="00DB2D95" w:rsidRPr="00005983" w:rsidRDefault="00DB2D95" w:rsidP="00DB2D95">
      <w:pPr>
        <w:spacing w:line="380" w:lineRule="exact"/>
        <w:jc w:val="center"/>
        <w:rPr>
          <w:rFonts w:ascii="ＭＳ Ｐ明朝" w:eastAsia="ＭＳ Ｐ明朝" w:hAnsi="ＭＳ Ｐ明朝"/>
          <w:color w:val="000000"/>
        </w:rPr>
      </w:pPr>
      <w:r w:rsidRPr="00715B71">
        <w:rPr>
          <w:rFonts w:ascii="ＭＳ Ｐ明朝" w:eastAsia="ＭＳ Ｐ明朝" w:hAnsi="ＭＳ Ｐ明朝" w:hint="eastAsia"/>
        </w:rPr>
        <w:t>表</w:t>
      </w:r>
      <w:r w:rsidR="00A95D57" w:rsidRPr="00715B71">
        <w:rPr>
          <w:rFonts w:ascii="ＭＳ Ｐ明朝" w:eastAsia="ＭＳ Ｐ明朝" w:hAnsi="ＭＳ Ｐ明朝"/>
        </w:rPr>
        <w:t>2</w:t>
      </w:r>
      <w:r w:rsidR="00F24615" w:rsidRPr="00715B71">
        <w:rPr>
          <w:rFonts w:ascii="ＭＳ Ｐ明朝" w:eastAsia="ＭＳ Ｐ明朝" w:hAnsi="ＭＳ Ｐ明朝" w:hint="eastAsia"/>
        </w:rPr>
        <w:t>-4</w:t>
      </w:r>
      <w:r w:rsidRPr="00715B71">
        <w:rPr>
          <w:rFonts w:ascii="ＭＳ Ｐ明朝" w:eastAsia="ＭＳ Ｐ明朝" w:hAnsi="ＭＳ Ｐ明朝" w:hint="eastAsia"/>
        </w:rPr>
        <w:t>-</w:t>
      </w:r>
      <w:r w:rsidR="008D13A4" w:rsidRPr="00715B71">
        <w:rPr>
          <w:rFonts w:ascii="ＭＳ Ｐ明朝" w:eastAsia="ＭＳ Ｐ明朝" w:hAnsi="ＭＳ Ｐ明朝"/>
        </w:rPr>
        <w:t>4</w:t>
      </w:r>
      <w:r w:rsidRPr="00715B71">
        <w:rPr>
          <w:rFonts w:ascii="ＭＳ Ｐ明朝" w:eastAsia="ＭＳ Ｐ明朝" w:hAnsi="ＭＳ Ｐ明朝" w:hint="eastAsia"/>
        </w:rPr>
        <w:t xml:space="preserve">　環境監視結果</w:t>
      </w:r>
      <w:r w:rsidRPr="00005983">
        <w:rPr>
          <w:rFonts w:ascii="ＭＳ Ｐ明朝" w:eastAsia="ＭＳ Ｐ明朝" w:hAnsi="ＭＳ Ｐ明朝" w:hint="eastAsia"/>
          <w:color w:val="000000"/>
        </w:rPr>
        <w:t>の概要及び評価（騒音・振動）</w:t>
      </w:r>
    </w:p>
    <w:tbl>
      <w:tblPr>
        <w:tblW w:w="0" w:type="auto"/>
        <w:jc w:val="center"/>
        <w:tblLayout w:type="fixed"/>
        <w:tblCellMar>
          <w:left w:w="13" w:type="dxa"/>
          <w:right w:w="13" w:type="dxa"/>
        </w:tblCellMar>
        <w:tblLook w:val="0000" w:firstRow="0" w:lastRow="0" w:firstColumn="0" w:lastColumn="0" w:noHBand="0" w:noVBand="0"/>
      </w:tblPr>
      <w:tblGrid>
        <w:gridCol w:w="742"/>
        <w:gridCol w:w="4139"/>
        <w:gridCol w:w="4139"/>
      </w:tblGrid>
      <w:tr w:rsidR="00DB2D95" w:rsidRPr="00005983" w14:paraId="182282C0" w14:textId="77777777" w:rsidTr="009850AD">
        <w:trPr>
          <w:cantSplit/>
          <w:trHeight w:hRule="exact" w:val="454"/>
          <w:jc w:val="center"/>
        </w:trPr>
        <w:tc>
          <w:tcPr>
            <w:tcW w:w="742" w:type="dxa"/>
            <w:tcBorders>
              <w:top w:val="single" w:sz="12" w:space="0" w:color="auto"/>
              <w:left w:val="single" w:sz="12" w:space="0" w:color="auto"/>
              <w:bottom w:val="single" w:sz="12" w:space="0" w:color="auto"/>
              <w:right w:val="single" w:sz="12" w:space="0" w:color="auto"/>
            </w:tcBorders>
            <w:vAlign w:val="center"/>
          </w:tcPr>
          <w:p w14:paraId="44723715" w14:textId="77777777" w:rsidR="00DB2D95" w:rsidRPr="00005983" w:rsidRDefault="00DB2D95" w:rsidP="00DB2D95">
            <w:pPr>
              <w:jc w:val="center"/>
              <w:rPr>
                <w:color w:val="000000"/>
              </w:rPr>
            </w:pPr>
            <w:r w:rsidRPr="00005983">
              <w:rPr>
                <w:rFonts w:hint="eastAsia"/>
                <w:color w:val="000000"/>
              </w:rPr>
              <w:t>地点</w:t>
            </w:r>
          </w:p>
        </w:tc>
        <w:tc>
          <w:tcPr>
            <w:tcW w:w="4139" w:type="dxa"/>
            <w:tcBorders>
              <w:top w:val="single" w:sz="12" w:space="0" w:color="auto"/>
              <w:left w:val="single" w:sz="12" w:space="0" w:color="auto"/>
              <w:bottom w:val="single" w:sz="12" w:space="0" w:color="auto"/>
              <w:right w:val="single" w:sz="4" w:space="0" w:color="000000"/>
            </w:tcBorders>
            <w:vAlign w:val="center"/>
          </w:tcPr>
          <w:p w14:paraId="6CB801A9" w14:textId="77777777" w:rsidR="00DB2D95" w:rsidRPr="00005983" w:rsidRDefault="00DB2D95" w:rsidP="00DB2D95">
            <w:pPr>
              <w:jc w:val="center"/>
              <w:rPr>
                <w:color w:val="000000"/>
              </w:rPr>
            </w:pPr>
            <w:r w:rsidRPr="00005983">
              <w:rPr>
                <w:rFonts w:hint="eastAsia"/>
                <w:color w:val="000000"/>
              </w:rPr>
              <w:t>監視結果の概要</w:t>
            </w:r>
          </w:p>
        </w:tc>
        <w:tc>
          <w:tcPr>
            <w:tcW w:w="4139" w:type="dxa"/>
            <w:tcBorders>
              <w:top w:val="single" w:sz="12" w:space="0" w:color="auto"/>
              <w:left w:val="nil"/>
              <w:bottom w:val="single" w:sz="12" w:space="0" w:color="auto"/>
              <w:right w:val="single" w:sz="12" w:space="0" w:color="auto"/>
            </w:tcBorders>
            <w:vAlign w:val="center"/>
          </w:tcPr>
          <w:p w14:paraId="6A2492D9" w14:textId="77777777" w:rsidR="00DB2D95" w:rsidRPr="00005983" w:rsidRDefault="00DB2D95" w:rsidP="00DB2D95">
            <w:pPr>
              <w:jc w:val="center"/>
              <w:rPr>
                <w:color w:val="000000"/>
              </w:rPr>
            </w:pPr>
            <w:r w:rsidRPr="00005983">
              <w:rPr>
                <w:rFonts w:hint="eastAsia"/>
                <w:color w:val="000000"/>
              </w:rPr>
              <w:t>評価</w:t>
            </w:r>
          </w:p>
        </w:tc>
      </w:tr>
      <w:tr w:rsidR="008D13A4" w:rsidRPr="00005983" w14:paraId="009BEE3A" w14:textId="77777777" w:rsidTr="002B1909">
        <w:trPr>
          <w:cantSplit/>
          <w:trHeight w:hRule="exact" w:val="4112"/>
          <w:jc w:val="center"/>
        </w:trPr>
        <w:tc>
          <w:tcPr>
            <w:tcW w:w="742" w:type="dxa"/>
            <w:tcBorders>
              <w:top w:val="single" w:sz="12" w:space="0" w:color="auto"/>
              <w:left w:val="single" w:sz="12" w:space="0" w:color="auto"/>
              <w:bottom w:val="single" w:sz="12" w:space="0" w:color="auto"/>
              <w:right w:val="single" w:sz="12" w:space="0" w:color="auto"/>
            </w:tcBorders>
            <w:textDirection w:val="tbRlV"/>
            <w:vAlign w:val="center"/>
          </w:tcPr>
          <w:p w14:paraId="7EFEB326" w14:textId="77777777" w:rsidR="008D13A4" w:rsidRPr="00005983" w:rsidRDefault="008D13A4" w:rsidP="008D13A4">
            <w:pPr>
              <w:jc w:val="center"/>
              <w:rPr>
                <w:color w:val="000000"/>
              </w:rPr>
            </w:pPr>
            <w:r w:rsidRPr="00005983">
              <w:rPr>
                <w:rFonts w:hint="eastAsia"/>
                <w:color w:val="000000"/>
              </w:rPr>
              <w:t>堺基地周辺２地点</w:t>
            </w:r>
          </w:p>
        </w:tc>
        <w:tc>
          <w:tcPr>
            <w:tcW w:w="4139" w:type="dxa"/>
            <w:tcBorders>
              <w:top w:val="single" w:sz="12" w:space="0" w:color="auto"/>
              <w:left w:val="single" w:sz="12" w:space="0" w:color="auto"/>
              <w:bottom w:val="single" w:sz="12" w:space="0" w:color="auto"/>
              <w:right w:val="single" w:sz="4" w:space="0" w:color="000000"/>
            </w:tcBorders>
          </w:tcPr>
          <w:p w14:paraId="07E2F756" w14:textId="3BE38941"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hint="eastAsia"/>
              </w:rPr>
              <w:t>○　騒音・振動（</w:t>
            </w:r>
            <w:r w:rsidR="00AF1BDD">
              <w:rPr>
                <w:rFonts w:ascii="ＭＳ 明朝" w:hAnsi="ＭＳ 明朝"/>
              </w:rPr>
              <w:fldChar w:fldCharType="begin"/>
            </w:r>
            <w:r w:rsidR="00AF1BDD">
              <w:rPr>
                <w:rFonts w:ascii="ＭＳ 明朝" w:hAnsi="ＭＳ 明朝"/>
              </w:rPr>
              <w:instrText xml:space="preserve"> </w:instrText>
            </w:r>
            <w:r w:rsidR="00AF1BDD">
              <w:rPr>
                <w:rFonts w:ascii="ＭＳ 明朝" w:hAnsi="ＭＳ 明朝" w:hint="eastAsia"/>
              </w:rPr>
              <w:instrText>HYPERLINK "https://www.pref.osaka.lg.jp/documents/97983/r6nennpo_honpen.pdf"</w:instrText>
            </w:r>
            <w:r w:rsidR="00AF1BDD">
              <w:rPr>
                <w:rFonts w:ascii="ＭＳ 明朝" w:hAnsi="ＭＳ 明朝"/>
              </w:rPr>
              <w:instrText xml:space="preserve"> </w:instrText>
            </w:r>
            <w:r w:rsidR="00AF1BDD">
              <w:rPr>
                <w:rFonts w:ascii="ＭＳ 明朝" w:hAnsi="ＭＳ 明朝"/>
              </w:rPr>
              <w:fldChar w:fldCharType="separate"/>
            </w:r>
            <w:r w:rsidR="00AF1BDD" w:rsidRPr="00AF1BDD">
              <w:rPr>
                <w:rStyle w:val="af9"/>
                <w:rFonts w:ascii="ＭＳ 明朝" w:hAnsi="ＭＳ 明朝" w:hint="eastAsia"/>
              </w:rPr>
              <w:t>年報</w:t>
            </w:r>
            <w:r w:rsidR="00AF1BDD">
              <w:rPr>
                <w:rFonts w:ascii="ＭＳ 明朝" w:hAnsi="ＭＳ 明朝"/>
              </w:rPr>
              <w:fldChar w:fldCharType="end"/>
            </w:r>
            <w:r w:rsidRPr="00715B71">
              <w:rPr>
                <w:rFonts w:ascii="ＭＳ 明朝" w:hAnsi="ＭＳ 明朝" w:hint="eastAsia"/>
              </w:rPr>
              <w:t>P</w:t>
            </w:r>
            <w:r w:rsidR="00AF1BDD">
              <w:rPr>
                <w:rFonts w:ascii="ＭＳ 明朝" w:hAnsi="ＭＳ 明朝"/>
              </w:rPr>
              <w:t>.</w:t>
            </w:r>
            <w:r w:rsidRPr="00715B71">
              <w:rPr>
                <w:rFonts w:ascii="ＭＳ 明朝" w:hAnsi="ＭＳ 明朝" w:hint="eastAsia"/>
              </w:rPr>
              <w:t>170～172）</w:t>
            </w:r>
          </w:p>
          <w:p w14:paraId="293760C8" w14:textId="77777777" w:rsidR="008D13A4" w:rsidRPr="00715B71" w:rsidRDefault="008D13A4" w:rsidP="00977B21">
            <w:pPr>
              <w:ind w:leftChars="50" w:left="315" w:rightChars="50" w:right="105" w:hangingChars="100" w:hanging="210"/>
              <w:rPr>
                <w:rFonts w:ascii="ＭＳ 明朝" w:hAnsi="ＭＳ 明朝"/>
              </w:rPr>
            </w:pPr>
          </w:p>
          <w:p w14:paraId="4C889785" w14:textId="08698B05" w:rsidR="008D13A4" w:rsidRPr="00715B71" w:rsidRDefault="008D13A4" w:rsidP="00977B21">
            <w:pPr>
              <w:ind w:leftChars="150" w:left="363" w:rightChars="50" w:right="105" w:hangingChars="23" w:hanging="48"/>
              <w:rPr>
                <w:rFonts w:ascii="ＭＳ 明朝" w:hAnsi="ＭＳ 明朝"/>
              </w:rPr>
            </w:pPr>
            <w:r w:rsidRPr="00715B71">
              <w:rPr>
                <w:rFonts w:ascii="ＭＳ 明朝" w:hAnsi="ＭＳ 明朝" w:hint="eastAsia"/>
              </w:rPr>
              <w:t xml:space="preserve">　騒音レベル(</w:t>
            </w:r>
            <w:proofErr w:type="spellStart"/>
            <w:r w:rsidRPr="00715B71">
              <w:rPr>
                <w:rFonts w:ascii="ＭＳ 明朝" w:hAnsi="ＭＳ 明朝" w:hint="eastAsia"/>
                <w:i/>
                <w:iCs/>
              </w:rPr>
              <w:t>L</w:t>
            </w:r>
            <w:r w:rsidRPr="00715B71">
              <w:rPr>
                <w:rFonts w:ascii="ＭＳ 明朝" w:hAnsi="ＭＳ 明朝" w:hint="eastAsia"/>
                <w:vertAlign w:val="subscript"/>
              </w:rPr>
              <w:t>Aeq</w:t>
            </w:r>
            <w:proofErr w:type="spellEnd"/>
            <w:r w:rsidRPr="00715B71">
              <w:rPr>
                <w:rFonts w:ascii="ＭＳ 明朝" w:hAnsi="ＭＳ 明朝" w:hint="eastAsia"/>
              </w:rPr>
              <w:t>)は、№１地点で５月、11月ともに7</w:t>
            </w:r>
            <w:r w:rsidRPr="00715B71">
              <w:rPr>
                <w:rFonts w:ascii="ＭＳ 明朝" w:hAnsi="ＭＳ 明朝"/>
              </w:rPr>
              <w:t>4</w:t>
            </w:r>
            <w:r w:rsidRPr="00715B71">
              <w:rPr>
                <w:rFonts w:ascii="ＭＳ 明朝" w:hAnsi="ＭＳ 明朝" w:hint="eastAsia"/>
              </w:rPr>
              <w:t>dBであり、いずれも環境基準値(70dB)を上回っていたが、要請限度（7</w:t>
            </w:r>
            <w:r w:rsidRPr="00715B71">
              <w:rPr>
                <w:rFonts w:ascii="ＭＳ 明朝" w:hAnsi="ＭＳ 明朝"/>
              </w:rPr>
              <w:t>5dB</w:t>
            </w:r>
            <w:r w:rsidRPr="00715B71">
              <w:rPr>
                <w:rFonts w:ascii="ＭＳ 明朝" w:hAnsi="ＭＳ 明朝" w:hint="eastAsia"/>
              </w:rPr>
              <w:t>）以下であった。また､№２地点で</w:t>
            </w:r>
            <w:r w:rsidR="009850AD" w:rsidRPr="00715B71">
              <w:rPr>
                <w:rFonts w:ascii="ＭＳ 明朝" w:hAnsi="ＭＳ 明朝" w:hint="eastAsia"/>
              </w:rPr>
              <w:t>は</w:t>
            </w:r>
            <w:r w:rsidRPr="00715B71">
              <w:rPr>
                <w:rFonts w:ascii="ＭＳ 明朝" w:hAnsi="ＭＳ 明朝" w:hint="eastAsia"/>
              </w:rPr>
              <w:t>５月、1</w:t>
            </w:r>
            <w:r w:rsidRPr="00715B71">
              <w:rPr>
                <w:rFonts w:ascii="ＭＳ 明朝" w:hAnsi="ＭＳ 明朝"/>
              </w:rPr>
              <w:t>1</w:t>
            </w:r>
            <w:r w:rsidRPr="00715B71">
              <w:rPr>
                <w:rFonts w:ascii="ＭＳ 明朝" w:hAnsi="ＭＳ 明朝" w:hint="eastAsia"/>
              </w:rPr>
              <w:t>月ともに65dBであり、環境基準値(70dB)</w:t>
            </w:r>
            <w:r w:rsidR="000734BA">
              <w:rPr>
                <w:rFonts w:ascii="ＭＳ 明朝" w:hAnsi="ＭＳ 明朝" w:hint="eastAsia"/>
              </w:rPr>
              <w:t>を下回ってい</w:t>
            </w:r>
            <w:r w:rsidRPr="00715B71">
              <w:rPr>
                <w:rFonts w:ascii="ＭＳ 明朝" w:hAnsi="ＭＳ 明朝" w:hint="eastAsia"/>
              </w:rPr>
              <w:t>た。</w:t>
            </w:r>
          </w:p>
          <w:p w14:paraId="2F29B25E" w14:textId="77777777" w:rsidR="008D13A4" w:rsidRPr="00715B71" w:rsidRDefault="008D13A4" w:rsidP="00977B21">
            <w:pPr>
              <w:ind w:rightChars="50" w:right="105"/>
              <w:rPr>
                <w:rFonts w:ascii="ＭＳ 明朝" w:hAnsi="ＭＳ 明朝"/>
              </w:rPr>
            </w:pPr>
          </w:p>
          <w:p w14:paraId="6872386B" w14:textId="6DAC8CF3" w:rsidR="008D13A4" w:rsidRPr="00715B71" w:rsidRDefault="008D13A4" w:rsidP="00977B21">
            <w:pPr>
              <w:ind w:leftChars="150" w:left="363" w:rightChars="50" w:right="105" w:hangingChars="23" w:hanging="48"/>
              <w:rPr>
                <w:rFonts w:ascii="ＭＳ 明朝" w:hAnsi="ＭＳ 明朝"/>
              </w:rPr>
            </w:pPr>
            <w:r w:rsidRPr="00715B71">
              <w:rPr>
                <w:rFonts w:ascii="ＭＳ 明朝" w:hAnsi="ＭＳ 明朝" w:hint="eastAsia"/>
              </w:rPr>
              <w:t xml:space="preserve">　振動レベル(</w:t>
            </w:r>
            <w:r w:rsidRPr="00715B71">
              <w:rPr>
                <w:rFonts w:ascii="ＭＳ 明朝" w:hAnsi="ＭＳ 明朝" w:hint="eastAsia"/>
                <w:i/>
                <w:iCs/>
              </w:rPr>
              <w:t>L</w:t>
            </w:r>
            <w:r w:rsidRPr="00715B71">
              <w:rPr>
                <w:rFonts w:ascii="ＭＳ 明朝" w:hAnsi="ＭＳ 明朝" w:hint="eastAsia"/>
                <w:vertAlign w:val="subscript"/>
              </w:rPr>
              <w:t>10</w:t>
            </w:r>
            <w:r w:rsidRPr="00715B71">
              <w:rPr>
                <w:rFonts w:ascii="ＭＳ 明朝" w:hAnsi="ＭＳ 明朝" w:hint="eastAsia"/>
              </w:rPr>
              <w:t>)は4</w:t>
            </w:r>
            <w:r w:rsidRPr="00715B71">
              <w:rPr>
                <w:rFonts w:ascii="ＭＳ 明朝" w:hAnsi="ＭＳ 明朝"/>
              </w:rPr>
              <w:t>0</w:t>
            </w:r>
            <w:r w:rsidRPr="00715B71">
              <w:rPr>
                <w:rFonts w:ascii="ＭＳ 明朝" w:hAnsi="ＭＳ 明朝" w:hint="eastAsia"/>
              </w:rPr>
              <w:t>～47dBであった。</w:t>
            </w:r>
          </w:p>
        </w:tc>
        <w:tc>
          <w:tcPr>
            <w:tcW w:w="4139" w:type="dxa"/>
            <w:tcBorders>
              <w:top w:val="single" w:sz="12" w:space="0" w:color="auto"/>
              <w:left w:val="nil"/>
              <w:bottom w:val="single" w:sz="12" w:space="0" w:color="auto"/>
              <w:right w:val="single" w:sz="12" w:space="0" w:color="auto"/>
            </w:tcBorders>
          </w:tcPr>
          <w:p w14:paraId="50153203" w14:textId="77777777" w:rsidR="009850AD" w:rsidRPr="00715B71" w:rsidRDefault="009850AD" w:rsidP="00977B21">
            <w:pPr>
              <w:ind w:leftChars="50" w:left="315" w:rightChars="50" w:right="105" w:hangingChars="100" w:hanging="210"/>
              <w:rPr>
                <w:rFonts w:ascii="ＭＳ 明朝" w:hAnsi="ＭＳ 明朝"/>
              </w:rPr>
            </w:pPr>
          </w:p>
          <w:p w14:paraId="54E162C8" w14:textId="77777777" w:rsidR="009850AD" w:rsidRPr="00715B71" w:rsidRDefault="009850AD" w:rsidP="00977B21">
            <w:pPr>
              <w:ind w:rightChars="50" w:right="105"/>
              <w:rPr>
                <w:rFonts w:ascii="ＭＳ 明朝" w:hAnsi="ＭＳ 明朝"/>
              </w:rPr>
            </w:pPr>
          </w:p>
          <w:p w14:paraId="40F0448B" w14:textId="7C76512A"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hint="eastAsia"/>
              </w:rPr>
              <w:t>○　騒音については、№</w:t>
            </w:r>
            <w:r w:rsidR="005B5D6D" w:rsidRPr="00715B71">
              <w:rPr>
                <w:rFonts w:ascii="ＭＳ 明朝" w:hAnsi="ＭＳ 明朝" w:hint="eastAsia"/>
              </w:rPr>
              <w:t>１</w:t>
            </w:r>
            <w:r w:rsidRPr="00715B71">
              <w:rPr>
                <w:rFonts w:ascii="ＭＳ 明朝" w:hAnsi="ＭＳ 明朝" w:hint="eastAsia"/>
              </w:rPr>
              <w:t>地点で環境基準値を上回ったが、廃棄物輸送車混入率</w:t>
            </w:r>
            <w:r w:rsidR="009F7A02">
              <w:rPr>
                <w:rFonts w:ascii="ＭＳ 明朝" w:hAnsi="ＭＳ 明朝" w:hint="eastAsia"/>
              </w:rPr>
              <w:t>の平均</w:t>
            </w:r>
            <w:r w:rsidRPr="00715B71">
              <w:rPr>
                <w:rFonts w:ascii="ＭＳ 明朝" w:hAnsi="ＭＳ 明朝" w:hint="eastAsia"/>
              </w:rPr>
              <w:t>が0.1％と低いことから、事業による影響は小さいと考えられる。</w:t>
            </w:r>
          </w:p>
          <w:p w14:paraId="13220715" w14:textId="77777777" w:rsidR="008D13A4" w:rsidRPr="00715B71" w:rsidRDefault="008D13A4" w:rsidP="00977B21">
            <w:pPr>
              <w:ind w:leftChars="50" w:left="315" w:rightChars="50" w:right="105" w:hangingChars="100" w:hanging="210"/>
              <w:rPr>
                <w:rFonts w:ascii="ＭＳ 明朝" w:hAnsi="ＭＳ 明朝"/>
              </w:rPr>
            </w:pPr>
          </w:p>
          <w:p w14:paraId="1B76598B" w14:textId="77777777" w:rsidR="008D13A4" w:rsidRPr="00715B71" w:rsidRDefault="008D13A4" w:rsidP="00977B21">
            <w:pPr>
              <w:ind w:leftChars="50" w:left="315" w:rightChars="50" w:right="105" w:hangingChars="100" w:hanging="210"/>
              <w:rPr>
                <w:rFonts w:ascii="ＭＳ 明朝" w:hAnsi="ＭＳ 明朝"/>
              </w:rPr>
            </w:pPr>
          </w:p>
          <w:p w14:paraId="2655E3B8" w14:textId="77777777" w:rsidR="008D13A4" w:rsidRPr="00715B71" w:rsidRDefault="008D13A4" w:rsidP="00977B21">
            <w:pPr>
              <w:ind w:leftChars="50" w:left="315" w:rightChars="50" w:right="105" w:hangingChars="100" w:hanging="210"/>
              <w:rPr>
                <w:rFonts w:ascii="ＭＳ 明朝" w:hAnsi="ＭＳ 明朝"/>
              </w:rPr>
            </w:pPr>
          </w:p>
          <w:p w14:paraId="7350DF85" w14:textId="66CA2E7D"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hint="eastAsia"/>
              </w:rPr>
              <w:t>○　振動については、全ての地点で</w:t>
            </w:r>
            <w:r w:rsidR="009F7A02">
              <w:rPr>
                <w:rFonts w:ascii="ＭＳ 明朝" w:hAnsi="ＭＳ 明朝" w:hint="eastAsia"/>
              </w:rPr>
              <w:t>要請限度（N</w:t>
            </w:r>
            <w:r w:rsidR="009F7A02">
              <w:rPr>
                <w:rFonts w:ascii="ＭＳ 明朝" w:hAnsi="ＭＳ 明朝"/>
              </w:rPr>
              <w:t>o.</w:t>
            </w:r>
            <w:r w:rsidR="009F7A02">
              <w:rPr>
                <w:rFonts w:ascii="ＭＳ 明朝" w:hAnsi="ＭＳ 明朝" w:hint="eastAsia"/>
              </w:rPr>
              <w:t>１:</w:t>
            </w:r>
            <w:r w:rsidR="009F7A02">
              <w:rPr>
                <w:rFonts w:ascii="ＭＳ 明朝" w:hAnsi="ＭＳ 明朝"/>
              </w:rPr>
              <w:t>65</w:t>
            </w:r>
            <w:r w:rsidR="009F7A02">
              <w:rPr>
                <w:rFonts w:ascii="ＭＳ 明朝" w:hAnsi="ＭＳ 明朝" w:hint="eastAsia"/>
              </w:rPr>
              <w:t>d</w:t>
            </w:r>
            <w:r w:rsidR="009F7A02">
              <w:rPr>
                <w:rFonts w:ascii="ＭＳ 明朝" w:hAnsi="ＭＳ 明朝"/>
              </w:rPr>
              <w:t>B</w:t>
            </w:r>
            <w:r w:rsidR="009F7A02">
              <w:rPr>
                <w:rFonts w:ascii="ＭＳ 明朝" w:hAnsi="ＭＳ 明朝" w:hint="eastAsia"/>
              </w:rPr>
              <w:t>、N</w:t>
            </w:r>
            <w:r w:rsidR="009F7A02">
              <w:rPr>
                <w:rFonts w:ascii="ＭＳ 明朝" w:hAnsi="ＭＳ 明朝"/>
              </w:rPr>
              <w:t>o.</w:t>
            </w:r>
            <w:r w:rsidR="009F7A02">
              <w:rPr>
                <w:rFonts w:ascii="ＭＳ 明朝" w:hAnsi="ＭＳ 明朝" w:hint="eastAsia"/>
              </w:rPr>
              <w:t>２:70</w:t>
            </w:r>
            <w:r w:rsidR="009F7A02">
              <w:rPr>
                <w:rFonts w:ascii="ＭＳ 明朝" w:hAnsi="ＭＳ 明朝"/>
              </w:rPr>
              <w:t>dB</w:t>
            </w:r>
            <w:r w:rsidR="009F7A02">
              <w:rPr>
                <w:rFonts w:ascii="ＭＳ 明朝" w:hAnsi="ＭＳ 明朝" w:hint="eastAsia"/>
              </w:rPr>
              <w:t>）</w:t>
            </w:r>
            <w:r w:rsidR="00DC014E">
              <w:rPr>
                <w:rFonts w:ascii="ＭＳ 明朝" w:hAnsi="ＭＳ 明朝" w:hint="eastAsia"/>
              </w:rPr>
              <w:t>を大きく下回って</w:t>
            </w:r>
            <w:r w:rsidR="00387F30">
              <w:rPr>
                <w:rFonts w:ascii="ＭＳ 明朝" w:hAnsi="ＭＳ 明朝" w:hint="eastAsia"/>
              </w:rPr>
              <w:t>おり、廃棄物輸送車混入率の平均が</w:t>
            </w:r>
            <w:r w:rsidR="00387F30" w:rsidRPr="00287378">
              <w:rPr>
                <w:rFonts w:ascii="ＭＳ 明朝" w:hAnsi="ＭＳ 明朝" w:hint="eastAsia"/>
              </w:rPr>
              <w:t>0.</w:t>
            </w:r>
            <w:r w:rsidR="00387F30">
              <w:rPr>
                <w:rFonts w:ascii="ＭＳ 明朝" w:hAnsi="ＭＳ 明朝"/>
              </w:rPr>
              <w:t>1</w:t>
            </w:r>
            <w:r w:rsidR="00387F30" w:rsidRPr="00287378">
              <w:rPr>
                <w:rFonts w:ascii="ＭＳ 明朝" w:hAnsi="ＭＳ 明朝" w:hint="eastAsia"/>
              </w:rPr>
              <w:t>％と低いことから、</w:t>
            </w:r>
            <w:r w:rsidR="00A150CA" w:rsidRPr="00715B71">
              <w:rPr>
                <w:rFonts w:ascii="ＭＳ 明朝" w:hAnsi="ＭＳ 明朝" w:hint="eastAsia"/>
              </w:rPr>
              <w:t>事業による影響は小さい</w:t>
            </w:r>
            <w:r w:rsidRPr="00715B71">
              <w:rPr>
                <w:rFonts w:ascii="ＭＳ 明朝" w:hAnsi="ＭＳ 明朝" w:hint="eastAsia"/>
              </w:rPr>
              <w:t>と考えられる。</w:t>
            </w:r>
          </w:p>
        </w:tc>
      </w:tr>
      <w:bookmarkEnd w:id="57"/>
    </w:tbl>
    <w:p w14:paraId="4C224135" w14:textId="77777777" w:rsidR="008D13A4" w:rsidRDefault="008D13A4" w:rsidP="00D04150">
      <w:pPr>
        <w:spacing w:line="380" w:lineRule="exact"/>
        <w:outlineLvl w:val="3"/>
        <w:rPr>
          <w:color w:val="000000"/>
        </w:rPr>
      </w:pPr>
    </w:p>
    <w:p w14:paraId="5D3EE372" w14:textId="48B11292" w:rsidR="00B6347B" w:rsidRPr="00005983" w:rsidRDefault="00B6347B" w:rsidP="00D04150">
      <w:pPr>
        <w:spacing w:line="380" w:lineRule="exact"/>
        <w:outlineLvl w:val="3"/>
        <w:rPr>
          <w:color w:val="000000"/>
        </w:rPr>
      </w:pPr>
      <w:r w:rsidRPr="00005983">
        <w:rPr>
          <w:rFonts w:hint="eastAsia"/>
          <w:color w:val="000000"/>
        </w:rPr>
        <w:t>（４）　悪臭</w:t>
      </w:r>
      <w:bookmarkEnd w:id="58"/>
    </w:p>
    <w:p w14:paraId="50A868CD" w14:textId="37EC7C06" w:rsidR="00B6347B" w:rsidRPr="00715B71" w:rsidRDefault="00744EC5" w:rsidP="00744EC5">
      <w:pPr>
        <w:spacing w:line="380" w:lineRule="exact"/>
        <w:ind w:firstLineChars="200" w:firstLine="420"/>
      </w:pPr>
      <w:r w:rsidRPr="00715B71">
        <w:rPr>
          <w:rFonts w:hint="eastAsia"/>
        </w:rPr>
        <w:t>環境</w:t>
      </w:r>
      <w:r w:rsidR="00B6347B" w:rsidRPr="00715B71">
        <w:rPr>
          <w:rFonts w:hint="eastAsia"/>
        </w:rPr>
        <w:t>監視結果の概要及び評価を表</w:t>
      </w:r>
      <w:r w:rsidR="00B909ED" w:rsidRPr="00715B71">
        <w:rPr>
          <w:rFonts w:ascii="ＭＳ 明朝" w:hAnsi="ＭＳ 明朝" w:hint="eastAsia"/>
        </w:rPr>
        <w:t>2</w:t>
      </w:r>
      <w:r w:rsidR="00CB34B3" w:rsidRPr="00715B71">
        <w:rPr>
          <w:rFonts w:ascii="ＭＳ 明朝" w:hAnsi="ＭＳ 明朝" w:hint="eastAsia"/>
        </w:rPr>
        <w:t>-4-</w:t>
      </w:r>
      <w:r w:rsidR="00B909ED" w:rsidRPr="00715B71">
        <w:rPr>
          <w:rFonts w:ascii="ＭＳ 明朝" w:hAnsi="ＭＳ 明朝"/>
        </w:rPr>
        <w:t>5</w:t>
      </w:r>
      <w:r w:rsidR="00B6347B" w:rsidRPr="00715B71">
        <w:rPr>
          <w:rFonts w:hint="eastAsia"/>
        </w:rPr>
        <w:t>に示す。</w:t>
      </w:r>
    </w:p>
    <w:p w14:paraId="67C958E3" w14:textId="77777777" w:rsidR="00B6347B" w:rsidRPr="00715B71" w:rsidRDefault="00B6347B" w:rsidP="00042F5E">
      <w:pPr>
        <w:spacing w:line="380" w:lineRule="exact"/>
      </w:pPr>
    </w:p>
    <w:p w14:paraId="3263E331" w14:textId="7C52DE2B" w:rsidR="00B6347B" w:rsidRPr="00715B71" w:rsidRDefault="00B6347B" w:rsidP="00042F5E">
      <w:pPr>
        <w:spacing w:line="380" w:lineRule="exact"/>
        <w:jc w:val="center"/>
      </w:pPr>
      <w:r w:rsidRPr="00715B71">
        <w:rPr>
          <w:rFonts w:hint="eastAsia"/>
        </w:rPr>
        <w:t>表</w:t>
      </w:r>
      <w:r w:rsidR="00B909ED" w:rsidRPr="00715B71">
        <w:rPr>
          <w:rFonts w:ascii="ＭＳ 明朝" w:hAnsi="ＭＳ 明朝"/>
        </w:rPr>
        <w:t>2</w:t>
      </w:r>
      <w:r w:rsidR="00F24615" w:rsidRPr="00715B71">
        <w:rPr>
          <w:rFonts w:ascii="ＭＳ 明朝" w:hAnsi="ＭＳ 明朝" w:hint="eastAsia"/>
        </w:rPr>
        <w:t>-4</w:t>
      </w:r>
      <w:r w:rsidRPr="00715B71">
        <w:rPr>
          <w:rFonts w:ascii="ＭＳ 明朝" w:hAnsi="ＭＳ 明朝" w:hint="eastAsia"/>
        </w:rPr>
        <w:t>-</w:t>
      </w:r>
      <w:r w:rsidR="00B909ED" w:rsidRPr="00715B71">
        <w:rPr>
          <w:rFonts w:ascii="ＭＳ 明朝" w:hAnsi="ＭＳ 明朝"/>
        </w:rPr>
        <w:t>5</w:t>
      </w:r>
      <w:r w:rsidRPr="00715B71">
        <w:rPr>
          <w:rFonts w:hint="eastAsia"/>
        </w:rPr>
        <w:t xml:space="preserve">　環境監視結果の概要及び評価（悪臭）</w:t>
      </w:r>
    </w:p>
    <w:tbl>
      <w:tblPr>
        <w:tblW w:w="0" w:type="auto"/>
        <w:jc w:val="center"/>
        <w:tblLayout w:type="fixed"/>
        <w:tblCellMar>
          <w:left w:w="13" w:type="dxa"/>
          <w:right w:w="13" w:type="dxa"/>
        </w:tblCellMar>
        <w:tblLook w:val="0000" w:firstRow="0" w:lastRow="0" w:firstColumn="0" w:lastColumn="0" w:noHBand="0" w:noVBand="0"/>
      </w:tblPr>
      <w:tblGrid>
        <w:gridCol w:w="770"/>
        <w:gridCol w:w="4260"/>
        <w:gridCol w:w="4100"/>
      </w:tblGrid>
      <w:tr w:rsidR="00715B71" w:rsidRPr="00715B71" w14:paraId="23E059D9" w14:textId="77777777" w:rsidTr="00851D99">
        <w:trPr>
          <w:cantSplit/>
          <w:trHeight w:hRule="exact" w:val="700"/>
          <w:jc w:val="center"/>
        </w:trPr>
        <w:tc>
          <w:tcPr>
            <w:tcW w:w="770" w:type="dxa"/>
            <w:tcBorders>
              <w:top w:val="single" w:sz="12" w:space="0" w:color="auto"/>
              <w:left w:val="single" w:sz="12" w:space="0" w:color="auto"/>
              <w:bottom w:val="single" w:sz="12" w:space="0" w:color="auto"/>
              <w:right w:val="single" w:sz="12" w:space="0" w:color="auto"/>
            </w:tcBorders>
            <w:vAlign w:val="center"/>
          </w:tcPr>
          <w:p w14:paraId="3D0FA9C4" w14:textId="77777777" w:rsidR="00B6347B" w:rsidRPr="00715B71" w:rsidRDefault="00B6347B" w:rsidP="002A623A">
            <w:pPr>
              <w:jc w:val="center"/>
            </w:pPr>
            <w:r w:rsidRPr="00715B71">
              <w:rPr>
                <w:rFonts w:hint="eastAsia"/>
              </w:rPr>
              <w:t>地点</w:t>
            </w:r>
          </w:p>
        </w:tc>
        <w:tc>
          <w:tcPr>
            <w:tcW w:w="4260" w:type="dxa"/>
            <w:tcBorders>
              <w:top w:val="single" w:sz="12" w:space="0" w:color="auto"/>
              <w:left w:val="single" w:sz="12" w:space="0" w:color="auto"/>
              <w:bottom w:val="single" w:sz="12" w:space="0" w:color="auto"/>
              <w:right w:val="single" w:sz="4" w:space="0" w:color="auto"/>
            </w:tcBorders>
            <w:vAlign w:val="center"/>
          </w:tcPr>
          <w:p w14:paraId="1CF08B50" w14:textId="77777777" w:rsidR="00B6347B" w:rsidRPr="00715B71" w:rsidRDefault="00B6347B" w:rsidP="0052219A">
            <w:pPr>
              <w:jc w:val="center"/>
            </w:pPr>
            <w:r w:rsidRPr="00715B71">
              <w:rPr>
                <w:rFonts w:hint="eastAsia"/>
              </w:rPr>
              <w:t>監視結果の概要</w:t>
            </w:r>
          </w:p>
        </w:tc>
        <w:tc>
          <w:tcPr>
            <w:tcW w:w="4100" w:type="dxa"/>
            <w:tcBorders>
              <w:top w:val="single" w:sz="12" w:space="0" w:color="auto"/>
              <w:left w:val="single" w:sz="4" w:space="0" w:color="auto"/>
              <w:bottom w:val="single" w:sz="12" w:space="0" w:color="auto"/>
              <w:right w:val="single" w:sz="12" w:space="0" w:color="auto"/>
            </w:tcBorders>
            <w:vAlign w:val="center"/>
          </w:tcPr>
          <w:p w14:paraId="531D3E00" w14:textId="77777777" w:rsidR="00B6347B" w:rsidRPr="00715B71" w:rsidRDefault="00B6347B" w:rsidP="0052219A">
            <w:pPr>
              <w:jc w:val="center"/>
            </w:pPr>
            <w:r w:rsidRPr="00715B71">
              <w:rPr>
                <w:rFonts w:hint="eastAsia"/>
              </w:rPr>
              <w:t>評価</w:t>
            </w:r>
          </w:p>
        </w:tc>
      </w:tr>
      <w:tr w:rsidR="00715B71" w:rsidRPr="00715B71" w14:paraId="5521E5B8" w14:textId="77777777" w:rsidTr="00D04150">
        <w:trPr>
          <w:cantSplit/>
          <w:trHeight w:val="1718"/>
          <w:jc w:val="center"/>
        </w:trPr>
        <w:tc>
          <w:tcPr>
            <w:tcW w:w="770" w:type="dxa"/>
            <w:tcBorders>
              <w:top w:val="single" w:sz="12" w:space="0" w:color="auto"/>
              <w:left w:val="single" w:sz="12" w:space="0" w:color="auto"/>
              <w:bottom w:val="single" w:sz="12" w:space="0" w:color="auto"/>
              <w:right w:val="single" w:sz="12" w:space="0" w:color="auto"/>
            </w:tcBorders>
            <w:textDirection w:val="tbRlV"/>
            <w:vAlign w:val="center"/>
          </w:tcPr>
          <w:p w14:paraId="70E3971F" w14:textId="77777777" w:rsidR="008D13A4" w:rsidRPr="00715B71" w:rsidRDefault="008D13A4" w:rsidP="008D13A4">
            <w:pPr>
              <w:jc w:val="center"/>
            </w:pPr>
            <w:r w:rsidRPr="00715B71">
              <w:rPr>
                <w:rFonts w:hint="eastAsia"/>
                <w:kern w:val="0"/>
              </w:rPr>
              <w:t>堺基地周辺２地点</w:t>
            </w:r>
          </w:p>
        </w:tc>
        <w:tc>
          <w:tcPr>
            <w:tcW w:w="4260" w:type="dxa"/>
            <w:tcBorders>
              <w:top w:val="single" w:sz="12" w:space="0" w:color="auto"/>
              <w:left w:val="single" w:sz="12" w:space="0" w:color="auto"/>
              <w:bottom w:val="single" w:sz="12" w:space="0" w:color="auto"/>
              <w:right w:val="single" w:sz="4" w:space="0" w:color="auto"/>
            </w:tcBorders>
          </w:tcPr>
          <w:p w14:paraId="49AFFA92" w14:textId="72768618"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hint="eastAsia"/>
              </w:rPr>
              <w:t>○　悪臭（</w:t>
            </w:r>
            <w:hyperlink r:id="rId69" w:history="1">
              <w:r w:rsidR="00AF1BDD" w:rsidRPr="00AF1BDD">
                <w:rPr>
                  <w:rStyle w:val="af9"/>
                  <w:rFonts w:ascii="ＭＳ 明朝" w:hAnsi="ＭＳ 明朝" w:hint="eastAsia"/>
                </w:rPr>
                <w:t>年報</w:t>
              </w:r>
            </w:hyperlink>
            <w:r w:rsidRPr="00715B71">
              <w:rPr>
                <w:rFonts w:ascii="ＭＳ 明朝" w:hAnsi="ＭＳ 明朝" w:hint="eastAsia"/>
              </w:rPr>
              <w:t>P</w:t>
            </w:r>
            <w:r w:rsidR="00AF1BDD">
              <w:rPr>
                <w:rFonts w:ascii="ＭＳ 明朝" w:hAnsi="ＭＳ 明朝"/>
              </w:rPr>
              <w:t>.</w:t>
            </w:r>
            <w:r w:rsidRPr="00715B71">
              <w:rPr>
                <w:rFonts w:ascii="ＭＳ 明朝" w:hAnsi="ＭＳ 明朝" w:hint="eastAsia"/>
              </w:rPr>
              <w:t>179</w:t>
            </w:r>
            <w:r w:rsidRPr="00715B71">
              <w:rPr>
                <w:rFonts w:ascii="ＭＳ 明朝" w:hAnsi="ＭＳ 明朝"/>
              </w:rPr>
              <w:t>,</w:t>
            </w:r>
            <w:r w:rsidRPr="00715B71">
              <w:rPr>
                <w:rFonts w:ascii="ＭＳ 明朝" w:hAnsi="ＭＳ 明朝" w:hint="eastAsia"/>
              </w:rPr>
              <w:t>180）</w:t>
            </w:r>
          </w:p>
          <w:p w14:paraId="2D31A094" w14:textId="7C38FEE2"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rPr>
              <w:br/>
            </w:r>
            <w:r w:rsidRPr="00715B71">
              <w:rPr>
                <w:rFonts w:ascii="ＭＳ 明朝" w:hAnsi="ＭＳ 明朝" w:hint="eastAsia"/>
              </w:rPr>
              <w:t xml:space="preserve">　</w:t>
            </w:r>
            <w:r w:rsidR="00DE5975" w:rsidRPr="00715B71">
              <w:rPr>
                <w:rFonts w:ascii="ＭＳ 明朝" w:hAnsi="ＭＳ 明朝" w:hint="eastAsia"/>
              </w:rPr>
              <w:t>６</w:t>
            </w:r>
            <w:r w:rsidRPr="00715B71">
              <w:rPr>
                <w:rFonts w:ascii="ＭＳ 明朝" w:hAnsi="ＭＳ 明朝" w:hint="eastAsia"/>
              </w:rPr>
              <w:t>月及び</w:t>
            </w:r>
            <w:r w:rsidR="00DE5975" w:rsidRPr="00715B71">
              <w:rPr>
                <w:rFonts w:ascii="ＭＳ 明朝" w:hAnsi="ＭＳ 明朝" w:hint="eastAsia"/>
              </w:rPr>
              <w:t>８</w:t>
            </w:r>
            <w:r w:rsidRPr="00715B71">
              <w:rPr>
                <w:rFonts w:ascii="ＭＳ 明朝" w:hAnsi="ＭＳ 明朝" w:hint="eastAsia"/>
              </w:rPr>
              <w:t>月の調査ともに、臭気濃度及び臭気指数は10未満、臭気強度は0であった。</w:t>
            </w:r>
          </w:p>
        </w:tc>
        <w:tc>
          <w:tcPr>
            <w:tcW w:w="4100" w:type="dxa"/>
            <w:tcBorders>
              <w:top w:val="single" w:sz="12" w:space="0" w:color="auto"/>
              <w:left w:val="single" w:sz="4" w:space="0" w:color="auto"/>
              <w:bottom w:val="single" w:sz="12" w:space="0" w:color="auto"/>
              <w:right w:val="single" w:sz="12" w:space="0" w:color="auto"/>
            </w:tcBorders>
          </w:tcPr>
          <w:p w14:paraId="6E1C4344" w14:textId="756667B8" w:rsidR="008D13A4" w:rsidRPr="00715B71" w:rsidRDefault="008D13A4" w:rsidP="00977B21">
            <w:pPr>
              <w:ind w:leftChars="50" w:left="315" w:rightChars="50" w:right="105" w:hangingChars="100" w:hanging="210"/>
              <w:rPr>
                <w:rFonts w:ascii="ＭＳ 明朝" w:hAnsi="ＭＳ 明朝"/>
              </w:rPr>
            </w:pPr>
            <w:r w:rsidRPr="00715B71">
              <w:rPr>
                <w:rFonts w:ascii="ＭＳ 明朝" w:hAnsi="ＭＳ 明朝" w:hint="eastAsia"/>
              </w:rPr>
              <w:t>○　臭気指数は規制基準値を下回っていることから、</w:t>
            </w:r>
            <w:r w:rsidR="00A150CA" w:rsidRPr="00715B71">
              <w:rPr>
                <w:rFonts w:ascii="ＭＳ 明朝" w:hAnsi="ＭＳ 明朝" w:hint="eastAsia"/>
              </w:rPr>
              <w:t>事業による影響は小さい</w:t>
            </w:r>
            <w:r w:rsidRPr="00715B71">
              <w:rPr>
                <w:rFonts w:ascii="ＭＳ 明朝" w:hAnsi="ＭＳ 明朝" w:hint="eastAsia"/>
              </w:rPr>
              <w:t>と考えられる。</w:t>
            </w:r>
          </w:p>
          <w:p w14:paraId="7526308F" w14:textId="77777777" w:rsidR="008D13A4" w:rsidRPr="00715B71" w:rsidRDefault="008D13A4" w:rsidP="00977B21">
            <w:pPr>
              <w:ind w:leftChars="50" w:left="315" w:rightChars="50" w:right="105" w:hangingChars="100" w:hanging="210"/>
              <w:rPr>
                <w:rFonts w:ascii="ＭＳ 明朝" w:hAnsi="ＭＳ 明朝"/>
              </w:rPr>
            </w:pPr>
          </w:p>
        </w:tc>
      </w:tr>
    </w:tbl>
    <w:p w14:paraId="1076A2C8" w14:textId="77777777" w:rsidR="00B6347B" w:rsidRPr="00005983" w:rsidRDefault="00B6347B" w:rsidP="00042F5E">
      <w:pPr>
        <w:rPr>
          <w:color w:val="000000"/>
        </w:rPr>
      </w:pPr>
    </w:p>
    <w:p w14:paraId="30A5AED8" w14:textId="30473958" w:rsidR="008D13A4" w:rsidRDefault="008D13A4" w:rsidP="00042F5E">
      <w:pPr>
        <w:rPr>
          <w:color w:val="000000"/>
        </w:rPr>
      </w:pPr>
      <w:r>
        <w:rPr>
          <w:color w:val="000000"/>
        </w:rPr>
        <w:br w:type="page"/>
      </w:r>
    </w:p>
    <w:p w14:paraId="376FA675" w14:textId="77777777" w:rsidR="00B6347B" w:rsidRPr="00005983" w:rsidRDefault="00B6347B" w:rsidP="00042F5E">
      <w:pPr>
        <w:rPr>
          <w:color w:val="000000"/>
        </w:rPr>
      </w:pPr>
    </w:p>
    <w:p w14:paraId="1F6D41B7" w14:textId="07019D27" w:rsidR="00D92508" w:rsidRPr="00715B71" w:rsidRDefault="00B909ED" w:rsidP="000E2AB9">
      <w:pPr>
        <w:spacing w:afterLines="50" w:after="120" w:line="380" w:lineRule="exact"/>
        <w:outlineLvl w:val="1"/>
        <w:rPr>
          <w:rFonts w:ascii="ＭＳ 明朝" w:hAnsi="ＭＳ 明朝"/>
        </w:rPr>
      </w:pPr>
      <w:bookmarkStart w:id="61" w:name="_Toc209604889"/>
      <w:bookmarkStart w:id="62" w:name="_Toc209605641"/>
      <w:bookmarkStart w:id="63" w:name="_Toc255399001"/>
      <w:bookmarkEnd w:id="59"/>
      <w:bookmarkEnd w:id="60"/>
      <w:r w:rsidRPr="00715B71">
        <w:rPr>
          <w:rFonts w:hint="eastAsia"/>
        </w:rPr>
        <w:t>２</w:t>
      </w:r>
      <w:r w:rsidRPr="00715B71">
        <w:rPr>
          <w:rFonts w:ascii="ＭＳ 明朝" w:hAnsi="ＭＳ 明朝" w:hint="eastAsia"/>
        </w:rPr>
        <w:t>－５　まとめ</w:t>
      </w:r>
      <w:bookmarkEnd w:id="61"/>
      <w:bookmarkEnd w:id="62"/>
      <w:bookmarkEnd w:id="63"/>
    </w:p>
    <w:p w14:paraId="3D7EDA2E" w14:textId="19B3F1B3" w:rsidR="00D92508" w:rsidRPr="00715B71" w:rsidRDefault="00B909ED" w:rsidP="000E2AB9">
      <w:pPr>
        <w:tabs>
          <w:tab w:val="left" w:pos="1230"/>
        </w:tabs>
        <w:snapToGrid w:val="0"/>
        <w:spacing w:afterLines="50" w:after="120" w:line="380" w:lineRule="exact"/>
        <w:rPr>
          <w:rFonts w:ascii="ＭＳ 明朝" w:hAnsi="ＭＳ 明朝"/>
        </w:rPr>
      </w:pPr>
      <w:r w:rsidRPr="00715B71">
        <w:rPr>
          <w:rFonts w:ascii="ＭＳ 明朝" w:hAnsi="ＭＳ 明朝" w:hint="eastAsia"/>
        </w:rPr>
        <w:t>２</w:t>
      </w:r>
      <w:r w:rsidR="00D92508" w:rsidRPr="00715B71">
        <w:rPr>
          <w:rFonts w:ascii="ＭＳ 明朝" w:hAnsi="ＭＳ 明朝" w:hint="eastAsia"/>
        </w:rPr>
        <w:t>－５－１　環境監視結果の</w:t>
      </w:r>
      <w:r w:rsidR="00A5327F" w:rsidRPr="00715B71">
        <w:rPr>
          <w:rFonts w:ascii="ＭＳ 明朝" w:hAnsi="ＭＳ 明朝" w:hint="eastAsia"/>
        </w:rPr>
        <w:t>評価</w:t>
      </w:r>
    </w:p>
    <w:p w14:paraId="6A99F2DB" w14:textId="4B7703F2" w:rsidR="008D13A4" w:rsidRPr="00715B71" w:rsidRDefault="008D13A4" w:rsidP="000E2AB9">
      <w:pPr>
        <w:tabs>
          <w:tab w:val="left" w:pos="1230"/>
        </w:tabs>
        <w:snapToGrid w:val="0"/>
        <w:spacing w:afterLines="50" w:after="120" w:line="380" w:lineRule="exact"/>
        <w:rPr>
          <w:rFonts w:ascii="ＭＳ 明朝" w:hAnsi="ＭＳ 明朝"/>
        </w:rPr>
      </w:pPr>
      <w:r w:rsidRPr="00715B71">
        <w:rPr>
          <w:rFonts w:ascii="ＭＳ 明朝" w:hAnsi="ＭＳ 明朝" w:hint="eastAsia"/>
        </w:rPr>
        <w:t>（１）海域監視</w:t>
      </w:r>
    </w:p>
    <w:p w14:paraId="681A6F2D" w14:textId="1FB647FF" w:rsidR="008D13A4" w:rsidRPr="00715B71" w:rsidRDefault="008D13A4" w:rsidP="008D13A4">
      <w:pPr>
        <w:numPr>
          <w:ilvl w:val="0"/>
          <w:numId w:val="17"/>
        </w:numPr>
        <w:tabs>
          <w:tab w:val="num" w:pos="636"/>
        </w:tabs>
        <w:spacing w:line="380" w:lineRule="exact"/>
        <w:ind w:leftChars="100" w:left="420" w:hangingChars="100" w:hanging="210"/>
        <w:rPr>
          <w:rFonts w:ascii="ＭＳ 明朝" w:hAnsi="ＭＳ 明朝"/>
        </w:rPr>
      </w:pPr>
      <w:r w:rsidRPr="00715B71">
        <w:rPr>
          <w:rFonts w:ascii="ＭＳ 明朝" w:hAnsi="ＭＳ 明朝" w:hint="eastAsia"/>
        </w:rPr>
        <w:t>海域の水質の監視結果は、大阪沖処分場、泉大津沖処分場ともに、</w:t>
      </w:r>
      <w:r w:rsidR="009F7A02">
        <w:rPr>
          <w:rFonts w:ascii="ＭＳ 明朝" w:hAnsi="ＭＳ 明朝" w:hint="eastAsia"/>
        </w:rPr>
        <w:t>周辺の環境基準点</w:t>
      </w:r>
      <w:r w:rsidRPr="00715B71">
        <w:rPr>
          <w:rFonts w:ascii="ＭＳ 明朝" w:hAnsi="ＭＳ 明朝" w:hint="eastAsia"/>
        </w:rPr>
        <w:t>における調査結果</w:t>
      </w:r>
      <w:r w:rsidR="006022AC">
        <w:rPr>
          <w:rFonts w:ascii="ＭＳ 明朝" w:hAnsi="ＭＳ 明朝" w:hint="eastAsia"/>
        </w:rPr>
        <w:t>と同程度又は事業実施前の調査結果の範囲内等</w:t>
      </w:r>
      <w:r w:rsidRPr="00715B71">
        <w:rPr>
          <w:rFonts w:ascii="ＭＳ 明朝" w:hAnsi="ＭＳ 明朝" w:hint="eastAsia"/>
        </w:rPr>
        <w:t>であることから、</w:t>
      </w:r>
      <w:r w:rsidR="00530B1A">
        <w:rPr>
          <w:rFonts w:ascii="ＭＳ 明朝" w:hAnsi="ＭＳ 明朝" w:hint="eastAsia"/>
        </w:rPr>
        <w:t>事業による影響は小さいものと</w:t>
      </w:r>
      <w:r w:rsidRPr="00715B71">
        <w:rPr>
          <w:rFonts w:ascii="ＭＳ 明朝" w:hAnsi="ＭＳ 明朝" w:hint="eastAsia"/>
        </w:rPr>
        <w:t>考えられるが、大阪沖処分場は環境基準の達成が厳しい海域にあることから、引き続きCOD、T-P等の推移を注視する必要がある。</w:t>
      </w:r>
    </w:p>
    <w:p w14:paraId="592801E4" w14:textId="2EF4D209" w:rsidR="008D13A4" w:rsidRPr="00715B71" w:rsidRDefault="008D13A4" w:rsidP="008D13A4">
      <w:pPr>
        <w:numPr>
          <w:ilvl w:val="0"/>
          <w:numId w:val="17"/>
        </w:numPr>
        <w:tabs>
          <w:tab w:val="num" w:pos="636"/>
        </w:tabs>
        <w:spacing w:line="380" w:lineRule="exact"/>
        <w:ind w:leftChars="100" w:left="420" w:hangingChars="100" w:hanging="210"/>
        <w:rPr>
          <w:rFonts w:ascii="ＭＳ 明朝" w:hAnsi="ＭＳ 明朝"/>
        </w:rPr>
      </w:pPr>
      <w:r w:rsidRPr="00715B71">
        <w:rPr>
          <w:rFonts w:ascii="ＭＳ 明朝" w:hAnsi="ＭＳ 明朝" w:hint="eastAsia"/>
        </w:rPr>
        <w:t>大阪沖処分場及び泉大津沖処分場の排水処理施設からの放流水の水質は、いずれも管理基準値等を下回っており、</w:t>
      </w:r>
      <w:r w:rsidR="00530B1A">
        <w:rPr>
          <w:rFonts w:ascii="ＭＳ 明朝" w:hAnsi="ＭＳ 明朝" w:hint="eastAsia"/>
        </w:rPr>
        <w:t>事業による影響は小さい</w:t>
      </w:r>
      <w:r w:rsidRPr="00715B71">
        <w:rPr>
          <w:rFonts w:ascii="ＭＳ 明朝" w:hAnsi="ＭＳ 明朝" w:hint="eastAsia"/>
        </w:rPr>
        <w:t>ものと考えられるが、大阪沖処分場の内水のT-N</w:t>
      </w:r>
      <w:r w:rsidR="00971BC4" w:rsidRPr="00715B71">
        <w:rPr>
          <w:rFonts w:ascii="ＭＳ 明朝" w:hAnsi="ＭＳ 明朝" w:hint="eastAsia"/>
        </w:rPr>
        <w:t>濃度</w:t>
      </w:r>
      <w:r w:rsidRPr="00715B71">
        <w:rPr>
          <w:rFonts w:ascii="ＭＳ 明朝" w:hAnsi="ＭＳ 明朝" w:hint="eastAsia"/>
        </w:rPr>
        <w:t>は</w:t>
      </w:r>
      <w:r w:rsidR="00B430DE" w:rsidRPr="00715B71">
        <w:rPr>
          <w:rFonts w:ascii="ＭＳ 明朝" w:hAnsi="ＭＳ 明朝" w:hint="eastAsia"/>
        </w:rPr>
        <w:t>近年高い値で推移している</w:t>
      </w:r>
      <w:r w:rsidRPr="00715B71">
        <w:rPr>
          <w:rFonts w:ascii="ＭＳ 明朝" w:hAnsi="ＭＳ 明朝" w:hint="eastAsia"/>
        </w:rPr>
        <w:t>ため、引き続き推移を注視する必要がある。</w:t>
      </w:r>
    </w:p>
    <w:p w14:paraId="6EDD5AEC" w14:textId="74A5F6C6" w:rsidR="008D13A4" w:rsidRPr="00715B71" w:rsidRDefault="008D13A4" w:rsidP="008D13A4">
      <w:pPr>
        <w:numPr>
          <w:ilvl w:val="0"/>
          <w:numId w:val="17"/>
        </w:numPr>
        <w:tabs>
          <w:tab w:val="num" w:pos="636"/>
        </w:tabs>
        <w:spacing w:line="380" w:lineRule="exact"/>
        <w:ind w:leftChars="100" w:left="420" w:hangingChars="100" w:hanging="210"/>
        <w:rPr>
          <w:rFonts w:ascii="ＭＳ 明朝" w:hAnsi="ＭＳ 明朝"/>
        </w:rPr>
      </w:pPr>
      <w:r w:rsidRPr="00715B71">
        <w:rPr>
          <w:rFonts w:ascii="ＭＳ 明朝" w:hAnsi="ＭＳ 明朝" w:hint="eastAsia"/>
        </w:rPr>
        <w:t>底質の監視結果については、</w:t>
      </w:r>
      <w:r w:rsidR="002C1B0B">
        <w:rPr>
          <w:rFonts w:ascii="ＭＳ 明朝" w:hAnsi="ＭＳ 明朝" w:hint="eastAsia"/>
        </w:rPr>
        <w:t>大阪沖処分場は周辺の環境基準点と同程度あるいは生活環境保全目標値を下回っていたことから</w:t>
      </w:r>
      <w:r w:rsidR="00092693">
        <w:rPr>
          <w:rFonts w:ascii="ＭＳ 明朝" w:hAnsi="ＭＳ 明朝" w:hint="eastAsia"/>
        </w:rPr>
        <w:t>事業による影響は小さい</w:t>
      </w:r>
      <w:r w:rsidR="002C1B0B">
        <w:rPr>
          <w:rFonts w:ascii="ＭＳ 明朝" w:hAnsi="ＭＳ 明朝" w:hint="eastAsia"/>
        </w:rPr>
        <w:t>と考えられるものの、過年度に一部の項目で濃度の上昇があったことを踏まえ引き続き推移を注視する必要がある。また、</w:t>
      </w:r>
      <w:r w:rsidRPr="00715B71">
        <w:rPr>
          <w:rFonts w:ascii="ＭＳ 明朝" w:hAnsi="ＭＳ 明朝" w:hint="eastAsia"/>
        </w:rPr>
        <w:t>泉大津沖処分場</w:t>
      </w:r>
      <w:r w:rsidR="002C1B0B">
        <w:rPr>
          <w:rFonts w:ascii="ＭＳ 明朝" w:hAnsi="ＭＳ 明朝" w:hint="eastAsia"/>
        </w:rPr>
        <w:t>の一部の項目（カドミウム及び総水銀）について</w:t>
      </w:r>
      <w:r w:rsidRPr="00715B71">
        <w:rPr>
          <w:rFonts w:ascii="ＭＳ 明朝" w:hAnsi="ＭＳ 明朝" w:hint="eastAsia"/>
        </w:rPr>
        <w:t>大阪府所管監視点と比較して高濃度が認められたことから、引き続き推移を注視する必要がある。</w:t>
      </w:r>
    </w:p>
    <w:p w14:paraId="3CF5FA6F" w14:textId="539F9E45" w:rsidR="008D13A4" w:rsidRPr="00715B71" w:rsidRDefault="008D13A4" w:rsidP="008D13A4">
      <w:pPr>
        <w:numPr>
          <w:ilvl w:val="0"/>
          <w:numId w:val="17"/>
        </w:numPr>
        <w:tabs>
          <w:tab w:val="num" w:pos="636"/>
        </w:tabs>
        <w:spacing w:line="380" w:lineRule="exact"/>
        <w:ind w:leftChars="100" w:left="420" w:hangingChars="100" w:hanging="210"/>
        <w:rPr>
          <w:rFonts w:ascii="ＭＳ 明朝" w:hAnsi="ＭＳ 明朝"/>
        </w:rPr>
      </w:pPr>
      <w:r w:rsidRPr="00715B71">
        <w:rPr>
          <w:rFonts w:ascii="ＭＳ 明朝" w:hAnsi="ＭＳ 明朝" w:hint="eastAsia"/>
        </w:rPr>
        <w:t>泉大津沖処分場の海生生物の監視結果については、過年度と比較して大きな変化は認められなかったことから、</w:t>
      </w:r>
      <w:r w:rsidR="00530B1A">
        <w:rPr>
          <w:rFonts w:ascii="ＭＳ 明朝" w:hAnsi="ＭＳ 明朝" w:hint="eastAsia"/>
        </w:rPr>
        <w:t>事業による影響は小さい</w:t>
      </w:r>
      <w:r w:rsidRPr="00715B71">
        <w:rPr>
          <w:rFonts w:ascii="ＭＳ 明朝" w:hAnsi="ＭＳ 明朝" w:hint="eastAsia"/>
        </w:rPr>
        <w:t>ものと考えられる。</w:t>
      </w:r>
    </w:p>
    <w:p w14:paraId="439540FA" w14:textId="77777777" w:rsidR="008D13A4" w:rsidRPr="00715B71" w:rsidRDefault="008D13A4" w:rsidP="008D13A4">
      <w:pPr>
        <w:spacing w:beforeLines="50" w:before="120" w:afterLines="50" w:after="120" w:line="380" w:lineRule="exact"/>
        <w:rPr>
          <w:rFonts w:ascii="ＭＳ 明朝" w:hAnsi="ＭＳ 明朝"/>
        </w:rPr>
      </w:pPr>
      <w:r w:rsidRPr="00715B71">
        <w:rPr>
          <w:rFonts w:ascii="ＭＳ 明朝" w:hAnsi="ＭＳ 明朝" w:hint="eastAsia"/>
        </w:rPr>
        <w:t>（２）陸域監視</w:t>
      </w:r>
    </w:p>
    <w:p w14:paraId="4FEA89B1" w14:textId="2D879AF4" w:rsidR="008D13A4" w:rsidRPr="00715B71" w:rsidRDefault="008D13A4" w:rsidP="008D13A4">
      <w:pPr>
        <w:numPr>
          <w:ilvl w:val="0"/>
          <w:numId w:val="18"/>
        </w:numPr>
        <w:tabs>
          <w:tab w:val="clear" w:pos="360"/>
          <w:tab w:val="num" w:pos="636"/>
        </w:tabs>
        <w:spacing w:line="380" w:lineRule="exact"/>
        <w:ind w:leftChars="100" w:left="420" w:hangingChars="100" w:hanging="210"/>
        <w:rPr>
          <w:rFonts w:ascii="ＭＳ 明朝" w:hAnsi="ＭＳ 明朝"/>
        </w:rPr>
      </w:pPr>
      <w:r w:rsidRPr="00715B71">
        <w:rPr>
          <w:rFonts w:ascii="ＭＳ 明朝" w:hAnsi="ＭＳ 明朝" w:hint="eastAsia"/>
        </w:rPr>
        <w:t>大阪沖処分場、泉大津沖処分場及び各基地の大気質、騒音・振動及び悪臭の監視結果については、環境基準を達成していること等から、</w:t>
      </w:r>
      <w:r w:rsidR="00530B1A">
        <w:rPr>
          <w:rFonts w:ascii="ＭＳ 明朝" w:hAnsi="ＭＳ 明朝" w:hint="eastAsia"/>
        </w:rPr>
        <w:t>事業による影響は小さいもの</w:t>
      </w:r>
      <w:r w:rsidRPr="00715B71">
        <w:rPr>
          <w:rFonts w:ascii="ＭＳ 明朝" w:hAnsi="ＭＳ 明朝" w:hint="eastAsia"/>
        </w:rPr>
        <w:t>と考えられる。</w:t>
      </w:r>
    </w:p>
    <w:p w14:paraId="73B12117" w14:textId="3E0B5DAD" w:rsidR="008D13A4" w:rsidRPr="00715B71" w:rsidRDefault="008D13A4" w:rsidP="008D13A4">
      <w:pPr>
        <w:numPr>
          <w:ilvl w:val="0"/>
          <w:numId w:val="18"/>
        </w:numPr>
        <w:tabs>
          <w:tab w:val="clear" w:pos="360"/>
          <w:tab w:val="num" w:pos="636"/>
        </w:tabs>
        <w:spacing w:line="380" w:lineRule="exact"/>
        <w:ind w:leftChars="100" w:left="420" w:hangingChars="100" w:hanging="210"/>
        <w:rPr>
          <w:rFonts w:ascii="ＭＳ 明朝" w:hAnsi="ＭＳ 明朝"/>
        </w:rPr>
      </w:pPr>
      <w:r w:rsidRPr="00715B71">
        <w:rPr>
          <w:rFonts w:ascii="ＭＳ 明朝" w:hAnsi="ＭＳ 明朝" w:hint="eastAsia"/>
        </w:rPr>
        <w:t>泉大津沖処分場の発生ガス中のメタン濃度は、</w:t>
      </w:r>
      <w:r w:rsidR="000C7DF4" w:rsidRPr="00715B71">
        <w:rPr>
          <w:rFonts w:ascii="ＭＳ 明朝" w:hAnsi="ＭＳ 明朝" w:hint="eastAsia"/>
        </w:rPr>
        <w:t>近年は低い値で推移しているが、</w:t>
      </w:r>
      <w:r w:rsidRPr="00715B71">
        <w:rPr>
          <w:rFonts w:ascii="ＭＳ 明朝" w:hAnsi="ＭＳ 明朝" w:hint="eastAsia"/>
        </w:rPr>
        <w:t>令和２年度及び令和３年度に高い値が観測され</w:t>
      </w:r>
      <w:r w:rsidR="000C7DF4" w:rsidRPr="00715B71">
        <w:rPr>
          <w:rFonts w:ascii="ＭＳ 明朝" w:hAnsi="ＭＳ 明朝" w:hint="eastAsia"/>
        </w:rPr>
        <w:t>ているため</w:t>
      </w:r>
      <w:r w:rsidRPr="00715B71">
        <w:rPr>
          <w:rFonts w:ascii="ＭＳ 明朝" w:hAnsi="ＭＳ 明朝" w:hint="eastAsia"/>
        </w:rPr>
        <w:t>、引き続き推移を注視する必要がある。</w:t>
      </w:r>
    </w:p>
    <w:p w14:paraId="6D4F6EBB" w14:textId="77777777" w:rsidR="008D13A4" w:rsidRPr="00715B71" w:rsidRDefault="008D13A4" w:rsidP="008D13A4">
      <w:pPr>
        <w:spacing w:beforeLines="50" w:before="120" w:afterLines="50" w:after="120" w:line="380" w:lineRule="exact"/>
        <w:rPr>
          <w:rFonts w:ascii="ＭＳ 明朝" w:hAnsi="ＭＳ 明朝"/>
        </w:rPr>
      </w:pPr>
    </w:p>
    <w:p w14:paraId="1B57F40C" w14:textId="32C7E467" w:rsidR="008D13A4" w:rsidRPr="00715B71" w:rsidRDefault="00B909ED" w:rsidP="008D13A4">
      <w:pPr>
        <w:spacing w:beforeLines="50" w:before="120" w:afterLines="50" w:after="120" w:line="380" w:lineRule="exact"/>
        <w:rPr>
          <w:rFonts w:ascii="ＭＳ 明朝" w:hAnsi="ＭＳ 明朝"/>
        </w:rPr>
      </w:pPr>
      <w:r w:rsidRPr="00715B71">
        <w:rPr>
          <w:rFonts w:ascii="ＭＳ 明朝" w:hAnsi="ＭＳ 明朝" w:hint="eastAsia"/>
        </w:rPr>
        <w:t>２</w:t>
      </w:r>
      <w:r w:rsidR="008D13A4" w:rsidRPr="00715B71">
        <w:rPr>
          <w:rFonts w:ascii="ＭＳ 明朝" w:hAnsi="ＭＳ 明朝" w:hint="eastAsia"/>
        </w:rPr>
        <w:t xml:space="preserve">－５－２　環境保全上の措置　</w:t>
      </w:r>
    </w:p>
    <w:p w14:paraId="183A2A6E" w14:textId="0D199D0E" w:rsidR="008D13A4" w:rsidRPr="008B2A4F" w:rsidRDefault="008D13A4" w:rsidP="008D13A4">
      <w:pPr>
        <w:numPr>
          <w:ilvl w:val="0"/>
          <w:numId w:val="18"/>
        </w:numPr>
        <w:tabs>
          <w:tab w:val="clear" w:pos="360"/>
          <w:tab w:val="num" w:pos="636"/>
        </w:tabs>
        <w:spacing w:line="380" w:lineRule="exact"/>
        <w:ind w:leftChars="100" w:left="420" w:hangingChars="100" w:hanging="210"/>
        <w:rPr>
          <w:rFonts w:ascii="ＭＳ 明朝" w:hAnsi="ＭＳ 明朝"/>
          <w:color w:val="000000"/>
        </w:rPr>
      </w:pPr>
      <w:r w:rsidRPr="00715B71">
        <w:rPr>
          <w:rFonts w:ascii="ＭＳ 明朝" w:hAnsi="ＭＳ 明朝" w:hint="eastAsia"/>
        </w:rPr>
        <w:t>大阪沖処分場においては、</w:t>
      </w:r>
      <w:r w:rsidR="000D4314">
        <w:rPr>
          <w:rFonts w:ascii="ＭＳ 明朝" w:hAnsi="ＭＳ 明朝" w:hint="eastAsia"/>
        </w:rPr>
        <w:t>内水の</w:t>
      </w:r>
      <w:r w:rsidRPr="00715B71">
        <w:rPr>
          <w:rFonts w:ascii="ＭＳ 明朝" w:hAnsi="ＭＳ 明朝" w:hint="eastAsia"/>
        </w:rPr>
        <w:t>T-N濃度が</w:t>
      </w:r>
      <w:r w:rsidR="008B2A4F" w:rsidRPr="00715B71">
        <w:rPr>
          <w:rFonts w:ascii="ＭＳ 明朝" w:hAnsi="ＭＳ 明朝" w:hint="eastAsia"/>
        </w:rPr>
        <w:t>近年高い値で推移しているこ</w:t>
      </w:r>
      <w:r w:rsidRPr="00715B71">
        <w:rPr>
          <w:rFonts w:ascii="ＭＳ 明朝" w:hAnsi="ＭＳ 明朝" w:hint="eastAsia"/>
        </w:rPr>
        <w:t>とから、</w:t>
      </w:r>
      <w:r w:rsidR="00C26192">
        <w:rPr>
          <w:rFonts w:ascii="ＭＳ 明朝" w:hAnsi="ＭＳ 明朝" w:hint="eastAsia"/>
        </w:rPr>
        <w:t>引き続き</w:t>
      </w:r>
      <w:r w:rsidRPr="00715B71">
        <w:rPr>
          <w:rFonts w:ascii="ＭＳ 明朝" w:hAnsi="ＭＳ 明朝" w:hint="eastAsia"/>
        </w:rPr>
        <w:t>推移を注視するとともに、窒素低減</w:t>
      </w:r>
      <w:r w:rsidR="00C26192">
        <w:rPr>
          <w:rFonts w:ascii="ＭＳ 明朝" w:hAnsi="ＭＳ 明朝" w:hint="eastAsia"/>
        </w:rPr>
        <w:t>装置</w:t>
      </w:r>
      <w:r w:rsidRPr="00715B71">
        <w:rPr>
          <w:rFonts w:ascii="ＭＳ 明朝" w:hAnsi="ＭＳ 明朝" w:hint="eastAsia"/>
        </w:rPr>
        <w:t>等の適切な運用を図る必要が</w:t>
      </w:r>
      <w:r w:rsidRPr="008B2A4F">
        <w:rPr>
          <w:rFonts w:ascii="ＭＳ 明朝" w:hAnsi="ＭＳ 明朝" w:hint="eastAsia"/>
          <w:color w:val="000000"/>
        </w:rPr>
        <w:t>ある。</w:t>
      </w:r>
    </w:p>
    <w:p w14:paraId="0A7A8F09" w14:textId="77777777" w:rsidR="008D13A4" w:rsidRPr="00971BC4" w:rsidRDefault="008D13A4" w:rsidP="008D13A4">
      <w:pPr>
        <w:numPr>
          <w:ilvl w:val="0"/>
          <w:numId w:val="18"/>
        </w:numPr>
        <w:tabs>
          <w:tab w:val="clear" w:pos="360"/>
          <w:tab w:val="num" w:pos="636"/>
        </w:tabs>
        <w:spacing w:line="380" w:lineRule="exact"/>
        <w:ind w:leftChars="100" w:left="420" w:hangingChars="100" w:hanging="210"/>
        <w:rPr>
          <w:rFonts w:ascii="ＭＳ 明朝" w:hAnsi="ＭＳ 明朝"/>
        </w:rPr>
      </w:pPr>
      <w:r w:rsidRPr="00971BC4">
        <w:rPr>
          <w:rFonts w:ascii="ＭＳ 明朝" w:hAnsi="ＭＳ 明朝" w:hint="eastAsia"/>
        </w:rPr>
        <w:t>廃棄物</w:t>
      </w:r>
      <w:r w:rsidRPr="00971BC4">
        <w:rPr>
          <w:rFonts w:ascii="ＭＳ 明朝" w:hAnsi="ＭＳ 明朝" w:hint="eastAsia"/>
          <w:color w:val="000000"/>
        </w:rPr>
        <w:t>輸送車</w:t>
      </w:r>
      <w:r w:rsidRPr="00971BC4">
        <w:rPr>
          <w:rFonts w:ascii="ＭＳ 明朝" w:hAnsi="ＭＳ 明朝" w:hint="eastAsia"/>
        </w:rPr>
        <w:t>の集中による沿道環境（大気質、騒音・振動）への影響の軽減を図るため、今後も廃棄物輸送車のルート指定対策を継続する必要がある。</w:t>
      </w:r>
    </w:p>
    <w:p w14:paraId="2EFF3A15" w14:textId="77777777" w:rsidR="00773C9E" w:rsidRDefault="008D13A4" w:rsidP="008D13A4">
      <w:pPr>
        <w:spacing w:line="380" w:lineRule="exact"/>
        <w:ind w:leftChars="100" w:left="420" w:hangingChars="100" w:hanging="210"/>
        <w:rPr>
          <w:rFonts w:ascii="ＭＳ 明朝" w:hAnsi="ＭＳ 明朝"/>
          <w:color w:val="FF0000"/>
        </w:rPr>
        <w:sectPr w:rsidR="00773C9E" w:rsidSect="009E5E83">
          <w:pgSz w:w="11906" w:h="16838" w:code="9"/>
          <w:pgMar w:top="851" w:right="1134" w:bottom="851" w:left="1134" w:header="567" w:footer="284" w:gutter="0"/>
          <w:cols w:space="425"/>
          <w:docGrid w:linePitch="360"/>
        </w:sectPr>
      </w:pPr>
      <w:r w:rsidRPr="00005983">
        <w:rPr>
          <w:rFonts w:ascii="ＭＳ 明朝" w:hAnsi="ＭＳ 明朝"/>
          <w:color w:val="FF0000"/>
        </w:rPr>
        <w:br w:type="page"/>
      </w:r>
    </w:p>
    <w:p w14:paraId="1ACE1447" w14:textId="6F79CECB" w:rsidR="008D13A4" w:rsidRPr="00005983" w:rsidRDefault="008D13A4" w:rsidP="008D13A4">
      <w:pPr>
        <w:spacing w:line="380" w:lineRule="exact"/>
        <w:ind w:leftChars="100" w:left="420" w:hangingChars="100" w:hanging="210"/>
        <w:rPr>
          <w:rFonts w:ascii="ＭＳ 明朝" w:hAnsi="ＭＳ 明朝"/>
          <w:color w:val="FF0000"/>
        </w:rPr>
      </w:pPr>
    </w:p>
    <w:p w14:paraId="37C719DF" w14:textId="77777777" w:rsidR="00CF1378" w:rsidRPr="008D13A4" w:rsidRDefault="00CF1378" w:rsidP="00DE2578">
      <w:pPr>
        <w:jc w:val="left"/>
        <w:rPr>
          <w:color w:val="000000"/>
          <w:sz w:val="72"/>
          <w:szCs w:val="72"/>
        </w:rPr>
      </w:pPr>
    </w:p>
    <w:p w14:paraId="6C384CE3" w14:textId="77777777" w:rsidR="001C52D0" w:rsidRPr="00005983" w:rsidRDefault="001C52D0" w:rsidP="00DE2578">
      <w:pPr>
        <w:jc w:val="left"/>
        <w:rPr>
          <w:color w:val="000000"/>
          <w:sz w:val="72"/>
          <w:szCs w:val="72"/>
        </w:rPr>
      </w:pPr>
    </w:p>
    <w:p w14:paraId="46EA883E" w14:textId="77777777" w:rsidR="001C52D0" w:rsidRPr="00005983" w:rsidRDefault="001C52D0" w:rsidP="00DE2578">
      <w:pPr>
        <w:jc w:val="left"/>
        <w:rPr>
          <w:color w:val="000000"/>
          <w:sz w:val="72"/>
          <w:szCs w:val="72"/>
        </w:rPr>
      </w:pPr>
    </w:p>
    <w:p w14:paraId="2E797C08" w14:textId="77777777" w:rsidR="00CF1378" w:rsidRPr="00005983" w:rsidRDefault="00CF1378" w:rsidP="00DE2578">
      <w:pPr>
        <w:jc w:val="left"/>
        <w:rPr>
          <w:color w:val="000000"/>
          <w:sz w:val="72"/>
          <w:szCs w:val="72"/>
        </w:rPr>
      </w:pPr>
    </w:p>
    <w:p w14:paraId="0597F9A7" w14:textId="77777777" w:rsidR="007D1640" w:rsidRPr="00005983" w:rsidRDefault="007D1640" w:rsidP="007D1640">
      <w:pPr>
        <w:jc w:val="center"/>
        <w:rPr>
          <w:color w:val="000000"/>
          <w:sz w:val="80"/>
          <w:szCs w:val="80"/>
        </w:rPr>
      </w:pPr>
      <w:r w:rsidRPr="00AD0AEB">
        <w:rPr>
          <w:rFonts w:hint="eastAsia"/>
          <w:color w:val="000000"/>
          <w:spacing w:val="426"/>
          <w:kern w:val="0"/>
          <w:sz w:val="80"/>
          <w:szCs w:val="80"/>
          <w:fitText w:val="5760" w:id="-912508672"/>
        </w:rPr>
        <w:t>参考資</w:t>
      </w:r>
      <w:r w:rsidRPr="0036341B">
        <w:rPr>
          <w:rFonts w:hint="eastAsia"/>
          <w:color w:val="000000"/>
          <w:spacing w:val="2"/>
          <w:kern w:val="0"/>
          <w:sz w:val="80"/>
          <w:szCs w:val="80"/>
          <w:fitText w:val="5760" w:id="-912508672"/>
        </w:rPr>
        <w:t>料</w:t>
      </w:r>
    </w:p>
    <w:p w14:paraId="32513EBB" w14:textId="77777777" w:rsidR="000E7F8D" w:rsidRPr="00005983" w:rsidRDefault="000E7F8D" w:rsidP="000E7F8D">
      <w:pPr>
        <w:rPr>
          <w:color w:val="000000"/>
        </w:rPr>
      </w:pPr>
    </w:p>
    <w:p w14:paraId="2C8FABDC" w14:textId="77777777" w:rsidR="00FF19B1" w:rsidRDefault="00433C81" w:rsidP="00FF19B1">
      <w:pPr>
        <w:jc w:val="center"/>
      </w:pPr>
      <w:r w:rsidRPr="00005983">
        <w:rPr>
          <w:noProof/>
          <w:color w:val="000000"/>
        </w:rPr>
        <mc:AlternateContent>
          <mc:Choice Requires="wps">
            <w:drawing>
              <wp:anchor distT="0" distB="0" distL="114300" distR="114300" simplePos="0" relativeHeight="251660800" behindDoc="0" locked="0" layoutInCell="1" allowOverlap="1" wp14:anchorId="688C2E31" wp14:editId="10DDD86F">
                <wp:simplePos x="0" y="0"/>
                <wp:positionH relativeFrom="column">
                  <wp:posOffset>2908935</wp:posOffset>
                </wp:positionH>
                <wp:positionV relativeFrom="paragraph">
                  <wp:posOffset>5506085</wp:posOffset>
                </wp:positionV>
                <wp:extent cx="381000" cy="238125"/>
                <wp:effectExtent l="0" t="0" r="0" b="635"/>
                <wp:wrapNone/>
                <wp:docPr id="9" name="Text Box 5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819D65" w14:textId="77777777" w:rsidR="002C5EFF" w:rsidRDefault="002C5E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2E31" id="Text Box 5347" o:spid="_x0000_s1072" type="#_x0000_t202" style="position:absolute;left:0;text-align:left;margin-left:229.05pt;margin-top:433.55pt;width:30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" stroked="f">
                <v:textbox>
                  <w:txbxContent>
                    <w:p w14:paraId="57819D65" w14:textId="77777777" w:rsidR="002C5EFF" w:rsidRDefault="002C5EFF"/>
                  </w:txbxContent>
                </v:textbox>
              </v:shape>
            </w:pict>
          </mc:Fallback>
        </mc:AlternateContent>
      </w:r>
      <w:r w:rsidRPr="00005983">
        <w:rPr>
          <w:noProof/>
          <w:color w:val="000000"/>
        </w:rPr>
        <mc:AlternateContent>
          <mc:Choice Requires="wps">
            <w:drawing>
              <wp:anchor distT="0" distB="0" distL="114300" distR="114300" simplePos="0" relativeHeight="251656704" behindDoc="0" locked="0" layoutInCell="1" allowOverlap="1" wp14:anchorId="64D50503" wp14:editId="0609233F">
                <wp:simplePos x="0" y="0"/>
                <wp:positionH relativeFrom="column">
                  <wp:posOffset>2870835</wp:posOffset>
                </wp:positionH>
                <wp:positionV relativeFrom="paragraph">
                  <wp:posOffset>6022340</wp:posOffset>
                </wp:positionV>
                <wp:extent cx="432435" cy="285750"/>
                <wp:effectExtent l="0" t="1270" r="0" b="0"/>
                <wp:wrapNone/>
                <wp:docPr id="8" name="Text Box 5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5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211A5" w14:textId="77777777" w:rsidR="002C5EFF" w:rsidRDefault="002C5E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0503" id="Text Box 5315" o:spid="_x0000_s1073" type="#_x0000_t202" style="position:absolute;left:0;text-align:left;margin-left:226.05pt;margin-top:474.2pt;width:34.0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" stroked="f">
                <v:textbox>
                  <w:txbxContent>
                    <w:p w14:paraId="28C211A5" w14:textId="77777777" w:rsidR="002C5EFF" w:rsidRDefault="002C5EFF"/>
                  </w:txbxContent>
                </v:textbox>
              </v:shape>
            </w:pict>
          </mc:Fallback>
        </mc:AlternateContent>
      </w:r>
      <w:r w:rsidRPr="00005983">
        <w:rPr>
          <w:noProof/>
          <w:color w:val="000000"/>
        </w:rPr>
        <mc:AlternateContent>
          <mc:Choice Requires="wps">
            <w:drawing>
              <wp:anchor distT="0" distB="0" distL="114300" distR="114300" simplePos="0" relativeHeight="251596288" behindDoc="0" locked="0" layoutInCell="1" allowOverlap="1" wp14:anchorId="5B2E1D8E" wp14:editId="4FECFCB9">
                <wp:simplePos x="0" y="0"/>
                <wp:positionH relativeFrom="column">
                  <wp:posOffset>2870835</wp:posOffset>
                </wp:positionH>
                <wp:positionV relativeFrom="paragraph">
                  <wp:posOffset>8660765</wp:posOffset>
                </wp:positionV>
                <wp:extent cx="619125" cy="276225"/>
                <wp:effectExtent l="0" t="1270" r="0" b="0"/>
                <wp:wrapNone/>
                <wp:docPr id="7"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2BB4C4" id="Rectangle 3475" o:spid="_x0000_s1026" style="position:absolute;left:0;text-align:left;margin-left:226.05pt;margin-top:681.95pt;width:48.75pt;height:21.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" stroked="f">
                <v:textbox inset="5.85pt,.7pt,5.85pt,.7pt"/>
              </v:rect>
            </w:pict>
          </mc:Fallback>
        </mc:AlternateContent>
      </w:r>
      <w:r w:rsidRPr="00005983">
        <w:rPr>
          <w:noProof/>
          <w:color w:val="000000"/>
        </w:rPr>
        <mc:AlternateContent>
          <mc:Choice Requires="wps">
            <w:drawing>
              <wp:anchor distT="0" distB="0" distL="114300" distR="114300" simplePos="0" relativeHeight="251595264" behindDoc="0" locked="0" layoutInCell="1" allowOverlap="1" wp14:anchorId="1330A5C8" wp14:editId="68C2A60D">
                <wp:simplePos x="0" y="0"/>
                <wp:positionH relativeFrom="column">
                  <wp:posOffset>2718435</wp:posOffset>
                </wp:positionH>
                <wp:positionV relativeFrom="paragraph">
                  <wp:posOffset>8508365</wp:posOffset>
                </wp:positionV>
                <wp:extent cx="619125" cy="276225"/>
                <wp:effectExtent l="0" t="1270" r="0" b="0"/>
                <wp:wrapNone/>
                <wp:docPr id="6"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84CFD70" id="Rectangle 3474" o:spid="_x0000_s1026" style="position:absolute;left:0;text-align:left;margin-left:214.05pt;margin-top:669.95pt;width:48.75pt;height:21.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" stroked="f">
                <v:textbox inset="5.85pt,.7pt,5.85pt,.7pt"/>
              </v:rect>
            </w:pict>
          </mc:Fallback>
        </mc:AlternateContent>
      </w:r>
      <w:r w:rsidR="007D1640" w:rsidRPr="00005983">
        <w:rPr>
          <w:color w:val="000000"/>
        </w:rPr>
        <w:br w:type="page"/>
      </w:r>
      <w:r w:rsidR="00FF19B1">
        <w:rPr>
          <w:rFonts w:hint="eastAsia"/>
        </w:rPr>
        <w:lastRenderedPageBreak/>
        <w:t>「大阪湾圏域広域処理場整備事業に係る大阪府域環境保全協議会」設置要綱</w:t>
      </w:r>
    </w:p>
    <w:p w14:paraId="1EC0D950" w14:textId="77777777" w:rsidR="00FF19B1" w:rsidRDefault="00FF19B1" w:rsidP="00FF19B1"/>
    <w:p w14:paraId="675D82FD" w14:textId="77777777" w:rsidR="00FF19B1" w:rsidRDefault="00FF19B1" w:rsidP="00FF19B1">
      <w:r>
        <w:rPr>
          <w:rFonts w:hint="eastAsia"/>
        </w:rPr>
        <w:t>（目的）</w:t>
      </w:r>
    </w:p>
    <w:p w14:paraId="09771535" w14:textId="77777777" w:rsidR="00FF19B1" w:rsidRPr="00227742" w:rsidRDefault="00FF19B1" w:rsidP="00FF19B1">
      <w:pPr>
        <w:rPr>
          <w:sz w:val="22"/>
          <w:szCs w:val="22"/>
        </w:rPr>
      </w:pPr>
      <w:r w:rsidRPr="00227742">
        <w:rPr>
          <w:rFonts w:hint="eastAsia"/>
          <w:sz w:val="22"/>
          <w:szCs w:val="22"/>
        </w:rPr>
        <w:t>第１条　この協議会は、大阪府域における大阪湾圏域広域処理場整備事業に係る埋立処分</w:t>
      </w:r>
    </w:p>
    <w:p w14:paraId="387537F2" w14:textId="77777777" w:rsidR="00FF19B1" w:rsidRPr="00227742" w:rsidRDefault="00FF19B1" w:rsidP="00FF19B1">
      <w:pPr>
        <w:rPr>
          <w:sz w:val="22"/>
          <w:szCs w:val="22"/>
        </w:rPr>
      </w:pPr>
      <w:r w:rsidRPr="00227742">
        <w:rPr>
          <w:rFonts w:hint="eastAsia"/>
          <w:sz w:val="22"/>
          <w:szCs w:val="22"/>
        </w:rPr>
        <w:t xml:space="preserve">　場、積出基地周辺の環境監視及び環境保全対策の実施に関し、大阪湾広域臨海環境整備</w:t>
      </w:r>
    </w:p>
    <w:p w14:paraId="03F00068" w14:textId="77777777" w:rsidR="00FF19B1" w:rsidRPr="00227742" w:rsidRDefault="00FF19B1" w:rsidP="00FF19B1">
      <w:pPr>
        <w:rPr>
          <w:sz w:val="22"/>
          <w:szCs w:val="22"/>
        </w:rPr>
      </w:pPr>
      <w:r w:rsidRPr="00227742">
        <w:rPr>
          <w:rFonts w:hint="eastAsia"/>
          <w:sz w:val="22"/>
          <w:szCs w:val="22"/>
        </w:rPr>
        <w:t xml:space="preserve">　センター（以下「大阪湾センター」という。）を指導することにより、地域住民の生活</w:t>
      </w:r>
    </w:p>
    <w:p w14:paraId="294C3FD1" w14:textId="77777777" w:rsidR="00FF19B1" w:rsidRPr="00227742" w:rsidRDefault="00FF19B1" w:rsidP="00FF19B1">
      <w:pPr>
        <w:rPr>
          <w:sz w:val="22"/>
          <w:szCs w:val="22"/>
        </w:rPr>
      </w:pPr>
      <w:r w:rsidRPr="00227742">
        <w:rPr>
          <w:rFonts w:hint="eastAsia"/>
          <w:sz w:val="22"/>
          <w:szCs w:val="22"/>
        </w:rPr>
        <w:t xml:space="preserve">　環境の保全を図ることを目的とする。</w:t>
      </w:r>
    </w:p>
    <w:p w14:paraId="6D390AF1" w14:textId="77777777" w:rsidR="00FF19B1" w:rsidRPr="00227742" w:rsidRDefault="00FF19B1" w:rsidP="00FF19B1">
      <w:pPr>
        <w:rPr>
          <w:sz w:val="22"/>
          <w:szCs w:val="22"/>
        </w:rPr>
      </w:pPr>
    </w:p>
    <w:p w14:paraId="4065AD79" w14:textId="77777777" w:rsidR="00FF19B1" w:rsidRPr="00227742" w:rsidRDefault="00FF19B1" w:rsidP="00FF19B1">
      <w:pPr>
        <w:rPr>
          <w:sz w:val="22"/>
          <w:szCs w:val="22"/>
        </w:rPr>
      </w:pPr>
      <w:r w:rsidRPr="00227742">
        <w:rPr>
          <w:rFonts w:hint="eastAsia"/>
          <w:sz w:val="22"/>
          <w:szCs w:val="22"/>
        </w:rPr>
        <w:t>（名称）</w:t>
      </w:r>
    </w:p>
    <w:p w14:paraId="17BCC06B" w14:textId="77777777" w:rsidR="00FF19B1" w:rsidRPr="00227742" w:rsidRDefault="00FF19B1" w:rsidP="00FF19B1">
      <w:pPr>
        <w:rPr>
          <w:sz w:val="22"/>
          <w:szCs w:val="22"/>
        </w:rPr>
      </w:pPr>
      <w:r w:rsidRPr="00227742">
        <w:rPr>
          <w:rFonts w:hint="eastAsia"/>
          <w:sz w:val="22"/>
          <w:szCs w:val="22"/>
        </w:rPr>
        <w:t>第２条　この協議会は、「大阪湾圏域広域処理場整備事業に係る大阪府域環境保全協議会」</w:t>
      </w:r>
    </w:p>
    <w:p w14:paraId="3F2E8AF5" w14:textId="77777777" w:rsidR="00FF19B1" w:rsidRPr="00227742" w:rsidRDefault="00FF19B1" w:rsidP="00FF19B1">
      <w:pPr>
        <w:rPr>
          <w:sz w:val="22"/>
          <w:szCs w:val="22"/>
        </w:rPr>
      </w:pPr>
      <w:r w:rsidRPr="00227742">
        <w:rPr>
          <w:rFonts w:hint="eastAsia"/>
          <w:sz w:val="22"/>
          <w:szCs w:val="22"/>
        </w:rPr>
        <w:t xml:space="preserve">　（以下「協議会」という。）という。</w:t>
      </w:r>
    </w:p>
    <w:p w14:paraId="7795BAC8" w14:textId="77777777" w:rsidR="00FF19B1" w:rsidRPr="00227742" w:rsidRDefault="00FF19B1" w:rsidP="00FF19B1">
      <w:pPr>
        <w:rPr>
          <w:sz w:val="22"/>
          <w:szCs w:val="22"/>
        </w:rPr>
      </w:pPr>
    </w:p>
    <w:p w14:paraId="462B8C6F" w14:textId="77777777" w:rsidR="00FF19B1" w:rsidRPr="00227742" w:rsidRDefault="00FF19B1" w:rsidP="00FF19B1">
      <w:pPr>
        <w:rPr>
          <w:sz w:val="22"/>
          <w:szCs w:val="22"/>
        </w:rPr>
      </w:pPr>
      <w:r w:rsidRPr="00227742">
        <w:rPr>
          <w:rFonts w:hint="eastAsia"/>
          <w:sz w:val="22"/>
          <w:szCs w:val="22"/>
        </w:rPr>
        <w:t>（業務内容）</w:t>
      </w:r>
    </w:p>
    <w:p w14:paraId="0FB748E2" w14:textId="77777777" w:rsidR="00FF19B1" w:rsidRPr="00227742" w:rsidRDefault="00FF19B1" w:rsidP="00FF19B1">
      <w:pPr>
        <w:rPr>
          <w:sz w:val="22"/>
          <w:szCs w:val="22"/>
        </w:rPr>
      </w:pPr>
      <w:r w:rsidRPr="00227742">
        <w:rPr>
          <w:rFonts w:hint="eastAsia"/>
          <w:sz w:val="22"/>
          <w:szCs w:val="22"/>
        </w:rPr>
        <w:t>第３条　協議会は、第１条の目的を達成するため、次の業務を行う。</w:t>
      </w:r>
    </w:p>
    <w:p w14:paraId="0573AF51" w14:textId="77777777" w:rsidR="00FF19B1" w:rsidRPr="00227742" w:rsidRDefault="00FF19B1" w:rsidP="00FF19B1">
      <w:pPr>
        <w:rPr>
          <w:sz w:val="22"/>
          <w:szCs w:val="22"/>
        </w:rPr>
      </w:pPr>
      <w:r w:rsidRPr="00227742">
        <w:rPr>
          <w:rFonts w:hint="eastAsia"/>
          <w:sz w:val="22"/>
          <w:szCs w:val="22"/>
        </w:rPr>
        <w:t>（１）大阪湾センターが立案する施設建設工事及び埋立処分事業に係る環境監視計画等環</w:t>
      </w:r>
    </w:p>
    <w:p w14:paraId="42196628" w14:textId="77777777" w:rsidR="00FF19B1" w:rsidRPr="00227742" w:rsidRDefault="00FF19B1" w:rsidP="00FF19B1">
      <w:pPr>
        <w:rPr>
          <w:sz w:val="22"/>
          <w:szCs w:val="22"/>
        </w:rPr>
      </w:pPr>
      <w:r w:rsidRPr="00227742">
        <w:rPr>
          <w:rFonts w:hint="eastAsia"/>
          <w:sz w:val="22"/>
          <w:szCs w:val="22"/>
        </w:rPr>
        <w:t xml:space="preserve">　境監視方法に関する指導</w:t>
      </w:r>
    </w:p>
    <w:p w14:paraId="6370DB0E" w14:textId="77777777" w:rsidR="00FF19B1" w:rsidRPr="00227742" w:rsidRDefault="00FF19B1" w:rsidP="00FF19B1">
      <w:pPr>
        <w:rPr>
          <w:sz w:val="22"/>
          <w:szCs w:val="22"/>
        </w:rPr>
      </w:pPr>
      <w:r w:rsidRPr="00227742">
        <w:rPr>
          <w:rFonts w:hint="eastAsia"/>
          <w:sz w:val="22"/>
          <w:szCs w:val="22"/>
        </w:rPr>
        <w:t>（２）大阪湾センターが行った環境監視の結果に関する評価</w:t>
      </w:r>
    </w:p>
    <w:p w14:paraId="7B908FB5" w14:textId="77777777" w:rsidR="00FF19B1" w:rsidRPr="00227742" w:rsidRDefault="00FF19B1" w:rsidP="00FF19B1">
      <w:pPr>
        <w:rPr>
          <w:sz w:val="22"/>
          <w:szCs w:val="22"/>
        </w:rPr>
      </w:pPr>
      <w:r w:rsidRPr="00227742">
        <w:rPr>
          <w:rFonts w:hint="eastAsia"/>
          <w:sz w:val="22"/>
          <w:szCs w:val="22"/>
        </w:rPr>
        <w:t>（３）大阪湾センターが立案する環境保全対策に関する指導</w:t>
      </w:r>
    </w:p>
    <w:p w14:paraId="73E61AF9" w14:textId="77777777" w:rsidR="00FF19B1" w:rsidRPr="00227742" w:rsidRDefault="00FF19B1" w:rsidP="00FF19B1">
      <w:pPr>
        <w:rPr>
          <w:sz w:val="22"/>
          <w:szCs w:val="22"/>
        </w:rPr>
      </w:pPr>
      <w:r w:rsidRPr="00227742">
        <w:rPr>
          <w:rFonts w:hint="eastAsia"/>
          <w:sz w:val="22"/>
          <w:szCs w:val="22"/>
        </w:rPr>
        <w:t>（４）第１号から第３号に掲げる業務に関する資料の公開</w:t>
      </w:r>
    </w:p>
    <w:p w14:paraId="5DA5A4FC" w14:textId="77777777" w:rsidR="00FF19B1" w:rsidRPr="00227742" w:rsidRDefault="00FF19B1" w:rsidP="00FF19B1">
      <w:pPr>
        <w:rPr>
          <w:sz w:val="22"/>
          <w:szCs w:val="22"/>
        </w:rPr>
      </w:pPr>
      <w:r w:rsidRPr="00227742">
        <w:rPr>
          <w:rFonts w:hint="eastAsia"/>
          <w:sz w:val="22"/>
          <w:szCs w:val="22"/>
        </w:rPr>
        <w:t>２　協議会が対象とする施設は、次のとおりとする。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536"/>
      </w:tblGrid>
      <w:tr w:rsidR="00FF19B1" w:rsidRPr="00227742" w14:paraId="5C036A7F" w14:textId="77777777" w:rsidTr="00AB7C00">
        <w:tc>
          <w:tcPr>
            <w:tcW w:w="2552" w:type="dxa"/>
            <w:shd w:val="clear" w:color="auto" w:fill="auto"/>
          </w:tcPr>
          <w:p w14:paraId="36B7525B" w14:textId="77777777" w:rsidR="00FF19B1" w:rsidRPr="00227742" w:rsidRDefault="00FF19B1" w:rsidP="00AB7C00">
            <w:pPr>
              <w:rPr>
                <w:sz w:val="22"/>
                <w:szCs w:val="22"/>
              </w:rPr>
            </w:pPr>
            <w:r w:rsidRPr="00227742">
              <w:rPr>
                <w:rFonts w:hint="eastAsia"/>
                <w:sz w:val="22"/>
                <w:szCs w:val="22"/>
              </w:rPr>
              <w:t>埋立処分場</w:t>
            </w:r>
          </w:p>
        </w:tc>
        <w:tc>
          <w:tcPr>
            <w:tcW w:w="4536" w:type="dxa"/>
            <w:shd w:val="clear" w:color="auto" w:fill="auto"/>
          </w:tcPr>
          <w:p w14:paraId="31DF3BBC" w14:textId="77777777" w:rsidR="00FF19B1" w:rsidRPr="00227742" w:rsidRDefault="00FF19B1" w:rsidP="00AB7C00">
            <w:pPr>
              <w:rPr>
                <w:sz w:val="22"/>
                <w:szCs w:val="22"/>
              </w:rPr>
            </w:pPr>
            <w:r w:rsidRPr="00227742">
              <w:rPr>
                <w:rFonts w:hint="eastAsia"/>
                <w:sz w:val="22"/>
                <w:szCs w:val="22"/>
              </w:rPr>
              <w:t>泉大津沖処分場、大阪沖処分場</w:t>
            </w:r>
          </w:p>
        </w:tc>
      </w:tr>
      <w:tr w:rsidR="00FF19B1" w:rsidRPr="00227742" w14:paraId="3146607E" w14:textId="77777777" w:rsidTr="00AB7C00">
        <w:tc>
          <w:tcPr>
            <w:tcW w:w="2552" w:type="dxa"/>
            <w:shd w:val="clear" w:color="auto" w:fill="auto"/>
          </w:tcPr>
          <w:p w14:paraId="0A1963C1" w14:textId="77777777" w:rsidR="00FF19B1" w:rsidRPr="00227742" w:rsidRDefault="00FF19B1" w:rsidP="00AB7C00">
            <w:pPr>
              <w:rPr>
                <w:sz w:val="22"/>
                <w:szCs w:val="22"/>
              </w:rPr>
            </w:pPr>
            <w:r w:rsidRPr="00227742">
              <w:rPr>
                <w:rFonts w:hint="eastAsia"/>
                <w:sz w:val="22"/>
                <w:szCs w:val="22"/>
              </w:rPr>
              <w:t>積出基地</w:t>
            </w:r>
          </w:p>
        </w:tc>
        <w:tc>
          <w:tcPr>
            <w:tcW w:w="4536" w:type="dxa"/>
            <w:shd w:val="clear" w:color="auto" w:fill="auto"/>
          </w:tcPr>
          <w:p w14:paraId="0B149FE2" w14:textId="77777777" w:rsidR="00FF19B1" w:rsidRPr="00227742" w:rsidRDefault="00FF19B1" w:rsidP="00AB7C00">
            <w:pPr>
              <w:rPr>
                <w:sz w:val="22"/>
                <w:szCs w:val="22"/>
              </w:rPr>
            </w:pPr>
            <w:r w:rsidRPr="00227742">
              <w:rPr>
                <w:rFonts w:hint="eastAsia"/>
                <w:sz w:val="22"/>
                <w:szCs w:val="22"/>
              </w:rPr>
              <w:t>大阪基地、堺基地、泉大津基地</w:t>
            </w:r>
          </w:p>
        </w:tc>
      </w:tr>
    </w:tbl>
    <w:p w14:paraId="73F08EDF" w14:textId="77777777" w:rsidR="00FF19B1" w:rsidRPr="00227742" w:rsidRDefault="00FF19B1" w:rsidP="00FF19B1">
      <w:pPr>
        <w:rPr>
          <w:sz w:val="22"/>
          <w:szCs w:val="22"/>
        </w:rPr>
      </w:pPr>
    </w:p>
    <w:p w14:paraId="6EA5FDB1" w14:textId="77777777" w:rsidR="00FF19B1" w:rsidRPr="00227742" w:rsidRDefault="00FF19B1" w:rsidP="00FF19B1">
      <w:pPr>
        <w:rPr>
          <w:sz w:val="22"/>
          <w:szCs w:val="22"/>
        </w:rPr>
      </w:pPr>
      <w:r w:rsidRPr="00227742">
        <w:rPr>
          <w:rFonts w:hint="eastAsia"/>
          <w:sz w:val="22"/>
          <w:szCs w:val="22"/>
        </w:rPr>
        <w:t>（組織）</w:t>
      </w:r>
    </w:p>
    <w:p w14:paraId="710252BA" w14:textId="77777777" w:rsidR="00FF19B1" w:rsidRPr="00227742" w:rsidRDefault="00FF19B1" w:rsidP="00FF19B1">
      <w:pPr>
        <w:rPr>
          <w:sz w:val="22"/>
          <w:szCs w:val="22"/>
        </w:rPr>
      </w:pPr>
      <w:r w:rsidRPr="00227742">
        <w:rPr>
          <w:rFonts w:hint="eastAsia"/>
          <w:sz w:val="22"/>
          <w:szCs w:val="22"/>
        </w:rPr>
        <w:t>第４条　協議会は、別表に掲げる職にある者をもって構成する。</w:t>
      </w:r>
    </w:p>
    <w:p w14:paraId="012CAB46" w14:textId="77777777" w:rsidR="00FF19B1" w:rsidRPr="00227742" w:rsidRDefault="00FF19B1" w:rsidP="00FF19B1">
      <w:pPr>
        <w:rPr>
          <w:sz w:val="22"/>
          <w:szCs w:val="22"/>
        </w:rPr>
      </w:pPr>
      <w:r w:rsidRPr="00227742">
        <w:rPr>
          <w:rFonts w:hint="eastAsia"/>
          <w:sz w:val="22"/>
          <w:szCs w:val="22"/>
        </w:rPr>
        <w:t>２　協議会に会長を置き、大阪府環境農林水産部環境管理室環境保全課長をもって</w:t>
      </w:r>
    </w:p>
    <w:p w14:paraId="29B36017" w14:textId="77777777" w:rsidR="00FF19B1" w:rsidRPr="00227742" w:rsidRDefault="00FF19B1" w:rsidP="00FF19B1">
      <w:pPr>
        <w:ind w:firstLineChars="100" w:firstLine="220"/>
        <w:rPr>
          <w:sz w:val="22"/>
          <w:szCs w:val="22"/>
        </w:rPr>
      </w:pPr>
      <w:r w:rsidRPr="00227742">
        <w:rPr>
          <w:rFonts w:hint="eastAsia"/>
          <w:sz w:val="22"/>
          <w:szCs w:val="22"/>
        </w:rPr>
        <w:t>これに充てる。</w:t>
      </w:r>
    </w:p>
    <w:p w14:paraId="617A2D05" w14:textId="77777777" w:rsidR="00FF19B1" w:rsidRPr="00227742" w:rsidRDefault="00FF19B1" w:rsidP="00FF19B1">
      <w:pPr>
        <w:rPr>
          <w:sz w:val="22"/>
          <w:szCs w:val="22"/>
        </w:rPr>
      </w:pPr>
      <w:r w:rsidRPr="00227742">
        <w:rPr>
          <w:rFonts w:hint="eastAsia"/>
          <w:sz w:val="22"/>
          <w:szCs w:val="22"/>
        </w:rPr>
        <w:t>３　協議会の会議は、会長が必要に応じ招集し、これを主宰する。</w:t>
      </w:r>
    </w:p>
    <w:p w14:paraId="271DF5EB" w14:textId="77777777" w:rsidR="00FF19B1" w:rsidRPr="00227742" w:rsidRDefault="00FF19B1" w:rsidP="00FF19B1">
      <w:pPr>
        <w:ind w:left="220" w:hangingChars="100" w:hanging="220"/>
        <w:rPr>
          <w:sz w:val="22"/>
          <w:szCs w:val="22"/>
        </w:rPr>
      </w:pPr>
      <w:r w:rsidRPr="00227742">
        <w:rPr>
          <w:rFonts w:hint="eastAsia"/>
          <w:sz w:val="22"/>
          <w:szCs w:val="22"/>
        </w:rPr>
        <w:t>４　会長は、必要に応じ協議会の会議に大阪湾センター等の関係者の出席を求めることができる。</w:t>
      </w:r>
    </w:p>
    <w:p w14:paraId="436FF31D" w14:textId="77777777" w:rsidR="00FF19B1" w:rsidRPr="00227742" w:rsidRDefault="00FF19B1" w:rsidP="00FF19B1">
      <w:pPr>
        <w:rPr>
          <w:sz w:val="22"/>
          <w:szCs w:val="22"/>
        </w:rPr>
      </w:pPr>
    </w:p>
    <w:p w14:paraId="38CE88F6" w14:textId="77777777" w:rsidR="00FF19B1" w:rsidRPr="00227742" w:rsidRDefault="00FF19B1" w:rsidP="00FF19B1">
      <w:pPr>
        <w:rPr>
          <w:sz w:val="22"/>
          <w:szCs w:val="22"/>
        </w:rPr>
      </w:pPr>
      <w:r w:rsidRPr="00227742">
        <w:rPr>
          <w:rFonts w:hint="eastAsia"/>
          <w:sz w:val="22"/>
          <w:szCs w:val="22"/>
        </w:rPr>
        <w:t>（事務局）</w:t>
      </w:r>
    </w:p>
    <w:p w14:paraId="66690EA5" w14:textId="77777777" w:rsidR="00FF19B1" w:rsidRPr="00227742" w:rsidRDefault="00FF19B1" w:rsidP="00FF19B1">
      <w:pPr>
        <w:rPr>
          <w:sz w:val="22"/>
          <w:szCs w:val="22"/>
        </w:rPr>
      </w:pPr>
      <w:r w:rsidRPr="00227742">
        <w:rPr>
          <w:rFonts w:hint="eastAsia"/>
          <w:sz w:val="22"/>
          <w:szCs w:val="22"/>
        </w:rPr>
        <w:t>第５条　協議会に事務局を置く。</w:t>
      </w:r>
    </w:p>
    <w:p w14:paraId="6763C281" w14:textId="77777777" w:rsidR="00FF19B1" w:rsidRPr="00227742" w:rsidRDefault="00FF19B1" w:rsidP="00FF19B1">
      <w:pPr>
        <w:rPr>
          <w:sz w:val="22"/>
          <w:szCs w:val="22"/>
        </w:rPr>
      </w:pPr>
      <w:r w:rsidRPr="00227742">
        <w:rPr>
          <w:rFonts w:hint="eastAsia"/>
          <w:sz w:val="22"/>
          <w:szCs w:val="22"/>
        </w:rPr>
        <w:t>２　事務局は、大阪府環境農林水産部環境管理室環境保全課に置く。</w:t>
      </w:r>
    </w:p>
    <w:p w14:paraId="7929C4A6" w14:textId="77777777" w:rsidR="00FF19B1" w:rsidRPr="00227742" w:rsidRDefault="00FF19B1" w:rsidP="00FF19B1">
      <w:pPr>
        <w:rPr>
          <w:sz w:val="22"/>
          <w:szCs w:val="22"/>
        </w:rPr>
      </w:pPr>
    </w:p>
    <w:p w14:paraId="526A02D3" w14:textId="77777777" w:rsidR="00FF19B1" w:rsidRPr="00227742" w:rsidRDefault="00FF19B1" w:rsidP="00FF19B1">
      <w:pPr>
        <w:rPr>
          <w:sz w:val="22"/>
          <w:szCs w:val="22"/>
        </w:rPr>
      </w:pPr>
      <w:r w:rsidRPr="00227742">
        <w:rPr>
          <w:rFonts w:hint="eastAsia"/>
          <w:sz w:val="22"/>
          <w:szCs w:val="22"/>
        </w:rPr>
        <w:t>（その他）</w:t>
      </w:r>
    </w:p>
    <w:p w14:paraId="47FB2F7E" w14:textId="77777777" w:rsidR="00FF19B1" w:rsidRPr="00227742" w:rsidRDefault="00FF19B1" w:rsidP="00FF19B1">
      <w:pPr>
        <w:rPr>
          <w:sz w:val="22"/>
          <w:szCs w:val="22"/>
        </w:rPr>
      </w:pPr>
      <w:r w:rsidRPr="00227742">
        <w:rPr>
          <w:rFonts w:hint="eastAsia"/>
          <w:sz w:val="22"/>
          <w:szCs w:val="22"/>
        </w:rPr>
        <w:t>第６条　この要綱に定めるもののほか、協議会の運営に関し必要な事項は、会長が定める。</w:t>
      </w:r>
    </w:p>
    <w:p w14:paraId="0A59E29F" w14:textId="77777777" w:rsidR="00FF19B1" w:rsidRPr="00227742" w:rsidRDefault="00FF19B1" w:rsidP="00FF19B1">
      <w:pPr>
        <w:rPr>
          <w:sz w:val="22"/>
          <w:szCs w:val="22"/>
        </w:rPr>
      </w:pPr>
      <w:r w:rsidRPr="00227742">
        <w:rPr>
          <w:rFonts w:hint="eastAsia"/>
          <w:sz w:val="22"/>
          <w:szCs w:val="22"/>
        </w:rPr>
        <w:t>２　第１条の目的を達成するため、大阪湾圏域広域処理場整備事業と密接に関連する事業</w:t>
      </w:r>
    </w:p>
    <w:p w14:paraId="3557AC2E" w14:textId="77777777" w:rsidR="00FF19B1" w:rsidRPr="00227742" w:rsidRDefault="00FF19B1" w:rsidP="00FF19B1">
      <w:pPr>
        <w:rPr>
          <w:sz w:val="22"/>
          <w:szCs w:val="22"/>
        </w:rPr>
      </w:pPr>
      <w:r w:rsidRPr="00227742">
        <w:rPr>
          <w:rFonts w:hint="eastAsia"/>
          <w:sz w:val="22"/>
          <w:szCs w:val="22"/>
        </w:rPr>
        <w:t xml:space="preserve">　の事業者の協力を求めることができる。</w:t>
      </w:r>
    </w:p>
    <w:p w14:paraId="7F751FF2" w14:textId="0A2EBFCA" w:rsidR="00FF19B1" w:rsidRDefault="00FF19B1" w:rsidP="00FF19B1">
      <w:pPr>
        <w:rPr>
          <w:sz w:val="22"/>
          <w:szCs w:val="22"/>
        </w:rPr>
      </w:pPr>
    </w:p>
    <w:p w14:paraId="3E80612E" w14:textId="77777777" w:rsidR="00227742" w:rsidRPr="00227742" w:rsidRDefault="00227742" w:rsidP="00FF19B1">
      <w:pPr>
        <w:rPr>
          <w:rFonts w:hint="eastAsia"/>
          <w:sz w:val="22"/>
          <w:szCs w:val="22"/>
        </w:rPr>
      </w:pPr>
    </w:p>
    <w:p w14:paraId="4B5792CE" w14:textId="77777777" w:rsidR="00FF19B1" w:rsidRPr="00227742" w:rsidRDefault="00FF19B1" w:rsidP="00FF19B1">
      <w:pPr>
        <w:rPr>
          <w:sz w:val="22"/>
          <w:szCs w:val="22"/>
        </w:rPr>
      </w:pPr>
      <w:r w:rsidRPr="00227742">
        <w:rPr>
          <w:rFonts w:hint="eastAsia"/>
          <w:sz w:val="22"/>
          <w:szCs w:val="22"/>
        </w:rPr>
        <w:t xml:space="preserve">　　附　則</w:t>
      </w:r>
    </w:p>
    <w:p w14:paraId="79A7C778" w14:textId="77777777" w:rsidR="00FF19B1" w:rsidRPr="00227742" w:rsidRDefault="00FF19B1" w:rsidP="00FF19B1">
      <w:pPr>
        <w:rPr>
          <w:sz w:val="22"/>
          <w:szCs w:val="22"/>
        </w:rPr>
      </w:pPr>
      <w:r w:rsidRPr="00227742">
        <w:rPr>
          <w:rFonts w:hint="eastAsia"/>
          <w:sz w:val="22"/>
          <w:szCs w:val="22"/>
        </w:rPr>
        <w:t>（施行期日）</w:t>
      </w:r>
    </w:p>
    <w:p w14:paraId="349C303E"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１　この要綱は、平成元年７月６日から施行する。</w:t>
      </w:r>
    </w:p>
    <w:p w14:paraId="66F398DB"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２　この要綱の一部改正は、平成10年６月５日から施行する。</w:t>
      </w:r>
    </w:p>
    <w:p w14:paraId="2A3BFDB3"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３　この要綱の一部改正は、平成12年４月27日から施行する。</w:t>
      </w:r>
    </w:p>
    <w:p w14:paraId="5A808455"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４　この要綱の一部改正は、平成13年５月２日から施行する。</w:t>
      </w:r>
    </w:p>
    <w:p w14:paraId="0F619596"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５　この要綱の一部改正は、平成14年５月27日から施行する。</w:t>
      </w:r>
    </w:p>
    <w:p w14:paraId="2DB453C4"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６　この要綱の一部改正は、平成15年６月５日から施行する。</w:t>
      </w:r>
    </w:p>
    <w:p w14:paraId="79FE497C"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７　この要綱の一部改正は、平成17年４月１日から施行する。</w:t>
      </w:r>
    </w:p>
    <w:p w14:paraId="2B561E99"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８　この要綱の一部改正は、平成18年４月１日から施行する。</w:t>
      </w:r>
    </w:p>
    <w:p w14:paraId="21E0937F"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９　この要綱の一部改正は、平成19年４月１日から施行する。</w:t>
      </w:r>
    </w:p>
    <w:p w14:paraId="3F8746A7"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10　この要綱の一部改正は、平成20年11月１日から施行する。</w:t>
      </w:r>
    </w:p>
    <w:p w14:paraId="43AE5480"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lastRenderedPageBreak/>
        <w:t>11　この要綱の一部改正は、平成21年４月１日から施行する。</w:t>
      </w:r>
    </w:p>
    <w:p w14:paraId="11EC988E"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12　この要綱の一部改正は、平成22年４月１日から施行する。</w:t>
      </w:r>
    </w:p>
    <w:p w14:paraId="3CA54233"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13　この要綱の一部改正は、平成23年４月１日から施行する。</w:t>
      </w:r>
    </w:p>
    <w:p w14:paraId="2AE9645D"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14　この要綱の一部改正は、平成24年４月１日から施行する。</w:t>
      </w:r>
    </w:p>
    <w:p w14:paraId="56BC0259"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15　この要綱の一部改正は、平成25年８月29日から施行する。</w:t>
      </w:r>
    </w:p>
    <w:p w14:paraId="05B303E0"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16　この要綱の一部改正は、平成26年４月１日から施行する。</w:t>
      </w:r>
    </w:p>
    <w:p w14:paraId="3FA85F4C" w14:textId="77777777" w:rsidR="00FF19B1" w:rsidRPr="00227742" w:rsidRDefault="00FF19B1" w:rsidP="00FF19B1">
      <w:pPr>
        <w:rPr>
          <w:color w:val="000000"/>
          <w:sz w:val="22"/>
          <w:szCs w:val="22"/>
        </w:rPr>
      </w:pPr>
      <w:r w:rsidRPr="00227742">
        <w:rPr>
          <w:rFonts w:ascii="ＭＳ 明朝" w:hAnsi="ＭＳ 明朝" w:hint="eastAsia"/>
          <w:sz w:val="22"/>
          <w:szCs w:val="22"/>
        </w:rPr>
        <w:t>17　この要綱の一部改正は、平成30年４月１日から施行する。</w:t>
      </w:r>
    </w:p>
    <w:p w14:paraId="395CC5EB"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18　この要綱の一部改正は、平成31年４月１日から施行する。</w:t>
      </w:r>
    </w:p>
    <w:p w14:paraId="3721A402" w14:textId="77777777" w:rsidR="00FF19B1" w:rsidRPr="00227742" w:rsidRDefault="00FF19B1" w:rsidP="00FF19B1">
      <w:pPr>
        <w:rPr>
          <w:rFonts w:ascii="ＭＳ 明朝" w:hAnsi="ＭＳ 明朝"/>
          <w:sz w:val="22"/>
          <w:szCs w:val="22"/>
        </w:rPr>
      </w:pPr>
      <w:r w:rsidRPr="00227742">
        <w:rPr>
          <w:rFonts w:ascii="ＭＳ 明朝" w:hAnsi="ＭＳ 明朝" w:hint="eastAsia"/>
          <w:sz w:val="22"/>
          <w:szCs w:val="22"/>
        </w:rPr>
        <w:t>1</w:t>
      </w:r>
      <w:r w:rsidRPr="00227742">
        <w:rPr>
          <w:rFonts w:ascii="ＭＳ 明朝" w:hAnsi="ＭＳ 明朝"/>
          <w:sz w:val="22"/>
          <w:szCs w:val="22"/>
        </w:rPr>
        <w:t>9</w:t>
      </w:r>
      <w:r w:rsidRPr="00227742">
        <w:rPr>
          <w:rFonts w:ascii="ＭＳ 明朝" w:hAnsi="ＭＳ 明朝" w:hint="eastAsia"/>
          <w:sz w:val="22"/>
          <w:szCs w:val="22"/>
        </w:rPr>
        <w:t xml:space="preserve">　この要綱の一部改正は、令和５年４月１日から施行する。</w:t>
      </w:r>
    </w:p>
    <w:p w14:paraId="209DC030" w14:textId="77777777" w:rsidR="00FF19B1" w:rsidRPr="00227742" w:rsidRDefault="00FF19B1" w:rsidP="00FF19B1">
      <w:pPr>
        <w:rPr>
          <w:color w:val="000000"/>
          <w:sz w:val="22"/>
          <w:szCs w:val="22"/>
        </w:rPr>
      </w:pPr>
      <w:r w:rsidRPr="00227742">
        <w:rPr>
          <w:rFonts w:ascii="ＭＳ 明朝" w:hAnsi="ＭＳ 明朝" w:hint="eastAsia"/>
          <w:color w:val="000000"/>
          <w:sz w:val="22"/>
          <w:szCs w:val="22"/>
        </w:rPr>
        <w:t>2</w:t>
      </w:r>
      <w:r w:rsidRPr="00227742">
        <w:rPr>
          <w:rFonts w:ascii="ＭＳ 明朝" w:hAnsi="ＭＳ 明朝"/>
          <w:color w:val="000000"/>
          <w:sz w:val="22"/>
          <w:szCs w:val="22"/>
        </w:rPr>
        <w:t>0</w:t>
      </w:r>
      <w:r w:rsidRPr="00227742">
        <w:rPr>
          <w:rFonts w:ascii="ＭＳ 明朝" w:hAnsi="ＭＳ 明朝" w:hint="eastAsia"/>
          <w:color w:val="000000"/>
          <w:sz w:val="22"/>
          <w:szCs w:val="22"/>
        </w:rPr>
        <w:t xml:space="preserve">　こ</w:t>
      </w:r>
      <w:r w:rsidRPr="00227742">
        <w:rPr>
          <w:rFonts w:hint="eastAsia"/>
          <w:color w:val="000000"/>
          <w:sz w:val="22"/>
          <w:szCs w:val="22"/>
        </w:rPr>
        <w:t>の要綱の一部改正は、令和７年４月１日から施行する。</w:t>
      </w:r>
    </w:p>
    <w:p w14:paraId="5EE2B4A6" w14:textId="5E1CEF69" w:rsidR="00FF19B1" w:rsidRDefault="00FF19B1" w:rsidP="00FF19B1">
      <w:pPr>
        <w:rPr>
          <w:color w:val="000000"/>
          <w:sz w:val="22"/>
          <w:szCs w:val="22"/>
        </w:rPr>
      </w:pPr>
    </w:p>
    <w:p w14:paraId="171976D9" w14:textId="77777777" w:rsidR="00227742" w:rsidRPr="00227742" w:rsidRDefault="00227742" w:rsidP="00FF19B1">
      <w:pPr>
        <w:rPr>
          <w:rFonts w:hint="eastAsia"/>
          <w:color w:val="000000"/>
          <w:sz w:val="22"/>
          <w:szCs w:val="22"/>
        </w:rPr>
      </w:pPr>
    </w:p>
    <w:p w14:paraId="3A391B86" w14:textId="77777777" w:rsidR="00FF19B1" w:rsidRPr="00227742" w:rsidRDefault="00FF19B1" w:rsidP="00FF19B1">
      <w:pPr>
        <w:rPr>
          <w:color w:val="000000"/>
          <w:sz w:val="22"/>
          <w:szCs w:val="22"/>
        </w:rPr>
      </w:pPr>
      <w:r w:rsidRPr="00227742">
        <w:rPr>
          <w:rFonts w:hint="eastAsia"/>
          <w:color w:val="000000"/>
          <w:sz w:val="22"/>
          <w:szCs w:val="22"/>
        </w:rPr>
        <w:t>別表　協議会構成員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902"/>
      </w:tblGrid>
      <w:tr w:rsidR="00FF19B1" w:rsidRPr="00227742" w14:paraId="72A09BCB" w14:textId="77777777" w:rsidTr="00AB7C00">
        <w:trPr>
          <w:jc w:val="center"/>
        </w:trPr>
        <w:tc>
          <w:tcPr>
            <w:tcW w:w="3754" w:type="dxa"/>
            <w:shd w:val="clear" w:color="auto" w:fill="auto"/>
          </w:tcPr>
          <w:p w14:paraId="3BE1A7A4" w14:textId="77777777" w:rsidR="00FF19B1" w:rsidRPr="00227742" w:rsidRDefault="00FF19B1" w:rsidP="00AB7C00">
            <w:pPr>
              <w:rPr>
                <w:color w:val="000000"/>
                <w:sz w:val="22"/>
                <w:szCs w:val="22"/>
              </w:rPr>
            </w:pPr>
            <w:r w:rsidRPr="00227742">
              <w:rPr>
                <w:rFonts w:hint="eastAsia"/>
                <w:color w:val="000000"/>
                <w:sz w:val="22"/>
                <w:szCs w:val="22"/>
              </w:rPr>
              <w:t>大阪府環境農林水産部</w:t>
            </w:r>
          </w:p>
          <w:p w14:paraId="5AE90EC0" w14:textId="77777777" w:rsidR="00FF19B1" w:rsidRPr="00227742" w:rsidRDefault="00FF19B1" w:rsidP="00AB7C00">
            <w:pPr>
              <w:rPr>
                <w:color w:val="000000"/>
                <w:sz w:val="22"/>
                <w:szCs w:val="22"/>
              </w:rPr>
            </w:pPr>
          </w:p>
          <w:p w14:paraId="39E7C33A" w14:textId="77777777" w:rsidR="00FF19B1" w:rsidRPr="00227742" w:rsidRDefault="00FF19B1" w:rsidP="00AB7C00">
            <w:pPr>
              <w:rPr>
                <w:color w:val="000000"/>
                <w:sz w:val="22"/>
                <w:szCs w:val="22"/>
              </w:rPr>
            </w:pPr>
          </w:p>
          <w:p w14:paraId="0B395BFE" w14:textId="77777777" w:rsidR="00FF19B1" w:rsidRPr="00227742" w:rsidRDefault="00FF19B1" w:rsidP="00AB7C00">
            <w:pPr>
              <w:rPr>
                <w:color w:val="000000"/>
                <w:sz w:val="22"/>
                <w:szCs w:val="22"/>
              </w:rPr>
            </w:pPr>
          </w:p>
        </w:tc>
        <w:tc>
          <w:tcPr>
            <w:tcW w:w="3902" w:type="dxa"/>
            <w:shd w:val="clear" w:color="auto" w:fill="auto"/>
          </w:tcPr>
          <w:p w14:paraId="328AE389" w14:textId="77777777" w:rsidR="00FF19B1" w:rsidRPr="00227742" w:rsidRDefault="00FF19B1" w:rsidP="00AB7C00">
            <w:pPr>
              <w:rPr>
                <w:color w:val="000000"/>
                <w:sz w:val="22"/>
                <w:szCs w:val="22"/>
              </w:rPr>
            </w:pPr>
            <w:r w:rsidRPr="00227742">
              <w:rPr>
                <w:rFonts w:hint="eastAsia"/>
                <w:color w:val="000000"/>
                <w:sz w:val="22"/>
                <w:szCs w:val="22"/>
              </w:rPr>
              <w:t>循環型社会推進室資源循環課長</w:t>
            </w:r>
          </w:p>
          <w:p w14:paraId="1547C475" w14:textId="77777777" w:rsidR="00FF19B1" w:rsidRPr="00227742" w:rsidRDefault="00FF19B1" w:rsidP="00AB7C00">
            <w:pPr>
              <w:rPr>
                <w:color w:val="000000"/>
                <w:sz w:val="22"/>
                <w:szCs w:val="22"/>
              </w:rPr>
            </w:pPr>
            <w:r w:rsidRPr="00227742">
              <w:rPr>
                <w:rFonts w:hint="eastAsia"/>
                <w:color w:val="000000"/>
                <w:sz w:val="22"/>
                <w:szCs w:val="22"/>
              </w:rPr>
              <w:t>環境管理室環境保全課長</w:t>
            </w:r>
          </w:p>
          <w:p w14:paraId="7D486D21" w14:textId="77777777" w:rsidR="00FF19B1" w:rsidRPr="00227742" w:rsidRDefault="00FF19B1" w:rsidP="00AB7C00">
            <w:pPr>
              <w:rPr>
                <w:color w:val="000000"/>
                <w:sz w:val="22"/>
                <w:szCs w:val="22"/>
              </w:rPr>
            </w:pPr>
            <w:r w:rsidRPr="00227742">
              <w:rPr>
                <w:rFonts w:hint="eastAsia"/>
                <w:color w:val="000000"/>
                <w:sz w:val="22"/>
                <w:szCs w:val="22"/>
              </w:rPr>
              <w:t>環境管理室事業所指導課長</w:t>
            </w:r>
          </w:p>
          <w:p w14:paraId="5E8F86C5" w14:textId="77777777" w:rsidR="00FF19B1" w:rsidRPr="00227742" w:rsidRDefault="00FF19B1" w:rsidP="00AB7C00">
            <w:pPr>
              <w:rPr>
                <w:color w:val="000000"/>
                <w:sz w:val="22"/>
                <w:szCs w:val="22"/>
              </w:rPr>
            </w:pPr>
            <w:r w:rsidRPr="00227742">
              <w:rPr>
                <w:rFonts w:hint="eastAsia"/>
                <w:color w:val="000000"/>
                <w:sz w:val="22"/>
                <w:szCs w:val="22"/>
              </w:rPr>
              <w:t>水産課長</w:t>
            </w:r>
          </w:p>
          <w:p w14:paraId="4332101A" w14:textId="77777777" w:rsidR="00FF19B1" w:rsidRPr="00227742" w:rsidRDefault="00FF19B1" w:rsidP="00AB7C00">
            <w:pPr>
              <w:rPr>
                <w:color w:val="000000"/>
                <w:sz w:val="22"/>
                <w:szCs w:val="22"/>
              </w:rPr>
            </w:pPr>
            <w:r w:rsidRPr="00227742">
              <w:rPr>
                <w:rFonts w:hint="eastAsia"/>
                <w:color w:val="000000"/>
                <w:sz w:val="22"/>
                <w:szCs w:val="22"/>
              </w:rPr>
              <w:t>泉州農と緑の総合事務所環境指導課長</w:t>
            </w:r>
          </w:p>
        </w:tc>
      </w:tr>
      <w:tr w:rsidR="00FF19B1" w:rsidRPr="00227742" w14:paraId="62794633" w14:textId="77777777" w:rsidTr="00AB7C00">
        <w:trPr>
          <w:jc w:val="center"/>
        </w:trPr>
        <w:tc>
          <w:tcPr>
            <w:tcW w:w="3754" w:type="dxa"/>
            <w:shd w:val="clear" w:color="auto" w:fill="auto"/>
          </w:tcPr>
          <w:p w14:paraId="1685BF99" w14:textId="77777777" w:rsidR="00FF19B1" w:rsidRPr="00227742" w:rsidRDefault="00FF19B1" w:rsidP="00AB7C00">
            <w:pPr>
              <w:rPr>
                <w:sz w:val="22"/>
                <w:szCs w:val="22"/>
              </w:rPr>
            </w:pPr>
            <w:r w:rsidRPr="00227742">
              <w:rPr>
                <w:rFonts w:hint="eastAsia"/>
                <w:sz w:val="22"/>
                <w:szCs w:val="22"/>
              </w:rPr>
              <w:t>大阪市環境局環境管理部</w:t>
            </w:r>
          </w:p>
          <w:p w14:paraId="24140602" w14:textId="77777777" w:rsidR="00FF19B1" w:rsidRPr="00227742" w:rsidRDefault="00FF19B1" w:rsidP="00AB7C00">
            <w:pPr>
              <w:widowControl/>
              <w:rPr>
                <w:sz w:val="22"/>
                <w:szCs w:val="22"/>
              </w:rPr>
            </w:pPr>
          </w:p>
          <w:p w14:paraId="2F3741C3" w14:textId="77777777" w:rsidR="00FF19B1" w:rsidRPr="00227742" w:rsidRDefault="00FF19B1" w:rsidP="00AB7C00">
            <w:pPr>
              <w:rPr>
                <w:color w:val="FF0000"/>
                <w:sz w:val="22"/>
                <w:szCs w:val="22"/>
              </w:rPr>
            </w:pPr>
          </w:p>
        </w:tc>
        <w:tc>
          <w:tcPr>
            <w:tcW w:w="3902" w:type="dxa"/>
            <w:shd w:val="clear" w:color="auto" w:fill="auto"/>
          </w:tcPr>
          <w:p w14:paraId="75E290CE" w14:textId="77777777" w:rsidR="00FF19B1" w:rsidRPr="00227742" w:rsidRDefault="00FF19B1" w:rsidP="00AB7C00">
            <w:pPr>
              <w:rPr>
                <w:sz w:val="22"/>
                <w:szCs w:val="22"/>
              </w:rPr>
            </w:pPr>
            <w:r w:rsidRPr="00227742">
              <w:rPr>
                <w:rFonts w:hint="eastAsia"/>
                <w:sz w:val="22"/>
                <w:szCs w:val="22"/>
              </w:rPr>
              <w:t>環境管理課長</w:t>
            </w:r>
          </w:p>
          <w:p w14:paraId="0FDA2D2B" w14:textId="77777777" w:rsidR="00FF19B1" w:rsidRPr="00227742" w:rsidRDefault="00FF19B1" w:rsidP="00AB7C00">
            <w:pPr>
              <w:rPr>
                <w:sz w:val="22"/>
                <w:szCs w:val="22"/>
              </w:rPr>
            </w:pPr>
            <w:r w:rsidRPr="00227742">
              <w:rPr>
                <w:rFonts w:hint="eastAsia"/>
                <w:color w:val="000000"/>
                <w:sz w:val="22"/>
                <w:szCs w:val="22"/>
              </w:rPr>
              <w:t>産業廃棄物規制担当課長</w:t>
            </w:r>
          </w:p>
          <w:p w14:paraId="400387B0" w14:textId="77777777" w:rsidR="00FF19B1" w:rsidRPr="00227742" w:rsidRDefault="00FF19B1" w:rsidP="00AB7C00">
            <w:pPr>
              <w:rPr>
                <w:color w:val="000000"/>
                <w:sz w:val="22"/>
                <w:szCs w:val="22"/>
              </w:rPr>
            </w:pPr>
            <w:r w:rsidRPr="00227742">
              <w:rPr>
                <w:rFonts w:hint="eastAsia"/>
                <w:color w:val="000000"/>
                <w:sz w:val="22"/>
                <w:szCs w:val="22"/>
              </w:rPr>
              <w:t>環境規制課長</w:t>
            </w:r>
          </w:p>
        </w:tc>
      </w:tr>
      <w:tr w:rsidR="00FF19B1" w:rsidRPr="00227742" w14:paraId="49948F14" w14:textId="77777777" w:rsidTr="00AB7C00">
        <w:trPr>
          <w:trHeight w:val="1447"/>
          <w:jc w:val="center"/>
        </w:trPr>
        <w:tc>
          <w:tcPr>
            <w:tcW w:w="3754" w:type="dxa"/>
            <w:shd w:val="clear" w:color="auto" w:fill="auto"/>
          </w:tcPr>
          <w:p w14:paraId="6186F582" w14:textId="77777777" w:rsidR="00FF19B1" w:rsidRPr="00227742" w:rsidRDefault="00FF19B1" w:rsidP="00AB7C00">
            <w:pPr>
              <w:rPr>
                <w:sz w:val="22"/>
                <w:szCs w:val="22"/>
              </w:rPr>
            </w:pPr>
            <w:r w:rsidRPr="00227742">
              <w:rPr>
                <w:rFonts w:hint="eastAsia"/>
                <w:sz w:val="22"/>
                <w:szCs w:val="22"/>
              </w:rPr>
              <w:t>堺市環境局環境保全部</w:t>
            </w:r>
          </w:p>
          <w:p w14:paraId="1185540C" w14:textId="77777777" w:rsidR="00FF19B1" w:rsidRPr="00227742" w:rsidRDefault="00FF19B1" w:rsidP="00AB7C00">
            <w:pPr>
              <w:rPr>
                <w:sz w:val="22"/>
                <w:szCs w:val="22"/>
              </w:rPr>
            </w:pPr>
          </w:p>
          <w:p w14:paraId="42F5FF57" w14:textId="77777777" w:rsidR="00FF19B1" w:rsidRPr="00227742" w:rsidRDefault="00FF19B1" w:rsidP="00AB7C00">
            <w:pPr>
              <w:ind w:firstLineChars="500" w:firstLine="1100"/>
              <w:rPr>
                <w:sz w:val="22"/>
                <w:szCs w:val="22"/>
              </w:rPr>
            </w:pPr>
            <w:r w:rsidRPr="00227742">
              <w:rPr>
                <w:rFonts w:hint="eastAsia"/>
                <w:sz w:val="22"/>
                <w:szCs w:val="22"/>
              </w:rPr>
              <w:t>環境事業部</w:t>
            </w:r>
          </w:p>
          <w:p w14:paraId="7251822C" w14:textId="77777777" w:rsidR="00FF19B1" w:rsidRPr="00227742" w:rsidRDefault="00FF19B1" w:rsidP="00AB7C00">
            <w:pPr>
              <w:ind w:firstLineChars="200" w:firstLine="440"/>
              <w:rPr>
                <w:sz w:val="22"/>
                <w:szCs w:val="22"/>
              </w:rPr>
            </w:pPr>
            <w:r w:rsidRPr="00227742">
              <w:rPr>
                <w:rFonts w:hint="eastAsia"/>
                <w:sz w:val="22"/>
                <w:szCs w:val="22"/>
              </w:rPr>
              <w:t>産業振興局農政部</w:t>
            </w:r>
          </w:p>
        </w:tc>
        <w:tc>
          <w:tcPr>
            <w:tcW w:w="3902" w:type="dxa"/>
            <w:shd w:val="clear" w:color="auto" w:fill="auto"/>
          </w:tcPr>
          <w:p w14:paraId="3BFBBC75" w14:textId="77777777" w:rsidR="00FF19B1" w:rsidRPr="00227742" w:rsidRDefault="00FF19B1" w:rsidP="00AB7C00">
            <w:pPr>
              <w:rPr>
                <w:sz w:val="22"/>
                <w:szCs w:val="22"/>
              </w:rPr>
            </w:pPr>
            <w:r w:rsidRPr="00227742">
              <w:rPr>
                <w:rFonts w:hint="eastAsia"/>
                <w:sz w:val="22"/>
                <w:szCs w:val="22"/>
              </w:rPr>
              <w:t>環境共生課長</w:t>
            </w:r>
          </w:p>
          <w:p w14:paraId="4379B2B0" w14:textId="77777777" w:rsidR="00FF19B1" w:rsidRPr="00227742" w:rsidRDefault="00FF19B1" w:rsidP="00AB7C00">
            <w:pPr>
              <w:rPr>
                <w:sz w:val="22"/>
                <w:szCs w:val="22"/>
              </w:rPr>
            </w:pPr>
            <w:r w:rsidRPr="00227742">
              <w:rPr>
                <w:rFonts w:hint="eastAsia"/>
                <w:sz w:val="22"/>
                <w:szCs w:val="22"/>
              </w:rPr>
              <w:t>環境対策課長</w:t>
            </w:r>
          </w:p>
          <w:p w14:paraId="2EC8F024" w14:textId="77777777" w:rsidR="00FF19B1" w:rsidRPr="00227742" w:rsidRDefault="00FF19B1" w:rsidP="00AB7C00">
            <w:pPr>
              <w:rPr>
                <w:sz w:val="22"/>
                <w:szCs w:val="22"/>
              </w:rPr>
            </w:pPr>
            <w:r w:rsidRPr="00227742">
              <w:rPr>
                <w:rFonts w:hint="eastAsia"/>
                <w:sz w:val="22"/>
                <w:szCs w:val="22"/>
              </w:rPr>
              <w:t>環境事業管理課長</w:t>
            </w:r>
          </w:p>
          <w:p w14:paraId="6DB165A0" w14:textId="77777777" w:rsidR="00FF19B1" w:rsidRPr="00227742" w:rsidRDefault="00FF19B1" w:rsidP="00AB7C00">
            <w:pPr>
              <w:rPr>
                <w:sz w:val="22"/>
                <w:szCs w:val="22"/>
              </w:rPr>
            </w:pPr>
            <w:r w:rsidRPr="00227742">
              <w:rPr>
                <w:rFonts w:hint="eastAsia"/>
                <w:sz w:val="22"/>
                <w:szCs w:val="22"/>
              </w:rPr>
              <w:t>農水産課長</w:t>
            </w:r>
          </w:p>
        </w:tc>
      </w:tr>
      <w:tr w:rsidR="00FF19B1" w:rsidRPr="00227742" w14:paraId="1354EB95" w14:textId="77777777" w:rsidTr="00AB7C00">
        <w:trPr>
          <w:jc w:val="center"/>
        </w:trPr>
        <w:tc>
          <w:tcPr>
            <w:tcW w:w="3754" w:type="dxa"/>
            <w:shd w:val="clear" w:color="auto" w:fill="auto"/>
          </w:tcPr>
          <w:p w14:paraId="6341D817" w14:textId="77777777" w:rsidR="00FF19B1" w:rsidRPr="00227742" w:rsidRDefault="00FF19B1" w:rsidP="00AB7C00">
            <w:pPr>
              <w:rPr>
                <w:sz w:val="22"/>
                <w:szCs w:val="22"/>
              </w:rPr>
            </w:pPr>
            <w:r w:rsidRPr="00227742">
              <w:rPr>
                <w:rFonts w:hint="eastAsia"/>
                <w:sz w:val="22"/>
                <w:szCs w:val="22"/>
              </w:rPr>
              <w:t>泉大津市市民生活部</w:t>
            </w:r>
          </w:p>
        </w:tc>
        <w:tc>
          <w:tcPr>
            <w:tcW w:w="3902" w:type="dxa"/>
            <w:shd w:val="clear" w:color="auto" w:fill="auto"/>
          </w:tcPr>
          <w:p w14:paraId="700BE4C9" w14:textId="77777777" w:rsidR="00FF19B1" w:rsidRPr="00227742" w:rsidRDefault="00FF19B1" w:rsidP="00AB7C00">
            <w:pPr>
              <w:rPr>
                <w:sz w:val="22"/>
                <w:szCs w:val="22"/>
              </w:rPr>
            </w:pPr>
            <w:r w:rsidRPr="00227742">
              <w:rPr>
                <w:rFonts w:hint="eastAsia"/>
                <w:sz w:val="22"/>
                <w:szCs w:val="22"/>
              </w:rPr>
              <w:t>環境課長</w:t>
            </w:r>
          </w:p>
        </w:tc>
      </w:tr>
      <w:tr w:rsidR="00FF19B1" w:rsidRPr="00227742" w14:paraId="56B3F8EC" w14:textId="77777777" w:rsidTr="00AB7C00">
        <w:trPr>
          <w:jc w:val="center"/>
        </w:trPr>
        <w:tc>
          <w:tcPr>
            <w:tcW w:w="3754" w:type="dxa"/>
            <w:shd w:val="clear" w:color="auto" w:fill="auto"/>
          </w:tcPr>
          <w:p w14:paraId="3BDE70A5" w14:textId="77777777" w:rsidR="00FF19B1" w:rsidRPr="00227742" w:rsidRDefault="00FF19B1" w:rsidP="00AB7C00">
            <w:pPr>
              <w:rPr>
                <w:sz w:val="22"/>
                <w:szCs w:val="22"/>
              </w:rPr>
            </w:pPr>
            <w:r w:rsidRPr="00227742">
              <w:rPr>
                <w:rFonts w:hint="eastAsia"/>
                <w:color w:val="000000"/>
                <w:sz w:val="22"/>
                <w:szCs w:val="22"/>
              </w:rPr>
              <w:t>地方独立行政法人大阪府立環境農林水産総合研究所</w:t>
            </w:r>
          </w:p>
        </w:tc>
        <w:tc>
          <w:tcPr>
            <w:tcW w:w="3902" w:type="dxa"/>
            <w:shd w:val="clear" w:color="auto" w:fill="auto"/>
          </w:tcPr>
          <w:p w14:paraId="5F9448A6" w14:textId="77777777" w:rsidR="00FF19B1" w:rsidRPr="00227742" w:rsidRDefault="00FF19B1" w:rsidP="00AB7C00">
            <w:pPr>
              <w:rPr>
                <w:sz w:val="22"/>
                <w:szCs w:val="22"/>
              </w:rPr>
            </w:pPr>
            <w:r w:rsidRPr="00227742">
              <w:rPr>
                <w:rFonts w:hint="eastAsia"/>
                <w:color w:val="000000"/>
                <w:sz w:val="22"/>
                <w:szCs w:val="22"/>
              </w:rPr>
              <w:t>水産研究部長</w:t>
            </w:r>
          </w:p>
        </w:tc>
      </w:tr>
    </w:tbl>
    <w:p w14:paraId="108110C5" w14:textId="6D837CC4" w:rsidR="00B52CB9" w:rsidRPr="00005983" w:rsidRDefault="00B52CB9" w:rsidP="00FF19B1">
      <w:pPr>
        <w:jc w:val="center"/>
        <w:rPr>
          <w:color w:val="000000"/>
        </w:rPr>
      </w:pPr>
    </w:p>
    <w:p w14:paraId="426D1B2D" w14:textId="3D8B3E00" w:rsidR="00B52CB9" w:rsidRPr="00005983" w:rsidRDefault="00B52CB9" w:rsidP="00A5327F">
      <w:pPr>
        <w:rPr>
          <w:color w:val="000000"/>
        </w:rPr>
      </w:pPr>
    </w:p>
    <w:p w14:paraId="6EB85D5E" w14:textId="09754C7C" w:rsidR="00B52CB9" w:rsidRPr="00005983" w:rsidRDefault="00B52CB9" w:rsidP="00A5327F">
      <w:pPr>
        <w:rPr>
          <w:color w:val="000000"/>
        </w:rPr>
      </w:pPr>
    </w:p>
    <w:p w14:paraId="31E2DF0D" w14:textId="44A73FA5" w:rsidR="00B52CB9" w:rsidRPr="00005983" w:rsidRDefault="00B52CB9" w:rsidP="00A5327F">
      <w:pPr>
        <w:rPr>
          <w:color w:val="000000"/>
        </w:rPr>
      </w:pPr>
    </w:p>
    <w:p w14:paraId="6793D1F5" w14:textId="0ACD82EE" w:rsidR="00B52CB9" w:rsidRPr="00005983" w:rsidRDefault="00B52CB9" w:rsidP="00A5327F">
      <w:pPr>
        <w:rPr>
          <w:color w:val="000000"/>
        </w:rPr>
      </w:pPr>
    </w:p>
    <w:p w14:paraId="2CEA94D9" w14:textId="0369D8BC" w:rsidR="00B52CB9" w:rsidRPr="00005983" w:rsidRDefault="00B52CB9" w:rsidP="00A5327F">
      <w:pPr>
        <w:rPr>
          <w:color w:val="000000"/>
        </w:rPr>
      </w:pPr>
    </w:p>
    <w:p w14:paraId="3E5D1170" w14:textId="6BE500D2" w:rsidR="00B52CB9" w:rsidRPr="00005983" w:rsidRDefault="00B52CB9" w:rsidP="00A5327F">
      <w:pPr>
        <w:rPr>
          <w:color w:val="000000"/>
        </w:rPr>
      </w:pPr>
    </w:p>
    <w:p w14:paraId="1372CFE7" w14:textId="77777777" w:rsidR="00B52CB9" w:rsidRPr="00005983" w:rsidRDefault="00B52CB9" w:rsidP="00A5327F">
      <w:pPr>
        <w:rPr>
          <w:color w:val="000000"/>
        </w:rPr>
      </w:pPr>
    </w:p>
    <w:p w14:paraId="369E9F12" w14:textId="53A2CD72" w:rsidR="00B52CB9" w:rsidRPr="00005983" w:rsidRDefault="00B52CB9" w:rsidP="00A5327F">
      <w:pPr>
        <w:rPr>
          <w:color w:val="000000"/>
        </w:rPr>
      </w:pPr>
    </w:p>
    <w:p w14:paraId="7E493A52" w14:textId="77777777" w:rsidR="00B52CB9" w:rsidRPr="00005983" w:rsidRDefault="00B52CB9" w:rsidP="00A5327F">
      <w:pPr>
        <w:rPr>
          <w:color w:val="000000"/>
        </w:rPr>
      </w:pPr>
    </w:p>
    <w:p w14:paraId="5A4F5240" w14:textId="4A14119A" w:rsidR="00B52CB9" w:rsidRPr="00005983" w:rsidRDefault="00B52CB9" w:rsidP="00A5327F">
      <w:pPr>
        <w:rPr>
          <w:color w:val="000000"/>
        </w:rPr>
      </w:pPr>
    </w:p>
    <w:p w14:paraId="301341D5" w14:textId="77777777" w:rsidR="00B52CB9" w:rsidRPr="00005983" w:rsidRDefault="00B52CB9" w:rsidP="00A5327F">
      <w:pPr>
        <w:rPr>
          <w:color w:val="000000"/>
        </w:rPr>
      </w:pPr>
    </w:p>
    <w:p w14:paraId="6DD16763" w14:textId="77777777" w:rsidR="00B52CB9" w:rsidRPr="00005983" w:rsidRDefault="00B52CB9" w:rsidP="00A5327F">
      <w:pPr>
        <w:rPr>
          <w:color w:val="000000"/>
        </w:rPr>
      </w:pPr>
    </w:p>
    <w:p w14:paraId="15782718" w14:textId="08C61D97" w:rsidR="00B52CB9" w:rsidRPr="00005983" w:rsidRDefault="00B52CB9" w:rsidP="00A5327F">
      <w:pPr>
        <w:rPr>
          <w:color w:val="000000"/>
        </w:rPr>
      </w:pPr>
    </w:p>
    <w:p w14:paraId="3D808D60" w14:textId="354F6879" w:rsidR="00B52CB9" w:rsidRPr="00005983" w:rsidRDefault="00B52CB9" w:rsidP="00A5327F">
      <w:pPr>
        <w:rPr>
          <w:color w:val="000000"/>
        </w:rPr>
      </w:pPr>
    </w:p>
    <w:p w14:paraId="07BC648F" w14:textId="77777777" w:rsidR="00B52CB9" w:rsidRPr="00005983" w:rsidRDefault="00B52CB9" w:rsidP="00A5327F">
      <w:pPr>
        <w:rPr>
          <w:color w:val="000000"/>
        </w:rPr>
      </w:pPr>
    </w:p>
    <w:p w14:paraId="616A7CC4" w14:textId="3E64E0C2" w:rsidR="00B52CB9" w:rsidRPr="00005983" w:rsidRDefault="00B52CB9" w:rsidP="00A5327F">
      <w:pPr>
        <w:rPr>
          <w:color w:val="000000"/>
        </w:rPr>
      </w:pPr>
    </w:p>
    <w:p w14:paraId="4D415B98" w14:textId="5916AF98" w:rsidR="00B52CB9" w:rsidRPr="00005983" w:rsidRDefault="00B52CB9" w:rsidP="00A5327F">
      <w:pPr>
        <w:rPr>
          <w:color w:val="000000"/>
        </w:rPr>
      </w:pPr>
    </w:p>
    <w:p w14:paraId="5F63C1BD" w14:textId="77777777" w:rsidR="00B52CB9" w:rsidRPr="00005983" w:rsidRDefault="00B52CB9" w:rsidP="00A5327F">
      <w:pPr>
        <w:rPr>
          <w:color w:val="000000"/>
        </w:rPr>
      </w:pPr>
    </w:p>
    <w:p w14:paraId="110C629A" w14:textId="77777777" w:rsidR="00B52CB9" w:rsidRPr="00005983" w:rsidRDefault="00B52CB9" w:rsidP="00A5327F">
      <w:pPr>
        <w:rPr>
          <w:color w:val="000000"/>
        </w:rPr>
      </w:pPr>
    </w:p>
    <w:p w14:paraId="232F79DA" w14:textId="25956AB8" w:rsidR="00B52CB9" w:rsidRPr="00005983" w:rsidRDefault="00B52CB9" w:rsidP="00A5327F">
      <w:pPr>
        <w:rPr>
          <w:color w:val="000000"/>
        </w:rPr>
      </w:pPr>
    </w:p>
    <w:p w14:paraId="6F6253BE" w14:textId="306B9DDD" w:rsidR="00B52CB9" w:rsidRPr="00005983" w:rsidRDefault="00B52CB9" w:rsidP="00A5327F">
      <w:pPr>
        <w:rPr>
          <w:color w:val="000000"/>
        </w:rPr>
      </w:pPr>
    </w:p>
    <w:p w14:paraId="2A339F07" w14:textId="19798A48" w:rsidR="00B52CB9" w:rsidRPr="00005983" w:rsidRDefault="00B52CB9" w:rsidP="00A5327F">
      <w:pPr>
        <w:rPr>
          <w:color w:val="000000"/>
        </w:rPr>
      </w:pPr>
    </w:p>
    <w:p w14:paraId="1968A4E4" w14:textId="7A155BEB" w:rsidR="005F4737" w:rsidRPr="00005983" w:rsidRDefault="005F4737" w:rsidP="00A5327F">
      <w:pPr>
        <w:rPr>
          <w:color w:val="000000"/>
        </w:rPr>
      </w:pPr>
    </w:p>
    <w:p w14:paraId="5E8A6E08" w14:textId="37599694" w:rsidR="005F4737" w:rsidRPr="00005983" w:rsidRDefault="005F4737" w:rsidP="00A5327F">
      <w:pPr>
        <w:rPr>
          <w:color w:val="000000"/>
        </w:rPr>
      </w:pPr>
    </w:p>
    <w:p w14:paraId="7FAC1360" w14:textId="495251F9" w:rsidR="005F4737" w:rsidRPr="00005983" w:rsidRDefault="005F4737" w:rsidP="00A5327F">
      <w:pPr>
        <w:rPr>
          <w:color w:val="000000"/>
        </w:rPr>
      </w:pPr>
    </w:p>
    <w:p w14:paraId="07704E5A" w14:textId="77777777" w:rsidR="005F4737" w:rsidRPr="00005983" w:rsidRDefault="005F4737" w:rsidP="00A5327F">
      <w:pPr>
        <w:rPr>
          <w:color w:val="000000"/>
        </w:rPr>
      </w:pPr>
    </w:p>
    <w:p w14:paraId="7A7A8B90" w14:textId="0351FF4D" w:rsidR="005F4737" w:rsidRPr="00005983" w:rsidRDefault="005F4737" w:rsidP="00A5327F">
      <w:pPr>
        <w:rPr>
          <w:color w:val="000000"/>
        </w:rPr>
      </w:pPr>
    </w:p>
    <w:p w14:paraId="4A490E58" w14:textId="77777777" w:rsidR="005F4737" w:rsidRPr="00005983" w:rsidRDefault="005F4737" w:rsidP="00A5327F">
      <w:pPr>
        <w:rPr>
          <w:color w:val="000000"/>
        </w:rPr>
      </w:pPr>
    </w:p>
    <w:p w14:paraId="6FB829B2" w14:textId="77777777" w:rsidR="005F4737" w:rsidRPr="00005983" w:rsidRDefault="005F4737" w:rsidP="00A5327F">
      <w:pPr>
        <w:rPr>
          <w:color w:val="000000"/>
        </w:rPr>
      </w:pPr>
    </w:p>
    <w:p w14:paraId="072488CE" w14:textId="674F4B03" w:rsidR="00A5327F" w:rsidRPr="00005983" w:rsidRDefault="00A5327F" w:rsidP="00A5327F">
      <w:pPr>
        <w:rPr>
          <w:color w:val="000000"/>
        </w:rPr>
      </w:pPr>
    </w:p>
    <w:p w14:paraId="1FA0F31F" w14:textId="77777777" w:rsidR="00C47A1B" w:rsidRPr="00005983" w:rsidRDefault="00C47A1B" w:rsidP="00436BF6">
      <w:pPr>
        <w:jc w:val="center"/>
        <w:rPr>
          <w:color w:val="000000"/>
          <w:kern w:val="0"/>
          <w:sz w:val="40"/>
          <w:szCs w:val="40"/>
        </w:rPr>
      </w:pPr>
    </w:p>
    <w:p w14:paraId="7C9BAD25" w14:textId="024C9465" w:rsidR="00C47A1B" w:rsidRPr="00005983" w:rsidRDefault="00C47A1B" w:rsidP="00436BF6">
      <w:pPr>
        <w:jc w:val="center"/>
        <w:rPr>
          <w:color w:val="000000"/>
          <w:kern w:val="0"/>
          <w:sz w:val="40"/>
          <w:szCs w:val="40"/>
        </w:rPr>
      </w:pPr>
    </w:p>
    <w:p w14:paraId="7B4E702E" w14:textId="7C10296F" w:rsidR="00C47A1B" w:rsidRPr="00005983" w:rsidRDefault="00433C81" w:rsidP="00436BF6">
      <w:pPr>
        <w:jc w:val="center"/>
        <w:rPr>
          <w:color w:val="000000"/>
          <w:kern w:val="0"/>
          <w:sz w:val="40"/>
          <w:szCs w:val="40"/>
        </w:rPr>
      </w:pPr>
      <w:r w:rsidRPr="00005983">
        <w:rPr>
          <w:rFonts w:hint="eastAsia"/>
          <w:noProof/>
          <w:color w:val="000000"/>
          <w:kern w:val="0"/>
          <w:sz w:val="40"/>
          <w:szCs w:val="40"/>
        </w:rPr>
        <mc:AlternateContent>
          <mc:Choice Requires="wps">
            <w:drawing>
              <wp:anchor distT="0" distB="0" distL="114300" distR="114300" simplePos="0" relativeHeight="251654656" behindDoc="0" locked="0" layoutInCell="1" allowOverlap="1" wp14:anchorId="6822303C" wp14:editId="7B3F8D9C">
                <wp:simplePos x="0" y="0"/>
                <wp:positionH relativeFrom="column">
                  <wp:posOffset>2868930</wp:posOffset>
                </wp:positionH>
                <wp:positionV relativeFrom="paragraph">
                  <wp:posOffset>347980</wp:posOffset>
                </wp:positionV>
                <wp:extent cx="381635" cy="269875"/>
                <wp:effectExtent l="0" t="0" r="1270" b="0"/>
                <wp:wrapNone/>
                <wp:docPr id="4" name="Text Box 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698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2AE17F" w14:textId="77777777" w:rsidR="002C5EFF" w:rsidRDefault="002C5E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303C" id="Text Box 5309" o:spid="_x0000_s1074" type="#_x0000_t202" style="position:absolute;left:0;text-align:left;margin-left:225.9pt;margin-top:27.4pt;width:30.05pt;height:2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" stroked="f">
                <v:textbox>
                  <w:txbxContent>
                    <w:p w14:paraId="682AE17F" w14:textId="77777777" w:rsidR="002C5EFF" w:rsidRDefault="002C5EFF"/>
                  </w:txbxContent>
                </v:textbox>
              </v:shape>
            </w:pict>
          </mc:Fallback>
        </mc:AlternateContent>
      </w:r>
    </w:p>
    <w:p w14:paraId="0B328BC7" w14:textId="47AC2318" w:rsidR="00C47A1B" w:rsidRPr="00005983" w:rsidRDefault="00C47A1B" w:rsidP="00436BF6">
      <w:pPr>
        <w:jc w:val="center"/>
        <w:rPr>
          <w:color w:val="000000"/>
          <w:kern w:val="0"/>
          <w:sz w:val="40"/>
          <w:szCs w:val="40"/>
        </w:rPr>
      </w:pPr>
    </w:p>
    <w:p w14:paraId="2D28F689" w14:textId="77777777" w:rsidR="0041680B" w:rsidRPr="00005983" w:rsidRDefault="0041680B" w:rsidP="00436BF6">
      <w:pPr>
        <w:jc w:val="center"/>
        <w:rPr>
          <w:color w:val="000000"/>
          <w:kern w:val="0"/>
          <w:sz w:val="40"/>
          <w:szCs w:val="40"/>
        </w:rPr>
      </w:pPr>
    </w:p>
    <w:p w14:paraId="1786A3D0" w14:textId="5EF56C8F" w:rsidR="00C47A1B" w:rsidRPr="00005983" w:rsidRDefault="00C47A1B" w:rsidP="00436BF6">
      <w:pPr>
        <w:jc w:val="center"/>
        <w:rPr>
          <w:color w:val="000000"/>
          <w:kern w:val="0"/>
          <w:sz w:val="40"/>
          <w:szCs w:val="40"/>
        </w:rPr>
      </w:pPr>
    </w:p>
    <w:p w14:paraId="62B3BEEF" w14:textId="19404778" w:rsidR="00B52CB9" w:rsidRPr="00005983" w:rsidRDefault="00B52CB9" w:rsidP="00436BF6">
      <w:pPr>
        <w:jc w:val="center"/>
        <w:rPr>
          <w:color w:val="000000"/>
          <w:kern w:val="0"/>
          <w:sz w:val="40"/>
          <w:szCs w:val="40"/>
        </w:rPr>
      </w:pPr>
    </w:p>
    <w:p w14:paraId="24B0B5E9" w14:textId="0B1D7865" w:rsidR="00B52CB9" w:rsidRPr="00005983" w:rsidRDefault="00B52CB9" w:rsidP="00436BF6">
      <w:pPr>
        <w:jc w:val="center"/>
        <w:rPr>
          <w:color w:val="000000"/>
          <w:kern w:val="0"/>
          <w:sz w:val="40"/>
          <w:szCs w:val="40"/>
        </w:rPr>
      </w:pPr>
    </w:p>
    <w:p w14:paraId="2A3F7261" w14:textId="22A02683" w:rsidR="00B52CB9" w:rsidRPr="00005983" w:rsidRDefault="00B52CB9" w:rsidP="00436BF6">
      <w:pPr>
        <w:jc w:val="center"/>
        <w:rPr>
          <w:color w:val="000000"/>
          <w:kern w:val="0"/>
          <w:sz w:val="40"/>
          <w:szCs w:val="40"/>
        </w:rPr>
      </w:pPr>
    </w:p>
    <w:p w14:paraId="5F13B8B2" w14:textId="208DCFDB" w:rsidR="00C47A1B" w:rsidRPr="00005983" w:rsidRDefault="00C47A1B" w:rsidP="00436BF6">
      <w:pPr>
        <w:jc w:val="center"/>
        <w:rPr>
          <w:color w:val="000000"/>
          <w:kern w:val="0"/>
          <w:sz w:val="40"/>
          <w:szCs w:val="40"/>
        </w:rPr>
      </w:pPr>
    </w:p>
    <w:p w14:paraId="12A16D1E" w14:textId="02B4571F" w:rsidR="00C47A1B" w:rsidRPr="00005983" w:rsidRDefault="00C47A1B" w:rsidP="00436BF6">
      <w:pPr>
        <w:jc w:val="center"/>
        <w:rPr>
          <w:color w:val="000000"/>
          <w:kern w:val="0"/>
          <w:sz w:val="40"/>
          <w:szCs w:val="40"/>
        </w:rPr>
      </w:pPr>
    </w:p>
    <w:p w14:paraId="55E3D351" w14:textId="77777777" w:rsidR="00672200" w:rsidRPr="00005983" w:rsidRDefault="00672200" w:rsidP="00436BF6">
      <w:pPr>
        <w:jc w:val="center"/>
        <w:rPr>
          <w:color w:val="000000"/>
          <w:kern w:val="0"/>
          <w:sz w:val="40"/>
          <w:szCs w:val="40"/>
        </w:rPr>
      </w:pPr>
    </w:p>
    <w:p w14:paraId="202EA5D7" w14:textId="00C92C22" w:rsidR="00DD608E" w:rsidRPr="00005983" w:rsidRDefault="00DD608E" w:rsidP="00436BF6">
      <w:pPr>
        <w:jc w:val="center"/>
        <w:rPr>
          <w:color w:val="000000"/>
          <w:kern w:val="0"/>
          <w:sz w:val="40"/>
          <w:szCs w:val="40"/>
        </w:rPr>
      </w:pPr>
    </w:p>
    <w:p w14:paraId="389CF3A9" w14:textId="253CF40E" w:rsidR="003028D8" w:rsidRDefault="003028D8" w:rsidP="00436BF6">
      <w:pPr>
        <w:jc w:val="center"/>
        <w:rPr>
          <w:color w:val="000000"/>
          <w:kern w:val="0"/>
          <w:sz w:val="40"/>
          <w:szCs w:val="40"/>
        </w:rPr>
      </w:pPr>
    </w:p>
    <w:p w14:paraId="2E6B72A9" w14:textId="6B1A925C" w:rsidR="00227742" w:rsidRDefault="00227742" w:rsidP="00436BF6">
      <w:pPr>
        <w:jc w:val="center"/>
        <w:rPr>
          <w:color w:val="000000"/>
          <w:kern w:val="0"/>
          <w:sz w:val="40"/>
          <w:szCs w:val="40"/>
        </w:rPr>
      </w:pPr>
    </w:p>
    <w:p w14:paraId="756DD2DF" w14:textId="113FB42B" w:rsidR="00227742" w:rsidRDefault="00227742" w:rsidP="00436BF6">
      <w:pPr>
        <w:jc w:val="center"/>
        <w:rPr>
          <w:color w:val="000000"/>
          <w:kern w:val="0"/>
          <w:sz w:val="40"/>
          <w:szCs w:val="40"/>
        </w:rPr>
      </w:pPr>
    </w:p>
    <w:p w14:paraId="226DC4BA" w14:textId="6820EAA3" w:rsidR="00227742" w:rsidRDefault="00227742" w:rsidP="00227742">
      <w:pPr>
        <w:rPr>
          <w:rFonts w:hint="eastAsia"/>
          <w:color w:val="000000"/>
          <w:kern w:val="0"/>
          <w:sz w:val="40"/>
          <w:szCs w:val="40"/>
        </w:rPr>
      </w:pPr>
    </w:p>
    <w:p w14:paraId="51D64B9A" w14:textId="77777777" w:rsidR="00227742" w:rsidRPr="00005983" w:rsidRDefault="00227742" w:rsidP="00436BF6">
      <w:pPr>
        <w:jc w:val="center"/>
        <w:rPr>
          <w:rFonts w:hint="eastAsia"/>
          <w:color w:val="000000"/>
          <w:kern w:val="0"/>
          <w:sz w:val="40"/>
          <w:szCs w:val="40"/>
        </w:rPr>
      </w:pPr>
    </w:p>
    <w:p w14:paraId="783C69F7" w14:textId="5B13B508" w:rsidR="00BF5D52" w:rsidRPr="00005983" w:rsidRDefault="00BF5D52" w:rsidP="00436BF6">
      <w:pPr>
        <w:jc w:val="center"/>
        <w:rPr>
          <w:color w:val="000000"/>
          <w:kern w:val="0"/>
          <w:sz w:val="40"/>
          <w:szCs w:val="40"/>
        </w:rPr>
      </w:pPr>
    </w:p>
    <w:p w14:paraId="43CA54DD" w14:textId="1865B909" w:rsidR="00000DE5" w:rsidRPr="00005983" w:rsidRDefault="007D1640" w:rsidP="00436BF6">
      <w:pPr>
        <w:jc w:val="center"/>
        <w:rPr>
          <w:color w:val="000000"/>
        </w:rPr>
      </w:pPr>
      <w:r w:rsidRPr="002B1909">
        <w:rPr>
          <w:rFonts w:hint="eastAsia"/>
          <w:color w:val="000000"/>
          <w:spacing w:val="63"/>
          <w:w w:val="71"/>
          <w:kern w:val="0"/>
          <w:sz w:val="40"/>
          <w:szCs w:val="40"/>
          <w:fitText w:val="6800" w:id="-483697150"/>
        </w:rPr>
        <w:t>大阪湾圏域広域処理場整備事業に係</w:t>
      </w:r>
      <w:r w:rsidR="00000DE5" w:rsidRPr="002B1909">
        <w:rPr>
          <w:rFonts w:hint="eastAsia"/>
          <w:color w:val="000000"/>
          <w:spacing w:val="1"/>
          <w:w w:val="71"/>
          <w:kern w:val="0"/>
          <w:sz w:val="40"/>
          <w:szCs w:val="40"/>
          <w:fitText w:val="6800" w:id="-483697150"/>
        </w:rPr>
        <w:t>る</w:t>
      </w:r>
    </w:p>
    <w:p w14:paraId="44268005" w14:textId="37B543AC" w:rsidR="009F5129" w:rsidRPr="00005983" w:rsidRDefault="007D1640" w:rsidP="00436BF6">
      <w:pPr>
        <w:jc w:val="center"/>
        <w:rPr>
          <w:rFonts w:ascii="ＭＳ 明朝" w:hAnsi="ＭＳ 明朝"/>
          <w:color w:val="000000"/>
          <w:spacing w:val="29"/>
          <w:kern w:val="0"/>
          <w:sz w:val="40"/>
          <w:szCs w:val="40"/>
        </w:rPr>
      </w:pPr>
      <w:r w:rsidRPr="00AD0AEB">
        <w:rPr>
          <w:rFonts w:hint="eastAsia"/>
          <w:color w:val="000000"/>
          <w:spacing w:val="87"/>
          <w:w w:val="87"/>
          <w:kern w:val="0"/>
          <w:sz w:val="40"/>
          <w:szCs w:val="40"/>
          <w:fitText w:val="2952" w:id="-2021412608"/>
        </w:rPr>
        <w:t>環境監視結</w:t>
      </w:r>
      <w:r w:rsidRPr="0036341B">
        <w:rPr>
          <w:rFonts w:hint="eastAsia"/>
          <w:color w:val="000000"/>
          <w:w w:val="87"/>
          <w:kern w:val="0"/>
          <w:sz w:val="40"/>
          <w:szCs w:val="40"/>
          <w:fitText w:val="2952" w:id="-2021412608"/>
        </w:rPr>
        <w:t>果</w:t>
      </w:r>
    </w:p>
    <w:p w14:paraId="140A2293" w14:textId="5F63059C" w:rsidR="007D1640" w:rsidRPr="004647E8" w:rsidRDefault="003E7567" w:rsidP="004647E8">
      <w:pPr>
        <w:jc w:val="center"/>
        <w:rPr>
          <w:rFonts w:ascii="ＭＳ 明朝" w:hAnsi="ＭＳ 明朝"/>
          <w:color w:val="000000"/>
          <w:kern w:val="0"/>
          <w:sz w:val="40"/>
          <w:szCs w:val="40"/>
        </w:rPr>
      </w:pPr>
      <w:r w:rsidRPr="00005983">
        <w:rPr>
          <w:rFonts w:ascii="ＭＳ 明朝" w:hAnsi="ＭＳ 明朝" w:hint="eastAsia"/>
          <w:color w:val="000000"/>
          <w:kern w:val="0"/>
          <w:sz w:val="40"/>
          <w:szCs w:val="40"/>
        </w:rPr>
        <w:t>令和</w:t>
      </w:r>
      <w:r w:rsidR="004647E8" w:rsidRPr="00822C6E">
        <w:rPr>
          <w:rFonts w:ascii="ＭＳ 明朝" w:hAnsi="ＭＳ 明朝" w:hint="eastAsia"/>
          <w:kern w:val="0"/>
          <w:sz w:val="40"/>
          <w:szCs w:val="40"/>
        </w:rPr>
        <w:t>６</w:t>
      </w:r>
      <w:r w:rsidR="00BA7652" w:rsidRPr="00005983">
        <w:rPr>
          <w:rFonts w:ascii="ＭＳ 明朝" w:hAnsi="ＭＳ 明朝" w:hint="eastAsia"/>
          <w:color w:val="000000"/>
          <w:kern w:val="0"/>
          <w:sz w:val="40"/>
          <w:szCs w:val="40"/>
        </w:rPr>
        <w:t>年度</w:t>
      </w:r>
      <w:r w:rsidR="007D1640" w:rsidRPr="00005983">
        <w:rPr>
          <w:rFonts w:ascii="ＭＳ 明朝" w:hAnsi="ＭＳ 明朝" w:hint="eastAsia"/>
          <w:color w:val="000000"/>
          <w:kern w:val="0"/>
          <w:sz w:val="40"/>
          <w:szCs w:val="40"/>
        </w:rPr>
        <w:t>報告</w:t>
      </w:r>
      <w:r w:rsidR="007D1640" w:rsidRPr="00005983">
        <w:rPr>
          <w:rFonts w:hint="eastAsia"/>
          <w:color w:val="000000"/>
          <w:kern w:val="0"/>
          <w:sz w:val="40"/>
          <w:szCs w:val="40"/>
        </w:rPr>
        <w:t>書</w:t>
      </w:r>
    </w:p>
    <w:tbl>
      <w:tblPr>
        <w:tblpPr w:leftFromText="142" w:rightFromText="142" w:vertAnchor="text" w:horzAnchor="margin" w:tblpXSpec="center" w:tblpY="199"/>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6345"/>
      </w:tblGrid>
      <w:tr w:rsidR="007D1640" w:rsidRPr="00005983" w14:paraId="61ACA847" w14:textId="77777777" w:rsidTr="007C483F">
        <w:trPr>
          <w:trHeight w:val="2688"/>
        </w:trPr>
        <w:tc>
          <w:tcPr>
            <w:tcW w:w="6345" w:type="dxa"/>
            <w:shd w:val="clear" w:color="auto" w:fill="auto"/>
          </w:tcPr>
          <w:p w14:paraId="63DD2450" w14:textId="6843EBE2" w:rsidR="00E81837" w:rsidRPr="00005983" w:rsidRDefault="00BF5D52" w:rsidP="00DD2FA9">
            <w:pPr>
              <w:spacing w:line="320" w:lineRule="exact"/>
              <w:rPr>
                <w:color w:val="000000"/>
              </w:rPr>
            </w:pPr>
            <w:r w:rsidRPr="00005983">
              <w:rPr>
                <w:rFonts w:hint="eastAsia"/>
                <w:color w:val="000000"/>
              </w:rPr>
              <w:t>令和</w:t>
            </w:r>
            <w:r w:rsidR="004647E8" w:rsidRPr="00822C6E">
              <w:rPr>
                <w:rFonts w:hint="eastAsia"/>
              </w:rPr>
              <w:t>８</w:t>
            </w:r>
            <w:r w:rsidR="007D1640" w:rsidRPr="00822C6E">
              <w:rPr>
                <w:rFonts w:hint="eastAsia"/>
              </w:rPr>
              <w:t>年</w:t>
            </w:r>
            <w:r w:rsidR="004647E8" w:rsidRPr="002B1909">
              <w:rPr>
                <w:rFonts w:ascii="ＭＳ 明朝" w:hAnsi="ＭＳ 明朝" w:hint="eastAsia"/>
              </w:rPr>
              <w:t>1</w:t>
            </w:r>
            <w:r w:rsidR="007D1640" w:rsidRPr="00822C6E">
              <w:rPr>
                <w:rFonts w:hint="eastAsia"/>
              </w:rPr>
              <w:t>月</w:t>
            </w:r>
            <w:r w:rsidR="007D1640" w:rsidRPr="00005983">
              <w:rPr>
                <w:rFonts w:hint="eastAsia"/>
                <w:color w:val="000000"/>
              </w:rPr>
              <w:t>発行</w:t>
            </w:r>
          </w:p>
          <w:p w14:paraId="35C6F2C5" w14:textId="77777777" w:rsidR="006E6B40" w:rsidRPr="00005983" w:rsidRDefault="007D1640" w:rsidP="006E6B40">
            <w:pPr>
              <w:spacing w:line="320" w:lineRule="exact"/>
              <w:rPr>
                <w:color w:val="000000"/>
              </w:rPr>
            </w:pPr>
            <w:r w:rsidRPr="00005983">
              <w:rPr>
                <w:rFonts w:hint="eastAsia"/>
                <w:color w:val="000000"/>
              </w:rPr>
              <w:t>編集発行</w:t>
            </w:r>
            <w:r w:rsidR="006E6B40" w:rsidRPr="00005983">
              <w:rPr>
                <w:rFonts w:hint="eastAsia"/>
                <w:color w:val="000000"/>
              </w:rPr>
              <w:t xml:space="preserve">　</w:t>
            </w:r>
            <w:r w:rsidRPr="00005983">
              <w:rPr>
                <w:rFonts w:hint="eastAsia"/>
                <w:color w:val="000000"/>
              </w:rPr>
              <w:t>大阪湾圏域広域処理場整備事業に係る</w:t>
            </w:r>
          </w:p>
          <w:p w14:paraId="2C5C4403" w14:textId="77777777" w:rsidR="007D1640" w:rsidRPr="00005983" w:rsidRDefault="007D1640" w:rsidP="006E6B40">
            <w:pPr>
              <w:spacing w:line="320" w:lineRule="exact"/>
              <w:ind w:firstLineChars="500" w:firstLine="1050"/>
              <w:rPr>
                <w:rFonts w:ascii="ＭＳ 明朝" w:hAnsi="ＭＳ 明朝"/>
                <w:color w:val="000000"/>
              </w:rPr>
            </w:pPr>
            <w:r w:rsidRPr="00005983">
              <w:rPr>
                <w:rFonts w:ascii="ＭＳ 明朝" w:hAnsi="ＭＳ 明朝" w:hint="eastAsia"/>
                <w:color w:val="000000"/>
              </w:rPr>
              <w:t>大阪府域環境保全協議会</w:t>
            </w:r>
          </w:p>
          <w:p w14:paraId="6AA9F5C3" w14:textId="77777777" w:rsidR="007D1640" w:rsidRPr="00005983" w:rsidRDefault="007D1640" w:rsidP="006E6B40">
            <w:pPr>
              <w:spacing w:line="320" w:lineRule="exact"/>
              <w:rPr>
                <w:rFonts w:ascii="ＭＳ 明朝" w:hAnsi="ＭＳ 明朝"/>
                <w:color w:val="000000"/>
              </w:rPr>
            </w:pPr>
            <w:r w:rsidRPr="00005983">
              <w:rPr>
                <w:rFonts w:ascii="ＭＳ 明朝" w:hAnsi="ＭＳ 明朝" w:hint="eastAsia"/>
                <w:color w:val="000000"/>
                <w:spacing w:val="3"/>
                <w:w w:val="99"/>
                <w:kern w:val="0"/>
                <w:fitText w:val="840" w:id="-87856128"/>
              </w:rPr>
              <w:t>(事務局</w:t>
            </w:r>
            <w:r w:rsidRPr="00005983">
              <w:rPr>
                <w:rFonts w:ascii="ＭＳ 明朝" w:hAnsi="ＭＳ 明朝" w:hint="eastAsia"/>
                <w:color w:val="000000"/>
                <w:spacing w:val="-7"/>
                <w:w w:val="99"/>
                <w:kern w:val="0"/>
                <w:fitText w:val="840" w:id="-87856128"/>
              </w:rPr>
              <w:t>)</w:t>
            </w:r>
            <w:r w:rsidR="006E6B40" w:rsidRPr="00005983">
              <w:rPr>
                <w:rFonts w:ascii="ＭＳ 明朝" w:hAnsi="ＭＳ 明朝" w:hint="eastAsia"/>
                <w:color w:val="000000"/>
              </w:rPr>
              <w:t xml:space="preserve">　</w:t>
            </w:r>
            <w:r w:rsidRPr="00005983">
              <w:rPr>
                <w:rFonts w:ascii="ＭＳ 明朝" w:hAnsi="ＭＳ 明朝" w:hint="eastAsia"/>
                <w:color w:val="000000"/>
              </w:rPr>
              <w:t>大阪府環境農林水産部環境管理室環境保全課</w:t>
            </w:r>
          </w:p>
          <w:p w14:paraId="15462F68" w14:textId="77777777" w:rsidR="007E407B" w:rsidRPr="00005983" w:rsidRDefault="007D1640" w:rsidP="007E407B">
            <w:pPr>
              <w:spacing w:line="320" w:lineRule="exact"/>
              <w:ind w:firstLineChars="500" w:firstLine="1050"/>
              <w:rPr>
                <w:rFonts w:ascii="ＭＳ 明朝" w:hAnsi="ＭＳ 明朝"/>
                <w:color w:val="000000"/>
              </w:rPr>
            </w:pPr>
            <w:r w:rsidRPr="00005983">
              <w:rPr>
                <w:rFonts w:ascii="ＭＳ 明朝" w:hAnsi="ＭＳ 明朝" w:hint="eastAsia"/>
                <w:color w:val="000000"/>
              </w:rPr>
              <w:t>〒5</w:t>
            </w:r>
            <w:r w:rsidR="007E407B" w:rsidRPr="00005983">
              <w:rPr>
                <w:rFonts w:ascii="ＭＳ 明朝" w:hAnsi="ＭＳ 明朝" w:hint="eastAsia"/>
                <w:color w:val="000000"/>
              </w:rPr>
              <w:t>59</w:t>
            </w:r>
            <w:r w:rsidRPr="00005983">
              <w:rPr>
                <w:rFonts w:ascii="ＭＳ 明朝" w:hAnsi="ＭＳ 明朝" w:hint="eastAsia"/>
                <w:color w:val="000000"/>
              </w:rPr>
              <w:t>-</w:t>
            </w:r>
            <w:r w:rsidR="007E407B" w:rsidRPr="00005983">
              <w:rPr>
                <w:rFonts w:ascii="ＭＳ 明朝" w:hAnsi="ＭＳ 明朝" w:hint="eastAsia"/>
                <w:color w:val="000000"/>
              </w:rPr>
              <w:t>8555</w:t>
            </w:r>
            <w:r w:rsidRPr="00005983">
              <w:rPr>
                <w:rFonts w:ascii="ＭＳ 明朝" w:hAnsi="ＭＳ 明朝" w:hint="eastAsia"/>
                <w:color w:val="000000"/>
              </w:rPr>
              <w:t xml:space="preserve">　大阪市</w:t>
            </w:r>
            <w:r w:rsidR="007E407B" w:rsidRPr="00005983">
              <w:rPr>
                <w:rFonts w:ascii="ＭＳ 明朝" w:hAnsi="ＭＳ 明朝" w:hint="eastAsia"/>
                <w:color w:val="000000"/>
              </w:rPr>
              <w:t>住之江区南港北１－14－16</w:t>
            </w:r>
          </w:p>
          <w:p w14:paraId="40955C08" w14:textId="77777777" w:rsidR="007D1640" w:rsidRPr="00005983" w:rsidRDefault="007E407B" w:rsidP="007E407B">
            <w:pPr>
              <w:spacing w:line="320" w:lineRule="exact"/>
              <w:ind w:firstLineChars="1100" w:firstLine="2310"/>
              <w:rPr>
                <w:rFonts w:ascii="ＭＳ 明朝" w:hAnsi="ＭＳ 明朝"/>
                <w:color w:val="000000"/>
              </w:rPr>
            </w:pPr>
            <w:r w:rsidRPr="00005983">
              <w:rPr>
                <w:rFonts w:ascii="ＭＳ 明朝" w:hAnsi="ＭＳ 明朝" w:hint="eastAsia"/>
                <w:color w:val="000000"/>
              </w:rPr>
              <w:t>大阪府咲洲庁舎21</w:t>
            </w:r>
            <w:r w:rsidR="007D1640" w:rsidRPr="00005983">
              <w:rPr>
                <w:rFonts w:ascii="ＭＳ 明朝" w:hAnsi="ＭＳ 明朝" w:hint="eastAsia"/>
                <w:color w:val="000000"/>
              </w:rPr>
              <w:t>階</w:t>
            </w:r>
          </w:p>
          <w:p w14:paraId="3CF88209" w14:textId="77777777" w:rsidR="007D1640" w:rsidRPr="00005983" w:rsidRDefault="007C483F" w:rsidP="007C483F">
            <w:pPr>
              <w:spacing w:line="320" w:lineRule="exact"/>
              <w:ind w:firstLineChars="500" w:firstLine="1050"/>
              <w:rPr>
                <w:rFonts w:ascii="ＭＳ 明朝" w:hAnsi="ＭＳ 明朝"/>
                <w:color w:val="000000"/>
              </w:rPr>
            </w:pPr>
            <w:r w:rsidRPr="00005983">
              <w:rPr>
                <w:rFonts w:ascii="ＭＳ 明朝" w:hAnsi="ＭＳ 明朝" w:hint="eastAsia"/>
                <w:color w:val="000000"/>
              </w:rPr>
              <w:t>直通</w:t>
            </w:r>
            <w:r w:rsidR="007D1640" w:rsidRPr="00005983">
              <w:rPr>
                <w:rFonts w:ascii="ＭＳ 明朝" w:hAnsi="ＭＳ 明朝" w:hint="eastAsia"/>
                <w:color w:val="000000"/>
              </w:rPr>
              <w:t>TEL</w:t>
            </w:r>
            <w:r w:rsidR="00000DE5" w:rsidRPr="00005983">
              <w:rPr>
                <w:rFonts w:ascii="ＭＳ 明朝" w:hAnsi="ＭＳ 明朝" w:hint="eastAsia"/>
                <w:color w:val="000000"/>
              </w:rPr>
              <w:t xml:space="preserve">　</w:t>
            </w:r>
            <w:r w:rsidR="007D1640" w:rsidRPr="00005983">
              <w:rPr>
                <w:rFonts w:ascii="ＭＳ 明朝" w:hAnsi="ＭＳ 明朝" w:hint="eastAsia"/>
                <w:color w:val="000000"/>
              </w:rPr>
              <w:t>06-6</w:t>
            </w:r>
            <w:r w:rsidR="007E407B" w:rsidRPr="00005983">
              <w:rPr>
                <w:rFonts w:ascii="ＭＳ 明朝" w:hAnsi="ＭＳ 明朝" w:hint="eastAsia"/>
                <w:color w:val="000000"/>
              </w:rPr>
              <w:t>210</w:t>
            </w:r>
            <w:r w:rsidR="007D1640" w:rsidRPr="00005983">
              <w:rPr>
                <w:rFonts w:ascii="ＭＳ 明朝" w:hAnsi="ＭＳ 明朝" w:hint="eastAsia"/>
                <w:color w:val="000000"/>
              </w:rPr>
              <w:t>-</w:t>
            </w:r>
            <w:r w:rsidR="007E407B" w:rsidRPr="00005983">
              <w:rPr>
                <w:rFonts w:ascii="ＭＳ 明朝" w:hAnsi="ＭＳ 明朝" w:hint="eastAsia"/>
                <w:color w:val="000000"/>
              </w:rPr>
              <w:t>9580</w:t>
            </w:r>
          </w:p>
          <w:p w14:paraId="24A17906" w14:textId="77777777" w:rsidR="00E15960" w:rsidRPr="00005983" w:rsidRDefault="007C483F" w:rsidP="00301520">
            <w:pPr>
              <w:spacing w:line="320" w:lineRule="exact"/>
              <w:ind w:firstLineChars="500" w:firstLine="1050"/>
              <w:rPr>
                <w:rFonts w:ascii="ＭＳ 明朝" w:hAnsi="ＭＳ 明朝"/>
                <w:color w:val="000000"/>
              </w:rPr>
            </w:pPr>
            <w:r w:rsidRPr="00005983">
              <w:rPr>
                <w:rFonts w:ascii="ＭＳ 明朝" w:hAnsi="ＭＳ 明朝" w:hint="eastAsia"/>
                <w:color w:val="000000"/>
              </w:rPr>
              <w:t>代表TEL　06-6941-0351　内線3855</w:t>
            </w:r>
          </w:p>
        </w:tc>
      </w:tr>
    </w:tbl>
    <w:p w14:paraId="37C0A879" w14:textId="11783B28" w:rsidR="007D1640" w:rsidRPr="002C190A" w:rsidRDefault="00B76074" w:rsidP="00E81837">
      <w:pPr>
        <w:rPr>
          <w:color w:val="000000"/>
        </w:rPr>
      </w:pPr>
      <w:r w:rsidRPr="00005983">
        <w:rPr>
          <w:rFonts w:ascii="ＭＳ 明朝" w:hAnsi="ＭＳ 明朝" w:hint="eastAsia"/>
          <w:noProof/>
        </w:rPr>
        <mc:AlternateContent>
          <mc:Choice Requires="wps">
            <w:drawing>
              <wp:anchor distT="0" distB="0" distL="114300" distR="114300" simplePos="0" relativeHeight="251655680" behindDoc="0" locked="0" layoutInCell="1" allowOverlap="1" wp14:anchorId="4C54B14A" wp14:editId="4C821970">
                <wp:simplePos x="0" y="0"/>
                <wp:positionH relativeFrom="margin">
                  <wp:align>center</wp:align>
                </wp:positionH>
                <wp:positionV relativeFrom="paragraph">
                  <wp:posOffset>2201545</wp:posOffset>
                </wp:positionV>
                <wp:extent cx="493395" cy="238760"/>
                <wp:effectExtent l="0" t="0" r="1905" b="8890"/>
                <wp:wrapNone/>
                <wp:docPr id="5"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387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9C655" w14:textId="77777777" w:rsidR="002C5EFF" w:rsidRDefault="002C5E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B14A" id="Text Box 5314" o:spid="_x0000_s1075" type="#_x0000_t202" style="position:absolute;left:0;text-align:left;margin-left:0;margin-top:173.35pt;width:38.85pt;height:18.8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" stroked="f">
                <v:textbox>
                  <w:txbxContent>
                    <w:p w14:paraId="7C59C655" w14:textId="77777777" w:rsidR="002C5EFF" w:rsidRDefault="002C5EFF"/>
                  </w:txbxContent>
                </v:textbox>
                <w10:wrap anchorx="margin"/>
              </v:shape>
            </w:pict>
          </mc:Fallback>
        </mc:AlternateContent>
      </w:r>
      <w:r w:rsidR="00433C81" w:rsidRPr="00005983">
        <w:rPr>
          <w:noProof/>
          <w:color w:val="000000"/>
        </w:rPr>
        <mc:AlternateContent>
          <mc:Choice Requires="wps">
            <w:drawing>
              <wp:anchor distT="0" distB="0" distL="114300" distR="114300" simplePos="0" relativeHeight="251653632" behindDoc="0" locked="0" layoutInCell="1" allowOverlap="1" wp14:anchorId="02A14B29" wp14:editId="4E003652">
                <wp:simplePos x="0" y="0"/>
                <wp:positionH relativeFrom="column">
                  <wp:posOffset>2842260</wp:posOffset>
                </wp:positionH>
                <wp:positionV relativeFrom="paragraph">
                  <wp:posOffset>2499360</wp:posOffset>
                </wp:positionV>
                <wp:extent cx="508635" cy="270510"/>
                <wp:effectExtent l="0" t="0" r="0" b="0"/>
                <wp:wrapNone/>
                <wp:docPr id="3" name="Text Box 5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05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D7378" w14:textId="77777777" w:rsidR="002C5EFF" w:rsidRDefault="002C5E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14B29" id="Text Box 5281" o:spid="_x0000_s1076" type="#_x0000_t202" style="position:absolute;left:0;text-align:left;margin-left:223.8pt;margin-top:196.8pt;width:40.05pt;height:2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" stroked="f">
                <v:textbox>
                  <w:txbxContent>
                    <w:p w14:paraId="044D7378" w14:textId="77777777" w:rsidR="002C5EFF" w:rsidRDefault="002C5EFF"/>
                  </w:txbxContent>
                </v:textbox>
              </v:shape>
            </w:pict>
          </mc:Fallback>
        </mc:AlternateContent>
      </w:r>
      <w:r w:rsidR="00433C81" w:rsidRPr="00005983">
        <w:rPr>
          <w:noProof/>
          <w:color w:val="000000"/>
        </w:rPr>
        <mc:AlternateContent>
          <mc:Choice Requires="wps">
            <w:drawing>
              <wp:anchor distT="0" distB="0" distL="114300" distR="114300" simplePos="0" relativeHeight="251598336" behindDoc="0" locked="0" layoutInCell="1" allowOverlap="1" wp14:anchorId="00CD23D0" wp14:editId="54295F9A">
                <wp:simplePos x="0" y="0"/>
                <wp:positionH relativeFrom="column">
                  <wp:posOffset>2811780</wp:posOffset>
                </wp:positionH>
                <wp:positionV relativeFrom="paragraph">
                  <wp:posOffset>8402955</wp:posOffset>
                </wp:positionV>
                <wp:extent cx="504825" cy="391160"/>
                <wp:effectExtent l="0" t="0" r="1905" b="1270"/>
                <wp:wrapNone/>
                <wp:docPr id="2"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1D9F39A" id="Rectangle 3486" o:spid="_x0000_s1026" style="position:absolute;left:0;text-align:left;margin-left:221.4pt;margin-top:661.65pt;width:39.75pt;height:3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" stroked="f">
                <v:textbox inset="5.85pt,.7pt,5.85pt,.7pt"/>
              </v:rect>
            </w:pict>
          </mc:Fallback>
        </mc:AlternateContent>
      </w:r>
      <w:r w:rsidR="00433C81" w:rsidRPr="00005983">
        <w:rPr>
          <w:rFonts w:hint="eastAsia"/>
          <w:noProof/>
          <w:color w:val="000000"/>
        </w:rPr>
        <mc:AlternateContent>
          <mc:Choice Requires="wps">
            <w:drawing>
              <wp:anchor distT="0" distB="0" distL="114300" distR="114300" simplePos="0" relativeHeight="251597312" behindDoc="0" locked="0" layoutInCell="1" allowOverlap="1" wp14:anchorId="58E393B7" wp14:editId="3A159FDC">
                <wp:simplePos x="0" y="0"/>
                <wp:positionH relativeFrom="column">
                  <wp:posOffset>3023235</wp:posOffset>
                </wp:positionH>
                <wp:positionV relativeFrom="paragraph">
                  <wp:posOffset>8973185</wp:posOffset>
                </wp:positionV>
                <wp:extent cx="619125" cy="276225"/>
                <wp:effectExtent l="0" t="0" r="0" b="3175"/>
                <wp:wrapNone/>
                <wp:docPr id="1"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31AAD8" id="Rectangle 3476" o:spid="_x0000_s1026" style="position:absolute;left:0;text-align:left;margin-left:238.05pt;margin-top:706.55pt;width:48.75pt;height:2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" stroked="f">
                <v:textbox inset="5.85pt,.7pt,5.85pt,.7pt"/>
              </v:rect>
            </w:pict>
          </mc:Fallback>
        </mc:AlternateContent>
      </w:r>
    </w:p>
    <w:sectPr w:rsidR="007D1640" w:rsidRPr="002C190A" w:rsidSect="00227742">
      <w:footerReference w:type="default" r:id="rId70"/>
      <w:pgSz w:w="11906" w:h="16838" w:code="9"/>
      <w:pgMar w:top="851" w:right="1588" w:bottom="851" w:left="1588" w:header="567"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0DBE" w14:textId="77777777" w:rsidR="0007051F" w:rsidRDefault="0007051F">
      <w:r>
        <w:separator/>
      </w:r>
    </w:p>
  </w:endnote>
  <w:endnote w:type="continuationSeparator" w:id="0">
    <w:p w14:paraId="725EC890" w14:textId="77777777" w:rsidR="0007051F" w:rsidRDefault="0007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BD87" w14:textId="30EBE688" w:rsidR="00773C9E" w:rsidRDefault="00773C9E">
    <w:pPr>
      <w:pStyle w:val="a5"/>
      <w:jc w:val="center"/>
    </w:pPr>
  </w:p>
  <w:p w14:paraId="1129A5B6" w14:textId="533B2AE6" w:rsidR="002C5EFF" w:rsidRDefault="002C5EFF" w:rsidP="00773C9E">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401631"/>
      <w:docPartObj>
        <w:docPartGallery w:val="Page Numbers (Bottom of Page)"/>
        <w:docPartUnique/>
      </w:docPartObj>
    </w:sdtPr>
    <w:sdtEndPr/>
    <w:sdtContent>
      <w:p w14:paraId="220F467E" w14:textId="644560D3" w:rsidR="00773C9E" w:rsidRDefault="00773C9E">
        <w:pPr>
          <w:pStyle w:val="a5"/>
          <w:jc w:val="center"/>
        </w:pPr>
        <w:r>
          <w:fldChar w:fldCharType="begin"/>
        </w:r>
        <w:r>
          <w:instrText>PAGE   \* MERGEFORMAT</w:instrText>
        </w:r>
        <w:r>
          <w:fldChar w:fldCharType="separate"/>
        </w:r>
        <w:r>
          <w:rPr>
            <w:lang w:val="ja-JP"/>
          </w:rPr>
          <w:t>2</w:t>
        </w:r>
        <w:r>
          <w:fldChar w:fldCharType="end"/>
        </w:r>
      </w:p>
    </w:sdtContent>
  </w:sdt>
  <w:p w14:paraId="1095B365" w14:textId="77777777" w:rsidR="00773C9E" w:rsidRPr="00773C9E" w:rsidRDefault="00773C9E" w:rsidP="00773C9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996A2" w14:textId="42725CB3" w:rsidR="00773C9E" w:rsidRDefault="00773C9E">
    <w:pPr>
      <w:pStyle w:val="a5"/>
      <w:jc w:val="center"/>
    </w:pPr>
  </w:p>
  <w:p w14:paraId="30B4AD9B" w14:textId="77777777" w:rsidR="00773C9E" w:rsidRPr="00773C9E" w:rsidRDefault="00773C9E" w:rsidP="00773C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D400" w14:textId="77777777" w:rsidR="0007051F" w:rsidRDefault="0007051F">
      <w:r>
        <w:separator/>
      </w:r>
    </w:p>
  </w:footnote>
  <w:footnote w:type="continuationSeparator" w:id="0">
    <w:p w14:paraId="6EBA4FAC" w14:textId="77777777" w:rsidR="0007051F" w:rsidRDefault="000705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C59"/>
    <w:multiLevelType w:val="hybridMultilevel"/>
    <w:tmpl w:val="EBCEF97C"/>
    <w:lvl w:ilvl="0" w:tplc="0F70B85A">
      <w:numFmt w:val="bullet"/>
      <w:lvlText w:val="○"/>
      <w:lvlJc w:val="left"/>
      <w:pPr>
        <w:ind w:left="442" w:hanging="360"/>
      </w:pPr>
      <w:rPr>
        <w:rFonts w:ascii="ＭＳ 明朝" w:eastAsia="ＭＳ 明朝" w:hAnsi="ＭＳ 明朝" w:cs="Times New Roman" w:hint="eastAsia"/>
      </w:rPr>
    </w:lvl>
    <w:lvl w:ilvl="1" w:tplc="0409000B" w:tentative="1">
      <w:start w:val="1"/>
      <w:numFmt w:val="bullet"/>
      <w:lvlText w:val=""/>
      <w:lvlJc w:val="left"/>
      <w:pPr>
        <w:ind w:left="922" w:hanging="420"/>
      </w:pPr>
      <w:rPr>
        <w:rFonts w:ascii="Wingdings" w:hAnsi="Wingdings" w:hint="default"/>
      </w:rPr>
    </w:lvl>
    <w:lvl w:ilvl="2" w:tplc="0409000D" w:tentative="1">
      <w:start w:val="1"/>
      <w:numFmt w:val="bullet"/>
      <w:lvlText w:val=""/>
      <w:lvlJc w:val="left"/>
      <w:pPr>
        <w:ind w:left="1342" w:hanging="420"/>
      </w:pPr>
      <w:rPr>
        <w:rFonts w:ascii="Wingdings" w:hAnsi="Wingdings" w:hint="default"/>
      </w:rPr>
    </w:lvl>
    <w:lvl w:ilvl="3" w:tplc="04090001" w:tentative="1">
      <w:start w:val="1"/>
      <w:numFmt w:val="bullet"/>
      <w:lvlText w:val=""/>
      <w:lvlJc w:val="left"/>
      <w:pPr>
        <w:ind w:left="1762" w:hanging="420"/>
      </w:pPr>
      <w:rPr>
        <w:rFonts w:ascii="Wingdings" w:hAnsi="Wingdings" w:hint="default"/>
      </w:rPr>
    </w:lvl>
    <w:lvl w:ilvl="4" w:tplc="0409000B" w:tentative="1">
      <w:start w:val="1"/>
      <w:numFmt w:val="bullet"/>
      <w:lvlText w:val=""/>
      <w:lvlJc w:val="left"/>
      <w:pPr>
        <w:ind w:left="2182" w:hanging="420"/>
      </w:pPr>
      <w:rPr>
        <w:rFonts w:ascii="Wingdings" w:hAnsi="Wingdings" w:hint="default"/>
      </w:rPr>
    </w:lvl>
    <w:lvl w:ilvl="5" w:tplc="0409000D" w:tentative="1">
      <w:start w:val="1"/>
      <w:numFmt w:val="bullet"/>
      <w:lvlText w:val=""/>
      <w:lvlJc w:val="left"/>
      <w:pPr>
        <w:ind w:left="2602" w:hanging="420"/>
      </w:pPr>
      <w:rPr>
        <w:rFonts w:ascii="Wingdings" w:hAnsi="Wingdings" w:hint="default"/>
      </w:rPr>
    </w:lvl>
    <w:lvl w:ilvl="6" w:tplc="04090001" w:tentative="1">
      <w:start w:val="1"/>
      <w:numFmt w:val="bullet"/>
      <w:lvlText w:val=""/>
      <w:lvlJc w:val="left"/>
      <w:pPr>
        <w:ind w:left="3022" w:hanging="420"/>
      </w:pPr>
      <w:rPr>
        <w:rFonts w:ascii="Wingdings" w:hAnsi="Wingdings" w:hint="default"/>
      </w:rPr>
    </w:lvl>
    <w:lvl w:ilvl="7" w:tplc="0409000B" w:tentative="1">
      <w:start w:val="1"/>
      <w:numFmt w:val="bullet"/>
      <w:lvlText w:val=""/>
      <w:lvlJc w:val="left"/>
      <w:pPr>
        <w:ind w:left="3442" w:hanging="420"/>
      </w:pPr>
      <w:rPr>
        <w:rFonts w:ascii="Wingdings" w:hAnsi="Wingdings" w:hint="default"/>
      </w:rPr>
    </w:lvl>
    <w:lvl w:ilvl="8" w:tplc="0409000D" w:tentative="1">
      <w:start w:val="1"/>
      <w:numFmt w:val="bullet"/>
      <w:lvlText w:val=""/>
      <w:lvlJc w:val="left"/>
      <w:pPr>
        <w:ind w:left="3862" w:hanging="420"/>
      </w:pPr>
      <w:rPr>
        <w:rFonts w:ascii="Wingdings" w:hAnsi="Wingdings" w:hint="default"/>
      </w:rPr>
    </w:lvl>
  </w:abstractNum>
  <w:abstractNum w:abstractNumId="1" w15:restartNumberingAfterBreak="0">
    <w:nsid w:val="05BB02DB"/>
    <w:multiLevelType w:val="hybridMultilevel"/>
    <w:tmpl w:val="DC5EB33A"/>
    <w:lvl w:ilvl="0" w:tplc="C1125914">
      <w:start w:val="1"/>
      <w:numFmt w:val="decimalFullWidth"/>
      <w:lvlText w:val="（%1）"/>
      <w:lvlJc w:val="left"/>
      <w:pPr>
        <w:tabs>
          <w:tab w:val="num" w:pos="1245"/>
        </w:tabs>
        <w:ind w:left="1245" w:hanging="720"/>
      </w:pPr>
      <w:rPr>
        <w:rFonts w:hint="default"/>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2" w15:restartNumberingAfterBreak="0">
    <w:nsid w:val="0A726503"/>
    <w:multiLevelType w:val="hybridMultilevel"/>
    <w:tmpl w:val="F48E98B4"/>
    <w:lvl w:ilvl="0" w:tplc="AB4C242C">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CE71FC8"/>
    <w:multiLevelType w:val="hybridMultilevel"/>
    <w:tmpl w:val="F35A79E6"/>
    <w:lvl w:ilvl="0" w:tplc="A9300890">
      <w:start w:val="4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59614F"/>
    <w:multiLevelType w:val="hybridMultilevel"/>
    <w:tmpl w:val="33FA8640"/>
    <w:lvl w:ilvl="0" w:tplc="9D567656">
      <w:start w:val="3"/>
      <w:numFmt w:val="bullet"/>
      <w:lvlText w:val="・"/>
      <w:lvlJc w:val="left"/>
      <w:pPr>
        <w:tabs>
          <w:tab w:val="num" w:pos="1440"/>
        </w:tabs>
        <w:ind w:left="1440" w:hanging="360"/>
      </w:pPr>
      <w:rPr>
        <w:rFonts w:ascii="ＭＳ 明朝" w:eastAsia="ＭＳ 明朝" w:hAnsi="ＭＳ 明朝" w:cs="ＭＳ ゴシック" w:hint="eastAsia"/>
      </w:rPr>
    </w:lvl>
    <w:lvl w:ilvl="1" w:tplc="0409000B" w:tentative="1">
      <w:start w:val="1"/>
      <w:numFmt w:val="bullet"/>
      <w:lvlText w:val=""/>
      <w:lvlJc w:val="left"/>
      <w:pPr>
        <w:tabs>
          <w:tab w:val="num" w:pos="1920"/>
        </w:tabs>
        <w:ind w:left="1920" w:hanging="420"/>
      </w:pPr>
      <w:rPr>
        <w:rFonts w:ascii="Wingdings" w:hAnsi="Wingdings" w:hint="default"/>
      </w:rPr>
    </w:lvl>
    <w:lvl w:ilvl="2" w:tplc="0409000D" w:tentative="1">
      <w:start w:val="1"/>
      <w:numFmt w:val="bullet"/>
      <w:lvlText w:val=""/>
      <w:lvlJc w:val="left"/>
      <w:pPr>
        <w:tabs>
          <w:tab w:val="num" w:pos="2340"/>
        </w:tabs>
        <w:ind w:left="2340" w:hanging="420"/>
      </w:pPr>
      <w:rPr>
        <w:rFonts w:ascii="Wingdings" w:hAnsi="Wingdings" w:hint="default"/>
      </w:rPr>
    </w:lvl>
    <w:lvl w:ilvl="3" w:tplc="04090001" w:tentative="1">
      <w:start w:val="1"/>
      <w:numFmt w:val="bullet"/>
      <w:lvlText w:val=""/>
      <w:lvlJc w:val="left"/>
      <w:pPr>
        <w:tabs>
          <w:tab w:val="num" w:pos="2760"/>
        </w:tabs>
        <w:ind w:left="2760" w:hanging="420"/>
      </w:pPr>
      <w:rPr>
        <w:rFonts w:ascii="Wingdings" w:hAnsi="Wingdings" w:hint="default"/>
      </w:rPr>
    </w:lvl>
    <w:lvl w:ilvl="4" w:tplc="0409000B" w:tentative="1">
      <w:start w:val="1"/>
      <w:numFmt w:val="bullet"/>
      <w:lvlText w:val=""/>
      <w:lvlJc w:val="left"/>
      <w:pPr>
        <w:tabs>
          <w:tab w:val="num" w:pos="3180"/>
        </w:tabs>
        <w:ind w:left="3180" w:hanging="420"/>
      </w:pPr>
      <w:rPr>
        <w:rFonts w:ascii="Wingdings" w:hAnsi="Wingdings" w:hint="default"/>
      </w:rPr>
    </w:lvl>
    <w:lvl w:ilvl="5" w:tplc="0409000D" w:tentative="1">
      <w:start w:val="1"/>
      <w:numFmt w:val="bullet"/>
      <w:lvlText w:val=""/>
      <w:lvlJc w:val="left"/>
      <w:pPr>
        <w:tabs>
          <w:tab w:val="num" w:pos="3600"/>
        </w:tabs>
        <w:ind w:left="3600" w:hanging="420"/>
      </w:pPr>
      <w:rPr>
        <w:rFonts w:ascii="Wingdings" w:hAnsi="Wingdings" w:hint="default"/>
      </w:rPr>
    </w:lvl>
    <w:lvl w:ilvl="6" w:tplc="04090001" w:tentative="1">
      <w:start w:val="1"/>
      <w:numFmt w:val="bullet"/>
      <w:lvlText w:val=""/>
      <w:lvlJc w:val="left"/>
      <w:pPr>
        <w:tabs>
          <w:tab w:val="num" w:pos="4020"/>
        </w:tabs>
        <w:ind w:left="4020" w:hanging="420"/>
      </w:pPr>
      <w:rPr>
        <w:rFonts w:ascii="Wingdings" w:hAnsi="Wingdings" w:hint="default"/>
      </w:rPr>
    </w:lvl>
    <w:lvl w:ilvl="7" w:tplc="0409000B" w:tentative="1">
      <w:start w:val="1"/>
      <w:numFmt w:val="bullet"/>
      <w:lvlText w:val=""/>
      <w:lvlJc w:val="left"/>
      <w:pPr>
        <w:tabs>
          <w:tab w:val="num" w:pos="4440"/>
        </w:tabs>
        <w:ind w:left="4440" w:hanging="420"/>
      </w:pPr>
      <w:rPr>
        <w:rFonts w:ascii="Wingdings" w:hAnsi="Wingdings" w:hint="default"/>
      </w:rPr>
    </w:lvl>
    <w:lvl w:ilvl="8" w:tplc="0409000D" w:tentative="1">
      <w:start w:val="1"/>
      <w:numFmt w:val="bullet"/>
      <w:lvlText w:val=""/>
      <w:lvlJc w:val="left"/>
      <w:pPr>
        <w:tabs>
          <w:tab w:val="num" w:pos="4860"/>
        </w:tabs>
        <w:ind w:left="4860" w:hanging="420"/>
      </w:pPr>
      <w:rPr>
        <w:rFonts w:ascii="Wingdings" w:hAnsi="Wingdings" w:hint="default"/>
      </w:rPr>
    </w:lvl>
  </w:abstractNum>
  <w:abstractNum w:abstractNumId="5" w15:restartNumberingAfterBreak="0">
    <w:nsid w:val="1090134B"/>
    <w:multiLevelType w:val="hybridMultilevel"/>
    <w:tmpl w:val="C278326A"/>
    <w:lvl w:ilvl="0" w:tplc="7D826262">
      <w:start w:val="1"/>
      <w:numFmt w:val="decimalFullWidth"/>
      <w:lvlText w:val="（%1）"/>
      <w:lvlJc w:val="left"/>
      <w:pPr>
        <w:tabs>
          <w:tab w:val="num" w:pos="1260"/>
        </w:tabs>
        <w:ind w:left="1260" w:hanging="735"/>
      </w:pPr>
      <w:rPr>
        <w:rFonts w:hint="default"/>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6" w15:restartNumberingAfterBreak="0">
    <w:nsid w:val="15B45D38"/>
    <w:multiLevelType w:val="multilevel"/>
    <w:tmpl w:val="F48E98B4"/>
    <w:lvl w:ilvl="0">
      <w:start w:val="10"/>
      <w:numFmt w:val="decimal"/>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 w15:restartNumberingAfterBreak="0">
    <w:nsid w:val="16BC6098"/>
    <w:multiLevelType w:val="hybridMultilevel"/>
    <w:tmpl w:val="803E6652"/>
    <w:lvl w:ilvl="0" w:tplc="995A843C">
      <w:start w:val="11"/>
      <w:numFmt w:val="decimal"/>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71D69F6"/>
    <w:multiLevelType w:val="hybridMultilevel"/>
    <w:tmpl w:val="99CE1946"/>
    <w:lvl w:ilvl="0" w:tplc="9D207054">
      <w:start w:val="1"/>
      <w:numFmt w:val="bullet"/>
      <w:lvlText w:val="●"/>
      <w:lvlJc w:val="left"/>
      <w:pPr>
        <w:tabs>
          <w:tab w:val="num" w:pos="840"/>
        </w:tabs>
        <w:ind w:left="84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83303FF"/>
    <w:multiLevelType w:val="hybridMultilevel"/>
    <w:tmpl w:val="4628DF7E"/>
    <w:lvl w:ilvl="0" w:tplc="6F08E1B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D7B3927"/>
    <w:multiLevelType w:val="hybridMultilevel"/>
    <w:tmpl w:val="E7AA2C1A"/>
    <w:lvl w:ilvl="0" w:tplc="3BB0497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ED678E"/>
    <w:multiLevelType w:val="hybridMultilevel"/>
    <w:tmpl w:val="20ACC32C"/>
    <w:lvl w:ilvl="0" w:tplc="896C5B3A">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23745D63"/>
    <w:multiLevelType w:val="hybridMultilevel"/>
    <w:tmpl w:val="A148E7A0"/>
    <w:lvl w:ilvl="0" w:tplc="1542EABA">
      <w:numFmt w:val="bullet"/>
      <w:lvlText w:val="○"/>
      <w:lvlJc w:val="left"/>
      <w:pPr>
        <w:tabs>
          <w:tab w:val="num" w:pos="435"/>
        </w:tabs>
        <w:ind w:left="435" w:hanging="43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5031E9B"/>
    <w:multiLevelType w:val="multilevel"/>
    <w:tmpl w:val="5A0AC4CC"/>
    <w:lvl w:ilvl="0">
      <w:numFmt w:val="bullet"/>
      <w:lvlText w:val="○"/>
      <w:lvlJc w:val="left"/>
      <w:pPr>
        <w:tabs>
          <w:tab w:val="num" w:pos="360"/>
        </w:tabs>
        <w:ind w:left="360" w:hanging="360"/>
      </w:pPr>
      <w:rPr>
        <w:rFonts w:ascii="ＭＳ 明朝" w:eastAsia="ＭＳ 明朝" w:hAnsi="ＭＳ 明朝" w:cs="ＭＳ ゴシック" w:hint="eastAsia"/>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79F273F"/>
    <w:multiLevelType w:val="hybridMultilevel"/>
    <w:tmpl w:val="B4D847F8"/>
    <w:lvl w:ilvl="0" w:tplc="71900A68">
      <w:numFmt w:val="bullet"/>
      <w:lvlText w:val="○"/>
      <w:lvlJc w:val="left"/>
      <w:pPr>
        <w:tabs>
          <w:tab w:val="num" w:pos="435"/>
        </w:tabs>
        <w:ind w:left="435" w:hanging="43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8614384"/>
    <w:multiLevelType w:val="hybridMultilevel"/>
    <w:tmpl w:val="6BB2033E"/>
    <w:lvl w:ilvl="0" w:tplc="A1049E46">
      <w:start w:val="66"/>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927067C"/>
    <w:multiLevelType w:val="hybridMultilevel"/>
    <w:tmpl w:val="E7E614BE"/>
    <w:lvl w:ilvl="0" w:tplc="9CFE3B0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17A4399"/>
    <w:multiLevelType w:val="hybridMultilevel"/>
    <w:tmpl w:val="FDECCD14"/>
    <w:lvl w:ilvl="0" w:tplc="AB4C242C">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25354AF"/>
    <w:multiLevelType w:val="hybridMultilevel"/>
    <w:tmpl w:val="E1BA5544"/>
    <w:lvl w:ilvl="0" w:tplc="D4C62E70">
      <w:numFmt w:val="bullet"/>
      <w:lvlText w:val="※"/>
      <w:lvlJc w:val="left"/>
      <w:pPr>
        <w:tabs>
          <w:tab w:val="num" w:pos="538"/>
        </w:tabs>
        <w:ind w:left="538" w:hanging="360"/>
      </w:pPr>
      <w:rPr>
        <w:rFonts w:ascii="ＭＳ 明朝" w:eastAsia="ＭＳ 明朝" w:hAnsi="ＭＳ 明朝" w:cs="ＭＳ ゴシック"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19" w15:restartNumberingAfterBreak="0">
    <w:nsid w:val="33E771B3"/>
    <w:multiLevelType w:val="multilevel"/>
    <w:tmpl w:val="5A0AC4CC"/>
    <w:lvl w:ilvl="0">
      <w:numFmt w:val="bullet"/>
      <w:lvlText w:val="○"/>
      <w:lvlJc w:val="left"/>
      <w:pPr>
        <w:tabs>
          <w:tab w:val="num" w:pos="360"/>
        </w:tabs>
        <w:ind w:left="360" w:hanging="360"/>
      </w:pPr>
      <w:rPr>
        <w:rFonts w:ascii="ＭＳ 明朝" w:eastAsia="ＭＳ 明朝" w:hAnsi="ＭＳ 明朝" w:cs="ＭＳ ゴシック" w:hint="eastAsia"/>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58C6751"/>
    <w:multiLevelType w:val="hybridMultilevel"/>
    <w:tmpl w:val="B1FCB38E"/>
    <w:lvl w:ilvl="0" w:tplc="B5727624">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7A1474"/>
    <w:multiLevelType w:val="hybridMultilevel"/>
    <w:tmpl w:val="8C9A6274"/>
    <w:lvl w:ilvl="0" w:tplc="749C292A">
      <w:start w:val="1"/>
      <w:numFmt w:val="bullet"/>
      <w:lvlText w:val="○"/>
      <w:lvlJc w:val="left"/>
      <w:pPr>
        <w:tabs>
          <w:tab w:val="num" w:pos="502"/>
        </w:tabs>
        <w:ind w:left="502"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6E6664C"/>
    <w:multiLevelType w:val="hybridMultilevel"/>
    <w:tmpl w:val="A9C690CE"/>
    <w:lvl w:ilvl="0" w:tplc="398C1598">
      <w:start w:val="1"/>
      <w:numFmt w:val="decimalFullWidth"/>
      <w:lvlText w:val="（%1）"/>
      <w:lvlJc w:val="left"/>
      <w:pPr>
        <w:tabs>
          <w:tab w:val="num" w:pos="1365"/>
        </w:tabs>
        <w:ind w:left="1365" w:hanging="840"/>
      </w:pPr>
      <w:rPr>
        <w:rFonts w:hint="default"/>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23" w15:restartNumberingAfterBreak="0">
    <w:nsid w:val="49700D4E"/>
    <w:multiLevelType w:val="hybridMultilevel"/>
    <w:tmpl w:val="5F86F974"/>
    <w:lvl w:ilvl="0" w:tplc="76C85FBE">
      <w:numFmt w:val="bullet"/>
      <w:lvlText w:val="○"/>
      <w:lvlJc w:val="left"/>
      <w:pPr>
        <w:ind w:left="486" w:hanging="360"/>
      </w:pPr>
      <w:rPr>
        <w:rFonts w:ascii="ＭＳ 明朝" w:eastAsia="ＭＳ 明朝" w:hAnsi="ＭＳ 明朝" w:cs="Times New Roman" w:hint="eastAsia"/>
      </w:rPr>
    </w:lvl>
    <w:lvl w:ilvl="1" w:tplc="0409000B" w:tentative="1">
      <w:start w:val="1"/>
      <w:numFmt w:val="bullet"/>
      <w:lvlText w:val=""/>
      <w:lvlJc w:val="left"/>
      <w:pPr>
        <w:ind w:left="966" w:hanging="420"/>
      </w:pPr>
      <w:rPr>
        <w:rFonts w:ascii="Wingdings" w:hAnsi="Wingdings" w:hint="default"/>
      </w:rPr>
    </w:lvl>
    <w:lvl w:ilvl="2" w:tplc="0409000D" w:tentative="1">
      <w:start w:val="1"/>
      <w:numFmt w:val="bullet"/>
      <w:lvlText w:val=""/>
      <w:lvlJc w:val="left"/>
      <w:pPr>
        <w:ind w:left="1386" w:hanging="420"/>
      </w:pPr>
      <w:rPr>
        <w:rFonts w:ascii="Wingdings" w:hAnsi="Wingdings" w:hint="default"/>
      </w:rPr>
    </w:lvl>
    <w:lvl w:ilvl="3" w:tplc="04090001" w:tentative="1">
      <w:start w:val="1"/>
      <w:numFmt w:val="bullet"/>
      <w:lvlText w:val=""/>
      <w:lvlJc w:val="left"/>
      <w:pPr>
        <w:ind w:left="1806" w:hanging="420"/>
      </w:pPr>
      <w:rPr>
        <w:rFonts w:ascii="Wingdings" w:hAnsi="Wingdings" w:hint="default"/>
      </w:rPr>
    </w:lvl>
    <w:lvl w:ilvl="4" w:tplc="0409000B" w:tentative="1">
      <w:start w:val="1"/>
      <w:numFmt w:val="bullet"/>
      <w:lvlText w:val=""/>
      <w:lvlJc w:val="left"/>
      <w:pPr>
        <w:ind w:left="2226" w:hanging="420"/>
      </w:pPr>
      <w:rPr>
        <w:rFonts w:ascii="Wingdings" w:hAnsi="Wingdings" w:hint="default"/>
      </w:rPr>
    </w:lvl>
    <w:lvl w:ilvl="5" w:tplc="0409000D" w:tentative="1">
      <w:start w:val="1"/>
      <w:numFmt w:val="bullet"/>
      <w:lvlText w:val=""/>
      <w:lvlJc w:val="left"/>
      <w:pPr>
        <w:ind w:left="2646" w:hanging="420"/>
      </w:pPr>
      <w:rPr>
        <w:rFonts w:ascii="Wingdings" w:hAnsi="Wingdings" w:hint="default"/>
      </w:rPr>
    </w:lvl>
    <w:lvl w:ilvl="6" w:tplc="04090001" w:tentative="1">
      <w:start w:val="1"/>
      <w:numFmt w:val="bullet"/>
      <w:lvlText w:val=""/>
      <w:lvlJc w:val="left"/>
      <w:pPr>
        <w:ind w:left="3066" w:hanging="420"/>
      </w:pPr>
      <w:rPr>
        <w:rFonts w:ascii="Wingdings" w:hAnsi="Wingdings" w:hint="default"/>
      </w:rPr>
    </w:lvl>
    <w:lvl w:ilvl="7" w:tplc="0409000B" w:tentative="1">
      <w:start w:val="1"/>
      <w:numFmt w:val="bullet"/>
      <w:lvlText w:val=""/>
      <w:lvlJc w:val="left"/>
      <w:pPr>
        <w:ind w:left="3486" w:hanging="420"/>
      </w:pPr>
      <w:rPr>
        <w:rFonts w:ascii="Wingdings" w:hAnsi="Wingdings" w:hint="default"/>
      </w:rPr>
    </w:lvl>
    <w:lvl w:ilvl="8" w:tplc="0409000D" w:tentative="1">
      <w:start w:val="1"/>
      <w:numFmt w:val="bullet"/>
      <w:lvlText w:val=""/>
      <w:lvlJc w:val="left"/>
      <w:pPr>
        <w:ind w:left="3906" w:hanging="420"/>
      </w:pPr>
      <w:rPr>
        <w:rFonts w:ascii="Wingdings" w:hAnsi="Wingdings" w:hint="default"/>
      </w:rPr>
    </w:lvl>
  </w:abstractNum>
  <w:abstractNum w:abstractNumId="24" w15:restartNumberingAfterBreak="0">
    <w:nsid w:val="4E9C7F69"/>
    <w:multiLevelType w:val="hybridMultilevel"/>
    <w:tmpl w:val="61F0C5D6"/>
    <w:lvl w:ilvl="0" w:tplc="598E1FBC">
      <w:numFmt w:val="bullet"/>
      <w:lvlText w:val="○"/>
      <w:lvlJc w:val="left"/>
      <w:pPr>
        <w:tabs>
          <w:tab w:val="num" w:pos="420"/>
        </w:tabs>
        <w:ind w:left="420" w:hanging="360"/>
      </w:pPr>
      <w:rPr>
        <w:rFonts w:ascii="ＭＳ 明朝" w:eastAsia="ＭＳ 明朝" w:hAnsi="ＭＳ 明朝" w:cs="ＭＳ ゴシック" w:hint="eastAsia"/>
        <w:color w:val="auto"/>
        <w:lang w:val="en-US"/>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6358A7"/>
    <w:multiLevelType w:val="hybridMultilevel"/>
    <w:tmpl w:val="C2048612"/>
    <w:lvl w:ilvl="0" w:tplc="50181C04">
      <w:start w:val="1"/>
      <w:numFmt w:val="decimalFullWidth"/>
      <w:lvlText w:val="（%1）"/>
      <w:lvlJc w:val="left"/>
      <w:pPr>
        <w:ind w:left="720" w:hanging="720"/>
      </w:pPr>
      <w:rPr>
        <w:rFonts w:hint="default"/>
      </w:rPr>
    </w:lvl>
    <w:lvl w:ilvl="1" w:tplc="E4D2F85C">
      <w:start w:val="1"/>
      <w:numFmt w:val="bullet"/>
      <w:lvlText w:val="○"/>
      <w:lvlJc w:val="left"/>
      <w:pPr>
        <w:ind w:left="780" w:hanging="360"/>
      </w:pPr>
      <w:rPr>
        <w:rFonts w:ascii="ＭＳ 明朝" w:eastAsia="ＭＳ 明朝" w:hAnsi="ＭＳ 明朝" w:cs="Times New Roman" w:hint="eastAsia"/>
      </w:rPr>
    </w:lvl>
    <w:lvl w:ilvl="2" w:tplc="CDDC152E">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8E7FB9"/>
    <w:multiLevelType w:val="hybridMultilevel"/>
    <w:tmpl w:val="6F8261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064CFF"/>
    <w:multiLevelType w:val="hybridMultilevel"/>
    <w:tmpl w:val="3BF48AD8"/>
    <w:lvl w:ilvl="0" w:tplc="2444A17A">
      <w:start w:val="1"/>
      <w:numFmt w:val="decimal"/>
      <w:lvlText w:val="第%1章"/>
      <w:lvlJc w:val="left"/>
      <w:pPr>
        <w:tabs>
          <w:tab w:val="num" w:pos="1725"/>
        </w:tabs>
        <w:ind w:left="1725" w:hanging="1725"/>
      </w:pPr>
      <w:rPr>
        <w:rFonts w:hint="default"/>
        <w:w w:val="2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5AF40157"/>
    <w:multiLevelType w:val="hybridMultilevel"/>
    <w:tmpl w:val="1EBC7D32"/>
    <w:lvl w:ilvl="0" w:tplc="8FB4633A">
      <w:start w:val="1"/>
      <w:numFmt w:val="decimalFullWidth"/>
      <w:lvlText w:val="（%1）"/>
      <w:lvlJc w:val="left"/>
      <w:pPr>
        <w:tabs>
          <w:tab w:val="num" w:pos="1365"/>
        </w:tabs>
        <w:ind w:left="1365" w:hanging="840"/>
      </w:pPr>
      <w:rPr>
        <w:rFonts w:hint="default"/>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29" w15:restartNumberingAfterBreak="0">
    <w:nsid w:val="5E4C557F"/>
    <w:multiLevelType w:val="hybridMultilevel"/>
    <w:tmpl w:val="7FB0E21C"/>
    <w:lvl w:ilvl="0" w:tplc="467A3D36">
      <w:start w:val="1"/>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243007A"/>
    <w:multiLevelType w:val="hybridMultilevel"/>
    <w:tmpl w:val="F59E3316"/>
    <w:lvl w:ilvl="0" w:tplc="AB86B3A6">
      <w:numFmt w:val="bullet"/>
      <w:lvlText w:val="○"/>
      <w:lvlJc w:val="left"/>
      <w:pPr>
        <w:tabs>
          <w:tab w:val="num" w:pos="360"/>
        </w:tabs>
        <w:ind w:left="360" w:hanging="360"/>
      </w:pPr>
      <w:rPr>
        <w:rFonts w:ascii="ＭＳ 明朝" w:eastAsia="ＭＳ 明朝" w:hAnsi="ＭＳ 明朝" w:cs="ＭＳ 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6B74B8A"/>
    <w:multiLevelType w:val="hybridMultilevel"/>
    <w:tmpl w:val="73BC4F9C"/>
    <w:lvl w:ilvl="0" w:tplc="9482DC0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3E71FA"/>
    <w:multiLevelType w:val="multilevel"/>
    <w:tmpl w:val="8E8879C2"/>
    <w:lvl w:ilvl="0">
      <w:start w:val="10"/>
      <w:numFmt w:val="decimal"/>
      <w:lvlText w:val="%1"/>
      <w:lvlJc w:val="left"/>
      <w:pPr>
        <w:tabs>
          <w:tab w:val="num" w:pos="450"/>
        </w:tabs>
        <w:ind w:left="450" w:hanging="45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3" w15:restartNumberingAfterBreak="0">
    <w:nsid w:val="78650B2C"/>
    <w:multiLevelType w:val="hybridMultilevel"/>
    <w:tmpl w:val="8E8879C2"/>
    <w:lvl w:ilvl="0" w:tplc="AB4C242C">
      <w:start w:val="10"/>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7B3034F8"/>
    <w:multiLevelType w:val="hybridMultilevel"/>
    <w:tmpl w:val="A51224CE"/>
    <w:lvl w:ilvl="0" w:tplc="777EB3E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B6472AC"/>
    <w:multiLevelType w:val="hybridMultilevel"/>
    <w:tmpl w:val="D3120A7E"/>
    <w:lvl w:ilvl="0" w:tplc="CB6EDFA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5"/>
  </w:num>
  <w:num w:numId="2">
    <w:abstractNumId w:val="4"/>
  </w:num>
  <w:num w:numId="3">
    <w:abstractNumId w:val="24"/>
  </w:num>
  <w:num w:numId="4">
    <w:abstractNumId w:val="13"/>
  </w:num>
  <w:num w:numId="5">
    <w:abstractNumId w:val="14"/>
  </w:num>
  <w:num w:numId="6">
    <w:abstractNumId w:val="12"/>
  </w:num>
  <w:num w:numId="7">
    <w:abstractNumId w:val="17"/>
  </w:num>
  <w:num w:numId="8">
    <w:abstractNumId w:val="2"/>
  </w:num>
  <w:num w:numId="9">
    <w:abstractNumId w:val="6"/>
  </w:num>
  <w:num w:numId="10">
    <w:abstractNumId w:val="33"/>
  </w:num>
  <w:num w:numId="11">
    <w:abstractNumId w:val="32"/>
  </w:num>
  <w:num w:numId="12">
    <w:abstractNumId w:val="29"/>
  </w:num>
  <w:num w:numId="13">
    <w:abstractNumId w:val="8"/>
  </w:num>
  <w:num w:numId="14">
    <w:abstractNumId w:val="30"/>
  </w:num>
  <w:num w:numId="15">
    <w:abstractNumId w:val="18"/>
  </w:num>
  <w:num w:numId="16">
    <w:abstractNumId w:val="19"/>
  </w:num>
  <w:num w:numId="17">
    <w:abstractNumId w:val="21"/>
  </w:num>
  <w:num w:numId="18">
    <w:abstractNumId w:val="31"/>
  </w:num>
  <w:num w:numId="19">
    <w:abstractNumId w:val="35"/>
  </w:num>
  <w:num w:numId="20">
    <w:abstractNumId w:val="9"/>
  </w:num>
  <w:num w:numId="21">
    <w:abstractNumId w:val="7"/>
  </w:num>
  <w:num w:numId="22">
    <w:abstractNumId w:val="27"/>
  </w:num>
  <w:num w:numId="23">
    <w:abstractNumId w:val="5"/>
  </w:num>
  <w:num w:numId="24">
    <w:abstractNumId w:val="28"/>
  </w:num>
  <w:num w:numId="25">
    <w:abstractNumId w:val="22"/>
  </w:num>
  <w:num w:numId="26">
    <w:abstractNumId w:val="1"/>
  </w:num>
  <w:num w:numId="27">
    <w:abstractNumId w:val="25"/>
  </w:num>
  <w:num w:numId="28">
    <w:abstractNumId w:val="10"/>
  </w:num>
  <w:num w:numId="29">
    <w:abstractNumId w:val="26"/>
  </w:num>
  <w:num w:numId="30">
    <w:abstractNumId w:val="3"/>
  </w:num>
  <w:num w:numId="31">
    <w:abstractNumId w:val="16"/>
  </w:num>
  <w:num w:numId="32">
    <w:abstractNumId w:val="20"/>
  </w:num>
  <w:num w:numId="33">
    <w:abstractNumId w:val="34"/>
  </w:num>
  <w:num w:numId="34">
    <w:abstractNumId w:val="0"/>
  </w:num>
  <w:num w:numId="35">
    <w:abstractNumId w:val="23"/>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2"/>
  <w:displayHorizontalDrawingGridEvery w:val="0"/>
  <w:displayVerticalDrawingGridEvery w:val="2"/>
  <w:characterSpacingControl w:val="compressPunctuation"/>
  <w:hdrShapeDefaults>
    <o:shapedefaults v:ext="edit" spidmax="8193"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568"/>
    <w:rsid w:val="0000019D"/>
    <w:rsid w:val="0000030A"/>
    <w:rsid w:val="000003CB"/>
    <w:rsid w:val="000004BA"/>
    <w:rsid w:val="00000626"/>
    <w:rsid w:val="000008CA"/>
    <w:rsid w:val="00000C2F"/>
    <w:rsid w:val="00000C3C"/>
    <w:rsid w:val="00000DE5"/>
    <w:rsid w:val="0000147C"/>
    <w:rsid w:val="00001EB0"/>
    <w:rsid w:val="00001FF9"/>
    <w:rsid w:val="000025A0"/>
    <w:rsid w:val="00002A02"/>
    <w:rsid w:val="00002E62"/>
    <w:rsid w:val="0000327C"/>
    <w:rsid w:val="0000372A"/>
    <w:rsid w:val="00003DC8"/>
    <w:rsid w:val="00005236"/>
    <w:rsid w:val="000052C2"/>
    <w:rsid w:val="00005983"/>
    <w:rsid w:val="00006ADD"/>
    <w:rsid w:val="00006C8F"/>
    <w:rsid w:val="00006EF4"/>
    <w:rsid w:val="00007412"/>
    <w:rsid w:val="000079EB"/>
    <w:rsid w:val="000109C2"/>
    <w:rsid w:val="00010FC7"/>
    <w:rsid w:val="0001116F"/>
    <w:rsid w:val="00011593"/>
    <w:rsid w:val="000119AF"/>
    <w:rsid w:val="00011CBD"/>
    <w:rsid w:val="00011E6F"/>
    <w:rsid w:val="000124F0"/>
    <w:rsid w:val="00012847"/>
    <w:rsid w:val="00012B4D"/>
    <w:rsid w:val="00013245"/>
    <w:rsid w:val="00013918"/>
    <w:rsid w:val="00014411"/>
    <w:rsid w:val="00014CAD"/>
    <w:rsid w:val="00014F20"/>
    <w:rsid w:val="000150E7"/>
    <w:rsid w:val="0001543C"/>
    <w:rsid w:val="0001564F"/>
    <w:rsid w:val="00015882"/>
    <w:rsid w:val="00015C25"/>
    <w:rsid w:val="00015F9E"/>
    <w:rsid w:val="000161C4"/>
    <w:rsid w:val="00016667"/>
    <w:rsid w:val="000166DE"/>
    <w:rsid w:val="000170C3"/>
    <w:rsid w:val="00017DE1"/>
    <w:rsid w:val="000201B0"/>
    <w:rsid w:val="00020727"/>
    <w:rsid w:val="00020C1B"/>
    <w:rsid w:val="00020C9F"/>
    <w:rsid w:val="00020EB3"/>
    <w:rsid w:val="0002116F"/>
    <w:rsid w:val="000212F0"/>
    <w:rsid w:val="00021556"/>
    <w:rsid w:val="00021657"/>
    <w:rsid w:val="00021B34"/>
    <w:rsid w:val="00021EF2"/>
    <w:rsid w:val="0002251F"/>
    <w:rsid w:val="0002280D"/>
    <w:rsid w:val="00022FFC"/>
    <w:rsid w:val="00023DC5"/>
    <w:rsid w:val="00023E02"/>
    <w:rsid w:val="00023F02"/>
    <w:rsid w:val="00024FBE"/>
    <w:rsid w:val="000254DD"/>
    <w:rsid w:val="000261F6"/>
    <w:rsid w:val="0002643D"/>
    <w:rsid w:val="00026467"/>
    <w:rsid w:val="000265E9"/>
    <w:rsid w:val="00026AC0"/>
    <w:rsid w:val="00026E4A"/>
    <w:rsid w:val="000275A4"/>
    <w:rsid w:val="00027865"/>
    <w:rsid w:val="00027CF9"/>
    <w:rsid w:val="00030435"/>
    <w:rsid w:val="0003065D"/>
    <w:rsid w:val="00030E96"/>
    <w:rsid w:val="00031959"/>
    <w:rsid w:val="00031B32"/>
    <w:rsid w:val="000320F4"/>
    <w:rsid w:val="00032935"/>
    <w:rsid w:val="000335EF"/>
    <w:rsid w:val="00033BD6"/>
    <w:rsid w:val="00033D83"/>
    <w:rsid w:val="000340DA"/>
    <w:rsid w:val="00034757"/>
    <w:rsid w:val="00035120"/>
    <w:rsid w:val="000357AB"/>
    <w:rsid w:val="00035F2F"/>
    <w:rsid w:val="00036E9F"/>
    <w:rsid w:val="000374E4"/>
    <w:rsid w:val="00037502"/>
    <w:rsid w:val="000375DD"/>
    <w:rsid w:val="00037A7E"/>
    <w:rsid w:val="0004000D"/>
    <w:rsid w:val="0004008A"/>
    <w:rsid w:val="000404C8"/>
    <w:rsid w:val="00040894"/>
    <w:rsid w:val="00040C7C"/>
    <w:rsid w:val="000414BC"/>
    <w:rsid w:val="00041D2A"/>
    <w:rsid w:val="0004259D"/>
    <w:rsid w:val="0004286D"/>
    <w:rsid w:val="00042E11"/>
    <w:rsid w:val="00042F5E"/>
    <w:rsid w:val="0004307C"/>
    <w:rsid w:val="00043A88"/>
    <w:rsid w:val="00043D72"/>
    <w:rsid w:val="000445F7"/>
    <w:rsid w:val="00044A8C"/>
    <w:rsid w:val="00045837"/>
    <w:rsid w:val="00045C52"/>
    <w:rsid w:val="00046CEB"/>
    <w:rsid w:val="000475BA"/>
    <w:rsid w:val="00047DE1"/>
    <w:rsid w:val="0005051A"/>
    <w:rsid w:val="00050B84"/>
    <w:rsid w:val="000514CF"/>
    <w:rsid w:val="00051A02"/>
    <w:rsid w:val="00051A9B"/>
    <w:rsid w:val="00052705"/>
    <w:rsid w:val="00052A55"/>
    <w:rsid w:val="00053070"/>
    <w:rsid w:val="000530AA"/>
    <w:rsid w:val="00053BA1"/>
    <w:rsid w:val="000549AA"/>
    <w:rsid w:val="00054EA5"/>
    <w:rsid w:val="000556EF"/>
    <w:rsid w:val="00055A0F"/>
    <w:rsid w:val="00055CED"/>
    <w:rsid w:val="00056711"/>
    <w:rsid w:val="00056789"/>
    <w:rsid w:val="000567BB"/>
    <w:rsid w:val="00056ECA"/>
    <w:rsid w:val="000571C5"/>
    <w:rsid w:val="00057E99"/>
    <w:rsid w:val="00060A06"/>
    <w:rsid w:val="00060A32"/>
    <w:rsid w:val="00060E0D"/>
    <w:rsid w:val="000613B5"/>
    <w:rsid w:val="00061456"/>
    <w:rsid w:val="000616F7"/>
    <w:rsid w:val="00062272"/>
    <w:rsid w:val="000628A0"/>
    <w:rsid w:val="00063C5E"/>
    <w:rsid w:val="000643E8"/>
    <w:rsid w:val="000644E1"/>
    <w:rsid w:val="00064BC7"/>
    <w:rsid w:val="00064F91"/>
    <w:rsid w:val="0006570B"/>
    <w:rsid w:val="00065792"/>
    <w:rsid w:val="000658CD"/>
    <w:rsid w:val="00065BB3"/>
    <w:rsid w:val="00065CBD"/>
    <w:rsid w:val="00066276"/>
    <w:rsid w:val="0006665F"/>
    <w:rsid w:val="00066C0F"/>
    <w:rsid w:val="00066EB9"/>
    <w:rsid w:val="00066F38"/>
    <w:rsid w:val="0006716D"/>
    <w:rsid w:val="00067FE5"/>
    <w:rsid w:val="000702B0"/>
    <w:rsid w:val="0007051F"/>
    <w:rsid w:val="000706E1"/>
    <w:rsid w:val="00070C6E"/>
    <w:rsid w:val="00070DAF"/>
    <w:rsid w:val="000714E2"/>
    <w:rsid w:val="000718F3"/>
    <w:rsid w:val="00071A30"/>
    <w:rsid w:val="000720FF"/>
    <w:rsid w:val="000723EC"/>
    <w:rsid w:val="000727A8"/>
    <w:rsid w:val="00072E2A"/>
    <w:rsid w:val="0007318B"/>
    <w:rsid w:val="000734BA"/>
    <w:rsid w:val="000738B8"/>
    <w:rsid w:val="00073C6F"/>
    <w:rsid w:val="00074445"/>
    <w:rsid w:val="00074621"/>
    <w:rsid w:val="00074720"/>
    <w:rsid w:val="00074980"/>
    <w:rsid w:val="00074B30"/>
    <w:rsid w:val="00074EB1"/>
    <w:rsid w:val="000750D6"/>
    <w:rsid w:val="000758EC"/>
    <w:rsid w:val="000760B6"/>
    <w:rsid w:val="000760D8"/>
    <w:rsid w:val="0007645A"/>
    <w:rsid w:val="0007651D"/>
    <w:rsid w:val="00076B12"/>
    <w:rsid w:val="00077A13"/>
    <w:rsid w:val="00077B90"/>
    <w:rsid w:val="00077CF8"/>
    <w:rsid w:val="00080397"/>
    <w:rsid w:val="00080A1F"/>
    <w:rsid w:val="00080BE9"/>
    <w:rsid w:val="00081090"/>
    <w:rsid w:val="000818FD"/>
    <w:rsid w:val="00081E46"/>
    <w:rsid w:val="00082042"/>
    <w:rsid w:val="00082798"/>
    <w:rsid w:val="00082871"/>
    <w:rsid w:val="000828B3"/>
    <w:rsid w:val="00082B4E"/>
    <w:rsid w:val="00082B60"/>
    <w:rsid w:val="000831FA"/>
    <w:rsid w:val="00083354"/>
    <w:rsid w:val="0008348E"/>
    <w:rsid w:val="000837F3"/>
    <w:rsid w:val="00083BF2"/>
    <w:rsid w:val="00084962"/>
    <w:rsid w:val="00084FBD"/>
    <w:rsid w:val="0008506D"/>
    <w:rsid w:val="0008524E"/>
    <w:rsid w:val="00085D02"/>
    <w:rsid w:val="000861EC"/>
    <w:rsid w:val="000863DE"/>
    <w:rsid w:val="0008727E"/>
    <w:rsid w:val="000877D9"/>
    <w:rsid w:val="000877DE"/>
    <w:rsid w:val="00087C0A"/>
    <w:rsid w:val="00087E62"/>
    <w:rsid w:val="000901B6"/>
    <w:rsid w:val="0009036A"/>
    <w:rsid w:val="00090581"/>
    <w:rsid w:val="00090DBD"/>
    <w:rsid w:val="00091866"/>
    <w:rsid w:val="00091A4C"/>
    <w:rsid w:val="00091B15"/>
    <w:rsid w:val="00092521"/>
    <w:rsid w:val="00092693"/>
    <w:rsid w:val="00092D72"/>
    <w:rsid w:val="00092F20"/>
    <w:rsid w:val="000930C7"/>
    <w:rsid w:val="00093E5F"/>
    <w:rsid w:val="000948F2"/>
    <w:rsid w:val="00094992"/>
    <w:rsid w:val="00094C91"/>
    <w:rsid w:val="00094CDC"/>
    <w:rsid w:val="0009515C"/>
    <w:rsid w:val="00095603"/>
    <w:rsid w:val="000957A9"/>
    <w:rsid w:val="00095801"/>
    <w:rsid w:val="00095B61"/>
    <w:rsid w:val="000962E0"/>
    <w:rsid w:val="00096C4D"/>
    <w:rsid w:val="00096F3A"/>
    <w:rsid w:val="00096FD6"/>
    <w:rsid w:val="0009746E"/>
    <w:rsid w:val="000977BC"/>
    <w:rsid w:val="000A03F8"/>
    <w:rsid w:val="000A064D"/>
    <w:rsid w:val="000A083B"/>
    <w:rsid w:val="000A2477"/>
    <w:rsid w:val="000A2EB0"/>
    <w:rsid w:val="000A326D"/>
    <w:rsid w:val="000A3363"/>
    <w:rsid w:val="000A3542"/>
    <w:rsid w:val="000A3DDB"/>
    <w:rsid w:val="000A40EE"/>
    <w:rsid w:val="000A4311"/>
    <w:rsid w:val="000A43C0"/>
    <w:rsid w:val="000A43FA"/>
    <w:rsid w:val="000A494A"/>
    <w:rsid w:val="000A4969"/>
    <w:rsid w:val="000A4F8D"/>
    <w:rsid w:val="000A53D7"/>
    <w:rsid w:val="000A5767"/>
    <w:rsid w:val="000A5863"/>
    <w:rsid w:val="000A5942"/>
    <w:rsid w:val="000A5E19"/>
    <w:rsid w:val="000A5EAB"/>
    <w:rsid w:val="000A611E"/>
    <w:rsid w:val="000A6A35"/>
    <w:rsid w:val="000A6C1C"/>
    <w:rsid w:val="000A7132"/>
    <w:rsid w:val="000A7356"/>
    <w:rsid w:val="000A7B2E"/>
    <w:rsid w:val="000B02B7"/>
    <w:rsid w:val="000B0625"/>
    <w:rsid w:val="000B0A85"/>
    <w:rsid w:val="000B13B5"/>
    <w:rsid w:val="000B1930"/>
    <w:rsid w:val="000B1B4E"/>
    <w:rsid w:val="000B1C87"/>
    <w:rsid w:val="000B28D5"/>
    <w:rsid w:val="000B2B22"/>
    <w:rsid w:val="000B3532"/>
    <w:rsid w:val="000B3BD9"/>
    <w:rsid w:val="000B417B"/>
    <w:rsid w:val="000B431F"/>
    <w:rsid w:val="000B4864"/>
    <w:rsid w:val="000B493C"/>
    <w:rsid w:val="000B4C6E"/>
    <w:rsid w:val="000B55CB"/>
    <w:rsid w:val="000B5C64"/>
    <w:rsid w:val="000B61CF"/>
    <w:rsid w:val="000B6294"/>
    <w:rsid w:val="000B62F9"/>
    <w:rsid w:val="000B6899"/>
    <w:rsid w:val="000B6DEC"/>
    <w:rsid w:val="000B7755"/>
    <w:rsid w:val="000B7C03"/>
    <w:rsid w:val="000B7C4C"/>
    <w:rsid w:val="000C025D"/>
    <w:rsid w:val="000C063B"/>
    <w:rsid w:val="000C089A"/>
    <w:rsid w:val="000C0C12"/>
    <w:rsid w:val="000C0CCB"/>
    <w:rsid w:val="000C0DBF"/>
    <w:rsid w:val="000C0E80"/>
    <w:rsid w:val="000C1E01"/>
    <w:rsid w:val="000C2348"/>
    <w:rsid w:val="000C31FA"/>
    <w:rsid w:val="000C371B"/>
    <w:rsid w:val="000C4ACA"/>
    <w:rsid w:val="000C505C"/>
    <w:rsid w:val="000C57E8"/>
    <w:rsid w:val="000C59A8"/>
    <w:rsid w:val="000C5B02"/>
    <w:rsid w:val="000C628A"/>
    <w:rsid w:val="000C68E5"/>
    <w:rsid w:val="000C6B44"/>
    <w:rsid w:val="000C6FB1"/>
    <w:rsid w:val="000C7108"/>
    <w:rsid w:val="000C7137"/>
    <w:rsid w:val="000C759C"/>
    <w:rsid w:val="000C7DF4"/>
    <w:rsid w:val="000C7FDD"/>
    <w:rsid w:val="000D0016"/>
    <w:rsid w:val="000D134F"/>
    <w:rsid w:val="000D1572"/>
    <w:rsid w:val="000D174C"/>
    <w:rsid w:val="000D1F5C"/>
    <w:rsid w:val="000D2102"/>
    <w:rsid w:val="000D2B1D"/>
    <w:rsid w:val="000D2D00"/>
    <w:rsid w:val="000D3641"/>
    <w:rsid w:val="000D3E2A"/>
    <w:rsid w:val="000D4314"/>
    <w:rsid w:val="000D4B5D"/>
    <w:rsid w:val="000D5287"/>
    <w:rsid w:val="000D554B"/>
    <w:rsid w:val="000D66A0"/>
    <w:rsid w:val="000D6937"/>
    <w:rsid w:val="000D6B95"/>
    <w:rsid w:val="000D7502"/>
    <w:rsid w:val="000D7728"/>
    <w:rsid w:val="000D7896"/>
    <w:rsid w:val="000D7FAC"/>
    <w:rsid w:val="000E09CD"/>
    <w:rsid w:val="000E194B"/>
    <w:rsid w:val="000E25D6"/>
    <w:rsid w:val="000E25E4"/>
    <w:rsid w:val="000E2AB9"/>
    <w:rsid w:val="000E32D6"/>
    <w:rsid w:val="000E3407"/>
    <w:rsid w:val="000E3ADA"/>
    <w:rsid w:val="000E3FCA"/>
    <w:rsid w:val="000E4175"/>
    <w:rsid w:val="000E43D4"/>
    <w:rsid w:val="000E4444"/>
    <w:rsid w:val="000E44E2"/>
    <w:rsid w:val="000E49AC"/>
    <w:rsid w:val="000E5609"/>
    <w:rsid w:val="000E5D67"/>
    <w:rsid w:val="000E5F47"/>
    <w:rsid w:val="000E611A"/>
    <w:rsid w:val="000E6348"/>
    <w:rsid w:val="000E6D94"/>
    <w:rsid w:val="000E7233"/>
    <w:rsid w:val="000E72F7"/>
    <w:rsid w:val="000E772A"/>
    <w:rsid w:val="000E7A56"/>
    <w:rsid w:val="000E7F8D"/>
    <w:rsid w:val="000F00FB"/>
    <w:rsid w:val="000F04FB"/>
    <w:rsid w:val="000F05F2"/>
    <w:rsid w:val="000F071D"/>
    <w:rsid w:val="000F0A25"/>
    <w:rsid w:val="000F0ED6"/>
    <w:rsid w:val="000F1738"/>
    <w:rsid w:val="000F2856"/>
    <w:rsid w:val="000F30E3"/>
    <w:rsid w:val="000F311F"/>
    <w:rsid w:val="000F35D4"/>
    <w:rsid w:val="000F3614"/>
    <w:rsid w:val="000F3EAF"/>
    <w:rsid w:val="000F43CB"/>
    <w:rsid w:val="000F4E82"/>
    <w:rsid w:val="000F55B1"/>
    <w:rsid w:val="000F5AC4"/>
    <w:rsid w:val="000F5BFC"/>
    <w:rsid w:val="000F5D85"/>
    <w:rsid w:val="000F631F"/>
    <w:rsid w:val="000F63C6"/>
    <w:rsid w:val="000F66A6"/>
    <w:rsid w:val="000F6FC1"/>
    <w:rsid w:val="000F702C"/>
    <w:rsid w:val="000F7AAE"/>
    <w:rsid w:val="001009A9"/>
    <w:rsid w:val="00100BFB"/>
    <w:rsid w:val="001016B4"/>
    <w:rsid w:val="00102096"/>
    <w:rsid w:val="00102A9D"/>
    <w:rsid w:val="001037D5"/>
    <w:rsid w:val="00103959"/>
    <w:rsid w:val="00103C8A"/>
    <w:rsid w:val="00103F9C"/>
    <w:rsid w:val="00104668"/>
    <w:rsid w:val="00104FB6"/>
    <w:rsid w:val="00105077"/>
    <w:rsid w:val="001051D1"/>
    <w:rsid w:val="00105559"/>
    <w:rsid w:val="001056D2"/>
    <w:rsid w:val="001060B9"/>
    <w:rsid w:val="00106538"/>
    <w:rsid w:val="00106EF6"/>
    <w:rsid w:val="00107022"/>
    <w:rsid w:val="00107B6D"/>
    <w:rsid w:val="00107C71"/>
    <w:rsid w:val="00107D38"/>
    <w:rsid w:val="00110270"/>
    <w:rsid w:val="00110507"/>
    <w:rsid w:val="00110C48"/>
    <w:rsid w:val="00110D8A"/>
    <w:rsid w:val="0011197F"/>
    <w:rsid w:val="00111AAE"/>
    <w:rsid w:val="00111CC6"/>
    <w:rsid w:val="00111D59"/>
    <w:rsid w:val="00111EB0"/>
    <w:rsid w:val="00111FF6"/>
    <w:rsid w:val="00112803"/>
    <w:rsid w:val="00112AE9"/>
    <w:rsid w:val="001137DE"/>
    <w:rsid w:val="00113865"/>
    <w:rsid w:val="00113C66"/>
    <w:rsid w:val="00113F41"/>
    <w:rsid w:val="00114448"/>
    <w:rsid w:val="001144EB"/>
    <w:rsid w:val="001147E6"/>
    <w:rsid w:val="00114C0E"/>
    <w:rsid w:val="00114E45"/>
    <w:rsid w:val="0011501F"/>
    <w:rsid w:val="001157FD"/>
    <w:rsid w:val="0011586B"/>
    <w:rsid w:val="0011595A"/>
    <w:rsid w:val="00115EAE"/>
    <w:rsid w:val="00116015"/>
    <w:rsid w:val="001163F4"/>
    <w:rsid w:val="00116B14"/>
    <w:rsid w:val="00116FBA"/>
    <w:rsid w:val="0011724B"/>
    <w:rsid w:val="00117963"/>
    <w:rsid w:val="001209ED"/>
    <w:rsid w:val="00120AB4"/>
    <w:rsid w:val="00120D4D"/>
    <w:rsid w:val="00120DE0"/>
    <w:rsid w:val="001210C2"/>
    <w:rsid w:val="00121553"/>
    <w:rsid w:val="0012195D"/>
    <w:rsid w:val="001225BD"/>
    <w:rsid w:val="00122D86"/>
    <w:rsid w:val="00122E97"/>
    <w:rsid w:val="001233E7"/>
    <w:rsid w:val="0012359B"/>
    <w:rsid w:val="00123B66"/>
    <w:rsid w:val="00123D10"/>
    <w:rsid w:val="001243D8"/>
    <w:rsid w:val="00124BD9"/>
    <w:rsid w:val="001255ED"/>
    <w:rsid w:val="00125C26"/>
    <w:rsid w:val="00126B3D"/>
    <w:rsid w:val="0012719D"/>
    <w:rsid w:val="00127685"/>
    <w:rsid w:val="001276BA"/>
    <w:rsid w:val="00127BED"/>
    <w:rsid w:val="001302B4"/>
    <w:rsid w:val="0013049E"/>
    <w:rsid w:val="00131563"/>
    <w:rsid w:val="0013173E"/>
    <w:rsid w:val="00131A54"/>
    <w:rsid w:val="00131C23"/>
    <w:rsid w:val="00131D16"/>
    <w:rsid w:val="001328EB"/>
    <w:rsid w:val="00132B5B"/>
    <w:rsid w:val="00132FBF"/>
    <w:rsid w:val="00133952"/>
    <w:rsid w:val="00133DED"/>
    <w:rsid w:val="00134BED"/>
    <w:rsid w:val="00134E70"/>
    <w:rsid w:val="001351B2"/>
    <w:rsid w:val="001351BF"/>
    <w:rsid w:val="00135347"/>
    <w:rsid w:val="00135AE2"/>
    <w:rsid w:val="00135F69"/>
    <w:rsid w:val="00135FC1"/>
    <w:rsid w:val="001360ED"/>
    <w:rsid w:val="001362A1"/>
    <w:rsid w:val="0013643D"/>
    <w:rsid w:val="00136727"/>
    <w:rsid w:val="00137044"/>
    <w:rsid w:val="00137610"/>
    <w:rsid w:val="00137AA3"/>
    <w:rsid w:val="00137EA1"/>
    <w:rsid w:val="001401E0"/>
    <w:rsid w:val="001403EA"/>
    <w:rsid w:val="0014056E"/>
    <w:rsid w:val="001406EF"/>
    <w:rsid w:val="00140CEA"/>
    <w:rsid w:val="00141401"/>
    <w:rsid w:val="001418D6"/>
    <w:rsid w:val="00141D60"/>
    <w:rsid w:val="00142175"/>
    <w:rsid w:val="0014253F"/>
    <w:rsid w:val="00142796"/>
    <w:rsid w:val="0014284E"/>
    <w:rsid w:val="00142A6F"/>
    <w:rsid w:val="00142EF4"/>
    <w:rsid w:val="00143AF3"/>
    <w:rsid w:val="00143B65"/>
    <w:rsid w:val="00143E6B"/>
    <w:rsid w:val="001443E3"/>
    <w:rsid w:val="00144435"/>
    <w:rsid w:val="00145910"/>
    <w:rsid w:val="001503CE"/>
    <w:rsid w:val="0015046F"/>
    <w:rsid w:val="00150B3B"/>
    <w:rsid w:val="00151461"/>
    <w:rsid w:val="001515E3"/>
    <w:rsid w:val="00151F8F"/>
    <w:rsid w:val="001525AB"/>
    <w:rsid w:val="0015305A"/>
    <w:rsid w:val="0015327E"/>
    <w:rsid w:val="001532A4"/>
    <w:rsid w:val="001533F0"/>
    <w:rsid w:val="00153572"/>
    <w:rsid w:val="001536F9"/>
    <w:rsid w:val="00153D39"/>
    <w:rsid w:val="0015418D"/>
    <w:rsid w:val="001542D3"/>
    <w:rsid w:val="001543F7"/>
    <w:rsid w:val="00154C88"/>
    <w:rsid w:val="00154E69"/>
    <w:rsid w:val="00155070"/>
    <w:rsid w:val="001558C9"/>
    <w:rsid w:val="00155A9C"/>
    <w:rsid w:val="00155C8D"/>
    <w:rsid w:val="00156683"/>
    <w:rsid w:val="0015692B"/>
    <w:rsid w:val="0015732A"/>
    <w:rsid w:val="00157388"/>
    <w:rsid w:val="001573D9"/>
    <w:rsid w:val="001574BF"/>
    <w:rsid w:val="001577FA"/>
    <w:rsid w:val="00157D01"/>
    <w:rsid w:val="00160494"/>
    <w:rsid w:val="001608F4"/>
    <w:rsid w:val="00160A20"/>
    <w:rsid w:val="00161417"/>
    <w:rsid w:val="001614DF"/>
    <w:rsid w:val="00161641"/>
    <w:rsid w:val="00162867"/>
    <w:rsid w:val="00162CFF"/>
    <w:rsid w:val="00162E03"/>
    <w:rsid w:val="00162EA9"/>
    <w:rsid w:val="0016317D"/>
    <w:rsid w:val="00163340"/>
    <w:rsid w:val="00163B63"/>
    <w:rsid w:val="00163BEB"/>
    <w:rsid w:val="001640D7"/>
    <w:rsid w:val="001643F3"/>
    <w:rsid w:val="00164A72"/>
    <w:rsid w:val="00164E6E"/>
    <w:rsid w:val="00165659"/>
    <w:rsid w:val="0016570F"/>
    <w:rsid w:val="00166798"/>
    <w:rsid w:val="001667B1"/>
    <w:rsid w:val="00166A84"/>
    <w:rsid w:val="00166E37"/>
    <w:rsid w:val="00167253"/>
    <w:rsid w:val="001674D6"/>
    <w:rsid w:val="00167D4E"/>
    <w:rsid w:val="00167F26"/>
    <w:rsid w:val="00170392"/>
    <w:rsid w:val="00170CA7"/>
    <w:rsid w:val="00170F59"/>
    <w:rsid w:val="00171575"/>
    <w:rsid w:val="00171622"/>
    <w:rsid w:val="00171675"/>
    <w:rsid w:val="001719F7"/>
    <w:rsid w:val="00171AF8"/>
    <w:rsid w:val="001720FA"/>
    <w:rsid w:val="0017220D"/>
    <w:rsid w:val="00172771"/>
    <w:rsid w:val="001728DD"/>
    <w:rsid w:val="00172C86"/>
    <w:rsid w:val="00172F12"/>
    <w:rsid w:val="00172FB2"/>
    <w:rsid w:val="00173E13"/>
    <w:rsid w:val="00174526"/>
    <w:rsid w:val="001759A0"/>
    <w:rsid w:val="001761F8"/>
    <w:rsid w:val="00176622"/>
    <w:rsid w:val="0017681B"/>
    <w:rsid w:val="00176849"/>
    <w:rsid w:val="0017694B"/>
    <w:rsid w:val="00176CCF"/>
    <w:rsid w:val="00176EC9"/>
    <w:rsid w:val="00177F1C"/>
    <w:rsid w:val="00177F3C"/>
    <w:rsid w:val="00180457"/>
    <w:rsid w:val="00180507"/>
    <w:rsid w:val="00180AB4"/>
    <w:rsid w:val="00180BE8"/>
    <w:rsid w:val="00180C87"/>
    <w:rsid w:val="00180E7C"/>
    <w:rsid w:val="00180F95"/>
    <w:rsid w:val="001812A8"/>
    <w:rsid w:val="00181D43"/>
    <w:rsid w:val="00182466"/>
    <w:rsid w:val="001826F5"/>
    <w:rsid w:val="0018388E"/>
    <w:rsid w:val="001839C1"/>
    <w:rsid w:val="00183B34"/>
    <w:rsid w:val="00184274"/>
    <w:rsid w:val="00184AD2"/>
    <w:rsid w:val="0018553E"/>
    <w:rsid w:val="00185825"/>
    <w:rsid w:val="0018593F"/>
    <w:rsid w:val="00185BB2"/>
    <w:rsid w:val="00185C54"/>
    <w:rsid w:val="00185F1B"/>
    <w:rsid w:val="0018683F"/>
    <w:rsid w:val="00187115"/>
    <w:rsid w:val="001876D4"/>
    <w:rsid w:val="001876D5"/>
    <w:rsid w:val="00187748"/>
    <w:rsid w:val="00187B83"/>
    <w:rsid w:val="00187C4E"/>
    <w:rsid w:val="0019008D"/>
    <w:rsid w:val="001905AE"/>
    <w:rsid w:val="00190E8A"/>
    <w:rsid w:val="00191238"/>
    <w:rsid w:val="00191D47"/>
    <w:rsid w:val="00192100"/>
    <w:rsid w:val="001923E7"/>
    <w:rsid w:val="001930F5"/>
    <w:rsid w:val="00193742"/>
    <w:rsid w:val="00194310"/>
    <w:rsid w:val="001947EE"/>
    <w:rsid w:val="0019512B"/>
    <w:rsid w:val="001953B0"/>
    <w:rsid w:val="00195F25"/>
    <w:rsid w:val="001969E5"/>
    <w:rsid w:val="00196E34"/>
    <w:rsid w:val="00197220"/>
    <w:rsid w:val="001975AA"/>
    <w:rsid w:val="0019782F"/>
    <w:rsid w:val="001A0223"/>
    <w:rsid w:val="001A0979"/>
    <w:rsid w:val="001A0D15"/>
    <w:rsid w:val="001A0D43"/>
    <w:rsid w:val="001A0F4D"/>
    <w:rsid w:val="001A0FB6"/>
    <w:rsid w:val="001A1585"/>
    <w:rsid w:val="001A19B8"/>
    <w:rsid w:val="001A1A71"/>
    <w:rsid w:val="001A1E5B"/>
    <w:rsid w:val="001A25F4"/>
    <w:rsid w:val="001A2726"/>
    <w:rsid w:val="001A284D"/>
    <w:rsid w:val="001A2A74"/>
    <w:rsid w:val="001A2B5C"/>
    <w:rsid w:val="001A2E2E"/>
    <w:rsid w:val="001A2E4A"/>
    <w:rsid w:val="001A32AF"/>
    <w:rsid w:val="001A3B90"/>
    <w:rsid w:val="001A443E"/>
    <w:rsid w:val="001A47FC"/>
    <w:rsid w:val="001A4AC3"/>
    <w:rsid w:val="001A4B6C"/>
    <w:rsid w:val="001A4BB7"/>
    <w:rsid w:val="001A526A"/>
    <w:rsid w:val="001A5458"/>
    <w:rsid w:val="001A54FF"/>
    <w:rsid w:val="001A57BC"/>
    <w:rsid w:val="001A5A4E"/>
    <w:rsid w:val="001A648B"/>
    <w:rsid w:val="001A6894"/>
    <w:rsid w:val="001A7088"/>
    <w:rsid w:val="001A75D5"/>
    <w:rsid w:val="001A75FA"/>
    <w:rsid w:val="001A7903"/>
    <w:rsid w:val="001A7E9F"/>
    <w:rsid w:val="001A7EC1"/>
    <w:rsid w:val="001B0080"/>
    <w:rsid w:val="001B04BC"/>
    <w:rsid w:val="001B1072"/>
    <w:rsid w:val="001B1087"/>
    <w:rsid w:val="001B12E6"/>
    <w:rsid w:val="001B1664"/>
    <w:rsid w:val="001B1907"/>
    <w:rsid w:val="001B1BB7"/>
    <w:rsid w:val="001B1EF4"/>
    <w:rsid w:val="001B1FCC"/>
    <w:rsid w:val="001B24D1"/>
    <w:rsid w:val="001B28D4"/>
    <w:rsid w:val="001B2C91"/>
    <w:rsid w:val="001B3C2C"/>
    <w:rsid w:val="001B3C39"/>
    <w:rsid w:val="001B4010"/>
    <w:rsid w:val="001B48CE"/>
    <w:rsid w:val="001B515E"/>
    <w:rsid w:val="001B5778"/>
    <w:rsid w:val="001B58A5"/>
    <w:rsid w:val="001B5DCD"/>
    <w:rsid w:val="001B5E17"/>
    <w:rsid w:val="001B6158"/>
    <w:rsid w:val="001B6238"/>
    <w:rsid w:val="001B62C8"/>
    <w:rsid w:val="001B634E"/>
    <w:rsid w:val="001B670B"/>
    <w:rsid w:val="001B6D37"/>
    <w:rsid w:val="001B6E0B"/>
    <w:rsid w:val="001B760F"/>
    <w:rsid w:val="001B7622"/>
    <w:rsid w:val="001C0EB4"/>
    <w:rsid w:val="001C14A2"/>
    <w:rsid w:val="001C1E64"/>
    <w:rsid w:val="001C21E5"/>
    <w:rsid w:val="001C25AF"/>
    <w:rsid w:val="001C285A"/>
    <w:rsid w:val="001C2C12"/>
    <w:rsid w:val="001C2CFB"/>
    <w:rsid w:val="001C4136"/>
    <w:rsid w:val="001C4373"/>
    <w:rsid w:val="001C44D8"/>
    <w:rsid w:val="001C47B1"/>
    <w:rsid w:val="001C51A2"/>
    <w:rsid w:val="001C52D0"/>
    <w:rsid w:val="001C56E1"/>
    <w:rsid w:val="001C5EF4"/>
    <w:rsid w:val="001C6276"/>
    <w:rsid w:val="001C62FD"/>
    <w:rsid w:val="001C6495"/>
    <w:rsid w:val="001C6657"/>
    <w:rsid w:val="001C6A96"/>
    <w:rsid w:val="001C6EB6"/>
    <w:rsid w:val="001C74AE"/>
    <w:rsid w:val="001C7740"/>
    <w:rsid w:val="001C791E"/>
    <w:rsid w:val="001D0300"/>
    <w:rsid w:val="001D096C"/>
    <w:rsid w:val="001D12BC"/>
    <w:rsid w:val="001D1400"/>
    <w:rsid w:val="001D147F"/>
    <w:rsid w:val="001D1A75"/>
    <w:rsid w:val="001D1D04"/>
    <w:rsid w:val="001D1E44"/>
    <w:rsid w:val="001D2907"/>
    <w:rsid w:val="001D2B9B"/>
    <w:rsid w:val="001D3F46"/>
    <w:rsid w:val="001D43B9"/>
    <w:rsid w:val="001D4A06"/>
    <w:rsid w:val="001D4AB3"/>
    <w:rsid w:val="001D51D0"/>
    <w:rsid w:val="001D51F3"/>
    <w:rsid w:val="001D56A2"/>
    <w:rsid w:val="001D5B33"/>
    <w:rsid w:val="001D66E2"/>
    <w:rsid w:val="001D6876"/>
    <w:rsid w:val="001D6BCF"/>
    <w:rsid w:val="001D6F59"/>
    <w:rsid w:val="001D7C76"/>
    <w:rsid w:val="001E070A"/>
    <w:rsid w:val="001E0B1B"/>
    <w:rsid w:val="001E0BC9"/>
    <w:rsid w:val="001E0D92"/>
    <w:rsid w:val="001E0E00"/>
    <w:rsid w:val="001E128B"/>
    <w:rsid w:val="001E2A41"/>
    <w:rsid w:val="001E3254"/>
    <w:rsid w:val="001E3CF4"/>
    <w:rsid w:val="001E3EC6"/>
    <w:rsid w:val="001E3F77"/>
    <w:rsid w:val="001E40B9"/>
    <w:rsid w:val="001E40F0"/>
    <w:rsid w:val="001E4FBE"/>
    <w:rsid w:val="001E5045"/>
    <w:rsid w:val="001E5626"/>
    <w:rsid w:val="001E5DF5"/>
    <w:rsid w:val="001E605B"/>
    <w:rsid w:val="001E6BBB"/>
    <w:rsid w:val="001E7058"/>
    <w:rsid w:val="001E724F"/>
    <w:rsid w:val="001E76BB"/>
    <w:rsid w:val="001E7897"/>
    <w:rsid w:val="001E7B72"/>
    <w:rsid w:val="001F00FB"/>
    <w:rsid w:val="001F0204"/>
    <w:rsid w:val="001F0377"/>
    <w:rsid w:val="001F0D61"/>
    <w:rsid w:val="001F17BA"/>
    <w:rsid w:val="001F25D4"/>
    <w:rsid w:val="001F2773"/>
    <w:rsid w:val="001F2804"/>
    <w:rsid w:val="001F2E33"/>
    <w:rsid w:val="001F32F1"/>
    <w:rsid w:val="001F33A2"/>
    <w:rsid w:val="001F351E"/>
    <w:rsid w:val="001F3A8B"/>
    <w:rsid w:val="001F44DE"/>
    <w:rsid w:val="001F45A0"/>
    <w:rsid w:val="001F49D5"/>
    <w:rsid w:val="001F55BD"/>
    <w:rsid w:val="001F595A"/>
    <w:rsid w:val="001F5DC4"/>
    <w:rsid w:val="001F5DF9"/>
    <w:rsid w:val="001F6630"/>
    <w:rsid w:val="001F6EA5"/>
    <w:rsid w:val="001F71FB"/>
    <w:rsid w:val="001F7AD5"/>
    <w:rsid w:val="001F7D75"/>
    <w:rsid w:val="001F7F98"/>
    <w:rsid w:val="0020082A"/>
    <w:rsid w:val="00201558"/>
    <w:rsid w:val="00201C16"/>
    <w:rsid w:val="00202259"/>
    <w:rsid w:val="00202949"/>
    <w:rsid w:val="00202A02"/>
    <w:rsid w:val="00202AF6"/>
    <w:rsid w:val="002030A4"/>
    <w:rsid w:val="00203552"/>
    <w:rsid w:val="002037A4"/>
    <w:rsid w:val="00203840"/>
    <w:rsid w:val="00203CAB"/>
    <w:rsid w:val="00203F7C"/>
    <w:rsid w:val="00204146"/>
    <w:rsid w:val="00204CA6"/>
    <w:rsid w:val="002051E3"/>
    <w:rsid w:val="002051FB"/>
    <w:rsid w:val="00205205"/>
    <w:rsid w:val="00205F82"/>
    <w:rsid w:val="002066FC"/>
    <w:rsid w:val="0020681A"/>
    <w:rsid w:val="00206B06"/>
    <w:rsid w:val="00207383"/>
    <w:rsid w:val="00207993"/>
    <w:rsid w:val="00210B88"/>
    <w:rsid w:val="00211330"/>
    <w:rsid w:val="0021135E"/>
    <w:rsid w:val="0021149B"/>
    <w:rsid w:val="0021167B"/>
    <w:rsid w:val="002118C5"/>
    <w:rsid w:val="002120E8"/>
    <w:rsid w:val="002123BE"/>
    <w:rsid w:val="00212596"/>
    <w:rsid w:val="00212E5E"/>
    <w:rsid w:val="002131FD"/>
    <w:rsid w:val="0021326E"/>
    <w:rsid w:val="00213353"/>
    <w:rsid w:val="00213958"/>
    <w:rsid w:val="00213F5D"/>
    <w:rsid w:val="00213F67"/>
    <w:rsid w:val="00214024"/>
    <w:rsid w:val="00214266"/>
    <w:rsid w:val="00214755"/>
    <w:rsid w:val="00214A9D"/>
    <w:rsid w:val="00215493"/>
    <w:rsid w:val="00215865"/>
    <w:rsid w:val="00215DDE"/>
    <w:rsid w:val="00215FE1"/>
    <w:rsid w:val="0021626B"/>
    <w:rsid w:val="002172C6"/>
    <w:rsid w:val="00217A7C"/>
    <w:rsid w:val="00217BD8"/>
    <w:rsid w:val="00217FE5"/>
    <w:rsid w:val="002200A0"/>
    <w:rsid w:val="002205E5"/>
    <w:rsid w:val="0022090F"/>
    <w:rsid w:val="00220CB2"/>
    <w:rsid w:val="0022123E"/>
    <w:rsid w:val="002214DF"/>
    <w:rsid w:val="0022180C"/>
    <w:rsid w:val="00221BA2"/>
    <w:rsid w:val="00221D34"/>
    <w:rsid w:val="00222478"/>
    <w:rsid w:val="002224B7"/>
    <w:rsid w:val="002225A4"/>
    <w:rsid w:val="00222BB7"/>
    <w:rsid w:val="00222E2E"/>
    <w:rsid w:val="00222FC0"/>
    <w:rsid w:val="002232D4"/>
    <w:rsid w:val="002233A9"/>
    <w:rsid w:val="00223D84"/>
    <w:rsid w:val="0022457E"/>
    <w:rsid w:val="002245A3"/>
    <w:rsid w:val="0022473C"/>
    <w:rsid w:val="002247B3"/>
    <w:rsid w:val="00224C6D"/>
    <w:rsid w:val="00224D93"/>
    <w:rsid w:val="002251C4"/>
    <w:rsid w:val="00226053"/>
    <w:rsid w:val="0022771B"/>
    <w:rsid w:val="00227742"/>
    <w:rsid w:val="002301CE"/>
    <w:rsid w:val="0023066A"/>
    <w:rsid w:val="00230C10"/>
    <w:rsid w:val="00231336"/>
    <w:rsid w:val="0023142A"/>
    <w:rsid w:val="0023196C"/>
    <w:rsid w:val="00232305"/>
    <w:rsid w:val="00232AC8"/>
    <w:rsid w:val="00232AE8"/>
    <w:rsid w:val="00234B81"/>
    <w:rsid w:val="002353BE"/>
    <w:rsid w:val="00235770"/>
    <w:rsid w:val="00235998"/>
    <w:rsid w:val="002359A8"/>
    <w:rsid w:val="00235B5B"/>
    <w:rsid w:val="00235C23"/>
    <w:rsid w:val="002362BD"/>
    <w:rsid w:val="002362CF"/>
    <w:rsid w:val="002366E2"/>
    <w:rsid w:val="0023750A"/>
    <w:rsid w:val="002375F6"/>
    <w:rsid w:val="00240106"/>
    <w:rsid w:val="0024039C"/>
    <w:rsid w:val="00240B67"/>
    <w:rsid w:val="002416E7"/>
    <w:rsid w:val="002419C2"/>
    <w:rsid w:val="0024205E"/>
    <w:rsid w:val="002427ED"/>
    <w:rsid w:val="002433E1"/>
    <w:rsid w:val="0024429A"/>
    <w:rsid w:val="00244B5A"/>
    <w:rsid w:val="00244BD2"/>
    <w:rsid w:val="0024503B"/>
    <w:rsid w:val="00245D15"/>
    <w:rsid w:val="00246098"/>
    <w:rsid w:val="0024627C"/>
    <w:rsid w:val="00246418"/>
    <w:rsid w:val="00246488"/>
    <w:rsid w:val="00246C86"/>
    <w:rsid w:val="0024741F"/>
    <w:rsid w:val="0024750E"/>
    <w:rsid w:val="00247A9B"/>
    <w:rsid w:val="00247DB7"/>
    <w:rsid w:val="00250648"/>
    <w:rsid w:val="00250735"/>
    <w:rsid w:val="002517EB"/>
    <w:rsid w:val="00252480"/>
    <w:rsid w:val="002526AC"/>
    <w:rsid w:val="00252B3A"/>
    <w:rsid w:val="00252D28"/>
    <w:rsid w:val="0025300C"/>
    <w:rsid w:val="002537AE"/>
    <w:rsid w:val="00253BC9"/>
    <w:rsid w:val="00255899"/>
    <w:rsid w:val="00255FB3"/>
    <w:rsid w:val="002560F9"/>
    <w:rsid w:val="0025665B"/>
    <w:rsid w:val="00256F3C"/>
    <w:rsid w:val="002571BA"/>
    <w:rsid w:val="002578E8"/>
    <w:rsid w:val="002579F7"/>
    <w:rsid w:val="00257B19"/>
    <w:rsid w:val="00260BD5"/>
    <w:rsid w:val="002612F4"/>
    <w:rsid w:val="002615AE"/>
    <w:rsid w:val="002616EB"/>
    <w:rsid w:val="00261894"/>
    <w:rsid w:val="00261B22"/>
    <w:rsid w:val="00261DEC"/>
    <w:rsid w:val="002623D1"/>
    <w:rsid w:val="00262483"/>
    <w:rsid w:val="00262FAB"/>
    <w:rsid w:val="0026366C"/>
    <w:rsid w:val="00263775"/>
    <w:rsid w:val="00263913"/>
    <w:rsid w:val="00263D44"/>
    <w:rsid w:val="00264183"/>
    <w:rsid w:val="00264F59"/>
    <w:rsid w:val="00265618"/>
    <w:rsid w:val="00265857"/>
    <w:rsid w:val="00265896"/>
    <w:rsid w:val="002659E4"/>
    <w:rsid w:val="00265FC2"/>
    <w:rsid w:val="002663BB"/>
    <w:rsid w:val="00266856"/>
    <w:rsid w:val="002668F5"/>
    <w:rsid w:val="00266E7E"/>
    <w:rsid w:val="00266F50"/>
    <w:rsid w:val="00267CA2"/>
    <w:rsid w:val="00267D82"/>
    <w:rsid w:val="00267DAD"/>
    <w:rsid w:val="00270C4B"/>
    <w:rsid w:val="00271292"/>
    <w:rsid w:val="00271E4A"/>
    <w:rsid w:val="002726C7"/>
    <w:rsid w:val="002728EE"/>
    <w:rsid w:val="00272BA1"/>
    <w:rsid w:val="00272C7A"/>
    <w:rsid w:val="00273948"/>
    <w:rsid w:val="00273F0B"/>
    <w:rsid w:val="002740E9"/>
    <w:rsid w:val="00274241"/>
    <w:rsid w:val="00274466"/>
    <w:rsid w:val="00275432"/>
    <w:rsid w:val="002756C3"/>
    <w:rsid w:val="00276CAE"/>
    <w:rsid w:val="00276FCA"/>
    <w:rsid w:val="00277AC5"/>
    <w:rsid w:val="0028054B"/>
    <w:rsid w:val="00281148"/>
    <w:rsid w:val="0028183B"/>
    <w:rsid w:val="00281BC0"/>
    <w:rsid w:val="00281E3C"/>
    <w:rsid w:val="002822E5"/>
    <w:rsid w:val="00282384"/>
    <w:rsid w:val="00283386"/>
    <w:rsid w:val="0028366E"/>
    <w:rsid w:val="002836CD"/>
    <w:rsid w:val="00283B27"/>
    <w:rsid w:val="0028434D"/>
    <w:rsid w:val="002843D0"/>
    <w:rsid w:val="0028464D"/>
    <w:rsid w:val="00284764"/>
    <w:rsid w:val="00284A8B"/>
    <w:rsid w:val="00284BB2"/>
    <w:rsid w:val="002851E2"/>
    <w:rsid w:val="00285360"/>
    <w:rsid w:val="0028551F"/>
    <w:rsid w:val="00285E7A"/>
    <w:rsid w:val="0028660F"/>
    <w:rsid w:val="00286632"/>
    <w:rsid w:val="00286990"/>
    <w:rsid w:val="002869D5"/>
    <w:rsid w:val="00286C6E"/>
    <w:rsid w:val="00286FFE"/>
    <w:rsid w:val="00287378"/>
    <w:rsid w:val="002879E3"/>
    <w:rsid w:val="002879FB"/>
    <w:rsid w:val="00287F0D"/>
    <w:rsid w:val="00287F44"/>
    <w:rsid w:val="00290EDE"/>
    <w:rsid w:val="00291AC4"/>
    <w:rsid w:val="00291FA2"/>
    <w:rsid w:val="002925F6"/>
    <w:rsid w:val="002926AC"/>
    <w:rsid w:val="00292708"/>
    <w:rsid w:val="00292BA5"/>
    <w:rsid w:val="00293106"/>
    <w:rsid w:val="00293440"/>
    <w:rsid w:val="0029359E"/>
    <w:rsid w:val="002938F4"/>
    <w:rsid w:val="00294456"/>
    <w:rsid w:val="0029448E"/>
    <w:rsid w:val="00294514"/>
    <w:rsid w:val="00294E13"/>
    <w:rsid w:val="00295154"/>
    <w:rsid w:val="00295195"/>
    <w:rsid w:val="002951C5"/>
    <w:rsid w:val="00295368"/>
    <w:rsid w:val="00295631"/>
    <w:rsid w:val="00295728"/>
    <w:rsid w:val="00295E7E"/>
    <w:rsid w:val="0029604A"/>
    <w:rsid w:val="002961C0"/>
    <w:rsid w:val="00296360"/>
    <w:rsid w:val="00296E01"/>
    <w:rsid w:val="002970AF"/>
    <w:rsid w:val="0029737D"/>
    <w:rsid w:val="00297412"/>
    <w:rsid w:val="00297AF3"/>
    <w:rsid w:val="00297F9C"/>
    <w:rsid w:val="002A0965"/>
    <w:rsid w:val="002A0CCE"/>
    <w:rsid w:val="002A11BE"/>
    <w:rsid w:val="002A1411"/>
    <w:rsid w:val="002A1A19"/>
    <w:rsid w:val="002A1CB0"/>
    <w:rsid w:val="002A2047"/>
    <w:rsid w:val="002A3052"/>
    <w:rsid w:val="002A38D4"/>
    <w:rsid w:val="002A3B8F"/>
    <w:rsid w:val="002A3DD7"/>
    <w:rsid w:val="002A44C3"/>
    <w:rsid w:val="002A501F"/>
    <w:rsid w:val="002A56B5"/>
    <w:rsid w:val="002A623A"/>
    <w:rsid w:val="002A6296"/>
    <w:rsid w:val="002A644F"/>
    <w:rsid w:val="002A6A03"/>
    <w:rsid w:val="002A6D3B"/>
    <w:rsid w:val="002A7456"/>
    <w:rsid w:val="002A7542"/>
    <w:rsid w:val="002B0780"/>
    <w:rsid w:val="002B0782"/>
    <w:rsid w:val="002B0841"/>
    <w:rsid w:val="002B0C53"/>
    <w:rsid w:val="002B0E54"/>
    <w:rsid w:val="002B10A5"/>
    <w:rsid w:val="002B1498"/>
    <w:rsid w:val="002B18D8"/>
    <w:rsid w:val="002B1909"/>
    <w:rsid w:val="002B1B91"/>
    <w:rsid w:val="002B1F02"/>
    <w:rsid w:val="002B20E5"/>
    <w:rsid w:val="002B258C"/>
    <w:rsid w:val="002B26A8"/>
    <w:rsid w:val="002B28B9"/>
    <w:rsid w:val="002B2E43"/>
    <w:rsid w:val="002B3428"/>
    <w:rsid w:val="002B35C4"/>
    <w:rsid w:val="002B365D"/>
    <w:rsid w:val="002B396A"/>
    <w:rsid w:val="002B3DCF"/>
    <w:rsid w:val="002B47A8"/>
    <w:rsid w:val="002B4C9E"/>
    <w:rsid w:val="002B5D7E"/>
    <w:rsid w:val="002B62ED"/>
    <w:rsid w:val="002B6E03"/>
    <w:rsid w:val="002B7622"/>
    <w:rsid w:val="002B7886"/>
    <w:rsid w:val="002B78BA"/>
    <w:rsid w:val="002B7963"/>
    <w:rsid w:val="002B7B0F"/>
    <w:rsid w:val="002B7B79"/>
    <w:rsid w:val="002C019D"/>
    <w:rsid w:val="002C0513"/>
    <w:rsid w:val="002C0606"/>
    <w:rsid w:val="002C0DF2"/>
    <w:rsid w:val="002C11F2"/>
    <w:rsid w:val="002C1240"/>
    <w:rsid w:val="002C162A"/>
    <w:rsid w:val="002C190A"/>
    <w:rsid w:val="002C1A5F"/>
    <w:rsid w:val="002C1B0B"/>
    <w:rsid w:val="002C1B71"/>
    <w:rsid w:val="002C2894"/>
    <w:rsid w:val="002C2D28"/>
    <w:rsid w:val="002C2F0E"/>
    <w:rsid w:val="002C336B"/>
    <w:rsid w:val="002C3CAB"/>
    <w:rsid w:val="002C40CE"/>
    <w:rsid w:val="002C497A"/>
    <w:rsid w:val="002C49D8"/>
    <w:rsid w:val="002C4C46"/>
    <w:rsid w:val="002C4D1E"/>
    <w:rsid w:val="002C5EFF"/>
    <w:rsid w:val="002C6B7C"/>
    <w:rsid w:val="002C7621"/>
    <w:rsid w:val="002C79AA"/>
    <w:rsid w:val="002D03D3"/>
    <w:rsid w:val="002D08D4"/>
    <w:rsid w:val="002D0DCC"/>
    <w:rsid w:val="002D0EC6"/>
    <w:rsid w:val="002D10E9"/>
    <w:rsid w:val="002D1582"/>
    <w:rsid w:val="002D180C"/>
    <w:rsid w:val="002D1BEF"/>
    <w:rsid w:val="002D1FF8"/>
    <w:rsid w:val="002D245A"/>
    <w:rsid w:val="002D2465"/>
    <w:rsid w:val="002D2C2B"/>
    <w:rsid w:val="002D2E0B"/>
    <w:rsid w:val="002D34A9"/>
    <w:rsid w:val="002D34E7"/>
    <w:rsid w:val="002D4B89"/>
    <w:rsid w:val="002D5270"/>
    <w:rsid w:val="002D5B15"/>
    <w:rsid w:val="002D7190"/>
    <w:rsid w:val="002D7EA2"/>
    <w:rsid w:val="002E028C"/>
    <w:rsid w:val="002E0B73"/>
    <w:rsid w:val="002E0DC2"/>
    <w:rsid w:val="002E0F6E"/>
    <w:rsid w:val="002E164B"/>
    <w:rsid w:val="002E1696"/>
    <w:rsid w:val="002E2265"/>
    <w:rsid w:val="002E22E7"/>
    <w:rsid w:val="002E287D"/>
    <w:rsid w:val="002E3607"/>
    <w:rsid w:val="002E38C0"/>
    <w:rsid w:val="002E3A47"/>
    <w:rsid w:val="002E3FAA"/>
    <w:rsid w:val="002E448E"/>
    <w:rsid w:val="002E52C8"/>
    <w:rsid w:val="002E533D"/>
    <w:rsid w:val="002E57DD"/>
    <w:rsid w:val="002E5BE1"/>
    <w:rsid w:val="002E634F"/>
    <w:rsid w:val="002E659F"/>
    <w:rsid w:val="002E6839"/>
    <w:rsid w:val="002E6A97"/>
    <w:rsid w:val="002E6C70"/>
    <w:rsid w:val="002E6E7D"/>
    <w:rsid w:val="002E733D"/>
    <w:rsid w:val="002E7353"/>
    <w:rsid w:val="002E74A4"/>
    <w:rsid w:val="002E76AC"/>
    <w:rsid w:val="002E7718"/>
    <w:rsid w:val="002E7932"/>
    <w:rsid w:val="002E7E4F"/>
    <w:rsid w:val="002E7EB6"/>
    <w:rsid w:val="002F0429"/>
    <w:rsid w:val="002F0C53"/>
    <w:rsid w:val="002F177F"/>
    <w:rsid w:val="002F1BB2"/>
    <w:rsid w:val="002F1BDA"/>
    <w:rsid w:val="002F1CA8"/>
    <w:rsid w:val="002F1E06"/>
    <w:rsid w:val="002F327A"/>
    <w:rsid w:val="002F3483"/>
    <w:rsid w:val="002F4040"/>
    <w:rsid w:val="002F444F"/>
    <w:rsid w:val="002F467A"/>
    <w:rsid w:val="002F4F87"/>
    <w:rsid w:val="002F51B2"/>
    <w:rsid w:val="002F5487"/>
    <w:rsid w:val="002F5E89"/>
    <w:rsid w:val="002F63BF"/>
    <w:rsid w:val="002F6471"/>
    <w:rsid w:val="002F6B27"/>
    <w:rsid w:val="002F6F26"/>
    <w:rsid w:val="002F71EF"/>
    <w:rsid w:val="002F725F"/>
    <w:rsid w:val="002F775B"/>
    <w:rsid w:val="002F7A7D"/>
    <w:rsid w:val="002F7F05"/>
    <w:rsid w:val="00300C9E"/>
    <w:rsid w:val="003011E7"/>
    <w:rsid w:val="00301520"/>
    <w:rsid w:val="00301753"/>
    <w:rsid w:val="003019A7"/>
    <w:rsid w:val="00301BFC"/>
    <w:rsid w:val="00301C2D"/>
    <w:rsid w:val="00301DD6"/>
    <w:rsid w:val="00301DEC"/>
    <w:rsid w:val="0030259A"/>
    <w:rsid w:val="003026D5"/>
    <w:rsid w:val="003028D8"/>
    <w:rsid w:val="00302D8E"/>
    <w:rsid w:val="003030BF"/>
    <w:rsid w:val="003030D9"/>
    <w:rsid w:val="00303165"/>
    <w:rsid w:val="003031AE"/>
    <w:rsid w:val="003036A4"/>
    <w:rsid w:val="00303B70"/>
    <w:rsid w:val="00303C87"/>
    <w:rsid w:val="003040D1"/>
    <w:rsid w:val="00304A13"/>
    <w:rsid w:val="00305BCF"/>
    <w:rsid w:val="003061A5"/>
    <w:rsid w:val="00306243"/>
    <w:rsid w:val="003064E2"/>
    <w:rsid w:val="00306811"/>
    <w:rsid w:val="003069B0"/>
    <w:rsid w:val="003069B2"/>
    <w:rsid w:val="003075D3"/>
    <w:rsid w:val="00307830"/>
    <w:rsid w:val="003079DE"/>
    <w:rsid w:val="00307BFB"/>
    <w:rsid w:val="00307D01"/>
    <w:rsid w:val="003101B6"/>
    <w:rsid w:val="003104A0"/>
    <w:rsid w:val="00310A65"/>
    <w:rsid w:val="00310B50"/>
    <w:rsid w:val="00310E1F"/>
    <w:rsid w:val="003121FE"/>
    <w:rsid w:val="00312F24"/>
    <w:rsid w:val="003138AA"/>
    <w:rsid w:val="00313AE6"/>
    <w:rsid w:val="00314416"/>
    <w:rsid w:val="00314B45"/>
    <w:rsid w:val="00314E20"/>
    <w:rsid w:val="00314FE2"/>
    <w:rsid w:val="0031639E"/>
    <w:rsid w:val="00316463"/>
    <w:rsid w:val="00316464"/>
    <w:rsid w:val="003164D6"/>
    <w:rsid w:val="003165D5"/>
    <w:rsid w:val="00316982"/>
    <w:rsid w:val="00316A44"/>
    <w:rsid w:val="003176D7"/>
    <w:rsid w:val="00317AF9"/>
    <w:rsid w:val="00320450"/>
    <w:rsid w:val="003204BE"/>
    <w:rsid w:val="00320507"/>
    <w:rsid w:val="00320551"/>
    <w:rsid w:val="00321653"/>
    <w:rsid w:val="00321726"/>
    <w:rsid w:val="00321C67"/>
    <w:rsid w:val="00322125"/>
    <w:rsid w:val="00322D46"/>
    <w:rsid w:val="00322D95"/>
    <w:rsid w:val="003230FE"/>
    <w:rsid w:val="00323DF0"/>
    <w:rsid w:val="00324624"/>
    <w:rsid w:val="00325112"/>
    <w:rsid w:val="003251A4"/>
    <w:rsid w:val="0032616E"/>
    <w:rsid w:val="00326712"/>
    <w:rsid w:val="00330243"/>
    <w:rsid w:val="00330320"/>
    <w:rsid w:val="0033069D"/>
    <w:rsid w:val="00330CB1"/>
    <w:rsid w:val="00330DD2"/>
    <w:rsid w:val="00331379"/>
    <w:rsid w:val="00331936"/>
    <w:rsid w:val="00331A7D"/>
    <w:rsid w:val="00332187"/>
    <w:rsid w:val="00332512"/>
    <w:rsid w:val="00332DA2"/>
    <w:rsid w:val="00333382"/>
    <w:rsid w:val="00333862"/>
    <w:rsid w:val="003339E1"/>
    <w:rsid w:val="00333BD7"/>
    <w:rsid w:val="00334111"/>
    <w:rsid w:val="00334C65"/>
    <w:rsid w:val="0033511A"/>
    <w:rsid w:val="00335320"/>
    <w:rsid w:val="00336551"/>
    <w:rsid w:val="00336796"/>
    <w:rsid w:val="00336908"/>
    <w:rsid w:val="00336E8F"/>
    <w:rsid w:val="00336F86"/>
    <w:rsid w:val="00337CB2"/>
    <w:rsid w:val="0034013A"/>
    <w:rsid w:val="00340183"/>
    <w:rsid w:val="003403B5"/>
    <w:rsid w:val="00340903"/>
    <w:rsid w:val="00340F62"/>
    <w:rsid w:val="0034100C"/>
    <w:rsid w:val="003411B6"/>
    <w:rsid w:val="003415A9"/>
    <w:rsid w:val="003417A3"/>
    <w:rsid w:val="00341F63"/>
    <w:rsid w:val="003429B4"/>
    <w:rsid w:val="003432C9"/>
    <w:rsid w:val="0034381E"/>
    <w:rsid w:val="0034455F"/>
    <w:rsid w:val="00344D56"/>
    <w:rsid w:val="00344F63"/>
    <w:rsid w:val="00344F8A"/>
    <w:rsid w:val="00345066"/>
    <w:rsid w:val="00346671"/>
    <w:rsid w:val="00346CD6"/>
    <w:rsid w:val="00346EDE"/>
    <w:rsid w:val="0035066B"/>
    <w:rsid w:val="00350AD2"/>
    <w:rsid w:val="0035146C"/>
    <w:rsid w:val="00351559"/>
    <w:rsid w:val="0035194A"/>
    <w:rsid w:val="00351B21"/>
    <w:rsid w:val="003523D5"/>
    <w:rsid w:val="00352AEF"/>
    <w:rsid w:val="00352D3C"/>
    <w:rsid w:val="00352D63"/>
    <w:rsid w:val="00352F22"/>
    <w:rsid w:val="003535FD"/>
    <w:rsid w:val="00353DF3"/>
    <w:rsid w:val="00354646"/>
    <w:rsid w:val="00354729"/>
    <w:rsid w:val="00354B91"/>
    <w:rsid w:val="00354C12"/>
    <w:rsid w:val="00355434"/>
    <w:rsid w:val="00356309"/>
    <w:rsid w:val="00356592"/>
    <w:rsid w:val="003566B7"/>
    <w:rsid w:val="003566DC"/>
    <w:rsid w:val="00356ABB"/>
    <w:rsid w:val="00356E78"/>
    <w:rsid w:val="00357032"/>
    <w:rsid w:val="003570EB"/>
    <w:rsid w:val="00357190"/>
    <w:rsid w:val="003575F6"/>
    <w:rsid w:val="00357BB8"/>
    <w:rsid w:val="00357CFD"/>
    <w:rsid w:val="0036005C"/>
    <w:rsid w:val="00360819"/>
    <w:rsid w:val="00360BE4"/>
    <w:rsid w:val="00360F49"/>
    <w:rsid w:val="0036108E"/>
    <w:rsid w:val="00361798"/>
    <w:rsid w:val="00361905"/>
    <w:rsid w:val="00361CD6"/>
    <w:rsid w:val="00361FC7"/>
    <w:rsid w:val="003620D6"/>
    <w:rsid w:val="00362D6A"/>
    <w:rsid w:val="003633EE"/>
    <w:rsid w:val="0036341B"/>
    <w:rsid w:val="00363519"/>
    <w:rsid w:val="00363B6C"/>
    <w:rsid w:val="00364078"/>
    <w:rsid w:val="00365668"/>
    <w:rsid w:val="0036589F"/>
    <w:rsid w:val="0036623D"/>
    <w:rsid w:val="003666C3"/>
    <w:rsid w:val="00366AB6"/>
    <w:rsid w:val="00366B2A"/>
    <w:rsid w:val="00366BB4"/>
    <w:rsid w:val="003672B2"/>
    <w:rsid w:val="003678DF"/>
    <w:rsid w:val="0037085E"/>
    <w:rsid w:val="003708EB"/>
    <w:rsid w:val="00370D7E"/>
    <w:rsid w:val="00370E19"/>
    <w:rsid w:val="00370E20"/>
    <w:rsid w:val="003710AD"/>
    <w:rsid w:val="003712EA"/>
    <w:rsid w:val="003715C7"/>
    <w:rsid w:val="003715EC"/>
    <w:rsid w:val="003718EC"/>
    <w:rsid w:val="00371CC6"/>
    <w:rsid w:val="00371D9D"/>
    <w:rsid w:val="0037278E"/>
    <w:rsid w:val="00372826"/>
    <w:rsid w:val="003730AE"/>
    <w:rsid w:val="003731AB"/>
    <w:rsid w:val="00373230"/>
    <w:rsid w:val="003739A6"/>
    <w:rsid w:val="00374629"/>
    <w:rsid w:val="00375787"/>
    <w:rsid w:val="003757BA"/>
    <w:rsid w:val="00375A47"/>
    <w:rsid w:val="00375B45"/>
    <w:rsid w:val="00375E3E"/>
    <w:rsid w:val="00375F58"/>
    <w:rsid w:val="003769DA"/>
    <w:rsid w:val="00376A97"/>
    <w:rsid w:val="00376EE0"/>
    <w:rsid w:val="00376FF2"/>
    <w:rsid w:val="00377802"/>
    <w:rsid w:val="00380190"/>
    <w:rsid w:val="003807C7"/>
    <w:rsid w:val="003809F1"/>
    <w:rsid w:val="0038171A"/>
    <w:rsid w:val="0038294C"/>
    <w:rsid w:val="00382B0A"/>
    <w:rsid w:val="00382B43"/>
    <w:rsid w:val="00382D50"/>
    <w:rsid w:val="00382FF8"/>
    <w:rsid w:val="00383D52"/>
    <w:rsid w:val="00383F28"/>
    <w:rsid w:val="00384128"/>
    <w:rsid w:val="0038480A"/>
    <w:rsid w:val="00384AE8"/>
    <w:rsid w:val="00385068"/>
    <w:rsid w:val="0038506D"/>
    <w:rsid w:val="00385482"/>
    <w:rsid w:val="003858AE"/>
    <w:rsid w:val="00386506"/>
    <w:rsid w:val="00386937"/>
    <w:rsid w:val="00386F32"/>
    <w:rsid w:val="003872EB"/>
    <w:rsid w:val="0038785B"/>
    <w:rsid w:val="003879AE"/>
    <w:rsid w:val="00387D09"/>
    <w:rsid w:val="00387F30"/>
    <w:rsid w:val="00390097"/>
    <w:rsid w:val="0039084A"/>
    <w:rsid w:val="00391774"/>
    <w:rsid w:val="00391A42"/>
    <w:rsid w:val="00391ACC"/>
    <w:rsid w:val="00392501"/>
    <w:rsid w:val="003926EE"/>
    <w:rsid w:val="00392EBF"/>
    <w:rsid w:val="00393261"/>
    <w:rsid w:val="0039348E"/>
    <w:rsid w:val="00393553"/>
    <w:rsid w:val="003936AA"/>
    <w:rsid w:val="00393721"/>
    <w:rsid w:val="00393954"/>
    <w:rsid w:val="00393D80"/>
    <w:rsid w:val="00393F7B"/>
    <w:rsid w:val="00394266"/>
    <w:rsid w:val="003944AF"/>
    <w:rsid w:val="003947BF"/>
    <w:rsid w:val="0039532A"/>
    <w:rsid w:val="00395405"/>
    <w:rsid w:val="003955E3"/>
    <w:rsid w:val="00395625"/>
    <w:rsid w:val="003965EB"/>
    <w:rsid w:val="0039673A"/>
    <w:rsid w:val="00396747"/>
    <w:rsid w:val="00396C10"/>
    <w:rsid w:val="00396D03"/>
    <w:rsid w:val="00397371"/>
    <w:rsid w:val="00397416"/>
    <w:rsid w:val="003976BD"/>
    <w:rsid w:val="00397949"/>
    <w:rsid w:val="00397DF5"/>
    <w:rsid w:val="00397E33"/>
    <w:rsid w:val="003A0F17"/>
    <w:rsid w:val="003A0F38"/>
    <w:rsid w:val="003A1166"/>
    <w:rsid w:val="003A139B"/>
    <w:rsid w:val="003A16B3"/>
    <w:rsid w:val="003A1E50"/>
    <w:rsid w:val="003A20D9"/>
    <w:rsid w:val="003A286A"/>
    <w:rsid w:val="003A2B05"/>
    <w:rsid w:val="003A2C36"/>
    <w:rsid w:val="003A2D9E"/>
    <w:rsid w:val="003A2E4D"/>
    <w:rsid w:val="003A2EF2"/>
    <w:rsid w:val="003A39D8"/>
    <w:rsid w:val="003A4077"/>
    <w:rsid w:val="003A42AE"/>
    <w:rsid w:val="003A442A"/>
    <w:rsid w:val="003A461D"/>
    <w:rsid w:val="003A4911"/>
    <w:rsid w:val="003A49E1"/>
    <w:rsid w:val="003A553A"/>
    <w:rsid w:val="003A5AC0"/>
    <w:rsid w:val="003A5C56"/>
    <w:rsid w:val="003A701B"/>
    <w:rsid w:val="003A771D"/>
    <w:rsid w:val="003A7B1C"/>
    <w:rsid w:val="003A7E3C"/>
    <w:rsid w:val="003A7E42"/>
    <w:rsid w:val="003B0C02"/>
    <w:rsid w:val="003B0F0C"/>
    <w:rsid w:val="003B15B4"/>
    <w:rsid w:val="003B1BBF"/>
    <w:rsid w:val="003B1D52"/>
    <w:rsid w:val="003B2C64"/>
    <w:rsid w:val="003B2F24"/>
    <w:rsid w:val="003B338C"/>
    <w:rsid w:val="003B35D8"/>
    <w:rsid w:val="003B36A2"/>
    <w:rsid w:val="003B38F5"/>
    <w:rsid w:val="003B3D53"/>
    <w:rsid w:val="003B42F8"/>
    <w:rsid w:val="003B44B4"/>
    <w:rsid w:val="003B486B"/>
    <w:rsid w:val="003B499B"/>
    <w:rsid w:val="003B4C0B"/>
    <w:rsid w:val="003B4CC8"/>
    <w:rsid w:val="003B4D2F"/>
    <w:rsid w:val="003B52E4"/>
    <w:rsid w:val="003B5783"/>
    <w:rsid w:val="003B5C86"/>
    <w:rsid w:val="003B620C"/>
    <w:rsid w:val="003B6F03"/>
    <w:rsid w:val="003B7529"/>
    <w:rsid w:val="003B7652"/>
    <w:rsid w:val="003B79BB"/>
    <w:rsid w:val="003B7BF5"/>
    <w:rsid w:val="003C081A"/>
    <w:rsid w:val="003C098D"/>
    <w:rsid w:val="003C0ED3"/>
    <w:rsid w:val="003C13C8"/>
    <w:rsid w:val="003C15ED"/>
    <w:rsid w:val="003C1BF6"/>
    <w:rsid w:val="003C1F2E"/>
    <w:rsid w:val="003C1F81"/>
    <w:rsid w:val="003C3132"/>
    <w:rsid w:val="003C320F"/>
    <w:rsid w:val="003C3523"/>
    <w:rsid w:val="003C371A"/>
    <w:rsid w:val="003C3F12"/>
    <w:rsid w:val="003C4071"/>
    <w:rsid w:val="003C42C4"/>
    <w:rsid w:val="003C5908"/>
    <w:rsid w:val="003C5AED"/>
    <w:rsid w:val="003C5DAF"/>
    <w:rsid w:val="003C69F2"/>
    <w:rsid w:val="003C6AA2"/>
    <w:rsid w:val="003C7293"/>
    <w:rsid w:val="003C7932"/>
    <w:rsid w:val="003C7AE6"/>
    <w:rsid w:val="003D062D"/>
    <w:rsid w:val="003D0A31"/>
    <w:rsid w:val="003D0E13"/>
    <w:rsid w:val="003D12EB"/>
    <w:rsid w:val="003D251C"/>
    <w:rsid w:val="003D265D"/>
    <w:rsid w:val="003D2936"/>
    <w:rsid w:val="003D3CF9"/>
    <w:rsid w:val="003D4132"/>
    <w:rsid w:val="003D41C0"/>
    <w:rsid w:val="003D47E1"/>
    <w:rsid w:val="003D5899"/>
    <w:rsid w:val="003D5BE7"/>
    <w:rsid w:val="003D6466"/>
    <w:rsid w:val="003D7726"/>
    <w:rsid w:val="003D7B29"/>
    <w:rsid w:val="003D7EA2"/>
    <w:rsid w:val="003E06C6"/>
    <w:rsid w:val="003E149E"/>
    <w:rsid w:val="003E1971"/>
    <w:rsid w:val="003E1E41"/>
    <w:rsid w:val="003E27FF"/>
    <w:rsid w:val="003E289D"/>
    <w:rsid w:val="003E296E"/>
    <w:rsid w:val="003E29FB"/>
    <w:rsid w:val="003E3416"/>
    <w:rsid w:val="003E3454"/>
    <w:rsid w:val="003E37BA"/>
    <w:rsid w:val="003E3D88"/>
    <w:rsid w:val="003E47CE"/>
    <w:rsid w:val="003E4EAB"/>
    <w:rsid w:val="003E5024"/>
    <w:rsid w:val="003E5849"/>
    <w:rsid w:val="003E643E"/>
    <w:rsid w:val="003E6462"/>
    <w:rsid w:val="003E6BB2"/>
    <w:rsid w:val="003E7216"/>
    <w:rsid w:val="003E7567"/>
    <w:rsid w:val="003E7894"/>
    <w:rsid w:val="003E7EAE"/>
    <w:rsid w:val="003F02F2"/>
    <w:rsid w:val="003F0788"/>
    <w:rsid w:val="003F0A53"/>
    <w:rsid w:val="003F0D27"/>
    <w:rsid w:val="003F109B"/>
    <w:rsid w:val="003F17D6"/>
    <w:rsid w:val="003F1B6A"/>
    <w:rsid w:val="003F1FE5"/>
    <w:rsid w:val="003F27D6"/>
    <w:rsid w:val="003F2CE3"/>
    <w:rsid w:val="003F2CE5"/>
    <w:rsid w:val="003F3377"/>
    <w:rsid w:val="003F33BE"/>
    <w:rsid w:val="003F354A"/>
    <w:rsid w:val="003F3B06"/>
    <w:rsid w:val="003F47C0"/>
    <w:rsid w:val="003F4B4A"/>
    <w:rsid w:val="003F4D43"/>
    <w:rsid w:val="003F53D0"/>
    <w:rsid w:val="003F54C0"/>
    <w:rsid w:val="003F5E48"/>
    <w:rsid w:val="003F71DC"/>
    <w:rsid w:val="003F76ED"/>
    <w:rsid w:val="00400839"/>
    <w:rsid w:val="00400ABD"/>
    <w:rsid w:val="00400E31"/>
    <w:rsid w:val="0040142A"/>
    <w:rsid w:val="00401A81"/>
    <w:rsid w:val="00401B15"/>
    <w:rsid w:val="00401BD1"/>
    <w:rsid w:val="00401C1C"/>
    <w:rsid w:val="0040245E"/>
    <w:rsid w:val="004029B7"/>
    <w:rsid w:val="00402CF9"/>
    <w:rsid w:val="00403573"/>
    <w:rsid w:val="004042CF"/>
    <w:rsid w:val="004049E4"/>
    <w:rsid w:val="00404EB0"/>
    <w:rsid w:val="004057A9"/>
    <w:rsid w:val="004057FC"/>
    <w:rsid w:val="00406767"/>
    <w:rsid w:val="00407572"/>
    <w:rsid w:val="00407778"/>
    <w:rsid w:val="0041028D"/>
    <w:rsid w:val="00410496"/>
    <w:rsid w:val="00410705"/>
    <w:rsid w:val="004108AA"/>
    <w:rsid w:val="00410C4E"/>
    <w:rsid w:val="00410EF8"/>
    <w:rsid w:val="00411021"/>
    <w:rsid w:val="004110D6"/>
    <w:rsid w:val="004110E8"/>
    <w:rsid w:val="00411BB0"/>
    <w:rsid w:val="00411D12"/>
    <w:rsid w:val="0041206A"/>
    <w:rsid w:val="004126ED"/>
    <w:rsid w:val="00412970"/>
    <w:rsid w:val="00412C9B"/>
    <w:rsid w:val="00412E5E"/>
    <w:rsid w:val="004134E0"/>
    <w:rsid w:val="0041364E"/>
    <w:rsid w:val="004136E9"/>
    <w:rsid w:val="0041400B"/>
    <w:rsid w:val="0041405E"/>
    <w:rsid w:val="004141C4"/>
    <w:rsid w:val="004141F2"/>
    <w:rsid w:val="00414269"/>
    <w:rsid w:val="00414515"/>
    <w:rsid w:val="00416140"/>
    <w:rsid w:val="004162BE"/>
    <w:rsid w:val="00416462"/>
    <w:rsid w:val="0041680B"/>
    <w:rsid w:val="00416E78"/>
    <w:rsid w:val="004171C7"/>
    <w:rsid w:val="00417459"/>
    <w:rsid w:val="0041767C"/>
    <w:rsid w:val="0041796C"/>
    <w:rsid w:val="00417FB8"/>
    <w:rsid w:val="004202FB"/>
    <w:rsid w:val="00420FCC"/>
    <w:rsid w:val="00421B8A"/>
    <w:rsid w:val="00422264"/>
    <w:rsid w:val="004229DB"/>
    <w:rsid w:val="00422A78"/>
    <w:rsid w:val="00423589"/>
    <w:rsid w:val="00423E2D"/>
    <w:rsid w:val="004246FD"/>
    <w:rsid w:val="0042481D"/>
    <w:rsid w:val="00424EBD"/>
    <w:rsid w:val="004251EA"/>
    <w:rsid w:val="0042520A"/>
    <w:rsid w:val="004254A8"/>
    <w:rsid w:val="0042553C"/>
    <w:rsid w:val="00425606"/>
    <w:rsid w:val="00425D09"/>
    <w:rsid w:val="00425FD4"/>
    <w:rsid w:val="00426036"/>
    <w:rsid w:val="00426421"/>
    <w:rsid w:val="00426673"/>
    <w:rsid w:val="004267F0"/>
    <w:rsid w:val="00426FB6"/>
    <w:rsid w:val="0042772B"/>
    <w:rsid w:val="00427AA3"/>
    <w:rsid w:val="00427E7E"/>
    <w:rsid w:val="0043087B"/>
    <w:rsid w:val="004308F2"/>
    <w:rsid w:val="004309ED"/>
    <w:rsid w:val="00430B71"/>
    <w:rsid w:val="00430E8B"/>
    <w:rsid w:val="004317B3"/>
    <w:rsid w:val="00431849"/>
    <w:rsid w:val="00431CF3"/>
    <w:rsid w:val="004324CB"/>
    <w:rsid w:val="004325FC"/>
    <w:rsid w:val="00432A13"/>
    <w:rsid w:val="00432CA6"/>
    <w:rsid w:val="00432FAF"/>
    <w:rsid w:val="0043374A"/>
    <w:rsid w:val="00433AA2"/>
    <w:rsid w:val="00433AFD"/>
    <w:rsid w:val="00433C81"/>
    <w:rsid w:val="00434016"/>
    <w:rsid w:val="00434435"/>
    <w:rsid w:val="00434C79"/>
    <w:rsid w:val="00435A6A"/>
    <w:rsid w:val="00435BAA"/>
    <w:rsid w:val="0043613B"/>
    <w:rsid w:val="00436206"/>
    <w:rsid w:val="0043689D"/>
    <w:rsid w:val="00436BF6"/>
    <w:rsid w:val="00436F89"/>
    <w:rsid w:val="00437761"/>
    <w:rsid w:val="00437941"/>
    <w:rsid w:val="0043798F"/>
    <w:rsid w:val="004401CC"/>
    <w:rsid w:val="00440F8A"/>
    <w:rsid w:val="00441692"/>
    <w:rsid w:val="00441EE8"/>
    <w:rsid w:val="00442421"/>
    <w:rsid w:val="00443C90"/>
    <w:rsid w:val="00443E21"/>
    <w:rsid w:val="004442CC"/>
    <w:rsid w:val="004449F0"/>
    <w:rsid w:val="00445841"/>
    <w:rsid w:val="004459D1"/>
    <w:rsid w:val="00445F82"/>
    <w:rsid w:val="00445FAE"/>
    <w:rsid w:val="00446176"/>
    <w:rsid w:val="00446687"/>
    <w:rsid w:val="00446B54"/>
    <w:rsid w:val="00447065"/>
    <w:rsid w:val="004471DF"/>
    <w:rsid w:val="00447A41"/>
    <w:rsid w:val="00447E3B"/>
    <w:rsid w:val="00450171"/>
    <w:rsid w:val="00450CAB"/>
    <w:rsid w:val="00451024"/>
    <w:rsid w:val="004514A3"/>
    <w:rsid w:val="004514AD"/>
    <w:rsid w:val="004514F0"/>
    <w:rsid w:val="004534C1"/>
    <w:rsid w:val="00453F44"/>
    <w:rsid w:val="00454B12"/>
    <w:rsid w:val="00454D72"/>
    <w:rsid w:val="00454F53"/>
    <w:rsid w:val="004550FA"/>
    <w:rsid w:val="004557E5"/>
    <w:rsid w:val="0045596B"/>
    <w:rsid w:val="00455CE8"/>
    <w:rsid w:val="004566F2"/>
    <w:rsid w:val="00456F66"/>
    <w:rsid w:val="00456F79"/>
    <w:rsid w:val="00457325"/>
    <w:rsid w:val="004573EA"/>
    <w:rsid w:val="00457B96"/>
    <w:rsid w:val="00457D5E"/>
    <w:rsid w:val="00460658"/>
    <w:rsid w:val="0046085E"/>
    <w:rsid w:val="0046097B"/>
    <w:rsid w:val="00460B3A"/>
    <w:rsid w:val="00460D5E"/>
    <w:rsid w:val="004621D6"/>
    <w:rsid w:val="00462384"/>
    <w:rsid w:val="0046241C"/>
    <w:rsid w:val="004624F9"/>
    <w:rsid w:val="00462725"/>
    <w:rsid w:val="00462C72"/>
    <w:rsid w:val="00463A27"/>
    <w:rsid w:val="004645EF"/>
    <w:rsid w:val="004647E8"/>
    <w:rsid w:val="00464B9D"/>
    <w:rsid w:val="00464CB6"/>
    <w:rsid w:val="00465215"/>
    <w:rsid w:val="0046523A"/>
    <w:rsid w:val="0046527F"/>
    <w:rsid w:val="00465C3D"/>
    <w:rsid w:val="00465F1B"/>
    <w:rsid w:val="00466707"/>
    <w:rsid w:val="00466AED"/>
    <w:rsid w:val="00466E93"/>
    <w:rsid w:val="00466FBA"/>
    <w:rsid w:val="004670E9"/>
    <w:rsid w:val="00467561"/>
    <w:rsid w:val="004676B3"/>
    <w:rsid w:val="00467A9C"/>
    <w:rsid w:val="00467F26"/>
    <w:rsid w:val="004702DC"/>
    <w:rsid w:val="0047055D"/>
    <w:rsid w:val="00470C4B"/>
    <w:rsid w:val="00470F82"/>
    <w:rsid w:val="00471257"/>
    <w:rsid w:val="004712F3"/>
    <w:rsid w:val="00471AAB"/>
    <w:rsid w:val="00471B8E"/>
    <w:rsid w:val="00471CA2"/>
    <w:rsid w:val="00472C49"/>
    <w:rsid w:val="004732AA"/>
    <w:rsid w:val="00473308"/>
    <w:rsid w:val="00473487"/>
    <w:rsid w:val="00473B98"/>
    <w:rsid w:val="00473DD8"/>
    <w:rsid w:val="00474224"/>
    <w:rsid w:val="00474423"/>
    <w:rsid w:val="004754ED"/>
    <w:rsid w:val="00475A69"/>
    <w:rsid w:val="0047666C"/>
    <w:rsid w:val="00476FB2"/>
    <w:rsid w:val="0047736F"/>
    <w:rsid w:val="00477842"/>
    <w:rsid w:val="00477B7E"/>
    <w:rsid w:val="00477C1A"/>
    <w:rsid w:val="00480BA5"/>
    <w:rsid w:val="00480C2C"/>
    <w:rsid w:val="0048163E"/>
    <w:rsid w:val="00481E33"/>
    <w:rsid w:val="004822FB"/>
    <w:rsid w:val="0048235E"/>
    <w:rsid w:val="00482952"/>
    <w:rsid w:val="00482A48"/>
    <w:rsid w:val="00483C94"/>
    <w:rsid w:val="00483F6E"/>
    <w:rsid w:val="004842F7"/>
    <w:rsid w:val="004846C8"/>
    <w:rsid w:val="00484D42"/>
    <w:rsid w:val="00485040"/>
    <w:rsid w:val="00486407"/>
    <w:rsid w:val="00486954"/>
    <w:rsid w:val="00486F17"/>
    <w:rsid w:val="0048704B"/>
    <w:rsid w:val="004879DB"/>
    <w:rsid w:val="00487A43"/>
    <w:rsid w:val="00487AA9"/>
    <w:rsid w:val="004905B0"/>
    <w:rsid w:val="00491189"/>
    <w:rsid w:val="00491917"/>
    <w:rsid w:val="00492036"/>
    <w:rsid w:val="00492394"/>
    <w:rsid w:val="004927D1"/>
    <w:rsid w:val="004930A7"/>
    <w:rsid w:val="004932AB"/>
    <w:rsid w:val="004940DE"/>
    <w:rsid w:val="00494132"/>
    <w:rsid w:val="00494452"/>
    <w:rsid w:val="0049468B"/>
    <w:rsid w:val="004949C1"/>
    <w:rsid w:val="004950A7"/>
    <w:rsid w:val="00495504"/>
    <w:rsid w:val="004957F7"/>
    <w:rsid w:val="00495B12"/>
    <w:rsid w:val="00495E98"/>
    <w:rsid w:val="004960AE"/>
    <w:rsid w:val="00496301"/>
    <w:rsid w:val="0049670D"/>
    <w:rsid w:val="00496E62"/>
    <w:rsid w:val="0049722A"/>
    <w:rsid w:val="004974F8"/>
    <w:rsid w:val="00497979"/>
    <w:rsid w:val="004A0AA8"/>
    <w:rsid w:val="004A0C5E"/>
    <w:rsid w:val="004A1231"/>
    <w:rsid w:val="004A1323"/>
    <w:rsid w:val="004A1791"/>
    <w:rsid w:val="004A17DC"/>
    <w:rsid w:val="004A1864"/>
    <w:rsid w:val="004A1C1E"/>
    <w:rsid w:val="004A1C23"/>
    <w:rsid w:val="004A2493"/>
    <w:rsid w:val="004A26B1"/>
    <w:rsid w:val="004A2B37"/>
    <w:rsid w:val="004A2DE9"/>
    <w:rsid w:val="004A31B3"/>
    <w:rsid w:val="004A3454"/>
    <w:rsid w:val="004A3F32"/>
    <w:rsid w:val="004A43DA"/>
    <w:rsid w:val="004A4AEA"/>
    <w:rsid w:val="004A4CE0"/>
    <w:rsid w:val="004A526E"/>
    <w:rsid w:val="004A58FF"/>
    <w:rsid w:val="004A6003"/>
    <w:rsid w:val="004A63AC"/>
    <w:rsid w:val="004A68D8"/>
    <w:rsid w:val="004A69E1"/>
    <w:rsid w:val="004A7FE7"/>
    <w:rsid w:val="004B0422"/>
    <w:rsid w:val="004B0AEF"/>
    <w:rsid w:val="004B1B41"/>
    <w:rsid w:val="004B2B82"/>
    <w:rsid w:val="004B31F5"/>
    <w:rsid w:val="004B354C"/>
    <w:rsid w:val="004B3ACE"/>
    <w:rsid w:val="004B3F71"/>
    <w:rsid w:val="004B57A8"/>
    <w:rsid w:val="004B57ED"/>
    <w:rsid w:val="004B5CCE"/>
    <w:rsid w:val="004B65D6"/>
    <w:rsid w:val="004B660E"/>
    <w:rsid w:val="004B6715"/>
    <w:rsid w:val="004B6AC4"/>
    <w:rsid w:val="004B6BF8"/>
    <w:rsid w:val="004B754E"/>
    <w:rsid w:val="004C0641"/>
    <w:rsid w:val="004C06CC"/>
    <w:rsid w:val="004C070D"/>
    <w:rsid w:val="004C0ABF"/>
    <w:rsid w:val="004C0F99"/>
    <w:rsid w:val="004C10F7"/>
    <w:rsid w:val="004C1150"/>
    <w:rsid w:val="004C1158"/>
    <w:rsid w:val="004C15BA"/>
    <w:rsid w:val="004C16FD"/>
    <w:rsid w:val="004C221B"/>
    <w:rsid w:val="004C229A"/>
    <w:rsid w:val="004C2B79"/>
    <w:rsid w:val="004C3266"/>
    <w:rsid w:val="004C37EA"/>
    <w:rsid w:val="004C404D"/>
    <w:rsid w:val="004C41DB"/>
    <w:rsid w:val="004C445B"/>
    <w:rsid w:val="004C48A4"/>
    <w:rsid w:val="004C4CD7"/>
    <w:rsid w:val="004C4FB1"/>
    <w:rsid w:val="004C51AE"/>
    <w:rsid w:val="004C53FF"/>
    <w:rsid w:val="004C5CF0"/>
    <w:rsid w:val="004C5DCD"/>
    <w:rsid w:val="004C5F83"/>
    <w:rsid w:val="004C6333"/>
    <w:rsid w:val="004C6D44"/>
    <w:rsid w:val="004C6EB7"/>
    <w:rsid w:val="004C718B"/>
    <w:rsid w:val="004D022B"/>
    <w:rsid w:val="004D08B4"/>
    <w:rsid w:val="004D0CF0"/>
    <w:rsid w:val="004D103B"/>
    <w:rsid w:val="004D105B"/>
    <w:rsid w:val="004D10F2"/>
    <w:rsid w:val="004D12B1"/>
    <w:rsid w:val="004D15F8"/>
    <w:rsid w:val="004D17E1"/>
    <w:rsid w:val="004D1B01"/>
    <w:rsid w:val="004D27E4"/>
    <w:rsid w:val="004D2A57"/>
    <w:rsid w:val="004D2CA5"/>
    <w:rsid w:val="004D2D30"/>
    <w:rsid w:val="004D30FE"/>
    <w:rsid w:val="004D4370"/>
    <w:rsid w:val="004D4880"/>
    <w:rsid w:val="004D4B14"/>
    <w:rsid w:val="004D50F6"/>
    <w:rsid w:val="004D5221"/>
    <w:rsid w:val="004D54C4"/>
    <w:rsid w:val="004D563A"/>
    <w:rsid w:val="004D570F"/>
    <w:rsid w:val="004D59A9"/>
    <w:rsid w:val="004D5B77"/>
    <w:rsid w:val="004D62DB"/>
    <w:rsid w:val="004D6366"/>
    <w:rsid w:val="004D63CD"/>
    <w:rsid w:val="004D69FE"/>
    <w:rsid w:val="004D6EC3"/>
    <w:rsid w:val="004D772C"/>
    <w:rsid w:val="004E039C"/>
    <w:rsid w:val="004E06E4"/>
    <w:rsid w:val="004E102E"/>
    <w:rsid w:val="004E15CD"/>
    <w:rsid w:val="004E1C1E"/>
    <w:rsid w:val="004E23FD"/>
    <w:rsid w:val="004E27CB"/>
    <w:rsid w:val="004E2833"/>
    <w:rsid w:val="004E2FF8"/>
    <w:rsid w:val="004E3180"/>
    <w:rsid w:val="004E374D"/>
    <w:rsid w:val="004E4694"/>
    <w:rsid w:val="004E47C4"/>
    <w:rsid w:val="004E4D5A"/>
    <w:rsid w:val="004E5277"/>
    <w:rsid w:val="004E58B0"/>
    <w:rsid w:val="004E60E7"/>
    <w:rsid w:val="004E655F"/>
    <w:rsid w:val="004E67E0"/>
    <w:rsid w:val="004E6B5D"/>
    <w:rsid w:val="004E6DC5"/>
    <w:rsid w:val="004E6F3E"/>
    <w:rsid w:val="004E70A0"/>
    <w:rsid w:val="004E7444"/>
    <w:rsid w:val="004E766A"/>
    <w:rsid w:val="004E795E"/>
    <w:rsid w:val="004E7AC2"/>
    <w:rsid w:val="004F01B8"/>
    <w:rsid w:val="004F07CF"/>
    <w:rsid w:val="004F0C46"/>
    <w:rsid w:val="004F0CAA"/>
    <w:rsid w:val="004F1C23"/>
    <w:rsid w:val="004F2306"/>
    <w:rsid w:val="004F23E8"/>
    <w:rsid w:val="004F2C4E"/>
    <w:rsid w:val="004F3046"/>
    <w:rsid w:val="004F3C5A"/>
    <w:rsid w:val="004F3E50"/>
    <w:rsid w:val="004F41AC"/>
    <w:rsid w:val="004F4328"/>
    <w:rsid w:val="004F48CD"/>
    <w:rsid w:val="004F4A7A"/>
    <w:rsid w:val="004F4E98"/>
    <w:rsid w:val="004F4FD0"/>
    <w:rsid w:val="004F5215"/>
    <w:rsid w:val="004F5B65"/>
    <w:rsid w:val="004F613B"/>
    <w:rsid w:val="004F619C"/>
    <w:rsid w:val="004F63BC"/>
    <w:rsid w:val="004F656E"/>
    <w:rsid w:val="004F6D2B"/>
    <w:rsid w:val="004F6DE2"/>
    <w:rsid w:val="004F77C6"/>
    <w:rsid w:val="004F7854"/>
    <w:rsid w:val="004F7F5E"/>
    <w:rsid w:val="00500211"/>
    <w:rsid w:val="00500743"/>
    <w:rsid w:val="00500C75"/>
    <w:rsid w:val="00500E32"/>
    <w:rsid w:val="005012BC"/>
    <w:rsid w:val="005018F3"/>
    <w:rsid w:val="00501995"/>
    <w:rsid w:val="005019AA"/>
    <w:rsid w:val="005020FF"/>
    <w:rsid w:val="005023DE"/>
    <w:rsid w:val="00502874"/>
    <w:rsid w:val="00502977"/>
    <w:rsid w:val="005029D3"/>
    <w:rsid w:val="00502D1C"/>
    <w:rsid w:val="00502F78"/>
    <w:rsid w:val="005030FD"/>
    <w:rsid w:val="00503D01"/>
    <w:rsid w:val="0050406B"/>
    <w:rsid w:val="005043C8"/>
    <w:rsid w:val="0050504D"/>
    <w:rsid w:val="005053FB"/>
    <w:rsid w:val="00505948"/>
    <w:rsid w:val="00505ACF"/>
    <w:rsid w:val="00505C36"/>
    <w:rsid w:val="00506B73"/>
    <w:rsid w:val="00506BC2"/>
    <w:rsid w:val="00506C34"/>
    <w:rsid w:val="00506F3C"/>
    <w:rsid w:val="00507014"/>
    <w:rsid w:val="005073E3"/>
    <w:rsid w:val="00507661"/>
    <w:rsid w:val="00507836"/>
    <w:rsid w:val="005103F0"/>
    <w:rsid w:val="005104C4"/>
    <w:rsid w:val="00511607"/>
    <w:rsid w:val="00511926"/>
    <w:rsid w:val="00511FA2"/>
    <w:rsid w:val="0051284A"/>
    <w:rsid w:val="00512C77"/>
    <w:rsid w:val="005131B6"/>
    <w:rsid w:val="00513623"/>
    <w:rsid w:val="00513F4D"/>
    <w:rsid w:val="005143B3"/>
    <w:rsid w:val="00514968"/>
    <w:rsid w:val="00514FB6"/>
    <w:rsid w:val="00515782"/>
    <w:rsid w:val="005161C7"/>
    <w:rsid w:val="00517B1C"/>
    <w:rsid w:val="00520670"/>
    <w:rsid w:val="0052087C"/>
    <w:rsid w:val="00520A7C"/>
    <w:rsid w:val="00520EEC"/>
    <w:rsid w:val="00521135"/>
    <w:rsid w:val="00521429"/>
    <w:rsid w:val="005217C2"/>
    <w:rsid w:val="0052187E"/>
    <w:rsid w:val="00521FA7"/>
    <w:rsid w:val="0052219A"/>
    <w:rsid w:val="0052267D"/>
    <w:rsid w:val="005228BA"/>
    <w:rsid w:val="00522957"/>
    <w:rsid w:val="0052297F"/>
    <w:rsid w:val="005229BB"/>
    <w:rsid w:val="00522D0C"/>
    <w:rsid w:val="00523332"/>
    <w:rsid w:val="0052496E"/>
    <w:rsid w:val="00524BB6"/>
    <w:rsid w:val="0052507F"/>
    <w:rsid w:val="00525C7E"/>
    <w:rsid w:val="00525D2C"/>
    <w:rsid w:val="00526510"/>
    <w:rsid w:val="00526D27"/>
    <w:rsid w:val="00526F3C"/>
    <w:rsid w:val="00526FFD"/>
    <w:rsid w:val="00527026"/>
    <w:rsid w:val="00527546"/>
    <w:rsid w:val="00527773"/>
    <w:rsid w:val="005301B8"/>
    <w:rsid w:val="005301ED"/>
    <w:rsid w:val="00530B1A"/>
    <w:rsid w:val="00530F00"/>
    <w:rsid w:val="00530FA7"/>
    <w:rsid w:val="005315A5"/>
    <w:rsid w:val="0053227C"/>
    <w:rsid w:val="0053247D"/>
    <w:rsid w:val="00532620"/>
    <w:rsid w:val="005327CB"/>
    <w:rsid w:val="0053281E"/>
    <w:rsid w:val="00532851"/>
    <w:rsid w:val="00532910"/>
    <w:rsid w:val="00532BD7"/>
    <w:rsid w:val="0053327D"/>
    <w:rsid w:val="00533739"/>
    <w:rsid w:val="00533AE8"/>
    <w:rsid w:val="00534317"/>
    <w:rsid w:val="0053470C"/>
    <w:rsid w:val="00534848"/>
    <w:rsid w:val="005351D5"/>
    <w:rsid w:val="005358A5"/>
    <w:rsid w:val="00535997"/>
    <w:rsid w:val="005359F9"/>
    <w:rsid w:val="00535C59"/>
    <w:rsid w:val="00535E5A"/>
    <w:rsid w:val="005366B7"/>
    <w:rsid w:val="00536CAA"/>
    <w:rsid w:val="0053741C"/>
    <w:rsid w:val="0053748F"/>
    <w:rsid w:val="0053761A"/>
    <w:rsid w:val="0053770A"/>
    <w:rsid w:val="00537A0A"/>
    <w:rsid w:val="00537B34"/>
    <w:rsid w:val="00537EBC"/>
    <w:rsid w:val="0054092F"/>
    <w:rsid w:val="005409A5"/>
    <w:rsid w:val="0054169E"/>
    <w:rsid w:val="005416A0"/>
    <w:rsid w:val="00542062"/>
    <w:rsid w:val="00542136"/>
    <w:rsid w:val="005422C6"/>
    <w:rsid w:val="005424E4"/>
    <w:rsid w:val="00542AD3"/>
    <w:rsid w:val="00542D2F"/>
    <w:rsid w:val="0054316E"/>
    <w:rsid w:val="00543323"/>
    <w:rsid w:val="005436BB"/>
    <w:rsid w:val="00543E57"/>
    <w:rsid w:val="0054409C"/>
    <w:rsid w:val="00544187"/>
    <w:rsid w:val="00544353"/>
    <w:rsid w:val="00544829"/>
    <w:rsid w:val="00544ACD"/>
    <w:rsid w:val="005451E7"/>
    <w:rsid w:val="00545522"/>
    <w:rsid w:val="0054562F"/>
    <w:rsid w:val="005467BB"/>
    <w:rsid w:val="00546A35"/>
    <w:rsid w:val="0054765C"/>
    <w:rsid w:val="00547751"/>
    <w:rsid w:val="00547D9D"/>
    <w:rsid w:val="00550613"/>
    <w:rsid w:val="005506A7"/>
    <w:rsid w:val="005508CA"/>
    <w:rsid w:val="00550BAF"/>
    <w:rsid w:val="00550BE3"/>
    <w:rsid w:val="0055107B"/>
    <w:rsid w:val="00551552"/>
    <w:rsid w:val="005517EB"/>
    <w:rsid w:val="00552794"/>
    <w:rsid w:val="00552DAF"/>
    <w:rsid w:val="0055338D"/>
    <w:rsid w:val="005534CC"/>
    <w:rsid w:val="005542BF"/>
    <w:rsid w:val="005542EA"/>
    <w:rsid w:val="0055542E"/>
    <w:rsid w:val="00555D50"/>
    <w:rsid w:val="005560D6"/>
    <w:rsid w:val="0055681D"/>
    <w:rsid w:val="00556DB1"/>
    <w:rsid w:val="00556E18"/>
    <w:rsid w:val="00557260"/>
    <w:rsid w:val="00557D78"/>
    <w:rsid w:val="005604F7"/>
    <w:rsid w:val="00560642"/>
    <w:rsid w:val="00560778"/>
    <w:rsid w:val="00560AF0"/>
    <w:rsid w:val="00560C89"/>
    <w:rsid w:val="0056116F"/>
    <w:rsid w:val="00561583"/>
    <w:rsid w:val="00561D66"/>
    <w:rsid w:val="00561E0B"/>
    <w:rsid w:val="005627A6"/>
    <w:rsid w:val="00563451"/>
    <w:rsid w:val="00563D1C"/>
    <w:rsid w:val="00563EC9"/>
    <w:rsid w:val="00564D55"/>
    <w:rsid w:val="00565019"/>
    <w:rsid w:val="005651F9"/>
    <w:rsid w:val="00565C2D"/>
    <w:rsid w:val="00565FA0"/>
    <w:rsid w:val="00567344"/>
    <w:rsid w:val="0056753D"/>
    <w:rsid w:val="00567781"/>
    <w:rsid w:val="005707F5"/>
    <w:rsid w:val="00570DDB"/>
    <w:rsid w:val="00570EDD"/>
    <w:rsid w:val="00571221"/>
    <w:rsid w:val="00572244"/>
    <w:rsid w:val="005722ED"/>
    <w:rsid w:val="00572D7B"/>
    <w:rsid w:val="00572F33"/>
    <w:rsid w:val="005731CB"/>
    <w:rsid w:val="00573315"/>
    <w:rsid w:val="00573BC4"/>
    <w:rsid w:val="00573C2A"/>
    <w:rsid w:val="00573D4A"/>
    <w:rsid w:val="00574093"/>
    <w:rsid w:val="00575BE5"/>
    <w:rsid w:val="00575FC2"/>
    <w:rsid w:val="005762AC"/>
    <w:rsid w:val="00576399"/>
    <w:rsid w:val="00576851"/>
    <w:rsid w:val="0057685D"/>
    <w:rsid w:val="00577148"/>
    <w:rsid w:val="00577529"/>
    <w:rsid w:val="005775BE"/>
    <w:rsid w:val="005777C8"/>
    <w:rsid w:val="00580233"/>
    <w:rsid w:val="00580291"/>
    <w:rsid w:val="005806A3"/>
    <w:rsid w:val="00580802"/>
    <w:rsid w:val="0058095E"/>
    <w:rsid w:val="00580B2E"/>
    <w:rsid w:val="00580EB7"/>
    <w:rsid w:val="00580EBD"/>
    <w:rsid w:val="005811B0"/>
    <w:rsid w:val="005818D8"/>
    <w:rsid w:val="00581997"/>
    <w:rsid w:val="00581E16"/>
    <w:rsid w:val="00582468"/>
    <w:rsid w:val="00582624"/>
    <w:rsid w:val="00582CCE"/>
    <w:rsid w:val="00582E00"/>
    <w:rsid w:val="00583C9D"/>
    <w:rsid w:val="00583DF8"/>
    <w:rsid w:val="00584B7F"/>
    <w:rsid w:val="005852AC"/>
    <w:rsid w:val="00585B43"/>
    <w:rsid w:val="00585E74"/>
    <w:rsid w:val="005864DD"/>
    <w:rsid w:val="00586F6F"/>
    <w:rsid w:val="005870B5"/>
    <w:rsid w:val="00587192"/>
    <w:rsid w:val="00587953"/>
    <w:rsid w:val="005879FE"/>
    <w:rsid w:val="00590355"/>
    <w:rsid w:val="00590EFB"/>
    <w:rsid w:val="00591980"/>
    <w:rsid w:val="00591D21"/>
    <w:rsid w:val="005929A2"/>
    <w:rsid w:val="00592D02"/>
    <w:rsid w:val="00592F4D"/>
    <w:rsid w:val="00593431"/>
    <w:rsid w:val="00593E17"/>
    <w:rsid w:val="00593F81"/>
    <w:rsid w:val="00594153"/>
    <w:rsid w:val="005942D4"/>
    <w:rsid w:val="00594839"/>
    <w:rsid w:val="0059562B"/>
    <w:rsid w:val="00595698"/>
    <w:rsid w:val="00595A5E"/>
    <w:rsid w:val="0059614F"/>
    <w:rsid w:val="00596D49"/>
    <w:rsid w:val="00596D91"/>
    <w:rsid w:val="005973F6"/>
    <w:rsid w:val="005973FD"/>
    <w:rsid w:val="00597A20"/>
    <w:rsid w:val="005A020A"/>
    <w:rsid w:val="005A0707"/>
    <w:rsid w:val="005A0F59"/>
    <w:rsid w:val="005A11E6"/>
    <w:rsid w:val="005A142C"/>
    <w:rsid w:val="005A1FEC"/>
    <w:rsid w:val="005A2634"/>
    <w:rsid w:val="005A28FF"/>
    <w:rsid w:val="005A291B"/>
    <w:rsid w:val="005A29B5"/>
    <w:rsid w:val="005A2E80"/>
    <w:rsid w:val="005A2F31"/>
    <w:rsid w:val="005A2F7B"/>
    <w:rsid w:val="005A3063"/>
    <w:rsid w:val="005A3215"/>
    <w:rsid w:val="005A3D19"/>
    <w:rsid w:val="005A43CB"/>
    <w:rsid w:val="005A4684"/>
    <w:rsid w:val="005A5953"/>
    <w:rsid w:val="005A598D"/>
    <w:rsid w:val="005A679B"/>
    <w:rsid w:val="005A6B73"/>
    <w:rsid w:val="005A6F24"/>
    <w:rsid w:val="005A708D"/>
    <w:rsid w:val="005A70C2"/>
    <w:rsid w:val="005A7582"/>
    <w:rsid w:val="005A7C44"/>
    <w:rsid w:val="005A7F95"/>
    <w:rsid w:val="005B0323"/>
    <w:rsid w:val="005B10C8"/>
    <w:rsid w:val="005B12C3"/>
    <w:rsid w:val="005B141A"/>
    <w:rsid w:val="005B2275"/>
    <w:rsid w:val="005B2425"/>
    <w:rsid w:val="005B2D42"/>
    <w:rsid w:val="005B2E97"/>
    <w:rsid w:val="005B3225"/>
    <w:rsid w:val="005B3373"/>
    <w:rsid w:val="005B368F"/>
    <w:rsid w:val="005B3A5D"/>
    <w:rsid w:val="005B3DBF"/>
    <w:rsid w:val="005B422B"/>
    <w:rsid w:val="005B4A42"/>
    <w:rsid w:val="005B4BAC"/>
    <w:rsid w:val="005B5175"/>
    <w:rsid w:val="005B55C3"/>
    <w:rsid w:val="005B5B30"/>
    <w:rsid w:val="005B5D6D"/>
    <w:rsid w:val="005B626E"/>
    <w:rsid w:val="005B6563"/>
    <w:rsid w:val="005B6BA6"/>
    <w:rsid w:val="005B6C76"/>
    <w:rsid w:val="005B6FD3"/>
    <w:rsid w:val="005B70C5"/>
    <w:rsid w:val="005B7C72"/>
    <w:rsid w:val="005B7D1D"/>
    <w:rsid w:val="005C08FE"/>
    <w:rsid w:val="005C0A28"/>
    <w:rsid w:val="005C0CA2"/>
    <w:rsid w:val="005C0E64"/>
    <w:rsid w:val="005C16A2"/>
    <w:rsid w:val="005C1AEC"/>
    <w:rsid w:val="005C1BEC"/>
    <w:rsid w:val="005C24F4"/>
    <w:rsid w:val="005C2806"/>
    <w:rsid w:val="005C2A28"/>
    <w:rsid w:val="005C2E24"/>
    <w:rsid w:val="005C34EF"/>
    <w:rsid w:val="005C3B74"/>
    <w:rsid w:val="005C422A"/>
    <w:rsid w:val="005C436C"/>
    <w:rsid w:val="005C475B"/>
    <w:rsid w:val="005C49DC"/>
    <w:rsid w:val="005C4B69"/>
    <w:rsid w:val="005C5786"/>
    <w:rsid w:val="005C5DE6"/>
    <w:rsid w:val="005C5DEC"/>
    <w:rsid w:val="005C5E23"/>
    <w:rsid w:val="005C649E"/>
    <w:rsid w:val="005C6733"/>
    <w:rsid w:val="005C69A5"/>
    <w:rsid w:val="005C6B10"/>
    <w:rsid w:val="005C6B3F"/>
    <w:rsid w:val="005C7445"/>
    <w:rsid w:val="005C78F2"/>
    <w:rsid w:val="005D063D"/>
    <w:rsid w:val="005D079D"/>
    <w:rsid w:val="005D0BA9"/>
    <w:rsid w:val="005D0C7D"/>
    <w:rsid w:val="005D17AC"/>
    <w:rsid w:val="005D17D4"/>
    <w:rsid w:val="005D192E"/>
    <w:rsid w:val="005D1C4D"/>
    <w:rsid w:val="005D1E71"/>
    <w:rsid w:val="005D236B"/>
    <w:rsid w:val="005D253A"/>
    <w:rsid w:val="005D2868"/>
    <w:rsid w:val="005D2958"/>
    <w:rsid w:val="005D388B"/>
    <w:rsid w:val="005D48D9"/>
    <w:rsid w:val="005D4913"/>
    <w:rsid w:val="005D4933"/>
    <w:rsid w:val="005D4C70"/>
    <w:rsid w:val="005D4FD1"/>
    <w:rsid w:val="005D58AD"/>
    <w:rsid w:val="005D675F"/>
    <w:rsid w:val="005D6833"/>
    <w:rsid w:val="005D6DA8"/>
    <w:rsid w:val="005D79CE"/>
    <w:rsid w:val="005D7CCA"/>
    <w:rsid w:val="005E0309"/>
    <w:rsid w:val="005E08C1"/>
    <w:rsid w:val="005E0F8B"/>
    <w:rsid w:val="005E196D"/>
    <w:rsid w:val="005E211C"/>
    <w:rsid w:val="005E241F"/>
    <w:rsid w:val="005E2AC8"/>
    <w:rsid w:val="005E2CBB"/>
    <w:rsid w:val="005E2DC9"/>
    <w:rsid w:val="005E32C7"/>
    <w:rsid w:val="005E3597"/>
    <w:rsid w:val="005E3F98"/>
    <w:rsid w:val="005E4140"/>
    <w:rsid w:val="005E4637"/>
    <w:rsid w:val="005E4800"/>
    <w:rsid w:val="005E4E6C"/>
    <w:rsid w:val="005E5070"/>
    <w:rsid w:val="005E518D"/>
    <w:rsid w:val="005E580C"/>
    <w:rsid w:val="005E5EBE"/>
    <w:rsid w:val="005E614E"/>
    <w:rsid w:val="005E67E9"/>
    <w:rsid w:val="005E6B3C"/>
    <w:rsid w:val="005E79C7"/>
    <w:rsid w:val="005F0125"/>
    <w:rsid w:val="005F0426"/>
    <w:rsid w:val="005F06FC"/>
    <w:rsid w:val="005F0C1F"/>
    <w:rsid w:val="005F11CB"/>
    <w:rsid w:val="005F147E"/>
    <w:rsid w:val="005F22BB"/>
    <w:rsid w:val="005F2F7C"/>
    <w:rsid w:val="005F325A"/>
    <w:rsid w:val="005F346A"/>
    <w:rsid w:val="005F35C0"/>
    <w:rsid w:val="005F374E"/>
    <w:rsid w:val="005F39EA"/>
    <w:rsid w:val="005F3F61"/>
    <w:rsid w:val="005F42FC"/>
    <w:rsid w:val="005F4737"/>
    <w:rsid w:val="005F479E"/>
    <w:rsid w:val="005F4A0C"/>
    <w:rsid w:val="005F4B66"/>
    <w:rsid w:val="005F4C14"/>
    <w:rsid w:val="005F5422"/>
    <w:rsid w:val="005F5853"/>
    <w:rsid w:val="005F5B5E"/>
    <w:rsid w:val="005F5FD0"/>
    <w:rsid w:val="005F623C"/>
    <w:rsid w:val="005F68A0"/>
    <w:rsid w:val="005F6B9C"/>
    <w:rsid w:val="005F6F4D"/>
    <w:rsid w:val="005F7706"/>
    <w:rsid w:val="0060006E"/>
    <w:rsid w:val="00600094"/>
    <w:rsid w:val="006006B5"/>
    <w:rsid w:val="00600DB3"/>
    <w:rsid w:val="006014EC"/>
    <w:rsid w:val="00601D26"/>
    <w:rsid w:val="006022AC"/>
    <w:rsid w:val="006022BD"/>
    <w:rsid w:val="00602908"/>
    <w:rsid w:val="00602A3F"/>
    <w:rsid w:val="0060324D"/>
    <w:rsid w:val="00603E07"/>
    <w:rsid w:val="0060400B"/>
    <w:rsid w:val="006041EF"/>
    <w:rsid w:val="00604268"/>
    <w:rsid w:val="006045E2"/>
    <w:rsid w:val="0060465E"/>
    <w:rsid w:val="006050A9"/>
    <w:rsid w:val="0060551C"/>
    <w:rsid w:val="00605D38"/>
    <w:rsid w:val="00606427"/>
    <w:rsid w:val="00606710"/>
    <w:rsid w:val="00606CDE"/>
    <w:rsid w:val="0060701F"/>
    <w:rsid w:val="006071EE"/>
    <w:rsid w:val="00607A98"/>
    <w:rsid w:val="00607D5B"/>
    <w:rsid w:val="00607FAA"/>
    <w:rsid w:val="00610023"/>
    <w:rsid w:val="006101A1"/>
    <w:rsid w:val="006106A9"/>
    <w:rsid w:val="006106B9"/>
    <w:rsid w:val="00610C09"/>
    <w:rsid w:val="00610E7A"/>
    <w:rsid w:val="00610F8D"/>
    <w:rsid w:val="00611222"/>
    <w:rsid w:val="0061192B"/>
    <w:rsid w:val="00611E88"/>
    <w:rsid w:val="006121C9"/>
    <w:rsid w:val="006135BD"/>
    <w:rsid w:val="00614126"/>
    <w:rsid w:val="00614750"/>
    <w:rsid w:val="00614B38"/>
    <w:rsid w:val="0061518B"/>
    <w:rsid w:val="00615EA7"/>
    <w:rsid w:val="006162A8"/>
    <w:rsid w:val="00616499"/>
    <w:rsid w:val="00616807"/>
    <w:rsid w:val="00616815"/>
    <w:rsid w:val="006169D3"/>
    <w:rsid w:val="00616BEC"/>
    <w:rsid w:val="006173A2"/>
    <w:rsid w:val="006209D1"/>
    <w:rsid w:val="00620A25"/>
    <w:rsid w:val="00620F18"/>
    <w:rsid w:val="006211FC"/>
    <w:rsid w:val="00621910"/>
    <w:rsid w:val="006220C5"/>
    <w:rsid w:val="006220C6"/>
    <w:rsid w:val="006221AE"/>
    <w:rsid w:val="0062222A"/>
    <w:rsid w:val="00622599"/>
    <w:rsid w:val="00622742"/>
    <w:rsid w:val="00623368"/>
    <w:rsid w:val="00623712"/>
    <w:rsid w:val="00623B0B"/>
    <w:rsid w:val="0062413D"/>
    <w:rsid w:val="00624666"/>
    <w:rsid w:val="00625625"/>
    <w:rsid w:val="006256EB"/>
    <w:rsid w:val="00625A61"/>
    <w:rsid w:val="00625F28"/>
    <w:rsid w:val="00625F5D"/>
    <w:rsid w:val="0062656E"/>
    <w:rsid w:val="006269EF"/>
    <w:rsid w:val="006270D2"/>
    <w:rsid w:val="00627AF9"/>
    <w:rsid w:val="00627D6C"/>
    <w:rsid w:val="00630060"/>
    <w:rsid w:val="006302C0"/>
    <w:rsid w:val="006303BA"/>
    <w:rsid w:val="00630892"/>
    <w:rsid w:val="00630A00"/>
    <w:rsid w:val="00630F6F"/>
    <w:rsid w:val="00631252"/>
    <w:rsid w:val="00631806"/>
    <w:rsid w:val="0063220B"/>
    <w:rsid w:val="00632C08"/>
    <w:rsid w:val="006332B9"/>
    <w:rsid w:val="006336CC"/>
    <w:rsid w:val="00633876"/>
    <w:rsid w:val="0063390B"/>
    <w:rsid w:val="00633EC6"/>
    <w:rsid w:val="00633EFE"/>
    <w:rsid w:val="006341C5"/>
    <w:rsid w:val="00634AE5"/>
    <w:rsid w:val="006350E1"/>
    <w:rsid w:val="00635413"/>
    <w:rsid w:val="0063554F"/>
    <w:rsid w:val="00635F28"/>
    <w:rsid w:val="00636370"/>
    <w:rsid w:val="00636C02"/>
    <w:rsid w:val="00637091"/>
    <w:rsid w:val="00637595"/>
    <w:rsid w:val="006375EE"/>
    <w:rsid w:val="006379E1"/>
    <w:rsid w:val="00637F8F"/>
    <w:rsid w:val="00640446"/>
    <w:rsid w:val="00640E97"/>
    <w:rsid w:val="006417E6"/>
    <w:rsid w:val="0064205D"/>
    <w:rsid w:val="00642167"/>
    <w:rsid w:val="00642AB2"/>
    <w:rsid w:val="00642C2B"/>
    <w:rsid w:val="00642C59"/>
    <w:rsid w:val="00642DC4"/>
    <w:rsid w:val="00644CEC"/>
    <w:rsid w:val="00644D0F"/>
    <w:rsid w:val="00645882"/>
    <w:rsid w:val="00645A67"/>
    <w:rsid w:val="00645F69"/>
    <w:rsid w:val="006460E3"/>
    <w:rsid w:val="0064612C"/>
    <w:rsid w:val="006463C9"/>
    <w:rsid w:val="00646664"/>
    <w:rsid w:val="0064678F"/>
    <w:rsid w:val="00646C45"/>
    <w:rsid w:val="006478AD"/>
    <w:rsid w:val="00647BEB"/>
    <w:rsid w:val="00650976"/>
    <w:rsid w:val="0065130F"/>
    <w:rsid w:val="006519F4"/>
    <w:rsid w:val="00651A6D"/>
    <w:rsid w:val="00652071"/>
    <w:rsid w:val="0065283C"/>
    <w:rsid w:val="00653A0D"/>
    <w:rsid w:val="00653E41"/>
    <w:rsid w:val="006540E0"/>
    <w:rsid w:val="00654D39"/>
    <w:rsid w:val="00654E1E"/>
    <w:rsid w:val="00654FA9"/>
    <w:rsid w:val="006553B3"/>
    <w:rsid w:val="00655CD0"/>
    <w:rsid w:val="006568DA"/>
    <w:rsid w:val="00656A40"/>
    <w:rsid w:val="00656B01"/>
    <w:rsid w:val="00656D2E"/>
    <w:rsid w:val="00656EAA"/>
    <w:rsid w:val="00657474"/>
    <w:rsid w:val="00657532"/>
    <w:rsid w:val="00657938"/>
    <w:rsid w:val="006608A4"/>
    <w:rsid w:val="00660BA8"/>
    <w:rsid w:val="00660DD7"/>
    <w:rsid w:val="00660EF4"/>
    <w:rsid w:val="006615A5"/>
    <w:rsid w:val="0066161B"/>
    <w:rsid w:val="00661674"/>
    <w:rsid w:val="00661AF4"/>
    <w:rsid w:val="00661E19"/>
    <w:rsid w:val="00661F3E"/>
    <w:rsid w:val="00662461"/>
    <w:rsid w:val="00662A79"/>
    <w:rsid w:val="00662B25"/>
    <w:rsid w:val="00662BDF"/>
    <w:rsid w:val="006630D2"/>
    <w:rsid w:val="0066366A"/>
    <w:rsid w:val="0066372F"/>
    <w:rsid w:val="0066394B"/>
    <w:rsid w:val="00663CEA"/>
    <w:rsid w:val="00663EE2"/>
    <w:rsid w:val="0066426C"/>
    <w:rsid w:val="00665EF7"/>
    <w:rsid w:val="0066672B"/>
    <w:rsid w:val="00666838"/>
    <w:rsid w:val="0066689A"/>
    <w:rsid w:val="00666C8B"/>
    <w:rsid w:val="00666D14"/>
    <w:rsid w:val="00666EAA"/>
    <w:rsid w:val="00667C07"/>
    <w:rsid w:val="00670250"/>
    <w:rsid w:val="006702CE"/>
    <w:rsid w:val="00670838"/>
    <w:rsid w:val="00670E93"/>
    <w:rsid w:val="00670F91"/>
    <w:rsid w:val="00671133"/>
    <w:rsid w:val="00671CC6"/>
    <w:rsid w:val="00672200"/>
    <w:rsid w:val="006722E3"/>
    <w:rsid w:val="0067251F"/>
    <w:rsid w:val="00672785"/>
    <w:rsid w:val="00672D6D"/>
    <w:rsid w:val="006731AD"/>
    <w:rsid w:val="006737BF"/>
    <w:rsid w:val="00673BFD"/>
    <w:rsid w:val="0067424E"/>
    <w:rsid w:val="00674479"/>
    <w:rsid w:val="006749F0"/>
    <w:rsid w:val="00674E4F"/>
    <w:rsid w:val="00675568"/>
    <w:rsid w:val="00675612"/>
    <w:rsid w:val="00675869"/>
    <w:rsid w:val="00675B46"/>
    <w:rsid w:val="00675F01"/>
    <w:rsid w:val="006770DD"/>
    <w:rsid w:val="00677356"/>
    <w:rsid w:val="006775C4"/>
    <w:rsid w:val="00677662"/>
    <w:rsid w:val="00677A4A"/>
    <w:rsid w:val="00677C17"/>
    <w:rsid w:val="00677CC8"/>
    <w:rsid w:val="00677FE8"/>
    <w:rsid w:val="006802CE"/>
    <w:rsid w:val="006802DD"/>
    <w:rsid w:val="006804DF"/>
    <w:rsid w:val="00680856"/>
    <w:rsid w:val="00680AFC"/>
    <w:rsid w:val="00681104"/>
    <w:rsid w:val="0068199E"/>
    <w:rsid w:val="00681F56"/>
    <w:rsid w:val="006820C0"/>
    <w:rsid w:val="0068270F"/>
    <w:rsid w:val="006828EC"/>
    <w:rsid w:val="00682AD3"/>
    <w:rsid w:val="00682DC5"/>
    <w:rsid w:val="006831CD"/>
    <w:rsid w:val="0068363C"/>
    <w:rsid w:val="0068372F"/>
    <w:rsid w:val="00684267"/>
    <w:rsid w:val="00684544"/>
    <w:rsid w:val="0068473E"/>
    <w:rsid w:val="006848E3"/>
    <w:rsid w:val="00685307"/>
    <w:rsid w:val="0068538B"/>
    <w:rsid w:val="006856E5"/>
    <w:rsid w:val="006858BD"/>
    <w:rsid w:val="00685EDF"/>
    <w:rsid w:val="00685FD0"/>
    <w:rsid w:val="006861EE"/>
    <w:rsid w:val="006861F5"/>
    <w:rsid w:val="00686CF1"/>
    <w:rsid w:val="00687372"/>
    <w:rsid w:val="006878F1"/>
    <w:rsid w:val="00687D32"/>
    <w:rsid w:val="00687DDE"/>
    <w:rsid w:val="00687F7C"/>
    <w:rsid w:val="00690FC1"/>
    <w:rsid w:val="00690FF5"/>
    <w:rsid w:val="0069158B"/>
    <w:rsid w:val="00691ABD"/>
    <w:rsid w:val="0069200F"/>
    <w:rsid w:val="00692227"/>
    <w:rsid w:val="00692755"/>
    <w:rsid w:val="00692822"/>
    <w:rsid w:val="00692A1D"/>
    <w:rsid w:val="00692BC3"/>
    <w:rsid w:val="00692EC8"/>
    <w:rsid w:val="00692FF8"/>
    <w:rsid w:val="00693E73"/>
    <w:rsid w:val="00693E8F"/>
    <w:rsid w:val="00694279"/>
    <w:rsid w:val="00694454"/>
    <w:rsid w:val="0069449A"/>
    <w:rsid w:val="00694597"/>
    <w:rsid w:val="0069542F"/>
    <w:rsid w:val="006955EC"/>
    <w:rsid w:val="0069563A"/>
    <w:rsid w:val="00695937"/>
    <w:rsid w:val="00695EE1"/>
    <w:rsid w:val="006963CE"/>
    <w:rsid w:val="00696C4D"/>
    <w:rsid w:val="006972EE"/>
    <w:rsid w:val="0069748F"/>
    <w:rsid w:val="0069776D"/>
    <w:rsid w:val="0069796E"/>
    <w:rsid w:val="00697EF6"/>
    <w:rsid w:val="00697F17"/>
    <w:rsid w:val="006A01FA"/>
    <w:rsid w:val="006A17A6"/>
    <w:rsid w:val="006A199F"/>
    <w:rsid w:val="006A1F02"/>
    <w:rsid w:val="006A2C56"/>
    <w:rsid w:val="006A2FBC"/>
    <w:rsid w:val="006A3DF5"/>
    <w:rsid w:val="006A4568"/>
    <w:rsid w:val="006A4886"/>
    <w:rsid w:val="006A4963"/>
    <w:rsid w:val="006A49B0"/>
    <w:rsid w:val="006A5897"/>
    <w:rsid w:val="006A5C9D"/>
    <w:rsid w:val="006A6229"/>
    <w:rsid w:val="006A6A12"/>
    <w:rsid w:val="006A716F"/>
    <w:rsid w:val="006A73D3"/>
    <w:rsid w:val="006A73DB"/>
    <w:rsid w:val="006A78E7"/>
    <w:rsid w:val="006A7BB3"/>
    <w:rsid w:val="006A7C66"/>
    <w:rsid w:val="006A7DDB"/>
    <w:rsid w:val="006B0298"/>
    <w:rsid w:val="006B02C1"/>
    <w:rsid w:val="006B077A"/>
    <w:rsid w:val="006B1135"/>
    <w:rsid w:val="006B12AB"/>
    <w:rsid w:val="006B1988"/>
    <w:rsid w:val="006B227E"/>
    <w:rsid w:val="006B2CB9"/>
    <w:rsid w:val="006B2F4B"/>
    <w:rsid w:val="006B3286"/>
    <w:rsid w:val="006B3AA2"/>
    <w:rsid w:val="006B3B75"/>
    <w:rsid w:val="006B42B5"/>
    <w:rsid w:val="006B4C08"/>
    <w:rsid w:val="006B5278"/>
    <w:rsid w:val="006B580A"/>
    <w:rsid w:val="006B5A52"/>
    <w:rsid w:val="006B5F22"/>
    <w:rsid w:val="006B5F9C"/>
    <w:rsid w:val="006B5FFB"/>
    <w:rsid w:val="006B6374"/>
    <w:rsid w:val="006B7460"/>
    <w:rsid w:val="006B77B6"/>
    <w:rsid w:val="006B7C07"/>
    <w:rsid w:val="006B7DB2"/>
    <w:rsid w:val="006B7E40"/>
    <w:rsid w:val="006C19F5"/>
    <w:rsid w:val="006C2675"/>
    <w:rsid w:val="006C2758"/>
    <w:rsid w:val="006C324A"/>
    <w:rsid w:val="006C32A8"/>
    <w:rsid w:val="006C4F54"/>
    <w:rsid w:val="006C5B46"/>
    <w:rsid w:val="006C6A05"/>
    <w:rsid w:val="006C6B61"/>
    <w:rsid w:val="006C736A"/>
    <w:rsid w:val="006C7C4D"/>
    <w:rsid w:val="006D03F9"/>
    <w:rsid w:val="006D09EF"/>
    <w:rsid w:val="006D233E"/>
    <w:rsid w:val="006D2383"/>
    <w:rsid w:val="006D264A"/>
    <w:rsid w:val="006D29A4"/>
    <w:rsid w:val="006D2D1B"/>
    <w:rsid w:val="006D3355"/>
    <w:rsid w:val="006D3C92"/>
    <w:rsid w:val="006D4CA5"/>
    <w:rsid w:val="006D4ED6"/>
    <w:rsid w:val="006D55A9"/>
    <w:rsid w:val="006D5C86"/>
    <w:rsid w:val="006D5FBD"/>
    <w:rsid w:val="006D61B6"/>
    <w:rsid w:val="006D61DF"/>
    <w:rsid w:val="006D647A"/>
    <w:rsid w:val="006D6B2A"/>
    <w:rsid w:val="006D6F50"/>
    <w:rsid w:val="006D70B9"/>
    <w:rsid w:val="006D73DE"/>
    <w:rsid w:val="006D7807"/>
    <w:rsid w:val="006D7F67"/>
    <w:rsid w:val="006E16AB"/>
    <w:rsid w:val="006E1971"/>
    <w:rsid w:val="006E2A49"/>
    <w:rsid w:val="006E2CFF"/>
    <w:rsid w:val="006E2FD4"/>
    <w:rsid w:val="006E326B"/>
    <w:rsid w:val="006E4199"/>
    <w:rsid w:val="006E43E2"/>
    <w:rsid w:val="006E445D"/>
    <w:rsid w:val="006E531C"/>
    <w:rsid w:val="006E559E"/>
    <w:rsid w:val="006E55C3"/>
    <w:rsid w:val="006E588B"/>
    <w:rsid w:val="006E5AF7"/>
    <w:rsid w:val="006E5E61"/>
    <w:rsid w:val="006E62A8"/>
    <w:rsid w:val="006E6511"/>
    <w:rsid w:val="006E666F"/>
    <w:rsid w:val="006E6691"/>
    <w:rsid w:val="006E6B40"/>
    <w:rsid w:val="006E6CED"/>
    <w:rsid w:val="006E720E"/>
    <w:rsid w:val="006E7F6A"/>
    <w:rsid w:val="006F0317"/>
    <w:rsid w:val="006F0531"/>
    <w:rsid w:val="006F05F3"/>
    <w:rsid w:val="006F0714"/>
    <w:rsid w:val="006F0AAC"/>
    <w:rsid w:val="006F0B15"/>
    <w:rsid w:val="006F0B73"/>
    <w:rsid w:val="006F0CAD"/>
    <w:rsid w:val="006F0E40"/>
    <w:rsid w:val="006F0F9B"/>
    <w:rsid w:val="006F120E"/>
    <w:rsid w:val="006F125C"/>
    <w:rsid w:val="006F17A5"/>
    <w:rsid w:val="006F1970"/>
    <w:rsid w:val="006F1984"/>
    <w:rsid w:val="006F1B9F"/>
    <w:rsid w:val="006F2698"/>
    <w:rsid w:val="006F2EBB"/>
    <w:rsid w:val="006F30F2"/>
    <w:rsid w:val="006F3AE9"/>
    <w:rsid w:val="006F3C1C"/>
    <w:rsid w:val="006F4024"/>
    <w:rsid w:val="006F4444"/>
    <w:rsid w:val="006F480A"/>
    <w:rsid w:val="006F5000"/>
    <w:rsid w:val="006F50F3"/>
    <w:rsid w:val="006F5375"/>
    <w:rsid w:val="006F53A3"/>
    <w:rsid w:val="006F5B55"/>
    <w:rsid w:val="006F649E"/>
    <w:rsid w:val="006F721F"/>
    <w:rsid w:val="006F72ED"/>
    <w:rsid w:val="006F73E5"/>
    <w:rsid w:val="006F764E"/>
    <w:rsid w:val="006F79FB"/>
    <w:rsid w:val="006F7A5B"/>
    <w:rsid w:val="006F7AF4"/>
    <w:rsid w:val="006F7CD8"/>
    <w:rsid w:val="006F7D88"/>
    <w:rsid w:val="007002DA"/>
    <w:rsid w:val="007003A1"/>
    <w:rsid w:val="00700439"/>
    <w:rsid w:val="00700657"/>
    <w:rsid w:val="0070098A"/>
    <w:rsid w:val="0070194D"/>
    <w:rsid w:val="007019B7"/>
    <w:rsid w:val="00701B6A"/>
    <w:rsid w:val="00701E05"/>
    <w:rsid w:val="007023E2"/>
    <w:rsid w:val="0070291D"/>
    <w:rsid w:val="00702B64"/>
    <w:rsid w:val="00703240"/>
    <w:rsid w:val="007046A0"/>
    <w:rsid w:val="007050CD"/>
    <w:rsid w:val="007051B6"/>
    <w:rsid w:val="00705F90"/>
    <w:rsid w:val="00706D95"/>
    <w:rsid w:val="0070742E"/>
    <w:rsid w:val="00707857"/>
    <w:rsid w:val="00707C76"/>
    <w:rsid w:val="00710893"/>
    <w:rsid w:val="00710A16"/>
    <w:rsid w:val="00710A44"/>
    <w:rsid w:val="0071193A"/>
    <w:rsid w:val="007120FC"/>
    <w:rsid w:val="00712B5E"/>
    <w:rsid w:val="00713541"/>
    <w:rsid w:val="007143A9"/>
    <w:rsid w:val="00714528"/>
    <w:rsid w:val="00714A8C"/>
    <w:rsid w:val="00714B85"/>
    <w:rsid w:val="00714CDB"/>
    <w:rsid w:val="00715184"/>
    <w:rsid w:val="007152B9"/>
    <w:rsid w:val="00715B71"/>
    <w:rsid w:val="00715F1E"/>
    <w:rsid w:val="00716786"/>
    <w:rsid w:val="007169CF"/>
    <w:rsid w:val="00716E81"/>
    <w:rsid w:val="0071700F"/>
    <w:rsid w:val="00717D53"/>
    <w:rsid w:val="0072017A"/>
    <w:rsid w:val="007206D3"/>
    <w:rsid w:val="00720839"/>
    <w:rsid w:val="00720BB7"/>
    <w:rsid w:val="00720F46"/>
    <w:rsid w:val="00720FF1"/>
    <w:rsid w:val="00721A47"/>
    <w:rsid w:val="00721C0B"/>
    <w:rsid w:val="00721E1C"/>
    <w:rsid w:val="00722087"/>
    <w:rsid w:val="0072281D"/>
    <w:rsid w:val="007229C2"/>
    <w:rsid w:val="00722E61"/>
    <w:rsid w:val="007238B7"/>
    <w:rsid w:val="00723A9C"/>
    <w:rsid w:val="00723FC6"/>
    <w:rsid w:val="0072443C"/>
    <w:rsid w:val="007244A1"/>
    <w:rsid w:val="007251A9"/>
    <w:rsid w:val="0072550E"/>
    <w:rsid w:val="007258B0"/>
    <w:rsid w:val="00725A21"/>
    <w:rsid w:val="00726061"/>
    <w:rsid w:val="00726074"/>
    <w:rsid w:val="007262C0"/>
    <w:rsid w:val="007263E4"/>
    <w:rsid w:val="007263FE"/>
    <w:rsid w:val="007265C0"/>
    <w:rsid w:val="0072669B"/>
    <w:rsid w:val="00726B85"/>
    <w:rsid w:val="00727389"/>
    <w:rsid w:val="00727A39"/>
    <w:rsid w:val="00727BA6"/>
    <w:rsid w:val="00727E11"/>
    <w:rsid w:val="00730906"/>
    <w:rsid w:val="00730B17"/>
    <w:rsid w:val="00731700"/>
    <w:rsid w:val="0073175A"/>
    <w:rsid w:val="00731C30"/>
    <w:rsid w:val="007320E4"/>
    <w:rsid w:val="00733608"/>
    <w:rsid w:val="0073484A"/>
    <w:rsid w:val="007348AB"/>
    <w:rsid w:val="0073493C"/>
    <w:rsid w:val="00734947"/>
    <w:rsid w:val="00734A74"/>
    <w:rsid w:val="00734CC4"/>
    <w:rsid w:val="007351C9"/>
    <w:rsid w:val="0073531C"/>
    <w:rsid w:val="007353E3"/>
    <w:rsid w:val="00735A4F"/>
    <w:rsid w:val="00735AD5"/>
    <w:rsid w:val="00735B26"/>
    <w:rsid w:val="00736210"/>
    <w:rsid w:val="007367C4"/>
    <w:rsid w:val="00736BF1"/>
    <w:rsid w:val="00736BF7"/>
    <w:rsid w:val="007375D0"/>
    <w:rsid w:val="00737996"/>
    <w:rsid w:val="007403A7"/>
    <w:rsid w:val="00740DCA"/>
    <w:rsid w:val="007414AD"/>
    <w:rsid w:val="00741DB0"/>
    <w:rsid w:val="00742787"/>
    <w:rsid w:val="00742990"/>
    <w:rsid w:val="00742EEE"/>
    <w:rsid w:val="0074341C"/>
    <w:rsid w:val="007434E2"/>
    <w:rsid w:val="00743C1A"/>
    <w:rsid w:val="00743F0F"/>
    <w:rsid w:val="00743F6B"/>
    <w:rsid w:val="0074479E"/>
    <w:rsid w:val="00744EC5"/>
    <w:rsid w:val="00745407"/>
    <w:rsid w:val="00745667"/>
    <w:rsid w:val="00745B84"/>
    <w:rsid w:val="00746098"/>
    <w:rsid w:val="0074618F"/>
    <w:rsid w:val="00746B9B"/>
    <w:rsid w:val="0074740C"/>
    <w:rsid w:val="0074741A"/>
    <w:rsid w:val="00747913"/>
    <w:rsid w:val="00747C34"/>
    <w:rsid w:val="0075009F"/>
    <w:rsid w:val="00751056"/>
    <w:rsid w:val="007513D4"/>
    <w:rsid w:val="007519A5"/>
    <w:rsid w:val="00751BC9"/>
    <w:rsid w:val="007527FF"/>
    <w:rsid w:val="00752B7F"/>
    <w:rsid w:val="00753093"/>
    <w:rsid w:val="00753DD4"/>
    <w:rsid w:val="007540AB"/>
    <w:rsid w:val="00754649"/>
    <w:rsid w:val="00754FB7"/>
    <w:rsid w:val="00756BF3"/>
    <w:rsid w:val="00756FE2"/>
    <w:rsid w:val="0075798D"/>
    <w:rsid w:val="00757D68"/>
    <w:rsid w:val="00757F91"/>
    <w:rsid w:val="0076078C"/>
    <w:rsid w:val="00760897"/>
    <w:rsid w:val="00760A08"/>
    <w:rsid w:val="00760B72"/>
    <w:rsid w:val="00760C44"/>
    <w:rsid w:val="00760C56"/>
    <w:rsid w:val="00760F5B"/>
    <w:rsid w:val="00761248"/>
    <w:rsid w:val="007619E1"/>
    <w:rsid w:val="00761B11"/>
    <w:rsid w:val="00762054"/>
    <w:rsid w:val="007626D6"/>
    <w:rsid w:val="007627B6"/>
    <w:rsid w:val="00762BBF"/>
    <w:rsid w:val="0076493E"/>
    <w:rsid w:val="00764BA7"/>
    <w:rsid w:val="00764E20"/>
    <w:rsid w:val="007651A9"/>
    <w:rsid w:val="00765727"/>
    <w:rsid w:val="00765806"/>
    <w:rsid w:val="00765B43"/>
    <w:rsid w:val="00765B98"/>
    <w:rsid w:val="00766278"/>
    <w:rsid w:val="0076680C"/>
    <w:rsid w:val="00766ABB"/>
    <w:rsid w:val="00766C2D"/>
    <w:rsid w:val="00767ED6"/>
    <w:rsid w:val="007701C0"/>
    <w:rsid w:val="00770569"/>
    <w:rsid w:val="007707BD"/>
    <w:rsid w:val="007707C6"/>
    <w:rsid w:val="00770814"/>
    <w:rsid w:val="007710C0"/>
    <w:rsid w:val="007710E6"/>
    <w:rsid w:val="00771ADE"/>
    <w:rsid w:val="00771B11"/>
    <w:rsid w:val="00771B41"/>
    <w:rsid w:val="007732D5"/>
    <w:rsid w:val="00773398"/>
    <w:rsid w:val="00773426"/>
    <w:rsid w:val="0077366B"/>
    <w:rsid w:val="00773C9E"/>
    <w:rsid w:val="00773DEB"/>
    <w:rsid w:val="007744B2"/>
    <w:rsid w:val="007748F7"/>
    <w:rsid w:val="00774C11"/>
    <w:rsid w:val="00774C39"/>
    <w:rsid w:val="007752DF"/>
    <w:rsid w:val="007753B6"/>
    <w:rsid w:val="007754A0"/>
    <w:rsid w:val="0077626F"/>
    <w:rsid w:val="0077629A"/>
    <w:rsid w:val="0077633A"/>
    <w:rsid w:val="007764FB"/>
    <w:rsid w:val="007766C1"/>
    <w:rsid w:val="00776BC2"/>
    <w:rsid w:val="00776DBA"/>
    <w:rsid w:val="0077717A"/>
    <w:rsid w:val="0077750F"/>
    <w:rsid w:val="007776B1"/>
    <w:rsid w:val="0077777C"/>
    <w:rsid w:val="00777C09"/>
    <w:rsid w:val="00777E46"/>
    <w:rsid w:val="00780526"/>
    <w:rsid w:val="00780EF5"/>
    <w:rsid w:val="007813E0"/>
    <w:rsid w:val="00781BCC"/>
    <w:rsid w:val="00781F61"/>
    <w:rsid w:val="0078209E"/>
    <w:rsid w:val="00782190"/>
    <w:rsid w:val="0078254A"/>
    <w:rsid w:val="00782AE8"/>
    <w:rsid w:val="007831DB"/>
    <w:rsid w:val="00783A8D"/>
    <w:rsid w:val="00783DE6"/>
    <w:rsid w:val="00785497"/>
    <w:rsid w:val="00785D3F"/>
    <w:rsid w:val="00785D5C"/>
    <w:rsid w:val="00785D72"/>
    <w:rsid w:val="00786468"/>
    <w:rsid w:val="00786644"/>
    <w:rsid w:val="00786DFF"/>
    <w:rsid w:val="00786EDE"/>
    <w:rsid w:val="007874BD"/>
    <w:rsid w:val="00787639"/>
    <w:rsid w:val="007877FF"/>
    <w:rsid w:val="00787E5E"/>
    <w:rsid w:val="00790760"/>
    <w:rsid w:val="00790CDB"/>
    <w:rsid w:val="00790DEF"/>
    <w:rsid w:val="00790F68"/>
    <w:rsid w:val="007925F0"/>
    <w:rsid w:val="007927C4"/>
    <w:rsid w:val="007929F0"/>
    <w:rsid w:val="007930DB"/>
    <w:rsid w:val="0079406D"/>
    <w:rsid w:val="00794D31"/>
    <w:rsid w:val="00795245"/>
    <w:rsid w:val="007954CE"/>
    <w:rsid w:val="007958F0"/>
    <w:rsid w:val="00795BC6"/>
    <w:rsid w:val="0079633A"/>
    <w:rsid w:val="00796936"/>
    <w:rsid w:val="00796A45"/>
    <w:rsid w:val="00797104"/>
    <w:rsid w:val="0079754D"/>
    <w:rsid w:val="00797580"/>
    <w:rsid w:val="007A0048"/>
    <w:rsid w:val="007A0201"/>
    <w:rsid w:val="007A02D6"/>
    <w:rsid w:val="007A07FD"/>
    <w:rsid w:val="007A121D"/>
    <w:rsid w:val="007A1D5A"/>
    <w:rsid w:val="007A1D66"/>
    <w:rsid w:val="007A1E77"/>
    <w:rsid w:val="007A2335"/>
    <w:rsid w:val="007A23A6"/>
    <w:rsid w:val="007A2DED"/>
    <w:rsid w:val="007A31A7"/>
    <w:rsid w:val="007A3954"/>
    <w:rsid w:val="007A45FB"/>
    <w:rsid w:val="007A4B53"/>
    <w:rsid w:val="007A679B"/>
    <w:rsid w:val="007A6859"/>
    <w:rsid w:val="007A691E"/>
    <w:rsid w:val="007A6B27"/>
    <w:rsid w:val="007B05BF"/>
    <w:rsid w:val="007B0D97"/>
    <w:rsid w:val="007B0F71"/>
    <w:rsid w:val="007B1024"/>
    <w:rsid w:val="007B12A8"/>
    <w:rsid w:val="007B16DB"/>
    <w:rsid w:val="007B1722"/>
    <w:rsid w:val="007B1C98"/>
    <w:rsid w:val="007B2086"/>
    <w:rsid w:val="007B2DDE"/>
    <w:rsid w:val="007B2F3C"/>
    <w:rsid w:val="007B3209"/>
    <w:rsid w:val="007B426C"/>
    <w:rsid w:val="007B441F"/>
    <w:rsid w:val="007B446D"/>
    <w:rsid w:val="007B4BB4"/>
    <w:rsid w:val="007B4BC5"/>
    <w:rsid w:val="007B54BC"/>
    <w:rsid w:val="007B59D2"/>
    <w:rsid w:val="007B5BA6"/>
    <w:rsid w:val="007B5C63"/>
    <w:rsid w:val="007B5FE2"/>
    <w:rsid w:val="007B6772"/>
    <w:rsid w:val="007B68C7"/>
    <w:rsid w:val="007B7E6E"/>
    <w:rsid w:val="007B7F6B"/>
    <w:rsid w:val="007C024E"/>
    <w:rsid w:val="007C04D2"/>
    <w:rsid w:val="007C0B88"/>
    <w:rsid w:val="007C108F"/>
    <w:rsid w:val="007C11D1"/>
    <w:rsid w:val="007C1593"/>
    <w:rsid w:val="007C1B8F"/>
    <w:rsid w:val="007C1DC2"/>
    <w:rsid w:val="007C22E5"/>
    <w:rsid w:val="007C23F9"/>
    <w:rsid w:val="007C26CE"/>
    <w:rsid w:val="007C2A52"/>
    <w:rsid w:val="007C41F2"/>
    <w:rsid w:val="007C483F"/>
    <w:rsid w:val="007C48A6"/>
    <w:rsid w:val="007C4C0B"/>
    <w:rsid w:val="007C52C5"/>
    <w:rsid w:val="007C53ED"/>
    <w:rsid w:val="007C5CB7"/>
    <w:rsid w:val="007C64EA"/>
    <w:rsid w:val="007C6F74"/>
    <w:rsid w:val="007C6FD1"/>
    <w:rsid w:val="007C72AE"/>
    <w:rsid w:val="007D0093"/>
    <w:rsid w:val="007D0283"/>
    <w:rsid w:val="007D035D"/>
    <w:rsid w:val="007D0F2C"/>
    <w:rsid w:val="007D1640"/>
    <w:rsid w:val="007D229A"/>
    <w:rsid w:val="007D2C57"/>
    <w:rsid w:val="007D2C92"/>
    <w:rsid w:val="007D3132"/>
    <w:rsid w:val="007D350A"/>
    <w:rsid w:val="007D3836"/>
    <w:rsid w:val="007D3FBF"/>
    <w:rsid w:val="007D44E2"/>
    <w:rsid w:val="007D44EC"/>
    <w:rsid w:val="007D4884"/>
    <w:rsid w:val="007D57F8"/>
    <w:rsid w:val="007D5B79"/>
    <w:rsid w:val="007D5D48"/>
    <w:rsid w:val="007D5F9E"/>
    <w:rsid w:val="007D61F6"/>
    <w:rsid w:val="007D6982"/>
    <w:rsid w:val="007D6CD2"/>
    <w:rsid w:val="007D6F1F"/>
    <w:rsid w:val="007D70D7"/>
    <w:rsid w:val="007D719D"/>
    <w:rsid w:val="007D7C08"/>
    <w:rsid w:val="007D7F3C"/>
    <w:rsid w:val="007E0110"/>
    <w:rsid w:val="007E048D"/>
    <w:rsid w:val="007E108F"/>
    <w:rsid w:val="007E12B2"/>
    <w:rsid w:val="007E1503"/>
    <w:rsid w:val="007E1A0B"/>
    <w:rsid w:val="007E21E6"/>
    <w:rsid w:val="007E226F"/>
    <w:rsid w:val="007E23BE"/>
    <w:rsid w:val="007E2827"/>
    <w:rsid w:val="007E299D"/>
    <w:rsid w:val="007E2B60"/>
    <w:rsid w:val="007E2E00"/>
    <w:rsid w:val="007E2E95"/>
    <w:rsid w:val="007E2FCA"/>
    <w:rsid w:val="007E316D"/>
    <w:rsid w:val="007E31BB"/>
    <w:rsid w:val="007E35CF"/>
    <w:rsid w:val="007E35F2"/>
    <w:rsid w:val="007E3779"/>
    <w:rsid w:val="007E4027"/>
    <w:rsid w:val="007E407B"/>
    <w:rsid w:val="007E4D8E"/>
    <w:rsid w:val="007E4FEE"/>
    <w:rsid w:val="007E590C"/>
    <w:rsid w:val="007E5EE5"/>
    <w:rsid w:val="007E5F08"/>
    <w:rsid w:val="007E5F5A"/>
    <w:rsid w:val="007E62B6"/>
    <w:rsid w:val="007E6898"/>
    <w:rsid w:val="007E69C2"/>
    <w:rsid w:val="007E743C"/>
    <w:rsid w:val="007E77F4"/>
    <w:rsid w:val="007E7C8D"/>
    <w:rsid w:val="007E7FD5"/>
    <w:rsid w:val="007F0B18"/>
    <w:rsid w:val="007F0CD5"/>
    <w:rsid w:val="007F0F74"/>
    <w:rsid w:val="007F11F2"/>
    <w:rsid w:val="007F11F4"/>
    <w:rsid w:val="007F1417"/>
    <w:rsid w:val="007F2133"/>
    <w:rsid w:val="007F2300"/>
    <w:rsid w:val="007F2329"/>
    <w:rsid w:val="007F2D94"/>
    <w:rsid w:val="007F30A4"/>
    <w:rsid w:val="007F31C4"/>
    <w:rsid w:val="007F349B"/>
    <w:rsid w:val="007F35B5"/>
    <w:rsid w:val="007F4F3E"/>
    <w:rsid w:val="007F52A4"/>
    <w:rsid w:val="007F59BA"/>
    <w:rsid w:val="007F5BE5"/>
    <w:rsid w:val="007F60BD"/>
    <w:rsid w:val="007F61E6"/>
    <w:rsid w:val="007F6301"/>
    <w:rsid w:val="007F6910"/>
    <w:rsid w:val="007F7002"/>
    <w:rsid w:val="007F7483"/>
    <w:rsid w:val="007F7A9D"/>
    <w:rsid w:val="007F7EB4"/>
    <w:rsid w:val="00800798"/>
    <w:rsid w:val="00800887"/>
    <w:rsid w:val="00800EF6"/>
    <w:rsid w:val="00800FA9"/>
    <w:rsid w:val="008016BB"/>
    <w:rsid w:val="00801909"/>
    <w:rsid w:val="00801916"/>
    <w:rsid w:val="00801A78"/>
    <w:rsid w:val="00801B83"/>
    <w:rsid w:val="0080240B"/>
    <w:rsid w:val="008025E9"/>
    <w:rsid w:val="00802EC9"/>
    <w:rsid w:val="008030AA"/>
    <w:rsid w:val="00803312"/>
    <w:rsid w:val="00803F4F"/>
    <w:rsid w:val="00803F7F"/>
    <w:rsid w:val="00804852"/>
    <w:rsid w:val="00804A75"/>
    <w:rsid w:val="00804B5C"/>
    <w:rsid w:val="008058E0"/>
    <w:rsid w:val="00805C16"/>
    <w:rsid w:val="008061BF"/>
    <w:rsid w:val="0080689C"/>
    <w:rsid w:val="00806A12"/>
    <w:rsid w:val="00806E4F"/>
    <w:rsid w:val="00807641"/>
    <w:rsid w:val="00807726"/>
    <w:rsid w:val="008077B0"/>
    <w:rsid w:val="00807B2A"/>
    <w:rsid w:val="00810007"/>
    <w:rsid w:val="00810132"/>
    <w:rsid w:val="00810410"/>
    <w:rsid w:val="00810745"/>
    <w:rsid w:val="00810930"/>
    <w:rsid w:val="00810A83"/>
    <w:rsid w:val="0081102C"/>
    <w:rsid w:val="00811E81"/>
    <w:rsid w:val="00812FF5"/>
    <w:rsid w:val="00813598"/>
    <w:rsid w:val="00813735"/>
    <w:rsid w:val="00813758"/>
    <w:rsid w:val="00813DD0"/>
    <w:rsid w:val="00813E0D"/>
    <w:rsid w:val="008146F2"/>
    <w:rsid w:val="008148E4"/>
    <w:rsid w:val="00814C2E"/>
    <w:rsid w:val="0081505F"/>
    <w:rsid w:val="0081511B"/>
    <w:rsid w:val="00815537"/>
    <w:rsid w:val="008156CE"/>
    <w:rsid w:val="00815789"/>
    <w:rsid w:val="00816026"/>
    <w:rsid w:val="0081603F"/>
    <w:rsid w:val="0081728A"/>
    <w:rsid w:val="00817563"/>
    <w:rsid w:val="00817AB6"/>
    <w:rsid w:val="00817D15"/>
    <w:rsid w:val="0082021A"/>
    <w:rsid w:val="008203AF"/>
    <w:rsid w:val="00820A2F"/>
    <w:rsid w:val="00820E2A"/>
    <w:rsid w:val="00821389"/>
    <w:rsid w:val="0082165F"/>
    <w:rsid w:val="00821844"/>
    <w:rsid w:val="00821A71"/>
    <w:rsid w:val="00822412"/>
    <w:rsid w:val="00822704"/>
    <w:rsid w:val="00822B0D"/>
    <w:rsid w:val="00822C6E"/>
    <w:rsid w:val="00823632"/>
    <w:rsid w:val="008237A1"/>
    <w:rsid w:val="008246A4"/>
    <w:rsid w:val="00824895"/>
    <w:rsid w:val="00824C59"/>
    <w:rsid w:val="00824DE9"/>
    <w:rsid w:val="0082572B"/>
    <w:rsid w:val="00825BF1"/>
    <w:rsid w:val="008261D7"/>
    <w:rsid w:val="00827109"/>
    <w:rsid w:val="0082717E"/>
    <w:rsid w:val="0082739E"/>
    <w:rsid w:val="00827432"/>
    <w:rsid w:val="00827AB6"/>
    <w:rsid w:val="00827DF3"/>
    <w:rsid w:val="00827E25"/>
    <w:rsid w:val="00827F27"/>
    <w:rsid w:val="00830009"/>
    <w:rsid w:val="0083001F"/>
    <w:rsid w:val="008302F0"/>
    <w:rsid w:val="00830646"/>
    <w:rsid w:val="0083085C"/>
    <w:rsid w:val="0083126C"/>
    <w:rsid w:val="00831441"/>
    <w:rsid w:val="00831A2F"/>
    <w:rsid w:val="00831ED9"/>
    <w:rsid w:val="00831F9E"/>
    <w:rsid w:val="00831FE6"/>
    <w:rsid w:val="0083248E"/>
    <w:rsid w:val="008325B9"/>
    <w:rsid w:val="008329B1"/>
    <w:rsid w:val="00832E01"/>
    <w:rsid w:val="00833156"/>
    <w:rsid w:val="00833658"/>
    <w:rsid w:val="00833ACB"/>
    <w:rsid w:val="00833C2E"/>
    <w:rsid w:val="00833E44"/>
    <w:rsid w:val="00834893"/>
    <w:rsid w:val="008348A9"/>
    <w:rsid w:val="0083556A"/>
    <w:rsid w:val="008355B5"/>
    <w:rsid w:val="00835FF2"/>
    <w:rsid w:val="008367A0"/>
    <w:rsid w:val="00837124"/>
    <w:rsid w:val="008373A4"/>
    <w:rsid w:val="00837EB6"/>
    <w:rsid w:val="008406A8"/>
    <w:rsid w:val="00840E70"/>
    <w:rsid w:val="00841317"/>
    <w:rsid w:val="00841411"/>
    <w:rsid w:val="0084152C"/>
    <w:rsid w:val="008418F5"/>
    <w:rsid w:val="00841AF4"/>
    <w:rsid w:val="00842831"/>
    <w:rsid w:val="00842CC1"/>
    <w:rsid w:val="00842D19"/>
    <w:rsid w:val="00842E5E"/>
    <w:rsid w:val="008430D7"/>
    <w:rsid w:val="0084312B"/>
    <w:rsid w:val="00843412"/>
    <w:rsid w:val="0084348C"/>
    <w:rsid w:val="00843942"/>
    <w:rsid w:val="00843CE8"/>
    <w:rsid w:val="008447E2"/>
    <w:rsid w:val="00844D91"/>
    <w:rsid w:val="00845265"/>
    <w:rsid w:val="00845719"/>
    <w:rsid w:val="008458D6"/>
    <w:rsid w:val="00845DBF"/>
    <w:rsid w:val="008460AD"/>
    <w:rsid w:val="008463FB"/>
    <w:rsid w:val="00846FA8"/>
    <w:rsid w:val="0084782D"/>
    <w:rsid w:val="00847C06"/>
    <w:rsid w:val="00847DF1"/>
    <w:rsid w:val="00850576"/>
    <w:rsid w:val="008506D1"/>
    <w:rsid w:val="00851040"/>
    <w:rsid w:val="00851524"/>
    <w:rsid w:val="00851BF8"/>
    <w:rsid w:val="00851D99"/>
    <w:rsid w:val="008523E2"/>
    <w:rsid w:val="008529EC"/>
    <w:rsid w:val="00852D5B"/>
    <w:rsid w:val="00853D88"/>
    <w:rsid w:val="008549E1"/>
    <w:rsid w:val="00854A7B"/>
    <w:rsid w:val="00854B39"/>
    <w:rsid w:val="00854CCF"/>
    <w:rsid w:val="00854E48"/>
    <w:rsid w:val="0085500B"/>
    <w:rsid w:val="00855018"/>
    <w:rsid w:val="008552A2"/>
    <w:rsid w:val="008552EA"/>
    <w:rsid w:val="00855430"/>
    <w:rsid w:val="008558C8"/>
    <w:rsid w:val="00855A5F"/>
    <w:rsid w:val="00855D33"/>
    <w:rsid w:val="008562FF"/>
    <w:rsid w:val="008564F7"/>
    <w:rsid w:val="00857074"/>
    <w:rsid w:val="008570BD"/>
    <w:rsid w:val="008573C9"/>
    <w:rsid w:val="0085771A"/>
    <w:rsid w:val="008579F7"/>
    <w:rsid w:val="00857A33"/>
    <w:rsid w:val="00857A36"/>
    <w:rsid w:val="00860B91"/>
    <w:rsid w:val="00860C88"/>
    <w:rsid w:val="00860FCF"/>
    <w:rsid w:val="0086169D"/>
    <w:rsid w:val="00861EA8"/>
    <w:rsid w:val="00862E79"/>
    <w:rsid w:val="00862F34"/>
    <w:rsid w:val="008631E0"/>
    <w:rsid w:val="00863888"/>
    <w:rsid w:val="00863D4B"/>
    <w:rsid w:val="00863F96"/>
    <w:rsid w:val="008640B7"/>
    <w:rsid w:val="00864CC8"/>
    <w:rsid w:val="008661EB"/>
    <w:rsid w:val="00866BC0"/>
    <w:rsid w:val="00866F19"/>
    <w:rsid w:val="00867409"/>
    <w:rsid w:val="0086748E"/>
    <w:rsid w:val="00867C45"/>
    <w:rsid w:val="00870411"/>
    <w:rsid w:val="00870581"/>
    <w:rsid w:val="00870FF8"/>
    <w:rsid w:val="008710A0"/>
    <w:rsid w:val="00871644"/>
    <w:rsid w:val="00871C05"/>
    <w:rsid w:val="00871DA2"/>
    <w:rsid w:val="00872AD7"/>
    <w:rsid w:val="00872AF7"/>
    <w:rsid w:val="00873FB9"/>
    <w:rsid w:val="0087400E"/>
    <w:rsid w:val="008746FE"/>
    <w:rsid w:val="00874865"/>
    <w:rsid w:val="00874B4E"/>
    <w:rsid w:val="00874C28"/>
    <w:rsid w:val="00874D01"/>
    <w:rsid w:val="00874E12"/>
    <w:rsid w:val="00874E7C"/>
    <w:rsid w:val="008753EF"/>
    <w:rsid w:val="00875A6C"/>
    <w:rsid w:val="008764B8"/>
    <w:rsid w:val="008765F3"/>
    <w:rsid w:val="00876FE0"/>
    <w:rsid w:val="0087744E"/>
    <w:rsid w:val="00877938"/>
    <w:rsid w:val="00877D3A"/>
    <w:rsid w:val="00877DDF"/>
    <w:rsid w:val="00880098"/>
    <w:rsid w:val="008801CB"/>
    <w:rsid w:val="008805D7"/>
    <w:rsid w:val="00880714"/>
    <w:rsid w:val="00880773"/>
    <w:rsid w:val="00880DF7"/>
    <w:rsid w:val="008812A5"/>
    <w:rsid w:val="00881725"/>
    <w:rsid w:val="00881CBA"/>
    <w:rsid w:val="008823EA"/>
    <w:rsid w:val="00882CC4"/>
    <w:rsid w:val="00883047"/>
    <w:rsid w:val="008838E6"/>
    <w:rsid w:val="00883AC5"/>
    <w:rsid w:val="00883D92"/>
    <w:rsid w:val="008845CF"/>
    <w:rsid w:val="00884B03"/>
    <w:rsid w:val="008855D1"/>
    <w:rsid w:val="008857C2"/>
    <w:rsid w:val="00886760"/>
    <w:rsid w:val="00886868"/>
    <w:rsid w:val="00886BE1"/>
    <w:rsid w:val="00886C79"/>
    <w:rsid w:val="00886E0A"/>
    <w:rsid w:val="00887951"/>
    <w:rsid w:val="00887CD6"/>
    <w:rsid w:val="00887FEE"/>
    <w:rsid w:val="0089001B"/>
    <w:rsid w:val="008903E9"/>
    <w:rsid w:val="00890402"/>
    <w:rsid w:val="0089042A"/>
    <w:rsid w:val="00890716"/>
    <w:rsid w:val="00890F75"/>
    <w:rsid w:val="00891398"/>
    <w:rsid w:val="00891780"/>
    <w:rsid w:val="008917BD"/>
    <w:rsid w:val="008922B5"/>
    <w:rsid w:val="008928CA"/>
    <w:rsid w:val="00892C33"/>
    <w:rsid w:val="00894ABC"/>
    <w:rsid w:val="00894C05"/>
    <w:rsid w:val="008955CF"/>
    <w:rsid w:val="00895812"/>
    <w:rsid w:val="008959F2"/>
    <w:rsid w:val="00895F40"/>
    <w:rsid w:val="008960AD"/>
    <w:rsid w:val="008961F8"/>
    <w:rsid w:val="00896798"/>
    <w:rsid w:val="0089694F"/>
    <w:rsid w:val="00897FCF"/>
    <w:rsid w:val="008A0648"/>
    <w:rsid w:val="008A0806"/>
    <w:rsid w:val="008A0B77"/>
    <w:rsid w:val="008A1B49"/>
    <w:rsid w:val="008A1F13"/>
    <w:rsid w:val="008A2078"/>
    <w:rsid w:val="008A22BC"/>
    <w:rsid w:val="008A2B97"/>
    <w:rsid w:val="008A2D3F"/>
    <w:rsid w:val="008A3354"/>
    <w:rsid w:val="008A3D5D"/>
    <w:rsid w:val="008A3DB2"/>
    <w:rsid w:val="008A4168"/>
    <w:rsid w:val="008A47A0"/>
    <w:rsid w:val="008A480A"/>
    <w:rsid w:val="008A4913"/>
    <w:rsid w:val="008A5362"/>
    <w:rsid w:val="008A569E"/>
    <w:rsid w:val="008A57C0"/>
    <w:rsid w:val="008A6E64"/>
    <w:rsid w:val="008A7FCC"/>
    <w:rsid w:val="008B0534"/>
    <w:rsid w:val="008B065C"/>
    <w:rsid w:val="008B12C7"/>
    <w:rsid w:val="008B178F"/>
    <w:rsid w:val="008B1857"/>
    <w:rsid w:val="008B1BC1"/>
    <w:rsid w:val="008B1BE6"/>
    <w:rsid w:val="008B1FB9"/>
    <w:rsid w:val="008B207D"/>
    <w:rsid w:val="008B2229"/>
    <w:rsid w:val="008B2A1D"/>
    <w:rsid w:val="008B2A4F"/>
    <w:rsid w:val="008B2DCA"/>
    <w:rsid w:val="008B356D"/>
    <w:rsid w:val="008B3631"/>
    <w:rsid w:val="008B3947"/>
    <w:rsid w:val="008B3CCE"/>
    <w:rsid w:val="008B3CDB"/>
    <w:rsid w:val="008B3D24"/>
    <w:rsid w:val="008B5911"/>
    <w:rsid w:val="008B6983"/>
    <w:rsid w:val="008B6D57"/>
    <w:rsid w:val="008B7078"/>
    <w:rsid w:val="008B7809"/>
    <w:rsid w:val="008B7BED"/>
    <w:rsid w:val="008B7C46"/>
    <w:rsid w:val="008C00A7"/>
    <w:rsid w:val="008C00B7"/>
    <w:rsid w:val="008C0472"/>
    <w:rsid w:val="008C0DAF"/>
    <w:rsid w:val="008C0DC6"/>
    <w:rsid w:val="008C186A"/>
    <w:rsid w:val="008C2195"/>
    <w:rsid w:val="008C24F9"/>
    <w:rsid w:val="008C2885"/>
    <w:rsid w:val="008C295B"/>
    <w:rsid w:val="008C2C74"/>
    <w:rsid w:val="008C2E22"/>
    <w:rsid w:val="008C30F7"/>
    <w:rsid w:val="008C3480"/>
    <w:rsid w:val="008C350A"/>
    <w:rsid w:val="008C37B9"/>
    <w:rsid w:val="008C45CA"/>
    <w:rsid w:val="008C4768"/>
    <w:rsid w:val="008C519C"/>
    <w:rsid w:val="008C5874"/>
    <w:rsid w:val="008C5D71"/>
    <w:rsid w:val="008C624B"/>
    <w:rsid w:val="008C62A8"/>
    <w:rsid w:val="008C680E"/>
    <w:rsid w:val="008C6A1E"/>
    <w:rsid w:val="008C6C55"/>
    <w:rsid w:val="008C6CBB"/>
    <w:rsid w:val="008C6D36"/>
    <w:rsid w:val="008C6F84"/>
    <w:rsid w:val="008C7189"/>
    <w:rsid w:val="008C73BF"/>
    <w:rsid w:val="008C744F"/>
    <w:rsid w:val="008D0007"/>
    <w:rsid w:val="008D0AA7"/>
    <w:rsid w:val="008D107D"/>
    <w:rsid w:val="008D1292"/>
    <w:rsid w:val="008D13A4"/>
    <w:rsid w:val="008D1D33"/>
    <w:rsid w:val="008D1DAB"/>
    <w:rsid w:val="008D2915"/>
    <w:rsid w:val="008D36F8"/>
    <w:rsid w:val="008D3AA2"/>
    <w:rsid w:val="008D3CC8"/>
    <w:rsid w:val="008D4299"/>
    <w:rsid w:val="008D4393"/>
    <w:rsid w:val="008D5A62"/>
    <w:rsid w:val="008D5BA3"/>
    <w:rsid w:val="008D622E"/>
    <w:rsid w:val="008D70E5"/>
    <w:rsid w:val="008D739A"/>
    <w:rsid w:val="008D768A"/>
    <w:rsid w:val="008E0240"/>
    <w:rsid w:val="008E0865"/>
    <w:rsid w:val="008E08B1"/>
    <w:rsid w:val="008E0D55"/>
    <w:rsid w:val="008E1090"/>
    <w:rsid w:val="008E1A28"/>
    <w:rsid w:val="008E1C28"/>
    <w:rsid w:val="008E2D7E"/>
    <w:rsid w:val="008E2E73"/>
    <w:rsid w:val="008E2F3C"/>
    <w:rsid w:val="008E3691"/>
    <w:rsid w:val="008E3D8F"/>
    <w:rsid w:val="008E3F46"/>
    <w:rsid w:val="008E468F"/>
    <w:rsid w:val="008E49D9"/>
    <w:rsid w:val="008E5001"/>
    <w:rsid w:val="008E5599"/>
    <w:rsid w:val="008E5BFD"/>
    <w:rsid w:val="008E5F4C"/>
    <w:rsid w:val="008E6D71"/>
    <w:rsid w:val="008E6EF1"/>
    <w:rsid w:val="008E73D5"/>
    <w:rsid w:val="008E73DF"/>
    <w:rsid w:val="008E759D"/>
    <w:rsid w:val="008E773C"/>
    <w:rsid w:val="008E7A41"/>
    <w:rsid w:val="008F00E1"/>
    <w:rsid w:val="008F054C"/>
    <w:rsid w:val="008F088A"/>
    <w:rsid w:val="008F0AEF"/>
    <w:rsid w:val="008F193A"/>
    <w:rsid w:val="008F1C21"/>
    <w:rsid w:val="008F1D2D"/>
    <w:rsid w:val="008F23A3"/>
    <w:rsid w:val="008F307F"/>
    <w:rsid w:val="008F3126"/>
    <w:rsid w:val="008F3318"/>
    <w:rsid w:val="008F44E4"/>
    <w:rsid w:val="008F455D"/>
    <w:rsid w:val="008F4AE8"/>
    <w:rsid w:val="008F4B1B"/>
    <w:rsid w:val="008F5E59"/>
    <w:rsid w:val="008F5F09"/>
    <w:rsid w:val="008F6588"/>
    <w:rsid w:val="008F6ACF"/>
    <w:rsid w:val="008F758C"/>
    <w:rsid w:val="009002AA"/>
    <w:rsid w:val="00900672"/>
    <w:rsid w:val="009008E9"/>
    <w:rsid w:val="00900BDB"/>
    <w:rsid w:val="00900D66"/>
    <w:rsid w:val="009012C6"/>
    <w:rsid w:val="00901D93"/>
    <w:rsid w:val="00902223"/>
    <w:rsid w:val="0090229F"/>
    <w:rsid w:val="0090233E"/>
    <w:rsid w:val="00902E29"/>
    <w:rsid w:val="0090307A"/>
    <w:rsid w:val="00903961"/>
    <w:rsid w:val="00903A1B"/>
    <w:rsid w:val="00903B42"/>
    <w:rsid w:val="00903D56"/>
    <w:rsid w:val="00904909"/>
    <w:rsid w:val="00904CDB"/>
    <w:rsid w:val="00904F81"/>
    <w:rsid w:val="00905101"/>
    <w:rsid w:val="00905124"/>
    <w:rsid w:val="009056FD"/>
    <w:rsid w:val="00905AD6"/>
    <w:rsid w:val="009063D7"/>
    <w:rsid w:val="00907023"/>
    <w:rsid w:val="00907047"/>
    <w:rsid w:val="0090711B"/>
    <w:rsid w:val="009072C2"/>
    <w:rsid w:val="00907BCA"/>
    <w:rsid w:val="0091084E"/>
    <w:rsid w:val="00911037"/>
    <w:rsid w:val="00911042"/>
    <w:rsid w:val="009113A5"/>
    <w:rsid w:val="00911895"/>
    <w:rsid w:val="00911C0A"/>
    <w:rsid w:val="00911DE1"/>
    <w:rsid w:val="009127AA"/>
    <w:rsid w:val="00912D12"/>
    <w:rsid w:val="00913680"/>
    <w:rsid w:val="00913869"/>
    <w:rsid w:val="00913EA2"/>
    <w:rsid w:val="00913F60"/>
    <w:rsid w:val="00914364"/>
    <w:rsid w:val="00914BD0"/>
    <w:rsid w:val="009157C1"/>
    <w:rsid w:val="00915B66"/>
    <w:rsid w:val="00915CB1"/>
    <w:rsid w:val="00916024"/>
    <w:rsid w:val="009164C8"/>
    <w:rsid w:val="00916882"/>
    <w:rsid w:val="009177F9"/>
    <w:rsid w:val="0092011F"/>
    <w:rsid w:val="009201ED"/>
    <w:rsid w:val="009207A0"/>
    <w:rsid w:val="00920CF7"/>
    <w:rsid w:val="009211A7"/>
    <w:rsid w:val="009213BF"/>
    <w:rsid w:val="00921AE0"/>
    <w:rsid w:val="00921F35"/>
    <w:rsid w:val="00922559"/>
    <w:rsid w:val="009228F2"/>
    <w:rsid w:val="00922EA2"/>
    <w:rsid w:val="00923160"/>
    <w:rsid w:val="0092329D"/>
    <w:rsid w:val="00923302"/>
    <w:rsid w:val="009239CB"/>
    <w:rsid w:val="00923A4B"/>
    <w:rsid w:val="00923F38"/>
    <w:rsid w:val="009242C5"/>
    <w:rsid w:val="00924EE6"/>
    <w:rsid w:val="00925037"/>
    <w:rsid w:val="0092534D"/>
    <w:rsid w:val="009255BB"/>
    <w:rsid w:val="00925F8C"/>
    <w:rsid w:val="0092621D"/>
    <w:rsid w:val="00926842"/>
    <w:rsid w:val="00927364"/>
    <w:rsid w:val="00930628"/>
    <w:rsid w:val="00930693"/>
    <w:rsid w:val="00930A19"/>
    <w:rsid w:val="00930D47"/>
    <w:rsid w:val="00931728"/>
    <w:rsid w:val="00931729"/>
    <w:rsid w:val="00931A57"/>
    <w:rsid w:val="0093203A"/>
    <w:rsid w:val="009326A5"/>
    <w:rsid w:val="00932CB1"/>
    <w:rsid w:val="00933141"/>
    <w:rsid w:val="009337A1"/>
    <w:rsid w:val="0093413C"/>
    <w:rsid w:val="00934302"/>
    <w:rsid w:val="009347BF"/>
    <w:rsid w:val="00934AD4"/>
    <w:rsid w:val="00934B14"/>
    <w:rsid w:val="00934C12"/>
    <w:rsid w:val="00934D5A"/>
    <w:rsid w:val="009353B5"/>
    <w:rsid w:val="00935489"/>
    <w:rsid w:val="009359FF"/>
    <w:rsid w:val="00936618"/>
    <w:rsid w:val="00937761"/>
    <w:rsid w:val="00940179"/>
    <w:rsid w:val="009405F0"/>
    <w:rsid w:val="009408E1"/>
    <w:rsid w:val="0094134A"/>
    <w:rsid w:val="00941679"/>
    <w:rsid w:val="00941859"/>
    <w:rsid w:val="00942B8E"/>
    <w:rsid w:val="00942D27"/>
    <w:rsid w:val="00942E6E"/>
    <w:rsid w:val="009433F3"/>
    <w:rsid w:val="00943474"/>
    <w:rsid w:val="00943711"/>
    <w:rsid w:val="00943F9F"/>
    <w:rsid w:val="00944095"/>
    <w:rsid w:val="00944EEF"/>
    <w:rsid w:val="00944F33"/>
    <w:rsid w:val="00945912"/>
    <w:rsid w:val="00945C34"/>
    <w:rsid w:val="00945ED7"/>
    <w:rsid w:val="00945FAF"/>
    <w:rsid w:val="009460CD"/>
    <w:rsid w:val="00946205"/>
    <w:rsid w:val="00946992"/>
    <w:rsid w:val="00946B9A"/>
    <w:rsid w:val="00946BDC"/>
    <w:rsid w:val="00946DCD"/>
    <w:rsid w:val="00947159"/>
    <w:rsid w:val="009471AF"/>
    <w:rsid w:val="009472EA"/>
    <w:rsid w:val="00947560"/>
    <w:rsid w:val="009475FA"/>
    <w:rsid w:val="009476FC"/>
    <w:rsid w:val="009477D9"/>
    <w:rsid w:val="009505CB"/>
    <w:rsid w:val="00950942"/>
    <w:rsid w:val="0095174E"/>
    <w:rsid w:val="009517D9"/>
    <w:rsid w:val="00951A6C"/>
    <w:rsid w:val="00952CA6"/>
    <w:rsid w:val="00952DCE"/>
    <w:rsid w:val="00953396"/>
    <w:rsid w:val="0095340A"/>
    <w:rsid w:val="00954080"/>
    <w:rsid w:val="00954436"/>
    <w:rsid w:val="009546F5"/>
    <w:rsid w:val="00954CD3"/>
    <w:rsid w:val="00954DFA"/>
    <w:rsid w:val="00955A8A"/>
    <w:rsid w:val="00955E19"/>
    <w:rsid w:val="009562E9"/>
    <w:rsid w:val="009563B1"/>
    <w:rsid w:val="009563CC"/>
    <w:rsid w:val="00956692"/>
    <w:rsid w:val="0095693A"/>
    <w:rsid w:val="00956B09"/>
    <w:rsid w:val="00956CA6"/>
    <w:rsid w:val="00956E6F"/>
    <w:rsid w:val="009574F1"/>
    <w:rsid w:val="00957CFA"/>
    <w:rsid w:val="0096019B"/>
    <w:rsid w:val="00960594"/>
    <w:rsid w:val="00960657"/>
    <w:rsid w:val="00960B59"/>
    <w:rsid w:val="00960DEB"/>
    <w:rsid w:val="00960F71"/>
    <w:rsid w:val="00960FAE"/>
    <w:rsid w:val="00961B85"/>
    <w:rsid w:val="009622D1"/>
    <w:rsid w:val="009623E9"/>
    <w:rsid w:val="00963555"/>
    <w:rsid w:val="00963B57"/>
    <w:rsid w:val="00963CB6"/>
    <w:rsid w:val="00964703"/>
    <w:rsid w:val="00964957"/>
    <w:rsid w:val="00965269"/>
    <w:rsid w:val="00965377"/>
    <w:rsid w:val="00965B9C"/>
    <w:rsid w:val="00966E5F"/>
    <w:rsid w:val="00966F65"/>
    <w:rsid w:val="009675AD"/>
    <w:rsid w:val="00967C14"/>
    <w:rsid w:val="00970215"/>
    <w:rsid w:val="0097060D"/>
    <w:rsid w:val="009707F2"/>
    <w:rsid w:val="00971300"/>
    <w:rsid w:val="00971642"/>
    <w:rsid w:val="00971BC4"/>
    <w:rsid w:val="00971CF2"/>
    <w:rsid w:val="009724BE"/>
    <w:rsid w:val="00972C8D"/>
    <w:rsid w:val="009735F1"/>
    <w:rsid w:val="00974404"/>
    <w:rsid w:val="00974545"/>
    <w:rsid w:val="009753DF"/>
    <w:rsid w:val="009758C2"/>
    <w:rsid w:val="00975FE7"/>
    <w:rsid w:val="0097685A"/>
    <w:rsid w:val="0097694D"/>
    <w:rsid w:val="009771CB"/>
    <w:rsid w:val="00977552"/>
    <w:rsid w:val="00977B21"/>
    <w:rsid w:val="00977C9F"/>
    <w:rsid w:val="009802B2"/>
    <w:rsid w:val="00980475"/>
    <w:rsid w:val="0098054C"/>
    <w:rsid w:val="00980566"/>
    <w:rsid w:val="0098061E"/>
    <w:rsid w:val="00980D5A"/>
    <w:rsid w:val="00980DBE"/>
    <w:rsid w:val="00980DD0"/>
    <w:rsid w:val="00980E88"/>
    <w:rsid w:val="00981229"/>
    <w:rsid w:val="00981543"/>
    <w:rsid w:val="00981F92"/>
    <w:rsid w:val="0098266A"/>
    <w:rsid w:val="00982E35"/>
    <w:rsid w:val="00983AD1"/>
    <w:rsid w:val="00984F01"/>
    <w:rsid w:val="00984FE1"/>
    <w:rsid w:val="009850AD"/>
    <w:rsid w:val="00985B80"/>
    <w:rsid w:val="009864EE"/>
    <w:rsid w:val="0098682B"/>
    <w:rsid w:val="00986887"/>
    <w:rsid w:val="009869AE"/>
    <w:rsid w:val="00986DD7"/>
    <w:rsid w:val="00986DE6"/>
    <w:rsid w:val="00987AB6"/>
    <w:rsid w:val="009909AE"/>
    <w:rsid w:val="00990B12"/>
    <w:rsid w:val="00990C00"/>
    <w:rsid w:val="00990E06"/>
    <w:rsid w:val="00991286"/>
    <w:rsid w:val="0099234D"/>
    <w:rsid w:val="009929CF"/>
    <w:rsid w:val="00992A74"/>
    <w:rsid w:val="00992AB7"/>
    <w:rsid w:val="00992E20"/>
    <w:rsid w:val="00993A17"/>
    <w:rsid w:val="009943C7"/>
    <w:rsid w:val="0099447C"/>
    <w:rsid w:val="00994555"/>
    <w:rsid w:val="00994B7D"/>
    <w:rsid w:val="00994BFF"/>
    <w:rsid w:val="009951D9"/>
    <w:rsid w:val="009957CD"/>
    <w:rsid w:val="00995A33"/>
    <w:rsid w:val="009964E8"/>
    <w:rsid w:val="00996DF3"/>
    <w:rsid w:val="00997585"/>
    <w:rsid w:val="00997F37"/>
    <w:rsid w:val="009A026A"/>
    <w:rsid w:val="009A0695"/>
    <w:rsid w:val="009A1F5F"/>
    <w:rsid w:val="009A2195"/>
    <w:rsid w:val="009A2222"/>
    <w:rsid w:val="009A2585"/>
    <w:rsid w:val="009A2B1E"/>
    <w:rsid w:val="009A33C4"/>
    <w:rsid w:val="009A3E69"/>
    <w:rsid w:val="009A3F2B"/>
    <w:rsid w:val="009A4176"/>
    <w:rsid w:val="009A4189"/>
    <w:rsid w:val="009A424A"/>
    <w:rsid w:val="009A4989"/>
    <w:rsid w:val="009A4B6E"/>
    <w:rsid w:val="009A4D61"/>
    <w:rsid w:val="009A5084"/>
    <w:rsid w:val="009A54C0"/>
    <w:rsid w:val="009A5634"/>
    <w:rsid w:val="009A56F4"/>
    <w:rsid w:val="009A56F7"/>
    <w:rsid w:val="009A57A6"/>
    <w:rsid w:val="009A5B85"/>
    <w:rsid w:val="009A5CD2"/>
    <w:rsid w:val="009A6078"/>
    <w:rsid w:val="009A6220"/>
    <w:rsid w:val="009A6D4A"/>
    <w:rsid w:val="009A6F95"/>
    <w:rsid w:val="009A779F"/>
    <w:rsid w:val="009A7ACD"/>
    <w:rsid w:val="009A7C2C"/>
    <w:rsid w:val="009B085B"/>
    <w:rsid w:val="009B091E"/>
    <w:rsid w:val="009B241E"/>
    <w:rsid w:val="009B25CA"/>
    <w:rsid w:val="009B29F9"/>
    <w:rsid w:val="009B2A0F"/>
    <w:rsid w:val="009B3042"/>
    <w:rsid w:val="009B3241"/>
    <w:rsid w:val="009B4BF0"/>
    <w:rsid w:val="009B52E7"/>
    <w:rsid w:val="009B5D1C"/>
    <w:rsid w:val="009B5F10"/>
    <w:rsid w:val="009B60B7"/>
    <w:rsid w:val="009B60E5"/>
    <w:rsid w:val="009B6392"/>
    <w:rsid w:val="009B66A1"/>
    <w:rsid w:val="009B6898"/>
    <w:rsid w:val="009B6EBD"/>
    <w:rsid w:val="009B70F7"/>
    <w:rsid w:val="009B7105"/>
    <w:rsid w:val="009B7A37"/>
    <w:rsid w:val="009C002B"/>
    <w:rsid w:val="009C03EA"/>
    <w:rsid w:val="009C0821"/>
    <w:rsid w:val="009C0C58"/>
    <w:rsid w:val="009C12FA"/>
    <w:rsid w:val="009C136E"/>
    <w:rsid w:val="009C1541"/>
    <w:rsid w:val="009C17CF"/>
    <w:rsid w:val="009C18E5"/>
    <w:rsid w:val="009C190E"/>
    <w:rsid w:val="009C1DF6"/>
    <w:rsid w:val="009C2AE2"/>
    <w:rsid w:val="009C3639"/>
    <w:rsid w:val="009C37A2"/>
    <w:rsid w:val="009C4FE6"/>
    <w:rsid w:val="009C512F"/>
    <w:rsid w:val="009C5496"/>
    <w:rsid w:val="009C5BCA"/>
    <w:rsid w:val="009C6722"/>
    <w:rsid w:val="009C70BE"/>
    <w:rsid w:val="009C7B42"/>
    <w:rsid w:val="009C7BA2"/>
    <w:rsid w:val="009D0A55"/>
    <w:rsid w:val="009D0B15"/>
    <w:rsid w:val="009D1141"/>
    <w:rsid w:val="009D1167"/>
    <w:rsid w:val="009D13C7"/>
    <w:rsid w:val="009D168A"/>
    <w:rsid w:val="009D19CF"/>
    <w:rsid w:val="009D2306"/>
    <w:rsid w:val="009D2509"/>
    <w:rsid w:val="009D25CA"/>
    <w:rsid w:val="009D2B80"/>
    <w:rsid w:val="009D4438"/>
    <w:rsid w:val="009D497D"/>
    <w:rsid w:val="009D4F94"/>
    <w:rsid w:val="009D52E3"/>
    <w:rsid w:val="009D56A0"/>
    <w:rsid w:val="009D584D"/>
    <w:rsid w:val="009D6019"/>
    <w:rsid w:val="009D6164"/>
    <w:rsid w:val="009D66DE"/>
    <w:rsid w:val="009D67D1"/>
    <w:rsid w:val="009D6A7D"/>
    <w:rsid w:val="009D6C3B"/>
    <w:rsid w:val="009D6E2F"/>
    <w:rsid w:val="009D73E6"/>
    <w:rsid w:val="009E0039"/>
    <w:rsid w:val="009E0ABB"/>
    <w:rsid w:val="009E0D15"/>
    <w:rsid w:val="009E0E1C"/>
    <w:rsid w:val="009E10F2"/>
    <w:rsid w:val="009E1620"/>
    <w:rsid w:val="009E18AD"/>
    <w:rsid w:val="009E1AC8"/>
    <w:rsid w:val="009E1B1A"/>
    <w:rsid w:val="009E1EA3"/>
    <w:rsid w:val="009E2768"/>
    <w:rsid w:val="009E276F"/>
    <w:rsid w:val="009E27F3"/>
    <w:rsid w:val="009E2899"/>
    <w:rsid w:val="009E2B4A"/>
    <w:rsid w:val="009E3188"/>
    <w:rsid w:val="009E3266"/>
    <w:rsid w:val="009E39F7"/>
    <w:rsid w:val="009E3D8B"/>
    <w:rsid w:val="009E42A6"/>
    <w:rsid w:val="009E4982"/>
    <w:rsid w:val="009E4B9A"/>
    <w:rsid w:val="009E4F6F"/>
    <w:rsid w:val="009E5490"/>
    <w:rsid w:val="009E5DD9"/>
    <w:rsid w:val="009E5E83"/>
    <w:rsid w:val="009E5F8F"/>
    <w:rsid w:val="009E60B3"/>
    <w:rsid w:val="009E6F66"/>
    <w:rsid w:val="009E7D50"/>
    <w:rsid w:val="009E7FED"/>
    <w:rsid w:val="009F0442"/>
    <w:rsid w:val="009F058E"/>
    <w:rsid w:val="009F0D1F"/>
    <w:rsid w:val="009F0F34"/>
    <w:rsid w:val="009F1202"/>
    <w:rsid w:val="009F13BB"/>
    <w:rsid w:val="009F1612"/>
    <w:rsid w:val="009F18CE"/>
    <w:rsid w:val="009F192E"/>
    <w:rsid w:val="009F20FF"/>
    <w:rsid w:val="009F25BE"/>
    <w:rsid w:val="009F26D2"/>
    <w:rsid w:val="009F294F"/>
    <w:rsid w:val="009F2A27"/>
    <w:rsid w:val="009F5129"/>
    <w:rsid w:val="009F5AC1"/>
    <w:rsid w:val="009F5AD9"/>
    <w:rsid w:val="009F60C6"/>
    <w:rsid w:val="009F712A"/>
    <w:rsid w:val="009F72BF"/>
    <w:rsid w:val="009F7A02"/>
    <w:rsid w:val="009F7B31"/>
    <w:rsid w:val="009F7E27"/>
    <w:rsid w:val="00A00639"/>
    <w:rsid w:val="00A0071F"/>
    <w:rsid w:val="00A00BD5"/>
    <w:rsid w:val="00A013E1"/>
    <w:rsid w:val="00A0185D"/>
    <w:rsid w:val="00A01919"/>
    <w:rsid w:val="00A01EEA"/>
    <w:rsid w:val="00A0202D"/>
    <w:rsid w:val="00A02079"/>
    <w:rsid w:val="00A02290"/>
    <w:rsid w:val="00A026C5"/>
    <w:rsid w:val="00A028C4"/>
    <w:rsid w:val="00A02C9B"/>
    <w:rsid w:val="00A0347D"/>
    <w:rsid w:val="00A0348B"/>
    <w:rsid w:val="00A03EBD"/>
    <w:rsid w:val="00A0404E"/>
    <w:rsid w:val="00A041E2"/>
    <w:rsid w:val="00A04A81"/>
    <w:rsid w:val="00A04F65"/>
    <w:rsid w:val="00A05019"/>
    <w:rsid w:val="00A05366"/>
    <w:rsid w:val="00A05910"/>
    <w:rsid w:val="00A06323"/>
    <w:rsid w:val="00A0657D"/>
    <w:rsid w:val="00A06726"/>
    <w:rsid w:val="00A071CE"/>
    <w:rsid w:val="00A0720B"/>
    <w:rsid w:val="00A0729C"/>
    <w:rsid w:val="00A075C6"/>
    <w:rsid w:val="00A10055"/>
    <w:rsid w:val="00A1049E"/>
    <w:rsid w:val="00A10629"/>
    <w:rsid w:val="00A1075A"/>
    <w:rsid w:val="00A1077A"/>
    <w:rsid w:val="00A10CC8"/>
    <w:rsid w:val="00A11726"/>
    <w:rsid w:val="00A11954"/>
    <w:rsid w:val="00A119A4"/>
    <w:rsid w:val="00A1269D"/>
    <w:rsid w:val="00A12A81"/>
    <w:rsid w:val="00A12B19"/>
    <w:rsid w:val="00A12C09"/>
    <w:rsid w:val="00A12D66"/>
    <w:rsid w:val="00A134E5"/>
    <w:rsid w:val="00A13A27"/>
    <w:rsid w:val="00A13CDD"/>
    <w:rsid w:val="00A14345"/>
    <w:rsid w:val="00A14BDC"/>
    <w:rsid w:val="00A150CA"/>
    <w:rsid w:val="00A154EC"/>
    <w:rsid w:val="00A1579C"/>
    <w:rsid w:val="00A15EBB"/>
    <w:rsid w:val="00A1628D"/>
    <w:rsid w:val="00A16E19"/>
    <w:rsid w:val="00A174BD"/>
    <w:rsid w:val="00A17EAC"/>
    <w:rsid w:val="00A20930"/>
    <w:rsid w:val="00A20ACD"/>
    <w:rsid w:val="00A21AB7"/>
    <w:rsid w:val="00A21EA8"/>
    <w:rsid w:val="00A21FE3"/>
    <w:rsid w:val="00A22B8B"/>
    <w:rsid w:val="00A22FAC"/>
    <w:rsid w:val="00A23C03"/>
    <w:rsid w:val="00A24191"/>
    <w:rsid w:val="00A242D2"/>
    <w:rsid w:val="00A242D4"/>
    <w:rsid w:val="00A24A5A"/>
    <w:rsid w:val="00A24B3D"/>
    <w:rsid w:val="00A24E6B"/>
    <w:rsid w:val="00A24F27"/>
    <w:rsid w:val="00A254A6"/>
    <w:rsid w:val="00A25784"/>
    <w:rsid w:val="00A26B39"/>
    <w:rsid w:val="00A273B8"/>
    <w:rsid w:val="00A2788B"/>
    <w:rsid w:val="00A27DCC"/>
    <w:rsid w:val="00A303B2"/>
    <w:rsid w:val="00A30504"/>
    <w:rsid w:val="00A30680"/>
    <w:rsid w:val="00A3154A"/>
    <w:rsid w:val="00A315AB"/>
    <w:rsid w:val="00A31916"/>
    <w:rsid w:val="00A32226"/>
    <w:rsid w:val="00A325BE"/>
    <w:rsid w:val="00A33927"/>
    <w:rsid w:val="00A33BA2"/>
    <w:rsid w:val="00A3441A"/>
    <w:rsid w:val="00A34F95"/>
    <w:rsid w:val="00A359DB"/>
    <w:rsid w:val="00A35CA4"/>
    <w:rsid w:val="00A369B1"/>
    <w:rsid w:val="00A36BC2"/>
    <w:rsid w:val="00A36FA0"/>
    <w:rsid w:val="00A40004"/>
    <w:rsid w:val="00A40B0F"/>
    <w:rsid w:val="00A40E6F"/>
    <w:rsid w:val="00A414B4"/>
    <w:rsid w:val="00A421A8"/>
    <w:rsid w:val="00A42AF6"/>
    <w:rsid w:val="00A42E29"/>
    <w:rsid w:val="00A42EF7"/>
    <w:rsid w:val="00A440ED"/>
    <w:rsid w:val="00A44239"/>
    <w:rsid w:val="00A44294"/>
    <w:rsid w:val="00A4439A"/>
    <w:rsid w:val="00A44984"/>
    <w:rsid w:val="00A44B76"/>
    <w:rsid w:val="00A450BE"/>
    <w:rsid w:val="00A4510F"/>
    <w:rsid w:val="00A45C85"/>
    <w:rsid w:val="00A46BD9"/>
    <w:rsid w:val="00A472E4"/>
    <w:rsid w:val="00A475A3"/>
    <w:rsid w:val="00A47B94"/>
    <w:rsid w:val="00A47D11"/>
    <w:rsid w:val="00A47E47"/>
    <w:rsid w:val="00A5021C"/>
    <w:rsid w:val="00A504EA"/>
    <w:rsid w:val="00A50663"/>
    <w:rsid w:val="00A50C56"/>
    <w:rsid w:val="00A510A6"/>
    <w:rsid w:val="00A51486"/>
    <w:rsid w:val="00A51977"/>
    <w:rsid w:val="00A5327F"/>
    <w:rsid w:val="00A54080"/>
    <w:rsid w:val="00A5458E"/>
    <w:rsid w:val="00A54707"/>
    <w:rsid w:val="00A54A3E"/>
    <w:rsid w:val="00A54CED"/>
    <w:rsid w:val="00A54D6F"/>
    <w:rsid w:val="00A54E78"/>
    <w:rsid w:val="00A55227"/>
    <w:rsid w:val="00A5526D"/>
    <w:rsid w:val="00A556B6"/>
    <w:rsid w:val="00A55BAF"/>
    <w:rsid w:val="00A55BCC"/>
    <w:rsid w:val="00A56559"/>
    <w:rsid w:val="00A5676C"/>
    <w:rsid w:val="00A57176"/>
    <w:rsid w:val="00A57CA1"/>
    <w:rsid w:val="00A600D7"/>
    <w:rsid w:val="00A6035E"/>
    <w:rsid w:val="00A6040F"/>
    <w:rsid w:val="00A61823"/>
    <w:rsid w:val="00A62098"/>
    <w:rsid w:val="00A6216A"/>
    <w:rsid w:val="00A6288D"/>
    <w:rsid w:val="00A628A6"/>
    <w:rsid w:val="00A62C0C"/>
    <w:rsid w:val="00A639FD"/>
    <w:rsid w:val="00A63B35"/>
    <w:rsid w:val="00A63F7A"/>
    <w:rsid w:val="00A6408E"/>
    <w:rsid w:val="00A643E3"/>
    <w:rsid w:val="00A64779"/>
    <w:rsid w:val="00A64F0A"/>
    <w:rsid w:val="00A65008"/>
    <w:rsid w:val="00A6532D"/>
    <w:rsid w:val="00A65433"/>
    <w:rsid w:val="00A658A0"/>
    <w:rsid w:val="00A65C8D"/>
    <w:rsid w:val="00A66261"/>
    <w:rsid w:val="00A6653A"/>
    <w:rsid w:val="00A66BA5"/>
    <w:rsid w:val="00A67354"/>
    <w:rsid w:val="00A67563"/>
    <w:rsid w:val="00A700B2"/>
    <w:rsid w:val="00A70389"/>
    <w:rsid w:val="00A70843"/>
    <w:rsid w:val="00A70AED"/>
    <w:rsid w:val="00A71A70"/>
    <w:rsid w:val="00A7249A"/>
    <w:rsid w:val="00A72B0C"/>
    <w:rsid w:val="00A72B81"/>
    <w:rsid w:val="00A72F4A"/>
    <w:rsid w:val="00A72FAE"/>
    <w:rsid w:val="00A73C83"/>
    <w:rsid w:val="00A73D9D"/>
    <w:rsid w:val="00A73FC3"/>
    <w:rsid w:val="00A740FD"/>
    <w:rsid w:val="00A7446C"/>
    <w:rsid w:val="00A74753"/>
    <w:rsid w:val="00A74E37"/>
    <w:rsid w:val="00A74F14"/>
    <w:rsid w:val="00A75083"/>
    <w:rsid w:val="00A75345"/>
    <w:rsid w:val="00A760E5"/>
    <w:rsid w:val="00A761E0"/>
    <w:rsid w:val="00A769E9"/>
    <w:rsid w:val="00A76FF8"/>
    <w:rsid w:val="00A77942"/>
    <w:rsid w:val="00A8050A"/>
    <w:rsid w:val="00A80984"/>
    <w:rsid w:val="00A81550"/>
    <w:rsid w:val="00A817A3"/>
    <w:rsid w:val="00A81B5D"/>
    <w:rsid w:val="00A820BA"/>
    <w:rsid w:val="00A823B3"/>
    <w:rsid w:val="00A82BA9"/>
    <w:rsid w:val="00A832D8"/>
    <w:rsid w:val="00A834CD"/>
    <w:rsid w:val="00A83618"/>
    <w:rsid w:val="00A83CDB"/>
    <w:rsid w:val="00A8436A"/>
    <w:rsid w:val="00A84571"/>
    <w:rsid w:val="00A849B3"/>
    <w:rsid w:val="00A84A27"/>
    <w:rsid w:val="00A868CF"/>
    <w:rsid w:val="00A86C86"/>
    <w:rsid w:val="00A86CA7"/>
    <w:rsid w:val="00A86EF7"/>
    <w:rsid w:val="00A871A3"/>
    <w:rsid w:val="00A871CF"/>
    <w:rsid w:val="00A90465"/>
    <w:rsid w:val="00A90723"/>
    <w:rsid w:val="00A90872"/>
    <w:rsid w:val="00A90AA4"/>
    <w:rsid w:val="00A90BBA"/>
    <w:rsid w:val="00A90D4C"/>
    <w:rsid w:val="00A91818"/>
    <w:rsid w:val="00A919AD"/>
    <w:rsid w:val="00A91F74"/>
    <w:rsid w:val="00A92135"/>
    <w:rsid w:val="00A9217E"/>
    <w:rsid w:val="00A92367"/>
    <w:rsid w:val="00A92AA3"/>
    <w:rsid w:val="00A92DEC"/>
    <w:rsid w:val="00A92DFC"/>
    <w:rsid w:val="00A93BF5"/>
    <w:rsid w:val="00A93D8E"/>
    <w:rsid w:val="00A93E76"/>
    <w:rsid w:val="00A942EB"/>
    <w:rsid w:val="00A9490D"/>
    <w:rsid w:val="00A95616"/>
    <w:rsid w:val="00A95C98"/>
    <w:rsid w:val="00A95D57"/>
    <w:rsid w:val="00A97172"/>
    <w:rsid w:val="00A97695"/>
    <w:rsid w:val="00A9786B"/>
    <w:rsid w:val="00A97E5C"/>
    <w:rsid w:val="00AA0015"/>
    <w:rsid w:val="00AA0413"/>
    <w:rsid w:val="00AA0CE7"/>
    <w:rsid w:val="00AA12BF"/>
    <w:rsid w:val="00AA1896"/>
    <w:rsid w:val="00AA19C1"/>
    <w:rsid w:val="00AA1B12"/>
    <w:rsid w:val="00AA1B7A"/>
    <w:rsid w:val="00AA26BC"/>
    <w:rsid w:val="00AA2B66"/>
    <w:rsid w:val="00AA2CBF"/>
    <w:rsid w:val="00AA2F62"/>
    <w:rsid w:val="00AA32F1"/>
    <w:rsid w:val="00AA4127"/>
    <w:rsid w:val="00AA4CA9"/>
    <w:rsid w:val="00AA4D3F"/>
    <w:rsid w:val="00AA53D6"/>
    <w:rsid w:val="00AA584A"/>
    <w:rsid w:val="00AA5C88"/>
    <w:rsid w:val="00AA65DB"/>
    <w:rsid w:val="00AA6637"/>
    <w:rsid w:val="00AA67FE"/>
    <w:rsid w:val="00AA6C8F"/>
    <w:rsid w:val="00AA6C93"/>
    <w:rsid w:val="00AA7294"/>
    <w:rsid w:val="00AA7507"/>
    <w:rsid w:val="00AA7559"/>
    <w:rsid w:val="00AA7C4A"/>
    <w:rsid w:val="00AB0EFD"/>
    <w:rsid w:val="00AB11A3"/>
    <w:rsid w:val="00AB125D"/>
    <w:rsid w:val="00AB140C"/>
    <w:rsid w:val="00AB14F6"/>
    <w:rsid w:val="00AB1776"/>
    <w:rsid w:val="00AB2397"/>
    <w:rsid w:val="00AB26BC"/>
    <w:rsid w:val="00AB2D45"/>
    <w:rsid w:val="00AB347D"/>
    <w:rsid w:val="00AB34AC"/>
    <w:rsid w:val="00AB3583"/>
    <w:rsid w:val="00AB35C0"/>
    <w:rsid w:val="00AB3ABA"/>
    <w:rsid w:val="00AB3BC2"/>
    <w:rsid w:val="00AB3CF8"/>
    <w:rsid w:val="00AB3D28"/>
    <w:rsid w:val="00AB3FCC"/>
    <w:rsid w:val="00AB4108"/>
    <w:rsid w:val="00AB4ED6"/>
    <w:rsid w:val="00AB50AC"/>
    <w:rsid w:val="00AB589D"/>
    <w:rsid w:val="00AB6572"/>
    <w:rsid w:val="00AB721E"/>
    <w:rsid w:val="00AB7463"/>
    <w:rsid w:val="00AB7799"/>
    <w:rsid w:val="00AC000F"/>
    <w:rsid w:val="00AC00DF"/>
    <w:rsid w:val="00AC051A"/>
    <w:rsid w:val="00AC09A9"/>
    <w:rsid w:val="00AC0B84"/>
    <w:rsid w:val="00AC114D"/>
    <w:rsid w:val="00AC119F"/>
    <w:rsid w:val="00AC1871"/>
    <w:rsid w:val="00AC1994"/>
    <w:rsid w:val="00AC1CA8"/>
    <w:rsid w:val="00AC1E17"/>
    <w:rsid w:val="00AC21A3"/>
    <w:rsid w:val="00AC22C1"/>
    <w:rsid w:val="00AC24E4"/>
    <w:rsid w:val="00AC2595"/>
    <w:rsid w:val="00AC26C8"/>
    <w:rsid w:val="00AC28EF"/>
    <w:rsid w:val="00AC2E54"/>
    <w:rsid w:val="00AC3556"/>
    <w:rsid w:val="00AC45EA"/>
    <w:rsid w:val="00AC4712"/>
    <w:rsid w:val="00AC4CE2"/>
    <w:rsid w:val="00AC50A1"/>
    <w:rsid w:val="00AC50C0"/>
    <w:rsid w:val="00AC571A"/>
    <w:rsid w:val="00AC5D30"/>
    <w:rsid w:val="00AC72C8"/>
    <w:rsid w:val="00AC76F5"/>
    <w:rsid w:val="00AC78BC"/>
    <w:rsid w:val="00AC7B4B"/>
    <w:rsid w:val="00AD0678"/>
    <w:rsid w:val="00AD0927"/>
    <w:rsid w:val="00AD0AEB"/>
    <w:rsid w:val="00AD1862"/>
    <w:rsid w:val="00AD1878"/>
    <w:rsid w:val="00AD1FC2"/>
    <w:rsid w:val="00AD22BF"/>
    <w:rsid w:val="00AD2804"/>
    <w:rsid w:val="00AD3C84"/>
    <w:rsid w:val="00AD40B4"/>
    <w:rsid w:val="00AD41F8"/>
    <w:rsid w:val="00AD47CF"/>
    <w:rsid w:val="00AD4DAB"/>
    <w:rsid w:val="00AD548B"/>
    <w:rsid w:val="00AD5EE6"/>
    <w:rsid w:val="00AD686C"/>
    <w:rsid w:val="00AD71D1"/>
    <w:rsid w:val="00AD73AB"/>
    <w:rsid w:val="00AD74ED"/>
    <w:rsid w:val="00AD75A3"/>
    <w:rsid w:val="00AD75DF"/>
    <w:rsid w:val="00AD795F"/>
    <w:rsid w:val="00AD7D0B"/>
    <w:rsid w:val="00AE00DC"/>
    <w:rsid w:val="00AE03FF"/>
    <w:rsid w:val="00AE1DA8"/>
    <w:rsid w:val="00AE1F63"/>
    <w:rsid w:val="00AE1FFD"/>
    <w:rsid w:val="00AE22FB"/>
    <w:rsid w:val="00AE3147"/>
    <w:rsid w:val="00AE3511"/>
    <w:rsid w:val="00AE364D"/>
    <w:rsid w:val="00AE4146"/>
    <w:rsid w:val="00AE41C1"/>
    <w:rsid w:val="00AE43D3"/>
    <w:rsid w:val="00AE472A"/>
    <w:rsid w:val="00AE4738"/>
    <w:rsid w:val="00AE4914"/>
    <w:rsid w:val="00AE4D8A"/>
    <w:rsid w:val="00AE4F48"/>
    <w:rsid w:val="00AE5AC2"/>
    <w:rsid w:val="00AE5D48"/>
    <w:rsid w:val="00AE6555"/>
    <w:rsid w:val="00AE6930"/>
    <w:rsid w:val="00AE6C5D"/>
    <w:rsid w:val="00AE7344"/>
    <w:rsid w:val="00AE777E"/>
    <w:rsid w:val="00AE783E"/>
    <w:rsid w:val="00AF0D0F"/>
    <w:rsid w:val="00AF0EA7"/>
    <w:rsid w:val="00AF1652"/>
    <w:rsid w:val="00AF18C7"/>
    <w:rsid w:val="00AF1BDD"/>
    <w:rsid w:val="00AF218A"/>
    <w:rsid w:val="00AF2748"/>
    <w:rsid w:val="00AF2EE8"/>
    <w:rsid w:val="00AF3B0C"/>
    <w:rsid w:val="00AF474D"/>
    <w:rsid w:val="00AF4C1E"/>
    <w:rsid w:val="00AF5396"/>
    <w:rsid w:val="00AF54BD"/>
    <w:rsid w:val="00AF59DB"/>
    <w:rsid w:val="00AF6086"/>
    <w:rsid w:val="00AF6C09"/>
    <w:rsid w:val="00AF6DAB"/>
    <w:rsid w:val="00AF6E5D"/>
    <w:rsid w:val="00AF6EE7"/>
    <w:rsid w:val="00B001E3"/>
    <w:rsid w:val="00B00FF6"/>
    <w:rsid w:val="00B01067"/>
    <w:rsid w:val="00B01301"/>
    <w:rsid w:val="00B0193C"/>
    <w:rsid w:val="00B0202B"/>
    <w:rsid w:val="00B0280C"/>
    <w:rsid w:val="00B02CE6"/>
    <w:rsid w:val="00B031F0"/>
    <w:rsid w:val="00B03409"/>
    <w:rsid w:val="00B035DE"/>
    <w:rsid w:val="00B03A1F"/>
    <w:rsid w:val="00B03B9F"/>
    <w:rsid w:val="00B040E5"/>
    <w:rsid w:val="00B04315"/>
    <w:rsid w:val="00B046A1"/>
    <w:rsid w:val="00B0482D"/>
    <w:rsid w:val="00B05048"/>
    <w:rsid w:val="00B0511D"/>
    <w:rsid w:val="00B053E5"/>
    <w:rsid w:val="00B05AD4"/>
    <w:rsid w:val="00B05BBA"/>
    <w:rsid w:val="00B06B5F"/>
    <w:rsid w:val="00B07B63"/>
    <w:rsid w:val="00B106A0"/>
    <w:rsid w:val="00B10882"/>
    <w:rsid w:val="00B10968"/>
    <w:rsid w:val="00B10EF1"/>
    <w:rsid w:val="00B1119A"/>
    <w:rsid w:val="00B111CF"/>
    <w:rsid w:val="00B1163D"/>
    <w:rsid w:val="00B12B57"/>
    <w:rsid w:val="00B13985"/>
    <w:rsid w:val="00B14289"/>
    <w:rsid w:val="00B14ADA"/>
    <w:rsid w:val="00B15D52"/>
    <w:rsid w:val="00B15E37"/>
    <w:rsid w:val="00B15E4A"/>
    <w:rsid w:val="00B15EB5"/>
    <w:rsid w:val="00B16CFA"/>
    <w:rsid w:val="00B17023"/>
    <w:rsid w:val="00B1727C"/>
    <w:rsid w:val="00B172E1"/>
    <w:rsid w:val="00B176B1"/>
    <w:rsid w:val="00B17C6E"/>
    <w:rsid w:val="00B2011F"/>
    <w:rsid w:val="00B203A2"/>
    <w:rsid w:val="00B2064B"/>
    <w:rsid w:val="00B2076D"/>
    <w:rsid w:val="00B20960"/>
    <w:rsid w:val="00B20E7B"/>
    <w:rsid w:val="00B20F5C"/>
    <w:rsid w:val="00B211F9"/>
    <w:rsid w:val="00B2129B"/>
    <w:rsid w:val="00B212D4"/>
    <w:rsid w:val="00B22485"/>
    <w:rsid w:val="00B2262E"/>
    <w:rsid w:val="00B2268D"/>
    <w:rsid w:val="00B2269B"/>
    <w:rsid w:val="00B22B3C"/>
    <w:rsid w:val="00B2305F"/>
    <w:rsid w:val="00B23703"/>
    <w:rsid w:val="00B23EA5"/>
    <w:rsid w:val="00B23F7F"/>
    <w:rsid w:val="00B23FE6"/>
    <w:rsid w:val="00B2415E"/>
    <w:rsid w:val="00B2417F"/>
    <w:rsid w:val="00B250E1"/>
    <w:rsid w:val="00B2566A"/>
    <w:rsid w:val="00B2570A"/>
    <w:rsid w:val="00B26397"/>
    <w:rsid w:val="00B26805"/>
    <w:rsid w:val="00B26A68"/>
    <w:rsid w:val="00B26B11"/>
    <w:rsid w:val="00B26FF9"/>
    <w:rsid w:val="00B279E7"/>
    <w:rsid w:val="00B3042D"/>
    <w:rsid w:val="00B307B3"/>
    <w:rsid w:val="00B30A18"/>
    <w:rsid w:val="00B30B99"/>
    <w:rsid w:val="00B30CF1"/>
    <w:rsid w:val="00B31A23"/>
    <w:rsid w:val="00B3224A"/>
    <w:rsid w:val="00B32399"/>
    <w:rsid w:val="00B328E4"/>
    <w:rsid w:val="00B32B81"/>
    <w:rsid w:val="00B33B61"/>
    <w:rsid w:val="00B33B82"/>
    <w:rsid w:val="00B33DA1"/>
    <w:rsid w:val="00B343B5"/>
    <w:rsid w:val="00B34A87"/>
    <w:rsid w:val="00B34ECE"/>
    <w:rsid w:val="00B34F15"/>
    <w:rsid w:val="00B35656"/>
    <w:rsid w:val="00B35B4D"/>
    <w:rsid w:val="00B35CA5"/>
    <w:rsid w:val="00B3609D"/>
    <w:rsid w:val="00B36B81"/>
    <w:rsid w:val="00B36F22"/>
    <w:rsid w:val="00B37166"/>
    <w:rsid w:val="00B40C7C"/>
    <w:rsid w:val="00B40DB1"/>
    <w:rsid w:val="00B41213"/>
    <w:rsid w:val="00B4143D"/>
    <w:rsid w:val="00B41CBB"/>
    <w:rsid w:val="00B42127"/>
    <w:rsid w:val="00B422B2"/>
    <w:rsid w:val="00B42BD6"/>
    <w:rsid w:val="00B430DE"/>
    <w:rsid w:val="00B431AE"/>
    <w:rsid w:val="00B43303"/>
    <w:rsid w:val="00B43D83"/>
    <w:rsid w:val="00B43F47"/>
    <w:rsid w:val="00B441DF"/>
    <w:rsid w:val="00B4453F"/>
    <w:rsid w:val="00B446B4"/>
    <w:rsid w:val="00B4497A"/>
    <w:rsid w:val="00B44AC6"/>
    <w:rsid w:val="00B453F9"/>
    <w:rsid w:val="00B457F8"/>
    <w:rsid w:val="00B45D92"/>
    <w:rsid w:val="00B46839"/>
    <w:rsid w:val="00B4688F"/>
    <w:rsid w:val="00B46E51"/>
    <w:rsid w:val="00B47087"/>
    <w:rsid w:val="00B47215"/>
    <w:rsid w:val="00B47B88"/>
    <w:rsid w:val="00B5023A"/>
    <w:rsid w:val="00B504E7"/>
    <w:rsid w:val="00B508D9"/>
    <w:rsid w:val="00B50D3E"/>
    <w:rsid w:val="00B51299"/>
    <w:rsid w:val="00B515B7"/>
    <w:rsid w:val="00B51668"/>
    <w:rsid w:val="00B52042"/>
    <w:rsid w:val="00B528A2"/>
    <w:rsid w:val="00B52CB9"/>
    <w:rsid w:val="00B542C6"/>
    <w:rsid w:val="00B54DEA"/>
    <w:rsid w:val="00B55113"/>
    <w:rsid w:val="00B55321"/>
    <w:rsid w:val="00B55537"/>
    <w:rsid w:val="00B5561A"/>
    <w:rsid w:val="00B55CF1"/>
    <w:rsid w:val="00B560D8"/>
    <w:rsid w:val="00B5631E"/>
    <w:rsid w:val="00B5682A"/>
    <w:rsid w:val="00B56937"/>
    <w:rsid w:val="00B56A8B"/>
    <w:rsid w:val="00B56CF1"/>
    <w:rsid w:val="00B56D7C"/>
    <w:rsid w:val="00B572BB"/>
    <w:rsid w:val="00B572C4"/>
    <w:rsid w:val="00B57694"/>
    <w:rsid w:val="00B57878"/>
    <w:rsid w:val="00B57DAE"/>
    <w:rsid w:val="00B57E50"/>
    <w:rsid w:val="00B57E61"/>
    <w:rsid w:val="00B603C8"/>
    <w:rsid w:val="00B606B4"/>
    <w:rsid w:val="00B608FB"/>
    <w:rsid w:val="00B60C27"/>
    <w:rsid w:val="00B60D10"/>
    <w:rsid w:val="00B611FA"/>
    <w:rsid w:val="00B61523"/>
    <w:rsid w:val="00B61C3B"/>
    <w:rsid w:val="00B61F69"/>
    <w:rsid w:val="00B627F0"/>
    <w:rsid w:val="00B6347B"/>
    <w:rsid w:val="00B63904"/>
    <w:rsid w:val="00B63B6F"/>
    <w:rsid w:val="00B644A6"/>
    <w:rsid w:val="00B64954"/>
    <w:rsid w:val="00B64F4F"/>
    <w:rsid w:val="00B65520"/>
    <w:rsid w:val="00B65990"/>
    <w:rsid w:val="00B66732"/>
    <w:rsid w:val="00B674F1"/>
    <w:rsid w:val="00B676F8"/>
    <w:rsid w:val="00B67DDC"/>
    <w:rsid w:val="00B70222"/>
    <w:rsid w:val="00B709CE"/>
    <w:rsid w:val="00B70A41"/>
    <w:rsid w:val="00B70D1C"/>
    <w:rsid w:val="00B716FF"/>
    <w:rsid w:val="00B717D5"/>
    <w:rsid w:val="00B71D50"/>
    <w:rsid w:val="00B7204F"/>
    <w:rsid w:val="00B729F7"/>
    <w:rsid w:val="00B72D8D"/>
    <w:rsid w:val="00B72DAE"/>
    <w:rsid w:val="00B73B3A"/>
    <w:rsid w:val="00B73C6E"/>
    <w:rsid w:val="00B73F1C"/>
    <w:rsid w:val="00B74018"/>
    <w:rsid w:val="00B74456"/>
    <w:rsid w:val="00B74762"/>
    <w:rsid w:val="00B74862"/>
    <w:rsid w:val="00B75636"/>
    <w:rsid w:val="00B756A2"/>
    <w:rsid w:val="00B76074"/>
    <w:rsid w:val="00B7632B"/>
    <w:rsid w:val="00B766FB"/>
    <w:rsid w:val="00B76792"/>
    <w:rsid w:val="00B76E18"/>
    <w:rsid w:val="00B7725C"/>
    <w:rsid w:val="00B775A4"/>
    <w:rsid w:val="00B7774C"/>
    <w:rsid w:val="00B80346"/>
    <w:rsid w:val="00B808EB"/>
    <w:rsid w:val="00B80C2B"/>
    <w:rsid w:val="00B80CBC"/>
    <w:rsid w:val="00B80E5F"/>
    <w:rsid w:val="00B8110B"/>
    <w:rsid w:val="00B81266"/>
    <w:rsid w:val="00B8238A"/>
    <w:rsid w:val="00B8255C"/>
    <w:rsid w:val="00B827EC"/>
    <w:rsid w:val="00B830FE"/>
    <w:rsid w:val="00B83B67"/>
    <w:rsid w:val="00B8490B"/>
    <w:rsid w:val="00B85302"/>
    <w:rsid w:val="00B85740"/>
    <w:rsid w:val="00B85916"/>
    <w:rsid w:val="00B867B4"/>
    <w:rsid w:val="00B87488"/>
    <w:rsid w:val="00B87943"/>
    <w:rsid w:val="00B904D4"/>
    <w:rsid w:val="00B908F6"/>
    <w:rsid w:val="00B909ED"/>
    <w:rsid w:val="00B90B53"/>
    <w:rsid w:val="00B917E8"/>
    <w:rsid w:val="00B926A3"/>
    <w:rsid w:val="00B926DE"/>
    <w:rsid w:val="00B9273C"/>
    <w:rsid w:val="00B934C0"/>
    <w:rsid w:val="00B936BC"/>
    <w:rsid w:val="00B939D2"/>
    <w:rsid w:val="00B93CA2"/>
    <w:rsid w:val="00B94056"/>
    <w:rsid w:val="00B9441D"/>
    <w:rsid w:val="00B94971"/>
    <w:rsid w:val="00B94A94"/>
    <w:rsid w:val="00B95935"/>
    <w:rsid w:val="00B96485"/>
    <w:rsid w:val="00B96BFA"/>
    <w:rsid w:val="00B96CCE"/>
    <w:rsid w:val="00B96E92"/>
    <w:rsid w:val="00B973F4"/>
    <w:rsid w:val="00B974CF"/>
    <w:rsid w:val="00B97977"/>
    <w:rsid w:val="00B97A67"/>
    <w:rsid w:val="00BA0250"/>
    <w:rsid w:val="00BA0462"/>
    <w:rsid w:val="00BA12B2"/>
    <w:rsid w:val="00BA13F7"/>
    <w:rsid w:val="00BA14C5"/>
    <w:rsid w:val="00BA1831"/>
    <w:rsid w:val="00BA21FA"/>
    <w:rsid w:val="00BA2278"/>
    <w:rsid w:val="00BA2473"/>
    <w:rsid w:val="00BA25BA"/>
    <w:rsid w:val="00BA2A56"/>
    <w:rsid w:val="00BA2CC2"/>
    <w:rsid w:val="00BA3DD6"/>
    <w:rsid w:val="00BA44C2"/>
    <w:rsid w:val="00BA4662"/>
    <w:rsid w:val="00BA466A"/>
    <w:rsid w:val="00BA4A31"/>
    <w:rsid w:val="00BA4D7D"/>
    <w:rsid w:val="00BA4F3D"/>
    <w:rsid w:val="00BA4F5B"/>
    <w:rsid w:val="00BA515D"/>
    <w:rsid w:val="00BA55A3"/>
    <w:rsid w:val="00BA5B1B"/>
    <w:rsid w:val="00BA5F53"/>
    <w:rsid w:val="00BA60D4"/>
    <w:rsid w:val="00BA6986"/>
    <w:rsid w:val="00BA6BD0"/>
    <w:rsid w:val="00BA6BDB"/>
    <w:rsid w:val="00BA706C"/>
    <w:rsid w:val="00BA7186"/>
    <w:rsid w:val="00BA729B"/>
    <w:rsid w:val="00BA72EC"/>
    <w:rsid w:val="00BA73CE"/>
    <w:rsid w:val="00BA7652"/>
    <w:rsid w:val="00BA7671"/>
    <w:rsid w:val="00BA77BE"/>
    <w:rsid w:val="00BA7DF5"/>
    <w:rsid w:val="00BB0082"/>
    <w:rsid w:val="00BB019A"/>
    <w:rsid w:val="00BB03ED"/>
    <w:rsid w:val="00BB0672"/>
    <w:rsid w:val="00BB094D"/>
    <w:rsid w:val="00BB0A3D"/>
    <w:rsid w:val="00BB0BE3"/>
    <w:rsid w:val="00BB160F"/>
    <w:rsid w:val="00BB1C11"/>
    <w:rsid w:val="00BB2459"/>
    <w:rsid w:val="00BB24CA"/>
    <w:rsid w:val="00BB295F"/>
    <w:rsid w:val="00BB331A"/>
    <w:rsid w:val="00BB3325"/>
    <w:rsid w:val="00BB3360"/>
    <w:rsid w:val="00BB36D4"/>
    <w:rsid w:val="00BB38B7"/>
    <w:rsid w:val="00BB394B"/>
    <w:rsid w:val="00BB52C4"/>
    <w:rsid w:val="00BB5669"/>
    <w:rsid w:val="00BB595E"/>
    <w:rsid w:val="00BB5C27"/>
    <w:rsid w:val="00BB5D1A"/>
    <w:rsid w:val="00BB628D"/>
    <w:rsid w:val="00BB63CE"/>
    <w:rsid w:val="00BB6748"/>
    <w:rsid w:val="00BB680D"/>
    <w:rsid w:val="00BB6BA5"/>
    <w:rsid w:val="00BB6F84"/>
    <w:rsid w:val="00BC0FFB"/>
    <w:rsid w:val="00BC145A"/>
    <w:rsid w:val="00BC1483"/>
    <w:rsid w:val="00BC1726"/>
    <w:rsid w:val="00BC1A33"/>
    <w:rsid w:val="00BC1A8C"/>
    <w:rsid w:val="00BC1B87"/>
    <w:rsid w:val="00BC2630"/>
    <w:rsid w:val="00BC2791"/>
    <w:rsid w:val="00BC2B45"/>
    <w:rsid w:val="00BC3502"/>
    <w:rsid w:val="00BC3826"/>
    <w:rsid w:val="00BC3A40"/>
    <w:rsid w:val="00BC4317"/>
    <w:rsid w:val="00BC44AF"/>
    <w:rsid w:val="00BC4644"/>
    <w:rsid w:val="00BC485D"/>
    <w:rsid w:val="00BC4970"/>
    <w:rsid w:val="00BC5431"/>
    <w:rsid w:val="00BC5A44"/>
    <w:rsid w:val="00BC5C58"/>
    <w:rsid w:val="00BC5F15"/>
    <w:rsid w:val="00BC5FA7"/>
    <w:rsid w:val="00BC6644"/>
    <w:rsid w:val="00BC6BEB"/>
    <w:rsid w:val="00BC6C98"/>
    <w:rsid w:val="00BC738D"/>
    <w:rsid w:val="00BC7803"/>
    <w:rsid w:val="00BC79F3"/>
    <w:rsid w:val="00BD03DF"/>
    <w:rsid w:val="00BD0E8A"/>
    <w:rsid w:val="00BD110A"/>
    <w:rsid w:val="00BD1746"/>
    <w:rsid w:val="00BD1C3F"/>
    <w:rsid w:val="00BD1FF0"/>
    <w:rsid w:val="00BD2167"/>
    <w:rsid w:val="00BD2CFB"/>
    <w:rsid w:val="00BD2F49"/>
    <w:rsid w:val="00BD338C"/>
    <w:rsid w:val="00BD3931"/>
    <w:rsid w:val="00BD395C"/>
    <w:rsid w:val="00BD3CE8"/>
    <w:rsid w:val="00BD4374"/>
    <w:rsid w:val="00BD48E9"/>
    <w:rsid w:val="00BD51D3"/>
    <w:rsid w:val="00BD68C7"/>
    <w:rsid w:val="00BD6C42"/>
    <w:rsid w:val="00BD6C92"/>
    <w:rsid w:val="00BD6FF1"/>
    <w:rsid w:val="00BD73BD"/>
    <w:rsid w:val="00BD7E3D"/>
    <w:rsid w:val="00BE024C"/>
    <w:rsid w:val="00BE0C5C"/>
    <w:rsid w:val="00BE0C9F"/>
    <w:rsid w:val="00BE0EDE"/>
    <w:rsid w:val="00BE171D"/>
    <w:rsid w:val="00BE1CA1"/>
    <w:rsid w:val="00BE1DF2"/>
    <w:rsid w:val="00BE1EF2"/>
    <w:rsid w:val="00BE207F"/>
    <w:rsid w:val="00BE242F"/>
    <w:rsid w:val="00BE2642"/>
    <w:rsid w:val="00BE295F"/>
    <w:rsid w:val="00BE2EFA"/>
    <w:rsid w:val="00BE32DD"/>
    <w:rsid w:val="00BE37E4"/>
    <w:rsid w:val="00BE4AE7"/>
    <w:rsid w:val="00BE4B92"/>
    <w:rsid w:val="00BE520B"/>
    <w:rsid w:val="00BE5B4C"/>
    <w:rsid w:val="00BE5C83"/>
    <w:rsid w:val="00BE5CCE"/>
    <w:rsid w:val="00BE5DC2"/>
    <w:rsid w:val="00BE658B"/>
    <w:rsid w:val="00BE6669"/>
    <w:rsid w:val="00BE719D"/>
    <w:rsid w:val="00BE777F"/>
    <w:rsid w:val="00BE796F"/>
    <w:rsid w:val="00BE7A47"/>
    <w:rsid w:val="00BE7B29"/>
    <w:rsid w:val="00BF01E5"/>
    <w:rsid w:val="00BF0495"/>
    <w:rsid w:val="00BF0766"/>
    <w:rsid w:val="00BF0D9A"/>
    <w:rsid w:val="00BF1C7C"/>
    <w:rsid w:val="00BF2A17"/>
    <w:rsid w:val="00BF2A87"/>
    <w:rsid w:val="00BF2BA4"/>
    <w:rsid w:val="00BF2E23"/>
    <w:rsid w:val="00BF34F5"/>
    <w:rsid w:val="00BF3B69"/>
    <w:rsid w:val="00BF3CC7"/>
    <w:rsid w:val="00BF3E6D"/>
    <w:rsid w:val="00BF4460"/>
    <w:rsid w:val="00BF45D4"/>
    <w:rsid w:val="00BF5475"/>
    <w:rsid w:val="00BF5D52"/>
    <w:rsid w:val="00BF6040"/>
    <w:rsid w:val="00BF6081"/>
    <w:rsid w:val="00BF62A1"/>
    <w:rsid w:val="00BF63E0"/>
    <w:rsid w:val="00BF654E"/>
    <w:rsid w:val="00BF6816"/>
    <w:rsid w:val="00BF6861"/>
    <w:rsid w:val="00BF6F52"/>
    <w:rsid w:val="00BF70A8"/>
    <w:rsid w:val="00BF73F2"/>
    <w:rsid w:val="00BF7A13"/>
    <w:rsid w:val="00BF7D82"/>
    <w:rsid w:val="00BF7DEA"/>
    <w:rsid w:val="00C00252"/>
    <w:rsid w:val="00C006C6"/>
    <w:rsid w:val="00C007D7"/>
    <w:rsid w:val="00C00F02"/>
    <w:rsid w:val="00C01408"/>
    <w:rsid w:val="00C01454"/>
    <w:rsid w:val="00C0170D"/>
    <w:rsid w:val="00C01FC8"/>
    <w:rsid w:val="00C020E9"/>
    <w:rsid w:val="00C0210E"/>
    <w:rsid w:val="00C027C4"/>
    <w:rsid w:val="00C02B56"/>
    <w:rsid w:val="00C03001"/>
    <w:rsid w:val="00C03070"/>
    <w:rsid w:val="00C0340B"/>
    <w:rsid w:val="00C03944"/>
    <w:rsid w:val="00C03B26"/>
    <w:rsid w:val="00C03BD8"/>
    <w:rsid w:val="00C04109"/>
    <w:rsid w:val="00C044B1"/>
    <w:rsid w:val="00C04599"/>
    <w:rsid w:val="00C04896"/>
    <w:rsid w:val="00C05B76"/>
    <w:rsid w:val="00C05C9A"/>
    <w:rsid w:val="00C06A87"/>
    <w:rsid w:val="00C06D48"/>
    <w:rsid w:val="00C071DA"/>
    <w:rsid w:val="00C07AE4"/>
    <w:rsid w:val="00C10018"/>
    <w:rsid w:val="00C1064D"/>
    <w:rsid w:val="00C10CF9"/>
    <w:rsid w:val="00C12160"/>
    <w:rsid w:val="00C121DE"/>
    <w:rsid w:val="00C125D4"/>
    <w:rsid w:val="00C128E8"/>
    <w:rsid w:val="00C130BD"/>
    <w:rsid w:val="00C1339B"/>
    <w:rsid w:val="00C13529"/>
    <w:rsid w:val="00C139D6"/>
    <w:rsid w:val="00C139DC"/>
    <w:rsid w:val="00C13AAB"/>
    <w:rsid w:val="00C13F04"/>
    <w:rsid w:val="00C14002"/>
    <w:rsid w:val="00C143B5"/>
    <w:rsid w:val="00C14696"/>
    <w:rsid w:val="00C14A41"/>
    <w:rsid w:val="00C14A5A"/>
    <w:rsid w:val="00C15058"/>
    <w:rsid w:val="00C15727"/>
    <w:rsid w:val="00C15D55"/>
    <w:rsid w:val="00C15E04"/>
    <w:rsid w:val="00C16271"/>
    <w:rsid w:val="00C16381"/>
    <w:rsid w:val="00C16758"/>
    <w:rsid w:val="00C16A85"/>
    <w:rsid w:val="00C16F81"/>
    <w:rsid w:val="00C17519"/>
    <w:rsid w:val="00C17974"/>
    <w:rsid w:val="00C179AA"/>
    <w:rsid w:val="00C17A29"/>
    <w:rsid w:val="00C17B79"/>
    <w:rsid w:val="00C17CA2"/>
    <w:rsid w:val="00C20738"/>
    <w:rsid w:val="00C20C49"/>
    <w:rsid w:val="00C20DCE"/>
    <w:rsid w:val="00C20F30"/>
    <w:rsid w:val="00C20F67"/>
    <w:rsid w:val="00C221F2"/>
    <w:rsid w:val="00C223C5"/>
    <w:rsid w:val="00C22E57"/>
    <w:rsid w:val="00C22F6C"/>
    <w:rsid w:val="00C23733"/>
    <w:rsid w:val="00C243F7"/>
    <w:rsid w:val="00C244EA"/>
    <w:rsid w:val="00C2482D"/>
    <w:rsid w:val="00C24D28"/>
    <w:rsid w:val="00C25297"/>
    <w:rsid w:val="00C254E2"/>
    <w:rsid w:val="00C255B7"/>
    <w:rsid w:val="00C25642"/>
    <w:rsid w:val="00C258B6"/>
    <w:rsid w:val="00C259EA"/>
    <w:rsid w:val="00C25DA6"/>
    <w:rsid w:val="00C26192"/>
    <w:rsid w:val="00C26774"/>
    <w:rsid w:val="00C268B4"/>
    <w:rsid w:val="00C26937"/>
    <w:rsid w:val="00C26B39"/>
    <w:rsid w:val="00C26CC8"/>
    <w:rsid w:val="00C27768"/>
    <w:rsid w:val="00C277F5"/>
    <w:rsid w:val="00C27A3F"/>
    <w:rsid w:val="00C30665"/>
    <w:rsid w:val="00C313F7"/>
    <w:rsid w:val="00C31B71"/>
    <w:rsid w:val="00C31BA3"/>
    <w:rsid w:val="00C31C28"/>
    <w:rsid w:val="00C31D13"/>
    <w:rsid w:val="00C31D37"/>
    <w:rsid w:val="00C31F4F"/>
    <w:rsid w:val="00C32011"/>
    <w:rsid w:val="00C33066"/>
    <w:rsid w:val="00C3360B"/>
    <w:rsid w:val="00C338DE"/>
    <w:rsid w:val="00C33C4F"/>
    <w:rsid w:val="00C33D84"/>
    <w:rsid w:val="00C33D93"/>
    <w:rsid w:val="00C343D3"/>
    <w:rsid w:val="00C3445A"/>
    <w:rsid w:val="00C3535B"/>
    <w:rsid w:val="00C353B8"/>
    <w:rsid w:val="00C357EF"/>
    <w:rsid w:val="00C35B92"/>
    <w:rsid w:val="00C35E60"/>
    <w:rsid w:val="00C35F30"/>
    <w:rsid w:val="00C368EF"/>
    <w:rsid w:val="00C36BE0"/>
    <w:rsid w:val="00C37402"/>
    <w:rsid w:val="00C3795D"/>
    <w:rsid w:val="00C37DFF"/>
    <w:rsid w:val="00C37E49"/>
    <w:rsid w:val="00C40CBA"/>
    <w:rsid w:val="00C4108E"/>
    <w:rsid w:val="00C41386"/>
    <w:rsid w:val="00C42700"/>
    <w:rsid w:val="00C43400"/>
    <w:rsid w:val="00C4370D"/>
    <w:rsid w:val="00C437A3"/>
    <w:rsid w:val="00C43D04"/>
    <w:rsid w:val="00C444C6"/>
    <w:rsid w:val="00C44A4C"/>
    <w:rsid w:val="00C44B5E"/>
    <w:rsid w:val="00C46329"/>
    <w:rsid w:val="00C463F5"/>
    <w:rsid w:val="00C46690"/>
    <w:rsid w:val="00C4771E"/>
    <w:rsid w:val="00C4778A"/>
    <w:rsid w:val="00C47817"/>
    <w:rsid w:val="00C47A1B"/>
    <w:rsid w:val="00C50B8B"/>
    <w:rsid w:val="00C51C45"/>
    <w:rsid w:val="00C5217D"/>
    <w:rsid w:val="00C53563"/>
    <w:rsid w:val="00C53AEE"/>
    <w:rsid w:val="00C53DAD"/>
    <w:rsid w:val="00C540C3"/>
    <w:rsid w:val="00C54651"/>
    <w:rsid w:val="00C547FB"/>
    <w:rsid w:val="00C55163"/>
    <w:rsid w:val="00C55266"/>
    <w:rsid w:val="00C554EF"/>
    <w:rsid w:val="00C556FE"/>
    <w:rsid w:val="00C56104"/>
    <w:rsid w:val="00C56525"/>
    <w:rsid w:val="00C56B9E"/>
    <w:rsid w:val="00C56DE9"/>
    <w:rsid w:val="00C56F27"/>
    <w:rsid w:val="00C5745E"/>
    <w:rsid w:val="00C575A8"/>
    <w:rsid w:val="00C57804"/>
    <w:rsid w:val="00C57B82"/>
    <w:rsid w:val="00C60169"/>
    <w:rsid w:val="00C60806"/>
    <w:rsid w:val="00C60963"/>
    <w:rsid w:val="00C60DAC"/>
    <w:rsid w:val="00C612A5"/>
    <w:rsid w:val="00C61512"/>
    <w:rsid w:val="00C61614"/>
    <w:rsid w:val="00C61944"/>
    <w:rsid w:val="00C61E22"/>
    <w:rsid w:val="00C6236F"/>
    <w:rsid w:val="00C62492"/>
    <w:rsid w:val="00C624B8"/>
    <w:rsid w:val="00C625E6"/>
    <w:rsid w:val="00C62757"/>
    <w:rsid w:val="00C63CBB"/>
    <w:rsid w:val="00C63D0D"/>
    <w:rsid w:val="00C64A4F"/>
    <w:rsid w:val="00C64F78"/>
    <w:rsid w:val="00C65528"/>
    <w:rsid w:val="00C65973"/>
    <w:rsid w:val="00C663DC"/>
    <w:rsid w:val="00C66DCB"/>
    <w:rsid w:val="00C6716D"/>
    <w:rsid w:val="00C672ED"/>
    <w:rsid w:val="00C703B1"/>
    <w:rsid w:val="00C70AC4"/>
    <w:rsid w:val="00C71AE7"/>
    <w:rsid w:val="00C721EA"/>
    <w:rsid w:val="00C7234C"/>
    <w:rsid w:val="00C725FC"/>
    <w:rsid w:val="00C72C42"/>
    <w:rsid w:val="00C7332C"/>
    <w:rsid w:val="00C737BE"/>
    <w:rsid w:val="00C73938"/>
    <w:rsid w:val="00C73E73"/>
    <w:rsid w:val="00C74069"/>
    <w:rsid w:val="00C7407D"/>
    <w:rsid w:val="00C74435"/>
    <w:rsid w:val="00C74BCD"/>
    <w:rsid w:val="00C74D72"/>
    <w:rsid w:val="00C74FE7"/>
    <w:rsid w:val="00C75640"/>
    <w:rsid w:val="00C76872"/>
    <w:rsid w:val="00C768B9"/>
    <w:rsid w:val="00C77804"/>
    <w:rsid w:val="00C77C85"/>
    <w:rsid w:val="00C77ECA"/>
    <w:rsid w:val="00C808F6"/>
    <w:rsid w:val="00C80C77"/>
    <w:rsid w:val="00C80CD3"/>
    <w:rsid w:val="00C80D6D"/>
    <w:rsid w:val="00C80FB9"/>
    <w:rsid w:val="00C817EF"/>
    <w:rsid w:val="00C81949"/>
    <w:rsid w:val="00C819AD"/>
    <w:rsid w:val="00C81B0A"/>
    <w:rsid w:val="00C81DB1"/>
    <w:rsid w:val="00C82004"/>
    <w:rsid w:val="00C8232A"/>
    <w:rsid w:val="00C824E9"/>
    <w:rsid w:val="00C82A10"/>
    <w:rsid w:val="00C82AA3"/>
    <w:rsid w:val="00C82D8F"/>
    <w:rsid w:val="00C831F5"/>
    <w:rsid w:val="00C8328C"/>
    <w:rsid w:val="00C83494"/>
    <w:rsid w:val="00C835A2"/>
    <w:rsid w:val="00C8365E"/>
    <w:rsid w:val="00C83C62"/>
    <w:rsid w:val="00C84420"/>
    <w:rsid w:val="00C84A24"/>
    <w:rsid w:val="00C84ED5"/>
    <w:rsid w:val="00C8582D"/>
    <w:rsid w:val="00C85A66"/>
    <w:rsid w:val="00C85C07"/>
    <w:rsid w:val="00C873D4"/>
    <w:rsid w:val="00C8775A"/>
    <w:rsid w:val="00C87835"/>
    <w:rsid w:val="00C8783E"/>
    <w:rsid w:val="00C87975"/>
    <w:rsid w:val="00C87B3D"/>
    <w:rsid w:val="00C90C67"/>
    <w:rsid w:val="00C91CBC"/>
    <w:rsid w:val="00C92C01"/>
    <w:rsid w:val="00C92C44"/>
    <w:rsid w:val="00C93492"/>
    <w:rsid w:val="00C939CC"/>
    <w:rsid w:val="00C939D5"/>
    <w:rsid w:val="00C94211"/>
    <w:rsid w:val="00C94C04"/>
    <w:rsid w:val="00C956F9"/>
    <w:rsid w:val="00C95870"/>
    <w:rsid w:val="00C95E0C"/>
    <w:rsid w:val="00C95E61"/>
    <w:rsid w:val="00C96BBB"/>
    <w:rsid w:val="00C97015"/>
    <w:rsid w:val="00C97A91"/>
    <w:rsid w:val="00C97C80"/>
    <w:rsid w:val="00C97F1B"/>
    <w:rsid w:val="00CA02BC"/>
    <w:rsid w:val="00CA03EC"/>
    <w:rsid w:val="00CA0E51"/>
    <w:rsid w:val="00CA101E"/>
    <w:rsid w:val="00CA1176"/>
    <w:rsid w:val="00CA12DB"/>
    <w:rsid w:val="00CA1628"/>
    <w:rsid w:val="00CA1DD5"/>
    <w:rsid w:val="00CA22A1"/>
    <w:rsid w:val="00CA25C9"/>
    <w:rsid w:val="00CA36D8"/>
    <w:rsid w:val="00CA3B8E"/>
    <w:rsid w:val="00CA3B91"/>
    <w:rsid w:val="00CA3BE9"/>
    <w:rsid w:val="00CA3CB2"/>
    <w:rsid w:val="00CA4681"/>
    <w:rsid w:val="00CA4F46"/>
    <w:rsid w:val="00CA5873"/>
    <w:rsid w:val="00CA61E1"/>
    <w:rsid w:val="00CA61E4"/>
    <w:rsid w:val="00CA674C"/>
    <w:rsid w:val="00CA679F"/>
    <w:rsid w:val="00CA6BAF"/>
    <w:rsid w:val="00CA7658"/>
    <w:rsid w:val="00CA768E"/>
    <w:rsid w:val="00CA78AF"/>
    <w:rsid w:val="00CA7953"/>
    <w:rsid w:val="00CA7E04"/>
    <w:rsid w:val="00CA7E1E"/>
    <w:rsid w:val="00CB0404"/>
    <w:rsid w:val="00CB0443"/>
    <w:rsid w:val="00CB0522"/>
    <w:rsid w:val="00CB0E3D"/>
    <w:rsid w:val="00CB13AC"/>
    <w:rsid w:val="00CB1474"/>
    <w:rsid w:val="00CB16B1"/>
    <w:rsid w:val="00CB186F"/>
    <w:rsid w:val="00CB1D42"/>
    <w:rsid w:val="00CB1E3A"/>
    <w:rsid w:val="00CB1F18"/>
    <w:rsid w:val="00CB225D"/>
    <w:rsid w:val="00CB34B3"/>
    <w:rsid w:val="00CB3594"/>
    <w:rsid w:val="00CB41BF"/>
    <w:rsid w:val="00CB4387"/>
    <w:rsid w:val="00CB481D"/>
    <w:rsid w:val="00CB4CA2"/>
    <w:rsid w:val="00CB4F66"/>
    <w:rsid w:val="00CB5078"/>
    <w:rsid w:val="00CB5215"/>
    <w:rsid w:val="00CB530E"/>
    <w:rsid w:val="00CB5605"/>
    <w:rsid w:val="00CB5AD7"/>
    <w:rsid w:val="00CB5B05"/>
    <w:rsid w:val="00CB5D0C"/>
    <w:rsid w:val="00CB5E7F"/>
    <w:rsid w:val="00CB662A"/>
    <w:rsid w:val="00CB6F3E"/>
    <w:rsid w:val="00CB718F"/>
    <w:rsid w:val="00CB7626"/>
    <w:rsid w:val="00CB7F36"/>
    <w:rsid w:val="00CC03BB"/>
    <w:rsid w:val="00CC05D3"/>
    <w:rsid w:val="00CC0EC7"/>
    <w:rsid w:val="00CC1473"/>
    <w:rsid w:val="00CC14EA"/>
    <w:rsid w:val="00CC177E"/>
    <w:rsid w:val="00CC21CD"/>
    <w:rsid w:val="00CC21E9"/>
    <w:rsid w:val="00CC25E0"/>
    <w:rsid w:val="00CC293A"/>
    <w:rsid w:val="00CC2E40"/>
    <w:rsid w:val="00CC3259"/>
    <w:rsid w:val="00CC33FE"/>
    <w:rsid w:val="00CC58DE"/>
    <w:rsid w:val="00CC6249"/>
    <w:rsid w:val="00CC64EC"/>
    <w:rsid w:val="00CC6E09"/>
    <w:rsid w:val="00CC78B8"/>
    <w:rsid w:val="00CC7905"/>
    <w:rsid w:val="00CC7B12"/>
    <w:rsid w:val="00CC7C41"/>
    <w:rsid w:val="00CD00E8"/>
    <w:rsid w:val="00CD0424"/>
    <w:rsid w:val="00CD06F1"/>
    <w:rsid w:val="00CD082C"/>
    <w:rsid w:val="00CD0BF6"/>
    <w:rsid w:val="00CD0FCE"/>
    <w:rsid w:val="00CD121B"/>
    <w:rsid w:val="00CD14CC"/>
    <w:rsid w:val="00CD1699"/>
    <w:rsid w:val="00CD1830"/>
    <w:rsid w:val="00CD21ED"/>
    <w:rsid w:val="00CD2618"/>
    <w:rsid w:val="00CD2797"/>
    <w:rsid w:val="00CD2AE1"/>
    <w:rsid w:val="00CD2B78"/>
    <w:rsid w:val="00CD2B94"/>
    <w:rsid w:val="00CD314C"/>
    <w:rsid w:val="00CD3548"/>
    <w:rsid w:val="00CD366F"/>
    <w:rsid w:val="00CD429D"/>
    <w:rsid w:val="00CD44CF"/>
    <w:rsid w:val="00CD479B"/>
    <w:rsid w:val="00CD4997"/>
    <w:rsid w:val="00CD58C9"/>
    <w:rsid w:val="00CD624A"/>
    <w:rsid w:val="00CD6782"/>
    <w:rsid w:val="00CD69B0"/>
    <w:rsid w:val="00CD72E9"/>
    <w:rsid w:val="00CD7A30"/>
    <w:rsid w:val="00CD7E8B"/>
    <w:rsid w:val="00CE054E"/>
    <w:rsid w:val="00CE06B1"/>
    <w:rsid w:val="00CE0B4E"/>
    <w:rsid w:val="00CE0C77"/>
    <w:rsid w:val="00CE0DA5"/>
    <w:rsid w:val="00CE19CD"/>
    <w:rsid w:val="00CE1B33"/>
    <w:rsid w:val="00CE2394"/>
    <w:rsid w:val="00CE26FD"/>
    <w:rsid w:val="00CE2926"/>
    <w:rsid w:val="00CE2CD4"/>
    <w:rsid w:val="00CE30B7"/>
    <w:rsid w:val="00CE3364"/>
    <w:rsid w:val="00CE395E"/>
    <w:rsid w:val="00CE3DEC"/>
    <w:rsid w:val="00CE3E7B"/>
    <w:rsid w:val="00CE4B46"/>
    <w:rsid w:val="00CE4B9F"/>
    <w:rsid w:val="00CE5570"/>
    <w:rsid w:val="00CE5582"/>
    <w:rsid w:val="00CE569D"/>
    <w:rsid w:val="00CE58AF"/>
    <w:rsid w:val="00CE5A8F"/>
    <w:rsid w:val="00CE6256"/>
    <w:rsid w:val="00CE6498"/>
    <w:rsid w:val="00CE6863"/>
    <w:rsid w:val="00CE6B7C"/>
    <w:rsid w:val="00CE7654"/>
    <w:rsid w:val="00CE7800"/>
    <w:rsid w:val="00CE7ADD"/>
    <w:rsid w:val="00CF1378"/>
    <w:rsid w:val="00CF1392"/>
    <w:rsid w:val="00CF20C8"/>
    <w:rsid w:val="00CF2706"/>
    <w:rsid w:val="00CF2986"/>
    <w:rsid w:val="00CF2DE3"/>
    <w:rsid w:val="00CF368D"/>
    <w:rsid w:val="00CF3BA5"/>
    <w:rsid w:val="00CF4750"/>
    <w:rsid w:val="00CF4D55"/>
    <w:rsid w:val="00CF5245"/>
    <w:rsid w:val="00CF5E7A"/>
    <w:rsid w:val="00CF5FE9"/>
    <w:rsid w:val="00CF60BD"/>
    <w:rsid w:val="00CF65EE"/>
    <w:rsid w:val="00CF698D"/>
    <w:rsid w:val="00CF6D15"/>
    <w:rsid w:val="00D000AD"/>
    <w:rsid w:val="00D00D7D"/>
    <w:rsid w:val="00D01051"/>
    <w:rsid w:val="00D017EE"/>
    <w:rsid w:val="00D01955"/>
    <w:rsid w:val="00D01DBE"/>
    <w:rsid w:val="00D023E5"/>
    <w:rsid w:val="00D02438"/>
    <w:rsid w:val="00D024F8"/>
    <w:rsid w:val="00D02795"/>
    <w:rsid w:val="00D03352"/>
    <w:rsid w:val="00D038C7"/>
    <w:rsid w:val="00D03B02"/>
    <w:rsid w:val="00D04150"/>
    <w:rsid w:val="00D0437F"/>
    <w:rsid w:val="00D04491"/>
    <w:rsid w:val="00D04E8B"/>
    <w:rsid w:val="00D051D4"/>
    <w:rsid w:val="00D05373"/>
    <w:rsid w:val="00D0593F"/>
    <w:rsid w:val="00D05C37"/>
    <w:rsid w:val="00D0608D"/>
    <w:rsid w:val="00D06095"/>
    <w:rsid w:val="00D061D3"/>
    <w:rsid w:val="00D068E1"/>
    <w:rsid w:val="00D06B83"/>
    <w:rsid w:val="00D06F1E"/>
    <w:rsid w:val="00D073D8"/>
    <w:rsid w:val="00D079D3"/>
    <w:rsid w:val="00D07F58"/>
    <w:rsid w:val="00D10890"/>
    <w:rsid w:val="00D10CC6"/>
    <w:rsid w:val="00D10DBD"/>
    <w:rsid w:val="00D11A79"/>
    <w:rsid w:val="00D11C32"/>
    <w:rsid w:val="00D12195"/>
    <w:rsid w:val="00D127C4"/>
    <w:rsid w:val="00D127E6"/>
    <w:rsid w:val="00D12FD3"/>
    <w:rsid w:val="00D1332D"/>
    <w:rsid w:val="00D133D0"/>
    <w:rsid w:val="00D138B3"/>
    <w:rsid w:val="00D139BE"/>
    <w:rsid w:val="00D13C72"/>
    <w:rsid w:val="00D13C92"/>
    <w:rsid w:val="00D13D19"/>
    <w:rsid w:val="00D140EB"/>
    <w:rsid w:val="00D14D1F"/>
    <w:rsid w:val="00D14D8F"/>
    <w:rsid w:val="00D15530"/>
    <w:rsid w:val="00D156AB"/>
    <w:rsid w:val="00D157CD"/>
    <w:rsid w:val="00D168C1"/>
    <w:rsid w:val="00D16947"/>
    <w:rsid w:val="00D16ABB"/>
    <w:rsid w:val="00D16E81"/>
    <w:rsid w:val="00D16F1E"/>
    <w:rsid w:val="00D16F76"/>
    <w:rsid w:val="00D1742F"/>
    <w:rsid w:val="00D174A9"/>
    <w:rsid w:val="00D17BF8"/>
    <w:rsid w:val="00D17DAF"/>
    <w:rsid w:val="00D201D4"/>
    <w:rsid w:val="00D20A8C"/>
    <w:rsid w:val="00D21AB1"/>
    <w:rsid w:val="00D21C94"/>
    <w:rsid w:val="00D21D06"/>
    <w:rsid w:val="00D222B7"/>
    <w:rsid w:val="00D22D77"/>
    <w:rsid w:val="00D237B4"/>
    <w:rsid w:val="00D242F1"/>
    <w:rsid w:val="00D246DE"/>
    <w:rsid w:val="00D24808"/>
    <w:rsid w:val="00D2534B"/>
    <w:rsid w:val="00D25431"/>
    <w:rsid w:val="00D257A0"/>
    <w:rsid w:val="00D259A3"/>
    <w:rsid w:val="00D25B4A"/>
    <w:rsid w:val="00D26414"/>
    <w:rsid w:val="00D26CEB"/>
    <w:rsid w:val="00D275D4"/>
    <w:rsid w:val="00D27983"/>
    <w:rsid w:val="00D27CB7"/>
    <w:rsid w:val="00D306FF"/>
    <w:rsid w:val="00D3174F"/>
    <w:rsid w:val="00D320D2"/>
    <w:rsid w:val="00D3210C"/>
    <w:rsid w:val="00D32684"/>
    <w:rsid w:val="00D32813"/>
    <w:rsid w:val="00D3297E"/>
    <w:rsid w:val="00D32EF6"/>
    <w:rsid w:val="00D330B5"/>
    <w:rsid w:val="00D332DF"/>
    <w:rsid w:val="00D336D5"/>
    <w:rsid w:val="00D337D9"/>
    <w:rsid w:val="00D33F0A"/>
    <w:rsid w:val="00D3430C"/>
    <w:rsid w:val="00D34A3F"/>
    <w:rsid w:val="00D35179"/>
    <w:rsid w:val="00D35F38"/>
    <w:rsid w:val="00D35FE5"/>
    <w:rsid w:val="00D36573"/>
    <w:rsid w:val="00D36D49"/>
    <w:rsid w:val="00D40026"/>
    <w:rsid w:val="00D401BA"/>
    <w:rsid w:val="00D408C2"/>
    <w:rsid w:val="00D40967"/>
    <w:rsid w:val="00D40E20"/>
    <w:rsid w:val="00D41B52"/>
    <w:rsid w:val="00D41B9D"/>
    <w:rsid w:val="00D41F06"/>
    <w:rsid w:val="00D429B4"/>
    <w:rsid w:val="00D429C2"/>
    <w:rsid w:val="00D42BF0"/>
    <w:rsid w:val="00D43186"/>
    <w:rsid w:val="00D4359C"/>
    <w:rsid w:val="00D438E7"/>
    <w:rsid w:val="00D43CA4"/>
    <w:rsid w:val="00D44437"/>
    <w:rsid w:val="00D4468E"/>
    <w:rsid w:val="00D446A1"/>
    <w:rsid w:val="00D447E9"/>
    <w:rsid w:val="00D463E5"/>
    <w:rsid w:val="00D46FFF"/>
    <w:rsid w:val="00D4700D"/>
    <w:rsid w:val="00D47B7D"/>
    <w:rsid w:val="00D47F9D"/>
    <w:rsid w:val="00D506BE"/>
    <w:rsid w:val="00D507C8"/>
    <w:rsid w:val="00D50A42"/>
    <w:rsid w:val="00D50A83"/>
    <w:rsid w:val="00D50DBF"/>
    <w:rsid w:val="00D5181E"/>
    <w:rsid w:val="00D51CC1"/>
    <w:rsid w:val="00D52193"/>
    <w:rsid w:val="00D5220C"/>
    <w:rsid w:val="00D52412"/>
    <w:rsid w:val="00D5267E"/>
    <w:rsid w:val="00D526F1"/>
    <w:rsid w:val="00D52FCE"/>
    <w:rsid w:val="00D53455"/>
    <w:rsid w:val="00D53685"/>
    <w:rsid w:val="00D53906"/>
    <w:rsid w:val="00D53BE6"/>
    <w:rsid w:val="00D5477D"/>
    <w:rsid w:val="00D549A7"/>
    <w:rsid w:val="00D54B0E"/>
    <w:rsid w:val="00D5560A"/>
    <w:rsid w:val="00D55770"/>
    <w:rsid w:val="00D5589A"/>
    <w:rsid w:val="00D55AD1"/>
    <w:rsid w:val="00D5661F"/>
    <w:rsid w:val="00D569FF"/>
    <w:rsid w:val="00D574BD"/>
    <w:rsid w:val="00D57BE8"/>
    <w:rsid w:val="00D57D9A"/>
    <w:rsid w:val="00D60C10"/>
    <w:rsid w:val="00D61986"/>
    <w:rsid w:val="00D61B5D"/>
    <w:rsid w:val="00D62691"/>
    <w:rsid w:val="00D6288E"/>
    <w:rsid w:val="00D629FB"/>
    <w:rsid w:val="00D62E10"/>
    <w:rsid w:val="00D634CF"/>
    <w:rsid w:val="00D63AEE"/>
    <w:rsid w:val="00D63CF2"/>
    <w:rsid w:val="00D63DC8"/>
    <w:rsid w:val="00D64428"/>
    <w:rsid w:val="00D64838"/>
    <w:rsid w:val="00D64997"/>
    <w:rsid w:val="00D64F09"/>
    <w:rsid w:val="00D66030"/>
    <w:rsid w:val="00D66265"/>
    <w:rsid w:val="00D6729E"/>
    <w:rsid w:val="00D672F7"/>
    <w:rsid w:val="00D67EB5"/>
    <w:rsid w:val="00D70058"/>
    <w:rsid w:val="00D70139"/>
    <w:rsid w:val="00D70191"/>
    <w:rsid w:val="00D704E9"/>
    <w:rsid w:val="00D7074F"/>
    <w:rsid w:val="00D71C8A"/>
    <w:rsid w:val="00D72E69"/>
    <w:rsid w:val="00D730A1"/>
    <w:rsid w:val="00D732F1"/>
    <w:rsid w:val="00D7374F"/>
    <w:rsid w:val="00D7382E"/>
    <w:rsid w:val="00D73F8D"/>
    <w:rsid w:val="00D746D6"/>
    <w:rsid w:val="00D74C7B"/>
    <w:rsid w:val="00D75FF1"/>
    <w:rsid w:val="00D76164"/>
    <w:rsid w:val="00D76640"/>
    <w:rsid w:val="00D76A7F"/>
    <w:rsid w:val="00D76DC0"/>
    <w:rsid w:val="00D7730D"/>
    <w:rsid w:val="00D77E21"/>
    <w:rsid w:val="00D804A7"/>
    <w:rsid w:val="00D804C7"/>
    <w:rsid w:val="00D811C5"/>
    <w:rsid w:val="00D812BB"/>
    <w:rsid w:val="00D814E2"/>
    <w:rsid w:val="00D81C0D"/>
    <w:rsid w:val="00D827F5"/>
    <w:rsid w:val="00D8299A"/>
    <w:rsid w:val="00D82C5E"/>
    <w:rsid w:val="00D82DB0"/>
    <w:rsid w:val="00D82F2A"/>
    <w:rsid w:val="00D83C7E"/>
    <w:rsid w:val="00D840E3"/>
    <w:rsid w:val="00D8418D"/>
    <w:rsid w:val="00D841B3"/>
    <w:rsid w:val="00D8446E"/>
    <w:rsid w:val="00D8540D"/>
    <w:rsid w:val="00D85906"/>
    <w:rsid w:val="00D85ACF"/>
    <w:rsid w:val="00D85E65"/>
    <w:rsid w:val="00D8643E"/>
    <w:rsid w:val="00D86B79"/>
    <w:rsid w:val="00D86D3C"/>
    <w:rsid w:val="00D86E69"/>
    <w:rsid w:val="00D86EDD"/>
    <w:rsid w:val="00D8729D"/>
    <w:rsid w:val="00D8741A"/>
    <w:rsid w:val="00D87E31"/>
    <w:rsid w:val="00D90136"/>
    <w:rsid w:val="00D90458"/>
    <w:rsid w:val="00D909E9"/>
    <w:rsid w:val="00D91924"/>
    <w:rsid w:val="00D91D8C"/>
    <w:rsid w:val="00D92508"/>
    <w:rsid w:val="00D92596"/>
    <w:rsid w:val="00D927F5"/>
    <w:rsid w:val="00D92CA8"/>
    <w:rsid w:val="00D9325E"/>
    <w:rsid w:val="00D932E0"/>
    <w:rsid w:val="00D9330E"/>
    <w:rsid w:val="00D94561"/>
    <w:rsid w:val="00D9472E"/>
    <w:rsid w:val="00D94931"/>
    <w:rsid w:val="00D95B83"/>
    <w:rsid w:val="00D95DB0"/>
    <w:rsid w:val="00D961C7"/>
    <w:rsid w:val="00D9669D"/>
    <w:rsid w:val="00D966DF"/>
    <w:rsid w:val="00D96DF8"/>
    <w:rsid w:val="00D9788E"/>
    <w:rsid w:val="00D978D6"/>
    <w:rsid w:val="00D97E83"/>
    <w:rsid w:val="00DA0A77"/>
    <w:rsid w:val="00DA1390"/>
    <w:rsid w:val="00DA1849"/>
    <w:rsid w:val="00DA19BF"/>
    <w:rsid w:val="00DA1B2A"/>
    <w:rsid w:val="00DA201A"/>
    <w:rsid w:val="00DA266E"/>
    <w:rsid w:val="00DA280A"/>
    <w:rsid w:val="00DA2DDF"/>
    <w:rsid w:val="00DA2FD1"/>
    <w:rsid w:val="00DA32B9"/>
    <w:rsid w:val="00DA335C"/>
    <w:rsid w:val="00DA352B"/>
    <w:rsid w:val="00DA423C"/>
    <w:rsid w:val="00DA46A0"/>
    <w:rsid w:val="00DA4DB3"/>
    <w:rsid w:val="00DA518D"/>
    <w:rsid w:val="00DA550B"/>
    <w:rsid w:val="00DA59DF"/>
    <w:rsid w:val="00DA5FD3"/>
    <w:rsid w:val="00DA6207"/>
    <w:rsid w:val="00DA6295"/>
    <w:rsid w:val="00DA6AA7"/>
    <w:rsid w:val="00DA6F82"/>
    <w:rsid w:val="00DA73DC"/>
    <w:rsid w:val="00DA7D9B"/>
    <w:rsid w:val="00DB0028"/>
    <w:rsid w:val="00DB0AEA"/>
    <w:rsid w:val="00DB0D29"/>
    <w:rsid w:val="00DB0FF9"/>
    <w:rsid w:val="00DB109A"/>
    <w:rsid w:val="00DB1662"/>
    <w:rsid w:val="00DB166E"/>
    <w:rsid w:val="00DB17E6"/>
    <w:rsid w:val="00DB191D"/>
    <w:rsid w:val="00DB2034"/>
    <w:rsid w:val="00DB2D95"/>
    <w:rsid w:val="00DB2DCC"/>
    <w:rsid w:val="00DB2F99"/>
    <w:rsid w:val="00DB3508"/>
    <w:rsid w:val="00DB3576"/>
    <w:rsid w:val="00DB3795"/>
    <w:rsid w:val="00DB4643"/>
    <w:rsid w:val="00DB4CD2"/>
    <w:rsid w:val="00DB4DC6"/>
    <w:rsid w:val="00DB50D9"/>
    <w:rsid w:val="00DB5489"/>
    <w:rsid w:val="00DB5560"/>
    <w:rsid w:val="00DB611F"/>
    <w:rsid w:val="00DB6394"/>
    <w:rsid w:val="00DB66E8"/>
    <w:rsid w:val="00DB6FE9"/>
    <w:rsid w:val="00DB769E"/>
    <w:rsid w:val="00DB7A9E"/>
    <w:rsid w:val="00DB7DB5"/>
    <w:rsid w:val="00DC014E"/>
    <w:rsid w:val="00DC2292"/>
    <w:rsid w:val="00DC25DD"/>
    <w:rsid w:val="00DC28B7"/>
    <w:rsid w:val="00DC3426"/>
    <w:rsid w:val="00DC356F"/>
    <w:rsid w:val="00DC4F54"/>
    <w:rsid w:val="00DC50B8"/>
    <w:rsid w:val="00DC519A"/>
    <w:rsid w:val="00DC5303"/>
    <w:rsid w:val="00DC541C"/>
    <w:rsid w:val="00DC5ABE"/>
    <w:rsid w:val="00DC5BC1"/>
    <w:rsid w:val="00DC62B5"/>
    <w:rsid w:val="00DC644E"/>
    <w:rsid w:val="00DC6FCB"/>
    <w:rsid w:val="00DC7058"/>
    <w:rsid w:val="00DC7208"/>
    <w:rsid w:val="00DC7216"/>
    <w:rsid w:val="00DC72C2"/>
    <w:rsid w:val="00DC74D7"/>
    <w:rsid w:val="00DC7602"/>
    <w:rsid w:val="00DC7B4E"/>
    <w:rsid w:val="00DD0162"/>
    <w:rsid w:val="00DD2250"/>
    <w:rsid w:val="00DD2614"/>
    <w:rsid w:val="00DD286D"/>
    <w:rsid w:val="00DD2FA9"/>
    <w:rsid w:val="00DD3575"/>
    <w:rsid w:val="00DD421A"/>
    <w:rsid w:val="00DD44B2"/>
    <w:rsid w:val="00DD5226"/>
    <w:rsid w:val="00DD57E9"/>
    <w:rsid w:val="00DD5C9F"/>
    <w:rsid w:val="00DD603A"/>
    <w:rsid w:val="00DD608E"/>
    <w:rsid w:val="00DD6353"/>
    <w:rsid w:val="00DD69B1"/>
    <w:rsid w:val="00DD6B73"/>
    <w:rsid w:val="00DD6DEB"/>
    <w:rsid w:val="00DD7350"/>
    <w:rsid w:val="00DD75F1"/>
    <w:rsid w:val="00DD781C"/>
    <w:rsid w:val="00DE037C"/>
    <w:rsid w:val="00DE06C1"/>
    <w:rsid w:val="00DE10DB"/>
    <w:rsid w:val="00DE18E7"/>
    <w:rsid w:val="00DE1FF8"/>
    <w:rsid w:val="00DE2578"/>
    <w:rsid w:val="00DE31DE"/>
    <w:rsid w:val="00DE33AF"/>
    <w:rsid w:val="00DE483C"/>
    <w:rsid w:val="00DE4F3F"/>
    <w:rsid w:val="00DE505E"/>
    <w:rsid w:val="00DE546E"/>
    <w:rsid w:val="00DE55FB"/>
    <w:rsid w:val="00DE5975"/>
    <w:rsid w:val="00DE5998"/>
    <w:rsid w:val="00DE5CF2"/>
    <w:rsid w:val="00DE5EC0"/>
    <w:rsid w:val="00DE62EF"/>
    <w:rsid w:val="00DE661A"/>
    <w:rsid w:val="00DE683C"/>
    <w:rsid w:val="00DE6E6A"/>
    <w:rsid w:val="00DE78A2"/>
    <w:rsid w:val="00DE7956"/>
    <w:rsid w:val="00DE7C65"/>
    <w:rsid w:val="00DE7CD3"/>
    <w:rsid w:val="00DF01A4"/>
    <w:rsid w:val="00DF09C5"/>
    <w:rsid w:val="00DF0D73"/>
    <w:rsid w:val="00DF0DAE"/>
    <w:rsid w:val="00DF1017"/>
    <w:rsid w:val="00DF2797"/>
    <w:rsid w:val="00DF2C5D"/>
    <w:rsid w:val="00DF2DF3"/>
    <w:rsid w:val="00DF35B4"/>
    <w:rsid w:val="00DF3DA9"/>
    <w:rsid w:val="00DF40DF"/>
    <w:rsid w:val="00DF46AA"/>
    <w:rsid w:val="00DF5461"/>
    <w:rsid w:val="00DF6668"/>
    <w:rsid w:val="00DF6678"/>
    <w:rsid w:val="00DF66A3"/>
    <w:rsid w:val="00DF6972"/>
    <w:rsid w:val="00DF6C01"/>
    <w:rsid w:val="00DF6C37"/>
    <w:rsid w:val="00DF6C94"/>
    <w:rsid w:val="00DF7290"/>
    <w:rsid w:val="00DF7310"/>
    <w:rsid w:val="00DF7FC6"/>
    <w:rsid w:val="00E000A2"/>
    <w:rsid w:val="00E00792"/>
    <w:rsid w:val="00E00832"/>
    <w:rsid w:val="00E00D97"/>
    <w:rsid w:val="00E00DDF"/>
    <w:rsid w:val="00E00DF7"/>
    <w:rsid w:val="00E01569"/>
    <w:rsid w:val="00E0163B"/>
    <w:rsid w:val="00E01A31"/>
    <w:rsid w:val="00E01B4F"/>
    <w:rsid w:val="00E01BA3"/>
    <w:rsid w:val="00E01DCA"/>
    <w:rsid w:val="00E023A0"/>
    <w:rsid w:val="00E02D12"/>
    <w:rsid w:val="00E02D89"/>
    <w:rsid w:val="00E030F5"/>
    <w:rsid w:val="00E031D6"/>
    <w:rsid w:val="00E033AB"/>
    <w:rsid w:val="00E038A5"/>
    <w:rsid w:val="00E03C83"/>
    <w:rsid w:val="00E042FA"/>
    <w:rsid w:val="00E04443"/>
    <w:rsid w:val="00E0491A"/>
    <w:rsid w:val="00E049A7"/>
    <w:rsid w:val="00E04C46"/>
    <w:rsid w:val="00E04F25"/>
    <w:rsid w:val="00E0625D"/>
    <w:rsid w:val="00E062C4"/>
    <w:rsid w:val="00E0635E"/>
    <w:rsid w:val="00E06F0B"/>
    <w:rsid w:val="00E07993"/>
    <w:rsid w:val="00E07F40"/>
    <w:rsid w:val="00E07F5B"/>
    <w:rsid w:val="00E110BB"/>
    <w:rsid w:val="00E116E7"/>
    <w:rsid w:val="00E11CCF"/>
    <w:rsid w:val="00E1307F"/>
    <w:rsid w:val="00E13B84"/>
    <w:rsid w:val="00E140C6"/>
    <w:rsid w:val="00E14A2F"/>
    <w:rsid w:val="00E14E54"/>
    <w:rsid w:val="00E154DB"/>
    <w:rsid w:val="00E15922"/>
    <w:rsid w:val="00E15960"/>
    <w:rsid w:val="00E16150"/>
    <w:rsid w:val="00E17887"/>
    <w:rsid w:val="00E17A3D"/>
    <w:rsid w:val="00E17D82"/>
    <w:rsid w:val="00E17FC0"/>
    <w:rsid w:val="00E21535"/>
    <w:rsid w:val="00E21C77"/>
    <w:rsid w:val="00E22538"/>
    <w:rsid w:val="00E22587"/>
    <w:rsid w:val="00E230AB"/>
    <w:rsid w:val="00E23144"/>
    <w:rsid w:val="00E23261"/>
    <w:rsid w:val="00E23349"/>
    <w:rsid w:val="00E234A6"/>
    <w:rsid w:val="00E248D7"/>
    <w:rsid w:val="00E24F5F"/>
    <w:rsid w:val="00E2611B"/>
    <w:rsid w:val="00E266F5"/>
    <w:rsid w:val="00E26906"/>
    <w:rsid w:val="00E26CF5"/>
    <w:rsid w:val="00E27442"/>
    <w:rsid w:val="00E275EF"/>
    <w:rsid w:val="00E2785A"/>
    <w:rsid w:val="00E27898"/>
    <w:rsid w:val="00E27E9E"/>
    <w:rsid w:val="00E30256"/>
    <w:rsid w:val="00E30398"/>
    <w:rsid w:val="00E30526"/>
    <w:rsid w:val="00E307FA"/>
    <w:rsid w:val="00E309FB"/>
    <w:rsid w:val="00E30A3F"/>
    <w:rsid w:val="00E30B74"/>
    <w:rsid w:val="00E30D24"/>
    <w:rsid w:val="00E30E2A"/>
    <w:rsid w:val="00E30FF3"/>
    <w:rsid w:val="00E31996"/>
    <w:rsid w:val="00E31B10"/>
    <w:rsid w:val="00E3204E"/>
    <w:rsid w:val="00E3226A"/>
    <w:rsid w:val="00E32326"/>
    <w:rsid w:val="00E32B3C"/>
    <w:rsid w:val="00E33A71"/>
    <w:rsid w:val="00E34CCA"/>
    <w:rsid w:val="00E352E5"/>
    <w:rsid w:val="00E35A5D"/>
    <w:rsid w:val="00E36285"/>
    <w:rsid w:val="00E3689B"/>
    <w:rsid w:val="00E36C2A"/>
    <w:rsid w:val="00E37308"/>
    <w:rsid w:val="00E374D3"/>
    <w:rsid w:val="00E375E3"/>
    <w:rsid w:val="00E376B0"/>
    <w:rsid w:val="00E3770F"/>
    <w:rsid w:val="00E377FC"/>
    <w:rsid w:val="00E37BF7"/>
    <w:rsid w:val="00E37D2C"/>
    <w:rsid w:val="00E37DAB"/>
    <w:rsid w:val="00E37F20"/>
    <w:rsid w:val="00E37F99"/>
    <w:rsid w:val="00E4004D"/>
    <w:rsid w:val="00E412BF"/>
    <w:rsid w:val="00E41368"/>
    <w:rsid w:val="00E4140B"/>
    <w:rsid w:val="00E417D9"/>
    <w:rsid w:val="00E41A65"/>
    <w:rsid w:val="00E41D3D"/>
    <w:rsid w:val="00E4299F"/>
    <w:rsid w:val="00E42AB9"/>
    <w:rsid w:val="00E42BFE"/>
    <w:rsid w:val="00E430C0"/>
    <w:rsid w:val="00E43110"/>
    <w:rsid w:val="00E4358E"/>
    <w:rsid w:val="00E43D57"/>
    <w:rsid w:val="00E444F1"/>
    <w:rsid w:val="00E4495A"/>
    <w:rsid w:val="00E44C73"/>
    <w:rsid w:val="00E4551F"/>
    <w:rsid w:val="00E458B1"/>
    <w:rsid w:val="00E45939"/>
    <w:rsid w:val="00E45A29"/>
    <w:rsid w:val="00E45D21"/>
    <w:rsid w:val="00E45F3A"/>
    <w:rsid w:val="00E45F67"/>
    <w:rsid w:val="00E4603B"/>
    <w:rsid w:val="00E46094"/>
    <w:rsid w:val="00E4621E"/>
    <w:rsid w:val="00E46A83"/>
    <w:rsid w:val="00E46BA4"/>
    <w:rsid w:val="00E46E9A"/>
    <w:rsid w:val="00E474D6"/>
    <w:rsid w:val="00E47AB6"/>
    <w:rsid w:val="00E50840"/>
    <w:rsid w:val="00E508EC"/>
    <w:rsid w:val="00E5236E"/>
    <w:rsid w:val="00E52545"/>
    <w:rsid w:val="00E52DB3"/>
    <w:rsid w:val="00E53178"/>
    <w:rsid w:val="00E53B9F"/>
    <w:rsid w:val="00E54750"/>
    <w:rsid w:val="00E55603"/>
    <w:rsid w:val="00E55BBD"/>
    <w:rsid w:val="00E55E89"/>
    <w:rsid w:val="00E57294"/>
    <w:rsid w:val="00E57453"/>
    <w:rsid w:val="00E575AE"/>
    <w:rsid w:val="00E57852"/>
    <w:rsid w:val="00E57ACC"/>
    <w:rsid w:val="00E6098C"/>
    <w:rsid w:val="00E60B95"/>
    <w:rsid w:val="00E60C26"/>
    <w:rsid w:val="00E61CE1"/>
    <w:rsid w:val="00E61EBA"/>
    <w:rsid w:val="00E624FF"/>
    <w:rsid w:val="00E628BB"/>
    <w:rsid w:val="00E62B73"/>
    <w:rsid w:val="00E62DA7"/>
    <w:rsid w:val="00E63F61"/>
    <w:rsid w:val="00E64055"/>
    <w:rsid w:val="00E6474E"/>
    <w:rsid w:val="00E64A39"/>
    <w:rsid w:val="00E65105"/>
    <w:rsid w:val="00E65EC3"/>
    <w:rsid w:val="00E66D91"/>
    <w:rsid w:val="00E67E81"/>
    <w:rsid w:val="00E67EAA"/>
    <w:rsid w:val="00E70374"/>
    <w:rsid w:val="00E703CD"/>
    <w:rsid w:val="00E7046C"/>
    <w:rsid w:val="00E70708"/>
    <w:rsid w:val="00E7090D"/>
    <w:rsid w:val="00E70D47"/>
    <w:rsid w:val="00E71189"/>
    <w:rsid w:val="00E719BE"/>
    <w:rsid w:val="00E722CC"/>
    <w:rsid w:val="00E72E9A"/>
    <w:rsid w:val="00E730B9"/>
    <w:rsid w:val="00E730DC"/>
    <w:rsid w:val="00E73239"/>
    <w:rsid w:val="00E733DA"/>
    <w:rsid w:val="00E73961"/>
    <w:rsid w:val="00E73CB8"/>
    <w:rsid w:val="00E73FD9"/>
    <w:rsid w:val="00E73FFB"/>
    <w:rsid w:val="00E74324"/>
    <w:rsid w:val="00E74455"/>
    <w:rsid w:val="00E74C40"/>
    <w:rsid w:val="00E74DA7"/>
    <w:rsid w:val="00E7558C"/>
    <w:rsid w:val="00E75D62"/>
    <w:rsid w:val="00E75DBE"/>
    <w:rsid w:val="00E760A1"/>
    <w:rsid w:val="00E76452"/>
    <w:rsid w:val="00E76878"/>
    <w:rsid w:val="00E77645"/>
    <w:rsid w:val="00E777CD"/>
    <w:rsid w:val="00E77CB9"/>
    <w:rsid w:val="00E80343"/>
    <w:rsid w:val="00E80422"/>
    <w:rsid w:val="00E80C56"/>
    <w:rsid w:val="00E80CB5"/>
    <w:rsid w:val="00E81837"/>
    <w:rsid w:val="00E81953"/>
    <w:rsid w:val="00E81A24"/>
    <w:rsid w:val="00E81B34"/>
    <w:rsid w:val="00E82999"/>
    <w:rsid w:val="00E82EB2"/>
    <w:rsid w:val="00E82EB9"/>
    <w:rsid w:val="00E83211"/>
    <w:rsid w:val="00E836E0"/>
    <w:rsid w:val="00E838A5"/>
    <w:rsid w:val="00E83935"/>
    <w:rsid w:val="00E8416C"/>
    <w:rsid w:val="00E84E15"/>
    <w:rsid w:val="00E8565C"/>
    <w:rsid w:val="00E85C8D"/>
    <w:rsid w:val="00E8672D"/>
    <w:rsid w:val="00E8713D"/>
    <w:rsid w:val="00E873A4"/>
    <w:rsid w:val="00E90ABF"/>
    <w:rsid w:val="00E90B80"/>
    <w:rsid w:val="00E91093"/>
    <w:rsid w:val="00E9114C"/>
    <w:rsid w:val="00E917AF"/>
    <w:rsid w:val="00E92310"/>
    <w:rsid w:val="00E923FB"/>
    <w:rsid w:val="00E929BD"/>
    <w:rsid w:val="00E92A2A"/>
    <w:rsid w:val="00E936C5"/>
    <w:rsid w:val="00E93955"/>
    <w:rsid w:val="00E946D3"/>
    <w:rsid w:val="00E9518B"/>
    <w:rsid w:val="00E953B5"/>
    <w:rsid w:val="00E963C5"/>
    <w:rsid w:val="00E969D0"/>
    <w:rsid w:val="00E96D42"/>
    <w:rsid w:val="00E97A93"/>
    <w:rsid w:val="00EA02DB"/>
    <w:rsid w:val="00EA067A"/>
    <w:rsid w:val="00EA07B8"/>
    <w:rsid w:val="00EA112A"/>
    <w:rsid w:val="00EA11F8"/>
    <w:rsid w:val="00EA14C6"/>
    <w:rsid w:val="00EA2354"/>
    <w:rsid w:val="00EA2650"/>
    <w:rsid w:val="00EA319A"/>
    <w:rsid w:val="00EA3274"/>
    <w:rsid w:val="00EA330B"/>
    <w:rsid w:val="00EA33DF"/>
    <w:rsid w:val="00EA3402"/>
    <w:rsid w:val="00EA366D"/>
    <w:rsid w:val="00EA3ACE"/>
    <w:rsid w:val="00EA3E50"/>
    <w:rsid w:val="00EA3F78"/>
    <w:rsid w:val="00EA46A9"/>
    <w:rsid w:val="00EA47B3"/>
    <w:rsid w:val="00EA49D6"/>
    <w:rsid w:val="00EA4B33"/>
    <w:rsid w:val="00EA4E63"/>
    <w:rsid w:val="00EA551B"/>
    <w:rsid w:val="00EA5ED0"/>
    <w:rsid w:val="00EA6123"/>
    <w:rsid w:val="00EA6393"/>
    <w:rsid w:val="00EA66AA"/>
    <w:rsid w:val="00EA6705"/>
    <w:rsid w:val="00EA69B0"/>
    <w:rsid w:val="00EA6F74"/>
    <w:rsid w:val="00EA7947"/>
    <w:rsid w:val="00EB032F"/>
    <w:rsid w:val="00EB0343"/>
    <w:rsid w:val="00EB0371"/>
    <w:rsid w:val="00EB0477"/>
    <w:rsid w:val="00EB0485"/>
    <w:rsid w:val="00EB062B"/>
    <w:rsid w:val="00EB0CE5"/>
    <w:rsid w:val="00EB1E28"/>
    <w:rsid w:val="00EB2078"/>
    <w:rsid w:val="00EB20A5"/>
    <w:rsid w:val="00EB2DBD"/>
    <w:rsid w:val="00EB2F13"/>
    <w:rsid w:val="00EB358D"/>
    <w:rsid w:val="00EB3730"/>
    <w:rsid w:val="00EB3946"/>
    <w:rsid w:val="00EB40C1"/>
    <w:rsid w:val="00EB4540"/>
    <w:rsid w:val="00EB47A6"/>
    <w:rsid w:val="00EB4CA1"/>
    <w:rsid w:val="00EB4F8F"/>
    <w:rsid w:val="00EB5367"/>
    <w:rsid w:val="00EB588D"/>
    <w:rsid w:val="00EB58A7"/>
    <w:rsid w:val="00EB5F21"/>
    <w:rsid w:val="00EB5FEE"/>
    <w:rsid w:val="00EB61D2"/>
    <w:rsid w:val="00EB67AA"/>
    <w:rsid w:val="00EB6898"/>
    <w:rsid w:val="00EB6918"/>
    <w:rsid w:val="00EB7048"/>
    <w:rsid w:val="00EB73CC"/>
    <w:rsid w:val="00EB7795"/>
    <w:rsid w:val="00EB7B8B"/>
    <w:rsid w:val="00EB7D60"/>
    <w:rsid w:val="00EC01EB"/>
    <w:rsid w:val="00EC0E6B"/>
    <w:rsid w:val="00EC1B01"/>
    <w:rsid w:val="00EC1DC1"/>
    <w:rsid w:val="00EC282F"/>
    <w:rsid w:val="00EC28EF"/>
    <w:rsid w:val="00EC2A5A"/>
    <w:rsid w:val="00EC2AEE"/>
    <w:rsid w:val="00EC2B1F"/>
    <w:rsid w:val="00EC2C02"/>
    <w:rsid w:val="00EC2E85"/>
    <w:rsid w:val="00EC3211"/>
    <w:rsid w:val="00EC3361"/>
    <w:rsid w:val="00EC370A"/>
    <w:rsid w:val="00EC3DAA"/>
    <w:rsid w:val="00EC48C9"/>
    <w:rsid w:val="00EC49E4"/>
    <w:rsid w:val="00EC4BC4"/>
    <w:rsid w:val="00EC4D9A"/>
    <w:rsid w:val="00EC4DF6"/>
    <w:rsid w:val="00EC53E8"/>
    <w:rsid w:val="00EC5AEE"/>
    <w:rsid w:val="00EC5CB9"/>
    <w:rsid w:val="00EC5E98"/>
    <w:rsid w:val="00EC676C"/>
    <w:rsid w:val="00EC6964"/>
    <w:rsid w:val="00EC71D7"/>
    <w:rsid w:val="00EC7546"/>
    <w:rsid w:val="00EC7B8F"/>
    <w:rsid w:val="00EC7CAB"/>
    <w:rsid w:val="00ED02ED"/>
    <w:rsid w:val="00ED051C"/>
    <w:rsid w:val="00ED0665"/>
    <w:rsid w:val="00ED07C0"/>
    <w:rsid w:val="00ED0F24"/>
    <w:rsid w:val="00ED1026"/>
    <w:rsid w:val="00ED163C"/>
    <w:rsid w:val="00ED1718"/>
    <w:rsid w:val="00ED2CEC"/>
    <w:rsid w:val="00ED36F7"/>
    <w:rsid w:val="00ED43EC"/>
    <w:rsid w:val="00ED4807"/>
    <w:rsid w:val="00ED4BB1"/>
    <w:rsid w:val="00ED4EBC"/>
    <w:rsid w:val="00ED51CC"/>
    <w:rsid w:val="00ED5403"/>
    <w:rsid w:val="00ED599A"/>
    <w:rsid w:val="00ED59C3"/>
    <w:rsid w:val="00ED6AE9"/>
    <w:rsid w:val="00ED6F75"/>
    <w:rsid w:val="00ED70F8"/>
    <w:rsid w:val="00ED7378"/>
    <w:rsid w:val="00ED74E0"/>
    <w:rsid w:val="00ED76A1"/>
    <w:rsid w:val="00ED7818"/>
    <w:rsid w:val="00ED7EA5"/>
    <w:rsid w:val="00EE04BA"/>
    <w:rsid w:val="00EE0617"/>
    <w:rsid w:val="00EE07F9"/>
    <w:rsid w:val="00EE0DA9"/>
    <w:rsid w:val="00EE1038"/>
    <w:rsid w:val="00EE13BB"/>
    <w:rsid w:val="00EE153A"/>
    <w:rsid w:val="00EE1540"/>
    <w:rsid w:val="00EE1896"/>
    <w:rsid w:val="00EE1A11"/>
    <w:rsid w:val="00EE1FE9"/>
    <w:rsid w:val="00EE235F"/>
    <w:rsid w:val="00EE2B1F"/>
    <w:rsid w:val="00EE4280"/>
    <w:rsid w:val="00EE435E"/>
    <w:rsid w:val="00EE47A1"/>
    <w:rsid w:val="00EE4C55"/>
    <w:rsid w:val="00EE5476"/>
    <w:rsid w:val="00EE557E"/>
    <w:rsid w:val="00EE5DDA"/>
    <w:rsid w:val="00EE5EE6"/>
    <w:rsid w:val="00EE6445"/>
    <w:rsid w:val="00EE6C53"/>
    <w:rsid w:val="00EF0090"/>
    <w:rsid w:val="00EF0187"/>
    <w:rsid w:val="00EF01E2"/>
    <w:rsid w:val="00EF0379"/>
    <w:rsid w:val="00EF077F"/>
    <w:rsid w:val="00EF0D82"/>
    <w:rsid w:val="00EF103D"/>
    <w:rsid w:val="00EF122C"/>
    <w:rsid w:val="00EF15E0"/>
    <w:rsid w:val="00EF1D8D"/>
    <w:rsid w:val="00EF2534"/>
    <w:rsid w:val="00EF2771"/>
    <w:rsid w:val="00EF2EF9"/>
    <w:rsid w:val="00EF33B0"/>
    <w:rsid w:val="00EF36C2"/>
    <w:rsid w:val="00EF4081"/>
    <w:rsid w:val="00EF4294"/>
    <w:rsid w:val="00EF48E0"/>
    <w:rsid w:val="00EF514D"/>
    <w:rsid w:val="00EF53C2"/>
    <w:rsid w:val="00EF53CA"/>
    <w:rsid w:val="00EF562A"/>
    <w:rsid w:val="00EF634D"/>
    <w:rsid w:val="00EF6527"/>
    <w:rsid w:val="00EF65C6"/>
    <w:rsid w:val="00EF6CDE"/>
    <w:rsid w:val="00EF6E70"/>
    <w:rsid w:val="00EF7E4C"/>
    <w:rsid w:val="00F0066F"/>
    <w:rsid w:val="00F007D6"/>
    <w:rsid w:val="00F00999"/>
    <w:rsid w:val="00F0122A"/>
    <w:rsid w:val="00F01745"/>
    <w:rsid w:val="00F01925"/>
    <w:rsid w:val="00F019F3"/>
    <w:rsid w:val="00F01F1E"/>
    <w:rsid w:val="00F027C4"/>
    <w:rsid w:val="00F02B0E"/>
    <w:rsid w:val="00F038A8"/>
    <w:rsid w:val="00F042EB"/>
    <w:rsid w:val="00F043BD"/>
    <w:rsid w:val="00F04E5D"/>
    <w:rsid w:val="00F0543E"/>
    <w:rsid w:val="00F05DC5"/>
    <w:rsid w:val="00F068AA"/>
    <w:rsid w:val="00F07089"/>
    <w:rsid w:val="00F0720E"/>
    <w:rsid w:val="00F07B04"/>
    <w:rsid w:val="00F07E1E"/>
    <w:rsid w:val="00F111F7"/>
    <w:rsid w:val="00F114F9"/>
    <w:rsid w:val="00F12DE2"/>
    <w:rsid w:val="00F12ED6"/>
    <w:rsid w:val="00F13428"/>
    <w:rsid w:val="00F139DE"/>
    <w:rsid w:val="00F141E6"/>
    <w:rsid w:val="00F1474A"/>
    <w:rsid w:val="00F147BE"/>
    <w:rsid w:val="00F1485B"/>
    <w:rsid w:val="00F14D92"/>
    <w:rsid w:val="00F153D1"/>
    <w:rsid w:val="00F15C23"/>
    <w:rsid w:val="00F16224"/>
    <w:rsid w:val="00F16388"/>
    <w:rsid w:val="00F1691A"/>
    <w:rsid w:val="00F16E51"/>
    <w:rsid w:val="00F16F9B"/>
    <w:rsid w:val="00F17A5E"/>
    <w:rsid w:val="00F17BA1"/>
    <w:rsid w:val="00F17BB3"/>
    <w:rsid w:val="00F17FD3"/>
    <w:rsid w:val="00F20284"/>
    <w:rsid w:val="00F20814"/>
    <w:rsid w:val="00F20B61"/>
    <w:rsid w:val="00F20F3E"/>
    <w:rsid w:val="00F21005"/>
    <w:rsid w:val="00F2130F"/>
    <w:rsid w:val="00F21681"/>
    <w:rsid w:val="00F218DF"/>
    <w:rsid w:val="00F218F3"/>
    <w:rsid w:val="00F21D4E"/>
    <w:rsid w:val="00F2203F"/>
    <w:rsid w:val="00F224C6"/>
    <w:rsid w:val="00F227CB"/>
    <w:rsid w:val="00F22BD1"/>
    <w:rsid w:val="00F22D21"/>
    <w:rsid w:val="00F22E83"/>
    <w:rsid w:val="00F23036"/>
    <w:rsid w:val="00F230EC"/>
    <w:rsid w:val="00F23479"/>
    <w:rsid w:val="00F2394F"/>
    <w:rsid w:val="00F23A54"/>
    <w:rsid w:val="00F23DE7"/>
    <w:rsid w:val="00F240DA"/>
    <w:rsid w:val="00F24615"/>
    <w:rsid w:val="00F24CD5"/>
    <w:rsid w:val="00F251EE"/>
    <w:rsid w:val="00F25818"/>
    <w:rsid w:val="00F2637C"/>
    <w:rsid w:val="00F26563"/>
    <w:rsid w:val="00F26905"/>
    <w:rsid w:val="00F26986"/>
    <w:rsid w:val="00F26C04"/>
    <w:rsid w:val="00F2710C"/>
    <w:rsid w:val="00F27346"/>
    <w:rsid w:val="00F27358"/>
    <w:rsid w:val="00F27FE7"/>
    <w:rsid w:val="00F31AF4"/>
    <w:rsid w:val="00F31CCE"/>
    <w:rsid w:val="00F31D30"/>
    <w:rsid w:val="00F3239A"/>
    <w:rsid w:val="00F32EB3"/>
    <w:rsid w:val="00F33118"/>
    <w:rsid w:val="00F33483"/>
    <w:rsid w:val="00F33C96"/>
    <w:rsid w:val="00F344A6"/>
    <w:rsid w:val="00F3496C"/>
    <w:rsid w:val="00F354C7"/>
    <w:rsid w:val="00F35ED7"/>
    <w:rsid w:val="00F35EF9"/>
    <w:rsid w:val="00F36034"/>
    <w:rsid w:val="00F365CE"/>
    <w:rsid w:val="00F36686"/>
    <w:rsid w:val="00F36BA0"/>
    <w:rsid w:val="00F36FED"/>
    <w:rsid w:val="00F40917"/>
    <w:rsid w:val="00F409F2"/>
    <w:rsid w:val="00F4146D"/>
    <w:rsid w:val="00F418FC"/>
    <w:rsid w:val="00F41C8E"/>
    <w:rsid w:val="00F41CA0"/>
    <w:rsid w:val="00F42195"/>
    <w:rsid w:val="00F423EA"/>
    <w:rsid w:val="00F42A97"/>
    <w:rsid w:val="00F42C4E"/>
    <w:rsid w:val="00F42E56"/>
    <w:rsid w:val="00F43852"/>
    <w:rsid w:val="00F441E8"/>
    <w:rsid w:val="00F44524"/>
    <w:rsid w:val="00F445C6"/>
    <w:rsid w:val="00F45224"/>
    <w:rsid w:val="00F45668"/>
    <w:rsid w:val="00F45D63"/>
    <w:rsid w:val="00F4654F"/>
    <w:rsid w:val="00F46B98"/>
    <w:rsid w:val="00F47056"/>
    <w:rsid w:val="00F4743D"/>
    <w:rsid w:val="00F4776C"/>
    <w:rsid w:val="00F477EC"/>
    <w:rsid w:val="00F478F3"/>
    <w:rsid w:val="00F47976"/>
    <w:rsid w:val="00F507D4"/>
    <w:rsid w:val="00F51073"/>
    <w:rsid w:val="00F51183"/>
    <w:rsid w:val="00F514F1"/>
    <w:rsid w:val="00F51A65"/>
    <w:rsid w:val="00F51B42"/>
    <w:rsid w:val="00F52266"/>
    <w:rsid w:val="00F525B0"/>
    <w:rsid w:val="00F5292E"/>
    <w:rsid w:val="00F536F1"/>
    <w:rsid w:val="00F53D00"/>
    <w:rsid w:val="00F53E67"/>
    <w:rsid w:val="00F53E97"/>
    <w:rsid w:val="00F5446A"/>
    <w:rsid w:val="00F544A5"/>
    <w:rsid w:val="00F5484F"/>
    <w:rsid w:val="00F54888"/>
    <w:rsid w:val="00F54899"/>
    <w:rsid w:val="00F55890"/>
    <w:rsid w:val="00F572E9"/>
    <w:rsid w:val="00F575DD"/>
    <w:rsid w:val="00F57B7B"/>
    <w:rsid w:val="00F606E8"/>
    <w:rsid w:val="00F60E77"/>
    <w:rsid w:val="00F61217"/>
    <w:rsid w:val="00F61757"/>
    <w:rsid w:val="00F61795"/>
    <w:rsid w:val="00F61CD2"/>
    <w:rsid w:val="00F6205D"/>
    <w:rsid w:val="00F625E2"/>
    <w:rsid w:val="00F62C45"/>
    <w:rsid w:val="00F63C05"/>
    <w:rsid w:val="00F63E52"/>
    <w:rsid w:val="00F63F90"/>
    <w:rsid w:val="00F64095"/>
    <w:rsid w:val="00F64B13"/>
    <w:rsid w:val="00F64F57"/>
    <w:rsid w:val="00F6566E"/>
    <w:rsid w:val="00F65803"/>
    <w:rsid w:val="00F658A6"/>
    <w:rsid w:val="00F658CA"/>
    <w:rsid w:val="00F65BCA"/>
    <w:rsid w:val="00F6759D"/>
    <w:rsid w:val="00F6782F"/>
    <w:rsid w:val="00F70024"/>
    <w:rsid w:val="00F70131"/>
    <w:rsid w:val="00F713B3"/>
    <w:rsid w:val="00F7153B"/>
    <w:rsid w:val="00F71C91"/>
    <w:rsid w:val="00F727C3"/>
    <w:rsid w:val="00F728F0"/>
    <w:rsid w:val="00F729BD"/>
    <w:rsid w:val="00F72CF6"/>
    <w:rsid w:val="00F73444"/>
    <w:rsid w:val="00F7365D"/>
    <w:rsid w:val="00F73ADE"/>
    <w:rsid w:val="00F73C42"/>
    <w:rsid w:val="00F73C72"/>
    <w:rsid w:val="00F7423B"/>
    <w:rsid w:val="00F749B9"/>
    <w:rsid w:val="00F75397"/>
    <w:rsid w:val="00F7589C"/>
    <w:rsid w:val="00F75B27"/>
    <w:rsid w:val="00F75B4C"/>
    <w:rsid w:val="00F75DD4"/>
    <w:rsid w:val="00F75F05"/>
    <w:rsid w:val="00F761D5"/>
    <w:rsid w:val="00F762BC"/>
    <w:rsid w:val="00F7664E"/>
    <w:rsid w:val="00F7699F"/>
    <w:rsid w:val="00F770B6"/>
    <w:rsid w:val="00F77118"/>
    <w:rsid w:val="00F77342"/>
    <w:rsid w:val="00F77E8F"/>
    <w:rsid w:val="00F808DE"/>
    <w:rsid w:val="00F80EAC"/>
    <w:rsid w:val="00F814D2"/>
    <w:rsid w:val="00F81D8D"/>
    <w:rsid w:val="00F8243A"/>
    <w:rsid w:val="00F82A04"/>
    <w:rsid w:val="00F82BDF"/>
    <w:rsid w:val="00F83059"/>
    <w:rsid w:val="00F8372C"/>
    <w:rsid w:val="00F83A3B"/>
    <w:rsid w:val="00F841EF"/>
    <w:rsid w:val="00F845DE"/>
    <w:rsid w:val="00F846CE"/>
    <w:rsid w:val="00F848FC"/>
    <w:rsid w:val="00F84991"/>
    <w:rsid w:val="00F8503F"/>
    <w:rsid w:val="00F851E8"/>
    <w:rsid w:val="00F8563B"/>
    <w:rsid w:val="00F85684"/>
    <w:rsid w:val="00F858F4"/>
    <w:rsid w:val="00F85C8B"/>
    <w:rsid w:val="00F86130"/>
    <w:rsid w:val="00F86726"/>
    <w:rsid w:val="00F87150"/>
    <w:rsid w:val="00F87521"/>
    <w:rsid w:val="00F87A4D"/>
    <w:rsid w:val="00F87A8E"/>
    <w:rsid w:val="00F87E22"/>
    <w:rsid w:val="00F90728"/>
    <w:rsid w:val="00F90823"/>
    <w:rsid w:val="00F90B01"/>
    <w:rsid w:val="00F90EEA"/>
    <w:rsid w:val="00F9146E"/>
    <w:rsid w:val="00F9162B"/>
    <w:rsid w:val="00F91E7A"/>
    <w:rsid w:val="00F91EA5"/>
    <w:rsid w:val="00F921B8"/>
    <w:rsid w:val="00F92DED"/>
    <w:rsid w:val="00F93085"/>
    <w:rsid w:val="00F93740"/>
    <w:rsid w:val="00F938E4"/>
    <w:rsid w:val="00F93A0A"/>
    <w:rsid w:val="00F93B90"/>
    <w:rsid w:val="00F94CAE"/>
    <w:rsid w:val="00F95566"/>
    <w:rsid w:val="00F9559E"/>
    <w:rsid w:val="00F9602E"/>
    <w:rsid w:val="00F96E19"/>
    <w:rsid w:val="00F96F74"/>
    <w:rsid w:val="00F97294"/>
    <w:rsid w:val="00F9768C"/>
    <w:rsid w:val="00F977B2"/>
    <w:rsid w:val="00F97A3C"/>
    <w:rsid w:val="00F97ED5"/>
    <w:rsid w:val="00FA03A7"/>
    <w:rsid w:val="00FA0F4F"/>
    <w:rsid w:val="00FA286D"/>
    <w:rsid w:val="00FA2E88"/>
    <w:rsid w:val="00FA2F02"/>
    <w:rsid w:val="00FA34B8"/>
    <w:rsid w:val="00FA43F6"/>
    <w:rsid w:val="00FA45DE"/>
    <w:rsid w:val="00FA48B9"/>
    <w:rsid w:val="00FA4A3E"/>
    <w:rsid w:val="00FA4F88"/>
    <w:rsid w:val="00FA58E8"/>
    <w:rsid w:val="00FA5BC1"/>
    <w:rsid w:val="00FA5E7B"/>
    <w:rsid w:val="00FA5F8C"/>
    <w:rsid w:val="00FA654C"/>
    <w:rsid w:val="00FA6578"/>
    <w:rsid w:val="00FA6D62"/>
    <w:rsid w:val="00FA785C"/>
    <w:rsid w:val="00FA79EF"/>
    <w:rsid w:val="00FA7BB5"/>
    <w:rsid w:val="00FA7EC0"/>
    <w:rsid w:val="00FB02CF"/>
    <w:rsid w:val="00FB035F"/>
    <w:rsid w:val="00FB0613"/>
    <w:rsid w:val="00FB0C77"/>
    <w:rsid w:val="00FB1235"/>
    <w:rsid w:val="00FB1A49"/>
    <w:rsid w:val="00FB1A9A"/>
    <w:rsid w:val="00FB1C56"/>
    <w:rsid w:val="00FB2216"/>
    <w:rsid w:val="00FB300C"/>
    <w:rsid w:val="00FB322D"/>
    <w:rsid w:val="00FB32E4"/>
    <w:rsid w:val="00FB3D5C"/>
    <w:rsid w:val="00FB3F39"/>
    <w:rsid w:val="00FB40CF"/>
    <w:rsid w:val="00FB419B"/>
    <w:rsid w:val="00FB4475"/>
    <w:rsid w:val="00FB4EC7"/>
    <w:rsid w:val="00FB5410"/>
    <w:rsid w:val="00FB5501"/>
    <w:rsid w:val="00FB5755"/>
    <w:rsid w:val="00FB5827"/>
    <w:rsid w:val="00FB5B13"/>
    <w:rsid w:val="00FB6263"/>
    <w:rsid w:val="00FB6B30"/>
    <w:rsid w:val="00FB71C1"/>
    <w:rsid w:val="00FB783C"/>
    <w:rsid w:val="00FB79E0"/>
    <w:rsid w:val="00FC03D5"/>
    <w:rsid w:val="00FC08D1"/>
    <w:rsid w:val="00FC08F0"/>
    <w:rsid w:val="00FC0987"/>
    <w:rsid w:val="00FC1423"/>
    <w:rsid w:val="00FC1F09"/>
    <w:rsid w:val="00FC1F9F"/>
    <w:rsid w:val="00FC1FA4"/>
    <w:rsid w:val="00FC1FED"/>
    <w:rsid w:val="00FC2E8E"/>
    <w:rsid w:val="00FC3038"/>
    <w:rsid w:val="00FC358F"/>
    <w:rsid w:val="00FC3A6F"/>
    <w:rsid w:val="00FC3FEB"/>
    <w:rsid w:val="00FC4581"/>
    <w:rsid w:val="00FC507A"/>
    <w:rsid w:val="00FC6039"/>
    <w:rsid w:val="00FC6217"/>
    <w:rsid w:val="00FC68B9"/>
    <w:rsid w:val="00FC6BF9"/>
    <w:rsid w:val="00FC6DC3"/>
    <w:rsid w:val="00FC703E"/>
    <w:rsid w:val="00FC730E"/>
    <w:rsid w:val="00FC7480"/>
    <w:rsid w:val="00FC7541"/>
    <w:rsid w:val="00FC7C52"/>
    <w:rsid w:val="00FD020B"/>
    <w:rsid w:val="00FD0460"/>
    <w:rsid w:val="00FD05E0"/>
    <w:rsid w:val="00FD09FA"/>
    <w:rsid w:val="00FD0C56"/>
    <w:rsid w:val="00FD1D2C"/>
    <w:rsid w:val="00FD2958"/>
    <w:rsid w:val="00FD2972"/>
    <w:rsid w:val="00FD304D"/>
    <w:rsid w:val="00FD3111"/>
    <w:rsid w:val="00FD318E"/>
    <w:rsid w:val="00FD31E3"/>
    <w:rsid w:val="00FD34A7"/>
    <w:rsid w:val="00FD359D"/>
    <w:rsid w:val="00FD3F17"/>
    <w:rsid w:val="00FD4173"/>
    <w:rsid w:val="00FD499A"/>
    <w:rsid w:val="00FD4AB4"/>
    <w:rsid w:val="00FD5055"/>
    <w:rsid w:val="00FD55E3"/>
    <w:rsid w:val="00FD56AB"/>
    <w:rsid w:val="00FD5B80"/>
    <w:rsid w:val="00FD5C64"/>
    <w:rsid w:val="00FD5DD8"/>
    <w:rsid w:val="00FD5EBB"/>
    <w:rsid w:val="00FD6086"/>
    <w:rsid w:val="00FD6330"/>
    <w:rsid w:val="00FD63B2"/>
    <w:rsid w:val="00FD646C"/>
    <w:rsid w:val="00FD6D02"/>
    <w:rsid w:val="00FD6EF9"/>
    <w:rsid w:val="00FD75EF"/>
    <w:rsid w:val="00FD770D"/>
    <w:rsid w:val="00FD7F4D"/>
    <w:rsid w:val="00FE16CC"/>
    <w:rsid w:val="00FE1ACF"/>
    <w:rsid w:val="00FE1B04"/>
    <w:rsid w:val="00FE1BDA"/>
    <w:rsid w:val="00FE1DAA"/>
    <w:rsid w:val="00FE2402"/>
    <w:rsid w:val="00FE2791"/>
    <w:rsid w:val="00FE2EFD"/>
    <w:rsid w:val="00FE3EB5"/>
    <w:rsid w:val="00FE4540"/>
    <w:rsid w:val="00FE4E3A"/>
    <w:rsid w:val="00FE5488"/>
    <w:rsid w:val="00FE608E"/>
    <w:rsid w:val="00FE60A2"/>
    <w:rsid w:val="00FE646D"/>
    <w:rsid w:val="00FE7089"/>
    <w:rsid w:val="00FE7793"/>
    <w:rsid w:val="00FE7827"/>
    <w:rsid w:val="00FE7D4C"/>
    <w:rsid w:val="00FF08ED"/>
    <w:rsid w:val="00FF0A37"/>
    <w:rsid w:val="00FF11E6"/>
    <w:rsid w:val="00FF17BC"/>
    <w:rsid w:val="00FF19B1"/>
    <w:rsid w:val="00FF1CCA"/>
    <w:rsid w:val="00FF2236"/>
    <w:rsid w:val="00FF23D3"/>
    <w:rsid w:val="00FF2B19"/>
    <w:rsid w:val="00FF2DB0"/>
    <w:rsid w:val="00FF2F83"/>
    <w:rsid w:val="00FF3069"/>
    <w:rsid w:val="00FF32A2"/>
    <w:rsid w:val="00FF332E"/>
    <w:rsid w:val="00FF3998"/>
    <w:rsid w:val="00FF3E5F"/>
    <w:rsid w:val="00FF4070"/>
    <w:rsid w:val="00FF4283"/>
    <w:rsid w:val="00FF450F"/>
    <w:rsid w:val="00FF4908"/>
    <w:rsid w:val="00FF4FC4"/>
    <w:rsid w:val="00FF54D3"/>
    <w:rsid w:val="00FF5DF2"/>
    <w:rsid w:val="00FF627E"/>
    <w:rsid w:val="00FF670D"/>
    <w:rsid w:val="00FF697A"/>
    <w:rsid w:val="00FF6DA0"/>
    <w:rsid w:val="00FF798C"/>
    <w:rsid w:val="00FF7DEA"/>
    <w:rsid w:val="00FF7EB8"/>
    <w:rsid w:val="00FF7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v:textbox inset="5.85pt,.7pt,5.85pt,.7pt"/>
    </o:shapedefaults>
    <o:shapelayout v:ext="edit">
      <o:idmap v:ext="edit" data="1"/>
    </o:shapelayout>
  </w:shapeDefaults>
  <w:decimalSymbol w:val="."/>
  <w:listSeparator w:val=","/>
  <w14:docId w14:val="793C59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D66"/>
    <w:pPr>
      <w:widowControl w:val="0"/>
      <w:jc w:val="both"/>
    </w:pPr>
    <w:rPr>
      <w:kern w:val="2"/>
      <w:sz w:val="21"/>
      <w:szCs w:val="24"/>
    </w:rPr>
  </w:style>
  <w:style w:type="paragraph" w:styleId="5">
    <w:name w:val="heading 5"/>
    <w:basedOn w:val="a"/>
    <w:next w:val="a"/>
    <w:qFormat/>
    <w:rsid w:val="0089001B"/>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4D4370"/>
    <w:pPr>
      <w:widowControl w:val="0"/>
      <w:wordWrap w:val="0"/>
      <w:autoSpaceDE w:val="0"/>
      <w:autoSpaceDN w:val="0"/>
      <w:adjustRightInd w:val="0"/>
      <w:spacing w:line="397" w:lineRule="exact"/>
      <w:jc w:val="both"/>
    </w:pPr>
    <w:rPr>
      <w:rFonts w:cs="ＭＳ ゴシック"/>
      <w:spacing w:val="4"/>
      <w:sz w:val="21"/>
      <w:szCs w:val="21"/>
    </w:rPr>
  </w:style>
  <w:style w:type="table" w:styleId="a4">
    <w:name w:val="Table Grid"/>
    <w:basedOn w:val="a1"/>
    <w:rsid w:val="007260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FB79E0"/>
    <w:pPr>
      <w:tabs>
        <w:tab w:val="center" w:pos="4252"/>
        <w:tab w:val="right" w:pos="8504"/>
      </w:tabs>
      <w:snapToGrid w:val="0"/>
    </w:pPr>
  </w:style>
  <w:style w:type="character" w:customStyle="1" w:styleId="a6">
    <w:name w:val="フッター (文字)"/>
    <w:link w:val="a5"/>
    <w:uiPriority w:val="99"/>
    <w:rsid w:val="00633EC6"/>
    <w:rPr>
      <w:rFonts w:ascii="Century" w:eastAsia="ＭＳ 明朝" w:hAnsi="Century"/>
      <w:kern w:val="2"/>
      <w:sz w:val="21"/>
      <w:szCs w:val="24"/>
      <w:lang w:val="en-US" w:eastAsia="ja-JP" w:bidi="ar-SA"/>
    </w:rPr>
  </w:style>
  <w:style w:type="character" w:styleId="a7">
    <w:name w:val="page number"/>
    <w:basedOn w:val="a0"/>
    <w:rsid w:val="00FB79E0"/>
  </w:style>
  <w:style w:type="paragraph" w:styleId="a8">
    <w:name w:val="Date"/>
    <w:basedOn w:val="a"/>
    <w:next w:val="a"/>
    <w:rsid w:val="006B077A"/>
    <w:pPr>
      <w:autoSpaceDE w:val="0"/>
      <w:autoSpaceDN w:val="0"/>
      <w:adjustRightInd w:val="0"/>
      <w:jc w:val="left"/>
      <w:textAlignment w:val="baseline"/>
    </w:pPr>
    <w:rPr>
      <w:rFonts w:ascii="ＭＳ 明朝" w:hAnsi="ＭＳ 明朝" w:cs="ＭＳ 明朝"/>
      <w:color w:val="000000"/>
      <w:kern w:val="0"/>
      <w:szCs w:val="21"/>
    </w:rPr>
  </w:style>
  <w:style w:type="paragraph" w:customStyle="1" w:styleId="a9">
    <w:name w:val="文章"/>
    <w:basedOn w:val="a"/>
    <w:rsid w:val="00B76792"/>
    <w:pPr>
      <w:tabs>
        <w:tab w:val="left" w:pos="202"/>
      </w:tabs>
      <w:ind w:leftChars="200" w:left="403" w:firstLineChars="100" w:firstLine="202"/>
    </w:pPr>
  </w:style>
  <w:style w:type="paragraph" w:styleId="1">
    <w:name w:val="toc 1"/>
    <w:basedOn w:val="a"/>
    <w:next w:val="a"/>
    <w:autoRedefine/>
    <w:semiHidden/>
    <w:rsid w:val="00523332"/>
    <w:pPr>
      <w:spacing w:before="120" w:after="120"/>
      <w:jc w:val="left"/>
    </w:pPr>
    <w:rPr>
      <w:rFonts w:ascii="ＭＳ 明朝" w:hAnsi="ＭＳ 明朝"/>
      <w:bCs/>
      <w:caps/>
      <w:w w:val="200"/>
      <w:szCs w:val="21"/>
    </w:rPr>
  </w:style>
  <w:style w:type="paragraph" w:styleId="2">
    <w:name w:val="toc 2"/>
    <w:basedOn w:val="a"/>
    <w:next w:val="a"/>
    <w:autoRedefine/>
    <w:semiHidden/>
    <w:rsid w:val="001923E7"/>
    <w:pPr>
      <w:ind w:leftChars="100" w:left="100"/>
      <w:jc w:val="left"/>
    </w:pPr>
    <w:rPr>
      <w:smallCaps/>
      <w:szCs w:val="20"/>
    </w:rPr>
  </w:style>
  <w:style w:type="paragraph" w:styleId="3">
    <w:name w:val="toc 3"/>
    <w:basedOn w:val="a"/>
    <w:next w:val="a"/>
    <w:autoRedefine/>
    <w:semiHidden/>
    <w:rsid w:val="001923E7"/>
    <w:pPr>
      <w:ind w:leftChars="200" w:left="200"/>
      <w:jc w:val="left"/>
    </w:pPr>
    <w:rPr>
      <w:iCs/>
      <w:szCs w:val="20"/>
    </w:rPr>
  </w:style>
  <w:style w:type="paragraph" w:styleId="4">
    <w:name w:val="toc 4"/>
    <w:basedOn w:val="a"/>
    <w:next w:val="a"/>
    <w:autoRedefine/>
    <w:semiHidden/>
    <w:rsid w:val="001923E7"/>
    <w:pPr>
      <w:ind w:leftChars="300" w:left="300"/>
      <w:jc w:val="left"/>
    </w:pPr>
    <w:rPr>
      <w:szCs w:val="18"/>
    </w:rPr>
  </w:style>
  <w:style w:type="paragraph" w:styleId="50">
    <w:name w:val="toc 5"/>
    <w:basedOn w:val="a"/>
    <w:next w:val="a"/>
    <w:autoRedefine/>
    <w:semiHidden/>
    <w:rsid w:val="001923E7"/>
    <w:pPr>
      <w:ind w:left="840"/>
      <w:jc w:val="left"/>
    </w:pPr>
    <w:rPr>
      <w:sz w:val="18"/>
      <w:szCs w:val="18"/>
    </w:rPr>
  </w:style>
  <w:style w:type="paragraph" w:styleId="6">
    <w:name w:val="toc 6"/>
    <w:basedOn w:val="a"/>
    <w:next w:val="a"/>
    <w:autoRedefine/>
    <w:semiHidden/>
    <w:rsid w:val="001923E7"/>
    <w:pPr>
      <w:ind w:left="1050"/>
      <w:jc w:val="left"/>
    </w:pPr>
    <w:rPr>
      <w:sz w:val="18"/>
      <w:szCs w:val="18"/>
    </w:rPr>
  </w:style>
  <w:style w:type="paragraph" w:styleId="7">
    <w:name w:val="toc 7"/>
    <w:basedOn w:val="a"/>
    <w:next w:val="a"/>
    <w:autoRedefine/>
    <w:semiHidden/>
    <w:rsid w:val="001923E7"/>
    <w:pPr>
      <w:ind w:left="1260"/>
      <w:jc w:val="left"/>
    </w:pPr>
    <w:rPr>
      <w:sz w:val="18"/>
      <w:szCs w:val="18"/>
    </w:rPr>
  </w:style>
  <w:style w:type="paragraph" w:styleId="8">
    <w:name w:val="toc 8"/>
    <w:basedOn w:val="a"/>
    <w:next w:val="a"/>
    <w:autoRedefine/>
    <w:semiHidden/>
    <w:rsid w:val="001923E7"/>
    <w:pPr>
      <w:ind w:left="1470"/>
      <w:jc w:val="left"/>
    </w:pPr>
    <w:rPr>
      <w:sz w:val="18"/>
      <w:szCs w:val="18"/>
    </w:rPr>
  </w:style>
  <w:style w:type="paragraph" w:styleId="9">
    <w:name w:val="toc 9"/>
    <w:basedOn w:val="a"/>
    <w:next w:val="a"/>
    <w:autoRedefine/>
    <w:semiHidden/>
    <w:rsid w:val="001923E7"/>
    <w:pPr>
      <w:ind w:left="1680"/>
      <w:jc w:val="left"/>
    </w:pPr>
    <w:rPr>
      <w:sz w:val="18"/>
      <w:szCs w:val="18"/>
    </w:rPr>
  </w:style>
  <w:style w:type="paragraph" w:styleId="aa">
    <w:name w:val="header"/>
    <w:basedOn w:val="a"/>
    <w:link w:val="ab"/>
    <w:uiPriority w:val="99"/>
    <w:rsid w:val="00A44B76"/>
    <w:pPr>
      <w:tabs>
        <w:tab w:val="center" w:pos="4252"/>
        <w:tab w:val="right" w:pos="8504"/>
      </w:tabs>
      <w:snapToGrid w:val="0"/>
    </w:pPr>
  </w:style>
  <w:style w:type="paragraph" w:styleId="ac">
    <w:name w:val="Balloon Text"/>
    <w:basedOn w:val="a"/>
    <w:link w:val="ad"/>
    <w:rsid w:val="0068538B"/>
    <w:rPr>
      <w:rFonts w:ascii="Arial" w:eastAsia="ＭＳ ゴシック" w:hAnsi="Arial"/>
      <w:sz w:val="18"/>
      <w:szCs w:val="18"/>
    </w:rPr>
  </w:style>
  <w:style w:type="character" w:customStyle="1" w:styleId="ad">
    <w:name w:val="吹き出し (文字)"/>
    <w:link w:val="ac"/>
    <w:rsid w:val="0068538B"/>
    <w:rPr>
      <w:rFonts w:ascii="Arial" w:eastAsia="ＭＳ ゴシック" w:hAnsi="Arial" w:cs="Times New Roman"/>
      <w:kern w:val="2"/>
      <w:sz w:val="18"/>
      <w:szCs w:val="18"/>
    </w:rPr>
  </w:style>
  <w:style w:type="paragraph" w:styleId="ae">
    <w:name w:val="Note Heading"/>
    <w:basedOn w:val="a"/>
    <w:next w:val="a"/>
    <w:link w:val="af"/>
    <w:rsid w:val="00FB4EC7"/>
    <w:pPr>
      <w:jc w:val="center"/>
    </w:pPr>
    <w:rPr>
      <w:rFonts w:ascii="ＭＳ ゴシック" w:eastAsia="ＭＳ ゴシック" w:hAnsi="ＭＳ ゴシック"/>
      <w:kern w:val="0"/>
      <w:sz w:val="28"/>
      <w:szCs w:val="28"/>
    </w:rPr>
  </w:style>
  <w:style w:type="character" w:customStyle="1" w:styleId="af">
    <w:name w:val="記 (文字)"/>
    <w:link w:val="ae"/>
    <w:rsid w:val="00FB4EC7"/>
    <w:rPr>
      <w:rFonts w:ascii="ＭＳ ゴシック" w:eastAsia="ＭＳ ゴシック" w:hAnsi="ＭＳ ゴシック"/>
      <w:sz w:val="28"/>
      <w:szCs w:val="28"/>
    </w:rPr>
  </w:style>
  <w:style w:type="paragraph" w:styleId="af0">
    <w:name w:val="Closing"/>
    <w:basedOn w:val="a"/>
    <w:link w:val="af1"/>
    <w:rsid w:val="00FB4EC7"/>
    <w:pPr>
      <w:jc w:val="right"/>
    </w:pPr>
    <w:rPr>
      <w:rFonts w:ascii="ＭＳ ゴシック" w:eastAsia="ＭＳ ゴシック" w:hAnsi="ＭＳ ゴシック"/>
      <w:kern w:val="0"/>
      <w:sz w:val="28"/>
      <w:szCs w:val="28"/>
    </w:rPr>
  </w:style>
  <w:style w:type="character" w:customStyle="1" w:styleId="af1">
    <w:name w:val="結語 (文字)"/>
    <w:link w:val="af0"/>
    <w:rsid w:val="00FB4EC7"/>
    <w:rPr>
      <w:rFonts w:ascii="ＭＳ ゴシック" w:eastAsia="ＭＳ ゴシック" w:hAnsi="ＭＳ ゴシック"/>
      <w:sz w:val="28"/>
      <w:szCs w:val="28"/>
    </w:rPr>
  </w:style>
  <w:style w:type="paragraph" w:styleId="Web">
    <w:name w:val="Normal (Web)"/>
    <w:basedOn w:val="a"/>
    <w:uiPriority w:val="99"/>
    <w:unhideWhenUsed/>
    <w:rsid w:val="00573D4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246098"/>
    <w:pPr>
      <w:widowControl w:val="0"/>
      <w:autoSpaceDE w:val="0"/>
      <w:autoSpaceDN w:val="0"/>
      <w:adjustRightInd w:val="0"/>
    </w:pPr>
    <w:rPr>
      <w:rFonts w:ascii="ＭＳ 明朝" w:cs="ＭＳ 明朝"/>
      <w:color w:val="000000"/>
      <w:sz w:val="24"/>
      <w:szCs w:val="24"/>
    </w:rPr>
  </w:style>
  <w:style w:type="paragraph" w:styleId="af2">
    <w:name w:val="List Paragraph"/>
    <w:basedOn w:val="a"/>
    <w:uiPriority w:val="34"/>
    <w:qFormat/>
    <w:rsid w:val="009C6722"/>
    <w:pPr>
      <w:ind w:leftChars="400" w:left="840"/>
    </w:pPr>
    <w:rPr>
      <w:rFonts w:ascii="游明朝" w:eastAsia="游明朝" w:hAnsi="游明朝"/>
      <w:szCs w:val="22"/>
    </w:rPr>
  </w:style>
  <w:style w:type="character" w:styleId="af3">
    <w:name w:val="annotation reference"/>
    <w:basedOn w:val="a0"/>
    <w:rsid w:val="00337CB2"/>
    <w:rPr>
      <w:sz w:val="18"/>
      <w:szCs w:val="18"/>
    </w:rPr>
  </w:style>
  <w:style w:type="paragraph" w:styleId="af4">
    <w:name w:val="annotation text"/>
    <w:basedOn w:val="a"/>
    <w:link w:val="af5"/>
    <w:rsid w:val="00337CB2"/>
    <w:pPr>
      <w:jc w:val="left"/>
    </w:pPr>
  </w:style>
  <w:style w:type="character" w:customStyle="1" w:styleId="af5">
    <w:name w:val="コメント文字列 (文字)"/>
    <w:basedOn w:val="a0"/>
    <w:link w:val="af4"/>
    <w:rsid w:val="00337CB2"/>
    <w:rPr>
      <w:kern w:val="2"/>
      <w:sz w:val="21"/>
      <w:szCs w:val="24"/>
    </w:rPr>
  </w:style>
  <w:style w:type="paragraph" w:styleId="af6">
    <w:name w:val="annotation subject"/>
    <w:basedOn w:val="af4"/>
    <w:next w:val="af4"/>
    <w:link w:val="af7"/>
    <w:semiHidden/>
    <w:unhideWhenUsed/>
    <w:rsid w:val="00337CB2"/>
    <w:rPr>
      <w:b/>
      <w:bCs/>
    </w:rPr>
  </w:style>
  <w:style w:type="character" w:customStyle="1" w:styleId="af7">
    <w:name w:val="コメント内容 (文字)"/>
    <w:basedOn w:val="af5"/>
    <w:link w:val="af6"/>
    <w:semiHidden/>
    <w:rsid w:val="00337CB2"/>
    <w:rPr>
      <w:b/>
      <w:bCs/>
      <w:kern w:val="2"/>
      <w:sz w:val="21"/>
      <w:szCs w:val="24"/>
    </w:rPr>
  </w:style>
  <w:style w:type="paragraph" w:styleId="af8">
    <w:name w:val="Revision"/>
    <w:hidden/>
    <w:uiPriority w:val="99"/>
    <w:semiHidden/>
    <w:rsid w:val="007120FC"/>
    <w:rPr>
      <w:kern w:val="2"/>
      <w:sz w:val="21"/>
      <w:szCs w:val="24"/>
    </w:rPr>
  </w:style>
  <w:style w:type="character" w:styleId="af9">
    <w:name w:val="Hyperlink"/>
    <w:basedOn w:val="a0"/>
    <w:rsid w:val="006B580A"/>
    <w:rPr>
      <w:color w:val="0563C1" w:themeColor="hyperlink"/>
      <w:u w:val="single"/>
    </w:rPr>
  </w:style>
  <w:style w:type="character" w:styleId="afa">
    <w:name w:val="Unresolved Mention"/>
    <w:basedOn w:val="a0"/>
    <w:uiPriority w:val="99"/>
    <w:semiHidden/>
    <w:unhideWhenUsed/>
    <w:rsid w:val="006B580A"/>
    <w:rPr>
      <w:color w:val="605E5C"/>
      <w:shd w:val="clear" w:color="auto" w:fill="E1DFDD"/>
    </w:rPr>
  </w:style>
  <w:style w:type="character" w:styleId="afb">
    <w:name w:val="FollowedHyperlink"/>
    <w:basedOn w:val="a0"/>
    <w:rsid w:val="006B580A"/>
    <w:rPr>
      <w:color w:val="954F72" w:themeColor="followedHyperlink"/>
      <w:u w:val="single"/>
    </w:rPr>
  </w:style>
  <w:style w:type="character" w:customStyle="1" w:styleId="ab">
    <w:name w:val="ヘッダー (文字)"/>
    <w:basedOn w:val="a0"/>
    <w:link w:val="aa"/>
    <w:uiPriority w:val="99"/>
    <w:rsid w:val="00773C9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796">
      <w:bodyDiv w:val="1"/>
      <w:marLeft w:val="0"/>
      <w:marRight w:val="0"/>
      <w:marTop w:val="0"/>
      <w:marBottom w:val="0"/>
      <w:divBdr>
        <w:top w:val="none" w:sz="0" w:space="0" w:color="auto"/>
        <w:left w:val="none" w:sz="0" w:space="0" w:color="auto"/>
        <w:bottom w:val="none" w:sz="0" w:space="0" w:color="auto"/>
        <w:right w:val="none" w:sz="0" w:space="0" w:color="auto"/>
      </w:divBdr>
    </w:div>
    <w:div w:id="76486319">
      <w:bodyDiv w:val="1"/>
      <w:marLeft w:val="0"/>
      <w:marRight w:val="0"/>
      <w:marTop w:val="0"/>
      <w:marBottom w:val="0"/>
      <w:divBdr>
        <w:top w:val="none" w:sz="0" w:space="0" w:color="auto"/>
        <w:left w:val="none" w:sz="0" w:space="0" w:color="auto"/>
        <w:bottom w:val="none" w:sz="0" w:space="0" w:color="auto"/>
        <w:right w:val="none" w:sz="0" w:space="0" w:color="auto"/>
      </w:divBdr>
    </w:div>
    <w:div w:id="84152136">
      <w:bodyDiv w:val="1"/>
      <w:marLeft w:val="0"/>
      <w:marRight w:val="0"/>
      <w:marTop w:val="0"/>
      <w:marBottom w:val="0"/>
      <w:divBdr>
        <w:top w:val="none" w:sz="0" w:space="0" w:color="auto"/>
        <w:left w:val="none" w:sz="0" w:space="0" w:color="auto"/>
        <w:bottom w:val="none" w:sz="0" w:space="0" w:color="auto"/>
        <w:right w:val="none" w:sz="0" w:space="0" w:color="auto"/>
      </w:divBdr>
    </w:div>
    <w:div w:id="90397637">
      <w:bodyDiv w:val="1"/>
      <w:marLeft w:val="0"/>
      <w:marRight w:val="0"/>
      <w:marTop w:val="0"/>
      <w:marBottom w:val="0"/>
      <w:divBdr>
        <w:top w:val="none" w:sz="0" w:space="0" w:color="auto"/>
        <w:left w:val="none" w:sz="0" w:space="0" w:color="auto"/>
        <w:bottom w:val="none" w:sz="0" w:space="0" w:color="auto"/>
        <w:right w:val="none" w:sz="0" w:space="0" w:color="auto"/>
      </w:divBdr>
    </w:div>
    <w:div w:id="115611959">
      <w:bodyDiv w:val="1"/>
      <w:marLeft w:val="0"/>
      <w:marRight w:val="0"/>
      <w:marTop w:val="0"/>
      <w:marBottom w:val="0"/>
      <w:divBdr>
        <w:top w:val="none" w:sz="0" w:space="0" w:color="auto"/>
        <w:left w:val="none" w:sz="0" w:space="0" w:color="auto"/>
        <w:bottom w:val="none" w:sz="0" w:space="0" w:color="auto"/>
        <w:right w:val="none" w:sz="0" w:space="0" w:color="auto"/>
      </w:divBdr>
    </w:div>
    <w:div w:id="136000599">
      <w:bodyDiv w:val="1"/>
      <w:marLeft w:val="0"/>
      <w:marRight w:val="0"/>
      <w:marTop w:val="0"/>
      <w:marBottom w:val="0"/>
      <w:divBdr>
        <w:top w:val="none" w:sz="0" w:space="0" w:color="auto"/>
        <w:left w:val="none" w:sz="0" w:space="0" w:color="auto"/>
        <w:bottom w:val="none" w:sz="0" w:space="0" w:color="auto"/>
        <w:right w:val="none" w:sz="0" w:space="0" w:color="auto"/>
      </w:divBdr>
    </w:div>
    <w:div w:id="195434057">
      <w:bodyDiv w:val="1"/>
      <w:marLeft w:val="0"/>
      <w:marRight w:val="0"/>
      <w:marTop w:val="0"/>
      <w:marBottom w:val="0"/>
      <w:divBdr>
        <w:top w:val="none" w:sz="0" w:space="0" w:color="auto"/>
        <w:left w:val="none" w:sz="0" w:space="0" w:color="auto"/>
        <w:bottom w:val="none" w:sz="0" w:space="0" w:color="auto"/>
        <w:right w:val="none" w:sz="0" w:space="0" w:color="auto"/>
      </w:divBdr>
    </w:div>
    <w:div w:id="227033238">
      <w:bodyDiv w:val="1"/>
      <w:marLeft w:val="0"/>
      <w:marRight w:val="0"/>
      <w:marTop w:val="0"/>
      <w:marBottom w:val="0"/>
      <w:divBdr>
        <w:top w:val="none" w:sz="0" w:space="0" w:color="auto"/>
        <w:left w:val="none" w:sz="0" w:space="0" w:color="auto"/>
        <w:bottom w:val="none" w:sz="0" w:space="0" w:color="auto"/>
        <w:right w:val="none" w:sz="0" w:space="0" w:color="auto"/>
      </w:divBdr>
    </w:div>
    <w:div w:id="243148414">
      <w:bodyDiv w:val="1"/>
      <w:marLeft w:val="0"/>
      <w:marRight w:val="0"/>
      <w:marTop w:val="0"/>
      <w:marBottom w:val="0"/>
      <w:divBdr>
        <w:top w:val="none" w:sz="0" w:space="0" w:color="auto"/>
        <w:left w:val="none" w:sz="0" w:space="0" w:color="auto"/>
        <w:bottom w:val="none" w:sz="0" w:space="0" w:color="auto"/>
        <w:right w:val="none" w:sz="0" w:space="0" w:color="auto"/>
      </w:divBdr>
    </w:div>
    <w:div w:id="255484294">
      <w:bodyDiv w:val="1"/>
      <w:marLeft w:val="0"/>
      <w:marRight w:val="0"/>
      <w:marTop w:val="0"/>
      <w:marBottom w:val="0"/>
      <w:divBdr>
        <w:top w:val="none" w:sz="0" w:space="0" w:color="auto"/>
        <w:left w:val="none" w:sz="0" w:space="0" w:color="auto"/>
        <w:bottom w:val="none" w:sz="0" w:space="0" w:color="auto"/>
        <w:right w:val="none" w:sz="0" w:space="0" w:color="auto"/>
      </w:divBdr>
    </w:div>
    <w:div w:id="292180555">
      <w:bodyDiv w:val="1"/>
      <w:marLeft w:val="0"/>
      <w:marRight w:val="0"/>
      <w:marTop w:val="0"/>
      <w:marBottom w:val="0"/>
      <w:divBdr>
        <w:top w:val="none" w:sz="0" w:space="0" w:color="auto"/>
        <w:left w:val="none" w:sz="0" w:space="0" w:color="auto"/>
        <w:bottom w:val="none" w:sz="0" w:space="0" w:color="auto"/>
        <w:right w:val="none" w:sz="0" w:space="0" w:color="auto"/>
      </w:divBdr>
    </w:div>
    <w:div w:id="333143951">
      <w:bodyDiv w:val="1"/>
      <w:marLeft w:val="0"/>
      <w:marRight w:val="0"/>
      <w:marTop w:val="0"/>
      <w:marBottom w:val="0"/>
      <w:divBdr>
        <w:top w:val="none" w:sz="0" w:space="0" w:color="auto"/>
        <w:left w:val="none" w:sz="0" w:space="0" w:color="auto"/>
        <w:bottom w:val="none" w:sz="0" w:space="0" w:color="auto"/>
        <w:right w:val="none" w:sz="0" w:space="0" w:color="auto"/>
      </w:divBdr>
    </w:div>
    <w:div w:id="385036209">
      <w:bodyDiv w:val="1"/>
      <w:marLeft w:val="0"/>
      <w:marRight w:val="0"/>
      <w:marTop w:val="0"/>
      <w:marBottom w:val="0"/>
      <w:divBdr>
        <w:top w:val="none" w:sz="0" w:space="0" w:color="auto"/>
        <w:left w:val="none" w:sz="0" w:space="0" w:color="auto"/>
        <w:bottom w:val="none" w:sz="0" w:space="0" w:color="auto"/>
        <w:right w:val="none" w:sz="0" w:space="0" w:color="auto"/>
      </w:divBdr>
    </w:div>
    <w:div w:id="390351618">
      <w:bodyDiv w:val="1"/>
      <w:marLeft w:val="0"/>
      <w:marRight w:val="0"/>
      <w:marTop w:val="0"/>
      <w:marBottom w:val="0"/>
      <w:divBdr>
        <w:top w:val="none" w:sz="0" w:space="0" w:color="auto"/>
        <w:left w:val="none" w:sz="0" w:space="0" w:color="auto"/>
        <w:bottom w:val="none" w:sz="0" w:space="0" w:color="auto"/>
        <w:right w:val="none" w:sz="0" w:space="0" w:color="auto"/>
      </w:divBdr>
    </w:div>
    <w:div w:id="407000008">
      <w:bodyDiv w:val="1"/>
      <w:marLeft w:val="0"/>
      <w:marRight w:val="0"/>
      <w:marTop w:val="0"/>
      <w:marBottom w:val="0"/>
      <w:divBdr>
        <w:top w:val="none" w:sz="0" w:space="0" w:color="auto"/>
        <w:left w:val="none" w:sz="0" w:space="0" w:color="auto"/>
        <w:bottom w:val="none" w:sz="0" w:space="0" w:color="auto"/>
        <w:right w:val="none" w:sz="0" w:space="0" w:color="auto"/>
      </w:divBdr>
    </w:div>
    <w:div w:id="448739709">
      <w:bodyDiv w:val="1"/>
      <w:marLeft w:val="0"/>
      <w:marRight w:val="0"/>
      <w:marTop w:val="0"/>
      <w:marBottom w:val="0"/>
      <w:divBdr>
        <w:top w:val="none" w:sz="0" w:space="0" w:color="auto"/>
        <w:left w:val="none" w:sz="0" w:space="0" w:color="auto"/>
        <w:bottom w:val="none" w:sz="0" w:space="0" w:color="auto"/>
        <w:right w:val="none" w:sz="0" w:space="0" w:color="auto"/>
      </w:divBdr>
    </w:div>
    <w:div w:id="479810851">
      <w:bodyDiv w:val="1"/>
      <w:marLeft w:val="0"/>
      <w:marRight w:val="0"/>
      <w:marTop w:val="0"/>
      <w:marBottom w:val="0"/>
      <w:divBdr>
        <w:top w:val="none" w:sz="0" w:space="0" w:color="auto"/>
        <w:left w:val="none" w:sz="0" w:space="0" w:color="auto"/>
        <w:bottom w:val="none" w:sz="0" w:space="0" w:color="auto"/>
        <w:right w:val="none" w:sz="0" w:space="0" w:color="auto"/>
      </w:divBdr>
    </w:div>
    <w:div w:id="513305366">
      <w:bodyDiv w:val="1"/>
      <w:marLeft w:val="0"/>
      <w:marRight w:val="0"/>
      <w:marTop w:val="0"/>
      <w:marBottom w:val="0"/>
      <w:divBdr>
        <w:top w:val="none" w:sz="0" w:space="0" w:color="auto"/>
        <w:left w:val="none" w:sz="0" w:space="0" w:color="auto"/>
        <w:bottom w:val="none" w:sz="0" w:space="0" w:color="auto"/>
        <w:right w:val="none" w:sz="0" w:space="0" w:color="auto"/>
      </w:divBdr>
    </w:div>
    <w:div w:id="561256356">
      <w:bodyDiv w:val="1"/>
      <w:marLeft w:val="0"/>
      <w:marRight w:val="0"/>
      <w:marTop w:val="0"/>
      <w:marBottom w:val="0"/>
      <w:divBdr>
        <w:top w:val="none" w:sz="0" w:space="0" w:color="auto"/>
        <w:left w:val="none" w:sz="0" w:space="0" w:color="auto"/>
        <w:bottom w:val="none" w:sz="0" w:space="0" w:color="auto"/>
        <w:right w:val="none" w:sz="0" w:space="0" w:color="auto"/>
      </w:divBdr>
    </w:div>
    <w:div w:id="657076970">
      <w:bodyDiv w:val="1"/>
      <w:marLeft w:val="0"/>
      <w:marRight w:val="0"/>
      <w:marTop w:val="0"/>
      <w:marBottom w:val="0"/>
      <w:divBdr>
        <w:top w:val="none" w:sz="0" w:space="0" w:color="auto"/>
        <w:left w:val="none" w:sz="0" w:space="0" w:color="auto"/>
        <w:bottom w:val="none" w:sz="0" w:space="0" w:color="auto"/>
        <w:right w:val="none" w:sz="0" w:space="0" w:color="auto"/>
      </w:divBdr>
    </w:div>
    <w:div w:id="659623913">
      <w:bodyDiv w:val="1"/>
      <w:marLeft w:val="0"/>
      <w:marRight w:val="0"/>
      <w:marTop w:val="0"/>
      <w:marBottom w:val="0"/>
      <w:divBdr>
        <w:top w:val="none" w:sz="0" w:space="0" w:color="auto"/>
        <w:left w:val="none" w:sz="0" w:space="0" w:color="auto"/>
        <w:bottom w:val="none" w:sz="0" w:space="0" w:color="auto"/>
        <w:right w:val="none" w:sz="0" w:space="0" w:color="auto"/>
      </w:divBdr>
    </w:div>
    <w:div w:id="673073904">
      <w:bodyDiv w:val="1"/>
      <w:marLeft w:val="0"/>
      <w:marRight w:val="0"/>
      <w:marTop w:val="0"/>
      <w:marBottom w:val="0"/>
      <w:divBdr>
        <w:top w:val="none" w:sz="0" w:space="0" w:color="auto"/>
        <w:left w:val="none" w:sz="0" w:space="0" w:color="auto"/>
        <w:bottom w:val="none" w:sz="0" w:space="0" w:color="auto"/>
        <w:right w:val="none" w:sz="0" w:space="0" w:color="auto"/>
      </w:divBdr>
    </w:div>
    <w:div w:id="687682703">
      <w:bodyDiv w:val="1"/>
      <w:marLeft w:val="0"/>
      <w:marRight w:val="0"/>
      <w:marTop w:val="0"/>
      <w:marBottom w:val="0"/>
      <w:divBdr>
        <w:top w:val="none" w:sz="0" w:space="0" w:color="auto"/>
        <w:left w:val="none" w:sz="0" w:space="0" w:color="auto"/>
        <w:bottom w:val="none" w:sz="0" w:space="0" w:color="auto"/>
        <w:right w:val="none" w:sz="0" w:space="0" w:color="auto"/>
      </w:divBdr>
    </w:div>
    <w:div w:id="706830306">
      <w:bodyDiv w:val="1"/>
      <w:marLeft w:val="0"/>
      <w:marRight w:val="0"/>
      <w:marTop w:val="0"/>
      <w:marBottom w:val="0"/>
      <w:divBdr>
        <w:top w:val="none" w:sz="0" w:space="0" w:color="auto"/>
        <w:left w:val="none" w:sz="0" w:space="0" w:color="auto"/>
        <w:bottom w:val="none" w:sz="0" w:space="0" w:color="auto"/>
        <w:right w:val="none" w:sz="0" w:space="0" w:color="auto"/>
      </w:divBdr>
    </w:div>
    <w:div w:id="783114076">
      <w:bodyDiv w:val="1"/>
      <w:marLeft w:val="0"/>
      <w:marRight w:val="0"/>
      <w:marTop w:val="0"/>
      <w:marBottom w:val="0"/>
      <w:divBdr>
        <w:top w:val="none" w:sz="0" w:space="0" w:color="auto"/>
        <w:left w:val="none" w:sz="0" w:space="0" w:color="auto"/>
        <w:bottom w:val="none" w:sz="0" w:space="0" w:color="auto"/>
        <w:right w:val="none" w:sz="0" w:space="0" w:color="auto"/>
      </w:divBdr>
    </w:div>
    <w:div w:id="829246691">
      <w:bodyDiv w:val="1"/>
      <w:marLeft w:val="0"/>
      <w:marRight w:val="0"/>
      <w:marTop w:val="0"/>
      <w:marBottom w:val="0"/>
      <w:divBdr>
        <w:top w:val="none" w:sz="0" w:space="0" w:color="auto"/>
        <w:left w:val="none" w:sz="0" w:space="0" w:color="auto"/>
        <w:bottom w:val="none" w:sz="0" w:space="0" w:color="auto"/>
        <w:right w:val="none" w:sz="0" w:space="0" w:color="auto"/>
      </w:divBdr>
    </w:div>
    <w:div w:id="830559188">
      <w:bodyDiv w:val="1"/>
      <w:marLeft w:val="0"/>
      <w:marRight w:val="0"/>
      <w:marTop w:val="0"/>
      <w:marBottom w:val="0"/>
      <w:divBdr>
        <w:top w:val="none" w:sz="0" w:space="0" w:color="auto"/>
        <w:left w:val="none" w:sz="0" w:space="0" w:color="auto"/>
        <w:bottom w:val="none" w:sz="0" w:space="0" w:color="auto"/>
        <w:right w:val="none" w:sz="0" w:space="0" w:color="auto"/>
      </w:divBdr>
    </w:div>
    <w:div w:id="830876195">
      <w:bodyDiv w:val="1"/>
      <w:marLeft w:val="0"/>
      <w:marRight w:val="0"/>
      <w:marTop w:val="0"/>
      <w:marBottom w:val="0"/>
      <w:divBdr>
        <w:top w:val="none" w:sz="0" w:space="0" w:color="auto"/>
        <w:left w:val="none" w:sz="0" w:space="0" w:color="auto"/>
        <w:bottom w:val="none" w:sz="0" w:space="0" w:color="auto"/>
        <w:right w:val="none" w:sz="0" w:space="0" w:color="auto"/>
      </w:divBdr>
    </w:div>
    <w:div w:id="864948862">
      <w:bodyDiv w:val="1"/>
      <w:marLeft w:val="0"/>
      <w:marRight w:val="0"/>
      <w:marTop w:val="0"/>
      <w:marBottom w:val="0"/>
      <w:divBdr>
        <w:top w:val="none" w:sz="0" w:space="0" w:color="auto"/>
        <w:left w:val="none" w:sz="0" w:space="0" w:color="auto"/>
        <w:bottom w:val="none" w:sz="0" w:space="0" w:color="auto"/>
        <w:right w:val="none" w:sz="0" w:space="0" w:color="auto"/>
      </w:divBdr>
    </w:div>
    <w:div w:id="909845724">
      <w:bodyDiv w:val="1"/>
      <w:marLeft w:val="0"/>
      <w:marRight w:val="0"/>
      <w:marTop w:val="0"/>
      <w:marBottom w:val="0"/>
      <w:divBdr>
        <w:top w:val="none" w:sz="0" w:space="0" w:color="auto"/>
        <w:left w:val="none" w:sz="0" w:space="0" w:color="auto"/>
        <w:bottom w:val="none" w:sz="0" w:space="0" w:color="auto"/>
        <w:right w:val="none" w:sz="0" w:space="0" w:color="auto"/>
      </w:divBdr>
    </w:div>
    <w:div w:id="963123649">
      <w:bodyDiv w:val="1"/>
      <w:marLeft w:val="0"/>
      <w:marRight w:val="0"/>
      <w:marTop w:val="0"/>
      <w:marBottom w:val="0"/>
      <w:divBdr>
        <w:top w:val="none" w:sz="0" w:space="0" w:color="auto"/>
        <w:left w:val="none" w:sz="0" w:space="0" w:color="auto"/>
        <w:bottom w:val="none" w:sz="0" w:space="0" w:color="auto"/>
        <w:right w:val="none" w:sz="0" w:space="0" w:color="auto"/>
      </w:divBdr>
    </w:div>
    <w:div w:id="965965862">
      <w:bodyDiv w:val="1"/>
      <w:marLeft w:val="0"/>
      <w:marRight w:val="0"/>
      <w:marTop w:val="0"/>
      <w:marBottom w:val="0"/>
      <w:divBdr>
        <w:top w:val="none" w:sz="0" w:space="0" w:color="auto"/>
        <w:left w:val="none" w:sz="0" w:space="0" w:color="auto"/>
        <w:bottom w:val="none" w:sz="0" w:space="0" w:color="auto"/>
        <w:right w:val="none" w:sz="0" w:space="0" w:color="auto"/>
      </w:divBdr>
    </w:div>
    <w:div w:id="992565555">
      <w:bodyDiv w:val="1"/>
      <w:marLeft w:val="0"/>
      <w:marRight w:val="0"/>
      <w:marTop w:val="0"/>
      <w:marBottom w:val="0"/>
      <w:divBdr>
        <w:top w:val="none" w:sz="0" w:space="0" w:color="auto"/>
        <w:left w:val="none" w:sz="0" w:space="0" w:color="auto"/>
        <w:bottom w:val="none" w:sz="0" w:space="0" w:color="auto"/>
        <w:right w:val="none" w:sz="0" w:space="0" w:color="auto"/>
      </w:divBdr>
    </w:div>
    <w:div w:id="1012612947">
      <w:bodyDiv w:val="1"/>
      <w:marLeft w:val="0"/>
      <w:marRight w:val="0"/>
      <w:marTop w:val="0"/>
      <w:marBottom w:val="0"/>
      <w:divBdr>
        <w:top w:val="none" w:sz="0" w:space="0" w:color="auto"/>
        <w:left w:val="none" w:sz="0" w:space="0" w:color="auto"/>
        <w:bottom w:val="none" w:sz="0" w:space="0" w:color="auto"/>
        <w:right w:val="none" w:sz="0" w:space="0" w:color="auto"/>
      </w:divBdr>
    </w:div>
    <w:div w:id="1032462061">
      <w:bodyDiv w:val="1"/>
      <w:marLeft w:val="0"/>
      <w:marRight w:val="0"/>
      <w:marTop w:val="0"/>
      <w:marBottom w:val="0"/>
      <w:divBdr>
        <w:top w:val="none" w:sz="0" w:space="0" w:color="auto"/>
        <w:left w:val="none" w:sz="0" w:space="0" w:color="auto"/>
        <w:bottom w:val="none" w:sz="0" w:space="0" w:color="auto"/>
        <w:right w:val="none" w:sz="0" w:space="0" w:color="auto"/>
      </w:divBdr>
    </w:div>
    <w:div w:id="1097022605">
      <w:bodyDiv w:val="1"/>
      <w:marLeft w:val="0"/>
      <w:marRight w:val="0"/>
      <w:marTop w:val="0"/>
      <w:marBottom w:val="0"/>
      <w:divBdr>
        <w:top w:val="none" w:sz="0" w:space="0" w:color="auto"/>
        <w:left w:val="none" w:sz="0" w:space="0" w:color="auto"/>
        <w:bottom w:val="none" w:sz="0" w:space="0" w:color="auto"/>
        <w:right w:val="none" w:sz="0" w:space="0" w:color="auto"/>
      </w:divBdr>
    </w:div>
    <w:div w:id="1106119335">
      <w:bodyDiv w:val="1"/>
      <w:marLeft w:val="0"/>
      <w:marRight w:val="0"/>
      <w:marTop w:val="0"/>
      <w:marBottom w:val="0"/>
      <w:divBdr>
        <w:top w:val="none" w:sz="0" w:space="0" w:color="auto"/>
        <w:left w:val="none" w:sz="0" w:space="0" w:color="auto"/>
        <w:bottom w:val="none" w:sz="0" w:space="0" w:color="auto"/>
        <w:right w:val="none" w:sz="0" w:space="0" w:color="auto"/>
      </w:divBdr>
    </w:div>
    <w:div w:id="1117479860">
      <w:bodyDiv w:val="1"/>
      <w:marLeft w:val="0"/>
      <w:marRight w:val="0"/>
      <w:marTop w:val="0"/>
      <w:marBottom w:val="0"/>
      <w:divBdr>
        <w:top w:val="none" w:sz="0" w:space="0" w:color="auto"/>
        <w:left w:val="none" w:sz="0" w:space="0" w:color="auto"/>
        <w:bottom w:val="none" w:sz="0" w:space="0" w:color="auto"/>
        <w:right w:val="none" w:sz="0" w:space="0" w:color="auto"/>
      </w:divBdr>
    </w:div>
    <w:div w:id="1117716735">
      <w:bodyDiv w:val="1"/>
      <w:marLeft w:val="0"/>
      <w:marRight w:val="0"/>
      <w:marTop w:val="0"/>
      <w:marBottom w:val="0"/>
      <w:divBdr>
        <w:top w:val="none" w:sz="0" w:space="0" w:color="auto"/>
        <w:left w:val="none" w:sz="0" w:space="0" w:color="auto"/>
        <w:bottom w:val="none" w:sz="0" w:space="0" w:color="auto"/>
        <w:right w:val="none" w:sz="0" w:space="0" w:color="auto"/>
      </w:divBdr>
    </w:div>
    <w:div w:id="1190100509">
      <w:bodyDiv w:val="1"/>
      <w:marLeft w:val="0"/>
      <w:marRight w:val="0"/>
      <w:marTop w:val="0"/>
      <w:marBottom w:val="0"/>
      <w:divBdr>
        <w:top w:val="none" w:sz="0" w:space="0" w:color="auto"/>
        <w:left w:val="none" w:sz="0" w:space="0" w:color="auto"/>
        <w:bottom w:val="none" w:sz="0" w:space="0" w:color="auto"/>
        <w:right w:val="none" w:sz="0" w:space="0" w:color="auto"/>
      </w:divBdr>
    </w:div>
    <w:div w:id="1202981011">
      <w:bodyDiv w:val="1"/>
      <w:marLeft w:val="0"/>
      <w:marRight w:val="0"/>
      <w:marTop w:val="0"/>
      <w:marBottom w:val="0"/>
      <w:divBdr>
        <w:top w:val="none" w:sz="0" w:space="0" w:color="auto"/>
        <w:left w:val="none" w:sz="0" w:space="0" w:color="auto"/>
        <w:bottom w:val="none" w:sz="0" w:space="0" w:color="auto"/>
        <w:right w:val="none" w:sz="0" w:space="0" w:color="auto"/>
      </w:divBdr>
    </w:div>
    <w:div w:id="1240209799">
      <w:bodyDiv w:val="1"/>
      <w:marLeft w:val="0"/>
      <w:marRight w:val="0"/>
      <w:marTop w:val="0"/>
      <w:marBottom w:val="0"/>
      <w:divBdr>
        <w:top w:val="none" w:sz="0" w:space="0" w:color="auto"/>
        <w:left w:val="none" w:sz="0" w:space="0" w:color="auto"/>
        <w:bottom w:val="none" w:sz="0" w:space="0" w:color="auto"/>
        <w:right w:val="none" w:sz="0" w:space="0" w:color="auto"/>
      </w:divBdr>
    </w:div>
    <w:div w:id="1272787699">
      <w:bodyDiv w:val="1"/>
      <w:marLeft w:val="0"/>
      <w:marRight w:val="0"/>
      <w:marTop w:val="0"/>
      <w:marBottom w:val="0"/>
      <w:divBdr>
        <w:top w:val="none" w:sz="0" w:space="0" w:color="auto"/>
        <w:left w:val="none" w:sz="0" w:space="0" w:color="auto"/>
        <w:bottom w:val="none" w:sz="0" w:space="0" w:color="auto"/>
        <w:right w:val="none" w:sz="0" w:space="0" w:color="auto"/>
      </w:divBdr>
    </w:div>
    <w:div w:id="1306085233">
      <w:bodyDiv w:val="1"/>
      <w:marLeft w:val="0"/>
      <w:marRight w:val="0"/>
      <w:marTop w:val="0"/>
      <w:marBottom w:val="0"/>
      <w:divBdr>
        <w:top w:val="none" w:sz="0" w:space="0" w:color="auto"/>
        <w:left w:val="none" w:sz="0" w:space="0" w:color="auto"/>
        <w:bottom w:val="none" w:sz="0" w:space="0" w:color="auto"/>
        <w:right w:val="none" w:sz="0" w:space="0" w:color="auto"/>
      </w:divBdr>
    </w:div>
    <w:div w:id="1334646717">
      <w:bodyDiv w:val="1"/>
      <w:marLeft w:val="0"/>
      <w:marRight w:val="0"/>
      <w:marTop w:val="0"/>
      <w:marBottom w:val="0"/>
      <w:divBdr>
        <w:top w:val="none" w:sz="0" w:space="0" w:color="auto"/>
        <w:left w:val="none" w:sz="0" w:space="0" w:color="auto"/>
        <w:bottom w:val="none" w:sz="0" w:space="0" w:color="auto"/>
        <w:right w:val="none" w:sz="0" w:space="0" w:color="auto"/>
      </w:divBdr>
    </w:div>
    <w:div w:id="1344043242">
      <w:bodyDiv w:val="1"/>
      <w:marLeft w:val="0"/>
      <w:marRight w:val="0"/>
      <w:marTop w:val="0"/>
      <w:marBottom w:val="0"/>
      <w:divBdr>
        <w:top w:val="none" w:sz="0" w:space="0" w:color="auto"/>
        <w:left w:val="none" w:sz="0" w:space="0" w:color="auto"/>
        <w:bottom w:val="none" w:sz="0" w:space="0" w:color="auto"/>
        <w:right w:val="none" w:sz="0" w:space="0" w:color="auto"/>
      </w:divBdr>
    </w:div>
    <w:div w:id="1374043375">
      <w:bodyDiv w:val="1"/>
      <w:marLeft w:val="0"/>
      <w:marRight w:val="0"/>
      <w:marTop w:val="0"/>
      <w:marBottom w:val="0"/>
      <w:divBdr>
        <w:top w:val="none" w:sz="0" w:space="0" w:color="auto"/>
        <w:left w:val="none" w:sz="0" w:space="0" w:color="auto"/>
        <w:bottom w:val="none" w:sz="0" w:space="0" w:color="auto"/>
        <w:right w:val="none" w:sz="0" w:space="0" w:color="auto"/>
      </w:divBdr>
    </w:div>
    <w:div w:id="1380206349">
      <w:bodyDiv w:val="1"/>
      <w:marLeft w:val="0"/>
      <w:marRight w:val="0"/>
      <w:marTop w:val="0"/>
      <w:marBottom w:val="0"/>
      <w:divBdr>
        <w:top w:val="none" w:sz="0" w:space="0" w:color="auto"/>
        <w:left w:val="none" w:sz="0" w:space="0" w:color="auto"/>
        <w:bottom w:val="none" w:sz="0" w:space="0" w:color="auto"/>
        <w:right w:val="none" w:sz="0" w:space="0" w:color="auto"/>
      </w:divBdr>
    </w:div>
    <w:div w:id="1576431386">
      <w:bodyDiv w:val="1"/>
      <w:marLeft w:val="0"/>
      <w:marRight w:val="0"/>
      <w:marTop w:val="0"/>
      <w:marBottom w:val="0"/>
      <w:divBdr>
        <w:top w:val="none" w:sz="0" w:space="0" w:color="auto"/>
        <w:left w:val="none" w:sz="0" w:space="0" w:color="auto"/>
        <w:bottom w:val="none" w:sz="0" w:space="0" w:color="auto"/>
        <w:right w:val="none" w:sz="0" w:space="0" w:color="auto"/>
      </w:divBdr>
    </w:div>
    <w:div w:id="1600021254">
      <w:bodyDiv w:val="1"/>
      <w:marLeft w:val="0"/>
      <w:marRight w:val="0"/>
      <w:marTop w:val="0"/>
      <w:marBottom w:val="0"/>
      <w:divBdr>
        <w:top w:val="none" w:sz="0" w:space="0" w:color="auto"/>
        <w:left w:val="none" w:sz="0" w:space="0" w:color="auto"/>
        <w:bottom w:val="none" w:sz="0" w:space="0" w:color="auto"/>
        <w:right w:val="none" w:sz="0" w:space="0" w:color="auto"/>
      </w:divBdr>
    </w:div>
    <w:div w:id="1687826914">
      <w:bodyDiv w:val="1"/>
      <w:marLeft w:val="0"/>
      <w:marRight w:val="0"/>
      <w:marTop w:val="0"/>
      <w:marBottom w:val="0"/>
      <w:divBdr>
        <w:top w:val="none" w:sz="0" w:space="0" w:color="auto"/>
        <w:left w:val="none" w:sz="0" w:space="0" w:color="auto"/>
        <w:bottom w:val="none" w:sz="0" w:space="0" w:color="auto"/>
        <w:right w:val="none" w:sz="0" w:space="0" w:color="auto"/>
      </w:divBdr>
    </w:div>
    <w:div w:id="1725252804">
      <w:bodyDiv w:val="1"/>
      <w:marLeft w:val="0"/>
      <w:marRight w:val="0"/>
      <w:marTop w:val="0"/>
      <w:marBottom w:val="0"/>
      <w:divBdr>
        <w:top w:val="none" w:sz="0" w:space="0" w:color="auto"/>
        <w:left w:val="none" w:sz="0" w:space="0" w:color="auto"/>
        <w:bottom w:val="none" w:sz="0" w:space="0" w:color="auto"/>
        <w:right w:val="none" w:sz="0" w:space="0" w:color="auto"/>
      </w:divBdr>
    </w:div>
    <w:div w:id="1730496855">
      <w:bodyDiv w:val="1"/>
      <w:marLeft w:val="0"/>
      <w:marRight w:val="0"/>
      <w:marTop w:val="0"/>
      <w:marBottom w:val="0"/>
      <w:divBdr>
        <w:top w:val="none" w:sz="0" w:space="0" w:color="auto"/>
        <w:left w:val="none" w:sz="0" w:space="0" w:color="auto"/>
        <w:bottom w:val="none" w:sz="0" w:space="0" w:color="auto"/>
        <w:right w:val="none" w:sz="0" w:space="0" w:color="auto"/>
      </w:divBdr>
    </w:div>
    <w:div w:id="1753165295">
      <w:bodyDiv w:val="1"/>
      <w:marLeft w:val="0"/>
      <w:marRight w:val="0"/>
      <w:marTop w:val="0"/>
      <w:marBottom w:val="0"/>
      <w:divBdr>
        <w:top w:val="none" w:sz="0" w:space="0" w:color="auto"/>
        <w:left w:val="none" w:sz="0" w:space="0" w:color="auto"/>
        <w:bottom w:val="none" w:sz="0" w:space="0" w:color="auto"/>
        <w:right w:val="none" w:sz="0" w:space="0" w:color="auto"/>
      </w:divBdr>
    </w:div>
    <w:div w:id="1777095852">
      <w:bodyDiv w:val="1"/>
      <w:marLeft w:val="0"/>
      <w:marRight w:val="0"/>
      <w:marTop w:val="0"/>
      <w:marBottom w:val="0"/>
      <w:divBdr>
        <w:top w:val="none" w:sz="0" w:space="0" w:color="auto"/>
        <w:left w:val="none" w:sz="0" w:space="0" w:color="auto"/>
        <w:bottom w:val="none" w:sz="0" w:space="0" w:color="auto"/>
        <w:right w:val="none" w:sz="0" w:space="0" w:color="auto"/>
      </w:divBdr>
    </w:div>
    <w:div w:id="1824471860">
      <w:bodyDiv w:val="1"/>
      <w:marLeft w:val="0"/>
      <w:marRight w:val="0"/>
      <w:marTop w:val="0"/>
      <w:marBottom w:val="0"/>
      <w:divBdr>
        <w:top w:val="none" w:sz="0" w:space="0" w:color="auto"/>
        <w:left w:val="none" w:sz="0" w:space="0" w:color="auto"/>
        <w:bottom w:val="none" w:sz="0" w:space="0" w:color="auto"/>
        <w:right w:val="none" w:sz="0" w:space="0" w:color="auto"/>
      </w:divBdr>
    </w:div>
    <w:div w:id="1845123501">
      <w:bodyDiv w:val="1"/>
      <w:marLeft w:val="0"/>
      <w:marRight w:val="0"/>
      <w:marTop w:val="0"/>
      <w:marBottom w:val="0"/>
      <w:divBdr>
        <w:top w:val="none" w:sz="0" w:space="0" w:color="auto"/>
        <w:left w:val="none" w:sz="0" w:space="0" w:color="auto"/>
        <w:bottom w:val="none" w:sz="0" w:space="0" w:color="auto"/>
        <w:right w:val="none" w:sz="0" w:space="0" w:color="auto"/>
      </w:divBdr>
    </w:div>
    <w:div w:id="1847937960">
      <w:bodyDiv w:val="1"/>
      <w:marLeft w:val="0"/>
      <w:marRight w:val="0"/>
      <w:marTop w:val="0"/>
      <w:marBottom w:val="0"/>
      <w:divBdr>
        <w:top w:val="none" w:sz="0" w:space="0" w:color="auto"/>
        <w:left w:val="none" w:sz="0" w:space="0" w:color="auto"/>
        <w:bottom w:val="none" w:sz="0" w:space="0" w:color="auto"/>
        <w:right w:val="none" w:sz="0" w:space="0" w:color="auto"/>
      </w:divBdr>
    </w:div>
    <w:div w:id="1912812739">
      <w:bodyDiv w:val="1"/>
      <w:marLeft w:val="0"/>
      <w:marRight w:val="0"/>
      <w:marTop w:val="0"/>
      <w:marBottom w:val="0"/>
      <w:divBdr>
        <w:top w:val="none" w:sz="0" w:space="0" w:color="auto"/>
        <w:left w:val="none" w:sz="0" w:space="0" w:color="auto"/>
        <w:bottom w:val="none" w:sz="0" w:space="0" w:color="auto"/>
        <w:right w:val="none" w:sz="0" w:space="0" w:color="auto"/>
      </w:divBdr>
    </w:div>
    <w:div w:id="1979533618">
      <w:bodyDiv w:val="1"/>
      <w:marLeft w:val="0"/>
      <w:marRight w:val="0"/>
      <w:marTop w:val="0"/>
      <w:marBottom w:val="0"/>
      <w:divBdr>
        <w:top w:val="none" w:sz="0" w:space="0" w:color="auto"/>
        <w:left w:val="none" w:sz="0" w:space="0" w:color="auto"/>
        <w:bottom w:val="none" w:sz="0" w:space="0" w:color="auto"/>
        <w:right w:val="none" w:sz="0" w:space="0" w:color="auto"/>
      </w:divBdr>
    </w:div>
    <w:div w:id="1981959308">
      <w:bodyDiv w:val="1"/>
      <w:marLeft w:val="0"/>
      <w:marRight w:val="0"/>
      <w:marTop w:val="0"/>
      <w:marBottom w:val="0"/>
      <w:divBdr>
        <w:top w:val="none" w:sz="0" w:space="0" w:color="auto"/>
        <w:left w:val="none" w:sz="0" w:space="0" w:color="auto"/>
        <w:bottom w:val="none" w:sz="0" w:space="0" w:color="auto"/>
        <w:right w:val="none" w:sz="0" w:space="0" w:color="auto"/>
      </w:divBdr>
    </w:div>
    <w:div w:id="2033191159">
      <w:bodyDiv w:val="1"/>
      <w:marLeft w:val="0"/>
      <w:marRight w:val="0"/>
      <w:marTop w:val="0"/>
      <w:marBottom w:val="0"/>
      <w:divBdr>
        <w:top w:val="none" w:sz="0" w:space="0" w:color="auto"/>
        <w:left w:val="none" w:sz="0" w:space="0" w:color="auto"/>
        <w:bottom w:val="none" w:sz="0" w:space="0" w:color="auto"/>
        <w:right w:val="none" w:sz="0" w:space="0" w:color="auto"/>
      </w:divBdr>
    </w:div>
    <w:div w:id="2061509714">
      <w:bodyDiv w:val="1"/>
      <w:marLeft w:val="0"/>
      <w:marRight w:val="0"/>
      <w:marTop w:val="0"/>
      <w:marBottom w:val="0"/>
      <w:divBdr>
        <w:top w:val="none" w:sz="0" w:space="0" w:color="auto"/>
        <w:left w:val="none" w:sz="0" w:space="0" w:color="auto"/>
        <w:bottom w:val="none" w:sz="0" w:space="0" w:color="auto"/>
        <w:right w:val="none" w:sz="0" w:space="0" w:color="auto"/>
      </w:divBdr>
    </w:div>
    <w:div w:id="2063285513">
      <w:bodyDiv w:val="1"/>
      <w:marLeft w:val="0"/>
      <w:marRight w:val="0"/>
      <w:marTop w:val="0"/>
      <w:marBottom w:val="0"/>
      <w:divBdr>
        <w:top w:val="none" w:sz="0" w:space="0" w:color="auto"/>
        <w:left w:val="none" w:sz="0" w:space="0" w:color="auto"/>
        <w:bottom w:val="none" w:sz="0" w:space="0" w:color="auto"/>
        <w:right w:val="none" w:sz="0" w:space="0" w:color="auto"/>
      </w:divBdr>
    </w:div>
    <w:div w:id="2074620863">
      <w:bodyDiv w:val="1"/>
      <w:marLeft w:val="0"/>
      <w:marRight w:val="0"/>
      <w:marTop w:val="0"/>
      <w:marBottom w:val="0"/>
      <w:divBdr>
        <w:top w:val="none" w:sz="0" w:space="0" w:color="auto"/>
        <w:left w:val="none" w:sz="0" w:space="0" w:color="auto"/>
        <w:bottom w:val="none" w:sz="0" w:space="0" w:color="auto"/>
        <w:right w:val="none" w:sz="0" w:space="0" w:color="auto"/>
      </w:divBdr>
    </w:div>
    <w:div w:id="2094619098">
      <w:bodyDiv w:val="1"/>
      <w:marLeft w:val="0"/>
      <w:marRight w:val="0"/>
      <w:marTop w:val="0"/>
      <w:marBottom w:val="0"/>
      <w:divBdr>
        <w:top w:val="none" w:sz="0" w:space="0" w:color="auto"/>
        <w:left w:val="none" w:sz="0" w:space="0" w:color="auto"/>
        <w:bottom w:val="none" w:sz="0" w:space="0" w:color="auto"/>
        <w:right w:val="none" w:sz="0" w:space="0" w:color="auto"/>
      </w:divBdr>
    </w:div>
    <w:div w:id="209751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documents/19831/r6nenpo_honpen.pdf" TargetMode="External"/><Relationship Id="rId47" Type="http://schemas.openxmlformats.org/officeDocument/2006/relationships/image" Target="media/image32.jpeg"/><Relationship Id="rId50" Type="http://schemas.openxmlformats.org/officeDocument/2006/relationships/image" Target="media/image6.png"/><Relationship Id="rId55" Type="http://schemas.openxmlformats.org/officeDocument/2006/relationships/hyperlink" Target="https://www.pref.osaka.lg.jp/documents/97983/r6nennpo_honpen.pdf" TargetMode="External"/><Relationship Id="rId63" Type="http://schemas.openxmlformats.org/officeDocument/2006/relationships/hyperlink" Target="https://www.pref.osaka.lg.jp/documents/97983/r6nennpo_honpen.pdf" TargetMode="External"/><Relationship Id="rId68" Type="http://schemas.openxmlformats.org/officeDocument/2006/relationships/hyperlink" Target="https://www.pref.osaka.lg.jp/documents/97983/r6nennpo_honpen.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ref.osaka.lg.jp/documents/19831/r6nenpo_honpen.pdf" TargetMode="External"/><Relationship Id="rId54" Type="http://schemas.openxmlformats.org/officeDocument/2006/relationships/hyperlink" Target="https://www.pref.osaka.lg.jp/documents/97983/r6nennpo_honpen.pdf" TargetMode="External"/><Relationship Id="rId62" Type="http://schemas.openxmlformats.org/officeDocument/2006/relationships/chart" Target="charts/chart4.xm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3" Type="http://schemas.openxmlformats.org/officeDocument/2006/relationships/hyperlink" Target="https://www.pref.osaka.lg.jp/documents/97983/r6nennpo_honpen.pdf" TargetMode="External"/><Relationship Id="rId58" Type="http://schemas.openxmlformats.org/officeDocument/2006/relationships/hyperlink" Target="https://www.pref.osaka.lg.jp/documents/97983/r6nennpo_honpen.pdf"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pref.osaka.lg.jp/documents/19831/r6nenpo_honpen.pdf" TargetMode="External"/><Relationship Id="rId49" Type="http://schemas.openxmlformats.org/officeDocument/2006/relationships/image" Target="media/image5.jpeg"/><Relationship Id="rId57" Type="http://schemas.openxmlformats.org/officeDocument/2006/relationships/hyperlink" Target="https://www.pref.osaka.lg.jp/documents/97983/r6nennpo_honpen.pdf" TargetMode="External"/><Relationship Id="rId61" Type="http://schemas.openxmlformats.org/officeDocument/2006/relationships/chart" Target="charts/chart3.xml"/><Relationship Id="rId10" Type="http://schemas.openxmlformats.org/officeDocument/2006/relationships/image" Target="media/image1.png"/><Relationship Id="rId52" Type="http://schemas.openxmlformats.org/officeDocument/2006/relationships/image" Target="media/image8.png"/><Relationship Id="rId60" Type="http://schemas.openxmlformats.org/officeDocument/2006/relationships/chart" Target="charts/chart2.xml"/><Relationship Id="rId65" Type="http://schemas.openxmlformats.org/officeDocument/2006/relationships/hyperlink" Target="https://www.pref.osaka.lg.jp/documents/97983/r6nennpo_honpen.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ref.osaka.lg.jp/documents/19831/r6nenpo_honpen.pdf" TargetMode="External"/><Relationship Id="rId48" Type="http://schemas.openxmlformats.org/officeDocument/2006/relationships/image" Target="media/image4.jpeg"/><Relationship Id="rId56" Type="http://schemas.openxmlformats.org/officeDocument/2006/relationships/hyperlink" Target="https://www.pref.osaka.lg.jp/documents/97983/r6nennpo_honpen.pdf" TargetMode="External"/><Relationship Id="rId64" Type="http://schemas.openxmlformats.org/officeDocument/2006/relationships/image" Target="media/image9.png"/><Relationship Id="rId69" Type="http://schemas.openxmlformats.org/officeDocument/2006/relationships/hyperlink" Target="https://www.pref.osaka.lg.jp/documents/97983/r6nennpo_honpen.pdf" TargetMode="External"/><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ref.osaka.lg.jp/documents/19831/r6nenpo_honpen.pdf" TargetMode="External"/><Relationship Id="rId17" Type="http://schemas.openxmlformats.org/officeDocument/2006/relationships/image" Target="media/image3.jpeg"/><Relationship Id="rId59" Type="http://schemas.openxmlformats.org/officeDocument/2006/relationships/chart" Target="charts/chart1.xml"/><Relationship Id="rId67" Type="http://schemas.openxmlformats.org/officeDocument/2006/relationships/hyperlink" Target="https://www.pref.osaka.lg.jp/documents/97983/r6nennpo_honpen.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1NS701\d10171$\doc\02_&#29872;&#22659;&#20445;&#20840;&#35506;\03_&#29872;&#22659;&#23529;&#26619;G\&#12450;&#12475;&#12473;L\&#9679;03&#20250;&#35696;&#65288;&#23529;&#26619;&#20250;&#20197;&#22806;&#65289;\&#9679;&#12501;&#12455;&#12491;&#12483;&#12463;&#12473;&#21332;&#35696;&#20250;\&#9733;&#21332;&#35696;&#20250;&#24180;&#22577;\R06&#24180;&#24230;&#29256;\01_&#36039;&#26009;&#20316;&#25104;\&#20316;&#26989;&#29992;\&#9324;R06&#28023;&#29983;&#29983;&#29289;&#65288;&#27849;&#22823;&#27941;&#65289;&#22259;3-2-1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0000SV1NS701\d10171$\doc\02_&#29872;&#22659;&#20445;&#20840;&#35506;\03_&#29872;&#22659;&#23529;&#26619;G\&#12450;&#12475;&#12473;L\&#9679;03&#20250;&#35696;&#65288;&#23529;&#26619;&#20250;&#20197;&#22806;&#65289;\&#9679;&#12501;&#12455;&#12491;&#12483;&#12463;&#12473;&#21332;&#35696;&#20250;\&#9733;&#21332;&#35696;&#20250;&#24180;&#22577;\R06&#24180;&#24230;&#29256;\01_&#36039;&#26009;&#20316;&#25104;\&#20316;&#26989;&#29992;\&#9324;R06&#28023;&#29983;&#29983;&#29289;&#65288;&#27849;&#22823;&#27941;&#65289;&#22259;3-2-12.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1NS701\d10171$\doc\02_&#29872;&#22659;&#20445;&#20840;&#35506;\03_&#29872;&#22659;&#23529;&#26619;G\&#12450;&#12475;&#12473;L\&#9679;03&#20250;&#35696;&#65288;&#23529;&#26619;&#20250;&#20197;&#22806;&#65289;\&#9679;&#12501;&#12455;&#12491;&#12483;&#12463;&#12473;&#21332;&#35696;&#20250;\&#9733;&#21332;&#35696;&#20250;&#24180;&#22577;\R06&#24180;&#24230;&#29256;\01_&#36039;&#26009;&#20316;&#25104;\&#20316;&#26989;&#29992;\&#9324;R06&#28023;&#29983;&#29983;&#29289;&#65288;&#27849;&#22823;&#27941;&#65289;&#22259;3-2-12.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G0000SV1NS701\d10171$\doc\02_&#29872;&#22659;&#20445;&#20840;&#35506;\03_&#29872;&#22659;&#23529;&#26619;G\&#12450;&#12475;&#12473;L\&#9679;03&#20250;&#35696;&#65288;&#23529;&#26619;&#20250;&#20197;&#22806;&#65289;\&#9679;&#12501;&#12455;&#12491;&#12483;&#12463;&#12473;&#21332;&#35696;&#20250;\&#9733;&#21332;&#35696;&#20250;&#24180;&#22577;\R06&#24180;&#24230;&#29256;\01_&#36039;&#26009;&#20316;&#25104;\&#20316;&#26989;&#29992;\&#9324;R06&#28023;&#29983;&#29983;&#29289;&#65288;&#27849;&#22823;&#27941;&#65289;&#22259;3-2-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790285473575058E-2"/>
          <c:y val="9.5238464310765089E-2"/>
          <c:w val="0.75926039337675388"/>
          <c:h val="0.75397117579355699"/>
        </c:manualLayout>
      </c:layout>
      <c:lineChart>
        <c:grouping val="standard"/>
        <c:varyColors val="0"/>
        <c:ser>
          <c:idx val="0"/>
          <c:order val="0"/>
          <c:tx>
            <c:strRef>
              <c:f>'R6海生生物'!$A$12</c:f>
              <c:strCache>
                <c:ptCount val="1"/>
                <c:pt idx="0">
                  <c:v>最大値</c:v>
                </c:pt>
              </c:strCache>
            </c:strRef>
          </c:tx>
          <c:spPr>
            <a:ln w="28575">
              <a:noFill/>
            </a:ln>
          </c:spPr>
          <c:marker>
            <c:symbol val="dash"/>
            <c:size val="5"/>
            <c:spPr>
              <a:solidFill>
                <a:srgbClr val="000000"/>
              </a:solidFill>
              <a:ln>
                <a:solidFill>
                  <a:srgbClr val="000000"/>
                </a:solidFill>
                <a:prstDash val="solid"/>
              </a:ln>
            </c:spPr>
          </c:marker>
          <c:cat>
            <c:strRef>
              <c:f>'R6海生生物'!$B$11:$AH$11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'R6海生生物'!$B$12:$AH$12</c:f>
              <c:numCache>
                <c:formatCode>General</c:formatCode>
                <c:ptCount val="33"/>
                <c:pt idx="0">
                  <c:v>76</c:v>
                </c:pt>
                <c:pt idx="1">
                  <c:v>83</c:v>
                </c:pt>
                <c:pt idx="2">
                  <c:v>77</c:v>
                </c:pt>
                <c:pt idx="3">
                  <c:v>62</c:v>
                </c:pt>
                <c:pt idx="4">
                  <c:v>69</c:v>
                </c:pt>
                <c:pt idx="5">
                  <c:v>59</c:v>
                </c:pt>
                <c:pt idx="6">
                  <c:v>56</c:v>
                </c:pt>
                <c:pt idx="7">
                  <c:v>57</c:v>
                </c:pt>
                <c:pt idx="8">
                  <c:v>48</c:v>
                </c:pt>
                <c:pt idx="9">
                  <c:v>49</c:v>
                </c:pt>
                <c:pt idx="10">
                  <c:v>59</c:v>
                </c:pt>
                <c:pt idx="11">
                  <c:v>48</c:v>
                </c:pt>
                <c:pt idx="12">
                  <c:v>66</c:v>
                </c:pt>
                <c:pt idx="13">
                  <c:v>58</c:v>
                </c:pt>
                <c:pt idx="14">
                  <c:v>49</c:v>
                </c:pt>
                <c:pt idx="15">
                  <c:v>37</c:v>
                </c:pt>
                <c:pt idx="16">
                  <c:v>55</c:v>
                </c:pt>
                <c:pt idx="17">
                  <c:v>67</c:v>
                </c:pt>
                <c:pt idx="18">
                  <c:v>43</c:v>
                </c:pt>
                <c:pt idx="19">
                  <c:v>45</c:v>
                </c:pt>
                <c:pt idx="20">
                  <c:v>50</c:v>
                </c:pt>
                <c:pt idx="21">
                  <c:v>40</c:v>
                </c:pt>
                <c:pt idx="22">
                  <c:v>49</c:v>
                </c:pt>
                <c:pt idx="23">
                  <c:v>39</c:v>
                </c:pt>
                <c:pt idx="24">
                  <c:v>49</c:v>
                </c:pt>
                <c:pt idx="25">
                  <c:v>46</c:v>
                </c:pt>
                <c:pt idx="26">
                  <c:v>48</c:v>
                </c:pt>
                <c:pt idx="27">
                  <c:v>49</c:v>
                </c:pt>
                <c:pt idx="28">
                  <c:v>45</c:v>
                </c:pt>
                <c:pt idx="29">
                  <c:v>46</c:v>
                </c:pt>
                <c:pt idx="30" formatCode="0_ ">
                  <c:v>45</c:v>
                </c:pt>
                <c:pt idx="31" formatCode="0_ ">
                  <c:v>41</c:v>
                </c:pt>
                <c:pt idx="32" formatCode="0_ ">
                  <c:v>51</c:v>
                </c:pt>
              </c:numCache>
            </c:numRef>
          </c:val>
          <c:smooth val="0"/>
          <c:extLst>
            <c:ext xmlns:c16="http://schemas.microsoft.com/office/drawing/2014/chart" uri="{C3380CC4-5D6E-409C-BE32-E72D297353CC}">
              <c16:uniqueId val="{00000000-8328-400B-910F-B30631FB2BD8}"/>
            </c:ext>
          </c:extLst>
        </c:ser>
        <c:ser>
          <c:idx val="1"/>
          <c:order val="1"/>
          <c:tx>
            <c:strRef>
              <c:f>'R6海生生物'!$A$13</c:f>
              <c:strCache>
                <c:ptCount val="1"/>
                <c:pt idx="0">
                  <c:v>平均値</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cat>
            <c:strRef>
              <c:f>'R6海生生物'!$B$11:$AH$11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'R6海生生物'!$B$13:$AH$13</c:f>
              <c:numCache>
                <c:formatCode>General</c:formatCode>
                <c:ptCount val="33"/>
                <c:pt idx="0">
                  <c:v>60</c:v>
                </c:pt>
                <c:pt idx="1">
                  <c:v>46</c:v>
                </c:pt>
                <c:pt idx="2">
                  <c:v>57</c:v>
                </c:pt>
                <c:pt idx="3">
                  <c:v>50</c:v>
                </c:pt>
                <c:pt idx="4">
                  <c:v>57</c:v>
                </c:pt>
                <c:pt idx="5">
                  <c:v>52</c:v>
                </c:pt>
                <c:pt idx="6">
                  <c:v>49</c:v>
                </c:pt>
                <c:pt idx="7">
                  <c:v>48</c:v>
                </c:pt>
                <c:pt idx="8">
                  <c:v>38</c:v>
                </c:pt>
                <c:pt idx="9">
                  <c:v>34</c:v>
                </c:pt>
                <c:pt idx="10">
                  <c:v>42</c:v>
                </c:pt>
                <c:pt idx="11">
                  <c:v>43</c:v>
                </c:pt>
                <c:pt idx="12">
                  <c:v>45</c:v>
                </c:pt>
                <c:pt idx="13">
                  <c:v>42</c:v>
                </c:pt>
                <c:pt idx="14">
                  <c:v>41</c:v>
                </c:pt>
                <c:pt idx="15">
                  <c:v>29</c:v>
                </c:pt>
                <c:pt idx="16">
                  <c:v>40</c:v>
                </c:pt>
                <c:pt idx="17">
                  <c:v>55</c:v>
                </c:pt>
                <c:pt idx="18">
                  <c:v>40</c:v>
                </c:pt>
                <c:pt idx="19">
                  <c:v>41</c:v>
                </c:pt>
                <c:pt idx="20">
                  <c:v>44</c:v>
                </c:pt>
                <c:pt idx="21">
                  <c:v>35</c:v>
                </c:pt>
                <c:pt idx="22">
                  <c:v>38</c:v>
                </c:pt>
                <c:pt idx="23">
                  <c:v>36</c:v>
                </c:pt>
                <c:pt idx="24">
                  <c:v>45</c:v>
                </c:pt>
                <c:pt idx="25">
                  <c:v>42</c:v>
                </c:pt>
                <c:pt idx="26">
                  <c:v>44</c:v>
                </c:pt>
                <c:pt idx="27">
                  <c:v>42.25</c:v>
                </c:pt>
                <c:pt idx="28">
                  <c:v>42.25</c:v>
                </c:pt>
                <c:pt idx="29">
                  <c:v>39.5</c:v>
                </c:pt>
                <c:pt idx="30" formatCode="0_ ">
                  <c:v>41.75</c:v>
                </c:pt>
                <c:pt idx="31" formatCode="0_ ">
                  <c:v>40</c:v>
                </c:pt>
                <c:pt idx="32" formatCode="0_ ">
                  <c:v>43.75</c:v>
                </c:pt>
              </c:numCache>
            </c:numRef>
          </c:val>
          <c:smooth val="0"/>
          <c:extLst>
            <c:ext xmlns:c16="http://schemas.microsoft.com/office/drawing/2014/chart" uri="{C3380CC4-5D6E-409C-BE32-E72D297353CC}">
              <c16:uniqueId val="{00000001-8328-400B-910F-B30631FB2BD8}"/>
            </c:ext>
          </c:extLst>
        </c:ser>
        <c:ser>
          <c:idx val="2"/>
          <c:order val="2"/>
          <c:tx>
            <c:strRef>
              <c:f>'R6海生生物'!$A$14</c:f>
              <c:strCache>
                <c:ptCount val="1"/>
                <c:pt idx="0">
                  <c:v>最小値</c:v>
                </c:pt>
              </c:strCache>
            </c:strRef>
          </c:tx>
          <c:spPr>
            <a:ln w="28575">
              <a:noFill/>
            </a:ln>
          </c:spPr>
          <c:marker>
            <c:symbol val="dash"/>
            <c:size val="5"/>
            <c:spPr>
              <a:solidFill>
                <a:srgbClr val="000000"/>
              </a:solidFill>
              <a:ln>
                <a:solidFill>
                  <a:srgbClr val="000000"/>
                </a:solidFill>
                <a:prstDash val="solid"/>
              </a:ln>
            </c:spPr>
          </c:marker>
          <c:cat>
            <c:strRef>
              <c:f>'R6海生生物'!$B$11:$AH$11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'R6海生生物'!$B$14:$AH$14</c:f>
              <c:numCache>
                <c:formatCode>General</c:formatCode>
                <c:ptCount val="33"/>
                <c:pt idx="0">
                  <c:v>48</c:v>
                </c:pt>
                <c:pt idx="1">
                  <c:v>29</c:v>
                </c:pt>
                <c:pt idx="2">
                  <c:v>31</c:v>
                </c:pt>
                <c:pt idx="3">
                  <c:v>41</c:v>
                </c:pt>
                <c:pt idx="4">
                  <c:v>44</c:v>
                </c:pt>
                <c:pt idx="5">
                  <c:v>46</c:v>
                </c:pt>
                <c:pt idx="6">
                  <c:v>44</c:v>
                </c:pt>
                <c:pt idx="7">
                  <c:v>38</c:v>
                </c:pt>
                <c:pt idx="8">
                  <c:v>24</c:v>
                </c:pt>
                <c:pt idx="9">
                  <c:v>25</c:v>
                </c:pt>
                <c:pt idx="10">
                  <c:v>34</c:v>
                </c:pt>
                <c:pt idx="11">
                  <c:v>31</c:v>
                </c:pt>
                <c:pt idx="12">
                  <c:v>22</c:v>
                </c:pt>
                <c:pt idx="13">
                  <c:v>23</c:v>
                </c:pt>
                <c:pt idx="14">
                  <c:v>21</c:v>
                </c:pt>
                <c:pt idx="15">
                  <c:v>24</c:v>
                </c:pt>
                <c:pt idx="16">
                  <c:v>27</c:v>
                </c:pt>
                <c:pt idx="17">
                  <c:v>47</c:v>
                </c:pt>
                <c:pt idx="18">
                  <c:v>34</c:v>
                </c:pt>
                <c:pt idx="19">
                  <c:v>39</c:v>
                </c:pt>
                <c:pt idx="20">
                  <c:v>37</c:v>
                </c:pt>
                <c:pt idx="21">
                  <c:v>31</c:v>
                </c:pt>
                <c:pt idx="22">
                  <c:v>32</c:v>
                </c:pt>
                <c:pt idx="23">
                  <c:v>32</c:v>
                </c:pt>
                <c:pt idx="24">
                  <c:v>43</c:v>
                </c:pt>
                <c:pt idx="25">
                  <c:v>34</c:v>
                </c:pt>
                <c:pt idx="26">
                  <c:v>36</c:v>
                </c:pt>
                <c:pt idx="27">
                  <c:v>30</c:v>
                </c:pt>
                <c:pt idx="28">
                  <c:v>38</c:v>
                </c:pt>
                <c:pt idx="29">
                  <c:v>36</c:v>
                </c:pt>
                <c:pt idx="30" formatCode="0_ ">
                  <c:v>38</c:v>
                </c:pt>
                <c:pt idx="31" formatCode="0_ ">
                  <c:v>37</c:v>
                </c:pt>
                <c:pt idx="32" formatCode="0_ ">
                  <c:v>36</c:v>
                </c:pt>
              </c:numCache>
            </c:numRef>
          </c:val>
          <c:smooth val="0"/>
          <c:extLst>
            <c:ext xmlns:c16="http://schemas.microsoft.com/office/drawing/2014/chart" uri="{C3380CC4-5D6E-409C-BE32-E72D297353CC}">
              <c16:uniqueId val="{00000002-8328-400B-910F-B30631FB2BD8}"/>
            </c:ext>
          </c:extLst>
        </c:ser>
        <c:dLbls>
          <c:showLegendKey val="0"/>
          <c:showVal val="0"/>
          <c:showCatName val="0"/>
          <c:showSerName val="0"/>
          <c:showPercent val="0"/>
          <c:showBubbleSize val="0"/>
        </c:dLbls>
        <c:hiLowLines/>
        <c:marker val="1"/>
        <c:smooth val="0"/>
        <c:axId val="623336271"/>
        <c:axId val="1"/>
      </c:lineChart>
      <c:catAx>
        <c:axId val="623336271"/>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00"/>
          <c:min val="0"/>
        </c:scaling>
        <c:delete val="0"/>
        <c:axPos val="l"/>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baseline="0"/>
                  <a:t>（総出現種類数）</a:t>
                </a:r>
              </a:p>
            </c:rich>
          </c:tx>
          <c:layout>
            <c:manualLayout>
              <c:xMode val="edge"/>
              <c:yMode val="edge"/>
              <c:x val="8.2305336832895898E-3"/>
              <c:y val="0.33730293328718525"/>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623336271"/>
        <c:crosses val="autoZero"/>
        <c:crossBetween val="between"/>
        <c:majorUnit val="20"/>
      </c:valAx>
      <c:spPr>
        <a:noFill/>
        <a:ln w="25400">
          <a:noFill/>
        </a:ln>
      </c:spPr>
    </c:plotArea>
    <c:legend>
      <c:legendPos val="r"/>
      <c:layout>
        <c:manualLayout>
          <c:xMode val="edge"/>
          <c:yMode val="edge"/>
          <c:x val="0.79862952026829992"/>
          <c:y val="5.7694258805884552E-2"/>
          <c:w val="0.13657826625838443"/>
          <c:h val="0.22253439473911918"/>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218269012669693E-2"/>
          <c:y val="0.12301634973473824"/>
          <c:w val="0.76028919996111599"/>
          <c:h val="0.72222502102330199"/>
        </c:manualLayout>
      </c:layout>
      <c:lineChart>
        <c:grouping val="standard"/>
        <c:varyColors val="0"/>
        <c:ser>
          <c:idx val="0"/>
          <c:order val="0"/>
          <c:tx>
            <c:strRef>
              <c:f>'R6海生生物'!$A$28</c:f>
              <c:strCache>
                <c:ptCount val="1"/>
                <c:pt idx="0">
                  <c:v>最大値</c:v>
                </c:pt>
              </c:strCache>
            </c:strRef>
          </c:tx>
          <c:spPr>
            <a:ln w="28575">
              <a:noFill/>
            </a:ln>
          </c:spPr>
          <c:marker>
            <c:symbol val="dash"/>
            <c:size val="5"/>
            <c:spPr>
              <a:solidFill>
                <a:srgbClr val="000000"/>
              </a:solidFill>
              <a:ln>
                <a:solidFill>
                  <a:srgbClr val="000000"/>
                </a:solidFill>
                <a:prstDash val="solid"/>
              </a:ln>
            </c:spPr>
          </c:marker>
          <c:cat>
            <c:strRef>
              <c:f>'R6海生生物'!$B$27:$AH$27</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'R6海生生物'!$B$28:$AH$28</c:f>
              <c:numCache>
                <c:formatCode>General</c:formatCode>
                <c:ptCount val="33"/>
                <c:pt idx="0">
                  <c:v>9</c:v>
                </c:pt>
                <c:pt idx="1">
                  <c:v>6</c:v>
                </c:pt>
                <c:pt idx="2">
                  <c:v>10</c:v>
                </c:pt>
                <c:pt idx="3">
                  <c:v>13</c:v>
                </c:pt>
                <c:pt idx="4">
                  <c:v>15</c:v>
                </c:pt>
                <c:pt idx="5">
                  <c:v>20</c:v>
                </c:pt>
                <c:pt idx="6">
                  <c:v>9</c:v>
                </c:pt>
                <c:pt idx="7">
                  <c:v>7</c:v>
                </c:pt>
                <c:pt idx="8">
                  <c:v>12</c:v>
                </c:pt>
                <c:pt idx="9">
                  <c:v>13</c:v>
                </c:pt>
                <c:pt idx="10">
                  <c:v>13</c:v>
                </c:pt>
                <c:pt idx="11">
                  <c:v>13</c:v>
                </c:pt>
                <c:pt idx="12">
                  <c:v>10</c:v>
                </c:pt>
                <c:pt idx="13">
                  <c:v>9</c:v>
                </c:pt>
                <c:pt idx="14">
                  <c:v>11</c:v>
                </c:pt>
                <c:pt idx="15">
                  <c:v>16</c:v>
                </c:pt>
                <c:pt idx="16">
                  <c:v>15</c:v>
                </c:pt>
                <c:pt idx="17">
                  <c:v>10</c:v>
                </c:pt>
                <c:pt idx="18">
                  <c:v>11</c:v>
                </c:pt>
                <c:pt idx="19">
                  <c:v>15</c:v>
                </c:pt>
                <c:pt idx="20">
                  <c:v>9</c:v>
                </c:pt>
                <c:pt idx="21">
                  <c:v>11</c:v>
                </c:pt>
                <c:pt idx="22">
                  <c:v>26</c:v>
                </c:pt>
                <c:pt idx="23">
                  <c:v>9</c:v>
                </c:pt>
                <c:pt idx="24">
                  <c:v>12</c:v>
                </c:pt>
                <c:pt idx="25">
                  <c:v>8</c:v>
                </c:pt>
                <c:pt idx="26">
                  <c:v>25</c:v>
                </c:pt>
                <c:pt idx="27">
                  <c:v>10</c:v>
                </c:pt>
                <c:pt idx="28">
                  <c:v>5</c:v>
                </c:pt>
                <c:pt idx="29">
                  <c:v>7</c:v>
                </c:pt>
                <c:pt idx="30">
                  <c:v>10</c:v>
                </c:pt>
                <c:pt idx="31" formatCode="0_ ">
                  <c:v>8</c:v>
                </c:pt>
                <c:pt idx="32" formatCode="0_ ">
                  <c:v>9</c:v>
                </c:pt>
              </c:numCache>
            </c:numRef>
          </c:val>
          <c:smooth val="0"/>
          <c:extLst>
            <c:ext xmlns:c16="http://schemas.microsoft.com/office/drawing/2014/chart" uri="{C3380CC4-5D6E-409C-BE32-E72D297353CC}">
              <c16:uniqueId val="{00000000-A760-478A-B755-1F2F2A98DFFB}"/>
            </c:ext>
          </c:extLst>
        </c:ser>
        <c:ser>
          <c:idx val="1"/>
          <c:order val="1"/>
          <c:tx>
            <c:strRef>
              <c:f>'R6海生生物'!$A$29</c:f>
              <c:strCache>
                <c:ptCount val="1"/>
                <c:pt idx="0">
                  <c:v>平均値</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cat>
            <c:strRef>
              <c:f>'R6海生生物'!$B$27:$AH$27</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'R6海生生物'!$B$29:$AH$29</c:f>
              <c:numCache>
                <c:formatCode>General</c:formatCode>
                <c:ptCount val="33"/>
                <c:pt idx="0">
                  <c:v>6</c:v>
                </c:pt>
                <c:pt idx="1">
                  <c:v>4</c:v>
                </c:pt>
                <c:pt idx="2">
                  <c:v>6</c:v>
                </c:pt>
                <c:pt idx="3">
                  <c:v>6</c:v>
                </c:pt>
                <c:pt idx="4">
                  <c:v>6</c:v>
                </c:pt>
                <c:pt idx="5">
                  <c:v>9</c:v>
                </c:pt>
                <c:pt idx="6">
                  <c:v>4</c:v>
                </c:pt>
                <c:pt idx="7">
                  <c:v>5</c:v>
                </c:pt>
                <c:pt idx="8">
                  <c:v>7</c:v>
                </c:pt>
                <c:pt idx="9">
                  <c:v>9</c:v>
                </c:pt>
                <c:pt idx="10">
                  <c:v>8</c:v>
                </c:pt>
                <c:pt idx="11">
                  <c:v>8</c:v>
                </c:pt>
                <c:pt idx="12">
                  <c:v>8</c:v>
                </c:pt>
                <c:pt idx="13">
                  <c:v>8</c:v>
                </c:pt>
                <c:pt idx="14">
                  <c:v>7</c:v>
                </c:pt>
                <c:pt idx="15">
                  <c:v>8</c:v>
                </c:pt>
                <c:pt idx="16">
                  <c:v>8</c:v>
                </c:pt>
                <c:pt idx="17">
                  <c:v>8</c:v>
                </c:pt>
                <c:pt idx="18">
                  <c:v>6</c:v>
                </c:pt>
                <c:pt idx="19">
                  <c:v>10</c:v>
                </c:pt>
                <c:pt idx="20">
                  <c:v>6</c:v>
                </c:pt>
                <c:pt idx="21">
                  <c:v>7</c:v>
                </c:pt>
                <c:pt idx="22">
                  <c:v>11</c:v>
                </c:pt>
                <c:pt idx="23">
                  <c:v>6</c:v>
                </c:pt>
                <c:pt idx="24">
                  <c:v>8</c:v>
                </c:pt>
                <c:pt idx="25">
                  <c:v>5</c:v>
                </c:pt>
                <c:pt idx="26">
                  <c:v>12</c:v>
                </c:pt>
                <c:pt idx="27">
                  <c:v>7</c:v>
                </c:pt>
                <c:pt idx="28">
                  <c:v>4.25</c:v>
                </c:pt>
                <c:pt idx="29">
                  <c:v>4.75</c:v>
                </c:pt>
                <c:pt idx="30" formatCode="0_ ">
                  <c:v>6.5</c:v>
                </c:pt>
                <c:pt idx="31" formatCode="0_ ">
                  <c:v>4</c:v>
                </c:pt>
                <c:pt idx="32" formatCode="0_ ">
                  <c:v>7.25</c:v>
                </c:pt>
              </c:numCache>
            </c:numRef>
          </c:val>
          <c:smooth val="0"/>
          <c:extLst>
            <c:ext xmlns:c16="http://schemas.microsoft.com/office/drawing/2014/chart" uri="{C3380CC4-5D6E-409C-BE32-E72D297353CC}">
              <c16:uniqueId val="{00000001-A760-478A-B755-1F2F2A98DFFB}"/>
            </c:ext>
          </c:extLst>
        </c:ser>
        <c:ser>
          <c:idx val="2"/>
          <c:order val="2"/>
          <c:tx>
            <c:strRef>
              <c:f>'R6海生生物'!$A$30</c:f>
              <c:strCache>
                <c:ptCount val="1"/>
                <c:pt idx="0">
                  <c:v>最小値</c:v>
                </c:pt>
              </c:strCache>
            </c:strRef>
          </c:tx>
          <c:spPr>
            <a:ln w="28575">
              <a:noFill/>
            </a:ln>
          </c:spPr>
          <c:marker>
            <c:symbol val="dash"/>
            <c:size val="5"/>
            <c:spPr>
              <a:solidFill>
                <a:srgbClr val="000000"/>
              </a:solidFill>
              <a:ln>
                <a:solidFill>
                  <a:srgbClr val="000000"/>
                </a:solidFill>
                <a:prstDash val="solid"/>
              </a:ln>
            </c:spPr>
          </c:marker>
          <c:cat>
            <c:strRef>
              <c:f>'R6海生生物'!$B$27:$AH$27</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'R6海生生物'!$B$30:$AH$30</c:f>
              <c:numCache>
                <c:formatCode>General</c:formatCode>
                <c:ptCount val="33"/>
                <c:pt idx="0">
                  <c:v>2</c:v>
                </c:pt>
                <c:pt idx="1">
                  <c:v>1</c:v>
                </c:pt>
                <c:pt idx="2">
                  <c:v>3</c:v>
                </c:pt>
                <c:pt idx="3">
                  <c:v>2</c:v>
                </c:pt>
                <c:pt idx="4">
                  <c:v>2</c:v>
                </c:pt>
                <c:pt idx="5">
                  <c:v>3</c:v>
                </c:pt>
                <c:pt idx="6">
                  <c:v>0</c:v>
                </c:pt>
                <c:pt idx="7">
                  <c:v>2</c:v>
                </c:pt>
                <c:pt idx="8">
                  <c:v>4</c:v>
                </c:pt>
                <c:pt idx="9">
                  <c:v>4</c:v>
                </c:pt>
                <c:pt idx="10">
                  <c:v>6</c:v>
                </c:pt>
                <c:pt idx="11">
                  <c:v>4</c:v>
                </c:pt>
                <c:pt idx="12">
                  <c:v>5</c:v>
                </c:pt>
                <c:pt idx="13">
                  <c:v>7</c:v>
                </c:pt>
                <c:pt idx="14">
                  <c:v>5</c:v>
                </c:pt>
                <c:pt idx="15">
                  <c:v>4</c:v>
                </c:pt>
                <c:pt idx="16">
                  <c:v>3</c:v>
                </c:pt>
                <c:pt idx="17">
                  <c:v>5</c:v>
                </c:pt>
                <c:pt idx="18">
                  <c:v>2</c:v>
                </c:pt>
                <c:pt idx="19">
                  <c:v>6</c:v>
                </c:pt>
                <c:pt idx="20">
                  <c:v>2</c:v>
                </c:pt>
                <c:pt idx="21">
                  <c:v>4</c:v>
                </c:pt>
                <c:pt idx="22">
                  <c:v>4</c:v>
                </c:pt>
                <c:pt idx="23">
                  <c:v>4</c:v>
                </c:pt>
                <c:pt idx="24">
                  <c:v>5</c:v>
                </c:pt>
                <c:pt idx="25">
                  <c:v>2</c:v>
                </c:pt>
                <c:pt idx="26">
                  <c:v>4</c:v>
                </c:pt>
                <c:pt idx="27">
                  <c:v>2</c:v>
                </c:pt>
                <c:pt idx="28">
                  <c:v>2</c:v>
                </c:pt>
                <c:pt idx="29">
                  <c:v>2</c:v>
                </c:pt>
                <c:pt idx="30">
                  <c:v>3</c:v>
                </c:pt>
                <c:pt idx="31" formatCode="0_ ">
                  <c:v>1</c:v>
                </c:pt>
                <c:pt idx="32" formatCode="0_ ">
                  <c:v>3</c:v>
                </c:pt>
              </c:numCache>
            </c:numRef>
          </c:val>
          <c:smooth val="0"/>
          <c:extLst>
            <c:ext xmlns:c16="http://schemas.microsoft.com/office/drawing/2014/chart" uri="{C3380CC4-5D6E-409C-BE32-E72D297353CC}">
              <c16:uniqueId val="{00000002-A760-478A-B755-1F2F2A98DFFB}"/>
            </c:ext>
          </c:extLst>
        </c:ser>
        <c:dLbls>
          <c:showLegendKey val="0"/>
          <c:showVal val="0"/>
          <c:showCatName val="0"/>
          <c:showSerName val="0"/>
          <c:showPercent val="0"/>
          <c:showBubbleSize val="0"/>
        </c:dLbls>
        <c:hiLowLines/>
        <c:marker val="1"/>
        <c:smooth val="0"/>
        <c:axId val="623347087"/>
        <c:axId val="1"/>
      </c:lineChart>
      <c:catAx>
        <c:axId val="623347087"/>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baseline="0"/>
                  <a:t>（総出現種類数）</a:t>
                </a:r>
              </a:p>
            </c:rich>
          </c:tx>
          <c:layout>
            <c:manualLayout>
              <c:xMode val="edge"/>
              <c:yMode val="edge"/>
              <c:x val="6.6872630504520268E-3"/>
              <c:y val="0.3490187764990914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623347087"/>
        <c:crosses val="autoZero"/>
        <c:crossBetween val="between"/>
      </c:valAx>
      <c:spPr>
        <a:noFill/>
        <a:ln w="25400">
          <a:noFill/>
        </a:ln>
      </c:spPr>
    </c:plotArea>
    <c:legend>
      <c:legendPos val="r"/>
      <c:layout>
        <c:manualLayout>
          <c:xMode val="edge"/>
          <c:yMode val="edge"/>
          <c:x val="0.79862733304170308"/>
          <c:y val="9.0447076468382626E-2"/>
          <c:w val="0.1458378900554097"/>
          <c:h val="0.20055550748464135"/>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3345892026385E-2"/>
          <c:y val="5.5555770847946308E-2"/>
          <c:w val="0.75617397909128314"/>
          <c:h val="0.77778079187124827"/>
        </c:manualLayout>
      </c:layout>
      <c:lineChart>
        <c:grouping val="standard"/>
        <c:varyColors val="0"/>
        <c:ser>
          <c:idx val="0"/>
          <c:order val="0"/>
          <c:tx>
            <c:strRef>
              <c:f>'R6海生生物'!$A$42</c:f>
              <c:strCache>
                <c:ptCount val="1"/>
                <c:pt idx="0">
                  <c:v>最大値</c:v>
                </c:pt>
              </c:strCache>
            </c:strRef>
          </c:tx>
          <c:spPr>
            <a:ln w="28575">
              <a:noFill/>
            </a:ln>
          </c:spPr>
          <c:marker>
            <c:symbol val="dash"/>
            <c:size val="5"/>
            <c:spPr>
              <a:solidFill>
                <a:srgbClr val="000000"/>
              </a:solidFill>
              <a:ln>
                <a:solidFill>
                  <a:srgbClr val="000000"/>
                </a:solidFill>
                <a:prstDash val="solid"/>
              </a:ln>
            </c:spPr>
          </c:marker>
          <c:cat>
            <c:strRef>
              <c:f>'R6海生生物'!$B$41:$AH$41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'R6海生生物'!$B$42:$AH$42</c:f>
              <c:numCache>
                <c:formatCode>General</c:formatCode>
                <c:ptCount val="33"/>
                <c:pt idx="0">
                  <c:v>14</c:v>
                </c:pt>
                <c:pt idx="1">
                  <c:v>24</c:v>
                </c:pt>
                <c:pt idx="2">
                  <c:v>19</c:v>
                </c:pt>
                <c:pt idx="3">
                  <c:v>11</c:v>
                </c:pt>
                <c:pt idx="4">
                  <c:v>15</c:v>
                </c:pt>
                <c:pt idx="5">
                  <c:v>19</c:v>
                </c:pt>
                <c:pt idx="6">
                  <c:v>16</c:v>
                </c:pt>
                <c:pt idx="7">
                  <c:v>11</c:v>
                </c:pt>
                <c:pt idx="8">
                  <c:v>9</c:v>
                </c:pt>
                <c:pt idx="9">
                  <c:v>8</c:v>
                </c:pt>
                <c:pt idx="10">
                  <c:v>14</c:v>
                </c:pt>
                <c:pt idx="11">
                  <c:v>10</c:v>
                </c:pt>
                <c:pt idx="12">
                  <c:v>15</c:v>
                </c:pt>
                <c:pt idx="13">
                  <c:v>12</c:v>
                </c:pt>
                <c:pt idx="14">
                  <c:v>12</c:v>
                </c:pt>
                <c:pt idx="15">
                  <c:v>12</c:v>
                </c:pt>
                <c:pt idx="16">
                  <c:v>11</c:v>
                </c:pt>
                <c:pt idx="17">
                  <c:v>18</c:v>
                </c:pt>
                <c:pt idx="18">
                  <c:v>19</c:v>
                </c:pt>
                <c:pt idx="19">
                  <c:v>15</c:v>
                </c:pt>
                <c:pt idx="20">
                  <c:v>13</c:v>
                </c:pt>
                <c:pt idx="21">
                  <c:v>15</c:v>
                </c:pt>
                <c:pt idx="22">
                  <c:v>15</c:v>
                </c:pt>
                <c:pt idx="23">
                  <c:v>12</c:v>
                </c:pt>
                <c:pt idx="24">
                  <c:v>10</c:v>
                </c:pt>
                <c:pt idx="25">
                  <c:v>8</c:v>
                </c:pt>
                <c:pt idx="26">
                  <c:v>12</c:v>
                </c:pt>
                <c:pt idx="27">
                  <c:v>15</c:v>
                </c:pt>
                <c:pt idx="28">
                  <c:v>13</c:v>
                </c:pt>
                <c:pt idx="29">
                  <c:v>14</c:v>
                </c:pt>
                <c:pt idx="30">
                  <c:v>11</c:v>
                </c:pt>
                <c:pt idx="31" formatCode="0_ ">
                  <c:v>15</c:v>
                </c:pt>
                <c:pt idx="32" formatCode="0_ ">
                  <c:v>13</c:v>
                </c:pt>
              </c:numCache>
            </c:numRef>
          </c:val>
          <c:smooth val="0"/>
          <c:extLst>
            <c:ext xmlns:c16="http://schemas.microsoft.com/office/drawing/2014/chart" uri="{C3380CC4-5D6E-409C-BE32-E72D297353CC}">
              <c16:uniqueId val="{00000000-8983-429C-A1B8-F529513497B0}"/>
            </c:ext>
          </c:extLst>
        </c:ser>
        <c:ser>
          <c:idx val="1"/>
          <c:order val="1"/>
          <c:tx>
            <c:strRef>
              <c:f>'R6海生生物'!$A$43</c:f>
              <c:strCache>
                <c:ptCount val="1"/>
                <c:pt idx="0">
                  <c:v>平均値</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cat>
            <c:strRef>
              <c:f>'R6海生生物'!$B$41:$AH$41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'R6海生生物'!$B$43:$AH$43</c:f>
              <c:numCache>
                <c:formatCode>General</c:formatCode>
                <c:ptCount val="33"/>
                <c:pt idx="0">
                  <c:v>11</c:v>
                </c:pt>
                <c:pt idx="1">
                  <c:v>12</c:v>
                </c:pt>
                <c:pt idx="2">
                  <c:v>9</c:v>
                </c:pt>
                <c:pt idx="3">
                  <c:v>7</c:v>
                </c:pt>
                <c:pt idx="4">
                  <c:v>11</c:v>
                </c:pt>
                <c:pt idx="5">
                  <c:v>13</c:v>
                </c:pt>
                <c:pt idx="6">
                  <c:v>13</c:v>
                </c:pt>
                <c:pt idx="7">
                  <c:v>9</c:v>
                </c:pt>
                <c:pt idx="8">
                  <c:v>7</c:v>
                </c:pt>
                <c:pt idx="9">
                  <c:v>6</c:v>
                </c:pt>
                <c:pt idx="10">
                  <c:v>9</c:v>
                </c:pt>
                <c:pt idx="11">
                  <c:v>7</c:v>
                </c:pt>
                <c:pt idx="12">
                  <c:v>11</c:v>
                </c:pt>
                <c:pt idx="13">
                  <c:v>7</c:v>
                </c:pt>
                <c:pt idx="14">
                  <c:v>8</c:v>
                </c:pt>
                <c:pt idx="15">
                  <c:v>10</c:v>
                </c:pt>
                <c:pt idx="16">
                  <c:v>8</c:v>
                </c:pt>
                <c:pt idx="17">
                  <c:v>12</c:v>
                </c:pt>
                <c:pt idx="18">
                  <c:v>10</c:v>
                </c:pt>
                <c:pt idx="19">
                  <c:v>13</c:v>
                </c:pt>
                <c:pt idx="20">
                  <c:v>9</c:v>
                </c:pt>
                <c:pt idx="21">
                  <c:v>11</c:v>
                </c:pt>
                <c:pt idx="22">
                  <c:v>11</c:v>
                </c:pt>
                <c:pt idx="23">
                  <c:v>8</c:v>
                </c:pt>
                <c:pt idx="24">
                  <c:v>9</c:v>
                </c:pt>
                <c:pt idx="25">
                  <c:v>7</c:v>
                </c:pt>
                <c:pt idx="26">
                  <c:v>10</c:v>
                </c:pt>
                <c:pt idx="27">
                  <c:v>11</c:v>
                </c:pt>
                <c:pt idx="28">
                  <c:v>8.5</c:v>
                </c:pt>
                <c:pt idx="29">
                  <c:v>7.75</c:v>
                </c:pt>
                <c:pt idx="30" formatCode="0_ ">
                  <c:v>7.5</c:v>
                </c:pt>
                <c:pt idx="31" formatCode="0_ ">
                  <c:v>8</c:v>
                </c:pt>
                <c:pt idx="32" formatCode="0_ ">
                  <c:v>7.75</c:v>
                </c:pt>
              </c:numCache>
            </c:numRef>
          </c:val>
          <c:smooth val="0"/>
          <c:extLst>
            <c:ext xmlns:c16="http://schemas.microsoft.com/office/drawing/2014/chart" uri="{C3380CC4-5D6E-409C-BE32-E72D297353CC}">
              <c16:uniqueId val="{00000001-8983-429C-A1B8-F529513497B0}"/>
            </c:ext>
          </c:extLst>
        </c:ser>
        <c:ser>
          <c:idx val="2"/>
          <c:order val="2"/>
          <c:tx>
            <c:strRef>
              <c:f>'R6海生生物'!$A$44</c:f>
              <c:strCache>
                <c:ptCount val="1"/>
                <c:pt idx="0">
                  <c:v>最小値</c:v>
                </c:pt>
              </c:strCache>
            </c:strRef>
          </c:tx>
          <c:spPr>
            <a:ln w="28575">
              <a:noFill/>
            </a:ln>
          </c:spPr>
          <c:marker>
            <c:symbol val="dash"/>
            <c:size val="5"/>
            <c:spPr>
              <a:solidFill>
                <a:srgbClr val="000000"/>
              </a:solidFill>
              <a:ln>
                <a:solidFill>
                  <a:srgbClr val="000000"/>
                </a:solidFill>
                <a:prstDash val="solid"/>
              </a:ln>
            </c:spPr>
          </c:marker>
          <c:cat>
            <c:strRef>
              <c:f>'R6海生生物'!$B$41:$AH$41</c:f>
              <c:strCache>
                <c:ptCount val="33"/>
                <c:pt idx="0">
                  <c:v>H4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'R6海生生物'!$B$44:$AH$44</c:f>
              <c:numCache>
                <c:formatCode>General</c:formatCode>
                <c:ptCount val="33"/>
                <c:pt idx="0">
                  <c:v>5</c:v>
                </c:pt>
                <c:pt idx="1">
                  <c:v>2</c:v>
                </c:pt>
                <c:pt idx="2">
                  <c:v>4</c:v>
                </c:pt>
                <c:pt idx="3">
                  <c:v>3</c:v>
                </c:pt>
                <c:pt idx="4">
                  <c:v>7</c:v>
                </c:pt>
                <c:pt idx="5">
                  <c:v>10</c:v>
                </c:pt>
                <c:pt idx="6">
                  <c:v>5</c:v>
                </c:pt>
                <c:pt idx="7">
                  <c:v>7</c:v>
                </c:pt>
                <c:pt idx="8">
                  <c:v>5</c:v>
                </c:pt>
                <c:pt idx="9">
                  <c:v>4</c:v>
                </c:pt>
                <c:pt idx="10">
                  <c:v>3</c:v>
                </c:pt>
                <c:pt idx="11">
                  <c:v>4</c:v>
                </c:pt>
                <c:pt idx="12">
                  <c:v>5</c:v>
                </c:pt>
                <c:pt idx="13">
                  <c:v>4</c:v>
                </c:pt>
                <c:pt idx="14">
                  <c:v>5</c:v>
                </c:pt>
                <c:pt idx="15">
                  <c:v>7</c:v>
                </c:pt>
                <c:pt idx="16">
                  <c:v>4</c:v>
                </c:pt>
                <c:pt idx="17">
                  <c:v>8</c:v>
                </c:pt>
                <c:pt idx="18">
                  <c:v>3</c:v>
                </c:pt>
                <c:pt idx="19">
                  <c:v>11</c:v>
                </c:pt>
                <c:pt idx="20">
                  <c:v>4</c:v>
                </c:pt>
                <c:pt idx="21">
                  <c:v>6</c:v>
                </c:pt>
                <c:pt idx="22">
                  <c:v>5</c:v>
                </c:pt>
                <c:pt idx="23">
                  <c:v>4</c:v>
                </c:pt>
                <c:pt idx="24">
                  <c:v>8</c:v>
                </c:pt>
                <c:pt idx="25">
                  <c:v>5</c:v>
                </c:pt>
                <c:pt idx="26">
                  <c:v>8</c:v>
                </c:pt>
                <c:pt idx="27">
                  <c:v>7</c:v>
                </c:pt>
                <c:pt idx="28">
                  <c:v>5</c:v>
                </c:pt>
                <c:pt idx="29">
                  <c:v>4</c:v>
                </c:pt>
                <c:pt idx="30">
                  <c:v>3</c:v>
                </c:pt>
                <c:pt idx="31" formatCode="0_ ">
                  <c:v>2</c:v>
                </c:pt>
                <c:pt idx="32" formatCode="0_ ">
                  <c:v>2</c:v>
                </c:pt>
              </c:numCache>
            </c:numRef>
          </c:val>
          <c:smooth val="0"/>
          <c:extLst>
            <c:ext xmlns:c16="http://schemas.microsoft.com/office/drawing/2014/chart" uri="{C3380CC4-5D6E-409C-BE32-E72D297353CC}">
              <c16:uniqueId val="{00000002-8983-429C-A1B8-F529513497B0}"/>
            </c:ext>
          </c:extLst>
        </c:ser>
        <c:dLbls>
          <c:showLegendKey val="0"/>
          <c:showVal val="0"/>
          <c:showCatName val="0"/>
          <c:showSerName val="0"/>
          <c:showPercent val="0"/>
          <c:showBubbleSize val="0"/>
        </c:dLbls>
        <c:hiLowLines/>
        <c:marker val="1"/>
        <c:smooth val="0"/>
        <c:axId val="623318383"/>
        <c:axId val="1"/>
      </c:lineChart>
      <c:catAx>
        <c:axId val="623318383"/>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baseline="0"/>
                  <a:t>（総出現種類数）</a:t>
                </a:r>
              </a:p>
            </c:rich>
          </c:tx>
          <c:layout>
            <c:manualLayout>
              <c:xMode val="edge"/>
              <c:yMode val="edge"/>
              <c:x val="8.7448964712744243E-3"/>
              <c:y val="0.3095249632257506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623318383"/>
        <c:crosses val="autoZero"/>
        <c:crossBetween val="between"/>
      </c:valAx>
      <c:spPr>
        <a:noFill/>
        <a:ln w="25400">
          <a:noFill/>
        </a:ln>
      </c:spPr>
    </c:plotArea>
    <c:legend>
      <c:legendPos val="r"/>
      <c:layout>
        <c:manualLayout>
          <c:xMode val="edge"/>
          <c:yMode val="edge"/>
          <c:x val="0.79747211286089237"/>
          <c:y val="4.3742473367299674E-2"/>
          <c:w val="0.1458378900554097"/>
          <c:h val="0.20055550748464135"/>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24703451580964E-2"/>
          <c:y val="5.5555770847946308E-2"/>
          <c:w val="0.76543325230464576"/>
          <c:h val="0.78174906121753018"/>
        </c:manualLayout>
      </c:layout>
      <c:lineChart>
        <c:grouping val="standard"/>
        <c:varyColors val="0"/>
        <c:ser>
          <c:idx val="0"/>
          <c:order val="0"/>
          <c:tx>
            <c:strRef>
              <c:f>'R6海生生物'!$A$57</c:f>
              <c:strCache>
                <c:ptCount val="1"/>
                <c:pt idx="0">
                  <c:v>最大値</c:v>
                </c:pt>
              </c:strCache>
            </c:strRef>
          </c:tx>
          <c:spPr>
            <a:ln w="28575">
              <a:noFill/>
            </a:ln>
          </c:spPr>
          <c:marker>
            <c:symbol val="dash"/>
            <c:size val="5"/>
            <c:spPr>
              <a:solidFill>
                <a:srgbClr val="000000"/>
              </a:solidFill>
              <a:ln>
                <a:solidFill>
                  <a:srgbClr val="000000"/>
                </a:solidFill>
                <a:prstDash val="solid"/>
              </a:ln>
            </c:spPr>
          </c:marker>
          <c:cat>
            <c:strRef>
              <c:f>'R6海生生物'!$B$56:$AH$56</c:f>
              <c:strCache>
                <c:ptCount val="33"/>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'R6海生生物'!$B$57:$AH$57</c:f>
              <c:numCache>
                <c:formatCode>General</c:formatCode>
                <c:ptCount val="33"/>
                <c:pt idx="0">
                  <c:v>31</c:v>
                </c:pt>
                <c:pt idx="1">
                  <c:v>25</c:v>
                </c:pt>
                <c:pt idx="2">
                  <c:v>26</c:v>
                </c:pt>
                <c:pt idx="3">
                  <c:v>30</c:v>
                </c:pt>
                <c:pt idx="4">
                  <c:v>26</c:v>
                </c:pt>
                <c:pt idx="5">
                  <c:v>31</c:v>
                </c:pt>
                <c:pt idx="6">
                  <c:v>29</c:v>
                </c:pt>
                <c:pt idx="7">
                  <c:v>29</c:v>
                </c:pt>
                <c:pt idx="8">
                  <c:v>31</c:v>
                </c:pt>
                <c:pt idx="9">
                  <c:v>27</c:v>
                </c:pt>
                <c:pt idx="10">
                  <c:v>30</c:v>
                </c:pt>
                <c:pt idx="11">
                  <c:v>23</c:v>
                </c:pt>
                <c:pt idx="12">
                  <c:v>29</c:v>
                </c:pt>
                <c:pt idx="13">
                  <c:v>46</c:v>
                </c:pt>
                <c:pt idx="14">
                  <c:v>29</c:v>
                </c:pt>
                <c:pt idx="15">
                  <c:v>20</c:v>
                </c:pt>
                <c:pt idx="16">
                  <c:v>15</c:v>
                </c:pt>
                <c:pt idx="17">
                  <c:v>42</c:v>
                </c:pt>
                <c:pt idx="18">
                  <c:v>23</c:v>
                </c:pt>
                <c:pt idx="19">
                  <c:v>23</c:v>
                </c:pt>
                <c:pt idx="20">
                  <c:v>17</c:v>
                </c:pt>
                <c:pt idx="21">
                  <c:v>20</c:v>
                </c:pt>
                <c:pt idx="22">
                  <c:v>14</c:v>
                </c:pt>
                <c:pt idx="23">
                  <c:v>26</c:v>
                </c:pt>
                <c:pt idx="24">
                  <c:v>20</c:v>
                </c:pt>
                <c:pt idx="25">
                  <c:v>20</c:v>
                </c:pt>
                <c:pt idx="26">
                  <c:v>23</c:v>
                </c:pt>
                <c:pt idx="27">
                  <c:v>35</c:v>
                </c:pt>
                <c:pt idx="28">
                  <c:v>42</c:v>
                </c:pt>
                <c:pt idx="29">
                  <c:v>28</c:v>
                </c:pt>
                <c:pt idx="30">
                  <c:v>35</c:v>
                </c:pt>
                <c:pt idx="31" formatCode="0_ ">
                  <c:v>25</c:v>
                </c:pt>
                <c:pt idx="32" formatCode="0_ ">
                  <c:v>31</c:v>
                </c:pt>
              </c:numCache>
            </c:numRef>
          </c:val>
          <c:smooth val="0"/>
          <c:extLst>
            <c:ext xmlns:c16="http://schemas.microsoft.com/office/drawing/2014/chart" uri="{C3380CC4-5D6E-409C-BE32-E72D297353CC}">
              <c16:uniqueId val="{00000000-E0F8-442F-B17E-ED08509B2849}"/>
            </c:ext>
          </c:extLst>
        </c:ser>
        <c:ser>
          <c:idx val="1"/>
          <c:order val="1"/>
          <c:tx>
            <c:strRef>
              <c:f>'R6海生生物'!$A$58</c:f>
              <c:strCache>
                <c:ptCount val="1"/>
                <c:pt idx="0">
                  <c:v>平均値</c:v>
                </c:pt>
              </c:strCache>
            </c:strRef>
          </c:tx>
          <c:spPr>
            <a:ln w="12700">
              <a:solidFill>
                <a:srgbClr val="000000"/>
              </a:solidFill>
              <a:prstDash val="solid"/>
            </a:ln>
          </c:spPr>
          <c:marker>
            <c:symbol val="circle"/>
            <c:size val="5"/>
            <c:spPr>
              <a:solidFill>
                <a:srgbClr val="000000"/>
              </a:solidFill>
              <a:ln>
                <a:solidFill>
                  <a:srgbClr val="000000"/>
                </a:solidFill>
                <a:prstDash val="solid"/>
              </a:ln>
            </c:spPr>
          </c:marker>
          <c:cat>
            <c:strRef>
              <c:f>'R6海生生物'!$B$56:$AH$56</c:f>
              <c:strCache>
                <c:ptCount val="33"/>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'R6海生生物'!$B$58:$AH$58</c:f>
              <c:numCache>
                <c:formatCode>General</c:formatCode>
                <c:ptCount val="33"/>
                <c:pt idx="0">
                  <c:v>24</c:v>
                </c:pt>
                <c:pt idx="1">
                  <c:v>19</c:v>
                </c:pt>
                <c:pt idx="2">
                  <c:v>17</c:v>
                </c:pt>
                <c:pt idx="3">
                  <c:v>19</c:v>
                </c:pt>
                <c:pt idx="4">
                  <c:v>19</c:v>
                </c:pt>
                <c:pt idx="5">
                  <c:v>24</c:v>
                </c:pt>
                <c:pt idx="6">
                  <c:v>23</c:v>
                </c:pt>
                <c:pt idx="7">
                  <c:v>21</c:v>
                </c:pt>
                <c:pt idx="8">
                  <c:v>21</c:v>
                </c:pt>
                <c:pt idx="9">
                  <c:v>17</c:v>
                </c:pt>
                <c:pt idx="10">
                  <c:v>19</c:v>
                </c:pt>
                <c:pt idx="11">
                  <c:v>19</c:v>
                </c:pt>
                <c:pt idx="12">
                  <c:v>18</c:v>
                </c:pt>
                <c:pt idx="13">
                  <c:v>30</c:v>
                </c:pt>
                <c:pt idx="14">
                  <c:v>21</c:v>
                </c:pt>
                <c:pt idx="15">
                  <c:v>15</c:v>
                </c:pt>
                <c:pt idx="16">
                  <c:v>11</c:v>
                </c:pt>
                <c:pt idx="17">
                  <c:v>35</c:v>
                </c:pt>
                <c:pt idx="18">
                  <c:v>15</c:v>
                </c:pt>
                <c:pt idx="19">
                  <c:v>19</c:v>
                </c:pt>
                <c:pt idx="20">
                  <c:v>10</c:v>
                </c:pt>
                <c:pt idx="21">
                  <c:v>16</c:v>
                </c:pt>
                <c:pt idx="22">
                  <c:v>10</c:v>
                </c:pt>
                <c:pt idx="23">
                  <c:v>17</c:v>
                </c:pt>
                <c:pt idx="24">
                  <c:v>14</c:v>
                </c:pt>
                <c:pt idx="25">
                  <c:v>17</c:v>
                </c:pt>
                <c:pt idx="26">
                  <c:v>20</c:v>
                </c:pt>
                <c:pt idx="27">
                  <c:v>27.25</c:v>
                </c:pt>
                <c:pt idx="28">
                  <c:v>24.5</c:v>
                </c:pt>
                <c:pt idx="29">
                  <c:v>19.5</c:v>
                </c:pt>
                <c:pt idx="30" formatCode="0_ ">
                  <c:v>18.75</c:v>
                </c:pt>
                <c:pt idx="31" formatCode="0_ ">
                  <c:v>14</c:v>
                </c:pt>
                <c:pt idx="32" formatCode="0_ ">
                  <c:v>19.5</c:v>
                </c:pt>
              </c:numCache>
            </c:numRef>
          </c:val>
          <c:smooth val="0"/>
          <c:extLst>
            <c:ext xmlns:c16="http://schemas.microsoft.com/office/drawing/2014/chart" uri="{C3380CC4-5D6E-409C-BE32-E72D297353CC}">
              <c16:uniqueId val="{00000001-E0F8-442F-B17E-ED08509B2849}"/>
            </c:ext>
          </c:extLst>
        </c:ser>
        <c:ser>
          <c:idx val="2"/>
          <c:order val="2"/>
          <c:tx>
            <c:strRef>
              <c:f>'R6海生生物'!$A$59</c:f>
              <c:strCache>
                <c:ptCount val="1"/>
                <c:pt idx="0">
                  <c:v>最小値</c:v>
                </c:pt>
              </c:strCache>
            </c:strRef>
          </c:tx>
          <c:spPr>
            <a:ln w="28575">
              <a:noFill/>
            </a:ln>
          </c:spPr>
          <c:marker>
            <c:symbol val="dash"/>
            <c:size val="5"/>
            <c:spPr>
              <a:solidFill>
                <a:srgbClr val="000000"/>
              </a:solidFill>
              <a:ln>
                <a:solidFill>
                  <a:srgbClr val="000000"/>
                </a:solidFill>
                <a:prstDash val="solid"/>
              </a:ln>
            </c:spPr>
          </c:marker>
          <c:cat>
            <c:strRef>
              <c:f>'R6海生生物'!$B$56:$AH$56</c:f>
              <c:strCache>
                <c:ptCount val="33"/>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pt idx="15">
                  <c:v>19</c:v>
                </c:pt>
                <c:pt idx="16">
                  <c:v>20</c:v>
                </c:pt>
                <c:pt idx="17">
                  <c:v>21</c:v>
                </c:pt>
                <c:pt idx="18">
                  <c:v>22</c:v>
                </c:pt>
                <c:pt idx="19">
                  <c:v>23</c:v>
                </c:pt>
                <c:pt idx="20">
                  <c:v>24</c:v>
                </c:pt>
                <c:pt idx="21">
                  <c:v>25</c:v>
                </c:pt>
                <c:pt idx="22">
                  <c:v>26</c:v>
                </c:pt>
                <c:pt idx="23">
                  <c:v>27</c:v>
                </c:pt>
                <c:pt idx="24">
                  <c:v>28</c:v>
                </c:pt>
                <c:pt idx="25">
                  <c:v>29</c:v>
                </c:pt>
                <c:pt idx="26">
                  <c:v>30</c:v>
                </c:pt>
                <c:pt idx="27">
                  <c:v>R1</c:v>
                </c:pt>
                <c:pt idx="28">
                  <c:v>2</c:v>
                </c:pt>
                <c:pt idx="29">
                  <c:v>3</c:v>
                </c:pt>
                <c:pt idx="30">
                  <c:v>4</c:v>
                </c:pt>
                <c:pt idx="31">
                  <c:v>5</c:v>
                </c:pt>
                <c:pt idx="32">
                  <c:v>6</c:v>
                </c:pt>
              </c:strCache>
            </c:strRef>
          </c:cat>
          <c:val>
            <c:numRef>
              <c:f>'R6海生生物'!$B$59:$AH$59</c:f>
              <c:numCache>
                <c:formatCode>General</c:formatCode>
                <c:ptCount val="33"/>
                <c:pt idx="0">
                  <c:v>21</c:v>
                </c:pt>
                <c:pt idx="1">
                  <c:v>15</c:v>
                </c:pt>
                <c:pt idx="2">
                  <c:v>4</c:v>
                </c:pt>
                <c:pt idx="3">
                  <c:v>11</c:v>
                </c:pt>
                <c:pt idx="4">
                  <c:v>12</c:v>
                </c:pt>
                <c:pt idx="5">
                  <c:v>18</c:v>
                </c:pt>
                <c:pt idx="6">
                  <c:v>18</c:v>
                </c:pt>
                <c:pt idx="7">
                  <c:v>14</c:v>
                </c:pt>
                <c:pt idx="8">
                  <c:v>6</c:v>
                </c:pt>
                <c:pt idx="9">
                  <c:v>8</c:v>
                </c:pt>
                <c:pt idx="10">
                  <c:v>11</c:v>
                </c:pt>
                <c:pt idx="11">
                  <c:v>15</c:v>
                </c:pt>
                <c:pt idx="12">
                  <c:v>7</c:v>
                </c:pt>
                <c:pt idx="13">
                  <c:v>6</c:v>
                </c:pt>
                <c:pt idx="14">
                  <c:v>14</c:v>
                </c:pt>
                <c:pt idx="15">
                  <c:v>12</c:v>
                </c:pt>
                <c:pt idx="16">
                  <c:v>7</c:v>
                </c:pt>
                <c:pt idx="17">
                  <c:v>27</c:v>
                </c:pt>
                <c:pt idx="18">
                  <c:v>9</c:v>
                </c:pt>
                <c:pt idx="19">
                  <c:v>15</c:v>
                </c:pt>
                <c:pt idx="20">
                  <c:v>3</c:v>
                </c:pt>
                <c:pt idx="21">
                  <c:v>10</c:v>
                </c:pt>
                <c:pt idx="22">
                  <c:v>4</c:v>
                </c:pt>
                <c:pt idx="23">
                  <c:v>10</c:v>
                </c:pt>
                <c:pt idx="24">
                  <c:v>8</c:v>
                </c:pt>
                <c:pt idx="25">
                  <c:v>13</c:v>
                </c:pt>
                <c:pt idx="26">
                  <c:v>13</c:v>
                </c:pt>
                <c:pt idx="27">
                  <c:v>20</c:v>
                </c:pt>
                <c:pt idx="28">
                  <c:v>4</c:v>
                </c:pt>
                <c:pt idx="29">
                  <c:v>5</c:v>
                </c:pt>
                <c:pt idx="30">
                  <c:v>8</c:v>
                </c:pt>
                <c:pt idx="31" formatCode="0_ ">
                  <c:v>6</c:v>
                </c:pt>
                <c:pt idx="32" formatCode="0_ ">
                  <c:v>14</c:v>
                </c:pt>
              </c:numCache>
            </c:numRef>
          </c:val>
          <c:smooth val="0"/>
          <c:extLst>
            <c:ext xmlns:c16="http://schemas.microsoft.com/office/drawing/2014/chart" uri="{C3380CC4-5D6E-409C-BE32-E72D297353CC}">
              <c16:uniqueId val="{00000002-E0F8-442F-B17E-ED08509B2849}"/>
            </c:ext>
          </c:extLst>
        </c:ser>
        <c:dLbls>
          <c:showLegendKey val="0"/>
          <c:showVal val="0"/>
          <c:showCatName val="0"/>
          <c:showSerName val="0"/>
          <c:showPercent val="0"/>
          <c:showBubbleSize val="0"/>
        </c:dLbls>
        <c:hiLowLines/>
        <c:marker val="1"/>
        <c:smooth val="0"/>
        <c:axId val="623345839"/>
        <c:axId val="1"/>
      </c:lineChart>
      <c:catAx>
        <c:axId val="623345839"/>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000" b="0" i="0" u="none" strike="noStrike" baseline="0">
                    <a:solidFill>
                      <a:srgbClr val="000000"/>
                    </a:solidFill>
                    <a:latin typeface="ＭＳ Ｐゴシック"/>
                    <a:ea typeface="ＭＳ Ｐゴシック"/>
                    <a:cs typeface="ＭＳ Ｐゴシック"/>
                  </a:defRPr>
                </a:pPr>
                <a:r>
                  <a:rPr lang="ja-JP" altLang="en-US" sz="1000" baseline="0"/>
                  <a:t>（総出現種類数）</a:t>
                </a:r>
              </a:p>
            </c:rich>
          </c:tx>
          <c:layout>
            <c:manualLayout>
              <c:xMode val="edge"/>
              <c:yMode val="edge"/>
              <c:x val="7.7159886264216975E-3"/>
              <c:y val="0.32010686164229474"/>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623345839"/>
        <c:crosses val="autoZero"/>
        <c:crossBetween val="between"/>
        <c:majorUnit val="10"/>
      </c:valAx>
    </c:plotArea>
    <c:legend>
      <c:legendPos val="r"/>
      <c:layout>
        <c:manualLayout>
          <c:xMode val="edge"/>
          <c:yMode val="edge"/>
          <c:x val="0.77548155438903454"/>
          <c:y val="3.8785592977348418E-2"/>
          <c:w val="0.1458378900554097"/>
          <c:h val="0.20055550748464135"/>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0.79514</cdr:x>
      <cdr:y>0.92472</cdr:y>
    </cdr:from>
    <cdr:to>
      <cdr:x>0.91993</cdr:x>
      <cdr:y>0.98413</cdr:y>
    </cdr:to>
    <cdr:sp macro="" textlink="">
      <cdr:nvSpPr>
        <cdr:cNvPr id="3074" name="Text Box 2"/>
        <cdr:cNvSpPr txBox="1">
          <a:spLocks xmlns:a="http://schemas.openxmlformats.org/drawingml/2006/main" noChangeArrowheads="1"/>
        </cdr:cNvSpPr>
      </cdr:nvSpPr>
      <cdr:spPr bwMode="auto">
        <a:xfrm xmlns:a="http://schemas.openxmlformats.org/drawingml/2006/main">
          <a:off x="4907771" y="2220183"/>
          <a:ext cx="770229" cy="14201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（年度）</a:t>
          </a:r>
        </a:p>
      </cdr:txBody>
    </cdr:sp>
  </cdr:relSizeAnchor>
  <cdr:relSizeAnchor xmlns:cdr="http://schemas.openxmlformats.org/drawingml/2006/chartDrawing">
    <cdr:from>
      <cdr:x>0.14546</cdr:x>
      <cdr:y>0.01001</cdr:y>
    </cdr:from>
    <cdr:to>
      <cdr:x>0.47186</cdr:x>
      <cdr:y>0.16224</cdr:y>
    </cdr:to>
    <cdr:sp macro="" textlink="">
      <cdr:nvSpPr>
        <cdr:cNvPr id="3075" name="Text Box 3"/>
        <cdr:cNvSpPr txBox="1">
          <a:spLocks xmlns:a="http://schemas.openxmlformats.org/drawingml/2006/main" noChangeArrowheads="1"/>
        </cdr:cNvSpPr>
      </cdr:nvSpPr>
      <cdr:spPr bwMode="auto">
        <a:xfrm xmlns:a="http://schemas.openxmlformats.org/drawingml/2006/main">
          <a:off x="864499" y="22872"/>
          <a:ext cx="2035838" cy="37000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植物プランクトン（表層）</a:t>
          </a:r>
        </a:p>
      </cdr:txBody>
    </cdr:sp>
  </cdr:relSizeAnchor>
</c:userShapes>
</file>

<file path=word/drawings/drawing2.xml><?xml version="1.0" encoding="utf-8"?>
<c:userShapes xmlns:c="http://schemas.openxmlformats.org/drawingml/2006/chart">
  <cdr:relSizeAnchor xmlns:cdr="http://schemas.openxmlformats.org/drawingml/2006/chartDrawing">
    <cdr:from>
      <cdr:x>0.79633</cdr:x>
      <cdr:y>0.92189</cdr:y>
    </cdr:from>
    <cdr:to>
      <cdr:x>0.92236</cdr:x>
      <cdr:y>0.9881</cdr:y>
    </cdr:to>
    <cdr:sp macro="" textlink="">
      <cdr:nvSpPr>
        <cdr:cNvPr id="4097" name="Text Box 1"/>
        <cdr:cNvSpPr txBox="1">
          <a:spLocks xmlns:a="http://schemas.openxmlformats.org/drawingml/2006/main" noChangeArrowheads="1"/>
        </cdr:cNvSpPr>
      </cdr:nvSpPr>
      <cdr:spPr bwMode="auto">
        <a:xfrm xmlns:a="http://schemas.openxmlformats.org/drawingml/2006/main">
          <a:off x="4915131" y="2212805"/>
          <a:ext cx="777882" cy="15892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（年度）</a:t>
          </a:r>
        </a:p>
      </cdr:txBody>
    </cdr:sp>
  </cdr:relSizeAnchor>
  <cdr:relSizeAnchor xmlns:cdr="http://schemas.openxmlformats.org/drawingml/2006/chartDrawing">
    <cdr:from>
      <cdr:x>0.15941</cdr:x>
      <cdr:y>0.03871</cdr:y>
    </cdr:from>
    <cdr:to>
      <cdr:x>0.3455</cdr:x>
      <cdr:y>0.16356</cdr:y>
    </cdr:to>
    <cdr:sp macro="" textlink="">
      <cdr:nvSpPr>
        <cdr:cNvPr id="4098" name="Text Box 2"/>
        <cdr:cNvSpPr txBox="1">
          <a:spLocks xmlns:a="http://schemas.openxmlformats.org/drawingml/2006/main" noChangeArrowheads="1"/>
        </cdr:cNvSpPr>
      </cdr:nvSpPr>
      <cdr:spPr bwMode="auto">
        <a:xfrm xmlns:a="http://schemas.openxmlformats.org/drawingml/2006/main">
          <a:off x="952128" y="94637"/>
          <a:ext cx="1160682" cy="30541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稚　仔　魚</a:t>
          </a:r>
        </a:p>
      </cdr:txBody>
    </cdr:sp>
  </cdr:relSizeAnchor>
</c:userShapes>
</file>

<file path=word/drawings/drawing3.xml><?xml version="1.0" encoding="utf-8"?>
<c:userShapes xmlns:c="http://schemas.openxmlformats.org/drawingml/2006/chart">
  <cdr:relSizeAnchor xmlns:cdr="http://schemas.openxmlformats.org/drawingml/2006/chartDrawing">
    <cdr:from>
      <cdr:x>0.79338</cdr:x>
      <cdr:y>0.91711</cdr:y>
    </cdr:from>
    <cdr:to>
      <cdr:x>0.89061</cdr:x>
      <cdr:y>0.98843</cdr:y>
    </cdr:to>
    <cdr:sp macro="" textlink="">
      <cdr:nvSpPr>
        <cdr:cNvPr id="6147" name="Text Box 3"/>
        <cdr:cNvSpPr txBox="1">
          <a:spLocks xmlns:a="http://schemas.openxmlformats.org/drawingml/2006/main" noChangeArrowheads="1"/>
        </cdr:cNvSpPr>
      </cdr:nvSpPr>
      <cdr:spPr bwMode="auto">
        <a:xfrm xmlns:a="http://schemas.openxmlformats.org/drawingml/2006/main">
          <a:off x="4896923" y="2201915"/>
          <a:ext cx="598642" cy="17061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（年度）</a:t>
          </a:r>
        </a:p>
      </cdr:txBody>
    </cdr:sp>
  </cdr:relSizeAnchor>
  <cdr:relSizeAnchor xmlns:cdr="http://schemas.openxmlformats.org/drawingml/2006/chartDrawing">
    <cdr:from>
      <cdr:x>0.16002</cdr:x>
      <cdr:y>0.01555</cdr:y>
    </cdr:from>
    <cdr:to>
      <cdr:x>0.26316</cdr:x>
      <cdr:y>0.12365</cdr:y>
    </cdr:to>
    <cdr:sp macro="" textlink="">
      <cdr:nvSpPr>
        <cdr:cNvPr id="6148" name="Text Box 4"/>
        <cdr:cNvSpPr txBox="1">
          <a:spLocks xmlns:a="http://schemas.openxmlformats.org/drawingml/2006/main" noChangeArrowheads="1"/>
        </cdr:cNvSpPr>
      </cdr:nvSpPr>
      <cdr:spPr bwMode="auto">
        <a:xfrm xmlns:a="http://schemas.openxmlformats.org/drawingml/2006/main">
          <a:off x="946740" y="35032"/>
          <a:ext cx="647217" cy="27493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漁業生物</a:t>
          </a:r>
        </a:p>
      </cdr:txBody>
    </cdr:sp>
  </cdr:relSizeAnchor>
</c:userShapes>
</file>

<file path=word/drawings/drawing4.xml><?xml version="1.0" encoding="utf-8"?>
<c:userShapes xmlns:c="http://schemas.openxmlformats.org/drawingml/2006/chart">
  <cdr:relSizeAnchor xmlns:cdr="http://schemas.openxmlformats.org/drawingml/2006/chartDrawing">
    <cdr:from>
      <cdr:x>0.79762</cdr:x>
      <cdr:y>0.91914</cdr:y>
    </cdr:from>
    <cdr:to>
      <cdr:x>0.8914</cdr:x>
      <cdr:y>0.99428</cdr:y>
    </cdr:to>
    <cdr:sp macro="" textlink="">
      <cdr:nvSpPr>
        <cdr:cNvPr id="29697" name="Text Box 1025"/>
        <cdr:cNvSpPr txBox="1">
          <a:spLocks xmlns:a="http://schemas.openxmlformats.org/drawingml/2006/main" noChangeArrowheads="1"/>
        </cdr:cNvSpPr>
      </cdr:nvSpPr>
      <cdr:spPr bwMode="auto">
        <a:xfrm xmlns:a="http://schemas.openxmlformats.org/drawingml/2006/main">
          <a:off x="4923095" y="2206200"/>
          <a:ext cx="580311" cy="18038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（年度）</a:t>
          </a:r>
        </a:p>
      </cdr:txBody>
    </cdr:sp>
  </cdr:relSizeAnchor>
  <cdr:relSizeAnchor xmlns:cdr="http://schemas.openxmlformats.org/drawingml/2006/chartDrawing">
    <cdr:from>
      <cdr:x>0.17826</cdr:x>
      <cdr:y>0.02985</cdr:y>
    </cdr:from>
    <cdr:to>
      <cdr:x>0.28363</cdr:x>
      <cdr:y>0.12617</cdr:y>
    </cdr:to>
    <cdr:sp macro="" textlink="">
      <cdr:nvSpPr>
        <cdr:cNvPr id="29698" name="Text Box 1026"/>
        <cdr:cNvSpPr txBox="1">
          <a:spLocks xmlns:a="http://schemas.openxmlformats.org/drawingml/2006/main" noChangeArrowheads="1"/>
        </cdr:cNvSpPr>
      </cdr:nvSpPr>
      <cdr:spPr bwMode="auto">
        <a:xfrm xmlns:a="http://schemas.openxmlformats.org/drawingml/2006/main">
          <a:off x="1065445" y="76794"/>
          <a:ext cx="656352" cy="23753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底生生物</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82C59-CDBA-497C-91CA-3EABC2BD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15044</Words>
  <Characters>7660</Characters>
  <Application>Microsoft Office Word</Application>
  <DocSecurity>0</DocSecurity>
  <Lines>63</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2026-01-06T07:16:00Z</dcterms:created>
  <dcterms:modified xsi:type="dcterms:W3CDTF">2026-01-26T04:47:00Z</dcterms:modified>
</cp:coreProperties>
</file>