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CellMar>
          <w:left w:w="99" w:type="dxa"/>
          <w:right w:w="99" w:type="dxa"/>
        </w:tblCellMar>
        <w:tblLook w:val="04A0" w:firstRow="1" w:lastRow="0" w:firstColumn="1" w:lastColumn="0" w:noHBand="0" w:noVBand="1"/>
      </w:tblPr>
      <w:tblGrid>
        <w:gridCol w:w="1843"/>
        <w:gridCol w:w="8363"/>
      </w:tblGrid>
      <w:tr w:rsidR="00140715" w:rsidRPr="00140715" w14:paraId="36C10432" w14:textId="77777777" w:rsidTr="00140715">
        <w:trPr>
          <w:trHeight w:val="315"/>
        </w:trPr>
        <w:tc>
          <w:tcPr>
            <w:tcW w:w="10206" w:type="dxa"/>
            <w:gridSpan w:val="2"/>
            <w:tcBorders>
              <w:top w:val="nil"/>
              <w:left w:val="nil"/>
              <w:bottom w:val="nil"/>
              <w:right w:val="nil"/>
            </w:tcBorders>
            <w:shd w:val="clear" w:color="auto" w:fill="auto"/>
            <w:noWrap/>
            <w:tcMar>
              <w:top w:w="142" w:type="dxa"/>
              <w:left w:w="142" w:type="dxa"/>
              <w:bottom w:w="142" w:type="dxa"/>
              <w:right w:w="142" w:type="dxa"/>
            </w:tcMar>
            <w:vAlign w:val="center"/>
            <w:hideMark/>
          </w:tcPr>
          <w:p w14:paraId="780D7150" w14:textId="04233F0E" w:rsidR="00140715" w:rsidRPr="00140715" w:rsidRDefault="00140715" w:rsidP="006F040D">
            <w:pPr>
              <w:widowControl/>
              <w:spacing w:line="320" w:lineRule="exact"/>
              <w:jc w:val="center"/>
              <w:rPr>
                <w:rFonts w:ascii="Meiryo UI" w:eastAsia="Meiryo UI" w:hAnsi="Meiryo UI" w:cs="ＭＳ Ｐゴシック"/>
                <w:b/>
                <w:bCs/>
                <w:kern w:val="0"/>
                <w:sz w:val="28"/>
                <w:szCs w:val="28"/>
                <w:u w:val="single"/>
              </w:rPr>
            </w:pPr>
            <w:r w:rsidRPr="00140715">
              <w:rPr>
                <w:rFonts w:ascii="Meiryo UI" w:eastAsia="Meiryo UI" w:hAnsi="Meiryo UI" w:cs="ＭＳ Ｐゴシック" w:hint="eastAsia"/>
                <w:b/>
                <w:bCs/>
                <w:kern w:val="0"/>
                <w:sz w:val="28"/>
                <w:szCs w:val="28"/>
                <w:u w:val="single"/>
              </w:rPr>
              <w:t>学校経営推進費　評価報告書</w:t>
            </w:r>
            <w:r w:rsidR="00CB2BA9">
              <w:rPr>
                <w:rFonts w:ascii="Meiryo UI" w:eastAsia="Meiryo UI" w:hAnsi="Meiryo UI" w:cs="ＭＳ Ｐゴシック" w:hint="eastAsia"/>
                <w:b/>
                <w:bCs/>
                <w:kern w:val="0"/>
                <w:sz w:val="28"/>
                <w:szCs w:val="28"/>
                <w:u w:val="single"/>
              </w:rPr>
              <w:t>（</w:t>
            </w:r>
            <w:r w:rsidR="000E1E1A">
              <w:rPr>
                <w:rFonts w:ascii="Meiryo UI" w:eastAsia="Meiryo UI" w:hAnsi="Meiryo UI" w:cs="ＭＳ Ｐゴシック" w:hint="eastAsia"/>
                <w:b/>
                <w:bCs/>
                <w:kern w:val="0"/>
                <w:sz w:val="28"/>
                <w:szCs w:val="28"/>
                <w:u w:val="single"/>
              </w:rPr>
              <w:t>２</w:t>
            </w:r>
            <w:r w:rsidRPr="00140715">
              <w:rPr>
                <w:rFonts w:ascii="Meiryo UI" w:eastAsia="Meiryo UI" w:hAnsi="Meiryo UI" w:cs="ＭＳ Ｐゴシック" w:hint="eastAsia"/>
                <w:b/>
                <w:bCs/>
                <w:kern w:val="0"/>
                <w:sz w:val="28"/>
                <w:szCs w:val="28"/>
                <w:u w:val="single"/>
              </w:rPr>
              <w:t>年め</w:t>
            </w:r>
            <w:r w:rsidR="00CB2BA9">
              <w:rPr>
                <w:rFonts w:ascii="Meiryo UI" w:eastAsia="Meiryo UI" w:hAnsi="Meiryo UI" w:cs="ＭＳ Ｐゴシック" w:hint="eastAsia"/>
                <w:b/>
                <w:bCs/>
                <w:kern w:val="0"/>
                <w:sz w:val="28"/>
                <w:szCs w:val="28"/>
                <w:u w:val="single"/>
              </w:rPr>
              <w:t>）</w:t>
            </w:r>
          </w:p>
        </w:tc>
      </w:tr>
      <w:tr w:rsidR="00140715" w:rsidRPr="00140715" w14:paraId="70740EDC" w14:textId="77777777" w:rsidTr="00140715">
        <w:trPr>
          <w:trHeight w:val="315"/>
        </w:trPr>
        <w:tc>
          <w:tcPr>
            <w:tcW w:w="10206" w:type="dxa"/>
            <w:gridSpan w:val="2"/>
            <w:tcBorders>
              <w:top w:val="nil"/>
              <w:left w:val="nil"/>
              <w:bottom w:val="nil"/>
            </w:tcBorders>
            <w:shd w:val="clear" w:color="auto" w:fill="auto"/>
            <w:tcMar>
              <w:top w:w="142" w:type="dxa"/>
              <w:left w:w="142" w:type="dxa"/>
              <w:bottom w:w="142" w:type="dxa"/>
              <w:right w:w="142" w:type="dxa"/>
            </w:tcMar>
            <w:vAlign w:val="center"/>
            <w:hideMark/>
          </w:tcPr>
          <w:p w14:paraId="25CACF01" w14:textId="77777777" w:rsidR="00140715" w:rsidRPr="00140715" w:rsidRDefault="00140715" w:rsidP="00140715">
            <w:pPr>
              <w:widowControl/>
              <w:spacing w:line="280" w:lineRule="exact"/>
              <w:jc w:val="left"/>
              <w:rPr>
                <w:rFonts w:ascii="Times New Roman" w:eastAsia="Times New Roman" w:hAnsi="Times New Roman" w:cs="Times New Roman"/>
                <w:kern w:val="0"/>
                <w:sz w:val="20"/>
                <w:szCs w:val="20"/>
              </w:rPr>
            </w:pPr>
            <w:r w:rsidRPr="00140715">
              <w:rPr>
                <w:rFonts w:ascii="Meiryo UI" w:eastAsia="Meiryo UI" w:hAnsi="Meiryo UI" w:cs="ＭＳ Ｐゴシック" w:hint="eastAsia"/>
                <w:b/>
                <w:bCs/>
                <w:kern w:val="0"/>
                <w:sz w:val="20"/>
                <w:szCs w:val="20"/>
              </w:rPr>
              <w:t>１．事業計画の概要</w:t>
            </w:r>
          </w:p>
        </w:tc>
      </w:tr>
      <w:tr w:rsidR="000D3A27" w:rsidRPr="00140715" w14:paraId="34BDC925" w14:textId="77777777" w:rsidTr="000D3A27">
        <w:trPr>
          <w:trHeight w:val="315"/>
        </w:trPr>
        <w:tc>
          <w:tcPr>
            <w:tcW w:w="1843"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2F6B0249" w14:textId="77777777" w:rsidR="000D3A27" w:rsidRPr="00140715" w:rsidRDefault="000D3A27" w:rsidP="000D3A27">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363"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374387CE" w14:textId="77777777" w:rsidR="000D3A27" w:rsidRPr="009236A6" w:rsidRDefault="000D3A27" w:rsidP="000D3A27">
            <w:pPr>
              <w:widowControl/>
              <w:spacing w:line="280" w:lineRule="exact"/>
              <w:ind w:leftChars="52" w:left="109"/>
              <w:jc w:val="left"/>
              <w:rPr>
                <w:rFonts w:ascii="ＭＳ ゴシック" w:eastAsia="ＭＳ ゴシック" w:hAnsi="ＭＳ ゴシック" w:cs="ＭＳ Ｐゴシック"/>
                <w:bCs/>
                <w:kern w:val="0"/>
                <w:sz w:val="20"/>
                <w:szCs w:val="20"/>
              </w:rPr>
            </w:pPr>
            <w:r w:rsidRPr="009236A6">
              <w:rPr>
                <w:rFonts w:ascii="ＭＳ ゴシック" w:eastAsia="ＭＳ ゴシック" w:hAnsi="ＭＳ ゴシック" w:cs="ＭＳ Ｐゴシック" w:hint="eastAsia"/>
                <w:bCs/>
                <w:kern w:val="0"/>
                <w:sz w:val="20"/>
                <w:szCs w:val="20"/>
              </w:rPr>
              <w:t>大阪府立平野支援</w:t>
            </w:r>
            <w:r>
              <w:rPr>
                <w:rFonts w:ascii="ＭＳ ゴシック" w:eastAsia="ＭＳ ゴシック" w:hAnsi="ＭＳ ゴシック" w:cs="ＭＳ Ｐゴシック" w:hint="eastAsia"/>
                <w:bCs/>
                <w:kern w:val="0"/>
                <w:sz w:val="20"/>
                <w:szCs w:val="20"/>
              </w:rPr>
              <w:t>学校</w:t>
            </w:r>
          </w:p>
        </w:tc>
      </w:tr>
      <w:tr w:rsidR="000D3A27" w:rsidRPr="00140715" w14:paraId="731B14EE" w14:textId="77777777" w:rsidTr="000D3A27">
        <w:trPr>
          <w:trHeight w:val="315"/>
        </w:trPr>
        <w:tc>
          <w:tcPr>
            <w:tcW w:w="1843"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tcPr>
          <w:p w14:paraId="6FDA6C13" w14:textId="77777777" w:rsidR="000D3A27" w:rsidRPr="00140715" w:rsidRDefault="000D3A27" w:rsidP="000D3A27">
            <w:pPr>
              <w:widowControl/>
              <w:spacing w:line="280" w:lineRule="exact"/>
              <w:jc w:val="center"/>
              <w:rPr>
                <w:rFonts w:ascii="Meiryo UI" w:eastAsia="Meiryo UI" w:hAnsi="Meiryo UI" w:cs="ＭＳ Ｐゴシック"/>
                <w:b/>
                <w:bCs/>
                <w:kern w:val="0"/>
                <w:sz w:val="20"/>
                <w:szCs w:val="20"/>
              </w:rPr>
            </w:pPr>
            <w:r w:rsidRPr="00140715">
              <w:rPr>
                <w:rFonts w:ascii="Meiryo UI" w:eastAsia="Meiryo UI" w:hAnsi="Meiryo UI" w:cs="ＭＳ Ｐゴシック" w:hint="eastAsia"/>
                <w:b/>
                <w:bCs/>
                <w:kern w:val="0"/>
                <w:sz w:val="20"/>
                <w:szCs w:val="20"/>
              </w:rPr>
              <w:t>取り組む課題</w:t>
            </w:r>
          </w:p>
        </w:tc>
        <w:tc>
          <w:tcPr>
            <w:tcW w:w="8363"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14:paraId="29711ABA" w14:textId="4F9E9016" w:rsidR="000D3A27" w:rsidRPr="009236A6" w:rsidRDefault="000D3A27" w:rsidP="000D3A27">
            <w:pPr>
              <w:widowControl/>
              <w:spacing w:line="280" w:lineRule="exact"/>
              <w:ind w:leftChars="52" w:left="109"/>
              <w:jc w:val="left"/>
              <w:rPr>
                <w:rFonts w:ascii="ＭＳ ゴシック" w:eastAsia="ＭＳ ゴシック" w:hAnsi="ＭＳ ゴシック" w:cs="ＭＳ Ｐゴシック"/>
                <w:bCs/>
                <w:kern w:val="0"/>
                <w:sz w:val="20"/>
                <w:szCs w:val="20"/>
              </w:rPr>
            </w:pPr>
            <w:r w:rsidRPr="009236A6">
              <w:rPr>
                <w:rFonts w:ascii="ＭＳ ゴシック" w:eastAsia="ＭＳ ゴシック" w:hAnsi="ＭＳ ゴシック" w:cs="ＭＳ Ｐゴシック" w:hint="eastAsia"/>
                <w:bCs/>
                <w:kern w:val="0"/>
                <w:sz w:val="20"/>
                <w:szCs w:val="20"/>
              </w:rPr>
              <w:t>生徒の自立を支える教育の充実</w:t>
            </w:r>
          </w:p>
        </w:tc>
      </w:tr>
      <w:tr w:rsidR="000D3A27" w:rsidRPr="00140715" w14:paraId="19AD4F74" w14:textId="77777777" w:rsidTr="000D3A27">
        <w:trPr>
          <w:trHeight w:val="315"/>
        </w:trPr>
        <w:tc>
          <w:tcPr>
            <w:tcW w:w="1843"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70FED39D" w14:textId="77777777" w:rsidR="000D3A27" w:rsidRPr="00140715" w:rsidRDefault="000D3A27" w:rsidP="000D3A27">
            <w:pPr>
              <w:widowControl/>
              <w:spacing w:line="280" w:lineRule="exact"/>
              <w:jc w:val="center"/>
              <w:rPr>
                <w:rFonts w:ascii="Meiryo UI" w:eastAsia="Meiryo UI" w:hAnsi="Meiryo UI" w:cs="ＭＳ Ｐゴシック"/>
                <w:b/>
                <w:bCs/>
                <w:kern w:val="0"/>
                <w:sz w:val="20"/>
                <w:szCs w:val="20"/>
              </w:rPr>
            </w:pPr>
            <w:r w:rsidRPr="00140715">
              <w:rPr>
                <w:rFonts w:ascii="Meiryo UI" w:eastAsia="Meiryo UI" w:hAnsi="Meiryo UI" w:cs="ＭＳ Ｐゴシック" w:hint="eastAsia"/>
                <w:b/>
                <w:bCs/>
                <w:kern w:val="0"/>
                <w:sz w:val="20"/>
                <w:szCs w:val="20"/>
              </w:rPr>
              <w:t>評価指標</w:t>
            </w:r>
          </w:p>
        </w:tc>
        <w:tc>
          <w:tcPr>
            <w:tcW w:w="8363" w:type="dxa"/>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7B091043" w14:textId="77777777" w:rsidR="000D3A27" w:rsidRPr="009236A6" w:rsidRDefault="000D3A27" w:rsidP="000D3A27">
            <w:pPr>
              <w:widowControl/>
              <w:spacing w:line="280" w:lineRule="exact"/>
              <w:ind w:leftChars="52" w:left="109"/>
              <w:jc w:val="left"/>
              <w:rPr>
                <w:rFonts w:ascii="ＭＳ ゴシック" w:eastAsia="ＭＳ ゴシック" w:hAnsi="ＭＳ ゴシック" w:cs="ＭＳ Ｐゴシック"/>
                <w:bCs/>
                <w:kern w:val="0"/>
                <w:sz w:val="20"/>
                <w:szCs w:val="20"/>
              </w:rPr>
            </w:pPr>
            <w:r w:rsidRPr="009236A6">
              <w:rPr>
                <w:rFonts w:ascii="ＭＳ ゴシック" w:eastAsia="ＭＳ ゴシック" w:hAnsi="ＭＳ ゴシック" w:cs="ＭＳ Ｐゴシック" w:hint="eastAsia"/>
                <w:bCs/>
                <w:kern w:val="0"/>
                <w:sz w:val="20"/>
                <w:szCs w:val="20"/>
              </w:rPr>
              <w:t>・学校教育自己診断における学校満足度の向上</w:t>
            </w:r>
          </w:p>
          <w:p w14:paraId="25C1DFA4" w14:textId="77777777" w:rsidR="000D3A27" w:rsidRPr="009236A6" w:rsidRDefault="000D3A27" w:rsidP="000D3A27">
            <w:pPr>
              <w:widowControl/>
              <w:spacing w:line="280" w:lineRule="exact"/>
              <w:ind w:leftChars="52" w:left="109"/>
              <w:jc w:val="left"/>
              <w:rPr>
                <w:rFonts w:ascii="ＭＳ ゴシック" w:eastAsia="ＭＳ ゴシック" w:hAnsi="ＭＳ ゴシック" w:cs="ＭＳ Ｐゴシック"/>
                <w:bCs/>
                <w:kern w:val="0"/>
                <w:sz w:val="20"/>
                <w:szCs w:val="20"/>
              </w:rPr>
            </w:pPr>
            <w:r w:rsidRPr="009236A6">
              <w:rPr>
                <w:rFonts w:ascii="ＭＳ ゴシック" w:eastAsia="ＭＳ ゴシック" w:hAnsi="ＭＳ ゴシック" w:cs="ＭＳ Ｐゴシック" w:hint="eastAsia"/>
                <w:bCs/>
                <w:kern w:val="0"/>
                <w:sz w:val="20"/>
                <w:szCs w:val="20"/>
              </w:rPr>
              <w:t>・地域連携と外部への情報の発信</w:t>
            </w:r>
          </w:p>
        </w:tc>
      </w:tr>
      <w:tr w:rsidR="000D3A27" w:rsidRPr="00140715" w14:paraId="576B2C79" w14:textId="77777777" w:rsidTr="000D3A27">
        <w:trPr>
          <w:trHeight w:val="315"/>
        </w:trPr>
        <w:tc>
          <w:tcPr>
            <w:tcW w:w="1843" w:type="dxa"/>
            <w:tcBorders>
              <w:top w:val="single" w:sz="4" w:space="0" w:color="auto"/>
              <w:left w:val="single" w:sz="8" w:space="0" w:color="auto"/>
              <w:bottom w:val="single" w:sz="8" w:space="0" w:color="auto"/>
              <w:right w:val="single" w:sz="4" w:space="0" w:color="auto"/>
            </w:tcBorders>
            <w:shd w:val="clear" w:color="000000" w:fill="DCE6F1"/>
            <w:tcMar>
              <w:top w:w="142" w:type="dxa"/>
              <w:left w:w="142" w:type="dxa"/>
              <w:bottom w:w="142" w:type="dxa"/>
              <w:right w:w="142" w:type="dxa"/>
            </w:tcMar>
            <w:vAlign w:val="center"/>
            <w:hideMark/>
          </w:tcPr>
          <w:p w14:paraId="28CDC373" w14:textId="77777777" w:rsidR="000D3A27" w:rsidRPr="00140715" w:rsidRDefault="000D3A27" w:rsidP="000D3A27">
            <w:pPr>
              <w:widowControl/>
              <w:spacing w:line="280" w:lineRule="exact"/>
              <w:jc w:val="center"/>
              <w:rPr>
                <w:rFonts w:ascii="Meiryo UI" w:eastAsia="Meiryo UI" w:hAnsi="Meiryo UI" w:cs="ＭＳ Ｐゴシック"/>
                <w:b/>
                <w:bCs/>
                <w:kern w:val="0"/>
                <w:sz w:val="20"/>
                <w:szCs w:val="20"/>
              </w:rPr>
            </w:pPr>
            <w:r w:rsidRPr="00140715">
              <w:rPr>
                <w:rFonts w:ascii="Meiryo UI" w:eastAsia="Meiryo UI" w:hAnsi="Meiryo UI" w:cs="ＭＳ Ｐゴシック" w:hint="eastAsia"/>
                <w:b/>
                <w:bCs/>
                <w:kern w:val="0"/>
                <w:sz w:val="20"/>
                <w:szCs w:val="20"/>
              </w:rPr>
              <w:t xml:space="preserve">　計画名</w:t>
            </w:r>
          </w:p>
        </w:tc>
        <w:tc>
          <w:tcPr>
            <w:tcW w:w="8363" w:type="dxa"/>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78CFCFFE" w14:textId="313D26C4" w:rsidR="000D3A27" w:rsidRPr="009236A6" w:rsidRDefault="00B77227" w:rsidP="000D3A27">
            <w:pPr>
              <w:widowControl/>
              <w:spacing w:line="280" w:lineRule="exact"/>
              <w:ind w:leftChars="52" w:left="109"/>
              <w:jc w:val="left"/>
              <w:rPr>
                <w:rFonts w:ascii="ＭＳ ゴシック" w:eastAsia="ＭＳ ゴシック" w:hAnsi="ＭＳ ゴシック" w:cs="ＭＳ Ｐゴシック"/>
                <w:bCs/>
                <w:kern w:val="0"/>
                <w:sz w:val="20"/>
                <w:szCs w:val="20"/>
              </w:rPr>
            </w:pPr>
            <w:r>
              <w:rPr>
                <w:rFonts w:ascii="ＭＳ ゴシック" w:eastAsia="ＭＳ ゴシック" w:hAnsi="ＭＳ ゴシック" w:cs="ＭＳ Ｐゴシック" w:hint="eastAsia"/>
                <w:bCs/>
                <w:kern w:val="0"/>
                <w:sz w:val="20"/>
                <w:szCs w:val="20"/>
              </w:rPr>
              <w:t>質</w:t>
            </w:r>
            <w:r w:rsidR="000D3A27" w:rsidRPr="009236A6">
              <w:rPr>
                <w:rFonts w:ascii="ＭＳ ゴシック" w:eastAsia="ＭＳ ゴシック" w:hAnsi="ＭＳ ゴシック" w:cs="ＭＳ Ｐゴシック" w:hint="eastAsia"/>
                <w:bCs/>
                <w:kern w:val="0"/>
                <w:sz w:val="20"/>
                <w:szCs w:val="20"/>
              </w:rPr>
              <w:t>の高い教育をみんなに～音楽で育むライフキャリア～</w:t>
            </w:r>
          </w:p>
        </w:tc>
      </w:tr>
      <w:tr w:rsidR="00140715" w:rsidRPr="00140715" w14:paraId="25729D3B" w14:textId="77777777" w:rsidTr="00140715">
        <w:trPr>
          <w:trHeight w:val="315"/>
        </w:trPr>
        <w:tc>
          <w:tcPr>
            <w:tcW w:w="10206" w:type="dxa"/>
            <w:gridSpan w:val="2"/>
            <w:tcBorders>
              <w:top w:val="nil"/>
              <w:left w:val="nil"/>
              <w:bottom w:val="nil"/>
            </w:tcBorders>
            <w:shd w:val="clear" w:color="auto" w:fill="auto"/>
            <w:tcMar>
              <w:top w:w="142" w:type="dxa"/>
              <w:left w:w="142" w:type="dxa"/>
              <w:bottom w:w="142" w:type="dxa"/>
              <w:right w:w="142" w:type="dxa"/>
            </w:tcMar>
            <w:vAlign w:val="center"/>
            <w:hideMark/>
          </w:tcPr>
          <w:p w14:paraId="4595F8B2" w14:textId="77777777" w:rsidR="00140715" w:rsidRPr="00140715" w:rsidRDefault="00140715" w:rsidP="00140715">
            <w:pPr>
              <w:widowControl/>
              <w:spacing w:line="280" w:lineRule="exact"/>
              <w:jc w:val="left"/>
              <w:rPr>
                <w:rFonts w:ascii="Times New Roman" w:eastAsia="Times New Roman" w:hAnsi="Times New Roman" w:cs="Times New Roman"/>
                <w:kern w:val="0"/>
                <w:sz w:val="20"/>
                <w:szCs w:val="20"/>
              </w:rPr>
            </w:pPr>
            <w:r w:rsidRPr="00140715">
              <w:rPr>
                <w:rFonts w:ascii="Meiryo UI" w:eastAsia="Meiryo UI" w:hAnsi="Meiryo UI" w:cs="ＭＳ Ｐゴシック" w:hint="eastAsia"/>
                <w:b/>
                <w:bCs/>
                <w:kern w:val="0"/>
                <w:sz w:val="20"/>
                <w:szCs w:val="20"/>
              </w:rPr>
              <w:t>２．事業目標及び本年度の取組み</w:t>
            </w:r>
          </w:p>
        </w:tc>
      </w:tr>
      <w:tr w:rsidR="00140715" w:rsidRPr="00140715" w14:paraId="38B6814C" w14:textId="77777777" w:rsidTr="00140715">
        <w:trPr>
          <w:trHeight w:val="315"/>
        </w:trPr>
        <w:tc>
          <w:tcPr>
            <w:tcW w:w="1843"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3906AEBC" w14:textId="77777777" w:rsidR="00140715" w:rsidRDefault="00140715" w:rsidP="00140715">
            <w:pPr>
              <w:widowControl/>
              <w:spacing w:line="280" w:lineRule="exact"/>
              <w:jc w:val="center"/>
              <w:rPr>
                <w:rFonts w:ascii="Meiryo UI" w:eastAsia="Meiryo UI" w:hAnsi="Meiryo UI" w:cs="ＭＳ Ｐゴシック"/>
                <w:b/>
                <w:bCs/>
                <w:kern w:val="0"/>
                <w:sz w:val="20"/>
                <w:szCs w:val="20"/>
              </w:rPr>
            </w:pPr>
            <w:r w:rsidRPr="00140715">
              <w:rPr>
                <w:rFonts w:ascii="Meiryo UI" w:eastAsia="Meiryo UI" w:hAnsi="Meiryo UI" w:cs="ＭＳ Ｐゴシック" w:hint="eastAsia"/>
                <w:b/>
                <w:bCs/>
                <w:kern w:val="0"/>
                <w:sz w:val="20"/>
                <w:szCs w:val="20"/>
              </w:rPr>
              <w:t>学校経営計画の</w:t>
            </w:r>
          </w:p>
          <w:p w14:paraId="506A3504" w14:textId="77777777" w:rsidR="00140715" w:rsidRPr="00140715" w:rsidRDefault="00140715" w:rsidP="00140715">
            <w:pPr>
              <w:widowControl/>
              <w:spacing w:line="280" w:lineRule="exact"/>
              <w:jc w:val="center"/>
              <w:rPr>
                <w:rFonts w:ascii="Meiryo UI" w:eastAsia="Meiryo UI" w:hAnsi="Meiryo UI" w:cs="ＭＳ Ｐゴシック"/>
                <w:b/>
                <w:bCs/>
                <w:kern w:val="0"/>
                <w:sz w:val="20"/>
                <w:szCs w:val="20"/>
              </w:rPr>
            </w:pPr>
            <w:r w:rsidRPr="00140715">
              <w:rPr>
                <w:rFonts w:ascii="Meiryo UI" w:eastAsia="Meiryo UI" w:hAnsi="Meiryo UI" w:cs="ＭＳ Ｐゴシック" w:hint="eastAsia"/>
                <w:b/>
                <w:bCs/>
                <w:kern w:val="0"/>
                <w:sz w:val="20"/>
                <w:szCs w:val="20"/>
              </w:rPr>
              <w:t>中期的目標</w:t>
            </w:r>
          </w:p>
        </w:tc>
        <w:tc>
          <w:tcPr>
            <w:tcW w:w="8363" w:type="dxa"/>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bottom"/>
            <w:hideMark/>
          </w:tcPr>
          <w:p w14:paraId="73165171" w14:textId="77777777" w:rsidR="002875ED" w:rsidRPr="002875ED" w:rsidRDefault="002875ED" w:rsidP="002875ED">
            <w:pPr>
              <w:widowControl/>
              <w:spacing w:line="280" w:lineRule="exact"/>
              <w:jc w:val="left"/>
              <w:rPr>
                <w:rFonts w:ascii="ＭＳ ゴシック" w:eastAsia="ＭＳ ゴシック" w:hAnsi="ＭＳ ゴシック" w:cs="ＭＳ Ｐゴシック"/>
                <w:kern w:val="0"/>
                <w:sz w:val="20"/>
                <w:szCs w:val="20"/>
              </w:rPr>
            </w:pPr>
            <w:r w:rsidRPr="002875ED">
              <w:rPr>
                <w:rFonts w:ascii="ＭＳ ゴシック" w:eastAsia="ＭＳ ゴシック" w:hAnsi="ＭＳ ゴシック" w:cs="ＭＳ Ｐゴシック" w:hint="eastAsia"/>
                <w:kern w:val="0"/>
                <w:sz w:val="20"/>
                <w:szCs w:val="20"/>
              </w:rPr>
              <w:t>１．質の高い教育の提供</w:t>
            </w:r>
            <w:r w:rsidRPr="002875ED">
              <w:rPr>
                <w:rFonts w:ascii="ＭＳ ゴシック" w:eastAsia="ＭＳ ゴシック" w:hAnsi="ＭＳ ゴシック" w:cs="ＭＳ Ｐゴシック"/>
                <w:kern w:val="0"/>
                <w:sz w:val="20"/>
                <w:szCs w:val="20"/>
              </w:rPr>
              <w:t xml:space="preserve"> </w:t>
            </w:r>
          </w:p>
          <w:p w14:paraId="3A3F4A7F" w14:textId="0933F570" w:rsidR="002875ED" w:rsidRPr="002875ED" w:rsidRDefault="002875ED" w:rsidP="002875ED">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sidRPr="002875ED">
              <w:rPr>
                <w:rFonts w:ascii="ＭＳ ゴシック" w:eastAsia="ＭＳ ゴシック" w:hAnsi="ＭＳ ゴシック" w:cs="ＭＳ Ｐゴシック" w:hint="eastAsia"/>
                <w:kern w:val="0"/>
                <w:sz w:val="20"/>
                <w:szCs w:val="20"/>
              </w:rPr>
              <w:t>キャリア教育の構築と推進</w:t>
            </w:r>
          </w:p>
          <w:p w14:paraId="6D719037" w14:textId="2919BA16" w:rsidR="00140715" w:rsidRPr="00140715" w:rsidRDefault="002875ED" w:rsidP="002875ED">
            <w:pPr>
              <w:widowControl/>
              <w:spacing w:line="280" w:lineRule="exact"/>
              <w:ind w:leftChars="100" w:left="714" w:hangingChars="252" w:hanging="504"/>
              <w:jc w:val="left"/>
              <w:rPr>
                <w:rFonts w:ascii="ＭＳ ゴシック" w:eastAsia="ＭＳ ゴシック" w:hAnsi="ＭＳ ゴシック" w:cs="ＭＳ Ｐゴシック"/>
                <w:kern w:val="0"/>
                <w:sz w:val="20"/>
                <w:szCs w:val="20"/>
              </w:rPr>
            </w:pPr>
            <w:r w:rsidRPr="002875ED">
              <w:rPr>
                <w:rFonts w:ascii="ＭＳ ゴシック" w:eastAsia="ＭＳ ゴシック" w:hAnsi="ＭＳ ゴシック" w:cs="ＭＳ Ｐゴシック"/>
                <w:kern w:val="0"/>
                <w:sz w:val="20"/>
                <w:szCs w:val="20"/>
              </w:rPr>
              <w:t xml:space="preserve"> オ 音楽療法の視点と手法を導入した指導法「HIRANO SMCｓ」の実践、研究、普及 （SMCｓ＝Support with    Musical Conversations）</w:t>
            </w:r>
          </w:p>
        </w:tc>
      </w:tr>
      <w:tr w:rsidR="004B230E" w:rsidRPr="00140715" w14:paraId="352EE8CE" w14:textId="77777777" w:rsidTr="004B230E">
        <w:trPr>
          <w:trHeight w:val="315"/>
        </w:trPr>
        <w:tc>
          <w:tcPr>
            <w:tcW w:w="1843"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4C8B0911" w14:textId="77777777" w:rsidR="004B230E" w:rsidRPr="00140715" w:rsidRDefault="004B230E" w:rsidP="004B230E">
            <w:pPr>
              <w:widowControl/>
              <w:spacing w:line="280" w:lineRule="exact"/>
              <w:jc w:val="center"/>
              <w:rPr>
                <w:rFonts w:ascii="Meiryo UI" w:eastAsia="Meiryo UI" w:hAnsi="Meiryo UI" w:cs="ＭＳ Ｐゴシック"/>
                <w:b/>
                <w:bCs/>
                <w:kern w:val="0"/>
                <w:sz w:val="20"/>
                <w:szCs w:val="20"/>
              </w:rPr>
            </w:pPr>
            <w:r w:rsidRPr="00140715">
              <w:rPr>
                <w:rFonts w:ascii="Meiryo UI" w:eastAsia="Meiryo UI" w:hAnsi="Meiryo UI" w:cs="ＭＳ Ｐゴシック" w:hint="eastAsia"/>
                <w:b/>
                <w:bCs/>
                <w:kern w:val="0"/>
                <w:sz w:val="20"/>
                <w:szCs w:val="20"/>
              </w:rPr>
              <w:t>事業目標</w:t>
            </w:r>
          </w:p>
        </w:tc>
        <w:tc>
          <w:tcPr>
            <w:tcW w:w="8363"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0CE79D75" w14:textId="77777777" w:rsidR="004B230E" w:rsidRPr="009236A6" w:rsidRDefault="004B230E" w:rsidP="004B230E">
            <w:pPr>
              <w:pStyle w:val="a7"/>
              <w:widowControl/>
              <w:numPr>
                <w:ilvl w:val="0"/>
                <w:numId w:val="1"/>
              </w:numPr>
              <w:spacing w:line="280" w:lineRule="exact"/>
              <w:ind w:leftChars="0" w:left="393" w:hanging="252"/>
              <w:rPr>
                <w:rFonts w:ascii="ＭＳ ゴシック" w:eastAsia="ＭＳ ゴシック" w:hAnsi="ＭＳ ゴシック" w:cs="ＭＳ Ｐゴシック"/>
                <w:kern w:val="0"/>
                <w:sz w:val="20"/>
                <w:szCs w:val="20"/>
              </w:rPr>
            </w:pPr>
            <w:r w:rsidRPr="009236A6">
              <w:rPr>
                <w:rFonts w:ascii="ＭＳ ゴシック" w:eastAsia="ＭＳ ゴシック" w:hAnsi="ＭＳ ゴシック" w:cs="ＭＳ Ｐゴシック" w:hint="eastAsia"/>
                <w:kern w:val="0"/>
                <w:sz w:val="20"/>
                <w:szCs w:val="20"/>
              </w:rPr>
              <w:t>重度重複障がい児のキャリア教育</w:t>
            </w:r>
            <w:r>
              <w:rPr>
                <w:rFonts w:ascii="ＭＳ ゴシック" w:eastAsia="ＭＳ ゴシック" w:hAnsi="ＭＳ ゴシック" w:cs="ＭＳ Ｐゴシック" w:hint="eastAsia"/>
                <w:kern w:val="0"/>
                <w:sz w:val="20"/>
                <w:szCs w:val="20"/>
              </w:rPr>
              <w:t>（</w:t>
            </w:r>
            <w:r w:rsidRPr="009236A6">
              <w:rPr>
                <w:rFonts w:ascii="ＭＳ ゴシック" w:eastAsia="ＭＳ ゴシック" w:hAnsi="ＭＳ ゴシック" w:cs="ＭＳ Ｐゴシック" w:hint="eastAsia"/>
                <w:kern w:val="0"/>
                <w:sz w:val="20"/>
                <w:szCs w:val="20"/>
              </w:rPr>
              <w:t>ライフキャリアの育成</w:t>
            </w:r>
            <w:r>
              <w:rPr>
                <w:rFonts w:ascii="ＭＳ ゴシック" w:eastAsia="ＭＳ ゴシック" w:hAnsi="ＭＳ ゴシック" w:cs="ＭＳ Ｐゴシック" w:hint="eastAsia"/>
                <w:kern w:val="0"/>
                <w:sz w:val="20"/>
                <w:szCs w:val="20"/>
              </w:rPr>
              <w:t>）</w:t>
            </w:r>
            <w:r w:rsidRPr="009236A6">
              <w:rPr>
                <w:rFonts w:ascii="ＭＳ ゴシック" w:eastAsia="ＭＳ ゴシック" w:hAnsi="ＭＳ ゴシック" w:cs="ＭＳ Ｐゴシック" w:hint="eastAsia"/>
                <w:kern w:val="0"/>
                <w:sz w:val="20"/>
                <w:szCs w:val="20"/>
              </w:rPr>
              <w:t>として「音楽療法」を導入した指導法の確立</w:t>
            </w:r>
          </w:p>
          <w:p w14:paraId="2C904189" w14:textId="77777777" w:rsidR="004B230E" w:rsidRPr="009236A6" w:rsidRDefault="004B230E" w:rsidP="004B230E">
            <w:pPr>
              <w:pStyle w:val="a7"/>
              <w:widowControl/>
              <w:numPr>
                <w:ilvl w:val="0"/>
                <w:numId w:val="1"/>
              </w:numPr>
              <w:spacing w:line="280" w:lineRule="exact"/>
              <w:ind w:leftChars="0" w:left="393" w:hanging="252"/>
              <w:rPr>
                <w:rFonts w:ascii="ＭＳ ゴシック" w:eastAsia="ＭＳ ゴシック" w:hAnsi="ＭＳ ゴシック" w:cs="ＭＳ Ｐゴシック"/>
                <w:kern w:val="0"/>
                <w:sz w:val="20"/>
                <w:szCs w:val="20"/>
              </w:rPr>
            </w:pPr>
            <w:r w:rsidRPr="009236A6">
              <w:rPr>
                <w:rFonts w:ascii="ＭＳ ゴシック" w:eastAsia="ＭＳ ゴシック" w:hAnsi="ＭＳ ゴシック" w:cs="ＭＳ Ｐゴシック" w:hint="eastAsia"/>
                <w:kern w:val="0"/>
                <w:sz w:val="20"/>
                <w:szCs w:val="20"/>
              </w:rPr>
              <w:t>音楽療法を導入した指導による「特色ある地域支援」を確立し、地域支援の充実と拡大を図る</w:t>
            </w:r>
          </w:p>
        </w:tc>
      </w:tr>
      <w:tr w:rsidR="00140715" w:rsidRPr="00140715" w14:paraId="2CCE1FC2" w14:textId="77777777" w:rsidTr="00140715">
        <w:trPr>
          <w:trHeight w:val="315"/>
        </w:trPr>
        <w:tc>
          <w:tcPr>
            <w:tcW w:w="1843"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63A5FDFA" w14:textId="77777777" w:rsidR="00140715" w:rsidRDefault="00140715" w:rsidP="00140715">
            <w:pPr>
              <w:widowControl/>
              <w:spacing w:line="280" w:lineRule="exact"/>
              <w:jc w:val="center"/>
              <w:rPr>
                <w:rFonts w:ascii="Meiryo UI" w:eastAsia="Meiryo UI" w:hAnsi="Meiryo UI" w:cs="ＭＳ Ｐゴシック"/>
                <w:b/>
                <w:bCs/>
                <w:kern w:val="0"/>
                <w:sz w:val="20"/>
                <w:szCs w:val="20"/>
              </w:rPr>
            </w:pPr>
            <w:r w:rsidRPr="00140715">
              <w:rPr>
                <w:rFonts w:ascii="Meiryo UI" w:eastAsia="Meiryo UI" w:hAnsi="Meiryo UI" w:cs="ＭＳ Ｐゴシック" w:hint="eastAsia"/>
                <w:b/>
                <w:bCs/>
                <w:kern w:val="0"/>
                <w:sz w:val="20"/>
                <w:szCs w:val="20"/>
              </w:rPr>
              <w:t>整備した</w:t>
            </w:r>
          </w:p>
          <w:p w14:paraId="720D432C" w14:textId="77777777" w:rsidR="00140715" w:rsidRPr="00140715" w:rsidRDefault="00140715" w:rsidP="00140715">
            <w:pPr>
              <w:widowControl/>
              <w:spacing w:line="280" w:lineRule="exact"/>
              <w:jc w:val="center"/>
              <w:rPr>
                <w:rFonts w:ascii="Meiryo UI" w:eastAsia="Meiryo UI" w:hAnsi="Meiryo UI" w:cs="ＭＳ Ｐゴシック"/>
                <w:b/>
                <w:bCs/>
                <w:kern w:val="0"/>
                <w:sz w:val="20"/>
                <w:szCs w:val="20"/>
              </w:rPr>
            </w:pPr>
            <w:r w:rsidRPr="00140715">
              <w:rPr>
                <w:rFonts w:ascii="Meiryo UI" w:eastAsia="Meiryo UI" w:hAnsi="Meiryo UI" w:cs="ＭＳ Ｐゴシック" w:hint="eastAsia"/>
                <w:b/>
                <w:bCs/>
                <w:kern w:val="0"/>
                <w:sz w:val="20"/>
                <w:szCs w:val="20"/>
              </w:rPr>
              <w:t>設備・物品</w:t>
            </w:r>
          </w:p>
        </w:tc>
        <w:tc>
          <w:tcPr>
            <w:tcW w:w="8363"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20E826A2" w14:textId="77777777" w:rsidR="00842D16" w:rsidRDefault="00140715" w:rsidP="00842D16">
            <w:pPr>
              <w:pStyle w:val="a7"/>
              <w:widowControl/>
              <w:numPr>
                <w:ilvl w:val="0"/>
                <w:numId w:val="1"/>
              </w:numPr>
              <w:spacing w:line="280" w:lineRule="exact"/>
              <w:ind w:leftChars="0" w:left="393" w:hanging="252"/>
              <w:rPr>
                <w:rFonts w:ascii="ＭＳ ゴシック" w:eastAsia="ＭＳ ゴシック" w:hAnsi="ＭＳ ゴシック" w:cs="ＭＳ Ｐゴシック"/>
                <w:kern w:val="0"/>
                <w:sz w:val="20"/>
                <w:szCs w:val="20"/>
              </w:rPr>
            </w:pPr>
            <w:r w:rsidRPr="00140715">
              <w:rPr>
                <w:rFonts w:ascii="ＭＳ ゴシック" w:eastAsia="ＭＳ ゴシック" w:hAnsi="ＭＳ ゴシック" w:cs="ＭＳ Ｐゴシック" w:hint="eastAsia"/>
                <w:kern w:val="0"/>
                <w:sz w:val="20"/>
                <w:szCs w:val="20"/>
              </w:rPr>
              <w:t>音楽療法で使用する楽器</w:t>
            </w:r>
            <w:r w:rsidR="00CB2BA9">
              <w:rPr>
                <w:rFonts w:ascii="ＭＳ ゴシック" w:eastAsia="ＭＳ ゴシック" w:hAnsi="ＭＳ ゴシック" w:cs="ＭＳ Ｐゴシック" w:hint="eastAsia"/>
                <w:kern w:val="0"/>
                <w:sz w:val="20"/>
                <w:szCs w:val="20"/>
              </w:rPr>
              <w:t>（</w:t>
            </w:r>
            <w:r w:rsidRPr="00140715">
              <w:rPr>
                <w:rFonts w:ascii="ＭＳ ゴシック" w:eastAsia="ＭＳ ゴシック" w:hAnsi="ＭＳ ゴシック" w:cs="ＭＳ Ｐゴシック" w:hint="eastAsia"/>
                <w:kern w:val="0"/>
                <w:sz w:val="20"/>
                <w:szCs w:val="20"/>
              </w:rPr>
              <w:t>約50種類</w:t>
            </w:r>
            <w:r w:rsidR="00CB2BA9">
              <w:rPr>
                <w:rFonts w:ascii="ＭＳ ゴシック" w:eastAsia="ＭＳ ゴシック" w:hAnsi="ＭＳ ゴシック" w:cs="ＭＳ Ｐゴシック" w:hint="eastAsia"/>
                <w:kern w:val="0"/>
                <w:sz w:val="20"/>
                <w:szCs w:val="20"/>
              </w:rPr>
              <w:t>）</w:t>
            </w:r>
          </w:p>
          <w:p w14:paraId="01D6E9A5" w14:textId="12929360" w:rsidR="00140715" w:rsidRPr="00140715" w:rsidRDefault="00140715" w:rsidP="00842D16">
            <w:pPr>
              <w:pStyle w:val="a7"/>
              <w:widowControl/>
              <w:numPr>
                <w:ilvl w:val="0"/>
                <w:numId w:val="1"/>
              </w:numPr>
              <w:spacing w:line="280" w:lineRule="exact"/>
              <w:ind w:leftChars="0" w:left="393" w:hanging="252"/>
              <w:rPr>
                <w:rFonts w:ascii="ＭＳ ゴシック" w:eastAsia="ＭＳ ゴシック" w:hAnsi="ＭＳ ゴシック" w:cs="ＭＳ Ｐゴシック"/>
                <w:kern w:val="0"/>
                <w:sz w:val="20"/>
                <w:szCs w:val="20"/>
              </w:rPr>
            </w:pPr>
            <w:r w:rsidRPr="00140715">
              <w:rPr>
                <w:rFonts w:ascii="ＭＳ ゴシック" w:eastAsia="ＭＳ ゴシック" w:hAnsi="ＭＳ ゴシック" w:cs="ＭＳ Ｐゴシック" w:hint="eastAsia"/>
                <w:kern w:val="0"/>
                <w:sz w:val="20"/>
                <w:szCs w:val="20"/>
              </w:rPr>
              <w:t>楽器収納棚</w:t>
            </w:r>
            <w:r w:rsidR="00842D16">
              <w:rPr>
                <w:rFonts w:ascii="ＭＳ ゴシック" w:eastAsia="ＭＳ ゴシック" w:hAnsi="ＭＳ ゴシック" w:cs="ＭＳ Ｐゴシック" w:hint="eastAsia"/>
                <w:kern w:val="0"/>
                <w:sz w:val="20"/>
                <w:szCs w:val="20"/>
              </w:rPr>
              <w:t>及びケース</w:t>
            </w:r>
            <w:r w:rsidRPr="00140715">
              <w:rPr>
                <w:rFonts w:ascii="ＭＳ ゴシック" w:eastAsia="ＭＳ ゴシック" w:hAnsi="ＭＳ ゴシック" w:cs="ＭＳ Ｐゴシック" w:hint="eastAsia"/>
                <w:kern w:val="0"/>
                <w:sz w:val="20"/>
                <w:szCs w:val="20"/>
              </w:rPr>
              <w:t>、楽器運搬用スーツケース</w:t>
            </w:r>
          </w:p>
        </w:tc>
      </w:tr>
      <w:tr w:rsidR="00140715" w:rsidRPr="00140715" w14:paraId="058F1D72" w14:textId="77777777" w:rsidTr="004B230E">
        <w:trPr>
          <w:trHeight w:val="315"/>
        </w:trPr>
        <w:tc>
          <w:tcPr>
            <w:tcW w:w="1843"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7AA50D86" w14:textId="77777777" w:rsidR="00140715" w:rsidRDefault="00140715" w:rsidP="00140715">
            <w:pPr>
              <w:widowControl/>
              <w:spacing w:line="280" w:lineRule="exact"/>
              <w:jc w:val="center"/>
              <w:rPr>
                <w:rFonts w:ascii="Meiryo UI" w:eastAsia="Meiryo UI" w:hAnsi="Meiryo UI" w:cs="ＭＳ Ｐゴシック"/>
                <w:b/>
                <w:bCs/>
                <w:kern w:val="0"/>
                <w:sz w:val="20"/>
                <w:szCs w:val="20"/>
              </w:rPr>
            </w:pPr>
            <w:r w:rsidRPr="00140715">
              <w:rPr>
                <w:rFonts w:ascii="Meiryo UI" w:eastAsia="Meiryo UI" w:hAnsi="Meiryo UI" w:cs="ＭＳ Ｐゴシック" w:hint="eastAsia"/>
                <w:b/>
                <w:bCs/>
                <w:kern w:val="0"/>
                <w:sz w:val="20"/>
                <w:szCs w:val="20"/>
              </w:rPr>
              <w:t>取組みの</w:t>
            </w:r>
          </w:p>
          <w:p w14:paraId="2904B96E" w14:textId="77777777" w:rsidR="00140715" w:rsidRPr="00140715" w:rsidRDefault="00140715" w:rsidP="00140715">
            <w:pPr>
              <w:widowControl/>
              <w:spacing w:line="280" w:lineRule="exact"/>
              <w:jc w:val="center"/>
              <w:rPr>
                <w:rFonts w:ascii="Meiryo UI" w:eastAsia="Meiryo UI" w:hAnsi="Meiryo UI" w:cs="ＭＳ Ｐゴシック"/>
                <w:b/>
                <w:bCs/>
                <w:kern w:val="0"/>
                <w:sz w:val="20"/>
                <w:szCs w:val="20"/>
              </w:rPr>
            </w:pPr>
            <w:r w:rsidRPr="00140715">
              <w:rPr>
                <w:rFonts w:ascii="Meiryo UI" w:eastAsia="Meiryo UI" w:hAnsi="Meiryo UI" w:cs="ＭＳ Ｐゴシック" w:hint="eastAsia"/>
                <w:b/>
                <w:bCs/>
                <w:kern w:val="0"/>
                <w:sz w:val="20"/>
                <w:szCs w:val="20"/>
              </w:rPr>
              <w:t>主担・実施者</w:t>
            </w:r>
          </w:p>
        </w:tc>
        <w:tc>
          <w:tcPr>
            <w:tcW w:w="8363"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354A6C3B" w14:textId="6A8146D6" w:rsidR="004B230E" w:rsidRPr="00842D16" w:rsidRDefault="00842D16" w:rsidP="00842D16">
            <w:pPr>
              <w:pStyle w:val="a7"/>
              <w:widowControl/>
              <w:numPr>
                <w:ilvl w:val="0"/>
                <w:numId w:val="1"/>
              </w:numPr>
              <w:spacing w:line="280" w:lineRule="exact"/>
              <w:ind w:leftChars="0" w:left="393" w:hanging="252"/>
              <w:rPr>
                <w:rFonts w:ascii="ＭＳ ゴシック" w:eastAsia="ＭＳ ゴシック" w:hAnsi="ＭＳ ゴシック" w:cs="ＭＳ Ｐゴシック"/>
                <w:kern w:val="0"/>
                <w:sz w:val="20"/>
                <w:szCs w:val="20"/>
              </w:rPr>
            </w:pPr>
            <w:r w:rsidRPr="00842D16">
              <w:rPr>
                <w:rFonts w:ascii="ＭＳ ゴシック" w:eastAsia="ＭＳ ゴシック" w:hAnsi="ＭＳ ゴシック" w:cs="ＭＳ Ｐゴシック" w:hint="eastAsia"/>
                <w:kern w:val="0"/>
                <w:sz w:val="20"/>
                <w:szCs w:val="20"/>
              </w:rPr>
              <w:t>音楽療法士資格所有教諭及びティームティーチングで取り組む教員複数名</w:t>
            </w:r>
          </w:p>
          <w:p w14:paraId="0326E0EA" w14:textId="77777777" w:rsidR="00140715" w:rsidRPr="00140715" w:rsidRDefault="004B230E" w:rsidP="00842D16">
            <w:pPr>
              <w:pStyle w:val="a7"/>
              <w:widowControl/>
              <w:numPr>
                <w:ilvl w:val="0"/>
                <w:numId w:val="1"/>
              </w:numPr>
              <w:spacing w:line="280" w:lineRule="exact"/>
              <w:ind w:leftChars="0" w:left="393" w:hanging="252"/>
              <w:rPr>
                <w:rFonts w:ascii="ＭＳ ゴシック" w:eastAsia="ＭＳ ゴシック" w:hAnsi="ＭＳ ゴシック" w:cs="ＭＳ Ｐゴシック"/>
                <w:kern w:val="0"/>
                <w:sz w:val="20"/>
                <w:szCs w:val="20"/>
              </w:rPr>
            </w:pPr>
            <w:r w:rsidRPr="009236A6">
              <w:rPr>
                <w:rFonts w:ascii="ＭＳ ゴシック" w:eastAsia="ＭＳ ゴシック" w:hAnsi="ＭＳ ゴシック" w:cs="ＭＳ Ｐゴシック" w:hint="eastAsia"/>
                <w:kern w:val="0"/>
                <w:sz w:val="20"/>
                <w:szCs w:val="20"/>
              </w:rPr>
              <w:t>キャリア教育プロジェクトチーム、研究・支援部、共同研究者</w:t>
            </w:r>
            <w:r>
              <w:rPr>
                <w:rFonts w:ascii="ＭＳ ゴシック" w:eastAsia="ＭＳ ゴシック" w:hAnsi="ＭＳ ゴシック" w:cs="ＭＳ Ｐゴシック" w:hint="eastAsia"/>
                <w:kern w:val="0"/>
                <w:sz w:val="20"/>
                <w:szCs w:val="20"/>
              </w:rPr>
              <w:t>（</w:t>
            </w:r>
            <w:r w:rsidRPr="009236A6">
              <w:rPr>
                <w:rFonts w:ascii="ＭＳ ゴシック" w:eastAsia="ＭＳ ゴシック" w:hAnsi="ＭＳ ゴシック" w:cs="ＭＳ Ｐゴシック" w:hint="eastAsia"/>
                <w:kern w:val="0"/>
                <w:sz w:val="20"/>
                <w:szCs w:val="20"/>
              </w:rPr>
              <w:t>音楽療法士資格所有の大学教授</w:t>
            </w:r>
            <w:r>
              <w:rPr>
                <w:rFonts w:ascii="ＭＳ ゴシック" w:eastAsia="ＭＳ ゴシック" w:hAnsi="ＭＳ ゴシック" w:cs="ＭＳ Ｐゴシック" w:hint="eastAsia"/>
                <w:kern w:val="0"/>
                <w:sz w:val="20"/>
                <w:szCs w:val="20"/>
              </w:rPr>
              <w:t>）</w:t>
            </w:r>
          </w:p>
        </w:tc>
      </w:tr>
      <w:tr w:rsidR="00140715" w:rsidRPr="00140715" w14:paraId="1B9734DA" w14:textId="77777777" w:rsidTr="00140715">
        <w:trPr>
          <w:trHeight w:val="315"/>
        </w:trPr>
        <w:tc>
          <w:tcPr>
            <w:tcW w:w="1843"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5E6946E0" w14:textId="77777777" w:rsidR="00140715" w:rsidRDefault="00140715" w:rsidP="00140715">
            <w:pPr>
              <w:widowControl/>
              <w:spacing w:line="280" w:lineRule="exact"/>
              <w:jc w:val="center"/>
              <w:rPr>
                <w:rFonts w:ascii="Meiryo UI" w:eastAsia="Meiryo UI" w:hAnsi="Meiryo UI" w:cs="ＭＳ Ｐゴシック"/>
                <w:b/>
                <w:bCs/>
                <w:kern w:val="0"/>
                <w:sz w:val="20"/>
                <w:szCs w:val="20"/>
              </w:rPr>
            </w:pPr>
            <w:r w:rsidRPr="00140715">
              <w:rPr>
                <w:rFonts w:ascii="Meiryo UI" w:eastAsia="Meiryo UI" w:hAnsi="Meiryo UI" w:cs="ＭＳ Ｐゴシック" w:hint="eastAsia"/>
                <w:b/>
                <w:bCs/>
                <w:kern w:val="0"/>
                <w:sz w:val="20"/>
                <w:szCs w:val="20"/>
              </w:rPr>
              <w:t>本年度の</w:t>
            </w:r>
          </w:p>
          <w:p w14:paraId="07D0F382" w14:textId="77777777" w:rsidR="00140715" w:rsidRPr="00140715" w:rsidRDefault="00140715" w:rsidP="00140715">
            <w:pPr>
              <w:widowControl/>
              <w:spacing w:line="280" w:lineRule="exact"/>
              <w:jc w:val="center"/>
              <w:rPr>
                <w:rFonts w:ascii="Meiryo UI" w:eastAsia="Meiryo UI" w:hAnsi="Meiryo UI" w:cs="ＭＳ Ｐゴシック"/>
                <w:b/>
                <w:bCs/>
                <w:kern w:val="0"/>
                <w:sz w:val="20"/>
                <w:szCs w:val="20"/>
              </w:rPr>
            </w:pPr>
            <w:r w:rsidRPr="00140715">
              <w:rPr>
                <w:rFonts w:ascii="Meiryo UI" w:eastAsia="Meiryo UI" w:hAnsi="Meiryo UI" w:cs="ＭＳ Ｐゴシック" w:hint="eastAsia"/>
                <w:b/>
                <w:bCs/>
                <w:kern w:val="0"/>
                <w:sz w:val="20"/>
                <w:szCs w:val="20"/>
              </w:rPr>
              <w:t>取組内容</w:t>
            </w:r>
          </w:p>
        </w:tc>
        <w:tc>
          <w:tcPr>
            <w:tcW w:w="8363"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0A28217B" w14:textId="40212491" w:rsidR="002875ED" w:rsidRPr="002875ED" w:rsidRDefault="002875ED" w:rsidP="002875ED">
            <w:pPr>
              <w:pStyle w:val="a7"/>
              <w:widowControl/>
              <w:numPr>
                <w:ilvl w:val="0"/>
                <w:numId w:val="1"/>
              </w:numPr>
              <w:spacing w:line="280" w:lineRule="exact"/>
              <w:ind w:leftChars="0" w:left="393" w:hanging="252"/>
              <w:rPr>
                <w:rFonts w:ascii="ＭＳ ゴシック" w:eastAsia="ＭＳ ゴシック" w:hAnsi="ＭＳ ゴシック" w:cs="ＭＳ Ｐゴシック"/>
                <w:kern w:val="0"/>
                <w:sz w:val="20"/>
                <w:szCs w:val="20"/>
              </w:rPr>
            </w:pPr>
            <w:r w:rsidRPr="002875ED">
              <w:rPr>
                <w:rFonts w:ascii="ＭＳ ゴシック" w:eastAsia="ＭＳ ゴシック" w:hAnsi="ＭＳ ゴシック" w:cs="ＭＳ Ｐゴシック" w:hint="eastAsia"/>
                <w:kern w:val="0"/>
                <w:sz w:val="20"/>
                <w:szCs w:val="20"/>
              </w:rPr>
              <w:t>近畿音楽教育研究大会大阪大会にて、音楽療法の視点と手法を導入した授業で公開研究授業を実施</w:t>
            </w:r>
          </w:p>
          <w:p w14:paraId="4099350A" w14:textId="6AF05223" w:rsidR="002875ED" w:rsidRPr="002875ED" w:rsidRDefault="002875ED" w:rsidP="002875ED">
            <w:pPr>
              <w:pStyle w:val="a7"/>
              <w:widowControl/>
              <w:numPr>
                <w:ilvl w:val="0"/>
                <w:numId w:val="1"/>
              </w:numPr>
              <w:spacing w:line="280" w:lineRule="exact"/>
              <w:ind w:leftChars="0" w:left="393" w:hanging="252"/>
              <w:rPr>
                <w:rFonts w:ascii="ＭＳ ゴシック" w:eastAsia="ＭＳ ゴシック" w:hAnsi="ＭＳ ゴシック" w:cs="ＭＳ Ｐゴシック"/>
                <w:kern w:val="0"/>
                <w:sz w:val="20"/>
                <w:szCs w:val="20"/>
              </w:rPr>
            </w:pPr>
            <w:r w:rsidRPr="002875ED">
              <w:rPr>
                <w:rFonts w:ascii="ＭＳ ゴシック" w:eastAsia="ＭＳ ゴシック" w:hAnsi="ＭＳ ゴシック" w:cs="ＭＳ Ｐゴシック" w:hint="eastAsia"/>
                <w:kern w:val="0"/>
                <w:sz w:val="20"/>
                <w:szCs w:val="20"/>
              </w:rPr>
              <w:t>音楽療法で使用する楽曲による指導に関する動画ならびに動画教材を作成し、校内での普及を促進</w:t>
            </w:r>
          </w:p>
          <w:p w14:paraId="509493CD" w14:textId="5C9AAA84" w:rsidR="002875ED" w:rsidRPr="002875ED" w:rsidRDefault="002875ED" w:rsidP="002875ED">
            <w:pPr>
              <w:pStyle w:val="a7"/>
              <w:widowControl/>
              <w:numPr>
                <w:ilvl w:val="0"/>
                <w:numId w:val="1"/>
              </w:numPr>
              <w:spacing w:line="280" w:lineRule="exact"/>
              <w:ind w:leftChars="0" w:left="393" w:hanging="252"/>
              <w:rPr>
                <w:rFonts w:ascii="ＭＳ ゴシック" w:eastAsia="ＭＳ ゴシック" w:hAnsi="ＭＳ ゴシック" w:cs="ＭＳ Ｐゴシック"/>
                <w:kern w:val="0"/>
                <w:sz w:val="20"/>
                <w:szCs w:val="20"/>
              </w:rPr>
            </w:pPr>
            <w:r w:rsidRPr="002875ED">
              <w:rPr>
                <w:rFonts w:ascii="ＭＳ ゴシック" w:eastAsia="ＭＳ ゴシック" w:hAnsi="ＭＳ ゴシック" w:cs="ＭＳ Ｐゴシック" w:hint="eastAsia"/>
                <w:kern w:val="0"/>
                <w:sz w:val="20"/>
                <w:szCs w:val="20"/>
              </w:rPr>
              <w:t>地域支援整備事業として、音楽療法の視点と手法を導入した授業による「出前授業」を小学校２校にて実施</w:t>
            </w:r>
          </w:p>
          <w:p w14:paraId="61DAA274" w14:textId="1C8D62EC" w:rsidR="00140715" w:rsidRPr="00140715" w:rsidRDefault="002875ED" w:rsidP="002875ED">
            <w:pPr>
              <w:pStyle w:val="a7"/>
              <w:widowControl/>
              <w:numPr>
                <w:ilvl w:val="0"/>
                <w:numId w:val="1"/>
              </w:numPr>
              <w:spacing w:line="280" w:lineRule="exact"/>
              <w:ind w:leftChars="0" w:left="393" w:hanging="252"/>
              <w:rPr>
                <w:rFonts w:ascii="ＭＳ ゴシック" w:eastAsia="ＭＳ ゴシック" w:hAnsi="ＭＳ ゴシック" w:cs="ＭＳ Ｐゴシック"/>
                <w:kern w:val="0"/>
                <w:sz w:val="20"/>
                <w:szCs w:val="20"/>
              </w:rPr>
            </w:pPr>
            <w:r w:rsidRPr="002875ED">
              <w:rPr>
                <w:rFonts w:ascii="ＭＳ ゴシック" w:eastAsia="ＭＳ ゴシック" w:hAnsi="ＭＳ ゴシック" w:cs="ＭＳ Ｐゴシック" w:hint="eastAsia"/>
                <w:kern w:val="0"/>
                <w:sz w:val="20"/>
                <w:szCs w:val="20"/>
              </w:rPr>
              <w:t>日本音楽療法学会</w:t>
            </w:r>
            <w:r w:rsidRPr="002875ED">
              <w:rPr>
                <w:rFonts w:ascii="ＭＳ ゴシック" w:eastAsia="ＭＳ ゴシック" w:hAnsi="ＭＳ ゴシック" w:cs="ＭＳ Ｐゴシック"/>
                <w:kern w:val="0"/>
                <w:sz w:val="20"/>
                <w:szCs w:val="20"/>
              </w:rPr>
              <w:t xml:space="preserve"> 第22回近畿学術大会にて実践報告</w:t>
            </w:r>
          </w:p>
        </w:tc>
      </w:tr>
      <w:tr w:rsidR="004B230E" w:rsidRPr="00140715" w14:paraId="0C8D4FD5" w14:textId="77777777" w:rsidTr="004B230E">
        <w:trPr>
          <w:trHeight w:val="315"/>
        </w:trPr>
        <w:tc>
          <w:tcPr>
            <w:tcW w:w="1843"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12D35A94" w14:textId="77777777" w:rsidR="004B230E" w:rsidRPr="006F040D" w:rsidRDefault="004B230E" w:rsidP="004B230E">
            <w:pPr>
              <w:widowControl/>
              <w:spacing w:line="280" w:lineRule="exact"/>
              <w:jc w:val="center"/>
              <w:rPr>
                <w:rFonts w:ascii="Meiryo UI" w:eastAsia="Meiryo UI" w:hAnsi="Meiryo UI" w:cs="ＭＳ Ｐゴシック"/>
                <w:b/>
                <w:bCs/>
                <w:kern w:val="0"/>
                <w:sz w:val="20"/>
                <w:szCs w:val="20"/>
              </w:rPr>
            </w:pPr>
            <w:r w:rsidRPr="006F040D">
              <w:rPr>
                <w:rFonts w:ascii="Meiryo UI" w:eastAsia="Meiryo UI" w:hAnsi="Meiryo UI" w:cs="ＭＳ Ｐゴシック" w:hint="eastAsia"/>
                <w:b/>
                <w:bCs/>
                <w:kern w:val="0"/>
                <w:sz w:val="20"/>
                <w:szCs w:val="20"/>
              </w:rPr>
              <w:t>成果の検証方法</w:t>
            </w:r>
          </w:p>
          <w:p w14:paraId="514688E7" w14:textId="77777777" w:rsidR="004B230E" w:rsidRPr="006F040D" w:rsidRDefault="004B230E" w:rsidP="004B230E">
            <w:pPr>
              <w:widowControl/>
              <w:spacing w:line="280" w:lineRule="exact"/>
              <w:jc w:val="center"/>
              <w:rPr>
                <w:rFonts w:ascii="Meiryo UI" w:eastAsia="Meiryo UI" w:hAnsi="Meiryo UI" w:cs="ＭＳ Ｐゴシック"/>
                <w:b/>
                <w:bCs/>
                <w:kern w:val="0"/>
                <w:sz w:val="20"/>
                <w:szCs w:val="20"/>
              </w:rPr>
            </w:pPr>
            <w:r w:rsidRPr="006F040D">
              <w:rPr>
                <w:rFonts w:ascii="Meiryo UI" w:eastAsia="Meiryo UI" w:hAnsi="Meiryo UI" w:cs="ＭＳ Ｐゴシック" w:hint="eastAsia"/>
                <w:b/>
                <w:bCs/>
                <w:kern w:val="0"/>
                <w:sz w:val="20"/>
                <w:szCs w:val="20"/>
              </w:rPr>
              <w:t>と評価指標</w:t>
            </w:r>
          </w:p>
        </w:tc>
        <w:tc>
          <w:tcPr>
            <w:tcW w:w="8363"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2561C967" w14:textId="2A024837" w:rsidR="002875ED" w:rsidRPr="002875ED" w:rsidRDefault="002875ED" w:rsidP="002875ED">
            <w:pPr>
              <w:pStyle w:val="a7"/>
              <w:widowControl/>
              <w:numPr>
                <w:ilvl w:val="0"/>
                <w:numId w:val="1"/>
              </w:numPr>
              <w:spacing w:line="280" w:lineRule="exact"/>
              <w:ind w:leftChars="0" w:left="393" w:hanging="252"/>
              <w:rPr>
                <w:rFonts w:ascii="ＭＳ ゴシック" w:eastAsia="ＭＳ ゴシック" w:hAnsi="ＭＳ ゴシック" w:cs="ＭＳ Ｐゴシック"/>
                <w:kern w:val="0"/>
                <w:sz w:val="20"/>
                <w:szCs w:val="20"/>
              </w:rPr>
            </w:pPr>
            <w:r w:rsidRPr="002875ED">
              <w:rPr>
                <w:rFonts w:ascii="ＭＳ ゴシック" w:eastAsia="ＭＳ ゴシック" w:hAnsi="ＭＳ ゴシック" w:cs="ＭＳ Ｐゴシック" w:hint="eastAsia"/>
                <w:kern w:val="0"/>
                <w:sz w:val="20"/>
                <w:szCs w:val="20"/>
              </w:rPr>
              <w:t>保護者向け学校教育自己診断「学校はホームページ等を活用して積極的に情報を発信」の肯定的回答率</w:t>
            </w:r>
            <w:r w:rsidR="00842D16">
              <w:rPr>
                <w:rFonts w:ascii="ＭＳ ゴシック" w:eastAsia="ＭＳ ゴシック" w:hAnsi="ＭＳ ゴシック" w:cs="ＭＳ Ｐゴシック" w:hint="eastAsia"/>
                <w:kern w:val="0"/>
                <w:sz w:val="20"/>
                <w:szCs w:val="20"/>
              </w:rPr>
              <w:t>を</w:t>
            </w:r>
            <w:r w:rsidRPr="002875ED">
              <w:rPr>
                <w:rFonts w:ascii="ＭＳ ゴシック" w:eastAsia="ＭＳ ゴシック" w:hAnsi="ＭＳ ゴシック" w:cs="ＭＳ Ｐゴシック"/>
                <w:kern w:val="0"/>
                <w:sz w:val="20"/>
                <w:szCs w:val="20"/>
              </w:rPr>
              <w:t>88％</w:t>
            </w:r>
            <w:r w:rsidRPr="002875ED">
              <w:rPr>
                <w:rFonts w:ascii="ＭＳ ゴシック" w:eastAsia="ＭＳ ゴシック" w:hAnsi="ＭＳ ゴシック" w:cs="ＭＳ Ｐゴシック" w:hint="eastAsia"/>
                <w:kern w:val="0"/>
                <w:sz w:val="20"/>
                <w:szCs w:val="20"/>
              </w:rPr>
              <w:t>、「教職員は子供の障がいを正しく理解して指導」を</w:t>
            </w:r>
            <w:r w:rsidRPr="002875ED">
              <w:rPr>
                <w:rFonts w:ascii="ＭＳ ゴシック" w:eastAsia="ＭＳ ゴシック" w:hAnsi="ＭＳ ゴシック" w:cs="ＭＳ Ｐゴシック"/>
                <w:kern w:val="0"/>
                <w:sz w:val="20"/>
                <w:szCs w:val="20"/>
              </w:rPr>
              <w:t>95％にする</w:t>
            </w:r>
            <w:r w:rsidR="00842D16">
              <w:rPr>
                <w:rFonts w:ascii="ＭＳ ゴシック" w:eastAsia="ＭＳ ゴシック" w:hAnsi="ＭＳ ゴシック" w:cs="ＭＳ Ｐゴシック" w:hint="eastAsia"/>
                <w:kern w:val="0"/>
                <w:sz w:val="20"/>
                <w:szCs w:val="20"/>
              </w:rPr>
              <w:t>。</w:t>
            </w:r>
          </w:p>
          <w:p w14:paraId="603FD9A4" w14:textId="2FDCB4F4" w:rsidR="004B230E" w:rsidRPr="006F040D" w:rsidRDefault="002875ED" w:rsidP="002875ED">
            <w:pPr>
              <w:pStyle w:val="a7"/>
              <w:widowControl/>
              <w:numPr>
                <w:ilvl w:val="0"/>
                <w:numId w:val="1"/>
              </w:numPr>
              <w:spacing w:line="280" w:lineRule="exact"/>
              <w:ind w:leftChars="0" w:left="393" w:hanging="252"/>
              <w:rPr>
                <w:rFonts w:ascii="ＭＳ ゴシック" w:eastAsia="ＭＳ ゴシック" w:hAnsi="ＭＳ ゴシック" w:cs="ＭＳ Ｐゴシック"/>
                <w:kern w:val="0"/>
                <w:sz w:val="20"/>
                <w:szCs w:val="20"/>
              </w:rPr>
            </w:pPr>
            <w:r w:rsidRPr="002875ED">
              <w:rPr>
                <w:rFonts w:ascii="ＭＳ ゴシック" w:eastAsia="ＭＳ ゴシック" w:hAnsi="ＭＳ ゴシック" w:cs="ＭＳ Ｐゴシック" w:hint="eastAsia"/>
                <w:kern w:val="0"/>
                <w:sz w:val="20"/>
                <w:szCs w:val="20"/>
              </w:rPr>
              <w:t>音楽療法による地域支援の継続実施、および新規実施校を昨年度より１校増</w:t>
            </w:r>
            <w:r w:rsidR="00842D16">
              <w:rPr>
                <w:rFonts w:ascii="ＭＳ ゴシック" w:eastAsia="ＭＳ ゴシック" w:hAnsi="ＭＳ ゴシック" w:cs="ＭＳ Ｐゴシック" w:hint="eastAsia"/>
                <w:kern w:val="0"/>
                <w:sz w:val="20"/>
                <w:szCs w:val="20"/>
              </w:rPr>
              <w:t>やす。</w:t>
            </w:r>
          </w:p>
        </w:tc>
      </w:tr>
      <w:tr w:rsidR="004B230E" w:rsidRPr="00140715" w14:paraId="00AEDBD0" w14:textId="77777777" w:rsidTr="00140715">
        <w:trPr>
          <w:trHeight w:val="315"/>
        </w:trPr>
        <w:tc>
          <w:tcPr>
            <w:tcW w:w="1843"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243C5D65" w14:textId="77777777" w:rsidR="004B230E" w:rsidRPr="00140715" w:rsidRDefault="004B230E" w:rsidP="004B230E">
            <w:pPr>
              <w:widowControl/>
              <w:spacing w:line="280" w:lineRule="exact"/>
              <w:jc w:val="center"/>
              <w:rPr>
                <w:rFonts w:ascii="Meiryo UI" w:eastAsia="Meiryo UI" w:hAnsi="Meiryo UI" w:cs="ＭＳ Ｐゴシック"/>
                <w:b/>
                <w:bCs/>
                <w:kern w:val="0"/>
                <w:sz w:val="20"/>
                <w:szCs w:val="20"/>
              </w:rPr>
            </w:pPr>
            <w:r w:rsidRPr="00140715">
              <w:rPr>
                <w:rFonts w:ascii="Meiryo UI" w:eastAsia="Meiryo UI" w:hAnsi="Meiryo UI" w:cs="ＭＳ Ｐゴシック" w:hint="eastAsia"/>
                <w:b/>
                <w:bCs/>
                <w:kern w:val="0"/>
                <w:sz w:val="20"/>
                <w:szCs w:val="20"/>
              </w:rPr>
              <w:t>自己評価</w:t>
            </w:r>
          </w:p>
        </w:tc>
        <w:tc>
          <w:tcPr>
            <w:tcW w:w="8363" w:type="dxa"/>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79415637" w14:textId="3C1FCB85" w:rsidR="001E3E0E" w:rsidRDefault="00842D16" w:rsidP="001E3E0E">
            <w:pPr>
              <w:pStyle w:val="a7"/>
              <w:widowControl/>
              <w:numPr>
                <w:ilvl w:val="0"/>
                <w:numId w:val="1"/>
              </w:numPr>
              <w:tabs>
                <w:tab w:val="right" w:leader="middleDot" w:pos="8190"/>
              </w:tabs>
              <w:spacing w:line="280" w:lineRule="exact"/>
              <w:ind w:leftChars="0" w:left="392" w:hanging="250"/>
              <w:rPr>
                <w:rFonts w:ascii="ＭＳ ゴシック" w:eastAsia="ＭＳ ゴシック" w:hAnsi="ＭＳ ゴシック" w:cs="ＭＳ Ｐゴシック"/>
                <w:kern w:val="0"/>
                <w:sz w:val="20"/>
                <w:szCs w:val="20"/>
              </w:rPr>
            </w:pPr>
            <w:r w:rsidRPr="00842D16">
              <w:rPr>
                <w:rFonts w:ascii="ＭＳ ゴシック" w:eastAsia="ＭＳ ゴシック" w:hAnsi="ＭＳ ゴシック" w:cs="ＭＳ Ｐゴシック" w:hint="eastAsia"/>
                <w:kern w:val="0"/>
                <w:sz w:val="20"/>
                <w:szCs w:val="20"/>
              </w:rPr>
              <w:t>「学校はホームページ等を活用して積極的に情報を発信」の肯定的回答率は</w:t>
            </w:r>
            <w:r w:rsidRPr="00842D16">
              <w:rPr>
                <w:rFonts w:ascii="ＭＳ ゴシック" w:eastAsia="ＭＳ ゴシック" w:hAnsi="ＭＳ ゴシック" w:cs="ＭＳ Ｐゴシック"/>
                <w:kern w:val="0"/>
                <w:sz w:val="20"/>
                <w:szCs w:val="20"/>
              </w:rPr>
              <w:t>94.1％で目標の88％を上回った</w:t>
            </w:r>
            <w:r w:rsidR="001E3E0E">
              <w:rPr>
                <w:rFonts w:ascii="ＭＳ ゴシック" w:eastAsia="ＭＳ ゴシック" w:hAnsi="ＭＳ ゴシック" w:cs="ＭＳ Ｐゴシック" w:hint="eastAsia"/>
                <w:kern w:val="0"/>
                <w:sz w:val="20"/>
                <w:szCs w:val="20"/>
              </w:rPr>
              <w:t>。</w:t>
            </w:r>
            <w:r w:rsidR="001E3E0E">
              <w:rPr>
                <w:rFonts w:ascii="ＭＳ ゴシック" w:eastAsia="ＭＳ ゴシック" w:hAnsi="ＭＳ ゴシック" w:cs="ＭＳ Ｐゴシック"/>
                <w:kern w:val="0"/>
                <w:sz w:val="20"/>
                <w:szCs w:val="20"/>
              </w:rPr>
              <w:tab/>
            </w:r>
            <w:r w:rsidRPr="00842D16">
              <w:rPr>
                <w:rFonts w:ascii="ＭＳ ゴシック" w:eastAsia="ＭＳ ゴシック" w:hAnsi="ＭＳ ゴシック" w:cs="ＭＳ Ｐゴシック"/>
                <w:kern w:val="0"/>
                <w:sz w:val="20"/>
                <w:szCs w:val="20"/>
              </w:rPr>
              <w:t>（</w:t>
            </w:r>
            <w:r w:rsidR="006523E0">
              <w:rPr>
                <w:rFonts w:ascii="ＭＳ ゴシック" w:eastAsia="ＭＳ ゴシック" w:hAnsi="ＭＳ ゴシック" w:cs="ＭＳ Ｐゴシック" w:hint="eastAsia"/>
                <w:kern w:val="0"/>
                <w:sz w:val="20"/>
                <w:szCs w:val="20"/>
              </w:rPr>
              <w:t>○</w:t>
            </w:r>
            <w:r w:rsidRPr="00842D16">
              <w:rPr>
                <w:rFonts w:ascii="ＭＳ ゴシック" w:eastAsia="ＭＳ ゴシック" w:hAnsi="ＭＳ ゴシック" w:cs="ＭＳ Ｐゴシック"/>
                <w:kern w:val="0"/>
                <w:sz w:val="20"/>
                <w:szCs w:val="20"/>
              </w:rPr>
              <w:t>）</w:t>
            </w:r>
          </w:p>
          <w:p w14:paraId="1A0B9FEF" w14:textId="204DDE44" w:rsidR="00842D16" w:rsidRPr="001E3E0E" w:rsidRDefault="00842D16" w:rsidP="001E3E0E">
            <w:pPr>
              <w:pStyle w:val="a7"/>
              <w:widowControl/>
              <w:numPr>
                <w:ilvl w:val="0"/>
                <w:numId w:val="1"/>
              </w:numPr>
              <w:tabs>
                <w:tab w:val="right" w:leader="middleDot" w:pos="8190"/>
              </w:tabs>
              <w:spacing w:line="280" w:lineRule="exact"/>
              <w:ind w:leftChars="0" w:left="392" w:hanging="250"/>
              <w:rPr>
                <w:rFonts w:ascii="ＭＳ ゴシック" w:eastAsia="ＭＳ ゴシック" w:hAnsi="ＭＳ ゴシック" w:cs="ＭＳ Ｐゴシック"/>
                <w:kern w:val="0"/>
                <w:sz w:val="20"/>
                <w:szCs w:val="20"/>
              </w:rPr>
            </w:pPr>
            <w:r w:rsidRPr="00842D16">
              <w:rPr>
                <w:rFonts w:ascii="ＭＳ ゴシック" w:eastAsia="ＭＳ ゴシック" w:hAnsi="ＭＳ ゴシック" w:cs="ＭＳ Ｐゴシック"/>
                <w:kern w:val="0"/>
                <w:sz w:val="20"/>
                <w:szCs w:val="20"/>
              </w:rPr>
              <w:t>「教職員は子供の障がいを正しく理解して指導」については94.1％で目標の95％を下回った</w:t>
            </w:r>
            <w:r w:rsidR="001E3E0E">
              <w:rPr>
                <w:rFonts w:ascii="ＭＳ ゴシック" w:eastAsia="ＭＳ ゴシック" w:hAnsi="ＭＳ ゴシック" w:cs="ＭＳ Ｐゴシック" w:hint="eastAsia"/>
                <w:kern w:val="0"/>
                <w:sz w:val="20"/>
                <w:szCs w:val="20"/>
              </w:rPr>
              <w:t>。今後、</w:t>
            </w:r>
            <w:r w:rsidR="001E3E0E" w:rsidRPr="00842D16">
              <w:rPr>
                <w:rFonts w:ascii="ＭＳ ゴシック" w:eastAsia="ＭＳ ゴシック" w:hAnsi="ＭＳ ゴシック" w:cs="ＭＳ Ｐゴシック"/>
                <w:kern w:val="0"/>
                <w:sz w:val="20"/>
                <w:szCs w:val="20"/>
              </w:rPr>
              <w:t>教員の障がい理解を深めるよう、さらに取組みを推進する。</w:t>
            </w:r>
            <w:r w:rsidR="001E3E0E">
              <w:rPr>
                <w:rFonts w:ascii="ＭＳ ゴシック" w:eastAsia="ＭＳ ゴシック" w:hAnsi="ＭＳ ゴシック" w:cs="ＭＳ Ｐゴシック"/>
                <w:kern w:val="0"/>
                <w:sz w:val="20"/>
                <w:szCs w:val="20"/>
              </w:rPr>
              <w:tab/>
            </w:r>
            <w:r w:rsidRPr="00842D16">
              <w:rPr>
                <w:rFonts w:ascii="ＭＳ ゴシック" w:eastAsia="ＭＳ ゴシック" w:hAnsi="ＭＳ ゴシック" w:cs="ＭＳ Ｐゴシック"/>
                <w:kern w:val="0"/>
                <w:sz w:val="20"/>
                <w:szCs w:val="20"/>
              </w:rPr>
              <w:t>（△）</w:t>
            </w:r>
          </w:p>
          <w:p w14:paraId="4B034C8B" w14:textId="32E31153" w:rsidR="00842D16" w:rsidRDefault="00842D16" w:rsidP="001E3E0E">
            <w:pPr>
              <w:pStyle w:val="a7"/>
              <w:widowControl/>
              <w:numPr>
                <w:ilvl w:val="0"/>
                <w:numId w:val="1"/>
              </w:numPr>
              <w:tabs>
                <w:tab w:val="right" w:leader="middleDot" w:pos="8190"/>
              </w:tabs>
              <w:spacing w:line="280" w:lineRule="exact"/>
              <w:ind w:leftChars="0" w:left="392" w:hanging="250"/>
              <w:rPr>
                <w:rFonts w:ascii="ＭＳ ゴシック" w:eastAsia="ＭＳ ゴシック" w:hAnsi="ＭＳ ゴシック" w:cs="ＭＳ Ｐゴシック"/>
                <w:kern w:val="0"/>
                <w:sz w:val="20"/>
                <w:szCs w:val="20"/>
              </w:rPr>
            </w:pPr>
            <w:r w:rsidRPr="00842D16">
              <w:rPr>
                <w:rFonts w:ascii="ＭＳ ゴシック" w:eastAsia="ＭＳ ゴシック" w:hAnsi="ＭＳ ゴシック" w:cs="ＭＳ Ｐゴシック" w:hint="eastAsia"/>
                <w:kern w:val="0"/>
                <w:sz w:val="20"/>
                <w:szCs w:val="20"/>
              </w:rPr>
              <w:lastRenderedPageBreak/>
              <w:t>夏季休業中の公開講座を通して「出前授業」の新規実施校の開拓に努めたが、実施には至らなかった。しかし、昨年度と同一校の同学年の児童に対して継続実施でき、取組み内容の質を深めることができた。</w:t>
            </w:r>
            <w:r w:rsidR="001E3E0E">
              <w:rPr>
                <w:rFonts w:ascii="ＭＳ ゴシック" w:eastAsia="ＭＳ ゴシック" w:hAnsi="ＭＳ ゴシック" w:cs="ＭＳ Ｐゴシック"/>
                <w:kern w:val="0"/>
                <w:sz w:val="20"/>
                <w:szCs w:val="20"/>
              </w:rPr>
              <w:tab/>
            </w:r>
            <w:r w:rsidR="001E3E0E">
              <w:rPr>
                <w:rFonts w:ascii="ＭＳ ゴシック" w:eastAsia="ＭＳ ゴシック" w:hAnsi="ＭＳ ゴシック" w:cs="ＭＳ Ｐゴシック" w:hint="eastAsia"/>
                <w:kern w:val="0"/>
                <w:sz w:val="20"/>
                <w:szCs w:val="20"/>
              </w:rPr>
              <w:t>（△）</w:t>
            </w:r>
          </w:p>
          <w:p w14:paraId="3045B233" w14:textId="77777777" w:rsidR="001E3E0E" w:rsidRPr="00842D16" w:rsidRDefault="001E3E0E" w:rsidP="001E3E0E">
            <w:pPr>
              <w:pStyle w:val="a7"/>
              <w:widowControl/>
              <w:tabs>
                <w:tab w:val="right" w:leader="middleDot" w:pos="8190"/>
              </w:tabs>
              <w:spacing w:line="280" w:lineRule="exact"/>
              <w:ind w:leftChars="0" w:left="392"/>
              <w:rPr>
                <w:rFonts w:ascii="ＭＳ ゴシック" w:eastAsia="ＭＳ ゴシック" w:hAnsi="ＭＳ ゴシック" w:cs="ＭＳ Ｐゴシック"/>
                <w:kern w:val="0"/>
                <w:sz w:val="20"/>
                <w:szCs w:val="20"/>
              </w:rPr>
            </w:pPr>
          </w:p>
          <w:p w14:paraId="615D425F" w14:textId="0AEB3C06" w:rsidR="001E3E0E" w:rsidRPr="001E3E0E" w:rsidRDefault="001E3E0E" w:rsidP="00442B68">
            <w:pPr>
              <w:widowControl/>
              <w:tabs>
                <w:tab w:val="right" w:leader="middleDot" w:pos="8190"/>
              </w:tabs>
              <w:spacing w:line="280" w:lineRule="exact"/>
              <w:ind w:leftChars="180" w:left="564" w:hangingChars="93" w:hanging="1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842D16" w:rsidRPr="001E3E0E">
              <w:rPr>
                <w:rFonts w:ascii="ＭＳ ゴシック" w:eastAsia="ＭＳ ゴシック" w:hAnsi="ＭＳ ゴシック" w:cs="ＭＳ Ｐゴシック" w:hint="eastAsia"/>
                <w:kern w:val="0"/>
                <w:sz w:val="20"/>
                <w:szCs w:val="20"/>
              </w:rPr>
              <w:t>出前授業を継続実施した小学校の児童から「音楽が好きになった」「こういった授業をもっとやりたい」等の感想を得たことから、本授業は地域支援にも貢献できるものであると認識できた。</w:t>
            </w:r>
          </w:p>
          <w:p w14:paraId="2823CE52" w14:textId="0AF92AB1" w:rsidR="006F040D" w:rsidRPr="001E3E0E" w:rsidRDefault="001E3E0E" w:rsidP="00442B68">
            <w:pPr>
              <w:widowControl/>
              <w:tabs>
                <w:tab w:val="right" w:leader="middleDot" w:pos="8190"/>
              </w:tabs>
              <w:spacing w:line="280" w:lineRule="exact"/>
              <w:ind w:leftChars="180" w:left="564" w:hangingChars="93" w:hanging="1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842D16" w:rsidRPr="001E3E0E">
              <w:rPr>
                <w:rFonts w:ascii="ＭＳ ゴシック" w:eastAsia="ＭＳ ゴシック" w:hAnsi="ＭＳ ゴシック" w:cs="ＭＳ Ｐゴシック" w:hint="eastAsia"/>
                <w:kern w:val="0"/>
                <w:sz w:val="20"/>
                <w:szCs w:val="20"/>
              </w:rPr>
              <w:t>近畿音楽教育研究大会大阪大会の公開研究授業に向けた大阪府教育センター支援教育推進室の指導助言によって生徒の資質・能力の育成につながる授業づくりを実現することができた。また、本授業の学習指導案について、文部科学省初等中等教育局教科調査官より「個別最適で協働的な学びという点で大変良い学習指導案である。他校種もぜひ参考にしてほしい」と高く評価された。</w:t>
            </w:r>
          </w:p>
        </w:tc>
      </w:tr>
      <w:tr w:rsidR="004B230E" w:rsidRPr="00140715" w14:paraId="249B7AC3" w14:textId="77777777" w:rsidTr="00140715">
        <w:trPr>
          <w:trHeight w:val="315"/>
        </w:trPr>
        <w:tc>
          <w:tcPr>
            <w:tcW w:w="1843" w:type="dxa"/>
            <w:tcBorders>
              <w:top w:val="single" w:sz="4" w:space="0" w:color="auto"/>
              <w:left w:val="single" w:sz="8" w:space="0" w:color="auto"/>
              <w:bottom w:val="single" w:sz="8" w:space="0" w:color="auto"/>
              <w:right w:val="single" w:sz="4" w:space="0" w:color="000000"/>
            </w:tcBorders>
            <w:shd w:val="clear" w:color="000000" w:fill="DCE6F1"/>
            <w:tcMar>
              <w:top w:w="142" w:type="dxa"/>
              <w:left w:w="142" w:type="dxa"/>
              <w:bottom w:w="142" w:type="dxa"/>
              <w:right w:w="142" w:type="dxa"/>
            </w:tcMar>
            <w:vAlign w:val="center"/>
            <w:hideMark/>
          </w:tcPr>
          <w:p w14:paraId="4F335AA2" w14:textId="77777777" w:rsidR="004B230E" w:rsidRPr="00140715" w:rsidRDefault="004B230E" w:rsidP="004B230E">
            <w:pPr>
              <w:widowControl/>
              <w:spacing w:line="280" w:lineRule="exact"/>
              <w:jc w:val="center"/>
              <w:rPr>
                <w:rFonts w:ascii="Meiryo UI" w:eastAsia="Meiryo UI" w:hAnsi="Meiryo UI" w:cs="ＭＳ Ｐゴシック"/>
                <w:b/>
                <w:bCs/>
                <w:kern w:val="0"/>
                <w:sz w:val="20"/>
                <w:szCs w:val="20"/>
              </w:rPr>
            </w:pPr>
            <w:r w:rsidRPr="00140715">
              <w:rPr>
                <w:rFonts w:ascii="Meiryo UI" w:eastAsia="Meiryo UI" w:hAnsi="Meiryo UI" w:cs="ＭＳ Ｐゴシック" w:hint="eastAsia"/>
                <w:b/>
                <w:bCs/>
                <w:kern w:val="0"/>
                <w:sz w:val="20"/>
                <w:szCs w:val="20"/>
              </w:rPr>
              <w:lastRenderedPageBreak/>
              <w:t>次年度に向けて</w:t>
            </w:r>
          </w:p>
        </w:tc>
        <w:tc>
          <w:tcPr>
            <w:tcW w:w="8363" w:type="dxa"/>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0DDE09BC" w14:textId="3B80EB14" w:rsidR="00842D16" w:rsidRPr="00842D16" w:rsidRDefault="00842D16" w:rsidP="00842D16">
            <w:pPr>
              <w:pStyle w:val="a7"/>
              <w:widowControl/>
              <w:numPr>
                <w:ilvl w:val="0"/>
                <w:numId w:val="1"/>
              </w:numPr>
              <w:spacing w:line="280" w:lineRule="exact"/>
              <w:ind w:leftChars="0" w:left="393" w:hanging="252"/>
              <w:rPr>
                <w:rFonts w:ascii="ＭＳ ゴシック" w:eastAsia="ＭＳ ゴシック" w:hAnsi="ＭＳ ゴシック" w:cs="ＭＳ Ｐゴシック"/>
                <w:kern w:val="0"/>
                <w:sz w:val="20"/>
                <w:szCs w:val="20"/>
              </w:rPr>
            </w:pPr>
            <w:r w:rsidRPr="00842D16">
              <w:rPr>
                <w:rFonts w:ascii="ＭＳ ゴシック" w:eastAsia="ＭＳ ゴシック" w:hAnsi="ＭＳ ゴシック" w:cs="ＭＳ Ｐゴシック" w:hint="eastAsia"/>
                <w:kern w:val="0"/>
                <w:sz w:val="20"/>
                <w:szCs w:val="20"/>
              </w:rPr>
              <w:t>音楽教育と音楽療法の最近接領域を研究することにより、両者の良さを活かした指導の在り方を可能な限り明確化する</w:t>
            </w:r>
            <w:r>
              <w:rPr>
                <w:rFonts w:ascii="ＭＳ ゴシック" w:eastAsia="ＭＳ ゴシック" w:hAnsi="ＭＳ ゴシック" w:cs="ＭＳ Ｐゴシック" w:hint="eastAsia"/>
                <w:kern w:val="0"/>
                <w:sz w:val="20"/>
                <w:szCs w:val="20"/>
              </w:rPr>
              <w:t>。</w:t>
            </w:r>
          </w:p>
          <w:p w14:paraId="1A2834CF" w14:textId="5B08C21D" w:rsidR="00842D16" w:rsidRPr="00842D16" w:rsidRDefault="00842D16" w:rsidP="00842D16">
            <w:pPr>
              <w:pStyle w:val="a7"/>
              <w:widowControl/>
              <w:numPr>
                <w:ilvl w:val="0"/>
                <w:numId w:val="1"/>
              </w:numPr>
              <w:spacing w:line="280" w:lineRule="exact"/>
              <w:ind w:leftChars="0" w:left="393" w:hanging="252"/>
              <w:rPr>
                <w:rFonts w:ascii="ＭＳ ゴシック" w:eastAsia="ＭＳ ゴシック" w:hAnsi="ＭＳ ゴシック" w:cs="ＭＳ Ｐゴシック"/>
                <w:kern w:val="0"/>
                <w:sz w:val="20"/>
                <w:szCs w:val="20"/>
              </w:rPr>
            </w:pPr>
            <w:r w:rsidRPr="00842D16">
              <w:rPr>
                <w:rFonts w:ascii="ＭＳ ゴシック" w:eastAsia="ＭＳ ゴシック" w:hAnsi="ＭＳ ゴシック" w:cs="ＭＳ Ｐゴシック" w:hint="eastAsia"/>
                <w:kern w:val="0"/>
                <w:sz w:val="20"/>
                <w:szCs w:val="20"/>
              </w:rPr>
              <w:t>音楽療法の視点と手法の定義づけを行い、音楽療法の視点と手法による指導法の確立をめざす</w:t>
            </w:r>
            <w:r>
              <w:rPr>
                <w:rFonts w:ascii="ＭＳ ゴシック" w:eastAsia="ＭＳ ゴシック" w:hAnsi="ＭＳ ゴシック" w:cs="ＭＳ Ｐゴシック" w:hint="eastAsia"/>
                <w:kern w:val="0"/>
                <w:sz w:val="20"/>
                <w:szCs w:val="20"/>
              </w:rPr>
              <w:t>。</w:t>
            </w:r>
          </w:p>
          <w:p w14:paraId="137EB5EE" w14:textId="7B75B72A" w:rsidR="00842D16" w:rsidRPr="00842D16" w:rsidRDefault="00842D16" w:rsidP="00842D16">
            <w:pPr>
              <w:pStyle w:val="a7"/>
              <w:widowControl/>
              <w:numPr>
                <w:ilvl w:val="0"/>
                <w:numId w:val="1"/>
              </w:numPr>
              <w:spacing w:line="280" w:lineRule="exact"/>
              <w:ind w:leftChars="0" w:left="393" w:hanging="252"/>
              <w:rPr>
                <w:rFonts w:ascii="ＭＳ ゴシック" w:eastAsia="ＭＳ ゴシック" w:hAnsi="ＭＳ ゴシック" w:cs="ＭＳ Ｐゴシック"/>
                <w:kern w:val="0"/>
                <w:sz w:val="20"/>
                <w:szCs w:val="20"/>
              </w:rPr>
            </w:pPr>
            <w:r w:rsidRPr="00842D16">
              <w:rPr>
                <w:rFonts w:ascii="ＭＳ ゴシック" w:eastAsia="ＭＳ ゴシック" w:hAnsi="ＭＳ ゴシック" w:cs="ＭＳ Ｐゴシック" w:hint="eastAsia"/>
                <w:kern w:val="0"/>
                <w:sz w:val="20"/>
                <w:szCs w:val="20"/>
              </w:rPr>
              <w:t>校内における実践者を拡大する</w:t>
            </w:r>
            <w:r>
              <w:rPr>
                <w:rFonts w:ascii="ＭＳ ゴシック" w:eastAsia="ＭＳ ゴシック" w:hAnsi="ＭＳ ゴシック" w:cs="ＭＳ Ｐゴシック" w:hint="eastAsia"/>
                <w:kern w:val="0"/>
                <w:sz w:val="20"/>
                <w:szCs w:val="20"/>
              </w:rPr>
              <w:t>。</w:t>
            </w:r>
          </w:p>
          <w:p w14:paraId="7F161EEF" w14:textId="522D572D" w:rsidR="00842D16" w:rsidRPr="00842D16" w:rsidRDefault="00842D16" w:rsidP="00842D16">
            <w:pPr>
              <w:pStyle w:val="a7"/>
              <w:widowControl/>
              <w:numPr>
                <w:ilvl w:val="0"/>
                <w:numId w:val="1"/>
              </w:numPr>
              <w:spacing w:line="280" w:lineRule="exact"/>
              <w:ind w:leftChars="0" w:left="393" w:hanging="252"/>
              <w:rPr>
                <w:rFonts w:ascii="ＭＳ ゴシック" w:eastAsia="ＭＳ ゴシック" w:hAnsi="ＭＳ ゴシック" w:cs="ＭＳ Ｐゴシック"/>
                <w:kern w:val="0"/>
                <w:sz w:val="20"/>
                <w:szCs w:val="20"/>
              </w:rPr>
            </w:pPr>
            <w:r w:rsidRPr="00842D16">
              <w:rPr>
                <w:rFonts w:ascii="ＭＳ ゴシック" w:eastAsia="ＭＳ ゴシック" w:hAnsi="ＭＳ ゴシック" w:cs="ＭＳ Ｐゴシック" w:hint="eastAsia"/>
                <w:kern w:val="0"/>
                <w:sz w:val="20"/>
                <w:szCs w:val="20"/>
              </w:rPr>
              <w:t>出前授業を通して、地域支援における効果及び成果を検証する</w:t>
            </w:r>
            <w:r>
              <w:rPr>
                <w:rFonts w:ascii="ＭＳ ゴシック" w:eastAsia="ＭＳ ゴシック" w:hAnsi="ＭＳ ゴシック" w:cs="ＭＳ Ｐゴシック" w:hint="eastAsia"/>
                <w:kern w:val="0"/>
                <w:sz w:val="20"/>
                <w:szCs w:val="20"/>
              </w:rPr>
              <w:t>。</w:t>
            </w:r>
          </w:p>
          <w:p w14:paraId="7964A1AE" w14:textId="6A14C83E" w:rsidR="004B230E" w:rsidRPr="00140715" w:rsidRDefault="00842D16" w:rsidP="00842D16">
            <w:pPr>
              <w:pStyle w:val="a7"/>
              <w:widowControl/>
              <w:numPr>
                <w:ilvl w:val="0"/>
                <w:numId w:val="1"/>
              </w:numPr>
              <w:spacing w:line="280" w:lineRule="exact"/>
              <w:ind w:leftChars="0" w:left="393" w:hanging="252"/>
              <w:rPr>
                <w:rFonts w:ascii="ＭＳ ゴシック" w:eastAsia="ＭＳ ゴシック" w:hAnsi="ＭＳ ゴシック" w:cs="ＭＳ Ｐゴシック"/>
                <w:kern w:val="0"/>
                <w:sz w:val="20"/>
                <w:szCs w:val="20"/>
              </w:rPr>
            </w:pPr>
            <w:r w:rsidRPr="00842D16">
              <w:rPr>
                <w:rFonts w:ascii="ＭＳ ゴシック" w:eastAsia="ＭＳ ゴシック" w:hAnsi="ＭＳ ゴシック" w:cs="ＭＳ Ｐゴシック" w:hint="eastAsia"/>
                <w:kern w:val="0"/>
                <w:sz w:val="20"/>
                <w:szCs w:val="20"/>
              </w:rPr>
              <w:t>共同研究者（大阪成蹊短期大学教授）の協力のもとで、夏季休業期間中に「成果報告会」を実施する</w:t>
            </w:r>
            <w:r>
              <w:rPr>
                <w:rFonts w:ascii="ＭＳ ゴシック" w:eastAsia="ＭＳ ゴシック" w:hAnsi="ＭＳ ゴシック" w:cs="ＭＳ Ｐゴシック" w:hint="eastAsia"/>
                <w:kern w:val="0"/>
                <w:sz w:val="20"/>
                <w:szCs w:val="20"/>
              </w:rPr>
              <w:t>。</w:t>
            </w:r>
          </w:p>
        </w:tc>
      </w:tr>
    </w:tbl>
    <w:p w14:paraId="6802F539" w14:textId="41E2E602" w:rsidR="00B77227" w:rsidRDefault="00B77227">
      <w:pPr>
        <w:widowControl/>
        <w:jc w:val="left"/>
      </w:pPr>
    </w:p>
    <w:p w14:paraId="48F19E01" w14:textId="55252D04" w:rsidR="00140715" w:rsidRDefault="00B77227">
      <w:r>
        <w:rPr>
          <w:rFonts w:ascii="Meiryo UI" w:eastAsia="Meiryo UI" w:hAnsi="Meiryo UI" w:cs="ＭＳ Ｐゴシック" w:hint="eastAsia"/>
          <w:b/>
          <w:bCs/>
          <w:kern w:val="0"/>
          <w:sz w:val="20"/>
          <w:szCs w:val="20"/>
        </w:rPr>
        <w:t>３</w:t>
      </w:r>
      <w:r w:rsidRPr="00140715">
        <w:rPr>
          <w:rFonts w:ascii="Meiryo UI" w:eastAsia="Meiryo UI" w:hAnsi="Meiryo UI" w:cs="ＭＳ Ｐゴシック" w:hint="eastAsia"/>
          <w:b/>
          <w:bCs/>
          <w:kern w:val="0"/>
          <w:sz w:val="20"/>
          <w:szCs w:val="20"/>
        </w:rPr>
        <w:t>．事業</w:t>
      </w:r>
      <w:r>
        <w:rPr>
          <w:rFonts w:ascii="Meiryo UI" w:eastAsia="Meiryo UI" w:hAnsi="Meiryo UI" w:cs="ＭＳ Ｐゴシック" w:hint="eastAsia"/>
          <w:b/>
          <w:bCs/>
          <w:kern w:val="0"/>
          <w:sz w:val="20"/>
          <w:szCs w:val="20"/>
        </w:rPr>
        <w:t>費報告</w:t>
      </w:r>
    </w:p>
    <w:p w14:paraId="44796BF1" w14:textId="42A7A889" w:rsidR="00B77227" w:rsidRPr="00140715" w:rsidRDefault="001E3E0E">
      <w:r w:rsidRPr="001E3E0E">
        <w:rPr>
          <w:noProof/>
        </w:rPr>
        <w:drawing>
          <wp:inline distT="0" distB="0" distL="0" distR="0" wp14:anchorId="4403A6A3" wp14:editId="67C66A24">
            <wp:extent cx="6479540" cy="2454275"/>
            <wp:effectExtent l="0" t="0" r="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9540" cy="2454275"/>
                    </a:xfrm>
                    <a:prstGeom prst="rect">
                      <a:avLst/>
                    </a:prstGeom>
                    <a:noFill/>
                    <a:ln>
                      <a:noFill/>
                    </a:ln>
                  </pic:spPr>
                </pic:pic>
              </a:graphicData>
            </a:graphic>
          </wp:inline>
        </w:drawing>
      </w:r>
    </w:p>
    <w:sectPr w:rsidR="00B77227" w:rsidRPr="00140715" w:rsidSect="009236A6">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47C2D" w14:textId="77777777" w:rsidR="009236A6" w:rsidRDefault="009236A6" w:rsidP="009236A6">
      <w:r>
        <w:separator/>
      </w:r>
    </w:p>
  </w:endnote>
  <w:endnote w:type="continuationSeparator" w:id="0">
    <w:p w14:paraId="66A07B2C" w14:textId="77777777" w:rsidR="009236A6" w:rsidRDefault="009236A6" w:rsidP="00923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56771" w14:textId="77777777" w:rsidR="009236A6" w:rsidRDefault="009236A6" w:rsidP="009236A6">
      <w:r>
        <w:separator/>
      </w:r>
    </w:p>
  </w:footnote>
  <w:footnote w:type="continuationSeparator" w:id="0">
    <w:p w14:paraId="57BB19BE" w14:textId="77777777" w:rsidR="009236A6" w:rsidRDefault="009236A6" w:rsidP="00923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B0FAA"/>
    <w:multiLevelType w:val="hybridMultilevel"/>
    <w:tmpl w:val="CD7A68FE"/>
    <w:lvl w:ilvl="0" w:tplc="E4D09806">
      <w:start w:val="5"/>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EC488A"/>
    <w:multiLevelType w:val="hybridMultilevel"/>
    <w:tmpl w:val="22FEC8E4"/>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006"/>
    <w:rsid w:val="000D3A27"/>
    <w:rsid w:val="000E1E1A"/>
    <w:rsid w:val="00140715"/>
    <w:rsid w:val="001E3E0E"/>
    <w:rsid w:val="002875ED"/>
    <w:rsid w:val="003C5061"/>
    <w:rsid w:val="00442B68"/>
    <w:rsid w:val="004B230E"/>
    <w:rsid w:val="006523E0"/>
    <w:rsid w:val="006F040D"/>
    <w:rsid w:val="007B0EF9"/>
    <w:rsid w:val="00842D16"/>
    <w:rsid w:val="009236A6"/>
    <w:rsid w:val="00982AD8"/>
    <w:rsid w:val="00B77227"/>
    <w:rsid w:val="00CB2BA9"/>
    <w:rsid w:val="00D444BE"/>
    <w:rsid w:val="00DA3383"/>
    <w:rsid w:val="00E43006"/>
    <w:rsid w:val="00FC6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BBA93C"/>
  <w15:chartTrackingRefBased/>
  <w15:docId w15:val="{2A1FA227-C50C-42BC-9B95-8404F504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3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36A6"/>
    <w:pPr>
      <w:tabs>
        <w:tab w:val="center" w:pos="4252"/>
        <w:tab w:val="right" w:pos="8504"/>
      </w:tabs>
      <w:snapToGrid w:val="0"/>
    </w:pPr>
  </w:style>
  <w:style w:type="character" w:customStyle="1" w:styleId="a4">
    <w:name w:val="ヘッダー (文字)"/>
    <w:basedOn w:val="a0"/>
    <w:link w:val="a3"/>
    <w:uiPriority w:val="99"/>
    <w:rsid w:val="009236A6"/>
  </w:style>
  <w:style w:type="paragraph" w:styleId="a5">
    <w:name w:val="footer"/>
    <w:basedOn w:val="a"/>
    <w:link w:val="a6"/>
    <w:uiPriority w:val="99"/>
    <w:unhideWhenUsed/>
    <w:rsid w:val="009236A6"/>
    <w:pPr>
      <w:tabs>
        <w:tab w:val="center" w:pos="4252"/>
        <w:tab w:val="right" w:pos="8504"/>
      </w:tabs>
      <w:snapToGrid w:val="0"/>
    </w:pPr>
  </w:style>
  <w:style w:type="character" w:customStyle="1" w:styleId="a6">
    <w:name w:val="フッター (文字)"/>
    <w:basedOn w:val="a0"/>
    <w:link w:val="a5"/>
    <w:uiPriority w:val="99"/>
    <w:rsid w:val="009236A6"/>
  </w:style>
  <w:style w:type="paragraph" w:styleId="a7">
    <w:name w:val="List Paragraph"/>
    <w:basedOn w:val="a"/>
    <w:uiPriority w:val="34"/>
    <w:qFormat/>
    <w:rsid w:val="009236A6"/>
    <w:pPr>
      <w:ind w:leftChars="400" w:left="840"/>
    </w:pPr>
  </w:style>
  <w:style w:type="paragraph" w:styleId="a8">
    <w:name w:val="Balloon Text"/>
    <w:basedOn w:val="a"/>
    <w:link w:val="a9"/>
    <w:uiPriority w:val="99"/>
    <w:semiHidden/>
    <w:unhideWhenUsed/>
    <w:rsid w:val="003C50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50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33952">
      <w:bodyDiv w:val="1"/>
      <w:marLeft w:val="0"/>
      <w:marRight w:val="0"/>
      <w:marTop w:val="0"/>
      <w:marBottom w:val="0"/>
      <w:divBdr>
        <w:top w:val="none" w:sz="0" w:space="0" w:color="auto"/>
        <w:left w:val="none" w:sz="0" w:space="0" w:color="auto"/>
        <w:bottom w:val="none" w:sz="0" w:space="0" w:color="auto"/>
        <w:right w:val="none" w:sz="0" w:space="0" w:color="auto"/>
      </w:divBdr>
    </w:div>
    <w:div w:id="922689531">
      <w:bodyDiv w:val="1"/>
      <w:marLeft w:val="0"/>
      <w:marRight w:val="0"/>
      <w:marTop w:val="0"/>
      <w:marBottom w:val="0"/>
      <w:divBdr>
        <w:top w:val="none" w:sz="0" w:space="0" w:color="auto"/>
        <w:left w:val="none" w:sz="0" w:space="0" w:color="auto"/>
        <w:bottom w:val="none" w:sz="0" w:space="0" w:color="auto"/>
        <w:right w:val="none" w:sz="0" w:space="0" w:color="auto"/>
      </w:divBdr>
    </w:div>
    <w:div w:id="1145582752">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森口　裕太</cp:lastModifiedBy>
  <cp:revision>6</cp:revision>
  <cp:lastPrinted>2024-09-18T06:34:00Z</cp:lastPrinted>
  <dcterms:created xsi:type="dcterms:W3CDTF">2024-06-14T10:25:00Z</dcterms:created>
  <dcterms:modified xsi:type="dcterms:W3CDTF">2024-09-18T08:58:00Z</dcterms:modified>
</cp:coreProperties>
</file>