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CellMar>
          <w:left w:w="99" w:type="dxa"/>
          <w:right w:w="99" w:type="dxa"/>
        </w:tblCellMar>
        <w:tblLook w:val="04A0" w:firstRow="1" w:lastRow="0" w:firstColumn="1" w:lastColumn="0" w:noHBand="0" w:noVBand="1"/>
      </w:tblPr>
      <w:tblGrid>
        <w:gridCol w:w="1701"/>
        <w:gridCol w:w="8503"/>
      </w:tblGrid>
      <w:tr w:rsidR="000F5034" w:rsidRPr="000F5034" w14:paraId="29002D1D" w14:textId="77777777" w:rsidTr="000F5034">
        <w:trPr>
          <w:trHeight w:val="315"/>
        </w:trPr>
        <w:tc>
          <w:tcPr>
            <w:tcW w:w="10204"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18A9110F" w14:textId="54EAF865" w:rsidR="000F5034" w:rsidRPr="000F5034" w:rsidRDefault="000F5034" w:rsidP="008B77D7">
            <w:pPr>
              <w:widowControl/>
              <w:spacing w:line="320" w:lineRule="exact"/>
              <w:jc w:val="center"/>
              <w:rPr>
                <w:rFonts w:ascii="Meiryo UI" w:eastAsia="Meiryo UI" w:hAnsi="Meiryo UI" w:cs="ＭＳ Ｐゴシック"/>
                <w:b/>
                <w:bCs/>
                <w:kern w:val="0"/>
                <w:sz w:val="28"/>
                <w:szCs w:val="28"/>
                <w:u w:val="single"/>
              </w:rPr>
            </w:pPr>
            <w:r w:rsidRPr="000F5034">
              <w:rPr>
                <w:rFonts w:ascii="Meiryo UI" w:eastAsia="Meiryo UI" w:hAnsi="Meiryo UI" w:cs="ＭＳ Ｐゴシック" w:hint="eastAsia"/>
                <w:b/>
                <w:bCs/>
                <w:kern w:val="0"/>
                <w:sz w:val="28"/>
                <w:szCs w:val="28"/>
                <w:u w:val="single"/>
              </w:rPr>
              <w:t>学校経営推進費　評価報告書</w:t>
            </w:r>
            <w:r w:rsidR="00F751EE">
              <w:rPr>
                <w:rFonts w:ascii="Meiryo UI" w:eastAsia="Meiryo UI" w:hAnsi="Meiryo UI" w:cs="ＭＳ Ｐゴシック" w:hint="eastAsia"/>
                <w:b/>
                <w:bCs/>
                <w:kern w:val="0"/>
                <w:sz w:val="28"/>
                <w:szCs w:val="28"/>
                <w:u w:val="single"/>
              </w:rPr>
              <w:t>（</w:t>
            </w:r>
            <w:r w:rsidR="00415D54">
              <w:rPr>
                <w:rFonts w:ascii="Meiryo UI" w:eastAsia="Meiryo UI" w:hAnsi="Meiryo UI" w:cs="ＭＳ Ｐゴシック" w:hint="eastAsia"/>
                <w:b/>
                <w:bCs/>
                <w:kern w:val="0"/>
                <w:sz w:val="28"/>
                <w:szCs w:val="28"/>
                <w:u w:val="single"/>
              </w:rPr>
              <w:t>２</w:t>
            </w:r>
            <w:r w:rsidRPr="000F5034">
              <w:rPr>
                <w:rFonts w:ascii="Meiryo UI" w:eastAsia="Meiryo UI" w:hAnsi="Meiryo UI" w:cs="ＭＳ Ｐゴシック" w:hint="eastAsia"/>
                <w:b/>
                <w:bCs/>
                <w:kern w:val="0"/>
                <w:sz w:val="28"/>
                <w:szCs w:val="28"/>
                <w:u w:val="single"/>
              </w:rPr>
              <w:t>年め</w:t>
            </w:r>
            <w:r w:rsidR="00F751EE">
              <w:rPr>
                <w:rFonts w:ascii="Meiryo UI" w:eastAsia="Meiryo UI" w:hAnsi="Meiryo UI" w:cs="ＭＳ Ｐゴシック" w:hint="eastAsia"/>
                <w:b/>
                <w:bCs/>
                <w:kern w:val="0"/>
                <w:sz w:val="28"/>
                <w:szCs w:val="28"/>
                <w:u w:val="single"/>
              </w:rPr>
              <w:t>）</w:t>
            </w:r>
          </w:p>
        </w:tc>
      </w:tr>
      <w:tr w:rsidR="000F5034" w:rsidRPr="000F5034" w14:paraId="61BB63B6" w14:textId="77777777" w:rsidTr="00C030CE">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06CF820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１．事業計画の概要</w:t>
            </w:r>
          </w:p>
        </w:tc>
      </w:tr>
      <w:tr w:rsidR="0089326B" w:rsidRPr="000F5034" w14:paraId="104F8F07"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CED26EA" w14:textId="77777777" w:rsidR="0089326B" w:rsidRPr="000F5034" w:rsidRDefault="0089326B" w:rsidP="0089326B">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FACB21"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大阪府立港高等学校</w:t>
            </w:r>
          </w:p>
        </w:tc>
      </w:tr>
      <w:tr w:rsidR="0089326B" w:rsidRPr="000F5034" w14:paraId="619E1D18"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72EB172" w14:textId="77777777" w:rsidR="0089326B" w:rsidRPr="000F5034" w:rsidRDefault="0089326B" w:rsidP="00893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取り組む課題</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55A3B34" w14:textId="0CE093C5"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授業改善への支援</w:t>
            </w:r>
            <w:r>
              <w:rPr>
                <w:rFonts w:ascii="ＭＳ ゴシック" w:eastAsia="ＭＳ ゴシック" w:hAnsi="ＭＳ ゴシック" w:cs="ＭＳ Ｐゴシック" w:hint="eastAsia"/>
                <w:bCs/>
                <w:kern w:val="0"/>
                <w:sz w:val="20"/>
                <w:szCs w:val="20"/>
              </w:rPr>
              <w:t>（</w:t>
            </w:r>
            <w:r w:rsidRPr="00DC6D36">
              <w:rPr>
                <w:rFonts w:ascii="ＭＳ ゴシック" w:eastAsia="ＭＳ ゴシック" w:hAnsi="ＭＳ ゴシック" w:cs="ＭＳ Ｐゴシック" w:hint="eastAsia"/>
                <w:bCs/>
                <w:kern w:val="0"/>
                <w:sz w:val="20"/>
                <w:szCs w:val="20"/>
              </w:rPr>
              <w:t>生徒の学力の充実</w:t>
            </w:r>
            <w:r>
              <w:rPr>
                <w:rFonts w:ascii="ＭＳ ゴシック" w:eastAsia="ＭＳ ゴシック" w:hAnsi="ＭＳ ゴシック" w:cs="ＭＳ Ｐゴシック" w:hint="eastAsia"/>
                <w:bCs/>
                <w:kern w:val="0"/>
                <w:sz w:val="20"/>
                <w:szCs w:val="20"/>
              </w:rPr>
              <w:t>）</w:t>
            </w:r>
          </w:p>
        </w:tc>
      </w:tr>
      <w:tr w:rsidR="0089326B" w:rsidRPr="000F5034" w14:paraId="0193B8D2"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9CF0E71" w14:textId="77777777" w:rsidR="0089326B" w:rsidRPr="000F5034" w:rsidRDefault="0089326B" w:rsidP="00893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評価指標</w:t>
            </w:r>
          </w:p>
        </w:tc>
        <w:tc>
          <w:tcPr>
            <w:tcW w:w="850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769CE07"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①本校独自意識実態調査による図書室利用者率などの数値向上</w:t>
            </w:r>
          </w:p>
          <w:p w14:paraId="6111DF99"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②英検・漢検の準２級以上合格者の増加</w:t>
            </w:r>
          </w:p>
          <w:p w14:paraId="05BBD07E"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③外部学力診断テストにおける生徒の学力レベルの向上・第１希望進路達成率の向上</w:t>
            </w:r>
          </w:p>
          <w:p w14:paraId="113A386F"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④年間図書館貸し出し冊数や不読率の低下</w:t>
            </w:r>
          </w:p>
        </w:tc>
      </w:tr>
      <w:tr w:rsidR="0089326B" w:rsidRPr="000F5034" w14:paraId="7EA0E1E9" w14:textId="77777777" w:rsidTr="0089326B">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B25F023" w14:textId="77777777" w:rsidR="0089326B" w:rsidRPr="000F5034" w:rsidRDefault="0089326B" w:rsidP="00893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 xml:space="preserve">　計画名</w:t>
            </w:r>
          </w:p>
        </w:tc>
        <w:tc>
          <w:tcPr>
            <w:tcW w:w="850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97A29C3"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「本とのちから」～ みなと図書Canにできること～</w:t>
            </w:r>
          </w:p>
        </w:tc>
      </w:tr>
      <w:tr w:rsidR="000F5034" w:rsidRPr="000F5034" w14:paraId="26FD514B" w14:textId="77777777" w:rsidTr="000319C6">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7D07957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２．事業目標及び本年度の取組み</w:t>
            </w:r>
          </w:p>
        </w:tc>
      </w:tr>
      <w:tr w:rsidR="000F5034" w:rsidRPr="000F5034" w14:paraId="3EC8E4B7" w14:textId="77777777" w:rsidTr="000F5034">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F246F1B"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学校経営計画の</w:t>
            </w:r>
          </w:p>
          <w:p w14:paraId="13C735E1"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中期的目標</w:t>
            </w:r>
          </w:p>
        </w:tc>
        <w:tc>
          <w:tcPr>
            <w:tcW w:w="850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C6AAEC3" w14:textId="77777777" w:rsidR="000F5034" w:rsidRPr="004262AD"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２　確かな学力の育成と授業改善</w:t>
            </w:r>
          </w:p>
          <w:p w14:paraId="7A0B4469" w14:textId="784ED9C4" w:rsidR="00D369C4" w:rsidRPr="004262AD" w:rsidRDefault="00F751EE" w:rsidP="00D369C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１</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新学習指導要領を踏まえ、社会の中で生きて働く「知識・技能」の習得、未知の状況にも対応できる「思考力・判断力・表現力等」の育成、学びを人生や社会に活かそうとする「学びに向かう力・人間性」の涵養を行うための授業改善と教員の資質向上に取</w:t>
            </w:r>
            <w:r w:rsidR="004262AD" w:rsidRPr="004262AD">
              <w:rPr>
                <w:rFonts w:ascii="ＭＳ ゴシック" w:eastAsia="ＭＳ ゴシック" w:hAnsi="ＭＳ ゴシック" w:cs="ＭＳ Ｐゴシック" w:hint="eastAsia"/>
                <w:kern w:val="0"/>
                <w:sz w:val="20"/>
                <w:szCs w:val="20"/>
              </w:rPr>
              <w:t>り</w:t>
            </w:r>
            <w:r w:rsidR="000F5034" w:rsidRPr="004262AD">
              <w:rPr>
                <w:rFonts w:ascii="ＭＳ ゴシック" w:eastAsia="ＭＳ ゴシック" w:hAnsi="ＭＳ ゴシック" w:cs="ＭＳ Ｐゴシック" w:hint="eastAsia"/>
                <w:kern w:val="0"/>
                <w:sz w:val="20"/>
                <w:szCs w:val="20"/>
              </w:rPr>
              <w:t>組む。</w:t>
            </w:r>
          </w:p>
          <w:p w14:paraId="18F81730" w14:textId="77777777" w:rsidR="004262AD" w:rsidRDefault="000F5034" w:rsidP="004262AD">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＊学校教育自己診断</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「授業は分かりやすい」</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R１：51％・R２:68％・R３:68％</w:t>
            </w:r>
            <w:r w:rsidR="00F751EE" w:rsidRPr="004262AD">
              <w:rPr>
                <w:rFonts w:ascii="ＭＳ ゴシック" w:eastAsia="ＭＳ ゴシック" w:hAnsi="ＭＳ ゴシック" w:cs="ＭＳ Ｐゴシック" w:hint="eastAsia"/>
                <w:kern w:val="0"/>
                <w:sz w:val="20"/>
                <w:szCs w:val="20"/>
              </w:rPr>
              <w:t>）</w:t>
            </w:r>
          </w:p>
          <w:p w14:paraId="70453791" w14:textId="6A82049E" w:rsidR="000F5034" w:rsidRPr="004262AD" w:rsidRDefault="000F5034" w:rsidP="004262AD">
            <w:pPr>
              <w:widowControl/>
              <w:spacing w:line="280" w:lineRule="exact"/>
              <w:ind w:firstLineChars="400" w:firstLine="8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を３年後には75％にする。</w:t>
            </w:r>
          </w:p>
          <w:p w14:paraId="7E1DBE25" w14:textId="77777777" w:rsidR="00D369C4" w:rsidRPr="004262AD" w:rsidRDefault="00F751EE" w:rsidP="00D369C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２</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国語力、英語力の向上とともにプレゼンテーション能力を育成する。R4学校経営推進費</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「本とのちから」～ みなと図書Canにできること～</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を活用する。</w:t>
            </w:r>
          </w:p>
          <w:p w14:paraId="552021FC" w14:textId="77777777" w:rsidR="004262AD" w:rsidRDefault="000F5034" w:rsidP="00D369C4">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ア　英語検定、漢字検定</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進路部主導</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を利用し、朝学習</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教務部主導</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を活用した</w:t>
            </w:r>
          </w:p>
          <w:p w14:paraId="6FD6E899" w14:textId="4CC4A76D" w:rsidR="004262AD" w:rsidRPr="004262AD" w:rsidRDefault="000F5034" w:rsidP="004262AD">
            <w:pPr>
              <w:widowControl/>
              <w:spacing w:line="280" w:lineRule="exact"/>
              <w:ind w:firstLineChars="500" w:firstLine="10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学習習慣の確立をめざし、合格率の向上に取り組む。</w:t>
            </w:r>
          </w:p>
          <w:p w14:paraId="782E6415" w14:textId="77777777" w:rsidR="004262AD" w:rsidRDefault="000F5034" w:rsidP="004262AD">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＊検定の合格率を</w:t>
            </w:r>
            <w:r w:rsidR="004262AD" w:rsidRPr="004262AD">
              <w:rPr>
                <w:rFonts w:ascii="ＭＳ ゴシック" w:eastAsia="ＭＳ ゴシック" w:hAnsi="ＭＳ ゴシック" w:cs="ＭＳ Ｐゴシック" w:hint="eastAsia"/>
                <w:kern w:val="0"/>
                <w:sz w:val="20"/>
                <w:szCs w:val="20"/>
              </w:rPr>
              <w:t>５</w:t>
            </w:r>
            <w:r w:rsidRPr="004262AD">
              <w:rPr>
                <w:rFonts w:ascii="ＭＳ ゴシック" w:eastAsia="ＭＳ ゴシック" w:hAnsi="ＭＳ ゴシック" w:cs="ＭＳ Ｐゴシック" w:hint="eastAsia"/>
                <w:kern w:val="0"/>
                <w:sz w:val="20"/>
                <w:szCs w:val="20"/>
              </w:rPr>
              <w:t>Pずつ向上させ３年後には目標級の15P増をめざす。英検・漢検</w:t>
            </w:r>
          </w:p>
          <w:p w14:paraId="2AB0A832" w14:textId="569DA0CB" w:rsidR="000F5034" w:rsidRPr="004262AD" w:rsidRDefault="000F5034" w:rsidP="004262AD">
            <w:pPr>
              <w:widowControl/>
              <w:spacing w:line="280" w:lineRule="exact"/>
              <w:ind w:firstLineChars="400" w:firstLine="8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の準２級以上の合格者の増加</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25人→30人→35人</w:t>
            </w:r>
            <w:r w:rsidR="00F751EE" w:rsidRPr="004262AD">
              <w:rPr>
                <w:rFonts w:ascii="ＭＳ ゴシック" w:eastAsia="ＭＳ ゴシック" w:hAnsi="ＭＳ ゴシック" w:cs="ＭＳ Ｐゴシック" w:hint="eastAsia"/>
                <w:kern w:val="0"/>
                <w:sz w:val="20"/>
                <w:szCs w:val="20"/>
              </w:rPr>
              <w:t>）</w:t>
            </w:r>
          </w:p>
          <w:p w14:paraId="0EABC7FD" w14:textId="77777777" w:rsidR="004262AD" w:rsidRDefault="000F5034" w:rsidP="00D369C4">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イ　生徒の主体的・協働的な学びを通して発表の機会を多くするなど、全ての授業で</w:t>
            </w:r>
          </w:p>
          <w:p w14:paraId="56315058" w14:textId="6F23E337" w:rsidR="000F5034" w:rsidRPr="004262AD" w:rsidRDefault="000F5034" w:rsidP="004262AD">
            <w:pPr>
              <w:widowControl/>
              <w:spacing w:line="280" w:lineRule="exact"/>
              <w:ind w:firstLineChars="500" w:firstLine="10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言語活動を重視した取組みを推進する。</w:t>
            </w:r>
          </w:p>
          <w:p w14:paraId="59785F6A" w14:textId="77777777" w:rsidR="004262AD" w:rsidRDefault="000F5034" w:rsidP="004262AD">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＊学校教育自己診断「授業で自分の考えをまとめたり発表する機会がある」</w:t>
            </w:r>
          </w:p>
          <w:p w14:paraId="14BC3783" w14:textId="33798F39" w:rsidR="000F5034" w:rsidRPr="004262AD" w:rsidRDefault="00F751EE" w:rsidP="004262AD">
            <w:pPr>
              <w:widowControl/>
              <w:spacing w:line="280" w:lineRule="exact"/>
              <w:ind w:firstLineChars="400" w:firstLine="8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R１：60％・R２:66％・R３: 73％</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を３年後には75％にする。</w:t>
            </w:r>
          </w:p>
          <w:p w14:paraId="36491451" w14:textId="77777777" w:rsidR="004262AD" w:rsidRDefault="000F5034" w:rsidP="00D369C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３　自己を確立し未来を切り開く力の支援　→　豊かでたくましい人間性の育み</w:t>
            </w:r>
          </w:p>
          <w:p w14:paraId="7D7927A9" w14:textId="79F139F3" w:rsidR="00D369C4" w:rsidRPr="004262AD" w:rsidRDefault="000F5034" w:rsidP="004262AD">
            <w:pPr>
              <w:widowControl/>
              <w:spacing w:line="280" w:lineRule="exact"/>
              <w:ind w:leftChars="100" w:left="21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 xml:space="preserve">　→　夢や目標を持った生徒の育成</w:t>
            </w:r>
          </w:p>
          <w:p w14:paraId="0B944266" w14:textId="6F8FDF5F" w:rsidR="000F5034" w:rsidRPr="004262AD" w:rsidRDefault="00F751EE" w:rsidP="00D369C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１</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進路指導の充実を図る。R4学校経営推進費</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「本とのちから」～ みなと図書Canにできること～</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を活用する。</w:t>
            </w:r>
          </w:p>
          <w:p w14:paraId="5A61EEDE" w14:textId="77777777" w:rsidR="004262AD" w:rsidRDefault="000F5034" w:rsidP="004262AD">
            <w:pPr>
              <w:widowControl/>
              <w:spacing w:line="280" w:lineRule="exact"/>
              <w:ind w:leftChars="100" w:left="210" w:firstLineChars="200" w:firstLine="4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ア　チャレンジ講習</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毎週７限</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を有効活用し進学希望者等に対する指導を進路部・</w:t>
            </w:r>
          </w:p>
          <w:p w14:paraId="653A580F" w14:textId="1E5FC053" w:rsidR="000F5034" w:rsidRPr="004262AD" w:rsidRDefault="000F5034" w:rsidP="004262AD">
            <w:pPr>
              <w:widowControl/>
              <w:spacing w:line="280" w:lineRule="exact"/>
              <w:ind w:leftChars="100" w:left="210" w:firstLineChars="400" w:firstLine="8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教科が主導する。進学講習体制を充実させ、生徒の進路実現に取り組む。</w:t>
            </w:r>
          </w:p>
          <w:p w14:paraId="0A512F90" w14:textId="2A4949B4" w:rsidR="000F5034" w:rsidRPr="004262AD"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 xml:space="preserve">　　</w:t>
            </w:r>
            <w:r w:rsidR="00D369C4" w:rsidRPr="004262AD">
              <w:rPr>
                <w:rFonts w:ascii="ＭＳ ゴシック" w:eastAsia="ＭＳ ゴシック" w:hAnsi="ＭＳ ゴシック" w:cs="ＭＳ Ｐゴシック" w:hint="eastAsia"/>
                <w:kern w:val="0"/>
                <w:sz w:val="20"/>
                <w:szCs w:val="20"/>
              </w:rPr>
              <w:t xml:space="preserve">　</w:t>
            </w:r>
            <w:r w:rsidRPr="004262AD">
              <w:rPr>
                <w:rFonts w:ascii="ＭＳ ゴシック" w:eastAsia="ＭＳ ゴシック" w:hAnsi="ＭＳ ゴシック" w:cs="ＭＳ Ｐゴシック" w:hint="eastAsia"/>
                <w:kern w:val="0"/>
                <w:sz w:val="20"/>
                <w:szCs w:val="20"/>
              </w:rPr>
              <w:t>イ　就職希望者に対しては、面接指導等を強化し希望先への内定率100％をめざす。</w:t>
            </w:r>
          </w:p>
          <w:p w14:paraId="679A614E" w14:textId="589D4A24" w:rsidR="000F5034" w:rsidRPr="004262AD" w:rsidRDefault="000F5034" w:rsidP="00D369C4">
            <w:pPr>
              <w:widowControl/>
              <w:spacing w:line="280" w:lineRule="exact"/>
              <w:ind w:left="1000" w:hangingChars="500" w:hanging="10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 xml:space="preserve">　　</w:t>
            </w:r>
            <w:r w:rsidR="00D369C4" w:rsidRPr="004262AD">
              <w:rPr>
                <w:rFonts w:ascii="ＭＳ ゴシック" w:eastAsia="ＭＳ ゴシック" w:hAnsi="ＭＳ ゴシック" w:cs="ＭＳ Ｐゴシック" w:hint="eastAsia"/>
                <w:kern w:val="0"/>
                <w:sz w:val="20"/>
                <w:szCs w:val="20"/>
              </w:rPr>
              <w:t xml:space="preserve">　</w:t>
            </w:r>
            <w:r w:rsidRPr="004262AD">
              <w:rPr>
                <w:rFonts w:ascii="ＭＳ ゴシック" w:eastAsia="ＭＳ ゴシック" w:hAnsi="ＭＳ ゴシック" w:cs="ＭＳ Ｐゴシック" w:hint="eastAsia"/>
                <w:kern w:val="0"/>
                <w:sz w:val="20"/>
                <w:szCs w:val="20"/>
              </w:rPr>
              <w:t>ウ　進路指導部が中心となりキャリア教育を見直し、３年間のトータルデザインを確立し、第１希望進路達成率を向上する。</w:t>
            </w:r>
          </w:p>
          <w:p w14:paraId="2893DDCE" w14:textId="2532396C" w:rsidR="000F5034" w:rsidRPr="004262AD"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 xml:space="preserve">　</w:t>
            </w:r>
            <w:r w:rsidR="00D369C4" w:rsidRPr="004262AD">
              <w:rPr>
                <w:rFonts w:ascii="ＭＳ ゴシック" w:eastAsia="ＭＳ ゴシック" w:hAnsi="ＭＳ ゴシック" w:cs="ＭＳ Ｐゴシック" w:hint="eastAsia"/>
                <w:kern w:val="0"/>
                <w:sz w:val="20"/>
                <w:szCs w:val="20"/>
              </w:rPr>
              <w:t xml:space="preserve">　</w:t>
            </w:r>
            <w:r w:rsidRPr="004262AD">
              <w:rPr>
                <w:rFonts w:ascii="ＭＳ ゴシック" w:eastAsia="ＭＳ ゴシック" w:hAnsi="ＭＳ ゴシック" w:cs="ＭＳ Ｐゴシック" w:hint="eastAsia"/>
                <w:kern w:val="0"/>
                <w:sz w:val="20"/>
                <w:szCs w:val="20"/>
              </w:rPr>
              <w:t xml:space="preserve">　エ　教科指導と図書活動をつなげ、活性化させることで学力レベルの向上をめざす。</w:t>
            </w:r>
          </w:p>
          <w:p w14:paraId="33477C20" w14:textId="77777777" w:rsidR="008B77D7" w:rsidRPr="004262AD" w:rsidRDefault="000F5034" w:rsidP="00D369C4">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＊公募推薦等受験、一般受験での合格率</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のべ</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を高める</w:t>
            </w:r>
          </w:p>
          <w:p w14:paraId="4BB0F3F6" w14:textId="5871A39A" w:rsidR="000F5034" w:rsidRPr="004262AD" w:rsidRDefault="00F751EE" w:rsidP="00B40116">
            <w:pPr>
              <w:widowControl/>
              <w:spacing w:line="280" w:lineRule="exact"/>
              <w:ind w:firstLineChars="400" w:firstLine="8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R１：15％,</w:t>
            </w:r>
            <w:r w:rsidR="008B77D7" w:rsidRPr="004262AD">
              <w:rPr>
                <w:rFonts w:ascii="ＭＳ ゴシック" w:eastAsia="ＭＳ ゴシック" w:hAnsi="ＭＳ ゴシック" w:cs="ＭＳ Ｐゴシック" w:hint="eastAsia"/>
                <w:kern w:val="0"/>
                <w:sz w:val="20"/>
                <w:szCs w:val="20"/>
              </w:rPr>
              <w:t>４</w:t>
            </w:r>
            <w:r w:rsidR="000F5034" w:rsidRPr="004262AD">
              <w:rPr>
                <w:rFonts w:ascii="ＭＳ ゴシック" w:eastAsia="ＭＳ ゴシック" w:hAnsi="ＭＳ ゴシック" w:cs="ＭＳ Ｐゴシック" w:hint="eastAsia"/>
                <w:kern w:val="0"/>
                <w:sz w:val="20"/>
                <w:szCs w:val="20"/>
              </w:rPr>
              <w:t>％・R２: 25％,25％・R３:30％,23.3％</w:t>
            </w:r>
            <w:r w:rsidRPr="004262AD">
              <w:rPr>
                <w:rFonts w:ascii="ＭＳ ゴシック" w:eastAsia="ＭＳ ゴシック" w:hAnsi="ＭＳ ゴシック" w:cs="ＭＳ Ｐゴシック" w:hint="eastAsia"/>
                <w:kern w:val="0"/>
                <w:sz w:val="20"/>
                <w:szCs w:val="20"/>
              </w:rPr>
              <w:t>）</w:t>
            </w:r>
          </w:p>
          <w:p w14:paraId="2C56743C" w14:textId="77777777" w:rsidR="004262AD" w:rsidRDefault="000F5034" w:rsidP="004262AD">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⇒３年後には35％,30％をめざす。外部学力診断テストにおける国数英３教科の３年</w:t>
            </w:r>
          </w:p>
          <w:p w14:paraId="5E8C132F" w14:textId="291F2EE3" w:rsidR="000F5034" w:rsidRPr="000F5034" w:rsidRDefault="000F5034" w:rsidP="004262AD">
            <w:pPr>
              <w:widowControl/>
              <w:spacing w:line="280" w:lineRule="exact"/>
              <w:ind w:firstLineChars="400" w:firstLine="800"/>
              <w:jc w:val="left"/>
              <w:rPr>
                <w:rFonts w:ascii="ＭＳ ゴシック" w:eastAsia="ＭＳ ゴシック" w:hAnsi="ＭＳ ゴシック" w:cs="ＭＳ Ｐゴシック"/>
                <w:kern w:val="0"/>
                <w:sz w:val="18"/>
                <w:szCs w:val="18"/>
              </w:rPr>
            </w:pPr>
            <w:r w:rsidRPr="004262AD">
              <w:rPr>
                <w:rFonts w:ascii="ＭＳ ゴシック" w:eastAsia="ＭＳ ゴシック" w:hAnsi="ＭＳ ゴシック" w:cs="ＭＳ Ｐゴシック" w:hint="eastAsia"/>
                <w:kern w:val="0"/>
                <w:sz w:val="20"/>
                <w:szCs w:val="20"/>
              </w:rPr>
              <w:t>生時のC</w:t>
            </w:r>
            <w:r w:rsidR="00D369C4" w:rsidRPr="004262AD">
              <w:rPr>
                <w:rFonts w:ascii="ＭＳ ゴシック" w:eastAsia="ＭＳ ゴシック" w:hAnsi="ＭＳ ゴシック" w:cs="ＭＳ Ｐゴシック" w:hint="eastAsia"/>
                <w:kern w:val="0"/>
                <w:sz w:val="20"/>
                <w:szCs w:val="20"/>
              </w:rPr>
              <w:t>３</w:t>
            </w:r>
            <w:r w:rsidRPr="004262AD">
              <w:rPr>
                <w:rFonts w:ascii="ＭＳ ゴシック" w:eastAsia="ＭＳ ゴシック" w:hAnsi="ＭＳ ゴシック" w:cs="ＭＳ Ｐゴシック" w:hint="eastAsia"/>
                <w:kern w:val="0"/>
                <w:sz w:val="20"/>
                <w:szCs w:val="20"/>
              </w:rPr>
              <w:t>以上の人数割合を３年後には70％をめざす。</w:t>
            </w:r>
          </w:p>
        </w:tc>
      </w:tr>
      <w:tr w:rsidR="000F5034" w:rsidRPr="000F5034" w14:paraId="75A5A847"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BFB16E0"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事業目標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AA95369" w14:textId="77777777" w:rsidR="0089326B" w:rsidRPr="00B8310A" w:rsidRDefault="0089326B" w:rsidP="0089326B">
            <w:pPr>
              <w:widowControl/>
              <w:spacing w:line="280" w:lineRule="exact"/>
              <w:ind w:firstLineChars="100" w:firstLine="200"/>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bCs/>
                <w:kern w:val="0"/>
                <w:sz w:val="20"/>
                <w:szCs w:val="18"/>
              </w:rPr>
              <w:t>大阪府子ども読書活動推進計画</w:t>
            </w:r>
            <w:r w:rsidRPr="00DC6D36">
              <w:rPr>
                <w:rFonts w:ascii="ＭＳ ゴシック" w:eastAsia="ＭＳ ゴシック" w:hAnsi="ＭＳ ゴシック" w:cs="ＭＳ Ｐゴシック" w:hint="eastAsia"/>
                <w:kern w:val="0"/>
                <w:sz w:val="20"/>
                <w:szCs w:val="18"/>
              </w:rPr>
              <w:t>や</w:t>
            </w:r>
            <w:r w:rsidRPr="00DC6D36">
              <w:rPr>
                <w:rFonts w:ascii="ＭＳ ゴシック" w:eastAsia="ＭＳ ゴシック" w:hAnsi="ＭＳ ゴシック" w:cs="ＭＳ Ｐゴシック" w:hint="eastAsia"/>
                <w:bCs/>
                <w:kern w:val="0"/>
                <w:sz w:val="20"/>
                <w:szCs w:val="18"/>
              </w:rPr>
              <w:t>学校図書館活性化ガイドライン</w:t>
            </w:r>
            <w:r w:rsidRPr="00DC6D36">
              <w:rPr>
                <w:rFonts w:ascii="ＭＳ ゴシック" w:eastAsia="ＭＳ ゴシック" w:hAnsi="ＭＳ ゴシック" w:cs="ＭＳ Ｐゴシック" w:hint="eastAsia"/>
                <w:kern w:val="0"/>
                <w:sz w:val="20"/>
                <w:szCs w:val="18"/>
              </w:rPr>
              <w:t>および</w:t>
            </w:r>
            <w:r w:rsidRPr="00DC6D36">
              <w:rPr>
                <w:rFonts w:ascii="ＭＳ ゴシック" w:eastAsia="ＭＳ ゴシック" w:hAnsi="ＭＳ ゴシック" w:cs="ＭＳ Ｐゴシック" w:hint="eastAsia"/>
                <w:bCs/>
                <w:kern w:val="0"/>
                <w:sz w:val="20"/>
                <w:szCs w:val="18"/>
              </w:rPr>
              <w:t>指示事項</w:t>
            </w:r>
            <w:r w:rsidRPr="00DC6D36">
              <w:rPr>
                <w:rFonts w:ascii="ＭＳ ゴシック" w:eastAsia="ＭＳ ゴシック" w:hAnsi="ＭＳ ゴシック" w:cs="ＭＳ Ｐゴシック" w:hint="eastAsia"/>
                <w:kern w:val="0"/>
                <w:sz w:val="20"/>
                <w:szCs w:val="18"/>
              </w:rPr>
              <w:t>に示されているように、若者の文字離れ読書離れには深刻なものがあ</w:t>
            </w:r>
            <w:r>
              <w:rPr>
                <w:rFonts w:ascii="ＭＳ ゴシック" w:eastAsia="ＭＳ ゴシック" w:hAnsi="ＭＳ ゴシック" w:cs="ＭＳ Ｐゴシック" w:hint="eastAsia"/>
                <w:kern w:val="0"/>
                <w:sz w:val="20"/>
                <w:szCs w:val="18"/>
              </w:rPr>
              <w:t>り、</w:t>
            </w:r>
            <w:r w:rsidRPr="00DC6D36">
              <w:rPr>
                <w:rFonts w:ascii="ＭＳ ゴシック" w:eastAsia="ＭＳ ゴシック" w:hAnsi="ＭＳ ゴシック" w:cs="ＭＳ Ｐゴシック" w:hint="eastAsia"/>
                <w:kern w:val="0"/>
                <w:sz w:val="20"/>
                <w:szCs w:val="18"/>
              </w:rPr>
              <w:t>生徒への社会に対する関心</w:t>
            </w:r>
            <w:r w:rsidRPr="00DC6D36">
              <w:rPr>
                <w:rFonts w:ascii="ＭＳ ゴシック" w:eastAsia="ＭＳ ゴシック" w:hAnsi="ＭＳ ゴシック" w:cs="ＭＳ Ｐゴシック" w:hint="eastAsia"/>
                <w:kern w:val="0"/>
                <w:sz w:val="20"/>
                <w:szCs w:val="18"/>
              </w:rPr>
              <w:lastRenderedPageBreak/>
              <w:t>や知識を増やすために</w:t>
            </w:r>
            <w:r>
              <w:rPr>
                <w:rFonts w:ascii="ＭＳ ゴシック" w:eastAsia="ＭＳ ゴシック" w:hAnsi="ＭＳ ゴシック" w:cs="ＭＳ Ｐゴシック" w:hint="eastAsia"/>
                <w:kern w:val="0"/>
                <w:sz w:val="20"/>
                <w:szCs w:val="18"/>
              </w:rPr>
              <w:t>も、</w:t>
            </w:r>
            <w:r w:rsidRPr="00DC6D36">
              <w:rPr>
                <w:rFonts w:ascii="ＭＳ ゴシック" w:eastAsia="ＭＳ ゴシック" w:hAnsi="ＭＳ ゴシック" w:cs="ＭＳ Ｐゴシック" w:hint="eastAsia"/>
                <w:kern w:val="0"/>
                <w:sz w:val="20"/>
                <w:szCs w:val="18"/>
              </w:rPr>
              <w:t>新聞や本を用いた授業や総合的な</w:t>
            </w:r>
            <w:r>
              <w:rPr>
                <w:rFonts w:ascii="ＭＳ ゴシック" w:eastAsia="ＭＳ ゴシック" w:hAnsi="ＭＳ ゴシック" w:cs="ＭＳ Ｐゴシック" w:hint="eastAsia"/>
                <w:kern w:val="0"/>
                <w:sz w:val="20"/>
                <w:szCs w:val="18"/>
              </w:rPr>
              <w:t>探究</w:t>
            </w:r>
            <w:r w:rsidRPr="00DC6D36">
              <w:rPr>
                <w:rFonts w:ascii="ＭＳ ゴシック" w:eastAsia="ＭＳ ゴシック" w:hAnsi="ＭＳ ゴシック" w:cs="ＭＳ Ｐゴシック" w:hint="eastAsia"/>
                <w:kern w:val="0"/>
                <w:sz w:val="20"/>
                <w:szCs w:val="18"/>
              </w:rPr>
              <w:t>の時間など</w:t>
            </w:r>
            <w:r>
              <w:rPr>
                <w:rFonts w:ascii="ＭＳ ゴシック" w:eastAsia="ＭＳ ゴシック" w:hAnsi="ＭＳ ゴシック" w:cs="ＭＳ Ｐゴシック" w:hint="eastAsia"/>
                <w:kern w:val="0"/>
                <w:sz w:val="20"/>
                <w:szCs w:val="18"/>
              </w:rPr>
              <w:t>の充実</w:t>
            </w:r>
            <w:r w:rsidRPr="00DC6D36">
              <w:rPr>
                <w:rFonts w:ascii="ＭＳ ゴシック" w:eastAsia="ＭＳ ゴシック" w:hAnsi="ＭＳ ゴシック" w:cs="ＭＳ Ｐゴシック" w:hint="eastAsia"/>
                <w:kern w:val="0"/>
                <w:sz w:val="20"/>
                <w:szCs w:val="18"/>
              </w:rPr>
              <w:t>が</w:t>
            </w:r>
            <w:r>
              <w:rPr>
                <w:rFonts w:ascii="ＭＳ ゴシック" w:eastAsia="ＭＳ ゴシック" w:hAnsi="ＭＳ ゴシック" w:cs="ＭＳ Ｐゴシック" w:hint="eastAsia"/>
                <w:kern w:val="0"/>
                <w:sz w:val="20"/>
                <w:szCs w:val="18"/>
              </w:rPr>
              <w:t>今後</w:t>
            </w:r>
            <w:r w:rsidRPr="00DC6D36">
              <w:rPr>
                <w:rFonts w:ascii="ＭＳ ゴシック" w:eastAsia="ＭＳ ゴシック" w:hAnsi="ＭＳ ゴシック" w:cs="ＭＳ Ｐゴシック" w:hint="eastAsia"/>
                <w:kern w:val="0"/>
                <w:sz w:val="20"/>
                <w:szCs w:val="18"/>
              </w:rPr>
              <w:t>ますます求められ</w:t>
            </w:r>
            <w:r>
              <w:rPr>
                <w:rFonts w:ascii="ＭＳ ゴシック" w:eastAsia="ＭＳ ゴシック" w:hAnsi="ＭＳ ゴシック" w:cs="ＭＳ Ｐゴシック" w:hint="eastAsia"/>
                <w:kern w:val="0"/>
                <w:sz w:val="20"/>
                <w:szCs w:val="18"/>
              </w:rPr>
              <w:t>てい</w:t>
            </w:r>
            <w:r w:rsidRPr="00DC6D36">
              <w:rPr>
                <w:rFonts w:ascii="ＭＳ ゴシック" w:eastAsia="ＭＳ ゴシック" w:hAnsi="ＭＳ ゴシック" w:cs="ＭＳ Ｐゴシック" w:hint="eastAsia"/>
                <w:kern w:val="0"/>
                <w:sz w:val="20"/>
                <w:szCs w:val="18"/>
              </w:rPr>
              <w:t>る。</w:t>
            </w:r>
          </w:p>
          <w:p w14:paraId="3CF1BA49" w14:textId="6A1BFF4F" w:rsidR="0089326B" w:rsidRDefault="0089326B" w:rsidP="00D369C4">
            <w:pPr>
              <w:widowControl/>
              <w:spacing w:line="280" w:lineRule="exact"/>
              <w:ind w:firstLineChars="100" w:firstLine="200"/>
              <w:rPr>
                <w:rFonts w:ascii="ＭＳ ゴシック" w:eastAsia="ＭＳ ゴシック" w:hAnsi="ＭＳ ゴシック" w:cs="ＭＳ Ｐゴシック"/>
                <w:kern w:val="0"/>
                <w:sz w:val="20"/>
                <w:szCs w:val="18"/>
              </w:rPr>
            </w:pPr>
            <w:r w:rsidRPr="00B0406E">
              <w:rPr>
                <w:rFonts w:ascii="ＭＳ ゴシック" w:eastAsia="ＭＳ ゴシック" w:hAnsi="ＭＳ ゴシック" w:cs="ＭＳ Ｐゴシック" w:hint="eastAsia"/>
                <w:kern w:val="0"/>
                <w:sz w:val="20"/>
                <w:szCs w:val="18"/>
              </w:rPr>
              <w:t>本校でも年に１度も図書室に行かない生徒はほぼ90％になっている。</w:t>
            </w:r>
            <w:r w:rsidRPr="00DC6D36">
              <w:rPr>
                <w:rFonts w:ascii="ＭＳ ゴシック" w:eastAsia="ＭＳ ゴシック" w:hAnsi="ＭＳ ゴシック" w:cs="ＭＳ Ｐゴシック" w:hint="eastAsia"/>
                <w:kern w:val="0"/>
                <w:sz w:val="20"/>
                <w:szCs w:val="18"/>
              </w:rPr>
              <w:t>本校生徒の特徴に応じた読書活動を推進し、少しでも本を読む生徒を増やし、不読率を大阪の平均</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45％</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以下にすることを第１の目標とする。</w:t>
            </w:r>
          </w:p>
          <w:p w14:paraId="208465E0" w14:textId="77777777" w:rsidR="0089326B" w:rsidRPr="00B8310A" w:rsidRDefault="0089326B" w:rsidP="0089326B">
            <w:pPr>
              <w:widowControl/>
              <w:spacing w:line="280" w:lineRule="exact"/>
              <w:rPr>
                <w:rFonts w:ascii="ＭＳ ゴシック" w:eastAsia="ＭＳ ゴシック" w:hAnsi="ＭＳ ゴシック" w:cs="ＭＳ Ｐゴシック"/>
                <w:kern w:val="0"/>
                <w:sz w:val="20"/>
                <w:szCs w:val="18"/>
              </w:rPr>
            </w:pPr>
          </w:p>
          <w:p w14:paraId="79C14ADD" w14:textId="2E14E8D3" w:rsidR="00D369C4" w:rsidRDefault="0089326B" w:rsidP="00D369C4">
            <w:pPr>
              <w:widowControl/>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①</w:t>
            </w:r>
            <w:r w:rsidR="00D369C4">
              <w:rPr>
                <w:rFonts w:ascii="ＭＳ ゴシック" w:eastAsia="ＭＳ ゴシック" w:hAnsi="ＭＳ ゴシック" w:cs="ＭＳ Ｐゴシック" w:hint="eastAsia"/>
                <w:kern w:val="0"/>
                <w:sz w:val="20"/>
                <w:szCs w:val="18"/>
              </w:rPr>
              <w:t xml:space="preserve">　</w:t>
            </w:r>
            <w:r w:rsidRPr="00DC6D36">
              <w:rPr>
                <w:rFonts w:ascii="ＭＳ ゴシック" w:eastAsia="ＭＳ ゴシック" w:hAnsi="ＭＳ ゴシック" w:cs="ＭＳ Ｐゴシック" w:hint="eastAsia"/>
                <w:kern w:val="0"/>
                <w:sz w:val="20"/>
                <w:szCs w:val="18"/>
              </w:rPr>
              <w:t>教科</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特に英語</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と図書室との連携を強化</w:t>
            </w:r>
          </w:p>
          <w:p w14:paraId="414F607B" w14:textId="77777777" w:rsidR="00D369C4" w:rsidRDefault="0089326B" w:rsidP="00D369C4">
            <w:pPr>
              <w:widowControl/>
              <w:spacing w:line="280" w:lineRule="exact"/>
              <w:ind w:leftChars="132" w:left="4615" w:hangingChars="2169" w:hanging="43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速読・多読活動の推進。授業での図書室利用。</w:t>
            </w:r>
          </w:p>
          <w:p w14:paraId="124516AC" w14:textId="440F7280" w:rsidR="0089326B" w:rsidRPr="00B8310A" w:rsidRDefault="0089326B" w:rsidP="00D369C4">
            <w:pPr>
              <w:widowControl/>
              <w:spacing w:line="280" w:lineRule="exact"/>
              <w:ind w:leftChars="132" w:left="4615" w:hangingChars="2169" w:hanging="43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総合的な探究の時間での図書室利用体験。修学旅行事前学習。</w:t>
            </w:r>
          </w:p>
          <w:p w14:paraId="1B1120C8" w14:textId="345B4FE6" w:rsidR="00D369C4" w:rsidRDefault="0089326B" w:rsidP="00D369C4">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②</w:t>
            </w:r>
            <w:r w:rsidR="00D369C4">
              <w:rPr>
                <w:rFonts w:ascii="ＭＳ ゴシック" w:eastAsia="ＭＳ ゴシック" w:hAnsi="ＭＳ ゴシック" w:cs="ＭＳ Ｐゴシック" w:hint="eastAsia"/>
                <w:kern w:val="0"/>
                <w:sz w:val="20"/>
                <w:szCs w:val="18"/>
              </w:rPr>
              <w:t xml:space="preserve">　</w:t>
            </w:r>
            <w:r w:rsidRPr="00DC6D36">
              <w:rPr>
                <w:rFonts w:ascii="ＭＳ ゴシック" w:eastAsia="ＭＳ ゴシック" w:hAnsi="ＭＳ ゴシック" w:cs="ＭＳ Ｐゴシック" w:hint="eastAsia"/>
                <w:kern w:val="0"/>
                <w:sz w:val="20"/>
                <w:szCs w:val="18"/>
              </w:rPr>
              <w:t>資格検定やキャリア教育とリンク</w:t>
            </w:r>
          </w:p>
          <w:p w14:paraId="7F838538" w14:textId="1D2E7A28" w:rsidR="0089326B" w:rsidRPr="00B8310A" w:rsidRDefault="0089326B" w:rsidP="00D369C4">
            <w:pPr>
              <w:widowControl/>
              <w:tabs>
                <w:tab w:val="left" w:leader="middleDot" w:pos="4605"/>
              </w:tabs>
              <w:spacing w:line="280" w:lineRule="exact"/>
              <w:ind w:leftChars="132" w:left="4615" w:hangingChars="2169" w:hanging="4338"/>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全員受験の英検や漢検への取</w:t>
            </w:r>
            <w:r w:rsidRPr="00DC6D36">
              <w:rPr>
                <w:rFonts w:ascii="ＭＳ ゴシック" w:eastAsia="ＭＳ ゴシック" w:hAnsi="ＭＳ ゴシック" w:cs="ＭＳ Ｐゴシック" w:hint="eastAsia"/>
                <w:kern w:val="0"/>
                <w:sz w:val="20"/>
                <w:szCs w:val="18"/>
              </w:rPr>
              <w:t>組みやキャリア教育に関することに関係づけた本を増やす。</w:t>
            </w:r>
          </w:p>
          <w:p w14:paraId="6DDE9BC0" w14:textId="77777777" w:rsidR="00D369C4" w:rsidRDefault="0089326B" w:rsidP="00D369C4">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③　検定や第１希望進路達成への支援</w:t>
            </w:r>
          </w:p>
          <w:p w14:paraId="739AB325" w14:textId="1C7E631B" w:rsidR="0089326B" w:rsidRPr="00B8310A" w:rsidRDefault="0089326B" w:rsidP="00D369C4">
            <w:pPr>
              <w:widowControl/>
              <w:tabs>
                <w:tab w:val="left" w:leader="middleDot" w:pos="4605"/>
              </w:tabs>
              <w:spacing w:line="280" w:lineRule="exact"/>
              <w:ind w:leftChars="132" w:left="4615" w:hangingChars="2169" w:hanging="43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入試や英語検定に向けて外部人材の活用により対策講座を実施</w:t>
            </w:r>
            <w:r w:rsidR="00D369C4">
              <w:rPr>
                <w:rFonts w:ascii="ＭＳ ゴシック" w:eastAsia="ＭＳ ゴシック" w:hAnsi="ＭＳ ゴシック" w:cs="ＭＳ Ｐゴシック" w:hint="eastAsia"/>
                <w:kern w:val="0"/>
                <w:sz w:val="20"/>
                <w:szCs w:val="18"/>
              </w:rPr>
              <w:t>。</w:t>
            </w:r>
          </w:p>
          <w:p w14:paraId="3CF18ECC" w14:textId="77777777" w:rsidR="00D369C4" w:rsidRDefault="0089326B" w:rsidP="00D369C4">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④　気軽に本に触れられる環境づくり</w:t>
            </w:r>
          </w:p>
          <w:p w14:paraId="10D791BF" w14:textId="7AF8FC3C" w:rsidR="0089326B" w:rsidRPr="00B8310A" w:rsidRDefault="0089326B" w:rsidP="00D369C4">
            <w:pPr>
              <w:widowControl/>
              <w:tabs>
                <w:tab w:val="left" w:leader="middleDot" w:pos="4605"/>
              </w:tabs>
              <w:spacing w:line="280" w:lineRule="exact"/>
              <w:ind w:leftChars="132" w:left="4615" w:hangingChars="2169" w:hanging="43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図書室前スペースに、可視化を意識した空間づくり。</w:t>
            </w:r>
          </w:p>
          <w:p w14:paraId="7B97039D" w14:textId="77777777" w:rsidR="00D369C4" w:rsidRDefault="0089326B" w:rsidP="00D369C4">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⑤　地域と図書活動を通じての連携</w:t>
            </w:r>
          </w:p>
          <w:p w14:paraId="38FF173E" w14:textId="1A9E2BD5" w:rsidR="0089326B" w:rsidRPr="00B8310A" w:rsidRDefault="0089326B" w:rsidP="008B77D7">
            <w:pPr>
              <w:widowControl/>
              <w:spacing w:line="280" w:lineRule="exact"/>
              <w:ind w:leftChars="132" w:left="277"/>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絵本などの読み聞かせ活動</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幼・小・高齢者施設など</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や、近隣小・中との図書活動交流会。インターンシップ活動ともリンク。</w:t>
            </w:r>
          </w:p>
          <w:p w14:paraId="3ADA9289" w14:textId="77777777" w:rsidR="00D369C4" w:rsidRDefault="00D369C4" w:rsidP="00D369C4">
            <w:pPr>
              <w:widowControl/>
              <w:spacing w:line="280" w:lineRule="exact"/>
              <w:rPr>
                <w:rFonts w:ascii="ＭＳ ゴシック" w:eastAsia="ＭＳ ゴシック" w:hAnsi="ＭＳ ゴシック" w:cs="ＭＳ Ｐゴシック"/>
                <w:kern w:val="0"/>
                <w:sz w:val="20"/>
                <w:szCs w:val="18"/>
              </w:rPr>
            </w:pPr>
          </w:p>
          <w:p w14:paraId="2D2B6A9C" w14:textId="1B38D78B" w:rsidR="000F5034" w:rsidRPr="000F5034" w:rsidRDefault="0089326B" w:rsidP="00D369C4">
            <w:pPr>
              <w:widowControl/>
              <w:spacing w:line="280" w:lineRule="exact"/>
              <w:ind w:firstLineChars="100" w:firstLine="200"/>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これらを通じて、活字からの学習という新しいツールの獲得や自発的な読書習慣を身に付けさせることで、さらなる自己実現支援を行う。夢や目標を持った生徒を育成し、未来を切り開く力の支援を行う。また、本を図書室から持ち出して生徒の目につく場所に持っていくことと教科と連携を強化することで生徒の図書室への人流をつくり、全国平均</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35％</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より10％も高い大阪の不読率</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45％</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の改善</w:t>
            </w:r>
            <w:r w:rsidR="00D369C4">
              <w:rPr>
                <w:rFonts w:ascii="ＭＳ ゴシック" w:eastAsia="ＭＳ ゴシック" w:hAnsi="ＭＳ ゴシック" w:cs="ＭＳ Ｐゴシック" w:hint="eastAsia"/>
                <w:kern w:val="0"/>
                <w:sz w:val="20"/>
                <w:szCs w:val="18"/>
              </w:rPr>
              <w:t>をめざし</w:t>
            </w:r>
            <w:r w:rsidRPr="00DC6D36">
              <w:rPr>
                <w:rFonts w:ascii="ＭＳ ゴシック" w:eastAsia="ＭＳ ゴシック" w:hAnsi="ＭＳ ゴシック" w:cs="ＭＳ Ｐゴシック" w:hint="eastAsia"/>
                <w:kern w:val="0"/>
                <w:sz w:val="20"/>
                <w:szCs w:val="18"/>
              </w:rPr>
              <w:t>、生徒の学力向上や第１希望進路達成率の向上や地域連携にも寄与していきたい。</w:t>
            </w:r>
          </w:p>
        </w:tc>
      </w:tr>
      <w:tr w:rsidR="000F5034" w:rsidRPr="000F5034" w14:paraId="47EBF19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F35A22D"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整備した</w:t>
            </w:r>
          </w:p>
          <w:p w14:paraId="779B983F"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設備・物品</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233A18B" w14:textId="49301E56" w:rsidR="00D369C4"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・各種</w:t>
            </w:r>
            <w:r w:rsidR="00526A6B">
              <w:rPr>
                <w:rFonts w:ascii="ＭＳ ゴシック" w:eastAsia="ＭＳ ゴシック" w:hAnsi="ＭＳ ゴシック" w:cs="ＭＳ Ｐゴシック" w:hint="eastAsia"/>
                <w:kern w:val="0"/>
                <w:sz w:val="20"/>
                <w:szCs w:val="20"/>
              </w:rPr>
              <w:t>書籍</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文学作品の漫画本、本の読み方指南本</w:t>
            </w:r>
            <w:r w:rsidR="00526A6B">
              <w:rPr>
                <w:rFonts w:ascii="ＭＳ ゴシック" w:eastAsia="ＭＳ ゴシック" w:hAnsi="ＭＳ ゴシック" w:cs="ＭＳ Ｐゴシック" w:hint="eastAsia"/>
                <w:kern w:val="0"/>
                <w:sz w:val="20"/>
                <w:szCs w:val="20"/>
              </w:rPr>
              <w:t>、英語・漢字検定関連書籍</w:t>
            </w:r>
            <w:r w:rsidR="00F751EE">
              <w:rPr>
                <w:rFonts w:ascii="ＭＳ ゴシック" w:eastAsia="ＭＳ ゴシック" w:hAnsi="ＭＳ ゴシック" w:cs="ＭＳ Ｐゴシック" w:hint="eastAsia"/>
                <w:kern w:val="0"/>
                <w:sz w:val="20"/>
                <w:szCs w:val="20"/>
              </w:rPr>
              <w:t>）</w:t>
            </w:r>
          </w:p>
          <w:p w14:paraId="76C78028" w14:textId="02CD1005" w:rsidR="00D369C4" w:rsidRDefault="000F5034" w:rsidP="00D369C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・英語多読速読用書籍</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英語多読本・速読本、英字マガジン、英字漫画本</w:t>
            </w:r>
            <w:r w:rsidR="00F751EE">
              <w:rPr>
                <w:rFonts w:ascii="ＭＳ ゴシック" w:eastAsia="ＭＳ ゴシック" w:hAnsi="ＭＳ ゴシック" w:cs="ＭＳ Ｐゴシック" w:hint="eastAsia"/>
                <w:kern w:val="0"/>
                <w:sz w:val="20"/>
                <w:szCs w:val="20"/>
              </w:rPr>
              <w:t>）</w:t>
            </w:r>
          </w:p>
          <w:p w14:paraId="4D3A7763" w14:textId="759F28C3" w:rsidR="00D369C4" w:rsidRDefault="000F5034" w:rsidP="00D369C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・図書館消耗品</w:t>
            </w:r>
          </w:p>
          <w:p w14:paraId="74B4674D" w14:textId="7011B80C" w:rsidR="000F5034" w:rsidRPr="000F5034" w:rsidRDefault="000F5034" w:rsidP="00D369C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・アカデミックスペース用消耗品等</w:t>
            </w:r>
          </w:p>
        </w:tc>
      </w:tr>
      <w:tr w:rsidR="000F5034" w:rsidRPr="000F5034" w14:paraId="00E081EE"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19F974D"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取組みの</w:t>
            </w:r>
          </w:p>
          <w:p w14:paraId="227C4B54"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主担・実施者</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5628DA4" w14:textId="77777777" w:rsidR="000F5034" w:rsidRPr="000F5034" w:rsidRDefault="0089326B" w:rsidP="000F5034">
            <w:pPr>
              <w:widowControl/>
              <w:spacing w:line="280" w:lineRule="exact"/>
              <w:jc w:val="left"/>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コア会議</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将来構想委員会</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・国際交流委員会・授業力向上PT・総務部</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図書室担当</w:t>
            </w:r>
            <w:r>
              <w:rPr>
                <w:rFonts w:ascii="ＭＳ ゴシック" w:eastAsia="ＭＳ ゴシック" w:hAnsi="ＭＳ ゴシック" w:cs="ＭＳ Ｐゴシック" w:hint="eastAsia"/>
                <w:kern w:val="0"/>
                <w:sz w:val="20"/>
                <w:szCs w:val="20"/>
              </w:rPr>
              <w:t>）</w:t>
            </w:r>
          </w:p>
        </w:tc>
      </w:tr>
      <w:tr w:rsidR="000F5034" w:rsidRPr="000F5034" w14:paraId="65F1BA13" w14:textId="77777777" w:rsidTr="0072070D">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FE54786"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本年度の</w:t>
            </w:r>
          </w:p>
          <w:p w14:paraId="59F5C522"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取組内容</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08B90F1" w14:textId="77777777" w:rsidR="00415D54" w:rsidRPr="00415D5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・初年度の活動の継続</w:t>
            </w:r>
          </w:p>
          <w:p w14:paraId="754437E0" w14:textId="77777777" w:rsidR="00415D54" w:rsidRPr="00415D5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w:t>
            </w:r>
            <w:r w:rsidRPr="00415D54">
              <w:rPr>
                <w:rFonts w:ascii="ＭＳ ゴシック" w:eastAsia="ＭＳ ゴシック" w:hAnsi="ＭＳ ゴシック" w:cs="ＭＳ Ｐゴシック"/>
                <w:kern w:val="0"/>
                <w:sz w:val="20"/>
                <w:szCs w:val="20"/>
              </w:rPr>
              <w:t>W-UP（朝学）での読書活動の取入れ。</w:t>
            </w:r>
          </w:p>
          <w:p w14:paraId="552093C5" w14:textId="77777777" w:rsidR="00415D54" w:rsidRPr="00415D5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・７限チャレンジ講習に多読・速読の講座を開設。</w:t>
            </w:r>
          </w:p>
          <w:p w14:paraId="5DD1CF18" w14:textId="77777777" w:rsidR="00415D54" w:rsidRPr="00415D5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・ブックレポート校内コンクールの実施。</w:t>
            </w:r>
          </w:p>
          <w:p w14:paraId="5502C673" w14:textId="77777777" w:rsidR="00415D54" w:rsidRPr="00415D5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・一般図書の読書感想文コンクールの参加。</w:t>
            </w:r>
          </w:p>
          <w:p w14:paraId="7493B326" w14:textId="4540B72F" w:rsidR="00415D54" w:rsidRPr="00415D5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・保育士、介護士、幼教などのインターンシップ活動として地元の幼</w:t>
            </w:r>
            <w:r>
              <w:rPr>
                <w:rFonts w:ascii="ＭＳ ゴシック" w:eastAsia="ＭＳ ゴシック" w:hAnsi="ＭＳ ゴシック" w:cs="ＭＳ Ｐゴシック" w:hint="eastAsia"/>
                <w:kern w:val="0"/>
                <w:sz w:val="20"/>
                <w:szCs w:val="20"/>
              </w:rPr>
              <w:t>・</w:t>
            </w:r>
            <w:r w:rsidRPr="00415D54">
              <w:rPr>
                <w:rFonts w:ascii="ＭＳ ゴシック" w:eastAsia="ＭＳ ゴシック" w:hAnsi="ＭＳ ゴシック" w:cs="ＭＳ Ｐゴシック"/>
                <w:kern w:val="0"/>
                <w:sz w:val="20"/>
                <w:szCs w:val="20"/>
              </w:rPr>
              <w:t>小</w:t>
            </w:r>
            <w:r>
              <w:rPr>
                <w:rFonts w:ascii="ＭＳ ゴシック" w:eastAsia="ＭＳ ゴシック" w:hAnsi="ＭＳ ゴシック" w:cs="ＭＳ Ｐゴシック" w:hint="eastAsia"/>
                <w:kern w:val="0"/>
                <w:sz w:val="20"/>
                <w:szCs w:val="20"/>
              </w:rPr>
              <w:t>・</w:t>
            </w:r>
            <w:r w:rsidRPr="00415D54">
              <w:rPr>
                <w:rFonts w:ascii="ＭＳ ゴシック" w:eastAsia="ＭＳ ゴシック" w:hAnsi="ＭＳ ゴシック" w:cs="ＭＳ Ｐゴシック"/>
                <w:kern w:val="0"/>
                <w:sz w:val="20"/>
                <w:szCs w:val="20"/>
              </w:rPr>
              <w:t>高齢者施設などで絵本などの読み</w:t>
            </w:r>
            <w:r w:rsidRPr="00415D54">
              <w:rPr>
                <w:rFonts w:ascii="ＭＳ ゴシック" w:eastAsia="ＭＳ ゴシック" w:hAnsi="ＭＳ ゴシック" w:cs="ＭＳ Ｐゴシック" w:hint="eastAsia"/>
                <w:kern w:val="0"/>
                <w:sz w:val="20"/>
                <w:szCs w:val="20"/>
              </w:rPr>
              <w:t>聞かせ活動の実施。</w:t>
            </w:r>
          </w:p>
          <w:p w14:paraId="00520761" w14:textId="5EC05BCA" w:rsidR="000F5034" w:rsidRPr="000F503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・これまでの取組みの検証と３年間を見通した図書活動や教科活動、進路指導の見直し。</w:t>
            </w:r>
          </w:p>
        </w:tc>
      </w:tr>
      <w:tr w:rsidR="000F5034" w:rsidRPr="000F5034" w14:paraId="6D744673"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57C60B2"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成果の検証方法</w:t>
            </w:r>
          </w:p>
          <w:p w14:paraId="0F963CD9"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と評価指標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1E11A38" w14:textId="77777777" w:rsidR="00415D54" w:rsidRPr="00415D5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①本校独自意識実態調査による「図書室を授業以外で利用しますか」の「ほぼ利用しない」を</w:t>
            </w:r>
            <w:r w:rsidRPr="00415D54">
              <w:rPr>
                <w:rFonts w:ascii="ＭＳ ゴシック" w:eastAsia="ＭＳ ゴシック" w:hAnsi="ＭＳ ゴシック" w:cs="ＭＳ Ｐゴシック"/>
                <w:kern w:val="0"/>
                <w:sz w:val="20"/>
                <w:szCs w:val="20"/>
              </w:rPr>
              <w:t>65％に。</w:t>
            </w:r>
          </w:p>
          <w:p w14:paraId="03B78CD2" w14:textId="77777777" w:rsidR="00415D54" w:rsidRPr="00415D5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②英検・漢検の準２級以上合格者の増加。前年度プラス５名</w:t>
            </w:r>
            <w:r w:rsidRPr="00415D54">
              <w:rPr>
                <w:rFonts w:ascii="ＭＳ ゴシック" w:eastAsia="ＭＳ ゴシック" w:hAnsi="ＭＳ ゴシック" w:cs="ＭＳ Ｐゴシック"/>
                <w:kern w:val="0"/>
                <w:sz w:val="20"/>
                <w:szCs w:val="20"/>
              </w:rPr>
              <w:t xml:space="preserve">(30名)。４大・短大進学率67％に。（R3+5P）　　</w:t>
            </w:r>
          </w:p>
          <w:p w14:paraId="33A209CA" w14:textId="77777777" w:rsidR="00415D54" w:rsidRPr="00415D5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③外部学力診断テストにおける生徒の学力レベルの向上。国数英３教科</w:t>
            </w:r>
            <w:r w:rsidRPr="00415D54">
              <w:rPr>
                <w:rFonts w:ascii="ＭＳ ゴシック" w:eastAsia="ＭＳ ゴシック" w:hAnsi="ＭＳ ゴシック" w:cs="ＭＳ Ｐゴシック"/>
                <w:kern w:val="0"/>
                <w:sz w:val="20"/>
                <w:szCs w:val="20"/>
              </w:rPr>
              <w:t>C3以上の人数割合を３年時65％以上。</w:t>
            </w:r>
          </w:p>
          <w:p w14:paraId="20A823DB" w14:textId="47478968" w:rsidR="000F5034" w:rsidRPr="000F5034" w:rsidRDefault="00415D5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15D54">
              <w:rPr>
                <w:rFonts w:ascii="ＭＳ ゴシック" w:eastAsia="ＭＳ ゴシック" w:hAnsi="ＭＳ ゴシック" w:cs="ＭＳ Ｐゴシック" w:hint="eastAsia"/>
                <w:kern w:val="0"/>
                <w:sz w:val="20"/>
                <w:szCs w:val="20"/>
              </w:rPr>
              <w:t>④年間図書館貸し出し冊数や不読率。年間図書館貸し出し冊数</w:t>
            </w:r>
            <w:r w:rsidRPr="00415D54">
              <w:rPr>
                <w:rFonts w:ascii="ＭＳ ゴシック" w:eastAsia="ＭＳ ゴシック" w:hAnsi="ＭＳ ゴシック" w:cs="ＭＳ Ｐゴシック"/>
                <w:kern w:val="0"/>
                <w:sz w:val="20"/>
                <w:szCs w:val="20"/>
              </w:rPr>
              <w:t>2490冊（R3の</w:t>
            </w:r>
            <w:r>
              <w:rPr>
                <w:rFonts w:ascii="ＭＳ ゴシック" w:eastAsia="ＭＳ ゴシック" w:hAnsi="ＭＳ ゴシック" w:cs="ＭＳ Ｐゴシック" w:hint="eastAsia"/>
                <w:kern w:val="0"/>
                <w:sz w:val="20"/>
                <w:szCs w:val="20"/>
              </w:rPr>
              <w:t>３</w:t>
            </w:r>
            <w:r w:rsidRPr="00415D54">
              <w:rPr>
                <w:rFonts w:ascii="ＭＳ ゴシック" w:eastAsia="ＭＳ ゴシック" w:hAnsi="ＭＳ ゴシック" w:cs="ＭＳ Ｐゴシック"/>
                <w:kern w:val="0"/>
                <w:sz w:val="20"/>
                <w:szCs w:val="20"/>
              </w:rPr>
              <w:t>倍）　不読率 65％。（R3-25P）</w:t>
            </w:r>
          </w:p>
        </w:tc>
      </w:tr>
      <w:tr w:rsidR="000F5034" w:rsidRPr="000F5034" w14:paraId="6A457FA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0BF9BF8"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自己評価</w:t>
            </w:r>
          </w:p>
        </w:tc>
        <w:tc>
          <w:tcPr>
            <w:tcW w:w="850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AFCA59B" w14:textId="3F678860" w:rsidR="00415D54" w:rsidRPr="00B40116" w:rsidRDefault="00415D54" w:rsidP="00526A6B">
            <w:pPr>
              <w:widowControl/>
              <w:tabs>
                <w:tab w:val="left" w:leader="middleDot" w:pos="7560"/>
              </w:tabs>
              <w:spacing w:line="280" w:lineRule="exact"/>
              <w:ind w:left="200" w:hangingChars="100" w:hanging="200"/>
              <w:jc w:val="left"/>
              <w:rPr>
                <w:rFonts w:ascii="ＭＳ ゴシック" w:eastAsia="ＭＳ ゴシック" w:hAnsi="ＭＳ ゴシック" w:cs="ＭＳ Ｐゴシック"/>
                <w:kern w:val="0"/>
                <w:sz w:val="20"/>
                <w:szCs w:val="20"/>
              </w:rPr>
            </w:pPr>
            <w:r w:rsidRPr="00B40116">
              <w:rPr>
                <w:rFonts w:ascii="ＭＳ ゴシック" w:eastAsia="ＭＳ ゴシック" w:hAnsi="ＭＳ ゴシック" w:cs="ＭＳ Ｐゴシック" w:hint="eastAsia"/>
                <w:kern w:val="0"/>
                <w:sz w:val="20"/>
                <w:szCs w:val="20"/>
              </w:rPr>
              <w:t>①数値は</w:t>
            </w:r>
            <w:r w:rsidRPr="00B40116">
              <w:rPr>
                <w:rFonts w:ascii="ＭＳ ゴシック" w:eastAsia="ＭＳ ゴシック" w:hAnsi="ＭＳ ゴシック" w:cs="ＭＳ Ｐゴシック"/>
                <w:kern w:val="0"/>
                <w:sz w:val="20"/>
                <w:szCs w:val="20"/>
              </w:rPr>
              <w:t>70％</w:t>
            </w:r>
            <w:r w:rsidR="00CC4086">
              <w:rPr>
                <w:rFonts w:ascii="ＭＳ ゴシック" w:eastAsia="ＭＳ ゴシック" w:hAnsi="ＭＳ ゴシック" w:cs="ＭＳ Ｐゴシック" w:hint="eastAsia"/>
                <w:kern w:val="0"/>
                <w:sz w:val="20"/>
                <w:szCs w:val="20"/>
              </w:rPr>
              <w:t>と</w:t>
            </w:r>
            <w:r w:rsidR="00170410">
              <w:rPr>
                <w:rFonts w:ascii="ＭＳ ゴシック" w:eastAsia="ＭＳ ゴシック" w:hAnsi="ＭＳ ゴシック" w:cs="ＭＳ Ｐゴシック" w:hint="eastAsia"/>
                <w:kern w:val="0"/>
                <w:sz w:val="20"/>
                <w:szCs w:val="20"/>
              </w:rPr>
              <w:t>わずかに届いていな</w:t>
            </w:r>
            <w:r w:rsidRPr="00B40116">
              <w:rPr>
                <w:rFonts w:ascii="ＭＳ ゴシック" w:eastAsia="ＭＳ ゴシック" w:hAnsi="ＭＳ ゴシック" w:cs="ＭＳ Ｐゴシック"/>
                <w:kern w:val="0"/>
                <w:sz w:val="20"/>
                <w:szCs w:val="20"/>
              </w:rPr>
              <w:t>いが、英語の多読用図書等のチャレンジ講習や授業活用</w:t>
            </w:r>
            <w:r w:rsidR="00170410">
              <w:rPr>
                <w:rFonts w:ascii="ＭＳ ゴシック" w:eastAsia="ＭＳ ゴシック" w:hAnsi="ＭＳ ゴシック" w:cs="ＭＳ Ｐゴシック" w:hint="eastAsia"/>
                <w:kern w:val="0"/>
                <w:sz w:val="20"/>
                <w:szCs w:val="20"/>
              </w:rPr>
              <w:t>など</w:t>
            </w:r>
            <w:r w:rsidRPr="00B40116">
              <w:rPr>
                <w:rFonts w:ascii="ＭＳ ゴシック" w:eastAsia="ＭＳ ゴシック" w:hAnsi="ＭＳ ゴシック" w:cs="ＭＳ Ｐゴシック"/>
                <w:kern w:val="0"/>
                <w:sz w:val="20"/>
                <w:szCs w:val="20"/>
              </w:rPr>
              <w:t>継続</w:t>
            </w:r>
            <w:r w:rsidR="00170410">
              <w:rPr>
                <w:rFonts w:ascii="ＭＳ ゴシック" w:eastAsia="ＭＳ ゴシック" w:hAnsi="ＭＳ ゴシック" w:cs="ＭＳ Ｐゴシック" w:hint="eastAsia"/>
                <w:kern w:val="0"/>
                <w:sz w:val="20"/>
                <w:szCs w:val="20"/>
              </w:rPr>
              <w:t>した取組みにより、図書室利用の推進は進んでいる</w:t>
            </w:r>
            <w:r w:rsidR="00526A6B" w:rsidRPr="00B40116">
              <w:rPr>
                <w:rFonts w:ascii="ＭＳ ゴシック" w:eastAsia="ＭＳ ゴシック" w:hAnsi="ＭＳ ゴシック" w:cs="ＭＳ Ｐゴシック" w:hint="eastAsia"/>
                <w:kern w:val="0"/>
                <w:sz w:val="20"/>
                <w:szCs w:val="20"/>
              </w:rPr>
              <w:t>。</w:t>
            </w:r>
            <w:r w:rsidR="00526A6B" w:rsidRPr="00B40116">
              <w:rPr>
                <w:rFonts w:ascii="ＭＳ ゴシック" w:eastAsia="ＭＳ ゴシック" w:hAnsi="ＭＳ ゴシック" w:cs="ＭＳ Ｐゴシック"/>
                <w:kern w:val="0"/>
                <w:sz w:val="20"/>
                <w:szCs w:val="20"/>
              </w:rPr>
              <w:tab/>
            </w:r>
            <w:r w:rsidR="00526A6B" w:rsidRPr="00B40116">
              <w:rPr>
                <w:rFonts w:ascii="ＭＳ ゴシック" w:eastAsia="ＭＳ ゴシック" w:hAnsi="ＭＳ ゴシック" w:cs="ＭＳ Ｐゴシック" w:hint="eastAsia"/>
                <w:kern w:val="0"/>
                <w:sz w:val="20"/>
                <w:szCs w:val="20"/>
              </w:rPr>
              <w:t>（</w:t>
            </w:r>
            <w:r w:rsidR="00B40116" w:rsidRPr="00B40116">
              <w:rPr>
                <w:rFonts w:ascii="ＭＳ ゴシック" w:eastAsia="ＭＳ ゴシック" w:hAnsi="ＭＳ ゴシック" w:cs="ＭＳ Ｐゴシック" w:hint="eastAsia"/>
                <w:kern w:val="0"/>
                <w:sz w:val="20"/>
                <w:szCs w:val="20"/>
              </w:rPr>
              <w:t>○</w:t>
            </w:r>
            <w:r w:rsidR="00526A6B" w:rsidRPr="00B40116">
              <w:rPr>
                <w:rFonts w:ascii="ＭＳ ゴシック" w:eastAsia="ＭＳ ゴシック" w:hAnsi="ＭＳ ゴシック" w:cs="ＭＳ Ｐゴシック" w:hint="eastAsia"/>
                <w:kern w:val="0"/>
                <w:sz w:val="20"/>
                <w:szCs w:val="20"/>
              </w:rPr>
              <w:t>）</w:t>
            </w:r>
          </w:p>
          <w:p w14:paraId="5969FC9B" w14:textId="31616B49" w:rsidR="00415D54" w:rsidRPr="00B40116" w:rsidRDefault="00415D54" w:rsidP="00526A6B">
            <w:pPr>
              <w:widowControl/>
              <w:tabs>
                <w:tab w:val="left" w:leader="middleDot" w:pos="7512"/>
                <w:tab w:val="left" w:leader="middleDot" w:pos="7560"/>
              </w:tabs>
              <w:spacing w:line="280" w:lineRule="exact"/>
              <w:ind w:left="200" w:hangingChars="100" w:hanging="200"/>
              <w:jc w:val="left"/>
              <w:rPr>
                <w:rFonts w:ascii="ＭＳ ゴシック" w:eastAsia="ＭＳ ゴシック" w:hAnsi="ＭＳ ゴシック" w:cs="ＭＳ Ｐゴシック"/>
                <w:kern w:val="0"/>
                <w:sz w:val="20"/>
                <w:szCs w:val="20"/>
              </w:rPr>
            </w:pPr>
            <w:r w:rsidRPr="00B40116">
              <w:rPr>
                <w:rFonts w:ascii="ＭＳ ゴシック" w:eastAsia="ＭＳ ゴシック" w:hAnsi="ＭＳ ゴシック" w:cs="ＭＳ Ｐゴシック" w:hint="eastAsia"/>
                <w:kern w:val="0"/>
                <w:sz w:val="20"/>
                <w:szCs w:val="20"/>
              </w:rPr>
              <w:t>②目標級の</w:t>
            </w:r>
            <w:r w:rsidRPr="00B40116">
              <w:rPr>
                <w:rFonts w:ascii="ＭＳ ゴシック" w:eastAsia="ＭＳ ゴシック" w:hAnsi="ＭＳ ゴシック" w:cs="ＭＳ Ｐゴシック"/>
                <w:kern w:val="0"/>
                <w:sz w:val="20"/>
                <w:szCs w:val="20"/>
              </w:rPr>
              <w:t>1次試験の合格者数はプラス10名（R4年度比）。進学率は希望者が少し減少しているが、一般入試まで頑張る生徒が大幅に増加した</w:t>
            </w:r>
            <w:r w:rsidR="00526A6B" w:rsidRPr="00B40116">
              <w:rPr>
                <w:rFonts w:ascii="ＭＳ ゴシック" w:eastAsia="ＭＳ ゴシック" w:hAnsi="ＭＳ ゴシック" w:cs="ＭＳ Ｐゴシック" w:hint="eastAsia"/>
                <w:kern w:val="0"/>
                <w:sz w:val="20"/>
                <w:szCs w:val="20"/>
              </w:rPr>
              <w:t>。</w:t>
            </w:r>
            <w:r w:rsidR="00526A6B" w:rsidRPr="00B40116">
              <w:rPr>
                <w:rFonts w:ascii="ＭＳ ゴシック" w:eastAsia="ＭＳ ゴシック" w:hAnsi="ＭＳ ゴシック" w:cs="ＭＳ Ｐゴシック"/>
                <w:kern w:val="0"/>
                <w:sz w:val="20"/>
                <w:szCs w:val="20"/>
              </w:rPr>
              <w:tab/>
            </w:r>
            <w:r w:rsidR="00526A6B" w:rsidRPr="00B40116">
              <w:rPr>
                <w:rFonts w:ascii="ＭＳ ゴシック" w:eastAsia="ＭＳ ゴシック" w:hAnsi="ＭＳ ゴシック" w:cs="ＭＳ Ｐゴシック" w:hint="eastAsia"/>
                <w:kern w:val="0"/>
                <w:sz w:val="20"/>
                <w:szCs w:val="20"/>
              </w:rPr>
              <w:t>（</w:t>
            </w:r>
            <w:r w:rsidR="00B40116" w:rsidRPr="00B40116">
              <w:rPr>
                <w:rFonts w:ascii="ＭＳ ゴシック" w:eastAsia="ＭＳ ゴシック" w:hAnsi="ＭＳ ゴシック" w:cs="ＭＳ Ｐゴシック" w:hint="eastAsia"/>
                <w:kern w:val="0"/>
                <w:sz w:val="20"/>
                <w:szCs w:val="20"/>
              </w:rPr>
              <w:t>△</w:t>
            </w:r>
            <w:r w:rsidR="00526A6B" w:rsidRPr="00B40116">
              <w:rPr>
                <w:rFonts w:ascii="ＭＳ ゴシック" w:eastAsia="ＭＳ ゴシック" w:hAnsi="ＭＳ ゴシック" w:cs="ＭＳ Ｐゴシック" w:hint="eastAsia"/>
                <w:kern w:val="0"/>
                <w:sz w:val="20"/>
                <w:szCs w:val="20"/>
              </w:rPr>
              <w:t>）</w:t>
            </w:r>
          </w:p>
          <w:p w14:paraId="520CA338" w14:textId="6D941ECA" w:rsidR="00415D54" w:rsidRPr="00B40116" w:rsidRDefault="00415D54" w:rsidP="00526A6B">
            <w:pPr>
              <w:widowControl/>
              <w:tabs>
                <w:tab w:val="left" w:leader="middleDot" w:pos="7512"/>
                <w:tab w:val="left" w:leader="middleDot" w:pos="7560"/>
              </w:tabs>
              <w:spacing w:line="280" w:lineRule="exact"/>
              <w:ind w:left="200" w:hangingChars="100" w:hanging="200"/>
              <w:jc w:val="left"/>
              <w:rPr>
                <w:rFonts w:ascii="ＭＳ ゴシック" w:eastAsia="ＭＳ ゴシック" w:hAnsi="ＭＳ ゴシック" w:cs="ＭＳ Ｐゴシック"/>
                <w:kern w:val="0"/>
                <w:sz w:val="20"/>
                <w:szCs w:val="20"/>
              </w:rPr>
            </w:pPr>
            <w:r w:rsidRPr="00B40116">
              <w:rPr>
                <w:rFonts w:ascii="ＭＳ ゴシック" w:eastAsia="ＭＳ ゴシック" w:hAnsi="ＭＳ ゴシック" w:cs="ＭＳ Ｐゴシック" w:hint="eastAsia"/>
                <w:kern w:val="0"/>
                <w:sz w:val="20"/>
                <w:szCs w:val="20"/>
              </w:rPr>
              <w:t>③</w:t>
            </w:r>
            <w:r w:rsidRPr="00B40116">
              <w:rPr>
                <w:rFonts w:ascii="ＭＳ ゴシック" w:eastAsia="ＭＳ ゴシック" w:hAnsi="ＭＳ ゴシック" w:cs="ＭＳ Ｐゴシック"/>
                <w:kern w:val="0"/>
                <w:sz w:val="20"/>
                <w:szCs w:val="20"/>
              </w:rPr>
              <w:t>R4:36％→R5:54％、</w:t>
            </w:r>
            <w:r w:rsidR="00170410">
              <w:rPr>
                <w:rFonts w:ascii="ＭＳ ゴシック" w:eastAsia="ＭＳ ゴシック" w:hAnsi="ＭＳ ゴシック" w:cs="ＭＳ Ｐゴシック" w:hint="eastAsia"/>
                <w:kern w:val="0"/>
                <w:sz w:val="20"/>
                <w:szCs w:val="20"/>
              </w:rPr>
              <w:t>目標</w:t>
            </w:r>
            <w:r w:rsidRPr="00B40116">
              <w:rPr>
                <w:rFonts w:ascii="ＭＳ ゴシック" w:eastAsia="ＭＳ ゴシック" w:hAnsi="ＭＳ ゴシック" w:cs="ＭＳ Ｐゴシック"/>
                <w:kern w:val="0"/>
                <w:sz w:val="20"/>
                <w:szCs w:val="20"/>
              </w:rPr>
              <w:t>に到達はしていないが大幅にアップしている</w:t>
            </w:r>
            <w:r w:rsidR="00526A6B" w:rsidRPr="00B40116">
              <w:rPr>
                <w:rFonts w:ascii="ＭＳ ゴシック" w:eastAsia="ＭＳ ゴシック" w:hAnsi="ＭＳ ゴシック" w:cs="ＭＳ Ｐゴシック" w:hint="eastAsia"/>
                <w:kern w:val="0"/>
                <w:sz w:val="20"/>
                <w:szCs w:val="20"/>
              </w:rPr>
              <w:t>。</w:t>
            </w:r>
            <w:r w:rsidR="00526A6B" w:rsidRPr="00B40116">
              <w:rPr>
                <w:rFonts w:ascii="ＭＳ ゴシック" w:eastAsia="ＭＳ ゴシック" w:hAnsi="ＭＳ ゴシック" w:cs="ＭＳ Ｐゴシック"/>
                <w:kern w:val="0"/>
                <w:sz w:val="20"/>
                <w:szCs w:val="20"/>
              </w:rPr>
              <w:tab/>
            </w:r>
            <w:r w:rsidR="00526A6B" w:rsidRPr="00B40116">
              <w:rPr>
                <w:rFonts w:ascii="ＭＳ ゴシック" w:eastAsia="ＭＳ ゴシック" w:hAnsi="ＭＳ ゴシック" w:cs="ＭＳ Ｐゴシック" w:hint="eastAsia"/>
                <w:kern w:val="0"/>
                <w:sz w:val="20"/>
                <w:szCs w:val="20"/>
              </w:rPr>
              <w:t>（</w:t>
            </w:r>
            <w:r w:rsidR="00B40116" w:rsidRPr="00B40116">
              <w:rPr>
                <w:rFonts w:ascii="ＭＳ ゴシック" w:eastAsia="ＭＳ ゴシック" w:hAnsi="ＭＳ ゴシック" w:cs="ＭＳ Ｐゴシック" w:hint="eastAsia"/>
                <w:kern w:val="0"/>
                <w:sz w:val="20"/>
                <w:szCs w:val="20"/>
              </w:rPr>
              <w:t>○</w:t>
            </w:r>
            <w:r w:rsidR="00526A6B" w:rsidRPr="00B40116">
              <w:rPr>
                <w:rFonts w:ascii="ＭＳ ゴシック" w:eastAsia="ＭＳ ゴシック" w:hAnsi="ＭＳ ゴシック" w:cs="ＭＳ Ｐゴシック" w:hint="eastAsia"/>
                <w:kern w:val="0"/>
                <w:sz w:val="20"/>
                <w:szCs w:val="20"/>
              </w:rPr>
              <w:t>）</w:t>
            </w:r>
          </w:p>
          <w:p w14:paraId="00341CE7" w14:textId="46D131A9" w:rsidR="000F5034" w:rsidRPr="00B40116" w:rsidRDefault="00415D54" w:rsidP="00526A6B">
            <w:pPr>
              <w:widowControl/>
              <w:tabs>
                <w:tab w:val="left" w:leader="middleDot" w:pos="7512"/>
                <w:tab w:val="left" w:leader="middleDot" w:pos="7560"/>
              </w:tabs>
              <w:spacing w:line="280" w:lineRule="exact"/>
              <w:ind w:left="200" w:hangingChars="100" w:hanging="200"/>
              <w:jc w:val="left"/>
              <w:rPr>
                <w:rFonts w:ascii="ＭＳ ゴシック" w:eastAsia="ＭＳ ゴシック" w:hAnsi="ＭＳ ゴシック" w:cs="ＭＳ Ｐゴシック"/>
                <w:kern w:val="0"/>
                <w:sz w:val="20"/>
                <w:szCs w:val="20"/>
              </w:rPr>
            </w:pPr>
            <w:r w:rsidRPr="00B40116">
              <w:rPr>
                <w:rFonts w:ascii="ＭＳ ゴシック" w:eastAsia="ＭＳ ゴシック" w:hAnsi="ＭＳ ゴシック" w:cs="ＭＳ Ｐゴシック" w:hint="eastAsia"/>
                <w:kern w:val="0"/>
                <w:sz w:val="20"/>
                <w:szCs w:val="20"/>
              </w:rPr>
              <w:t>④</w:t>
            </w:r>
            <w:r w:rsidR="00604832">
              <w:rPr>
                <w:rFonts w:ascii="ＭＳ ゴシック" w:eastAsia="ＭＳ ゴシック" w:hAnsi="ＭＳ ゴシック" w:cs="ＭＳ Ｐゴシック" w:hint="eastAsia"/>
                <w:kern w:val="0"/>
                <w:sz w:val="20"/>
                <w:szCs w:val="20"/>
              </w:rPr>
              <w:t>目標としてい</w:t>
            </w:r>
            <w:r w:rsidRPr="00B40116">
              <w:rPr>
                <w:rFonts w:ascii="ＭＳ ゴシック" w:eastAsia="ＭＳ ゴシック" w:hAnsi="ＭＳ ゴシック" w:cs="ＭＳ Ｐゴシック"/>
                <w:kern w:val="0"/>
                <w:sz w:val="20"/>
                <w:szCs w:val="20"/>
              </w:rPr>
              <w:t>た数値を大きく割り込み、286冊、不読率78％という結果になってしまった。来年度は抜本的</w:t>
            </w:r>
            <w:r w:rsidRPr="00B40116">
              <w:rPr>
                <w:rFonts w:ascii="ＭＳ ゴシック" w:eastAsia="ＭＳ ゴシック" w:hAnsi="ＭＳ ゴシック" w:cs="ＭＳ Ｐゴシック" w:hint="eastAsia"/>
                <w:kern w:val="0"/>
                <w:sz w:val="20"/>
                <w:szCs w:val="20"/>
              </w:rPr>
              <w:t>に対策変更を行う。今年度は貸出数増加のため、図書館専用の</w:t>
            </w:r>
            <w:r w:rsidRPr="00B40116">
              <w:rPr>
                <w:rFonts w:ascii="ＭＳ ゴシック" w:eastAsia="ＭＳ ゴシック" w:hAnsi="ＭＳ ゴシック" w:cs="ＭＳ Ｐゴシック"/>
                <w:kern w:val="0"/>
                <w:sz w:val="20"/>
                <w:szCs w:val="20"/>
              </w:rPr>
              <w:t>SNS（Instagram）を活用した広報活動でお</w:t>
            </w:r>
            <w:r w:rsidRPr="00B40116">
              <w:rPr>
                <w:rFonts w:ascii="ＭＳ ゴシック" w:eastAsia="ＭＳ ゴシック" w:hAnsi="ＭＳ ゴシック" w:cs="ＭＳ Ｐゴシック" w:hint="eastAsia"/>
                <w:kern w:val="0"/>
                <w:sz w:val="20"/>
                <w:szCs w:val="20"/>
              </w:rPr>
              <w:t>すすめ図書の紹介等を行ったり、各学年フロアに移動図書館の設置、今年度も図書便りの発行に取り組んだりしたが、数値結果につながらなかった。</w:t>
            </w:r>
            <w:r w:rsidR="00526A6B" w:rsidRPr="00B40116">
              <w:rPr>
                <w:rFonts w:ascii="ＭＳ ゴシック" w:eastAsia="ＭＳ ゴシック" w:hAnsi="ＭＳ ゴシック" w:cs="ＭＳ Ｐゴシック"/>
                <w:kern w:val="0"/>
                <w:sz w:val="20"/>
                <w:szCs w:val="20"/>
              </w:rPr>
              <w:tab/>
            </w:r>
            <w:r w:rsidR="00526A6B" w:rsidRPr="00B40116">
              <w:rPr>
                <w:rFonts w:ascii="ＭＳ ゴシック" w:eastAsia="ＭＳ ゴシック" w:hAnsi="ＭＳ ゴシック" w:cs="ＭＳ Ｐゴシック" w:hint="eastAsia"/>
                <w:kern w:val="0"/>
                <w:sz w:val="20"/>
                <w:szCs w:val="20"/>
              </w:rPr>
              <w:t>（</w:t>
            </w:r>
            <w:r w:rsidR="00B40116" w:rsidRPr="00B40116">
              <w:rPr>
                <w:rFonts w:ascii="ＭＳ ゴシック" w:eastAsia="ＭＳ ゴシック" w:hAnsi="ＭＳ ゴシック" w:cs="ＭＳ Ｐゴシック" w:hint="eastAsia"/>
                <w:kern w:val="0"/>
                <w:sz w:val="20"/>
                <w:szCs w:val="20"/>
              </w:rPr>
              <w:t>△</w:t>
            </w:r>
            <w:r w:rsidR="00526A6B" w:rsidRPr="00B40116">
              <w:rPr>
                <w:rFonts w:ascii="ＭＳ ゴシック" w:eastAsia="ＭＳ ゴシック" w:hAnsi="ＭＳ ゴシック" w:cs="ＭＳ Ｐゴシック" w:hint="eastAsia"/>
                <w:kern w:val="0"/>
                <w:sz w:val="20"/>
                <w:szCs w:val="20"/>
              </w:rPr>
              <w:t>）</w:t>
            </w:r>
          </w:p>
        </w:tc>
      </w:tr>
      <w:tr w:rsidR="000F5034" w:rsidRPr="000F5034" w14:paraId="6DD63F7F" w14:textId="77777777" w:rsidTr="000F5034">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073E997D"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次年度に向けて</w:t>
            </w:r>
          </w:p>
        </w:tc>
        <w:tc>
          <w:tcPr>
            <w:tcW w:w="850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401B2E91" w14:textId="2BDEA15E" w:rsidR="000F5034" w:rsidRPr="000F5034" w:rsidRDefault="000F5034" w:rsidP="00415D5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w:t>
            </w:r>
            <w:r w:rsidR="00415D54" w:rsidRPr="00415D54">
              <w:rPr>
                <w:rFonts w:ascii="ＭＳ ゴシック" w:eastAsia="ＭＳ ゴシック" w:hAnsi="ＭＳ ゴシック" w:cs="ＭＳ Ｐゴシック" w:hint="eastAsia"/>
                <w:kern w:val="0"/>
                <w:sz w:val="20"/>
                <w:szCs w:val="20"/>
              </w:rPr>
              <w:t>報償費の使途については、来年度も英検対策講座の講師費用となっている。来年度以降は学校の取組みの方針として、漢字検定は希望者のみの受験に切り替え、英検全員受験を継続し、英検の合格者の増加に焦点を絞り、</w:t>
            </w:r>
            <w:r w:rsidR="00415D54" w:rsidRPr="00415D54">
              <w:rPr>
                <w:rFonts w:ascii="ＭＳ ゴシック" w:eastAsia="ＭＳ ゴシック" w:hAnsi="ＭＳ ゴシック" w:cs="ＭＳ Ｐゴシック"/>
                <w:kern w:val="0"/>
                <w:sz w:val="20"/>
                <w:szCs w:val="20"/>
              </w:rPr>
              <w:t>W-UPも活用しながら、英語力の向上に集中して取り組んでいく。</w:t>
            </w:r>
          </w:p>
        </w:tc>
      </w:tr>
    </w:tbl>
    <w:p w14:paraId="47954568" w14:textId="051E5BEB" w:rsidR="001C27ED" w:rsidRDefault="001C27ED">
      <w:pPr>
        <w:widowControl/>
        <w:jc w:val="left"/>
      </w:pPr>
    </w:p>
    <w:p w14:paraId="10846086" w14:textId="77777777" w:rsidR="001C27ED" w:rsidRDefault="0090738A">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３</w:t>
      </w:r>
      <w:r w:rsidRPr="000F5034">
        <w:rPr>
          <w:rFonts w:ascii="Meiryo UI" w:eastAsia="Meiryo UI" w:hAnsi="Meiryo UI" w:cs="ＭＳ Ｐゴシック" w:hint="eastAsia"/>
          <w:b/>
          <w:bCs/>
          <w:kern w:val="0"/>
          <w:sz w:val="20"/>
          <w:szCs w:val="20"/>
        </w:rPr>
        <w:t>．事業</w:t>
      </w:r>
      <w:r w:rsidR="00A97711">
        <w:rPr>
          <w:rFonts w:ascii="Meiryo UI" w:eastAsia="Meiryo UI" w:hAnsi="Meiryo UI" w:cs="ＭＳ Ｐゴシック" w:hint="eastAsia"/>
          <w:b/>
          <w:bCs/>
          <w:kern w:val="0"/>
          <w:sz w:val="20"/>
          <w:szCs w:val="20"/>
        </w:rPr>
        <w:t>費報告</w:t>
      </w:r>
    </w:p>
    <w:p w14:paraId="30111111" w14:textId="77777777" w:rsidR="00D3697E" w:rsidRPr="00D3697E" w:rsidRDefault="0028018C">
      <w:r w:rsidRPr="0028018C">
        <w:rPr>
          <w:noProof/>
        </w:rPr>
        <w:drawing>
          <wp:inline distT="0" distB="0" distL="0" distR="0" wp14:anchorId="70A283C5" wp14:editId="27BB1179">
            <wp:extent cx="6479540" cy="1800860"/>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1800860"/>
                    </a:xfrm>
                    <a:prstGeom prst="rect">
                      <a:avLst/>
                    </a:prstGeom>
                    <a:noFill/>
                    <a:ln>
                      <a:noFill/>
                    </a:ln>
                  </pic:spPr>
                </pic:pic>
              </a:graphicData>
            </a:graphic>
          </wp:inline>
        </w:drawing>
      </w:r>
    </w:p>
    <w:sectPr w:rsidR="00D3697E" w:rsidRPr="00D3697E"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0FCD" w14:textId="77777777" w:rsidR="00DC6D36" w:rsidRDefault="00DC6D36" w:rsidP="00DC6D36">
      <w:r>
        <w:separator/>
      </w:r>
    </w:p>
  </w:endnote>
  <w:endnote w:type="continuationSeparator" w:id="0">
    <w:p w14:paraId="324FCD51" w14:textId="77777777" w:rsidR="00DC6D36" w:rsidRDefault="00DC6D36"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B4AA" w14:textId="77777777" w:rsidR="00DC6D36" w:rsidRDefault="00DC6D36" w:rsidP="00DC6D36">
      <w:r>
        <w:separator/>
      </w:r>
    </w:p>
  </w:footnote>
  <w:footnote w:type="continuationSeparator" w:id="0">
    <w:p w14:paraId="16ACFF1D" w14:textId="77777777" w:rsidR="00DC6D36" w:rsidRDefault="00DC6D36"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72E5F"/>
    <w:rsid w:val="000D356C"/>
    <w:rsid w:val="000F5034"/>
    <w:rsid w:val="00170410"/>
    <w:rsid w:val="001C27ED"/>
    <w:rsid w:val="0021253A"/>
    <w:rsid w:val="0028018C"/>
    <w:rsid w:val="002A34BE"/>
    <w:rsid w:val="002F30A2"/>
    <w:rsid w:val="00415D54"/>
    <w:rsid w:val="004262AD"/>
    <w:rsid w:val="004A4DD4"/>
    <w:rsid w:val="00526A6B"/>
    <w:rsid w:val="00542DCD"/>
    <w:rsid w:val="00595AE0"/>
    <w:rsid w:val="00604832"/>
    <w:rsid w:val="006252D1"/>
    <w:rsid w:val="006B7041"/>
    <w:rsid w:val="0072070D"/>
    <w:rsid w:val="0079733C"/>
    <w:rsid w:val="0089326B"/>
    <w:rsid w:val="008B77D7"/>
    <w:rsid w:val="0090738A"/>
    <w:rsid w:val="00982AD8"/>
    <w:rsid w:val="00A7767A"/>
    <w:rsid w:val="00A97711"/>
    <w:rsid w:val="00B0406E"/>
    <w:rsid w:val="00B40116"/>
    <w:rsid w:val="00B8310A"/>
    <w:rsid w:val="00C43E87"/>
    <w:rsid w:val="00CB4F3F"/>
    <w:rsid w:val="00CC4086"/>
    <w:rsid w:val="00D3697E"/>
    <w:rsid w:val="00D369C4"/>
    <w:rsid w:val="00DC6D36"/>
    <w:rsid w:val="00F7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B2EE5"/>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6A6B"/>
    <w:rPr>
      <w:sz w:val="18"/>
      <w:szCs w:val="18"/>
    </w:rPr>
  </w:style>
  <w:style w:type="paragraph" w:styleId="ab">
    <w:name w:val="annotation text"/>
    <w:basedOn w:val="a"/>
    <w:link w:val="ac"/>
    <w:uiPriority w:val="99"/>
    <w:semiHidden/>
    <w:unhideWhenUsed/>
    <w:rsid w:val="00526A6B"/>
    <w:pPr>
      <w:jc w:val="left"/>
    </w:pPr>
  </w:style>
  <w:style w:type="character" w:customStyle="1" w:styleId="ac">
    <w:name w:val="コメント文字列 (文字)"/>
    <w:basedOn w:val="a0"/>
    <w:link w:val="ab"/>
    <w:uiPriority w:val="99"/>
    <w:semiHidden/>
    <w:rsid w:val="00526A6B"/>
  </w:style>
  <w:style w:type="paragraph" w:styleId="ad">
    <w:name w:val="annotation subject"/>
    <w:basedOn w:val="ab"/>
    <w:next w:val="ab"/>
    <w:link w:val="ae"/>
    <w:uiPriority w:val="99"/>
    <w:semiHidden/>
    <w:unhideWhenUsed/>
    <w:rsid w:val="00526A6B"/>
    <w:rPr>
      <w:b/>
      <w:bCs/>
    </w:rPr>
  </w:style>
  <w:style w:type="character" w:customStyle="1" w:styleId="ae">
    <w:name w:val="コメント内容 (文字)"/>
    <w:basedOn w:val="ac"/>
    <w:link w:val="ad"/>
    <w:uiPriority w:val="99"/>
    <w:semiHidden/>
    <w:rsid w:val="00526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275">
      <w:bodyDiv w:val="1"/>
      <w:marLeft w:val="0"/>
      <w:marRight w:val="0"/>
      <w:marTop w:val="0"/>
      <w:marBottom w:val="0"/>
      <w:divBdr>
        <w:top w:val="none" w:sz="0" w:space="0" w:color="auto"/>
        <w:left w:val="none" w:sz="0" w:space="0" w:color="auto"/>
        <w:bottom w:val="none" w:sz="0" w:space="0" w:color="auto"/>
        <w:right w:val="none" w:sz="0" w:space="0" w:color="auto"/>
      </w:divBdr>
    </w:div>
    <w:div w:id="663237853">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301493312">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0124588">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768843137">
      <w:bodyDiv w:val="1"/>
      <w:marLeft w:val="0"/>
      <w:marRight w:val="0"/>
      <w:marTop w:val="0"/>
      <w:marBottom w:val="0"/>
      <w:divBdr>
        <w:top w:val="none" w:sz="0" w:space="0" w:color="auto"/>
        <w:left w:val="none" w:sz="0" w:space="0" w:color="auto"/>
        <w:bottom w:val="none" w:sz="0" w:space="0" w:color="auto"/>
        <w:right w:val="none" w:sz="0" w:space="0" w:color="auto"/>
      </w:divBdr>
    </w:div>
    <w:div w:id="1770466053">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6</cp:revision>
  <cp:lastPrinted>2024-09-18T06:33:00Z</cp:lastPrinted>
  <dcterms:created xsi:type="dcterms:W3CDTF">2024-07-08T05:35:00Z</dcterms:created>
  <dcterms:modified xsi:type="dcterms:W3CDTF">2024-09-19T08:03:00Z</dcterms:modified>
</cp:coreProperties>
</file>