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3"/>
        <w:gridCol w:w="5489"/>
        <w:gridCol w:w="917"/>
        <w:gridCol w:w="290"/>
        <w:gridCol w:w="1807"/>
      </w:tblGrid>
      <w:tr w:rsidR="00AE5B29" w:rsidRPr="00AE5B29" w14:paraId="67309B50" w14:textId="77777777" w:rsidTr="00AE5B29">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14:paraId="45D7143F" w14:textId="77777777" w:rsidR="00AE5B29" w:rsidRPr="00AE5B29" w:rsidRDefault="00AE5B29" w:rsidP="00AE5B29">
            <w:pPr>
              <w:widowControl/>
              <w:spacing w:line="280" w:lineRule="exact"/>
              <w:jc w:val="center"/>
              <w:rPr>
                <w:rFonts w:ascii="Meiryo UI" w:eastAsia="Meiryo UI" w:hAnsi="Meiryo UI" w:cs="ＭＳ Ｐゴシック"/>
                <w:b/>
                <w:bCs/>
                <w:kern w:val="0"/>
                <w:sz w:val="28"/>
                <w:szCs w:val="28"/>
                <w:u w:val="single"/>
              </w:rPr>
            </w:pPr>
            <w:r w:rsidRPr="00AE5B29">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AE5B29">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AE5B29" w:rsidRPr="00AE5B29" w14:paraId="4DA8977B" w14:textId="77777777" w:rsidTr="009E6126">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4EC33184"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１．事業計画の概要</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14F6C8C"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F03F74C"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6633008A"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6B1B17" w:rsidRPr="00AE5B29" w14:paraId="6DA2456F"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14:paraId="57C8325B"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14:paraId="3640C3BF" w14:textId="158F94A5" w:rsidR="006B1B17" w:rsidRPr="00F44E48" w:rsidRDefault="006B1B17" w:rsidP="006B1B17">
            <w:pPr>
              <w:widowControl/>
              <w:spacing w:line="280" w:lineRule="exact"/>
              <w:ind w:leftChars="68" w:left="143"/>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大阪府</w:t>
            </w:r>
            <w:bookmarkStart w:id="0" w:name="_GoBack"/>
            <w:bookmarkEnd w:id="0"/>
            <w:r w:rsidRPr="00036121">
              <w:rPr>
                <w:rFonts w:ascii="ＭＳ ゴシック" w:eastAsia="ＭＳ ゴシック" w:hAnsi="ＭＳ ゴシック" w:cs="ＭＳ Ｐゴシック" w:hint="eastAsia"/>
                <w:kern w:val="0"/>
                <w:sz w:val="20"/>
                <w:szCs w:val="20"/>
              </w:rPr>
              <w:t>立花園高等学校</w:t>
            </w:r>
          </w:p>
        </w:tc>
      </w:tr>
      <w:tr w:rsidR="006B1B17" w:rsidRPr="00AE5B29" w14:paraId="45ECBF47"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54EA55E"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取り組む課題</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352ACC4F" w14:textId="60138558" w:rsidR="006B1B17" w:rsidRPr="00F44E48" w:rsidRDefault="006B1B17" w:rsidP="006B1B17">
            <w:pPr>
              <w:widowControl/>
              <w:spacing w:line="280" w:lineRule="exact"/>
              <w:ind w:leftChars="68" w:left="143"/>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6B1B17" w:rsidRPr="00AE5B29" w14:paraId="2DFDE90D"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2672D2B2"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656A1E23"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学校教育自己診断における生徒の授業満足度の向上</w:t>
            </w:r>
          </w:p>
          <w:p w14:paraId="33130154"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学校教育自己診断における生徒の主体的な探究的学習活動の意欲向上（主体態度の評価）</w:t>
            </w:r>
          </w:p>
          <w:p w14:paraId="7B26BA78"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外部機関の客観的学力診断テストにおける学力の向上（知識及び思考力・判断力・表現力の評価）</w:t>
            </w:r>
          </w:p>
          <w:p w14:paraId="17CC8E53" w14:textId="77777777" w:rsidR="006B1B17" w:rsidRPr="00036121" w:rsidRDefault="006B1B17" w:rsidP="006B1B17">
            <w:pPr>
              <w:pStyle w:val="a3"/>
              <w:widowControl/>
              <w:numPr>
                <w:ilvl w:val="0"/>
                <w:numId w:val="10"/>
              </w:numPr>
              <w:spacing w:line="280" w:lineRule="exact"/>
              <w:ind w:leftChars="0" w:hanging="282"/>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希望進路実現率の向上（国公立大学及び難関私立大学進学者数の増加）</w:t>
            </w:r>
          </w:p>
          <w:p w14:paraId="79939667" w14:textId="1D7CBC07" w:rsidR="006B1B17" w:rsidRPr="00F44E48" w:rsidRDefault="006B1B17" w:rsidP="006B1B17">
            <w:pPr>
              <w:pStyle w:val="a3"/>
              <w:widowControl/>
              <w:numPr>
                <w:ilvl w:val="0"/>
                <w:numId w:val="5"/>
              </w:numPr>
              <w:spacing w:line="280" w:lineRule="exact"/>
              <w:ind w:leftChars="0" w:hanging="275"/>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読書活動（年間読書冊数）の向上</w:t>
            </w:r>
          </w:p>
        </w:tc>
      </w:tr>
      <w:tr w:rsidR="006B1B17" w:rsidRPr="00AE5B29" w14:paraId="7F31CF1E"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0E2667A"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 xml:space="preserve">　計画名</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52928DF2" w14:textId="77777777" w:rsidR="006B1B17" w:rsidRDefault="006B1B17" w:rsidP="006B1B17">
            <w:pPr>
              <w:widowControl/>
              <w:spacing w:line="280" w:lineRule="exact"/>
              <w:ind w:leftChars="68" w:left="143"/>
              <w:rPr>
                <w:rFonts w:ascii="ＭＳ ゴシック" w:eastAsia="ＭＳ ゴシック" w:hAnsi="ＭＳ ゴシック" w:cs="ＭＳ Ｐゴシック"/>
                <w:kern w:val="0"/>
                <w:sz w:val="22"/>
                <w:szCs w:val="20"/>
              </w:rPr>
            </w:pPr>
            <w:r w:rsidRPr="00036121">
              <w:rPr>
                <w:rFonts w:ascii="ＭＳ ゴシック" w:eastAsia="ＭＳ ゴシック" w:hAnsi="ＭＳ ゴシック" w:cs="ＭＳ Ｐゴシック" w:hint="eastAsia"/>
                <w:kern w:val="0"/>
                <w:sz w:val="22"/>
                <w:szCs w:val="20"/>
              </w:rPr>
              <w:t>学びの劇的改革！「花園高校図書学習情報センター」の設置</w:t>
            </w:r>
          </w:p>
          <w:p w14:paraId="08820621" w14:textId="0124D535" w:rsidR="006B1B17" w:rsidRPr="00F44E48" w:rsidRDefault="006B1B17" w:rsidP="006B1B17">
            <w:pPr>
              <w:widowControl/>
              <w:spacing w:line="280" w:lineRule="exact"/>
              <w:ind w:leftChars="68" w:left="143"/>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2"/>
                <w:szCs w:val="20"/>
              </w:rPr>
              <w:t>～「情報発信スタジオ」及び「校内教育資料横断検索システム」の整備～</w:t>
            </w:r>
          </w:p>
        </w:tc>
      </w:tr>
      <w:tr w:rsidR="00AE5B29" w:rsidRPr="00AE5B29" w14:paraId="7B9640EA" w14:textId="77777777" w:rsidTr="009E6126">
        <w:tc>
          <w:tcPr>
            <w:tcW w:w="7192"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34E3A0E8"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２．事業目標及び本年度の取組み</w:t>
            </w:r>
          </w:p>
        </w:tc>
        <w:tc>
          <w:tcPr>
            <w:tcW w:w="917"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14:paraId="1BA0AED6" w14:textId="77777777" w:rsidR="00AE5B29" w:rsidRPr="00AE5B29" w:rsidRDefault="00AE5B29" w:rsidP="00AE5B29">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7E601750"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c>
          <w:tcPr>
            <w:tcW w:w="1807"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14:paraId="476B5485" w14:textId="77777777" w:rsidR="00AE5B29" w:rsidRPr="00AE5B29" w:rsidRDefault="00AE5B29" w:rsidP="00AE5B29">
            <w:pPr>
              <w:widowControl/>
              <w:spacing w:line="280" w:lineRule="exact"/>
              <w:jc w:val="left"/>
              <w:rPr>
                <w:rFonts w:ascii="Times New Roman" w:eastAsia="Times New Roman" w:hAnsi="Times New Roman" w:cs="Times New Roman"/>
                <w:kern w:val="0"/>
                <w:sz w:val="20"/>
                <w:szCs w:val="20"/>
              </w:rPr>
            </w:pPr>
          </w:p>
        </w:tc>
      </w:tr>
      <w:tr w:rsidR="006B1B17" w:rsidRPr="00AE5B29" w14:paraId="0CA774E6"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E453F9A" w14:textId="77777777" w:rsidR="006B1B17"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学校経営計画の</w:t>
            </w:r>
          </w:p>
          <w:p w14:paraId="51A5D4AE"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中期的目標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14:paraId="3E5C2C10"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b/>
                <w:bCs/>
                <w:kern w:val="0"/>
                <w:sz w:val="20"/>
                <w:szCs w:val="20"/>
              </w:rPr>
              <w:t>１．学び続ける意欲と態度、確かな学力の育成</w:t>
            </w:r>
          </w:p>
          <w:p w14:paraId="7113379A"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授業力向上の取組み</w:t>
            </w:r>
          </w:p>
          <w:p w14:paraId="09490E54" w14:textId="77777777"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「観点別学習状況の評価」を進め、生徒を中心に据えたビジョンを共有し、計画・実践</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指導</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・評価・改善</w:t>
            </w:r>
            <w:r>
              <w:rPr>
                <w:rFonts w:ascii="ＭＳ ゴシック" w:eastAsia="ＭＳ ゴシック" w:hAnsi="ＭＳ ゴシック" w:cs="ＭＳ Ｐゴシック" w:hint="eastAsia"/>
                <w:kern w:val="0"/>
                <w:sz w:val="20"/>
                <w:szCs w:val="20"/>
              </w:rPr>
              <w:t>（ＰＤＣＡ）</w:t>
            </w:r>
            <w:r w:rsidRPr="00036121">
              <w:rPr>
                <w:rFonts w:ascii="ＭＳ ゴシック" w:eastAsia="ＭＳ ゴシック" w:hAnsi="ＭＳ ゴシック" w:cs="ＭＳ Ｐゴシック" w:hint="eastAsia"/>
                <w:kern w:val="0"/>
                <w:sz w:val="20"/>
                <w:szCs w:val="20"/>
              </w:rPr>
              <w:t>を繰り返し、不断の授業改善に取り組む。</w:t>
            </w:r>
          </w:p>
          <w:p w14:paraId="52B757E6"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学習到達度の把握と学力伸張の取組み</w:t>
            </w:r>
          </w:p>
          <w:p w14:paraId="5EB3F2E9" w14:textId="77777777"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１年次から学力生活実態調査、模擬試験等を利用して学習到達度を把握し、教科・学年・分掌が協働して基礎学力定着と応用的学力伸</w:t>
            </w:r>
            <w:r>
              <w:rPr>
                <w:rFonts w:ascii="ＭＳ ゴシック" w:eastAsia="ＭＳ ゴシック" w:hAnsi="ＭＳ ゴシック" w:cs="ＭＳ Ｐゴシック" w:hint="eastAsia"/>
                <w:kern w:val="0"/>
                <w:sz w:val="20"/>
                <w:szCs w:val="20"/>
              </w:rPr>
              <w:t>長</w:t>
            </w:r>
            <w:r w:rsidRPr="00036121">
              <w:rPr>
                <w:rFonts w:ascii="ＭＳ ゴシック" w:eastAsia="ＭＳ ゴシック" w:hAnsi="ＭＳ ゴシック" w:cs="ＭＳ Ｐゴシック" w:hint="eastAsia"/>
                <w:kern w:val="0"/>
                <w:sz w:val="20"/>
                <w:szCs w:val="20"/>
              </w:rPr>
              <w:t>に取り組む。</w:t>
            </w:r>
          </w:p>
          <w:p w14:paraId="387AC51D"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自学自習の習慣を確立する取組み</w:t>
            </w:r>
          </w:p>
          <w:p w14:paraId="58E8B5A9" w14:textId="77777777"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 xml:space="preserve">小テスト・朝学・補習・講習・週末課題など、これまでの教育実践がより効果的な学習になるようにＩＣＴを取り入れ、学習動画配信やオンライン学習の開発・実践に取り組む。　　</w:t>
            </w:r>
          </w:p>
          <w:p w14:paraId="728E0336" w14:textId="00A9439E"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読書活動によって教養を身につける経験をさせ、自主的な読書活動を支援する。※「生徒向け学校教育自己診断</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以下生徒自己診断</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」において、令和５年度までに「教え方に工夫をしている先生が多く、授業は分かりやすい」78％以上</w:t>
            </w:r>
            <w:r>
              <w:rPr>
                <w:rFonts w:ascii="ＭＳ ゴシック" w:eastAsia="ＭＳ ゴシック" w:hAnsi="ＭＳ ゴシック" w:cs="ＭＳ Ｐゴシック" w:hint="eastAsia"/>
                <w:kern w:val="0"/>
                <w:sz w:val="20"/>
                <w:szCs w:val="20"/>
              </w:rPr>
              <w:t>（</w:t>
            </w:r>
            <w:r w:rsidR="00DE1761">
              <w:rPr>
                <w:rFonts w:ascii="ＭＳ ゴシック" w:eastAsia="ＭＳ ゴシック" w:hAnsi="ＭＳ ゴシック" w:cs="ＭＳ Ｐゴシック" w:hint="eastAsia"/>
                <w:kern w:val="0"/>
                <w:sz w:val="20"/>
                <w:szCs w:val="20"/>
              </w:rPr>
              <w:t>R</w:t>
            </w:r>
            <w:r w:rsidRPr="00036121">
              <w:rPr>
                <w:rFonts w:ascii="ＭＳ ゴシック" w:eastAsia="ＭＳ ゴシック" w:hAnsi="ＭＳ ゴシック" w:cs="ＭＳ Ｐゴシック" w:hint="eastAsia"/>
                <w:kern w:val="0"/>
                <w:sz w:val="20"/>
                <w:szCs w:val="20"/>
              </w:rPr>
              <w:t>２：75％</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、「授業・補習を通じて、進路に必要な学力を得ることができる」90％以上</w:t>
            </w:r>
            <w:r>
              <w:rPr>
                <w:rFonts w:ascii="ＭＳ ゴシック" w:eastAsia="ＭＳ ゴシック" w:hAnsi="ＭＳ ゴシック" w:cs="ＭＳ Ｐゴシック" w:hint="eastAsia"/>
                <w:kern w:val="0"/>
                <w:sz w:val="20"/>
                <w:szCs w:val="20"/>
              </w:rPr>
              <w:t>（</w:t>
            </w:r>
            <w:r w:rsidR="00DE1761">
              <w:rPr>
                <w:rFonts w:ascii="ＭＳ ゴシック" w:eastAsia="ＭＳ ゴシック" w:hAnsi="ＭＳ ゴシック" w:cs="ＭＳ Ｐゴシック" w:hint="eastAsia"/>
                <w:kern w:val="0"/>
                <w:sz w:val="20"/>
                <w:szCs w:val="20"/>
              </w:rPr>
              <w:t>H</w:t>
            </w:r>
            <w:r w:rsidRPr="00036121">
              <w:rPr>
                <w:rFonts w:ascii="ＭＳ ゴシック" w:eastAsia="ＭＳ ゴシック" w:hAnsi="ＭＳ ゴシック" w:cs="ＭＳ Ｐゴシック" w:hint="eastAsia"/>
                <w:kern w:val="0"/>
                <w:sz w:val="20"/>
                <w:szCs w:val="20"/>
              </w:rPr>
              <w:t>30：85</w:t>
            </w:r>
            <w:r w:rsidR="00DE1761">
              <w:rPr>
                <w:rFonts w:ascii="ＭＳ ゴシック" w:eastAsia="ＭＳ ゴシック" w:hAnsi="ＭＳ ゴシック" w:cs="ＭＳ Ｐゴシック" w:hint="eastAsia"/>
                <w:kern w:val="0"/>
                <w:sz w:val="20"/>
                <w:szCs w:val="20"/>
              </w:rPr>
              <w:t>％、R</w:t>
            </w:r>
            <w:r w:rsidRPr="00036121">
              <w:rPr>
                <w:rFonts w:ascii="ＭＳ ゴシック" w:eastAsia="ＭＳ ゴシック" w:hAnsi="ＭＳ ゴシック" w:cs="ＭＳ Ｐゴシック" w:hint="eastAsia"/>
                <w:kern w:val="0"/>
                <w:sz w:val="20"/>
                <w:szCs w:val="20"/>
              </w:rPr>
              <w:t>１：88</w:t>
            </w:r>
            <w:r w:rsidR="00DE1761">
              <w:rPr>
                <w:rFonts w:ascii="ＭＳ ゴシック" w:eastAsia="ＭＳ ゴシック" w:hAnsi="ＭＳ ゴシック" w:cs="ＭＳ Ｐゴシック" w:hint="eastAsia"/>
                <w:kern w:val="0"/>
                <w:sz w:val="20"/>
                <w:szCs w:val="20"/>
              </w:rPr>
              <w:t>％、R</w:t>
            </w:r>
            <w:r w:rsidRPr="00036121">
              <w:rPr>
                <w:rFonts w:ascii="ＭＳ ゴシック" w:eastAsia="ＭＳ ゴシック" w:hAnsi="ＭＳ ゴシック" w:cs="ＭＳ Ｐゴシック" w:hint="eastAsia"/>
                <w:kern w:val="0"/>
                <w:sz w:val="20"/>
                <w:szCs w:val="20"/>
              </w:rPr>
              <w:t>２：86％</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、「宿題・予習・復習など、家庭学習の習慣がついている」60％以上</w:t>
            </w:r>
            <w:r>
              <w:rPr>
                <w:rFonts w:ascii="ＭＳ ゴシック" w:eastAsia="ＭＳ ゴシック" w:hAnsi="ＭＳ ゴシック" w:cs="ＭＳ Ｐゴシック" w:hint="eastAsia"/>
                <w:kern w:val="0"/>
                <w:sz w:val="20"/>
                <w:szCs w:val="20"/>
              </w:rPr>
              <w:t>（</w:t>
            </w:r>
            <w:r w:rsidR="00DE1761">
              <w:rPr>
                <w:rFonts w:ascii="ＭＳ ゴシック" w:eastAsia="ＭＳ ゴシック" w:hAnsi="ＭＳ ゴシック" w:cs="ＭＳ Ｐゴシック" w:hint="eastAsia"/>
                <w:kern w:val="0"/>
                <w:sz w:val="20"/>
                <w:szCs w:val="20"/>
              </w:rPr>
              <w:t>H</w:t>
            </w:r>
            <w:r w:rsidRPr="00036121">
              <w:rPr>
                <w:rFonts w:ascii="ＭＳ ゴシック" w:eastAsia="ＭＳ ゴシック" w:hAnsi="ＭＳ ゴシック" w:cs="ＭＳ Ｐゴシック" w:hint="eastAsia"/>
                <w:kern w:val="0"/>
                <w:sz w:val="20"/>
                <w:szCs w:val="20"/>
              </w:rPr>
              <w:t>30：49</w:t>
            </w:r>
            <w:r w:rsidR="00DE1761">
              <w:rPr>
                <w:rFonts w:ascii="ＭＳ ゴシック" w:eastAsia="ＭＳ ゴシック" w:hAnsi="ＭＳ ゴシック" w:cs="ＭＳ Ｐゴシック" w:hint="eastAsia"/>
                <w:kern w:val="0"/>
                <w:sz w:val="20"/>
                <w:szCs w:val="20"/>
              </w:rPr>
              <w:t>％、R</w:t>
            </w:r>
            <w:r w:rsidRPr="00036121">
              <w:rPr>
                <w:rFonts w:ascii="ＭＳ ゴシック" w:eastAsia="ＭＳ ゴシック" w:hAnsi="ＭＳ ゴシック" w:cs="ＭＳ Ｐゴシック" w:hint="eastAsia"/>
                <w:kern w:val="0"/>
                <w:sz w:val="20"/>
                <w:szCs w:val="20"/>
              </w:rPr>
              <w:t>１：42</w:t>
            </w:r>
            <w:r w:rsidR="00DE1761">
              <w:rPr>
                <w:rFonts w:ascii="ＭＳ ゴシック" w:eastAsia="ＭＳ ゴシック" w:hAnsi="ＭＳ ゴシック" w:cs="ＭＳ Ｐゴシック" w:hint="eastAsia"/>
                <w:kern w:val="0"/>
                <w:sz w:val="20"/>
                <w:szCs w:val="20"/>
              </w:rPr>
              <w:t>％、R</w:t>
            </w:r>
            <w:r w:rsidRPr="00036121">
              <w:rPr>
                <w:rFonts w:ascii="ＭＳ ゴシック" w:eastAsia="ＭＳ ゴシック" w:hAnsi="ＭＳ ゴシック" w:cs="ＭＳ Ｐゴシック" w:hint="eastAsia"/>
                <w:kern w:val="0"/>
                <w:sz w:val="20"/>
                <w:szCs w:val="20"/>
              </w:rPr>
              <w:t>２：56％</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、また、令和５年度に読書を３年間で10冊以上の生徒80％を達成。</w:t>
            </w:r>
          </w:p>
          <w:p w14:paraId="4D1E2142"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b/>
                <w:bCs/>
                <w:kern w:val="0"/>
                <w:sz w:val="20"/>
                <w:szCs w:val="20"/>
              </w:rPr>
              <w:t>２．将来を見据えた進路を切り拓く力の育成</w:t>
            </w:r>
          </w:p>
          <w:p w14:paraId="17EEB786" w14:textId="77777777" w:rsidR="006B1B17" w:rsidRDefault="006B1B17" w:rsidP="006B1B17">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探究的学習の推進</w:t>
            </w:r>
          </w:p>
          <w:p w14:paraId="3C033B4A" w14:textId="77777777"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「総合的な探究の時間」や「花園進路探究プログラム」等で自発的に学び探究する能力を引き出し、全生徒が探究活動を通じて成長した実感が持てるよう指導する。</w:t>
            </w:r>
          </w:p>
          <w:p w14:paraId="630654C8" w14:textId="016B8B75" w:rsidR="006B1B17" w:rsidRDefault="006B1B17" w:rsidP="006B1B17">
            <w:pPr>
              <w:widowControl/>
              <w:spacing w:line="280" w:lineRule="exact"/>
              <w:ind w:leftChars="203" w:left="838" w:hangingChars="206" w:hanging="41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ウ</w:t>
            </w:r>
            <w:r>
              <w:rPr>
                <w:rFonts w:ascii="ＭＳ ゴシック" w:eastAsia="ＭＳ ゴシック" w:hAnsi="ＭＳ ゴシック" w:cs="ＭＳ Ｐゴシック"/>
                <w:kern w:val="0"/>
                <w:sz w:val="20"/>
                <w:szCs w:val="20"/>
              </w:rPr>
              <w:tab/>
            </w:r>
            <w:r w:rsidR="00DE1761">
              <w:rPr>
                <w:rFonts w:ascii="ＭＳ ゴシック" w:eastAsia="ＭＳ ゴシック" w:hAnsi="ＭＳ ゴシック" w:cs="ＭＳ Ｐゴシック" w:hint="eastAsia"/>
                <w:kern w:val="0"/>
                <w:sz w:val="20"/>
                <w:szCs w:val="20"/>
              </w:rPr>
              <w:t>S</w:t>
            </w:r>
            <w:r w:rsidR="00DE1761">
              <w:rPr>
                <w:rFonts w:ascii="ＭＳ ゴシック" w:eastAsia="ＭＳ ゴシック" w:hAnsi="ＭＳ ゴシック" w:cs="ＭＳ Ｐゴシック"/>
                <w:kern w:val="0"/>
                <w:sz w:val="20"/>
                <w:szCs w:val="20"/>
              </w:rPr>
              <w:t>DGs</w:t>
            </w:r>
            <w:r w:rsidRPr="00036121">
              <w:rPr>
                <w:rFonts w:ascii="ＭＳ ゴシック" w:eastAsia="ＭＳ ゴシック" w:hAnsi="ＭＳ ゴシック" w:cs="ＭＳ Ｐゴシック" w:hint="eastAsia"/>
                <w:kern w:val="0"/>
                <w:sz w:val="20"/>
                <w:szCs w:val="20"/>
              </w:rPr>
              <w:t>に係る探究活動において、当事者に共感し、真に当事者意識を持って課題解決する能力を養い、未来を創造する力を育成する。</w:t>
            </w:r>
          </w:p>
          <w:p w14:paraId="034BC3E9" w14:textId="1960468C" w:rsidR="006B1B17" w:rsidRPr="00F44E48" w:rsidRDefault="006B1B17" w:rsidP="006B1B17">
            <w:pPr>
              <w:widowControl/>
              <w:spacing w:line="280" w:lineRule="exact"/>
              <w:ind w:leftChars="203" w:left="813" w:hangingChars="206" w:hanging="387"/>
              <w:jc w:val="left"/>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spacing w:val="-6"/>
                <w:kern w:val="0"/>
                <w:sz w:val="20"/>
                <w:szCs w:val="20"/>
              </w:rPr>
              <w:t>生徒自己診断において、令和５年度に「探究的な学習を積極的に取り組む」80</w:t>
            </w:r>
            <w:r w:rsidR="00DE1761">
              <w:rPr>
                <w:rFonts w:ascii="ＭＳ ゴシック" w:eastAsia="ＭＳ ゴシック" w:hAnsi="ＭＳ ゴシック" w:cs="ＭＳ Ｐゴシック" w:hint="eastAsia"/>
                <w:spacing w:val="-6"/>
                <w:kern w:val="0"/>
                <w:sz w:val="20"/>
                <w:szCs w:val="20"/>
              </w:rPr>
              <w:t>％以上（R</w:t>
            </w:r>
            <w:r w:rsidRPr="00036121">
              <w:rPr>
                <w:rFonts w:ascii="ＭＳ ゴシック" w:eastAsia="ＭＳ ゴシック" w:hAnsi="ＭＳ ゴシック" w:cs="ＭＳ Ｐゴシック" w:hint="eastAsia"/>
                <w:spacing w:val="-6"/>
                <w:kern w:val="0"/>
                <w:sz w:val="20"/>
                <w:szCs w:val="20"/>
              </w:rPr>
              <w:t>２：68％）、「自分の進路についてしっかりと考えている」80</w:t>
            </w:r>
            <w:r w:rsidR="00DE1761">
              <w:rPr>
                <w:rFonts w:ascii="ＭＳ ゴシック" w:eastAsia="ＭＳ ゴシック" w:hAnsi="ＭＳ ゴシック" w:cs="ＭＳ Ｐゴシック" w:hint="eastAsia"/>
                <w:spacing w:val="-6"/>
                <w:kern w:val="0"/>
                <w:sz w:val="20"/>
                <w:szCs w:val="20"/>
              </w:rPr>
              <w:t>％以上（H</w:t>
            </w:r>
            <w:r w:rsidRPr="00036121">
              <w:rPr>
                <w:rFonts w:ascii="ＭＳ ゴシック" w:eastAsia="ＭＳ ゴシック" w:hAnsi="ＭＳ ゴシック" w:cs="ＭＳ Ｐゴシック" w:hint="eastAsia"/>
                <w:spacing w:val="-6"/>
                <w:kern w:val="0"/>
                <w:sz w:val="20"/>
                <w:szCs w:val="20"/>
              </w:rPr>
              <w:t>30：77</w:t>
            </w:r>
            <w:r w:rsidR="00DE1761">
              <w:rPr>
                <w:rFonts w:ascii="ＭＳ ゴシック" w:eastAsia="ＭＳ ゴシック" w:hAnsi="ＭＳ ゴシック" w:cs="ＭＳ Ｐゴシック" w:hint="eastAsia"/>
                <w:spacing w:val="-6"/>
                <w:kern w:val="0"/>
                <w:sz w:val="20"/>
                <w:szCs w:val="20"/>
              </w:rPr>
              <w:t>％、R</w:t>
            </w:r>
            <w:r w:rsidRPr="00036121">
              <w:rPr>
                <w:rFonts w:ascii="ＭＳ ゴシック" w:eastAsia="ＭＳ ゴシック" w:hAnsi="ＭＳ ゴシック" w:cs="ＭＳ Ｐゴシック" w:hint="eastAsia"/>
                <w:spacing w:val="-6"/>
                <w:kern w:val="0"/>
                <w:sz w:val="20"/>
                <w:szCs w:val="20"/>
              </w:rPr>
              <w:t>１：77</w:t>
            </w:r>
            <w:r w:rsidR="00DE1761">
              <w:rPr>
                <w:rFonts w:ascii="ＭＳ ゴシック" w:eastAsia="ＭＳ ゴシック" w:hAnsi="ＭＳ ゴシック" w:cs="ＭＳ Ｐゴシック" w:hint="eastAsia"/>
                <w:spacing w:val="-6"/>
                <w:kern w:val="0"/>
                <w:sz w:val="20"/>
                <w:szCs w:val="20"/>
              </w:rPr>
              <w:t>％、R</w:t>
            </w:r>
            <w:r w:rsidRPr="00036121">
              <w:rPr>
                <w:rFonts w:ascii="ＭＳ ゴシック" w:eastAsia="ＭＳ ゴシック" w:hAnsi="ＭＳ ゴシック" w:cs="ＭＳ Ｐゴシック" w:hint="eastAsia"/>
                <w:spacing w:val="-6"/>
                <w:kern w:val="0"/>
                <w:sz w:val="20"/>
                <w:szCs w:val="20"/>
              </w:rPr>
              <w:t>２：75％）、また、第一志望大学への進学率70％以上を達成する。</w:t>
            </w:r>
          </w:p>
        </w:tc>
      </w:tr>
      <w:tr w:rsidR="006B1B17" w:rsidRPr="00AE5B29" w14:paraId="0FC45B31"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0F3C5854"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事業目標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hideMark/>
          </w:tcPr>
          <w:p w14:paraId="365BEAE3" w14:textId="77777777" w:rsidR="006B1B17" w:rsidRDefault="006B1B17" w:rsidP="006B1B17">
            <w:pPr>
              <w:widowControl/>
              <w:spacing w:line="280" w:lineRule="exact"/>
              <w:ind w:left="78"/>
              <w:rPr>
                <w:rFonts w:ascii="ＭＳ ゴシック" w:eastAsia="ＭＳ ゴシック" w:hAnsi="ＭＳ ゴシック" w:cs="ＭＳ Ｐゴシック"/>
                <w:b/>
                <w:bCs/>
                <w:kern w:val="0"/>
                <w:sz w:val="20"/>
                <w:szCs w:val="20"/>
              </w:rPr>
            </w:pPr>
            <w:r w:rsidRPr="00036121">
              <w:rPr>
                <w:rFonts w:ascii="ＭＳ ゴシック" w:eastAsia="ＭＳ ゴシック" w:hAnsi="ＭＳ ゴシック" w:cs="ＭＳ Ｐゴシック" w:hint="eastAsia"/>
                <w:b/>
                <w:bCs/>
                <w:kern w:val="0"/>
                <w:sz w:val="20"/>
                <w:szCs w:val="20"/>
              </w:rPr>
              <w:t>薄暗く閉塞感の強い図書館を、光と風の通う明るく開放感のある空間にデザインし、以下の機能を持たせる。</w:t>
            </w:r>
          </w:p>
          <w:p w14:paraId="7F4EDAE8" w14:textId="698B9F52" w:rsidR="006B1B17" w:rsidRDefault="006B1B17" w:rsidP="006B1B17">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lastRenderedPageBreak/>
              <w:t>１</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「第４次大阪府子ども読書活動推進計画」に則り、本校が積極的に取り組んでいるSDG</w:t>
            </w:r>
            <w:r w:rsidR="00DE1761">
              <w:rPr>
                <w:rFonts w:ascii="ＭＳ ゴシック" w:eastAsia="ＭＳ ゴシック" w:hAnsi="ＭＳ ゴシック" w:cs="ＭＳ Ｐゴシック" w:hint="eastAsia"/>
                <w:kern w:val="0"/>
                <w:sz w:val="20"/>
                <w:szCs w:val="20"/>
              </w:rPr>
              <w:t>s</w:t>
            </w:r>
            <w:r w:rsidRPr="00036121">
              <w:rPr>
                <w:rFonts w:ascii="ＭＳ ゴシック" w:eastAsia="ＭＳ ゴシック" w:hAnsi="ＭＳ ゴシック" w:cs="ＭＳ Ｐゴシック" w:hint="eastAsia"/>
                <w:kern w:val="0"/>
                <w:sz w:val="20"/>
                <w:szCs w:val="20"/>
              </w:rPr>
              <w:t>探究活動や進路探究学習に読書活動を積極的に取り入れ、インターネットによる情報のみに頼らない、確かなエビデンスに基づく探究的学習を実践する。キャリアパスポート等に反映し、自らの進路を切り拓く力を育成する。</w:t>
            </w:r>
          </w:p>
          <w:p w14:paraId="0F30EB53" w14:textId="7CD56243" w:rsidR="006B1B17" w:rsidRDefault="006B1B17" w:rsidP="006B1B17">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情報発信スタジオ」を整備し、教員によるオンライン教材の開発に資するとともに、国内外複数地域との同時接続による交流、本校舎普通教室へのライブ配信などの機能を授業等で積極的に活用し、生徒の思考力・判断力・表現力及び主体態度を養う。同時に撮影した動画をアーカイブ化し学習教材として活用する。</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グループ単位の高度な</w:t>
            </w:r>
            <w:r w:rsidR="00DE1761">
              <w:rPr>
                <w:rFonts w:ascii="ＭＳ ゴシック" w:eastAsia="ＭＳ ゴシック" w:hAnsi="ＭＳ ゴシック" w:cs="ＭＳ Ｐゴシック"/>
                <w:kern w:val="0"/>
                <w:sz w:val="20"/>
                <w:szCs w:val="20"/>
              </w:rPr>
              <w:t>w</w:t>
            </w:r>
            <w:r w:rsidRPr="00036121">
              <w:rPr>
                <w:rFonts w:ascii="ＭＳ ゴシック" w:eastAsia="ＭＳ ゴシック" w:hAnsi="ＭＳ ゴシック" w:cs="ＭＳ Ｐゴシック" w:hint="eastAsia"/>
                <w:kern w:val="0"/>
                <w:sz w:val="20"/>
                <w:szCs w:val="20"/>
              </w:rPr>
              <w:t>eb交流や発表準備の場としての活用を主とする。クラス単位でのweb交流はcall教室、学年単位での</w:t>
            </w:r>
            <w:r w:rsidR="00DE1761">
              <w:rPr>
                <w:rFonts w:ascii="ＭＳ ゴシック" w:eastAsia="ＭＳ ゴシック" w:hAnsi="ＭＳ ゴシック" w:cs="ＭＳ Ｐゴシック"/>
                <w:kern w:val="0"/>
                <w:sz w:val="20"/>
                <w:szCs w:val="20"/>
              </w:rPr>
              <w:t>w</w:t>
            </w:r>
            <w:r w:rsidRPr="00036121">
              <w:rPr>
                <w:rFonts w:ascii="ＭＳ ゴシック" w:eastAsia="ＭＳ ゴシック" w:hAnsi="ＭＳ ゴシック" w:cs="ＭＳ Ｐゴシック" w:hint="eastAsia"/>
                <w:kern w:val="0"/>
                <w:sz w:val="20"/>
                <w:szCs w:val="20"/>
              </w:rPr>
              <w:t>eb交流は普通教室同時接続で実施し、使用用途の棲み分けを行う。</w:t>
            </w:r>
            <w:r>
              <w:rPr>
                <w:rFonts w:ascii="ＭＳ ゴシック" w:eastAsia="ＭＳ ゴシック" w:hAnsi="ＭＳ ゴシック" w:cs="ＭＳ Ｐゴシック" w:hint="eastAsia"/>
                <w:kern w:val="0"/>
                <w:sz w:val="20"/>
                <w:szCs w:val="20"/>
              </w:rPr>
              <w:t>）</w:t>
            </w:r>
          </w:p>
          <w:p w14:paraId="62C07823" w14:textId="77777777" w:rsidR="006B1B17" w:rsidRDefault="006B1B17" w:rsidP="006B1B17">
            <w:pPr>
              <w:widowControl/>
              <w:spacing w:line="280" w:lineRule="exact"/>
              <w:ind w:left="218" w:hangingChars="109" w:hanging="218"/>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３</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「校内教育資料横断検索システム」を構築し、図書館や各教科準備室保管の書籍、探究発表や学校行事の映像や文書、各教科等の学習動画</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授業、進学講習、人権学習、防災教育など</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をアーカイブ化し、本校での日々の教育活動の全容を横断的に関連付けて、検索・閲覧できる「情報センター」をつくる。また、各資料には資料管理者や教員が付ける検索タグの他に、生徒が記述可能なタグ領域を用意し、資料の有機的な結合を促進する。</w:t>
            </w:r>
          </w:p>
          <w:p w14:paraId="0968AD13" w14:textId="0CCDBE45" w:rsidR="006B1B17" w:rsidRPr="00F44E48" w:rsidRDefault="006B1B17" w:rsidP="006B1B17">
            <w:pPr>
              <w:widowControl/>
              <w:spacing w:line="280" w:lineRule="exact"/>
              <w:ind w:leftChars="63" w:left="132"/>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４</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生徒にとって様々な情報が収集でき自学自習の学習環境を飛躍的に向上し、居心地の良い学びの空間を実現する。</w:t>
            </w:r>
          </w:p>
        </w:tc>
      </w:tr>
      <w:tr w:rsidR="00AE5B29" w:rsidRPr="00AE5B29" w14:paraId="3181EA6C"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7AEB1D7F"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整備した</w:t>
            </w:r>
          </w:p>
          <w:p w14:paraId="28D781E8"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設備・物品</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EBFCAE3" w14:textId="6DC2AA7A" w:rsidR="006B1B17" w:rsidRPr="006B1B17" w:rsidRDefault="006B1B17" w:rsidP="006B1B17">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図書館への情報発信スタジオの設置（超単焦点プロジェクタ</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hint="eastAsia"/>
                <w:kern w:val="0"/>
                <w:sz w:val="20"/>
                <w:szCs w:val="20"/>
              </w:rPr>
              <w:t>電子黒板</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hint="eastAsia"/>
                <w:kern w:val="0"/>
                <w:sz w:val="20"/>
                <w:szCs w:val="20"/>
              </w:rPr>
              <w:t>無線</w:t>
            </w:r>
            <w:r w:rsidRPr="006B1B17">
              <w:rPr>
                <w:rFonts w:ascii="ＭＳ ゴシック" w:eastAsia="ＭＳ ゴシック" w:hAnsi="ＭＳ ゴシック" w:cs="ＭＳ Ｐゴシック"/>
                <w:kern w:val="0"/>
                <w:sz w:val="20"/>
                <w:szCs w:val="20"/>
              </w:rPr>
              <w:t>LAN）</w:t>
            </w:r>
          </w:p>
          <w:p w14:paraId="67F764DA" w14:textId="77777777" w:rsidR="006B1B17" w:rsidRDefault="006B1B17" w:rsidP="006B1B17">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撮影・音響機材</w:t>
            </w:r>
          </w:p>
          <w:p w14:paraId="0A6F5E90" w14:textId="3F8B8EF0" w:rsidR="006B1B17" w:rsidRPr="006B1B17" w:rsidRDefault="006B1B17" w:rsidP="006B1B17">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動画編集用PC</w:t>
            </w:r>
          </w:p>
          <w:p w14:paraId="73A58F93" w14:textId="5BB06A91" w:rsidR="00AE5B29" w:rsidRPr="00302A4D" w:rsidRDefault="006B1B17" w:rsidP="006B1B17">
            <w:pPr>
              <w:pStyle w:val="a3"/>
              <w:widowControl/>
              <w:numPr>
                <w:ilvl w:val="0"/>
                <w:numId w:val="1"/>
              </w:numPr>
              <w:tabs>
                <w:tab w:val="left" w:pos="3118"/>
              </w:tabs>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書架</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書籍</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ミーティング用椅子</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照明工事</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遮光カーテン</w:t>
            </w:r>
          </w:p>
        </w:tc>
      </w:tr>
      <w:tr w:rsidR="006B1B17" w:rsidRPr="00AE5B29" w14:paraId="476D2E14"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600AF9FD" w14:textId="77777777" w:rsidR="006B1B17"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取組みの</w:t>
            </w:r>
          </w:p>
          <w:p w14:paraId="20254710"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主担・実施者</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7E406FF" w14:textId="77777777" w:rsidR="006B1B17" w:rsidRDefault="006B1B17" w:rsidP="006B1B17">
            <w:pPr>
              <w:widowControl/>
              <w:spacing w:line="280" w:lineRule="exact"/>
              <w:ind w:left="786" w:hangingChars="393" w:hanging="786"/>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主担：</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校長、教頭、情報化推進部、文化国際部、「総合的な探究の時間」検討委員会</w:t>
            </w:r>
          </w:p>
          <w:p w14:paraId="6BBCDCBD" w14:textId="01ED4DEA" w:rsidR="006B1B17" w:rsidRPr="00F44E48" w:rsidRDefault="006B1B17" w:rsidP="006B1B17">
            <w:pPr>
              <w:widowControl/>
              <w:spacing w:line="280" w:lineRule="exact"/>
              <w:ind w:left="786" w:hangingChars="393" w:hanging="786"/>
              <w:rPr>
                <w:rFonts w:ascii="ＭＳ ゴシック" w:eastAsia="ＭＳ ゴシック" w:hAnsi="ＭＳ ゴシック" w:cs="ＭＳ Ｐゴシック"/>
                <w:kern w:val="0"/>
                <w:sz w:val="20"/>
                <w:szCs w:val="20"/>
              </w:rPr>
            </w:pPr>
            <w:r w:rsidRPr="00036121">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036121">
              <w:rPr>
                <w:rFonts w:ascii="ＭＳ ゴシック" w:eastAsia="ＭＳ ゴシック" w:hAnsi="ＭＳ ゴシック" w:cs="ＭＳ Ｐゴシック" w:hint="eastAsia"/>
                <w:kern w:val="0"/>
                <w:sz w:val="20"/>
                <w:szCs w:val="20"/>
              </w:rPr>
              <w:t>全教職員、各教科</w:t>
            </w:r>
            <w:r>
              <w:rPr>
                <w:rFonts w:ascii="ＭＳ ゴシック" w:eastAsia="ＭＳ ゴシック" w:hAnsi="ＭＳ ゴシック" w:cs="ＭＳ Ｐゴシック" w:hint="eastAsia"/>
                <w:kern w:val="0"/>
                <w:sz w:val="20"/>
                <w:szCs w:val="20"/>
              </w:rPr>
              <w:t>（</w:t>
            </w:r>
            <w:r w:rsidRPr="00036121">
              <w:rPr>
                <w:rFonts w:ascii="ＭＳ ゴシック" w:eastAsia="ＭＳ ゴシック" w:hAnsi="ＭＳ ゴシック" w:cs="ＭＳ Ｐゴシック" w:hint="eastAsia"/>
                <w:kern w:val="0"/>
                <w:sz w:val="20"/>
                <w:szCs w:val="20"/>
              </w:rPr>
              <w:t>国語、社会、数学、英語、保体、理科・芸術・家庭・情報</w:t>
            </w:r>
            <w:r>
              <w:rPr>
                <w:rFonts w:ascii="ＭＳ ゴシック" w:eastAsia="ＭＳ ゴシック" w:hAnsi="ＭＳ ゴシック" w:cs="ＭＳ Ｐゴシック" w:hint="eastAsia"/>
                <w:kern w:val="0"/>
                <w:sz w:val="20"/>
                <w:szCs w:val="20"/>
              </w:rPr>
              <w:t>）</w:t>
            </w:r>
          </w:p>
        </w:tc>
      </w:tr>
      <w:tr w:rsidR="00AE5B29" w:rsidRPr="00AE5B29" w14:paraId="0D29F9EB"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28D9300" w14:textId="77777777" w:rsid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本年度の</w:t>
            </w:r>
          </w:p>
          <w:p w14:paraId="4C4D49C1"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取組内容</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0ECED966" w14:textId="77777777"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教科指導をはじめ</w:t>
            </w:r>
            <w:r w:rsidRPr="006B1B17">
              <w:rPr>
                <w:rFonts w:ascii="ＭＳ ゴシック" w:eastAsia="ＭＳ ゴシック" w:hAnsi="ＭＳ ゴシック" w:cs="ＭＳ Ｐゴシック"/>
                <w:kern w:val="0"/>
                <w:sz w:val="20"/>
                <w:szCs w:val="20"/>
              </w:rPr>
              <w:t>SDG</w:t>
            </w:r>
            <w:r>
              <w:rPr>
                <w:rFonts w:ascii="ＭＳ ゴシック" w:eastAsia="ＭＳ ゴシック" w:hAnsi="ＭＳ ゴシック" w:cs="ＭＳ Ｐゴシック" w:hint="eastAsia"/>
                <w:kern w:val="0"/>
                <w:sz w:val="20"/>
                <w:szCs w:val="20"/>
              </w:rPr>
              <w:t>s</w:t>
            </w:r>
            <w:r w:rsidRPr="006B1B17">
              <w:rPr>
                <w:rFonts w:ascii="ＭＳ ゴシック" w:eastAsia="ＭＳ ゴシック" w:hAnsi="ＭＳ ゴシック" w:cs="ＭＳ Ｐゴシック"/>
                <w:kern w:val="0"/>
                <w:sz w:val="20"/>
                <w:szCs w:val="20"/>
              </w:rPr>
              <w:t>探究活動や進路探究学習等様々な教育活動に活用できるよう、教員から推薦図書を募り、また、中央図書館司書の指導のもと、近隣複数校の学校司書担当教員や大勢のPTA実行委員の協力も得て大幅な蔵書の入替えを行った。</w:t>
            </w:r>
          </w:p>
          <w:p w14:paraId="2D34C02F" w14:textId="40DA05CF"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書架</w:t>
            </w:r>
            <w:r>
              <w:rPr>
                <w:rFonts w:ascii="ＭＳ ゴシック" w:eastAsia="ＭＳ ゴシック" w:hAnsi="ＭＳ ゴシック" w:cs="ＭＳ Ｐゴシック" w:hint="eastAsia"/>
                <w:kern w:val="0"/>
                <w:sz w:val="20"/>
                <w:szCs w:val="20"/>
              </w:rPr>
              <w:t>を</w:t>
            </w:r>
            <w:r w:rsidRPr="006B1B17">
              <w:rPr>
                <w:rFonts w:ascii="ＭＳ ゴシック" w:eastAsia="ＭＳ ゴシック" w:hAnsi="ＭＳ ゴシック" w:cs="ＭＳ Ｐゴシック"/>
                <w:kern w:val="0"/>
                <w:sz w:val="20"/>
                <w:szCs w:val="20"/>
              </w:rPr>
              <w:t>入</w:t>
            </w:r>
            <w:r>
              <w:rPr>
                <w:rFonts w:ascii="ＭＳ ゴシック" w:eastAsia="ＭＳ ゴシック" w:hAnsi="ＭＳ ゴシック" w:cs="ＭＳ Ｐゴシック" w:hint="eastAsia"/>
                <w:kern w:val="0"/>
                <w:sz w:val="20"/>
                <w:szCs w:val="20"/>
              </w:rPr>
              <w:t>れ</w:t>
            </w:r>
            <w:r w:rsidRPr="006B1B17">
              <w:rPr>
                <w:rFonts w:ascii="ＭＳ ゴシック" w:eastAsia="ＭＳ ゴシック" w:hAnsi="ＭＳ ゴシック" w:cs="ＭＳ Ｐゴシック"/>
                <w:kern w:val="0"/>
                <w:sz w:val="20"/>
                <w:szCs w:val="20"/>
              </w:rPr>
              <w:t>替えて部屋を見渡せる配置に設置しテーブルや椅子も整えた。</w:t>
            </w:r>
          </w:p>
          <w:p w14:paraId="5D3DF25D" w14:textId="77777777"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生徒図書委員会による新着図書の案内や貸出業務を積極的に行い、図書の貸出冊数は昨年度87冊から今年度500冊へ大幅に増加</w:t>
            </w:r>
            <w:r>
              <w:rPr>
                <w:rFonts w:ascii="ＭＳ ゴシック" w:eastAsia="ＭＳ ゴシック" w:hAnsi="ＭＳ ゴシック" w:cs="ＭＳ Ｐゴシック" w:hint="eastAsia"/>
                <w:kern w:val="0"/>
                <w:sz w:val="20"/>
                <w:szCs w:val="20"/>
              </w:rPr>
              <w:t>するとともに</w:t>
            </w:r>
            <w:r w:rsidRPr="006B1B17">
              <w:rPr>
                <w:rFonts w:ascii="ＭＳ ゴシック" w:eastAsia="ＭＳ ゴシック" w:hAnsi="ＭＳ ゴシック" w:cs="ＭＳ Ｐゴシック"/>
                <w:kern w:val="0"/>
                <w:sz w:val="20"/>
                <w:szCs w:val="20"/>
              </w:rPr>
              <w:t>、探究活動をはじめ授業で図書を活用したり紹介したりすることも増加した。</w:t>
            </w:r>
          </w:p>
          <w:p w14:paraId="7EDF1496" w14:textId="77777777"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５</w:t>
            </w:r>
            <w:r w:rsidRPr="006B1B17">
              <w:rPr>
                <w:rFonts w:ascii="ＭＳ ゴシック" w:eastAsia="ＭＳ ゴシック" w:hAnsi="ＭＳ ゴシック" w:cs="ＭＳ Ｐゴシック"/>
                <w:kern w:val="0"/>
                <w:sz w:val="20"/>
                <w:szCs w:val="20"/>
              </w:rPr>
              <w:t>月から「朝学」を再開して意</w:t>
            </w:r>
            <w:r w:rsidRPr="006B1B17">
              <w:rPr>
                <w:rFonts w:ascii="ＭＳ ゴシック" w:eastAsia="ＭＳ ゴシック" w:hAnsi="ＭＳ ゴシック" w:cs="ＭＳ Ｐゴシック" w:hint="eastAsia"/>
                <w:kern w:val="0"/>
                <w:sz w:val="20"/>
                <w:szCs w:val="20"/>
              </w:rPr>
              <w:t>欲的に学びに向かう態度を育成し、ご読書啓発キャンペーン期間を実施して読書への興味・関心を高める取組みを行った。</w:t>
            </w:r>
          </w:p>
          <w:p w14:paraId="7361344A" w14:textId="16610403" w:rsidR="006B1B17" w:rsidRP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活用を促すため図書館紹介用動画を作成した。（</w:t>
            </w:r>
            <w:r w:rsidRPr="006B1B17">
              <w:rPr>
                <w:rFonts w:ascii="ＭＳ ゴシック" w:eastAsia="ＭＳ ゴシック" w:hAnsi="ＭＳ ゴシック" w:cs="ＭＳ Ｐゴシック"/>
                <w:kern w:val="0"/>
                <w:sz w:val="20"/>
                <w:szCs w:val="20"/>
              </w:rPr>
              <w:t>URL:https://youtu.be/if4w7T_7lzM）</w:t>
            </w:r>
          </w:p>
          <w:p w14:paraId="43A0DC23" w14:textId="059ADA51" w:rsidR="00AE5B29" w:rsidRPr="00275A85"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図書館への情報発信スタジオ設置に向け、既設書架の撤去、照明工事、アクセスポイント設置工事や必要な物品の整備を行った。</w:t>
            </w:r>
          </w:p>
        </w:tc>
      </w:tr>
      <w:tr w:rsidR="006B1B17" w:rsidRPr="00AE5B29" w14:paraId="58E45291"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1E655FA0" w14:textId="77777777" w:rsidR="006B1B17"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成果の検証方法</w:t>
            </w:r>
          </w:p>
          <w:p w14:paraId="321239E5" w14:textId="77777777" w:rsidR="006B1B17" w:rsidRPr="00AE5B29" w:rsidRDefault="006B1B17" w:rsidP="006B1B17">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と評価指標</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65EAD1B" w14:textId="77777777" w:rsidR="006B1B17" w:rsidRPr="00FC0F44" w:rsidRDefault="006B1B17" w:rsidP="006B1B17">
            <w:pPr>
              <w:pStyle w:val="a3"/>
              <w:widowControl/>
              <w:numPr>
                <w:ilvl w:val="0"/>
                <w:numId w:val="11"/>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学校教育自己診断における生徒の授業満足度「授業・補習を通じて自分の進路にとって必要な学力を得ることができる」の肯定的回答88％</w:t>
            </w:r>
          </w:p>
          <w:p w14:paraId="2923EA68" w14:textId="77777777" w:rsidR="006B1B17" w:rsidRPr="00FC0F44" w:rsidRDefault="006B1B17" w:rsidP="006B1B17">
            <w:pPr>
              <w:pStyle w:val="a3"/>
              <w:widowControl/>
              <w:numPr>
                <w:ilvl w:val="0"/>
                <w:numId w:val="11"/>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学校教育自己診断における生徒の主体的な探究的学習活動「私は探究的な学習を積極的に取り組んでいる」の肯定的回答70％</w:t>
            </w:r>
          </w:p>
          <w:p w14:paraId="61E46C86" w14:textId="77777777" w:rsidR="006B1B17" w:rsidRPr="00FC0F44" w:rsidRDefault="006B1B17" w:rsidP="006B1B17">
            <w:pPr>
              <w:pStyle w:val="a3"/>
              <w:widowControl/>
              <w:numPr>
                <w:ilvl w:val="0"/>
                <w:numId w:val="11"/>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外部機関の客観的学力診断テストにおける学力（２年次２回め）B2以上30％、B3以上70％</w:t>
            </w:r>
          </w:p>
          <w:p w14:paraId="13243B3B" w14:textId="77777777" w:rsidR="006B1B17" w:rsidRPr="00FC0F44" w:rsidRDefault="006B1B17" w:rsidP="006B1B17">
            <w:pPr>
              <w:pStyle w:val="a3"/>
              <w:widowControl/>
              <w:numPr>
                <w:ilvl w:val="0"/>
                <w:numId w:val="11"/>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第一希望進路実現率65％、国公立大学及び難関私立大学（関関同立・産近甲龍・関西外大・京都外大）合格者80名</w:t>
            </w:r>
          </w:p>
          <w:p w14:paraId="666557C0" w14:textId="70010525" w:rsidR="006B1B17" w:rsidRPr="00F44E48" w:rsidRDefault="006B1B17" w:rsidP="006B1B17">
            <w:pPr>
              <w:pStyle w:val="a3"/>
              <w:widowControl/>
              <w:numPr>
                <w:ilvl w:val="0"/>
                <w:numId w:val="11"/>
              </w:numPr>
              <w:spacing w:line="280" w:lineRule="exact"/>
              <w:ind w:leftChars="0" w:left="220" w:hanging="220"/>
              <w:rPr>
                <w:rFonts w:ascii="ＭＳ ゴシック" w:eastAsia="ＭＳ ゴシック" w:hAnsi="ＭＳ ゴシック" w:cs="ＭＳ Ｐゴシック"/>
                <w:kern w:val="0"/>
                <w:sz w:val="20"/>
                <w:szCs w:val="20"/>
              </w:rPr>
            </w:pPr>
            <w:r w:rsidRPr="00FC0F44">
              <w:rPr>
                <w:rFonts w:ascii="ＭＳ ゴシック" w:eastAsia="ＭＳ ゴシック" w:hAnsi="ＭＳ ゴシック" w:cs="ＭＳ Ｐゴシック" w:hint="eastAsia"/>
                <w:kern w:val="0"/>
                <w:sz w:val="20"/>
                <w:szCs w:val="20"/>
              </w:rPr>
              <w:t>年間読書冊数10冊以上の生徒40％</w:t>
            </w:r>
          </w:p>
        </w:tc>
      </w:tr>
      <w:tr w:rsidR="00AE5B29" w:rsidRPr="00AE5B29" w14:paraId="46446CE4"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405B2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t>自己評価</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255A0B92" w14:textId="5DDD1938" w:rsidR="006B1B17" w:rsidRDefault="006B1B17" w:rsidP="006B1B17">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学校教育自己診断における生徒の授業満足度「授業・補習を通じて自分の進路にとって必要な学力を得ることができる」の肯定的回答88％</w:t>
            </w:r>
            <w:r>
              <w:rPr>
                <w:rFonts w:ascii="ＭＳ ゴシック" w:eastAsia="ＭＳ ゴシック" w:hAnsi="ＭＳ ゴシック" w:cs="ＭＳ Ｐゴシック" w:hint="eastAsia"/>
                <w:kern w:val="0"/>
                <w:sz w:val="20"/>
                <w:szCs w:val="20"/>
              </w:rPr>
              <w:t>を達成した</w:t>
            </w:r>
            <w:r w:rsidRPr="006B1B17">
              <w:rPr>
                <w:rFonts w:ascii="ＭＳ ゴシック" w:eastAsia="ＭＳ ゴシック" w:hAnsi="ＭＳ ゴシック" w:cs="ＭＳ Ｐゴシック"/>
                <w:kern w:val="0"/>
                <w:sz w:val="20"/>
                <w:szCs w:val="20"/>
              </w:rPr>
              <w:t>。主体的・対話的で深い学びを実現する授業改善に組織的に取</w:t>
            </w:r>
            <w:r w:rsidR="00AF0900">
              <w:rPr>
                <w:rFonts w:ascii="ＭＳ ゴシック" w:eastAsia="ＭＳ ゴシック" w:hAnsi="ＭＳ ゴシック" w:cs="ＭＳ Ｐゴシック" w:hint="eastAsia"/>
                <w:kern w:val="0"/>
                <w:sz w:val="20"/>
                <w:szCs w:val="20"/>
              </w:rPr>
              <w:t>り</w:t>
            </w:r>
            <w:r w:rsidRPr="006B1B17">
              <w:rPr>
                <w:rFonts w:ascii="ＭＳ ゴシック" w:eastAsia="ＭＳ ゴシック" w:hAnsi="ＭＳ ゴシック" w:cs="ＭＳ Ｐゴシック"/>
                <w:kern w:val="0"/>
                <w:sz w:val="20"/>
                <w:szCs w:val="20"/>
              </w:rPr>
              <w:t>組んだ。</w:t>
            </w:r>
            <w:r>
              <w:rPr>
                <w:rFonts w:ascii="ＭＳ ゴシック" w:eastAsia="ＭＳ ゴシック" w:hAnsi="ＭＳ ゴシック" w:cs="ＭＳ Ｐゴシック"/>
                <w:kern w:val="0"/>
                <w:sz w:val="20"/>
                <w:szCs w:val="20"/>
              </w:rPr>
              <w:tab/>
            </w:r>
            <w:r w:rsidRPr="006B1B17">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w:t>
            </w:r>
          </w:p>
          <w:p w14:paraId="7D9C42E8" w14:textId="5EEBC6B4" w:rsidR="006B1B17" w:rsidRDefault="006B1B17" w:rsidP="006B1B17">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lastRenderedPageBreak/>
              <w:t>学校教育自己診断における生徒の主体的な探究的学習活動「私は探究的な学習を積極的に取り組んでいる」の肯定的回答76％。特に探究的学習に図書館を大いに活用した。</w:t>
            </w:r>
            <w:r>
              <w:rPr>
                <w:rFonts w:ascii="ＭＳ ゴシック" w:eastAsia="ＭＳ ゴシック" w:hAnsi="ＭＳ ゴシック" w:cs="ＭＳ Ｐゴシック"/>
                <w:kern w:val="0"/>
                <w:sz w:val="20"/>
                <w:szCs w:val="20"/>
              </w:rPr>
              <w:tab/>
            </w:r>
            <w:r w:rsidRPr="006B1B17">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w:t>
            </w:r>
          </w:p>
          <w:p w14:paraId="05B59925" w14:textId="1632CCFF" w:rsidR="006B1B17" w:rsidRDefault="006B1B17" w:rsidP="006B1B17">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外部機関の客観的学力診断テストにおける学力（２年次２回め）B2以上21％、B3以上60％、目標には達しなかったが健闘している。自宅学習の習慣がついている生徒数が増え、今後に期待したい。</w:t>
            </w:r>
            <w:r>
              <w:rPr>
                <w:rFonts w:ascii="ＭＳ ゴシック" w:eastAsia="ＭＳ ゴシック" w:hAnsi="ＭＳ ゴシック" w:cs="ＭＳ Ｐゴシック"/>
                <w:kern w:val="0"/>
                <w:sz w:val="20"/>
                <w:szCs w:val="20"/>
              </w:rPr>
              <w:tab/>
            </w:r>
            <w:r w:rsidRPr="006B1B17">
              <w:rPr>
                <w:rFonts w:ascii="ＭＳ ゴシック" w:eastAsia="ＭＳ ゴシック" w:hAnsi="ＭＳ ゴシック" w:cs="ＭＳ Ｐゴシック"/>
                <w:kern w:val="0"/>
                <w:sz w:val="20"/>
                <w:szCs w:val="20"/>
              </w:rPr>
              <w:t>（△）</w:t>
            </w:r>
          </w:p>
          <w:p w14:paraId="0676616A" w14:textId="7AA27957" w:rsidR="006B1B17" w:rsidRDefault="006B1B17" w:rsidP="006B1B17">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第一希望進路実現率66％</w:t>
            </w:r>
            <w:r>
              <w:rPr>
                <w:rFonts w:ascii="ＭＳ ゴシック" w:eastAsia="ＭＳ ゴシック" w:hAnsi="ＭＳ ゴシック" w:cs="ＭＳ Ｐゴシック"/>
                <w:kern w:val="0"/>
                <w:sz w:val="20"/>
                <w:szCs w:val="20"/>
              </w:rPr>
              <w:tab/>
            </w:r>
            <w:r w:rsidRPr="006B1B17">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r w:rsidRPr="006B1B17">
              <w:rPr>
                <w:rFonts w:ascii="ＭＳ ゴシック" w:eastAsia="ＭＳ ゴシック" w:hAnsi="ＭＳ ゴシック" w:cs="ＭＳ Ｐゴシック"/>
                <w:kern w:val="0"/>
                <w:sz w:val="20"/>
                <w:szCs w:val="20"/>
              </w:rPr>
              <w:t>）</w:t>
            </w:r>
          </w:p>
          <w:p w14:paraId="130DB652" w14:textId="2F8AC409" w:rsidR="006B1B17" w:rsidRDefault="006B1B17" w:rsidP="006B1B17">
            <w:pPr>
              <w:pStyle w:val="a3"/>
              <w:widowControl/>
              <w:tabs>
                <w:tab w:val="right" w:leader="middleDot" w:pos="8221"/>
              </w:tabs>
              <w:spacing w:line="280" w:lineRule="exact"/>
              <w:ind w:leftChars="0" w:left="420"/>
              <w:jc w:val="left"/>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国公立大学及び難関私立大学（関関同立・産近甲龍・関西外大・</w:t>
            </w:r>
            <w:r w:rsidRPr="006B1B17">
              <w:rPr>
                <w:rFonts w:ascii="ＭＳ ゴシック" w:eastAsia="ＭＳ ゴシック" w:hAnsi="ＭＳ ゴシック" w:cs="ＭＳ Ｐゴシック" w:hint="eastAsia"/>
                <w:kern w:val="0"/>
                <w:sz w:val="20"/>
                <w:szCs w:val="20"/>
              </w:rPr>
              <w:t>京都外大）合格者</w:t>
            </w:r>
            <w:r w:rsidRPr="006B1B17">
              <w:rPr>
                <w:rFonts w:ascii="ＭＳ ゴシック" w:eastAsia="ＭＳ ゴシック" w:hAnsi="ＭＳ ゴシック" w:cs="ＭＳ Ｐゴシック"/>
                <w:kern w:val="0"/>
                <w:sz w:val="20"/>
                <w:szCs w:val="20"/>
              </w:rPr>
              <w:t>150名。クラス担任や教科担当者の粘り強い指導や朝学や夏期集中学習会等の成果が表れた。</w:t>
            </w:r>
            <w:r>
              <w:rPr>
                <w:rFonts w:ascii="ＭＳ ゴシック" w:eastAsia="ＭＳ ゴシック" w:hAnsi="ＭＳ ゴシック" w:cs="ＭＳ Ｐゴシック"/>
                <w:kern w:val="0"/>
                <w:sz w:val="20"/>
                <w:szCs w:val="20"/>
              </w:rPr>
              <w:tab/>
            </w:r>
            <w:r w:rsidRPr="006B1B17">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w:t>
            </w:r>
          </w:p>
          <w:p w14:paraId="74519218" w14:textId="798F4995" w:rsidR="00275A85" w:rsidRPr="00275A85" w:rsidRDefault="006B1B17" w:rsidP="006B1B17">
            <w:pPr>
              <w:pStyle w:val="a3"/>
              <w:widowControl/>
              <w:numPr>
                <w:ilvl w:val="0"/>
                <w:numId w:val="3"/>
              </w:numPr>
              <w:tabs>
                <w:tab w:val="right" w:leader="middleDot" w:pos="8221"/>
              </w:tabs>
              <w:spacing w:line="280" w:lineRule="exact"/>
              <w:ind w:leftChars="0"/>
              <w:jc w:val="left"/>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kern w:val="0"/>
                <w:sz w:val="20"/>
                <w:szCs w:val="20"/>
              </w:rPr>
              <w:t>年間読書冊数10冊以上の生徒８％。デジタル書籍やインターネットの利用等、読書の在り様が多様化しており、紙ベースの本を読む経験がほとんどない生徒への啓発が困難であった。教科指導と連携した仕掛けが必要である</w:t>
            </w:r>
            <w:r>
              <w:rPr>
                <w:rFonts w:ascii="ＭＳ ゴシック" w:eastAsia="ＭＳ ゴシック" w:hAnsi="ＭＳ ゴシック" w:cs="ＭＳ Ｐゴシック"/>
                <w:kern w:val="0"/>
                <w:sz w:val="20"/>
                <w:szCs w:val="20"/>
              </w:rPr>
              <w:tab/>
            </w:r>
            <w:r w:rsidRPr="006B1B17">
              <w:rPr>
                <w:rFonts w:ascii="ＭＳ ゴシック" w:eastAsia="ＭＳ ゴシック" w:hAnsi="ＭＳ ゴシック" w:cs="ＭＳ Ｐゴシック"/>
                <w:kern w:val="0"/>
                <w:sz w:val="20"/>
                <w:szCs w:val="20"/>
              </w:rPr>
              <w:t>（△）</w:t>
            </w:r>
          </w:p>
          <w:p w14:paraId="4CBB3DF3" w14:textId="27623BF9" w:rsidR="00275A85" w:rsidRPr="00275A85" w:rsidRDefault="00275A85" w:rsidP="00275A85">
            <w:pPr>
              <w:widowControl/>
              <w:tabs>
                <w:tab w:val="right" w:leader="middleDot" w:pos="8221"/>
              </w:tabs>
              <w:spacing w:line="280" w:lineRule="exact"/>
              <w:jc w:val="left"/>
              <w:rPr>
                <w:rFonts w:ascii="ＭＳ ゴシック" w:eastAsia="ＭＳ ゴシック" w:hAnsi="ＭＳ ゴシック" w:cs="ＭＳ Ｐゴシック"/>
                <w:kern w:val="0"/>
                <w:sz w:val="20"/>
                <w:szCs w:val="20"/>
              </w:rPr>
            </w:pPr>
          </w:p>
        </w:tc>
      </w:tr>
      <w:tr w:rsidR="00AE5B29" w:rsidRPr="00AE5B29" w14:paraId="6AD45719" w14:textId="77777777" w:rsidTr="001A635F">
        <w:tc>
          <w:tcPr>
            <w:tcW w:w="1703"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14:paraId="4A1249F5" w14:textId="77777777" w:rsidR="00AE5B29" w:rsidRPr="00AE5B29" w:rsidRDefault="00AE5B29" w:rsidP="00AE5B29">
            <w:pPr>
              <w:widowControl/>
              <w:spacing w:line="280" w:lineRule="exact"/>
              <w:jc w:val="center"/>
              <w:rPr>
                <w:rFonts w:ascii="Meiryo UI" w:eastAsia="Meiryo UI" w:hAnsi="Meiryo UI" w:cs="ＭＳ Ｐゴシック"/>
                <w:b/>
                <w:bCs/>
                <w:kern w:val="0"/>
                <w:sz w:val="20"/>
                <w:szCs w:val="20"/>
              </w:rPr>
            </w:pPr>
            <w:r w:rsidRPr="00AE5B29">
              <w:rPr>
                <w:rFonts w:ascii="Meiryo UI" w:eastAsia="Meiryo UI" w:hAnsi="Meiryo UI" w:cs="ＭＳ Ｐゴシック" w:hint="eastAsia"/>
                <w:b/>
                <w:bCs/>
                <w:kern w:val="0"/>
                <w:sz w:val="20"/>
                <w:szCs w:val="20"/>
              </w:rPr>
              <w:lastRenderedPageBreak/>
              <w:t>次年度に向けて</w:t>
            </w:r>
          </w:p>
        </w:tc>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14:paraId="7899DC77" w14:textId="77777777"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図書館業務及び国際交事業等を担当する文化国際部と本年度設置した情報化推進部を統合し、新たに総務部を設置し、式典や広報等の業務も担当する分掌として位置づけた。</w:t>
            </w:r>
          </w:p>
          <w:p w14:paraId="748D580D" w14:textId="77777777"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さらに総務部内に、情報課、国際科、総務課、図書学習情報センター課の４課を置き、各３～４人を配置して業務分担を明確にして生産性の向上を図るとともに、各ミッションに沿った課間業務連携を充実する。</w:t>
            </w:r>
          </w:p>
          <w:p w14:paraId="2C5139B6" w14:textId="77777777" w:rsidR="006B1B17" w:rsidRDefault="006B1B17" w:rsidP="006B1B17">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これらの業務を統括する総務部長を新たに首席に任命して、学校全体の体制を整えた。</w:t>
            </w:r>
          </w:p>
          <w:p w14:paraId="6D033157" w14:textId="77777777" w:rsidR="00355702" w:rsidRDefault="00355702" w:rsidP="00355702">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当初</w:t>
            </w:r>
            <w:r>
              <w:rPr>
                <w:rFonts w:ascii="ＭＳ ゴシック" w:eastAsia="ＭＳ ゴシック" w:hAnsi="ＭＳ ゴシック" w:cs="ＭＳ Ｐゴシック" w:hint="eastAsia"/>
                <w:kern w:val="0"/>
                <w:sz w:val="20"/>
                <w:szCs w:val="20"/>
              </w:rPr>
              <w:t>の計画である</w:t>
            </w:r>
            <w:r w:rsidRPr="006B1B17">
              <w:rPr>
                <w:rFonts w:ascii="ＭＳ ゴシック" w:eastAsia="ＭＳ ゴシック" w:hAnsi="ＭＳ ゴシック" w:cs="ＭＳ Ｐゴシック" w:hint="eastAsia"/>
                <w:kern w:val="0"/>
                <w:sz w:val="20"/>
                <w:szCs w:val="20"/>
              </w:rPr>
              <w:t>「進路探究学習、授業実践、オンライン動画撮影、学習教材資源のアーカイブ化」に</w:t>
            </w:r>
            <w:r w:rsidR="006B1B17" w:rsidRPr="006B1B17">
              <w:rPr>
                <w:rFonts w:ascii="ＭＳ ゴシック" w:eastAsia="ＭＳ ゴシック" w:hAnsi="ＭＳ ゴシック" w:cs="ＭＳ Ｐゴシック" w:hint="eastAsia"/>
                <w:kern w:val="0"/>
                <w:sz w:val="20"/>
                <w:szCs w:val="20"/>
              </w:rPr>
              <w:t>総務部を</w:t>
            </w:r>
            <w:r>
              <w:rPr>
                <w:rFonts w:ascii="ＭＳ ゴシック" w:eastAsia="ＭＳ ゴシック" w:hAnsi="ＭＳ ゴシック" w:cs="ＭＳ Ｐゴシック" w:hint="eastAsia"/>
                <w:kern w:val="0"/>
                <w:sz w:val="20"/>
                <w:szCs w:val="20"/>
              </w:rPr>
              <w:t>中心に</w:t>
            </w:r>
            <w:r w:rsidR="006B1B17" w:rsidRPr="006B1B17">
              <w:rPr>
                <w:rFonts w:ascii="ＭＳ ゴシック" w:eastAsia="ＭＳ ゴシック" w:hAnsi="ＭＳ ゴシック" w:cs="ＭＳ Ｐゴシック" w:hint="eastAsia"/>
                <w:kern w:val="0"/>
                <w:sz w:val="20"/>
                <w:szCs w:val="20"/>
              </w:rPr>
              <w:t>取組</w:t>
            </w:r>
            <w:r>
              <w:rPr>
                <w:rFonts w:ascii="ＭＳ ゴシック" w:eastAsia="ＭＳ ゴシック" w:hAnsi="ＭＳ ゴシック" w:cs="ＭＳ Ｐゴシック" w:hint="eastAsia"/>
                <w:kern w:val="0"/>
                <w:sz w:val="20"/>
                <w:szCs w:val="20"/>
              </w:rPr>
              <w:t>むとともに</w:t>
            </w:r>
            <w:r w:rsidR="006B1B17" w:rsidRPr="006B1B17">
              <w:rPr>
                <w:rFonts w:ascii="ＭＳ ゴシック" w:eastAsia="ＭＳ ゴシック" w:hAnsi="ＭＳ ゴシック" w:cs="ＭＳ Ｐゴシック" w:hint="eastAsia"/>
                <w:kern w:val="0"/>
                <w:sz w:val="20"/>
                <w:szCs w:val="20"/>
              </w:rPr>
              <w:t>、整備したスタジオを活用し</w:t>
            </w:r>
            <w:r>
              <w:rPr>
                <w:rFonts w:ascii="ＭＳ ゴシック" w:eastAsia="ＭＳ ゴシック" w:hAnsi="ＭＳ ゴシック" w:cs="ＭＳ Ｐゴシック" w:hint="eastAsia"/>
                <w:kern w:val="0"/>
                <w:sz w:val="20"/>
                <w:szCs w:val="20"/>
              </w:rPr>
              <w:t>て</w:t>
            </w:r>
            <w:r w:rsidR="006B1B17" w:rsidRPr="006B1B17">
              <w:rPr>
                <w:rFonts w:ascii="ＭＳ ゴシック" w:eastAsia="ＭＳ ゴシック" w:hAnsi="ＭＳ ゴシック" w:cs="ＭＳ Ｐゴシック" w:hint="eastAsia"/>
                <w:kern w:val="0"/>
                <w:sz w:val="20"/>
                <w:szCs w:val="20"/>
              </w:rPr>
              <w:t>関西大学等との高大連携事業、地域連携、国際交流事業等を積極的に企画・実践する。</w:t>
            </w:r>
          </w:p>
          <w:p w14:paraId="11C26CCB" w14:textId="78BFB156" w:rsidR="00AE5B29" w:rsidRPr="00F60A3C" w:rsidRDefault="006B1B17" w:rsidP="00355702">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6B1B17">
              <w:rPr>
                <w:rFonts w:ascii="ＭＳ ゴシック" w:eastAsia="ＭＳ ゴシック" w:hAnsi="ＭＳ ゴシック" w:cs="ＭＳ Ｐゴシック" w:hint="eastAsia"/>
                <w:kern w:val="0"/>
                <w:sz w:val="20"/>
                <w:szCs w:val="20"/>
              </w:rPr>
              <w:t>また、読書冊数を増やす具体的な取組みを授業や探究的学習に取り入れ、すべての生徒が「学期に１冊」は読書を行うことを新たな目標とする。</w:t>
            </w:r>
          </w:p>
        </w:tc>
      </w:tr>
    </w:tbl>
    <w:p w14:paraId="6F1E527D" w14:textId="77777777" w:rsidR="006F5EE5" w:rsidRDefault="006F5EE5"/>
    <w:p w14:paraId="794F81B7" w14:textId="77777777" w:rsidR="006F5EE5" w:rsidRDefault="006F5EE5">
      <w:pPr>
        <w:widowControl/>
        <w:jc w:val="left"/>
      </w:pPr>
      <w:r>
        <w:br w:type="page"/>
      </w:r>
    </w:p>
    <w:p w14:paraId="7A303081" w14:textId="77777777" w:rsidR="008C7CA9" w:rsidRDefault="006F5EE5">
      <w:pPr>
        <w:rPr>
          <w:rFonts w:ascii="Meiryo UI" w:eastAsia="Meiryo UI" w:hAnsi="Meiryo UI" w:cs="ＭＳ Ｐゴシック"/>
          <w:b/>
          <w:bCs/>
          <w:kern w:val="0"/>
          <w:sz w:val="20"/>
          <w:szCs w:val="20"/>
        </w:rPr>
      </w:pPr>
      <w:bookmarkStart w:id="1" w:name="RANGE!A1:X48"/>
      <w:r w:rsidRPr="001842CB">
        <w:rPr>
          <w:rFonts w:ascii="Meiryo UI" w:eastAsia="Meiryo UI" w:hAnsi="Meiryo UI" w:cs="ＭＳ Ｐゴシック" w:hint="eastAsia"/>
          <w:b/>
          <w:bCs/>
          <w:kern w:val="0"/>
          <w:sz w:val="20"/>
          <w:szCs w:val="20"/>
        </w:rPr>
        <w:lastRenderedPageBreak/>
        <w:t>３．事業費報告</w:t>
      </w:r>
      <w:bookmarkEnd w:id="1"/>
    </w:p>
    <w:p w14:paraId="25C1BBC7" w14:textId="07E9E430" w:rsidR="006F5EE5" w:rsidRPr="00AE5B29" w:rsidRDefault="009E6126">
      <w:r w:rsidRPr="009E6126">
        <w:drawing>
          <wp:anchor distT="0" distB="0" distL="114300" distR="114300" simplePos="0" relativeHeight="251658240" behindDoc="0" locked="0" layoutInCell="1" allowOverlap="1" wp14:anchorId="352CA89A" wp14:editId="3EB6BD06">
            <wp:simplePos x="0" y="0"/>
            <wp:positionH relativeFrom="margin">
              <wp:align>center</wp:align>
            </wp:positionH>
            <wp:positionV relativeFrom="paragraph">
              <wp:posOffset>38479</wp:posOffset>
            </wp:positionV>
            <wp:extent cx="5522026" cy="9453913"/>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318" t="1359"/>
                    <a:stretch/>
                  </pic:blipFill>
                  <pic:spPr bwMode="auto">
                    <a:xfrm>
                      <a:off x="0" y="0"/>
                      <a:ext cx="5522026" cy="945391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6F5EE5" w:rsidRPr="00AE5B29" w:rsidSect="00AE5B2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43CDD" w14:textId="77777777" w:rsidR="00886642" w:rsidRDefault="00886642" w:rsidP="00886642">
      <w:r>
        <w:separator/>
      </w:r>
    </w:p>
  </w:endnote>
  <w:endnote w:type="continuationSeparator" w:id="0">
    <w:p w14:paraId="3255422F" w14:textId="77777777" w:rsidR="00886642" w:rsidRDefault="00886642" w:rsidP="008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DEDAF" w14:textId="77777777" w:rsidR="00886642" w:rsidRDefault="00886642" w:rsidP="00886642">
      <w:r>
        <w:separator/>
      </w:r>
    </w:p>
  </w:footnote>
  <w:footnote w:type="continuationSeparator" w:id="0">
    <w:p w14:paraId="56213096" w14:textId="77777777" w:rsidR="00886642" w:rsidRDefault="00886642" w:rsidP="00886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062F"/>
    <w:multiLevelType w:val="hybridMultilevel"/>
    <w:tmpl w:val="B5643298"/>
    <w:lvl w:ilvl="0" w:tplc="6DEEC15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0523B"/>
    <w:multiLevelType w:val="hybridMultilevel"/>
    <w:tmpl w:val="E07ED9D6"/>
    <w:lvl w:ilvl="0" w:tplc="A274B8B8">
      <w:start w:val="1"/>
      <w:numFmt w:val="decimalEnclosedCircle"/>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09523A7D"/>
    <w:multiLevelType w:val="hybridMultilevel"/>
    <w:tmpl w:val="06BA53D0"/>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DB67B3"/>
    <w:multiLevelType w:val="hybridMultilevel"/>
    <w:tmpl w:val="FC40BABC"/>
    <w:lvl w:ilvl="0" w:tplc="A274B8B8">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824E45"/>
    <w:multiLevelType w:val="hybridMultilevel"/>
    <w:tmpl w:val="84203502"/>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C71823"/>
    <w:multiLevelType w:val="hybridMultilevel"/>
    <w:tmpl w:val="3DB00978"/>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8D64D2B"/>
    <w:multiLevelType w:val="hybridMultilevel"/>
    <w:tmpl w:val="3B2EDC5A"/>
    <w:lvl w:ilvl="0" w:tplc="6DEEC156">
      <w:start w:val="1"/>
      <w:numFmt w:val="bullet"/>
      <w:lvlText w:val="※"/>
      <w:lvlJc w:val="left"/>
      <w:pPr>
        <w:ind w:left="420" w:hanging="420"/>
      </w:pPr>
      <w:rPr>
        <w:rFonts w:ascii="ＭＳ ゴシック" w:eastAsia="ＭＳ ゴシック" w:hAnsi="ＭＳ ゴシック"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292647BD"/>
    <w:multiLevelType w:val="hybridMultilevel"/>
    <w:tmpl w:val="E5E2BF5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9D3090"/>
    <w:multiLevelType w:val="hybridMultilevel"/>
    <w:tmpl w:val="CDE68028"/>
    <w:lvl w:ilvl="0" w:tplc="61FC7390">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416FB6"/>
    <w:multiLevelType w:val="hybridMultilevel"/>
    <w:tmpl w:val="B824EAC2"/>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37CE4"/>
    <w:multiLevelType w:val="hybridMultilevel"/>
    <w:tmpl w:val="0C581008"/>
    <w:lvl w:ilvl="0" w:tplc="989876C0">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7"/>
  </w:num>
  <w:num w:numId="3">
    <w:abstractNumId w:val="1"/>
  </w:num>
  <w:num w:numId="4">
    <w:abstractNumId w:val="6"/>
  </w:num>
  <w:num w:numId="5">
    <w:abstractNumId w:val="9"/>
  </w:num>
  <w:num w:numId="6">
    <w:abstractNumId w:val="10"/>
  </w:num>
  <w:num w:numId="7">
    <w:abstractNumId w:val="2"/>
  </w:num>
  <w:num w:numId="8">
    <w:abstractNumId w:val="3"/>
  </w:num>
  <w:num w:numId="9">
    <w:abstractNumId w:val="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29"/>
    <w:rsid w:val="0006484F"/>
    <w:rsid w:val="00116FB8"/>
    <w:rsid w:val="00135FDA"/>
    <w:rsid w:val="00164705"/>
    <w:rsid w:val="0019143F"/>
    <w:rsid w:val="001A635F"/>
    <w:rsid w:val="00275A85"/>
    <w:rsid w:val="00302A4D"/>
    <w:rsid w:val="00355702"/>
    <w:rsid w:val="004A17E3"/>
    <w:rsid w:val="004E3416"/>
    <w:rsid w:val="0053074F"/>
    <w:rsid w:val="006B1B17"/>
    <w:rsid w:val="006F5EE5"/>
    <w:rsid w:val="007B77A1"/>
    <w:rsid w:val="0085437A"/>
    <w:rsid w:val="00886642"/>
    <w:rsid w:val="008C7CA9"/>
    <w:rsid w:val="00993EBB"/>
    <w:rsid w:val="009E6126"/>
    <w:rsid w:val="00A561DD"/>
    <w:rsid w:val="00A56C67"/>
    <w:rsid w:val="00AE5B29"/>
    <w:rsid w:val="00AF0900"/>
    <w:rsid w:val="00B5335A"/>
    <w:rsid w:val="00B54926"/>
    <w:rsid w:val="00D161C9"/>
    <w:rsid w:val="00D67DEB"/>
    <w:rsid w:val="00DE1761"/>
    <w:rsid w:val="00E51A94"/>
    <w:rsid w:val="00F60A3C"/>
    <w:rsid w:val="00FD5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6D3C00"/>
  <w15:chartTrackingRefBased/>
  <w15:docId w15:val="{AB6188A5-EDB8-46AA-A137-5E754A2F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B29"/>
    <w:pPr>
      <w:ind w:leftChars="400" w:left="840"/>
    </w:pPr>
  </w:style>
  <w:style w:type="paragraph" w:styleId="a4">
    <w:name w:val="header"/>
    <w:basedOn w:val="a"/>
    <w:link w:val="a5"/>
    <w:uiPriority w:val="99"/>
    <w:unhideWhenUsed/>
    <w:rsid w:val="00886642"/>
    <w:pPr>
      <w:tabs>
        <w:tab w:val="center" w:pos="4252"/>
        <w:tab w:val="right" w:pos="8504"/>
      </w:tabs>
      <w:snapToGrid w:val="0"/>
    </w:pPr>
  </w:style>
  <w:style w:type="character" w:customStyle="1" w:styleId="a5">
    <w:name w:val="ヘッダー (文字)"/>
    <w:basedOn w:val="a0"/>
    <w:link w:val="a4"/>
    <w:uiPriority w:val="99"/>
    <w:rsid w:val="00886642"/>
  </w:style>
  <w:style w:type="paragraph" w:styleId="a6">
    <w:name w:val="footer"/>
    <w:basedOn w:val="a"/>
    <w:link w:val="a7"/>
    <w:uiPriority w:val="99"/>
    <w:unhideWhenUsed/>
    <w:rsid w:val="00886642"/>
    <w:pPr>
      <w:tabs>
        <w:tab w:val="center" w:pos="4252"/>
        <w:tab w:val="right" w:pos="8504"/>
      </w:tabs>
      <w:snapToGrid w:val="0"/>
    </w:pPr>
  </w:style>
  <w:style w:type="character" w:customStyle="1" w:styleId="a7">
    <w:name w:val="フッター (文字)"/>
    <w:basedOn w:val="a0"/>
    <w:link w:val="a6"/>
    <w:uiPriority w:val="99"/>
    <w:rsid w:val="00886642"/>
  </w:style>
  <w:style w:type="paragraph" w:styleId="a8">
    <w:name w:val="Balloon Text"/>
    <w:basedOn w:val="a"/>
    <w:link w:val="a9"/>
    <w:uiPriority w:val="99"/>
    <w:semiHidden/>
    <w:unhideWhenUsed/>
    <w:rsid w:val="00AF09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09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3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554</Words>
  <Characters>3164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6</cp:revision>
  <cp:lastPrinted>2023-03-03T04:59:00Z</cp:lastPrinted>
  <dcterms:created xsi:type="dcterms:W3CDTF">2022-11-14T05:27:00Z</dcterms:created>
  <dcterms:modified xsi:type="dcterms:W3CDTF">2023-03-24T01:45:00Z</dcterms:modified>
</cp:coreProperties>
</file>