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66"/>
        <w:gridCol w:w="1420"/>
        <w:gridCol w:w="290"/>
        <w:gridCol w:w="1029"/>
      </w:tblGrid>
      <w:tr w:rsidR="001A2BBB" w:rsidRPr="001A2BBB" w:rsidTr="001A2BBB">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8"/>
                <w:szCs w:val="28"/>
                <w:u w:val="single"/>
              </w:rPr>
            </w:pPr>
            <w:r w:rsidRPr="001A2BB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1A2BBB">
              <w:rPr>
                <w:rFonts w:ascii="Meiryo UI" w:eastAsia="Meiryo UI" w:hAnsi="Meiryo UI" w:cs="ＭＳ Ｐゴシック" w:hint="eastAsia"/>
                <w:b/>
                <w:bCs/>
                <w:kern w:val="0"/>
                <w:sz w:val="28"/>
                <w:szCs w:val="28"/>
                <w:u w:val="single"/>
              </w:rPr>
              <w:t>１年め</w:t>
            </w:r>
            <w:r>
              <w:rPr>
                <w:rFonts w:ascii="Meiryo UI" w:eastAsia="Meiryo UI" w:hAnsi="Meiryo UI" w:cs="ＭＳ Ｐゴシック" w:hint="eastAsia"/>
                <w:b/>
                <w:bCs/>
                <w:kern w:val="0"/>
                <w:sz w:val="28"/>
                <w:szCs w:val="28"/>
                <w:u w:val="single"/>
              </w:rPr>
              <w:t>）</w:t>
            </w:r>
          </w:p>
        </w:tc>
      </w:tr>
      <w:tr w:rsidR="001A2BBB" w:rsidRPr="001A2BBB" w:rsidTr="001A2BBB">
        <w:tc>
          <w:tcPr>
            <w:tcW w:w="746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１．事業計画の概要</w:t>
            </w:r>
          </w:p>
        </w:tc>
        <w:tc>
          <w:tcPr>
            <w:tcW w:w="1420" w:type="dxa"/>
            <w:tcBorders>
              <w:top w:val="nil"/>
              <w:left w:val="nil"/>
              <w:bottom w:val="nil"/>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c>
          <w:tcPr>
            <w:tcW w:w="102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r>
      <w:tr w:rsidR="001A2BBB" w:rsidRPr="001A2BBB" w:rsidTr="0053069B">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大阪府立枚方津田高等学校</w:t>
            </w:r>
          </w:p>
        </w:tc>
      </w:tr>
      <w:tr w:rsidR="001A2BBB" w:rsidRPr="001A2BBB" w:rsidTr="0053069B">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1A2BBB" w:rsidRPr="001A2BBB" w:rsidTr="0053069B">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１　</w:t>
            </w:r>
            <w:r w:rsidRPr="008C2395">
              <w:rPr>
                <w:rFonts w:ascii="ＭＳ ゴシック" w:eastAsia="ＭＳ ゴシック" w:hAnsi="ＭＳ ゴシック" w:cs="ＭＳ Ｐゴシック" w:hint="eastAsia"/>
                <w:kern w:val="0"/>
                <w:sz w:val="20"/>
                <w:szCs w:val="20"/>
              </w:rPr>
              <w:t>外部機関の客観的学力診断テストにおける学力の向上</w:t>
            </w:r>
          </w:p>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２　</w:t>
            </w:r>
            <w:r w:rsidRPr="008C2395">
              <w:rPr>
                <w:rFonts w:ascii="ＭＳ ゴシック" w:eastAsia="ＭＳ ゴシック" w:hAnsi="ＭＳ ゴシック" w:cs="ＭＳ Ｐゴシック" w:hint="eastAsia"/>
                <w:kern w:val="0"/>
                <w:sz w:val="20"/>
                <w:szCs w:val="20"/>
              </w:rPr>
              <w:t>学校教育自己診断における学習環境ならびに授業満足度の肯定的回答の増加</w:t>
            </w:r>
          </w:p>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３　</w:t>
            </w:r>
            <w:r w:rsidRPr="008C2395">
              <w:rPr>
                <w:rFonts w:ascii="ＭＳ ゴシック" w:eastAsia="ＭＳ ゴシック" w:hAnsi="ＭＳ ゴシック" w:cs="ＭＳ Ｐゴシック" w:hint="eastAsia"/>
                <w:kern w:val="0"/>
                <w:sz w:val="20"/>
                <w:szCs w:val="20"/>
              </w:rPr>
              <w:t>授業アンケートにおける「知識・技能が身についた」の肯定的回答の増加</w:t>
            </w:r>
          </w:p>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４　</w:t>
            </w:r>
            <w:r w:rsidRPr="008C2395">
              <w:rPr>
                <w:rFonts w:ascii="ＭＳ ゴシック" w:eastAsia="ＭＳ ゴシック" w:hAnsi="ＭＳ ゴシック" w:cs="ＭＳ Ｐゴシック" w:hint="eastAsia"/>
                <w:kern w:val="0"/>
                <w:sz w:val="20"/>
                <w:szCs w:val="20"/>
              </w:rPr>
              <w:t>ICT機器を使った授業の研究授業実施回数および実施授業の比率向上。</w:t>
            </w:r>
          </w:p>
        </w:tc>
      </w:tr>
      <w:tr w:rsidR="001A2BBB" w:rsidRPr="001A2BBB" w:rsidTr="0053069B">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双方向型の授業の活性化と自学自習の促進プロジェクト</w:t>
            </w:r>
          </w:p>
          <w:p w:rsidR="001A2BBB" w:rsidRPr="008C2395" w:rsidRDefault="001A2BBB" w:rsidP="001A2BBB">
            <w:pPr>
              <w:widowControl/>
              <w:spacing w:line="280" w:lineRule="exact"/>
              <w:ind w:leftChars="67" w:left="141"/>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-ICTツールを活用した生徒の主体性育成-</w:t>
            </w:r>
          </w:p>
        </w:tc>
      </w:tr>
      <w:tr w:rsidR="001A2BBB" w:rsidRPr="001A2BBB" w:rsidTr="001A2BBB">
        <w:tc>
          <w:tcPr>
            <w:tcW w:w="7467"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２．事業目標及び本年度の取組み</w:t>
            </w:r>
          </w:p>
        </w:tc>
        <w:tc>
          <w:tcPr>
            <w:tcW w:w="1420" w:type="dxa"/>
            <w:tcBorders>
              <w:top w:val="nil"/>
              <w:left w:val="nil"/>
              <w:bottom w:val="nil"/>
              <w:right w:val="nil"/>
            </w:tcBorders>
            <w:shd w:val="clear" w:color="auto" w:fill="auto"/>
            <w:tcMar>
              <w:top w:w="142" w:type="dxa"/>
              <w:left w:w="142" w:type="dxa"/>
              <w:bottom w:w="142" w:type="dxa"/>
              <w:right w:w="142" w:type="dxa"/>
            </w:tcMar>
            <w:vAlign w:val="center"/>
            <w:hideMark/>
          </w:tcPr>
          <w:p w:rsidR="001A2BBB" w:rsidRPr="001A2BBB" w:rsidRDefault="001A2BBB" w:rsidP="001A2BB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c>
          <w:tcPr>
            <w:tcW w:w="1029" w:type="dxa"/>
            <w:tcBorders>
              <w:top w:val="nil"/>
              <w:left w:val="nil"/>
              <w:bottom w:val="nil"/>
              <w:right w:val="nil"/>
            </w:tcBorders>
            <w:shd w:val="clear" w:color="auto" w:fill="auto"/>
            <w:noWrap/>
            <w:tcMar>
              <w:top w:w="142" w:type="dxa"/>
              <w:left w:w="142" w:type="dxa"/>
              <w:bottom w:w="142" w:type="dxa"/>
              <w:right w:w="142" w:type="dxa"/>
            </w:tcMar>
            <w:vAlign w:val="bottom"/>
            <w:hideMark/>
          </w:tcPr>
          <w:p w:rsidR="001A2BBB" w:rsidRPr="001A2BBB" w:rsidRDefault="001A2BBB" w:rsidP="001A2BBB">
            <w:pPr>
              <w:widowControl/>
              <w:spacing w:line="280" w:lineRule="exact"/>
              <w:jc w:val="left"/>
              <w:rPr>
                <w:rFonts w:ascii="Times New Roman" w:eastAsia="Times New Roman" w:hAnsi="Times New Roman" w:cs="Times New Roman"/>
                <w:kern w:val="0"/>
                <w:sz w:val="20"/>
                <w:szCs w:val="20"/>
              </w:rPr>
            </w:pPr>
          </w:p>
        </w:tc>
      </w:tr>
      <w:tr w:rsidR="001A2BBB" w:rsidRPr="001A2BBB" w:rsidTr="0053069B">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学校経営計画の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１　生徒の未来を拓く「確かな学力」の育成</w:t>
            </w:r>
          </w:p>
          <w:p w:rsidR="001A2BBB" w:rsidRDefault="001A2BBB" w:rsidP="001A2BBB">
            <w:pPr>
              <w:widowControl/>
              <w:spacing w:line="280" w:lineRule="exact"/>
              <w:ind w:left="708" w:hangingChars="354" w:hanging="7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知識・技能の習得に加えて、思考力・判断力・表現力と主体性・多様性・協働性を含んだ「確かな学力」の定着をめざす。</w:t>
            </w:r>
          </w:p>
          <w:p w:rsidR="001A2BBB" w:rsidRDefault="001A2BBB" w:rsidP="001A2BBB">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主体的・対話的で深い学びを実現する授業を展開する。</w:t>
            </w:r>
          </w:p>
          <w:p w:rsidR="001A2BBB" w:rsidRDefault="001A2BBB" w:rsidP="001A2BBB">
            <w:pPr>
              <w:widowControl/>
              <w:spacing w:line="280" w:lineRule="exact"/>
              <w:ind w:leftChars="269" w:left="847" w:hangingChars="141" w:hanging="282"/>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学校教育自己診断の「授業評価」に関する項目において、令和４年度まで70％以上の肯定率を維持する。</w:t>
            </w:r>
            <w:r w:rsidRPr="003079EA">
              <w:rPr>
                <w:rFonts w:ascii="ＭＳ ゴシック" w:eastAsia="ＭＳ ゴシック" w:hAnsi="ＭＳ ゴシック" w:cs="ＭＳ Ｐゴシック"/>
                <w:kern w:val="0"/>
                <w:sz w:val="20"/>
                <w:szCs w:val="20"/>
              </w:rPr>
              <w:t>(「授業のわかりやすさ」H29:</w:t>
            </w:r>
            <w:r>
              <w:rPr>
                <w:rFonts w:ascii="ＭＳ ゴシック" w:eastAsia="ＭＳ ゴシック" w:hAnsi="ＭＳ ゴシック" w:cs="ＭＳ Ｐゴシック"/>
                <w:kern w:val="0"/>
                <w:sz w:val="20"/>
                <w:szCs w:val="20"/>
              </w:rPr>
              <w:t xml:space="preserve"> </w:t>
            </w:r>
            <w:r w:rsidRPr="003079EA">
              <w:rPr>
                <w:rFonts w:ascii="ＭＳ ゴシック" w:eastAsia="ＭＳ ゴシック" w:hAnsi="ＭＳ ゴシック" w:cs="ＭＳ Ｐゴシック"/>
                <w:kern w:val="0"/>
                <w:sz w:val="20"/>
                <w:szCs w:val="20"/>
              </w:rPr>
              <w:t>69.4%,</w:t>
            </w:r>
            <w:r>
              <w:rPr>
                <w:rFonts w:ascii="ＭＳ ゴシック" w:eastAsia="ＭＳ ゴシック" w:hAnsi="ＭＳ ゴシック" w:cs="ＭＳ Ｐゴシック"/>
                <w:kern w:val="0"/>
                <w:sz w:val="20"/>
                <w:szCs w:val="20"/>
              </w:rPr>
              <w:t xml:space="preserve"> </w:t>
            </w:r>
            <w:r w:rsidRPr="003079EA">
              <w:rPr>
                <w:rFonts w:ascii="ＭＳ ゴシック" w:eastAsia="ＭＳ ゴシック" w:hAnsi="ＭＳ ゴシック" w:cs="ＭＳ Ｐゴシック"/>
                <w:kern w:val="0"/>
                <w:sz w:val="20"/>
                <w:szCs w:val="20"/>
              </w:rPr>
              <w:t>H30:</w:t>
            </w:r>
            <w:r>
              <w:rPr>
                <w:rFonts w:ascii="ＭＳ ゴシック" w:eastAsia="ＭＳ ゴシック" w:hAnsi="ＭＳ ゴシック" w:cs="ＭＳ Ｐゴシック"/>
                <w:kern w:val="0"/>
                <w:sz w:val="20"/>
                <w:szCs w:val="20"/>
              </w:rPr>
              <w:t xml:space="preserve"> </w:t>
            </w:r>
            <w:r w:rsidRPr="003079EA">
              <w:rPr>
                <w:rFonts w:ascii="ＭＳ ゴシック" w:eastAsia="ＭＳ ゴシック" w:hAnsi="ＭＳ ゴシック" w:cs="ＭＳ Ｐゴシック"/>
                <w:kern w:val="0"/>
                <w:sz w:val="20"/>
                <w:szCs w:val="20"/>
              </w:rPr>
              <w:t>72.8%,</w:t>
            </w:r>
            <w:r>
              <w:rPr>
                <w:rFonts w:ascii="ＭＳ ゴシック" w:eastAsia="ＭＳ ゴシック" w:hAnsi="ＭＳ ゴシック" w:cs="ＭＳ Ｐゴシック"/>
                <w:kern w:val="0"/>
                <w:sz w:val="20"/>
                <w:szCs w:val="20"/>
              </w:rPr>
              <w:t xml:space="preserve"> </w:t>
            </w:r>
            <w:r w:rsidRPr="003079EA">
              <w:rPr>
                <w:rFonts w:ascii="ＭＳ ゴシック" w:eastAsia="ＭＳ ゴシック" w:hAnsi="ＭＳ ゴシック" w:cs="ＭＳ Ｐゴシック"/>
                <w:kern w:val="0"/>
                <w:sz w:val="20"/>
                <w:szCs w:val="20"/>
              </w:rPr>
              <w:t>R01:</w:t>
            </w:r>
            <w:r>
              <w:rPr>
                <w:rFonts w:ascii="ＭＳ ゴシック" w:eastAsia="ＭＳ ゴシック" w:hAnsi="ＭＳ ゴシック" w:cs="ＭＳ Ｐゴシック"/>
                <w:kern w:val="0"/>
                <w:sz w:val="20"/>
                <w:szCs w:val="20"/>
              </w:rPr>
              <w:t xml:space="preserve"> </w:t>
            </w:r>
            <w:r w:rsidRPr="003079EA">
              <w:rPr>
                <w:rFonts w:ascii="ＭＳ ゴシック" w:eastAsia="ＭＳ ゴシック" w:hAnsi="ＭＳ ゴシック" w:cs="ＭＳ Ｐゴシック"/>
                <w:kern w:val="0"/>
                <w:sz w:val="20"/>
                <w:szCs w:val="20"/>
              </w:rPr>
              <w:t>66.1%)</w:t>
            </w:r>
          </w:p>
          <w:p w:rsidR="001A2BBB" w:rsidRPr="003079EA" w:rsidRDefault="001A2BBB" w:rsidP="001A2BBB">
            <w:pPr>
              <w:widowControl/>
              <w:spacing w:line="280" w:lineRule="exact"/>
              <w:ind w:leftChars="134" w:left="563"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3079EA">
              <w:rPr>
                <w:rFonts w:ascii="ＭＳ ゴシック" w:eastAsia="ＭＳ ゴシック" w:hAnsi="ＭＳ ゴシック" w:cs="ＭＳ Ｐゴシック" w:hint="eastAsia"/>
                <w:kern w:val="0"/>
                <w:sz w:val="20"/>
                <w:szCs w:val="20"/>
              </w:rPr>
              <w:t>新たに</w:t>
            </w:r>
            <w:r w:rsidRPr="003079EA">
              <w:rPr>
                <w:rFonts w:ascii="ＭＳ ゴシック" w:eastAsia="ＭＳ ゴシック" w:hAnsi="ＭＳ ゴシック" w:cs="ＭＳ Ｐゴシック"/>
                <w:kern w:val="0"/>
                <w:sz w:val="20"/>
                <w:szCs w:val="20"/>
              </w:rPr>
              <w:t>ICT機器及びWi-Fi環境を全</w:t>
            </w:r>
            <w:r>
              <w:rPr>
                <w:rFonts w:ascii="ＭＳ ゴシック" w:eastAsia="ＭＳ ゴシック" w:hAnsi="ＭＳ ゴシック" w:cs="ＭＳ Ｐゴシック" w:hint="eastAsia"/>
                <w:kern w:val="0"/>
                <w:sz w:val="20"/>
                <w:szCs w:val="20"/>
              </w:rPr>
              <w:t>H</w:t>
            </w:r>
            <w:r>
              <w:rPr>
                <w:rFonts w:ascii="ＭＳ ゴシック" w:eastAsia="ＭＳ ゴシック" w:hAnsi="ＭＳ ゴシック" w:cs="ＭＳ Ｐゴシック"/>
                <w:kern w:val="0"/>
                <w:sz w:val="20"/>
                <w:szCs w:val="20"/>
              </w:rPr>
              <w:t>R</w:t>
            </w:r>
            <w:r w:rsidRPr="003079EA">
              <w:rPr>
                <w:rFonts w:ascii="ＭＳ ゴシック" w:eastAsia="ＭＳ ゴシック" w:hAnsi="ＭＳ ゴシック" w:cs="ＭＳ Ｐゴシック"/>
                <w:kern w:val="0"/>
                <w:sz w:val="20"/>
                <w:szCs w:val="20"/>
              </w:rPr>
              <w:t>教室に整備し、双方向型の授業を展開する。（令和2年度学校経営推進費事業）</w:t>
            </w:r>
          </w:p>
          <w:p w:rsidR="001A2BBB" w:rsidRPr="008C2395" w:rsidRDefault="001A2BBB" w:rsidP="001A2BBB">
            <w:pPr>
              <w:widowControl/>
              <w:spacing w:line="280" w:lineRule="exact"/>
              <w:ind w:leftChars="269" w:left="847" w:hangingChars="141" w:hanging="282"/>
              <w:rPr>
                <w:rFonts w:ascii="ＭＳ ゴシック" w:eastAsia="ＭＳ ゴシック" w:hAnsi="ＭＳ ゴシック" w:cs="ＭＳ Ｐゴシック"/>
                <w:kern w:val="0"/>
                <w:sz w:val="20"/>
                <w:szCs w:val="20"/>
              </w:rPr>
            </w:pPr>
            <w:r w:rsidRPr="003079EA">
              <w:rPr>
                <w:rFonts w:ascii="ＭＳ ゴシック" w:eastAsia="ＭＳ ゴシック" w:hAnsi="ＭＳ ゴシック" w:cs="ＭＳ Ｐゴシック" w:hint="eastAsia"/>
                <w:kern w:val="0"/>
                <w:sz w:val="20"/>
                <w:szCs w:val="20"/>
              </w:rPr>
              <w:t>※</w:t>
            </w:r>
            <w:r w:rsidRPr="003079EA">
              <w:rPr>
                <w:rFonts w:ascii="ＭＳ ゴシック" w:eastAsia="ＭＳ ゴシック" w:hAnsi="ＭＳ ゴシック" w:cs="ＭＳ Ｐゴシック"/>
                <w:kern w:val="0"/>
                <w:sz w:val="20"/>
                <w:szCs w:val="20"/>
              </w:rPr>
              <w:tab/>
              <w:t>各講座でのICT機器等の活用を促進し、令和４年度まで実施授業の比率を上昇させ続ける。(H29:50%,H30:71.4%,R01:75.5%)</w:t>
            </w:r>
          </w:p>
        </w:tc>
      </w:tr>
      <w:tr w:rsidR="001A2BBB" w:rsidRPr="001A2BBB" w:rsidTr="0053069B">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１</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ICT機器の活用による生徒の自発的な意見の発信を促進した双方向型の授業を展開</w:t>
            </w:r>
          </w:p>
          <w:p w:rsidR="001A2BBB" w:rsidRDefault="001A2BBB"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Googleドキュメントを活用し、授業中にリアルタイムで質問や議論ができるようにすることで、生徒の主体性を伸ばす授業を全教科で実施する。また、小テスト等をICTを活用して行い、学びの定着を図る。</w:t>
            </w:r>
          </w:p>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２</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Googleクラス</w:t>
            </w:r>
            <w:r>
              <w:rPr>
                <w:rFonts w:ascii="ＭＳ ゴシック" w:eastAsia="ＭＳ ゴシック" w:hAnsi="ＭＳ ゴシック" w:cs="ＭＳ Ｐゴシック" w:hint="eastAsia"/>
                <w:b/>
                <w:bCs/>
                <w:kern w:val="0"/>
                <w:sz w:val="20"/>
                <w:szCs w:val="20"/>
              </w:rPr>
              <w:t>ルームの活用による授業外学習の促進と基礎学力向上への自主的な取</w:t>
            </w:r>
            <w:r w:rsidRPr="008C2395">
              <w:rPr>
                <w:rFonts w:ascii="ＭＳ ゴシック" w:eastAsia="ＭＳ ゴシック" w:hAnsi="ＭＳ ゴシック" w:cs="ＭＳ Ｐゴシック" w:hint="eastAsia"/>
                <w:b/>
                <w:bCs/>
                <w:kern w:val="0"/>
                <w:sz w:val="20"/>
                <w:szCs w:val="20"/>
              </w:rPr>
              <w:t>組み</w:t>
            </w:r>
          </w:p>
          <w:p w:rsidR="001A2BBB" w:rsidRDefault="001A2BBB"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Googleクラスルームの教材配布機能を利用し、本校が従来から行っている放課後学習等をより効率的にし、基礎学力の向上を図る。</w:t>
            </w:r>
          </w:p>
          <w:p w:rsidR="001A2BBB" w:rsidRDefault="001A2BBB" w:rsidP="001A2BBB">
            <w:pPr>
              <w:widowControl/>
              <w:spacing w:line="280" w:lineRule="exact"/>
              <w:ind w:left="279" w:hangingChars="139" w:hanging="279"/>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b/>
                <w:bCs/>
                <w:kern w:val="0"/>
                <w:sz w:val="20"/>
                <w:szCs w:val="20"/>
              </w:rPr>
              <w:t>３</w:t>
            </w:r>
            <w:r>
              <w:rPr>
                <w:rFonts w:ascii="ＭＳ ゴシック" w:eastAsia="ＭＳ ゴシック" w:hAnsi="ＭＳ ゴシック" w:cs="ＭＳ Ｐゴシック"/>
                <w:b/>
                <w:bCs/>
                <w:kern w:val="0"/>
                <w:sz w:val="20"/>
                <w:szCs w:val="20"/>
              </w:rPr>
              <w:tab/>
            </w:r>
            <w:r w:rsidRPr="008C2395">
              <w:rPr>
                <w:rFonts w:ascii="ＭＳ ゴシック" w:eastAsia="ＭＳ ゴシック" w:hAnsi="ＭＳ ゴシック" w:cs="ＭＳ Ｐゴシック" w:hint="eastAsia"/>
                <w:b/>
                <w:bCs/>
                <w:kern w:val="0"/>
                <w:sz w:val="20"/>
                <w:szCs w:val="20"/>
              </w:rPr>
              <w:t>ビブリオバトルを活用して情報活用能力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探究学習の基礎力</w:t>
            </w:r>
            <w:r>
              <w:rPr>
                <w:rFonts w:ascii="ＭＳ ゴシック" w:eastAsia="ＭＳ ゴシック" w:hAnsi="ＭＳ ゴシック" w:cs="ＭＳ Ｐゴシック" w:hint="eastAsia"/>
                <w:b/>
                <w:bCs/>
                <w:kern w:val="0"/>
                <w:sz w:val="20"/>
                <w:szCs w:val="20"/>
              </w:rPr>
              <w:t>）</w:t>
            </w:r>
            <w:r w:rsidRPr="008C2395">
              <w:rPr>
                <w:rFonts w:ascii="ＭＳ ゴシック" w:eastAsia="ＭＳ ゴシック" w:hAnsi="ＭＳ ゴシック" w:cs="ＭＳ Ｐゴシック" w:hint="eastAsia"/>
                <w:b/>
                <w:bCs/>
                <w:kern w:val="0"/>
                <w:sz w:val="20"/>
                <w:szCs w:val="20"/>
              </w:rPr>
              <w:t>を育成</w:t>
            </w:r>
          </w:p>
          <w:p w:rsidR="001A2BBB" w:rsidRPr="008C2395" w:rsidRDefault="001A2BBB" w:rsidP="001A2BBB">
            <w:pPr>
              <w:widowControl/>
              <w:spacing w:line="280" w:lineRule="exact"/>
              <w:ind w:leftChars="67" w:left="141" w:firstLineChars="100" w:firstLine="20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書籍等の情報検索やスピーチ能力向上などのビブリオバトルの特性とICT機器を連動させ、情報を収集・分析する力やICTを使ったミニ動画プレゼンなど、探究学習の基礎となる表現力を育成する。</w:t>
            </w:r>
          </w:p>
        </w:tc>
      </w:tr>
      <w:tr w:rsidR="001A2BBB" w:rsidRPr="001A2BBB" w:rsidTr="001A2BBB">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整備した</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Default="001A2BBB" w:rsidP="00305A18">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 xml:space="preserve">電子黒板機能付き天井付短焦点プロジェクター一式　</w:t>
            </w:r>
            <w:r>
              <w:rPr>
                <w:rFonts w:ascii="ＭＳ ゴシック" w:eastAsia="ＭＳ ゴシック" w:hAnsi="ＭＳ ゴシック" w:cs="ＭＳ Ｐゴシック" w:hint="eastAsia"/>
                <w:kern w:val="0"/>
                <w:sz w:val="20"/>
                <w:szCs w:val="20"/>
              </w:rPr>
              <w:t>17</w:t>
            </w:r>
            <w:r w:rsidRPr="001A2BBB">
              <w:rPr>
                <w:rFonts w:ascii="ＭＳ ゴシック" w:eastAsia="ＭＳ ゴシック" w:hAnsi="ＭＳ ゴシック" w:cs="ＭＳ Ｐゴシック" w:hint="eastAsia"/>
                <w:kern w:val="0"/>
                <w:sz w:val="20"/>
                <w:szCs w:val="20"/>
              </w:rPr>
              <w:t>台</w:t>
            </w:r>
          </w:p>
          <w:p w:rsidR="001A2BBB" w:rsidRPr="001A2BBB" w:rsidRDefault="001A2BBB" w:rsidP="00305A18">
            <w:pPr>
              <w:widowControl/>
              <w:spacing w:line="280" w:lineRule="exact"/>
              <w:ind w:leftChars="68" w:left="143"/>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 xml:space="preserve">タッチパネル機能付きディスプレイ　</w:t>
            </w:r>
            <w:r>
              <w:rPr>
                <w:rFonts w:ascii="ＭＳ ゴシック" w:eastAsia="ＭＳ ゴシック" w:hAnsi="ＭＳ ゴシック" w:cs="ＭＳ Ｐゴシック" w:hint="eastAsia"/>
                <w:kern w:val="0"/>
                <w:sz w:val="20"/>
                <w:szCs w:val="20"/>
              </w:rPr>
              <w:t>５</w:t>
            </w:r>
            <w:r w:rsidRPr="001A2BBB">
              <w:rPr>
                <w:rFonts w:ascii="ＭＳ ゴシック" w:eastAsia="ＭＳ ゴシック" w:hAnsi="ＭＳ ゴシック" w:cs="ＭＳ Ｐゴシック" w:hint="eastAsia"/>
                <w:kern w:val="0"/>
                <w:sz w:val="20"/>
                <w:szCs w:val="20"/>
              </w:rPr>
              <w:t>台</w:t>
            </w:r>
          </w:p>
        </w:tc>
      </w:tr>
      <w:tr w:rsidR="001A2BBB" w:rsidRPr="001A2BBB" w:rsidTr="0053069B">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取組みの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主担・実施者</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305A18" w:rsidRDefault="001A2BBB"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取組みの主担：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将来構想</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授業改善PT</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委員会</w:t>
            </w:r>
          </w:p>
          <w:p w:rsidR="001A2BBB" w:rsidRDefault="00305A18"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8C2395">
              <w:rPr>
                <w:rFonts w:ascii="ＭＳ ゴシック" w:eastAsia="ＭＳ ゴシック" w:hAnsi="ＭＳ ゴシック" w:cs="ＭＳ Ｐゴシック" w:hint="eastAsia"/>
                <w:kern w:val="0"/>
                <w:sz w:val="20"/>
                <w:szCs w:val="20"/>
              </w:rPr>
              <w:t>委員長・首席・教務主任・公募３名・教頭</w:t>
            </w:r>
            <w:r w:rsidR="001A2BBB">
              <w:rPr>
                <w:rFonts w:ascii="ＭＳ ゴシック" w:eastAsia="ＭＳ ゴシック" w:hAnsi="ＭＳ ゴシック" w:cs="ＭＳ Ｐゴシック" w:hint="eastAsia"/>
                <w:kern w:val="0"/>
                <w:sz w:val="20"/>
                <w:szCs w:val="20"/>
              </w:rPr>
              <w:t>）</w:t>
            </w:r>
          </w:p>
          <w:p w:rsidR="001A2BBB" w:rsidRPr="008C2395" w:rsidRDefault="001A2BBB" w:rsidP="00305A18">
            <w:pPr>
              <w:widowControl/>
              <w:spacing w:line="280" w:lineRule="exact"/>
              <w:ind w:leftChars="68" w:left="1703" w:hangingChars="780" w:hanging="156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kern w:val="0"/>
                <w:sz w:val="20"/>
                <w:szCs w:val="20"/>
              </w:rPr>
              <w:t>実施者：</w:t>
            </w:r>
            <w:r>
              <w:rPr>
                <w:rFonts w:ascii="ＭＳ ゴシック" w:eastAsia="ＭＳ ゴシック" w:hAnsi="ＭＳ ゴシック" w:cs="ＭＳ Ｐゴシック"/>
                <w:kern w:val="0"/>
                <w:sz w:val="20"/>
                <w:szCs w:val="20"/>
              </w:rPr>
              <w:tab/>
            </w:r>
            <w:r w:rsidRPr="008C2395">
              <w:rPr>
                <w:rFonts w:ascii="ＭＳ ゴシック" w:eastAsia="ＭＳ ゴシック" w:hAnsi="ＭＳ ゴシック" w:cs="ＭＳ Ｐゴシック" w:hint="eastAsia"/>
                <w:kern w:val="0"/>
                <w:sz w:val="20"/>
                <w:szCs w:val="20"/>
              </w:rPr>
              <w:t>全教員</w:t>
            </w:r>
          </w:p>
        </w:tc>
      </w:tr>
      <w:tr w:rsidR="001A2BBB" w:rsidRPr="001A2BBB" w:rsidTr="001A2BBB">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本年度の</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Default="001A2BBB" w:rsidP="001A2BBB">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電子黒板機能付き</w:t>
            </w:r>
            <w:r w:rsidR="00B852E2">
              <w:rPr>
                <w:rFonts w:ascii="ＭＳ ゴシック" w:eastAsia="ＭＳ ゴシック" w:hAnsi="ＭＳ ゴシック" w:cs="ＭＳ Ｐゴシック" w:hint="eastAsia"/>
                <w:kern w:val="0"/>
                <w:sz w:val="20"/>
                <w:szCs w:val="20"/>
              </w:rPr>
              <w:t>短</w:t>
            </w:r>
            <w:r w:rsidRPr="001A2BBB">
              <w:rPr>
                <w:rFonts w:ascii="ＭＳ ゴシック" w:eastAsia="ＭＳ ゴシック" w:hAnsi="ＭＳ ゴシック" w:cs="ＭＳ Ｐゴシック" w:hint="eastAsia"/>
                <w:kern w:val="0"/>
                <w:sz w:val="20"/>
                <w:szCs w:val="20"/>
              </w:rPr>
              <w:t>焦点プロジェクターとG</w:t>
            </w:r>
            <w:r>
              <w:rPr>
                <w:rFonts w:ascii="ＭＳ ゴシック" w:eastAsia="ＭＳ ゴシック" w:hAnsi="ＭＳ ゴシック" w:cs="ＭＳ Ｐゴシック"/>
                <w:kern w:val="0"/>
                <w:sz w:val="20"/>
                <w:szCs w:val="20"/>
              </w:rPr>
              <w:t xml:space="preserve"> </w:t>
            </w:r>
            <w:r w:rsidRPr="001A2BBB">
              <w:rPr>
                <w:rFonts w:ascii="ＭＳ ゴシック" w:eastAsia="ＭＳ ゴシック" w:hAnsi="ＭＳ ゴシック" w:cs="ＭＳ Ｐゴシック" w:hint="eastAsia"/>
                <w:kern w:val="0"/>
                <w:sz w:val="20"/>
                <w:szCs w:val="20"/>
              </w:rPr>
              <w:t>suite等のWebアプリを活用した授業展開に向けた職員研修を実施。</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202</w:t>
            </w:r>
            <w:r w:rsidR="00E461B3">
              <w:rPr>
                <w:rFonts w:ascii="ＭＳ ゴシック" w:eastAsia="ＭＳ ゴシック" w:hAnsi="ＭＳ ゴシック" w:cs="ＭＳ Ｐゴシック" w:hint="eastAsia"/>
                <w:kern w:val="0"/>
                <w:sz w:val="20"/>
                <w:szCs w:val="20"/>
              </w:rPr>
              <w:t>1</w:t>
            </w:r>
            <w:bookmarkStart w:id="0" w:name="_GoBack"/>
            <w:bookmarkEnd w:id="0"/>
            <w:r w:rsidRPr="001A2BBB">
              <w:rPr>
                <w:rFonts w:ascii="ＭＳ ゴシック" w:eastAsia="ＭＳ ゴシック" w:hAnsi="ＭＳ ゴシック" w:cs="ＭＳ Ｐゴシック" w:hint="eastAsia"/>
                <w:kern w:val="0"/>
                <w:sz w:val="20"/>
                <w:szCs w:val="20"/>
              </w:rPr>
              <w:t>年1月</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プロジェクターと</w:t>
            </w:r>
            <w:proofErr w:type="spellStart"/>
            <w:r w:rsidRPr="001A2BBB">
              <w:rPr>
                <w:rFonts w:ascii="ＭＳ ゴシック" w:eastAsia="ＭＳ ゴシック" w:hAnsi="ＭＳ ゴシック" w:cs="ＭＳ Ｐゴシック" w:hint="eastAsia"/>
                <w:kern w:val="0"/>
                <w:sz w:val="20"/>
                <w:szCs w:val="20"/>
              </w:rPr>
              <w:t>Wi-fi</w:t>
            </w:r>
            <w:proofErr w:type="spellEnd"/>
            <w:r w:rsidRPr="001A2BBB">
              <w:rPr>
                <w:rFonts w:ascii="ＭＳ ゴシック" w:eastAsia="ＭＳ ゴシック" w:hAnsi="ＭＳ ゴシック" w:cs="ＭＳ Ｐゴシック" w:hint="eastAsia"/>
                <w:kern w:val="0"/>
                <w:sz w:val="20"/>
                <w:szCs w:val="20"/>
              </w:rPr>
              <w:t>環境が整った環境を想定し、コンピュータ教室で職員研修を実施した。主な内容は、G</w:t>
            </w:r>
            <w:r>
              <w:rPr>
                <w:rFonts w:ascii="ＭＳ ゴシック" w:eastAsia="ＭＳ ゴシック" w:hAnsi="ＭＳ ゴシック" w:cs="ＭＳ Ｐゴシック"/>
                <w:kern w:val="0"/>
                <w:sz w:val="20"/>
                <w:szCs w:val="20"/>
              </w:rPr>
              <w:t xml:space="preserve"> </w:t>
            </w:r>
            <w:r w:rsidRPr="001A2BBB">
              <w:rPr>
                <w:rFonts w:ascii="ＭＳ ゴシック" w:eastAsia="ＭＳ ゴシック" w:hAnsi="ＭＳ ゴシック" w:cs="ＭＳ Ｐゴシック" w:hint="eastAsia"/>
                <w:kern w:val="0"/>
                <w:sz w:val="20"/>
                <w:szCs w:val="20"/>
              </w:rPr>
              <w:t>suiteアプリを活用</w:t>
            </w:r>
            <w:r w:rsidRPr="001A2BBB">
              <w:rPr>
                <w:rFonts w:ascii="ＭＳ ゴシック" w:eastAsia="ＭＳ ゴシック" w:hAnsi="ＭＳ ゴシック" w:cs="ＭＳ Ｐゴシック" w:hint="eastAsia"/>
                <w:kern w:val="0"/>
                <w:sz w:val="20"/>
                <w:szCs w:val="20"/>
              </w:rPr>
              <w:lastRenderedPageBreak/>
              <w:t>した同時双方向型のディスカッションや、Google</w:t>
            </w:r>
            <w:r>
              <w:rPr>
                <w:rFonts w:ascii="ＭＳ ゴシック" w:eastAsia="ＭＳ ゴシック" w:hAnsi="ＭＳ ゴシック" w:cs="ＭＳ Ｐゴシック"/>
                <w:kern w:val="0"/>
                <w:sz w:val="20"/>
                <w:szCs w:val="20"/>
              </w:rPr>
              <w:t xml:space="preserve"> </w:t>
            </w:r>
            <w:r w:rsidR="00B852E2">
              <w:rPr>
                <w:rFonts w:ascii="ＭＳ ゴシック" w:eastAsia="ＭＳ ゴシック" w:hAnsi="ＭＳ ゴシック" w:cs="ＭＳ Ｐゴシック" w:hint="eastAsia"/>
                <w:kern w:val="0"/>
                <w:sz w:val="20"/>
                <w:szCs w:val="20"/>
              </w:rPr>
              <w:t>C</w:t>
            </w:r>
            <w:r>
              <w:rPr>
                <w:rFonts w:ascii="ＭＳ ゴシック" w:eastAsia="ＭＳ ゴシック" w:hAnsi="ＭＳ ゴシック" w:cs="ＭＳ Ｐゴシック"/>
                <w:kern w:val="0"/>
                <w:sz w:val="20"/>
                <w:szCs w:val="20"/>
              </w:rPr>
              <w:t>lassroom</w:t>
            </w:r>
            <w:r w:rsidRPr="001A2BBB">
              <w:rPr>
                <w:rFonts w:ascii="ＭＳ ゴシック" w:eastAsia="ＭＳ ゴシック" w:hAnsi="ＭＳ ゴシック" w:cs="ＭＳ Ｐゴシック" w:hint="eastAsia"/>
                <w:kern w:val="0"/>
                <w:sz w:val="20"/>
                <w:szCs w:val="20"/>
              </w:rPr>
              <w:t>を活用した教材・資料配布の方法について演習形式で行った。</w:t>
            </w:r>
          </w:p>
          <w:p w:rsidR="001A2BBB" w:rsidRDefault="001A2BBB" w:rsidP="001A2BBB">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設置したプロジェクターのメーカー担当者による、授業でのプロジェクター活用に関する職員向け講習を実施</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2021年3月</w:t>
            </w:r>
            <w:r>
              <w:rPr>
                <w:rFonts w:ascii="ＭＳ ゴシック" w:eastAsia="ＭＳ ゴシック" w:hAnsi="ＭＳ ゴシック" w:cs="ＭＳ Ｐゴシック" w:hint="eastAsia"/>
                <w:kern w:val="0"/>
                <w:sz w:val="20"/>
                <w:szCs w:val="20"/>
              </w:rPr>
              <w:t>）</w:t>
            </w:r>
          </w:p>
          <w:p w:rsidR="001A2BBB" w:rsidRPr="001A2BBB" w:rsidRDefault="001A2BBB" w:rsidP="001A2BBB">
            <w:pPr>
              <w:widowControl/>
              <w:spacing w:line="280" w:lineRule="exact"/>
              <w:ind w:left="286" w:hangingChars="143" w:hanging="286"/>
              <w:jc w:val="left"/>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H</w:t>
            </w:r>
            <w:r>
              <w:rPr>
                <w:rFonts w:ascii="ＭＳ ゴシック" w:eastAsia="ＭＳ ゴシック" w:hAnsi="ＭＳ ゴシック" w:cs="ＭＳ Ｐゴシック"/>
                <w:kern w:val="0"/>
                <w:sz w:val="20"/>
                <w:szCs w:val="20"/>
              </w:rPr>
              <w:t>R</w:t>
            </w:r>
            <w:r w:rsidRPr="001A2BBB">
              <w:rPr>
                <w:rFonts w:ascii="ＭＳ ゴシック" w:eastAsia="ＭＳ ゴシック" w:hAnsi="ＭＳ ゴシック" w:cs="ＭＳ Ｐゴシック" w:hint="eastAsia"/>
                <w:kern w:val="0"/>
                <w:sz w:val="20"/>
                <w:szCs w:val="20"/>
              </w:rPr>
              <w:t>教室へのプロジェクター設置完了が年度末の時期となったため、今年度については実際の授業では利用できなかったが、次年度以降、全教科で本格的に活用したい。</w:t>
            </w:r>
          </w:p>
        </w:tc>
      </w:tr>
      <w:tr w:rsidR="001A2BBB" w:rsidRPr="001A2BBB" w:rsidTr="0053069B">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lastRenderedPageBreak/>
              <w:t>成果の検証方法</w:t>
            </w:r>
          </w:p>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Pr="001019E7"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基礎学力向上によるスタディサポートの平均GTZの向上</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令和元年C２程度</w:t>
            </w:r>
            <w:r w:rsidRPr="001019E7">
              <w:rPr>
                <w:rFonts w:ascii="ＭＳ ゴシック" w:eastAsia="ＭＳ ゴシック" w:hAnsi="ＭＳ ゴシック" w:cs="ＭＳ Ｐゴシック" w:hint="eastAsia"/>
                <w:spacing w:val="-6"/>
                <w:kern w:val="0"/>
                <w:sz w:val="20"/>
                <w:szCs w:val="20"/>
              </w:rPr>
              <w:t>）</w:t>
            </w:r>
          </w:p>
          <w:p w:rsidR="001A2BBB" w:rsidRPr="001019E7" w:rsidRDefault="001A2BBB" w:rsidP="001A2BBB">
            <w:pPr>
              <w:pStyle w:val="a3"/>
              <w:widowControl/>
              <w:numPr>
                <w:ilvl w:val="0"/>
                <w:numId w:val="1"/>
              </w:numPr>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Pr="008C2395">
              <w:rPr>
                <w:rFonts w:ascii="ＭＳ ゴシック" w:eastAsia="ＭＳ ゴシック" w:hAnsi="ＭＳ ゴシック" w:cs="ＭＳ Ｐゴシック" w:hint="eastAsia"/>
                <w:spacing w:val="-6"/>
                <w:kern w:val="0"/>
                <w:sz w:val="20"/>
                <w:szCs w:val="20"/>
              </w:rPr>
              <w:t>学校教育自己診断における「学習環境の整備」「授業がわかりやすい」の肯定率を</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令和元年65%</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70%にする。</w:t>
            </w:r>
          </w:p>
          <w:p w:rsidR="001A2BBB" w:rsidRPr="001019E7" w:rsidRDefault="001A2BBB" w:rsidP="001A2BBB">
            <w:pPr>
              <w:pStyle w:val="a3"/>
              <w:widowControl/>
              <w:tabs>
                <w:tab w:val="left" w:pos="283"/>
              </w:tabs>
              <w:spacing w:line="280" w:lineRule="exact"/>
              <w:ind w:leftChars="0" w:left="566" w:hanging="566"/>
              <w:rPr>
                <w:rFonts w:ascii="ＭＳ ゴシック" w:eastAsia="ＭＳ ゴシック" w:hAnsi="ＭＳ ゴシック" w:cs="ＭＳ Ｐゴシック"/>
                <w:spacing w:val="-6"/>
                <w:kern w:val="0"/>
                <w:sz w:val="20"/>
                <w:szCs w:val="20"/>
              </w:rPr>
            </w:pPr>
            <w:r>
              <w:rPr>
                <w:rFonts w:ascii="ＭＳ ゴシック" w:eastAsia="ＭＳ ゴシック" w:hAnsi="ＭＳ ゴシック" w:cs="ＭＳ Ｐゴシック"/>
                <w:spacing w:val="-6"/>
                <w:kern w:val="0"/>
                <w:sz w:val="20"/>
                <w:szCs w:val="20"/>
              </w:rPr>
              <w:tab/>
            </w:r>
            <w:r>
              <w:rPr>
                <w:rFonts w:ascii="ＭＳ ゴシック" w:eastAsia="ＭＳ ゴシック" w:hAnsi="ＭＳ ゴシック" w:cs="ＭＳ Ｐゴシック" w:hint="eastAsia"/>
                <w:spacing w:val="-6"/>
                <w:kern w:val="0"/>
                <w:sz w:val="20"/>
                <w:szCs w:val="20"/>
              </w:rPr>
              <w:t>・</w:t>
            </w:r>
            <w:r>
              <w:rPr>
                <w:rFonts w:ascii="ＭＳ ゴシック" w:eastAsia="ＭＳ ゴシック" w:hAnsi="ＭＳ ゴシック" w:cs="ＭＳ Ｐゴシック"/>
                <w:spacing w:val="-6"/>
                <w:kern w:val="0"/>
                <w:sz w:val="20"/>
                <w:szCs w:val="20"/>
              </w:rPr>
              <w:tab/>
            </w:r>
            <w:r w:rsidRPr="008C2395">
              <w:rPr>
                <w:rFonts w:ascii="ＭＳ ゴシック" w:eastAsia="ＭＳ ゴシック" w:hAnsi="ＭＳ ゴシック" w:cs="ＭＳ Ｐゴシック" w:hint="eastAsia"/>
                <w:spacing w:val="-6"/>
                <w:kern w:val="0"/>
                <w:sz w:val="20"/>
                <w:szCs w:val="20"/>
              </w:rPr>
              <w:t>学校教育自己診断</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教員</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における「主体的対話的な授業実践」の肯定率を</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令和元年88%</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95%にする。</w:t>
            </w:r>
          </w:p>
          <w:p w:rsidR="001A2BBB" w:rsidRPr="001019E7"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spacing w:val="-6"/>
                <w:kern w:val="0"/>
                <w:sz w:val="20"/>
                <w:szCs w:val="20"/>
              </w:rPr>
            </w:pPr>
            <w:r w:rsidRPr="008C2395">
              <w:rPr>
                <w:rFonts w:ascii="ＭＳ ゴシック" w:eastAsia="ＭＳ ゴシック" w:hAnsi="ＭＳ ゴシック" w:cs="ＭＳ Ｐゴシック" w:hint="eastAsia"/>
                <w:spacing w:val="-6"/>
                <w:kern w:val="0"/>
                <w:sz w:val="20"/>
                <w:szCs w:val="20"/>
              </w:rPr>
              <w:t>授業アンケートにおける「知識・技能が身についた」「授業でいろいろな工夫をしている」の平均</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令和元年度3.1</w:t>
            </w:r>
            <w:r w:rsidRPr="001019E7">
              <w:rPr>
                <w:rFonts w:ascii="ＭＳ ゴシック" w:eastAsia="ＭＳ ゴシック" w:hAnsi="ＭＳ ゴシック" w:cs="ＭＳ Ｐゴシック" w:hint="eastAsia"/>
                <w:spacing w:val="-6"/>
                <w:kern w:val="0"/>
                <w:sz w:val="20"/>
                <w:szCs w:val="20"/>
              </w:rPr>
              <w:t>）</w:t>
            </w:r>
            <w:r w:rsidRPr="008C2395">
              <w:rPr>
                <w:rFonts w:ascii="ＭＳ ゴシック" w:eastAsia="ＭＳ ゴシック" w:hAnsi="ＭＳ ゴシック" w:cs="ＭＳ Ｐゴシック" w:hint="eastAsia"/>
                <w:spacing w:val="-6"/>
                <w:kern w:val="0"/>
                <w:sz w:val="20"/>
                <w:szCs w:val="20"/>
              </w:rPr>
              <w:t>を3.3以上にする。</w:t>
            </w:r>
          </w:p>
          <w:p w:rsidR="001A2BBB" w:rsidRPr="008C2395" w:rsidRDefault="001A2BBB" w:rsidP="001A2BB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8C2395">
              <w:rPr>
                <w:rFonts w:ascii="ＭＳ ゴシック" w:eastAsia="ＭＳ ゴシック" w:hAnsi="ＭＳ ゴシック" w:cs="ＭＳ Ｐゴシック" w:hint="eastAsia"/>
                <w:spacing w:val="-6"/>
                <w:kern w:val="0"/>
                <w:sz w:val="20"/>
                <w:szCs w:val="20"/>
              </w:rPr>
              <w:t>教員の</w:t>
            </w:r>
            <w:r w:rsidRPr="008C2395">
              <w:rPr>
                <w:rFonts w:ascii="ＭＳ ゴシック" w:eastAsia="ＭＳ ゴシック" w:hAnsi="ＭＳ ゴシック" w:cs="ＭＳ Ｐゴシック" w:hint="eastAsia"/>
                <w:kern w:val="0"/>
                <w:sz w:val="20"/>
                <w:szCs w:val="20"/>
              </w:rPr>
              <w:t>ICT機器を活用した授業実施率</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令和元年度75%</w:t>
            </w:r>
            <w:r>
              <w:rPr>
                <w:rFonts w:ascii="ＭＳ ゴシック" w:eastAsia="ＭＳ ゴシック" w:hAnsi="ＭＳ ゴシック" w:cs="ＭＳ Ｐゴシック" w:hint="eastAsia"/>
                <w:kern w:val="0"/>
                <w:sz w:val="20"/>
                <w:szCs w:val="20"/>
              </w:rPr>
              <w:t>）</w:t>
            </w:r>
            <w:r w:rsidRPr="008C2395">
              <w:rPr>
                <w:rFonts w:ascii="ＭＳ ゴシック" w:eastAsia="ＭＳ ゴシック" w:hAnsi="ＭＳ ゴシック" w:cs="ＭＳ Ｐゴシック" w:hint="eastAsia"/>
                <w:kern w:val="0"/>
                <w:sz w:val="20"/>
                <w:szCs w:val="20"/>
              </w:rPr>
              <w:t>を80%に引き上げる。</w:t>
            </w:r>
          </w:p>
        </w:tc>
      </w:tr>
      <w:tr w:rsidR="001A2BBB" w:rsidRPr="001A2BBB" w:rsidTr="001A2BBB">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1A2BBB" w:rsidRDefault="001A2BBB" w:rsidP="00305A18">
            <w:pPr>
              <w:widowControl/>
              <w:spacing w:line="280" w:lineRule="exact"/>
              <w:ind w:left="2" w:firstLineChars="104" w:firstLine="20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I</w:t>
            </w:r>
            <w:r>
              <w:rPr>
                <w:rFonts w:ascii="ＭＳ ゴシック" w:eastAsia="ＭＳ ゴシック" w:hAnsi="ＭＳ ゴシック" w:cs="ＭＳ Ｐゴシック"/>
                <w:kern w:val="0"/>
                <w:sz w:val="20"/>
                <w:szCs w:val="20"/>
              </w:rPr>
              <w:t>CT</w:t>
            </w:r>
            <w:r w:rsidRPr="001A2BBB">
              <w:rPr>
                <w:rFonts w:ascii="ＭＳ ゴシック" w:eastAsia="ＭＳ ゴシック" w:hAnsi="ＭＳ ゴシック" w:cs="ＭＳ Ｐゴシック" w:hint="eastAsia"/>
                <w:kern w:val="0"/>
                <w:sz w:val="20"/>
                <w:szCs w:val="20"/>
              </w:rPr>
              <w:t>機器の環境整備が年度末の時期となったため、実際の授業で生徒が活用するまでには至らなかった。</w:t>
            </w:r>
          </w:p>
          <w:p w:rsidR="00305A18" w:rsidRDefault="00305A18" w:rsidP="00305A18">
            <w:pPr>
              <w:widowControl/>
              <w:spacing w:line="280" w:lineRule="exact"/>
              <w:ind w:left="286" w:hangingChars="143" w:hanging="286"/>
              <w:rPr>
                <w:rFonts w:ascii="ＭＳ ゴシック" w:eastAsia="ＭＳ ゴシック" w:hAnsi="ＭＳ ゴシック" w:cs="ＭＳ Ｐゴシック"/>
                <w:kern w:val="0"/>
                <w:sz w:val="20"/>
                <w:szCs w:val="20"/>
              </w:rPr>
            </w:pPr>
          </w:p>
          <w:p w:rsidR="001A2BBB" w:rsidRDefault="00305A18" w:rsidP="00305A1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①</w:t>
            </w:r>
            <w:r w:rsidR="001A2BBB">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基礎学力向上によるスタディサポートの平均GTZの向上</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令和２年度C</w:t>
            </w:r>
            <w:r w:rsidR="001A2BBB">
              <w:rPr>
                <w:rFonts w:ascii="ＭＳ ゴシック" w:eastAsia="ＭＳ ゴシック" w:hAnsi="ＭＳ ゴシック" w:cs="ＭＳ Ｐゴシック" w:hint="eastAsia"/>
                <w:kern w:val="0"/>
                <w:sz w:val="20"/>
                <w:szCs w:val="20"/>
              </w:rPr>
              <w:t>２</w:t>
            </w:r>
            <w:r w:rsidR="001A2BBB" w:rsidRPr="001A2BBB">
              <w:rPr>
                <w:rFonts w:ascii="ＭＳ ゴシック" w:eastAsia="ＭＳ ゴシック" w:hAnsi="ＭＳ ゴシック" w:cs="ＭＳ Ｐゴシック" w:hint="eastAsia"/>
                <w:kern w:val="0"/>
                <w:sz w:val="20"/>
                <w:szCs w:val="20"/>
              </w:rPr>
              <w:t>程度で昨年度と同等</w:t>
            </w:r>
            <w:r w:rsid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w:t>
            </w:r>
            <w:r w:rsidR="001A2BBB">
              <w:rPr>
                <w:rFonts w:ascii="ＭＳ ゴシック" w:eastAsia="ＭＳ ゴシック" w:hAnsi="ＭＳ ゴシック" w:cs="ＭＳ Ｐゴシック" w:hint="eastAsia"/>
                <w:kern w:val="0"/>
                <w:sz w:val="20"/>
                <w:szCs w:val="20"/>
              </w:rPr>
              <w:t>）</w:t>
            </w:r>
          </w:p>
          <w:p w:rsidR="001A2BBB" w:rsidRDefault="001A2BBB" w:rsidP="00305A18">
            <w:pPr>
              <w:widowControl/>
              <w:tabs>
                <w:tab w:val="left" w:pos="286"/>
                <w:tab w:val="right" w:leader="middleDot" w:pos="8223"/>
              </w:tabs>
              <w:spacing w:line="280" w:lineRule="exact"/>
              <w:ind w:left="568"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②</w:t>
            </w:r>
            <w:r w:rsidR="00305A18">
              <w:rPr>
                <w:rFonts w:ascii="ＭＳ ゴシック" w:eastAsia="ＭＳ ゴシック" w:hAnsi="ＭＳ ゴシック" w:cs="ＭＳ Ｐゴシック"/>
                <w:kern w:val="0"/>
                <w:sz w:val="20"/>
                <w:szCs w:val="20"/>
              </w:rPr>
              <w:tab/>
            </w:r>
            <w:r w:rsidR="00305A18">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学校教育自己診断における「学習環境の整備」「授業がわかりやすい」の肯定率を</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２</w:t>
            </w:r>
            <w:r w:rsidRPr="001A2BBB">
              <w:rPr>
                <w:rFonts w:ascii="ＭＳ ゴシック" w:eastAsia="ＭＳ ゴシック" w:hAnsi="ＭＳ ゴシック" w:cs="ＭＳ Ｐゴシック" w:hint="eastAsia"/>
                <w:kern w:val="0"/>
                <w:sz w:val="20"/>
                <w:szCs w:val="20"/>
              </w:rPr>
              <w:t>年度65％で昨年度と同程度</w:t>
            </w:r>
            <w:r>
              <w:rPr>
                <w:rFonts w:ascii="ＭＳ ゴシック" w:eastAsia="ＭＳ ゴシック" w:hAnsi="ＭＳ ゴシック" w:cs="ＭＳ Ｐゴシック" w:hint="eastAsia"/>
                <w:kern w:val="0"/>
                <w:sz w:val="20"/>
                <w:szCs w:val="20"/>
              </w:rPr>
              <w:t>）</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A2BBB" w:rsidRDefault="00305A18" w:rsidP="00305A18">
            <w:pPr>
              <w:widowControl/>
              <w:tabs>
                <w:tab w:val="left" w:pos="286"/>
                <w:tab w:val="right" w:leader="middleDot" w:pos="8223"/>
              </w:tabs>
              <w:spacing w:line="280" w:lineRule="exact"/>
              <w:ind w:left="568" w:hangingChars="284" w:hanging="568"/>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学校教育自己診断</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教員</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における「主体的対話的な授業実践」の肯定率を</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令和</w:t>
            </w:r>
            <w:r w:rsidR="001A2BBB">
              <w:rPr>
                <w:rFonts w:ascii="ＭＳ ゴシック" w:eastAsia="ＭＳ ゴシック" w:hAnsi="ＭＳ ゴシック" w:cs="ＭＳ Ｐゴシック" w:hint="eastAsia"/>
                <w:kern w:val="0"/>
                <w:sz w:val="20"/>
                <w:szCs w:val="20"/>
              </w:rPr>
              <w:t>２</w:t>
            </w:r>
            <w:r w:rsidR="001A2BBB" w:rsidRPr="001A2BBB">
              <w:rPr>
                <w:rFonts w:ascii="ＭＳ ゴシック" w:eastAsia="ＭＳ ゴシック" w:hAnsi="ＭＳ ゴシック" w:cs="ＭＳ Ｐゴシック" w:hint="eastAsia"/>
                <w:kern w:val="0"/>
                <w:sz w:val="20"/>
                <w:szCs w:val="20"/>
              </w:rPr>
              <w:t>年度68％で昨年度より減少</w:t>
            </w:r>
            <w:r w:rsid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w:t>
            </w:r>
            <w:r w:rsidR="001A2BBB">
              <w:rPr>
                <w:rFonts w:ascii="ＭＳ ゴシック" w:eastAsia="ＭＳ ゴシック" w:hAnsi="ＭＳ ゴシック" w:cs="ＭＳ Ｐゴシック" w:hint="eastAsia"/>
                <w:kern w:val="0"/>
                <w:sz w:val="20"/>
                <w:szCs w:val="20"/>
              </w:rPr>
              <w:t>）</w:t>
            </w:r>
          </w:p>
          <w:p w:rsidR="001A2BBB" w:rsidRDefault="001A2BBB" w:rsidP="00305A1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③</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授業アンケートにおける「知識・技能が身についた」「授業でいろいろな工夫をしている」の平均</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令和</w:t>
            </w:r>
            <w:r>
              <w:rPr>
                <w:rFonts w:ascii="ＭＳ ゴシック" w:eastAsia="ＭＳ ゴシック" w:hAnsi="ＭＳ ゴシック" w:cs="ＭＳ Ｐゴシック" w:hint="eastAsia"/>
                <w:kern w:val="0"/>
                <w:sz w:val="20"/>
                <w:szCs w:val="20"/>
              </w:rPr>
              <w:t>２</w:t>
            </w:r>
            <w:r w:rsidRPr="001A2BBB">
              <w:rPr>
                <w:rFonts w:ascii="ＭＳ ゴシック" w:eastAsia="ＭＳ ゴシック" w:hAnsi="ＭＳ ゴシック" w:cs="ＭＳ Ｐゴシック" w:hint="eastAsia"/>
                <w:kern w:val="0"/>
                <w:sz w:val="20"/>
                <w:szCs w:val="20"/>
              </w:rPr>
              <w:t>年度3.4で目標を上回っている</w:t>
            </w:r>
            <w:r>
              <w:rPr>
                <w:rFonts w:ascii="ＭＳ ゴシック" w:eastAsia="ＭＳ ゴシック" w:hAnsi="ＭＳ ゴシック" w:cs="ＭＳ Ｐゴシック" w:hint="eastAsia"/>
                <w:kern w:val="0"/>
                <w:sz w:val="20"/>
                <w:szCs w:val="20"/>
              </w:rPr>
              <w:t>）</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p w:rsidR="001A2BBB" w:rsidRPr="001A2BBB" w:rsidRDefault="001A2BBB" w:rsidP="00305A18">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④</w:t>
            </w:r>
            <w:r>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教員のICT機器を活用した授業実施率</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令和2年度73％で昨年度と同程度</w:t>
            </w:r>
            <w:r>
              <w:rPr>
                <w:rFonts w:ascii="ＭＳ ゴシック" w:eastAsia="ＭＳ ゴシック" w:hAnsi="ＭＳ ゴシック" w:cs="ＭＳ Ｐゴシック" w:hint="eastAsia"/>
                <w:kern w:val="0"/>
                <w:sz w:val="20"/>
                <w:szCs w:val="20"/>
              </w:rPr>
              <w:t>）</w:t>
            </w:r>
            <w:r w:rsidR="00305A18">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w:t>
            </w:r>
          </w:p>
        </w:tc>
      </w:tr>
      <w:tr w:rsidR="001A2BBB" w:rsidRPr="001A2BBB" w:rsidTr="001A2BBB">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rsidR="001A2BBB" w:rsidRPr="001A2BBB" w:rsidRDefault="001A2BBB" w:rsidP="001A2BBB">
            <w:pPr>
              <w:widowControl/>
              <w:spacing w:line="280" w:lineRule="exact"/>
              <w:jc w:val="center"/>
              <w:rPr>
                <w:rFonts w:ascii="Meiryo UI" w:eastAsia="Meiryo UI" w:hAnsi="Meiryo UI" w:cs="ＭＳ Ｐゴシック"/>
                <w:b/>
                <w:bCs/>
                <w:kern w:val="0"/>
                <w:sz w:val="20"/>
                <w:szCs w:val="20"/>
              </w:rPr>
            </w:pPr>
            <w:r w:rsidRPr="001A2BBB">
              <w:rPr>
                <w:rFonts w:ascii="Meiryo UI" w:eastAsia="Meiryo UI" w:hAnsi="Meiryo UI" w:cs="ＭＳ Ｐゴシック" w:hint="eastAsia"/>
                <w:b/>
                <w:bCs/>
                <w:kern w:val="0"/>
                <w:sz w:val="20"/>
                <w:szCs w:val="20"/>
              </w:rPr>
              <w:t>次年度に向けて</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305A18" w:rsidRDefault="001A2BBB" w:rsidP="00305A18">
            <w:pPr>
              <w:widowControl/>
              <w:spacing w:line="280" w:lineRule="exact"/>
              <w:ind w:left="286" w:hangingChars="143" w:hanging="286"/>
              <w:rPr>
                <w:rFonts w:ascii="ＭＳ ゴシック" w:eastAsia="ＭＳ ゴシック" w:hAnsi="ＭＳ ゴシック" w:cs="ＭＳ Ｐゴシック"/>
                <w:kern w:val="0"/>
                <w:sz w:val="20"/>
                <w:szCs w:val="20"/>
              </w:rPr>
            </w:pPr>
            <w:r w:rsidRPr="001A2BBB">
              <w:rPr>
                <w:rFonts w:ascii="ＭＳ ゴシック" w:eastAsia="ＭＳ ゴシック" w:hAnsi="ＭＳ ゴシック" w:cs="ＭＳ Ｐゴシック" w:hint="eastAsia"/>
                <w:kern w:val="0"/>
                <w:sz w:val="20"/>
                <w:szCs w:val="20"/>
              </w:rPr>
              <w:t>・</w:t>
            </w:r>
            <w:r w:rsidR="00305A18">
              <w:rPr>
                <w:rFonts w:ascii="ＭＳ ゴシック" w:eastAsia="ＭＳ ゴシック" w:hAnsi="ＭＳ ゴシック" w:cs="ＭＳ Ｐゴシック"/>
                <w:kern w:val="0"/>
                <w:sz w:val="20"/>
                <w:szCs w:val="20"/>
              </w:rPr>
              <w:tab/>
            </w:r>
            <w:r w:rsidRPr="001A2BBB">
              <w:rPr>
                <w:rFonts w:ascii="ＭＳ ゴシック" w:eastAsia="ＭＳ ゴシック" w:hAnsi="ＭＳ ゴシック" w:cs="ＭＳ Ｐゴシック" w:hint="eastAsia"/>
                <w:kern w:val="0"/>
                <w:sz w:val="20"/>
                <w:szCs w:val="20"/>
              </w:rPr>
              <w:t>将来構想委員会</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授業改善</w:t>
            </w:r>
            <w:r w:rsidR="00305A18">
              <w:rPr>
                <w:rFonts w:ascii="ＭＳ ゴシック" w:eastAsia="ＭＳ ゴシック" w:hAnsi="ＭＳ ゴシック" w:cs="ＭＳ Ｐゴシック" w:hint="eastAsia"/>
                <w:kern w:val="0"/>
                <w:sz w:val="20"/>
                <w:szCs w:val="20"/>
              </w:rPr>
              <w:t>P</w:t>
            </w:r>
            <w:r w:rsidR="00305A18">
              <w:rPr>
                <w:rFonts w:ascii="ＭＳ ゴシック" w:eastAsia="ＭＳ ゴシック" w:hAnsi="ＭＳ ゴシック" w:cs="ＭＳ Ｐゴシック"/>
                <w:kern w:val="0"/>
                <w:sz w:val="20"/>
                <w:szCs w:val="20"/>
              </w:rPr>
              <w:t>T</w:t>
            </w:r>
            <w:r>
              <w:rPr>
                <w:rFonts w:ascii="ＭＳ ゴシック" w:eastAsia="ＭＳ ゴシック" w:hAnsi="ＭＳ ゴシック" w:cs="ＭＳ Ｐゴシック" w:hint="eastAsia"/>
                <w:kern w:val="0"/>
                <w:sz w:val="20"/>
                <w:szCs w:val="20"/>
              </w:rPr>
              <w:t>）</w:t>
            </w:r>
            <w:r w:rsidRPr="001A2BBB">
              <w:rPr>
                <w:rFonts w:ascii="ＭＳ ゴシック" w:eastAsia="ＭＳ ゴシック" w:hAnsi="ＭＳ ゴシック" w:cs="ＭＳ Ｐゴシック" w:hint="eastAsia"/>
                <w:kern w:val="0"/>
                <w:sz w:val="20"/>
                <w:szCs w:val="20"/>
              </w:rPr>
              <w:t>を中心として、電子黒板機能付きプロジェクターとWi-Fi環境を利用した授業展開について検討を行った。委員会で検討した内容をもとに、プロジェクターとG</w:t>
            </w:r>
            <w:r w:rsidR="00305A18">
              <w:rPr>
                <w:rFonts w:ascii="ＭＳ ゴシック" w:eastAsia="ＭＳ ゴシック" w:hAnsi="ＭＳ ゴシック" w:cs="ＭＳ Ｐゴシック"/>
                <w:kern w:val="0"/>
                <w:sz w:val="20"/>
                <w:szCs w:val="20"/>
              </w:rPr>
              <w:t xml:space="preserve"> </w:t>
            </w:r>
            <w:r w:rsidRPr="001A2BBB">
              <w:rPr>
                <w:rFonts w:ascii="ＭＳ ゴシック" w:eastAsia="ＭＳ ゴシック" w:hAnsi="ＭＳ ゴシック" w:cs="ＭＳ Ｐゴシック" w:hint="eastAsia"/>
                <w:kern w:val="0"/>
                <w:sz w:val="20"/>
                <w:szCs w:val="20"/>
              </w:rPr>
              <w:t>suite等のWebアプリを活用した授業展開に向けた職員研修を実施した。</w:t>
            </w:r>
          </w:p>
          <w:p w:rsidR="00305A18" w:rsidRDefault="00305A18" w:rsidP="00305A18">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研修ではWebアプリを活用した同時双方向型のディスカッションを実施し、授業でも生徒の積極的な発言を促進することができそう</w:t>
            </w:r>
            <w:r w:rsidR="00B852E2">
              <w:rPr>
                <w:rFonts w:ascii="ＭＳ ゴシック" w:eastAsia="ＭＳ ゴシック" w:hAnsi="ＭＳ ゴシック" w:cs="ＭＳ Ｐゴシック" w:hint="eastAsia"/>
                <w:kern w:val="0"/>
                <w:sz w:val="20"/>
                <w:szCs w:val="20"/>
              </w:rPr>
              <w:t>である</w:t>
            </w:r>
            <w:r w:rsidR="001A2BBB" w:rsidRPr="001A2BBB">
              <w:rPr>
                <w:rFonts w:ascii="ＭＳ ゴシック" w:eastAsia="ＭＳ ゴシック" w:hAnsi="ＭＳ ゴシック" w:cs="ＭＳ Ｐゴシック" w:hint="eastAsia"/>
                <w:kern w:val="0"/>
                <w:sz w:val="20"/>
                <w:szCs w:val="20"/>
              </w:rPr>
              <w:t>ことを確認した。また、</w:t>
            </w:r>
            <w:r>
              <w:rPr>
                <w:rFonts w:ascii="ＭＳ ゴシック" w:eastAsia="ＭＳ ゴシック" w:hAnsi="ＭＳ ゴシック" w:cs="ＭＳ Ｐゴシック" w:hint="eastAsia"/>
                <w:kern w:val="0"/>
                <w:sz w:val="20"/>
                <w:szCs w:val="20"/>
              </w:rPr>
              <w:t xml:space="preserve">Google </w:t>
            </w:r>
            <w:r w:rsidR="00B852E2">
              <w:rPr>
                <w:rFonts w:ascii="ＭＳ ゴシック" w:eastAsia="ＭＳ ゴシック" w:hAnsi="ＭＳ ゴシック" w:cs="ＭＳ Ｐゴシック" w:hint="eastAsia"/>
                <w:kern w:val="0"/>
                <w:sz w:val="20"/>
                <w:szCs w:val="20"/>
              </w:rPr>
              <w:t>C</w:t>
            </w:r>
            <w:r w:rsidR="001A2BBB" w:rsidRPr="001A2BBB">
              <w:rPr>
                <w:rFonts w:ascii="ＭＳ ゴシック" w:eastAsia="ＭＳ ゴシック" w:hAnsi="ＭＳ ゴシック" w:cs="ＭＳ Ｐゴシック" w:hint="eastAsia"/>
                <w:kern w:val="0"/>
                <w:sz w:val="20"/>
                <w:szCs w:val="20"/>
              </w:rPr>
              <w:t>lassroomの教材配布機能を利用することにより、生徒の自学自習の促進や情報共有が可能であると確認した。</w:t>
            </w:r>
          </w:p>
          <w:p w:rsidR="001A2BBB" w:rsidRDefault="00305A18" w:rsidP="00305A18">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今年度中に</w:t>
            </w:r>
            <w:r>
              <w:rPr>
                <w:rFonts w:ascii="ＭＳ ゴシック" w:eastAsia="ＭＳ ゴシック" w:hAnsi="ＭＳ ゴシック" w:cs="ＭＳ Ｐゴシック" w:hint="eastAsia"/>
                <w:kern w:val="0"/>
                <w:sz w:val="20"/>
                <w:szCs w:val="20"/>
              </w:rPr>
              <w:t>HR</w:t>
            </w:r>
            <w:r w:rsidR="001A2BBB" w:rsidRPr="001A2BBB">
              <w:rPr>
                <w:rFonts w:ascii="ＭＳ ゴシック" w:eastAsia="ＭＳ ゴシック" w:hAnsi="ＭＳ ゴシック" w:cs="ＭＳ Ｐゴシック" w:hint="eastAsia"/>
                <w:kern w:val="0"/>
                <w:sz w:val="20"/>
                <w:szCs w:val="20"/>
              </w:rPr>
              <w:t>教室へのプロジェクター設置が完了したため、次年度より本格的に、自発的な意見の発信を促進した双方向型の授業を展開したい。</w:t>
            </w:r>
          </w:p>
          <w:p w:rsidR="001A2BBB" w:rsidRPr="001A2BBB" w:rsidRDefault="00305A18" w:rsidP="00305A18">
            <w:pPr>
              <w:widowControl/>
              <w:spacing w:line="280" w:lineRule="exact"/>
              <w:ind w:left="286" w:hangingChars="143" w:hanging="286"/>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ab/>
            </w:r>
            <w:r w:rsidR="001A2BBB" w:rsidRPr="001A2BBB">
              <w:rPr>
                <w:rFonts w:ascii="ＭＳ ゴシック" w:eastAsia="ＭＳ ゴシック" w:hAnsi="ＭＳ ゴシック" w:cs="ＭＳ Ｐゴシック" w:hint="eastAsia"/>
                <w:kern w:val="0"/>
                <w:sz w:val="20"/>
                <w:szCs w:val="20"/>
              </w:rPr>
              <w:t>評価指標についても、</w:t>
            </w:r>
            <w:r>
              <w:rPr>
                <w:rFonts w:ascii="ＭＳ ゴシック" w:eastAsia="ＭＳ ゴシック" w:hAnsi="ＭＳ ゴシック" w:cs="ＭＳ Ｐゴシック" w:hint="eastAsia"/>
                <w:kern w:val="0"/>
                <w:sz w:val="20"/>
                <w:szCs w:val="20"/>
              </w:rPr>
              <w:t>ICT</w:t>
            </w:r>
            <w:r w:rsidR="001A2BBB" w:rsidRPr="001A2BBB">
              <w:rPr>
                <w:rFonts w:ascii="ＭＳ ゴシック" w:eastAsia="ＭＳ ゴシック" w:hAnsi="ＭＳ ゴシック" w:cs="ＭＳ Ｐゴシック" w:hint="eastAsia"/>
                <w:kern w:val="0"/>
                <w:sz w:val="20"/>
                <w:szCs w:val="20"/>
              </w:rPr>
              <w:t>機器活用した授業の実施率や、学校教育自己診断における「学習環境の整備」「授業が分かりやすい」「主体的対話的な授業実践</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教員</w:t>
            </w:r>
            <w:r w:rsidR="001A2BBB">
              <w:rPr>
                <w:rFonts w:ascii="ＭＳ ゴシック" w:eastAsia="ＭＳ ゴシック" w:hAnsi="ＭＳ ゴシック" w:cs="ＭＳ Ｐゴシック" w:hint="eastAsia"/>
                <w:kern w:val="0"/>
                <w:sz w:val="20"/>
                <w:szCs w:val="20"/>
              </w:rPr>
              <w:t>）</w:t>
            </w:r>
            <w:r w:rsidR="001A2BBB" w:rsidRPr="001A2BBB">
              <w:rPr>
                <w:rFonts w:ascii="ＭＳ ゴシック" w:eastAsia="ＭＳ ゴシック" w:hAnsi="ＭＳ ゴシック" w:cs="ＭＳ Ｐゴシック" w:hint="eastAsia"/>
                <w:kern w:val="0"/>
                <w:sz w:val="20"/>
                <w:szCs w:val="20"/>
              </w:rPr>
              <w:t>」それぞれの肯定率を上げるなど具体的な成果を上げたい。</w:t>
            </w:r>
          </w:p>
        </w:tc>
      </w:tr>
    </w:tbl>
    <w:p w:rsidR="00D9141D" w:rsidRDefault="00D9141D" w:rsidP="0053069B">
      <w:pPr>
        <w:spacing w:line="100" w:lineRule="exact"/>
      </w:pPr>
    </w:p>
    <w:p w:rsidR="0053069B" w:rsidRDefault="0053069B" w:rsidP="0053069B">
      <w:pPr>
        <w:widowControl/>
        <w:spacing w:line="100" w:lineRule="exact"/>
        <w:jc w:val="left"/>
      </w:pPr>
      <w:r>
        <w:br w:type="page"/>
      </w:r>
    </w:p>
    <w:p w:rsidR="0053069B" w:rsidRDefault="006B48CE">
      <w:r w:rsidRPr="00617070">
        <w:rPr>
          <w:rFonts w:ascii="Meiryo UI" w:eastAsia="Meiryo UI" w:hAnsi="Meiryo UI" w:hint="eastAsia"/>
          <w:b/>
          <w:sz w:val="20"/>
        </w:rPr>
        <w:lastRenderedPageBreak/>
        <w:t>３．事業費報告</w:t>
      </w:r>
    </w:p>
    <w:p w:rsidR="006B48CE" w:rsidRPr="001A2BBB" w:rsidRDefault="00B852E2">
      <w:r w:rsidRPr="00B852E2">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7392</wp:posOffset>
            </wp:positionV>
            <wp:extent cx="6383160" cy="890028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3160" cy="890028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B48CE" w:rsidRPr="001A2BBB" w:rsidSect="001A2BBB">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6B3B78"/>
    <w:multiLevelType w:val="hybridMultilevel"/>
    <w:tmpl w:val="323A6576"/>
    <w:lvl w:ilvl="0" w:tplc="44B07CDC">
      <w:start w:val="1"/>
      <w:numFmt w:val="decimalEnclosedCircle"/>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BB"/>
    <w:rsid w:val="00011891"/>
    <w:rsid w:val="001A2BBB"/>
    <w:rsid w:val="00305A18"/>
    <w:rsid w:val="0053069B"/>
    <w:rsid w:val="006B48CE"/>
    <w:rsid w:val="00B852E2"/>
    <w:rsid w:val="00D9141D"/>
    <w:rsid w:val="00E4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B843837-E68A-445D-9771-5CA87F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B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8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4</cp:revision>
  <dcterms:created xsi:type="dcterms:W3CDTF">2021-07-20T09:20:00Z</dcterms:created>
  <dcterms:modified xsi:type="dcterms:W3CDTF">2021-10-25T10:51:00Z</dcterms:modified>
</cp:coreProperties>
</file>