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202741">
              <w:rPr>
                <w:rFonts w:ascii="Meiryo UI" w:eastAsia="Meiryo UI" w:hAnsi="Meiryo UI" w:cs="ＭＳ Ｐゴシック" w:hint="eastAsia"/>
                <w:b/>
                <w:bCs/>
                <w:kern w:val="0"/>
                <w:sz w:val="28"/>
                <w:szCs w:val="28"/>
                <w:u w:val="single"/>
              </w:rPr>
              <w:t>２</w:t>
            </w:r>
            <w:r w:rsidRPr="00AE5B29">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AE5B29" w:rsidRPr="00AE5B29"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AE5B29" w:rsidRPr="00AE5B29"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AE5B29" w:rsidRPr="00F44E48" w:rsidRDefault="00AE5B29" w:rsidP="00AE5B29">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大阪府立北摂つばさ高等学校</w:t>
            </w:r>
          </w:p>
        </w:tc>
      </w:tr>
      <w:tr w:rsidR="00AE5B29" w:rsidRPr="00AE5B29"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Pr="00F44E48" w:rsidRDefault="00AE5B29" w:rsidP="00AE5B29">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生徒の自立を支える教育の充実</w:t>
            </w:r>
          </w:p>
        </w:tc>
      </w:tr>
      <w:tr w:rsidR="00AE5B29" w:rsidRPr="00AE5B29"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AE5B29" w:rsidRDefault="00AE5B29" w:rsidP="00AE5B29">
            <w:pPr>
              <w:widowControl/>
              <w:spacing w:line="280" w:lineRule="exact"/>
              <w:ind w:leftChars="68" w:left="429"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授業アンケートと学校教育自己診断における生徒の自己肯定感の獲得と学校生活満足度の向上</w:t>
            </w:r>
          </w:p>
          <w:p w:rsidR="00AE5B29" w:rsidRPr="00F44E48" w:rsidRDefault="00AE5B29" w:rsidP="00AE5B29">
            <w:pPr>
              <w:widowControl/>
              <w:spacing w:line="280" w:lineRule="exact"/>
              <w:ind w:leftChars="68" w:left="429"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中途退学率の減少</w:t>
            </w:r>
          </w:p>
        </w:tc>
      </w:tr>
      <w:tr w:rsidR="00AE5B29" w:rsidRPr="00AE5B29" w:rsidTr="00F60A3C">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AE5B29" w:rsidRPr="00F44E48" w:rsidRDefault="00AE5B29" w:rsidP="00AE5B29">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心を鍛えるつばさチャレンジ</w:t>
            </w:r>
          </w:p>
        </w:tc>
      </w:tr>
      <w:tr w:rsidR="00AE5B29" w:rsidRPr="00AE5B29"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AE5B29" w:rsidRPr="00AE5B29"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202741" w:rsidRPr="00202741" w:rsidRDefault="00202741" w:rsidP="00202741">
            <w:pPr>
              <w:widowControl/>
              <w:spacing w:line="280" w:lineRule="exact"/>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hint="eastAsia"/>
                <w:kern w:val="0"/>
                <w:sz w:val="20"/>
                <w:szCs w:val="20"/>
              </w:rPr>
              <w:t>２．豊かな人間性と社会で生き抜く力の育成</w:t>
            </w:r>
          </w:p>
          <w:p w:rsidR="00202741" w:rsidRPr="00202741" w:rsidRDefault="00202741" w:rsidP="00202741">
            <w:pPr>
              <w:widowControl/>
              <w:spacing w:line="280" w:lineRule="exact"/>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hint="eastAsia"/>
                <w:kern w:val="0"/>
                <w:sz w:val="20"/>
                <w:szCs w:val="20"/>
              </w:rPr>
              <w:t>（１）開発的カウンセリングの視点からの生徒の自己肯定感の育成</w:t>
            </w:r>
          </w:p>
          <w:p w:rsidR="00202741" w:rsidRPr="00202741" w:rsidRDefault="00202741" w:rsidP="00202741">
            <w:pPr>
              <w:widowControl/>
              <w:spacing w:line="280" w:lineRule="exact"/>
              <w:ind w:leftChars="95" w:left="623" w:hangingChars="212" w:hanging="424"/>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hint="eastAsia"/>
                <w:kern w:val="0"/>
                <w:sz w:val="20"/>
                <w:szCs w:val="20"/>
              </w:rPr>
              <w:t>．</w:t>
            </w:r>
            <w:r w:rsidRPr="00202741">
              <w:rPr>
                <w:rFonts w:ascii="ＭＳ ゴシック" w:eastAsia="ＭＳ ゴシック" w:hAnsi="ＭＳ ゴシック" w:cs="ＭＳ Ｐゴシック" w:hint="eastAsia"/>
                <w:kern w:val="0"/>
                <w:sz w:val="20"/>
                <w:szCs w:val="20"/>
              </w:rPr>
              <w:t xml:space="preserve">教育相談体制の再構築と、カウンセリング的な手法を用いた、対話を中心とした生徒対応ができるように教職員の意識と行動の変容を促す。　　</w:t>
            </w:r>
          </w:p>
          <w:p w:rsidR="00202741" w:rsidRPr="00202741" w:rsidRDefault="00202741" w:rsidP="00202741">
            <w:pPr>
              <w:widowControl/>
              <w:spacing w:line="280" w:lineRule="exact"/>
              <w:ind w:leftChars="96" w:left="610" w:hangingChars="204" w:hanging="408"/>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hint="eastAsia"/>
                <w:kern w:val="0"/>
                <w:sz w:val="20"/>
                <w:szCs w:val="20"/>
              </w:rPr>
              <w:t>．</w:t>
            </w:r>
            <w:r w:rsidRPr="00202741">
              <w:rPr>
                <w:rFonts w:ascii="ＭＳ ゴシック" w:eastAsia="ＭＳ ゴシック" w:hAnsi="ＭＳ ゴシック" w:cs="ＭＳ Ｐゴシック" w:hint="eastAsia"/>
                <w:kern w:val="0"/>
                <w:sz w:val="20"/>
                <w:szCs w:val="20"/>
              </w:rPr>
              <w:t>既発事</w:t>
            </w:r>
            <w:r w:rsidR="005D6C83">
              <w:rPr>
                <w:rFonts w:ascii="ＭＳ ゴシック" w:eastAsia="ＭＳ ゴシック" w:hAnsi="ＭＳ ゴシック" w:cs="ＭＳ Ｐゴシック" w:hint="eastAsia"/>
                <w:kern w:val="0"/>
                <w:sz w:val="20"/>
                <w:szCs w:val="20"/>
              </w:rPr>
              <w:t>業のスクールカウンセラー、スクールソーシャルワーカー（以下S</w:t>
            </w:r>
            <w:r w:rsidR="005D6C83">
              <w:rPr>
                <w:rFonts w:ascii="ＭＳ ゴシック" w:eastAsia="ＭＳ ゴシック" w:hAnsi="ＭＳ ゴシック" w:cs="ＭＳ Ｐゴシック"/>
                <w:kern w:val="0"/>
                <w:sz w:val="20"/>
                <w:szCs w:val="20"/>
              </w:rPr>
              <w:t>C</w:t>
            </w:r>
            <w:r>
              <w:rPr>
                <w:rFonts w:ascii="ＭＳ ゴシック" w:eastAsia="ＭＳ ゴシック" w:hAnsi="ＭＳ ゴシック" w:cs="ＭＳ Ｐゴシック" w:hint="eastAsia"/>
                <w:kern w:val="0"/>
                <w:sz w:val="20"/>
                <w:szCs w:val="20"/>
              </w:rPr>
              <w:t>、</w:t>
            </w:r>
            <w:r w:rsidR="005D6C83">
              <w:rPr>
                <w:rFonts w:ascii="ＭＳ ゴシック" w:eastAsia="ＭＳ ゴシック" w:hAnsi="ＭＳ ゴシック" w:cs="ＭＳ Ｐゴシック" w:hint="eastAsia"/>
                <w:kern w:val="0"/>
                <w:sz w:val="20"/>
                <w:szCs w:val="20"/>
              </w:rPr>
              <w:t>S</w:t>
            </w:r>
            <w:r w:rsidR="005D6C83">
              <w:rPr>
                <w:rFonts w:ascii="ＭＳ ゴシック" w:eastAsia="ＭＳ ゴシック" w:hAnsi="ＭＳ ゴシック" w:cs="ＭＳ Ｐゴシック"/>
                <w:kern w:val="0"/>
                <w:sz w:val="20"/>
                <w:szCs w:val="20"/>
              </w:rPr>
              <w:t>SW</w:t>
            </w:r>
            <w:r w:rsidRPr="00202741">
              <w:rPr>
                <w:rFonts w:ascii="ＭＳ ゴシック" w:eastAsia="ＭＳ ゴシック" w:hAnsi="ＭＳ ゴシック" w:cs="ＭＳ Ｐゴシック" w:hint="eastAsia"/>
                <w:kern w:val="0"/>
                <w:sz w:val="20"/>
                <w:szCs w:val="20"/>
              </w:rPr>
              <w:t>と表記）の協力を仰ぎながら新たに臨床心理士研修を導入。地域と連携した教育的な諸活動を通して双方向のコミュニケーション力を育成することを図る。</w:t>
            </w:r>
          </w:p>
          <w:p w:rsidR="00202741" w:rsidRPr="00202741" w:rsidRDefault="00202741" w:rsidP="00202741">
            <w:pPr>
              <w:widowControl/>
              <w:spacing w:line="280" w:lineRule="exact"/>
              <w:ind w:leftChars="96" w:left="610" w:hangingChars="204" w:hanging="408"/>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hint="eastAsia"/>
                <w:kern w:val="0"/>
                <w:sz w:val="20"/>
                <w:szCs w:val="20"/>
              </w:rPr>
              <w:t>ウ</w:t>
            </w:r>
            <w:r>
              <w:rPr>
                <w:rFonts w:ascii="ＭＳ ゴシック" w:eastAsia="ＭＳ ゴシック" w:hAnsi="ＭＳ ゴシック" w:cs="ＭＳ Ｐゴシック" w:hint="eastAsia"/>
                <w:kern w:val="0"/>
                <w:sz w:val="20"/>
                <w:szCs w:val="20"/>
              </w:rPr>
              <w:t>．</w:t>
            </w:r>
            <w:r w:rsidRPr="00202741">
              <w:rPr>
                <w:rFonts w:ascii="ＭＳ ゴシック" w:eastAsia="ＭＳ ゴシック" w:hAnsi="ＭＳ ゴシック" w:cs="ＭＳ Ｐゴシック" w:hint="eastAsia"/>
                <w:kern w:val="0"/>
                <w:sz w:val="20"/>
                <w:szCs w:val="20"/>
              </w:rPr>
              <w:t>ユニバーサルデザインの授業で生徒自身が学びへのモチベーションを高め、プレゼンテーション機器等を用いた自己発信力の向上をめざす。</w:t>
            </w:r>
          </w:p>
          <w:p w:rsidR="00AE5B29" w:rsidRPr="00202741" w:rsidRDefault="00202741" w:rsidP="00202741">
            <w:pPr>
              <w:widowControl/>
              <w:spacing w:line="280" w:lineRule="exact"/>
              <w:ind w:leftChars="95" w:left="635" w:hangingChars="218" w:hanging="436"/>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202741">
              <w:rPr>
                <w:rFonts w:ascii="ＭＳ ゴシック" w:eastAsia="ＭＳ ゴシック" w:hAnsi="ＭＳ ゴシック" w:cs="ＭＳ Ｐゴシック" w:hint="eastAsia"/>
                <w:kern w:val="0"/>
                <w:sz w:val="20"/>
                <w:szCs w:val="20"/>
              </w:rPr>
              <w:t>学校教育自己診断アンケート（教員）「教育相談体制が整備」の肯定率を</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４</w:t>
            </w:r>
            <w:r w:rsidRPr="00202741">
              <w:rPr>
                <w:rFonts w:ascii="ＭＳ ゴシック" w:eastAsia="ＭＳ ゴシック" w:hAnsi="ＭＳ ゴシック" w:cs="ＭＳ Ｐゴシック"/>
                <w:kern w:val="0"/>
                <w:sz w:val="20"/>
                <w:szCs w:val="20"/>
              </w:rPr>
              <w:t>年度までに</w:t>
            </w:r>
            <w:r>
              <w:rPr>
                <w:rFonts w:ascii="ＭＳ ゴシック" w:eastAsia="ＭＳ ゴシック" w:hAnsi="ＭＳ ゴシック" w:cs="ＭＳ Ｐゴシック"/>
                <w:kern w:val="0"/>
                <w:sz w:val="20"/>
                <w:szCs w:val="20"/>
              </w:rPr>
              <w:t>70</w:t>
            </w:r>
            <w:r>
              <w:rPr>
                <w:rFonts w:ascii="ＭＳ ゴシック" w:eastAsia="ＭＳ ゴシック" w:hAnsi="ＭＳ ゴシック" w:cs="ＭＳ Ｐゴシック" w:hint="eastAsia"/>
                <w:kern w:val="0"/>
                <w:sz w:val="20"/>
                <w:szCs w:val="20"/>
              </w:rPr>
              <w:t>％</w:t>
            </w:r>
            <w:r w:rsidRPr="00202741">
              <w:rPr>
                <w:rFonts w:ascii="ＭＳ ゴシック" w:eastAsia="ＭＳ ゴシック" w:hAnsi="ＭＳ ゴシック" w:cs="ＭＳ Ｐゴシック"/>
                <w:kern w:val="0"/>
                <w:sz w:val="20"/>
                <w:szCs w:val="20"/>
              </w:rPr>
              <w:t>以上をめざす。</w:t>
            </w:r>
            <w:r w:rsidRPr="0020274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１</w:t>
            </w:r>
            <w:r w:rsidRPr="00202741">
              <w:rPr>
                <w:rFonts w:ascii="ＭＳ ゴシック" w:eastAsia="ＭＳ ゴシック" w:hAnsi="ＭＳ ゴシック" w:cs="ＭＳ Ｐゴシック"/>
                <w:kern w:val="0"/>
                <w:sz w:val="20"/>
                <w:szCs w:val="20"/>
              </w:rPr>
              <w:t>年度</w:t>
            </w:r>
            <w:r>
              <w:rPr>
                <w:rFonts w:ascii="ＭＳ ゴシック" w:eastAsia="ＭＳ ゴシック" w:hAnsi="ＭＳ ゴシック" w:cs="ＭＳ Ｐゴシック"/>
                <w:kern w:val="0"/>
                <w:sz w:val="20"/>
                <w:szCs w:val="20"/>
              </w:rPr>
              <w:t>59</w:t>
            </w:r>
            <w:r>
              <w:rPr>
                <w:rFonts w:ascii="ＭＳ ゴシック" w:eastAsia="ＭＳ ゴシック" w:hAnsi="ＭＳ ゴシック" w:cs="ＭＳ Ｐゴシック" w:hint="eastAsia"/>
                <w:kern w:val="0"/>
                <w:sz w:val="20"/>
                <w:szCs w:val="20"/>
              </w:rPr>
              <w:t>％</w:t>
            </w:r>
            <w:r w:rsidRPr="0020274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sidRPr="00202741">
              <w:rPr>
                <w:rFonts w:ascii="ＭＳ ゴシック" w:eastAsia="ＭＳ ゴシック" w:hAnsi="ＭＳ ゴシック" w:cs="ＭＳ Ｐゴシック"/>
                <w:kern w:val="0"/>
                <w:sz w:val="20"/>
                <w:szCs w:val="20"/>
              </w:rPr>
              <w:t>年度</w:t>
            </w:r>
            <w:r>
              <w:rPr>
                <w:rFonts w:ascii="ＭＳ ゴシック" w:eastAsia="ＭＳ ゴシック" w:hAnsi="ＭＳ ゴシック" w:cs="ＭＳ Ｐゴシック"/>
                <w:kern w:val="0"/>
                <w:sz w:val="20"/>
                <w:szCs w:val="20"/>
              </w:rPr>
              <w:t>78</w:t>
            </w:r>
            <w:r>
              <w:rPr>
                <w:rFonts w:ascii="ＭＳ ゴシック" w:eastAsia="ＭＳ ゴシック" w:hAnsi="ＭＳ ゴシック" w:cs="ＭＳ Ｐゴシック" w:hint="eastAsia"/>
                <w:kern w:val="0"/>
                <w:sz w:val="20"/>
                <w:szCs w:val="20"/>
              </w:rPr>
              <w:t>％</w:t>
            </w:r>
            <w:r w:rsidRPr="0020274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３</w:t>
            </w:r>
            <w:r w:rsidRPr="00202741">
              <w:rPr>
                <w:rFonts w:ascii="ＭＳ ゴシック" w:eastAsia="ＭＳ ゴシック" w:hAnsi="ＭＳ ゴシック" w:cs="ＭＳ Ｐゴシック"/>
                <w:kern w:val="0"/>
                <w:sz w:val="20"/>
                <w:szCs w:val="20"/>
              </w:rPr>
              <w:t>年度</w:t>
            </w:r>
            <w:r>
              <w:rPr>
                <w:rFonts w:ascii="ＭＳ ゴシック" w:eastAsia="ＭＳ ゴシック" w:hAnsi="ＭＳ ゴシック" w:cs="ＭＳ Ｐゴシック"/>
                <w:kern w:val="0"/>
                <w:sz w:val="20"/>
                <w:szCs w:val="20"/>
              </w:rPr>
              <w:t>73</w:t>
            </w:r>
            <w:r>
              <w:rPr>
                <w:rFonts w:ascii="ＭＳ ゴシック" w:eastAsia="ＭＳ ゴシック" w:hAnsi="ＭＳ ゴシック" w:cs="ＭＳ Ｐゴシック" w:hint="eastAsia"/>
                <w:kern w:val="0"/>
                <w:sz w:val="20"/>
                <w:szCs w:val="20"/>
              </w:rPr>
              <w:t>％</w:t>
            </w:r>
            <w:r w:rsidRPr="00202741">
              <w:rPr>
                <w:rFonts w:ascii="ＭＳ ゴシック" w:eastAsia="ＭＳ ゴシック" w:hAnsi="ＭＳ ゴシック" w:cs="ＭＳ Ｐゴシック"/>
                <w:kern w:val="0"/>
                <w:sz w:val="20"/>
                <w:szCs w:val="20"/>
              </w:rPr>
              <w:t>）</w:t>
            </w:r>
          </w:p>
        </w:tc>
      </w:tr>
      <w:tr w:rsidR="00AE5B29" w:rsidRPr="00AE5B29"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Default="00AE5B29" w:rsidP="00AE5B29">
            <w:pPr>
              <w:widowControl/>
              <w:spacing w:line="280" w:lineRule="exact"/>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【心を鍛える】</w:t>
            </w:r>
          </w:p>
          <w:p w:rsidR="00AE5B29"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学校教育自己診断、スタディーサポート等により生徒の自己肯定感の低さに起因する自己決定力の弱さという課題が見えた。希望の進路実現へつなぐためには自己肯定感の強化に主眼を置いた教育方針の打ち出しが急務である。</w:t>
            </w:r>
          </w:p>
          <w:p w:rsidR="00AE5B29"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学校体制の方向性：従来の対処療法的な教育相談体制</w:t>
            </w:r>
            <w:r>
              <w:rPr>
                <w:rFonts w:ascii="ＭＳ ゴシック" w:eastAsia="ＭＳ ゴシック" w:hAnsi="ＭＳ ゴシック" w:cs="ＭＳ Ｐゴシック" w:hint="eastAsia"/>
                <w:kern w:val="0"/>
                <w:sz w:val="20"/>
                <w:szCs w:val="20"/>
              </w:rPr>
              <w:t>を脱して</w:t>
            </w:r>
            <w:r w:rsidRPr="00F44E48">
              <w:rPr>
                <w:rFonts w:ascii="ＭＳ ゴシック" w:eastAsia="ＭＳ ゴシック" w:hAnsi="ＭＳ ゴシック" w:cs="ＭＳ Ｐゴシック" w:hint="eastAsia"/>
                <w:kern w:val="0"/>
                <w:sz w:val="20"/>
                <w:szCs w:val="20"/>
              </w:rPr>
              <w:t>、すべての生徒が対象の開発的カウンセリング体制</w:t>
            </w:r>
            <w:r>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構築</w:t>
            </w:r>
            <w:r>
              <w:rPr>
                <w:rFonts w:ascii="ＭＳ ゴシック" w:eastAsia="ＭＳ ゴシック" w:hAnsi="ＭＳ ゴシック" w:cs="ＭＳ Ｐゴシック" w:hint="eastAsia"/>
                <w:kern w:val="0"/>
                <w:sz w:val="20"/>
                <w:szCs w:val="20"/>
              </w:rPr>
              <w:t>すること</w:t>
            </w:r>
            <w:r w:rsidRPr="00F44E48">
              <w:rPr>
                <w:rFonts w:ascii="ＭＳ ゴシック" w:eastAsia="ＭＳ ゴシック" w:hAnsi="ＭＳ ゴシック" w:cs="ＭＳ Ｐゴシック" w:hint="eastAsia"/>
                <w:kern w:val="0"/>
                <w:sz w:val="20"/>
                <w:szCs w:val="20"/>
              </w:rPr>
              <w:t>により、少しのことでは折れない強い心を持った、社会でたくましく生き抜くことができる生徒</w:t>
            </w:r>
            <w:r>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育成</w:t>
            </w:r>
            <w:r>
              <w:rPr>
                <w:rFonts w:ascii="ＭＳ ゴシック" w:eastAsia="ＭＳ ゴシック" w:hAnsi="ＭＳ ゴシック" w:cs="ＭＳ Ｐゴシック" w:hint="eastAsia"/>
                <w:kern w:val="0"/>
                <w:sz w:val="20"/>
                <w:szCs w:val="20"/>
              </w:rPr>
              <w:t>する。</w:t>
            </w:r>
          </w:p>
          <w:p w:rsidR="00AE5B29"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生徒・教員の変容：多様な価値観を基にしたさまざまな体験活動をとおし</w:t>
            </w:r>
            <w:r>
              <w:rPr>
                <w:rFonts w:ascii="ＭＳ ゴシック" w:eastAsia="ＭＳ ゴシック" w:hAnsi="ＭＳ ゴシック" w:cs="ＭＳ Ｐゴシック" w:hint="eastAsia"/>
                <w:kern w:val="0"/>
                <w:sz w:val="20"/>
                <w:szCs w:val="20"/>
              </w:rPr>
              <w:t>て</w:t>
            </w:r>
            <w:r w:rsidRPr="00F44E48">
              <w:rPr>
                <w:rFonts w:ascii="ＭＳ ゴシック" w:eastAsia="ＭＳ ゴシック" w:hAnsi="ＭＳ ゴシック" w:cs="ＭＳ Ｐゴシック" w:hint="eastAsia"/>
                <w:kern w:val="0"/>
                <w:sz w:val="20"/>
                <w:szCs w:val="20"/>
              </w:rPr>
              <w:t>自己有用感</w:t>
            </w:r>
            <w:r>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実感</w:t>
            </w:r>
            <w:r>
              <w:rPr>
                <w:rFonts w:ascii="ＭＳ ゴシック" w:eastAsia="ＭＳ ゴシック" w:hAnsi="ＭＳ ゴシック" w:cs="ＭＳ Ｐゴシック" w:hint="eastAsia"/>
                <w:kern w:val="0"/>
                <w:sz w:val="20"/>
                <w:szCs w:val="20"/>
              </w:rPr>
              <w:t>する。</w:t>
            </w:r>
          </w:p>
          <w:p w:rsidR="00AE5B29"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わかりやすく魅力的な授業を提供することで、生徒の学びへの自己発信力を強化</w:t>
            </w:r>
            <w:r>
              <w:rPr>
                <w:rFonts w:ascii="ＭＳ ゴシック" w:eastAsia="ＭＳ ゴシック" w:hAnsi="ＭＳ ゴシック" w:cs="ＭＳ Ｐゴシック" w:hint="eastAsia"/>
                <w:kern w:val="0"/>
                <w:sz w:val="20"/>
                <w:szCs w:val="20"/>
              </w:rPr>
              <w:t>する。</w:t>
            </w:r>
          </w:p>
          <w:p w:rsidR="00AE5B29" w:rsidRPr="00F44E48" w:rsidRDefault="00AE5B29" w:rsidP="00AE5B29">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人とのつながりを大切にし</w:t>
            </w:r>
            <w:r>
              <w:rPr>
                <w:rFonts w:ascii="ＭＳ ゴシック" w:eastAsia="ＭＳ ゴシック" w:hAnsi="ＭＳ ゴシック" w:cs="ＭＳ Ｐゴシック" w:hint="eastAsia"/>
                <w:kern w:val="0"/>
                <w:sz w:val="20"/>
                <w:szCs w:val="20"/>
              </w:rPr>
              <w:t>て</w:t>
            </w:r>
            <w:r w:rsidRPr="00F44E48">
              <w:rPr>
                <w:rFonts w:ascii="ＭＳ ゴシック" w:eastAsia="ＭＳ ゴシック" w:hAnsi="ＭＳ ゴシック" w:cs="ＭＳ Ｐゴシック" w:hint="eastAsia"/>
                <w:kern w:val="0"/>
                <w:sz w:val="20"/>
                <w:szCs w:val="20"/>
              </w:rPr>
              <w:t>コミュニケーション力</w:t>
            </w:r>
            <w:r>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獲得</w:t>
            </w:r>
            <w:r>
              <w:rPr>
                <w:rFonts w:ascii="ＭＳ ゴシック" w:eastAsia="ＭＳ ゴシック" w:hAnsi="ＭＳ ゴシック" w:cs="ＭＳ Ｐゴシック" w:hint="eastAsia"/>
                <w:kern w:val="0"/>
                <w:sz w:val="20"/>
                <w:szCs w:val="20"/>
              </w:rPr>
              <w:t>する。</w:t>
            </w:r>
          </w:p>
        </w:tc>
      </w:tr>
      <w:tr w:rsidR="00AE5B29" w:rsidRPr="00AE5B29"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Default="00AE5B29" w:rsidP="00AE5B29">
            <w:pPr>
              <w:widowControl/>
              <w:spacing w:line="280" w:lineRule="exact"/>
              <w:ind w:leftChars="136" w:left="286"/>
              <w:rPr>
                <w:rFonts w:ascii="ＭＳ ゴシック" w:eastAsia="ＭＳ ゴシック" w:hAnsi="ＭＳ ゴシック" w:cs="ＭＳ Ｐゴシック"/>
                <w:kern w:val="0"/>
                <w:sz w:val="20"/>
                <w:szCs w:val="20"/>
              </w:rPr>
            </w:pPr>
            <w:r w:rsidRPr="00AE5B29">
              <w:rPr>
                <w:rFonts w:ascii="ＭＳ ゴシック" w:eastAsia="ＭＳ ゴシック" w:hAnsi="ＭＳ ゴシック" w:cs="ＭＳ Ｐゴシック" w:hint="eastAsia"/>
                <w:kern w:val="0"/>
                <w:sz w:val="20"/>
                <w:szCs w:val="20"/>
              </w:rPr>
              <w:t>箱庭</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１セット</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、箱庭置台</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箱庭棚</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Wi-</w:t>
            </w:r>
            <w:r w:rsidR="005D6C83">
              <w:rPr>
                <w:rFonts w:ascii="ＭＳ ゴシック" w:eastAsia="ＭＳ ゴシック" w:hAnsi="ＭＳ ゴシック" w:cs="ＭＳ Ｐゴシック"/>
                <w:kern w:val="0"/>
                <w:sz w:val="20"/>
                <w:szCs w:val="20"/>
              </w:rPr>
              <w:t>F</w:t>
            </w:r>
            <w:r w:rsidRPr="00AE5B29">
              <w:rPr>
                <w:rFonts w:ascii="ＭＳ ゴシック" w:eastAsia="ＭＳ ゴシック" w:hAnsi="ＭＳ ゴシック" w:cs="ＭＳ Ｐゴシック" w:hint="eastAsia"/>
                <w:kern w:val="0"/>
                <w:sz w:val="20"/>
                <w:szCs w:val="20"/>
              </w:rPr>
              <w:t>i環境の整備</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ルーター、ケーブル</w:t>
            </w:r>
            <w:r>
              <w:rPr>
                <w:rFonts w:ascii="ＭＳ ゴシック" w:eastAsia="ＭＳ ゴシック" w:hAnsi="ＭＳ ゴシック" w:cs="ＭＳ Ｐゴシック" w:hint="eastAsia"/>
                <w:kern w:val="0"/>
                <w:sz w:val="20"/>
                <w:szCs w:val="20"/>
              </w:rPr>
              <w:t>）</w:t>
            </w:r>
            <w:r w:rsidRPr="00AE5B29">
              <w:rPr>
                <w:rFonts w:ascii="ＭＳ ゴシック" w:eastAsia="ＭＳ ゴシック" w:hAnsi="ＭＳ ゴシック" w:cs="ＭＳ Ｐゴシック" w:hint="eastAsia"/>
                <w:kern w:val="0"/>
                <w:sz w:val="20"/>
                <w:szCs w:val="20"/>
              </w:rPr>
              <w:t>、</w:t>
            </w:r>
          </w:p>
          <w:p w:rsidR="00AE5B29" w:rsidRPr="00AE5B29" w:rsidRDefault="00AE5B29" w:rsidP="00AE5B29">
            <w:pPr>
              <w:widowControl/>
              <w:spacing w:line="280" w:lineRule="exact"/>
              <w:ind w:leftChars="136" w:left="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iPad</w:t>
            </w:r>
            <w:r>
              <w:rPr>
                <w:rFonts w:ascii="ＭＳ ゴシック" w:eastAsia="ＭＳ ゴシック" w:hAnsi="ＭＳ ゴシック" w:cs="ＭＳ Ｐゴシック"/>
                <w:kern w:val="0"/>
                <w:sz w:val="20"/>
                <w:szCs w:val="20"/>
              </w:rPr>
              <w:t xml:space="preserve"> </w:t>
            </w:r>
            <w:r w:rsidRPr="00AE5B29">
              <w:rPr>
                <w:rFonts w:ascii="ＭＳ ゴシック" w:eastAsia="ＭＳ ゴシック" w:hAnsi="ＭＳ ゴシック" w:cs="ＭＳ Ｐゴシック" w:hint="eastAsia"/>
                <w:kern w:val="0"/>
                <w:sz w:val="20"/>
                <w:szCs w:val="20"/>
              </w:rPr>
              <w:t>20台、</w:t>
            </w:r>
            <w:r>
              <w:rPr>
                <w:rFonts w:ascii="ＭＳ ゴシック" w:eastAsia="ＭＳ ゴシック" w:hAnsi="ＭＳ ゴシック" w:cs="ＭＳ Ｐゴシック" w:hint="eastAsia"/>
                <w:kern w:val="0"/>
                <w:sz w:val="20"/>
                <w:szCs w:val="20"/>
              </w:rPr>
              <w:t>iPad</w:t>
            </w:r>
            <w:r w:rsidRPr="00AE5B29">
              <w:rPr>
                <w:rFonts w:ascii="ＭＳ ゴシック" w:eastAsia="ＭＳ ゴシック" w:hAnsi="ＭＳ ゴシック" w:cs="ＭＳ Ｐゴシック" w:hint="eastAsia"/>
                <w:kern w:val="0"/>
                <w:sz w:val="20"/>
                <w:szCs w:val="20"/>
              </w:rPr>
              <w:t>の鍵付き保管庫</w:t>
            </w:r>
            <w:r>
              <w:rPr>
                <w:rFonts w:ascii="ＭＳ ゴシック" w:eastAsia="ＭＳ ゴシック" w:hAnsi="ＭＳ ゴシック" w:cs="ＭＳ Ｐゴシック" w:hint="eastAsia"/>
                <w:kern w:val="0"/>
                <w:sz w:val="20"/>
                <w:szCs w:val="20"/>
              </w:rPr>
              <w:t>２</w:t>
            </w:r>
            <w:r w:rsidRPr="00AE5B29">
              <w:rPr>
                <w:rFonts w:ascii="ＭＳ ゴシック" w:eastAsia="ＭＳ ゴシック" w:hAnsi="ＭＳ ゴシック" w:cs="ＭＳ Ｐゴシック" w:hint="eastAsia"/>
                <w:kern w:val="0"/>
                <w:sz w:val="20"/>
                <w:szCs w:val="20"/>
              </w:rPr>
              <w:t>台、</w:t>
            </w:r>
            <w:r>
              <w:rPr>
                <w:rFonts w:ascii="ＭＳ ゴシック" w:eastAsia="ＭＳ ゴシック" w:hAnsi="ＭＳ ゴシック" w:cs="ＭＳ Ｐゴシック" w:hint="eastAsia"/>
                <w:kern w:val="0"/>
                <w:sz w:val="20"/>
                <w:szCs w:val="20"/>
              </w:rPr>
              <w:t>iPad</w:t>
            </w:r>
            <w:r w:rsidRPr="00AE5B29">
              <w:rPr>
                <w:rFonts w:ascii="ＭＳ ゴシック" w:eastAsia="ＭＳ ゴシック" w:hAnsi="ＭＳ ゴシック" w:cs="ＭＳ Ｐゴシック" w:hint="eastAsia"/>
                <w:kern w:val="0"/>
                <w:sz w:val="20"/>
                <w:szCs w:val="20"/>
              </w:rPr>
              <w:t>の保護シート</w:t>
            </w:r>
          </w:p>
        </w:tc>
      </w:tr>
      <w:tr w:rsidR="00AE5B29" w:rsidRPr="00AE5B29"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Default="00AE5B29" w:rsidP="00AE5B29">
            <w:pPr>
              <w:widowControl/>
              <w:spacing w:line="280" w:lineRule="exact"/>
              <w:ind w:leftChars="136" w:left="286"/>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主　担：首席、つばさチャレンジプロジェクト</w:t>
            </w:r>
          </w:p>
          <w:p w:rsidR="00AE5B29" w:rsidRPr="00F44E48" w:rsidRDefault="00AE5B29" w:rsidP="00AE5B29">
            <w:pPr>
              <w:widowControl/>
              <w:spacing w:line="280" w:lineRule="exact"/>
              <w:ind w:leftChars="136" w:left="286"/>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実施者：全教員を予定</w:t>
            </w:r>
          </w:p>
        </w:tc>
      </w:tr>
      <w:tr w:rsidR="00AE5B29" w:rsidRPr="00AE5B29"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202741" w:rsidRPr="00202741" w:rsidRDefault="00202741" w:rsidP="00202741">
            <w:pPr>
              <w:widowControl/>
              <w:spacing w:line="280" w:lineRule="exact"/>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hint="eastAsia"/>
                <w:kern w:val="0"/>
                <w:sz w:val="20"/>
                <w:szCs w:val="20"/>
              </w:rPr>
              <w:t>【開発的カウンセリングの学年・分掌での活用】</w:t>
            </w:r>
          </w:p>
          <w:p w:rsidR="00202741" w:rsidRDefault="00202741" w:rsidP="00202741">
            <w:pPr>
              <w:pStyle w:val="a3"/>
              <w:widowControl/>
              <w:numPr>
                <w:ilvl w:val="0"/>
                <w:numId w:val="2"/>
              </w:numPr>
              <w:spacing w:line="280" w:lineRule="exact"/>
              <w:ind w:leftChars="0"/>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kern w:val="0"/>
                <w:sz w:val="20"/>
                <w:szCs w:val="20"/>
              </w:rPr>
              <w:t>リーダー教員が中心となり傾聴の手法等を教員へレクチャー。</w:t>
            </w:r>
          </w:p>
          <w:p w:rsidR="00202741" w:rsidRDefault="00202741" w:rsidP="00202741">
            <w:pPr>
              <w:pStyle w:val="a3"/>
              <w:widowControl/>
              <w:numPr>
                <w:ilvl w:val="0"/>
                <w:numId w:val="2"/>
              </w:numPr>
              <w:spacing w:line="280" w:lineRule="exact"/>
              <w:ind w:leftChars="0"/>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hint="eastAsia"/>
                <w:kern w:val="0"/>
                <w:sz w:val="20"/>
                <w:szCs w:val="20"/>
              </w:rPr>
              <w:t>心理学を中心にした教育相談便りを隔月発行。</w:t>
            </w:r>
          </w:p>
          <w:p w:rsidR="00202741" w:rsidRDefault="00202741" w:rsidP="00202741">
            <w:pPr>
              <w:pStyle w:val="a3"/>
              <w:widowControl/>
              <w:numPr>
                <w:ilvl w:val="0"/>
                <w:numId w:val="2"/>
              </w:numPr>
              <w:spacing w:line="280" w:lineRule="exact"/>
              <w:ind w:leftChars="0"/>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kern w:val="0"/>
                <w:sz w:val="20"/>
                <w:szCs w:val="20"/>
              </w:rPr>
              <w:t>教育相談室と交</w:t>
            </w:r>
            <w:r>
              <w:rPr>
                <w:rFonts w:ascii="ＭＳ ゴシック" w:eastAsia="ＭＳ ゴシック" w:hAnsi="ＭＳ ゴシック" w:cs="ＭＳ Ｐゴシック"/>
                <w:kern w:val="0"/>
                <w:sz w:val="20"/>
                <w:szCs w:val="20"/>
              </w:rPr>
              <w:t>流ルームの整備と活用により、生徒の状況に応じた段階的支援の実施</w:t>
            </w:r>
            <w:r>
              <w:rPr>
                <w:rFonts w:ascii="ＭＳ ゴシック" w:eastAsia="ＭＳ ゴシック" w:hAnsi="ＭＳ ゴシック" w:cs="ＭＳ Ｐゴシック" w:hint="eastAsia"/>
                <w:kern w:val="0"/>
                <w:sz w:val="20"/>
                <w:szCs w:val="20"/>
              </w:rPr>
              <w:t>。</w:t>
            </w:r>
          </w:p>
          <w:p w:rsidR="00202741" w:rsidRDefault="00202741" w:rsidP="00202741">
            <w:pPr>
              <w:pStyle w:val="a3"/>
              <w:widowControl/>
              <w:numPr>
                <w:ilvl w:val="0"/>
                <w:numId w:val="2"/>
              </w:numPr>
              <w:spacing w:line="280" w:lineRule="exact"/>
              <w:ind w:leftChars="0"/>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kern w:val="0"/>
                <w:sz w:val="20"/>
                <w:szCs w:val="20"/>
              </w:rPr>
              <w:t>箱庭を活用した教員と生徒の合同研修１回。</w:t>
            </w:r>
          </w:p>
          <w:p w:rsidR="00202741" w:rsidRDefault="00202741" w:rsidP="00202741">
            <w:pPr>
              <w:pStyle w:val="a3"/>
              <w:widowControl/>
              <w:numPr>
                <w:ilvl w:val="0"/>
                <w:numId w:val="2"/>
              </w:numPr>
              <w:spacing w:line="280" w:lineRule="exact"/>
              <w:ind w:leftChars="0"/>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hint="eastAsia"/>
                <w:kern w:val="0"/>
                <w:sz w:val="20"/>
                <w:szCs w:val="20"/>
              </w:rPr>
              <w:lastRenderedPageBreak/>
              <w:t>各階の</w:t>
            </w:r>
            <w:r w:rsidRPr="00202741">
              <w:rPr>
                <w:rFonts w:ascii="ＭＳ ゴシック" w:eastAsia="ＭＳ ゴシック" w:hAnsi="ＭＳ ゴシック" w:cs="ＭＳ Ｐゴシック"/>
                <w:kern w:val="0"/>
                <w:sz w:val="20"/>
                <w:szCs w:val="20"/>
              </w:rPr>
              <w:t>Wi</w:t>
            </w:r>
            <w:r>
              <w:rPr>
                <w:rFonts w:ascii="ＭＳ ゴシック" w:eastAsia="ＭＳ ゴシック" w:hAnsi="ＭＳ ゴシック" w:cs="ＭＳ Ｐゴシック"/>
                <w:kern w:val="0"/>
                <w:sz w:val="20"/>
                <w:szCs w:val="20"/>
              </w:rPr>
              <w:t>-F</w:t>
            </w:r>
            <w:r w:rsidRPr="00202741">
              <w:rPr>
                <w:rFonts w:ascii="ＭＳ ゴシック" w:eastAsia="ＭＳ ゴシック" w:hAnsi="ＭＳ ゴシック" w:cs="ＭＳ Ｐゴシック"/>
                <w:kern w:val="0"/>
                <w:sz w:val="20"/>
                <w:szCs w:val="20"/>
              </w:rPr>
              <w:t>i 環境のあるスポット教室で開発的カウンセリング（自己肯定感を高める）研修を各学期１回実施。</w:t>
            </w:r>
          </w:p>
          <w:p w:rsidR="00202741" w:rsidRDefault="00202741" w:rsidP="00202741">
            <w:pPr>
              <w:pStyle w:val="a3"/>
              <w:widowControl/>
              <w:numPr>
                <w:ilvl w:val="0"/>
                <w:numId w:val="2"/>
              </w:numPr>
              <w:spacing w:line="280" w:lineRule="exact"/>
              <w:ind w:leftChars="0"/>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hint="eastAsia"/>
                <w:kern w:val="0"/>
                <w:sz w:val="20"/>
                <w:szCs w:val="20"/>
              </w:rPr>
              <w:t>プレゼンテーション等ができる授業ではスポット教室を積極的に活用。</w:t>
            </w:r>
          </w:p>
          <w:p w:rsidR="00202741" w:rsidRDefault="00202741" w:rsidP="00202741">
            <w:pPr>
              <w:pStyle w:val="a3"/>
              <w:widowControl/>
              <w:numPr>
                <w:ilvl w:val="0"/>
                <w:numId w:val="2"/>
              </w:numPr>
              <w:spacing w:line="280" w:lineRule="exact"/>
              <w:ind w:leftChars="0"/>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kern w:val="0"/>
                <w:sz w:val="20"/>
                <w:szCs w:val="20"/>
              </w:rPr>
              <w:t>ユニバーサルデザイン授業改善では地域の異校種を巻き込んだ授業の研究協議を年１回、情報共有を年３回。</w:t>
            </w:r>
          </w:p>
          <w:p w:rsidR="00AE5B29" w:rsidRPr="00202741" w:rsidRDefault="00202741" w:rsidP="00202741">
            <w:pPr>
              <w:pStyle w:val="a3"/>
              <w:widowControl/>
              <w:numPr>
                <w:ilvl w:val="0"/>
                <w:numId w:val="2"/>
              </w:numPr>
              <w:spacing w:line="280" w:lineRule="exact"/>
              <w:ind w:leftChars="0"/>
              <w:rPr>
                <w:rFonts w:ascii="ＭＳ ゴシック" w:eastAsia="ＭＳ ゴシック" w:hAnsi="ＭＳ ゴシック" w:cs="ＭＳ Ｐゴシック"/>
                <w:kern w:val="0"/>
                <w:sz w:val="20"/>
                <w:szCs w:val="20"/>
              </w:rPr>
            </w:pPr>
            <w:r w:rsidRPr="00202741">
              <w:rPr>
                <w:rFonts w:ascii="ＭＳ ゴシック" w:eastAsia="ＭＳ ゴシック" w:hAnsi="ＭＳ ゴシック" w:cs="ＭＳ Ｐゴシック"/>
                <w:kern w:val="0"/>
                <w:sz w:val="20"/>
                <w:szCs w:val="20"/>
              </w:rPr>
              <w:t>生徒会役員等の指導のもと生徒が各学年会を運営し、学年行事に取り組むことでコミュニケーション力の向上をめざす。</w:t>
            </w:r>
          </w:p>
        </w:tc>
      </w:tr>
      <w:tr w:rsidR="00AE5B29" w:rsidRPr="00AE5B29" w:rsidTr="00F60A3C">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成果の検証方法</w:t>
            </w:r>
          </w:p>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Default="00AE5B29" w:rsidP="00AE5B29">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85437A">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学校教育自己診断「学校へ行くのが楽しい」「</w:t>
            </w:r>
            <w:r w:rsidR="0053074F">
              <w:rPr>
                <w:rFonts w:ascii="ＭＳ ゴシック" w:eastAsia="ＭＳ ゴシック" w:hAnsi="ＭＳ ゴシック" w:cs="ＭＳ Ｐゴシック" w:hint="eastAsia"/>
                <w:kern w:val="0"/>
                <w:sz w:val="20"/>
                <w:szCs w:val="20"/>
              </w:rPr>
              <w:t>授業で自分の考えをまとめたり、発表したりする機会がある</w:t>
            </w:r>
            <w:r w:rsidRPr="00F44E48">
              <w:rPr>
                <w:rFonts w:ascii="ＭＳ ゴシック" w:eastAsia="ＭＳ ゴシック" w:hAnsi="ＭＳ ゴシック" w:cs="ＭＳ Ｐゴシック" w:hint="eastAsia"/>
                <w:kern w:val="0"/>
                <w:sz w:val="20"/>
                <w:szCs w:val="20"/>
              </w:rPr>
              <w:t>」「様々な活動を通して自信がもてるようになった」の項目を60％以上。</w:t>
            </w:r>
          </w:p>
          <w:p w:rsidR="00AE5B29" w:rsidRDefault="00AE5B29" w:rsidP="00AE5B29">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85437A">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本校のいじめ防止自己診断アンケート第１象限</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他者理解</w:t>
            </w:r>
            <w:r>
              <w:rPr>
                <w:rFonts w:ascii="ＭＳ ゴシック" w:eastAsia="ＭＳ ゴシック" w:hAnsi="ＭＳ ゴシック" w:cs="ＭＳ Ｐゴシック" w:hint="eastAsia"/>
                <w:kern w:val="0"/>
                <w:sz w:val="20"/>
                <w:szCs w:val="20"/>
              </w:rPr>
              <w:t>）</w:t>
            </w:r>
            <w:r w:rsidR="00202741">
              <w:rPr>
                <w:rFonts w:ascii="ＭＳ ゴシック" w:eastAsia="ＭＳ ゴシック" w:hAnsi="ＭＳ ゴシック" w:cs="ＭＳ Ｐゴシック" w:hint="eastAsia"/>
                <w:kern w:val="0"/>
                <w:sz w:val="20"/>
                <w:szCs w:val="20"/>
              </w:rPr>
              <w:t>75％</w:t>
            </w:r>
            <w:r w:rsidRPr="00F44E48">
              <w:rPr>
                <w:rFonts w:ascii="ＭＳ ゴシック" w:eastAsia="ＭＳ ゴシック" w:hAnsi="ＭＳ ゴシック" w:cs="ＭＳ Ｐゴシック" w:hint="eastAsia"/>
                <w:kern w:val="0"/>
                <w:sz w:val="20"/>
                <w:szCs w:val="20"/>
              </w:rPr>
              <w:t>以上、第４象限</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他者への無関心</w:t>
            </w:r>
            <w:r>
              <w:rPr>
                <w:rFonts w:ascii="ＭＳ ゴシック" w:eastAsia="ＭＳ ゴシック" w:hAnsi="ＭＳ ゴシック" w:cs="ＭＳ Ｐゴシック" w:hint="eastAsia"/>
                <w:kern w:val="0"/>
                <w:sz w:val="20"/>
                <w:szCs w:val="20"/>
              </w:rPr>
              <w:t>）</w:t>
            </w:r>
            <w:r w:rsidR="00202741">
              <w:rPr>
                <w:rFonts w:ascii="ＭＳ ゴシック" w:eastAsia="ＭＳ ゴシック" w:hAnsi="ＭＳ ゴシック" w:cs="ＭＳ Ｐゴシック" w:hint="eastAsia"/>
                <w:kern w:val="0"/>
                <w:sz w:val="20"/>
                <w:szCs w:val="20"/>
              </w:rPr>
              <w:t>10％</w:t>
            </w:r>
            <w:r w:rsidRPr="00F44E48">
              <w:rPr>
                <w:rFonts w:ascii="ＭＳ ゴシック" w:eastAsia="ＭＳ ゴシック" w:hAnsi="ＭＳ ゴシック" w:cs="ＭＳ Ｐゴシック" w:hint="eastAsia"/>
                <w:kern w:val="0"/>
                <w:sz w:val="20"/>
                <w:szCs w:val="20"/>
              </w:rPr>
              <w:t>以下。</w:t>
            </w:r>
          </w:p>
          <w:p w:rsidR="00AE5B29" w:rsidRPr="00F44E48" w:rsidRDefault="00AE5B29" w:rsidP="00886642">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成績不振による中退者を前年度比25％減少。</w:t>
            </w:r>
          </w:p>
        </w:tc>
      </w:tr>
      <w:tr w:rsidR="00AE5B29" w:rsidRPr="00AE5B29" w:rsidTr="00AE5B29">
        <w:tc>
          <w:tcPr>
            <w:tcW w:w="1703"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AE5B29" w:rsidRPr="00F60A3C" w:rsidRDefault="0006484F" w:rsidP="0085437A">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hint="eastAsia"/>
                <w:kern w:val="0"/>
                <w:sz w:val="20"/>
                <w:szCs w:val="20"/>
              </w:rPr>
              <w:t>１</w:t>
            </w:r>
            <w:r w:rsidRPr="00F60A3C">
              <w:rPr>
                <w:rFonts w:ascii="ＭＳ ゴシック" w:eastAsia="ＭＳ ゴシック" w:hAnsi="ＭＳ ゴシック" w:cs="ＭＳ Ｐゴシック"/>
                <w:kern w:val="0"/>
                <w:sz w:val="20"/>
                <w:szCs w:val="20"/>
              </w:rPr>
              <w:tab/>
            </w:r>
            <w:r w:rsidR="0085437A" w:rsidRPr="00F60A3C">
              <w:rPr>
                <w:rFonts w:ascii="ＭＳ ゴシック" w:eastAsia="ＭＳ ゴシック" w:hAnsi="ＭＳ ゴシック" w:cs="ＭＳ Ｐゴシック" w:hint="eastAsia"/>
                <w:kern w:val="0"/>
                <w:sz w:val="20"/>
                <w:szCs w:val="20"/>
              </w:rPr>
              <w:t>①</w:t>
            </w:r>
            <w:r w:rsidR="0085437A" w:rsidRPr="00F60A3C">
              <w:rPr>
                <w:rFonts w:ascii="ＭＳ ゴシック" w:eastAsia="ＭＳ ゴシック" w:hAnsi="ＭＳ ゴシック" w:cs="ＭＳ Ｐゴシック"/>
                <w:kern w:val="0"/>
                <w:sz w:val="20"/>
                <w:szCs w:val="20"/>
              </w:rPr>
              <w:tab/>
            </w:r>
            <w:r w:rsidR="00AE5B29" w:rsidRPr="00F60A3C">
              <w:rPr>
                <w:rFonts w:ascii="ＭＳ ゴシック" w:eastAsia="ＭＳ ゴシック" w:hAnsi="ＭＳ ゴシック" w:cs="ＭＳ Ｐゴシック" w:hint="eastAsia"/>
                <w:kern w:val="0"/>
                <w:sz w:val="20"/>
                <w:szCs w:val="20"/>
              </w:rPr>
              <w:t>学校教育自己診断</w:t>
            </w:r>
            <w:r w:rsidRPr="00F60A3C">
              <w:rPr>
                <w:rFonts w:ascii="ＭＳ ゴシック" w:eastAsia="ＭＳ ゴシック" w:hAnsi="ＭＳ ゴシック" w:cs="ＭＳ Ｐゴシック" w:hint="eastAsia"/>
                <w:kern w:val="0"/>
                <w:sz w:val="20"/>
                <w:szCs w:val="20"/>
              </w:rPr>
              <w:t>の</w:t>
            </w:r>
            <w:r w:rsidR="00AE5B29" w:rsidRPr="00F60A3C">
              <w:rPr>
                <w:rFonts w:ascii="ＭＳ ゴシック" w:eastAsia="ＭＳ ゴシック" w:hAnsi="ＭＳ ゴシック" w:cs="ＭＳ Ｐゴシック" w:hint="eastAsia"/>
                <w:kern w:val="0"/>
                <w:sz w:val="20"/>
                <w:szCs w:val="20"/>
              </w:rPr>
              <w:t>以下の項目</w:t>
            </w:r>
            <w:r w:rsidRPr="00F60A3C">
              <w:rPr>
                <w:rFonts w:ascii="ＭＳ ゴシック" w:eastAsia="ＭＳ ゴシック" w:hAnsi="ＭＳ ゴシック" w:cs="ＭＳ Ｐゴシック" w:hint="eastAsia"/>
                <w:kern w:val="0"/>
                <w:sz w:val="20"/>
                <w:szCs w:val="20"/>
              </w:rPr>
              <w:t>について目標を達成した。</w:t>
            </w:r>
          </w:p>
          <w:p w:rsidR="0006484F" w:rsidRPr="00F60A3C" w:rsidRDefault="00FD5946" w:rsidP="00FD5946">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0006484F" w:rsidRPr="00F60A3C">
              <w:rPr>
                <w:rFonts w:ascii="ＭＳ ゴシック" w:eastAsia="ＭＳ ゴシック" w:hAnsi="ＭＳ ゴシック" w:cs="ＭＳ Ｐゴシック" w:hint="eastAsia"/>
                <w:kern w:val="0"/>
                <w:sz w:val="20"/>
                <w:szCs w:val="20"/>
              </w:rPr>
              <w:t>・</w:t>
            </w:r>
            <w:r w:rsidR="0006484F" w:rsidRPr="0053074F">
              <w:rPr>
                <w:rFonts w:ascii="ＭＳ ゴシック" w:eastAsia="ＭＳ ゴシック" w:hAnsi="ＭＳ ゴシック" w:cs="ＭＳ Ｐゴシック" w:hint="eastAsia"/>
                <w:spacing w:val="-10"/>
                <w:kern w:val="0"/>
                <w:sz w:val="20"/>
                <w:szCs w:val="20"/>
              </w:rPr>
              <w:t>「学校へ行くのが楽しい」</w:t>
            </w:r>
            <w:r w:rsidR="00202741" w:rsidRPr="00202741">
              <w:rPr>
                <w:rFonts w:ascii="ＭＳ ゴシック" w:eastAsia="ＭＳ ゴシック" w:hAnsi="ＭＳ ゴシック" w:cs="ＭＳ Ｐゴシック" w:hint="eastAsia"/>
                <w:spacing w:val="-10"/>
                <w:kern w:val="0"/>
                <w:sz w:val="20"/>
                <w:szCs w:val="20"/>
              </w:rPr>
              <w:t>生徒</w:t>
            </w:r>
            <w:r w:rsidR="00202741">
              <w:rPr>
                <w:rFonts w:ascii="ＭＳ ゴシック" w:eastAsia="ＭＳ ゴシック" w:hAnsi="ＭＳ ゴシック" w:cs="ＭＳ Ｐゴシック"/>
                <w:spacing w:val="-10"/>
                <w:kern w:val="0"/>
                <w:sz w:val="20"/>
                <w:szCs w:val="20"/>
              </w:rPr>
              <w:t>80</w:t>
            </w:r>
            <w:r w:rsidR="00202741">
              <w:rPr>
                <w:rFonts w:ascii="ＭＳ ゴシック" w:eastAsia="ＭＳ ゴシック" w:hAnsi="ＭＳ ゴシック" w:cs="ＭＳ Ｐゴシック" w:hint="eastAsia"/>
                <w:spacing w:val="-10"/>
                <w:kern w:val="0"/>
                <w:sz w:val="20"/>
                <w:szCs w:val="20"/>
              </w:rPr>
              <w:t>％</w:t>
            </w:r>
            <w:r w:rsidR="00202741" w:rsidRPr="00202741">
              <w:rPr>
                <w:rFonts w:ascii="ＭＳ ゴシック" w:eastAsia="ＭＳ ゴシック" w:hAnsi="ＭＳ ゴシック" w:cs="ＭＳ Ｐゴシック"/>
                <w:spacing w:val="-10"/>
                <w:kern w:val="0"/>
                <w:sz w:val="20"/>
                <w:szCs w:val="20"/>
              </w:rPr>
              <w:t>（前年度比＋</w:t>
            </w:r>
            <w:r w:rsidR="00BF7B86">
              <w:rPr>
                <w:rFonts w:ascii="ＭＳ ゴシック" w:eastAsia="ＭＳ ゴシック" w:hAnsi="ＭＳ ゴシック" w:cs="ＭＳ Ｐゴシック" w:hint="eastAsia"/>
                <w:spacing w:val="-10"/>
                <w:kern w:val="0"/>
                <w:sz w:val="20"/>
                <w:szCs w:val="20"/>
              </w:rPr>
              <w:t>２</w:t>
            </w:r>
            <w:r w:rsidR="00202741" w:rsidRPr="00202741">
              <w:rPr>
                <w:rFonts w:ascii="ＭＳ ゴシック" w:eastAsia="ＭＳ ゴシック" w:hAnsi="ＭＳ ゴシック" w:cs="ＭＳ Ｐゴシック"/>
                <w:spacing w:val="-10"/>
                <w:kern w:val="0"/>
                <w:sz w:val="20"/>
                <w:szCs w:val="20"/>
              </w:rPr>
              <w:t>p）保護者</w:t>
            </w:r>
            <w:r w:rsidR="00BF7B86">
              <w:rPr>
                <w:rFonts w:ascii="ＭＳ ゴシック" w:eastAsia="ＭＳ ゴシック" w:hAnsi="ＭＳ ゴシック" w:cs="ＭＳ Ｐゴシック"/>
                <w:spacing w:val="-10"/>
                <w:kern w:val="0"/>
                <w:sz w:val="20"/>
                <w:szCs w:val="20"/>
              </w:rPr>
              <w:t>74</w:t>
            </w:r>
            <w:r w:rsidR="00BF7B86">
              <w:rPr>
                <w:rFonts w:ascii="ＭＳ ゴシック" w:eastAsia="ＭＳ ゴシック" w:hAnsi="ＭＳ ゴシック" w:cs="ＭＳ Ｐゴシック" w:hint="eastAsia"/>
                <w:spacing w:val="-10"/>
                <w:kern w:val="0"/>
                <w:sz w:val="20"/>
                <w:szCs w:val="20"/>
              </w:rPr>
              <w:t>％</w:t>
            </w:r>
            <w:r w:rsidR="00202741" w:rsidRPr="00202741">
              <w:rPr>
                <w:rFonts w:ascii="ＭＳ ゴシック" w:eastAsia="ＭＳ ゴシック" w:hAnsi="ＭＳ ゴシック" w:cs="ＭＳ Ｐゴシック"/>
                <w:spacing w:val="-10"/>
                <w:kern w:val="0"/>
                <w:sz w:val="20"/>
                <w:szCs w:val="20"/>
              </w:rPr>
              <w:t>（前年度比－</w:t>
            </w:r>
            <w:r w:rsidR="00BF7B86">
              <w:rPr>
                <w:rFonts w:ascii="ＭＳ ゴシック" w:eastAsia="ＭＳ ゴシック" w:hAnsi="ＭＳ ゴシック" w:cs="ＭＳ Ｐゴシック" w:hint="eastAsia"/>
                <w:spacing w:val="-10"/>
                <w:kern w:val="0"/>
                <w:sz w:val="20"/>
                <w:szCs w:val="20"/>
              </w:rPr>
              <w:t>４</w:t>
            </w:r>
            <w:r w:rsidR="00202741" w:rsidRPr="00202741">
              <w:rPr>
                <w:rFonts w:ascii="ＭＳ ゴシック" w:eastAsia="ＭＳ ゴシック" w:hAnsi="ＭＳ ゴシック" w:cs="ＭＳ Ｐゴシック"/>
                <w:spacing w:val="-10"/>
                <w:kern w:val="0"/>
                <w:sz w:val="20"/>
                <w:szCs w:val="20"/>
              </w:rPr>
              <w:t>p）</w:t>
            </w:r>
            <w:r w:rsidR="0006484F" w:rsidRPr="00F60A3C">
              <w:rPr>
                <w:rFonts w:ascii="ＭＳ ゴシック" w:eastAsia="ＭＳ ゴシック" w:hAnsi="ＭＳ ゴシック" w:cs="ＭＳ Ｐゴシック"/>
                <w:kern w:val="0"/>
                <w:sz w:val="20"/>
                <w:szCs w:val="20"/>
              </w:rPr>
              <w:tab/>
            </w:r>
            <w:r w:rsidR="00BF7B86">
              <w:rPr>
                <w:rFonts w:ascii="ＭＳ ゴシック" w:eastAsia="ＭＳ ゴシック" w:hAnsi="ＭＳ ゴシック" w:cs="ＭＳ Ｐゴシック" w:hint="eastAsia"/>
                <w:kern w:val="0"/>
                <w:sz w:val="20"/>
                <w:szCs w:val="20"/>
              </w:rPr>
              <w:t>（○</w:t>
            </w:r>
            <w:r w:rsidR="0006484F" w:rsidRPr="00F60A3C">
              <w:rPr>
                <w:rFonts w:ascii="ＭＳ ゴシック" w:eastAsia="ＭＳ ゴシック" w:hAnsi="ＭＳ ゴシック" w:cs="ＭＳ Ｐゴシック" w:hint="eastAsia"/>
                <w:kern w:val="0"/>
                <w:sz w:val="20"/>
                <w:szCs w:val="20"/>
              </w:rPr>
              <w:t>）</w:t>
            </w:r>
          </w:p>
          <w:p w:rsidR="0006484F" w:rsidRPr="00F60A3C" w:rsidRDefault="00FD5946" w:rsidP="00FD5946">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0006484F" w:rsidRPr="00F60A3C">
              <w:rPr>
                <w:rFonts w:ascii="ＭＳ ゴシック" w:eastAsia="ＭＳ ゴシック" w:hAnsi="ＭＳ ゴシック" w:cs="ＭＳ Ｐゴシック" w:hint="eastAsia"/>
                <w:kern w:val="0"/>
                <w:sz w:val="20"/>
                <w:szCs w:val="20"/>
              </w:rPr>
              <w:t>・</w:t>
            </w:r>
            <w:r w:rsidR="0006484F" w:rsidRPr="0053074F">
              <w:rPr>
                <w:rFonts w:ascii="ＭＳ ゴシック" w:eastAsia="ＭＳ ゴシック" w:hAnsi="ＭＳ ゴシック" w:cs="ＭＳ Ｐゴシック" w:hint="eastAsia"/>
                <w:spacing w:val="-10"/>
                <w:kern w:val="0"/>
                <w:sz w:val="20"/>
                <w:szCs w:val="20"/>
              </w:rPr>
              <w:t>「</w:t>
            </w:r>
            <w:r w:rsidR="0053074F" w:rsidRPr="0053074F">
              <w:rPr>
                <w:rFonts w:ascii="ＭＳ ゴシック" w:eastAsia="ＭＳ ゴシック" w:hAnsi="ＭＳ ゴシック" w:cs="ＭＳ Ｐゴシック" w:hint="eastAsia"/>
                <w:spacing w:val="-10"/>
                <w:kern w:val="0"/>
                <w:sz w:val="20"/>
                <w:szCs w:val="20"/>
              </w:rPr>
              <w:t>授業で自分の考えをまとめたり、発表したりする機会がある」</w:t>
            </w:r>
            <w:r w:rsidR="00BF7B86">
              <w:rPr>
                <w:rFonts w:ascii="ＭＳ ゴシック" w:eastAsia="ＭＳ ゴシック" w:hAnsi="ＭＳ ゴシック" w:cs="ＭＳ Ｐゴシック" w:hint="eastAsia"/>
                <w:spacing w:val="-10"/>
                <w:kern w:val="0"/>
                <w:sz w:val="20"/>
                <w:szCs w:val="20"/>
              </w:rPr>
              <w:t>6</w:t>
            </w:r>
            <w:r w:rsidR="00BF7B86">
              <w:rPr>
                <w:rFonts w:ascii="ＭＳ ゴシック" w:eastAsia="ＭＳ ゴシック" w:hAnsi="ＭＳ ゴシック" w:cs="ＭＳ Ｐゴシック"/>
                <w:spacing w:val="-10"/>
                <w:kern w:val="0"/>
                <w:sz w:val="20"/>
                <w:szCs w:val="20"/>
              </w:rPr>
              <w:t>6</w:t>
            </w:r>
            <w:r w:rsidR="0053074F" w:rsidRPr="0053074F">
              <w:rPr>
                <w:rFonts w:ascii="ＭＳ ゴシック" w:eastAsia="ＭＳ ゴシック" w:hAnsi="ＭＳ ゴシック" w:cs="ＭＳ Ｐゴシック" w:hint="eastAsia"/>
                <w:spacing w:val="-10"/>
                <w:kern w:val="0"/>
                <w:sz w:val="20"/>
                <w:szCs w:val="20"/>
              </w:rPr>
              <w:t>％（前年</w:t>
            </w:r>
            <w:r w:rsidR="00BF7B86">
              <w:rPr>
                <w:rFonts w:ascii="ＭＳ ゴシック" w:eastAsia="ＭＳ ゴシック" w:hAnsi="ＭＳ ゴシック" w:cs="ＭＳ Ｐゴシック" w:hint="eastAsia"/>
                <w:spacing w:val="-10"/>
                <w:kern w:val="0"/>
                <w:sz w:val="20"/>
                <w:szCs w:val="20"/>
              </w:rPr>
              <w:t>度</w:t>
            </w:r>
            <w:r w:rsidR="0053074F" w:rsidRPr="0053074F">
              <w:rPr>
                <w:rFonts w:ascii="ＭＳ ゴシック" w:eastAsia="ＭＳ ゴシック" w:hAnsi="ＭＳ ゴシック" w:cs="ＭＳ Ｐゴシック" w:hint="eastAsia"/>
                <w:spacing w:val="-10"/>
                <w:kern w:val="0"/>
                <w:sz w:val="20"/>
                <w:szCs w:val="20"/>
              </w:rPr>
              <w:t>比</w:t>
            </w:r>
            <w:r w:rsidR="00BF7B86">
              <w:rPr>
                <w:rFonts w:ascii="ＭＳ ゴシック" w:eastAsia="ＭＳ ゴシック" w:hAnsi="ＭＳ ゴシック" w:cs="ＭＳ Ｐゴシック" w:hint="eastAsia"/>
                <w:spacing w:val="-10"/>
                <w:kern w:val="0"/>
                <w:sz w:val="20"/>
                <w:szCs w:val="20"/>
              </w:rPr>
              <w:t>＋４</w:t>
            </w:r>
            <w:r w:rsidR="0053074F" w:rsidRPr="0053074F">
              <w:rPr>
                <w:rFonts w:ascii="ＭＳ ゴシック" w:eastAsia="ＭＳ ゴシック" w:hAnsi="ＭＳ ゴシック" w:cs="ＭＳ Ｐゴシック" w:hint="eastAsia"/>
                <w:spacing w:val="-10"/>
                <w:kern w:val="0"/>
                <w:sz w:val="20"/>
                <w:szCs w:val="20"/>
              </w:rPr>
              <w:t>p）</w:t>
            </w:r>
            <w:r w:rsidR="0006484F" w:rsidRPr="00F60A3C">
              <w:rPr>
                <w:rFonts w:ascii="ＭＳ ゴシック" w:eastAsia="ＭＳ ゴシック" w:hAnsi="ＭＳ ゴシック" w:cs="ＭＳ Ｐゴシック"/>
                <w:kern w:val="0"/>
                <w:sz w:val="20"/>
                <w:szCs w:val="20"/>
              </w:rPr>
              <w:tab/>
            </w:r>
            <w:r w:rsidR="0006484F" w:rsidRPr="00F60A3C">
              <w:rPr>
                <w:rFonts w:ascii="ＭＳ ゴシック" w:eastAsia="ＭＳ ゴシック" w:hAnsi="ＭＳ ゴシック" w:cs="ＭＳ Ｐゴシック" w:hint="eastAsia"/>
                <w:kern w:val="0"/>
                <w:sz w:val="20"/>
                <w:szCs w:val="20"/>
              </w:rPr>
              <w:t>（</w:t>
            </w:r>
            <w:r w:rsidR="004E3416" w:rsidRPr="00F60A3C">
              <w:rPr>
                <w:rFonts w:ascii="ＭＳ ゴシック" w:eastAsia="ＭＳ ゴシック" w:hAnsi="ＭＳ ゴシック" w:cs="ＭＳ Ｐゴシック" w:hint="eastAsia"/>
                <w:kern w:val="0"/>
                <w:sz w:val="20"/>
                <w:szCs w:val="20"/>
              </w:rPr>
              <w:t>○</w:t>
            </w:r>
            <w:r w:rsidR="0006484F" w:rsidRPr="00F60A3C">
              <w:rPr>
                <w:rFonts w:ascii="ＭＳ ゴシック" w:eastAsia="ＭＳ ゴシック" w:hAnsi="ＭＳ ゴシック" w:cs="ＭＳ Ｐゴシック" w:hint="eastAsia"/>
                <w:kern w:val="0"/>
                <w:sz w:val="20"/>
                <w:szCs w:val="20"/>
              </w:rPr>
              <w:t>）</w:t>
            </w:r>
          </w:p>
          <w:p w:rsidR="0006484F" w:rsidRPr="00F60A3C" w:rsidRDefault="00FD5946" w:rsidP="00FD5946">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0053074F">
              <w:rPr>
                <w:rFonts w:ascii="ＭＳ ゴシック" w:eastAsia="ＭＳ ゴシック" w:hAnsi="ＭＳ ゴシック" w:cs="ＭＳ Ｐゴシック" w:hint="eastAsia"/>
                <w:kern w:val="0"/>
                <w:sz w:val="20"/>
                <w:szCs w:val="20"/>
              </w:rPr>
              <w:t>・「様々な活動を通して自信がもてるようになった」</w:t>
            </w:r>
            <w:r w:rsidR="00BF7B86">
              <w:rPr>
                <w:rFonts w:ascii="ＭＳ ゴシック" w:eastAsia="ＭＳ ゴシック" w:hAnsi="ＭＳ ゴシック" w:cs="ＭＳ Ｐゴシック"/>
                <w:kern w:val="0"/>
                <w:sz w:val="20"/>
                <w:szCs w:val="20"/>
              </w:rPr>
              <w:t>64</w:t>
            </w:r>
            <w:r w:rsidR="00BF7B86">
              <w:rPr>
                <w:rFonts w:ascii="ＭＳ ゴシック" w:eastAsia="ＭＳ ゴシック" w:hAnsi="ＭＳ ゴシック" w:cs="ＭＳ Ｐゴシック" w:hint="eastAsia"/>
                <w:kern w:val="0"/>
                <w:sz w:val="20"/>
                <w:szCs w:val="20"/>
              </w:rPr>
              <w:t>％（前年度比＋７p</w:t>
            </w:r>
            <w:r w:rsidR="0053074F">
              <w:rPr>
                <w:rFonts w:ascii="ＭＳ ゴシック" w:eastAsia="ＭＳ ゴシック" w:hAnsi="ＭＳ ゴシック" w:cs="ＭＳ Ｐゴシック" w:hint="eastAsia"/>
                <w:kern w:val="0"/>
                <w:sz w:val="20"/>
                <w:szCs w:val="20"/>
              </w:rPr>
              <w:t>）</w:t>
            </w:r>
            <w:r w:rsidR="0006484F" w:rsidRPr="00F60A3C">
              <w:rPr>
                <w:rFonts w:ascii="ＭＳ ゴシック" w:eastAsia="ＭＳ ゴシック" w:hAnsi="ＭＳ ゴシック" w:cs="ＭＳ Ｐゴシック"/>
                <w:kern w:val="0"/>
                <w:sz w:val="20"/>
                <w:szCs w:val="20"/>
              </w:rPr>
              <w:tab/>
            </w:r>
            <w:r w:rsidR="0006484F" w:rsidRPr="00F60A3C">
              <w:rPr>
                <w:rFonts w:ascii="ＭＳ ゴシック" w:eastAsia="ＭＳ ゴシック" w:hAnsi="ＭＳ ゴシック" w:cs="ＭＳ Ｐゴシック" w:hint="eastAsia"/>
                <w:kern w:val="0"/>
                <w:sz w:val="20"/>
                <w:szCs w:val="20"/>
              </w:rPr>
              <w:t>（</w:t>
            </w:r>
            <w:r w:rsidR="00BF7B86">
              <w:rPr>
                <w:rFonts w:ascii="ＭＳ ゴシック" w:eastAsia="ＭＳ ゴシック" w:hAnsi="ＭＳ ゴシック" w:cs="ＭＳ Ｐゴシック" w:hint="eastAsia"/>
                <w:kern w:val="0"/>
                <w:sz w:val="20"/>
                <w:szCs w:val="20"/>
              </w:rPr>
              <w:t>○</w:t>
            </w:r>
            <w:r w:rsidR="0006484F" w:rsidRPr="00F60A3C">
              <w:rPr>
                <w:rFonts w:ascii="ＭＳ ゴシック" w:eastAsia="ＭＳ ゴシック" w:hAnsi="ＭＳ ゴシック" w:cs="ＭＳ Ｐゴシック" w:hint="eastAsia"/>
                <w:kern w:val="0"/>
                <w:sz w:val="20"/>
                <w:szCs w:val="20"/>
              </w:rPr>
              <w:t>）</w:t>
            </w:r>
          </w:p>
          <w:p w:rsidR="00BF7B86" w:rsidRDefault="0006484F" w:rsidP="00BF7B86">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また、次の項目においても昨年度と比較して値が上昇した。</w:t>
            </w:r>
          </w:p>
          <w:p w:rsidR="00BF7B86" w:rsidRPr="00F60A3C" w:rsidRDefault="00BF7B86" w:rsidP="00BF7B86">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w:t>
            </w:r>
            <w:r w:rsidRPr="0053074F">
              <w:rPr>
                <w:rFonts w:ascii="ＭＳ ゴシック" w:eastAsia="ＭＳ ゴシック" w:hAnsi="ＭＳ ゴシック" w:cs="ＭＳ Ｐゴシック" w:hint="eastAsia"/>
                <w:spacing w:val="-10"/>
                <w:kern w:val="0"/>
                <w:sz w:val="20"/>
                <w:szCs w:val="20"/>
              </w:rPr>
              <w:t>「</w:t>
            </w:r>
            <w:r w:rsidRPr="00BF7B86">
              <w:rPr>
                <w:rFonts w:ascii="ＭＳ ゴシック" w:eastAsia="ＭＳ ゴシック" w:hAnsi="ＭＳ ゴシック" w:cs="ＭＳ Ｐゴシック" w:hint="eastAsia"/>
                <w:spacing w:val="-10"/>
                <w:kern w:val="0"/>
                <w:sz w:val="20"/>
                <w:szCs w:val="20"/>
              </w:rPr>
              <w:t>困っていることに真剣に先生は対応してくれる</w:t>
            </w:r>
            <w:r w:rsidRPr="0053074F">
              <w:rPr>
                <w:rFonts w:ascii="ＭＳ ゴシック" w:eastAsia="ＭＳ ゴシック" w:hAnsi="ＭＳ ゴシック" w:cs="ＭＳ Ｐゴシック" w:hint="eastAsia"/>
                <w:spacing w:val="-10"/>
                <w:kern w:val="0"/>
                <w:sz w:val="20"/>
                <w:szCs w:val="20"/>
              </w:rPr>
              <w:t>」</w:t>
            </w:r>
            <w:r w:rsidRPr="00BF7B86">
              <w:rPr>
                <w:rFonts w:ascii="ＭＳ ゴシック" w:eastAsia="ＭＳ ゴシック" w:hAnsi="ＭＳ ゴシック" w:cs="ＭＳ Ｐゴシック" w:hint="eastAsia"/>
                <w:spacing w:val="-10"/>
                <w:kern w:val="0"/>
                <w:sz w:val="20"/>
                <w:szCs w:val="20"/>
              </w:rPr>
              <w:t>生徒</w:t>
            </w:r>
            <w:r w:rsidRPr="00BF7B86">
              <w:rPr>
                <w:rFonts w:ascii="ＭＳ ゴシック" w:eastAsia="ＭＳ ゴシック" w:hAnsi="ＭＳ ゴシック" w:cs="ＭＳ Ｐゴシック"/>
                <w:spacing w:val="-10"/>
                <w:kern w:val="0"/>
                <w:sz w:val="20"/>
                <w:szCs w:val="20"/>
              </w:rPr>
              <w:t>83％（前年度比＋７p）</w:t>
            </w:r>
            <w:r w:rsidRPr="00F60A3C">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60A3C">
              <w:rPr>
                <w:rFonts w:ascii="ＭＳ ゴシック" w:eastAsia="ＭＳ ゴシック" w:hAnsi="ＭＳ ゴシック" w:cs="ＭＳ Ｐゴシック" w:hint="eastAsia"/>
                <w:kern w:val="0"/>
                <w:sz w:val="20"/>
                <w:szCs w:val="20"/>
              </w:rPr>
              <w:t>）</w:t>
            </w:r>
          </w:p>
          <w:p w:rsidR="00BF7B86" w:rsidRPr="00F60A3C" w:rsidRDefault="00BF7B86" w:rsidP="00BF7B86">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w:t>
            </w:r>
            <w:r w:rsidRPr="0053074F">
              <w:rPr>
                <w:rFonts w:ascii="ＭＳ ゴシック" w:eastAsia="ＭＳ ゴシック" w:hAnsi="ＭＳ ゴシック" w:cs="ＭＳ Ｐゴシック" w:hint="eastAsia"/>
                <w:spacing w:val="-10"/>
                <w:kern w:val="0"/>
                <w:sz w:val="20"/>
                <w:szCs w:val="20"/>
              </w:rPr>
              <w:t>「</w:t>
            </w:r>
            <w:r w:rsidRPr="00BF7B86">
              <w:rPr>
                <w:rFonts w:ascii="ＭＳ ゴシック" w:eastAsia="ＭＳ ゴシック" w:hAnsi="ＭＳ ゴシック" w:cs="ＭＳ Ｐゴシック" w:hint="eastAsia"/>
                <w:spacing w:val="-10"/>
                <w:kern w:val="0"/>
                <w:sz w:val="20"/>
                <w:szCs w:val="20"/>
              </w:rPr>
              <w:t>先生はプライバシーや知られたくない秘密を守ってくれる</w:t>
            </w:r>
            <w:r w:rsidRPr="0053074F">
              <w:rPr>
                <w:rFonts w:ascii="ＭＳ ゴシック" w:eastAsia="ＭＳ ゴシック" w:hAnsi="ＭＳ ゴシック" w:cs="ＭＳ Ｐゴシック" w:hint="eastAsia"/>
                <w:spacing w:val="-10"/>
                <w:kern w:val="0"/>
                <w:sz w:val="20"/>
                <w:szCs w:val="20"/>
              </w:rPr>
              <w:t>」</w:t>
            </w:r>
            <w:r w:rsidRPr="00BF7B86">
              <w:rPr>
                <w:rFonts w:ascii="ＭＳ ゴシック" w:eastAsia="ＭＳ ゴシック" w:hAnsi="ＭＳ ゴシック" w:cs="ＭＳ Ｐゴシック" w:hint="eastAsia"/>
                <w:spacing w:val="-10"/>
                <w:kern w:val="0"/>
                <w:sz w:val="20"/>
                <w:szCs w:val="20"/>
              </w:rPr>
              <w:t>生徒</w:t>
            </w:r>
            <w:r w:rsidRPr="00BF7B86">
              <w:rPr>
                <w:rFonts w:ascii="ＭＳ ゴシック" w:eastAsia="ＭＳ ゴシック" w:hAnsi="ＭＳ ゴシック" w:cs="ＭＳ Ｐゴシック"/>
                <w:spacing w:val="-10"/>
                <w:kern w:val="0"/>
                <w:sz w:val="20"/>
                <w:szCs w:val="20"/>
              </w:rPr>
              <w:t>8</w:t>
            </w:r>
            <w:r>
              <w:rPr>
                <w:rFonts w:ascii="ＭＳ ゴシック" w:eastAsia="ＭＳ ゴシック" w:hAnsi="ＭＳ ゴシック" w:cs="ＭＳ Ｐゴシック"/>
                <w:spacing w:val="-10"/>
                <w:kern w:val="0"/>
                <w:sz w:val="20"/>
                <w:szCs w:val="20"/>
              </w:rPr>
              <w:t>6％（前年度比＋</w:t>
            </w:r>
            <w:r>
              <w:rPr>
                <w:rFonts w:ascii="ＭＳ ゴシック" w:eastAsia="ＭＳ ゴシック" w:hAnsi="ＭＳ ゴシック" w:cs="ＭＳ Ｐゴシック" w:hint="eastAsia"/>
                <w:spacing w:val="-10"/>
                <w:kern w:val="0"/>
                <w:sz w:val="20"/>
                <w:szCs w:val="20"/>
              </w:rPr>
              <w:t>５</w:t>
            </w:r>
            <w:r w:rsidRPr="00BF7B86">
              <w:rPr>
                <w:rFonts w:ascii="ＭＳ ゴシック" w:eastAsia="ＭＳ ゴシック" w:hAnsi="ＭＳ ゴシック" w:cs="ＭＳ Ｐゴシック"/>
                <w:spacing w:val="-10"/>
                <w:kern w:val="0"/>
                <w:sz w:val="20"/>
                <w:szCs w:val="20"/>
              </w:rPr>
              <w:t>p）</w:t>
            </w: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w:t>
            </w:r>
          </w:p>
          <w:p w:rsidR="00BF7B86" w:rsidRPr="00F60A3C" w:rsidRDefault="00BF7B86" w:rsidP="00BF7B86">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BF7B86">
              <w:rPr>
                <w:rFonts w:ascii="ＭＳ ゴシック" w:eastAsia="ＭＳ ゴシック" w:hAnsi="ＭＳ ゴシック" w:cs="ＭＳ Ｐゴシック" w:hint="eastAsia"/>
                <w:kern w:val="0"/>
                <w:sz w:val="20"/>
                <w:szCs w:val="20"/>
              </w:rPr>
              <w:t>この学校ではカウンセリングマインドを取り入れた生徒指導を行っている</w:t>
            </w:r>
            <w:r>
              <w:rPr>
                <w:rFonts w:ascii="ＭＳ ゴシック" w:eastAsia="ＭＳ ゴシック" w:hAnsi="ＭＳ ゴシック" w:cs="ＭＳ Ｐゴシック" w:hint="eastAsia"/>
                <w:kern w:val="0"/>
                <w:sz w:val="20"/>
                <w:szCs w:val="20"/>
              </w:rPr>
              <w:t>」教員</w:t>
            </w:r>
            <w:r>
              <w:rPr>
                <w:rFonts w:ascii="ＭＳ ゴシック" w:eastAsia="ＭＳ ゴシック" w:hAnsi="ＭＳ ゴシック" w:cs="ＭＳ Ｐゴシック"/>
                <w:kern w:val="0"/>
                <w:sz w:val="20"/>
                <w:szCs w:val="20"/>
              </w:rPr>
              <w:t>78</w:t>
            </w:r>
            <w:r>
              <w:rPr>
                <w:rFonts w:ascii="ＭＳ ゴシック" w:eastAsia="ＭＳ ゴシック" w:hAnsi="ＭＳ ゴシック" w:cs="ＭＳ Ｐゴシック" w:hint="eastAsia"/>
                <w:kern w:val="0"/>
                <w:sz w:val="20"/>
                <w:szCs w:val="20"/>
              </w:rPr>
              <w:t>％</w:t>
            </w:r>
            <w:r w:rsidRPr="00BF7B86">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前年度比</w:t>
            </w:r>
            <w:r w:rsidRPr="00BF7B86">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９</w:t>
            </w:r>
            <w:r w:rsidRPr="00BF7B86">
              <w:rPr>
                <w:rFonts w:ascii="ＭＳ ゴシック" w:eastAsia="ＭＳ ゴシック" w:hAnsi="ＭＳ ゴシック" w:cs="ＭＳ Ｐゴシック"/>
                <w:kern w:val="0"/>
                <w:sz w:val="20"/>
                <w:szCs w:val="20"/>
              </w:rPr>
              <w:t>p）</w:t>
            </w: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Pr="00F60A3C">
              <w:rPr>
                <w:rFonts w:ascii="ＭＳ ゴシック" w:eastAsia="ＭＳ ゴシック" w:hAnsi="ＭＳ ゴシック" w:cs="ＭＳ Ｐゴシック" w:hint="eastAsia"/>
                <w:kern w:val="0"/>
                <w:sz w:val="20"/>
                <w:szCs w:val="20"/>
              </w:rPr>
              <w:t>）</w:t>
            </w:r>
          </w:p>
          <w:p w:rsidR="00BF7B86" w:rsidRPr="00F60A3C" w:rsidRDefault="00BF7B86" w:rsidP="00BF7B86">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w:t>
            </w:r>
            <w:r w:rsidRPr="0053074F">
              <w:rPr>
                <w:rFonts w:ascii="ＭＳ ゴシック" w:eastAsia="ＭＳ ゴシック" w:hAnsi="ＭＳ ゴシック" w:cs="ＭＳ Ｐゴシック" w:hint="eastAsia"/>
                <w:spacing w:val="-10"/>
                <w:kern w:val="0"/>
                <w:sz w:val="20"/>
                <w:szCs w:val="20"/>
              </w:rPr>
              <w:t>「</w:t>
            </w:r>
            <w:r>
              <w:rPr>
                <w:rFonts w:ascii="ＭＳ ゴシック" w:eastAsia="ＭＳ ゴシック" w:hAnsi="ＭＳ ゴシック" w:cs="ＭＳ Ｐゴシック" w:hint="eastAsia"/>
                <w:spacing w:val="-10"/>
                <w:kern w:val="0"/>
                <w:sz w:val="20"/>
                <w:szCs w:val="20"/>
              </w:rPr>
              <w:t>教職員は生徒の意見をよく聞いてい</w:t>
            </w:r>
            <w:r w:rsidR="00FB2238">
              <w:rPr>
                <w:rFonts w:ascii="ＭＳ ゴシック" w:eastAsia="ＭＳ ゴシック" w:hAnsi="ＭＳ ゴシック" w:cs="ＭＳ Ｐゴシック" w:hint="eastAsia"/>
                <w:spacing w:val="-10"/>
                <w:kern w:val="0"/>
                <w:sz w:val="20"/>
                <w:szCs w:val="20"/>
              </w:rPr>
              <w:t>る」教員</w:t>
            </w:r>
            <w:r>
              <w:rPr>
                <w:rFonts w:ascii="ＭＳ ゴシック" w:eastAsia="ＭＳ ゴシック" w:hAnsi="ＭＳ ゴシック" w:cs="ＭＳ Ｐゴシック"/>
                <w:spacing w:val="-10"/>
                <w:kern w:val="0"/>
                <w:sz w:val="20"/>
                <w:szCs w:val="20"/>
              </w:rPr>
              <w:t>82</w:t>
            </w:r>
            <w:r>
              <w:rPr>
                <w:rFonts w:ascii="ＭＳ ゴシック" w:eastAsia="ＭＳ ゴシック" w:hAnsi="ＭＳ ゴシック" w:cs="ＭＳ Ｐゴシック" w:hint="eastAsia"/>
                <w:spacing w:val="-10"/>
                <w:kern w:val="0"/>
                <w:sz w:val="20"/>
                <w:szCs w:val="20"/>
              </w:rPr>
              <w:t>％</w:t>
            </w:r>
            <w:r w:rsidRPr="00BF7B86">
              <w:rPr>
                <w:rFonts w:ascii="ＭＳ ゴシック" w:eastAsia="ＭＳ ゴシック" w:hAnsi="ＭＳ ゴシック" w:cs="ＭＳ Ｐゴシック"/>
                <w:spacing w:val="-10"/>
                <w:kern w:val="0"/>
                <w:sz w:val="20"/>
                <w:szCs w:val="20"/>
              </w:rPr>
              <w:t>（</w:t>
            </w:r>
            <w:r w:rsidR="00FB2238">
              <w:rPr>
                <w:rFonts w:ascii="ＭＳ ゴシック" w:eastAsia="ＭＳ ゴシック" w:hAnsi="ＭＳ ゴシック" w:cs="ＭＳ Ｐゴシック" w:hint="eastAsia"/>
                <w:spacing w:val="-10"/>
                <w:kern w:val="0"/>
                <w:sz w:val="20"/>
                <w:szCs w:val="20"/>
              </w:rPr>
              <w:t>前年度比</w:t>
            </w:r>
            <w:r w:rsidRPr="00BF7B86">
              <w:rPr>
                <w:rFonts w:ascii="ＭＳ ゴシック" w:eastAsia="ＭＳ ゴシック" w:hAnsi="ＭＳ ゴシック" w:cs="ＭＳ Ｐゴシック"/>
                <w:spacing w:val="-10"/>
                <w:kern w:val="0"/>
                <w:sz w:val="20"/>
                <w:szCs w:val="20"/>
              </w:rPr>
              <w:t>＋12p）</w:t>
            </w:r>
            <w:r w:rsidRPr="00F60A3C">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F60A3C">
              <w:rPr>
                <w:rFonts w:ascii="ＭＳ ゴシック" w:eastAsia="ＭＳ ゴシック" w:hAnsi="ＭＳ ゴシック" w:cs="ＭＳ Ｐゴシック" w:hint="eastAsia"/>
                <w:kern w:val="0"/>
                <w:sz w:val="20"/>
                <w:szCs w:val="20"/>
              </w:rPr>
              <w:t>）</w:t>
            </w:r>
          </w:p>
          <w:p w:rsidR="00BF7B86" w:rsidRPr="00F60A3C" w:rsidRDefault="00BF7B86" w:rsidP="00BF7B86">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w:t>
            </w:r>
            <w:r w:rsidR="00FB2238">
              <w:rPr>
                <w:rFonts w:ascii="ＭＳ ゴシック" w:eastAsia="ＭＳ ゴシック" w:hAnsi="ＭＳ ゴシック" w:cs="ＭＳ Ｐゴシック" w:hint="eastAsia"/>
                <w:spacing w:val="-10"/>
                <w:kern w:val="0"/>
                <w:sz w:val="20"/>
                <w:szCs w:val="20"/>
              </w:rPr>
              <w:t>「先生は生徒の意見をよく聞いてくれる」生徒</w:t>
            </w:r>
            <w:r w:rsidR="00FB2238">
              <w:rPr>
                <w:rFonts w:ascii="ＭＳ ゴシック" w:eastAsia="ＭＳ ゴシック" w:hAnsi="ＭＳ ゴシック" w:cs="ＭＳ Ｐゴシック"/>
                <w:spacing w:val="-10"/>
                <w:kern w:val="0"/>
                <w:sz w:val="20"/>
                <w:szCs w:val="20"/>
              </w:rPr>
              <w:t>82</w:t>
            </w:r>
            <w:r w:rsidR="00FB2238">
              <w:rPr>
                <w:rFonts w:ascii="ＭＳ ゴシック" w:eastAsia="ＭＳ ゴシック" w:hAnsi="ＭＳ ゴシック" w:cs="ＭＳ Ｐゴシック" w:hint="eastAsia"/>
                <w:spacing w:val="-10"/>
                <w:kern w:val="0"/>
                <w:sz w:val="20"/>
                <w:szCs w:val="20"/>
              </w:rPr>
              <w:t>％</w:t>
            </w:r>
            <w:r w:rsidR="00FB2238" w:rsidRPr="00FB2238">
              <w:rPr>
                <w:rFonts w:ascii="ＭＳ ゴシック" w:eastAsia="ＭＳ ゴシック" w:hAnsi="ＭＳ ゴシック" w:cs="ＭＳ Ｐゴシック"/>
                <w:spacing w:val="-10"/>
                <w:kern w:val="0"/>
                <w:sz w:val="20"/>
                <w:szCs w:val="20"/>
              </w:rPr>
              <w:t>（</w:t>
            </w:r>
            <w:r w:rsidR="00FB2238">
              <w:rPr>
                <w:rFonts w:ascii="ＭＳ ゴシック" w:eastAsia="ＭＳ ゴシック" w:hAnsi="ＭＳ ゴシック" w:cs="ＭＳ Ｐゴシック" w:hint="eastAsia"/>
                <w:spacing w:val="-10"/>
                <w:kern w:val="0"/>
                <w:sz w:val="20"/>
                <w:szCs w:val="20"/>
              </w:rPr>
              <w:t>前年度比</w:t>
            </w:r>
            <w:r w:rsidR="00FB2238" w:rsidRPr="00FB2238">
              <w:rPr>
                <w:rFonts w:ascii="ＭＳ ゴシック" w:eastAsia="ＭＳ ゴシック" w:hAnsi="ＭＳ ゴシック" w:cs="ＭＳ Ｐゴシック"/>
                <w:spacing w:val="-10"/>
                <w:kern w:val="0"/>
                <w:sz w:val="20"/>
                <w:szCs w:val="20"/>
              </w:rPr>
              <w:t>＋</w:t>
            </w:r>
            <w:r w:rsidR="00FB2238">
              <w:rPr>
                <w:rFonts w:ascii="ＭＳ ゴシック" w:eastAsia="ＭＳ ゴシック" w:hAnsi="ＭＳ ゴシック" w:cs="ＭＳ Ｐゴシック" w:hint="eastAsia"/>
                <w:spacing w:val="-10"/>
                <w:kern w:val="0"/>
                <w:sz w:val="20"/>
                <w:szCs w:val="20"/>
              </w:rPr>
              <w:t>８</w:t>
            </w:r>
            <w:r w:rsidR="00FB2238" w:rsidRPr="00FB2238">
              <w:rPr>
                <w:rFonts w:ascii="ＭＳ ゴシック" w:eastAsia="ＭＳ ゴシック" w:hAnsi="ＭＳ ゴシック" w:cs="ＭＳ Ｐゴシック"/>
                <w:spacing w:val="-10"/>
                <w:kern w:val="0"/>
                <w:sz w:val="20"/>
                <w:szCs w:val="20"/>
              </w:rPr>
              <w:t>p）</w:t>
            </w: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w:t>
            </w:r>
          </w:p>
          <w:p w:rsidR="00BF7B86" w:rsidRPr="00F60A3C" w:rsidRDefault="00BF7B86" w:rsidP="00BF7B86">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FB2238">
              <w:rPr>
                <w:rFonts w:ascii="ＭＳ ゴシック" w:eastAsia="ＭＳ ゴシック" w:hAnsi="ＭＳ ゴシック" w:cs="ＭＳ Ｐゴシック" w:hint="eastAsia"/>
                <w:kern w:val="0"/>
                <w:sz w:val="20"/>
                <w:szCs w:val="20"/>
              </w:rPr>
              <w:t>「悩みや相談に親身に応じてくれる先生が多い」生徒</w:t>
            </w:r>
            <w:r w:rsidR="00FB2238" w:rsidRPr="00FB2238">
              <w:rPr>
                <w:rFonts w:ascii="ＭＳ ゴシック" w:eastAsia="ＭＳ ゴシック" w:hAnsi="ＭＳ ゴシック" w:cs="ＭＳ Ｐゴシック"/>
                <w:kern w:val="0"/>
                <w:sz w:val="20"/>
                <w:szCs w:val="20"/>
              </w:rPr>
              <w:t>80%（</w:t>
            </w:r>
            <w:r w:rsidR="00FB2238">
              <w:rPr>
                <w:rFonts w:ascii="ＭＳ ゴシック" w:eastAsia="ＭＳ ゴシック" w:hAnsi="ＭＳ ゴシック" w:cs="ＭＳ Ｐゴシック" w:hint="eastAsia"/>
                <w:kern w:val="0"/>
                <w:sz w:val="20"/>
                <w:szCs w:val="20"/>
              </w:rPr>
              <w:t>前年度比</w:t>
            </w:r>
            <w:r w:rsidR="00FB2238" w:rsidRPr="00FB2238">
              <w:rPr>
                <w:rFonts w:ascii="ＭＳ ゴシック" w:eastAsia="ＭＳ ゴシック" w:hAnsi="ＭＳ ゴシック" w:cs="ＭＳ Ｐゴシック"/>
                <w:kern w:val="0"/>
                <w:sz w:val="20"/>
                <w:szCs w:val="20"/>
              </w:rPr>
              <w:t>＋10p）</w:t>
            </w:r>
            <w:r w:rsidRPr="00F60A3C">
              <w:rPr>
                <w:rFonts w:ascii="ＭＳ ゴシック" w:eastAsia="ＭＳ ゴシック" w:hAnsi="ＭＳ ゴシック" w:cs="ＭＳ Ｐゴシック"/>
                <w:kern w:val="0"/>
                <w:sz w:val="20"/>
                <w:szCs w:val="20"/>
              </w:rPr>
              <w:tab/>
            </w:r>
            <w:r w:rsidRPr="00F60A3C">
              <w:rPr>
                <w:rFonts w:ascii="ＭＳ ゴシック" w:eastAsia="ＭＳ ゴシック" w:hAnsi="ＭＳ ゴシック" w:cs="ＭＳ Ｐゴシック" w:hint="eastAsia"/>
                <w:kern w:val="0"/>
                <w:sz w:val="20"/>
                <w:szCs w:val="20"/>
              </w:rPr>
              <w:t>（</w:t>
            </w:r>
            <w:r w:rsidR="00FB2238">
              <w:rPr>
                <w:rFonts w:ascii="ＭＳ ゴシック" w:eastAsia="ＭＳ ゴシック" w:hAnsi="ＭＳ ゴシック" w:cs="ＭＳ Ｐゴシック" w:hint="eastAsia"/>
                <w:kern w:val="0"/>
                <w:sz w:val="20"/>
                <w:szCs w:val="20"/>
              </w:rPr>
              <w:t>◎</w:t>
            </w:r>
            <w:r w:rsidRPr="00F60A3C">
              <w:rPr>
                <w:rFonts w:ascii="ＭＳ ゴシック" w:eastAsia="ＭＳ ゴシック" w:hAnsi="ＭＳ ゴシック" w:cs="ＭＳ Ｐゴシック" w:hint="eastAsia"/>
                <w:kern w:val="0"/>
                <w:sz w:val="20"/>
                <w:szCs w:val="20"/>
              </w:rPr>
              <w:t>）</w:t>
            </w:r>
          </w:p>
          <w:p w:rsidR="0006484F" w:rsidRPr="00BF7B86" w:rsidRDefault="0006484F" w:rsidP="0006484F">
            <w:pPr>
              <w:widowControl/>
              <w:spacing w:line="280" w:lineRule="exact"/>
              <w:ind w:left="286" w:hangingChars="143" w:hanging="286"/>
              <w:rPr>
                <w:rFonts w:ascii="ＭＳ ゴシック" w:eastAsia="ＭＳ ゴシック" w:hAnsi="ＭＳ ゴシック" w:cs="ＭＳ Ｐゴシック"/>
                <w:kern w:val="0"/>
                <w:sz w:val="20"/>
                <w:szCs w:val="20"/>
              </w:rPr>
            </w:pPr>
          </w:p>
          <w:p w:rsidR="00FB2238" w:rsidRPr="00FB2238" w:rsidRDefault="0085437A" w:rsidP="00FB2238">
            <w:pPr>
              <w:widowControl/>
              <w:tabs>
                <w:tab w:val="left" w:pos="286"/>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F60A3C">
              <w:rPr>
                <w:rFonts w:ascii="ＭＳ ゴシック" w:eastAsia="ＭＳ ゴシック" w:hAnsi="ＭＳ ゴシック" w:cs="ＭＳ Ｐゴシック"/>
                <w:kern w:val="0"/>
                <w:sz w:val="20"/>
                <w:szCs w:val="20"/>
              </w:rPr>
              <w:tab/>
            </w:r>
            <w:r w:rsidR="00FB2238" w:rsidRPr="00FB2238">
              <w:rPr>
                <w:rFonts w:ascii="ＭＳ ゴシック" w:eastAsia="ＭＳ ゴシック" w:hAnsi="ＭＳ ゴシック" w:cs="ＭＳ Ｐゴシック" w:hint="eastAsia"/>
                <w:kern w:val="0"/>
                <w:sz w:val="20"/>
                <w:szCs w:val="20"/>
              </w:rPr>
              <w:t>プレゼンテーション能</w:t>
            </w:r>
            <w:r w:rsidR="009506CC">
              <w:rPr>
                <w:rFonts w:ascii="ＭＳ ゴシック" w:eastAsia="ＭＳ ゴシック" w:hAnsi="ＭＳ ゴシック" w:cs="ＭＳ Ｐゴシック" w:hint="eastAsia"/>
                <w:kern w:val="0"/>
                <w:sz w:val="20"/>
                <w:szCs w:val="20"/>
              </w:rPr>
              <w:t>力を高めるため学校外での活動（フィールドワーク）も多く取り入れた</w:t>
            </w:r>
            <w:r w:rsidR="00FB2238" w:rsidRPr="00FB2238">
              <w:rPr>
                <w:rFonts w:ascii="ＭＳ ゴシック" w:eastAsia="ＭＳ ゴシック" w:hAnsi="ＭＳ ゴシック" w:cs="ＭＳ Ｐゴシック" w:hint="eastAsia"/>
                <w:kern w:val="0"/>
                <w:sz w:val="20"/>
                <w:szCs w:val="20"/>
              </w:rPr>
              <w:t>。社会文化コミュニケーションコースの授業内アンケートによると、コースでの満足度が</w:t>
            </w:r>
            <w:r w:rsidR="00FB2238">
              <w:rPr>
                <w:rFonts w:ascii="ＭＳ ゴシック" w:eastAsia="ＭＳ ゴシック" w:hAnsi="ＭＳ ゴシック" w:cs="ＭＳ Ｐゴシック"/>
                <w:kern w:val="0"/>
                <w:sz w:val="20"/>
                <w:szCs w:val="20"/>
              </w:rPr>
              <w:t>95.8</w:t>
            </w:r>
            <w:r w:rsidR="00FB2238">
              <w:rPr>
                <w:rFonts w:ascii="ＭＳ ゴシック" w:eastAsia="ＭＳ ゴシック" w:hAnsi="ＭＳ ゴシック" w:cs="ＭＳ Ｐゴシック" w:hint="eastAsia"/>
                <w:kern w:val="0"/>
                <w:sz w:val="20"/>
                <w:szCs w:val="20"/>
              </w:rPr>
              <w:t>％</w:t>
            </w:r>
            <w:r w:rsidR="00195E27">
              <w:rPr>
                <w:rFonts w:ascii="ＭＳ ゴシック" w:eastAsia="ＭＳ ゴシック" w:hAnsi="ＭＳ ゴシック" w:cs="ＭＳ Ｐゴシック"/>
                <w:kern w:val="0"/>
                <w:sz w:val="20"/>
                <w:szCs w:val="20"/>
              </w:rPr>
              <w:t>と高い数値となっ</w:t>
            </w:r>
            <w:r w:rsidR="00195E27">
              <w:rPr>
                <w:rFonts w:ascii="ＭＳ ゴシック" w:eastAsia="ＭＳ ゴシック" w:hAnsi="ＭＳ ゴシック" w:cs="ＭＳ Ｐゴシック" w:hint="eastAsia"/>
                <w:kern w:val="0"/>
                <w:sz w:val="20"/>
                <w:szCs w:val="20"/>
              </w:rPr>
              <w:t>た</w:t>
            </w:r>
            <w:r w:rsidR="00FB2238" w:rsidRPr="00FB2238">
              <w:rPr>
                <w:rFonts w:ascii="ＭＳ ゴシック" w:eastAsia="ＭＳ ゴシック" w:hAnsi="ＭＳ ゴシック" w:cs="ＭＳ Ｐゴシック"/>
                <w:kern w:val="0"/>
                <w:sz w:val="20"/>
                <w:szCs w:val="20"/>
              </w:rPr>
              <w:t>。</w:t>
            </w:r>
          </w:p>
          <w:p w:rsidR="00FB2238" w:rsidRPr="00FB2238" w:rsidRDefault="00FB2238" w:rsidP="00FB2238">
            <w:pPr>
              <w:widowControl/>
              <w:tabs>
                <w:tab w:val="left" w:pos="286"/>
                <w:tab w:val="right" w:leader="middleDot" w:pos="8223"/>
              </w:tabs>
              <w:spacing w:line="280" w:lineRule="exact"/>
              <w:ind w:left="496" w:hangingChars="248" w:hanging="496"/>
              <w:rPr>
                <w:rFonts w:ascii="ＭＳ ゴシック" w:eastAsia="ＭＳ ゴシック" w:hAnsi="ＭＳ ゴシック" w:cs="ＭＳ Ｐゴシック"/>
                <w:kern w:val="0"/>
                <w:sz w:val="20"/>
                <w:szCs w:val="20"/>
              </w:rPr>
            </w:pPr>
            <w:r w:rsidRPr="00FB2238">
              <w:rPr>
                <w:rFonts w:ascii="ＭＳ ゴシック" w:eastAsia="ＭＳ ゴシック" w:hAnsi="ＭＳ ゴシック" w:cs="ＭＳ Ｐゴシック" w:hint="eastAsia"/>
                <w:kern w:val="0"/>
                <w:sz w:val="20"/>
                <w:szCs w:val="20"/>
              </w:rPr>
              <w:t xml:space="preserve">　②</w:t>
            </w:r>
            <w:r>
              <w:rPr>
                <w:rFonts w:ascii="ＭＳ ゴシック" w:eastAsia="ＭＳ ゴシック" w:hAnsi="ＭＳ ゴシック" w:cs="ＭＳ Ｐゴシック" w:hint="eastAsia"/>
                <w:kern w:val="0"/>
                <w:sz w:val="20"/>
                <w:szCs w:val="20"/>
              </w:rPr>
              <w:t xml:space="preserve"> </w:t>
            </w:r>
            <w:r w:rsidRPr="00FB2238">
              <w:rPr>
                <w:rFonts w:ascii="ＭＳ ゴシック" w:eastAsia="ＭＳ ゴシック" w:hAnsi="ＭＳ ゴシック" w:cs="ＭＳ Ｐゴシック" w:hint="eastAsia"/>
                <w:kern w:val="0"/>
                <w:sz w:val="20"/>
                <w:szCs w:val="20"/>
              </w:rPr>
              <w:t>本校独自のいじめ防止診断アンケートを紙形式から結果を</w:t>
            </w:r>
            <w:r w:rsidR="00195E27">
              <w:rPr>
                <w:rFonts w:ascii="ＭＳ ゴシック" w:eastAsia="ＭＳ ゴシック" w:hAnsi="ＭＳ ゴシック" w:cs="ＭＳ Ｐゴシック" w:hint="eastAsia"/>
                <w:kern w:val="0"/>
                <w:sz w:val="20"/>
                <w:szCs w:val="20"/>
              </w:rPr>
              <w:t>リアルタイムで生徒の意見が</w:t>
            </w:r>
            <w:r w:rsidRPr="00FB2238">
              <w:rPr>
                <w:rFonts w:ascii="ＭＳ ゴシック" w:eastAsia="ＭＳ ゴシック" w:hAnsi="ＭＳ ゴシック" w:cs="ＭＳ Ｐゴシック" w:hint="eastAsia"/>
                <w:kern w:val="0"/>
                <w:sz w:val="20"/>
                <w:szCs w:val="20"/>
              </w:rPr>
              <w:t>集約</w:t>
            </w:r>
            <w:r w:rsidR="00195E27">
              <w:rPr>
                <w:rFonts w:ascii="ＭＳ ゴシック" w:eastAsia="ＭＳ ゴシック" w:hAnsi="ＭＳ ゴシック" w:cs="ＭＳ Ｐゴシック" w:hint="eastAsia"/>
                <w:kern w:val="0"/>
                <w:sz w:val="20"/>
                <w:szCs w:val="20"/>
              </w:rPr>
              <w:t>できる</w:t>
            </w:r>
            <w:bookmarkStart w:id="0" w:name="_GoBack"/>
            <w:bookmarkEnd w:id="0"/>
            <w:r w:rsidRPr="00FB2238">
              <w:rPr>
                <w:rFonts w:ascii="ＭＳ ゴシック" w:eastAsia="ＭＳ ゴシック" w:hAnsi="ＭＳ ゴシック" w:cs="ＭＳ Ｐゴシック" w:hint="eastAsia"/>
                <w:kern w:val="0"/>
                <w:sz w:val="20"/>
                <w:szCs w:val="20"/>
              </w:rPr>
              <w:t>オンライン形式に変更した。質問項目が若干変更となったが、好ましくない行動に対する生徒の意識調査を実施することがで</w:t>
            </w:r>
            <w:r w:rsidR="00710155">
              <w:rPr>
                <w:rFonts w:ascii="ＭＳ ゴシック" w:eastAsia="ＭＳ ゴシック" w:hAnsi="ＭＳ ゴシック" w:cs="ＭＳ Ｐゴシック" w:hint="eastAsia"/>
                <w:kern w:val="0"/>
                <w:sz w:val="20"/>
                <w:szCs w:val="20"/>
              </w:rPr>
              <w:t>きた。関連する項目として、第１象限（他者理解）に関係する数値は</w:t>
            </w:r>
            <w:r>
              <w:rPr>
                <w:rFonts w:ascii="ＭＳ ゴシック" w:eastAsia="ＭＳ ゴシック" w:hAnsi="ＭＳ ゴシック" w:cs="ＭＳ Ｐゴシック"/>
                <w:kern w:val="0"/>
                <w:sz w:val="20"/>
                <w:szCs w:val="20"/>
              </w:rPr>
              <w:t>77</w:t>
            </w:r>
            <w:r>
              <w:rPr>
                <w:rFonts w:ascii="ＭＳ ゴシック" w:eastAsia="ＭＳ ゴシック" w:hAnsi="ＭＳ ゴシック" w:cs="ＭＳ Ｐゴシック" w:hint="eastAsia"/>
                <w:kern w:val="0"/>
                <w:sz w:val="20"/>
                <w:szCs w:val="20"/>
              </w:rPr>
              <w:t>％</w:t>
            </w:r>
            <w:r w:rsidRPr="00FB2238">
              <w:rPr>
                <w:rFonts w:ascii="ＭＳ ゴシック" w:eastAsia="ＭＳ ゴシック" w:hAnsi="ＭＳ ゴシック" w:cs="ＭＳ Ｐゴシック"/>
                <w:kern w:val="0"/>
                <w:sz w:val="20"/>
                <w:szCs w:val="20"/>
              </w:rPr>
              <w:t>となり、第４象限（他</w:t>
            </w:r>
            <w:r w:rsidR="00710155">
              <w:rPr>
                <w:rFonts w:ascii="ＭＳ ゴシック" w:eastAsia="ＭＳ ゴシック" w:hAnsi="ＭＳ ゴシック" w:cs="ＭＳ Ｐゴシック"/>
                <w:kern w:val="0"/>
                <w:sz w:val="20"/>
                <w:szCs w:val="20"/>
              </w:rPr>
              <w:t>者への無関心）に関係する数値は</w:t>
            </w:r>
            <w:r>
              <w:rPr>
                <w:rFonts w:ascii="ＭＳ ゴシック" w:eastAsia="ＭＳ ゴシック" w:hAnsi="ＭＳ ゴシック" w:cs="ＭＳ Ｐゴシック"/>
                <w:kern w:val="0"/>
                <w:sz w:val="20"/>
                <w:szCs w:val="20"/>
              </w:rPr>
              <w:t>10</w:t>
            </w:r>
            <w:r>
              <w:rPr>
                <w:rFonts w:ascii="ＭＳ ゴシック" w:eastAsia="ＭＳ ゴシック" w:hAnsi="ＭＳ ゴシック" w:cs="ＭＳ Ｐゴシック" w:hint="eastAsia"/>
                <w:kern w:val="0"/>
                <w:sz w:val="20"/>
                <w:szCs w:val="20"/>
              </w:rPr>
              <w:t>％</w:t>
            </w:r>
            <w:r w:rsidRPr="00FB2238">
              <w:rPr>
                <w:rFonts w:ascii="ＭＳ ゴシック" w:eastAsia="ＭＳ ゴシック" w:hAnsi="ＭＳ ゴシック" w:cs="ＭＳ Ｐゴシック"/>
                <w:kern w:val="0"/>
                <w:sz w:val="20"/>
                <w:szCs w:val="20"/>
              </w:rPr>
              <w:t>となった。今後もアンケートを取りながら都度、教員からのコメントをフィードバックさせる形式で実施予定。</w:t>
            </w:r>
            <w:r w:rsidR="00710155" w:rsidRPr="00F60A3C">
              <w:rPr>
                <w:rFonts w:ascii="ＭＳ ゴシック" w:eastAsia="ＭＳ ゴシック" w:hAnsi="ＭＳ ゴシック" w:cs="ＭＳ Ｐゴシック"/>
                <w:kern w:val="0"/>
                <w:sz w:val="20"/>
                <w:szCs w:val="20"/>
              </w:rPr>
              <w:tab/>
            </w:r>
            <w:r w:rsidR="005D6C83">
              <w:rPr>
                <w:rFonts w:ascii="ＭＳ ゴシック" w:eastAsia="ＭＳ ゴシック" w:hAnsi="ＭＳ ゴシック" w:cs="ＭＳ Ｐゴシック" w:hint="eastAsia"/>
                <w:kern w:val="0"/>
                <w:sz w:val="20"/>
                <w:szCs w:val="20"/>
              </w:rPr>
              <w:t>（○</w:t>
            </w:r>
            <w:r w:rsidR="00710155" w:rsidRPr="005D6C83">
              <w:rPr>
                <w:rFonts w:ascii="ＭＳ ゴシック" w:eastAsia="ＭＳ ゴシック" w:hAnsi="ＭＳ ゴシック" w:cs="ＭＳ Ｐゴシック" w:hint="eastAsia"/>
                <w:kern w:val="0"/>
                <w:sz w:val="20"/>
                <w:szCs w:val="20"/>
              </w:rPr>
              <w:t>）</w:t>
            </w:r>
          </w:p>
          <w:p w:rsidR="00710155" w:rsidRPr="00710155" w:rsidRDefault="00710155" w:rsidP="00710155">
            <w:pPr>
              <w:widowControl/>
              <w:tabs>
                <w:tab w:val="left" w:pos="285"/>
                <w:tab w:val="right" w:leader="middleDot" w:pos="8223"/>
              </w:tabs>
              <w:spacing w:line="280" w:lineRule="exact"/>
              <w:ind w:left="568" w:hangingChars="284" w:hanging="56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 xml:space="preserve">２　</w:t>
            </w:r>
            <w:r w:rsidRPr="00710155">
              <w:rPr>
                <w:rFonts w:ascii="ＭＳ ゴシック" w:eastAsia="ＭＳ ゴシック" w:hAnsi="ＭＳ ゴシック" w:cs="ＭＳ Ｐゴシック" w:hint="eastAsia"/>
                <w:spacing w:val="-10"/>
                <w:kern w:val="0"/>
                <w:sz w:val="20"/>
                <w:szCs w:val="20"/>
              </w:rPr>
              <w:t>成績不振による中退者を</w:t>
            </w:r>
            <w:r w:rsidRPr="00710155">
              <w:rPr>
                <w:rFonts w:ascii="ＭＳ ゴシック" w:eastAsia="ＭＳ ゴシック" w:hAnsi="ＭＳ ゴシック" w:cs="ＭＳ Ｐゴシック"/>
                <w:spacing w:val="-10"/>
                <w:kern w:val="0"/>
                <w:sz w:val="20"/>
                <w:szCs w:val="20"/>
              </w:rPr>
              <w:t>34</w:t>
            </w:r>
            <w:r>
              <w:rPr>
                <w:rFonts w:ascii="ＭＳ ゴシック" w:eastAsia="ＭＳ ゴシック" w:hAnsi="ＭＳ ゴシック" w:cs="ＭＳ Ｐゴシック"/>
                <w:spacing w:val="-10"/>
                <w:kern w:val="0"/>
                <w:sz w:val="20"/>
                <w:szCs w:val="20"/>
              </w:rPr>
              <w:t>％</w:t>
            </w:r>
            <w:r>
              <w:rPr>
                <w:rFonts w:ascii="ＭＳ ゴシック" w:eastAsia="ＭＳ ゴシック" w:hAnsi="ＭＳ ゴシック" w:cs="ＭＳ Ｐゴシック" w:hint="eastAsia"/>
                <w:spacing w:val="-10"/>
                <w:kern w:val="0"/>
                <w:sz w:val="20"/>
                <w:szCs w:val="20"/>
              </w:rPr>
              <w:t>減少させる</w:t>
            </w:r>
            <w:r w:rsidRPr="00710155">
              <w:rPr>
                <w:rFonts w:ascii="ＭＳ ゴシック" w:eastAsia="ＭＳ ゴシック" w:hAnsi="ＭＳ ゴシック" w:cs="ＭＳ Ｐゴシック"/>
                <w:spacing w:val="-10"/>
                <w:kern w:val="0"/>
                <w:sz w:val="20"/>
                <w:szCs w:val="20"/>
              </w:rPr>
              <w:t>ことができた。</w:t>
            </w:r>
            <w:r w:rsidRPr="00F60A3C">
              <w:rPr>
                <w:rFonts w:ascii="ＭＳ ゴシック" w:eastAsia="ＭＳ ゴシック" w:hAnsi="ＭＳ ゴシック" w:cs="ＭＳ Ｐゴシック"/>
                <w:kern w:val="0"/>
                <w:sz w:val="20"/>
                <w:szCs w:val="20"/>
              </w:rPr>
              <w:tab/>
            </w:r>
            <w:r w:rsidR="005D6C83">
              <w:rPr>
                <w:rFonts w:ascii="ＭＳ ゴシック" w:eastAsia="ＭＳ ゴシック" w:hAnsi="ＭＳ ゴシック" w:cs="ＭＳ Ｐゴシック" w:hint="eastAsia"/>
                <w:kern w:val="0"/>
                <w:sz w:val="20"/>
                <w:szCs w:val="20"/>
              </w:rPr>
              <w:t>（○</w:t>
            </w:r>
            <w:r w:rsidRPr="005D6C83">
              <w:rPr>
                <w:rFonts w:ascii="ＭＳ ゴシック" w:eastAsia="ＭＳ ゴシック" w:hAnsi="ＭＳ ゴシック" w:cs="ＭＳ Ｐゴシック" w:hint="eastAsia"/>
                <w:kern w:val="0"/>
                <w:sz w:val="20"/>
                <w:szCs w:val="20"/>
              </w:rPr>
              <w:t>）</w:t>
            </w:r>
          </w:p>
        </w:tc>
      </w:tr>
      <w:tr w:rsidR="00AE5B29" w:rsidRPr="00AE5B29" w:rsidTr="00AE5B29">
        <w:tc>
          <w:tcPr>
            <w:tcW w:w="1703"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次年度に向けて</w:t>
            </w:r>
          </w:p>
        </w:tc>
        <w:tc>
          <w:tcPr>
            <w:tcW w:w="8503"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AE5B29" w:rsidRPr="00F60A3C" w:rsidRDefault="00FB2238" w:rsidP="00FB2238">
            <w:pPr>
              <w:widowControl/>
              <w:tabs>
                <w:tab w:val="left" w:pos="711"/>
                <w:tab w:val="left" w:pos="2412"/>
              </w:tabs>
              <w:spacing w:line="280" w:lineRule="exact"/>
              <w:ind w:left="2412" w:hangingChars="1206" w:hanging="24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取</w:t>
            </w:r>
            <w:r w:rsidRPr="00FB2238">
              <w:rPr>
                <w:rFonts w:ascii="ＭＳ ゴシック" w:eastAsia="ＭＳ ゴシック" w:hAnsi="ＭＳ ゴシック" w:cs="ＭＳ Ｐゴシック" w:hint="eastAsia"/>
                <w:kern w:val="0"/>
                <w:sz w:val="20"/>
                <w:szCs w:val="20"/>
              </w:rPr>
              <w:t>組みの</w:t>
            </w:r>
            <w:r>
              <w:rPr>
                <w:rFonts w:ascii="ＭＳ ゴシック" w:eastAsia="ＭＳ ゴシック" w:hAnsi="ＭＳ ゴシック" w:cs="ＭＳ Ｐゴシック" w:hint="eastAsia"/>
                <w:kern w:val="0"/>
                <w:sz w:val="20"/>
                <w:szCs w:val="20"/>
              </w:rPr>
              <w:t>３</w:t>
            </w:r>
            <w:r w:rsidRPr="00FB2238">
              <w:rPr>
                <w:rFonts w:ascii="ＭＳ ゴシック" w:eastAsia="ＭＳ ゴシック" w:hAnsi="ＭＳ ゴシック" w:cs="ＭＳ Ｐゴシック"/>
                <w:kern w:val="0"/>
                <w:sz w:val="20"/>
                <w:szCs w:val="20"/>
              </w:rPr>
              <w:t>年めとなるため、できるだけ生徒主体の活動を増やしていきたいと考えている。</w:t>
            </w:r>
          </w:p>
        </w:tc>
      </w:tr>
    </w:tbl>
    <w:p w:rsidR="006F5EE5" w:rsidRDefault="006F5EE5"/>
    <w:p w:rsidR="006F5EE5" w:rsidRDefault="006F5EE5">
      <w:pPr>
        <w:widowControl/>
        <w:jc w:val="left"/>
      </w:pPr>
      <w:r>
        <w:br w:type="page"/>
      </w:r>
    </w:p>
    <w:p w:rsidR="008C7CA9" w:rsidRDefault="006F5EE5">
      <w:pPr>
        <w:rPr>
          <w:rFonts w:ascii="Meiryo UI" w:eastAsia="Meiryo UI" w:hAnsi="Meiryo UI" w:cs="ＭＳ Ｐゴシック"/>
          <w:b/>
          <w:bCs/>
          <w:kern w:val="0"/>
          <w:sz w:val="20"/>
          <w:szCs w:val="20"/>
        </w:rPr>
      </w:pPr>
      <w:bookmarkStart w:id="1" w:name="RANGE!A1:X48"/>
      <w:r w:rsidRPr="001842CB">
        <w:rPr>
          <w:rFonts w:ascii="Meiryo UI" w:eastAsia="Meiryo UI" w:hAnsi="Meiryo UI" w:cs="ＭＳ Ｐゴシック" w:hint="eastAsia"/>
          <w:b/>
          <w:bCs/>
          <w:kern w:val="0"/>
          <w:sz w:val="20"/>
          <w:szCs w:val="20"/>
        </w:rPr>
        <w:lastRenderedPageBreak/>
        <w:t>３．事業費報告</w:t>
      </w:r>
      <w:bookmarkEnd w:id="1"/>
    </w:p>
    <w:p w:rsidR="006F5EE5" w:rsidRPr="00AE5B29" w:rsidRDefault="005D6C83">
      <w:r w:rsidRPr="005D6C83">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88265</wp:posOffset>
            </wp:positionV>
            <wp:extent cx="6468632" cy="6953250"/>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116" t="2367"/>
                    <a:stretch/>
                  </pic:blipFill>
                  <pic:spPr bwMode="auto">
                    <a:xfrm>
                      <a:off x="0" y="0"/>
                      <a:ext cx="6468632" cy="6953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42" w:rsidRDefault="00886642" w:rsidP="00886642">
      <w:r>
        <w:separator/>
      </w:r>
    </w:p>
  </w:endnote>
  <w:endnote w:type="continuationSeparator" w:id="0">
    <w:p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42" w:rsidRDefault="00886642" w:rsidP="00886642">
      <w:r>
        <w:separator/>
      </w:r>
    </w:p>
  </w:footnote>
  <w:footnote w:type="continuationSeparator" w:id="0">
    <w:p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8263DB"/>
    <w:multiLevelType w:val="hybridMultilevel"/>
    <w:tmpl w:val="B2DE7A74"/>
    <w:lvl w:ilvl="0" w:tplc="61FC7390">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29"/>
    <w:rsid w:val="0006484F"/>
    <w:rsid w:val="00116FB8"/>
    <w:rsid w:val="00164705"/>
    <w:rsid w:val="0019143F"/>
    <w:rsid w:val="00195E27"/>
    <w:rsid w:val="00202741"/>
    <w:rsid w:val="004A17E3"/>
    <w:rsid w:val="004E3416"/>
    <w:rsid w:val="0053074F"/>
    <w:rsid w:val="005D6C83"/>
    <w:rsid w:val="006F5EE5"/>
    <w:rsid w:val="00710155"/>
    <w:rsid w:val="007B77A1"/>
    <w:rsid w:val="0085437A"/>
    <w:rsid w:val="00886642"/>
    <w:rsid w:val="008C7CA9"/>
    <w:rsid w:val="009506CC"/>
    <w:rsid w:val="00A561DD"/>
    <w:rsid w:val="00A56C67"/>
    <w:rsid w:val="00A8643B"/>
    <w:rsid w:val="00AE5B29"/>
    <w:rsid w:val="00B5335A"/>
    <w:rsid w:val="00BF7B86"/>
    <w:rsid w:val="00D161C9"/>
    <w:rsid w:val="00F60A3C"/>
    <w:rsid w:val="00FB2238"/>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C069F5"/>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12</cp:revision>
  <dcterms:created xsi:type="dcterms:W3CDTF">2021-06-24T02:13:00Z</dcterms:created>
  <dcterms:modified xsi:type="dcterms:W3CDTF">2023-03-31T10:47:00Z</dcterms:modified>
</cp:coreProperties>
</file>