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4" w:type="dxa"/>
        <w:tblCellMar>
          <w:left w:w="99" w:type="dxa"/>
          <w:right w:w="99" w:type="dxa"/>
        </w:tblCellMar>
        <w:tblLook w:val="04A0" w:firstRow="1" w:lastRow="0" w:firstColumn="1" w:lastColumn="0" w:noHBand="0" w:noVBand="1"/>
      </w:tblPr>
      <w:tblGrid>
        <w:gridCol w:w="1701"/>
        <w:gridCol w:w="7169"/>
        <w:gridCol w:w="1100"/>
        <w:gridCol w:w="290"/>
        <w:gridCol w:w="304"/>
      </w:tblGrid>
      <w:tr w:rsidR="00FF5900" w:rsidRPr="00FF5900" w:rsidTr="006503F5">
        <w:trPr>
          <w:gridAfter w:val="1"/>
          <w:wAfter w:w="304" w:type="dxa"/>
        </w:trPr>
        <w:tc>
          <w:tcPr>
            <w:tcW w:w="10260"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FF5900" w:rsidRPr="00FF5900" w:rsidRDefault="00FF5900" w:rsidP="006503F5">
            <w:pPr>
              <w:widowControl/>
              <w:spacing w:line="280" w:lineRule="exact"/>
              <w:jc w:val="center"/>
              <w:rPr>
                <w:rFonts w:ascii="Meiryo UI" w:eastAsia="Meiryo UI" w:hAnsi="Meiryo UI" w:cs="ＭＳ Ｐゴシック"/>
                <w:b/>
                <w:bCs/>
                <w:kern w:val="0"/>
                <w:sz w:val="28"/>
                <w:szCs w:val="28"/>
                <w:u w:val="single"/>
              </w:rPr>
            </w:pPr>
            <w:r w:rsidRPr="00FF5900">
              <w:rPr>
                <w:rFonts w:ascii="Meiryo UI" w:eastAsia="Meiryo UI" w:hAnsi="Meiryo UI" w:cs="ＭＳ Ｐゴシック" w:hint="eastAsia"/>
                <w:b/>
                <w:bCs/>
                <w:kern w:val="0"/>
                <w:sz w:val="28"/>
                <w:szCs w:val="28"/>
                <w:u w:val="single"/>
              </w:rPr>
              <w:t>学校経営推進費　評価報告書</w:t>
            </w:r>
            <w:r w:rsidR="006503F5">
              <w:rPr>
                <w:rFonts w:ascii="Meiryo UI" w:eastAsia="Meiryo UI" w:hAnsi="Meiryo UI" w:cs="ＭＳ Ｐゴシック" w:hint="eastAsia"/>
                <w:b/>
                <w:bCs/>
                <w:kern w:val="0"/>
                <w:sz w:val="28"/>
                <w:szCs w:val="28"/>
                <w:u w:val="single"/>
              </w:rPr>
              <w:t>（</w:t>
            </w:r>
            <w:r w:rsidR="003D4DE5">
              <w:rPr>
                <w:rFonts w:ascii="Meiryo UI" w:eastAsia="Meiryo UI" w:hAnsi="Meiryo UI" w:cs="ＭＳ Ｐゴシック" w:hint="eastAsia"/>
                <w:b/>
                <w:bCs/>
                <w:kern w:val="0"/>
                <w:sz w:val="28"/>
                <w:szCs w:val="28"/>
                <w:u w:val="single"/>
              </w:rPr>
              <w:t>最終</w:t>
            </w:r>
            <w:r w:rsidR="006503F5">
              <w:rPr>
                <w:rFonts w:ascii="Meiryo UI" w:eastAsia="Meiryo UI" w:hAnsi="Meiryo UI" w:cs="ＭＳ Ｐゴシック" w:hint="eastAsia"/>
                <w:b/>
                <w:bCs/>
                <w:kern w:val="0"/>
                <w:sz w:val="28"/>
                <w:szCs w:val="28"/>
                <w:u w:val="single"/>
              </w:rPr>
              <w:t>）</w:t>
            </w:r>
          </w:p>
        </w:tc>
      </w:tr>
      <w:tr w:rsidR="00FF5900" w:rsidRPr="00FF5900" w:rsidTr="00064918">
        <w:tc>
          <w:tcPr>
            <w:tcW w:w="8870"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FF5900" w:rsidRPr="00FF5900" w:rsidRDefault="00FF5900" w:rsidP="006503F5">
            <w:pPr>
              <w:widowControl/>
              <w:spacing w:line="280" w:lineRule="exact"/>
              <w:jc w:val="left"/>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１．事業計画の概要</w:t>
            </w:r>
          </w:p>
        </w:tc>
        <w:tc>
          <w:tcPr>
            <w:tcW w:w="110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FF5900" w:rsidRPr="00FF5900" w:rsidRDefault="00FF5900" w:rsidP="006503F5">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FF5900" w:rsidRPr="00FF5900" w:rsidRDefault="00FF5900" w:rsidP="006503F5">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5900" w:rsidRPr="00FF5900" w:rsidRDefault="00FF5900" w:rsidP="006503F5">
            <w:pPr>
              <w:widowControl/>
              <w:spacing w:line="280" w:lineRule="exact"/>
              <w:jc w:val="left"/>
              <w:rPr>
                <w:rFonts w:ascii="Times New Roman" w:eastAsia="Times New Roman" w:hAnsi="Times New Roman" w:cs="Times New Roman"/>
                <w:kern w:val="0"/>
                <w:sz w:val="20"/>
                <w:szCs w:val="20"/>
              </w:rPr>
            </w:pPr>
          </w:p>
        </w:tc>
      </w:tr>
      <w:tr w:rsidR="006503F5"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6503F5" w:rsidRPr="00FF5900" w:rsidRDefault="006503F5" w:rsidP="006503F5">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6503F5" w:rsidRPr="0077355E" w:rsidRDefault="006503F5" w:rsidP="006503F5">
            <w:pPr>
              <w:widowControl/>
              <w:spacing w:line="280" w:lineRule="exact"/>
              <w:ind w:leftChars="88" w:left="185"/>
              <w:jc w:val="left"/>
              <w:rPr>
                <w:rFonts w:ascii="ＭＳ ゴシック" w:eastAsia="ＭＳ ゴシック" w:hAnsi="ＭＳ ゴシック" w:cs="ＭＳ Ｐゴシック"/>
                <w:bCs/>
                <w:kern w:val="0"/>
                <w:sz w:val="20"/>
                <w:szCs w:val="20"/>
              </w:rPr>
            </w:pPr>
            <w:r w:rsidRPr="0077355E">
              <w:rPr>
                <w:rFonts w:ascii="ＭＳ ゴシック" w:eastAsia="ＭＳ ゴシック" w:hAnsi="ＭＳ ゴシック" w:cs="ＭＳ Ｐゴシック" w:hint="eastAsia"/>
                <w:bCs/>
                <w:kern w:val="0"/>
                <w:sz w:val="20"/>
                <w:szCs w:val="20"/>
              </w:rPr>
              <w:t>大阪府立西成高等学校</w:t>
            </w:r>
          </w:p>
        </w:tc>
      </w:tr>
      <w:tr w:rsidR="006503F5"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503F5" w:rsidRPr="00FF5900" w:rsidRDefault="006503F5"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取り組む課題</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03F5" w:rsidRPr="0077355E" w:rsidRDefault="006503F5" w:rsidP="006503F5">
            <w:pPr>
              <w:widowControl/>
              <w:spacing w:line="280" w:lineRule="exact"/>
              <w:ind w:leftChars="88" w:left="185"/>
              <w:jc w:val="left"/>
              <w:rPr>
                <w:rFonts w:ascii="ＭＳ ゴシック" w:eastAsia="ＭＳ ゴシック" w:hAnsi="ＭＳ ゴシック" w:cs="ＭＳ Ｐゴシック"/>
                <w:bCs/>
                <w:kern w:val="0"/>
                <w:sz w:val="20"/>
                <w:szCs w:val="20"/>
              </w:rPr>
            </w:pPr>
            <w:r w:rsidRPr="0077355E">
              <w:rPr>
                <w:rFonts w:ascii="ＭＳ ゴシック" w:eastAsia="ＭＳ ゴシック" w:hAnsi="ＭＳ ゴシック" w:cs="ＭＳ Ｐゴシック" w:hint="eastAsia"/>
                <w:bCs/>
                <w:kern w:val="0"/>
                <w:sz w:val="20"/>
                <w:szCs w:val="20"/>
              </w:rPr>
              <w:t>生徒の希望する進路の実現</w:t>
            </w:r>
          </w:p>
        </w:tc>
      </w:tr>
      <w:tr w:rsidR="006503F5"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503F5" w:rsidRPr="00FF5900" w:rsidRDefault="006503F5"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評価指標</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03F5" w:rsidRPr="0077355E" w:rsidRDefault="006503F5" w:rsidP="006503F5">
            <w:pPr>
              <w:pStyle w:val="a3"/>
              <w:widowControl/>
              <w:numPr>
                <w:ilvl w:val="0"/>
                <w:numId w:val="1"/>
              </w:numPr>
              <w:spacing w:line="280" w:lineRule="exact"/>
              <w:ind w:leftChars="0" w:hanging="234"/>
              <w:jc w:val="left"/>
              <w:rPr>
                <w:rFonts w:ascii="ＭＳ ゴシック" w:eastAsia="ＭＳ ゴシック" w:hAnsi="ＭＳ ゴシック" w:cs="ＭＳ Ｐゴシック"/>
                <w:kern w:val="0"/>
                <w:sz w:val="20"/>
                <w:szCs w:val="20"/>
              </w:rPr>
            </w:pPr>
            <w:r w:rsidRPr="0077355E">
              <w:rPr>
                <w:rFonts w:ascii="ＭＳ ゴシック" w:eastAsia="ＭＳ ゴシック" w:hAnsi="ＭＳ ゴシック" w:cs="ＭＳ Ｐゴシック" w:hint="eastAsia"/>
                <w:bCs/>
                <w:kern w:val="0"/>
                <w:sz w:val="20"/>
                <w:szCs w:val="20"/>
              </w:rPr>
              <w:t>希望の進路実現率および定着率（第２学年末におこなう進路希望調査の実現率）</w:t>
            </w:r>
          </w:p>
          <w:p w:rsidR="006503F5" w:rsidRPr="0077355E" w:rsidRDefault="006503F5" w:rsidP="006503F5">
            <w:pPr>
              <w:pStyle w:val="a3"/>
              <w:widowControl/>
              <w:numPr>
                <w:ilvl w:val="0"/>
                <w:numId w:val="1"/>
              </w:numPr>
              <w:spacing w:line="280" w:lineRule="exact"/>
              <w:ind w:leftChars="0" w:hanging="234"/>
              <w:jc w:val="left"/>
              <w:rPr>
                <w:rFonts w:ascii="ＭＳ ゴシック" w:eastAsia="ＭＳ ゴシック" w:hAnsi="ＭＳ ゴシック" w:cs="ＭＳ Ｐゴシック"/>
                <w:kern w:val="0"/>
                <w:sz w:val="20"/>
                <w:szCs w:val="20"/>
              </w:rPr>
            </w:pPr>
            <w:r w:rsidRPr="0077355E">
              <w:rPr>
                <w:rFonts w:ascii="ＭＳ ゴシック" w:eastAsia="ＭＳ ゴシック" w:hAnsi="ＭＳ ゴシック" w:cs="ＭＳ Ｐゴシック" w:hint="eastAsia"/>
                <w:bCs/>
                <w:kern w:val="0"/>
                <w:sz w:val="20"/>
                <w:szCs w:val="20"/>
              </w:rPr>
              <w:t>「生徒の成長実感率」</w:t>
            </w:r>
          </w:p>
        </w:tc>
      </w:tr>
      <w:tr w:rsidR="006503F5"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503F5" w:rsidRPr="00FF5900" w:rsidRDefault="006503F5"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 xml:space="preserve">　計画名</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03F5" w:rsidRPr="0077355E" w:rsidRDefault="006503F5" w:rsidP="006503F5">
            <w:pPr>
              <w:widowControl/>
              <w:spacing w:line="280" w:lineRule="exact"/>
              <w:ind w:leftChars="88" w:left="185"/>
              <w:jc w:val="left"/>
              <w:rPr>
                <w:rFonts w:ascii="ＭＳ ゴシック" w:eastAsia="ＭＳ ゴシック" w:hAnsi="ＭＳ ゴシック" w:cs="ＭＳ Ｐゴシック"/>
                <w:kern w:val="0"/>
                <w:sz w:val="22"/>
                <w:szCs w:val="28"/>
              </w:rPr>
            </w:pPr>
            <w:r w:rsidRPr="0077355E">
              <w:rPr>
                <w:rFonts w:ascii="ＭＳ ゴシック" w:eastAsia="ＭＳ ゴシック" w:hAnsi="ＭＳ ゴシック" w:cs="ＭＳ Ｐゴシック" w:hint="eastAsia"/>
                <w:kern w:val="0"/>
                <w:sz w:val="22"/>
                <w:szCs w:val="28"/>
              </w:rPr>
              <w:t>西成高校「暮らしと仕事をつなぐシチズンシップ育成」プロジェクト</w:t>
            </w:r>
          </w:p>
        </w:tc>
      </w:tr>
      <w:tr w:rsidR="00FF5900" w:rsidRPr="00FF5900" w:rsidTr="00064918">
        <w:tc>
          <w:tcPr>
            <w:tcW w:w="8870"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FF5900" w:rsidRPr="00FF5900" w:rsidRDefault="00FF5900" w:rsidP="006503F5">
            <w:pPr>
              <w:widowControl/>
              <w:spacing w:line="280" w:lineRule="exact"/>
              <w:jc w:val="left"/>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２．事業目標及び本年度の取組み</w:t>
            </w:r>
          </w:p>
        </w:tc>
        <w:tc>
          <w:tcPr>
            <w:tcW w:w="110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FF5900" w:rsidRPr="00FF5900" w:rsidRDefault="00FF5900" w:rsidP="006503F5">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FF5900" w:rsidRPr="00FF5900" w:rsidRDefault="00FF5900" w:rsidP="006503F5">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5900" w:rsidRPr="00FF5900" w:rsidRDefault="00FF5900" w:rsidP="006503F5">
            <w:pPr>
              <w:widowControl/>
              <w:spacing w:line="280" w:lineRule="exact"/>
              <w:jc w:val="left"/>
              <w:rPr>
                <w:rFonts w:ascii="Times New Roman" w:eastAsia="Times New Roman" w:hAnsi="Times New Roman" w:cs="Times New Roman"/>
                <w:kern w:val="0"/>
                <w:sz w:val="20"/>
                <w:szCs w:val="20"/>
              </w:rPr>
            </w:pPr>
          </w:p>
        </w:tc>
      </w:tr>
      <w:tr w:rsidR="00FF5900"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503F5"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学校経営計画の</w:t>
            </w:r>
          </w:p>
          <w:p w:rsidR="00FF5900" w:rsidRPr="00FF5900"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中期的目標</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503F5" w:rsidRDefault="00FF5900" w:rsidP="006503F5">
            <w:pPr>
              <w:widowControl/>
              <w:spacing w:line="280" w:lineRule="exact"/>
              <w:ind w:leftChars="68" w:left="517" w:hangingChars="187" w:hanging="374"/>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２</w:t>
            </w:r>
            <w:r w:rsidR="006503F5">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キャリア教育でエンパワーする [SDGs 働きがいも、経済成長も]</w:t>
            </w:r>
          </w:p>
          <w:p w:rsidR="006503F5"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挫折や失敗からリカバーするチカラを育成する。</w:t>
            </w:r>
          </w:p>
          <w:p w:rsidR="006503F5"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アルバイト支援</w:t>
            </w:r>
            <w:r>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経営推進費</w:t>
            </w:r>
            <w:r>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を継続し、</w:t>
            </w:r>
            <w:r w:rsidR="000D39CD">
              <w:rPr>
                <w:rFonts w:ascii="ＭＳ ゴシック" w:eastAsia="ＭＳ ゴシック" w:hAnsi="ＭＳ ゴシック" w:cs="ＭＳ Ｐゴシック" w:hint="eastAsia"/>
                <w:kern w:val="0"/>
                <w:sz w:val="20"/>
                <w:szCs w:val="20"/>
              </w:rPr>
              <w:t>２</w:t>
            </w:r>
            <w:r w:rsidR="00FF5900" w:rsidRPr="00FF5900">
              <w:rPr>
                <w:rFonts w:ascii="ＭＳ ゴシック" w:eastAsia="ＭＳ ゴシック" w:hAnsi="ＭＳ ゴシック" w:cs="ＭＳ Ｐゴシック" w:hint="eastAsia"/>
                <w:kern w:val="0"/>
                <w:sz w:val="20"/>
                <w:szCs w:val="20"/>
              </w:rPr>
              <w:t>年次のインターンシップを通して、段階的・実践的な職業教育を実施する。</w:t>
            </w:r>
          </w:p>
          <w:p w:rsidR="006503F5"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社会人基礎力の養成を行う。</w:t>
            </w:r>
            <w:r>
              <w:rPr>
                <w:rFonts w:ascii="ＭＳ ゴシック" w:eastAsia="ＭＳ ゴシック" w:hAnsi="ＭＳ ゴシック" w:cs="ＭＳ Ｐゴシック" w:hint="eastAsia"/>
                <w:kern w:val="0"/>
                <w:sz w:val="20"/>
                <w:szCs w:val="20"/>
              </w:rPr>
              <w:t>（</w:t>
            </w:r>
            <w:r w:rsidR="000D39CD">
              <w:rPr>
                <w:rFonts w:ascii="ＭＳ ゴシック" w:eastAsia="ＭＳ ゴシック" w:hAnsi="ＭＳ ゴシック" w:cs="ＭＳ Ｐゴシック" w:hint="eastAsia"/>
                <w:kern w:val="0"/>
                <w:sz w:val="20"/>
                <w:szCs w:val="20"/>
              </w:rPr>
              <w:t>１</w:t>
            </w:r>
            <w:r w:rsidR="00FF5900" w:rsidRPr="00FF5900">
              <w:rPr>
                <w:rFonts w:ascii="ＭＳ ゴシック" w:eastAsia="ＭＳ ゴシック" w:hAnsi="ＭＳ ゴシック" w:cs="ＭＳ Ｐゴシック" w:hint="eastAsia"/>
                <w:kern w:val="0"/>
                <w:sz w:val="20"/>
                <w:szCs w:val="20"/>
              </w:rPr>
              <w:t>年次からの人間関係作りなどを含めた</w:t>
            </w:r>
            <w:r>
              <w:rPr>
                <w:rFonts w:ascii="ＭＳ ゴシック" w:eastAsia="ＭＳ ゴシック" w:hAnsi="ＭＳ ゴシック" w:cs="ＭＳ Ｐゴシック" w:hint="eastAsia"/>
                <w:kern w:val="0"/>
                <w:sz w:val="20"/>
                <w:szCs w:val="20"/>
              </w:rPr>
              <w:t>）</w:t>
            </w:r>
          </w:p>
          <w:p w:rsidR="006503F5"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定着支援にも重点をおく。</w:t>
            </w:r>
          </w:p>
          <w:p w:rsidR="006503F5" w:rsidRDefault="00FF5900" w:rsidP="006503F5">
            <w:pPr>
              <w:widowControl/>
              <w:spacing w:line="280" w:lineRule="exact"/>
              <w:ind w:leftChars="68" w:left="517" w:hangingChars="187" w:hanging="374"/>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４</w:t>
            </w:r>
            <w:r w:rsidR="006503F5">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「地域まるごと」エンパワーする [SDGs住み続けられるまちづくりを]</w:t>
            </w:r>
          </w:p>
          <w:p w:rsidR="006503F5"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「産業社会と人間」「エンパワーTIME」「総合的な学習の時間＝チャレンジ」の取組みをエンパワメント学習発表会で報告する。</w:t>
            </w:r>
          </w:p>
          <w:p w:rsidR="00FF5900" w:rsidRPr="00FF5900"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地域防災の取組みを地元自治体とともに小中高の連携で行う。</w:t>
            </w:r>
          </w:p>
        </w:tc>
      </w:tr>
      <w:tr w:rsidR="00D64DD8"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64DD8" w:rsidRPr="00FF5900" w:rsidRDefault="00D64DD8" w:rsidP="00D64DD8">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事業目標</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D64DD8" w:rsidRDefault="00D64DD8" w:rsidP="00D64DD8">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 xml:space="preserve">　本計画は、わが校がめざす「三つの自立/生活的自立・社会的自立・職業的自立」のためには、地域の人から評価を受けたり、また自ら役立ったとの実感することにより自尊感情を高める必要がある。</w:t>
            </w:r>
          </w:p>
          <w:p w:rsidR="00D64DD8" w:rsidRDefault="00D64DD8" w:rsidP="00D64DD8">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【学習】</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「当事者」として自らの生活を「意識化」し、地域課題を自らの問題として理解し実践するチカラの育成</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 xml:space="preserve">地域課題に直面し市民力を養う学習を活用し「生きる力」をデザインできる生徒の育成　</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西成の歴史・文化に親しみと誇りをもち、西成区や西成高校のことをポジティブに語れる生徒の育成</w:t>
            </w:r>
          </w:p>
          <w:p w:rsidR="00D64DD8" w:rsidRDefault="00D64DD8" w:rsidP="00D64DD8">
            <w:pPr>
              <w:widowControl/>
              <w:spacing w:line="280" w:lineRule="exact"/>
              <w:ind w:leftChars="270" w:left="567"/>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→エンパワ演習</w:t>
            </w:r>
            <w:r>
              <w:rPr>
                <w:rFonts w:ascii="ＭＳ ゴシック" w:eastAsia="ＭＳ ゴシック" w:hAnsi="ＭＳ ゴシック" w:cs="ＭＳ Ｐゴシック" w:hint="eastAsia"/>
                <w:kern w:val="0"/>
                <w:sz w:val="20"/>
                <w:szCs w:val="20"/>
              </w:rPr>
              <w:t>（１</w:t>
            </w:r>
            <w:r w:rsidRPr="00DD71EE">
              <w:rPr>
                <w:rFonts w:ascii="ＭＳ ゴシック" w:eastAsia="ＭＳ ゴシック" w:hAnsi="ＭＳ ゴシック" w:cs="ＭＳ Ｐゴシック" w:hint="eastAsia"/>
                <w:kern w:val="0"/>
                <w:sz w:val="20"/>
                <w:szCs w:val="20"/>
              </w:rPr>
              <w:t>年次</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、産業社会と人間</w:t>
            </w:r>
            <w:r>
              <w:rPr>
                <w:rFonts w:ascii="ＭＳ ゴシック" w:eastAsia="ＭＳ ゴシック" w:hAnsi="ＭＳ ゴシック" w:cs="ＭＳ Ｐゴシック" w:hint="eastAsia"/>
                <w:kern w:val="0"/>
                <w:sz w:val="20"/>
                <w:szCs w:val="20"/>
              </w:rPr>
              <w:t>（１</w:t>
            </w:r>
            <w:r w:rsidRPr="00DD71EE">
              <w:rPr>
                <w:rFonts w:ascii="ＭＳ ゴシック" w:eastAsia="ＭＳ ゴシック" w:hAnsi="ＭＳ ゴシック" w:cs="ＭＳ Ｐゴシック" w:hint="eastAsia"/>
                <w:kern w:val="0"/>
                <w:sz w:val="20"/>
                <w:szCs w:val="20"/>
              </w:rPr>
              <w:t>年次</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、総合的な学習の時間</w:t>
            </w:r>
            <w:r>
              <w:rPr>
                <w:rFonts w:ascii="ＭＳ ゴシック" w:eastAsia="ＭＳ ゴシック" w:hAnsi="ＭＳ ゴシック" w:cs="ＭＳ Ｐゴシック" w:hint="eastAsia"/>
                <w:kern w:val="0"/>
                <w:sz w:val="20"/>
                <w:szCs w:val="20"/>
              </w:rPr>
              <w:t>（</w:t>
            </w:r>
            <w:r w:rsidR="00A67A52">
              <w:rPr>
                <w:rFonts w:ascii="ＭＳ ゴシック" w:eastAsia="ＭＳ ゴシック" w:hAnsi="ＭＳ ゴシック" w:cs="ＭＳ Ｐゴシック" w:hint="eastAsia"/>
                <w:kern w:val="0"/>
                <w:sz w:val="20"/>
                <w:szCs w:val="20"/>
              </w:rPr>
              <w:t>のち総合的な探究</w:t>
            </w:r>
            <w:r w:rsidRPr="00DD71EE">
              <w:rPr>
                <w:rFonts w:ascii="ＭＳ ゴシック" w:eastAsia="ＭＳ ゴシック" w:hAnsi="ＭＳ ゴシック" w:cs="ＭＳ Ｐゴシック" w:hint="eastAsia"/>
                <w:kern w:val="0"/>
                <w:sz w:val="20"/>
                <w:szCs w:val="20"/>
              </w:rPr>
              <w:t>の時間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や自由選択科目</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エンパワタイム</w:t>
            </w:r>
            <w:r>
              <w:rPr>
                <w:rFonts w:ascii="ＭＳ ゴシック" w:eastAsia="ＭＳ ゴシック" w:hAnsi="ＭＳ ゴシック" w:cs="ＭＳ Ｐゴシック" w:hint="eastAsia"/>
                <w:kern w:val="0"/>
                <w:sz w:val="20"/>
                <w:szCs w:val="20"/>
              </w:rPr>
              <w:t>）２</w:t>
            </w:r>
            <w:r w:rsidRPr="00DD71EE">
              <w:rPr>
                <w:rFonts w:ascii="ＭＳ ゴシック" w:eastAsia="ＭＳ ゴシック" w:hAnsi="ＭＳ ゴシック" w:cs="ＭＳ Ｐゴシック" w:hint="eastAsia"/>
                <w:kern w:val="0"/>
                <w:sz w:val="20"/>
                <w:szCs w:val="20"/>
              </w:rPr>
              <w:t>年次、総合的な学習の時間</w:t>
            </w:r>
            <w:r>
              <w:rPr>
                <w:rFonts w:ascii="ＭＳ ゴシック" w:eastAsia="ＭＳ ゴシック" w:hAnsi="ＭＳ ゴシック" w:cs="ＭＳ Ｐゴシック" w:hint="eastAsia"/>
                <w:kern w:val="0"/>
                <w:sz w:val="20"/>
                <w:szCs w:val="20"/>
              </w:rPr>
              <w:t>（</w:t>
            </w:r>
            <w:r w:rsidR="00A67A52">
              <w:rPr>
                <w:rFonts w:ascii="ＭＳ ゴシック" w:eastAsia="ＭＳ ゴシック" w:hAnsi="ＭＳ ゴシック" w:cs="ＭＳ Ｐゴシック" w:hint="eastAsia"/>
                <w:kern w:val="0"/>
                <w:sz w:val="20"/>
                <w:szCs w:val="20"/>
              </w:rPr>
              <w:t>のち総合的な探究</w:t>
            </w:r>
            <w:r w:rsidRPr="00DD71EE">
              <w:rPr>
                <w:rFonts w:ascii="ＭＳ ゴシック" w:eastAsia="ＭＳ ゴシック" w:hAnsi="ＭＳ ゴシック" w:cs="ＭＳ Ｐゴシック" w:hint="eastAsia"/>
                <w:kern w:val="0"/>
                <w:sz w:val="20"/>
                <w:szCs w:val="20"/>
              </w:rPr>
              <w:t>の時間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カリキュラムマネージメントを通じて実現！</w:t>
            </w:r>
          </w:p>
          <w:p w:rsidR="00D64DD8" w:rsidRDefault="00D64DD8" w:rsidP="00D64DD8">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【キャリア教育】</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インターンシップのための地域本部を作る</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就労に不安のある生徒への相談支援専門員の配置</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就労相談支援の場として校内JOBカフェ＝Job cafe にしなり すてっぷルームを週３回程度開催する。</w:t>
            </w:r>
          </w:p>
          <w:p w:rsidR="00D64DD8" w:rsidRPr="00DD71EE" w:rsidRDefault="00D64DD8" w:rsidP="00D64DD8">
            <w:pPr>
              <w:pStyle w:val="a3"/>
              <w:widowControl/>
              <w:numPr>
                <w:ilvl w:val="0"/>
                <w:numId w:val="2"/>
              </w:numPr>
              <w:spacing w:line="280" w:lineRule="exact"/>
              <w:ind w:leftChars="0" w:left="711"/>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教育と福祉の連携は言うまでもなく、さらに労働への支援を学校システムに組み入れる。</w:t>
            </w:r>
          </w:p>
        </w:tc>
      </w:tr>
      <w:tr w:rsidR="00D64DD8"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64DD8" w:rsidRDefault="00D64DD8" w:rsidP="00D64DD8">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整備した</w:t>
            </w:r>
          </w:p>
          <w:p w:rsidR="00D64DD8" w:rsidRPr="00FF5900" w:rsidRDefault="00D64DD8" w:rsidP="00D64DD8">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設備・物品</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64DD8" w:rsidRDefault="00D64DD8" w:rsidP="00D64DD8">
            <w:pPr>
              <w:pStyle w:val="a3"/>
              <w:widowControl/>
              <w:numPr>
                <w:ilvl w:val="0"/>
                <w:numId w:val="3"/>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校内JOBカフェ＝Job cafe にしなり すてっぷルーム の開設</w:t>
            </w:r>
          </w:p>
          <w:p w:rsidR="00D64DD8" w:rsidRDefault="00D64DD8" w:rsidP="00D64DD8">
            <w:pPr>
              <w:widowControl/>
              <w:spacing w:line="280" w:lineRule="exact"/>
              <w:ind w:leftChars="406" w:left="853"/>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開設のために→電話、テーブル、椅子、タイル・カーペット、エアコン、無線LANアクセスポイント、書棚など</w:t>
            </w:r>
          </w:p>
          <w:p w:rsidR="00D64DD8" w:rsidRPr="00DD71EE" w:rsidRDefault="00D64DD8" w:rsidP="00D64DD8">
            <w:pPr>
              <w:pStyle w:val="a3"/>
              <w:widowControl/>
              <w:numPr>
                <w:ilvl w:val="0"/>
                <w:numId w:val="3"/>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校内JOBカフェの運営委託費</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２年</w:t>
            </w:r>
            <w:r>
              <w:rPr>
                <w:rFonts w:ascii="ＭＳ ゴシック" w:eastAsia="ＭＳ ゴシック" w:hAnsi="ＭＳ ゴシック" w:cs="ＭＳ Ｐゴシック" w:hint="eastAsia"/>
                <w:kern w:val="0"/>
                <w:sz w:val="20"/>
                <w:szCs w:val="20"/>
              </w:rPr>
              <w:t>め</w:t>
            </w:r>
            <w:r w:rsidRPr="00DD71EE">
              <w:rPr>
                <w:rFonts w:ascii="ＭＳ ゴシック" w:eastAsia="ＭＳ ゴシック" w:hAnsi="ＭＳ ゴシック" w:cs="ＭＳ Ｐゴシック" w:hint="eastAsia"/>
                <w:kern w:val="0"/>
                <w:sz w:val="20"/>
                <w:szCs w:val="20"/>
              </w:rPr>
              <w:t>、３年</w:t>
            </w:r>
            <w:r>
              <w:rPr>
                <w:rFonts w:ascii="ＭＳ ゴシック" w:eastAsia="ＭＳ ゴシック" w:hAnsi="ＭＳ ゴシック" w:cs="ＭＳ Ｐゴシック" w:hint="eastAsia"/>
                <w:kern w:val="0"/>
                <w:sz w:val="20"/>
                <w:szCs w:val="20"/>
              </w:rPr>
              <w:t>め</w:t>
            </w:r>
            <w:r w:rsidRPr="00DD71EE">
              <w:rPr>
                <w:rFonts w:ascii="ＭＳ ゴシック" w:eastAsia="ＭＳ ゴシック" w:hAnsi="ＭＳ ゴシック" w:cs="ＭＳ Ｐゴシック" w:hint="eastAsia"/>
                <w:kern w:val="0"/>
                <w:sz w:val="20"/>
                <w:szCs w:val="20"/>
              </w:rPr>
              <w:t>はランニングコストとして</w:t>
            </w:r>
            <w:r>
              <w:rPr>
                <w:rFonts w:ascii="ＭＳ ゴシック" w:eastAsia="ＭＳ ゴシック" w:hAnsi="ＭＳ ゴシック" w:cs="ＭＳ Ｐゴシック" w:hint="eastAsia"/>
                <w:kern w:val="0"/>
                <w:sz w:val="20"/>
                <w:szCs w:val="20"/>
              </w:rPr>
              <w:t>）</w:t>
            </w:r>
          </w:p>
        </w:tc>
      </w:tr>
      <w:tr w:rsidR="00D64DD8"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64DD8" w:rsidRDefault="00D64DD8" w:rsidP="00D64DD8">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取組みの</w:t>
            </w:r>
          </w:p>
          <w:p w:rsidR="00D64DD8" w:rsidRPr="00FF5900" w:rsidRDefault="00D64DD8" w:rsidP="00D64DD8">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lastRenderedPageBreak/>
              <w:t>主担・実施者</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64DD8" w:rsidRDefault="00D64DD8" w:rsidP="00D64DD8">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主担者：</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カリキュラム開発→首席</w:t>
            </w:r>
          </w:p>
          <w:p w:rsidR="00D64DD8" w:rsidRDefault="00D64DD8" w:rsidP="00D64DD8">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lastRenderedPageBreak/>
              <w:tab/>
            </w:r>
            <w:r w:rsidRPr="00DD71EE">
              <w:rPr>
                <w:rFonts w:ascii="ＭＳ ゴシック" w:eastAsia="ＭＳ ゴシック" w:hAnsi="ＭＳ ゴシック" w:cs="ＭＳ Ｐゴシック" w:hint="eastAsia"/>
                <w:kern w:val="0"/>
                <w:sz w:val="20"/>
                <w:szCs w:val="20"/>
              </w:rPr>
              <w:t>校内JOBカフェ運営→首席</w:t>
            </w:r>
          </w:p>
          <w:p w:rsidR="00D64DD8" w:rsidRDefault="00D64DD8" w:rsidP="00D64DD8">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 xml:space="preserve">教務学習課、進路指導課を中心にシステムを運用　</w:t>
            </w:r>
          </w:p>
          <w:p w:rsidR="00D64DD8" w:rsidRPr="00DD71EE" w:rsidRDefault="00D64DD8" w:rsidP="00D64DD8">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DD71EE">
              <w:rPr>
                <w:rFonts w:ascii="ＭＳ ゴシック" w:eastAsia="ＭＳ ゴシック" w:hAnsi="ＭＳ ゴシック" w:cs="ＭＳ Ｐゴシック" w:hint="eastAsia"/>
                <w:kern w:val="0"/>
                <w:sz w:val="20"/>
                <w:szCs w:val="20"/>
              </w:rPr>
              <w:t>すべての教職員が学級担任として教科担任として実施</w:t>
            </w:r>
          </w:p>
        </w:tc>
      </w:tr>
      <w:tr w:rsidR="00FF5900"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503F5"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lastRenderedPageBreak/>
              <w:t>本年度の</w:t>
            </w:r>
          </w:p>
          <w:p w:rsidR="00FF5900" w:rsidRPr="00FF5900"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取組内容</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A67A52" w:rsidRPr="00A67A52" w:rsidRDefault="00A67A52" w:rsidP="00A67A52">
            <w:pPr>
              <w:widowControl/>
              <w:spacing w:line="280" w:lineRule="exact"/>
              <w:rPr>
                <w:rFonts w:ascii="ＭＳ ゴシック" w:eastAsia="ＭＳ ゴシック" w:hAnsi="ＭＳ ゴシック" w:cs="ＭＳ Ｐゴシック"/>
                <w:kern w:val="0"/>
                <w:sz w:val="20"/>
                <w:szCs w:val="20"/>
              </w:rPr>
            </w:pPr>
            <w:r w:rsidRPr="00A67A52">
              <w:rPr>
                <w:rFonts w:ascii="ＭＳ ゴシック" w:eastAsia="ＭＳ ゴシック" w:hAnsi="ＭＳ ゴシック" w:cs="ＭＳ Ｐゴシック" w:hint="eastAsia"/>
                <w:kern w:val="0"/>
                <w:sz w:val="20"/>
                <w:szCs w:val="20"/>
              </w:rPr>
              <w:t>【１】学習（内容のブラッシュアップ、地域との協働を企図する内容に変更）</w:t>
            </w:r>
          </w:p>
          <w:p w:rsidR="00A67A52" w:rsidRPr="00A67A52" w:rsidRDefault="00A67A52" w:rsidP="00A67A52">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総合的な探究</w:t>
            </w:r>
            <w:r w:rsidRPr="00A67A52">
              <w:rPr>
                <w:rFonts w:ascii="ＭＳ ゴシック" w:eastAsia="ＭＳ ゴシック" w:hAnsi="ＭＳ ゴシック" w:cs="ＭＳ Ｐゴシック" w:hint="eastAsia"/>
                <w:kern w:val="0"/>
                <w:sz w:val="20"/>
                <w:szCs w:val="20"/>
              </w:rPr>
              <w:t>の時間（全員必修　１単位）教科横断</w:t>
            </w:r>
          </w:p>
          <w:p w:rsidR="00A67A52" w:rsidRPr="00A67A52" w:rsidRDefault="00A67A52" w:rsidP="00A67A52">
            <w:pPr>
              <w:widowControl/>
              <w:spacing w:line="280" w:lineRule="exact"/>
              <w:ind w:left="568" w:hangingChars="284" w:hanging="568"/>
              <w:rPr>
                <w:rFonts w:ascii="ＭＳ ゴシック" w:eastAsia="ＭＳ ゴシック" w:hAnsi="ＭＳ ゴシック" w:cs="ＭＳ Ｐゴシック"/>
                <w:kern w:val="0"/>
                <w:sz w:val="20"/>
                <w:szCs w:val="20"/>
              </w:rPr>
            </w:pPr>
            <w:r w:rsidRPr="00A67A52">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 xml:space="preserve">　</w:t>
            </w:r>
            <w:r w:rsidRPr="00A67A52">
              <w:rPr>
                <w:rFonts w:ascii="ＭＳ ゴシック" w:eastAsia="ＭＳ ゴシック" w:hAnsi="ＭＳ ゴシック" w:cs="ＭＳ Ｐゴシック" w:hint="eastAsia"/>
                <w:kern w:val="0"/>
                <w:sz w:val="20"/>
                <w:szCs w:val="20"/>
              </w:rPr>
              <w:t>→①卒業後の自立に向けて、自分が困ったときどうするのか？相談支援の活用のしかたなど。</w:t>
            </w:r>
          </w:p>
          <w:p w:rsidR="00A67A52" w:rsidRPr="00A67A52" w:rsidRDefault="00A67A52" w:rsidP="00A67A52">
            <w:pPr>
              <w:widowControl/>
              <w:spacing w:line="280" w:lineRule="exact"/>
              <w:ind w:firstLineChars="100" w:firstLine="200"/>
              <w:rPr>
                <w:rFonts w:ascii="ＭＳ ゴシック" w:eastAsia="ＭＳ ゴシック" w:hAnsi="ＭＳ ゴシック" w:cs="ＭＳ Ｐゴシック"/>
                <w:kern w:val="0"/>
                <w:sz w:val="20"/>
                <w:szCs w:val="20"/>
              </w:rPr>
            </w:pPr>
            <w:r w:rsidRPr="00A67A5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A67A52">
              <w:rPr>
                <w:rFonts w:ascii="ＭＳ ゴシック" w:eastAsia="ＭＳ ゴシック" w:hAnsi="ＭＳ ゴシック" w:cs="ＭＳ Ｐゴシック" w:hint="eastAsia"/>
                <w:kern w:val="0"/>
                <w:sz w:val="20"/>
                <w:szCs w:val="20"/>
              </w:rPr>
              <w:t>地域福祉入門（福祉</w:t>
            </w:r>
            <w:r>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２</w:t>
            </w:r>
            <w:r w:rsidRPr="00A67A52">
              <w:rPr>
                <w:rFonts w:ascii="ＭＳ ゴシック" w:eastAsia="ＭＳ ゴシック" w:hAnsi="ＭＳ ゴシック" w:cs="ＭＳ Ｐゴシック"/>
                <w:kern w:val="0"/>
                <w:sz w:val="20"/>
                <w:szCs w:val="20"/>
              </w:rPr>
              <w:t>単位/選択授業）</w:t>
            </w:r>
          </w:p>
          <w:p w:rsidR="00A67A52" w:rsidRPr="00A67A52" w:rsidRDefault="00A67A52" w:rsidP="00A67A52">
            <w:pPr>
              <w:widowControl/>
              <w:spacing w:line="280" w:lineRule="exact"/>
              <w:rPr>
                <w:rFonts w:ascii="ＭＳ ゴシック" w:eastAsia="ＭＳ ゴシック" w:hAnsi="ＭＳ ゴシック" w:cs="ＭＳ Ｐゴシック"/>
                <w:kern w:val="0"/>
                <w:sz w:val="20"/>
                <w:szCs w:val="20"/>
              </w:rPr>
            </w:pPr>
            <w:r w:rsidRPr="00A67A52">
              <w:rPr>
                <w:rFonts w:ascii="ＭＳ ゴシック" w:eastAsia="ＭＳ ゴシック" w:hAnsi="ＭＳ ゴシック" w:cs="ＭＳ Ｐゴシック" w:hint="eastAsia"/>
                <w:kern w:val="0"/>
                <w:sz w:val="20"/>
                <w:szCs w:val="20"/>
              </w:rPr>
              <w:t>【２】政治的教養を高める</w:t>
            </w:r>
          </w:p>
          <w:p w:rsidR="00A67A52" w:rsidRPr="00A67A52" w:rsidRDefault="00A67A52" w:rsidP="00A67A52">
            <w:pPr>
              <w:widowControl/>
              <w:spacing w:line="280" w:lineRule="exact"/>
              <w:ind w:firstLineChars="100" w:firstLine="200"/>
              <w:rPr>
                <w:rFonts w:ascii="ＭＳ ゴシック" w:eastAsia="ＭＳ ゴシック" w:hAnsi="ＭＳ ゴシック" w:cs="ＭＳ Ｐゴシック"/>
                <w:kern w:val="0"/>
                <w:sz w:val="20"/>
                <w:szCs w:val="20"/>
              </w:rPr>
            </w:pPr>
            <w:r w:rsidRPr="00A67A52">
              <w:rPr>
                <w:rFonts w:ascii="ＭＳ ゴシック" w:eastAsia="ＭＳ ゴシック" w:hAnsi="ＭＳ ゴシック" w:cs="ＭＳ Ｐゴシック" w:hint="eastAsia"/>
                <w:kern w:val="0"/>
                <w:sz w:val="20"/>
                <w:szCs w:val="20"/>
              </w:rPr>
              <w:t>○　地域課題研究（仮）　西成区（地元地域）の課題に対する政策提言をおこなう。</w:t>
            </w:r>
          </w:p>
          <w:p w:rsidR="00A67A52" w:rsidRPr="00A67A52" w:rsidRDefault="00A67A52" w:rsidP="00A67A52">
            <w:pPr>
              <w:widowControl/>
              <w:spacing w:line="280" w:lineRule="exact"/>
              <w:rPr>
                <w:rFonts w:ascii="ＭＳ ゴシック" w:eastAsia="ＭＳ ゴシック" w:hAnsi="ＭＳ ゴシック" w:cs="ＭＳ Ｐゴシック"/>
                <w:kern w:val="0"/>
                <w:sz w:val="20"/>
                <w:szCs w:val="20"/>
              </w:rPr>
            </w:pPr>
            <w:r w:rsidRPr="00A67A52">
              <w:rPr>
                <w:rFonts w:ascii="ＭＳ ゴシック" w:eastAsia="ＭＳ ゴシック" w:hAnsi="ＭＳ ゴシック" w:cs="ＭＳ Ｐゴシック" w:hint="eastAsia"/>
                <w:kern w:val="0"/>
                <w:sz w:val="20"/>
                <w:szCs w:val="20"/>
              </w:rPr>
              <w:t>【３】キャリア教育</w:t>
            </w:r>
          </w:p>
          <w:p w:rsidR="00FF5900" w:rsidRPr="00A67A52" w:rsidRDefault="00A67A52" w:rsidP="00A67A52">
            <w:pPr>
              <w:widowControl/>
              <w:spacing w:line="280" w:lineRule="exact"/>
              <w:ind w:leftChars="95" w:left="567" w:hangingChars="184" w:hanging="368"/>
              <w:rPr>
                <w:rFonts w:ascii="ＭＳ ゴシック" w:eastAsia="ＭＳ ゴシック" w:hAnsi="ＭＳ ゴシック" w:cs="ＭＳ Ｐゴシック"/>
                <w:kern w:val="0"/>
                <w:sz w:val="20"/>
                <w:szCs w:val="20"/>
              </w:rPr>
            </w:pPr>
            <w:r w:rsidRPr="00A67A5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A67A52">
              <w:rPr>
                <w:rFonts w:ascii="ＭＳ ゴシック" w:eastAsia="ＭＳ ゴシック" w:hAnsi="ＭＳ ゴシック" w:cs="ＭＳ Ｐゴシック" w:hint="eastAsia"/>
                <w:kern w:val="0"/>
                <w:sz w:val="20"/>
                <w:szCs w:val="20"/>
              </w:rPr>
              <w:t>校内</w:t>
            </w:r>
            <w:r w:rsidRPr="00A67A52">
              <w:rPr>
                <w:rFonts w:ascii="ＭＳ ゴシック" w:eastAsia="ＭＳ ゴシック" w:hAnsi="ＭＳ ゴシック" w:cs="ＭＳ Ｐゴシック"/>
                <w:kern w:val="0"/>
                <w:sz w:val="20"/>
                <w:szCs w:val="20"/>
              </w:rPr>
              <w:t>JOBカフェによる取組み、インターンシップの総括などを地域との連携の視点からまとめる。</w:t>
            </w:r>
          </w:p>
        </w:tc>
      </w:tr>
      <w:tr w:rsidR="00FF5900"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503F5"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成果の検証方法</w:t>
            </w:r>
          </w:p>
          <w:p w:rsidR="00FF5900" w:rsidRPr="00FF5900"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と評価指標</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64DD8" w:rsidRDefault="00D64DD8" w:rsidP="00D64DD8">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 xml:space="preserve">希望の進路実現率　</w:t>
            </w:r>
            <w:r>
              <w:rPr>
                <w:rFonts w:ascii="ＭＳ ゴシック" w:eastAsia="ＭＳ ゴシック" w:hAnsi="ＭＳ ゴシック" w:cs="ＭＳ Ｐゴシック"/>
                <w:kern w:val="0"/>
                <w:sz w:val="20"/>
                <w:szCs w:val="20"/>
              </w:rPr>
              <w:tab/>
            </w:r>
            <w:r w:rsidR="00CF20BF">
              <w:rPr>
                <w:rFonts w:ascii="ＭＳ ゴシック" w:eastAsia="ＭＳ ゴシック" w:hAnsi="ＭＳ ゴシック" w:cs="ＭＳ Ｐゴシック" w:hint="eastAsia"/>
                <w:kern w:val="0"/>
                <w:sz w:val="20"/>
                <w:szCs w:val="20"/>
              </w:rPr>
              <w:t>8</w:t>
            </w:r>
            <w:r w:rsidR="00CF20BF">
              <w:rPr>
                <w:rFonts w:ascii="ＭＳ ゴシック" w:eastAsia="ＭＳ ゴシック" w:hAnsi="ＭＳ ゴシック" w:cs="ＭＳ Ｐゴシック"/>
                <w:kern w:val="0"/>
                <w:sz w:val="20"/>
                <w:szCs w:val="20"/>
              </w:rPr>
              <w:t>5</w:t>
            </w:r>
            <w:r w:rsidRPr="00FF5900">
              <w:rPr>
                <w:rFonts w:ascii="ＭＳ ゴシック" w:eastAsia="ＭＳ ゴシック" w:hAnsi="ＭＳ ゴシック" w:cs="ＭＳ Ｐゴシック" w:hint="eastAsia"/>
                <w:kern w:val="0"/>
                <w:sz w:val="20"/>
                <w:szCs w:val="20"/>
              </w:rPr>
              <w:t>％以上</w:t>
            </w:r>
          </w:p>
          <w:p w:rsidR="00D64DD8" w:rsidRDefault="00D64DD8" w:rsidP="00D64DD8">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 xml:space="preserve">学校教育自己診断での成長実感の肯定感　</w:t>
            </w:r>
            <w:r>
              <w:rPr>
                <w:rFonts w:ascii="ＭＳ ゴシック" w:eastAsia="ＭＳ ゴシック" w:hAnsi="ＭＳ ゴシック" w:cs="ＭＳ Ｐゴシック"/>
                <w:kern w:val="0"/>
                <w:sz w:val="20"/>
                <w:szCs w:val="20"/>
              </w:rPr>
              <w:tab/>
            </w:r>
            <w:r w:rsidR="00CF20BF">
              <w:rPr>
                <w:rFonts w:ascii="ＭＳ ゴシック" w:eastAsia="ＭＳ ゴシック" w:hAnsi="ＭＳ ゴシック" w:cs="ＭＳ Ｐゴシック" w:hint="eastAsia"/>
                <w:kern w:val="0"/>
                <w:sz w:val="20"/>
                <w:szCs w:val="20"/>
              </w:rPr>
              <w:t>8</w:t>
            </w:r>
            <w:r w:rsidR="00CF20BF">
              <w:rPr>
                <w:rFonts w:ascii="ＭＳ ゴシック" w:eastAsia="ＭＳ ゴシック" w:hAnsi="ＭＳ ゴシック" w:cs="ＭＳ Ｐゴシック"/>
                <w:kern w:val="0"/>
                <w:sz w:val="20"/>
                <w:szCs w:val="20"/>
              </w:rPr>
              <w:t>5</w:t>
            </w:r>
            <w:r w:rsidRPr="00FF5900">
              <w:rPr>
                <w:rFonts w:ascii="ＭＳ ゴシック" w:eastAsia="ＭＳ ゴシック" w:hAnsi="ＭＳ ゴシック" w:cs="ＭＳ Ｐゴシック" w:hint="eastAsia"/>
                <w:kern w:val="0"/>
                <w:sz w:val="20"/>
                <w:szCs w:val="20"/>
              </w:rPr>
              <w:t>％以上</w:t>
            </w:r>
          </w:p>
          <w:p w:rsidR="006503F5" w:rsidRDefault="00D64DD8" w:rsidP="00D64DD8">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地域人材を育成する地域と協働した評価指標として、地域実習</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インターンシップ</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における地元</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大阪市</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企業数</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60</w:t>
            </w:r>
            <w:r w:rsidR="00FF5900" w:rsidRPr="00FF5900">
              <w:rPr>
                <w:rFonts w:ascii="ＭＳ ゴシック" w:eastAsia="ＭＳ ゴシック" w:hAnsi="ＭＳ ゴシック" w:cs="ＭＳ Ｐゴシック" w:hint="eastAsia"/>
                <w:kern w:val="0"/>
                <w:sz w:val="20"/>
                <w:szCs w:val="20"/>
              </w:rPr>
              <w:t>社</w:t>
            </w:r>
          </w:p>
          <w:p w:rsidR="00FF5900" w:rsidRPr="00FF5900" w:rsidRDefault="00D64DD8" w:rsidP="00CF20BF">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地元への定着率を測るものとして、就職斡旋者の就職率の向上</w:t>
            </w:r>
            <w:r>
              <w:rPr>
                <w:rFonts w:ascii="ＭＳ ゴシック" w:eastAsia="ＭＳ ゴシック" w:hAnsi="ＭＳ ゴシック" w:cs="ＭＳ Ｐゴシック"/>
                <w:kern w:val="0"/>
                <w:sz w:val="20"/>
                <w:szCs w:val="20"/>
              </w:rPr>
              <w:tab/>
            </w:r>
            <w:r w:rsidR="00CF20BF">
              <w:rPr>
                <w:rFonts w:ascii="ＭＳ ゴシック" w:eastAsia="ＭＳ ゴシック" w:hAnsi="ＭＳ ゴシック" w:cs="ＭＳ Ｐゴシック"/>
                <w:kern w:val="0"/>
                <w:sz w:val="20"/>
                <w:szCs w:val="20"/>
              </w:rPr>
              <w:t>80</w:t>
            </w:r>
            <w:r w:rsidR="00FF5900" w:rsidRPr="00FF5900">
              <w:rPr>
                <w:rFonts w:ascii="ＭＳ ゴシック" w:eastAsia="ＭＳ ゴシック" w:hAnsi="ＭＳ ゴシック" w:cs="ＭＳ Ｐゴシック" w:hint="eastAsia"/>
                <w:kern w:val="0"/>
                <w:sz w:val="20"/>
                <w:szCs w:val="20"/>
              </w:rPr>
              <w:t>％</w:t>
            </w:r>
            <w:r w:rsidR="00CF20BF">
              <w:rPr>
                <w:rFonts w:ascii="ＭＳ ゴシック" w:eastAsia="ＭＳ ゴシック" w:hAnsi="ＭＳ ゴシック" w:cs="ＭＳ Ｐゴシック" w:hint="eastAsia"/>
                <w:kern w:val="0"/>
                <w:sz w:val="20"/>
                <w:szCs w:val="20"/>
              </w:rPr>
              <w:t>以上</w:t>
            </w:r>
          </w:p>
        </w:tc>
      </w:tr>
      <w:tr w:rsidR="00FF5900"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FF5900" w:rsidRPr="00FF5900"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自己評価</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64DD8" w:rsidRDefault="00D64DD8" w:rsidP="00D64DD8">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希望の進路実現率</w:t>
            </w:r>
            <w:r w:rsidR="00CF20BF">
              <w:rPr>
                <w:rFonts w:ascii="ＭＳ ゴシック" w:eastAsia="ＭＳ ゴシック" w:hAnsi="ＭＳ ゴシック" w:cs="ＭＳ Ｐゴシック"/>
                <w:kern w:val="0"/>
                <w:sz w:val="20"/>
                <w:szCs w:val="20"/>
              </w:rPr>
              <w:t>94</w:t>
            </w:r>
            <w:r w:rsidRPr="00FF5900">
              <w:rPr>
                <w:rFonts w:ascii="ＭＳ ゴシック" w:eastAsia="ＭＳ ゴシック" w:hAnsi="ＭＳ ゴシック" w:cs="ＭＳ Ｐゴシック" w:hint="eastAsia"/>
                <w:kern w:val="0"/>
                <w:sz w:val="20"/>
                <w:szCs w:val="20"/>
              </w:rPr>
              <w:t>％</w:t>
            </w:r>
            <w:r w:rsidR="00AD7693">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CF20BF">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D64DD8" w:rsidRDefault="00D64DD8" w:rsidP="00AD7693">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学校教育自己診断における「高校に入学して自分は成長したと実感している。」の肯定感：</w:t>
            </w:r>
            <w:r w:rsidR="00CF20BF" w:rsidRPr="00CF20BF">
              <w:rPr>
                <w:rFonts w:ascii="ＭＳ ゴシック" w:eastAsia="ＭＳ ゴシック" w:hAnsi="ＭＳ ゴシック" w:cs="ＭＳ Ｐゴシック" w:hint="eastAsia"/>
                <w:kern w:val="0"/>
                <w:sz w:val="20"/>
                <w:szCs w:val="20"/>
              </w:rPr>
              <w:t>１年：</w:t>
            </w:r>
            <w:r w:rsidR="00CF20BF" w:rsidRPr="00CF20BF">
              <w:rPr>
                <w:rFonts w:ascii="ＭＳ ゴシック" w:eastAsia="ＭＳ ゴシック" w:hAnsi="ＭＳ ゴシック" w:cs="ＭＳ Ｐゴシック"/>
                <w:kern w:val="0"/>
                <w:sz w:val="20"/>
                <w:szCs w:val="20"/>
              </w:rPr>
              <w:t>73.6％（昨年度76.0％）、２年：85.8％（昨年度80.2％）、３年：89.4％（昨年度79.0％）、全体：83.0％（昨年度78.4％）</w:t>
            </w:r>
            <w:r w:rsidR="00AD7693">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CF20BF">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CF20BF" w:rsidRPr="00CF20BF" w:rsidRDefault="00CF20BF" w:rsidP="00CF20BF">
            <w:pPr>
              <w:pStyle w:val="a3"/>
              <w:widowControl/>
              <w:tabs>
                <w:tab w:val="right" w:leader="middleDot" w:pos="8223"/>
              </w:tabs>
              <w:spacing w:line="280" w:lineRule="exact"/>
              <w:ind w:leftChars="0" w:left="853" w:hanging="70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　</w:t>
            </w:r>
            <w:r w:rsidRPr="00CF20BF">
              <w:rPr>
                <w:rFonts w:ascii="ＭＳ ゴシック" w:eastAsia="ＭＳ ゴシック" w:hAnsi="ＭＳ ゴシック" w:cs="ＭＳ Ｐゴシック" w:hint="eastAsia"/>
                <w:kern w:val="0"/>
                <w:sz w:val="20"/>
                <w:szCs w:val="20"/>
              </w:rPr>
              <w:t>目標値にわずかに及ばないが、</w:t>
            </w:r>
            <w:r>
              <w:rPr>
                <w:rFonts w:ascii="ＭＳ ゴシック" w:eastAsia="ＭＳ ゴシック" w:hAnsi="ＭＳ ゴシック" w:cs="ＭＳ Ｐゴシック" w:hint="eastAsia"/>
                <w:kern w:val="0"/>
                <w:sz w:val="20"/>
                <w:szCs w:val="20"/>
              </w:rPr>
              <w:t>２</w:t>
            </w:r>
            <w:r w:rsidRPr="00CF20BF">
              <w:rPr>
                <w:rFonts w:ascii="ＭＳ ゴシック" w:eastAsia="ＭＳ ゴシック" w:hAnsi="ＭＳ ゴシック" w:cs="ＭＳ Ｐゴシック"/>
                <w:kern w:val="0"/>
                <w:sz w:val="20"/>
                <w:szCs w:val="20"/>
              </w:rPr>
              <w:t>年生</w:t>
            </w:r>
            <w:r>
              <w:rPr>
                <w:rFonts w:ascii="ＭＳ ゴシック" w:eastAsia="ＭＳ ゴシック" w:hAnsi="ＭＳ ゴシック" w:cs="ＭＳ Ｐゴシック" w:hint="eastAsia"/>
                <w:kern w:val="0"/>
                <w:sz w:val="20"/>
                <w:szCs w:val="20"/>
              </w:rPr>
              <w:t>３</w:t>
            </w:r>
            <w:r w:rsidRPr="00CF20BF">
              <w:rPr>
                <w:rFonts w:ascii="ＭＳ ゴシック" w:eastAsia="ＭＳ ゴシック" w:hAnsi="ＭＳ ゴシック" w:cs="ＭＳ Ｐゴシック"/>
                <w:kern w:val="0"/>
                <w:sz w:val="20"/>
                <w:szCs w:val="20"/>
              </w:rPr>
              <w:t>年生で目標値を超えており、</w:t>
            </w:r>
            <w:r>
              <w:rPr>
                <w:rFonts w:ascii="ＭＳ ゴシック" w:eastAsia="ＭＳ ゴシック" w:hAnsi="ＭＳ ゴシック" w:cs="ＭＳ Ｐゴシック" w:hint="eastAsia"/>
                <w:kern w:val="0"/>
                <w:sz w:val="20"/>
                <w:szCs w:val="20"/>
              </w:rPr>
              <w:t>３</w:t>
            </w:r>
            <w:r w:rsidRPr="00CF20BF">
              <w:rPr>
                <w:rFonts w:ascii="ＭＳ ゴシック" w:eastAsia="ＭＳ ゴシック" w:hAnsi="ＭＳ ゴシック" w:cs="ＭＳ Ｐゴシック"/>
                <w:kern w:val="0"/>
                <w:sz w:val="20"/>
                <w:szCs w:val="20"/>
              </w:rPr>
              <w:t>学年間の在籍で成長実感が高まっていることがわかる。</w:t>
            </w:r>
          </w:p>
          <w:p w:rsidR="006503F5" w:rsidRDefault="00AD7693" w:rsidP="00CF20BF">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477C17">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新型コロナウイルス感染症拡大に伴い、</w:t>
            </w:r>
            <w:r w:rsidR="00CF20BF" w:rsidRPr="00CF20BF">
              <w:rPr>
                <w:rFonts w:ascii="ＭＳ ゴシック" w:eastAsia="ＭＳ ゴシック" w:hAnsi="ＭＳ ゴシック" w:cs="ＭＳ Ｐゴシック" w:hint="eastAsia"/>
                <w:kern w:val="0"/>
                <w:sz w:val="20"/>
                <w:szCs w:val="20"/>
              </w:rPr>
              <w:t>今年度も２度計画したが、一度もインターンシップは実施できなかった。</w:t>
            </w:r>
            <w:r w:rsidR="00477C17">
              <w:rPr>
                <w:rFonts w:ascii="ＭＳ ゴシック" w:eastAsia="ＭＳ ゴシック" w:hAnsi="ＭＳ ゴシック" w:cs="ＭＳ Ｐゴシック"/>
                <w:kern w:val="0"/>
                <w:sz w:val="20"/>
                <w:szCs w:val="20"/>
              </w:rPr>
              <w:tab/>
            </w:r>
            <w:r w:rsidR="006503F5">
              <w:rPr>
                <w:rFonts w:ascii="ＭＳ ゴシック" w:eastAsia="ＭＳ ゴシック" w:hAnsi="ＭＳ ゴシック" w:cs="ＭＳ Ｐゴシック" w:hint="eastAsia"/>
                <w:kern w:val="0"/>
                <w:sz w:val="20"/>
                <w:szCs w:val="20"/>
              </w:rPr>
              <w:t>（</w:t>
            </w:r>
            <w:r w:rsidR="00CF20BF">
              <w:rPr>
                <w:rFonts w:ascii="ＭＳ ゴシック" w:eastAsia="ＭＳ ゴシック" w:hAnsi="ＭＳ ゴシック" w:cs="ＭＳ Ｐゴシック" w:hint="eastAsia"/>
                <w:kern w:val="0"/>
                <w:sz w:val="20"/>
                <w:szCs w:val="20"/>
              </w:rPr>
              <w:t>△</w:t>
            </w:r>
            <w:r w:rsidR="006503F5">
              <w:rPr>
                <w:rFonts w:ascii="ＭＳ ゴシック" w:eastAsia="ＭＳ ゴシック" w:hAnsi="ＭＳ ゴシック" w:cs="ＭＳ Ｐゴシック" w:hint="eastAsia"/>
                <w:kern w:val="0"/>
                <w:sz w:val="20"/>
                <w:szCs w:val="20"/>
              </w:rPr>
              <w:t>）</w:t>
            </w:r>
          </w:p>
          <w:p w:rsidR="00CF20BF" w:rsidRPr="00CF20BF" w:rsidRDefault="00CF20BF" w:rsidP="00CF20BF">
            <w:pPr>
              <w:widowControl/>
              <w:tabs>
                <w:tab w:val="right" w:leader="middleDot" w:pos="8223"/>
              </w:tabs>
              <w:spacing w:line="280" w:lineRule="exact"/>
              <w:ind w:leftChars="203" w:left="790" w:hangingChars="182" w:hanging="36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総合的な探究</w:t>
            </w:r>
            <w:r w:rsidR="004A62F2">
              <w:rPr>
                <w:rFonts w:ascii="ＭＳ ゴシック" w:eastAsia="ＭＳ ゴシック" w:hAnsi="ＭＳ ゴシック" w:cs="ＭＳ Ｐゴシック" w:hint="eastAsia"/>
                <w:kern w:val="0"/>
                <w:sz w:val="20"/>
                <w:szCs w:val="20"/>
              </w:rPr>
              <w:t>の時間（２年次）のみならず、産業社会と人間（１</w:t>
            </w:r>
            <w:r w:rsidRPr="00CF20BF">
              <w:rPr>
                <w:rFonts w:ascii="ＭＳ ゴシック" w:eastAsia="ＭＳ ゴシック" w:hAnsi="ＭＳ ゴシック" w:cs="ＭＳ Ｐゴシック" w:hint="eastAsia"/>
                <w:kern w:val="0"/>
                <w:sz w:val="20"/>
                <w:szCs w:val="20"/>
              </w:rPr>
              <w:t>年次）においても、進路指導課のキャリア教育担当者が、学年横断で全員必修一単位の授業を実施。そのことにより、学年全体が均質に学ぶことができた</w:t>
            </w:r>
          </w:p>
          <w:p w:rsidR="00477C17" w:rsidRPr="00CF20BF" w:rsidRDefault="00CF20BF" w:rsidP="00CF20BF">
            <w:pPr>
              <w:widowControl/>
              <w:tabs>
                <w:tab w:val="right" w:leader="middleDot" w:pos="8223"/>
              </w:tabs>
              <w:spacing w:line="280" w:lineRule="exact"/>
              <w:ind w:leftChars="202" w:left="817" w:hanging="3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CF20BF">
              <w:rPr>
                <w:rFonts w:ascii="ＭＳ ゴシック" w:eastAsia="ＭＳ ゴシック" w:hAnsi="ＭＳ ゴシック" w:cs="ＭＳ Ｐゴシック" w:hint="eastAsia"/>
                <w:kern w:val="0"/>
                <w:sz w:val="20"/>
                <w:szCs w:val="20"/>
              </w:rPr>
              <w:t>校内</w:t>
            </w:r>
            <w:r w:rsidRPr="00CF20BF">
              <w:rPr>
                <w:rFonts w:ascii="ＭＳ ゴシック" w:eastAsia="ＭＳ ゴシック" w:hAnsi="ＭＳ ゴシック" w:cs="ＭＳ Ｐゴシック"/>
                <w:kern w:val="0"/>
                <w:sz w:val="20"/>
                <w:szCs w:val="20"/>
              </w:rPr>
              <w:t>JOBカフェでは昨年度から継続してアルバイト支援を実施。昨年に引き続き、生徒一人ひとりに合った支援を行うため、大人数でのガイダンスを廃止し、個別カウンセリングを中心として支援を行った。利用生徒数は１７名。アルバイトの合格につながった生徒５名、アルバイト探しを継続している生徒５名。</w:t>
            </w:r>
          </w:p>
          <w:p w:rsidR="00FF5900" w:rsidRPr="00FF5900" w:rsidRDefault="00AD7693" w:rsidP="00CF20BF">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就職斡旋者の地元就職率：</w:t>
            </w:r>
            <w:r w:rsidR="00CF20BF">
              <w:rPr>
                <w:rFonts w:ascii="ＭＳ ゴシック" w:eastAsia="ＭＳ ゴシック" w:hAnsi="ＭＳ ゴシック" w:cs="ＭＳ Ｐゴシック"/>
                <w:kern w:val="0"/>
                <w:sz w:val="20"/>
                <w:szCs w:val="20"/>
              </w:rPr>
              <w:t>97.6</w:t>
            </w:r>
            <w:r w:rsidR="00FF5900" w:rsidRPr="00FF590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w:t>
            </w:r>
            <w:r w:rsidR="006503F5">
              <w:rPr>
                <w:rFonts w:ascii="ＭＳ ゴシック" w:eastAsia="ＭＳ ゴシック" w:hAnsi="ＭＳ ゴシック" w:cs="ＭＳ Ｐゴシック" w:hint="eastAsia"/>
                <w:kern w:val="0"/>
                <w:sz w:val="20"/>
                <w:szCs w:val="20"/>
              </w:rPr>
              <w:t>）</w:t>
            </w:r>
          </w:p>
        </w:tc>
      </w:tr>
      <w:tr w:rsidR="00FF5900" w:rsidRPr="00FF5900" w:rsidTr="00064918">
        <w:trPr>
          <w:gridAfter w:val="1"/>
          <w:wAfter w:w="304"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FF5900" w:rsidRPr="00FF5900" w:rsidRDefault="003D4DE5" w:rsidP="006503F5">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559" w:type="dxa"/>
            <w:gridSpan w:val="3"/>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CF20BF" w:rsidRPr="00CF20BF" w:rsidRDefault="00CF20BF" w:rsidP="00CF20BF">
            <w:pPr>
              <w:widowControl/>
              <w:spacing w:line="280" w:lineRule="exact"/>
              <w:rPr>
                <w:rFonts w:ascii="ＭＳ ゴシック" w:eastAsia="ＭＳ ゴシック" w:hAnsi="ＭＳ ゴシック" w:cs="ＭＳ Ｐゴシック"/>
                <w:kern w:val="0"/>
                <w:sz w:val="20"/>
                <w:szCs w:val="20"/>
              </w:rPr>
            </w:pPr>
            <w:r w:rsidRPr="00CF20BF">
              <w:rPr>
                <w:rFonts w:ascii="ＭＳ ゴシック" w:eastAsia="ＭＳ ゴシック" w:hAnsi="ＭＳ ゴシック" w:cs="ＭＳ Ｐゴシック" w:hint="eastAsia"/>
                <w:kern w:val="0"/>
                <w:sz w:val="20"/>
                <w:szCs w:val="20"/>
              </w:rPr>
              <w:t>【１】学習（内容のブラッシュアップ、地域との協働を企図する内容に変更）</w:t>
            </w:r>
          </w:p>
          <w:p w:rsidR="00CF20BF" w:rsidRDefault="00CF20BF" w:rsidP="00CF20BF">
            <w:pPr>
              <w:widowControl/>
              <w:spacing w:line="280" w:lineRule="exact"/>
              <w:ind w:leftChars="95" w:left="567" w:hangingChars="184" w:hanging="3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総合的な探究</w:t>
            </w:r>
            <w:r w:rsidRPr="00CF20BF">
              <w:rPr>
                <w:rFonts w:ascii="ＭＳ ゴシック" w:eastAsia="ＭＳ ゴシック" w:hAnsi="ＭＳ ゴシック" w:cs="ＭＳ Ｐゴシック" w:hint="eastAsia"/>
                <w:kern w:val="0"/>
                <w:sz w:val="20"/>
                <w:szCs w:val="20"/>
              </w:rPr>
              <w:t>の時間及び産業社会と人間における地域協働のキャリア学習は再度人権学習と統合し、進路保障課（新設）において統括し、地域協働キャリアセンターを設置する中で学校文化として育てる。</w:t>
            </w:r>
          </w:p>
          <w:p w:rsidR="00064918" w:rsidRDefault="00064918" w:rsidP="00CF20BF">
            <w:pPr>
              <w:widowControl/>
              <w:spacing w:line="280" w:lineRule="exact"/>
              <w:ind w:leftChars="95" w:left="567" w:hangingChars="184" w:hanging="3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CF20BF">
              <w:rPr>
                <w:rFonts w:ascii="ＭＳ ゴシック" w:eastAsia="ＭＳ ゴシック" w:hAnsi="ＭＳ ゴシック" w:cs="ＭＳ Ｐゴシック" w:hint="eastAsia"/>
                <w:kern w:val="0"/>
                <w:sz w:val="20"/>
                <w:szCs w:val="20"/>
              </w:rPr>
              <w:t>エンパワメント演習（</w:t>
            </w:r>
            <w:r w:rsidR="004A62F2">
              <w:rPr>
                <w:rFonts w:ascii="ＭＳ ゴシック" w:eastAsia="ＭＳ ゴシック" w:hAnsi="ＭＳ ゴシック" w:cs="ＭＳ Ｐゴシック" w:hint="eastAsia"/>
                <w:kern w:val="0"/>
                <w:sz w:val="20"/>
                <w:szCs w:val="20"/>
              </w:rPr>
              <w:t>１</w:t>
            </w:r>
            <w:r w:rsidRPr="00CF20BF">
              <w:rPr>
                <w:rFonts w:ascii="ＭＳ ゴシック" w:eastAsia="ＭＳ ゴシック" w:hAnsi="ＭＳ ゴシック" w:cs="ＭＳ Ｐゴシック"/>
                <w:kern w:val="0"/>
                <w:sz w:val="20"/>
                <w:szCs w:val="20"/>
              </w:rPr>
              <w:t>年次）において、「労働問題について」というカリキュラムを実施する。</w:t>
            </w:r>
          </w:p>
          <w:p w:rsidR="00064918" w:rsidRPr="00064918" w:rsidRDefault="00064918" w:rsidP="00CF20BF">
            <w:pPr>
              <w:widowControl/>
              <w:spacing w:line="280" w:lineRule="exact"/>
              <w:ind w:leftChars="95" w:left="567" w:hangingChars="184" w:hanging="368"/>
              <w:rPr>
                <w:rFonts w:ascii="ＭＳ ゴシック" w:eastAsia="ＭＳ ゴシック" w:hAnsi="ＭＳ ゴシック" w:cs="ＭＳ Ｐゴシック"/>
                <w:kern w:val="0"/>
                <w:sz w:val="20"/>
                <w:szCs w:val="20"/>
              </w:rPr>
            </w:pPr>
            <w:r w:rsidRPr="00CF20BF">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CF20BF">
              <w:rPr>
                <w:rFonts w:ascii="ＭＳ ゴシック" w:eastAsia="ＭＳ ゴシック" w:hAnsi="ＭＳ ゴシック" w:cs="ＭＳ Ｐゴシック" w:hint="eastAsia"/>
                <w:kern w:val="0"/>
                <w:sz w:val="20"/>
                <w:szCs w:val="20"/>
              </w:rPr>
              <w:t>地域福祉入門（福祉</w:t>
            </w:r>
            <w:r w:rsidRPr="00CF20BF">
              <w:rPr>
                <w:rFonts w:ascii="ＭＳ ゴシック" w:eastAsia="ＭＳ ゴシック" w:hAnsi="ＭＳ ゴシック" w:cs="ＭＳ Ｐゴシック"/>
                <w:kern w:val="0"/>
                <w:sz w:val="20"/>
                <w:szCs w:val="20"/>
              </w:rPr>
              <w:t>/２単位/選択授業）において、地域福祉施設へのボランティアなど参加型の地域連携授業を実施する。</w:t>
            </w:r>
          </w:p>
          <w:p w:rsidR="00064918" w:rsidRDefault="00064918" w:rsidP="00CF20BF">
            <w:pPr>
              <w:widowControl/>
              <w:spacing w:line="280" w:lineRule="exact"/>
              <w:rPr>
                <w:rFonts w:ascii="ＭＳ ゴシック" w:eastAsia="ＭＳ ゴシック" w:hAnsi="ＭＳ ゴシック" w:cs="ＭＳ Ｐゴシック"/>
                <w:kern w:val="0"/>
                <w:sz w:val="20"/>
                <w:szCs w:val="20"/>
              </w:rPr>
            </w:pPr>
          </w:p>
          <w:p w:rsidR="00CF20BF" w:rsidRPr="00CF20BF" w:rsidRDefault="00CF20BF" w:rsidP="00CF20BF">
            <w:pPr>
              <w:widowControl/>
              <w:spacing w:line="280" w:lineRule="exact"/>
              <w:rPr>
                <w:rFonts w:ascii="ＭＳ ゴシック" w:eastAsia="ＭＳ ゴシック" w:hAnsi="ＭＳ ゴシック" w:cs="ＭＳ Ｐゴシック"/>
                <w:kern w:val="0"/>
                <w:sz w:val="20"/>
                <w:szCs w:val="20"/>
              </w:rPr>
            </w:pPr>
            <w:r w:rsidRPr="00CF20BF">
              <w:rPr>
                <w:rFonts w:ascii="ＭＳ ゴシック" w:eastAsia="ＭＳ ゴシック" w:hAnsi="ＭＳ ゴシック" w:cs="ＭＳ Ｐゴシック" w:hint="eastAsia"/>
                <w:kern w:val="0"/>
                <w:sz w:val="20"/>
                <w:szCs w:val="20"/>
              </w:rPr>
              <w:t>【２】政治的教養を高める</w:t>
            </w:r>
          </w:p>
          <w:p w:rsidR="00CF20BF" w:rsidRDefault="00CF20BF" w:rsidP="00064918">
            <w:pPr>
              <w:widowControl/>
              <w:spacing w:line="280" w:lineRule="exact"/>
              <w:ind w:leftChars="95" w:left="567" w:hangingChars="184" w:hanging="368"/>
              <w:rPr>
                <w:rFonts w:ascii="ＭＳ ゴシック" w:eastAsia="ＭＳ ゴシック" w:hAnsi="ＭＳ ゴシック" w:cs="ＭＳ Ｐゴシック"/>
                <w:kern w:val="0"/>
                <w:sz w:val="20"/>
                <w:szCs w:val="20"/>
              </w:rPr>
            </w:pPr>
            <w:r w:rsidRPr="00CF20BF">
              <w:rPr>
                <w:rFonts w:ascii="ＭＳ ゴシック" w:eastAsia="ＭＳ ゴシック" w:hAnsi="ＭＳ ゴシック" w:cs="ＭＳ Ｐゴシック" w:hint="eastAsia"/>
                <w:kern w:val="0"/>
                <w:sz w:val="20"/>
                <w:szCs w:val="20"/>
              </w:rPr>
              <w:t>○　地域課題研究（仮）　西成区（地元地域）の課題に対する政策提言をおこなう。（令和</w:t>
            </w:r>
            <w:r w:rsidR="00064918">
              <w:rPr>
                <w:rFonts w:ascii="ＭＳ ゴシック" w:eastAsia="ＭＳ ゴシック" w:hAnsi="ＭＳ ゴシック" w:cs="ＭＳ Ｐゴシック" w:hint="eastAsia"/>
                <w:kern w:val="0"/>
                <w:sz w:val="20"/>
                <w:szCs w:val="20"/>
              </w:rPr>
              <w:t>５</w:t>
            </w:r>
            <w:r w:rsidRPr="00CF20BF">
              <w:rPr>
                <w:rFonts w:ascii="ＭＳ ゴシック" w:eastAsia="ＭＳ ゴシック" w:hAnsi="ＭＳ ゴシック" w:cs="ＭＳ Ｐゴシック"/>
                <w:kern w:val="0"/>
                <w:sz w:val="20"/>
                <w:szCs w:val="20"/>
              </w:rPr>
              <w:t>年度実施の教育課程から）</w:t>
            </w:r>
          </w:p>
          <w:p w:rsidR="00064918" w:rsidRPr="00064918" w:rsidRDefault="00064918" w:rsidP="00064918">
            <w:pPr>
              <w:widowControl/>
              <w:spacing w:line="280" w:lineRule="exact"/>
              <w:rPr>
                <w:rFonts w:ascii="ＭＳ ゴシック" w:eastAsia="ＭＳ ゴシック" w:hAnsi="ＭＳ ゴシック" w:cs="ＭＳ Ｐゴシック"/>
                <w:kern w:val="0"/>
                <w:sz w:val="20"/>
                <w:szCs w:val="20"/>
              </w:rPr>
            </w:pPr>
          </w:p>
          <w:p w:rsidR="00CF20BF" w:rsidRPr="00CF20BF" w:rsidRDefault="00CF20BF" w:rsidP="00CF20BF">
            <w:pPr>
              <w:widowControl/>
              <w:spacing w:line="280" w:lineRule="exact"/>
              <w:rPr>
                <w:rFonts w:ascii="ＭＳ ゴシック" w:eastAsia="ＭＳ ゴシック" w:hAnsi="ＭＳ ゴシック" w:cs="ＭＳ Ｐゴシック"/>
                <w:kern w:val="0"/>
                <w:sz w:val="20"/>
                <w:szCs w:val="20"/>
              </w:rPr>
            </w:pPr>
            <w:r w:rsidRPr="00CF20BF">
              <w:rPr>
                <w:rFonts w:ascii="ＭＳ ゴシック" w:eastAsia="ＭＳ ゴシック" w:hAnsi="ＭＳ ゴシック" w:cs="ＭＳ Ｐゴシック" w:hint="eastAsia"/>
                <w:kern w:val="0"/>
                <w:sz w:val="20"/>
                <w:szCs w:val="20"/>
              </w:rPr>
              <w:t>【３】キャリア教育</w:t>
            </w:r>
          </w:p>
          <w:p w:rsidR="00CF20BF" w:rsidRPr="00CF20BF" w:rsidRDefault="00CF20BF" w:rsidP="00064918">
            <w:pPr>
              <w:widowControl/>
              <w:spacing w:line="280" w:lineRule="exact"/>
              <w:ind w:leftChars="95" w:left="567" w:hangingChars="184" w:hanging="368"/>
              <w:rPr>
                <w:rFonts w:ascii="ＭＳ ゴシック" w:eastAsia="ＭＳ ゴシック" w:hAnsi="ＭＳ ゴシック" w:cs="ＭＳ Ｐゴシック"/>
                <w:kern w:val="0"/>
                <w:sz w:val="20"/>
                <w:szCs w:val="20"/>
              </w:rPr>
            </w:pPr>
            <w:r w:rsidRPr="00CF20BF">
              <w:rPr>
                <w:rFonts w:ascii="ＭＳ ゴシック" w:eastAsia="ＭＳ ゴシック" w:hAnsi="ＭＳ ゴシック" w:cs="ＭＳ Ｐゴシック" w:hint="eastAsia"/>
                <w:kern w:val="0"/>
                <w:sz w:val="20"/>
                <w:szCs w:val="20"/>
              </w:rPr>
              <w:lastRenderedPageBreak/>
              <w:t>○</w:t>
            </w:r>
            <w:r w:rsidR="00064918">
              <w:rPr>
                <w:rFonts w:ascii="ＭＳ ゴシック" w:eastAsia="ＭＳ ゴシック" w:hAnsi="ＭＳ ゴシック" w:cs="ＭＳ Ｐゴシック" w:hint="eastAsia"/>
                <w:kern w:val="0"/>
                <w:sz w:val="20"/>
                <w:szCs w:val="20"/>
              </w:rPr>
              <w:t xml:space="preserve">　</w:t>
            </w:r>
            <w:r w:rsidRPr="00CF20BF">
              <w:rPr>
                <w:rFonts w:ascii="ＭＳ ゴシック" w:eastAsia="ＭＳ ゴシック" w:hAnsi="ＭＳ ゴシック" w:cs="ＭＳ Ｐゴシック" w:hint="eastAsia"/>
                <w:kern w:val="0"/>
                <w:sz w:val="20"/>
                <w:szCs w:val="20"/>
              </w:rPr>
              <w:t>校内</w:t>
            </w:r>
            <w:r w:rsidRPr="00CF20BF">
              <w:rPr>
                <w:rFonts w:ascii="ＭＳ ゴシック" w:eastAsia="ＭＳ ゴシック" w:hAnsi="ＭＳ ゴシック" w:cs="ＭＳ Ｐゴシック"/>
                <w:kern w:val="0"/>
                <w:sz w:val="20"/>
                <w:szCs w:val="20"/>
              </w:rPr>
              <w:t>JOBカフェによるアルバイト支援の取組みをさらに充実させるとともに、インターンシップの総括などを通じて地域との連携の視点からまとめる。</w:t>
            </w:r>
          </w:p>
          <w:p w:rsidR="00FF5900" w:rsidRPr="00064918" w:rsidRDefault="00064918" w:rsidP="00064918">
            <w:pPr>
              <w:widowControl/>
              <w:tabs>
                <w:tab w:val="right" w:leader="middleDot" w:pos="8223"/>
              </w:tabs>
              <w:spacing w:line="280" w:lineRule="exact"/>
              <w:ind w:leftChars="286" w:left="995" w:hangingChars="197" w:hanging="39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00CF20BF" w:rsidRPr="00064918">
              <w:rPr>
                <w:rFonts w:ascii="ＭＳ ゴシック" w:eastAsia="ＭＳ ゴシック" w:hAnsi="ＭＳ ゴシック" w:cs="ＭＳ Ｐゴシック" w:hint="eastAsia"/>
                <w:kern w:val="0"/>
                <w:sz w:val="20"/>
                <w:szCs w:val="20"/>
              </w:rPr>
              <w:t>新設を計画している地域協働キャリアセンターを「地域協同本部」（コミュニティスクール）を意識して運用する。</w:t>
            </w:r>
          </w:p>
        </w:tc>
      </w:tr>
    </w:tbl>
    <w:p w:rsidR="0003747D" w:rsidRDefault="0003747D"/>
    <w:p w:rsidR="0003747D" w:rsidRDefault="0003747D">
      <w:pPr>
        <w:widowControl/>
        <w:jc w:val="left"/>
      </w:pPr>
      <w:r>
        <w:br w:type="page"/>
      </w:r>
    </w:p>
    <w:p w:rsidR="00EE286B" w:rsidRPr="0003747D" w:rsidRDefault="0003747D">
      <w:pPr>
        <w:rPr>
          <w:rFonts w:ascii="Meiryo UI" w:eastAsia="Meiryo UI" w:hAnsi="Meiryo UI"/>
          <w:b/>
        </w:rPr>
      </w:pPr>
      <w:r w:rsidRPr="0003747D">
        <w:rPr>
          <w:rFonts w:ascii="Meiryo UI" w:eastAsia="Meiryo UI" w:hAnsi="Meiryo UI" w:hint="eastAsia"/>
          <w:b/>
        </w:rPr>
        <w:lastRenderedPageBreak/>
        <w:t>３．事業費報告</w:t>
      </w:r>
    </w:p>
    <w:p w:rsidR="0003747D" w:rsidRPr="00FF5900" w:rsidRDefault="00A7197A">
      <w:bookmarkStart w:id="0" w:name="_GoBack"/>
      <w:bookmarkEnd w:id="0"/>
      <w:r w:rsidRPr="00A7197A">
        <w:drawing>
          <wp:anchor distT="0" distB="0" distL="114300" distR="114300" simplePos="0" relativeHeight="251658240" behindDoc="0" locked="0" layoutInCell="1" allowOverlap="1">
            <wp:simplePos x="0" y="0"/>
            <wp:positionH relativeFrom="margin">
              <wp:align>left</wp:align>
            </wp:positionH>
            <wp:positionV relativeFrom="paragraph">
              <wp:posOffset>107315</wp:posOffset>
            </wp:positionV>
            <wp:extent cx="6467475" cy="6933552"/>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263" t="2241"/>
                    <a:stretch/>
                  </pic:blipFill>
                  <pic:spPr bwMode="auto">
                    <a:xfrm>
                      <a:off x="0" y="0"/>
                      <a:ext cx="6467475" cy="69335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3747D" w:rsidRPr="00FF5900" w:rsidSect="006503F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EE" w:rsidRDefault="001F71EE" w:rsidP="001F71EE">
      <w:r>
        <w:separator/>
      </w:r>
    </w:p>
  </w:endnote>
  <w:endnote w:type="continuationSeparator" w:id="0">
    <w:p w:rsidR="001F71EE" w:rsidRDefault="001F71EE" w:rsidP="001F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1EE" w:rsidRDefault="001F71EE" w:rsidP="001F71EE">
      <w:r>
        <w:separator/>
      </w:r>
    </w:p>
  </w:footnote>
  <w:footnote w:type="continuationSeparator" w:id="0">
    <w:p w:rsidR="001F71EE" w:rsidRDefault="001F71EE" w:rsidP="001F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377E"/>
    <w:multiLevelType w:val="hybridMultilevel"/>
    <w:tmpl w:val="5310FF3A"/>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F336F8"/>
    <w:multiLevelType w:val="hybridMultilevel"/>
    <w:tmpl w:val="2A9035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C64DBB"/>
    <w:multiLevelType w:val="hybridMultilevel"/>
    <w:tmpl w:val="874259A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00"/>
    <w:rsid w:val="0003747D"/>
    <w:rsid w:val="00064918"/>
    <w:rsid w:val="000D39CD"/>
    <w:rsid w:val="001F71EE"/>
    <w:rsid w:val="002120BC"/>
    <w:rsid w:val="003D4DE5"/>
    <w:rsid w:val="00477C17"/>
    <w:rsid w:val="004A62F2"/>
    <w:rsid w:val="006503F5"/>
    <w:rsid w:val="00A67A52"/>
    <w:rsid w:val="00A7197A"/>
    <w:rsid w:val="00A975EA"/>
    <w:rsid w:val="00AD7693"/>
    <w:rsid w:val="00CF20BF"/>
    <w:rsid w:val="00D64DD8"/>
    <w:rsid w:val="00EE286B"/>
    <w:rsid w:val="00FF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D6B350E-2937-4E12-9041-E69E988E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3F5"/>
    <w:pPr>
      <w:ind w:leftChars="400" w:left="840"/>
    </w:pPr>
  </w:style>
  <w:style w:type="paragraph" w:styleId="a4">
    <w:name w:val="header"/>
    <w:basedOn w:val="a"/>
    <w:link w:val="a5"/>
    <w:uiPriority w:val="99"/>
    <w:unhideWhenUsed/>
    <w:rsid w:val="001F71EE"/>
    <w:pPr>
      <w:tabs>
        <w:tab w:val="center" w:pos="4252"/>
        <w:tab w:val="right" w:pos="8504"/>
      </w:tabs>
      <w:snapToGrid w:val="0"/>
    </w:pPr>
  </w:style>
  <w:style w:type="character" w:customStyle="1" w:styleId="a5">
    <w:name w:val="ヘッダー (文字)"/>
    <w:basedOn w:val="a0"/>
    <w:link w:val="a4"/>
    <w:uiPriority w:val="99"/>
    <w:rsid w:val="001F71EE"/>
  </w:style>
  <w:style w:type="paragraph" w:styleId="a6">
    <w:name w:val="footer"/>
    <w:basedOn w:val="a"/>
    <w:link w:val="a7"/>
    <w:uiPriority w:val="99"/>
    <w:unhideWhenUsed/>
    <w:rsid w:val="001F71EE"/>
    <w:pPr>
      <w:tabs>
        <w:tab w:val="center" w:pos="4252"/>
        <w:tab w:val="right" w:pos="8504"/>
      </w:tabs>
      <w:snapToGrid w:val="0"/>
    </w:pPr>
  </w:style>
  <w:style w:type="character" w:customStyle="1" w:styleId="a7">
    <w:name w:val="フッター (文字)"/>
    <w:basedOn w:val="a0"/>
    <w:link w:val="a6"/>
    <w:uiPriority w:val="99"/>
    <w:rsid w:val="001F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0024">
      <w:bodyDiv w:val="1"/>
      <w:marLeft w:val="0"/>
      <w:marRight w:val="0"/>
      <w:marTop w:val="0"/>
      <w:marBottom w:val="0"/>
      <w:divBdr>
        <w:top w:val="none" w:sz="0" w:space="0" w:color="auto"/>
        <w:left w:val="none" w:sz="0" w:space="0" w:color="auto"/>
        <w:bottom w:val="none" w:sz="0" w:space="0" w:color="auto"/>
        <w:right w:val="none" w:sz="0" w:space="0" w:color="auto"/>
      </w:divBdr>
    </w:div>
    <w:div w:id="20844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9</cp:revision>
  <cp:lastPrinted>2021-10-22T05:27:00Z</cp:lastPrinted>
  <dcterms:created xsi:type="dcterms:W3CDTF">2021-07-20T10:46:00Z</dcterms:created>
  <dcterms:modified xsi:type="dcterms:W3CDTF">2023-03-27T10:21:00Z</dcterms:modified>
</cp:coreProperties>
</file>