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B930" w14:textId="6FA85125" w:rsidR="00F31D42" w:rsidRPr="00F31D42" w:rsidRDefault="00F31D42" w:rsidP="00F31D42">
      <w:pPr>
        <w:pStyle w:val="time"/>
        <w:shd w:val="clear" w:color="auto" w:fill="FFFFFF"/>
        <w:spacing w:before="0" w:beforeAutospacing="0" w:after="0" w:afterAutospacing="0"/>
        <w:rPr>
          <w:rFonts w:ascii="ＭＳ 明朝" w:eastAsia="ＭＳ 明朝" w:hAnsi="ＭＳ 明朝" w:cstheme="minorBidi"/>
          <w:kern w:val="2"/>
          <w:sz w:val="21"/>
          <w:szCs w:val="28"/>
        </w:rPr>
      </w:pPr>
      <w:r w:rsidRPr="00F31D42">
        <w:rPr>
          <w:rFonts w:ascii="ＭＳ 明朝" w:eastAsia="ＭＳ 明朝" w:hAnsi="ＭＳ 明朝" w:cstheme="minorBidi" w:hint="eastAsia"/>
          <w:kern w:val="2"/>
          <w:sz w:val="21"/>
          <w:szCs w:val="28"/>
        </w:rPr>
        <w:t>2013-10-02</w:t>
      </w:r>
    </w:p>
    <w:p w14:paraId="4EC51C03" w14:textId="6EDB8A88" w:rsidR="00F31D42" w:rsidRPr="00F31D42" w:rsidRDefault="00F31D42" w:rsidP="00F31D42">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F31D42">
        <w:rPr>
          <w:rFonts w:ascii="ＭＳ 明朝" w:eastAsia="ＭＳ 明朝" w:hAnsi="ＭＳ 明朝" w:cstheme="minorBidi" w:hint="eastAsia"/>
          <w:b w:val="0"/>
          <w:bCs w:val="0"/>
          <w:kern w:val="2"/>
          <w:sz w:val="32"/>
          <w:szCs w:val="44"/>
        </w:rPr>
        <w:t>東大阪</w:t>
      </w:r>
      <w:r w:rsidRPr="00F31D42">
        <w:rPr>
          <w:rFonts w:ascii="ＭＳ 明朝" w:eastAsia="ＭＳ 明朝" w:hAnsi="ＭＳ 明朝" w:cstheme="minorBidi" w:hint="eastAsia"/>
          <w:b w:val="0"/>
          <w:bCs w:val="0"/>
          <w:kern w:val="2"/>
          <w:sz w:val="32"/>
          <w:szCs w:val="44"/>
        </w:rPr>
        <w:t>市「</w:t>
      </w:r>
      <w:r w:rsidRPr="00F31D42">
        <w:rPr>
          <w:rFonts w:ascii="ＭＳ 明朝" w:eastAsia="ＭＳ 明朝" w:hAnsi="ＭＳ 明朝" w:cstheme="minorBidi" w:hint="eastAsia"/>
          <w:b w:val="0"/>
          <w:bCs w:val="0"/>
          <w:kern w:val="2"/>
          <w:sz w:val="32"/>
          <w:szCs w:val="44"/>
        </w:rPr>
        <w:t>第2回まちづくり意見交換会</w:t>
      </w:r>
      <w:r w:rsidRPr="00F31D42">
        <w:rPr>
          <w:rFonts w:ascii="ＭＳ 明朝" w:eastAsia="ＭＳ 明朝" w:hAnsi="ＭＳ 明朝" w:cstheme="minorBidi" w:hint="eastAsia"/>
          <w:b w:val="0"/>
          <w:bCs w:val="0"/>
          <w:kern w:val="2"/>
          <w:sz w:val="32"/>
          <w:szCs w:val="44"/>
        </w:rPr>
        <w:t>」が</w:t>
      </w:r>
      <w:r w:rsidRPr="00F31D42">
        <w:rPr>
          <w:rFonts w:ascii="ＭＳ 明朝" w:eastAsia="ＭＳ 明朝" w:hAnsi="ＭＳ 明朝" w:cstheme="minorBidi" w:hint="eastAsia"/>
          <w:b w:val="0"/>
          <w:bCs w:val="0"/>
          <w:kern w:val="2"/>
          <w:sz w:val="32"/>
          <w:szCs w:val="44"/>
        </w:rPr>
        <w:t>G地域 近江堂リージョンセンター</w:t>
      </w:r>
      <w:r w:rsidRPr="00F31D42">
        <w:rPr>
          <w:rFonts w:ascii="ＭＳ 明朝" w:eastAsia="ＭＳ 明朝" w:hAnsi="ＭＳ 明朝" w:cstheme="minorBidi" w:hint="eastAsia"/>
          <w:b w:val="0"/>
          <w:bCs w:val="0"/>
          <w:kern w:val="2"/>
          <w:sz w:val="32"/>
          <w:szCs w:val="44"/>
        </w:rPr>
        <w:t>にて行われました</w:t>
      </w:r>
    </w:p>
    <w:p w14:paraId="7AD0740E" w14:textId="775E83FB" w:rsidR="00F31D42" w:rsidRPr="00F31D42" w:rsidRDefault="00F31D42" w:rsidP="00F31D42">
      <w:pPr>
        <w:widowControl/>
        <w:shd w:val="clear" w:color="auto" w:fill="FFFFFF"/>
        <w:ind w:right="120"/>
        <w:jc w:val="left"/>
        <w:rPr>
          <w:rFonts w:ascii="ＭＳ 明朝" w:eastAsia="ＭＳ 明朝" w:hAnsi="ＭＳ 明朝" w:hint="eastAsia"/>
          <w:szCs w:val="28"/>
        </w:rPr>
      </w:pPr>
    </w:p>
    <w:p w14:paraId="2A013C8A" w14:textId="4CF43869" w:rsidR="00F31D42" w:rsidRPr="00F31D42" w:rsidRDefault="00F31D42" w:rsidP="00F31D42">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F31D42">
        <w:rPr>
          <w:rFonts w:ascii="ＭＳ 明朝" w:eastAsia="ＭＳ 明朝" w:hAnsi="ＭＳ 明朝" w:cstheme="minorBidi"/>
          <w:kern w:val="2"/>
          <w:sz w:val="21"/>
          <w:szCs w:val="28"/>
        </w:rPr>
        <w:drawing>
          <wp:inline distT="0" distB="0" distL="0" distR="0" wp14:anchorId="0B9E878B" wp14:editId="41D96B3F">
            <wp:extent cx="5242560" cy="348996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0C7C52ED" w14:textId="77777777" w:rsidR="00F31D42" w:rsidRPr="00F31D42" w:rsidRDefault="00F31D42" w:rsidP="00F31D4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31D42">
        <w:rPr>
          <w:rFonts w:ascii="ＭＳ 明朝" w:eastAsia="ＭＳ 明朝" w:hAnsi="ＭＳ 明朝" w:cstheme="minorBidi" w:hint="eastAsia"/>
          <w:kern w:val="2"/>
          <w:sz w:val="21"/>
          <w:szCs w:val="28"/>
        </w:rPr>
        <w:t>2番目となるG地域では51名の方が参加。笑働OSAKAスタッフもひとつのグループに密着させていただきました。こちらで課題として上がったのは、情報、場(をつくる)、マナー、環境、人材(後継者)、高齢者です。まずはそれぞれの現状について語っていただきました。人材問題では、青色防犯パトロール、通称「青パト」の後継者不足。「現在は70歳近くの人が活動。若手と替わりたいが、ガソリン代の負担など条件も悪いので難しい」とのこと。</w:t>
      </w:r>
    </w:p>
    <w:p w14:paraId="18860AF1" w14:textId="6567BAB6" w:rsidR="00F31D42" w:rsidRPr="00F31D42" w:rsidRDefault="00F31D42" w:rsidP="00F31D4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31D42">
        <w:rPr>
          <w:rFonts w:ascii="ＭＳ 明朝" w:eastAsia="ＭＳ 明朝" w:hAnsi="ＭＳ 明朝" w:cstheme="minorBidi"/>
          <w:kern w:val="2"/>
          <w:sz w:val="21"/>
          <w:szCs w:val="28"/>
        </w:rPr>
        <w:lastRenderedPageBreak/>
        <w:drawing>
          <wp:inline distT="0" distB="0" distL="0" distR="0" wp14:anchorId="5BC28808" wp14:editId="7F89D2C5">
            <wp:extent cx="5242560" cy="35052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505200"/>
                    </a:xfrm>
                    <a:prstGeom prst="rect">
                      <a:avLst/>
                    </a:prstGeom>
                    <a:noFill/>
                    <a:ln>
                      <a:noFill/>
                    </a:ln>
                  </pic:spPr>
                </pic:pic>
              </a:graphicData>
            </a:graphic>
          </wp:inline>
        </w:drawing>
      </w:r>
    </w:p>
    <w:p w14:paraId="695E85E8" w14:textId="77777777" w:rsidR="00F31D42" w:rsidRPr="00F31D42" w:rsidRDefault="00F31D42" w:rsidP="00F31D4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31D42">
        <w:rPr>
          <w:rFonts w:ascii="ＭＳ 明朝" w:eastAsia="ＭＳ 明朝" w:hAnsi="ＭＳ 明朝" w:cstheme="minorBidi" w:hint="eastAsia"/>
          <w:kern w:val="2"/>
          <w:sz w:val="21"/>
          <w:szCs w:val="28"/>
        </w:rPr>
        <w:t>次に情報です。自治会では定期的にニュースの刊行をしていますが、大学生や賃貸物件で暮らす人は自治会に入らないため、情報がスルーされているとのことでした。「今までの常識が通用しなくなった。今までは大切なことを新聞に書いて送れば情報は伝えられたが、その新聞をとってない、読んでいない」。高齢者の問題に関しては、高齢者世帯の冷蔵庫内に緊急時の連絡先や、かかりつけ医など医療情報を記した紙を筒に入れておく救急情報の活動や、経験者を招いて認知症の勉強会を開催するなどの取り組みが報告されました。</w:t>
      </w:r>
    </w:p>
    <w:p w14:paraId="6A44049F" w14:textId="780A78B5" w:rsidR="00F31D42" w:rsidRPr="00F31D42" w:rsidRDefault="00F31D42" w:rsidP="00F31D4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31D42">
        <w:rPr>
          <w:rFonts w:ascii="ＭＳ 明朝" w:eastAsia="ＭＳ 明朝" w:hAnsi="ＭＳ 明朝" w:cstheme="minorBidi"/>
          <w:kern w:val="2"/>
          <w:sz w:val="21"/>
          <w:szCs w:val="28"/>
        </w:rPr>
        <w:lastRenderedPageBreak/>
        <w:drawing>
          <wp:inline distT="0" distB="0" distL="0" distR="0" wp14:anchorId="50E97F02" wp14:editId="35A78E4A">
            <wp:extent cx="5242560" cy="348996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4E7244D1" w14:textId="68D1EF95" w:rsidR="00F31D42" w:rsidRPr="00F31D42" w:rsidRDefault="00F31D42" w:rsidP="00F31D42">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F31D42">
        <w:rPr>
          <w:rFonts w:ascii="ＭＳ 明朝" w:eastAsia="ＭＳ 明朝" w:hAnsi="ＭＳ 明朝" w:cstheme="minorBidi"/>
          <w:kern w:val="2"/>
          <w:sz w:val="21"/>
          <w:szCs w:val="28"/>
        </w:rPr>
        <w:drawing>
          <wp:inline distT="0" distB="0" distL="0" distR="0" wp14:anchorId="28BA6358" wp14:editId="25347750">
            <wp:extent cx="5242560" cy="348996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10C6E5D6" w14:textId="510DAC99" w:rsidR="00F31D42" w:rsidRPr="00F31D42" w:rsidRDefault="00F31D42" w:rsidP="00F31D42">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F31D42">
        <w:rPr>
          <w:rFonts w:ascii="ＭＳ 明朝" w:eastAsia="ＭＳ 明朝" w:hAnsi="ＭＳ 明朝" w:cstheme="minorBidi"/>
          <w:kern w:val="2"/>
          <w:sz w:val="21"/>
          <w:szCs w:val="28"/>
        </w:rPr>
        <w:lastRenderedPageBreak/>
        <w:drawing>
          <wp:inline distT="0" distB="0" distL="0" distR="0" wp14:anchorId="1181E4DD" wp14:editId="3271C134">
            <wp:extent cx="5242560" cy="348996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396C0966" w14:textId="77777777" w:rsidR="00F31D42" w:rsidRPr="00F31D42" w:rsidRDefault="00F31D42" w:rsidP="00F31D4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31D42">
        <w:rPr>
          <w:rFonts w:ascii="ＭＳ 明朝" w:eastAsia="ＭＳ 明朝" w:hAnsi="ＭＳ 明朝" w:cstheme="minorBidi" w:hint="eastAsia"/>
          <w:kern w:val="2"/>
          <w:sz w:val="21"/>
          <w:szCs w:val="28"/>
        </w:rPr>
        <w:t>違うテーマで話し合っていくうちに、根本の問題が同じであることも分かりました。たとえば「情報」と「場」です。コミュニティに関しては、みなさんそれぞれに、ふれあいフェスティバル、文化祭といった大きなイベント、細分化したもので、老人会のカラオケ大会、未就園児とお母さんに一緒に来てもらう試みなど、さまざまなタイプの場を設け、精力的に活動されている姿がうかがえました。</w:t>
      </w:r>
    </w:p>
    <w:p w14:paraId="00B172EA" w14:textId="77777777" w:rsidR="00F31D42" w:rsidRPr="00F31D42" w:rsidRDefault="00F31D42" w:rsidP="00F31D4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31D42">
        <w:rPr>
          <w:rFonts w:ascii="ＭＳ 明朝" w:eastAsia="ＭＳ 明朝" w:hAnsi="ＭＳ 明朝" w:cstheme="minorBidi" w:hint="eastAsia"/>
          <w:kern w:val="2"/>
          <w:sz w:val="21"/>
          <w:szCs w:val="28"/>
        </w:rPr>
        <w:t>しかし、いくら「場」をつくり、情報を発進しても来てもらえなかったり、読んでもらえなければ意味がない。情報をどう届けるか。困っている人や実体験としての情報を持つ人、それを求めている人とをどう繋げるか。最終的にこちらの班では、情報のギャップを埋め、双方向コミュニケーションを図るためには、「情報」と「場」を強く結びつけることが、もっとも重要という結論に至りました。</w:t>
      </w:r>
    </w:p>
    <w:p w14:paraId="32921ADA" w14:textId="77777777" w:rsidR="00F31D42" w:rsidRPr="00F31D42" w:rsidRDefault="00F31D42" w:rsidP="00F31D4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31D42">
        <w:rPr>
          <w:rFonts w:ascii="ＭＳ 明朝" w:eastAsia="ＭＳ 明朝" w:hAnsi="ＭＳ 明朝" w:cstheme="minorBidi" w:hint="eastAsia"/>
          <w:kern w:val="2"/>
          <w:sz w:val="21"/>
          <w:szCs w:val="28"/>
        </w:rPr>
        <w:t>さらに交流の場への参加をいかに促すかということに絞ると、「女性同士はすぐ仲良くなれるが、男性が一人では参加しづらい」との声があり、この意見には他の男性参加者も同感。地域の活性化は、いかに男性の高齢者を引っ張り出すか、という話題に発展しました。社会的役割を与えて参加を促すアイガードをお願いするとか、高齢者とひと括りにするのではなく、ライフスタイルや趣味を細分化させた会や、男性が張り切って働けるバーベキューを開くなど、具体的な提案もありました。</w:t>
      </w:r>
    </w:p>
    <w:p w14:paraId="2A1CFE9B" w14:textId="04AF9AD0" w:rsidR="00F31D42" w:rsidRPr="00F31D42" w:rsidRDefault="00F31D42" w:rsidP="00F31D4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31D42">
        <w:rPr>
          <w:rFonts w:ascii="ＭＳ 明朝" w:eastAsia="ＭＳ 明朝" w:hAnsi="ＭＳ 明朝" w:cstheme="minorBidi"/>
          <w:kern w:val="2"/>
          <w:sz w:val="21"/>
          <w:szCs w:val="28"/>
        </w:rPr>
        <w:lastRenderedPageBreak/>
        <w:drawing>
          <wp:inline distT="0" distB="0" distL="0" distR="0" wp14:anchorId="3F35A71C" wp14:editId="5A803CF6">
            <wp:extent cx="5242560" cy="347472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35604462" w14:textId="77777777" w:rsidR="00F31D42" w:rsidRPr="00F31D42" w:rsidRDefault="00F31D42" w:rsidP="00F31D4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F31D42">
        <w:rPr>
          <w:rFonts w:ascii="ＭＳ 明朝" w:eastAsia="ＭＳ 明朝" w:hAnsi="ＭＳ 明朝" w:cstheme="minorBidi" w:hint="eastAsia"/>
          <w:kern w:val="2"/>
          <w:sz w:val="21"/>
          <w:szCs w:val="28"/>
        </w:rPr>
        <w:t>その他の班の意見をまとめると「小さな頃からマナーを身に付けるために、子どもと高齢者という二つの層の交流を図ることで複合的な課題を解決していく」。「行政・自治会(地域)・大学とのコミュニケーションを図り、それをベースに地域活動を深めていく」。「自治会活動の担い手問題については、いろんな方が参画できてその地域を支え合うことによって、心から和める街になる」。「少子化および高齢化対策としては、自ら進んで参画意識を持ってもらうことが大事で、その結果豊かなコミュニティになるのではないか」と、G地域のこれからの課題が見えてきました。テーマごとに話し合われる第三回が楽しみです。</w:t>
      </w:r>
    </w:p>
    <w:p w14:paraId="6F65EC7C" w14:textId="77777777" w:rsidR="00F31D42" w:rsidRPr="00F31D42" w:rsidRDefault="00F31D42" w:rsidP="00071640">
      <w:pPr>
        <w:pStyle w:val="time"/>
        <w:shd w:val="clear" w:color="auto" w:fill="FFFFFF"/>
        <w:spacing w:before="0" w:beforeAutospacing="0" w:after="0" w:afterAutospacing="0"/>
        <w:rPr>
          <w:rFonts w:ascii="ＭＳ 明朝" w:eastAsia="ＭＳ 明朝" w:hAnsi="ＭＳ 明朝" w:cstheme="minorBidi"/>
          <w:kern w:val="2"/>
          <w:sz w:val="21"/>
          <w:szCs w:val="28"/>
        </w:rPr>
      </w:pPr>
    </w:p>
    <w:sectPr w:rsidR="00F31D42" w:rsidRPr="00F31D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426A5"/>
    <w:rsid w:val="00071640"/>
    <w:rsid w:val="0009151A"/>
    <w:rsid w:val="000C44E8"/>
    <w:rsid w:val="000D7013"/>
    <w:rsid w:val="000E425C"/>
    <w:rsid w:val="000E7BA5"/>
    <w:rsid w:val="00104D0B"/>
    <w:rsid w:val="00142928"/>
    <w:rsid w:val="001A09F8"/>
    <w:rsid w:val="0021493C"/>
    <w:rsid w:val="00241B04"/>
    <w:rsid w:val="002747BF"/>
    <w:rsid w:val="002A1185"/>
    <w:rsid w:val="002C34C9"/>
    <w:rsid w:val="00317CF1"/>
    <w:rsid w:val="00374035"/>
    <w:rsid w:val="003C75CC"/>
    <w:rsid w:val="00412BB0"/>
    <w:rsid w:val="00415C7C"/>
    <w:rsid w:val="00425077"/>
    <w:rsid w:val="00426A85"/>
    <w:rsid w:val="00436F82"/>
    <w:rsid w:val="004533AF"/>
    <w:rsid w:val="00482E95"/>
    <w:rsid w:val="00485E55"/>
    <w:rsid w:val="004B1486"/>
    <w:rsid w:val="004D1736"/>
    <w:rsid w:val="005602EE"/>
    <w:rsid w:val="0070030B"/>
    <w:rsid w:val="007315AA"/>
    <w:rsid w:val="00745948"/>
    <w:rsid w:val="00753255"/>
    <w:rsid w:val="00763FAE"/>
    <w:rsid w:val="00770E6B"/>
    <w:rsid w:val="00792740"/>
    <w:rsid w:val="007B6C57"/>
    <w:rsid w:val="0080153B"/>
    <w:rsid w:val="00875E89"/>
    <w:rsid w:val="008775F2"/>
    <w:rsid w:val="00943EBC"/>
    <w:rsid w:val="00A21CC8"/>
    <w:rsid w:val="00A62E5E"/>
    <w:rsid w:val="00A67DFD"/>
    <w:rsid w:val="00A96F8C"/>
    <w:rsid w:val="00AA091A"/>
    <w:rsid w:val="00AD5633"/>
    <w:rsid w:val="00B117A8"/>
    <w:rsid w:val="00B54AA4"/>
    <w:rsid w:val="00C25D53"/>
    <w:rsid w:val="00C7473B"/>
    <w:rsid w:val="00E214C3"/>
    <w:rsid w:val="00E949A9"/>
    <w:rsid w:val="00EA22B8"/>
    <w:rsid w:val="00F31D42"/>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403726053">
      <w:bodyDiv w:val="1"/>
      <w:marLeft w:val="0"/>
      <w:marRight w:val="0"/>
      <w:marTop w:val="0"/>
      <w:marBottom w:val="0"/>
      <w:divBdr>
        <w:top w:val="none" w:sz="0" w:space="0" w:color="auto"/>
        <w:left w:val="none" w:sz="0" w:space="0" w:color="auto"/>
        <w:bottom w:val="none" w:sz="0" w:space="0" w:color="auto"/>
        <w:right w:val="none" w:sz="0" w:space="0" w:color="auto"/>
      </w:divBdr>
      <w:divsChild>
        <w:div w:id="1428887131">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600"/>
          <w:marBottom w:val="0"/>
          <w:divBdr>
            <w:top w:val="none" w:sz="0" w:space="0" w:color="auto"/>
            <w:left w:val="none" w:sz="0" w:space="0" w:color="auto"/>
            <w:bottom w:val="none" w:sz="0" w:space="0" w:color="auto"/>
            <w:right w:val="none" w:sz="0" w:space="0" w:color="auto"/>
          </w:divBdr>
        </w:div>
      </w:divsChild>
    </w:div>
    <w:div w:id="470055062">
      <w:bodyDiv w:val="1"/>
      <w:marLeft w:val="0"/>
      <w:marRight w:val="0"/>
      <w:marTop w:val="0"/>
      <w:marBottom w:val="0"/>
      <w:divBdr>
        <w:top w:val="none" w:sz="0" w:space="0" w:color="auto"/>
        <w:left w:val="none" w:sz="0" w:space="0" w:color="auto"/>
        <w:bottom w:val="none" w:sz="0" w:space="0" w:color="auto"/>
        <w:right w:val="none" w:sz="0" w:space="0" w:color="auto"/>
      </w:divBdr>
      <w:divsChild>
        <w:div w:id="530462286">
          <w:marLeft w:val="0"/>
          <w:marRight w:val="0"/>
          <w:marTop w:val="0"/>
          <w:marBottom w:val="0"/>
          <w:divBdr>
            <w:top w:val="none" w:sz="0" w:space="0" w:color="auto"/>
            <w:left w:val="none" w:sz="0" w:space="0" w:color="auto"/>
            <w:bottom w:val="none" w:sz="0" w:space="0" w:color="auto"/>
            <w:right w:val="none" w:sz="0" w:space="0" w:color="auto"/>
          </w:divBdr>
        </w:div>
        <w:div w:id="1921214255">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7383699">
      <w:bodyDiv w:val="1"/>
      <w:marLeft w:val="0"/>
      <w:marRight w:val="0"/>
      <w:marTop w:val="0"/>
      <w:marBottom w:val="0"/>
      <w:divBdr>
        <w:top w:val="none" w:sz="0" w:space="0" w:color="auto"/>
        <w:left w:val="none" w:sz="0" w:space="0" w:color="auto"/>
        <w:bottom w:val="none" w:sz="0" w:space="0" w:color="auto"/>
        <w:right w:val="none" w:sz="0" w:space="0" w:color="auto"/>
      </w:divBdr>
      <w:divsChild>
        <w:div w:id="1609923061">
          <w:marLeft w:val="0"/>
          <w:marRight w:val="0"/>
          <w:marTop w:val="0"/>
          <w:marBottom w:val="0"/>
          <w:divBdr>
            <w:top w:val="none" w:sz="0" w:space="0" w:color="auto"/>
            <w:left w:val="none" w:sz="0" w:space="0" w:color="auto"/>
            <w:bottom w:val="none" w:sz="0" w:space="0" w:color="auto"/>
            <w:right w:val="none" w:sz="0" w:space="0" w:color="auto"/>
          </w:divBdr>
        </w:div>
        <w:div w:id="1214342953">
          <w:marLeft w:val="0"/>
          <w:marRight w:val="0"/>
          <w:marTop w:val="600"/>
          <w:marBottom w:val="0"/>
          <w:divBdr>
            <w:top w:val="none" w:sz="0" w:space="0" w:color="auto"/>
            <w:left w:val="none" w:sz="0" w:space="0" w:color="auto"/>
            <w:bottom w:val="none" w:sz="0" w:space="0" w:color="auto"/>
            <w:right w:val="none" w:sz="0" w:space="0" w:color="auto"/>
          </w:divBdr>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198008333">
      <w:bodyDiv w:val="1"/>
      <w:marLeft w:val="0"/>
      <w:marRight w:val="0"/>
      <w:marTop w:val="0"/>
      <w:marBottom w:val="0"/>
      <w:divBdr>
        <w:top w:val="none" w:sz="0" w:space="0" w:color="auto"/>
        <w:left w:val="none" w:sz="0" w:space="0" w:color="auto"/>
        <w:bottom w:val="none" w:sz="0" w:space="0" w:color="auto"/>
        <w:right w:val="none" w:sz="0" w:space="0" w:color="auto"/>
      </w:divBdr>
      <w:divsChild>
        <w:div w:id="1303651668">
          <w:marLeft w:val="0"/>
          <w:marRight w:val="0"/>
          <w:marTop w:val="0"/>
          <w:marBottom w:val="0"/>
          <w:divBdr>
            <w:top w:val="none" w:sz="0" w:space="0" w:color="auto"/>
            <w:left w:val="none" w:sz="0" w:space="0" w:color="auto"/>
            <w:bottom w:val="none" w:sz="0" w:space="0" w:color="auto"/>
            <w:right w:val="none" w:sz="0" w:space="0" w:color="auto"/>
          </w:divBdr>
        </w:div>
        <w:div w:id="133370913">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30523067">
      <w:bodyDiv w:val="1"/>
      <w:marLeft w:val="0"/>
      <w:marRight w:val="0"/>
      <w:marTop w:val="0"/>
      <w:marBottom w:val="0"/>
      <w:divBdr>
        <w:top w:val="none" w:sz="0" w:space="0" w:color="auto"/>
        <w:left w:val="none" w:sz="0" w:space="0" w:color="auto"/>
        <w:bottom w:val="none" w:sz="0" w:space="0" w:color="auto"/>
        <w:right w:val="none" w:sz="0" w:space="0" w:color="auto"/>
      </w:divBdr>
      <w:divsChild>
        <w:div w:id="1077871062">
          <w:marLeft w:val="0"/>
          <w:marRight w:val="0"/>
          <w:marTop w:val="0"/>
          <w:marBottom w:val="0"/>
          <w:divBdr>
            <w:top w:val="none" w:sz="0" w:space="0" w:color="auto"/>
            <w:left w:val="none" w:sz="0" w:space="0" w:color="auto"/>
            <w:bottom w:val="none" w:sz="0" w:space="0" w:color="auto"/>
            <w:right w:val="none" w:sz="0" w:space="0" w:color="auto"/>
          </w:divBdr>
        </w:div>
        <w:div w:id="169668699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385906683">
      <w:bodyDiv w:val="1"/>
      <w:marLeft w:val="0"/>
      <w:marRight w:val="0"/>
      <w:marTop w:val="0"/>
      <w:marBottom w:val="0"/>
      <w:divBdr>
        <w:top w:val="none" w:sz="0" w:space="0" w:color="auto"/>
        <w:left w:val="none" w:sz="0" w:space="0" w:color="auto"/>
        <w:bottom w:val="none" w:sz="0" w:space="0" w:color="auto"/>
        <w:right w:val="none" w:sz="0" w:space="0" w:color="auto"/>
      </w:divBdr>
      <w:divsChild>
        <w:div w:id="100802444">
          <w:marLeft w:val="0"/>
          <w:marRight w:val="0"/>
          <w:marTop w:val="0"/>
          <w:marBottom w:val="0"/>
          <w:divBdr>
            <w:top w:val="none" w:sz="0" w:space="0" w:color="auto"/>
            <w:left w:val="none" w:sz="0" w:space="0" w:color="auto"/>
            <w:bottom w:val="none" w:sz="0" w:space="0" w:color="auto"/>
            <w:right w:val="none" w:sz="0" w:space="0" w:color="auto"/>
          </w:divBdr>
        </w:div>
        <w:div w:id="1374112151">
          <w:marLeft w:val="0"/>
          <w:marRight w:val="0"/>
          <w:marTop w:val="600"/>
          <w:marBottom w:val="0"/>
          <w:divBdr>
            <w:top w:val="none" w:sz="0" w:space="0" w:color="auto"/>
            <w:left w:val="none" w:sz="0" w:space="0" w:color="auto"/>
            <w:bottom w:val="none" w:sz="0" w:space="0" w:color="auto"/>
            <w:right w:val="none" w:sz="0" w:space="0" w:color="auto"/>
          </w:divBdr>
        </w:div>
      </w:divsChild>
    </w:div>
    <w:div w:id="1410344242">
      <w:bodyDiv w:val="1"/>
      <w:marLeft w:val="0"/>
      <w:marRight w:val="0"/>
      <w:marTop w:val="0"/>
      <w:marBottom w:val="0"/>
      <w:divBdr>
        <w:top w:val="none" w:sz="0" w:space="0" w:color="auto"/>
        <w:left w:val="none" w:sz="0" w:space="0" w:color="auto"/>
        <w:bottom w:val="none" w:sz="0" w:space="0" w:color="auto"/>
        <w:right w:val="none" w:sz="0" w:space="0" w:color="auto"/>
      </w:divBdr>
      <w:divsChild>
        <w:div w:id="663632460">
          <w:marLeft w:val="0"/>
          <w:marRight w:val="0"/>
          <w:marTop w:val="0"/>
          <w:marBottom w:val="0"/>
          <w:divBdr>
            <w:top w:val="none" w:sz="0" w:space="0" w:color="auto"/>
            <w:left w:val="none" w:sz="0" w:space="0" w:color="auto"/>
            <w:bottom w:val="none" w:sz="0" w:space="0" w:color="auto"/>
            <w:right w:val="none" w:sz="0" w:space="0" w:color="auto"/>
          </w:divBdr>
        </w:div>
        <w:div w:id="234438289">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52615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7274">
          <w:marLeft w:val="0"/>
          <w:marRight w:val="0"/>
          <w:marTop w:val="0"/>
          <w:marBottom w:val="0"/>
          <w:divBdr>
            <w:top w:val="none" w:sz="0" w:space="0" w:color="auto"/>
            <w:left w:val="none" w:sz="0" w:space="0" w:color="auto"/>
            <w:bottom w:val="none" w:sz="0" w:space="0" w:color="auto"/>
            <w:right w:val="none" w:sz="0" w:space="0" w:color="auto"/>
          </w:divBdr>
        </w:div>
        <w:div w:id="17045895">
          <w:marLeft w:val="0"/>
          <w:marRight w:val="0"/>
          <w:marTop w:val="600"/>
          <w:marBottom w:val="0"/>
          <w:divBdr>
            <w:top w:val="none" w:sz="0" w:space="0" w:color="auto"/>
            <w:left w:val="none" w:sz="0" w:space="0" w:color="auto"/>
            <w:bottom w:val="none" w:sz="0" w:space="0" w:color="auto"/>
            <w:right w:val="none" w:sz="0" w:space="0" w:color="auto"/>
          </w:divBdr>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2024-04-25T06:19:00Z</cp:lastPrinted>
  <dcterms:created xsi:type="dcterms:W3CDTF">2024-04-25T06:22:00Z</dcterms:created>
  <dcterms:modified xsi:type="dcterms:W3CDTF">2024-04-25T06:22:00Z</dcterms:modified>
</cp:coreProperties>
</file>