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164B" w14:textId="754BFC7C" w:rsidR="004F5DF9" w:rsidRDefault="00EB73A5" w:rsidP="00D220C5">
      <w:pPr>
        <w:ind w:firstLineChars="300" w:firstLine="600"/>
        <w:jc w:val="center"/>
        <w:rPr>
          <w:rStyle w:val="cm30"/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BF867" wp14:editId="421807F3">
                <wp:simplePos x="0" y="0"/>
                <wp:positionH relativeFrom="margin">
                  <wp:posOffset>5166231</wp:posOffset>
                </wp:positionH>
                <wp:positionV relativeFrom="paragraph">
                  <wp:posOffset>-294118</wp:posOffset>
                </wp:positionV>
                <wp:extent cx="974725" cy="285115"/>
                <wp:effectExtent l="0" t="0" r="0" b="6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BC930" w14:textId="786E6327" w:rsidR="004F5DF9" w:rsidRPr="008805D6" w:rsidRDefault="004F5DF9" w:rsidP="004F5D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05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</w:t>
                            </w:r>
                            <w:r w:rsidR="0043322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BF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6.8pt;margin-top:-23.15pt;width:76.7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">
                <v:textbox inset="5.85pt,.7pt,5.85pt,.7pt">
                  <w:txbxContent>
                    <w:p w14:paraId="734BC930" w14:textId="786E6327" w:rsidR="004F5DF9" w:rsidRPr="008805D6" w:rsidRDefault="004F5DF9" w:rsidP="004F5D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05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</w:t>
                      </w:r>
                      <w:r w:rsidR="0043322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6017B" w14:textId="77777777" w:rsidR="000404F2" w:rsidRPr="000404F2" w:rsidRDefault="000404F2" w:rsidP="000404F2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76271556"/>
      <w:r w:rsidRPr="000404F2">
        <w:rPr>
          <w:rFonts w:ascii="ＭＳ ゴシック" w:eastAsia="ＭＳ ゴシック" w:hAnsi="ＭＳ ゴシック" w:hint="eastAsia"/>
          <w:sz w:val="32"/>
          <w:szCs w:val="32"/>
        </w:rPr>
        <w:t>大阪府環境影響評価審査会委員名簿</w:t>
      </w:r>
    </w:p>
    <w:p w14:paraId="3F33A154" w14:textId="68A072F6" w:rsidR="000404F2" w:rsidRPr="000404F2" w:rsidRDefault="000404F2" w:rsidP="000404F2">
      <w:pPr>
        <w:spacing w:line="360" w:lineRule="auto"/>
        <w:ind w:firstLineChars="900" w:firstLine="2160"/>
        <w:jc w:val="left"/>
        <w:rPr>
          <w:rFonts w:ascii="ＭＳ ゴシック" w:eastAsia="ＭＳ ゴシック" w:hAnsi="ＭＳ ゴシック"/>
        </w:rPr>
      </w:pPr>
      <w:r w:rsidRPr="000404F2">
        <w:rPr>
          <w:rFonts w:ascii="ＭＳ ゴシック" w:eastAsia="ＭＳ ゴシック" w:hAnsi="ＭＳ ゴシック" w:hint="eastAsia"/>
        </w:rPr>
        <w:t>（令和</w:t>
      </w:r>
      <w:r w:rsidR="00CB5BAB">
        <w:rPr>
          <w:rFonts w:ascii="ＭＳ ゴシック" w:eastAsia="ＭＳ ゴシック" w:hAnsi="ＭＳ ゴシック" w:hint="eastAsia"/>
        </w:rPr>
        <w:t>６</w:t>
      </w:r>
      <w:r w:rsidRPr="000404F2">
        <w:rPr>
          <w:rFonts w:ascii="ＭＳ ゴシック" w:eastAsia="ＭＳ ゴシック" w:hAnsi="ＭＳ ゴシック" w:hint="eastAsia"/>
        </w:rPr>
        <w:t>年９月１日～令和</w:t>
      </w:r>
      <w:r w:rsidR="00CB5BAB">
        <w:rPr>
          <w:rFonts w:ascii="ＭＳ ゴシック" w:eastAsia="ＭＳ ゴシック" w:hAnsi="ＭＳ ゴシック" w:hint="eastAsia"/>
        </w:rPr>
        <w:t>８</w:t>
      </w:r>
      <w:r w:rsidRPr="000404F2">
        <w:rPr>
          <w:rFonts w:ascii="ＭＳ ゴシック" w:eastAsia="ＭＳ ゴシック" w:hAnsi="ＭＳ ゴシック" w:hint="eastAsia"/>
        </w:rPr>
        <w:t>年８月31日）</w:t>
      </w:r>
      <w:bookmarkEnd w:id="0"/>
    </w:p>
    <w:p w14:paraId="14284736" w14:textId="33BC1670" w:rsidR="000404F2" w:rsidRPr="00605A45" w:rsidRDefault="000404F2" w:rsidP="000404F2">
      <w:pPr>
        <w:spacing w:line="36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4"/>
        <w:tblpPr w:leftFromText="142" w:rightFromText="142" w:vertAnchor="page" w:horzAnchor="margin" w:tblpY="4357"/>
        <w:tblW w:w="0" w:type="auto"/>
        <w:tblLook w:val="0600" w:firstRow="0" w:lastRow="0" w:firstColumn="0" w:lastColumn="0" w:noHBand="1" w:noVBand="1"/>
      </w:tblPr>
      <w:tblGrid>
        <w:gridCol w:w="1874"/>
        <w:gridCol w:w="4080"/>
        <w:gridCol w:w="2400"/>
        <w:gridCol w:w="729"/>
      </w:tblGrid>
      <w:tr w:rsidR="00EB0061" w14:paraId="62C79F1C" w14:textId="77777777" w:rsidTr="00EB0061">
        <w:trPr>
          <w:trHeight w:val="588"/>
        </w:trPr>
        <w:tc>
          <w:tcPr>
            <w:tcW w:w="1874" w:type="dxa"/>
          </w:tcPr>
          <w:p w14:paraId="3CDFE5CD" w14:textId="77777777" w:rsidR="00EB0061" w:rsidRPr="003F4104" w:rsidRDefault="00EB0061" w:rsidP="00EB0061">
            <w:pPr>
              <w:spacing w:line="360" w:lineRule="auto"/>
              <w:ind w:rightChars="-201" w:right="-482" w:firstLineChars="2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080" w:type="dxa"/>
          </w:tcPr>
          <w:p w14:paraId="747FD045" w14:textId="77777777" w:rsidR="00EB0061" w:rsidRPr="003F4104" w:rsidRDefault="00EB0061" w:rsidP="00EB0061">
            <w:pPr>
              <w:spacing w:line="360" w:lineRule="auto"/>
              <w:ind w:rightChars="-201" w:right="-482" w:firstLineChars="7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400" w:type="dxa"/>
          </w:tcPr>
          <w:p w14:paraId="6665EF5C" w14:textId="77777777" w:rsidR="00EB0061" w:rsidRPr="00EB0061" w:rsidRDefault="00EB0061" w:rsidP="00EB0061">
            <w:pPr>
              <w:spacing w:line="360" w:lineRule="auto"/>
              <w:ind w:rightChars="-201" w:right="-482" w:firstLineChars="250" w:firstLine="60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専門分野</w:t>
            </w:r>
          </w:p>
        </w:tc>
        <w:tc>
          <w:tcPr>
            <w:tcW w:w="729" w:type="dxa"/>
          </w:tcPr>
          <w:p w14:paraId="6F9C85D8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B0061" w14:paraId="151DD3A8" w14:textId="77777777" w:rsidTr="00EB0061">
        <w:trPr>
          <w:trHeight w:val="588"/>
        </w:trPr>
        <w:tc>
          <w:tcPr>
            <w:tcW w:w="1874" w:type="dxa"/>
          </w:tcPr>
          <w:p w14:paraId="1F2FE7E4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石田　裕子</w:t>
            </w:r>
          </w:p>
        </w:tc>
        <w:tc>
          <w:tcPr>
            <w:tcW w:w="4080" w:type="dxa"/>
          </w:tcPr>
          <w:p w14:paraId="0BDFCCD4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摂南大学理工学部教授</w:t>
            </w:r>
          </w:p>
        </w:tc>
        <w:tc>
          <w:tcPr>
            <w:tcW w:w="2400" w:type="dxa"/>
          </w:tcPr>
          <w:p w14:paraId="23C1A0EE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605A45">
              <w:rPr>
                <w:rFonts w:ascii="ＭＳ ゴシック" w:eastAsia="ＭＳ ゴシック" w:hAnsi="ＭＳ ゴシック" w:hint="eastAsia"/>
                <w:kern w:val="0"/>
              </w:rPr>
              <w:t>河川生態学</w:t>
            </w:r>
          </w:p>
        </w:tc>
        <w:tc>
          <w:tcPr>
            <w:tcW w:w="729" w:type="dxa"/>
          </w:tcPr>
          <w:p w14:paraId="5647A1FA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再任</w:t>
            </w:r>
          </w:p>
        </w:tc>
      </w:tr>
      <w:tr w:rsidR="00EB0061" w14:paraId="1ECE5F0E" w14:textId="77777777" w:rsidTr="00EB0061">
        <w:trPr>
          <w:trHeight w:val="574"/>
        </w:trPr>
        <w:tc>
          <w:tcPr>
            <w:tcW w:w="1874" w:type="dxa"/>
          </w:tcPr>
          <w:p w14:paraId="344D93B9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魚島　純一</w:t>
            </w:r>
          </w:p>
        </w:tc>
        <w:tc>
          <w:tcPr>
            <w:tcW w:w="4080" w:type="dxa"/>
          </w:tcPr>
          <w:p w14:paraId="1F28E2D2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奈良大学文学部教授</w:t>
            </w:r>
          </w:p>
        </w:tc>
        <w:tc>
          <w:tcPr>
            <w:tcW w:w="2400" w:type="dxa"/>
          </w:tcPr>
          <w:p w14:paraId="7E92581E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文化財学・保存科学</w:t>
            </w:r>
          </w:p>
        </w:tc>
        <w:tc>
          <w:tcPr>
            <w:tcW w:w="729" w:type="dxa"/>
          </w:tcPr>
          <w:p w14:paraId="4F4B8231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061" w14:paraId="32248D71" w14:textId="77777777" w:rsidTr="00EB0061">
        <w:trPr>
          <w:trHeight w:val="588"/>
        </w:trPr>
        <w:tc>
          <w:tcPr>
            <w:tcW w:w="1874" w:type="dxa"/>
          </w:tcPr>
          <w:p w14:paraId="6E2159F9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岡　絵理子</w:t>
            </w:r>
          </w:p>
        </w:tc>
        <w:tc>
          <w:tcPr>
            <w:tcW w:w="4080" w:type="dxa"/>
          </w:tcPr>
          <w:p w14:paraId="1085A703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関西大学環境都市工学部教授</w:t>
            </w:r>
          </w:p>
        </w:tc>
        <w:tc>
          <w:tcPr>
            <w:tcW w:w="2400" w:type="dxa"/>
          </w:tcPr>
          <w:p w14:paraId="7264D3D0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EB0061">
              <w:rPr>
                <w:rFonts w:ascii="ＭＳ ゴシック" w:eastAsia="ＭＳ ゴシック" w:hAnsi="ＭＳ ゴシック" w:hint="eastAsia"/>
                <w:kern w:val="0"/>
                <w:fitText w:val="960" w:id="-920910077"/>
              </w:rPr>
              <w:t>住環境学</w:t>
            </w:r>
          </w:p>
        </w:tc>
        <w:tc>
          <w:tcPr>
            <w:tcW w:w="729" w:type="dxa"/>
          </w:tcPr>
          <w:p w14:paraId="211EB578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061" w14:paraId="263760FF" w14:textId="77777777" w:rsidTr="00EB0061">
        <w:trPr>
          <w:trHeight w:val="588"/>
        </w:trPr>
        <w:tc>
          <w:tcPr>
            <w:tcW w:w="1874" w:type="dxa"/>
          </w:tcPr>
          <w:p w14:paraId="3F530184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岡崎　純子</w:t>
            </w:r>
          </w:p>
        </w:tc>
        <w:tc>
          <w:tcPr>
            <w:tcW w:w="4080" w:type="dxa"/>
          </w:tcPr>
          <w:p w14:paraId="6E6DFA25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大阪教育大学理科教育部門教授</w:t>
            </w:r>
          </w:p>
        </w:tc>
        <w:tc>
          <w:tcPr>
            <w:tcW w:w="2400" w:type="dxa"/>
          </w:tcPr>
          <w:p w14:paraId="0C224B71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植物分類学</w:t>
            </w:r>
          </w:p>
        </w:tc>
        <w:tc>
          <w:tcPr>
            <w:tcW w:w="729" w:type="dxa"/>
          </w:tcPr>
          <w:p w14:paraId="1AB4D40B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061" w14:paraId="7346A2A0" w14:textId="77777777" w:rsidTr="00EB0061">
        <w:trPr>
          <w:trHeight w:val="588"/>
        </w:trPr>
        <w:tc>
          <w:tcPr>
            <w:tcW w:w="1874" w:type="dxa"/>
          </w:tcPr>
          <w:p w14:paraId="3590D68D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近藤　明</w:t>
            </w:r>
          </w:p>
        </w:tc>
        <w:tc>
          <w:tcPr>
            <w:tcW w:w="4080" w:type="dxa"/>
          </w:tcPr>
          <w:p w14:paraId="1083B6BE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大阪大学名誉教授</w:t>
            </w:r>
          </w:p>
        </w:tc>
        <w:tc>
          <w:tcPr>
            <w:tcW w:w="2400" w:type="dxa"/>
          </w:tcPr>
          <w:p w14:paraId="2806507F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環境工学</w:t>
            </w:r>
          </w:p>
        </w:tc>
        <w:tc>
          <w:tcPr>
            <w:tcW w:w="729" w:type="dxa"/>
          </w:tcPr>
          <w:p w14:paraId="154AD7D4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061" w14:paraId="36A11D84" w14:textId="77777777" w:rsidTr="00EB0061">
        <w:trPr>
          <w:trHeight w:val="574"/>
        </w:trPr>
        <w:tc>
          <w:tcPr>
            <w:tcW w:w="1874" w:type="dxa"/>
          </w:tcPr>
          <w:p w14:paraId="77D9C052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島村　健</w:t>
            </w:r>
          </w:p>
        </w:tc>
        <w:tc>
          <w:tcPr>
            <w:tcW w:w="4080" w:type="dxa"/>
          </w:tcPr>
          <w:p w14:paraId="77B3EEB7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京都大学大学院法学研究科教授</w:t>
            </w:r>
          </w:p>
        </w:tc>
        <w:tc>
          <w:tcPr>
            <w:tcW w:w="2400" w:type="dxa"/>
          </w:tcPr>
          <w:p w14:paraId="4CD9D618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公法学</w:t>
            </w:r>
          </w:p>
        </w:tc>
        <w:tc>
          <w:tcPr>
            <w:tcW w:w="729" w:type="dxa"/>
          </w:tcPr>
          <w:p w14:paraId="5BF73B0C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再任</w:t>
            </w:r>
          </w:p>
        </w:tc>
      </w:tr>
      <w:tr w:rsidR="00EB0061" w14:paraId="7C0F0BD5" w14:textId="77777777" w:rsidTr="00EB0061">
        <w:trPr>
          <w:trHeight w:val="588"/>
        </w:trPr>
        <w:tc>
          <w:tcPr>
            <w:tcW w:w="1874" w:type="dxa"/>
          </w:tcPr>
          <w:p w14:paraId="5DF628D8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惣田　訓</w:t>
            </w:r>
          </w:p>
        </w:tc>
        <w:tc>
          <w:tcPr>
            <w:tcW w:w="4080" w:type="dxa"/>
          </w:tcPr>
          <w:p w14:paraId="4789C2C8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立命館大学理工学部教授</w:t>
            </w:r>
          </w:p>
        </w:tc>
        <w:tc>
          <w:tcPr>
            <w:tcW w:w="2400" w:type="dxa"/>
          </w:tcPr>
          <w:p w14:paraId="0B02441B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水環境工学</w:t>
            </w:r>
          </w:p>
        </w:tc>
        <w:tc>
          <w:tcPr>
            <w:tcW w:w="729" w:type="dxa"/>
          </w:tcPr>
          <w:p w14:paraId="70FB844A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再任</w:t>
            </w:r>
          </w:p>
        </w:tc>
      </w:tr>
      <w:tr w:rsidR="00EB0061" w14:paraId="404D2502" w14:textId="77777777" w:rsidTr="00EB0061">
        <w:trPr>
          <w:trHeight w:val="588"/>
        </w:trPr>
        <w:tc>
          <w:tcPr>
            <w:tcW w:w="1874" w:type="dxa"/>
          </w:tcPr>
          <w:p w14:paraId="6845DB72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中田　真木子</w:t>
            </w:r>
          </w:p>
        </w:tc>
        <w:tc>
          <w:tcPr>
            <w:tcW w:w="4080" w:type="dxa"/>
          </w:tcPr>
          <w:p w14:paraId="5B008200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近畿大学総合社会学部教授</w:t>
            </w:r>
          </w:p>
        </w:tc>
        <w:tc>
          <w:tcPr>
            <w:tcW w:w="2400" w:type="dxa"/>
          </w:tcPr>
          <w:p w14:paraId="3D880ED2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大気環境学</w:t>
            </w:r>
          </w:p>
        </w:tc>
        <w:tc>
          <w:tcPr>
            <w:tcW w:w="729" w:type="dxa"/>
          </w:tcPr>
          <w:p w14:paraId="27AD5972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再任</w:t>
            </w:r>
          </w:p>
        </w:tc>
      </w:tr>
      <w:tr w:rsidR="00EB0061" w14:paraId="19A1C511" w14:textId="77777777" w:rsidTr="00EB0061">
        <w:trPr>
          <w:trHeight w:val="588"/>
        </w:trPr>
        <w:tc>
          <w:tcPr>
            <w:tcW w:w="1874" w:type="dxa"/>
          </w:tcPr>
          <w:p w14:paraId="6A919936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中谷　祐介</w:t>
            </w:r>
          </w:p>
        </w:tc>
        <w:tc>
          <w:tcPr>
            <w:tcW w:w="4080" w:type="dxa"/>
          </w:tcPr>
          <w:p w14:paraId="6EAFA480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大阪大学大学院工学研究科准教授</w:t>
            </w:r>
          </w:p>
        </w:tc>
        <w:tc>
          <w:tcPr>
            <w:tcW w:w="2400" w:type="dxa"/>
          </w:tcPr>
          <w:p w14:paraId="6346B450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環境水理学</w:t>
            </w:r>
          </w:p>
        </w:tc>
        <w:tc>
          <w:tcPr>
            <w:tcW w:w="729" w:type="dxa"/>
          </w:tcPr>
          <w:p w14:paraId="2A805DF8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再任</w:t>
            </w:r>
          </w:p>
        </w:tc>
      </w:tr>
      <w:tr w:rsidR="00EB0061" w14:paraId="3226C118" w14:textId="77777777" w:rsidTr="00EB0061">
        <w:trPr>
          <w:trHeight w:val="574"/>
        </w:trPr>
        <w:tc>
          <w:tcPr>
            <w:tcW w:w="1874" w:type="dxa"/>
          </w:tcPr>
          <w:p w14:paraId="6E11EC13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花嶋　温子</w:t>
            </w:r>
          </w:p>
        </w:tc>
        <w:tc>
          <w:tcPr>
            <w:tcW w:w="4080" w:type="dxa"/>
          </w:tcPr>
          <w:p w14:paraId="409A7902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大阪産業大学デザイン工学部准教授</w:t>
            </w:r>
          </w:p>
        </w:tc>
        <w:tc>
          <w:tcPr>
            <w:tcW w:w="2400" w:type="dxa"/>
          </w:tcPr>
          <w:p w14:paraId="01210EFB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廃棄物処理</w:t>
            </w:r>
          </w:p>
        </w:tc>
        <w:tc>
          <w:tcPr>
            <w:tcW w:w="729" w:type="dxa"/>
          </w:tcPr>
          <w:p w14:paraId="6C487112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再任</w:t>
            </w:r>
          </w:p>
        </w:tc>
      </w:tr>
      <w:tr w:rsidR="00EB0061" w14:paraId="6BC21A69" w14:textId="77777777" w:rsidTr="00EB0061">
        <w:trPr>
          <w:trHeight w:val="588"/>
        </w:trPr>
        <w:tc>
          <w:tcPr>
            <w:tcW w:w="1874" w:type="dxa"/>
          </w:tcPr>
          <w:p w14:paraId="13CA76FC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日置　和昭</w:t>
            </w:r>
          </w:p>
        </w:tc>
        <w:tc>
          <w:tcPr>
            <w:tcW w:w="4080" w:type="dxa"/>
          </w:tcPr>
          <w:p w14:paraId="59435D0A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大阪工業大学工学部教授</w:t>
            </w:r>
          </w:p>
        </w:tc>
        <w:tc>
          <w:tcPr>
            <w:tcW w:w="2400" w:type="dxa"/>
          </w:tcPr>
          <w:p w14:paraId="08552B04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地盤工学</w:t>
            </w:r>
          </w:p>
        </w:tc>
        <w:tc>
          <w:tcPr>
            <w:tcW w:w="729" w:type="dxa"/>
          </w:tcPr>
          <w:p w14:paraId="465FFEE3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061" w14:paraId="5FA2FA0B" w14:textId="77777777" w:rsidTr="00EB0061">
        <w:trPr>
          <w:trHeight w:val="588"/>
        </w:trPr>
        <w:tc>
          <w:tcPr>
            <w:tcW w:w="1874" w:type="dxa"/>
          </w:tcPr>
          <w:p w14:paraId="107C2715" w14:textId="705868AE" w:rsidR="00EB0061" w:rsidRPr="003F4104" w:rsidRDefault="00B350CF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𠮷</w:t>
            </w:r>
            <w:r w:rsidR="00EB0061" w:rsidRPr="003F4104">
              <w:rPr>
                <w:rFonts w:ascii="ＭＳ ゴシック" w:eastAsia="ＭＳ ゴシック" w:hAnsi="ＭＳ ゴシック" w:hint="eastAsia"/>
              </w:rPr>
              <w:t>田　準史</w:t>
            </w:r>
          </w:p>
        </w:tc>
        <w:tc>
          <w:tcPr>
            <w:tcW w:w="4080" w:type="dxa"/>
          </w:tcPr>
          <w:p w14:paraId="05F40AB4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大阪工業大学工学部教授</w:t>
            </w:r>
          </w:p>
        </w:tc>
        <w:tc>
          <w:tcPr>
            <w:tcW w:w="2400" w:type="dxa"/>
          </w:tcPr>
          <w:p w14:paraId="7E4B4619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振動工学・機械力学</w:t>
            </w:r>
          </w:p>
        </w:tc>
        <w:tc>
          <w:tcPr>
            <w:tcW w:w="729" w:type="dxa"/>
          </w:tcPr>
          <w:p w14:paraId="28CD1B74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061" w14:paraId="6AB06298" w14:textId="77777777" w:rsidTr="00EB0061">
        <w:trPr>
          <w:trHeight w:val="574"/>
        </w:trPr>
        <w:tc>
          <w:tcPr>
            <w:tcW w:w="1874" w:type="dxa"/>
          </w:tcPr>
          <w:p w14:paraId="0A5F6E16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吉田　長裕</w:t>
            </w:r>
          </w:p>
        </w:tc>
        <w:tc>
          <w:tcPr>
            <w:tcW w:w="4080" w:type="dxa"/>
          </w:tcPr>
          <w:p w14:paraId="0A0EFFA9" w14:textId="77777777" w:rsidR="00EB0061" w:rsidRPr="00EB0061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B0061">
              <w:rPr>
                <w:rFonts w:ascii="ＭＳ ゴシック" w:eastAsia="ＭＳ ゴシック" w:hAnsi="ＭＳ ゴシック" w:hint="eastAsia"/>
                <w:kern w:val="0"/>
                <w:sz w:val="23"/>
                <w:szCs w:val="23"/>
              </w:rPr>
              <w:t>大阪公立大学大学院工学研究科准教授</w:t>
            </w:r>
          </w:p>
        </w:tc>
        <w:tc>
          <w:tcPr>
            <w:tcW w:w="2400" w:type="dxa"/>
          </w:tcPr>
          <w:p w14:paraId="7C72BCAD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交通工学</w:t>
            </w:r>
          </w:p>
        </w:tc>
        <w:tc>
          <w:tcPr>
            <w:tcW w:w="729" w:type="dxa"/>
          </w:tcPr>
          <w:p w14:paraId="58BD2139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再任</w:t>
            </w:r>
          </w:p>
        </w:tc>
      </w:tr>
      <w:tr w:rsidR="00EB0061" w14:paraId="7908BC4D" w14:textId="77777777" w:rsidTr="00EB0061">
        <w:trPr>
          <w:trHeight w:val="588"/>
        </w:trPr>
        <w:tc>
          <w:tcPr>
            <w:tcW w:w="1874" w:type="dxa"/>
          </w:tcPr>
          <w:p w14:paraId="0BC347B9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渡辺　信久</w:t>
            </w:r>
          </w:p>
        </w:tc>
        <w:tc>
          <w:tcPr>
            <w:tcW w:w="4080" w:type="dxa"/>
          </w:tcPr>
          <w:p w14:paraId="5DA34A43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大阪工業大学工学部教授</w:t>
            </w:r>
          </w:p>
        </w:tc>
        <w:tc>
          <w:tcPr>
            <w:tcW w:w="2400" w:type="dxa"/>
          </w:tcPr>
          <w:p w14:paraId="5C64E62C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廃棄物工学</w:t>
            </w:r>
          </w:p>
        </w:tc>
        <w:tc>
          <w:tcPr>
            <w:tcW w:w="729" w:type="dxa"/>
          </w:tcPr>
          <w:p w14:paraId="25DF0D2A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061" w14:paraId="32CE5F8C" w14:textId="77777777" w:rsidTr="00EB0061">
        <w:trPr>
          <w:trHeight w:val="588"/>
        </w:trPr>
        <w:tc>
          <w:tcPr>
            <w:tcW w:w="1874" w:type="dxa"/>
          </w:tcPr>
          <w:p w14:paraId="5F2CD114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和田　岳</w:t>
            </w:r>
          </w:p>
        </w:tc>
        <w:tc>
          <w:tcPr>
            <w:tcW w:w="4080" w:type="dxa"/>
          </w:tcPr>
          <w:p w14:paraId="555DD6E3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大阪市立自然史博物館主任学芸員</w:t>
            </w:r>
          </w:p>
        </w:tc>
        <w:tc>
          <w:tcPr>
            <w:tcW w:w="2400" w:type="dxa"/>
          </w:tcPr>
          <w:p w14:paraId="0C09AE84" w14:textId="77777777" w:rsidR="00EB0061" w:rsidRPr="003F4104" w:rsidRDefault="00EB0061" w:rsidP="00EB0061">
            <w:pPr>
              <w:spacing w:line="360" w:lineRule="auto"/>
              <w:ind w:rightChars="-201" w:right="-482"/>
              <w:rPr>
                <w:rFonts w:ascii="ＭＳ ゴシック" w:eastAsia="ＭＳ ゴシック" w:hAnsi="ＭＳ ゴシック"/>
              </w:rPr>
            </w:pPr>
            <w:r w:rsidRPr="003F4104">
              <w:rPr>
                <w:rFonts w:ascii="ＭＳ ゴシック" w:eastAsia="ＭＳ ゴシック" w:hAnsi="ＭＳ ゴシック" w:hint="eastAsia"/>
              </w:rPr>
              <w:t>鳥類</w:t>
            </w:r>
          </w:p>
        </w:tc>
        <w:tc>
          <w:tcPr>
            <w:tcW w:w="729" w:type="dxa"/>
          </w:tcPr>
          <w:p w14:paraId="6A78AE94" w14:textId="77777777" w:rsidR="00EB0061" w:rsidRPr="003F4104" w:rsidRDefault="00EB0061" w:rsidP="00EB0061">
            <w:pPr>
              <w:spacing w:line="360" w:lineRule="auto"/>
              <w:ind w:rightChars="-201" w:right="-482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50A5BFC" w14:textId="77777777" w:rsidR="00EB0061" w:rsidRDefault="00EB0061" w:rsidP="000404F2">
      <w:pPr>
        <w:spacing w:line="360" w:lineRule="auto"/>
        <w:ind w:rightChars="-201" w:right="-482"/>
        <w:jc w:val="right"/>
        <w:rPr>
          <w:rFonts w:ascii="ＭＳ ゴシック" w:eastAsia="ＭＳ ゴシック" w:hAnsi="ＭＳ ゴシック"/>
        </w:rPr>
      </w:pPr>
    </w:p>
    <w:p w14:paraId="587EDE88" w14:textId="269AA074" w:rsidR="000404F2" w:rsidRDefault="000404F2" w:rsidP="000404F2">
      <w:pPr>
        <w:spacing w:line="360" w:lineRule="auto"/>
        <w:ind w:rightChars="-201" w:right="-482"/>
        <w:jc w:val="right"/>
        <w:rPr>
          <w:rFonts w:ascii="ＭＳ ゴシック" w:eastAsia="ＭＳ ゴシック" w:hAnsi="ＭＳ ゴシック"/>
        </w:rPr>
      </w:pPr>
      <w:r w:rsidRPr="000404F2">
        <w:rPr>
          <w:rFonts w:ascii="ＭＳ ゴシック" w:eastAsia="ＭＳ ゴシック" w:hAnsi="ＭＳ ゴシック" w:hint="eastAsia"/>
        </w:rPr>
        <w:t>（敬称略　五十音順）</w:t>
      </w:r>
    </w:p>
    <w:sectPr w:rsidR="000404F2" w:rsidSect="00FD1411">
      <w:headerReference w:type="default" r:id="rId6"/>
      <w:pgSz w:w="11906" w:h="16838" w:code="9"/>
      <w:pgMar w:top="1985" w:right="1304" w:bottom="1701" w:left="1304" w:header="851" w:footer="992" w:gutter="0"/>
      <w:pgNumType w:start="62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826C" w14:textId="77777777" w:rsidR="00022A25" w:rsidRDefault="00022A25">
      <w:r>
        <w:separator/>
      </w:r>
    </w:p>
  </w:endnote>
  <w:endnote w:type="continuationSeparator" w:id="0">
    <w:p w14:paraId="0677D1D1" w14:textId="77777777" w:rsidR="00022A25" w:rsidRDefault="0002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3799" w14:textId="77777777" w:rsidR="00022A25" w:rsidRDefault="00022A25">
      <w:r>
        <w:separator/>
      </w:r>
    </w:p>
  </w:footnote>
  <w:footnote w:type="continuationSeparator" w:id="0">
    <w:p w14:paraId="230BA87D" w14:textId="77777777" w:rsidR="00022A25" w:rsidRDefault="0002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8756" w14:textId="77777777" w:rsidR="00FD1411" w:rsidRDefault="00FD1411" w:rsidP="00FD141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C1"/>
    <w:rsid w:val="00003E59"/>
    <w:rsid w:val="00007DFD"/>
    <w:rsid w:val="00022A25"/>
    <w:rsid w:val="000404F2"/>
    <w:rsid w:val="00040D20"/>
    <w:rsid w:val="00042476"/>
    <w:rsid w:val="00045E41"/>
    <w:rsid w:val="00055A49"/>
    <w:rsid w:val="0006765B"/>
    <w:rsid w:val="00067FE9"/>
    <w:rsid w:val="00070D94"/>
    <w:rsid w:val="00080A94"/>
    <w:rsid w:val="00083D87"/>
    <w:rsid w:val="000901EE"/>
    <w:rsid w:val="000936B0"/>
    <w:rsid w:val="000A40F1"/>
    <w:rsid w:val="000A4E3B"/>
    <w:rsid w:val="000A5093"/>
    <w:rsid w:val="000B38C3"/>
    <w:rsid w:val="000B4302"/>
    <w:rsid w:val="000D34C5"/>
    <w:rsid w:val="000E6595"/>
    <w:rsid w:val="000E6A31"/>
    <w:rsid w:val="000F2677"/>
    <w:rsid w:val="00101D1C"/>
    <w:rsid w:val="001135B4"/>
    <w:rsid w:val="00115073"/>
    <w:rsid w:val="001230B3"/>
    <w:rsid w:val="00143FAE"/>
    <w:rsid w:val="0014496A"/>
    <w:rsid w:val="00147020"/>
    <w:rsid w:val="001501CC"/>
    <w:rsid w:val="00151D33"/>
    <w:rsid w:val="0015207B"/>
    <w:rsid w:val="0015348F"/>
    <w:rsid w:val="001633C4"/>
    <w:rsid w:val="001655AF"/>
    <w:rsid w:val="00176F33"/>
    <w:rsid w:val="00177746"/>
    <w:rsid w:val="00187D7A"/>
    <w:rsid w:val="001A1BA7"/>
    <w:rsid w:val="001B0B13"/>
    <w:rsid w:val="001B1F03"/>
    <w:rsid w:val="001B2E50"/>
    <w:rsid w:val="001B4C7D"/>
    <w:rsid w:val="001C03D2"/>
    <w:rsid w:val="001C22AD"/>
    <w:rsid w:val="001C2B67"/>
    <w:rsid w:val="001C3E1D"/>
    <w:rsid w:val="001D7D8D"/>
    <w:rsid w:val="001F4EAD"/>
    <w:rsid w:val="001F545F"/>
    <w:rsid w:val="00206F2C"/>
    <w:rsid w:val="00207CC4"/>
    <w:rsid w:val="00212068"/>
    <w:rsid w:val="00242F18"/>
    <w:rsid w:val="00243DA2"/>
    <w:rsid w:val="002456EB"/>
    <w:rsid w:val="00246284"/>
    <w:rsid w:val="002529AC"/>
    <w:rsid w:val="00263CB2"/>
    <w:rsid w:val="00272DEE"/>
    <w:rsid w:val="00283427"/>
    <w:rsid w:val="00284BC8"/>
    <w:rsid w:val="002862CE"/>
    <w:rsid w:val="00296E8B"/>
    <w:rsid w:val="0029741B"/>
    <w:rsid w:val="002A014B"/>
    <w:rsid w:val="002A3F2A"/>
    <w:rsid w:val="002A669A"/>
    <w:rsid w:val="002B67A7"/>
    <w:rsid w:val="002E13E9"/>
    <w:rsid w:val="00303E90"/>
    <w:rsid w:val="00322114"/>
    <w:rsid w:val="003265FD"/>
    <w:rsid w:val="00330C58"/>
    <w:rsid w:val="00347CAF"/>
    <w:rsid w:val="00372148"/>
    <w:rsid w:val="003770AA"/>
    <w:rsid w:val="00380F83"/>
    <w:rsid w:val="003A3FAE"/>
    <w:rsid w:val="003C1ADC"/>
    <w:rsid w:val="003C5B3D"/>
    <w:rsid w:val="003D41F1"/>
    <w:rsid w:val="003E33EF"/>
    <w:rsid w:val="003F364B"/>
    <w:rsid w:val="003F4104"/>
    <w:rsid w:val="003F4955"/>
    <w:rsid w:val="00407F98"/>
    <w:rsid w:val="00423C86"/>
    <w:rsid w:val="00431DB5"/>
    <w:rsid w:val="00431FD0"/>
    <w:rsid w:val="00433225"/>
    <w:rsid w:val="004413DA"/>
    <w:rsid w:val="00447882"/>
    <w:rsid w:val="00451B74"/>
    <w:rsid w:val="004573B9"/>
    <w:rsid w:val="00480AFE"/>
    <w:rsid w:val="00486CE6"/>
    <w:rsid w:val="00490228"/>
    <w:rsid w:val="00497CD7"/>
    <w:rsid w:val="004A1B5C"/>
    <w:rsid w:val="004B47E8"/>
    <w:rsid w:val="004D38FC"/>
    <w:rsid w:val="004E1387"/>
    <w:rsid w:val="004E7B56"/>
    <w:rsid w:val="004F4C36"/>
    <w:rsid w:val="004F4ECD"/>
    <w:rsid w:val="004F5DF9"/>
    <w:rsid w:val="00504FE9"/>
    <w:rsid w:val="00526A5F"/>
    <w:rsid w:val="00540E1A"/>
    <w:rsid w:val="005464BA"/>
    <w:rsid w:val="00552C8D"/>
    <w:rsid w:val="005800E0"/>
    <w:rsid w:val="00581F66"/>
    <w:rsid w:val="0058662C"/>
    <w:rsid w:val="00586915"/>
    <w:rsid w:val="00592D77"/>
    <w:rsid w:val="005A7855"/>
    <w:rsid w:val="005B4C64"/>
    <w:rsid w:val="005C0B53"/>
    <w:rsid w:val="005C4D72"/>
    <w:rsid w:val="005E5E3B"/>
    <w:rsid w:val="00605A45"/>
    <w:rsid w:val="006141C1"/>
    <w:rsid w:val="00622B1D"/>
    <w:rsid w:val="006328F9"/>
    <w:rsid w:val="00643F50"/>
    <w:rsid w:val="00656285"/>
    <w:rsid w:val="00676086"/>
    <w:rsid w:val="00694B3E"/>
    <w:rsid w:val="006A0545"/>
    <w:rsid w:val="006B10E4"/>
    <w:rsid w:val="006B483B"/>
    <w:rsid w:val="006D64CF"/>
    <w:rsid w:val="006E1B8D"/>
    <w:rsid w:val="006E3641"/>
    <w:rsid w:val="006F3EF6"/>
    <w:rsid w:val="006F77C0"/>
    <w:rsid w:val="007407B6"/>
    <w:rsid w:val="00767482"/>
    <w:rsid w:val="00771585"/>
    <w:rsid w:val="007730E1"/>
    <w:rsid w:val="00773317"/>
    <w:rsid w:val="007769DA"/>
    <w:rsid w:val="00791CE4"/>
    <w:rsid w:val="00795610"/>
    <w:rsid w:val="007A0A4C"/>
    <w:rsid w:val="007B44F1"/>
    <w:rsid w:val="007C7727"/>
    <w:rsid w:val="007D31A1"/>
    <w:rsid w:val="007E2615"/>
    <w:rsid w:val="0080132B"/>
    <w:rsid w:val="00805ABE"/>
    <w:rsid w:val="00811F2A"/>
    <w:rsid w:val="008144BC"/>
    <w:rsid w:val="00815D14"/>
    <w:rsid w:val="00830F7B"/>
    <w:rsid w:val="00843526"/>
    <w:rsid w:val="0086054E"/>
    <w:rsid w:val="00877E32"/>
    <w:rsid w:val="008805D6"/>
    <w:rsid w:val="008A6EA7"/>
    <w:rsid w:val="008B4B6F"/>
    <w:rsid w:val="008C64A1"/>
    <w:rsid w:val="008D7833"/>
    <w:rsid w:val="008F340F"/>
    <w:rsid w:val="008F35C8"/>
    <w:rsid w:val="009141BA"/>
    <w:rsid w:val="00934869"/>
    <w:rsid w:val="00947824"/>
    <w:rsid w:val="00953B93"/>
    <w:rsid w:val="00963A02"/>
    <w:rsid w:val="0096599C"/>
    <w:rsid w:val="009803B8"/>
    <w:rsid w:val="00982653"/>
    <w:rsid w:val="00986218"/>
    <w:rsid w:val="009A66CD"/>
    <w:rsid w:val="009B7D37"/>
    <w:rsid w:val="009C2FDB"/>
    <w:rsid w:val="009C4E50"/>
    <w:rsid w:val="009C6727"/>
    <w:rsid w:val="00A03466"/>
    <w:rsid w:val="00A2061B"/>
    <w:rsid w:val="00A4065E"/>
    <w:rsid w:val="00A61664"/>
    <w:rsid w:val="00A6584A"/>
    <w:rsid w:val="00A71C97"/>
    <w:rsid w:val="00A72200"/>
    <w:rsid w:val="00A8176F"/>
    <w:rsid w:val="00A83333"/>
    <w:rsid w:val="00A93C3F"/>
    <w:rsid w:val="00AC7444"/>
    <w:rsid w:val="00AC7F53"/>
    <w:rsid w:val="00AD6C66"/>
    <w:rsid w:val="00AE3107"/>
    <w:rsid w:val="00AE390E"/>
    <w:rsid w:val="00AE6E44"/>
    <w:rsid w:val="00AE6EC7"/>
    <w:rsid w:val="00B00D88"/>
    <w:rsid w:val="00B350CF"/>
    <w:rsid w:val="00B356A7"/>
    <w:rsid w:val="00B44159"/>
    <w:rsid w:val="00B5701C"/>
    <w:rsid w:val="00B64876"/>
    <w:rsid w:val="00B65E69"/>
    <w:rsid w:val="00B726CD"/>
    <w:rsid w:val="00B72866"/>
    <w:rsid w:val="00B73D39"/>
    <w:rsid w:val="00B924C4"/>
    <w:rsid w:val="00B9364E"/>
    <w:rsid w:val="00B9415F"/>
    <w:rsid w:val="00B964B8"/>
    <w:rsid w:val="00BB03AC"/>
    <w:rsid w:val="00BB172C"/>
    <w:rsid w:val="00BC1EC3"/>
    <w:rsid w:val="00BC361D"/>
    <w:rsid w:val="00BE344E"/>
    <w:rsid w:val="00BE52B5"/>
    <w:rsid w:val="00BE7ED7"/>
    <w:rsid w:val="00C078C5"/>
    <w:rsid w:val="00C1476E"/>
    <w:rsid w:val="00C17FA5"/>
    <w:rsid w:val="00C4088A"/>
    <w:rsid w:val="00C63297"/>
    <w:rsid w:val="00C856E8"/>
    <w:rsid w:val="00C94F55"/>
    <w:rsid w:val="00CB5BAB"/>
    <w:rsid w:val="00D147F2"/>
    <w:rsid w:val="00D14A5A"/>
    <w:rsid w:val="00D220C5"/>
    <w:rsid w:val="00D3436E"/>
    <w:rsid w:val="00D36B5A"/>
    <w:rsid w:val="00D36CAB"/>
    <w:rsid w:val="00D37334"/>
    <w:rsid w:val="00D42023"/>
    <w:rsid w:val="00D47EA1"/>
    <w:rsid w:val="00D53452"/>
    <w:rsid w:val="00D53FB7"/>
    <w:rsid w:val="00D60416"/>
    <w:rsid w:val="00D6083A"/>
    <w:rsid w:val="00D92B20"/>
    <w:rsid w:val="00DC3E2F"/>
    <w:rsid w:val="00DC728A"/>
    <w:rsid w:val="00DD168B"/>
    <w:rsid w:val="00DD5AF3"/>
    <w:rsid w:val="00DE3B2B"/>
    <w:rsid w:val="00DE5CEF"/>
    <w:rsid w:val="00DE61AC"/>
    <w:rsid w:val="00DF1133"/>
    <w:rsid w:val="00E27895"/>
    <w:rsid w:val="00E40068"/>
    <w:rsid w:val="00E41F06"/>
    <w:rsid w:val="00E5422D"/>
    <w:rsid w:val="00E84B83"/>
    <w:rsid w:val="00E8798F"/>
    <w:rsid w:val="00E938AD"/>
    <w:rsid w:val="00E97D34"/>
    <w:rsid w:val="00EB0061"/>
    <w:rsid w:val="00EB73A5"/>
    <w:rsid w:val="00EB7649"/>
    <w:rsid w:val="00EE2EB8"/>
    <w:rsid w:val="00EE78D8"/>
    <w:rsid w:val="00EF133F"/>
    <w:rsid w:val="00F0248F"/>
    <w:rsid w:val="00F11811"/>
    <w:rsid w:val="00F24301"/>
    <w:rsid w:val="00F3795E"/>
    <w:rsid w:val="00F420B7"/>
    <w:rsid w:val="00F4581C"/>
    <w:rsid w:val="00F57C25"/>
    <w:rsid w:val="00F57CBF"/>
    <w:rsid w:val="00F66F9C"/>
    <w:rsid w:val="00F905CB"/>
    <w:rsid w:val="00F969A7"/>
    <w:rsid w:val="00F970A1"/>
    <w:rsid w:val="00FA3AD4"/>
    <w:rsid w:val="00FA7CB8"/>
    <w:rsid w:val="00FB585F"/>
    <w:rsid w:val="00FC6998"/>
    <w:rsid w:val="00FD1411"/>
    <w:rsid w:val="00FD7A95"/>
    <w:rsid w:val="00FE23EF"/>
    <w:rsid w:val="00FE675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F55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A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rsid w:val="00212068"/>
  </w:style>
  <w:style w:type="paragraph" w:styleId="a8">
    <w:name w:val="Balloon Text"/>
    <w:basedOn w:val="a"/>
    <w:link w:val="a9"/>
    <w:rsid w:val="0077158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715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2024-05-27T05:31:00Z</dcterms:created>
  <dcterms:modified xsi:type="dcterms:W3CDTF">2024-09-05T06:09:00Z</dcterms:modified>
</cp:coreProperties>
</file>