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F0F3B" w14:textId="1C4ED1A9" w:rsidR="00254B07" w:rsidRPr="00254B07" w:rsidRDefault="00254B07" w:rsidP="00D9085E">
      <w:pPr>
        <w:jc w:val="center"/>
        <w:rPr>
          <w:rFonts w:ascii="ＭＳ ゴシック" w:eastAsia="ＭＳ ゴシック" w:hAnsi="ＭＳ ゴシック"/>
          <w:b/>
          <w:sz w:val="24"/>
          <w:lang w:eastAsia="zh-TW"/>
        </w:rPr>
      </w:pPr>
      <w:bookmarkStart w:id="0" w:name="OLE_LINK2"/>
      <w:r w:rsidRPr="00254B07">
        <w:rPr>
          <w:rFonts w:ascii="ＭＳ ゴシック" w:eastAsia="ＭＳ ゴシック" w:hAnsi="ＭＳ ゴシック" w:hint="eastAsia"/>
          <w:b/>
          <w:sz w:val="24"/>
          <w:lang w:eastAsia="zh-TW"/>
        </w:rPr>
        <w:t>令和</w:t>
      </w:r>
      <w:r w:rsidR="00976B52">
        <w:rPr>
          <w:rFonts w:ascii="ＭＳ ゴシック" w:eastAsia="ＭＳ ゴシック" w:hAnsi="ＭＳ ゴシック" w:hint="eastAsia"/>
          <w:b/>
          <w:sz w:val="24"/>
          <w:lang w:eastAsia="zh-TW"/>
        </w:rPr>
        <w:t>６</w:t>
      </w:r>
      <w:r w:rsidRPr="00254B07">
        <w:rPr>
          <w:rFonts w:ascii="ＭＳ ゴシック" w:eastAsia="ＭＳ ゴシック" w:hAnsi="ＭＳ ゴシック" w:hint="eastAsia"/>
          <w:b/>
          <w:sz w:val="24"/>
          <w:lang w:eastAsia="zh-TW"/>
        </w:rPr>
        <w:t>年度第</w:t>
      </w:r>
      <w:r w:rsidR="00976B52">
        <w:rPr>
          <w:rFonts w:ascii="ＭＳ ゴシック" w:eastAsia="ＭＳ ゴシック" w:hAnsi="ＭＳ ゴシック" w:hint="eastAsia"/>
          <w:b/>
          <w:sz w:val="24"/>
          <w:lang w:eastAsia="zh-TW"/>
        </w:rPr>
        <w:t>１</w:t>
      </w:r>
      <w:r w:rsidRPr="00254B07">
        <w:rPr>
          <w:rFonts w:ascii="ＭＳ ゴシック" w:eastAsia="ＭＳ ゴシック" w:hAnsi="ＭＳ ゴシック" w:hint="eastAsia"/>
          <w:b/>
          <w:sz w:val="24"/>
          <w:lang w:eastAsia="zh-TW"/>
        </w:rPr>
        <w:t>回大阪府環境影響評価審査会　会議録</w:t>
      </w:r>
    </w:p>
    <w:p w14:paraId="582851D4" w14:textId="77777777" w:rsidR="00254B07" w:rsidRPr="008D41A4" w:rsidRDefault="00254B07" w:rsidP="00D9085E">
      <w:pPr>
        <w:jc w:val="center"/>
        <w:rPr>
          <w:rFonts w:asciiTheme="minorEastAsia" w:eastAsiaTheme="minorEastAsia" w:hAnsiTheme="minorEastAsia"/>
          <w:lang w:eastAsia="zh-TW"/>
        </w:rPr>
      </w:pPr>
    </w:p>
    <w:p w14:paraId="7F780BAC" w14:textId="22C128EE" w:rsidR="00254B07" w:rsidRDefault="00254B07" w:rsidP="00D9085E">
      <w:pPr>
        <w:ind w:firstLineChars="1100" w:firstLine="2420"/>
        <w:rPr>
          <w:rFonts w:asciiTheme="minorEastAsia" w:eastAsiaTheme="minorEastAsia" w:hAnsiTheme="minorEastAsia"/>
          <w:sz w:val="22"/>
          <w:szCs w:val="22"/>
          <w:lang w:eastAsia="zh-TW"/>
        </w:rPr>
      </w:pPr>
      <w:r w:rsidRPr="008D41A4">
        <w:rPr>
          <w:rFonts w:asciiTheme="minorEastAsia" w:eastAsiaTheme="minorEastAsia" w:hAnsiTheme="minorEastAsia" w:hint="eastAsia"/>
          <w:sz w:val="22"/>
          <w:szCs w:val="22"/>
          <w:lang w:eastAsia="zh-TW"/>
        </w:rPr>
        <w:t>開催日　　令和</w:t>
      </w:r>
      <w:r w:rsidR="00976B52">
        <w:rPr>
          <w:rFonts w:asciiTheme="minorEastAsia" w:eastAsiaTheme="minorEastAsia" w:hAnsiTheme="minorEastAsia" w:hint="eastAsia"/>
          <w:sz w:val="22"/>
          <w:szCs w:val="22"/>
          <w:lang w:eastAsia="zh-TW"/>
        </w:rPr>
        <w:t>６</w:t>
      </w:r>
      <w:r w:rsidRPr="008D41A4">
        <w:rPr>
          <w:rFonts w:asciiTheme="minorEastAsia" w:eastAsiaTheme="minorEastAsia" w:hAnsiTheme="minorEastAsia" w:hint="eastAsia"/>
          <w:sz w:val="22"/>
          <w:szCs w:val="22"/>
          <w:lang w:eastAsia="zh-TW"/>
        </w:rPr>
        <w:t>年</w:t>
      </w:r>
      <w:r w:rsidR="00976B52">
        <w:rPr>
          <w:rFonts w:asciiTheme="minorEastAsia" w:eastAsiaTheme="minorEastAsia" w:hAnsiTheme="minorEastAsia" w:hint="eastAsia"/>
          <w:sz w:val="22"/>
          <w:szCs w:val="22"/>
          <w:lang w:eastAsia="zh-TW"/>
        </w:rPr>
        <w:t>５</w:t>
      </w:r>
      <w:r w:rsidRPr="008D41A4">
        <w:rPr>
          <w:rFonts w:asciiTheme="minorEastAsia" w:eastAsiaTheme="minorEastAsia" w:hAnsiTheme="minorEastAsia" w:hint="eastAsia"/>
          <w:sz w:val="22"/>
          <w:szCs w:val="22"/>
          <w:lang w:eastAsia="zh-TW"/>
        </w:rPr>
        <w:t>月</w:t>
      </w:r>
      <w:r w:rsidR="00976B52">
        <w:rPr>
          <w:rFonts w:asciiTheme="minorEastAsia" w:eastAsiaTheme="minorEastAsia" w:hAnsiTheme="minorEastAsia" w:hint="eastAsia"/>
          <w:sz w:val="22"/>
          <w:szCs w:val="22"/>
          <w:lang w:eastAsia="zh-TW"/>
        </w:rPr>
        <w:t>30</w:t>
      </w:r>
      <w:r w:rsidRPr="008D41A4">
        <w:rPr>
          <w:rFonts w:asciiTheme="minorEastAsia" w:eastAsiaTheme="minorEastAsia" w:hAnsiTheme="minorEastAsia" w:hint="eastAsia"/>
          <w:sz w:val="22"/>
          <w:szCs w:val="22"/>
          <w:lang w:eastAsia="zh-TW"/>
        </w:rPr>
        <w:t>日（</w:t>
      </w:r>
      <w:r w:rsidR="00976B52">
        <w:rPr>
          <w:rFonts w:asciiTheme="minorEastAsia" w:eastAsiaTheme="minorEastAsia" w:hAnsiTheme="minorEastAsia" w:hint="eastAsia"/>
          <w:sz w:val="22"/>
          <w:szCs w:val="22"/>
          <w:lang w:eastAsia="zh-TW"/>
        </w:rPr>
        <w:t>木曜日</w:t>
      </w:r>
      <w:r w:rsidRPr="008D41A4">
        <w:rPr>
          <w:rFonts w:asciiTheme="minorEastAsia" w:eastAsiaTheme="minorEastAsia" w:hAnsiTheme="minorEastAsia" w:hint="eastAsia"/>
          <w:sz w:val="22"/>
          <w:szCs w:val="22"/>
          <w:lang w:eastAsia="zh-TW"/>
        </w:rPr>
        <w:t>）</w:t>
      </w:r>
    </w:p>
    <w:p w14:paraId="4F06AADB" w14:textId="4D66204E" w:rsidR="000D5ACC" w:rsidRPr="00CF4B66" w:rsidRDefault="000D5ACC" w:rsidP="00D9085E">
      <w:pPr>
        <w:rPr>
          <w:rFonts w:asciiTheme="minorEastAsia" w:eastAsiaTheme="minorEastAsia" w:hAnsiTheme="minorEastAsia"/>
          <w:sz w:val="22"/>
          <w:szCs w:val="22"/>
          <w:lang w:eastAsia="zh-TW"/>
        </w:rPr>
      </w:pPr>
    </w:p>
    <w:p w14:paraId="61F2259A" w14:textId="5E996931" w:rsidR="000D5ACC" w:rsidRPr="00032DDD" w:rsidRDefault="000D5ACC" w:rsidP="00D9085E">
      <w:pPr>
        <w:rPr>
          <w:rFonts w:asciiTheme="minorEastAsia" w:eastAsia="PMingLiU" w:hAnsiTheme="minorEastAsia"/>
          <w:sz w:val="22"/>
          <w:szCs w:val="22"/>
          <w:lang w:eastAsia="zh-TW"/>
        </w:rPr>
      </w:pPr>
      <w:r>
        <w:rPr>
          <w:rFonts w:asciiTheme="minorEastAsia" w:eastAsiaTheme="minorEastAsia" w:hAnsiTheme="minorEastAsia" w:hint="eastAsia"/>
          <w:sz w:val="22"/>
          <w:szCs w:val="22"/>
          <w:lang w:eastAsia="zh-TW"/>
        </w:rPr>
        <w:t>出席委員：</w:t>
      </w:r>
      <w:r w:rsidR="00976B52">
        <w:rPr>
          <w:rFonts w:asciiTheme="minorEastAsia" w:eastAsiaTheme="minorEastAsia" w:hAnsiTheme="minorEastAsia" w:hint="eastAsia"/>
          <w:sz w:val="22"/>
          <w:szCs w:val="22"/>
          <w:lang w:eastAsia="zh-TW"/>
        </w:rPr>
        <w:t>相原委員、</w:t>
      </w:r>
      <w:r>
        <w:rPr>
          <w:rFonts w:asciiTheme="minorEastAsia" w:eastAsiaTheme="minorEastAsia" w:hAnsiTheme="minorEastAsia" w:hint="eastAsia"/>
          <w:sz w:val="22"/>
          <w:szCs w:val="22"/>
          <w:lang w:eastAsia="zh-TW"/>
        </w:rPr>
        <w:t>赤尾委員、勝見委員（会長）、嶋寺委員、</w:t>
      </w:r>
      <w:r w:rsidR="00CF4B66">
        <w:rPr>
          <w:rFonts w:asciiTheme="minorEastAsia" w:eastAsiaTheme="minorEastAsia" w:hAnsiTheme="minorEastAsia" w:hint="eastAsia"/>
          <w:sz w:val="22"/>
          <w:szCs w:val="22"/>
          <w:lang w:eastAsia="zh-TW"/>
        </w:rPr>
        <w:t>島村委員、</w:t>
      </w:r>
      <w:r w:rsidR="00976B52">
        <w:rPr>
          <w:rFonts w:asciiTheme="minorEastAsia" w:eastAsiaTheme="minorEastAsia" w:hAnsiTheme="minorEastAsia" w:hint="eastAsia"/>
          <w:sz w:val="22"/>
          <w:szCs w:val="22"/>
          <w:lang w:eastAsia="zh-TW"/>
        </w:rPr>
        <w:t>惣田委員、</w:t>
      </w:r>
      <w:r w:rsidR="00CF4B66">
        <w:rPr>
          <w:rFonts w:asciiTheme="minorEastAsia" w:eastAsiaTheme="minorEastAsia" w:hAnsiTheme="minorEastAsia" w:hint="eastAsia"/>
          <w:sz w:val="22"/>
          <w:szCs w:val="22"/>
          <w:lang w:eastAsia="zh-TW"/>
        </w:rPr>
        <w:t>高田委員</w:t>
      </w:r>
      <w:r w:rsidR="00032DDD">
        <w:rPr>
          <w:rFonts w:asciiTheme="minorEastAsia" w:eastAsiaTheme="minorEastAsia" w:hAnsiTheme="minorEastAsia" w:hint="eastAsia"/>
          <w:sz w:val="22"/>
          <w:szCs w:val="22"/>
          <w:lang w:eastAsia="zh-TW"/>
        </w:rPr>
        <w:t>、</w:t>
      </w:r>
    </w:p>
    <w:p w14:paraId="59CCF6D8" w14:textId="0B59E261" w:rsidR="000D5ACC" w:rsidRPr="00032DDD" w:rsidRDefault="000D5ACC" w:rsidP="00D9085E">
      <w:pPr>
        <w:rPr>
          <w:rFonts w:asciiTheme="minorEastAsia" w:eastAsiaTheme="minorEastAsia" w:hAnsiTheme="minorEastAsia"/>
          <w:sz w:val="22"/>
          <w:szCs w:val="22"/>
          <w:lang w:eastAsia="zh-TW"/>
        </w:rPr>
      </w:pPr>
      <w:r>
        <w:rPr>
          <w:rFonts w:asciiTheme="minorEastAsia" w:eastAsiaTheme="minorEastAsia" w:hAnsiTheme="minorEastAsia" w:hint="eastAsia"/>
          <w:sz w:val="22"/>
          <w:szCs w:val="22"/>
          <w:lang w:eastAsia="zh-TW"/>
        </w:rPr>
        <w:t xml:space="preserve">　　　　　髙橋委員（会長代理）、</w:t>
      </w:r>
      <w:r w:rsidR="00032DDD">
        <w:rPr>
          <w:rFonts w:asciiTheme="minorEastAsia" w:eastAsiaTheme="minorEastAsia" w:hAnsiTheme="minorEastAsia" w:hint="eastAsia"/>
          <w:sz w:val="22"/>
          <w:szCs w:val="22"/>
          <w:lang w:eastAsia="zh-TW"/>
        </w:rPr>
        <w:t>中田</w:t>
      </w:r>
      <w:r>
        <w:rPr>
          <w:rFonts w:asciiTheme="minorEastAsia" w:eastAsiaTheme="minorEastAsia" w:hAnsiTheme="minorEastAsia" w:hint="eastAsia"/>
          <w:sz w:val="22"/>
          <w:szCs w:val="22"/>
          <w:lang w:eastAsia="zh-TW"/>
        </w:rPr>
        <w:t>委員、</w:t>
      </w:r>
      <w:r w:rsidR="00032DDD">
        <w:rPr>
          <w:rFonts w:asciiTheme="minorEastAsia" w:eastAsiaTheme="minorEastAsia" w:hAnsiTheme="minorEastAsia" w:hint="eastAsia"/>
          <w:sz w:val="22"/>
          <w:szCs w:val="22"/>
          <w:lang w:eastAsia="zh-TW"/>
        </w:rPr>
        <w:t>中谷</w:t>
      </w:r>
      <w:r w:rsidR="00314B2C">
        <w:rPr>
          <w:rFonts w:asciiTheme="minorEastAsia" w:eastAsiaTheme="minorEastAsia" w:hAnsiTheme="minorEastAsia" w:hint="eastAsia"/>
          <w:sz w:val="22"/>
          <w:szCs w:val="22"/>
          <w:lang w:eastAsia="zh-TW"/>
        </w:rPr>
        <w:t>委員、</w:t>
      </w:r>
      <w:r w:rsidR="00CF4B66">
        <w:rPr>
          <w:rFonts w:asciiTheme="minorEastAsia" w:eastAsiaTheme="minorEastAsia" w:hAnsiTheme="minorEastAsia" w:hint="eastAsia"/>
          <w:sz w:val="22"/>
          <w:szCs w:val="22"/>
          <w:lang w:eastAsia="zh-TW"/>
        </w:rPr>
        <w:t>西野</w:t>
      </w:r>
      <w:r>
        <w:rPr>
          <w:rFonts w:asciiTheme="minorEastAsia" w:eastAsiaTheme="minorEastAsia" w:hAnsiTheme="minorEastAsia" w:hint="eastAsia"/>
          <w:sz w:val="22"/>
          <w:szCs w:val="22"/>
          <w:lang w:eastAsia="zh-TW"/>
        </w:rPr>
        <w:t>委員、</w:t>
      </w:r>
      <w:r w:rsidR="00976B52">
        <w:rPr>
          <w:rFonts w:asciiTheme="minorEastAsia" w:eastAsiaTheme="minorEastAsia" w:hAnsiTheme="minorEastAsia" w:hint="eastAsia"/>
          <w:sz w:val="22"/>
          <w:szCs w:val="22"/>
          <w:lang w:eastAsia="zh-TW"/>
        </w:rPr>
        <w:t>花嶋委員、</w:t>
      </w:r>
      <w:r w:rsidR="00032DDD">
        <w:rPr>
          <w:rFonts w:asciiTheme="minorEastAsia" w:eastAsiaTheme="minorEastAsia" w:hAnsiTheme="minorEastAsia" w:hint="eastAsia"/>
          <w:sz w:val="22"/>
          <w:szCs w:val="22"/>
          <w:lang w:eastAsia="zh-TW"/>
        </w:rPr>
        <w:t>若本委員</w:t>
      </w:r>
    </w:p>
    <w:p w14:paraId="3B64CA55" w14:textId="731E36D0" w:rsidR="00254B07" w:rsidRPr="008D41A4" w:rsidRDefault="00254B07" w:rsidP="00D9085E">
      <w:pPr>
        <w:jc w:val="center"/>
        <w:rPr>
          <w:rFonts w:asciiTheme="minorEastAsia" w:eastAsiaTheme="minorEastAsia" w:hAnsiTheme="minorEastAsia"/>
          <w:lang w:eastAsia="zh-TW"/>
        </w:rPr>
      </w:pPr>
    </w:p>
    <w:p w14:paraId="33A1FB90" w14:textId="6C861158" w:rsidR="006B2867" w:rsidRDefault="00254B07" w:rsidP="00D9085E">
      <w:pPr>
        <w:jc w:val="center"/>
        <w:rPr>
          <w:rFonts w:asciiTheme="minorEastAsia" w:eastAsiaTheme="minorEastAsia" w:hAnsiTheme="minorEastAsia"/>
          <w:lang w:eastAsia="zh-TW"/>
        </w:rPr>
      </w:pPr>
      <w:r w:rsidRPr="008D41A4">
        <w:rPr>
          <w:rFonts w:asciiTheme="minorEastAsia" w:eastAsiaTheme="minorEastAsia" w:hAnsiTheme="minorEastAsia" w:hint="eastAsia"/>
          <w:lang w:eastAsia="zh-TW"/>
        </w:rPr>
        <w:t>（午</w:t>
      </w:r>
      <w:r w:rsidR="00243227" w:rsidRPr="008D41A4">
        <w:rPr>
          <w:rFonts w:asciiTheme="minorEastAsia" w:eastAsiaTheme="minorEastAsia" w:hAnsiTheme="minorEastAsia" w:hint="eastAsia"/>
          <w:lang w:eastAsia="zh-TW"/>
        </w:rPr>
        <w:t>前1</w:t>
      </w:r>
      <w:r w:rsidR="00032DDD">
        <w:rPr>
          <w:rFonts w:asciiTheme="minorEastAsia" w:eastAsiaTheme="minorEastAsia" w:hAnsiTheme="minorEastAsia"/>
          <w:lang w:eastAsia="zh-TW"/>
        </w:rPr>
        <w:t>0</w:t>
      </w:r>
      <w:r w:rsidRPr="008D41A4">
        <w:rPr>
          <w:rFonts w:asciiTheme="minorEastAsia" w:eastAsiaTheme="minorEastAsia" w:hAnsiTheme="minorEastAsia" w:hint="eastAsia"/>
          <w:lang w:eastAsia="zh-TW"/>
        </w:rPr>
        <w:t>時</w:t>
      </w:r>
      <w:r w:rsidR="00032DDD">
        <w:rPr>
          <w:rFonts w:asciiTheme="minorEastAsia" w:eastAsiaTheme="minorEastAsia" w:hAnsiTheme="minorEastAsia"/>
          <w:lang w:eastAsia="zh-TW"/>
        </w:rPr>
        <w:t>00</w:t>
      </w:r>
      <w:r w:rsidR="00105D09" w:rsidRPr="008D41A4">
        <w:rPr>
          <w:rFonts w:asciiTheme="minorEastAsia" w:eastAsiaTheme="minorEastAsia" w:hAnsiTheme="minorEastAsia" w:hint="eastAsia"/>
          <w:lang w:eastAsia="zh-TW"/>
        </w:rPr>
        <w:t>分</w:t>
      </w:r>
      <w:r w:rsidRPr="008D41A4">
        <w:rPr>
          <w:rFonts w:asciiTheme="minorEastAsia" w:eastAsiaTheme="minorEastAsia" w:hAnsiTheme="minorEastAsia" w:hint="eastAsia"/>
          <w:lang w:eastAsia="zh-TW"/>
        </w:rPr>
        <w:t xml:space="preserve">　開会）</w:t>
      </w:r>
    </w:p>
    <w:p w14:paraId="1DA25B7E" w14:textId="00EFC9B1" w:rsidR="00254B07" w:rsidRPr="008D41A4" w:rsidRDefault="00254B07" w:rsidP="00D9085E">
      <w:pPr>
        <w:rPr>
          <w:rFonts w:asciiTheme="minorEastAsia" w:eastAsiaTheme="minorEastAsia" w:hAnsiTheme="minorEastAsia"/>
          <w:lang w:eastAsia="zh-TW"/>
        </w:rPr>
      </w:pPr>
      <w:r w:rsidRPr="008D41A4">
        <w:rPr>
          <w:rFonts w:asciiTheme="minorEastAsia" w:eastAsiaTheme="minorEastAsia" w:hAnsiTheme="minorEastAsia" w:hint="eastAsia"/>
          <w:lang w:eastAsia="zh-TW"/>
        </w:rPr>
        <w:t>【</w:t>
      </w:r>
      <w:r w:rsidR="00AD5B89" w:rsidRPr="008D41A4">
        <w:rPr>
          <w:rFonts w:asciiTheme="minorEastAsia" w:eastAsiaTheme="minorEastAsia" w:hAnsiTheme="minorEastAsia" w:hint="eastAsia"/>
          <w:lang w:eastAsia="zh-TW"/>
        </w:rPr>
        <w:t>事務局</w:t>
      </w:r>
      <w:r w:rsidRPr="008D41A4">
        <w:rPr>
          <w:rFonts w:asciiTheme="minorEastAsia" w:eastAsiaTheme="minorEastAsia" w:hAnsiTheme="minorEastAsia" w:hint="eastAsia"/>
          <w:lang w:eastAsia="zh-TW"/>
        </w:rPr>
        <w:t>（</w:t>
      </w:r>
      <w:r w:rsidR="004A1963">
        <w:rPr>
          <w:rFonts w:asciiTheme="minorEastAsia" w:eastAsiaTheme="minorEastAsia" w:hAnsiTheme="minorEastAsia" w:hint="eastAsia"/>
          <w:lang w:eastAsia="zh-TW"/>
        </w:rPr>
        <w:t>澤田</w:t>
      </w:r>
      <w:r w:rsidR="007A0FE3">
        <w:rPr>
          <w:rFonts w:asciiTheme="minorEastAsia" w:eastAsiaTheme="minorEastAsia" w:hAnsiTheme="minorEastAsia" w:hint="eastAsia"/>
        </w:rPr>
        <w:t>課長</w:t>
      </w:r>
      <w:r w:rsidRPr="008D41A4">
        <w:rPr>
          <w:rFonts w:asciiTheme="minorEastAsia" w:eastAsiaTheme="minorEastAsia" w:hAnsiTheme="minorEastAsia" w:hint="eastAsia"/>
          <w:lang w:eastAsia="zh-TW"/>
        </w:rPr>
        <w:t>補佐）】</w:t>
      </w:r>
    </w:p>
    <w:p w14:paraId="31A87BE9" w14:textId="25A3AC85" w:rsidR="001C0E8C" w:rsidRPr="008D41A4" w:rsidRDefault="00594CA4" w:rsidP="00D9085E">
      <w:pPr>
        <w:rPr>
          <w:rFonts w:asciiTheme="minorEastAsia" w:eastAsiaTheme="minorEastAsia" w:hAnsiTheme="minorEastAsia"/>
        </w:rPr>
      </w:pPr>
      <w:r w:rsidRPr="008D41A4">
        <w:rPr>
          <w:rFonts w:asciiTheme="minorEastAsia" w:eastAsiaTheme="minorEastAsia" w:hAnsiTheme="minorEastAsia" w:hint="eastAsia"/>
          <w:lang w:eastAsia="zh-TW"/>
        </w:rPr>
        <w:t xml:space="preserve">　</w:t>
      </w:r>
      <w:r w:rsidR="00373F69">
        <w:rPr>
          <w:rFonts w:asciiTheme="minorEastAsia" w:eastAsiaTheme="minorEastAsia" w:hAnsiTheme="minorEastAsia" w:hint="eastAsia"/>
        </w:rPr>
        <w:t>おはようございます。</w:t>
      </w:r>
      <w:r w:rsidR="00015BFF" w:rsidRPr="008D41A4">
        <w:rPr>
          <w:rFonts w:asciiTheme="minorEastAsia" w:eastAsiaTheme="minorEastAsia" w:hAnsiTheme="minorEastAsia" w:hint="eastAsia"/>
        </w:rPr>
        <w:t>定刻になりましたので、ただ</w:t>
      </w:r>
      <w:r w:rsidR="00917197" w:rsidRPr="008D41A4">
        <w:rPr>
          <w:rFonts w:asciiTheme="minorEastAsia" w:eastAsiaTheme="minorEastAsia" w:hAnsiTheme="minorEastAsia" w:hint="eastAsia"/>
        </w:rPr>
        <w:t>今</w:t>
      </w:r>
      <w:r w:rsidR="00015BFF" w:rsidRPr="008D41A4">
        <w:rPr>
          <w:rFonts w:asciiTheme="minorEastAsia" w:eastAsiaTheme="minorEastAsia" w:hAnsiTheme="minorEastAsia" w:hint="eastAsia"/>
        </w:rPr>
        <w:t>から</w:t>
      </w:r>
      <w:r w:rsidR="00C96D8A">
        <w:rPr>
          <w:rFonts w:asciiTheme="minorEastAsia" w:eastAsiaTheme="minorEastAsia" w:hAnsiTheme="minorEastAsia" w:hint="eastAsia"/>
        </w:rPr>
        <w:t>今年度</w:t>
      </w:r>
      <w:r w:rsidR="00373F69">
        <w:rPr>
          <w:rFonts w:asciiTheme="minorEastAsia" w:eastAsiaTheme="minorEastAsia" w:hAnsiTheme="minorEastAsia" w:hint="eastAsia"/>
        </w:rPr>
        <w:t>１</w:t>
      </w:r>
      <w:r w:rsidR="00C96D8A">
        <w:rPr>
          <w:rFonts w:asciiTheme="minorEastAsia" w:eastAsiaTheme="minorEastAsia" w:hAnsiTheme="minorEastAsia" w:hint="eastAsia"/>
        </w:rPr>
        <w:t>回目の</w:t>
      </w:r>
      <w:r w:rsidR="00015BFF" w:rsidRPr="008D41A4">
        <w:rPr>
          <w:rFonts w:asciiTheme="minorEastAsia" w:eastAsiaTheme="minorEastAsia" w:hAnsiTheme="minorEastAsia" w:hint="eastAsia"/>
        </w:rPr>
        <w:t>大阪府環境影響評価審査会を開催</w:t>
      </w:r>
      <w:r w:rsidR="00373F69">
        <w:rPr>
          <w:rFonts w:asciiTheme="minorEastAsia" w:eastAsiaTheme="minorEastAsia" w:hAnsiTheme="minorEastAsia" w:hint="eastAsia"/>
        </w:rPr>
        <w:t>します</w:t>
      </w:r>
      <w:r w:rsidR="00015BFF" w:rsidRPr="008D41A4">
        <w:rPr>
          <w:rFonts w:asciiTheme="minorEastAsia" w:eastAsiaTheme="minorEastAsia" w:hAnsiTheme="minorEastAsia" w:hint="eastAsia"/>
        </w:rPr>
        <w:t>。</w:t>
      </w:r>
    </w:p>
    <w:p w14:paraId="62844748" w14:textId="124E69D3" w:rsidR="00777F26" w:rsidRPr="008D41A4" w:rsidRDefault="001C0E8C" w:rsidP="00D9085E">
      <w:pPr>
        <w:rPr>
          <w:rFonts w:asciiTheme="minorEastAsia" w:eastAsiaTheme="minorEastAsia" w:hAnsiTheme="minorEastAsia"/>
        </w:rPr>
      </w:pPr>
      <w:r w:rsidRPr="008D41A4">
        <w:rPr>
          <w:rFonts w:asciiTheme="minorEastAsia" w:eastAsiaTheme="minorEastAsia" w:hAnsiTheme="minorEastAsia" w:hint="eastAsia"/>
        </w:rPr>
        <w:t xml:space="preserve">　</w:t>
      </w:r>
      <w:r w:rsidR="00291694">
        <w:rPr>
          <w:rFonts w:asciiTheme="minorEastAsia" w:eastAsiaTheme="minorEastAsia" w:hAnsiTheme="minorEastAsia" w:hint="eastAsia"/>
        </w:rPr>
        <w:t>事務局</w:t>
      </w:r>
      <w:r w:rsidR="00C96D8A">
        <w:rPr>
          <w:rFonts w:asciiTheme="minorEastAsia" w:eastAsiaTheme="minorEastAsia" w:hAnsiTheme="minorEastAsia" w:hint="eastAsia"/>
        </w:rPr>
        <w:t>の</w:t>
      </w:r>
      <w:r w:rsidR="00373F69">
        <w:rPr>
          <w:rFonts w:asciiTheme="minorEastAsia" w:eastAsiaTheme="minorEastAsia" w:hAnsiTheme="minorEastAsia" w:hint="eastAsia"/>
        </w:rPr>
        <w:t>澤田で</w:t>
      </w:r>
      <w:r w:rsidR="00C96D8A">
        <w:rPr>
          <w:rFonts w:asciiTheme="minorEastAsia" w:eastAsiaTheme="minorEastAsia" w:hAnsiTheme="minorEastAsia" w:hint="eastAsia"/>
        </w:rPr>
        <w:t>ございます</w:t>
      </w:r>
      <w:r w:rsidR="00015BFF" w:rsidRPr="008D41A4">
        <w:rPr>
          <w:rFonts w:asciiTheme="minorEastAsia" w:eastAsiaTheme="minorEastAsia" w:hAnsiTheme="minorEastAsia" w:hint="eastAsia"/>
        </w:rPr>
        <w:t>。</w:t>
      </w:r>
      <w:r w:rsidR="00291694">
        <w:rPr>
          <w:rFonts w:asciiTheme="minorEastAsia" w:eastAsiaTheme="minorEastAsia" w:hAnsiTheme="minorEastAsia" w:hint="eastAsia"/>
        </w:rPr>
        <w:t>委員の皆さま方におかれましては、大変お忙しい中ご出席を</w:t>
      </w:r>
      <w:r w:rsidR="00157FB2">
        <w:rPr>
          <w:rFonts w:asciiTheme="minorEastAsia" w:eastAsiaTheme="minorEastAsia" w:hAnsiTheme="minorEastAsia" w:hint="eastAsia"/>
        </w:rPr>
        <w:t>賜</w:t>
      </w:r>
      <w:r w:rsidR="00291694">
        <w:rPr>
          <w:rFonts w:asciiTheme="minorEastAsia" w:eastAsiaTheme="minorEastAsia" w:hAnsiTheme="minorEastAsia" w:hint="eastAsia"/>
        </w:rPr>
        <w:t>りありがとうございます。</w:t>
      </w:r>
    </w:p>
    <w:p w14:paraId="29BAD502" w14:textId="327B7A5D" w:rsidR="00291694" w:rsidRDefault="00777F26" w:rsidP="00D9085E">
      <w:pPr>
        <w:rPr>
          <w:rFonts w:asciiTheme="minorEastAsia" w:eastAsiaTheme="minorEastAsia" w:hAnsiTheme="minorEastAsia"/>
        </w:rPr>
      </w:pPr>
      <w:r w:rsidRPr="008D41A4">
        <w:rPr>
          <w:rFonts w:asciiTheme="minorEastAsia" w:eastAsiaTheme="minorEastAsia" w:hAnsiTheme="minorEastAsia" w:hint="eastAsia"/>
        </w:rPr>
        <w:t xml:space="preserve">　</w:t>
      </w:r>
      <w:r w:rsidR="00D263EF">
        <w:rPr>
          <w:rFonts w:asciiTheme="minorEastAsia" w:eastAsiaTheme="minorEastAsia" w:hAnsiTheme="minorEastAsia" w:hint="eastAsia"/>
        </w:rPr>
        <w:t>初めに</w:t>
      </w:r>
      <w:r w:rsidR="001D177F">
        <w:rPr>
          <w:rFonts w:asciiTheme="minorEastAsia" w:eastAsiaTheme="minorEastAsia" w:hAnsiTheme="minorEastAsia" w:hint="eastAsia"/>
        </w:rPr>
        <w:t>、</w:t>
      </w:r>
      <w:r w:rsidR="00373F69">
        <w:rPr>
          <w:rFonts w:asciiTheme="minorEastAsia" w:eastAsiaTheme="minorEastAsia" w:hAnsiTheme="minorEastAsia" w:hint="eastAsia"/>
        </w:rPr>
        <w:t>事務的なこと</w:t>
      </w:r>
      <w:r w:rsidR="00C96D8A">
        <w:rPr>
          <w:rFonts w:asciiTheme="minorEastAsia" w:eastAsiaTheme="minorEastAsia" w:hAnsiTheme="minorEastAsia" w:hint="eastAsia"/>
        </w:rPr>
        <w:t>を</w:t>
      </w:r>
      <w:r w:rsidR="00157FB2">
        <w:rPr>
          <w:rFonts w:asciiTheme="minorEastAsia" w:eastAsiaTheme="minorEastAsia" w:hAnsiTheme="minorEastAsia" w:hint="eastAsia"/>
        </w:rPr>
        <w:t>幾つ</w:t>
      </w:r>
      <w:r w:rsidR="00291694">
        <w:rPr>
          <w:rFonts w:asciiTheme="minorEastAsia" w:eastAsiaTheme="minorEastAsia" w:hAnsiTheme="minorEastAsia" w:hint="eastAsia"/>
        </w:rPr>
        <w:t>か</w:t>
      </w:r>
      <w:r w:rsidR="00C96D8A">
        <w:rPr>
          <w:rFonts w:asciiTheme="minorEastAsia" w:eastAsiaTheme="minorEastAsia" w:hAnsiTheme="minorEastAsia" w:hint="eastAsia"/>
        </w:rPr>
        <w:t>申し上げます。</w:t>
      </w:r>
      <w:r w:rsidR="00373F69">
        <w:rPr>
          <w:rFonts w:asciiTheme="minorEastAsia" w:eastAsiaTheme="minorEastAsia" w:hAnsiTheme="minorEastAsia" w:hint="eastAsia"/>
        </w:rPr>
        <w:t>マイク、カメラは、普段はオフにしていただき、オン、オフの切り替えは</w:t>
      </w:r>
      <w:r w:rsidR="00291694">
        <w:rPr>
          <w:rFonts w:asciiTheme="minorEastAsia" w:eastAsiaTheme="minorEastAsia" w:hAnsiTheme="minorEastAsia" w:hint="eastAsia"/>
        </w:rPr>
        <w:t>ご自身でお願い</w:t>
      </w:r>
      <w:r w:rsidR="00373F69">
        <w:rPr>
          <w:rFonts w:asciiTheme="minorEastAsia" w:eastAsiaTheme="minorEastAsia" w:hAnsiTheme="minorEastAsia" w:hint="eastAsia"/>
        </w:rPr>
        <w:t>します</w:t>
      </w:r>
      <w:r w:rsidR="00291694">
        <w:rPr>
          <w:rFonts w:asciiTheme="minorEastAsia" w:eastAsiaTheme="minorEastAsia" w:hAnsiTheme="minorEastAsia" w:hint="eastAsia"/>
        </w:rPr>
        <w:t>。ご発言の際は「手を挙げる」ボタンでお知らせください。不具合が生じ</w:t>
      </w:r>
      <w:r w:rsidR="00373F69">
        <w:rPr>
          <w:rFonts w:asciiTheme="minorEastAsia" w:eastAsiaTheme="minorEastAsia" w:hAnsiTheme="minorEastAsia" w:hint="eastAsia"/>
        </w:rPr>
        <w:t>たなどのご連絡は</w:t>
      </w:r>
      <w:r w:rsidR="00291694">
        <w:rPr>
          <w:rFonts w:asciiTheme="minorEastAsia" w:eastAsiaTheme="minorEastAsia" w:hAnsiTheme="minorEastAsia" w:hint="eastAsia"/>
        </w:rPr>
        <w:t>、</w:t>
      </w:r>
      <w:r w:rsidR="00373F69">
        <w:rPr>
          <w:rFonts w:asciiTheme="minorEastAsia" w:eastAsiaTheme="minorEastAsia" w:hAnsiTheme="minorEastAsia" w:hint="eastAsia"/>
        </w:rPr>
        <w:t>なるべく</w:t>
      </w:r>
      <w:r w:rsidR="00291694">
        <w:rPr>
          <w:rFonts w:asciiTheme="minorEastAsia" w:eastAsiaTheme="minorEastAsia" w:hAnsiTheme="minorEastAsia" w:hint="eastAsia"/>
        </w:rPr>
        <w:t>チャット機能でお願いします。</w:t>
      </w:r>
    </w:p>
    <w:p w14:paraId="26AEEE72" w14:textId="16AC9782" w:rsidR="00573C0A" w:rsidRDefault="00C96D8A" w:rsidP="00D9085E">
      <w:pPr>
        <w:rPr>
          <w:rFonts w:asciiTheme="minorEastAsia" w:eastAsiaTheme="minorEastAsia" w:hAnsiTheme="minorEastAsia"/>
        </w:rPr>
      </w:pPr>
      <w:r>
        <w:rPr>
          <w:rFonts w:asciiTheme="minorEastAsia" w:eastAsiaTheme="minorEastAsia" w:hAnsiTheme="minorEastAsia" w:hint="eastAsia"/>
        </w:rPr>
        <w:t xml:space="preserve">　</w:t>
      </w:r>
      <w:r w:rsidR="00291694">
        <w:rPr>
          <w:rFonts w:asciiTheme="minorEastAsia" w:eastAsiaTheme="minorEastAsia" w:hAnsiTheme="minorEastAsia" w:hint="eastAsia"/>
        </w:rPr>
        <w:t>こ</w:t>
      </w:r>
      <w:r>
        <w:rPr>
          <w:rFonts w:asciiTheme="minorEastAsia" w:eastAsiaTheme="minorEastAsia" w:hAnsiTheme="minorEastAsia" w:hint="eastAsia"/>
        </w:rPr>
        <w:t>の</w:t>
      </w:r>
      <w:r w:rsidR="00291694">
        <w:rPr>
          <w:rFonts w:asciiTheme="minorEastAsia" w:eastAsiaTheme="minorEastAsia" w:hAnsiTheme="minorEastAsia" w:hint="eastAsia"/>
        </w:rPr>
        <w:t>会議</w:t>
      </w:r>
      <w:r>
        <w:rPr>
          <w:rFonts w:asciiTheme="minorEastAsia" w:eastAsiaTheme="minorEastAsia" w:hAnsiTheme="minorEastAsia" w:hint="eastAsia"/>
        </w:rPr>
        <w:t>は、府の</w:t>
      </w:r>
      <w:r w:rsidR="00042A60">
        <w:rPr>
          <w:rFonts w:asciiTheme="minorEastAsia" w:eastAsiaTheme="minorEastAsia" w:hAnsiTheme="minorEastAsia" w:hint="eastAsia"/>
        </w:rPr>
        <w:t>指針に</w:t>
      </w:r>
      <w:r w:rsidR="00291694">
        <w:rPr>
          <w:rFonts w:asciiTheme="minorEastAsia" w:eastAsiaTheme="minorEastAsia" w:hAnsiTheme="minorEastAsia" w:hint="eastAsia"/>
        </w:rPr>
        <w:t>従</w:t>
      </w:r>
      <w:r w:rsidR="00373F69">
        <w:rPr>
          <w:rFonts w:asciiTheme="minorEastAsia" w:eastAsiaTheme="minorEastAsia" w:hAnsiTheme="minorEastAsia" w:hint="eastAsia"/>
        </w:rPr>
        <w:t>って傍聴席を設け、</w:t>
      </w:r>
      <w:r>
        <w:rPr>
          <w:rFonts w:asciiTheme="minorEastAsia" w:eastAsiaTheme="minorEastAsia" w:hAnsiTheme="minorEastAsia" w:hint="eastAsia"/>
        </w:rPr>
        <w:t>公開で開催して</w:t>
      </w:r>
      <w:r w:rsidR="00291694">
        <w:rPr>
          <w:rFonts w:asciiTheme="minorEastAsia" w:eastAsiaTheme="minorEastAsia" w:hAnsiTheme="minorEastAsia" w:hint="eastAsia"/>
        </w:rPr>
        <w:t>おりま</w:t>
      </w:r>
      <w:r w:rsidR="00373F69">
        <w:rPr>
          <w:rFonts w:asciiTheme="minorEastAsia" w:eastAsiaTheme="minorEastAsia" w:hAnsiTheme="minorEastAsia" w:hint="eastAsia"/>
        </w:rPr>
        <w:t>す。また、大阪府のホームページにも会議資料を公表し、ご覧いただけるようにしています。現在、13名の</w:t>
      </w:r>
      <w:r w:rsidR="00291694">
        <w:rPr>
          <w:rFonts w:asciiTheme="minorEastAsia" w:eastAsiaTheme="minorEastAsia" w:hAnsiTheme="minorEastAsia" w:hint="eastAsia"/>
        </w:rPr>
        <w:t>委員のご出席をいただいており、定足数を満たして</w:t>
      </w:r>
      <w:r w:rsidR="00373F69">
        <w:rPr>
          <w:rFonts w:asciiTheme="minorEastAsia" w:eastAsiaTheme="minorEastAsia" w:hAnsiTheme="minorEastAsia" w:hint="eastAsia"/>
        </w:rPr>
        <w:t>います。ご欠席の委員には先日ご意見を頂戴し、会議資料に反映させていただいております。</w:t>
      </w:r>
    </w:p>
    <w:p w14:paraId="1072EAF0" w14:textId="69F1159E" w:rsidR="00C96D8A" w:rsidRDefault="00573C0A" w:rsidP="00D9085E">
      <w:pPr>
        <w:rPr>
          <w:rFonts w:asciiTheme="minorEastAsia" w:eastAsiaTheme="minorEastAsia" w:hAnsiTheme="minorEastAsia"/>
        </w:rPr>
      </w:pPr>
      <w:r>
        <w:rPr>
          <w:rFonts w:asciiTheme="minorEastAsia" w:eastAsiaTheme="minorEastAsia" w:hAnsiTheme="minorEastAsia" w:hint="eastAsia"/>
        </w:rPr>
        <w:t xml:space="preserve">　</w:t>
      </w:r>
      <w:r w:rsidR="00373F69">
        <w:rPr>
          <w:rFonts w:asciiTheme="minorEastAsia" w:eastAsiaTheme="minorEastAsia" w:hAnsiTheme="minorEastAsia" w:hint="eastAsia"/>
        </w:rPr>
        <w:t>会議資料は、委員の皆さまに事前にメールで</w:t>
      </w:r>
      <w:r>
        <w:rPr>
          <w:rFonts w:asciiTheme="minorEastAsia" w:eastAsiaTheme="minorEastAsia" w:hAnsiTheme="minorEastAsia" w:hint="eastAsia"/>
        </w:rPr>
        <w:t>お送りしていますが、説明の際はできるだけ画面に表示するようにいたします。議事次第に資料のタイトルを一覧</w:t>
      </w:r>
      <w:r w:rsidR="00042A60">
        <w:rPr>
          <w:rFonts w:asciiTheme="minorEastAsia" w:eastAsiaTheme="minorEastAsia" w:hAnsiTheme="minorEastAsia" w:hint="eastAsia"/>
        </w:rPr>
        <w:t>に</w:t>
      </w:r>
      <w:r>
        <w:rPr>
          <w:rFonts w:asciiTheme="minorEastAsia" w:eastAsiaTheme="minorEastAsia" w:hAnsiTheme="minorEastAsia" w:hint="eastAsia"/>
        </w:rPr>
        <w:t>しておりますので、ご参照いただければと存じます。</w:t>
      </w:r>
    </w:p>
    <w:p w14:paraId="0AEE8EFE" w14:textId="47B9D1FD" w:rsidR="001D177F" w:rsidRPr="00117801" w:rsidRDefault="00C96D8A" w:rsidP="00D9085E">
      <w:pPr>
        <w:rPr>
          <w:rFonts w:asciiTheme="minorEastAsia" w:eastAsiaTheme="minorEastAsia" w:hAnsiTheme="minorEastAsia"/>
        </w:rPr>
      </w:pPr>
      <w:r>
        <w:rPr>
          <w:rFonts w:asciiTheme="minorEastAsia" w:eastAsiaTheme="minorEastAsia" w:hAnsiTheme="minorEastAsia" w:hint="eastAsia"/>
        </w:rPr>
        <w:t xml:space="preserve">　それでは</w:t>
      </w:r>
      <w:r w:rsidR="00573C0A">
        <w:rPr>
          <w:rFonts w:asciiTheme="minorEastAsia" w:eastAsiaTheme="minorEastAsia" w:hAnsiTheme="minorEastAsia" w:hint="eastAsia"/>
        </w:rPr>
        <w:t>勝見会長、ご審議をよろしくお願いいたします。</w:t>
      </w:r>
    </w:p>
    <w:p w14:paraId="3E7272C0" w14:textId="77777777" w:rsidR="00503C3D" w:rsidRPr="008D41A4" w:rsidRDefault="00503C3D" w:rsidP="00D9085E">
      <w:pPr>
        <w:rPr>
          <w:rFonts w:asciiTheme="minorEastAsia" w:eastAsiaTheme="minorEastAsia" w:hAnsiTheme="minorEastAsia"/>
        </w:rPr>
      </w:pPr>
    </w:p>
    <w:p w14:paraId="721A868B" w14:textId="4CE8FC55" w:rsidR="008B7531" w:rsidRPr="008D41A4" w:rsidRDefault="008B7531" w:rsidP="00D9085E">
      <w:pPr>
        <w:rPr>
          <w:rFonts w:asciiTheme="minorEastAsia" w:eastAsiaTheme="minorEastAsia" w:hAnsiTheme="minorEastAsia"/>
        </w:rPr>
      </w:pPr>
      <w:r w:rsidRPr="008D41A4">
        <w:rPr>
          <w:rFonts w:asciiTheme="minorEastAsia" w:eastAsiaTheme="minorEastAsia" w:hAnsiTheme="minorEastAsia" w:hint="eastAsia"/>
        </w:rPr>
        <w:t>【</w:t>
      </w:r>
      <w:r w:rsidR="003109BD">
        <w:rPr>
          <w:rFonts w:asciiTheme="minorEastAsia" w:eastAsiaTheme="minorEastAsia" w:hAnsiTheme="minorEastAsia" w:hint="eastAsia"/>
        </w:rPr>
        <w:t>勝見会長</w:t>
      </w:r>
      <w:r w:rsidRPr="008D41A4">
        <w:rPr>
          <w:rFonts w:asciiTheme="minorEastAsia" w:eastAsiaTheme="minorEastAsia" w:hAnsiTheme="minorEastAsia" w:hint="eastAsia"/>
        </w:rPr>
        <w:t>】</w:t>
      </w:r>
    </w:p>
    <w:p w14:paraId="1CE1522F" w14:textId="292545E0" w:rsidR="00A56CCD" w:rsidRDefault="008B7531" w:rsidP="00D9085E">
      <w:pPr>
        <w:rPr>
          <w:rFonts w:asciiTheme="minorEastAsia" w:eastAsiaTheme="minorEastAsia" w:hAnsiTheme="minorEastAsia"/>
        </w:rPr>
      </w:pPr>
      <w:r w:rsidRPr="008D41A4">
        <w:rPr>
          <w:rFonts w:asciiTheme="minorEastAsia" w:eastAsiaTheme="minorEastAsia" w:hAnsiTheme="minorEastAsia" w:hint="eastAsia"/>
        </w:rPr>
        <w:t xml:space="preserve">　</w:t>
      </w:r>
      <w:r w:rsidR="008527F9">
        <w:rPr>
          <w:rFonts w:asciiTheme="minorEastAsia" w:eastAsiaTheme="minorEastAsia" w:hAnsiTheme="minorEastAsia" w:hint="eastAsia"/>
        </w:rPr>
        <w:t>はい。ありがとうございます。皆さん、おはようございます。今日もよろしくお願いいたします。</w:t>
      </w:r>
    </w:p>
    <w:p w14:paraId="26B77AC3" w14:textId="5BE90169" w:rsidR="00573C0A" w:rsidRDefault="00573C0A" w:rsidP="00D9085E">
      <w:pPr>
        <w:rPr>
          <w:rFonts w:asciiTheme="minorEastAsia" w:eastAsiaTheme="minorEastAsia" w:hAnsiTheme="minorEastAsia"/>
        </w:rPr>
      </w:pPr>
      <w:r>
        <w:rPr>
          <w:rFonts w:asciiTheme="minorEastAsia" w:eastAsiaTheme="minorEastAsia" w:hAnsiTheme="minorEastAsia" w:hint="eastAsia"/>
        </w:rPr>
        <w:t xml:space="preserve">　それでは</w:t>
      </w:r>
      <w:r w:rsidR="00042A60">
        <w:rPr>
          <w:rFonts w:asciiTheme="minorEastAsia" w:eastAsiaTheme="minorEastAsia" w:hAnsiTheme="minorEastAsia" w:hint="eastAsia"/>
        </w:rPr>
        <w:t>、</w:t>
      </w:r>
      <w:r>
        <w:rPr>
          <w:rFonts w:asciiTheme="minorEastAsia" w:eastAsiaTheme="minorEastAsia" w:hAnsiTheme="minorEastAsia" w:hint="eastAsia"/>
        </w:rPr>
        <w:t>議題の１番「大栄環境株式会社和泉エネルギープラザ整備事業に係る環境影響評価準備書」</w:t>
      </w:r>
      <w:r w:rsidR="00B33ECA">
        <w:rPr>
          <w:rFonts w:asciiTheme="minorEastAsia" w:eastAsiaTheme="minorEastAsia" w:hAnsiTheme="minorEastAsia" w:hint="eastAsia"/>
        </w:rPr>
        <w:t>および</w:t>
      </w:r>
      <w:r>
        <w:rPr>
          <w:rFonts w:asciiTheme="minorEastAsia" w:eastAsiaTheme="minorEastAsia" w:hAnsiTheme="minorEastAsia" w:hint="eastAsia"/>
        </w:rPr>
        <w:t>同事業に係る廃棄物処理法に基づく生活環境影響調査書等についての審議に入</w:t>
      </w:r>
      <w:r w:rsidR="00CC343B">
        <w:rPr>
          <w:rFonts w:asciiTheme="minorEastAsia" w:eastAsiaTheme="minorEastAsia" w:hAnsiTheme="minorEastAsia" w:hint="eastAsia"/>
        </w:rPr>
        <w:t>り</w:t>
      </w:r>
      <w:r>
        <w:rPr>
          <w:rFonts w:asciiTheme="minorEastAsia" w:eastAsiaTheme="minorEastAsia" w:hAnsiTheme="minorEastAsia" w:hint="eastAsia"/>
        </w:rPr>
        <w:t>たいと思います。</w:t>
      </w:r>
    </w:p>
    <w:p w14:paraId="57FF0C96" w14:textId="0DDA956F" w:rsidR="008527F9" w:rsidRDefault="00573C0A" w:rsidP="00D9085E">
      <w:pPr>
        <w:rPr>
          <w:rFonts w:asciiTheme="minorEastAsia" w:eastAsiaTheme="minorEastAsia" w:hAnsiTheme="minorEastAsia"/>
        </w:rPr>
      </w:pPr>
      <w:r>
        <w:rPr>
          <w:rFonts w:asciiTheme="minorEastAsia" w:eastAsiaTheme="minorEastAsia" w:hAnsiTheme="minorEastAsia" w:hint="eastAsia"/>
        </w:rPr>
        <w:t xml:space="preserve">　昨年の12月25日に、同事業の準備書および生活環境影響調査書等の審議につきまして、当審査会が大阪府からの意見照会を受けて以降、</w:t>
      </w:r>
      <w:r w:rsidR="006F63AF">
        <w:rPr>
          <w:rFonts w:asciiTheme="minorEastAsia" w:eastAsiaTheme="minorEastAsia" w:hAnsiTheme="minorEastAsia" w:hint="eastAsia"/>
        </w:rPr>
        <w:t>５</w:t>
      </w:r>
      <w:r>
        <w:rPr>
          <w:rFonts w:asciiTheme="minorEastAsia" w:eastAsiaTheme="minorEastAsia" w:hAnsiTheme="minorEastAsia" w:hint="eastAsia"/>
        </w:rPr>
        <w:t>つの専門調査部会において、時間をかけて精力的にご審議をいただいたところでございます。</w:t>
      </w:r>
    </w:p>
    <w:p w14:paraId="3FD71CED" w14:textId="2250147D" w:rsidR="00573C0A" w:rsidRDefault="00573C0A" w:rsidP="00D9085E">
      <w:pPr>
        <w:rPr>
          <w:rFonts w:asciiTheme="minorEastAsia" w:eastAsiaTheme="minorEastAsia" w:hAnsiTheme="minorEastAsia"/>
        </w:rPr>
      </w:pPr>
      <w:r>
        <w:rPr>
          <w:rFonts w:asciiTheme="minorEastAsia" w:eastAsiaTheme="minorEastAsia" w:hAnsiTheme="minorEastAsia" w:hint="eastAsia"/>
        </w:rPr>
        <w:t xml:space="preserve">　また、委員の皆さまには、現地調査会にも参加をいただ</w:t>
      </w:r>
      <w:r w:rsidR="00CC343B">
        <w:rPr>
          <w:rFonts w:asciiTheme="minorEastAsia" w:eastAsiaTheme="minorEastAsia" w:hAnsiTheme="minorEastAsia" w:hint="eastAsia"/>
        </w:rPr>
        <w:t>きました</w:t>
      </w:r>
      <w:r>
        <w:rPr>
          <w:rFonts w:asciiTheme="minorEastAsia" w:eastAsiaTheme="minorEastAsia" w:hAnsiTheme="minorEastAsia" w:hint="eastAsia"/>
        </w:rPr>
        <w:t>。さらに、大気</w:t>
      </w:r>
      <w:r w:rsidR="00D4641B">
        <w:rPr>
          <w:rFonts w:asciiTheme="minorEastAsia" w:eastAsiaTheme="minorEastAsia" w:hAnsiTheme="minorEastAsia" w:hint="eastAsia"/>
        </w:rPr>
        <w:t>・</w:t>
      </w:r>
      <w:r>
        <w:rPr>
          <w:rFonts w:asciiTheme="minorEastAsia" w:eastAsiaTheme="minorEastAsia" w:hAnsiTheme="minorEastAsia" w:hint="eastAsia"/>
        </w:rPr>
        <w:t>騒音、景観</w:t>
      </w:r>
      <w:r w:rsidR="00D4641B">
        <w:rPr>
          <w:rFonts w:asciiTheme="minorEastAsia" w:eastAsiaTheme="minorEastAsia" w:hAnsiTheme="minorEastAsia" w:hint="eastAsia"/>
        </w:rPr>
        <w:t>・</w:t>
      </w:r>
      <w:r w:rsidR="00B378D9">
        <w:rPr>
          <w:rFonts w:asciiTheme="minorEastAsia" w:eastAsiaTheme="minorEastAsia" w:hAnsiTheme="minorEastAsia" w:hint="eastAsia"/>
        </w:rPr>
        <w:t>文化財、事業計画、この</w:t>
      </w:r>
      <w:r w:rsidR="006F63AF">
        <w:rPr>
          <w:rFonts w:asciiTheme="minorEastAsia" w:eastAsiaTheme="minorEastAsia" w:hAnsiTheme="minorEastAsia" w:hint="eastAsia"/>
        </w:rPr>
        <w:t>３</w:t>
      </w:r>
      <w:r w:rsidR="00B378D9">
        <w:rPr>
          <w:rFonts w:asciiTheme="minorEastAsia" w:eastAsiaTheme="minorEastAsia" w:hAnsiTheme="minorEastAsia" w:hint="eastAsia"/>
        </w:rPr>
        <w:t>つの部会につきましては、本件の事業特性を勘案して合同で部会を開催し、多角的、総合的に審議を重ねていただきました。</w:t>
      </w:r>
    </w:p>
    <w:p w14:paraId="11F164B2" w14:textId="334A8D80" w:rsidR="00B378D9" w:rsidRDefault="00B378D9" w:rsidP="00D9085E">
      <w:pPr>
        <w:rPr>
          <w:rFonts w:asciiTheme="minorEastAsia" w:eastAsiaTheme="minorEastAsia" w:hAnsiTheme="minorEastAsia"/>
        </w:rPr>
      </w:pPr>
      <w:r>
        <w:rPr>
          <w:rFonts w:asciiTheme="minorEastAsia" w:eastAsiaTheme="minorEastAsia" w:hAnsiTheme="minorEastAsia" w:hint="eastAsia"/>
        </w:rPr>
        <w:t xml:space="preserve">　各専門調査部会で行った審議の結果を、事務局で</w:t>
      </w:r>
      <w:r w:rsidR="006F63AF">
        <w:rPr>
          <w:rFonts w:asciiTheme="minorEastAsia" w:eastAsiaTheme="minorEastAsia" w:hAnsiTheme="minorEastAsia" w:hint="eastAsia"/>
        </w:rPr>
        <w:t>１</w:t>
      </w:r>
      <w:r>
        <w:rPr>
          <w:rFonts w:asciiTheme="minorEastAsia" w:eastAsiaTheme="minorEastAsia" w:hAnsiTheme="minorEastAsia" w:hint="eastAsia"/>
        </w:rPr>
        <w:t>つにまとめていただ</w:t>
      </w:r>
      <w:r w:rsidR="00CC343B">
        <w:rPr>
          <w:rFonts w:asciiTheme="minorEastAsia" w:eastAsiaTheme="minorEastAsia" w:hAnsiTheme="minorEastAsia" w:hint="eastAsia"/>
        </w:rPr>
        <w:t>きました</w:t>
      </w:r>
      <w:r>
        <w:rPr>
          <w:rFonts w:asciiTheme="minorEastAsia" w:eastAsiaTheme="minorEastAsia" w:hAnsiTheme="minorEastAsia" w:hint="eastAsia"/>
        </w:rPr>
        <w:t>ので、本日は全体</w:t>
      </w:r>
      <w:r w:rsidR="00CC343B">
        <w:rPr>
          <w:rFonts w:asciiTheme="minorEastAsia" w:eastAsiaTheme="minorEastAsia" w:hAnsiTheme="minorEastAsia" w:hint="eastAsia"/>
        </w:rPr>
        <w:t>を</w:t>
      </w:r>
      <w:r>
        <w:rPr>
          <w:rFonts w:asciiTheme="minorEastAsia" w:eastAsiaTheme="minorEastAsia" w:hAnsiTheme="minorEastAsia" w:hint="eastAsia"/>
        </w:rPr>
        <w:t>通した審議を行</w:t>
      </w:r>
      <w:r w:rsidR="00CC343B">
        <w:rPr>
          <w:rFonts w:asciiTheme="minorEastAsia" w:eastAsiaTheme="minorEastAsia" w:hAnsiTheme="minorEastAsia" w:hint="eastAsia"/>
        </w:rPr>
        <w:t>い</w:t>
      </w:r>
      <w:r>
        <w:rPr>
          <w:rFonts w:asciiTheme="minorEastAsia" w:eastAsiaTheme="minorEastAsia" w:hAnsiTheme="minorEastAsia" w:hint="eastAsia"/>
        </w:rPr>
        <w:t>、審査会から大阪府に回答する意見を取りまとめたいと考えて</w:t>
      </w:r>
      <w:r w:rsidR="00CC343B">
        <w:rPr>
          <w:rFonts w:asciiTheme="minorEastAsia" w:eastAsiaTheme="minorEastAsia" w:hAnsiTheme="minorEastAsia" w:hint="eastAsia"/>
        </w:rPr>
        <w:t>い</w:t>
      </w:r>
      <w:r>
        <w:rPr>
          <w:rFonts w:asciiTheme="minorEastAsia" w:eastAsiaTheme="minorEastAsia" w:hAnsiTheme="minorEastAsia" w:hint="eastAsia"/>
        </w:rPr>
        <w:t>ますので、委員の皆さまには円滑な議事進行にご協力をお願いしたいと思います。よろしくお願いいたします。</w:t>
      </w:r>
    </w:p>
    <w:p w14:paraId="147082CA" w14:textId="7201641F" w:rsidR="008527F9" w:rsidRDefault="00B378D9" w:rsidP="00D9085E">
      <w:pPr>
        <w:rPr>
          <w:rFonts w:asciiTheme="minorEastAsia" w:eastAsiaTheme="minorEastAsia" w:hAnsiTheme="minorEastAsia"/>
        </w:rPr>
      </w:pPr>
      <w:r>
        <w:rPr>
          <w:rFonts w:asciiTheme="minorEastAsia" w:eastAsiaTheme="minorEastAsia" w:hAnsiTheme="minorEastAsia" w:hint="eastAsia"/>
        </w:rPr>
        <w:lastRenderedPageBreak/>
        <w:t xml:space="preserve">　それでは、事務局から検討結果の内容についてご説明をお願いいたします。よろしくお願いいたします。</w:t>
      </w:r>
    </w:p>
    <w:p w14:paraId="18F233D5" w14:textId="7650AB58" w:rsidR="002A0987" w:rsidRPr="00FC1978" w:rsidRDefault="00784A4F" w:rsidP="00D9085E">
      <w:pPr>
        <w:rPr>
          <w:rFonts w:asciiTheme="minorEastAsia" w:eastAsia="PMingLiU" w:hAnsiTheme="minorEastAsia"/>
        </w:rPr>
      </w:pPr>
      <w:r w:rsidRPr="008D41A4">
        <w:rPr>
          <w:rFonts w:asciiTheme="minorEastAsia" w:eastAsiaTheme="minorEastAsia" w:hAnsiTheme="minorEastAsia" w:hint="eastAsia"/>
        </w:rPr>
        <w:t>【</w:t>
      </w:r>
      <w:r w:rsidR="00B378D9">
        <w:rPr>
          <w:rFonts w:asciiTheme="minorEastAsia" w:eastAsiaTheme="minorEastAsia" w:hAnsiTheme="minorEastAsia" w:hint="eastAsia"/>
        </w:rPr>
        <w:t>事務局（横山総括</w:t>
      </w:r>
      <w:r w:rsidR="007A0FE3">
        <w:rPr>
          <w:rFonts w:asciiTheme="minorEastAsia" w:eastAsiaTheme="minorEastAsia" w:hAnsiTheme="minorEastAsia" w:hint="eastAsia"/>
        </w:rPr>
        <w:t>主査</w:t>
      </w:r>
      <w:r w:rsidR="00B378D9">
        <w:rPr>
          <w:rFonts w:asciiTheme="minorEastAsia" w:eastAsiaTheme="minorEastAsia" w:hAnsiTheme="minorEastAsia" w:hint="eastAsia"/>
        </w:rPr>
        <w:t>）</w:t>
      </w:r>
      <w:r w:rsidRPr="008D41A4">
        <w:rPr>
          <w:rFonts w:asciiTheme="minorEastAsia" w:eastAsiaTheme="minorEastAsia" w:hAnsiTheme="minorEastAsia" w:hint="eastAsia"/>
        </w:rPr>
        <w:t>】</w:t>
      </w:r>
    </w:p>
    <w:p w14:paraId="27B2CD56" w14:textId="7EF7B007" w:rsidR="00572B05" w:rsidRDefault="00FC1978" w:rsidP="00D9085E">
      <w:pPr>
        <w:rPr>
          <w:rFonts w:asciiTheme="minorEastAsia" w:eastAsiaTheme="minorEastAsia" w:hAnsiTheme="minorEastAsia"/>
        </w:rPr>
      </w:pPr>
      <w:r>
        <w:rPr>
          <w:rFonts w:asciiTheme="minorEastAsia" w:eastAsiaTheme="minorEastAsia" w:hAnsiTheme="minorEastAsia" w:hint="eastAsia"/>
        </w:rPr>
        <w:t xml:space="preserve">　</w:t>
      </w:r>
      <w:r w:rsidR="00572B05">
        <w:rPr>
          <w:rFonts w:asciiTheme="minorEastAsia" w:eastAsiaTheme="minorEastAsia" w:hAnsiTheme="minorEastAsia" w:hint="eastAsia"/>
        </w:rPr>
        <w:t>事務局の横山と申します。検討結果の内容について説明をさせていただきます。</w:t>
      </w:r>
    </w:p>
    <w:p w14:paraId="6B053FE1" w14:textId="5F0B2472" w:rsidR="007F5708" w:rsidRDefault="00572B05" w:rsidP="00D9085E">
      <w:pPr>
        <w:rPr>
          <w:rFonts w:asciiTheme="minorEastAsia" w:eastAsiaTheme="minorEastAsia" w:hAnsiTheme="minorEastAsia"/>
        </w:rPr>
      </w:pPr>
      <w:r>
        <w:rPr>
          <w:rFonts w:asciiTheme="minorEastAsia" w:eastAsiaTheme="minorEastAsia" w:hAnsiTheme="minorEastAsia" w:hint="eastAsia"/>
        </w:rPr>
        <w:t xml:space="preserve">　まず、検討結果（案）の３枚目の目次をご覧いただきます。本検討結果（案）は、準備書の概要、検討結果、指摘事項で構成しており、別紙として、和泉市長意見、岸和田市長意見、住民意見および事業者見解、</w:t>
      </w:r>
      <w:r w:rsidR="00BB4BEB">
        <w:rPr>
          <w:rFonts w:asciiTheme="minorEastAsia" w:eastAsiaTheme="minorEastAsia" w:hAnsiTheme="minorEastAsia" w:hint="eastAsia"/>
        </w:rPr>
        <w:t>公聴会の公述意見書に対する事業者見解を添付しております。概要は準備書から抜粋したものであり、今回の説明では割愛させていただきます。</w:t>
      </w:r>
    </w:p>
    <w:p w14:paraId="4900C43B" w14:textId="63C333FB" w:rsidR="00BB4BEB" w:rsidRDefault="00BB4BEB" w:rsidP="00D9085E">
      <w:pPr>
        <w:rPr>
          <w:rFonts w:asciiTheme="minorEastAsia" w:eastAsiaTheme="minorEastAsia" w:hAnsiTheme="minorEastAsia"/>
        </w:rPr>
      </w:pPr>
      <w:r>
        <w:rPr>
          <w:rFonts w:asciiTheme="minorEastAsia" w:eastAsiaTheme="minorEastAsia" w:hAnsiTheme="minorEastAsia" w:hint="eastAsia"/>
        </w:rPr>
        <w:t xml:space="preserve">　</w:t>
      </w:r>
      <w:r w:rsidR="006F63AF">
        <w:rPr>
          <w:rFonts w:asciiTheme="minorEastAsia" w:eastAsiaTheme="minorEastAsia" w:hAnsiTheme="minorEastAsia" w:hint="eastAsia"/>
        </w:rPr>
        <w:t>Ⅱ</w:t>
      </w:r>
      <w:r>
        <w:rPr>
          <w:rFonts w:asciiTheme="minorEastAsia" w:eastAsiaTheme="minorEastAsia" w:hAnsiTheme="minorEastAsia" w:hint="eastAsia"/>
        </w:rPr>
        <w:t>の「検討結果」は、各専門調査部会で環境項目ごとにご審議いただいたものを取りまとめたものとなります。課題がある項目については、</w:t>
      </w:r>
      <w:r w:rsidR="006F63AF">
        <w:rPr>
          <w:rFonts w:asciiTheme="minorEastAsia" w:eastAsiaTheme="minorEastAsia" w:hAnsiTheme="minorEastAsia" w:hint="eastAsia"/>
        </w:rPr>
        <w:t>Ⅲ</w:t>
      </w:r>
      <w:r>
        <w:rPr>
          <w:rFonts w:asciiTheme="minorEastAsia" w:eastAsiaTheme="minorEastAsia" w:hAnsiTheme="minorEastAsia" w:hint="eastAsia"/>
        </w:rPr>
        <w:t>の「指摘事項」としてまとめております。今回の説明では、時間の関係上、指摘事項につながる課題のある項目のみを説明させていただきます。</w:t>
      </w:r>
    </w:p>
    <w:p w14:paraId="1B4D737F" w14:textId="7600168F" w:rsidR="00BB4BEB" w:rsidRDefault="00BB4BEB" w:rsidP="00D9085E">
      <w:pPr>
        <w:rPr>
          <w:rFonts w:asciiTheme="minorEastAsia" w:eastAsiaTheme="minorEastAsia" w:hAnsiTheme="minorEastAsia"/>
        </w:rPr>
      </w:pPr>
      <w:r>
        <w:rPr>
          <w:rFonts w:asciiTheme="minorEastAsia" w:eastAsiaTheme="minorEastAsia" w:hAnsiTheme="minorEastAsia" w:hint="eastAsia"/>
        </w:rPr>
        <w:t xml:space="preserve">　それでは、31ページの「検討結果」の「全般的事項」から説明させていただきます。ここでは、施設の規模、焼却方式、処理スキームなど、事業計画全般に係ることをまとめています。その中で、課題につながる箇所を主に説明をさせていただきます。</w:t>
      </w:r>
    </w:p>
    <w:p w14:paraId="3304283E" w14:textId="49822306" w:rsidR="00BB4BEB" w:rsidRDefault="00BB4BEB" w:rsidP="00D9085E">
      <w:pPr>
        <w:rPr>
          <w:rFonts w:asciiTheme="minorEastAsia" w:eastAsiaTheme="minorEastAsia" w:hAnsiTheme="minorEastAsia"/>
        </w:rPr>
      </w:pPr>
      <w:r>
        <w:rPr>
          <w:rFonts w:asciiTheme="minorEastAsia" w:eastAsiaTheme="minorEastAsia" w:hAnsiTheme="minorEastAsia" w:hint="eastAsia"/>
        </w:rPr>
        <w:t xml:space="preserve">　32ページの２）「焼却方式」をご覧ください。住民意見や公述意見で、なぜストーカ方式に変更するのかとの複数のご意見がありました。４行目</w:t>
      </w:r>
      <w:r w:rsidR="00CC343B">
        <w:rPr>
          <w:rFonts w:asciiTheme="minorEastAsia" w:eastAsiaTheme="minorEastAsia" w:hAnsiTheme="minorEastAsia" w:hint="eastAsia"/>
        </w:rPr>
        <w:t>で</w:t>
      </w:r>
      <w:r>
        <w:rPr>
          <w:rFonts w:asciiTheme="minorEastAsia" w:eastAsiaTheme="minorEastAsia" w:hAnsiTheme="minorEastAsia" w:hint="eastAsia"/>
        </w:rPr>
        <w:t>、事業者はガス化改質炉と比較した場合、単位処理当たりのエネルギー使用量、ＣＯ</w:t>
      </w:r>
      <w:r w:rsidRPr="00E106CA">
        <w:rPr>
          <w:rFonts w:asciiTheme="minorEastAsia" w:eastAsiaTheme="minorEastAsia" w:hAnsiTheme="minorEastAsia" w:hint="eastAsia"/>
          <w:vertAlign w:val="subscript"/>
        </w:rPr>
        <w:t>２</w:t>
      </w:r>
      <w:r>
        <w:rPr>
          <w:rFonts w:asciiTheme="minorEastAsia" w:eastAsiaTheme="minorEastAsia" w:hAnsiTheme="minorEastAsia" w:hint="eastAsia"/>
        </w:rPr>
        <w:t>排出量が大幅に削減されること、災害時において、少量の燃料で再稼働が可能、安定的な運転管理や経済性の観点で</w:t>
      </w:r>
      <w:r w:rsidR="004042DA">
        <w:rPr>
          <w:rFonts w:asciiTheme="minorEastAsia" w:eastAsiaTheme="minorEastAsia" w:hAnsiTheme="minorEastAsia" w:hint="eastAsia"/>
        </w:rPr>
        <w:t>メリットがあると説明しております。</w:t>
      </w:r>
    </w:p>
    <w:p w14:paraId="6D0CB393" w14:textId="606E798C" w:rsidR="004042DA" w:rsidRDefault="004042DA" w:rsidP="00D9085E">
      <w:pPr>
        <w:rPr>
          <w:rFonts w:asciiTheme="minorEastAsia" w:eastAsiaTheme="minorEastAsia" w:hAnsiTheme="minorEastAsia"/>
        </w:rPr>
      </w:pPr>
      <w:r>
        <w:rPr>
          <w:rFonts w:asciiTheme="minorEastAsia" w:eastAsiaTheme="minorEastAsia" w:hAnsiTheme="minorEastAsia" w:hint="eastAsia"/>
        </w:rPr>
        <w:t xml:space="preserve">　８行目</w:t>
      </w:r>
      <w:r w:rsidR="00CC343B">
        <w:rPr>
          <w:rFonts w:asciiTheme="minorEastAsia" w:eastAsiaTheme="minorEastAsia" w:hAnsiTheme="minorEastAsia" w:hint="eastAsia"/>
        </w:rPr>
        <w:t>で</w:t>
      </w:r>
      <w:r>
        <w:rPr>
          <w:rFonts w:asciiTheme="minorEastAsia" w:eastAsiaTheme="minorEastAsia" w:hAnsiTheme="minorEastAsia" w:hint="eastAsia"/>
        </w:rPr>
        <w:t>すが、しかしながら、新規焼却炉は処理能力が２倍以上で排ガス量が増えること、一定量の焼却</w:t>
      </w:r>
      <w:r w:rsidR="00153379">
        <w:rPr>
          <w:rFonts w:asciiTheme="minorEastAsia" w:eastAsiaTheme="minorEastAsia" w:hAnsiTheme="minorEastAsia" w:hint="eastAsia"/>
        </w:rPr>
        <w:t>残渣等の最終処分が不可避であること、ダイオキシン類の排出濃度が排出基準以下であるものの、現行施設の10倍となることなどから、施設の供用において、環境影響を回避、または極力低減するため、環境保全措置を確実に実施し、一層の環境負荷の低減に努める必要があります。</w:t>
      </w:r>
    </w:p>
    <w:p w14:paraId="0356CB4B" w14:textId="31F49855" w:rsidR="009219F4" w:rsidRDefault="00153379" w:rsidP="00D9085E">
      <w:pPr>
        <w:rPr>
          <w:rFonts w:asciiTheme="minorEastAsia" w:eastAsiaTheme="minorEastAsia" w:hAnsiTheme="minorEastAsia"/>
        </w:rPr>
      </w:pPr>
      <w:r>
        <w:rPr>
          <w:rFonts w:asciiTheme="minorEastAsia" w:eastAsiaTheme="minorEastAsia" w:hAnsiTheme="minorEastAsia" w:hint="eastAsia"/>
        </w:rPr>
        <w:t xml:space="preserve">　同じページの３）「処理する廃棄物の種類」をご覧いただきます。</w:t>
      </w:r>
      <w:r w:rsidR="00687322">
        <w:rPr>
          <w:rFonts w:asciiTheme="minorEastAsia" w:eastAsiaTheme="minorEastAsia" w:hAnsiTheme="minorEastAsia" w:hint="eastAsia"/>
        </w:rPr>
        <w:t>15行目</w:t>
      </w:r>
      <w:r>
        <w:rPr>
          <w:rFonts w:asciiTheme="minorEastAsia" w:eastAsiaTheme="minorEastAsia" w:hAnsiTheme="minorEastAsia" w:hint="eastAsia"/>
        </w:rPr>
        <w:t>から</w:t>
      </w:r>
      <w:r w:rsidR="00687322">
        <w:rPr>
          <w:rFonts w:asciiTheme="minorEastAsia" w:eastAsiaTheme="minorEastAsia" w:hAnsiTheme="minorEastAsia" w:hint="eastAsia"/>
        </w:rPr>
        <w:t>24行目</w:t>
      </w:r>
      <w:r>
        <w:rPr>
          <w:rFonts w:asciiTheme="minorEastAsia" w:eastAsiaTheme="minorEastAsia" w:hAnsiTheme="minorEastAsia" w:hint="eastAsia"/>
        </w:rPr>
        <w:t>については割愛します。</w:t>
      </w:r>
      <w:r w:rsidR="00687322">
        <w:rPr>
          <w:rFonts w:asciiTheme="minorEastAsia" w:eastAsiaTheme="minorEastAsia" w:hAnsiTheme="minorEastAsia" w:hint="eastAsia"/>
        </w:rPr>
        <w:t>25行目</w:t>
      </w:r>
      <w:r>
        <w:rPr>
          <w:rFonts w:asciiTheme="minorEastAsia" w:eastAsiaTheme="minorEastAsia" w:hAnsiTheme="minorEastAsia" w:hint="eastAsia"/>
        </w:rPr>
        <w:t>の水銀や石綿等の処理対象物以外の廃棄物の搬入防止対策についても、住民意見等でご意見があり、事業者は排出者と委託契約を交わす前に詳細を確認した上で、受け入れ時には</w:t>
      </w:r>
      <w:r w:rsidR="009219F4">
        <w:rPr>
          <w:rFonts w:asciiTheme="minorEastAsia" w:eastAsiaTheme="minorEastAsia" w:hAnsiTheme="minorEastAsia" w:hint="eastAsia"/>
        </w:rPr>
        <w:t>展開検査等で不適物がないか確認すると説明しております。</w:t>
      </w:r>
    </w:p>
    <w:p w14:paraId="4B9B2D81" w14:textId="71D93E98" w:rsidR="009219F4" w:rsidRDefault="009219F4" w:rsidP="00D9085E">
      <w:pPr>
        <w:rPr>
          <w:rFonts w:asciiTheme="minorEastAsia" w:eastAsiaTheme="minorEastAsia" w:hAnsiTheme="minorEastAsia"/>
        </w:rPr>
      </w:pPr>
      <w:r>
        <w:rPr>
          <w:rFonts w:asciiTheme="minorEastAsia" w:eastAsiaTheme="minorEastAsia" w:hAnsiTheme="minorEastAsia" w:hint="eastAsia"/>
        </w:rPr>
        <w:t xml:space="preserve">　同じページの４）「廃棄物処理スキーム」について、これは次のページにまたがっておりますので、33ページをご覧ください。１行目の現在の処理スキームについて、事業者およびグループ会社は廃棄物処理の優先順位を再生利用、熱回収、その他の適正処理の順とする基本方針です。現行焼却施設は、建設廃棄物および製造業等の廃棄物を対象に、再生利用ができない廃棄物に限定しています。建設廃棄物については、隣接する選別・破砕施設で処理された可燃性残渣のみを対象としています。</w:t>
      </w:r>
    </w:p>
    <w:p w14:paraId="3A9AAAF7" w14:textId="36434BD9" w:rsidR="009219F4" w:rsidRDefault="009219F4" w:rsidP="00D9085E">
      <w:pPr>
        <w:rPr>
          <w:rFonts w:asciiTheme="minorEastAsia" w:eastAsiaTheme="minorEastAsia" w:hAnsiTheme="minorEastAsia"/>
        </w:rPr>
      </w:pPr>
      <w:r>
        <w:rPr>
          <w:rFonts w:asciiTheme="minorEastAsia" w:eastAsiaTheme="minorEastAsia" w:hAnsiTheme="minorEastAsia" w:hint="eastAsia"/>
        </w:rPr>
        <w:t xml:space="preserve">　可燃性残渣の相当な部分は、現行焼却炉の処理能力の不足のため、他</w:t>
      </w:r>
      <w:r w:rsidR="00687322">
        <w:rPr>
          <w:rFonts w:asciiTheme="minorEastAsia" w:eastAsiaTheme="minorEastAsia" w:hAnsiTheme="minorEastAsia" w:hint="eastAsia"/>
        </w:rPr>
        <w:t>所</w:t>
      </w:r>
      <w:r>
        <w:rPr>
          <w:rFonts w:asciiTheme="minorEastAsia" w:eastAsiaTheme="minorEastAsia" w:hAnsiTheme="minorEastAsia" w:hint="eastAsia"/>
        </w:rPr>
        <w:t>に運搬して焼却する</w:t>
      </w:r>
      <w:r w:rsidR="00131257">
        <w:rPr>
          <w:rFonts w:asciiTheme="minorEastAsia" w:eastAsiaTheme="minorEastAsia" w:hAnsiTheme="minorEastAsia" w:hint="eastAsia"/>
        </w:rPr>
        <w:t>か、直接の埋め立て処分を行っております。</w:t>
      </w:r>
    </w:p>
    <w:p w14:paraId="748C416B" w14:textId="460BC54B" w:rsidR="00131257" w:rsidRDefault="00131257" w:rsidP="00D9085E">
      <w:pPr>
        <w:rPr>
          <w:rFonts w:asciiTheme="minorEastAsia" w:eastAsiaTheme="minorEastAsia" w:hAnsiTheme="minorEastAsia"/>
        </w:rPr>
      </w:pPr>
      <w:r>
        <w:rPr>
          <w:rFonts w:asciiTheme="minorEastAsia" w:eastAsiaTheme="minorEastAsia" w:hAnsiTheme="minorEastAsia" w:hint="eastAsia"/>
        </w:rPr>
        <w:t xml:space="preserve">　12行目の「本件計画の処理スキーム」</w:t>
      </w:r>
      <w:r w:rsidR="009A1073">
        <w:rPr>
          <w:rFonts w:asciiTheme="minorEastAsia" w:eastAsiaTheme="minorEastAsia" w:hAnsiTheme="minorEastAsia" w:hint="eastAsia"/>
        </w:rPr>
        <w:t>で</w:t>
      </w:r>
      <w:r>
        <w:rPr>
          <w:rFonts w:asciiTheme="minorEastAsia" w:eastAsiaTheme="minorEastAsia" w:hAnsiTheme="minorEastAsia" w:hint="eastAsia"/>
        </w:rPr>
        <w:t>は、建設廃棄物および製造業等の廃棄物については、再生利用できない廃棄物に限定して焼却する枠組みは維持した上で、医療機関等の感染性廃棄物が追加されることになります。可燃系残渣は、全量が新規焼却炉で熱回収され、他所の焼却や直接の埋め立てが解消されることになります。</w:t>
      </w:r>
    </w:p>
    <w:p w14:paraId="1AD3F25B" w14:textId="07F4D955" w:rsidR="00131257" w:rsidRDefault="00131257" w:rsidP="00D9085E">
      <w:pPr>
        <w:rPr>
          <w:rFonts w:asciiTheme="minorEastAsia" w:eastAsiaTheme="minorEastAsia" w:hAnsiTheme="minorEastAsia"/>
        </w:rPr>
      </w:pPr>
      <w:r>
        <w:rPr>
          <w:rFonts w:asciiTheme="minorEastAsia" w:eastAsiaTheme="minorEastAsia" w:hAnsiTheme="minorEastAsia" w:hint="eastAsia"/>
        </w:rPr>
        <w:t xml:space="preserve">　同じページの５）「発電計画」について、</w:t>
      </w:r>
      <w:r w:rsidR="00687322">
        <w:rPr>
          <w:rFonts w:asciiTheme="minorEastAsia" w:eastAsiaTheme="minorEastAsia" w:hAnsiTheme="minorEastAsia" w:hint="eastAsia"/>
        </w:rPr>
        <w:t>21行目から26行目</w:t>
      </w:r>
      <w:r>
        <w:rPr>
          <w:rFonts w:asciiTheme="minorEastAsia" w:eastAsiaTheme="minorEastAsia" w:hAnsiTheme="minorEastAsia" w:hint="eastAsia"/>
        </w:rPr>
        <w:t>は割愛し、</w:t>
      </w:r>
      <w:r w:rsidR="00687322">
        <w:rPr>
          <w:rFonts w:asciiTheme="minorEastAsia" w:eastAsiaTheme="minorEastAsia" w:hAnsiTheme="minorEastAsia" w:hint="eastAsia"/>
        </w:rPr>
        <w:t>27行目</w:t>
      </w:r>
      <w:r>
        <w:rPr>
          <w:rFonts w:asciiTheme="minorEastAsia" w:eastAsiaTheme="minorEastAsia" w:hAnsiTheme="minorEastAsia" w:hint="eastAsia"/>
        </w:rPr>
        <w:t>について、岸和田市長</w:t>
      </w:r>
      <w:r>
        <w:rPr>
          <w:rFonts w:asciiTheme="minorEastAsia" w:eastAsiaTheme="minorEastAsia" w:hAnsiTheme="minorEastAsia" w:hint="eastAsia"/>
        </w:rPr>
        <w:lastRenderedPageBreak/>
        <w:t>意見に対応し、事業者</w:t>
      </w:r>
      <w:r w:rsidR="00687322">
        <w:rPr>
          <w:rFonts w:asciiTheme="minorEastAsia" w:eastAsiaTheme="minorEastAsia" w:hAnsiTheme="minorEastAsia" w:hint="eastAsia"/>
        </w:rPr>
        <w:t>は</w:t>
      </w:r>
      <w:r>
        <w:rPr>
          <w:rFonts w:asciiTheme="minorEastAsia" w:eastAsiaTheme="minorEastAsia" w:hAnsiTheme="minorEastAsia" w:hint="eastAsia"/>
        </w:rPr>
        <w:t>災害時等での地域への電力供給拠点となるよう計画を進めていると説明をしています。</w:t>
      </w:r>
    </w:p>
    <w:p w14:paraId="4BC9E930" w14:textId="57424A00" w:rsidR="00131257" w:rsidRDefault="00131257" w:rsidP="00D9085E">
      <w:pPr>
        <w:rPr>
          <w:rFonts w:asciiTheme="minorEastAsia" w:eastAsiaTheme="minorEastAsia" w:hAnsiTheme="minorEastAsia"/>
        </w:rPr>
      </w:pPr>
      <w:r>
        <w:rPr>
          <w:rFonts w:asciiTheme="minorEastAsia" w:eastAsiaTheme="minorEastAsia" w:hAnsiTheme="minorEastAsia" w:hint="eastAsia"/>
        </w:rPr>
        <w:t xml:space="preserve">　34ページの６）、７）、（２）は割愛</w:t>
      </w:r>
      <w:r w:rsidR="009A1073">
        <w:rPr>
          <w:rFonts w:asciiTheme="minorEastAsia" w:eastAsiaTheme="minorEastAsia" w:hAnsiTheme="minorEastAsia" w:hint="eastAsia"/>
        </w:rPr>
        <w:t>し</w:t>
      </w:r>
      <w:r>
        <w:rPr>
          <w:rFonts w:asciiTheme="minorEastAsia" w:eastAsiaTheme="minorEastAsia" w:hAnsiTheme="minorEastAsia" w:hint="eastAsia"/>
        </w:rPr>
        <w:t>ます。</w:t>
      </w:r>
    </w:p>
    <w:p w14:paraId="0060E36D" w14:textId="537624D6" w:rsidR="00131257" w:rsidRDefault="00131257" w:rsidP="00D9085E">
      <w:pPr>
        <w:rPr>
          <w:rFonts w:asciiTheme="minorEastAsia" w:eastAsiaTheme="minorEastAsia" w:hAnsiTheme="minorEastAsia"/>
        </w:rPr>
      </w:pPr>
      <w:r>
        <w:rPr>
          <w:rFonts w:asciiTheme="minorEastAsia" w:eastAsiaTheme="minorEastAsia" w:hAnsiTheme="minorEastAsia" w:hint="eastAsia"/>
        </w:rPr>
        <w:t xml:space="preserve">　同じページの（３）「課題」です。施設の供用における環境影響の回避または極力低減するため、環境保全措置を確実に実施するとともに、一層の環境負荷の低減に努める必要があります。水銀や石綿等の排除すべき廃棄物の混入を防止するため、所要の措置を確実に講じる必要があります。本計画については、ストーカ方式に変更や、ダイオキシン類濃度等で住民等から意見が</w:t>
      </w:r>
      <w:r w:rsidR="006F63AF">
        <w:rPr>
          <w:rFonts w:asciiTheme="minorEastAsia" w:eastAsiaTheme="minorEastAsia" w:hAnsiTheme="minorEastAsia" w:hint="eastAsia"/>
        </w:rPr>
        <w:t>幾つ</w:t>
      </w:r>
      <w:r>
        <w:rPr>
          <w:rFonts w:asciiTheme="minorEastAsia" w:eastAsiaTheme="minorEastAsia" w:hAnsiTheme="minorEastAsia" w:hint="eastAsia"/>
        </w:rPr>
        <w:t>も提出されておりまして、事業者においては、本件計画の処理スキームを確実に履行する旨を評価書において表明するとともに、事後調査および施設の運用に伴う環境に関する情報について分かりやすく公表し、積極的にコミュニケーションを行うなど、事業計画に対する住民等の理解を得られるよう努める必要があります。また、施設の詳細設計および設置後の施設運用において、</w:t>
      </w:r>
      <w:r w:rsidR="00AC77AD">
        <w:rPr>
          <w:rFonts w:asciiTheme="minorEastAsia" w:eastAsiaTheme="minorEastAsia" w:hAnsiTheme="minorEastAsia" w:hint="eastAsia"/>
        </w:rPr>
        <w:t>高水準の循環的利用の確実な実施を確保するよう努める必要があります。</w:t>
      </w:r>
    </w:p>
    <w:p w14:paraId="4B742278" w14:textId="5D1744E0" w:rsidR="00AC77AD" w:rsidRDefault="00AC77AD" w:rsidP="00D9085E">
      <w:pPr>
        <w:rPr>
          <w:rFonts w:asciiTheme="minorEastAsia" w:eastAsiaTheme="minorEastAsia" w:hAnsiTheme="minorEastAsia"/>
        </w:rPr>
      </w:pPr>
      <w:r>
        <w:rPr>
          <w:rFonts w:asciiTheme="minorEastAsia" w:eastAsiaTheme="minorEastAsia" w:hAnsiTheme="minorEastAsia" w:hint="eastAsia"/>
        </w:rPr>
        <w:t xml:space="preserve">　続きまして、38ページの「大気質」に</w:t>
      </w:r>
      <w:r w:rsidR="00394735">
        <w:rPr>
          <w:rFonts w:asciiTheme="minorEastAsia" w:eastAsiaTheme="minorEastAsia" w:hAnsiTheme="minorEastAsia" w:hint="eastAsia"/>
        </w:rPr>
        <w:t>進み</w:t>
      </w:r>
      <w:r>
        <w:rPr>
          <w:rFonts w:asciiTheme="minorEastAsia" w:eastAsiaTheme="minorEastAsia" w:hAnsiTheme="minorEastAsia" w:hint="eastAsia"/>
        </w:rPr>
        <w:t>ます。</w:t>
      </w:r>
      <w:r w:rsidR="00687322" w:rsidRPr="00687322">
        <w:rPr>
          <w:rFonts w:asciiTheme="minorEastAsia" w:eastAsiaTheme="minorEastAsia" w:hAnsiTheme="minorEastAsia" w:hint="eastAsia"/>
        </w:rPr>
        <w:t>（１）「事業計画」</w:t>
      </w:r>
      <w:r w:rsidR="00687322">
        <w:rPr>
          <w:rFonts w:asciiTheme="minorEastAsia" w:eastAsiaTheme="minorEastAsia" w:hAnsiTheme="minorEastAsia" w:hint="eastAsia"/>
        </w:rPr>
        <w:t>の</w:t>
      </w:r>
      <w:r w:rsidR="00394735">
        <w:rPr>
          <w:rFonts w:asciiTheme="minorEastAsia" w:eastAsiaTheme="minorEastAsia" w:hAnsiTheme="minorEastAsia" w:hint="eastAsia"/>
        </w:rPr>
        <w:t>９行目</w:t>
      </w:r>
      <w:r w:rsidR="00775EC8">
        <w:rPr>
          <w:rFonts w:asciiTheme="minorEastAsia" w:eastAsiaTheme="minorEastAsia" w:hAnsiTheme="minorEastAsia" w:hint="eastAsia"/>
        </w:rPr>
        <w:t>の</w:t>
      </w:r>
      <w:r w:rsidR="00394735">
        <w:rPr>
          <w:rFonts w:asciiTheme="minorEastAsia" w:eastAsiaTheme="minorEastAsia" w:hAnsiTheme="minorEastAsia" w:hint="eastAsia"/>
        </w:rPr>
        <w:t>、</w:t>
      </w:r>
      <w:r>
        <w:rPr>
          <w:rFonts w:asciiTheme="minorEastAsia" w:eastAsiaTheme="minorEastAsia" w:hAnsiTheme="minorEastAsia" w:hint="eastAsia"/>
        </w:rPr>
        <w:t>煙突排ガスの排出濃度は、方法書時点よりも濃度を低減した計画としています。</w:t>
      </w:r>
    </w:p>
    <w:p w14:paraId="4C66B7CB" w14:textId="245629B0" w:rsidR="00AC77AD" w:rsidRDefault="00AC77AD" w:rsidP="00D9085E">
      <w:pPr>
        <w:rPr>
          <w:rFonts w:asciiTheme="minorEastAsia" w:eastAsiaTheme="minorEastAsia" w:hAnsiTheme="minorEastAsia"/>
        </w:rPr>
      </w:pPr>
      <w:r>
        <w:rPr>
          <w:rFonts w:asciiTheme="minorEastAsia" w:eastAsiaTheme="minorEastAsia" w:hAnsiTheme="minorEastAsia" w:hint="eastAsia"/>
        </w:rPr>
        <w:t xml:space="preserve">　同じページの15行目</w:t>
      </w:r>
      <w:r w:rsidR="00C738B8">
        <w:rPr>
          <w:rFonts w:asciiTheme="minorEastAsia" w:eastAsiaTheme="minorEastAsia" w:hAnsiTheme="minorEastAsia" w:hint="eastAsia"/>
        </w:rPr>
        <w:t>の</w:t>
      </w:r>
      <w:r>
        <w:rPr>
          <w:rFonts w:asciiTheme="minorEastAsia" w:eastAsiaTheme="minorEastAsia" w:hAnsiTheme="minorEastAsia" w:hint="eastAsia"/>
        </w:rPr>
        <w:t>ダイオキシン類対策について、事業者は新規焼却炉</w:t>
      </w:r>
      <w:r w:rsidR="001E7B0B">
        <w:rPr>
          <w:rFonts w:asciiTheme="minorEastAsia" w:eastAsiaTheme="minorEastAsia" w:hAnsiTheme="minorEastAsia" w:hint="eastAsia"/>
        </w:rPr>
        <w:t>が</w:t>
      </w:r>
      <w:r w:rsidR="002D177D">
        <w:rPr>
          <w:rFonts w:asciiTheme="minorEastAsia" w:eastAsiaTheme="minorEastAsia" w:hAnsiTheme="minorEastAsia" w:hint="eastAsia"/>
        </w:rPr>
        <w:t>法</w:t>
      </w:r>
      <w:r>
        <w:rPr>
          <w:rFonts w:asciiTheme="minorEastAsia" w:eastAsiaTheme="minorEastAsia" w:hAnsiTheme="minorEastAsia" w:hint="eastAsia"/>
        </w:rPr>
        <w:t>に定められた排ガス基準や、焼却炉の構造基準等を十分に満足するものであり、ダイオキシン類に対し、十分な対策</w:t>
      </w:r>
      <w:r w:rsidR="003B6232">
        <w:rPr>
          <w:rFonts w:asciiTheme="minorEastAsia" w:eastAsiaTheme="minorEastAsia" w:hAnsiTheme="minorEastAsia" w:hint="eastAsia"/>
        </w:rPr>
        <w:t>が講じられ</w:t>
      </w:r>
      <w:r w:rsidR="002D177D">
        <w:rPr>
          <w:rFonts w:asciiTheme="minorEastAsia" w:eastAsiaTheme="minorEastAsia" w:hAnsiTheme="minorEastAsia" w:hint="eastAsia"/>
        </w:rPr>
        <w:t>てい</w:t>
      </w:r>
      <w:r w:rsidR="003B6232">
        <w:rPr>
          <w:rFonts w:asciiTheme="minorEastAsia" w:eastAsiaTheme="minorEastAsia" w:hAnsiTheme="minorEastAsia" w:hint="eastAsia"/>
        </w:rPr>
        <w:t>ると説明をしております。</w:t>
      </w:r>
    </w:p>
    <w:p w14:paraId="4D4C0195" w14:textId="5F85BCFE" w:rsidR="003B6232" w:rsidRDefault="003B6232" w:rsidP="00D9085E">
      <w:pPr>
        <w:rPr>
          <w:rFonts w:asciiTheme="minorEastAsia" w:eastAsiaTheme="minorEastAsia" w:hAnsiTheme="minorEastAsia"/>
        </w:rPr>
      </w:pPr>
      <w:r>
        <w:rPr>
          <w:rFonts w:asciiTheme="minorEastAsia" w:eastAsiaTheme="minorEastAsia" w:hAnsiTheme="minorEastAsia" w:hint="eastAsia"/>
        </w:rPr>
        <w:t xml:space="preserve">　21行目</w:t>
      </w:r>
      <w:r w:rsidR="002D177D">
        <w:rPr>
          <w:rFonts w:asciiTheme="minorEastAsia" w:eastAsiaTheme="minorEastAsia" w:hAnsiTheme="minorEastAsia" w:hint="eastAsia"/>
        </w:rPr>
        <w:t>の</w:t>
      </w:r>
      <w:r>
        <w:rPr>
          <w:rFonts w:asciiTheme="minorEastAsia" w:eastAsiaTheme="minorEastAsia" w:hAnsiTheme="minorEastAsia" w:hint="eastAsia"/>
        </w:rPr>
        <w:t>煙突高さについて、大気質への影響の低減を考慮して現行施設の煙突高さよりも高くする方針とした上で、景観にも配慮し、50メートルとしたと説明をしております。</w:t>
      </w:r>
    </w:p>
    <w:p w14:paraId="5AD16C46" w14:textId="5A8E7DE8" w:rsidR="003B6232" w:rsidRDefault="003B6232" w:rsidP="00D9085E">
      <w:pPr>
        <w:rPr>
          <w:rFonts w:asciiTheme="minorEastAsia" w:eastAsiaTheme="minorEastAsia" w:hAnsiTheme="minorEastAsia"/>
        </w:rPr>
      </w:pPr>
      <w:r>
        <w:rPr>
          <w:rFonts w:asciiTheme="minorEastAsia" w:eastAsiaTheme="minorEastAsia" w:hAnsiTheme="minorEastAsia" w:hint="eastAsia"/>
        </w:rPr>
        <w:t xml:space="preserve">　次、39ページの（２）、（３）</w:t>
      </w:r>
      <w:r w:rsidR="008C6F78">
        <w:rPr>
          <w:rFonts w:asciiTheme="minorEastAsia" w:eastAsiaTheme="minorEastAsia" w:hAnsiTheme="minorEastAsia" w:hint="eastAsia"/>
        </w:rPr>
        <w:t>、</w:t>
      </w:r>
      <w:r>
        <w:rPr>
          <w:rFonts w:asciiTheme="minorEastAsia" w:eastAsiaTheme="minorEastAsia" w:hAnsiTheme="minorEastAsia" w:hint="eastAsia"/>
        </w:rPr>
        <w:t>（４）の予測手法</w:t>
      </w:r>
      <w:r w:rsidR="008C6F78">
        <w:rPr>
          <w:rFonts w:asciiTheme="minorEastAsia" w:eastAsiaTheme="minorEastAsia" w:hAnsiTheme="minorEastAsia" w:hint="eastAsia"/>
        </w:rPr>
        <w:t>は</w:t>
      </w:r>
      <w:r>
        <w:rPr>
          <w:rFonts w:asciiTheme="minorEastAsia" w:eastAsiaTheme="minorEastAsia" w:hAnsiTheme="minorEastAsia" w:hint="eastAsia"/>
        </w:rPr>
        <w:t>割愛しま</w:t>
      </w:r>
      <w:r w:rsidR="008C6F78">
        <w:rPr>
          <w:rFonts w:asciiTheme="minorEastAsia" w:eastAsiaTheme="minorEastAsia" w:hAnsiTheme="minorEastAsia" w:hint="eastAsia"/>
        </w:rPr>
        <w:t>す。</w:t>
      </w:r>
      <w:r>
        <w:rPr>
          <w:rFonts w:asciiTheme="minorEastAsia" w:eastAsiaTheme="minorEastAsia" w:hAnsiTheme="minorEastAsia" w:hint="eastAsia"/>
        </w:rPr>
        <w:t>40ページの19行目、年平均濃度の予測結果については、いずれの項目も環境基準等を下回ったとしています。</w:t>
      </w:r>
    </w:p>
    <w:p w14:paraId="4695E926" w14:textId="69C418B9" w:rsidR="003B6232" w:rsidRDefault="003B6232" w:rsidP="00D9085E">
      <w:pPr>
        <w:rPr>
          <w:rFonts w:asciiTheme="minorEastAsia" w:eastAsiaTheme="minorEastAsia" w:hAnsiTheme="minorEastAsia"/>
        </w:rPr>
      </w:pPr>
      <w:r>
        <w:rPr>
          <w:rFonts w:asciiTheme="minorEastAsia" w:eastAsiaTheme="minorEastAsia" w:hAnsiTheme="minorEastAsia" w:hint="eastAsia"/>
        </w:rPr>
        <w:t xml:space="preserve">　41ページの５行目</w:t>
      </w:r>
      <w:r w:rsidR="00E81B60">
        <w:rPr>
          <w:rFonts w:asciiTheme="minorEastAsia" w:eastAsiaTheme="minorEastAsia" w:hAnsiTheme="minorEastAsia" w:hint="eastAsia"/>
        </w:rPr>
        <w:t>の</w:t>
      </w:r>
      <w:r>
        <w:rPr>
          <w:rFonts w:asciiTheme="minorEastAsia" w:eastAsiaTheme="minorEastAsia" w:hAnsiTheme="minorEastAsia" w:hint="eastAsia"/>
        </w:rPr>
        <w:t>住民意見および公述意見で、事業計画地周辺の地形の影響により地上と高層の西寄りの風の風向にずれが生じていると指摘があ</w:t>
      </w:r>
      <w:r w:rsidR="002D220B">
        <w:rPr>
          <w:rFonts w:asciiTheme="minorEastAsia" w:eastAsiaTheme="minorEastAsia" w:hAnsiTheme="minorEastAsia" w:hint="eastAsia"/>
        </w:rPr>
        <w:t>ったことに対して</w:t>
      </w:r>
      <w:r>
        <w:rPr>
          <w:rFonts w:asciiTheme="minorEastAsia" w:eastAsiaTheme="minorEastAsia" w:hAnsiTheme="minorEastAsia" w:hint="eastAsia"/>
        </w:rPr>
        <w:t>事業者は、高層気象観測と地上気象の観測結果を整理したところ、風向にずれが生じ</w:t>
      </w:r>
      <w:r w:rsidR="00E81B60">
        <w:rPr>
          <w:rFonts w:asciiTheme="minorEastAsia" w:eastAsiaTheme="minorEastAsia" w:hAnsiTheme="minorEastAsia" w:hint="eastAsia"/>
        </w:rPr>
        <w:t>てい</w:t>
      </w:r>
      <w:r>
        <w:rPr>
          <w:rFonts w:asciiTheme="minorEastAsia" w:eastAsiaTheme="minorEastAsia" w:hAnsiTheme="minorEastAsia" w:hint="eastAsia"/>
        </w:rPr>
        <w:t>るとは言い切れず、予測は適切であったと説明しています。</w:t>
      </w:r>
    </w:p>
    <w:p w14:paraId="0B57B721" w14:textId="22F55384" w:rsidR="003B6232" w:rsidRDefault="003B6232" w:rsidP="00D9085E">
      <w:pPr>
        <w:rPr>
          <w:rFonts w:asciiTheme="minorEastAsia" w:eastAsiaTheme="minorEastAsia" w:hAnsiTheme="minorEastAsia"/>
        </w:rPr>
      </w:pPr>
      <w:r>
        <w:rPr>
          <w:rFonts w:asciiTheme="minorEastAsia" w:eastAsiaTheme="minorEastAsia" w:hAnsiTheme="minorEastAsia" w:hint="eastAsia"/>
        </w:rPr>
        <w:t xml:space="preserve">　同じページの16行目のイ「１時間濃度」をご覧いただきます。41ページから42ページの予測手法は割愛しまして、42ページの15行目、１時間濃度の予測結果は、いずれの項目も環境基準値を下回ったとしています。</w:t>
      </w:r>
    </w:p>
    <w:p w14:paraId="0465FA2C" w14:textId="50477831" w:rsidR="00F326F9" w:rsidRDefault="003B6232" w:rsidP="00D9085E">
      <w:pPr>
        <w:rPr>
          <w:rFonts w:asciiTheme="minorEastAsia" w:eastAsiaTheme="minorEastAsia" w:hAnsiTheme="minorEastAsia"/>
        </w:rPr>
      </w:pPr>
      <w:r>
        <w:rPr>
          <w:rFonts w:asciiTheme="minorEastAsia" w:eastAsiaTheme="minorEastAsia" w:hAnsiTheme="minorEastAsia" w:hint="eastAsia"/>
        </w:rPr>
        <w:t xml:space="preserve">　20行目</w:t>
      </w:r>
      <w:r w:rsidR="00593073">
        <w:rPr>
          <w:rFonts w:asciiTheme="minorEastAsia" w:eastAsiaTheme="minorEastAsia" w:hAnsiTheme="minorEastAsia" w:hint="eastAsia"/>
        </w:rPr>
        <w:t>の</w:t>
      </w:r>
      <w:r>
        <w:rPr>
          <w:rFonts w:asciiTheme="minorEastAsia" w:eastAsiaTheme="minorEastAsia" w:hAnsiTheme="minorEastAsia" w:hint="eastAsia"/>
        </w:rPr>
        <w:t>塩化水素の環境濃度の予測結果が目標濃度に近いことについて事業者は、排ガス濃度の諸元値変更は考えていないが、試験運転時や運用開始後は</w:t>
      </w:r>
      <w:r w:rsidR="008D4F10">
        <w:rPr>
          <w:rFonts w:asciiTheme="minorEastAsia" w:eastAsiaTheme="minorEastAsia" w:hAnsiTheme="minorEastAsia" w:hint="eastAsia"/>
        </w:rPr>
        <w:t>排ガス濃度の測定を行い、必要に</w:t>
      </w:r>
      <w:r w:rsidR="00593073">
        <w:rPr>
          <w:rFonts w:asciiTheme="minorEastAsia" w:eastAsiaTheme="minorEastAsia" w:hAnsiTheme="minorEastAsia" w:hint="eastAsia"/>
        </w:rPr>
        <w:t>応じて</w:t>
      </w:r>
      <w:r w:rsidR="008D4F10">
        <w:rPr>
          <w:rFonts w:asciiTheme="minorEastAsia" w:eastAsiaTheme="minorEastAsia" w:hAnsiTheme="minorEastAsia" w:hint="eastAsia"/>
        </w:rPr>
        <w:t>対策を講じ、大気質への影響に対する配慮に努めると説明をしております。</w:t>
      </w:r>
    </w:p>
    <w:p w14:paraId="49ACEACD" w14:textId="66FC5B41" w:rsidR="003B6232" w:rsidRDefault="00F326F9" w:rsidP="00D9085E">
      <w:pPr>
        <w:rPr>
          <w:rFonts w:asciiTheme="minorEastAsia" w:eastAsiaTheme="minorEastAsia" w:hAnsiTheme="minorEastAsia"/>
        </w:rPr>
      </w:pPr>
      <w:r>
        <w:rPr>
          <w:rFonts w:asciiTheme="minorEastAsia" w:eastAsiaTheme="minorEastAsia" w:hAnsiTheme="minorEastAsia" w:hint="eastAsia"/>
        </w:rPr>
        <w:t xml:space="preserve">　43ページの８行目以降ですが、住民意見および公述意見で指摘があ</w:t>
      </w:r>
      <w:r w:rsidR="0018260C">
        <w:rPr>
          <w:rFonts w:asciiTheme="minorEastAsia" w:eastAsiaTheme="minorEastAsia" w:hAnsiTheme="minorEastAsia" w:hint="eastAsia"/>
        </w:rPr>
        <w:t>ったことについて</w:t>
      </w:r>
      <w:r w:rsidR="009312E0">
        <w:rPr>
          <w:rFonts w:asciiTheme="minorEastAsia" w:eastAsiaTheme="minorEastAsia" w:hAnsiTheme="minorEastAsia" w:hint="eastAsia"/>
        </w:rPr>
        <w:t>事業者は、</w:t>
      </w:r>
      <w:r>
        <w:rPr>
          <w:rFonts w:asciiTheme="minorEastAsia" w:eastAsiaTheme="minorEastAsia" w:hAnsiTheme="minorEastAsia" w:hint="eastAsia"/>
        </w:rPr>
        <w:t>さまざまな条件設定の</w:t>
      </w:r>
      <w:r w:rsidR="00FC0548">
        <w:rPr>
          <w:rFonts w:asciiTheme="minorEastAsia" w:eastAsiaTheme="minorEastAsia" w:hAnsiTheme="minorEastAsia" w:hint="eastAsia"/>
        </w:rPr>
        <w:t>下</w:t>
      </w:r>
      <w:r>
        <w:rPr>
          <w:rFonts w:asciiTheme="minorEastAsia" w:eastAsiaTheme="minorEastAsia" w:hAnsiTheme="minorEastAsia" w:hint="eastAsia"/>
        </w:rPr>
        <w:t>で予測を行</w:t>
      </w:r>
      <w:r w:rsidR="009312E0">
        <w:rPr>
          <w:rFonts w:asciiTheme="minorEastAsia" w:eastAsiaTheme="minorEastAsia" w:hAnsiTheme="minorEastAsia" w:hint="eastAsia"/>
        </w:rPr>
        <w:t>い、</w:t>
      </w:r>
      <w:r w:rsidR="008D4F10">
        <w:rPr>
          <w:rFonts w:asciiTheme="minorEastAsia" w:eastAsiaTheme="minorEastAsia" w:hAnsiTheme="minorEastAsia" w:hint="eastAsia"/>
        </w:rPr>
        <w:t>強風の場合、煙突</w:t>
      </w:r>
      <w:r w:rsidR="00FC0548">
        <w:rPr>
          <w:rFonts w:asciiTheme="minorEastAsia" w:eastAsiaTheme="minorEastAsia" w:hAnsiTheme="minorEastAsia" w:hint="eastAsia"/>
        </w:rPr>
        <w:t>高さ</w:t>
      </w:r>
      <w:r w:rsidR="008D4F10">
        <w:rPr>
          <w:rFonts w:asciiTheme="minorEastAsia" w:eastAsiaTheme="minorEastAsia" w:hAnsiTheme="minorEastAsia" w:hint="eastAsia"/>
        </w:rPr>
        <w:t>ごと、東風による事業計画地の西側の丘への影響などの予測を別途行いましたが、いずれも環境基準値等を下回っていると説明をしております。</w:t>
      </w:r>
    </w:p>
    <w:p w14:paraId="4D7BACF1" w14:textId="30656A17" w:rsidR="008D4F10" w:rsidRDefault="008D4F10" w:rsidP="00D9085E">
      <w:pPr>
        <w:rPr>
          <w:rFonts w:asciiTheme="minorEastAsia" w:eastAsiaTheme="minorEastAsia" w:hAnsiTheme="minorEastAsia"/>
        </w:rPr>
      </w:pPr>
      <w:r>
        <w:rPr>
          <w:rFonts w:asciiTheme="minorEastAsia" w:eastAsiaTheme="minorEastAsia" w:hAnsiTheme="minorEastAsia" w:hint="eastAsia"/>
        </w:rPr>
        <w:t xml:space="preserve">　44ページから46ページにかけて、</w:t>
      </w:r>
      <w:r w:rsidR="00533E78">
        <w:rPr>
          <w:rFonts w:asciiTheme="minorEastAsia" w:eastAsiaTheme="minorEastAsia" w:hAnsiTheme="minorEastAsia" w:hint="eastAsia"/>
        </w:rPr>
        <w:t>事業関連車両および工事関連車両の走行、現行施設の解体工事、建設機械からの排ガス等の予測を行いましたが、いずれも環境基準値を下回って</w:t>
      </w:r>
      <w:r w:rsidR="0018260C">
        <w:rPr>
          <w:rFonts w:asciiTheme="minorEastAsia" w:eastAsiaTheme="minorEastAsia" w:hAnsiTheme="minorEastAsia" w:hint="eastAsia"/>
        </w:rPr>
        <w:t>い</w:t>
      </w:r>
      <w:r w:rsidR="00F22904">
        <w:rPr>
          <w:rFonts w:asciiTheme="minorEastAsia" w:eastAsiaTheme="minorEastAsia" w:hAnsiTheme="minorEastAsia" w:hint="eastAsia"/>
        </w:rPr>
        <w:t>まし</w:t>
      </w:r>
      <w:r w:rsidR="0018260C">
        <w:rPr>
          <w:rFonts w:asciiTheme="minorEastAsia" w:eastAsiaTheme="minorEastAsia" w:hAnsiTheme="minorEastAsia" w:hint="eastAsia"/>
        </w:rPr>
        <w:t>た</w:t>
      </w:r>
      <w:r w:rsidR="00F22904">
        <w:rPr>
          <w:rFonts w:asciiTheme="minorEastAsia" w:eastAsiaTheme="minorEastAsia" w:hAnsiTheme="minorEastAsia" w:hint="eastAsia"/>
        </w:rPr>
        <w:t>。</w:t>
      </w:r>
    </w:p>
    <w:p w14:paraId="3836EB20" w14:textId="72D53F21" w:rsidR="00533E78" w:rsidRDefault="00533E78" w:rsidP="00D9085E">
      <w:pPr>
        <w:rPr>
          <w:rFonts w:asciiTheme="minorEastAsia" w:eastAsiaTheme="minorEastAsia" w:hAnsiTheme="minorEastAsia"/>
        </w:rPr>
      </w:pPr>
      <w:r>
        <w:rPr>
          <w:rFonts w:asciiTheme="minorEastAsia" w:eastAsiaTheme="minorEastAsia" w:hAnsiTheme="minorEastAsia" w:hint="eastAsia"/>
        </w:rPr>
        <w:t xml:space="preserve">　46ページ</w:t>
      </w:r>
      <w:r w:rsidR="009312E0">
        <w:rPr>
          <w:rFonts w:asciiTheme="minorEastAsia" w:eastAsiaTheme="minorEastAsia" w:hAnsiTheme="minorEastAsia" w:hint="eastAsia"/>
        </w:rPr>
        <w:t>の</w:t>
      </w:r>
      <w:r>
        <w:rPr>
          <w:rFonts w:asciiTheme="minorEastAsia" w:eastAsiaTheme="minorEastAsia" w:hAnsiTheme="minorEastAsia" w:hint="eastAsia"/>
        </w:rPr>
        <w:t>（５）については割愛させていただきます。</w:t>
      </w:r>
    </w:p>
    <w:p w14:paraId="1C7F5368" w14:textId="7F442B41" w:rsidR="00533E78" w:rsidRDefault="00533E78" w:rsidP="00D9085E">
      <w:pPr>
        <w:rPr>
          <w:rFonts w:asciiTheme="minorEastAsia" w:eastAsiaTheme="minorEastAsia" w:hAnsiTheme="minorEastAsia"/>
        </w:rPr>
      </w:pPr>
      <w:r>
        <w:rPr>
          <w:rFonts w:asciiTheme="minorEastAsia" w:eastAsiaTheme="minorEastAsia" w:hAnsiTheme="minorEastAsia" w:hint="eastAsia"/>
        </w:rPr>
        <w:t xml:space="preserve">　47ページ10行目の</w:t>
      </w:r>
      <w:r w:rsidR="00F326F9">
        <w:rPr>
          <w:rFonts w:asciiTheme="minorEastAsia" w:eastAsiaTheme="minorEastAsia" w:hAnsiTheme="minorEastAsia" w:hint="eastAsia"/>
        </w:rPr>
        <w:t>（６）「事後調査の方針」について、住民意見等でご指摘があ</w:t>
      </w:r>
      <w:r w:rsidR="003F741B">
        <w:rPr>
          <w:rFonts w:asciiTheme="minorEastAsia" w:eastAsiaTheme="minorEastAsia" w:hAnsiTheme="minorEastAsia" w:hint="eastAsia"/>
        </w:rPr>
        <w:t>りまして、</w:t>
      </w:r>
      <w:r w:rsidR="009312E0">
        <w:rPr>
          <w:rFonts w:asciiTheme="minorEastAsia" w:eastAsiaTheme="minorEastAsia" w:hAnsiTheme="minorEastAsia" w:hint="eastAsia"/>
        </w:rPr>
        <w:t>事業者は</w:t>
      </w:r>
      <w:r w:rsidR="00F326F9">
        <w:rPr>
          <w:rFonts w:asciiTheme="minorEastAsia" w:eastAsiaTheme="minorEastAsia" w:hAnsiTheme="minorEastAsia" w:hint="eastAsia"/>
        </w:rPr>
        <w:t>施設供用時の煙突排ガスの測定回数を増やす計画に変更</w:t>
      </w:r>
      <w:r w:rsidR="0018260C">
        <w:rPr>
          <w:rFonts w:asciiTheme="minorEastAsia" w:eastAsiaTheme="minorEastAsia" w:hAnsiTheme="minorEastAsia" w:hint="eastAsia"/>
        </w:rPr>
        <w:t>しました</w:t>
      </w:r>
      <w:r w:rsidR="00F326F9">
        <w:rPr>
          <w:rFonts w:asciiTheme="minorEastAsia" w:eastAsiaTheme="minorEastAsia" w:hAnsiTheme="minorEastAsia" w:hint="eastAsia"/>
        </w:rPr>
        <w:t>。</w:t>
      </w:r>
    </w:p>
    <w:p w14:paraId="0D7CE218" w14:textId="753C4715" w:rsidR="00F326F9" w:rsidRDefault="00F326F9" w:rsidP="00D9085E">
      <w:pPr>
        <w:rPr>
          <w:rFonts w:asciiTheme="minorEastAsia" w:eastAsiaTheme="minorEastAsia" w:hAnsiTheme="minorEastAsia"/>
        </w:rPr>
      </w:pPr>
      <w:r>
        <w:rPr>
          <w:rFonts w:asciiTheme="minorEastAsia" w:eastAsiaTheme="minorEastAsia" w:hAnsiTheme="minorEastAsia" w:hint="eastAsia"/>
        </w:rPr>
        <w:t xml:space="preserve">　24行目の（７）「課題」</w:t>
      </w:r>
      <w:r w:rsidR="0018260C">
        <w:rPr>
          <w:rFonts w:asciiTheme="minorEastAsia" w:eastAsiaTheme="minorEastAsia" w:hAnsiTheme="minorEastAsia" w:hint="eastAsia"/>
        </w:rPr>
        <w:t>です。</w:t>
      </w:r>
      <w:r>
        <w:rPr>
          <w:rFonts w:asciiTheme="minorEastAsia" w:eastAsiaTheme="minorEastAsia" w:hAnsiTheme="minorEastAsia" w:hint="eastAsia"/>
        </w:rPr>
        <w:t>周辺の地域の大気質への影響を可能な限り低減する観点から、施設の設置に当たっては、ばいじんを含む焼却残渣の発生をできる限り抑制しつつ、大気汚染物質の排出を低減する最新の技術の導入に努めるとともに、施設の維持管理および運転管理を適切に行う必要があります。施設の試験運転時の排ガス処理性能の確認を適切に行うとともに、運用開始後の排ガス濃度の監視結果に適切に対応して、排出抑制のための所要の措置を講じる必要があります。</w:t>
      </w:r>
    </w:p>
    <w:p w14:paraId="77EFC526" w14:textId="35C168EA" w:rsidR="006D055D" w:rsidRDefault="00F326F9" w:rsidP="00D9085E">
      <w:pPr>
        <w:rPr>
          <w:rFonts w:asciiTheme="minorEastAsia" w:eastAsiaTheme="minorEastAsia" w:hAnsiTheme="minorEastAsia"/>
        </w:rPr>
      </w:pPr>
      <w:r>
        <w:rPr>
          <w:rFonts w:asciiTheme="minorEastAsia" w:eastAsiaTheme="minorEastAsia" w:hAnsiTheme="minorEastAsia" w:hint="eastAsia"/>
        </w:rPr>
        <w:t xml:space="preserve">　続きまして、62ページの「水質」</w:t>
      </w:r>
      <w:r w:rsidR="0018260C">
        <w:rPr>
          <w:rFonts w:asciiTheme="minorEastAsia" w:eastAsiaTheme="minorEastAsia" w:hAnsiTheme="minorEastAsia" w:hint="eastAsia"/>
        </w:rPr>
        <w:t>です</w:t>
      </w:r>
      <w:r>
        <w:rPr>
          <w:rFonts w:asciiTheme="minorEastAsia" w:eastAsiaTheme="minorEastAsia" w:hAnsiTheme="minorEastAsia" w:hint="eastAsia"/>
        </w:rPr>
        <w:t>。８行目</w:t>
      </w:r>
      <w:r w:rsidR="003F741B">
        <w:rPr>
          <w:rFonts w:asciiTheme="minorEastAsia" w:eastAsiaTheme="minorEastAsia" w:hAnsiTheme="minorEastAsia" w:hint="eastAsia"/>
        </w:rPr>
        <w:t>の</w:t>
      </w:r>
      <w:r>
        <w:rPr>
          <w:rFonts w:asciiTheme="minorEastAsia" w:eastAsiaTheme="minorEastAsia" w:hAnsiTheme="minorEastAsia" w:hint="eastAsia"/>
        </w:rPr>
        <w:t>工事の実施による</w:t>
      </w:r>
      <w:r w:rsidR="006D055D">
        <w:rPr>
          <w:rFonts w:asciiTheme="minorEastAsia" w:eastAsiaTheme="minorEastAsia" w:hAnsiTheme="minorEastAsia" w:hint="eastAsia"/>
        </w:rPr>
        <w:t>濁水は地域内の沈砂機能が兼備された洪水調整池に向けて放流されます。</w:t>
      </w:r>
    </w:p>
    <w:p w14:paraId="6E087191" w14:textId="15A59E0E" w:rsidR="006D055D" w:rsidRDefault="006D055D" w:rsidP="00D9085E">
      <w:pPr>
        <w:rPr>
          <w:rFonts w:asciiTheme="minorEastAsia" w:eastAsiaTheme="minorEastAsia" w:hAnsiTheme="minorEastAsia"/>
        </w:rPr>
      </w:pPr>
      <w:r>
        <w:rPr>
          <w:rFonts w:asciiTheme="minorEastAsia" w:eastAsiaTheme="minorEastAsia" w:hAnsiTheme="minorEastAsia" w:hint="eastAsia"/>
        </w:rPr>
        <w:t xml:space="preserve">　11行目</w:t>
      </w:r>
      <w:r w:rsidR="003F741B">
        <w:rPr>
          <w:rFonts w:asciiTheme="minorEastAsia" w:eastAsiaTheme="minorEastAsia" w:hAnsiTheme="minorEastAsia" w:hint="eastAsia"/>
        </w:rPr>
        <w:t>の</w:t>
      </w:r>
      <w:r>
        <w:rPr>
          <w:rFonts w:asciiTheme="minorEastAsia" w:eastAsiaTheme="minorEastAsia" w:hAnsiTheme="minorEastAsia" w:hint="eastAsia"/>
        </w:rPr>
        <w:t>予測には含めておりませんが、工事区域内に２</w:t>
      </w:r>
      <w:r w:rsidR="003F741B">
        <w:rPr>
          <w:rFonts w:asciiTheme="minorEastAsia" w:eastAsiaTheme="minorEastAsia" w:hAnsiTheme="minorEastAsia" w:hint="eastAsia"/>
        </w:rPr>
        <w:t>槽</w:t>
      </w:r>
      <w:r>
        <w:rPr>
          <w:rFonts w:asciiTheme="minorEastAsia" w:eastAsiaTheme="minorEastAsia" w:hAnsiTheme="minorEastAsia" w:hint="eastAsia"/>
        </w:rPr>
        <w:t>の沈砂槽を設置し、浮遊物質量を除去するとしています。</w:t>
      </w:r>
    </w:p>
    <w:p w14:paraId="0A85207E" w14:textId="3C5ACF28" w:rsidR="006D055D" w:rsidRDefault="006D055D" w:rsidP="00D9085E">
      <w:pPr>
        <w:rPr>
          <w:rFonts w:asciiTheme="minorEastAsia" w:eastAsiaTheme="minorEastAsia" w:hAnsiTheme="minorEastAsia"/>
        </w:rPr>
      </w:pPr>
      <w:r>
        <w:rPr>
          <w:rFonts w:asciiTheme="minorEastAsia" w:eastAsiaTheme="minorEastAsia" w:hAnsiTheme="minorEastAsia" w:hint="eastAsia"/>
        </w:rPr>
        <w:t xml:space="preserve">　同ページの（２）、（３）、（４）については割愛します。</w:t>
      </w:r>
    </w:p>
    <w:p w14:paraId="1CA7473D" w14:textId="5BF91699" w:rsidR="006D055D" w:rsidRDefault="006D055D" w:rsidP="00D9085E">
      <w:pPr>
        <w:rPr>
          <w:rFonts w:asciiTheme="minorEastAsia" w:eastAsiaTheme="minorEastAsia" w:hAnsiTheme="minorEastAsia"/>
        </w:rPr>
      </w:pPr>
      <w:r>
        <w:rPr>
          <w:rFonts w:asciiTheme="minorEastAsia" w:eastAsiaTheme="minorEastAsia" w:hAnsiTheme="minorEastAsia" w:hint="eastAsia"/>
        </w:rPr>
        <w:t xml:space="preserve">　63ページの11行目の２）「水質の予測結果」ですが、12行目</w:t>
      </w:r>
      <w:r w:rsidR="00513E27">
        <w:rPr>
          <w:rFonts w:asciiTheme="minorEastAsia" w:eastAsiaTheme="minorEastAsia" w:hAnsiTheme="minorEastAsia" w:hint="eastAsia"/>
        </w:rPr>
        <w:t>の</w:t>
      </w:r>
      <w:r>
        <w:rPr>
          <w:rFonts w:asciiTheme="minorEastAsia" w:eastAsiaTheme="minorEastAsia" w:hAnsiTheme="minorEastAsia" w:hint="eastAsia"/>
        </w:rPr>
        <w:t>現地調査と比較して、相当低い濃度であると予測されております。ただ</w:t>
      </w:r>
      <w:r w:rsidR="00FD4C97">
        <w:rPr>
          <w:rFonts w:asciiTheme="minorEastAsia" w:eastAsiaTheme="minorEastAsia" w:hAnsiTheme="minorEastAsia" w:hint="eastAsia"/>
        </w:rPr>
        <w:t>し</w:t>
      </w:r>
      <w:r>
        <w:rPr>
          <w:rFonts w:asciiTheme="minorEastAsia" w:eastAsiaTheme="minorEastAsia" w:hAnsiTheme="minorEastAsia" w:hint="eastAsia"/>
        </w:rPr>
        <w:t>22行目</w:t>
      </w:r>
      <w:r w:rsidR="00513E27">
        <w:rPr>
          <w:rFonts w:asciiTheme="minorEastAsia" w:eastAsiaTheme="minorEastAsia" w:hAnsiTheme="minorEastAsia" w:hint="eastAsia"/>
        </w:rPr>
        <w:t>の</w:t>
      </w:r>
      <w:r>
        <w:rPr>
          <w:rFonts w:asciiTheme="minorEastAsia" w:eastAsiaTheme="minorEastAsia" w:hAnsiTheme="minorEastAsia" w:hint="eastAsia"/>
        </w:rPr>
        <w:t>準備書での松尾川における最大時間降雨時の予測結果や河川流量の推計において、過小評価している可能性が推察されます。また、26行目</w:t>
      </w:r>
      <w:r w:rsidR="00513E27">
        <w:rPr>
          <w:rFonts w:asciiTheme="minorEastAsia" w:eastAsiaTheme="minorEastAsia" w:hAnsiTheme="minorEastAsia" w:hint="eastAsia"/>
        </w:rPr>
        <w:t>の</w:t>
      </w:r>
      <w:r>
        <w:rPr>
          <w:rFonts w:asciiTheme="minorEastAsia" w:eastAsiaTheme="minorEastAsia" w:hAnsiTheme="minorEastAsia" w:hint="eastAsia"/>
        </w:rPr>
        <w:t>準備書の予測とは別に、事業者から提出された工事区域内に設置する沈砂槽の</w:t>
      </w:r>
      <w:r w:rsidR="00FD4C97">
        <w:rPr>
          <w:rFonts w:asciiTheme="minorEastAsia" w:eastAsiaTheme="minorEastAsia" w:hAnsiTheme="minorEastAsia" w:hint="eastAsia"/>
        </w:rPr>
        <w:t>効果</w:t>
      </w:r>
      <w:r>
        <w:rPr>
          <w:rFonts w:asciiTheme="minorEastAsia" w:eastAsiaTheme="minorEastAsia" w:hAnsiTheme="minorEastAsia" w:hint="eastAsia"/>
        </w:rPr>
        <w:t>によ</w:t>
      </w:r>
      <w:r w:rsidR="0018260C">
        <w:rPr>
          <w:rFonts w:asciiTheme="minorEastAsia" w:eastAsiaTheme="minorEastAsia" w:hAnsiTheme="minorEastAsia" w:hint="eastAsia"/>
        </w:rPr>
        <w:t>り</w:t>
      </w:r>
      <w:r>
        <w:rPr>
          <w:rFonts w:asciiTheme="minorEastAsia" w:eastAsiaTheme="minorEastAsia" w:hAnsiTheme="minorEastAsia" w:hint="eastAsia"/>
        </w:rPr>
        <w:t>、濁水の濃度を10分の１に低減できると推計されています。</w:t>
      </w:r>
    </w:p>
    <w:p w14:paraId="416406FE" w14:textId="6D7F2584" w:rsidR="006D055D" w:rsidRDefault="006D055D" w:rsidP="00D9085E">
      <w:pPr>
        <w:rPr>
          <w:rFonts w:asciiTheme="minorEastAsia" w:eastAsiaTheme="minorEastAsia" w:hAnsiTheme="minorEastAsia"/>
        </w:rPr>
      </w:pPr>
      <w:r>
        <w:rPr>
          <w:rFonts w:asciiTheme="minorEastAsia" w:eastAsiaTheme="minorEastAsia" w:hAnsiTheme="minorEastAsia" w:hint="eastAsia"/>
        </w:rPr>
        <w:t xml:space="preserve">　64ページ</w:t>
      </w:r>
      <w:r w:rsidR="00513E27">
        <w:rPr>
          <w:rFonts w:asciiTheme="minorEastAsia" w:eastAsiaTheme="minorEastAsia" w:hAnsiTheme="minorEastAsia" w:hint="eastAsia"/>
        </w:rPr>
        <w:t>の</w:t>
      </w:r>
      <w:r>
        <w:rPr>
          <w:rFonts w:asciiTheme="minorEastAsia" w:eastAsiaTheme="minorEastAsia" w:hAnsiTheme="minorEastAsia" w:hint="eastAsia"/>
        </w:rPr>
        <w:t>沈砂槽の効果と調整池の機能を勘案すれば、松尾川において相当程度の影響を生じる蓋然性は特に高くない</w:t>
      </w:r>
      <w:r w:rsidR="00513E27">
        <w:rPr>
          <w:rFonts w:asciiTheme="minorEastAsia" w:eastAsiaTheme="minorEastAsia" w:hAnsiTheme="minorEastAsia" w:hint="eastAsia"/>
        </w:rPr>
        <w:t>もの</w:t>
      </w:r>
      <w:r>
        <w:rPr>
          <w:rFonts w:asciiTheme="minorEastAsia" w:eastAsiaTheme="minorEastAsia" w:hAnsiTheme="minorEastAsia" w:hint="eastAsia"/>
        </w:rPr>
        <w:t>と考え</w:t>
      </w:r>
      <w:r w:rsidR="0018260C">
        <w:rPr>
          <w:rFonts w:asciiTheme="minorEastAsia" w:eastAsiaTheme="minorEastAsia" w:hAnsiTheme="minorEastAsia" w:hint="eastAsia"/>
        </w:rPr>
        <w:t>られ</w:t>
      </w:r>
      <w:r>
        <w:rPr>
          <w:rFonts w:asciiTheme="minorEastAsia" w:eastAsiaTheme="minorEastAsia" w:hAnsiTheme="minorEastAsia" w:hint="eastAsia"/>
        </w:rPr>
        <w:t>ますが、</w:t>
      </w:r>
      <w:r w:rsidR="00070F9A">
        <w:rPr>
          <w:rFonts w:asciiTheme="minorEastAsia" w:eastAsiaTheme="minorEastAsia" w:hAnsiTheme="minorEastAsia" w:hint="eastAsia"/>
        </w:rPr>
        <w:t>事後調査の対象に工事中の濁水を加え、工事区域内の沈砂槽の放流濃度を降雨時に測定し、測定結果に応じた沈砂槽の増設等の措置を適切に講じる必要があります。また、予測式や予測条件を精査した上で改めて予測を行い、その結果を評価書に記載する必要があります。</w:t>
      </w:r>
    </w:p>
    <w:p w14:paraId="0118C026" w14:textId="6AC410B6" w:rsidR="00ED141E" w:rsidRDefault="00070F9A" w:rsidP="00D9085E">
      <w:pPr>
        <w:rPr>
          <w:rFonts w:asciiTheme="minorEastAsia" w:eastAsiaTheme="minorEastAsia" w:hAnsiTheme="minorEastAsia"/>
        </w:rPr>
      </w:pPr>
      <w:r>
        <w:rPr>
          <w:rFonts w:asciiTheme="minorEastAsia" w:eastAsiaTheme="minorEastAsia" w:hAnsiTheme="minorEastAsia" w:hint="eastAsia"/>
        </w:rPr>
        <w:t xml:space="preserve">　次の67ページ「土壌汚染」</w:t>
      </w:r>
      <w:r w:rsidR="00ED141E">
        <w:rPr>
          <w:rFonts w:asciiTheme="minorEastAsia" w:eastAsiaTheme="minorEastAsia" w:hAnsiTheme="minorEastAsia" w:hint="eastAsia"/>
        </w:rPr>
        <w:t>、69ページの「悪臭」については指摘事項がないことから、時間の都合上、割愛させていただきます。</w:t>
      </w:r>
    </w:p>
    <w:p w14:paraId="7CDBC937" w14:textId="30A28E1E" w:rsidR="00ED141E" w:rsidRDefault="00ED141E" w:rsidP="00D9085E">
      <w:pPr>
        <w:rPr>
          <w:rFonts w:asciiTheme="minorEastAsia" w:eastAsiaTheme="minorEastAsia" w:hAnsiTheme="minorEastAsia"/>
        </w:rPr>
      </w:pPr>
      <w:r>
        <w:rPr>
          <w:rFonts w:asciiTheme="minorEastAsia" w:eastAsiaTheme="minorEastAsia" w:hAnsiTheme="minorEastAsia" w:hint="eastAsia"/>
        </w:rPr>
        <w:t xml:space="preserve">　71ページの「騒音、振動、低周波音」の（１）から（３）については割愛</w:t>
      </w:r>
      <w:r w:rsidR="0015250D">
        <w:rPr>
          <w:rFonts w:asciiTheme="minorEastAsia" w:eastAsiaTheme="minorEastAsia" w:hAnsiTheme="minorEastAsia" w:hint="eastAsia"/>
        </w:rPr>
        <w:t>します</w:t>
      </w:r>
      <w:r>
        <w:rPr>
          <w:rFonts w:asciiTheme="minorEastAsia" w:eastAsiaTheme="minorEastAsia" w:hAnsiTheme="minorEastAsia" w:hint="eastAsia"/>
        </w:rPr>
        <w:t>。72ページの（４）</w:t>
      </w:r>
      <w:r w:rsidR="008D20FD">
        <w:rPr>
          <w:rFonts w:asciiTheme="minorEastAsia" w:eastAsiaTheme="minorEastAsia" w:hAnsiTheme="minorEastAsia" w:hint="eastAsia"/>
        </w:rPr>
        <w:t>につきましては、騒音、振動とも全予測地点において規制基準値等を下回っております。73ページのウ「低周波音」について</w:t>
      </w:r>
      <w:r w:rsidR="0015250D">
        <w:rPr>
          <w:rFonts w:asciiTheme="minorEastAsia" w:eastAsiaTheme="minorEastAsia" w:hAnsiTheme="minorEastAsia" w:hint="eastAsia"/>
        </w:rPr>
        <w:t>、</w:t>
      </w:r>
      <w:r w:rsidR="008D20FD">
        <w:rPr>
          <w:rFonts w:asciiTheme="minorEastAsia" w:eastAsiaTheme="minorEastAsia" w:hAnsiTheme="minorEastAsia" w:hint="eastAsia"/>
        </w:rPr>
        <w:t>５行目</w:t>
      </w:r>
      <w:r w:rsidR="0015250D">
        <w:rPr>
          <w:rFonts w:asciiTheme="minorEastAsia" w:eastAsiaTheme="minorEastAsia" w:hAnsiTheme="minorEastAsia" w:hint="eastAsia"/>
        </w:rPr>
        <w:t>の</w:t>
      </w:r>
      <w:r w:rsidR="008D20FD">
        <w:rPr>
          <w:rFonts w:asciiTheme="minorEastAsia" w:eastAsiaTheme="minorEastAsia" w:hAnsiTheme="minorEastAsia" w:hint="eastAsia"/>
        </w:rPr>
        <w:t>準備書で示された設備機器の低周波音圧レベルは現行施設の実測結果を基に設定されていましたが、規模の大きさなどに乖離があ</w:t>
      </w:r>
      <w:r w:rsidR="0018260C">
        <w:rPr>
          <w:rFonts w:asciiTheme="minorEastAsia" w:eastAsiaTheme="minorEastAsia" w:hAnsiTheme="minorEastAsia" w:hint="eastAsia"/>
        </w:rPr>
        <w:t>ったことから</w:t>
      </w:r>
      <w:r w:rsidR="008D20FD">
        <w:rPr>
          <w:rFonts w:asciiTheme="minorEastAsia" w:eastAsiaTheme="minorEastAsia" w:hAnsiTheme="minorEastAsia" w:hint="eastAsia"/>
        </w:rPr>
        <w:t>、</w:t>
      </w:r>
      <w:r w:rsidR="00B216F4">
        <w:rPr>
          <w:rFonts w:asciiTheme="minorEastAsia" w:eastAsiaTheme="minorEastAsia" w:hAnsiTheme="minorEastAsia" w:hint="eastAsia"/>
        </w:rPr>
        <w:t>事業者</w:t>
      </w:r>
      <w:r w:rsidR="0015250D">
        <w:rPr>
          <w:rFonts w:asciiTheme="minorEastAsia" w:eastAsiaTheme="minorEastAsia" w:hAnsiTheme="minorEastAsia" w:hint="eastAsia"/>
        </w:rPr>
        <w:t>は</w:t>
      </w:r>
      <w:r w:rsidR="008D20FD">
        <w:rPr>
          <w:rFonts w:asciiTheme="minorEastAsia" w:eastAsiaTheme="minorEastAsia" w:hAnsiTheme="minorEastAsia" w:hint="eastAsia"/>
        </w:rPr>
        <w:t>改めて類似施設の同規模以上の施設で実測し、再予測を行</w:t>
      </w:r>
      <w:r w:rsidR="00B216F4">
        <w:rPr>
          <w:rFonts w:asciiTheme="minorEastAsia" w:eastAsiaTheme="minorEastAsia" w:hAnsiTheme="minorEastAsia" w:hint="eastAsia"/>
        </w:rPr>
        <w:t>っています</w:t>
      </w:r>
      <w:r w:rsidR="008D20FD">
        <w:rPr>
          <w:rFonts w:asciiTheme="minorEastAsia" w:eastAsiaTheme="minorEastAsia" w:hAnsiTheme="minorEastAsia" w:hint="eastAsia"/>
        </w:rPr>
        <w:t>。</w:t>
      </w:r>
    </w:p>
    <w:p w14:paraId="76C528D5" w14:textId="204E7357" w:rsidR="008D20FD" w:rsidRDefault="008D20FD" w:rsidP="00D9085E">
      <w:pPr>
        <w:rPr>
          <w:rFonts w:asciiTheme="minorEastAsia" w:eastAsiaTheme="minorEastAsia" w:hAnsiTheme="minorEastAsia"/>
        </w:rPr>
      </w:pPr>
      <w:r>
        <w:rPr>
          <w:rFonts w:asciiTheme="minorEastAsia" w:eastAsiaTheme="minorEastAsia" w:hAnsiTheme="minorEastAsia" w:hint="eastAsia"/>
        </w:rPr>
        <w:t xml:space="preserve">　12行目</w:t>
      </w:r>
      <w:r w:rsidR="0015250D">
        <w:rPr>
          <w:rFonts w:asciiTheme="minorEastAsia" w:eastAsiaTheme="minorEastAsia" w:hAnsiTheme="minorEastAsia" w:hint="eastAsia"/>
        </w:rPr>
        <w:t>の</w:t>
      </w:r>
      <w:r>
        <w:rPr>
          <w:rFonts w:asciiTheme="minorEastAsia" w:eastAsiaTheme="minorEastAsia" w:hAnsiTheme="minorEastAsia" w:hint="eastAsia"/>
        </w:rPr>
        <w:t>３分の１オクターブバンドレベル</w:t>
      </w:r>
      <w:r w:rsidR="00B216F4">
        <w:rPr>
          <w:rFonts w:asciiTheme="minorEastAsia" w:eastAsiaTheme="minorEastAsia" w:hAnsiTheme="minorEastAsia" w:hint="eastAsia"/>
        </w:rPr>
        <w:t>について</w:t>
      </w:r>
      <w:r>
        <w:rPr>
          <w:rFonts w:asciiTheme="minorEastAsia" w:eastAsiaTheme="minorEastAsia" w:hAnsiTheme="minorEastAsia" w:hint="eastAsia"/>
        </w:rPr>
        <w:t>、一部の帯域において敷地境界で参照値を上回っていましたが、約500メートル離れている最も近い住居には、低周波音の影響はほとんどないとしております。</w:t>
      </w:r>
    </w:p>
    <w:p w14:paraId="02147B73" w14:textId="7CAB92C4" w:rsidR="008D20FD" w:rsidRDefault="008D20FD" w:rsidP="00D9085E">
      <w:pPr>
        <w:rPr>
          <w:rFonts w:asciiTheme="minorEastAsia" w:eastAsiaTheme="minorEastAsia" w:hAnsiTheme="minorEastAsia"/>
        </w:rPr>
      </w:pPr>
      <w:r>
        <w:rPr>
          <w:rFonts w:asciiTheme="minorEastAsia" w:eastAsiaTheme="minorEastAsia" w:hAnsiTheme="minorEastAsia" w:hint="eastAsia"/>
        </w:rPr>
        <w:t xml:space="preserve">　73ページの２）、74ページの３）、（５）については割愛</w:t>
      </w:r>
      <w:r w:rsidR="001B5A63">
        <w:rPr>
          <w:rFonts w:asciiTheme="minorEastAsia" w:eastAsiaTheme="minorEastAsia" w:hAnsiTheme="minorEastAsia" w:hint="eastAsia"/>
        </w:rPr>
        <w:t>し</w:t>
      </w:r>
      <w:r>
        <w:rPr>
          <w:rFonts w:asciiTheme="minorEastAsia" w:eastAsiaTheme="minorEastAsia" w:hAnsiTheme="minorEastAsia" w:hint="eastAsia"/>
        </w:rPr>
        <w:t>ます。</w:t>
      </w:r>
    </w:p>
    <w:p w14:paraId="23FCD552" w14:textId="5F514EF2" w:rsidR="008D20FD" w:rsidRDefault="008D20FD" w:rsidP="00D9085E">
      <w:pPr>
        <w:rPr>
          <w:rFonts w:asciiTheme="minorEastAsia" w:eastAsiaTheme="minorEastAsia" w:hAnsiTheme="minorEastAsia"/>
        </w:rPr>
      </w:pPr>
      <w:r>
        <w:rPr>
          <w:rFonts w:asciiTheme="minorEastAsia" w:eastAsiaTheme="minorEastAsia" w:hAnsiTheme="minorEastAsia" w:hint="eastAsia"/>
        </w:rPr>
        <w:t xml:space="preserve">　75ページの（６）「課題」</w:t>
      </w:r>
      <w:r w:rsidR="00B216F4">
        <w:rPr>
          <w:rFonts w:asciiTheme="minorEastAsia" w:eastAsiaTheme="minorEastAsia" w:hAnsiTheme="minorEastAsia" w:hint="eastAsia"/>
        </w:rPr>
        <w:t>です。</w:t>
      </w:r>
      <w:r>
        <w:rPr>
          <w:rFonts w:asciiTheme="minorEastAsia" w:eastAsiaTheme="minorEastAsia" w:hAnsiTheme="minorEastAsia" w:hint="eastAsia"/>
        </w:rPr>
        <w:t>敷地境界における低周波音の３分の１オクターブバンドの予測結果について、一部の周波数において、心身の苦情に係る参照値を超過しており、低周波音の伝搬特性として、地表面吸収や空気吸収等による減衰が小さく遠距離伝搬が生じやすいことから、施設の稼働により周辺の生活環境に影響を及ぼさないよう、低周波音を抑えた機器の採用や共振防止に留意するなどの環境保全措置を実施するとともに、操業後の</w:t>
      </w:r>
      <w:r w:rsidR="008709D1">
        <w:rPr>
          <w:rFonts w:asciiTheme="minorEastAsia" w:eastAsiaTheme="minorEastAsia" w:hAnsiTheme="minorEastAsia" w:hint="eastAsia"/>
        </w:rPr>
        <w:t>影響</w:t>
      </w:r>
      <w:r>
        <w:rPr>
          <w:rFonts w:asciiTheme="minorEastAsia" w:eastAsiaTheme="minorEastAsia" w:hAnsiTheme="minorEastAsia" w:hint="eastAsia"/>
        </w:rPr>
        <w:t>について</w:t>
      </w:r>
      <w:r w:rsidR="008709D1">
        <w:rPr>
          <w:rFonts w:asciiTheme="minorEastAsia" w:eastAsiaTheme="minorEastAsia" w:hAnsiTheme="minorEastAsia" w:hint="eastAsia"/>
        </w:rPr>
        <w:t>事後調査を適切に実施する必要があります。</w:t>
      </w:r>
    </w:p>
    <w:p w14:paraId="24A012A5" w14:textId="0B0C6E6A" w:rsidR="008709D1" w:rsidRDefault="008709D1" w:rsidP="00A2171C">
      <w:pPr>
        <w:ind w:firstLineChars="100" w:firstLine="210"/>
        <w:rPr>
          <w:rFonts w:asciiTheme="minorEastAsia" w:eastAsiaTheme="minorEastAsia" w:hAnsiTheme="minorEastAsia"/>
        </w:rPr>
      </w:pPr>
      <w:r>
        <w:rPr>
          <w:rFonts w:asciiTheme="minorEastAsia" w:eastAsiaTheme="minorEastAsia" w:hAnsiTheme="minorEastAsia" w:hint="eastAsia"/>
        </w:rPr>
        <w:t>93ページの「景観」</w:t>
      </w:r>
      <w:r w:rsidR="008464D1">
        <w:rPr>
          <w:rFonts w:asciiTheme="minorEastAsia" w:eastAsiaTheme="minorEastAsia" w:hAnsiTheme="minorEastAsia" w:hint="eastAsia"/>
        </w:rPr>
        <w:t>の</w:t>
      </w:r>
      <w:r>
        <w:rPr>
          <w:rFonts w:asciiTheme="minorEastAsia" w:eastAsiaTheme="minorEastAsia" w:hAnsiTheme="minorEastAsia" w:hint="eastAsia"/>
        </w:rPr>
        <w:t>（１）については割愛</w:t>
      </w:r>
      <w:r w:rsidR="001B5A63">
        <w:rPr>
          <w:rFonts w:asciiTheme="minorEastAsia" w:eastAsiaTheme="minorEastAsia" w:hAnsiTheme="minorEastAsia" w:hint="eastAsia"/>
        </w:rPr>
        <w:t>し</w:t>
      </w:r>
      <w:r>
        <w:rPr>
          <w:rFonts w:asciiTheme="minorEastAsia" w:eastAsiaTheme="minorEastAsia" w:hAnsiTheme="minorEastAsia" w:hint="eastAsia"/>
        </w:rPr>
        <w:t>ます。</w:t>
      </w:r>
    </w:p>
    <w:p w14:paraId="1B389C1E" w14:textId="6433464E" w:rsidR="008709D1" w:rsidRDefault="008709D1" w:rsidP="00D9085E">
      <w:pPr>
        <w:rPr>
          <w:rFonts w:asciiTheme="minorEastAsia" w:eastAsiaTheme="minorEastAsia" w:hAnsiTheme="minorEastAsia"/>
        </w:rPr>
      </w:pPr>
      <w:r>
        <w:rPr>
          <w:rFonts w:asciiTheme="minorEastAsia" w:eastAsiaTheme="minorEastAsia" w:hAnsiTheme="minorEastAsia" w:hint="eastAsia"/>
        </w:rPr>
        <w:t xml:space="preserve">　（２）の「事業計画」の22行目</w:t>
      </w:r>
      <w:r w:rsidR="003507EE">
        <w:rPr>
          <w:rFonts w:asciiTheme="minorEastAsia" w:eastAsiaTheme="minorEastAsia" w:hAnsiTheme="minorEastAsia" w:hint="eastAsia"/>
        </w:rPr>
        <w:t>の</w:t>
      </w:r>
      <w:r>
        <w:rPr>
          <w:rFonts w:asciiTheme="minorEastAsia" w:eastAsiaTheme="minorEastAsia" w:hAnsiTheme="minorEastAsia" w:hint="eastAsia"/>
        </w:rPr>
        <w:t>建物の色彩については、周辺の建物と同系色のベース色とし、アクセントカラーを入れる計画としています。また、煙突は周囲に調和し、目立ちにくいシルバー系としています。</w:t>
      </w:r>
    </w:p>
    <w:p w14:paraId="70416156" w14:textId="0433A90E" w:rsidR="008709D1" w:rsidRDefault="008709D1" w:rsidP="00D9085E">
      <w:pPr>
        <w:rPr>
          <w:rFonts w:asciiTheme="minorEastAsia" w:eastAsiaTheme="minorEastAsia" w:hAnsiTheme="minorEastAsia"/>
        </w:rPr>
      </w:pPr>
      <w:r>
        <w:rPr>
          <w:rFonts w:asciiTheme="minorEastAsia" w:eastAsiaTheme="minorEastAsia" w:hAnsiTheme="minorEastAsia" w:hint="eastAsia"/>
        </w:rPr>
        <w:t xml:space="preserve">　26行目</w:t>
      </w:r>
      <w:r w:rsidR="003507EE">
        <w:rPr>
          <w:rFonts w:asciiTheme="minorEastAsia" w:eastAsiaTheme="minorEastAsia" w:hAnsiTheme="minorEastAsia" w:hint="eastAsia"/>
        </w:rPr>
        <w:t>の</w:t>
      </w:r>
      <w:r>
        <w:rPr>
          <w:rFonts w:asciiTheme="minorEastAsia" w:eastAsiaTheme="minorEastAsia" w:hAnsiTheme="minorEastAsia" w:hint="eastAsia"/>
        </w:rPr>
        <w:t>アクセントカラーは、対比調和でベース色をベージュ系、アクセント色をグレー系としています</w:t>
      </w:r>
      <w:r w:rsidR="00776D2E">
        <w:rPr>
          <w:rFonts w:asciiTheme="minorEastAsia" w:eastAsiaTheme="minorEastAsia" w:hAnsiTheme="minorEastAsia" w:hint="eastAsia"/>
        </w:rPr>
        <w:t>。</w:t>
      </w:r>
      <w:r>
        <w:rPr>
          <w:rFonts w:asciiTheme="minorEastAsia" w:eastAsiaTheme="minorEastAsia" w:hAnsiTheme="minorEastAsia" w:hint="eastAsia"/>
        </w:rPr>
        <w:t>また、コーポレートマークは周囲の全ての事業者建物に提出していると、事業者は説明をして</w:t>
      </w:r>
      <w:r w:rsidR="00776D2E">
        <w:rPr>
          <w:rFonts w:asciiTheme="minorEastAsia" w:eastAsiaTheme="minorEastAsia" w:hAnsiTheme="minorEastAsia" w:hint="eastAsia"/>
        </w:rPr>
        <w:t>い</w:t>
      </w:r>
      <w:r>
        <w:rPr>
          <w:rFonts w:asciiTheme="minorEastAsia" w:eastAsiaTheme="minorEastAsia" w:hAnsiTheme="minorEastAsia" w:hint="eastAsia"/>
        </w:rPr>
        <w:t>ます。</w:t>
      </w:r>
    </w:p>
    <w:p w14:paraId="16338AB4" w14:textId="4CE92F50" w:rsidR="00E5629A" w:rsidRDefault="008709D1" w:rsidP="00D9085E">
      <w:pPr>
        <w:rPr>
          <w:rFonts w:asciiTheme="minorEastAsia" w:eastAsiaTheme="minorEastAsia" w:hAnsiTheme="minorEastAsia"/>
        </w:rPr>
      </w:pPr>
      <w:r>
        <w:rPr>
          <w:rFonts w:asciiTheme="minorEastAsia" w:eastAsiaTheme="minorEastAsia" w:hAnsiTheme="minorEastAsia" w:hint="eastAsia"/>
        </w:rPr>
        <w:t xml:space="preserve">　94ページの（３）、（４）は割愛</w:t>
      </w:r>
      <w:r w:rsidR="000B1024">
        <w:rPr>
          <w:rFonts w:asciiTheme="minorEastAsia" w:eastAsiaTheme="minorEastAsia" w:hAnsiTheme="minorEastAsia" w:hint="eastAsia"/>
        </w:rPr>
        <w:t>し</w:t>
      </w:r>
      <w:r>
        <w:rPr>
          <w:rFonts w:asciiTheme="minorEastAsia" w:eastAsiaTheme="minorEastAsia" w:hAnsiTheme="minorEastAsia" w:hint="eastAsia"/>
        </w:rPr>
        <w:t>ます。</w:t>
      </w:r>
    </w:p>
    <w:p w14:paraId="68658050" w14:textId="70CD7830" w:rsidR="008709D1" w:rsidRDefault="008709D1" w:rsidP="00D9085E">
      <w:pPr>
        <w:rPr>
          <w:rFonts w:asciiTheme="minorEastAsia" w:eastAsiaTheme="minorEastAsia" w:hAnsiTheme="minorEastAsia"/>
        </w:rPr>
      </w:pPr>
      <w:r>
        <w:rPr>
          <w:rFonts w:asciiTheme="minorEastAsia" w:eastAsiaTheme="minorEastAsia" w:hAnsiTheme="minorEastAsia" w:hint="eastAsia"/>
        </w:rPr>
        <w:t xml:space="preserve">　同ページの（５）の15行目</w:t>
      </w:r>
      <w:r w:rsidR="00776D2E">
        <w:rPr>
          <w:rFonts w:asciiTheme="minorEastAsia" w:eastAsiaTheme="minorEastAsia" w:hAnsiTheme="minorEastAsia" w:hint="eastAsia"/>
        </w:rPr>
        <w:t>の</w:t>
      </w:r>
      <w:r>
        <w:rPr>
          <w:rFonts w:asciiTheme="minorEastAsia" w:eastAsiaTheme="minorEastAsia" w:hAnsiTheme="minorEastAsia" w:hint="eastAsia"/>
        </w:rPr>
        <w:t>フォトモンタージュの写真は、事業者が改めて撮影し、再作成を行っております。</w:t>
      </w:r>
    </w:p>
    <w:p w14:paraId="0B9C187A" w14:textId="3A3F5AAD" w:rsidR="008709D1" w:rsidRDefault="008709D1" w:rsidP="00D9085E">
      <w:pPr>
        <w:rPr>
          <w:rFonts w:asciiTheme="minorEastAsia" w:eastAsiaTheme="minorEastAsia" w:hAnsiTheme="minorEastAsia"/>
        </w:rPr>
      </w:pPr>
      <w:r>
        <w:rPr>
          <w:rFonts w:asciiTheme="minorEastAsia" w:eastAsiaTheme="minorEastAsia" w:hAnsiTheme="minorEastAsia" w:hint="eastAsia"/>
        </w:rPr>
        <w:t xml:space="preserve">　26行目</w:t>
      </w:r>
      <w:r w:rsidR="00776D2E">
        <w:rPr>
          <w:rFonts w:asciiTheme="minorEastAsia" w:eastAsiaTheme="minorEastAsia" w:hAnsiTheme="minorEastAsia" w:hint="eastAsia"/>
        </w:rPr>
        <w:t>の</w:t>
      </w:r>
      <w:r>
        <w:rPr>
          <w:rFonts w:asciiTheme="minorEastAsia" w:eastAsiaTheme="minorEastAsia" w:hAnsiTheme="minorEastAsia" w:hint="eastAsia"/>
        </w:rPr>
        <w:t>焼却炉に覆いを施さない</w:t>
      </w:r>
      <w:r w:rsidR="006E5EF2">
        <w:rPr>
          <w:rFonts w:asciiTheme="minorEastAsia" w:eastAsiaTheme="minorEastAsia" w:hAnsiTheme="minorEastAsia" w:hint="eastAsia"/>
        </w:rPr>
        <w:t>計画について、今後、和泉市が設置している景観アドバイザーの指導を受けて、修景の必要性を検討するとしています。</w:t>
      </w:r>
    </w:p>
    <w:p w14:paraId="0716B790" w14:textId="2B866A87" w:rsidR="006E5EF2" w:rsidRDefault="006E5EF2" w:rsidP="00D9085E">
      <w:pPr>
        <w:rPr>
          <w:rFonts w:asciiTheme="minorEastAsia" w:eastAsiaTheme="minorEastAsia" w:hAnsiTheme="minorEastAsia"/>
        </w:rPr>
      </w:pPr>
      <w:r>
        <w:rPr>
          <w:rFonts w:asciiTheme="minorEastAsia" w:eastAsiaTheme="minorEastAsia" w:hAnsiTheme="minorEastAsia" w:hint="eastAsia"/>
        </w:rPr>
        <w:t xml:space="preserve">　</w:t>
      </w:r>
      <w:r w:rsidR="0028508F">
        <w:rPr>
          <w:rFonts w:asciiTheme="minorEastAsia" w:eastAsiaTheme="minorEastAsia" w:hAnsiTheme="minorEastAsia" w:hint="eastAsia"/>
        </w:rPr>
        <w:t>95ページの（６）は割愛</w:t>
      </w:r>
      <w:r w:rsidR="000B1024">
        <w:rPr>
          <w:rFonts w:asciiTheme="minorEastAsia" w:eastAsiaTheme="minorEastAsia" w:hAnsiTheme="minorEastAsia" w:hint="eastAsia"/>
        </w:rPr>
        <w:t>し</w:t>
      </w:r>
      <w:r w:rsidR="0028508F">
        <w:rPr>
          <w:rFonts w:asciiTheme="minorEastAsia" w:eastAsiaTheme="minorEastAsia" w:hAnsiTheme="minorEastAsia" w:hint="eastAsia"/>
        </w:rPr>
        <w:t>ます。</w:t>
      </w:r>
    </w:p>
    <w:p w14:paraId="09D2C491" w14:textId="5AD711BA" w:rsidR="0028508F" w:rsidRDefault="0028508F" w:rsidP="00D9085E">
      <w:pPr>
        <w:rPr>
          <w:rFonts w:asciiTheme="minorEastAsia" w:eastAsiaTheme="minorEastAsia" w:hAnsiTheme="minorEastAsia"/>
        </w:rPr>
      </w:pPr>
      <w:r>
        <w:rPr>
          <w:rFonts w:asciiTheme="minorEastAsia" w:eastAsiaTheme="minorEastAsia" w:hAnsiTheme="minorEastAsia" w:hint="eastAsia"/>
        </w:rPr>
        <w:t xml:space="preserve">　</w:t>
      </w:r>
      <w:r w:rsidR="00776D2E">
        <w:rPr>
          <w:rFonts w:asciiTheme="minorEastAsia" w:eastAsiaTheme="minorEastAsia" w:hAnsiTheme="minorEastAsia" w:hint="eastAsia"/>
        </w:rPr>
        <w:t>同ページ</w:t>
      </w:r>
      <w:r w:rsidR="001B5A63">
        <w:rPr>
          <w:rFonts w:asciiTheme="minorEastAsia" w:eastAsiaTheme="minorEastAsia" w:hAnsiTheme="minorEastAsia" w:hint="eastAsia"/>
        </w:rPr>
        <w:t>の</w:t>
      </w:r>
      <w:r>
        <w:rPr>
          <w:rFonts w:asciiTheme="minorEastAsia" w:eastAsiaTheme="minorEastAsia" w:hAnsiTheme="minorEastAsia" w:hint="eastAsia"/>
        </w:rPr>
        <w:t>（７）「課題」</w:t>
      </w:r>
      <w:r w:rsidR="00B216F4">
        <w:rPr>
          <w:rFonts w:asciiTheme="minorEastAsia" w:eastAsiaTheme="minorEastAsia" w:hAnsiTheme="minorEastAsia" w:hint="eastAsia"/>
        </w:rPr>
        <w:t>です。</w:t>
      </w:r>
      <w:r>
        <w:rPr>
          <w:rFonts w:asciiTheme="minorEastAsia" w:eastAsiaTheme="minorEastAsia" w:hAnsiTheme="minorEastAsia" w:hint="eastAsia"/>
        </w:rPr>
        <w:t>景観形成の観点から、建物および屋外設備の規模、配置、構造、形態、意匠および色彩について適切な配慮がなされるべきであり、その際、計画されている建物壁面におけるアクセント色の使用や、コーポレートマークについても、景観阻害要因とならないように注意する必要があります。詳細な建築計画の策定に当たり、これらの諸点について、和泉市の景観アドバイザーから助言指導を受けるなどして、適切に検討する必要があります。</w:t>
      </w:r>
    </w:p>
    <w:p w14:paraId="704F1832" w14:textId="08A3B961" w:rsidR="0028508F" w:rsidRDefault="0028508F" w:rsidP="00D9085E">
      <w:pPr>
        <w:rPr>
          <w:rFonts w:asciiTheme="minorEastAsia" w:eastAsiaTheme="minorEastAsia" w:hAnsiTheme="minorEastAsia"/>
        </w:rPr>
      </w:pPr>
      <w:r>
        <w:rPr>
          <w:rFonts w:asciiTheme="minorEastAsia" w:eastAsiaTheme="minorEastAsia" w:hAnsiTheme="minorEastAsia" w:hint="eastAsia"/>
        </w:rPr>
        <w:t xml:space="preserve">　109ページの「廃棄物、発生土」</w:t>
      </w:r>
      <w:r w:rsidR="001B5A63">
        <w:rPr>
          <w:rFonts w:asciiTheme="minorEastAsia" w:eastAsiaTheme="minorEastAsia" w:hAnsiTheme="minorEastAsia" w:hint="eastAsia"/>
        </w:rPr>
        <w:t>の</w:t>
      </w:r>
      <w:r>
        <w:rPr>
          <w:rFonts w:asciiTheme="minorEastAsia" w:eastAsiaTheme="minorEastAsia" w:hAnsiTheme="minorEastAsia" w:hint="eastAsia"/>
        </w:rPr>
        <w:t>（１）の１）「事業計画」の８行目で、燃え殻の発生抑制のため、逆傾斜式ストーカ方式を採用する計画としています。</w:t>
      </w:r>
    </w:p>
    <w:p w14:paraId="2723F166" w14:textId="0975376B" w:rsidR="0028508F" w:rsidRDefault="0028508F" w:rsidP="00D9085E">
      <w:pPr>
        <w:rPr>
          <w:rFonts w:asciiTheme="minorEastAsia" w:eastAsiaTheme="minorEastAsia" w:hAnsiTheme="minorEastAsia"/>
        </w:rPr>
      </w:pPr>
      <w:r>
        <w:rPr>
          <w:rFonts w:asciiTheme="minorEastAsia" w:eastAsiaTheme="minorEastAsia" w:hAnsiTheme="minorEastAsia" w:hint="eastAsia"/>
        </w:rPr>
        <w:t xml:space="preserve">　10行目</w:t>
      </w:r>
      <w:r w:rsidR="001B5A63">
        <w:rPr>
          <w:rFonts w:asciiTheme="minorEastAsia" w:eastAsiaTheme="minorEastAsia" w:hAnsiTheme="minorEastAsia" w:hint="eastAsia"/>
        </w:rPr>
        <w:t>の</w:t>
      </w:r>
      <w:r>
        <w:rPr>
          <w:rFonts w:asciiTheme="minorEastAsia" w:eastAsiaTheme="minorEastAsia" w:hAnsiTheme="minorEastAsia" w:hint="eastAsia"/>
        </w:rPr>
        <w:t>ばいじんの発生を抑制するため、薬剤を過剰供給しない制御システムを導入する計画としています。</w:t>
      </w:r>
    </w:p>
    <w:p w14:paraId="5C4D7DC2" w14:textId="3815A301" w:rsidR="0028508F" w:rsidRDefault="0028508F" w:rsidP="00D9085E">
      <w:pPr>
        <w:rPr>
          <w:rFonts w:asciiTheme="minorEastAsia" w:eastAsiaTheme="minorEastAsia" w:hAnsiTheme="minorEastAsia"/>
        </w:rPr>
      </w:pPr>
      <w:r>
        <w:rPr>
          <w:rFonts w:asciiTheme="minorEastAsia" w:eastAsiaTheme="minorEastAsia" w:hAnsiTheme="minorEastAsia" w:hint="eastAsia"/>
        </w:rPr>
        <w:t xml:space="preserve">　２）の19行目</w:t>
      </w:r>
      <w:r w:rsidR="001B5A63">
        <w:rPr>
          <w:rFonts w:asciiTheme="minorEastAsia" w:eastAsiaTheme="minorEastAsia" w:hAnsiTheme="minorEastAsia" w:hint="eastAsia"/>
        </w:rPr>
        <w:t>の</w:t>
      </w:r>
      <w:r>
        <w:rPr>
          <w:rFonts w:asciiTheme="minorEastAsia" w:eastAsiaTheme="minorEastAsia" w:hAnsiTheme="minorEastAsia" w:hint="eastAsia"/>
        </w:rPr>
        <w:t>燃え殻およびばいじんの年間発生量は、燃え殻が3,840トン、ばいじんが5,440トンであると予測しております。</w:t>
      </w:r>
    </w:p>
    <w:p w14:paraId="37E07CBF" w14:textId="311B36E7" w:rsidR="0028508F" w:rsidRDefault="0028508F" w:rsidP="00D9085E">
      <w:pPr>
        <w:rPr>
          <w:rFonts w:asciiTheme="minorEastAsia" w:eastAsiaTheme="minorEastAsia" w:hAnsiTheme="minorEastAsia"/>
        </w:rPr>
      </w:pPr>
      <w:r>
        <w:rPr>
          <w:rFonts w:asciiTheme="minorEastAsia" w:eastAsiaTheme="minorEastAsia" w:hAnsiTheme="minorEastAsia" w:hint="eastAsia"/>
        </w:rPr>
        <w:t xml:space="preserve">　109ページの（２）、111ページの（３）は割愛</w:t>
      </w:r>
      <w:r w:rsidR="001B5A63">
        <w:rPr>
          <w:rFonts w:asciiTheme="minorEastAsia" w:eastAsiaTheme="minorEastAsia" w:hAnsiTheme="minorEastAsia" w:hint="eastAsia"/>
        </w:rPr>
        <w:t>し</w:t>
      </w:r>
      <w:r>
        <w:rPr>
          <w:rFonts w:asciiTheme="minorEastAsia" w:eastAsiaTheme="minorEastAsia" w:hAnsiTheme="minorEastAsia" w:hint="eastAsia"/>
        </w:rPr>
        <w:t>ます。</w:t>
      </w:r>
    </w:p>
    <w:p w14:paraId="7E3E20F6" w14:textId="7C161814" w:rsidR="0028508F" w:rsidRDefault="0028508F" w:rsidP="00D9085E">
      <w:pPr>
        <w:rPr>
          <w:rFonts w:asciiTheme="minorEastAsia" w:eastAsiaTheme="minorEastAsia" w:hAnsiTheme="minorEastAsia"/>
        </w:rPr>
      </w:pPr>
      <w:r>
        <w:rPr>
          <w:rFonts w:asciiTheme="minorEastAsia" w:eastAsiaTheme="minorEastAsia" w:hAnsiTheme="minorEastAsia" w:hint="eastAsia"/>
        </w:rPr>
        <w:t xml:space="preserve">　111ページの（４）「課題」</w:t>
      </w:r>
      <w:r w:rsidR="00B216F4">
        <w:rPr>
          <w:rFonts w:asciiTheme="minorEastAsia" w:eastAsiaTheme="minorEastAsia" w:hAnsiTheme="minorEastAsia" w:hint="eastAsia"/>
        </w:rPr>
        <w:t>です。</w:t>
      </w:r>
      <w:r w:rsidR="005033E6">
        <w:rPr>
          <w:rFonts w:asciiTheme="minorEastAsia" w:eastAsiaTheme="minorEastAsia" w:hAnsiTheme="minorEastAsia" w:hint="eastAsia"/>
        </w:rPr>
        <w:t>産業廃棄物の再生利用</w:t>
      </w:r>
      <w:r w:rsidR="00614A13">
        <w:rPr>
          <w:rFonts w:asciiTheme="minorEastAsia" w:eastAsiaTheme="minorEastAsia" w:hAnsiTheme="minorEastAsia" w:hint="eastAsia"/>
        </w:rPr>
        <w:t>を拡大するとともに、最終処分量を縮減する観点から、以下の措置についての具体的な実施方法を検討し、評価書において明らかにする必要があります。施設の設置に当たっては、ばいじんを含む焼却残渣の発生を抑制する最新の技術の導入に努めること、また、施設の供用においては、固形状の産業廃棄物については、原則として既存の破砕施設棟における徹底した選別後に焼却し、その他の産業廃棄物についても、焼却に優先して再生利用に最大限務めるとともに、施設の維持管理および運転管理を適切に行うこととしております。</w:t>
      </w:r>
    </w:p>
    <w:p w14:paraId="59DC1F81" w14:textId="7E3CE4B9" w:rsidR="00614A13" w:rsidRDefault="00614A13" w:rsidP="00D9085E">
      <w:pPr>
        <w:rPr>
          <w:rFonts w:asciiTheme="minorEastAsia" w:eastAsiaTheme="minorEastAsia" w:hAnsiTheme="minorEastAsia"/>
        </w:rPr>
      </w:pPr>
      <w:r>
        <w:rPr>
          <w:rFonts w:asciiTheme="minorEastAsia" w:eastAsiaTheme="minorEastAsia" w:hAnsiTheme="minorEastAsia" w:hint="eastAsia"/>
        </w:rPr>
        <w:t xml:space="preserve">　114ページの「地球環境」</w:t>
      </w:r>
      <w:r w:rsidR="00A313BA">
        <w:rPr>
          <w:rFonts w:asciiTheme="minorEastAsia" w:eastAsiaTheme="minorEastAsia" w:hAnsiTheme="minorEastAsia" w:hint="eastAsia"/>
        </w:rPr>
        <w:t>です</w:t>
      </w:r>
      <w:r>
        <w:rPr>
          <w:rFonts w:asciiTheme="minorEastAsia" w:eastAsiaTheme="minorEastAsia" w:hAnsiTheme="minorEastAsia" w:hint="eastAsia"/>
        </w:rPr>
        <w:t>。（１）「事業計画」の４行目</w:t>
      </w:r>
      <w:r w:rsidR="00DD277B">
        <w:rPr>
          <w:rFonts w:asciiTheme="minorEastAsia" w:eastAsiaTheme="minorEastAsia" w:hAnsiTheme="minorEastAsia" w:hint="eastAsia"/>
        </w:rPr>
        <w:t>の</w:t>
      </w:r>
      <w:r>
        <w:rPr>
          <w:rFonts w:asciiTheme="minorEastAsia" w:eastAsiaTheme="minorEastAsia" w:hAnsiTheme="minorEastAsia" w:hint="eastAsia"/>
        </w:rPr>
        <w:t>焼却処理に伴う熱エネルギーをボイラーで回収し、タービン発電機により発電する計画として</w:t>
      </w:r>
      <w:r w:rsidR="00B216F4">
        <w:rPr>
          <w:rFonts w:asciiTheme="minorEastAsia" w:eastAsiaTheme="minorEastAsia" w:hAnsiTheme="minorEastAsia" w:hint="eastAsia"/>
        </w:rPr>
        <w:t>おり</w:t>
      </w:r>
      <w:r>
        <w:rPr>
          <w:rFonts w:asciiTheme="minorEastAsia" w:eastAsiaTheme="minorEastAsia" w:hAnsiTheme="minorEastAsia" w:hint="eastAsia"/>
        </w:rPr>
        <w:t>、６行目</w:t>
      </w:r>
      <w:r w:rsidR="00DD277B">
        <w:rPr>
          <w:rFonts w:asciiTheme="minorEastAsia" w:eastAsiaTheme="minorEastAsia" w:hAnsiTheme="minorEastAsia" w:hint="eastAsia"/>
        </w:rPr>
        <w:t>の</w:t>
      </w:r>
      <w:r>
        <w:rPr>
          <w:rFonts w:asciiTheme="minorEastAsia" w:eastAsiaTheme="minorEastAsia" w:hAnsiTheme="minorEastAsia" w:hint="eastAsia"/>
        </w:rPr>
        <w:t>方法書と比べ、準備書では発電電力および発電効率とも向上する計画としております。</w:t>
      </w:r>
    </w:p>
    <w:p w14:paraId="07FC84E6" w14:textId="411B7BDA" w:rsidR="00614A13" w:rsidRDefault="00614A13" w:rsidP="00D9085E">
      <w:pPr>
        <w:rPr>
          <w:rFonts w:asciiTheme="minorEastAsia" w:eastAsiaTheme="minorEastAsia" w:hAnsiTheme="minorEastAsia"/>
        </w:rPr>
      </w:pPr>
      <w:r>
        <w:rPr>
          <w:rFonts w:asciiTheme="minorEastAsia" w:eastAsiaTheme="minorEastAsia" w:hAnsiTheme="minorEastAsia" w:hint="eastAsia"/>
        </w:rPr>
        <w:t xml:space="preserve">　（３）の24行目</w:t>
      </w:r>
      <w:r w:rsidR="00DD277B">
        <w:rPr>
          <w:rFonts w:asciiTheme="minorEastAsia" w:eastAsiaTheme="minorEastAsia" w:hAnsiTheme="minorEastAsia" w:hint="eastAsia"/>
        </w:rPr>
        <w:t>の</w:t>
      </w:r>
      <w:r>
        <w:rPr>
          <w:rFonts w:asciiTheme="minorEastAsia" w:eastAsiaTheme="minorEastAsia" w:hAnsiTheme="minorEastAsia" w:hint="eastAsia"/>
        </w:rPr>
        <w:t>廃棄物の焼却、施設の稼働に伴う電気等の使用、事業関連車両の燃料の使用による二酸化炭素等の排出量について予測を行い、排出量全体を二酸化炭素排出量に換算しています。また、発電した電力の外部供給による二酸化炭素排出削減効果を算定しています。</w:t>
      </w:r>
    </w:p>
    <w:p w14:paraId="295663B6" w14:textId="566B2EFA" w:rsidR="00614A13" w:rsidRDefault="00614A13" w:rsidP="00D9085E">
      <w:pPr>
        <w:rPr>
          <w:rFonts w:asciiTheme="minorEastAsia" w:eastAsiaTheme="minorEastAsia" w:hAnsiTheme="minorEastAsia"/>
        </w:rPr>
      </w:pPr>
      <w:r>
        <w:rPr>
          <w:rFonts w:asciiTheme="minorEastAsia" w:eastAsiaTheme="minorEastAsia" w:hAnsiTheme="minorEastAsia" w:hint="eastAsia"/>
        </w:rPr>
        <w:t xml:space="preserve">　115ページの８行目の予測結果について、二酸化炭素排出量は、現状で約２万9,600トンＣＯ</w:t>
      </w:r>
      <w:r w:rsidRPr="00E106CA">
        <w:rPr>
          <w:rFonts w:asciiTheme="minorEastAsia" w:eastAsiaTheme="minorEastAsia" w:hAnsiTheme="minorEastAsia" w:hint="eastAsia"/>
          <w:vertAlign w:val="subscript"/>
        </w:rPr>
        <w:t>２</w:t>
      </w:r>
      <w:r>
        <w:rPr>
          <w:rFonts w:asciiTheme="minorEastAsia" w:eastAsiaTheme="minorEastAsia" w:hAnsiTheme="minorEastAsia" w:hint="eastAsia"/>
        </w:rPr>
        <w:t>／年。将来で約４万9,300トンＣＯ</w:t>
      </w:r>
      <w:r w:rsidRPr="00E106CA">
        <w:rPr>
          <w:rFonts w:asciiTheme="minorEastAsia" w:eastAsiaTheme="minorEastAsia" w:hAnsiTheme="minorEastAsia" w:hint="eastAsia"/>
          <w:vertAlign w:val="subscript"/>
        </w:rPr>
        <w:t>２</w:t>
      </w:r>
      <w:r>
        <w:rPr>
          <w:rFonts w:asciiTheme="minorEastAsia" w:eastAsiaTheme="minorEastAsia" w:hAnsiTheme="minorEastAsia" w:hint="eastAsia"/>
        </w:rPr>
        <w:t>／年</w:t>
      </w:r>
      <w:r w:rsidR="00947E6A">
        <w:rPr>
          <w:rFonts w:asciiTheme="minorEastAsia" w:eastAsiaTheme="minorEastAsia" w:hAnsiTheme="minorEastAsia" w:hint="eastAsia"/>
        </w:rPr>
        <w:t>であり、増加量は約１万9.700トンＣＯ</w:t>
      </w:r>
      <w:r w:rsidR="00947E6A" w:rsidRPr="00E106CA">
        <w:rPr>
          <w:rFonts w:asciiTheme="minorEastAsia" w:eastAsiaTheme="minorEastAsia" w:hAnsiTheme="minorEastAsia" w:hint="eastAsia"/>
          <w:vertAlign w:val="subscript"/>
        </w:rPr>
        <w:t>２</w:t>
      </w:r>
      <w:r w:rsidR="00947E6A">
        <w:rPr>
          <w:rFonts w:asciiTheme="minorEastAsia" w:eastAsiaTheme="minorEastAsia" w:hAnsiTheme="minorEastAsia" w:hint="eastAsia"/>
        </w:rPr>
        <w:t>／年としております。</w:t>
      </w:r>
    </w:p>
    <w:p w14:paraId="21EAB215" w14:textId="418FB163" w:rsidR="00947E6A" w:rsidRDefault="00947E6A" w:rsidP="00D9085E">
      <w:pPr>
        <w:rPr>
          <w:rFonts w:asciiTheme="minorEastAsia" w:eastAsiaTheme="minorEastAsia" w:hAnsiTheme="minorEastAsia"/>
        </w:rPr>
      </w:pPr>
      <w:r>
        <w:rPr>
          <w:rFonts w:asciiTheme="minorEastAsia" w:eastAsiaTheme="minorEastAsia" w:hAnsiTheme="minorEastAsia" w:hint="eastAsia"/>
        </w:rPr>
        <w:t xml:space="preserve">　（４）、116ページの（５）は割愛</w:t>
      </w:r>
      <w:r w:rsidR="001B5A63">
        <w:rPr>
          <w:rFonts w:asciiTheme="minorEastAsia" w:eastAsiaTheme="minorEastAsia" w:hAnsiTheme="minorEastAsia" w:hint="eastAsia"/>
        </w:rPr>
        <w:t>し</w:t>
      </w:r>
      <w:r>
        <w:rPr>
          <w:rFonts w:asciiTheme="minorEastAsia" w:eastAsiaTheme="minorEastAsia" w:hAnsiTheme="minorEastAsia" w:hint="eastAsia"/>
        </w:rPr>
        <w:t>ます。</w:t>
      </w:r>
    </w:p>
    <w:p w14:paraId="49BD5112" w14:textId="25A8AD78" w:rsidR="00947E6A" w:rsidRDefault="00947E6A" w:rsidP="00D9085E">
      <w:pPr>
        <w:rPr>
          <w:rFonts w:asciiTheme="minorEastAsia" w:eastAsiaTheme="minorEastAsia" w:hAnsiTheme="minorEastAsia"/>
        </w:rPr>
      </w:pPr>
      <w:r>
        <w:rPr>
          <w:rFonts w:asciiTheme="minorEastAsia" w:eastAsiaTheme="minorEastAsia" w:hAnsiTheme="minorEastAsia" w:hint="eastAsia"/>
        </w:rPr>
        <w:t xml:space="preserve">　</w:t>
      </w:r>
      <w:r w:rsidR="002D492C">
        <w:rPr>
          <w:rFonts w:asciiTheme="minorEastAsia" w:eastAsiaTheme="minorEastAsia" w:hAnsiTheme="minorEastAsia" w:hint="eastAsia"/>
        </w:rPr>
        <w:t>（６）「課題」</w:t>
      </w:r>
      <w:r w:rsidR="00B216F4">
        <w:rPr>
          <w:rFonts w:asciiTheme="minorEastAsia" w:eastAsiaTheme="minorEastAsia" w:hAnsiTheme="minorEastAsia" w:hint="eastAsia"/>
        </w:rPr>
        <w:t>です。</w:t>
      </w:r>
      <w:r w:rsidR="002D492C">
        <w:rPr>
          <w:rFonts w:asciiTheme="minorEastAsia" w:eastAsiaTheme="minorEastAsia" w:hAnsiTheme="minorEastAsia" w:hint="eastAsia"/>
        </w:rPr>
        <w:t>廃棄物の焼却処理に伴い発生する熱エネルギーをできる限り有効利用するため、施設の設置に当たってはその時点で発電効率が可能な限り高い技術を採用するとともに、運用開始後は高い発電効率を継続的に発揮するため、運転管理および維持管理に適切に取り組む必要があります。</w:t>
      </w:r>
    </w:p>
    <w:p w14:paraId="2FC2971C" w14:textId="5313A13F" w:rsidR="002D492C" w:rsidRDefault="002D492C" w:rsidP="00D9085E">
      <w:pPr>
        <w:rPr>
          <w:rFonts w:asciiTheme="minorEastAsia" w:eastAsiaTheme="minorEastAsia" w:hAnsiTheme="minorEastAsia"/>
        </w:rPr>
      </w:pPr>
      <w:r>
        <w:rPr>
          <w:rFonts w:asciiTheme="minorEastAsia" w:eastAsiaTheme="minorEastAsia" w:hAnsiTheme="minorEastAsia" w:hint="eastAsia"/>
        </w:rPr>
        <w:t xml:space="preserve">　119ページの「地震」については、指摘事項がないため、時間の都合上割愛</w:t>
      </w:r>
      <w:r w:rsidR="00DD277B">
        <w:rPr>
          <w:rFonts w:asciiTheme="minorEastAsia" w:eastAsiaTheme="minorEastAsia" w:hAnsiTheme="minorEastAsia" w:hint="eastAsia"/>
        </w:rPr>
        <w:t>し</w:t>
      </w:r>
      <w:r>
        <w:rPr>
          <w:rFonts w:asciiTheme="minorEastAsia" w:eastAsiaTheme="minorEastAsia" w:hAnsiTheme="minorEastAsia" w:hint="eastAsia"/>
        </w:rPr>
        <w:t>ます。</w:t>
      </w:r>
    </w:p>
    <w:p w14:paraId="276823C0" w14:textId="48541F3D" w:rsidR="002D492C" w:rsidRDefault="002D492C" w:rsidP="00D9085E">
      <w:pPr>
        <w:rPr>
          <w:rFonts w:asciiTheme="minorEastAsia" w:eastAsiaTheme="minorEastAsia" w:hAnsiTheme="minorEastAsia"/>
        </w:rPr>
      </w:pPr>
      <w:r>
        <w:rPr>
          <w:rFonts w:asciiTheme="minorEastAsia" w:eastAsiaTheme="minorEastAsia" w:hAnsiTheme="minorEastAsia" w:hint="eastAsia"/>
        </w:rPr>
        <w:t xml:space="preserve">　120ページから121ページにかけて、３の「指摘事項」について書いております。こちらについては、各項目全般的事項、大気質、水質、</w:t>
      </w:r>
      <w:r w:rsidR="00FB34B3">
        <w:rPr>
          <w:rFonts w:asciiTheme="minorEastAsia" w:eastAsiaTheme="minorEastAsia" w:hAnsiTheme="minorEastAsia" w:hint="eastAsia"/>
        </w:rPr>
        <w:t>低周波音、景観、廃棄物等、</w:t>
      </w:r>
      <w:r w:rsidR="007E34D6">
        <w:rPr>
          <w:rFonts w:asciiTheme="minorEastAsia" w:eastAsiaTheme="minorEastAsia" w:hAnsiTheme="minorEastAsia" w:hint="eastAsia"/>
        </w:rPr>
        <w:t>地球環境の課題を指摘事項としてまとめております。審議会でご了解いただけましたら、これらの指摘事項を踏まえ知事意見を作成し、今後、事業者へ申述する予定です。</w:t>
      </w:r>
    </w:p>
    <w:p w14:paraId="3D767A1C" w14:textId="331DC0C2" w:rsidR="007E34D6" w:rsidRDefault="007E34D6" w:rsidP="00D9085E">
      <w:pPr>
        <w:rPr>
          <w:rFonts w:asciiTheme="minorEastAsia" w:eastAsiaTheme="minorEastAsia" w:hAnsiTheme="minorEastAsia"/>
        </w:rPr>
      </w:pPr>
      <w:r>
        <w:rPr>
          <w:rFonts w:asciiTheme="minorEastAsia" w:eastAsiaTheme="minorEastAsia" w:hAnsiTheme="minorEastAsia" w:hint="eastAsia"/>
        </w:rPr>
        <w:t xml:space="preserve">　本日、ご欠席の委員につきましては、事前に確認いただきましたところ、修正を求めるご意見は</w:t>
      </w:r>
      <w:r w:rsidR="00546072">
        <w:rPr>
          <w:rFonts w:asciiTheme="minorEastAsia" w:eastAsiaTheme="minorEastAsia" w:hAnsiTheme="minorEastAsia" w:hint="eastAsia"/>
        </w:rPr>
        <w:t>あり</w:t>
      </w:r>
      <w:r>
        <w:rPr>
          <w:rFonts w:asciiTheme="minorEastAsia" w:eastAsiaTheme="minorEastAsia" w:hAnsiTheme="minorEastAsia" w:hint="eastAsia"/>
        </w:rPr>
        <w:t>ませんでした。</w:t>
      </w:r>
    </w:p>
    <w:p w14:paraId="1DD8128B" w14:textId="1778A846" w:rsidR="007E34D6" w:rsidRDefault="007E34D6" w:rsidP="00D9085E">
      <w:pPr>
        <w:rPr>
          <w:rFonts w:asciiTheme="minorEastAsia" w:eastAsiaTheme="minorEastAsia" w:hAnsiTheme="minorEastAsia"/>
        </w:rPr>
      </w:pPr>
      <w:r>
        <w:rPr>
          <w:rFonts w:asciiTheme="minorEastAsia" w:eastAsiaTheme="minorEastAsia" w:hAnsiTheme="minorEastAsia" w:hint="eastAsia"/>
        </w:rPr>
        <w:t xml:space="preserve">　説明は以上となります。</w:t>
      </w:r>
    </w:p>
    <w:p w14:paraId="6AB7AD8E" w14:textId="77777777" w:rsidR="008709D1" w:rsidRPr="008D41A4" w:rsidRDefault="008709D1" w:rsidP="00D9085E">
      <w:pPr>
        <w:rPr>
          <w:rFonts w:asciiTheme="minorEastAsia" w:eastAsiaTheme="minorEastAsia" w:hAnsiTheme="minorEastAsia"/>
        </w:rPr>
      </w:pPr>
    </w:p>
    <w:p w14:paraId="23A4466F" w14:textId="1EAF6503" w:rsidR="00EA6EC6" w:rsidRPr="008D41A4" w:rsidRDefault="00EA6EC6" w:rsidP="00D9085E">
      <w:pPr>
        <w:rPr>
          <w:rFonts w:asciiTheme="minorEastAsia" w:eastAsiaTheme="minorEastAsia" w:hAnsiTheme="minorEastAsia"/>
        </w:rPr>
      </w:pPr>
      <w:r w:rsidRPr="008D41A4">
        <w:rPr>
          <w:rFonts w:asciiTheme="minorEastAsia" w:eastAsiaTheme="minorEastAsia" w:hAnsiTheme="minorEastAsia" w:hint="eastAsia"/>
        </w:rPr>
        <w:t>【</w:t>
      </w:r>
      <w:r w:rsidR="0051187F">
        <w:rPr>
          <w:rFonts w:asciiTheme="minorEastAsia" w:eastAsiaTheme="minorEastAsia" w:hAnsiTheme="minorEastAsia" w:hint="eastAsia"/>
        </w:rPr>
        <w:t>勝見会長</w:t>
      </w:r>
      <w:r w:rsidRPr="008D41A4">
        <w:rPr>
          <w:rFonts w:asciiTheme="minorEastAsia" w:eastAsiaTheme="minorEastAsia" w:hAnsiTheme="minorEastAsia" w:hint="eastAsia"/>
        </w:rPr>
        <w:t>】</w:t>
      </w:r>
    </w:p>
    <w:p w14:paraId="11EC4C08" w14:textId="25DB3359" w:rsidR="008B6EF6" w:rsidRDefault="00EA6EC6" w:rsidP="00D9085E">
      <w:pPr>
        <w:rPr>
          <w:rFonts w:asciiTheme="minorEastAsia" w:eastAsiaTheme="minorEastAsia" w:hAnsiTheme="minorEastAsia"/>
        </w:rPr>
      </w:pPr>
      <w:r w:rsidRPr="008D41A4">
        <w:rPr>
          <w:rFonts w:asciiTheme="minorEastAsia" w:eastAsiaTheme="minorEastAsia" w:hAnsiTheme="minorEastAsia" w:hint="eastAsia"/>
        </w:rPr>
        <w:t xml:space="preserve">　</w:t>
      </w:r>
      <w:r w:rsidR="007E34D6">
        <w:rPr>
          <w:rFonts w:asciiTheme="minorEastAsia" w:eastAsiaTheme="minorEastAsia" w:hAnsiTheme="minorEastAsia" w:hint="eastAsia"/>
        </w:rPr>
        <w:t>はい。</w:t>
      </w:r>
      <w:r w:rsidR="007F5708">
        <w:rPr>
          <w:rFonts w:asciiTheme="minorEastAsia" w:eastAsiaTheme="minorEastAsia" w:hAnsiTheme="minorEastAsia" w:hint="eastAsia"/>
        </w:rPr>
        <w:t>どうもありがとうございました。</w:t>
      </w:r>
    </w:p>
    <w:p w14:paraId="6DE10E0A" w14:textId="476D258C" w:rsidR="007E34D6" w:rsidRDefault="007E34D6" w:rsidP="00D9085E">
      <w:pPr>
        <w:rPr>
          <w:rFonts w:asciiTheme="minorEastAsia" w:eastAsiaTheme="minorEastAsia" w:hAnsiTheme="minorEastAsia"/>
        </w:rPr>
      </w:pPr>
      <w:r>
        <w:rPr>
          <w:rFonts w:asciiTheme="minorEastAsia" w:eastAsiaTheme="minorEastAsia" w:hAnsiTheme="minorEastAsia" w:hint="eastAsia"/>
        </w:rPr>
        <w:t xml:space="preserve">　ただ今のご説明からもお分かりいただけますとおり、専門調査部会ごとに時間をかけて丁寧に検討を行っていただいたという理解をしております。今回、最終的な取りまとめということですので、それに当たって、全体を横断的に確認いただいて、ご意見、ご質問がございましたらご発言をお願いしたいと思います。</w:t>
      </w:r>
    </w:p>
    <w:p w14:paraId="216EAC1B" w14:textId="3BE025E7" w:rsidR="007E34D6" w:rsidRDefault="007E34D6" w:rsidP="00D9085E">
      <w:pPr>
        <w:rPr>
          <w:rFonts w:asciiTheme="minorEastAsia" w:eastAsiaTheme="minorEastAsia" w:hAnsiTheme="minorEastAsia"/>
        </w:rPr>
      </w:pPr>
      <w:r>
        <w:rPr>
          <w:rFonts w:asciiTheme="minorEastAsia" w:eastAsiaTheme="minorEastAsia" w:hAnsiTheme="minorEastAsia" w:hint="eastAsia"/>
        </w:rPr>
        <w:t xml:space="preserve">　では、委員の皆さま、よろしくお願いいたします。ご発言</w:t>
      </w:r>
      <w:r w:rsidR="00B216F4">
        <w:rPr>
          <w:rFonts w:asciiTheme="minorEastAsia" w:eastAsiaTheme="minorEastAsia" w:hAnsiTheme="minorEastAsia" w:hint="eastAsia"/>
        </w:rPr>
        <w:t>の</w:t>
      </w:r>
      <w:r>
        <w:rPr>
          <w:rFonts w:asciiTheme="minorEastAsia" w:eastAsiaTheme="minorEastAsia" w:hAnsiTheme="minorEastAsia" w:hint="eastAsia"/>
        </w:rPr>
        <w:t>ある方</w:t>
      </w:r>
      <w:r w:rsidR="00B216F4">
        <w:rPr>
          <w:rFonts w:asciiTheme="minorEastAsia" w:eastAsiaTheme="minorEastAsia" w:hAnsiTheme="minorEastAsia" w:hint="eastAsia"/>
        </w:rPr>
        <w:t>は</w:t>
      </w:r>
      <w:r>
        <w:rPr>
          <w:rFonts w:asciiTheme="minorEastAsia" w:eastAsiaTheme="minorEastAsia" w:hAnsiTheme="minorEastAsia" w:hint="eastAsia"/>
        </w:rPr>
        <w:t>挙手ボタンを押していただくか、ミュートを解除して</w:t>
      </w:r>
      <w:r w:rsidR="00B216F4">
        <w:rPr>
          <w:rFonts w:asciiTheme="minorEastAsia" w:eastAsiaTheme="minorEastAsia" w:hAnsiTheme="minorEastAsia" w:hint="eastAsia"/>
        </w:rPr>
        <w:t>ご</w:t>
      </w:r>
      <w:r>
        <w:rPr>
          <w:rFonts w:asciiTheme="minorEastAsia" w:eastAsiaTheme="minorEastAsia" w:hAnsiTheme="minorEastAsia" w:hint="eastAsia"/>
        </w:rPr>
        <w:t>発言いただ</w:t>
      </w:r>
      <w:r w:rsidR="00B216F4">
        <w:rPr>
          <w:rFonts w:asciiTheme="minorEastAsia" w:eastAsiaTheme="minorEastAsia" w:hAnsiTheme="minorEastAsia" w:hint="eastAsia"/>
        </w:rPr>
        <w:t>きますが</w:t>
      </w:r>
      <w:r>
        <w:rPr>
          <w:rFonts w:asciiTheme="minorEastAsia" w:eastAsiaTheme="minorEastAsia" w:hAnsiTheme="minorEastAsia" w:hint="eastAsia"/>
        </w:rPr>
        <w:t>、いかがでしょうか。</w:t>
      </w:r>
    </w:p>
    <w:p w14:paraId="51BC118C" w14:textId="77777777" w:rsidR="0005475F" w:rsidRPr="008D41A4" w:rsidRDefault="0005475F" w:rsidP="00D9085E">
      <w:pPr>
        <w:rPr>
          <w:rFonts w:asciiTheme="minorEastAsia" w:eastAsiaTheme="minorEastAsia" w:hAnsiTheme="minorEastAsia"/>
        </w:rPr>
      </w:pPr>
    </w:p>
    <w:p w14:paraId="3BFAE3BD" w14:textId="17B810CE" w:rsidR="008B6EF6" w:rsidRPr="008D41A4" w:rsidRDefault="00B1061D" w:rsidP="00D9085E">
      <w:pPr>
        <w:rPr>
          <w:rFonts w:asciiTheme="minorEastAsia" w:eastAsiaTheme="minorEastAsia" w:hAnsiTheme="minorEastAsia"/>
        </w:rPr>
      </w:pPr>
      <w:r w:rsidRPr="008D41A4">
        <w:rPr>
          <w:rFonts w:asciiTheme="minorEastAsia" w:eastAsiaTheme="minorEastAsia" w:hAnsiTheme="minorEastAsia" w:hint="eastAsia"/>
        </w:rPr>
        <w:t>【</w:t>
      </w:r>
      <w:r w:rsidR="0005475F">
        <w:rPr>
          <w:rFonts w:asciiTheme="minorEastAsia" w:eastAsiaTheme="minorEastAsia" w:hAnsiTheme="minorEastAsia" w:hint="eastAsia"/>
        </w:rPr>
        <w:t>島村</w:t>
      </w:r>
      <w:r w:rsidR="0051187F">
        <w:rPr>
          <w:rFonts w:asciiTheme="minorEastAsia" w:eastAsiaTheme="minorEastAsia" w:hAnsiTheme="minorEastAsia" w:hint="eastAsia"/>
        </w:rPr>
        <w:t>委員</w:t>
      </w:r>
      <w:r w:rsidRPr="008D41A4">
        <w:rPr>
          <w:rFonts w:asciiTheme="minorEastAsia" w:eastAsiaTheme="minorEastAsia" w:hAnsiTheme="minorEastAsia" w:hint="eastAsia"/>
        </w:rPr>
        <w:t>】</w:t>
      </w:r>
    </w:p>
    <w:p w14:paraId="19A61F13" w14:textId="39BA508B" w:rsidR="0051187F" w:rsidRDefault="0075727A" w:rsidP="00D9085E">
      <w:pPr>
        <w:rPr>
          <w:rFonts w:asciiTheme="minorEastAsia" w:eastAsiaTheme="minorEastAsia" w:hAnsiTheme="minorEastAsia"/>
        </w:rPr>
      </w:pPr>
      <w:r w:rsidRPr="008D41A4">
        <w:rPr>
          <w:rFonts w:asciiTheme="minorEastAsia" w:eastAsiaTheme="minorEastAsia" w:hAnsiTheme="minorEastAsia" w:hint="eastAsia"/>
        </w:rPr>
        <w:t xml:space="preserve">　</w:t>
      </w:r>
      <w:r w:rsidR="007E34D6">
        <w:rPr>
          <w:rFonts w:asciiTheme="minorEastAsia" w:eastAsiaTheme="minorEastAsia" w:hAnsiTheme="minorEastAsia" w:hint="eastAsia"/>
        </w:rPr>
        <w:t>島村です。私</w:t>
      </w:r>
      <w:r w:rsidR="005628F6">
        <w:rPr>
          <w:rFonts w:asciiTheme="minorEastAsia" w:eastAsiaTheme="minorEastAsia" w:hAnsiTheme="minorEastAsia" w:hint="eastAsia"/>
        </w:rPr>
        <w:t>は</w:t>
      </w:r>
      <w:r w:rsidR="007E34D6">
        <w:rPr>
          <w:rFonts w:asciiTheme="minorEastAsia" w:eastAsiaTheme="minorEastAsia" w:hAnsiTheme="minorEastAsia" w:hint="eastAsia"/>
        </w:rPr>
        <w:t>法律が専門なので、大気汚染物質の拡散予測について</w:t>
      </w:r>
      <w:r w:rsidR="000A6823">
        <w:rPr>
          <w:rFonts w:asciiTheme="minorEastAsia" w:eastAsiaTheme="minorEastAsia" w:hAnsiTheme="minorEastAsia" w:hint="eastAsia"/>
        </w:rPr>
        <w:t>の</w:t>
      </w:r>
      <w:r w:rsidR="007E34D6">
        <w:rPr>
          <w:rFonts w:asciiTheme="minorEastAsia" w:eastAsiaTheme="minorEastAsia" w:hAnsiTheme="minorEastAsia" w:hint="eastAsia"/>
        </w:rPr>
        <w:t>専門的知見はないのです</w:t>
      </w:r>
      <w:r w:rsidR="005628F6">
        <w:rPr>
          <w:rFonts w:asciiTheme="minorEastAsia" w:eastAsiaTheme="minorEastAsia" w:hAnsiTheme="minorEastAsia" w:hint="eastAsia"/>
        </w:rPr>
        <w:t>が</w:t>
      </w:r>
      <w:r w:rsidR="007E34D6">
        <w:rPr>
          <w:rFonts w:asciiTheme="minorEastAsia" w:eastAsiaTheme="minorEastAsia" w:hAnsiTheme="minorEastAsia" w:hint="eastAsia"/>
        </w:rPr>
        <w:t>、</w:t>
      </w:r>
      <w:r w:rsidR="005628F6">
        <w:rPr>
          <w:rFonts w:asciiTheme="minorEastAsia" w:eastAsiaTheme="minorEastAsia" w:hAnsiTheme="minorEastAsia" w:hint="eastAsia"/>
        </w:rPr>
        <w:t>先日の</w:t>
      </w:r>
      <w:r w:rsidR="007E34D6">
        <w:rPr>
          <w:rFonts w:asciiTheme="minorEastAsia" w:eastAsiaTheme="minorEastAsia" w:hAnsiTheme="minorEastAsia" w:hint="eastAsia"/>
        </w:rPr>
        <w:t>公述</w:t>
      </w:r>
      <w:r w:rsidR="005628F6">
        <w:rPr>
          <w:rFonts w:asciiTheme="minorEastAsia" w:eastAsiaTheme="minorEastAsia" w:hAnsiTheme="minorEastAsia" w:hint="eastAsia"/>
        </w:rPr>
        <w:t>や</w:t>
      </w:r>
      <w:r w:rsidR="007E34D6">
        <w:rPr>
          <w:rFonts w:asciiTheme="minorEastAsia" w:eastAsiaTheme="minorEastAsia" w:hAnsiTheme="minorEastAsia" w:hint="eastAsia"/>
        </w:rPr>
        <w:t>意見書で述べられ</w:t>
      </w:r>
      <w:r w:rsidR="005628F6">
        <w:rPr>
          <w:rFonts w:asciiTheme="minorEastAsia" w:eastAsiaTheme="minorEastAsia" w:hAnsiTheme="minorEastAsia" w:hint="eastAsia"/>
        </w:rPr>
        <w:t>た</w:t>
      </w:r>
      <w:r w:rsidR="007E34D6">
        <w:rPr>
          <w:rFonts w:asciiTheme="minorEastAsia" w:eastAsiaTheme="minorEastAsia" w:hAnsiTheme="minorEastAsia" w:hint="eastAsia"/>
        </w:rPr>
        <w:t>意見として、この審議会でも問題になってきたことですが、丘の起伏による排煙のダウンドラフトの濃度予測が不十分だというご指摘がされていたと思います。二次元モデルでは粗過ぎる</w:t>
      </w:r>
      <w:r w:rsidR="005628F6">
        <w:rPr>
          <w:rFonts w:asciiTheme="minorEastAsia" w:eastAsiaTheme="minorEastAsia" w:hAnsiTheme="minorEastAsia" w:hint="eastAsia"/>
        </w:rPr>
        <w:t>ため</w:t>
      </w:r>
      <w:r w:rsidR="007E34D6">
        <w:rPr>
          <w:rFonts w:asciiTheme="minorEastAsia" w:eastAsiaTheme="minorEastAsia" w:hAnsiTheme="minorEastAsia" w:hint="eastAsia"/>
        </w:rPr>
        <w:t>、</w:t>
      </w:r>
      <w:r w:rsidR="0031634D">
        <w:rPr>
          <w:rFonts w:asciiTheme="minorEastAsia" w:eastAsiaTheme="minorEastAsia" w:hAnsiTheme="minorEastAsia" w:hint="eastAsia"/>
        </w:rPr>
        <w:t>ＬＥＳモデルを使った計算もすべきだというご意見があったと思う</w:t>
      </w:r>
      <w:r w:rsidR="00D55970">
        <w:rPr>
          <w:rFonts w:asciiTheme="minorEastAsia" w:eastAsiaTheme="minorEastAsia" w:hAnsiTheme="minorEastAsia" w:hint="eastAsia"/>
        </w:rPr>
        <w:t>のですが</w:t>
      </w:r>
      <w:r w:rsidR="0031634D">
        <w:rPr>
          <w:rFonts w:asciiTheme="minorEastAsia" w:eastAsiaTheme="minorEastAsia" w:hAnsiTheme="minorEastAsia" w:hint="eastAsia"/>
        </w:rPr>
        <w:t>、この点について、事務局あるいは、大気汚染物質の拡散予測</w:t>
      </w:r>
      <w:r w:rsidR="00CB19C4">
        <w:rPr>
          <w:rFonts w:asciiTheme="minorEastAsia" w:eastAsiaTheme="minorEastAsia" w:hAnsiTheme="minorEastAsia" w:hint="eastAsia"/>
        </w:rPr>
        <w:t>について</w:t>
      </w:r>
      <w:r w:rsidR="0031634D">
        <w:rPr>
          <w:rFonts w:asciiTheme="minorEastAsia" w:eastAsiaTheme="minorEastAsia" w:hAnsiTheme="minorEastAsia" w:hint="eastAsia"/>
        </w:rPr>
        <w:t>ご専門の委員の方が</w:t>
      </w:r>
      <w:r w:rsidR="002A68FF">
        <w:rPr>
          <w:rFonts w:asciiTheme="minorEastAsia" w:eastAsiaTheme="minorEastAsia" w:hAnsiTheme="minorEastAsia" w:hint="eastAsia"/>
        </w:rPr>
        <w:t>、</w:t>
      </w:r>
      <w:r w:rsidR="0031634D">
        <w:rPr>
          <w:rFonts w:asciiTheme="minorEastAsia" w:eastAsiaTheme="minorEastAsia" w:hAnsiTheme="minorEastAsia" w:hint="eastAsia"/>
        </w:rPr>
        <w:t>どのように考えておられるのかをご</w:t>
      </w:r>
      <w:r w:rsidR="00CB19C4">
        <w:rPr>
          <w:rFonts w:asciiTheme="minorEastAsia" w:eastAsiaTheme="minorEastAsia" w:hAnsiTheme="minorEastAsia" w:hint="eastAsia"/>
        </w:rPr>
        <w:t>教示</w:t>
      </w:r>
      <w:r w:rsidR="0031634D">
        <w:rPr>
          <w:rFonts w:asciiTheme="minorEastAsia" w:eastAsiaTheme="minorEastAsia" w:hAnsiTheme="minorEastAsia" w:hint="eastAsia"/>
        </w:rPr>
        <w:t>いただければありがたいと存じます。</w:t>
      </w:r>
    </w:p>
    <w:p w14:paraId="4119AA9A" w14:textId="77777777" w:rsidR="005628F6" w:rsidRDefault="005628F6" w:rsidP="00D9085E">
      <w:pPr>
        <w:rPr>
          <w:rFonts w:asciiTheme="minorEastAsia" w:eastAsiaTheme="minorEastAsia" w:hAnsiTheme="minorEastAsia"/>
        </w:rPr>
      </w:pPr>
    </w:p>
    <w:p w14:paraId="16DBA867" w14:textId="4F53BEFA" w:rsidR="0005475F" w:rsidRPr="008D41A4" w:rsidRDefault="0005475F" w:rsidP="00D9085E">
      <w:pPr>
        <w:rPr>
          <w:rFonts w:asciiTheme="minorEastAsia" w:eastAsiaTheme="minorEastAsia" w:hAnsiTheme="minorEastAsia"/>
        </w:rPr>
      </w:pPr>
      <w:r>
        <w:rPr>
          <w:rFonts w:asciiTheme="minorEastAsia" w:eastAsiaTheme="minorEastAsia" w:hAnsiTheme="minorEastAsia" w:hint="eastAsia"/>
        </w:rPr>
        <w:t>【勝見会長】</w:t>
      </w:r>
    </w:p>
    <w:p w14:paraId="0438B7D7" w14:textId="10B2AB4B" w:rsidR="00A14E3E" w:rsidRDefault="0005475F" w:rsidP="00D9085E">
      <w:pPr>
        <w:rPr>
          <w:rFonts w:asciiTheme="minorEastAsia" w:eastAsiaTheme="minorEastAsia" w:hAnsiTheme="minorEastAsia"/>
        </w:rPr>
      </w:pPr>
      <w:r>
        <w:rPr>
          <w:rFonts w:asciiTheme="minorEastAsia" w:eastAsiaTheme="minorEastAsia" w:hAnsiTheme="minorEastAsia" w:hint="eastAsia"/>
        </w:rPr>
        <w:t xml:space="preserve">　</w:t>
      </w:r>
      <w:r w:rsidR="00AC756F">
        <w:rPr>
          <w:rFonts w:asciiTheme="minorEastAsia" w:eastAsiaTheme="minorEastAsia" w:hAnsiTheme="minorEastAsia" w:hint="eastAsia"/>
        </w:rPr>
        <w:t>ありがとうございます。まず、事務局からでよろしいですか。</w:t>
      </w:r>
    </w:p>
    <w:p w14:paraId="31620B74" w14:textId="77777777" w:rsidR="005628F6" w:rsidRDefault="005628F6" w:rsidP="00D9085E">
      <w:pPr>
        <w:rPr>
          <w:rFonts w:asciiTheme="minorEastAsia" w:eastAsiaTheme="minorEastAsia" w:hAnsiTheme="minorEastAsia"/>
        </w:rPr>
      </w:pPr>
    </w:p>
    <w:p w14:paraId="43A35761" w14:textId="51B64573" w:rsidR="0005475F" w:rsidRDefault="0005475F" w:rsidP="00D9085E">
      <w:pPr>
        <w:rPr>
          <w:rFonts w:asciiTheme="minorEastAsia" w:eastAsiaTheme="minorEastAsia" w:hAnsiTheme="minorEastAsia"/>
          <w:lang w:eastAsia="zh-TW"/>
        </w:rPr>
      </w:pPr>
      <w:r>
        <w:rPr>
          <w:rFonts w:asciiTheme="minorEastAsia" w:eastAsiaTheme="minorEastAsia" w:hAnsiTheme="minorEastAsia" w:hint="eastAsia"/>
          <w:lang w:eastAsia="zh-TW"/>
        </w:rPr>
        <w:t>【</w:t>
      </w:r>
      <w:r w:rsidR="00AC756F">
        <w:rPr>
          <w:rFonts w:asciiTheme="minorEastAsia" w:eastAsiaTheme="minorEastAsia" w:hAnsiTheme="minorEastAsia" w:hint="eastAsia"/>
          <w:lang w:eastAsia="zh-TW"/>
        </w:rPr>
        <w:t>事務局（澤田</w:t>
      </w:r>
      <w:r w:rsidR="007A0FE3">
        <w:rPr>
          <w:rFonts w:asciiTheme="minorEastAsia" w:eastAsiaTheme="minorEastAsia" w:hAnsiTheme="minorEastAsia" w:hint="eastAsia"/>
        </w:rPr>
        <w:t>課長</w:t>
      </w:r>
      <w:r w:rsidR="00AC756F">
        <w:rPr>
          <w:rFonts w:asciiTheme="minorEastAsia" w:eastAsiaTheme="minorEastAsia" w:hAnsiTheme="minorEastAsia" w:hint="eastAsia"/>
          <w:lang w:eastAsia="zh-TW"/>
        </w:rPr>
        <w:t>補佐）</w:t>
      </w:r>
      <w:r>
        <w:rPr>
          <w:rFonts w:asciiTheme="minorEastAsia" w:eastAsiaTheme="minorEastAsia" w:hAnsiTheme="minorEastAsia" w:hint="eastAsia"/>
          <w:lang w:eastAsia="zh-TW"/>
        </w:rPr>
        <w:t>】</w:t>
      </w:r>
    </w:p>
    <w:p w14:paraId="42913752" w14:textId="5893238B" w:rsidR="00AC756F" w:rsidRDefault="0005475F" w:rsidP="00D9085E">
      <w:pPr>
        <w:rPr>
          <w:rFonts w:asciiTheme="minorEastAsia" w:eastAsiaTheme="minorEastAsia" w:hAnsiTheme="minorEastAsia"/>
        </w:rPr>
      </w:pPr>
      <w:r>
        <w:rPr>
          <w:rFonts w:asciiTheme="minorEastAsia" w:eastAsiaTheme="minorEastAsia" w:hAnsiTheme="minorEastAsia" w:hint="eastAsia"/>
          <w:lang w:eastAsia="zh-TW"/>
        </w:rPr>
        <w:t xml:space="preserve">　</w:t>
      </w:r>
      <w:r w:rsidR="00AC756F">
        <w:rPr>
          <w:rFonts w:asciiTheme="minorEastAsia" w:eastAsiaTheme="minorEastAsia" w:hAnsiTheme="minorEastAsia" w:hint="eastAsia"/>
        </w:rPr>
        <w:t>事務局です。　シミュレーションにつきましては、準備書の中</w:t>
      </w:r>
      <w:r w:rsidR="006771A4">
        <w:rPr>
          <w:rFonts w:asciiTheme="minorEastAsia" w:eastAsiaTheme="minorEastAsia" w:hAnsiTheme="minorEastAsia" w:hint="eastAsia"/>
        </w:rPr>
        <w:t>の</w:t>
      </w:r>
      <w:r w:rsidR="00AC756F">
        <w:rPr>
          <w:rFonts w:asciiTheme="minorEastAsia" w:eastAsiaTheme="minorEastAsia" w:hAnsiTheme="minorEastAsia" w:hint="eastAsia"/>
        </w:rPr>
        <w:t>プルーム・パフモデル</w:t>
      </w:r>
      <w:r w:rsidR="006771A4">
        <w:rPr>
          <w:rFonts w:asciiTheme="minorEastAsia" w:eastAsiaTheme="minorEastAsia" w:hAnsiTheme="minorEastAsia" w:hint="eastAsia"/>
        </w:rPr>
        <w:t>のほか</w:t>
      </w:r>
      <w:r w:rsidR="005D091C">
        <w:rPr>
          <w:rFonts w:asciiTheme="minorEastAsia" w:eastAsiaTheme="minorEastAsia" w:hAnsiTheme="minorEastAsia" w:hint="eastAsia"/>
        </w:rPr>
        <w:t>、</w:t>
      </w:r>
      <w:r w:rsidR="00AC756F">
        <w:rPr>
          <w:rFonts w:asciiTheme="minorEastAsia" w:eastAsiaTheme="minorEastAsia" w:hAnsiTheme="minorEastAsia" w:hint="eastAsia"/>
        </w:rPr>
        <w:t>公述意見の中</w:t>
      </w:r>
      <w:r w:rsidR="005D091C">
        <w:rPr>
          <w:rFonts w:asciiTheme="minorEastAsia" w:eastAsiaTheme="minorEastAsia" w:hAnsiTheme="minorEastAsia" w:hint="eastAsia"/>
        </w:rPr>
        <w:t>の</w:t>
      </w:r>
      <w:r w:rsidR="00D4641B">
        <w:rPr>
          <w:rFonts w:asciiTheme="minorEastAsia" w:eastAsiaTheme="minorEastAsia" w:hAnsiTheme="minorEastAsia" w:hint="eastAsia"/>
        </w:rPr>
        <w:t>k</w:t>
      </w:r>
      <w:r w:rsidR="00D4641B">
        <w:rPr>
          <w:rFonts w:asciiTheme="minorEastAsia" w:eastAsiaTheme="minorEastAsia" w:hAnsiTheme="minorEastAsia"/>
        </w:rPr>
        <w:t>-</w:t>
      </w:r>
      <w:r w:rsidR="00D4641B">
        <w:rPr>
          <w:rFonts w:asciiTheme="minorEastAsia" w:eastAsiaTheme="minorEastAsia" w:hAnsiTheme="minorEastAsia" w:hint="eastAsia"/>
        </w:rPr>
        <w:t>ε</w:t>
      </w:r>
      <w:r w:rsidR="003963C6">
        <w:rPr>
          <w:rFonts w:asciiTheme="minorEastAsia" w:eastAsiaTheme="minorEastAsia" w:hAnsiTheme="minorEastAsia" w:hint="eastAsia"/>
        </w:rPr>
        <w:t>モデル</w:t>
      </w:r>
      <w:r w:rsidR="00FB3C0C">
        <w:rPr>
          <w:rFonts w:asciiTheme="minorEastAsia" w:eastAsiaTheme="minorEastAsia" w:hAnsiTheme="minorEastAsia" w:hint="eastAsia"/>
        </w:rPr>
        <w:t>で</w:t>
      </w:r>
      <w:r w:rsidR="003963C6">
        <w:rPr>
          <w:rFonts w:asciiTheme="minorEastAsia" w:eastAsiaTheme="minorEastAsia" w:hAnsiTheme="minorEastAsia" w:hint="eastAsia"/>
        </w:rPr>
        <w:t>も、事業者</w:t>
      </w:r>
      <w:r w:rsidR="00FB3C0C">
        <w:rPr>
          <w:rFonts w:asciiTheme="minorEastAsia" w:eastAsiaTheme="minorEastAsia" w:hAnsiTheme="minorEastAsia" w:hint="eastAsia"/>
        </w:rPr>
        <w:t>が</w:t>
      </w:r>
      <w:r w:rsidR="005D091C">
        <w:rPr>
          <w:rFonts w:asciiTheme="minorEastAsia" w:eastAsiaTheme="minorEastAsia" w:hAnsiTheme="minorEastAsia" w:hint="eastAsia"/>
        </w:rPr>
        <w:t>追加</w:t>
      </w:r>
      <w:r w:rsidR="00FB3C0C">
        <w:rPr>
          <w:rFonts w:asciiTheme="minorEastAsia" w:eastAsiaTheme="minorEastAsia" w:hAnsiTheme="minorEastAsia" w:hint="eastAsia"/>
        </w:rPr>
        <w:t>で</w:t>
      </w:r>
      <w:r w:rsidR="005D091C">
        <w:rPr>
          <w:rFonts w:asciiTheme="minorEastAsia" w:eastAsiaTheme="minorEastAsia" w:hAnsiTheme="minorEastAsia" w:hint="eastAsia"/>
        </w:rPr>
        <w:t>予測をし</w:t>
      </w:r>
      <w:r w:rsidR="003963C6">
        <w:rPr>
          <w:rFonts w:asciiTheme="minorEastAsia" w:eastAsiaTheme="minorEastAsia" w:hAnsiTheme="minorEastAsia" w:hint="eastAsia"/>
        </w:rPr>
        <w:t>ているところです。その結果から、50メートル</w:t>
      </w:r>
      <w:r w:rsidR="005D091C">
        <w:rPr>
          <w:rFonts w:asciiTheme="minorEastAsia" w:eastAsiaTheme="minorEastAsia" w:hAnsiTheme="minorEastAsia" w:hint="eastAsia"/>
        </w:rPr>
        <w:t>で</w:t>
      </w:r>
      <w:r w:rsidR="003963C6">
        <w:rPr>
          <w:rFonts w:asciiTheme="minorEastAsia" w:eastAsiaTheme="minorEastAsia" w:hAnsiTheme="minorEastAsia" w:hint="eastAsia"/>
        </w:rPr>
        <w:t>も、西の丘のほうへ飛</w:t>
      </w:r>
      <w:r w:rsidR="005D091C">
        <w:rPr>
          <w:rFonts w:asciiTheme="minorEastAsia" w:eastAsiaTheme="minorEastAsia" w:hAnsiTheme="minorEastAsia" w:hint="eastAsia"/>
        </w:rPr>
        <w:t>ぶ</w:t>
      </w:r>
      <w:r w:rsidR="003963C6">
        <w:rPr>
          <w:rFonts w:asciiTheme="minorEastAsia" w:eastAsiaTheme="minorEastAsia" w:hAnsiTheme="minorEastAsia" w:hint="eastAsia"/>
        </w:rPr>
        <w:t>大気</w:t>
      </w:r>
      <w:r w:rsidR="006771A4">
        <w:rPr>
          <w:rFonts w:asciiTheme="minorEastAsia" w:eastAsiaTheme="minorEastAsia" w:hAnsiTheme="minorEastAsia" w:hint="eastAsia"/>
        </w:rPr>
        <w:t>について</w:t>
      </w:r>
      <w:r w:rsidR="003963C6">
        <w:rPr>
          <w:rFonts w:asciiTheme="minorEastAsia" w:eastAsiaTheme="minorEastAsia" w:hAnsiTheme="minorEastAsia" w:hint="eastAsia"/>
        </w:rPr>
        <w:t>、環境基準を達成していると評価しており、事務局としては、その内容について疑義はないと考えております。</w:t>
      </w:r>
    </w:p>
    <w:p w14:paraId="31F894F8" w14:textId="2CA7606F" w:rsidR="003963C6" w:rsidRDefault="003963C6" w:rsidP="00D9085E">
      <w:pPr>
        <w:rPr>
          <w:rFonts w:asciiTheme="minorEastAsia" w:eastAsiaTheme="minorEastAsia" w:hAnsiTheme="minorEastAsia"/>
        </w:rPr>
      </w:pPr>
      <w:r>
        <w:rPr>
          <w:rFonts w:asciiTheme="minorEastAsia" w:eastAsiaTheme="minorEastAsia" w:hAnsiTheme="minorEastAsia" w:hint="eastAsia"/>
        </w:rPr>
        <w:t xml:space="preserve">　先ほど頂きました、さらに追加のモデルでの検証</w:t>
      </w:r>
      <w:r w:rsidR="005D091C">
        <w:rPr>
          <w:rFonts w:asciiTheme="minorEastAsia" w:eastAsiaTheme="minorEastAsia" w:hAnsiTheme="minorEastAsia" w:hint="eastAsia"/>
        </w:rPr>
        <w:t>については</w:t>
      </w:r>
      <w:r>
        <w:rPr>
          <w:rFonts w:asciiTheme="minorEastAsia" w:eastAsiaTheme="minorEastAsia" w:hAnsiTheme="minorEastAsia" w:hint="eastAsia"/>
        </w:rPr>
        <w:t>まだ</w:t>
      </w:r>
      <w:r w:rsidR="00FB3C0C">
        <w:rPr>
          <w:rFonts w:asciiTheme="minorEastAsia" w:eastAsiaTheme="minorEastAsia" w:hAnsiTheme="minorEastAsia" w:hint="eastAsia"/>
        </w:rPr>
        <w:t>行っ</w:t>
      </w:r>
      <w:r>
        <w:rPr>
          <w:rFonts w:asciiTheme="minorEastAsia" w:eastAsiaTheme="minorEastAsia" w:hAnsiTheme="minorEastAsia" w:hint="eastAsia"/>
        </w:rPr>
        <w:t>て</w:t>
      </w:r>
      <w:r w:rsidR="005D091C">
        <w:rPr>
          <w:rFonts w:asciiTheme="minorEastAsia" w:eastAsiaTheme="minorEastAsia" w:hAnsiTheme="minorEastAsia" w:hint="eastAsia"/>
        </w:rPr>
        <w:t>い</w:t>
      </w:r>
      <w:r>
        <w:rPr>
          <w:rFonts w:asciiTheme="minorEastAsia" w:eastAsiaTheme="minorEastAsia" w:hAnsiTheme="minorEastAsia" w:hint="eastAsia"/>
        </w:rPr>
        <w:t>ない</w:t>
      </w:r>
      <w:r w:rsidR="005D091C">
        <w:rPr>
          <w:rFonts w:asciiTheme="minorEastAsia" w:eastAsiaTheme="minorEastAsia" w:hAnsiTheme="minorEastAsia" w:hint="eastAsia"/>
        </w:rPr>
        <w:t>のですが</w:t>
      </w:r>
      <w:r>
        <w:rPr>
          <w:rFonts w:asciiTheme="minorEastAsia" w:eastAsiaTheme="minorEastAsia" w:hAnsiTheme="minorEastAsia" w:hint="eastAsia"/>
        </w:rPr>
        <w:t>、先ほど説明した準備書のモデル</w:t>
      </w:r>
      <w:r w:rsidR="005D091C">
        <w:rPr>
          <w:rFonts w:asciiTheme="minorEastAsia" w:eastAsiaTheme="minorEastAsia" w:hAnsiTheme="minorEastAsia" w:hint="eastAsia"/>
        </w:rPr>
        <w:t>と</w:t>
      </w:r>
      <w:r>
        <w:rPr>
          <w:rFonts w:asciiTheme="minorEastAsia" w:eastAsiaTheme="minorEastAsia" w:hAnsiTheme="minorEastAsia" w:hint="eastAsia"/>
        </w:rPr>
        <w:t>追加で予測したモデルの内容とおおよそ変わらないと事務局は考えて</w:t>
      </w:r>
      <w:r w:rsidR="005D091C">
        <w:rPr>
          <w:rFonts w:asciiTheme="minorEastAsia" w:eastAsiaTheme="minorEastAsia" w:hAnsiTheme="minorEastAsia" w:hint="eastAsia"/>
        </w:rPr>
        <w:t>い</w:t>
      </w:r>
      <w:r>
        <w:rPr>
          <w:rFonts w:asciiTheme="minorEastAsia" w:eastAsiaTheme="minorEastAsia" w:hAnsiTheme="minorEastAsia" w:hint="eastAsia"/>
        </w:rPr>
        <w:t>ます。</w:t>
      </w:r>
    </w:p>
    <w:p w14:paraId="7B4C6284" w14:textId="77777777" w:rsidR="00E154C7" w:rsidRDefault="00E154C7" w:rsidP="00D9085E">
      <w:pPr>
        <w:rPr>
          <w:rFonts w:asciiTheme="minorEastAsia" w:eastAsiaTheme="minorEastAsia" w:hAnsiTheme="minorEastAsia"/>
        </w:rPr>
      </w:pPr>
    </w:p>
    <w:p w14:paraId="514ABCC1" w14:textId="19F6C730" w:rsidR="003963C6" w:rsidRDefault="003963C6" w:rsidP="00D9085E">
      <w:pPr>
        <w:rPr>
          <w:rFonts w:asciiTheme="minorEastAsia" w:eastAsiaTheme="minorEastAsia" w:hAnsiTheme="minorEastAsia"/>
        </w:rPr>
      </w:pPr>
      <w:r>
        <w:rPr>
          <w:rFonts w:asciiTheme="minorEastAsia" w:eastAsiaTheme="minorEastAsia" w:hAnsiTheme="minorEastAsia" w:hint="eastAsia"/>
        </w:rPr>
        <w:t>【勝見会長】</w:t>
      </w:r>
    </w:p>
    <w:p w14:paraId="75AF0A7B" w14:textId="0123FE88" w:rsidR="003963C6" w:rsidRDefault="003963C6" w:rsidP="00D9085E">
      <w:pPr>
        <w:rPr>
          <w:rFonts w:asciiTheme="minorEastAsia" w:eastAsiaTheme="minorEastAsia" w:hAnsiTheme="minorEastAsia"/>
        </w:rPr>
      </w:pPr>
      <w:r>
        <w:rPr>
          <w:rFonts w:asciiTheme="minorEastAsia" w:eastAsiaTheme="minorEastAsia" w:hAnsiTheme="minorEastAsia" w:hint="eastAsia"/>
        </w:rPr>
        <w:t xml:space="preserve">　はい。ありがとうございます。もし、委員の皆さんでこの件についてご発言あるようでしたらお願いいたします。よろしいですか。</w:t>
      </w:r>
    </w:p>
    <w:p w14:paraId="2A66E08D" w14:textId="77777777" w:rsidR="00E154C7" w:rsidRDefault="00E154C7" w:rsidP="00D9085E">
      <w:pPr>
        <w:rPr>
          <w:rFonts w:asciiTheme="minorEastAsia" w:eastAsiaTheme="minorEastAsia" w:hAnsiTheme="minorEastAsia"/>
        </w:rPr>
      </w:pPr>
    </w:p>
    <w:p w14:paraId="712C1CD3" w14:textId="51E34AB6" w:rsidR="003963C6" w:rsidRDefault="003963C6" w:rsidP="00D9085E">
      <w:pPr>
        <w:rPr>
          <w:rFonts w:asciiTheme="minorEastAsia" w:eastAsiaTheme="minorEastAsia" w:hAnsiTheme="minorEastAsia"/>
        </w:rPr>
      </w:pPr>
      <w:r>
        <w:rPr>
          <w:rFonts w:asciiTheme="minorEastAsia" w:eastAsiaTheme="minorEastAsia" w:hAnsiTheme="minorEastAsia" w:hint="eastAsia"/>
        </w:rPr>
        <w:t>【島村委員】</w:t>
      </w:r>
    </w:p>
    <w:p w14:paraId="3DFCD416" w14:textId="5CE866F2" w:rsidR="003963C6" w:rsidRDefault="003963C6" w:rsidP="00D9085E">
      <w:pPr>
        <w:rPr>
          <w:rFonts w:asciiTheme="minorEastAsia" w:eastAsiaTheme="minorEastAsia" w:hAnsiTheme="minorEastAsia"/>
        </w:rPr>
      </w:pPr>
      <w:r>
        <w:rPr>
          <w:rFonts w:asciiTheme="minorEastAsia" w:eastAsiaTheme="minorEastAsia" w:hAnsiTheme="minorEastAsia" w:hint="eastAsia"/>
        </w:rPr>
        <w:t xml:space="preserve">　ありがとうございました。</w:t>
      </w:r>
    </w:p>
    <w:p w14:paraId="66DC27DE" w14:textId="77777777" w:rsidR="0004137D" w:rsidRPr="008D41A4" w:rsidRDefault="0004137D" w:rsidP="00D9085E">
      <w:pPr>
        <w:rPr>
          <w:rFonts w:asciiTheme="minorEastAsia" w:eastAsiaTheme="minorEastAsia" w:hAnsiTheme="minorEastAsia"/>
        </w:rPr>
      </w:pPr>
    </w:p>
    <w:p w14:paraId="5F5AC3E4" w14:textId="20548C2C" w:rsidR="00A14E3E" w:rsidRPr="008D41A4" w:rsidRDefault="00A14E3E" w:rsidP="00D9085E">
      <w:pPr>
        <w:rPr>
          <w:rFonts w:asciiTheme="minorEastAsia" w:eastAsiaTheme="minorEastAsia" w:hAnsiTheme="minorEastAsia"/>
        </w:rPr>
      </w:pPr>
      <w:r w:rsidRPr="008D41A4">
        <w:rPr>
          <w:rFonts w:asciiTheme="minorEastAsia" w:eastAsiaTheme="minorEastAsia" w:hAnsiTheme="minorEastAsia" w:hint="eastAsia"/>
        </w:rPr>
        <w:t>【</w:t>
      </w:r>
      <w:r w:rsidR="0051187F">
        <w:rPr>
          <w:rFonts w:asciiTheme="minorEastAsia" w:eastAsiaTheme="minorEastAsia" w:hAnsiTheme="minorEastAsia" w:hint="eastAsia"/>
        </w:rPr>
        <w:t>勝見会長</w:t>
      </w:r>
      <w:r w:rsidRPr="008D41A4">
        <w:rPr>
          <w:rFonts w:asciiTheme="minorEastAsia" w:eastAsiaTheme="minorEastAsia" w:hAnsiTheme="minorEastAsia" w:hint="eastAsia"/>
        </w:rPr>
        <w:t>】</w:t>
      </w:r>
    </w:p>
    <w:p w14:paraId="44D0F11A" w14:textId="6643662E" w:rsidR="00C0363E" w:rsidRDefault="00A14E3E" w:rsidP="00D9085E">
      <w:pPr>
        <w:rPr>
          <w:rFonts w:asciiTheme="minorEastAsia" w:eastAsiaTheme="minorEastAsia" w:hAnsiTheme="minorEastAsia"/>
        </w:rPr>
      </w:pPr>
      <w:r w:rsidRPr="008D41A4">
        <w:rPr>
          <w:rFonts w:asciiTheme="minorEastAsia" w:eastAsiaTheme="minorEastAsia" w:hAnsiTheme="minorEastAsia" w:hint="eastAsia"/>
        </w:rPr>
        <w:t xml:space="preserve">　</w:t>
      </w:r>
      <w:r w:rsidR="003963C6">
        <w:rPr>
          <w:rFonts w:asciiTheme="minorEastAsia" w:eastAsiaTheme="minorEastAsia" w:hAnsiTheme="minorEastAsia" w:hint="eastAsia"/>
        </w:rPr>
        <w:t>どうもありがとうございます。ほか、ご意見、ご発言、ご質問</w:t>
      </w:r>
      <w:r w:rsidR="005D091C">
        <w:rPr>
          <w:rFonts w:asciiTheme="minorEastAsia" w:eastAsiaTheme="minorEastAsia" w:hAnsiTheme="minorEastAsia" w:hint="eastAsia"/>
        </w:rPr>
        <w:t>あり</w:t>
      </w:r>
      <w:r w:rsidR="003963C6">
        <w:rPr>
          <w:rFonts w:asciiTheme="minorEastAsia" w:eastAsiaTheme="minorEastAsia" w:hAnsiTheme="minorEastAsia" w:hint="eastAsia"/>
        </w:rPr>
        <w:t>ますでしょうか。よろしいですか。</w:t>
      </w:r>
    </w:p>
    <w:p w14:paraId="744DF0A8" w14:textId="2C226A54" w:rsidR="002A68FF" w:rsidRDefault="003963C6" w:rsidP="00D9085E">
      <w:pPr>
        <w:rPr>
          <w:rFonts w:asciiTheme="minorEastAsia" w:eastAsiaTheme="minorEastAsia" w:hAnsiTheme="minorEastAsia"/>
        </w:rPr>
      </w:pPr>
      <w:r>
        <w:rPr>
          <w:rFonts w:asciiTheme="minorEastAsia" w:eastAsiaTheme="minorEastAsia" w:hAnsiTheme="minorEastAsia" w:hint="eastAsia"/>
        </w:rPr>
        <w:t xml:space="preserve">　今、島村委員からもご発言</w:t>
      </w:r>
      <w:r w:rsidR="005D091C">
        <w:rPr>
          <w:rFonts w:asciiTheme="minorEastAsia" w:eastAsiaTheme="minorEastAsia" w:hAnsiTheme="minorEastAsia" w:hint="eastAsia"/>
        </w:rPr>
        <w:t>がありましたが</w:t>
      </w:r>
      <w:r>
        <w:rPr>
          <w:rFonts w:asciiTheme="minorEastAsia" w:eastAsiaTheme="minorEastAsia" w:hAnsiTheme="minorEastAsia" w:hint="eastAsia"/>
        </w:rPr>
        <w:t>、今回、公聴会で</w:t>
      </w:r>
      <w:r w:rsidR="002A68FF">
        <w:rPr>
          <w:rFonts w:asciiTheme="minorEastAsia" w:eastAsiaTheme="minorEastAsia" w:hAnsiTheme="minorEastAsia" w:hint="eastAsia"/>
        </w:rPr>
        <w:t>幾つ</w:t>
      </w:r>
      <w:r>
        <w:rPr>
          <w:rFonts w:asciiTheme="minorEastAsia" w:eastAsiaTheme="minorEastAsia" w:hAnsiTheme="minorEastAsia" w:hint="eastAsia"/>
        </w:rPr>
        <w:t>か公述があ</w:t>
      </w:r>
      <w:r w:rsidR="005D091C">
        <w:rPr>
          <w:rFonts w:asciiTheme="minorEastAsia" w:eastAsiaTheme="minorEastAsia" w:hAnsiTheme="minorEastAsia" w:hint="eastAsia"/>
        </w:rPr>
        <w:t>りました</w:t>
      </w:r>
      <w:r>
        <w:rPr>
          <w:rFonts w:asciiTheme="minorEastAsia" w:eastAsiaTheme="minorEastAsia" w:hAnsiTheme="minorEastAsia" w:hint="eastAsia"/>
        </w:rPr>
        <w:t>。また、先週、今週にかけて、公述された方々からご意見や要望といった文書が私にも</w:t>
      </w:r>
      <w:r w:rsidR="00F0339B">
        <w:rPr>
          <w:rFonts w:asciiTheme="minorEastAsia" w:eastAsiaTheme="minorEastAsia" w:hAnsiTheme="minorEastAsia" w:hint="eastAsia"/>
        </w:rPr>
        <w:t>届いて</w:t>
      </w:r>
      <w:r>
        <w:rPr>
          <w:rFonts w:asciiTheme="minorEastAsia" w:eastAsiaTheme="minorEastAsia" w:hAnsiTheme="minorEastAsia" w:hint="eastAsia"/>
        </w:rPr>
        <w:t>おり、時間</w:t>
      </w:r>
      <w:r w:rsidR="00F0339B">
        <w:rPr>
          <w:rFonts w:asciiTheme="minorEastAsia" w:eastAsiaTheme="minorEastAsia" w:hAnsiTheme="minorEastAsia" w:hint="eastAsia"/>
        </w:rPr>
        <w:t>が</w:t>
      </w:r>
      <w:r>
        <w:rPr>
          <w:rFonts w:asciiTheme="minorEastAsia" w:eastAsiaTheme="minorEastAsia" w:hAnsiTheme="minorEastAsia" w:hint="eastAsia"/>
        </w:rPr>
        <w:t>限られていた</w:t>
      </w:r>
      <w:r w:rsidR="00F0339B">
        <w:rPr>
          <w:rFonts w:asciiTheme="minorEastAsia" w:eastAsiaTheme="minorEastAsia" w:hAnsiTheme="minorEastAsia" w:hint="eastAsia"/>
        </w:rPr>
        <w:t>中で</w:t>
      </w:r>
      <w:r>
        <w:rPr>
          <w:rFonts w:asciiTheme="minorEastAsia" w:eastAsiaTheme="minorEastAsia" w:hAnsiTheme="minorEastAsia" w:hint="eastAsia"/>
        </w:rPr>
        <w:t>委員の皆さまにも事前にお送り</w:t>
      </w:r>
      <w:r w:rsidR="00F0339B">
        <w:rPr>
          <w:rFonts w:asciiTheme="minorEastAsia" w:eastAsiaTheme="minorEastAsia" w:hAnsiTheme="minorEastAsia" w:hint="eastAsia"/>
        </w:rPr>
        <w:t>しました</w:t>
      </w:r>
      <w:r>
        <w:rPr>
          <w:rFonts w:asciiTheme="minorEastAsia" w:eastAsiaTheme="minorEastAsia" w:hAnsiTheme="minorEastAsia" w:hint="eastAsia"/>
        </w:rPr>
        <w:t>。これらにつきましては、今の部分的なやり</w:t>
      </w:r>
      <w:r w:rsidR="002A68FF">
        <w:rPr>
          <w:rFonts w:asciiTheme="minorEastAsia" w:eastAsiaTheme="minorEastAsia" w:hAnsiTheme="minorEastAsia" w:hint="eastAsia"/>
        </w:rPr>
        <w:t>と</w:t>
      </w:r>
      <w:r>
        <w:rPr>
          <w:rFonts w:asciiTheme="minorEastAsia" w:eastAsiaTheme="minorEastAsia" w:hAnsiTheme="minorEastAsia" w:hint="eastAsia"/>
        </w:rPr>
        <w:t>りもありましたように、</w:t>
      </w:r>
      <w:r w:rsidR="00F0339B">
        <w:rPr>
          <w:rFonts w:asciiTheme="minorEastAsia" w:eastAsiaTheme="minorEastAsia" w:hAnsiTheme="minorEastAsia" w:hint="eastAsia"/>
        </w:rPr>
        <w:t>既に</w:t>
      </w:r>
      <w:r>
        <w:rPr>
          <w:rFonts w:asciiTheme="minorEastAsia" w:eastAsiaTheme="minorEastAsia" w:hAnsiTheme="minorEastAsia" w:hint="eastAsia"/>
        </w:rPr>
        <w:t>事業者</w:t>
      </w:r>
      <w:r w:rsidR="00F0339B">
        <w:rPr>
          <w:rFonts w:asciiTheme="minorEastAsia" w:eastAsiaTheme="minorEastAsia" w:hAnsiTheme="minorEastAsia" w:hint="eastAsia"/>
        </w:rPr>
        <w:t>が</w:t>
      </w:r>
      <w:r>
        <w:rPr>
          <w:rFonts w:asciiTheme="minorEastAsia" w:eastAsiaTheme="minorEastAsia" w:hAnsiTheme="minorEastAsia" w:hint="eastAsia"/>
        </w:rPr>
        <w:t>、ご意見いただいた方々、要望された方々</w:t>
      </w:r>
      <w:r w:rsidR="00F0339B">
        <w:rPr>
          <w:rFonts w:asciiTheme="minorEastAsia" w:eastAsiaTheme="minorEastAsia" w:hAnsiTheme="minorEastAsia" w:hint="eastAsia"/>
        </w:rPr>
        <w:t>に</w:t>
      </w:r>
      <w:r>
        <w:rPr>
          <w:rFonts w:asciiTheme="minorEastAsia" w:eastAsiaTheme="minorEastAsia" w:hAnsiTheme="minorEastAsia" w:hint="eastAsia"/>
        </w:rPr>
        <w:t>個別に対応されていると聞いております</w:t>
      </w:r>
      <w:r w:rsidR="00E154C7">
        <w:rPr>
          <w:rFonts w:asciiTheme="minorEastAsia" w:eastAsiaTheme="minorEastAsia" w:hAnsiTheme="minorEastAsia" w:hint="eastAsia"/>
        </w:rPr>
        <w:t>。また</w:t>
      </w:r>
      <w:r>
        <w:rPr>
          <w:rFonts w:asciiTheme="minorEastAsia" w:eastAsiaTheme="minorEastAsia" w:hAnsiTheme="minorEastAsia" w:hint="eastAsia"/>
        </w:rPr>
        <w:t>今事務局からご説明いただいたとおり、今後のことかと思いますが、さらに委員の皆さまからご意見があ</w:t>
      </w:r>
      <w:r w:rsidR="00F0339B">
        <w:rPr>
          <w:rFonts w:asciiTheme="minorEastAsia" w:eastAsiaTheme="minorEastAsia" w:hAnsiTheme="minorEastAsia" w:hint="eastAsia"/>
        </w:rPr>
        <w:t>り</w:t>
      </w:r>
      <w:r>
        <w:rPr>
          <w:rFonts w:asciiTheme="minorEastAsia" w:eastAsiaTheme="minorEastAsia" w:hAnsiTheme="minorEastAsia" w:hint="eastAsia"/>
        </w:rPr>
        <w:t>ましたら、事務局</w:t>
      </w:r>
      <w:r w:rsidR="007B1853">
        <w:rPr>
          <w:rFonts w:asciiTheme="minorEastAsia" w:eastAsiaTheme="minorEastAsia" w:hAnsiTheme="minorEastAsia" w:hint="eastAsia"/>
        </w:rPr>
        <w:t>を</w:t>
      </w:r>
      <w:r>
        <w:rPr>
          <w:rFonts w:asciiTheme="minorEastAsia" w:eastAsiaTheme="minorEastAsia" w:hAnsiTheme="minorEastAsia" w:hint="eastAsia"/>
        </w:rPr>
        <w:t>通して事業者に意見を</w:t>
      </w:r>
      <w:r w:rsidR="007B1853">
        <w:rPr>
          <w:rFonts w:asciiTheme="minorEastAsia" w:eastAsiaTheme="minorEastAsia" w:hAnsiTheme="minorEastAsia" w:hint="eastAsia"/>
        </w:rPr>
        <w:t>お伝えさせていただいて、引き続き事業者で対応いただければと思います。</w:t>
      </w:r>
    </w:p>
    <w:p w14:paraId="6FEE8750" w14:textId="10CF2BB5" w:rsidR="003963C6" w:rsidRDefault="002A68FF" w:rsidP="00D9085E">
      <w:pPr>
        <w:rPr>
          <w:rFonts w:asciiTheme="minorEastAsia" w:eastAsiaTheme="minorEastAsia" w:hAnsiTheme="minorEastAsia"/>
        </w:rPr>
      </w:pPr>
      <w:r>
        <w:rPr>
          <w:rFonts w:asciiTheme="minorEastAsia" w:eastAsiaTheme="minorEastAsia" w:hAnsiTheme="minorEastAsia" w:hint="eastAsia"/>
        </w:rPr>
        <w:t xml:space="preserve">　</w:t>
      </w:r>
      <w:r w:rsidR="007B1853">
        <w:rPr>
          <w:rFonts w:asciiTheme="minorEastAsia" w:eastAsiaTheme="minorEastAsia" w:hAnsiTheme="minorEastAsia" w:hint="eastAsia"/>
        </w:rPr>
        <w:t>ただ、審査会といたしましては、</w:t>
      </w:r>
      <w:r w:rsidR="003D4DAE">
        <w:rPr>
          <w:rFonts w:asciiTheme="minorEastAsia" w:eastAsiaTheme="minorEastAsia" w:hAnsiTheme="minorEastAsia" w:hint="eastAsia"/>
        </w:rPr>
        <w:t>現段階は</w:t>
      </w:r>
      <w:r w:rsidR="007B1853">
        <w:rPr>
          <w:rFonts w:asciiTheme="minorEastAsia" w:eastAsiaTheme="minorEastAsia" w:hAnsiTheme="minorEastAsia" w:hint="eastAsia"/>
        </w:rPr>
        <w:t>準備書</w:t>
      </w:r>
      <w:r w:rsidR="003D4DAE">
        <w:rPr>
          <w:rFonts w:asciiTheme="minorEastAsia" w:eastAsiaTheme="minorEastAsia" w:hAnsiTheme="minorEastAsia" w:hint="eastAsia"/>
        </w:rPr>
        <w:t>についてということ</w:t>
      </w:r>
      <w:r w:rsidR="007B1853">
        <w:rPr>
          <w:rFonts w:asciiTheme="minorEastAsia" w:eastAsiaTheme="minorEastAsia" w:hAnsiTheme="minorEastAsia" w:hint="eastAsia"/>
        </w:rPr>
        <w:t>ですので、各専門調査部会で十分ご審議いただいた結果ということで、先ほど事務局から説明があった内容でご審議いただくことにさせていただければと思っておりますが、そ</w:t>
      </w:r>
      <w:r w:rsidR="00F0339B">
        <w:rPr>
          <w:rFonts w:asciiTheme="minorEastAsia" w:eastAsiaTheme="minorEastAsia" w:hAnsiTheme="minorEastAsia" w:hint="eastAsia"/>
        </w:rPr>
        <w:t>のような</w:t>
      </w:r>
      <w:r w:rsidR="007B1853">
        <w:rPr>
          <w:rFonts w:asciiTheme="minorEastAsia" w:eastAsiaTheme="minorEastAsia" w:hAnsiTheme="minorEastAsia" w:hint="eastAsia"/>
        </w:rPr>
        <w:t>方針でよろしいでしょうか。</w:t>
      </w:r>
    </w:p>
    <w:p w14:paraId="470F23FC" w14:textId="60A2C069" w:rsidR="007B1853" w:rsidRDefault="007B1853" w:rsidP="00D9085E">
      <w:pPr>
        <w:rPr>
          <w:rFonts w:asciiTheme="minorEastAsia" w:eastAsiaTheme="minorEastAsia" w:hAnsiTheme="minorEastAsia"/>
        </w:rPr>
      </w:pPr>
      <w:r>
        <w:rPr>
          <w:rFonts w:asciiTheme="minorEastAsia" w:eastAsiaTheme="minorEastAsia" w:hAnsiTheme="minorEastAsia" w:hint="eastAsia"/>
        </w:rPr>
        <w:t xml:space="preserve">　それでは、委員の皆さま</w:t>
      </w:r>
      <w:r w:rsidR="00F0339B">
        <w:rPr>
          <w:rFonts w:asciiTheme="minorEastAsia" w:eastAsiaTheme="minorEastAsia" w:hAnsiTheme="minorEastAsia" w:hint="eastAsia"/>
        </w:rPr>
        <w:t>から</w:t>
      </w:r>
      <w:r w:rsidR="00C05C5F">
        <w:rPr>
          <w:rFonts w:asciiTheme="minorEastAsia" w:eastAsiaTheme="minorEastAsia" w:hAnsiTheme="minorEastAsia" w:hint="eastAsia"/>
        </w:rPr>
        <w:t>ご異議がないようですので、検討結果の取りまとめを行</w:t>
      </w:r>
      <w:r w:rsidR="00F0339B">
        <w:rPr>
          <w:rFonts w:asciiTheme="minorEastAsia" w:eastAsiaTheme="minorEastAsia" w:hAnsiTheme="minorEastAsia" w:hint="eastAsia"/>
        </w:rPr>
        <w:t>い</w:t>
      </w:r>
      <w:r w:rsidR="00C05C5F">
        <w:rPr>
          <w:rFonts w:asciiTheme="minorEastAsia" w:eastAsiaTheme="minorEastAsia" w:hAnsiTheme="minorEastAsia" w:hint="eastAsia"/>
        </w:rPr>
        <w:t>たいと思います。今回、特段ご発言等は頂かなかったということで、この取りまとめについては特に修正すべきというご意見がなかったという理解をしております。そういうことで、本日ご説明いただいた検討結果を審査会の回答とさせていただきたいと思いますけれども、いかがでしょうか。</w:t>
      </w:r>
    </w:p>
    <w:p w14:paraId="113B7F05" w14:textId="1CEB1674" w:rsidR="002A68FF" w:rsidRDefault="00C05C5F" w:rsidP="00D9085E">
      <w:pPr>
        <w:rPr>
          <w:rFonts w:asciiTheme="minorEastAsia" w:eastAsiaTheme="minorEastAsia" w:hAnsiTheme="minorEastAsia"/>
        </w:rPr>
      </w:pPr>
      <w:r>
        <w:rPr>
          <w:rFonts w:asciiTheme="minorEastAsia" w:eastAsiaTheme="minorEastAsia" w:hAnsiTheme="minorEastAsia" w:hint="eastAsia"/>
        </w:rPr>
        <w:t xml:space="preserve">　はい、ありがとうございます。お認めいただいたということでまとめ</w:t>
      </w:r>
      <w:r w:rsidR="009F39A0">
        <w:rPr>
          <w:rFonts w:asciiTheme="minorEastAsia" w:eastAsiaTheme="minorEastAsia" w:hAnsiTheme="minorEastAsia" w:hint="eastAsia"/>
        </w:rPr>
        <w:t>させ</w:t>
      </w:r>
      <w:r>
        <w:rPr>
          <w:rFonts w:asciiTheme="minorEastAsia" w:eastAsiaTheme="minorEastAsia" w:hAnsiTheme="minorEastAsia" w:hint="eastAsia"/>
        </w:rPr>
        <w:t>ていただきたいと思います。12月25日に照会を受けた審査会の意見につきましては、本日付で大阪府に回答</w:t>
      </w:r>
      <w:r w:rsidR="00272EA3">
        <w:rPr>
          <w:rFonts w:asciiTheme="minorEastAsia" w:eastAsiaTheme="minorEastAsia" w:hAnsiTheme="minorEastAsia" w:hint="eastAsia"/>
        </w:rPr>
        <w:t>することにさせていただきたいと思います。よろしくお願いいたします。</w:t>
      </w:r>
    </w:p>
    <w:p w14:paraId="639EE847" w14:textId="1A58A231" w:rsidR="00272EA3" w:rsidRDefault="002A68FF" w:rsidP="00D9085E">
      <w:pPr>
        <w:rPr>
          <w:rFonts w:asciiTheme="minorEastAsia" w:eastAsiaTheme="minorEastAsia" w:hAnsiTheme="minorEastAsia"/>
        </w:rPr>
      </w:pPr>
      <w:r>
        <w:rPr>
          <w:rFonts w:asciiTheme="minorEastAsia" w:eastAsiaTheme="minorEastAsia" w:hAnsiTheme="minorEastAsia" w:hint="eastAsia"/>
        </w:rPr>
        <w:t xml:space="preserve">　</w:t>
      </w:r>
      <w:r w:rsidR="00272EA3">
        <w:rPr>
          <w:rFonts w:asciiTheme="minorEastAsia" w:eastAsiaTheme="minorEastAsia" w:hAnsiTheme="minorEastAsia" w:hint="eastAsia"/>
        </w:rPr>
        <w:t>委員の皆さまには、この間、部会で精力的にご審議をいただいたということでございます。ありがとうございます。事務局も取りまとめを進めていただきありがとうございました。</w:t>
      </w:r>
    </w:p>
    <w:p w14:paraId="62EE2D7B" w14:textId="326F058F" w:rsidR="00272EA3" w:rsidRDefault="00272EA3" w:rsidP="00D9085E">
      <w:pPr>
        <w:rPr>
          <w:rFonts w:asciiTheme="minorEastAsia" w:eastAsiaTheme="minorEastAsia" w:hAnsiTheme="minorEastAsia"/>
        </w:rPr>
      </w:pPr>
      <w:r>
        <w:rPr>
          <w:rFonts w:asciiTheme="minorEastAsia" w:eastAsiaTheme="minorEastAsia" w:hAnsiTheme="minorEastAsia" w:hint="eastAsia"/>
        </w:rPr>
        <w:t xml:space="preserve">　それでは、議題１は終了</w:t>
      </w:r>
      <w:r w:rsidR="00D9085E">
        <w:rPr>
          <w:rFonts w:asciiTheme="minorEastAsia" w:eastAsiaTheme="minorEastAsia" w:hAnsiTheme="minorEastAsia" w:hint="eastAsia"/>
        </w:rPr>
        <w:t>し</w:t>
      </w:r>
      <w:r>
        <w:rPr>
          <w:rFonts w:asciiTheme="minorEastAsia" w:eastAsiaTheme="minorEastAsia" w:hAnsiTheme="minorEastAsia" w:hint="eastAsia"/>
        </w:rPr>
        <w:t>ます。議題の２番「その他」</w:t>
      </w:r>
      <w:r w:rsidR="00D9085E">
        <w:rPr>
          <w:rFonts w:asciiTheme="minorEastAsia" w:eastAsiaTheme="minorEastAsia" w:hAnsiTheme="minorEastAsia" w:hint="eastAsia"/>
        </w:rPr>
        <w:t>について、</w:t>
      </w:r>
      <w:r>
        <w:rPr>
          <w:rFonts w:asciiTheme="minorEastAsia" w:eastAsiaTheme="minorEastAsia" w:hAnsiTheme="minorEastAsia" w:hint="eastAsia"/>
        </w:rPr>
        <w:t>事務局からご説明をお願いできますでしょうか。</w:t>
      </w:r>
    </w:p>
    <w:p w14:paraId="08EC842F" w14:textId="77777777" w:rsidR="00C05C5F" w:rsidRPr="00C0363E" w:rsidRDefault="00C05C5F" w:rsidP="00D9085E">
      <w:pPr>
        <w:rPr>
          <w:rFonts w:asciiTheme="minorEastAsia" w:eastAsiaTheme="minorEastAsia" w:hAnsiTheme="minorEastAsia"/>
        </w:rPr>
      </w:pPr>
    </w:p>
    <w:p w14:paraId="324974AF" w14:textId="29AD58B6" w:rsidR="00534CDB" w:rsidRPr="008D41A4" w:rsidRDefault="00534CDB" w:rsidP="00D9085E">
      <w:pPr>
        <w:rPr>
          <w:rFonts w:asciiTheme="minorEastAsia" w:eastAsiaTheme="minorEastAsia" w:hAnsiTheme="minorEastAsia"/>
          <w:lang w:eastAsia="zh-TW"/>
        </w:rPr>
      </w:pPr>
      <w:r w:rsidRPr="008D41A4">
        <w:rPr>
          <w:rFonts w:asciiTheme="minorEastAsia" w:eastAsiaTheme="minorEastAsia" w:hAnsiTheme="minorEastAsia" w:hint="eastAsia"/>
          <w:lang w:eastAsia="zh-TW"/>
        </w:rPr>
        <w:t>【</w:t>
      </w:r>
      <w:r w:rsidR="003639E0">
        <w:rPr>
          <w:rFonts w:asciiTheme="minorEastAsia" w:eastAsiaTheme="minorEastAsia" w:hAnsiTheme="minorEastAsia" w:hint="eastAsia"/>
          <w:lang w:eastAsia="zh-TW"/>
        </w:rPr>
        <w:t>事務局（澤田</w:t>
      </w:r>
      <w:r w:rsidR="007A0FE3">
        <w:rPr>
          <w:rFonts w:asciiTheme="minorEastAsia" w:eastAsiaTheme="minorEastAsia" w:hAnsiTheme="minorEastAsia" w:hint="eastAsia"/>
        </w:rPr>
        <w:t>課長</w:t>
      </w:r>
      <w:r w:rsidR="003639E0">
        <w:rPr>
          <w:rFonts w:asciiTheme="minorEastAsia" w:eastAsiaTheme="minorEastAsia" w:hAnsiTheme="minorEastAsia" w:hint="eastAsia"/>
          <w:lang w:eastAsia="zh-TW"/>
        </w:rPr>
        <w:t>補佐）</w:t>
      </w:r>
      <w:r w:rsidRPr="008D41A4">
        <w:rPr>
          <w:rFonts w:asciiTheme="minorEastAsia" w:eastAsiaTheme="minorEastAsia" w:hAnsiTheme="minorEastAsia" w:hint="eastAsia"/>
          <w:lang w:eastAsia="zh-TW"/>
        </w:rPr>
        <w:t>】</w:t>
      </w:r>
    </w:p>
    <w:p w14:paraId="0071196C" w14:textId="57809501" w:rsidR="00D85DB8" w:rsidRDefault="00534CDB" w:rsidP="00D9085E">
      <w:pPr>
        <w:rPr>
          <w:rFonts w:asciiTheme="minorEastAsia" w:eastAsiaTheme="minorEastAsia" w:hAnsiTheme="minorEastAsia"/>
        </w:rPr>
      </w:pPr>
      <w:r w:rsidRPr="008D41A4">
        <w:rPr>
          <w:rFonts w:asciiTheme="minorEastAsia" w:eastAsiaTheme="minorEastAsia" w:hAnsiTheme="minorEastAsia" w:hint="eastAsia"/>
          <w:lang w:eastAsia="zh-TW"/>
        </w:rPr>
        <w:t xml:space="preserve">　</w:t>
      </w:r>
      <w:r w:rsidR="006C28AC">
        <w:rPr>
          <w:rFonts w:asciiTheme="minorEastAsia" w:eastAsiaTheme="minorEastAsia" w:hAnsiTheme="minorEastAsia" w:hint="eastAsia"/>
        </w:rPr>
        <w:t>はい。検討結果をおまとめいただきありがとうございました。今年度は第１回目の開催ということで、今後予定されている環境アセスの案件についてお知らせさせていただきます。</w:t>
      </w:r>
    </w:p>
    <w:p w14:paraId="459CC450" w14:textId="7AE11E80" w:rsidR="006C28AC" w:rsidRDefault="006C28AC" w:rsidP="00D9085E">
      <w:pPr>
        <w:rPr>
          <w:rFonts w:asciiTheme="minorEastAsia" w:eastAsiaTheme="minorEastAsia" w:hAnsiTheme="minorEastAsia"/>
        </w:rPr>
      </w:pPr>
      <w:r>
        <w:rPr>
          <w:rFonts w:asciiTheme="minorEastAsia" w:eastAsiaTheme="minorEastAsia" w:hAnsiTheme="minorEastAsia" w:hint="eastAsia"/>
        </w:rPr>
        <w:t xml:space="preserve">　まず、これまでに方法書</w:t>
      </w:r>
      <w:r w:rsidR="00D9085E">
        <w:rPr>
          <w:rFonts w:asciiTheme="minorEastAsia" w:eastAsiaTheme="minorEastAsia" w:hAnsiTheme="minorEastAsia" w:hint="eastAsia"/>
        </w:rPr>
        <w:t>の</w:t>
      </w:r>
      <w:r>
        <w:rPr>
          <w:rFonts w:asciiTheme="minorEastAsia" w:eastAsiaTheme="minorEastAsia" w:hAnsiTheme="minorEastAsia" w:hint="eastAsia"/>
        </w:rPr>
        <w:t>ご審議をいただきました、泉佐野市田尻町清掃施設組合の新ごみ処理施設整備事業について、６月</w:t>
      </w:r>
      <w:r w:rsidR="002A68FF">
        <w:rPr>
          <w:rFonts w:asciiTheme="minorEastAsia" w:eastAsiaTheme="minorEastAsia" w:hAnsiTheme="minorEastAsia" w:hint="eastAsia"/>
        </w:rPr>
        <w:t>ごろ</w:t>
      </w:r>
      <w:r>
        <w:rPr>
          <w:rFonts w:asciiTheme="minorEastAsia" w:eastAsiaTheme="minorEastAsia" w:hAnsiTheme="minorEastAsia" w:hint="eastAsia"/>
        </w:rPr>
        <w:t>に事業者より準備書が提出される見込みとなっております。</w:t>
      </w:r>
    </w:p>
    <w:p w14:paraId="0DF9C477" w14:textId="75A9FA0E" w:rsidR="006C28AC" w:rsidRDefault="006C28AC" w:rsidP="00D9085E">
      <w:pPr>
        <w:rPr>
          <w:rFonts w:asciiTheme="minorEastAsia" w:eastAsiaTheme="minorEastAsia" w:hAnsiTheme="minorEastAsia"/>
        </w:rPr>
      </w:pPr>
      <w:r>
        <w:rPr>
          <w:rFonts w:asciiTheme="minorEastAsia" w:eastAsiaTheme="minorEastAsia" w:hAnsiTheme="minorEastAsia" w:hint="eastAsia"/>
        </w:rPr>
        <w:t xml:space="preserve">　また、東大阪市内</w:t>
      </w:r>
      <w:r w:rsidR="00D9085E">
        <w:rPr>
          <w:rFonts w:asciiTheme="minorEastAsia" w:eastAsiaTheme="minorEastAsia" w:hAnsiTheme="minorEastAsia" w:hint="eastAsia"/>
        </w:rPr>
        <w:t>の</w:t>
      </w:r>
      <w:r>
        <w:rPr>
          <w:rFonts w:asciiTheme="minorEastAsia" w:eastAsiaTheme="minorEastAsia" w:hAnsiTheme="minorEastAsia" w:hint="eastAsia"/>
        </w:rPr>
        <w:t>株式会社タカハシカレットセンター水走工場新設事業の準備書につきまして、時期は未定ではございます</w:t>
      </w:r>
      <w:r w:rsidR="00D9085E">
        <w:rPr>
          <w:rFonts w:asciiTheme="minorEastAsia" w:eastAsiaTheme="minorEastAsia" w:hAnsiTheme="minorEastAsia" w:hint="eastAsia"/>
        </w:rPr>
        <w:t>が</w:t>
      </w:r>
      <w:r>
        <w:rPr>
          <w:rFonts w:asciiTheme="minorEastAsia" w:eastAsiaTheme="minorEastAsia" w:hAnsiTheme="minorEastAsia" w:hint="eastAsia"/>
        </w:rPr>
        <w:t>、今後事業者</w:t>
      </w:r>
      <w:r w:rsidR="00D9085E">
        <w:rPr>
          <w:rFonts w:asciiTheme="minorEastAsia" w:eastAsiaTheme="minorEastAsia" w:hAnsiTheme="minorEastAsia" w:hint="eastAsia"/>
        </w:rPr>
        <w:t>から</w:t>
      </w:r>
      <w:r>
        <w:rPr>
          <w:rFonts w:asciiTheme="minorEastAsia" w:eastAsiaTheme="minorEastAsia" w:hAnsiTheme="minorEastAsia" w:hint="eastAsia"/>
        </w:rPr>
        <w:t>提出がある見込みです。このほかにも</w:t>
      </w:r>
      <w:r w:rsidR="002A68FF">
        <w:rPr>
          <w:rFonts w:asciiTheme="minorEastAsia" w:eastAsiaTheme="minorEastAsia" w:hAnsiTheme="minorEastAsia" w:hint="eastAsia"/>
        </w:rPr>
        <w:t>幾つ</w:t>
      </w:r>
      <w:r>
        <w:rPr>
          <w:rFonts w:asciiTheme="minorEastAsia" w:eastAsiaTheme="minorEastAsia" w:hAnsiTheme="minorEastAsia" w:hint="eastAsia"/>
        </w:rPr>
        <w:t>かの相談が</w:t>
      </w:r>
      <w:r w:rsidR="002A68FF">
        <w:rPr>
          <w:rFonts w:asciiTheme="minorEastAsia" w:eastAsiaTheme="minorEastAsia" w:hAnsiTheme="minorEastAsia" w:hint="eastAsia"/>
        </w:rPr>
        <w:t>来て</w:t>
      </w:r>
      <w:r>
        <w:rPr>
          <w:rFonts w:asciiTheme="minorEastAsia" w:eastAsiaTheme="minorEastAsia" w:hAnsiTheme="minorEastAsia" w:hint="eastAsia"/>
        </w:rPr>
        <w:t>いるところでございます。各案件について、アセス図書の提出等の動きがありましたら、ご審議をお願いすることになりますので、引き続きよろしくお願いいたします。</w:t>
      </w:r>
    </w:p>
    <w:p w14:paraId="6713A8F9" w14:textId="342F55F0" w:rsidR="006C28AC" w:rsidRDefault="006C28AC" w:rsidP="00D9085E">
      <w:pPr>
        <w:rPr>
          <w:rFonts w:asciiTheme="minorEastAsia" w:eastAsiaTheme="minorEastAsia" w:hAnsiTheme="minorEastAsia"/>
        </w:rPr>
      </w:pPr>
      <w:r>
        <w:rPr>
          <w:rFonts w:asciiTheme="minorEastAsia" w:eastAsiaTheme="minorEastAsia" w:hAnsiTheme="minorEastAsia" w:hint="eastAsia"/>
        </w:rPr>
        <w:t xml:space="preserve">　以上です。</w:t>
      </w:r>
    </w:p>
    <w:p w14:paraId="5CC270D6" w14:textId="77777777" w:rsidR="00B64801" w:rsidRPr="008D41A4" w:rsidRDefault="00B64801" w:rsidP="00D9085E">
      <w:pPr>
        <w:rPr>
          <w:rFonts w:asciiTheme="minorEastAsia" w:eastAsiaTheme="minorEastAsia" w:hAnsiTheme="minorEastAsia"/>
        </w:rPr>
      </w:pPr>
    </w:p>
    <w:p w14:paraId="3554C973" w14:textId="49F112FB" w:rsidR="00534CDB" w:rsidRPr="008D41A4" w:rsidRDefault="00534CDB" w:rsidP="00D9085E">
      <w:pPr>
        <w:rPr>
          <w:rFonts w:asciiTheme="minorEastAsia" w:eastAsiaTheme="minorEastAsia" w:hAnsiTheme="minorEastAsia"/>
        </w:rPr>
      </w:pPr>
      <w:r w:rsidRPr="008D41A4">
        <w:rPr>
          <w:rFonts w:asciiTheme="minorEastAsia" w:eastAsiaTheme="minorEastAsia" w:hAnsiTheme="minorEastAsia" w:hint="eastAsia"/>
        </w:rPr>
        <w:t>【</w:t>
      </w:r>
      <w:r w:rsidR="00710BBE">
        <w:rPr>
          <w:rFonts w:asciiTheme="minorEastAsia" w:eastAsiaTheme="minorEastAsia" w:hAnsiTheme="minorEastAsia" w:hint="eastAsia"/>
        </w:rPr>
        <w:t>勝見会長</w:t>
      </w:r>
      <w:r w:rsidRPr="008D41A4">
        <w:rPr>
          <w:rFonts w:asciiTheme="minorEastAsia" w:eastAsiaTheme="minorEastAsia" w:hAnsiTheme="minorEastAsia" w:hint="eastAsia"/>
        </w:rPr>
        <w:t>】</w:t>
      </w:r>
    </w:p>
    <w:p w14:paraId="5DF56837" w14:textId="71E57F9B" w:rsidR="00821451" w:rsidRDefault="00534CDB" w:rsidP="00D9085E">
      <w:pPr>
        <w:rPr>
          <w:rFonts w:asciiTheme="minorEastAsia" w:eastAsiaTheme="minorEastAsia" w:hAnsiTheme="minorEastAsia"/>
        </w:rPr>
      </w:pPr>
      <w:r w:rsidRPr="008D41A4">
        <w:rPr>
          <w:rFonts w:asciiTheme="minorEastAsia" w:eastAsiaTheme="minorEastAsia" w:hAnsiTheme="minorEastAsia" w:hint="eastAsia"/>
        </w:rPr>
        <w:t xml:space="preserve">　</w:t>
      </w:r>
      <w:r w:rsidR="00D85DB8">
        <w:rPr>
          <w:rFonts w:asciiTheme="minorEastAsia" w:eastAsiaTheme="minorEastAsia" w:hAnsiTheme="minorEastAsia" w:hint="eastAsia"/>
        </w:rPr>
        <w:t>はい。ありがとうございます。</w:t>
      </w:r>
    </w:p>
    <w:p w14:paraId="3B6C631F" w14:textId="11B919FF" w:rsidR="00B0289B" w:rsidRDefault="00D85DB8" w:rsidP="00D9085E">
      <w:pPr>
        <w:rPr>
          <w:rFonts w:asciiTheme="minorEastAsia" w:eastAsiaTheme="minorEastAsia" w:hAnsiTheme="minorEastAsia"/>
        </w:rPr>
      </w:pPr>
      <w:r>
        <w:rPr>
          <w:rFonts w:asciiTheme="minorEastAsia" w:eastAsiaTheme="minorEastAsia" w:hAnsiTheme="minorEastAsia" w:hint="eastAsia"/>
        </w:rPr>
        <w:t xml:space="preserve">　</w:t>
      </w:r>
      <w:r w:rsidR="002A68FF">
        <w:rPr>
          <w:rFonts w:asciiTheme="minorEastAsia" w:eastAsiaTheme="minorEastAsia" w:hAnsiTheme="minorEastAsia" w:hint="eastAsia"/>
        </w:rPr>
        <w:t>幾つ</w:t>
      </w:r>
      <w:r w:rsidR="006C28AC">
        <w:rPr>
          <w:rFonts w:asciiTheme="minorEastAsia" w:eastAsiaTheme="minorEastAsia" w:hAnsiTheme="minorEastAsia" w:hint="eastAsia"/>
        </w:rPr>
        <w:t>か大事な案件が予定されている、あるいは、予定されそうな見込みだということでございますので、委員の皆さまにはまたよろしくお願いいたします。この件、何かご質問、ご発言</w:t>
      </w:r>
      <w:r w:rsidR="00D9085E">
        <w:rPr>
          <w:rFonts w:asciiTheme="minorEastAsia" w:eastAsiaTheme="minorEastAsia" w:hAnsiTheme="minorEastAsia" w:hint="eastAsia"/>
        </w:rPr>
        <w:t>あり</w:t>
      </w:r>
      <w:r w:rsidR="006C28AC">
        <w:rPr>
          <w:rFonts w:asciiTheme="minorEastAsia" w:eastAsiaTheme="minorEastAsia" w:hAnsiTheme="minorEastAsia" w:hint="eastAsia"/>
        </w:rPr>
        <w:t>ますでしょうか。</w:t>
      </w:r>
    </w:p>
    <w:p w14:paraId="4993E548" w14:textId="05270F60" w:rsidR="006C28AC" w:rsidRDefault="006C28AC" w:rsidP="00D9085E">
      <w:pPr>
        <w:rPr>
          <w:rFonts w:asciiTheme="minorEastAsia" w:eastAsiaTheme="minorEastAsia" w:hAnsiTheme="minorEastAsia"/>
        </w:rPr>
      </w:pPr>
      <w:r>
        <w:rPr>
          <w:rFonts w:asciiTheme="minorEastAsia" w:eastAsiaTheme="minorEastAsia" w:hAnsiTheme="minorEastAsia" w:hint="eastAsia"/>
        </w:rPr>
        <w:t xml:space="preserve">　ないようでしたら、予定していた議事は以上でございます。</w:t>
      </w:r>
    </w:p>
    <w:p w14:paraId="4F1103A5" w14:textId="32F6C340" w:rsidR="006C28AC" w:rsidRDefault="006C28AC" w:rsidP="00D9085E">
      <w:pPr>
        <w:rPr>
          <w:rFonts w:asciiTheme="minorEastAsia" w:eastAsiaTheme="minorEastAsia" w:hAnsiTheme="minorEastAsia"/>
        </w:rPr>
      </w:pPr>
      <w:r>
        <w:rPr>
          <w:rFonts w:asciiTheme="minorEastAsia" w:eastAsiaTheme="minorEastAsia" w:hAnsiTheme="minorEastAsia" w:hint="eastAsia"/>
        </w:rPr>
        <w:t>事務局に進行をお返ししたいと思います。円滑な進行</w:t>
      </w:r>
      <w:r w:rsidR="00A6174E">
        <w:rPr>
          <w:rFonts w:asciiTheme="minorEastAsia" w:eastAsiaTheme="minorEastAsia" w:hAnsiTheme="minorEastAsia" w:hint="eastAsia"/>
        </w:rPr>
        <w:t>に</w:t>
      </w:r>
      <w:r>
        <w:rPr>
          <w:rFonts w:asciiTheme="minorEastAsia" w:eastAsiaTheme="minorEastAsia" w:hAnsiTheme="minorEastAsia" w:hint="eastAsia"/>
        </w:rPr>
        <w:t>ご協力いただきありがとうございました。</w:t>
      </w:r>
    </w:p>
    <w:p w14:paraId="159BCEC0" w14:textId="77777777" w:rsidR="00B0289B" w:rsidRPr="008D41A4" w:rsidRDefault="00B0289B" w:rsidP="00D9085E">
      <w:pPr>
        <w:rPr>
          <w:rFonts w:asciiTheme="minorEastAsia" w:eastAsiaTheme="minorEastAsia" w:hAnsiTheme="minorEastAsia"/>
        </w:rPr>
      </w:pPr>
    </w:p>
    <w:p w14:paraId="1E96AE63" w14:textId="46877565" w:rsidR="00821451" w:rsidRPr="008D41A4" w:rsidRDefault="007C576A" w:rsidP="00D9085E">
      <w:pPr>
        <w:rPr>
          <w:rFonts w:asciiTheme="minorEastAsia" w:eastAsiaTheme="minorEastAsia" w:hAnsiTheme="minorEastAsia"/>
          <w:lang w:eastAsia="zh-TW"/>
        </w:rPr>
      </w:pPr>
      <w:r w:rsidRPr="008D41A4">
        <w:rPr>
          <w:rFonts w:asciiTheme="minorEastAsia" w:eastAsiaTheme="minorEastAsia" w:hAnsiTheme="minorEastAsia" w:hint="eastAsia"/>
          <w:lang w:eastAsia="zh-TW"/>
        </w:rPr>
        <w:t>【</w:t>
      </w:r>
      <w:r w:rsidR="006C28AC">
        <w:rPr>
          <w:rFonts w:asciiTheme="minorEastAsia" w:eastAsiaTheme="minorEastAsia" w:hAnsiTheme="minorEastAsia" w:hint="eastAsia"/>
          <w:lang w:eastAsia="zh-TW"/>
        </w:rPr>
        <w:t>事務局（中島環境管理室長）</w:t>
      </w:r>
      <w:r w:rsidRPr="008D41A4">
        <w:rPr>
          <w:rFonts w:asciiTheme="minorEastAsia" w:eastAsiaTheme="minorEastAsia" w:hAnsiTheme="minorEastAsia" w:hint="eastAsia"/>
          <w:lang w:eastAsia="zh-TW"/>
        </w:rPr>
        <w:t>】</w:t>
      </w:r>
    </w:p>
    <w:p w14:paraId="37A661AC" w14:textId="53D5DB2A" w:rsidR="002948A7" w:rsidRDefault="007C576A" w:rsidP="00D9085E">
      <w:pPr>
        <w:rPr>
          <w:rFonts w:asciiTheme="minorEastAsia" w:eastAsiaTheme="minorEastAsia" w:hAnsiTheme="minorEastAsia"/>
        </w:rPr>
      </w:pPr>
      <w:r w:rsidRPr="008D41A4">
        <w:rPr>
          <w:rFonts w:asciiTheme="minorEastAsia" w:eastAsiaTheme="minorEastAsia" w:hAnsiTheme="minorEastAsia" w:hint="eastAsia"/>
          <w:lang w:eastAsia="zh-TW"/>
        </w:rPr>
        <w:t xml:space="preserve">　</w:t>
      </w:r>
      <w:r w:rsidR="001219E2">
        <w:rPr>
          <w:rFonts w:asciiTheme="minorEastAsia" w:eastAsiaTheme="minorEastAsia" w:hAnsiTheme="minorEastAsia" w:hint="eastAsia"/>
        </w:rPr>
        <w:t>環境管理室長の中島でございます。閉会に当たり一言ごあいさつ申し上げます。</w:t>
      </w:r>
    </w:p>
    <w:p w14:paraId="7BCC6E1F" w14:textId="4E45CF72" w:rsidR="001219E2" w:rsidRDefault="001219E2" w:rsidP="00D9085E">
      <w:pPr>
        <w:rPr>
          <w:rFonts w:asciiTheme="minorEastAsia" w:eastAsiaTheme="minorEastAsia" w:hAnsiTheme="minorEastAsia"/>
        </w:rPr>
      </w:pPr>
      <w:r>
        <w:rPr>
          <w:rFonts w:asciiTheme="minorEastAsia" w:eastAsiaTheme="minorEastAsia" w:hAnsiTheme="minorEastAsia" w:hint="eastAsia"/>
        </w:rPr>
        <w:t xml:space="preserve">　委員の皆さまには、回答の取りまとめ、誠にありがとうございました。今回の案件では、ほぼ全ての分野を検討の対象にしていただき、かつ、綿密なご審議を賜りましたこと、厚くお礼申し上げます。頂きました回答を踏まえまして、速やかに知事意見を事業者に述べてまいりたいと存じます。</w:t>
      </w:r>
    </w:p>
    <w:p w14:paraId="7BBB7BB0" w14:textId="6734258C" w:rsidR="001219E2" w:rsidRDefault="001219E2" w:rsidP="00D9085E">
      <w:pPr>
        <w:rPr>
          <w:rFonts w:asciiTheme="minorEastAsia" w:eastAsiaTheme="minorEastAsia" w:hAnsiTheme="minorEastAsia"/>
        </w:rPr>
      </w:pPr>
      <w:r>
        <w:rPr>
          <w:rFonts w:asciiTheme="minorEastAsia" w:eastAsiaTheme="minorEastAsia" w:hAnsiTheme="minorEastAsia" w:hint="eastAsia"/>
        </w:rPr>
        <w:t xml:space="preserve">　なお、今回、一部の住民から委員に対して直接意見書を送付されるという事態がございましたが、環境アセスメント制度の手続きフローの外でのこうした意見につきましても、本来、事務局として一元的に取り扱うべきものであり、今後とも、審査会の独立性を保ちつつアセスメント制度を運用していくため、この制度の役割や進め方につきまして、一層の周知に努めてまいります。</w:t>
      </w:r>
    </w:p>
    <w:p w14:paraId="11F85D10" w14:textId="6C88E723" w:rsidR="001219E2" w:rsidRDefault="001219E2" w:rsidP="00D9085E">
      <w:pPr>
        <w:rPr>
          <w:rFonts w:asciiTheme="minorEastAsia" w:eastAsiaTheme="minorEastAsia" w:hAnsiTheme="minorEastAsia"/>
        </w:rPr>
      </w:pPr>
      <w:r>
        <w:rPr>
          <w:rFonts w:asciiTheme="minorEastAsia" w:eastAsiaTheme="minorEastAsia" w:hAnsiTheme="minorEastAsia" w:hint="eastAsia"/>
        </w:rPr>
        <w:t xml:space="preserve">　最後になりますが、本審査会の委員の任期が本年８月末までとなっており、９月に改選</w:t>
      </w:r>
      <w:r w:rsidR="00BB0BF1">
        <w:rPr>
          <w:rFonts w:asciiTheme="minorEastAsia" w:eastAsiaTheme="minorEastAsia" w:hAnsiTheme="minorEastAsia" w:hint="eastAsia"/>
        </w:rPr>
        <w:t>を行う</w:t>
      </w:r>
      <w:r>
        <w:rPr>
          <w:rFonts w:asciiTheme="minorEastAsia" w:eastAsiaTheme="minorEastAsia" w:hAnsiTheme="minorEastAsia" w:hint="eastAsia"/>
        </w:rPr>
        <w:t>予定です。勝見会長はじめ、任期満了によりご退任となります委員各位におかれましては、任期中、特段のご尽力をいただきましたこと、心よりお礼申し上げます。今後とも、何かにつけ、本</w:t>
      </w:r>
      <w:r w:rsidR="00BB0BF1">
        <w:rPr>
          <w:rFonts w:asciiTheme="minorEastAsia" w:eastAsiaTheme="minorEastAsia" w:hAnsiTheme="minorEastAsia" w:hint="eastAsia"/>
        </w:rPr>
        <w:t>府</w:t>
      </w:r>
      <w:r>
        <w:rPr>
          <w:rFonts w:asciiTheme="minorEastAsia" w:eastAsiaTheme="minorEastAsia" w:hAnsiTheme="minorEastAsia" w:hint="eastAsia"/>
        </w:rPr>
        <w:t>環境行政にご理解、ご協力を賜りますれば幸いと存じます。</w:t>
      </w:r>
    </w:p>
    <w:p w14:paraId="0D42F662" w14:textId="184BDDDA" w:rsidR="001219E2" w:rsidRDefault="001219E2" w:rsidP="00D9085E">
      <w:pPr>
        <w:rPr>
          <w:rFonts w:asciiTheme="minorEastAsia" w:eastAsiaTheme="minorEastAsia" w:hAnsiTheme="minorEastAsia"/>
        </w:rPr>
      </w:pPr>
      <w:r>
        <w:rPr>
          <w:rFonts w:asciiTheme="minorEastAsia" w:eastAsiaTheme="minorEastAsia" w:hAnsiTheme="minorEastAsia" w:hint="eastAsia"/>
        </w:rPr>
        <w:t xml:space="preserve">　先ほど事務局から申し上げましたとおり、今後も複数の環境アセスに係る手続きが予定をされております。引き続き、委員にご就任いただける先生方におかれましては、変わらぬお力添えをお願い申し上げます。</w:t>
      </w:r>
    </w:p>
    <w:p w14:paraId="307A35B5" w14:textId="291565EA" w:rsidR="001219E2" w:rsidRPr="001219E2" w:rsidRDefault="001219E2" w:rsidP="00D9085E">
      <w:pPr>
        <w:rPr>
          <w:rFonts w:asciiTheme="minorEastAsia" w:eastAsiaTheme="minorEastAsia" w:hAnsiTheme="minorEastAsia"/>
        </w:rPr>
      </w:pPr>
      <w:r>
        <w:rPr>
          <w:rFonts w:asciiTheme="minorEastAsia" w:eastAsiaTheme="minorEastAsia" w:hAnsiTheme="minorEastAsia" w:hint="eastAsia"/>
        </w:rPr>
        <w:t xml:space="preserve">　それでは、改めまして、本日は誠にありがとうございました。</w:t>
      </w:r>
    </w:p>
    <w:p w14:paraId="214BB315" w14:textId="77777777" w:rsidR="00C129A3" w:rsidRPr="008D41A4" w:rsidRDefault="00C129A3" w:rsidP="00D9085E">
      <w:pPr>
        <w:rPr>
          <w:rFonts w:asciiTheme="minorEastAsia" w:eastAsiaTheme="minorEastAsia" w:hAnsiTheme="minorEastAsia"/>
        </w:rPr>
      </w:pPr>
    </w:p>
    <w:p w14:paraId="154E2F86" w14:textId="49B6928F" w:rsidR="00FE3E8E" w:rsidRPr="008D41A4" w:rsidRDefault="00FE3E8E" w:rsidP="00D9085E">
      <w:pPr>
        <w:rPr>
          <w:rFonts w:asciiTheme="minorEastAsia" w:eastAsiaTheme="minorEastAsia" w:hAnsiTheme="minorEastAsia"/>
        </w:rPr>
      </w:pPr>
      <w:r w:rsidRPr="008D41A4">
        <w:rPr>
          <w:rFonts w:asciiTheme="minorEastAsia" w:eastAsiaTheme="minorEastAsia" w:hAnsiTheme="minorEastAsia" w:hint="eastAsia"/>
        </w:rPr>
        <w:t>【</w:t>
      </w:r>
      <w:r w:rsidR="00A4110D">
        <w:rPr>
          <w:rFonts w:asciiTheme="minorEastAsia" w:eastAsiaTheme="minorEastAsia" w:hAnsiTheme="minorEastAsia" w:hint="eastAsia"/>
        </w:rPr>
        <w:t>事務局（横山総括</w:t>
      </w:r>
      <w:r w:rsidR="007A0FE3">
        <w:rPr>
          <w:rFonts w:asciiTheme="minorEastAsia" w:eastAsiaTheme="minorEastAsia" w:hAnsiTheme="minorEastAsia" w:hint="eastAsia"/>
        </w:rPr>
        <w:t>主査</w:t>
      </w:r>
      <w:r w:rsidR="00A4110D">
        <w:rPr>
          <w:rFonts w:asciiTheme="minorEastAsia" w:eastAsiaTheme="minorEastAsia" w:hAnsiTheme="minorEastAsia" w:hint="eastAsia"/>
        </w:rPr>
        <w:t>）</w:t>
      </w:r>
      <w:r w:rsidRPr="008D41A4">
        <w:rPr>
          <w:rFonts w:asciiTheme="minorEastAsia" w:eastAsiaTheme="minorEastAsia" w:hAnsiTheme="minorEastAsia" w:hint="eastAsia"/>
        </w:rPr>
        <w:t>】</w:t>
      </w:r>
    </w:p>
    <w:p w14:paraId="60639B7C" w14:textId="5B181755" w:rsidR="00FF1373" w:rsidRPr="00FF1373" w:rsidRDefault="00FE3E8E" w:rsidP="00D9085E">
      <w:pPr>
        <w:rPr>
          <w:rFonts w:asciiTheme="minorEastAsia" w:eastAsiaTheme="minorEastAsia" w:hAnsiTheme="minorEastAsia"/>
        </w:rPr>
      </w:pPr>
      <w:r w:rsidRPr="008D41A4">
        <w:rPr>
          <w:rFonts w:asciiTheme="minorEastAsia" w:eastAsiaTheme="minorEastAsia" w:hAnsiTheme="minorEastAsia" w:hint="eastAsia"/>
        </w:rPr>
        <w:t xml:space="preserve">　</w:t>
      </w:r>
      <w:r w:rsidR="00A4110D">
        <w:rPr>
          <w:rFonts w:asciiTheme="minorEastAsia" w:eastAsiaTheme="minorEastAsia" w:hAnsiTheme="minorEastAsia" w:hint="eastAsia"/>
        </w:rPr>
        <w:t>そ</w:t>
      </w:r>
      <w:r w:rsidR="00BB0BF1">
        <w:rPr>
          <w:rFonts w:asciiTheme="minorEastAsia" w:eastAsiaTheme="minorEastAsia" w:hAnsiTheme="minorEastAsia" w:hint="eastAsia"/>
        </w:rPr>
        <w:t>れでは、</w:t>
      </w:r>
      <w:r w:rsidR="00A4110D">
        <w:rPr>
          <w:rFonts w:asciiTheme="minorEastAsia" w:eastAsiaTheme="minorEastAsia" w:hAnsiTheme="minorEastAsia" w:hint="eastAsia"/>
        </w:rPr>
        <w:t>これをもちまして、令和６年第１回環境影響評価審査会を終了させていただきます。どうもありがとうございました。</w:t>
      </w:r>
    </w:p>
    <w:bookmarkEnd w:id="0"/>
    <w:p w14:paraId="748CA2CD" w14:textId="77777777" w:rsidR="0031228C" w:rsidRDefault="0031228C" w:rsidP="00D9085E">
      <w:pPr>
        <w:tabs>
          <w:tab w:val="left" w:pos="1155"/>
        </w:tabs>
        <w:jc w:val="center"/>
        <w:rPr>
          <w:rFonts w:asciiTheme="minorEastAsia" w:eastAsia="PMingLiU" w:hAnsiTheme="minorEastAsia"/>
          <w:lang w:eastAsia="zh-TW"/>
        </w:rPr>
      </w:pPr>
    </w:p>
    <w:p w14:paraId="66F498A3" w14:textId="59718F20" w:rsidR="006B2867" w:rsidRPr="008D41A4" w:rsidRDefault="00905411" w:rsidP="00D9085E">
      <w:pPr>
        <w:tabs>
          <w:tab w:val="left" w:pos="1155"/>
        </w:tabs>
        <w:jc w:val="center"/>
        <w:rPr>
          <w:rFonts w:asciiTheme="minorEastAsia" w:eastAsiaTheme="minorEastAsia" w:hAnsiTheme="minorEastAsia"/>
          <w:lang w:eastAsia="zh-TW"/>
        </w:rPr>
      </w:pPr>
      <w:r w:rsidRPr="008D41A4">
        <w:rPr>
          <w:rFonts w:asciiTheme="minorEastAsia" w:eastAsiaTheme="minorEastAsia" w:hAnsiTheme="minorEastAsia" w:hint="eastAsia"/>
          <w:lang w:eastAsia="zh-TW"/>
        </w:rPr>
        <w:t>（</w:t>
      </w:r>
      <w:r w:rsidR="00D30E99">
        <w:rPr>
          <w:rFonts w:asciiTheme="minorEastAsia" w:eastAsiaTheme="minorEastAsia" w:hAnsiTheme="minorEastAsia" w:hint="eastAsia"/>
          <w:lang w:eastAsia="zh-TW"/>
        </w:rPr>
        <w:t>午前1</w:t>
      </w:r>
      <w:r w:rsidR="00A16FD0">
        <w:rPr>
          <w:rFonts w:asciiTheme="minorEastAsia" w:eastAsiaTheme="minorEastAsia" w:hAnsiTheme="minorEastAsia" w:hint="eastAsia"/>
          <w:lang w:eastAsia="zh-TW"/>
        </w:rPr>
        <w:t>0</w:t>
      </w:r>
      <w:r w:rsidRPr="008D41A4">
        <w:rPr>
          <w:rFonts w:asciiTheme="minorEastAsia" w:eastAsiaTheme="minorEastAsia" w:hAnsiTheme="minorEastAsia" w:hint="eastAsia"/>
          <w:lang w:eastAsia="zh-TW"/>
        </w:rPr>
        <w:t>時</w:t>
      </w:r>
      <w:r w:rsidR="00D30E99">
        <w:rPr>
          <w:rFonts w:asciiTheme="minorEastAsia" w:eastAsiaTheme="minorEastAsia" w:hAnsiTheme="minorEastAsia"/>
          <w:lang w:eastAsia="zh-TW"/>
        </w:rPr>
        <w:t>4</w:t>
      </w:r>
      <w:r w:rsidR="00A16FD0">
        <w:rPr>
          <w:rFonts w:asciiTheme="minorEastAsia" w:eastAsiaTheme="minorEastAsia" w:hAnsiTheme="minorEastAsia" w:hint="eastAsia"/>
          <w:lang w:eastAsia="zh-TW"/>
        </w:rPr>
        <w:t>0</w:t>
      </w:r>
      <w:r w:rsidRPr="008D41A4">
        <w:rPr>
          <w:rFonts w:asciiTheme="minorEastAsia" w:eastAsiaTheme="minorEastAsia" w:hAnsiTheme="minorEastAsia" w:hint="eastAsia"/>
          <w:lang w:eastAsia="zh-TW"/>
        </w:rPr>
        <w:t>分　閉会）</w:t>
      </w:r>
    </w:p>
    <w:sectPr w:rsidR="006B2867" w:rsidRPr="008D41A4" w:rsidSect="00410484">
      <w:footerReference w:type="even" r:id="rId7"/>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739D4" w14:textId="77777777" w:rsidR="00390B44" w:rsidRDefault="00390B44">
      <w:r>
        <w:separator/>
      </w:r>
    </w:p>
  </w:endnote>
  <w:endnote w:type="continuationSeparator" w:id="0">
    <w:p w14:paraId="728BA742" w14:textId="77777777" w:rsidR="00390B44" w:rsidRDefault="00390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8E00A" w14:textId="77777777" w:rsidR="003E6AC8" w:rsidRDefault="003E6AC8">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277A82B" w14:textId="77777777" w:rsidR="003E6AC8" w:rsidRDefault="003E6AC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0F522" w14:textId="590466D5" w:rsidR="003E6AC8" w:rsidRDefault="003E6AC8">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E106CA">
      <w:rPr>
        <w:rStyle w:val="a9"/>
        <w:noProof/>
      </w:rPr>
      <w:t>1</w:t>
    </w:r>
    <w:r>
      <w:rPr>
        <w:rStyle w:val="a9"/>
      </w:rPr>
      <w:fldChar w:fldCharType="end"/>
    </w:r>
  </w:p>
  <w:p w14:paraId="4C490420" w14:textId="77777777" w:rsidR="003E6AC8" w:rsidRDefault="003E6AC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C01F4" w14:textId="77777777" w:rsidR="00390B44" w:rsidRDefault="00390B44">
      <w:r>
        <w:separator/>
      </w:r>
    </w:p>
  </w:footnote>
  <w:footnote w:type="continuationSeparator" w:id="0">
    <w:p w14:paraId="6367209F" w14:textId="77777777" w:rsidR="00390B44" w:rsidRDefault="00390B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2"/>
  <w:displayVerticalDrawingGridEvery w:val="2"/>
  <w:noPunctuationKerning/>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B0B"/>
    <w:rsid w:val="00001187"/>
    <w:rsid w:val="000015E9"/>
    <w:rsid w:val="000032FB"/>
    <w:rsid w:val="00005318"/>
    <w:rsid w:val="00005582"/>
    <w:rsid w:val="00005606"/>
    <w:rsid w:val="00006846"/>
    <w:rsid w:val="00006C00"/>
    <w:rsid w:val="00007481"/>
    <w:rsid w:val="00011024"/>
    <w:rsid w:val="000115E9"/>
    <w:rsid w:val="00011947"/>
    <w:rsid w:val="00011AA4"/>
    <w:rsid w:val="00012FD6"/>
    <w:rsid w:val="00014CBF"/>
    <w:rsid w:val="00015BFF"/>
    <w:rsid w:val="00016C52"/>
    <w:rsid w:val="00024148"/>
    <w:rsid w:val="00025590"/>
    <w:rsid w:val="000264D3"/>
    <w:rsid w:val="00027C1D"/>
    <w:rsid w:val="00030D40"/>
    <w:rsid w:val="00032DDD"/>
    <w:rsid w:val="00033F53"/>
    <w:rsid w:val="00034B0C"/>
    <w:rsid w:val="000353B5"/>
    <w:rsid w:val="00035B5B"/>
    <w:rsid w:val="00035B73"/>
    <w:rsid w:val="0003642F"/>
    <w:rsid w:val="00037A8B"/>
    <w:rsid w:val="0004137D"/>
    <w:rsid w:val="00042A60"/>
    <w:rsid w:val="000432A7"/>
    <w:rsid w:val="000432F9"/>
    <w:rsid w:val="000438C9"/>
    <w:rsid w:val="00043F35"/>
    <w:rsid w:val="000441B3"/>
    <w:rsid w:val="00045175"/>
    <w:rsid w:val="00046225"/>
    <w:rsid w:val="000467B1"/>
    <w:rsid w:val="00047B50"/>
    <w:rsid w:val="00051718"/>
    <w:rsid w:val="000532F0"/>
    <w:rsid w:val="00053B8F"/>
    <w:rsid w:val="0005475F"/>
    <w:rsid w:val="000551BD"/>
    <w:rsid w:val="000578E6"/>
    <w:rsid w:val="00057E4B"/>
    <w:rsid w:val="0006078D"/>
    <w:rsid w:val="0006564D"/>
    <w:rsid w:val="00065B95"/>
    <w:rsid w:val="00070F9A"/>
    <w:rsid w:val="000777B5"/>
    <w:rsid w:val="00077FA7"/>
    <w:rsid w:val="000817C9"/>
    <w:rsid w:val="000831CB"/>
    <w:rsid w:val="00084F64"/>
    <w:rsid w:val="00085583"/>
    <w:rsid w:val="0008756E"/>
    <w:rsid w:val="0009179B"/>
    <w:rsid w:val="000929A9"/>
    <w:rsid w:val="00095E03"/>
    <w:rsid w:val="0009604B"/>
    <w:rsid w:val="000976E1"/>
    <w:rsid w:val="00097F29"/>
    <w:rsid w:val="000A1ADE"/>
    <w:rsid w:val="000A1D2E"/>
    <w:rsid w:val="000A3680"/>
    <w:rsid w:val="000A5040"/>
    <w:rsid w:val="000A65E9"/>
    <w:rsid w:val="000A6823"/>
    <w:rsid w:val="000B1024"/>
    <w:rsid w:val="000B286C"/>
    <w:rsid w:val="000B356C"/>
    <w:rsid w:val="000B4A5E"/>
    <w:rsid w:val="000B7318"/>
    <w:rsid w:val="000C0904"/>
    <w:rsid w:val="000C20D3"/>
    <w:rsid w:val="000C556E"/>
    <w:rsid w:val="000C7532"/>
    <w:rsid w:val="000D169D"/>
    <w:rsid w:val="000D4333"/>
    <w:rsid w:val="000D53BA"/>
    <w:rsid w:val="000D5ACC"/>
    <w:rsid w:val="000D743E"/>
    <w:rsid w:val="000E00A0"/>
    <w:rsid w:val="000E1165"/>
    <w:rsid w:val="000E1D68"/>
    <w:rsid w:val="000E2A10"/>
    <w:rsid w:val="000E2CFB"/>
    <w:rsid w:val="000E2EB5"/>
    <w:rsid w:val="000E41B1"/>
    <w:rsid w:val="000E467A"/>
    <w:rsid w:val="000E53EE"/>
    <w:rsid w:val="000E6F86"/>
    <w:rsid w:val="000E6FE2"/>
    <w:rsid w:val="000E768D"/>
    <w:rsid w:val="000E7A62"/>
    <w:rsid w:val="000F0D1D"/>
    <w:rsid w:val="000F366E"/>
    <w:rsid w:val="000F3EAE"/>
    <w:rsid w:val="000F542B"/>
    <w:rsid w:val="000F5A7C"/>
    <w:rsid w:val="000F7719"/>
    <w:rsid w:val="000F7DDE"/>
    <w:rsid w:val="00100205"/>
    <w:rsid w:val="001020B4"/>
    <w:rsid w:val="001046C8"/>
    <w:rsid w:val="00105D09"/>
    <w:rsid w:val="00112157"/>
    <w:rsid w:val="00113E26"/>
    <w:rsid w:val="00117801"/>
    <w:rsid w:val="00117E03"/>
    <w:rsid w:val="001219E2"/>
    <w:rsid w:val="001273F7"/>
    <w:rsid w:val="0013096E"/>
    <w:rsid w:val="00131257"/>
    <w:rsid w:val="00131B84"/>
    <w:rsid w:val="001331E3"/>
    <w:rsid w:val="001334D6"/>
    <w:rsid w:val="001359F8"/>
    <w:rsid w:val="00135A3A"/>
    <w:rsid w:val="001400CC"/>
    <w:rsid w:val="00143932"/>
    <w:rsid w:val="00144271"/>
    <w:rsid w:val="00144B55"/>
    <w:rsid w:val="00146006"/>
    <w:rsid w:val="001463DE"/>
    <w:rsid w:val="00146760"/>
    <w:rsid w:val="00147786"/>
    <w:rsid w:val="001502DE"/>
    <w:rsid w:val="001506FF"/>
    <w:rsid w:val="001517B2"/>
    <w:rsid w:val="00151E99"/>
    <w:rsid w:val="0015250D"/>
    <w:rsid w:val="00152980"/>
    <w:rsid w:val="00153379"/>
    <w:rsid w:val="00155C6E"/>
    <w:rsid w:val="001565B2"/>
    <w:rsid w:val="001571E6"/>
    <w:rsid w:val="00157C9A"/>
    <w:rsid w:val="00157FB2"/>
    <w:rsid w:val="0016016B"/>
    <w:rsid w:val="00160794"/>
    <w:rsid w:val="00161976"/>
    <w:rsid w:val="00162445"/>
    <w:rsid w:val="00162B3B"/>
    <w:rsid w:val="0016323F"/>
    <w:rsid w:val="00165480"/>
    <w:rsid w:val="0016587C"/>
    <w:rsid w:val="001672A6"/>
    <w:rsid w:val="00167F47"/>
    <w:rsid w:val="00170C76"/>
    <w:rsid w:val="00170EAB"/>
    <w:rsid w:val="001713A1"/>
    <w:rsid w:val="00172911"/>
    <w:rsid w:val="00175152"/>
    <w:rsid w:val="0017659A"/>
    <w:rsid w:val="00177F8A"/>
    <w:rsid w:val="001815BC"/>
    <w:rsid w:val="0018260C"/>
    <w:rsid w:val="0018500C"/>
    <w:rsid w:val="00186C6D"/>
    <w:rsid w:val="001874AB"/>
    <w:rsid w:val="001916F7"/>
    <w:rsid w:val="00192016"/>
    <w:rsid w:val="00192872"/>
    <w:rsid w:val="001945DB"/>
    <w:rsid w:val="00196B18"/>
    <w:rsid w:val="00197702"/>
    <w:rsid w:val="001A2C6C"/>
    <w:rsid w:val="001A3C4C"/>
    <w:rsid w:val="001A4736"/>
    <w:rsid w:val="001B1390"/>
    <w:rsid w:val="001B1810"/>
    <w:rsid w:val="001B3627"/>
    <w:rsid w:val="001B5A63"/>
    <w:rsid w:val="001C03D0"/>
    <w:rsid w:val="001C0E8C"/>
    <w:rsid w:val="001C2039"/>
    <w:rsid w:val="001C37A7"/>
    <w:rsid w:val="001C3D0B"/>
    <w:rsid w:val="001C65C7"/>
    <w:rsid w:val="001C7777"/>
    <w:rsid w:val="001D109A"/>
    <w:rsid w:val="001D177F"/>
    <w:rsid w:val="001D3043"/>
    <w:rsid w:val="001D32D4"/>
    <w:rsid w:val="001D5BB1"/>
    <w:rsid w:val="001D7434"/>
    <w:rsid w:val="001D7A8A"/>
    <w:rsid w:val="001D7C2F"/>
    <w:rsid w:val="001E1510"/>
    <w:rsid w:val="001E1792"/>
    <w:rsid w:val="001E1CC8"/>
    <w:rsid w:val="001E6632"/>
    <w:rsid w:val="001E7B0B"/>
    <w:rsid w:val="001F37A1"/>
    <w:rsid w:val="001F4DFD"/>
    <w:rsid w:val="001F62A2"/>
    <w:rsid w:val="001F6C3D"/>
    <w:rsid w:val="001F7D29"/>
    <w:rsid w:val="00202B48"/>
    <w:rsid w:val="00205C2B"/>
    <w:rsid w:val="002060A2"/>
    <w:rsid w:val="00206A7E"/>
    <w:rsid w:val="002075F1"/>
    <w:rsid w:val="00212094"/>
    <w:rsid w:val="00216121"/>
    <w:rsid w:val="0021612A"/>
    <w:rsid w:val="0021739F"/>
    <w:rsid w:val="00220C5C"/>
    <w:rsid w:val="002259E4"/>
    <w:rsid w:val="00227D4A"/>
    <w:rsid w:val="002323CD"/>
    <w:rsid w:val="00235783"/>
    <w:rsid w:val="00237D8B"/>
    <w:rsid w:val="00243227"/>
    <w:rsid w:val="00243EFC"/>
    <w:rsid w:val="002441CF"/>
    <w:rsid w:val="0024523D"/>
    <w:rsid w:val="002452EA"/>
    <w:rsid w:val="002458F7"/>
    <w:rsid w:val="00252170"/>
    <w:rsid w:val="0025347F"/>
    <w:rsid w:val="00253752"/>
    <w:rsid w:val="00254B07"/>
    <w:rsid w:val="00254F90"/>
    <w:rsid w:val="00255995"/>
    <w:rsid w:val="00255B0B"/>
    <w:rsid w:val="0025646B"/>
    <w:rsid w:val="002572EA"/>
    <w:rsid w:val="00260445"/>
    <w:rsid w:val="00260FEB"/>
    <w:rsid w:val="002613A1"/>
    <w:rsid w:val="00261C8C"/>
    <w:rsid w:val="002624C9"/>
    <w:rsid w:val="002665B4"/>
    <w:rsid w:val="00266608"/>
    <w:rsid w:val="002711FB"/>
    <w:rsid w:val="002712BF"/>
    <w:rsid w:val="00272EA3"/>
    <w:rsid w:val="00273C9F"/>
    <w:rsid w:val="002803AE"/>
    <w:rsid w:val="0028048C"/>
    <w:rsid w:val="00284BAB"/>
    <w:rsid w:val="0028508F"/>
    <w:rsid w:val="00291694"/>
    <w:rsid w:val="00291F92"/>
    <w:rsid w:val="00293F53"/>
    <w:rsid w:val="002948A7"/>
    <w:rsid w:val="00296693"/>
    <w:rsid w:val="002966A3"/>
    <w:rsid w:val="002A0745"/>
    <w:rsid w:val="002A0987"/>
    <w:rsid w:val="002A0AC6"/>
    <w:rsid w:val="002A1AD3"/>
    <w:rsid w:val="002A1B12"/>
    <w:rsid w:val="002A348E"/>
    <w:rsid w:val="002A419E"/>
    <w:rsid w:val="002A4422"/>
    <w:rsid w:val="002A44CF"/>
    <w:rsid w:val="002A6641"/>
    <w:rsid w:val="002A68FF"/>
    <w:rsid w:val="002A7711"/>
    <w:rsid w:val="002A7AF5"/>
    <w:rsid w:val="002B0E42"/>
    <w:rsid w:val="002B4B9E"/>
    <w:rsid w:val="002C1004"/>
    <w:rsid w:val="002C3E30"/>
    <w:rsid w:val="002D177D"/>
    <w:rsid w:val="002D220B"/>
    <w:rsid w:val="002D26CF"/>
    <w:rsid w:val="002D345B"/>
    <w:rsid w:val="002D492C"/>
    <w:rsid w:val="002D4A0E"/>
    <w:rsid w:val="002D4B2E"/>
    <w:rsid w:val="002D5933"/>
    <w:rsid w:val="002D601A"/>
    <w:rsid w:val="002E113C"/>
    <w:rsid w:val="002E1A98"/>
    <w:rsid w:val="002E36BA"/>
    <w:rsid w:val="002E4D61"/>
    <w:rsid w:val="002E50C9"/>
    <w:rsid w:val="002E5422"/>
    <w:rsid w:val="002E7598"/>
    <w:rsid w:val="002E7B79"/>
    <w:rsid w:val="002F0FD0"/>
    <w:rsid w:val="002F3928"/>
    <w:rsid w:val="002F3AE2"/>
    <w:rsid w:val="002F3D34"/>
    <w:rsid w:val="002F41E0"/>
    <w:rsid w:val="002F4CC7"/>
    <w:rsid w:val="002F51DF"/>
    <w:rsid w:val="003007ED"/>
    <w:rsid w:val="0030102A"/>
    <w:rsid w:val="00301FB8"/>
    <w:rsid w:val="003024BD"/>
    <w:rsid w:val="00303F34"/>
    <w:rsid w:val="00304467"/>
    <w:rsid w:val="00304ED7"/>
    <w:rsid w:val="00307E20"/>
    <w:rsid w:val="00307FB4"/>
    <w:rsid w:val="0031038A"/>
    <w:rsid w:val="0031062B"/>
    <w:rsid w:val="003109BD"/>
    <w:rsid w:val="00311085"/>
    <w:rsid w:val="00311114"/>
    <w:rsid w:val="0031228C"/>
    <w:rsid w:val="00312577"/>
    <w:rsid w:val="003131B2"/>
    <w:rsid w:val="00314B2C"/>
    <w:rsid w:val="00314BAD"/>
    <w:rsid w:val="003153A6"/>
    <w:rsid w:val="0031634D"/>
    <w:rsid w:val="003167A3"/>
    <w:rsid w:val="00317D6A"/>
    <w:rsid w:val="003214AE"/>
    <w:rsid w:val="003222A8"/>
    <w:rsid w:val="00322A66"/>
    <w:rsid w:val="00322C5C"/>
    <w:rsid w:val="00323264"/>
    <w:rsid w:val="0032457B"/>
    <w:rsid w:val="00327B57"/>
    <w:rsid w:val="003323BB"/>
    <w:rsid w:val="003339E6"/>
    <w:rsid w:val="00333A2F"/>
    <w:rsid w:val="00333A46"/>
    <w:rsid w:val="00334230"/>
    <w:rsid w:val="00337431"/>
    <w:rsid w:val="003507EE"/>
    <w:rsid w:val="003518B8"/>
    <w:rsid w:val="00352E5F"/>
    <w:rsid w:val="003542BA"/>
    <w:rsid w:val="0035459D"/>
    <w:rsid w:val="00354F66"/>
    <w:rsid w:val="003555AD"/>
    <w:rsid w:val="00356A2D"/>
    <w:rsid w:val="00360019"/>
    <w:rsid w:val="0036199C"/>
    <w:rsid w:val="003639E0"/>
    <w:rsid w:val="0036423B"/>
    <w:rsid w:val="00364A3B"/>
    <w:rsid w:val="0036557C"/>
    <w:rsid w:val="0036583F"/>
    <w:rsid w:val="0036602B"/>
    <w:rsid w:val="00367D84"/>
    <w:rsid w:val="00371080"/>
    <w:rsid w:val="003717CE"/>
    <w:rsid w:val="00371B51"/>
    <w:rsid w:val="00373442"/>
    <w:rsid w:val="003738A5"/>
    <w:rsid w:val="00373BE3"/>
    <w:rsid w:val="00373F69"/>
    <w:rsid w:val="0037442A"/>
    <w:rsid w:val="003753FA"/>
    <w:rsid w:val="00375F59"/>
    <w:rsid w:val="00376809"/>
    <w:rsid w:val="00380564"/>
    <w:rsid w:val="00380650"/>
    <w:rsid w:val="00380665"/>
    <w:rsid w:val="003819CB"/>
    <w:rsid w:val="00384D77"/>
    <w:rsid w:val="00390B44"/>
    <w:rsid w:val="00391AEA"/>
    <w:rsid w:val="00392B93"/>
    <w:rsid w:val="0039455E"/>
    <w:rsid w:val="00394735"/>
    <w:rsid w:val="00395374"/>
    <w:rsid w:val="003963C6"/>
    <w:rsid w:val="00396C4F"/>
    <w:rsid w:val="00396DE6"/>
    <w:rsid w:val="00397998"/>
    <w:rsid w:val="00397C11"/>
    <w:rsid w:val="003A06B0"/>
    <w:rsid w:val="003A10A3"/>
    <w:rsid w:val="003A2948"/>
    <w:rsid w:val="003A61D0"/>
    <w:rsid w:val="003B0DAE"/>
    <w:rsid w:val="003B231D"/>
    <w:rsid w:val="003B5FE8"/>
    <w:rsid w:val="003B6232"/>
    <w:rsid w:val="003B63D6"/>
    <w:rsid w:val="003C5BED"/>
    <w:rsid w:val="003C63E1"/>
    <w:rsid w:val="003C682F"/>
    <w:rsid w:val="003C7855"/>
    <w:rsid w:val="003D1446"/>
    <w:rsid w:val="003D14F0"/>
    <w:rsid w:val="003D23CD"/>
    <w:rsid w:val="003D363F"/>
    <w:rsid w:val="003D4153"/>
    <w:rsid w:val="003D4CC9"/>
    <w:rsid w:val="003D4DAE"/>
    <w:rsid w:val="003D7984"/>
    <w:rsid w:val="003E1853"/>
    <w:rsid w:val="003E1DF4"/>
    <w:rsid w:val="003E6AC8"/>
    <w:rsid w:val="003E776B"/>
    <w:rsid w:val="003F1D70"/>
    <w:rsid w:val="003F24DA"/>
    <w:rsid w:val="003F26B2"/>
    <w:rsid w:val="003F6196"/>
    <w:rsid w:val="003F741B"/>
    <w:rsid w:val="00401896"/>
    <w:rsid w:val="004027F2"/>
    <w:rsid w:val="00403F33"/>
    <w:rsid w:val="004042DA"/>
    <w:rsid w:val="004045CB"/>
    <w:rsid w:val="004046BD"/>
    <w:rsid w:val="00405700"/>
    <w:rsid w:val="004079EB"/>
    <w:rsid w:val="00407E07"/>
    <w:rsid w:val="00410269"/>
    <w:rsid w:val="00410484"/>
    <w:rsid w:val="00410B7B"/>
    <w:rsid w:val="00412D97"/>
    <w:rsid w:val="00413F60"/>
    <w:rsid w:val="0041404C"/>
    <w:rsid w:val="004200C2"/>
    <w:rsid w:val="0042101A"/>
    <w:rsid w:val="00423344"/>
    <w:rsid w:val="0042384B"/>
    <w:rsid w:val="00423C0B"/>
    <w:rsid w:val="004245AE"/>
    <w:rsid w:val="00424DF4"/>
    <w:rsid w:val="004252A7"/>
    <w:rsid w:val="00426456"/>
    <w:rsid w:val="00430251"/>
    <w:rsid w:val="004302C8"/>
    <w:rsid w:val="00432218"/>
    <w:rsid w:val="004328B2"/>
    <w:rsid w:val="00432C71"/>
    <w:rsid w:val="00433EEC"/>
    <w:rsid w:val="00437390"/>
    <w:rsid w:val="0043742E"/>
    <w:rsid w:val="00437A58"/>
    <w:rsid w:val="00440641"/>
    <w:rsid w:val="004411D2"/>
    <w:rsid w:val="0044170C"/>
    <w:rsid w:val="00441AED"/>
    <w:rsid w:val="00443072"/>
    <w:rsid w:val="004448FA"/>
    <w:rsid w:val="00444FF6"/>
    <w:rsid w:val="00445AE7"/>
    <w:rsid w:val="00446141"/>
    <w:rsid w:val="0044776B"/>
    <w:rsid w:val="00453325"/>
    <w:rsid w:val="004541E3"/>
    <w:rsid w:val="00456847"/>
    <w:rsid w:val="00461D79"/>
    <w:rsid w:val="00463ACD"/>
    <w:rsid w:val="00464752"/>
    <w:rsid w:val="00465AE4"/>
    <w:rsid w:val="00466D09"/>
    <w:rsid w:val="00470E1E"/>
    <w:rsid w:val="004746DE"/>
    <w:rsid w:val="004748B0"/>
    <w:rsid w:val="0047602A"/>
    <w:rsid w:val="00477209"/>
    <w:rsid w:val="004777BC"/>
    <w:rsid w:val="004779EC"/>
    <w:rsid w:val="00477C38"/>
    <w:rsid w:val="0048384E"/>
    <w:rsid w:val="004849AE"/>
    <w:rsid w:val="004851A3"/>
    <w:rsid w:val="00485FF4"/>
    <w:rsid w:val="00487986"/>
    <w:rsid w:val="004879EC"/>
    <w:rsid w:val="00487F40"/>
    <w:rsid w:val="004915CD"/>
    <w:rsid w:val="004916F2"/>
    <w:rsid w:val="00491E93"/>
    <w:rsid w:val="00494510"/>
    <w:rsid w:val="00494975"/>
    <w:rsid w:val="004952FE"/>
    <w:rsid w:val="004978B1"/>
    <w:rsid w:val="00497C78"/>
    <w:rsid w:val="004A10E6"/>
    <w:rsid w:val="004A1248"/>
    <w:rsid w:val="004A12DE"/>
    <w:rsid w:val="004A1963"/>
    <w:rsid w:val="004A20B5"/>
    <w:rsid w:val="004A41C2"/>
    <w:rsid w:val="004A466A"/>
    <w:rsid w:val="004B027C"/>
    <w:rsid w:val="004B2426"/>
    <w:rsid w:val="004B5BD5"/>
    <w:rsid w:val="004C023B"/>
    <w:rsid w:val="004C2ECC"/>
    <w:rsid w:val="004C3339"/>
    <w:rsid w:val="004C4074"/>
    <w:rsid w:val="004C5059"/>
    <w:rsid w:val="004C5E37"/>
    <w:rsid w:val="004C787C"/>
    <w:rsid w:val="004D2132"/>
    <w:rsid w:val="004D29F2"/>
    <w:rsid w:val="004D3FF4"/>
    <w:rsid w:val="004D46D9"/>
    <w:rsid w:val="004D4EB6"/>
    <w:rsid w:val="004D52D6"/>
    <w:rsid w:val="004D5961"/>
    <w:rsid w:val="004D59BF"/>
    <w:rsid w:val="004D7AC2"/>
    <w:rsid w:val="004D7F62"/>
    <w:rsid w:val="004D7F71"/>
    <w:rsid w:val="004E2950"/>
    <w:rsid w:val="004E7EA3"/>
    <w:rsid w:val="004F1617"/>
    <w:rsid w:val="004F2138"/>
    <w:rsid w:val="004F2394"/>
    <w:rsid w:val="004F3E03"/>
    <w:rsid w:val="004F4747"/>
    <w:rsid w:val="004F4793"/>
    <w:rsid w:val="004F5C5E"/>
    <w:rsid w:val="00500876"/>
    <w:rsid w:val="005013E4"/>
    <w:rsid w:val="005030B4"/>
    <w:rsid w:val="005033E6"/>
    <w:rsid w:val="00503C3D"/>
    <w:rsid w:val="00504F07"/>
    <w:rsid w:val="00506D2F"/>
    <w:rsid w:val="0051042D"/>
    <w:rsid w:val="0051187F"/>
    <w:rsid w:val="0051284D"/>
    <w:rsid w:val="00512D23"/>
    <w:rsid w:val="0051398C"/>
    <w:rsid w:val="00513E27"/>
    <w:rsid w:val="005141DE"/>
    <w:rsid w:val="00515AAB"/>
    <w:rsid w:val="00516546"/>
    <w:rsid w:val="005165ED"/>
    <w:rsid w:val="00523CEF"/>
    <w:rsid w:val="00524049"/>
    <w:rsid w:val="00524439"/>
    <w:rsid w:val="00524C07"/>
    <w:rsid w:val="0052519C"/>
    <w:rsid w:val="00526272"/>
    <w:rsid w:val="005270DD"/>
    <w:rsid w:val="00531627"/>
    <w:rsid w:val="00531934"/>
    <w:rsid w:val="0053206D"/>
    <w:rsid w:val="00533328"/>
    <w:rsid w:val="005333AB"/>
    <w:rsid w:val="00533E78"/>
    <w:rsid w:val="00534CDB"/>
    <w:rsid w:val="00536379"/>
    <w:rsid w:val="0053768D"/>
    <w:rsid w:val="0054393F"/>
    <w:rsid w:val="005439B0"/>
    <w:rsid w:val="00546072"/>
    <w:rsid w:val="0055118B"/>
    <w:rsid w:val="00552372"/>
    <w:rsid w:val="00553448"/>
    <w:rsid w:val="00554E35"/>
    <w:rsid w:val="005553B0"/>
    <w:rsid w:val="00555B01"/>
    <w:rsid w:val="00561270"/>
    <w:rsid w:val="00561DB2"/>
    <w:rsid w:val="005628F6"/>
    <w:rsid w:val="005655DE"/>
    <w:rsid w:val="00566821"/>
    <w:rsid w:val="00566D84"/>
    <w:rsid w:val="00567632"/>
    <w:rsid w:val="00567DE5"/>
    <w:rsid w:val="005714AB"/>
    <w:rsid w:val="00571A58"/>
    <w:rsid w:val="00572B05"/>
    <w:rsid w:val="00573BEF"/>
    <w:rsid w:val="00573C0A"/>
    <w:rsid w:val="00577DBA"/>
    <w:rsid w:val="00581356"/>
    <w:rsid w:val="00584CA4"/>
    <w:rsid w:val="005856A5"/>
    <w:rsid w:val="00586AB0"/>
    <w:rsid w:val="00590E85"/>
    <w:rsid w:val="0059103A"/>
    <w:rsid w:val="00593073"/>
    <w:rsid w:val="0059341D"/>
    <w:rsid w:val="00593DE5"/>
    <w:rsid w:val="005940A7"/>
    <w:rsid w:val="0059429E"/>
    <w:rsid w:val="00594CA4"/>
    <w:rsid w:val="00594F51"/>
    <w:rsid w:val="00595336"/>
    <w:rsid w:val="00596FB9"/>
    <w:rsid w:val="005972F3"/>
    <w:rsid w:val="005A009C"/>
    <w:rsid w:val="005A0603"/>
    <w:rsid w:val="005A1FEC"/>
    <w:rsid w:val="005A250E"/>
    <w:rsid w:val="005A3F4E"/>
    <w:rsid w:val="005A5EF0"/>
    <w:rsid w:val="005A67F9"/>
    <w:rsid w:val="005A73D2"/>
    <w:rsid w:val="005A7796"/>
    <w:rsid w:val="005B250A"/>
    <w:rsid w:val="005B2EA9"/>
    <w:rsid w:val="005B5A01"/>
    <w:rsid w:val="005B5F98"/>
    <w:rsid w:val="005B7101"/>
    <w:rsid w:val="005B750E"/>
    <w:rsid w:val="005C07AE"/>
    <w:rsid w:val="005C137E"/>
    <w:rsid w:val="005C1462"/>
    <w:rsid w:val="005C1AA1"/>
    <w:rsid w:val="005C3C8B"/>
    <w:rsid w:val="005C4AF1"/>
    <w:rsid w:val="005C6579"/>
    <w:rsid w:val="005D02E8"/>
    <w:rsid w:val="005D03A4"/>
    <w:rsid w:val="005D091C"/>
    <w:rsid w:val="005D4F47"/>
    <w:rsid w:val="005D56BE"/>
    <w:rsid w:val="005D6CAD"/>
    <w:rsid w:val="005D6D2A"/>
    <w:rsid w:val="005D75C4"/>
    <w:rsid w:val="005E1A24"/>
    <w:rsid w:val="005E2AD4"/>
    <w:rsid w:val="005E2D78"/>
    <w:rsid w:val="005E3E8D"/>
    <w:rsid w:val="005E5B68"/>
    <w:rsid w:val="005E73DA"/>
    <w:rsid w:val="005E7902"/>
    <w:rsid w:val="005F2004"/>
    <w:rsid w:val="005F4C48"/>
    <w:rsid w:val="005F4F32"/>
    <w:rsid w:val="005F7530"/>
    <w:rsid w:val="005F76C8"/>
    <w:rsid w:val="0060157A"/>
    <w:rsid w:val="006041D6"/>
    <w:rsid w:val="00604632"/>
    <w:rsid w:val="00607801"/>
    <w:rsid w:val="00611219"/>
    <w:rsid w:val="00614A13"/>
    <w:rsid w:val="00614B8A"/>
    <w:rsid w:val="00614C5E"/>
    <w:rsid w:val="00615888"/>
    <w:rsid w:val="00616AAA"/>
    <w:rsid w:val="00616F8B"/>
    <w:rsid w:val="0061773D"/>
    <w:rsid w:val="00620AC1"/>
    <w:rsid w:val="00621605"/>
    <w:rsid w:val="00622ADF"/>
    <w:rsid w:val="00623220"/>
    <w:rsid w:val="006235C6"/>
    <w:rsid w:val="006244D2"/>
    <w:rsid w:val="00633B91"/>
    <w:rsid w:val="0063475A"/>
    <w:rsid w:val="00635659"/>
    <w:rsid w:val="00635DEF"/>
    <w:rsid w:val="006378A1"/>
    <w:rsid w:val="00640E6B"/>
    <w:rsid w:val="0064133E"/>
    <w:rsid w:val="006415CD"/>
    <w:rsid w:val="00641CC7"/>
    <w:rsid w:val="00643010"/>
    <w:rsid w:val="00644E13"/>
    <w:rsid w:val="00650064"/>
    <w:rsid w:val="006516ED"/>
    <w:rsid w:val="00652254"/>
    <w:rsid w:val="00652F72"/>
    <w:rsid w:val="006531E6"/>
    <w:rsid w:val="00653412"/>
    <w:rsid w:val="00653D18"/>
    <w:rsid w:val="00655DC1"/>
    <w:rsid w:val="00656FC6"/>
    <w:rsid w:val="00657310"/>
    <w:rsid w:val="0066025E"/>
    <w:rsid w:val="00660361"/>
    <w:rsid w:val="0066042B"/>
    <w:rsid w:val="00662190"/>
    <w:rsid w:val="0066254F"/>
    <w:rsid w:val="00662BCD"/>
    <w:rsid w:val="00663AD0"/>
    <w:rsid w:val="00666031"/>
    <w:rsid w:val="00666B35"/>
    <w:rsid w:val="00667EB2"/>
    <w:rsid w:val="006720E0"/>
    <w:rsid w:val="00672453"/>
    <w:rsid w:val="0067300A"/>
    <w:rsid w:val="006731F6"/>
    <w:rsid w:val="00673597"/>
    <w:rsid w:val="006771A4"/>
    <w:rsid w:val="006804E3"/>
    <w:rsid w:val="00682D73"/>
    <w:rsid w:val="00683F33"/>
    <w:rsid w:val="00687322"/>
    <w:rsid w:val="00687B82"/>
    <w:rsid w:val="006901A8"/>
    <w:rsid w:val="00694A6E"/>
    <w:rsid w:val="00697FA0"/>
    <w:rsid w:val="006A1848"/>
    <w:rsid w:val="006A19E5"/>
    <w:rsid w:val="006A2B01"/>
    <w:rsid w:val="006A35D4"/>
    <w:rsid w:val="006A478D"/>
    <w:rsid w:val="006A78D3"/>
    <w:rsid w:val="006A7F82"/>
    <w:rsid w:val="006B0596"/>
    <w:rsid w:val="006B2867"/>
    <w:rsid w:val="006B421F"/>
    <w:rsid w:val="006B7499"/>
    <w:rsid w:val="006C020F"/>
    <w:rsid w:val="006C19B3"/>
    <w:rsid w:val="006C28AC"/>
    <w:rsid w:val="006C3857"/>
    <w:rsid w:val="006C3D81"/>
    <w:rsid w:val="006C4228"/>
    <w:rsid w:val="006C44D6"/>
    <w:rsid w:val="006C4DBE"/>
    <w:rsid w:val="006C7301"/>
    <w:rsid w:val="006D055D"/>
    <w:rsid w:val="006D05F8"/>
    <w:rsid w:val="006D1C6F"/>
    <w:rsid w:val="006D25DB"/>
    <w:rsid w:val="006D3EEC"/>
    <w:rsid w:val="006D46A0"/>
    <w:rsid w:val="006D612E"/>
    <w:rsid w:val="006E0825"/>
    <w:rsid w:val="006E0A8F"/>
    <w:rsid w:val="006E1234"/>
    <w:rsid w:val="006E1D16"/>
    <w:rsid w:val="006E21D5"/>
    <w:rsid w:val="006E2F6A"/>
    <w:rsid w:val="006E52FD"/>
    <w:rsid w:val="006E5EF2"/>
    <w:rsid w:val="006E6E5C"/>
    <w:rsid w:val="006F2526"/>
    <w:rsid w:val="006F2B30"/>
    <w:rsid w:val="006F43BC"/>
    <w:rsid w:val="006F507F"/>
    <w:rsid w:val="006F63AF"/>
    <w:rsid w:val="00702680"/>
    <w:rsid w:val="00704C4E"/>
    <w:rsid w:val="00705DD1"/>
    <w:rsid w:val="00705F29"/>
    <w:rsid w:val="00710BBE"/>
    <w:rsid w:val="00711BCA"/>
    <w:rsid w:val="0071217F"/>
    <w:rsid w:val="007136EF"/>
    <w:rsid w:val="007149C5"/>
    <w:rsid w:val="0071512B"/>
    <w:rsid w:val="007151CC"/>
    <w:rsid w:val="0071589D"/>
    <w:rsid w:val="00715FD0"/>
    <w:rsid w:val="00716EA1"/>
    <w:rsid w:val="00720F0F"/>
    <w:rsid w:val="00721102"/>
    <w:rsid w:val="00723227"/>
    <w:rsid w:val="00724A60"/>
    <w:rsid w:val="007251CF"/>
    <w:rsid w:val="007316E2"/>
    <w:rsid w:val="00732D45"/>
    <w:rsid w:val="0073330C"/>
    <w:rsid w:val="007338BF"/>
    <w:rsid w:val="007340B4"/>
    <w:rsid w:val="007348A6"/>
    <w:rsid w:val="007361E7"/>
    <w:rsid w:val="00742F00"/>
    <w:rsid w:val="00745326"/>
    <w:rsid w:val="0074603C"/>
    <w:rsid w:val="00750125"/>
    <w:rsid w:val="0075106A"/>
    <w:rsid w:val="00751978"/>
    <w:rsid w:val="00756CD3"/>
    <w:rsid w:val="0075727A"/>
    <w:rsid w:val="00757615"/>
    <w:rsid w:val="0075779F"/>
    <w:rsid w:val="00760B9E"/>
    <w:rsid w:val="00760E71"/>
    <w:rsid w:val="00763C43"/>
    <w:rsid w:val="007641CD"/>
    <w:rsid w:val="007653D9"/>
    <w:rsid w:val="007654F7"/>
    <w:rsid w:val="00766806"/>
    <w:rsid w:val="00771613"/>
    <w:rsid w:val="007718B4"/>
    <w:rsid w:val="0077536F"/>
    <w:rsid w:val="00775EC8"/>
    <w:rsid w:val="0077654E"/>
    <w:rsid w:val="00776B29"/>
    <w:rsid w:val="00776D2E"/>
    <w:rsid w:val="00777251"/>
    <w:rsid w:val="00777613"/>
    <w:rsid w:val="00777F26"/>
    <w:rsid w:val="00781FB5"/>
    <w:rsid w:val="00782BF8"/>
    <w:rsid w:val="00783F93"/>
    <w:rsid w:val="00784A4F"/>
    <w:rsid w:val="0078613A"/>
    <w:rsid w:val="007917ED"/>
    <w:rsid w:val="007929BD"/>
    <w:rsid w:val="00796E2A"/>
    <w:rsid w:val="00797DFD"/>
    <w:rsid w:val="007A0FE3"/>
    <w:rsid w:val="007A1674"/>
    <w:rsid w:val="007A2D0E"/>
    <w:rsid w:val="007A382B"/>
    <w:rsid w:val="007A4B71"/>
    <w:rsid w:val="007A4BD4"/>
    <w:rsid w:val="007A4F34"/>
    <w:rsid w:val="007A58A4"/>
    <w:rsid w:val="007A7459"/>
    <w:rsid w:val="007B00E2"/>
    <w:rsid w:val="007B00EC"/>
    <w:rsid w:val="007B07D5"/>
    <w:rsid w:val="007B0C78"/>
    <w:rsid w:val="007B1853"/>
    <w:rsid w:val="007B4751"/>
    <w:rsid w:val="007B4F9F"/>
    <w:rsid w:val="007B5263"/>
    <w:rsid w:val="007B7DA9"/>
    <w:rsid w:val="007C1665"/>
    <w:rsid w:val="007C1C8E"/>
    <w:rsid w:val="007C23A1"/>
    <w:rsid w:val="007C2E21"/>
    <w:rsid w:val="007C3958"/>
    <w:rsid w:val="007C576A"/>
    <w:rsid w:val="007D10E0"/>
    <w:rsid w:val="007D1813"/>
    <w:rsid w:val="007D2297"/>
    <w:rsid w:val="007D58DB"/>
    <w:rsid w:val="007D5AD0"/>
    <w:rsid w:val="007D7633"/>
    <w:rsid w:val="007E1966"/>
    <w:rsid w:val="007E34D6"/>
    <w:rsid w:val="007E4534"/>
    <w:rsid w:val="007E4706"/>
    <w:rsid w:val="007E4F09"/>
    <w:rsid w:val="007E7FA0"/>
    <w:rsid w:val="007F1A33"/>
    <w:rsid w:val="007F3C72"/>
    <w:rsid w:val="007F3E31"/>
    <w:rsid w:val="007F4070"/>
    <w:rsid w:val="007F42C3"/>
    <w:rsid w:val="007F5708"/>
    <w:rsid w:val="007F7C00"/>
    <w:rsid w:val="008006D5"/>
    <w:rsid w:val="00800CCE"/>
    <w:rsid w:val="00803A25"/>
    <w:rsid w:val="00804164"/>
    <w:rsid w:val="008044DD"/>
    <w:rsid w:val="00804F8D"/>
    <w:rsid w:val="008054D1"/>
    <w:rsid w:val="008078AA"/>
    <w:rsid w:val="00810BB1"/>
    <w:rsid w:val="00811327"/>
    <w:rsid w:val="008127D8"/>
    <w:rsid w:val="008143AB"/>
    <w:rsid w:val="008147D6"/>
    <w:rsid w:val="008148A9"/>
    <w:rsid w:val="00814FEC"/>
    <w:rsid w:val="00815DC8"/>
    <w:rsid w:val="0081691B"/>
    <w:rsid w:val="0081703A"/>
    <w:rsid w:val="008174C5"/>
    <w:rsid w:val="0082132D"/>
    <w:rsid w:val="00821451"/>
    <w:rsid w:val="00821656"/>
    <w:rsid w:val="00821A5A"/>
    <w:rsid w:val="00825225"/>
    <w:rsid w:val="00826128"/>
    <w:rsid w:val="00826F54"/>
    <w:rsid w:val="00827624"/>
    <w:rsid w:val="008307A8"/>
    <w:rsid w:val="00830D9F"/>
    <w:rsid w:val="00831680"/>
    <w:rsid w:val="00831703"/>
    <w:rsid w:val="008317E7"/>
    <w:rsid w:val="00831EDC"/>
    <w:rsid w:val="00832D22"/>
    <w:rsid w:val="00834EB2"/>
    <w:rsid w:val="00836077"/>
    <w:rsid w:val="00842DD7"/>
    <w:rsid w:val="00843224"/>
    <w:rsid w:val="00843C40"/>
    <w:rsid w:val="008442A5"/>
    <w:rsid w:val="00846076"/>
    <w:rsid w:val="008464D1"/>
    <w:rsid w:val="00846CC5"/>
    <w:rsid w:val="008476AC"/>
    <w:rsid w:val="0085081D"/>
    <w:rsid w:val="0085157A"/>
    <w:rsid w:val="00851852"/>
    <w:rsid w:val="00851A8A"/>
    <w:rsid w:val="008527F9"/>
    <w:rsid w:val="00852F1C"/>
    <w:rsid w:val="00853A22"/>
    <w:rsid w:val="00856D86"/>
    <w:rsid w:val="00857012"/>
    <w:rsid w:val="008612B2"/>
    <w:rsid w:val="008634D4"/>
    <w:rsid w:val="00866AA4"/>
    <w:rsid w:val="00866C64"/>
    <w:rsid w:val="008670D9"/>
    <w:rsid w:val="008707AC"/>
    <w:rsid w:val="008709A5"/>
    <w:rsid w:val="008709D1"/>
    <w:rsid w:val="00871312"/>
    <w:rsid w:val="008716E1"/>
    <w:rsid w:val="00872222"/>
    <w:rsid w:val="00873B60"/>
    <w:rsid w:val="008767D9"/>
    <w:rsid w:val="00876B91"/>
    <w:rsid w:val="00877435"/>
    <w:rsid w:val="00881396"/>
    <w:rsid w:val="008850DF"/>
    <w:rsid w:val="0088546B"/>
    <w:rsid w:val="008867FB"/>
    <w:rsid w:val="008869C7"/>
    <w:rsid w:val="00886FDE"/>
    <w:rsid w:val="0088766D"/>
    <w:rsid w:val="008914E8"/>
    <w:rsid w:val="008914E9"/>
    <w:rsid w:val="008918CD"/>
    <w:rsid w:val="008924A3"/>
    <w:rsid w:val="00893343"/>
    <w:rsid w:val="00893B21"/>
    <w:rsid w:val="0089437E"/>
    <w:rsid w:val="00894BC2"/>
    <w:rsid w:val="0089518E"/>
    <w:rsid w:val="00895409"/>
    <w:rsid w:val="00897B00"/>
    <w:rsid w:val="008A14D8"/>
    <w:rsid w:val="008A27C7"/>
    <w:rsid w:val="008A282E"/>
    <w:rsid w:val="008A389F"/>
    <w:rsid w:val="008A5823"/>
    <w:rsid w:val="008A61E4"/>
    <w:rsid w:val="008A6BA9"/>
    <w:rsid w:val="008A76C2"/>
    <w:rsid w:val="008A7D09"/>
    <w:rsid w:val="008B09F5"/>
    <w:rsid w:val="008B6EF6"/>
    <w:rsid w:val="008B74CC"/>
    <w:rsid w:val="008B7531"/>
    <w:rsid w:val="008C0716"/>
    <w:rsid w:val="008C291C"/>
    <w:rsid w:val="008C2A7B"/>
    <w:rsid w:val="008C328A"/>
    <w:rsid w:val="008C5759"/>
    <w:rsid w:val="008C604D"/>
    <w:rsid w:val="008C6F78"/>
    <w:rsid w:val="008D09E1"/>
    <w:rsid w:val="008D1527"/>
    <w:rsid w:val="008D15F7"/>
    <w:rsid w:val="008D20FD"/>
    <w:rsid w:val="008D41A4"/>
    <w:rsid w:val="008D4AEE"/>
    <w:rsid w:val="008D4F10"/>
    <w:rsid w:val="008D6168"/>
    <w:rsid w:val="008D6BFF"/>
    <w:rsid w:val="008D7BBB"/>
    <w:rsid w:val="008E14E4"/>
    <w:rsid w:val="008E4452"/>
    <w:rsid w:val="008E6003"/>
    <w:rsid w:val="008E74C8"/>
    <w:rsid w:val="008E76B5"/>
    <w:rsid w:val="008F05C1"/>
    <w:rsid w:val="008F144D"/>
    <w:rsid w:val="008F22EA"/>
    <w:rsid w:val="008F29B0"/>
    <w:rsid w:val="008F2A42"/>
    <w:rsid w:val="008F3A99"/>
    <w:rsid w:val="008F5979"/>
    <w:rsid w:val="008F5C34"/>
    <w:rsid w:val="008F785D"/>
    <w:rsid w:val="00900CCE"/>
    <w:rsid w:val="00904118"/>
    <w:rsid w:val="00904C4B"/>
    <w:rsid w:val="00905411"/>
    <w:rsid w:val="00905DE4"/>
    <w:rsid w:val="009061CC"/>
    <w:rsid w:val="0090691B"/>
    <w:rsid w:val="00912FE0"/>
    <w:rsid w:val="0091352F"/>
    <w:rsid w:val="00916F97"/>
    <w:rsid w:val="00917197"/>
    <w:rsid w:val="00917213"/>
    <w:rsid w:val="00917D9B"/>
    <w:rsid w:val="0092068C"/>
    <w:rsid w:val="00920883"/>
    <w:rsid w:val="009219F4"/>
    <w:rsid w:val="00925F7F"/>
    <w:rsid w:val="00926AFC"/>
    <w:rsid w:val="00927CA3"/>
    <w:rsid w:val="009306EB"/>
    <w:rsid w:val="009312E0"/>
    <w:rsid w:val="00932293"/>
    <w:rsid w:val="00933168"/>
    <w:rsid w:val="00934E16"/>
    <w:rsid w:val="0093573A"/>
    <w:rsid w:val="009424B3"/>
    <w:rsid w:val="00943794"/>
    <w:rsid w:val="00943ED1"/>
    <w:rsid w:val="00944C7D"/>
    <w:rsid w:val="00945510"/>
    <w:rsid w:val="009458E7"/>
    <w:rsid w:val="00946560"/>
    <w:rsid w:val="0094737F"/>
    <w:rsid w:val="00947E6A"/>
    <w:rsid w:val="00947ECD"/>
    <w:rsid w:val="009524D9"/>
    <w:rsid w:val="009524E7"/>
    <w:rsid w:val="009524E9"/>
    <w:rsid w:val="0095535E"/>
    <w:rsid w:val="009559F9"/>
    <w:rsid w:val="00956CE8"/>
    <w:rsid w:val="009573A3"/>
    <w:rsid w:val="00957F4E"/>
    <w:rsid w:val="00957FE7"/>
    <w:rsid w:val="00961894"/>
    <w:rsid w:val="009619B7"/>
    <w:rsid w:val="009620FD"/>
    <w:rsid w:val="0096320A"/>
    <w:rsid w:val="00963FFF"/>
    <w:rsid w:val="00964E66"/>
    <w:rsid w:val="00965303"/>
    <w:rsid w:val="009678DF"/>
    <w:rsid w:val="00970C8C"/>
    <w:rsid w:val="00971535"/>
    <w:rsid w:val="00973FCB"/>
    <w:rsid w:val="00974BD5"/>
    <w:rsid w:val="00975469"/>
    <w:rsid w:val="0097611B"/>
    <w:rsid w:val="00976760"/>
    <w:rsid w:val="00976B52"/>
    <w:rsid w:val="00986C6F"/>
    <w:rsid w:val="00987C22"/>
    <w:rsid w:val="00987F7C"/>
    <w:rsid w:val="00990BB4"/>
    <w:rsid w:val="00990C9A"/>
    <w:rsid w:val="00990E34"/>
    <w:rsid w:val="00994169"/>
    <w:rsid w:val="00994E88"/>
    <w:rsid w:val="00995A3F"/>
    <w:rsid w:val="00995EFD"/>
    <w:rsid w:val="00997F6B"/>
    <w:rsid w:val="009A1073"/>
    <w:rsid w:val="009A175F"/>
    <w:rsid w:val="009A1CBF"/>
    <w:rsid w:val="009A248B"/>
    <w:rsid w:val="009A39EA"/>
    <w:rsid w:val="009A4039"/>
    <w:rsid w:val="009A4F93"/>
    <w:rsid w:val="009A52DA"/>
    <w:rsid w:val="009A5662"/>
    <w:rsid w:val="009A632E"/>
    <w:rsid w:val="009A7922"/>
    <w:rsid w:val="009A7AD3"/>
    <w:rsid w:val="009B07A9"/>
    <w:rsid w:val="009B09A1"/>
    <w:rsid w:val="009B2068"/>
    <w:rsid w:val="009B28AF"/>
    <w:rsid w:val="009B39AB"/>
    <w:rsid w:val="009B7F33"/>
    <w:rsid w:val="009C1C56"/>
    <w:rsid w:val="009C1FAE"/>
    <w:rsid w:val="009C286D"/>
    <w:rsid w:val="009C2BA8"/>
    <w:rsid w:val="009C3F6F"/>
    <w:rsid w:val="009C4C67"/>
    <w:rsid w:val="009C5E80"/>
    <w:rsid w:val="009C74FC"/>
    <w:rsid w:val="009D2598"/>
    <w:rsid w:val="009D262A"/>
    <w:rsid w:val="009D3DEC"/>
    <w:rsid w:val="009D3F91"/>
    <w:rsid w:val="009D5D4A"/>
    <w:rsid w:val="009D5E5E"/>
    <w:rsid w:val="009D7099"/>
    <w:rsid w:val="009D738D"/>
    <w:rsid w:val="009E1F9F"/>
    <w:rsid w:val="009E22FE"/>
    <w:rsid w:val="009E3A4F"/>
    <w:rsid w:val="009E3CA2"/>
    <w:rsid w:val="009E59A4"/>
    <w:rsid w:val="009E6EAA"/>
    <w:rsid w:val="009E75B6"/>
    <w:rsid w:val="009E7D22"/>
    <w:rsid w:val="009F0BC2"/>
    <w:rsid w:val="009F1F3E"/>
    <w:rsid w:val="009F261C"/>
    <w:rsid w:val="009F39A0"/>
    <w:rsid w:val="009F3CB6"/>
    <w:rsid w:val="009F65B6"/>
    <w:rsid w:val="00A00272"/>
    <w:rsid w:val="00A00699"/>
    <w:rsid w:val="00A00B2A"/>
    <w:rsid w:val="00A00EBA"/>
    <w:rsid w:val="00A01DF7"/>
    <w:rsid w:val="00A03500"/>
    <w:rsid w:val="00A045BE"/>
    <w:rsid w:val="00A05566"/>
    <w:rsid w:val="00A05F5D"/>
    <w:rsid w:val="00A06575"/>
    <w:rsid w:val="00A06DFF"/>
    <w:rsid w:val="00A11462"/>
    <w:rsid w:val="00A13B96"/>
    <w:rsid w:val="00A14E3E"/>
    <w:rsid w:val="00A15AB9"/>
    <w:rsid w:val="00A16FD0"/>
    <w:rsid w:val="00A179E0"/>
    <w:rsid w:val="00A201EB"/>
    <w:rsid w:val="00A2171C"/>
    <w:rsid w:val="00A25E8F"/>
    <w:rsid w:val="00A26C89"/>
    <w:rsid w:val="00A2706F"/>
    <w:rsid w:val="00A2773B"/>
    <w:rsid w:val="00A312AA"/>
    <w:rsid w:val="00A313BA"/>
    <w:rsid w:val="00A321D8"/>
    <w:rsid w:val="00A32454"/>
    <w:rsid w:val="00A32948"/>
    <w:rsid w:val="00A33F77"/>
    <w:rsid w:val="00A360E3"/>
    <w:rsid w:val="00A36BDD"/>
    <w:rsid w:val="00A374B7"/>
    <w:rsid w:val="00A4110D"/>
    <w:rsid w:val="00A4252F"/>
    <w:rsid w:val="00A45363"/>
    <w:rsid w:val="00A45960"/>
    <w:rsid w:val="00A45F01"/>
    <w:rsid w:val="00A45F4B"/>
    <w:rsid w:val="00A468CE"/>
    <w:rsid w:val="00A47C6F"/>
    <w:rsid w:val="00A561C3"/>
    <w:rsid w:val="00A56B1B"/>
    <w:rsid w:val="00A56CCD"/>
    <w:rsid w:val="00A604E8"/>
    <w:rsid w:val="00A6174E"/>
    <w:rsid w:val="00A62B3B"/>
    <w:rsid w:val="00A6392C"/>
    <w:rsid w:val="00A6542D"/>
    <w:rsid w:val="00A71B77"/>
    <w:rsid w:val="00A7380A"/>
    <w:rsid w:val="00A7435E"/>
    <w:rsid w:val="00A753D0"/>
    <w:rsid w:val="00A75837"/>
    <w:rsid w:val="00A7641A"/>
    <w:rsid w:val="00A806AA"/>
    <w:rsid w:val="00A80ACF"/>
    <w:rsid w:val="00A81F6F"/>
    <w:rsid w:val="00A82E1F"/>
    <w:rsid w:val="00A83F36"/>
    <w:rsid w:val="00A84668"/>
    <w:rsid w:val="00A85ACD"/>
    <w:rsid w:val="00A87FF2"/>
    <w:rsid w:val="00A901DF"/>
    <w:rsid w:val="00A90A09"/>
    <w:rsid w:val="00A91CC8"/>
    <w:rsid w:val="00A91D5E"/>
    <w:rsid w:val="00A92082"/>
    <w:rsid w:val="00A94616"/>
    <w:rsid w:val="00A9488E"/>
    <w:rsid w:val="00A95940"/>
    <w:rsid w:val="00AA1B45"/>
    <w:rsid w:val="00AA2274"/>
    <w:rsid w:val="00AA257D"/>
    <w:rsid w:val="00AB1E0F"/>
    <w:rsid w:val="00AB1F7D"/>
    <w:rsid w:val="00AB3855"/>
    <w:rsid w:val="00AB6B5F"/>
    <w:rsid w:val="00AC0D19"/>
    <w:rsid w:val="00AC140F"/>
    <w:rsid w:val="00AC23BF"/>
    <w:rsid w:val="00AC4F07"/>
    <w:rsid w:val="00AC53B5"/>
    <w:rsid w:val="00AC756F"/>
    <w:rsid w:val="00AC77AD"/>
    <w:rsid w:val="00AD2053"/>
    <w:rsid w:val="00AD32BB"/>
    <w:rsid w:val="00AD389C"/>
    <w:rsid w:val="00AD5B89"/>
    <w:rsid w:val="00AD6405"/>
    <w:rsid w:val="00AD78BE"/>
    <w:rsid w:val="00AE0794"/>
    <w:rsid w:val="00AE33C3"/>
    <w:rsid w:val="00AE7D99"/>
    <w:rsid w:val="00AF05E6"/>
    <w:rsid w:val="00AF07F6"/>
    <w:rsid w:val="00AF166A"/>
    <w:rsid w:val="00AF3C1E"/>
    <w:rsid w:val="00AF45D3"/>
    <w:rsid w:val="00AF4B81"/>
    <w:rsid w:val="00AF5B7C"/>
    <w:rsid w:val="00AF71A6"/>
    <w:rsid w:val="00AF7D81"/>
    <w:rsid w:val="00B006D7"/>
    <w:rsid w:val="00B01227"/>
    <w:rsid w:val="00B01E3D"/>
    <w:rsid w:val="00B021A6"/>
    <w:rsid w:val="00B02630"/>
    <w:rsid w:val="00B0289B"/>
    <w:rsid w:val="00B02E68"/>
    <w:rsid w:val="00B0324B"/>
    <w:rsid w:val="00B06221"/>
    <w:rsid w:val="00B063F5"/>
    <w:rsid w:val="00B07048"/>
    <w:rsid w:val="00B1061D"/>
    <w:rsid w:val="00B11100"/>
    <w:rsid w:val="00B12CA7"/>
    <w:rsid w:val="00B13550"/>
    <w:rsid w:val="00B14BA6"/>
    <w:rsid w:val="00B1729B"/>
    <w:rsid w:val="00B17D3C"/>
    <w:rsid w:val="00B206ED"/>
    <w:rsid w:val="00B216F4"/>
    <w:rsid w:val="00B238FF"/>
    <w:rsid w:val="00B249E4"/>
    <w:rsid w:val="00B25168"/>
    <w:rsid w:val="00B25B40"/>
    <w:rsid w:val="00B2626A"/>
    <w:rsid w:val="00B27C2B"/>
    <w:rsid w:val="00B31475"/>
    <w:rsid w:val="00B31B77"/>
    <w:rsid w:val="00B32BB1"/>
    <w:rsid w:val="00B338FD"/>
    <w:rsid w:val="00B33EB4"/>
    <w:rsid w:val="00B33ECA"/>
    <w:rsid w:val="00B34C6C"/>
    <w:rsid w:val="00B353A2"/>
    <w:rsid w:val="00B3670C"/>
    <w:rsid w:val="00B3672D"/>
    <w:rsid w:val="00B36A94"/>
    <w:rsid w:val="00B37438"/>
    <w:rsid w:val="00B378D9"/>
    <w:rsid w:val="00B414CC"/>
    <w:rsid w:val="00B41DB7"/>
    <w:rsid w:val="00B430D5"/>
    <w:rsid w:val="00B45770"/>
    <w:rsid w:val="00B51B30"/>
    <w:rsid w:val="00B54982"/>
    <w:rsid w:val="00B549FC"/>
    <w:rsid w:val="00B5627E"/>
    <w:rsid w:val="00B56671"/>
    <w:rsid w:val="00B570A6"/>
    <w:rsid w:val="00B57140"/>
    <w:rsid w:val="00B57E01"/>
    <w:rsid w:val="00B61A50"/>
    <w:rsid w:val="00B64801"/>
    <w:rsid w:val="00B6594A"/>
    <w:rsid w:val="00B66BA2"/>
    <w:rsid w:val="00B67571"/>
    <w:rsid w:val="00B67DDD"/>
    <w:rsid w:val="00B72449"/>
    <w:rsid w:val="00B77DB5"/>
    <w:rsid w:val="00B77FCE"/>
    <w:rsid w:val="00B82D2F"/>
    <w:rsid w:val="00B835A6"/>
    <w:rsid w:val="00B86C6C"/>
    <w:rsid w:val="00B879F1"/>
    <w:rsid w:val="00B92F04"/>
    <w:rsid w:val="00B93148"/>
    <w:rsid w:val="00B94593"/>
    <w:rsid w:val="00B95F3B"/>
    <w:rsid w:val="00B978F6"/>
    <w:rsid w:val="00BA05B0"/>
    <w:rsid w:val="00BA2FBE"/>
    <w:rsid w:val="00BA733A"/>
    <w:rsid w:val="00BB0316"/>
    <w:rsid w:val="00BB0BF1"/>
    <w:rsid w:val="00BB11CE"/>
    <w:rsid w:val="00BB17F4"/>
    <w:rsid w:val="00BB2EBC"/>
    <w:rsid w:val="00BB4BEB"/>
    <w:rsid w:val="00BB71B0"/>
    <w:rsid w:val="00BC0DC0"/>
    <w:rsid w:val="00BC0F05"/>
    <w:rsid w:val="00BC3B98"/>
    <w:rsid w:val="00BC3F79"/>
    <w:rsid w:val="00BC4947"/>
    <w:rsid w:val="00BD02C9"/>
    <w:rsid w:val="00BD0444"/>
    <w:rsid w:val="00BD0653"/>
    <w:rsid w:val="00BD0B00"/>
    <w:rsid w:val="00BD1231"/>
    <w:rsid w:val="00BD1C81"/>
    <w:rsid w:val="00BD323E"/>
    <w:rsid w:val="00BD691D"/>
    <w:rsid w:val="00BE2D58"/>
    <w:rsid w:val="00BE45CA"/>
    <w:rsid w:val="00BE7CC9"/>
    <w:rsid w:val="00BF02C0"/>
    <w:rsid w:val="00BF0B1B"/>
    <w:rsid w:val="00BF0BA1"/>
    <w:rsid w:val="00BF1207"/>
    <w:rsid w:val="00BF5781"/>
    <w:rsid w:val="00C009E6"/>
    <w:rsid w:val="00C0363E"/>
    <w:rsid w:val="00C05C5F"/>
    <w:rsid w:val="00C063D2"/>
    <w:rsid w:val="00C10918"/>
    <w:rsid w:val="00C10B18"/>
    <w:rsid w:val="00C118E2"/>
    <w:rsid w:val="00C122FD"/>
    <w:rsid w:val="00C129A3"/>
    <w:rsid w:val="00C13706"/>
    <w:rsid w:val="00C1423F"/>
    <w:rsid w:val="00C14574"/>
    <w:rsid w:val="00C1573D"/>
    <w:rsid w:val="00C1574C"/>
    <w:rsid w:val="00C16444"/>
    <w:rsid w:val="00C17019"/>
    <w:rsid w:val="00C204B8"/>
    <w:rsid w:val="00C22B4A"/>
    <w:rsid w:val="00C2307A"/>
    <w:rsid w:val="00C251F7"/>
    <w:rsid w:val="00C256B3"/>
    <w:rsid w:val="00C272D1"/>
    <w:rsid w:val="00C3254F"/>
    <w:rsid w:val="00C330A5"/>
    <w:rsid w:val="00C3316F"/>
    <w:rsid w:val="00C33B3A"/>
    <w:rsid w:val="00C4090D"/>
    <w:rsid w:val="00C4166C"/>
    <w:rsid w:val="00C47776"/>
    <w:rsid w:val="00C47F03"/>
    <w:rsid w:val="00C52E18"/>
    <w:rsid w:val="00C56716"/>
    <w:rsid w:val="00C57CFB"/>
    <w:rsid w:val="00C612C7"/>
    <w:rsid w:val="00C621BC"/>
    <w:rsid w:val="00C62399"/>
    <w:rsid w:val="00C6467F"/>
    <w:rsid w:val="00C64738"/>
    <w:rsid w:val="00C66411"/>
    <w:rsid w:val="00C6741A"/>
    <w:rsid w:val="00C70160"/>
    <w:rsid w:val="00C70395"/>
    <w:rsid w:val="00C707F5"/>
    <w:rsid w:val="00C72936"/>
    <w:rsid w:val="00C73121"/>
    <w:rsid w:val="00C738B8"/>
    <w:rsid w:val="00C754A8"/>
    <w:rsid w:val="00C76BC7"/>
    <w:rsid w:val="00C77849"/>
    <w:rsid w:val="00C8023F"/>
    <w:rsid w:val="00C815C5"/>
    <w:rsid w:val="00C82B2B"/>
    <w:rsid w:val="00C84C5C"/>
    <w:rsid w:val="00C854F6"/>
    <w:rsid w:val="00C85EF3"/>
    <w:rsid w:val="00C864EB"/>
    <w:rsid w:val="00C86EB3"/>
    <w:rsid w:val="00C90059"/>
    <w:rsid w:val="00C91564"/>
    <w:rsid w:val="00C916EA"/>
    <w:rsid w:val="00C93015"/>
    <w:rsid w:val="00C934F5"/>
    <w:rsid w:val="00C948EC"/>
    <w:rsid w:val="00C94935"/>
    <w:rsid w:val="00C94C28"/>
    <w:rsid w:val="00C960BE"/>
    <w:rsid w:val="00C96D8A"/>
    <w:rsid w:val="00C97561"/>
    <w:rsid w:val="00CA0351"/>
    <w:rsid w:val="00CA0FB0"/>
    <w:rsid w:val="00CA144B"/>
    <w:rsid w:val="00CA2544"/>
    <w:rsid w:val="00CA3216"/>
    <w:rsid w:val="00CA41A2"/>
    <w:rsid w:val="00CA512F"/>
    <w:rsid w:val="00CA6C3D"/>
    <w:rsid w:val="00CB19C4"/>
    <w:rsid w:val="00CB69F1"/>
    <w:rsid w:val="00CC2B39"/>
    <w:rsid w:val="00CC343B"/>
    <w:rsid w:val="00CC4C78"/>
    <w:rsid w:val="00CC6392"/>
    <w:rsid w:val="00CC65B7"/>
    <w:rsid w:val="00CC66FF"/>
    <w:rsid w:val="00CD2181"/>
    <w:rsid w:val="00CD3667"/>
    <w:rsid w:val="00CD3AE3"/>
    <w:rsid w:val="00CD5D10"/>
    <w:rsid w:val="00CD6900"/>
    <w:rsid w:val="00CD783D"/>
    <w:rsid w:val="00CD7FE3"/>
    <w:rsid w:val="00CE07DE"/>
    <w:rsid w:val="00CE24C0"/>
    <w:rsid w:val="00CE343E"/>
    <w:rsid w:val="00CE3C9A"/>
    <w:rsid w:val="00CE42A7"/>
    <w:rsid w:val="00CE444A"/>
    <w:rsid w:val="00CF0E37"/>
    <w:rsid w:val="00CF0E60"/>
    <w:rsid w:val="00CF13B0"/>
    <w:rsid w:val="00CF2497"/>
    <w:rsid w:val="00CF2CB8"/>
    <w:rsid w:val="00CF2F89"/>
    <w:rsid w:val="00CF3C4F"/>
    <w:rsid w:val="00CF4B66"/>
    <w:rsid w:val="00CF501E"/>
    <w:rsid w:val="00CF6388"/>
    <w:rsid w:val="00D00275"/>
    <w:rsid w:val="00D004F4"/>
    <w:rsid w:val="00D006B9"/>
    <w:rsid w:val="00D0140D"/>
    <w:rsid w:val="00D03444"/>
    <w:rsid w:val="00D03965"/>
    <w:rsid w:val="00D05555"/>
    <w:rsid w:val="00D05985"/>
    <w:rsid w:val="00D07A2E"/>
    <w:rsid w:val="00D111A7"/>
    <w:rsid w:val="00D17018"/>
    <w:rsid w:val="00D20C2E"/>
    <w:rsid w:val="00D22B2C"/>
    <w:rsid w:val="00D235C6"/>
    <w:rsid w:val="00D240D6"/>
    <w:rsid w:val="00D2467A"/>
    <w:rsid w:val="00D263EF"/>
    <w:rsid w:val="00D26FA6"/>
    <w:rsid w:val="00D2729C"/>
    <w:rsid w:val="00D30C2F"/>
    <w:rsid w:val="00D30E99"/>
    <w:rsid w:val="00D31190"/>
    <w:rsid w:val="00D313CB"/>
    <w:rsid w:val="00D327EE"/>
    <w:rsid w:val="00D32D59"/>
    <w:rsid w:val="00D377F0"/>
    <w:rsid w:val="00D37899"/>
    <w:rsid w:val="00D42D58"/>
    <w:rsid w:val="00D44DD2"/>
    <w:rsid w:val="00D44F93"/>
    <w:rsid w:val="00D45FF1"/>
    <w:rsid w:val="00D4641B"/>
    <w:rsid w:val="00D46815"/>
    <w:rsid w:val="00D469CC"/>
    <w:rsid w:val="00D47E38"/>
    <w:rsid w:val="00D5121B"/>
    <w:rsid w:val="00D5328B"/>
    <w:rsid w:val="00D537D5"/>
    <w:rsid w:val="00D547E0"/>
    <w:rsid w:val="00D553F4"/>
    <w:rsid w:val="00D55970"/>
    <w:rsid w:val="00D57ECB"/>
    <w:rsid w:val="00D62495"/>
    <w:rsid w:val="00D636A0"/>
    <w:rsid w:val="00D64539"/>
    <w:rsid w:val="00D657F8"/>
    <w:rsid w:val="00D6706F"/>
    <w:rsid w:val="00D7012F"/>
    <w:rsid w:val="00D71340"/>
    <w:rsid w:val="00D71E16"/>
    <w:rsid w:val="00D7261D"/>
    <w:rsid w:val="00D72E49"/>
    <w:rsid w:val="00D758BD"/>
    <w:rsid w:val="00D76FEF"/>
    <w:rsid w:val="00D80AD7"/>
    <w:rsid w:val="00D832EC"/>
    <w:rsid w:val="00D83C3D"/>
    <w:rsid w:val="00D84326"/>
    <w:rsid w:val="00D84911"/>
    <w:rsid w:val="00D85398"/>
    <w:rsid w:val="00D85546"/>
    <w:rsid w:val="00D85AA7"/>
    <w:rsid w:val="00D85DB8"/>
    <w:rsid w:val="00D86667"/>
    <w:rsid w:val="00D86781"/>
    <w:rsid w:val="00D9085E"/>
    <w:rsid w:val="00D91B1E"/>
    <w:rsid w:val="00D928D3"/>
    <w:rsid w:val="00D92BDE"/>
    <w:rsid w:val="00D939F9"/>
    <w:rsid w:val="00D94FF3"/>
    <w:rsid w:val="00D96AF6"/>
    <w:rsid w:val="00DA183D"/>
    <w:rsid w:val="00DA2958"/>
    <w:rsid w:val="00DA400C"/>
    <w:rsid w:val="00DA46C9"/>
    <w:rsid w:val="00DA46D7"/>
    <w:rsid w:val="00DA49B2"/>
    <w:rsid w:val="00DA4E4B"/>
    <w:rsid w:val="00DB126F"/>
    <w:rsid w:val="00DB12B0"/>
    <w:rsid w:val="00DB1D04"/>
    <w:rsid w:val="00DB5C01"/>
    <w:rsid w:val="00DB6D67"/>
    <w:rsid w:val="00DB73D5"/>
    <w:rsid w:val="00DC00BE"/>
    <w:rsid w:val="00DC2192"/>
    <w:rsid w:val="00DC37D9"/>
    <w:rsid w:val="00DC3894"/>
    <w:rsid w:val="00DC391E"/>
    <w:rsid w:val="00DC443A"/>
    <w:rsid w:val="00DC4B18"/>
    <w:rsid w:val="00DC6F8C"/>
    <w:rsid w:val="00DC7627"/>
    <w:rsid w:val="00DC774E"/>
    <w:rsid w:val="00DD1ED2"/>
    <w:rsid w:val="00DD232D"/>
    <w:rsid w:val="00DD2392"/>
    <w:rsid w:val="00DD277B"/>
    <w:rsid w:val="00DD2857"/>
    <w:rsid w:val="00DD3CB7"/>
    <w:rsid w:val="00DD4C6B"/>
    <w:rsid w:val="00DD659E"/>
    <w:rsid w:val="00DE00B1"/>
    <w:rsid w:val="00DE14C4"/>
    <w:rsid w:val="00DE1F06"/>
    <w:rsid w:val="00DE2475"/>
    <w:rsid w:val="00DE3FDB"/>
    <w:rsid w:val="00DE6AE0"/>
    <w:rsid w:val="00DE74FB"/>
    <w:rsid w:val="00DF0E50"/>
    <w:rsid w:val="00DF20C5"/>
    <w:rsid w:val="00DF218C"/>
    <w:rsid w:val="00DF2C52"/>
    <w:rsid w:val="00DF3176"/>
    <w:rsid w:val="00DF4887"/>
    <w:rsid w:val="00E00A1E"/>
    <w:rsid w:val="00E012E5"/>
    <w:rsid w:val="00E014A2"/>
    <w:rsid w:val="00E06B81"/>
    <w:rsid w:val="00E06D5A"/>
    <w:rsid w:val="00E06FE3"/>
    <w:rsid w:val="00E074AB"/>
    <w:rsid w:val="00E07791"/>
    <w:rsid w:val="00E106CA"/>
    <w:rsid w:val="00E107AD"/>
    <w:rsid w:val="00E134C1"/>
    <w:rsid w:val="00E1353B"/>
    <w:rsid w:val="00E154C7"/>
    <w:rsid w:val="00E17C21"/>
    <w:rsid w:val="00E20429"/>
    <w:rsid w:val="00E2052C"/>
    <w:rsid w:val="00E20745"/>
    <w:rsid w:val="00E21724"/>
    <w:rsid w:val="00E2280C"/>
    <w:rsid w:val="00E22D19"/>
    <w:rsid w:val="00E242A9"/>
    <w:rsid w:val="00E2531D"/>
    <w:rsid w:val="00E262AB"/>
    <w:rsid w:val="00E271DA"/>
    <w:rsid w:val="00E343B8"/>
    <w:rsid w:val="00E347F6"/>
    <w:rsid w:val="00E355A9"/>
    <w:rsid w:val="00E3634E"/>
    <w:rsid w:val="00E400D9"/>
    <w:rsid w:val="00E40683"/>
    <w:rsid w:val="00E417AF"/>
    <w:rsid w:val="00E41C0A"/>
    <w:rsid w:val="00E42643"/>
    <w:rsid w:val="00E435F6"/>
    <w:rsid w:val="00E44760"/>
    <w:rsid w:val="00E47B91"/>
    <w:rsid w:val="00E53AEA"/>
    <w:rsid w:val="00E54A2F"/>
    <w:rsid w:val="00E54A7B"/>
    <w:rsid w:val="00E5629A"/>
    <w:rsid w:val="00E568A8"/>
    <w:rsid w:val="00E60857"/>
    <w:rsid w:val="00E61059"/>
    <w:rsid w:val="00E630FA"/>
    <w:rsid w:val="00E669F7"/>
    <w:rsid w:val="00E701A7"/>
    <w:rsid w:val="00E7310D"/>
    <w:rsid w:val="00E74A10"/>
    <w:rsid w:val="00E758E9"/>
    <w:rsid w:val="00E7738E"/>
    <w:rsid w:val="00E778BF"/>
    <w:rsid w:val="00E77937"/>
    <w:rsid w:val="00E77ED2"/>
    <w:rsid w:val="00E81A07"/>
    <w:rsid w:val="00E81B60"/>
    <w:rsid w:val="00E835DC"/>
    <w:rsid w:val="00E846BE"/>
    <w:rsid w:val="00E855AF"/>
    <w:rsid w:val="00E85AE6"/>
    <w:rsid w:val="00E85D9D"/>
    <w:rsid w:val="00E8631A"/>
    <w:rsid w:val="00E911D4"/>
    <w:rsid w:val="00E915C0"/>
    <w:rsid w:val="00E921BC"/>
    <w:rsid w:val="00E945C3"/>
    <w:rsid w:val="00E955A3"/>
    <w:rsid w:val="00E96330"/>
    <w:rsid w:val="00E96443"/>
    <w:rsid w:val="00E96B72"/>
    <w:rsid w:val="00E97200"/>
    <w:rsid w:val="00E977C0"/>
    <w:rsid w:val="00EA13B8"/>
    <w:rsid w:val="00EA2ADB"/>
    <w:rsid w:val="00EA4764"/>
    <w:rsid w:val="00EA4B96"/>
    <w:rsid w:val="00EA6754"/>
    <w:rsid w:val="00EA6EC6"/>
    <w:rsid w:val="00EA7A4F"/>
    <w:rsid w:val="00EB2450"/>
    <w:rsid w:val="00EB3CC6"/>
    <w:rsid w:val="00EB6C10"/>
    <w:rsid w:val="00EB78FF"/>
    <w:rsid w:val="00EB7F59"/>
    <w:rsid w:val="00EC13D2"/>
    <w:rsid w:val="00EC1E1C"/>
    <w:rsid w:val="00EC2276"/>
    <w:rsid w:val="00EC2BA3"/>
    <w:rsid w:val="00EC3781"/>
    <w:rsid w:val="00EC4836"/>
    <w:rsid w:val="00EC5D45"/>
    <w:rsid w:val="00EC627E"/>
    <w:rsid w:val="00EC738B"/>
    <w:rsid w:val="00ED028B"/>
    <w:rsid w:val="00ED0311"/>
    <w:rsid w:val="00ED042C"/>
    <w:rsid w:val="00ED0667"/>
    <w:rsid w:val="00ED11EF"/>
    <w:rsid w:val="00ED141E"/>
    <w:rsid w:val="00ED1952"/>
    <w:rsid w:val="00ED1B4C"/>
    <w:rsid w:val="00ED4B3E"/>
    <w:rsid w:val="00ED547B"/>
    <w:rsid w:val="00ED6B55"/>
    <w:rsid w:val="00ED7CA1"/>
    <w:rsid w:val="00EE0258"/>
    <w:rsid w:val="00EE24F1"/>
    <w:rsid w:val="00EE394F"/>
    <w:rsid w:val="00EE3F8A"/>
    <w:rsid w:val="00EE3FB1"/>
    <w:rsid w:val="00EE4DCA"/>
    <w:rsid w:val="00EE5155"/>
    <w:rsid w:val="00EE5E53"/>
    <w:rsid w:val="00EE65B4"/>
    <w:rsid w:val="00EF0638"/>
    <w:rsid w:val="00EF57F2"/>
    <w:rsid w:val="00EF6B60"/>
    <w:rsid w:val="00EF7344"/>
    <w:rsid w:val="00EF7E32"/>
    <w:rsid w:val="00F0212E"/>
    <w:rsid w:val="00F0339B"/>
    <w:rsid w:val="00F036F8"/>
    <w:rsid w:val="00F0499A"/>
    <w:rsid w:val="00F04A42"/>
    <w:rsid w:val="00F04A65"/>
    <w:rsid w:val="00F04D08"/>
    <w:rsid w:val="00F04EFC"/>
    <w:rsid w:val="00F05805"/>
    <w:rsid w:val="00F06BFD"/>
    <w:rsid w:val="00F06C3B"/>
    <w:rsid w:val="00F11A4C"/>
    <w:rsid w:val="00F11ED0"/>
    <w:rsid w:val="00F12272"/>
    <w:rsid w:val="00F14357"/>
    <w:rsid w:val="00F14DB2"/>
    <w:rsid w:val="00F15F86"/>
    <w:rsid w:val="00F20CD7"/>
    <w:rsid w:val="00F218D2"/>
    <w:rsid w:val="00F22904"/>
    <w:rsid w:val="00F23C5F"/>
    <w:rsid w:val="00F24405"/>
    <w:rsid w:val="00F26746"/>
    <w:rsid w:val="00F30DC6"/>
    <w:rsid w:val="00F326F9"/>
    <w:rsid w:val="00F34122"/>
    <w:rsid w:val="00F351BE"/>
    <w:rsid w:val="00F35B8E"/>
    <w:rsid w:val="00F374F0"/>
    <w:rsid w:val="00F42E0E"/>
    <w:rsid w:val="00F42F05"/>
    <w:rsid w:val="00F434DD"/>
    <w:rsid w:val="00F44726"/>
    <w:rsid w:val="00F4553E"/>
    <w:rsid w:val="00F52E70"/>
    <w:rsid w:val="00F53265"/>
    <w:rsid w:val="00F5474A"/>
    <w:rsid w:val="00F55599"/>
    <w:rsid w:val="00F56CB0"/>
    <w:rsid w:val="00F60253"/>
    <w:rsid w:val="00F603A1"/>
    <w:rsid w:val="00F61A61"/>
    <w:rsid w:val="00F6366F"/>
    <w:rsid w:val="00F65455"/>
    <w:rsid w:val="00F65B4B"/>
    <w:rsid w:val="00F718DF"/>
    <w:rsid w:val="00F72A0E"/>
    <w:rsid w:val="00F72D43"/>
    <w:rsid w:val="00F7467C"/>
    <w:rsid w:val="00F772D0"/>
    <w:rsid w:val="00F77C43"/>
    <w:rsid w:val="00F77CD9"/>
    <w:rsid w:val="00F80432"/>
    <w:rsid w:val="00F811FC"/>
    <w:rsid w:val="00F81368"/>
    <w:rsid w:val="00F845CC"/>
    <w:rsid w:val="00F85BC8"/>
    <w:rsid w:val="00F8606B"/>
    <w:rsid w:val="00F86F86"/>
    <w:rsid w:val="00F87698"/>
    <w:rsid w:val="00F915DD"/>
    <w:rsid w:val="00F91FB7"/>
    <w:rsid w:val="00FA0384"/>
    <w:rsid w:val="00FA46D4"/>
    <w:rsid w:val="00FA4FAB"/>
    <w:rsid w:val="00FA6BC3"/>
    <w:rsid w:val="00FB0468"/>
    <w:rsid w:val="00FB1633"/>
    <w:rsid w:val="00FB24D8"/>
    <w:rsid w:val="00FB34B3"/>
    <w:rsid w:val="00FB3C0C"/>
    <w:rsid w:val="00FB4815"/>
    <w:rsid w:val="00FB51B3"/>
    <w:rsid w:val="00FB648B"/>
    <w:rsid w:val="00FB7564"/>
    <w:rsid w:val="00FC0548"/>
    <w:rsid w:val="00FC0BA0"/>
    <w:rsid w:val="00FC0D8A"/>
    <w:rsid w:val="00FC0E6D"/>
    <w:rsid w:val="00FC189C"/>
    <w:rsid w:val="00FC1978"/>
    <w:rsid w:val="00FC214A"/>
    <w:rsid w:val="00FC26BF"/>
    <w:rsid w:val="00FC356E"/>
    <w:rsid w:val="00FC357F"/>
    <w:rsid w:val="00FC45B2"/>
    <w:rsid w:val="00FC4696"/>
    <w:rsid w:val="00FC5E5C"/>
    <w:rsid w:val="00FC7E3A"/>
    <w:rsid w:val="00FD1377"/>
    <w:rsid w:val="00FD1476"/>
    <w:rsid w:val="00FD1CD1"/>
    <w:rsid w:val="00FD225D"/>
    <w:rsid w:val="00FD4C97"/>
    <w:rsid w:val="00FD5161"/>
    <w:rsid w:val="00FE35DD"/>
    <w:rsid w:val="00FE3E8E"/>
    <w:rsid w:val="00FE680C"/>
    <w:rsid w:val="00FF1373"/>
    <w:rsid w:val="00FF2CCD"/>
    <w:rsid w:val="00FF2DCB"/>
    <w:rsid w:val="00FF300E"/>
    <w:rsid w:val="00FF3DA1"/>
    <w:rsid w:val="00FF679A"/>
    <w:rsid w:val="01307D2D"/>
    <w:rsid w:val="03224799"/>
    <w:rsid w:val="05004606"/>
    <w:rsid w:val="051F48FB"/>
    <w:rsid w:val="06190301"/>
    <w:rsid w:val="0658170A"/>
    <w:rsid w:val="0D357EA7"/>
    <w:rsid w:val="0E7306AC"/>
    <w:rsid w:val="11F549A8"/>
    <w:rsid w:val="131C5D4E"/>
    <w:rsid w:val="141A41C6"/>
    <w:rsid w:val="175B70D0"/>
    <w:rsid w:val="18953793"/>
    <w:rsid w:val="1C1B311E"/>
    <w:rsid w:val="1F334AD5"/>
    <w:rsid w:val="1FAD7BAD"/>
    <w:rsid w:val="20F1301E"/>
    <w:rsid w:val="20F348E3"/>
    <w:rsid w:val="21982BBB"/>
    <w:rsid w:val="21F20E69"/>
    <w:rsid w:val="22760A82"/>
    <w:rsid w:val="22AE6811"/>
    <w:rsid w:val="22EF5868"/>
    <w:rsid w:val="29D257F5"/>
    <w:rsid w:val="2DEE7451"/>
    <w:rsid w:val="30AA1398"/>
    <w:rsid w:val="352551D5"/>
    <w:rsid w:val="35CB159A"/>
    <w:rsid w:val="382E632F"/>
    <w:rsid w:val="3B0F56E4"/>
    <w:rsid w:val="3B472465"/>
    <w:rsid w:val="3B493233"/>
    <w:rsid w:val="3BEC5868"/>
    <w:rsid w:val="3EC244CB"/>
    <w:rsid w:val="3F4C2A29"/>
    <w:rsid w:val="44866611"/>
    <w:rsid w:val="466D6B6C"/>
    <w:rsid w:val="47587C63"/>
    <w:rsid w:val="49262989"/>
    <w:rsid w:val="4B2503EE"/>
    <w:rsid w:val="4B2F2734"/>
    <w:rsid w:val="4CA10D48"/>
    <w:rsid w:val="4D4A2E0A"/>
    <w:rsid w:val="532A7601"/>
    <w:rsid w:val="539272C3"/>
    <w:rsid w:val="53FC44ED"/>
    <w:rsid w:val="55437717"/>
    <w:rsid w:val="55A83A3E"/>
    <w:rsid w:val="569D0FD3"/>
    <w:rsid w:val="57F87A3A"/>
    <w:rsid w:val="5A0D5408"/>
    <w:rsid w:val="5B7D1EFC"/>
    <w:rsid w:val="5DB1449D"/>
    <w:rsid w:val="5F090F2D"/>
    <w:rsid w:val="60554AC5"/>
    <w:rsid w:val="623A5380"/>
    <w:rsid w:val="62D53912"/>
    <w:rsid w:val="639F3C17"/>
    <w:rsid w:val="6718740B"/>
    <w:rsid w:val="67C044E6"/>
    <w:rsid w:val="67C978B8"/>
    <w:rsid w:val="686861FF"/>
    <w:rsid w:val="6DB37961"/>
    <w:rsid w:val="6EB2168C"/>
    <w:rsid w:val="7104466A"/>
    <w:rsid w:val="71217B92"/>
    <w:rsid w:val="73934CD3"/>
    <w:rsid w:val="73A4518E"/>
    <w:rsid w:val="76DA7020"/>
    <w:rsid w:val="793C1C0F"/>
    <w:rsid w:val="7A1A0DA6"/>
    <w:rsid w:val="7B1D3EDC"/>
    <w:rsid w:val="7C5862A9"/>
    <w:rsid w:val="7F7C4BF1"/>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5A60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hi-IN"/>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4230"/>
    <w:pPr>
      <w:widowControl w:val="0"/>
      <w:jc w:val="both"/>
    </w:pPr>
    <w:rPr>
      <w:rFonts w:ascii="Century" w:eastAsia="ＭＳ 明朝" w:hAnsi="Century"/>
      <w:kern w:val="2"/>
      <w:sz w:val="21"/>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unhideWhenUsed/>
  </w:style>
  <w:style w:type="paragraph" w:styleId="a5">
    <w:name w:val="footer"/>
    <w:basedOn w:val="a"/>
    <w:link w:val="a6"/>
    <w:uiPriority w:val="99"/>
    <w:pPr>
      <w:tabs>
        <w:tab w:val="center" w:pos="4252"/>
        <w:tab w:val="right" w:pos="8504"/>
      </w:tabs>
      <w:snapToGrid w:val="0"/>
    </w:pPr>
  </w:style>
  <w:style w:type="paragraph" w:styleId="a7">
    <w:name w:val="header"/>
    <w:basedOn w:val="a"/>
    <w:link w:val="a8"/>
    <w:pPr>
      <w:tabs>
        <w:tab w:val="center" w:pos="4252"/>
        <w:tab w:val="right" w:pos="8504"/>
      </w:tabs>
      <w:snapToGrid w:val="0"/>
    </w:pPr>
  </w:style>
  <w:style w:type="character" w:styleId="a9">
    <w:name w:val="page number"/>
    <w:basedOn w:val="a0"/>
  </w:style>
  <w:style w:type="character" w:styleId="aa">
    <w:name w:val="Hyperlink"/>
    <w:basedOn w:val="a0"/>
    <w:semiHidden/>
    <w:unhideWhenUsed/>
    <w:rPr>
      <w:color w:val="0000FF"/>
      <w:u w:val="single"/>
    </w:rPr>
  </w:style>
  <w:style w:type="table" w:styleId="2">
    <w:name w:val="Light List Accent 3"/>
    <w:basedOn w:val="a1"/>
    <w:uiPriority w:val="61"/>
    <w:rPr>
      <w:rFonts w:asciiTheme="minorHAnsi" w:eastAsiaTheme="minorEastAsia" w:hAnsiTheme="minorHAnsi" w:cstheme="minorBidi"/>
      <w:sz w:val="22"/>
      <w:szCs w:val="22"/>
    </w:rPr>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a8">
    <w:name w:val="ヘッダー (文字)"/>
    <w:basedOn w:val="a0"/>
    <w:link w:val="a7"/>
    <w:rPr>
      <w:kern w:val="2"/>
      <w:sz w:val="21"/>
      <w:szCs w:val="24"/>
    </w:rPr>
  </w:style>
  <w:style w:type="character" w:customStyle="1" w:styleId="a4">
    <w:name w:val="日付 (文字)"/>
    <w:basedOn w:val="a0"/>
    <w:link w:val="a3"/>
    <w:semiHidden/>
    <w:rPr>
      <w:kern w:val="2"/>
      <w:sz w:val="21"/>
      <w:szCs w:val="24"/>
    </w:rPr>
  </w:style>
  <w:style w:type="character" w:customStyle="1" w:styleId="a6">
    <w:name w:val="フッター (文字)"/>
    <w:basedOn w:val="a0"/>
    <w:link w:val="a5"/>
    <w:uiPriority w:val="99"/>
    <w:rPr>
      <w:kern w:val="2"/>
      <w:sz w:val="21"/>
      <w:szCs w:val="24"/>
    </w:rPr>
  </w:style>
  <w:style w:type="paragraph" w:styleId="ab">
    <w:name w:val="Balloon Text"/>
    <w:basedOn w:val="a"/>
    <w:link w:val="ac"/>
    <w:semiHidden/>
    <w:unhideWhenUsed/>
    <w:rsid w:val="003131B2"/>
    <w:rPr>
      <w:rFonts w:asciiTheme="majorHAnsi" w:eastAsiaTheme="majorEastAsia" w:hAnsiTheme="majorHAnsi" w:cstheme="majorBidi"/>
      <w:sz w:val="18"/>
      <w:szCs w:val="18"/>
    </w:rPr>
  </w:style>
  <w:style w:type="character" w:customStyle="1" w:styleId="ac">
    <w:name w:val="吹き出し (文字)"/>
    <w:basedOn w:val="a0"/>
    <w:link w:val="ab"/>
    <w:semiHidden/>
    <w:rsid w:val="003131B2"/>
    <w:rPr>
      <w:rFonts w:asciiTheme="majorHAnsi" w:eastAsiaTheme="majorEastAsia" w:hAnsiTheme="majorHAnsi" w:cstheme="majorBidi"/>
      <w:kern w:val="2"/>
      <w:sz w:val="18"/>
      <w:szCs w:val="18"/>
      <w:lang w:bidi="ar-SA"/>
    </w:rPr>
  </w:style>
  <w:style w:type="paragraph" w:styleId="ad">
    <w:name w:val="Revision"/>
    <w:hidden/>
    <w:uiPriority w:val="99"/>
    <w:semiHidden/>
    <w:rsid w:val="00D263EF"/>
    <w:rPr>
      <w:rFonts w:ascii="Century" w:eastAsia="ＭＳ 明朝" w:hAnsi="Century"/>
      <w:kern w:val="2"/>
      <w:sz w:val="21"/>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EB102-F9B8-4279-B810-D64E3A120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10224</Words>
  <Characters>360</Characters>
  <Application>Microsoft Office Word</Application>
  <DocSecurity>0</DocSecurity>
  <Lines>3</Lines>
  <Paragraphs>21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2024-06-20T07:04:00Z</dcterms:created>
  <dcterms:modified xsi:type="dcterms:W3CDTF">2024-06-21T06:31:00Z</dcterms:modified>
</cp:coreProperties>
</file>