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89EB" w14:textId="77777777" w:rsidR="00274F0C" w:rsidRPr="00274F0C" w:rsidRDefault="00274F0C" w:rsidP="00274F0C">
      <w:pPr>
        <w:jc w:val="center"/>
        <w:rPr>
          <w:rFonts w:ascii="ＭＳ ゴシック" w:eastAsia="ＭＳ ゴシック" w:hAnsi="ＭＳ ゴシック"/>
          <w:sz w:val="28"/>
          <w:szCs w:val="28"/>
        </w:rPr>
      </w:pPr>
      <w:r w:rsidRPr="00274F0C">
        <w:rPr>
          <w:rFonts w:ascii="ＭＳ ゴシック" w:eastAsia="ＭＳ ゴシック" w:hAnsi="ＭＳ ゴシック" w:hint="eastAsia"/>
          <w:sz w:val="28"/>
          <w:szCs w:val="28"/>
        </w:rPr>
        <w:t>令和５年度第２回大阪府環境影響評価審査会</w:t>
      </w:r>
    </w:p>
    <w:p w14:paraId="51153E91" w14:textId="77777777" w:rsidR="00274F0C" w:rsidRPr="00274F0C" w:rsidRDefault="00274F0C" w:rsidP="00274F0C">
      <w:pPr>
        <w:jc w:val="center"/>
        <w:rPr>
          <w:rFonts w:ascii="ＭＳ ゴシック" w:eastAsia="ＭＳ ゴシック" w:hAnsi="ＭＳ ゴシック"/>
          <w:sz w:val="28"/>
          <w:szCs w:val="28"/>
        </w:rPr>
      </w:pPr>
      <w:r w:rsidRPr="00274F0C">
        <w:rPr>
          <w:rFonts w:ascii="ＭＳ ゴシック" w:eastAsia="ＭＳ ゴシック" w:hAnsi="ＭＳ ゴシック" w:hint="eastAsia"/>
          <w:sz w:val="28"/>
          <w:szCs w:val="28"/>
        </w:rPr>
        <w:t>議事次第</w:t>
      </w:r>
    </w:p>
    <w:p w14:paraId="31F9CF41" w14:textId="77777777" w:rsidR="00274F0C" w:rsidRDefault="00274F0C" w:rsidP="00274F0C">
      <w:pPr>
        <w:wordWrap w:val="0"/>
        <w:ind w:right="960"/>
        <w:rPr>
          <w:rFonts w:ascii="ＭＳ ゴシック" w:eastAsia="ＭＳ ゴシック" w:hAnsi="ＭＳ ゴシック"/>
          <w:sz w:val="24"/>
          <w:szCs w:val="24"/>
        </w:rPr>
      </w:pPr>
    </w:p>
    <w:p w14:paraId="717B63B3" w14:textId="77777777" w:rsidR="00274F0C" w:rsidRDefault="00274F0C" w:rsidP="00274F0C">
      <w:pPr>
        <w:wordWrap w:val="0"/>
        <w:ind w:right="-1" w:firstLineChars="1900" w:firstLine="4560"/>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日時：令和５年</w:t>
      </w:r>
      <w:r w:rsidRPr="00274F0C">
        <w:rPr>
          <w:rFonts w:ascii="ＭＳ ゴシック" w:eastAsia="ＭＳ ゴシック" w:hAnsi="ＭＳ ゴシック"/>
          <w:sz w:val="24"/>
          <w:szCs w:val="24"/>
        </w:rPr>
        <w:t>12月25日（月）</w:t>
      </w:r>
    </w:p>
    <w:p w14:paraId="579F7C5D" w14:textId="6D766130" w:rsidR="00274F0C" w:rsidRPr="00274F0C" w:rsidRDefault="00274F0C" w:rsidP="00274F0C">
      <w:pPr>
        <w:wordWrap w:val="0"/>
        <w:ind w:right="-1" w:firstLineChars="2200" w:firstLine="5280"/>
        <w:rPr>
          <w:rFonts w:ascii="ＭＳ ゴシック" w:eastAsia="ＭＳ ゴシック" w:hAnsi="ＭＳ ゴシック"/>
          <w:sz w:val="24"/>
          <w:szCs w:val="24"/>
        </w:rPr>
      </w:pPr>
      <w:r w:rsidRPr="00274F0C">
        <w:rPr>
          <w:rFonts w:ascii="ＭＳ ゴシック" w:eastAsia="ＭＳ ゴシック" w:hAnsi="ＭＳ ゴシック"/>
          <w:sz w:val="24"/>
          <w:szCs w:val="24"/>
        </w:rPr>
        <w:t>午前10時～正午</w:t>
      </w:r>
    </w:p>
    <w:p w14:paraId="69F610F5" w14:textId="77777777" w:rsidR="00274F0C" w:rsidRDefault="00274F0C" w:rsidP="00274F0C">
      <w:pPr>
        <w:wordWrap w:val="0"/>
        <w:jc w:val="right"/>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会場：大阪府咲洲庁舎</w:t>
      </w:r>
      <w:r w:rsidRPr="00274F0C">
        <w:rPr>
          <w:rFonts w:ascii="ＭＳ ゴシック" w:eastAsia="ＭＳ ゴシック" w:hAnsi="ＭＳ ゴシック"/>
          <w:sz w:val="24"/>
          <w:szCs w:val="24"/>
        </w:rPr>
        <w:t>23階中会議室</w:t>
      </w:r>
    </w:p>
    <w:p w14:paraId="1C72E1D7" w14:textId="31C6794E" w:rsidR="00274F0C" w:rsidRPr="00274F0C" w:rsidRDefault="00274F0C" w:rsidP="00274F0C">
      <w:pPr>
        <w:ind w:right="96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sz w:val="24"/>
          <w:szCs w:val="24"/>
        </w:rPr>
        <w:t>（オンライン併用）</w:t>
      </w:r>
    </w:p>
    <w:p w14:paraId="7E4EB7B7" w14:textId="77777777" w:rsidR="00274F0C" w:rsidRPr="00274F0C" w:rsidRDefault="00274F0C" w:rsidP="00274F0C">
      <w:pPr>
        <w:rPr>
          <w:rFonts w:ascii="ＭＳ ゴシック" w:eastAsia="ＭＳ ゴシック" w:hAnsi="ＭＳ ゴシック"/>
          <w:sz w:val="24"/>
          <w:szCs w:val="24"/>
        </w:rPr>
      </w:pPr>
    </w:p>
    <w:p w14:paraId="2CEAD3AE" w14:textId="77777777" w:rsidR="00274F0C" w:rsidRPr="00274F0C" w:rsidRDefault="00274F0C" w:rsidP="00274F0C">
      <w:pPr>
        <w:rPr>
          <w:rFonts w:ascii="ＭＳ ゴシック" w:eastAsia="ＭＳ ゴシック" w:hAnsi="ＭＳ ゴシック"/>
          <w:sz w:val="24"/>
          <w:szCs w:val="24"/>
        </w:rPr>
      </w:pPr>
    </w:p>
    <w:p w14:paraId="47C778C7" w14:textId="0F069DF3" w:rsidR="00274F0C" w:rsidRPr="00274F0C" w:rsidRDefault="00274F0C" w:rsidP="00274F0C">
      <w:pPr>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hint="eastAsia"/>
          <w:sz w:val="24"/>
          <w:szCs w:val="24"/>
        </w:rPr>
        <w:t>議</w:t>
      </w: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hint="eastAsia"/>
          <w:sz w:val="24"/>
          <w:szCs w:val="24"/>
        </w:rPr>
        <w:t>題</w:t>
      </w: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hint="eastAsia"/>
          <w:sz w:val="24"/>
          <w:szCs w:val="24"/>
        </w:rPr>
        <w:t>】</w:t>
      </w:r>
    </w:p>
    <w:p w14:paraId="4A713778" w14:textId="77777777" w:rsidR="00274F0C" w:rsidRPr="00274F0C" w:rsidRDefault="00274F0C" w:rsidP="00274F0C">
      <w:pPr>
        <w:ind w:firstLineChars="100" w:firstLine="240"/>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１　「南港発電所更新計画に係る環境影響評価方法書」について</w:t>
      </w:r>
    </w:p>
    <w:p w14:paraId="7469D3E0" w14:textId="30E33F84" w:rsidR="00274F0C" w:rsidRPr="00274F0C" w:rsidRDefault="00274F0C" w:rsidP="00BF6F85">
      <w:pPr>
        <w:ind w:leftChars="100" w:left="690" w:rightChars="-270" w:right="-567" w:hangingChars="200" w:hanging="480"/>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２</w:t>
      </w:r>
      <w:r w:rsidRPr="00274F0C">
        <w:rPr>
          <w:rFonts w:ascii="ＭＳ ゴシック" w:eastAsia="ＭＳ ゴシック" w:hAnsi="ＭＳ ゴシック"/>
          <w:sz w:val="24"/>
          <w:szCs w:val="24"/>
        </w:rPr>
        <w:t xml:space="preserve">  「大栄環境株式会社和泉エネルギープラザ整備事業に係る環境影響評価準備書」及び同事業に係る生活環境影響調査書等について</w:t>
      </w:r>
    </w:p>
    <w:p w14:paraId="1AF23E0D" w14:textId="77777777" w:rsidR="00274F0C" w:rsidRPr="00274F0C" w:rsidRDefault="00274F0C" w:rsidP="00274F0C">
      <w:pPr>
        <w:ind w:firstLineChars="100" w:firstLine="240"/>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３　その他</w:t>
      </w:r>
    </w:p>
    <w:p w14:paraId="5A432DFF" w14:textId="77777777" w:rsidR="00274F0C" w:rsidRPr="00274F0C" w:rsidRDefault="00274F0C" w:rsidP="00274F0C">
      <w:pPr>
        <w:rPr>
          <w:rFonts w:ascii="ＭＳ ゴシック" w:eastAsia="ＭＳ ゴシック" w:hAnsi="ＭＳ ゴシック"/>
          <w:sz w:val="24"/>
          <w:szCs w:val="24"/>
        </w:rPr>
      </w:pPr>
    </w:p>
    <w:p w14:paraId="5E486F18" w14:textId="77777777" w:rsidR="00274F0C" w:rsidRPr="00274F0C" w:rsidRDefault="00274F0C" w:rsidP="00274F0C">
      <w:pPr>
        <w:rPr>
          <w:rFonts w:ascii="ＭＳ ゴシック" w:eastAsia="ＭＳ ゴシック" w:hAnsi="ＭＳ ゴシック"/>
          <w:sz w:val="24"/>
          <w:szCs w:val="24"/>
        </w:rPr>
      </w:pPr>
    </w:p>
    <w:p w14:paraId="1BDAD54C" w14:textId="6AD5DDD7" w:rsidR="00274F0C" w:rsidRPr="00274F0C" w:rsidRDefault="00274F0C" w:rsidP="00274F0C">
      <w:pPr>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hint="eastAsia"/>
          <w:sz w:val="24"/>
          <w:szCs w:val="24"/>
        </w:rPr>
        <w:t>資</w:t>
      </w: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hint="eastAsia"/>
          <w:sz w:val="24"/>
          <w:szCs w:val="24"/>
        </w:rPr>
        <w:t>料</w:t>
      </w: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hint="eastAsia"/>
          <w:sz w:val="24"/>
          <w:szCs w:val="24"/>
        </w:rPr>
        <w:t>】</w:t>
      </w:r>
    </w:p>
    <w:p w14:paraId="35357577" w14:textId="0E0AF070" w:rsidR="00274F0C" w:rsidRPr="00274F0C" w:rsidRDefault="00274F0C" w:rsidP="00F30A6A">
      <w:pPr>
        <w:ind w:leftChars="100" w:left="1103" w:rightChars="-608" w:right="-1277" w:hangingChars="400" w:hanging="893"/>
        <w:jc w:val="left"/>
        <w:rPr>
          <w:rFonts w:ascii="ＭＳ ゴシック" w:eastAsia="ＭＳ ゴシック" w:hAnsi="ＭＳ ゴシック"/>
          <w:sz w:val="24"/>
          <w:szCs w:val="24"/>
        </w:rPr>
      </w:pPr>
      <w:r w:rsidRPr="00D75DE8">
        <w:rPr>
          <w:rFonts w:ascii="ＭＳ ゴシック" w:eastAsia="ＭＳ ゴシック" w:hAnsi="ＭＳ ゴシック" w:hint="eastAsia"/>
          <w:w w:val="93"/>
          <w:kern w:val="0"/>
          <w:sz w:val="24"/>
          <w:szCs w:val="24"/>
          <w:fitText w:val="840" w:id="-1133188096"/>
        </w:rPr>
        <w:t>資料</w:t>
      </w:r>
      <w:r w:rsidR="00055260" w:rsidRPr="00D75DE8">
        <w:rPr>
          <w:rFonts w:ascii="ＭＳ ゴシック" w:eastAsia="ＭＳ ゴシック" w:hAnsi="ＭＳ ゴシック" w:hint="eastAsia"/>
          <w:w w:val="93"/>
          <w:kern w:val="0"/>
          <w:sz w:val="24"/>
          <w:szCs w:val="24"/>
          <w:fitText w:val="840" w:id="-1133188096"/>
        </w:rPr>
        <w:t>1-</w:t>
      </w:r>
      <w:r w:rsidR="00055260" w:rsidRPr="00D75DE8">
        <w:rPr>
          <w:rFonts w:ascii="ＭＳ ゴシック" w:eastAsia="ＭＳ ゴシック" w:hAnsi="ＭＳ ゴシック" w:hint="eastAsia"/>
          <w:spacing w:val="3"/>
          <w:w w:val="93"/>
          <w:kern w:val="0"/>
          <w:sz w:val="24"/>
          <w:szCs w:val="24"/>
          <w:fitText w:val="840" w:id="-1133188096"/>
        </w:rPr>
        <w:t>1</w:t>
      </w:r>
      <w:r w:rsidRPr="00274F0C">
        <w:rPr>
          <w:rFonts w:ascii="ＭＳ ゴシック" w:eastAsia="ＭＳ ゴシック" w:hAnsi="ＭＳ ゴシック" w:hint="eastAsia"/>
          <w:sz w:val="24"/>
          <w:szCs w:val="24"/>
        </w:rPr>
        <w:t xml:space="preserve">　環境影響評価方法書についての環境の保全の見地からの意見について（照会）</w:t>
      </w:r>
    </w:p>
    <w:p w14:paraId="2ECDCA97" w14:textId="49478FE5" w:rsidR="002E2F75" w:rsidRPr="00274F0C" w:rsidRDefault="002E2F75" w:rsidP="00F30A6A">
      <w:pPr>
        <w:ind w:leftChars="100" w:left="1103" w:rightChars="-608" w:right="-1277" w:hangingChars="400" w:hanging="893"/>
        <w:jc w:val="left"/>
        <w:rPr>
          <w:rFonts w:ascii="ＭＳ ゴシック" w:eastAsia="ＭＳ ゴシック" w:hAnsi="ＭＳ ゴシック"/>
          <w:sz w:val="24"/>
          <w:szCs w:val="24"/>
        </w:rPr>
      </w:pPr>
      <w:r w:rsidRPr="00F30A6A">
        <w:rPr>
          <w:rFonts w:ascii="ＭＳ ゴシック" w:eastAsia="ＭＳ ゴシック" w:hAnsi="ＭＳ ゴシック" w:hint="eastAsia"/>
          <w:w w:val="93"/>
          <w:kern w:val="0"/>
          <w:sz w:val="24"/>
          <w:szCs w:val="24"/>
          <w:fitText w:val="840" w:id="-1133188351"/>
        </w:rPr>
        <w:t>資料</w:t>
      </w:r>
      <w:r w:rsidR="00055260" w:rsidRPr="00F30A6A">
        <w:rPr>
          <w:rFonts w:ascii="ＭＳ ゴシック" w:eastAsia="ＭＳ ゴシック" w:hAnsi="ＭＳ ゴシック" w:hint="eastAsia"/>
          <w:w w:val="93"/>
          <w:kern w:val="0"/>
          <w:sz w:val="24"/>
          <w:szCs w:val="24"/>
          <w:fitText w:val="840" w:id="-1133188351"/>
        </w:rPr>
        <w:t>1-</w:t>
      </w:r>
      <w:r w:rsidR="00055260" w:rsidRPr="00F30A6A">
        <w:rPr>
          <w:rFonts w:ascii="ＭＳ ゴシック" w:eastAsia="ＭＳ ゴシック" w:hAnsi="ＭＳ ゴシック" w:hint="eastAsia"/>
          <w:spacing w:val="3"/>
          <w:w w:val="93"/>
          <w:kern w:val="0"/>
          <w:sz w:val="24"/>
          <w:szCs w:val="24"/>
          <w:fitText w:val="840" w:id="-1133188351"/>
        </w:rPr>
        <w:t>2</w:t>
      </w:r>
      <w:r w:rsidRPr="00274F0C">
        <w:rPr>
          <w:rFonts w:ascii="ＭＳ ゴシック" w:eastAsia="ＭＳ ゴシック" w:hAnsi="ＭＳ ゴシック" w:hint="eastAsia"/>
          <w:sz w:val="24"/>
          <w:szCs w:val="24"/>
        </w:rPr>
        <w:t xml:space="preserve">　環境影響評価準備書についての環境の保全の見地からの意見について（照会）</w:t>
      </w:r>
    </w:p>
    <w:p w14:paraId="0EAB26C3" w14:textId="77777777" w:rsidR="00F30A6A" w:rsidRDefault="00274F0C" w:rsidP="00F30A6A">
      <w:pPr>
        <w:ind w:leftChars="100" w:left="1277" w:rightChars="-540" w:right="-1134" w:hangingChars="478" w:hanging="1067"/>
        <w:jc w:val="left"/>
        <w:rPr>
          <w:rFonts w:ascii="ＭＳ ゴシック" w:eastAsia="ＭＳ ゴシック" w:hAnsi="ＭＳ ゴシック"/>
          <w:sz w:val="24"/>
          <w:szCs w:val="24"/>
        </w:rPr>
      </w:pPr>
      <w:r w:rsidRPr="00F30A6A">
        <w:rPr>
          <w:rFonts w:ascii="ＭＳ ゴシック" w:eastAsia="ＭＳ ゴシック" w:hAnsi="ＭＳ ゴシック" w:hint="eastAsia"/>
          <w:w w:val="93"/>
          <w:kern w:val="0"/>
          <w:sz w:val="24"/>
          <w:szCs w:val="24"/>
          <w:fitText w:val="840" w:id="-1133188350"/>
        </w:rPr>
        <w:t>資料</w:t>
      </w:r>
      <w:r w:rsidR="00055260" w:rsidRPr="00F30A6A">
        <w:rPr>
          <w:rFonts w:ascii="ＭＳ ゴシック" w:eastAsia="ＭＳ ゴシック" w:hAnsi="ＭＳ ゴシック" w:hint="eastAsia"/>
          <w:w w:val="93"/>
          <w:kern w:val="0"/>
          <w:sz w:val="24"/>
          <w:szCs w:val="24"/>
          <w:fitText w:val="840" w:id="-1133188350"/>
        </w:rPr>
        <w:t>1-</w:t>
      </w:r>
      <w:r w:rsidR="00055260" w:rsidRPr="00F30A6A">
        <w:rPr>
          <w:rFonts w:ascii="ＭＳ ゴシック" w:eastAsia="ＭＳ ゴシック" w:hAnsi="ＭＳ ゴシック" w:hint="eastAsia"/>
          <w:spacing w:val="3"/>
          <w:w w:val="93"/>
          <w:kern w:val="0"/>
          <w:sz w:val="24"/>
          <w:szCs w:val="24"/>
          <w:fitText w:val="840" w:id="-1133188350"/>
        </w:rPr>
        <w:t>3</w:t>
      </w:r>
      <w:r w:rsidRPr="0036746B">
        <w:rPr>
          <w:rFonts w:ascii="ＭＳ ゴシック" w:eastAsia="ＭＳ ゴシック" w:hAnsi="ＭＳ ゴシック" w:hint="eastAsia"/>
          <w:sz w:val="24"/>
          <w:szCs w:val="24"/>
        </w:rPr>
        <w:t xml:space="preserve">　</w:t>
      </w:r>
      <w:r w:rsidR="0036746B" w:rsidRPr="0036746B">
        <w:rPr>
          <w:rFonts w:ascii="ＭＳ ゴシック" w:eastAsia="ＭＳ ゴシック" w:hAnsi="ＭＳ ゴシック" w:hint="eastAsia"/>
          <w:sz w:val="24"/>
          <w:szCs w:val="24"/>
        </w:rPr>
        <w:t>産業廃棄物処理施設の設置に係る周辺地域の生活環境の保全に関する専門的事項に係る意見について（照会）</w:t>
      </w:r>
    </w:p>
    <w:p w14:paraId="094199FA" w14:textId="7B6FE4D8" w:rsidR="00274F0C" w:rsidRPr="00274F0C" w:rsidRDefault="00274F0C" w:rsidP="00F30A6A">
      <w:pPr>
        <w:ind w:leftChars="100" w:left="1410" w:rightChars="-540" w:right="-1134" w:hangingChars="400" w:hanging="1200"/>
        <w:jc w:val="left"/>
        <w:rPr>
          <w:rFonts w:ascii="ＭＳ ゴシック" w:eastAsia="ＭＳ ゴシック" w:hAnsi="ＭＳ ゴシック"/>
          <w:sz w:val="24"/>
          <w:szCs w:val="24"/>
        </w:rPr>
      </w:pPr>
      <w:r w:rsidRPr="00F30A6A">
        <w:rPr>
          <w:rFonts w:ascii="ＭＳ ゴシック" w:eastAsia="ＭＳ ゴシック" w:hAnsi="ＭＳ ゴシック" w:hint="eastAsia"/>
          <w:spacing w:val="30"/>
          <w:kern w:val="0"/>
          <w:sz w:val="24"/>
          <w:szCs w:val="24"/>
          <w:fitText w:val="840" w:id="-1133188095"/>
        </w:rPr>
        <w:t>資料</w:t>
      </w:r>
      <w:r w:rsidR="00055260" w:rsidRPr="00F30A6A">
        <w:rPr>
          <w:rFonts w:ascii="ＭＳ ゴシック" w:eastAsia="ＭＳ ゴシック" w:hAnsi="ＭＳ ゴシック" w:hint="eastAsia"/>
          <w:kern w:val="0"/>
          <w:sz w:val="24"/>
          <w:szCs w:val="24"/>
          <w:fitText w:val="840" w:id="-1133188095"/>
        </w:rPr>
        <w:t>２</w:t>
      </w:r>
      <w:r w:rsidRPr="00274F0C">
        <w:rPr>
          <w:rFonts w:ascii="ＭＳ ゴシック" w:eastAsia="ＭＳ ゴシック" w:hAnsi="ＭＳ ゴシック" w:hint="eastAsia"/>
          <w:sz w:val="24"/>
          <w:szCs w:val="24"/>
        </w:rPr>
        <w:t xml:space="preserve">　南港発電所更新計画に係る環境影響評価方法書</w:t>
      </w:r>
      <w:r w:rsidR="008253B1">
        <w:rPr>
          <w:rFonts w:ascii="ＭＳ ゴシック" w:eastAsia="ＭＳ ゴシック" w:hAnsi="ＭＳ ゴシック" w:hint="eastAsia"/>
          <w:sz w:val="24"/>
          <w:szCs w:val="24"/>
        </w:rPr>
        <w:t>説明資料（事業者作成資料）</w:t>
      </w:r>
    </w:p>
    <w:p w14:paraId="0CB2F84D" w14:textId="77777777" w:rsidR="00F30A6A" w:rsidRDefault="00274F0C" w:rsidP="00F30A6A">
      <w:pPr>
        <w:ind w:leftChars="99" w:left="1273" w:rightChars="-338" w:right="-710" w:hangingChars="355" w:hanging="1065"/>
        <w:jc w:val="left"/>
        <w:rPr>
          <w:rFonts w:ascii="ＭＳ ゴシック" w:eastAsia="ＭＳ ゴシック" w:hAnsi="ＭＳ ゴシック"/>
          <w:sz w:val="24"/>
          <w:szCs w:val="24"/>
        </w:rPr>
      </w:pPr>
      <w:r w:rsidRPr="00F30A6A">
        <w:rPr>
          <w:rFonts w:ascii="ＭＳ ゴシック" w:eastAsia="ＭＳ ゴシック" w:hAnsi="ＭＳ ゴシック" w:hint="eastAsia"/>
          <w:spacing w:val="30"/>
          <w:kern w:val="0"/>
          <w:sz w:val="24"/>
          <w:szCs w:val="24"/>
          <w:fitText w:val="840" w:id="-1133188094"/>
        </w:rPr>
        <w:t>資料</w:t>
      </w:r>
      <w:r w:rsidR="00055260" w:rsidRPr="00F30A6A">
        <w:rPr>
          <w:rFonts w:ascii="ＭＳ ゴシック" w:eastAsia="ＭＳ ゴシック" w:hAnsi="ＭＳ ゴシック" w:hint="eastAsia"/>
          <w:kern w:val="0"/>
          <w:sz w:val="24"/>
          <w:szCs w:val="24"/>
          <w:fitText w:val="840" w:id="-1133188094"/>
        </w:rPr>
        <w:t>３</w:t>
      </w:r>
      <w:r w:rsidRPr="00BF6F85">
        <w:rPr>
          <w:rFonts w:ascii="ＭＳ ゴシック" w:eastAsia="ＭＳ ゴシック" w:hAnsi="ＭＳ ゴシック" w:hint="eastAsia"/>
          <w:sz w:val="24"/>
          <w:szCs w:val="24"/>
        </w:rPr>
        <w:t xml:space="preserve">　</w:t>
      </w:r>
      <w:r w:rsidR="007C78EC" w:rsidRPr="007C78EC">
        <w:rPr>
          <w:rFonts w:ascii="ＭＳ ゴシック" w:eastAsia="ＭＳ ゴシック" w:hAnsi="ＭＳ ゴシック" w:hint="eastAsia"/>
          <w:sz w:val="24"/>
          <w:szCs w:val="24"/>
        </w:rPr>
        <w:t>大栄環境株式会社</w:t>
      </w:r>
      <w:r w:rsidR="007C78EC" w:rsidRPr="007C78EC">
        <w:rPr>
          <w:rFonts w:ascii="ＭＳ ゴシック" w:eastAsia="ＭＳ ゴシック" w:hAnsi="ＭＳ ゴシック"/>
          <w:sz w:val="24"/>
          <w:szCs w:val="24"/>
        </w:rPr>
        <w:t>和泉エネルギープラザ整備事業環境影響評価準備書及び設置許可申請書概要版</w:t>
      </w:r>
      <w:r w:rsidR="00BF6F85">
        <w:rPr>
          <w:rFonts w:ascii="ＭＳ ゴシック" w:eastAsia="ＭＳ ゴシック" w:hAnsi="ＭＳ ゴシック" w:hint="eastAsia"/>
          <w:sz w:val="24"/>
          <w:szCs w:val="24"/>
        </w:rPr>
        <w:t>（事業者作成資料）</w:t>
      </w:r>
    </w:p>
    <w:p w14:paraId="330523A6" w14:textId="186C4580" w:rsidR="00274F0C" w:rsidRPr="00274F0C" w:rsidRDefault="00274F0C" w:rsidP="00F30A6A">
      <w:pPr>
        <w:ind w:leftChars="99" w:left="1273" w:rightChars="-338" w:right="-710" w:hangingChars="355" w:hanging="1065"/>
        <w:jc w:val="left"/>
        <w:rPr>
          <w:rFonts w:ascii="ＭＳ ゴシック" w:eastAsia="ＭＳ ゴシック" w:hAnsi="ＭＳ ゴシック"/>
          <w:sz w:val="24"/>
          <w:szCs w:val="24"/>
        </w:rPr>
      </w:pPr>
      <w:r w:rsidRPr="00F30A6A">
        <w:rPr>
          <w:rFonts w:ascii="ＭＳ ゴシック" w:eastAsia="ＭＳ ゴシック" w:hAnsi="ＭＳ ゴシック" w:hint="eastAsia"/>
          <w:spacing w:val="30"/>
          <w:kern w:val="0"/>
          <w:sz w:val="24"/>
          <w:szCs w:val="24"/>
          <w:fitText w:val="840" w:id="-1133188093"/>
        </w:rPr>
        <w:t>資料</w:t>
      </w:r>
      <w:r w:rsidR="00055260" w:rsidRPr="00F30A6A">
        <w:rPr>
          <w:rFonts w:ascii="ＭＳ ゴシック" w:eastAsia="ＭＳ ゴシック" w:hAnsi="ＭＳ ゴシック" w:hint="eastAsia"/>
          <w:kern w:val="0"/>
          <w:sz w:val="24"/>
          <w:szCs w:val="24"/>
          <w:fitText w:val="840" w:id="-1133188093"/>
        </w:rPr>
        <w:t>４</w:t>
      </w:r>
      <w:r w:rsidRPr="00274F0C">
        <w:rPr>
          <w:rFonts w:ascii="ＭＳ ゴシック" w:eastAsia="ＭＳ ゴシック" w:hAnsi="ＭＳ ゴシック" w:hint="eastAsia"/>
          <w:sz w:val="24"/>
          <w:szCs w:val="24"/>
        </w:rPr>
        <w:t xml:space="preserve">　環境影響評価方法書等に関する手続の流れとスケジュール（案）</w:t>
      </w:r>
    </w:p>
    <w:p w14:paraId="1A2C44B6" w14:textId="70D707A7" w:rsidR="007C2940" w:rsidRPr="007C2940" w:rsidRDefault="007C2940" w:rsidP="00F30A6A">
      <w:pPr>
        <w:ind w:leftChars="112" w:left="1195" w:hangingChars="400" w:hanging="960"/>
        <w:jc w:val="left"/>
        <w:rPr>
          <w:rFonts w:ascii="ＭＳ ゴシック" w:eastAsia="ＭＳ ゴシック" w:hAnsi="ＭＳ ゴシック"/>
          <w:w w:val="76"/>
          <w:kern w:val="0"/>
          <w:sz w:val="24"/>
          <w:szCs w:val="21"/>
        </w:rPr>
      </w:pPr>
      <w:r w:rsidRPr="007C2940">
        <w:rPr>
          <w:rFonts w:ascii="ＭＳ ゴシック" w:eastAsia="ＭＳ ゴシック" w:hAnsi="ＭＳ ゴシック" w:hint="eastAsia"/>
          <w:kern w:val="0"/>
          <w:sz w:val="24"/>
          <w:szCs w:val="21"/>
        </w:rPr>
        <w:t>参考資料１</w:t>
      </w:r>
      <w:r>
        <w:rPr>
          <w:rFonts w:ascii="ＭＳ ゴシック" w:eastAsia="ＭＳ ゴシック" w:hAnsi="ＭＳ ゴシック" w:hint="eastAsia"/>
          <w:kern w:val="0"/>
          <w:sz w:val="24"/>
          <w:szCs w:val="21"/>
        </w:rPr>
        <w:t xml:space="preserve">　</w:t>
      </w:r>
      <w:r w:rsidR="002E2F75">
        <w:rPr>
          <w:rFonts w:ascii="ＭＳ ゴシック" w:eastAsia="ＭＳ ゴシック" w:hAnsi="ＭＳ ゴシック" w:hint="eastAsia"/>
          <w:kern w:val="0"/>
          <w:sz w:val="24"/>
          <w:szCs w:val="21"/>
        </w:rPr>
        <w:t>廃棄物処理法の規定による意見聴取</w:t>
      </w:r>
      <w:r w:rsidRPr="007C2940">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ついて</w:t>
      </w:r>
    </w:p>
    <w:p w14:paraId="67355CFC" w14:textId="239CF4F5" w:rsidR="00274F0C" w:rsidRPr="00274F0C" w:rsidRDefault="007C2940" w:rsidP="00F30A6A">
      <w:pPr>
        <w:ind w:leftChars="112" w:left="1675" w:hangingChars="600" w:hanging="1440"/>
        <w:jc w:val="left"/>
        <w:rPr>
          <w:rFonts w:ascii="ＭＳ ゴシック" w:eastAsia="ＭＳ ゴシック" w:hAnsi="ＭＳ ゴシック"/>
          <w:sz w:val="24"/>
          <w:szCs w:val="24"/>
        </w:rPr>
      </w:pPr>
      <w:r w:rsidRPr="007C2940">
        <w:rPr>
          <w:rFonts w:ascii="ＭＳ ゴシック" w:eastAsia="ＭＳ ゴシック" w:hAnsi="ＭＳ ゴシック" w:hint="eastAsia"/>
          <w:kern w:val="0"/>
          <w:sz w:val="24"/>
          <w:szCs w:val="21"/>
        </w:rPr>
        <w:t>参考</w:t>
      </w:r>
      <w:r>
        <w:rPr>
          <w:rFonts w:ascii="ＭＳ ゴシック" w:eastAsia="ＭＳ ゴシック" w:hAnsi="ＭＳ ゴシック" w:hint="eastAsia"/>
          <w:kern w:val="0"/>
          <w:sz w:val="24"/>
          <w:szCs w:val="21"/>
        </w:rPr>
        <w:t xml:space="preserve">資料２　</w:t>
      </w:r>
      <w:r w:rsidR="00274F0C" w:rsidRPr="00274F0C">
        <w:rPr>
          <w:rFonts w:ascii="ＭＳ ゴシック" w:eastAsia="ＭＳ ゴシック" w:hAnsi="ＭＳ ゴシック" w:hint="eastAsia"/>
          <w:sz w:val="24"/>
          <w:szCs w:val="24"/>
        </w:rPr>
        <w:t>大阪府環境影響評価審査会規則、運営要綱、委員名簿</w:t>
      </w:r>
    </w:p>
    <w:p w14:paraId="053D2CE8" w14:textId="77777777" w:rsidR="00274F0C" w:rsidRPr="00274F0C" w:rsidRDefault="00274F0C" w:rsidP="00274F0C">
      <w:pPr>
        <w:rPr>
          <w:rFonts w:ascii="ＭＳ ゴシック" w:eastAsia="ＭＳ ゴシック" w:hAnsi="ＭＳ ゴシック"/>
          <w:sz w:val="24"/>
          <w:szCs w:val="24"/>
        </w:rPr>
      </w:pPr>
    </w:p>
    <w:p w14:paraId="16F06F57" w14:textId="77777777" w:rsidR="00274F0C" w:rsidRPr="00274F0C" w:rsidRDefault="00274F0C" w:rsidP="00274F0C">
      <w:pPr>
        <w:rPr>
          <w:rFonts w:ascii="ＭＳ ゴシック" w:eastAsia="ＭＳ ゴシック" w:hAnsi="ＭＳ ゴシック"/>
          <w:sz w:val="24"/>
          <w:szCs w:val="24"/>
        </w:rPr>
      </w:pPr>
    </w:p>
    <w:p w14:paraId="20EC12C8" w14:textId="77777777" w:rsidR="00274F0C" w:rsidRPr="00274F0C" w:rsidRDefault="00274F0C" w:rsidP="00274F0C">
      <w:pPr>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【事前配布資料】</w:t>
      </w:r>
    </w:p>
    <w:p w14:paraId="1B9942A6" w14:textId="77777777" w:rsidR="00274F0C" w:rsidRPr="00274F0C" w:rsidRDefault="00274F0C" w:rsidP="00274F0C">
      <w:pPr>
        <w:ind w:firstLineChars="100" w:firstLine="240"/>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・南港発電所更新計画に係る環境影響評価方法書、同要約書</w:t>
      </w:r>
    </w:p>
    <w:p w14:paraId="3C380D2D" w14:textId="77777777" w:rsidR="00BF6F85" w:rsidRDefault="00274F0C" w:rsidP="00BF6F85">
      <w:pPr>
        <w:ind w:leftChars="100" w:left="450" w:rightChars="-270" w:right="-567" w:hangingChars="100" w:hanging="240"/>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・大栄環境株式会社和泉エネルギープラザ整備事業に係る環境影響評価準備書、</w:t>
      </w:r>
    </w:p>
    <w:p w14:paraId="126E06B4" w14:textId="48428D6B" w:rsidR="00A23213" w:rsidRPr="00274F0C" w:rsidRDefault="00274F0C" w:rsidP="00BF6F85">
      <w:pPr>
        <w:ind w:leftChars="200" w:left="420" w:rightChars="-338" w:right="-710"/>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同要約書</w:t>
      </w:r>
      <w:r>
        <w:rPr>
          <w:rFonts w:ascii="ＭＳ ゴシック" w:eastAsia="ＭＳ ゴシック" w:hAnsi="ＭＳ ゴシック" w:hint="eastAsia"/>
          <w:sz w:val="24"/>
          <w:szCs w:val="24"/>
        </w:rPr>
        <w:t>、</w:t>
      </w:r>
      <w:r w:rsidRPr="00274F0C">
        <w:rPr>
          <w:rFonts w:ascii="ＭＳ ゴシック" w:eastAsia="ＭＳ ゴシック" w:hAnsi="ＭＳ ゴシック" w:hint="eastAsia"/>
          <w:sz w:val="24"/>
          <w:szCs w:val="24"/>
        </w:rPr>
        <w:t>同事業に係る廃棄物処理法に基づく産業廃棄物処理施設設置許可申請書、生活環境影響調査書</w:t>
      </w:r>
    </w:p>
    <w:sectPr w:rsidR="00A23213" w:rsidRPr="00274F0C" w:rsidSect="00AC1764">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ED77" w14:textId="77777777" w:rsidR="007C2940" w:rsidRDefault="007C2940" w:rsidP="007C2940">
      <w:r>
        <w:separator/>
      </w:r>
    </w:p>
  </w:endnote>
  <w:endnote w:type="continuationSeparator" w:id="0">
    <w:p w14:paraId="24D5BC10" w14:textId="77777777" w:rsidR="007C2940" w:rsidRDefault="007C2940" w:rsidP="007C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770E" w14:textId="77777777" w:rsidR="007C2940" w:rsidRDefault="007C2940" w:rsidP="007C2940">
      <w:r>
        <w:separator/>
      </w:r>
    </w:p>
  </w:footnote>
  <w:footnote w:type="continuationSeparator" w:id="0">
    <w:p w14:paraId="07AE5CB3" w14:textId="77777777" w:rsidR="007C2940" w:rsidRDefault="007C2940" w:rsidP="007C2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0C"/>
    <w:rsid w:val="00055260"/>
    <w:rsid w:val="00163702"/>
    <w:rsid w:val="00274F0C"/>
    <w:rsid w:val="002E2F75"/>
    <w:rsid w:val="00365A97"/>
    <w:rsid w:val="0036746B"/>
    <w:rsid w:val="003B6729"/>
    <w:rsid w:val="0077062B"/>
    <w:rsid w:val="007C2940"/>
    <w:rsid w:val="007C78EC"/>
    <w:rsid w:val="008253B1"/>
    <w:rsid w:val="00896BA5"/>
    <w:rsid w:val="00A23213"/>
    <w:rsid w:val="00AC1764"/>
    <w:rsid w:val="00BF6F85"/>
    <w:rsid w:val="00CA10A3"/>
    <w:rsid w:val="00D75DE8"/>
    <w:rsid w:val="00EC7F8F"/>
    <w:rsid w:val="00F30A6A"/>
    <w:rsid w:val="00F92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636E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940"/>
    <w:pPr>
      <w:tabs>
        <w:tab w:val="center" w:pos="4252"/>
        <w:tab w:val="right" w:pos="8504"/>
      </w:tabs>
      <w:snapToGrid w:val="0"/>
    </w:pPr>
  </w:style>
  <w:style w:type="character" w:customStyle="1" w:styleId="a4">
    <w:name w:val="ヘッダー (文字)"/>
    <w:basedOn w:val="a0"/>
    <w:link w:val="a3"/>
    <w:uiPriority w:val="99"/>
    <w:rsid w:val="007C2940"/>
  </w:style>
  <w:style w:type="paragraph" w:styleId="a5">
    <w:name w:val="footer"/>
    <w:basedOn w:val="a"/>
    <w:link w:val="a6"/>
    <w:uiPriority w:val="99"/>
    <w:unhideWhenUsed/>
    <w:rsid w:val="007C2940"/>
    <w:pPr>
      <w:tabs>
        <w:tab w:val="center" w:pos="4252"/>
        <w:tab w:val="right" w:pos="8504"/>
      </w:tabs>
      <w:snapToGrid w:val="0"/>
    </w:pPr>
  </w:style>
  <w:style w:type="character" w:customStyle="1" w:styleId="a6">
    <w:name w:val="フッター (文字)"/>
    <w:basedOn w:val="a0"/>
    <w:link w:val="a5"/>
    <w:uiPriority w:val="99"/>
    <w:rsid w:val="007C2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2023-12-21T00:47:00Z</dcterms:created>
  <dcterms:modified xsi:type="dcterms:W3CDTF">2023-12-21T00:47:00Z</dcterms:modified>
</cp:coreProperties>
</file>