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C7604" w14:textId="77777777" w:rsidR="00D314EE" w:rsidRPr="00C617DE" w:rsidRDefault="00B82A43" w:rsidP="009E674A">
      <w:pPr>
        <w:jc w:val="center"/>
        <w:rPr>
          <w:rFonts w:ascii="ＭＳ ゴシック" w:eastAsia="ＭＳ ゴシック" w:hAnsi="ＭＳ ゴシック"/>
          <w:sz w:val="48"/>
          <w:szCs w:val="48"/>
        </w:rPr>
      </w:pPr>
      <w:r>
        <w:rPr>
          <w:noProof/>
        </w:rPr>
        <mc:AlternateContent>
          <mc:Choice Requires="wps">
            <w:drawing>
              <wp:anchor distT="0" distB="0" distL="114300" distR="114300" simplePos="0" relativeHeight="251651072" behindDoc="0" locked="0" layoutInCell="1" allowOverlap="1" wp14:anchorId="3F7C1A44" wp14:editId="17087A99">
                <wp:simplePos x="0" y="0"/>
                <wp:positionH relativeFrom="column">
                  <wp:posOffset>-40005</wp:posOffset>
                </wp:positionH>
                <wp:positionV relativeFrom="paragraph">
                  <wp:posOffset>-490855</wp:posOffset>
                </wp:positionV>
                <wp:extent cx="1200150" cy="457200"/>
                <wp:effectExtent l="0" t="0" r="0" b="0"/>
                <wp:wrapNone/>
                <wp:docPr id="699"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D8BCB7" w14:textId="77777777" w:rsidR="00680C66" w:rsidRPr="00CE16DF" w:rsidRDefault="00680C66" w:rsidP="00EF29B8">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C1A44" id="_x0000_t202" coordsize="21600,21600" o:spt="202" path="m,l,21600r21600,l21600,xe">
                <v:stroke joinstyle="miter"/>
                <v:path gradientshapeok="t" o:connecttype="rect"/>
              </v:shapetype>
              <v:shape id="Text Box 491" o:spid="_x0000_s1026" type="#_x0000_t202" style="position:absolute;left:0;text-align:left;margin-left:-3.15pt;margin-top:-38.65pt;width:94.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" filled="f" stroked="f">
                <o:lock v:ext="edit" aspectratio="t"/>
                <v:textbox>
                  <w:txbxContent>
                    <w:p w14:paraId="63D8BCB7" w14:textId="77777777" w:rsidR="00680C66" w:rsidRPr="00CE16DF" w:rsidRDefault="00680C66" w:rsidP="00EF29B8">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Pr>
          <w:noProof/>
        </w:rPr>
        <w:drawing>
          <wp:anchor distT="0" distB="0" distL="285750" distR="285750" simplePos="0" relativeHeight="251653120" behindDoc="1" locked="0" layoutInCell="1" allowOverlap="1" wp14:anchorId="3B53F588" wp14:editId="1EFF33DB">
            <wp:simplePos x="0" y="0"/>
            <wp:positionH relativeFrom="column">
              <wp:posOffset>-468630</wp:posOffset>
            </wp:positionH>
            <wp:positionV relativeFrom="paragraph">
              <wp:posOffset>-355600</wp:posOffset>
            </wp:positionV>
            <wp:extent cx="366395" cy="267970"/>
            <wp:effectExtent l="0" t="0" r="0" b="0"/>
            <wp:wrapSquare wrapText="bothSides"/>
            <wp:docPr id="154" name="図 490" descr="大阪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0" descr="大阪府章"/>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395" cy="267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8192B" w14:textId="77777777" w:rsidR="00D314EE" w:rsidRPr="00C617DE" w:rsidRDefault="00D314EE" w:rsidP="009E674A">
      <w:pPr>
        <w:jc w:val="center"/>
        <w:rPr>
          <w:rFonts w:ascii="ＭＳ ゴシック" w:eastAsia="ＭＳ ゴシック" w:hAnsi="ＭＳ ゴシック"/>
          <w:sz w:val="48"/>
          <w:szCs w:val="48"/>
        </w:rPr>
      </w:pPr>
    </w:p>
    <w:p w14:paraId="6E2A7CC8" w14:textId="77777777" w:rsidR="00D314EE" w:rsidRPr="00C617DE" w:rsidRDefault="00D314EE" w:rsidP="009E674A">
      <w:pPr>
        <w:jc w:val="center"/>
        <w:rPr>
          <w:rFonts w:ascii="ＭＳ ゴシック" w:eastAsia="ＭＳ ゴシック" w:hAnsi="ＭＳ ゴシック"/>
          <w:sz w:val="48"/>
          <w:szCs w:val="48"/>
        </w:rPr>
      </w:pPr>
    </w:p>
    <w:p w14:paraId="6F01EFA7" w14:textId="77777777" w:rsidR="00D314EE" w:rsidRPr="00C617DE" w:rsidRDefault="00D314EE" w:rsidP="009E674A">
      <w:pPr>
        <w:jc w:val="center"/>
        <w:rPr>
          <w:rFonts w:ascii="ＭＳ ゴシック" w:eastAsia="ＭＳ ゴシック" w:hAnsi="ＭＳ ゴシック"/>
          <w:sz w:val="48"/>
          <w:szCs w:val="48"/>
        </w:rPr>
      </w:pPr>
    </w:p>
    <w:p w14:paraId="3853C232" w14:textId="77777777" w:rsidR="00D314EE" w:rsidRPr="00C617DE" w:rsidRDefault="00D314EE" w:rsidP="009E674A">
      <w:pPr>
        <w:jc w:val="center"/>
        <w:rPr>
          <w:rFonts w:ascii="ＭＳ ゴシック" w:eastAsia="ＭＳ ゴシック" w:hAnsi="ＭＳ ゴシック"/>
          <w:sz w:val="48"/>
          <w:szCs w:val="48"/>
        </w:rPr>
      </w:pPr>
    </w:p>
    <w:p w14:paraId="004DBAA1" w14:textId="77777777" w:rsidR="00837382" w:rsidRDefault="000800E1" w:rsidP="009E674A">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大阪府</w:t>
      </w:r>
      <w:r w:rsidR="00D314EE" w:rsidRPr="00C617DE">
        <w:rPr>
          <w:rFonts w:ascii="ＭＳ ゴシック" w:eastAsia="ＭＳ ゴシック" w:hAnsi="ＭＳ ゴシック" w:hint="eastAsia"/>
          <w:sz w:val="48"/>
          <w:szCs w:val="48"/>
        </w:rPr>
        <w:t>緊急時モニタリング</w:t>
      </w:r>
      <w:r w:rsidR="00A00644">
        <w:rPr>
          <w:rFonts w:ascii="ＭＳ ゴシック" w:eastAsia="ＭＳ ゴシック" w:hAnsi="ＭＳ ゴシック" w:hint="eastAsia"/>
          <w:sz w:val="48"/>
          <w:szCs w:val="48"/>
        </w:rPr>
        <w:t>実施要領</w:t>
      </w:r>
    </w:p>
    <w:p w14:paraId="40FD6A63" w14:textId="77777777" w:rsidR="00D314EE" w:rsidRDefault="00D314EE" w:rsidP="009E674A">
      <w:pPr>
        <w:jc w:val="center"/>
        <w:rPr>
          <w:rFonts w:ascii="ＭＳ ゴシック" w:eastAsia="ＭＳ ゴシック" w:hAnsi="ＭＳ ゴシック"/>
          <w:sz w:val="48"/>
          <w:szCs w:val="48"/>
        </w:rPr>
      </w:pPr>
    </w:p>
    <w:p w14:paraId="54E71EC6" w14:textId="77777777" w:rsidR="00DA0470" w:rsidRPr="001B4218" w:rsidRDefault="00DA0470" w:rsidP="009E674A">
      <w:pPr>
        <w:jc w:val="center"/>
        <w:rPr>
          <w:rFonts w:ascii="ＭＳ ゴシック" w:eastAsia="ＭＳ ゴシック" w:hAnsi="ＭＳ ゴシック"/>
          <w:sz w:val="48"/>
          <w:szCs w:val="48"/>
        </w:rPr>
      </w:pPr>
    </w:p>
    <w:p w14:paraId="41946CBE" w14:textId="77777777" w:rsidR="00D314EE" w:rsidRPr="002D6634" w:rsidRDefault="00D314EE" w:rsidP="009E674A">
      <w:pPr>
        <w:jc w:val="center"/>
        <w:rPr>
          <w:rFonts w:ascii="ＭＳ ゴシック" w:eastAsia="ＭＳ ゴシック" w:hAnsi="ＭＳ ゴシック"/>
          <w:sz w:val="48"/>
          <w:szCs w:val="48"/>
        </w:rPr>
      </w:pPr>
    </w:p>
    <w:p w14:paraId="761C948E" w14:textId="77777777" w:rsidR="00D314EE" w:rsidRPr="00C617DE" w:rsidRDefault="00D314EE" w:rsidP="009E674A">
      <w:pPr>
        <w:jc w:val="center"/>
        <w:rPr>
          <w:rFonts w:ascii="ＭＳ ゴシック" w:eastAsia="ＭＳ ゴシック" w:hAnsi="ＭＳ ゴシック"/>
          <w:sz w:val="48"/>
          <w:szCs w:val="48"/>
        </w:rPr>
      </w:pPr>
    </w:p>
    <w:p w14:paraId="417BFC21" w14:textId="77777777" w:rsidR="00D314EE" w:rsidRPr="00C617DE" w:rsidRDefault="00D314EE" w:rsidP="009E674A">
      <w:pPr>
        <w:jc w:val="center"/>
        <w:rPr>
          <w:rFonts w:ascii="ＭＳ ゴシック" w:eastAsia="ＭＳ ゴシック" w:hAnsi="ＭＳ ゴシック"/>
          <w:sz w:val="48"/>
          <w:szCs w:val="48"/>
        </w:rPr>
      </w:pPr>
    </w:p>
    <w:p w14:paraId="4C84513C" w14:textId="77777777" w:rsidR="00D314EE" w:rsidRPr="00C617DE" w:rsidRDefault="00D314EE" w:rsidP="009E674A">
      <w:pPr>
        <w:jc w:val="center"/>
        <w:rPr>
          <w:rFonts w:ascii="ＭＳ ゴシック" w:eastAsia="ＭＳ ゴシック" w:hAnsi="ＭＳ ゴシック"/>
          <w:sz w:val="48"/>
          <w:szCs w:val="48"/>
        </w:rPr>
      </w:pPr>
    </w:p>
    <w:p w14:paraId="0B2D3D12" w14:textId="77777777" w:rsidR="00D314EE" w:rsidRPr="00C617DE" w:rsidRDefault="00D314EE" w:rsidP="009E674A">
      <w:pPr>
        <w:jc w:val="center"/>
        <w:rPr>
          <w:rFonts w:ascii="ＭＳ ゴシック" w:eastAsia="ＭＳ ゴシック" w:hAnsi="ＭＳ ゴシック"/>
          <w:sz w:val="48"/>
          <w:szCs w:val="48"/>
        </w:rPr>
      </w:pPr>
    </w:p>
    <w:p w14:paraId="618C9FF2" w14:textId="77777777" w:rsidR="00D314EE" w:rsidRPr="00C617DE" w:rsidRDefault="00D314EE" w:rsidP="009E674A">
      <w:pPr>
        <w:jc w:val="center"/>
        <w:rPr>
          <w:rFonts w:ascii="ＭＳ ゴシック" w:eastAsia="ＭＳ ゴシック" w:hAnsi="ＭＳ ゴシック"/>
          <w:sz w:val="48"/>
          <w:szCs w:val="48"/>
        </w:rPr>
      </w:pPr>
    </w:p>
    <w:p w14:paraId="6AE100E5" w14:textId="77777777" w:rsidR="00D314EE" w:rsidRPr="00C617DE" w:rsidRDefault="00D314EE" w:rsidP="009E674A">
      <w:pPr>
        <w:jc w:val="center"/>
        <w:rPr>
          <w:rFonts w:ascii="ＭＳ ゴシック" w:eastAsia="ＭＳ ゴシック" w:hAnsi="ＭＳ ゴシック"/>
          <w:sz w:val="48"/>
          <w:szCs w:val="48"/>
        </w:rPr>
      </w:pPr>
    </w:p>
    <w:p w14:paraId="54EC464E" w14:textId="77777777" w:rsidR="00D314EE" w:rsidRPr="00C617DE" w:rsidRDefault="00D314EE" w:rsidP="009E674A">
      <w:pPr>
        <w:jc w:val="center"/>
        <w:rPr>
          <w:rFonts w:ascii="ＭＳ ゴシック" w:eastAsia="ＭＳ ゴシック" w:hAnsi="ＭＳ ゴシック"/>
          <w:sz w:val="48"/>
          <w:szCs w:val="48"/>
        </w:rPr>
      </w:pPr>
      <w:r w:rsidRPr="00C617DE">
        <w:rPr>
          <w:rFonts w:ascii="ＭＳ ゴシック" w:eastAsia="ＭＳ ゴシック" w:hAnsi="ＭＳ ゴシック" w:hint="eastAsia"/>
          <w:sz w:val="48"/>
          <w:szCs w:val="48"/>
        </w:rPr>
        <w:t>平成</w:t>
      </w:r>
      <w:r w:rsidR="00DA0470" w:rsidRPr="00680C66">
        <w:rPr>
          <w:rFonts w:ascii="ＭＳ ゴシック" w:eastAsia="ＭＳ ゴシック" w:hAnsi="ＭＳ ゴシック" w:hint="eastAsia"/>
          <w:sz w:val="48"/>
          <w:szCs w:val="48"/>
        </w:rPr>
        <w:t>３１</w:t>
      </w:r>
      <w:r w:rsidRPr="00680C66">
        <w:rPr>
          <w:rFonts w:ascii="ＭＳ ゴシック" w:eastAsia="ＭＳ ゴシック" w:hAnsi="ＭＳ ゴシック" w:hint="eastAsia"/>
          <w:sz w:val="48"/>
          <w:szCs w:val="48"/>
        </w:rPr>
        <w:t>年</w:t>
      </w:r>
      <w:r w:rsidR="00DA0470" w:rsidRPr="00680C66">
        <w:rPr>
          <w:rFonts w:ascii="ＭＳ ゴシック" w:eastAsia="ＭＳ ゴシック" w:hAnsi="ＭＳ ゴシック" w:hint="eastAsia"/>
          <w:sz w:val="48"/>
          <w:szCs w:val="48"/>
        </w:rPr>
        <w:t>３</w:t>
      </w:r>
      <w:r w:rsidRPr="00680C66">
        <w:rPr>
          <w:rFonts w:ascii="ＭＳ ゴシック" w:eastAsia="ＭＳ ゴシック" w:hAnsi="ＭＳ ゴシック" w:hint="eastAsia"/>
          <w:sz w:val="48"/>
          <w:szCs w:val="48"/>
        </w:rPr>
        <w:t>月</w:t>
      </w:r>
    </w:p>
    <w:p w14:paraId="0751F495" w14:textId="77777777" w:rsidR="00D314EE" w:rsidRPr="00C617DE" w:rsidRDefault="00D314EE" w:rsidP="009E674A">
      <w:pPr>
        <w:jc w:val="center"/>
        <w:rPr>
          <w:rFonts w:ascii="ＭＳ ゴシック" w:eastAsia="ＭＳ ゴシック" w:hAnsi="ＭＳ ゴシック"/>
          <w:sz w:val="48"/>
          <w:szCs w:val="48"/>
        </w:rPr>
      </w:pPr>
    </w:p>
    <w:p w14:paraId="6E20AE3A" w14:textId="77777777" w:rsidR="00200CE8" w:rsidRPr="00C617DE" w:rsidRDefault="00200CE8" w:rsidP="009E674A">
      <w:pPr>
        <w:jc w:val="center"/>
        <w:rPr>
          <w:rFonts w:ascii="ＭＳ ゴシック" w:eastAsia="ＭＳ ゴシック" w:hAnsi="ＭＳ ゴシック"/>
          <w:sz w:val="48"/>
          <w:szCs w:val="48"/>
        </w:rPr>
      </w:pPr>
    </w:p>
    <w:p w14:paraId="76C8C673" w14:textId="77777777" w:rsidR="003D4E5B" w:rsidRPr="00C617DE" w:rsidRDefault="003D4E5B" w:rsidP="003D4E5B">
      <w:pPr>
        <w:spacing w:line="240" w:lineRule="exact"/>
        <w:jc w:val="center"/>
        <w:rPr>
          <w:rFonts w:ascii="ＭＳ ゴシック" w:eastAsia="ＭＳ ゴシック" w:hAnsi="ＭＳ ゴシック"/>
          <w:sz w:val="48"/>
          <w:szCs w:val="48"/>
        </w:rPr>
      </w:pPr>
    </w:p>
    <w:p w14:paraId="0F7232D3" w14:textId="77777777" w:rsidR="00D314EE" w:rsidRDefault="00EF29B8" w:rsidP="009E674A">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大阪</w:t>
      </w:r>
      <w:r w:rsidR="000800E1">
        <w:rPr>
          <w:rFonts w:ascii="ＭＳ ゴシック" w:eastAsia="ＭＳ ゴシック" w:hAnsi="ＭＳ ゴシック" w:hint="eastAsia"/>
          <w:sz w:val="48"/>
          <w:szCs w:val="48"/>
        </w:rPr>
        <w:t>府</w:t>
      </w:r>
      <w:r>
        <w:rPr>
          <w:rFonts w:ascii="ＭＳ ゴシック" w:eastAsia="ＭＳ ゴシック" w:hAnsi="ＭＳ ゴシック" w:hint="eastAsia"/>
          <w:sz w:val="48"/>
          <w:szCs w:val="48"/>
        </w:rPr>
        <w:t xml:space="preserve">　危機管理室</w:t>
      </w:r>
    </w:p>
    <w:p w14:paraId="2B1484AC" w14:textId="77777777" w:rsidR="002B337C" w:rsidRDefault="00841FB3" w:rsidP="005167D3">
      <w:pPr>
        <w:jc w:val="left"/>
        <w:rPr>
          <w:rFonts w:ascii="ＭＳ ゴシック" w:eastAsia="ＭＳ ゴシック" w:hAnsi="ＭＳ ゴシック"/>
          <w:sz w:val="48"/>
          <w:szCs w:val="48"/>
        </w:rPr>
      </w:pPr>
      <w:r>
        <w:rPr>
          <w:rFonts w:ascii="ＭＳ ゴシック" w:eastAsia="ＭＳ ゴシック" w:hAnsi="ＭＳ ゴシック"/>
          <w:sz w:val="48"/>
          <w:szCs w:val="48"/>
        </w:rPr>
        <w:br w:type="page"/>
      </w:r>
    </w:p>
    <w:p w14:paraId="4D3280EB" w14:textId="77777777" w:rsidR="002B337C" w:rsidRDefault="002B337C" w:rsidP="005167D3">
      <w:pPr>
        <w:jc w:val="left"/>
        <w:rPr>
          <w:rFonts w:ascii="ＭＳ ゴシック" w:eastAsia="ＭＳ ゴシック" w:hAnsi="ＭＳ ゴシック"/>
          <w:sz w:val="48"/>
          <w:szCs w:val="48"/>
        </w:rPr>
        <w:sectPr w:rsidR="002B337C" w:rsidSect="00A43927">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18" w:right="1418" w:bottom="1418" w:left="1418" w:header="851" w:footer="567" w:gutter="0"/>
          <w:pgNumType w:start="1"/>
          <w:cols w:space="425"/>
          <w:docGrid w:type="lines" w:linePitch="333"/>
        </w:sectPr>
      </w:pPr>
    </w:p>
    <w:p w14:paraId="25888752" w14:textId="77777777" w:rsidR="003470B3" w:rsidRPr="00680C66" w:rsidRDefault="003470B3" w:rsidP="003470B3">
      <w:pPr>
        <w:jc w:val="left"/>
      </w:pPr>
      <w:r w:rsidRPr="00680C66">
        <w:rPr>
          <w:rFonts w:hint="eastAsia"/>
        </w:rPr>
        <w:lastRenderedPageBreak/>
        <w:t>緊急時モニタリング実施要領</w:t>
      </w:r>
      <w:r w:rsidR="002576B1" w:rsidRPr="00680C66">
        <w:rPr>
          <w:rFonts w:hint="eastAsia"/>
        </w:rPr>
        <w:t>の改定</w:t>
      </w:r>
      <w:r w:rsidRPr="00680C66">
        <w:rPr>
          <w:rFonts w:hint="eastAsia"/>
        </w:rPr>
        <w:t>履歴</w:t>
      </w:r>
    </w:p>
    <w:tbl>
      <w:tblPr>
        <w:tblStyle w:val="a3"/>
        <w:tblW w:w="0" w:type="auto"/>
        <w:tblInd w:w="108" w:type="dxa"/>
        <w:tblLook w:val="04A0" w:firstRow="1" w:lastRow="0" w:firstColumn="1" w:lastColumn="0" w:noHBand="0" w:noVBand="1"/>
      </w:tblPr>
      <w:tblGrid>
        <w:gridCol w:w="2944"/>
        <w:gridCol w:w="6008"/>
      </w:tblGrid>
      <w:tr w:rsidR="00680C66" w:rsidRPr="00680C66" w14:paraId="4772E6E4" w14:textId="77777777" w:rsidTr="007D2D57">
        <w:tc>
          <w:tcPr>
            <w:tcW w:w="2981" w:type="dxa"/>
          </w:tcPr>
          <w:p w14:paraId="01BC275D" w14:textId="77777777" w:rsidR="003470B3" w:rsidRPr="00680C66" w:rsidRDefault="00D55A36" w:rsidP="007D2D57">
            <w:pPr>
              <w:jc w:val="center"/>
            </w:pPr>
            <w:r w:rsidRPr="00680C66">
              <w:rPr>
                <w:rFonts w:hint="eastAsia"/>
              </w:rPr>
              <w:t>年月</w:t>
            </w:r>
          </w:p>
        </w:tc>
        <w:tc>
          <w:tcPr>
            <w:tcW w:w="6091" w:type="dxa"/>
          </w:tcPr>
          <w:p w14:paraId="2A3ED4B5" w14:textId="77777777" w:rsidR="003470B3" w:rsidRPr="00680C66" w:rsidRDefault="003470B3" w:rsidP="007D2D57">
            <w:pPr>
              <w:jc w:val="center"/>
            </w:pPr>
            <w:r w:rsidRPr="00680C66">
              <w:rPr>
                <w:rFonts w:hint="eastAsia"/>
              </w:rPr>
              <w:t>内容</w:t>
            </w:r>
          </w:p>
        </w:tc>
      </w:tr>
      <w:tr w:rsidR="00680C66" w:rsidRPr="00680C66" w14:paraId="0CF0FE91" w14:textId="77777777" w:rsidTr="007D2D57">
        <w:tc>
          <w:tcPr>
            <w:tcW w:w="2981" w:type="dxa"/>
          </w:tcPr>
          <w:p w14:paraId="1E10A015" w14:textId="77777777" w:rsidR="003470B3" w:rsidRPr="00680C66" w:rsidRDefault="003470B3" w:rsidP="007D2D57">
            <w:pPr>
              <w:jc w:val="center"/>
              <w:rPr>
                <w:rFonts w:asciiTheme="minorEastAsia" w:eastAsiaTheme="minorEastAsia" w:hAnsiTheme="minorEastAsia"/>
              </w:rPr>
            </w:pPr>
            <w:r w:rsidRPr="00680C66">
              <w:rPr>
                <w:rFonts w:asciiTheme="minorEastAsia" w:eastAsiaTheme="minorEastAsia" w:hAnsiTheme="minorEastAsia" w:hint="eastAsia"/>
              </w:rPr>
              <w:t>平成27</w:t>
            </w:r>
            <w:r w:rsidR="002576B1" w:rsidRPr="00680C66">
              <w:rPr>
                <w:rFonts w:asciiTheme="minorEastAsia" w:eastAsiaTheme="minorEastAsia" w:hAnsiTheme="minorEastAsia" w:hint="eastAsia"/>
              </w:rPr>
              <w:t>年７月</w:t>
            </w:r>
          </w:p>
        </w:tc>
        <w:tc>
          <w:tcPr>
            <w:tcW w:w="6091" w:type="dxa"/>
          </w:tcPr>
          <w:p w14:paraId="7EDA04A4" w14:textId="77777777" w:rsidR="003470B3" w:rsidRPr="00680C66" w:rsidRDefault="003470B3" w:rsidP="003470B3">
            <w:pPr>
              <w:jc w:val="left"/>
            </w:pPr>
            <w:r w:rsidRPr="00680C66">
              <w:rPr>
                <w:rFonts w:hint="eastAsia"/>
              </w:rPr>
              <w:t>暫定版策定</w:t>
            </w:r>
          </w:p>
        </w:tc>
      </w:tr>
      <w:tr w:rsidR="00680C66" w:rsidRPr="00680C66" w14:paraId="19241992" w14:textId="77777777" w:rsidTr="002576B1">
        <w:tc>
          <w:tcPr>
            <w:tcW w:w="2981" w:type="dxa"/>
            <w:shd w:val="clear" w:color="auto" w:fill="auto"/>
          </w:tcPr>
          <w:p w14:paraId="1462C53D" w14:textId="77777777" w:rsidR="002576B1" w:rsidRPr="00680C66" w:rsidRDefault="002576B1" w:rsidP="002576B1">
            <w:pPr>
              <w:jc w:val="center"/>
              <w:rPr>
                <w:rFonts w:ascii="ＭＳ 明朝" w:hAnsi="ＭＳ 明朝"/>
              </w:rPr>
            </w:pPr>
            <w:r w:rsidRPr="00680C66">
              <w:rPr>
                <w:rFonts w:ascii="ＭＳ 明朝" w:hAnsi="ＭＳ 明朝" w:hint="eastAsia"/>
              </w:rPr>
              <w:t>平成</w:t>
            </w:r>
            <w:r w:rsidRPr="00680C66">
              <w:rPr>
                <w:rFonts w:ascii="ＭＳ 明朝" w:hAnsi="ＭＳ 明朝"/>
              </w:rPr>
              <w:t>31</w:t>
            </w:r>
            <w:r w:rsidR="00642C84" w:rsidRPr="00680C66">
              <w:rPr>
                <w:rFonts w:ascii="ＭＳ 明朝" w:hAnsi="ＭＳ 明朝" w:hint="eastAsia"/>
              </w:rPr>
              <w:t>年３</w:t>
            </w:r>
            <w:r w:rsidRPr="00680C66">
              <w:rPr>
                <w:rFonts w:ascii="ＭＳ 明朝" w:hAnsi="ＭＳ 明朝" w:hint="eastAsia"/>
              </w:rPr>
              <w:t>月</w:t>
            </w:r>
          </w:p>
        </w:tc>
        <w:tc>
          <w:tcPr>
            <w:tcW w:w="6091" w:type="dxa"/>
            <w:shd w:val="clear" w:color="auto" w:fill="auto"/>
          </w:tcPr>
          <w:p w14:paraId="2C35705B" w14:textId="77777777" w:rsidR="002576B1" w:rsidRPr="00680C66" w:rsidRDefault="002576B1" w:rsidP="002576B1">
            <w:pPr>
              <w:jc w:val="left"/>
              <w:rPr>
                <w:rFonts w:ascii="ＭＳ 明朝" w:hAnsi="ＭＳ 明朝"/>
              </w:rPr>
            </w:pPr>
            <w:r w:rsidRPr="00680C66">
              <w:rPr>
                <w:rFonts w:ascii="ＭＳ 明朝" w:hAnsi="ＭＳ 明朝" w:hint="eastAsia"/>
              </w:rPr>
              <w:t>改定</w:t>
            </w:r>
          </w:p>
        </w:tc>
      </w:tr>
      <w:tr w:rsidR="003470B3" w14:paraId="0D9EF7C8" w14:textId="77777777" w:rsidTr="007D2D57">
        <w:tc>
          <w:tcPr>
            <w:tcW w:w="2981" w:type="dxa"/>
          </w:tcPr>
          <w:p w14:paraId="18F5A698" w14:textId="77777777" w:rsidR="003470B3" w:rsidRPr="00C701DD" w:rsidRDefault="003470B3" w:rsidP="007D2D57">
            <w:pPr>
              <w:jc w:val="center"/>
              <w:rPr>
                <w:color w:val="000000" w:themeColor="text1"/>
              </w:rPr>
            </w:pPr>
          </w:p>
        </w:tc>
        <w:tc>
          <w:tcPr>
            <w:tcW w:w="6091" w:type="dxa"/>
          </w:tcPr>
          <w:p w14:paraId="2304E3AC" w14:textId="77777777" w:rsidR="003470B3" w:rsidRPr="00C701DD" w:rsidRDefault="003470B3" w:rsidP="007D2D57">
            <w:pPr>
              <w:jc w:val="center"/>
              <w:rPr>
                <w:color w:val="000000" w:themeColor="text1"/>
              </w:rPr>
            </w:pPr>
          </w:p>
        </w:tc>
      </w:tr>
      <w:tr w:rsidR="003470B3" w14:paraId="156AA2DC" w14:textId="77777777" w:rsidTr="007D2D57">
        <w:tc>
          <w:tcPr>
            <w:tcW w:w="2981" w:type="dxa"/>
          </w:tcPr>
          <w:p w14:paraId="26947346" w14:textId="77777777" w:rsidR="003470B3" w:rsidRPr="00C701DD" w:rsidRDefault="003470B3" w:rsidP="007D2D57">
            <w:pPr>
              <w:jc w:val="center"/>
              <w:rPr>
                <w:color w:val="000000" w:themeColor="text1"/>
              </w:rPr>
            </w:pPr>
          </w:p>
        </w:tc>
        <w:tc>
          <w:tcPr>
            <w:tcW w:w="6091" w:type="dxa"/>
          </w:tcPr>
          <w:p w14:paraId="28170013" w14:textId="77777777" w:rsidR="003470B3" w:rsidRPr="00C701DD" w:rsidRDefault="003470B3" w:rsidP="007D2D57">
            <w:pPr>
              <w:jc w:val="center"/>
              <w:rPr>
                <w:color w:val="000000" w:themeColor="text1"/>
              </w:rPr>
            </w:pPr>
          </w:p>
        </w:tc>
      </w:tr>
      <w:tr w:rsidR="003470B3" w14:paraId="1C4EBE54" w14:textId="77777777" w:rsidTr="007D2D57">
        <w:tc>
          <w:tcPr>
            <w:tcW w:w="2981" w:type="dxa"/>
          </w:tcPr>
          <w:p w14:paraId="36F6901D" w14:textId="77777777" w:rsidR="003470B3" w:rsidRPr="00C701DD" w:rsidRDefault="003470B3" w:rsidP="007D2D57">
            <w:pPr>
              <w:jc w:val="center"/>
              <w:rPr>
                <w:color w:val="000000" w:themeColor="text1"/>
              </w:rPr>
            </w:pPr>
          </w:p>
        </w:tc>
        <w:tc>
          <w:tcPr>
            <w:tcW w:w="6091" w:type="dxa"/>
          </w:tcPr>
          <w:p w14:paraId="2C03793C" w14:textId="77777777" w:rsidR="003470B3" w:rsidRPr="00C701DD" w:rsidRDefault="003470B3" w:rsidP="007D2D57">
            <w:pPr>
              <w:jc w:val="center"/>
              <w:rPr>
                <w:color w:val="000000" w:themeColor="text1"/>
              </w:rPr>
            </w:pPr>
          </w:p>
        </w:tc>
      </w:tr>
      <w:tr w:rsidR="003470B3" w14:paraId="4BFFBC0E" w14:textId="77777777" w:rsidTr="007D2D57">
        <w:tc>
          <w:tcPr>
            <w:tcW w:w="2981" w:type="dxa"/>
          </w:tcPr>
          <w:p w14:paraId="13E85397" w14:textId="77777777" w:rsidR="003470B3" w:rsidRPr="00C701DD" w:rsidRDefault="003470B3" w:rsidP="007D2D57">
            <w:pPr>
              <w:jc w:val="center"/>
              <w:rPr>
                <w:color w:val="000000" w:themeColor="text1"/>
              </w:rPr>
            </w:pPr>
          </w:p>
        </w:tc>
        <w:tc>
          <w:tcPr>
            <w:tcW w:w="6091" w:type="dxa"/>
          </w:tcPr>
          <w:p w14:paraId="52DB8EBD" w14:textId="77777777" w:rsidR="003470B3" w:rsidRPr="00C701DD" w:rsidRDefault="003470B3" w:rsidP="007D2D57">
            <w:pPr>
              <w:jc w:val="center"/>
              <w:rPr>
                <w:color w:val="000000" w:themeColor="text1"/>
              </w:rPr>
            </w:pPr>
          </w:p>
        </w:tc>
      </w:tr>
      <w:tr w:rsidR="003470B3" w14:paraId="55FD16A9" w14:textId="77777777" w:rsidTr="007D2D57">
        <w:tc>
          <w:tcPr>
            <w:tcW w:w="2981" w:type="dxa"/>
          </w:tcPr>
          <w:p w14:paraId="2CDE454C" w14:textId="77777777" w:rsidR="003470B3" w:rsidRPr="00C701DD" w:rsidRDefault="003470B3" w:rsidP="007D2D57">
            <w:pPr>
              <w:jc w:val="center"/>
              <w:rPr>
                <w:color w:val="000000" w:themeColor="text1"/>
              </w:rPr>
            </w:pPr>
          </w:p>
        </w:tc>
        <w:tc>
          <w:tcPr>
            <w:tcW w:w="6091" w:type="dxa"/>
          </w:tcPr>
          <w:p w14:paraId="661530C6" w14:textId="77777777" w:rsidR="003470B3" w:rsidRPr="00C701DD" w:rsidRDefault="003470B3" w:rsidP="007D2D57">
            <w:pPr>
              <w:jc w:val="center"/>
              <w:rPr>
                <w:color w:val="000000" w:themeColor="text1"/>
              </w:rPr>
            </w:pPr>
          </w:p>
        </w:tc>
      </w:tr>
    </w:tbl>
    <w:p w14:paraId="695B3F76" w14:textId="77777777" w:rsidR="003470B3" w:rsidRDefault="003470B3" w:rsidP="003470B3">
      <w:pPr>
        <w:jc w:val="center"/>
        <w:rPr>
          <w:color w:val="FF0000"/>
        </w:rPr>
      </w:pPr>
    </w:p>
    <w:p w14:paraId="6C9E8B8C" w14:textId="77777777" w:rsidR="00E052BF" w:rsidRDefault="00E052BF" w:rsidP="009E674A">
      <w:pPr>
        <w:jc w:val="center"/>
        <w:rPr>
          <w:color w:val="FF0000"/>
        </w:rPr>
      </w:pPr>
    </w:p>
    <w:p w14:paraId="195C7977" w14:textId="77777777" w:rsidR="00E052BF" w:rsidRDefault="00E052BF" w:rsidP="009E674A">
      <w:pPr>
        <w:jc w:val="center"/>
        <w:rPr>
          <w:color w:val="FF0000"/>
        </w:rPr>
      </w:pPr>
    </w:p>
    <w:p w14:paraId="0BAC8A99" w14:textId="77777777" w:rsidR="00E052BF" w:rsidRDefault="00E052BF" w:rsidP="009E674A">
      <w:pPr>
        <w:jc w:val="center"/>
        <w:rPr>
          <w:color w:val="FF0000"/>
        </w:rPr>
      </w:pPr>
    </w:p>
    <w:p w14:paraId="754DC42E" w14:textId="77777777" w:rsidR="00E052BF" w:rsidRDefault="00E052BF" w:rsidP="009E674A">
      <w:pPr>
        <w:jc w:val="center"/>
        <w:rPr>
          <w:color w:val="FF0000"/>
        </w:rPr>
      </w:pPr>
    </w:p>
    <w:p w14:paraId="436C062E" w14:textId="77777777" w:rsidR="00E052BF" w:rsidRDefault="00E052BF" w:rsidP="009E674A">
      <w:pPr>
        <w:jc w:val="center"/>
        <w:rPr>
          <w:color w:val="FF0000"/>
        </w:rPr>
      </w:pPr>
    </w:p>
    <w:p w14:paraId="2235FB17" w14:textId="77777777" w:rsidR="00E052BF" w:rsidRDefault="00E052BF" w:rsidP="009E674A">
      <w:pPr>
        <w:jc w:val="center"/>
        <w:rPr>
          <w:color w:val="FF0000"/>
        </w:rPr>
      </w:pPr>
    </w:p>
    <w:p w14:paraId="0BEE55CF" w14:textId="77777777" w:rsidR="00E052BF" w:rsidRDefault="00E052BF" w:rsidP="009E674A">
      <w:pPr>
        <w:jc w:val="center"/>
        <w:rPr>
          <w:color w:val="FF0000"/>
        </w:rPr>
      </w:pPr>
    </w:p>
    <w:p w14:paraId="515E9F5E" w14:textId="77777777" w:rsidR="00E052BF" w:rsidRDefault="00E052BF" w:rsidP="009E674A">
      <w:pPr>
        <w:jc w:val="center"/>
        <w:rPr>
          <w:color w:val="FF0000"/>
        </w:rPr>
      </w:pPr>
    </w:p>
    <w:p w14:paraId="3614C9B1" w14:textId="77777777" w:rsidR="00E052BF" w:rsidRDefault="00E052BF" w:rsidP="009E674A">
      <w:pPr>
        <w:jc w:val="center"/>
        <w:rPr>
          <w:color w:val="FF0000"/>
        </w:rPr>
      </w:pPr>
    </w:p>
    <w:p w14:paraId="568A5E65" w14:textId="77777777" w:rsidR="00E052BF" w:rsidRDefault="00E052BF" w:rsidP="009E674A">
      <w:pPr>
        <w:jc w:val="center"/>
        <w:rPr>
          <w:color w:val="FF0000"/>
        </w:rPr>
      </w:pPr>
    </w:p>
    <w:p w14:paraId="15543364" w14:textId="77777777" w:rsidR="00E052BF" w:rsidRDefault="00E052BF" w:rsidP="009E674A">
      <w:pPr>
        <w:jc w:val="center"/>
        <w:rPr>
          <w:color w:val="FF0000"/>
        </w:rPr>
      </w:pPr>
    </w:p>
    <w:p w14:paraId="5A444FFA" w14:textId="77777777" w:rsidR="00E052BF" w:rsidRDefault="00E052BF" w:rsidP="009E674A">
      <w:pPr>
        <w:jc w:val="center"/>
        <w:rPr>
          <w:color w:val="FF0000"/>
        </w:rPr>
      </w:pPr>
    </w:p>
    <w:p w14:paraId="09BD230F" w14:textId="77777777" w:rsidR="00E052BF" w:rsidRDefault="00E052BF" w:rsidP="009E674A">
      <w:pPr>
        <w:jc w:val="center"/>
        <w:rPr>
          <w:color w:val="FF0000"/>
        </w:rPr>
      </w:pPr>
    </w:p>
    <w:p w14:paraId="37F6A5E1" w14:textId="77777777" w:rsidR="00E052BF" w:rsidRDefault="00E052BF" w:rsidP="009E674A">
      <w:pPr>
        <w:jc w:val="center"/>
        <w:rPr>
          <w:color w:val="FF0000"/>
        </w:rPr>
      </w:pPr>
    </w:p>
    <w:p w14:paraId="0C4681C2" w14:textId="77777777" w:rsidR="00E052BF" w:rsidRDefault="00E052BF" w:rsidP="009E674A">
      <w:pPr>
        <w:jc w:val="center"/>
        <w:rPr>
          <w:color w:val="FF0000"/>
        </w:rPr>
      </w:pPr>
    </w:p>
    <w:p w14:paraId="07EC9ADD" w14:textId="77777777" w:rsidR="00E052BF" w:rsidRDefault="00E052BF" w:rsidP="009E674A">
      <w:pPr>
        <w:jc w:val="center"/>
        <w:rPr>
          <w:color w:val="FF0000"/>
        </w:rPr>
      </w:pPr>
    </w:p>
    <w:p w14:paraId="1AFDCA48" w14:textId="77777777" w:rsidR="00E052BF" w:rsidRDefault="00E052BF" w:rsidP="009E674A">
      <w:pPr>
        <w:jc w:val="center"/>
        <w:rPr>
          <w:color w:val="FF0000"/>
        </w:rPr>
      </w:pPr>
    </w:p>
    <w:p w14:paraId="1545F643" w14:textId="77777777" w:rsidR="00E052BF" w:rsidRDefault="00E052BF" w:rsidP="009E674A">
      <w:pPr>
        <w:jc w:val="center"/>
        <w:rPr>
          <w:color w:val="FF0000"/>
        </w:rPr>
      </w:pPr>
    </w:p>
    <w:p w14:paraId="38053478" w14:textId="77777777" w:rsidR="00E052BF" w:rsidRDefault="00E052BF" w:rsidP="009E674A">
      <w:pPr>
        <w:jc w:val="center"/>
        <w:rPr>
          <w:color w:val="FF0000"/>
        </w:rPr>
      </w:pPr>
    </w:p>
    <w:p w14:paraId="3ABAA80D" w14:textId="77777777" w:rsidR="00E052BF" w:rsidRDefault="00E052BF" w:rsidP="009E674A">
      <w:pPr>
        <w:jc w:val="center"/>
        <w:rPr>
          <w:color w:val="FF0000"/>
        </w:rPr>
      </w:pPr>
    </w:p>
    <w:p w14:paraId="25CDC700" w14:textId="77777777" w:rsidR="00E052BF" w:rsidRDefault="00E052BF" w:rsidP="009E674A">
      <w:pPr>
        <w:jc w:val="center"/>
        <w:rPr>
          <w:color w:val="FF0000"/>
        </w:rPr>
      </w:pPr>
    </w:p>
    <w:p w14:paraId="62582164" w14:textId="77777777" w:rsidR="00E052BF" w:rsidRDefault="00E052BF" w:rsidP="009E674A">
      <w:pPr>
        <w:jc w:val="center"/>
        <w:rPr>
          <w:color w:val="FF0000"/>
        </w:rPr>
      </w:pPr>
    </w:p>
    <w:p w14:paraId="6A05E3B9" w14:textId="77777777" w:rsidR="00E052BF" w:rsidRDefault="00E052BF" w:rsidP="009E674A">
      <w:pPr>
        <w:jc w:val="center"/>
        <w:rPr>
          <w:color w:val="FF0000"/>
        </w:rPr>
      </w:pPr>
    </w:p>
    <w:p w14:paraId="7EFE2DB5" w14:textId="77777777" w:rsidR="00E052BF" w:rsidRDefault="00E052BF" w:rsidP="009E674A">
      <w:pPr>
        <w:jc w:val="center"/>
        <w:rPr>
          <w:color w:val="FF0000"/>
        </w:rPr>
      </w:pPr>
    </w:p>
    <w:p w14:paraId="782C8278" w14:textId="77777777" w:rsidR="00E052BF" w:rsidRDefault="00E052BF" w:rsidP="009E674A">
      <w:pPr>
        <w:jc w:val="center"/>
        <w:rPr>
          <w:color w:val="FF0000"/>
        </w:rPr>
      </w:pPr>
    </w:p>
    <w:p w14:paraId="5E963066" w14:textId="77777777" w:rsidR="00E052BF" w:rsidRDefault="00E052BF" w:rsidP="009E674A">
      <w:pPr>
        <w:jc w:val="center"/>
        <w:rPr>
          <w:color w:val="FF0000"/>
        </w:rPr>
      </w:pPr>
    </w:p>
    <w:p w14:paraId="42CBAE2B" w14:textId="77777777" w:rsidR="00E052BF" w:rsidRDefault="00E052BF" w:rsidP="009E674A">
      <w:pPr>
        <w:jc w:val="center"/>
        <w:rPr>
          <w:color w:val="FF0000"/>
        </w:rPr>
      </w:pPr>
    </w:p>
    <w:p w14:paraId="1AE57DCB" w14:textId="77777777" w:rsidR="00E052BF" w:rsidRDefault="00E052BF" w:rsidP="009E674A">
      <w:pPr>
        <w:jc w:val="center"/>
        <w:rPr>
          <w:color w:val="FF0000"/>
        </w:rPr>
      </w:pPr>
    </w:p>
    <w:p w14:paraId="711783E0" w14:textId="77777777" w:rsidR="00E052BF" w:rsidRDefault="00E052BF" w:rsidP="009E674A">
      <w:pPr>
        <w:jc w:val="center"/>
        <w:rPr>
          <w:color w:val="FF0000"/>
        </w:rPr>
      </w:pPr>
    </w:p>
    <w:p w14:paraId="2E2B0BE2" w14:textId="77777777" w:rsidR="00E052BF" w:rsidRDefault="00E052BF" w:rsidP="009E674A">
      <w:pPr>
        <w:jc w:val="center"/>
        <w:rPr>
          <w:color w:val="FF0000"/>
        </w:rPr>
      </w:pPr>
    </w:p>
    <w:p w14:paraId="447398F8" w14:textId="77777777" w:rsidR="00E052BF" w:rsidRDefault="00E052BF" w:rsidP="009E674A">
      <w:pPr>
        <w:jc w:val="center"/>
        <w:rPr>
          <w:color w:val="FF0000"/>
        </w:rPr>
      </w:pPr>
    </w:p>
    <w:sdt>
      <w:sdtPr>
        <w:rPr>
          <w:rFonts w:ascii="Century" w:hAnsi="Century" w:cs="Times New Roman"/>
          <w:b w:val="0"/>
          <w:bCs w:val="0"/>
          <w:color w:val="auto"/>
          <w:kern w:val="2"/>
          <w:sz w:val="21"/>
          <w:szCs w:val="22"/>
          <w:lang w:val="ja-JP"/>
        </w:rPr>
        <w:id w:val="1250538943"/>
        <w:docPartObj>
          <w:docPartGallery w:val="Table of Contents"/>
          <w:docPartUnique/>
        </w:docPartObj>
      </w:sdtPr>
      <w:sdtEndPr>
        <w:rPr>
          <w:rFonts w:asciiTheme="minorEastAsia" w:eastAsiaTheme="minorEastAsia" w:hAnsiTheme="minorEastAsia"/>
          <w:szCs w:val="21"/>
        </w:rPr>
      </w:sdtEndPr>
      <w:sdtContent>
        <w:p w14:paraId="21C040F5" w14:textId="77777777" w:rsidR="0008454A" w:rsidRDefault="00245C15" w:rsidP="0011265C">
          <w:pPr>
            <w:pStyle w:val="ab"/>
            <w:jc w:val="center"/>
          </w:pPr>
          <w:r w:rsidRPr="0011265C">
            <w:rPr>
              <w:rFonts w:ascii="HG丸ｺﾞｼｯｸM-PRO" w:eastAsia="HG丸ｺﾞｼｯｸM-PRO" w:hAnsi="HG丸ｺﾞｼｯｸM-PRO" w:hint="eastAsia"/>
              <w:b w:val="0"/>
              <w:color w:val="000000" w:themeColor="text1"/>
              <w:lang w:val="ja-JP"/>
            </w:rPr>
            <w:t>目次</w:t>
          </w:r>
        </w:p>
        <w:p w14:paraId="6788A8D4" w14:textId="77777777" w:rsidR="00F26AC9" w:rsidRDefault="00F26AC9" w:rsidP="00245C15">
          <w:pPr>
            <w:pStyle w:val="11"/>
            <w:tabs>
              <w:tab w:val="right" w:leader="middleDot" w:pos="9060"/>
            </w:tabs>
            <w:spacing w:line="0" w:lineRule="atLeast"/>
          </w:pPr>
        </w:p>
        <w:p w14:paraId="00C1C534" w14:textId="77777777" w:rsidR="00E917BF" w:rsidRPr="00E917BF" w:rsidRDefault="0008454A">
          <w:pPr>
            <w:pStyle w:val="11"/>
            <w:tabs>
              <w:tab w:val="right" w:leader="middleDot" w:pos="9060"/>
            </w:tabs>
            <w:rPr>
              <w:rFonts w:asciiTheme="minorEastAsia" w:hAnsiTheme="minorEastAsia"/>
              <w:noProof/>
              <w:kern w:val="2"/>
              <w:sz w:val="21"/>
              <w:szCs w:val="21"/>
            </w:rPr>
          </w:pPr>
          <w:r w:rsidRPr="00E917BF">
            <w:rPr>
              <w:rFonts w:asciiTheme="minorEastAsia" w:hAnsiTheme="minorEastAsia"/>
              <w:sz w:val="21"/>
              <w:szCs w:val="21"/>
            </w:rPr>
            <w:fldChar w:fldCharType="begin"/>
          </w:r>
          <w:r w:rsidRPr="00E917BF">
            <w:rPr>
              <w:rFonts w:asciiTheme="minorEastAsia" w:hAnsiTheme="minorEastAsia"/>
              <w:sz w:val="21"/>
              <w:szCs w:val="21"/>
            </w:rPr>
            <w:instrText xml:space="preserve"> TOC \o "1-3" \h \z \u </w:instrText>
          </w:r>
          <w:r w:rsidRPr="00E917BF">
            <w:rPr>
              <w:rFonts w:asciiTheme="minorEastAsia" w:hAnsiTheme="minorEastAsia"/>
              <w:sz w:val="21"/>
              <w:szCs w:val="21"/>
            </w:rPr>
            <w:fldChar w:fldCharType="separate"/>
          </w:r>
          <w:hyperlink w:anchor="_Toc3293459" w:history="1">
            <w:r w:rsidR="00E917BF" w:rsidRPr="00E917BF">
              <w:rPr>
                <w:rStyle w:val="ac"/>
                <w:rFonts w:asciiTheme="minorEastAsia" w:hAnsiTheme="minorEastAsia"/>
                <w:noProof/>
                <w:sz w:val="21"/>
                <w:szCs w:val="21"/>
              </w:rPr>
              <w:t>１　目的</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_Toc3293459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w:t>
            </w:r>
            <w:r w:rsidR="00E917BF" w:rsidRPr="00E917BF">
              <w:rPr>
                <w:rFonts w:asciiTheme="minorEastAsia" w:hAnsiTheme="minorEastAsia"/>
                <w:noProof/>
                <w:webHidden/>
                <w:sz w:val="21"/>
                <w:szCs w:val="21"/>
              </w:rPr>
              <w:fldChar w:fldCharType="end"/>
            </w:r>
          </w:hyperlink>
        </w:p>
        <w:p w14:paraId="24B71CDB" w14:textId="77777777" w:rsidR="00E917BF" w:rsidRPr="00E917BF" w:rsidRDefault="00F92079">
          <w:pPr>
            <w:pStyle w:val="11"/>
            <w:tabs>
              <w:tab w:val="right" w:leader="middleDot" w:pos="9060"/>
            </w:tabs>
            <w:rPr>
              <w:rFonts w:asciiTheme="minorEastAsia" w:hAnsiTheme="minorEastAsia"/>
              <w:noProof/>
              <w:kern w:val="2"/>
              <w:sz w:val="21"/>
              <w:szCs w:val="21"/>
            </w:rPr>
          </w:pPr>
          <w:hyperlink w:anchor="_Toc3293460" w:history="1">
            <w:r w:rsidR="00E917BF" w:rsidRPr="00E917BF">
              <w:rPr>
                <w:rStyle w:val="ac"/>
                <w:rFonts w:asciiTheme="minorEastAsia" w:hAnsiTheme="minorEastAsia"/>
                <w:noProof/>
                <w:sz w:val="21"/>
                <w:szCs w:val="21"/>
              </w:rPr>
              <w:t>２　定義</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_Toc3293460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w:t>
            </w:r>
            <w:r w:rsidR="00E917BF" w:rsidRPr="00E917BF">
              <w:rPr>
                <w:rFonts w:asciiTheme="minorEastAsia" w:hAnsiTheme="minorEastAsia"/>
                <w:noProof/>
                <w:webHidden/>
                <w:sz w:val="21"/>
                <w:szCs w:val="21"/>
              </w:rPr>
              <w:fldChar w:fldCharType="end"/>
            </w:r>
          </w:hyperlink>
        </w:p>
        <w:p w14:paraId="1FDAC38C" w14:textId="77777777" w:rsidR="00E917BF" w:rsidRPr="00E917BF" w:rsidRDefault="00F92079">
          <w:pPr>
            <w:pStyle w:val="11"/>
            <w:tabs>
              <w:tab w:val="right" w:leader="middleDot" w:pos="9060"/>
            </w:tabs>
            <w:rPr>
              <w:rFonts w:asciiTheme="minorEastAsia" w:hAnsiTheme="minorEastAsia"/>
              <w:noProof/>
              <w:kern w:val="2"/>
              <w:sz w:val="21"/>
              <w:szCs w:val="21"/>
            </w:rPr>
          </w:pPr>
          <w:hyperlink w:anchor="_Toc3293461" w:history="1">
            <w:r w:rsidR="00E917BF" w:rsidRPr="00E917BF">
              <w:rPr>
                <w:rStyle w:val="ac"/>
                <w:rFonts w:asciiTheme="minorEastAsia" w:hAnsiTheme="minorEastAsia"/>
                <w:noProof/>
                <w:sz w:val="21"/>
                <w:szCs w:val="21"/>
              </w:rPr>
              <w:t>３　緊急時モニタリング等の実施基準</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_Toc3293461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w:t>
            </w:r>
            <w:r w:rsidR="00E917BF" w:rsidRPr="00E917BF">
              <w:rPr>
                <w:rFonts w:asciiTheme="minorEastAsia" w:hAnsiTheme="minorEastAsia"/>
                <w:noProof/>
                <w:webHidden/>
                <w:sz w:val="21"/>
                <w:szCs w:val="21"/>
              </w:rPr>
              <w:fldChar w:fldCharType="end"/>
            </w:r>
          </w:hyperlink>
        </w:p>
        <w:p w14:paraId="268C8380" w14:textId="77777777" w:rsidR="00E917BF" w:rsidRPr="00E917BF" w:rsidRDefault="00F92079">
          <w:pPr>
            <w:pStyle w:val="11"/>
            <w:tabs>
              <w:tab w:val="right" w:leader="middleDot" w:pos="9060"/>
            </w:tabs>
            <w:rPr>
              <w:rFonts w:asciiTheme="minorEastAsia" w:hAnsiTheme="minorEastAsia"/>
              <w:noProof/>
              <w:kern w:val="2"/>
              <w:sz w:val="21"/>
              <w:szCs w:val="21"/>
            </w:rPr>
          </w:pPr>
          <w:hyperlink w:anchor="_Toc3293462" w:history="1">
            <w:r w:rsidR="00E917BF" w:rsidRPr="00E917BF">
              <w:rPr>
                <w:rStyle w:val="ac"/>
                <w:rFonts w:asciiTheme="minorEastAsia" w:hAnsiTheme="minorEastAsia"/>
                <w:noProof/>
                <w:sz w:val="21"/>
                <w:szCs w:val="21"/>
              </w:rPr>
              <w:t>４　緊急時モニタリング体制</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_Toc3293462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2</w:t>
            </w:r>
            <w:r w:rsidR="00E917BF" w:rsidRPr="00E917BF">
              <w:rPr>
                <w:rFonts w:asciiTheme="minorEastAsia" w:hAnsiTheme="minorEastAsia"/>
                <w:noProof/>
                <w:webHidden/>
                <w:sz w:val="21"/>
                <w:szCs w:val="21"/>
              </w:rPr>
              <w:fldChar w:fldCharType="end"/>
            </w:r>
          </w:hyperlink>
        </w:p>
        <w:p w14:paraId="779D9914"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63" w:history="1">
            <w:r w:rsidR="00E917BF" w:rsidRPr="00E917BF">
              <w:rPr>
                <w:rStyle w:val="ac"/>
                <w:rFonts w:asciiTheme="minorEastAsia" w:hAnsiTheme="minorEastAsia"/>
                <w:noProof/>
                <w:sz w:val="21"/>
                <w:szCs w:val="21"/>
              </w:rPr>
              <w:t>（１）情報収集事態</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_Toc3293463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2</w:t>
            </w:r>
            <w:r w:rsidR="00E917BF" w:rsidRPr="00E917BF">
              <w:rPr>
                <w:rFonts w:asciiTheme="minorEastAsia" w:hAnsiTheme="minorEastAsia"/>
                <w:noProof/>
                <w:webHidden/>
                <w:sz w:val="21"/>
                <w:szCs w:val="21"/>
              </w:rPr>
              <w:fldChar w:fldCharType="end"/>
            </w:r>
          </w:hyperlink>
        </w:p>
        <w:p w14:paraId="74069913"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64" w:history="1">
            <w:r w:rsidR="00E917BF" w:rsidRPr="00E917BF">
              <w:rPr>
                <w:rStyle w:val="ac"/>
                <w:rFonts w:asciiTheme="minorEastAsia" w:hAnsiTheme="minorEastAsia"/>
                <w:noProof/>
                <w:sz w:val="21"/>
                <w:szCs w:val="21"/>
              </w:rPr>
              <w:t>（２）警戒事態</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_Toc3293464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2</w:t>
            </w:r>
            <w:r w:rsidR="00E917BF" w:rsidRPr="00E917BF">
              <w:rPr>
                <w:rFonts w:asciiTheme="minorEastAsia" w:hAnsiTheme="minorEastAsia"/>
                <w:noProof/>
                <w:webHidden/>
                <w:sz w:val="21"/>
                <w:szCs w:val="21"/>
              </w:rPr>
              <w:fldChar w:fldCharType="end"/>
            </w:r>
          </w:hyperlink>
        </w:p>
        <w:p w14:paraId="3C2B596D"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65" w:history="1">
            <w:r w:rsidR="00E917BF" w:rsidRPr="00E917BF">
              <w:rPr>
                <w:rStyle w:val="ac"/>
                <w:rFonts w:asciiTheme="minorEastAsia" w:hAnsiTheme="minorEastAsia"/>
                <w:noProof/>
                <w:sz w:val="21"/>
                <w:szCs w:val="21"/>
              </w:rPr>
              <w:t>（３）施設敷地緊急事態及び全面緊急事態</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_Toc3293465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3</w:t>
            </w:r>
            <w:r w:rsidR="00E917BF" w:rsidRPr="00E917BF">
              <w:rPr>
                <w:rFonts w:asciiTheme="minorEastAsia" w:hAnsiTheme="minorEastAsia"/>
                <w:noProof/>
                <w:webHidden/>
                <w:sz w:val="21"/>
                <w:szCs w:val="21"/>
              </w:rPr>
              <w:fldChar w:fldCharType="end"/>
            </w:r>
          </w:hyperlink>
        </w:p>
        <w:p w14:paraId="6612773F" w14:textId="77777777" w:rsidR="00E917BF" w:rsidRPr="00E917BF" w:rsidRDefault="00F92079">
          <w:pPr>
            <w:pStyle w:val="11"/>
            <w:tabs>
              <w:tab w:val="right" w:leader="middleDot" w:pos="9060"/>
            </w:tabs>
            <w:rPr>
              <w:rFonts w:asciiTheme="minorEastAsia" w:hAnsiTheme="minorEastAsia"/>
              <w:noProof/>
              <w:kern w:val="2"/>
              <w:sz w:val="21"/>
              <w:szCs w:val="21"/>
            </w:rPr>
          </w:pPr>
          <w:hyperlink w:anchor="_Toc3293466" w:history="1">
            <w:r w:rsidR="00E917BF" w:rsidRPr="00E917BF">
              <w:rPr>
                <w:rStyle w:val="ac"/>
                <w:rFonts w:asciiTheme="minorEastAsia" w:hAnsiTheme="minorEastAsia"/>
                <w:noProof/>
                <w:sz w:val="21"/>
                <w:szCs w:val="21"/>
              </w:rPr>
              <w:t>５　構成機関への連絡体制</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_Toc3293466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5</w:t>
            </w:r>
            <w:r w:rsidR="00E917BF" w:rsidRPr="00E917BF">
              <w:rPr>
                <w:rFonts w:asciiTheme="minorEastAsia" w:hAnsiTheme="minorEastAsia"/>
                <w:noProof/>
                <w:webHidden/>
                <w:sz w:val="21"/>
                <w:szCs w:val="21"/>
              </w:rPr>
              <w:fldChar w:fldCharType="end"/>
            </w:r>
          </w:hyperlink>
        </w:p>
        <w:p w14:paraId="6D75A51E"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67" w:history="1">
            <w:r w:rsidR="00E917BF" w:rsidRPr="00E917BF">
              <w:rPr>
                <w:rStyle w:val="ac"/>
                <w:rFonts w:asciiTheme="minorEastAsia" w:hAnsiTheme="minorEastAsia"/>
                <w:noProof/>
                <w:sz w:val="21"/>
                <w:szCs w:val="21"/>
              </w:rPr>
              <w:t>（１）情報収集事態</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_Toc3293467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5</w:t>
            </w:r>
            <w:r w:rsidR="00E917BF" w:rsidRPr="00E917BF">
              <w:rPr>
                <w:rFonts w:asciiTheme="minorEastAsia" w:hAnsiTheme="minorEastAsia"/>
                <w:noProof/>
                <w:webHidden/>
                <w:sz w:val="21"/>
                <w:szCs w:val="21"/>
              </w:rPr>
              <w:fldChar w:fldCharType="end"/>
            </w:r>
          </w:hyperlink>
        </w:p>
        <w:p w14:paraId="554C6C0E"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68" w:history="1">
            <w:r w:rsidR="00E917BF" w:rsidRPr="00E917BF">
              <w:rPr>
                <w:rStyle w:val="ac"/>
                <w:rFonts w:asciiTheme="minorEastAsia" w:hAnsiTheme="minorEastAsia"/>
                <w:noProof/>
                <w:sz w:val="21"/>
                <w:szCs w:val="21"/>
              </w:rPr>
              <w:t>（２）警戒事態</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_Toc3293468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6</w:t>
            </w:r>
            <w:r w:rsidR="00E917BF" w:rsidRPr="00E917BF">
              <w:rPr>
                <w:rFonts w:asciiTheme="minorEastAsia" w:hAnsiTheme="minorEastAsia"/>
                <w:noProof/>
                <w:webHidden/>
                <w:sz w:val="21"/>
                <w:szCs w:val="21"/>
              </w:rPr>
              <w:fldChar w:fldCharType="end"/>
            </w:r>
          </w:hyperlink>
        </w:p>
        <w:p w14:paraId="6FDA2E2C"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69" w:history="1">
            <w:r w:rsidR="00E917BF" w:rsidRPr="00E917BF">
              <w:rPr>
                <w:rStyle w:val="ac"/>
                <w:rFonts w:asciiTheme="minorEastAsia" w:hAnsiTheme="minorEastAsia"/>
                <w:noProof/>
                <w:sz w:val="21"/>
                <w:szCs w:val="21"/>
              </w:rPr>
              <w:t>（３）施設敷地緊急事態及び全面緊急事態</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_Toc3293469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7</w:t>
            </w:r>
            <w:r w:rsidR="00E917BF" w:rsidRPr="00E917BF">
              <w:rPr>
                <w:rFonts w:asciiTheme="minorEastAsia" w:hAnsiTheme="minorEastAsia"/>
                <w:noProof/>
                <w:webHidden/>
                <w:sz w:val="21"/>
                <w:szCs w:val="21"/>
              </w:rPr>
              <w:fldChar w:fldCharType="end"/>
            </w:r>
          </w:hyperlink>
        </w:p>
        <w:p w14:paraId="202A4D11" w14:textId="77777777" w:rsidR="00E917BF" w:rsidRPr="0005581D" w:rsidRDefault="00F92079">
          <w:pPr>
            <w:pStyle w:val="11"/>
            <w:tabs>
              <w:tab w:val="right" w:leader="middleDot" w:pos="9060"/>
            </w:tabs>
            <w:rPr>
              <w:rFonts w:asciiTheme="minorEastAsia" w:hAnsiTheme="minorEastAsia"/>
              <w:noProof/>
              <w:kern w:val="2"/>
              <w:sz w:val="21"/>
              <w:szCs w:val="21"/>
            </w:rPr>
          </w:pPr>
          <w:hyperlink w:anchor="_Toc3293470" w:history="1">
            <w:r w:rsidR="00E917BF" w:rsidRPr="00E917BF">
              <w:rPr>
                <w:rStyle w:val="ac"/>
                <w:rFonts w:asciiTheme="minorEastAsia" w:hAnsiTheme="minorEastAsia"/>
                <w:noProof/>
                <w:sz w:val="21"/>
                <w:szCs w:val="21"/>
              </w:rPr>
              <w:t>６　緊急時モニタリング用資機材等の整備</w:t>
            </w:r>
            <w:r w:rsidR="00E917BF" w:rsidRPr="00E917BF">
              <w:rPr>
                <w:rFonts w:asciiTheme="minorEastAsia" w:hAnsiTheme="minorEastAsia"/>
                <w:noProof/>
                <w:webHidden/>
                <w:sz w:val="21"/>
                <w:szCs w:val="21"/>
              </w:rPr>
              <w:tab/>
            </w:r>
          </w:hyperlink>
          <w:r w:rsidR="0005581D" w:rsidRPr="0005581D">
            <w:rPr>
              <w:rStyle w:val="ac"/>
              <w:rFonts w:asciiTheme="minorEastAsia" w:hAnsiTheme="minorEastAsia" w:hint="eastAsia"/>
              <w:noProof/>
              <w:color w:val="auto"/>
              <w:sz w:val="21"/>
              <w:szCs w:val="21"/>
              <w:u w:val="none"/>
            </w:rPr>
            <w:t>8</w:t>
          </w:r>
        </w:p>
        <w:p w14:paraId="11DB3B0D" w14:textId="77777777" w:rsidR="00E917BF" w:rsidRPr="0005581D" w:rsidRDefault="00F92079">
          <w:pPr>
            <w:pStyle w:val="21"/>
            <w:tabs>
              <w:tab w:val="right" w:leader="middleDot" w:pos="9060"/>
            </w:tabs>
            <w:rPr>
              <w:rFonts w:asciiTheme="minorEastAsia" w:hAnsiTheme="minorEastAsia"/>
              <w:noProof/>
              <w:kern w:val="2"/>
              <w:sz w:val="21"/>
              <w:szCs w:val="21"/>
            </w:rPr>
          </w:pPr>
          <w:hyperlink w:anchor="_Toc3293471" w:history="1">
            <w:r w:rsidR="00E917BF" w:rsidRPr="0005581D">
              <w:rPr>
                <w:rStyle w:val="ac"/>
                <w:rFonts w:asciiTheme="minorEastAsia" w:hAnsiTheme="minorEastAsia"/>
                <w:noProof/>
                <w:color w:val="auto"/>
                <w:sz w:val="21"/>
                <w:szCs w:val="21"/>
                <w:u w:val="none"/>
              </w:rPr>
              <w:t>（１）測定資機材等</w:t>
            </w:r>
            <w:r w:rsidR="00E917BF" w:rsidRPr="0005581D">
              <w:rPr>
                <w:rFonts w:asciiTheme="minorEastAsia" w:hAnsiTheme="minorEastAsia"/>
                <w:noProof/>
                <w:webHidden/>
                <w:sz w:val="21"/>
                <w:szCs w:val="21"/>
              </w:rPr>
              <w:tab/>
            </w:r>
          </w:hyperlink>
          <w:r w:rsidR="0005581D" w:rsidRPr="0005581D">
            <w:rPr>
              <w:rStyle w:val="ac"/>
              <w:rFonts w:asciiTheme="minorEastAsia" w:hAnsiTheme="minorEastAsia" w:hint="eastAsia"/>
              <w:noProof/>
              <w:color w:val="auto"/>
              <w:sz w:val="21"/>
              <w:szCs w:val="21"/>
              <w:u w:val="none"/>
            </w:rPr>
            <w:t>8</w:t>
          </w:r>
        </w:p>
        <w:p w14:paraId="22752C34"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72" w:history="1">
            <w:r w:rsidR="00E917BF" w:rsidRPr="0005581D">
              <w:rPr>
                <w:rStyle w:val="ac"/>
                <w:rFonts w:asciiTheme="minorEastAsia" w:hAnsiTheme="minorEastAsia"/>
                <w:noProof/>
                <w:color w:val="auto"/>
                <w:sz w:val="21"/>
                <w:szCs w:val="21"/>
                <w:u w:val="none"/>
              </w:rPr>
              <w:t>（２）防護用資機材等</w:t>
            </w:r>
            <w:r w:rsidR="00E917BF" w:rsidRPr="0005581D">
              <w:rPr>
                <w:rFonts w:asciiTheme="minorEastAsia" w:hAnsiTheme="minorEastAsia"/>
                <w:noProof/>
                <w:webHidden/>
                <w:sz w:val="21"/>
                <w:szCs w:val="21"/>
              </w:rPr>
              <w:tab/>
            </w:r>
          </w:hyperlink>
          <w:r w:rsidR="0005581D" w:rsidRPr="0005581D">
            <w:rPr>
              <w:rStyle w:val="ac"/>
              <w:rFonts w:asciiTheme="minorEastAsia" w:hAnsiTheme="minorEastAsia" w:hint="eastAsia"/>
              <w:noProof/>
              <w:color w:val="auto"/>
              <w:sz w:val="21"/>
              <w:szCs w:val="21"/>
              <w:u w:val="none"/>
            </w:rPr>
            <w:t>9</w:t>
          </w:r>
        </w:p>
        <w:p w14:paraId="042D8F80" w14:textId="77777777" w:rsidR="00E917BF" w:rsidRPr="00E917BF" w:rsidRDefault="00F92079">
          <w:pPr>
            <w:pStyle w:val="11"/>
            <w:tabs>
              <w:tab w:val="right" w:leader="middleDot" w:pos="9060"/>
            </w:tabs>
            <w:rPr>
              <w:rFonts w:asciiTheme="minorEastAsia" w:hAnsiTheme="minorEastAsia"/>
              <w:noProof/>
              <w:kern w:val="2"/>
              <w:sz w:val="21"/>
              <w:szCs w:val="21"/>
            </w:rPr>
          </w:pPr>
          <w:hyperlink w:anchor="_Toc3293473" w:history="1">
            <w:r w:rsidR="00E917BF" w:rsidRPr="00E917BF">
              <w:rPr>
                <w:rStyle w:val="ac"/>
                <w:rFonts w:asciiTheme="minorEastAsia" w:hAnsiTheme="minorEastAsia"/>
                <w:noProof/>
                <w:sz w:val="21"/>
                <w:szCs w:val="21"/>
              </w:rPr>
              <w:t>７　緊急時モニタリングの測定項目等</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_Toc3293473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10</w:t>
            </w:r>
            <w:r w:rsidR="00E917BF" w:rsidRPr="00E917BF">
              <w:rPr>
                <w:rFonts w:asciiTheme="minorEastAsia" w:hAnsiTheme="minorEastAsia"/>
                <w:noProof/>
                <w:webHidden/>
                <w:sz w:val="21"/>
                <w:szCs w:val="21"/>
              </w:rPr>
              <w:fldChar w:fldCharType="end"/>
            </w:r>
          </w:hyperlink>
        </w:p>
        <w:p w14:paraId="62E6D559"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74" w:history="1">
            <w:r w:rsidR="00E917BF" w:rsidRPr="00E917BF">
              <w:rPr>
                <w:rStyle w:val="ac"/>
                <w:rFonts w:asciiTheme="minorEastAsia" w:hAnsiTheme="minorEastAsia"/>
                <w:noProof/>
                <w:sz w:val="21"/>
                <w:szCs w:val="21"/>
              </w:rPr>
              <w:t>（１）空間線量率</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_Toc3293474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10</w:t>
            </w:r>
            <w:r w:rsidR="00E917BF" w:rsidRPr="00E917BF">
              <w:rPr>
                <w:rFonts w:asciiTheme="minorEastAsia" w:hAnsiTheme="minorEastAsia"/>
                <w:noProof/>
                <w:webHidden/>
                <w:sz w:val="21"/>
                <w:szCs w:val="21"/>
              </w:rPr>
              <w:fldChar w:fldCharType="end"/>
            </w:r>
          </w:hyperlink>
        </w:p>
        <w:p w14:paraId="4C93ABD8"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75" w:history="1">
            <w:r w:rsidR="00E917BF" w:rsidRPr="00E917BF">
              <w:rPr>
                <w:rStyle w:val="ac"/>
                <w:rFonts w:asciiTheme="minorEastAsia" w:hAnsiTheme="minorEastAsia"/>
                <w:noProof/>
                <w:sz w:val="21"/>
                <w:szCs w:val="21"/>
              </w:rPr>
              <w:t>（２）積算線量</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_Toc3293475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10</w:t>
            </w:r>
            <w:r w:rsidR="00E917BF" w:rsidRPr="00E917BF">
              <w:rPr>
                <w:rFonts w:asciiTheme="minorEastAsia" w:hAnsiTheme="minorEastAsia"/>
                <w:noProof/>
                <w:webHidden/>
                <w:sz w:val="21"/>
                <w:szCs w:val="21"/>
              </w:rPr>
              <w:fldChar w:fldCharType="end"/>
            </w:r>
          </w:hyperlink>
        </w:p>
        <w:p w14:paraId="5834689D"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76" w:history="1">
            <w:r w:rsidR="00E917BF" w:rsidRPr="00E917BF">
              <w:rPr>
                <w:rStyle w:val="ac"/>
                <w:rFonts w:asciiTheme="minorEastAsia" w:hAnsiTheme="minorEastAsia"/>
                <w:noProof/>
                <w:sz w:val="21"/>
                <w:szCs w:val="21"/>
              </w:rPr>
              <w:t>（３）大気浮遊じん中全α・全β放射能濃度</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_Toc3293476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10</w:t>
            </w:r>
            <w:r w:rsidR="00E917BF" w:rsidRPr="00E917BF">
              <w:rPr>
                <w:rFonts w:asciiTheme="minorEastAsia" w:hAnsiTheme="minorEastAsia"/>
                <w:noProof/>
                <w:webHidden/>
                <w:sz w:val="21"/>
                <w:szCs w:val="21"/>
              </w:rPr>
              <w:fldChar w:fldCharType="end"/>
            </w:r>
          </w:hyperlink>
        </w:p>
        <w:p w14:paraId="6D9E457F"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77" w:history="1">
            <w:r w:rsidR="00E917BF" w:rsidRPr="00E917BF">
              <w:rPr>
                <w:rStyle w:val="ac"/>
                <w:rFonts w:asciiTheme="minorEastAsia" w:hAnsiTheme="minorEastAsia"/>
                <w:noProof/>
                <w:sz w:val="21"/>
                <w:szCs w:val="21"/>
              </w:rPr>
              <w:t>（４）大気中放射性ヨウ素濃度</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_Toc3293477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10</w:t>
            </w:r>
            <w:r w:rsidR="00E917BF" w:rsidRPr="00E917BF">
              <w:rPr>
                <w:rFonts w:asciiTheme="minorEastAsia" w:hAnsiTheme="minorEastAsia"/>
                <w:noProof/>
                <w:webHidden/>
                <w:sz w:val="21"/>
                <w:szCs w:val="21"/>
              </w:rPr>
              <w:fldChar w:fldCharType="end"/>
            </w:r>
          </w:hyperlink>
        </w:p>
        <w:p w14:paraId="6BDCF9A4"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78" w:history="1">
            <w:r w:rsidR="00E917BF" w:rsidRPr="00E917BF">
              <w:rPr>
                <w:rStyle w:val="ac"/>
                <w:rFonts w:asciiTheme="minorEastAsia" w:hAnsiTheme="minorEastAsia"/>
                <w:noProof/>
                <w:sz w:val="21"/>
                <w:szCs w:val="21"/>
              </w:rPr>
              <w:t>（５）環境試料中のγ線放出核種濃度</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_Toc3293478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10</w:t>
            </w:r>
            <w:r w:rsidR="00E917BF" w:rsidRPr="00E917BF">
              <w:rPr>
                <w:rFonts w:asciiTheme="minorEastAsia" w:hAnsiTheme="minorEastAsia"/>
                <w:noProof/>
                <w:webHidden/>
                <w:sz w:val="21"/>
                <w:szCs w:val="21"/>
              </w:rPr>
              <w:fldChar w:fldCharType="end"/>
            </w:r>
          </w:hyperlink>
        </w:p>
        <w:p w14:paraId="176206FC"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79" w:history="1">
            <w:r w:rsidR="00E917BF" w:rsidRPr="00E917BF">
              <w:rPr>
                <w:rStyle w:val="ac"/>
                <w:rFonts w:asciiTheme="minorEastAsia" w:hAnsiTheme="minorEastAsia"/>
                <w:noProof/>
                <w:sz w:val="21"/>
                <w:szCs w:val="21"/>
              </w:rPr>
              <w:t>（６）環境試料中ウラン濃度（原子燃料工業（株）熊取事業所の事故発生時）</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_Toc3293479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11</w:t>
            </w:r>
            <w:r w:rsidR="00E917BF" w:rsidRPr="00E917BF">
              <w:rPr>
                <w:rFonts w:asciiTheme="minorEastAsia" w:hAnsiTheme="minorEastAsia"/>
                <w:noProof/>
                <w:webHidden/>
                <w:sz w:val="21"/>
                <w:szCs w:val="21"/>
              </w:rPr>
              <w:fldChar w:fldCharType="end"/>
            </w:r>
          </w:hyperlink>
        </w:p>
        <w:p w14:paraId="26B2B582"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80" w:history="1">
            <w:r w:rsidR="00E917BF" w:rsidRPr="00E917BF">
              <w:rPr>
                <w:rStyle w:val="ac"/>
                <w:rFonts w:asciiTheme="minorEastAsia" w:hAnsiTheme="minorEastAsia"/>
                <w:noProof/>
                <w:sz w:val="21"/>
                <w:szCs w:val="21"/>
              </w:rPr>
              <w:t>（７）測定・分析方法（初期モニタリング）</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_Toc3293480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11</w:t>
            </w:r>
            <w:r w:rsidR="00E917BF" w:rsidRPr="00E917BF">
              <w:rPr>
                <w:rFonts w:asciiTheme="minorEastAsia" w:hAnsiTheme="minorEastAsia"/>
                <w:noProof/>
                <w:webHidden/>
                <w:sz w:val="21"/>
                <w:szCs w:val="21"/>
              </w:rPr>
              <w:fldChar w:fldCharType="end"/>
            </w:r>
          </w:hyperlink>
        </w:p>
        <w:p w14:paraId="30EA0C67" w14:textId="77777777" w:rsidR="00E917BF" w:rsidRPr="00E917BF" w:rsidRDefault="00F92079">
          <w:pPr>
            <w:pStyle w:val="11"/>
            <w:tabs>
              <w:tab w:val="right" w:leader="middleDot" w:pos="9060"/>
            </w:tabs>
            <w:rPr>
              <w:rFonts w:asciiTheme="minorEastAsia" w:hAnsiTheme="minorEastAsia"/>
              <w:noProof/>
              <w:kern w:val="2"/>
              <w:sz w:val="21"/>
              <w:szCs w:val="21"/>
            </w:rPr>
          </w:pPr>
          <w:hyperlink w:anchor="_Toc3293481" w:history="1">
            <w:r w:rsidR="00E917BF" w:rsidRPr="00E917BF">
              <w:rPr>
                <w:rStyle w:val="ac"/>
                <w:rFonts w:asciiTheme="minorEastAsia" w:hAnsiTheme="minorEastAsia"/>
                <w:noProof/>
                <w:sz w:val="21"/>
                <w:szCs w:val="21"/>
              </w:rPr>
              <w:t>８　緊急時モニタリングの実施</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_Toc3293481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15</w:t>
            </w:r>
            <w:r w:rsidR="00E917BF" w:rsidRPr="00E917BF">
              <w:rPr>
                <w:rFonts w:asciiTheme="minorEastAsia" w:hAnsiTheme="minorEastAsia"/>
                <w:noProof/>
                <w:webHidden/>
                <w:sz w:val="21"/>
                <w:szCs w:val="21"/>
              </w:rPr>
              <w:fldChar w:fldCharType="end"/>
            </w:r>
          </w:hyperlink>
        </w:p>
        <w:p w14:paraId="1DEA8C88"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82" w:history="1">
            <w:r w:rsidR="00E917BF" w:rsidRPr="00E917BF">
              <w:rPr>
                <w:rStyle w:val="ac"/>
                <w:rFonts w:asciiTheme="minorEastAsia" w:hAnsiTheme="minorEastAsia"/>
                <w:noProof/>
                <w:sz w:val="21"/>
                <w:szCs w:val="21"/>
              </w:rPr>
              <w:t>（１）情報収集事態における環境放射線モニタリング</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_Toc3293482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15</w:t>
            </w:r>
            <w:r w:rsidR="00E917BF" w:rsidRPr="00E917BF">
              <w:rPr>
                <w:rFonts w:asciiTheme="minorEastAsia" w:hAnsiTheme="minorEastAsia"/>
                <w:noProof/>
                <w:webHidden/>
                <w:sz w:val="21"/>
                <w:szCs w:val="21"/>
              </w:rPr>
              <w:fldChar w:fldCharType="end"/>
            </w:r>
          </w:hyperlink>
        </w:p>
        <w:p w14:paraId="4A1E1153"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83" w:history="1">
            <w:r w:rsidR="00E917BF" w:rsidRPr="00E917BF">
              <w:rPr>
                <w:rStyle w:val="ac"/>
                <w:rFonts w:asciiTheme="minorEastAsia" w:hAnsiTheme="minorEastAsia"/>
                <w:noProof/>
                <w:sz w:val="21"/>
                <w:szCs w:val="21"/>
              </w:rPr>
              <w:t>（２）警戒事態における環境放射線モニタリング</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_Toc3293483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16</w:t>
            </w:r>
            <w:r w:rsidR="00E917BF" w:rsidRPr="00E917BF">
              <w:rPr>
                <w:rFonts w:asciiTheme="minorEastAsia" w:hAnsiTheme="minorEastAsia"/>
                <w:noProof/>
                <w:webHidden/>
                <w:sz w:val="21"/>
                <w:szCs w:val="21"/>
              </w:rPr>
              <w:fldChar w:fldCharType="end"/>
            </w:r>
          </w:hyperlink>
        </w:p>
        <w:p w14:paraId="7E8B87C6"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84" w:history="1">
            <w:r w:rsidR="00E917BF" w:rsidRPr="00E917BF">
              <w:rPr>
                <w:rStyle w:val="ac"/>
                <w:rFonts w:asciiTheme="minorEastAsia" w:hAnsiTheme="minorEastAsia"/>
                <w:noProof/>
                <w:sz w:val="21"/>
                <w:szCs w:val="21"/>
              </w:rPr>
              <w:t>（３）施設敷地緊急事態における初期モニタリング</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_Toc3293484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16</w:t>
            </w:r>
            <w:r w:rsidR="00E917BF" w:rsidRPr="00E917BF">
              <w:rPr>
                <w:rFonts w:asciiTheme="minorEastAsia" w:hAnsiTheme="minorEastAsia"/>
                <w:noProof/>
                <w:webHidden/>
                <w:sz w:val="21"/>
                <w:szCs w:val="21"/>
              </w:rPr>
              <w:fldChar w:fldCharType="end"/>
            </w:r>
          </w:hyperlink>
        </w:p>
        <w:p w14:paraId="49E4A2FA"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85" w:history="1">
            <w:r w:rsidR="00E917BF" w:rsidRPr="00E917BF">
              <w:rPr>
                <w:rStyle w:val="ac"/>
                <w:rFonts w:asciiTheme="minorEastAsia" w:hAnsiTheme="minorEastAsia"/>
                <w:noProof/>
                <w:sz w:val="21"/>
                <w:szCs w:val="21"/>
              </w:rPr>
              <w:t>（４）全面緊急事態における初期モニタリング</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_Toc3293485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17</w:t>
            </w:r>
            <w:r w:rsidR="00E917BF" w:rsidRPr="00E917BF">
              <w:rPr>
                <w:rFonts w:asciiTheme="minorEastAsia" w:hAnsiTheme="minorEastAsia"/>
                <w:noProof/>
                <w:webHidden/>
                <w:sz w:val="21"/>
                <w:szCs w:val="21"/>
              </w:rPr>
              <w:fldChar w:fldCharType="end"/>
            </w:r>
          </w:hyperlink>
        </w:p>
        <w:p w14:paraId="634D27F6"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86" w:history="1">
            <w:r w:rsidR="00E917BF" w:rsidRPr="00E917BF">
              <w:rPr>
                <w:rStyle w:val="ac"/>
                <w:rFonts w:asciiTheme="minorEastAsia" w:hAnsiTheme="minorEastAsia"/>
                <w:noProof/>
                <w:sz w:val="21"/>
                <w:szCs w:val="21"/>
              </w:rPr>
              <w:t>（５）施設敷地緊急事態における中期モニタリング</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_Toc3293486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17</w:t>
            </w:r>
            <w:r w:rsidR="00E917BF" w:rsidRPr="00E917BF">
              <w:rPr>
                <w:rFonts w:asciiTheme="minorEastAsia" w:hAnsiTheme="minorEastAsia"/>
                <w:noProof/>
                <w:webHidden/>
                <w:sz w:val="21"/>
                <w:szCs w:val="21"/>
              </w:rPr>
              <w:fldChar w:fldCharType="end"/>
            </w:r>
          </w:hyperlink>
        </w:p>
        <w:p w14:paraId="2202EBB9"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87" w:history="1">
            <w:r w:rsidR="00E917BF" w:rsidRPr="00E917BF">
              <w:rPr>
                <w:rStyle w:val="ac"/>
                <w:rFonts w:asciiTheme="minorEastAsia" w:hAnsiTheme="minorEastAsia"/>
                <w:noProof/>
                <w:sz w:val="21"/>
                <w:szCs w:val="21"/>
              </w:rPr>
              <w:t>（６）全面緊急事態における復旧期モニタリング</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_Toc3293487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17</w:t>
            </w:r>
            <w:r w:rsidR="00E917BF" w:rsidRPr="00E917BF">
              <w:rPr>
                <w:rFonts w:asciiTheme="minorEastAsia" w:hAnsiTheme="minorEastAsia"/>
                <w:noProof/>
                <w:webHidden/>
                <w:sz w:val="21"/>
                <w:szCs w:val="21"/>
              </w:rPr>
              <w:fldChar w:fldCharType="end"/>
            </w:r>
          </w:hyperlink>
        </w:p>
        <w:p w14:paraId="6519EC80" w14:textId="77777777" w:rsidR="00E917BF" w:rsidRPr="00E917BF" w:rsidRDefault="00F92079">
          <w:pPr>
            <w:pStyle w:val="11"/>
            <w:tabs>
              <w:tab w:val="right" w:leader="middleDot" w:pos="9060"/>
            </w:tabs>
            <w:rPr>
              <w:rFonts w:asciiTheme="minorEastAsia" w:hAnsiTheme="minorEastAsia"/>
              <w:noProof/>
              <w:kern w:val="2"/>
              <w:sz w:val="21"/>
              <w:szCs w:val="21"/>
            </w:rPr>
          </w:pPr>
          <w:hyperlink w:anchor="_Toc3293488" w:history="1">
            <w:r w:rsidR="00E917BF" w:rsidRPr="00E917BF">
              <w:rPr>
                <w:rStyle w:val="ac"/>
                <w:rFonts w:asciiTheme="minorEastAsia" w:hAnsiTheme="minorEastAsia"/>
                <w:noProof/>
                <w:sz w:val="21"/>
                <w:szCs w:val="21"/>
              </w:rPr>
              <w:t>９　モニタリング結果の公表</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_Toc3293488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17</w:t>
            </w:r>
            <w:r w:rsidR="00E917BF" w:rsidRPr="00E917BF">
              <w:rPr>
                <w:rFonts w:asciiTheme="minorEastAsia" w:hAnsiTheme="minorEastAsia"/>
                <w:noProof/>
                <w:webHidden/>
                <w:sz w:val="21"/>
                <w:szCs w:val="21"/>
              </w:rPr>
              <w:fldChar w:fldCharType="end"/>
            </w:r>
          </w:hyperlink>
        </w:p>
        <w:p w14:paraId="2E92D19A"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89" w:history="1">
            <w:r w:rsidR="00E917BF" w:rsidRPr="00E917BF">
              <w:rPr>
                <w:rStyle w:val="ac"/>
                <w:rFonts w:asciiTheme="minorEastAsia" w:hAnsiTheme="minorEastAsia"/>
                <w:noProof/>
                <w:sz w:val="21"/>
                <w:szCs w:val="21"/>
              </w:rPr>
              <w:t>（１）情報収集事態及び警戒事態</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_Toc3293489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17</w:t>
            </w:r>
            <w:r w:rsidR="00E917BF" w:rsidRPr="00E917BF">
              <w:rPr>
                <w:rFonts w:asciiTheme="minorEastAsia" w:hAnsiTheme="minorEastAsia"/>
                <w:noProof/>
                <w:webHidden/>
                <w:sz w:val="21"/>
                <w:szCs w:val="21"/>
              </w:rPr>
              <w:fldChar w:fldCharType="end"/>
            </w:r>
          </w:hyperlink>
        </w:p>
        <w:p w14:paraId="517FD863"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90" w:history="1">
            <w:r w:rsidR="00E917BF" w:rsidRPr="00E917BF">
              <w:rPr>
                <w:rStyle w:val="ac"/>
                <w:rFonts w:asciiTheme="minorEastAsia" w:hAnsiTheme="minorEastAsia"/>
                <w:noProof/>
                <w:sz w:val="21"/>
                <w:szCs w:val="21"/>
              </w:rPr>
              <w:t>（２）施設敷地緊急事態及び全面緊急事態</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_Toc3293490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17</w:t>
            </w:r>
            <w:r w:rsidR="00E917BF" w:rsidRPr="00E917BF">
              <w:rPr>
                <w:rFonts w:asciiTheme="minorEastAsia" w:hAnsiTheme="minorEastAsia"/>
                <w:noProof/>
                <w:webHidden/>
                <w:sz w:val="21"/>
                <w:szCs w:val="21"/>
              </w:rPr>
              <w:fldChar w:fldCharType="end"/>
            </w:r>
          </w:hyperlink>
        </w:p>
        <w:p w14:paraId="309D26D5" w14:textId="77777777" w:rsidR="00E917BF" w:rsidRPr="00E917BF" w:rsidRDefault="00F92079">
          <w:pPr>
            <w:pStyle w:val="11"/>
            <w:tabs>
              <w:tab w:val="right" w:leader="middleDot" w:pos="9060"/>
            </w:tabs>
            <w:rPr>
              <w:rFonts w:asciiTheme="minorEastAsia" w:hAnsiTheme="minorEastAsia"/>
              <w:noProof/>
              <w:kern w:val="2"/>
              <w:sz w:val="21"/>
              <w:szCs w:val="21"/>
            </w:rPr>
          </w:pPr>
          <w:hyperlink w:anchor="_Toc3293491" w:history="1">
            <w:r w:rsidR="00E917BF" w:rsidRPr="00E917BF">
              <w:rPr>
                <w:rStyle w:val="ac"/>
                <w:rFonts w:asciiTheme="minorEastAsia" w:hAnsiTheme="minorEastAsia" w:cs="Times New Roman"/>
                <w:noProof/>
                <w:sz w:val="21"/>
                <w:szCs w:val="21"/>
              </w:rPr>
              <w:t>１０</w:t>
            </w:r>
            <w:r w:rsidR="00E917BF" w:rsidRPr="00E917BF">
              <w:rPr>
                <w:rStyle w:val="ac"/>
                <w:rFonts w:asciiTheme="minorEastAsia" w:hAnsiTheme="minorEastAsia"/>
                <w:noProof/>
                <w:sz w:val="21"/>
                <w:szCs w:val="21"/>
              </w:rPr>
              <w:t xml:space="preserve">　モニタリング要員の被ばく管理等</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_Toc3293491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18</w:t>
            </w:r>
            <w:r w:rsidR="00E917BF" w:rsidRPr="00E917BF">
              <w:rPr>
                <w:rFonts w:asciiTheme="minorEastAsia" w:hAnsiTheme="minorEastAsia"/>
                <w:noProof/>
                <w:webHidden/>
                <w:sz w:val="21"/>
                <w:szCs w:val="21"/>
              </w:rPr>
              <w:fldChar w:fldCharType="end"/>
            </w:r>
          </w:hyperlink>
        </w:p>
        <w:p w14:paraId="17E77D31"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92" w:history="1">
            <w:r w:rsidR="00E917BF" w:rsidRPr="00E917BF">
              <w:rPr>
                <w:rStyle w:val="ac"/>
                <w:rFonts w:asciiTheme="minorEastAsia" w:hAnsiTheme="minorEastAsia"/>
                <w:noProof/>
                <w:sz w:val="21"/>
                <w:szCs w:val="21"/>
              </w:rPr>
              <w:t>（１）被ばく管理</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_Toc3293492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18</w:t>
            </w:r>
            <w:r w:rsidR="00E917BF" w:rsidRPr="00E917BF">
              <w:rPr>
                <w:rFonts w:asciiTheme="minorEastAsia" w:hAnsiTheme="minorEastAsia"/>
                <w:noProof/>
                <w:webHidden/>
                <w:sz w:val="21"/>
                <w:szCs w:val="21"/>
              </w:rPr>
              <w:fldChar w:fldCharType="end"/>
            </w:r>
          </w:hyperlink>
        </w:p>
        <w:p w14:paraId="26BA830A" w14:textId="77777777" w:rsidR="00E917BF" w:rsidRPr="00E917BF" w:rsidRDefault="00F92079">
          <w:pPr>
            <w:pStyle w:val="21"/>
            <w:tabs>
              <w:tab w:val="right" w:leader="middleDot" w:pos="9060"/>
            </w:tabs>
            <w:rPr>
              <w:rFonts w:asciiTheme="minorEastAsia" w:hAnsiTheme="minorEastAsia"/>
              <w:noProof/>
              <w:kern w:val="2"/>
              <w:sz w:val="21"/>
              <w:szCs w:val="21"/>
            </w:rPr>
          </w:pPr>
          <w:hyperlink w:anchor="_Toc3293493" w:history="1">
            <w:r w:rsidR="00E917BF" w:rsidRPr="00E917BF">
              <w:rPr>
                <w:rStyle w:val="ac"/>
                <w:rFonts w:asciiTheme="minorEastAsia" w:hAnsiTheme="minorEastAsia"/>
                <w:noProof/>
                <w:sz w:val="21"/>
                <w:szCs w:val="21"/>
              </w:rPr>
              <w:t>（２）被ばく管理基準</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_Toc3293493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18</w:t>
            </w:r>
            <w:r w:rsidR="00E917BF" w:rsidRPr="00E917BF">
              <w:rPr>
                <w:rFonts w:asciiTheme="minorEastAsia" w:hAnsiTheme="minorEastAsia"/>
                <w:noProof/>
                <w:webHidden/>
                <w:sz w:val="21"/>
                <w:szCs w:val="21"/>
              </w:rPr>
              <w:fldChar w:fldCharType="end"/>
            </w:r>
          </w:hyperlink>
        </w:p>
        <w:p w14:paraId="5C41DFFC" w14:textId="77777777" w:rsidR="00E917BF" w:rsidRDefault="00F92079">
          <w:pPr>
            <w:pStyle w:val="21"/>
            <w:tabs>
              <w:tab w:val="right" w:leader="middleDot" w:pos="9060"/>
            </w:tabs>
            <w:rPr>
              <w:rStyle w:val="ac"/>
              <w:rFonts w:asciiTheme="minorEastAsia" w:hAnsiTheme="minorEastAsia"/>
              <w:noProof/>
              <w:sz w:val="21"/>
              <w:szCs w:val="21"/>
            </w:rPr>
          </w:pPr>
          <w:hyperlink w:anchor="_Toc3293494" w:history="1">
            <w:r w:rsidR="00E917BF" w:rsidRPr="00E917BF">
              <w:rPr>
                <w:rStyle w:val="ac"/>
                <w:rFonts w:asciiTheme="minorEastAsia" w:hAnsiTheme="minorEastAsia"/>
                <w:noProof/>
                <w:sz w:val="21"/>
                <w:szCs w:val="21"/>
              </w:rPr>
              <w:t>（３）モニタリング要員の防護措置</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_Toc3293494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18</w:t>
            </w:r>
            <w:r w:rsidR="00E917BF" w:rsidRPr="00E917BF">
              <w:rPr>
                <w:rFonts w:asciiTheme="minorEastAsia" w:hAnsiTheme="minorEastAsia"/>
                <w:noProof/>
                <w:webHidden/>
                <w:sz w:val="21"/>
                <w:szCs w:val="21"/>
              </w:rPr>
              <w:fldChar w:fldCharType="end"/>
            </w:r>
          </w:hyperlink>
        </w:p>
        <w:p w14:paraId="663AC014" w14:textId="77777777" w:rsidR="00E917BF" w:rsidRPr="00E917BF" w:rsidRDefault="00E917BF" w:rsidP="00E917BF"/>
        <w:p w14:paraId="76E7B0EE" w14:textId="77777777" w:rsidR="00E917BF" w:rsidRPr="00E917BF" w:rsidRDefault="00F92079">
          <w:pPr>
            <w:pStyle w:val="31"/>
            <w:tabs>
              <w:tab w:val="right" w:leader="middleDot" w:pos="9060"/>
            </w:tabs>
            <w:rPr>
              <w:rFonts w:asciiTheme="minorEastAsia" w:hAnsiTheme="minorEastAsia"/>
              <w:noProof/>
              <w:kern w:val="2"/>
              <w:sz w:val="21"/>
              <w:szCs w:val="21"/>
            </w:rPr>
          </w:pPr>
          <w:hyperlink r:id="rId15" w:anchor="_Toc3293495" w:history="1">
            <w:r w:rsidR="00E917BF" w:rsidRPr="00E917BF">
              <w:rPr>
                <w:rStyle w:val="ac"/>
                <w:rFonts w:asciiTheme="minorEastAsia" w:hAnsiTheme="minorEastAsia"/>
                <w:noProof/>
                <w:sz w:val="21"/>
                <w:szCs w:val="21"/>
              </w:rPr>
              <w:t>別図１－１　緊急時モニタリング調査予定地点（熊取町・泉佐野市域）</w:t>
            </w:r>
            <w:r w:rsidR="00E917BF" w:rsidRPr="00E917BF">
              <w:rPr>
                <w:rFonts w:asciiTheme="minorEastAsia" w:hAnsiTheme="minorEastAsia"/>
                <w:noProof/>
                <w:webHidden/>
                <w:sz w:val="21"/>
                <w:szCs w:val="21"/>
              </w:rPr>
              <w:tab/>
            </w:r>
          </w:hyperlink>
          <w:r w:rsidR="00E917BF" w:rsidRPr="00E917BF">
            <w:rPr>
              <w:rStyle w:val="ac"/>
              <w:rFonts w:asciiTheme="minorEastAsia" w:hAnsiTheme="minorEastAsia" w:hint="eastAsia"/>
              <w:noProof/>
              <w:color w:val="auto"/>
              <w:sz w:val="21"/>
              <w:szCs w:val="21"/>
              <w:u w:val="none"/>
            </w:rPr>
            <w:t>19</w:t>
          </w:r>
        </w:p>
        <w:p w14:paraId="317B895B" w14:textId="77777777" w:rsidR="00E917BF" w:rsidRPr="00E917BF" w:rsidRDefault="00F92079">
          <w:pPr>
            <w:pStyle w:val="31"/>
            <w:tabs>
              <w:tab w:val="right" w:leader="middleDot" w:pos="9060"/>
            </w:tabs>
            <w:rPr>
              <w:rFonts w:asciiTheme="minorEastAsia" w:hAnsiTheme="minorEastAsia"/>
              <w:noProof/>
              <w:kern w:val="2"/>
              <w:sz w:val="21"/>
              <w:szCs w:val="21"/>
            </w:rPr>
          </w:pPr>
          <w:hyperlink r:id="rId16" w:anchor="_Toc3293496" w:history="1">
            <w:r w:rsidR="00E917BF" w:rsidRPr="00E917BF">
              <w:rPr>
                <w:rStyle w:val="ac"/>
                <w:rFonts w:asciiTheme="minorEastAsia" w:hAnsiTheme="minorEastAsia"/>
                <w:noProof/>
                <w:color w:val="auto"/>
                <w:sz w:val="21"/>
                <w:szCs w:val="21"/>
                <w:u w:val="none"/>
              </w:rPr>
              <w:t>別図１－２　緊急時モニタリング調査予定地点（東大阪市域）</w:t>
            </w:r>
            <w:r w:rsidR="00E917BF" w:rsidRPr="00E917BF">
              <w:rPr>
                <w:rFonts w:asciiTheme="minorEastAsia" w:hAnsiTheme="minorEastAsia"/>
                <w:noProof/>
                <w:webHidden/>
                <w:sz w:val="21"/>
                <w:szCs w:val="21"/>
              </w:rPr>
              <w:tab/>
            </w:r>
          </w:hyperlink>
          <w:r w:rsidR="00E917BF" w:rsidRPr="00E917BF">
            <w:rPr>
              <w:rStyle w:val="ac"/>
              <w:rFonts w:asciiTheme="minorEastAsia" w:hAnsiTheme="minorEastAsia" w:hint="eastAsia"/>
              <w:noProof/>
              <w:color w:val="auto"/>
              <w:sz w:val="21"/>
              <w:szCs w:val="21"/>
              <w:u w:val="none"/>
            </w:rPr>
            <w:t>20</w:t>
          </w:r>
        </w:p>
        <w:p w14:paraId="6B513B4D" w14:textId="77777777" w:rsidR="0008454A" w:rsidRPr="00F7660C" w:rsidRDefault="0008454A">
          <w:pPr>
            <w:rPr>
              <w:rFonts w:asciiTheme="minorEastAsia" w:eastAsiaTheme="minorEastAsia" w:hAnsiTheme="minorEastAsia"/>
              <w:szCs w:val="21"/>
            </w:rPr>
          </w:pPr>
          <w:r w:rsidRPr="00E917BF">
            <w:rPr>
              <w:rFonts w:asciiTheme="minorEastAsia" w:eastAsiaTheme="minorEastAsia" w:hAnsiTheme="minorEastAsia"/>
              <w:b/>
              <w:bCs/>
              <w:szCs w:val="21"/>
              <w:lang w:val="ja-JP"/>
            </w:rPr>
            <w:fldChar w:fldCharType="end"/>
          </w:r>
        </w:p>
      </w:sdtContent>
    </w:sdt>
    <w:p w14:paraId="265CF19C" w14:textId="77777777" w:rsidR="00310E5B" w:rsidRPr="00F7660C" w:rsidRDefault="00310E5B" w:rsidP="00310E5B">
      <w:pPr>
        <w:jc w:val="left"/>
        <w:rPr>
          <w:rFonts w:asciiTheme="minorEastAsia" w:eastAsiaTheme="minorEastAsia" w:hAnsiTheme="minorEastAsia"/>
          <w:color w:val="FF0000"/>
          <w:szCs w:val="21"/>
        </w:rPr>
      </w:pPr>
    </w:p>
    <w:p w14:paraId="56ADB23B" w14:textId="77777777" w:rsidR="00310E5B" w:rsidRDefault="00310E5B" w:rsidP="00310E5B">
      <w:pPr>
        <w:jc w:val="left"/>
        <w:rPr>
          <w:color w:val="FF0000"/>
        </w:rPr>
      </w:pPr>
    </w:p>
    <w:p w14:paraId="609B62FD" w14:textId="77777777" w:rsidR="00245C15" w:rsidRDefault="00245C15" w:rsidP="009E674A">
      <w:pPr>
        <w:jc w:val="center"/>
        <w:rPr>
          <w:color w:val="000000" w:themeColor="text1"/>
        </w:rPr>
      </w:pPr>
    </w:p>
    <w:p w14:paraId="443170C8" w14:textId="77777777" w:rsidR="00245C15" w:rsidRDefault="00245C15" w:rsidP="009E674A">
      <w:pPr>
        <w:jc w:val="center"/>
        <w:rPr>
          <w:color w:val="000000" w:themeColor="text1"/>
        </w:rPr>
      </w:pPr>
    </w:p>
    <w:p w14:paraId="37C07F93" w14:textId="77777777" w:rsidR="00245C15" w:rsidRDefault="00245C15" w:rsidP="009E674A">
      <w:pPr>
        <w:jc w:val="center"/>
        <w:rPr>
          <w:color w:val="000000" w:themeColor="text1"/>
        </w:rPr>
      </w:pPr>
    </w:p>
    <w:p w14:paraId="6EEAF8DA" w14:textId="77777777" w:rsidR="00245C15" w:rsidRDefault="00245C15" w:rsidP="009E674A">
      <w:pPr>
        <w:jc w:val="center"/>
        <w:rPr>
          <w:color w:val="000000" w:themeColor="text1"/>
        </w:rPr>
      </w:pPr>
    </w:p>
    <w:p w14:paraId="4759A3DA" w14:textId="77777777" w:rsidR="00245C15" w:rsidRDefault="00245C15" w:rsidP="009E674A">
      <w:pPr>
        <w:jc w:val="center"/>
        <w:rPr>
          <w:color w:val="000000" w:themeColor="text1"/>
        </w:rPr>
      </w:pPr>
    </w:p>
    <w:p w14:paraId="54EFC852" w14:textId="77777777" w:rsidR="00245C15" w:rsidRDefault="00245C15" w:rsidP="009E674A">
      <w:pPr>
        <w:jc w:val="center"/>
        <w:rPr>
          <w:color w:val="000000" w:themeColor="text1"/>
        </w:rPr>
      </w:pPr>
    </w:p>
    <w:p w14:paraId="0DE4E1BC" w14:textId="77777777" w:rsidR="00245C15" w:rsidRDefault="00245C15" w:rsidP="009E674A">
      <w:pPr>
        <w:jc w:val="center"/>
        <w:rPr>
          <w:color w:val="000000" w:themeColor="text1"/>
        </w:rPr>
      </w:pPr>
    </w:p>
    <w:p w14:paraId="20B4AB03" w14:textId="77777777" w:rsidR="00245C15" w:rsidRDefault="00245C15" w:rsidP="009E674A">
      <w:pPr>
        <w:jc w:val="center"/>
        <w:rPr>
          <w:color w:val="000000" w:themeColor="text1"/>
        </w:rPr>
      </w:pPr>
    </w:p>
    <w:p w14:paraId="4E115107" w14:textId="77777777" w:rsidR="00245C15" w:rsidRDefault="00245C15" w:rsidP="009E674A">
      <w:pPr>
        <w:jc w:val="center"/>
        <w:rPr>
          <w:color w:val="000000" w:themeColor="text1"/>
        </w:rPr>
      </w:pPr>
    </w:p>
    <w:p w14:paraId="095E6990" w14:textId="77777777" w:rsidR="00245C15" w:rsidRDefault="00245C15" w:rsidP="009E674A">
      <w:pPr>
        <w:jc w:val="center"/>
        <w:rPr>
          <w:color w:val="000000" w:themeColor="text1"/>
        </w:rPr>
      </w:pPr>
    </w:p>
    <w:p w14:paraId="060481FF" w14:textId="77777777" w:rsidR="00245C15" w:rsidRDefault="00245C15" w:rsidP="009E674A">
      <w:pPr>
        <w:jc w:val="center"/>
        <w:rPr>
          <w:color w:val="000000" w:themeColor="text1"/>
        </w:rPr>
      </w:pPr>
    </w:p>
    <w:p w14:paraId="75FBCE74" w14:textId="77777777" w:rsidR="00245C15" w:rsidRDefault="00245C15" w:rsidP="009E674A">
      <w:pPr>
        <w:jc w:val="center"/>
        <w:rPr>
          <w:color w:val="000000" w:themeColor="text1"/>
        </w:rPr>
      </w:pPr>
    </w:p>
    <w:p w14:paraId="582C2888" w14:textId="77777777" w:rsidR="00CC2D2D" w:rsidRDefault="00CC2D2D" w:rsidP="009E674A">
      <w:pPr>
        <w:jc w:val="center"/>
        <w:rPr>
          <w:color w:val="000000" w:themeColor="text1"/>
        </w:rPr>
        <w:sectPr w:rsidR="00CC2D2D" w:rsidSect="00A43927">
          <w:footerReference w:type="default" r:id="rId17"/>
          <w:pgSz w:w="11906" w:h="16838" w:code="9"/>
          <w:pgMar w:top="1418" w:right="1418" w:bottom="1418" w:left="1418" w:header="851" w:footer="567" w:gutter="0"/>
          <w:pgNumType w:start="1"/>
          <w:cols w:space="425"/>
          <w:docGrid w:type="linesAndChars" w:linePitch="333" w:charSpace="3430"/>
        </w:sectPr>
      </w:pPr>
    </w:p>
    <w:p w14:paraId="311BD4EE" w14:textId="77777777" w:rsidR="001E1C46" w:rsidRPr="000A4ED3" w:rsidRDefault="001E1C46" w:rsidP="001E1C46">
      <w:pPr>
        <w:jc w:val="center"/>
        <w:rPr>
          <w:color w:val="000000" w:themeColor="text1"/>
        </w:rPr>
      </w:pPr>
      <w:r w:rsidRPr="000A4ED3">
        <w:rPr>
          <w:rFonts w:hint="eastAsia"/>
          <w:color w:val="000000" w:themeColor="text1"/>
        </w:rPr>
        <w:lastRenderedPageBreak/>
        <w:t>大阪府緊急時モニタリング実施要領</w:t>
      </w:r>
    </w:p>
    <w:p w14:paraId="13C47B0A" w14:textId="77777777" w:rsidR="00CF5159" w:rsidRDefault="00CF5159">
      <w:pPr>
        <w:rPr>
          <w:color w:val="000000" w:themeColor="text1"/>
        </w:rPr>
      </w:pPr>
    </w:p>
    <w:p w14:paraId="73B0FA88" w14:textId="77777777" w:rsidR="00F174B6" w:rsidRDefault="00F174B6">
      <w:pPr>
        <w:rPr>
          <w:color w:val="000000" w:themeColor="text1"/>
        </w:rPr>
      </w:pPr>
    </w:p>
    <w:p w14:paraId="678833AE" w14:textId="77777777" w:rsidR="00F174B6" w:rsidRPr="000A4ED3" w:rsidRDefault="00F174B6">
      <w:pPr>
        <w:rPr>
          <w:color w:val="000000" w:themeColor="text1"/>
        </w:rPr>
      </w:pPr>
    </w:p>
    <w:p w14:paraId="6F339936" w14:textId="77777777" w:rsidR="009D2DCD" w:rsidRPr="00680C66" w:rsidRDefault="00302A60" w:rsidP="00D55A36">
      <w:pPr>
        <w:pStyle w:val="1"/>
        <w:rPr>
          <w:rFonts w:asciiTheme="minorEastAsia" w:eastAsiaTheme="minorEastAsia" w:hAnsiTheme="minorEastAsia"/>
        </w:rPr>
      </w:pPr>
      <w:bookmarkStart w:id="0" w:name="_Toc3293459"/>
      <w:r w:rsidRPr="00680C66">
        <w:rPr>
          <w:rFonts w:asciiTheme="minorEastAsia" w:eastAsiaTheme="minorEastAsia" w:hAnsiTheme="minorEastAsia" w:hint="eastAsia"/>
        </w:rPr>
        <w:t>１　目的</w:t>
      </w:r>
      <w:bookmarkEnd w:id="0"/>
    </w:p>
    <w:p w14:paraId="2989A840" w14:textId="77777777" w:rsidR="00D908B0" w:rsidRPr="00680C66" w:rsidRDefault="00A00644" w:rsidP="00CF5159">
      <w:pPr>
        <w:ind w:leftChars="100" w:left="202" w:firstLineChars="100" w:firstLine="202"/>
        <w:rPr>
          <w:rFonts w:asciiTheme="minorEastAsia" w:eastAsiaTheme="minorEastAsia" w:hAnsiTheme="minorEastAsia"/>
        </w:rPr>
      </w:pPr>
      <w:r w:rsidRPr="00680C66">
        <w:rPr>
          <w:rFonts w:asciiTheme="minorEastAsia" w:eastAsiaTheme="minorEastAsia" w:hAnsiTheme="minorEastAsia" w:hint="eastAsia"/>
        </w:rPr>
        <w:t>本要領は、「大阪府緊急時モニタリング計画」に基づく緊急時モニタリング体制の整備及び緊急時モニタリングの実施に関して</w:t>
      </w:r>
      <w:r w:rsidR="00263B14" w:rsidRPr="00680C66">
        <w:rPr>
          <w:rFonts w:asciiTheme="minorEastAsia" w:eastAsiaTheme="minorEastAsia" w:hAnsiTheme="minorEastAsia" w:hint="eastAsia"/>
        </w:rPr>
        <w:t>具体的</w:t>
      </w:r>
      <w:r w:rsidRPr="00680C66">
        <w:rPr>
          <w:rFonts w:asciiTheme="minorEastAsia" w:eastAsiaTheme="minorEastAsia" w:hAnsiTheme="minorEastAsia" w:hint="eastAsia"/>
        </w:rPr>
        <w:t>な実施内容を定め、原子力災害時における緊急時モニタリングを迅速かつ効率的に実施すること</w:t>
      </w:r>
      <w:r w:rsidR="00AE6991" w:rsidRPr="00680C66">
        <w:rPr>
          <w:rFonts w:asciiTheme="minorEastAsia" w:eastAsiaTheme="minorEastAsia" w:hAnsiTheme="minorEastAsia" w:hint="eastAsia"/>
        </w:rPr>
        <w:t>を目的とす</w:t>
      </w:r>
      <w:r w:rsidR="00440E71" w:rsidRPr="00680C66">
        <w:rPr>
          <w:rFonts w:asciiTheme="minorEastAsia" w:eastAsiaTheme="minorEastAsia" w:hAnsiTheme="minorEastAsia" w:hint="eastAsia"/>
        </w:rPr>
        <w:t>る。</w:t>
      </w:r>
    </w:p>
    <w:p w14:paraId="21086E00" w14:textId="77777777" w:rsidR="00DC624A" w:rsidRPr="00680C66" w:rsidRDefault="00DC624A">
      <w:pPr>
        <w:rPr>
          <w:rFonts w:asciiTheme="minorEastAsia" w:eastAsiaTheme="minorEastAsia" w:hAnsiTheme="minorEastAsia"/>
        </w:rPr>
      </w:pPr>
    </w:p>
    <w:p w14:paraId="5B70CC2B" w14:textId="77777777" w:rsidR="002576B1" w:rsidRPr="00680C66" w:rsidRDefault="00273737" w:rsidP="00D55A36">
      <w:pPr>
        <w:pStyle w:val="1"/>
        <w:rPr>
          <w:rFonts w:asciiTheme="minorEastAsia" w:eastAsiaTheme="minorEastAsia" w:hAnsiTheme="minorEastAsia"/>
        </w:rPr>
      </w:pPr>
      <w:bookmarkStart w:id="1" w:name="_Toc3293460"/>
      <w:r w:rsidRPr="00680C66">
        <w:rPr>
          <w:rFonts w:asciiTheme="minorEastAsia" w:eastAsiaTheme="minorEastAsia" w:hAnsiTheme="minorEastAsia" w:hint="eastAsia"/>
        </w:rPr>
        <w:t xml:space="preserve">２　</w:t>
      </w:r>
      <w:r w:rsidR="002576B1" w:rsidRPr="00680C66">
        <w:rPr>
          <w:rFonts w:asciiTheme="minorEastAsia" w:eastAsiaTheme="minorEastAsia" w:hAnsiTheme="minorEastAsia" w:hint="eastAsia"/>
        </w:rPr>
        <w:t>定義</w:t>
      </w:r>
      <w:bookmarkEnd w:id="1"/>
    </w:p>
    <w:p w14:paraId="1155631E" w14:textId="77777777" w:rsidR="002576B1" w:rsidRPr="00680C66" w:rsidRDefault="00D76DE7" w:rsidP="002576B1">
      <w:pPr>
        <w:ind w:firstLineChars="200" w:firstLine="403"/>
        <w:rPr>
          <w:rFonts w:asciiTheme="minorEastAsia" w:eastAsiaTheme="minorEastAsia" w:hAnsiTheme="minorEastAsia"/>
          <w:szCs w:val="21"/>
        </w:rPr>
      </w:pPr>
      <w:r w:rsidRPr="00680C66">
        <w:rPr>
          <w:rFonts w:asciiTheme="minorEastAsia" w:eastAsiaTheme="minorEastAsia" w:hAnsiTheme="minorEastAsia" w:hint="eastAsia"/>
          <w:szCs w:val="21"/>
        </w:rPr>
        <w:t>緊急時モニタリング計画Ｐ１</w:t>
      </w:r>
      <w:r w:rsidR="002576B1" w:rsidRPr="00680C66">
        <w:rPr>
          <w:rFonts w:asciiTheme="minorEastAsia" w:eastAsiaTheme="minorEastAsia" w:hAnsiTheme="minorEastAsia" w:hint="eastAsia"/>
          <w:szCs w:val="21"/>
        </w:rPr>
        <w:t>に記載の定義を準用する。</w:t>
      </w:r>
    </w:p>
    <w:p w14:paraId="13C8330B" w14:textId="77777777" w:rsidR="001E1C46" w:rsidRPr="00680C66" w:rsidRDefault="001E1C46" w:rsidP="002576B1">
      <w:pPr>
        <w:rPr>
          <w:rFonts w:asciiTheme="minorEastAsia" w:eastAsiaTheme="minorEastAsia" w:hAnsiTheme="minorEastAsia"/>
          <w:szCs w:val="21"/>
        </w:rPr>
      </w:pPr>
    </w:p>
    <w:p w14:paraId="025AE8DE" w14:textId="77777777" w:rsidR="00D76DE7" w:rsidRPr="00680C66" w:rsidRDefault="00D76DE7" w:rsidP="00D55A36">
      <w:pPr>
        <w:pStyle w:val="1"/>
        <w:rPr>
          <w:rFonts w:asciiTheme="minorEastAsia" w:eastAsiaTheme="minorEastAsia" w:hAnsiTheme="minorEastAsia"/>
        </w:rPr>
      </w:pPr>
      <w:bookmarkStart w:id="2" w:name="_Toc3293461"/>
      <w:r w:rsidRPr="00680C66">
        <w:rPr>
          <w:rFonts w:asciiTheme="minorEastAsia" w:eastAsiaTheme="minorEastAsia" w:hAnsiTheme="minorEastAsia" w:hint="eastAsia"/>
        </w:rPr>
        <w:t>３　緊急時モニタリング等の実施基準</w:t>
      </w:r>
      <w:bookmarkEnd w:id="2"/>
    </w:p>
    <w:p w14:paraId="74A44524" w14:textId="77777777" w:rsidR="00D76DE7" w:rsidRPr="00680C66" w:rsidRDefault="00D76DE7" w:rsidP="00D76DE7">
      <w:pPr>
        <w:rPr>
          <w:rFonts w:asciiTheme="minorEastAsia" w:eastAsiaTheme="minorEastAsia" w:hAnsiTheme="minorEastAsia"/>
          <w:szCs w:val="21"/>
        </w:rPr>
      </w:pPr>
      <w:r w:rsidRPr="00680C66">
        <w:rPr>
          <w:rFonts w:asciiTheme="minorEastAsia" w:eastAsiaTheme="minorEastAsia" w:hAnsiTheme="minorEastAsia" w:hint="eastAsia"/>
          <w:szCs w:val="21"/>
        </w:rPr>
        <w:t xml:space="preserve">　  各緊急事態区分における緊急時モニタリング等の実施基準は表１のとおりとする。</w:t>
      </w:r>
    </w:p>
    <w:p w14:paraId="5CFD74A2" w14:textId="77777777" w:rsidR="00D76DE7" w:rsidRPr="00680C66" w:rsidRDefault="00D76DE7" w:rsidP="002576B1">
      <w:pPr>
        <w:rPr>
          <w:rFonts w:asciiTheme="minorEastAsia" w:eastAsiaTheme="minorEastAsia" w:hAnsiTheme="minorEastAsia"/>
          <w:szCs w:val="21"/>
        </w:rPr>
      </w:pPr>
    </w:p>
    <w:p w14:paraId="027053AE" w14:textId="77777777" w:rsidR="00126EB0" w:rsidRPr="00680C66" w:rsidRDefault="00126EB0" w:rsidP="00E61FE6">
      <w:pPr>
        <w:rPr>
          <w:rFonts w:asciiTheme="minorEastAsia" w:eastAsiaTheme="minorEastAsia" w:hAnsiTheme="minorEastAsia"/>
          <w:szCs w:val="21"/>
        </w:rPr>
      </w:pPr>
      <w:r w:rsidRPr="00680C66">
        <w:rPr>
          <w:rFonts w:asciiTheme="minorEastAsia" w:eastAsiaTheme="minorEastAsia" w:hAnsiTheme="minorEastAsia" w:hint="eastAsia"/>
          <w:szCs w:val="21"/>
        </w:rPr>
        <w:t xml:space="preserve">　　表１　各緊急事態区分</w:t>
      </w:r>
      <w:r w:rsidR="000D109B" w:rsidRPr="00680C66">
        <w:rPr>
          <w:rFonts w:asciiTheme="minorEastAsia" w:eastAsiaTheme="minorEastAsia" w:hAnsiTheme="minorEastAsia" w:hint="eastAsia"/>
          <w:szCs w:val="21"/>
        </w:rPr>
        <w:t>における緊急時モニタリング等の実施基準</w:t>
      </w:r>
    </w:p>
    <w:tbl>
      <w:tblPr>
        <w:tblStyle w:val="a3"/>
        <w:tblpPr w:leftFromText="142" w:rightFromText="142" w:vertAnchor="text" w:tblpX="392" w:tblpY="1"/>
        <w:tblOverlap w:val="never"/>
        <w:tblW w:w="0" w:type="auto"/>
        <w:tblLook w:val="04A0" w:firstRow="1" w:lastRow="0" w:firstColumn="1" w:lastColumn="0" w:noHBand="0" w:noVBand="1"/>
      </w:tblPr>
      <w:tblGrid>
        <w:gridCol w:w="1701"/>
        <w:gridCol w:w="7087"/>
      </w:tblGrid>
      <w:tr w:rsidR="00680C66" w:rsidRPr="00680C66" w14:paraId="158A9A9E" w14:textId="77777777" w:rsidTr="006C60D0">
        <w:trPr>
          <w:trHeight w:val="340"/>
        </w:trPr>
        <w:tc>
          <w:tcPr>
            <w:tcW w:w="1701" w:type="dxa"/>
            <w:vAlign w:val="center"/>
          </w:tcPr>
          <w:p w14:paraId="2A46F21C" w14:textId="77777777" w:rsidR="00126EB0" w:rsidRPr="00680C66" w:rsidRDefault="00126EB0" w:rsidP="006C60D0">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緊急事態区分</w:t>
            </w:r>
          </w:p>
        </w:tc>
        <w:tc>
          <w:tcPr>
            <w:tcW w:w="7087" w:type="dxa"/>
            <w:vAlign w:val="center"/>
          </w:tcPr>
          <w:p w14:paraId="7EC2E2FA" w14:textId="77777777" w:rsidR="00126EB0" w:rsidRPr="00680C66" w:rsidRDefault="00126EB0" w:rsidP="004E569B">
            <w:pPr>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実</w:t>
            </w:r>
            <w:r w:rsidR="00263B14" w:rsidRPr="00680C66">
              <w:rPr>
                <w:rFonts w:asciiTheme="minorEastAsia" w:eastAsiaTheme="minorEastAsia" w:hAnsiTheme="minorEastAsia" w:hint="eastAsia"/>
                <w:sz w:val="18"/>
                <w:szCs w:val="18"/>
              </w:rPr>
              <w:t xml:space="preserve">　</w:t>
            </w:r>
            <w:r w:rsidRPr="00680C66">
              <w:rPr>
                <w:rFonts w:asciiTheme="minorEastAsia" w:eastAsiaTheme="minorEastAsia" w:hAnsiTheme="minorEastAsia" w:hint="eastAsia"/>
                <w:sz w:val="18"/>
                <w:szCs w:val="18"/>
              </w:rPr>
              <w:t>施</w:t>
            </w:r>
            <w:r w:rsidR="00263B14" w:rsidRPr="00680C66">
              <w:rPr>
                <w:rFonts w:asciiTheme="minorEastAsia" w:eastAsiaTheme="minorEastAsia" w:hAnsiTheme="minorEastAsia" w:hint="eastAsia"/>
                <w:sz w:val="18"/>
                <w:szCs w:val="18"/>
              </w:rPr>
              <w:t xml:space="preserve">　</w:t>
            </w:r>
            <w:r w:rsidRPr="00680C66">
              <w:rPr>
                <w:rFonts w:asciiTheme="minorEastAsia" w:eastAsiaTheme="minorEastAsia" w:hAnsiTheme="minorEastAsia" w:hint="eastAsia"/>
                <w:sz w:val="18"/>
                <w:szCs w:val="18"/>
              </w:rPr>
              <w:t>基</w:t>
            </w:r>
            <w:r w:rsidR="00263B14" w:rsidRPr="00680C66">
              <w:rPr>
                <w:rFonts w:asciiTheme="minorEastAsia" w:eastAsiaTheme="minorEastAsia" w:hAnsiTheme="minorEastAsia" w:hint="eastAsia"/>
                <w:sz w:val="18"/>
                <w:szCs w:val="18"/>
              </w:rPr>
              <w:t xml:space="preserve">　</w:t>
            </w:r>
            <w:r w:rsidRPr="00680C66">
              <w:rPr>
                <w:rFonts w:asciiTheme="minorEastAsia" w:eastAsiaTheme="minorEastAsia" w:hAnsiTheme="minorEastAsia" w:hint="eastAsia"/>
                <w:sz w:val="18"/>
                <w:szCs w:val="18"/>
              </w:rPr>
              <w:t>準</w:t>
            </w:r>
          </w:p>
        </w:tc>
      </w:tr>
      <w:tr w:rsidR="00680C66" w:rsidRPr="00680C66" w14:paraId="64B41022" w14:textId="77777777" w:rsidTr="006C67A6">
        <w:trPr>
          <w:trHeight w:val="1191"/>
        </w:trPr>
        <w:tc>
          <w:tcPr>
            <w:tcW w:w="1701" w:type="dxa"/>
            <w:shd w:val="clear" w:color="auto" w:fill="auto"/>
            <w:vAlign w:val="center"/>
          </w:tcPr>
          <w:p w14:paraId="015A5460" w14:textId="77777777" w:rsidR="000D109B" w:rsidRPr="00680C66" w:rsidRDefault="000D109B" w:rsidP="000D109B">
            <w:pPr>
              <w:jc w:val="distribute"/>
              <w:rPr>
                <w:rFonts w:asciiTheme="minorEastAsia" w:eastAsiaTheme="minorEastAsia" w:hAnsiTheme="minorEastAsia"/>
                <w:szCs w:val="18"/>
              </w:rPr>
            </w:pPr>
            <w:r w:rsidRPr="00680C66">
              <w:rPr>
                <w:rFonts w:asciiTheme="minorEastAsia" w:eastAsiaTheme="minorEastAsia" w:hAnsiTheme="minorEastAsia" w:hint="eastAsia"/>
                <w:szCs w:val="18"/>
              </w:rPr>
              <w:t>情報収集事態</w:t>
            </w:r>
          </w:p>
        </w:tc>
        <w:tc>
          <w:tcPr>
            <w:tcW w:w="7087" w:type="dxa"/>
            <w:shd w:val="clear" w:color="auto" w:fill="auto"/>
            <w:vAlign w:val="center"/>
          </w:tcPr>
          <w:p w14:paraId="0163AA77" w14:textId="77777777" w:rsidR="000D109B" w:rsidRPr="00680C66" w:rsidRDefault="000D109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○原子力規制委員会より情報収集事態が発生したことの連絡があったとき</w:t>
            </w:r>
          </w:p>
          <w:p w14:paraId="678F4490" w14:textId="77777777" w:rsidR="000D109B" w:rsidRPr="00680C66" w:rsidRDefault="000D109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○府モニタリング施設において、10分以上又は２地点以上で同時に0.2μ</w:t>
            </w:r>
            <w:proofErr w:type="spellStart"/>
            <w:r w:rsidRPr="00680C66">
              <w:rPr>
                <w:rFonts w:asciiTheme="minorEastAsia" w:eastAsiaTheme="minorEastAsia" w:hAnsiTheme="minorEastAsia" w:hint="eastAsia"/>
                <w:sz w:val="18"/>
                <w:szCs w:val="18"/>
              </w:rPr>
              <w:t>Sv</w:t>
            </w:r>
            <w:proofErr w:type="spellEnd"/>
            <w:r w:rsidRPr="00680C66">
              <w:rPr>
                <w:rFonts w:asciiTheme="minorEastAsia" w:eastAsiaTheme="minorEastAsia" w:hAnsiTheme="minorEastAsia" w:hint="eastAsia"/>
                <w:sz w:val="18"/>
                <w:szCs w:val="18"/>
              </w:rPr>
              <w:t>/h以上の放射線量を検出したとき（ただし、当該数値が落雷等による場合を除く。）</w:t>
            </w:r>
          </w:p>
          <w:p w14:paraId="7E462987" w14:textId="77777777" w:rsidR="000D109B" w:rsidRPr="00680C66" w:rsidRDefault="00D5303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○原子力事業所所在</w:t>
            </w:r>
            <w:r w:rsidR="000D109B" w:rsidRPr="00680C66">
              <w:rPr>
                <w:rFonts w:asciiTheme="minorEastAsia" w:eastAsiaTheme="minorEastAsia" w:hAnsiTheme="minorEastAsia" w:hint="eastAsia"/>
                <w:sz w:val="18"/>
                <w:szCs w:val="18"/>
              </w:rPr>
              <w:t>市町において震度５弱及び震度５強の地震が発生したとき</w:t>
            </w:r>
          </w:p>
        </w:tc>
      </w:tr>
      <w:tr w:rsidR="00680C66" w:rsidRPr="00680C66" w14:paraId="6C41B7D8" w14:textId="77777777" w:rsidTr="006C67A6">
        <w:trPr>
          <w:trHeight w:val="1984"/>
        </w:trPr>
        <w:tc>
          <w:tcPr>
            <w:tcW w:w="1701" w:type="dxa"/>
            <w:shd w:val="clear" w:color="auto" w:fill="auto"/>
            <w:vAlign w:val="center"/>
          </w:tcPr>
          <w:p w14:paraId="6ADBDE5D" w14:textId="77777777" w:rsidR="000D109B" w:rsidRPr="00680C66" w:rsidRDefault="000D109B" w:rsidP="000D109B">
            <w:pPr>
              <w:jc w:val="distribute"/>
              <w:rPr>
                <w:rFonts w:asciiTheme="minorEastAsia" w:eastAsiaTheme="minorEastAsia" w:hAnsiTheme="minorEastAsia"/>
                <w:sz w:val="18"/>
                <w:szCs w:val="18"/>
              </w:rPr>
            </w:pPr>
            <w:r w:rsidRPr="00680C66">
              <w:rPr>
                <w:rFonts w:asciiTheme="minorEastAsia" w:eastAsiaTheme="minorEastAsia" w:hAnsiTheme="minorEastAsia" w:hint="eastAsia"/>
                <w:szCs w:val="18"/>
              </w:rPr>
              <w:t>警戒事態</w:t>
            </w:r>
          </w:p>
        </w:tc>
        <w:tc>
          <w:tcPr>
            <w:tcW w:w="7087" w:type="dxa"/>
            <w:shd w:val="clear" w:color="auto" w:fill="auto"/>
            <w:vAlign w:val="center"/>
          </w:tcPr>
          <w:p w14:paraId="0FEE72D9" w14:textId="77777777" w:rsidR="000D109B" w:rsidRPr="00680C66" w:rsidRDefault="000D109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○原子力事業者より警戒事態事象発生の連絡があったとき</w:t>
            </w:r>
          </w:p>
          <w:p w14:paraId="49B8B963" w14:textId="77777777" w:rsidR="000D109B" w:rsidRPr="00680C66" w:rsidRDefault="000D109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○原子力規制委員会より警戒事態が発生したことの連絡があったとき</w:t>
            </w:r>
          </w:p>
          <w:p w14:paraId="4EACDA8A" w14:textId="77777777" w:rsidR="000D109B" w:rsidRPr="00680C66" w:rsidRDefault="000D109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○府モニタリング施設において、10分以上又は２地点以上で同時に１μ</w:t>
            </w:r>
            <w:proofErr w:type="spellStart"/>
            <w:r w:rsidRPr="00680C66">
              <w:rPr>
                <w:rFonts w:asciiTheme="minorEastAsia" w:eastAsiaTheme="minorEastAsia" w:hAnsiTheme="minorEastAsia" w:hint="eastAsia"/>
                <w:sz w:val="18"/>
                <w:szCs w:val="18"/>
              </w:rPr>
              <w:t>Sv</w:t>
            </w:r>
            <w:proofErr w:type="spellEnd"/>
            <w:r w:rsidRPr="00680C66">
              <w:rPr>
                <w:rFonts w:asciiTheme="minorEastAsia" w:eastAsiaTheme="minorEastAsia" w:hAnsiTheme="minorEastAsia" w:hint="eastAsia"/>
                <w:sz w:val="18"/>
                <w:szCs w:val="18"/>
              </w:rPr>
              <w:t>/h以上の放射線量を検出したとき（ただし、当該数値が落雷等による場合を除く。）</w:t>
            </w:r>
          </w:p>
          <w:p w14:paraId="5848B639" w14:textId="77777777" w:rsidR="000D109B" w:rsidRPr="00680C66" w:rsidRDefault="000D109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○事業者放射線測定設備において、10分以上１μ</w:t>
            </w:r>
            <w:proofErr w:type="spellStart"/>
            <w:r w:rsidRPr="00680C66">
              <w:rPr>
                <w:rFonts w:asciiTheme="minorEastAsia" w:eastAsiaTheme="minorEastAsia" w:hAnsiTheme="minorEastAsia" w:hint="eastAsia"/>
                <w:sz w:val="18"/>
                <w:szCs w:val="18"/>
              </w:rPr>
              <w:t>Sv</w:t>
            </w:r>
            <w:proofErr w:type="spellEnd"/>
            <w:r w:rsidRPr="00680C66">
              <w:rPr>
                <w:rFonts w:asciiTheme="minorEastAsia" w:eastAsiaTheme="minorEastAsia" w:hAnsiTheme="minorEastAsia" w:hint="eastAsia"/>
                <w:sz w:val="18"/>
                <w:szCs w:val="18"/>
              </w:rPr>
              <w:t>/h以上の放射線量を検出した旨の</w:t>
            </w:r>
            <w:r w:rsidR="001B3B20" w:rsidRPr="00680C66">
              <w:rPr>
                <w:rFonts w:asciiTheme="minorEastAsia" w:eastAsiaTheme="minorEastAsia" w:hAnsiTheme="minorEastAsia" w:hint="eastAsia"/>
                <w:sz w:val="18"/>
                <w:szCs w:val="18"/>
              </w:rPr>
              <w:t>連絡があった</w:t>
            </w:r>
            <w:r w:rsidRPr="00680C66">
              <w:rPr>
                <w:rFonts w:asciiTheme="minorEastAsia" w:eastAsiaTheme="minorEastAsia" w:hAnsiTheme="minorEastAsia" w:hint="eastAsia"/>
                <w:sz w:val="18"/>
                <w:szCs w:val="18"/>
              </w:rPr>
              <w:t>とき</w:t>
            </w:r>
          </w:p>
          <w:p w14:paraId="78839D98" w14:textId="77777777" w:rsidR="000D109B" w:rsidRPr="00680C66" w:rsidRDefault="000D109B" w:rsidP="000D109B">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w:t>
            </w:r>
            <w:r w:rsidR="00D5303B" w:rsidRPr="00680C66">
              <w:rPr>
                <w:rFonts w:asciiTheme="minorEastAsia" w:eastAsiaTheme="minorEastAsia" w:hAnsiTheme="minorEastAsia" w:hint="eastAsia"/>
                <w:sz w:val="18"/>
                <w:szCs w:val="18"/>
              </w:rPr>
              <w:t>原子力事業所所在市町</w:t>
            </w:r>
            <w:r w:rsidRPr="00680C66">
              <w:rPr>
                <w:rFonts w:asciiTheme="minorEastAsia" w:eastAsiaTheme="minorEastAsia" w:hAnsiTheme="minorEastAsia" w:hint="eastAsia"/>
                <w:sz w:val="18"/>
                <w:szCs w:val="18"/>
              </w:rPr>
              <w:t>において震度６弱以上の地震が発生したとき</w:t>
            </w:r>
          </w:p>
        </w:tc>
      </w:tr>
      <w:tr w:rsidR="00680C66" w:rsidRPr="00680C66" w14:paraId="47A8A753" w14:textId="77777777" w:rsidTr="006C67A6">
        <w:trPr>
          <w:trHeight w:val="1191"/>
        </w:trPr>
        <w:tc>
          <w:tcPr>
            <w:tcW w:w="1701" w:type="dxa"/>
            <w:shd w:val="clear" w:color="auto" w:fill="auto"/>
            <w:vAlign w:val="center"/>
          </w:tcPr>
          <w:p w14:paraId="3036BB67" w14:textId="77777777" w:rsidR="000D109B" w:rsidRPr="00680C66" w:rsidRDefault="000D109B" w:rsidP="000D109B">
            <w:pPr>
              <w:jc w:val="distribute"/>
              <w:rPr>
                <w:rFonts w:asciiTheme="minorEastAsia" w:eastAsiaTheme="minorEastAsia" w:hAnsiTheme="minorEastAsia"/>
                <w:szCs w:val="18"/>
              </w:rPr>
            </w:pPr>
            <w:r w:rsidRPr="00680C66">
              <w:rPr>
                <w:rFonts w:asciiTheme="minorEastAsia" w:eastAsiaTheme="minorEastAsia" w:hAnsiTheme="minorEastAsia" w:hint="eastAsia"/>
                <w:szCs w:val="18"/>
              </w:rPr>
              <w:t>施設敷地</w:t>
            </w:r>
          </w:p>
          <w:p w14:paraId="3EC0217B" w14:textId="77777777" w:rsidR="000D109B" w:rsidRPr="00680C66" w:rsidRDefault="000D109B" w:rsidP="000D109B">
            <w:pPr>
              <w:jc w:val="distribute"/>
              <w:rPr>
                <w:rFonts w:asciiTheme="minorEastAsia" w:eastAsiaTheme="minorEastAsia" w:hAnsiTheme="minorEastAsia"/>
                <w:szCs w:val="18"/>
              </w:rPr>
            </w:pPr>
            <w:r w:rsidRPr="00680C66">
              <w:rPr>
                <w:rFonts w:asciiTheme="minorEastAsia" w:eastAsiaTheme="minorEastAsia" w:hAnsiTheme="minorEastAsia" w:hint="eastAsia"/>
                <w:szCs w:val="18"/>
              </w:rPr>
              <w:t>緊急事態</w:t>
            </w:r>
          </w:p>
        </w:tc>
        <w:tc>
          <w:tcPr>
            <w:tcW w:w="7087" w:type="dxa"/>
            <w:shd w:val="clear" w:color="auto" w:fill="auto"/>
            <w:vAlign w:val="center"/>
          </w:tcPr>
          <w:p w14:paraId="6BD134F6" w14:textId="77777777" w:rsidR="000D109B" w:rsidRPr="00680C66" w:rsidRDefault="000D109B" w:rsidP="000D109B">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○原子力事業者からの特定事象発生の通報を受信したとき</w:t>
            </w:r>
          </w:p>
          <w:p w14:paraId="53E9B3EF" w14:textId="77777777" w:rsidR="000D109B" w:rsidRPr="00680C66" w:rsidRDefault="000D109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○府モニタリング施設において、</w:t>
            </w:r>
            <w:r w:rsidR="00680C66">
              <w:rPr>
                <w:rFonts w:asciiTheme="minorEastAsia" w:eastAsiaTheme="minorEastAsia" w:hAnsiTheme="minorEastAsia" w:hint="eastAsia"/>
                <w:sz w:val="18"/>
                <w:szCs w:val="18"/>
              </w:rPr>
              <w:t>５</w:t>
            </w:r>
            <w:r w:rsidR="00680C66" w:rsidRPr="00680C66">
              <w:rPr>
                <w:rFonts w:asciiTheme="minorEastAsia" w:eastAsiaTheme="minorEastAsia" w:hAnsiTheme="minorEastAsia" w:hint="eastAsia"/>
                <w:sz w:val="18"/>
                <w:szCs w:val="18"/>
              </w:rPr>
              <w:t>μ</w:t>
            </w:r>
            <w:proofErr w:type="spellStart"/>
            <w:r w:rsidRPr="00680C66">
              <w:rPr>
                <w:rFonts w:asciiTheme="minorEastAsia" w:eastAsiaTheme="minorEastAsia" w:hAnsiTheme="minorEastAsia" w:hint="eastAsia"/>
                <w:sz w:val="18"/>
                <w:szCs w:val="18"/>
              </w:rPr>
              <w:t>Sv</w:t>
            </w:r>
            <w:proofErr w:type="spellEnd"/>
            <w:r w:rsidRPr="00680C66">
              <w:rPr>
                <w:rFonts w:asciiTheme="minorEastAsia" w:eastAsiaTheme="minorEastAsia" w:hAnsiTheme="minorEastAsia" w:hint="eastAsia"/>
                <w:sz w:val="18"/>
                <w:szCs w:val="18"/>
              </w:rPr>
              <w:t>/h以上の放射線量を検出したとき（ただし、当該数値が落雷等による場合を除く。）</w:t>
            </w:r>
          </w:p>
        </w:tc>
      </w:tr>
      <w:tr w:rsidR="00680C66" w:rsidRPr="00680C66" w14:paraId="7B6D364C" w14:textId="77777777" w:rsidTr="006C67A6">
        <w:trPr>
          <w:trHeight w:val="1191"/>
        </w:trPr>
        <w:tc>
          <w:tcPr>
            <w:tcW w:w="1701" w:type="dxa"/>
            <w:shd w:val="clear" w:color="auto" w:fill="auto"/>
            <w:vAlign w:val="center"/>
          </w:tcPr>
          <w:p w14:paraId="2C27EA47" w14:textId="77777777" w:rsidR="000D109B" w:rsidRPr="00680C66" w:rsidRDefault="000D109B" w:rsidP="000D109B">
            <w:pPr>
              <w:spacing w:line="0" w:lineRule="atLeast"/>
              <w:jc w:val="distribute"/>
              <w:rPr>
                <w:rFonts w:asciiTheme="minorEastAsia" w:eastAsiaTheme="minorEastAsia" w:hAnsiTheme="minorEastAsia"/>
                <w:szCs w:val="18"/>
              </w:rPr>
            </w:pPr>
            <w:r w:rsidRPr="00680C66">
              <w:rPr>
                <w:rFonts w:asciiTheme="minorEastAsia" w:eastAsiaTheme="minorEastAsia" w:hAnsiTheme="minorEastAsia" w:hint="eastAsia"/>
                <w:szCs w:val="18"/>
              </w:rPr>
              <w:t>全面</w:t>
            </w:r>
          </w:p>
          <w:p w14:paraId="12537871" w14:textId="77777777" w:rsidR="000D109B" w:rsidRPr="00680C66" w:rsidRDefault="000D109B" w:rsidP="000D109B">
            <w:pPr>
              <w:spacing w:line="0" w:lineRule="atLeast"/>
              <w:jc w:val="distribute"/>
              <w:rPr>
                <w:rFonts w:asciiTheme="minorEastAsia" w:eastAsiaTheme="minorEastAsia" w:hAnsiTheme="minorEastAsia"/>
                <w:sz w:val="18"/>
                <w:szCs w:val="18"/>
              </w:rPr>
            </w:pPr>
            <w:r w:rsidRPr="00680C66">
              <w:rPr>
                <w:rFonts w:asciiTheme="minorEastAsia" w:eastAsiaTheme="minorEastAsia" w:hAnsiTheme="minorEastAsia" w:hint="eastAsia"/>
                <w:szCs w:val="18"/>
              </w:rPr>
              <w:t>緊急事態</w:t>
            </w:r>
          </w:p>
        </w:tc>
        <w:tc>
          <w:tcPr>
            <w:tcW w:w="7087" w:type="dxa"/>
            <w:shd w:val="clear" w:color="auto" w:fill="auto"/>
            <w:vAlign w:val="center"/>
          </w:tcPr>
          <w:p w14:paraId="274047F1" w14:textId="77777777" w:rsidR="000D109B" w:rsidRPr="00680C66" w:rsidRDefault="000D109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○内閣総理大臣が原子力緊急事態宣言を発出したとき</w:t>
            </w:r>
          </w:p>
          <w:p w14:paraId="6814A790" w14:textId="77777777" w:rsidR="000D109B" w:rsidRPr="00680C66" w:rsidRDefault="000D109B" w:rsidP="00680C66">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○府モニタリング施設において、10分以上又は２地点以上で同時に</w:t>
            </w:r>
            <w:r w:rsidR="00680C66">
              <w:rPr>
                <w:rFonts w:asciiTheme="minorEastAsia" w:eastAsiaTheme="minorEastAsia" w:hAnsiTheme="minorEastAsia" w:hint="eastAsia"/>
                <w:sz w:val="18"/>
                <w:szCs w:val="18"/>
              </w:rPr>
              <w:t>５</w:t>
            </w:r>
            <w:r w:rsidR="00680C66" w:rsidRPr="00680C66">
              <w:rPr>
                <w:rFonts w:asciiTheme="minorEastAsia" w:eastAsiaTheme="minorEastAsia" w:hAnsiTheme="minorEastAsia" w:hint="eastAsia"/>
                <w:sz w:val="18"/>
                <w:szCs w:val="18"/>
              </w:rPr>
              <w:t>μ</w:t>
            </w:r>
            <w:proofErr w:type="spellStart"/>
            <w:r w:rsidRPr="00680C66">
              <w:rPr>
                <w:rFonts w:asciiTheme="minorEastAsia" w:eastAsiaTheme="minorEastAsia" w:hAnsiTheme="minorEastAsia" w:hint="eastAsia"/>
                <w:sz w:val="18"/>
                <w:szCs w:val="18"/>
              </w:rPr>
              <w:t>Sv</w:t>
            </w:r>
            <w:proofErr w:type="spellEnd"/>
            <w:r w:rsidRPr="00680C66">
              <w:rPr>
                <w:rFonts w:asciiTheme="minorEastAsia" w:eastAsiaTheme="minorEastAsia" w:hAnsiTheme="minorEastAsia" w:hint="eastAsia"/>
                <w:sz w:val="18"/>
                <w:szCs w:val="18"/>
              </w:rPr>
              <w:t>/h以上の放射線量を検出したとき（ただし、当該数値が落雷等による場合を除く。）</w:t>
            </w:r>
          </w:p>
        </w:tc>
      </w:tr>
    </w:tbl>
    <w:p w14:paraId="27C8EC89" w14:textId="77777777" w:rsidR="002A2FA0" w:rsidRPr="00680C66" w:rsidRDefault="002A2FA0" w:rsidP="00E61FE6">
      <w:pPr>
        <w:rPr>
          <w:rFonts w:asciiTheme="minorEastAsia" w:eastAsiaTheme="minorEastAsia" w:hAnsiTheme="minorEastAsia"/>
        </w:rPr>
      </w:pPr>
    </w:p>
    <w:p w14:paraId="6226FF09" w14:textId="77777777" w:rsidR="00CA5A35" w:rsidRPr="00680C66" w:rsidRDefault="00CA5A35" w:rsidP="00E61FE6">
      <w:pPr>
        <w:rPr>
          <w:rFonts w:asciiTheme="minorEastAsia" w:eastAsiaTheme="minorEastAsia" w:hAnsiTheme="minorEastAsia"/>
        </w:rPr>
      </w:pPr>
    </w:p>
    <w:p w14:paraId="0D12F01D" w14:textId="77777777" w:rsidR="00F174B6" w:rsidRPr="00680C66" w:rsidRDefault="00F174B6" w:rsidP="00E61FE6">
      <w:pPr>
        <w:rPr>
          <w:rFonts w:asciiTheme="minorEastAsia" w:eastAsiaTheme="minorEastAsia" w:hAnsiTheme="minorEastAsia"/>
        </w:rPr>
      </w:pPr>
    </w:p>
    <w:p w14:paraId="2A9234F8" w14:textId="77777777" w:rsidR="00F174B6" w:rsidRPr="00680C66" w:rsidRDefault="00F174B6" w:rsidP="00E61FE6">
      <w:pPr>
        <w:rPr>
          <w:rFonts w:asciiTheme="minorEastAsia" w:eastAsiaTheme="minorEastAsia" w:hAnsiTheme="minorEastAsia"/>
        </w:rPr>
      </w:pPr>
    </w:p>
    <w:p w14:paraId="4606DCEB" w14:textId="77777777" w:rsidR="00F174B6" w:rsidRPr="00680C66" w:rsidRDefault="00F174B6" w:rsidP="00E61FE6">
      <w:pPr>
        <w:rPr>
          <w:rFonts w:asciiTheme="minorEastAsia" w:eastAsiaTheme="minorEastAsia" w:hAnsiTheme="minorEastAsia"/>
        </w:rPr>
      </w:pPr>
    </w:p>
    <w:p w14:paraId="10560083" w14:textId="77777777" w:rsidR="00F174B6" w:rsidRPr="00680C66" w:rsidRDefault="00F174B6" w:rsidP="00E61FE6">
      <w:pPr>
        <w:rPr>
          <w:rFonts w:asciiTheme="minorEastAsia" w:eastAsiaTheme="minorEastAsia" w:hAnsiTheme="minorEastAsia"/>
        </w:rPr>
      </w:pPr>
    </w:p>
    <w:p w14:paraId="4E5E4C99" w14:textId="77777777" w:rsidR="00F174B6" w:rsidRPr="00680C66" w:rsidRDefault="00F174B6" w:rsidP="00E61FE6">
      <w:pPr>
        <w:rPr>
          <w:rFonts w:asciiTheme="minorEastAsia" w:eastAsiaTheme="minorEastAsia" w:hAnsiTheme="minorEastAsia"/>
        </w:rPr>
      </w:pPr>
    </w:p>
    <w:p w14:paraId="12AD6D77" w14:textId="77777777" w:rsidR="008243B3" w:rsidRPr="00680C66" w:rsidRDefault="008243B3" w:rsidP="00E61FE6">
      <w:pPr>
        <w:rPr>
          <w:rFonts w:asciiTheme="minorEastAsia" w:eastAsiaTheme="minorEastAsia" w:hAnsiTheme="minorEastAsia"/>
        </w:rPr>
      </w:pPr>
    </w:p>
    <w:p w14:paraId="224D2694" w14:textId="77777777" w:rsidR="00F174B6" w:rsidRPr="00680C66" w:rsidRDefault="00F174B6" w:rsidP="00E61FE6">
      <w:pPr>
        <w:rPr>
          <w:rFonts w:asciiTheme="minorEastAsia" w:eastAsiaTheme="minorEastAsia" w:hAnsiTheme="minorEastAsia"/>
        </w:rPr>
      </w:pPr>
    </w:p>
    <w:p w14:paraId="04CDC606" w14:textId="77777777" w:rsidR="00543B1E" w:rsidRPr="00680C66" w:rsidRDefault="00543B1E" w:rsidP="00E61FE6">
      <w:pPr>
        <w:rPr>
          <w:rFonts w:asciiTheme="minorEastAsia" w:eastAsiaTheme="minorEastAsia" w:hAnsiTheme="minorEastAsia"/>
        </w:rPr>
      </w:pPr>
    </w:p>
    <w:p w14:paraId="653287E1" w14:textId="77777777" w:rsidR="006C60D0" w:rsidRPr="00680C66" w:rsidRDefault="006C60D0" w:rsidP="00E61FE6">
      <w:pPr>
        <w:rPr>
          <w:rFonts w:asciiTheme="minorEastAsia" w:eastAsiaTheme="minorEastAsia" w:hAnsiTheme="minorEastAsia"/>
        </w:rPr>
      </w:pPr>
    </w:p>
    <w:p w14:paraId="5E93A950" w14:textId="77777777" w:rsidR="00E61FE6" w:rsidRPr="00680C66" w:rsidRDefault="003E7A8E" w:rsidP="00D55A36">
      <w:pPr>
        <w:pStyle w:val="1"/>
        <w:rPr>
          <w:rFonts w:asciiTheme="minorEastAsia" w:eastAsiaTheme="minorEastAsia" w:hAnsiTheme="minorEastAsia"/>
        </w:rPr>
      </w:pPr>
      <w:bookmarkStart w:id="3" w:name="_Toc3293462"/>
      <w:r w:rsidRPr="00680C66">
        <w:rPr>
          <w:rFonts w:asciiTheme="minorEastAsia" w:eastAsiaTheme="minorEastAsia" w:hAnsiTheme="minorEastAsia" w:hint="eastAsia"/>
        </w:rPr>
        <w:lastRenderedPageBreak/>
        <w:t>４</w:t>
      </w:r>
      <w:r w:rsidR="00E61FE6" w:rsidRPr="00680C66">
        <w:rPr>
          <w:rFonts w:asciiTheme="minorEastAsia" w:eastAsiaTheme="minorEastAsia" w:hAnsiTheme="minorEastAsia" w:hint="eastAsia"/>
        </w:rPr>
        <w:t xml:space="preserve">　緊急時モニタリング</w:t>
      </w:r>
      <w:r w:rsidR="00221D3C" w:rsidRPr="00680C66">
        <w:rPr>
          <w:rFonts w:asciiTheme="minorEastAsia" w:eastAsiaTheme="minorEastAsia" w:hAnsiTheme="minorEastAsia" w:hint="eastAsia"/>
        </w:rPr>
        <w:t>体制</w:t>
      </w:r>
      <w:bookmarkEnd w:id="3"/>
    </w:p>
    <w:p w14:paraId="61D35573" w14:textId="77777777" w:rsidR="000860EF" w:rsidRPr="00680C66" w:rsidRDefault="00E61FE6" w:rsidP="00D55A36">
      <w:pPr>
        <w:pStyle w:val="2"/>
        <w:rPr>
          <w:rFonts w:asciiTheme="minorEastAsia" w:eastAsiaTheme="minorEastAsia" w:hAnsiTheme="minorEastAsia"/>
        </w:rPr>
      </w:pPr>
      <w:bookmarkStart w:id="4" w:name="_Toc3293463"/>
      <w:r w:rsidRPr="00680C66">
        <w:rPr>
          <w:rFonts w:asciiTheme="minorEastAsia" w:eastAsiaTheme="minorEastAsia" w:hAnsiTheme="minorEastAsia" w:hint="eastAsia"/>
        </w:rPr>
        <w:t>（１）情報収集事態</w:t>
      </w:r>
      <w:bookmarkEnd w:id="4"/>
    </w:p>
    <w:p w14:paraId="0382127E" w14:textId="77777777" w:rsidR="000860EF" w:rsidRPr="00680C66" w:rsidRDefault="003E7A8E" w:rsidP="003E7A8E">
      <w:pPr>
        <w:ind w:left="605" w:hangingChars="300" w:hanging="605"/>
        <w:rPr>
          <w:rFonts w:asciiTheme="minorEastAsia" w:eastAsiaTheme="minorEastAsia" w:hAnsiTheme="minorEastAsia"/>
          <w:szCs w:val="21"/>
        </w:rPr>
      </w:pPr>
      <w:r w:rsidRPr="00680C66">
        <w:rPr>
          <w:rFonts w:asciiTheme="minorEastAsia" w:eastAsiaTheme="minorEastAsia" w:hAnsiTheme="minorEastAsia" w:hint="eastAsia"/>
          <w:szCs w:val="21"/>
        </w:rPr>
        <w:t xml:space="preserve">　　　</w:t>
      </w:r>
      <w:r w:rsidR="00065738" w:rsidRPr="00680C66">
        <w:rPr>
          <w:rFonts w:asciiTheme="minorEastAsia" w:eastAsiaTheme="minorEastAsia" w:hAnsiTheme="minorEastAsia" w:hint="eastAsia"/>
          <w:szCs w:val="21"/>
        </w:rPr>
        <w:t>情報収集事態</w:t>
      </w:r>
      <w:r w:rsidRPr="00680C66">
        <w:rPr>
          <w:rFonts w:asciiTheme="minorEastAsia" w:eastAsiaTheme="minorEastAsia" w:hAnsiTheme="minorEastAsia" w:hint="eastAsia"/>
          <w:szCs w:val="21"/>
        </w:rPr>
        <w:t>発生後、表２の体制により、平常時モニタリングを実施する。</w:t>
      </w:r>
    </w:p>
    <w:p w14:paraId="300C2CF6" w14:textId="77777777" w:rsidR="003E7A8E" w:rsidRPr="00680C66" w:rsidRDefault="003E7A8E" w:rsidP="003E7A8E">
      <w:pPr>
        <w:ind w:left="605" w:hangingChars="300" w:hanging="605"/>
        <w:rPr>
          <w:rFonts w:asciiTheme="minorEastAsia" w:eastAsiaTheme="minorEastAsia" w:hAnsiTheme="minorEastAsia"/>
          <w:szCs w:val="21"/>
        </w:rPr>
      </w:pPr>
    </w:p>
    <w:p w14:paraId="5E25B441" w14:textId="77777777" w:rsidR="000860EF" w:rsidRPr="00680C66" w:rsidRDefault="000860EF" w:rsidP="000860EF">
      <w:pPr>
        <w:ind w:leftChars="200" w:left="403"/>
        <w:rPr>
          <w:rFonts w:asciiTheme="minorEastAsia" w:eastAsiaTheme="minorEastAsia" w:hAnsiTheme="minorEastAsia"/>
          <w:szCs w:val="21"/>
        </w:rPr>
      </w:pPr>
      <w:r w:rsidRPr="00680C66">
        <w:rPr>
          <w:rFonts w:asciiTheme="minorEastAsia" w:eastAsiaTheme="minorEastAsia" w:hAnsiTheme="minorEastAsia" w:hint="eastAsia"/>
          <w:szCs w:val="21"/>
        </w:rPr>
        <w:t xml:space="preserve">表２　</w:t>
      </w:r>
      <w:r w:rsidR="004F180F" w:rsidRPr="00680C66">
        <w:rPr>
          <w:rFonts w:asciiTheme="minorEastAsia" w:eastAsiaTheme="minorEastAsia" w:hAnsiTheme="minorEastAsia" w:hint="eastAsia"/>
          <w:szCs w:val="21"/>
        </w:rPr>
        <w:t>情報収集事態時の</w:t>
      </w:r>
      <w:r w:rsidRPr="00680C66">
        <w:rPr>
          <w:rFonts w:asciiTheme="minorEastAsia" w:eastAsiaTheme="minorEastAsia" w:hAnsiTheme="minorEastAsia" w:hint="eastAsia"/>
          <w:szCs w:val="21"/>
        </w:rPr>
        <w:t>構成機関</w:t>
      </w:r>
    </w:p>
    <w:tbl>
      <w:tblPr>
        <w:tblStyle w:val="a3"/>
        <w:tblW w:w="0" w:type="auto"/>
        <w:tblInd w:w="403" w:type="dxa"/>
        <w:tblLook w:val="04A0" w:firstRow="1" w:lastRow="0" w:firstColumn="1" w:lastColumn="0" w:noHBand="0" w:noVBand="1"/>
      </w:tblPr>
      <w:tblGrid>
        <w:gridCol w:w="2115"/>
        <w:gridCol w:w="3806"/>
      </w:tblGrid>
      <w:tr w:rsidR="00680C66" w:rsidRPr="00680C66" w14:paraId="7FC68678" w14:textId="77777777" w:rsidTr="006C67A6">
        <w:trPr>
          <w:trHeight w:val="340"/>
        </w:trPr>
        <w:tc>
          <w:tcPr>
            <w:tcW w:w="2115" w:type="dxa"/>
            <w:shd w:val="clear" w:color="auto" w:fill="auto"/>
          </w:tcPr>
          <w:p w14:paraId="6781081D" w14:textId="77777777" w:rsidR="004F180F" w:rsidRPr="00680C66" w:rsidRDefault="004F180F" w:rsidP="004F180F">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構成機関</w:t>
            </w:r>
          </w:p>
        </w:tc>
        <w:tc>
          <w:tcPr>
            <w:tcW w:w="3806" w:type="dxa"/>
            <w:shd w:val="clear" w:color="auto" w:fill="auto"/>
          </w:tcPr>
          <w:p w14:paraId="5C212CF4" w14:textId="77777777" w:rsidR="004F180F" w:rsidRPr="00680C66" w:rsidRDefault="004F180F" w:rsidP="004F180F">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担当課</w:t>
            </w:r>
          </w:p>
        </w:tc>
      </w:tr>
      <w:tr w:rsidR="00680C66" w:rsidRPr="00680C66" w14:paraId="10CAFA88" w14:textId="77777777" w:rsidTr="006C67A6">
        <w:trPr>
          <w:trHeight w:val="340"/>
        </w:trPr>
        <w:tc>
          <w:tcPr>
            <w:tcW w:w="2115" w:type="dxa"/>
            <w:vMerge w:val="restart"/>
            <w:shd w:val="clear" w:color="auto" w:fill="auto"/>
            <w:vAlign w:val="center"/>
          </w:tcPr>
          <w:p w14:paraId="7E21B721" w14:textId="77777777"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大阪府</w:t>
            </w:r>
          </w:p>
        </w:tc>
        <w:tc>
          <w:tcPr>
            <w:tcW w:w="3806" w:type="dxa"/>
            <w:shd w:val="clear" w:color="auto" w:fill="auto"/>
            <w:vAlign w:val="center"/>
          </w:tcPr>
          <w:p w14:paraId="6E7B71D5" w14:textId="77777777"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原子力事故警戒班（危機管理室）</w:t>
            </w:r>
          </w:p>
        </w:tc>
      </w:tr>
      <w:tr w:rsidR="00680C66" w:rsidRPr="00680C66" w14:paraId="5F2E0DAC" w14:textId="77777777" w:rsidTr="006C67A6">
        <w:trPr>
          <w:trHeight w:val="340"/>
        </w:trPr>
        <w:tc>
          <w:tcPr>
            <w:tcW w:w="2115" w:type="dxa"/>
            <w:vMerge/>
            <w:shd w:val="clear" w:color="auto" w:fill="auto"/>
            <w:vAlign w:val="center"/>
          </w:tcPr>
          <w:p w14:paraId="55F9FA83" w14:textId="77777777" w:rsidR="004F180F" w:rsidRPr="00680C66" w:rsidRDefault="004F180F" w:rsidP="004F180F">
            <w:pPr>
              <w:rPr>
                <w:rFonts w:asciiTheme="minorEastAsia" w:eastAsiaTheme="minorEastAsia" w:hAnsiTheme="minorEastAsia"/>
                <w:szCs w:val="18"/>
              </w:rPr>
            </w:pPr>
          </w:p>
        </w:tc>
        <w:tc>
          <w:tcPr>
            <w:tcW w:w="3806" w:type="dxa"/>
            <w:shd w:val="clear" w:color="auto" w:fill="auto"/>
            <w:vAlign w:val="center"/>
          </w:tcPr>
          <w:p w14:paraId="720C5BE3" w14:textId="77777777"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危機管理室（監視員）</w:t>
            </w:r>
          </w:p>
        </w:tc>
      </w:tr>
      <w:tr w:rsidR="00680C66" w:rsidRPr="00680C66" w14:paraId="51CF8F9C" w14:textId="77777777" w:rsidTr="006C67A6">
        <w:trPr>
          <w:trHeight w:val="340"/>
        </w:trPr>
        <w:tc>
          <w:tcPr>
            <w:tcW w:w="2115" w:type="dxa"/>
            <w:shd w:val="clear" w:color="auto" w:fill="auto"/>
            <w:vAlign w:val="center"/>
          </w:tcPr>
          <w:p w14:paraId="04CF6338" w14:textId="77777777"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熊取町</w:t>
            </w:r>
          </w:p>
        </w:tc>
        <w:tc>
          <w:tcPr>
            <w:tcW w:w="3806" w:type="dxa"/>
            <w:shd w:val="clear" w:color="auto" w:fill="auto"/>
            <w:vAlign w:val="center"/>
          </w:tcPr>
          <w:p w14:paraId="231E05C1" w14:textId="77777777"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住民部環境課</w:t>
            </w:r>
          </w:p>
        </w:tc>
      </w:tr>
      <w:tr w:rsidR="00680C66" w:rsidRPr="00680C66" w14:paraId="350F1A7F" w14:textId="77777777" w:rsidTr="006C67A6">
        <w:trPr>
          <w:trHeight w:val="340"/>
        </w:trPr>
        <w:tc>
          <w:tcPr>
            <w:tcW w:w="2115" w:type="dxa"/>
            <w:shd w:val="clear" w:color="auto" w:fill="auto"/>
            <w:vAlign w:val="center"/>
          </w:tcPr>
          <w:p w14:paraId="22C52CFD" w14:textId="77777777"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泉佐野市</w:t>
            </w:r>
          </w:p>
        </w:tc>
        <w:tc>
          <w:tcPr>
            <w:tcW w:w="3806" w:type="dxa"/>
            <w:shd w:val="clear" w:color="auto" w:fill="auto"/>
            <w:vAlign w:val="center"/>
          </w:tcPr>
          <w:p w14:paraId="015BAD2C" w14:textId="77777777"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市民協働部自治振興課</w:t>
            </w:r>
          </w:p>
        </w:tc>
      </w:tr>
      <w:tr w:rsidR="00680C66" w:rsidRPr="00680C66" w14:paraId="144AB317" w14:textId="77777777" w:rsidTr="006C67A6">
        <w:trPr>
          <w:trHeight w:val="340"/>
        </w:trPr>
        <w:tc>
          <w:tcPr>
            <w:tcW w:w="2115" w:type="dxa"/>
            <w:shd w:val="clear" w:color="auto" w:fill="auto"/>
            <w:vAlign w:val="center"/>
          </w:tcPr>
          <w:p w14:paraId="1F7845BE" w14:textId="77777777"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泉州南消防組合</w:t>
            </w:r>
          </w:p>
        </w:tc>
        <w:tc>
          <w:tcPr>
            <w:tcW w:w="3806" w:type="dxa"/>
            <w:shd w:val="clear" w:color="auto" w:fill="auto"/>
            <w:vAlign w:val="center"/>
          </w:tcPr>
          <w:p w14:paraId="64185390" w14:textId="77777777"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泉州南広域消防本部</w:t>
            </w:r>
          </w:p>
        </w:tc>
      </w:tr>
      <w:tr w:rsidR="00680C66" w:rsidRPr="00680C66" w14:paraId="6007FB50" w14:textId="77777777" w:rsidTr="006C67A6">
        <w:trPr>
          <w:trHeight w:val="340"/>
        </w:trPr>
        <w:tc>
          <w:tcPr>
            <w:tcW w:w="2115" w:type="dxa"/>
            <w:vMerge w:val="restart"/>
            <w:shd w:val="clear" w:color="auto" w:fill="auto"/>
            <w:vAlign w:val="center"/>
          </w:tcPr>
          <w:p w14:paraId="10C52737" w14:textId="77777777"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東大阪市</w:t>
            </w:r>
          </w:p>
        </w:tc>
        <w:tc>
          <w:tcPr>
            <w:tcW w:w="3806" w:type="dxa"/>
            <w:shd w:val="clear" w:color="auto" w:fill="auto"/>
            <w:vAlign w:val="center"/>
          </w:tcPr>
          <w:p w14:paraId="767E22BF" w14:textId="77777777"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危機管理室</w:t>
            </w:r>
          </w:p>
        </w:tc>
      </w:tr>
      <w:tr w:rsidR="00680C66" w:rsidRPr="00680C66" w14:paraId="65301BFE" w14:textId="77777777" w:rsidTr="006C67A6">
        <w:trPr>
          <w:trHeight w:val="340"/>
        </w:trPr>
        <w:tc>
          <w:tcPr>
            <w:tcW w:w="2115" w:type="dxa"/>
            <w:vMerge/>
            <w:shd w:val="clear" w:color="auto" w:fill="auto"/>
          </w:tcPr>
          <w:p w14:paraId="2D4104B4" w14:textId="77777777" w:rsidR="004F180F" w:rsidRPr="00680C66" w:rsidRDefault="004F180F" w:rsidP="004F180F">
            <w:pPr>
              <w:rPr>
                <w:rFonts w:asciiTheme="minorEastAsia" w:eastAsiaTheme="minorEastAsia" w:hAnsiTheme="minorEastAsia"/>
                <w:szCs w:val="18"/>
              </w:rPr>
            </w:pPr>
          </w:p>
        </w:tc>
        <w:tc>
          <w:tcPr>
            <w:tcW w:w="3806" w:type="dxa"/>
            <w:shd w:val="clear" w:color="auto" w:fill="auto"/>
            <w:vAlign w:val="center"/>
          </w:tcPr>
          <w:p w14:paraId="325E42A9" w14:textId="77777777"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消防局</w:t>
            </w:r>
          </w:p>
        </w:tc>
      </w:tr>
    </w:tbl>
    <w:p w14:paraId="01AECDDF" w14:textId="77777777" w:rsidR="00543B1E" w:rsidRPr="00680C66" w:rsidRDefault="00543B1E" w:rsidP="00E61FE6">
      <w:pPr>
        <w:rPr>
          <w:rFonts w:asciiTheme="minorEastAsia" w:eastAsiaTheme="minorEastAsia" w:hAnsiTheme="minorEastAsia"/>
        </w:rPr>
      </w:pPr>
    </w:p>
    <w:p w14:paraId="2A1C9B63" w14:textId="77777777" w:rsidR="00B31F82" w:rsidRPr="00680C66" w:rsidRDefault="00B31F82" w:rsidP="00E61FE6">
      <w:pPr>
        <w:rPr>
          <w:rFonts w:asciiTheme="minorEastAsia" w:eastAsiaTheme="minorEastAsia" w:hAnsiTheme="minorEastAsia"/>
        </w:rPr>
      </w:pPr>
    </w:p>
    <w:p w14:paraId="2681E15C" w14:textId="77777777" w:rsidR="00B31F82" w:rsidRPr="00680C66" w:rsidRDefault="00B31F82" w:rsidP="00E61FE6">
      <w:pPr>
        <w:rPr>
          <w:rFonts w:asciiTheme="minorEastAsia" w:eastAsiaTheme="minorEastAsia" w:hAnsiTheme="minorEastAsia"/>
        </w:rPr>
      </w:pPr>
    </w:p>
    <w:p w14:paraId="5FAF6056" w14:textId="77777777" w:rsidR="00E61FE6" w:rsidRPr="00680C66" w:rsidRDefault="00E61FE6" w:rsidP="00D55A36">
      <w:pPr>
        <w:pStyle w:val="2"/>
        <w:rPr>
          <w:rFonts w:asciiTheme="minorEastAsia" w:eastAsiaTheme="minorEastAsia" w:hAnsiTheme="minorEastAsia"/>
        </w:rPr>
      </w:pPr>
      <w:bookmarkStart w:id="5" w:name="_Toc3293464"/>
      <w:r w:rsidRPr="00680C66">
        <w:rPr>
          <w:rFonts w:asciiTheme="minorEastAsia" w:eastAsiaTheme="minorEastAsia" w:hAnsiTheme="minorEastAsia" w:hint="eastAsia"/>
        </w:rPr>
        <w:t>（２）</w:t>
      </w:r>
      <w:r w:rsidR="004F180F" w:rsidRPr="00680C66">
        <w:rPr>
          <w:rFonts w:asciiTheme="minorEastAsia" w:eastAsiaTheme="minorEastAsia" w:hAnsiTheme="minorEastAsia" w:hint="eastAsia"/>
        </w:rPr>
        <w:t>警戒事態</w:t>
      </w:r>
      <w:bookmarkEnd w:id="5"/>
    </w:p>
    <w:p w14:paraId="660F9BE1" w14:textId="77777777" w:rsidR="00542FDA" w:rsidRPr="00680C66" w:rsidRDefault="004F180F" w:rsidP="004F180F">
      <w:pPr>
        <w:ind w:leftChars="200" w:left="403" w:firstLineChars="100" w:firstLine="202"/>
        <w:rPr>
          <w:rFonts w:asciiTheme="minorEastAsia" w:eastAsiaTheme="minorEastAsia" w:hAnsiTheme="minorEastAsia"/>
          <w:szCs w:val="21"/>
        </w:rPr>
      </w:pPr>
      <w:r w:rsidRPr="00680C66">
        <w:rPr>
          <w:rFonts w:asciiTheme="minorEastAsia" w:eastAsiaTheme="minorEastAsia" w:hAnsiTheme="minorEastAsia" w:hint="eastAsia"/>
          <w:szCs w:val="21"/>
        </w:rPr>
        <w:t>警戒事態発生後、表３の体制により、平常時モニタリングを強化する。</w:t>
      </w:r>
    </w:p>
    <w:p w14:paraId="7FDC025E" w14:textId="77777777" w:rsidR="004F180F" w:rsidRPr="00680C66" w:rsidRDefault="004F180F" w:rsidP="004F180F">
      <w:pPr>
        <w:ind w:leftChars="200" w:left="403" w:firstLineChars="100" w:firstLine="202"/>
        <w:rPr>
          <w:rFonts w:asciiTheme="minorEastAsia" w:eastAsiaTheme="minorEastAsia" w:hAnsiTheme="minorEastAsia"/>
          <w:szCs w:val="21"/>
        </w:rPr>
      </w:pPr>
    </w:p>
    <w:p w14:paraId="3653C51D" w14:textId="77777777" w:rsidR="00542FDA" w:rsidRPr="00680C66" w:rsidRDefault="00542FDA" w:rsidP="00542FDA">
      <w:pPr>
        <w:ind w:left="403" w:hangingChars="200" w:hanging="403"/>
        <w:rPr>
          <w:rFonts w:asciiTheme="minorEastAsia" w:eastAsiaTheme="minorEastAsia" w:hAnsiTheme="minorEastAsia"/>
          <w:szCs w:val="21"/>
        </w:rPr>
      </w:pPr>
      <w:r w:rsidRPr="00680C66">
        <w:rPr>
          <w:rFonts w:asciiTheme="minorEastAsia" w:eastAsiaTheme="minorEastAsia" w:hAnsiTheme="minorEastAsia" w:hint="eastAsia"/>
          <w:szCs w:val="21"/>
        </w:rPr>
        <w:t xml:space="preserve">　　表</w:t>
      </w:r>
      <w:r w:rsidR="004F180F" w:rsidRPr="00680C66">
        <w:rPr>
          <w:rFonts w:asciiTheme="minorEastAsia" w:eastAsiaTheme="minorEastAsia" w:hAnsiTheme="minorEastAsia" w:hint="eastAsia"/>
          <w:szCs w:val="21"/>
        </w:rPr>
        <w:t>３</w:t>
      </w:r>
      <w:r w:rsidRPr="00680C66">
        <w:rPr>
          <w:rFonts w:asciiTheme="minorEastAsia" w:eastAsiaTheme="minorEastAsia" w:hAnsiTheme="minorEastAsia" w:hint="eastAsia"/>
          <w:szCs w:val="21"/>
        </w:rPr>
        <w:t xml:space="preserve">　</w:t>
      </w:r>
      <w:r w:rsidR="004F180F" w:rsidRPr="00680C66">
        <w:rPr>
          <w:rFonts w:asciiTheme="minorEastAsia" w:eastAsiaTheme="minorEastAsia" w:hAnsiTheme="minorEastAsia" w:hint="eastAsia"/>
          <w:szCs w:val="21"/>
        </w:rPr>
        <w:t>警戒事態時の構成機関</w:t>
      </w:r>
    </w:p>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686"/>
      </w:tblGrid>
      <w:tr w:rsidR="00680C66" w:rsidRPr="00680C66" w14:paraId="525408D5" w14:textId="77777777" w:rsidTr="00910030">
        <w:trPr>
          <w:trHeight w:val="283"/>
        </w:trPr>
        <w:tc>
          <w:tcPr>
            <w:tcW w:w="3249" w:type="dxa"/>
            <w:shd w:val="clear" w:color="auto" w:fill="auto"/>
          </w:tcPr>
          <w:p w14:paraId="46BDB1D7" w14:textId="77777777" w:rsidR="004F180F" w:rsidRPr="00680C66" w:rsidRDefault="004F180F"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構　成　機　関</w:t>
            </w:r>
          </w:p>
        </w:tc>
        <w:tc>
          <w:tcPr>
            <w:tcW w:w="3686" w:type="dxa"/>
            <w:shd w:val="clear" w:color="auto" w:fill="auto"/>
          </w:tcPr>
          <w:p w14:paraId="765C69CE" w14:textId="77777777" w:rsidR="004F180F" w:rsidRPr="00680C66" w:rsidRDefault="004F180F"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担　当　課</w:t>
            </w:r>
          </w:p>
        </w:tc>
      </w:tr>
      <w:tr w:rsidR="00680C66" w:rsidRPr="00680C66" w14:paraId="229196D1" w14:textId="77777777" w:rsidTr="00910030">
        <w:trPr>
          <w:trHeight w:val="283"/>
        </w:trPr>
        <w:tc>
          <w:tcPr>
            <w:tcW w:w="3249" w:type="dxa"/>
            <w:vMerge w:val="restart"/>
            <w:tcBorders>
              <w:right w:val="single" w:sz="4" w:space="0" w:color="auto"/>
            </w:tcBorders>
            <w:shd w:val="clear" w:color="auto" w:fill="auto"/>
            <w:vAlign w:val="center"/>
          </w:tcPr>
          <w:p w14:paraId="7CE3BD19"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大阪府</w:t>
            </w:r>
          </w:p>
        </w:tc>
        <w:tc>
          <w:tcPr>
            <w:tcW w:w="3686" w:type="dxa"/>
            <w:tcBorders>
              <w:left w:val="single" w:sz="4" w:space="0" w:color="auto"/>
            </w:tcBorders>
            <w:shd w:val="clear" w:color="auto" w:fill="auto"/>
            <w:vAlign w:val="center"/>
          </w:tcPr>
          <w:p w14:paraId="47DA7399"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防災・危機管理指令部（危機管理室）</w:t>
            </w:r>
            <w:r w:rsidRPr="00680C66">
              <w:rPr>
                <w:rFonts w:asciiTheme="minorEastAsia" w:eastAsiaTheme="minorEastAsia" w:hAnsiTheme="minorEastAsia" w:hint="eastAsia"/>
                <w:szCs w:val="18"/>
                <w:vertAlign w:val="superscript"/>
              </w:rPr>
              <w:t>※</w:t>
            </w:r>
          </w:p>
        </w:tc>
      </w:tr>
      <w:tr w:rsidR="00680C66" w:rsidRPr="00680C66" w14:paraId="1EB07A6C" w14:textId="77777777" w:rsidTr="00910030">
        <w:trPr>
          <w:trHeight w:val="283"/>
        </w:trPr>
        <w:tc>
          <w:tcPr>
            <w:tcW w:w="3249" w:type="dxa"/>
            <w:vMerge/>
            <w:tcBorders>
              <w:right w:val="single" w:sz="4" w:space="0" w:color="auto"/>
            </w:tcBorders>
            <w:shd w:val="clear" w:color="auto" w:fill="auto"/>
          </w:tcPr>
          <w:p w14:paraId="4653886C" w14:textId="77777777" w:rsidR="004F180F" w:rsidRPr="00680C66" w:rsidRDefault="004F180F" w:rsidP="006C67A6">
            <w:pPr>
              <w:rPr>
                <w:rFonts w:asciiTheme="minorEastAsia" w:eastAsiaTheme="minorEastAsia" w:hAnsiTheme="minorEastAsia"/>
                <w:szCs w:val="18"/>
              </w:rPr>
            </w:pPr>
          </w:p>
        </w:tc>
        <w:tc>
          <w:tcPr>
            <w:tcW w:w="3686" w:type="dxa"/>
            <w:tcBorders>
              <w:left w:val="single" w:sz="4" w:space="0" w:color="auto"/>
            </w:tcBorders>
            <w:shd w:val="clear" w:color="auto" w:fill="auto"/>
            <w:vAlign w:val="center"/>
          </w:tcPr>
          <w:p w14:paraId="0DA56F6E"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危機管理室（監視員）</w:t>
            </w:r>
          </w:p>
        </w:tc>
      </w:tr>
      <w:tr w:rsidR="00680C66" w:rsidRPr="00680C66" w14:paraId="36F1C23E" w14:textId="77777777" w:rsidTr="00910030">
        <w:trPr>
          <w:trHeight w:val="283"/>
        </w:trPr>
        <w:tc>
          <w:tcPr>
            <w:tcW w:w="3249" w:type="dxa"/>
            <w:vMerge w:val="restart"/>
            <w:tcBorders>
              <w:right w:val="single" w:sz="4" w:space="0" w:color="auto"/>
            </w:tcBorders>
            <w:shd w:val="clear" w:color="auto" w:fill="auto"/>
            <w:vAlign w:val="center"/>
          </w:tcPr>
          <w:p w14:paraId="73554232"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熊取町</w:t>
            </w:r>
          </w:p>
        </w:tc>
        <w:tc>
          <w:tcPr>
            <w:tcW w:w="3686" w:type="dxa"/>
            <w:tcBorders>
              <w:left w:val="single" w:sz="4" w:space="0" w:color="auto"/>
            </w:tcBorders>
            <w:shd w:val="clear" w:color="auto" w:fill="auto"/>
            <w:vAlign w:val="center"/>
          </w:tcPr>
          <w:p w14:paraId="28D96483"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住民部環境課</w:t>
            </w:r>
          </w:p>
        </w:tc>
      </w:tr>
      <w:tr w:rsidR="00680C66" w:rsidRPr="00680C66" w14:paraId="2E271523" w14:textId="77777777" w:rsidTr="00910030">
        <w:trPr>
          <w:trHeight w:val="283"/>
        </w:trPr>
        <w:tc>
          <w:tcPr>
            <w:tcW w:w="3249" w:type="dxa"/>
            <w:vMerge/>
            <w:tcBorders>
              <w:right w:val="single" w:sz="4" w:space="0" w:color="auto"/>
            </w:tcBorders>
            <w:shd w:val="clear" w:color="auto" w:fill="auto"/>
            <w:vAlign w:val="center"/>
          </w:tcPr>
          <w:p w14:paraId="73B59764" w14:textId="77777777" w:rsidR="004F180F" w:rsidRPr="00680C66" w:rsidRDefault="004F180F" w:rsidP="006C67A6">
            <w:pPr>
              <w:rPr>
                <w:rFonts w:asciiTheme="minorEastAsia" w:eastAsiaTheme="minorEastAsia" w:hAnsiTheme="minorEastAsia"/>
                <w:szCs w:val="18"/>
              </w:rPr>
            </w:pPr>
          </w:p>
        </w:tc>
        <w:tc>
          <w:tcPr>
            <w:tcW w:w="3686" w:type="dxa"/>
            <w:tcBorders>
              <w:left w:val="single" w:sz="4" w:space="0" w:color="auto"/>
            </w:tcBorders>
            <w:shd w:val="clear" w:color="auto" w:fill="auto"/>
            <w:vAlign w:val="center"/>
          </w:tcPr>
          <w:p w14:paraId="187DD37D"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住民部美しいまちづくり推進課</w:t>
            </w:r>
          </w:p>
        </w:tc>
      </w:tr>
      <w:tr w:rsidR="00680C66" w:rsidRPr="00680C66" w14:paraId="5327DF01" w14:textId="77777777" w:rsidTr="00910030">
        <w:trPr>
          <w:trHeight w:val="283"/>
        </w:trPr>
        <w:tc>
          <w:tcPr>
            <w:tcW w:w="3249" w:type="dxa"/>
            <w:tcBorders>
              <w:right w:val="single" w:sz="4" w:space="0" w:color="auto"/>
            </w:tcBorders>
            <w:shd w:val="clear" w:color="auto" w:fill="auto"/>
            <w:vAlign w:val="center"/>
          </w:tcPr>
          <w:p w14:paraId="2C62B86E"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泉佐野市</w:t>
            </w:r>
          </w:p>
        </w:tc>
        <w:tc>
          <w:tcPr>
            <w:tcW w:w="3686" w:type="dxa"/>
            <w:tcBorders>
              <w:left w:val="single" w:sz="4" w:space="0" w:color="auto"/>
            </w:tcBorders>
            <w:shd w:val="clear" w:color="auto" w:fill="auto"/>
            <w:vAlign w:val="center"/>
          </w:tcPr>
          <w:p w14:paraId="624A3032"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市民協働部自治振興課</w:t>
            </w:r>
          </w:p>
        </w:tc>
      </w:tr>
      <w:tr w:rsidR="00680C66" w:rsidRPr="00680C66" w14:paraId="638C19DE" w14:textId="77777777" w:rsidTr="00910030">
        <w:trPr>
          <w:trHeight w:val="283"/>
        </w:trPr>
        <w:tc>
          <w:tcPr>
            <w:tcW w:w="3249" w:type="dxa"/>
            <w:tcBorders>
              <w:bottom w:val="single" w:sz="4" w:space="0" w:color="auto"/>
              <w:right w:val="single" w:sz="4" w:space="0" w:color="auto"/>
            </w:tcBorders>
            <w:shd w:val="clear" w:color="auto" w:fill="auto"/>
            <w:vAlign w:val="center"/>
          </w:tcPr>
          <w:p w14:paraId="3BA31855"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泉州南消防組合</w:t>
            </w:r>
          </w:p>
        </w:tc>
        <w:tc>
          <w:tcPr>
            <w:tcW w:w="3686" w:type="dxa"/>
            <w:tcBorders>
              <w:left w:val="single" w:sz="4" w:space="0" w:color="auto"/>
            </w:tcBorders>
            <w:shd w:val="clear" w:color="auto" w:fill="auto"/>
            <w:vAlign w:val="center"/>
          </w:tcPr>
          <w:p w14:paraId="7AE94F17"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泉州南広域消防本部</w:t>
            </w:r>
          </w:p>
        </w:tc>
      </w:tr>
      <w:tr w:rsidR="00680C66" w:rsidRPr="00680C66" w14:paraId="59E439A7" w14:textId="77777777" w:rsidTr="00910030">
        <w:trPr>
          <w:trHeight w:val="283"/>
        </w:trPr>
        <w:tc>
          <w:tcPr>
            <w:tcW w:w="3249" w:type="dxa"/>
            <w:vMerge w:val="restart"/>
            <w:tcBorders>
              <w:right w:val="single" w:sz="4" w:space="0" w:color="auto"/>
            </w:tcBorders>
            <w:shd w:val="clear" w:color="auto" w:fill="auto"/>
            <w:vAlign w:val="center"/>
          </w:tcPr>
          <w:p w14:paraId="10C944E0"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東大阪市</w:t>
            </w:r>
          </w:p>
        </w:tc>
        <w:tc>
          <w:tcPr>
            <w:tcW w:w="3686" w:type="dxa"/>
            <w:tcBorders>
              <w:left w:val="single" w:sz="4" w:space="0" w:color="auto"/>
            </w:tcBorders>
            <w:shd w:val="clear" w:color="auto" w:fill="auto"/>
            <w:vAlign w:val="center"/>
          </w:tcPr>
          <w:p w14:paraId="1463F615"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危機管理室</w:t>
            </w:r>
          </w:p>
        </w:tc>
      </w:tr>
      <w:tr w:rsidR="00680C66" w:rsidRPr="00680C66" w14:paraId="02130E07" w14:textId="77777777" w:rsidTr="00910030">
        <w:trPr>
          <w:trHeight w:val="283"/>
        </w:trPr>
        <w:tc>
          <w:tcPr>
            <w:tcW w:w="3249" w:type="dxa"/>
            <w:vMerge/>
            <w:tcBorders>
              <w:bottom w:val="single" w:sz="4" w:space="0" w:color="auto"/>
              <w:right w:val="single" w:sz="4" w:space="0" w:color="auto"/>
            </w:tcBorders>
            <w:shd w:val="clear" w:color="auto" w:fill="auto"/>
            <w:vAlign w:val="center"/>
          </w:tcPr>
          <w:p w14:paraId="23849416" w14:textId="77777777" w:rsidR="004F180F" w:rsidRPr="00680C66" w:rsidRDefault="004F180F" w:rsidP="006C67A6">
            <w:pPr>
              <w:rPr>
                <w:rFonts w:asciiTheme="minorEastAsia" w:eastAsiaTheme="minorEastAsia" w:hAnsiTheme="minorEastAsia"/>
                <w:szCs w:val="18"/>
              </w:rPr>
            </w:pPr>
          </w:p>
        </w:tc>
        <w:tc>
          <w:tcPr>
            <w:tcW w:w="3686" w:type="dxa"/>
            <w:tcBorders>
              <w:left w:val="single" w:sz="4" w:space="0" w:color="auto"/>
            </w:tcBorders>
            <w:shd w:val="clear" w:color="auto" w:fill="auto"/>
            <w:vAlign w:val="center"/>
          </w:tcPr>
          <w:p w14:paraId="3031D05B"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消防局</w:t>
            </w:r>
          </w:p>
        </w:tc>
      </w:tr>
      <w:tr w:rsidR="00680C66" w:rsidRPr="00680C66" w14:paraId="5DAAF623" w14:textId="77777777" w:rsidTr="00910030">
        <w:trPr>
          <w:trHeight w:val="283"/>
        </w:trPr>
        <w:tc>
          <w:tcPr>
            <w:tcW w:w="3249" w:type="dxa"/>
            <w:tcBorders>
              <w:top w:val="single" w:sz="4" w:space="0" w:color="auto"/>
              <w:bottom w:val="single" w:sz="4" w:space="0" w:color="auto"/>
            </w:tcBorders>
            <w:shd w:val="clear" w:color="auto" w:fill="auto"/>
            <w:vAlign w:val="center"/>
          </w:tcPr>
          <w:p w14:paraId="300DC34A"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（地独）大阪健康安全基盤研究所</w:t>
            </w:r>
          </w:p>
        </w:tc>
        <w:tc>
          <w:tcPr>
            <w:tcW w:w="3686" w:type="dxa"/>
            <w:tcBorders>
              <w:top w:val="single" w:sz="4" w:space="0" w:color="auto"/>
              <w:bottom w:val="single" w:sz="4" w:space="0" w:color="auto"/>
            </w:tcBorders>
            <w:shd w:val="clear" w:color="auto" w:fill="auto"/>
            <w:vAlign w:val="center"/>
          </w:tcPr>
          <w:p w14:paraId="1B09AFD3"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衛生化学部生活環境課</w:t>
            </w:r>
          </w:p>
        </w:tc>
      </w:tr>
      <w:tr w:rsidR="00680C66" w:rsidRPr="00680C66" w14:paraId="6D3AB5F6" w14:textId="77777777" w:rsidTr="00910030">
        <w:trPr>
          <w:trHeight w:val="283"/>
        </w:trPr>
        <w:tc>
          <w:tcPr>
            <w:tcW w:w="6935" w:type="dxa"/>
            <w:gridSpan w:val="2"/>
            <w:tcBorders>
              <w:top w:val="single" w:sz="4" w:space="0" w:color="auto"/>
              <w:bottom w:val="single" w:sz="4" w:space="0" w:color="auto"/>
            </w:tcBorders>
            <w:shd w:val="clear" w:color="auto" w:fill="auto"/>
            <w:vAlign w:val="center"/>
          </w:tcPr>
          <w:p w14:paraId="02B1774F"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京都大学複合原子力科学研究所</w:t>
            </w:r>
          </w:p>
        </w:tc>
      </w:tr>
      <w:tr w:rsidR="00680C66" w:rsidRPr="00680C66" w14:paraId="0848B568" w14:textId="77777777" w:rsidTr="00910030">
        <w:trPr>
          <w:trHeight w:val="283"/>
        </w:trPr>
        <w:tc>
          <w:tcPr>
            <w:tcW w:w="6935" w:type="dxa"/>
            <w:gridSpan w:val="2"/>
            <w:tcBorders>
              <w:top w:val="single" w:sz="4" w:space="0" w:color="auto"/>
              <w:bottom w:val="single" w:sz="4" w:space="0" w:color="auto"/>
            </w:tcBorders>
            <w:shd w:val="clear" w:color="auto" w:fill="auto"/>
            <w:vAlign w:val="center"/>
          </w:tcPr>
          <w:p w14:paraId="00639B47"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原子燃料工業（株）熊取事業所</w:t>
            </w:r>
          </w:p>
        </w:tc>
      </w:tr>
      <w:tr w:rsidR="00680C66" w:rsidRPr="00680C66" w14:paraId="63AAA657" w14:textId="77777777" w:rsidTr="00910030">
        <w:trPr>
          <w:trHeight w:val="283"/>
        </w:trPr>
        <w:tc>
          <w:tcPr>
            <w:tcW w:w="6935" w:type="dxa"/>
            <w:gridSpan w:val="2"/>
            <w:tcBorders>
              <w:top w:val="single" w:sz="4" w:space="0" w:color="auto"/>
              <w:bottom w:val="single" w:sz="4" w:space="0" w:color="auto"/>
            </w:tcBorders>
            <w:shd w:val="clear" w:color="auto" w:fill="auto"/>
            <w:vAlign w:val="center"/>
          </w:tcPr>
          <w:p w14:paraId="68641C9D" w14:textId="77777777"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近畿大学原子力研究所</w:t>
            </w:r>
          </w:p>
        </w:tc>
      </w:tr>
    </w:tbl>
    <w:p w14:paraId="24BC3711" w14:textId="77777777" w:rsidR="00681B13" w:rsidRPr="00680C66" w:rsidRDefault="004F180F" w:rsidP="0094606D">
      <w:pPr>
        <w:ind w:firstLineChars="200" w:firstLine="403"/>
        <w:rPr>
          <w:rFonts w:asciiTheme="minorEastAsia" w:eastAsiaTheme="minorEastAsia" w:hAnsiTheme="minorEastAsia"/>
        </w:rPr>
      </w:pPr>
      <w:r w:rsidRPr="00680C66">
        <w:rPr>
          <w:rFonts w:asciiTheme="minorEastAsia" w:eastAsiaTheme="minorEastAsia" w:hAnsiTheme="minorEastAsia" w:hint="eastAsia"/>
        </w:rPr>
        <w:t>※EMC立ち上げ準備要員として1名をオフサイトセンターに派遣する。</w:t>
      </w:r>
    </w:p>
    <w:p w14:paraId="63994A62" w14:textId="77777777" w:rsidR="00D86786" w:rsidRPr="00680C66" w:rsidRDefault="00D86786" w:rsidP="0094606D">
      <w:pPr>
        <w:ind w:firstLineChars="200" w:firstLine="403"/>
        <w:rPr>
          <w:rFonts w:asciiTheme="minorEastAsia" w:eastAsiaTheme="minorEastAsia" w:hAnsiTheme="minorEastAsia"/>
        </w:rPr>
      </w:pPr>
    </w:p>
    <w:p w14:paraId="0AC78F2F" w14:textId="77777777" w:rsidR="00B31F82" w:rsidRPr="00680C66" w:rsidRDefault="00B31F82" w:rsidP="0094606D">
      <w:pPr>
        <w:ind w:firstLineChars="200" w:firstLine="403"/>
        <w:rPr>
          <w:rFonts w:asciiTheme="minorEastAsia" w:eastAsiaTheme="minorEastAsia" w:hAnsiTheme="minorEastAsia"/>
        </w:rPr>
      </w:pPr>
    </w:p>
    <w:p w14:paraId="24CCC209" w14:textId="77777777" w:rsidR="00B31F82" w:rsidRPr="00680C66" w:rsidRDefault="00B31F82" w:rsidP="0094606D">
      <w:pPr>
        <w:ind w:firstLineChars="200" w:firstLine="403"/>
        <w:rPr>
          <w:rFonts w:asciiTheme="minorEastAsia" w:eastAsiaTheme="minorEastAsia" w:hAnsiTheme="minorEastAsia"/>
        </w:rPr>
      </w:pPr>
    </w:p>
    <w:p w14:paraId="5E3CA371" w14:textId="77777777" w:rsidR="00B31F82" w:rsidRPr="00680C66" w:rsidRDefault="00B31F82" w:rsidP="0094606D">
      <w:pPr>
        <w:ind w:firstLineChars="200" w:firstLine="403"/>
        <w:rPr>
          <w:rFonts w:asciiTheme="minorEastAsia" w:eastAsiaTheme="minorEastAsia" w:hAnsiTheme="minorEastAsia"/>
        </w:rPr>
      </w:pPr>
    </w:p>
    <w:p w14:paraId="57570D87" w14:textId="77777777" w:rsidR="00B31F82" w:rsidRPr="00680C66" w:rsidRDefault="00B31F82" w:rsidP="0094606D">
      <w:pPr>
        <w:ind w:firstLineChars="200" w:firstLine="403"/>
        <w:rPr>
          <w:rFonts w:asciiTheme="minorEastAsia" w:eastAsiaTheme="minorEastAsia" w:hAnsiTheme="minorEastAsia"/>
        </w:rPr>
      </w:pPr>
    </w:p>
    <w:p w14:paraId="41AEC7F6" w14:textId="77777777" w:rsidR="00B31F82" w:rsidRPr="00680C66" w:rsidRDefault="00B31F82" w:rsidP="0094606D">
      <w:pPr>
        <w:ind w:firstLineChars="200" w:firstLine="403"/>
        <w:rPr>
          <w:rFonts w:asciiTheme="minorEastAsia" w:eastAsiaTheme="minorEastAsia" w:hAnsiTheme="minorEastAsia"/>
        </w:rPr>
      </w:pPr>
    </w:p>
    <w:p w14:paraId="693A12FD" w14:textId="77777777" w:rsidR="00B31F82" w:rsidRPr="00680C66" w:rsidRDefault="00B31F82" w:rsidP="0094606D">
      <w:pPr>
        <w:ind w:firstLineChars="200" w:firstLine="403"/>
        <w:rPr>
          <w:rFonts w:asciiTheme="minorEastAsia" w:eastAsiaTheme="minorEastAsia" w:hAnsiTheme="minorEastAsia"/>
        </w:rPr>
      </w:pPr>
    </w:p>
    <w:p w14:paraId="73F75FF4" w14:textId="77777777" w:rsidR="00B31F82" w:rsidRPr="00680C66" w:rsidRDefault="00B31F82" w:rsidP="0094606D">
      <w:pPr>
        <w:ind w:firstLineChars="200" w:firstLine="403"/>
        <w:rPr>
          <w:rFonts w:asciiTheme="minorEastAsia" w:eastAsiaTheme="minorEastAsia" w:hAnsiTheme="minorEastAsia"/>
        </w:rPr>
      </w:pPr>
    </w:p>
    <w:p w14:paraId="742910FE" w14:textId="77777777" w:rsidR="00B31F82" w:rsidRPr="00680C66" w:rsidRDefault="00B31F82" w:rsidP="0094606D">
      <w:pPr>
        <w:ind w:firstLineChars="200" w:firstLine="403"/>
        <w:rPr>
          <w:rFonts w:asciiTheme="minorEastAsia" w:eastAsiaTheme="minorEastAsia" w:hAnsiTheme="minorEastAsia"/>
        </w:rPr>
      </w:pPr>
    </w:p>
    <w:p w14:paraId="667DDC21" w14:textId="77777777" w:rsidR="00910030" w:rsidRPr="00680C66" w:rsidRDefault="00910030">
      <w:pPr>
        <w:widowControl/>
        <w:jc w:val="left"/>
        <w:rPr>
          <w:rFonts w:asciiTheme="minorEastAsia" w:eastAsiaTheme="minorEastAsia" w:hAnsiTheme="minorEastAsia"/>
        </w:rPr>
      </w:pPr>
      <w:r w:rsidRPr="00680C66">
        <w:rPr>
          <w:rFonts w:asciiTheme="minorEastAsia" w:eastAsiaTheme="minorEastAsia" w:hAnsiTheme="minorEastAsia"/>
        </w:rPr>
        <w:br w:type="page"/>
      </w:r>
    </w:p>
    <w:p w14:paraId="0572C192" w14:textId="77777777" w:rsidR="00126EB0" w:rsidRPr="00680C66" w:rsidRDefault="00065738" w:rsidP="00D55A36">
      <w:pPr>
        <w:pStyle w:val="2"/>
        <w:rPr>
          <w:rFonts w:asciiTheme="minorEastAsia" w:eastAsiaTheme="minorEastAsia" w:hAnsiTheme="minorEastAsia"/>
        </w:rPr>
      </w:pPr>
      <w:bookmarkStart w:id="6" w:name="_Toc3293465"/>
      <w:r w:rsidRPr="00680C66">
        <w:rPr>
          <w:rFonts w:asciiTheme="minorEastAsia" w:eastAsiaTheme="minorEastAsia" w:hAnsiTheme="minorEastAsia" w:hint="eastAsia"/>
        </w:rPr>
        <w:lastRenderedPageBreak/>
        <w:t>（３）</w:t>
      </w:r>
      <w:r w:rsidR="00970313" w:rsidRPr="00680C66">
        <w:rPr>
          <w:rFonts w:asciiTheme="minorEastAsia" w:eastAsiaTheme="minorEastAsia" w:hAnsiTheme="minorEastAsia" w:hint="eastAsia"/>
        </w:rPr>
        <w:t>施設敷地緊急事態及び全面緊急事態</w:t>
      </w:r>
      <w:bookmarkEnd w:id="6"/>
    </w:p>
    <w:p w14:paraId="1E78C0E1" w14:textId="77777777" w:rsidR="007F575A" w:rsidRPr="00680C66" w:rsidRDefault="00C936CE" w:rsidP="007F575A">
      <w:pPr>
        <w:ind w:firstLineChars="200" w:firstLine="403"/>
        <w:rPr>
          <w:rFonts w:asciiTheme="minorEastAsia" w:eastAsiaTheme="minorEastAsia" w:hAnsiTheme="minorEastAsia"/>
          <w:szCs w:val="21"/>
        </w:rPr>
      </w:pPr>
      <w:r w:rsidRPr="00680C66">
        <w:rPr>
          <w:rFonts w:asciiTheme="minorEastAsia" w:eastAsiaTheme="minorEastAsia" w:hAnsiTheme="minorEastAsia" w:hint="eastAsia"/>
          <w:szCs w:val="21"/>
        </w:rPr>
        <w:t>ア　構成機関及び</w:t>
      </w:r>
      <w:r w:rsidR="007F575A" w:rsidRPr="00680C66">
        <w:rPr>
          <w:rFonts w:asciiTheme="minorEastAsia" w:eastAsiaTheme="minorEastAsia" w:hAnsiTheme="minorEastAsia" w:hint="eastAsia"/>
          <w:szCs w:val="21"/>
        </w:rPr>
        <w:t>人数</w:t>
      </w:r>
    </w:p>
    <w:p w14:paraId="198C2C1E" w14:textId="77777777" w:rsidR="00970313" w:rsidRPr="00680C66" w:rsidRDefault="00970313" w:rsidP="00970313">
      <w:pPr>
        <w:ind w:leftChars="300" w:left="605" w:firstLineChars="100" w:firstLine="202"/>
        <w:rPr>
          <w:rFonts w:asciiTheme="minorEastAsia" w:eastAsiaTheme="minorEastAsia" w:hAnsiTheme="minorEastAsia"/>
          <w:szCs w:val="21"/>
        </w:rPr>
      </w:pPr>
      <w:r w:rsidRPr="00680C66">
        <w:rPr>
          <w:rFonts w:asciiTheme="minorEastAsia" w:eastAsiaTheme="minorEastAsia" w:hAnsiTheme="minorEastAsia" w:hint="eastAsia"/>
          <w:szCs w:val="21"/>
        </w:rPr>
        <w:t>施設敷地緊急事態以降に設置されるＥＭＣ構成機関</w:t>
      </w:r>
      <w:r w:rsidR="00C936CE" w:rsidRPr="00680C66">
        <w:rPr>
          <w:rFonts w:asciiTheme="minorEastAsia" w:eastAsiaTheme="minorEastAsia" w:hAnsiTheme="minorEastAsia" w:hint="eastAsia"/>
          <w:szCs w:val="21"/>
        </w:rPr>
        <w:t>及び</w:t>
      </w:r>
      <w:r w:rsidRPr="00680C66">
        <w:rPr>
          <w:rFonts w:asciiTheme="minorEastAsia" w:eastAsiaTheme="minorEastAsia" w:hAnsiTheme="minorEastAsia" w:hint="eastAsia"/>
          <w:szCs w:val="21"/>
        </w:rPr>
        <w:t>人数は表４のとおりとする。</w:t>
      </w:r>
    </w:p>
    <w:p w14:paraId="31852D1A" w14:textId="77777777" w:rsidR="009505CF" w:rsidRPr="00680C66" w:rsidRDefault="009505CF" w:rsidP="007F575A">
      <w:pPr>
        <w:ind w:leftChars="300" w:left="605" w:firstLineChars="100" w:firstLine="202"/>
        <w:rPr>
          <w:rFonts w:asciiTheme="minorEastAsia" w:eastAsiaTheme="minorEastAsia" w:hAnsiTheme="minorEastAsia"/>
          <w:szCs w:val="21"/>
        </w:rPr>
      </w:pPr>
    </w:p>
    <w:p w14:paraId="5D200CBE" w14:textId="77777777" w:rsidR="007F575A" w:rsidRPr="00680C66" w:rsidRDefault="009505CF" w:rsidP="00970313">
      <w:pPr>
        <w:ind w:leftChars="200" w:left="403"/>
        <w:rPr>
          <w:rFonts w:asciiTheme="minorEastAsia" w:eastAsiaTheme="minorEastAsia" w:hAnsiTheme="minorEastAsia"/>
          <w:szCs w:val="21"/>
        </w:rPr>
      </w:pPr>
      <w:r w:rsidRPr="00680C66">
        <w:rPr>
          <w:rFonts w:asciiTheme="minorEastAsia" w:eastAsiaTheme="minorEastAsia" w:hAnsiTheme="minorEastAsia" w:hint="eastAsia"/>
          <w:szCs w:val="21"/>
        </w:rPr>
        <w:t>表</w:t>
      </w:r>
      <w:r w:rsidR="00C54B67" w:rsidRPr="00680C66">
        <w:rPr>
          <w:rFonts w:asciiTheme="minorEastAsia" w:eastAsiaTheme="minorEastAsia" w:hAnsiTheme="minorEastAsia" w:hint="eastAsia"/>
          <w:szCs w:val="21"/>
        </w:rPr>
        <w:t>４</w:t>
      </w:r>
      <w:r w:rsidRPr="00680C66">
        <w:rPr>
          <w:rFonts w:asciiTheme="minorEastAsia" w:eastAsiaTheme="minorEastAsia" w:hAnsiTheme="minorEastAsia" w:hint="eastAsia"/>
          <w:szCs w:val="21"/>
        </w:rPr>
        <w:t xml:space="preserve">　構成機関別モニタリング要員</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943"/>
        <w:gridCol w:w="2010"/>
      </w:tblGrid>
      <w:tr w:rsidR="00680C66" w:rsidRPr="00680C66" w14:paraId="2F097DCD" w14:textId="77777777" w:rsidTr="006C67A6">
        <w:trPr>
          <w:trHeight w:val="340"/>
        </w:trPr>
        <w:tc>
          <w:tcPr>
            <w:tcW w:w="5786" w:type="dxa"/>
            <w:gridSpan w:val="2"/>
            <w:shd w:val="clear" w:color="auto" w:fill="auto"/>
          </w:tcPr>
          <w:p w14:paraId="3195CE1C"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構　　　成　　　機　　　関</w:t>
            </w:r>
          </w:p>
        </w:tc>
        <w:tc>
          <w:tcPr>
            <w:tcW w:w="2010" w:type="dxa"/>
            <w:shd w:val="clear" w:color="auto" w:fill="auto"/>
          </w:tcPr>
          <w:p w14:paraId="5B10D007"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人数</w:t>
            </w:r>
          </w:p>
        </w:tc>
      </w:tr>
      <w:tr w:rsidR="00680C66" w:rsidRPr="00680C66" w14:paraId="1322AC3D" w14:textId="77777777" w:rsidTr="006C67A6">
        <w:trPr>
          <w:trHeight w:val="340"/>
        </w:trPr>
        <w:tc>
          <w:tcPr>
            <w:tcW w:w="1843" w:type="dxa"/>
            <w:vMerge w:val="restart"/>
            <w:tcBorders>
              <w:right w:val="single" w:sz="4" w:space="0" w:color="auto"/>
            </w:tcBorders>
            <w:shd w:val="clear" w:color="auto" w:fill="auto"/>
            <w:vAlign w:val="center"/>
          </w:tcPr>
          <w:p w14:paraId="1A2BF279" w14:textId="77777777" w:rsidR="00970313" w:rsidRPr="00680C66" w:rsidRDefault="00970313" w:rsidP="006C67A6">
            <w:pPr>
              <w:rPr>
                <w:rFonts w:asciiTheme="minorEastAsia" w:eastAsiaTheme="minorEastAsia" w:hAnsiTheme="minorEastAsia"/>
              </w:rPr>
            </w:pPr>
            <w:r w:rsidRPr="00680C66">
              <w:rPr>
                <w:rFonts w:asciiTheme="minorEastAsia" w:eastAsiaTheme="minorEastAsia" w:hAnsiTheme="minorEastAsia" w:hint="eastAsia"/>
                <w:szCs w:val="18"/>
              </w:rPr>
              <w:t>原子力規制庁</w:t>
            </w:r>
          </w:p>
        </w:tc>
        <w:tc>
          <w:tcPr>
            <w:tcW w:w="3943" w:type="dxa"/>
            <w:tcBorders>
              <w:left w:val="single" w:sz="4" w:space="0" w:color="auto"/>
            </w:tcBorders>
            <w:shd w:val="clear" w:color="auto" w:fill="auto"/>
            <w:vAlign w:val="center"/>
          </w:tcPr>
          <w:p w14:paraId="2301CCFF"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監視情報課</w:t>
            </w:r>
          </w:p>
        </w:tc>
        <w:tc>
          <w:tcPr>
            <w:tcW w:w="2010" w:type="dxa"/>
            <w:shd w:val="clear" w:color="auto" w:fill="auto"/>
            <w:vAlign w:val="center"/>
          </w:tcPr>
          <w:p w14:paraId="17221F97"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４</w:t>
            </w:r>
          </w:p>
        </w:tc>
      </w:tr>
      <w:tr w:rsidR="00680C66" w:rsidRPr="00680C66" w14:paraId="70DFC60A" w14:textId="77777777" w:rsidTr="006C67A6">
        <w:trPr>
          <w:trHeight w:val="340"/>
        </w:trPr>
        <w:tc>
          <w:tcPr>
            <w:tcW w:w="1843" w:type="dxa"/>
            <w:vMerge/>
            <w:tcBorders>
              <w:right w:val="single" w:sz="4" w:space="0" w:color="auto"/>
            </w:tcBorders>
            <w:shd w:val="clear" w:color="auto" w:fill="auto"/>
            <w:vAlign w:val="center"/>
          </w:tcPr>
          <w:p w14:paraId="34366578" w14:textId="77777777" w:rsidR="00970313" w:rsidRPr="00680C66" w:rsidRDefault="00970313" w:rsidP="006C67A6">
            <w:pPr>
              <w:rPr>
                <w:rFonts w:asciiTheme="minorEastAsia" w:eastAsiaTheme="minorEastAsia" w:hAnsiTheme="minorEastAsia"/>
              </w:rPr>
            </w:pPr>
          </w:p>
        </w:tc>
        <w:tc>
          <w:tcPr>
            <w:tcW w:w="3943" w:type="dxa"/>
            <w:tcBorders>
              <w:left w:val="single" w:sz="4" w:space="0" w:color="auto"/>
            </w:tcBorders>
            <w:shd w:val="clear" w:color="auto" w:fill="auto"/>
            <w:vAlign w:val="center"/>
          </w:tcPr>
          <w:p w14:paraId="25DF871C"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上席放射線防災専門官</w:t>
            </w:r>
          </w:p>
        </w:tc>
        <w:tc>
          <w:tcPr>
            <w:tcW w:w="2010" w:type="dxa"/>
            <w:shd w:val="clear" w:color="auto" w:fill="auto"/>
            <w:vAlign w:val="center"/>
          </w:tcPr>
          <w:p w14:paraId="0B4F00D6"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２</w:t>
            </w:r>
          </w:p>
        </w:tc>
      </w:tr>
      <w:tr w:rsidR="00680C66" w:rsidRPr="00680C66" w14:paraId="098D845F" w14:textId="77777777" w:rsidTr="006C67A6">
        <w:trPr>
          <w:trHeight w:val="340"/>
        </w:trPr>
        <w:tc>
          <w:tcPr>
            <w:tcW w:w="1843" w:type="dxa"/>
            <w:tcBorders>
              <w:right w:val="single" w:sz="4" w:space="0" w:color="auto"/>
            </w:tcBorders>
            <w:shd w:val="clear" w:color="auto" w:fill="auto"/>
            <w:vAlign w:val="center"/>
          </w:tcPr>
          <w:p w14:paraId="53BD6598" w14:textId="77777777" w:rsidR="001B2F6A" w:rsidRPr="00680C66" w:rsidRDefault="001B2F6A"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環境省</w:t>
            </w:r>
          </w:p>
        </w:tc>
        <w:tc>
          <w:tcPr>
            <w:tcW w:w="3943" w:type="dxa"/>
            <w:tcBorders>
              <w:left w:val="single" w:sz="4" w:space="0" w:color="auto"/>
            </w:tcBorders>
            <w:shd w:val="clear" w:color="auto" w:fill="auto"/>
            <w:vAlign w:val="center"/>
          </w:tcPr>
          <w:p w14:paraId="23EF4AB8" w14:textId="77777777" w:rsidR="001B2F6A" w:rsidRPr="00680C66" w:rsidRDefault="001B2F6A"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水・大気環境局</w:t>
            </w:r>
          </w:p>
        </w:tc>
        <w:tc>
          <w:tcPr>
            <w:tcW w:w="2010" w:type="dxa"/>
            <w:shd w:val="clear" w:color="auto" w:fill="auto"/>
            <w:vAlign w:val="center"/>
          </w:tcPr>
          <w:p w14:paraId="2E1227CC" w14:textId="77777777" w:rsidR="001B2F6A" w:rsidRPr="00680C66" w:rsidRDefault="001B2F6A"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r>
      <w:tr w:rsidR="00680C66" w:rsidRPr="00680C66" w14:paraId="18B7AC94" w14:textId="77777777" w:rsidTr="006C67A6">
        <w:trPr>
          <w:trHeight w:val="340"/>
        </w:trPr>
        <w:tc>
          <w:tcPr>
            <w:tcW w:w="1843" w:type="dxa"/>
            <w:vMerge w:val="restart"/>
            <w:tcBorders>
              <w:right w:val="single" w:sz="4" w:space="0" w:color="auto"/>
            </w:tcBorders>
            <w:shd w:val="clear" w:color="auto" w:fill="auto"/>
            <w:vAlign w:val="center"/>
          </w:tcPr>
          <w:p w14:paraId="151BDA06" w14:textId="77777777" w:rsidR="00970313" w:rsidRPr="00680C66" w:rsidRDefault="00970313" w:rsidP="006C67A6">
            <w:pPr>
              <w:rPr>
                <w:rFonts w:asciiTheme="minorEastAsia" w:eastAsiaTheme="minorEastAsia" w:hAnsiTheme="minorEastAsia"/>
              </w:rPr>
            </w:pPr>
            <w:r w:rsidRPr="00680C66">
              <w:rPr>
                <w:rFonts w:asciiTheme="minorEastAsia" w:eastAsiaTheme="minorEastAsia" w:hAnsiTheme="minorEastAsia" w:hint="eastAsia"/>
                <w:szCs w:val="18"/>
              </w:rPr>
              <w:t>大阪府</w:t>
            </w:r>
          </w:p>
        </w:tc>
        <w:tc>
          <w:tcPr>
            <w:tcW w:w="3943" w:type="dxa"/>
            <w:tcBorders>
              <w:left w:val="single" w:sz="4" w:space="0" w:color="auto"/>
            </w:tcBorders>
            <w:shd w:val="clear" w:color="auto" w:fill="auto"/>
            <w:vAlign w:val="center"/>
          </w:tcPr>
          <w:p w14:paraId="6887E3C8"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危機管理室</w:t>
            </w:r>
          </w:p>
        </w:tc>
        <w:tc>
          <w:tcPr>
            <w:tcW w:w="2010" w:type="dxa"/>
            <w:shd w:val="clear" w:color="auto" w:fill="auto"/>
            <w:vAlign w:val="center"/>
          </w:tcPr>
          <w:p w14:paraId="403A540F" w14:textId="77777777" w:rsidR="00970313" w:rsidRPr="00680C66" w:rsidRDefault="001B2F6A"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４</w:t>
            </w:r>
          </w:p>
        </w:tc>
      </w:tr>
      <w:tr w:rsidR="00680C66" w:rsidRPr="00680C66" w14:paraId="34F01D63" w14:textId="77777777" w:rsidTr="006C67A6">
        <w:trPr>
          <w:trHeight w:val="340"/>
        </w:trPr>
        <w:tc>
          <w:tcPr>
            <w:tcW w:w="1843" w:type="dxa"/>
            <w:vMerge/>
            <w:tcBorders>
              <w:right w:val="single" w:sz="4" w:space="0" w:color="auto"/>
            </w:tcBorders>
            <w:shd w:val="clear" w:color="auto" w:fill="auto"/>
            <w:vAlign w:val="center"/>
          </w:tcPr>
          <w:p w14:paraId="5964572C" w14:textId="77777777" w:rsidR="00970313" w:rsidRPr="00680C66" w:rsidRDefault="00970313" w:rsidP="006C67A6">
            <w:pPr>
              <w:rPr>
                <w:rFonts w:asciiTheme="minorEastAsia" w:eastAsiaTheme="minorEastAsia" w:hAnsiTheme="minorEastAsia"/>
              </w:rPr>
            </w:pPr>
          </w:p>
        </w:tc>
        <w:tc>
          <w:tcPr>
            <w:tcW w:w="3943" w:type="dxa"/>
            <w:tcBorders>
              <w:left w:val="single" w:sz="4" w:space="0" w:color="auto"/>
            </w:tcBorders>
            <w:shd w:val="clear" w:color="auto" w:fill="auto"/>
            <w:vAlign w:val="center"/>
          </w:tcPr>
          <w:p w14:paraId="79710FAB"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危機管理室（監視員）</w:t>
            </w:r>
          </w:p>
        </w:tc>
        <w:tc>
          <w:tcPr>
            <w:tcW w:w="2010" w:type="dxa"/>
            <w:shd w:val="clear" w:color="auto" w:fill="auto"/>
            <w:vAlign w:val="center"/>
          </w:tcPr>
          <w:p w14:paraId="0173076A"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r>
      <w:tr w:rsidR="00680C66" w:rsidRPr="00680C66" w14:paraId="14390CBF" w14:textId="77777777" w:rsidTr="006C67A6">
        <w:trPr>
          <w:trHeight w:val="340"/>
        </w:trPr>
        <w:tc>
          <w:tcPr>
            <w:tcW w:w="1843" w:type="dxa"/>
            <w:vMerge w:val="restart"/>
            <w:tcBorders>
              <w:right w:val="single" w:sz="4" w:space="0" w:color="auto"/>
            </w:tcBorders>
            <w:shd w:val="clear" w:color="auto" w:fill="auto"/>
            <w:vAlign w:val="center"/>
          </w:tcPr>
          <w:p w14:paraId="7AA43B6D" w14:textId="77777777" w:rsidR="00970313" w:rsidRPr="00680C66" w:rsidRDefault="00970313" w:rsidP="006C67A6">
            <w:pPr>
              <w:rPr>
                <w:rFonts w:asciiTheme="minorEastAsia" w:eastAsiaTheme="minorEastAsia" w:hAnsiTheme="minorEastAsia"/>
              </w:rPr>
            </w:pPr>
            <w:r w:rsidRPr="00680C66">
              <w:rPr>
                <w:rFonts w:asciiTheme="minorEastAsia" w:eastAsiaTheme="minorEastAsia" w:hAnsiTheme="minorEastAsia" w:hint="eastAsia"/>
                <w:szCs w:val="18"/>
              </w:rPr>
              <w:t>熊取町</w:t>
            </w:r>
          </w:p>
        </w:tc>
        <w:tc>
          <w:tcPr>
            <w:tcW w:w="3943" w:type="dxa"/>
            <w:tcBorders>
              <w:left w:val="single" w:sz="4" w:space="0" w:color="auto"/>
            </w:tcBorders>
            <w:shd w:val="clear" w:color="auto" w:fill="auto"/>
            <w:vAlign w:val="center"/>
          </w:tcPr>
          <w:p w14:paraId="0988AF7D"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住民部環境課</w:t>
            </w:r>
          </w:p>
        </w:tc>
        <w:tc>
          <w:tcPr>
            <w:tcW w:w="2010" w:type="dxa"/>
            <w:shd w:val="clear" w:color="auto" w:fill="auto"/>
            <w:vAlign w:val="center"/>
          </w:tcPr>
          <w:p w14:paraId="5BC0F30C"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r>
      <w:tr w:rsidR="00680C66" w:rsidRPr="00680C66" w14:paraId="78A5686C" w14:textId="77777777" w:rsidTr="006C67A6">
        <w:trPr>
          <w:trHeight w:val="340"/>
        </w:trPr>
        <w:tc>
          <w:tcPr>
            <w:tcW w:w="1843" w:type="dxa"/>
            <w:vMerge/>
            <w:tcBorders>
              <w:right w:val="single" w:sz="4" w:space="0" w:color="auto"/>
            </w:tcBorders>
            <w:shd w:val="clear" w:color="auto" w:fill="auto"/>
            <w:vAlign w:val="center"/>
          </w:tcPr>
          <w:p w14:paraId="6BAAB8C0" w14:textId="77777777" w:rsidR="00970313" w:rsidRPr="00680C66" w:rsidRDefault="00970313" w:rsidP="006C67A6">
            <w:pPr>
              <w:rPr>
                <w:rFonts w:asciiTheme="minorEastAsia" w:eastAsiaTheme="minorEastAsia" w:hAnsiTheme="minorEastAsia"/>
                <w:szCs w:val="18"/>
              </w:rPr>
            </w:pPr>
          </w:p>
        </w:tc>
        <w:tc>
          <w:tcPr>
            <w:tcW w:w="3943" w:type="dxa"/>
            <w:tcBorders>
              <w:left w:val="single" w:sz="4" w:space="0" w:color="auto"/>
            </w:tcBorders>
            <w:shd w:val="clear" w:color="auto" w:fill="auto"/>
            <w:vAlign w:val="center"/>
          </w:tcPr>
          <w:p w14:paraId="0F7E94E4"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住民部美しいまちづくり推進課</w:t>
            </w:r>
          </w:p>
        </w:tc>
        <w:tc>
          <w:tcPr>
            <w:tcW w:w="2010" w:type="dxa"/>
            <w:shd w:val="clear" w:color="auto" w:fill="auto"/>
            <w:vAlign w:val="center"/>
          </w:tcPr>
          <w:p w14:paraId="06229B1D"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r>
      <w:tr w:rsidR="00680C66" w:rsidRPr="00680C66" w14:paraId="6191B1F5" w14:textId="77777777" w:rsidTr="006C67A6">
        <w:trPr>
          <w:trHeight w:val="340"/>
        </w:trPr>
        <w:tc>
          <w:tcPr>
            <w:tcW w:w="1843" w:type="dxa"/>
            <w:tcBorders>
              <w:right w:val="single" w:sz="4" w:space="0" w:color="auto"/>
            </w:tcBorders>
            <w:shd w:val="clear" w:color="auto" w:fill="auto"/>
            <w:vAlign w:val="center"/>
          </w:tcPr>
          <w:p w14:paraId="7CA3DC9C" w14:textId="77777777" w:rsidR="00970313" w:rsidRPr="00680C66" w:rsidRDefault="00970313" w:rsidP="006C67A6">
            <w:pPr>
              <w:rPr>
                <w:rFonts w:asciiTheme="minorEastAsia" w:eastAsiaTheme="minorEastAsia" w:hAnsiTheme="minorEastAsia"/>
              </w:rPr>
            </w:pPr>
            <w:r w:rsidRPr="00680C66">
              <w:rPr>
                <w:rFonts w:asciiTheme="minorEastAsia" w:eastAsiaTheme="minorEastAsia" w:hAnsiTheme="minorEastAsia" w:hint="eastAsia"/>
                <w:szCs w:val="18"/>
              </w:rPr>
              <w:t>泉佐野市</w:t>
            </w:r>
          </w:p>
        </w:tc>
        <w:tc>
          <w:tcPr>
            <w:tcW w:w="3943" w:type="dxa"/>
            <w:tcBorders>
              <w:left w:val="single" w:sz="4" w:space="0" w:color="auto"/>
            </w:tcBorders>
            <w:shd w:val="clear" w:color="auto" w:fill="auto"/>
            <w:vAlign w:val="center"/>
          </w:tcPr>
          <w:p w14:paraId="355343BC"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市民協働部自治振興課</w:t>
            </w:r>
          </w:p>
        </w:tc>
        <w:tc>
          <w:tcPr>
            <w:tcW w:w="2010" w:type="dxa"/>
            <w:shd w:val="clear" w:color="auto" w:fill="auto"/>
            <w:vAlign w:val="center"/>
          </w:tcPr>
          <w:p w14:paraId="565A4EE6"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r>
      <w:tr w:rsidR="00680C66" w:rsidRPr="00680C66" w14:paraId="204E3A2F" w14:textId="77777777" w:rsidTr="006C67A6">
        <w:trPr>
          <w:trHeight w:val="340"/>
        </w:trPr>
        <w:tc>
          <w:tcPr>
            <w:tcW w:w="1843" w:type="dxa"/>
            <w:tcBorders>
              <w:bottom w:val="single" w:sz="4" w:space="0" w:color="auto"/>
              <w:right w:val="single" w:sz="4" w:space="0" w:color="auto"/>
            </w:tcBorders>
            <w:shd w:val="clear" w:color="auto" w:fill="auto"/>
            <w:vAlign w:val="center"/>
          </w:tcPr>
          <w:p w14:paraId="2D64ED21" w14:textId="77777777" w:rsidR="00970313" w:rsidRPr="00680C66" w:rsidRDefault="00970313" w:rsidP="006C67A6">
            <w:pPr>
              <w:rPr>
                <w:rFonts w:asciiTheme="minorEastAsia" w:eastAsiaTheme="minorEastAsia" w:hAnsiTheme="minorEastAsia"/>
              </w:rPr>
            </w:pPr>
            <w:r w:rsidRPr="00680C66">
              <w:rPr>
                <w:rFonts w:asciiTheme="minorEastAsia" w:eastAsiaTheme="minorEastAsia" w:hAnsiTheme="minorEastAsia" w:hint="eastAsia"/>
                <w:szCs w:val="18"/>
              </w:rPr>
              <w:t>泉州南消防組合</w:t>
            </w:r>
          </w:p>
        </w:tc>
        <w:tc>
          <w:tcPr>
            <w:tcW w:w="3943" w:type="dxa"/>
            <w:tcBorders>
              <w:left w:val="single" w:sz="4" w:space="0" w:color="auto"/>
            </w:tcBorders>
            <w:shd w:val="clear" w:color="auto" w:fill="auto"/>
            <w:vAlign w:val="center"/>
          </w:tcPr>
          <w:p w14:paraId="13E9DEC3"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泉州南広域消防本部</w:t>
            </w:r>
          </w:p>
        </w:tc>
        <w:tc>
          <w:tcPr>
            <w:tcW w:w="2010" w:type="dxa"/>
            <w:shd w:val="clear" w:color="auto" w:fill="auto"/>
            <w:vAlign w:val="center"/>
          </w:tcPr>
          <w:p w14:paraId="0E13952B"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r>
      <w:tr w:rsidR="00680C66" w:rsidRPr="00680C66" w14:paraId="082F942F" w14:textId="77777777" w:rsidTr="006C67A6">
        <w:trPr>
          <w:trHeight w:val="340"/>
        </w:trPr>
        <w:tc>
          <w:tcPr>
            <w:tcW w:w="1843" w:type="dxa"/>
            <w:vMerge w:val="restart"/>
            <w:tcBorders>
              <w:right w:val="single" w:sz="4" w:space="0" w:color="auto"/>
            </w:tcBorders>
            <w:shd w:val="clear" w:color="auto" w:fill="auto"/>
            <w:vAlign w:val="center"/>
          </w:tcPr>
          <w:p w14:paraId="741AF350" w14:textId="77777777" w:rsidR="00970313" w:rsidRPr="00680C66" w:rsidRDefault="00970313" w:rsidP="006C67A6">
            <w:pPr>
              <w:rPr>
                <w:rFonts w:asciiTheme="minorEastAsia" w:eastAsiaTheme="minorEastAsia" w:hAnsiTheme="minorEastAsia"/>
              </w:rPr>
            </w:pPr>
            <w:r w:rsidRPr="00680C66">
              <w:rPr>
                <w:rFonts w:asciiTheme="minorEastAsia" w:eastAsiaTheme="minorEastAsia" w:hAnsiTheme="minorEastAsia" w:hint="eastAsia"/>
                <w:szCs w:val="18"/>
              </w:rPr>
              <w:t>東大阪市</w:t>
            </w:r>
          </w:p>
        </w:tc>
        <w:tc>
          <w:tcPr>
            <w:tcW w:w="3943" w:type="dxa"/>
            <w:tcBorders>
              <w:left w:val="single" w:sz="4" w:space="0" w:color="auto"/>
            </w:tcBorders>
            <w:shd w:val="clear" w:color="auto" w:fill="auto"/>
            <w:vAlign w:val="center"/>
          </w:tcPr>
          <w:p w14:paraId="48F546E3"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危機管理室</w:t>
            </w:r>
          </w:p>
        </w:tc>
        <w:tc>
          <w:tcPr>
            <w:tcW w:w="2010" w:type="dxa"/>
            <w:shd w:val="clear" w:color="auto" w:fill="auto"/>
            <w:vAlign w:val="center"/>
          </w:tcPr>
          <w:p w14:paraId="04AD5201"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r>
      <w:tr w:rsidR="00680C66" w:rsidRPr="00680C66" w14:paraId="1F34BE1B" w14:textId="77777777" w:rsidTr="006C67A6">
        <w:trPr>
          <w:trHeight w:val="340"/>
        </w:trPr>
        <w:tc>
          <w:tcPr>
            <w:tcW w:w="1843" w:type="dxa"/>
            <w:vMerge/>
            <w:tcBorders>
              <w:right w:val="single" w:sz="4" w:space="0" w:color="auto"/>
            </w:tcBorders>
            <w:shd w:val="clear" w:color="auto" w:fill="auto"/>
            <w:vAlign w:val="center"/>
          </w:tcPr>
          <w:p w14:paraId="24547BCF" w14:textId="77777777" w:rsidR="00970313" w:rsidRPr="00680C66" w:rsidRDefault="00970313" w:rsidP="006C67A6">
            <w:pPr>
              <w:rPr>
                <w:rFonts w:asciiTheme="minorEastAsia" w:eastAsiaTheme="minorEastAsia" w:hAnsiTheme="minorEastAsia"/>
              </w:rPr>
            </w:pPr>
          </w:p>
        </w:tc>
        <w:tc>
          <w:tcPr>
            <w:tcW w:w="3943" w:type="dxa"/>
            <w:tcBorders>
              <w:left w:val="single" w:sz="4" w:space="0" w:color="auto"/>
              <w:bottom w:val="single" w:sz="4" w:space="0" w:color="auto"/>
            </w:tcBorders>
            <w:shd w:val="clear" w:color="auto" w:fill="auto"/>
            <w:vAlign w:val="center"/>
          </w:tcPr>
          <w:p w14:paraId="581E7888"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消防局</w:t>
            </w:r>
          </w:p>
        </w:tc>
        <w:tc>
          <w:tcPr>
            <w:tcW w:w="2010" w:type="dxa"/>
            <w:shd w:val="clear" w:color="auto" w:fill="auto"/>
            <w:vAlign w:val="center"/>
          </w:tcPr>
          <w:p w14:paraId="2402EC6C"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r>
      <w:tr w:rsidR="00680C66" w:rsidRPr="00680C66" w14:paraId="61259AE4" w14:textId="77777777" w:rsidTr="006C67A6">
        <w:trPr>
          <w:trHeight w:val="340"/>
        </w:trPr>
        <w:tc>
          <w:tcPr>
            <w:tcW w:w="1843" w:type="dxa"/>
            <w:tcBorders>
              <w:right w:val="single" w:sz="4" w:space="0" w:color="auto"/>
            </w:tcBorders>
            <w:shd w:val="clear" w:color="auto" w:fill="auto"/>
            <w:vAlign w:val="center"/>
          </w:tcPr>
          <w:p w14:paraId="456DE79A"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（地独）大阪健康安全基盤研究所</w:t>
            </w:r>
          </w:p>
        </w:tc>
        <w:tc>
          <w:tcPr>
            <w:tcW w:w="3943" w:type="dxa"/>
            <w:tcBorders>
              <w:left w:val="single" w:sz="4" w:space="0" w:color="auto"/>
            </w:tcBorders>
            <w:shd w:val="clear" w:color="auto" w:fill="auto"/>
            <w:vAlign w:val="center"/>
          </w:tcPr>
          <w:p w14:paraId="245AD7F6"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衛生化学部生活環境課</w:t>
            </w:r>
          </w:p>
        </w:tc>
        <w:tc>
          <w:tcPr>
            <w:tcW w:w="2010" w:type="dxa"/>
            <w:shd w:val="clear" w:color="auto" w:fill="auto"/>
            <w:vAlign w:val="center"/>
          </w:tcPr>
          <w:p w14:paraId="4C1BCA1D"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２</w:t>
            </w:r>
          </w:p>
        </w:tc>
      </w:tr>
      <w:tr w:rsidR="00680C66" w:rsidRPr="00680C66" w14:paraId="3A1D8EBE" w14:textId="77777777" w:rsidTr="006C67A6">
        <w:trPr>
          <w:trHeight w:val="340"/>
        </w:trPr>
        <w:tc>
          <w:tcPr>
            <w:tcW w:w="1843" w:type="dxa"/>
            <w:vMerge w:val="restart"/>
            <w:tcBorders>
              <w:right w:val="single" w:sz="4" w:space="0" w:color="auto"/>
            </w:tcBorders>
            <w:shd w:val="clear" w:color="auto" w:fill="auto"/>
            <w:vAlign w:val="center"/>
          </w:tcPr>
          <w:p w14:paraId="7AB40D4B"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関係指定公共機関</w:t>
            </w:r>
          </w:p>
        </w:tc>
        <w:tc>
          <w:tcPr>
            <w:tcW w:w="3943" w:type="dxa"/>
            <w:tcBorders>
              <w:left w:val="single" w:sz="4" w:space="0" w:color="auto"/>
            </w:tcBorders>
            <w:shd w:val="clear" w:color="auto" w:fill="auto"/>
            <w:vAlign w:val="center"/>
          </w:tcPr>
          <w:p w14:paraId="686EE8BC"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（国研）量子科学技術研究開発機構</w:t>
            </w:r>
          </w:p>
          <w:p w14:paraId="01E3631F"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放射線医学総合研究所</w:t>
            </w:r>
          </w:p>
        </w:tc>
        <w:tc>
          <w:tcPr>
            <w:tcW w:w="2010" w:type="dxa"/>
            <w:vMerge w:val="restart"/>
            <w:shd w:val="clear" w:color="auto" w:fill="auto"/>
            <w:vAlign w:val="center"/>
          </w:tcPr>
          <w:p w14:paraId="0B5E422E" w14:textId="77777777" w:rsidR="00970313" w:rsidRPr="00680C66" w:rsidRDefault="001B2F6A"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１１</w:t>
            </w:r>
          </w:p>
        </w:tc>
      </w:tr>
      <w:tr w:rsidR="00680C66" w:rsidRPr="00680C66" w14:paraId="2023816E" w14:textId="77777777" w:rsidTr="006C67A6">
        <w:trPr>
          <w:trHeight w:val="340"/>
        </w:trPr>
        <w:tc>
          <w:tcPr>
            <w:tcW w:w="1843" w:type="dxa"/>
            <w:vMerge/>
            <w:tcBorders>
              <w:right w:val="single" w:sz="4" w:space="0" w:color="auto"/>
            </w:tcBorders>
            <w:shd w:val="clear" w:color="auto" w:fill="auto"/>
            <w:vAlign w:val="center"/>
          </w:tcPr>
          <w:p w14:paraId="1AF9EA0E" w14:textId="77777777" w:rsidR="00970313" w:rsidRPr="00680C66" w:rsidRDefault="00970313" w:rsidP="006C67A6">
            <w:pPr>
              <w:rPr>
                <w:rFonts w:asciiTheme="minorEastAsia" w:eastAsiaTheme="minorEastAsia" w:hAnsiTheme="minorEastAsia"/>
                <w:szCs w:val="18"/>
              </w:rPr>
            </w:pPr>
          </w:p>
        </w:tc>
        <w:tc>
          <w:tcPr>
            <w:tcW w:w="3943" w:type="dxa"/>
            <w:tcBorders>
              <w:left w:val="single" w:sz="4" w:space="0" w:color="auto"/>
            </w:tcBorders>
            <w:shd w:val="clear" w:color="auto" w:fill="auto"/>
            <w:vAlign w:val="center"/>
          </w:tcPr>
          <w:p w14:paraId="0094D9E1"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（国研）日本原子力研究開発機構</w:t>
            </w:r>
          </w:p>
        </w:tc>
        <w:tc>
          <w:tcPr>
            <w:tcW w:w="2010" w:type="dxa"/>
            <w:vMerge/>
            <w:shd w:val="clear" w:color="auto" w:fill="auto"/>
            <w:vAlign w:val="center"/>
          </w:tcPr>
          <w:p w14:paraId="69774874" w14:textId="77777777" w:rsidR="00970313" w:rsidRPr="00680C66" w:rsidRDefault="00970313" w:rsidP="006C67A6">
            <w:pPr>
              <w:jc w:val="center"/>
              <w:rPr>
                <w:rFonts w:asciiTheme="minorEastAsia" w:eastAsiaTheme="minorEastAsia" w:hAnsiTheme="minorEastAsia"/>
                <w:szCs w:val="18"/>
              </w:rPr>
            </w:pPr>
          </w:p>
        </w:tc>
      </w:tr>
      <w:tr w:rsidR="00680C66" w:rsidRPr="00680C66" w14:paraId="4117B076" w14:textId="77777777" w:rsidTr="006C67A6">
        <w:trPr>
          <w:trHeight w:val="340"/>
        </w:trPr>
        <w:tc>
          <w:tcPr>
            <w:tcW w:w="5786" w:type="dxa"/>
            <w:gridSpan w:val="2"/>
            <w:shd w:val="clear" w:color="auto" w:fill="auto"/>
            <w:vAlign w:val="center"/>
          </w:tcPr>
          <w:p w14:paraId="0D291E7F"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京都大学複合原子力科学研究所</w:t>
            </w:r>
          </w:p>
        </w:tc>
        <w:tc>
          <w:tcPr>
            <w:tcW w:w="2010" w:type="dxa"/>
            <w:shd w:val="clear" w:color="auto" w:fill="auto"/>
            <w:vAlign w:val="center"/>
          </w:tcPr>
          <w:p w14:paraId="7D83B730"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２</w:t>
            </w:r>
          </w:p>
        </w:tc>
      </w:tr>
      <w:tr w:rsidR="00680C66" w:rsidRPr="00680C66" w14:paraId="1A7088EE" w14:textId="77777777" w:rsidTr="006C67A6">
        <w:trPr>
          <w:trHeight w:val="340"/>
        </w:trPr>
        <w:tc>
          <w:tcPr>
            <w:tcW w:w="5786" w:type="dxa"/>
            <w:gridSpan w:val="2"/>
            <w:shd w:val="clear" w:color="auto" w:fill="auto"/>
            <w:vAlign w:val="center"/>
          </w:tcPr>
          <w:p w14:paraId="44D97ACE"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原子燃料工業(株)熊取事業所</w:t>
            </w:r>
          </w:p>
        </w:tc>
        <w:tc>
          <w:tcPr>
            <w:tcW w:w="2010" w:type="dxa"/>
            <w:shd w:val="clear" w:color="auto" w:fill="auto"/>
            <w:vAlign w:val="center"/>
          </w:tcPr>
          <w:p w14:paraId="664905CD"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２</w:t>
            </w:r>
          </w:p>
        </w:tc>
      </w:tr>
      <w:tr w:rsidR="00680C66" w:rsidRPr="00680C66" w14:paraId="3A8AF1F4" w14:textId="77777777" w:rsidTr="006C67A6">
        <w:trPr>
          <w:trHeight w:val="340"/>
        </w:trPr>
        <w:tc>
          <w:tcPr>
            <w:tcW w:w="5786" w:type="dxa"/>
            <w:gridSpan w:val="2"/>
            <w:shd w:val="clear" w:color="auto" w:fill="auto"/>
            <w:vAlign w:val="center"/>
          </w:tcPr>
          <w:p w14:paraId="6A41C4CF"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近畿大学原子力研究所</w:t>
            </w:r>
          </w:p>
        </w:tc>
        <w:tc>
          <w:tcPr>
            <w:tcW w:w="2010" w:type="dxa"/>
            <w:shd w:val="clear" w:color="auto" w:fill="auto"/>
            <w:vAlign w:val="center"/>
          </w:tcPr>
          <w:p w14:paraId="78283BCC"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２</w:t>
            </w:r>
          </w:p>
        </w:tc>
      </w:tr>
    </w:tbl>
    <w:p w14:paraId="7F70E664" w14:textId="77777777" w:rsidR="00AD413A" w:rsidRPr="00680C66" w:rsidRDefault="00AD413A" w:rsidP="008A2221">
      <w:pPr>
        <w:ind w:firstLineChars="200" w:firstLine="403"/>
        <w:rPr>
          <w:rFonts w:asciiTheme="minorEastAsia" w:eastAsiaTheme="minorEastAsia" w:hAnsiTheme="minorEastAsia"/>
        </w:rPr>
      </w:pPr>
    </w:p>
    <w:p w14:paraId="294398D8" w14:textId="77777777" w:rsidR="00B31F82" w:rsidRPr="00680C66" w:rsidRDefault="00B31F82" w:rsidP="008A2221">
      <w:pPr>
        <w:ind w:firstLineChars="200" w:firstLine="403"/>
        <w:rPr>
          <w:rFonts w:asciiTheme="minorEastAsia" w:eastAsiaTheme="minorEastAsia" w:hAnsiTheme="minorEastAsia"/>
        </w:rPr>
      </w:pPr>
    </w:p>
    <w:p w14:paraId="214B5C87" w14:textId="77777777" w:rsidR="00724F73" w:rsidRPr="00680C66" w:rsidRDefault="002A2FA0" w:rsidP="00CA75E6">
      <w:pPr>
        <w:ind w:firstLineChars="200" w:firstLine="403"/>
        <w:rPr>
          <w:rFonts w:asciiTheme="minorEastAsia" w:eastAsiaTheme="minorEastAsia" w:hAnsiTheme="minorEastAsia"/>
        </w:rPr>
      </w:pPr>
      <w:r w:rsidRPr="00680C66">
        <w:rPr>
          <w:rFonts w:asciiTheme="minorEastAsia" w:eastAsiaTheme="minorEastAsia" w:hAnsiTheme="minorEastAsia" w:hint="eastAsia"/>
        </w:rPr>
        <w:t>イ</w:t>
      </w:r>
      <w:r w:rsidR="008A2221" w:rsidRPr="00680C66">
        <w:rPr>
          <w:rFonts w:asciiTheme="minorEastAsia" w:eastAsiaTheme="minorEastAsia" w:hAnsiTheme="minorEastAsia" w:hint="eastAsia"/>
        </w:rPr>
        <w:t xml:space="preserve">　</w:t>
      </w:r>
      <w:r w:rsidR="00AD413A" w:rsidRPr="00680C66">
        <w:rPr>
          <w:rFonts w:asciiTheme="minorEastAsia" w:eastAsiaTheme="minorEastAsia" w:hAnsiTheme="minorEastAsia" w:hint="eastAsia"/>
        </w:rPr>
        <w:t>各グループの要員構成</w:t>
      </w:r>
    </w:p>
    <w:p w14:paraId="63297A83" w14:textId="77777777" w:rsidR="00BF2B53" w:rsidRPr="00680C66" w:rsidRDefault="00065738" w:rsidP="00BF2B53">
      <w:pPr>
        <w:ind w:leftChars="300" w:left="605" w:firstLineChars="100" w:firstLine="202"/>
        <w:rPr>
          <w:rFonts w:asciiTheme="minorEastAsia" w:eastAsiaTheme="minorEastAsia" w:hAnsiTheme="minorEastAsia"/>
        </w:rPr>
      </w:pPr>
      <w:r w:rsidRPr="00680C66">
        <w:rPr>
          <w:rFonts w:asciiTheme="minorEastAsia" w:eastAsiaTheme="minorEastAsia" w:hAnsiTheme="minorEastAsia" w:hint="eastAsia"/>
        </w:rPr>
        <w:t>ＥＭＣの</w:t>
      </w:r>
      <w:r w:rsidR="001A5985" w:rsidRPr="00680C66">
        <w:rPr>
          <w:rFonts w:asciiTheme="minorEastAsia" w:eastAsiaTheme="minorEastAsia" w:hAnsiTheme="minorEastAsia" w:hint="eastAsia"/>
        </w:rPr>
        <w:t>各グループ</w:t>
      </w:r>
      <w:r w:rsidR="00BF2B53" w:rsidRPr="00680C66">
        <w:rPr>
          <w:rFonts w:asciiTheme="minorEastAsia" w:eastAsiaTheme="minorEastAsia" w:hAnsiTheme="minorEastAsia" w:hint="eastAsia"/>
        </w:rPr>
        <w:t>の要員構成は表</w:t>
      </w:r>
      <w:r w:rsidR="008E4522" w:rsidRPr="00680C66">
        <w:rPr>
          <w:rFonts w:asciiTheme="minorEastAsia" w:eastAsiaTheme="minorEastAsia" w:hAnsiTheme="minorEastAsia" w:hint="eastAsia"/>
        </w:rPr>
        <w:t>５</w:t>
      </w:r>
      <w:r w:rsidR="00BF2B53" w:rsidRPr="00680C66">
        <w:rPr>
          <w:rFonts w:asciiTheme="minorEastAsia" w:eastAsiaTheme="minorEastAsia" w:hAnsiTheme="minorEastAsia" w:hint="eastAsia"/>
        </w:rPr>
        <w:t>のとおりとする。</w:t>
      </w:r>
    </w:p>
    <w:p w14:paraId="494DDAC4" w14:textId="77777777" w:rsidR="00AD413A" w:rsidRPr="00680C66" w:rsidRDefault="001A5985" w:rsidP="00BF2B53">
      <w:pPr>
        <w:ind w:leftChars="300" w:left="605" w:firstLineChars="100" w:firstLine="202"/>
        <w:rPr>
          <w:rFonts w:asciiTheme="minorEastAsia" w:eastAsiaTheme="minorEastAsia" w:hAnsiTheme="minorEastAsia"/>
        </w:rPr>
      </w:pPr>
      <w:r w:rsidRPr="00680C66">
        <w:rPr>
          <w:rFonts w:asciiTheme="minorEastAsia" w:eastAsiaTheme="minorEastAsia" w:hAnsiTheme="minorEastAsia" w:hint="eastAsia"/>
        </w:rPr>
        <w:t>なお、</w:t>
      </w:r>
      <w:r w:rsidR="00BF2B53" w:rsidRPr="00680C66">
        <w:rPr>
          <w:rFonts w:asciiTheme="minorEastAsia" w:eastAsiaTheme="minorEastAsia" w:hAnsiTheme="minorEastAsia" w:hint="eastAsia"/>
        </w:rPr>
        <w:t>各原子力事業所</w:t>
      </w:r>
      <w:r w:rsidRPr="00680C66">
        <w:rPr>
          <w:rFonts w:asciiTheme="minorEastAsia" w:eastAsiaTheme="minorEastAsia" w:hAnsiTheme="minorEastAsia" w:hint="eastAsia"/>
        </w:rPr>
        <w:t>については</w:t>
      </w:r>
      <w:r w:rsidR="00BF2B53" w:rsidRPr="00680C66">
        <w:rPr>
          <w:rFonts w:asciiTheme="minorEastAsia" w:eastAsiaTheme="minorEastAsia" w:hAnsiTheme="minorEastAsia" w:hint="eastAsia"/>
        </w:rPr>
        <w:t>、非発災原子力事業所においても、発災原子力事業所の対応にあたるため、</w:t>
      </w:r>
      <w:r w:rsidR="00B5420D" w:rsidRPr="00680C66">
        <w:rPr>
          <w:rFonts w:asciiTheme="minorEastAsia" w:eastAsiaTheme="minorEastAsia" w:hAnsiTheme="minorEastAsia" w:hint="eastAsia"/>
        </w:rPr>
        <w:t>原則として</w:t>
      </w:r>
      <w:r w:rsidR="00065738" w:rsidRPr="00680C66">
        <w:rPr>
          <w:rFonts w:asciiTheme="minorEastAsia" w:eastAsiaTheme="minorEastAsia" w:hAnsiTheme="minorEastAsia" w:hint="eastAsia"/>
        </w:rPr>
        <w:t>ＥＭＣの緊急時モニタリングに参画</w:t>
      </w:r>
      <w:r w:rsidR="00BF2B53" w:rsidRPr="00680C66">
        <w:rPr>
          <w:rFonts w:asciiTheme="minorEastAsia" w:eastAsiaTheme="minorEastAsia" w:hAnsiTheme="minorEastAsia" w:hint="eastAsia"/>
        </w:rPr>
        <w:t>することとする。</w:t>
      </w:r>
    </w:p>
    <w:p w14:paraId="4ACE6F9D" w14:textId="77777777" w:rsidR="00AD413A" w:rsidRPr="00680C66" w:rsidRDefault="00AD413A" w:rsidP="00B0505C">
      <w:pPr>
        <w:rPr>
          <w:rFonts w:asciiTheme="minorEastAsia" w:eastAsiaTheme="minorEastAsia" w:hAnsiTheme="minorEastAsia"/>
        </w:rPr>
      </w:pPr>
    </w:p>
    <w:p w14:paraId="6C9CAEC7" w14:textId="77777777" w:rsidR="00CB2E05" w:rsidRPr="00680C66" w:rsidRDefault="00CB2E05" w:rsidP="00B0505C">
      <w:pPr>
        <w:rPr>
          <w:rFonts w:asciiTheme="minorEastAsia" w:eastAsiaTheme="minorEastAsia" w:hAnsiTheme="minorEastAsia"/>
        </w:rPr>
      </w:pPr>
    </w:p>
    <w:p w14:paraId="51E9F2D7" w14:textId="77777777" w:rsidR="00CB2E05" w:rsidRPr="00680C66" w:rsidRDefault="00CB2E05" w:rsidP="00B0505C">
      <w:pPr>
        <w:rPr>
          <w:rFonts w:asciiTheme="minorEastAsia" w:eastAsiaTheme="minorEastAsia" w:hAnsiTheme="minorEastAsia"/>
        </w:rPr>
      </w:pPr>
    </w:p>
    <w:p w14:paraId="17160756" w14:textId="77777777" w:rsidR="00CB2E05" w:rsidRPr="00680C66" w:rsidRDefault="00CB2E05" w:rsidP="00B0505C">
      <w:pPr>
        <w:rPr>
          <w:rFonts w:asciiTheme="minorEastAsia" w:eastAsiaTheme="minorEastAsia" w:hAnsiTheme="minorEastAsia"/>
        </w:rPr>
      </w:pPr>
    </w:p>
    <w:p w14:paraId="432430EE" w14:textId="77777777" w:rsidR="00CB2E05" w:rsidRPr="00680C66" w:rsidRDefault="00CB2E05" w:rsidP="00B0505C">
      <w:pPr>
        <w:rPr>
          <w:rFonts w:asciiTheme="minorEastAsia" w:eastAsiaTheme="minorEastAsia" w:hAnsiTheme="minorEastAsia"/>
        </w:rPr>
      </w:pPr>
    </w:p>
    <w:p w14:paraId="5E75E743" w14:textId="77777777" w:rsidR="00CB2E05" w:rsidRPr="00680C66" w:rsidRDefault="00CB2E05" w:rsidP="00B0505C">
      <w:pPr>
        <w:rPr>
          <w:rFonts w:asciiTheme="minorEastAsia" w:eastAsiaTheme="minorEastAsia" w:hAnsiTheme="minorEastAsia"/>
        </w:rPr>
      </w:pPr>
    </w:p>
    <w:p w14:paraId="6C35D625" w14:textId="77777777" w:rsidR="00CB2E05" w:rsidRPr="00680C66" w:rsidRDefault="00CB2E05" w:rsidP="00B0505C">
      <w:pPr>
        <w:rPr>
          <w:rFonts w:asciiTheme="minorEastAsia" w:eastAsiaTheme="minorEastAsia" w:hAnsiTheme="minorEastAsia"/>
        </w:rPr>
      </w:pPr>
    </w:p>
    <w:p w14:paraId="68653D5A" w14:textId="77777777" w:rsidR="00CB2E05" w:rsidRPr="00680C66" w:rsidRDefault="00CB2E05" w:rsidP="00B0505C">
      <w:pPr>
        <w:rPr>
          <w:rFonts w:asciiTheme="minorEastAsia" w:eastAsiaTheme="minorEastAsia" w:hAnsiTheme="minorEastAsia"/>
        </w:rPr>
      </w:pPr>
    </w:p>
    <w:p w14:paraId="0EEFA5E7" w14:textId="77777777" w:rsidR="00CB2E05" w:rsidRPr="00680C66" w:rsidRDefault="00CB2E05" w:rsidP="00B0505C">
      <w:pPr>
        <w:rPr>
          <w:rFonts w:asciiTheme="minorEastAsia" w:eastAsiaTheme="minorEastAsia" w:hAnsiTheme="minorEastAsia"/>
        </w:rPr>
      </w:pPr>
    </w:p>
    <w:p w14:paraId="1ABC3A3B" w14:textId="77777777" w:rsidR="00CB2E05" w:rsidRPr="00680C66" w:rsidRDefault="00CB2E05" w:rsidP="00B0505C">
      <w:pPr>
        <w:rPr>
          <w:rFonts w:asciiTheme="minorEastAsia" w:eastAsiaTheme="minorEastAsia" w:hAnsiTheme="minorEastAsia"/>
        </w:rPr>
      </w:pPr>
    </w:p>
    <w:p w14:paraId="42129C76" w14:textId="77777777" w:rsidR="00CB2E05" w:rsidRPr="00680C66" w:rsidRDefault="00CB2E05" w:rsidP="00B0505C">
      <w:pPr>
        <w:rPr>
          <w:rFonts w:asciiTheme="minorEastAsia" w:eastAsiaTheme="minorEastAsia" w:hAnsiTheme="minorEastAsia"/>
        </w:rPr>
      </w:pPr>
    </w:p>
    <w:p w14:paraId="5F092917" w14:textId="77777777" w:rsidR="00CB2E05" w:rsidRPr="00680C66" w:rsidRDefault="00CB2E05" w:rsidP="00B0505C">
      <w:pPr>
        <w:rPr>
          <w:rFonts w:asciiTheme="minorEastAsia" w:eastAsiaTheme="minorEastAsia" w:hAnsiTheme="minorEastAsia"/>
        </w:rPr>
      </w:pPr>
    </w:p>
    <w:p w14:paraId="7D7A4978" w14:textId="77777777" w:rsidR="00CB2E05" w:rsidRPr="00680C66" w:rsidRDefault="00CB2E05" w:rsidP="00B0505C">
      <w:pPr>
        <w:rPr>
          <w:rFonts w:asciiTheme="minorEastAsia" w:eastAsiaTheme="minorEastAsia" w:hAnsiTheme="minorEastAsia"/>
        </w:rPr>
      </w:pPr>
    </w:p>
    <w:p w14:paraId="576172EF" w14:textId="77777777" w:rsidR="00CB2E05" w:rsidRPr="00680C66" w:rsidRDefault="00CB2E05" w:rsidP="00B0505C">
      <w:pPr>
        <w:rPr>
          <w:rFonts w:asciiTheme="minorEastAsia" w:eastAsiaTheme="minorEastAsia" w:hAnsiTheme="minorEastAsia"/>
        </w:rPr>
      </w:pPr>
    </w:p>
    <w:p w14:paraId="50831BDB" w14:textId="77777777" w:rsidR="00CB2E05" w:rsidRPr="00680C66" w:rsidRDefault="00CB2E05" w:rsidP="00B0505C">
      <w:pPr>
        <w:rPr>
          <w:rFonts w:asciiTheme="minorEastAsia" w:eastAsiaTheme="minorEastAsia" w:hAnsiTheme="minorEastAsia"/>
        </w:rPr>
      </w:pPr>
    </w:p>
    <w:p w14:paraId="50D08303" w14:textId="77777777" w:rsidR="00167487" w:rsidRPr="00680C66" w:rsidRDefault="00167487" w:rsidP="00250CE6">
      <w:pPr>
        <w:ind w:firstLineChars="200" w:firstLine="403"/>
        <w:rPr>
          <w:rFonts w:asciiTheme="minorEastAsia" w:eastAsiaTheme="minorEastAsia" w:hAnsiTheme="minorEastAsia"/>
          <w:szCs w:val="18"/>
        </w:rPr>
      </w:pPr>
      <w:r w:rsidRPr="00680C66">
        <w:rPr>
          <w:rFonts w:asciiTheme="minorEastAsia" w:eastAsiaTheme="minorEastAsia" w:hAnsiTheme="minorEastAsia" w:hint="eastAsia"/>
          <w:szCs w:val="18"/>
        </w:rPr>
        <w:t>表</w:t>
      </w:r>
      <w:r w:rsidR="008E4522" w:rsidRPr="00680C66">
        <w:rPr>
          <w:rFonts w:asciiTheme="minorEastAsia" w:eastAsiaTheme="minorEastAsia" w:hAnsiTheme="minorEastAsia" w:hint="eastAsia"/>
          <w:szCs w:val="18"/>
        </w:rPr>
        <w:t>５</w:t>
      </w:r>
      <w:r w:rsidRPr="00680C66">
        <w:rPr>
          <w:rFonts w:asciiTheme="minorEastAsia" w:eastAsiaTheme="minorEastAsia" w:hAnsiTheme="minorEastAsia" w:hint="eastAsia"/>
          <w:szCs w:val="18"/>
        </w:rPr>
        <w:t xml:space="preserve">　ＥＭＣの各グループの構成要員等</w:t>
      </w:r>
    </w:p>
    <w:tbl>
      <w:tblPr>
        <w:tblpPr w:leftFromText="142" w:rightFromText="142" w:vertAnchor="text" w:tblpX="39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12"/>
        <w:gridCol w:w="2882"/>
        <w:gridCol w:w="884"/>
        <w:gridCol w:w="1559"/>
      </w:tblGrid>
      <w:tr w:rsidR="00680C66" w:rsidRPr="00680C66" w14:paraId="65843BD3" w14:textId="77777777" w:rsidTr="006C67A6">
        <w:tc>
          <w:tcPr>
            <w:tcW w:w="3580" w:type="dxa"/>
            <w:gridSpan w:val="2"/>
            <w:tcBorders>
              <w:bottom w:val="single" w:sz="4" w:space="0" w:color="auto"/>
            </w:tcBorders>
            <w:shd w:val="clear" w:color="auto" w:fill="auto"/>
          </w:tcPr>
          <w:p w14:paraId="6A3EFDDA"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担　当　Ｇ</w:t>
            </w:r>
          </w:p>
        </w:tc>
        <w:tc>
          <w:tcPr>
            <w:tcW w:w="2882" w:type="dxa"/>
            <w:shd w:val="clear" w:color="auto" w:fill="auto"/>
          </w:tcPr>
          <w:p w14:paraId="0D9D8664"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所　　属</w:t>
            </w:r>
          </w:p>
        </w:tc>
        <w:tc>
          <w:tcPr>
            <w:tcW w:w="884" w:type="dxa"/>
            <w:shd w:val="clear" w:color="auto" w:fill="auto"/>
          </w:tcPr>
          <w:p w14:paraId="6F3956E8"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人数</w:t>
            </w:r>
          </w:p>
        </w:tc>
        <w:tc>
          <w:tcPr>
            <w:tcW w:w="1559" w:type="dxa"/>
            <w:shd w:val="clear" w:color="auto" w:fill="auto"/>
          </w:tcPr>
          <w:p w14:paraId="05C80569"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活動場所</w:t>
            </w:r>
          </w:p>
        </w:tc>
      </w:tr>
      <w:tr w:rsidR="00680C66" w:rsidRPr="00680C66" w14:paraId="7DCB1D5B" w14:textId="77777777" w:rsidTr="006C67A6">
        <w:trPr>
          <w:trHeight w:val="454"/>
        </w:trPr>
        <w:tc>
          <w:tcPr>
            <w:tcW w:w="1668" w:type="dxa"/>
            <w:tcBorders>
              <w:right w:val="nil"/>
            </w:tcBorders>
            <w:shd w:val="clear" w:color="auto" w:fill="auto"/>
            <w:vAlign w:val="center"/>
          </w:tcPr>
          <w:p w14:paraId="1CF7EDB6"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センター長</w:t>
            </w:r>
          </w:p>
        </w:tc>
        <w:tc>
          <w:tcPr>
            <w:tcW w:w="1912" w:type="dxa"/>
            <w:tcBorders>
              <w:left w:val="nil"/>
            </w:tcBorders>
            <w:shd w:val="clear" w:color="auto" w:fill="auto"/>
            <w:vAlign w:val="center"/>
          </w:tcPr>
          <w:p w14:paraId="6E6733B5" w14:textId="77777777" w:rsidR="00056137" w:rsidRPr="00680C66" w:rsidRDefault="00056137" w:rsidP="006C67A6">
            <w:pPr>
              <w:jc w:val="distribute"/>
              <w:rPr>
                <w:rFonts w:asciiTheme="minorEastAsia" w:eastAsiaTheme="minorEastAsia" w:hAnsiTheme="minorEastAsia"/>
                <w:szCs w:val="18"/>
              </w:rPr>
            </w:pPr>
          </w:p>
        </w:tc>
        <w:tc>
          <w:tcPr>
            <w:tcW w:w="2882" w:type="dxa"/>
            <w:shd w:val="clear" w:color="auto" w:fill="auto"/>
            <w:vAlign w:val="center"/>
          </w:tcPr>
          <w:p w14:paraId="0837A9BB" w14:textId="77777777" w:rsidR="00056137" w:rsidRPr="00680C66" w:rsidRDefault="00056137" w:rsidP="006C67A6">
            <w:pPr>
              <w:spacing w:line="0" w:lineRule="atLeast"/>
              <w:rPr>
                <w:rFonts w:asciiTheme="minorEastAsia" w:eastAsiaTheme="minorEastAsia" w:hAnsiTheme="minorEastAsia"/>
                <w:szCs w:val="18"/>
              </w:rPr>
            </w:pPr>
            <w:r w:rsidRPr="00680C66">
              <w:rPr>
                <w:rFonts w:asciiTheme="minorEastAsia" w:eastAsiaTheme="minorEastAsia" w:hAnsiTheme="minorEastAsia" w:hint="eastAsia"/>
                <w:szCs w:val="18"/>
              </w:rPr>
              <w:t>原子力規制庁</w:t>
            </w:r>
          </w:p>
        </w:tc>
        <w:tc>
          <w:tcPr>
            <w:tcW w:w="884" w:type="dxa"/>
            <w:shd w:val="clear" w:color="auto" w:fill="auto"/>
            <w:vAlign w:val="center"/>
          </w:tcPr>
          <w:p w14:paraId="5A7731E4"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val="restart"/>
            <w:shd w:val="clear" w:color="auto" w:fill="auto"/>
            <w:vAlign w:val="center"/>
          </w:tcPr>
          <w:p w14:paraId="29C1D231" w14:textId="77777777" w:rsidR="00056137" w:rsidRPr="00680C66" w:rsidRDefault="00056137" w:rsidP="006C67A6">
            <w:pPr>
              <w:spacing w:line="0" w:lineRule="atLeast"/>
              <w:ind w:left="33" w:hangingChars="19" w:hanging="33"/>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熊取ＯＦＣ</w:t>
            </w:r>
          </w:p>
          <w:p w14:paraId="0BA97DE4" w14:textId="77777777" w:rsidR="00056137" w:rsidRPr="00680C66" w:rsidRDefault="00056137" w:rsidP="006C67A6">
            <w:pPr>
              <w:spacing w:line="0" w:lineRule="atLeast"/>
              <w:ind w:left="33" w:hangingChars="19" w:hanging="33"/>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又は</w:t>
            </w:r>
          </w:p>
          <w:p w14:paraId="004F5060" w14:textId="77777777" w:rsidR="00056137" w:rsidRPr="00680C66" w:rsidRDefault="00056137" w:rsidP="006C67A6">
            <w:pPr>
              <w:spacing w:line="0" w:lineRule="atLeast"/>
              <w:ind w:left="33" w:hangingChars="19" w:hanging="33"/>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東大阪ＯＦＣ</w:t>
            </w:r>
            <w:r w:rsidRPr="00680C66">
              <w:rPr>
                <w:rFonts w:asciiTheme="minorEastAsia" w:eastAsiaTheme="minorEastAsia" w:hAnsiTheme="minorEastAsia" w:hint="eastAsia"/>
                <w:sz w:val="18"/>
                <w:szCs w:val="18"/>
                <w:vertAlign w:val="superscript"/>
              </w:rPr>
              <w:t>注２</w:t>
            </w:r>
          </w:p>
        </w:tc>
      </w:tr>
      <w:tr w:rsidR="00680C66" w:rsidRPr="00680C66" w14:paraId="72C8AB8C" w14:textId="77777777" w:rsidTr="006C67A6">
        <w:trPr>
          <w:trHeight w:val="283"/>
        </w:trPr>
        <w:tc>
          <w:tcPr>
            <w:tcW w:w="1668" w:type="dxa"/>
            <w:vMerge w:val="restart"/>
            <w:tcBorders>
              <w:right w:val="single" w:sz="4" w:space="0" w:color="auto"/>
            </w:tcBorders>
            <w:shd w:val="clear" w:color="auto" w:fill="auto"/>
            <w:vAlign w:val="center"/>
          </w:tcPr>
          <w:p w14:paraId="74322BE3"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企画調整Ｇ</w:t>
            </w:r>
          </w:p>
        </w:tc>
        <w:tc>
          <w:tcPr>
            <w:tcW w:w="1912" w:type="dxa"/>
            <w:tcBorders>
              <w:left w:val="single" w:sz="4" w:space="0" w:color="auto"/>
            </w:tcBorders>
            <w:shd w:val="clear" w:color="auto" w:fill="auto"/>
            <w:vAlign w:val="center"/>
          </w:tcPr>
          <w:p w14:paraId="43CA870B"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kern w:val="0"/>
                <w:szCs w:val="18"/>
              </w:rPr>
              <w:t>グループ長</w:t>
            </w:r>
          </w:p>
        </w:tc>
        <w:tc>
          <w:tcPr>
            <w:tcW w:w="2882" w:type="dxa"/>
            <w:shd w:val="clear" w:color="auto" w:fill="auto"/>
            <w:vAlign w:val="center"/>
          </w:tcPr>
          <w:p w14:paraId="4BAB9A45" w14:textId="77777777" w:rsidR="00056137" w:rsidRPr="00680C66" w:rsidRDefault="00056137" w:rsidP="006C67A6">
            <w:pPr>
              <w:spacing w:line="0" w:lineRule="atLeast"/>
              <w:rPr>
                <w:rFonts w:asciiTheme="minorEastAsia" w:eastAsiaTheme="minorEastAsia" w:hAnsiTheme="minorEastAsia"/>
                <w:szCs w:val="18"/>
              </w:rPr>
            </w:pPr>
            <w:r w:rsidRPr="00680C66">
              <w:rPr>
                <w:rFonts w:asciiTheme="minorEastAsia" w:eastAsiaTheme="minorEastAsia" w:hAnsiTheme="minorEastAsia" w:hint="eastAsia"/>
                <w:kern w:val="0"/>
                <w:szCs w:val="18"/>
              </w:rPr>
              <w:t>上席放射線防災専門官</w:t>
            </w:r>
          </w:p>
        </w:tc>
        <w:tc>
          <w:tcPr>
            <w:tcW w:w="884" w:type="dxa"/>
            <w:shd w:val="clear" w:color="auto" w:fill="auto"/>
            <w:vAlign w:val="center"/>
          </w:tcPr>
          <w:p w14:paraId="114A2AC7"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14:paraId="6557C25F" w14:textId="77777777" w:rsidR="00056137" w:rsidRPr="00680C66" w:rsidRDefault="00056137" w:rsidP="006C67A6">
            <w:pPr>
              <w:jc w:val="distribute"/>
              <w:rPr>
                <w:rFonts w:asciiTheme="minorEastAsia" w:eastAsiaTheme="minorEastAsia" w:hAnsiTheme="minorEastAsia"/>
                <w:sz w:val="18"/>
                <w:szCs w:val="18"/>
              </w:rPr>
            </w:pPr>
          </w:p>
        </w:tc>
      </w:tr>
      <w:tr w:rsidR="00680C66" w:rsidRPr="00680C66" w14:paraId="1A819079" w14:textId="77777777" w:rsidTr="006C67A6">
        <w:trPr>
          <w:trHeight w:val="283"/>
        </w:trPr>
        <w:tc>
          <w:tcPr>
            <w:tcW w:w="1668" w:type="dxa"/>
            <w:vMerge/>
            <w:tcBorders>
              <w:right w:val="single" w:sz="4" w:space="0" w:color="auto"/>
            </w:tcBorders>
            <w:shd w:val="clear" w:color="auto" w:fill="auto"/>
            <w:vAlign w:val="center"/>
          </w:tcPr>
          <w:p w14:paraId="176A0F6D" w14:textId="77777777" w:rsidR="00056137" w:rsidRPr="00680C66" w:rsidRDefault="00056137" w:rsidP="006C67A6">
            <w:pPr>
              <w:rPr>
                <w:rFonts w:asciiTheme="minorEastAsia" w:eastAsiaTheme="minorEastAsia" w:hAnsiTheme="minorEastAsia"/>
                <w:szCs w:val="18"/>
              </w:rPr>
            </w:pPr>
          </w:p>
        </w:tc>
        <w:tc>
          <w:tcPr>
            <w:tcW w:w="1912" w:type="dxa"/>
            <w:vMerge w:val="restart"/>
            <w:tcBorders>
              <w:left w:val="single" w:sz="4" w:space="0" w:color="auto"/>
            </w:tcBorders>
            <w:shd w:val="clear" w:color="auto" w:fill="auto"/>
            <w:vAlign w:val="center"/>
          </w:tcPr>
          <w:p w14:paraId="5ADE7BEC"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企画班</w:t>
            </w:r>
          </w:p>
        </w:tc>
        <w:tc>
          <w:tcPr>
            <w:tcW w:w="2882" w:type="dxa"/>
            <w:shd w:val="clear" w:color="auto" w:fill="auto"/>
            <w:vAlign w:val="center"/>
          </w:tcPr>
          <w:p w14:paraId="2444F6D6" w14:textId="77777777" w:rsidR="00056137" w:rsidRPr="00680C66" w:rsidRDefault="00056137" w:rsidP="006C67A6">
            <w:pPr>
              <w:spacing w:line="0" w:lineRule="atLeast"/>
              <w:rPr>
                <w:rFonts w:asciiTheme="minorEastAsia" w:eastAsiaTheme="minorEastAsia" w:hAnsiTheme="minorEastAsia"/>
                <w:szCs w:val="18"/>
              </w:rPr>
            </w:pPr>
            <w:r w:rsidRPr="00680C66">
              <w:rPr>
                <w:rFonts w:asciiTheme="minorEastAsia" w:eastAsiaTheme="minorEastAsia" w:hAnsiTheme="minorEastAsia" w:hint="eastAsia"/>
                <w:szCs w:val="18"/>
              </w:rPr>
              <w:t>原子力規制庁</w:t>
            </w:r>
          </w:p>
        </w:tc>
        <w:tc>
          <w:tcPr>
            <w:tcW w:w="884" w:type="dxa"/>
            <w:shd w:val="clear" w:color="auto" w:fill="auto"/>
            <w:vAlign w:val="center"/>
          </w:tcPr>
          <w:p w14:paraId="04BE2B04"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14:paraId="0E84DF92" w14:textId="77777777" w:rsidR="00056137" w:rsidRPr="00680C66" w:rsidRDefault="00056137" w:rsidP="006C67A6">
            <w:pPr>
              <w:jc w:val="distribute"/>
              <w:rPr>
                <w:rFonts w:asciiTheme="minorEastAsia" w:eastAsiaTheme="minorEastAsia" w:hAnsiTheme="minorEastAsia"/>
                <w:sz w:val="18"/>
                <w:szCs w:val="18"/>
              </w:rPr>
            </w:pPr>
          </w:p>
        </w:tc>
      </w:tr>
      <w:tr w:rsidR="00680C66" w:rsidRPr="00680C66" w14:paraId="35211F95" w14:textId="77777777" w:rsidTr="006C67A6">
        <w:trPr>
          <w:trHeight w:val="283"/>
        </w:trPr>
        <w:tc>
          <w:tcPr>
            <w:tcW w:w="1668" w:type="dxa"/>
            <w:vMerge/>
            <w:tcBorders>
              <w:right w:val="single" w:sz="4" w:space="0" w:color="auto"/>
            </w:tcBorders>
            <w:shd w:val="clear" w:color="auto" w:fill="auto"/>
            <w:vAlign w:val="center"/>
          </w:tcPr>
          <w:p w14:paraId="779040C7" w14:textId="77777777" w:rsidR="00056137" w:rsidRPr="00680C66" w:rsidRDefault="00056137" w:rsidP="006C67A6">
            <w:pPr>
              <w:rPr>
                <w:rFonts w:asciiTheme="minorEastAsia" w:eastAsiaTheme="minorEastAsia" w:hAnsiTheme="minorEastAsia"/>
                <w:szCs w:val="18"/>
              </w:rPr>
            </w:pPr>
          </w:p>
        </w:tc>
        <w:tc>
          <w:tcPr>
            <w:tcW w:w="1912" w:type="dxa"/>
            <w:vMerge/>
            <w:tcBorders>
              <w:left w:val="single" w:sz="4" w:space="0" w:color="auto"/>
            </w:tcBorders>
            <w:shd w:val="clear" w:color="auto" w:fill="auto"/>
            <w:vAlign w:val="center"/>
          </w:tcPr>
          <w:p w14:paraId="741215CA" w14:textId="77777777" w:rsidR="00056137" w:rsidRPr="00680C66" w:rsidRDefault="00056137" w:rsidP="006C67A6">
            <w:pPr>
              <w:rPr>
                <w:rFonts w:asciiTheme="minorEastAsia" w:eastAsiaTheme="minorEastAsia" w:hAnsiTheme="minorEastAsia"/>
                <w:szCs w:val="18"/>
              </w:rPr>
            </w:pPr>
          </w:p>
        </w:tc>
        <w:tc>
          <w:tcPr>
            <w:tcW w:w="2882" w:type="dxa"/>
            <w:shd w:val="clear" w:color="auto" w:fill="auto"/>
            <w:vAlign w:val="center"/>
          </w:tcPr>
          <w:p w14:paraId="74DADE31"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大阪府</w:t>
            </w:r>
          </w:p>
        </w:tc>
        <w:tc>
          <w:tcPr>
            <w:tcW w:w="884" w:type="dxa"/>
            <w:shd w:val="clear" w:color="auto" w:fill="auto"/>
            <w:vAlign w:val="center"/>
          </w:tcPr>
          <w:p w14:paraId="0B8AE8BA"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14:paraId="6B0EE2D6" w14:textId="77777777" w:rsidR="00056137" w:rsidRPr="00680C66" w:rsidRDefault="00056137" w:rsidP="006C67A6">
            <w:pPr>
              <w:jc w:val="distribute"/>
              <w:rPr>
                <w:rFonts w:asciiTheme="minorEastAsia" w:eastAsiaTheme="minorEastAsia" w:hAnsiTheme="minorEastAsia"/>
                <w:sz w:val="18"/>
                <w:szCs w:val="18"/>
              </w:rPr>
            </w:pPr>
          </w:p>
        </w:tc>
      </w:tr>
      <w:tr w:rsidR="00680C66" w:rsidRPr="00680C66" w14:paraId="4593D275" w14:textId="77777777" w:rsidTr="006C67A6">
        <w:trPr>
          <w:trHeight w:val="283"/>
        </w:trPr>
        <w:tc>
          <w:tcPr>
            <w:tcW w:w="1668" w:type="dxa"/>
            <w:vMerge/>
            <w:tcBorders>
              <w:right w:val="single" w:sz="4" w:space="0" w:color="auto"/>
            </w:tcBorders>
            <w:shd w:val="clear" w:color="auto" w:fill="auto"/>
            <w:vAlign w:val="center"/>
          </w:tcPr>
          <w:p w14:paraId="52C56A13" w14:textId="77777777" w:rsidR="00056137" w:rsidRPr="00680C66" w:rsidRDefault="00056137" w:rsidP="006C67A6">
            <w:pPr>
              <w:rPr>
                <w:rFonts w:asciiTheme="minorEastAsia" w:eastAsiaTheme="minorEastAsia" w:hAnsiTheme="minorEastAsia"/>
                <w:szCs w:val="18"/>
              </w:rPr>
            </w:pPr>
          </w:p>
        </w:tc>
        <w:tc>
          <w:tcPr>
            <w:tcW w:w="1912" w:type="dxa"/>
            <w:vMerge/>
            <w:tcBorders>
              <w:left w:val="single" w:sz="4" w:space="0" w:color="auto"/>
            </w:tcBorders>
            <w:shd w:val="clear" w:color="auto" w:fill="auto"/>
            <w:vAlign w:val="center"/>
          </w:tcPr>
          <w:p w14:paraId="7A8337A9" w14:textId="77777777" w:rsidR="00056137" w:rsidRPr="00680C66" w:rsidRDefault="00056137" w:rsidP="006C67A6">
            <w:pPr>
              <w:rPr>
                <w:rFonts w:asciiTheme="minorEastAsia" w:eastAsiaTheme="minorEastAsia" w:hAnsiTheme="minorEastAsia"/>
                <w:szCs w:val="18"/>
              </w:rPr>
            </w:pPr>
          </w:p>
        </w:tc>
        <w:tc>
          <w:tcPr>
            <w:tcW w:w="2882" w:type="dxa"/>
            <w:shd w:val="clear" w:color="auto" w:fill="auto"/>
            <w:vAlign w:val="center"/>
          </w:tcPr>
          <w:p w14:paraId="16FB49A8"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京都大学複合原子力科学</w:t>
            </w:r>
          </w:p>
          <w:p w14:paraId="41455DDD"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研究所</w:t>
            </w:r>
          </w:p>
        </w:tc>
        <w:tc>
          <w:tcPr>
            <w:tcW w:w="884" w:type="dxa"/>
            <w:shd w:val="clear" w:color="auto" w:fill="auto"/>
            <w:vAlign w:val="center"/>
          </w:tcPr>
          <w:p w14:paraId="1D2ECB18"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14:paraId="27320919" w14:textId="77777777" w:rsidR="00056137" w:rsidRPr="00680C66" w:rsidRDefault="00056137" w:rsidP="006C67A6">
            <w:pPr>
              <w:jc w:val="distribute"/>
              <w:rPr>
                <w:rFonts w:asciiTheme="minorEastAsia" w:eastAsiaTheme="minorEastAsia" w:hAnsiTheme="minorEastAsia"/>
                <w:sz w:val="18"/>
                <w:szCs w:val="18"/>
              </w:rPr>
            </w:pPr>
          </w:p>
        </w:tc>
      </w:tr>
      <w:tr w:rsidR="00680C66" w:rsidRPr="00680C66" w14:paraId="162EDC89" w14:textId="77777777" w:rsidTr="006C67A6">
        <w:trPr>
          <w:trHeight w:val="283"/>
        </w:trPr>
        <w:tc>
          <w:tcPr>
            <w:tcW w:w="1668" w:type="dxa"/>
            <w:vMerge/>
            <w:tcBorders>
              <w:right w:val="single" w:sz="4" w:space="0" w:color="auto"/>
            </w:tcBorders>
            <w:shd w:val="clear" w:color="auto" w:fill="auto"/>
            <w:vAlign w:val="center"/>
          </w:tcPr>
          <w:p w14:paraId="52FDAC31" w14:textId="77777777" w:rsidR="00056137" w:rsidRPr="00680C66" w:rsidRDefault="00056137" w:rsidP="006C67A6">
            <w:pPr>
              <w:rPr>
                <w:rFonts w:asciiTheme="minorEastAsia" w:eastAsiaTheme="minorEastAsia" w:hAnsiTheme="minorEastAsia"/>
                <w:szCs w:val="18"/>
              </w:rPr>
            </w:pPr>
          </w:p>
        </w:tc>
        <w:tc>
          <w:tcPr>
            <w:tcW w:w="1912" w:type="dxa"/>
            <w:vMerge/>
            <w:tcBorders>
              <w:left w:val="single" w:sz="4" w:space="0" w:color="auto"/>
            </w:tcBorders>
            <w:shd w:val="clear" w:color="auto" w:fill="auto"/>
            <w:vAlign w:val="center"/>
          </w:tcPr>
          <w:p w14:paraId="68C3BDE6" w14:textId="77777777" w:rsidR="00056137" w:rsidRPr="00680C66" w:rsidRDefault="00056137" w:rsidP="006C67A6">
            <w:pPr>
              <w:rPr>
                <w:rFonts w:asciiTheme="minorEastAsia" w:eastAsiaTheme="minorEastAsia" w:hAnsiTheme="minorEastAsia"/>
                <w:szCs w:val="18"/>
              </w:rPr>
            </w:pPr>
          </w:p>
        </w:tc>
        <w:tc>
          <w:tcPr>
            <w:tcW w:w="2882" w:type="dxa"/>
            <w:shd w:val="clear" w:color="auto" w:fill="auto"/>
            <w:vAlign w:val="center"/>
          </w:tcPr>
          <w:p w14:paraId="38590230" w14:textId="77777777" w:rsidR="00056137" w:rsidRPr="00680C66" w:rsidRDefault="00056137" w:rsidP="006C67A6">
            <w:pPr>
              <w:spacing w:line="0" w:lineRule="atLeast"/>
              <w:rPr>
                <w:rFonts w:asciiTheme="minorEastAsia" w:eastAsiaTheme="minorEastAsia" w:hAnsiTheme="minorEastAsia"/>
                <w:szCs w:val="18"/>
              </w:rPr>
            </w:pPr>
            <w:r w:rsidRPr="00680C66">
              <w:rPr>
                <w:rFonts w:asciiTheme="minorEastAsia" w:eastAsiaTheme="minorEastAsia" w:hAnsiTheme="minorEastAsia" w:hint="eastAsia"/>
                <w:szCs w:val="18"/>
              </w:rPr>
              <w:t>原子燃料工業（株）</w:t>
            </w:r>
          </w:p>
          <w:p w14:paraId="49B5B8EA" w14:textId="77777777" w:rsidR="00056137" w:rsidRPr="00680C66" w:rsidRDefault="00056137" w:rsidP="006C67A6">
            <w:pPr>
              <w:spacing w:line="0" w:lineRule="atLeast"/>
              <w:rPr>
                <w:rFonts w:asciiTheme="minorEastAsia" w:eastAsiaTheme="minorEastAsia" w:hAnsiTheme="minorEastAsia"/>
                <w:szCs w:val="18"/>
              </w:rPr>
            </w:pPr>
            <w:r w:rsidRPr="00680C66">
              <w:rPr>
                <w:rFonts w:asciiTheme="minorEastAsia" w:eastAsiaTheme="minorEastAsia" w:hAnsiTheme="minorEastAsia" w:hint="eastAsia"/>
                <w:szCs w:val="18"/>
              </w:rPr>
              <w:t>熊取事業所</w:t>
            </w:r>
          </w:p>
        </w:tc>
        <w:tc>
          <w:tcPr>
            <w:tcW w:w="884" w:type="dxa"/>
            <w:shd w:val="clear" w:color="auto" w:fill="auto"/>
            <w:vAlign w:val="center"/>
          </w:tcPr>
          <w:p w14:paraId="5B83BBCD"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14:paraId="67C89CA9" w14:textId="77777777" w:rsidR="00056137" w:rsidRPr="00680C66" w:rsidRDefault="00056137" w:rsidP="006C67A6">
            <w:pPr>
              <w:jc w:val="distribute"/>
              <w:rPr>
                <w:rFonts w:asciiTheme="minorEastAsia" w:eastAsiaTheme="minorEastAsia" w:hAnsiTheme="minorEastAsia"/>
                <w:sz w:val="18"/>
                <w:szCs w:val="18"/>
              </w:rPr>
            </w:pPr>
          </w:p>
        </w:tc>
      </w:tr>
      <w:tr w:rsidR="00680C66" w:rsidRPr="00680C66" w14:paraId="3AA405E7" w14:textId="77777777" w:rsidTr="006C67A6">
        <w:trPr>
          <w:trHeight w:val="283"/>
        </w:trPr>
        <w:tc>
          <w:tcPr>
            <w:tcW w:w="1668" w:type="dxa"/>
            <w:vMerge/>
            <w:tcBorders>
              <w:right w:val="single" w:sz="4" w:space="0" w:color="auto"/>
            </w:tcBorders>
            <w:shd w:val="clear" w:color="auto" w:fill="auto"/>
            <w:vAlign w:val="center"/>
          </w:tcPr>
          <w:p w14:paraId="1ECF1EC8" w14:textId="77777777" w:rsidR="00056137" w:rsidRPr="00680C66" w:rsidRDefault="00056137" w:rsidP="006C67A6">
            <w:pPr>
              <w:rPr>
                <w:rFonts w:asciiTheme="minorEastAsia" w:eastAsiaTheme="minorEastAsia" w:hAnsiTheme="minorEastAsia"/>
                <w:szCs w:val="18"/>
              </w:rPr>
            </w:pPr>
          </w:p>
        </w:tc>
        <w:tc>
          <w:tcPr>
            <w:tcW w:w="1912" w:type="dxa"/>
            <w:vMerge/>
            <w:tcBorders>
              <w:left w:val="single" w:sz="4" w:space="0" w:color="auto"/>
            </w:tcBorders>
            <w:shd w:val="clear" w:color="auto" w:fill="auto"/>
            <w:vAlign w:val="center"/>
          </w:tcPr>
          <w:p w14:paraId="0ADC9C2D" w14:textId="77777777" w:rsidR="00056137" w:rsidRPr="00680C66" w:rsidRDefault="00056137" w:rsidP="006C67A6">
            <w:pPr>
              <w:rPr>
                <w:rFonts w:asciiTheme="minorEastAsia" w:eastAsiaTheme="minorEastAsia" w:hAnsiTheme="minorEastAsia"/>
                <w:szCs w:val="18"/>
              </w:rPr>
            </w:pPr>
          </w:p>
        </w:tc>
        <w:tc>
          <w:tcPr>
            <w:tcW w:w="2882" w:type="dxa"/>
            <w:shd w:val="clear" w:color="auto" w:fill="auto"/>
            <w:vAlign w:val="center"/>
          </w:tcPr>
          <w:p w14:paraId="4C6022B1" w14:textId="77777777" w:rsidR="00056137" w:rsidRPr="00680C66" w:rsidRDefault="00056137" w:rsidP="006C67A6">
            <w:pPr>
              <w:spacing w:line="0" w:lineRule="atLeast"/>
              <w:rPr>
                <w:rFonts w:asciiTheme="minorEastAsia" w:eastAsiaTheme="minorEastAsia" w:hAnsiTheme="minorEastAsia"/>
                <w:szCs w:val="18"/>
              </w:rPr>
            </w:pPr>
            <w:r w:rsidRPr="00680C66">
              <w:rPr>
                <w:rFonts w:asciiTheme="minorEastAsia" w:eastAsiaTheme="minorEastAsia" w:hAnsiTheme="minorEastAsia" w:hint="eastAsia"/>
                <w:szCs w:val="18"/>
              </w:rPr>
              <w:t>近畿大学原子力研究所</w:t>
            </w:r>
          </w:p>
        </w:tc>
        <w:tc>
          <w:tcPr>
            <w:tcW w:w="884" w:type="dxa"/>
            <w:shd w:val="clear" w:color="auto" w:fill="auto"/>
            <w:vAlign w:val="center"/>
          </w:tcPr>
          <w:p w14:paraId="1F1FD0EC"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14:paraId="229EA170" w14:textId="77777777" w:rsidR="00056137" w:rsidRPr="00680C66" w:rsidRDefault="00056137" w:rsidP="006C67A6">
            <w:pPr>
              <w:jc w:val="distribute"/>
              <w:rPr>
                <w:rFonts w:asciiTheme="minorEastAsia" w:eastAsiaTheme="minorEastAsia" w:hAnsiTheme="minorEastAsia"/>
                <w:sz w:val="18"/>
                <w:szCs w:val="18"/>
              </w:rPr>
            </w:pPr>
          </w:p>
        </w:tc>
      </w:tr>
      <w:tr w:rsidR="00680C66" w:rsidRPr="00680C66" w14:paraId="46E2179B" w14:textId="77777777" w:rsidTr="006C67A6">
        <w:trPr>
          <w:trHeight w:val="283"/>
        </w:trPr>
        <w:tc>
          <w:tcPr>
            <w:tcW w:w="1668" w:type="dxa"/>
            <w:vMerge/>
            <w:tcBorders>
              <w:right w:val="single" w:sz="4" w:space="0" w:color="auto"/>
            </w:tcBorders>
            <w:shd w:val="clear" w:color="auto" w:fill="auto"/>
            <w:vAlign w:val="center"/>
          </w:tcPr>
          <w:p w14:paraId="41833BF2" w14:textId="77777777" w:rsidR="00056137" w:rsidRPr="00680C66" w:rsidRDefault="00056137" w:rsidP="006C67A6">
            <w:pPr>
              <w:jc w:val="distribute"/>
              <w:rPr>
                <w:rFonts w:asciiTheme="minorEastAsia" w:eastAsiaTheme="minorEastAsia" w:hAnsiTheme="minorEastAsia"/>
                <w:szCs w:val="18"/>
              </w:rPr>
            </w:pPr>
          </w:p>
        </w:tc>
        <w:tc>
          <w:tcPr>
            <w:tcW w:w="1912" w:type="dxa"/>
            <w:vMerge w:val="restart"/>
            <w:tcBorders>
              <w:left w:val="single" w:sz="4" w:space="0" w:color="auto"/>
            </w:tcBorders>
            <w:shd w:val="clear" w:color="auto" w:fill="auto"/>
            <w:vAlign w:val="center"/>
          </w:tcPr>
          <w:p w14:paraId="629F8243"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総括・調整班</w:t>
            </w:r>
          </w:p>
        </w:tc>
        <w:tc>
          <w:tcPr>
            <w:tcW w:w="2882" w:type="dxa"/>
            <w:shd w:val="clear" w:color="auto" w:fill="auto"/>
            <w:vAlign w:val="center"/>
          </w:tcPr>
          <w:p w14:paraId="1C552BE5"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原子力規制庁</w:t>
            </w:r>
          </w:p>
        </w:tc>
        <w:tc>
          <w:tcPr>
            <w:tcW w:w="884" w:type="dxa"/>
            <w:shd w:val="clear" w:color="auto" w:fill="auto"/>
            <w:vAlign w:val="center"/>
          </w:tcPr>
          <w:p w14:paraId="0A81A4B8"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14:paraId="2A98E6FC" w14:textId="77777777" w:rsidR="00056137" w:rsidRPr="00680C66" w:rsidRDefault="00056137" w:rsidP="006C67A6">
            <w:pPr>
              <w:jc w:val="distribute"/>
              <w:rPr>
                <w:rFonts w:asciiTheme="minorEastAsia" w:eastAsiaTheme="minorEastAsia" w:hAnsiTheme="minorEastAsia"/>
                <w:sz w:val="18"/>
                <w:szCs w:val="18"/>
              </w:rPr>
            </w:pPr>
          </w:p>
        </w:tc>
      </w:tr>
      <w:tr w:rsidR="00680C66" w:rsidRPr="00680C66" w14:paraId="5C328C23" w14:textId="77777777" w:rsidTr="006C67A6">
        <w:trPr>
          <w:trHeight w:val="283"/>
        </w:trPr>
        <w:tc>
          <w:tcPr>
            <w:tcW w:w="1668" w:type="dxa"/>
            <w:vMerge/>
            <w:tcBorders>
              <w:right w:val="single" w:sz="4" w:space="0" w:color="auto"/>
            </w:tcBorders>
            <w:shd w:val="clear" w:color="auto" w:fill="auto"/>
            <w:vAlign w:val="center"/>
          </w:tcPr>
          <w:p w14:paraId="6AB068C7" w14:textId="77777777" w:rsidR="00056137" w:rsidRPr="00680C66" w:rsidRDefault="00056137" w:rsidP="006C67A6">
            <w:pPr>
              <w:jc w:val="distribute"/>
              <w:rPr>
                <w:rFonts w:asciiTheme="minorEastAsia" w:eastAsiaTheme="minorEastAsia" w:hAnsiTheme="minorEastAsia"/>
                <w:sz w:val="18"/>
                <w:szCs w:val="18"/>
              </w:rPr>
            </w:pPr>
          </w:p>
        </w:tc>
        <w:tc>
          <w:tcPr>
            <w:tcW w:w="1912" w:type="dxa"/>
            <w:vMerge/>
            <w:tcBorders>
              <w:left w:val="single" w:sz="4" w:space="0" w:color="auto"/>
            </w:tcBorders>
            <w:shd w:val="clear" w:color="auto" w:fill="auto"/>
            <w:vAlign w:val="center"/>
          </w:tcPr>
          <w:p w14:paraId="0CB08179" w14:textId="77777777" w:rsidR="00056137" w:rsidRPr="00680C66" w:rsidRDefault="00056137" w:rsidP="006C67A6">
            <w:pPr>
              <w:rPr>
                <w:rFonts w:asciiTheme="minorEastAsia" w:eastAsiaTheme="minorEastAsia" w:hAnsiTheme="minorEastAsia"/>
                <w:sz w:val="18"/>
                <w:szCs w:val="18"/>
              </w:rPr>
            </w:pPr>
          </w:p>
        </w:tc>
        <w:tc>
          <w:tcPr>
            <w:tcW w:w="2882" w:type="dxa"/>
            <w:shd w:val="clear" w:color="auto" w:fill="auto"/>
            <w:vAlign w:val="center"/>
          </w:tcPr>
          <w:p w14:paraId="6A63B700" w14:textId="77777777" w:rsidR="00056137" w:rsidRPr="00680C66" w:rsidRDefault="00056137" w:rsidP="006C67A6">
            <w:pPr>
              <w:spacing w:line="0" w:lineRule="atLeast"/>
              <w:rPr>
                <w:rFonts w:asciiTheme="minorEastAsia" w:eastAsiaTheme="minorEastAsia" w:hAnsiTheme="minorEastAsia"/>
                <w:kern w:val="0"/>
                <w:szCs w:val="18"/>
              </w:rPr>
            </w:pPr>
            <w:r w:rsidRPr="00680C66">
              <w:rPr>
                <w:rFonts w:asciiTheme="minorEastAsia" w:eastAsiaTheme="minorEastAsia" w:hAnsiTheme="minorEastAsia" w:hint="eastAsia"/>
                <w:kern w:val="0"/>
                <w:szCs w:val="18"/>
              </w:rPr>
              <w:t>関係指定公共機関</w:t>
            </w:r>
          </w:p>
        </w:tc>
        <w:tc>
          <w:tcPr>
            <w:tcW w:w="884" w:type="dxa"/>
            <w:shd w:val="clear" w:color="auto" w:fill="auto"/>
            <w:vAlign w:val="center"/>
          </w:tcPr>
          <w:p w14:paraId="0E70761C"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14:paraId="0B6FD45C" w14:textId="77777777" w:rsidR="00056137" w:rsidRPr="00680C66" w:rsidRDefault="00056137" w:rsidP="006C67A6">
            <w:pPr>
              <w:jc w:val="distribute"/>
              <w:rPr>
                <w:rFonts w:asciiTheme="minorEastAsia" w:eastAsiaTheme="minorEastAsia" w:hAnsiTheme="minorEastAsia"/>
                <w:sz w:val="18"/>
                <w:szCs w:val="18"/>
              </w:rPr>
            </w:pPr>
          </w:p>
        </w:tc>
      </w:tr>
      <w:tr w:rsidR="00680C66" w:rsidRPr="00680C66" w14:paraId="132315E1" w14:textId="77777777" w:rsidTr="006C67A6">
        <w:trPr>
          <w:trHeight w:val="283"/>
        </w:trPr>
        <w:tc>
          <w:tcPr>
            <w:tcW w:w="1668" w:type="dxa"/>
            <w:vMerge w:val="restart"/>
            <w:shd w:val="clear" w:color="auto" w:fill="auto"/>
            <w:vAlign w:val="center"/>
          </w:tcPr>
          <w:p w14:paraId="1A36F5D5" w14:textId="77777777" w:rsidR="00056137" w:rsidRPr="00680C66" w:rsidRDefault="00056137" w:rsidP="006C67A6">
            <w:pPr>
              <w:spacing w:line="0" w:lineRule="atLeast"/>
              <w:rPr>
                <w:rFonts w:asciiTheme="minorEastAsia" w:eastAsiaTheme="minorEastAsia" w:hAnsiTheme="minorEastAsia"/>
                <w:szCs w:val="18"/>
              </w:rPr>
            </w:pPr>
            <w:r w:rsidRPr="00680C66">
              <w:rPr>
                <w:rFonts w:asciiTheme="minorEastAsia" w:eastAsiaTheme="minorEastAsia" w:hAnsiTheme="minorEastAsia" w:hint="eastAsia"/>
                <w:szCs w:val="18"/>
              </w:rPr>
              <w:t>情報収集管理Ｇ</w:t>
            </w:r>
          </w:p>
        </w:tc>
        <w:tc>
          <w:tcPr>
            <w:tcW w:w="1912" w:type="dxa"/>
            <w:shd w:val="clear" w:color="auto" w:fill="auto"/>
            <w:vAlign w:val="center"/>
          </w:tcPr>
          <w:p w14:paraId="49819B0F"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グループ長</w:t>
            </w:r>
          </w:p>
        </w:tc>
        <w:tc>
          <w:tcPr>
            <w:tcW w:w="2882" w:type="dxa"/>
            <w:shd w:val="clear" w:color="auto" w:fill="auto"/>
            <w:vAlign w:val="center"/>
          </w:tcPr>
          <w:p w14:paraId="0C266E83"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kern w:val="0"/>
                <w:szCs w:val="18"/>
              </w:rPr>
              <w:t>上席放射線防災専門官</w:t>
            </w:r>
          </w:p>
        </w:tc>
        <w:tc>
          <w:tcPr>
            <w:tcW w:w="884" w:type="dxa"/>
            <w:shd w:val="clear" w:color="auto" w:fill="auto"/>
            <w:vAlign w:val="center"/>
          </w:tcPr>
          <w:p w14:paraId="396A45D2"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14:paraId="3D0565E7" w14:textId="77777777" w:rsidR="00056137" w:rsidRPr="00680C66" w:rsidRDefault="00056137" w:rsidP="006C67A6">
            <w:pPr>
              <w:jc w:val="distribute"/>
              <w:rPr>
                <w:rFonts w:asciiTheme="minorEastAsia" w:eastAsiaTheme="minorEastAsia" w:hAnsiTheme="minorEastAsia"/>
                <w:sz w:val="18"/>
                <w:szCs w:val="18"/>
              </w:rPr>
            </w:pPr>
          </w:p>
        </w:tc>
      </w:tr>
      <w:tr w:rsidR="00680C66" w:rsidRPr="00680C66" w14:paraId="37BC7C45" w14:textId="77777777" w:rsidTr="006C67A6">
        <w:trPr>
          <w:trHeight w:val="283"/>
        </w:trPr>
        <w:tc>
          <w:tcPr>
            <w:tcW w:w="1668" w:type="dxa"/>
            <w:vMerge/>
            <w:shd w:val="clear" w:color="auto" w:fill="auto"/>
            <w:vAlign w:val="center"/>
          </w:tcPr>
          <w:p w14:paraId="440B0CBD" w14:textId="77777777" w:rsidR="00056137" w:rsidRPr="00680C66" w:rsidRDefault="00056137" w:rsidP="006C67A6">
            <w:pPr>
              <w:spacing w:line="0" w:lineRule="atLeast"/>
              <w:rPr>
                <w:rFonts w:asciiTheme="minorEastAsia" w:eastAsiaTheme="minorEastAsia" w:hAnsiTheme="minorEastAsia"/>
                <w:szCs w:val="18"/>
              </w:rPr>
            </w:pPr>
          </w:p>
        </w:tc>
        <w:tc>
          <w:tcPr>
            <w:tcW w:w="1912" w:type="dxa"/>
            <w:vMerge w:val="restart"/>
            <w:shd w:val="clear" w:color="auto" w:fill="auto"/>
            <w:vAlign w:val="center"/>
          </w:tcPr>
          <w:p w14:paraId="76F48ABE"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収集・確認班</w:t>
            </w:r>
          </w:p>
        </w:tc>
        <w:tc>
          <w:tcPr>
            <w:tcW w:w="2882" w:type="dxa"/>
            <w:tcBorders>
              <w:bottom w:val="single" w:sz="4" w:space="0" w:color="auto"/>
            </w:tcBorders>
            <w:shd w:val="clear" w:color="auto" w:fill="auto"/>
            <w:vAlign w:val="center"/>
          </w:tcPr>
          <w:p w14:paraId="1E7BA44B"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kern w:val="0"/>
                <w:szCs w:val="18"/>
              </w:rPr>
              <w:t>原子力規制庁</w:t>
            </w:r>
          </w:p>
        </w:tc>
        <w:tc>
          <w:tcPr>
            <w:tcW w:w="884" w:type="dxa"/>
            <w:tcBorders>
              <w:bottom w:val="single" w:sz="4" w:space="0" w:color="auto"/>
            </w:tcBorders>
            <w:shd w:val="clear" w:color="auto" w:fill="auto"/>
            <w:vAlign w:val="center"/>
          </w:tcPr>
          <w:p w14:paraId="085AA219"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tcPr>
          <w:p w14:paraId="18094C30" w14:textId="77777777" w:rsidR="00056137" w:rsidRPr="00680C66" w:rsidRDefault="00056137" w:rsidP="006C67A6">
            <w:pPr>
              <w:ind w:leftChars="-50" w:left="-101" w:rightChars="-66" w:right="-133"/>
              <w:jc w:val="center"/>
              <w:rPr>
                <w:rFonts w:asciiTheme="minorEastAsia" w:eastAsiaTheme="minorEastAsia" w:hAnsiTheme="minorEastAsia"/>
                <w:sz w:val="18"/>
                <w:szCs w:val="18"/>
              </w:rPr>
            </w:pPr>
          </w:p>
        </w:tc>
      </w:tr>
      <w:tr w:rsidR="00680C66" w:rsidRPr="00680C66" w14:paraId="5963155E" w14:textId="77777777" w:rsidTr="006C67A6">
        <w:trPr>
          <w:trHeight w:val="150"/>
        </w:trPr>
        <w:tc>
          <w:tcPr>
            <w:tcW w:w="1668" w:type="dxa"/>
            <w:vMerge/>
            <w:shd w:val="clear" w:color="auto" w:fill="auto"/>
            <w:vAlign w:val="center"/>
          </w:tcPr>
          <w:p w14:paraId="54F82AB2" w14:textId="77777777" w:rsidR="00056137" w:rsidRPr="00680C66" w:rsidRDefault="00056137" w:rsidP="006C67A6">
            <w:pPr>
              <w:spacing w:line="0" w:lineRule="atLeast"/>
              <w:jc w:val="distribute"/>
              <w:rPr>
                <w:rFonts w:asciiTheme="minorEastAsia" w:eastAsiaTheme="minorEastAsia" w:hAnsiTheme="minorEastAsia"/>
                <w:szCs w:val="18"/>
              </w:rPr>
            </w:pPr>
          </w:p>
        </w:tc>
        <w:tc>
          <w:tcPr>
            <w:tcW w:w="1912" w:type="dxa"/>
            <w:vMerge/>
            <w:shd w:val="clear" w:color="auto" w:fill="auto"/>
          </w:tcPr>
          <w:p w14:paraId="4F8AE161" w14:textId="77777777" w:rsidR="00056137" w:rsidRPr="00680C66" w:rsidRDefault="00056137" w:rsidP="006C67A6">
            <w:pPr>
              <w:jc w:val="distribute"/>
              <w:rPr>
                <w:rFonts w:asciiTheme="minorEastAsia" w:eastAsiaTheme="minorEastAsia" w:hAnsiTheme="minorEastAsia"/>
                <w:szCs w:val="18"/>
              </w:rPr>
            </w:pPr>
          </w:p>
        </w:tc>
        <w:tc>
          <w:tcPr>
            <w:tcW w:w="2882" w:type="dxa"/>
            <w:shd w:val="clear" w:color="auto" w:fill="auto"/>
            <w:vAlign w:val="center"/>
          </w:tcPr>
          <w:p w14:paraId="1DF5239A"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京都大学複合原子力科学</w:t>
            </w:r>
          </w:p>
          <w:p w14:paraId="60638ADC"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研究所</w:t>
            </w:r>
          </w:p>
        </w:tc>
        <w:tc>
          <w:tcPr>
            <w:tcW w:w="884" w:type="dxa"/>
            <w:shd w:val="clear" w:color="auto" w:fill="auto"/>
            <w:vAlign w:val="center"/>
          </w:tcPr>
          <w:p w14:paraId="65D2F170"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tcPr>
          <w:p w14:paraId="68853585" w14:textId="77777777" w:rsidR="00056137" w:rsidRPr="00680C66" w:rsidRDefault="00056137" w:rsidP="006C67A6">
            <w:pPr>
              <w:ind w:leftChars="-50" w:left="-101" w:rightChars="-66" w:right="-133"/>
              <w:jc w:val="center"/>
              <w:rPr>
                <w:rFonts w:asciiTheme="minorEastAsia" w:eastAsiaTheme="minorEastAsia" w:hAnsiTheme="minorEastAsia"/>
                <w:sz w:val="18"/>
                <w:szCs w:val="18"/>
              </w:rPr>
            </w:pPr>
          </w:p>
        </w:tc>
      </w:tr>
      <w:tr w:rsidR="00680C66" w:rsidRPr="00680C66" w14:paraId="4C371017" w14:textId="77777777" w:rsidTr="006C67A6">
        <w:trPr>
          <w:trHeight w:val="283"/>
        </w:trPr>
        <w:tc>
          <w:tcPr>
            <w:tcW w:w="1668" w:type="dxa"/>
            <w:vMerge/>
            <w:shd w:val="clear" w:color="auto" w:fill="auto"/>
            <w:vAlign w:val="center"/>
          </w:tcPr>
          <w:p w14:paraId="4937A01F" w14:textId="77777777" w:rsidR="00056137" w:rsidRPr="00680C66" w:rsidRDefault="00056137" w:rsidP="006C67A6">
            <w:pPr>
              <w:spacing w:line="0" w:lineRule="atLeast"/>
              <w:jc w:val="distribute"/>
              <w:rPr>
                <w:rFonts w:asciiTheme="minorEastAsia" w:eastAsiaTheme="minorEastAsia" w:hAnsiTheme="minorEastAsia"/>
                <w:szCs w:val="18"/>
              </w:rPr>
            </w:pPr>
          </w:p>
        </w:tc>
        <w:tc>
          <w:tcPr>
            <w:tcW w:w="1912" w:type="dxa"/>
            <w:vMerge/>
            <w:shd w:val="clear" w:color="auto" w:fill="auto"/>
          </w:tcPr>
          <w:p w14:paraId="7606B175" w14:textId="77777777" w:rsidR="00056137" w:rsidRPr="00680C66" w:rsidRDefault="00056137" w:rsidP="006C67A6">
            <w:pPr>
              <w:jc w:val="distribute"/>
              <w:rPr>
                <w:rFonts w:asciiTheme="minorEastAsia" w:eastAsiaTheme="minorEastAsia" w:hAnsiTheme="minorEastAsia"/>
                <w:szCs w:val="18"/>
              </w:rPr>
            </w:pPr>
          </w:p>
        </w:tc>
        <w:tc>
          <w:tcPr>
            <w:tcW w:w="2882" w:type="dxa"/>
            <w:shd w:val="clear" w:color="auto" w:fill="auto"/>
            <w:vAlign w:val="center"/>
          </w:tcPr>
          <w:p w14:paraId="79D2BA6E"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近畿大学原子力研究所</w:t>
            </w:r>
          </w:p>
        </w:tc>
        <w:tc>
          <w:tcPr>
            <w:tcW w:w="884" w:type="dxa"/>
            <w:shd w:val="clear" w:color="auto" w:fill="auto"/>
            <w:vAlign w:val="center"/>
          </w:tcPr>
          <w:p w14:paraId="24470194"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tcPr>
          <w:p w14:paraId="531448BB" w14:textId="77777777" w:rsidR="00056137" w:rsidRPr="00680C66" w:rsidRDefault="00056137" w:rsidP="006C67A6">
            <w:pPr>
              <w:ind w:leftChars="-50" w:left="-101" w:rightChars="-66" w:right="-133"/>
              <w:jc w:val="center"/>
              <w:rPr>
                <w:rFonts w:asciiTheme="minorEastAsia" w:eastAsiaTheme="minorEastAsia" w:hAnsiTheme="minorEastAsia"/>
                <w:sz w:val="18"/>
                <w:szCs w:val="18"/>
              </w:rPr>
            </w:pPr>
          </w:p>
        </w:tc>
      </w:tr>
      <w:tr w:rsidR="00680C66" w:rsidRPr="00680C66" w14:paraId="0366BB79" w14:textId="77777777" w:rsidTr="006C67A6">
        <w:trPr>
          <w:trHeight w:val="283"/>
        </w:trPr>
        <w:tc>
          <w:tcPr>
            <w:tcW w:w="1668" w:type="dxa"/>
            <w:vMerge/>
            <w:shd w:val="clear" w:color="auto" w:fill="auto"/>
          </w:tcPr>
          <w:p w14:paraId="77711A3E" w14:textId="77777777" w:rsidR="00056137" w:rsidRPr="00680C66" w:rsidRDefault="00056137" w:rsidP="006C67A6">
            <w:pPr>
              <w:jc w:val="distribute"/>
              <w:rPr>
                <w:rFonts w:asciiTheme="minorEastAsia" w:eastAsiaTheme="minorEastAsia" w:hAnsiTheme="minorEastAsia"/>
                <w:szCs w:val="18"/>
              </w:rPr>
            </w:pPr>
          </w:p>
        </w:tc>
        <w:tc>
          <w:tcPr>
            <w:tcW w:w="1912" w:type="dxa"/>
            <w:vMerge/>
            <w:shd w:val="clear" w:color="auto" w:fill="auto"/>
            <w:vAlign w:val="center"/>
          </w:tcPr>
          <w:p w14:paraId="4908BF33" w14:textId="77777777" w:rsidR="00056137" w:rsidRPr="00680C66" w:rsidRDefault="00056137" w:rsidP="006C67A6">
            <w:pPr>
              <w:rPr>
                <w:rFonts w:asciiTheme="minorEastAsia" w:eastAsiaTheme="minorEastAsia" w:hAnsiTheme="minorEastAsia"/>
                <w:szCs w:val="18"/>
              </w:rPr>
            </w:pPr>
          </w:p>
        </w:tc>
        <w:tc>
          <w:tcPr>
            <w:tcW w:w="2882" w:type="dxa"/>
            <w:shd w:val="clear" w:color="auto" w:fill="auto"/>
            <w:vAlign w:val="center"/>
          </w:tcPr>
          <w:p w14:paraId="6F9BD8F9"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kern w:val="0"/>
                <w:szCs w:val="18"/>
              </w:rPr>
              <w:t>関係指定公共機関</w:t>
            </w:r>
          </w:p>
        </w:tc>
        <w:tc>
          <w:tcPr>
            <w:tcW w:w="884" w:type="dxa"/>
            <w:shd w:val="clear" w:color="auto" w:fill="auto"/>
            <w:vAlign w:val="center"/>
          </w:tcPr>
          <w:p w14:paraId="48DFB34E"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tcPr>
          <w:p w14:paraId="48EE9213" w14:textId="77777777" w:rsidR="00056137" w:rsidRPr="00680C66" w:rsidRDefault="00056137" w:rsidP="006C67A6">
            <w:pPr>
              <w:rPr>
                <w:rFonts w:asciiTheme="minorEastAsia" w:eastAsiaTheme="minorEastAsia" w:hAnsiTheme="minorEastAsia"/>
                <w:sz w:val="18"/>
                <w:szCs w:val="18"/>
              </w:rPr>
            </w:pPr>
          </w:p>
        </w:tc>
      </w:tr>
      <w:tr w:rsidR="00680C66" w:rsidRPr="00680C66" w14:paraId="4490D3EA" w14:textId="77777777" w:rsidTr="006C67A6">
        <w:trPr>
          <w:trHeight w:val="283"/>
        </w:trPr>
        <w:tc>
          <w:tcPr>
            <w:tcW w:w="1668" w:type="dxa"/>
            <w:vMerge/>
            <w:shd w:val="clear" w:color="auto" w:fill="auto"/>
          </w:tcPr>
          <w:p w14:paraId="1732B8E6" w14:textId="77777777" w:rsidR="00056137" w:rsidRPr="00680C66" w:rsidRDefault="00056137" w:rsidP="006C67A6">
            <w:pPr>
              <w:jc w:val="distribute"/>
              <w:rPr>
                <w:rFonts w:asciiTheme="minorEastAsia" w:eastAsiaTheme="minorEastAsia" w:hAnsiTheme="minorEastAsia"/>
                <w:szCs w:val="18"/>
              </w:rPr>
            </w:pPr>
          </w:p>
        </w:tc>
        <w:tc>
          <w:tcPr>
            <w:tcW w:w="1912" w:type="dxa"/>
            <w:vMerge w:val="restart"/>
            <w:shd w:val="clear" w:color="auto" w:fill="auto"/>
            <w:vAlign w:val="center"/>
          </w:tcPr>
          <w:p w14:paraId="0FEBFBEA"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連絡班</w:t>
            </w:r>
          </w:p>
        </w:tc>
        <w:tc>
          <w:tcPr>
            <w:tcW w:w="2882" w:type="dxa"/>
            <w:shd w:val="clear" w:color="auto" w:fill="auto"/>
            <w:vAlign w:val="center"/>
          </w:tcPr>
          <w:p w14:paraId="6B2C07DD"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環境省</w:t>
            </w:r>
          </w:p>
        </w:tc>
        <w:tc>
          <w:tcPr>
            <w:tcW w:w="884" w:type="dxa"/>
            <w:shd w:val="clear" w:color="auto" w:fill="auto"/>
            <w:vAlign w:val="center"/>
          </w:tcPr>
          <w:p w14:paraId="13368A8C"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tcPr>
          <w:p w14:paraId="2E6DC7A5" w14:textId="77777777" w:rsidR="00056137" w:rsidRPr="00680C66" w:rsidRDefault="00056137" w:rsidP="006C67A6">
            <w:pPr>
              <w:ind w:leftChars="-50" w:left="-101" w:rightChars="-66" w:right="-133"/>
              <w:jc w:val="center"/>
              <w:rPr>
                <w:rFonts w:asciiTheme="minorEastAsia" w:eastAsiaTheme="minorEastAsia" w:hAnsiTheme="minorEastAsia"/>
                <w:szCs w:val="18"/>
              </w:rPr>
            </w:pPr>
          </w:p>
        </w:tc>
      </w:tr>
      <w:tr w:rsidR="00680C66" w:rsidRPr="00680C66" w14:paraId="38964FB0" w14:textId="77777777" w:rsidTr="006C67A6">
        <w:trPr>
          <w:trHeight w:val="283"/>
        </w:trPr>
        <w:tc>
          <w:tcPr>
            <w:tcW w:w="1668" w:type="dxa"/>
            <w:vMerge/>
            <w:shd w:val="clear" w:color="auto" w:fill="auto"/>
          </w:tcPr>
          <w:p w14:paraId="031EA316" w14:textId="77777777" w:rsidR="00056137" w:rsidRPr="00680C66" w:rsidRDefault="00056137" w:rsidP="006C67A6">
            <w:pPr>
              <w:jc w:val="distribute"/>
              <w:rPr>
                <w:rFonts w:asciiTheme="minorEastAsia" w:eastAsiaTheme="minorEastAsia" w:hAnsiTheme="minorEastAsia"/>
                <w:szCs w:val="18"/>
              </w:rPr>
            </w:pPr>
          </w:p>
        </w:tc>
        <w:tc>
          <w:tcPr>
            <w:tcW w:w="1912" w:type="dxa"/>
            <w:vMerge/>
            <w:shd w:val="clear" w:color="auto" w:fill="auto"/>
            <w:vAlign w:val="center"/>
          </w:tcPr>
          <w:p w14:paraId="496325C2" w14:textId="77777777" w:rsidR="00056137" w:rsidRPr="00680C66" w:rsidRDefault="00056137" w:rsidP="006C67A6">
            <w:pPr>
              <w:rPr>
                <w:rFonts w:asciiTheme="minorEastAsia" w:eastAsiaTheme="minorEastAsia" w:hAnsiTheme="minorEastAsia"/>
                <w:szCs w:val="18"/>
              </w:rPr>
            </w:pPr>
          </w:p>
        </w:tc>
        <w:tc>
          <w:tcPr>
            <w:tcW w:w="2882" w:type="dxa"/>
            <w:tcBorders>
              <w:bottom w:val="single" w:sz="4" w:space="0" w:color="auto"/>
            </w:tcBorders>
            <w:shd w:val="clear" w:color="auto" w:fill="auto"/>
            <w:vAlign w:val="center"/>
          </w:tcPr>
          <w:p w14:paraId="7BAC681B"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大阪府</w:t>
            </w:r>
          </w:p>
        </w:tc>
        <w:tc>
          <w:tcPr>
            <w:tcW w:w="884" w:type="dxa"/>
            <w:tcBorders>
              <w:bottom w:val="single" w:sz="4" w:space="0" w:color="auto"/>
            </w:tcBorders>
            <w:shd w:val="clear" w:color="auto" w:fill="auto"/>
            <w:vAlign w:val="center"/>
          </w:tcPr>
          <w:p w14:paraId="2022C27B"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14:paraId="708BA719" w14:textId="77777777" w:rsidR="00056137" w:rsidRPr="00680C66" w:rsidRDefault="00056137" w:rsidP="006C67A6">
            <w:pPr>
              <w:spacing w:line="0" w:lineRule="atLeast"/>
              <w:ind w:left="1"/>
              <w:jc w:val="center"/>
              <w:rPr>
                <w:rFonts w:asciiTheme="minorEastAsia" w:eastAsiaTheme="minorEastAsia" w:hAnsiTheme="minorEastAsia"/>
                <w:szCs w:val="18"/>
              </w:rPr>
            </w:pPr>
          </w:p>
        </w:tc>
      </w:tr>
      <w:tr w:rsidR="00680C66" w:rsidRPr="00680C66" w14:paraId="351B2F61" w14:textId="77777777" w:rsidTr="006C67A6">
        <w:trPr>
          <w:trHeight w:val="283"/>
        </w:trPr>
        <w:tc>
          <w:tcPr>
            <w:tcW w:w="1668" w:type="dxa"/>
            <w:vMerge/>
            <w:shd w:val="clear" w:color="auto" w:fill="auto"/>
          </w:tcPr>
          <w:p w14:paraId="797BD219" w14:textId="77777777" w:rsidR="00056137" w:rsidRPr="00680C66" w:rsidRDefault="00056137" w:rsidP="006C67A6">
            <w:pPr>
              <w:jc w:val="distribute"/>
              <w:rPr>
                <w:rFonts w:asciiTheme="minorEastAsia" w:eastAsiaTheme="minorEastAsia" w:hAnsiTheme="minorEastAsia"/>
                <w:szCs w:val="18"/>
              </w:rPr>
            </w:pPr>
          </w:p>
        </w:tc>
        <w:tc>
          <w:tcPr>
            <w:tcW w:w="1912" w:type="dxa"/>
            <w:vMerge/>
            <w:tcBorders>
              <w:bottom w:val="single" w:sz="4" w:space="0" w:color="auto"/>
            </w:tcBorders>
            <w:shd w:val="clear" w:color="auto" w:fill="auto"/>
            <w:vAlign w:val="center"/>
          </w:tcPr>
          <w:p w14:paraId="1E380E02" w14:textId="77777777" w:rsidR="00056137" w:rsidRPr="00680C66" w:rsidRDefault="00056137" w:rsidP="006C67A6">
            <w:pPr>
              <w:rPr>
                <w:rFonts w:asciiTheme="minorEastAsia" w:eastAsiaTheme="minorEastAsia" w:hAnsiTheme="minorEastAsia"/>
                <w:szCs w:val="18"/>
              </w:rPr>
            </w:pPr>
          </w:p>
        </w:tc>
        <w:tc>
          <w:tcPr>
            <w:tcW w:w="2882" w:type="dxa"/>
            <w:tcBorders>
              <w:bottom w:val="single" w:sz="4" w:space="0" w:color="auto"/>
            </w:tcBorders>
            <w:shd w:val="clear" w:color="auto" w:fill="auto"/>
            <w:vAlign w:val="center"/>
          </w:tcPr>
          <w:p w14:paraId="677E1F31" w14:textId="77777777"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原子燃料工業（株）</w:t>
            </w:r>
          </w:p>
          <w:p w14:paraId="6C7F8B0A" w14:textId="77777777" w:rsidR="00056137" w:rsidRPr="00680C66" w:rsidRDefault="00056137" w:rsidP="00910030">
            <w:pPr>
              <w:ind w:firstLineChars="100" w:firstLine="202"/>
              <w:rPr>
                <w:rFonts w:asciiTheme="minorEastAsia" w:eastAsiaTheme="minorEastAsia" w:hAnsiTheme="minorEastAsia"/>
                <w:szCs w:val="18"/>
              </w:rPr>
            </w:pPr>
            <w:r w:rsidRPr="00680C66">
              <w:rPr>
                <w:rFonts w:asciiTheme="minorEastAsia" w:eastAsiaTheme="minorEastAsia" w:hAnsiTheme="minorEastAsia" w:hint="eastAsia"/>
                <w:szCs w:val="18"/>
              </w:rPr>
              <w:t>熊取事業所</w:t>
            </w:r>
          </w:p>
        </w:tc>
        <w:tc>
          <w:tcPr>
            <w:tcW w:w="884" w:type="dxa"/>
            <w:tcBorders>
              <w:bottom w:val="single" w:sz="4" w:space="0" w:color="auto"/>
            </w:tcBorders>
            <w:shd w:val="clear" w:color="auto" w:fill="auto"/>
            <w:vAlign w:val="center"/>
          </w:tcPr>
          <w:p w14:paraId="74060294" w14:textId="77777777"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tcBorders>
              <w:bottom w:val="single" w:sz="4" w:space="0" w:color="auto"/>
            </w:tcBorders>
            <w:shd w:val="clear" w:color="auto" w:fill="auto"/>
            <w:vAlign w:val="center"/>
          </w:tcPr>
          <w:p w14:paraId="259DE306" w14:textId="77777777" w:rsidR="00056137" w:rsidRPr="00680C66" w:rsidRDefault="00056137" w:rsidP="006C67A6">
            <w:pPr>
              <w:spacing w:line="0" w:lineRule="atLeast"/>
              <w:ind w:left="1"/>
              <w:jc w:val="center"/>
              <w:rPr>
                <w:rFonts w:asciiTheme="minorEastAsia" w:eastAsiaTheme="minorEastAsia" w:hAnsiTheme="minorEastAsia"/>
                <w:kern w:val="0"/>
                <w:szCs w:val="18"/>
              </w:rPr>
            </w:pPr>
          </w:p>
        </w:tc>
      </w:tr>
      <w:tr w:rsidR="00680C66" w:rsidRPr="00680C66" w14:paraId="19B44A1A" w14:textId="77777777" w:rsidTr="006C67A6">
        <w:trPr>
          <w:trHeight w:val="283"/>
        </w:trPr>
        <w:tc>
          <w:tcPr>
            <w:tcW w:w="1668" w:type="dxa"/>
            <w:vMerge/>
            <w:shd w:val="clear" w:color="auto" w:fill="auto"/>
          </w:tcPr>
          <w:p w14:paraId="6EF559AD" w14:textId="77777777" w:rsidR="00970313" w:rsidRPr="00680C66" w:rsidRDefault="00970313" w:rsidP="006C67A6">
            <w:pPr>
              <w:jc w:val="distribute"/>
              <w:rPr>
                <w:rFonts w:asciiTheme="minorEastAsia" w:eastAsiaTheme="minorEastAsia" w:hAnsiTheme="minorEastAsia"/>
                <w:szCs w:val="18"/>
              </w:rPr>
            </w:pPr>
          </w:p>
        </w:tc>
        <w:tc>
          <w:tcPr>
            <w:tcW w:w="1912" w:type="dxa"/>
            <w:shd w:val="clear" w:color="auto" w:fill="auto"/>
            <w:vAlign w:val="center"/>
          </w:tcPr>
          <w:p w14:paraId="557E3FF3" w14:textId="77777777" w:rsidR="00910030"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システム維持</w:t>
            </w:r>
          </w:p>
          <w:p w14:paraId="67684217"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管理班</w:t>
            </w:r>
          </w:p>
        </w:tc>
        <w:tc>
          <w:tcPr>
            <w:tcW w:w="2882" w:type="dxa"/>
            <w:shd w:val="clear" w:color="auto" w:fill="auto"/>
            <w:vAlign w:val="center"/>
          </w:tcPr>
          <w:p w14:paraId="25BC4D04"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大阪府（監視員）</w:t>
            </w:r>
          </w:p>
        </w:tc>
        <w:tc>
          <w:tcPr>
            <w:tcW w:w="884" w:type="dxa"/>
            <w:shd w:val="clear" w:color="auto" w:fill="auto"/>
            <w:vAlign w:val="center"/>
          </w:tcPr>
          <w:p w14:paraId="43E35211" w14:textId="77777777"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shd w:val="clear" w:color="auto" w:fill="auto"/>
            <w:vAlign w:val="center"/>
          </w:tcPr>
          <w:p w14:paraId="02D03830" w14:textId="77777777" w:rsidR="00970313" w:rsidRPr="00680C66" w:rsidRDefault="00970313" w:rsidP="006C67A6">
            <w:pPr>
              <w:spacing w:line="0" w:lineRule="atLeast"/>
              <w:ind w:left="1"/>
              <w:jc w:val="center"/>
              <w:rPr>
                <w:rFonts w:asciiTheme="minorEastAsia" w:eastAsiaTheme="minorEastAsia" w:hAnsiTheme="minorEastAsia"/>
                <w:kern w:val="0"/>
                <w:szCs w:val="18"/>
              </w:rPr>
            </w:pPr>
            <w:r w:rsidRPr="00680C66">
              <w:rPr>
                <w:rFonts w:asciiTheme="minorEastAsia" w:eastAsiaTheme="minorEastAsia" w:hAnsiTheme="minorEastAsia" w:hint="eastAsia"/>
                <w:kern w:val="0"/>
                <w:szCs w:val="18"/>
              </w:rPr>
              <w:t>府環境放射線</w:t>
            </w:r>
          </w:p>
          <w:p w14:paraId="09082D08" w14:textId="77777777" w:rsidR="00970313" w:rsidRPr="00680C66" w:rsidRDefault="00970313" w:rsidP="006C67A6">
            <w:pPr>
              <w:spacing w:line="0" w:lineRule="atLeast"/>
              <w:ind w:left="1"/>
              <w:jc w:val="center"/>
              <w:rPr>
                <w:rFonts w:asciiTheme="minorEastAsia" w:eastAsiaTheme="minorEastAsia" w:hAnsiTheme="minorEastAsia"/>
                <w:kern w:val="0"/>
                <w:szCs w:val="18"/>
              </w:rPr>
            </w:pPr>
            <w:r w:rsidRPr="00680C66">
              <w:rPr>
                <w:rFonts w:asciiTheme="minorEastAsia" w:eastAsiaTheme="minorEastAsia" w:hAnsiTheme="minorEastAsia" w:hint="eastAsia"/>
                <w:kern w:val="0"/>
                <w:szCs w:val="18"/>
              </w:rPr>
              <w:t>監　 視　 室</w:t>
            </w:r>
          </w:p>
        </w:tc>
      </w:tr>
      <w:tr w:rsidR="00680C66" w:rsidRPr="00680C66" w14:paraId="0DF51BA2" w14:textId="77777777" w:rsidTr="006C67A6">
        <w:trPr>
          <w:trHeight w:val="283"/>
        </w:trPr>
        <w:tc>
          <w:tcPr>
            <w:tcW w:w="1668" w:type="dxa"/>
            <w:vMerge w:val="restart"/>
            <w:shd w:val="clear" w:color="auto" w:fill="auto"/>
            <w:vAlign w:val="center"/>
          </w:tcPr>
          <w:p w14:paraId="348B88C6"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測定分析担当</w:t>
            </w:r>
          </w:p>
        </w:tc>
        <w:tc>
          <w:tcPr>
            <w:tcW w:w="1912" w:type="dxa"/>
            <w:shd w:val="clear" w:color="auto" w:fill="auto"/>
            <w:vAlign w:val="center"/>
          </w:tcPr>
          <w:p w14:paraId="680AED81"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グループ長</w:t>
            </w:r>
          </w:p>
        </w:tc>
        <w:tc>
          <w:tcPr>
            <w:tcW w:w="2882" w:type="dxa"/>
            <w:shd w:val="clear" w:color="auto" w:fill="auto"/>
            <w:vAlign w:val="center"/>
          </w:tcPr>
          <w:p w14:paraId="064660B2" w14:textId="77777777"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大阪府</w:t>
            </w:r>
          </w:p>
        </w:tc>
        <w:tc>
          <w:tcPr>
            <w:tcW w:w="884" w:type="dxa"/>
            <w:shd w:val="clear" w:color="auto" w:fill="auto"/>
            <w:vAlign w:val="center"/>
          </w:tcPr>
          <w:p w14:paraId="54F83AF8" w14:textId="77777777"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559" w:type="dxa"/>
            <w:vMerge w:val="restart"/>
            <w:shd w:val="clear" w:color="auto" w:fill="auto"/>
            <w:vAlign w:val="center"/>
          </w:tcPr>
          <w:p w14:paraId="51FB1FAC" w14:textId="77777777" w:rsidR="00970313" w:rsidRPr="00680C66" w:rsidRDefault="00970313" w:rsidP="006C67A6">
            <w:pPr>
              <w:spacing w:line="0" w:lineRule="atLeast"/>
              <w:ind w:left="1"/>
              <w:jc w:val="center"/>
              <w:rPr>
                <w:rFonts w:asciiTheme="minorEastAsia" w:eastAsiaTheme="minorEastAsia" w:hAnsiTheme="minorEastAsia"/>
                <w:kern w:val="0"/>
                <w:sz w:val="16"/>
                <w:szCs w:val="18"/>
              </w:rPr>
            </w:pPr>
            <w:r w:rsidRPr="00680C66">
              <w:rPr>
                <w:rFonts w:asciiTheme="minorEastAsia" w:eastAsiaTheme="minorEastAsia" w:hAnsiTheme="minorEastAsia" w:hint="eastAsia"/>
                <w:kern w:val="0"/>
                <w:sz w:val="16"/>
                <w:szCs w:val="18"/>
              </w:rPr>
              <w:t>熊取ＯＦＣ</w:t>
            </w:r>
          </w:p>
          <w:p w14:paraId="29FAF2AF" w14:textId="77777777" w:rsidR="00970313" w:rsidRPr="00680C66" w:rsidRDefault="00970313" w:rsidP="006C67A6">
            <w:pPr>
              <w:spacing w:line="0" w:lineRule="atLeast"/>
              <w:ind w:left="1"/>
              <w:jc w:val="center"/>
              <w:rPr>
                <w:rFonts w:asciiTheme="minorEastAsia" w:eastAsiaTheme="minorEastAsia" w:hAnsiTheme="minorEastAsia"/>
                <w:kern w:val="0"/>
                <w:sz w:val="16"/>
                <w:szCs w:val="18"/>
              </w:rPr>
            </w:pPr>
            <w:r w:rsidRPr="00680C66">
              <w:rPr>
                <w:rFonts w:asciiTheme="minorEastAsia" w:eastAsiaTheme="minorEastAsia" w:hAnsiTheme="minorEastAsia" w:hint="eastAsia"/>
                <w:kern w:val="0"/>
                <w:sz w:val="16"/>
                <w:szCs w:val="18"/>
              </w:rPr>
              <w:t>又は</w:t>
            </w:r>
          </w:p>
          <w:p w14:paraId="1B3CFE51" w14:textId="77777777" w:rsidR="00970313" w:rsidRPr="00680C66" w:rsidRDefault="00970313" w:rsidP="006C67A6">
            <w:pPr>
              <w:spacing w:line="0" w:lineRule="atLeast"/>
              <w:ind w:left="1"/>
              <w:jc w:val="center"/>
              <w:rPr>
                <w:rFonts w:asciiTheme="minorEastAsia" w:eastAsiaTheme="minorEastAsia" w:hAnsiTheme="minorEastAsia"/>
                <w:kern w:val="0"/>
                <w:sz w:val="16"/>
                <w:szCs w:val="18"/>
              </w:rPr>
            </w:pPr>
            <w:r w:rsidRPr="00680C66">
              <w:rPr>
                <w:rFonts w:asciiTheme="minorEastAsia" w:eastAsiaTheme="minorEastAsia" w:hAnsiTheme="minorEastAsia" w:hint="eastAsia"/>
                <w:kern w:val="0"/>
                <w:sz w:val="16"/>
                <w:szCs w:val="18"/>
              </w:rPr>
              <w:t>東大阪ＯＦＣ</w:t>
            </w:r>
            <w:r w:rsidRPr="00680C66">
              <w:rPr>
                <w:rFonts w:asciiTheme="minorEastAsia" w:eastAsiaTheme="minorEastAsia" w:hAnsiTheme="minorEastAsia" w:hint="eastAsia"/>
                <w:kern w:val="0"/>
                <w:sz w:val="16"/>
                <w:szCs w:val="18"/>
                <w:vertAlign w:val="superscript"/>
              </w:rPr>
              <w:t>注２</w:t>
            </w:r>
          </w:p>
        </w:tc>
      </w:tr>
      <w:tr w:rsidR="00680C66" w:rsidRPr="00680C66" w14:paraId="1F52E49E" w14:textId="77777777" w:rsidTr="006C67A6">
        <w:trPr>
          <w:trHeight w:val="283"/>
        </w:trPr>
        <w:tc>
          <w:tcPr>
            <w:tcW w:w="1668" w:type="dxa"/>
            <w:vMerge/>
            <w:shd w:val="clear" w:color="auto" w:fill="auto"/>
          </w:tcPr>
          <w:p w14:paraId="0F31BDCB" w14:textId="77777777" w:rsidR="00970313" w:rsidRPr="00680C66" w:rsidRDefault="00970313" w:rsidP="006C67A6">
            <w:pPr>
              <w:jc w:val="distribute"/>
              <w:rPr>
                <w:rFonts w:asciiTheme="minorEastAsia" w:eastAsiaTheme="minorEastAsia" w:hAnsiTheme="minorEastAsia"/>
                <w:szCs w:val="18"/>
              </w:rPr>
            </w:pPr>
          </w:p>
        </w:tc>
        <w:tc>
          <w:tcPr>
            <w:tcW w:w="1912" w:type="dxa"/>
            <w:shd w:val="clear" w:color="auto" w:fill="auto"/>
            <w:vAlign w:val="center"/>
          </w:tcPr>
          <w:p w14:paraId="024AC11C"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総括・連絡班</w:t>
            </w:r>
          </w:p>
        </w:tc>
        <w:tc>
          <w:tcPr>
            <w:tcW w:w="2882" w:type="dxa"/>
            <w:shd w:val="clear" w:color="auto" w:fill="auto"/>
            <w:vAlign w:val="center"/>
          </w:tcPr>
          <w:p w14:paraId="08DEF0AB" w14:textId="77777777"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kern w:val="0"/>
                <w:szCs w:val="21"/>
              </w:rPr>
              <w:t>関係指定公共機関</w:t>
            </w:r>
          </w:p>
        </w:tc>
        <w:tc>
          <w:tcPr>
            <w:tcW w:w="884" w:type="dxa"/>
            <w:shd w:val="clear" w:color="auto" w:fill="auto"/>
            <w:vAlign w:val="center"/>
          </w:tcPr>
          <w:p w14:paraId="6BC38B04" w14:textId="77777777"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c>
          <w:tcPr>
            <w:tcW w:w="1559" w:type="dxa"/>
            <w:vMerge/>
            <w:shd w:val="clear" w:color="auto" w:fill="auto"/>
            <w:vAlign w:val="center"/>
          </w:tcPr>
          <w:p w14:paraId="47B90072" w14:textId="77777777" w:rsidR="00970313" w:rsidRPr="00680C66" w:rsidRDefault="00970313" w:rsidP="006C67A6">
            <w:pPr>
              <w:spacing w:line="0" w:lineRule="atLeast"/>
              <w:ind w:left="1"/>
              <w:jc w:val="center"/>
              <w:rPr>
                <w:rFonts w:asciiTheme="minorEastAsia" w:eastAsiaTheme="minorEastAsia" w:hAnsiTheme="minorEastAsia"/>
                <w:kern w:val="0"/>
                <w:sz w:val="18"/>
                <w:szCs w:val="18"/>
              </w:rPr>
            </w:pPr>
          </w:p>
        </w:tc>
      </w:tr>
      <w:tr w:rsidR="00680C66" w:rsidRPr="00680C66" w14:paraId="6A60F1A8" w14:textId="77777777" w:rsidTr="006C67A6">
        <w:trPr>
          <w:trHeight w:val="283"/>
        </w:trPr>
        <w:tc>
          <w:tcPr>
            <w:tcW w:w="1668" w:type="dxa"/>
            <w:vMerge/>
            <w:shd w:val="clear" w:color="auto" w:fill="auto"/>
          </w:tcPr>
          <w:p w14:paraId="4A1934A6" w14:textId="77777777" w:rsidR="00970313" w:rsidRPr="00680C66" w:rsidRDefault="00970313" w:rsidP="006C67A6">
            <w:pPr>
              <w:jc w:val="distribute"/>
              <w:rPr>
                <w:rFonts w:asciiTheme="minorEastAsia" w:eastAsiaTheme="minorEastAsia" w:hAnsiTheme="minorEastAsia"/>
                <w:szCs w:val="18"/>
              </w:rPr>
            </w:pPr>
          </w:p>
        </w:tc>
        <w:tc>
          <w:tcPr>
            <w:tcW w:w="1912" w:type="dxa"/>
            <w:vMerge w:val="restart"/>
            <w:shd w:val="clear" w:color="auto" w:fill="auto"/>
            <w:vAlign w:val="center"/>
          </w:tcPr>
          <w:p w14:paraId="4405A76F"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測定・採取班</w:t>
            </w:r>
            <w:r w:rsidRPr="00680C66">
              <w:rPr>
                <w:rFonts w:asciiTheme="minorEastAsia" w:eastAsiaTheme="minorEastAsia" w:hAnsiTheme="minorEastAsia" w:hint="eastAsia"/>
                <w:szCs w:val="18"/>
                <w:vertAlign w:val="superscript"/>
              </w:rPr>
              <w:t>注１</w:t>
            </w:r>
          </w:p>
          <w:p w14:paraId="27F53314"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（熊取町・泉佐野市域）</w:t>
            </w:r>
          </w:p>
        </w:tc>
        <w:tc>
          <w:tcPr>
            <w:tcW w:w="2882" w:type="dxa"/>
            <w:shd w:val="clear" w:color="auto" w:fill="auto"/>
            <w:vAlign w:val="center"/>
          </w:tcPr>
          <w:p w14:paraId="04B5535F" w14:textId="77777777"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大阪府</w:t>
            </w:r>
          </w:p>
        </w:tc>
        <w:tc>
          <w:tcPr>
            <w:tcW w:w="884" w:type="dxa"/>
            <w:shd w:val="clear" w:color="auto" w:fill="auto"/>
          </w:tcPr>
          <w:p w14:paraId="3B4C1377" w14:textId="77777777"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559" w:type="dxa"/>
            <w:vMerge w:val="restart"/>
            <w:shd w:val="clear" w:color="auto" w:fill="auto"/>
            <w:vAlign w:val="center"/>
          </w:tcPr>
          <w:p w14:paraId="70939FA8" w14:textId="77777777" w:rsidR="00970313" w:rsidRPr="00680C66" w:rsidRDefault="00970313" w:rsidP="006C67A6">
            <w:pPr>
              <w:spacing w:line="0" w:lineRule="atLeast"/>
              <w:ind w:left="1"/>
              <w:jc w:val="center"/>
              <w:rPr>
                <w:rFonts w:asciiTheme="minorEastAsia" w:eastAsiaTheme="minorEastAsia" w:hAnsiTheme="minorEastAsia"/>
                <w:kern w:val="0"/>
                <w:szCs w:val="18"/>
              </w:rPr>
            </w:pPr>
            <w:r w:rsidRPr="00680C66">
              <w:rPr>
                <w:rFonts w:asciiTheme="minorEastAsia" w:eastAsiaTheme="minorEastAsia" w:hAnsiTheme="minorEastAsia" w:hint="eastAsia"/>
                <w:kern w:val="0"/>
                <w:szCs w:val="18"/>
              </w:rPr>
              <w:t>熊取ＯＦＣ</w:t>
            </w:r>
          </w:p>
        </w:tc>
      </w:tr>
      <w:tr w:rsidR="00680C66" w:rsidRPr="00680C66" w14:paraId="24FE06DB" w14:textId="77777777" w:rsidTr="006C67A6">
        <w:trPr>
          <w:trHeight w:val="283"/>
        </w:trPr>
        <w:tc>
          <w:tcPr>
            <w:tcW w:w="1668" w:type="dxa"/>
            <w:vMerge/>
            <w:shd w:val="clear" w:color="auto" w:fill="auto"/>
          </w:tcPr>
          <w:p w14:paraId="24239D2A" w14:textId="77777777" w:rsidR="00970313" w:rsidRPr="00680C66" w:rsidRDefault="00970313" w:rsidP="006C67A6">
            <w:pPr>
              <w:jc w:val="distribute"/>
              <w:rPr>
                <w:rFonts w:asciiTheme="minorEastAsia" w:eastAsiaTheme="minorEastAsia" w:hAnsiTheme="minorEastAsia"/>
                <w:sz w:val="18"/>
                <w:szCs w:val="18"/>
              </w:rPr>
            </w:pPr>
          </w:p>
        </w:tc>
        <w:tc>
          <w:tcPr>
            <w:tcW w:w="1912" w:type="dxa"/>
            <w:vMerge/>
            <w:shd w:val="clear" w:color="auto" w:fill="auto"/>
            <w:vAlign w:val="center"/>
          </w:tcPr>
          <w:p w14:paraId="055113A7" w14:textId="77777777" w:rsidR="00970313" w:rsidRPr="00680C66" w:rsidRDefault="00970313" w:rsidP="006C67A6">
            <w:pPr>
              <w:rPr>
                <w:rFonts w:asciiTheme="minorEastAsia" w:eastAsiaTheme="minorEastAsia" w:hAnsiTheme="minorEastAsia"/>
                <w:sz w:val="18"/>
                <w:szCs w:val="18"/>
              </w:rPr>
            </w:pPr>
          </w:p>
        </w:tc>
        <w:tc>
          <w:tcPr>
            <w:tcW w:w="2882" w:type="dxa"/>
            <w:shd w:val="clear" w:color="auto" w:fill="auto"/>
            <w:vAlign w:val="center"/>
          </w:tcPr>
          <w:p w14:paraId="126B9469" w14:textId="77777777"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熊取町</w:t>
            </w:r>
          </w:p>
        </w:tc>
        <w:tc>
          <w:tcPr>
            <w:tcW w:w="884" w:type="dxa"/>
            <w:shd w:val="clear" w:color="auto" w:fill="auto"/>
          </w:tcPr>
          <w:p w14:paraId="44293019" w14:textId="77777777"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c>
          <w:tcPr>
            <w:tcW w:w="1559" w:type="dxa"/>
            <w:vMerge/>
            <w:shd w:val="clear" w:color="auto" w:fill="auto"/>
            <w:vAlign w:val="center"/>
          </w:tcPr>
          <w:p w14:paraId="7B271282" w14:textId="77777777" w:rsidR="00970313" w:rsidRPr="00680C66" w:rsidRDefault="00970313" w:rsidP="006C67A6">
            <w:pPr>
              <w:spacing w:line="0" w:lineRule="atLeast"/>
              <w:ind w:left="1"/>
              <w:jc w:val="center"/>
              <w:rPr>
                <w:rFonts w:asciiTheme="minorEastAsia" w:eastAsiaTheme="minorEastAsia" w:hAnsiTheme="minorEastAsia"/>
                <w:kern w:val="0"/>
                <w:sz w:val="18"/>
                <w:szCs w:val="18"/>
              </w:rPr>
            </w:pPr>
          </w:p>
        </w:tc>
      </w:tr>
      <w:tr w:rsidR="00680C66" w:rsidRPr="00680C66" w14:paraId="5A87B8BC" w14:textId="77777777" w:rsidTr="006C67A6">
        <w:trPr>
          <w:trHeight w:val="283"/>
        </w:trPr>
        <w:tc>
          <w:tcPr>
            <w:tcW w:w="1668" w:type="dxa"/>
            <w:vMerge/>
            <w:shd w:val="clear" w:color="auto" w:fill="auto"/>
          </w:tcPr>
          <w:p w14:paraId="4059BC53" w14:textId="77777777" w:rsidR="00970313" w:rsidRPr="00680C66" w:rsidRDefault="00970313" w:rsidP="006C67A6">
            <w:pPr>
              <w:jc w:val="distribute"/>
              <w:rPr>
                <w:rFonts w:asciiTheme="minorEastAsia" w:eastAsiaTheme="minorEastAsia" w:hAnsiTheme="minorEastAsia"/>
                <w:sz w:val="18"/>
                <w:szCs w:val="18"/>
              </w:rPr>
            </w:pPr>
          </w:p>
        </w:tc>
        <w:tc>
          <w:tcPr>
            <w:tcW w:w="1912" w:type="dxa"/>
            <w:vMerge/>
            <w:shd w:val="clear" w:color="auto" w:fill="auto"/>
            <w:vAlign w:val="center"/>
          </w:tcPr>
          <w:p w14:paraId="4D9AA1E8" w14:textId="77777777" w:rsidR="00970313" w:rsidRPr="00680C66" w:rsidRDefault="00970313" w:rsidP="006C67A6">
            <w:pPr>
              <w:rPr>
                <w:rFonts w:asciiTheme="minorEastAsia" w:eastAsiaTheme="minorEastAsia" w:hAnsiTheme="minorEastAsia"/>
                <w:sz w:val="18"/>
                <w:szCs w:val="18"/>
              </w:rPr>
            </w:pPr>
          </w:p>
        </w:tc>
        <w:tc>
          <w:tcPr>
            <w:tcW w:w="2882" w:type="dxa"/>
            <w:shd w:val="clear" w:color="auto" w:fill="auto"/>
            <w:vAlign w:val="center"/>
          </w:tcPr>
          <w:p w14:paraId="40420E62" w14:textId="77777777"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泉佐野市</w:t>
            </w:r>
          </w:p>
        </w:tc>
        <w:tc>
          <w:tcPr>
            <w:tcW w:w="884" w:type="dxa"/>
            <w:shd w:val="clear" w:color="auto" w:fill="auto"/>
          </w:tcPr>
          <w:p w14:paraId="412E9BEB" w14:textId="77777777"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559" w:type="dxa"/>
            <w:vMerge/>
            <w:shd w:val="clear" w:color="auto" w:fill="auto"/>
            <w:vAlign w:val="center"/>
          </w:tcPr>
          <w:p w14:paraId="342069CD" w14:textId="77777777" w:rsidR="00970313" w:rsidRPr="00680C66" w:rsidRDefault="00970313" w:rsidP="006C67A6">
            <w:pPr>
              <w:spacing w:line="0" w:lineRule="atLeast"/>
              <w:ind w:left="1"/>
              <w:jc w:val="center"/>
              <w:rPr>
                <w:rFonts w:asciiTheme="minorEastAsia" w:eastAsiaTheme="minorEastAsia" w:hAnsiTheme="minorEastAsia"/>
                <w:kern w:val="0"/>
                <w:sz w:val="18"/>
                <w:szCs w:val="18"/>
              </w:rPr>
            </w:pPr>
          </w:p>
        </w:tc>
      </w:tr>
      <w:tr w:rsidR="00680C66" w:rsidRPr="00680C66" w14:paraId="671F31FE" w14:textId="77777777" w:rsidTr="006C67A6">
        <w:trPr>
          <w:trHeight w:val="283"/>
        </w:trPr>
        <w:tc>
          <w:tcPr>
            <w:tcW w:w="1668" w:type="dxa"/>
            <w:vMerge/>
            <w:shd w:val="clear" w:color="auto" w:fill="auto"/>
          </w:tcPr>
          <w:p w14:paraId="23C6E747" w14:textId="77777777" w:rsidR="00970313" w:rsidRPr="00680C66" w:rsidRDefault="00970313" w:rsidP="006C67A6">
            <w:pPr>
              <w:jc w:val="distribute"/>
              <w:rPr>
                <w:rFonts w:asciiTheme="minorEastAsia" w:eastAsiaTheme="minorEastAsia" w:hAnsiTheme="minorEastAsia"/>
                <w:sz w:val="18"/>
                <w:szCs w:val="18"/>
              </w:rPr>
            </w:pPr>
          </w:p>
        </w:tc>
        <w:tc>
          <w:tcPr>
            <w:tcW w:w="1912" w:type="dxa"/>
            <w:vMerge/>
            <w:shd w:val="clear" w:color="auto" w:fill="auto"/>
            <w:vAlign w:val="center"/>
          </w:tcPr>
          <w:p w14:paraId="20A3669C" w14:textId="77777777" w:rsidR="00970313" w:rsidRPr="00680C66" w:rsidRDefault="00970313" w:rsidP="006C67A6">
            <w:pPr>
              <w:rPr>
                <w:rFonts w:asciiTheme="minorEastAsia" w:eastAsiaTheme="minorEastAsia" w:hAnsiTheme="minorEastAsia"/>
                <w:sz w:val="18"/>
                <w:szCs w:val="18"/>
              </w:rPr>
            </w:pPr>
          </w:p>
        </w:tc>
        <w:tc>
          <w:tcPr>
            <w:tcW w:w="2882" w:type="dxa"/>
            <w:shd w:val="clear" w:color="auto" w:fill="auto"/>
            <w:vAlign w:val="center"/>
          </w:tcPr>
          <w:p w14:paraId="37A44404" w14:textId="77777777"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泉州南消防組合</w:t>
            </w:r>
          </w:p>
        </w:tc>
        <w:tc>
          <w:tcPr>
            <w:tcW w:w="884" w:type="dxa"/>
            <w:shd w:val="clear" w:color="auto" w:fill="auto"/>
          </w:tcPr>
          <w:p w14:paraId="33D22306" w14:textId="77777777"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559" w:type="dxa"/>
            <w:vMerge/>
            <w:shd w:val="clear" w:color="auto" w:fill="auto"/>
            <w:vAlign w:val="center"/>
          </w:tcPr>
          <w:p w14:paraId="1F96614B" w14:textId="77777777" w:rsidR="00970313" w:rsidRPr="00680C66" w:rsidRDefault="00970313" w:rsidP="006C67A6">
            <w:pPr>
              <w:spacing w:line="0" w:lineRule="atLeast"/>
              <w:ind w:left="1"/>
              <w:jc w:val="center"/>
              <w:rPr>
                <w:rFonts w:asciiTheme="minorEastAsia" w:eastAsiaTheme="minorEastAsia" w:hAnsiTheme="minorEastAsia"/>
                <w:kern w:val="0"/>
                <w:sz w:val="18"/>
                <w:szCs w:val="18"/>
              </w:rPr>
            </w:pPr>
          </w:p>
        </w:tc>
      </w:tr>
      <w:tr w:rsidR="00680C66" w:rsidRPr="00680C66" w14:paraId="27C0981E" w14:textId="77777777" w:rsidTr="006C67A6">
        <w:trPr>
          <w:trHeight w:val="283"/>
        </w:trPr>
        <w:tc>
          <w:tcPr>
            <w:tcW w:w="1668" w:type="dxa"/>
            <w:vMerge/>
            <w:shd w:val="clear" w:color="auto" w:fill="auto"/>
          </w:tcPr>
          <w:p w14:paraId="32CDBC82" w14:textId="77777777" w:rsidR="00970313" w:rsidRPr="00680C66" w:rsidRDefault="00970313" w:rsidP="006C67A6">
            <w:pPr>
              <w:jc w:val="distribute"/>
              <w:rPr>
                <w:rFonts w:asciiTheme="minorEastAsia" w:eastAsiaTheme="minorEastAsia" w:hAnsiTheme="minorEastAsia"/>
                <w:sz w:val="18"/>
                <w:szCs w:val="18"/>
              </w:rPr>
            </w:pPr>
          </w:p>
        </w:tc>
        <w:tc>
          <w:tcPr>
            <w:tcW w:w="1912" w:type="dxa"/>
            <w:vMerge/>
            <w:shd w:val="clear" w:color="auto" w:fill="auto"/>
            <w:vAlign w:val="center"/>
          </w:tcPr>
          <w:p w14:paraId="19C59BE6" w14:textId="77777777" w:rsidR="00970313" w:rsidRPr="00680C66" w:rsidRDefault="00970313" w:rsidP="006C67A6">
            <w:pPr>
              <w:rPr>
                <w:rFonts w:asciiTheme="minorEastAsia" w:eastAsiaTheme="minorEastAsia" w:hAnsiTheme="minorEastAsia"/>
                <w:sz w:val="18"/>
                <w:szCs w:val="18"/>
              </w:rPr>
            </w:pPr>
          </w:p>
        </w:tc>
        <w:tc>
          <w:tcPr>
            <w:tcW w:w="2882" w:type="dxa"/>
            <w:shd w:val="clear" w:color="auto" w:fill="auto"/>
            <w:vAlign w:val="center"/>
          </w:tcPr>
          <w:p w14:paraId="4CFA83C5" w14:textId="77777777"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kern w:val="0"/>
                <w:szCs w:val="21"/>
              </w:rPr>
              <w:t>関係指定公共機関</w:t>
            </w:r>
          </w:p>
        </w:tc>
        <w:tc>
          <w:tcPr>
            <w:tcW w:w="884" w:type="dxa"/>
            <w:shd w:val="clear" w:color="auto" w:fill="auto"/>
          </w:tcPr>
          <w:p w14:paraId="419E05C4" w14:textId="77777777"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４</w:t>
            </w:r>
          </w:p>
        </w:tc>
        <w:tc>
          <w:tcPr>
            <w:tcW w:w="1559" w:type="dxa"/>
            <w:vMerge/>
            <w:shd w:val="clear" w:color="auto" w:fill="auto"/>
            <w:vAlign w:val="center"/>
          </w:tcPr>
          <w:p w14:paraId="66500AF0" w14:textId="77777777" w:rsidR="00970313" w:rsidRPr="00680C66" w:rsidRDefault="00970313" w:rsidP="006C67A6">
            <w:pPr>
              <w:spacing w:line="0" w:lineRule="atLeast"/>
              <w:ind w:left="1"/>
              <w:jc w:val="center"/>
              <w:rPr>
                <w:rFonts w:asciiTheme="minorEastAsia" w:eastAsiaTheme="minorEastAsia" w:hAnsiTheme="minorEastAsia"/>
                <w:kern w:val="0"/>
                <w:sz w:val="18"/>
                <w:szCs w:val="18"/>
              </w:rPr>
            </w:pPr>
          </w:p>
        </w:tc>
      </w:tr>
      <w:tr w:rsidR="00680C66" w:rsidRPr="00680C66" w14:paraId="2294F6D9" w14:textId="77777777" w:rsidTr="006C67A6">
        <w:trPr>
          <w:trHeight w:val="283"/>
        </w:trPr>
        <w:tc>
          <w:tcPr>
            <w:tcW w:w="1668" w:type="dxa"/>
            <w:vMerge/>
            <w:shd w:val="clear" w:color="auto" w:fill="auto"/>
          </w:tcPr>
          <w:p w14:paraId="22988533" w14:textId="77777777" w:rsidR="00970313" w:rsidRPr="00680C66" w:rsidRDefault="00970313" w:rsidP="006C67A6">
            <w:pPr>
              <w:jc w:val="distribute"/>
              <w:rPr>
                <w:rFonts w:asciiTheme="minorEastAsia" w:eastAsiaTheme="minorEastAsia" w:hAnsiTheme="minorEastAsia"/>
                <w:sz w:val="18"/>
                <w:szCs w:val="18"/>
              </w:rPr>
            </w:pPr>
          </w:p>
        </w:tc>
        <w:tc>
          <w:tcPr>
            <w:tcW w:w="1912" w:type="dxa"/>
            <w:vMerge w:val="restart"/>
            <w:shd w:val="clear" w:color="auto" w:fill="auto"/>
            <w:vAlign w:val="center"/>
          </w:tcPr>
          <w:p w14:paraId="503AC83F"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測定・採取班</w:t>
            </w:r>
            <w:r w:rsidRPr="00680C66">
              <w:rPr>
                <w:rFonts w:asciiTheme="minorEastAsia" w:eastAsiaTheme="minorEastAsia" w:hAnsiTheme="minorEastAsia" w:hint="eastAsia"/>
                <w:szCs w:val="18"/>
                <w:vertAlign w:val="superscript"/>
              </w:rPr>
              <w:t>注１</w:t>
            </w:r>
          </w:p>
          <w:p w14:paraId="7A21071A"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（東大阪市域）</w:t>
            </w:r>
          </w:p>
        </w:tc>
        <w:tc>
          <w:tcPr>
            <w:tcW w:w="2882" w:type="dxa"/>
            <w:shd w:val="clear" w:color="auto" w:fill="auto"/>
            <w:vAlign w:val="center"/>
          </w:tcPr>
          <w:p w14:paraId="601A7810" w14:textId="77777777"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大阪府</w:t>
            </w:r>
          </w:p>
        </w:tc>
        <w:tc>
          <w:tcPr>
            <w:tcW w:w="884" w:type="dxa"/>
            <w:shd w:val="clear" w:color="auto" w:fill="auto"/>
          </w:tcPr>
          <w:p w14:paraId="727CF552" w14:textId="77777777"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559" w:type="dxa"/>
            <w:vMerge w:val="restart"/>
            <w:shd w:val="clear" w:color="auto" w:fill="auto"/>
            <w:vAlign w:val="center"/>
          </w:tcPr>
          <w:p w14:paraId="3EDC4021" w14:textId="77777777" w:rsidR="00970313" w:rsidRPr="00680C66" w:rsidRDefault="00970313" w:rsidP="006C67A6">
            <w:pPr>
              <w:spacing w:line="0" w:lineRule="atLeast"/>
              <w:ind w:left="1"/>
              <w:jc w:val="center"/>
              <w:rPr>
                <w:rFonts w:asciiTheme="minorEastAsia" w:eastAsiaTheme="minorEastAsia" w:hAnsiTheme="minorEastAsia"/>
                <w:kern w:val="0"/>
                <w:szCs w:val="18"/>
              </w:rPr>
            </w:pPr>
            <w:r w:rsidRPr="00680C66">
              <w:rPr>
                <w:rFonts w:asciiTheme="minorEastAsia" w:eastAsiaTheme="minorEastAsia" w:hAnsiTheme="minorEastAsia" w:hint="eastAsia"/>
                <w:kern w:val="0"/>
                <w:szCs w:val="18"/>
              </w:rPr>
              <w:t>東大阪ＯＦＣ</w:t>
            </w:r>
          </w:p>
        </w:tc>
      </w:tr>
      <w:tr w:rsidR="00680C66" w:rsidRPr="00680C66" w14:paraId="1C6F44B4" w14:textId="77777777" w:rsidTr="006C67A6">
        <w:trPr>
          <w:trHeight w:val="283"/>
        </w:trPr>
        <w:tc>
          <w:tcPr>
            <w:tcW w:w="1668" w:type="dxa"/>
            <w:vMerge/>
            <w:shd w:val="clear" w:color="auto" w:fill="auto"/>
          </w:tcPr>
          <w:p w14:paraId="47CEB9E6" w14:textId="77777777" w:rsidR="00970313" w:rsidRPr="00680C66" w:rsidRDefault="00970313" w:rsidP="006C67A6">
            <w:pPr>
              <w:jc w:val="distribute"/>
              <w:rPr>
                <w:rFonts w:asciiTheme="minorEastAsia" w:eastAsiaTheme="minorEastAsia" w:hAnsiTheme="minorEastAsia"/>
                <w:sz w:val="18"/>
                <w:szCs w:val="18"/>
              </w:rPr>
            </w:pPr>
          </w:p>
        </w:tc>
        <w:tc>
          <w:tcPr>
            <w:tcW w:w="1912" w:type="dxa"/>
            <w:vMerge/>
            <w:shd w:val="clear" w:color="auto" w:fill="auto"/>
            <w:vAlign w:val="center"/>
          </w:tcPr>
          <w:p w14:paraId="60BE88F1" w14:textId="77777777" w:rsidR="00970313" w:rsidRPr="00680C66" w:rsidRDefault="00970313" w:rsidP="006C67A6">
            <w:pPr>
              <w:rPr>
                <w:rFonts w:asciiTheme="minorEastAsia" w:eastAsiaTheme="minorEastAsia" w:hAnsiTheme="minorEastAsia"/>
                <w:szCs w:val="18"/>
              </w:rPr>
            </w:pPr>
          </w:p>
        </w:tc>
        <w:tc>
          <w:tcPr>
            <w:tcW w:w="2882" w:type="dxa"/>
            <w:shd w:val="clear" w:color="auto" w:fill="auto"/>
            <w:vAlign w:val="center"/>
          </w:tcPr>
          <w:p w14:paraId="08985DF8" w14:textId="77777777"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東大阪市</w:t>
            </w:r>
          </w:p>
        </w:tc>
        <w:tc>
          <w:tcPr>
            <w:tcW w:w="884" w:type="dxa"/>
            <w:shd w:val="clear" w:color="auto" w:fill="auto"/>
          </w:tcPr>
          <w:p w14:paraId="5859B375" w14:textId="77777777"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c>
          <w:tcPr>
            <w:tcW w:w="1559" w:type="dxa"/>
            <w:vMerge/>
            <w:shd w:val="clear" w:color="auto" w:fill="auto"/>
            <w:vAlign w:val="center"/>
          </w:tcPr>
          <w:p w14:paraId="04466A79" w14:textId="77777777" w:rsidR="00970313" w:rsidRPr="00680C66" w:rsidRDefault="00970313" w:rsidP="006C67A6">
            <w:pPr>
              <w:spacing w:line="0" w:lineRule="atLeast"/>
              <w:ind w:left="1"/>
              <w:jc w:val="center"/>
              <w:rPr>
                <w:rFonts w:asciiTheme="minorEastAsia" w:eastAsiaTheme="minorEastAsia" w:hAnsiTheme="minorEastAsia"/>
                <w:kern w:val="0"/>
                <w:szCs w:val="18"/>
              </w:rPr>
            </w:pPr>
          </w:p>
        </w:tc>
      </w:tr>
      <w:tr w:rsidR="00680C66" w:rsidRPr="00680C66" w14:paraId="1B762B6B" w14:textId="77777777" w:rsidTr="006C67A6">
        <w:trPr>
          <w:trHeight w:val="283"/>
        </w:trPr>
        <w:tc>
          <w:tcPr>
            <w:tcW w:w="1668" w:type="dxa"/>
            <w:vMerge/>
            <w:shd w:val="clear" w:color="auto" w:fill="auto"/>
          </w:tcPr>
          <w:p w14:paraId="73AB6F53" w14:textId="77777777" w:rsidR="00970313" w:rsidRPr="00680C66" w:rsidRDefault="00970313" w:rsidP="006C67A6">
            <w:pPr>
              <w:jc w:val="distribute"/>
              <w:rPr>
                <w:rFonts w:asciiTheme="minorEastAsia" w:eastAsiaTheme="minorEastAsia" w:hAnsiTheme="minorEastAsia"/>
                <w:sz w:val="18"/>
                <w:szCs w:val="18"/>
              </w:rPr>
            </w:pPr>
          </w:p>
        </w:tc>
        <w:tc>
          <w:tcPr>
            <w:tcW w:w="1912" w:type="dxa"/>
            <w:vMerge/>
            <w:shd w:val="clear" w:color="auto" w:fill="auto"/>
            <w:vAlign w:val="center"/>
          </w:tcPr>
          <w:p w14:paraId="12DABD5D" w14:textId="77777777" w:rsidR="00970313" w:rsidRPr="00680C66" w:rsidRDefault="00970313" w:rsidP="006C67A6">
            <w:pPr>
              <w:rPr>
                <w:rFonts w:asciiTheme="minorEastAsia" w:eastAsiaTheme="minorEastAsia" w:hAnsiTheme="minorEastAsia"/>
                <w:szCs w:val="18"/>
              </w:rPr>
            </w:pPr>
          </w:p>
        </w:tc>
        <w:tc>
          <w:tcPr>
            <w:tcW w:w="2882" w:type="dxa"/>
            <w:shd w:val="clear" w:color="auto" w:fill="auto"/>
            <w:vAlign w:val="center"/>
          </w:tcPr>
          <w:p w14:paraId="6C9F5626" w14:textId="77777777"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kern w:val="0"/>
                <w:szCs w:val="21"/>
              </w:rPr>
              <w:t>関係指定公共機関</w:t>
            </w:r>
          </w:p>
        </w:tc>
        <w:tc>
          <w:tcPr>
            <w:tcW w:w="884" w:type="dxa"/>
            <w:shd w:val="clear" w:color="auto" w:fill="auto"/>
          </w:tcPr>
          <w:p w14:paraId="37B8E6F1" w14:textId="77777777"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４</w:t>
            </w:r>
          </w:p>
        </w:tc>
        <w:tc>
          <w:tcPr>
            <w:tcW w:w="1559" w:type="dxa"/>
            <w:vMerge/>
            <w:shd w:val="clear" w:color="auto" w:fill="auto"/>
            <w:vAlign w:val="center"/>
          </w:tcPr>
          <w:p w14:paraId="4B807E32" w14:textId="77777777" w:rsidR="00970313" w:rsidRPr="00680C66" w:rsidRDefault="00970313" w:rsidP="006C67A6">
            <w:pPr>
              <w:spacing w:line="0" w:lineRule="atLeast"/>
              <w:ind w:left="1"/>
              <w:jc w:val="center"/>
              <w:rPr>
                <w:rFonts w:asciiTheme="minorEastAsia" w:eastAsiaTheme="minorEastAsia" w:hAnsiTheme="minorEastAsia"/>
                <w:kern w:val="0"/>
                <w:szCs w:val="18"/>
              </w:rPr>
            </w:pPr>
          </w:p>
        </w:tc>
      </w:tr>
      <w:tr w:rsidR="00680C66" w:rsidRPr="00680C66" w14:paraId="72F228DD" w14:textId="77777777" w:rsidTr="008C07CC">
        <w:trPr>
          <w:trHeight w:val="283"/>
        </w:trPr>
        <w:tc>
          <w:tcPr>
            <w:tcW w:w="1668" w:type="dxa"/>
            <w:vMerge/>
            <w:shd w:val="clear" w:color="auto" w:fill="auto"/>
          </w:tcPr>
          <w:p w14:paraId="1F6C66E3" w14:textId="77777777" w:rsidR="00970313" w:rsidRPr="00680C66" w:rsidRDefault="00970313" w:rsidP="006C67A6">
            <w:pPr>
              <w:jc w:val="distribute"/>
              <w:rPr>
                <w:rFonts w:asciiTheme="minorEastAsia" w:eastAsiaTheme="minorEastAsia" w:hAnsiTheme="minorEastAsia"/>
                <w:sz w:val="18"/>
                <w:szCs w:val="18"/>
              </w:rPr>
            </w:pPr>
          </w:p>
        </w:tc>
        <w:tc>
          <w:tcPr>
            <w:tcW w:w="1912" w:type="dxa"/>
            <w:vMerge w:val="restart"/>
            <w:shd w:val="clear" w:color="auto" w:fill="auto"/>
            <w:vAlign w:val="center"/>
          </w:tcPr>
          <w:p w14:paraId="1CB3E317" w14:textId="77777777"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分析班</w:t>
            </w:r>
          </w:p>
        </w:tc>
        <w:tc>
          <w:tcPr>
            <w:tcW w:w="2882" w:type="dxa"/>
            <w:shd w:val="clear" w:color="auto" w:fill="auto"/>
            <w:vAlign w:val="center"/>
          </w:tcPr>
          <w:p w14:paraId="3C1BADEA" w14:textId="77777777" w:rsidR="00910030"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（地独）大阪健康安全基盤</w:t>
            </w:r>
          </w:p>
          <w:p w14:paraId="0CEBCB91" w14:textId="77777777"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研究所</w:t>
            </w:r>
          </w:p>
        </w:tc>
        <w:tc>
          <w:tcPr>
            <w:tcW w:w="884" w:type="dxa"/>
            <w:shd w:val="clear" w:color="auto" w:fill="auto"/>
            <w:vAlign w:val="center"/>
          </w:tcPr>
          <w:p w14:paraId="4CED402F" w14:textId="77777777" w:rsidR="00970313" w:rsidRPr="00680C66" w:rsidRDefault="00970313" w:rsidP="008C07CC">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c>
          <w:tcPr>
            <w:tcW w:w="1559" w:type="dxa"/>
            <w:vMerge w:val="restart"/>
            <w:shd w:val="clear" w:color="auto" w:fill="auto"/>
            <w:vAlign w:val="center"/>
          </w:tcPr>
          <w:p w14:paraId="44C421FE" w14:textId="77777777" w:rsidR="00056137" w:rsidRPr="00680C66" w:rsidRDefault="00056137" w:rsidP="00056137">
            <w:pPr>
              <w:spacing w:line="0" w:lineRule="atLeast"/>
              <w:ind w:left="1"/>
              <w:jc w:val="center"/>
              <w:rPr>
                <w:rFonts w:asciiTheme="minorEastAsia" w:eastAsiaTheme="minorEastAsia" w:hAnsiTheme="minorEastAsia"/>
                <w:kern w:val="0"/>
                <w:szCs w:val="18"/>
              </w:rPr>
            </w:pPr>
            <w:r w:rsidRPr="00680C66">
              <w:rPr>
                <w:rFonts w:asciiTheme="minorEastAsia" w:eastAsiaTheme="minorEastAsia" w:hAnsiTheme="minorEastAsia" w:hint="eastAsia"/>
                <w:kern w:val="0"/>
                <w:szCs w:val="18"/>
              </w:rPr>
              <w:t>（地独）大阪健康安全基盤</w:t>
            </w:r>
          </w:p>
          <w:p w14:paraId="3358DBB9" w14:textId="77777777" w:rsidR="00970313" w:rsidRPr="00680C66" w:rsidRDefault="00056137" w:rsidP="00056137">
            <w:pPr>
              <w:spacing w:line="0" w:lineRule="atLeast"/>
              <w:ind w:left="1"/>
              <w:jc w:val="center"/>
              <w:rPr>
                <w:rFonts w:asciiTheme="minorEastAsia" w:eastAsiaTheme="minorEastAsia" w:hAnsiTheme="minorEastAsia"/>
                <w:kern w:val="0"/>
                <w:szCs w:val="18"/>
              </w:rPr>
            </w:pPr>
            <w:r w:rsidRPr="00680C66">
              <w:rPr>
                <w:rFonts w:asciiTheme="minorEastAsia" w:eastAsiaTheme="minorEastAsia" w:hAnsiTheme="minorEastAsia" w:hint="eastAsia"/>
                <w:kern w:val="0"/>
                <w:szCs w:val="18"/>
              </w:rPr>
              <w:t>研究所</w:t>
            </w:r>
          </w:p>
        </w:tc>
      </w:tr>
      <w:tr w:rsidR="00680C66" w:rsidRPr="00680C66" w14:paraId="285F40D8" w14:textId="77777777" w:rsidTr="006C67A6">
        <w:trPr>
          <w:trHeight w:val="283"/>
        </w:trPr>
        <w:tc>
          <w:tcPr>
            <w:tcW w:w="1668" w:type="dxa"/>
            <w:vMerge/>
            <w:tcBorders>
              <w:bottom w:val="single" w:sz="4" w:space="0" w:color="auto"/>
            </w:tcBorders>
            <w:shd w:val="clear" w:color="auto" w:fill="auto"/>
          </w:tcPr>
          <w:p w14:paraId="4F168C43" w14:textId="77777777" w:rsidR="00970313" w:rsidRPr="00680C66" w:rsidRDefault="00970313" w:rsidP="006C67A6">
            <w:pPr>
              <w:jc w:val="distribute"/>
              <w:rPr>
                <w:rFonts w:asciiTheme="minorEastAsia" w:eastAsiaTheme="minorEastAsia" w:hAnsiTheme="minorEastAsia"/>
                <w:sz w:val="18"/>
                <w:szCs w:val="18"/>
              </w:rPr>
            </w:pPr>
          </w:p>
        </w:tc>
        <w:tc>
          <w:tcPr>
            <w:tcW w:w="1912" w:type="dxa"/>
            <w:vMerge/>
            <w:tcBorders>
              <w:bottom w:val="single" w:sz="4" w:space="0" w:color="auto"/>
            </w:tcBorders>
            <w:shd w:val="clear" w:color="auto" w:fill="auto"/>
            <w:vAlign w:val="center"/>
          </w:tcPr>
          <w:p w14:paraId="2F0FC86C" w14:textId="77777777" w:rsidR="00970313" w:rsidRPr="00680C66" w:rsidRDefault="00970313" w:rsidP="006C67A6">
            <w:pPr>
              <w:rPr>
                <w:rFonts w:asciiTheme="minorEastAsia" w:eastAsiaTheme="minorEastAsia" w:hAnsiTheme="minorEastAsia"/>
                <w:sz w:val="18"/>
                <w:szCs w:val="18"/>
              </w:rPr>
            </w:pPr>
          </w:p>
        </w:tc>
        <w:tc>
          <w:tcPr>
            <w:tcW w:w="2882" w:type="dxa"/>
            <w:tcBorders>
              <w:bottom w:val="single" w:sz="4" w:space="0" w:color="auto"/>
            </w:tcBorders>
            <w:shd w:val="clear" w:color="auto" w:fill="auto"/>
            <w:vAlign w:val="center"/>
          </w:tcPr>
          <w:p w14:paraId="0B88A829" w14:textId="77777777"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kern w:val="0"/>
                <w:szCs w:val="21"/>
              </w:rPr>
              <w:t>関係指定公共機関</w:t>
            </w:r>
          </w:p>
        </w:tc>
        <w:tc>
          <w:tcPr>
            <w:tcW w:w="884" w:type="dxa"/>
            <w:tcBorders>
              <w:bottom w:val="single" w:sz="4" w:space="0" w:color="auto"/>
            </w:tcBorders>
            <w:shd w:val="clear" w:color="auto" w:fill="auto"/>
          </w:tcPr>
          <w:p w14:paraId="14A7E6F8" w14:textId="77777777"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559" w:type="dxa"/>
            <w:vMerge/>
            <w:tcBorders>
              <w:bottom w:val="single" w:sz="4" w:space="0" w:color="auto"/>
            </w:tcBorders>
            <w:shd w:val="clear" w:color="auto" w:fill="auto"/>
            <w:vAlign w:val="center"/>
          </w:tcPr>
          <w:p w14:paraId="085462CE" w14:textId="77777777" w:rsidR="00970313" w:rsidRPr="00680C66" w:rsidRDefault="00970313" w:rsidP="006C67A6">
            <w:pPr>
              <w:spacing w:line="0" w:lineRule="atLeast"/>
              <w:ind w:left="1"/>
              <w:jc w:val="center"/>
              <w:rPr>
                <w:rFonts w:asciiTheme="minorEastAsia" w:eastAsiaTheme="minorEastAsia" w:hAnsiTheme="minorEastAsia"/>
                <w:kern w:val="0"/>
                <w:sz w:val="18"/>
                <w:szCs w:val="18"/>
              </w:rPr>
            </w:pPr>
          </w:p>
        </w:tc>
      </w:tr>
    </w:tbl>
    <w:p w14:paraId="6947674C" w14:textId="77777777" w:rsidR="00970313" w:rsidRPr="00680C66" w:rsidRDefault="00970313" w:rsidP="00910030">
      <w:pPr>
        <w:spacing w:line="0" w:lineRule="atLeast"/>
        <w:ind w:leftChars="200" w:left="918" w:hangingChars="300" w:hanging="515"/>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注１　他地域の原子力事業所における事故の対応は原則として不要。但し、必要に応じて、発災地域、分析班等を援助する。</w:t>
      </w:r>
    </w:p>
    <w:p w14:paraId="7352BDBA" w14:textId="77777777" w:rsidR="00F165AA" w:rsidRPr="00680C66" w:rsidRDefault="00970313" w:rsidP="00910030">
      <w:pPr>
        <w:spacing w:line="0" w:lineRule="atLeast"/>
        <w:ind w:leftChars="200" w:left="918" w:hangingChars="300" w:hanging="515"/>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注２　熊取町・泉佐野市域と東大阪市域が同時に発災した場合、国の指示の下、熊取ＯＦＣを中心に配備する。</w:t>
      </w:r>
    </w:p>
    <w:p w14:paraId="484570B8" w14:textId="77777777" w:rsidR="00B31F82" w:rsidRPr="00680C66" w:rsidRDefault="00B31F82" w:rsidP="00B31F82">
      <w:pPr>
        <w:spacing w:line="0" w:lineRule="atLeast"/>
        <w:rPr>
          <w:rFonts w:asciiTheme="minorEastAsia" w:eastAsiaTheme="minorEastAsia" w:hAnsiTheme="minorEastAsia"/>
        </w:rPr>
      </w:pPr>
    </w:p>
    <w:p w14:paraId="2B022F44" w14:textId="77777777" w:rsidR="00A07B79" w:rsidRPr="00680C66" w:rsidRDefault="00A07B79" w:rsidP="00B0505C">
      <w:pPr>
        <w:rPr>
          <w:rFonts w:asciiTheme="minorEastAsia" w:eastAsiaTheme="minorEastAsia" w:hAnsiTheme="minorEastAsia"/>
        </w:rPr>
      </w:pPr>
      <w:r w:rsidRPr="00680C66">
        <w:rPr>
          <w:rFonts w:asciiTheme="minorEastAsia" w:eastAsiaTheme="minorEastAsia" w:hAnsiTheme="minorEastAsia"/>
        </w:rPr>
        <w:br w:type="page"/>
      </w:r>
    </w:p>
    <w:p w14:paraId="0DDC172D" w14:textId="77777777" w:rsidR="00724F73" w:rsidRPr="00680C66" w:rsidRDefault="00E917BF" w:rsidP="00D55A36">
      <w:pPr>
        <w:pStyle w:val="1"/>
        <w:rPr>
          <w:rFonts w:asciiTheme="minorEastAsia" w:eastAsiaTheme="minorEastAsia" w:hAnsiTheme="minorEastAsia"/>
        </w:rPr>
      </w:pPr>
      <w:bookmarkStart w:id="7" w:name="_Toc3293466"/>
      <w:r w:rsidRPr="00680C66">
        <w:rPr>
          <w:rFonts w:asciiTheme="minorEastAsia" w:eastAsiaTheme="minorEastAsia" w:hAnsiTheme="minorEastAsia" w:hint="eastAsia"/>
        </w:rPr>
        <w:lastRenderedPageBreak/>
        <w:t>５</w:t>
      </w:r>
      <w:r w:rsidR="007B2369" w:rsidRPr="00680C66">
        <w:rPr>
          <w:rFonts w:asciiTheme="minorEastAsia" w:eastAsiaTheme="minorEastAsia" w:hAnsiTheme="minorEastAsia" w:hint="eastAsia"/>
        </w:rPr>
        <w:t xml:space="preserve">　</w:t>
      </w:r>
      <w:r w:rsidR="00237099" w:rsidRPr="00680C66">
        <w:rPr>
          <w:rFonts w:asciiTheme="minorEastAsia" w:eastAsiaTheme="minorEastAsia" w:hAnsiTheme="minorEastAsia" w:hint="eastAsia"/>
        </w:rPr>
        <w:t>構成機関</w:t>
      </w:r>
      <w:r w:rsidR="000A4ED3" w:rsidRPr="00680C66">
        <w:rPr>
          <w:rFonts w:asciiTheme="minorEastAsia" w:eastAsiaTheme="minorEastAsia" w:hAnsiTheme="minorEastAsia" w:hint="eastAsia"/>
        </w:rPr>
        <w:t>への</w:t>
      </w:r>
      <w:r w:rsidR="00257AA1" w:rsidRPr="00680C66">
        <w:rPr>
          <w:rFonts w:asciiTheme="minorEastAsia" w:eastAsiaTheme="minorEastAsia" w:hAnsiTheme="minorEastAsia" w:hint="eastAsia"/>
        </w:rPr>
        <w:t>連絡</w:t>
      </w:r>
      <w:r w:rsidR="000A4ED3" w:rsidRPr="00680C66">
        <w:rPr>
          <w:rFonts w:asciiTheme="minorEastAsia" w:eastAsiaTheme="minorEastAsia" w:hAnsiTheme="minorEastAsia" w:hint="eastAsia"/>
        </w:rPr>
        <w:t>体制</w:t>
      </w:r>
      <w:bookmarkEnd w:id="7"/>
    </w:p>
    <w:p w14:paraId="4F71DA29" w14:textId="77777777" w:rsidR="00724F73" w:rsidRPr="00680C66" w:rsidRDefault="000A4ED3" w:rsidP="00D55A36">
      <w:pPr>
        <w:pStyle w:val="2"/>
        <w:rPr>
          <w:rFonts w:asciiTheme="minorEastAsia" w:eastAsiaTheme="minorEastAsia" w:hAnsiTheme="minorEastAsia"/>
        </w:rPr>
      </w:pPr>
      <w:bookmarkStart w:id="8" w:name="_Toc3293467"/>
      <w:r w:rsidRPr="00680C66">
        <w:rPr>
          <w:rFonts w:asciiTheme="minorEastAsia" w:eastAsiaTheme="minorEastAsia" w:hAnsiTheme="minorEastAsia" w:hint="eastAsia"/>
        </w:rPr>
        <w:t>（１）</w:t>
      </w:r>
      <w:r w:rsidR="00237099" w:rsidRPr="00680C66">
        <w:rPr>
          <w:rFonts w:asciiTheme="minorEastAsia" w:eastAsiaTheme="minorEastAsia" w:hAnsiTheme="minorEastAsia" w:hint="eastAsia"/>
        </w:rPr>
        <w:t>情報収集事態</w:t>
      </w:r>
      <w:bookmarkEnd w:id="8"/>
    </w:p>
    <w:p w14:paraId="5DCB354D" w14:textId="77777777" w:rsidR="000A4ED3" w:rsidRPr="00680C66" w:rsidRDefault="000A4ED3" w:rsidP="006F4E57">
      <w:pPr>
        <w:ind w:left="403" w:hangingChars="200" w:hanging="403"/>
        <w:rPr>
          <w:rFonts w:asciiTheme="minorEastAsia" w:eastAsiaTheme="minorEastAsia" w:hAnsiTheme="minorEastAsia"/>
        </w:rPr>
      </w:pPr>
      <w:r w:rsidRPr="00680C66">
        <w:rPr>
          <w:rFonts w:asciiTheme="minorEastAsia" w:eastAsiaTheme="minorEastAsia" w:hAnsiTheme="minorEastAsia" w:hint="eastAsia"/>
        </w:rPr>
        <w:t xml:space="preserve">　　　</w:t>
      </w:r>
      <w:r w:rsidR="00E41BBA" w:rsidRPr="00680C66">
        <w:rPr>
          <w:rFonts w:asciiTheme="minorEastAsia" w:eastAsiaTheme="minorEastAsia" w:hAnsiTheme="minorEastAsia" w:hint="eastAsia"/>
        </w:rPr>
        <w:t>府</w:t>
      </w:r>
      <w:r w:rsidR="006F4E57" w:rsidRPr="00680C66">
        <w:rPr>
          <w:rFonts w:asciiTheme="minorEastAsia" w:eastAsiaTheme="minorEastAsia" w:hAnsiTheme="minorEastAsia" w:hint="eastAsia"/>
        </w:rPr>
        <w:t>危機管理室</w:t>
      </w:r>
      <w:r w:rsidR="00E41BBA" w:rsidRPr="00680C66">
        <w:rPr>
          <w:rFonts w:asciiTheme="minorEastAsia" w:eastAsiaTheme="minorEastAsia" w:hAnsiTheme="minorEastAsia" w:hint="eastAsia"/>
        </w:rPr>
        <w:t>は</w:t>
      </w:r>
      <w:r w:rsidR="006F4E57" w:rsidRPr="00680C66">
        <w:rPr>
          <w:rFonts w:asciiTheme="minorEastAsia" w:eastAsiaTheme="minorEastAsia" w:hAnsiTheme="minorEastAsia" w:hint="eastAsia"/>
        </w:rPr>
        <w:t>、情報収集事態の実施基準に至った場合、</w:t>
      </w:r>
      <w:r w:rsidRPr="00680C66">
        <w:rPr>
          <w:rFonts w:asciiTheme="minorEastAsia" w:eastAsiaTheme="minorEastAsia" w:hAnsiTheme="minorEastAsia" w:hint="eastAsia"/>
        </w:rPr>
        <w:t>図１のとおり</w:t>
      </w:r>
      <w:r w:rsidR="00421E53" w:rsidRPr="00680C66">
        <w:rPr>
          <w:rFonts w:asciiTheme="minorEastAsia" w:eastAsiaTheme="minorEastAsia" w:hAnsiTheme="minorEastAsia" w:hint="eastAsia"/>
        </w:rPr>
        <w:t>関係機関に対し</w:t>
      </w:r>
      <w:r w:rsidR="00EA262F" w:rsidRPr="00680C66">
        <w:rPr>
          <w:rFonts w:asciiTheme="minorEastAsia" w:eastAsiaTheme="minorEastAsia" w:hAnsiTheme="minorEastAsia" w:hint="eastAsia"/>
        </w:rPr>
        <w:t>情報提供を行う</w:t>
      </w:r>
      <w:r w:rsidR="00F07BF0" w:rsidRPr="00680C66">
        <w:rPr>
          <w:rFonts w:asciiTheme="minorEastAsia" w:eastAsiaTheme="minorEastAsia" w:hAnsiTheme="minorEastAsia" w:hint="eastAsia"/>
        </w:rPr>
        <w:t>とともに、</w:t>
      </w:r>
      <w:r w:rsidR="00A613ED" w:rsidRPr="00680C66">
        <w:rPr>
          <w:rFonts w:asciiTheme="minorEastAsia" w:eastAsiaTheme="minorEastAsia" w:hAnsiTheme="minorEastAsia" w:hint="eastAsia"/>
        </w:rPr>
        <w:t>必要に応じて協力</w:t>
      </w:r>
      <w:r w:rsidR="00F07BF0" w:rsidRPr="00680C66">
        <w:rPr>
          <w:rFonts w:asciiTheme="minorEastAsia" w:eastAsiaTheme="minorEastAsia" w:hAnsiTheme="minorEastAsia" w:hint="eastAsia"/>
        </w:rPr>
        <w:t>を要請する。</w:t>
      </w:r>
    </w:p>
    <w:p w14:paraId="57C8C614" w14:textId="77777777" w:rsidR="00AE5482" w:rsidRPr="00680C66" w:rsidRDefault="0087727A" w:rsidP="00B31F82">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39808" behindDoc="0" locked="0" layoutInCell="1" allowOverlap="1" wp14:anchorId="3F751D0B" wp14:editId="0AE80997">
                <wp:simplePos x="0" y="0"/>
                <wp:positionH relativeFrom="column">
                  <wp:posOffset>226695</wp:posOffset>
                </wp:positionH>
                <wp:positionV relativeFrom="paragraph">
                  <wp:posOffset>153670</wp:posOffset>
                </wp:positionV>
                <wp:extent cx="876300" cy="31432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876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4F775E" w14:textId="77777777" w:rsidR="00680C66" w:rsidRPr="008C07CC" w:rsidRDefault="00680C66" w:rsidP="006F4E57">
                            <w:pPr>
                              <w:jc w:val="center"/>
                              <w:rPr>
                                <w:rFonts w:ascii="ＭＳ 明朝" w:hAnsi="ＭＳ 明朝"/>
                                <w:sz w:val="18"/>
                                <w:szCs w:val="18"/>
                              </w:rPr>
                            </w:pPr>
                            <w:r w:rsidRPr="008C07CC">
                              <w:rPr>
                                <w:rFonts w:ascii="ＭＳ 明朝" w:hAnsi="ＭＳ 明朝" w:hint="eastAsia"/>
                                <w:sz w:val="18"/>
                                <w:szCs w:val="18"/>
                              </w:rPr>
                              <w:t>府危機管理室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751D0B" id="テキスト ボックス 1" o:spid="_x0000_s1027" type="#_x0000_t202" style="position:absolute;left:0;text-align:left;margin-left:17.85pt;margin-top:12.1pt;width:69pt;height:24.7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" fillcolor="white [3201]" strokeweight=".5pt">
                <v:textbox>
                  <w:txbxContent>
                    <w:p w14:paraId="204F775E" w14:textId="77777777" w:rsidR="00680C66" w:rsidRPr="008C07CC" w:rsidRDefault="00680C66" w:rsidP="006F4E57">
                      <w:pPr>
                        <w:jc w:val="center"/>
                        <w:rPr>
                          <w:rFonts w:ascii="ＭＳ 明朝" w:hAnsi="ＭＳ 明朝"/>
                          <w:sz w:val="18"/>
                          <w:szCs w:val="18"/>
                        </w:rPr>
                      </w:pPr>
                      <w:r w:rsidRPr="008C07CC">
                        <w:rPr>
                          <w:rFonts w:ascii="ＭＳ 明朝" w:hAnsi="ＭＳ 明朝" w:hint="eastAsia"/>
                          <w:sz w:val="18"/>
                          <w:szCs w:val="18"/>
                        </w:rPr>
                        <w:t>府危機管理室</w:t>
                      </w:r>
                    </w:p>
                  </w:txbxContent>
                </v:textbox>
              </v:shape>
            </w:pict>
          </mc:Fallback>
        </mc:AlternateContent>
      </w:r>
    </w:p>
    <w:p w14:paraId="4C63D7D0" w14:textId="77777777" w:rsidR="00AE5482" w:rsidRPr="00680C66" w:rsidRDefault="00AE5482" w:rsidP="006F4E57">
      <w:pPr>
        <w:ind w:left="403" w:hangingChars="200" w:hanging="403"/>
        <w:rPr>
          <w:rFonts w:asciiTheme="minorEastAsia" w:eastAsiaTheme="minorEastAsia" w:hAnsiTheme="minorEastAsia"/>
        </w:rPr>
      </w:pPr>
    </w:p>
    <w:p w14:paraId="2D5B2BA4" w14:textId="77777777" w:rsidR="00AE5482" w:rsidRPr="00680C66" w:rsidRDefault="0087727A" w:rsidP="006F4E57">
      <w:pPr>
        <w:ind w:left="403" w:hangingChars="200" w:hanging="403"/>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58240" behindDoc="0" locked="0" layoutInCell="1" allowOverlap="1" wp14:anchorId="02C48A20" wp14:editId="48F39DCE">
                <wp:simplePos x="0" y="0"/>
                <wp:positionH relativeFrom="column">
                  <wp:posOffset>652145</wp:posOffset>
                </wp:positionH>
                <wp:positionV relativeFrom="paragraph">
                  <wp:posOffset>92075</wp:posOffset>
                </wp:positionV>
                <wp:extent cx="0" cy="3147695"/>
                <wp:effectExtent l="0" t="0" r="19050" b="14605"/>
                <wp:wrapNone/>
                <wp:docPr id="26" name="直線コネクタ 26"/>
                <wp:cNvGraphicFramePr/>
                <a:graphic xmlns:a="http://schemas.openxmlformats.org/drawingml/2006/main">
                  <a:graphicData uri="http://schemas.microsoft.com/office/word/2010/wordprocessingShape">
                    <wps:wsp>
                      <wps:cNvCnPr/>
                      <wps:spPr>
                        <a:xfrm>
                          <a:off x="0" y="0"/>
                          <a:ext cx="0" cy="314769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31AC3" id="直線コネクタ 26"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pt,7.25pt" to="51.35pt,2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" strokecolor="black [3213]">
                <v:stroke endarrowwidth="wide"/>
              </v:line>
            </w:pict>
          </mc:Fallback>
        </mc:AlternateContent>
      </w:r>
    </w:p>
    <w:p w14:paraId="1DA60DB1" w14:textId="77777777" w:rsidR="00AE5482" w:rsidRPr="00680C66" w:rsidRDefault="00AE5482" w:rsidP="006F4E57">
      <w:pPr>
        <w:ind w:left="403" w:hangingChars="200" w:hanging="403"/>
        <w:rPr>
          <w:rFonts w:asciiTheme="minorEastAsia" w:eastAsiaTheme="minorEastAsia" w:hAnsiTheme="minorEastAsia"/>
        </w:rPr>
      </w:pPr>
    </w:p>
    <w:p w14:paraId="06681459" w14:textId="77777777" w:rsidR="000A4ED3" w:rsidRPr="00680C66" w:rsidRDefault="00D55A36"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67456" behindDoc="0" locked="0" layoutInCell="1" allowOverlap="1" wp14:anchorId="44F9B9CF" wp14:editId="3B5A201A">
                <wp:simplePos x="0" y="0"/>
                <wp:positionH relativeFrom="column">
                  <wp:posOffset>728345</wp:posOffset>
                </wp:positionH>
                <wp:positionV relativeFrom="paragraph">
                  <wp:posOffset>105410</wp:posOffset>
                </wp:positionV>
                <wp:extent cx="1509395" cy="314325"/>
                <wp:effectExtent l="0" t="0" r="0" b="0"/>
                <wp:wrapNone/>
                <wp:docPr id="674" name="テキスト ボックス 674"/>
                <wp:cNvGraphicFramePr/>
                <a:graphic xmlns:a="http://schemas.openxmlformats.org/drawingml/2006/main">
                  <a:graphicData uri="http://schemas.microsoft.com/office/word/2010/wordprocessingShape">
                    <wps:wsp>
                      <wps:cNvSpPr txBox="1"/>
                      <wps:spPr>
                        <a:xfrm>
                          <a:off x="0" y="0"/>
                          <a:ext cx="150939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04D4E" w14:textId="77777777" w:rsidR="00680C66" w:rsidRPr="00680C66" w:rsidRDefault="00680C66">
                            <w:pPr>
                              <w:rPr>
                                <w:rFonts w:ascii="ＭＳ 明朝" w:hAnsi="ＭＳ 明朝"/>
                                <w:b/>
                              </w:rPr>
                            </w:pPr>
                            <w:r w:rsidRPr="00680C66">
                              <w:rPr>
                                <w:rFonts w:ascii="ＭＳ 明朝" w:hAnsi="ＭＳ 明朝" w:hint="eastAsia"/>
                                <w:b/>
                              </w:rPr>
                              <w:t>情報提供</w:t>
                            </w:r>
                            <w:r w:rsidRPr="00680C66">
                              <w:rPr>
                                <w:rFonts w:ascii="ＭＳ 明朝" w:hAnsi="ＭＳ 明朝"/>
                                <w:b/>
                              </w:rPr>
                              <w:t>・</w:t>
                            </w:r>
                            <w:r w:rsidRPr="00680C66">
                              <w:rPr>
                                <w:rFonts w:ascii="ＭＳ 明朝" w:hAnsi="ＭＳ 明朝" w:hint="eastAsia"/>
                                <w:b/>
                              </w:rPr>
                              <w:t>協力</w:t>
                            </w:r>
                            <w:r w:rsidRPr="00680C66">
                              <w:rPr>
                                <w:rFonts w:ascii="ＭＳ 明朝" w:hAnsi="ＭＳ 明朝"/>
                                <w:b/>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9B9CF" id="テキスト ボックス 674" o:spid="_x0000_s1028" type="#_x0000_t202" style="position:absolute;left:0;text-align:left;margin-left:57.35pt;margin-top:8.3pt;width:118.8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" filled="f" stroked="f" strokeweight=".5pt">
                <v:textbox>
                  <w:txbxContent>
                    <w:p w14:paraId="41904D4E" w14:textId="77777777" w:rsidR="00680C66" w:rsidRPr="00680C66" w:rsidRDefault="00680C66">
                      <w:pPr>
                        <w:rPr>
                          <w:rFonts w:ascii="ＭＳ 明朝" w:hAnsi="ＭＳ 明朝"/>
                          <w:b/>
                        </w:rPr>
                      </w:pPr>
                      <w:r w:rsidRPr="00680C66">
                        <w:rPr>
                          <w:rFonts w:ascii="ＭＳ 明朝" w:hAnsi="ＭＳ 明朝" w:hint="eastAsia"/>
                          <w:b/>
                        </w:rPr>
                        <w:t>情報提供</w:t>
                      </w:r>
                      <w:r w:rsidRPr="00680C66">
                        <w:rPr>
                          <w:rFonts w:ascii="ＭＳ 明朝" w:hAnsi="ＭＳ 明朝"/>
                          <w:b/>
                        </w:rPr>
                        <w:t>・</w:t>
                      </w:r>
                      <w:r w:rsidRPr="00680C66">
                        <w:rPr>
                          <w:rFonts w:ascii="ＭＳ 明朝" w:hAnsi="ＭＳ 明朝" w:hint="eastAsia"/>
                          <w:b/>
                        </w:rPr>
                        <w:t>協力</w:t>
                      </w:r>
                      <w:r w:rsidRPr="00680C66">
                        <w:rPr>
                          <w:rFonts w:ascii="ＭＳ 明朝" w:hAnsi="ＭＳ 明朝"/>
                          <w:b/>
                        </w:rPr>
                        <w:t>要請</w:t>
                      </w:r>
                    </w:p>
                  </w:txbxContent>
                </v:textbox>
              </v:shape>
            </w:pict>
          </mc:Fallback>
        </mc:AlternateContent>
      </w:r>
    </w:p>
    <w:p w14:paraId="61E15406" w14:textId="77777777" w:rsidR="000A4ED3" w:rsidRPr="00680C66" w:rsidRDefault="000B0A4F"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41856" behindDoc="0" locked="0" layoutInCell="1" allowOverlap="1" wp14:anchorId="0B8E607D" wp14:editId="7018431F">
                <wp:simplePos x="0" y="0"/>
                <wp:positionH relativeFrom="column">
                  <wp:posOffset>2322195</wp:posOffset>
                </wp:positionH>
                <wp:positionV relativeFrom="paragraph">
                  <wp:posOffset>37465</wp:posOffset>
                </wp:positionV>
                <wp:extent cx="1638300" cy="31432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7A1FB9" w14:textId="77777777"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熊取町住民部環境課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8E607D" id="テキスト ボックス 3" o:spid="_x0000_s1029" type="#_x0000_t202" style="position:absolute;left:0;text-align:left;margin-left:182.85pt;margin-top:2.95pt;width:129pt;height:24.7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" fillcolor="white [3201]" strokeweight=".5pt">
                <v:textbox>
                  <w:txbxContent>
                    <w:p w14:paraId="0B7A1FB9" w14:textId="77777777"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熊取町住民部環境課</w:t>
                      </w:r>
                    </w:p>
                  </w:txbxContent>
                </v:textbox>
              </v:shape>
            </w:pict>
          </mc:Fallback>
        </mc:AlternateContent>
      </w:r>
      <w:r w:rsidR="000A4ED3" w:rsidRPr="00680C66">
        <w:rPr>
          <w:rFonts w:asciiTheme="minorEastAsia" w:eastAsiaTheme="minorEastAsia" w:hAnsiTheme="minorEastAsia" w:hint="eastAsia"/>
        </w:rPr>
        <w:t xml:space="preserve">　　　</w:t>
      </w:r>
    </w:p>
    <w:p w14:paraId="1C616524" w14:textId="77777777" w:rsidR="00724F73" w:rsidRPr="00680C66" w:rsidRDefault="00E0526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49024" behindDoc="0" locked="0" layoutInCell="1" allowOverlap="1" wp14:anchorId="6DD3E070" wp14:editId="74562358">
                <wp:simplePos x="0" y="0"/>
                <wp:positionH relativeFrom="column">
                  <wp:posOffset>1661795</wp:posOffset>
                </wp:positionH>
                <wp:positionV relativeFrom="paragraph">
                  <wp:posOffset>4445</wp:posOffset>
                </wp:positionV>
                <wp:extent cx="0" cy="1905000"/>
                <wp:effectExtent l="0" t="0" r="19050" b="19050"/>
                <wp:wrapNone/>
                <wp:docPr id="17" name="直線コネクタ 17"/>
                <wp:cNvGraphicFramePr/>
                <a:graphic xmlns:a="http://schemas.openxmlformats.org/drawingml/2006/main">
                  <a:graphicData uri="http://schemas.microsoft.com/office/word/2010/wordprocessingShape">
                    <wps:wsp>
                      <wps:cNvCnPr/>
                      <wps:spPr>
                        <a:xfrm>
                          <a:off x="0" y="0"/>
                          <a:ext cx="0" cy="190500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49D2A" id="直線コネクタ 17"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5pt,.35pt" to="130.85pt,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" strokecolor="black [3213]">
                <v:stroke endarrowwidth="wide"/>
              </v:line>
            </w:pict>
          </mc:Fallback>
        </mc:AlternateContent>
      </w:r>
      <w:r w:rsidR="000B0A4F" w:rsidRPr="00680C66">
        <w:rPr>
          <w:rFonts w:asciiTheme="minorEastAsia" w:eastAsiaTheme="minorEastAsia" w:hAnsiTheme="minorEastAsia" w:hint="eastAsia"/>
          <w:noProof/>
        </w:rPr>
        <mc:AlternateContent>
          <mc:Choice Requires="wps">
            <w:drawing>
              <wp:anchor distT="0" distB="0" distL="114300" distR="114300" simplePos="0" relativeHeight="251640832" behindDoc="0" locked="0" layoutInCell="1" allowOverlap="1" wp14:anchorId="2796CE26" wp14:editId="5F6F3FED">
                <wp:simplePos x="0" y="0"/>
                <wp:positionH relativeFrom="column">
                  <wp:posOffset>652145</wp:posOffset>
                </wp:positionH>
                <wp:positionV relativeFrom="paragraph">
                  <wp:posOffset>4445</wp:posOffset>
                </wp:positionV>
                <wp:extent cx="1638300" cy="0"/>
                <wp:effectExtent l="0" t="95250" r="19050" b="114300"/>
                <wp:wrapNone/>
                <wp:docPr id="2" name="直線コネクタ 2"/>
                <wp:cNvGraphicFramePr/>
                <a:graphic xmlns:a="http://schemas.openxmlformats.org/drawingml/2006/main">
                  <a:graphicData uri="http://schemas.microsoft.com/office/word/2010/wordprocessingShape">
                    <wps:wsp>
                      <wps:cNvCnPr/>
                      <wps:spPr>
                        <a:xfrm>
                          <a:off x="0" y="0"/>
                          <a:ext cx="16383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12C99" id="直線コネクタ 2"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pt,.35pt" to="180.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" strokecolor="black [3213]">
                <v:stroke endarrow="block" endarrowwidth="wide"/>
              </v:line>
            </w:pict>
          </mc:Fallback>
        </mc:AlternateContent>
      </w:r>
    </w:p>
    <w:p w14:paraId="5F71CC53" w14:textId="77777777" w:rsidR="00724F73" w:rsidRPr="00680C66" w:rsidRDefault="00E0526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46976" behindDoc="0" locked="0" layoutInCell="1" allowOverlap="1" wp14:anchorId="49F442CF" wp14:editId="3AB3E5A0">
                <wp:simplePos x="0" y="0"/>
                <wp:positionH relativeFrom="column">
                  <wp:posOffset>2328545</wp:posOffset>
                </wp:positionH>
                <wp:positionV relativeFrom="paragraph">
                  <wp:posOffset>53975</wp:posOffset>
                </wp:positionV>
                <wp:extent cx="2200275" cy="31432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2200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8C1CC0" w14:textId="77777777"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熊取町住民部美しいまちづくり推進課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442CF" id="テキスト ボックス 14" o:spid="_x0000_s1030" type="#_x0000_t202" style="position:absolute;left:0;text-align:left;margin-left:183.35pt;margin-top:4.25pt;width:173.25pt;height:24.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" fillcolor="white [3201]" strokeweight=".5pt">
                <v:textbox>
                  <w:txbxContent>
                    <w:p w14:paraId="488C1CC0" w14:textId="77777777"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熊取町住民部美しいまちづくり推進課</w:t>
                      </w:r>
                    </w:p>
                  </w:txbxContent>
                </v:textbox>
              </v:shape>
            </w:pict>
          </mc:Fallback>
        </mc:AlternateContent>
      </w:r>
    </w:p>
    <w:p w14:paraId="2BB87979" w14:textId="77777777" w:rsidR="00724F73" w:rsidRPr="00680C66" w:rsidRDefault="000B0A4F"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50048" behindDoc="0" locked="0" layoutInCell="1" allowOverlap="1" wp14:anchorId="227D1094" wp14:editId="32F1D55C">
                <wp:simplePos x="0" y="0"/>
                <wp:positionH relativeFrom="column">
                  <wp:posOffset>1661795</wp:posOffset>
                </wp:positionH>
                <wp:positionV relativeFrom="paragraph">
                  <wp:posOffset>17780</wp:posOffset>
                </wp:positionV>
                <wp:extent cx="628650" cy="0"/>
                <wp:effectExtent l="0" t="95250" r="19050" b="114300"/>
                <wp:wrapNone/>
                <wp:docPr id="19" name="直線コネクタ 19"/>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93900C" id="直線コネクタ 19" o:spid="_x0000_s1026" style="position:absolute;left:0;text-align:lef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1.4pt" to="180.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" strokecolor="black [3213]">
                <v:stroke endarrow="block" endarrowwidth="wide"/>
              </v:line>
            </w:pict>
          </mc:Fallback>
        </mc:AlternateContent>
      </w:r>
    </w:p>
    <w:p w14:paraId="5F18F152" w14:textId="77777777" w:rsidR="00724F73" w:rsidRPr="00680C66" w:rsidRDefault="00E0526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43904" behindDoc="0" locked="0" layoutInCell="1" allowOverlap="1" wp14:anchorId="0292EADD" wp14:editId="5948DBDA">
                <wp:simplePos x="0" y="0"/>
                <wp:positionH relativeFrom="column">
                  <wp:posOffset>2310292</wp:posOffset>
                </wp:positionH>
                <wp:positionV relativeFrom="paragraph">
                  <wp:posOffset>60325</wp:posOffset>
                </wp:positionV>
                <wp:extent cx="2056440" cy="314325"/>
                <wp:effectExtent l="0" t="0" r="20320" b="28575"/>
                <wp:wrapNone/>
                <wp:docPr id="5" name="テキスト ボックス 5"/>
                <wp:cNvGraphicFramePr/>
                <a:graphic xmlns:a="http://schemas.openxmlformats.org/drawingml/2006/main">
                  <a:graphicData uri="http://schemas.microsoft.com/office/word/2010/wordprocessingShape">
                    <wps:wsp>
                      <wps:cNvSpPr txBox="1"/>
                      <wps:spPr>
                        <a:xfrm>
                          <a:off x="0" y="0"/>
                          <a:ext cx="205644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7E8688" w14:textId="77777777"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泉佐野市</w:t>
                            </w:r>
                            <w:r w:rsidRPr="00680C66">
                              <w:rPr>
                                <w:rFonts w:ascii="ＭＳ 明朝" w:hAnsi="ＭＳ 明朝" w:hint="eastAsia"/>
                                <w:sz w:val="18"/>
                                <w:szCs w:val="18"/>
                              </w:rPr>
                              <w:t>市民協働部自治</w:t>
                            </w:r>
                            <w:r w:rsidRPr="00680C66">
                              <w:rPr>
                                <w:rFonts w:ascii="ＭＳ 明朝" w:hAnsi="ＭＳ 明朝"/>
                                <w:sz w:val="18"/>
                                <w:szCs w:val="18"/>
                              </w:rPr>
                              <w:t>振興</w:t>
                            </w:r>
                            <w:r w:rsidRPr="00680C66">
                              <w:rPr>
                                <w:rFonts w:ascii="ＭＳ 明朝" w:hAnsi="ＭＳ 明朝" w:hint="eastAsia"/>
                                <w:sz w:val="18"/>
                                <w:szCs w:val="18"/>
                              </w:rPr>
                              <w:t>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92EADD" id="テキスト ボックス 5" o:spid="_x0000_s1031" type="#_x0000_t202" style="position:absolute;left:0;text-align:left;margin-left:181.9pt;margin-top:4.75pt;width:161.9pt;height:24.7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" fillcolor="white [3201]" strokeweight=".5pt">
                <v:textbox>
                  <w:txbxContent>
                    <w:p w14:paraId="727E8688" w14:textId="77777777"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泉佐野市</w:t>
                      </w:r>
                      <w:r w:rsidRPr="00680C66">
                        <w:rPr>
                          <w:rFonts w:ascii="ＭＳ 明朝" w:hAnsi="ＭＳ 明朝" w:hint="eastAsia"/>
                          <w:sz w:val="18"/>
                          <w:szCs w:val="18"/>
                        </w:rPr>
                        <w:t>市民協働部自治</w:t>
                      </w:r>
                      <w:r w:rsidRPr="00680C66">
                        <w:rPr>
                          <w:rFonts w:ascii="ＭＳ 明朝" w:hAnsi="ＭＳ 明朝"/>
                          <w:sz w:val="18"/>
                          <w:szCs w:val="18"/>
                        </w:rPr>
                        <w:t>振興</w:t>
                      </w:r>
                      <w:r w:rsidRPr="00680C66">
                        <w:rPr>
                          <w:rFonts w:ascii="ＭＳ 明朝" w:hAnsi="ＭＳ 明朝" w:hint="eastAsia"/>
                          <w:sz w:val="18"/>
                          <w:szCs w:val="18"/>
                        </w:rPr>
                        <w:t>課</w:t>
                      </w:r>
                    </w:p>
                  </w:txbxContent>
                </v:textbox>
              </v:shape>
            </w:pict>
          </mc:Fallback>
        </mc:AlternateContent>
      </w:r>
    </w:p>
    <w:p w14:paraId="5AEEB2E0" w14:textId="77777777" w:rsidR="00724F73" w:rsidRPr="00680C66" w:rsidRDefault="000B0A4F"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52096" behindDoc="0" locked="0" layoutInCell="1" allowOverlap="1" wp14:anchorId="5B27238C" wp14:editId="078B8B2D">
                <wp:simplePos x="0" y="0"/>
                <wp:positionH relativeFrom="column">
                  <wp:posOffset>1661795</wp:posOffset>
                </wp:positionH>
                <wp:positionV relativeFrom="paragraph">
                  <wp:posOffset>21590</wp:posOffset>
                </wp:positionV>
                <wp:extent cx="628650" cy="0"/>
                <wp:effectExtent l="0" t="95250" r="19050" b="114300"/>
                <wp:wrapNone/>
                <wp:docPr id="20" name="直線コネクタ 20"/>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CAA1A9" id="直線コネクタ 20" o:spid="_x0000_s1026" style="position:absolute;left:0;text-align:lef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1.7pt" to="180.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" strokecolor="black [3213]">
                <v:stroke endarrow="block" endarrowwidth="wide"/>
              </v:line>
            </w:pict>
          </mc:Fallback>
        </mc:AlternateContent>
      </w:r>
    </w:p>
    <w:p w14:paraId="12511E49" w14:textId="77777777" w:rsidR="00724F73" w:rsidRPr="00680C66" w:rsidRDefault="00E0526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42880" behindDoc="0" locked="0" layoutInCell="1" allowOverlap="1" wp14:anchorId="0F67049C" wp14:editId="7E287E2E">
                <wp:simplePos x="0" y="0"/>
                <wp:positionH relativeFrom="column">
                  <wp:posOffset>2321235</wp:posOffset>
                </wp:positionH>
                <wp:positionV relativeFrom="paragraph">
                  <wp:posOffset>66468</wp:posOffset>
                </wp:positionV>
                <wp:extent cx="2045498" cy="314325"/>
                <wp:effectExtent l="0" t="0" r="12065" b="28575"/>
                <wp:wrapNone/>
                <wp:docPr id="4" name="テキスト ボックス 4"/>
                <wp:cNvGraphicFramePr/>
                <a:graphic xmlns:a="http://schemas.openxmlformats.org/drawingml/2006/main">
                  <a:graphicData uri="http://schemas.microsoft.com/office/word/2010/wordprocessingShape">
                    <wps:wsp>
                      <wps:cNvSpPr txBox="1"/>
                      <wps:spPr>
                        <a:xfrm>
                          <a:off x="0" y="0"/>
                          <a:ext cx="2045498"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1DCEEF" w14:textId="77777777"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泉州南</w:t>
                            </w:r>
                            <w:r w:rsidRPr="00680C66">
                              <w:rPr>
                                <w:rFonts w:ascii="ＭＳ 明朝" w:hAnsi="ＭＳ 明朝"/>
                                <w:sz w:val="18"/>
                                <w:szCs w:val="18"/>
                              </w:rPr>
                              <w:t>消防</w:t>
                            </w:r>
                            <w:r w:rsidRPr="00680C66">
                              <w:rPr>
                                <w:rFonts w:ascii="ＭＳ 明朝" w:hAnsi="ＭＳ 明朝" w:hint="eastAsia"/>
                                <w:sz w:val="18"/>
                                <w:szCs w:val="18"/>
                              </w:rPr>
                              <w:t>組合</w:t>
                            </w:r>
                            <w:r w:rsidRPr="00680C66">
                              <w:rPr>
                                <w:rFonts w:ascii="ＭＳ 明朝" w:hAnsi="ＭＳ 明朝"/>
                                <w:sz w:val="18"/>
                                <w:szCs w:val="18"/>
                              </w:rPr>
                              <w:t>泉州</w:t>
                            </w:r>
                            <w:r w:rsidRPr="00680C66">
                              <w:rPr>
                                <w:rFonts w:ascii="ＭＳ 明朝" w:hAnsi="ＭＳ 明朝" w:hint="eastAsia"/>
                                <w:sz w:val="18"/>
                                <w:szCs w:val="18"/>
                              </w:rPr>
                              <w:t>南広域消防本部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67049C" id="テキスト ボックス 4" o:spid="_x0000_s1032" type="#_x0000_t202" style="position:absolute;left:0;text-align:left;margin-left:182.75pt;margin-top:5.25pt;width:161.05pt;height:24.7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" fillcolor="white [3201]" strokeweight=".5pt">
                <v:textbox>
                  <w:txbxContent>
                    <w:p w14:paraId="321DCEEF" w14:textId="77777777"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泉州南</w:t>
                      </w:r>
                      <w:r w:rsidRPr="00680C66">
                        <w:rPr>
                          <w:rFonts w:ascii="ＭＳ 明朝" w:hAnsi="ＭＳ 明朝"/>
                          <w:sz w:val="18"/>
                          <w:szCs w:val="18"/>
                        </w:rPr>
                        <w:t>消防</w:t>
                      </w:r>
                      <w:r w:rsidRPr="00680C66">
                        <w:rPr>
                          <w:rFonts w:ascii="ＭＳ 明朝" w:hAnsi="ＭＳ 明朝" w:hint="eastAsia"/>
                          <w:sz w:val="18"/>
                          <w:szCs w:val="18"/>
                        </w:rPr>
                        <w:t>組合</w:t>
                      </w:r>
                      <w:r w:rsidRPr="00680C66">
                        <w:rPr>
                          <w:rFonts w:ascii="ＭＳ 明朝" w:hAnsi="ＭＳ 明朝"/>
                          <w:sz w:val="18"/>
                          <w:szCs w:val="18"/>
                        </w:rPr>
                        <w:t>泉州</w:t>
                      </w:r>
                      <w:r w:rsidRPr="00680C66">
                        <w:rPr>
                          <w:rFonts w:ascii="ＭＳ 明朝" w:hAnsi="ＭＳ 明朝" w:hint="eastAsia"/>
                          <w:sz w:val="18"/>
                          <w:szCs w:val="18"/>
                        </w:rPr>
                        <w:t>南広域消防本部</w:t>
                      </w:r>
                    </w:p>
                  </w:txbxContent>
                </v:textbox>
              </v:shape>
            </w:pict>
          </mc:Fallback>
        </mc:AlternateContent>
      </w:r>
    </w:p>
    <w:p w14:paraId="4D038101" w14:textId="77777777" w:rsidR="00724F73" w:rsidRPr="00680C66" w:rsidRDefault="009F6C64"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54144" behindDoc="0" locked="0" layoutInCell="1" allowOverlap="1" wp14:anchorId="727D9CAD" wp14:editId="57F07D53">
                <wp:simplePos x="0" y="0"/>
                <wp:positionH relativeFrom="column">
                  <wp:posOffset>1661795</wp:posOffset>
                </wp:positionH>
                <wp:positionV relativeFrom="paragraph">
                  <wp:posOffset>15875</wp:posOffset>
                </wp:positionV>
                <wp:extent cx="628650" cy="0"/>
                <wp:effectExtent l="0" t="95250" r="19050" b="114300"/>
                <wp:wrapNone/>
                <wp:docPr id="21" name="直線コネクタ 21"/>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98A134" id="直線コネクタ 21" o:spid="_x0000_s1026" style="position:absolute;left:0;text-align:lef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1.25pt" to="180.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" strokecolor="black [3213]">
                <v:stroke endarrow="block" endarrowwidth="wide"/>
              </v:line>
            </w:pict>
          </mc:Fallback>
        </mc:AlternateContent>
      </w:r>
    </w:p>
    <w:p w14:paraId="1A78DCD5" w14:textId="77777777" w:rsidR="00724F73" w:rsidRPr="00680C66" w:rsidRDefault="00E0526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44928" behindDoc="0" locked="0" layoutInCell="1" allowOverlap="1" wp14:anchorId="4004C952" wp14:editId="12AC2569">
                <wp:simplePos x="0" y="0"/>
                <wp:positionH relativeFrom="column">
                  <wp:posOffset>2322195</wp:posOffset>
                </wp:positionH>
                <wp:positionV relativeFrom="paragraph">
                  <wp:posOffset>71755</wp:posOffset>
                </wp:positionV>
                <wp:extent cx="1638300" cy="31432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AC3E7F" w14:textId="77777777"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東大阪市危機管理室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04C952" id="テキスト ボックス 6" o:spid="_x0000_s1033" type="#_x0000_t202" style="position:absolute;left:0;text-align:left;margin-left:182.85pt;margin-top:5.65pt;width:129pt;height:24.7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" fillcolor="white [3201]" strokeweight=".5pt">
                <v:textbox>
                  <w:txbxContent>
                    <w:p w14:paraId="42AC3E7F" w14:textId="77777777"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東大阪市危機管理室</w:t>
                      </w:r>
                    </w:p>
                  </w:txbxContent>
                </v:textbox>
              </v:shape>
            </w:pict>
          </mc:Fallback>
        </mc:AlternateContent>
      </w:r>
    </w:p>
    <w:p w14:paraId="29BC8636" w14:textId="77777777" w:rsidR="00724F73" w:rsidRPr="00680C66" w:rsidRDefault="000B0A4F"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69504" behindDoc="0" locked="0" layoutInCell="1" allowOverlap="1" wp14:anchorId="7123DFB8" wp14:editId="084A86FD">
                <wp:simplePos x="0" y="0"/>
                <wp:positionH relativeFrom="column">
                  <wp:posOffset>1661795</wp:posOffset>
                </wp:positionH>
                <wp:positionV relativeFrom="paragraph">
                  <wp:posOffset>29210</wp:posOffset>
                </wp:positionV>
                <wp:extent cx="628650" cy="0"/>
                <wp:effectExtent l="0" t="95250" r="19050" b="114300"/>
                <wp:wrapNone/>
                <wp:docPr id="46" name="直線コネクタ 46"/>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A34E32" id="直線コネクタ 46" o:spid="_x0000_s1026" style="position:absolute;left:0;text-align:lef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2.3pt" to="180.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" strokecolor="black [3213]">
                <v:stroke endarrow="block" endarrowwidth="wide"/>
              </v:line>
            </w:pict>
          </mc:Fallback>
        </mc:AlternateContent>
      </w:r>
    </w:p>
    <w:p w14:paraId="40758D40" w14:textId="77777777" w:rsidR="00724F73" w:rsidRPr="00680C66" w:rsidRDefault="00E0526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48000" behindDoc="0" locked="0" layoutInCell="1" allowOverlap="1" wp14:anchorId="2E29562D" wp14:editId="02DBD405">
                <wp:simplePos x="0" y="0"/>
                <wp:positionH relativeFrom="column">
                  <wp:posOffset>2322195</wp:posOffset>
                </wp:positionH>
                <wp:positionV relativeFrom="paragraph">
                  <wp:posOffset>70485</wp:posOffset>
                </wp:positionV>
                <wp:extent cx="1638300" cy="314325"/>
                <wp:effectExtent l="0" t="0" r="19050" b="28575"/>
                <wp:wrapNone/>
                <wp:docPr id="16" name="テキスト ボックス 16"/>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99E332" w14:textId="77777777"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東大阪市消防局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29562D" id="テキスト ボックス 16" o:spid="_x0000_s1034" type="#_x0000_t202" style="position:absolute;left:0;text-align:left;margin-left:182.85pt;margin-top:5.55pt;width:129pt;height:24.7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" fillcolor="white [3201]" strokeweight=".5pt">
                <v:textbox>
                  <w:txbxContent>
                    <w:p w14:paraId="7799E332" w14:textId="77777777"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東大阪市消防局</w:t>
                      </w:r>
                    </w:p>
                  </w:txbxContent>
                </v:textbox>
              </v:shape>
            </w:pict>
          </mc:Fallback>
        </mc:AlternateContent>
      </w:r>
    </w:p>
    <w:p w14:paraId="78B89C99" w14:textId="77777777" w:rsidR="00724F73" w:rsidRPr="00680C66" w:rsidRDefault="00E0526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45952" behindDoc="0" locked="0" layoutInCell="1" allowOverlap="1" wp14:anchorId="466164DC" wp14:editId="216729BD">
                <wp:simplePos x="0" y="0"/>
                <wp:positionH relativeFrom="column">
                  <wp:posOffset>1661795</wp:posOffset>
                </wp:positionH>
                <wp:positionV relativeFrom="paragraph">
                  <wp:posOffset>23495</wp:posOffset>
                </wp:positionV>
                <wp:extent cx="633095" cy="0"/>
                <wp:effectExtent l="0" t="95250" r="14605" b="114300"/>
                <wp:wrapNone/>
                <wp:docPr id="13" name="直線コネクタ 13"/>
                <wp:cNvGraphicFramePr/>
                <a:graphic xmlns:a="http://schemas.openxmlformats.org/drawingml/2006/main">
                  <a:graphicData uri="http://schemas.microsoft.com/office/word/2010/wordprocessingShape">
                    <wps:wsp>
                      <wps:cNvCnPr/>
                      <wps:spPr>
                        <a:xfrm>
                          <a:off x="0" y="0"/>
                          <a:ext cx="63309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CE3687" id="直線コネクタ 13" o:spid="_x0000_s1026" style="position:absolute;left:0;text-align:lef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1.85pt" to="180.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" strokecolor="black [3213]">
                <v:stroke endarrow="block" endarrowwidth="wide"/>
              </v:line>
            </w:pict>
          </mc:Fallback>
        </mc:AlternateContent>
      </w:r>
    </w:p>
    <w:p w14:paraId="5D5C9D4E" w14:textId="77777777" w:rsidR="00724F73" w:rsidRPr="00680C66" w:rsidRDefault="008C07CC"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68480" behindDoc="0" locked="0" layoutInCell="1" allowOverlap="1" wp14:anchorId="0DB8EBAA" wp14:editId="0A358E7C">
                <wp:simplePos x="0" y="0"/>
                <wp:positionH relativeFrom="column">
                  <wp:posOffset>728980</wp:posOffset>
                </wp:positionH>
                <wp:positionV relativeFrom="paragraph">
                  <wp:posOffset>125184</wp:posOffset>
                </wp:positionV>
                <wp:extent cx="914400" cy="266700"/>
                <wp:effectExtent l="0" t="0" r="0" b="0"/>
                <wp:wrapNone/>
                <wp:docPr id="676" name="テキスト ボックス 676"/>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60D1B" w14:textId="77777777" w:rsidR="00680C66" w:rsidRPr="008C07CC" w:rsidRDefault="00680C66" w:rsidP="00237099">
                            <w:pPr>
                              <w:rPr>
                                <w:rFonts w:ascii="ＭＳ 明朝" w:hAnsi="ＭＳ 明朝"/>
                                <w:b/>
                              </w:rPr>
                            </w:pPr>
                            <w:r w:rsidRPr="008C07CC">
                              <w:rPr>
                                <w:rFonts w:ascii="ＭＳ 明朝" w:hAnsi="ＭＳ 明朝" w:hint="eastAsia"/>
                                <w:b/>
                              </w:rPr>
                              <w:t>情報提供</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B8EBAA" id="テキスト ボックス 676" o:spid="_x0000_s1035" type="#_x0000_t202" style="position:absolute;left:0;text-align:left;margin-left:57.4pt;margin-top:9.85pt;width:1in;height:21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" filled="f" stroked="f" strokeweight=".5pt">
                <v:textbox>
                  <w:txbxContent>
                    <w:p w14:paraId="5A860D1B" w14:textId="77777777" w:rsidR="00680C66" w:rsidRPr="008C07CC" w:rsidRDefault="00680C66" w:rsidP="00237099">
                      <w:pPr>
                        <w:rPr>
                          <w:rFonts w:ascii="ＭＳ 明朝" w:hAnsi="ＭＳ 明朝"/>
                          <w:b/>
                        </w:rPr>
                      </w:pPr>
                      <w:r w:rsidRPr="008C07CC">
                        <w:rPr>
                          <w:rFonts w:ascii="ＭＳ 明朝" w:hAnsi="ＭＳ 明朝" w:hint="eastAsia"/>
                          <w:b/>
                        </w:rPr>
                        <w:t>情報提供</w:t>
                      </w:r>
                    </w:p>
                  </w:txbxContent>
                </v:textbox>
              </v:shape>
            </w:pict>
          </mc:Fallback>
        </mc:AlternateContent>
      </w:r>
    </w:p>
    <w:p w14:paraId="450B9FC3" w14:textId="77777777" w:rsidR="00724F73" w:rsidRPr="00680C66" w:rsidRDefault="000B0A4F"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87936" behindDoc="0" locked="0" layoutInCell="1" allowOverlap="1" wp14:anchorId="43A7E797" wp14:editId="1B6C5CB5">
                <wp:simplePos x="0" y="0"/>
                <wp:positionH relativeFrom="column">
                  <wp:posOffset>2326640</wp:posOffset>
                </wp:positionH>
                <wp:positionV relativeFrom="paragraph">
                  <wp:posOffset>67310</wp:posOffset>
                </wp:positionV>
                <wp:extent cx="2752725" cy="314325"/>
                <wp:effectExtent l="0" t="0" r="28575" b="28575"/>
                <wp:wrapNone/>
                <wp:docPr id="33" name="テキスト ボックス 33"/>
                <wp:cNvGraphicFramePr/>
                <a:graphic xmlns:a="http://schemas.openxmlformats.org/drawingml/2006/main">
                  <a:graphicData uri="http://schemas.microsoft.com/office/word/2010/wordprocessingShape">
                    <wps:wsp>
                      <wps:cNvSpPr txBox="1"/>
                      <wps:spPr>
                        <a:xfrm>
                          <a:off x="0" y="0"/>
                          <a:ext cx="27527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8D278E" w14:textId="77777777" w:rsidR="00680C66" w:rsidRPr="008C07CC" w:rsidRDefault="00680C66" w:rsidP="00724F1A">
                            <w:pPr>
                              <w:jc w:val="distribute"/>
                              <w:rPr>
                                <w:rFonts w:ascii="ＭＳ 明朝" w:hAnsi="ＭＳ 明朝"/>
                                <w:sz w:val="18"/>
                                <w:szCs w:val="18"/>
                              </w:rPr>
                            </w:pPr>
                            <w:r w:rsidRPr="00680C66">
                              <w:rPr>
                                <w:rFonts w:ascii="ＭＳ 明朝" w:hAnsi="ＭＳ 明朝" w:hint="eastAsia"/>
                                <w:sz w:val="18"/>
                                <w:szCs w:val="18"/>
                              </w:rPr>
                              <w:t>現地情報連絡</w:t>
                            </w:r>
                            <w:r w:rsidRPr="00680C66">
                              <w:rPr>
                                <w:rFonts w:ascii="ＭＳ 明朝" w:hAnsi="ＭＳ 明朝"/>
                                <w:sz w:val="18"/>
                                <w:szCs w:val="18"/>
                              </w:rPr>
                              <w:t>室</w:t>
                            </w:r>
                            <w:r w:rsidRPr="008C07CC">
                              <w:rPr>
                                <w:rFonts w:ascii="ＭＳ 明朝" w:hAnsi="ＭＳ 明朝" w:hint="eastAsia"/>
                                <w:sz w:val="18"/>
                                <w:szCs w:val="18"/>
                              </w:rPr>
                              <w:t>（</w:t>
                            </w:r>
                            <w:r w:rsidRPr="008C07CC">
                              <w:rPr>
                                <w:rFonts w:ascii="ＭＳ 明朝" w:hAnsi="ＭＳ 明朝" w:hint="eastAsia"/>
                                <w:sz w:val="18"/>
                                <w:szCs w:val="18"/>
                              </w:rPr>
                              <w:t>熊取ＯＦＣ、東大阪ＯＦＣ）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A7E797" id="テキスト ボックス 33" o:spid="_x0000_s1036" type="#_x0000_t202" style="position:absolute;left:0;text-align:left;margin-left:183.2pt;margin-top:5.3pt;width:216.75pt;height:24.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" fillcolor="white [3201]" strokeweight=".5pt">
                <v:textbox>
                  <w:txbxContent>
                    <w:p w14:paraId="318D278E" w14:textId="77777777" w:rsidR="00680C66" w:rsidRPr="008C07CC" w:rsidRDefault="00680C66" w:rsidP="00724F1A">
                      <w:pPr>
                        <w:jc w:val="distribute"/>
                        <w:rPr>
                          <w:rFonts w:ascii="ＭＳ 明朝" w:hAnsi="ＭＳ 明朝"/>
                          <w:sz w:val="18"/>
                          <w:szCs w:val="18"/>
                        </w:rPr>
                      </w:pPr>
                      <w:r w:rsidRPr="00680C66">
                        <w:rPr>
                          <w:rFonts w:ascii="ＭＳ 明朝" w:hAnsi="ＭＳ 明朝" w:hint="eastAsia"/>
                          <w:sz w:val="18"/>
                          <w:szCs w:val="18"/>
                        </w:rPr>
                        <w:t>現地情報連絡</w:t>
                      </w:r>
                      <w:r w:rsidRPr="00680C66">
                        <w:rPr>
                          <w:rFonts w:ascii="ＭＳ 明朝" w:hAnsi="ＭＳ 明朝"/>
                          <w:sz w:val="18"/>
                          <w:szCs w:val="18"/>
                        </w:rPr>
                        <w:t>室</w:t>
                      </w:r>
                      <w:r w:rsidRPr="008C07CC">
                        <w:rPr>
                          <w:rFonts w:ascii="ＭＳ 明朝" w:hAnsi="ＭＳ 明朝" w:hint="eastAsia"/>
                          <w:sz w:val="18"/>
                          <w:szCs w:val="18"/>
                        </w:rPr>
                        <w:t>（</w:t>
                      </w:r>
                      <w:r w:rsidRPr="008C07CC">
                        <w:rPr>
                          <w:rFonts w:ascii="ＭＳ 明朝" w:hAnsi="ＭＳ 明朝" w:hint="eastAsia"/>
                          <w:sz w:val="18"/>
                          <w:szCs w:val="18"/>
                        </w:rPr>
                        <w:t>熊取ＯＦＣ、東大阪ＯＦＣ）</w:t>
                      </w:r>
                    </w:p>
                  </w:txbxContent>
                </v:textbox>
              </v:shape>
            </w:pict>
          </mc:Fallback>
        </mc:AlternateContent>
      </w:r>
    </w:p>
    <w:p w14:paraId="69FCE14A" w14:textId="77777777" w:rsidR="00724F73" w:rsidRPr="00680C66" w:rsidRDefault="000B0A4F"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70528" behindDoc="0" locked="0" layoutInCell="1" allowOverlap="1" wp14:anchorId="272D3EDB" wp14:editId="0DD12CC1">
                <wp:simplePos x="0" y="0"/>
                <wp:positionH relativeFrom="column">
                  <wp:posOffset>1658525</wp:posOffset>
                </wp:positionH>
                <wp:positionV relativeFrom="paragraph">
                  <wp:posOffset>36745</wp:posOffset>
                </wp:positionV>
                <wp:extent cx="0" cy="1637414"/>
                <wp:effectExtent l="0" t="0" r="19050" b="20320"/>
                <wp:wrapNone/>
                <wp:docPr id="735" name="直線コネクタ 735"/>
                <wp:cNvGraphicFramePr/>
                <a:graphic xmlns:a="http://schemas.openxmlformats.org/drawingml/2006/main">
                  <a:graphicData uri="http://schemas.microsoft.com/office/word/2010/wordprocessingShape">
                    <wps:wsp>
                      <wps:cNvCnPr/>
                      <wps:spPr>
                        <a:xfrm>
                          <a:off x="0" y="0"/>
                          <a:ext cx="0" cy="1637414"/>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281F6" id="直線コネクタ 735"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pt,2.9pt" to="130.6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" strokecolor="black [3213]">
                <v:stroke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64384" behindDoc="0" locked="0" layoutInCell="1" allowOverlap="1" wp14:anchorId="2CAEAFBF" wp14:editId="4498FEBD">
                <wp:simplePos x="0" y="0"/>
                <wp:positionH relativeFrom="column">
                  <wp:posOffset>652145</wp:posOffset>
                </wp:positionH>
                <wp:positionV relativeFrom="paragraph">
                  <wp:posOffset>38735</wp:posOffset>
                </wp:positionV>
                <wp:extent cx="1638300" cy="0"/>
                <wp:effectExtent l="0" t="95250" r="19050" b="114300"/>
                <wp:wrapNone/>
                <wp:docPr id="673" name="直線コネクタ 673"/>
                <wp:cNvGraphicFramePr/>
                <a:graphic xmlns:a="http://schemas.openxmlformats.org/drawingml/2006/main">
                  <a:graphicData uri="http://schemas.microsoft.com/office/word/2010/wordprocessingShape">
                    <wps:wsp>
                      <wps:cNvCnPr/>
                      <wps:spPr>
                        <a:xfrm>
                          <a:off x="0" y="0"/>
                          <a:ext cx="16383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9458B" id="直線コネクタ 673"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pt,3.05pt" to="180.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" strokecolor="black [3213]">
                <v:stroke endarrow="block" endarrowwidth="wide"/>
              </v:line>
            </w:pict>
          </mc:Fallback>
        </mc:AlternateContent>
      </w:r>
    </w:p>
    <w:p w14:paraId="255BD1D7" w14:textId="77777777" w:rsidR="00724F73" w:rsidRPr="00680C66" w:rsidRDefault="00724F1A"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86912" behindDoc="0" locked="0" layoutInCell="1" allowOverlap="1" wp14:anchorId="3C717605" wp14:editId="67C98417">
                <wp:simplePos x="0" y="0"/>
                <wp:positionH relativeFrom="column">
                  <wp:posOffset>2547620</wp:posOffset>
                </wp:positionH>
                <wp:positionV relativeFrom="paragraph">
                  <wp:posOffset>2540</wp:posOffset>
                </wp:positionV>
                <wp:extent cx="0" cy="671195"/>
                <wp:effectExtent l="0" t="0" r="19050" b="14605"/>
                <wp:wrapNone/>
                <wp:docPr id="690" name="直線コネクタ 690"/>
                <wp:cNvGraphicFramePr/>
                <a:graphic xmlns:a="http://schemas.openxmlformats.org/drawingml/2006/main">
                  <a:graphicData uri="http://schemas.microsoft.com/office/word/2010/wordprocessingShape">
                    <wps:wsp>
                      <wps:cNvCnPr/>
                      <wps:spPr>
                        <a:xfrm>
                          <a:off x="0" y="0"/>
                          <a:ext cx="0" cy="67119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9A27A" id="直線コネクタ 690"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pt,.2pt" to="200.6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" strokecolor="black [3213]">
                <v:stroke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88960" behindDoc="0" locked="0" layoutInCell="1" allowOverlap="1" wp14:anchorId="38DD643C" wp14:editId="205B31A2">
                <wp:simplePos x="0" y="0"/>
                <wp:positionH relativeFrom="column">
                  <wp:posOffset>2982595</wp:posOffset>
                </wp:positionH>
                <wp:positionV relativeFrom="paragraph">
                  <wp:posOffset>123508</wp:posOffset>
                </wp:positionV>
                <wp:extent cx="2381250" cy="314325"/>
                <wp:effectExtent l="0" t="0" r="19050" b="28575"/>
                <wp:wrapNone/>
                <wp:docPr id="34" name="テキスト ボックス 34"/>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44CE98" w14:textId="77777777" w:rsidR="00680C66" w:rsidRPr="008C07CC" w:rsidRDefault="00680C66" w:rsidP="00724F1A">
                            <w:pPr>
                              <w:jc w:val="distribute"/>
                              <w:rPr>
                                <w:rFonts w:ascii="ＭＳ 明朝" w:hAnsi="ＭＳ 明朝"/>
                                <w:sz w:val="18"/>
                                <w:szCs w:val="18"/>
                              </w:rPr>
                            </w:pPr>
                            <w:r w:rsidRPr="00680C66">
                              <w:rPr>
                                <w:rFonts w:ascii="ＭＳ 明朝" w:hAnsi="ＭＳ 明朝" w:hint="eastAsia"/>
                                <w:sz w:val="18"/>
                                <w:szCs w:val="18"/>
                              </w:rPr>
                              <w:t>情報連絡</w:t>
                            </w:r>
                            <w:r w:rsidRPr="00680C66">
                              <w:rPr>
                                <w:rFonts w:ascii="ＭＳ 明朝" w:hAnsi="ＭＳ 明朝"/>
                                <w:sz w:val="18"/>
                                <w:szCs w:val="18"/>
                              </w:rPr>
                              <w:t>室</w:t>
                            </w:r>
                            <w:r w:rsidRPr="008C07CC">
                              <w:rPr>
                                <w:rFonts w:ascii="ＭＳ 明朝" w:hAnsi="ＭＳ 明朝" w:hint="eastAsia"/>
                                <w:sz w:val="18"/>
                                <w:szCs w:val="18"/>
                              </w:rPr>
                              <w:t>（</w:t>
                            </w:r>
                            <w:r w:rsidRPr="008C07CC">
                              <w:rPr>
                                <w:rFonts w:ascii="ＭＳ 明朝" w:hAnsi="ＭＳ 明朝" w:hint="eastAsia"/>
                                <w:sz w:val="18"/>
                                <w:szCs w:val="18"/>
                              </w:rPr>
                              <w:t>原子力規制庁）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D643C" id="テキスト ボックス 34" o:spid="_x0000_s1037" type="#_x0000_t202" style="position:absolute;left:0;text-align:left;margin-left:234.85pt;margin-top:9.75pt;width:187.5pt;height:24.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" fillcolor="white [3201]" strokeweight=".5pt">
                <v:textbox>
                  <w:txbxContent>
                    <w:p w14:paraId="3A44CE98" w14:textId="77777777" w:rsidR="00680C66" w:rsidRPr="008C07CC" w:rsidRDefault="00680C66" w:rsidP="00724F1A">
                      <w:pPr>
                        <w:jc w:val="distribute"/>
                        <w:rPr>
                          <w:rFonts w:ascii="ＭＳ 明朝" w:hAnsi="ＭＳ 明朝"/>
                          <w:sz w:val="18"/>
                          <w:szCs w:val="18"/>
                        </w:rPr>
                      </w:pPr>
                      <w:r w:rsidRPr="00680C66">
                        <w:rPr>
                          <w:rFonts w:ascii="ＭＳ 明朝" w:hAnsi="ＭＳ 明朝" w:hint="eastAsia"/>
                          <w:sz w:val="18"/>
                          <w:szCs w:val="18"/>
                        </w:rPr>
                        <w:t>情報連絡</w:t>
                      </w:r>
                      <w:r w:rsidRPr="00680C66">
                        <w:rPr>
                          <w:rFonts w:ascii="ＭＳ 明朝" w:hAnsi="ＭＳ 明朝"/>
                          <w:sz w:val="18"/>
                          <w:szCs w:val="18"/>
                        </w:rPr>
                        <w:t>室</w:t>
                      </w:r>
                      <w:r w:rsidRPr="008C07CC">
                        <w:rPr>
                          <w:rFonts w:ascii="ＭＳ 明朝" w:hAnsi="ＭＳ 明朝" w:hint="eastAsia"/>
                          <w:sz w:val="18"/>
                          <w:szCs w:val="18"/>
                        </w:rPr>
                        <w:t>（</w:t>
                      </w:r>
                      <w:r w:rsidRPr="008C07CC">
                        <w:rPr>
                          <w:rFonts w:ascii="ＭＳ 明朝" w:hAnsi="ＭＳ 明朝" w:hint="eastAsia"/>
                          <w:sz w:val="18"/>
                          <w:szCs w:val="18"/>
                        </w:rPr>
                        <w:t>原子力規制庁）</w:t>
                      </w:r>
                    </w:p>
                  </w:txbxContent>
                </v:textbox>
              </v:shape>
            </w:pict>
          </mc:Fallback>
        </mc:AlternateContent>
      </w:r>
    </w:p>
    <w:p w14:paraId="4E8DE58B" w14:textId="77777777" w:rsidR="00724F73" w:rsidRPr="00680C66" w:rsidRDefault="00ED465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63360" behindDoc="0" locked="0" layoutInCell="1" allowOverlap="1" wp14:anchorId="658BD38A" wp14:editId="403F3E1C">
                <wp:simplePos x="0" y="0"/>
                <wp:positionH relativeFrom="column">
                  <wp:posOffset>2547620</wp:posOffset>
                </wp:positionH>
                <wp:positionV relativeFrom="paragraph">
                  <wp:posOffset>90170</wp:posOffset>
                </wp:positionV>
                <wp:extent cx="404495" cy="0"/>
                <wp:effectExtent l="0" t="95250" r="14605" b="114300"/>
                <wp:wrapNone/>
                <wp:docPr id="672" name="直線コネクタ 672"/>
                <wp:cNvGraphicFramePr/>
                <a:graphic xmlns:a="http://schemas.openxmlformats.org/drawingml/2006/main">
                  <a:graphicData uri="http://schemas.microsoft.com/office/word/2010/wordprocessingShape">
                    <wps:wsp>
                      <wps:cNvCnPr/>
                      <wps:spPr>
                        <a:xfrm>
                          <a:off x="0" y="0"/>
                          <a:ext cx="40449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301D1D" id="直線コネクタ 672"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6pt,7.1pt" to="232.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" strokecolor="black [3213]">
                <v:stroke endarrow="block" endarrowwidth="wide"/>
              </v:line>
            </w:pict>
          </mc:Fallback>
        </mc:AlternateContent>
      </w:r>
    </w:p>
    <w:p w14:paraId="34ABE76E" w14:textId="77777777" w:rsidR="00724F73" w:rsidRPr="00680C66" w:rsidRDefault="00724F1A"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89984" behindDoc="0" locked="0" layoutInCell="1" allowOverlap="1" wp14:anchorId="553E7E01" wp14:editId="5974D14A">
                <wp:simplePos x="0" y="0"/>
                <wp:positionH relativeFrom="column">
                  <wp:posOffset>2982595</wp:posOffset>
                </wp:positionH>
                <wp:positionV relativeFrom="paragraph">
                  <wp:posOffset>136843</wp:posOffset>
                </wp:positionV>
                <wp:extent cx="2381250" cy="314325"/>
                <wp:effectExtent l="0" t="0" r="19050" b="28575"/>
                <wp:wrapNone/>
                <wp:docPr id="35" name="テキスト ボックス 35"/>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DCEDCC" w14:textId="77777777" w:rsidR="00680C66" w:rsidRPr="00680C66" w:rsidRDefault="00680C66" w:rsidP="00724F1A">
                            <w:pPr>
                              <w:jc w:val="distribute"/>
                              <w:rPr>
                                <w:rFonts w:ascii="ＭＳ 明朝" w:hAnsi="ＭＳ 明朝"/>
                                <w:sz w:val="18"/>
                                <w:szCs w:val="18"/>
                              </w:rPr>
                            </w:pPr>
                            <w:r w:rsidRPr="00680C66">
                              <w:rPr>
                                <w:rFonts w:ascii="ＭＳ 明朝" w:hAnsi="ＭＳ 明朝" w:hint="eastAsia"/>
                                <w:sz w:val="18"/>
                                <w:szCs w:val="18"/>
                              </w:rPr>
                              <w:t>熊取原子力規制事務所上席放射線防災専門官事務所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3E7E01" id="テキスト ボックス 35" o:spid="_x0000_s1038" type="#_x0000_t202" style="position:absolute;left:0;text-align:left;margin-left:234.85pt;margin-top:10.8pt;width:187.5pt;height:24.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" fillcolor="white [3201]" strokeweight=".5pt">
                <v:textbox>
                  <w:txbxContent>
                    <w:p w14:paraId="7EDCEDCC" w14:textId="77777777" w:rsidR="00680C66" w:rsidRPr="00680C66" w:rsidRDefault="00680C66" w:rsidP="00724F1A">
                      <w:pPr>
                        <w:jc w:val="distribute"/>
                        <w:rPr>
                          <w:rFonts w:ascii="ＭＳ 明朝" w:hAnsi="ＭＳ 明朝"/>
                          <w:sz w:val="18"/>
                          <w:szCs w:val="18"/>
                        </w:rPr>
                      </w:pPr>
                      <w:r w:rsidRPr="00680C66">
                        <w:rPr>
                          <w:rFonts w:ascii="ＭＳ 明朝" w:hAnsi="ＭＳ 明朝" w:hint="eastAsia"/>
                          <w:sz w:val="18"/>
                          <w:szCs w:val="18"/>
                        </w:rPr>
                        <w:t>熊取原子力規制事務所上席放射線防災専門官事務所</w:t>
                      </w:r>
                    </w:p>
                  </w:txbxContent>
                </v:textbox>
              </v:shape>
            </w:pict>
          </mc:Fallback>
        </mc:AlternateContent>
      </w:r>
    </w:p>
    <w:p w14:paraId="41DA29F2" w14:textId="77777777" w:rsidR="00724F73" w:rsidRPr="00680C66" w:rsidRDefault="00724F1A"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91008" behindDoc="0" locked="0" layoutInCell="1" allowOverlap="1" wp14:anchorId="718DF76B" wp14:editId="6E59C785">
                <wp:simplePos x="0" y="0"/>
                <wp:positionH relativeFrom="column">
                  <wp:posOffset>2547620</wp:posOffset>
                </wp:positionH>
                <wp:positionV relativeFrom="paragraph">
                  <wp:posOffset>117475</wp:posOffset>
                </wp:positionV>
                <wp:extent cx="404495" cy="0"/>
                <wp:effectExtent l="0" t="95250" r="14605" b="114300"/>
                <wp:wrapNone/>
                <wp:docPr id="36" name="直線コネクタ 36"/>
                <wp:cNvGraphicFramePr/>
                <a:graphic xmlns:a="http://schemas.openxmlformats.org/drawingml/2006/main">
                  <a:graphicData uri="http://schemas.microsoft.com/office/word/2010/wordprocessingShape">
                    <wps:wsp>
                      <wps:cNvCnPr/>
                      <wps:spPr>
                        <a:xfrm>
                          <a:off x="0" y="0"/>
                          <a:ext cx="40449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84C21E" id="直線コネクタ 36" o:spid="_x0000_s1026" style="position:absolute;left:0;text-align:lef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6pt,9.25pt" to="232.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" strokecolor="black [3213]">
                <v:stroke endarrow="block" endarrowwidth="wide"/>
              </v:line>
            </w:pict>
          </mc:Fallback>
        </mc:AlternateContent>
      </w:r>
    </w:p>
    <w:p w14:paraId="69881196" w14:textId="77777777" w:rsidR="00724F73" w:rsidRPr="00680C66" w:rsidRDefault="00724F1A"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56192" behindDoc="0" locked="0" layoutInCell="1" allowOverlap="1" wp14:anchorId="054818B4" wp14:editId="39E86DB5">
                <wp:simplePos x="0" y="0"/>
                <wp:positionH relativeFrom="column">
                  <wp:posOffset>2343701</wp:posOffset>
                </wp:positionH>
                <wp:positionV relativeFrom="paragraph">
                  <wp:posOffset>164051</wp:posOffset>
                </wp:positionV>
                <wp:extent cx="2035175" cy="314325"/>
                <wp:effectExtent l="0" t="0" r="22225" b="28575"/>
                <wp:wrapNone/>
                <wp:docPr id="25" name="テキスト ボックス 25"/>
                <wp:cNvGraphicFramePr/>
                <a:graphic xmlns:a="http://schemas.openxmlformats.org/drawingml/2006/main">
                  <a:graphicData uri="http://schemas.microsoft.com/office/word/2010/wordprocessingShape">
                    <wps:wsp>
                      <wps:cNvSpPr txBox="1"/>
                      <wps:spPr>
                        <a:xfrm>
                          <a:off x="0" y="0"/>
                          <a:ext cx="20351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411433" w14:textId="77777777" w:rsidR="00680C66" w:rsidRPr="008C07CC" w:rsidRDefault="00680C66" w:rsidP="00091EF9">
                            <w:pPr>
                              <w:jc w:val="distribute"/>
                              <w:rPr>
                                <w:rFonts w:ascii="ＭＳ 明朝" w:hAnsi="ＭＳ 明朝"/>
                                <w:sz w:val="18"/>
                                <w:szCs w:val="18"/>
                              </w:rPr>
                            </w:pPr>
                            <w:r w:rsidRPr="008C07CC">
                              <w:rPr>
                                <w:rFonts w:ascii="ＭＳ 明朝" w:hAnsi="ＭＳ 明朝" w:hint="eastAsia"/>
                                <w:sz w:val="18"/>
                                <w:szCs w:val="18"/>
                              </w:rPr>
                              <w:t>府内原子力事業所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4818B4" id="テキスト ボックス 25" o:spid="_x0000_s1039" type="#_x0000_t202" style="position:absolute;left:0;text-align:left;margin-left:184.55pt;margin-top:12.9pt;width:160.25pt;height:24.7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" fillcolor="white [3201]" strokeweight=".5pt">
                <v:textbox>
                  <w:txbxContent>
                    <w:p w14:paraId="7D411433" w14:textId="77777777" w:rsidR="00680C66" w:rsidRPr="008C07CC" w:rsidRDefault="00680C66" w:rsidP="00091EF9">
                      <w:pPr>
                        <w:jc w:val="distribute"/>
                        <w:rPr>
                          <w:rFonts w:ascii="ＭＳ 明朝" w:hAnsi="ＭＳ 明朝"/>
                          <w:sz w:val="18"/>
                          <w:szCs w:val="18"/>
                        </w:rPr>
                      </w:pPr>
                      <w:r w:rsidRPr="008C07CC">
                        <w:rPr>
                          <w:rFonts w:ascii="ＭＳ 明朝" w:hAnsi="ＭＳ 明朝" w:hint="eastAsia"/>
                          <w:sz w:val="18"/>
                          <w:szCs w:val="18"/>
                        </w:rPr>
                        <w:t>府内原子力事業所</w:t>
                      </w:r>
                    </w:p>
                  </w:txbxContent>
                </v:textbox>
              </v:shape>
            </w:pict>
          </mc:Fallback>
        </mc:AlternateContent>
      </w:r>
    </w:p>
    <w:p w14:paraId="24179E2E" w14:textId="77777777" w:rsidR="00237099" w:rsidRPr="00680C66" w:rsidRDefault="00ED465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60288" behindDoc="0" locked="0" layoutInCell="1" allowOverlap="1" wp14:anchorId="24C59B10" wp14:editId="4BDA7447">
                <wp:simplePos x="0" y="0"/>
                <wp:positionH relativeFrom="column">
                  <wp:posOffset>1661795</wp:posOffset>
                </wp:positionH>
                <wp:positionV relativeFrom="paragraph">
                  <wp:posOffset>126365</wp:posOffset>
                </wp:positionV>
                <wp:extent cx="657225" cy="0"/>
                <wp:effectExtent l="0" t="95250" r="28575" b="114300"/>
                <wp:wrapNone/>
                <wp:docPr id="30" name="直線コネクタ 30"/>
                <wp:cNvGraphicFramePr/>
                <a:graphic xmlns:a="http://schemas.openxmlformats.org/drawingml/2006/main">
                  <a:graphicData uri="http://schemas.microsoft.com/office/word/2010/wordprocessingShape">
                    <wps:wsp>
                      <wps:cNvCnPr/>
                      <wps:spPr>
                        <a:xfrm>
                          <a:off x="0" y="0"/>
                          <a:ext cx="65722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839277" id="直線コネクタ 30"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9.95pt" to="182.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" strokecolor="black [3213]">
                <v:stroke endarrow="block" endarrowwidth="wide"/>
              </v:line>
            </w:pict>
          </mc:Fallback>
        </mc:AlternateContent>
      </w:r>
    </w:p>
    <w:p w14:paraId="391C19C3" w14:textId="77777777" w:rsidR="007D2C6F" w:rsidRPr="00680C66" w:rsidRDefault="007D2C6F" w:rsidP="000B2CBE">
      <w:pPr>
        <w:rPr>
          <w:rFonts w:asciiTheme="minorEastAsia" w:eastAsiaTheme="minorEastAsia" w:hAnsiTheme="minorEastAsia"/>
          <w:sz w:val="18"/>
          <w:szCs w:val="18"/>
        </w:rPr>
      </w:pPr>
    </w:p>
    <w:p w14:paraId="06151985" w14:textId="77777777" w:rsidR="007D2C6F" w:rsidRPr="00680C66" w:rsidRDefault="000B2CBE" w:rsidP="00237099">
      <w:pPr>
        <w:jc w:val="center"/>
        <w:rPr>
          <w:rFonts w:asciiTheme="minorEastAsia" w:eastAsiaTheme="minorEastAsia" w:hAnsiTheme="minorEastAsia"/>
          <w:sz w:val="18"/>
          <w:szCs w:val="18"/>
        </w:rPr>
      </w:pPr>
      <w:r w:rsidRPr="00680C66">
        <w:rPr>
          <w:rFonts w:asciiTheme="minorEastAsia" w:eastAsiaTheme="minorEastAsia" w:hAnsiTheme="minorEastAsia" w:hint="eastAsia"/>
          <w:noProof/>
        </w:rPr>
        <mc:AlternateContent>
          <mc:Choice Requires="wps">
            <w:drawing>
              <wp:anchor distT="0" distB="0" distL="114300" distR="114300" simplePos="0" relativeHeight="251604992" behindDoc="0" locked="0" layoutInCell="1" allowOverlap="1" wp14:anchorId="16AB9BDE" wp14:editId="50873F7B">
                <wp:simplePos x="0" y="0"/>
                <wp:positionH relativeFrom="column">
                  <wp:posOffset>2343702</wp:posOffset>
                </wp:positionH>
                <wp:positionV relativeFrom="paragraph">
                  <wp:posOffset>19685</wp:posOffset>
                </wp:positionV>
                <wp:extent cx="2035534" cy="314325"/>
                <wp:effectExtent l="0" t="0" r="22225" b="28575"/>
                <wp:wrapNone/>
                <wp:docPr id="44" name="テキスト ボックス 44"/>
                <wp:cNvGraphicFramePr/>
                <a:graphic xmlns:a="http://schemas.openxmlformats.org/drawingml/2006/main">
                  <a:graphicData uri="http://schemas.microsoft.com/office/word/2010/wordprocessingShape">
                    <wps:wsp>
                      <wps:cNvSpPr txBox="1"/>
                      <wps:spPr>
                        <a:xfrm>
                          <a:off x="0" y="0"/>
                          <a:ext cx="2035534"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4D6625" w14:textId="77777777" w:rsidR="00680C66" w:rsidRPr="008C07CC" w:rsidRDefault="00680C66" w:rsidP="004D26BC">
                            <w:pPr>
                              <w:jc w:val="distribute"/>
                              <w:rPr>
                                <w:rFonts w:ascii="ＭＳ 明朝" w:hAnsi="ＭＳ 明朝"/>
                                <w:sz w:val="18"/>
                                <w:szCs w:val="18"/>
                              </w:rPr>
                            </w:pPr>
                            <w:r w:rsidRPr="008C07CC">
                              <w:rPr>
                                <w:rFonts w:ascii="ＭＳ 明朝" w:hAnsi="ＭＳ 明朝" w:hint="eastAsia"/>
                                <w:sz w:val="18"/>
                                <w:szCs w:val="18"/>
                              </w:rPr>
                              <w:t>（地独）</w:t>
                            </w:r>
                            <w:r w:rsidRPr="008C07CC">
                              <w:rPr>
                                <w:rFonts w:ascii="ＭＳ 明朝" w:hAnsi="ＭＳ 明朝" w:hint="eastAsia"/>
                                <w:sz w:val="18"/>
                                <w:szCs w:val="18"/>
                              </w:rPr>
                              <w:t>大阪健康安全</w:t>
                            </w:r>
                            <w:r w:rsidRPr="008C07CC">
                              <w:rPr>
                                <w:rFonts w:ascii="ＭＳ 明朝" w:hAnsi="ＭＳ 明朝"/>
                                <w:sz w:val="18"/>
                                <w:szCs w:val="18"/>
                              </w:rPr>
                              <w:t>基盤</w:t>
                            </w:r>
                            <w:r w:rsidRPr="008C07CC">
                              <w:rPr>
                                <w:rFonts w:ascii="ＭＳ 明朝" w:hAnsi="ＭＳ 明朝" w:hint="eastAsia"/>
                                <w:sz w:val="18"/>
                                <w:szCs w:val="18"/>
                              </w:rPr>
                              <w:t>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AB9BDE" id="テキスト ボックス 44" o:spid="_x0000_s1040" type="#_x0000_t202" style="position:absolute;left:0;text-align:left;margin-left:184.55pt;margin-top:1.55pt;width:160.3pt;height:24.75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" fillcolor="white [3201]" strokeweight=".5pt">
                <v:textbox>
                  <w:txbxContent>
                    <w:p w14:paraId="514D6625" w14:textId="77777777" w:rsidR="00680C66" w:rsidRPr="008C07CC" w:rsidRDefault="00680C66" w:rsidP="004D26BC">
                      <w:pPr>
                        <w:jc w:val="distribute"/>
                        <w:rPr>
                          <w:rFonts w:ascii="ＭＳ 明朝" w:hAnsi="ＭＳ 明朝"/>
                          <w:sz w:val="18"/>
                          <w:szCs w:val="18"/>
                        </w:rPr>
                      </w:pPr>
                      <w:r w:rsidRPr="008C07CC">
                        <w:rPr>
                          <w:rFonts w:ascii="ＭＳ 明朝" w:hAnsi="ＭＳ 明朝" w:hint="eastAsia"/>
                          <w:sz w:val="18"/>
                          <w:szCs w:val="18"/>
                        </w:rPr>
                        <w:t>（地独）</w:t>
                      </w:r>
                      <w:r w:rsidRPr="008C07CC">
                        <w:rPr>
                          <w:rFonts w:ascii="ＭＳ 明朝" w:hAnsi="ＭＳ 明朝" w:hint="eastAsia"/>
                          <w:sz w:val="18"/>
                          <w:szCs w:val="18"/>
                        </w:rPr>
                        <w:t>大阪健康安全</w:t>
                      </w:r>
                      <w:r w:rsidRPr="008C07CC">
                        <w:rPr>
                          <w:rFonts w:ascii="ＭＳ 明朝" w:hAnsi="ＭＳ 明朝"/>
                          <w:sz w:val="18"/>
                          <w:szCs w:val="18"/>
                        </w:rPr>
                        <w:t>基盤</w:t>
                      </w:r>
                      <w:r w:rsidRPr="008C07CC">
                        <w:rPr>
                          <w:rFonts w:ascii="ＭＳ 明朝" w:hAnsi="ＭＳ 明朝" w:hint="eastAsia"/>
                          <w:sz w:val="18"/>
                          <w:szCs w:val="18"/>
                        </w:rPr>
                        <w:t>研究所</w:t>
                      </w:r>
                    </w:p>
                  </w:txbxContent>
                </v:textbox>
              </v:shap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06016" behindDoc="0" locked="0" layoutInCell="1" allowOverlap="1" wp14:anchorId="6F9B357C" wp14:editId="305FD427">
                <wp:simplePos x="0" y="0"/>
                <wp:positionH relativeFrom="column">
                  <wp:posOffset>1671320</wp:posOffset>
                </wp:positionH>
                <wp:positionV relativeFrom="paragraph">
                  <wp:posOffset>167611</wp:posOffset>
                </wp:positionV>
                <wp:extent cx="647700" cy="0"/>
                <wp:effectExtent l="0" t="95250" r="19050" b="114300"/>
                <wp:wrapNone/>
                <wp:docPr id="9" name="直線コネクタ 9"/>
                <wp:cNvGraphicFramePr/>
                <a:graphic xmlns:a="http://schemas.openxmlformats.org/drawingml/2006/main">
                  <a:graphicData uri="http://schemas.microsoft.com/office/word/2010/wordprocessingShape">
                    <wps:wsp>
                      <wps:cNvCnPr/>
                      <wps:spPr>
                        <a:xfrm>
                          <a:off x="0" y="0"/>
                          <a:ext cx="6477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30B401" id="直線コネクタ 9" o:spid="_x0000_s1026" style="position:absolute;left:0;text-align:lef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6pt,13.2pt" to="182.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" strokecolor="black [3213]">
                <v:stroke endarrow="block" endarrowwidth="wide"/>
              </v:line>
            </w:pict>
          </mc:Fallback>
        </mc:AlternateContent>
      </w:r>
    </w:p>
    <w:p w14:paraId="7280C853" w14:textId="77777777" w:rsidR="001A5985" w:rsidRPr="00680C66" w:rsidRDefault="001A5985" w:rsidP="00237099">
      <w:pPr>
        <w:jc w:val="center"/>
        <w:rPr>
          <w:rFonts w:asciiTheme="minorEastAsia" w:eastAsiaTheme="minorEastAsia" w:hAnsiTheme="minorEastAsia"/>
          <w:sz w:val="18"/>
          <w:szCs w:val="18"/>
        </w:rPr>
      </w:pPr>
    </w:p>
    <w:p w14:paraId="5191FD28" w14:textId="77777777" w:rsidR="001A5985" w:rsidRPr="00680C66" w:rsidRDefault="001A5985" w:rsidP="00237099">
      <w:pPr>
        <w:jc w:val="center"/>
        <w:rPr>
          <w:rFonts w:asciiTheme="minorEastAsia" w:eastAsiaTheme="minorEastAsia" w:hAnsiTheme="minorEastAsia"/>
          <w:sz w:val="18"/>
          <w:szCs w:val="18"/>
        </w:rPr>
      </w:pPr>
    </w:p>
    <w:p w14:paraId="68A9BBAC" w14:textId="77777777" w:rsidR="001A5985" w:rsidRPr="00680C66" w:rsidRDefault="001A5985" w:rsidP="00237099">
      <w:pPr>
        <w:jc w:val="center"/>
        <w:rPr>
          <w:rFonts w:asciiTheme="minorEastAsia" w:eastAsiaTheme="minorEastAsia" w:hAnsiTheme="minorEastAsia"/>
          <w:sz w:val="18"/>
          <w:szCs w:val="18"/>
        </w:rPr>
      </w:pPr>
    </w:p>
    <w:p w14:paraId="5291B503" w14:textId="77777777" w:rsidR="00355FAA" w:rsidRPr="00680C66" w:rsidRDefault="00355FAA" w:rsidP="00A07B79">
      <w:pPr>
        <w:rPr>
          <w:rFonts w:asciiTheme="minorEastAsia" w:eastAsiaTheme="minorEastAsia" w:hAnsiTheme="minorEastAsia"/>
          <w:sz w:val="18"/>
          <w:szCs w:val="18"/>
        </w:rPr>
      </w:pPr>
    </w:p>
    <w:p w14:paraId="3ADA13C6" w14:textId="77777777" w:rsidR="00237099" w:rsidRPr="00680C66" w:rsidRDefault="00237099" w:rsidP="00237099">
      <w:pPr>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図１　情報収集事態における構成機関への連絡系統</w:t>
      </w:r>
    </w:p>
    <w:p w14:paraId="5B356B0B" w14:textId="77777777" w:rsidR="001A5985" w:rsidRPr="00680C66" w:rsidRDefault="001A5985" w:rsidP="00237099">
      <w:pPr>
        <w:jc w:val="center"/>
        <w:rPr>
          <w:rFonts w:asciiTheme="minorEastAsia" w:eastAsiaTheme="minorEastAsia" w:hAnsiTheme="minorEastAsia"/>
          <w:sz w:val="18"/>
          <w:szCs w:val="18"/>
        </w:rPr>
      </w:pPr>
    </w:p>
    <w:p w14:paraId="2B587637" w14:textId="77777777" w:rsidR="00ED4652" w:rsidRPr="00680C66" w:rsidRDefault="00ED4652" w:rsidP="00237099">
      <w:pPr>
        <w:jc w:val="center"/>
        <w:rPr>
          <w:rFonts w:asciiTheme="minorEastAsia" w:eastAsiaTheme="minorEastAsia" w:hAnsiTheme="minorEastAsia"/>
          <w:sz w:val="18"/>
          <w:szCs w:val="18"/>
        </w:rPr>
      </w:pPr>
    </w:p>
    <w:p w14:paraId="7BBBE110" w14:textId="77777777" w:rsidR="00ED4652" w:rsidRPr="00680C66" w:rsidRDefault="00ED4652" w:rsidP="00237099">
      <w:pPr>
        <w:jc w:val="center"/>
        <w:rPr>
          <w:rFonts w:asciiTheme="minorEastAsia" w:eastAsiaTheme="minorEastAsia" w:hAnsiTheme="minorEastAsia"/>
          <w:sz w:val="18"/>
          <w:szCs w:val="18"/>
        </w:rPr>
      </w:pPr>
    </w:p>
    <w:p w14:paraId="71B60EC8" w14:textId="77777777" w:rsidR="00685AE8" w:rsidRPr="00680C66" w:rsidRDefault="00685AE8" w:rsidP="00782FEE">
      <w:pPr>
        <w:rPr>
          <w:rFonts w:asciiTheme="minorEastAsia" w:eastAsiaTheme="minorEastAsia" w:hAnsiTheme="minorEastAsia"/>
        </w:rPr>
      </w:pPr>
      <w:r w:rsidRPr="00680C66">
        <w:rPr>
          <w:rFonts w:asciiTheme="minorEastAsia" w:eastAsiaTheme="minorEastAsia" w:hAnsiTheme="minorEastAsia"/>
        </w:rPr>
        <w:br w:type="page"/>
      </w:r>
    </w:p>
    <w:p w14:paraId="7062051E" w14:textId="77777777" w:rsidR="00782FEE" w:rsidRPr="00680C66" w:rsidRDefault="00782FEE" w:rsidP="00D55A36">
      <w:pPr>
        <w:pStyle w:val="2"/>
        <w:rPr>
          <w:rFonts w:asciiTheme="minorEastAsia" w:eastAsiaTheme="minorEastAsia" w:hAnsiTheme="minorEastAsia"/>
        </w:rPr>
      </w:pPr>
      <w:bookmarkStart w:id="9" w:name="_Toc3293468"/>
      <w:r w:rsidRPr="00680C66">
        <w:rPr>
          <w:rFonts w:asciiTheme="minorEastAsia" w:eastAsiaTheme="minorEastAsia" w:hAnsiTheme="minorEastAsia" w:hint="eastAsia"/>
        </w:rPr>
        <w:lastRenderedPageBreak/>
        <w:t>（２）警戒事態</w:t>
      </w:r>
      <w:bookmarkEnd w:id="9"/>
    </w:p>
    <w:p w14:paraId="7B6B307A" w14:textId="77777777" w:rsidR="00782FEE" w:rsidRPr="00680C66" w:rsidRDefault="00782FEE" w:rsidP="00782FEE">
      <w:pPr>
        <w:ind w:left="403" w:hangingChars="200" w:hanging="403"/>
        <w:rPr>
          <w:rFonts w:asciiTheme="minorEastAsia" w:eastAsiaTheme="minorEastAsia" w:hAnsiTheme="minorEastAsia"/>
        </w:rPr>
      </w:pPr>
      <w:r w:rsidRPr="00680C66">
        <w:rPr>
          <w:rFonts w:asciiTheme="minorEastAsia" w:eastAsiaTheme="minorEastAsia" w:hAnsiTheme="minorEastAsia" w:hint="eastAsia"/>
        </w:rPr>
        <w:t xml:space="preserve">　</w:t>
      </w:r>
      <w:r w:rsidR="000B10A2" w:rsidRPr="00680C66">
        <w:rPr>
          <w:rFonts w:asciiTheme="minorEastAsia" w:eastAsiaTheme="minorEastAsia" w:hAnsiTheme="minorEastAsia" w:hint="eastAsia"/>
        </w:rPr>
        <w:t xml:space="preserve">　　府危機管理室は、</w:t>
      </w:r>
      <w:r w:rsidR="006C36F3" w:rsidRPr="00680C66">
        <w:rPr>
          <w:rFonts w:asciiTheme="minorEastAsia" w:eastAsiaTheme="minorEastAsia" w:hAnsiTheme="minorEastAsia" w:hint="eastAsia"/>
        </w:rPr>
        <w:t>図２のとおり関係機関に</w:t>
      </w:r>
      <w:r w:rsidRPr="00680C66">
        <w:rPr>
          <w:rFonts w:asciiTheme="minorEastAsia" w:eastAsiaTheme="minorEastAsia" w:hAnsiTheme="minorEastAsia" w:hint="eastAsia"/>
        </w:rPr>
        <w:t>情報提供を行うとともに、</w:t>
      </w:r>
      <w:r w:rsidR="006C36F3" w:rsidRPr="00680C66">
        <w:rPr>
          <w:rFonts w:asciiTheme="minorEastAsia" w:eastAsiaTheme="minorEastAsia" w:hAnsiTheme="minorEastAsia" w:hint="eastAsia"/>
        </w:rPr>
        <w:t>必要に応じて協力</w:t>
      </w:r>
      <w:r w:rsidRPr="00680C66">
        <w:rPr>
          <w:rFonts w:asciiTheme="minorEastAsia" w:eastAsiaTheme="minorEastAsia" w:hAnsiTheme="minorEastAsia" w:hint="eastAsia"/>
        </w:rPr>
        <w:t>を要請する。</w:t>
      </w:r>
    </w:p>
    <w:p w14:paraId="5A2FBDC4" w14:textId="77777777" w:rsidR="00782FEE" w:rsidRPr="00680C66" w:rsidRDefault="00782FEE" w:rsidP="00782FEE">
      <w:pPr>
        <w:rPr>
          <w:rFonts w:asciiTheme="minorEastAsia" w:eastAsiaTheme="minorEastAsia" w:hAnsiTheme="minorEastAsia"/>
        </w:rPr>
      </w:pPr>
    </w:p>
    <w:p w14:paraId="748FF55F" w14:textId="77777777" w:rsidR="00782FEE" w:rsidRPr="00680C66" w:rsidRDefault="0099769E"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92032" behindDoc="0" locked="0" layoutInCell="1" allowOverlap="1" wp14:anchorId="675AAA9E" wp14:editId="1C50500F">
                <wp:simplePos x="0" y="0"/>
                <wp:positionH relativeFrom="column">
                  <wp:posOffset>379095</wp:posOffset>
                </wp:positionH>
                <wp:positionV relativeFrom="paragraph">
                  <wp:posOffset>306070</wp:posOffset>
                </wp:positionV>
                <wp:extent cx="876300" cy="314325"/>
                <wp:effectExtent l="0" t="0" r="19050" b="28575"/>
                <wp:wrapNone/>
                <wp:docPr id="39" name="テキスト ボックス 39"/>
                <wp:cNvGraphicFramePr/>
                <a:graphic xmlns:a="http://schemas.openxmlformats.org/drawingml/2006/main">
                  <a:graphicData uri="http://schemas.microsoft.com/office/word/2010/wordprocessingShape">
                    <wps:wsp>
                      <wps:cNvSpPr txBox="1"/>
                      <wps:spPr>
                        <a:xfrm>
                          <a:off x="0" y="0"/>
                          <a:ext cx="876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F39F01" w14:textId="77777777" w:rsidR="00680C66" w:rsidRPr="00C342A0" w:rsidRDefault="00680C66" w:rsidP="0099769E">
                            <w:pPr>
                              <w:jc w:val="center"/>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府危機管理室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5AAA9E" id="テキスト ボックス 39" o:spid="_x0000_s1041" type="#_x0000_t202" style="position:absolute;left:0;text-align:left;margin-left:29.85pt;margin-top:24.1pt;width:69pt;height:24.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" fillcolor="white [3201]" strokeweight=".5pt">
                <v:textbox>
                  <w:txbxContent>
                    <w:p w14:paraId="42F39F01" w14:textId="77777777" w:rsidR="00680C66" w:rsidRPr="00C342A0" w:rsidRDefault="00680C66" w:rsidP="0099769E">
                      <w:pPr>
                        <w:jc w:val="center"/>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府危機管理室</w:t>
                      </w:r>
                    </w:p>
                  </w:txbxContent>
                </v:textbox>
              </v:shap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93056" behindDoc="0" locked="0" layoutInCell="1" allowOverlap="1" wp14:anchorId="501C0F10" wp14:editId="5F7ABAD1">
                <wp:simplePos x="0" y="0"/>
                <wp:positionH relativeFrom="column">
                  <wp:posOffset>804545</wp:posOffset>
                </wp:positionH>
                <wp:positionV relativeFrom="paragraph">
                  <wp:posOffset>1288415</wp:posOffset>
                </wp:positionV>
                <wp:extent cx="1638300" cy="0"/>
                <wp:effectExtent l="0" t="95250" r="19050" b="114300"/>
                <wp:wrapNone/>
                <wp:docPr id="45" name="直線コネクタ 45"/>
                <wp:cNvGraphicFramePr/>
                <a:graphic xmlns:a="http://schemas.openxmlformats.org/drawingml/2006/main">
                  <a:graphicData uri="http://schemas.microsoft.com/office/word/2010/wordprocessingShape">
                    <wps:wsp>
                      <wps:cNvCnPr/>
                      <wps:spPr>
                        <a:xfrm>
                          <a:off x="0" y="0"/>
                          <a:ext cx="16383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778B1" id="直線コネクタ 45"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5pt,101.45pt" to="192.3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94080" behindDoc="0" locked="0" layoutInCell="1" allowOverlap="1" wp14:anchorId="025DD43F" wp14:editId="64A43313">
                <wp:simplePos x="0" y="0"/>
                <wp:positionH relativeFrom="column">
                  <wp:posOffset>2474595</wp:posOffset>
                </wp:positionH>
                <wp:positionV relativeFrom="paragraph">
                  <wp:posOffset>1132840</wp:posOffset>
                </wp:positionV>
                <wp:extent cx="1638300" cy="314325"/>
                <wp:effectExtent l="0" t="0" r="19050" b="28575"/>
                <wp:wrapNone/>
                <wp:docPr id="50" name="テキスト ボックス 50"/>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CE842C" w14:textId="77777777"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熊取町住民部環境課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5DD43F" id="テキスト ボックス 50" o:spid="_x0000_s1042" type="#_x0000_t202" style="position:absolute;left:0;text-align:left;margin-left:194.85pt;margin-top:89.2pt;width:129pt;height:24.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" fillcolor="white [3201]" strokeweight=".5pt">
                <v:textbox>
                  <w:txbxContent>
                    <w:p w14:paraId="6CCE842C" w14:textId="77777777"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熊取町住民部環境課</w:t>
                      </w:r>
                    </w:p>
                  </w:txbxContent>
                </v:textbox>
              </v:shap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95104" behindDoc="0" locked="0" layoutInCell="1" allowOverlap="1" wp14:anchorId="0A4856F8" wp14:editId="143D2444">
                <wp:simplePos x="0" y="0"/>
                <wp:positionH relativeFrom="column">
                  <wp:posOffset>1814195</wp:posOffset>
                </wp:positionH>
                <wp:positionV relativeFrom="paragraph">
                  <wp:posOffset>1678940</wp:posOffset>
                </wp:positionV>
                <wp:extent cx="628650" cy="0"/>
                <wp:effectExtent l="0" t="95250" r="19050" b="114300"/>
                <wp:wrapNone/>
                <wp:docPr id="716" name="直線コネクタ 716"/>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A83F25" id="直線コネクタ 716" o:spid="_x0000_s1026" style="position:absolute;left:0;text-align:lef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5pt,132.2pt" to="192.3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96128" behindDoc="0" locked="0" layoutInCell="1" allowOverlap="1" wp14:anchorId="08A4F2B6" wp14:editId="3AFFF7D3">
                <wp:simplePos x="0" y="0"/>
                <wp:positionH relativeFrom="column">
                  <wp:posOffset>1814195</wp:posOffset>
                </wp:positionH>
                <wp:positionV relativeFrom="paragraph">
                  <wp:posOffset>2059940</wp:posOffset>
                </wp:positionV>
                <wp:extent cx="628650" cy="0"/>
                <wp:effectExtent l="0" t="95250" r="19050" b="114300"/>
                <wp:wrapNone/>
                <wp:docPr id="717" name="直線コネクタ 717"/>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A9C428" id="直線コネクタ 717" o:spid="_x0000_s1026" style="position:absolute;left:0;text-align:lef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5pt,162.2pt" to="192.3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97152" behindDoc="0" locked="0" layoutInCell="1" allowOverlap="1" wp14:anchorId="08D32CFA" wp14:editId="287125B3">
                <wp:simplePos x="0" y="0"/>
                <wp:positionH relativeFrom="column">
                  <wp:posOffset>1814195</wp:posOffset>
                </wp:positionH>
                <wp:positionV relativeFrom="paragraph">
                  <wp:posOffset>2431415</wp:posOffset>
                </wp:positionV>
                <wp:extent cx="628650" cy="0"/>
                <wp:effectExtent l="0" t="95250" r="19050" b="114300"/>
                <wp:wrapNone/>
                <wp:docPr id="718" name="直線コネクタ 718"/>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E9AD96" id="直線コネクタ 718" o:spid="_x0000_s1026" style="position:absolute;left:0;text-align:lef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5pt,191.45pt" to="192.35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98176" behindDoc="0" locked="0" layoutInCell="1" allowOverlap="1" wp14:anchorId="17C00452" wp14:editId="3C726B6C">
                <wp:simplePos x="0" y="0"/>
                <wp:positionH relativeFrom="column">
                  <wp:posOffset>1814195</wp:posOffset>
                </wp:positionH>
                <wp:positionV relativeFrom="paragraph">
                  <wp:posOffset>2821940</wp:posOffset>
                </wp:positionV>
                <wp:extent cx="628650" cy="0"/>
                <wp:effectExtent l="0" t="95250" r="19050" b="114300"/>
                <wp:wrapNone/>
                <wp:docPr id="731" name="直線コネクタ 731"/>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08C1C4" id="直線コネクタ 731" o:spid="_x0000_s1026" style="position:absolute;left:0;text-align:lef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5pt,222.2pt" to="192.35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" strokecolor="black [3213]">
                <v:stroke endarrow="block" endarrowwidth="wide"/>
              </v:line>
            </w:pict>
          </mc:Fallback>
        </mc:AlternateContent>
      </w:r>
    </w:p>
    <w:p w14:paraId="51C5304D" w14:textId="77777777" w:rsidR="00782FEE" w:rsidRPr="00680C66" w:rsidRDefault="00782FEE" w:rsidP="00782FEE">
      <w:pPr>
        <w:rPr>
          <w:rFonts w:asciiTheme="minorEastAsia" w:eastAsiaTheme="minorEastAsia" w:hAnsiTheme="minorEastAsia"/>
        </w:rPr>
      </w:pPr>
    </w:p>
    <w:p w14:paraId="14DADE4E" w14:textId="77777777" w:rsidR="00782FEE" w:rsidRPr="00680C66" w:rsidRDefault="00782FEE" w:rsidP="00782FEE">
      <w:pPr>
        <w:rPr>
          <w:rFonts w:asciiTheme="minorEastAsia" w:eastAsiaTheme="minorEastAsia" w:hAnsiTheme="minorEastAsia"/>
        </w:rPr>
      </w:pPr>
    </w:p>
    <w:p w14:paraId="2B8F1221" w14:textId="77777777" w:rsidR="00782FEE" w:rsidRPr="00680C66" w:rsidRDefault="0099769E"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22400" behindDoc="0" locked="0" layoutInCell="1" allowOverlap="1" wp14:anchorId="0C8FD977" wp14:editId="05966BCC">
                <wp:simplePos x="0" y="0"/>
                <wp:positionH relativeFrom="column">
                  <wp:posOffset>790147</wp:posOffset>
                </wp:positionH>
                <wp:positionV relativeFrom="paragraph">
                  <wp:posOffset>54772</wp:posOffset>
                </wp:positionV>
                <wp:extent cx="10632" cy="4603898"/>
                <wp:effectExtent l="0" t="0" r="27940" b="25400"/>
                <wp:wrapNone/>
                <wp:docPr id="720" name="直線コネクタ 720"/>
                <wp:cNvGraphicFramePr/>
                <a:graphic xmlns:a="http://schemas.openxmlformats.org/drawingml/2006/main">
                  <a:graphicData uri="http://schemas.microsoft.com/office/word/2010/wordprocessingShape">
                    <wps:wsp>
                      <wps:cNvCnPr/>
                      <wps:spPr>
                        <a:xfrm flipH="1">
                          <a:off x="0" y="0"/>
                          <a:ext cx="10632" cy="4603898"/>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137CB" id="直線コネクタ 720" o:spid="_x0000_s1026" style="position:absolute;left:0;text-align:left;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pt,4.3pt" to="63.05pt,3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" strokecolor="black [3213]">
                <v:stroke endarrowwidth="wide"/>
              </v:line>
            </w:pict>
          </mc:Fallback>
        </mc:AlternateContent>
      </w:r>
    </w:p>
    <w:p w14:paraId="2AB753E1" w14:textId="77777777" w:rsidR="00782FEE" w:rsidRPr="00680C66" w:rsidRDefault="00782FEE" w:rsidP="00782FEE">
      <w:pPr>
        <w:rPr>
          <w:rFonts w:asciiTheme="minorEastAsia" w:eastAsiaTheme="minorEastAsia" w:hAnsiTheme="minorEastAsia"/>
        </w:rPr>
      </w:pPr>
    </w:p>
    <w:p w14:paraId="5619BB0D" w14:textId="77777777" w:rsidR="00782FEE" w:rsidRPr="00680C66" w:rsidRDefault="004929C1"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709440" behindDoc="0" locked="0" layoutInCell="1" allowOverlap="1" wp14:anchorId="76B2221C" wp14:editId="2AD3846F">
                <wp:simplePos x="0" y="0"/>
                <wp:positionH relativeFrom="column">
                  <wp:posOffset>926347</wp:posOffset>
                </wp:positionH>
                <wp:positionV relativeFrom="paragraph">
                  <wp:posOffset>51642</wp:posOffset>
                </wp:positionV>
                <wp:extent cx="1509824" cy="266700"/>
                <wp:effectExtent l="0" t="0" r="0" b="0"/>
                <wp:wrapNone/>
                <wp:docPr id="643" name="テキスト ボックス 643"/>
                <wp:cNvGraphicFramePr/>
                <a:graphic xmlns:a="http://schemas.openxmlformats.org/drawingml/2006/main">
                  <a:graphicData uri="http://schemas.microsoft.com/office/word/2010/wordprocessingShape">
                    <wps:wsp>
                      <wps:cNvSpPr txBox="1"/>
                      <wps:spPr>
                        <a:xfrm>
                          <a:off x="0" y="0"/>
                          <a:ext cx="1509824"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9F3BF" w14:textId="77777777" w:rsidR="00680C66" w:rsidRPr="00680C66" w:rsidRDefault="00680C66" w:rsidP="004929C1">
                            <w:pPr>
                              <w:rPr>
                                <w:rFonts w:asciiTheme="minorEastAsia" w:eastAsiaTheme="minorEastAsia" w:hAnsiTheme="minorEastAsia"/>
                                <w:b/>
                              </w:rPr>
                            </w:pPr>
                            <w:r w:rsidRPr="00680C66">
                              <w:rPr>
                                <w:rFonts w:asciiTheme="minorEastAsia" w:eastAsiaTheme="minorEastAsia" w:hAnsiTheme="minorEastAsia" w:hint="eastAsia"/>
                                <w:b/>
                              </w:rPr>
                              <w:t>情報提供</w:t>
                            </w:r>
                            <w:r w:rsidRPr="00680C66">
                              <w:rPr>
                                <w:rFonts w:asciiTheme="minorEastAsia" w:eastAsiaTheme="minorEastAsia" w:hAnsiTheme="minorEastAsia"/>
                                <w:b/>
                              </w:rPr>
                              <w:t>・</w:t>
                            </w:r>
                            <w:r w:rsidRPr="00680C66">
                              <w:rPr>
                                <w:rFonts w:asciiTheme="minorEastAsia" w:eastAsiaTheme="minorEastAsia" w:hAnsiTheme="minorEastAsia" w:hint="eastAsia"/>
                                <w:b/>
                              </w:rPr>
                              <w:t>協力</w:t>
                            </w:r>
                            <w:r w:rsidRPr="00680C66">
                              <w:rPr>
                                <w:rFonts w:asciiTheme="minorEastAsia" w:eastAsiaTheme="minorEastAsia" w:hAnsiTheme="minorEastAsia"/>
                                <w:b/>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2221C" id="テキスト ボックス 643" o:spid="_x0000_s1043" type="#_x0000_t202" style="position:absolute;left:0;text-align:left;margin-left:72.95pt;margin-top:4.05pt;width:118.9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" filled="f" stroked="f" strokeweight=".5pt">
                <v:textbox>
                  <w:txbxContent>
                    <w:p w14:paraId="36C9F3BF" w14:textId="77777777" w:rsidR="00680C66" w:rsidRPr="00680C66" w:rsidRDefault="00680C66" w:rsidP="004929C1">
                      <w:pPr>
                        <w:rPr>
                          <w:rFonts w:asciiTheme="minorEastAsia" w:eastAsiaTheme="minorEastAsia" w:hAnsiTheme="minorEastAsia"/>
                          <w:b/>
                        </w:rPr>
                      </w:pPr>
                      <w:r w:rsidRPr="00680C66">
                        <w:rPr>
                          <w:rFonts w:asciiTheme="minorEastAsia" w:eastAsiaTheme="minorEastAsia" w:hAnsiTheme="minorEastAsia" w:hint="eastAsia"/>
                          <w:b/>
                        </w:rPr>
                        <w:t>情報提供</w:t>
                      </w:r>
                      <w:r w:rsidRPr="00680C66">
                        <w:rPr>
                          <w:rFonts w:asciiTheme="minorEastAsia" w:eastAsiaTheme="minorEastAsia" w:hAnsiTheme="minorEastAsia"/>
                          <w:b/>
                        </w:rPr>
                        <w:t>・</w:t>
                      </w:r>
                      <w:r w:rsidRPr="00680C66">
                        <w:rPr>
                          <w:rFonts w:asciiTheme="minorEastAsia" w:eastAsiaTheme="minorEastAsia" w:hAnsiTheme="minorEastAsia" w:hint="eastAsia"/>
                          <w:b/>
                        </w:rPr>
                        <w:t>協力</w:t>
                      </w:r>
                      <w:r w:rsidRPr="00680C66">
                        <w:rPr>
                          <w:rFonts w:asciiTheme="minorEastAsia" w:eastAsiaTheme="minorEastAsia" w:hAnsiTheme="minorEastAsia"/>
                          <w:b/>
                        </w:rPr>
                        <w:t>要請</w:t>
                      </w:r>
                    </w:p>
                  </w:txbxContent>
                </v:textbox>
              </v:shape>
            </w:pict>
          </mc:Fallback>
        </mc:AlternateContent>
      </w:r>
    </w:p>
    <w:p w14:paraId="3429B32C" w14:textId="77777777" w:rsidR="00782FEE" w:rsidRPr="00680C66" w:rsidRDefault="0099769E"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21376" behindDoc="0" locked="0" layoutInCell="1" allowOverlap="1" wp14:anchorId="0F8C5E55" wp14:editId="170BABB6">
                <wp:simplePos x="0" y="0"/>
                <wp:positionH relativeFrom="column">
                  <wp:posOffset>1814195</wp:posOffset>
                </wp:positionH>
                <wp:positionV relativeFrom="paragraph">
                  <wp:posOffset>154940</wp:posOffset>
                </wp:positionV>
                <wp:extent cx="0" cy="1952625"/>
                <wp:effectExtent l="0" t="0" r="19050" b="9525"/>
                <wp:wrapNone/>
                <wp:docPr id="715" name="直線コネクタ 715"/>
                <wp:cNvGraphicFramePr/>
                <a:graphic xmlns:a="http://schemas.openxmlformats.org/drawingml/2006/main">
                  <a:graphicData uri="http://schemas.microsoft.com/office/word/2010/wordprocessingShape">
                    <wps:wsp>
                      <wps:cNvCnPr/>
                      <wps:spPr>
                        <a:xfrm>
                          <a:off x="0" y="0"/>
                          <a:ext cx="0" cy="195262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CD797" id="直線コネクタ 715"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85pt,12.2pt" to="142.8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" strokecolor="black [3213]">
                <v:stroke endarrowwidth="wide"/>
              </v:line>
            </w:pict>
          </mc:Fallback>
        </mc:AlternateContent>
      </w:r>
    </w:p>
    <w:p w14:paraId="3ECB6378" w14:textId="77777777" w:rsidR="00782FEE" w:rsidRPr="00680C66" w:rsidRDefault="00782FEE" w:rsidP="00782FEE">
      <w:pPr>
        <w:rPr>
          <w:rFonts w:asciiTheme="minorEastAsia" w:eastAsiaTheme="minorEastAsia" w:hAnsiTheme="minorEastAsia"/>
        </w:rPr>
      </w:pPr>
    </w:p>
    <w:p w14:paraId="1BB3CD2F" w14:textId="77777777" w:rsidR="00782FEE" w:rsidRPr="00680C66" w:rsidRDefault="003C05EF"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24448" behindDoc="0" locked="0" layoutInCell="1" allowOverlap="1" wp14:anchorId="35C72DE0" wp14:editId="3537AC2A">
                <wp:simplePos x="0" y="0"/>
                <wp:positionH relativeFrom="column">
                  <wp:posOffset>2471420</wp:posOffset>
                </wp:positionH>
                <wp:positionV relativeFrom="paragraph">
                  <wp:posOffset>15875</wp:posOffset>
                </wp:positionV>
                <wp:extent cx="2200275" cy="314325"/>
                <wp:effectExtent l="0" t="0" r="28575" b="28575"/>
                <wp:wrapNone/>
                <wp:docPr id="29" name="テキスト ボックス 29"/>
                <wp:cNvGraphicFramePr/>
                <a:graphic xmlns:a="http://schemas.openxmlformats.org/drawingml/2006/main">
                  <a:graphicData uri="http://schemas.microsoft.com/office/word/2010/wordprocessingShape">
                    <wps:wsp>
                      <wps:cNvSpPr txBox="1"/>
                      <wps:spPr>
                        <a:xfrm>
                          <a:off x="0" y="0"/>
                          <a:ext cx="2200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6F604" w14:textId="77777777" w:rsidR="00680C66" w:rsidRPr="00C342A0" w:rsidRDefault="00680C66" w:rsidP="003C05EF">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熊取町住民部美しいまちづくり推進課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72DE0" id="テキスト ボックス 29" o:spid="_x0000_s1044" type="#_x0000_t202" style="position:absolute;left:0;text-align:left;margin-left:194.6pt;margin-top:1.25pt;width:173.25pt;height:24.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" fillcolor="white [3201]" strokeweight=".5pt">
                <v:textbox>
                  <w:txbxContent>
                    <w:p w14:paraId="0966F604" w14:textId="77777777" w:rsidR="00680C66" w:rsidRPr="00C342A0" w:rsidRDefault="00680C66" w:rsidP="003C05EF">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熊取町住民部美しいまちづくり推進課</w:t>
                      </w:r>
                    </w:p>
                  </w:txbxContent>
                </v:textbox>
              </v:shape>
            </w:pict>
          </mc:Fallback>
        </mc:AlternateContent>
      </w:r>
    </w:p>
    <w:p w14:paraId="5BD34EB4" w14:textId="77777777" w:rsidR="00782FEE" w:rsidRPr="00680C66" w:rsidRDefault="00782FEE" w:rsidP="00782FEE">
      <w:pPr>
        <w:rPr>
          <w:rFonts w:asciiTheme="minorEastAsia" w:eastAsiaTheme="minorEastAsia" w:hAnsiTheme="minorEastAsia"/>
        </w:rPr>
      </w:pPr>
    </w:p>
    <w:p w14:paraId="547F25EF" w14:textId="77777777" w:rsidR="00782FEE" w:rsidRPr="00680C66" w:rsidRDefault="006C36F3"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08064" behindDoc="0" locked="0" layoutInCell="1" allowOverlap="1" wp14:anchorId="33D48D2B" wp14:editId="7C387027">
                <wp:simplePos x="0" y="0"/>
                <wp:positionH relativeFrom="column">
                  <wp:posOffset>2470090</wp:posOffset>
                </wp:positionH>
                <wp:positionV relativeFrom="paragraph">
                  <wp:posOffset>21147</wp:posOffset>
                </wp:positionV>
                <wp:extent cx="2041451" cy="314325"/>
                <wp:effectExtent l="0" t="0" r="16510" b="28575"/>
                <wp:wrapNone/>
                <wp:docPr id="708" name="テキスト ボックス 708"/>
                <wp:cNvGraphicFramePr/>
                <a:graphic xmlns:a="http://schemas.openxmlformats.org/drawingml/2006/main">
                  <a:graphicData uri="http://schemas.microsoft.com/office/word/2010/wordprocessingShape">
                    <wps:wsp>
                      <wps:cNvSpPr txBox="1"/>
                      <wps:spPr>
                        <a:xfrm>
                          <a:off x="0" y="0"/>
                          <a:ext cx="2041451"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BC7E64" w14:textId="77777777"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泉佐野市</w:t>
                            </w:r>
                            <w:r w:rsidRPr="00680C66">
                              <w:rPr>
                                <w:rFonts w:asciiTheme="minorEastAsia" w:eastAsiaTheme="minorEastAsia" w:hAnsiTheme="minorEastAsia" w:hint="eastAsia"/>
                                <w:sz w:val="18"/>
                                <w:szCs w:val="18"/>
                              </w:rPr>
                              <w:t>市民協働部自治振興課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D48D2B" id="テキスト ボックス 708" o:spid="_x0000_s1045" type="#_x0000_t202" style="position:absolute;left:0;text-align:left;margin-left:194.5pt;margin-top:1.65pt;width:160.75pt;height:24.7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" fillcolor="white [3201]" strokeweight=".5pt">
                <v:textbox>
                  <w:txbxContent>
                    <w:p w14:paraId="57BC7E64" w14:textId="77777777"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泉佐野市</w:t>
                      </w:r>
                      <w:r w:rsidRPr="00680C66">
                        <w:rPr>
                          <w:rFonts w:asciiTheme="minorEastAsia" w:eastAsiaTheme="minorEastAsia" w:hAnsiTheme="minorEastAsia" w:hint="eastAsia"/>
                          <w:sz w:val="18"/>
                          <w:szCs w:val="18"/>
                        </w:rPr>
                        <w:t>市民協働部自治振興課</w:t>
                      </w:r>
                    </w:p>
                  </w:txbxContent>
                </v:textbox>
              </v:shape>
            </w:pict>
          </mc:Fallback>
        </mc:AlternateContent>
      </w:r>
      <w:r w:rsidR="00E05262" w:rsidRPr="00680C66">
        <w:rPr>
          <w:rFonts w:asciiTheme="minorEastAsia" w:eastAsiaTheme="minorEastAsia" w:hAnsiTheme="minorEastAsia" w:hint="eastAsia"/>
          <w:noProof/>
        </w:rPr>
        <mc:AlternateContent>
          <mc:Choice Requires="wps">
            <w:drawing>
              <wp:anchor distT="0" distB="0" distL="114300" distR="114300" simplePos="0" relativeHeight="251610112" behindDoc="0" locked="0" layoutInCell="1" allowOverlap="1" wp14:anchorId="1C337797" wp14:editId="7D7F9339">
                <wp:simplePos x="0" y="0"/>
                <wp:positionH relativeFrom="column">
                  <wp:posOffset>2474595</wp:posOffset>
                </wp:positionH>
                <wp:positionV relativeFrom="paragraph">
                  <wp:posOffset>1165860</wp:posOffset>
                </wp:positionV>
                <wp:extent cx="1638300" cy="314325"/>
                <wp:effectExtent l="0" t="0" r="19050" b="28575"/>
                <wp:wrapNone/>
                <wp:docPr id="714" name="テキスト ボックス 714"/>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23E1D8" w14:textId="77777777"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東大阪市消防局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337797" id="テキスト ボックス 714" o:spid="_x0000_s1046" type="#_x0000_t202" style="position:absolute;left:0;text-align:left;margin-left:194.85pt;margin-top:91.8pt;width:129pt;height:24.7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" fillcolor="white [3201]" strokeweight=".5pt">
                <v:textbox>
                  <w:txbxContent>
                    <w:p w14:paraId="2523E1D8" w14:textId="77777777"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東大阪市消防局</w:t>
                      </w:r>
                    </w:p>
                  </w:txbxContent>
                </v:textbox>
              </v:shape>
            </w:pict>
          </mc:Fallback>
        </mc:AlternateContent>
      </w:r>
      <w:r w:rsidR="00E05262" w:rsidRPr="00680C66">
        <w:rPr>
          <w:rFonts w:asciiTheme="minorEastAsia" w:eastAsiaTheme="minorEastAsia" w:hAnsiTheme="minorEastAsia" w:hint="eastAsia"/>
          <w:noProof/>
        </w:rPr>
        <mc:AlternateContent>
          <mc:Choice Requires="wps">
            <w:drawing>
              <wp:anchor distT="0" distB="0" distL="114300" distR="114300" simplePos="0" relativeHeight="251609088" behindDoc="0" locked="0" layoutInCell="1" allowOverlap="1" wp14:anchorId="223FFAD4" wp14:editId="0B865A14">
                <wp:simplePos x="0" y="0"/>
                <wp:positionH relativeFrom="column">
                  <wp:posOffset>2474595</wp:posOffset>
                </wp:positionH>
                <wp:positionV relativeFrom="paragraph">
                  <wp:posOffset>789940</wp:posOffset>
                </wp:positionV>
                <wp:extent cx="1638300" cy="314325"/>
                <wp:effectExtent l="0" t="0" r="19050" b="28575"/>
                <wp:wrapNone/>
                <wp:docPr id="709" name="テキスト ボックス 709"/>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163545" w14:textId="77777777"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東大阪市危機管理室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3FFAD4" id="テキスト ボックス 709" o:spid="_x0000_s1047" type="#_x0000_t202" style="position:absolute;left:0;text-align:left;margin-left:194.85pt;margin-top:62.2pt;width:129pt;height:24.7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" fillcolor="white [3201]" strokeweight=".5pt">
                <v:textbox>
                  <w:txbxContent>
                    <w:p w14:paraId="35163545" w14:textId="77777777"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東大阪市危機管理室</w:t>
                      </w:r>
                    </w:p>
                  </w:txbxContent>
                </v:textbox>
              </v:shape>
            </w:pict>
          </mc:Fallback>
        </mc:AlternateContent>
      </w:r>
    </w:p>
    <w:p w14:paraId="2CDF13CC" w14:textId="77777777" w:rsidR="00782FEE" w:rsidRPr="00680C66" w:rsidRDefault="00782FEE" w:rsidP="00782FEE">
      <w:pPr>
        <w:rPr>
          <w:rFonts w:asciiTheme="minorEastAsia" w:eastAsiaTheme="minorEastAsia" w:hAnsiTheme="minorEastAsia"/>
        </w:rPr>
      </w:pPr>
    </w:p>
    <w:p w14:paraId="05074803" w14:textId="77777777" w:rsidR="00782FEE" w:rsidRPr="00680C66" w:rsidRDefault="006C36F3"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07040" behindDoc="0" locked="0" layoutInCell="1" allowOverlap="1" wp14:anchorId="3C3A7A8C" wp14:editId="2A7C1910">
                <wp:simplePos x="0" y="0"/>
                <wp:positionH relativeFrom="column">
                  <wp:posOffset>2470091</wp:posOffset>
                </wp:positionH>
                <wp:positionV relativeFrom="paragraph">
                  <wp:posOffset>26729</wp:posOffset>
                </wp:positionV>
                <wp:extent cx="2040890" cy="314325"/>
                <wp:effectExtent l="0" t="0" r="16510" b="28575"/>
                <wp:wrapNone/>
                <wp:docPr id="707" name="テキスト ボックス 707"/>
                <wp:cNvGraphicFramePr/>
                <a:graphic xmlns:a="http://schemas.openxmlformats.org/drawingml/2006/main">
                  <a:graphicData uri="http://schemas.microsoft.com/office/word/2010/wordprocessingShape">
                    <wps:wsp>
                      <wps:cNvSpPr txBox="1"/>
                      <wps:spPr>
                        <a:xfrm>
                          <a:off x="0" y="0"/>
                          <a:ext cx="204089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94AB3C" w14:textId="77777777" w:rsidR="00680C66" w:rsidRPr="00680C66"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泉州南</w:t>
                            </w:r>
                            <w:r w:rsidRPr="00680C66">
                              <w:rPr>
                                <w:rFonts w:asciiTheme="minorEastAsia" w:eastAsiaTheme="minorEastAsia" w:hAnsiTheme="minorEastAsia" w:hint="eastAsia"/>
                                <w:sz w:val="18"/>
                                <w:szCs w:val="18"/>
                              </w:rPr>
                              <w:t>消防組合泉州南広域消防本部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3A7A8C" id="テキスト ボックス 707" o:spid="_x0000_s1048" type="#_x0000_t202" style="position:absolute;left:0;text-align:left;margin-left:194.5pt;margin-top:2.1pt;width:160.7pt;height:24.7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" fillcolor="white [3201]" strokeweight=".5pt">
                <v:textbox>
                  <w:txbxContent>
                    <w:p w14:paraId="0194AB3C" w14:textId="77777777" w:rsidR="00680C66" w:rsidRPr="00680C66"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泉州南</w:t>
                      </w:r>
                      <w:r w:rsidRPr="00680C66">
                        <w:rPr>
                          <w:rFonts w:asciiTheme="minorEastAsia" w:eastAsiaTheme="minorEastAsia" w:hAnsiTheme="minorEastAsia" w:hint="eastAsia"/>
                          <w:sz w:val="18"/>
                          <w:szCs w:val="18"/>
                        </w:rPr>
                        <w:t>消防組合泉州南広域消防本部</w:t>
                      </w:r>
                    </w:p>
                  </w:txbxContent>
                </v:textbox>
              </v:shape>
            </w:pict>
          </mc:Fallback>
        </mc:AlternateContent>
      </w:r>
    </w:p>
    <w:p w14:paraId="036258D6" w14:textId="77777777" w:rsidR="00782FEE" w:rsidRPr="00680C66" w:rsidRDefault="00782FEE" w:rsidP="00782FEE">
      <w:pPr>
        <w:rPr>
          <w:rFonts w:asciiTheme="minorEastAsia" w:eastAsiaTheme="minorEastAsia" w:hAnsiTheme="minorEastAsia"/>
        </w:rPr>
      </w:pPr>
    </w:p>
    <w:p w14:paraId="6EF6B0A1" w14:textId="77777777" w:rsidR="00782FEE" w:rsidRPr="00680C66" w:rsidRDefault="00782FEE" w:rsidP="00782FEE">
      <w:pPr>
        <w:rPr>
          <w:rFonts w:asciiTheme="minorEastAsia" w:eastAsiaTheme="minorEastAsia" w:hAnsiTheme="minorEastAsia"/>
        </w:rPr>
      </w:pPr>
    </w:p>
    <w:p w14:paraId="08E2F4BF" w14:textId="77777777" w:rsidR="00782FEE" w:rsidRPr="00680C66" w:rsidRDefault="00782FEE" w:rsidP="00782FEE">
      <w:pPr>
        <w:rPr>
          <w:rFonts w:asciiTheme="minorEastAsia" w:eastAsiaTheme="minorEastAsia" w:hAnsiTheme="minorEastAsia"/>
        </w:rPr>
      </w:pPr>
    </w:p>
    <w:p w14:paraId="05D3F85D" w14:textId="77777777" w:rsidR="00782FEE" w:rsidRPr="00680C66" w:rsidRDefault="00782FEE" w:rsidP="00782FEE">
      <w:pPr>
        <w:rPr>
          <w:rFonts w:asciiTheme="minorEastAsia" w:eastAsiaTheme="minorEastAsia" w:hAnsiTheme="minorEastAsia"/>
        </w:rPr>
      </w:pPr>
    </w:p>
    <w:p w14:paraId="2FEBCB5F" w14:textId="77777777" w:rsidR="00782FEE" w:rsidRPr="00680C66" w:rsidRDefault="004929C1"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14208" behindDoc="0" locked="0" layoutInCell="1" allowOverlap="1" wp14:anchorId="75DA4A3C" wp14:editId="525ECE51">
                <wp:simplePos x="0" y="0"/>
                <wp:positionH relativeFrom="column">
                  <wp:posOffset>991870</wp:posOffset>
                </wp:positionH>
                <wp:positionV relativeFrom="paragraph">
                  <wp:posOffset>129747</wp:posOffset>
                </wp:positionV>
                <wp:extent cx="942975" cy="266700"/>
                <wp:effectExtent l="0" t="0" r="0" b="0"/>
                <wp:wrapNone/>
                <wp:docPr id="726" name="テキスト ボックス 726"/>
                <wp:cNvGraphicFramePr/>
                <a:graphic xmlns:a="http://schemas.openxmlformats.org/drawingml/2006/main">
                  <a:graphicData uri="http://schemas.microsoft.com/office/word/2010/wordprocessingShape">
                    <wps:wsp>
                      <wps:cNvSpPr txBox="1"/>
                      <wps:spPr>
                        <a:xfrm>
                          <a:off x="0" y="0"/>
                          <a:ext cx="9429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EA828" w14:textId="77777777" w:rsidR="00680C66" w:rsidRPr="002224AD" w:rsidRDefault="00680C66" w:rsidP="0099769E">
                            <w:pPr>
                              <w:rPr>
                                <w:rFonts w:asciiTheme="minorEastAsia" w:eastAsiaTheme="minorEastAsia" w:hAnsiTheme="minorEastAsia"/>
                                <w:b/>
                              </w:rPr>
                            </w:pPr>
                            <w:r w:rsidRPr="002224AD">
                              <w:rPr>
                                <w:rFonts w:asciiTheme="minorEastAsia" w:eastAsiaTheme="minorEastAsia" w:hAnsiTheme="minorEastAsia" w:hint="eastAsia"/>
                                <w:b/>
                              </w:rPr>
                              <w:t>情報提供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A4A3C" id="テキスト ボックス 726" o:spid="_x0000_s1049" type="#_x0000_t202" style="position:absolute;left:0;text-align:left;margin-left:78.1pt;margin-top:10.2pt;width:74.25pt;height:2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" filled="f" stroked="f" strokeweight=".5pt">
                <v:textbox>
                  <w:txbxContent>
                    <w:p w14:paraId="3E6EA828" w14:textId="77777777" w:rsidR="00680C66" w:rsidRPr="002224AD" w:rsidRDefault="00680C66" w:rsidP="0099769E">
                      <w:pPr>
                        <w:rPr>
                          <w:rFonts w:asciiTheme="minorEastAsia" w:eastAsiaTheme="minorEastAsia" w:hAnsiTheme="minorEastAsia"/>
                          <w:b/>
                        </w:rPr>
                      </w:pPr>
                      <w:r w:rsidRPr="002224AD">
                        <w:rPr>
                          <w:rFonts w:asciiTheme="minorEastAsia" w:eastAsiaTheme="minorEastAsia" w:hAnsiTheme="minorEastAsia" w:hint="eastAsia"/>
                          <w:b/>
                        </w:rPr>
                        <w:t>情報提供</w:t>
                      </w:r>
                    </w:p>
                  </w:txbxContent>
                </v:textbox>
              </v:shape>
            </w:pict>
          </mc:Fallback>
        </mc:AlternateContent>
      </w:r>
      <w:r w:rsidR="0099769E" w:rsidRPr="00680C66">
        <w:rPr>
          <w:rFonts w:asciiTheme="minorEastAsia" w:eastAsiaTheme="minorEastAsia" w:hAnsiTheme="minorEastAsia" w:hint="eastAsia"/>
          <w:noProof/>
        </w:rPr>
        <mc:AlternateContent>
          <mc:Choice Requires="wps">
            <w:drawing>
              <wp:anchor distT="0" distB="0" distL="114300" distR="114300" simplePos="0" relativeHeight="251615232" behindDoc="0" locked="0" layoutInCell="1" allowOverlap="1" wp14:anchorId="1A1DD045" wp14:editId="04CBAE8D">
                <wp:simplePos x="0" y="0"/>
                <wp:positionH relativeFrom="column">
                  <wp:posOffset>1814195</wp:posOffset>
                </wp:positionH>
                <wp:positionV relativeFrom="paragraph">
                  <wp:posOffset>33020</wp:posOffset>
                </wp:positionV>
                <wp:extent cx="628650" cy="0"/>
                <wp:effectExtent l="0" t="95250" r="19050" b="114300"/>
                <wp:wrapNone/>
                <wp:docPr id="740" name="直線コネクタ 740"/>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D52A82" id="直線コネクタ 740" o:spid="_x0000_s1026" style="position:absolute;left:0;text-align:lef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5pt,2.6pt" to="192.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" strokecolor="black [3213]">
                <v:stroke endarrow="block" endarrowwidth="wide"/>
              </v:line>
            </w:pict>
          </mc:Fallback>
        </mc:AlternateContent>
      </w:r>
    </w:p>
    <w:p w14:paraId="03E5CF36" w14:textId="77777777" w:rsidR="00782FEE" w:rsidRPr="00680C66" w:rsidRDefault="006C36F3"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17280" behindDoc="0" locked="0" layoutInCell="1" allowOverlap="1" wp14:anchorId="14F415A4" wp14:editId="72EEF3D1">
                <wp:simplePos x="0" y="0"/>
                <wp:positionH relativeFrom="column">
                  <wp:posOffset>2467522</wp:posOffset>
                </wp:positionH>
                <wp:positionV relativeFrom="paragraph">
                  <wp:posOffset>45897</wp:posOffset>
                </wp:positionV>
                <wp:extent cx="2752725" cy="314325"/>
                <wp:effectExtent l="0" t="0" r="28575" b="28575"/>
                <wp:wrapNone/>
                <wp:docPr id="766" name="テキスト ボックス 766"/>
                <wp:cNvGraphicFramePr/>
                <a:graphic xmlns:a="http://schemas.openxmlformats.org/drawingml/2006/main">
                  <a:graphicData uri="http://schemas.microsoft.com/office/word/2010/wordprocessingShape">
                    <wps:wsp>
                      <wps:cNvSpPr txBox="1"/>
                      <wps:spPr>
                        <a:xfrm>
                          <a:off x="0" y="0"/>
                          <a:ext cx="27527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D0DAFD" w14:textId="77777777"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原子力現地警戒本部（</w:t>
                            </w:r>
                            <w:r w:rsidRPr="00C342A0">
                              <w:rPr>
                                <w:rFonts w:asciiTheme="minorEastAsia" w:eastAsiaTheme="minorEastAsia" w:hAnsiTheme="minorEastAsia" w:hint="eastAsia"/>
                                <w:sz w:val="18"/>
                                <w:szCs w:val="18"/>
                              </w:rPr>
                              <w:t>熊取ＯＦＣ、東大阪ＯＦＣ）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F415A4" id="テキスト ボックス 766" o:spid="_x0000_s1050" type="#_x0000_t202" style="position:absolute;left:0;text-align:left;margin-left:194.3pt;margin-top:3.6pt;width:216.75pt;height:24.7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" fillcolor="white [3201]" strokeweight=".5pt">
                <v:textbox>
                  <w:txbxContent>
                    <w:p w14:paraId="4AD0DAFD" w14:textId="77777777"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原子力現地警戒本部（</w:t>
                      </w:r>
                      <w:r w:rsidRPr="00C342A0">
                        <w:rPr>
                          <w:rFonts w:asciiTheme="minorEastAsia" w:eastAsiaTheme="minorEastAsia" w:hAnsiTheme="minorEastAsia" w:hint="eastAsia"/>
                          <w:sz w:val="18"/>
                          <w:szCs w:val="18"/>
                        </w:rPr>
                        <w:t>熊取ＯＦＣ、東大阪ＯＦＣ）</w:t>
                      </w:r>
                    </w:p>
                  </w:txbxContent>
                </v:textbox>
              </v:shape>
            </w:pict>
          </mc:Fallback>
        </mc:AlternateContent>
      </w:r>
    </w:p>
    <w:p w14:paraId="224AF9F9" w14:textId="77777777" w:rsidR="00782FEE" w:rsidRPr="00680C66" w:rsidRDefault="006C36F3"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16256" behindDoc="0" locked="0" layoutInCell="1" allowOverlap="1" wp14:anchorId="540C7E74" wp14:editId="7E5C06C6">
                <wp:simplePos x="0" y="0"/>
                <wp:positionH relativeFrom="column">
                  <wp:posOffset>2700020</wp:posOffset>
                </wp:positionH>
                <wp:positionV relativeFrom="paragraph">
                  <wp:posOffset>173355</wp:posOffset>
                </wp:positionV>
                <wp:extent cx="0" cy="685800"/>
                <wp:effectExtent l="0" t="0" r="19050" b="19050"/>
                <wp:wrapNone/>
                <wp:docPr id="752" name="直線コネクタ 752"/>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D31C5" id="直線コネクタ 752"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6pt,13.65pt" to="212.6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" strokecolor="black [3213]">
                <v:stroke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13184" behindDoc="0" locked="0" layoutInCell="1" allowOverlap="1" wp14:anchorId="2B7CC395" wp14:editId="6C67E319">
                <wp:simplePos x="0" y="0"/>
                <wp:positionH relativeFrom="column">
                  <wp:posOffset>804545</wp:posOffset>
                </wp:positionH>
                <wp:positionV relativeFrom="paragraph">
                  <wp:posOffset>17470</wp:posOffset>
                </wp:positionV>
                <wp:extent cx="1638300" cy="0"/>
                <wp:effectExtent l="0" t="95250" r="19050" b="114300"/>
                <wp:wrapNone/>
                <wp:docPr id="724" name="直線コネクタ 724"/>
                <wp:cNvGraphicFramePr/>
                <a:graphic xmlns:a="http://schemas.openxmlformats.org/drawingml/2006/main">
                  <a:graphicData uri="http://schemas.microsoft.com/office/word/2010/wordprocessingShape">
                    <wps:wsp>
                      <wps:cNvCnPr/>
                      <wps:spPr>
                        <a:xfrm>
                          <a:off x="0" y="0"/>
                          <a:ext cx="16383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C5306" id="直線コネクタ 724"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5pt,1.4pt" to="192.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" strokecolor="black [3213]">
                <v:stroke endarrow="block" endarrowwidth="wide"/>
              </v:line>
            </w:pict>
          </mc:Fallback>
        </mc:AlternateContent>
      </w:r>
    </w:p>
    <w:p w14:paraId="31649781" w14:textId="77777777" w:rsidR="00782FEE" w:rsidRPr="00680C66" w:rsidRDefault="006C36F3"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18304" behindDoc="0" locked="0" layoutInCell="1" allowOverlap="1" wp14:anchorId="68802A38" wp14:editId="17E0952A">
                <wp:simplePos x="0" y="0"/>
                <wp:positionH relativeFrom="column">
                  <wp:posOffset>3134995</wp:posOffset>
                </wp:positionH>
                <wp:positionV relativeFrom="paragraph">
                  <wp:posOffset>122082</wp:posOffset>
                </wp:positionV>
                <wp:extent cx="2381250" cy="314325"/>
                <wp:effectExtent l="0" t="0" r="19050" b="28575"/>
                <wp:wrapNone/>
                <wp:docPr id="769" name="テキスト ボックス 769"/>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4ED162" w14:textId="77777777"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原子力事故警戒本部（</w:t>
                            </w:r>
                            <w:r w:rsidRPr="00C342A0">
                              <w:rPr>
                                <w:rFonts w:asciiTheme="minorEastAsia" w:eastAsiaTheme="minorEastAsia" w:hAnsiTheme="minorEastAsia" w:hint="eastAsia"/>
                                <w:sz w:val="18"/>
                                <w:szCs w:val="18"/>
                              </w:rPr>
                              <w:t>原子力規制庁）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802A38" id="テキスト ボックス 769" o:spid="_x0000_s1051" type="#_x0000_t202" style="position:absolute;left:0;text-align:left;margin-left:246.85pt;margin-top:9.6pt;width:187.5pt;height:24.7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" fillcolor="white [3201]" strokeweight=".5pt">
                <v:textbox>
                  <w:txbxContent>
                    <w:p w14:paraId="184ED162" w14:textId="77777777"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原子力事故警戒本部（</w:t>
                      </w:r>
                      <w:r w:rsidRPr="00C342A0">
                        <w:rPr>
                          <w:rFonts w:asciiTheme="minorEastAsia" w:eastAsiaTheme="minorEastAsia" w:hAnsiTheme="minorEastAsia" w:hint="eastAsia"/>
                          <w:sz w:val="18"/>
                          <w:szCs w:val="18"/>
                        </w:rPr>
                        <w:t>原子力規制庁）</w:t>
                      </w:r>
                    </w:p>
                  </w:txbxContent>
                </v:textbox>
              </v:shape>
            </w:pict>
          </mc:Fallback>
        </mc:AlternateContent>
      </w:r>
    </w:p>
    <w:p w14:paraId="7B1505BA" w14:textId="77777777" w:rsidR="00782FEE" w:rsidRPr="00680C66" w:rsidRDefault="006C36F3"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12160" behindDoc="0" locked="0" layoutInCell="1" allowOverlap="1" wp14:anchorId="1DC7388A" wp14:editId="7ED0B629">
                <wp:simplePos x="0" y="0"/>
                <wp:positionH relativeFrom="column">
                  <wp:posOffset>2700020</wp:posOffset>
                </wp:positionH>
                <wp:positionV relativeFrom="paragraph">
                  <wp:posOffset>78902</wp:posOffset>
                </wp:positionV>
                <wp:extent cx="404495" cy="0"/>
                <wp:effectExtent l="0" t="95250" r="14605" b="114300"/>
                <wp:wrapNone/>
                <wp:docPr id="723" name="直線コネクタ 723"/>
                <wp:cNvGraphicFramePr/>
                <a:graphic xmlns:a="http://schemas.openxmlformats.org/drawingml/2006/main">
                  <a:graphicData uri="http://schemas.microsoft.com/office/word/2010/wordprocessingShape">
                    <wps:wsp>
                      <wps:cNvCnPr/>
                      <wps:spPr>
                        <a:xfrm>
                          <a:off x="0" y="0"/>
                          <a:ext cx="40449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B21890" id="直線コネクタ 723" o:spid="_x0000_s1026" style="position:absolute;left:0;text-align:lef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6pt,6.2pt" to="244.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" strokecolor="black [3213]">
                <v:stroke endarrow="block" endarrowwidth="wide"/>
              </v:line>
            </w:pict>
          </mc:Fallback>
        </mc:AlternateContent>
      </w:r>
    </w:p>
    <w:p w14:paraId="7089B6EA" w14:textId="77777777" w:rsidR="00782FEE" w:rsidRPr="00680C66" w:rsidRDefault="006C36F3"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19328" behindDoc="0" locked="0" layoutInCell="1" allowOverlap="1" wp14:anchorId="27E92D4B" wp14:editId="377B6D63">
                <wp:simplePos x="0" y="0"/>
                <wp:positionH relativeFrom="column">
                  <wp:posOffset>3134995</wp:posOffset>
                </wp:positionH>
                <wp:positionV relativeFrom="paragraph">
                  <wp:posOffset>136525</wp:posOffset>
                </wp:positionV>
                <wp:extent cx="2381250" cy="314325"/>
                <wp:effectExtent l="0" t="0" r="19050" b="28575"/>
                <wp:wrapNone/>
                <wp:docPr id="772" name="テキスト ボックス 772"/>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089137" w14:textId="77777777" w:rsidR="00680C66" w:rsidRPr="00680C66" w:rsidRDefault="00680C66" w:rsidP="0099769E">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熊取原子力規制事務所上席放射線防災専門官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E92D4B" id="テキスト ボックス 772" o:spid="_x0000_s1052" type="#_x0000_t202" style="position:absolute;left:0;text-align:left;margin-left:246.85pt;margin-top:10.75pt;width:187.5pt;height:24.7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" fillcolor="white [3201]" strokeweight=".5pt">
                <v:textbox>
                  <w:txbxContent>
                    <w:p w14:paraId="3E089137" w14:textId="77777777" w:rsidR="00680C66" w:rsidRPr="00680C66" w:rsidRDefault="00680C66" w:rsidP="0099769E">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熊取原子力規制事務所上席放射線防災専門官</w:t>
                      </w:r>
                    </w:p>
                  </w:txbxContent>
                </v:textbox>
              </v:shape>
            </w:pict>
          </mc:Fallback>
        </mc:AlternateContent>
      </w:r>
    </w:p>
    <w:p w14:paraId="6E3B2312" w14:textId="77777777" w:rsidR="00782FEE" w:rsidRPr="00680C66" w:rsidRDefault="00A21A68"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27520" behindDoc="0" locked="0" layoutInCell="1" allowOverlap="1" wp14:anchorId="15205253" wp14:editId="1402E816">
                <wp:simplePos x="0" y="0"/>
                <wp:positionH relativeFrom="column">
                  <wp:posOffset>995414</wp:posOffset>
                </wp:positionH>
                <wp:positionV relativeFrom="paragraph">
                  <wp:posOffset>188550</wp:posOffset>
                </wp:positionV>
                <wp:extent cx="942975" cy="266700"/>
                <wp:effectExtent l="0" t="0" r="0" b="0"/>
                <wp:wrapNone/>
                <wp:docPr id="644" name="テキスト ボックス 644"/>
                <wp:cNvGraphicFramePr/>
                <a:graphic xmlns:a="http://schemas.openxmlformats.org/drawingml/2006/main">
                  <a:graphicData uri="http://schemas.microsoft.com/office/word/2010/wordprocessingShape">
                    <wps:wsp>
                      <wps:cNvSpPr txBox="1"/>
                      <wps:spPr>
                        <a:xfrm>
                          <a:off x="0" y="0"/>
                          <a:ext cx="9429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906D0" w14:textId="77777777" w:rsidR="00680C66" w:rsidRPr="00680C66" w:rsidRDefault="00680C66" w:rsidP="00A21A68">
                            <w:pPr>
                              <w:rPr>
                                <w:rFonts w:asciiTheme="minorEastAsia" w:eastAsiaTheme="minorEastAsia" w:hAnsiTheme="minorEastAsia"/>
                                <w:b/>
                              </w:rPr>
                            </w:pPr>
                            <w:r w:rsidRPr="00680C66">
                              <w:rPr>
                                <w:rFonts w:asciiTheme="minorEastAsia" w:eastAsiaTheme="minorEastAsia" w:hAnsiTheme="minorEastAsia" w:hint="eastAsia"/>
                                <w:b/>
                              </w:rPr>
                              <w:t>協力要請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05253" id="テキスト ボックス 644" o:spid="_x0000_s1053" type="#_x0000_t202" style="position:absolute;left:0;text-align:left;margin-left:78.4pt;margin-top:14.85pt;width:74.25pt;height:2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" filled="f" stroked="f" strokeweight=".5pt">
                <v:textbox>
                  <w:txbxContent>
                    <w:p w14:paraId="4C0906D0" w14:textId="77777777" w:rsidR="00680C66" w:rsidRPr="00680C66" w:rsidRDefault="00680C66" w:rsidP="00A21A68">
                      <w:pPr>
                        <w:rPr>
                          <w:rFonts w:asciiTheme="minorEastAsia" w:eastAsiaTheme="minorEastAsia" w:hAnsiTheme="minorEastAsia"/>
                          <w:b/>
                        </w:rPr>
                      </w:pPr>
                      <w:r w:rsidRPr="00680C66">
                        <w:rPr>
                          <w:rFonts w:asciiTheme="minorEastAsia" w:eastAsiaTheme="minorEastAsia" w:hAnsiTheme="minorEastAsia" w:hint="eastAsia"/>
                          <w:b/>
                        </w:rPr>
                        <w:t>協力要請</w:t>
                      </w:r>
                    </w:p>
                  </w:txbxContent>
                </v:textbox>
              </v:shape>
            </w:pict>
          </mc:Fallback>
        </mc:AlternateContent>
      </w:r>
      <w:r w:rsidR="006C36F3" w:rsidRPr="00680C66">
        <w:rPr>
          <w:rFonts w:asciiTheme="minorEastAsia" w:eastAsiaTheme="minorEastAsia" w:hAnsiTheme="minorEastAsia" w:hint="eastAsia"/>
          <w:noProof/>
        </w:rPr>
        <mc:AlternateContent>
          <mc:Choice Requires="wps">
            <w:drawing>
              <wp:anchor distT="0" distB="0" distL="114300" distR="114300" simplePos="0" relativeHeight="251620352" behindDoc="0" locked="0" layoutInCell="1" allowOverlap="1" wp14:anchorId="4E8E54BB" wp14:editId="45556160">
                <wp:simplePos x="0" y="0"/>
                <wp:positionH relativeFrom="column">
                  <wp:posOffset>2700020</wp:posOffset>
                </wp:positionH>
                <wp:positionV relativeFrom="paragraph">
                  <wp:posOffset>101526</wp:posOffset>
                </wp:positionV>
                <wp:extent cx="404495" cy="0"/>
                <wp:effectExtent l="0" t="95250" r="14605" b="114300"/>
                <wp:wrapNone/>
                <wp:docPr id="773" name="直線コネクタ 773"/>
                <wp:cNvGraphicFramePr/>
                <a:graphic xmlns:a="http://schemas.openxmlformats.org/drawingml/2006/main">
                  <a:graphicData uri="http://schemas.microsoft.com/office/word/2010/wordprocessingShape">
                    <wps:wsp>
                      <wps:cNvCnPr/>
                      <wps:spPr>
                        <a:xfrm>
                          <a:off x="0" y="0"/>
                          <a:ext cx="40449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5863E1" id="直線コネクタ 773" o:spid="_x0000_s1026" style="position:absolute;left:0;text-align:lef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6pt,8pt" to="244.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" strokecolor="black [3213]">
                <v:stroke endarrow="block" endarrowwidth="wide"/>
              </v:line>
            </w:pict>
          </mc:Fallback>
        </mc:AlternateContent>
      </w:r>
    </w:p>
    <w:p w14:paraId="6DBD5150" w14:textId="77777777" w:rsidR="00782FEE" w:rsidRPr="00680C66" w:rsidRDefault="006C67A6"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11136" behindDoc="0" locked="0" layoutInCell="1" allowOverlap="1" wp14:anchorId="778578BD" wp14:editId="5675D4D5">
                <wp:simplePos x="0" y="0"/>
                <wp:positionH relativeFrom="column">
                  <wp:posOffset>3137254</wp:posOffset>
                </wp:positionH>
                <wp:positionV relativeFrom="paragraph">
                  <wp:posOffset>153006</wp:posOffset>
                </wp:positionV>
                <wp:extent cx="1638300" cy="314325"/>
                <wp:effectExtent l="0" t="0" r="19050" b="28575"/>
                <wp:wrapNone/>
                <wp:docPr id="719" name="テキスト ボックス 719"/>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FA37FF" w14:textId="77777777"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府内原子力事業所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578BD" id="テキスト ボックス 719" o:spid="_x0000_s1054" type="#_x0000_t202" style="position:absolute;left:0;text-align:left;margin-left:247.05pt;margin-top:12.05pt;width:129pt;height:24.7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" fillcolor="white [3201]" strokeweight=".5pt">
                <v:textbox>
                  <w:txbxContent>
                    <w:p w14:paraId="57FA37FF" w14:textId="77777777"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府内原子力事業所</w:t>
                      </w:r>
                    </w:p>
                  </w:txbxContent>
                </v:textbox>
              </v:shape>
            </w:pict>
          </mc:Fallback>
        </mc:AlternateContent>
      </w:r>
    </w:p>
    <w:p w14:paraId="12E559EF" w14:textId="77777777" w:rsidR="00782FEE" w:rsidRPr="00680C66" w:rsidRDefault="006C67A6"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23424" behindDoc="0" locked="0" layoutInCell="1" allowOverlap="1" wp14:anchorId="0172D80F" wp14:editId="2DD76169">
                <wp:simplePos x="0" y="0"/>
                <wp:positionH relativeFrom="column">
                  <wp:posOffset>800779</wp:posOffset>
                </wp:positionH>
                <wp:positionV relativeFrom="paragraph">
                  <wp:posOffset>137308</wp:posOffset>
                </wp:positionV>
                <wp:extent cx="2316451" cy="0"/>
                <wp:effectExtent l="0" t="95250" r="27305" b="114300"/>
                <wp:wrapNone/>
                <wp:docPr id="745" name="直線コネクタ 745"/>
                <wp:cNvGraphicFramePr/>
                <a:graphic xmlns:a="http://schemas.openxmlformats.org/drawingml/2006/main">
                  <a:graphicData uri="http://schemas.microsoft.com/office/word/2010/wordprocessingShape">
                    <wps:wsp>
                      <wps:cNvCnPr/>
                      <wps:spPr>
                        <a:xfrm>
                          <a:off x="0" y="0"/>
                          <a:ext cx="2316451"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54325" id="直線コネクタ 745"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10.8pt" to="245.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" strokecolor="black [3213]">
                <v:stroke endarrow="block" endarrowwidth="wide"/>
              </v:line>
            </w:pict>
          </mc:Fallback>
        </mc:AlternateContent>
      </w:r>
    </w:p>
    <w:p w14:paraId="03B7E0A6" w14:textId="77777777" w:rsidR="00782FEE" w:rsidRPr="00680C66" w:rsidRDefault="007E46C5"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28544" behindDoc="0" locked="0" layoutInCell="1" allowOverlap="1" wp14:anchorId="3AC0C832" wp14:editId="10CCFD59">
                <wp:simplePos x="0" y="0"/>
                <wp:positionH relativeFrom="column">
                  <wp:posOffset>992165</wp:posOffset>
                </wp:positionH>
                <wp:positionV relativeFrom="paragraph">
                  <wp:posOffset>55171</wp:posOffset>
                </wp:positionV>
                <wp:extent cx="1711325" cy="372745"/>
                <wp:effectExtent l="0" t="0" r="0" b="0"/>
                <wp:wrapNone/>
                <wp:docPr id="645" name="テキスト ボックス 645"/>
                <wp:cNvGraphicFramePr/>
                <a:graphic xmlns:a="http://schemas.openxmlformats.org/drawingml/2006/main">
                  <a:graphicData uri="http://schemas.microsoft.com/office/word/2010/wordprocessingShape">
                    <wps:wsp>
                      <wps:cNvSpPr txBox="1"/>
                      <wps:spPr>
                        <a:xfrm>
                          <a:off x="0" y="0"/>
                          <a:ext cx="1711325"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42BAB" w14:textId="77777777" w:rsidR="00680C66" w:rsidRPr="00680C66" w:rsidRDefault="00680C66" w:rsidP="00AE31F0">
                            <w:pPr>
                              <w:rPr>
                                <w:rFonts w:asciiTheme="minorEastAsia" w:eastAsiaTheme="minorEastAsia" w:hAnsiTheme="minorEastAsia"/>
                                <w:b/>
                                <w:sz w:val="20"/>
                              </w:rPr>
                            </w:pPr>
                            <w:r w:rsidRPr="00680C66">
                              <w:rPr>
                                <w:rFonts w:asciiTheme="minorEastAsia" w:eastAsiaTheme="minorEastAsia" w:hAnsiTheme="minorEastAsia" w:hint="eastAsia"/>
                                <w:b/>
                                <w:sz w:val="20"/>
                              </w:rPr>
                              <w:t>情報提供</w:t>
                            </w:r>
                            <w:r w:rsidRPr="00680C66">
                              <w:rPr>
                                <w:rFonts w:asciiTheme="minorEastAsia" w:eastAsiaTheme="minorEastAsia" w:hAnsiTheme="minorEastAsia"/>
                                <w:b/>
                                <w:sz w:val="20"/>
                              </w:rPr>
                              <w:t>・</w:t>
                            </w:r>
                            <w:r w:rsidRPr="00680C66">
                              <w:rPr>
                                <w:rFonts w:asciiTheme="minorEastAsia" w:eastAsiaTheme="minorEastAsia" w:hAnsiTheme="minorEastAsia" w:hint="eastAsia"/>
                                <w:b/>
                                <w:sz w:val="20"/>
                              </w:rPr>
                              <w:t>測定</w:t>
                            </w:r>
                            <w:r w:rsidRPr="00680C66">
                              <w:rPr>
                                <w:rFonts w:asciiTheme="minorEastAsia" w:eastAsiaTheme="minorEastAsia" w:hAnsiTheme="minorEastAsia"/>
                                <w:b/>
                                <w:sz w:val="20"/>
                              </w:rPr>
                              <w:t>準備要請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0C832" id="テキスト ボックス 645" o:spid="_x0000_s1055" type="#_x0000_t202" style="position:absolute;left:0;text-align:left;margin-left:78.1pt;margin-top:4.35pt;width:134.75pt;height:29.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" filled="f" stroked="f" strokeweight=".5pt">
                <v:textbox>
                  <w:txbxContent>
                    <w:p w14:paraId="69442BAB" w14:textId="77777777" w:rsidR="00680C66" w:rsidRPr="00680C66" w:rsidRDefault="00680C66" w:rsidP="00AE31F0">
                      <w:pPr>
                        <w:rPr>
                          <w:rFonts w:asciiTheme="minorEastAsia" w:eastAsiaTheme="minorEastAsia" w:hAnsiTheme="minorEastAsia"/>
                          <w:b/>
                          <w:sz w:val="20"/>
                        </w:rPr>
                      </w:pPr>
                      <w:r w:rsidRPr="00680C66">
                        <w:rPr>
                          <w:rFonts w:asciiTheme="minorEastAsia" w:eastAsiaTheme="minorEastAsia" w:hAnsiTheme="minorEastAsia" w:hint="eastAsia"/>
                          <w:b/>
                          <w:sz w:val="20"/>
                        </w:rPr>
                        <w:t>情報提供</w:t>
                      </w:r>
                      <w:r w:rsidRPr="00680C66">
                        <w:rPr>
                          <w:rFonts w:asciiTheme="minorEastAsia" w:eastAsiaTheme="minorEastAsia" w:hAnsiTheme="minorEastAsia"/>
                          <w:b/>
                          <w:sz w:val="20"/>
                        </w:rPr>
                        <w:t>・</w:t>
                      </w:r>
                      <w:r w:rsidRPr="00680C66">
                        <w:rPr>
                          <w:rFonts w:asciiTheme="minorEastAsia" w:eastAsiaTheme="minorEastAsia" w:hAnsiTheme="minorEastAsia" w:hint="eastAsia"/>
                          <w:b/>
                          <w:sz w:val="20"/>
                        </w:rPr>
                        <w:t>測定</w:t>
                      </w:r>
                      <w:r w:rsidRPr="00680C66">
                        <w:rPr>
                          <w:rFonts w:asciiTheme="minorEastAsia" w:eastAsiaTheme="minorEastAsia" w:hAnsiTheme="minorEastAsia"/>
                          <w:b/>
                          <w:sz w:val="20"/>
                        </w:rPr>
                        <w:t>準備要請</w:t>
                      </w:r>
                    </w:p>
                  </w:txbxContent>
                </v:textbox>
              </v:shape>
            </w:pict>
          </mc:Fallback>
        </mc:AlternateContent>
      </w:r>
      <w:r w:rsidR="00A21A68" w:rsidRPr="00680C66">
        <w:rPr>
          <w:rFonts w:asciiTheme="minorEastAsia" w:eastAsiaTheme="minorEastAsia" w:hAnsiTheme="minorEastAsia" w:hint="eastAsia"/>
          <w:noProof/>
        </w:rPr>
        <mc:AlternateContent>
          <mc:Choice Requires="wps">
            <w:drawing>
              <wp:anchor distT="0" distB="0" distL="114300" distR="114300" simplePos="0" relativeHeight="251626496" behindDoc="0" locked="0" layoutInCell="1" allowOverlap="1" wp14:anchorId="231FEC97" wp14:editId="1AC42B9C">
                <wp:simplePos x="0" y="0"/>
                <wp:positionH relativeFrom="column">
                  <wp:posOffset>3139942</wp:posOffset>
                </wp:positionH>
                <wp:positionV relativeFrom="paragraph">
                  <wp:posOffset>150864</wp:posOffset>
                </wp:positionV>
                <wp:extent cx="2020186" cy="314325"/>
                <wp:effectExtent l="0" t="0" r="18415" b="28575"/>
                <wp:wrapNone/>
                <wp:docPr id="727" name="テキスト ボックス 727"/>
                <wp:cNvGraphicFramePr/>
                <a:graphic xmlns:a="http://schemas.openxmlformats.org/drawingml/2006/main">
                  <a:graphicData uri="http://schemas.microsoft.com/office/word/2010/wordprocessingShape">
                    <wps:wsp>
                      <wps:cNvSpPr txBox="1"/>
                      <wps:spPr>
                        <a:xfrm>
                          <a:off x="0" y="0"/>
                          <a:ext cx="2020186"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B609DE" w14:textId="77777777" w:rsidR="00680C66" w:rsidRPr="00680C66" w:rsidRDefault="00680C66" w:rsidP="0099769E">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w:t>
                            </w:r>
                            <w:r w:rsidRPr="00680C66">
                              <w:rPr>
                                <w:rFonts w:asciiTheme="minorEastAsia" w:eastAsiaTheme="minorEastAsia" w:hAnsiTheme="minorEastAsia" w:hint="eastAsia"/>
                                <w:sz w:val="18"/>
                                <w:szCs w:val="18"/>
                              </w:rPr>
                              <w:t>地独）大阪健康安全基盤研究所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1FEC97" id="テキスト ボックス 727" o:spid="_x0000_s1056" type="#_x0000_t202" style="position:absolute;left:0;text-align:left;margin-left:247.25pt;margin-top:11.9pt;width:159.05pt;height:24.7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" fillcolor="white [3201]" strokeweight=".5pt">
                <v:textbox>
                  <w:txbxContent>
                    <w:p w14:paraId="42B609DE" w14:textId="77777777" w:rsidR="00680C66" w:rsidRPr="00680C66" w:rsidRDefault="00680C66" w:rsidP="0099769E">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w:t>
                      </w:r>
                      <w:r w:rsidRPr="00680C66">
                        <w:rPr>
                          <w:rFonts w:asciiTheme="minorEastAsia" w:eastAsiaTheme="minorEastAsia" w:hAnsiTheme="minorEastAsia" w:hint="eastAsia"/>
                          <w:sz w:val="18"/>
                          <w:szCs w:val="18"/>
                        </w:rPr>
                        <w:t>地独）大阪健康安全基盤研究所</w:t>
                      </w:r>
                    </w:p>
                  </w:txbxContent>
                </v:textbox>
              </v:shape>
            </w:pict>
          </mc:Fallback>
        </mc:AlternateContent>
      </w:r>
    </w:p>
    <w:p w14:paraId="4031E3F9" w14:textId="77777777" w:rsidR="00782FEE" w:rsidRPr="00680C66" w:rsidRDefault="006C67A6"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25472" behindDoc="0" locked="0" layoutInCell="1" allowOverlap="1" wp14:anchorId="72C9AF79" wp14:editId="3E5DB0D0">
                <wp:simplePos x="0" y="0"/>
                <wp:positionH relativeFrom="column">
                  <wp:posOffset>789320</wp:posOffset>
                </wp:positionH>
                <wp:positionV relativeFrom="paragraph">
                  <wp:posOffset>134355</wp:posOffset>
                </wp:positionV>
                <wp:extent cx="2316451" cy="0"/>
                <wp:effectExtent l="0" t="95250" r="27305" b="114300"/>
                <wp:wrapNone/>
                <wp:docPr id="642" name="直線コネクタ 642"/>
                <wp:cNvGraphicFramePr/>
                <a:graphic xmlns:a="http://schemas.openxmlformats.org/drawingml/2006/main">
                  <a:graphicData uri="http://schemas.microsoft.com/office/word/2010/wordprocessingShape">
                    <wps:wsp>
                      <wps:cNvCnPr/>
                      <wps:spPr>
                        <a:xfrm>
                          <a:off x="0" y="0"/>
                          <a:ext cx="2316451"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D728A" id="直線コネクタ 642"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10.6pt" to="244.5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" strokecolor="black [3213]">
                <v:stroke endarrow="block" endarrowwidth="wide"/>
              </v:line>
            </w:pict>
          </mc:Fallback>
        </mc:AlternateContent>
      </w:r>
    </w:p>
    <w:p w14:paraId="55038C9D" w14:textId="77777777" w:rsidR="00782FEE" w:rsidRPr="00680C66" w:rsidRDefault="00782FEE" w:rsidP="00782FEE">
      <w:pPr>
        <w:rPr>
          <w:rFonts w:asciiTheme="minorEastAsia" w:eastAsiaTheme="minorEastAsia" w:hAnsiTheme="minorEastAsia"/>
        </w:rPr>
      </w:pPr>
    </w:p>
    <w:p w14:paraId="043655FB" w14:textId="77777777" w:rsidR="00511007" w:rsidRPr="00680C66" w:rsidRDefault="00511007" w:rsidP="00511007">
      <w:pPr>
        <w:rPr>
          <w:rFonts w:asciiTheme="minorEastAsia" w:eastAsiaTheme="minorEastAsia" w:hAnsiTheme="minorEastAsia"/>
          <w:sz w:val="18"/>
          <w:szCs w:val="18"/>
        </w:rPr>
      </w:pPr>
    </w:p>
    <w:p w14:paraId="338D23B9" w14:textId="77777777" w:rsidR="0099769E" w:rsidRPr="00680C66" w:rsidRDefault="0099769E" w:rsidP="00511007">
      <w:pPr>
        <w:jc w:val="center"/>
        <w:rPr>
          <w:rFonts w:asciiTheme="minorEastAsia" w:eastAsiaTheme="minorEastAsia" w:hAnsiTheme="minorEastAsia"/>
          <w:sz w:val="18"/>
          <w:szCs w:val="18"/>
        </w:rPr>
      </w:pPr>
    </w:p>
    <w:p w14:paraId="48A04A1F" w14:textId="77777777" w:rsidR="0099769E" w:rsidRPr="00680C66" w:rsidRDefault="0099769E" w:rsidP="00511007">
      <w:pPr>
        <w:jc w:val="center"/>
        <w:rPr>
          <w:rFonts w:asciiTheme="minorEastAsia" w:eastAsiaTheme="minorEastAsia" w:hAnsiTheme="minorEastAsia"/>
          <w:sz w:val="18"/>
          <w:szCs w:val="18"/>
        </w:rPr>
      </w:pPr>
    </w:p>
    <w:p w14:paraId="48485FE7" w14:textId="77777777" w:rsidR="00EA262F" w:rsidRPr="00680C66" w:rsidRDefault="00782FEE" w:rsidP="00511007">
      <w:pPr>
        <w:jc w:val="center"/>
        <w:rPr>
          <w:rFonts w:asciiTheme="minorEastAsia" w:eastAsiaTheme="minorEastAsia" w:hAnsiTheme="minorEastAsia"/>
        </w:rPr>
      </w:pPr>
      <w:r w:rsidRPr="00680C66">
        <w:rPr>
          <w:rFonts w:asciiTheme="minorEastAsia" w:eastAsiaTheme="minorEastAsia" w:hAnsiTheme="minorEastAsia" w:hint="eastAsia"/>
          <w:sz w:val="18"/>
          <w:szCs w:val="18"/>
        </w:rPr>
        <w:t>図2　警戒事態における構成機関への連絡系統</w:t>
      </w:r>
    </w:p>
    <w:p w14:paraId="1B93F630" w14:textId="77777777" w:rsidR="00EA262F" w:rsidRPr="00680C66" w:rsidRDefault="00EA262F" w:rsidP="00B0505C">
      <w:pPr>
        <w:rPr>
          <w:rFonts w:asciiTheme="minorEastAsia" w:eastAsiaTheme="minorEastAsia" w:hAnsiTheme="minorEastAsia"/>
        </w:rPr>
      </w:pPr>
    </w:p>
    <w:p w14:paraId="16585E0A" w14:textId="77777777" w:rsidR="00EA262F" w:rsidRPr="00680C66" w:rsidRDefault="00EA262F" w:rsidP="00B0505C">
      <w:pPr>
        <w:rPr>
          <w:rFonts w:asciiTheme="minorEastAsia" w:eastAsiaTheme="minorEastAsia" w:hAnsiTheme="minorEastAsia"/>
        </w:rPr>
      </w:pPr>
    </w:p>
    <w:p w14:paraId="571C6DDD" w14:textId="77777777" w:rsidR="00ED4652" w:rsidRPr="00680C66" w:rsidRDefault="00ED4652" w:rsidP="00B0505C">
      <w:pPr>
        <w:rPr>
          <w:rFonts w:asciiTheme="minorEastAsia" w:eastAsiaTheme="minorEastAsia" w:hAnsiTheme="minorEastAsia"/>
        </w:rPr>
      </w:pPr>
    </w:p>
    <w:p w14:paraId="78AF9504" w14:textId="77777777" w:rsidR="00ED4652" w:rsidRPr="00680C66" w:rsidRDefault="00ED4652" w:rsidP="00B0505C">
      <w:pPr>
        <w:rPr>
          <w:rFonts w:asciiTheme="minorEastAsia" w:eastAsiaTheme="minorEastAsia" w:hAnsiTheme="minorEastAsia"/>
        </w:rPr>
      </w:pPr>
    </w:p>
    <w:p w14:paraId="02F4C393" w14:textId="77777777" w:rsidR="007E46C5" w:rsidRPr="00680C66" w:rsidRDefault="007E46C5" w:rsidP="00FA1FF9">
      <w:pPr>
        <w:rPr>
          <w:rFonts w:asciiTheme="minorEastAsia" w:eastAsiaTheme="minorEastAsia" w:hAnsiTheme="minorEastAsia"/>
        </w:rPr>
      </w:pPr>
      <w:r w:rsidRPr="00680C66">
        <w:rPr>
          <w:rFonts w:asciiTheme="minorEastAsia" w:eastAsiaTheme="minorEastAsia" w:hAnsiTheme="minorEastAsia"/>
        </w:rPr>
        <w:br w:type="page"/>
      </w:r>
    </w:p>
    <w:p w14:paraId="02FFA178" w14:textId="77777777" w:rsidR="00FA1FF9" w:rsidRPr="00680C66" w:rsidRDefault="00FA1FF9" w:rsidP="00D55A36">
      <w:pPr>
        <w:pStyle w:val="2"/>
        <w:rPr>
          <w:rFonts w:asciiTheme="minorEastAsia" w:eastAsiaTheme="minorEastAsia" w:hAnsiTheme="minorEastAsia"/>
        </w:rPr>
      </w:pPr>
      <w:bookmarkStart w:id="10" w:name="_Toc3293469"/>
      <w:r w:rsidRPr="00680C66">
        <w:rPr>
          <w:rFonts w:asciiTheme="minorEastAsia" w:eastAsiaTheme="minorEastAsia" w:hAnsiTheme="minorEastAsia" w:hint="eastAsia"/>
        </w:rPr>
        <w:lastRenderedPageBreak/>
        <w:t>（３）</w:t>
      </w:r>
      <w:r w:rsidR="007E46C5" w:rsidRPr="00680C66">
        <w:rPr>
          <w:rFonts w:asciiTheme="minorEastAsia" w:eastAsiaTheme="minorEastAsia" w:hAnsiTheme="minorEastAsia" w:hint="eastAsia"/>
        </w:rPr>
        <w:t>施設敷地緊急事態及び全面緊急事態</w:t>
      </w:r>
      <w:bookmarkEnd w:id="10"/>
    </w:p>
    <w:p w14:paraId="23E21B84" w14:textId="77777777" w:rsidR="00560126" w:rsidRPr="00680C66" w:rsidRDefault="00FA1FF9" w:rsidP="00C10229">
      <w:pPr>
        <w:ind w:left="403" w:hangingChars="200" w:hanging="403"/>
        <w:rPr>
          <w:rFonts w:asciiTheme="minorEastAsia" w:eastAsiaTheme="minorEastAsia" w:hAnsiTheme="minorEastAsia"/>
        </w:rPr>
      </w:pPr>
      <w:r w:rsidRPr="00680C66">
        <w:rPr>
          <w:rFonts w:asciiTheme="minorEastAsia" w:eastAsiaTheme="minorEastAsia" w:hAnsiTheme="minorEastAsia" w:hint="eastAsia"/>
        </w:rPr>
        <w:t xml:space="preserve">　　　</w:t>
      </w:r>
      <w:r w:rsidR="00AE5A46" w:rsidRPr="00680C66">
        <w:rPr>
          <w:rFonts w:asciiTheme="minorEastAsia" w:eastAsiaTheme="minorEastAsia" w:hAnsiTheme="minorEastAsia" w:hint="eastAsia"/>
        </w:rPr>
        <w:t>熊取原子力規制事務所</w:t>
      </w:r>
      <w:r w:rsidR="00C10229" w:rsidRPr="00680C66">
        <w:rPr>
          <w:rFonts w:asciiTheme="minorEastAsia" w:eastAsiaTheme="minorEastAsia" w:hAnsiTheme="minorEastAsia" w:hint="eastAsia"/>
        </w:rPr>
        <w:t>は、</w:t>
      </w:r>
      <w:r w:rsidR="007E46C5" w:rsidRPr="00680C66">
        <w:rPr>
          <w:rFonts w:asciiTheme="minorEastAsia" w:eastAsiaTheme="minorEastAsia" w:hAnsiTheme="minorEastAsia" w:hint="eastAsia"/>
        </w:rPr>
        <w:t>施設敷地緊急事態または全面緊急事態</w:t>
      </w:r>
      <w:r w:rsidR="00F51F8A" w:rsidRPr="00680C66">
        <w:rPr>
          <w:rFonts w:asciiTheme="minorEastAsia" w:eastAsiaTheme="minorEastAsia" w:hAnsiTheme="minorEastAsia" w:hint="eastAsia"/>
        </w:rPr>
        <w:t>の実施基準に至った場合、</w:t>
      </w:r>
      <w:r w:rsidR="007E46C5" w:rsidRPr="00680C66">
        <w:rPr>
          <w:rFonts w:asciiTheme="minorEastAsia" w:eastAsiaTheme="minorEastAsia" w:hAnsiTheme="minorEastAsia" w:hint="eastAsia"/>
        </w:rPr>
        <w:t>ＥＭＣ</w:t>
      </w:r>
      <w:r w:rsidR="00C10229" w:rsidRPr="00680C66">
        <w:rPr>
          <w:rFonts w:asciiTheme="minorEastAsia" w:eastAsiaTheme="minorEastAsia" w:hAnsiTheme="minorEastAsia" w:hint="eastAsia"/>
        </w:rPr>
        <w:t>を設置するため、図３のとおり</w:t>
      </w:r>
      <w:r w:rsidR="007E46C5" w:rsidRPr="00680C66">
        <w:rPr>
          <w:rFonts w:asciiTheme="minorEastAsia" w:eastAsiaTheme="minorEastAsia" w:hAnsiTheme="minorEastAsia" w:hint="eastAsia"/>
        </w:rPr>
        <w:t>関係機関へＥＭＣ要員の派遣要請、情報提供、協力要請等を行う。</w:t>
      </w:r>
    </w:p>
    <w:p w14:paraId="344653CB" w14:textId="77777777" w:rsidR="00C10229" w:rsidRPr="00680C66" w:rsidRDefault="00C10229" w:rsidP="00C10229">
      <w:pPr>
        <w:rPr>
          <w:rFonts w:asciiTheme="minorEastAsia" w:eastAsiaTheme="minorEastAsia" w:hAnsiTheme="minorEastAsia"/>
        </w:rPr>
      </w:pPr>
    </w:p>
    <w:p w14:paraId="09095177" w14:textId="77777777" w:rsidR="007E46C5" w:rsidRPr="00680C66" w:rsidRDefault="007E46C5"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29568" behindDoc="0" locked="0" layoutInCell="1" allowOverlap="1" wp14:anchorId="2B54FF25" wp14:editId="76CCF146">
                <wp:simplePos x="0" y="0"/>
                <wp:positionH relativeFrom="column">
                  <wp:posOffset>24130</wp:posOffset>
                </wp:positionH>
                <wp:positionV relativeFrom="paragraph">
                  <wp:posOffset>123765</wp:posOffset>
                </wp:positionV>
                <wp:extent cx="2952750" cy="499730"/>
                <wp:effectExtent l="0" t="0" r="19050" b="15240"/>
                <wp:wrapNone/>
                <wp:docPr id="751" name="テキスト ボックス 751"/>
                <wp:cNvGraphicFramePr/>
                <a:graphic xmlns:a="http://schemas.openxmlformats.org/drawingml/2006/main">
                  <a:graphicData uri="http://schemas.microsoft.com/office/word/2010/wordprocessingShape">
                    <wps:wsp>
                      <wps:cNvSpPr txBox="1"/>
                      <wps:spPr>
                        <a:xfrm>
                          <a:off x="0" y="0"/>
                          <a:ext cx="2952750" cy="499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EEF82F" w14:textId="77777777" w:rsidR="00680C66" w:rsidRPr="00680C66" w:rsidRDefault="00680C66" w:rsidP="007E46C5">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原子力事故対策本部（</w:t>
                            </w:r>
                            <w:r w:rsidRPr="00680C66">
                              <w:rPr>
                                <w:rFonts w:asciiTheme="minorEastAsia" w:eastAsiaTheme="minorEastAsia" w:hAnsiTheme="minorEastAsia" w:hint="eastAsia"/>
                                <w:sz w:val="18"/>
                                <w:szCs w:val="18"/>
                              </w:rPr>
                              <w:t>施設敷地緊急事態）</w:t>
                            </w:r>
                          </w:p>
                          <w:p w14:paraId="7AB400F5" w14:textId="77777777" w:rsidR="00680C66" w:rsidRPr="00680C66" w:rsidRDefault="00680C66" w:rsidP="007E46C5">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原子力災害対策本部（全面緊急事態）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4FF25" id="テキスト ボックス 751" o:spid="_x0000_s1057" type="#_x0000_t202" style="position:absolute;left:0;text-align:left;margin-left:1.9pt;margin-top:9.75pt;width:232.5pt;height:39.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" fillcolor="white [3201]" strokeweight=".5pt">
                <v:textbox>
                  <w:txbxContent>
                    <w:p w14:paraId="50EEF82F" w14:textId="77777777" w:rsidR="00680C66" w:rsidRPr="00680C66" w:rsidRDefault="00680C66" w:rsidP="007E46C5">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原子力事故対策本部（</w:t>
                      </w:r>
                      <w:r w:rsidRPr="00680C66">
                        <w:rPr>
                          <w:rFonts w:asciiTheme="minorEastAsia" w:eastAsiaTheme="minorEastAsia" w:hAnsiTheme="minorEastAsia" w:hint="eastAsia"/>
                          <w:sz w:val="18"/>
                          <w:szCs w:val="18"/>
                        </w:rPr>
                        <w:t>施設敷地緊急事態）</w:t>
                      </w:r>
                    </w:p>
                    <w:p w14:paraId="7AB400F5" w14:textId="77777777" w:rsidR="00680C66" w:rsidRPr="00680C66" w:rsidRDefault="00680C66" w:rsidP="007E46C5">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原子力災害対策本部（全面緊急事態）</w:t>
                      </w:r>
                    </w:p>
                  </w:txbxContent>
                </v:textbox>
              </v:shape>
            </w:pict>
          </mc:Fallback>
        </mc:AlternateContent>
      </w:r>
    </w:p>
    <w:p w14:paraId="4586F6FB" w14:textId="77777777" w:rsidR="00C10229" w:rsidRPr="00680C66" w:rsidRDefault="00C10229" w:rsidP="00C10229">
      <w:pPr>
        <w:rPr>
          <w:rFonts w:asciiTheme="minorEastAsia" w:eastAsiaTheme="minorEastAsia" w:hAnsiTheme="minorEastAsia"/>
        </w:rPr>
      </w:pPr>
    </w:p>
    <w:p w14:paraId="65BDD03A" w14:textId="77777777" w:rsidR="00EA47BC" w:rsidRPr="00680C66" w:rsidRDefault="00EA47BC" w:rsidP="00C10229">
      <w:pPr>
        <w:rPr>
          <w:rFonts w:asciiTheme="minorEastAsia" w:eastAsiaTheme="minorEastAsia" w:hAnsiTheme="minorEastAsia"/>
        </w:rPr>
      </w:pPr>
    </w:p>
    <w:p w14:paraId="3DEA2121" w14:textId="77777777" w:rsidR="00EA47BC"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701248" behindDoc="0" locked="0" layoutInCell="1" allowOverlap="1" wp14:anchorId="2F510B88" wp14:editId="5334390C">
                <wp:simplePos x="0" y="0"/>
                <wp:positionH relativeFrom="column">
                  <wp:posOffset>356870</wp:posOffset>
                </wp:positionH>
                <wp:positionV relativeFrom="paragraph">
                  <wp:posOffset>59690</wp:posOffset>
                </wp:positionV>
                <wp:extent cx="0" cy="45720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6251F6" id="直線コネクタ 11"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4.7pt" to="28.1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" strokecolor="black [3213]">
                <v:stroke endarrowwidth="wide"/>
              </v:line>
            </w:pict>
          </mc:Fallback>
        </mc:AlternateContent>
      </w:r>
    </w:p>
    <w:p w14:paraId="5A05C395" w14:textId="77777777" w:rsidR="00EA47BC"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83840" behindDoc="0" locked="0" layoutInCell="1" allowOverlap="1" wp14:anchorId="157D56A1" wp14:editId="04712D18">
                <wp:simplePos x="0" y="0"/>
                <wp:positionH relativeFrom="column">
                  <wp:posOffset>1097598</wp:posOffset>
                </wp:positionH>
                <wp:positionV relativeFrom="paragraph">
                  <wp:posOffset>166370</wp:posOffset>
                </wp:positionV>
                <wp:extent cx="2400300" cy="314325"/>
                <wp:effectExtent l="0" t="0" r="19050" b="28575"/>
                <wp:wrapNone/>
                <wp:docPr id="687" name="テキスト ボックス 687"/>
                <wp:cNvGraphicFramePr/>
                <a:graphic xmlns:a="http://schemas.openxmlformats.org/drawingml/2006/main">
                  <a:graphicData uri="http://schemas.microsoft.com/office/word/2010/wordprocessingShape">
                    <wps:wsp>
                      <wps:cNvSpPr txBox="1"/>
                      <wps:spPr>
                        <a:xfrm>
                          <a:off x="0" y="0"/>
                          <a:ext cx="2400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4F38B3" w14:textId="77777777" w:rsidR="00680C66" w:rsidRPr="00C342A0" w:rsidRDefault="00680C66" w:rsidP="00355FAA">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各関係指定公共機関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7D56A1" id="テキスト ボックス 687" o:spid="_x0000_s1058" type="#_x0000_t202" style="position:absolute;left:0;text-align:left;margin-left:86.45pt;margin-top:13.1pt;width:189pt;height:24.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" fillcolor="white [3201]" strokeweight=".5pt">
                <v:textbox>
                  <w:txbxContent>
                    <w:p w14:paraId="164F38B3" w14:textId="77777777" w:rsidR="00680C66" w:rsidRPr="00C342A0" w:rsidRDefault="00680C66" w:rsidP="00355FAA">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各関係指定公共機関</w:t>
                      </w:r>
                    </w:p>
                  </w:txbxContent>
                </v:textbox>
              </v:shap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705344" behindDoc="0" locked="0" layoutInCell="1" allowOverlap="1" wp14:anchorId="04DB9397" wp14:editId="76B9BF39">
                <wp:simplePos x="0" y="0"/>
                <wp:positionH relativeFrom="column">
                  <wp:posOffset>332423</wp:posOffset>
                </wp:positionH>
                <wp:positionV relativeFrom="paragraph">
                  <wp:posOffset>96520</wp:posOffset>
                </wp:positionV>
                <wp:extent cx="914400" cy="266700"/>
                <wp:effectExtent l="0" t="0" r="0" b="0"/>
                <wp:wrapNone/>
                <wp:docPr id="679" name="テキスト ボックス 679"/>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55DAA" w14:textId="77777777" w:rsidR="00680C66" w:rsidRPr="00C342A0" w:rsidRDefault="00680C66" w:rsidP="000C5573">
                            <w:pPr>
                              <w:rPr>
                                <w:rFonts w:ascii="ＭＳ 明朝" w:hAnsi="ＭＳ 明朝"/>
                                <w:b/>
                                <w:szCs w:val="21"/>
                              </w:rPr>
                            </w:pPr>
                            <w:r w:rsidRPr="00C342A0">
                              <w:rPr>
                                <w:rFonts w:ascii="ＭＳ 明朝" w:hAnsi="ＭＳ 明朝" w:hint="eastAsia"/>
                                <w:b/>
                                <w:szCs w:val="21"/>
                              </w:rPr>
                              <w:t>派遣要請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DB9397" id="テキスト ボックス 679" o:spid="_x0000_s1059" type="#_x0000_t202" style="position:absolute;left:0;text-align:left;margin-left:26.2pt;margin-top:7.6pt;width:1in;height:21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" filled="f" stroked="f" strokeweight=".5pt">
                <v:textbox>
                  <w:txbxContent>
                    <w:p w14:paraId="20355DAA" w14:textId="77777777" w:rsidR="00680C66" w:rsidRPr="00C342A0" w:rsidRDefault="00680C66" w:rsidP="000C5573">
                      <w:pPr>
                        <w:rPr>
                          <w:rFonts w:ascii="ＭＳ 明朝" w:hAnsi="ＭＳ 明朝"/>
                          <w:b/>
                          <w:szCs w:val="21"/>
                        </w:rPr>
                      </w:pPr>
                      <w:r w:rsidRPr="00C342A0">
                        <w:rPr>
                          <w:rFonts w:ascii="ＭＳ 明朝" w:hAnsi="ＭＳ 明朝" w:hint="eastAsia"/>
                          <w:b/>
                          <w:szCs w:val="21"/>
                        </w:rPr>
                        <w:t>派遣要請</w:t>
                      </w:r>
                    </w:p>
                  </w:txbxContent>
                </v:textbox>
              </v:shape>
            </w:pict>
          </mc:Fallback>
        </mc:AlternateContent>
      </w:r>
    </w:p>
    <w:p w14:paraId="2A2D07BE" w14:textId="77777777" w:rsidR="00EA47BC"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704320" behindDoc="0" locked="0" layoutInCell="1" allowOverlap="1" wp14:anchorId="4EE9F6D3" wp14:editId="00AEE615">
                <wp:simplePos x="0" y="0"/>
                <wp:positionH relativeFrom="column">
                  <wp:posOffset>690245</wp:posOffset>
                </wp:positionH>
                <wp:positionV relativeFrom="paragraph">
                  <wp:posOffset>139700</wp:posOffset>
                </wp:positionV>
                <wp:extent cx="0" cy="428625"/>
                <wp:effectExtent l="0" t="0" r="19050" b="9525"/>
                <wp:wrapNone/>
                <wp:docPr id="678" name="直線コネクタ 678"/>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56431" id="直線コネクタ 678"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5pt,11pt" to="54.3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" strokecolor="black [3213]">
                <v:stroke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99200" behindDoc="0" locked="0" layoutInCell="1" allowOverlap="1" wp14:anchorId="50BD568B" wp14:editId="0AAE0511">
                <wp:simplePos x="0" y="0"/>
                <wp:positionH relativeFrom="column">
                  <wp:posOffset>356870</wp:posOffset>
                </wp:positionH>
                <wp:positionV relativeFrom="paragraph">
                  <wp:posOffset>139700</wp:posOffset>
                </wp:positionV>
                <wp:extent cx="714375" cy="0"/>
                <wp:effectExtent l="0" t="95250" r="28575" b="114300"/>
                <wp:wrapNone/>
                <wp:docPr id="7" name="直線コネクタ 7"/>
                <wp:cNvGraphicFramePr/>
                <a:graphic xmlns:a="http://schemas.openxmlformats.org/drawingml/2006/main">
                  <a:graphicData uri="http://schemas.microsoft.com/office/word/2010/wordprocessingShape">
                    <wps:wsp>
                      <wps:cNvCnPr/>
                      <wps:spPr>
                        <a:xfrm>
                          <a:off x="0" y="0"/>
                          <a:ext cx="71437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1CB87" id="直線コネクタ 7"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11pt" to="84.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" strokecolor="black [3213]">
                <v:stroke endarrow="block" endarrowwidth="wide"/>
              </v:line>
            </w:pict>
          </mc:Fallback>
        </mc:AlternateContent>
      </w:r>
    </w:p>
    <w:p w14:paraId="1C8ECAFC" w14:textId="77777777" w:rsidR="00EA47BC" w:rsidRPr="00680C66" w:rsidRDefault="00EA47BC" w:rsidP="00C10229">
      <w:pPr>
        <w:rPr>
          <w:rFonts w:asciiTheme="minorEastAsia" w:eastAsiaTheme="minorEastAsia" w:hAnsiTheme="minorEastAsia"/>
        </w:rPr>
      </w:pPr>
    </w:p>
    <w:p w14:paraId="2D0DD98C" w14:textId="77777777" w:rsidR="00C10229"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85888" behindDoc="0" locked="0" layoutInCell="1" allowOverlap="1" wp14:anchorId="510511B3" wp14:editId="4A84E687">
                <wp:simplePos x="0" y="0"/>
                <wp:positionH relativeFrom="column">
                  <wp:posOffset>1096328</wp:posOffset>
                </wp:positionH>
                <wp:positionV relativeFrom="paragraph">
                  <wp:posOffset>38735</wp:posOffset>
                </wp:positionV>
                <wp:extent cx="2400300" cy="314325"/>
                <wp:effectExtent l="0" t="0" r="19050" b="28575"/>
                <wp:wrapNone/>
                <wp:docPr id="689" name="テキスト ボックス 689"/>
                <wp:cNvGraphicFramePr/>
                <a:graphic xmlns:a="http://schemas.openxmlformats.org/drawingml/2006/main">
                  <a:graphicData uri="http://schemas.microsoft.com/office/word/2010/wordprocessingShape">
                    <wps:wsp>
                      <wps:cNvSpPr txBox="1"/>
                      <wps:spPr>
                        <a:xfrm>
                          <a:off x="0" y="0"/>
                          <a:ext cx="2400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DA434F" w14:textId="77777777" w:rsidR="00680C66" w:rsidRPr="00680C66" w:rsidRDefault="00680C66" w:rsidP="00F14C74">
                            <w:pPr>
                              <w:rPr>
                                <w:rFonts w:asciiTheme="minorEastAsia" w:eastAsiaTheme="minorEastAsia" w:hAnsiTheme="minorEastAsia"/>
                                <w:kern w:val="0"/>
                                <w:sz w:val="18"/>
                                <w:szCs w:val="18"/>
                              </w:rPr>
                            </w:pPr>
                            <w:r w:rsidRPr="00680C66">
                              <w:rPr>
                                <w:rFonts w:asciiTheme="minorEastAsia" w:eastAsiaTheme="minorEastAsia" w:hAnsiTheme="minorEastAsia" w:hint="eastAsia"/>
                                <w:kern w:val="0"/>
                                <w:sz w:val="18"/>
                                <w:szCs w:val="18"/>
                              </w:rPr>
                              <w:t>熊取原子力規制事務所上席放射線防災専門官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0511B3" id="テキスト ボックス 689" o:spid="_x0000_s1060" type="#_x0000_t202" style="position:absolute;left:0;text-align:left;margin-left:86.35pt;margin-top:3.05pt;width:189pt;height:24.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" fillcolor="white [3201]" strokeweight=".5pt">
                <v:textbox>
                  <w:txbxContent>
                    <w:p w14:paraId="38DA434F" w14:textId="77777777" w:rsidR="00680C66" w:rsidRPr="00680C66" w:rsidRDefault="00680C66" w:rsidP="00F14C74">
                      <w:pPr>
                        <w:rPr>
                          <w:rFonts w:asciiTheme="minorEastAsia" w:eastAsiaTheme="minorEastAsia" w:hAnsiTheme="minorEastAsia"/>
                          <w:kern w:val="0"/>
                          <w:sz w:val="18"/>
                          <w:szCs w:val="18"/>
                        </w:rPr>
                      </w:pPr>
                      <w:r w:rsidRPr="00680C66">
                        <w:rPr>
                          <w:rFonts w:asciiTheme="minorEastAsia" w:eastAsiaTheme="minorEastAsia" w:hAnsiTheme="minorEastAsia" w:hint="eastAsia"/>
                          <w:kern w:val="0"/>
                          <w:sz w:val="18"/>
                          <w:szCs w:val="18"/>
                        </w:rPr>
                        <w:t>熊取原子力規制事務所上席放射線防災専門官</w:t>
                      </w:r>
                    </w:p>
                  </w:txbxContent>
                </v:textbox>
              </v:shape>
            </w:pict>
          </mc:Fallback>
        </mc:AlternateContent>
      </w:r>
    </w:p>
    <w:p w14:paraId="075FABF3" w14:textId="77777777" w:rsidR="00C10229"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703296" behindDoc="0" locked="0" layoutInCell="1" allowOverlap="1" wp14:anchorId="678CB576" wp14:editId="1C1A69B4">
                <wp:simplePos x="0" y="0"/>
                <wp:positionH relativeFrom="column">
                  <wp:posOffset>1423670</wp:posOffset>
                </wp:positionH>
                <wp:positionV relativeFrom="paragraph">
                  <wp:posOffset>164465</wp:posOffset>
                </wp:positionV>
                <wp:extent cx="0" cy="457200"/>
                <wp:effectExtent l="0" t="0" r="19050" b="19050"/>
                <wp:wrapNone/>
                <wp:docPr id="24" name="直線コネクタ 24"/>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DA536" id="直線コネクタ 24"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12.95pt" to="112.1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" strokecolor="black [3213]">
                <v:stroke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700224" behindDoc="0" locked="0" layoutInCell="1" allowOverlap="1" wp14:anchorId="3C55DF34" wp14:editId="4560AC4D">
                <wp:simplePos x="0" y="0"/>
                <wp:positionH relativeFrom="column">
                  <wp:posOffset>687705</wp:posOffset>
                </wp:positionH>
                <wp:positionV relativeFrom="paragraph">
                  <wp:posOffset>2222</wp:posOffset>
                </wp:positionV>
                <wp:extent cx="381000" cy="0"/>
                <wp:effectExtent l="0" t="95250" r="19050" b="114300"/>
                <wp:wrapNone/>
                <wp:docPr id="10" name="直線コネクタ 10"/>
                <wp:cNvGraphicFramePr/>
                <a:graphic xmlns:a="http://schemas.openxmlformats.org/drawingml/2006/main">
                  <a:graphicData uri="http://schemas.microsoft.com/office/word/2010/wordprocessingShape">
                    <wps:wsp>
                      <wps:cNvCnPr/>
                      <wps:spPr>
                        <a:xfrm>
                          <a:off x="0" y="0"/>
                          <a:ext cx="3810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C50DF" id="直線コネクタ 10"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5pt,.15pt" to="84.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" strokecolor="black [3213]">
                <v:stroke endarrow="block" endarrowwidth="wide"/>
              </v:line>
            </w:pict>
          </mc:Fallback>
        </mc:AlternateContent>
      </w:r>
    </w:p>
    <w:p w14:paraId="7C5445D1" w14:textId="77777777" w:rsidR="00C10229" w:rsidRPr="00680C66" w:rsidRDefault="00C10229" w:rsidP="00C10229">
      <w:pPr>
        <w:rPr>
          <w:rFonts w:asciiTheme="minorEastAsia" w:eastAsiaTheme="minorEastAsia" w:hAnsiTheme="minorEastAsia"/>
        </w:rPr>
      </w:pPr>
    </w:p>
    <w:p w14:paraId="48075A23" w14:textId="77777777" w:rsidR="00C10229"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81792" behindDoc="0" locked="0" layoutInCell="1" allowOverlap="1" wp14:anchorId="28BEDAB8" wp14:editId="3CD98907">
                <wp:simplePos x="0" y="0"/>
                <wp:positionH relativeFrom="column">
                  <wp:posOffset>2165667</wp:posOffset>
                </wp:positionH>
                <wp:positionV relativeFrom="paragraph">
                  <wp:posOffset>87630</wp:posOffset>
                </wp:positionV>
                <wp:extent cx="1638300" cy="314325"/>
                <wp:effectExtent l="0" t="0" r="19050" b="28575"/>
                <wp:wrapNone/>
                <wp:docPr id="681" name="テキスト ボックス 681"/>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E10CDF" w14:textId="77777777" w:rsidR="00680C66" w:rsidRPr="00C342A0" w:rsidRDefault="00680C66" w:rsidP="00AA5D9C">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府内</w:t>
                            </w:r>
                            <w:r w:rsidRPr="00C342A0">
                              <w:rPr>
                                <w:rFonts w:asciiTheme="minorEastAsia" w:eastAsiaTheme="minorEastAsia" w:hAnsiTheme="minorEastAsia" w:hint="eastAsia"/>
                                <w:sz w:val="18"/>
                                <w:szCs w:val="18"/>
                              </w:rPr>
                              <w:t>原子力事業所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BEDAB8" id="テキスト ボックス 681" o:spid="_x0000_s1061" type="#_x0000_t202" style="position:absolute;left:0;text-align:left;margin-left:170.5pt;margin-top:6.9pt;width:129pt;height:24.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" fillcolor="white [3201]" strokeweight=".5pt">
                <v:textbox>
                  <w:txbxContent>
                    <w:p w14:paraId="60E10CDF" w14:textId="77777777" w:rsidR="00680C66" w:rsidRPr="00C342A0" w:rsidRDefault="00680C66" w:rsidP="00AA5D9C">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府内</w:t>
                      </w:r>
                      <w:r w:rsidRPr="00C342A0">
                        <w:rPr>
                          <w:rFonts w:asciiTheme="minorEastAsia" w:eastAsiaTheme="minorEastAsia" w:hAnsiTheme="minorEastAsia" w:hint="eastAsia"/>
                          <w:sz w:val="18"/>
                          <w:szCs w:val="18"/>
                        </w:rPr>
                        <w:t>原子力事業所</w:t>
                      </w:r>
                    </w:p>
                  </w:txbxContent>
                </v:textbox>
              </v:shap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706368" behindDoc="0" locked="0" layoutInCell="1" allowOverlap="1" wp14:anchorId="006AB6A0" wp14:editId="18ECCCE1">
                <wp:simplePos x="0" y="0"/>
                <wp:positionH relativeFrom="column">
                  <wp:posOffset>1397000</wp:posOffset>
                </wp:positionH>
                <wp:positionV relativeFrom="paragraph">
                  <wp:posOffset>29210</wp:posOffset>
                </wp:positionV>
                <wp:extent cx="914400" cy="266700"/>
                <wp:effectExtent l="0" t="0" r="0" b="0"/>
                <wp:wrapNone/>
                <wp:docPr id="683" name="テキスト ボックス 683"/>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32E0E" w14:textId="77777777" w:rsidR="00680C66" w:rsidRPr="00C342A0" w:rsidRDefault="00680C66" w:rsidP="000C5573">
                            <w:pPr>
                              <w:rPr>
                                <w:rFonts w:asciiTheme="minorEastAsia" w:eastAsiaTheme="minorEastAsia" w:hAnsiTheme="minorEastAsia"/>
                                <w:b/>
                                <w:szCs w:val="21"/>
                              </w:rPr>
                            </w:pPr>
                            <w:r w:rsidRPr="00C342A0">
                              <w:rPr>
                                <w:rFonts w:asciiTheme="minorEastAsia" w:eastAsiaTheme="minorEastAsia" w:hAnsiTheme="minorEastAsia" w:hint="eastAsia"/>
                                <w:b/>
                                <w:szCs w:val="21"/>
                              </w:rPr>
                              <w:t>派遣要請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AB6A0" id="テキスト ボックス 683" o:spid="_x0000_s1062" type="#_x0000_t202" style="position:absolute;left:0;text-align:left;margin-left:110pt;margin-top:2.3pt;width:1in;height:21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" filled="f" stroked="f" strokeweight=".5pt">
                <v:textbox>
                  <w:txbxContent>
                    <w:p w14:paraId="07B32E0E" w14:textId="77777777" w:rsidR="00680C66" w:rsidRPr="00C342A0" w:rsidRDefault="00680C66" w:rsidP="000C5573">
                      <w:pPr>
                        <w:rPr>
                          <w:rFonts w:asciiTheme="minorEastAsia" w:eastAsiaTheme="minorEastAsia" w:hAnsiTheme="minorEastAsia"/>
                          <w:b/>
                          <w:szCs w:val="21"/>
                        </w:rPr>
                      </w:pPr>
                      <w:r w:rsidRPr="00C342A0">
                        <w:rPr>
                          <w:rFonts w:asciiTheme="minorEastAsia" w:eastAsiaTheme="minorEastAsia" w:hAnsiTheme="minorEastAsia" w:hint="eastAsia"/>
                          <w:b/>
                          <w:szCs w:val="21"/>
                        </w:rPr>
                        <w:t>派遣要請</w:t>
                      </w:r>
                    </w:p>
                  </w:txbxContent>
                </v:textbox>
              </v:shape>
            </w:pict>
          </mc:Fallback>
        </mc:AlternateContent>
      </w:r>
    </w:p>
    <w:p w14:paraId="5D19CA41" w14:textId="77777777" w:rsidR="00C10229"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708416" behindDoc="0" locked="0" layoutInCell="1" allowOverlap="1" wp14:anchorId="4F7C826B" wp14:editId="76A42E6D">
                <wp:simplePos x="0" y="0"/>
                <wp:positionH relativeFrom="column">
                  <wp:posOffset>1751965</wp:posOffset>
                </wp:positionH>
                <wp:positionV relativeFrom="paragraph">
                  <wp:posOffset>60643</wp:posOffset>
                </wp:positionV>
                <wp:extent cx="0" cy="428625"/>
                <wp:effectExtent l="0" t="0" r="19050" b="9525"/>
                <wp:wrapNone/>
                <wp:docPr id="692" name="直線コネクタ 692"/>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A7078" id="直線コネクタ 692"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95pt,4.8pt" to="137.9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" strokecolor="black [3213]">
                <v:stroke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707392" behindDoc="0" locked="0" layoutInCell="1" allowOverlap="1" wp14:anchorId="1396152B" wp14:editId="7FB6D8FA">
                <wp:simplePos x="0" y="0"/>
                <wp:positionH relativeFrom="column">
                  <wp:posOffset>1423670</wp:posOffset>
                </wp:positionH>
                <wp:positionV relativeFrom="paragraph">
                  <wp:posOffset>55880</wp:posOffset>
                </wp:positionV>
                <wp:extent cx="714375" cy="0"/>
                <wp:effectExtent l="0" t="95250" r="28575" b="114300"/>
                <wp:wrapNone/>
                <wp:docPr id="686" name="直線コネクタ 686"/>
                <wp:cNvGraphicFramePr/>
                <a:graphic xmlns:a="http://schemas.openxmlformats.org/drawingml/2006/main">
                  <a:graphicData uri="http://schemas.microsoft.com/office/word/2010/wordprocessingShape">
                    <wps:wsp>
                      <wps:cNvCnPr/>
                      <wps:spPr>
                        <a:xfrm>
                          <a:off x="0" y="0"/>
                          <a:ext cx="71437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46153" id="直線コネクタ 686"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4.4pt" to="168.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" strokecolor="black [3213]">
                <v:stroke endarrow="block" endarrowwidth="wide"/>
              </v:line>
            </w:pict>
          </mc:Fallback>
        </mc:AlternateContent>
      </w:r>
    </w:p>
    <w:p w14:paraId="4170FBC6" w14:textId="77777777" w:rsidR="00C10229"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71552" behindDoc="0" locked="0" layoutInCell="1" allowOverlap="1" wp14:anchorId="24AEDE2A" wp14:editId="638DC819">
                <wp:simplePos x="0" y="0"/>
                <wp:positionH relativeFrom="column">
                  <wp:posOffset>2164397</wp:posOffset>
                </wp:positionH>
                <wp:positionV relativeFrom="paragraph">
                  <wp:posOffset>140970</wp:posOffset>
                </wp:positionV>
                <wp:extent cx="1647825" cy="314325"/>
                <wp:effectExtent l="0" t="0" r="28575" b="28575"/>
                <wp:wrapNone/>
                <wp:docPr id="762" name="テキスト ボックス 762"/>
                <wp:cNvGraphicFramePr/>
                <a:graphic xmlns:a="http://schemas.openxmlformats.org/drawingml/2006/main">
                  <a:graphicData uri="http://schemas.microsoft.com/office/word/2010/wordprocessingShape">
                    <wps:wsp>
                      <wps:cNvSpPr txBox="1"/>
                      <wps:spPr>
                        <a:xfrm>
                          <a:off x="0" y="0"/>
                          <a:ext cx="16478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051942" w14:textId="77777777"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府危機管理室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AEDE2A" id="テキスト ボックス 762" o:spid="_x0000_s1063" type="#_x0000_t202" style="position:absolute;left:0;text-align:left;margin-left:170.4pt;margin-top:11.1pt;width:129.75pt;height:2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" fillcolor="white [3201]" strokeweight=".5pt">
                <v:textbox>
                  <w:txbxContent>
                    <w:p w14:paraId="49051942" w14:textId="77777777"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府危機管理室</w:t>
                      </w:r>
                    </w:p>
                  </w:txbxContent>
                </v:textbox>
              </v:shape>
            </w:pict>
          </mc:Fallback>
        </mc:AlternateContent>
      </w:r>
    </w:p>
    <w:p w14:paraId="2677C4CE" w14:textId="77777777" w:rsidR="00C10229"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702272" behindDoc="0" locked="0" layoutInCell="1" allowOverlap="1" wp14:anchorId="514254ED" wp14:editId="78C0ECE0">
                <wp:simplePos x="0" y="0"/>
                <wp:positionH relativeFrom="column">
                  <wp:posOffset>1754505</wp:posOffset>
                </wp:positionH>
                <wp:positionV relativeFrom="paragraph">
                  <wp:posOffset>110490</wp:posOffset>
                </wp:positionV>
                <wp:extent cx="381000" cy="0"/>
                <wp:effectExtent l="0" t="95250" r="19050" b="114300"/>
                <wp:wrapNone/>
                <wp:docPr id="22" name="直線コネクタ 22"/>
                <wp:cNvGraphicFramePr/>
                <a:graphic xmlns:a="http://schemas.openxmlformats.org/drawingml/2006/main">
                  <a:graphicData uri="http://schemas.microsoft.com/office/word/2010/wordprocessingShape">
                    <wps:wsp>
                      <wps:cNvCnPr/>
                      <wps:spPr>
                        <a:xfrm>
                          <a:off x="0" y="0"/>
                          <a:ext cx="3810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8F1B7" id="直線コネクタ 22"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5pt,8.7pt" to="168.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" strokecolor="black [3213]">
                <v:stroke endarrow="block" endarrowwidth="wide"/>
              </v:line>
            </w:pict>
          </mc:Fallback>
        </mc:AlternateContent>
      </w:r>
    </w:p>
    <w:p w14:paraId="5BC5DF90" w14:textId="77777777" w:rsidR="00C10229" w:rsidRPr="00680C66" w:rsidRDefault="00602324"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76672" behindDoc="0" locked="0" layoutInCell="1" allowOverlap="1" wp14:anchorId="1C4C32FB" wp14:editId="324C8659">
                <wp:simplePos x="0" y="0"/>
                <wp:positionH relativeFrom="column">
                  <wp:posOffset>2310603</wp:posOffset>
                </wp:positionH>
                <wp:positionV relativeFrom="paragraph">
                  <wp:posOffset>77632</wp:posOffset>
                </wp:positionV>
                <wp:extent cx="0" cy="2945219"/>
                <wp:effectExtent l="0" t="0" r="19050" b="26670"/>
                <wp:wrapNone/>
                <wp:docPr id="757" name="直線コネクタ 757"/>
                <wp:cNvGraphicFramePr/>
                <a:graphic xmlns:a="http://schemas.openxmlformats.org/drawingml/2006/main">
                  <a:graphicData uri="http://schemas.microsoft.com/office/word/2010/wordprocessingShape">
                    <wps:wsp>
                      <wps:cNvCnPr/>
                      <wps:spPr>
                        <a:xfrm>
                          <a:off x="0" y="0"/>
                          <a:ext cx="0" cy="2945219"/>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C6E46" id="直線コネクタ 757"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95pt,6.1pt" to="181.9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" strokecolor="black [3213]">
                <v:stroke endarrowwidth="wide"/>
              </v:line>
            </w:pict>
          </mc:Fallback>
        </mc:AlternateContent>
      </w:r>
    </w:p>
    <w:p w14:paraId="511E7127" w14:textId="77777777" w:rsidR="00C10229"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82816" behindDoc="0" locked="0" layoutInCell="1" allowOverlap="1" wp14:anchorId="3CCAE2E4" wp14:editId="4E6F2782">
                <wp:simplePos x="0" y="0"/>
                <wp:positionH relativeFrom="column">
                  <wp:posOffset>3270250</wp:posOffset>
                </wp:positionH>
                <wp:positionV relativeFrom="paragraph">
                  <wp:posOffset>2399665</wp:posOffset>
                </wp:positionV>
                <wp:extent cx="457200" cy="0"/>
                <wp:effectExtent l="0" t="95250" r="19050" b="114300"/>
                <wp:wrapNone/>
                <wp:docPr id="682" name="直線コネクタ 682"/>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B60D76" id="直線コネクタ 682" o:spid="_x0000_s1026" style="position:absolute;left:0;text-align:lef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188.95pt" to="293.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77696" behindDoc="0" locked="0" layoutInCell="1" allowOverlap="1" wp14:anchorId="194B8889" wp14:editId="01C1AF3D">
                <wp:simplePos x="0" y="0"/>
                <wp:positionH relativeFrom="column">
                  <wp:posOffset>3270250</wp:posOffset>
                </wp:positionH>
                <wp:positionV relativeFrom="paragraph">
                  <wp:posOffset>806450</wp:posOffset>
                </wp:positionV>
                <wp:extent cx="457200" cy="0"/>
                <wp:effectExtent l="0" t="95250" r="19050" b="114300"/>
                <wp:wrapNone/>
                <wp:docPr id="754" name="直線コネクタ 754"/>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7FD305" id="直線コネクタ 754" o:spid="_x0000_s1026" style="position:absolute;left:0;text-align:lef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63.5pt" to="29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80768" behindDoc="0" locked="0" layoutInCell="1" allowOverlap="1" wp14:anchorId="7E6C64DD" wp14:editId="1F666AD9">
                <wp:simplePos x="0" y="0"/>
                <wp:positionH relativeFrom="column">
                  <wp:posOffset>3270250</wp:posOffset>
                </wp:positionH>
                <wp:positionV relativeFrom="paragraph">
                  <wp:posOffset>1604645</wp:posOffset>
                </wp:positionV>
                <wp:extent cx="457200" cy="0"/>
                <wp:effectExtent l="0" t="95250" r="19050" b="114300"/>
                <wp:wrapNone/>
                <wp:docPr id="778" name="直線コネクタ 778"/>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543492" id="直線コネクタ 778" o:spid="_x0000_s1026" style="position:absolute;left:0;text-align:lef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126.35pt" to="293.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78720" behindDoc="0" locked="0" layoutInCell="1" allowOverlap="1" wp14:anchorId="371DDB47" wp14:editId="0F720179">
                <wp:simplePos x="0" y="0"/>
                <wp:positionH relativeFrom="column">
                  <wp:posOffset>3270250</wp:posOffset>
                </wp:positionH>
                <wp:positionV relativeFrom="paragraph">
                  <wp:posOffset>1212850</wp:posOffset>
                </wp:positionV>
                <wp:extent cx="457200" cy="0"/>
                <wp:effectExtent l="0" t="95250" r="19050" b="114300"/>
                <wp:wrapNone/>
                <wp:docPr id="776" name="直線コネクタ 776"/>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119DB1" id="直線コネクタ 776"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5.5pt" to="29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79744" behindDoc="0" locked="0" layoutInCell="1" allowOverlap="1" wp14:anchorId="23AF27CC" wp14:editId="1196705D">
                <wp:simplePos x="0" y="0"/>
                <wp:positionH relativeFrom="column">
                  <wp:posOffset>3270250</wp:posOffset>
                </wp:positionH>
                <wp:positionV relativeFrom="paragraph">
                  <wp:posOffset>2002790</wp:posOffset>
                </wp:positionV>
                <wp:extent cx="457200" cy="0"/>
                <wp:effectExtent l="0" t="95250" r="19050" b="114300"/>
                <wp:wrapNone/>
                <wp:docPr id="780" name="直線コネクタ 780"/>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E9A124" id="直線コネクタ 780" o:spid="_x0000_s1026" style="position:absolute;left:0;text-align:lef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157.7pt" to="293.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72576" behindDoc="0" locked="0" layoutInCell="1" allowOverlap="1" wp14:anchorId="53615C8D" wp14:editId="592872F9">
                <wp:simplePos x="0" y="0"/>
                <wp:positionH relativeFrom="column">
                  <wp:posOffset>3775075</wp:posOffset>
                </wp:positionH>
                <wp:positionV relativeFrom="paragraph">
                  <wp:posOffset>268605</wp:posOffset>
                </wp:positionV>
                <wp:extent cx="1638300" cy="314325"/>
                <wp:effectExtent l="0" t="0" r="19050" b="28575"/>
                <wp:wrapNone/>
                <wp:docPr id="761" name="テキスト ボックス 761"/>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4852B3" w14:textId="77777777"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熊取町住民部環境課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615C8D" id="テキスト ボックス 761" o:spid="_x0000_s1064" type="#_x0000_t202" style="position:absolute;left:0;text-align:left;margin-left:297.25pt;margin-top:21.15pt;width:129pt;height:24.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" fillcolor="white [3201]" strokeweight=".5pt">
                <v:textbox>
                  <w:txbxContent>
                    <w:p w14:paraId="144852B3" w14:textId="77777777"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熊取町住民部環境課</w:t>
                      </w:r>
                    </w:p>
                  </w:txbxContent>
                </v:textbox>
              </v:shap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74624" behindDoc="0" locked="0" layoutInCell="1" allowOverlap="1" wp14:anchorId="7FCFADEB" wp14:editId="5D500D0D">
                <wp:simplePos x="0" y="0"/>
                <wp:positionH relativeFrom="column">
                  <wp:posOffset>3784600</wp:posOffset>
                </wp:positionH>
                <wp:positionV relativeFrom="paragraph">
                  <wp:posOffset>2285365</wp:posOffset>
                </wp:positionV>
                <wp:extent cx="1628775" cy="314325"/>
                <wp:effectExtent l="0" t="0" r="28575" b="28575"/>
                <wp:wrapNone/>
                <wp:docPr id="777" name="テキスト ボックス 777"/>
                <wp:cNvGraphicFramePr/>
                <a:graphic xmlns:a="http://schemas.openxmlformats.org/drawingml/2006/main">
                  <a:graphicData uri="http://schemas.microsoft.com/office/word/2010/wordprocessingShape">
                    <wps:wsp>
                      <wps:cNvSpPr txBox="1"/>
                      <wps:spPr>
                        <a:xfrm>
                          <a:off x="0" y="0"/>
                          <a:ext cx="16287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66CBDB" w14:textId="77777777"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東大阪市消防局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FADEB" id="テキスト ボックス 777" o:spid="_x0000_s1065" type="#_x0000_t202" style="position:absolute;left:0;text-align:left;margin-left:298pt;margin-top:179.95pt;width:128.25pt;height:24.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" fillcolor="white [3201]" strokeweight=".5pt">
                <v:textbox>
                  <w:txbxContent>
                    <w:p w14:paraId="5966CBDB" w14:textId="77777777"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東大阪市消防局</w:t>
                      </w:r>
                    </w:p>
                  </w:txbxContent>
                </v:textbox>
              </v:shap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32640" behindDoc="0" locked="0" layoutInCell="1" allowOverlap="1" wp14:anchorId="63118F27" wp14:editId="33ADA66F">
                <wp:simplePos x="0" y="0"/>
                <wp:positionH relativeFrom="column">
                  <wp:posOffset>3784600</wp:posOffset>
                </wp:positionH>
                <wp:positionV relativeFrom="paragraph">
                  <wp:posOffset>1884045</wp:posOffset>
                </wp:positionV>
                <wp:extent cx="1638300" cy="314325"/>
                <wp:effectExtent l="0" t="0" r="19050" b="28575"/>
                <wp:wrapNone/>
                <wp:docPr id="775" name="テキスト ボックス 775"/>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C2F908" w14:textId="77777777"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東大阪市危機管理室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118F27" id="テキスト ボックス 775" o:spid="_x0000_s1066" type="#_x0000_t202" style="position:absolute;left:0;text-align:left;margin-left:298pt;margin-top:148.35pt;width:129pt;height:24.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" fillcolor="white [3201]" strokeweight=".5pt">
                <v:textbox>
                  <w:txbxContent>
                    <w:p w14:paraId="4FC2F908" w14:textId="77777777"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東大阪市危機管理室</w:t>
                      </w:r>
                    </w:p>
                  </w:txbxContent>
                </v:textbox>
              </v:shap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33664" behindDoc="0" locked="0" layoutInCell="1" allowOverlap="1" wp14:anchorId="27D6ACF1" wp14:editId="71B5715D">
                <wp:simplePos x="0" y="0"/>
                <wp:positionH relativeFrom="column">
                  <wp:posOffset>2309495</wp:posOffset>
                </wp:positionH>
                <wp:positionV relativeFrom="paragraph">
                  <wp:posOffset>425450</wp:posOffset>
                </wp:positionV>
                <wp:extent cx="1419225" cy="0"/>
                <wp:effectExtent l="0" t="95250" r="28575" b="114300"/>
                <wp:wrapNone/>
                <wp:docPr id="756" name="直線コネクタ 756"/>
                <wp:cNvGraphicFramePr/>
                <a:graphic xmlns:a="http://schemas.openxmlformats.org/drawingml/2006/main">
                  <a:graphicData uri="http://schemas.microsoft.com/office/word/2010/wordprocessingShape">
                    <wps:wsp>
                      <wps:cNvCnPr/>
                      <wps:spPr>
                        <a:xfrm>
                          <a:off x="0" y="0"/>
                          <a:ext cx="141922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621EC0" id="直線コネクタ 756" o:spid="_x0000_s1026" style="position:absolute;left:0;text-align:lef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85pt,33.5pt" to="293.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" strokecolor="black [3213]">
                <v:stroke endarrow="block" endarrowwidth="wide"/>
              </v:line>
            </w:pict>
          </mc:Fallback>
        </mc:AlternateContent>
      </w:r>
    </w:p>
    <w:p w14:paraId="17E7B6D8" w14:textId="77777777" w:rsidR="00C10229"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35712" behindDoc="0" locked="0" layoutInCell="1" allowOverlap="1" wp14:anchorId="58CAF87E" wp14:editId="7DABCF6A">
                <wp:simplePos x="0" y="0"/>
                <wp:positionH relativeFrom="column">
                  <wp:posOffset>2538730</wp:posOffset>
                </wp:positionH>
                <wp:positionV relativeFrom="paragraph">
                  <wp:posOffset>22225</wp:posOffset>
                </wp:positionV>
                <wp:extent cx="914400" cy="2667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A778E" w14:textId="77777777" w:rsidR="00680C66" w:rsidRPr="00C342A0" w:rsidRDefault="00680C66" w:rsidP="007F79B6">
                            <w:pPr>
                              <w:rPr>
                                <w:rFonts w:asciiTheme="minorEastAsia" w:eastAsiaTheme="minorEastAsia" w:hAnsiTheme="minorEastAsia"/>
                                <w:b/>
                                <w:szCs w:val="21"/>
                              </w:rPr>
                            </w:pPr>
                            <w:r w:rsidRPr="00C342A0">
                              <w:rPr>
                                <w:rFonts w:asciiTheme="minorEastAsia" w:eastAsiaTheme="minorEastAsia" w:hAnsiTheme="minorEastAsia" w:hint="eastAsia"/>
                                <w:b/>
                                <w:szCs w:val="21"/>
                              </w:rPr>
                              <w:t>派遣要請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CAF87E" id="テキスト ボックス 31" o:spid="_x0000_s1067" type="#_x0000_t202" style="position:absolute;left:0;text-align:left;margin-left:199.9pt;margin-top:1.75pt;width:1in;height:21pt;z-index:251635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" filled="f" stroked="f" strokeweight=".5pt">
                <v:textbox>
                  <w:txbxContent>
                    <w:p w14:paraId="5FEA778E" w14:textId="77777777" w:rsidR="00680C66" w:rsidRPr="00C342A0" w:rsidRDefault="00680C66" w:rsidP="007F79B6">
                      <w:pPr>
                        <w:rPr>
                          <w:rFonts w:asciiTheme="minorEastAsia" w:eastAsiaTheme="minorEastAsia" w:hAnsiTheme="minorEastAsia"/>
                          <w:b/>
                          <w:szCs w:val="21"/>
                        </w:rPr>
                      </w:pPr>
                      <w:r w:rsidRPr="00C342A0">
                        <w:rPr>
                          <w:rFonts w:asciiTheme="minorEastAsia" w:eastAsiaTheme="minorEastAsia" w:hAnsiTheme="minorEastAsia" w:hint="eastAsia"/>
                          <w:b/>
                          <w:szCs w:val="21"/>
                        </w:rPr>
                        <w:t>派遣要請</w:t>
                      </w:r>
                    </w:p>
                  </w:txbxContent>
                </v:textbox>
              </v:shape>
            </w:pict>
          </mc:Fallback>
        </mc:AlternateContent>
      </w:r>
    </w:p>
    <w:p w14:paraId="2F5E2F7F" w14:textId="77777777" w:rsidR="00C10229" w:rsidRPr="00680C66" w:rsidRDefault="00B95E45"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36736" behindDoc="0" locked="0" layoutInCell="1" allowOverlap="1" wp14:anchorId="434106F3" wp14:editId="30B4726B">
                <wp:simplePos x="0" y="0"/>
                <wp:positionH relativeFrom="column">
                  <wp:posOffset>3271520</wp:posOffset>
                </wp:positionH>
                <wp:positionV relativeFrom="paragraph">
                  <wp:posOffset>48260</wp:posOffset>
                </wp:positionV>
                <wp:extent cx="0" cy="1971675"/>
                <wp:effectExtent l="0" t="0" r="19050" b="9525"/>
                <wp:wrapNone/>
                <wp:docPr id="677" name="直線コネクタ 677"/>
                <wp:cNvGraphicFramePr/>
                <a:graphic xmlns:a="http://schemas.openxmlformats.org/drawingml/2006/main">
                  <a:graphicData uri="http://schemas.microsoft.com/office/word/2010/wordprocessingShape">
                    <wps:wsp>
                      <wps:cNvCnPr/>
                      <wps:spPr>
                        <a:xfrm>
                          <a:off x="0" y="0"/>
                          <a:ext cx="0" cy="197167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27936" id="直線コネクタ 677"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6pt,3.8pt" to="257.6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" strokecolor="black [3213]">
                <v:stroke endarrowwidth="wide"/>
              </v:line>
            </w:pict>
          </mc:Fallback>
        </mc:AlternateContent>
      </w:r>
    </w:p>
    <w:p w14:paraId="4B50E95D" w14:textId="77777777" w:rsidR="00C10229" w:rsidRPr="00680C66" w:rsidRDefault="003C05EF"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37760" behindDoc="0" locked="0" layoutInCell="1" allowOverlap="1" wp14:anchorId="15963A0E" wp14:editId="3F3DF3FE">
                <wp:simplePos x="0" y="0"/>
                <wp:positionH relativeFrom="column">
                  <wp:posOffset>3776345</wp:posOffset>
                </wp:positionH>
                <wp:positionV relativeFrom="paragraph">
                  <wp:posOffset>97790</wp:posOffset>
                </wp:positionV>
                <wp:extent cx="2200275" cy="314325"/>
                <wp:effectExtent l="0" t="0" r="28575" b="28575"/>
                <wp:wrapNone/>
                <wp:docPr id="675" name="テキスト ボックス 675"/>
                <wp:cNvGraphicFramePr/>
                <a:graphic xmlns:a="http://schemas.openxmlformats.org/drawingml/2006/main">
                  <a:graphicData uri="http://schemas.microsoft.com/office/word/2010/wordprocessingShape">
                    <wps:wsp>
                      <wps:cNvSpPr txBox="1"/>
                      <wps:spPr>
                        <a:xfrm>
                          <a:off x="0" y="0"/>
                          <a:ext cx="2200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107F9D" w14:textId="77777777" w:rsidR="00680C66" w:rsidRPr="00C342A0" w:rsidRDefault="00680C66" w:rsidP="003C05EF">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熊取町住民部美しいまちづくり推進課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63A0E" id="テキスト ボックス 675" o:spid="_x0000_s1068" type="#_x0000_t202" style="position:absolute;left:0;text-align:left;margin-left:297.35pt;margin-top:7.7pt;width:173.25pt;height:2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" fillcolor="white [3201]" strokeweight=".5pt">
                <v:textbox>
                  <w:txbxContent>
                    <w:p w14:paraId="3B107F9D" w14:textId="77777777" w:rsidR="00680C66" w:rsidRPr="00C342A0" w:rsidRDefault="00680C66" w:rsidP="003C05EF">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熊取町住民部美しいまちづくり推進課</w:t>
                      </w:r>
                    </w:p>
                  </w:txbxContent>
                </v:textbox>
              </v:shape>
            </w:pict>
          </mc:Fallback>
        </mc:AlternateContent>
      </w:r>
    </w:p>
    <w:p w14:paraId="7A156089" w14:textId="77777777" w:rsidR="00C10229" w:rsidRPr="00680C66" w:rsidRDefault="00C10229" w:rsidP="00C10229">
      <w:pPr>
        <w:rPr>
          <w:rFonts w:asciiTheme="minorEastAsia" w:eastAsiaTheme="minorEastAsia" w:hAnsiTheme="minorEastAsia"/>
        </w:rPr>
      </w:pPr>
    </w:p>
    <w:p w14:paraId="21255A1D" w14:textId="77777777" w:rsidR="00C10229" w:rsidRPr="00680C66" w:rsidRDefault="005128C7"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31616" behindDoc="0" locked="0" layoutInCell="1" allowOverlap="1" wp14:anchorId="46C626FF" wp14:editId="3AD2E8AB">
                <wp:simplePos x="0" y="0"/>
                <wp:positionH relativeFrom="column">
                  <wp:posOffset>3777896</wp:posOffset>
                </wp:positionH>
                <wp:positionV relativeFrom="paragraph">
                  <wp:posOffset>126276</wp:posOffset>
                </wp:positionV>
                <wp:extent cx="1988288" cy="314325"/>
                <wp:effectExtent l="0" t="0" r="12065" b="28575"/>
                <wp:wrapNone/>
                <wp:docPr id="760" name="テキスト ボックス 760"/>
                <wp:cNvGraphicFramePr/>
                <a:graphic xmlns:a="http://schemas.openxmlformats.org/drawingml/2006/main">
                  <a:graphicData uri="http://schemas.microsoft.com/office/word/2010/wordprocessingShape">
                    <wps:wsp>
                      <wps:cNvSpPr txBox="1"/>
                      <wps:spPr>
                        <a:xfrm>
                          <a:off x="0" y="0"/>
                          <a:ext cx="1988288"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67D08D" w14:textId="77777777"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泉佐野市</w:t>
                            </w:r>
                            <w:r w:rsidRPr="00680C66">
                              <w:rPr>
                                <w:rFonts w:asciiTheme="minorEastAsia" w:eastAsiaTheme="minorEastAsia" w:hAnsiTheme="minorEastAsia" w:hint="eastAsia"/>
                                <w:sz w:val="18"/>
                                <w:szCs w:val="18"/>
                              </w:rPr>
                              <w:t>市民協働部自治</w:t>
                            </w:r>
                            <w:r w:rsidRPr="00680C66">
                              <w:rPr>
                                <w:rFonts w:asciiTheme="minorEastAsia" w:eastAsiaTheme="minorEastAsia" w:hAnsiTheme="minorEastAsia"/>
                                <w:sz w:val="18"/>
                                <w:szCs w:val="18"/>
                              </w:rPr>
                              <w:t>振興</w:t>
                            </w:r>
                            <w:r w:rsidRPr="00680C66">
                              <w:rPr>
                                <w:rFonts w:asciiTheme="minorEastAsia" w:eastAsiaTheme="minorEastAsia" w:hAnsiTheme="minorEastAsia" w:hint="eastAsia"/>
                                <w:sz w:val="18"/>
                                <w:szCs w:val="18"/>
                              </w:rPr>
                              <w:t>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C626FF" id="テキスト ボックス 760" o:spid="_x0000_s1069" type="#_x0000_t202" style="position:absolute;left:0;text-align:left;margin-left:297.45pt;margin-top:9.95pt;width:156.55pt;height:24.7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" fillcolor="white [3201]" strokeweight=".5pt">
                <v:textbox>
                  <w:txbxContent>
                    <w:p w14:paraId="2A67D08D" w14:textId="77777777"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泉佐野市</w:t>
                      </w:r>
                      <w:r w:rsidRPr="00680C66">
                        <w:rPr>
                          <w:rFonts w:asciiTheme="minorEastAsia" w:eastAsiaTheme="minorEastAsia" w:hAnsiTheme="minorEastAsia" w:hint="eastAsia"/>
                          <w:sz w:val="18"/>
                          <w:szCs w:val="18"/>
                        </w:rPr>
                        <w:t>市民協働部自治</w:t>
                      </w:r>
                      <w:r w:rsidRPr="00680C66">
                        <w:rPr>
                          <w:rFonts w:asciiTheme="minorEastAsia" w:eastAsiaTheme="minorEastAsia" w:hAnsiTheme="minorEastAsia"/>
                          <w:sz w:val="18"/>
                          <w:szCs w:val="18"/>
                        </w:rPr>
                        <w:t>振興</w:t>
                      </w:r>
                      <w:r w:rsidRPr="00680C66">
                        <w:rPr>
                          <w:rFonts w:asciiTheme="minorEastAsia" w:eastAsiaTheme="minorEastAsia" w:hAnsiTheme="minorEastAsia" w:hint="eastAsia"/>
                          <w:sz w:val="18"/>
                          <w:szCs w:val="18"/>
                        </w:rPr>
                        <w:t>課</w:t>
                      </w:r>
                    </w:p>
                  </w:txbxContent>
                </v:textbox>
              </v:shape>
            </w:pict>
          </mc:Fallback>
        </mc:AlternateContent>
      </w:r>
    </w:p>
    <w:p w14:paraId="30FEC535" w14:textId="77777777" w:rsidR="00C10229" w:rsidRPr="00680C66" w:rsidRDefault="00C10229" w:rsidP="00C10229">
      <w:pPr>
        <w:rPr>
          <w:rFonts w:asciiTheme="minorEastAsia" w:eastAsiaTheme="minorEastAsia" w:hAnsiTheme="minorEastAsia"/>
        </w:rPr>
      </w:pPr>
    </w:p>
    <w:p w14:paraId="38E03E59" w14:textId="77777777" w:rsidR="00C10229" w:rsidRPr="00680C66" w:rsidRDefault="005128C7"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30592" behindDoc="0" locked="0" layoutInCell="1" allowOverlap="1" wp14:anchorId="4834AE67" wp14:editId="28138DCB">
                <wp:simplePos x="0" y="0"/>
                <wp:positionH relativeFrom="column">
                  <wp:posOffset>3777895</wp:posOffset>
                </wp:positionH>
                <wp:positionV relativeFrom="paragraph">
                  <wp:posOffset>163756</wp:posOffset>
                </wp:positionV>
                <wp:extent cx="1988185" cy="314325"/>
                <wp:effectExtent l="0" t="0" r="12065" b="28575"/>
                <wp:wrapNone/>
                <wp:docPr id="755" name="テキスト ボックス 755"/>
                <wp:cNvGraphicFramePr/>
                <a:graphic xmlns:a="http://schemas.openxmlformats.org/drawingml/2006/main">
                  <a:graphicData uri="http://schemas.microsoft.com/office/word/2010/wordprocessingShape">
                    <wps:wsp>
                      <wps:cNvSpPr txBox="1"/>
                      <wps:spPr>
                        <a:xfrm>
                          <a:off x="0" y="0"/>
                          <a:ext cx="198818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E462B3" w14:textId="77777777" w:rsidR="00680C66" w:rsidRPr="00680C66"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泉州南</w:t>
                            </w:r>
                            <w:r w:rsidRPr="00680C66">
                              <w:rPr>
                                <w:rFonts w:asciiTheme="minorEastAsia" w:eastAsiaTheme="minorEastAsia" w:hAnsiTheme="minorEastAsia" w:hint="eastAsia"/>
                                <w:sz w:val="18"/>
                                <w:szCs w:val="18"/>
                              </w:rPr>
                              <w:t>消防組合</w:t>
                            </w:r>
                            <w:r w:rsidRPr="00680C66">
                              <w:rPr>
                                <w:rFonts w:asciiTheme="minorEastAsia" w:eastAsiaTheme="minorEastAsia" w:hAnsiTheme="minorEastAsia"/>
                                <w:sz w:val="18"/>
                                <w:szCs w:val="18"/>
                              </w:rPr>
                              <w:t>泉州</w:t>
                            </w:r>
                            <w:r w:rsidRPr="00680C66">
                              <w:rPr>
                                <w:rFonts w:asciiTheme="minorEastAsia" w:eastAsiaTheme="minorEastAsia" w:hAnsiTheme="minorEastAsia" w:hint="eastAsia"/>
                                <w:sz w:val="18"/>
                                <w:szCs w:val="18"/>
                              </w:rPr>
                              <w:t>南広域消防本部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34AE67" id="テキスト ボックス 755" o:spid="_x0000_s1070" type="#_x0000_t202" style="position:absolute;left:0;text-align:left;margin-left:297.45pt;margin-top:12.9pt;width:156.55pt;height:24.7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" fillcolor="white [3201]" strokeweight=".5pt">
                <v:textbox>
                  <w:txbxContent>
                    <w:p w14:paraId="1FE462B3" w14:textId="77777777" w:rsidR="00680C66" w:rsidRPr="00680C66"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泉州南</w:t>
                      </w:r>
                      <w:r w:rsidRPr="00680C66">
                        <w:rPr>
                          <w:rFonts w:asciiTheme="minorEastAsia" w:eastAsiaTheme="minorEastAsia" w:hAnsiTheme="minorEastAsia" w:hint="eastAsia"/>
                          <w:sz w:val="18"/>
                          <w:szCs w:val="18"/>
                        </w:rPr>
                        <w:t>消防組合</w:t>
                      </w:r>
                      <w:r w:rsidRPr="00680C66">
                        <w:rPr>
                          <w:rFonts w:asciiTheme="minorEastAsia" w:eastAsiaTheme="minorEastAsia" w:hAnsiTheme="minorEastAsia"/>
                          <w:sz w:val="18"/>
                          <w:szCs w:val="18"/>
                        </w:rPr>
                        <w:t>泉州</w:t>
                      </w:r>
                      <w:r w:rsidRPr="00680C66">
                        <w:rPr>
                          <w:rFonts w:asciiTheme="minorEastAsia" w:eastAsiaTheme="minorEastAsia" w:hAnsiTheme="minorEastAsia" w:hint="eastAsia"/>
                          <w:sz w:val="18"/>
                          <w:szCs w:val="18"/>
                        </w:rPr>
                        <w:t>南広域消防本部</w:t>
                      </w:r>
                    </w:p>
                  </w:txbxContent>
                </v:textbox>
              </v:shape>
            </w:pict>
          </mc:Fallback>
        </mc:AlternateContent>
      </w:r>
    </w:p>
    <w:p w14:paraId="0DC4A9BD" w14:textId="77777777" w:rsidR="00C10229" w:rsidRPr="00680C66" w:rsidRDefault="00C10229" w:rsidP="00C10229">
      <w:pPr>
        <w:rPr>
          <w:rFonts w:asciiTheme="minorEastAsia" w:eastAsiaTheme="minorEastAsia" w:hAnsiTheme="minorEastAsia"/>
        </w:rPr>
      </w:pPr>
    </w:p>
    <w:p w14:paraId="4CB05D20" w14:textId="77777777" w:rsidR="00C10229" w:rsidRPr="00680C66" w:rsidRDefault="00C10229" w:rsidP="00C10229">
      <w:pPr>
        <w:rPr>
          <w:rFonts w:asciiTheme="minorEastAsia" w:eastAsiaTheme="minorEastAsia" w:hAnsiTheme="minorEastAsia"/>
        </w:rPr>
      </w:pPr>
    </w:p>
    <w:p w14:paraId="24F16793" w14:textId="77777777" w:rsidR="00C10229" w:rsidRPr="00680C66" w:rsidRDefault="00C10229" w:rsidP="00C10229">
      <w:pPr>
        <w:rPr>
          <w:rFonts w:asciiTheme="minorEastAsia" w:eastAsiaTheme="minorEastAsia" w:hAnsiTheme="minorEastAsia"/>
        </w:rPr>
      </w:pPr>
    </w:p>
    <w:p w14:paraId="5C1F28CD" w14:textId="77777777" w:rsidR="00C10229" w:rsidRPr="00680C66" w:rsidRDefault="00C10229" w:rsidP="00C10229">
      <w:pPr>
        <w:rPr>
          <w:rFonts w:asciiTheme="minorEastAsia" w:eastAsiaTheme="minorEastAsia" w:hAnsiTheme="minorEastAsia"/>
        </w:rPr>
      </w:pPr>
    </w:p>
    <w:p w14:paraId="326D155E" w14:textId="77777777" w:rsidR="00C10229" w:rsidRPr="00680C66" w:rsidRDefault="00C10229" w:rsidP="00C10229">
      <w:pPr>
        <w:rPr>
          <w:rFonts w:asciiTheme="minorEastAsia" w:eastAsiaTheme="minorEastAsia" w:hAnsiTheme="minorEastAsia"/>
        </w:rPr>
      </w:pPr>
    </w:p>
    <w:p w14:paraId="1DD98946" w14:textId="77777777" w:rsidR="00C10229" w:rsidRPr="00680C66" w:rsidRDefault="00B95E45"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38784" behindDoc="0" locked="0" layoutInCell="1" allowOverlap="1" wp14:anchorId="11337F90" wp14:editId="7FB1707B">
                <wp:simplePos x="0" y="0"/>
                <wp:positionH relativeFrom="column">
                  <wp:posOffset>2538095</wp:posOffset>
                </wp:positionH>
                <wp:positionV relativeFrom="paragraph">
                  <wp:posOffset>154940</wp:posOffset>
                </wp:positionV>
                <wp:extent cx="1066800" cy="2667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0668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CEDF7" w14:textId="77777777" w:rsidR="00680C66" w:rsidRPr="00C342A0" w:rsidRDefault="00680C66" w:rsidP="00B95E45">
                            <w:pPr>
                              <w:rPr>
                                <w:rFonts w:asciiTheme="minorEastAsia" w:eastAsiaTheme="minorEastAsia" w:hAnsiTheme="minorEastAsia"/>
                                <w:b/>
                              </w:rPr>
                            </w:pPr>
                            <w:r w:rsidRPr="00C342A0">
                              <w:rPr>
                                <w:rFonts w:asciiTheme="minorEastAsia" w:eastAsiaTheme="minorEastAsia" w:hAnsiTheme="minorEastAsia" w:hint="eastAsia"/>
                                <w:b/>
                              </w:rPr>
                              <w:t>分析実施要請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37F90" id="テキスト ボックス 28" o:spid="_x0000_s1071" type="#_x0000_t202" style="position:absolute;left:0;text-align:left;margin-left:199.85pt;margin-top:12.2pt;width:84pt;height: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" filled="f" stroked="f" strokeweight=".5pt">
                <v:textbox>
                  <w:txbxContent>
                    <w:p w14:paraId="1D2CEDF7" w14:textId="77777777" w:rsidR="00680C66" w:rsidRPr="00C342A0" w:rsidRDefault="00680C66" w:rsidP="00B95E45">
                      <w:pPr>
                        <w:rPr>
                          <w:rFonts w:asciiTheme="minorEastAsia" w:eastAsiaTheme="minorEastAsia" w:hAnsiTheme="minorEastAsia"/>
                          <w:b/>
                        </w:rPr>
                      </w:pPr>
                      <w:r w:rsidRPr="00C342A0">
                        <w:rPr>
                          <w:rFonts w:asciiTheme="minorEastAsia" w:eastAsiaTheme="minorEastAsia" w:hAnsiTheme="minorEastAsia" w:hint="eastAsia"/>
                          <w:b/>
                        </w:rPr>
                        <w:t>分析実施要請</w:t>
                      </w:r>
                    </w:p>
                  </w:txbxContent>
                </v:textbox>
              </v:shape>
            </w:pict>
          </mc:Fallback>
        </mc:AlternateContent>
      </w:r>
    </w:p>
    <w:p w14:paraId="3D73F8E7" w14:textId="77777777" w:rsidR="00C10229" w:rsidRPr="00680C66" w:rsidRDefault="00E45C9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34688" behindDoc="0" locked="0" layoutInCell="1" allowOverlap="1" wp14:anchorId="55350F3A" wp14:editId="6F95F750">
                <wp:simplePos x="0" y="0"/>
                <wp:positionH relativeFrom="column">
                  <wp:posOffset>3788528</wp:posOffset>
                </wp:positionH>
                <wp:positionV relativeFrom="paragraph">
                  <wp:posOffset>45070</wp:posOffset>
                </wp:positionV>
                <wp:extent cx="1977553" cy="314325"/>
                <wp:effectExtent l="0" t="0" r="22860" b="28575"/>
                <wp:wrapNone/>
                <wp:docPr id="779" name="テキスト ボックス 779"/>
                <wp:cNvGraphicFramePr/>
                <a:graphic xmlns:a="http://schemas.openxmlformats.org/drawingml/2006/main">
                  <a:graphicData uri="http://schemas.microsoft.com/office/word/2010/wordprocessingShape">
                    <wps:wsp>
                      <wps:cNvSpPr txBox="1"/>
                      <wps:spPr>
                        <a:xfrm>
                          <a:off x="0" y="0"/>
                          <a:ext cx="1977553"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E02CA5" w14:textId="77777777" w:rsidR="00680C66" w:rsidRPr="00680C66" w:rsidRDefault="00680C66" w:rsidP="00C10229">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（地独）</w:t>
                            </w:r>
                            <w:r w:rsidRPr="00680C66">
                              <w:rPr>
                                <w:rFonts w:asciiTheme="minorEastAsia" w:eastAsiaTheme="minorEastAsia" w:hAnsiTheme="minorEastAsia" w:hint="eastAsia"/>
                                <w:sz w:val="18"/>
                                <w:szCs w:val="18"/>
                              </w:rPr>
                              <w:t>大阪健康安全基盤研究所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350F3A" id="テキスト ボックス 779" o:spid="_x0000_s1072" type="#_x0000_t202" style="position:absolute;left:0;text-align:left;margin-left:298.3pt;margin-top:3.55pt;width:155.7pt;height:24.7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" fillcolor="white [3201]" strokeweight=".5pt">
                <v:textbox>
                  <w:txbxContent>
                    <w:p w14:paraId="46E02CA5" w14:textId="77777777" w:rsidR="00680C66" w:rsidRPr="00680C66" w:rsidRDefault="00680C66" w:rsidP="00C10229">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（地独）</w:t>
                      </w:r>
                      <w:r w:rsidRPr="00680C66">
                        <w:rPr>
                          <w:rFonts w:asciiTheme="minorEastAsia" w:eastAsiaTheme="minorEastAsia" w:hAnsiTheme="minorEastAsia" w:hint="eastAsia"/>
                          <w:sz w:val="18"/>
                          <w:szCs w:val="18"/>
                        </w:rPr>
                        <w:t>大阪健康安全基盤研究所</w:t>
                      </w:r>
                    </w:p>
                  </w:txbxContent>
                </v:textbox>
              </v:shape>
            </w:pict>
          </mc:Fallback>
        </mc:AlternateContent>
      </w:r>
    </w:p>
    <w:p w14:paraId="252091C8" w14:textId="77777777" w:rsidR="00C10229" w:rsidRPr="00680C66" w:rsidRDefault="00B95E45"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84864" behindDoc="0" locked="0" layoutInCell="1" allowOverlap="1" wp14:anchorId="673DB0B2" wp14:editId="44B08796">
                <wp:simplePos x="0" y="0"/>
                <wp:positionH relativeFrom="column">
                  <wp:posOffset>2309495</wp:posOffset>
                </wp:positionH>
                <wp:positionV relativeFrom="paragraph">
                  <wp:posOffset>6350</wp:posOffset>
                </wp:positionV>
                <wp:extent cx="1419225" cy="0"/>
                <wp:effectExtent l="0" t="95250" r="28575" b="114300"/>
                <wp:wrapNone/>
                <wp:docPr id="688" name="直線コネクタ 688"/>
                <wp:cNvGraphicFramePr/>
                <a:graphic xmlns:a="http://schemas.openxmlformats.org/drawingml/2006/main">
                  <a:graphicData uri="http://schemas.microsoft.com/office/word/2010/wordprocessingShape">
                    <wps:wsp>
                      <wps:cNvCnPr/>
                      <wps:spPr>
                        <a:xfrm>
                          <a:off x="0" y="0"/>
                          <a:ext cx="141922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688A26" id="直線コネクタ 688" o:spid="_x0000_s1026" style="position:absolute;left:0;text-align:lef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85pt,.5pt" to="293.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" strokecolor="black [3213]">
                <v:stroke endarrow="block" endarrowwidth="wide"/>
              </v:line>
            </w:pict>
          </mc:Fallback>
        </mc:AlternateContent>
      </w:r>
    </w:p>
    <w:p w14:paraId="6D8573A7" w14:textId="77777777" w:rsidR="00C10229" w:rsidRPr="00680C66" w:rsidRDefault="00C10229" w:rsidP="00C10229">
      <w:pPr>
        <w:rPr>
          <w:rFonts w:asciiTheme="minorEastAsia" w:eastAsiaTheme="minorEastAsia" w:hAnsiTheme="minorEastAsia"/>
        </w:rPr>
      </w:pPr>
    </w:p>
    <w:p w14:paraId="33B2D13E" w14:textId="77777777" w:rsidR="00C10229" w:rsidRPr="00680C66" w:rsidRDefault="00C10229" w:rsidP="00C10229">
      <w:pPr>
        <w:rPr>
          <w:rFonts w:asciiTheme="minorEastAsia" w:eastAsiaTheme="minorEastAsia" w:hAnsiTheme="minorEastAsia"/>
        </w:rPr>
      </w:pPr>
    </w:p>
    <w:p w14:paraId="6E120FDD" w14:textId="77777777" w:rsidR="00065738" w:rsidRPr="00680C66" w:rsidRDefault="00C10229" w:rsidP="00F51F8A">
      <w:pPr>
        <w:ind w:left="343" w:hangingChars="200" w:hanging="343"/>
        <w:jc w:val="center"/>
        <w:rPr>
          <w:rFonts w:asciiTheme="minorEastAsia" w:eastAsiaTheme="minorEastAsia" w:hAnsiTheme="minorEastAsia"/>
          <w:sz w:val="18"/>
          <w:szCs w:val="18"/>
        </w:rPr>
        <w:sectPr w:rsidR="00065738" w:rsidRPr="00680C66" w:rsidSect="00F7660C">
          <w:footerReference w:type="default" r:id="rId18"/>
          <w:pgSz w:w="11906" w:h="16838" w:code="9"/>
          <w:pgMar w:top="1418" w:right="1418" w:bottom="1134" w:left="1418" w:header="851" w:footer="567" w:gutter="0"/>
          <w:pgNumType w:start="1"/>
          <w:cols w:space="425"/>
          <w:docGrid w:type="linesAndChars" w:linePitch="297" w:charSpace="-1730"/>
        </w:sectPr>
      </w:pPr>
      <w:r w:rsidRPr="00680C66">
        <w:rPr>
          <w:rFonts w:asciiTheme="minorEastAsia" w:eastAsiaTheme="minorEastAsia" w:hAnsiTheme="minorEastAsia" w:hint="eastAsia"/>
          <w:sz w:val="18"/>
          <w:szCs w:val="18"/>
        </w:rPr>
        <w:t>図</w:t>
      </w:r>
      <w:r w:rsidR="00E8422E" w:rsidRPr="00680C66">
        <w:rPr>
          <w:rFonts w:asciiTheme="minorEastAsia" w:eastAsiaTheme="minorEastAsia" w:hAnsiTheme="minorEastAsia" w:hint="eastAsia"/>
          <w:sz w:val="18"/>
          <w:szCs w:val="18"/>
        </w:rPr>
        <w:t>３</w:t>
      </w:r>
      <w:r w:rsidRPr="00680C66">
        <w:rPr>
          <w:rFonts w:asciiTheme="minorEastAsia" w:eastAsiaTheme="minorEastAsia" w:hAnsiTheme="minorEastAsia" w:hint="eastAsia"/>
          <w:sz w:val="18"/>
          <w:szCs w:val="18"/>
        </w:rPr>
        <w:t xml:space="preserve">　</w:t>
      </w:r>
      <w:r w:rsidR="00AB754C" w:rsidRPr="00680C66">
        <w:rPr>
          <w:rFonts w:asciiTheme="minorEastAsia" w:eastAsiaTheme="minorEastAsia" w:hAnsiTheme="minorEastAsia" w:hint="eastAsia"/>
          <w:sz w:val="18"/>
          <w:szCs w:val="18"/>
        </w:rPr>
        <w:t>施設敷地緊急事態及び全面緊急事態</w:t>
      </w:r>
      <w:r w:rsidRPr="00680C66">
        <w:rPr>
          <w:rFonts w:asciiTheme="minorEastAsia" w:eastAsiaTheme="minorEastAsia" w:hAnsiTheme="minorEastAsia" w:hint="eastAsia"/>
          <w:sz w:val="18"/>
          <w:szCs w:val="18"/>
        </w:rPr>
        <w:t>における構成機関への連絡系統</w:t>
      </w:r>
    </w:p>
    <w:p w14:paraId="45F7710B" w14:textId="77777777" w:rsidR="00F51F8A" w:rsidRPr="00680C66" w:rsidRDefault="00E917BF" w:rsidP="00D55A36">
      <w:pPr>
        <w:pStyle w:val="1"/>
        <w:rPr>
          <w:rFonts w:asciiTheme="minorEastAsia" w:eastAsiaTheme="minorEastAsia" w:hAnsiTheme="minorEastAsia"/>
        </w:rPr>
      </w:pPr>
      <w:bookmarkStart w:id="11" w:name="_Toc3293470"/>
      <w:r w:rsidRPr="00680C66">
        <w:rPr>
          <w:rFonts w:asciiTheme="minorEastAsia" w:eastAsiaTheme="minorEastAsia" w:hAnsiTheme="minorEastAsia" w:hint="eastAsia"/>
        </w:rPr>
        <w:lastRenderedPageBreak/>
        <w:t>６　緊急時モニタリング用資機材等の整備</w:t>
      </w:r>
      <w:bookmarkEnd w:id="11"/>
    </w:p>
    <w:p w14:paraId="40B8923B" w14:textId="77777777" w:rsidR="00371AAC" w:rsidRPr="00680C66" w:rsidRDefault="00F51F8A" w:rsidP="00D55A36">
      <w:pPr>
        <w:pStyle w:val="2"/>
        <w:rPr>
          <w:rFonts w:asciiTheme="minorEastAsia" w:eastAsiaTheme="minorEastAsia" w:hAnsiTheme="minorEastAsia"/>
        </w:rPr>
      </w:pPr>
      <w:bookmarkStart w:id="12" w:name="_Toc3293471"/>
      <w:r w:rsidRPr="00680C66">
        <w:rPr>
          <w:rFonts w:asciiTheme="minorEastAsia" w:eastAsiaTheme="minorEastAsia" w:hAnsiTheme="minorEastAsia" w:hint="eastAsia"/>
        </w:rPr>
        <w:t>（１）</w:t>
      </w:r>
      <w:r w:rsidR="00355FAA" w:rsidRPr="00680C66">
        <w:rPr>
          <w:rFonts w:asciiTheme="minorEastAsia" w:eastAsiaTheme="minorEastAsia" w:hAnsiTheme="minorEastAsia" w:hint="eastAsia"/>
        </w:rPr>
        <w:t>測定資機材</w:t>
      </w:r>
      <w:r w:rsidR="00371AAC" w:rsidRPr="00680C66">
        <w:rPr>
          <w:rFonts w:asciiTheme="minorEastAsia" w:eastAsiaTheme="minorEastAsia" w:hAnsiTheme="minorEastAsia" w:hint="eastAsia"/>
        </w:rPr>
        <w:t>等</w:t>
      </w:r>
      <w:bookmarkEnd w:id="12"/>
    </w:p>
    <w:p w14:paraId="03CEB61B" w14:textId="77777777" w:rsidR="00355FAA" w:rsidRPr="00680C66" w:rsidRDefault="00355FAA" w:rsidP="00355FAA">
      <w:pPr>
        <w:ind w:left="403" w:hangingChars="200" w:hanging="403"/>
        <w:jc w:val="left"/>
        <w:rPr>
          <w:rFonts w:asciiTheme="minorEastAsia" w:eastAsiaTheme="minorEastAsia" w:hAnsiTheme="minorEastAsia"/>
          <w:szCs w:val="21"/>
        </w:rPr>
      </w:pPr>
      <w:r w:rsidRPr="00680C66">
        <w:rPr>
          <w:rFonts w:asciiTheme="minorEastAsia" w:eastAsiaTheme="minorEastAsia" w:hAnsiTheme="minorEastAsia" w:hint="eastAsia"/>
          <w:szCs w:val="21"/>
        </w:rPr>
        <w:t xml:space="preserve">　　　</w:t>
      </w:r>
      <w:r w:rsidR="00B820E6" w:rsidRPr="00680C66">
        <w:rPr>
          <w:rFonts w:asciiTheme="minorEastAsia" w:eastAsiaTheme="minorEastAsia" w:hAnsiTheme="minorEastAsia" w:hint="eastAsia"/>
          <w:szCs w:val="21"/>
        </w:rPr>
        <w:t>国、</w:t>
      </w:r>
      <w:r w:rsidR="000920D7" w:rsidRPr="00680C66">
        <w:rPr>
          <w:rFonts w:asciiTheme="minorEastAsia" w:eastAsiaTheme="minorEastAsia" w:hAnsiTheme="minorEastAsia" w:hint="eastAsia"/>
          <w:szCs w:val="21"/>
        </w:rPr>
        <w:t>府等は、</w:t>
      </w:r>
      <w:r w:rsidR="00D42FE8" w:rsidRPr="00680C66">
        <w:rPr>
          <w:rFonts w:asciiTheme="minorEastAsia" w:eastAsiaTheme="minorEastAsia" w:hAnsiTheme="minorEastAsia" w:hint="eastAsia"/>
          <w:szCs w:val="21"/>
        </w:rPr>
        <w:t>ＥＭＣ</w:t>
      </w:r>
      <w:r w:rsidR="00F66611" w:rsidRPr="00680C66">
        <w:rPr>
          <w:rFonts w:asciiTheme="minorEastAsia" w:eastAsiaTheme="minorEastAsia" w:hAnsiTheme="minorEastAsia" w:hint="eastAsia"/>
          <w:szCs w:val="21"/>
        </w:rPr>
        <w:t>等</w:t>
      </w:r>
      <w:r w:rsidR="00165008" w:rsidRPr="00680C66">
        <w:rPr>
          <w:rFonts w:asciiTheme="minorEastAsia" w:eastAsiaTheme="minorEastAsia" w:hAnsiTheme="minorEastAsia" w:hint="eastAsia"/>
          <w:szCs w:val="21"/>
        </w:rPr>
        <w:t>の関係機関</w:t>
      </w:r>
      <w:r w:rsidR="000920D7" w:rsidRPr="00680C66">
        <w:rPr>
          <w:rFonts w:asciiTheme="minorEastAsia" w:eastAsiaTheme="minorEastAsia" w:hAnsiTheme="minorEastAsia" w:hint="eastAsia"/>
          <w:szCs w:val="21"/>
        </w:rPr>
        <w:t>に</w:t>
      </w:r>
      <w:r w:rsidR="00431DD9" w:rsidRPr="00680C66">
        <w:rPr>
          <w:rFonts w:asciiTheme="minorEastAsia" w:eastAsiaTheme="minorEastAsia" w:hAnsiTheme="minorEastAsia" w:hint="eastAsia"/>
          <w:szCs w:val="21"/>
        </w:rPr>
        <w:t>表６</w:t>
      </w:r>
      <w:r w:rsidR="00F66611" w:rsidRPr="00680C66">
        <w:rPr>
          <w:rFonts w:asciiTheme="minorEastAsia" w:eastAsiaTheme="minorEastAsia" w:hAnsiTheme="minorEastAsia" w:hint="eastAsia"/>
          <w:szCs w:val="21"/>
        </w:rPr>
        <w:t>のとおり測定資機材</w:t>
      </w:r>
      <w:r w:rsidR="00C1437E" w:rsidRPr="00680C66">
        <w:rPr>
          <w:rFonts w:asciiTheme="minorEastAsia" w:eastAsiaTheme="minorEastAsia" w:hAnsiTheme="minorEastAsia" w:hint="eastAsia"/>
          <w:szCs w:val="21"/>
        </w:rPr>
        <w:t>等</w:t>
      </w:r>
      <w:r w:rsidR="00F66611" w:rsidRPr="00680C66">
        <w:rPr>
          <w:rFonts w:asciiTheme="minorEastAsia" w:eastAsiaTheme="minorEastAsia" w:hAnsiTheme="minorEastAsia" w:hint="eastAsia"/>
          <w:szCs w:val="21"/>
        </w:rPr>
        <w:t>を整備する。</w:t>
      </w:r>
    </w:p>
    <w:p w14:paraId="2C2CE707" w14:textId="77777777" w:rsidR="00F66611" w:rsidRPr="00680C66" w:rsidRDefault="00F66611" w:rsidP="00355FAA">
      <w:pPr>
        <w:ind w:left="403" w:hangingChars="200" w:hanging="403"/>
        <w:jc w:val="left"/>
        <w:rPr>
          <w:rFonts w:asciiTheme="minorEastAsia" w:eastAsiaTheme="minorEastAsia" w:hAnsiTheme="minorEastAsia"/>
          <w:szCs w:val="21"/>
        </w:rPr>
      </w:pPr>
    </w:p>
    <w:p w14:paraId="51A7BA61" w14:textId="77777777" w:rsidR="00F66611" w:rsidRPr="00680C66" w:rsidRDefault="00431DD9" w:rsidP="005356ED">
      <w:pPr>
        <w:ind w:firstLineChars="150" w:firstLine="302"/>
        <w:jc w:val="left"/>
        <w:rPr>
          <w:rFonts w:asciiTheme="minorEastAsia" w:eastAsiaTheme="minorEastAsia" w:hAnsiTheme="minorEastAsia"/>
          <w:szCs w:val="18"/>
        </w:rPr>
      </w:pPr>
      <w:r w:rsidRPr="00680C66">
        <w:rPr>
          <w:rFonts w:asciiTheme="minorEastAsia" w:eastAsiaTheme="minorEastAsia" w:hAnsiTheme="minorEastAsia" w:hint="eastAsia"/>
          <w:szCs w:val="21"/>
        </w:rPr>
        <w:t>表６</w:t>
      </w:r>
      <w:r w:rsidR="00D65472" w:rsidRPr="00680C66">
        <w:rPr>
          <w:rFonts w:asciiTheme="minorEastAsia" w:eastAsiaTheme="minorEastAsia" w:hAnsiTheme="minorEastAsia" w:hint="eastAsia"/>
          <w:szCs w:val="21"/>
        </w:rPr>
        <w:t xml:space="preserve">　</w:t>
      </w:r>
      <w:r w:rsidR="00C6342E" w:rsidRPr="00680C66">
        <w:rPr>
          <w:rFonts w:asciiTheme="minorEastAsia" w:eastAsiaTheme="minorEastAsia" w:hAnsiTheme="minorEastAsia" w:hint="eastAsia"/>
          <w:szCs w:val="21"/>
        </w:rPr>
        <w:t>緊急時モニタリング用測定資機材</w:t>
      </w:r>
      <w:r w:rsidR="00C1437E" w:rsidRPr="00680C66">
        <w:rPr>
          <w:rFonts w:asciiTheme="minorEastAsia" w:eastAsiaTheme="minorEastAsia" w:hAnsiTheme="minorEastAsia" w:hint="eastAsia"/>
          <w:szCs w:val="21"/>
        </w:rPr>
        <w:t>等</w:t>
      </w:r>
      <w:r w:rsidR="00B820E6" w:rsidRPr="00680C66">
        <w:rPr>
          <w:rFonts w:asciiTheme="minorEastAsia" w:eastAsiaTheme="minorEastAsia" w:hAnsiTheme="minorEastAsia" w:hint="eastAsia"/>
          <w:szCs w:val="21"/>
        </w:rPr>
        <w:t xml:space="preserve">　　　　</w:t>
      </w:r>
      <w:r w:rsidR="00C342A0" w:rsidRPr="00680C66">
        <w:rPr>
          <w:rFonts w:asciiTheme="minorEastAsia" w:eastAsiaTheme="minorEastAsia" w:hAnsiTheme="minorEastAsia" w:hint="eastAsia"/>
          <w:sz w:val="18"/>
          <w:szCs w:val="18"/>
        </w:rPr>
        <w:t xml:space="preserve">　</w:t>
      </w:r>
      <w:r w:rsidR="00B820E6" w:rsidRPr="00680C66">
        <w:rPr>
          <w:rFonts w:asciiTheme="minorEastAsia" w:eastAsiaTheme="minorEastAsia" w:hAnsiTheme="minorEastAsia" w:hint="eastAsia"/>
          <w:sz w:val="18"/>
          <w:szCs w:val="18"/>
        </w:rPr>
        <w:t xml:space="preserve">　　　　　　　　　　</w:t>
      </w:r>
      <w:r w:rsidR="00C342A0" w:rsidRPr="00680C66">
        <w:rPr>
          <w:rFonts w:asciiTheme="minorEastAsia" w:eastAsiaTheme="minorEastAsia" w:hAnsiTheme="minorEastAsia" w:hint="eastAsia"/>
          <w:sz w:val="18"/>
          <w:szCs w:val="18"/>
        </w:rPr>
        <w:t xml:space="preserve">　　　　　　　　　　　　　　　　　　　　　　　　　　　　</w:t>
      </w:r>
      <w:r w:rsidR="00B820E6" w:rsidRPr="00680C66">
        <w:rPr>
          <w:rFonts w:asciiTheme="minorEastAsia" w:eastAsiaTheme="minorEastAsia" w:hAnsiTheme="minorEastAsia" w:hint="eastAsia"/>
          <w:sz w:val="18"/>
          <w:szCs w:val="18"/>
        </w:rPr>
        <w:t xml:space="preserve">　</w:t>
      </w:r>
      <w:r w:rsidR="00B820E6" w:rsidRPr="00680C66">
        <w:rPr>
          <w:rFonts w:asciiTheme="minorEastAsia" w:eastAsiaTheme="minorEastAsia" w:hAnsiTheme="minorEastAsia" w:hint="eastAsia"/>
          <w:szCs w:val="18"/>
        </w:rPr>
        <w:t>（平成31年3月1日時点）</w:t>
      </w:r>
    </w:p>
    <w:tbl>
      <w:tblPr>
        <w:tblStyle w:val="a3"/>
        <w:tblW w:w="13948" w:type="dxa"/>
        <w:tblInd w:w="250" w:type="dxa"/>
        <w:tblLayout w:type="fixed"/>
        <w:tblLook w:val="04A0" w:firstRow="1" w:lastRow="0" w:firstColumn="1" w:lastColumn="0" w:noHBand="0" w:noVBand="1"/>
      </w:tblPr>
      <w:tblGrid>
        <w:gridCol w:w="3303"/>
        <w:gridCol w:w="1538"/>
        <w:gridCol w:w="1317"/>
        <w:gridCol w:w="1113"/>
        <w:gridCol w:w="1113"/>
        <w:gridCol w:w="1112"/>
        <w:gridCol w:w="1113"/>
        <w:gridCol w:w="1113"/>
        <w:gridCol w:w="1113"/>
        <w:gridCol w:w="1113"/>
      </w:tblGrid>
      <w:tr w:rsidR="00680C66" w:rsidRPr="00680C66" w14:paraId="414AB444" w14:textId="77777777" w:rsidTr="003513DF">
        <w:trPr>
          <w:trHeight w:val="340"/>
        </w:trPr>
        <w:tc>
          <w:tcPr>
            <w:tcW w:w="3303" w:type="dxa"/>
            <w:vMerge w:val="restart"/>
            <w:vAlign w:val="center"/>
          </w:tcPr>
          <w:p w14:paraId="2AA5F5FA" w14:textId="77777777" w:rsidR="00925074" w:rsidRPr="00680C66" w:rsidRDefault="00925074" w:rsidP="00D42FE8">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測　定　機　器　名</w:t>
            </w:r>
          </w:p>
        </w:tc>
        <w:tc>
          <w:tcPr>
            <w:tcW w:w="10645" w:type="dxa"/>
            <w:gridSpan w:val="9"/>
            <w:vAlign w:val="center"/>
          </w:tcPr>
          <w:p w14:paraId="3BDA5063" w14:textId="77777777" w:rsidR="00925074" w:rsidRPr="00680C66" w:rsidRDefault="00925074" w:rsidP="00D42FE8">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配　備　場　所</w:t>
            </w:r>
          </w:p>
        </w:tc>
      </w:tr>
      <w:tr w:rsidR="00680C66" w:rsidRPr="00680C66" w14:paraId="6F3D814C" w14:textId="77777777" w:rsidTr="003513DF">
        <w:tc>
          <w:tcPr>
            <w:tcW w:w="3303" w:type="dxa"/>
            <w:vMerge/>
            <w:vAlign w:val="center"/>
          </w:tcPr>
          <w:p w14:paraId="69F2676C" w14:textId="77777777" w:rsidR="00925074" w:rsidRPr="00680C66" w:rsidRDefault="00925074" w:rsidP="00D42FE8">
            <w:pPr>
              <w:jc w:val="center"/>
              <w:rPr>
                <w:rFonts w:asciiTheme="minorEastAsia" w:eastAsiaTheme="minorEastAsia" w:hAnsiTheme="minorEastAsia"/>
                <w:szCs w:val="21"/>
              </w:rPr>
            </w:pPr>
          </w:p>
        </w:tc>
        <w:tc>
          <w:tcPr>
            <w:tcW w:w="1538" w:type="dxa"/>
            <w:vAlign w:val="center"/>
          </w:tcPr>
          <w:p w14:paraId="13768875" w14:textId="77777777" w:rsidR="00925074" w:rsidRPr="00680C66" w:rsidRDefault="00925074" w:rsidP="00D56DBB">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大阪府庁</w:t>
            </w:r>
          </w:p>
        </w:tc>
        <w:tc>
          <w:tcPr>
            <w:tcW w:w="1317" w:type="dxa"/>
            <w:vAlign w:val="center"/>
          </w:tcPr>
          <w:p w14:paraId="455DAB66" w14:textId="77777777" w:rsidR="00925074" w:rsidRPr="00680C66" w:rsidRDefault="00925074" w:rsidP="00D56DBB">
            <w:pPr>
              <w:spacing w:line="0" w:lineRule="atLeast"/>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熊取OFC</w:t>
            </w:r>
          </w:p>
        </w:tc>
        <w:tc>
          <w:tcPr>
            <w:tcW w:w="1113" w:type="dxa"/>
            <w:vAlign w:val="center"/>
          </w:tcPr>
          <w:p w14:paraId="3585390E" w14:textId="77777777" w:rsidR="00925074" w:rsidRPr="00680C66" w:rsidRDefault="00925074" w:rsidP="00D56DBB">
            <w:pPr>
              <w:spacing w:line="0" w:lineRule="atLeast"/>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熊取町役場</w:t>
            </w:r>
          </w:p>
        </w:tc>
        <w:tc>
          <w:tcPr>
            <w:tcW w:w="1113" w:type="dxa"/>
            <w:vAlign w:val="center"/>
          </w:tcPr>
          <w:p w14:paraId="52EA8F1F" w14:textId="77777777" w:rsidR="00925074" w:rsidRPr="00680C66" w:rsidRDefault="00925074" w:rsidP="00D56DBB">
            <w:pPr>
              <w:spacing w:line="0" w:lineRule="atLeast"/>
              <w:jc w:val="center"/>
              <w:rPr>
                <w:rFonts w:asciiTheme="minorEastAsia" w:eastAsiaTheme="minorEastAsia" w:hAnsiTheme="minorEastAsia"/>
                <w:sz w:val="20"/>
                <w:szCs w:val="20"/>
              </w:rPr>
            </w:pPr>
            <w:r w:rsidRPr="00680C66">
              <w:rPr>
                <w:rFonts w:asciiTheme="minorEastAsia" w:eastAsiaTheme="minorEastAsia" w:hAnsiTheme="minorEastAsia" w:hint="eastAsia"/>
                <w:w w:val="75"/>
                <w:kern w:val="0"/>
                <w:sz w:val="20"/>
                <w:szCs w:val="20"/>
                <w:fitText w:val="900" w:id="862241792"/>
              </w:rPr>
              <w:t>泉佐野市役所</w:t>
            </w:r>
          </w:p>
        </w:tc>
        <w:tc>
          <w:tcPr>
            <w:tcW w:w="1112" w:type="dxa"/>
            <w:vAlign w:val="center"/>
          </w:tcPr>
          <w:p w14:paraId="0B818B94" w14:textId="77777777" w:rsidR="00925074" w:rsidRPr="00680C66" w:rsidRDefault="00925074" w:rsidP="00D56DBB">
            <w:pPr>
              <w:spacing w:line="0" w:lineRule="atLeast"/>
              <w:jc w:val="center"/>
              <w:rPr>
                <w:rFonts w:asciiTheme="minorEastAsia" w:eastAsiaTheme="minorEastAsia" w:hAnsiTheme="minorEastAsia"/>
                <w:sz w:val="20"/>
                <w:szCs w:val="20"/>
              </w:rPr>
            </w:pPr>
            <w:r w:rsidRPr="00F92079">
              <w:rPr>
                <w:rFonts w:asciiTheme="minorEastAsia" w:eastAsiaTheme="minorEastAsia" w:hAnsiTheme="minorEastAsia" w:hint="eastAsia"/>
                <w:spacing w:val="2"/>
                <w:w w:val="64"/>
                <w:kern w:val="0"/>
                <w:sz w:val="20"/>
                <w:szCs w:val="20"/>
                <w:fitText w:val="900" w:id="862241793"/>
              </w:rPr>
              <w:t>泉州南消防組</w:t>
            </w:r>
            <w:r w:rsidRPr="00F92079">
              <w:rPr>
                <w:rFonts w:asciiTheme="minorEastAsia" w:eastAsiaTheme="minorEastAsia" w:hAnsiTheme="minorEastAsia" w:hint="eastAsia"/>
                <w:spacing w:val="-4"/>
                <w:w w:val="64"/>
                <w:kern w:val="0"/>
                <w:sz w:val="20"/>
                <w:szCs w:val="20"/>
                <w:fitText w:val="900" w:id="862241793"/>
              </w:rPr>
              <w:t>合</w:t>
            </w:r>
          </w:p>
        </w:tc>
        <w:tc>
          <w:tcPr>
            <w:tcW w:w="1113" w:type="dxa"/>
            <w:vAlign w:val="center"/>
          </w:tcPr>
          <w:p w14:paraId="03D47526" w14:textId="77777777" w:rsidR="00925074" w:rsidRPr="00680C66" w:rsidRDefault="00925074" w:rsidP="00D56DBB">
            <w:pPr>
              <w:spacing w:line="0" w:lineRule="atLeast"/>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東大阪OFC</w:t>
            </w:r>
          </w:p>
        </w:tc>
        <w:tc>
          <w:tcPr>
            <w:tcW w:w="1113" w:type="dxa"/>
            <w:vAlign w:val="center"/>
          </w:tcPr>
          <w:p w14:paraId="089EF81E" w14:textId="77777777" w:rsidR="00925074" w:rsidRPr="00680C66" w:rsidRDefault="00925074" w:rsidP="00D56DBB">
            <w:pPr>
              <w:jc w:val="center"/>
              <w:rPr>
                <w:rFonts w:asciiTheme="minorEastAsia" w:eastAsiaTheme="minorEastAsia" w:hAnsiTheme="minorEastAsia"/>
                <w:sz w:val="20"/>
                <w:szCs w:val="20"/>
              </w:rPr>
            </w:pPr>
            <w:r w:rsidRPr="00680C66">
              <w:rPr>
                <w:rFonts w:asciiTheme="minorEastAsia" w:eastAsiaTheme="minorEastAsia" w:hAnsiTheme="minorEastAsia" w:hint="eastAsia"/>
                <w:w w:val="75"/>
                <w:kern w:val="0"/>
                <w:sz w:val="20"/>
                <w:szCs w:val="20"/>
                <w:fitText w:val="900" w:id="862242048"/>
              </w:rPr>
              <w:t>東大阪市役所</w:t>
            </w:r>
          </w:p>
        </w:tc>
        <w:tc>
          <w:tcPr>
            <w:tcW w:w="1113" w:type="dxa"/>
            <w:vAlign w:val="center"/>
          </w:tcPr>
          <w:p w14:paraId="55A14B0C" w14:textId="77777777" w:rsidR="00925074" w:rsidRPr="00680C66" w:rsidRDefault="00925074" w:rsidP="00D56DBB">
            <w:pPr>
              <w:jc w:val="center"/>
              <w:rPr>
                <w:rFonts w:asciiTheme="minorEastAsia" w:eastAsiaTheme="minorEastAsia" w:hAnsiTheme="minorEastAsia"/>
                <w:sz w:val="20"/>
                <w:szCs w:val="20"/>
              </w:rPr>
            </w:pPr>
            <w:r w:rsidRPr="00F92079">
              <w:rPr>
                <w:rFonts w:asciiTheme="minorEastAsia" w:eastAsiaTheme="minorEastAsia" w:hAnsiTheme="minorEastAsia" w:hint="eastAsia"/>
                <w:spacing w:val="2"/>
                <w:w w:val="64"/>
                <w:kern w:val="0"/>
                <w:sz w:val="20"/>
                <w:szCs w:val="20"/>
                <w:fitText w:val="900" w:id="862242049"/>
              </w:rPr>
              <w:t>東大阪市消防</w:t>
            </w:r>
            <w:r w:rsidRPr="00F92079">
              <w:rPr>
                <w:rFonts w:asciiTheme="minorEastAsia" w:eastAsiaTheme="minorEastAsia" w:hAnsiTheme="minorEastAsia" w:hint="eastAsia"/>
                <w:spacing w:val="-4"/>
                <w:w w:val="64"/>
                <w:kern w:val="0"/>
                <w:sz w:val="20"/>
                <w:szCs w:val="20"/>
                <w:fitText w:val="900" w:id="862242049"/>
              </w:rPr>
              <w:t>局</w:t>
            </w:r>
          </w:p>
        </w:tc>
        <w:tc>
          <w:tcPr>
            <w:tcW w:w="1113" w:type="dxa"/>
          </w:tcPr>
          <w:p w14:paraId="27C8F562" w14:textId="77777777" w:rsidR="00925074" w:rsidRPr="00680C66" w:rsidRDefault="00925074" w:rsidP="00D56DBB">
            <w:pPr>
              <w:jc w:val="center"/>
              <w:rPr>
                <w:rFonts w:asciiTheme="minorEastAsia" w:eastAsiaTheme="minorEastAsia" w:hAnsiTheme="minorEastAsia"/>
                <w:kern w:val="0"/>
                <w:sz w:val="20"/>
                <w:szCs w:val="20"/>
              </w:rPr>
            </w:pPr>
            <w:r w:rsidRPr="00680C66">
              <w:rPr>
                <w:rFonts w:asciiTheme="minorEastAsia" w:eastAsiaTheme="minorEastAsia" w:hAnsiTheme="minorEastAsia" w:hint="eastAsia"/>
                <w:kern w:val="0"/>
                <w:sz w:val="20"/>
                <w:szCs w:val="20"/>
              </w:rPr>
              <w:t>（地独）</w:t>
            </w:r>
          </w:p>
          <w:p w14:paraId="637A8B43" w14:textId="77777777" w:rsidR="00925074" w:rsidRPr="00680C66" w:rsidRDefault="00925074" w:rsidP="00D56DBB">
            <w:pPr>
              <w:jc w:val="center"/>
              <w:rPr>
                <w:rFonts w:asciiTheme="minorEastAsia" w:eastAsiaTheme="minorEastAsia" w:hAnsiTheme="minorEastAsia"/>
                <w:kern w:val="0"/>
                <w:sz w:val="20"/>
                <w:szCs w:val="20"/>
              </w:rPr>
            </w:pPr>
            <w:r w:rsidRPr="00680C66">
              <w:rPr>
                <w:rFonts w:asciiTheme="minorEastAsia" w:eastAsiaTheme="minorEastAsia" w:hAnsiTheme="minorEastAsia" w:hint="eastAsia"/>
                <w:kern w:val="0"/>
                <w:sz w:val="20"/>
                <w:szCs w:val="20"/>
              </w:rPr>
              <w:t>大安研</w:t>
            </w:r>
          </w:p>
        </w:tc>
      </w:tr>
      <w:tr w:rsidR="00680C66" w:rsidRPr="00680C66" w14:paraId="696DE48A" w14:textId="77777777" w:rsidTr="003513DF">
        <w:trPr>
          <w:trHeight w:val="340"/>
        </w:trPr>
        <w:tc>
          <w:tcPr>
            <w:tcW w:w="3303" w:type="dxa"/>
            <w:vAlign w:val="center"/>
          </w:tcPr>
          <w:p w14:paraId="25963965" w14:textId="77777777" w:rsidR="00925074" w:rsidRPr="00680C66" w:rsidRDefault="00925074" w:rsidP="003E7083">
            <w:pPr>
              <w:rPr>
                <w:rFonts w:asciiTheme="minorEastAsia" w:eastAsiaTheme="minorEastAsia" w:hAnsiTheme="minorEastAsia"/>
                <w:szCs w:val="21"/>
              </w:rPr>
            </w:pPr>
            <w:r w:rsidRPr="00680C66">
              <w:rPr>
                <w:rFonts w:asciiTheme="minorEastAsia" w:eastAsiaTheme="minorEastAsia" w:hAnsiTheme="minorEastAsia" w:hint="eastAsia"/>
                <w:szCs w:val="21"/>
              </w:rPr>
              <w:t>可搬型モニタリングポスト</w:t>
            </w:r>
          </w:p>
        </w:tc>
        <w:tc>
          <w:tcPr>
            <w:tcW w:w="1538" w:type="dxa"/>
            <w:vAlign w:val="center"/>
          </w:tcPr>
          <w:p w14:paraId="0F24AA0A"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317" w:type="dxa"/>
            <w:vAlign w:val="center"/>
          </w:tcPr>
          <w:p w14:paraId="0C9C0D04"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７</w:t>
            </w:r>
          </w:p>
        </w:tc>
        <w:tc>
          <w:tcPr>
            <w:tcW w:w="1113" w:type="dxa"/>
            <w:vAlign w:val="center"/>
          </w:tcPr>
          <w:p w14:paraId="59ABFB96"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35DF9EFB" w14:textId="77777777" w:rsidR="00925074" w:rsidRPr="00680C66" w:rsidRDefault="00925074" w:rsidP="00D42FE8">
            <w:pPr>
              <w:jc w:val="center"/>
              <w:rPr>
                <w:rFonts w:asciiTheme="minorEastAsia" w:eastAsiaTheme="minorEastAsia" w:hAnsiTheme="minorEastAsia"/>
                <w:szCs w:val="21"/>
              </w:rPr>
            </w:pPr>
          </w:p>
        </w:tc>
        <w:tc>
          <w:tcPr>
            <w:tcW w:w="1112" w:type="dxa"/>
            <w:vAlign w:val="center"/>
          </w:tcPr>
          <w:p w14:paraId="5EE2D5D4"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3F320D44"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7E33CF14"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249C2941" w14:textId="77777777" w:rsidR="00925074" w:rsidRPr="00680C66" w:rsidRDefault="00925074" w:rsidP="00D42FE8">
            <w:pPr>
              <w:jc w:val="center"/>
              <w:rPr>
                <w:rFonts w:asciiTheme="minorEastAsia" w:eastAsiaTheme="minorEastAsia" w:hAnsiTheme="minorEastAsia"/>
                <w:szCs w:val="21"/>
              </w:rPr>
            </w:pPr>
          </w:p>
        </w:tc>
        <w:tc>
          <w:tcPr>
            <w:tcW w:w="1113" w:type="dxa"/>
          </w:tcPr>
          <w:p w14:paraId="15E7672D" w14:textId="77777777" w:rsidR="00925074" w:rsidRPr="00680C66" w:rsidRDefault="00925074" w:rsidP="00D42FE8">
            <w:pPr>
              <w:jc w:val="center"/>
              <w:rPr>
                <w:rFonts w:asciiTheme="minorEastAsia" w:eastAsiaTheme="minorEastAsia" w:hAnsiTheme="minorEastAsia"/>
                <w:szCs w:val="21"/>
              </w:rPr>
            </w:pPr>
          </w:p>
        </w:tc>
      </w:tr>
      <w:tr w:rsidR="00680C66" w:rsidRPr="00680C66" w14:paraId="5333CA57" w14:textId="77777777" w:rsidTr="003513DF">
        <w:trPr>
          <w:trHeight w:val="340"/>
        </w:trPr>
        <w:tc>
          <w:tcPr>
            <w:tcW w:w="3303" w:type="dxa"/>
            <w:vAlign w:val="center"/>
          </w:tcPr>
          <w:p w14:paraId="37E56F01" w14:textId="77777777" w:rsidR="00925074" w:rsidRPr="00680C66" w:rsidRDefault="00925074" w:rsidP="00B633B3">
            <w:pPr>
              <w:rPr>
                <w:rFonts w:asciiTheme="minorEastAsia" w:eastAsiaTheme="minorEastAsia" w:hAnsiTheme="minorEastAsia"/>
                <w:szCs w:val="21"/>
              </w:rPr>
            </w:pPr>
            <w:r w:rsidRPr="00680C66">
              <w:rPr>
                <w:rFonts w:asciiTheme="minorEastAsia" w:eastAsiaTheme="minorEastAsia" w:hAnsiTheme="minorEastAsia" w:hint="eastAsia"/>
                <w:szCs w:val="21"/>
              </w:rPr>
              <w:t>可搬型サンプラ（ローボリューム）</w:t>
            </w:r>
          </w:p>
        </w:tc>
        <w:tc>
          <w:tcPr>
            <w:tcW w:w="1538" w:type="dxa"/>
            <w:vAlign w:val="center"/>
          </w:tcPr>
          <w:p w14:paraId="77E05047"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c>
          <w:tcPr>
            <w:tcW w:w="1317" w:type="dxa"/>
            <w:vAlign w:val="center"/>
          </w:tcPr>
          <w:p w14:paraId="7374A89A"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5D75230A"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71CE23A7" w14:textId="77777777" w:rsidR="00925074" w:rsidRPr="00680C66" w:rsidRDefault="00925074" w:rsidP="00D42FE8">
            <w:pPr>
              <w:jc w:val="center"/>
              <w:rPr>
                <w:rFonts w:asciiTheme="minorEastAsia" w:eastAsiaTheme="minorEastAsia" w:hAnsiTheme="minorEastAsia"/>
                <w:szCs w:val="21"/>
              </w:rPr>
            </w:pPr>
          </w:p>
        </w:tc>
        <w:tc>
          <w:tcPr>
            <w:tcW w:w="1112" w:type="dxa"/>
            <w:vAlign w:val="center"/>
          </w:tcPr>
          <w:p w14:paraId="0C3AA286"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4079B50A"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1823099E"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1334A2BB" w14:textId="77777777" w:rsidR="00925074" w:rsidRPr="00680C66" w:rsidRDefault="00925074" w:rsidP="00D42FE8">
            <w:pPr>
              <w:jc w:val="center"/>
              <w:rPr>
                <w:rFonts w:asciiTheme="minorEastAsia" w:eastAsiaTheme="minorEastAsia" w:hAnsiTheme="minorEastAsia"/>
                <w:szCs w:val="21"/>
              </w:rPr>
            </w:pPr>
          </w:p>
        </w:tc>
        <w:tc>
          <w:tcPr>
            <w:tcW w:w="1113" w:type="dxa"/>
          </w:tcPr>
          <w:p w14:paraId="6553997A" w14:textId="77777777" w:rsidR="00925074" w:rsidRPr="00680C66" w:rsidRDefault="00925074" w:rsidP="00D42FE8">
            <w:pPr>
              <w:jc w:val="center"/>
              <w:rPr>
                <w:rFonts w:asciiTheme="minorEastAsia" w:eastAsiaTheme="minorEastAsia" w:hAnsiTheme="minorEastAsia"/>
                <w:szCs w:val="21"/>
              </w:rPr>
            </w:pPr>
          </w:p>
        </w:tc>
      </w:tr>
      <w:tr w:rsidR="00680C66" w:rsidRPr="00680C66" w14:paraId="2F2D1880" w14:textId="77777777" w:rsidTr="003513DF">
        <w:trPr>
          <w:trHeight w:val="340"/>
        </w:trPr>
        <w:tc>
          <w:tcPr>
            <w:tcW w:w="3303" w:type="dxa"/>
            <w:vAlign w:val="center"/>
          </w:tcPr>
          <w:p w14:paraId="04E65076" w14:textId="77777777" w:rsidR="00925074" w:rsidRPr="00680C66" w:rsidRDefault="00925074" w:rsidP="00B633B3">
            <w:pPr>
              <w:rPr>
                <w:rFonts w:asciiTheme="minorEastAsia" w:eastAsiaTheme="minorEastAsia" w:hAnsiTheme="minorEastAsia"/>
                <w:szCs w:val="21"/>
              </w:rPr>
            </w:pPr>
            <w:r w:rsidRPr="00680C66">
              <w:rPr>
                <w:rFonts w:asciiTheme="minorEastAsia" w:eastAsiaTheme="minorEastAsia" w:hAnsiTheme="minorEastAsia" w:hint="eastAsia"/>
                <w:szCs w:val="21"/>
              </w:rPr>
              <w:t>可搬型サンプラ（ハイボリューム）</w:t>
            </w:r>
          </w:p>
        </w:tc>
        <w:tc>
          <w:tcPr>
            <w:tcW w:w="1538" w:type="dxa"/>
            <w:vAlign w:val="center"/>
          </w:tcPr>
          <w:p w14:paraId="12A98514"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317" w:type="dxa"/>
            <w:vAlign w:val="center"/>
          </w:tcPr>
          <w:p w14:paraId="0C630B50"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4EB5B4A2"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2BDF8A03" w14:textId="77777777" w:rsidR="00925074" w:rsidRPr="00680C66" w:rsidRDefault="00925074" w:rsidP="00D42FE8">
            <w:pPr>
              <w:jc w:val="center"/>
              <w:rPr>
                <w:rFonts w:asciiTheme="minorEastAsia" w:eastAsiaTheme="minorEastAsia" w:hAnsiTheme="minorEastAsia"/>
                <w:szCs w:val="21"/>
              </w:rPr>
            </w:pPr>
          </w:p>
        </w:tc>
        <w:tc>
          <w:tcPr>
            <w:tcW w:w="1112" w:type="dxa"/>
            <w:vAlign w:val="center"/>
          </w:tcPr>
          <w:p w14:paraId="39BE62CB"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57E0C715"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65425974"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3D6E9567" w14:textId="77777777" w:rsidR="00925074" w:rsidRPr="00680C66" w:rsidRDefault="00925074" w:rsidP="00D42FE8">
            <w:pPr>
              <w:jc w:val="center"/>
              <w:rPr>
                <w:rFonts w:asciiTheme="minorEastAsia" w:eastAsiaTheme="minorEastAsia" w:hAnsiTheme="minorEastAsia"/>
                <w:szCs w:val="21"/>
              </w:rPr>
            </w:pPr>
          </w:p>
        </w:tc>
        <w:tc>
          <w:tcPr>
            <w:tcW w:w="1113" w:type="dxa"/>
          </w:tcPr>
          <w:p w14:paraId="56665739" w14:textId="77777777" w:rsidR="00925074" w:rsidRPr="00680C66" w:rsidRDefault="00925074" w:rsidP="00D42FE8">
            <w:pPr>
              <w:jc w:val="center"/>
              <w:rPr>
                <w:rFonts w:asciiTheme="minorEastAsia" w:eastAsiaTheme="minorEastAsia" w:hAnsiTheme="minorEastAsia"/>
                <w:szCs w:val="21"/>
              </w:rPr>
            </w:pPr>
          </w:p>
        </w:tc>
      </w:tr>
      <w:tr w:rsidR="00680C66" w:rsidRPr="00680C66" w14:paraId="190B21E8" w14:textId="77777777" w:rsidTr="003513DF">
        <w:trPr>
          <w:trHeight w:val="340"/>
        </w:trPr>
        <w:tc>
          <w:tcPr>
            <w:tcW w:w="3303" w:type="dxa"/>
            <w:vAlign w:val="center"/>
          </w:tcPr>
          <w:p w14:paraId="7011A477" w14:textId="77777777" w:rsidR="00925074" w:rsidRPr="00680C66" w:rsidRDefault="00925074" w:rsidP="00B633B3">
            <w:pPr>
              <w:rPr>
                <w:rFonts w:asciiTheme="minorEastAsia" w:eastAsiaTheme="minorEastAsia" w:hAnsiTheme="minorEastAsia"/>
                <w:szCs w:val="21"/>
              </w:rPr>
            </w:pPr>
            <w:r w:rsidRPr="00680C66">
              <w:rPr>
                <w:rFonts w:asciiTheme="minorEastAsia" w:eastAsiaTheme="minorEastAsia" w:hAnsiTheme="minorEastAsia" w:hint="eastAsia"/>
                <w:szCs w:val="21"/>
              </w:rPr>
              <w:t>中性子線サーベイメータ</w:t>
            </w:r>
          </w:p>
        </w:tc>
        <w:tc>
          <w:tcPr>
            <w:tcW w:w="1538" w:type="dxa"/>
            <w:vAlign w:val="center"/>
          </w:tcPr>
          <w:p w14:paraId="6FDF4B62"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317" w:type="dxa"/>
            <w:vAlign w:val="center"/>
          </w:tcPr>
          <w:p w14:paraId="645BED01"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35A029B0"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5C6C151C" w14:textId="77777777" w:rsidR="00925074" w:rsidRPr="00680C66" w:rsidRDefault="00925074" w:rsidP="00D42FE8">
            <w:pPr>
              <w:jc w:val="center"/>
              <w:rPr>
                <w:rFonts w:asciiTheme="minorEastAsia" w:eastAsiaTheme="minorEastAsia" w:hAnsiTheme="minorEastAsia"/>
                <w:szCs w:val="21"/>
              </w:rPr>
            </w:pPr>
          </w:p>
        </w:tc>
        <w:tc>
          <w:tcPr>
            <w:tcW w:w="1112" w:type="dxa"/>
            <w:vAlign w:val="center"/>
          </w:tcPr>
          <w:p w14:paraId="3972BAA6" w14:textId="77777777" w:rsidR="00925074" w:rsidRPr="00680C66" w:rsidRDefault="00925074" w:rsidP="00C77921">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113" w:type="dxa"/>
            <w:vAlign w:val="center"/>
          </w:tcPr>
          <w:p w14:paraId="016F463B"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24E5E355"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113" w:type="dxa"/>
            <w:vAlign w:val="center"/>
          </w:tcPr>
          <w:p w14:paraId="224EF991"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113" w:type="dxa"/>
          </w:tcPr>
          <w:p w14:paraId="4AC8EBCE" w14:textId="77777777" w:rsidR="00925074" w:rsidRPr="00680C66" w:rsidRDefault="00925074" w:rsidP="00D42FE8">
            <w:pPr>
              <w:jc w:val="center"/>
              <w:rPr>
                <w:rFonts w:asciiTheme="minorEastAsia" w:eastAsiaTheme="minorEastAsia" w:hAnsiTheme="minorEastAsia"/>
                <w:szCs w:val="21"/>
              </w:rPr>
            </w:pPr>
          </w:p>
        </w:tc>
      </w:tr>
      <w:tr w:rsidR="00680C66" w:rsidRPr="00680C66" w14:paraId="543095A8" w14:textId="77777777" w:rsidTr="003513DF">
        <w:trPr>
          <w:trHeight w:val="340"/>
        </w:trPr>
        <w:tc>
          <w:tcPr>
            <w:tcW w:w="3303" w:type="dxa"/>
            <w:vAlign w:val="center"/>
          </w:tcPr>
          <w:p w14:paraId="5B2077D4" w14:textId="77777777" w:rsidR="00925074" w:rsidRPr="00680C66" w:rsidRDefault="00925074" w:rsidP="00B633B3">
            <w:pPr>
              <w:jc w:val="left"/>
              <w:rPr>
                <w:rFonts w:asciiTheme="minorEastAsia" w:eastAsiaTheme="minorEastAsia" w:hAnsiTheme="minorEastAsia"/>
                <w:szCs w:val="21"/>
              </w:rPr>
            </w:pPr>
            <w:proofErr w:type="spellStart"/>
            <w:r w:rsidRPr="00680C66">
              <w:rPr>
                <w:rFonts w:asciiTheme="minorEastAsia" w:eastAsiaTheme="minorEastAsia" w:hAnsiTheme="minorEastAsia" w:hint="eastAsia"/>
                <w:kern w:val="0"/>
                <w:szCs w:val="21"/>
              </w:rPr>
              <w:t>NaI</w:t>
            </w:r>
            <w:proofErr w:type="spellEnd"/>
            <w:r w:rsidRPr="00680C66">
              <w:rPr>
                <w:rFonts w:asciiTheme="minorEastAsia" w:eastAsiaTheme="minorEastAsia" w:hAnsiTheme="minorEastAsia" w:hint="eastAsia"/>
                <w:kern w:val="0"/>
                <w:szCs w:val="21"/>
              </w:rPr>
              <w:t>(Tℓ)シンチレーション式サーベイメータ</w:t>
            </w:r>
          </w:p>
        </w:tc>
        <w:tc>
          <w:tcPr>
            <w:tcW w:w="1538" w:type="dxa"/>
            <w:vAlign w:val="center"/>
          </w:tcPr>
          <w:p w14:paraId="07A1E2DA"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１６</w:t>
            </w:r>
          </w:p>
        </w:tc>
        <w:tc>
          <w:tcPr>
            <w:tcW w:w="1317" w:type="dxa"/>
            <w:vAlign w:val="center"/>
          </w:tcPr>
          <w:p w14:paraId="688868B6"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113" w:type="dxa"/>
            <w:vAlign w:val="center"/>
          </w:tcPr>
          <w:p w14:paraId="5425EBB4"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c>
          <w:tcPr>
            <w:tcW w:w="1113" w:type="dxa"/>
            <w:vAlign w:val="center"/>
          </w:tcPr>
          <w:p w14:paraId="4DD02D35" w14:textId="77777777" w:rsidR="00925074" w:rsidRPr="00680C66" w:rsidRDefault="00925074" w:rsidP="00D42FE8">
            <w:pPr>
              <w:jc w:val="center"/>
              <w:rPr>
                <w:rFonts w:asciiTheme="minorEastAsia" w:eastAsiaTheme="minorEastAsia" w:hAnsiTheme="minorEastAsia"/>
                <w:szCs w:val="21"/>
              </w:rPr>
            </w:pPr>
          </w:p>
        </w:tc>
        <w:tc>
          <w:tcPr>
            <w:tcW w:w="1112" w:type="dxa"/>
            <w:vAlign w:val="center"/>
          </w:tcPr>
          <w:p w14:paraId="46633BC5"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113" w:type="dxa"/>
            <w:vAlign w:val="center"/>
          </w:tcPr>
          <w:p w14:paraId="67F8D586"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5024512B"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c>
          <w:tcPr>
            <w:tcW w:w="1113" w:type="dxa"/>
            <w:vAlign w:val="center"/>
          </w:tcPr>
          <w:p w14:paraId="1C4AB025"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113" w:type="dxa"/>
          </w:tcPr>
          <w:p w14:paraId="785446E4" w14:textId="77777777" w:rsidR="00925074" w:rsidRPr="00680C66" w:rsidRDefault="00925074" w:rsidP="00D42FE8">
            <w:pPr>
              <w:jc w:val="center"/>
              <w:rPr>
                <w:rFonts w:asciiTheme="minorEastAsia" w:eastAsiaTheme="minorEastAsia" w:hAnsiTheme="minorEastAsia"/>
                <w:szCs w:val="21"/>
              </w:rPr>
            </w:pPr>
          </w:p>
        </w:tc>
      </w:tr>
      <w:tr w:rsidR="00680C66" w:rsidRPr="00680C66" w14:paraId="4F50303E" w14:textId="77777777" w:rsidTr="003513DF">
        <w:trPr>
          <w:trHeight w:val="340"/>
        </w:trPr>
        <w:tc>
          <w:tcPr>
            <w:tcW w:w="3303" w:type="dxa"/>
            <w:vAlign w:val="center"/>
          </w:tcPr>
          <w:p w14:paraId="66EA3F8C" w14:textId="77777777" w:rsidR="00925074" w:rsidRPr="00680C66" w:rsidRDefault="00925074" w:rsidP="00B633B3">
            <w:pPr>
              <w:rPr>
                <w:rFonts w:asciiTheme="minorEastAsia" w:eastAsiaTheme="minorEastAsia" w:hAnsiTheme="minorEastAsia"/>
                <w:szCs w:val="21"/>
              </w:rPr>
            </w:pPr>
            <w:r w:rsidRPr="00680C66">
              <w:rPr>
                <w:rFonts w:asciiTheme="minorEastAsia" w:eastAsiaTheme="minorEastAsia" w:hAnsiTheme="minorEastAsia" w:hint="eastAsia"/>
                <w:kern w:val="0"/>
                <w:szCs w:val="21"/>
              </w:rPr>
              <w:t>ZnS(Ag)シンチレーション式サーベイメータ</w:t>
            </w:r>
          </w:p>
        </w:tc>
        <w:tc>
          <w:tcPr>
            <w:tcW w:w="1538" w:type="dxa"/>
            <w:vAlign w:val="center"/>
          </w:tcPr>
          <w:p w14:paraId="4394BED1"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１１</w:t>
            </w:r>
          </w:p>
        </w:tc>
        <w:tc>
          <w:tcPr>
            <w:tcW w:w="1317" w:type="dxa"/>
            <w:vAlign w:val="center"/>
          </w:tcPr>
          <w:p w14:paraId="3C69336A"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113" w:type="dxa"/>
            <w:vAlign w:val="center"/>
          </w:tcPr>
          <w:p w14:paraId="2AE63B08"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5D736D5C" w14:textId="77777777" w:rsidR="00925074" w:rsidRPr="00680C66" w:rsidRDefault="00925074" w:rsidP="00D42FE8">
            <w:pPr>
              <w:jc w:val="center"/>
              <w:rPr>
                <w:rFonts w:asciiTheme="minorEastAsia" w:eastAsiaTheme="minorEastAsia" w:hAnsiTheme="minorEastAsia"/>
                <w:szCs w:val="21"/>
              </w:rPr>
            </w:pPr>
          </w:p>
        </w:tc>
        <w:tc>
          <w:tcPr>
            <w:tcW w:w="1112" w:type="dxa"/>
            <w:vAlign w:val="center"/>
          </w:tcPr>
          <w:p w14:paraId="303738E4"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518E4DD5"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5B4CB766"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2924A7C9" w14:textId="77777777" w:rsidR="00925074" w:rsidRPr="00680C66" w:rsidRDefault="00925074" w:rsidP="00D42FE8">
            <w:pPr>
              <w:jc w:val="center"/>
              <w:rPr>
                <w:rFonts w:asciiTheme="minorEastAsia" w:eastAsiaTheme="minorEastAsia" w:hAnsiTheme="minorEastAsia"/>
                <w:szCs w:val="21"/>
              </w:rPr>
            </w:pPr>
          </w:p>
        </w:tc>
        <w:tc>
          <w:tcPr>
            <w:tcW w:w="1113" w:type="dxa"/>
          </w:tcPr>
          <w:p w14:paraId="7E459ACA" w14:textId="77777777" w:rsidR="00925074" w:rsidRPr="00680C66" w:rsidRDefault="00925074" w:rsidP="00D42FE8">
            <w:pPr>
              <w:jc w:val="center"/>
              <w:rPr>
                <w:rFonts w:asciiTheme="minorEastAsia" w:eastAsiaTheme="minorEastAsia" w:hAnsiTheme="minorEastAsia"/>
                <w:szCs w:val="21"/>
              </w:rPr>
            </w:pPr>
          </w:p>
        </w:tc>
      </w:tr>
      <w:tr w:rsidR="00680C66" w:rsidRPr="00680C66" w14:paraId="33CD98DA" w14:textId="77777777" w:rsidTr="003513DF">
        <w:trPr>
          <w:trHeight w:val="340"/>
        </w:trPr>
        <w:tc>
          <w:tcPr>
            <w:tcW w:w="3303" w:type="dxa"/>
            <w:vAlign w:val="center"/>
          </w:tcPr>
          <w:p w14:paraId="525793E9" w14:textId="77777777" w:rsidR="00925074" w:rsidRPr="00680C66" w:rsidRDefault="00925074" w:rsidP="00B633B3">
            <w:pPr>
              <w:rPr>
                <w:rFonts w:asciiTheme="minorEastAsia" w:eastAsiaTheme="minorEastAsia" w:hAnsiTheme="minorEastAsia"/>
                <w:szCs w:val="21"/>
              </w:rPr>
            </w:pPr>
            <w:r w:rsidRPr="00680C66">
              <w:rPr>
                <w:rFonts w:asciiTheme="minorEastAsia" w:eastAsiaTheme="minorEastAsia" w:hAnsiTheme="minorEastAsia" w:hint="eastAsia"/>
                <w:szCs w:val="21"/>
              </w:rPr>
              <w:t>電離箱式サーベイメータ</w:t>
            </w:r>
          </w:p>
        </w:tc>
        <w:tc>
          <w:tcPr>
            <w:tcW w:w="1538" w:type="dxa"/>
            <w:vAlign w:val="center"/>
          </w:tcPr>
          <w:p w14:paraId="04D2463D"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７</w:t>
            </w:r>
          </w:p>
        </w:tc>
        <w:tc>
          <w:tcPr>
            <w:tcW w:w="1317" w:type="dxa"/>
            <w:vAlign w:val="center"/>
          </w:tcPr>
          <w:p w14:paraId="11DD378D"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113" w:type="dxa"/>
            <w:vAlign w:val="center"/>
          </w:tcPr>
          <w:p w14:paraId="6EA8E833"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113" w:type="dxa"/>
            <w:vAlign w:val="center"/>
          </w:tcPr>
          <w:p w14:paraId="60E0CD68" w14:textId="77777777" w:rsidR="00925074" w:rsidRPr="00680C66" w:rsidRDefault="00925074" w:rsidP="00D42FE8">
            <w:pPr>
              <w:jc w:val="center"/>
              <w:rPr>
                <w:rFonts w:asciiTheme="minorEastAsia" w:eastAsiaTheme="minorEastAsia" w:hAnsiTheme="minorEastAsia"/>
                <w:szCs w:val="21"/>
              </w:rPr>
            </w:pPr>
          </w:p>
        </w:tc>
        <w:tc>
          <w:tcPr>
            <w:tcW w:w="1112" w:type="dxa"/>
            <w:vAlign w:val="center"/>
          </w:tcPr>
          <w:p w14:paraId="2B3509BD"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113" w:type="dxa"/>
            <w:vAlign w:val="center"/>
          </w:tcPr>
          <w:p w14:paraId="2CC37446"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61506863"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64C17854"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113" w:type="dxa"/>
          </w:tcPr>
          <w:p w14:paraId="6D320A9A" w14:textId="77777777" w:rsidR="00925074" w:rsidRPr="00680C66" w:rsidRDefault="00925074" w:rsidP="00D42FE8">
            <w:pPr>
              <w:jc w:val="center"/>
              <w:rPr>
                <w:rFonts w:asciiTheme="minorEastAsia" w:eastAsiaTheme="minorEastAsia" w:hAnsiTheme="minorEastAsia"/>
                <w:szCs w:val="21"/>
              </w:rPr>
            </w:pPr>
          </w:p>
        </w:tc>
      </w:tr>
      <w:tr w:rsidR="00680C66" w:rsidRPr="00680C66" w14:paraId="4C17ACE6" w14:textId="77777777" w:rsidTr="003513DF">
        <w:trPr>
          <w:trHeight w:val="340"/>
        </w:trPr>
        <w:tc>
          <w:tcPr>
            <w:tcW w:w="3303" w:type="dxa"/>
            <w:vAlign w:val="center"/>
          </w:tcPr>
          <w:p w14:paraId="716DB40A" w14:textId="77777777" w:rsidR="00925074" w:rsidRPr="00680C66" w:rsidRDefault="00925074" w:rsidP="00B633B3">
            <w:pPr>
              <w:rPr>
                <w:rFonts w:asciiTheme="minorEastAsia" w:eastAsiaTheme="minorEastAsia" w:hAnsiTheme="minorEastAsia"/>
                <w:szCs w:val="21"/>
              </w:rPr>
            </w:pPr>
            <w:r w:rsidRPr="00680C66">
              <w:rPr>
                <w:rFonts w:asciiTheme="minorEastAsia" w:eastAsiaTheme="minorEastAsia" w:hAnsiTheme="minorEastAsia"/>
                <w:noProof/>
                <w:szCs w:val="21"/>
              </w:rPr>
              <mc:AlternateContent>
                <mc:Choice Requires="wps">
                  <w:drawing>
                    <wp:anchor distT="0" distB="0" distL="114300" distR="114300" simplePos="0" relativeHeight="251662336" behindDoc="0" locked="0" layoutInCell="1" allowOverlap="1" wp14:anchorId="434E670D" wp14:editId="31D4243B">
                      <wp:simplePos x="0" y="0"/>
                      <wp:positionH relativeFrom="column">
                        <wp:posOffset>-865505</wp:posOffset>
                      </wp:positionH>
                      <wp:positionV relativeFrom="paragraph">
                        <wp:posOffset>152400</wp:posOffset>
                      </wp:positionV>
                      <wp:extent cx="914400" cy="2857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rot="5400000">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834018829"/>
                                    <w:docPartObj>
                                      <w:docPartGallery w:val="Page Numbers (Bottom of Page)"/>
                                      <w:docPartUnique/>
                                    </w:docPartObj>
                                  </w:sdtPr>
                                  <w:sdtEndPr/>
                                  <w:sdtContent>
                                    <w:p w14:paraId="073B70A8" w14:textId="77777777" w:rsidR="00680C66" w:rsidRDefault="00680C66" w:rsidP="00472585">
                                      <w:pPr>
                                        <w:pStyle w:val="a5"/>
                                        <w:jc w:val="center"/>
                                      </w:pPr>
                                      <w:r>
                                        <w:rPr>
                                          <w:rFonts w:hint="eastAsia"/>
                                          <w:lang w:eastAsia="ja-JP"/>
                                        </w:rPr>
                                        <w:t>8</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E670D" id="テキスト ボックス 23" o:spid="_x0000_s1073" type="#_x0000_t202" style="position:absolute;left:0;text-align:left;margin-left:-68.15pt;margin-top:12pt;width:1in;height:22.5pt;rotation:90;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" filled="f" stroked="f" strokeweight=".5pt">
                      <v:textbox>
                        <w:txbxContent>
                          <w:sdt>
                            <w:sdtPr>
                              <w:id w:val="1834018829"/>
                              <w:docPartObj>
                                <w:docPartGallery w:val="Page Numbers (Bottom of Page)"/>
                                <w:docPartUnique/>
                              </w:docPartObj>
                            </w:sdtPr>
                            <w:sdtEndPr/>
                            <w:sdtContent>
                              <w:p w14:paraId="073B70A8" w14:textId="77777777" w:rsidR="00680C66" w:rsidRDefault="00680C66" w:rsidP="00472585">
                                <w:pPr>
                                  <w:pStyle w:val="a5"/>
                                  <w:jc w:val="center"/>
                                </w:pPr>
                                <w:r>
                                  <w:rPr>
                                    <w:rFonts w:hint="eastAsia"/>
                                    <w:lang w:eastAsia="ja-JP"/>
                                  </w:rPr>
                                  <w:t>8</w:t>
                                </w:r>
                              </w:p>
                            </w:sdtContent>
                          </w:sdt>
                        </w:txbxContent>
                      </v:textbox>
                    </v:shape>
                  </w:pict>
                </mc:Fallback>
              </mc:AlternateContent>
            </w:r>
            <w:r w:rsidRPr="00680C66">
              <w:rPr>
                <w:rFonts w:asciiTheme="minorEastAsia" w:eastAsiaTheme="minorEastAsia" w:hAnsiTheme="minorEastAsia" w:hint="eastAsia"/>
                <w:szCs w:val="21"/>
              </w:rPr>
              <w:t>GM計数管式サーベイメータ</w:t>
            </w:r>
          </w:p>
        </w:tc>
        <w:tc>
          <w:tcPr>
            <w:tcW w:w="1538" w:type="dxa"/>
            <w:vAlign w:val="center"/>
          </w:tcPr>
          <w:p w14:paraId="18A0E377" w14:textId="77777777" w:rsidR="00925074" w:rsidRPr="00680C66" w:rsidRDefault="008A2B5D"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１０</w:t>
            </w:r>
          </w:p>
        </w:tc>
        <w:tc>
          <w:tcPr>
            <w:tcW w:w="1317" w:type="dxa"/>
            <w:vAlign w:val="center"/>
          </w:tcPr>
          <w:p w14:paraId="6F42FB35"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113" w:type="dxa"/>
            <w:vAlign w:val="center"/>
          </w:tcPr>
          <w:p w14:paraId="77AC1C2F"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113" w:type="dxa"/>
            <w:vAlign w:val="center"/>
          </w:tcPr>
          <w:p w14:paraId="20C221B3" w14:textId="77777777" w:rsidR="00925074" w:rsidRPr="00680C66" w:rsidRDefault="00925074" w:rsidP="00D42FE8">
            <w:pPr>
              <w:jc w:val="center"/>
              <w:rPr>
                <w:rFonts w:asciiTheme="minorEastAsia" w:eastAsiaTheme="minorEastAsia" w:hAnsiTheme="minorEastAsia"/>
                <w:szCs w:val="21"/>
              </w:rPr>
            </w:pPr>
          </w:p>
        </w:tc>
        <w:tc>
          <w:tcPr>
            <w:tcW w:w="1112" w:type="dxa"/>
            <w:vAlign w:val="center"/>
          </w:tcPr>
          <w:p w14:paraId="529395C9"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４</w:t>
            </w:r>
          </w:p>
        </w:tc>
        <w:tc>
          <w:tcPr>
            <w:tcW w:w="1113" w:type="dxa"/>
            <w:vAlign w:val="center"/>
          </w:tcPr>
          <w:p w14:paraId="02E61DFC" w14:textId="77777777" w:rsidR="00925074" w:rsidRPr="00680C66" w:rsidRDefault="00925074" w:rsidP="00D42FE8">
            <w:pPr>
              <w:jc w:val="center"/>
              <w:rPr>
                <w:rFonts w:asciiTheme="minorEastAsia" w:eastAsiaTheme="minorEastAsia" w:hAnsiTheme="minorEastAsia"/>
                <w:szCs w:val="21"/>
              </w:rPr>
            </w:pPr>
          </w:p>
        </w:tc>
        <w:tc>
          <w:tcPr>
            <w:tcW w:w="1113" w:type="dxa"/>
            <w:vAlign w:val="center"/>
          </w:tcPr>
          <w:p w14:paraId="5118F77B"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113" w:type="dxa"/>
            <w:vAlign w:val="center"/>
          </w:tcPr>
          <w:p w14:paraId="45DB0699" w14:textId="77777777"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c>
          <w:tcPr>
            <w:tcW w:w="1113" w:type="dxa"/>
          </w:tcPr>
          <w:p w14:paraId="7E98EF0C" w14:textId="77777777" w:rsidR="00925074" w:rsidRPr="00680C66" w:rsidRDefault="008A2B5D"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r>
      <w:tr w:rsidR="00680C66" w:rsidRPr="00680C66" w14:paraId="3873E39F" w14:textId="77777777" w:rsidTr="003513DF">
        <w:trPr>
          <w:trHeight w:val="340"/>
        </w:trPr>
        <w:tc>
          <w:tcPr>
            <w:tcW w:w="3303" w:type="dxa"/>
            <w:vAlign w:val="center"/>
          </w:tcPr>
          <w:p w14:paraId="4350D20A" w14:textId="77777777" w:rsidR="00925074" w:rsidRPr="00680C66" w:rsidRDefault="00925074" w:rsidP="00500AFD">
            <w:pPr>
              <w:rPr>
                <w:rFonts w:asciiTheme="minorEastAsia" w:eastAsiaTheme="minorEastAsia" w:hAnsiTheme="minorEastAsia"/>
                <w:szCs w:val="21"/>
              </w:rPr>
            </w:pPr>
            <w:r w:rsidRPr="00680C66">
              <w:rPr>
                <w:rFonts w:asciiTheme="minorEastAsia" w:eastAsiaTheme="minorEastAsia" w:hAnsiTheme="minorEastAsia" w:hint="eastAsia"/>
                <w:szCs w:val="21"/>
              </w:rPr>
              <w:t>ポケットサーベイメータ</w:t>
            </w:r>
          </w:p>
          <w:p w14:paraId="0E96A559" w14:textId="77777777" w:rsidR="00925074" w:rsidRPr="00680C66" w:rsidRDefault="00925074" w:rsidP="00500AFD">
            <w:pPr>
              <w:rPr>
                <w:rFonts w:asciiTheme="minorEastAsia" w:eastAsiaTheme="minorEastAsia" w:hAnsiTheme="minorEastAsia"/>
                <w:szCs w:val="21"/>
              </w:rPr>
            </w:pPr>
            <w:r w:rsidRPr="00680C66">
              <w:rPr>
                <w:rFonts w:asciiTheme="minorEastAsia" w:eastAsiaTheme="minorEastAsia" w:hAnsiTheme="minorEastAsia" w:hint="eastAsia"/>
                <w:szCs w:val="21"/>
              </w:rPr>
              <w:t>（日立アロカ製PDR -111等）</w:t>
            </w:r>
          </w:p>
        </w:tc>
        <w:tc>
          <w:tcPr>
            <w:tcW w:w="1538" w:type="dxa"/>
            <w:vAlign w:val="center"/>
          </w:tcPr>
          <w:p w14:paraId="44520765" w14:textId="77777777" w:rsidR="00925074" w:rsidRPr="00680C66" w:rsidRDefault="00925074" w:rsidP="00500AFD">
            <w:pPr>
              <w:jc w:val="center"/>
              <w:rPr>
                <w:rFonts w:asciiTheme="minorEastAsia" w:eastAsiaTheme="minorEastAsia" w:hAnsiTheme="minorEastAsia"/>
                <w:szCs w:val="21"/>
              </w:rPr>
            </w:pPr>
          </w:p>
        </w:tc>
        <w:tc>
          <w:tcPr>
            <w:tcW w:w="1317" w:type="dxa"/>
            <w:vAlign w:val="center"/>
          </w:tcPr>
          <w:p w14:paraId="19F29326"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0A03CA09"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4E6A7BB5" w14:textId="77777777" w:rsidR="00925074" w:rsidRPr="00680C66" w:rsidRDefault="00925074" w:rsidP="00500AFD">
            <w:pPr>
              <w:jc w:val="center"/>
              <w:rPr>
                <w:rFonts w:asciiTheme="minorEastAsia" w:eastAsiaTheme="minorEastAsia" w:hAnsiTheme="minorEastAsia"/>
                <w:szCs w:val="21"/>
              </w:rPr>
            </w:pPr>
          </w:p>
        </w:tc>
        <w:tc>
          <w:tcPr>
            <w:tcW w:w="1112" w:type="dxa"/>
            <w:vAlign w:val="center"/>
          </w:tcPr>
          <w:p w14:paraId="6618B0AF" w14:textId="77777777" w:rsidR="00925074" w:rsidRPr="00680C66" w:rsidRDefault="00925074" w:rsidP="00500AFD">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６</w:t>
            </w:r>
          </w:p>
        </w:tc>
        <w:tc>
          <w:tcPr>
            <w:tcW w:w="1113" w:type="dxa"/>
            <w:vAlign w:val="center"/>
          </w:tcPr>
          <w:p w14:paraId="5C3F12EC"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7AC5D068"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11D91C79" w14:textId="77777777" w:rsidR="00925074" w:rsidRPr="00680C66" w:rsidRDefault="00925074" w:rsidP="00500AFD">
            <w:pPr>
              <w:jc w:val="center"/>
              <w:rPr>
                <w:rFonts w:asciiTheme="minorEastAsia" w:eastAsiaTheme="minorEastAsia" w:hAnsiTheme="minorEastAsia"/>
                <w:szCs w:val="21"/>
              </w:rPr>
            </w:pPr>
          </w:p>
        </w:tc>
        <w:tc>
          <w:tcPr>
            <w:tcW w:w="1113" w:type="dxa"/>
          </w:tcPr>
          <w:p w14:paraId="5125F6A4" w14:textId="77777777" w:rsidR="00925074" w:rsidRPr="00680C66" w:rsidRDefault="00925074" w:rsidP="00500AFD">
            <w:pPr>
              <w:jc w:val="center"/>
              <w:rPr>
                <w:rFonts w:asciiTheme="minorEastAsia" w:eastAsiaTheme="minorEastAsia" w:hAnsiTheme="minorEastAsia"/>
                <w:szCs w:val="21"/>
              </w:rPr>
            </w:pPr>
          </w:p>
        </w:tc>
      </w:tr>
      <w:tr w:rsidR="00680C66" w:rsidRPr="00680C66" w14:paraId="7FFED0B9" w14:textId="77777777" w:rsidTr="003513DF">
        <w:trPr>
          <w:trHeight w:val="340"/>
        </w:trPr>
        <w:tc>
          <w:tcPr>
            <w:tcW w:w="3303" w:type="dxa"/>
            <w:vAlign w:val="center"/>
          </w:tcPr>
          <w:p w14:paraId="50F00FC5" w14:textId="77777777" w:rsidR="00925074" w:rsidRPr="00680C66" w:rsidRDefault="00925074" w:rsidP="00500AFD">
            <w:pPr>
              <w:rPr>
                <w:rFonts w:asciiTheme="minorEastAsia" w:eastAsiaTheme="minorEastAsia" w:hAnsiTheme="minorEastAsia"/>
                <w:szCs w:val="21"/>
              </w:rPr>
            </w:pPr>
            <w:r w:rsidRPr="00680C66">
              <w:rPr>
                <w:rFonts w:asciiTheme="minorEastAsia" w:eastAsiaTheme="minorEastAsia" w:hAnsiTheme="minorEastAsia" w:hint="eastAsia"/>
                <w:szCs w:val="21"/>
              </w:rPr>
              <w:t>蛍光ガラス線量計</w:t>
            </w:r>
          </w:p>
        </w:tc>
        <w:tc>
          <w:tcPr>
            <w:tcW w:w="1538" w:type="dxa"/>
            <w:vAlign w:val="center"/>
          </w:tcPr>
          <w:p w14:paraId="2499DD92" w14:textId="77777777" w:rsidR="00925074" w:rsidRPr="00680C66" w:rsidRDefault="00925074" w:rsidP="00500AFD">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５０</w:t>
            </w:r>
          </w:p>
        </w:tc>
        <w:tc>
          <w:tcPr>
            <w:tcW w:w="1317" w:type="dxa"/>
            <w:vAlign w:val="center"/>
          </w:tcPr>
          <w:p w14:paraId="3DD5FE2F"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55852A3D"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70B245D7" w14:textId="77777777" w:rsidR="00925074" w:rsidRPr="00680C66" w:rsidRDefault="00925074" w:rsidP="00500AFD">
            <w:pPr>
              <w:jc w:val="center"/>
              <w:rPr>
                <w:rFonts w:asciiTheme="minorEastAsia" w:eastAsiaTheme="minorEastAsia" w:hAnsiTheme="minorEastAsia"/>
                <w:szCs w:val="21"/>
              </w:rPr>
            </w:pPr>
          </w:p>
        </w:tc>
        <w:tc>
          <w:tcPr>
            <w:tcW w:w="1112" w:type="dxa"/>
            <w:vAlign w:val="center"/>
          </w:tcPr>
          <w:p w14:paraId="022E4797"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447D1058"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0CE8EB6C"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5E9C447B" w14:textId="77777777" w:rsidR="00925074" w:rsidRPr="00680C66" w:rsidRDefault="00925074" w:rsidP="00500AFD">
            <w:pPr>
              <w:jc w:val="center"/>
              <w:rPr>
                <w:rFonts w:asciiTheme="minorEastAsia" w:eastAsiaTheme="minorEastAsia" w:hAnsiTheme="minorEastAsia"/>
                <w:szCs w:val="21"/>
              </w:rPr>
            </w:pPr>
          </w:p>
        </w:tc>
        <w:tc>
          <w:tcPr>
            <w:tcW w:w="1113" w:type="dxa"/>
          </w:tcPr>
          <w:p w14:paraId="2BFC1001" w14:textId="77777777" w:rsidR="00925074" w:rsidRPr="00680C66" w:rsidRDefault="00925074" w:rsidP="00500AFD">
            <w:pPr>
              <w:jc w:val="center"/>
              <w:rPr>
                <w:rFonts w:asciiTheme="minorEastAsia" w:eastAsiaTheme="minorEastAsia" w:hAnsiTheme="minorEastAsia"/>
                <w:szCs w:val="21"/>
              </w:rPr>
            </w:pPr>
          </w:p>
        </w:tc>
      </w:tr>
      <w:tr w:rsidR="00680C66" w:rsidRPr="00680C66" w14:paraId="3E2F325C" w14:textId="77777777" w:rsidTr="003513DF">
        <w:trPr>
          <w:trHeight w:val="340"/>
        </w:trPr>
        <w:tc>
          <w:tcPr>
            <w:tcW w:w="3303" w:type="dxa"/>
            <w:vAlign w:val="center"/>
          </w:tcPr>
          <w:p w14:paraId="6D9A4BA8" w14:textId="77777777" w:rsidR="00925074" w:rsidRPr="00680C66" w:rsidRDefault="00925074" w:rsidP="00500AFD">
            <w:pPr>
              <w:rPr>
                <w:rFonts w:asciiTheme="minorEastAsia" w:eastAsiaTheme="minorEastAsia" w:hAnsiTheme="minorEastAsia"/>
                <w:szCs w:val="21"/>
              </w:rPr>
            </w:pPr>
            <w:r w:rsidRPr="00680C66">
              <w:rPr>
                <w:rFonts w:asciiTheme="minorEastAsia" w:eastAsiaTheme="minorEastAsia" w:hAnsiTheme="minorEastAsia" w:hint="eastAsia"/>
                <w:szCs w:val="21"/>
              </w:rPr>
              <w:t>電子式線量計（日立アロカ製PDM-112等）</w:t>
            </w:r>
          </w:p>
        </w:tc>
        <w:tc>
          <w:tcPr>
            <w:tcW w:w="1538" w:type="dxa"/>
            <w:vAlign w:val="center"/>
          </w:tcPr>
          <w:p w14:paraId="53554F03" w14:textId="77777777" w:rsidR="00925074" w:rsidRPr="00680C66" w:rsidRDefault="00925074" w:rsidP="00500AFD">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１５</w:t>
            </w:r>
          </w:p>
        </w:tc>
        <w:tc>
          <w:tcPr>
            <w:tcW w:w="1317" w:type="dxa"/>
            <w:vAlign w:val="center"/>
          </w:tcPr>
          <w:p w14:paraId="0AC4FDFC"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4250627F"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20DF7396" w14:textId="77777777" w:rsidR="00925074" w:rsidRPr="00680C66" w:rsidRDefault="00925074" w:rsidP="00500AFD">
            <w:pPr>
              <w:jc w:val="center"/>
              <w:rPr>
                <w:rFonts w:asciiTheme="minorEastAsia" w:eastAsiaTheme="minorEastAsia" w:hAnsiTheme="minorEastAsia"/>
                <w:szCs w:val="21"/>
              </w:rPr>
            </w:pPr>
          </w:p>
        </w:tc>
        <w:tc>
          <w:tcPr>
            <w:tcW w:w="1112" w:type="dxa"/>
            <w:vAlign w:val="center"/>
          </w:tcPr>
          <w:p w14:paraId="376205FA"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468C2269"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0910E0C7"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678BE278" w14:textId="77777777" w:rsidR="00925074" w:rsidRPr="00680C66" w:rsidRDefault="00925074" w:rsidP="00500AFD">
            <w:pPr>
              <w:jc w:val="center"/>
              <w:rPr>
                <w:rFonts w:asciiTheme="minorEastAsia" w:eastAsiaTheme="minorEastAsia" w:hAnsiTheme="minorEastAsia"/>
                <w:szCs w:val="21"/>
              </w:rPr>
            </w:pPr>
          </w:p>
        </w:tc>
        <w:tc>
          <w:tcPr>
            <w:tcW w:w="1113" w:type="dxa"/>
          </w:tcPr>
          <w:p w14:paraId="7C7C0DED" w14:textId="77777777" w:rsidR="00925074" w:rsidRPr="00680C66" w:rsidRDefault="00925074" w:rsidP="00500AFD">
            <w:pPr>
              <w:jc w:val="center"/>
              <w:rPr>
                <w:rFonts w:asciiTheme="minorEastAsia" w:eastAsiaTheme="minorEastAsia" w:hAnsiTheme="minorEastAsia"/>
                <w:szCs w:val="21"/>
              </w:rPr>
            </w:pPr>
          </w:p>
        </w:tc>
      </w:tr>
      <w:tr w:rsidR="00680C66" w:rsidRPr="00680C66" w14:paraId="0BB91F30" w14:textId="77777777" w:rsidTr="003513DF">
        <w:trPr>
          <w:trHeight w:val="340"/>
        </w:trPr>
        <w:tc>
          <w:tcPr>
            <w:tcW w:w="3303" w:type="dxa"/>
            <w:vAlign w:val="center"/>
          </w:tcPr>
          <w:p w14:paraId="33ABD79A" w14:textId="77777777" w:rsidR="00925074" w:rsidRPr="00680C66" w:rsidRDefault="00925074" w:rsidP="00500AFD">
            <w:pPr>
              <w:rPr>
                <w:rFonts w:asciiTheme="minorEastAsia" w:eastAsiaTheme="minorEastAsia" w:hAnsiTheme="minorEastAsia"/>
                <w:szCs w:val="21"/>
              </w:rPr>
            </w:pPr>
            <w:r w:rsidRPr="00680C66">
              <w:rPr>
                <w:rFonts w:asciiTheme="minorEastAsia" w:eastAsiaTheme="minorEastAsia" w:hAnsiTheme="minorEastAsia" w:hint="eastAsia"/>
                <w:szCs w:val="21"/>
              </w:rPr>
              <w:t>蛍光ガラス線量計計測装置</w:t>
            </w:r>
          </w:p>
        </w:tc>
        <w:tc>
          <w:tcPr>
            <w:tcW w:w="1538" w:type="dxa"/>
            <w:vAlign w:val="center"/>
          </w:tcPr>
          <w:p w14:paraId="627B032A" w14:textId="77777777" w:rsidR="00925074" w:rsidRPr="00680C66" w:rsidRDefault="00925074" w:rsidP="00500AFD">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317" w:type="dxa"/>
            <w:vAlign w:val="center"/>
          </w:tcPr>
          <w:p w14:paraId="24354265"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2A40D1E4"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13C0F052" w14:textId="77777777" w:rsidR="00925074" w:rsidRPr="00680C66" w:rsidRDefault="00925074" w:rsidP="00500AFD">
            <w:pPr>
              <w:jc w:val="center"/>
              <w:rPr>
                <w:rFonts w:asciiTheme="minorEastAsia" w:eastAsiaTheme="minorEastAsia" w:hAnsiTheme="minorEastAsia"/>
                <w:szCs w:val="21"/>
              </w:rPr>
            </w:pPr>
          </w:p>
        </w:tc>
        <w:tc>
          <w:tcPr>
            <w:tcW w:w="1112" w:type="dxa"/>
            <w:vAlign w:val="center"/>
          </w:tcPr>
          <w:p w14:paraId="6BD0411E"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2F5F191B"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6E52E85D"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7DA92387" w14:textId="77777777" w:rsidR="00925074" w:rsidRPr="00680C66" w:rsidRDefault="00925074" w:rsidP="00500AFD">
            <w:pPr>
              <w:jc w:val="center"/>
              <w:rPr>
                <w:rFonts w:asciiTheme="minorEastAsia" w:eastAsiaTheme="minorEastAsia" w:hAnsiTheme="minorEastAsia"/>
                <w:szCs w:val="21"/>
              </w:rPr>
            </w:pPr>
          </w:p>
        </w:tc>
        <w:tc>
          <w:tcPr>
            <w:tcW w:w="1113" w:type="dxa"/>
          </w:tcPr>
          <w:p w14:paraId="5CC4FA09" w14:textId="77777777" w:rsidR="00925074" w:rsidRPr="00680C66" w:rsidRDefault="00925074" w:rsidP="00500AFD">
            <w:pPr>
              <w:jc w:val="center"/>
              <w:rPr>
                <w:rFonts w:asciiTheme="minorEastAsia" w:eastAsiaTheme="minorEastAsia" w:hAnsiTheme="minorEastAsia"/>
                <w:szCs w:val="21"/>
              </w:rPr>
            </w:pPr>
          </w:p>
        </w:tc>
      </w:tr>
      <w:tr w:rsidR="00680C66" w:rsidRPr="00680C66" w14:paraId="549CFEEA" w14:textId="77777777" w:rsidTr="003513DF">
        <w:trPr>
          <w:trHeight w:val="340"/>
        </w:trPr>
        <w:tc>
          <w:tcPr>
            <w:tcW w:w="3303" w:type="dxa"/>
            <w:vAlign w:val="center"/>
          </w:tcPr>
          <w:p w14:paraId="57EE27D6" w14:textId="77777777" w:rsidR="00925074" w:rsidRPr="00680C66" w:rsidRDefault="00925074" w:rsidP="00500AFD">
            <w:pPr>
              <w:rPr>
                <w:rFonts w:asciiTheme="minorEastAsia" w:eastAsiaTheme="minorEastAsia" w:hAnsiTheme="minorEastAsia"/>
                <w:szCs w:val="21"/>
              </w:rPr>
            </w:pPr>
            <w:r w:rsidRPr="00680C66">
              <w:rPr>
                <w:rFonts w:asciiTheme="minorEastAsia" w:eastAsiaTheme="minorEastAsia" w:hAnsiTheme="minorEastAsia" w:hint="eastAsia"/>
                <w:szCs w:val="21"/>
              </w:rPr>
              <w:t>ゲルマニウム半導体検出器</w:t>
            </w:r>
          </w:p>
        </w:tc>
        <w:tc>
          <w:tcPr>
            <w:tcW w:w="1538" w:type="dxa"/>
            <w:vAlign w:val="center"/>
          </w:tcPr>
          <w:p w14:paraId="667B2DCF" w14:textId="77777777" w:rsidR="00925074" w:rsidRPr="00680C66" w:rsidRDefault="00925074" w:rsidP="00500AFD">
            <w:pPr>
              <w:jc w:val="center"/>
              <w:rPr>
                <w:rFonts w:asciiTheme="minorEastAsia" w:eastAsiaTheme="minorEastAsia" w:hAnsiTheme="minorEastAsia"/>
                <w:szCs w:val="21"/>
              </w:rPr>
            </w:pPr>
          </w:p>
        </w:tc>
        <w:tc>
          <w:tcPr>
            <w:tcW w:w="1317" w:type="dxa"/>
            <w:vAlign w:val="center"/>
          </w:tcPr>
          <w:p w14:paraId="1E993BB6"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779482F7"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1771335F" w14:textId="77777777" w:rsidR="00925074" w:rsidRPr="00680C66" w:rsidRDefault="00925074" w:rsidP="00500AFD">
            <w:pPr>
              <w:jc w:val="center"/>
              <w:rPr>
                <w:rFonts w:asciiTheme="minorEastAsia" w:eastAsiaTheme="minorEastAsia" w:hAnsiTheme="minorEastAsia"/>
                <w:szCs w:val="21"/>
              </w:rPr>
            </w:pPr>
          </w:p>
        </w:tc>
        <w:tc>
          <w:tcPr>
            <w:tcW w:w="1112" w:type="dxa"/>
            <w:vAlign w:val="center"/>
          </w:tcPr>
          <w:p w14:paraId="6CCC7DE1"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7C060DAE"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0F47D09D" w14:textId="77777777" w:rsidR="00925074" w:rsidRPr="00680C66" w:rsidRDefault="00925074" w:rsidP="00500AFD">
            <w:pPr>
              <w:jc w:val="center"/>
              <w:rPr>
                <w:rFonts w:asciiTheme="minorEastAsia" w:eastAsiaTheme="minorEastAsia" w:hAnsiTheme="minorEastAsia"/>
                <w:szCs w:val="21"/>
              </w:rPr>
            </w:pPr>
          </w:p>
        </w:tc>
        <w:tc>
          <w:tcPr>
            <w:tcW w:w="1113" w:type="dxa"/>
            <w:vAlign w:val="center"/>
          </w:tcPr>
          <w:p w14:paraId="511AC903" w14:textId="77777777" w:rsidR="00925074" w:rsidRPr="00680C66" w:rsidRDefault="00925074" w:rsidP="00500AFD">
            <w:pPr>
              <w:jc w:val="center"/>
              <w:rPr>
                <w:rFonts w:asciiTheme="minorEastAsia" w:eastAsiaTheme="minorEastAsia" w:hAnsiTheme="minorEastAsia"/>
                <w:szCs w:val="21"/>
              </w:rPr>
            </w:pPr>
          </w:p>
        </w:tc>
        <w:tc>
          <w:tcPr>
            <w:tcW w:w="1113" w:type="dxa"/>
          </w:tcPr>
          <w:p w14:paraId="0B9E57DA" w14:textId="77777777" w:rsidR="00925074" w:rsidRPr="00680C66" w:rsidRDefault="003513DF" w:rsidP="00500AFD">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r>
      <w:tr w:rsidR="003513DF" w:rsidRPr="00680C66" w14:paraId="2D6AC302" w14:textId="77777777" w:rsidTr="003513DF">
        <w:trPr>
          <w:trHeight w:val="340"/>
        </w:trPr>
        <w:tc>
          <w:tcPr>
            <w:tcW w:w="3303" w:type="dxa"/>
          </w:tcPr>
          <w:p w14:paraId="25EC441B" w14:textId="77777777" w:rsidR="003513DF" w:rsidRPr="00680C66" w:rsidRDefault="003513DF" w:rsidP="003513DF">
            <w:pPr>
              <w:rPr>
                <w:rFonts w:asciiTheme="minorEastAsia" w:eastAsiaTheme="minorEastAsia" w:hAnsiTheme="minorEastAsia"/>
              </w:rPr>
            </w:pPr>
            <w:r w:rsidRPr="00680C66">
              <w:rPr>
                <w:rFonts w:asciiTheme="minorEastAsia" w:eastAsiaTheme="minorEastAsia" w:hAnsiTheme="minorEastAsia" w:hint="eastAsia"/>
              </w:rPr>
              <w:t>分析用品一式</w:t>
            </w:r>
          </w:p>
        </w:tc>
        <w:tc>
          <w:tcPr>
            <w:tcW w:w="1538" w:type="dxa"/>
          </w:tcPr>
          <w:p w14:paraId="73FD8544" w14:textId="77777777" w:rsidR="003513DF" w:rsidRPr="00680C66" w:rsidRDefault="003513DF" w:rsidP="003513DF">
            <w:pPr>
              <w:rPr>
                <w:rFonts w:asciiTheme="minorEastAsia" w:eastAsiaTheme="minorEastAsia" w:hAnsiTheme="minorEastAsia"/>
              </w:rPr>
            </w:pPr>
          </w:p>
        </w:tc>
        <w:tc>
          <w:tcPr>
            <w:tcW w:w="1317" w:type="dxa"/>
          </w:tcPr>
          <w:p w14:paraId="5FEE6A27" w14:textId="77777777" w:rsidR="003513DF" w:rsidRPr="00680C66" w:rsidRDefault="003513DF" w:rsidP="003513DF">
            <w:pPr>
              <w:rPr>
                <w:rFonts w:asciiTheme="minorEastAsia" w:eastAsiaTheme="minorEastAsia" w:hAnsiTheme="minorEastAsia"/>
              </w:rPr>
            </w:pPr>
          </w:p>
        </w:tc>
        <w:tc>
          <w:tcPr>
            <w:tcW w:w="1113" w:type="dxa"/>
          </w:tcPr>
          <w:p w14:paraId="586B3C19" w14:textId="77777777" w:rsidR="003513DF" w:rsidRPr="00680C66" w:rsidRDefault="003513DF" w:rsidP="003513DF">
            <w:pPr>
              <w:rPr>
                <w:rFonts w:asciiTheme="minorEastAsia" w:eastAsiaTheme="minorEastAsia" w:hAnsiTheme="minorEastAsia"/>
              </w:rPr>
            </w:pPr>
          </w:p>
        </w:tc>
        <w:tc>
          <w:tcPr>
            <w:tcW w:w="1113" w:type="dxa"/>
          </w:tcPr>
          <w:p w14:paraId="24ED746F" w14:textId="77777777" w:rsidR="003513DF" w:rsidRPr="00680C66" w:rsidRDefault="003513DF" w:rsidP="003513DF">
            <w:pPr>
              <w:rPr>
                <w:rFonts w:asciiTheme="minorEastAsia" w:eastAsiaTheme="minorEastAsia" w:hAnsiTheme="minorEastAsia"/>
              </w:rPr>
            </w:pPr>
          </w:p>
        </w:tc>
        <w:tc>
          <w:tcPr>
            <w:tcW w:w="1112" w:type="dxa"/>
          </w:tcPr>
          <w:p w14:paraId="449888A3" w14:textId="77777777" w:rsidR="003513DF" w:rsidRPr="00680C66" w:rsidRDefault="003513DF" w:rsidP="003513DF">
            <w:pPr>
              <w:rPr>
                <w:rFonts w:asciiTheme="minorEastAsia" w:eastAsiaTheme="minorEastAsia" w:hAnsiTheme="minorEastAsia"/>
              </w:rPr>
            </w:pPr>
          </w:p>
        </w:tc>
        <w:tc>
          <w:tcPr>
            <w:tcW w:w="1113" w:type="dxa"/>
          </w:tcPr>
          <w:p w14:paraId="2ABEA58A" w14:textId="77777777" w:rsidR="003513DF" w:rsidRPr="00680C66" w:rsidRDefault="003513DF" w:rsidP="003513DF">
            <w:pPr>
              <w:rPr>
                <w:rFonts w:asciiTheme="minorEastAsia" w:eastAsiaTheme="minorEastAsia" w:hAnsiTheme="minorEastAsia"/>
              </w:rPr>
            </w:pPr>
          </w:p>
        </w:tc>
        <w:tc>
          <w:tcPr>
            <w:tcW w:w="1113" w:type="dxa"/>
          </w:tcPr>
          <w:p w14:paraId="6EE16E2E" w14:textId="77777777" w:rsidR="003513DF" w:rsidRPr="00680C66" w:rsidRDefault="003513DF" w:rsidP="003513DF">
            <w:pPr>
              <w:rPr>
                <w:rFonts w:asciiTheme="minorEastAsia" w:eastAsiaTheme="minorEastAsia" w:hAnsiTheme="minorEastAsia"/>
              </w:rPr>
            </w:pPr>
          </w:p>
        </w:tc>
        <w:tc>
          <w:tcPr>
            <w:tcW w:w="1113" w:type="dxa"/>
          </w:tcPr>
          <w:p w14:paraId="594CCCC0" w14:textId="77777777" w:rsidR="003513DF" w:rsidRPr="00680C66" w:rsidRDefault="003513DF" w:rsidP="003513DF">
            <w:pPr>
              <w:rPr>
                <w:rFonts w:asciiTheme="minorEastAsia" w:eastAsiaTheme="minorEastAsia" w:hAnsiTheme="minorEastAsia"/>
              </w:rPr>
            </w:pPr>
          </w:p>
        </w:tc>
        <w:tc>
          <w:tcPr>
            <w:tcW w:w="1113" w:type="dxa"/>
          </w:tcPr>
          <w:p w14:paraId="7257CD45" w14:textId="77777777" w:rsidR="003513DF" w:rsidRPr="00680C66" w:rsidRDefault="008A2B5D" w:rsidP="003513DF">
            <w:pPr>
              <w:jc w:val="center"/>
              <w:rPr>
                <w:rFonts w:asciiTheme="minorEastAsia" w:eastAsiaTheme="minorEastAsia" w:hAnsiTheme="minorEastAsia"/>
              </w:rPr>
            </w:pPr>
            <w:r w:rsidRPr="00680C66">
              <w:rPr>
                <w:rFonts w:asciiTheme="minorEastAsia" w:eastAsiaTheme="minorEastAsia" w:hAnsiTheme="minorEastAsia" w:hint="eastAsia"/>
              </w:rPr>
              <w:t>１</w:t>
            </w:r>
          </w:p>
        </w:tc>
      </w:tr>
    </w:tbl>
    <w:p w14:paraId="73C7EFC7" w14:textId="77777777" w:rsidR="001A4E2C" w:rsidRPr="00680C66" w:rsidRDefault="001A4E2C" w:rsidP="00A05A2E">
      <w:pPr>
        <w:ind w:left="403" w:hangingChars="200" w:hanging="403"/>
        <w:jc w:val="left"/>
        <w:rPr>
          <w:rFonts w:asciiTheme="minorEastAsia" w:eastAsiaTheme="minorEastAsia" w:hAnsiTheme="minorEastAsia"/>
          <w:szCs w:val="21"/>
        </w:rPr>
      </w:pPr>
    </w:p>
    <w:p w14:paraId="58468D24" w14:textId="77777777" w:rsidR="001A4E2C" w:rsidRPr="00680C66" w:rsidRDefault="001A4E2C" w:rsidP="00A05A2E">
      <w:pPr>
        <w:ind w:left="403" w:hangingChars="200" w:hanging="403"/>
        <w:jc w:val="left"/>
        <w:rPr>
          <w:rFonts w:asciiTheme="minorEastAsia" w:eastAsiaTheme="minorEastAsia" w:hAnsiTheme="minorEastAsia"/>
          <w:szCs w:val="21"/>
        </w:rPr>
      </w:pPr>
    </w:p>
    <w:p w14:paraId="25A194FE" w14:textId="77777777" w:rsidR="00A05A2E" w:rsidRPr="00680C66" w:rsidRDefault="00A05A2E" w:rsidP="00204120">
      <w:pPr>
        <w:pStyle w:val="2"/>
        <w:rPr>
          <w:rFonts w:asciiTheme="minorEastAsia" w:eastAsiaTheme="minorEastAsia" w:hAnsiTheme="minorEastAsia"/>
        </w:rPr>
      </w:pPr>
      <w:bookmarkStart w:id="13" w:name="_Toc3293472"/>
      <w:r w:rsidRPr="00680C66">
        <w:rPr>
          <w:rFonts w:asciiTheme="minorEastAsia" w:eastAsiaTheme="minorEastAsia" w:hAnsiTheme="minorEastAsia" w:hint="eastAsia"/>
        </w:rPr>
        <w:lastRenderedPageBreak/>
        <w:t>（２）</w:t>
      </w:r>
      <w:r w:rsidR="00E232B7" w:rsidRPr="00680C66">
        <w:rPr>
          <w:rFonts w:asciiTheme="minorEastAsia" w:eastAsiaTheme="minorEastAsia" w:hAnsiTheme="minorEastAsia" w:hint="eastAsia"/>
        </w:rPr>
        <w:t>防護用資機材等</w:t>
      </w:r>
      <w:bookmarkEnd w:id="13"/>
    </w:p>
    <w:p w14:paraId="42DD91DD" w14:textId="77777777" w:rsidR="00A05A2E" w:rsidRPr="00680C66" w:rsidRDefault="00A05A2E" w:rsidP="00A05A2E">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6E4134" w:rsidRPr="00680C66">
        <w:rPr>
          <w:rFonts w:asciiTheme="minorEastAsia" w:eastAsiaTheme="minorEastAsia" w:hAnsiTheme="minorEastAsia" w:hint="eastAsia"/>
        </w:rPr>
        <w:t>国、</w:t>
      </w:r>
      <w:r w:rsidR="000920D7" w:rsidRPr="00680C66">
        <w:rPr>
          <w:rFonts w:asciiTheme="minorEastAsia" w:eastAsiaTheme="minorEastAsia" w:hAnsiTheme="minorEastAsia" w:hint="eastAsia"/>
        </w:rPr>
        <w:t>府等は、</w:t>
      </w:r>
      <w:r w:rsidR="00D42FE8" w:rsidRPr="00680C66">
        <w:rPr>
          <w:rFonts w:asciiTheme="minorEastAsia" w:eastAsiaTheme="minorEastAsia" w:hAnsiTheme="minorEastAsia" w:hint="eastAsia"/>
        </w:rPr>
        <w:t>ＥＭＣ</w:t>
      </w:r>
      <w:r w:rsidRPr="00680C66">
        <w:rPr>
          <w:rFonts w:asciiTheme="minorEastAsia" w:eastAsiaTheme="minorEastAsia" w:hAnsiTheme="minorEastAsia" w:hint="eastAsia"/>
        </w:rPr>
        <w:t>等</w:t>
      </w:r>
      <w:r w:rsidR="00E232B7" w:rsidRPr="00680C66">
        <w:rPr>
          <w:rFonts w:asciiTheme="minorEastAsia" w:eastAsiaTheme="minorEastAsia" w:hAnsiTheme="minorEastAsia" w:hint="eastAsia"/>
        </w:rPr>
        <w:t>の関係機関</w:t>
      </w:r>
      <w:r w:rsidR="000920D7" w:rsidRPr="00680C66">
        <w:rPr>
          <w:rFonts w:asciiTheme="minorEastAsia" w:eastAsiaTheme="minorEastAsia" w:hAnsiTheme="minorEastAsia" w:hint="eastAsia"/>
        </w:rPr>
        <w:t>に</w:t>
      </w:r>
      <w:r w:rsidR="00204120" w:rsidRPr="00680C66">
        <w:rPr>
          <w:rFonts w:asciiTheme="minorEastAsia" w:eastAsiaTheme="minorEastAsia" w:hAnsiTheme="minorEastAsia" w:hint="eastAsia"/>
        </w:rPr>
        <w:t>表７</w:t>
      </w:r>
      <w:r w:rsidR="006E4134" w:rsidRPr="00680C66">
        <w:rPr>
          <w:rFonts w:asciiTheme="minorEastAsia" w:eastAsiaTheme="minorEastAsia" w:hAnsiTheme="minorEastAsia" w:hint="eastAsia"/>
        </w:rPr>
        <w:t>のとおり防護用資機材及び必要な物品</w:t>
      </w:r>
      <w:r w:rsidRPr="00680C66">
        <w:rPr>
          <w:rFonts w:asciiTheme="minorEastAsia" w:eastAsiaTheme="minorEastAsia" w:hAnsiTheme="minorEastAsia" w:hint="eastAsia"/>
        </w:rPr>
        <w:t>を整備する。</w:t>
      </w:r>
    </w:p>
    <w:p w14:paraId="4931B0F6" w14:textId="77777777" w:rsidR="00C6342E" w:rsidRPr="00680C66" w:rsidRDefault="00C6342E" w:rsidP="00A05A2E">
      <w:pPr>
        <w:ind w:left="403" w:hangingChars="200" w:hanging="403"/>
        <w:jc w:val="left"/>
        <w:rPr>
          <w:rFonts w:asciiTheme="minorEastAsia" w:eastAsiaTheme="minorEastAsia" w:hAnsiTheme="minorEastAsia"/>
        </w:rPr>
      </w:pPr>
    </w:p>
    <w:p w14:paraId="125EB9DE" w14:textId="77777777" w:rsidR="00E232B7" w:rsidRPr="00680C66" w:rsidRDefault="00E232B7" w:rsidP="00D42FE8">
      <w:pPr>
        <w:ind w:leftChars="100" w:left="404" w:hangingChars="100" w:hanging="202"/>
        <w:jc w:val="left"/>
        <w:rPr>
          <w:rFonts w:asciiTheme="minorEastAsia" w:eastAsiaTheme="minorEastAsia" w:hAnsiTheme="minorEastAsia"/>
          <w:szCs w:val="18"/>
        </w:rPr>
      </w:pPr>
      <w:r w:rsidRPr="00680C66">
        <w:rPr>
          <w:rFonts w:asciiTheme="minorEastAsia" w:eastAsiaTheme="minorEastAsia" w:hAnsiTheme="minorEastAsia" w:hint="eastAsia"/>
          <w:szCs w:val="18"/>
        </w:rPr>
        <w:t>表</w:t>
      </w:r>
      <w:r w:rsidR="00204120" w:rsidRPr="00680C66">
        <w:rPr>
          <w:rFonts w:asciiTheme="minorEastAsia" w:eastAsiaTheme="minorEastAsia" w:hAnsiTheme="minorEastAsia" w:hint="eastAsia"/>
          <w:szCs w:val="18"/>
        </w:rPr>
        <w:t>７</w:t>
      </w:r>
      <w:r w:rsidRPr="00680C66">
        <w:rPr>
          <w:rFonts w:asciiTheme="minorEastAsia" w:eastAsiaTheme="minorEastAsia" w:hAnsiTheme="minorEastAsia" w:hint="eastAsia"/>
          <w:szCs w:val="18"/>
        </w:rPr>
        <w:t xml:space="preserve">　</w:t>
      </w:r>
      <w:r w:rsidR="006E4134" w:rsidRPr="00680C66">
        <w:rPr>
          <w:rFonts w:asciiTheme="minorEastAsia" w:eastAsiaTheme="minorEastAsia" w:hAnsiTheme="minorEastAsia" w:hint="eastAsia"/>
          <w:szCs w:val="18"/>
        </w:rPr>
        <w:t>防護用資機材</w:t>
      </w:r>
      <w:r w:rsidR="008A2B5D" w:rsidRPr="00680C66">
        <w:rPr>
          <w:rFonts w:asciiTheme="minorEastAsia" w:eastAsiaTheme="minorEastAsia" w:hAnsiTheme="minorEastAsia" w:hint="eastAsia"/>
          <w:szCs w:val="18"/>
        </w:rPr>
        <w:t xml:space="preserve">　　　　　　　　　　　　　　　　　　　　　　　　　　　　　　　　　　　　　　　　　　　　　　</w:t>
      </w:r>
      <w:r w:rsidR="008A2B5D" w:rsidRPr="00680C66">
        <w:rPr>
          <w:rFonts w:asciiTheme="minorEastAsia" w:eastAsiaTheme="minorEastAsia" w:hAnsiTheme="minorEastAsia" w:hint="eastAsia"/>
          <w:sz w:val="18"/>
          <w:szCs w:val="18"/>
        </w:rPr>
        <w:t xml:space="preserve">　</w:t>
      </w:r>
      <w:r w:rsidR="008A2B5D" w:rsidRPr="00680C66">
        <w:rPr>
          <w:rFonts w:asciiTheme="minorEastAsia" w:eastAsiaTheme="minorEastAsia" w:hAnsiTheme="minorEastAsia" w:hint="eastAsia"/>
          <w:szCs w:val="18"/>
        </w:rPr>
        <w:t>（平成31年3月1日時点）</w:t>
      </w:r>
    </w:p>
    <w:tbl>
      <w:tblPr>
        <w:tblStyle w:val="a3"/>
        <w:tblW w:w="13948" w:type="dxa"/>
        <w:tblInd w:w="250" w:type="dxa"/>
        <w:tblLayout w:type="fixed"/>
        <w:tblLook w:val="04A0" w:firstRow="1" w:lastRow="0" w:firstColumn="1" w:lastColumn="0" w:noHBand="0" w:noVBand="1"/>
      </w:tblPr>
      <w:tblGrid>
        <w:gridCol w:w="2673"/>
        <w:gridCol w:w="2372"/>
        <w:gridCol w:w="1113"/>
        <w:gridCol w:w="1113"/>
        <w:gridCol w:w="1113"/>
        <w:gridCol w:w="1112"/>
        <w:gridCol w:w="1113"/>
        <w:gridCol w:w="1113"/>
        <w:gridCol w:w="1113"/>
        <w:gridCol w:w="1113"/>
      </w:tblGrid>
      <w:tr w:rsidR="00680C66" w:rsidRPr="00680C66" w14:paraId="2690EA20" w14:textId="77777777" w:rsidTr="008A2B5D">
        <w:trPr>
          <w:trHeight w:val="340"/>
        </w:trPr>
        <w:tc>
          <w:tcPr>
            <w:tcW w:w="2673" w:type="dxa"/>
            <w:vMerge w:val="restart"/>
            <w:vAlign w:val="center"/>
          </w:tcPr>
          <w:p w14:paraId="570D2DB9" w14:textId="77777777" w:rsidR="008A2B5D" w:rsidRPr="00680C66" w:rsidRDefault="008A2B5D" w:rsidP="00B633B3">
            <w:pPr>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　定　機　器　名</w:t>
            </w:r>
          </w:p>
        </w:tc>
        <w:tc>
          <w:tcPr>
            <w:tcW w:w="11275" w:type="dxa"/>
            <w:gridSpan w:val="9"/>
            <w:vAlign w:val="center"/>
          </w:tcPr>
          <w:p w14:paraId="2F9FF543" w14:textId="77777777" w:rsidR="008A2B5D" w:rsidRPr="00680C66" w:rsidRDefault="008A2B5D" w:rsidP="00D52C49">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配　備　場　所</w:t>
            </w:r>
          </w:p>
        </w:tc>
      </w:tr>
      <w:tr w:rsidR="00680C66" w:rsidRPr="00680C66" w14:paraId="2B392511" w14:textId="77777777" w:rsidTr="008A2B5D">
        <w:trPr>
          <w:trHeight w:val="340"/>
        </w:trPr>
        <w:tc>
          <w:tcPr>
            <w:tcW w:w="2673" w:type="dxa"/>
            <w:vMerge/>
            <w:vAlign w:val="center"/>
          </w:tcPr>
          <w:p w14:paraId="20729ED9" w14:textId="77777777" w:rsidR="008A2B5D" w:rsidRPr="00680C66" w:rsidRDefault="008A2B5D" w:rsidP="00D42FE8">
            <w:pPr>
              <w:jc w:val="distribute"/>
              <w:rPr>
                <w:rFonts w:asciiTheme="minorEastAsia" w:eastAsiaTheme="minorEastAsia" w:hAnsiTheme="minorEastAsia"/>
                <w:sz w:val="18"/>
                <w:szCs w:val="18"/>
              </w:rPr>
            </w:pPr>
          </w:p>
        </w:tc>
        <w:tc>
          <w:tcPr>
            <w:tcW w:w="2372" w:type="dxa"/>
            <w:vAlign w:val="center"/>
          </w:tcPr>
          <w:p w14:paraId="6844C0C6" w14:textId="77777777" w:rsidR="008A2B5D" w:rsidRPr="00680C66" w:rsidRDefault="008A2B5D" w:rsidP="00D56DBB">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大阪府庁</w:t>
            </w:r>
          </w:p>
        </w:tc>
        <w:tc>
          <w:tcPr>
            <w:tcW w:w="1113" w:type="dxa"/>
            <w:vAlign w:val="center"/>
          </w:tcPr>
          <w:p w14:paraId="30A452E2" w14:textId="77777777" w:rsidR="008A2B5D" w:rsidRPr="00680C66" w:rsidRDefault="008A2B5D" w:rsidP="00D56DBB">
            <w:pPr>
              <w:spacing w:line="0" w:lineRule="atLeast"/>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熊取OFC</w:t>
            </w:r>
          </w:p>
        </w:tc>
        <w:tc>
          <w:tcPr>
            <w:tcW w:w="1113" w:type="dxa"/>
            <w:vAlign w:val="center"/>
          </w:tcPr>
          <w:p w14:paraId="2B0C719C" w14:textId="77777777" w:rsidR="008A2B5D" w:rsidRPr="00680C66" w:rsidRDefault="008A2B5D" w:rsidP="00D56DBB">
            <w:pPr>
              <w:spacing w:line="0" w:lineRule="atLeast"/>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熊取町役場</w:t>
            </w:r>
          </w:p>
        </w:tc>
        <w:tc>
          <w:tcPr>
            <w:tcW w:w="1113" w:type="dxa"/>
            <w:vAlign w:val="center"/>
          </w:tcPr>
          <w:p w14:paraId="176F286B" w14:textId="77777777" w:rsidR="008A2B5D" w:rsidRPr="00680C66" w:rsidRDefault="008A2B5D" w:rsidP="00D56DBB">
            <w:pPr>
              <w:spacing w:line="0" w:lineRule="atLeast"/>
              <w:jc w:val="center"/>
              <w:rPr>
                <w:rFonts w:asciiTheme="minorEastAsia" w:eastAsiaTheme="minorEastAsia" w:hAnsiTheme="minorEastAsia"/>
                <w:sz w:val="20"/>
                <w:szCs w:val="20"/>
              </w:rPr>
            </w:pPr>
            <w:r w:rsidRPr="00680C66">
              <w:rPr>
                <w:rFonts w:asciiTheme="minorEastAsia" w:eastAsiaTheme="minorEastAsia" w:hAnsiTheme="minorEastAsia" w:hint="eastAsia"/>
                <w:w w:val="75"/>
                <w:kern w:val="0"/>
                <w:sz w:val="20"/>
                <w:szCs w:val="20"/>
                <w:fitText w:val="900" w:id="862241792"/>
              </w:rPr>
              <w:t>泉佐野市役所</w:t>
            </w:r>
          </w:p>
        </w:tc>
        <w:tc>
          <w:tcPr>
            <w:tcW w:w="1112" w:type="dxa"/>
            <w:vAlign w:val="center"/>
          </w:tcPr>
          <w:p w14:paraId="1E6E53EF" w14:textId="77777777" w:rsidR="008A2B5D" w:rsidRPr="00680C66" w:rsidRDefault="008A2B5D" w:rsidP="00C77921">
            <w:pPr>
              <w:spacing w:line="0" w:lineRule="atLeast"/>
              <w:jc w:val="center"/>
              <w:rPr>
                <w:rFonts w:asciiTheme="minorEastAsia" w:eastAsiaTheme="minorEastAsia" w:hAnsiTheme="minorEastAsia"/>
                <w:sz w:val="20"/>
                <w:szCs w:val="20"/>
              </w:rPr>
            </w:pPr>
            <w:r w:rsidRPr="00F92079">
              <w:rPr>
                <w:rFonts w:asciiTheme="minorEastAsia" w:eastAsiaTheme="minorEastAsia" w:hAnsiTheme="minorEastAsia" w:hint="eastAsia"/>
                <w:spacing w:val="2"/>
                <w:w w:val="64"/>
                <w:kern w:val="0"/>
                <w:sz w:val="20"/>
                <w:szCs w:val="20"/>
                <w:fitText w:val="900" w:id="862241793"/>
              </w:rPr>
              <w:t>泉州南消防組</w:t>
            </w:r>
            <w:r w:rsidRPr="00F92079">
              <w:rPr>
                <w:rFonts w:asciiTheme="minorEastAsia" w:eastAsiaTheme="minorEastAsia" w:hAnsiTheme="minorEastAsia" w:hint="eastAsia"/>
                <w:spacing w:val="-4"/>
                <w:w w:val="64"/>
                <w:kern w:val="0"/>
                <w:sz w:val="20"/>
                <w:szCs w:val="20"/>
                <w:fitText w:val="900" w:id="862241793"/>
              </w:rPr>
              <w:t>合</w:t>
            </w:r>
          </w:p>
        </w:tc>
        <w:tc>
          <w:tcPr>
            <w:tcW w:w="1113" w:type="dxa"/>
            <w:vAlign w:val="center"/>
          </w:tcPr>
          <w:p w14:paraId="0996C11C" w14:textId="77777777" w:rsidR="008A2B5D" w:rsidRPr="00680C66" w:rsidRDefault="008A2B5D" w:rsidP="00D56DBB">
            <w:pPr>
              <w:spacing w:line="0" w:lineRule="atLeast"/>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東大阪OFC</w:t>
            </w:r>
          </w:p>
        </w:tc>
        <w:tc>
          <w:tcPr>
            <w:tcW w:w="1113" w:type="dxa"/>
            <w:vAlign w:val="center"/>
          </w:tcPr>
          <w:p w14:paraId="777AF502" w14:textId="77777777" w:rsidR="008A2B5D" w:rsidRPr="00680C66" w:rsidRDefault="008A2B5D" w:rsidP="00D56DBB">
            <w:pPr>
              <w:jc w:val="center"/>
              <w:rPr>
                <w:rFonts w:asciiTheme="minorEastAsia" w:eastAsiaTheme="minorEastAsia" w:hAnsiTheme="minorEastAsia"/>
                <w:sz w:val="20"/>
                <w:szCs w:val="20"/>
              </w:rPr>
            </w:pPr>
            <w:r w:rsidRPr="00680C66">
              <w:rPr>
                <w:rFonts w:asciiTheme="minorEastAsia" w:eastAsiaTheme="minorEastAsia" w:hAnsiTheme="minorEastAsia" w:hint="eastAsia"/>
                <w:w w:val="75"/>
                <w:kern w:val="0"/>
                <w:sz w:val="20"/>
                <w:szCs w:val="20"/>
                <w:fitText w:val="900" w:id="862242048"/>
              </w:rPr>
              <w:t>東大阪市役所</w:t>
            </w:r>
          </w:p>
        </w:tc>
        <w:tc>
          <w:tcPr>
            <w:tcW w:w="1113" w:type="dxa"/>
            <w:vAlign w:val="center"/>
          </w:tcPr>
          <w:p w14:paraId="43164384" w14:textId="77777777" w:rsidR="008A2B5D" w:rsidRPr="00680C66" w:rsidRDefault="008A2B5D" w:rsidP="00D56DBB">
            <w:pPr>
              <w:jc w:val="center"/>
              <w:rPr>
                <w:rFonts w:asciiTheme="minorEastAsia" w:eastAsiaTheme="minorEastAsia" w:hAnsiTheme="minorEastAsia"/>
                <w:sz w:val="20"/>
                <w:szCs w:val="20"/>
              </w:rPr>
            </w:pPr>
            <w:r w:rsidRPr="00F92079">
              <w:rPr>
                <w:rFonts w:asciiTheme="minorEastAsia" w:eastAsiaTheme="minorEastAsia" w:hAnsiTheme="minorEastAsia" w:hint="eastAsia"/>
                <w:spacing w:val="2"/>
                <w:w w:val="64"/>
                <w:kern w:val="0"/>
                <w:sz w:val="20"/>
                <w:szCs w:val="20"/>
                <w:fitText w:val="900" w:id="862242049"/>
              </w:rPr>
              <w:t>東大阪市消防</w:t>
            </w:r>
            <w:r w:rsidRPr="00F92079">
              <w:rPr>
                <w:rFonts w:asciiTheme="minorEastAsia" w:eastAsiaTheme="minorEastAsia" w:hAnsiTheme="minorEastAsia" w:hint="eastAsia"/>
                <w:spacing w:val="-4"/>
                <w:w w:val="64"/>
                <w:kern w:val="0"/>
                <w:sz w:val="20"/>
                <w:szCs w:val="20"/>
                <w:fitText w:val="900" w:id="862242049"/>
              </w:rPr>
              <w:t>局</w:t>
            </w:r>
          </w:p>
        </w:tc>
        <w:tc>
          <w:tcPr>
            <w:tcW w:w="1113" w:type="dxa"/>
          </w:tcPr>
          <w:p w14:paraId="4828E71C" w14:textId="77777777" w:rsidR="008A2B5D" w:rsidRPr="00680C66" w:rsidRDefault="008A2B5D" w:rsidP="008A2B5D">
            <w:pPr>
              <w:jc w:val="center"/>
              <w:rPr>
                <w:rFonts w:asciiTheme="minorEastAsia" w:eastAsiaTheme="minorEastAsia" w:hAnsiTheme="minorEastAsia"/>
                <w:kern w:val="0"/>
                <w:sz w:val="20"/>
                <w:szCs w:val="20"/>
              </w:rPr>
            </w:pPr>
            <w:r w:rsidRPr="00680C66">
              <w:rPr>
                <w:rFonts w:asciiTheme="minorEastAsia" w:eastAsiaTheme="minorEastAsia" w:hAnsiTheme="minorEastAsia" w:hint="eastAsia"/>
                <w:kern w:val="0"/>
                <w:sz w:val="20"/>
                <w:szCs w:val="20"/>
              </w:rPr>
              <w:t>（地独）</w:t>
            </w:r>
          </w:p>
          <w:p w14:paraId="6436F3F0" w14:textId="77777777" w:rsidR="008A2B5D" w:rsidRPr="00680C66" w:rsidRDefault="008A2B5D" w:rsidP="008A2B5D">
            <w:pPr>
              <w:jc w:val="center"/>
              <w:rPr>
                <w:rFonts w:asciiTheme="minorEastAsia" w:eastAsiaTheme="minorEastAsia" w:hAnsiTheme="minorEastAsia"/>
                <w:kern w:val="0"/>
                <w:sz w:val="20"/>
                <w:szCs w:val="20"/>
              </w:rPr>
            </w:pPr>
            <w:r w:rsidRPr="00680C66">
              <w:rPr>
                <w:rFonts w:asciiTheme="minorEastAsia" w:eastAsiaTheme="minorEastAsia" w:hAnsiTheme="minorEastAsia" w:hint="eastAsia"/>
                <w:kern w:val="0"/>
                <w:sz w:val="20"/>
                <w:szCs w:val="20"/>
              </w:rPr>
              <w:t>大安研</w:t>
            </w:r>
          </w:p>
        </w:tc>
      </w:tr>
      <w:tr w:rsidR="00680C66" w:rsidRPr="00680C66" w14:paraId="1D99806A" w14:textId="77777777" w:rsidTr="008A2B5D">
        <w:trPr>
          <w:trHeight w:val="340"/>
        </w:trPr>
        <w:tc>
          <w:tcPr>
            <w:tcW w:w="2673" w:type="dxa"/>
            <w:vAlign w:val="center"/>
          </w:tcPr>
          <w:p w14:paraId="4A4FBFB6" w14:textId="77777777" w:rsidR="008A2B5D" w:rsidRPr="00680C66" w:rsidRDefault="008A2B5D" w:rsidP="00B07127">
            <w:pPr>
              <w:rPr>
                <w:rFonts w:asciiTheme="minorEastAsia" w:eastAsiaTheme="minorEastAsia" w:hAnsiTheme="minorEastAsia"/>
                <w:sz w:val="16"/>
                <w:szCs w:val="16"/>
              </w:rPr>
            </w:pPr>
            <w:r w:rsidRPr="00680C66">
              <w:rPr>
                <w:rFonts w:asciiTheme="minorEastAsia" w:eastAsiaTheme="minorEastAsia" w:hAnsiTheme="minorEastAsia" w:hint="eastAsia"/>
                <w:kern w:val="0"/>
                <w:sz w:val="16"/>
                <w:szCs w:val="16"/>
              </w:rPr>
              <w:t>ポケット線量計（γ線用）</w:t>
            </w:r>
            <w:r w:rsidRPr="00680C66">
              <w:rPr>
                <w:rFonts w:asciiTheme="minorEastAsia" w:eastAsiaTheme="minorEastAsia" w:hAnsiTheme="minorEastAsia" w:hint="eastAsia"/>
                <w:sz w:val="16"/>
                <w:szCs w:val="16"/>
              </w:rPr>
              <w:t>（日立アロカ製ADM -112等）</w:t>
            </w:r>
          </w:p>
        </w:tc>
        <w:tc>
          <w:tcPr>
            <w:tcW w:w="2372" w:type="dxa"/>
            <w:vAlign w:val="center"/>
          </w:tcPr>
          <w:p w14:paraId="707A8E58" w14:textId="77777777" w:rsidR="008A2B5D" w:rsidRPr="00680C66" w:rsidRDefault="008C0EC7"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２９</w:t>
            </w:r>
          </w:p>
        </w:tc>
        <w:tc>
          <w:tcPr>
            <w:tcW w:w="1113" w:type="dxa"/>
            <w:vAlign w:val="center"/>
          </w:tcPr>
          <w:p w14:paraId="28B3AF05" w14:textId="77777777" w:rsidR="008A2B5D" w:rsidRPr="00680C66" w:rsidRDefault="008A2B5D" w:rsidP="000817B7">
            <w:pPr>
              <w:jc w:val="center"/>
              <w:rPr>
                <w:rFonts w:asciiTheme="minorEastAsia" w:eastAsiaTheme="minorEastAsia" w:hAnsiTheme="minorEastAsia"/>
                <w:sz w:val="20"/>
                <w:szCs w:val="20"/>
              </w:rPr>
            </w:pPr>
          </w:p>
        </w:tc>
        <w:tc>
          <w:tcPr>
            <w:tcW w:w="1113" w:type="dxa"/>
            <w:vAlign w:val="center"/>
          </w:tcPr>
          <w:p w14:paraId="104E1FC5" w14:textId="77777777"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６</w:t>
            </w:r>
          </w:p>
        </w:tc>
        <w:tc>
          <w:tcPr>
            <w:tcW w:w="1113" w:type="dxa"/>
            <w:vAlign w:val="center"/>
          </w:tcPr>
          <w:p w14:paraId="202590F3" w14:textId="77777777"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２３</w:t>
            </w:r>
          </w:p>
        </w:tc>
        <w:tc>
          <w:tcPr>
            <w:tcW w:w="1112" w:type="dxa"/>
            <w:vAlign w:val="center"/>
          </w:tcPr>
          <w:p w14:paraId="5C367F96" w14:textId="77777777"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４８</w:t>
            </w:r>
          </w:p>
        </w:tc>
        <w:tc>
          <w:tcPr>
            <w:tcW w:w="1113" w:type="dxa"/>
            <w:vAlign w:val="center"/>
          </w:tcPr>
          <w:p w14:paraId="31C97802" w14:textId="77777777" w:rsidR="008A2B5D" w:rsidRPr="00680C66" w:rsidRDefault="008A2B5D" w:rsidP="000817B7">
            <w:pPr>
              <w:jc w:val="center"/>
              <w:rPr>
                <w:rFonts w:asciiTheme="minorEastAsia" w:eastAsiaTheme="minorEastAsia" w:hAnsiTheme="minorEastAsia"/>
                <w:sz w:val="20"/>
                <w:szCs w:val="20"/>
              </w:rPr>
            </w:pPr>
          </w:p>
        </w:tc>
        <w:tc>
          <w:tcPr>
            <w:tcW w:w="1113" w:type="dxa"/>
            <w:vAlign w:val="center"/>
          </w:tcPr>
          <w:p w14:paraId="190DA864" w14:textId="77777777"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２４</w:t>
            </w:r>
          </w:p>
        </w:tc>
        <w:tc>
          <w:tcPr>
            <w:tcW w:w="1113" w:type="dxa"/>
            <w:vAlign w:val="center"/>
          </w:tcPr>
          <w:p w14:paraId="3C01B8A1" w14:textId="77777777"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５９</w:t>
            </w:r>
          </w:p>
        </w:tc>
        <w:tc>
          <w:tcPr>
            <w:tcW w:w="1113" w:type="dxa"/>
            <w:vAlign w:val="center"/>
          </w:tcPr>
          <w:p w14:paraId="2914CA16" w14:textId="77777777" w:rsidR="008A2B5D" w:rsidRPr="00680C66" w:rsidRDefault="008A2B5D" w:rsidP="008A2B5D">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w:t>
            </w:r>
          </w:p>
        </w:tc>
      </w:tr>
      <w:tr w:rsidR="00680C66" w:rsidRPr="00680C66" w14:paraId="1F41676C" w14:textId="77777777" w:rsidTr="008A2B5D">
        <w:trPr>
          <w:trHeight w:val="340"/>
        </w:trPr>
        <w:tc>
          <w:tcPr>
            <w:tcW w:w="2673" w:type="dxa"/>
            <w:vAlign w:val="center"/>
          </w:tcPr>
          <w:p w14:paraId="24E034DB" w14:textId="77777777" w:rsidR="008A2B5D" w:rsidRPr="00680C66" w:rsidRDefault="008A2B5D" w:rsidP="000A2924">
            <w:pPr>
              <w:rPr>
                <w:rFonts w:asciiTheme="minorEastAsia" w:eastAsiaTheme="minorEastAsia" w:hAnsiTheme="minorEastAsia"/>
                <w:kern w:val="0"/>
                <w:sz w:val="16"/>
                <w:szCs w:val="16"/>
              </w:rPr>
            </w:pPr>
            <w:r w:rsidRPr="00680C66">
              <w:rPr>
                <w:rFonts w:asciiTheme="minorEastAsia" w:eastAsiaTheme="minorEastAsia" w:hAnsiTheme="minorEastAsia" w:hint="eastAsia"/>
                <w:kern w:val="0"/>
                <w:sz w:val="16"/>
                <w:szCs w:val="16"/>
              </w:rPr>
              <w:t>ポケット線量計（γ線+中性子線用、中性子線用）</w:t>
            </w:r>
          </w:p>
          <w:p w14:paraId="485880F0" w14:textId="77777777" w:rsidR="008A2B5D" w:rsidRPr="00680C66" w:rsidRDefault="008A2B5D" w:rsidP="000A2924">
            <w:pP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（日立アロカ製ADM -353B等）</w:t>
            </w:r>
          </w:p>
        </w:tc>
        <w:tc>
          <w:tcPr>
            <w:tcW w:w="2372" w:type="dxa"/>
            <w:vAlign w:val="center"/>
          </w:tcPr>
          <w:p w14:paraId="065746B1" w14:textId="77777777"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９</w:t>
            </w:r>
          </w:p>
        </w:tc>
        <w:tc>
          <w:tcPr>
            <w:tcW w:w="1113" w:type="dxa"/>
            <w:vAlign w:val="center"/>
          </w:tcPr>
          <w:p w14:paraId="5D3F9D0F" w14:textId="77777777" w:rsidR="008A2B5D" w:rsidRPr="00680C66" w:rsidRDefault="008A2B5D" w:rsidP="000817B7">
            <w:pPr>
              <w:jc w:val="center"/>
              <w:rPr>
                <w:rFonts w:asciiTheme="minorEastAsia" w:eastAsiaTheme="minorEastAsia" w:hAnsiTheme="minorEastAsia"/>
                <w:sz w:val="20"/>
                <w:szCs w:val="20"/>
              </w:rPr>
            </w:pPr>
          </w:p>
        </w:tc>
        <w:tc>
          <w:tcPr>
            <w:tcW w:w="1113" w:type="dxa"/>
            <w:vAlign w:val="center"/>
          </w:tcPr>
          <w:p w14:paraId="6C794175" w14:textId="77777777" w:rsidR="008A2B5D" w:rsidRPr="00680C66" w:rsidRDefault="008A2B5D" w:rsidP="000817B7">
            <w:pPr>
              <w:jc w:val="center"/>
              <w:rPr>
                <w:rFonts w:asciiTheme="minorEastAsia" w:eastAsiaTheme="minorEastAsia" w:hAnsiTheme="minorEastAsia"/>
                <w:sz w:val="20"/>
                <w:szCs w:val="20"/>
              </w:rPr>
            </w:pPr>
          </w:p>
        </w:tc>
        <w:tc>
          <w:tcPr>
            <w:tcW w:w="1113" w:type="dxa"/>
            <w:vAlign w:val="center"/>
          </w:tcPr>
          <w:p w14:paraId="02D10CC2" w14:textId="77777777"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w:t>
            </w:r>
          </w:p>
        </w:tc>
        <w:tc>
          <w:tcPr>
            <w:tcW w:w="1112" w:type="dxa"/>
            <w:vAlign w:val="center"/>
          </w:tcPr>
          <w:p w14:paraId="28E32DA5" w14:textId="77777777"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１８</w:t>
            </w:r>
          </w:p>
        </w:tc>
        <w:tc>
          <w:tcPr>
            <w:tcW w:w="1113" w:type="dxa"/>
            <w:vAlign w:val="center"/>
          </w:tcPr>
          <w:p w14:paraId="2E5ACB24" w14:textId="77777777" w:rsidR="008A2B5D" w:rsidRPr="00680C66" w:rsidRDefault="008A2B5D" w:rsidP="000817B7">
            <w:pPr>
              <w:jc w:val="center"/>
              <w:rPr>
                <w:rFonts w:asciiTheme="minorEastAsia" w:eastAsiaTheme="minorEastAsia" w:hAnsiTheme="minorEastAsia"/>
                <w:sz w:val="20"/>
                <w:szCs w:val="20"/>
              </w:rPr>
            </w:pPr>
          </w:p>
        </w:tc>
        <w:tc>
          <w:tcPr>
            <w:tcW w:w="1113" w:type="dxa"/>
            <w:vAlign w:val="center"/>
          </w:tcPr>
          <w:p w14:paraId="6C2FF765" w14:textId="77777777" w:rsidR="008A2B5D" w:rsidRPr="00680C66" w:rsidRDefault="008A2B5D" w:rsidP="000817B7">
            <w:pPr>
              <w:jc w:val="center"/>
              <w:rPr>
                <w:rFonts w:asciiTheme="minorEastAsia" w:eastAsiaTheme="minorEastAsia" w:hAnsiTheme="minorEastAsia"/>
                <w:sz w:val="20"/>
                <w:szCs w:val="20"/>
              </w:rPr>
            </w:pPr>
          </w:p>
        </w:tc>
        <w:tc>
          <w:tcPr>
            <w:tcW w:w="1113" w:type="dxa"/>
            <w:vAlign w:val="center"/>
          </w:tcPr>
          <w:p w14:paraId="0732DD4C" w14:textId="77777777"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１７</w:t>
            </w:r>
          </w:p>
        </w:tc>
        <w:tc>
          <w:tcPr>
            <w:tcW w:w="1113" w:type="dxa"/>
          </w:tcPr>
          <w:p w14:paraId="45606CF9" w14:textId="77777777" w:rsidR="008A2B5D" w:rsidRPr="00680C66" w:rsidRDefault="008A2B5D" w:rsidP="000817B7">
            <w:pPr>
              <w:jc w:val="center"/>
              <w:rPr>
                <w:rFonts w:asciiTheme="minorEastAsia" w:eastAsiaTheme="minorEastAsia" w:hAnsiTheme="minorEastAsia"/>
                <w:sz w:val="20"/>
                <w:szCs w:val="20"/>
              </w:rPr>
            </w:pPr>
          </w:p>
        </w:tc>
      </w:tr>
      <w:tr w:rsidR="00680C66" w:rsidRPr="00680C66" w14:paraId="6D0A70C2" w14:textId="77777777" w:rsidTr="008A2B5D">
        <w:trPr>
          <w:trHeight w:val="340"/>
        </w:trPr>
        <w:tc>
          <w:tcPr>
            <w:tcW w:w="2673" w:type="dxa"/>
            <w:vAlign w:val="center"/>
          </w:tcPr>
          <w:p w14:paraId="2B296158" w14:textId="77777777" w:rsidR="008A2B5D" w:rsidRPr="00680C66" w:rsidRDefault="008A2B5D" w:rsidP="00B32EE7">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防護服（布製）（タイベック）</w:t>
            </w:r>
          </w:p>
        </w:tc>
        <w:tc>
          <w:tcPr>
            <w:tcW w:w="2372" w:type="dxa"/>
            <w:vAlign w:val="center"/>
          </w:tcPr>
          <w:p w14:paraId="6D882EE7" w14:textId="77777777"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５８</w:t>
            </w:r>
          </w:p>
        </w:tc>
        <w:tc>
          <w:tcPr>
            <w:tcW w:w="1113" w:type="dxa"/>
            <w:vAlign w:val="center"/>
          </w:tcPr>
          <w:p w14:paraId="1C7C4E21"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67CE055A" w14:textId="77777777"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２４</w:t>
            </w:r>
          </w:p>
        </w:tc>
        <w:tc>
          <w:tcPr>
            <w:tcW w:w="1113" w:type="dxa"/>
            <w:vAlign w:val="center"/>
          </w:tcPr>
          <w:p w14:paraId="65B044D4" w14:textId="77777777"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９０</w:t>
            </w:r>
          </w:p>
        </w:tc>
        <w:tc>
          <w:tcPr>
            <w:tcW w:w="1112" w:type="dxa"/>
            <w:vAlign w:val="center"/>
          </w:tcPr>
          <w:p w14:paraId="364D71E0" w14:textId="77777777"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１５６</w:t>
            </w:r>
          </w:p>
        </w:tc>
        <w:tc>
          <w:tcPr>
            <w:tcW w:w="1113" w:type="dxa"/>
            <w:vAlign w:val="center"/>
          </w:tcPr>
          <w:p w14:paraId="541677B0"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7CFA888E" w14:textId="77777777"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８０</w:t>
            </w:r>
          </w:p>
        </w:tc>
        <w:tc>
          <w:tcPr>
            <w:tcW w:w="1113" w:type="dxa"/>
            <w:vAlign w:val="center"/>
          </w:tcPr>
          <w:p w14:paraId="3255A5D3" w14:textId="77777777"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４２０</w:t>
            </w:r>
          </w:p>
        </w:tc>
        <w:tc>
          <w:tcPr>
            <w:tcW w:w="1113" w:type="dxa"/>
          </w:tcPr>
          <w:p w14:paraId="1AC75B68" w14:textId="77777777" w:rsidR="008A2B5D" w:rsidRPr="00680C66" w:rsidRDefault="008A2B5D" w:rsidP="00075FB2">
            <w:pPr>
              <w:jc w:val="center"/>
              <w:rPr>
                <w:rFonts w:asciiTheme="minorEastAsia" w:eastAsiaTheme="minorEastAsia" w:hAnsiTheme="minorEastAsia"/>
                <w:sz w:val="20"/>
                <w:szCs w:val="20"/>
              </w:rPr>
            </w:pPr>
          </w:p>
        </w:tc>
      </w:tr>
      <w:tr w:rsidR="00680C66" w:rsidRPr="00680C66" w14:paraId="4DC6DD1D" w14:textId="77777777" w:rsidTr="008A2B5D">
        <w:trPr>
          <w:trHeight w:val="340"/>
        </w:trPr>
        <w:tc>
          <w:tcPr>
            <w:tcW w:w="2673" w:type="dxa"/>
            <w:vAlign w:val="center"/>
          </w:tcPr>
          <w:p w14:paraId="4494A35C" w14:textId="77777777" w:rsidR="008A2B5D" w:rsidRPr="00680C66" w:rsidRDefault="008A2B5D" w:rsidP="00075FB2">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防護服（防水）（PEコートタイベック）</w:t>
            </w:r>
          </w:p>
        </w:tc>
        <w:tc>
          <w:tcPr>
            <w:tcW w:w="2372" w:type="dxa"/>
            <w:vAlign w:val="center"/>
          </w:tcPr>
          <w:p w14:paraId="154BD505"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1937D711"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0E426E23" w14:textId="77777777"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２４</w:t>
            </w:r>
          </w:p>
        </w:tc>
        <w:tc>
          <w:tcPr>
            <w:tcW w:w="1113" w:type="dxa"/>
            <w:vAlign w:val="center"/>
          </w:tcPr>
          <w:p w14:paraId="2587E8B8" w14:textId="77777777" w:rsidR="008A2B5D" w:rsidRPr="00680C66" w:rsidRDefault="008A2B5D" w:rsidP="00075FB2">
            <w:pPr>
              <w:jc w:val="center"/>
              <w:rPr>
                <w:rFonts w:asciiTheme="minorEastAsia" w:eastAsiaTheme="minorEastAsia" w:hAnsiTheme="minorEastAsia"/>
                <w:sz w:val="20"/>
                <w:szCs w:val="20"/>
              </w:rPr>
            </w:pPr>
          </w:p>
        </w:tc>
        <w:tc>
          <w:tcPr>
            <w:tcW w:w="1112" w:type="dxa"/>
            <w:vAlign w:val="center"/>
          </w:tcPr>
          <w:p w14:paraId="69F79091" w14:textId="77777777"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５２１</w:t>
            </w:r>
          </w:p>
        </w:tc>
        <w:tc>
          <w:tcPr>
            <w:tcW w:w="1113" w:type="dxa"/>
            <w:vAlign w:val="center"/>
          </w:tcPr>
          <w:p w14:paraId="5971ED94"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02B43DFB"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57BA7949" w14:textId="77777777" w:rsidR="008A2B5D" w:rsidRPr="00680C66" w:rsidRDefault="008A2B5D" w:rsidP="00075FB2">
            <w:pPr>
              <w:jc w:val="center"/>
              <w:rPr>
                <w:rFonts w:asciiTheme="minorEastAsia" w:eastAsiaTheme="minorEastAsia" w:hAnsiTheme="minorEastAsia"/>
                <w:sz w:val="20"/>
                <w:szCs w:val="20"/>
              </w:rPr>
            </w:pPr>
          </w:p>
        </w:tc>
        <w:tc>
          <w:tcPr>
            <w:tcW w:w="1113" w:type="dxa"/>
          </w:tcPr>
          <w:p w14:paraId="27CBBAB8" w14:textId="77777777" w:rsidR="008A2B5D" w:rsidRPr="00680C66" w:rsidRDefault="008A2B5D" w:rsidP="00075FB2">
            <w:pPr>
              <w:jc w:val="center"/>
              <w:rPr>
                <w:rFonts w:asciiTheme="minorEastAsia" w:eastAsiaTheme="minorEastAsia" w:hAnsiTheme="minorEastAsia"/>
                <w:sz w:val="20"/>
                <w:szCs w:val="20"/>
              </w:rPr>
            </w:pPr>
          </w:p>
        </w:tc>
      </w:tr>
      <w:tr w:rsidR="00680C66" w:rsidRPr="00680C66" w14:paraId="5E296195" w14:textId="77777777" w:rsidTr="008A2B5D">
        <w:trPr>
          <w:trHeight w:val="340"/>
        </w:trPr>
        <w:tc>
          <w:tcPr>
            <w:tcW w:w="2673" w:type="dxa"/>
            <w:vAlign w:val="center"/>
          </w:tcPr>
          <w:p w14:paraId="611D8B2F" w14:textId="77777777" w:rsidR="008A2B5D" w:rsidRPr="00680C66" w:rsidRDefault="008A2B5D" w:rsidP="00075FB2">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防護マスク（サージカル）</w:t>
            </w:r>
          </w:p>
        </w:tc>
        <w:tc>
          <w:tcPr>
            <w:tcW w:w="2372" w:type="dxa"/>
            <w:vAlign w:val="center"/>
          </w:tcPr>
          <w:p w14:paraId="45716842" w14:textId="77777777"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４５</w:t>
            </w:r>
          </w:p>
        </w:tc>
        <w:tc>
          <w:tcPr>
            <w:tcW w:w="1113" w:type="dxa"/>
            <w:vAlign w:val="center"/>
          </w:tcPr>
          <w:p w14:paraId="2AB9922E"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2C29BF43"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589B2AEE" w14:textId="77777777" w:rsidR="008A2B5D" w:rsidRPr="00680C66" w:rsidRDefault="008A2B5D" w:rsidP="00075FB2">
            <w:pPr>
              <w:jc w:val="center"/>
              <w:rPr>
                <w:rFonts w:asciiTheme="minorEastAsia" w:eastAsiaTheme="minorEastAsia" w:hAnsiTheme="minorEastAsia"/>
                <w:sz w:val="20"/>
                <w:szCs w:val="20"/>
              </w:rPr>
            </w:pPr>
          </w:p>
        </w:tc>
        <w:tc>
          <w:tcPr>
            <w:tcW w:w="1112" w:type="dxa"/>
            <w:vAlign w:val="center"/>
          </w:tcPr>
          <w:p w14:paraId="53CAD223"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26EC7536"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5859730E" w14:textId="77777777"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６０</w:t>
            </w:r>
          </w:p>
        </w:tc>
        <w:tc>
          <w:tcPr>
            <w:tcW w:w="1113" w:type="dxa"/>
            <w:vAlign w:val="center"/>
          </w:tcPr>
          <w:p w14:paraId="7A9FC323" w14:textId="77777777" w:rsidR="008A2B5D" w:rsidRPr="00680C66" w:rsidRDefault="008A2B5D" w:rsidP="00075FB2">
            <w:pPr>
              <w:jc w:val="center"/>
              <w:rPr>
                <w:rFonts w:asciiTheme="minorEastAsia" w:eastAsiaTheme="minorEastAsia" w:hAnsiTheme="minorEastAsia"/>
                <w:sz w:val="20"/>
                <w:szCs w:val="20"/>
              </w:rPr>
            </w:pPr>
          </w:p>
        </w:tc>
        <w:tc>
          <w:tcPr>
            <w:tcW w:w="1113" w:type="dxa"/>
          </w:tcPr>
          <w:p w14:paraId="5E0E1ADC" w14:textId="77777777" w:rsidR="008A2B5D" w:rsidRPr="00680C66" w:rsidRDefault="008A2B5D" w:rsidP="00075FB2">
            <w:pPr>
              <w:jc w:val="center"/>
              <w:rPr>
                <w:rFonts w:asciiTheme="minorEastAsia" w:eastAsiaTheme="minorEastAsia" w:hAnsiTheme="minorEastAsia"/>
                <w:sz w:val="20"/>
                <w:szCs w:val="20"/>
              </w:rPr>
            </w:pPr>
          </w:p>
        </w:tc>
      </w:tr>
      <w:tr w:rsidR="00680C66" w:rsidRPr="00680C66" w14:paraId="5FA7B99A" w14:textId="77777777" w:rsidTr="008A2B5D">
        <w:trPr>
          <w:trHeight w:val="340"/>
        </w:trPr>
        <w:tc>
          <w:tcPr>
            <w:tcW w:w="2673" w:type="dxa"/>
            <w:vAlign w:val="center"/>
          </w:tcPr>
          <w:p w14:paraId="74916E09" w14:textId="77777777" w:rsidR="008A2B5D" w:rsidRPr="00680C66" w:rsidRDefault="008A2B5D" w:rsidP="00075FB2">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防護マスク（半面）</w:t>
            </w:r>
          </w:p>
        </w:tc>
        <w:tc>
          <w:tcPr>
            <w:tcW w:w="2372" w:type="dxa"/>
            <w:vAlign w:val="center"/>
          </w:tcPr>
          <w:p w14:paraId="0A375878" w14:textId="77777777"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２９</w:t>
            </w:r>
          </w:p>
        </w:tc>
        <w:tc>
          <w:tcPr>
            <w:tcW w:w="1113" w:type="dxa"/>
            <w:vAlign w:val="center"/>
          </w:tcPr>
          <w:p w14:paraId="08499730"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0A39CAA2" w14:textId="77777777"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１２</w:t>
            </w:r>
          </w:p>
        </w:tc>
        <w:tc>
          <w:tcPr>
            <w:tcW w:w="1113" w:type="dxa"/>
            <w:vAlign w:val="center"/>
          </w:tcPr>
          <w:p w14:paraId="661F532F" w14:textId="77777777"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４５</w:t>
            </w:r>
          </w:p>
        </w:tc>
        <w:tc>
          <w:tcPr>
            <w:tcW w:w="1112" w:type="dxa"/>
            <w:vAlign w:val="center"/>
          </w:tcPr>
          <w:p w14:paraId="5AC723F7"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24BB982B"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4BC97081"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09EDD843" w14:textId="77777777"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１５０</w:t>
            </w:r>
          </w:p>
        </w:tc>
        <w:tc>
          <w:tcPr>
            <w:tcW w:w="1113" w:type="dxa"/>
          </w:tcPr>
          <w:p w14:paraId="048E3C30" w14:textId="77777777" w:rsidR="008A2B5D" w:rsidRPr="00680C66" w:rsidRDefault="008A2B5D" w:rsidP="00075FB2">
            <w:pPr>
              <w:jc w:val="center"/>
              <w:rPr>
                <w:rFonts w:asciiTheme="minorEastAsia" w:eastAsiaTheme="minorEastAsia" w:hAnsiTheme="minorEastAsia"/>
                <w:sz w:val="20"/>
                <w:szCs w:val="20"/>
              </w:rPr>
            </w:pPr>
          </w:p>
        </w:tc>
      </w:tr>
      <w:tr w:rsidR="00680C66" w:rsidRPr="00680C66" w14:paraId="17FB9C01" w14:textId="77777777" w:rsidTr="008A2B5D">
        <w:trPr>
          <w:trHeight w:val="340"/>
        </w:trPr>
        <w:tc>
          <w:tcPr>
            <w:tcW w:w="2673" w:type="dxa"/>
            <w:vAlign w:val="center"/>
          </w:tcPr>
          <w:p w14:paraId="408843AE" w14:textId="77777777" w:rsidR="008A2B5D" w:rsidRPr="00680C66" w:rsidRDefault="008A2B5D" w:rsidP="00075FB2">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防護マスク（全面）</w:t>
            </w:r>
          </w:p>
        </w:tc>
        <w:tc>
          <w:tcPr>
            <w:tcW w:w="2372" w:type="dxa"/>
            <w:vAlign w:val="center"/>
          </w:tcPr>
          <w:p w14:paraId="469931EB"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7E1CD7B0"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338B7A8B"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08E8E6DD" w14:textId="77777777" w:rsidR="008A2B5D" w:rsidRPr="00680C66" w:rsidRDefault="008A2B5D" w:rsidP="00871733">
            <w:pPr>
              <w:jc w:val="center"/>
              <w:rPr>
                <w:rFonts w:asciiTheme="minorEastAsia" w:eastAsiaTheme="minorEastAsia" w:hAnsiTheme="minorEastAsia"/>
                <w:sz w:val="20"/>
                <w:szCs w:val="20"/>
              </w:rPr>
            </w:pPr>
          </w:p>
        </w:tc>
        <w:tc>
          <w:tcPr>
            <w:tcW w:w="1112" w:type="dxa"/>
            <w:vAlign w:val="center"/>
          </w:tcPr>
          <w:p w14:paraId="69ED60E2"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52AAAB92" w14:textId="77777777"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14:paraId="7884E856" w14:textId="77777777"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５０</w:t>
            </w:r>
          </w:p>
        </w:tc>
        <w:tc>
          <w:tcPr>
            <w:tcW w:w="1113" w:type="dxa"/>
            <w:vAlign w:val="center"/>
          </w:tcPr>
          <w:p w14:paraId="1DD22574" w14:textId="77777777" w:rsidR="008A2B5D" w:rsidRPr="00680C66" w:rsidRDefault="008A2B5D" w:rsidP="00075FB2">
            <w:pPr>
              <w:jc w:val="center"/>
              <w:rPr>
                <w:rFonts w:asciiTheme="minorEastAsia" w:eastAsiaTheme="minorEastAsia" w:hAnsiTheme="minorEastAsia"/>
                <w:sz w:val="20"/>
                <w:szCs w:val="20"/>
              </w:rPr>
            </w:pPr>
          </w:p>
        </w:tc>
        <w:tc>
          <w:tcPr>
            <w:tcW w:w="1113" w:type="dxa"/>
          </w:tcPr>
          <w:p w14:paraId="21F39082" w14:textId="77777777" w:rsidR="008A2B5D" w:rsidRPr="00680C66" w:rsidRDefault="008A2B5D" w:rsidP="00075FB2">
            <w:pPr>
              <w:jc w:val="center"/>
              <w:rPr>
                <w:rFonts w:asciiTheme="minorEastAsia" w:eastAsiaTheme="minorEastAsia" w:hAnsiTheme="minorEastAsia"/>
                <w:sz w:val="20"/>
                <w:szCs w:val="20"/>
              </w:rPr>
            </w:pPr>
          </w:p>
        </w:tc>
      </w:tr>
      <w:tr w:rsidR="00680C66" w:rsidRPr="00680C66" w14:paraId="10E1326C" w14:textId="77777777" w:rsidTr="008A2B5D">
        <w:trPr>
          <w:trHeight w:val="340"/>
        </w:trPr>
        <w:tc>
          <w:tcPr>
            <w:tcW w:w="2673" w:type="dxa"/>
            <w:vAlign w:val="center"/>
          </w:tcPr>
          <w:p w14:paraId="2A9C7E7F" w14:textId="77777777" w:rsidR="008A2B5D" w:rsidRPr="00680C66" w:rsidRDefault="008A2B5D" w:rsidP="004355B1">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布手袋</w:t>
            </w:r>
          </w:p>
        </w:tc>
        <w:tc>
          <w:tcPr>
            <w:tcW w:w="2372" w:type="dxa"/>
            <w:vAlign w:val="center"/>
          </w:tcPr>
          <w:p w14:paraId="50ADA773"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３８１</w:t>
            </w:r>
          </w:p>
        </w:tc>
        <w:tc>
          <w:tcPr>
            <w:tcW w:w="1113" w:type="dxa"/>
            <w:vAlign w:val="center"/>
          </w:tcPr>
          <w:p w14:paraId="30FDD466" w14:textId="77777777" w:rsidR="008A2B5D" w:rsidRPr="00680C66" w:rsidRDefault="008A2B5D" w:rsidP="004355B1">
            <w:pPr>
              <w:jc w:val="center"/>
              <w:rPr>
                <w:rFonts w:asciiTheme="minorEastAsia" w:eastAsiaTheme="minorEastAsia" w:hAnsiTheme="minorEastAsia"/>
                <w:sz w:val="20"/>
                <w:szCs w:val="20"/>
              </w:rPr>
            </w:pPr>
          </w:p>
        </w:tc>
        <w:tc>
          <w:tcPr>
            <w:tcW w:w="1113" w:type="dxa"/>
            <w:vAlign w:val="center"/>
          </w:tcPr>
          <w:p w14:paraId="14CA1CEE"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２４</w:t>
            </w:r>
          </w:p>
        </w:tc>
        <w:tc>
          <w:tcPr>
            <w:tcW w:w="1113" w:type="dxa"/>
            <w:vAlign w:val="center"/>
          </w:tcPr>
          <w:p w14:paraId="28C4A211"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９０</w:t>
            </w:r>
          </w:p>
        </w:tc>
        <w:tc>
          <w:tcPr>
            <w:tcW w:w="1112" w:type="dxa"/>
            <w:vAlign w:val="center"/>
          </w:tcPr>
          <w:p w14:paraId="1A8A2438"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１９２</w:t>
            </w:r>
          </w:p>
        </w:tc>
        <w:tc>
          <w:tcPr>
            <w:tcW w:w="1113" w:type="dxa"/>
            <w:vAlign w:val="center"/>
          </w:tcPr>
          <w:p w14:paraId="409C3B1B" w14:textId="77777777" w:rsidR="008A2B5D" w:rsidRPr="00680C66" w:rsidRDefault="008A2B5D" w:rsidP="004355B1">
            <w:pPr>
              <w:jc w:val="center"/>
              <w:rPr>
                <w:rFonts w:asciiTheme="minorEastAsia" w:eastAsiaTheme="minorEastAsia" w:hAnsiTheme="minorEastAsia"/>
                <w:sz w:val="20"/>
                <w:szCs w:val="20"/>
              </w:rPr>
            </w:pPr>
          </w:p>
        </w:tc>
        <w:tc>
          <w:tcPr>
            <w:tcW w:w="1113" w:type="dxa"/>
            <w:vAlign w:val="center"/>
          </w:tcPr>
          <w:p w14:paraId="44944E94"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８０</w:t>
            </w:r>
          </w:p>
        </w:tc>
        <w:tc>
          <w:tcPr>
            <w:tcW w:w="1113" w:type="dxa"/>
            <w:vAlign w:val="center"/>
          </w:tcPr>
          <w:p w14:paraId="08976075"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４２０</w:t>
            </w:r>
          </w:p>
        </w:tc>
        <w:tc>
          <w:tcPr>
            <w:tcW w:w="1113" w:type="dxa"/>
          </w:tcPr>
          <w:p w14:paraId="325C1011" w14:textId="77777777" w:rsidR="008A2B5D" w:rsidRPr="00680C66" w:rsidRDefault="008A2B5D" w:rsidP="004355B1">
            <w:pPr>
              <w:jc w:val="center"/>
              <w:rPr>
                <w:rFonts w:asciiTheme="minorEastAsia" w:eastAsiaTheme="minorEastAsia" w:hAnsiTheme="minorEastAsia"/>
                <w:sz w:val="20"/>
                <w:szCs w:val="20"/>
              </w:rPr>
            </w:pPr>
          </w:p>
        </w:tc>
      </w:tr>
      <w:tr w:rsidR="00680C66" w:rsidRPr="00680C66" w14:paraId="50E66EB3" w14:textId="77777777" w:rsidTr="008A2B5D">
        <w:trPr>
          <w:trHeight w:val="340"/>
        </w:trPr>
        <w:tc>
          <w:tcPr>
            <w:tcW w:w="2673" w:type="dxa"/>
            <w:vAlign w:val="center"/>
          </w:tcPr>
          <w:p w14:paraId="2A580F56" w14:textId="77777777" w:rsidR="008A2B5D" w:rsidRPr="00680C66" w:rsidRDefault="008A2B5D" w:rsidP="004355B1">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ビニール手袋</w:t>
            </w:r>
          </w:p>
        </w:tc>
        <w:tc>
          <w:tcPr>
            <w:tcW w:w="2372" w:type="dxa"/>
            <w:vAlign w:val="center"/>
          </w:tcPr>
          <w:p w14:paraId="0F510F44"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４０１</w:t>
            </w:r>
          </w:p>
        </w:tc>
        <w:tc>
          <w:tcPr>
            <w:tcW w:w="1113" w:type="dxa"/>
            <w:vAlign w:val="center"/>
          </w:tcPr>
          <w:p w14:paraId="33C35FF2" w14:textId="77777777" w:rsidR="008A2B5D" w:rsidRPr="00680C66" w:rsidRDefault="008A2B5D" w:rsidP="004355B1">
            <w:pPr>
              <w:jc w:val="center"/>
              <w:rPr>
                <w:rFonts w:asciiTheme="minorEastAsia" w:eastAsiaTheme="minorEastAsia" w:hAnsiTheme="minorEastAsia"/>
                <w:sz w:val="20"/>
                <w:szCs w:val="20"/>
              </w:rPr>
            </w:pPr>
          </w:p>
        </w:tc>
        <w:tc>
          <w:tcPr>
            <w:tcW w:w="1113" w:type="dxa"/>
            <w:vAlign w:val="center"/>
          </w:tcPr>
          <w:p w14:paraId="6944A240"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２４</w:t>
            </w:r>
          </w:p>
        </w:tc>
        <w:tc>
          <w:tcPr>
            <w:tcW w:w="1113" w:type="dxa"/>
            <w:vAlign w:val="center"/>
          </w:tcPr>
          <w:p w14:paraId="09115B34"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９０</w:t>
            </w:r>
          </w:p>
        </w:tc>
        <w:tc>
          <w:tcPr>
            <w:tcW w:w="1112" w:type="dxa"/>
            <w:vAlign w:val="center"/>
          </w:tcPr>
          <w:p w14:paraId="79E48738"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１９２</w:t>
            </w:r>
          </w:p>
        </w:tc>
        <w:tc>
          <w:tcPr>
            <w:tcW w:w="1113" w:type="dxa"/>
            <w:vAlign w:val="center"/>
          </w:tcPr>
          <w:p w14:paraId="4F246B6D" w14:textId="77777777" w:rsidR="008A2B5D" w:rsidRPr="00680C66" w:rsidRDefault="008A2B5D" w:rsidP="004355B1">
            <w:pPr>
              <w:jc w:val="center"/>
              <w:rPr>
                <w:rFonts w:asciiTheme="minorEastAsia" w:eastAsiaTheme="minorEastAsia" w:hAnsiTheme="minorEastAsia"/>
                <w:sz w:val="20"/>
                <w:szCs w:val="20"/>
              </w:rPr>
            </w:pPr>
          </w:p>
        </w:tc>
        <w:tc>
          <w:tcPr>
            <w:tcW w:w="1113" w:type="dxa"/>
            <w:vAlign w:val="center"/>
          </w:tcPr>
          <w:p w14:paraId="433A06A5"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８０</w:t>
            </w:r>
          </w:p>
        </w:tc>
        <w:tc>
          <w:tcPr>
            <w:tcW w:w="1113" w:type="dxa"/>
            <w:vAlign w:val="center"/>
          </w:tcPr>
          <w:p w14:paraId="241DBDD0"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４２０</w:t>
            </w:r>
          </w:p>
        </w:tc>
        <w:tc>
          <w:tcPr>
            <w:tcW w:w="1113" w:type="dxa"/>
          </w:tcPr>
          <w:p w14:paraId="24078E2F" w14:textId="77777777" w:rsidR="008A2B5D" w:rsidRPr="00680C66" w:rsidRDefault="008A2B5D" w:rsidP="004355B1">
            <w:pPr>
              <w:jc w:val="center"/>
              <w:rPr>
                <w:rFonts w:asciiTheme="minorEastAsia" w:eastAsiaTheme="minorEastAsia" w:hAnsiTheme="minorEastAsia"/>
                <w:sz w:val="20"/>
                <w:szCs w:val="20"/>
              </w:rPr>
            </w:pPr>
          </w:p>
        </w:tc>
      </w:tr>
      <w:tr w:rsidR="00680C66" w:rsidRPr="00680C66" w14:paraId="3E42115D" w14:textId="77777777" w:rsidTr="008A2B5D">
        <w:trPr>
          <w:trHeight w:val="340"/>
        </w:trPr>
        <w:tc>
          <w:tcPr>
            <w:tcW w:w="2673" w:type="dxa"/>
            <w:vAlign w:val="center"/>
          </w:tcPr>
          <w:p w14:paraId="3331A9C3" w14:textId="77777777" w:rsidR="008A2B5D" w:rsidRPr="00680C66" w:rsidRDefault="008A2B5D" w:rsidP="004355B1">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オーバーシューズ</w:t>
            </w:r>
          </w:p>
        </w:tc>
        <w:tc>
          <w:tcPr>
            <w:tcW w:w="2372" w:type="dxa"/>
            <w:vAlign w:val="center"/>
          </w:tcPr>
          <w:p w14:paraId="134A646D"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２２０</w:t>
            </w:r>
          </w:p>
        </w:tc>
        <w:tc>
          <w:tcPr>
            <w:tcW w:w="1113" w:type="dxa"/>
            <w:vAlign w:val="center"/>
          </w:tcPr>
          <w:p w14:paraId="27FB611F" w14:textId="77777777" w:rsidR="008A2B5D" w:rsidRPr="00680C66" w:rsidRDefault="008A2B5D" w:rsidP="004355B1">
            <w:pPr>
              <w:jc w:val="center"/>
              <w:rPr>
                <w:rFonts w:asciiTheme="minorEastAsia" w:eastAsiaTheme="minorEastAsia" w:hAnsiTheme="minorEastAsia"/>
                <w:sz w:val="20"/>
                <w:szCs w:val="20"/>
              </w:rPr>
            </w:pPr>
          </w:p>
        </w:tc>
        <w:tc>
          <w:tcPr>
            <w:tcW w:w="1113" w:type="dxa"/>
            <w:vAlign w:val="center"/>
          </w:tcPr>
          <w:p w14:paraId="71C9AC96"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２４</w:t>
            </w:r>
          </w:p>
        </w:tc>
        <w:tc>
          <w:tcPr>
            <w:tcW w:w="1113" w:type="dxa"/>
            <w:vAlign w:val="center"/>
          </w:tcPr>
          <w:p w14:paraId="60EEFDE3"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９０</w:t>
            </w:r>
          </w:p>
        </w:tc>
        <w:tc>
          <w:tcPr>
            <w:tcW w:w="1112" w:type="dxa"/>
            <w:vAlign w:val="center"/>
          </w:tcPr>
          <w:p w14:paraId="4B8ECFFF"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９６</w:t>
            </w:r>
          </w:p>
        </w:tc>
        <w:tc>
          <w:tcPr>
            <w:tcW w:w="1113" w:type="dxa"/>
            <w:vAlign w:val="center"/>
          </w:tcPr>
          <w:p w14:paraId="40CE3E02" w14:textId="77777777" w:rsidR="008A2B5D" w:rsidRPr="00680C66" w:rsidRDefault="008A2B5D" w:rsidP="004355B1">
            <w:pPr>
              <w:jc w:val="center"/>
              <w:rPr>
                <w:rFonts w:asciiTheme="minorEastAsia" w:eastAsiaTheme="minorEastAsia" w:hAnsiTheme="minorEastAsia"/>
                <w:sz w:val="20"/>
                <w:szCs w:val="20"/>
              </w:rPr>
            </w:pPr>
          </w:p>
        </w:tc>
        <w:tc>
          <w:tcPr>
            <w:tcW w:w="1113" w:type="dxa"/>
            <w:vAlign w:val="center"/>
          </w:tcPr>
          <w:p w14:paraId="432D9A6F"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８０</w:t>
            </w:r>
          </w:p>
        </w:tc>
        <w:tc>
          <w:tcPr>
            <w:tcW w:w="1113" w:type="dxa"/>
            <w:vAlign w:val="center"/>
          </w:tcPr>
          <w:p w14:paraId="478A67A5" w14:textId="77777777"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４２０</w:t>
            </w:r>
          </w:p>
        </w:tc>
        <w:tc>
          <w:tcPr>
            <w:tcW w:w="1113" w:type="dxa"/>
          </w:tcPr>
          <w:p w14:paraId="23B6FE2F" w14:textId="77777777" w:rsidR="008A2B5D" w:rsidRPr="00680C66" w:rsidRDefault="008A2B5D" w:rsidP="004355B1">
            <w:pPr>
              <w:jc w:val="center"/>
              <w:rPr>
                <w:rFonts w:asciiTheme="minorEastAsia" w:eastAsiaTheme="minorEastAsia" w:hAnsiTheme="minorEastAsia"/>
                <w:sz w:val="20"/>
                <w:szCs w:val="20"/>
              </w:rPr>
            </w:pPr>
          </w:p>
        </w:tc>
      </w:tr>
    </w:tbl>
    <w:p w14:paraId="07A0F0C9" w14:textId="77777777" w:rsidR="00065738" w:rsidRPr="00680C66" w:rsidRDefault="00F7660C" w:rsidP="000A2924">
      <w:pPr>
        <w:jc w:val="left"/>
        <w:rPr>
          <w:rFonts w:asciiTheme="minorEastAsia" w:eastAsiaTheme="minorEastAsia" w:hAnsiTheme="minorEastAsia"/>
          <w:sz w:val="16"/>
          <w:szCs w:val="16"/>
        </w:rPr>
        <w:sectPr w:rsidR="00065738" w:rsidRPr="00680C66" w:rsidSect="00B633B3">
          <w:footerReference w:type="default" r:id="rId19"/>
          <w:pgSz w:w="16838" w:h="11906" w:orient="landscape" w:code="9"/>
          <w:pgMar w:top="1418" w:right="1134" w:bottom="1418" w:left="1418" w:header="851" w:footer="567" w:gutter="0"/>
          <w:pgNumType w:fmt="numberInDash" w:start="1"/>
          <w:cols w:space="425"/>
          <w:docGrid w:type="linesAndChars" w:linePitch="297" w:charSpace="-1730"/>
        </w:sectPr>
      </w:pPr>
      <w:r w:rsidRPr="00680C66">
        <w:rPr>
          <w:rFonts w:asciiTheme="minorEastAsia" w:eastAsiaTheme="minorEastAsia" w:hAnsiTheme="minorEastAsia"/>
          <w:noProof/>
          <w:szCs w:val="21"/>
        </w:rPr>
        <mc:AlternateContent>
          <mc:Choice Requires="wps">
            <w:drawing>
              <wp:anchor distT="0" distB="0" distL="114300" distR="114300" simplePos="0" relativeHeight="251710464" behindDoc="0" locked="0" layoutInCell="1" allowOverlap="1" wp14:anchorId="327EC25A" wp14:editId="43F2C525">
                <wp:simplePos x="0" y="0"/>
                <wp:positionH relativeFrom="column">
                  <wp:posOffset>-773430</wp:posOffset>
                </wp:positionH>
                <wp:positionV relativeFrom="paragraph">
                  <wp:posOffset>73026</wp:posOffset>
                </wp:positionV>
                <wp:extent cx="914400" cy="285750"/>
                <wp:effectExtent l="0" t="0" r="0" b="0"/>
                <wp:wrapNone/>
                <wp:docPr id="721" name="テキスト ボックス 721"/>
                <wp:cNvGraphicFramePr/>
                <a:graphic xmlns:a="http://schemas.openxmlformats.org/drawingml/2006/main">
                  <a:graphicData uri="http://schemas.microsoft.com/office/word/2010/wordprocessingShape">
                    <wps:wsp>
                      <wps:cNvSpPr txBox="1"/>
                      <wps:spPr>
                        <a:xfrm rot="5400000">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031673234"/>
                              <w:docPartObj>
                                <w:docPartGallery w:val="Page Numbers (Bottom of Page)"/>
                                <w:docPartUnique/>
                              </w:docPartObj>
                            </w:sdtPr>
                            <w:sdtEndPr/>
                            <w:sdtContent>
                              <w:p w14:paraId="3923FE61" w14:textId="77777777" w:rsidR="00680C66" w:rsidRDefault="00680C66" w:rsidP="00F7660C">
                                <w:pPr>
                                  <w:pStyle w:val="a5"/>
                                  <w:jc w:val="center"/>
                                </w:pPr>
                                <w:r>
                                  <w:rPr>
                                    <w:rFonts w:hint="eastAsia"/>
                                    <w:lang w:eastAsia="ja-JP"/>
                                  </w:rPr>
                                  <w:t>9</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EC25A" id="テキスト ボックス 721" o:spid="_x0000_s1074" type="#_x0000_t202" style="position:absolute;margin-left:-60.9pt;margin-top:5.75pt;width:1in;height:22.5pt;rotation:90;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" filled="f" stroked="f" strokeweight=".5pt">
                <v:textbox>
                  <w:txbxContent>
                    <w:sdt>
                      <w:sdtPr>
                        <w:id w:val="2031673234"/>
                        <w:docPartObj>
                          <w:docPartGallery w:val="Page Numbers (Bottom of Page)"/>
                          <w:docPartUnique/>
                        </w:docPartObj>
                      </w:sdtPr>
                      <w:sdtEndPr/>
                      <w:sdtContent>
                        <w:p w14:paraId="3923FE61" w14:textId="77777777" w:rsidR="00680C66" w:rsidRDefault="00680C66" w:rsidP="00F7660C">
                          <w:pPr>
                            <w:pStyle w:val="a5"/>
                            <w:jc w:val="center"/>
                          </w:pPr>
                          <w:r>
                            <w:rPr>
                              <w:rFonts w:hint="eastAsia"/>
                              <w:lang w:eastAsia="ja-JP"/>
                            </w:rPr>
                            <w:t>9</w:t>
                          </w:r>
                        </w:p>
                      </w:sdtContent>
                    </w:sdt>
                  </w:txbxContent>
                </v:textbox>
              </v:shape>
            </w:pict>
          </mc:Fallback>
        </mc:AlternateContent>
      </w:r>
      <w:r w:rsidR="00926676" w:rsidRPr="00680C66">
        <w:rPr>
          <w:rFonts w:asciiTheme="minorEastAsia" w:eastAsiaTheme="minorEastAsia" w:hAnsiTheme="minorEastAsia" w:hint="eastAsia"/>
        </w:rPr>
        <w:t xml:space="preserve">　</w:t>
      </w:r>
      <w:r w:rsidR="00867B05" w:rsidRPr="00680C66">
        <w:rPr>
          <w:rFonts w:asciiTheme="minorEastAsia" w:eastAsiaTheme="minorEastAsia" w:hAnsiTheme="minorEastAsia" w:hint="eastAsia"/>
        </w:rPr>
        <w:t xml:space="preserve">　</w:t>
      </w:r>
    </w:p>
    <w:p w14:paraId="4441F3E2" w14:textId="77777777" w:rsidR="00431E81" w:rsidRPr="00680C66" w:rsidRDefault="00E917BF" w:rsidP="00204120">
      <w:pPr>
        <w:pStyle w:val="1"/>
        <w:rPr>
          <w:rFonts w:asciiTheme="minorEastAsia" w:eastAsiaTheme="minorEastAsia" w:hAnsiTheme="minorEastAsia"/>
        </w:rPr>
      </w:pPr>
      <w:bookmarkStart w:id="14" w:name="_Toc3293473"/>
      <w:r w:rsidRPr="00680C66">
        <w:rPr>
          <w:rFonts w:asciiTheme="minorEastAsia" w:eastAsiaTheme="minorEastAsia" w:hAnsiTheme="minorEastAsia" w:hint="eastAsia"/>
        </w:rPr>
        <w:lastRenderedPageBreak/>
        <w:t>７　緊急時モニタリングの測定項目等</w:t>
      </w:r>
      <w:bookmarkEnd w:id="14"/>
    </w:p>
    <w:p w14:paraId="31360D07" w14:textId="77777777" w:rsidR="00431E81" w:rsidRPr="00680C66" w:rsidRDefault="00431E81" w:rsidP="00204120">
      <w:pPr>
        <w:pStyle w:val="2"/>
        <w:rPr>
          <w:rFonts w:asciiTheme="minorEastAsia" w:eastAsiaTheme="minorEastAsia" w:hAnsiTheme="minorEastAsia"/>
        </w:rPr>
      </w:pPr>
      <w:bookmarkStart w:id="15" w:name="_Toc3293474"/>
      <w:r w:rsidRPr="00680C66">
        <w:rPr>
          <w:rFonts w:asciiTheme="minorEastAsia" w:eastAsiaTheme="minorEastAsia" w:hAnsiTheme="minorEastAsia" w:hint="eastAsia"/>
        </w:rPr>
        <w:t>（１）</w:t>
      </w:r>
      <w:r w:rsidR="00FF0C1E" w:rsidRPr="00680C66">
        <w:rPr>
          <w:rFonts w:asciiTheme="minorEastAsia" w:eastAsiaTheme="minorEastAsia" w:hAnsiTheme="minorEastAsia" w:hint="eastAsia"/>
        </w:rPr>
        <w:t>空間線量率</w:t>
      </w:r>
      <w:bookmarkEnd w:id="15"/>
    </w:p>
    <w:p w14:paraId="019E9CEA" w14:textId="77777777" w:rsidR="00DA268F" w:rsidRPr="00680C66" w:rsidRDefault="00DA268F" w:rsidP="00431E81">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ア　固定観測局における</w:t>
      </w:r>
      <w:r w:rsidR="009B5F6B" w:rsidRPr="00680C66">
        <w:rPr>
          <w:rFonts w:asciiTheme="minorEastAsia" w:eastAsiaTheme="minorEastAsia" w:hAnsiTheme="minorEastAsia" w:hint="eastAsia"/>
        </w:rPr>
        <w:t>連続</w:t>
      </w:r>
      <w:r w:rsidRPr="00680C66">
        <w:rPr>
          <w:rFonts w:asciiTheme="minorEastAsia" w:eastAsiaTheme="minorEastAsia" w:hAnsiTheme="minorEastAsia" w:hint="eastAsia"/>
        </w:rPr>
        <w:t>測定</w:t>
      </w:r>
    </w:p>
    <w:p w14:paraId="3CF6688B" w14:textId="77777777" w:rsidR="00DA268F" w:rsidRPr="00680C66" w:rsidRDefault="00DA268F" w:rsidP="00654BDF">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18503E" w:rsidRPr="00680C66">
        <w:rPr>
          <w:rFonts w:asciiTheme="minorEastAsia" w:eastAsiaTheme="minorEastAsia" w:hAnsiTheme="minorEastAsia" w:hint="eastAsia"/>
        </w:rPr>
        <w:t>表</w:t>
      </w:r>
      <w:r w:rsidR="00654BDF" w:rsidRPr="00680C66">
        <w:rPr>
          <w:rFonts w:asciiTheme="minorEastAsia" w:eastAsiaTheme="minorEastAsia" w:hAnsiTheme="minorEastAsia" w:hint="eastAsia"/>
        </w:rPr>
        <w:t>８</w:t>
      </w:r>
      <w:r w:rsidR="0018503E" w:rsidRPr="00680C66">
        <w:rPr>
          <w:rFonts w:asciiTheme="minorEastAsia" w:eastAsiaTheme="minorEastAsia" w:hAnsiTheme="minorEastAsia" w:hint="eastAsia"/>
        </w:rPr>
        <w:t>に示す</w:t>
      </w:r>
      <w:r w:rsidRPr="00680C66">
        <w:rPr>
          <w:rFonts w:asciiTheme="minorEastAsia" w:eastAsiaTheme="minorEastAsia" w:hAnsiTheme="minorEastAsia" w:hint="eastAsia"/>
        </w:rPr>
        <w:t>固定観測局</w:t>
      </w:r>
      <w:r w:rsidR="00684ACF" w:rsidRPr="00680C66">
        <w:rPr>
          <w:rFonts w:asciiTheme="minorEastAsia" w:eastAsiaTheme="minorEastAsia" w:hAnsiTheme="minorEastAsia" w:hint="eastAsia"/>
        </w:rPr>
        <w:t>において</w:t>
      </w:r>
      <w:r w:rsidRPr="00680C66">
        <w:rPr>
          <w:rFonts w:asciiTheme="minorEastAsia" w:eastAsiaTheme="minorEastAsia" w:hAnsiTheme="minorEastAsia" w:hint="eastAsia"/>
        </w:rPr>
        <w:t>空間線量率</w:t>
      </w:r>
      <w:r w:rsidR="00601938" w:rsidRPr="00680C66">
        <w:rPr>
          <w:rFonts w:asciiTheme="minorEastAsia" w:eastAsiaTheme="minorEastAsia" w:hAnsiTheme="minorEastAsia" w:hint="eastAsia"/>
        </w:rPr>
        <w:t>（γ線、中性子線）</w:t>
      </w:r>
      <w:r w:rsidRPr="00680C66">
        <w:rPr>
          <w:rFonts w:asciiTheme="minorEastAsia" w:eastAsiaTheme="minorEastAsia" w:hAnsiTheme="minorEastAsia" w:hint="eastAsia"/>
        </w:rPr>
        <w:t>を連続測定する。</w:t>
      </w:r>
    </w:p>
    <w:p w14:paraId="5415646D" w14:textId="77777777" w:rsidR="00581E52" w:rsidRPr="00680C66" w:rsidRDefault="00431E81" w:rsidP="00431E81">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w:t>
      </w:r>
    </w:p>
    <w:p w14:paraId="53BA9D49" w14:textId="77777777" w:rsidR="009B5F6B" w:rsidRPr="00680C66" w:rsidRDefault="009B5F6B" w:rsidP="00431E81">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イ　可搬</w:t>
      </w:r>
      <w:r w:rsidR="00475758" w:rsidRPr="00680C66">
        <w:rPr>
          <w:rFonts w:asciiTheme="minorEastAsia" w:eastAsiaTheme="minorEastAsia" w:hAnsiTheme="minorEastAsia" w:hint="eastAsia"/>
        </w:rPr>
        <w:t>型</w:t>
      </w:r>
      <w:r w:rsidRPr="00680C66">
        <w:rPr>
          <w:rFonts w:asciiTheme="minorEastAsia" w:eastAsiaTheme="minorEastAsia" w:hAnsiTheme="minorEastAsia" w:hint="eastAsia"/>
        </w:rPr>
        <w:t>モニタリングポスト</w:t>
      </w:r>
      <w:r w:rsidR="00601938" w:rsidRPr="00680C66">
        <w:rPr>
          <w:rFonts w:asciiTheme="minorEastAsia" w:eastAsiaTheme="minorEastAsia" w:hAnsiTheme="minorEastAsia" w:hint="eastAsia"/>
        </w:rPr>
        <w:t>、</w:t>
      </w:r>
      <w:r w:rsidR="00581E52" w:rsidRPr="00680C66">
        <w:rPr>
          <w:rFonts w:asciiTheme="minorEastAsia" w:eastAsiaTheme="minorEastAsia" w:hAnsiTheme="minorEastAsia" w:hint="eastAsia"/>
        </w:rPr>
        <w:t>サーベイメータ</w:t>
      </w:r>
      <w:r w:rsidRPr="00680C66">
        <w:rPr>
          <w:rFonts w:asciiTheme="minorEastAsia" w:eastAsiaTheme="minorEastAsia" w:hAnsiTheme="minorEastAsia" w:hint="eastAsia"/>
        </w:rPr>
        <w:t>による測定</w:t>
      </w:r>
    </w:p>
    <w:p w14:paraId="3930E4BE" w14:textId="77777777" w:rsidR="009B5F6B" w:rsidRPr="00680C66" w:rsidRDefault="009B5F6B" w:rsidP="009B5F6B">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0E7000" w:rsidRPr="00680C66">
        <w:rPr>
          <w:rFonts w:asciiTheme="minorEastAsia" w:eastAsiaTheme="minorEastAsia" w:hAnsiTheme="minorEastAsia" w:hint="eastAsia"/>
        </w:rPr>
        <w:t>事故の進展等に応じて、可搬</w:t>
      </w:r>
      <w:r w:rsidR="00475758" w:rsidRPr="00680C66">
        <w:rPr>
          <w:rFonts w:asciiTheme="minorEastAsia" w:eastAsiaTheme="minorEastAsia" w:hAnsiTheme="minorEastAsia" w:hint="eastAsia"/>
        </w:rPr>
        <w:t>型</w:t>
      </w:r>
      <w:r w:rsidR="000E7000" w:rsidRPr="00680C66">
        <w:rPr>
          <w:rFonts w:asciiTheme="minorEastAsia" w:eastAsiaTheme="minorEastAsia" w:hAnsiTheme="minorEastAsia" w:hint="eastAsia"/>
        </w:rPr>
        <w:t>モニタリングポスト</w:t>
      </w:r>
      <w:r w:rsidR="00581E52" w:rsidRPr="00680C66">
        <w:rPr>
          <w:rFonts w:asciiTheme="minorEastAsia" w:eastAsiaTheme="minorEastAsia" w:hAnsiTheme="minorEastAsia" w:hint="eastAsia"/>
        </w:rPr>
        <w:t>、サーベイメータにより</w:t>
      </w:r>
      <w:r w:rsidR="000E7000" w:rsidRPr="00680C66">
        <w:rPr>
          <w:rFonts w:asciiTheme="minorEastAsia" w:eastAsiaTheme="minorEastAsia" w:hAnsiTheme="minorEastAsia" w:hint="eastAsia"/>
        </w:rPr>
        <w:t>空間線量率を測定する</w:t>
      </w:r>
      <w:r w:rsidR="00581E52" w:rsidRPr="00680C66">
        <w:rPr>
          <w:rFonts w:asciiTheme="minorEastAsia" w:eastAsiaTheme="minorEastAsia" w:hAnsiTheme="minorEastAsia" w:hint="eastAsia"/>
        </w:rPr>
        <w:t>（詳細は</w:t>
      </w:r>
      <w:r w:rsidR="000E1AE7" w:rsidRPr="00680C66">
        <w:rPr>
          <w:rFonts w:asciiTheme="minorEastAsia" w:eastAsiaTheme="minorEastAsia" w:hAnsiTheme="minorEastAsia" w:hint="eastAsia"/>
        </w:rPr>
        <w:t>以下の</w:t>
      </w:r>
      <w:r w:rsidR="00581E52" w:rsidRPr="00680C66">
        <w:rPr>
          <w:rFonts w:asciiTheme="minorEastAsia" w:eastAsiaTheme="minorEastAsia" w:hAnsiTheme="minorEastAsia" w:hint="eastAsia"/>
        </w:rPr>
        <w:t>（７）参照）</w:t>
      </w:r>
      <w:r w:rsidR="000E7000" w:rsidRPr="00680C66">
        <w:rPr>
          <w:rFonts w:asciiTheme="minorEastAsia" w:eastAsiaTheme="minorEastAsia" w:hAnsiTheme="minorEastAsia" w:hint="eastAsia"/>
        </w:rPr>
        <w:t>。</w:t>
      </w:r>
    </w:p>
    <w:p w14:paraId="23C42418" w14:textId="77777777" w:rsidR="00273B04" w:rsidRPr="00680C66" w:rsidRDefault="00212DBE" w:rsidP="009B5F6B">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p>
    <w:p w14:paraId="36A962BE" w14:textId="77777777" w:rsidR="00BD6A40" w:rsidRPr="00680C66" w:rsidRDefault="00BD6A40" w:rsidP="009B5F6B">
      <w:pPr>
        <w:ind w:left="605" w:hangingChars="300" w:hanging="605"/>
        <w:jc w:val="left"/>
        <w:rPr>
          <w:rFonts w:asciiTheme="minorEastAsia" w:eastAsiaTheme="minorEastAsia" w:hAnsiTheme="minorEastAsia"/>
        </w:rPr>
      </w:pPr>
    </w:p>
    <w:p w14:paraId="1B3DEB71" w14:textId="77777777" w:rsidR="000E7000" w:rsidRPr="00680C66" w:rsidRDefault="000E7000" w:rsidP="00204120">
      <w:pPr>
        <w:pStyle w:val="2"/>
        <w:rPr>
          <w:rFonts w:asciiTheme="minorEastAsia" w:eastAsiaTheme="minorEastAsia" w:hAnsiTheme="minorEastAsia"/>
        </w:rPr>
      </w:pPr>
      <w:bookmarkStart w:id="16" w:name="_Toc3293475"/>
      <w:r w:rsidRPr="00680C66">
        <w:rPr>
          <w:rFonts w:asciiTheme="minorEastAsia" w:eastAsiaTheme="minorEastAsia" w:hAnsiTheme="minorEastAsia" w:hint="eastAsia"/>
        </w:rPr>
        <w:t>（２）積算線量</w:t>
      </w:r>
      <w:bookmarkEnd w:id="16"/>
    </w:p>
    <w:p w14:paraId="317E0E6A" w14:textId="77777777" w:rsidR="000E7000" w:rsidRPr="00680C66" w:rsidRDefault="000E1AE7" w:rsidP="003014D8">
      <w:pPr>
        <w:ind w:leftChars="200" w:left="403"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事故の進展等に応じて、</w:t>
      </w:r>
      <w:r w:rsidR="00601938" w:rsidRPr="00680C66">
        <w:rPr>
          <w:rFonts w:asciiTheme="minorEastAsia" w:eastAsiaTheme="minorEastAsia" w:hAnsiTheme="minorEastAsia" w:hint="eastAsia"/>
        </w:rPr>
        <w:t>表</w:t>
      </w:r>
      <w:r w:rsidR="00654BDF" w:rsidRPr="00680C66">
        <w:rPr>
          <w:rFonts w:asciiTheme="minorEastAsia" w:eastAsiaTheme="minorEastAsia" w:hAnsiTheme="minorEastAsia" w:hint="eastAsia"/>
        </w:rPr>
        <w:t>８</w:t>
      </w:r>
      <w:r w:rsidR="00601938" w:rsidRPr="00680C66">
        <w:rPr>
          <w:rFonts w:asciiTheme="minorEastAsia" w:eastAsiaTheme="minorEastAsia" w:hAnsiTheme="minorEastAsia" w:hint="eastAsia"/>
        </w:rPr>
        <w:t>に示す固定観測局等に</w:t>
      </w:r>
      <w:r w:rsidR="008748BF" w:rsidRPr="00680C66">
        <w:rPr>
          <w:rFonts w:asciiTheme="minorEastAsia" w:eastAsiaTheme="minorEastAsia" w:hAnsiTheme="minorEastAsia" w:hint="eastAsia"/>
        </w:rPr>
        <w:t>おいて</w:t>
      </w:r>
      <w:r w:rsidR="00BD6A46" w:rsidRPr="00680C66">
        <w:rPr>
          <w:rFonts w:asciiTheme="minorEastAsia" w:eastAsiaTheme="minorEastAsia" w:hAnsiTheme="minorEastAsia" w:hint="eastAsia"/>
        </w:rPr>
        <w:t>測定</w:t>
      </w:r>
      <w:r w:rsidR="003014D8" w:rsidRPr="00680C66">
        <w:rPr>
          <w:rFonts w:asciiTheme="minorEastAsia" w:eastAsiaTheme="minorEastAsia" w:hAnsiTheme="minorEastAsia" w:hint="eastAsia"/>
        </w:rPr>
        <w:t>する</w:t>
      </w:r>
      <w:r w:rsidR="008748BF" w:rsidRPr="00680C66">
        <w:rPr>
          <w:rFonts w:asciiTheme="minorEastAsia" w:eastAsiaTheme="minorEastAsia" w:hAnsiTheme="minorEastAsia" w:hint="eastAsia"/>
        </w:rPr>
        <w:t>（詳細は以下の（７）参照）</w:t>
      </w:r>
      <w:r w:rsidR="003014D8" w:rsidRPr="00680C66">
        <w:rPr>
          <w:rFonts w:asciiTheme="minorEastAsia" w:eastAsiaTheme="minorEastAsia" w:hAnsiTheme="minorEastAsia" w:hint="eastAsia"/>
        </w:rPr>
        <w:t>。</w:t>
      </w:r>
    </w:p>
    <w:p w14:paraId="4BFBD378" w14:textId="77777777" w:rsidR="00273B04" w:rsidRPr="00680C66" w:rsidRDefault="00273B04" w:rsidP="009B5F6B">
      <w:pPr>
        <w:ind w:left="605" w:hangingChars="300" w:hanging="605"/>
        <w:jc w:val="left"/>
        <w:rPr>
          <w:rFonts w:asciiTheme="minorEastAsia" w:eastAsiaTheme="minorEastAsia" w:hAnsiTheme="minorEastAsia"/>
        </w:rPr>
      </w:pPr>
    </w:p>
    <w:p w14:paraId="16EC9011" w14:textId="77777777" w:rsidR="00BD6A40" w:rsidRPr="00680C66" w:rsidRDefault="00BD6A40" w:rsidP="009B5F6B">
      <w:pPr>
        <w:ind w:left="605" w:hangingChars="300" w:hanging="605"/>
        <w:jc w:val="left"/>
        <w:rPr>
          <w:rFonts w:asciiTheme="minorEastAsia" w:eastAsiaTheme="minorEastAsia" w:hAnsiTheme="minorEastAsia"/>
        </w:rPr>
      </w:pPr>
    </w:p>
    <w:p w14:paraId="0C5F9E1E" w14:textId="77777777" w:rsidR="000E7000" w:rsidRPr="00680C66" w:rsidRDefault="000E7000" w:rsidP="00204120">
      <w:pPr>
        <w:pStyle w:val="2"/>
        <w:rPr>
          <w:rFonts w:asciiTheme="minorEastAsia" w:eastAsiaTheme="minorEastAsia" w:hAnsiTheme="minorEastAsia"/>
        </w:rPr>
      </w:pPr>
      <w:bookmarkStart w:id="17" w:name="_Toc3293476"/>
      <w:r w:rsidRPr="00680C66">
        <w:rPr>
          <w:rFonts w:asciiTheme="minorEastAsia" w:eastAsiaTheme="minorEastAsia" w:hAnsiTheme="minorEastAsia" w:hint="eastAsia"/>
        </w:rPr>
        <w:t>（３）大気</w:t>
      </w:r>
      <w:r w:rsidR="00411B24" w:rsidRPr="00680C66">
        <w:rPr>
          <w:rFonts w:asciiTheme="minorEastAsia" w:eastAsiaTheme="minorEastAsia" w:hAnsiTheme="minorEastAsia" w:hint="eastAsia"/>
        </w:rPr>
        <w:t>浮遊じん</w:t>
      </w:r>
      <w:r w:rsidRPr="00680C66">
        <w:rPr>
          <w:rFonts w:asciiTheme="minorEastAsia" w:eastAsiaTheme="minorEastAsia" w:hAnsiTheme="minorEastAsia" w:hint="eastAsia"/>
        </w:rPr>
        <w:t>中</w:t>
      </w:r>
      <w:r w:rsidR="00631868" w:rsidRPr="00680C66">
        <w:rPr>
          <w:rFonts w:asciiTheme="minorEastAsia" w:eastAsiaTheme="minorEastAsia" w:hAnsiTheme="minorEastAsia" w:hint="eastAsia"/>
        </w:rPr>
        <w:t>全α・全β放射能濃度</w:t>
      </w:r>
      <w:bookmarkEnd w:id="17"/>
    </w:p>
    <w:p w14:paraId="4B419261" w14:textId="77777777" w:rsidR="00631868" w:rsidRPr="00680C66" w:rsidRDefault="00553AB9" w:rsidP="00E662C6">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601938" w:rsidRPr="00680C66">
        <w:rPr>
          <w:rFonts w:asciiTheme="minorEastAsia" w:eastAsiaTheme="minorEastAsia" w:hAnsiTheme="minorEastAsia" w:hint="eastAsia"/>
        </w:rPr>
        <w:t>表</w:t>
      </w:r>
      <w:r w:rsidR="00654BDF" w:rsidRPr="00680C66">
        <w:rPr>
          <w:rFonts w:asciiTheme="minorEastAsia" w:eastAsiaTheme="minorEastAsia" w:hAnsiTheme="minorEastAsia" w:hint="eastAsia"/>
        </w:rPr>
        <w:t>８</w:t>
      </w:r>
      <w:r w:rsidR="00601938" w:rsidRPr="00680C66">
        <w:rPr>
          <w:rFonts w:asciiTheme="minorEastAsia" w:eastAsiaTheme="minorEastAsia" w:hAnsiTheme="minorEastAsia" w:hint="eastAsia"/>
        </w:rPr>
        <w:t>に示す</w:t>
      </w:r>
      <w:r w:rsidR="00631868" w:rsidRPr="00680C66">
        <w:rPr>
          <w:rFonts w:asciiTheme="minorEastAsia" w:eastAsiaTheme="minorEastAsia" w:hAnsiTheme="minorEastAsia" w:hint="eastAsia"/>
        </w:rPr>
        <w:t>固定観測局</w:t>
      </w:r>
      <w:r w:rsidR="008748BF" w:rsidRPr="00680C66">
        <w:rPr>
          <w:rFonts w:asciiTheme="minorEastAsia" w:eastAsiaTheme="minorEastAsia" w:hAnsiTheme="minorEastAsia" w:hint="eastAsia"/>
        </w:rPr>
        <w:t>の</w:t>
      </w:r>
      <w:r w:rsidR="00D42FE8" w:rsidRPr="00680C66">
        <w:rPr>
          <w:rFonts w:asciiTheme="minorEastAsia" w:eastAsiaTheme="minorEastAsia" w:hAnsiTheme="minorEastAsia" w:hint="eastAsia"/>
        </w:rPr>
        <w:t>モニタリングステーション</w:t>
      </w:r>
      <w:r w:rsidR="00BD6A46" w:rsidRPr="00680C66">
        <w:rPr>
          <w:rFonts w:asciiTheme="minorEastAsia" w:eastAsiaTheme="minorEastAsia" w:hAnsiTheme="minorEastAsia" w:hint="eastAsia"/>
        </w:rPr>
        <w:t>にお</w:t>
      </w:r>
      <w:r w:rsidR="00631868" w:rsidRPr="00680C66">
        <w:rPr>
          <w:rFonts w:asciiTheme="minorEastAsia" w:eastAsiaTheme="minorEastAsia" w:hAnsiTheme="minorEastAsia" w:hint="eastAsia"/>
        </w:rPr>
        <w:t>いて</w:t>
      </w:r>
      <w:r w:rsidR="00BD6A46" w:rsidRPr="00680C66">
        <w:rPr>
          <w:rFonts w:asciiTheme="minorEastAsia" w:eastAsiaTheme="minorEastAsia" w:hAnsiTheme="minorEastAsia" w:hint="eastAsia"/>
        </w:rPr>
        <w:t>連続</w:t>
      </w:r>
      <w:r w:rsidR="00631868" w:rsidRPr="00680C66">
        <w:rPr>
          <w:rFonts w:asciiTheme="minorEastAsia" w:eastAsiaTheme="minorEastAsia" w:hAnsiTheme="minorEastAsia" w:hint="eastAsia"/>
        </w:rPr>
        <w:t>測定する。</w:t>
      </w:r>
    </w:p>
    <w:p w14:paraId="2D9976E5" w14:textId="77777777" w:rsidR="00273B04" w:rsidRPr="00680C66" w:rsidRDefault="00273B04" w:rsidP="005D521D">
      <w:pPr>
        <w:jc w:val="left"/>
        <w:rPr>
          <w:rFonts w:asciiTheme="minorEastAsia" w:eastAsiaTheme="minorEastAsia" w:hAnsiTheme="minorEastAsia"/>
        </w:rPr>
      </w:pPr>
    </w:p>
    <w:p w14:paraId="7372F8FE" w14:textId="77777777" w:rsidR="00BD6A40" w:rsidRPr="00680C66" w:rsidRDefault="00BD6A40" w:rsidP="005D521D">
      <w:pPr>
        <w:jc w:val="left"/>
        <w:rPr>
          <w:rFonts w:asciiTheme="minorEastAsia" w:eastAsiaTheme="minorEastAsia" w:hAnsiTheme="minorEastAsia"/>
        </w:rPr>
      </w:pPr>
    </w:p>
    <w:p w14:paraId="1CC72542" w14:textId="77777777" w:rsidR="005D521D" w:rsidRPr="00680C66" w:rsidRDefault="005D521D" w:rsidP="00204120">
      <w:pPr>
        <w:pStyle w:val="2"/>
        <w:rPr>
          <w:rFonts w:asciiTheme="minorEastAsia" w:eastAsiaTheme="minorEastAsia" w:hAnsiTheme="minorEastAsia"/>
        </w:rPr>
      </w:pPr>
      <w:bookmarkStart w:id="18" w:name="_Toc3293477"/>
      <w:r w:rsidRPr="00680C66">
        <w:rPr>
          <w:rFonts w:asciiTheme="minorEastAsia" w:eastAsiaTheme="minorEastAsia" w:hAnsiTheme="minorEastAsia" w:hint="eastAsia"/>
        </w:rPr>
        <w:t>（４）大気中放射性ヨウ素濃度</w:t>
      </w:r>
      <w:bookmarkEnd w:id="18"/>
    </w:p>
    <w:p w14:paraId="1EED078E" w14:textId="77777777" w:rsidR="00411B24" w:rsidRPr="00680C66" w:rsidRDefault="005D521D" w:rsidP="005D521D">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411B24" w:rsidRPr="00680C66">
        <w:rPr>
          <w:rFonts w:asciiTheme="minorEastAsia" w:eastAsiaTheme="minorEastAsia" w:hAnsiTheme="minorEastAsia" w:hint="eastAsia"/>
        </w:rPr>
        <w:t>ア　固定観測局（モニタリングステーション）における連続測定</w:t>
      </w:r>
    </w:p>
    <w:p w14:paraId="06479D5E" w14:textId="77777777" w:rsidR="005D521D" w:rsidRPr="00680C66" w:rsidRDefault="00601938" w:rsidP="00411B24">
      <w:pPr>
        <w:ind w:leftChars="300" w:left="605"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表</w:t>
      </w:r>
      <w:r w:rsidR="00654BDF" w:rsidRPr="00680C66">
        <w:rPr>
          <w:rFonts w:asciiTheme="minorEastAsia" w:eastAsiaTheme="minorEastAsia" w:hAnsiTheme="minorEastAsia" w:hint="eastAsia"/>
        </w:rPr>
        <w:t>８</w:t>
      </w:r>
      <w:r w:rsidRPr="00680C66">
        <w:rPr>
          <w:rFonts w:asciiTheme="minorEastAsia" w:eastAsiaTheme="minorEastAsia" w:hAnsiTheme="minorEastAsia" w:hint="eastAsia"/>
        </w:rPr>
        <w:t>に示す</w:t>
      </w:r>
      <w:r w:rsidR="005D521D" w:rsidRPr="00680C66">
        <w:rPr>
          <w:rFonts w:asciiTheme="minorEastAsia" w:eastAsiaTheme="minorEastAsia" w:hAnsiTheme="minorEastAsia" w:hint="eastAsia"/>
        </w:rPr>
        <w:t>固定観測局</w:t>
      </w:r>
      <w:r w:rsidR="000E1AE7" w:rsidRPr="00680C66">
        <w:rPr>
          <w:rFonts w:asciiTheme="minorEastAsia" w:eastAsiaTheme="minorEastAsia" w:hAnsiTheme="minorEastAsia" w:hint="eastAsia"/>
        </w:rPr>
        <w:t>のモニタリングステーション</w:t>
      </w:r>
      <w:r w:rsidR="00581E52" w:rsidRPr="00680C66">
        <w:rPr>
          <w:rFonts w:asciiTheme="minorEastAsia" w:eastAsiaTheme="minorEastAsia" w:hAnsiTheme="minorEastAsia" w:hint="eastAsia"/>
        </w:rPr>
        <w:t>において連続</w:t>
      </w:r>
      <w:r w:rsidR="005D521D" w:rsidRPr="00680C66">
        <w:rPr>
          <w:rFonts w:asciiTheme="minorEastAsia" w:eastAsiaTheme="minorEastAsia" w:hAnsiTheme="minorEastAsia" w:hint="eastAsia"/>
        </w:rPr>
        <w:t>測定する。</w:t>
      </w:r>
    </w:p>
    <w:p w14:paraId="046CDD45" w14:textId="77777777" w:rsidR="00DF7980" w:rsidRPr="00680C66" w:rsidRDefault="005D521D" w:rsidP="005D521D">
      <w:pPr>
        <w:ind w:firstLineChars="200" w:firstLine="403"/>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411B24" w:rsidRPr="00680C66">
        <w:rPr>
          <w:rFonts w:asciiTheme="minorEastAsia" w:eastAsiaTheme="minorEastAsia" w:hAnsiTheme="minorEastAsia" w:hint="eastAsia"/>
        </w:rPr>
        <w:t xml:space="preserve">　</w:t>
      </w:r>
    </w:p>
    <w:p w14:paraId="5F71436E" w14:textId="77777777" w:rsidR="00DF7980" w:rsidRPr="00680C66" w:rsidRDefault="00BD6A46" w:rsidP="005D521D">
      <w:pPr>
        <w:ind w:firstLineChars="200" w:firstLine="403"/>
        <w:jc w:val="left"/>
        <w:rPr>
          <w:rFonts w:asciiTheme="minorEastAsia" w:eastAsiaTheme="minorEastAsia" w:hAnsiTheme="minorEastAsia"/>
        </w:rPr>
      </w:pPr>
      <w:r w:rsidRPr="00680C66">
        <w:rPr>
          <w:rFonts w:asciiTheme="minorEastAsia" w:eastAsiaTheme="minorEastAsia" w:hAnsiTheme="minorEastAsia" w:hint="eastAsia"/>
        </w:rPr>
        <w:t>イ　可搬式</w:t>
      </w:r>
      <w:r w:rsidR="00DF7980" w:rsidRPr="00680C66">
        <w:rPr>
          <w:rFonts w:asciiTheme="minorEastAsia" w:eastAsiaTheme="minorEastAsia" w:hAnsiTheme="minorEastAsia" w:hint="eastAsia"/>
        </w:rPr>
        <w:t>サンプラによる試料採取</w:t>
      </w:r>
    </w:p>
    <w:p w14:paraId="1734C8FA" w14:textId="77777777" w:rsidR="00DF7980" w:rsidRPr="00680C66" w:rsidRDefault="00BD6A46" w:rsidP="00BD6A46">
      <w:pPr>
        <w:ind w:leftChars="200" w:left="605" w:hangingChars="100" w:hanging="202"/>
        <w:jc w:val="left"/>
        <w:rPr>
          <w:rFonts w:asciiTheme="minorEastAsia" w:eastAsiaTheme="minorEastAsia" w:hAnsiTheme="minorEastAsia"/>
        </w:rPr>
      </w:pPr>
      <w:r w:rsidRPr="00680C66">
        <w:rPr>
          <w:rFonts w:asciiTheme="minorEastAsia" w:eastAsiaTheme="minorEastAsia" w:hAnsiTheme="minorEastAsia" w:hint="eastAsia"/>
        </w:rPr>
        <w:t xml:space="preserve">　　事故の進展等に応じて、可搬</w:t>
      </w:r>
      <w:r w:rsidR="00475758" w:rsidRPr="00680C66">
        <w:rPr>
          <w:rFonts w:asciiTheme="minorEastAsia" w:eastAsiaTheme="minorEastAsia" w:hAnsiTheme="minorEastAsia" w:hint="eastAsia"/>
        </w:rPr>
        <w:t>型</w:t>
      </w:r>
      <w:r w:rsidRPr="00680C66">
        <w:rPr>
          <w:rFonts w:asciiTheme="minorEastAsia" w:eastAsiaTheme="minorEastAsia" w:hAnsiTheme="minorEastAsia" w:hint="eastAsia"/>
        </w:rPr>
        <w:t>サンプラにより大気中放射性ヨウ素を捕集し、サーベイメータにより濃度</w:t>
      </w:r>
      <w:r w:rsidR="00DF7980" w:rsidRPr="00680C66">
        <w:rPr>
          <w:rFonts w:asciiTheme="minorEastAsia" w:eastAsiaTheme="minorEastAsia" w:hAnsiTheme="minorEastAsia" w:hint="eastAsia"/>
        </w:rPr>
        <w:t>を測定する</w:t>
      </w:r>
      <w:r w:rsidR="000E1AE7" w:rsidRPr="00680C66">
        <w:rPr>
          <w:rFonts w:asciiTheme="minorEastAsia" w:eastAsiaTheme="minorEastAsia" w:hAnsiTheme="minorEastAsia" w:hint="eastAsia"/>
        </w:rPr>
        <w:t>（詳細は以下の（７）参照）</w:t>
      </w:r>
      <w:r w:rsidR="00DF7980" w:rsidRPr="00680C66">
        <w:rPr>
          <w:rFonts w:asciiTheme="minorEastAsia" w:eastAsiaTheme="minorEastAsia" w:hAnsiTheme="minorEastAsia" w:hint="eastAsia"/>
        </w:rPr>
        <w:t>。</w:t>
      </w:r>
      <w:r w:rsidR="000E1AE7" w:rsidRPr="00680C66">
        <w:rPr>
          <w:rFonts w:asciiTheme="minorEastAsia" w:eastAsiaTheme="minorEastAsia" w:hAnsiTheme="minorEastAsia" w:hint="eastAsia"/>
        </w:rPr>
        <w:t>必要に応じて、ゲルマニウム半導体検出器による分析も実施する。</w:t>
      </w:r>
    </w:p>
    <w:p w14:paraId="5F0ED584" w14:textId="77777777" w:rsidR="008748BF" w:rsidRPr="00680C66" w:rsidRDefault="008748BF" w:rsidP="005D521D">
      <w:pPr>
        <w:jc w:val="left"/>
        <w:rPr>
          <w:rFonts w:asciiTheme="minorEastAsia" w:eastAsiaTheme="minorEastAsia" w:hAnsiTheme="minorEastAsia"/>
        </w:rPr>
      </w:pPr>
    </w:p>
    <w:p w14:paraId="572219B8" w14:textId="77777777" w:rsidR="00BD6A40" w:rsidRPr="00680C66" w:rsidRDefault="00BD6A40" w:rsidP="005D521D">
      <w:pPr>
        <w:jc w:val="left"/>
        <w:rPr>
          <w:rFonts w:asciiTheme="minorEastAsia" w:eastAsiaTheme="minorEastAsia" w:hAnsiTheme="minorEastAsia"/>
        </w:rPr>
      </w:pPr>
    </w:p>
    <w:p w14:paraId="52418FD8" w14:textId="77777777" w:rsidR="005D521D" w:rsidRPr="00680C66" w:rsidRDefault="005D521D" w:rsidP="00204120">
      <w:pPr>
        <w:pStyle w:val="2"/>
        <w:rPr>
          <w:rFonts w:asciiTheme="minorEastAsia" w:eastAsiaTheme="minorEastAsia" w:hAnsiTheme="minorEastAsia"/>
        </w:rPr>
      </w:pPr>
      <w:bookmarkStart w:id="19" w:name="_Toc3293478"/>
      <w:r w:rsidRPr="00680C66">
        <w:rPr>
          <w:rFonts w:asciiTheme="minorEastAsia" w:eastAsiaTheme="minorEastAsia" w:hAnsiTheme="minorEastAsia" w:hint="eastAsia"/>
        </w:rPr>
        <w:t>（５）</w:t>
      </w:r>
      <w:r w:rsidR="00DF7980" w:rsidRPr="00680C66">
        <w:rPr>
          <w:rFonts w:asciiTheme="minorEastAsia" w:eastAsiaTheme="minorEastAsia" w:hAnsiTheme="minorEastAsia" w:hint="eastAsia"/>
        </w:rPr>
        <w:t>環境試料中の</w:t>
      </w:r>
      <w:r w:rsidR="005722C9" w:rsidRPr="00680C66">
        <w:rPr>
          <w:rFonts w:asciiTheme="minorEastAsia" w:eastAsiaTheme="minorEastAsia" w:hAnsiTheme="minorEastAsia" w:hint="eastAsia"/>
        </w:rPr>
        <w:t>γ線放出核</w:t>
      </w:r>
      <w:r w:rsidR="003014D8" w:rsidRPr="00680C66">
        <w:rPr>
          <w:rFonts w:asciiTheme="minorEastAsia" w:eastAsiaTheme="minorEastAsia" w:hAnsiTheme="minorEastAsia" w:hint="eastAsia"/>
        </w:rPr>
        <w:t>種</w:t>
      </w:r>
      <w:r w:rsidR="00DF7980" w:rsidRPr="00680C66">
        <w:rPr>
          <w:rFonts w:asciiTheme="minorEastAsia" w:eastAsiaTheme="minorEastAsia" w:hAnsiTheme="minorEastAsia" w:hint="eastAsia"/>
        </w:rPr>
        <w:t>濃度</w:t>
      </w:r>
      <w:bookmarkEnd w:id="19"/>
    </w:p>
    <w:p w14:paraId="38382FCE" w14:textId="77777777" w:rsidR="00DF7980" w:rsidRPr="00680C66" w:rsidRDefault="00DF7980" w:rsidP="005D521D">
      <w:pPr>
        <w:jc w:val="left"/>
        <w:rPr>
          <w:rFonts w:asciiTheme="minorEastAsia" w:eastAsiaTheme="minorEastAsia" w:hAnsiTheme="minorEastAsia"/>
        </w:rPr>
      </w:pPr>
      <w:r w:rsidRPr="00680C66">
        <w:rPr>
          <w:rFonts w:asciiTheme="minorEastAsia" w:eastAsiaTheme="minorEastAsia" w:hAnsiTheme="minorEastAsia" w:hint="eastAsia"/>
        </w:rPr>
        <w:t xml:space="preserve">　　ア　</w:t>
      </w:r>
      <w:r w:rsidR="00320EEF" w:rsidRPr="00680C66">
        <w:rPr>
          <w:rFonts w:asciiTheme="minorEastAsia" w:eastAsiaTheme="minorEastAsia" w:hAnsiTheme="minorEastAsia" w:hint="eastAsia"/>
        </w:rPr>
        <w:t>飲食物</w:t>
      </w:r>
      <w:r w:rsidR="001E661D" w:rsidRPr="00680C66">
        <w:rPr>
          <w:rFonts w:asciiTheme="minorEastAsia" w:eastAsiaTheme="minorEastAsia" w:hAnsiTheme="minorEastAsia" w:hint="eastAsia"/>
        </w:rPr>
        <w:t>（水道水、農作物等）</w:t>
      </w:r>
    </w:p>
    <w:p w14:paraId="5E8EBF9C" w14:textId="77777777" w:rsidR="00F34EAD" w:rsidRPr="00680C66" w:rsidRDefault="00320EEF" w:rsidP="001E661D">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「飲食物に係るスクリーニング基準（0.5µSv/h）」を超過した地域を中心に、</w:t>
      </w:r>
      <w:r w:rsidR="00D42FE8" w:rsidRPr="00680C66">
        <w:rPr>
          <w:rFonts w:asciiTheme="minorEastAsia" w:eastAsiaTheme="minorEastAsia" w:hAnsiTheme="minorEastAsia" w:hint="eastAsia"/>
        </w:rPr>
        <w:t>緊急時モニタリング実施計画等</w:t>
      </w:r>
      <w:r w:rsidRPr="00680C66">
        <w:rPr>
          <w:rFonts w:asciiTheme="minorEastAsia" w:eastAsiaTheme="minorEastAsia" w:hAnsiTheme="minorEastAsia" w:hint="eastAsia"/>
        </w:rPr>
        <w:t>に基づき飲食物を採取し、</w:t>
      </w:r>
      <w:r w:rsidR="00DE09A4" w:rsidRPr="00680C66">
        <w:rPr>
          <w:rFonts w:asciiTheme="minorEastAsia" w:eastAsiaTheme="minorEastAsia" w:hAnsiTheme="minorEastAsia" w:hint="eastAsia"/>
        </w:rPr>
        <w:t>ゲルマニウム半導体検出器</w:t>
      </w:r>
      <w:r w:rsidR="00BD6A46" w:rsidRPr="00680C66">
        <w:rPr>
          <w:rFonts w:asciiTheme="minorEastAsia" w:eastAsiaTheme="minorEastAsia" w:hAnsiTheme="minorEastAsia" w:hint="eastAsia"/>
        </w:rPr>
        <w:t>により</w:t>
      </w:r>
      <w:r w:rsidR="00DE09A4" w:rsidRPr="00680C66">
        <w:rPr>
          <w:rFonts w:asciiTheme="minorEastAsia" w:eastAsiaTheme="minorEastAsia" w:hAnsiTheme="minorEastAsia" w:hint="eastAsia"/>
        </w:rPr>
        <w:t>γ線放出核種の分析を実施する</w:t>
      </w:r>
      <w:r w:rsidR="008748BF" w:rsidRPr="00680C66">
        <w:rPr>
          <w:rFonts w:asciiTheme="minorEastAsia" w:eastAsiaTheme="minorEastAsia" w:hAnsiTheme="minorEastAsia" w:hint="eastAsia"/>
        </w:rPr>
        <w:t>（詳細は以下の（７）参照）</w:t>
      </w:r>
      <w:r w:rsidRPr="00680C66">
        <w:rPr>
          <w:rFonts w:asciiTheme="minorEastAsia" w:eastAsiaTheme="minorEastAsia" w:hAnsiTheme="minorEastAsia" w:hint="eastAsia"/>
        </w:rPr>
        <w:t>。</w:t>
      </w:r>
    </w:p>
    <w:p w14:paraId="2559B258" w14:textId="77777777" w:rsidR="001E661D" w:rsidRPr="00680C66" w:rsidRDefault="001E661D" w:rsidP="001E661D">
      <w:pPr>
        <w:ind w:leftChars="300" w:left="605"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試料採取地点</w:t>
      </w:r>
      <w:r w:rsidR="00F34EAD" w:rsidRPr="00680C66">
        <w:rPr>
          <w:rFonts w:asciiTheme="minorEastAsia" w:eastAsiaTheme="minorEastAsia" w:hAnsiTheme="minorEastAsia" w:hint="eastAsia"/>
        </w:rPr>
        <w:t>は、関係機関との調整の上、風向等の気象状況を考慮して</w:t>
      </w:r>
      <w:r w:rsidRPr="00680C66">
        <w:rPr>
          <w:rFonts w:asciiTheme="minorEastAsia" w:eastAsiaTheme="minorEastAsia" w:hAnsiTheme="minorEastAsia" w:hint="eastAsia"/>
        </w:rPr>
        <w:t>選定する。水道水については、</w:t>
      </w:r>
      <w:r w:rsidR="00F34EAD" w:rsidRPr="00680C66">
        <w:rPr>
          <w:rFonts w:asciiTheme="minorEastAsia" w:eastAsiaTheme="minorEastAsia" w:hAnsiTheme="minorEastAsia" w:hint="eastAsia"/>
        </w:rPr>
        <w:t>原則として浄水場や配水池等の水道施設</w:t>
      </w:r>
      <w:r w:rsidRPr="00680C66">
        <w:rPr>
          <w:rFonts w:asciiTheme="minorEastAsia" w:eastAsiaTheme="minorEastAsia" w:hAnsiTheme="minorEastAsia" w:hint="eastAsia"/>
        </w:rPr>
        <w:t>から選定することとし、</w:t>
      </w:r>
      <w:r w:rsidR="00F34EAD" w:rsidRPr="00680C66">
        <w:rPr>
          <w:rFonts w:asciiTheme="minorEastAsia" w:eastAsiaTheme="minorEastAsia" w:hAnsiTheme="minorEastAsia" w:hint="eastAsia"/>
        </w:rPr>
        <w:t>可能であれば、原水も併せて採取する。</w:t>
      </w:r>
      <w:r w:rsidRPr="00680C66">
        <w:rPr>
          <w:rFonts w:asciiTheme="minorEastAsia" w:eastAsiaTheme="minorEastAsia" w:hAnsiTheme="minorEastAsia" w:hint="eastAsia"/>
        </w:rPr>
        <w:t>また、農作物の入手が困難な場合は、指標植物を代替試料として選定する。</w:t>
      </w:r>
      <w:r w:rsidR="00F34EAD" w:rsidRPr="00680C66">
        <w:rPr>
          <w:rFonts w:asciiTheme="minorEastAsia" w:eastAsiaTheme="minorEastAsia" w:hAnsiTheme="minorEastAsia" w:hint="eastAsia"/>
        </w:rPr>
        <w:t xml:space="preserve">　</w:t>
      </w:r>
    </w:p>
    <w:p w14:paraId="7D1B984E" w14:textId="77777777" w:rsidR="00F34EAD" w:rsidRPr="00680C66" w:rsidRDefault="00F34EAD" w:rsidP="001E661D">
      <w:pPr>
        <w:jc w:val="left"/>
        <w:rPr>
          <w:rFonts w:asciiTheme="minorEastAsia" w:eastAsiaTheme="minorEastAsia" w:hAnsiTheme="minorEastAsia"/>
        </w:rPr>
      </w:pPr>
    </w:p>
    <w:p w14:paraId="26AEED56" w14:textId="77777777" w:rsidR="001E661D" w:rsidRPr="00680C66" w:rsidRDefault="001E661D" w:rsidP="001E661D">
      <w:pPr>
        <w:jc w:val="left"/>
        <w:rPr>
          <w:rFonts w:asciiTheme="minorEastAsia" w:eastAsiaTheme="minorEastAsia" w:hAnsiTheme="minorEastAsia"/>
        </w:rPr>
      </w:pPr>
      <w:r w:rsidRPr="00680C66">
        <w:rPr>
          <w:rFonts w:asciiTheme="minorEastAsia" w:eastAsiaTheme="minorEastAsia" w:hAnsiTheme="minorEastAsia" w:hint="eastAsia"/>
        </w:rPr>
        <w:t xml:space="preserve">　　イ　土壌等</w:t>
      </w:r>
    </w:p>
    <w:p w14:paraId="1FD3BF9B" w14:textId="77777777" w:rsidR="001E661D" w:rsidRPr="00680C66" w:rsidRDefault="001E661D" w:rsidP="00DE09A4">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DE09A4" w:rsidRPr="00680C66">
        <w:rPr>
          <w:rFonts w:asciiTheme="minorEastAsia" w:eastAsiaTheme="minorEastAsia" w:hAnsiTheme="minorEastAsia" w:hint="eastAsia"/>
        </w:rPr>
        <w:t>環境放射線の状況把握のため、土壌等の環境試料を採取し、ゲルマニウム半導体検出器</w:t>
      </w:r>
      <w:r w:rsidR="00BD6A46" w:rsidRPr="00680C66">
        <w:rPr>
          <w:rFonts w:asciiTheme="minorEastAsia" w:eastAsiaTheme="minorEastAsia" w:hAnsiTheme="minorEastAsia" w:hint="eastAsia"/>
        </w:rPr>
        <w:t>により</w:t>
      </w:r>
      <w:r w:rsidR="00DE09A4" w:rsidRPr="00680C66">
        <w:rPr>
          <w:rFonts w:asciiTheme="minorEastAsia" w:eastAsiaTheme="minorEastAsia" w:hAnsiTheme="minorEastAsia" w:hint="eastAsia"/>
        </w:rPr>
        <w:t>γ線放出核種の分析を実施する</w:t>
      </w:r>
      <w:r w:rsidR="008748BF" w:rsidRPr="00680C66">
        <w:rPr>
          <w:rFonts w:asciiTheme="minorEastAsia" w:eastAsiaTheme="minorEastAsia" w:hAnsiTheme="minorEastAsia" w:hint="eastAsia"/>
        </w:rPr>
        <w:t>（詳細は以下の（７）参照）</w:t>
      </w:r>
      <w:r w:rsidR="00DE09A4" w:rsidRPr="00680C66">
        <w:rPr>
          <w:rFonts w:asciiTheme="minorEastAsia" w:eastAsiaTheme="minorEastAsia" w:hAnsiTheme="minorEastAsia" w:hint="eastAsia"/>
        </w:rPr>
        <w:t>。</w:t>
      </w:r>
    </w:p>
    <w:p w14:paraId="196A5C1A" w14:textId="77777777" w:rsidR="00DE09A4" w:rsidRPr="00680C66" w:rsidRDefault="00DE09A4" w:rsidP="00DE09A4">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試料採取地点は、関係機関との調整の上、風向等の気象状況、地形等を考慮して、固定観測局等の周辺に位置する公園やグランド等から選定する。</w:t>
      </w:r>
    </w:p>
    <w:p w14:paraId="205C0D2A" w14:textId="77777777" w:rsidR="00DE09A4" w:rsidRPr="00680C66" w:rsidRDefault="00DE09A4" w:rsidP="00DE09A4">
      <w:pPr>
        <w:ind w:left="605" w:hangingChars="300" w:hanging="605"/>
        <w:jc w:val="left"/>
        <w:rPr>
          <w:rFonts w:asciiTheme="minorEastAsia" w:eastAsiaTheme="minorEastAsia" w:hAnsiTheme="minorEastAsia"/>
        </w:rPr>
      </w:pPr>
    </w:p>
    <w:p w14:paraId="0671D52F" w14:textId="77777777" w:rsidR="00DE09A4" w:rsidRPr="00680C66" w:rsidRDefault="003014D8" w:rsidP="003014D8">
      <w:pPr>
        <w:ind w:leftChars="200" w:left="605" w:hangingChars="100" w:hanging="202"/>
        <w:jc w:val="left"/>
        <w:rPr>
          <w:rFonts w:asciiTheme="minorEastAsia" w:eastAsiaTheme="minorEastAsia" w:hAnsiTheme="minorEastAsia"/>
        </w:rPr>
      </w:pPr>
      <w:r w:rsidRPr="00680C66">
        <w:rPr>
          <w:rFonts w:asciiTheme="minorEastAsia" w:eastAsiaTheme="minorEastAsia" w:hAnsiTheme="minorEastAsia" w:hint="eastAsia"/>
        </w:rPr>
        <w:t xml:space="preserve">ウ　</w:t>
      </w:r>
      <w:r w:rsidR="00BE022C" w:rsidRPr="00680C66">
        <w:rPr>
          <w:rFonts w:asciiTheme="minorEastAsia" w:eastAsiaTheme="minorEastAsia" w:hAnsiTheme="minorEastAsia" w:hint="eastAsia"/>
        </w:rPr>
        <w:t>試料採取上の注意事項</w:t>
      </w:r>
    </w:p>
    <w:p w14:paraId="580C2624" w14:textId="77777777" w:rsidR="00BE022C" w:rsidRPr="00680C66" w:rsidRDefault="00BE022C" w:rsidP="00DE09A4">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コンタミ防止のため、</w:t>
      </w:r>
      <w:r w:rsidR="00AA39FF" w:rsidRPr="00680C66">
        <w:rPr>
          <w:rFonts w:asciiTheme="minorEastAsia" w:eastAsiaTheme="minorEastAsia" w:hAnsiTheme="minorEastAsia" w:hint="eastAsia"/>
        </w:rPr>
        <w:t>測定分析Ｇ</w:t>
      </w:r>
      <w:r w:rsidRPr="00680C66">
        <w:rPr>
          <w:rFonts w:asciiTheme="minorEastAsia" w:eastAsiaTheme="minorEastAsia" w:hAnsiTheme="minorEastAsia" w:hint="eastAsia"/>
        </w:rPr>
        <w:t>分析班の担当者は一試料毎にビニール手袋を交換することとし、使用済みのものは再使用しないよう指定のごみ箱に廃棄する。</w:t>
      </w:r>
    </w:p>
    <w:p w14:paraId="65202A83" w14:textId="77777777" w:rsidR="00273B04" w:rsidRPr="00680C66" w:rsidRDefault="00BE022C" w:rsidP="00436B72">
      <w:pPr>
        <w:ind w:leftChars="300" w:left="605"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また、</w:t>
      </w:r>
      <w:r w:rsidR="00AA39FF" w:rsidRPr="00680C66">
        <w:rPr>
          <w:rFonts w:asciiTheme="minorEastAsia" w:eastAsiaTheme="minorEastAsia" w:hAnsiTheme="minorEastAsia" w:hint="eastAsia"/>
        </w:rPr>
        <w:t>測定分析Ｇ</w:t>
      </w:r>
      <w:r w:rsidRPr="00680C66">
        <w:rPr>
          <w:rFonts w:asciiTheme="minorEastAsia" w:eastAsiaTheme="minorEastAsia" w:hAnsiTheme="minorEastAsia" w:hint="eastAsia"/>
        </w:rPr>
        <w:t>測定・採取班の担当者は、試料保管容器の口を密封し、容器に採取場所、</w:t>
      </w:r>
      <w:r w:rsidRPr="00680C66">
        <w:rPr>
          <w:rFonts w:asciiTheme="minorEastAsia" w:eastAsiaTheme="minorEastAsia" w:hAnsiTheme="minorEastAsia" w:hint="eastAsia"/>
        </w:rPr>
        <w:lastRenderedPageBreak/>
        <w:t>採取日時、採取者氏名をマジックで記入の上、個別にポリ袋に封入する。可能であれば、現地あるいは各ＯＦＣ等</w:t>
      </w:r>
      <w:r w:rsidR="00560126" w:rsidRPr="00680C66">
        <w:rPr>
          <w:rFonts w:asciiTheme="minorEastAsia" w:eastAsiaTheme="minorEastAsia" w:hAnsiTheme="minorEastAsia" w:hint="eastAsia"/>
        </w:rPr>
        <w:t>に</w:t>
      </w:r>
      <w:r w:rsidRPr="00680C66">
        <w:rPr>
          <w:rFonts w:asciiTheme="minorEastAsia" w:eastAsiaTheme="minorEastAsia" w:hAnsiTheme="minorEastAsia" w:hint="eastAsia"/>
        </w:rPr>
        <w:t>おいて、サーベイメータによる簡易測定を実施した上で</w:t>
      </w:r>
      <w:r w:rsidR="00AA39FF" w:rsidRPr="00680C66">
        <w:rPr>
          <w:rFonts w:asciiTheme="minorEastAsia" w:eastAsiaTheme="minorEastAsia" w:hAnsiTheme="minorEastAsia" w:hint="eastAsia"/>
        </w:rPr>
        <w:t>測定分析Ｇ</w:t>
      </w:r>
      <w:r w:rsidRPr="00680C66">
        <w:rPr>
          <w:rFonts w:asciiTheme="minorEastAsia" w:eastAsiaTheme="minorEastAsia" w:hAnsiTheme="minorEastAsia" w:hint="eastAsia"/>
        </w:rPr>
        <w:t>分析班へ搬入する。このとき、分析班は、ポリ袋の外側に直接触れないように注意する。</w:t>
      </w:r>
    </w:p>
    <w:p w14:paraId="1E0BD1F6" w14:textId="77777777" w:rsidR="00BD6A40" w:rsidRPr="00680C66" w:rsidRDefault="00BD6A40" w:rsidP="00DE09A4">
      <w:pPr>
        <w:ind w:left="605" w:hangingChars="300" w:hanging="605"/>
        <w:jc w:val="left"/>
        <w:rPr>
          <w:rFonts w:asciiTheme="minorEastAsia" w:eastAsiaTheme="minorEastAsia" w:hAnsiTheme="minorEastAsia"/>
        </w:rPr>
      </w:pPr>
    </w:p>
    <w:p w14:paraId="46829333" w14:textId="77777777" w:rsidR="00BD6A40" w:rsidRPr="00680C66" w:rsidRDefault="00BD6A40" w:rsidP="00DE09A4">
      <w:pPr>
        <w:ind w:left="605" w:hangingChars="300" w:hanging="605"/>
        <w:jc w:val="left"/>
        <w:rPr>
          <w:rFonts w:asciiTheme="minorEastAsia" w:eastAsiaTheme="minorEastAsia" w:hAnsiTheme="minorEastAsia"/>
        </w:rPr>
      </w:pPr>
    </w:p>
    <w:p w14:paraId="1A55D449" w14:textId="77777777" w:rsidR="00E662C6" w:rsidRPr="00680C66" w:rsidRDefault="00E662C6" w:rsidP="00204120">
      <w:pPr>
        <w:pStyle w:val="2"/>
        <w:rPr>
          <w:rFonts w:asciiTheme="minorEastAsia" w:eastAsiaTheme="minorEastAsia" w:hAnsiTheme="minorEastAsia"/>
        </w:rPr>
      </w:pPr>
      <w:bookmarkStart w:id="20" w:name="_Toc3293479"/>
      <w:r w:rsidRPr="00680C66">
        <w:rPr>
          <w:rFonts w:asciiTheme="minorEastAsia" w:eastAsiaTheme="minorEastAsia" w:hAnsiTheme="minorEastAsia" w:hint="eastAsia"/>
        </w:rPr>
        <w:t>（６）</w:t>
      </w:r>
      <w:r w:rsidR="00395D0E" w:rsidRPr="00680C66">
        <w:rPr>
          <w:rFonts w:asciiTheme="minorEastAsia" w:eastAsiaTheme="minorEastAsia" w:hAnsiTheme="minorEastAsia" w:hint="eastAsia"/>
        </w:rPr>
        <w:t>環境試料</w:t>
      </w:r>
      <w:r w:rsidRPr="00680C66">
        <w:rPr>
          <w:rFonts w:asciiTheme="minorEastAsia" w:eastAsiaTheme="minorEastAsia" w:hAnsiTheme="minorEastAsia" w:hint="eastAsia"/>
        </w:rPr>
        <w:t>中ウラン濃度（原子燃料工業（株）熊取事業所の事故発生時）</w:t>
      </w:r>
      <w:bookmarkEnd w:id="20"/>
    </w:p>
    <w:p w14:paraId="69BDB64E" w14:textId="77777777" w:rsidR="002967E7" w:rsidRPr="00680C66" w:rsidRDefault="002967E7" w:rsidP="002967E7">
      <w:pPr>
        <w:jc w:val="left"/>
        <w:rPr>
          <w:rFonts w:asciiTheme="minorEastAsia" w:eastAsiaTheme="minorEastAsia" w:hAnsiTheme="minorEastAsia"/>
        </w:rPr>
      </w:pPr>
      <w:r w:rsidRPr="00680C66">
        <w:rPr>
          <w:rFonts w:asciiTheme="minorEastAsia" w:eastAsiaTheme="minorEastAsia" w:hAnsiTheme="minorEastAsia" w:hint="eastAsia"/>
        </w:rPr>
        <w:t xml:space="preserve">　　ア　サーベイメータによる測定</w:t>
      </w:r>
    </w:p>
    <w:p w14:paraId="2E07BA9C" w14:textId="77777777" w:rsidR="002967E7" w:rsidRPr="00680C66" w:rsidRDefault="002967E7" w:rsidP="002967E7">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5722C9" w:rsidRPr="00680C66">
        <w:rPr>
          <w:rFonts w:asciiTheme="minorEastAsia" w:eastAsiaTheme="minorEastAsia" w:hAnsiTheme="minorEastAsia" w:hint="eastAsia"/>
        </w:rPr>
        <w:t>事故の</w:t>
      </w:r>
      <w:r w:rsidR="00BD6A46" w:rsidRPr="00680C66">
        <w:rPr>
          <w:rFonts w:asciiTheme="minorEastAsia" w:eastAsiaTheme="minorEastAsia" w:hAnsiTheme="minorEastAsia" w:hint="eastAsia"/>
        </w:rPr>
        <w:t>進展等に応じて、可搬</w:t>
      </w:r>
      <w:r w:rsidR="00475758" w:rsidRPr="00680C66">
        <w:rPr>
          <w:rFonts w:asciiTheme="minorEastAsia" w:eastAsiaTheme="minorEastAsia" w:hAnsiTheme="minorEastAsia" w:hint="eastAsia"/>
        </w:rPr>
        <w:t>型</w:t>
      </w:r>
      <w:r w:rsidR="00BD6A46" w:rsidRPr="00680C66">
        <w:rPr>
          <w:rFonts w:asciiTheme="minorEastAsia" w:eastAsiaTheme="minorEastAsia" w:hAnsiTheme="minorEastAsia" w:hint="eastAsia"/>
        </w:rPr>
        <w:t>サンプラにより大気浮遊じんを捕集し、サーベイメータを用いて濃度を測定する</w:t>
      </w:r>
      <w:r w:rsidR="008748BF" w:rsidRPr="00680C66">
        <w:rPr>
          <w:rFonts w:asciiTheme="minorEastAsia" w:eastAsiaTheme="minorEastAsia" w:hAnsiTheme="minorEastAsia" w:hint="eastAsia"/>
        </w:rPr>
        <w:t>とともに</w:t>
      </w:r>
      <w:r w:rsidR="00BD6A46" w:rsidRPr="00680C66">
        <w:rPr>
          <w:rFonts w:asciiTheme="minorEastAsia" w:eastAsiaTheme="minorEastAsia" w:hAnsiTheme="minorEastAsia" w:hint="eastAsia"/>
        </w:rPr>
        <w:t>、</w:t>
      </w:r>
      <w:r w:rsidRPr="00680C66">
        <w:rPr>
          <w:rFonts w:asciiTheme="minorEastAsia" w:eastAsiaTheme="minorEastAsia" w:hAnsiTheme="minorEastAsia" w:hint="eastAsia"/>
        </w:rPr>
        <w:t>他の環境試料中ウランのα線表面汚染密度をサーベイメータにより測定する</w:t>
      </w:r>
      <w:r w:rsidR="008748BF" w:rsidRPr="00680C66">
        <w:rPr>
          <w:rFonts w:asciiTheme="minorEastAsia" w:eastAsiaTheme="minorEastAsia" w:hAnsiTheme="minorEastAsia" w:hint="eastAsia"/>
        </w:rPr>
        <w:t>（詳細は以下の（７）参照）</w:t>
      </w:r>
      <w:r w:rsidRPr="00680C66">
        <w:rPr>
          <w:rFonts w:asciiTheme="minorEastAsia" w:eastAsiaTheme="minorEastAsia" w:hAnsiTheme="minorEastAsia" w:hint="eastAsia"/>
        </w:rPr>
        <w:t>。</w:t>
      </w:r>
    </w:p>
    <w:p w14:paraId="798EB834" w14:textId="77777777" w:rsidR="00273B04" w:rsidRPr="00680C66" w:rsidRDefault="002967E7" w:rsidP="002967E7">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p>
    <w:p w14:paraId="733D924E" w14:textId="77777777" w:rsidR="002967E7" w:rsidRPr="00680C66" w:rsidRDefault="002967E7" w:rsidP="00273B04">
      <w:pPr>
        <w:ind w:leftChars="200" w:left="605" w:hangingChars="100" w:hanging="202"/>
        <w:jc w:val="left"/>
        <w:rPr>
          <w:rFonts w:asciiTheme="minorEastAsia" w:eastAsiaTheme="minorEastAsia" w:hAnsiTheme="minorEastAsia"/>
        </w:rPr>
      </w:pPr>
      <w:r w:rsidRPr="00680C66">
        <w:rPr>
          <w:rFonts w:asciiTheme="minorEastAsia" w:eastAsiaTheme="minorEastAsia" w:hAnsiTheme="minorEastAsia" w:hint="eastAsia"/>
        </w:rPr>
        <w:t>イ　ＩＣＰ‐質量分析計による分析</w:t>
      </w:r>
    </w:p>
    <w:p w14:paraId="1C22BE70" w14:textId="77777777" w:rsidR="00E662C6" w:rsidRPr="00680C66" w:rsidRDefault="002967E7" w:rsidP="002967E7">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正確な濃度を求め</w:t>
      </w:r>
      <w:r w:rsidR="00BD6A46" w:rsidRPr="00680C66">
        <w:rPr>
          <w:rFonts w:asciiTheme="minorEastAsia" w:eastAsiaTheme="minorEastAsia" w:hAnsiTheme="minorEastAsia" w:hint="eastAsia"/>
        </w:rPr>
        <w:t>る必要がある場合は、対象の環境試料を採取し、ＩＣＰ‐質量分析計により</w:t>
      </w:r>
      <w:r w:rsidRPr="00680C66">
        <w:rPr>
          <w:rFonts w:asciiTheme="minorEastAsia" w:eastAsiaTheme="minorEastAsia" w:hAnsiTheme="minorEastAsia" w:hint="eastAsia"/>
        </w:rPr>
        <w:t>環境試料中ウラン濃度の分析を実施する。</w:t>
      </w:r>
    </w:p>
    <w:p w14:paraId="7BF08B27" w14:textId="77777777" w:rsidR="00273B04" w:rsidRPr="00680C66" w:rsidRDefault="00273B04" w:rsidP="00DE09A4">
      <w:pPr>
        <w:ind w:left="605" w:hangingChars="300" w:hanging="605"/>
        <w:jc w:val="left"/>
        <w:rPr>
          <w:rFonts w:asciiTheme="minorEastAsia" w:eastAsiaTheme="minorEastAsia" w:hAnsiTheme="minorEastAsia"/>
        </w:rPr>
      </w:pPr>
    </w:p>
    <w:p w14:paraId="56174769" w14:textId="77777777" w:rsidR="00BD6A40" w:rsidRPr="00680C66" w:rsidRDefault="00BD6A40" w:rsidP="00273B04">
      <w:pPr>
        <w:ind w:left="605" w:hangingChars="300" w:hanging="605"/>
        <w:jc w:val="left"/>
        <w:rPr>
          <w:rFonts w:asciiTheme="minorEastAsia" w:eastAsiaTheme="minorEastAsia" w:hAnsiTheme="minorEastAsia"/>
        </w:rPr>
      </w:pPr>
    </w:p>
    <w:p w14:paraId="561B64E1" w14:textId="77777777" w:rsidR="00E203C1" w:rsidRPr="00680C66" w:rsidRDefault="00E662C6" w:rsidP="00204120">
      <w:pPr>
        <w:pStyle w:val="2"/>
        <w:rPr>
          <w:rFonts w:asciiTheme="minorEastAsia" w:eastAsiaTheme="minorEastAsia" w:hAnsiTheme="minorEastAsia"/>
        </w:rPr>
      </w:pPr>
      <w:bookmarkStart w:id="21" w:name="_Toc3293480"/>
      <w:r w:rsidRPr="00680C66">
        <w:rPr>
          <w:rFonts w:asciiTheme="minorEastAsia" w:eastAsiaTheme="minorEastAsia" w:hAnsiTheme="minorEastAsia" w:hint="eastAsia"/>
        </w:rPr>
        <w:t>（７</w:t>
      </w:r>
      <w:r w:rsidR="003014D8" w:rsidRPr="00680C66">
        <w:rPr>
          <w:rFonts w:asciiTheme="minorEastAsia" w:eastAsiaTheme="minorEastAsia" w:hAnsiTheme="minorEastAsia" w:hint="eastAsia"/>
        </w:rPr>
        <w:t>）</w:t>
      </w:r>
      <w:r w:rsidR="008748BF" w:rsidRPr="00680C66">
        <w:rPr>
          <w:rFonts w:asciiTheme="minorEastAsia" w:eastAsiaTheme="minorEastAsia" w:hAnsiTheme="minorEastAsia" w:hint="eastAsia"/>
        </w:rPr>
        <w:t>測定</w:t>
      </w:r>
      <w:r w:rsidR="003014D8" w:rsidRPr="00680C66">
        <w:rPr>
          <w:rFonts w:asciiTheme="minorEastAsia" w:eastAsiaTheme="minorEastAsia" w:hAnsiTheme="minorEastAsia" w:hint="eastAsia"/>
        </w:rPr>
        <w:t>・分析方法</w:t>
      </w:r>
      <w:r w:rsidR="00395D0E" w:rsidRPr="00680C66">
        <w:rPr>
          <w:rFonts w:asciiTheme="minorEastAsia" w:eastAsiaTheme="minorEastAsia" w:hAnsiTheme="minorEastAsia" w:hint="eastAsia"/>
        </w:rPr>
        <w:t>（</w:t>
      </w:r>
      <w:r w:rsidR="005D6E5B" w:rsidRPr="00680C66">
        <w:rPr>
          <w:rFonts w:asciiTheme="minorEastAsia" w:eastAsiaTheme="minorEastAsia" w:hAnsiTheme="minorEastAsia" w:hint="eastAsia"/>
        </w:rPr>
        <w:t>初期モニタリング</w:t>
      </w:r>
      <w:r w:rsidR="00395D0E" w:rsidRPr="00680C66">
        <w:rPr>
          <w:rFonts w:asciiTheme="minorEastAsia" w:eastAsiaTheme="minorEastAsia" w:hAnsiTheme="minorEastAsia" w:hint="eastAsia"/>
        </w:rPr>
        <w:t>）</w:t>
      </w:r>
      <w:bookmarkEnd w:id="21"/>
    </w:p>
    <w:p w14:paraId="73F9EE7E" w14:textId="77777777" w:rsidR="001A0C1A" w:rsidRPr="00680C66" w:rsidRDefault="0009390F" w:rsidP="00273B04">
      <w:pPr>
        <w:ind w:leftChars="200" w:left="403"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固定観測局における監視項目以外の測定・分析項目について、</w:t>
      </w:r>
      <w:r w:rsidR="009F44CE" w:rsidRPr="00680C66">
        <w:rPr>
          <w:rFonts w:asciiTheme="minorEastAsia" w:eastAsiaTheme="minorEastAsia" w:hAnsiTheme="minorEastAsia" w:hint="eastAsia"/>
        </w:rPr>
        <w:t>原子力規制庁から緊急時モニタリング実施計画等によりモニタリング</w:t>
      </w:r>
      <w:r w:rsidR="00395D0E" w:rsidRPr="00680C66">
        <w:rPr>
          <w:rFonts w:asciiTheme="minorEastAsia" w:eastAsiaTheme="minorEastAsia" w:hAnsiTheme="minorEastAsia" w:hint="eastAsia"/>
        </w:rPr>
        <w:t>方針</w:t>
      </w:r>
      <w:r w:rsidR="009F44CE" w:rsidRPr="00680C66">
        <w:rPr>
          <w:rFonts w:asciiTheme="minorEastAsia" w:eastAsiaTheme="minorEastAsia" w:hAnsiTheme="minorEastAsia" w:hint="eastAsia"/>
        </w:rPr>
        <w:t>が示される</w:t>
      </w:r>
      <w:r w:rsidR="002731DF" w:rsidRPr="00680C66">
        <w:rPr>
          <w:rFonts w:asciiTheme="minorEastAsia" w:eastAsiaTheme="minorEastAsia" w:hAnsiTheme="minorEastAsia" w:hint="eastAsia"/>
        </w:rPr>
        <w:t>までは、</w:t>
      </w:r>
      <w:r w:rsidR="00634A04" w:rsidRPr="00680C66">
        <w:rPr>
          <w:rFonts w:asciiTheme="minorEastAsia" w:eastAsiaTheme="minorEastAsia" w:hAnsiTheme="minorEastAsia" w:hint="eastAsia"/>
        </w:rPr>
        <w:t>各施設の原子力災害対策重点区域境界（近畿大学</w:t>
      </w:r>
      <w:r w:rsidR="00C04FDD" w:rsidRPr="00680C66">
        <w:rPr>
          <w:rFonts w:asciiTheme="minorEastAsia" w:eastAsiaTheme="minorEastAsia" w:hAnsiTheme="minorEastAsia" w:hint="eastAsia"/>
        </w:rPr>
        <w:t>原子力研究所</w:t>
      </w:r>
      <w:r w:rsidR="00634A04" w:rsidRPr="00680C66">
        <w:rPr>
          <w:rFonts w:asciiTheme="minorEastAsia" w:eastAsiaTheme="minorEastAsia" w:hAnsiTheme="minorEastAsia" w:hint="eastAsia"/>
        </w:rPr>
        <w:t>は敷地境界）付近</w:t>
      </w:r>
      <w:r w:rsidR="00273B04" w:rsidRPr="00680C66">
        <w:rPr>
          <w:rFonts w:asciiTheme="minorEastAsia" w:eastAsiaTheme="minorEastAsia" w:hAnsiTheme="minorEastAsia" w:hint="eastAsia"/>
        </w:rPr>
        <w:t>の影響を把握する場合は</w:t>
      </w:r>
      <w:r w:rsidR="005C1E41" w:rsidRPr="00680C66">
        <w:rPr>
          <w:rFonts w:asciiTheme="minorEastAsia" w:eastAsiaTheme="minorEastAsia" w:hAnsiTheme="minorEastAsia" w:hint="eastAsia"/>
        </w:rPr>
        <w:t>表</w:t>
      </w:r>
      <w:r w:rsidR="00654BDF" w:rsidRPr="00680C66">
        <w:rPr>
          <w:rFonts w:asciiTheme="minorEastAsia" w:eastAsiaTheme="minorEastAsia" w:hAnsiTheme="minorEastAsia" w:hint="eastAsia"/>
        </w:rPr>
        <w:t>９</w:t>
      </w:r>
      <w:r w:rsidR="005C1E41" w:rsidRPr="00680C66">
        <w:rPr>
          <w:rFonts w:asciiTheme="minorEastAsia" w:eastAsiaTheme="minorEastAsia" w:hAnsiTheme="minorEastAsia" w:hint="eastAsia"/>
        </w:rPr>
        <w:t>から</w:t>
      </w:r>
      <w:r w:rsidR="00273B04" w:rsidRPr="00680C66">
        <w:rPr>
          <w:rFonts w:asciiTheme="minorEastAsia" w:eastAsiaTheme="minorEastAsia" w:hAnsiTheme="minorEastAsia" w:hint="eastAsia"/>
        </w:rPr>
        <w:t>、</w:t>
      </w:r>
      <w:r w:rsidR="00207648" w:rsidRPr="00680C66">
        <w:rPr>
          <w:rFonts w:asciiTheme="minorEastAsia" w:eastAsiaTheme="minorEastAsia" w:hAnsiTheme="minorEastAsia" w:hint="eastAsia"/>
        </w:rPr>
        <w:t>区域</w:t>
      </w:r>
      <w:r w:rsidR="00273B04" w:rsidRPr="00680C66">
        <w:rPr>
          <w:rFonts w:asciiTheme="minorEastAsia" w:eastAsiaTheme="minorEastAsia" w:hAnsiTheme="minorEastAsia" w:hint="eastAsia"/>
        </w:rPr>
        <w:t>圏外の</w:t>
      </w:r>
      <w:r w:rsidR="00980C17" w:rsidRPr="00680C66">
        <w:rPr>
          <w:rFonts w:asciiTheme="minorEastAsia" w:eastAsiaTheme="minorEastAsia" w:hAnsiTheme="minorEastAsia" w:hint="eastAsia"/>
        </w:rPr>
        <w:t>影響を把握する</w:t>
      </w:r>
      <w:r w:rsidR="00273B04" w:rsidRPr="00680C66">
        <w:rPr>
          <w:rFonts w:asciiTheme="minorEastAsia" w:eastAsiaTheme="minorEastAsia" w:hAnsiTheme="minorEastAsia" w:hint="eastAsia"/>
        </w:rPr>
        <w:t>場合は</w:t>
      </w:r>
      <w:r w:rsidR="005C1E41" w:rsidRPr="00680C66">
        <w:rPr>
          <w:rFonts w:asciiTheme="minorEastAsia" w:eastAsiaTheme="minorEastAsia" w:hAnsiTheme="minorEastAsia" w:hint="eastAsia"/>
        </w:rPr>
        <w:t>表</w:t>
      </w:r>
      <w:r w:rsidR="00654BDF" w:rsidRPr="00680C66">
        <w:rPr>
          <w:rFonts w:asciiTheme="minorEastAsia" w:eastAsiaTheme="minorEastAsia" w:hAnsiTheme="minorEastAsia" w:hint="eastAsia"/>
        </w:rPr>
        <w:t>10</w:t>
      </w:r>
      <w:r w:rsidR="001A0C1A" w:rsidRPr="00680C66">
        <w:rPr>
          <w:rFonts w:asciiTheme="minorEastAsia" w:eastAsiaTheme="minorEastAsia" w:hAnsiTheme="minorEastAsia" w:hint="eastAsia"/>
        </w:rPr>
        <w:t>の各地点の中から</w:t>
      </w:r>
      <w:r w:rsidR="00273B04" w:rsidRPr="00680C66">
        <w:rPr>
          <w:rFonts w:asciiTheme="minorEastAsia" w:eastAsiaTheme="minorEastAsia" w:hAnsiTheme="minorEastAsia" w:hint="eastAsia"/>
        </w:rPr>
        <w:t>、風向等を考慮して優先度の高い地点</w:t>
      </w:r>
      <w:r w:rsidRPr="00680C66">
        <w:rPr>
          <w:rFonts w:asciiTheme="minorEastAsia" w:eastAsiaTheme="minorEastAsia" w:hAnsiTheme="minorEastAsia" w:hint="eastAsia"/>
        </w:rPr>
        <w:t>を</w:t>
      </w:r>
      <w:r w:rsidR="00273B04" w:rsidRPr="00680C66">
        <w:rPr>
          <w:rFonts w:asciiTheme="minorEastAsia" w:eastAsiaTheme="minorEastAsia" w:hAnsiTheme="minorEastAsia" w:hint="eastAsia"/>
        </w:rPr>
        <w:t>調査</w:t>
      </w:r>
      <w:r w:rsidRPr="00680C66">
        <w:rPr>
          <w:rFonts w:asciiTheme="minorEastAsia" w:eastAsiaTheme="minorEastAsia" w:hAnsiTheme="minorEastAsia" w:hint="eastAsia"/>
        </w:rPr>
        <w:t>対象として</w:t>
      </w:r>
      <w:r w:rsidR="00273B04" w:rsidRPr="00680C66">
        <w:rPr>
          <w:rFonts w:asciiTheme="minorEastAsia" w:eastAsiaTheme="minorEastAsia" w:hAnsiTheme="minorEastAsia" w:hint="eastAsia"/>
        </w:rPr>
        <w:t>選定し、表</w:t>
      </w:r>
      <w:r w:rsidR="00654BDF" w:rsidRPr="00680C66">
        <w:rPr>
          <w:rFonts w:asciiTheme="minorEastAsia" w:eastAsiaTheme="minorEastAsia" w:hAnsiTheme="minorEastAsia" w:hint="eastAsia"/>
        </w:rPr>
        <w:t>11</w:t>
      </w:r>
      <w:r w:rsidRPr="00680C66">
        <w:rPr>
          <w:rFonts w:asciiTheme="minorEastAsia" w:eastAsiaTheme="minorEastAsia" w:hAnsiTheme="minorEastAsia" w:hint="eastAsia"/>
        </w:rPr>
        <w:t>に記載の方法で測定・分析を行う。</w:t>
      </w:r>
    </w:p>
    <w:p w14:paraId="563F410C" w14:textId="77777777" w:rsidR="004258B1" w:rsidRPr="00680C66" w:rsidRDefault="004258B1" w:rsidP="00581E52">
      <w:pPr>
        <w:ind w:leftChars="300" w:left="605" w:firstLineChars="100" w:firstLine="202"/>
        <w:jc w:val="left"/>
        <w:rPr>
          <w:rFonts w:asciiTheme="minorEastAsia" w:eastAsiaTheme="minorEastAsia" w:hAnsiTheme="minorEastAsia"/>
        </w:rPr>
      </w:pPr>
    </w:p>
    <w:p w14:paraId="53AF4B24" w14:textId="77777777" w:rsidR="00273B04" w:rsidRPr="00680C66" w:rsidRDefault="00273B04" w:rsidP="00581E52">
      <w:pPr>
        <w:ind w:leftChars="300" w:left="605" w:firstLineChars="100" w:firstLine="202"/>
        <w:jc w:val="left"/>
        <w:rPr>
          <w:rFonts w:asciiTheme="minorEastAsia" w:eastAsiaTheme="minorEastAsia" w:hAnsiTheme="minorEastAsia"/>
        </w:rPr>
      </w:pPr>
    </w:p>
    <w:p w14:paraId="06E27F7F" w14:textId="77777777" w:rsidR="00273B04" w:rsidRPr="00680C66" w:rsidRDefault="00273B04" w:rsidP="00581E52">
      <w:pPr>
        <w:ind w:leftChars="300" w:left="605" w:firstLineChars="100" w:firstLine="202"/>
        <w:jc w:val="left"/>
        <w:rPr>
          <w:rFonts w:asciiTheme="minorEastAsia" w:eastAsiaTheme="minorEastAsia" w:hAnsiTheme="minorEastAsia"/>
        </w:rPr>
      </w:pPr>
    </w:p>
    <w:p w14:paraId="3A41CF54" w14:textId="77777777" w:rsidR="00273B04" w:rsidRPr="00680C66" w:rsidRDefault="00273B04" w:rsidP="00581E52">
      <w:pPr>
        <w:ind w:leftChars="300" w:left="605" w:firstLineChars="100" w:firstLine="202"/>
        <w:jc w:val="left"/>
        <w:rPr>
          <w:rFonts w:asciiTheme="minorEastAsia" w:eastAsiaTheme="minorEastAsia" w:hAnsiTheme="minorEastAsia"/>
        </w:rPr>
      </w:pPr>
    </w:p>
    <w:p w14:paraId="09BB9918" w14:textId="77777777" w:rsidR="00273B04" w:rsidRPr="00680C66" w:rsidRDefault="00273B04" w:rsidP="00581E52">
      <w:pPr>
        <w:ind w:leftChars="300" w:left="605" w:firstLineChars="100" w:firstLine="202"/>
        <w:jc w:val="left"/>
        <w:rPr>
          <w:rFonts w:asciiTheme="minorEastAsia" w:eastAsiaTheme="minorEastAsia" w:hAnsiTheme="minorEastAsia"/>
        </w:rPr>
      </w:pPr>
    </w:p>
    <w:p w14:paraId="7CECDD72" w14:textId="77777777" w:rsidR="00273B04" w:rsidRPr="00680C66" w:rsidRDefault="00273B04" w:rsidP="00581E52">
      <w:pPr>
        <w:ind w:leftChars="300" w:left="605" w:firstLineChars="100" w:firstLine="202"/>
        <w:jc w:val="left"/>
        <w:rPr>
          <w:rFonts w:asciiTheme="minorEastAsia" w:eastAsiaTheme="minorEastAsia" w:hAnsiTheme="minorEastAsia"/>
        </w:rPr>
      </w:pPr>
    </w:p>
    <w:p w14:paraId="25F8534E" w14:textId="77777777" w:rsidR="00273B04" w:rsidRPr="00680C66" w:rsidRDefault="00273B04" w:rsidP="00581E52">
      <w:pPr>
        <w:ind w:leftChars="300" w:left="605" w:firstLineChars="100" w:firstLine="202"/>
        <w:jc w:val="left"/>
        <w:rPr>
          <w:rFonts w:asciiTheme="minorEastAsia" w:eastAsiaTheme="minorEastAsia" w:hAnsiTheme="minorEastAsia"/>
        </w:rPr>
      </w:pPr>
    </w:p>
    <w:p w14:paraId="42A09899" w14:textId="77777777" w:rsidR="00273B04" w:rsidRPr="00680C66" w:rsidRDefault="00436B72" w:rsidP="00436B72">
      <w:pPr>
        <w:widowControl/>
        <w:jc w:val="left"/>
        <w:rPr>
          <w:rFonts w:asciiTheme="minorEastAsia" w:eastAsiaTheme="minorEastAsia" w:hAnsiTheme="minorEastAsia"/>
        </w:rPr>
      </w:pPr>
      <w:r w:rsidRPr="00680C66">
        <w:rPr>
          <w:rFonts w:asciiTheme="minorEastAsia" w:eastAsiaTheme="minorEastAsia" w:hAnsiTheme="minorEastAsia"/>
        </w:rPr>
        <w:br w:type="page"/>
      </w:r>
    </w:p>
    <w:p w14:paraId="260B0771" w14:textId="77777777" w:rsidR="00581E52" w:rsidRPr="00680C66" w:rsidRDefault="00581E52" w:rsidP="00581E52">
      <w:pPr>
        <w:jc w:val="left"/>
        <w:rPr>
          <w:rFonts w:asciiTheme="minorEastAsia" w:eastAsiaTheme="minorEastAsia" w:hAnsiTheme="minorEastAsia"/>
          <w:szCs w:val="18"/>
        </w:rPr>
      </w:pPr>
      <w:r w:rsidRPr="00680C66">
        <w:rPr>
          <w:rFonts w:asciiTheme="minorEastAsia" w:eastAsiaTheme="minorEastAsia" w:hAnsiTheme="minorEastAsia" w:hint="eastAsia"/>
          <w:szCs w:val="18"/>
        </w:rPr>
        <w:lastRenderedPageBreak/>
        <w:t>表</w:t>
      </w:r>
      <w:r w:rsidR="006D0C14" w:rsidRPr="00680C66">
        <w:rPr>
          <w:rFonts w:asciiTheme="minorEastAsia" w:eastAsiaTheme="minorEastAsia" w:hAnsiTheme="minorEastAsia" w:hint="eastAsia"/>
          <w:szCs w:val="18"/>
        </w:rPr>
        <w:t>８</w:t>
      </w:r>
      <w:r w:rsidRPr="00680C66">
        <w:rPr>
          <w:rFonts w:asciiTheme="minorEastAsia" w:eastAsiaTheme="minorEastAsia" w:hAnsiTheme="minorEastAsia" w:hint="eastAsia"/>
          <w:szCs w:val="18"/>
        </w:rPr>
        <w:t xml:space="preserve">　固定観測局</w:t>
      </w:r>
    </w:p>
    <w:tbl>
      <w:tblPr>
        <w:tblW w:w="9429" w:type="dxa"/>
        <w:jc w:val="center"/>
        <w:tblLayout w:type="fixed"/>
        <w:tblCellMar>
          <w:left w:w="99" w:type="dxa"/>
          <w:right w:w="99" w:type="dxa"/>
        </w:tblCellMar>
        <w:tblLook w:val="04A0" w:firstRow="1" w:lastRow="0" w:firstColumn="1" w:lastColumn="0" w:noHBand="0" w:noVBand="1"/>
      </w:tblPr>
      <w:tblGrid>
        <w:gridCol w:w="1173"/>
        <w:gridCol w:w="567"/>
        <w:gridCol w:w="1663"/>
        <w:gridCol w:w="680"/>
        <w:gridCol w:w="680"/>
        <w:gridCol w:w="681"/>
        <w:gridCol w:w="680"/>
        <w:gridCol w:w="681"/>
        <w:gridCol w:w="1276"/>
        <w:gridCol w:w="1348"/>
      </w:tblGrid>
      <w:tr w:rsidR="00680C66" w:rsidRPr="00680C66" w14:paraId="07360A53" w14:textId="77777777" w:rsidTr="000F27B9">
        <w:trPr>
          <w:trHeight w:val="283"/>
          <w:jc w:val="center"/>
        </w:trPr>
        <w:tc>
          <w:tcPr>
            <w:tcW w:w="117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293612" w14:textId="77777777" w:rsidR="000F27B9" w:rsidRPr="00680C66" w:rsidRDefault="000F27B9" w:rsidP="00E363F7">
            <w:pPr>
              <w:widowControl/>
              <w:spacing w:line="0" w:lineRule="atLeast"/>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監視機関</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80C16F9" w14:textId="77777777" w:rsidR="000F27B9" w:rsidRPr="00680C66" w:rsidRDefault="000F27B9" w:rsidP="00E363F7">
            <w:pPr>
              <w:widowControl/>
              <w:spacing w:line="0" w:lineRule="atLeast"/>
              <w:jc w:val="center"/>
              <w:rPr>
                <w:rFonts w:asciiTheme="minorEastAsia" w:eastAsiaTheme="minorEastAsia" w:hAnsiTheme="minorEastAsia" w:cs="ＭＳ Ｐゴシック"/>
                <w:kern w:val="0"/>
                <w:sz w:val="16"/>
                <w:szCs w:val="16"/>
              </w:rPr>
            </w:pPr>
          </w:p>
        </w:tc>
        <w:tc>
          <w:tcPr>
            <w:tcW w:w="1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A1E68" w14:textId="77777777" w:rsidR="000F27B9" w:rsidRPr="00680C66" w:rsidRDefault="000F27B9"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地　点　名</w:t>
            </w:r>
          </w:p>
        </w:tc>
        <w:tc>
          <w:tcPr>
            <w:tcW w:w="3402" w:type="dxa"/>
            <w:gridSpan w:val="5"/>
            <w:tcBorders>
              <w:top w:val="single" w:sz="4" w:space="0" w:color="auto"/>
              <w:left w:val="nil"/>
              <w:bottom w:val="single" w:sz="4" w:space="0" w:color="auto"/>
              <w:right w:val="single" w:sz="4" w:space="0" w:color="000000"/>
            </w:tcBorders>
            <w:shd w:val="clear" w:color="auto" w:fill="auto"/>
            <w:vAlign w:val="center"/>
          </w:tcPr>
          <w:p w14:paraId="24CD4E5B" w14:textId="77777777" w:rsidR="000F27B9" w:rsidRPr="00680C66" w:rsidRDefault="000F27B9"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監　視　項　目</w:t>
            </w:r>
          </w:p>
        </w:tc>
        <w:tc>
          <w:tcPr>
            <w:tcW w:w="262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43B2FA" w14:textId="77777777" w:rsidR="000F27B9" w:rsidRPr="00680C66" w:rsidRDefault="000F27B9"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位　置</w:t>
            </w:r>
          </w:p>
        </w:tc>
      </w:tr>
      <w:tr w:rsidR="00680C66" w:rsidRPr="00680C66" w14:paraId="02149C76" w14:textId="77777777" w:rsidTr="000F27B9">
        <w:trPr>
          <w:trHeight w:val="283"/>
          <w:jc w:val="center"/>
        </w:trPr>
        <w:tc>
          <w:tcPr>
            <w:tcW w:w="1173" w:type="dxa"/>
            <w:vMerge/>
            <w:tcBorders>
              <w:top w:val="single" w:sz="4" w:space="0" w:color="auto"/>
              <w:left w:val="single" w:sz="4" w:space="0" w:color="auto"/>
              <w:bottom w:val="single" w:sz="4" w:space="0" w:color="000000"/>
              <w:right w:val="single" w:sz="4" w:space="0" w:color="auto"/>
            </w:tcBorders>
            <w:vAlign w:val="center"/>
            <w:hideMark/>
          </w:tcPr>
          <w:p w14:paraId="3F36BC0A" w14:textId="77777777" w:rsidR="000F27B9" w:rsidRPr="00680C66" w:rsidRDefault="000F27B9" w:rsidP="00E363F7">
            <w:pPr>
              <w:widowControl/>
              <w:jc w:val="left"/>
              <w:rPr>
                <w:rFonts w:asciiTheme="minorEastAsia" w:eastAsiaTheme="minorEastAsia" w:hAnsiTheme="minorEastAsia" w:cs="ＭＳ Ｐゴシック"/>
                <w:kern w:val="0"/>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tcPr>
          <w:p w14:paraId="31D893B7" w14:textId="77777777" w:rsidR="000F27B9" w:rsidRPr="00680C66" w:rsidRDefault="000F27B9" w:rsidP="00E363F7">
            <w:pPr>
              <w:widowControl/>
              <w:jc w:val="left"/>
              <w:rPr>
                <w:rFonts w:asciiTheme="minorEastAsia" w:eastAsiaTheme="minorEastAsia" w:hAnsiTheme="minorEastAsia" w:cs="ＭＳ Ｐゴシック"/>
                <w:kern w:val="0"/>
                <w:sz w:val="16"/>
                <w:szCs w:val="16"/>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5CA7A347" w14:textId="77777777" w:rsidR="000F27B9" w:rsidRPr="00680C66" w:rsidRDefault="000F27B9" w:rsidP="00E363F7">
            <w:pPr>
              <w:widowControl/>
              <w:jc w:val="left"/>
              <w:rPr>
                <w:rFonts w:asciiTheme="minorEastAsia" w:eastAsiaTheme="minorEastAsia" w:hAnsiTheme="minorEastAsia" w:cs="ＭＳ Ｐゴシック"/>
                <w:kern w:val="0"/>
                <w:sz w:val="16"/>
                <w:szCs w:val="16"/>
              </w:rPr>
            </w:pPr>
          </w:p>
        </w:tc>
        <w:tc>
          <w:tcPr>
            <w:tcW w:w="2041" w:type="dxa"/>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262FC5CB" w14:textId="77777777" w:rsidR="000F27B9" w:rsidRPr="00680C66" w:rsidRDefault="000F27B9"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空間線量率</w:t>
            </w:r>
          </w:p>
        </w:tc>
        <w:tc>
          <w:tcPr>
            <w:tcW w:w="1361" w:type="dxa"/>
            <w:gridSpan w:val="2"/>
            <w:tcBorders>
              <w:top w:val="single" w:sz="4" w:space="0" w:color="auto"/>
              <w:left w:val="nil"/>
              <w:bottom w:val="nil"/>
              <w:right w:val="single" w:sz="4" w:space="0" w:color="000000"/>
            </w:tcBorders>
            <w:shd w:val="clear" w:color="auto" w:fill="auto"/>
            <w:vAlign w:val="center"/>
          </w:tcPr>
          <w:p w14:paraId="11C3BEE9" w14:textId="77777777" w:rsidR="000F27B9" w:rsidRPr="00680C66" w:rsidRDefault="000F27B9"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大　気</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7FB309" w14:textId="77777777" w:rsidR="000F27B9" w:rsidRPr="00680C66" w:rsidRDefault="000F27B9"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北　緯</w:t>
            </w:r>
          </w:p>
        </w:tc>
        <w:tc>
          <w:tcPr>
            <w:tcW w:w="13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041133" w14:textId="77777777" w:rsidR="000F27B9" w:rsidRPr="00680C66" w:rsidRDefault="000F27B9"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東　経</w:t>
            </w:r>
          </w:p>
        </w:tc>
      </w:tr>
      <w:tr w:rsidR="00680C66" w:rsidRPr="00680C66" w14:paraId="0DC47872" w14:textId="77777777" w:rsidTr="000F27B9">
        <w:trPr>
          <w:trHeight w:val="283"/>
          <w:jc w:val="center"/>
        </w:trPr>
        <w:tc>
          <w:tcPr>
            <w:tcW w:w="1173" w:type="dxa"/>
            <w:vMerge/>
            <w:tcBorders>
              <w:top w:val="single" w:sz="4" w:space="0" w:color="auto"/>
              <w:left w:val="single" w:sz="4" w:space="0" w:color="auto"/>
              <w:bottom w:val="single" w:sz="4" w:space="0" w:color="000000"/>
              <w:right w:val="single" w:sz="4" w:space="0" w:color="auto"/>
            </w:tcBorders>
            <w:vAlign w:val="center"/>
            <w:hideMark/>
          </w:tcPr>
          <w:p w14:paraId="6BC3008E" w14:textId="77777777" w:rsidR="000F27B9" w:rsidRPr="00680C66" w:rsidRDefault="000F27B9" w:rsidP="00E363F7">
            <w:pPr>
              <w:widowControl/>
              <w:jc w:val="left"/>
              <w:rPr>
                <w:rFonts w:asciiTheme="minorEastAsia" w:eastAsiaTheme="minorEastAsia" w:hAnsiTheme="minorEastAsia" w:cs="ＭＳ Ｐゴシック"/>
                <w:kern w:val="0"/>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tcPr>
          <w:p w14:paraId="32F92F71" w14:textId="77777777" w:rsidR="000F27B9" w:rsidRPr="00680C66" w:rsidRDefault="000F27B9" w:rsidP="00E363F7">
            <w:pPr>
              <w:widowControl/>
              <w:jc w:val="left"/>
              <w:rPr>
                <w:rFonts w:asciiTheme="minorEastAsia" w:eastAsiaTheme="minorEastAsia" w:hAnsiTheme="minorEastAsia" w:cs="ＭＳ Ｐゴシック"/>
                <w:kern w:val="0"/>
                <w:sz w:val="16"/>
                <w:szCs w:val="16"/>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1C9DC32A" w14:textId="77777777" w:rsidR="000F27B9" w:rsidRPr="00680C66" w:rsidRDefault="000F27B9" w:rsidP="00E363F7">
            <w:pPr>
              <w:widowControl/>
              <w:jc w:val="left"/>
              <w:rPr>
                <w:rFonts w:asciiTheme="minorEastAsia" w:eastAsiaTheme="minorEastAsia" w:hAnsiTheme="minorEastAsia" w:cs="ＭＳ Ｐゴシック"/>
                <w:kern w:val="0"/>
                <w:sz w:val="16"/>
                <w:szCs w:val="16"/>
              </w:rPr>
            </w:pPr>
          </w:p>
        </w:tc>
        <w:tc>
          <w:tcPr>
            <w:tcW w:w="680" w:type="dxa"/>
            <w:tcBorders>
              <w:top w:val="nil"/>
              <w:left w:val="single" w:sz="4" w:space="0" w:color="000000"/>
              <w:bottom w:val="single" w:sz="4" w:space="0" w:color="auto"/>
              <w:right w:val="single" w:sz="4" w:space="0" w:color="auto"/>
            </w:tcBorders>
            <w:shd w:val="clear" w:color="auto" w:fill="auto"/>
            <w:noWrap/>
            <w:vAlign w:val="center"/>
            <w:hideMark/>
          </w:tcPr>
          <w:p w14:paraId="6B54F62D" w14:textId="77777777" w:rsidR="000F27B9" w:rsidRPr="00680C66" w:rsidRDefault="000F27B9" w:rsidP="00E363F7">
            <w:pPr>
              <w:widowControl/>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γ線</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57506F9" w14:textId="77777777" w:rsidR="000F27B9" w:rsidRPr="00680C66" w:rsidRDefault="000F27B9" w:rsidP="00E363F7">
            <w:pPr>
              <w:widowControl/>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中性子</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65994437" w14:textId="77777777" w:rsidR="000F27B9" w:rsidRPr="00680C66" w:rsidRDefault="000F27B9" w:rsidP="00EE14E0">
            <w:pPr>
              <w:widowControl/>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積算線量</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ACFF1" w14:textId="77777777" w:rsidR="000F27B9" w:rsidRPr="00680C66" w:rsidRDefault="000F27B9" w:rsidP="00E363F7">
            <w:pPr>
              <w:widowControl/>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全α・β</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821D9" w14:textId="77777777" w:rsidR="000F27B9" w:rsidRPr="00680C66" w:rsidRDefault="000F27B9" w:rsidP="00E363F7">
            <w:pPr>
              <w:widowControl/>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ヨウ素</w:t>
            </w:r>
          </w:p>
        </w:tc>
        <w:tc>
          <w:tcPr>
            <w:tcW w:w="1276" w:type="dxa"/>
            <w:vMerge/>
            <w:tcBorders>
              <w:top w:val="nil"/>
              <w:left w:val="single" w:sz="4" w:space="0" w:color="auto"/>
              <w:bottom w:val="single" w:sz="4" w:space="0" w:color="auto"/>
              <w:right w:val="single" w:sz="4" w:space="0" w:color="auto"/>
            </w:tcBorders>
            <w:vAlign w:val="center"/>
            <w:hideMark/>
          </w:tcPr>
          <w:p w14:paraId="01E75EBF" w14:textId="77777777" w:rsidR="000F27B9" w:rsidRPr="00680C66" w:rsidRDefault="000F27B9" w:rsidP="00E363F7">
            <w:pPr>
              <w:widowControl/>
              <w:jc w:val="left"/>
              <w:rPr>
                <w:rFonts w:asciiTheme="minorEastAsia" w:eastAsiaTheme="minorEastAsia" w:hAnsiTheme="minorEastAsia" w:cs="ＭＳ Ｐゴシック"/>
                <w:kern w:val="0"/>
                <w:sz w:val="16"/>
                <w:szCs w:val="16"/>
              </w:rPr>
            </w:pPr>
          </w:p>
        </w:tc>
        <w:tc>
          <w:tcPr>
            <w:tcW w:w="1348" w:type="dxa"/>
            <w:vMerge/>
            <w:tcBorders>
              <w:top w:val="nil"/>
              <w:left w:val="single" w:sz="4" w:space="0" w:color="auto"/>
              <w:bottom w:val="single" w:sz="4" w:space="0" w:color="auto"/>
              <w:right w:val="single" w:sz="4" w:space="0" w:color="auto"/>
            </w:tcBorders>
            <w:vAlign w:val="center"/>
            <w:hideMark/>
          </w:tcPr>
          <w:p w14:paraId="242A81DB" w14:textId="77777777" w:rsidR="000F27B9" w:rsidRPr="00680C66" w:rsidRDefault="000F27B9" w:rsidP="00E363F7">
            <w:pPr>
              <w:widowControl/>
              <w:jc w:val="left"/>
              <w:rPr>
                <w:rFonts w:asciiTheme="minorEastAsia" w:eastAsiaTheme="minorEastAsia" w:hAnsiTheme="minorEastAsia" w:cs="ＭＳ Ｐゴシック"/>
                <w:kern w:val="0"/>
                <w:sz w:val="16"/>
                <w:szCs w:val="16"/>
              </w:rPr>
            </w:pPr>
          </w:p>
        </w:tc>
      </w:tr>
      <w:tr w:rsidR="00680C66" w:rsidRPr="00680C66" w14:paraId="682D8420" w14:textId="77777777" w:rsidTr="0040176D">
        <w:trPr>
          <w:trHeight w:val="454"/>
          <w:jc w:val="center"/>
        </w:trPr>
        <w:tc>
          <w:tcPr>
            <w:tcW w:w="1173" w:type="dxa"/>
            <w:vMerge w:val="restart"/>
            <w:tcBorders>
              <w:top w:val="nil"/>
              <w:left w:val="single" w:sz="4" w:space="0" w:color="auto"/>
              <w:bottom w:val="single" w:sz="4" w:space="0" w:color="000000"/>
              <w:right w:val="single" w:sz="4" w:space="0" w:color="auto"/>
            </w:tcBorders>
            <w:shd w:val="clear" w:color="auto" w:fill="auto"/>
            <w:vAlign w:val="center"/>
            <w:hideMark/>
          </w:tcPr>
          <w:p w14:paraId="454D5547" w14:textId="77777777" w:rsidR="009E7BB7" w:rsidRPr="00680C66" w:rsidRDefault="009E7BB7" w:rsidP="009E7BB7">
            <w:pPr>
              <w:widowControl/>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pacing w:val="60"/>
                <w:kern w:val="0"/>
                <w:sz w:val="14"/>
                <w:szCs w:val="14"/>
                <w:fitText w:val="660" w:id="857395457"/>
              </w:rPr>
              <w:t>大阪</w:t>
            </w:r>
            <w:r w:rsidRPr="00680C66">
              <w:rPr>
                <w:rFonts w:asciiTheme="minorEastAsia" w:eastAsiaTheme="minorEastAsia" w:hAnsiTheme="minorEastAsia" w:hint="eastAsia"/>
                <w:kern w:val="0"/>
                <w:sz w:val="14"/>
                <w:szCs w:val="14"/>
                <w:fitText w:val="660" w:id="857395457"/>
              </w:rPr>
              <w:t>府</w:t>
            </w:r>
          </w:p>
          <w:p w14:paraId="42CD508C" w14:textId="77777777" w:rsidR="009E7BB7" w:rsidRPr="00680C66" w:rsidRDefault="009E7BB7" w:rsidP="009E7BB7">
            <w:pPr>
              <w:widowControl/>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危機管理室</w:t>
            </w:r>
          </w:p>
        </w:tc>
        <w:tc>
          <w:tcPr>
            <w:tcW w:w="567" w:type="dxa"/>
            <w:tcBorders>
              <w:top w:val="nil"/>
              <w:left w:val="single" w:sz="4" w:space="0" w:color="auto"/>
              <w:bottom w:val="single" w:sz="4" w:space="0" w:color="000000"/>
              <w:right w:val="single" w:sz="4" w:space="0" w:color="auto"/>
            </w:tcBorders>
            <w:shd w:val="clear" w:color="auto" w:fill="auto"/>
            <w:vAlign w:val="center"/>
          </w:tcPr>
          <w:p w14:paraId="5997D6D6" w14:textId="77777777"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A01</w:t>
            </w:r>
          </w:p>
        </w:tc>
        <w:tc>
          <w:tcPr>
            <w:tcW w:w="1663" w:type="dxa"/>
            <w:tcBorders>
              <w:top w:val="nil"/>
              <w:left w:val="nil"/>
              <w:bottom w:val="single" w:sz="4" w:space="0" w:color="auto"/>
              <w:right w:val="single" w:sz="4" w:space="0" w:color="auto"/>
            </w:tcBorders>
            <w:shd w:val="clear" w:color="auto" w:fill="auto"/>
            <w:noWrap/>
            <w:vAlign w:val="center"/>
          </w:tcPr>
          <w:p w14:paraId="3119B0A0" w14:textId="77777777"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大阪府熊取ＯＦＣ</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4199BEA5"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2339596"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1" w:type="dxa"/>
            <w:tcBorders>
              <w:top w:val="nil"/>
              <w:left w:val="nil"/>
              <w:bottom w:val="single" w:sz="4" w:space="0" w:color="auto"/>
              <w:right w:val="single" w:sz="4" w:space="0" w:color="auto"/>
            </w:tcBorders>
            <w:shd w:val="clear" w:color="auto" w:fill="auto"/>
            <w:noWrap/>
            <w:vAlign w:val="center"/>
          </w:tcPr>
          <w:p w14:paraId="4FFE6692"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DB1C907"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1" w:type="dxa"/>
            <w:tcBorders>
              <w:top w:val="nil"/>
              <w:left w:val="nil"/>
              <w:bottom w:val="single" w:sz="4" w:space="0" w:color="auto"/>
              <w:right w:val="single" w:sz="4" w:space="0" w:color="auto"/>
            </w:tcBorders>
            <w:shd w:val="clear" w:color="auto" w:fill="auto"/>
            <w:noWrap/>
            <w:vAlign w:val="center"/>
          </w:tcPr>
          <w:p w14:paraId="5879F126"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59253650"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23分 1</w:t>
            </w:r>
            <w:r w:rsidRPr="00680C66">
              <w:rPr>
                <w:rFonts w:asciiTheme="minorEastAsia" w:eastAsiaTheme="minorEastAsia" w:hAnsiTheme="minorEastAsia" w:hint="eastAsia"/>
                <w:sz w:val="12"/>
                <w:szCs w:val="12"/>
              </w:rPr>
              <w:t>6</w:t>
            </w:r>
            <w:r w:rsidRPr="00680C66">
              <w:rPr>
                <w:rFonts w:asciiTheme="minorEastAsia" w:eastAsiaTheme="minorEastAsia" w:hAnsiTheme="minorEastAsia"/>
                <w:sz w:val="12"/>
                <w:szCs w:val="12"/>
              </w:rPr>
              <w:t>秒</w:t>
            </w:r>
          </w:p>
        </w:tc>
        <w:tc>
          <w:tcPr>
            <w:tcW w:w="1348" w:type="dxa"/>
            <w:tcBorders>
              <w:top w:val="nil"/>
              <w:left w:val="nil"/>
              <w:bottom w:val="single" w:sz="4" w:space="0" w:color="auto"/>
              <w:right w:val="single" w:sz="4" w:space="0" w:color="auto"/>
            </w:tcBorders>
            <w:shd w:val="clear" w:color="auto" w:fill="auto"/>
            <w:noWrap/>
            <w:vAlign w:val="center"/>
          </w:tcPr>
          <w:p w14:paraId="03A19067"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21分 00秒</w:t>
            </w:r>
          </w:p>
        </w:tc>
      </w:tr>
      <w:tr w:rsidR="00680C66" w:rsidRPr="00680C66" w14:paraId="46E255EF" w14:textId="77777777"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14:paraId="3532AF1F" w14:textId="77777777"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14:paraId="7474F686" w14:textId="77777777"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A02</w:t>
            </w:r>
          </w:p>
        </w:tc>
        <w:tc>
          <w:tcPr>
            <w:tcW w:w="1663" w:type="dxa"/>
            <w:tcBorders>
              <w:top w:val="nil"/>
              <w:left w:val="nil"/>
              <w:bottom w:val="single" w:sz="4" w:space="0" w:color="auto"/>
              <w:right w:val="single" w:sz="4" w:space="0" w:color="auto"/>
            </w:tcBorders>
            <w:shd w:val="clear" w:color="auto" w:fill="auto"/>
            <w:noWrap/>
            <w:vAlign w:val="center"/>
          </w:tcPr>
          <w:p w14:paraId="462270B6" w14:textId="77777777"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熊取町立西小学校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324ABDAD"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85B5B3A"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63C7C7EA"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24D41FD"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68E9428D"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57AB0B8B"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23分 39秒</w:t>
            </w:r>
          </w:p>
        </w:tc>
        <w:tc>
          <w:tcPr>
            <w:tcW w:w="1348" w:type="dxa"/>
            <w:tcBorders>
              <w:top w:val="nil"/>
              <w:left w:val="nil"/>
              <w:bottom w:val="single" w:sz="4" w:space="0" w:color="auto"/>
              <w:right w:val="single" w:sz="4" w:space="0" w:color="auto"/>
            </w:tcBorders>
            <w:shd w:val="clear" w:color="auto" w:fill="auto"/>
            <w:noWrap/>
            <w:vAlign w:val="center"/>
          </w:tcPr>
          <w:p w14:paraId="57E6A8B0"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20分 41秒</w:t>
            </w:r>
          </w:p>
        </w:tc>
      </w:tr>
      <w:tr w:rsidR="00680C66" w:rsidRPr="00680C66" w14:paraId="2706A85D" w14:textId="77777777"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14:paraId="74077E2C" w14:textId="77777777"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14:paraId="5E8061B5" w14:textId="77777777"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A03</w:t>
            </w:r>
          </w:p>
        </w:tc>
        <w:tc>
          <w:tcPr>
            <w:tcW w:w="1663" w:type="dxa"/>
            <w:tcBorders>
              <w:top w:val="nil"/>
              <w:left w:val="nil"/>
              <w:bottom w:val="single" w:sz="4" w:space="0" w:color="auto"/>
              <w:right w:val="single" w:sz="4" w:space="0" w:color="auto"/>
            </w:tcBorders>
            <w:shd w:val="clear" w:color="auto" w:fill="auto"/>
            <w:noWrap/>
            <w:vAlign w:val="center"/>
          </w:tcPr>
          <w:p w14:paraId="7E31432D" w14:textId="77777777"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山の手台１号公園</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42EB212A"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1642000"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092C6E61"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8933291"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1207A86A"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4AD4A5C7"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23分 45秒</w:t>
            </w:r>
          </w:p>
        </w:tc>
        <w:tc>
          <w:tcPr>
            <w:tcW w:w="1348" w:type="dxa"/>
            <w:tcBorders>
              <w:top w:val="nil"/>
              <w:left w:val="nil"/>
              <w:bottom w:val="single" w:sz="4" w:space="0" w:color="auto"/>
              <w:right w:val="single" w:sz="4" w:space="0" w:color="auto"/>
            </w:tcBorders>
            <w:shd w:val="clear" w:color="auto" w:fill="auto"/>
            <w:noWrap/>
            <w:vAlign w:val="center"/>
          </w:tcPr>
          <w:p w14:paraId="5AE890C4"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21分 17秒</w:t>
            </w:r>
          </w:p>
        </w:tc>
      </w:tr>
      <w:tr w:rsidR="00680C66" w:rsidRPr="00680C66" w14:paraId="0B15E0EE" w14:textId="77777777"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14:paraId="4575C69C" w14:textId="77777777"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14:paraId="52512BCF" w14:textId="77777777"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A04</w:t>
            </w:r>
          </w:p>
        </w:tc>
        <w:tc>
          <w:tcPr>
            <w:tcW w:w="1663" w:type="dxa"/>
            <w:tcBorders>
              <w:top w:val="nil"/>
              <w:left w:val="nil"/>
              <w:bottom w:val="single" w:sz="4" w:space="0" w:color="auto"/>
              <w:right w:val="single" w:sz="4" w:space="0" w:color="auto"/>
            </w:tcBorders>
            <w:shd w:val="clear" w:color="auto" w:fill="auto"/>
            <w:noWrap/>
            <w:vAlign w:val="center"/>
          </w:tcPr>
          <w:p w14:paraId="0F0A7593" w14:textId="77777777"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アトム共同保育園</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1F4D45EC"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2802714"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39681AE2"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DC2A3D"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3E4D53B5"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37910FA9"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23分 24秒</w:t>
            </w:r>
          </w:p>
        </w:tc>
        <w:tc>
          <w:tcPr>
            <w:tcW w:w="1348" w:type="dxa"/>
            <w:tcBorders>
              <w:top w:val="nil"/>
              <w:left w:val="nil"/>
              <w:bottom w:val="single" w:sz="4" w:space="0" w:color="auto"/>
              <w:right w:val="single" w:sz="4" w:space="0" w:color="auto"/>
            </w:tcBorders>
            <w:shd w:val="clear" w:color="auto" w:fill="auto"/>
            <w:noWrap/>
            <w:vAlign w:val="center"/>
          </w:tcPr>
          <w:p w14:paraId="5312961E"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21分 11秒</w:t>
            </w:r>
          </w:p>
        </w:tc>
      </w:tr>
      <w:tr w:rsidR="00680C66" w:rsidRPr="00680C66" w14:paraId="4E4646E4" w14:textId="77777777"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14:paraId="6162D0BE" w14:textId="77777777"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14:paraId="26EEF167" w14:textId="77777777"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A05</w:t>
            </w:r>
          </w:p>
        </w:tc>
        <w:tc>
          <w:tcPr>
            <w:tcW w:w="1663" w:type="dxa"/>
            <w:tcBorders>
              <w:top w:val="nil"/>
              <w:left w:val="nil"/>
              <w:bottom w:val="single" w:sz="4" w:space="0" w:color="auto"/>
              <w:right w:val="single" w:sz="4" w:space="0" w:color="auto"/>
            </w:tcBorders>
            <w:shd w:val="clear" w:color="auto" w:fill="auto"/>
            <w:noWrap/>
            <w:vAlign w:val="center"/>
          </w:tcPr>
          <w:p w14:paraId="37AFB0DE" w14:textId="77777777"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熊取町立南小学校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6A21142E"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2101942"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0EA5A5B6"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3D2FB75"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50055DCB"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78EC079D"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23分 02秒</w:t>
            </w:r>
          </w:p>
        </w:tc>
        <w:tc>
          <w:tcPr>
            <w:tcW w:w="1348" w:type="dxa"/>
            <w:tcBorders>
              <w:top w:val="nil"/>
              <w:left w:val="nil"/>
              <w:bottom w:val="single" w:sz="4" w:space="0" w:color="auto"/>
              <w:right w:val="single" w:sz="4" w:space="0" w:color="auto"/>
            </w:tcBorders>
            <w:shd w:val="clear" w:color="auto" w:fill="auto"/>
            <w:noWrap/>
            <w:vAlign w:val="center"/>
          </w:tcPr>
          <w:p w14:paraId="11ED0E32"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21分 20秒</w:t>
            </w:r>
          </w:p>
        </w:tc>
      </w:tr>
      <w:tr w:rsidR="00680C66" w:rsidRPr="00680C66" w14:paraId="423752AE" w14:textId="77777777"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14:paraId="791A718A" w14:textId="77777777"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14:paraId="0682BDBD" w14:textId="77777777"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A06</w:t>
            </w:r>
          </w:p>
        </w:tc>
        <w:tc>
          <w:tcPr>
            <w:tcW w:w="1663" w:type="dxa"/>
            <w:tcBorders>
              <w:top w:val="nil"/>
              <w:left w:val="nil"/>
              <w:bottom w:val="single" w:sz="4" w:space="0" w:color="auto"/>
              <w:right w:val="single" w:sz="4" w:space="0" w:color="auto"/>
            </w:tcBorders>
            <w:shd w:val="clear" w:color="auto" w:fill="auto"/>
            <w:noWrap/>
            <w:vAlign w:val="center"/>
          </w:tcPr>
          <w:p w14:paraId="60B59FD9" w14:textId="77777777"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熊取町役場</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32C23DC5"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0C884A8"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079615EC"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3D3C000"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0D797B7F"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08837328"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24分 05秒</w:t>
            </w:r>
          </w:p>
        </w:tc>
        <w:tc>
          <w:tcPr>
            <w:tcW w:w="1348" w:type="dxa"/>
            <w:tcBorders>
              <w:top w:val="nil"/>
              <w:left w:val="nil"/>
              <w:bottom w:val="single" w:sz="4" w:space="0" w:color="auto"/>
              <w:right w:val="single" w:sz="4" w:space="0" w:color="auto"/>
            </w:tcBorders>
            <w:shd w:val="clear" w:color="auto" w:fill="auto"/>
            <w:noWrap/>
            <w:vAlign w:val="center"/>
          </w:tcPr>
          <w:p w14:paraId="35E58BF7"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21分 21秒</w:t>
            </w:r>
          </w:p>
        </w:tc>
      </w:tr>
      <w:tr w:rsidR="00680C66" w:rsidRPr="00680C66" w14:paraId="6576D3F1" w14:textId="77777777"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14:paraId="5F6BAFC8" w14:textId="77777777"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14:paraId="41436BF0" w14:textId="77777777"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A07</w:t>
            </w:r>
          </w:p>
        </w:tc>
        <w:tc>
          <w:tcPr>
            <w:tcW w:w="1663" w:type="dxa"/>
            <w:tcBorders>
              <w:top w:val="nil"/>
              <w:left w:val="nil"/>
              <w:bottom w:val="single" w:sz="4" w:space="0" w:color="auto"/>
              <w:right w:val="single" w:sz="4" w:space="0" w:color="auto"/>
            </w:tcBorders>
            <w:shd w:val="clear" w:color="auto" w:fill="auto"/>
            <w:noWrap/>
            <w:vAlign w:val="center"/>
          </w:tcPr>
          <w:p w14:paraId="5290BFB0" w14:textId="77777777"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泉佐野市日根野浄水場</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16169330"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96084"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1" w:type="dxa"/>
            <w:tcBorders>
              <w:top w:val="nil"/>
              <w:left w:val="nil"/>
              <w:bottom w:val="single" w:sz="4" w:space="0" w:color="auto"/>
              <w:right w:val="single" w:sz="4" w:space="0" w:color="auto"/>
            </w:tcBorders>
            <w:shd w:val="clear" w:color="auto" w:fill="auto"/>
            <w:noWrap/>
            <w:vAlign w:val="center"/>
          </w:tcPr>
          <w:p w14:paraId="17989E1E"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4F6A99B"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1" w:type="dxa"/>
            <w:tcBorders>
              <w:top w:val="nil"/>
              <w:left w:val="nil"/>
              <w:bottom w:val="single" w:sz="4" w:space="0" w:color="auto"/>
              <w:right w:val="single" w:sz="4" w:space="0" w:color="auto"/>
            </w:tcBorders>
            <w:shd w:val="clear" w:color="auto" w:fill="auto"/>
            <w:noWrap/>
            <w:vAlign w:val="center"/>
          </w:tcPr>
          <w:p w14:paraId="15D58ECE"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3CD4331A"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23分 14秒</w:t>
            </w:r>
          </w:p>
        </w:tc>
        <w:tc>
          <w:tcPr>
            <w:tcW w:w="1348" w:type="dxa"/>
            <w:tcBorders>
              <w:top w:val="nil"/>
              <w:left w:val="nil"/>
              <w:bottom w:val="single" w:sz="4" w:space="0" w:color="auto"/>
              <w:right w:val="single" w:sz="4" w:space="0" w:color="auto"/>
            </w:tcBorders>
            <w:shd w:val="clear" w:color="auto" w:fill="auto"/>
            <w:noWrap/>
            <w:vAlign w:val="center"/>
          </w:tcPr>
          <w:p w14:paraId="33B9441D"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20分 33秒</w:t>
            </w:r>
          </w:p>
        </w:tc>
      </w:tr>
      <w:tr w:rsidR="00680C66" w:rsidRPr="00680C66" w14:paraId="3E673D96" w14:textId="77777777"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14:paraId="1AADA25D" w14:textId="77777777"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14:paraId="123A8D26" w14:textId="77777777"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A08</w:t>
            </w:r>
          </w:p>
        </w:tc>
        <w:tc>
          <w:tcPr>
            <w:tcW w:w="1663" w:type="dxa"/>
            <w:tcBorders>
              <w:top w:val="nil"/>
              <w:left w:val="nil"/>
              <w:bottom w:val="single" w:sz="4" w:space="0" w:color="auto"/>
              <w:right w:val="single" w:sz="4" w:space="0" w:color="auto"/>
            </w:tcBorders>
            <w:shd w:val="clear" w:color="auto" w:fill="auto"/>
            <w:noWrap/>
            <w:vAlign w:val="center"/>
          </w:tcPr>
          <w:p w14:paraId="6B45A998" w14:textId="77777777"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府立日根野高等学校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6A880E4C"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09970F9"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198FC17F"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AFEF217"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619A303C"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73396814"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23分 22秒</w:t>
            </w:r>
          </w:p>
        </w:tc>
        <w:tc>
          <w:tcPr>
            <w:tcW w:w="1348" w:type="dxa"/>
            <w:tcBorders>
              <w:top w:val="nil"/>
              <w:left w:val="nil"/>
              <w:bottom w:val="single" w:sz="4" w:space="0" w:color="auto"/>
              <w:right w:val="single" w:sz="4" w:space="0" w:color="auto"/>
            </w:tcBorders>
            <w:shd w:val="clear" w:color="auto" w:fill="auto"/>
            <w:noWrap/>
            <w:vAlign w:val="center"/>
          </w:tcPr>
          <w:p w14:paraId="7C5AB1E3"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20分 19秒</w:t>
            </w:r>
          </w:p>
        </w:tc>
      </w:tr>
      <w:tr w:rsidR="00680C66" w:rsidRPr="00680C66" w14:paraId="4DD9F0DB" w14:textId="77777777"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14:paraId="19B28188" w14:textId="77777777"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14:paraId="701FF04E" w14:textId="77777777"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A09</w:t>
            </w:r>
          </w:p>
        </w:tc>
        <w:tc>
          <w:tcPr>
            <w:tcW w:w="1663" w:type="dxa"/>
            <w:tcBorders>
              <w:top w:val="nil"/>
              <w:left w:val="nil"/>
              <w:bottom w:val="single" w:sz="4" w:space="0" w:color="auto"/>
              <w:right w:val="single" w:sz="4" w:space="0" w:color="auto"/>
            </w:tcBorders>
            <w:shd w:val="clear" w:color="auto" w:fill="auto"/>
            <w:noWrap/>
            <w:vAlign w:val="center"/>
          </w:tcPr>
          <w:p w14:paraId="1452DF7E" w14:textId="77777777"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府立佐野支援学校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4A54A1B1"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CBD0A1"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450F7559"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D15AE65"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43D05B71"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2B50D68B"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22分 58秒</w:t>
            </w:r>
          </w:p>
        </w:tc>
        <w:tc>
          <w:tcPr>
            <w:tcW w:w="1348" w:type="dxa"/>
            <w:tcBorders>
              <w:top w:val="nil"/>
              <w:left w:val="nil"/>
              <w:bottom w:val="single" w:sz="4" w:space="0" w:color="auto"/>
              <w:right w:val="single" w:sz="4" w:space="0" w:color="auto"/>
            </w:tcBorders>
            <w:shd w:val="clear" w:color="auto" w:fill="auto"/>
            <w:noWrap/>
            <w:vAlign w:val="center"/>
          </w:tcPr>
          <w:p w14:paraId="574359D4"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20分 51秒</w:t>
            </w:r>
          </w:p>
        </w:tc>
      </w:tr>
      <w:tr w:rsidR="00680C66" w:rsidRPr="00680C66" w14:paraId="1B7DEE51" w14:textId="77777777"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14:paraId="3CF9EF67" w14:textId="77777777"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14:paraId="5B622732" w14:textId="77777777"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A10</w:t>
            </w:r>
          </w:p>
        </w:tc>
        <w:tc>
          <w:tcPr>
            <w:tcW w:w="1663" w:type="dxa"/>
            <w:tcBorders>
              <w:top w:val="nil"/>
              <w:left w:val="nil"/>
              <w:bottom w:val="single" w:sz="4" w:space="0" w:color="auto"/>
              <w:right w:val="single" w:sz="4" w:space="0" w:color="auto"/>
            </w:tcBorders>
            <w:shd w:val="clear" w:color="auto" w:fill="auto"/>
            <w:noWrap/>
            <w:vAlign w:val="center"/>
          </w:tcPr>
          <w:p w14:paraId="5F868EC4" w14:textId="77777777"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泉佐野市立日根野小学校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481FDABB"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917167F"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55C6C274"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51EBE72"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477D013E"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21A57B98"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22分 48秒</w:t>
            </w:r>
          </w:p>
        </w:tc>
        <w:tc>
          <w:tcPr>
            <w:tcW w:w="1348" w:type="dxa"/>
            <w:tcBorders>
              <w:top w:val="nil"/>
              <w:left w:val="nil"/>
              <w:bottom w:val="single" w:sz="4" w:space="0" w:color="auto"/>
              <w:right w:val="single" w:sz="4" w:space="0" w:color="auto"/>
            </w:tcBorders>
            <w:shd w:val="clear" w:color="auto" w:fill="auto"/>
            <w:noWrap/>
            <w:vAlign w:val="center"/>
          </w:tcPr>
          <w:p w14:paraId="6483486A"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20分 12秒</w:t>
            </w:r>
          </w:p>
        </w:tc>
      </w:tr>
      <w:tr w:rsidR="00680C66" w:rsidRPr="00680C66" w14:paraId="6D585E69" w14:textId="77777777"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14:paraId="492C4ACE" w14:textId="77777777"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14:paraId="433E8F36" w14:textId="77777777"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A11</w:t>
            </w:r>
          </w:p>
        </w:tc>
        <w:tc>
          <w:tcPr>
            <w:tcW w:w="1663" w:type="dxa"/>
            <w:tcBorders>
              <w:top w:val="nil"/>
              <w:left w:val="nil"/>
              <w:bottom w:val="single" w:sz="4" w:space="0" w:color="auto"/>
              <w:right w:val="single" w:sz="4" w:space="0" w:color="auto"/>
            </w:tcBorders>
            <w:shd w:val="clear" w:color="auto" w:fill="auto"/>
            <w:noWrap/>
            <w:vAlign w:val="center"/>
          </w:tcPr>
          <w:p w14:paraId="5208E44E" w14:textId="77777777"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泉佐野市大池グラ</w:t>
            </w:r>
            <w:r w:rsidR="006C3B4B" w:rsidRPr="00680C66">
              <w:rPr>
                <w:rFonts w:asciiTheme="minorEastAsia" w:eastAsiaTheme="minorEastAsia" w:hAnsiTheme="minorEastAsia" w:hint="eastAsia"/>
                <w:sz w:val="14"/>
                <w:szCs w:val="14"/>
              </w:rPr>
              <w:t>ウ</w:t>
            </w:r>
            <w:r w:rsidRPr="00680C66">
              <w:rPr>
                <w:rFonts w:asciiTheme="minorEastAsia" w:eastAsiaTheme="minorEastAsia" w:hAnsiTheme="minorEastAsia" w:hint="eastAsia"/>
                <w:sz w:val="14"/>
                <w:szCs w:val="14"/>
              </w:rPr>
              <w:t>ンド</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3A2B6E6F"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F3879F5"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24AB797B"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160367A"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4316DB82"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5EEFE75C"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22分 45秒</w:t>
            </w:r>
          </w:p>
        </w:tc>
        <w:tc>
          <w:tcPr>
            <w:tcW w:w="1348" w:type="dxa"/>
            <w:tcBorders>
              <w:top w:val="nil"/>
              <w:left w:val="nil"/>
              <w:bottom w:val="single" w:sz="4" w:space="0" w:color="auto"/>
              <w:right w:val="single" w:sz="4" w:space="0" w:color="auto"/>
            </w:tcBorders>
            <w:shd w:val="clear" w:color="auto" w:fill="auto"/>
            <w:noWrap/>
            <w:vAlign w:val="center"/>
          </w:tcPr>
          <w:p w14:paraId="348BAC29"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21分 07秒</w:t>
            </w:r>
          </w:p>
        </w:tc>
      </w:tr>
      <w:tr w:rsidR="00680C66" w:rsidRPr="00680C66" w14:paraId="59B0C551" w14:textId="77777777"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14:paraId="722AC0DA" w14:textId="77777777"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14:paraId="6D355BCF" w14:textId="77777777"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kern w:val="0"/>
                <w:sz w:val="12"/>
                <w:szCs w:val="12"/>
              </w:rPr>
              <w:t>A</w:t>
            </w:r>
            <w:r w:rsidRPr="00680C66">
              <w:rPr>
                <w:rFonts w:asciiTheme="minorEastAsia" w:eastAsiaTheme="minorEastAsia" w:hAnsiTheme="minorEastAsia" w:cs="ＭＳ Ｐゴシック" w:hint="eastAsia"/>
                <w:kern w:val="0"/>
                <w:sz w:val="12"/>
                <w:szCs w:val="12"/>
              </w:rPr>
              <w:t>12</w:t>
            </w:r>
          </w:p>
        </w:tc>
        <w:tc>
          <w:tcPr>
            <w:tcW w:w="1663" w:type="dxa"/>
            <w:tcBorders>
              <w:top w:val="nil"/>
              <w:left w:val="nil"/>
              <w:bottom w:val="single" w:sz="4" w:space="0" w:color="auto"/>
              <w:right w:val="single" w:sz="4" w:space="0" w:color="auto"/>
            </w:tcBorders>
            <w:shd w:val="clear" w:color="auto" w:fill="auto"/>
            <w:noWrap/>
            <w:vAlign w:val="center"/>
          </w:tcPr>
          <w:p w14:paraId="331014B4" w14:textId="77777777"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近畿大学グラ</w:t>
            </w:r>
            <w:r w:rsidR="006C3B4B" w:rsidRPr="00680C66">
              <w:rPr>
                <w:rFonts w:asciiTheme="minorEastAsia" w:eastAsiaTheme="minorEastAsia" w:hAnsiTheme="minorEastAsia" w:hint="eastAsia"/>
                <w:sz w:val="14"/>
                <w:szCs w:val="14"/>
              </w:rPr>
              <w:t>ウ</w:t>
            </w:r>
            <w:r w:rsidRPr="00680C66">
              <w:rPr>
                <w:rFonts w:asciiTheme="minorEastAsia" w:eastAsiaTheme="minorEastAsia" w:hAnsiTheme="minorEastAsia" w:hint="eastAsia"/>
                <w:sz w:val="14"/>
                <w:szCs w:val="14"/>
              </w:rPr>
              <w:t>ンド</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0AF704A7"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17A242E"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05CAC451"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EDA1577"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1" w:type="dxa"/>
            <w:tcBorders>
              <w:top w:val="nil"/>
              <w:left w:val="nil"/>
              <w:bottom w:val="single" w:sz="4" w:space="0" w:color="auto"/>
              <w:right w:val="single" w:sz="4" w:space="0" w:color="auto"/>
            </w:tcBorders>
            <w:shd w:val="clear" w:color="auto" w:fill="auto"/>
            <w:noWrap/>
            <w:vAlign w:val="center"/>
          </w:tcPr>
          <w:p w14:paraId="1F765F5B"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1B34F9D5"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38分 55秒</w:t>
            </w:r>
          </w:p>
        </w:tc>
        <w:tc>
          <w:tcPr>
            <w:tcW w:w="1348" w:type="dxa"/>
            <w:tcBorders>
              <w:top w:val="nil"/>
              <w:left w:val="nil"/>
              <w:bottom w:val="single" w:sz="4" w:space="0" w:color="auto"/>
              <w:right w:val="single" w:sz="4" w:space="0" w:color="auto"/>
            </w:tcBorders>
            <w:shd w:val="clear" w:color="auto" w:fill="auto"/>
            <w:noWrap/>
            <w:vAlign w:val="center"/>
          </w:tcPr>
          <w:p w14:paraId="5A6116B3"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35分 17秒</w:t>
            </w:r>
          </w:p>
        </w:tc>
      </w:tr>
      <w:tr w:rsidR="00680C66" w:rsidRPr="00680C66" w14:paraId="089F4C08" w14:textId="77777777"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14:paraId="6D8E8AAA" w14:textId="77777777"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14:paraId="106A9E96" w14:textId="77777777"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kern w:val="0"/>
                <w:sz w:val="12"/>
                <w:szCs w:val="12"/>
              </w:rPr>
              <w:t>A</w:t>
            </w:r>
            <w:r w:rsidRPr="00680C66">
              <w:rPr>
                <w:rFonts w:asciiTheme="minorEastAsia" w:eastAsiaTheme="minorEastAsia" w:hAnsiTheme="minorEastAsia" w:cs="ＭＳ Ｐゴシック" w:hint="eastAsia"/>
                <w:kern w:val="0"/>
                <w:sz w:val="12"/>
                <w:szCs w:val="12"/>
              </w:rPr>
              <w:t>13</w:t>
            </w:r>
          </w:p>
        </w:tc>
        <w:tc>
          <w:tcPr>
            <w:tcW w:w="1663" w:type="dxa"/>
            <w:tcBorders>
              <w:top w:val="nil"/>
              <w:left w:val="nil"/>
              <w:bottom w:val="single" w:sz="4" w:space="0" w:color="auto"/>
              <w:right w:val="single" w:sz="4" w:space="0" w:color="auto"/>
            </w:tcBorders>
            <w:shd w:val="clear" w:color="auto" w:fill="auto"/>
            <w:noWrap/>
            <w:vAlign w:val="center"/>
          </w:tcPr>
          <w:p w14:paraId="655299A9" w14:textId="77777777"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東大阪市立上小阪小学校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2CDDD8F0"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5D84248"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6473AEDA"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507D436"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5864EE7D"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331E0734"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39分 11秒</w:t>
            </w:r>
          </w:p>
        </w:tc>
        <w:tc>
          <w:tcPr>
            <w:tcW w:w="1348" w:type="dxa"/>
            <w:tcBorders>
              <w:top w:val="nil"/>
              <w:left w:val="nil"/>
              <w:bottom w:val="single" w:sz="4" w:space="0" w:color="auto"/>
              <w:right w:val="single" w:sz="4" w:space="0" w:color="auto"/>
            </w:tcBorders>
            <w:shd w:val="clear" w:color="auto" w:fill="auto"/>
            <w:noWrap/>
            <w:vAlign w:val="center"/>
          </w:tcPr>
          <w:p w14:paraId="22072EE8"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35分 06秒</w:t>
            </w:r>
          </w:p>
        </w:tc>
      </w:tr>
      <w:tr w:rsidR="00680C66" w:rsidRPr="00680C66" w14:paraId="5DF830DC" w14:textId="77777777"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14:paraId="623488E6" w14:textId="77777777"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14:paraId="1474D006" w14:textId="77777777"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kern w:val="0"/>
                <w:sz w:val="12"/>
                <w:szCs w:val="12"/>
              </w:rPr>
              <w:t>A</w:t>
            </w:r>
            <w:r w:rsidRPr="00680C66">
              <w:rPr>
                <w:rFonts w:asciiTheme="minorEastAsia" w:eastAsiaTheme="minorEastAsia" w:hAnsiTheme="minorEastAsia" w:cs="ＭＳ Ｐゴシック" w:hint="eastAsia"/>
                <w:kern w:val="0"/>
                <w:sz w:val="12"/>
                <w:szCs w:val="12"/>
              </w:rPr>
              <w:t>14</w:t>
            </w:r>
          </w:p>
        </w:tc>
        <w:tc>
          <w:tcPr>
            <w:tcW w:w="1663" w:type="dxa"/>
            <w:tcBorders>
              <w:top w:val="nil"/>
              <w:left w:val="nil"/>
              <w:bottom w:val="single" w:sz="4" w:space="0" w:color="auto"/>
              <w:right w:val="single" w:sz="4" w:space="0" w:color="auto"/>
            </w:tcBorders>
            <w:shd w:val="clear" w:color="auto" w:fill="auto"/>
            <w:noWrap/>
            <w:vAlign w:val="center"/>
          </w:tcPr>
          <w:p w14:paraId="605D424E" w14:textId="77777777"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近畿大学原子力研究所北</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74C59927"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915FCF"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73155EBD"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5E070FF"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5E5BB5AF"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7F55EC9D"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 xml:space="preserve">34度 38分 58秒 </w:t>
            </w:r>
          </w:p>
        </w:tc>
        <w:tc>
          <w:tcPr>
            <w:tcW w:w="1348" w:type="dxa"/>
            <w:tcBorders>
              <w:top w:val="nil"/>
              <w:left w:val="nil"/>
              <w:bottom w:val="single" w:sz="4" w:space="0" w:color="auto"/>
              <w:right w:val="single" w:sz="4" w:space="0" w:color="auto"/>
            </w:tcBorders>
            <w:shd w:val="clear" w:color="auto" w:fill="auto"/>
            <w:noWrap/>
            <w:vAlign w:val="center"/>
          </w:tcPr>
          <w:p w14:paraId="1E632E69"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35分 15秒</w:t>
            </w:r>
          </w:p>
        </w:tc>
      </w:tr>
      <w:tr w:rsidR="00680C66" w:rsidRPr="00680C66" w14:paraId="33490039" w14:textId="77777777"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14:paraId="1577430A" w14:textId="77777777"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14:paraId="1B538551" w14:textId="77777777"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kern w:val="0"/>
                <w:sz w:val="12"/>
                <w:szCs w:val="12"/>
              </w:rPr>
              <w:t>A</w:t>
            </w:r>
            <w:r w:rsidRPr="00680C66">
              <w:rPr>
                <w:rFonts w:asciiTheme="minorEastAsia" w:eastAsiaTheme="minorEastAsia" w:hAnsiTheme="minorEastAsia" w:cs="ＭＳ Ｐゴシック" w:hint="eastAsia"/>
                <w:kern w:val="0"/>
                <w:sz w:val="12"/>
                <w:szCs w:val="12"/>
              </w:rPr>
              <w:t>15</w:t>
            </w:r>
          </w:p>
        </w:tc>
        <w:tc>
          <w:tcPr>
            <w:tcW w:w="1663" w:type="dxa"/>
            <w:tcBorders>
              <w:top w:val="single" w:sz="4" w:space="0" w:color="auto"/>
              <w:left w:val="nil"/>
              <w:bottom w:val="single" w:sz="4" w:space="0" w:color="auto"/>
              <w:right w:val="single" w:sz="4" w:space="0" w:color="auto"/>
            </w:tcBorders>
            <w:shd w:val="clear" w:color="auto" w:fill="auto"/>
            <w:noWrap/>
            <w:vAlign w:val="center"/>
          </w:tcPr>
          <w:p w14:paraId="6E2E2E1E" w14:textId="77777777"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近畿大学原子力研究所南</w:t>
            </w:r>
          </w:p>
        </w:tc>
        <w:tc>
          <w:tcPr>
            <w:tcW w:w="680"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CAC2FDA"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4B4C13E"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55665BE3"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2DFF0C0"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7423D50E" w14:textId="77777777"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DB17C17"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 xml:space="preserve">34度 38分 55秒 </w:t>
            </w:r>
          </w:p>
        </w:tc>
        <w:tc>
          <w:tcPr>
            <w:tcW w:w="1348" w:type="dxa"/>
            <w:tcBorders>
              <w:top w:val="single" w:sz="4" w:space="0" w:color="auto"/>
              <w:left w:val="nil"/>
              <w:bottom w:val="single" w:sz="4" w:space="0" w:color="auto"/>
              <w:right w:val="single" w:sz="4" w:space="0" w:color="auto"/>
            </w:tcBorders>
            <w:shd w:val="clear" w:color="auto" w:fill="auto"/>
            <w:noWrap/>
            <w:vAlign w:val="center"/>
          </w:tcPr>
          <w:p w14:paraId="3CF23787" w14:textId="77777777"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35分 13秒</w:t>
            </w:r>
          </w:p>
        </w:tc>
      </w:tr>
      <w:tr w:rsidR="00680C66" w:rsidRPr="00680C66" w14:paraId="76195D09" w14:textId="77777777" w:rsidTr="0040176D">
        <w:trPr>
          <w:trHeight w:val="454"/>
          <w:jc w:val="center"/>
        </w:trPr>
        <w:tc>
          <w:tcPr>
            <w:tcW w:w="1173" w:type="dxa"/>
            <w:vMerge w:val="restart"/>
            <w:tcBorders>
              <w:top w:val="nil"/>
              <w:left w:val="single" w:sz="4" w:space="0" w:color="auto"/>
              <w:right w:val="single" w:sz="4" w:space="0" w:color="auto"/>
            </w:tcBorders>
            <w:shd w:val="clear" w:color="auto" w:fill="auto"/>
            <w:vAlign w:val="center"/>
            <w:hideMark/>
          </w:tcPr>
          <w:p w14:paraId="129A5DCE" w14:textId="77777777" w:rsidR="00036104" w:rsidRPr="00680C66" w:rsidRDefault="00F82685" w:rsidP="00187DEA">
            <w:pPr>
              <w:spacing w:line="0" w:lineRule="atLeast"/>
              <w:rPr>
                <w:rFonts w:asciiTheme="minorEastAsia" w:eastAsiaTheme="minorEastAsia" w:hAnsiTheme="minorEastAsia"/>
                <w:kern w:val="0"/>
                <w:sz w:val="14"/>
                <w:szCs w:val="14"/>
              </w:rPr>
            </w:pPr>
            <w:r w:rsidRPr="00680C66">
              <w:rPr>
                <w:rFonts w:asciiTheme="minorEastAsia" w:eastAsiaTheme="minorEastAsia" w:hAnsiTheme="minorEastAsia" w:hint="eastAsia"/>
                <w:kern w:val="0"/>
                <w:sz w:val="14"/>
                <w:szCs w:val="14"/>
              </w:rPr>
              <w:t>京都大学</w:t>
            </w:r>
          </w:p>
          <w:p w14:paraId="470D6C2C" w14:textId="77777777" w:rsidR="00187DEA" w:rsidRPr="00680C66" w:rsidRDefault="00187DEA" w:rsidP="00187DEA">
            <w:pPr>
              <w:spacing w:line="0" w:lineRule="atLeast"/>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複合原子力科学</w:t>
            </w:r>
          </w:p>
          <w:p w14:paraId="68FBA0A2" w14:textId="77777777" w:rsidR="00F82685" w:rsidRPr="00680C66" w:rsidRDefault="00187DEA" w:rsidP="00187DEA">
            <w:pPr>
              <w:spacing w:line="0" w:lineRule="atLeast"/>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研究所</w:t>
            </w:r>
          </w:p>
        </w:tc>
        <w:tc>
          <w:tcPr>
            <w:tcW w:w="567" w:type="dxa"/>
            <w:tcBorders>
              <w:top w:val="single" w:sz="4" w:space="0" w:color="000000"/>
              <w:left w:val="single" w:sz="4" w:space="0" w:color="auto"/>
              <w:bottom w:val="single" w:sz="4" w:space="0" w:color="auto"/>
              <w:right w:val="single" w:sz="4" w:space="0" w:color="auto"/>
            </w:tcBorders>
            <w:shd w:val="clear" w:color="auto" w:fill="auto"/>
            <w:vAlign w:val="center"/>
          </w:tcPr>
          <w:p w14:paraId="184E6017" w14:textId="77777777" w:rsidR="00F82685" w:rsidRPr="00680C66" w:rsidRDefault="00F82685" w:rsidP="003629D4">
            <w:pPr>
              <w:spacing w:line="0" w:lineRule="atLeast"/>
              <w:jc w:val="left"/>
              <w:rPr>
                <w:rFonts w:asciiTheme="minorEastAsia" w:eastAsiaTheme="minorEastAsia" w:hAnsiTheme="minorEastAsia"/>
                <w:sz w:val="12"/>
                <w:szCs w:val="12"/>
              </w:rPr>
            </w:pPr>
            <w:r w:rsidRPr="00680C66">
              <w:rPr>
                <w:rFonts w:asciiTheme="minorEastAsia" w:eastAsiaTheme="minorEastAsia" w:hAnsiTheme="minorEastAsia"/>
                <w:sz w:val="12"/>
                <w:szCs w:val="12"/>
              </w:rPr>
              <w:t>B</w:t>
            </w:r>
            <w:r w:rsidRPr="00680C66">
              <w:rPr>
                <w:rFonts w:asciiTheme="minorEastAsia" w:eastAsiaTheme="minorEastAsia" w:hAnsiTheme="minorEastAsia" w:hint="eastAsia"/>
                <w:sz w:val="12"/>
                <w:szCs w:val="12"/>
              </w:rPr>
              <w:t>01</w:t>
            </w:r>
          </w:p>
        </w:tc>
        <w:tc>
          <w:tcPr>
            <w:tcW w:w="1663" w:type="dxa"/>
            <w:tcBorders>
              <w:top w:val="single" w:sz="4" w:space="0" w:color="auto"/>
              <w:left w:val="nil"/>
              <w:bottom w:val="single" w:sz="4" w:space="0" w:color="auto"/>
              <w:right w:val="single" w:sz="4" w:space="0" w:color="auto"/>
            </w:tcBorders>
            <w:shd w:val="clear" w:color="auto" w:fill="auto"/>
            <w:noWrap/>
            <w:vAlign w:val="center"/>
          </w:tcPr>
          <w:p w14:paraId="11C901CA" w14:textId="77777777" w:rsidR="00F82685" w:rsidRPr="00680C66" w:rsidRDefault="00F82685" w:rsidP="00E363F7">
            <w:pP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実験所・中央観測所</w:t>
            </w:r>
          </w:p>
        </w:tc>
        <w:tc>
          <w:tcPr>
            <w:tcW w:w="680"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7565508"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6090C03"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541ED5CF"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DFD56D1"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3AF869FD"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706F57C" w14:textId="77777777"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D86EC2"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11</w:t>
            </w:r>
            <w:r w:rsidRPr="00680C66">
              <w:rPr>
                <w:rFonts w:asciiTheme="minorEastAsia" w:eastAsiaTheme="minorEastAsia" w:hAnsiTheme="minorEastAsia" w:hint="eastAsia"/>
                <w:sz w:val="12"/>
                <w:szCs w:val="12"/>
              </w:rPr>
              <w:t>秒</w:t>
            </w:r>
          </w:p>
        </w:tc>
        <w:tc>
          <w:tcPr>
            <w:tcW w:w="1348" w:type="dxa"/>
            <w:tcBorders>
              <w:top w:val="single" w:sz="4" w:space="0" w:color="auto"/>
              <w:left w:val="nil"/>
              <w:bottom w:val="single" w:sz="4" w:space="0" w:color="auto"/>
              <w:right w:val="single" w:sz="4" w:space="0" w:color="auto"/>
            </w:tcBorders>
            <w:shd w:val="clear" w:color="auto" w:fill="auto"/>
            <w:noWrap/>
            <w:vAlign w:val="center"/>
          </w:tcPr>
          <w:p w14:paraId="11048971" w14:textId="77777777"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w:t>
            </w:r>
            <w:r w:rsidR="00D86EC2" w:rsidRPr="00680C66">
              <w:rPr>
                <w:rFonts w:asciiTheme="minorEastAsia" w:eastAsiaTheme="minorEastAsia" w:hAnsiTheme="minorEastAsia" w:hint="eastAsia"/>
                <w:sz w:val="12"/>
                <w:szCs w:val="12"/>
              </w:rPr>
              <w:t>21</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02</w:t>
            </w:r>
            <w:r w:rsidRPr="00680C66">
              <w:rPr>
                <w:rFonts w:asciiTheme="minorEastAsia" w:eastAsiaTheme="minorEastAsia" w:hAnsiTheme="minorEastAsia" w:hint="eastAsia"/>
                <w:sz w:val="12"/>
                <w:szCs w:val="12"/>
              </w:rPr>
              <w:t>秒</w:t>
            </w:r>
          </w:p>
        </w:tc>
      </w:tr>
      <w:tr w:rsidR="00680C66" w:rsidRPr="00680C66" w14:paraId="2BB4A70B" w14:textId="77777777" w:rsidTr="0040176D">
        <w:trPr>
          <w:trHeight w:val="454"/>
          <w:jc w:val="center"/>
        </w:trPr>
        <w:tc>
          <w:tcPr>
            <w:tcW w:w="1173" w:type="dxa"/>
            <w:vMerge/>
            <w:tcBorders>
              <w:left w:val="single" w:sz="4" w:space="0" w:color="auto"/>
              <w:right w:val="single" w:sz="4" w:space="0" w:color="auto"/>
            </w:tcBorders>
            <w:shd w:val="clear" w:color="auto" w:fill="auto"/>
            <w:vAlign w:val="center"/>
            <w:hideMark/>
          </w:tcPr>
          <w:p w14:paraId="461309D2" w14:textId="77777777" w:rsidR="00F82685" w:rsidRPr="00680C66" w:rsidRDefault="00F82685" w:rsidP="00E363F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6C9853" w14:textId="77777777" w:rsidR="00F82685" w:rsidRPr="00680C66" w:rsidRDefault="00F82685"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kern w:val="0"/>
                <w:sz w:val="12"/>
                <w:szCs w:val="12"/>
              </w:rPr>
              <w:t>B</w:t>
            </w:r>
            <w:r w:rsidRPr="00680C66">
              <w:rPr>
                <w:rFonts w:asciiTheme="minorEastAsia" w:eastAsiaTheme="minorEastAsia" w:hAnsiTheme="minorEastAsia" w:cs="ＭＳ Ｐゴシック" w:hint="eastAsia"/>
                <w:kern w:val="0"/>
                <w:sz w:val="12"/>
                <w:szCs w:val="12"/>
              </w:rPr>
              <w:t>02</w:t>
            </w:r>
          </w:p>
        </w:tc>
        <w:tc>
          <w:tcPr>
            <w:tcW w:w="1663" w:type="dxa"/>
            <w:tcBorders>
              <w:top w:val="nil"/>
              <w:left w:val="nil"/>
              <w:bottom w:val="single" w:sz="4" w:space="0" w:color="auto"/>
              <w:right w:val="single" w:sz="4" w:space="0" w:color="auto"/>
            </w:tcBorders>
            <w:shd w:val="clear" w:color="auto" w:fill="auto"/>
            <w:noWrap/>
            <w:vAlign w:val="center"/>
          </w:tcPr>
          <w:p w14:paraId="581C9C97" w14:textId="77777777" w:rsidR="00F82685" w:rsidRPr="00680C66" w:rsidRDefault="00F82685" w:rsidP="00E363F7">
            <w:pP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実験所・グラウンド南</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5CB03108"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E55FA7D"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73776D8A"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B24922"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1DAC7CE3"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D3FDAA4" w14:textId="77777777"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D86EC2"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05</w:t>
            </w:r>
            <w:r w:rsidRPr="00680C66">
              <w:rPr>
                <w:rFonts w:asciiTheme="minorEastAsia" w:eastAsiaTheme="minorEastAsia" w:hAnsiTheme="minorEastAsia" w:hint="eastAsia"/>
                <w:sz w:val="12"/>
                <w:szCs w:val="12"/>
              </w:rPr>
              <w:t>秒</w:t>
            </w:r>
          </w:p>
        </w:tc>
        <w:tc>
          <w:tcPr>
            <w:tcW w:w="1348" w:type="dxa"/>
            <w:tcBorders>
              <w:top w:val="nil"/>
              <w:left w:val="nil"/>
              <w:bottom w:val="single" w:sz="4" w:space="0" w:color="auto"/>
              <w:right w:val="single" w:sz="4" w:space="0" w:color="auto"/>
            </w:tcBorders>
            <w:shd w:val="clear" w:color="auto" w:fill="auto"/>
            <w:noWrap/>
            <w:vAlign w:val="center"/>
          </w:tcPr>
          <w:p w14:paraId="15B3BF0A" w14:textId="77777777"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w:t>
            </w:r>
            <w:r w:rsidR="00D86EC2" w:rsidRPr="00680C66">
              <w:rPr>
                <w:rFonts w:asciiTheme="minorEastAsia" w:eastAsiaTheme="minorEastAsia" w:hAnsiTheme="minorEastAsia" w:hint="eastAsia"/>
                <w:sz w:val="12"/>
                <w:szCs w:val="12"/>
              </w:rPr>
              <w:t>20</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59</w:t>
            </w:r>
            <w:r w:rsidRPr="00680C66">
              <w:rPr>
                <w:rFonts w:asciiTheme="minorEastAsia" w:eastAsiaTheme="minorEastAsia" w:hAnsiTheme="minorEastAsia" w:hint="eastAsia"/>
                <w:sz w:val="12"/>
                <w:szCs w:val="12"/>
              </w:rPr>
              <w:t>秒</w:t>
            </w:r>
          </w:p>
        </w:tc>
      </w:tr>
      <w:tr w:rsidR="00680C66" w:rsidRPr="00680C66" w14:paraId="5496CE40" w14:textId="77777777" w:rsidTr="0040176D">
        <w:trPr>
          <w:trHeight w:val="454"/>
          <w:jc w:val="center"/>
        </w:trPr>
        <w:tc>
          <w:tcPr>
            <w:tcW w:w="1173" w:type="dxa"/>
            <w:vMerge/>
            <w:tcBorders>
              <w:left w:val="single" w:sz="4" w:space="0" w:color="auto"/>
              <w:right w:val="single" w:sz="4" w:space="0" w:color="auto"/>
            </w:tcBorders>
            <w:shd w:val="clear" w:color="auto" w:fill="auto"/>
            <w:vAlign w:val="center"/>
            <w:hideMark/>
          </w:tcPr>
          <w:p w14:paraId="4C79249E" w14:textId="77777777" w:rsidR="00F82685" w:rsidRPr="00680C66" w:rsidRDefault="00F82685" w:rsidP="00E363F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7E9026" w14:textId="77777777" w:rsidR="00F82685" w:rsidRPr="00680C66" w:rsidRDefault="00F82685"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kern w:val="0"/>
                <w:sz w:val="12"/>
                <w:szCs w:val="12"/>
              </w:rPr>
              <w:t>B</w:t>
            </w:r>
            <w:r w:rsidRPr="00680C66">
              <w:rPr>
                <w:rFonts w:asciiTheme="minorEastAsia" w:eastAsiaTheme="minorEastAsia" w:hAnsiTheme="minorEastAsia" w:cs="ＭＳ Ｐゴシック" w:hint="eastAsia"/>
                <w:kern w:val="0"/>
                <w:sz w:val="12"/>
                <w:szCs w:val="12"/>
              </w:rPr>
              <w:t>03</w:t>
            </w:r>
          </w:p>
        </w:tc>
        <w:tc>
          <w:tcPr>
            <w:tcW w:w="1663" w:type="dxa"/>
            <w:tcBorders>
              <w:top w:val="nil"/>
              <w:left w:val="nil"/>
              <w:bottom w:val="single" w:sz="4" w:space="0" w:color="auto"/>
              <w:right w:val="single" w:sz="4" w:space="0" w:color="auto"/>
            </w:tcBorders>
            <w:shd w:val="clear" w:color="auto" w:fill="auto"/>
            <w:noWrap/>
            <w:vAlign w:val="center"/>
          </w:tcPr>
          <w:p w14:paraId="386CD7F9" w14:textId="77777777" w:rsidR="00F82685" w:rsidRPr="00680C66" w:rsidRDefault="00F82685" w:rsidP="00E363F7">
            <w:pP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坊主池・南岸</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42A640F3"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168DC7"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1F4A13E4"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7E9CA65"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5F068A36"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18F12DD5" w14:textId="77777777"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D86EC2"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11</w:t>
            </w:r>
            <w:r w:rsidRPr="00680C66">
              <w:rPr>
                <w:rFonts w:asciiTheme="minorEastAsia" w:eastAsiaTheme="minorEastAsia" w:hAnsiTheme="minorEastAsia" w:hint="eastAsia"/>
                <w:sz w:val="12"/>
                <w:szCs w:val="12"/>
              </w:rPr>
              <w:t>秒</w:t>
            </w:r>
          </w:p>
        </w:tc>
        <w:tc>
          <w:tcPr>
            <w:tcW w:w="1348" w:type="dxa"/>
            <w:tcBorders>
              <w:top w:val="nil"/>
              <w:left w:val="nil"/>
              <w:bottom w:val="single" w:sz="4" w:space="0" w:color="auto"/>
              <w:right w:val="single" w:sz="4" w:space="0" w:color="auto"/>
            </w:tcBorders>
            <w:shd w:val="clear" w:color="auto" w:fill="auto"/>
            <w:noWrap/>
            <w:vAlign w:val="center"/>
          </w:tcPr>
          <w:p w14:paraId="777813A6" w14:textId="77777777"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w:t>
            </w:r>
            <w:r w:rsidR="00D86EC2" w:rsidRPr="00680C66">
              <w:rPr>
                <w:rFonts w:asciiTheme="minorEastAsia" w:eastAsiaTheme="minorEastAsia" w:hAnsiTheme="minorEastAsia" w:hint="eastAsia"/>
                <w:sz w:val="12"/>
                <w:szCs w:val="12"/>
              </w:rPr>
              <w:t>20</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4</w:t>
            </w:r>
            <w:r w:rsidRPr="00680C66">
              <w:rPr>
                <w:rFonts w:asciiTheme="minorEastAsia" w:eastAsiaTheme="minorEastAsia" w:hAnsiTheme="minorEastAsia" w:hint="eastAsia"/>
                <w:sz w:val="12"/>
                <w:szCs w:val="12"/>
              </w:rPr>
              <w:t>4秒</w:t>
            </w:r>
          </w:p>
        </w:tc>
      </w:tr>
      <w:tr w:rsidR="00680C66" w:rsidRPr="00680C66" w14:paraId="4F189EB3" w14:textId="77777777" w:rsidTr="0040176D">
        <w:trPr>
          <w:trHeight w:val="454"/>
          <w:jc w:val="center"/>
        </w:trPr>
        <w:tc>
          <w:tcPr>
            <w:tcW w:w="1173" w:type="dxa"/>
            <w:vMerge/>
            <w:tcBorders>
              <w:left w:val="single" w:sz="4" w:space="0" w:color="auto"/>
              <w:right w:val="single" w:sz="4" w:space="0" w:color="auto"/>
            </w:tcBorders>
            <w:shd w:val="clear" w:color="auto" w:fill="auto"/>
            <w:vAlign w:val="center"/>
            <w:hideMark/>
          </w:tcPr>
          <w:p w14:paraId="38734C56" w14:textId="77777777" w:rsidR="00F82685" w:rsidRPr="00680C66" w:rsidRDefault="00F82685" w:rsidP="00E363F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4445FA" w14:textId="77777777" w:rsidR="00F82685" w:rsidRPr="00680C66" w:rsidRDefault="00F82685"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kern w:val="0"/>
                <w:sz w:val="12"/>
                <w:szCs w:val="12"/>
              </w:rPr>
              <w:t>B</w:t>
            </w:r>
            <w:r w:rsidRPr="00680C66">
              <w:rPr>
                <w:rFonts w:asciiTheme="minorEastAsia" w:eastAsiaTheme="minorEastAsia" w:hAnsiTheme="minorEastAsia" w:cs="ＭＳ Ｐゴシック" w:hint="eastAsia"/>
                <w:kern w:val="0"/>
                <w:sz w:val="12"/>
                <w:szCs w:val="12"/>
              </w:rPr>
              <w:t>04</w:t>
            </w:r>
          </w:p>
        </w:tc>
        <w:tc>
          <w:tcPr>
            <w:tcW w:w="1663" w:type="dxa"/>
            <w:tcBorders>
              <w:top w:val="nil"/>
              <w:left w:val="nil"/>
              <w:bottom w:val="single" w:sz="4" w:space="0" w:color="auto"/>
              <w:right w:val="single" w:sz="4" w:space="0" w:color="auto"/>
            </w:tcBorders>
            <w:shd w:val="clear" w:color="auto" w:fill="auto"/>
            <w:noWrap/>
            <w:vAlign w:val="center"/>
          </w:tcPr>
          <w:p w14:paraId="683D4D47" w14:textId="77777777" w:rsidR="00F82685" w:rsidRPr="00680C66" w:rsidRDefault="00F82685" w:rsidP="00E363F7">
            <w:pP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実験所・変電所</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12CA853F"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E667D4D"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3CE1F4C0"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377344E"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4F1E63E9"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BEBB7BC" w14:textId="77777777"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D86EC2"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21</w:t>
            </w:r>
            <w:r w:rsidRPr="00680C66">
              <w:rPr>
                <w:rFonts w:asciiTheme="minorEastAsia" w:eastAsiaTheme="minorEastAsia" w:hAnsiTheme="minorEastAsia" w:hint="eastAsia"/>
                <w:sz w:val="12"/>
                <w:szCs w:val="12"/>
              </w:rPr>
              <w:t>秒</w:t>
            </w:r>
          </w:p>
        </w:tc>
        <w:tc>
          <w:tcPr>
            <w:tcW w:w="1348" w:type="dxa"/>
            <w:tcBorders>
              <w:top w:val="nil"/>
              <w:left w:val="nil"/>
              <w:bottom w:val="single" w:sz="4" w:space="0" w:color="auto"/>
              <w:right w:val="single" w:sz="4" w:space="0" w:color="auto"/>
            </w:tcBorders>
            <w:shd w:val="clear" w:color="auto" w:fill="auto"/>
            <w:noWrap/>
            <w:vAlign w:val="center"/>
          </w:tcPr>
          <w:p w14:paraId="7CF49C2E" w14:textId="77777777"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w:t>
            </w:r>
            <w:r w:rsidR="00D86EC2" w:rsidRPr="00680C66">
              <w:rPr>
                <w:rFonts w:asciiTheme="minorEastAsia" w:eastAsiaTheme="minorEastAsia" w:hAnsiTheme="minorEastAsia" w:hint="eastAsia"/>
                <w:sz w:val="12"/>
                <w:szCs w:val="12"/>
              </w:rPr>
              <w:t>20</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50</w:t>
            </w:r>
            <w:r w:rsidRPr="00680C66">
              <w:rPr>
                <w:rFonts w:asciiTheme="minorEastAsia" w:eastAsiaTheme="minorEastAsia" w:hAnsiTheme="minorEastAsia" w:hint="eastAsia"/>
                <w:sz w:val="12"/>
                <w:szCs w:val="12"/>
              </w:rPr>
              <w:t>秒</w:t>
            </w:r>
          </w:p>
        </w:tc>
      </w:tr>
      <w:tr w:rsidR="00680C66" w:rsidRPr="00680C66" w14:paraId="4D9EFA05" w14:textId="77777777" w:rsidTr="0040176D">
        <w:trPr>
          <w:trHeight w:val="454"/>
          <w:jc w:val="center"/>
        </w:trPr>
        <w:tc>
          <w:tcPr>
            <w:tcW w:w="1173" w:type="dxa"/>
            <w:vMerge/>
            <w:tcBorders>
              <w:left w:val="single" w:sz="4" w:space="0" w:color="auto"/>
              <w:bottom w:val="single" w:sz="4" w:space="0" w:color="000000"/>
              <w:right w:val="single" w:sz="4" w:space="0" w:color="auto"/>
            </w:tcBorders>
            <w:shd w:val="clear" w:color="auto" w:fill="auto"/>
            <w:vAlign w:val="center"/>
            <w:hideMark/>
          </w:tcPr>
          <w:p w14:paraId="7E8D1AF5" w14:textId="77777777" w:rsidR="00F82685" w:rsidRPr="00680C66" w:rsidRDefault="00F82685" w:rsidP="00E363F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single" w:sz="4" w:space="0" w:color="auto"/>
              <w:left w:val="single" w:sz="4" w:space="0" w:color="auto"/>
              <w:bottom w:val="single" w:sz="4" w:space="0" w:color="000000"/>
              <w:right w:val="single" w:sz="4" w:space="0" w:color="auto"/>
            </w:tcBorders>
            <w:shd w:val="clear" w:color="auto" w:fill="auto"/>
            <w:vAlign w:val="center"/>
          </w:tcPr>
          <w:p w14:paraId="0650125B" w14:textId="77777777" w:rsidR="00F82685" w:rsidRPr="00680C66" w:rsidRDefault="00F82685"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kern w:val="0"/>
                <w:sz w:val="12"/>
                <w:szCs w:val="12"/>
              </w:rPr>
              <w:t>B</w:t>
            </w:r>
            <w:r w:rsidRPr="00680C66">
              <w:rPr>
                <w:rFonts w:asciiTheme="minorEastAsia" w:eastAsiaTheme="minorEastAsia" w:hAnsiTheme="minorEastAsia" w:cs="ＭＳ Ｐゴシック" w:hint="eastAsia"/>
                <w:kern w:val="0"/>
                <w:sz w:val="12"/>
                <w:szCs w:val="12"/>
              </w:rPr>
              <w:t>05</w:t>
            </w:r>
          </w:p>
        </w:tc>
        <w:tc>
          <w:tcPr>
            <w:tcW w:w="1663" w:type="dxa"/>
            <w:tcBorders>
              <w:top w:val="nil"/>
              <w:left w:val="nil"/>
              <w:bottom w:val="single" w:sz="4" w:space="0" w:color="auto"/>
              <w:right w:val="single" w:sz="4" w:space="0" w:color="auto"/>
            </w:tcBorders>
            <w:shd w:val="clear" w:color="auto" w:fill="auto"/>
            <w:noWrap/>
            <w:vAlign w:val="center"/>
          </w:tcPr>
          <w:p w14:paraId="48DCEF85" w14:textId="77777777" w:rsidR="00F82685" w:rsidRPr="00680C66" w:rsidRDefault="00F82685" w:rsidP="00E363F7">
            <w:pP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実験所・守衛棟</w:t>
            </w:r>
          </w:p>
        </w:tc>
        <w:tc>
          <w:tcPr>
            <w:tcW w:w="680" w:type="dxa"/>
            <w:tcBorders>
              <w:top w:val="nil"/>
              <w:left w:val="single" w:sz="4" w:space="0" w:color="000000"/>
              <w:bottom w:val="single" w:sz="4" w:space="0" w:color="auto"/>
              <w:right w:val="single" w:sz="4" w:space="0" w:color="auto"/>
            </w:tcBorders>
            <w:shd w:val="clear" w:color="auto" w:fill="auto"/>
            <w:noWrap/>
            <w:vAlign w:val="center"/>
          </w:tcPr>
          <w:p w14:paraId="5EDD9F93"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73FB792"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62724ED4"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646FF58"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14:paraId="7CBEB51F"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14:paraId="3B376484" w14:textId="77777777"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D86EC2"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18</w:t>
            </w:r>
            <w:r w:rsidRPr="00680C66">
              <w:rPr>
                <w:rFonts w:asciiTheme="minorEastAsia" w:eastAsiaTheme="minorEastAsia" w:hAnsiTheme="minorEastAsia" w:hint="eastAsia"/>
                <w:sz w:val="12"/>
                <w:szCs w:val="12"/>
              </w:rPr>
              <w:t>秒</w:t>
            </w:r>
          </w:p>
        </w:tc>
        <w:tc>
          <w:tcPr>
            <w:tcW w:w="1348" w:type="dxa"/>
            <w:tcBorders>
              <w:top w:val="nil"/>
              <w:left w:val="nil"/>
              <w:bottom w:val="single" w:sz="4" w:space="0" w:color="auto"/>
              <w:right w:val="single" w:sz="4" w:space="0" w:color="auto"/>
            </w:tcBorders>
            <w:shd w:val="clear" w:color="auto" w:fill="auto"/>
            <w:noWrap/>
            <w:vAlign w:val="center"/>
          </w:tcPr>
          <w:p w14:paraId="5717F857" w14:textId="77777777"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w:t>
            </w:r>
            <w:r w:rsidR="00D86EC2" w:rsidRPr="00680C66">
              <w:rPr>
                <w:rFonts w:asciiTheme="minorEastAsia" w:eastAsiaTheme="minorEastAsia" w:hAnsiTheme="minorEastAsia" w:hint="eastAsia"/>
                <w:sz w:val="12"/>
                <w:szCs w:val="12"/>
              </w:rPr>
              <w:t>20</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59</w:t>
            </w:r>
            <w:r w:rsidRPr="00680C66">
              <w:rPr>
                <w:rFonts w:asciiTheme="minorEastAsia" w:eastAsiaTheme="minorEastAsia" w:hAnsiTheme="minorEastAsia" w:hint="eastAsia"/>
                <w:sz w:val="12"/>
                <w:szCs w:val="12"/>
              </w:rPr>
              <w:t>秒</w:t>
            </w:r>
          </w:p>
        </w:tc>
      </w:tr>
      <w:tr w:rsidR="00680C66" w:rsidRPr="00680C66" w14:paraId="5F198304" w14:textId="77777777" w:rsidTr="0040176D">
        <w:trPr>
          <w:trHeight w:val="454"/>
          <w:jc w:val="center"/>
        </w:trPr>
        <w:tc>
          <w:tcPr>
            <w:tcW w:w="1173" w:type="dxa"/>
            <w:vMerge w:val="restart"/>
            <w:tcBorders>
              <w:top w:val="single" w:sz="4" w:space="0" w:color="auto"/>
              <w:left w:val="single" w:sz="4" w:space="0" w:color="auto"/>
              <w:right w:val="single" w:sz="4" w:space="0" w:color="auto"/>
            </w:tcBorders>
            <w:shd w:val="clear" w:color="auto" w:fill="auto"/>
            <w:vAlign w:val="center"/>
            <w:hideMark/>
          </w:tcPr>
          <w:p w14:paraId="66EA788B" w14:textId="77777777" w:rsidR="00F82685" w:rsidRPr="00680C66" w:rsidRDefault="00F82685" w:rsidP="00E363F7">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原燃工(株)</w:t>
            </w:r>
          </w:p>
          <w:p w14:paraId="4C1F4775" w14:textId="77777777" w:rsidR="00F82685" w:rsidRPr="00680C66" w:rsidRDefault="00F82685" w:rsidP="00E363F7">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熊取事業所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0540F9" w14:textId="77777777" w:rsidR="00F82685" w:rsidRPr="00680C66" w:rsidRDefault="00F82685" w:rsidP="003629D4">
            <w:pPr>
              <w:spacing w:line="0" w:lineRule="atLeast"/>
              <w:jc w:val="left"/>
              <w:rPr>
                <w:rFonts w:asciiTheme="minorEastAsia" w:eastAsiaTheme="minorEastAsia" w:hAnsiTheme="minorEastAsia"/>
                <w:sz w:val="12"/>
                <w:szCs w:val="12"/>
              </w:rPr>
            </w:pPr>
            <w:r w:rsidRPr="00680C66">
              <w:rPr>
                <w:rFonts w:asciiTheme="minorEastAsia" w:eastAsiaTheme="minorEastAsia" w:hAnsiTheme="minorEastAsia"/>
                <w:sz w:val="12"/>
                <w:szCs w:val="12"/>
              </w:rPr>
              <w:t>C</w:t>
            </w:r>
            <w:r w:rsidRPr="00680C66">
              <w:rPr>
                <w:rFonts w:asciiTheme="minorEastAsia" w:eastAsiaTheme="minorEastAsia" w:hAnsiTheme="minorEastAsia" w:hint="eastAsia"/>
                <w:sz w:val="12"/>
                <w:szCs w:val="12"/>
              </w:rPr>
              <w:t>01</w:t>
            </w:r>
          </w:p>
        </w:tc>
        <w:tc>
          <w:tcPr>
            <w:tcW w:w="1663" w:type="dxa"/>
            <w:tcBorders>
              <w:top w:val="single" w:sz="4" w:space="0" w:color="auto"/>
              <w:left w:val="nil"/>
              <w:bottom w:val="single" w:sz="4" w:space="0" w:color="auto"/>
              <w:right w:val="single" w:sz="4" w:space="0" w:color="auto"/>
            </w:tcBorders>
            <w:shd w:val="clear" w:color="auto" w:fill="auto"/>
            <w:noWrap/>
            <w:vAlign w:val="center"/>
          </w:tcPr>
          <w:p w14:paraId="4F9A78C2" w14:textId="77777777" w:rsidR="00F82685" w:rsidRPr="00680C66" w:rsidRDefault="00F82685" w:rsidP="00E363F7">
            <w:pP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ＭＰ１</w:t>
            </w:r>
          </w:p>
        </w:tc>
        <w:tc>
          <w:tcPr>
            <w:tcW w:w="680"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4177E52"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455F372"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3069265F"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CF1C8B4"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72AD7216"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2FEA7E3" w14:textId="77777777"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D86EC2"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24</w:t>
            </w:r>
            <w:r w:rsidRPr="00680C66">
              <w:rPr>
                <w:rFonts w:asciiTheme="minorEastAsia" w:eastAsiaTheme="minorEastAsia" w:hAnsiTheme="minorEastAsia" w:hint="eastAsia"/>
                <w:sz w:val="12"/>
                <w:szCs w:val="12"/>
              </w:rPr>
              <w:t>秒</w:t>
            </w:r>
          </w:p>
        </w:tc>
        <w:tc>
          <w:tcPr>
            <w:tcW w:w="1348" w:type="dxa"/>
            <w:tcBorders>
              <w:top w:val="single" w:sz="4" w:space="0" w:color="auto"/>
              <w:left w:val="nil"/>
              <w:bottom w:val="single" w:sz="4" w:space="0" w:color="auto"/>
              <w:right w:val="single" w:sz="4" w:space="0" w:color="auto"/>
            </w:tcBorders>
            <w:shd w:val="clear" w:color="auto" w:fill="auto"/>
            <w:noWrap/>
            <w:vAlign w:val="center"/>
          </w:tcPr>
          <w:p w14:paraId="7E7B6689" w14:textId="77777777"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w:t>
            </w:r>
            <w:r w:rsidR="00D86EC2" w:rsidRPr="00680C66">
              <w:rPr>
                <w:rFonts w:asciiTheme="minorEastAsia" w:eastAsiaTheme="minorEastAsia" w:hAnsiTheme="minorEastAsia" w:hint="eastAsia"/>
                <w:sz w:val="12"/>
                <w:szCs w:val="12"/>
              </w:rPr>
              <w:t>20</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47</w:t>
            </w:r>
            <w:r w:rsidRPr="00680C66">
              <w:rPr>
                <w:rFonts w:asciiTheme="minorEastAsia" w:eastAsiaTheme="minorEastAsia" w:hAnsiTheme="minorEastAsia" w:hint="eastAsia"/>
                <w:sz w:val="12"/>
                <w:szCs w:val="12"/>
              </w:rPr>
              <w:t>秒</w:t>
            </w:r>
          </w:p>
        </w:tc>
      </w:tr>
      <w:tr w:rsidR="00680C66" w:rsidRPr="00680C66" w14:paraId="6ADFE3F6" w14:textId="77777777" w:rsidTr="0040176D">
        <w:trPr>
          <w:trHeight w:val="454"/>
          <w:jc w:val="center"/>
        </w:trPr>
        <w:tc>
          <w:tcPr>
            <w:tcW w:w="1173" w:type="dxa"/>
            <w:vMerge/>
            <w:tcBorders>
              <w:left w:val="single" w:sz="4" w:space="0" w:color="auto"/>
              <w:bottom w:val="single" w:sz="4" w:space="0" w:color="auto"/>
              <w:right w:val="single" w:sz="4" w:space="0" w:color="auto"/>
            </w:tcBorders>
            <w:shd w:val="clear" w:color="auto" w:fill="auto"/>
            <w:vAlign w:val="center"/>
          </w:tcPr>
          <w:p w14:paraId="70C41AEC" w14:textId="77777777" w:rsidR="00F82685" w:rsidRPr="00680C66" w:rsidRDefault="00F82685" w:rsidP="00E363F7">
            <w:pPr>
              <w:spacing w:line="0" w:lineRule="atLeast"/>
              <w:jc w:val="center"/>
              <w:rPr>
                <w:rFonts w:asciiTheme="minorEastAsia" w:eastAsiaTheme="minorEastAsia" w:hAnsiTheme="minorEastAsia"/>
                <w:kern w:val="0"/>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49D436" w14:textId="77777777" w:rsidR="00F82685" w:rsidRPr="00680C66" w:rsidRDefault="00F82685" w:rsidP="003629D4">
            <w:pPr>
              <w:spacing w:line="0" w:lineRule="atLeast"/>
              <w:jc w:val="left"/>
              <w:rPr>
                <w:rFonts w:asciiTheme="minorEastAsia" w:eastAsiaTheme="minorEastAsia" w:hAnsiTheme="minorEastAsia"/>
                <w:kern w:val="0"/>
                <w:sz w:val="12"/>
                <w:szCs w:val="12"/>
              </w:rPr>
            </w:pPr>
            <w:r w:rsidRPr="00680C66">
              <w:rPr>
                <w:rFonts w:asciiTheme="minorEastAsia" w:eastAsiaTheme="minorEastAsia" w:hAnsiTheme="minorEastAsia" w:hint="eastAsia"/>
                <w:kern w:val="0"/>
                <w:sz w:val="12"/>
                <w:szCs w:val="12"/>
              </w:rPr>
              <w:t>C02</w:t>
            </w:r>
          </w:p>
        </w:tc>
        <w:tc>
          <w:tcPr>
            <w:tcW w:w="1663" w:type="dxa"/>
            <w:tcBorders>
              <w:top w:val="single" w:sz="4" w:space="0" w:color="auto"/>
              <w:left w:val="nil"/>
              <w:bottom w:val="single" w:sz="4" w:space="0" w:color="auto"/>
              <w:right w:val="single" w:sz="4" w:space="0" w:color="auto"/>
            </w:tcBorders>
            <w:shd w:val="clear" w:color="auto" w:fill="auto"/>
            <w:noWrap/>
            <w:vAlign w:val="center"/>
          </w:tcPr>
          <w:p w14:paraId="615ED47C" w14:textId="77777777" w:rsidR="00F82685" w:rsidRPr="00680C66" w:rsidRDefault="00F82685" w:rsidP="00E363F7">
            <w:pP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ＭＰ２</w:t>
            </w:r>
          </w:p>
        </w:tc>
        <w:tc>
          <w:tcPr>
            <w:tcW w:w="680"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E0A9415"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6DFA6D8"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0D1095AC"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04A9BDC"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594A1F7C"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BA6CCB7" w14:textId="77777777"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D86EC2"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26</w:t>
            </w:r>
            <w:r w:rsidRPr="00680C66">
              <w:rPr>
                <w:rFonts w:asciiTheme="minorEastAsia" w:eastAsiaTheme="minorEastAsia" w:hAnsiTheme="minorEastAsia" w:hint="eastAsia"/>
                <w:sz w:val="12"/>
                <w:szCs w:val="12"/>
              </w:rPr>
              <w:t>秒</w:t>
            </w:r>
          </w:p>
        </w:tc>
        <w:tc>
          <w:tcPr>
            <w:tcW w:w="1348" w:type="dxa"/>
            <w:tcBorders>
              <w:top w:val="single" w:sz="4" w:space="0" w:color="auto"/>
              <w:left w:val="nil"/>
              <w:bottom w:val="single" w:sz="4" w:space="0" w:color="auto"/>
              <w:right w:val="single" w:sz="4" w:space="0" w:color="auto"/>
            </w:tcBorders>
            <w:shd w:val="clear" w:color="auto" w:fill="auto"/>
            <w:noWrap/>
            <w:vAlign w:val="center"/>
          </w:tcPr>
          <w:p w14:paraId="190834D7" w14:textId="77777777"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w:t>
            </w:r>
            <w:r w:rsidR="00D86EC2" w:rsidRPr="00680C66">
              <w:rPr>
                <w:rFonts w:asciiTheme="minorEastAsia" w:eastAsiaTheme="minorEastAsia" w:hAnsiTheme="minorEastAsia" w:hint="eastAsia"/>
                <w:sz w:val="12"/>
                <w:szCs w:val="12"/>
              </w:rPr>
              <w:t>20</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4</w:t>
            </w:r>
            <w:r w:rsidRPr="00680C66">
              <w:rPr>
                <w:rFonts w:asciiTheme="minorEastAsia" w:eastAsiaTheme="minorEastAsia" w:hAnsiTheme="minorEastAsia" w:hint="eastAsia"/>
                <w:sz w:val="12"/>
                <w:szCs w:val="12"/>
              </w:rPr>
              <w:t>4秒</w:t>
            </w:r>
          </w:p>
        </w:tc>
      </w:tr>
      <w:tr w:rsidR="00F82685" w:rsidRPr="00680C66" w14:paraId="6CF2D007" w14:textId="77777777" w:rsidTr="0040176D">
        <w:trPr>
          <w:trHeight w:val="454"/>
          <w:jc w:val="center"/>
        </w:trPr>
        <w:tc>
          <w:tcPr>
            <w:tcW w:w="1173" w:type="dxa"/>
            <w:tcBorders>
              <w:top w:val="single" w:sz="4" w:space="0" w:color="auto"/>
              <w:left w:val="single" w:sz="4" w:space="0" w:color="auto"/>
              <w:bottom w:val="single" w:sz="4" w:space="0" w:color="000000"/>
              <w:right w:val="single" w:sz="4" w:space="0" w:color="auto"/>
            </w:tcBorders>
            <w:shd w:val="clear" w:color="auto" w:fill="auto"/>
            <w:vAlign w:val="center"/>
          </w:tcPr>
          <w:p w14:paraId="2A3935A0" w14:textId="77777777" w:rsidR="00F82685" w:rsidRPr="00680C66" w:rsidRDefault="00F82685" w:rsidP="000F27B9">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pacing w:val="38"/>
                <w:kern w:val="0"/>
                <w:sz w:val="14"/>
                <w:szCs w:val="14"/>
                <w:fitText w:val="792" w:id="857395200"/>
              </w:rPr>
              <w:t>近畿大</w:t>
            </w:r>
            <w:r w:rsidRPr="00680C66">
              <w:rPr>
                <w:rFonts w:asciiTheme="minorEastAsia" w:eastAsiaTheme="minorEastAsia" w:hAnsiTheme="minorEastAsia" w:hint="eastAsia"/>
                <w:spacing w:val="2"/>
                <w:kern w:val="0"/>
                <w:sz w:val="14"/>
                <w:szCs w:val="14"/>
                <w:fitText w:val="792" w:id="857395200"/>
              </w:rPr>
              <w:t>学</w:t>
            </w:r>
          </w:p>
          <w:p w14:paraId="6FCB0C45" w14:textId="77777777" w:rsidR="00F82685" w:rsidRPr="00680C66" w:rsidRDefault="00F82685" w:rsidP="000F27B9">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原子力研究所</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center"/>
          </w:tcPr>
          <w:p w14:paraId="5BA2A867" w14:textId="77777777" w:rsidR="00F82685" w:rsidRPr="00680C66" w:rsidRDefault="00F82685" w:rsidP="003629D4">
            <w:pPr>
              <w:spacing w:line="0" w:lineRule="atLeast"/>
              <w:jc w:val="left"/>
              <w:rPr>
                <w:rFonts w:asciiTheme="minorEastAsia" w:eastAsiaTheme="minorEastAsia" w:hAnsiTheme="minorEastAsia"/>
                <w:kern w:val="0"/>
                <w:sz w:val="12"/>
                <w:szCs w:val="12"/>
              </w:rPr>
            </w:pPr>
            <w:r w:rsidRPr="00680C66">
              <w:rPr>
                <w:rFonts w:asciiTheme="minorEastAsia" w:eastAsiaTheme="minorEastAsia" w:hAnsiTheme="minorEastAsia" w:hint="eastAsia"/>
                <w:kern w:val="0"/>
                <w:sz w:val="12"/>
                <w:szCs w:val="12"/>
              </w:rPr>
              <w:t>D01</w:t>
            </w:r>
          </w:p>
        </w:tc>
        <w:tc>
          <w:tcPr>
            <w:tcW w:w="1663" w:type="dxa"/>
            <w:tcBorders>
              <w:top w:val="single" w:sz="4" w:space="0" w:color="auto"/>
              <w:left w:val="nil"/>
              <w:bottom w:val="single" w:sz="4" w:space="0" w:color="auto"/>
              <w:right w:val="single" w:sz="4" w:space="0" w:color="auto"/>
            </w:tcBorders>
            <w:shd w:val="clear" w:color="auto" w:fill="auto"/>
            <w:noWrap/>
            <w:vAlign w:val="center"/>
          </w:tcPr>
          <w:p w14:paraId="0A2362A5" w14:textId="77777777" w:rsidR="00F82685" w:rsidRPr="00680C66" w:rsidRDefault="00F82685" w:rsidP="00E363F7">
            <w:pP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周辺監視区域内</w:t>
            </w:r>
          </w:p>
        </w:tc>
        <w:tc>
          <w:tcPr>
            <w:tcW w:w="680"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A8C04A6"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89B0A54"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2EE810EF" w14:textId="77777777"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7DE6131"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14:paraId="49434966" w14:textId="77777777"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563BB87" w14:textId="77777777"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34度38分</w:t>
            </w:r>
            <w:r w:rsidR="00D86EC2" w:rsidRPr="00680C66">
              <w:rPr>
                <w:rFonts w:asciiTheme="minorEastAsia" w:eastAsiaTheme="minorEastAsia" w:hAnsiTheme="minorEastAsia" w:hint="eastAsia"/>
                <w:sz w:val="12"/>
                <w:szCs w:val="12"/>
              </w:rPr>
              <w:t>58</w:t>
            </w:r>
            <w:r w:rsidRPr="00680C66">
              <w:rPr>
                <w:rFonts w:asciiTheme="minorEastAsia" w:eastAsiaTheme="minorEastAsia" w:hAnsiTheme="minorEastAsia" w:hint="eastAsia"/>
                <w:sz w:val="12"/>
                <w:szCs w:val="12"/>
              </w:rPr>
              <w:t>秒</w:t>
            </w:r>
          </w:p>
        </w:tc>
        <w:tc>
          <w:tcPr>
            <w:tcW w:w="1348" w:type="dxa"/>
            <w:tcBorders>
              <w:top w:val="single" w:sz="4" w:space="0" w:color="auto"/>
              <w:left w:val="nil"/>
              <w:bottom w:val="single" w:sz="4" w:space="0" w:color="auto"/>
              <w:right w:val="single" w:sz="4" w:space="0" w:color="auto"/>
            </w:tcBorders>
            <w:shd w:val="clear" w:color="auto" w:fill="auto"/>
            <w:noWrap/>
            <w:vAlign w:val="center"/>
          </w:tcPr>
          <w:p w14:paraId="4E1DEBFB" w14:textId="77777777"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135度35分</w:t>
            </w:r>
            <w:r w:rsidR="00D86EC2" w:rsidRPr="00680C66">
              <w:rPr>
                <w:rFonts w:asciiTheme="minorEastAsia" w:eastAsiaTheme="minorEastAsia" w:hAnsiTheme="minorEastAsia" w:hint="eastAsia"/>
                <w:sz w:val="12"/>
                <w:szCs w:val="12"/>
              </w:rPr>
              <w:t>13</w:t>
            </w:r>
            <w:r w:rsidRPr="00680C66">
              <w:rPr>
                <w:rFonts w:asciiTheme="minorEastAsia" w:eastAsiaTheme="minorEastAsia" w:hAnsiTheme="minorEastAsia" w:hint="eastAsia"/>
                <w:sz w:val="12"/>
                <w:szCs w:val="12"/>
              </w:rPr>
              <w:t>秒</w:t>
            </w:r>
          </w:p>
        </w:tc>
      </w:tr>
    </w:tbl>
    <w:p w14:paraId="3A238033" w14:textId="77777777" w:rsidR="00581E52" w:rsidRPr="00680C66" w:rsidRDefault="00581E52" w:rsidP="008F51B4">
      <w:pPr>
        <w:ind w:left="515" w:hangingChars="300" w:hanging="515"/>
        <w:jc w:val="left"/>
        <w:rPr>
          <w:rFonts w:asciiTheme="minorEastAsia" w:eastAsiaTheme="minorEastAsia" w:hAnsiTheme="minorEastAsia"/>
          <w:sz w:val="18"/>
          <w:szCs w:val="18"/>
        </w:rPr>
      </w:pPr>
    </w:p>
    <w:p w14:paraId="7EF9EE7A" w14:textId="77777777" w:rsidR="00581E52" w:rsidRPr="00680C66" w:rsidRDefault="00581E52" w:rsidP="008F51B4">
      <w:pPr>
        <w:ind w:left="515" w:hangingChars="300" w:hanging="515"/>
        <w:jc w:val="left"/>
        <w:rPr>
          <w:rFonts w:asciiTheme="minorEastAsia" w:eastAsiaTheme="minorEastAsia" w:hAnsiTheme="minorEastAsia"/>
          <w:sz w:val="18"/>
          <w:szCs w:val="18"/>
        </w:rPr>
      </w:pPr>
    </w:p>
    <w:p w14:paraId="553EC93D" w14:textId="77777777" w:rsidR="00273B04" w:rsidRPr="00680C66" w:rsidRDefault="00273B04" w:rsidP="008F51B4">
      <w:pPr>
        <w:ind w:left="515" w:hangingChars="300" w:hanging="515"/>
        <w:jc w:val="left"/>
        <w:rPr>
          <w:rFonts w:asciiTheme="minorEastAsia" w:eastAsiaTheme="minorEastAsia" w:hAnsiTheme="minorEastAsia"/>
          <w:sz w:val="18"/>
          <w:szCs w:val="18"/>
        </w:rPr>
      </w:pPr>
    </w:p>
    <w:p w14:paraId="64BAFA02" w14:textId="77777777" w:rsidR="00273B04" w:rsidRPr="00680C66" w:rsidRDefault="00273B04" w:rsidP="008F51B4">
      <w:pPr>
        <w:ind w:left="515" w:hangingChars="300" w:hanging="515"/>
        <w:jc w:val="left"/>
        <w:rPr>
          <w:rFonts w:asciiTheme="minorEastAsia" w:eastAsiaTheme="minorEastAsia" w:hAnsiTheme="minorEastAsia"/>
          <w:sz w:val="18"/>
          <w:szCs w:val="18"/>
        </w:rPr>
      </w:pPr>
    </w:p>
    <w:p w14:paraId="7415F830" w14:textId="77777777" w:rsidR="00EE14E0" w:rsidRPr="00680C66" w:rsidRDefault="00EE14E0" w:rsidP="008F51B4">
      <w:pPr>
        <w:ind w:left="515" w:hangingChars="300" w:hanging="515"/>
        <w:jc w:val="left"/>
        <w:rPr>
          <w:rFonts w:asciiTheme="minorEastAsia" w:eastAsiaTheme="minorEastAsia" w:hAnsiTheme="minorEastAsia"/>
          <w:sz w:val="18"/>
          <w:szCs w:val="18"/>
        </w:rPr>
      </w:pPr>
    </w:p>
    <w:p w14:paraId="09DF44FF" w14:textId="77777777" w:rsidR="00EE14E0" w:rsidRPr="00680C66" w:rsidRDefault="00EE14E0" w:rsidP="008F51B4">
      <w:pPr>
        <w:ind w:left="515" w:hangingChars="300" w:hanging="515"/>
        <w:jc w:val="left"/>
        <w:rPr>
          <w:rFonts w:asciiTheme="minorEastAsia" w:eastAsiaTheme="minorEastAsia" w:hAnsiTheme="minorEastAsia"/>
          <w:sz w:val="18"/>
          <w:szCs w:val="18"/>
        </w:rPr>
      </w:pPr>
    </w:p>
    <w:p w14:paraId="5566B258" w14:textId="77777777" w:rsidR="00EE14E0" w:rsidRPr="00680C66" w:rsidRDefault="00EE14E0" w:rsidP="008F51B4">
      <w:pPr>
        <w:ind w:left="515" w:hangingChars="300" w:hanging="515"/>
        <w:jc w:val="left"/>
        <w:rPr>
          <w:rFonts w:asciiTheme="minorEastAsia" w:eastAsiaTheme="minorEastAsia" w:hAnsiTheme="minorEastAsia"/>
          <w:sz w:val="18"/>
          <w:szCs w:val="18"/>
        </w:rPr>
      </w:pPr>
    </w:p>
    <w:p w14:paraId="5FD4AD4A" w14:textId="77777777" w:rsidR="00EE14E0" w:rsidRPr="00680C66" w:rsidRDefault="00EE14E0" w:rsidP="008F51B4">
      <w:pPr>
        <w:ind w:left="515" w:hangingChars="300" w:hanging="515"/>
        <w:jc w:val="left"/>
        <w:rPr>
          <w:rFonts w:asciiTheme="minorEastAsia" w:eastAsiaTheme="minorEastAsia" w:hAnsiTheme="minorEastAsia"/>
          <w:sz w:val="18"/>
          <w:szCs w:val="18"/>
        </w:rPr>
      </w:pPr>
    </w:p>
    <w:p w14:paraId="7D08C91E" w14:textId="77777777" w:rsidR="00A711CD" w:rsidRPr="00680C66" w:rsidRDefault="005C1E41" w:rsidP="008F51B4">
      <w:pPr>
        <w:ind w:left="575" w:hangingChars="300" w:hanging="575"/>
        <w:jc w:val="left"/>
        <w:rPr>
          <w:rFonts w:asciiTheme="minorEastAsia" w:eastAsiaTheme="minorEastAsia" w:hAnsiTheme="minorEastAsia"/>
          <w:sz w:val="18"/>
          <w:szCs w:val="18"/>
        </w:rPr>
      </w:pPr>
      <w:r w:rsidRPr="00680C66">
        <w:rPr>
          <w:rFonts w:asciiTheme="minorEastAsia" w:eastAsiaTheme="minorEastAsia" w:hAnsiTheme="minorEastAsia" w:hint="eastAsia"/>
          <w:sz w:val="20"/>
          <w:szCs w:val="18"/>
        </w:rPr>
        <w:lastRenderedPageBreak/>
        <w:t>表</w:t>
      </w:r>
      <w:r w:rsidR="006D0C14" w:rsidRPr="00680C66">
        <w:rPr>
          <w:rFonts w:asciiTheme="minorEastAsia" w:eastAsiaTheme="minorEastAsia" w:hAnsiTheme="minorEastAsia" w:hint="eastAsia"/>
          <w:sz w:val="20"/>
          <w:szCs w:val="18"/>
        </w:rPr>
        <w:t>９</w:t>
      </w:r>
      <w:r w:rsidR="008F51B4" w:rsidRPr="00680C66">
        <w:rPr>
          <w:rFonts w:asciiTheme="minorEastAsia" w:eastAsiaTheme="minorEastAsia" w:hAnsiTheme="minorEastAsia" w:hint="eastAsia"/>
          <w:sz w:val="20"/>
          <w:szCs w:val="18"/>
        </w:rPr>
        <w:t xml:space="preserve">　</w:t>
      </w:r>
      <w:r w:rsidR="008748BF" w:rsidRPr="00680C66">
        <w:rPr>
          <w:rFonts w:asciiTheme="minorEastAsia" w:eastAsiaTheme="minorEastAsia" w:hAnsiTheme="minorEastAsia" w:hint="eastAsia"/>
          <w:sz w:val="20"/>
          <w:szCs w:val="18"/>
        </w:rPr>
        <w:t>各原子力施設</w:t>
      </w:r>
      <w:r w:rsidR="00D56DBB" w:rsidRPr="00680C66">
        <w:rPr>
          <w:rFonts w:asciiTheme="minorEastAsia" w:eastAsiaTheme="minorEastAsia" w:hAnsiTheme="minorEastAsia" w:hint="eastAsia"/>
          <w:sz w:val="20"/>
          <w:szCs w:val="18"/>
        </w:rPr>
        <w:t>から</w:t>
      </w:r>
      <w:r w:rsidR="00926676" w:rsidRPr="00680C66">
        <w:rPr>
          <w:rFonts w:asciiTheme="minorEastAsia" w:eastAsiaTheme="minorEastAsia" w:hAnsiTheme="minorEastAsia" w:hint="eastAsia"/>
          <w:sz w:val="20"/>
          <w:szCs w:val="18"/>
        </w:rPr>
        <w:t>原子力災害対策重点地域の境界</w:t>
      </w:r>
      <w:r w:rsidR="008F51B4" w:rsidRPr="00680C66">
        <w:rPr>
          <w:rFonts w:asciiTheme="minorEastAsia" w:eastAsiaTheme="minorEastAsia" w:hAnsiTheme="minorEastAsia" w:hint="eastAsia"/>
          <w:sz w:val="20"/>
          <w:szCs w:val="18"/>
        </w:rPr>
        <w:t>付近</w:t>
      </w:r>
      <w:r w:rsidR="008748BF" w:rsidRPr="00680C66">
        <w:rPr>
          <w:rFonts w:asciiTheme="minorEastAsia" w:eastAsiaTheme="minorEastAsia" w:hAnsiTheme="minorEastAsia" w:hint="eastAsia"/>
          <w:sz w:val="20"/>
          <w:szCs w:val="18"/>
        </w:rPr>
        <w:t>における調査予定地点</w:t>
      </w:r>
      <w:r w:rsidR="00980C17" w:rsidRPr="00680C66">
        <w:rPr>
          <w:rFonts w:asciiTheme="minorEastAsia" w:eastAsiaTheme="minorEastAsia" w:hAnsiTheme="minorEastAsia" w:hint="eastAsia"/>
          <w:sz w:val="20"/>
          <w:szCs w:val="18"/>
        </w:rPr>
        <w:t>（</w:t>
      </w:r>
      <w:r w:rsidR="005D6E5B" w:rsidRPr="00680C66">
        <w:rPr>
          <w:rFonts w:asciiTheme="minorEastAsia" w:eastAsiaTheme="minorEastAsia" w:hAnsiTheme="minorEastAsia" w:hint="eastAsia"/>
          <w:sz w:val="20"/>
          <w:szCs w:val="18"/>
        </w:rPr>
        <w:t>初期モニタリング</w:t>
      </w:r>
      <w:r w:rsidR="00980C17" w:rsidRPr="00680C66">
        <w:rPr>
          <w:rFonts w:asciiTheme="minorEastAsia" w:eastAsiaTheme="minorEastAsia" w:hAnsiTheme="minorEastAsia" w:hint="eastAsia"/>
          <w:sz w:val="20"/>
          <w:szCs w:val="18"/>
        </w:rPr>
        <w:t>）</w:t>
      </w:r>
    </w:p>
    <w:tbl>
      <w:tblPr>
        <w:tblW w:w="9429" w:type="dxa"/>
        <w:jc w:val="center"/>
        <w:tblCellMar>
          <w:left w:w="99" w:type="dxa"/>
          <w:right w:w="99" w:type="dxa"/>
        </w:tblCellMar>
        <w:tblLook w:val="04A0" w:firstRow="1" w:lastRow="0" w:firstColumn="1" w:lastColumn="0" w:noHBand="0" w:noVBand="1"/>
      </w:tblPr>
      <w:tblGrid>
        <w:gridCol w:w="1101"/>
        <w:gridCol w:w="464"/>
        <w:gridCol w:w="1876"/>
        <w:gridCol w:w="567"/>
        <w:gridCol w:w="567"/>
        <w:gridCol w:w="567"/>
        <w:gridCol w:w="567"/>
        <w:gridCol w:w="567"/>
        <w:gridCol w:w="567"/>
        <w:gridCol w:w="1275"/>
        <w:gridCol w:w="1311"/>
      </w:tblGrid>
      <w:tr w:rsidR="00680C66" w:rsidRPr="00680C66" w14:paraId="6AC71A80" w14:textId="77777777" w:rsidTr="000F27B9">
        <w:trPr>
          <w:trHeight w:val="283"/>
          <w:jc w:val="center"/>
        </w:trPr>
        <w:tc>
          <w:tcPr>
            <w:tcW w:w="156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51890EA" w14:textId="77777777" w:rsidR="00E203C1" w:rsidRPr="00680C66" w:rsidRDefault="00A711CD" w:rsidP="00E203C1">
            <w:pPr>
              <w:widowControl/>
              <w:spacing w:line="0" w:lineRule="atLeast"/>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対象施設</w:t>
            </w:r>
            <w:r w:rsidR="00E203C1" w:rsidRPr="00680C66">
              <w:rPr>
                <w:rFonts w:asciiTheme="minorEastAsia" w:eastAsiaTheme="minorEastAsia" w:hAnsiTheme="minorEastAsia" w:cs="ＭＳ Ｐゴシック" w:hint="eastAsia"/>
                <w:kern w:val="0"/>
                <w:sz w:val="16"/>
                <w:szCs w:val="16"/>
                <w:vertAlign w:val="superscript"/>
              </w:rPr>
              <w:t>注</w:t>
            </w:r>
            <w:r w:rsidR="00B03DAD" w:rsidRPr="00680C66">
              <w:rPr>
                <w:rFonts w:asciiTheme="minorEastAsia" w:eastAsiaTheme="minorEastAsia" w:hAnsiTheme="minorEastAsia" w:cs="ＭＳ Ｐゴシック" w:hint="eastAsia"/>
                <w:kern w:val="0"/>
                <w:sz w:val="16"/>
                <w:szCs w:val="16"/>
                <w:vertAlign w:val="superscript"/>
              </w:rPr>
              <w:t>１</w:t>
            </w:r>
          </w:p>
        </w:tc>
        <w:tc>
          <w:tcPr>
            <w:tcW w:w="1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C3527" w14:textId="77777777" w:rsidR="00A711CD" w:rsidRPr="00680C66" w:rsidRDefault="00A711CD" w:rsidP="00A711CD">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地点名</w:t>
            </w:r>
          </w:p>
        </w:tc>
        <w:tc>
          <w:tcPr>
            <w:tcW w:w="3402"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A0FF254" w14:textId="77777777" w:rsidR="00A711CD" w:rsidRPr="00680C66" w:rsidRDefault="00A711CD" w:rsidP="00A711CD">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 xml:space="preserve">測　定　</w:t>
            </w:r>
            <w:r w:rsidR="00187EA1" w:rsidRPr="00680C66">
              <w:rPr>
                <w:rFonts w:asciiTheme="minorEastAsia" w:eastAsiaTheme="minorEastAsia" w:hAnsiTheme="minorEastAsia" w:cs="ＭＳ Ｐゴシック" w:hint="eastAsia"/>
                <w:kern w:val="0"/>
                <w:sz w:val="16"/>
                <w:szCs w:val="16"/>
              </w:rPr>
              <w:t xml:space="preserve">可　能　</w:t>
            </w:r>
            <w:r w:rsidRPr="00680C66">
              <w:rPr>
                <w:rFonts w:asciiTheme="minorEastAsia" w:eastAsiaTheme="minorEastAsia" w:hAnsiTheme="minorEastAsia" w:cs="ＭＳ Ｐゴシック" w:hint="eastAsia"/>
                <w:kern w:val="0"/>
                <w:sz w:val="16"/>
                <w:szCs w:val="16"/>
              </w:rPr>
              <w:t>項　目</w:t>
            </w:r>
          </w:p>
        </w:tc>
        <w:tc>
          <w:tcPr>
            <w:tcW w:w="25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D08690" w14:textId="77777777" w:rsidR="00A711CD" w:rsidRPr="00680C66" w:rsidRDefault="00A711CD" w:rsidP="00A711CD">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位置</w:t>
            </w:r>
          </w:p>
        </w:tc>
      </w:tr>
      <w:tr w:rsidR="00680C66" w:rsidRPr="00680C66" w14:paraId="7709D0DE" w14:textId="77777777" w:rsidTr="000F27B9">
        <w:trPr>
          <w:trHeight w:val="283"/>
          <w:jc w:val="center"/>
        </w:trPr>
        <w:tc>
          <w:tcPr>
            <w:tcW w:w="1565" w:type="dxa"/>
            <w:gridSpan w:val="2"/>
            <w:vMerge/>
            <w:tcBorders>
              <w:top w:val="single" w:sz="4" w:space="0" w:color="auto"/>
              <w:left w:val="single" w:sz="4" w:space="0" w:color="auto"/>
              <w:bottom w:val="single" w:sz="4" w:space="0" w:color="000000"/>
              <w:right w:val="single" w:sz="4" w:space="0" w:color="auto"/>
            </w:tcBorders>
            <w:vAlign w:val="center"/>
            <w:hideMark/>
          </w:tcPr>
          <w:p w14:paraId="735098AF" w14:textId="77777777" w:rsidR="00A711CD" w:rsidRPr="00680C66" w:rsidRDefault="00A711CD" w:rsidP="00A711CD">
            <w:pPr>
              <w:widowControl/>
              <w:jc w:val="left"/>
              <w:rPr>
                <w:rFonts w:asciiTheme="minorEastAsia" w:eastAsiaTheme="minorEastAsia" w:hAnsiTheme="minorEastAsia" w:cs="ＭＳ Ｐゴシック"/>
                <w:kern w:val="0"/>
                <w:sz w:val="16"/>
                <w:szCs w:val="16"/>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14:paraId="75FE58E6" w14:textId="77777777" w:rsidR="00A711CD" w:rsidRPr="00680C66" w:rsidRDefault="00A711CD" w:rsidP="00A711CD">
            <w:pPr>
              <w:widowControl/>
              <w:jc w:val="left"/>
              <w:rPr>
                <w:rFonts w:asciiTheme="minorEastAsia" w:eastAsiaTheme="minorEastAsia" w:hAnsiTheme="minorEastAsia" w:cs="ＭＳ Ｐゴシック"/>
                <w:kern w:val="0"/>
                <w:sz w:val="16"/>
                <w:szCs w:val="16"/>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A55BFA" w14:textId="77777777" w:rsidR="00A711CD" w:rsidRPr="00680C66" w:rsidRDefault="00A711CD" w:rsidP="00A711CD">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空間線量率</w:t>
            </w:r>
          </w:p>
        </w:tc>
        <w:tc>
          <w:tcPr>
            <w:tcW w:w="2268" w:type="dxa"/>
            <w:gridSpan w:val="4"/>
            <w:tcBorders>
              <w:top w:val="single" w:sz="4" w:space="0" w:color="auto"/>
              <w:left w:val="nil"/>
              <w:bottom w:val="nil"/>
              <w:right w:val="single" w:sz="4" w:space="0" w:color="000000"/>
            </w:tcBorders>
            <w:shd w:val="clear" w:color="auto" w:fill="auto"/>
            <w:noWrap/>
            <w:vAlign w:val="center"/>
            <w:hideMark/>
          </w:tcPr>
          <w:p w14:paraId="17C6595E" w14:textId="77777777" w:rsidR="00A711CD" w:rsidRPr="00680C66" w:rsidRDefault="00E33317" w:rsidP="00A711CD">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放射能濃度</w:t>
            </w:r>
            <w:r w:rsidR="00B03DAD" w:rsidRPr="00680C66">
              <w:rPr>
                <w:rFonts w:asciiTheme="minorEastAsia" w:eastAsiaTheme="minorEastAsia" w:hAnsiTheme="minorEastAsia" w:cs="ＭＳ Ｐゴシック" w:hint="eastAsia"/>
                <w:kern w:val="0"/>
                <w:sz w:val="16"/>
                <w:szCs w:val="16"/>
                <w:vertAlign w:val="superscript"/>
              </w:rPr>
              <w:t>注２</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5F32EE" w14:textId="77777777" w:rsidR="00A711CD" w:rsidRPr="00680C66" w:rsidRDefault="00A711CD" w:rsidP="00A711CD">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北緯</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31AEBF" w14:textId="77777777" w:rsidR="00A711CD" w:rsidRPr="00680C66" w:rsidRDefault="00A711CD" w:rsidP="00A711CD">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東経</w:t>
            </w:r>
          </w:p>
        </w:tc>
      </w:tr>
      <w:tr w:rsidR="00680C66" w:rsidRPr="00680C66" w14:paraId="128C30A0" w14:textId="77777777" w:rsidTr="000F27B9">
        <w:trPr>
          <w:trHeight w:val="283"/>
          <w:jc w:val="center"/>
        </w:trPr>
        <w:tc>
          <w:tcPr>
            <w:tcW w:w="1565" w:type="dxa"/>
            <w:gridSpan w:val="2"/>
            <w:vMerge/>
            <w:tcBorders>
              <w:top w:val="single" w:sz="4" w:space="0" w:color="auto"/>
              <w:left w:val="single" w:sz="4" w:space="0" w:color="auto"/>
              <w:bottom w:val="single" w:sz="4" w:space="0" w:color="000000"/>
              <w:right w:val="single" w:sz="4" w:space="0" w:color="auto"/>
            </w:tcBorders>
            <w:vAlign w:val="center"/>
            <w:hideMark/>
          </w:tcPr>
          <w:p w14:paraId="4E9EBBAD" w14:textId="77777777" w:rsidR="00A711CD" w:rsidRPr="00680C66" w:rsidRDefault="00A711CD" w:rsidP="00A711CD">
            <w:pPr>
              <w:widowControl/>
              <w:jc w:val="left"/>
              <w:rPr>
                <w:rFonts w:asciiTheme="minorEastAsia" w:eastAsiaTheme="minorEastAsia" w:hAnsiTheme="minorEastAsia" w:cs="ＭＳ Ｐゴシック"/>
                <w:kern w:val="0"/>
                <w:sz w:val="16"/>
                <w:szCs w:val="16"/>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14:paraId="3A92AC65" w14:textId="77777777" w:rsidR="00A711CD" w:rsidRPr="00680C66" w:rsidRDefault="00A711CD" w:rsidP="00A711CD">
            <w:pPr>
              <w:widowControl/>
              <w:jc w:val="left"/>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14:paraId="27EC82A6" w14:textId="77777777" w:rsidR="00A711CD" w:rsidRPr="00680C66" w:rsidRDefault="00A711CD" w:rsidP="00A711CD">
            <w:pPr>
              <w:widowControl/>
              <w:jc w:val="center"/>
              <w:rPr>
                <w:rFonts w:asciiTheme="minorEastAsia" w:eastAsiaTheme="minorEastAsia" w:hAnsiTheme="minorEastAsia" w:cs="ＭＳ Ｐゴシック"/>
                <w:kern w:val="0"/>
                <w:sz w:val="14"/>
                <w:szCs w:val="14"/>
              </w:rPr>
            </w:pPr>
            <w:r w:rsidRPr="00680C66">
              <w:rPr>
                <w:rFonts w:asciiTheme="minorEastAsia" w:eastAsiaTheme="minorEastAsia" w:hAnsiTheme="minorEastAsia" w:cs="ＭＳ Ｐゴシック" w:hint="eastAsia"/>
                <w:kern w:val="0"/>
                <w:sz w:val="14"/>
                <w:szCs w:val="14"/>
              </w:rPr>
              <w:t>γ線</w:t>
            </w:r>
          </w:p>
        </w:tc>
        <w:tc>
          <w:tcPr>
            <w:tcW w:w="567" w:type="dxa"/>
            <w:tcBorders>
              <w:top w:val="nil"/>
              <w:left w:val="nil"/>
              <w:bottom w:val="single" w:sz="4" w:space="0" w:color="auto"/>
              <w:right w:val="single" w:sz="4" w:space="0" w:color="auto"/>
            </w:tcBorders>
            <w:shd w:val="clear" w:color="auto" w:fill="auto"/>
            <w:noWrap/>
            <w:vAlign w:val="center"/>
            <w:hideMark/>
          </w:tcPr>
          <w:p w14:paraId="375CD99F" w14:textId="77777777" w:rsidR="00A711CD" w:rsidRPr="00680C66" w:rsidRDefault="00A711CD" w:rsidP="00A711CD">
            <w:pPr>
              <w:widowControl/>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中性子</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0156EE6" w14:textId="77777777" w:rsidR="00A711CD" w:rsidRPr="00680C66" w:rsidRDefault="00A711CD" w:rsidP="005F5A34">
            <w:pPr>
              <w:widowControl/>
              <w:spacing w:line="0" w:lineRule="atLeast"/>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大気</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14C21A1" w14:textId="77777777" w:rsidR="00BD0493" w:rsidRPr="00680C66" w:rsidRDefault="00BD0493" w:rsidP="00BD0493">
            <w:pPr>
              <w:widowControl/>
              <w:spacing w:line="0" w:lineRule="atLeast"/>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水道</w:t>
            </w:r>
            <w:r w:rsidR="002C3214" w:rsidRPr="00680C66">
              <w:rPr>
                <w:rFonts w:asciiTheme="minorEastAsia" w:eastAsiaTheme="minorEastAsia" w:hAnsiTheme="minorEastAsia" w:cs="ＭＳ Ｐゴシック" w:hint="eastAsia"/>
                <w:kern w:val="0"/>
                <w:sz w:val="12"/>
                <w:szCs w:val="12"/>
              </w:rPr>
              <w:t>水</w:t>
            </w:r>
          </w:p>
          <w:p w14:paraId="70B3008B" w14:textId="77777777" w:rsidR="002C3214" w:rsidRPr="00680C66" w:rsidRDefault="00BD0493" w:rsidP="00BD0493">
            <w:pPr>
              <w:widowControl/>
              <w:spacing w:line="0" w:lineRule="atLeast"/>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・陸水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8C0EB" w14:textId="77777777" w:rsidR="00A711CD" w:rsidRPr="00680C66" w:rsidRDefault="003B7EF0" w:rsidP="00C0508F">
            <w:pPr>
              <w:widowControl/>
              <w:spacing w:line="0" w:lineRule="atLeast"/>
              <w:jc w:val="center"/>
              <w:rPr>
                <w:rFonts w:asciiTheme="minorEastAsia" w:eastAsiaTheme="minorEastAsia" w:hAnsiTheme="minorEastAsia" w:cs="ＭＳ Ｐゴシック"/>
                <w:kern w:val="0"/>
                <w:sz w:val="14"/>
                <w:szCs w:val="14"/>
              </w:rPr>
            </w:pPr>
            <w:r w:rsidRPr="00680C66">
              <w:rPr>
                <w:rFonts w:asciiTheme="minorEastAsia" w:eastAsiaTheme="minorEastAsia" w:hAnsiTheme="minorEastAsia" w:cs="ＭＳ Ｐゴシック" w:hint="eastAsia"/>
                <w:kern w:val="0"/>
                <w:sz w:val="12"/>
                <w:szCs w:val="12"/>
              </w:rPr>
              <w:t>農作物等</w:t>
            </w:r>
            <w:r w:rsidRPr="00680C66">
              <w:rPr>
                <w:rFonts w:asciiTheme="minorEastAsia" w:eastAsiaTheme="minorEastAsia" w:hAnsiTheme="minorEastAsia" w:cs="ＭＳ Ｐゴシック" w:hint="eastAsia"/>
                <w:kern w:val="0"/>
                <w:sz w:val="12"/>
                <w:szCs w:val="12"/>
                <w:vertAlign w:val="superscript"/>
              </w:rPr>
              <w:t>注３</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DCAEB" w14:textId="77777777" w:rsidR="00A711CD" w:rsidRPr="00680C66" w:rsidRDefault="00A711CD" w:rsidP="002C3214">
            <w:pPr>
              <w:widowControl/>
              <w:spacing w:line="0" w:lineRule="atLeast"/>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土壌</w:t>
            </w:r>
            <w:r w:rsidR="002C3214" w:rsidRPr="00680C66">
              <w:rPr>
                <w:rFonts w:asciiTheme="minorEastAsia" w:eastAsiaTheme="minorEastAsia" w:hAnsiTheme="minorEastAsia" w:cs="ＭＳ Ｐゴシック" w:hint="eastAsia"/>
                <w:kern w:val="0"/>
                <w:sz w:val="12"/>
                <w:szCs w:val="12"/>
              </w:rPr>
              <w:t>・底</w:t>
            </w:r>
            <w:r w:rsidR="0049671B" w:rsidRPr="00680C66">
              <w:rPr>
                <w:rFonts w:asciiTheme="minorEastAsia" w:eastAsiaTheme="minorEastAsia" w:hAnsiTheme="minorEastAsia" w:cs="ＭＳ Ｐゴシック" w:hint="eastAsia"/>
                <w:kern w:val="0"/>
                <w:sz w:val="12"/>
                <w:szCs w:val="12"/>
              </w:rPr>
              <w:t xml:space="preserve">　</w:t>
            </w:r>
            <w:r w:rsidR="002C3214" w:rsidRPr="00680C66">
              <w:rPr>
                <w:rFonts w:asciiTheme="minorEastAsia" w:eastAsiaTheme="minorEastAsia" w:hAnsiTheme="minorEastAsia" w:cs="ＭＳ Ｐゴシック" w:hint="eastAsia"/>
                <w:kern w:val="0"/>
                <w:sz w:val="12"/>
                <w:szCs w:val="12"/>
              </w:rPr>
              <w:t>質</w:t>
            </w:r>
          </w:p>
        </w:tc>
        <w:tc>
          <w:tcPr>
            <w:tcW w:w="1275" w:type="dxa"/>
            <w:vMerge/>
            <w:tcBorders>
              <w:top w:val="nil"/>
              <w:left w:val="single" w:sz="4" w:space="0" w:color="auto"/>
              <w:bottom w:val="single" w:sz="4" w:space="0" w:color="auto"/>
              <w:right w:val="single" w:sz="4" w:space="0" w:color="auto"/>
            </w:tcBorders>
            <w:vAlign w:val="center"/>
            <w:hideMark/>
          </w:tcPr>
          <w:p w14:paraId="20DE6128" w14:textId="77777777" w:rsidR="00A711CD" w:rsidRPr="00680C66" w:rsidRDefault="00A711CD" w:rsidP="00A711CD">
            <w:pPr>
              <w:widowControl/>
              <w:jc w:val="left"/>
              <w:rPr>
                <w:rFonts w:asciiTheme="minorEastAsia" w:eastAsiaTheme="minorEastAsia" w:hAnsiTheme="minorEastAsia" w:cs="ＭＳ Ｐゴシック"/>
                <w:kern w:val="0"/>
                <w:sz w:val="16"/>
                <w:szCs w:val="16"/>
              </w:rPr>
            </w:pPr>
          </w:p>
        </w:tc>
        <w:tc>
          <w:tcPr>
            <w:tcW w:w="1311" w:type="dxa"/>
            <w:vMerge/>
            <w:tcBorders>
              <w:top w:val="nil"/>
              <w:left w:val="single" w:sz="4" w:space="0" w:color="auto"/>
              <w:bottom w:val="single" w:sz="4" w:space="0" w:color="auto"/>
              <w:right w:val="single" w:sz="4" w:space="0" w:color="auto"/>
            </w:tcBorders>
            <w:vAlign w:val="center"/>
            <w:hideMark/>
          </w:tcPr>
          <w:p w14:paraId="0E41EF76" w14:textId="77777777" w:rsidR="00A711CD" w:rsidRPr="00680C66" w:rsidRDefault="00A711CD" w:rsidP="00A711CD">
            <w:pPr>
              <w:widowControl/>
              <w:jc w:val="left"/>
              <w:rPr>
                <w:rFonts w:asciiTheme="minorEastAsia" w:eastAsiaTheme="minorEastAsia" w:hAnsiTheme="minorEastAsia" w:cs="ＭＳ Ｐゴシック"/>
                <w:kern w:val="0"/>
                <w:sz w:val="16"/>
                <w:szCs w:val="16"/>
              </w:rPr>
            </w:pPr>
          </w:p>
        </w:tc>
      </w:tr>
      <w:tr w:rsidR="00680C66" w:rsidRPr="00680C66" w14:paraId="70489113" w14:textId="77777777" w:rsidTr="0040176D">
        <w:trPr>
          <w:trHeight w:val="454"/>
          <w:jc w:val="center"/>
        </w:trPr>
        <w:tc>
          <w:tcPr>
            <w:tcW w:w="1101" w:type="dxa"/>
            <w:vMerge w:val="restart"/>
            <w:tcBorders>
              <w:top w:val="nil"/>
              <w:left w:val="single" w:sz="4" w:space="0" w:color="auto"/>
              <w:bottom w:val="single" w:sz="4" w:space="0" w:color="000000"/>
              <w:right w:val="single" w:sz="4" w:space="0" w:color="auto"/>
            </w:tcBorders>
            <w:shd w:val="clear" w:color="auto" w:fill="auto"/>
            <w:vAlign w:val="center"/>
          </w:tcPr>
          <w:p w14:paraId="27322ACA" w14:textId="77777777" w:rsidR="00036104" w:rsidRPr="00680C66" w:rsidRDefault="00036104" w:rsidP="00036104">
            <w:pPr>
              <w:spacing w:line="0" w:lineRule="atLeast"/>
              <w:rPr>
                <w:rFonts w:asciiTheme="minorEastAsia" w:eastAsiaTheme="minorEastAsia" w:hAnsiTheme="minorEastAsia"/>
                <w:kern w:val="0"/>
                <w:sz w:val="14"/>
                <w:szCs w:val="14"/>
              </w:rPr>
            </w:pPr>
            <w:r w:rsidRPr="00680C66">
              <w:rPr>
                <w:rFonts w:asciiTheme="minorEastAsia" w:eastAsiaTheme="minorEastAsia" w:hAnsiTheme="minorEastAsia" w:hint="eastAsia"/>
                <w:kern w:val="0"/>
                <w:sz w:val="14"/>
                <w:szCs w:val="14"/>
              </w:rPr>
              <w:t>京都大学</w:t>
            </w:r>
          </w:p>
          <w:p w14:paraId="4AA057DB" w14:textId="77777777" w:rsidR="000F27B9" w:rsidRPr="00680C66" w:rsidRDefault="00036104" w:rsidP="00036104">
            <w:pPr>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hint="eastAsia"/>
                <w:sz w:val="14"/>
                <w:szCs w:val="14"/>
              </w:rPr>
              <w:t>複合原子力科学研究所</w:t>
            </w:r>
          </w:p>
        </w:tc>
        <w:tc>
          <w:tcPr>
            <w:tcW w:w="464" w:type="dxa"/>
            <w:tcBorders>
              <w:top w:val="nil"/>
              <w:left w:val="single" w:sz="4" w:space="0" w:color="auto"/>
              <w:bottom w:val="single" w:sz="4" w:space="0" w:color="000000"/>
              <w:right w:val="single" w:sz="4" w:space="0" w:color="auto"/>
            </w:tcBorders>
            <w:shd w:val="clear" w:color="auto" w:fill="auto"/>
            <w:vAlign w:val="center"/>
          </w:tcPr>
          <w:p w14:paraId="0457498C" w14:textId="77777777" w:rsidR="000F27B9" w:rsidRPr="00680C66" w:rsidRDefault="0040176D" w:rsidP="007F5C13">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D</w:t>
            </w:r>
            <w:r w:rsidR="00A27287" w:rsidRPr="00680C66">
              <w:rPr>
                <w:rFonts w:asciiTheme="minorEastAsia" w:eastAsiaTheme="minorEastAsia" w:hAnsiTheme="minorEastAsia" w:cs="ＭＳ Ｐゴシック" w:hint="eastAsia"/>
                <w:kern w:val="0"/>
                <w:sz w:val="12"/>
                <w:szCs w:val="12"/>
              </w:rPr>
              <w:t>01</w:t>
            </w:r>
          </w:p>
        </w:tc>
        <w:tc>
          <w:tcPr>
            <w:tcW w:w="1876" w:type="dxa"/>
            <w:tcBorders>
              <w:top w:val="nil"/>
              <w:left w:val="nil"/>
              <w:bottom w:val="single" w:sz="4" w:space="0" w:color="auto"/>
              <w:right w:val="single" w:sz="4" w:space="0" w:color="auto"/>
            </w:tcBorders>
            <w:shd w:val="clear" w:color="auto" w:fill="auto"/>
            <w:noWrap/>
            <w:vAlign w:val="center"/>
          </w:tcPr>
          <w:p w14:paraId="23AD434C" w14:textId="77777777" w:rsidR="000F27B9" w:rsidRPr="00680C66" w:rsidRDefault="002C3214" w:rsidP="00D56DBB">
            <w:pPr>
              <w:widowControl/>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美熊台二丁目</w:t>
            </w:r>
            <w:r w:rsidR="00E05262" w:rsidRPr="00680C66">
              <w:rPr>
                <w:rFonts w:asciiTheme="minorEastAsia" w:eastAsiaTheme="minorEastAsia" w:hAnsiTheme="minorEastAsia" w:cs="ＭＳ Ｐゴシック" w:hint="eastAsia"/>
                <w:kern w:val="0"/>
                <w:sz w:val="16"/>
                <w:szCs w:val="16"/>
              </w:rPr>
              <w:t>テニスコート東側</w:t>
            </w:r>
          </w:p>
        </w:tc>
        <w:tc>
          <w:tcPr>
            <w:tcW w:w="567" w:type="dxa"/>
            <w:tcBorders>
              <w:top w:val="nil"/>
              <w:left w:val="nil"/>
              <w:bottom w:val="single" w:sz="4" w:space="0" w:color="auto"/>
              <w:right w:val="single" w:sz="4" w:space="0" w:color="auto"/>
            </w:tcBorders>
            <w:shd w:val="clear" w:color="auto" w:fill="auto"/>
            <w:noWrap/>
            <w:vAlign w:val="center"/>
          </w:tcPr>
          <w:p w14:paraId="48FB805E" w14:textId="77777777" w:rsidR="000F27B9" w:rsidRPr="00680C66" w:rsidRDefault="0083745E"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378741B" w14:textId="77777777" w:rsidR="000F27B9" w:rsidRPr="00680C66" w:rsidRDefault="000F27B9" w:rsidP="00E363F7">
            <w:pPr>
              <w:widowControl/>
              <w:jc w:val="center"/>
              <w:rPr>
                <w:rFonts w:asciiTheme="minorEastAsia" w:eastAsiaTheme="minorEastAsia" w:hAnsiTheme="minorEastAsia"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F0B2777" w14:textId="77777777" w:rsidR="000F27B9" w:rsidRPr="00680C66" w:rsidRDefault="0083745E"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19F60395" w14:textId="77777777" w:rsidR="000F27B9" w:rsidRPr="00680C66" w:rsidRDefault="000F27B9"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0DF42EA5" w14:textId="77777777" w:rsidR="000F27B9" w:rsidRPr="00680C66" w:rsidRDefault="000F27B9"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6BAE164D" w14:textId="77777777" w:rsidR="000F27B9" w:rsidRPr="00680C66" w:rsidRDefault="000F27B9" w:rsidP="00E363F7">
            <w:pPr>
              <w:widowControl/>
              <w:jc w:val="center"/>
              <w:rPr>
                <w:rFonts w:asciiTheme="minorEastAsia" w:eastAsiaTheme="minorEastAsia" w:hAnsiTheme="minorEastAsia" w:cs="ＭＳ Ｐゴシック"/>
                <w:kern w:val="0"/>
                <w:sz w:val="16"/>
                <w:szCs w:val="16"/>
              </w:rPr>
            </w:pPr>
          </w:p>
        </w:tc>
        <w:tc>
          <w:tcPr>
            <w:tcW w:w="1275" w:type="dxa"/>
            <w:tcBorders>
              <w:top w:val="nil"/>
              <w:left w:val="nil"/>
              <w:bottom w:val="single" w:sz="4" w:space="0" w:color="auto"/>
              <w:right w:val="single" w:sz="4" w:space="0" w:color="auto"/>
            </w:tcBorders>
            <w:shd w:val="clear" w:color="auto" w:fill="auto"/>
            <w:noWrap/>
            <w:vAlign w:val="center"/>
          </w:tcPr>
          <w:p w14:paraId="109A882E" w14:textId="77777777" w:rsidR="000F27B9" w:rsidRPr="00680C66" w:rsidRDefault="00D86EC2" w:rsidP="00E363F7">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CD1382" w:rsidRPr="00680C66">
              <w:rPr>
                <w:rFonts w:asciiTheme="minorEastAsia" w:eastAsiaTheme="minorEastAsia" w:hAnsiTheme="minorEastAsia" w:cs="ＭＳ Ｐゴシック" w:hint="eastAsia"/>
                <w:kern w:val="0"/>
                <w:sz w:val="12"/>
                <w:szCs w:val="12"/>
              </w:rPr>
              <w:t>23</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17</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1366F819" w14:textId="77777777" w:rsidR="000F27B9" w:rsidRPr="00680C66" w:rsidRDefault="00D86EC2" w:rsidP="00CF09FC">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CD1382" w:rsidRPr="00680C66">
              <w:rPr>
                <w:rFonts w:asciiTheme="minorEastAsia" w:eastAsiaTheme="minorEastAsia" w:hAnsiTheme="minorEastAsia" w:cs="ＭＳ Ｐゴシック" w:hint="eastAsia"/>
                <w:kern w:val="0"/>
                <w:sz w:val="12"/>
                <w:szCs w:val="12"/>
              </w:rPr>
              <w:t>21</w:t>
            </w:r>
            <w:r w:rsidRPr="00680C66">
              <w:rPr>
                <w:rFonts w:asciiTheme="minorEastAsia" w:eastAsiaTheme="minorEastAsia" w:hAnsiTheme="minorEastAsia" w:cs="ＭＳ Ｐゴシック" w:hint="eastAsia"/>
                <w:kern w:val="0"/>
                <w:sz w:val="12"/>
                <w:szCs w:val="12"/>
              </w:rPr>
              <w:t>分</w:t>
            </w:r>
            <w:r w:rsidR="00CF09FC" w:rsidRPr="00680C66">
              <w:rPr>
                <w:rFonts w:asciiTheme="minorEastAsia" w:eastAsiaTheme="minorEastAsia" w:hAnsiTheme="minorEastAsia" w:cs="ＭＳ Ｐゴシック" w:hint="eastAsia"/>
                <w:kern w:val="0"/>
                <w:sz w:val="12"/>
                <w:szCs w:val="12"/>
              </w:rPr>
              <w:t>12</w:t>
            </w:r>
            <w:r w:rsidRPr="00680C66">
              <w:rPr>
                <w:rFonts w:asciiTheme="minorEastAsia" w:eastAsiaTheme="minorEastAsia" w:hAnsiTheme="minorEastAsia" w:cs="ＭＳ Ｐゴシック" w:hint="eastAsia"/>
                <w:kern w:val="0"/>
                <w:sz w:val="12"/>
                <w:szCs w:val="12"/>
              </w:rPr>
              <w:t>秒</w:t>
            </w:r>
          </w:p>
        </w:tc>
      </w:tr>
      <w:tr w:rsidR="00680C66" w:rsidRPr="00680C66" w14:paraId="77E564B9" w14:textId="77777777"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14:paraId="2AF2765F"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14:paraId="32B3E6B7"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D02</w:t>
            </w:r>
          </w:p>
        </w:tc>
        <w:tc>
          <w:tcPr>
            <w:tcW w:w="1876" w:type="dxa"/>
            <w:tcBorders>
              <w:top w:val="nil"/>
              <w:left w:val="nil"/>
              <w:bottom w:val="single" w:sz="4" w:space="0" w:color="auto"/>
              <w:right w:val="single" w:sz="4" w:space="0" w:color="auto"/>
            </w:tcBorders>
            <w:shd w:val="clear" w:color="auto" w:fill="auto"/>
            <w:noWrap/>
            <w:vAlign w:val="center"/>
          </w:tcPr>
          <w:p w14:paraId="3AA6C9E8" w14:textId="77777777" w:rsidR="00D86EC2" w:rsidRPr="00680C66" w:rsidRDefault="00D86EC2" w:rsidP="00D56DBB">
            <w:pPr>
              <w:widowControl/>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朝代西三丁目ゲートボール場</w:t>
            </w:r>
          </w:p>
        </w:tc>
        <w:tc>
          <w:tcPr>
            <w:tcW w:w="567" w:type="dxa"/>
            <w:tcBorders>
              <w:top w:val="nil"/>
              <w:left w:val="nil"/>
              <w:bottom w:val="single" w:sz="4" w:space="0" w:color="auto"/>
              <w:right w:val="single" w:sz="4" w:space="0" w:color="auto"/>
            </w:tcBorders>
            <w:shd w:val="clear" w:color="auto" w:fill="auto"/>
            <w:noWrap/>
            <w:vAlign w:val="center"/>
          </w:tcPr>
          <w:p w14:paraId="2B9C9170"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30844C75"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5E75E504"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6BDFB35A"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7FF068EB"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4F60EDC"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2EA4E1C5"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CD1382" w:rsidRPr="00680C66">
              <w:rPr>
                <w:rFonts w:asciiTheme="minorEastAsia" w:eastAsiaTheme="minorEastAsia" w:hAnsiTheme="minorEastAsia" w:cs="ＭＳ Ｐゴシック" w:hint="eastAsia"/>
                <w:kern w:val="0"/>
                <w:sz w:val="12"/>
                <w:szCs w:val="12"/>
              </w:rPr>
              <w:t>23</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04</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0675FFDD"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CD1382" w:rsidRPr="00680C66">
              <w:rPr>
                <w:rFonts w:asciiTheme="minorEastAsia" w:eastAsiaTheme="minorEastAsia" w:hAnsiTheme="minorEastAsia" w:cs="ＭＳ Ｐゴシック" w:hint="eastAsia"/>
                <w:kern w:val="0"/>
                <w:sz w:val="12"/>
                <w:szCs w:val="12"/>
              </w:rPr>
              <w:t>21</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08</w:t>
            </w:r>
            <w:r w:rsidRPr="00680C66">
              <w:rPr>
                <w:rFonts w:asciiTheme="minorEastAsia" w:eastAsiaTheme="minorEastAsia" w:hAnsiTheme="minorEastAsia" w:cs="ＭＳ Ｐゴシック" w:hint="eastAsia"/>
                <w:kern w:val="0"/>
                <w:sz w:val="12"/>
                <w:szCs w:val="12"/>
              </w:rPr>
              <w:t>秒</w:t>
            </w:r>
          </w:p>
        </w:tc>
      </w:tr>
      <w:tr w:rsidR="00680C66" w:rsidRPr="00680C66" w14:paraId="7922247D" w14:textId="77777777"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14:paraId="36560A30"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14:paraId="1DD1AC61"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D03</w:t>
            </w:r>
          </w:p>
        </w:tc>
        <w:tc>
          <w:tcPr>
            <w:tcW w:w="1876" w:type="dxa"/>
            <w:tcBorders>
              <w:top w:val="nil"/>
              <w:left w:val="nil"/>
              <w:bottom w:val="single" w:sz="4" w:space="0" w:color="auto"/>
              <w:right w:val="single" w:sz="4" w:space="0" w:color="auto"/>
            </w:tcBorders>
            <w:shd w:val="clear" w:color="auto" w:fill="auto"/>
            <w:noWrap/>
            <w:vAlign w:val="center"/>
          </w:tcPr>
          <w:p w14:paraId="0FCED005" w14:textId="77777777"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八重治北西側</w:t>
            </w:r>
          </w:p>
        </w:tc>
        <w:tc>
          <w:tcPr>
            <w:tcW w:w="567" w:type="dxa"/>
            <w:tcBorders>
              <w:top w:val="nil"/>
              <w:left w:val="nil"/>
              <w:bottom w:val="single" w:sz="4" w:space="0" w:color="auto"/>
              <w:right w:val="single" w:sz="4" w:space="0" w:color="auto"/>
            </w:tcBorders>
            <w:shd w:val="clear" w:color="auto" w:fill="auto"/>
            <w:noWrap/>
            <w:vAlign w:val="center"/>
          </w:tcPr>
          <w:p w14:paraId="0C0F0DEF"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3896538E"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7A103E3B"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5C3060DB" w14:textId="77777777" w:rsidR="00D86EC2" w:rsidRPr="00680C66" w:rsidRDefault="007167AF"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700A27A"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E65F1E4"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27FDB449"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CD1382" w:rsidRPr="00680C66">
              <w:rPr>
                <w:rFonts w:asciiTheme="minorEastAsia" w:eastAsiaTheme="minorEastAsia" w:hAnsiTheme="minorEastAsia" w:cs="ＭＳ Ｐゴシック" w:hint="eastAsia"/>
                <w:kern w:val="0"/>
                <w:sz w:val="12"/>
                <w:szCs w:val="12"/>
              </w:rPr>
              <w:t>23</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06</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4AFA231E"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CD1382" w:rsidRPr="00680C66">
              <w:rPr>
                <w:rFonts w:asciiTheme="minorEastAsia" w:eastAsiaTheme="minorEastAsia" w:hAnsiTheme="minorEastAsia" w:cs="ＭＳ Ｐゴシック" w:hint="eastAsia"/>
                <w:kern w:val="0"/>
                <w:sz w:val="12"/>
                <w:szCs w:val="12"/>
              </w:rPr>
              <w:t>20</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37</w:t>
            </w:r>
            <w:r w:rsidRPr="00680C66">
              <w:rPr>
                <w:rFonts w:asciiTheme="minorEastAsia" w:eastAsiaTheme="minorEastAsia" w:hAnsiTheme="minorEastAsia" w:cs="ＭＳ Ｐゴシック" w:hint="eastAsia"/>
                <w:kern w:val="0"/>
                <w:sz w:val="12"/>
                <w:szCs w:val="12"/>
              </w:rPr>
              <w:t>秒</w:t>
            </w:r>
          </w:p>
        </w:tc>
      </w:tr>
      <w:tr w:rsidR="00680C66" w:rsidRPr="00680C66" w14:paraId="2DC8D9C0" w14:textId="77777777"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14:paraId="2DDED383"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14:paraId="5865050E"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D04</w:t>
            </w:r>
          </w:p>
        </w:tc>
        <w:tc>
          <w:tcPr>
            <w:tcW w:w="1876" w:type="dxa"/>
            <w:tcBorders>
              <w:top w:val="nil"/>
              <w:left w:val="nil"/>
              <w:bottom w:val="single" w:sz="4" w:space="0" w:color="auto"/>
              <w:right w:val="single" w:sz="4" w:space="0" w:color="auto"/>
            </w:tcBorders>
            <w:shd w:val="clear" w:color="auto" w:fill="auto"/>
            <w:noWrap/>
            <w:vAlign w:val="center"/>
          </w:tcPr>
          <w:p w14:paraId="367FDA54" w14:textId="77777777" w:rsidR="00D86EC2" w:rsidRPr="00680C66" w:rsidRDefault="00AE4CAF"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実験所</w:t>
            </w:r>
            <w:r w:rsidRPr="00680C66">
              <w:rPr>
                <w:rFonts w:asciiTheme="minorEastAsia" w:eastAsiaTheme="minorEastAsia" w:hAnsiTheme="minorEastAsia" w:hint="eastAsia"/>
                <w:sz w:val="16"/>
                <w:szCs w:val="14"/>
              </w:rPr>
              <w:t>グラウンド</w:t>
            </w:r>
          </w:p>
        </w:tc>
        <w:tc>
          <w:tcPr>
            <w:tcW w:w="567" w:type="dxa"/>
            <w:tcBorders>
              <w:top w:val="nil"/>
              <w:left w:val="nil"/>
              <w:bottom w:val="single" w:sz="4" w:space="0" w:color="auto"/>
              <w:right w:val="single" w:sz="4" w:space="0" w:color="auto"/>
            </w:tcBorders>
            <w:shd w:val="clear" w:color="auto" w:fill="auto"/>
            <w:noWrap/>
            <w:vAlign w:val="center"/>
          </w:tcPr>
          <w:p w14:paraId="61E7A619"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EDC0844"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2A35E3DC"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0732983"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0D0C8872"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34DB28A6"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56B33ABA"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CD1382" w:rsidRPr="00680C66">
              <w:rPr>
                <w:rFonts w:asciiTheme="minorEastAsia" w:eastAsiaTheme="minorEastAsia" w:hAnsiTheme="minorEastAsia" w:cs="ＭＳ Ｐゴシック" w:hint="eastAsia"/>
                <w:kern w:val="0"/>
                <w:sz w:val="12"/>
                <w:szCs w:val="12"/>
              </w:rPr>
              <w:t>23</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20</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34E0C3EB"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CD1382" w:rsidRPr="00680C66">
              <w:rPr>
                <w:rFonts w:asciiTheme="minorEastAsia" w:eastAsiaTheme="minorEastAsia" w:hAnsiTheme="minorEastAsia" w:cs="ＭＳ Ｐゴシック" w:hint="eastAsia"/>
                <w:kern w:val="0"/>
                <w:sz w:val="12"/>
                <w:szCs w:val="12"/>
              </w:rPr>
              <w:t>20</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38</w:t>
            </w:r>
            <w:r w:rsidRPr="00680C66">
              <w:rPr>
                <w:rFonts w:asciiTheme="minorEastAsia" w:eastAsiaTheme="minorEastAsia" w:hAnsiTheme="minorEastAsia" w:cs="ＭＳ Ｐゴシック" w:hint="eastAsia"/>
                <w:kern w:val="0"/>
                <w:sz w:val="12"/>
                <w:szCs w:val="12"/>
              </w:rPr>
              <w:t>秒</w:t>
            </w:r>
          </w:p>
        </w:tc>
      </w:tr>
      <w:tr w:rsidR="00680C66" w:rsidRPr="00680C66" w14:paraId="1BE51C65" w14:textId="77777777"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14:paraId="0D566A41"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14:paraId="4736E860"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D05</w:t>
            </w:r>
          </w:p>
        </w:tc>
        <w:tc>
          <w:tcPr>
            <w:tcW w:w="1876" w:type="dxa"/>
            <w:tcBorders>
              <w:top w:val="nil"/>
              <w:left w:val="nil"/>
              <w:bottom w:val="single" w:sz="4" w:space="0" w:color="auto"/>
              <w:right w:val="single" w:sz="4" w:space="0" w:color="auto"/>
            </w:tcBorders>
            <w:shd w:val="clear" w:color="auto" w:fill="auto"/>
            <w:noWrap/>
            <w:vAlign w:val="center"/>
          </w:tcPr>
          <w:p w14:paraId="207D7D86" w14:textId="77777777" w:rsidR="00D86EC2" w:rsidRPr="00680C66" w:rsidRDefault="00251049"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東和苑交差点付近歩道</w:t>
            </w:r>
          </w:p>
        </w:tc>
        <w:tc>
          <w:tcPr>
            <w:tcW w:w="567" w:type="dxa"/>
            <w:tcBorders>
              <w:top w:val="nil"/>
              <w:left w:val="nil"/>
              <w:bottom w:val="single" w:sz="4" w:space="0" w:color="auto"/>
              <w:right w:val="single" w:sz="4" w:space="0" w:color="auto"/>
            </w:tcBorders>
            <w:shd w:val="clear" w:color="auto" w:fill="auto"/>
            <w:noWrap/>
            <w:vAlign w:val="center"/>
          </w:tcPr>
          <w:p w14:paraId="09453E92"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07E260E"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4286B7B5"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54285AD" w14:textId="77777777" w:rsidR="00D86EC2" w:rsidRPr="00680C66" w:rsidRDefault="00B9112F"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240F1F68"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73349F49"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1275" w:type="dxa"/>
            <w:tcBorders>
              <w:top w:val="nil"/>
              <w:left w:val="nil"/>
              <w:bottom w:val="single" w:sz="4" w:space="0" w:color="auto"/>
              <w:right w:val="single" w:sz="4" w:space="0" w:color="auto"/>
            </w:tcBorders>
            <w:shd w:val="clear" w:color="auto" w:fill="auto"/>
            <w:noWrap/>
            <w:vAlign w:val="center"/>
          </w:tcPr>
          <w:p w14:paraId="44CFB0CD"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CD1382" w:rsidRPr="00680C66">
              <w:rPr>
                <w:rFonts w:asciiTheme="minorEastAsia" w:eastAsiaTheme="minorEastAsia" w:hAnsiTheme="minorEastAsia" w:cs="ＭＳ Ｐゴシック" w:hint="eastAsia"/>
                <w:kern w:val="0"/>
                <w:sz w:val="12"/>
                <w:szCs w:val="12"/>
              </w:rPr>
              <w:t>23</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27</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6EBE76EC"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CD1382" w:rsidRPr="00680C66">
              <w:rPr>
                <w:rFonts w:asciiTheme="minorEastAsia" w:eastAsiaTheme="minorEastAsia" w:hAnsiTheme="minorEastAsia" w:cs="ＭＳ Ｐゴシック" w:hint="eastAsia"/>
                <w:kern w:val="0"/>
                <w:sz w:val="12"/>
                <w:szCs w:val="12"/>
              </w:rPr>
              <w:t>20</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5</w:t>
            </w:r>
            <w:r w:rsidR="00944B68" w:rsidRPr="00680C66">
              <w:rPr>
                <w:rFonts w:asciiTheme="minorEastAsia" w:eastAsiaTheme="minorEastAsia" w:hAnsiTheme="minorEastAsia" w:cs="ＭＳ Ｐゴシック" w:hint="eastAsia"/>
                <w:kern w:val="0"/>
                <w:sz w:val="12"/>
                <w:szCs w:val="12"/>
              </w:rPr>
              <w:t>6</w:t>
            </w:r>
            <w:r w:rsidRPr="00680C66">
              <w:rPr>
                <w:rFonts w:asciiTheme="minorEastAsia" w:eastAsiaTheme="minorEastAsia" w:hAnsiTheme="minorEastAsia" w:cs="ＭＳ Ｐゴシック" w:hint="eastAsia"/>
                <w:kern w:val="0"/>
                <w:sz w:val="12"/>
                <w:szCs w:val="12"/>
              </w:rPr>
              <w:t>秒</w:t>
            </w:r>
          </w:p>
        </w:tc>
      </w:tr>
      <w:tr w:rsidR="00680C66" w:rsidRPr="00680C66" w14:paraId="4BB3BC99" w14:textId="77777777"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14:paraId="3F7F0E75"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14:paraId="085A6816"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A07</w:t>
            </w:r>
          </w:p>
        </w:tc>
        <w:tc>
          <w:tcPr>
            <w:tcW w:w="1876" w:type="dxa"/>
            <w:tcBorders>
              <w:top w:val="nil"/>
              <w:left w:val="nil"/>
              <w:bottom w:val="single" w:sz="4" w:space="0" w:color="auto"/>
              <w:right w:val="single" w:sz="4" w:space="0" w:color="auto"/>
            </w:tcBorders>
            <w:shd w:val="clear" w:color="auto" w:fill="auto"/>
            <w:noWrap/>
            <w:vAlign w:val="center"/>
          </w:tcPr>
          <w:p w14:paraId="0F57D5B5" w14:textId="77777777"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泉佐野市日根野浄水場</w:t>
            </w:r>
          </w:p>
        </w:tc>
        <w:tc>
          <w:tcPr>
            <w:tcW w:w="567" w:type="dxa"/>
            <w:tcBorders>
              <w:top w:val="nil"/>
              <w:left w:val="nil"/>
              <w:bottom w:val="single" w:sz="4" w:space="0" w:color="auto"/>
              <w:right w:val="single" w:sz="4" w:space="0" w:color="auto"/>
            </w:tcBorders>
            <w:shd w:val="clear" w:color="auto" w:fill="auto"/>
            <w:noWrap/>
            <w:vAlign w:val="center"/>
          </w:tcPr>
          <w:p w14:paraId="37AE3FB2"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32CE5952"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31456779"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E9F47C6" w14:textId="77777777" w:rsidR="00D86EC2" w:rsidRPr="00680C66" w:rsidRDefault="007167AF"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F916752"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1835A050"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5C53E9A3" w14:textId="77777777" w:rsidR="00D86EC2" w:rsidRPr="00680C66" w:rsidRDefault="00D86EC2"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B244B3"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B244B3" w:rsidRPr="00680C66">
              <w:rPr>
                <w:rFonts w:asciiTheme="minorEastAsia" w:eastAsiaTheme="minorEastAsia" w:hAnsiTheme="minorEastAsia" w:hint="eastAsia"/>
                <w:sz w:val="12"/>
                <w:szCs w:val="12"/>
              </w:rPr>
              <w:t>14</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1A37047C" w14:textId="77777777" w:rsidR="00D86EC2" w:rsidRPr="00680C66" w:rsidRDefault="00D86EC2"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135度20分</w:t>
            </w:r>
            <w:r w:rsidR="00B244B3" w:rsidRPr="00680C66">
              <w:rPr>
                <w:rFonts w:asciiTheme="minorEastAsia" w:eastAsiaTheme="minorEastAsia" w:hAnsiTheme="minorEastAsia" w:hint="eastAsia"/>
                <w:sz w:val="12"/>
                <w:szCs w:val="12"/>
              </w:rPr>
              <w:t>3</w:t>
            </w:r>
            <w:r w:rsidRPr="00680C66">
              <w:rPr>
                <w:rFonts w:asciiTheme="minorEastAsia" w:eastAsiaTheme="minorEastAsia" w:hAnsiTheme="minorEastAsia" w:hint="eastAsia"/>
                <w:sz w:val="12"/>
                <w:szCs w:val="12"/>
              </w:rPr>
              <w:t>3秒</w:t>
            </w:r>
          </w:p>
        </w:tc>
      </w:tr>
      <w:tr w:rsidR="00680C66" w:rsidRPr="00680C66" w14:paraId="5989D0E2" w14:textId="77777777"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14:paraId="49571239"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auto"/>
              <w:right w:val="single" w:sz="4" w:space="0" w:color="auto"/>
            </w:tcBorders>
            <w:shd w:val="clear" w:color="auto" w:fill="auto"/>
            <w:vAlign w:val="center"/>
          </w:tcPr>
          <w:p w14:paraId="2C62E9FA"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A09</w:t>
            </w:r>
          </w:p>
        </w:tc>
        <w:tc>
          <w:tcPr>
            <w:tcW w:w="1876" w:type="dxa"/>
            <w:tcBorders>
              <w:top w:val="nil"/>
              <w:left w:val="nil"/>
              <w:bottom w:val="single" w:sz="4" w:space="0" w:color="auto"/>
              <w:right w:val="single" w:sz="4" w:space="0" w:color="auto"/>
            </w:tcBorders>
            <w:shd w:val="clear" w:color="auto" w:fill="auto"/>
            <w:noWrap/>
            <w:vAlign w:val="center"/>
          </w:tcPr>
          <w:p w14:paraId="69B6EA6B" w14:textId="77777777"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大阪府立佐野支援学校</w:t>
            </w:r>
          </w:p>
        </w:tc>
        <w:tc>
          <w:tcPr>
            <w:tcW w:w="567" w:type="dxa"/>
            <w:tcBorders>
              <w:top w:val="nil"/>
              <w:left w:val="nil"/>
              <w:bottom w:val="single" w:sz="4" w:space="0" w:color="auto"/>
              <w:right w:val="single" w:sz="4" w:space="0" w:color="auto"/>
            </w:tcBorders>
            <w:shd w:val="clear" w:color="auto" w:fill="auto"/>
            <w:noWrap/>
            <w:vAlign w:val="center"/>
          </w:tcPr>
          <w:p w14:paraId="294BF978"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62AE27F7"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4E40117C"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AEBAB53"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0E184A80"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54EEBE94"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661228CD" w14:textId="77777777" w:rsidR="00D86EC2" w:rsidRPr="00680C66" w:rsidRDefault="00D86EC2"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34度22分5</w:t>
            </w:r>
            <w:r w:rsidR="00B244B3" w:rsidRPr="00680C66">
              <w:rPr>
                <w:rFonts w:asciiTheme="minorEastAsia" w:eastAsiaTheme="minorEastAsia" w:hAnsiTheme="minorEastAsia"/>
                <w:sz w:val="12"/>
                <w:szCs w:val="12"/>
              </w:rPr>
              <w:t>8</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61B43609" w14:textId="77777777" w:rsidR="00D86EC2" w:rsidRPr="00680C66" w:rsidRDefault="00D86EC2"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w:t>
            </w:r>
            <w:r w:rsidR="00B244B3" w:rsidRPr="00680C66">
              <w:rPr>
                <w:rFonts w:asciiTheme="minorEastAsia" w:eastAsiaTheme="minorEastAsia" w:hAnsiTheme="minorEastAsia" w:hint="eastAsia"/>
                <w:sz w:val="12"/>
                <w:szCs w:val="12"/>
              </w:rPr>
              <w:t>20</w:t>
            </w:r>
            <w:r w:rsidRPr="00680C66">
              <w:rPr>
                <w:rFonts w:asciiTheme="minorEastAsia" w:eastAsiaTheme="minorEastAsia" w:hAnsiTheme="minorEastAsia" w:hint="eastAsia"/>
                <w:sz w:val="12"/>
                <w:szCs w:val="12"/>
              </w:rPr>
              <w:t>分</w:t>
            </w:r>
            <w:r w:rsidR="00B244B3" w:rsidRPr="00680C66">
              <w:rPr>
                <w:rFonts w:asciiTheme="minorEastAsia" w:eastAsiaTheme="minorEastAsia" w:hAnsiTheme="minorEastAsia" w:hint="eastAsia"/>
                <w:sz w:val="12"/>
                <w:szCs w:val="12"/>
              </w:rPr>
              <w:t>5</w:t>
            </w:r>
            <w:r w:rsidRPr="00680C66">
              <w:rPr>
                <w:rFonts w:asciiTheme="minorEastAsia" w:eastAsiaTheme="minorEastAsia" w:hAnsiTheme="minorEastAsia" w:hint="eastAsia"/>
                <w:sz w:val="12"/>
                <w:szCs w:val="12"/>
              </w:rPr>
              <w:t>1秒</w:t>
            </w:r>
          </w:p>
        </w:tc>
      </w:tr>
      <w:tr w:rsidR="00680C66" w:rsidRPr="00680C66" w14:paraId="470F46EA" w14:textId="77777777" w:rsidTr="00D56DBB">
        <w:trPr>
          <w:trHeight w:val="454"/>
          <w:jc w:val="center"/>
        </w:trPr>
        <w:tc>
          <w:tcPr>
            <w:tcW w:w="1101" w:type="dxa"/>
            <w:vMerge w:val="restart"/>
            <w:tcBorders>
              <w:top w:val="nil"/>
              <w:left w:val="single" w:sz="4" w:space="0" w:color="auto"/>
              <w:right w:val="single" w:sz="4" w:space="0" w:color="auto"/>
            </w:tcBorders>
            <w:shd w:val="clear" w:color="auto" w:fill="auto"/>
            <w:vAlign w:val="center"/>
          </w:tcPr>
          <w:p w14:paraId="171F513C" w14:textId="77777777" w:rsidR="00D86EC2" w:rsidRPr="00680C66" w:rsidRDefault="00D86EC2" w:rsidP="00A27287">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原燃工(株)</w:t>
            </w:r>
          </w:p>
          <w:p w14:paraId="277C2A30" w14:textId="77777777" w:rsidR="00D86EC2" w:rsidRPr="00680C66" w:rsidRDefault="00D86EC2" w:rsidP="00A27287">
            <w:pPr>
              <w:widowControl/>
              <w:spacing w:line="0" w:lineRule="atLeast"/>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hint="eastAsia"/>
                <w:sz w:val="14"/>
                <w:szCs w:val="14"/>
              </w:rPr>
              <w:t>熊取事業所</w:t>
            </w:r>
          </w:p>
        </w:tc>
        <w:tc>
          <w:tcPr>
            <w:tcW w:w="464" w:type="dxa"/>
            <w:tcBorders>
              <w:top w:val="single" w:sz="4" w:space="0" w:color="auto"/>
              <w:left w:val="single" w:sz="4" w:space="0" w:color="auto"/>
              <w:bottom w:val="single" w:sz="4" w:space="0" w:color="000000"/>
              <w:right w:val="single" w:sz="4" w:space="0" w:color="auto"/>
            </w:tcBorders>
            <w:shd w:val="clear" w:color="auto" w:fill="auto"/>
            <w:vAlign w:val="center"/>
          </w:tcPr>
          <w:p w14:paraId="616B4089" w14:textId="77777777" w:rsidR="00D86EC2" w:rsidRPr="00680C66" w:rsidRDefault="00D86EC2" w:rsidP="007F5C13">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D06</w:t>
            </w:r>
          </w:p>
        </w:tc>
        <w:tc>
          <w:tcPr>
            <w:tcW w:w="1876" w:type="dxa"/>
            <w:tcBorders>
              <w:top w:val="single" w:sz="4" w:space="0" w:color="auto"/>
              <w:left w:val="nil"/>
              <w:bottom w:val="single" w:sz="4" w:space="0" w:color="auto"/>
              <w:right w:val="single" w:sz="4" w:space="0" w:color="auto"/>
            </w:tcBorders>
            <w:shd w:val="clear" w:color="auto" w:fill="auto"/>
            <w:noWrap/>
            <w:vAlign w:val="center"/>
          </w:tcPr>
          <w:p w14:paraId="6A97C473" w14:textId="77777777"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馬谷池北側</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B585335"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67CF384" w14:textId="77777777" w:rsidR="00D86EC2" w:rsidRPr="00680C66" w:rsidRDefault="00D86EC2"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296F1EE"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3CC35A4" w14:textId="77777777" w:rsidR="00D86EC2" w:rsidRPr="00680C66" w:rsidRDefault="007167AF"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C32A9EC" w14:textId="77777777" w:rsidR="00D86EC2" w:rsidRPr="00680C66" w:rsidRDefault="007167AF"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EAD984E" w14:textId="77777777" w:rsidR="00D86EC2" w:rsidRPr="00680C66" w:rsidRDefault="007167AF"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4B8AC73"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DC4134" w:rsidRPr="00680C66">
              <w:rPr>
                <w:rFonts w:asciiTheme="minorEastAsia" w:eastAsiaTheme="minorEastAsia" w:hAnsiTheme="minorEastAsia" w:cs="ＭＳ Ｐゴシック" w:hint="eastAsia"/>
                <w:kern w:val="0"/>
                <w:sz w:val="12"/>
                <w:szCs w:val="12"/>
              </w:rPr>
              <w:t>23</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33</w:t>
            </w:r>
            <w:r w:rsidRPr="00680C66">
              <w:rPr>
                <w:rFonts w:asciiTheme="minorEastAsia" w:eastAsiaTheme="minorEastAsia" w:hAnsiTheme="minorEastAsia" w:cs="ＭＳ Ｐゴシック" w:hint="eastAsia"/>
                <w:kern w:val="0"/>
                <w:sz w:val="12"/>
                <w:szCs w:val="12"/>
              </w:rPr>
              <w:t>秒</w:t>
            </w:r>
          </w:p>
        </w:tc>
        <w:tc>
          <w:tcPr>
            <w:tcW w:w="1311" w:type="dxa"/>
            <w:tcBorders>
              <w:top w:val="single" w:sz="4" w:space="0" w:color="auto"/>
              <w:left w:val="nil"/>
              <w:bottom w:val="single" w:sz="4" w:space="0" w:color="auto"/>
              <w:right w:val="single" w:sz="4" w:space="0" w:color="auto"/>
            </w:tcBorders>
            <w:shd w:val="clear" w:color="auto" w:fill="auto"/>
            <w:noWrap/>
            <w:vAlign w:val="center"/>
          </w:tcPr>
          <w:p w14:paraId="3BBC6F86"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DC4134" w:rsidRPr="00680C66">
              <w:rPr>
                <w:rFonts w:asciiTheme="minorEastAsia" w:eastAsiaTheme="minorEastAsia" w:hAnsiTheme="minorEastAsia" w:cs="ＭＳ Ｐゴシック" w:hint="eastAsia"/>
                <w:kern w:val="0"/>
                <w:sz w:val="12"/>
                <w:szCs w:val="12"/>
              </w:rPr>
              <w:t>20</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28</w:t>
            </w:r>
            <w:r w:rsidRPr="00680C66">
              <w:rPr>
                <w:rFonts w:asciiTheme="minorEastAsia" w:eastAsiaTheme="minorEastAsia" w:hAnsiTheme="minorEastAsia" w:cs="ＭＳ Ｐゴシック" w:hint="eastAsia"/>
                <w:kern w:val="0"/>
                <w:sz w:val="12"/>
                <w:szCs w:val="12"/>
              </w:rPr>
              <w:t>秒</w:t>
            </w:r>
          </w:p>
        </w:tc>
      </w:tr>
      <w:tr w:rsidR="00680C66" w:rsidRPr="00680C66" w14:paraId="0A5C0AD3" w14:textId="77777777" w:rsidTr="00D56DBB">
        <w:trPr>
          <w:trHeight w:val="454"/>
          <w:jc w:val="center"/>
        </w:trPr>
        <w:tc>
          <w:tcPr>
            <w:tcW w:w="1101" w:type="dxa"/>
            <w:vMerge/>
            <w:tcBorders>
              <w:left w:val="single" w:sz="4" w:space="0" w:color="auto"/>
              <w:right w:val="single" w:sz="4" w:space="0" w:color="auto"/>
            </w:tcBorders>
            <w:shd w:val="clear" w:color="auto" w:fill="auto"/>
            <w:vAlign w:val="center"/>
          </w:tcPr>
          <w:p w14:paraId="302053AE"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14:paraId="6336F76D"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D07</w:t>
            </w:r>
          </w:p>
        </w:tc>
        <w:tc>
          <w:tcPr>
            <w:tcW w:w="1876" w:type="dxa"/>
            <w:tcBorders>
              <w:top w:val="nil"/>
              <w:left w:val="nil"/>
              <w:bottom w:val="single" w:sz="4" w:space="0" w:color="auto"/>
              <w:right w:val="single" w:sz="4" w:space="0" w:color="auto"/>
            </w:tcBorders>
            <w:shd w:val="clear" w:color="auto" w:fill="auto"/>
            <w:noWrap/>
            <w:vAlign w:val="center"/>
          </w:tcPr>
          <w:p w14:paraId="4EBEF9CC" w14:textId="77777777"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五門西四丁目歩道</w:t>
            </w:r>
          </w:p>
        </w:tc>
        <w:tc>
          <w:tcPr>
            <w:tcW w:w="567" w:type="dxa"/>
            <w:tcBorders>
              <w:top w:val="nil"/>
              <w:left w:val="nil"/>
              <w:bottom w:val="single" w:sz="4" w:space="0" w:color="auto"/>
              <w:right w:val="single" w:sz="4" w:space="0" w:color="auto"/>
            </w:tcBorders>
            <w:shd w:val="clear" w:color="auto" w:fill="auto"/>
            <w:noWrap/>
            <w:vAlign w:val="center"/>
          </w:tcPr>
          <w:p w14:paraId="0F81E1DA"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4C21A67" w14:textId="77777777" w:rsidR="00D86EC2" w:rsidRPr="00680C66" w:rsidRDefault="00D86EC2"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257B895B"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F513AC8"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3A48D283"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16C0CCD9"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D7F71D3"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DC4134" w:rsidRPr="00680C66">
              <w:rPr>
                <w:rFonts w:asciiTheme="minorEastAsia" w:eastAsiaTheme="minorEastAsia" w:hAnsiTheme="minorEastAsia" w:cs="ＭＳ Ｐゴシック" w:hint="eastAsia"/>
                <w:kern w:val="0"/>
                <w:sz w:val="12"/>
                <w:szCs w:val="12"/>
              </w:rPr>
              <w:t>23</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37</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1D3EB96B"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DC4134" w:rsidRPr="00680C66">
              <w:rPr>
                <w:rFonts w:asciiTheme="minorEastAsia" w:eastAsiaTheme="minorEastAsia" w:hAnsiTheme="minorEastAsia" w:cs="ＭＳ Ｐゴシック" w:hint="eastAsia"/>
                <w:kern w:val="0"/>
                <w:sz w:val="12"/>
                <w:szCs w:val="12"/>
              </w:rPr>
              <w:t>20</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49</w:t>
            </w:r>
            <w:r w:rsidRPr="00680C66">
              <w:rPr>
                <w:rFonts w:asciiTheme="minorEastAsia" w:eastAsiaTheme="minorEastAsia" w:hAnsiTheme="minorEastAsia" w:cs="ＭＳ Ｐゴシック" w:hint="eastAsia"/>
                <w:kern w:val="0"/>
                <w:sz w:val="12"/>
                <w:szCs w:val="12"/>
              </w:rPr>
              <w:t>秒</w:t>
            </w:r>
          </w:p>
        </w:tc>
      </w:tr>
      <w:tr w:rsidR="00680C66" w:rsidRPr="00680C66" w14:paraId="0D38DEA4" w14:textId="77777777" w:rsidTr="00D56DBB">
        <w:trPr>
          <w:trHeight w:val="454"/>
          <w:jc w:val="center"/>
        </w:trPr>
        <w:tc>
          <w:tcPr>
            <w:tcW w:w="1101" w:type="dxa"/>
            <w:vMerge/>
            <w:tcBorders>
              <w:left w:val="single" w:sz="4" w:space="0" w:color="auto"/>
              <w:right w:val="single" w:sz="4" w:space="0" w:color="auto"/>
            </w:tcBorders>
            <w:shd w:val="clear" w:color="auto" w:fill="auto"/>
            <w:vAlign w:val="center"/>
          </w:tcPr>
          <w:p w14:paraId="08180909"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14:paraId="1D1F6395"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D08</w:t>
            </w:r>
          </w:p>
        </w:tc>
        <w:tc>
          <w:tcPr>
            <w:tcW w:w="1876" w:type="dxa"/>
            <w:tcBorders>
              <w:top w:val="nil"/>
              <w:left w:val="nil"/>
              <w:bottom w:val="single" w:sz="4" w:space="0" w:color="auto"/>
              <w:right w:val="single" w:sz="4" w:space="0" w:color="auto"/>
            </w:tcBorders>
            <w:shd w:val="clear" w:color="auto" w:fill="auto"/>
            <w:noWrap/>
            <w:vAlign w:val="center"/>
          </w:tcPr>
          <w:p w14:paraId="583BFF47" w14:textId="77777777"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東和苑児童公園</w:t>
            </w:r>
          </w:p>
        </w:tc>
        <w:tc>
          <w:tcPr>
            <w:tcW w:w="567" w:type="dxa"/>
            <w:tcBorders>
              <w:top w:val="nil"/>
              <w:left w:val="nil"/>
              <w:bottom w:val="single" w:sz="4" w:space="0" w:color="auto"/>
              <w:right w:val="single" w:sz="4" w:space="0" w:color="auto"/>
            </w:tcBorders>
            <w:shd w:val="clear" w:color="auto" w:fill="auto"/>
            <w:noWrap/>
            <w:vAlign w:val="center"/>
          </w:tcPr>
          <w:p w14:paraId="10BD30D2"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5069C97" w14:textId="77777777" w:rsidR="00D86EC2" w:rsidRPr="00680C66" w:rsidRDefault="00D86EC2"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29B21E74"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31471A90"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0FD2D8A9"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26CE96C6"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5E7AF96D"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DC4134" w:rsidRPr="00680C66">
              <w:rPr>
                <w:rFonts w:asciiTheme="minorEastAsia" w:eastAsiaTheme="minorEastAsia" w:hAnsiTheme="minorEastAsia" w:cs="ＭＳ Ｐゴシック" w:hint="eastAsia"/>
                <w:kern w:val="0"/>
                <w:sz w:val="12"/>
                <w:szCs w:val="12"/>
              </w:rPr>
              <w:t>23</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30</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2EBFC016"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DC4134" w:rsidRPr="00680C66">
              <w:rPr>
                <w:rFonts w:asciiTheme="minorEastAsia" w:eastAsiaTheme="minorEastAsia" w:hAnsiTheme="minorEastAsia" w:cs="ＭＳ Ｐゴシック" w:hint="eastAsia"/>
                <w:kern w:val="0"/>
                <w:sz w:val="12"/>
                <w:szCs w:val="12"/>
              </w:rPr>
              <w:t>21</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05</w:t>
            </w:r>
            <w:r w:rsidRPr="00680C66">
              <w:rPr>
                <w:rFonts w:asciiTheme="minorEastAsia" w:eastAsiaTheme="minorEastAsia" w:hAnsiTheme="minorEastAsia" w:cs="ＭＳ Ｐゴシック" w:hint="eastAsia"/>
                <w:kern w:val="0"/>
                <w:sz w:val="12"/>
                <w:szCs w:val="12"/>
              </w:rPr>
              <w:t>秒</w:t>
            </w:r>
          </w:p>
        </w:tc>
      </w:tr>
      <w:tr w:rsidR="00680C66" w:rsidRPr="00680C66" w14:paraId="13D2FBB7" w14:textId="77777777" w:rsidTr="00D56DBB">
        <w:trPr>
          <w:trHeight w:val="454"/>
          <w:jc w:val="center"/>
        </w:trPr>
        <w:tc>
          <w:tcPr>
            <w:tcW w:w="1101" w:type="dxa"/>
            <w:vMerge/>
            <w:tcBorders>
              <w:left w:val="single" w:sz="4" w:space="0" w:color="auto"/>
              <w:right w:val="single" w:sz="4" w:space="0" w:color="auto"/>
            </w:tcBorders>
            <w:shd w:val="clear" w:color="auto" w:fill="auto"/>
            <w:vAlign w:val="center"/>
          </w:tcPr>
          <w:p w14:paraId="59C1FA77"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14:paraId="01B28C9D" w14:textId="77777777"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A01</w:t>
            </w:r>
          </w:p>
        </w:tc>
        <w:tc>
          <w:tcPr>
            <w:tcW w:w="1876" w:type="dxa"/>
            <w:tcBorders>
              <w:top w:val="nil"/>
              <w:left w:val="nil"/>
              <w:bottom w:val="single" w:sz="4" w:space="0" w:color="auto"/>
              <w:right w:val="single" w:sz="4" w:space="0" w:color="auto"/>
            </w:tcBorders>
            <w:shd w:val="clear" w:color="auto" w:fill="auto"/>
            <w:noWrap/>
            <w:vAlign w:val="center"/>
          </w:tcPr>
          <w:p w14:paraId="39C90D4C" w14:textId="77777777"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熊取ＯＦＣ</w:t>
            </w:r>
          </w:p>
        </w:tc>
        <w:tc>
          <w:tcPr>
            <w:tcW w:w="567" w:type="dxa"/>
            <w:tcBorders>
              <w:top w:val="nil"/>
              <w:left w:val="nil"/>
              <w:bottom w:val="single" w:sz="4" w:space="0" w:color="auto"/>
              <w:right w:val="single" w:sz="4" w:space="0" w:color="auto"/>
            </w:tcBorders>
            <w:shd w:val="clear" w:color="auto" w:fill="auto"/>
            <w:noWrap/>
            <w:vAlign w:val="center"/>
          </w:tcPr>
          <w:p w14:paraId="710FE12B" w14:textId="77777777" w:rsidR="00D86EC2" w:rsidRPr="00680C66" w:rsidRDefault="00D86EC2" w:rsidP="0083745E">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93E272F" w14:textId="77777777" w:rsidR="00D86EC2" w:rsidRPr="00680C66" w:rsidRDefault="00D86EC2"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3071F397"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1E9AC691"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32C072EE"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1C05EE87"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A9C7142" w14:textId="77777777" w:rsidR="00D86EC2" w:rsidRPr="00680C66" w:rsidRDefault="00D86EC2"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34度23分</w:t>
            </w:r>
            <w:r w:rsidR="00B244B3" w:rsidRPr="00680C66">
              <w:rPr>
                <w:rFonts w:asciiTheme="minorEastAsia" w:eastAsiaTheme="minorEastAsia" w:hAnsiTheme="minorEastAsia" w:hint="eastAsia"/>
                <w:sz w:val="12"/>
                <w:szCs w:val="12"/>
              </w:rPr>
              <w:t>16</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4EB1BE01" w14:textId="77777777" w:rsidR="00D86EC2" w:rsidRPr="00680C66" w:rsidRDefault="00D86EC2"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135度21分</w:t>
            </w:r>
            <w:r w:rsidR="00B244B3" w:rsidRPr="00680C66">
              <w:rPr>
                <w:rFonts w:asciiTheme="minorEastAsia" w:eastAsiaTheme="minorEastAsia" w:hAnsiTheme="minorEastAsia" w:hint="eastAsia"/>
                <w:sz w:val="12"/>
                <w:szCs w:val="12"/>
              </w:rPr>
              <w:t>00</w:t>
            </w:r>
            <w:r w:rsidRPr="00680C66">
              <w:rPr>
                <w:rFonts w:asciiTheme="minorEastAsia" w:eastAsiaTheme="minorEastAsia" w:hAnsiTheme="minorEastAsia" w:hint="eastAsia"/>
                <w:sz w:val="12"/>
                <w:szCs w:val="12"/>
              </w:rPr>
              <w:t>秒</w:t>
            </w:r>
          </w:p>
        </w:tc>
      </w:tr>
      <w:tr w:rsidR="00680C66" w:rsidRPr="00680C66" w14:paraId="39A74D06" w14:textId="77777777" w:rsidTr="00D56DBB">
        <w:trPr>
          <w:trHeight w:val="454"/>
          <w:jc w:val="center"/>
        </w:trPr>
        <w:tc>
          <w:tcPr>
            <w:tcW w:w="1101" w:type="dxa"/>
            <w:vMerge/>
            <w:tcBorders>
              <w:left w:val="single" w:sz="4" w:space="0" w:color="auto"/>
              <w:right w:val="single" w:sz="4" w:space="0" w:color="auto"/>
            </w:tcBorders>
            <w:shd w:val="clear" w:color="auto" w:fill="auto"/>
            <w:vAlign w:val="center"/>
          </w:tcPr>
          <w:p w14:paraId="200F5CAC" w14:textId="77777777" w:rsidR="00332BEC" w:rsidRPr="00680C66" w:rsidRDefault="00332BEC"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auto"/>
              <w:right w:val="single" w:sz="4" w:space="0" w:color="auto"/>
            </w:tcBorders>
            <w:shd w:val="clear" w:color="auto" w:fill="auto"/>
            <w:vAlign w:val="center"/>
          </w:tcPr>
          <w:p w14:paraId="0862E703" w14:textId="77777777" w:rsidR="00332BEC" w:rsidRPr="00680C66" w:rsidRDefault="00332BEC"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A02</w:t>
            </w:r>
          </w:p>
        </w:tc>
        <w:tc>
          <w:tcPr>
            <w:tcW w:w="1876" w:type="dxa"/>
            <w:tcBorders>
              <w:top w:val="nil"/>
              <w:left w:val="nil"/>
              <w:bottom w:val="single" w:sz="4" w:space="0" w:color="auto"/>
              <w:right w:val="single" w:sz="4" w:space="0" w:color="auto"/>
            </w:tcBorders>
            <w:shd w:val="clear" w:color="auto" w:fill="auto"/>
            <w:noWrap/>
            <w:vAlign w:val="center"/>
          </w:tcPr>
          <w:p w14:paraId="55451E3A" w14:textId="77777777" w:rsidR="00332BEC" w:rsidRPr="00680C66" w:rsidRDefault="00332BEC" w:rsidP="00332BEC">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熊取町立西小学校</w:t>
            </w:r>
          </w:p>
        </w:tc>
        <w:tc>
          <w:tcPr>
            <w:tcW w:w="567" w:type="dxa"/>
            <w:tcBorders>
              <w:top w:val="nil"/>
              <w:left w:val="nil"/>
              <w:bottom w:val="single" w:sz="4" w:space="0" w:color="auto"/>
              <w:right w:val="single" w:sz="4" w:space="0" w:color="auto"/>
            </w:tcBorders>
            <w:shd w:val="clear" w:color="auto" w:fill="auto"/>
            <w:noWrap/>
            <w:vAlign w:val="center"/>
          </w:tcPr>
          <w:p w14:paraId="57A5837E" w14:textId="77777777" w:rsidR="00332BEC" w:rsidRPr="00680C66" w:rsidRDefault="00332BEC"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3B24C3F" w14:textId="77777777" w:rsidR="00332BEC" w:rsidRPr="00680C66" w:rsidRDefault="00332BEC"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6A23CDB3" w14:textId="77777777" w:rsidR="00332BEC" w:rsidRPr="00680C66" w:rsidRDefault="00332BEC"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A972A6F" w14:textId="77777777" w:rsidR="00332BEC" w:rsidRPr="00680C66" w:rsidRDefault="00332BEC" w:rsidP="00332BEC">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1443DF6F" w14:textId="77777777" w:rsidR="00332BEC" w:rsidRPr="00680C66" w:rsidRDefault="00332BEC"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ADF6996" w14:textId="77777777" w:rsidR="00332BEC" w:rsidRPr="00680C66" w:rsidRDefault="00332BEC"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37E2652D" w14:textId="77777777" w:rsidR="00332BEC" w:rsidRPr="00680C66" w:rsidRDefault="00332BEC"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B244B3"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B244B3" w:rsidRPr="00680C66">
              <w:rPr>
                <w:rFonts w:asciiTheme="minorEastAsia" w:eastAsiaTheme="minorEastAsia" w:hAnsiTheme="minorEastAsia" w:hint="eastAsia"/>
                <w:sz w:val="12"/>
                <w:szCs w:val="12"/>
              </w:rPr>
              <w:t>39</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03504658" w14:textId="77777777" w:rsidR="00332BEC" w:rsidRPr="00680C66" w:rsidRDefault="00332BEC"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135度20分4</w:t>
            </w:r>
            <w:r w:rsidR="00B244B3" w:rsidRPr="00680C66">
              <w:rPr>
                <w:rFonts w:asciiTheme="minorEastAsia" w:eastAsiaTheme="minorEastAsia" w:hAnsiTheme="minorEastAsia"/>
                <w:sz w:val="12"/>
                <w:szCs w:val="12"/>
              </w:rPr>
              <w:t>1</w:t>
            </w:r>
            <w:r w:rsidRPr="00680C66">
              <w:rPr>
                <w:rFonts w:asciiTheme="minorEastAsia" w:eastAsiaTheme="minorEastAsia" w:hAnsiTheme="minorEastAsia" w:hint="eastAsia"/>
                <w:sz w:val="12"/>
                <w:szCs w:val="12"/>
              </w:rPr>
              <w:t>秒</w:t>
            </w:r>
          </w:p>
        </w:tc>
      </w:tr>
      <w:tr w:rsidR="00680C66" w:rsidRPr="00680C66" w14:paraId="0D0DA02A" w14:textId="77777777" w:rsidTr="00D56DBB">
        <w:trPr>
          <w:trHeight w:val="454"/>
          <w:jc w:val="center"/>
        </w:trPr>
        <w:tc>
          <w:tcPr>
            <w:tcW w:w="1101" w:type="dxa"/>
            <w:vMerge/>
            <w:tcBorders>
              <w:left w:val="single" w:sz="4" w:space="0" w:color="auto"/>
              <w:bottom w:val="single" w:sz="4" w:space="0" w:color="000000"/>
              <w:right w:val="single" w:sz="4" w:space="0" w:color="auto"/>
            </w:tcBorders>
            <w:shd w:val="clear" w:color="auto" w:fill="auto"/>
            <w:vAlign w:val="center"/>
          </w:tcPr>
          <w:p w14:paraId="6242BBB7" w14:textId="77777777" w:rsidR="00332BEC" w:rsidRPr="00680C66" w:rsidRDefault="00332BEC"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auto"/>
              <w:right w:val="single" w:sz="4" w:space="0" w:color="auto"/>
            </w:tcBorders>
            <w:shd w:val="clear" w:color="auto" w:fill="auto"/>
            <w:vAlign w:val="center"/>
          </w:tcPr>
          <w:p w14:paraId="352858D6" w14:textId="77777777" w:rsidR="00332BEC" w:rsidRPr="00680C66" w:rsidRDefault="00332BEC"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A07</w:t>
            </w:r>
          </w:p>
        </w:tc>
        <w:tc>
          <w:tcPr>
            <w:tcW w:w="1876" w:type="dxa"/>
            <w:tcBorders>
              <w:top w:val="nil"/>
              <w:left w:val="nil"/>
              <w:bottom w:val="single" w:sz="4" w:space="0" w:color="auto"/>
              <w:right w:val="single" w:sz="4" w:space="0" w:color="auto"/>
            </w:tcBorders>
            <w:shd w:val="clear" w:color="auto" w:fill="auto"/>
            <w:noWrap/>
            <w:vAlign w:val="center"/>
          </w:tcPr>
          <w:p w14:paraId="67E4DF29" w14:textId="77777777" w:rsidR="00332BEC" w:rsidRPr="00680C66" w:rsidRDefault="00332BEC" w:rsidP="00332BEC">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泉佐野市日根野浄水場</w:t>
            </w:r>
          </w:p>
        </w:tc>
        <w:tc>
          <w:tcPr>
            <w:tcW w:w="567" w:type="dxa"/>
            <w:tcBorders>
              <w:top w:val="nil"/>
              <w:left w:val="nil"/>
              <w:bottom w:val="single" w:sz="4" w:space="0" w:color="auto"/>
              <w:right w:val="single" w:sz="4" w:space="0" w:color="auto"/>
            </w:tcBorders>
            <w:shd w:val="clear" w:color="auto" w:fill="auto"/>
            <w:noWrap/>
            <w:vAlign w:val="center"/>
          </w:tcPr>
          <w:p w14:paraId="5252046E" w14:textId="77777777" w:rsidR="00332BEC" w:rsidRPr="00680C66" w:rsidRDefault="00332BEC"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2F80D650" w14:textId="77777777" w:rsidR="00332BEC" w:rsidRPr="00680C66" w:rsidRDefault="00332BEC" w:rsidP="00332BEC">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7CAA998B" w14:textId="77777777" w:rsidR="00332BEC" w:rsidRPr="00680C66" w:rsidRDefault="00332BEC"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37D16B93" w14:textId="77777777" w:rsidR="00332BEC" w:rsidRPr="00680C66" w:rsidRDefault="007167AF"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818A677" w14:textId="77777777" w:rsidR="00332BEC" w:rsidRPr="00680C66" w:rsidRDefault="00332BEC" w:rsidP="00332BEC">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64B708AE" w14:textId="77777777" w:rsidR="00332BEC" w:rsidRPr="00680C66" w:rsidRDefault="00332BEC"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5CD4F950" w14:textId="77777777" w:rsidR="00332BEC" w:rsidRPr="00680C66" w:rsidRDefault="00332BEC" w:rsidP="00332BEC">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B244B3"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B244B3" w:rsidRPr="00680C66">
              <w:rPr>
                <w:rFonts w:asciiTheme="minorEastAsia" w:eastAsiaTheme="minorEastAsia" w:hAnsiTheme="minorEastAsia" w:hint="eastAsia"/>
                <w:sz w:val="12"/>
                <w:szCs w:val="12"/>
              </w:rPr>
              <w:t>14</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716D66CC" w14:textId="77777777" w:rsidR="00332BEC" w:rsidRPr="00680C66" w:rsidRDefault="00332BEC"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135度20分</w:t>
            </w:r>
            <w:r w:rsidR="00B244B3" w:rsidRPr="00680C66">
              <w:rPr>
                <w:rFonts w:asciiTheme="minorEastAsia" w:eastAsiaTheme="minorEastAsia" w:hAnsiTheme="minorEastAsia" w:hint="eastAsia"/>
                <w:sz w:val="12"/>
                <w:szCs w:val="12"/>
              </w:rPr>
              <w:t>3</w:t>
            </w:r>
            <w:r w:rsidRPr="00680C66">
              <w:rPr>
                <w:rFonts w:asciiTheme="minorEastAsia" w:eastAsiaTheme="minorEastAsia" w:hAnsiTheme="minorEastAsia" w:hint="eastAsia"/>
                <w:sz w:val="12"/>
                <w:szCs w:val="12"/>
              </w:rPr>
              <w:t>3秒</w:t>
            </w:r>
          </w:p>
        </w:tc>
      </w:tr>
      <w:tr w:rsidR="00680C66" w:rsidRPr="00680C66" w14:paraId="7F51E242" w14:textId="77777777" w:rsidTr="00D56DBB">
        <w:trPr>
          <w:trHeight w:val="454"/>
          <w:jc w:val="center"/>
        </w:trPr>
        <w:tc>
          <w:tcPr>
            <w:tcW w:w="1101" w:type="dxa"/>
            <w:vMerge w:val="restart"/>
            <w:tcBorders>
              <w:top w:val="nil"/>
              <w:left w:val="single" w:sz="4" w:space="0" w:color="auto"/>
              <w:bottom w:val="single" w:sz="4" w:space="0" w:color="000000"/>
              <w:right w:val="single" w:sz="4" w:space="0" w:color="auto"/>
            </w:tcBorders>
            <w:shd w:val="clear" w:color="auto" w:fill="auto"/>
            <w:vAlign w:val="center"/>
          </w:tcPr>
          <w:p w14:paraId="5EC62F11" w14:textId="77777777" w:rsidR="00D86EC2" w:rsidRPr="00680C66" w:rsidRDefault="00D86EC2" w:rsidP="00A27287">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pacing w:val="38"/>
                <w:kern w:val="0"/>
                <w:sz w:val="14"/>
                <w:szCs w:val="14"/>
                <w:fitText w:val="792" w:id="857395200"/>
              </w:rPr>
              <w:t>近畿大</w:t>
            </w:r>
            <w:r w:rsidRPr="00680C66">
              <w:rPr>
                <w:rFonts w:asciiTheme="minorEastAsia" w:eastAsiaTheme="minorEastAsia" w:hAnsiTheme="minorEastAsia" w:hint="eastAsia"/>
                <w:spacing w:val="2"/>
                <w:kern w:val="0"/>
                <w:sz w:val="14"/>
                <w:szCs w:val="14"/>
                <w:fitText w:val="792" w:id="857395200"/>
              </w:rPr>
              <w:t>学</w:t>
            </w:r>
          </w:p>
          <w:p w14:paraId="740887C6" w14:textId="77777777" w:rsidR="00D86EC2" w:rsidRPr="00680C66" w:rsidRDefault="00D86EC2" w:rsidP="00A27287">
            <w:pPr>
              <w:widowControl/>
              <w:spacing w:line="0" w:lineRule="atLeast"/>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hint="eastAsia"/>
                <w:sz w:val="14"/>
                <w:szCs w:val="14"/>
              </w:rPr>
              <w:t>原子力研究所</w:t>
            </w:r>
          </w:p>
        </w:tc>
        <w:tc>
          <w:tcPr>
            <w:tcW w:w="464" w:type="dxa"/>
            <w:tcBorders>
              <w:top w:val="single" w:sz="4" w:space="0" w:color="auto"/>
              <w:left w:val="single" w:sz="4" w:space="0" w:color="auto"/>
              <w:bottom w:val="single" w:sz="4" w:space="0" w:color="000000"/>
              <w:right w:val="single" w:sz="4" w:space="0" w:color="auto"/>
            </w:tcBorders>
            <w:shd w:val="clear" w:color="auto" w:fill="auto"/>
            <w:vAlign w:val="center"/>
          </w:tcPr>
          <w:p w14:paraId="064DA6A7" w14:textId="77777777" w:rsidR="00D86EC2" w:rsidRPr="00680C66" w:rsidRDefault="00D86EC2" w:rsidP="007F5C13">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G01</w:t>
            </w:r>
          </w:p>
        </w:tc>
        <w:tc>
          <w:tcPr>
            <w:tcW w:w="1876" w:type="dxa"/>
            <w:tcBorders>
              <w:top w:val="single" w:sz="4" w:space="0" w:color="auto"/>
              <w:left w:val="nil"/>
              <w:bottom w:val="single" w:sz="4" w:space="0" w:color="auto"/>
              <w:right w:val="single" w:sz="4" w:space="0" w:color="auto"/>
            </w:tcBorders>
            <w:shd w:val="clear" w:color="auto" w:fill="auto"/>
            <w:noWrap/>
            <w:vAlign w:val="center"/>
          </w:tcPr>
          <w:p w14:paraId="6BFF018C" w14:textId="77777777" w:rsidR="00D86EC2" w:rsidRPr="00680C66" w:rsidRDefault="00D86EC2" w:rsidP="001772BE">
            <w:pPr>
              <w:widowControl/>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近畿大学原子力研究所</w:t>
            </w:r>
          </w:p>
          <w:p w14:paraId="30EB507F" w14:textId="77777777" w:rsidR="00D86EC2" w:rsidRPr="00680C66" w:rsidRDefault="00D86EC2" w:rsidP="001772BE">
            <w:pPr>
              <w:widowControl/>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北側</w:t>
            </w:r>
            <w:r w:rsidR="008B7B7A" w:rsidRPr="00680C66">
              <w:rPr>
                <w:rFonts w:asciiTheme="minorEastAsia" w:eastAsiaTheme="minorEastAsia" w:hAnsiTheme="minorEastAsia" w:cs="ＭＳ Ｐゴシック" w:hint="eastAsia"/>
                <w:kern w:val="0"/>
                <w:sz w:val="16"/>
                <w:szCs w:val="16"/>
              </w:rPr>
              <w:t>市道</w:t>
            </w:r>
            <w:r w:rsidR="008B7B7A" w:rsidRPr="00680C66">
              <w:rPr>
                <w:rFonts w:asciiTheme="minorEastAsia" w:eastAsiaTheme="minorEastAsia" w:hAnsiTheme="minorEastAsia" w:cs="ＭＳ Ｐゴシック" w:hint="eastAsia"/>
                <w:kern w:val="0"/>
                <w:sz w:val="14"/>
                <w:szCs w:val="14"/>
              </w:rPr>
              <w:t>（原研正門付近）</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E7BDCB2"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0CE7A3A"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C33A338" w14:textId="77777777" w:rsidR="00D86EC2" w:rsidRPr="00680C66" w:rsidRDefault="00D86EC2"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4094BE6"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3B19081"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E01942C"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E1BFA"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DC4134" w:rsidRPr="00680C66">
              <w:rPr>
                <w:rFonts w:asciiTheme="minorEastAsia" w:eastAsiaTheme="minorEastAsia" w:hAnsiTheme="minorEastAsia" w:cs="ＭＳ Ｐゴシック" w:hint="eastAsia"/>
                <w:kern w:val="0"/>
                <w:sz w:val="12"/>
                <w:szCs w:val="12"/>
              </w:rPr>
              <w:t>38</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59</w:t>
            </w:r>
            <w:r w:rsidRPr="00680C66">
              <w:rPr>
                <w:rFonts w:asciiTheme="minorEastAsia" w:eastAsiaTheme="minorEastAsia" w:hAnsiTheme="minorEastAsia" w:cs="ＭＳ Ｐゴシック" w:hint="eastAsia"/>
                <w:kern w:val="0"/>
                <w:sz w:val="12"/>
                <w:szCs w:val="12"/>
              </w:rPr>
              <w:t>秒</w:t>
            </w:r>
          </w:p>
        </w:tc>
        <w:tc>
          <w:tcPr>
            <w:tcW w:w="1311" w:type="dxa"/>
            <w:tcBorders>
              <w:top w:val="single" w:sz="4" w:space="0" w:color="auto"/>
              <w:left w:val="nil"/>
              <w:bottom w:val="single" w:sz="4" w:space="0" w:color="auto"/>
              <w:right w:val="single" w:sz="4" w:space="0" w:color="auto"/>
            </w:tcBorders>
            <w:shd w:val="clear" w:color="auto" w:fill="auto"/>
            <w:noWrap/>
            <w:vAlign w:val="center"/>
          </w:tcPr>
          <w:p w14:paraId="05A3FDF2"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DC4134" w:rsidRPr="00680C66">
              <w:rPr>
                <w:rFonts w:asciiTheme="minorEastAsia" w:eastAsiaTheme="minorEastAsia" w:hAnsiTheme="minorEastAsia" w:cs="ＭＳ Ｐゴシック" w:hint="eastAsia"/>
                <w:kern w:val="0"/>
                <w:sz w:val="12"/>
                <w:szCs w:val="12"/>
              </w:rPr>
              <w:t>35</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13</w:t>
            </w:r>
            <w:r w:rsidRPr="00680C66">
              <w:rPr>
                <w:rFonts w:asciiTheme="minorEastAsia" w:eastAsiaTheme="minorEastAsia" w:hAnsiTheme="minorEastAsia" w:cs="ＭＳ Ｐゴシック" w:hint="eastAsia"/>
                <w:kern w:val="0"/>
                <w:sz w:val="12"/>
                <w:szCs w:val="12"/>
              </w:rPr>
              <w:t>秒</w:t>
            </w:r>
          </w:p>
        </w:tc>
      </w:tr>
      <w:tr w:rsidR="00680C66" w:rsidRPr="00680C66" w14:paraId="587A5EEA" w14:textId="77777777" w:rsidTr="00D56DBB">
        <w:trPr>
          <w:trHeight w:val="454"/>
          <w:jc w:val="center"/>
        </w:trPr>
        <w:tc>
          <w:tcPr>
            <w:tcW w:w="1101" w:type="dxa"/>
            <w:vMerge/>
            <w:tcBorders>
              <w:top w:val="nil"/>
              <w:left w:val="single" w:sz="4" w:space="0" w:color="auto"/>
              <w:bottom w:val="single" w:sz="4" w:space="0" w:color="000000"/>
              <w:right w:val="single" w:sz="4" w:space="0" w:color="auto"/>
            </w:tcBorders>
            <w:vAlign w:val="center"/>
          </w:tcPr>
          <w:p w14:paraId="03620AC5" w14:textId="77777777" w:rsidR="00D86EC2" w:rsidRPr="00680C66" w:rsidRDefault="00D86EC2" w:rsidP="00A711CD">
            <w:pPr>
              <w:widowControl/>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14:paraId="6343E6BB" w14:textId="77777777" w:rsidR="00D86EC2" w:rsidRPr="00680C66" w:rsidRDefault="00D86EC2" w:rsidP="00A711CD">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G02</w:t>
            </w:r>
          </w:p>
        </w:tc>
        <w:tc>
          <w:tcPr>
            <w:tcW w:w="1876" w:type="dxa"/>
            <w:tcBorders>
              <w:top w:val="nil"/>
              <w:left w:val="nil"/>
              <w:bottom w:val="single" w:sz="4" w:space="0" w:color="auto"/>
              <w:right w:val="single" w:sz="4" w:space="0" w:color="auto"/>
            </w:tcBorders>
            <w:shd w:val="clear" w:color="auto" w:fill="auto"/>
            <w:noWrap/>
            <w:vAlign w:val="center"/>
          </w:tcPr>
          <w:p w14:paraId="3EF7727E" w14:textId="77777777" w:rsidR="00D86EC2" w:rsidRPr="00680C66" w:rsidRDefault="00D86EC2" w:rsidP="00AE4CA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w:t>
            </w:r>
            <w:r w:rsidR="00AE4CAF" w:rsidRPr="00680C66">
              <w:rPr>
                <w:rFonts w:asciiTheme="minorEastAsia" w:eastAsiaTheme="minorEastAsia" w:hAnsiTheme="minorEastAsia" w:hint="eastAsia"/>
                <w:sz w:val="16"/>
                <w:szCs w:val="14"/>
              </w:rPr>
              <w:t>グラウンド</w:t>
            </w:r>
            <w:r w:rsidRPr="00680C66">
              <w:rPr>
                <w:rFonts w:asciiTheme="minorEastAsia" w:eastAsiaTheme="minorEastAsia" w:hAnsiTheme="minorEastAsia" w:cs="ＭＳ Ｐゴシック" w:hint="eastAsia"/>
                <w:kern w:val="0"/>
                <w:sz w:val="16"/>
                <w:szCs w:val="16"/>
              </w:rPr>
              <w:t>西側</w:t>
            </w:r>
          </w:p>
        </w:tc>
        <w:tc>
          <w:tcPr>
            <w:tcW w:w="567" w:type="dxa"/>
            <w:tcBorders>
              <w:top w:val="nil"/>
              <w:left w:val="nil"/>
              <w:bottom w:val="single" w:sz="4" w:space="0" w:color="auto"/>
              <w:right w:val="single" w:sz="4" w:space="0" w:color="auto"/>
            </w:tcBorders>
            <w:shd w:val="clear" w:color="auto" w:fill="auto"/>
            <w:noWrap/>
            <w:vAlign w:val="center"/>
          </w:tcPr>
          <w:p w14:paraId="35F02E74"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5A32FA72"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70BECD3D" w14:textId="77777777" w:rsidR="00D86EC2" w:rsidRPr="00680C66" w:rsidRDefault="00D86EC2"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62D49797"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10C87491"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752CAA0D"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4D84AA96"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DC4134" w:rsidRPr="00680C66">
              <w:rPr>
                <w:rFonts w:asciiTheme="minorEastAsia" w:eastAsiaTheme="minorEastAsia" w:hAnsiTheme="minorEastAsia" w:cs="ＭＳ Ｐゴシック" w:hint="eastAsia"/>
                <w:kern w:val="0"/>
                <w:sz w:val="12"/>
                <w:szCs w:val="12"/>
              </w:rPr>
              <w:t>38</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57</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75910BB0"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DC4134" w:rsidRPr="00680C66">
              <w:rPr>
                <w:rFonts w:asciiTheme="minorEastAsia" w:eastAsiaTheme="minorEastAsia" w:hAnsiTheme="minorEastAsia" w:cs="ＭＳ Ｐゴシック" w:hint="eastAsia"/>
                <w:kern w:val="0"/>
                <w:sz w:val="12"/>
                <w:szCs w:val="12"/>
              </w:rPr>
              <w:t>35</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15</w:t>
            </w:r>
            <w:r w:rsidRPr="00680C66">
              <w:rPr>
                <w:rFonts w:asciiTheme="minorEastAsia" w:eastAsiaTheme="minorEastAsia" w:hAnsiTheme="minorEastAsia" w:cs="ＭＳ Ｐゴシック" w:hint="eastAsia"/>
                <w:kern w:val="0"/>
                <w:sz w:val="12"/>
                <w:szCs w:val="12"/>
              </w:rPr>
              <w:t>秒</w:t>
            </w:r>
          </w:p>
        </w:tc>
      </w:tr>
      <w:tr w:rsidR="00680C66" w:rsidRPr="00680C66" w14:paraId="479F1586" w14:textId="77777777" w:rsidTr="00D56DBB">
        <w:trPr>
          <w:trHeight w:val="454"/>
          <w:jc w:val="center"/>
        </w:trPr>
        <w:tc>
          <w:tcPr>
            <w:tcW w:w="1101" w:type="dxa"/>
            <w:vMerge/>
            <w:tcBorders>
              <w:top w:val="nil"/>
              <w:left w:val="single" w:sz="4" w:space="0" w:color="auto"/>
              <w:bottom w:val="single" w:sz="4" w:space="0" w:color="000000"/>
              <w:right w:val="single" w:sz="4" w:space="0" w:color="auto"/>
            </w:tcBorders>
            <w:vAlign w:val="center"/>
          </w:tcPr>
          <w:p w14:paraId="69981A23" w14:textId="77777777" w:rsidR="00D86EC2" w:rsidRPr="00680C66" w:rsidRDefault="00D86EC2" w:rsidP="00A711CD">
            <w:pPr>
              <w:widowControl/>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14:paraId="0B2F9679" w14:textId="77777777" w:rsidR="00D86EC2" w:rsidRPr="00680C66" w:rsidRDefault="00D86EC2" w:rsidP="00A711CD">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G03</w:t>
            </w:r>
          </w:p>
        </w:tc>
        <w:tc>
          <w:tcPr>
            <w:tcW w:w="1876" w:type="dxa"/>
            <w:tcBorders>
              <w:top w:val="nil"/>
              <w:left w:val="nil"/>
              <w:bottom w:val="single" w:sz="4" w:space="0" w:color="auto"/>
              <w:right w:val="single" w:sz="4" w:space="0" w:color="auto"/>
            </w:tcBorders>
            <w:shd w:val="clear" w:color="auto" w:fill="auto"/>
            <w:noWrap/>
            <w:vAlign w:val="center"/>
          </w:tcPr>
          <w:p w14:paraId="3BAC46B2" w14:textId="77777777" w:rsidR="00AE4CAF" w:rsidRPr="00680C66" w:rsidRDefault="00D86EC2" w:rsidP="00AE4CAF">
            <w:pPr>
              <w:widowControl/>
              <w:rPr>
                <w:rFonts w:asciiTheme="minorEastAsia" w:eastAsiaTheme="minorEastAsia" w:hAnsiTheme="minorEastAsia"/>
                <w:sz w:val="16"/>
                <w:szCs w:val="14"/>
              </w:rPr>
            </w:pPr>
            <w:r w:rsidRPr="00680C66">
              <w:rPr>
                <w:rFonts w:asciiTheme="minorEastAsia" w:eastAsiaTheme="minorEastAsia" w:hAnsiTheme="minorEastAsia" w:cs="ＭＳ Ｐゴシック" w:hint="eastAsia"/>
                <w:kern w:val="0"/>
                <w:sz w:val="16"/>
                <w:szCs w:val="16"/>
              </w:rPr>
              <w:t>近畿大学</w:t>
            </w:r>
            <w:r w:rsidR="00AE4CAF" w:rsidRPr="00680C66">
              <w:rPr>
                <w:rFonts w:asciiTheme="minorEastAsia" w:eastAsiaTheme="minorEastAsia" w:hAnsiTheme="minorEastAsia" w:hint="eastAsia"/>
                <w:sz w:val="16"/>
                <w:szCs w:val="14"/>
              </w:rPr>
              <w:t>グラウンド</w:t>
            </w:r>
          </w:p>
          <w:p w14:paraId="5B20F0FB" w14:textId="77777777" w:rsidR="00D86EC2" w:rsidRPr="00680C66" w:rsidRDefault="00D86EC2" w:rsidP="00AE4CA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南西側</w:t>
            </w:r>
          </w:p>
        </w:tc>
        <w:tc>
          <w:tcPr>
            <w:tcW w:w="567" w:type="dxa"/>
            <w:tcBorders>
              <w:top w:val="nil"/>
              <w:left w:val="nil"/>
              <w:bottom w:val="single" w:sz="4" w:space="0" w:color="auto"/>
              <w:right w:val="single" w:sz="4" w:space="0" w:color="auto"/>
            </w:tcBorders>
            <w:shd w:val="clear" w:color="auto" w:fill="auto"/>
            <w:noWrap/>
            <w:vAlign w:val="center"/>
          </w:tcPr>
          <w:p w14:paraId="19C9B09E"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6989524C"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54271097" w14:textId="77777777" w:rsidR="00D86EC2" w:rsidRPr="00680C66" w:rsidRDefault="00D86EC2"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9B448AB"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1454C3D5"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12E971A9"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20BA2B7A"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DC4134" w:rsidRPr="00680C66">
              <w:rPr>
                <w:rFonts w:asciiTheme="minorEastAsia" w:eastAsiaTheme="minorEastAsia" w:hAnsiTheme="minorEastAsia" w:cs="ＭＳ Ｐゴシック" w:hint="eastAsia"/>
                <w:kern w:val="0"/>
                <w:sz w:val="12"/>
                <w:szCs w:val="12"/>
              </w:rPr>
              <w:t>38</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56</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21229AF3"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DC4134" w:rsidRPr="00680C66">
              <w:rPr>
                <w:rFonts w:asciiTheme="minorEastAsia" w:eastAsiaTheme="minorEastAsia" w:hAnsiTheme="minorEastAsia" w:cs="ＭＳ Ｐゴシック" w:hint="eastAsia"/>
                <w:kern w:val="0"/>
                <w:sz w:val="12"/>
                <w:szCs w:val="12"/>
              </w:rPr>
              <w:t>35</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15</w:t>
            </w:r>
            <w:r w:rsidRPr="00680C66">
              <w:rPr>
                <w:rFonts w:asciiTheme="minorEastAsia" w:eastAsiaTheme="minorEastAsia" w:hAnsiTheme="minorEastAsia" w:cs="ＭＳ Ｐゴシック" w:hint="eastAsia"/>
                <w:kern w:val="0"/>
                <w:sz w:val="12"/>
                <w:szCs w:val="12"/>
              </w:rPr>
              <w:t>秒</w:t>
            </w:r>
          </w:p>
        </w:tc>
      </w:tr>
      <w:tr w:rsidR="00680C66" w:rsidRPr="00680C66" w14:paraId="336BCD96" w14:textId="77777777" w:rsidTr="00D56DBB">
        <w:trPr>
          <w:trHeight w:val="454"/>
          <w:jc w:val="center"/>
        </w:trPr>
        <w:tc>
          <w:tcPr>
            <w:tcW w:w="1101" w:type="dxa"/>
            <w:vMerge/>
            <w:tcBorders>
              <w:top w:val="nil"/>
              <w:left w:val="single" w:sz="4" w:space="0" w:color="auto"/>
              <w:bottom w:val="single" w:sz="4" w:space="0" w:color="000000"/>
              <w:right w:val="single" w:sz="4" w:space="0" w:color="auto"/>
            </w:tcBorders>
            <w:vAlign w:val="center"/>
          </w:tcPr>
          <w:p w14:paraId="3D0986D4" w14:textId="77777777" w:rsidR="00D86EC2" w:rsidRPr="00680C66" w:rsidRDefault="00D86EC2" w:rsidP="00A711CD">
            <w:pPr>
              <w:widowControl/>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14:paraId="318641FE" w14:textId="77777777" w:rsidR="00D86EC2" w:rsidRPr="00680C66" w:rsidRDefault="00D86EC2" w:rsidP="00A711CD">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G04</w:t>
            </w:r>
          </w:p>
        </w:tc>
        <w:tc>
          <w:tcPr>
            <w:tcW w:w="1876" w:type="dxa"/>
            <w:tcBorders>
              <w:top w:val="nil"/>
              <w:left w:val="nil"/>
              <w:bottom w:val="single" w:sz="4" w:space="0" w:color="auto"/>
              <w:right w:val="single" w:sz="4" w:space="0" w:color="auto"/>
            </w:tcBorders>
            <w:shd w:val="clear" w:color="auto" w:fill="auto"/>
            <w:noWrap/>
            <w:vAlign w:val="center"/>
          </w:tcPr>
          <w:p w14:paraId="069E71FD" w14:textId="77777777" w:rsidR="00D86EC2" w:rsidRPr="00680C66" w:rsidRDefault="00D86EC2" w:rsidP="001772BE">
            <w:pPr>
              <w:widowControl/>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近畿大学工学部22号館屋上</w:t>
            </w:r>
          </w:p>
        </w:tc>
        <w:tc>
          <w:tcPr>
            <w:tcW w:w="567" w:type="dxa"/>
            <w:tcBorders>
              <w:top w:val="nil"/>
              <w:left w:val="nil"/>
              <w:bottom w:val="single" w:sz="4" w:space="0" w:color="auto"/>
              <w:right w:val="single" w:sz="4" w:space="0" w:color="auto"/>
            </w:tcBorders>
            <w:shd w:val="clear" w:color="auto" w:fill="auto"/>
            <w:noWrap/>
            <w:vAlign w:val="center"/>
          </w:tcPr>
          <w:p w14:paraId="078799AE"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81F6679"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67AB2DFC" w14:textId="77777777" w:rsidR="00D86EC2" w:rsidRPr="00680C66" w:rsidRDefault="00D86EC2"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2D100A78"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5B6E62FA"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34D7F24E"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1275" w:type="dxa"/>
            <w:tcBorders>
              <w:top w:val="nil"/>
              <w:left w:val="nil"/>
              <w:bottom w:val="single" w:sz="4" w:space="0" w:color="auto"/>
              <w:right w:val="single" w:sz="4" w:space="0" w:color="auto"/>
            </w:tcBorders>
            <w:shd w:val="clear" w:color="auto" w:fill="auto"/>
            <w:noWrap/>
            <w:vAlign w:val="center"/>
          </w:tcPr>
          <w:p w14:paraId="5B7759E0"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DC4134" w:rsidRPr="00680C66">
              <w:rPr>
                <w:rFonts w:asciiTheme="minorEastAsia" w:eastAsiaTheme="minorEastAsia" w:hAnsiTheme="minorEastAsia" w:cs="ＭＳ Ｐゴシック" w:hint="eastAsia"/>
                <w:kern w:val="0"/>
                <w:sz w:val="12"/>
                <w:szCs w:val="12"/>
              </w:rPr>
              <w:t>38</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57</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0CBFC16B" w14:textId="77777777"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DC4134" w:rsidRPr="00680C66">
              <w:rPr>
                <w:rFonts w:asciiTheme="minorEastAsia" w:eastAsiaTheme="minorEastAsia" w:hAnsiTheme="minorEastAsia" w:cs="ＭＳ Ｐゴシック" w:hint="eastAsia"/>
                <w:kern w:val="0"/>
                <w:sz w:val="12"/>
                <w:szCs w:val="12"/>
              </w:rPr>
              <w:t>35</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11</w:t>
            </w:r>
            <w:r w:rsidRPr="00680C66">
              <w:rPr>
                <w:rFonts w:asciiTheme="minorEastAsia" w:eastAsiaTheme="minorEastAsia" w:hAnsiTheme="minorEastAsia" w:cs="ＭＳ Ｐゴシック" w:hint="eastAsia"/>
                <w:kern w:val="0"/>
                <w:sz w:val="12"/>
                <w:szCs w:val="12"/>
              </w:rPr>
              <w:t>秒</w:t>
            </w:r>
          </w:p>
        </w:tc>
      </w:tr>
      <w:tr w:rsidR="00680C66" w:rsidRPr="00680C66" w14:paraId="4F4A330D" w14:textId="77777777" w:rsidTr="00D56DBB">
        <w:trPr>
          <w:trHeight w:val="454"/>
          <w:jc w:val="center"/>
        </w:trPr>
        <w:tc>
          <w:tcPr>
            <w:tcW w:w="1101" w:type="dxa"/>
            <w:vMerge/>
            <w:tcBorders>
              <w:top w:val="nil"/>
              <w:left w:val="single" w:sz="4" w:space="0" w:color="auto"/>
              <w:bottom w:val="single" w:sz="4" w:space="0" w:color="000000"/>
              <w:right w:val="single" w:sz="4" w:space="0" w:color="auto"/>
            </w:tcBorders>
            <w:vAlign w:val="center"/>
          </w:tcPr>
          <w:p w14:paraId="49BAB14F" w14:textId="77777777" w:rsidR="00D86EC2" w:rsidRPr="00680C66" w:rsidRDefault="00D86EC2" w:rsidP="00A711CD">
            <w:pPr>
              <w:widowControl/>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14:paraId="1A30F7EC" w14:textId="77777777" w:rsidR="00D86EC2" w:rsidRPr="00680C66" w:rsidRDefault="00D86EC2" w:rsidP="00A711CD">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A14</w:t>
            </w:r>
          </w:p>
        </w:tc>
        <w:tc>
          <w:tcPr>
            <w:tcW w:w="1876" w:type="dxa"/>
            <w:tcBorders>
              <w:top w:val="nil"/>
              <w:left w:val="nil"/>
              <w:bottom w:val="single" w:sz="4" w:space="0" w:color="auto"/>
              <w:right w:val="single" w:sz="4" w:space="0" w:color="auto"/>
            </w:tcBorders>
            <w:shd w:val="clear" w:color="auto" w:fill="auto"/>
            <w:noWrap/>
            <w:vAlign w:val="center"/>
          </w:tcPr>
          <w:p w14:paraId="63A3D281" w14:textId="77777777"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近畿大学原子力研究所北</w:t>
            </w:r>
          </w:p>
        </w:tc>
        <w:tc>
          <w:tcPr>
            <w:tcW w:w="567" w:type="dxa"/>
            <w:tcBorders>
              <w:top w:val="nil"/>
              <w:left w:val="nil"/>
              <w:bottom w:val="single" w:sz="4" w:space="0" w:color="auto"/>
              <w:right w:val="single" w:sz="4" w:space="0" w:color="auto"/>
            </w:tcBorders>
            <w:shd w:val="clear" w:color="auto" w:fill="auto"/>
            <w:noWrap/>
            <w:vAlign w:val="center"/>
          </w:tcPr>
          <w:p w14:paraId="1ECF7A6E"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18988017"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2D76B9B0" w14:textId="77777777" w:rsidR="00D86EC2" w:rsidRPr="00680C66" w:rsidRDefault="00D86EC2"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3EBE6BC8"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2A399F24" w14:textId="77777777" w:rsidR="00D86EC2" w:rsidRPr="00680C66" w:rsidRDefault="00B9112F"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F9AE67D"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74895560" w14:textId="77777777" w:rsidR="00D86EC2" w:rsidRPr="00680C66" w:rsidRDefault="00D86EC2"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34度38分</w:t>
            </w:r>
            <w:r w:rsidR="00B244B3" w:rsidRPr="00680C66">
              <w:rPr>
                <w:rFonts w:asciiTheme="minorEastAsia" w:eastAsiaTheme="minorEastAsia" w:hAnsiTheme="minorEastAsia" w:hint="eastAsia"/>
                <w:sz w:val="12"/>
                <w:szCs w:val="12"/>
              </w:rPr>
              <w:t>58</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539D2967" w14:textId="77777777" w:rsidR="00D86EC2" w:rsidRPr="00680C66" w:rsidRDefault="00D86EC2"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135度35分</w:t>
            </w:r>
            <w:r w:rsidR="00B244B3" w:rsidRPr="00680C66">
              <w:rPr>
                <w:rFonts w:asciiTheme="minorEastAsia" w:eastAsiaTheme="minorEastAsia" w:hAnsiTheme="minorEastAsia" w:hint="eastAsia"/>
                <w:sz w:val="12"/>
                <w:szCs w:val="12"/>
              </w:rPr>
              <w:t>1</w:t>
            </w:r>
            <w:r w:rsidRPr="00680C66">
              <w:rPr>
                <w:rFonts w:asciiTheme="minorEastAsia" w:eastAsiaTheme="minorEastAsia" w:hAnsiTheme="minorEastAsia" w:hint="eastAsia"/>
                <w:sz w:val="12"/>
                <w:szCs w:val="12"/>
              </w:rPr>
              <w:t>5秒</w:t>
            </w:r>
          </w:p>
        </w:tc>
      </w:tr>
      <w:tr w:rsidR="00680C66" w:rsidRPr="00680C66" w14:paraId="5D202CA4" w14:textId="77777777" w:rsidTr="00D56DBB">
        <w:trPr>
          <w:trHeight w:val="454"/>
          <w:jc w:val="center"/>
        </w:trPr>
        <w:tc>
          <w:tcPr>
            <w:tcW w:w="1101" w:type="dxa"/>
            <w:vMerge/>
            <w:tcBorders>
              <w:top w:val="nil"/>
              <w:left w:val="single" w:sz="4" w:space="0" w:color="auto"/>
              <w:bottom w:val="single" w:sz="4" w:space="0" w:color="000000"/>
              <w:right w:val="single" w:sz="4" w:space="0" w:color="auto"/>
            </w:tcBorders>
            <w:vAlign w:val="center"/>
          </w:tcPr>
          <w:p w14:paraId="6C95635F" w14:textId="77777777" w:rsidR="00D86EC2" w:rsidRPr="00680C66" w:rsidRDefault="00D86EC2" w:rsidP="00A711CD">
            <w:pPr>
              <w:widowControl/>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auto"/>
              <w:right w:val="single" w:sz="4" w:space="0" w:color="auto"/>
            </w:tcBorders>
            <w:shd w:val="clear" w:color="auto" w:fill="auto"/>
            <w:vAlign w:val="center"/>
          </w:tcPr>
          <w:p w14:paraId="3A1211B3" w14:textId="77777777" w:rsidR="00D86EC2" w:rsidRPr="00680C66" w:rsidRDefault="00D86EC2" w:rsidP="00A711CD">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A15</w:t>
            </w:r>
          </w:p>
        </w:tc>
        <w:tc>
          <w:tcPr>
            <w:tcW w:w="1876" w:type="dxa"/>
            <w:tcBorders>
              <w:top w:val="nil"/>
              <w:left w:val="nil"/>
              <w:bottom w:val="single" w:sz="4" w:space="0" w:color="auto"/>
              <w:right w:val="single" w:sz="4" w:space="0" w:color="auto"/>
            </w:tcBorders>
            <w:shd w:val="clear" w:color="auto" w:fill="auto"/>
            <w:noWrap/>
            <w:vAlign w:val="center"/>
          </w:tcPr>
          <w:p w14:paraId="623DBFF0" w14:textId="77777777"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近畿大学原子力研究所南</w:t>
            </w:r>
          </w:p>
        </w:tc>
        <w:tc>
          <w:tcPr>
            <w:tcW w:w="567" w:type="dxa"/>
            <w:tcBorders>
              <w:top w:val="nil"/>
              <w:left w:val="nil"/>
              <w:bottom w:val="single" w:sz="4" w:space="0" w:color="auto"/>
              <w:right w:val="single" w:sz="4" w:space="0" w:color="auto"/>
            </w:tcBorders>
            <w:shd w:val="clear" w:color="auto" w:fill="auto"/>
            <w:noWrap/>
            <w:vAlign w:val="center"/>
          </w:tcPr>
          <w:p w14:paraId="75F95810"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9B46402"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186D86DB" w14:textId="77777777" w:rsidR="00D86EC2" w:rsidRPr="00680C66" w:rsidRDefault="00D86EC2"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3CDB4937"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43948BA9"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34BEB394" w14:textId="77777777"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2FBFECC" w14:textId="77777777" w:rsidR="00D86EC2" w:rsidRPr="00680C66" w:rsidRDefault="00D86EC2"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34度38分</w:t>
            </w:r>
            <w:r w:rsidR="00B244B3" w:rsidRPr="00680C66">
              <w:rPr>
                <w:rFonts w:asciiTheme="minorEastAsia" w:eastAsiaTheme="minorEastAsia" w:hAnsiTheme="minorEastAsia" w:hint="eastAsia"/>
                <w:sz w:val="12"/>
                <w:szCs w:val="12"/>
              </w:rPr>
              <w:t>55</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686A9D44" w14:textId="77777777" w:rsidR="00D86EC2" w:rsidRPr="00680C66" w:rsidRDefault="00D86EC2"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135度35分</w:t>
            </w:r>
            <w:r w:rsidR="00B244B3" w:rsidRPr="00680C66">
              <w:rPr>
                <w:rFonts w:asciiTheme="minorEastAsia" w:eastAsiaTheme="minorEastAsia" w:hAnsiTheme="minorEastAsia" w:hint="eastAsia"/>
                <w:sz w:val="12"/>
                <w:szCs w:val="12"/>
              </w:rPr>
              <w:t>13</w:t>
            </w:r>
            <w:r w:rsidRPr="00680C66">
              <w:rPr>
                <w:rFonts w:asciiTheme="minorEastAsia" w:eastAsiaTheme="minorEastAsia" w:hAnsiTheme="minorEastAsia" w:hint="eastAsia"/>
                <w:sz w:val="12"/>
                <w:szCs w:val="12"/>
              </w:rPr>
              <w:t>秒</w:t>
            </w:r>
          </w:p>
        </w:tc>
      </w:tr>
    </w:tbl>
    <w:p w14:paraId="365D81D8" w14:textId="77777777" w:rsidR="00E203C1" w:rsidRPr="00680C66" w:rsidRDefault="00112A08" w:rsidP="001A0C1A">
      <w:pPr>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注1</w:t>
      </w:r>
      <w:r w:rsidR="00C04FDD" w:rsidRPr="00680C66">
        <w:rPr>
          <w:rFonts w:asciiTheme="minorEastAsia" w:eastAsiaTheme="minorEastAsia" w:hAnsiTheme="minorEastAsia" w:hint="eastAsia"/>
          <w:sz w:val="16"/>
          <w:szCs w:val="16"/>
        </w:rPr>
        <w:t xml:space="preserve">　</w:t>
      </w:r>
      <w:r w:rsidRPr="00680C66">
        <w:rPr>
          <w:rFonts w:asciiTheme="minorEastAsia" w:eastAsiaTheme="minorEastAsia" w:hAnsiTheme="minorEastAsia" w:hint="eastAsia"/>
          <w:sz w:val="16"/>
          <w:szCs w:val="16"/>
        </w:rPr>
        <w:t>各原子力事業者は、</w:t>
      </w:r>
      <w:r w:rsidR="00442987" w:rsidRPr="00680C66">
        <w:rPr>
          <w:rFonts w:asciiTheme="minorEastAsia" w:eastAsiaTheme="minorEastAsia" w:hAnsiTheme="minorEastAsia" w:hint="eastAsia"/>
          <w:sz w:val="16"/>
          <w:szCs w:val="16"/>
        </w:rPr>
        <w:t>EMCと</w:t>
      </w:r>
      <w:r w:rsidRPr="00680C66">
        <w:rPr>
          <w:rFonts w:asciiTheme="minorEastAsia" w:eastAsiaTheme="minorEastAsia" w:hAnsiTheme="minorEastAsia" w:hint="eastAsia"/>
          <w:sz w:val="16"/>
          <w:szCs w:val="16"/>
        </w:rPr>
        <w:t>連携して対応する。</w:t>
      </w:r>
    </w:p>
    <w:p w14:paraId="3C4B1562" w14:textId="77777777" w:rsidR="0040176D" w:rsidRPr="00680C66" w:rsidRDefault="00B03DAD" w:rsidP="001A0C1A">
      <w:pPr>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注２　分析項目　大</w:t>
      </w:r>
      <w:r w:rsidR="005F5A34" w:rsidRPr="00680C66">
        <w:rPr>
          <w:rFonts w:asciiTheme="minorEastAsia" w:eastAsiaTheme="minorEastAsia" w:hAnsiTheme="minorEastAsia" w:hint="eastAsia"/>
          <w:sz w:val="16"/>
          <w:szCs w:val="16"/>
        </w:rPr>
        <w:t xml:space="preserve">　</w:t>
      </w:r>
      <w:r w:rsidR="005D6E5B" w:rsidRPr="00680C66">
        <w:rPr>
          <w:rFonts w:asciiTheme="minorEastAsia" w:eastAsiaTheme="minorEastAsia" w:hAnsiTheme="minorEastAsia" w:hint="eastAsia"/>
          <w:sz w:val="16"/>
          <w:szCs w:val="16"/>
        </w:rPr>
        <w:t xml:space="preserve">　</w:t>
      </w:r>
      <w:r w:rsidRPr="00680C66">
        <w:rPr>
          <w:rFonts w:asciiTheme="minorEastAsia" w:eastAsiaTheme="minorEastAsia" w:hAnsiTheme="minorEastAsia" w:hint="eastAsia"/>
          <w:sz w:val="16"/>
          <w:szCs w:val="16"/>
        </w:rPr>
        <w:t>気：放射線ヨウ素、</w:t>
      </w:r>
      <w:r w:rsidR="003B7EF0" w:rsidRPr="00680C66">
        <w:rPr>
          <w:rFonts w:asciiTheme="minorEastAsia" w:eastAsiaTheme="minorEastAsia" w:hAnsiTheme="minorEastAsia" w:hint="eastAsia"/>
          <w:sz w:val="16"/>
          <w:szCs w:val="16"/>
        </w:rPr>
        <w:t>必要に応じて</w:t>
      </w:r>
      <w:r w:rsidRPr="00680C66">
        <w:rPr>
          <w:rFonts w:asciiTheme="minorEastAsia" w:eastAsiaTheme="minorEastAsia" w:hAnsiTheme="minorEastAsia" w:hint="eastAsia"/>
          <w:sz w:val="16"/>
          <w:szCs w:val="16"/>
        </w:rPr>
        <w:t>ウラン</w:t>
      </w:r>
    </w:p>
    <w:p w14:paraId="2780293E" w14:textId="77777777" w:rsidR="0040176D" w:rsidRPr="00680C66" w:rsidRDefault="003B7EF0" w:rsidP="001A0C1A">
      <w:pPr>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 xml:space="preserve">　　　　　　　　</w:t>
      </w:r>
      <w:r w:rsidR="005D6E5B" w:rsidRPr="00680C66">
        <w:rPr>
          <w:rFonts w:asciiTheme="minorEastAsia" w:eastAsiaTheme="minorEastAsia" w:hAnsiTheme="minorEastAsia" w:hint="eastAsia"/>
          <w:sz w:val="16"/>
          <w:szCs w:val="16"/>
        </w:rPr>
        <w:t>大気以外</w:t>
      </w:r>
      <w:r w:rsidRPr="00680C66">
        <w:rPr>
          <w:rFonts w:asciiTheme="minorEastAsia" w:eastAsiaTheme="minorEastAsia" w:hAnsiTheme="minorEastAsia" w:hint="eastAsia"/>
          <w:sz w:val="16"/>
          <w:szCs w:val="16"/>
        </w:rPr>
        <w:t>：γ線放出核種、必要に応じてウラン</w:t>
      </w:r>
    </w:p>
    <w:p w14:paraId="7ABB04CA" w14:textId="77777777" w:rsidR="003B7EF0" w:rsidRPr="00680C66" w:rsidRDefault="003B7EF0" w:rsidP="001A0C1A">
      <w:pPr>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注３　農作物の入手が困難な場合は指標植物を採取する。</w:t>
      </w:r>
    </w:p>
    <w:p w14:paraId="73B3AE58" w14:textId="77777777" w:rsidR="0040176D" w:rsidRPr="00680C66" w:rsidRDefault="0040176D" w:rsidP="001A0C1A">
      <w:pPr>
        <w:jc w:val="left"/>
        <w:rPr>
          <w:rFonts w:asciiTheme="minorEastAsia" w:eastAsiaTheme="minorEastAsia" w:hAnsiTheme="minorEastAsia"/>
          <w:sz w:val="16"/>
          <w:szCs w:val="16"/>
        </w:rPr>
      </w:pPr>
    </w:p>
    <w:p w14:paraId="4F3454A3" w14:textId="77777777" w:rsidR="0040176D" w:rsidRPr="00680C66" w:rsidRDefault="0040176D" w:rsidP="001A0C1A">
      <w:pPr>
        <w:jc w:val="left"/>
        <w:rPr>
          <w:rFonts w:asciiTheme="minorEastAsia" w:eastAsiaTheme="minorEastAsia" w:hAnsiTheme="minorEastAsia"/>
          <w:sz w:val="16"/>
          <w:szCs w:val="16"/>
        </w:rPr>
      </w:pPr>
    </w:p>
    <w:p w14:paraId="259FD5FF" w14:textId="77777777" w:rsidR="0040176D" w:rsidRPr="00680C66" w:rsidRDefault="0040176D" w:rsidP="001A0C1A">
      <w:pPr>
        <w:jc w:val="left"/>
        <w:rPr>
          <w:rFonts w:asciiTheme="minorEastAsia" w:eastAsiaTheme="minorEastAsia" w:hAnsiTheme="minorEastAsia"/>
          <w:sz w:val="16"/>
          <w:szCs w:val="16"/>
        </w:rPr>
      </w:pPr>
    </w:p>
    <w:p w14:paraId="7FE156DF" w14:textId="77777777" w:rsidR="0040176D" w:rsidRPr="00680C66" w:rsidRDefault="0040176D" w:rsidP="001A0C1A">
      <w:pPr>
        <w:jc w:val="left"/>
        <w:rPr>
          <w:rFonts w:asciiTheme="minorEastAsia" w:eastAsiaTheme="minorEastAsia" w:hAnsiTheme="minorEastAsia"/>
          <w:sz w:val="16"/>
          <w:szCs w:val="16"/>
        </w:rPr>
      </w:pPr>
    </w:p>
    <w:p w14:paraId="02CEB4E8" w14:textId="77777777" w:rsidR="0040176D" w:rsidRPr="00680C66" w:rsidRDefault="0040176D" w:rsidP="001A0C1A">
      <w:pPr>
        <w:jc w:val="left"/>
        <w:rPr>
          <w:rFonts w:asciiTheme="minorEastAsia" w:eastAsiaTheme="minorEastAsia" w:hAnsiTheme="minorEastAsia"/>
          <w:sz w:val="16"/>
          <w:szCs w:val="16"/>
        </w:rPr>
      </w:pPr>
    </w:p>
    <w:p w14:paraId="4EFEE08D" w14:textId="77777777" w:rsidR="0040176D" w:rsidRPr="00680C66" w:rsidRDefault="0040176D" w:rsidP="001A0C1A">
      <w:pPr>
        <w:jc w:val="left"/>
        <w:rPr>
          <w:rFonts w:asciiTheme="minorEastAsia" w:eastAsiaTheme="minorEastAsia" w:hAnsiTheme="minorEastAsia"/>
          <w:sz w:val="16"/>
          <w:szCs w:val="16"/>
        </w:rPr>
      </w:pPr>
    </w:p>
    <w:p w14:paraId="22F96AE0" w14:textId="77777777" w:rsidR="0040176D" w:rsidRPr="00680C66" w:rsidRDefault="0040176D" w:rsidP="001A0C1A">
      <w:pPr>
        <w:jc w:val="left"/>
        <w:rPr>
          <w:rFonts w:asciiTheme="minorEastAsia" w:eastAsiaTheme="minorEastAsia" w:hAnsiTheme="minorEastAsia"/>
          <w:sz w:val="16"/>
          <w:szCs w:val="16"/>
        </w:rPr>
      </w:pPr>
    </w:p>
    <w:p w14:paraId="5585E233" w14:textId="77777777" w:rsidR="0040176D" w:rsidRPr="00680C66" w:rsidRDefault="0040176D" w:rsidP="001A0C1A">
      <w:pPr>
        <w:jc w:val="left"/>
        <w:rPr>
          <w:rFonts w:asciiTheme="minorEastAsia" w:eastAsiaTheme="minorEastAsia" w:hAnsiTheme="minorEastAsia"/>
          <w:sz w:val="16"/>
          <w:szCs w:val="16"/>
        </w:rPr>
      </w:pPr>
    </w:p>
    <w:p w14:paraId="0C439BAB" w14:textId="77777777" w:rsidR="0040176D" w:rsidRPr="00680C66" w:rsidRDefault="0040176D" w:rsidP="001A0C1A">
      <w:pPr>
        <w:jc w:val="left"/>
        <w:rPr>
          <w:rFonts w:asciiTheme="minorEastAsia" w:eastAsiaTheme="minorEastAsia" w:hAnsiTheme="minorEastAsia"/>
          <w:sz w:val="16"/>
          <w:szCs w:val="16"/>
        </w:rPr>
      </w:pPr>
    </w:p>
    <w:p w14:paraId="18B79A22" w14:textId="77777777" w:rsidR="0040176D" w:rsidRPr="00680C66" w:rsidRDefault="0040176D" w:rsidP="001A0C1A">
      <w:pPr>
        <w:jc w:val="left"/>
        <w:rPr>
          <w:rFonts w:asciiTheme="minorEastAsia" w:eastAsiaTheme="minorEastAsia" w:hAnsiTheme="minorEastAsia"/>
          <w:sz w:val="16"/>
          <w:szCs w:val="16"/>
        </w:rPr>
      </w:pPr>
    </w:p>
    <w:p w14:paraId="56A0C7DE" w14:textId="77777777" w:rsidR="0040176D" w:rsidRPr="00680C66" w:rsidRDefault="008F51B4" w:rsidP="0040176D">
      <w:pPr>
        <w:ind w:left="605" w:hangingChars="300" w:hanging="605"/>
        <w:jc w:val="left"/>
        <w:rPr>
          <w:rFonts w:asciiTheme="minorEastAsia" w:eastAsiaTheme="minorEastAsia" w:hAnsiTheme="minorEastAsia"/>
          <w:sz w:val="24"/>
        </w:rPr>
      </w:pPr>
      <w:r w:rsidRPr="00680C66">
        <w:rPr>
          <w:rFonts w:asciiTheme="minorEastAsia" w:eastAsiaTheme="minorEastAsia" w:hAnsiTheme="minorEastAsia" w:hint="eastAsia"/>
          <w:szCs w:val="18"/>
        </w:rPr>
        <w:t>表1</w:t>
      </w:r>
      <w:r w:rsidR="006D0C14" w:rsidRPr="00680C66">
        <w:rPr>
          <w:rFonts w:asciiTheme="minorEastAsia" w:eastAsiaTheme="minorEastAsia" w:hAnsiTheme="minorEastAsia"/>
          <w:szCs w:val="18"/>
        </w:rPr>
        <w:t>0</w:t>
      </w:r>
      <w:r w:rsidRPr="00680C66">
        <w:rPr>
          <w:rFonts w:asciiTheme="minorEastAsia" w:eastAsiaTheme="minorEastAsia" w:hAnsiTheme="minorEastAsia" w:hint="eastAsia"/>
          <w:szCs w:val="18"/>
        </w:rPr>
        <w:t xml:space="preserve">　</w:t>
      </w:r>
      <w:r w:rsidR="008748BF" w:rsidRPr="00680C66">
        <w:rPr>
          <w:rFonts w:asciiTheme="minorEastAsia" w:eastAsiaTheme="minorEastAsia" w:hAnsiTheme="minorEastAsia" w:hint="eastAsia"/>
          <w:szCs w:val="18"/>
        </w:rPr>
        <w:t>各原子力施設の</w:t>
      </w:r>
      <w:r w:rsidR="00926676" w:rsidRPr="00680C66">
        <w:rPr>
          <w:rFonts w:asciiTheme="minorEastAsia" w:eastAsiaTheme="minorEastAsia" w:hAnsiTheme="minorEastAsia" w:hint="eastAsia"/>
          <w:szCs w:val="18"/>
        </w:rPr>
        <w:t>原子力災害対策重点地域外</w:t>
      </w:r>
      <w:r w:rsidR="008748BF" w:rsidRPr="00680C66">
        <w:rPr>
          <w:rFonts w:asciiTheme="minorEastAsia" w:eastAsiaTheme="minorEastAsia" w:hAnsiTheme="minorEastAsia" w:hint="eastAsia"/>
          <w:szCs w:val="18"/>
        </w:rPr>
        <w:t>における調査予定地点</w:t>
      </w:r>
      <w:r w:rsidR="00980C17" w:rsidRPr="00680C66">
        <w:rPr>
          <w:rFonts w:asciiTheme="minorEastAsia" w:eastAsiaTheme="minorEastAsia" w:hAnsiTheme="minorEastAsia" w:hint="eastAsia"/>
          <w:szCs w:val="18"/>
        </w:rPr>
        <w:t>（</w:t>
      </w:r>
      <w:r w:rsidR="005D6E5B" w:rsidRPr="00680C66">
        <w:rPr>
          <w:rFonts w:asciiTheme="minorEastAsia" w:eastAsiaTheme="minorEastAsia" w:hAnsiTheme="minorEastAsia" w:hint="eastAsia"/>
          <w:szCs w:val="18"/>
        </w:rPr>
        <w:t>初期モニタリング</w:t>
      </w:r>
      <w:r w:rsidR="00980C17" w:rsidRPr="00680C66">
        <w:rPr>
          <w:rFonts w:asciiTheme="minorEastAsia" w:eastAsiaTheme="minorEastAsia" w:hAnsiTheme="minorEastAsia" w:hint="eastAsia"/>
          <w:szCs w:val="18"/>
        </w:rPr>
        <w:t>）</w:t>
      </w:r>
    </w:p>
    <w:tbl>
      <w:tblPr>
        <w:tblW w:w="9429" w:type="dxa"/>
        <w:jc w:val="center"/>
        <w:tblCellMar>
          <w:left w:w="99" w:type="dxa"/>
          <w:right w:w="99" w:type="dxa"/>
        </w:tblCellMar>
        <w:tblLook w:val="04A0" w:firstRow="1" w:lastRow="0" w:firstColumn="1" w:lastColumn="0" w:noHBand="0" w:noVBand="1"/>
      </w:tblPr>
      <w:tblGrid>
        <w:gridCol w:w="1103"/>
        <w:gridCol w:w="462"/>
        <w:gridCol w:w="1876"/>
        <w:gridCol w:w="567"/>
        <w:gridCol w:w="567"/>
        <w:gridCol w:w="567"/>
        <w:gridCol w:w="567"/>
        <w:gridCol w:w="567"/>
        <w:gridCol w:w="567"/>
        <w:gridCol w:w="1275"/>
        <w:gridCol w:w="1311"/>
      </w:tblGrid>
      <w:tr w:rsidR="00680C66" w:rsidRPr="00680C66" w14:paraId="4978D1A0" w14:textId="77777777" w:rsidTr="00FC342F">
        <w:trPr>
          <w:trHeight w:val="283"/>
          <w:jc w:val="center"/>
        </w:trPr>
        <w:tc>
          <w:tcPr>
            <w:tcW w:w="156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1206E5B" w14:textId="77777777" w:rsidR="00A27287" w:rsidRPr="00680C66" w:rsidRDefault="00A27287" w:rsidP="00FC342F">
            <w:pPr>
              <w:widowControl/>
              <w:spacing w:line="0" w:lineRule="atLeast"/>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対象施設</w:t>
            </w:r>
            <w:r w:rsidRPr="00680C66">
              <w:rPr>
                <w:rFonts w:asciiTheme="minorEastAsia" w:eastAsiaTheme="minorEastAsia" w:hAnsiTheme="minorEastAsia" w:cs="ＭＳ Ｐゴシック" w:hint="eastAsia"/>
                <w:kern w:val="0"/>
                <w:sz w:val="16"/>
                <w:szCs w:val="16"/>
                <w:vertAlign w:val="superscript"/>
              </w:rPr>
              <w:t>注1</w:t>
            </w:r>
          </w:p>
        </w:tc>
        <w:tc>
          <w:tcPr>
            <w:tcW w:w="1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689AE" w14:textId="77777777" w:rsidR="00A27287" w:rsidRPr="00680C66" w:rsidRDefault="00A27287"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地点名</w:t>
            </w:r>
          </w:p>
        </w:tc>
        <w:tc>
          <w:tcPr>
            <w:tcW w:w="3402"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B4C8BFD" w14:textId="77777777" w:rsidR="00A27287" w:rsidRPr="00680C66" w:rsidRDefault="00187EA1"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測　定　可　能　項　目</w:t>
            </w:r>
          </w:p>
        </w:tc>
        <w:tc>
          <w:tcPr>
            <w:tcW w:w="25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A33019" w14:textId="77777777" w:rsidR="00A27287" w:rsidRPr="00680C66" w:rsidRDefault="00A27287"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位置</w:t>
            </w:r>
          </w:p>
        </w:tc>
      </w:tr>
      <w:tr w:rsidR="00680C66" w:rsidRPr="00680C66" w14:paraId="6C1077F1" w14:textId="77777777" w:rsidTr="00FC342F">
        <w:trPr>
          <w:trHeight w:val="283"/>
          <w:jc w:val="center"/>
        </w:trPr>
        <w:tc>
          <w:tcPr>
            <w:tcW w:w="1565" w:type="dxa"/>
            <w:gridSpan w:val="2"/>
            <w:vMerge/>
            <w:tcBorders>
              <w:top w:val="single" w:sz="4" w:space="0" w:color="auto"/>
              <w:left w:val="single" w:sz="4" w:space="0" w:color="auto"/>
              <w:bottom w:val="single" w:sz="4" w:space="0" w:color="000000"/>
              <w:right w:val="single" w:sz="4" w:space="0" w:color="auto"/>
            </w:tcBorders>
            <w:vAlign w:val="center"/>
            <w:hideMark/>
          </w:tcPr>
          <w:p w14:paraId="3B0EB6DA" w14:textId="77777777" w:rsidR="00A27287" w:rsidRPr="00680C66" w:rsidRDefault="00A27287" w:rsidP="00FC342F">
            <w:pPr>
              <w:widowControl/>
              <w:jc w:val="left"/>
              <w:rPr>
                <w:rFonts w:asciiTheme="minorEastAsia" w:eastAsiaTheme="minorEastAsia" w:hAnsiTheme="minorEastAsia" w:cs="ＭＳ Ｐゴシック"/>
                <w:kern w:val="0"/>
                <w:sz w:val="16"/>
                <w:szCs w:val="16"/>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14:paraId="3E899DDD" w14:textId="77777777" w:rsidR="00A27287" w:rsidRPr="00680C66" w:rsidRDefault="00A27287" w:rsidP="00FC342F">
            <w:pPr>
              <w:widowControl/>
              <w:jc w:val="left"/>
              <w:rPr>
                <w:rFonts w:asciiTheme="minorEastAsia" w:eastAsiaTheme="minorEastAsia" w:hAnsiTheme="minorEastAsia" w:cs="ＭＳ Ｐゴシック"/>
                <w:kern w:val="0"/>
                <w:sz w:val="16"/>
                <w:szCs w:val="16"/>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7A0ADD" w14:textId="77777777" w:rsidR="00A27287" w:rsidRPr="00680C66" w:rsidRDefault="00A27287"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空間線量率</w:t>
            </w:r>
          </w:p>
        </w:tc>
        <w:tc>
          <w:tcPr>
            <w:tcW w:w="2268" w:type="dxa"/>
            <w:gridSpan w:val="4"/>
            <w:tcBorders>
              <w:top w:val="single" w:sz="4" w:space="0" w:color="auto"/>
              <w:left w:val="nil"/>
              <w:bottom w:val="nil"/>
              <w:right w:val="single" w:sz="4" w:space="0" w:color="000000"/>
            </w:tcBorders>
            <w:shd w:val="clear" w:color="auto" w:fill="auto"/>
            <w:noWrap/>
            <w:vAlign w:val="center"/>
            <w:hideMark/>
          </w:tcPr>
          <w:p w14:paraId="24FFA97D" w14:textId="77777777" w:rsidR="00A27287" w:rsidRPr="00680C66" w:rsidRDefault="00A27287"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放射能濃度</w:t>
            </w:r>
            <w:r w:rsidR="005F5A34" w:rsidRPr="00680C66">
              <w:rPr>
                <w:rFonts w:asciiTheme="minorEastAsia" w:eastAsiaTheme="minorEastAsia" w:hAnsiTheme="minorEastAsia" w:cs="ＭＳ Ｐゴシック" w:hint="eastAsia"/>
                <w:kern w:val="0"/>
                <w:sz w:val="16"/>
                <w:szCs w:val="16"/>
                <w:vertAlign w:val="superscript"/>
              </w:rPr>
              <w:t>注２</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15D4C8" w14:textId="77777777" w:rsidR="00A27287" w:rsidRPr="00680C66" w:rsidRDefault="00A27287"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北緯</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90FB97" w14:textId="77777777" w:rsidR="00A27287" w:rsidRPr="00680C66" w:rsidRDefault="00A27287"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東経</w:t>
            </w:r>
          </w:p>
        </w:tc>
      </w:tr>
      <w:tr w:rsidR="00680C66" w:rsidRPr="00680C66" w14:paraId="621EE498" w14:textId="77777777" w:rsidTr="00FC342F">
        <w:trPr>
          <w:trHeight w:val="283"/>
          <w:jc w:val="center"/>
        </w:trPr>
        <w:tc>
          <w:tcPr>
            <w:tcW w:w="1565" w:type="dxa"/>
            <w:gridSpan w:val="2"/>
            <w:vMerge/>
            <w:tcBorders>
              <w:top w:val="single" w:sz="4" w:space="0" w:color="auto"/>
              <w:left w:val="single" w:sz="4" w:space="0" w:color="auto"/>
              <w:bottom w:val="single" w:sz="4" w:space="0" w:color="000000"/>
              <w:right w:val="single" w:sz="4" w:space="0" w:color="auto"/>
            </w:tcBorders>
            <w:vAlign w:val="center"/>
            <w:hideMark/>
          </w:tcPr>
          <w:p w14:paraId="4ED63935" w14:textId="77777777" w:rsidR="002C3214" w:rsidRPr="00680C66" w:rsidRDefault="002C3214" w:rsidP="00FC342F">
            <w:pPr>
              <w:widowControl/>
              <w:jc w:val="left"/>
              <w:rPr>
                <w:rFonts w:asciiTheme="minorEastAsia" w:eastAsiaTheme="minorEastAsia" w:hAnsiTheme="minorEastAsia" w:cs="ＭＳ Ｐゴシック"/>
                <w:kern w:val="0"/>
                <w:sz w:val="16"/>
                <w:szCs w:val="16"/>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14:paraId="0B5D8C62" w14:textId="77777777" w:rsidR="002C3214" w:rsidRPr="00680C66" w:rsidRDefault="002C3214" w:rsidP="00FC342F">
            <w:pPr>
              <w:widowControl/>
              <w:jc w:val="left"/>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14:paraId="1EDF552F" w14:textId="77777777" w:rsidR="002C3214" w:rsidRPr="00680C66" w:rsidRDefault="002C3214" w:rsidP="0079529B">
            <w:pPr>
              <w:widowControl/>
              <w:jc w:val="center"/>
              <w:rPr>
                <w:rFonts w:asciiTheme="minorEastAsia" w:eastAsiaTheme="minorEastAsia" w:hAnsiTheme="minorEastAsia" w:cs="ＭＳ Ｐゴシック"/>
                <w:kern w:val="0"/>
                <w:sz w:val="14"/>
                <w:szCs w:val="14"/>
              </w:rPr>
            </w:pPr>
            <w:r w:rsidRPr="00680C66">
              <w:rPr>
                <w:rFonts w:asciiTheme="minorEastAsia" w:eastAsiaTheme="minorEastAsia" w:hAnsiTheme="minorEastAsia" w:cs="ＭＳ Ｐゴシック" w:hint="eastAsia"/>
                <w:kern w:val="0"/>
                <w:sz w:val="14"/>
                <w:szCs w:val="14"/>
              </w:rPr>
              <w:t>γ線</w:t>
            </w:r>
          </w:p>
        </w:tc>
        <w:tc>
          <w:tcPr>
            <w:tcW w:w="567" w:type="dxa"/>
            <w:tcBorders>
              <w:top w:val="nil"/>
              <w:left w:val="nil"/>
              <w:bottom w:val="single" w:sz="4" w:space="0" w:color="auto"/>
              <w:right w:val="single" w:sz="4" w:space="0" w:color="auto"/>
            </w:tcBorders>
            <w:shd w:val="clear" w:color="auto" w:fill="auto"/>
            <w:noWrap/>
            <w:vAlign w:val="center"/>
            <w:hideMark/>
          </w:tcPr>
          <w:p w14:paraId="78D3ADC8" w14:textId="77777777" w:rsidR="002C3214" w:rsidRPr="00680C66" w:rsidRDefault="002C3214" w:rsidP="0079529B">
            <w:pPr>
              <w:widowControl/>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中性子</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BBEDD52" w14:textId="77777777" w:rsidR="002C3214" w:rsidRPr="00680C66" w:rsidRDefault="002C3214" w:rsidP="005F5A34">
            <w:pPr>
              <w:widowControl/>
              <w:spacing w:line="0" w:lineRule="atLeast"/>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大気</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43D82CF" w14:textId="77777777" w:rsidR="00BD0493" w:rsidRPr="00680C66" w:rsidRDefault="00BD0493" w:rsidP="00BD0493">
            <w:pPr>
              <w:widowControl/>
              <w:spacing w:line="0" w:lineRule="atLeast"/>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水道水</w:t>
            </w:r>
          </w:p>
          <w:p w14:paraId="16D007F5" w14:textId="77777777" w:rsidR="002C3214" w:rsidRPr="00680C66" w:rsidRDefault="00BD0493" w:rsidP="00BD0493">
            <w:pPr>
              <w:widowControl/>
              <w:spacing w:line="0" w:lineRule="atLeast"/>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・陸水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E03CA" w14:textId="77777777" w:rsidR="002C3214" w:rsidRPr="00680C66" w:rsidRDefault="003B7EF0" w:rsidP="007167AF">
            <w:pPr>
              <w:widowControl/>
              <w:spacing w:line="0" w:lineRule="atLeast"/>
              <w:jc w:val="center"/>
              <w:rPr>
                <w:rFonts w:asciiTheme="minorEastAsia" w:eastAsiaTheme="minorEastAsia" w:hAnsiTheme="minorEastAsia" w:cs="ＭＳ Ｐゴシック"/>
                <w:kern w:val="0"/>
                <w:sz w:val="14"/>
                <w:szCs w:val="14"/>
              </w:rPr>
            </w:pPr>
            <w:r w:rsidRPr="00680C66">
              <w:rPr>
                <w:rFonts w:asciiTheme="minorEastAsia" w:eastAsiaTheme="minorEastAsia" w:hAnsiTheme="minorEastAsia" w:cs="ＭＳ Ｐゴシック" w:hint="eastAsia"/>
                <w:kern w:val="0"/>
                <w:sz w:val="12"/>
                <w:szCs w:val="12"/>
              </w:rPr>
              <w:t>農作物等</w:t>
            </w:r>
            <w:r w:rsidRPr="00680C66">
              <w:rPr>
                <w:rFonts w:asciiTheme="minorEastAsia" w:eastAsiaTheme="minorEastAsia" w:hAnsiTheme="minorEastAsia" w:cs="ＭＳ Ｐゴシック" w:hint="eastAsia"/>
                <w:kern w:val="0"/>
                <w:sz w:val="12"/>
                <w:szCs w:val="12"/>
                <w:vertAlign w:val="superscript"/>
              </w:rPr>
              <w:t>注３</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448A8" w14:textId="77777777" w:rsidR="002C3214" w:rsidRPr="00680C66" w:rsidRDefault="002C3214" w:rsidP="0079529B">
            <w:pPr>
              <w:widowControl/>
              <w:spacing w:line="0" w:lineRule="atLeast"/>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土壌・底</w:t>
            </w:r>
            <w:r w:rsidR="0079529B" w:rsidRPr="00680C66">
              <w:rPr>
                <w:rFonts w:asciiTheme="minorEastAsia" w:eastAsiaTheme="minorEastAsia" w:hAnsiTheme="minorEastAsia" w:cs="ＭＳ Ｐゴシック" w:hint="eastAsia"/>
                <w:kern w:val="0"/>
                <w:sz w:val="12"/>
                <w:szCs w:val="12"/>
              </w:rPr>
              <w:t xml:space="preserve">　</w:t>
            </w:r>
            <w:r w:rsidRPr="00680C66">
              <w:rPr>
                <w:rFonts w:asciiTheme="minorEastAsia" w:eastAsiaTheme="minorEastAsia" w:hAnsiTheme="minorEastAsia" w:cs="ＭＳ Ｐゴシック" w:hint="eastAsia"/>
                <w:kern w:val="0"/>
                <w:sz w:val="12"/>
                <w:szCs w:val="12"/>
              </w:rPr>
              <w:t>質</w:t>
            </w:r>
          </w:p>
        </w:tc>
        <w:tc>
          <w:tcPr>
            <w:tcW w:w="1275" w:type="dxa"/>
            <w:vMerge/>
            <w:tcBorders>
              <w:top w:val="nil"/>
              <w:left w:val="single" w:sz="4" w:space="0" w:color="auto"/>
              <w:bottom w:val="single" w:sz="4" w:space="0" w:color="auto"/>
              <w:right w:val="single" w:sz="4" w:space="0" w:color="auto"/>
            </w:tcBorders>
            <w:vAlign w:val="center"/>
            <w:hideMark/>
          </w:tcPr>
          <w:p w14:paraId="07141A92" w14:textId="77777777" w:rsidR="002C3214" w:rsidRPr="00680C66" w:rsidRDefault="002C3214" w:rsidP="00FC342F">
            <w:pPr>
              <w:widowControl/>
              <w:jc w:val="left"/>
              <w:rPr>
                <w:rFonts w:asciiTheme="minorEastAsia" w:eastAsiaTheme="minorEastAsia" w:hAnsiTheme="minorEastAsia" w:cs="ＭＳ Ｐゴシック"/>
                <w:kern w:val="0"/>
                <w:sz w:val="16"/>
                <w:szCs w:val="16"/>
              </w:rPr>
            </w:pPr>
          </w:p>
        </w:tc>
        <w:tc>
          <w:tcPr>
            <w:tcW w:w="1311" w:type="dxa"/>
            <w:vMerge/>
            <w:tcBorders>
              <w:top w:val="nil"/>
              <w:left w:val="single" w:sz="4" w:space="0" w:color="auto"/>
              <w:bottom w:val="single" w:sz="4" w:space="0" w:color="auto"/>
              <w:right w:val="single" w:sz="4" w:space="0" w:color="auto"/>
            </w:tcBorders>
            <w:vAlign w:val="center"/>
            <w:hideMark/>
          </w:tcPr>
          <w:p w14:paraId="294BF5BC" w14:textId="77777777" w:rsidR="002C3214" w:rsidRPr="00680C66" w:rsidRDefault="002C3214" w:rsidP="00FC342F">
            <w:pPr>
              <w:widowControl/>
              <w:jc w:val="left"/>
              <w:rPr>
                <w:rFonts w:asciiTheme="minorEastAsia" w:eastAsiaTheme="minorEastAsia" w:hAnsiTheme="minorEastAsia" w:cs="ＭＳ Ｐゴシック"/>
                <w:kern w:val="0"/>
                <w:sz w:val="16"/>
                <w:szCs w:val="16"/>
              </w:rPr>
            </w:pPr>
          </w:p>
        </w:tc>
      </w:tr>
      <w:tr w:rsidR="00680C66" w:rsidRPr="00680C66" w14:paraId="4BA3FCD9" w14:textId="77777777" w:rsidTr="000B6F84">
        <w:trPr>
          <w:trHeight w:val="454"/>
          <w:jc w:val="center"/>
        </w:trPr>
        <w:tc>
          <w:tcPr>
            <w:tcW w:w="1103" w:type="dxa"/>
            <w:vMerge w:val="restart"/>
            <w:tcBorders>
              <w:top w:val="nil"/>
              <w:left w:val="single" w:sz="4" w:space="0" w:color="auto"/>
              <w:bottom w:val="single" w:sz="4" w:space="0" w:color="000000"/>
              <w:right w:val="single" w:sz="4" w:space="0" w:color="auto"/>
            </w:tcBorders>
            <w:shd w:val="clear" w:color="auto" w:fill="auto"/>
            <w:vAlign w:val="center"/>
          </w:tcPr>
          <w:p w14:paraId="56347701" w14:textId="77777777" w:rsidR="005072B2" w:rsidRPr="00680C66" w:rsidRDefault="005072B2" w:rsidP="00552212">
            <w:pPr>
              <w:spacing w:line="0" w:lineRule="atLeast"/>
              <w:jc w:val="center"/>
              <w:rPr>
                <w:rFonts w:asciiTheme="minorEastAsia" w:eastAsiaTheme="minorEastAsia" w:hAnsiTheme="minorEastAsia"/>
                <w:kern w:val="0"/>
                <w:sz w:val="14"/>
                <w:szCs w:val="14"/>
              </w:rPr>
            </w:pPr>
            <w:r w:rsidRPr="00680C66">
              <w:rPr>
                <w:rFonts w:asciiTheme="minorEastAsia" w:eastAsiaTheme="minorEastAsia" w:hAnsiTheme="minorEastAsia" w:hint="eastAsia"/>
                <w:kern w:val="0"/>
                <w:sz w:val="14"/>
                <w:szCs w:val="14"/>
              </w:rPr>
              <w:t>京都大学</w:t>
            </w:r>
          </w:p>
          <w:p w14:paraId="35C64EC2" w14:textId="77777777" w:rsidR="005072B2" w:rsidRPr="00680C66" w:rsidRDefault="005072B2" w:rsidP="00552212">
            <w:pPr>
              <w:widowControl/>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複合原子力</w:t>
            </w:r>
          </w:p>
          <w:p w14:paraId="13C849D0" w14:textId="77777777" w:rsidR="00187EA1" w:rsidRPr="00680C66" w:rsidRDefault="005072B2" w:rsidP="00552212">
            <w:pPr>
              <w:widowControl/>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科学研究所</w:t>
            </w:r>
          </w:p>
          <w:p w14:paraId="05C4622B" w14:textId="77777777" w:rsidR="005072B2" w:rsidRPr="00680C66" w:rsidRDefault="005072B2" w:rsidP="00552212">
            <w:pPr>
              <w:widowControl/>
              <w:spacing w:line="0" w:lineRule="atLeast"/>
              <w:jc w:val="center"/>
              <w:rPr>
                <w:rFonts w:asciiTheme="minorEastAsia" w:eastAsiaTheme="minorEastAsia" w:hAnsiTheme="minorEastAsia"/>
                <w:sz w:val="14"/>
                <w:szCs w:val="14"/>
              </w:rPr>
            </w:pPr>
          </w:p>
          <w:p w14:paraId="59F6C889" w14:textId="77777777" w:rsidR="00187EA1" w:rsidRPr="00680C66" w:rsidRDefault="00187EA1" w:rsidP="00552212">
            <w:pPr>
              <w:widowControl/>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及び</w:t>
            </w:r>
          </w:p>
          <w:p w14:paraId="6B782375" w14:textId="77777777" w:rsidR="00187EA1" w:rsidRPr="00680C66" w:rsidRDefault="00187EA1" w:rsidP="00552212">
            <w:pPr>
              <w:widowControl/>
              <w:spacing w:line="0" w:lineRule="atLeast"/>
              <w:jc w:val="center"/>
              <w:rPr>
                <w:rFonts w:asciiTheme="minorEastAsia" w:eastAsiaTheme="minorEastAsia" w:hAnsiTheme="minorEastAsia"/>
                <w:sz w:val="14"/>
                <w:szCs w:val="14"/>
              </w:rPr>
            </w:pPr>
          </w:p>
          <w:p w14:paraId="7AF52AB9" w14:textId="77777777" w:rsidR="00187EA1" w:rsidRPr="00680C66" w:rsidRDefault="00187EA1" w:rsidP="00552212">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原燃工(株)</w:t>
            </w:r>
          </w:p>
          <w:p w14:paraId="2A74F8B7" w14:textId="77777777" w:rsidR="00187EA1" w:rsidRPr="00680C66" w:rsidRDefault="00187EA1" w:rsidP="00552212">
            <w:pPr>
              <w:widowControl/>
              <w:spacing w:line="0" w:lineRule="atLeast"/>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hint="eastAsia"/>
                <w:sz w:val="14"/>
                <w:szCs w:val="14"/>
              </w:rPr>
              <w:t>熊取事業所</w:t>
            </w:r>
          </w:p>
        </w:tc>
        <w:tc>
          <w:tcPr>
            <w:tcW w:w="462" w:type="dxa"/>
            <w:tcBorders>
              <w:top w:val="nil"/>
              <w:left w:val="single" w:sz="4" w:space="0" w:color="auto"/>
              <w:bottom w:val="single" w:sz="4" w:space="0" w:color="000000"/>
              <w:right w:val="single" w:sz="4" w:space="0" w:color="auto"/>
            </w:tcBorders>
            <w:shd w:val="clear" w:color="auto" w:fill="auto"/>
            <w:vAlign w:val="center"/>
          </w:tcPr>
          <w:p w14:paraId="6476418C" w14:textId="77777777" w:rsidR="00187EA1" w:rsidRPr="00680C66" w:rsidRDefault="00187EA1" w:rsidP="007F5C13">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E01</w:t>
            </w:r>
          </w:p>
        </w:tc>
        <w:tc>
          <w:tcPr>
            <w:tcW w:w="1876" w:type="dxa"/>
            <w:tcBorders>
              <w:top w:val="nil"/>
              <w:left w:val="nil"/>
              <w:bottom w:val="single" w:sz="4" w:space="0" w:color="auto"/>
              <w:right w:val="single" w:sz="4" w:space="0" w:color="auto"/>
            </w:tcBorders>
            <w:shd w:val="clear" w:color="auto" w:fill="auto"/>
            <w:noWrap/>
            <w:vAlign w:val="center"/>
          </w:tcPr>
          <w:p w14:paraId="27BD7320" w14:textId="77777777" w:rsidR="00187EA1" w:rsidRPr="00680C66" w:rsidRDefault="00187EA1"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満池北側</w:t>
            </w:r>
          </w:p>
        </w:tc>
        <w:tc>
          <w:tcPr>
            <w:tcW w:w="567" w:type="dxa"/>
            <w:tcBorders>
              <w:top w:val="nil"/>
              <w:left w:val="nil"/>
              <w:bottom w:val="single" w:sz="4" w:space="0" w:color="auto"/>
              <w:right w:val="single" w:sz="4" w:space="0" w:color="auto"/>
            </w:tcBorders>
            <w:shd w:val="clear" w:color="auto" w:fill="auto"/>
            <w:noWrap/>
            <w:vAlign w:val="center"/>
          </w:tcPr>
          <w:p w14:paraId="29F64F3E" w14:textId="77777777" w:rsidR="00187EA1" w:rsidRPr="00680C66" w:rsidRDefault="00187EA1"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694AD556" w14:textId="77777777" w:rsidR="00187EA1" w:rsidRPr="00680C66" w:rsidRDefault="00187EA1"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6E73FF2" w14:textId="77777777" w:rsidR="00187EA1" w:rsidRPr="00680C66" w:rsidRDefault="00187EA1"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208D22D9" w14:textId="77777777" w:rsidR="00187EA1"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617EA317" w14:textId="77777777" w:rsidR="00187EA1"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52439567" w14:textId="77777777" w:rsidR="00187EA1"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05C7676A" w14:textId="77777777" w:rsidR="00187EA1" w:rsidRPr="00680C66" w:rsidRDefault="00DC4134" w:rsidP="00FC342F">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34度23分52秒</w:t>
            </w:r>
          </w:p>
        </w:tc>
        <w:tc>
          <w:tcPr>
            <w:tcW w:w="1311" w:type="dxa"/>
            <w:tcBorders>
              <w:top w:val="nil"/>
              <w:left w:val="nil"/>
              <w:bottom w:val="single" w:sz="4" w:space="0" w:color="auto"/>
              <w:right w:val="single" w:sz="4" w:space="0" w:color="auto"/>
            </w:tcBorders>
            <w:shd w:val="clear" w:color="auto" w:fill="auto"/>
            <w:noWrap/>
            <w:vAlign w:val="center"/>
          </w:tcPr>
          <w:p w14:paraId="4DD6FC90" w14:textId="77777777" w:rsidR="00187EA1" w:rsidRPr="00680C66" w:rsidRDefault="00DC4134" w:rsidP="00FC342F">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135度20分</w:t>
            </w:r>
            <w:r w:rsidR="004D1FBA" w:rsidRPr="00680C66">
              <w:rPr>
                <w:rFonts w:asciiTheme="minorEastAsia" w:eastAsiaTheme="minorEastAsia" w:hAnsiTheme="minorEastAsia" w:cs="ＭＳ Ｐゴシック" w:hint="eastAsia"/>
                <w:kern w:val="0"/>
                <w:sz w:val="12"/>
                <w:szCs w:val="12"/>
              </w:rPr>
              <w:t>43</w:t>
            </w:r>
            <w:r w:rsidRPr="00680C66">
              <w:rPr>
                <w:rFonts w:asciiTheme="minorEastAsia" w:eastAsiaTheme="minorEastAsia" w:hAnsiTheme="minorEastAsia" w:cs="ＭＳ Ｐゴシック" w:hint="eastAsia"/>
                <w:kern w:val="0"/>
                <w:sz w:val="12"/>
                <w:szCs w:val="12"/>
              </w:rPr>
              <w:t>秒</w:t>
            </w:r>
          </w:p>
        </w:tc>
      </w:tr>
      <w:tr w:rsidR="00680C66" w:rsidRPr="00680C66" w14:paraId="29FD5AAC"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6D27F72F"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3142A48F"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E02</w:t>
            </w:r>
          </w:p>
        </w:tc>
        <w:tc>
          <w:tcPr>
            <w:tcW w:w="1876" w:type="dxa"/>
            <w:tcBorders>
              <w:top w:val="nil"/>
              <w:left w:val="nil"/>
              <w:bottom w:val="single" w:sz="4" w:space="0" w:color="auto"/>
              <w:right w:val="single" w:sz="4" w:space="0" w:color="auto"/>
            </w:tcBorders>
            <w:shd w:val="clear" w:color="auto" w:fill="auto"/>
            <w:noWrap/>
            <w:vAlign w:val="center"/>
          </w:tcPr>
          <w:p w14:paraId="64AFDDBC" w14:textId="77777777"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築留池北側</w:t>
            </w:r>
          </w:p>
        </w:tc>
        <w:tc>
          <w:tcPr>
            <w:tcW w:w="567" w:type="dxa"/>
            <w:tcBorders>
              <w:top w:val="nil"/>
              <w:left w:val="nil"/>
              <w:bottom w:val="single" w:sz="4" w:space="0" w:color="auto"/>
              <w:right w:val="single" w:sz="4" w:space="0" w:color="auto"/>
            </w:tcBorders>
            <w:shd w:val="clear" w:color="auto" w:fill="auto"/>
            <w:noWrap/>
            <w:vAlign w:val="center"/>
          </w:tcPr>
          <w:p w14:paraId="49DA62B1"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5A0901A2"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26907BD2"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FEAE436" w14:textId="77777777" w:rsidR="00DC4134"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1419295" w14:textId="77777777" w:rsidR="00DC4134"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BA122FE" w14:textId="77777777" w:rsidR="00DC4134"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3FC81AFA"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34度23分43秒</w:t>
            </w:r>
          </w:p>
        </w:tc>
        <w:tc>
          <w:tcPr>
            <w:tcW w:w="1311" w:type="dxa"/>
            <w:tcBorders>
              <w:top w:val="nil"/>
              <w:left w:val="nil"/>
              <w:bottom w:val="single" w:sz="4" w:space="0" w:color="auto"/>
              <w:right w:val="single" w:sz="4" w:space="0" w:color="auto"/>
            </w:tcBorders>
            <w:shd w:val="clear" w:color="auto" w:fill="auto"/>
            <w:noWrap/>
            <w:vAlign w:val="center"/>
          </w:tcPr>
          <w:p w14:paraId="7ABFC534"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135度21分03秒</w:t>
            </w:r>
          </w:p>
        </w:tc>
      </w:tr>
      <w:tr w:rsidR="00680C66" w:rsidRPr="00680C66" w14:paraId="338322CC"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778C38D8"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596DB7CB"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E03</w:t>
            </w:r>
          </w:p>
        </w:tc>
        <w:tc>
          <w:tcPr>
            <w:tcW w:w="1876" w:type="dxa"/>
            <w:tcBorders>
              <w:top w:val="nil"/>
              <w:left w:val="nil"/>
              <w:bottom w:val="single" w:sz="4" w:space="0" w:color="auto"/>
              <w:right w:val="single" w:sz="4" w:space="0" w:color="auto"/>
            </w:tcBorders>
            <w:shd w:val="clear" w:color="auto" w:fill="auto"/>
            <w:noWrap/>
            <w:vAlign w:val="center"/>
          </w:tcPr>
          <w:p w14:paraId="6130D45D" w14:textId="77777777"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長池オアシス</w:t>
            </w:r>
          </w:p>
        </w:tc>
        <w:tc>
          <w:tcPr>
            <w:tcW w:w="567" w:type="dxa"/>
            <w:tcBorders>
              <w:top w:val="nil"/>
              <w:left w:val="nil"/>
              <w:bottom w:val="single" w:sz="4" w:space="0" w:color="auto"/>
              <w:right w:val="single" w:sz="4" w:space="0" w:color="auto"/>
            </w:tcBorders>
            <w:shd w:val="clear" w:color="auto" w:fill="auto"/>
            <w:noWrap/>
            <w:vAlign w:val="center"/>
          </w:tcPr>
          <w:p w14:paraId="294FEA06"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9D1B3C7"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CEAE40F"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5A3BFC93"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A55673F"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966BF8B"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05CF014E"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34度23分26秒</w:t>
            </w:r>
          </w:p>
        </w:tc>
        <w:tc>
          <w:tcPr>
            <w:tcW w:w="1311" w:type="dxa"/>
            <w:tcBorders>
              <w:top w:val="nil"/>
              <w:left w:val="nil"/>
              <w:bottom w:val="single" w:sz="4" w:space="0" w:color="auto"/>
              <w:right w:val="single" w:sz="4" w:space="0" w:color="auto"/>
            </w:tcBorders>
            <w:shd w:val="clear" w:color="auto" w:fill="auto"/>
            <w:noWrap/>
            <w:vAlign w:val="center"/>
          </w:tcPr>
          <w:p w14:paraId="7171BD96"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135度21分15秒</w:t>
            </w:r>
          </w:p>
        </w:tc>
      </w:tr>
      <w:tr w:rsidR="00680C66" w:rsidRPr="00680C66" w14:paraId="101446D6"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48DAB6F6"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09A9E6D1"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E04</w:t>
            </w:r>
          </w:p>
        </w:tc>
        <w:tc>
          <w:tcPr>
            <w:tcW w:w="1876" w:type="dxa"/>
            <w:tcBorders>
              <w:top w:val="nil"/>
              <w:left w:val="nil"/>
              <w:bottom w:val="single" w:sz="4" w:space="0" w:color="auto"/>
              <w:right w:val="single" w:sz="4" w:space="0" w:color="auto"/>
            </w:tcBorders>
            <w:shd w:val="clear" w:color="auto" w:fill="auto"/>
            <w:noWrap/>
            <w:vAlign w:val="center"/>
          </w:tcPr>
          <w:p w14:paraId="5608A588" w14:textId="77777777"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和田観測所</w:t>
            </w:r>
          </w:p>
        </w:tc>
        <w:tc>
          <w:tcPr>
            <w:tcW w:w="567" w:type="dxa"/>
            <w:tcBorders>
              <w:top w:val="nil"/>
              <w:left w:val="nil"/>
              <w:bottom w:val="single" w:sz="4" w:space="0" w:color="auto"/>
              <w:right w:val="single" w:sz="4" w:space="0" w:color="auto"/>
            </w:tcBorders>
            <w:shd w:val="clear" w:color="auto" w:fill="auto"/>
            <w:noWrap/>
            <w:vAlign w:val="center"/>
          </w:tcPr>
          <w:p w14:paraId="24C348CC"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2CC6D48"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278965AF"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5D0EAE3C"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173F0E77"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691A9676"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3C0B25A7"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34度23分17秒</w:t>
            </w:r>
          </w:p>
        </w:tc>
        <w:tc>
          <w:tcPr>
            <w:tcW w:w="1311" w:type="dxa"/>
            <w:tcBorders>
              <w:top w:val="nil"/>
              <w:left w:val="nil"/>
              <w:bottom w:val="single" w:sz="4" w:space="0" w:color="auto"/>
              <w:right w:val="single" w:sz="4" w:space="0" w:color="auto"/>
            </w:tcBorders>
            <w:shd w:val="clear" w:color="auto" w:fill="auto"/>
            <w:noWrap/>
            <w:vAlign w:val="center"/>
          </w:tcPr>
          <w:p w14:paraId="12B04A04"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135度21分29秒</w:t>
            </w:r>
          </w:p>
        </w:tc>
      </w:tr>
      <w:tr w:rsidR="00680C66" w:rsidRPr="00680C66" w14:paraId="265E7276"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74EE28E0"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6FA30EDC"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E05</w:t>
            </w:r>
          </w:p>
        </w:tc>
        <w:tc>
          <w:tcPr>
            <w:tcW w:w="1876" w:type="dxa"/>
            <w:tcBorders>
              <w:top w:val="nil"/>
              <w:left w:val="nil"/>
              <w:bottom w:val="single" w:sz="4" w:space="0" w:color="auto"/>
              <w:right w:val="single" w:sz="4" w:space="0" w:color="auto"/>
            </w:tcBorders>
            <w:shd w:val="clear" w:color="auto" w:fill="auto"/>
            <w:noWrap/>
            <w:vAlign w:val="center"/>
          </w:tcPr>
          <w:p w14:paraId="5D7E06EE" w14:textId="77777777"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永楽ダム</w:t>
            </w:r>
          </w:p>
        </w:tc>
        <w:tc>
          <w:tcPr>
            <w:tcW w:w="567" w:type="dxa"/>
            <w:tcBorders>
              <w:top w:val="nil"/>
              <w:left w:val="nil"/>
              <w:bottom w:val="single" w:sz="4" w:space="0" w:color="auto"/>
              <w:right w:val="single" w:sz="4" w:space="0" w:color="auto"/>
            </w:tcBorders>
            <w:shd w:val="clear" w:color="auto" w:fill="auto"/>
            <w:noWrap/>
            <w:vAlign w:val="center"/>
          </w:tcPr>
          <w:p w14:paraId="46DCBFC9"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1DB66E5E"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AB4D8A6"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6E8439B"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177648FC"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2FDA9D73"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70D71D91"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34度22分18秒</w:t>
            </w:r>
          </w:p>
        </w:tc>
        <w:tc>
          <w:tcPr>
            <w:tcW w:w="1311" w:type="dxa"/>
            <w:tcBorders>
              <w:top w:val="nil"/>
              <w:left w:val="nil"/>
              <w:bottom w:val="single" w:sz="4" w:space="0" w:color="auto"/>
              <w:right w:val="single" w:sz="4" w:space="0" w:color="auto"/>
            </w:tcBorders>
            <w:shd w:val="clear" w:color="auto" w:fill="auto"/>
            <w:noWrap/>
            <w:vAlign w:val="center"/>
          </w:tcPr>
          <w:p w14:paraId="079626E2"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135度22分26秒</w:t>
            </w:r>
          </w:p>
        </w:tc>
      </w:tr>
      <w:tr w:rsidR="00680C66" w:rsidRPr="00680C66" w14:paraId="0C2CDDFD"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1059E1DA"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633A1886"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E06</w:t>
            </w:r>
          </w:p>
        </w:tc>
        <w:tc>
          <w:tcPr>
            <w:tcW w:w="1876" w:type="dxa"/>
            <w:tcBorders>
              <w:top w:val="nil"/>
              <w:left w:val="nil"/>
              <w:bottom w:val="single" w:sz="4" w:space="0" w:color="auto"/>
              <w:right w:val="single" w:sz="4" w:space="0" w:color="auto"/>
            </w:tcBorders>
            <w:shd w:val="clear" w:color="auto" w:fill="auto"/>
            <w:noWrap/>
            <w:vAlign w:val="center"/>
          </w:tcPr>
          <w:p w14:paraId="46CBAC96" w14:textId="77777777"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日根神社（大井関公園）</w:t>
            </w:r>
          </w:p>
        </w:tc>
        <w:tc>
          <w:tcPr>
            <w:tcW w:w="567" w:type="dxa"/>
            <w:tcBorders>
              <w:top w:val="nil"/>
              <w:left w:val="nil"/>
              <w:bottom w:val="single" w:sz="4" w:space="0" w:color="auto"/>
              <w:right w:val="single" w:sz="4" w:space="0" w:color="auto"/>
            </w:tcBorders>
            <w:shd w:val="clear" w:color="auto" w:fill="auto"/>
            <w:noWrap/>
            <w:vAlign w:val="center"/>
          </w:tcPr>
          <w:p w14:paraId="0EA8E384"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02CFD73"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5903C49F"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09AE92D"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51F003F1"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FD40EE9"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054D0E90"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34度22分21秒</w:t>
            </w:r>
          </w:p>
        </w:tc>
        <w:tc>
          <w:tcPr>
            <w:tcW w:w="1311" w:type="dxa"/>
            <w:tcBorders>
              <w:top w:val="nil"/>
              <w:left w:val="nil"/>
              <w:bottom w:val="single" w:sz="4" w:space="0" w:color="auto"/>
              <w:right w:val="single" w:sz="4" w:space="0" w:color="auto"/>
            </w:tcBorders>
            <w:shd w:val="clear" w:color="auto" w:fill="auto"/>
            <w:noWrap/>
            <w:vAlign w:val="center"/>
          </w:tcPr>
          <w:p w14:paraId="78345EFC"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135度20分37秒</w:t>
            </w:r>
          </w:p>
        </w:tc>
      </w:tr>
      <w:tr w:rsidR="00680C66" w:rsidRPr="00680C66" w14:paraId="4D4CC114"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304CF0E1"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12C1A389"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E07</w:t>
            </w:r>
          </w:p>
        </w:tc>
        <w:tc>
          <w:tcPr>
            <w:tcW w:w="1876" w:type="dxa"/>
            <w:tcBorders>
              <w:top w:val="nil"/>
              <w:left w:val="nil"/>
              <w:bottom w:val="single" w:sz="4" w:space="0" w:color="auto"/>
              <w:right w:val="single" w:sz="4" w:space="0" w:color="auto"/>
            </w:tcBorders>
            <w:shd w:val="clear" w:color="auto" w:fill="auto"/>
            <w:noWrap/>
            <w:vAlign w:val="center"/>
          </w:tcPr>
          <w:p w14:paraId="29AB704C" w14:textId="77777777" w:rsidR="00DC4134" w:rsidRPr="00680C66" w:rsidRDefault="00DC4134" w:rsidP="001772BE">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新池南側</w:t>
            </w:r>
          </w:p>
        </w:tc>
        <w:tc>
          <w:tcPr>
            <w:tcW w:w="567" w:type="dxa"/>
            <w:tcBorders>
              <w:top w:val="nil"/>
              <w:left w:val="nil"/>
              <w:bottom w:val="single" w:sz="4" w:space="0" w:color="auto"/>
              <w:right w:val="single" w:sz="4" w:space="0" w:color="auto"/>
            </w:tcBorders>
            <w:shd w:val="clear" w:color="auto" w:fill="auto"/>
            <w:noWrap/>
            <w:vAlign w:val="center"/>
          </w:tcPr>
          <w:p w14:paraId="30FFEFEC"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65A4022E"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5FF4898F"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434E0D8A" w14:textId="77777777" w:rsidR="00DC4134"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246A31C3"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1903DC62"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1275" w:type="dxa"/>
            <w:tcBorders>
              <w:top w:val="nil"/>
              <w:left w:val="nil"/>
              <w:bottom w:val="single" w:sz="4" w:space="0" w:color="auto"/>
              <w:right w:val="single" w:sz="4" w:space="0" w:color="auto"/>
            </w:tcBorders>
            <w:shd w:val="clear" w:color="auto" w:fill="auto"/>
            <w:noWrap/>
            <w:vAlign w:val="center"/>
          </w:tcPr>
          <w:p w14:paraId="442A6D93"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34度22分31秒</w:t>
            </w:r>
          </w:p>
        </w:tc>
        <w:tc>
          <w:tcPr>
            <w:tcW w:w="1311" w:type="dxa"/>
            <w:tcBorders>
              <w:top w:val="nil"/>
              <w:left w:val="nil"/>
              <w:bottom w:val="single" w:sz="4" w:space="0" w:color="auto"/>
              <w:right w:val="single" w:sz="4" w:space="0" w:color="auto"/>
            </w:tcBorders>
            <w:shd w:val="clear" w:color="auto" w:fill="auto"/>
            <w:noWrap/>
            <w:vAlign w:val="center"/>
          </w:tcPr>
          <w:p w14:paraId="2ABA6F4E"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135度20分30秒</w:t>
            </w:r>
          </w:p>
        </w:tc>
      </w:tr>
      <w:tr w:rsidR="00680C66" w:rsidRPr="00680C66" w14:paraId="30B818B2"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1497E985"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22E65136"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E08</w:t>
            </w:r>
          </w:p>
        </w:tc>
        <w:tc>
          <w:tcPr>
            <w:tcW w:w="1876" w:type="dxa"/>
            <w:tcBorders>
              <w:top w:val="nil"/>
              <w:left w:val="nil"/>
              <w:bottom w:val="single" w:sz="4" w:space="0" w:color="auto"/>
              <w:right w:val="single" w:sz="4" w:space="0" w:color="auto"/>
            </w:tcBorders>
            <w:shd w:val="clear" w:color="auto" w:fill="auto"/>
            <w:noWrap/>
            <w:vAlign w:val="center"/>
          </w:tcPr>
          <w:p w14:paraId="78C63970" w14:textId="77777777"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質池西側</w:t>
            </w:r>
          </w:p>
        </w:tc>
        <w:tc>
          <w:tcPr>
            <w:tcW w:w="567" w:type="dxa"/>
            <w:tcBorders>
              <w:top w:val="nil"/>
              <w:left w:val="nil"/>
              <w:bottom w:val="single" w:sz="4" w:space="0" w:color="auto"/>
              <w:right w:val="single" w:sz="4" w:space="0" w:color="auto"/>
            </w:tcBorders>
            <w:shd w:val="clear" w:color="auto" w:fill="auto"/>
            <w:noWrap/>
            <w:vAlign w:val="center"/>
          </w:tcPr>
          <w:p w14:paraId="67968010"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13BBC1C1"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2504B7B8"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108E6EF" w14:textId="77777777" w:rsidR="00DC4134"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D90378B"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70AF855E" w14:textId="77777777" w:rsidR="00DC4134"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189C57FE"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34度23分39秒</w:t>
            </w:r>
          </w:p>
        </w:tc>
        <w:tc>
          <w:tcPr>
            <w:tcW w:w="1311" w:type="dxa"/>
            <w:tcBorders>
              <w:top w:val="nil"/>
              <w:left w:val="nil"/>
              <w:bottom w:val="single" w:sz="4" w:space="0" w:color="auto"/>
              <w:right w:val="single" w:sz="4" w:space="0" w:color="auto"/>
            </w:tcBorders>
            <w:shd w:val="clear" w:color="auto" w:fill="auto"/>
            <w:noWrap/>
            <w:vAlign w:val="center"/>
          </w:tcPr>
          <w:p w14:paraId="40E87407"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135度20分11秒</w:t>
            </w:r>
          </w:p>
        </w:tc>
      </w:tr>
      <w:tr w:rsidR="00680C66" w:rsidRPr="00680C66" w14:paraId="04227CEC"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21982A93"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65A60EEF"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A03</w:t>
            </w:r>
          </w:p>
        </w:tc>
        <w:tc>
          <w:tcPr>
            <w:tcW w:w="1876" w:type="dxa"/>
            <w:tcBorders>
              <w:top w:val="nil"/>
              <w:left w:val="nil"/>
              <w:bottom w:val="single" w:sz="4" w:space="0" w:color="auto"/>
              <w:right w:val="single" w:sz="4" w:space="0" w:color="auto"/>
            </w:tcBorders>
            <w:shd w:val="clear" w:color="auto" w:fill="auto"/>
            <w:noWrap/>
            <w:vAlign w:val="center"/>
          </w:tcPr>
          <w:p w14:paraId="2E97D63E" w14:textId="77777777"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山の手台１号公園</w:t>
            </w:r>
          </w:p>
        </w:tc>
        <w:tc>
          <w:tcPr>
            <w:tcW w:w="567" w:type="dxa"/>
            <w:tcBorders>
              <w:top w:val="nil"/>
              <w:left w:val="nil"/>
              <w:bottom w:val="single" w:sz="4" w:space="0" w:color="auto"/>
              <w:right w:val="single" w:sz="4" w:space="0" w:color="auto"/>
            </w:tcBorders>
            <w:shd w:val="clear" w:color="auto" w:fill="auto"/>
            <w:noWrap/>
            <w:vAlign w:val="center"/>
          </w:tcPr>
          <w:p w14:paraId="1202E630"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144574DD"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7A10951"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7EF49C3"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01ED6F72"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CD92556"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0179FB36" w14:textId="77777777" w:rsidR="00DC4134" w:rsidRPr="00680C66" w:rsidRDefault="00DC4134"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34度23分</w:t>
            </w:r>
            <w:r w:rsidR="00B244B3" w:rsidRPr="00680C66">
              <w:rPr>
                <w:rFonts w:asciiTheme="minorEastAsia" w:eastAsiaTheme="minorEastAsia" w:hAnsiTheme="minorEastAsia" w:hint="eastAsia"/>
                <w:sz w:val="12"/>
                <w:szCs w:val="12"/>
              </w:rPr>
              <w:t>45</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3FA6FC1B" w14:textId="77777777"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135度21分</w:t>
            </w:r>
            <w:r w:rsidR="00B244B3" w:rsidRPr="00680C66">
              <w:rPr>
                <w:rFonts w:asciiTheme="minorEastAsia" w:eastAsiaTheme="minorEastAsia" w:hAnsiTheme="minorEastAsia" w:hint="eastAsia"/>
                <w:sz w:val="12"/>
                <w:szCs w:val="12"/>
              </w:rPr>
              <w:t>1</w:t>
            </w:r>
            <w:r w:rsidRPr="00680C66">
              <w:rPr>
                <w:rFonts w:asciiTheme="minorEastAsia" w:eastAsiaTheme="minorEastAsia" w:hAnsiTheme="minorEastAsia" w:hint="eastAsia"/>
                <w:sz w:val="12"/>
                <w:szCs w:val="12"/>
              </w:rPr>
              <w:t>7秒</w:t>
            </w:r>
          </w:p>
        </w:tc>
      </w:tr>
      <w:tr w:rsidR="00680C66" w:rsidRPr="00680C66" w14:paraId="58A20754"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3A1F0B01"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53F5F1B7"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A04</w:t>
            </w:r>
          </w:p>
        </w:tc>
        <w:tc>
          <w:tcPr>
            <w:tcW w:w="1876" w:type="dxa"/>
            <w:tcBorders>
              <w:top w:val="nil"/>
              <w:left w:val="nil"/>
              <w:bottom w:val="single" w:sz="4" w:space="0" w:color="auto"/>
              <w:right w:val="single" w:sz="4" w:space="0" w:color="auto"/>
            </w:tcBorders>
            <w:shd w:val="clear" w:color="auto" w:fill="auto"/>
            <w:noWrap/>
            <w:vAlign w:val="center"/>
          </w:tcPr>
          <w:p w14:paraId="1D46D6D8" w14:textId="77777777"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アトム共同保育園</w:t>
            </w:r>
          </w:p>
        </w:tc>
        <w:tc>
          <w:tcPr>
            <w:tcW w:w="567" w:type="dxa"/>
            <w:tcBorders>
              <w:top w:val="nil"/>
              <w:left w:val="nil"/>
              <w:bottom w:val="single" w:sz="4" w:space="0" w:color="auto"/>
              <w:right w:val="single" w:sz="4" w:space="0" w:color="auto"/>
            </w:tcBorders>
            <w:shd w:val="clear" w:color="auto" w:fill="auto"/>
            <w:noWrap/>
            <w:vAlign w:val="center"/>
          </w:tcPr>
          <w:p w14:paraId="41ACDC62"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1F8F731F"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5D4025BB"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0F45CFD"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39A01886"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DD99283"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2ED69BFC" w14:textId="77777777"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34度23分2</w:t>
            </w:r>
            <w:r w:rsidR="00B244B3" w:rsidRPr="00680C66">
              <w:rPr>
                <w:rFonts w:asciiTheme="minorEastAsia" w:eastAsiaTheme="minorEastAsia" w:hAnsiTheme="minorEastAsia"/>
                <w:sz w:val="12"/>
                <w:szCs w:val="12"/>
              </w:rPr>
              <w:t>4</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7A2AD7B4" w14:textId="77777777"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135度21分</w:t>
            </w:r>
            <w:r w:rsidR="00B244B3" w:rsidRPr="00680C66">
              <w:rPr>
                <w:rFonts w:asciiTheme="minorEastAsia" w:eastAsiaTheme="minorEastAsia" w:hAnsiTheme="minorEastAsia" w:hint="eastAsia"/>
                <w:sz w:val="12"/>
                <w:szCs w:val="12"/>
              </w:rPr>
              <w:t>11</w:t>
            </w:r>
            <w:r w:rsidRPr="00680C66">
              <w:rPr>
                <w:rFonts w:asciiTheme="minorEastAsia" w:eastAsiaTheme="minorEastAsia" w:hAnsiTheme="minorEastAsia" w:hint="eastAsia"/>
                <w:sz w:val="12"/>
                <w:szCs w:val="12"/>
              </w:rPr>
              <w:t>秒</w:t>
            </w:r>
          </w:p>
        </w:tc>
      </w:tr>
      <w:tr w:rsidR="00680C66" w:rsidRPr="00680C66" w14:paraId="29946892"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5B0013EE"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2D097950"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A05</w:t>
            </w:r>
          </w:p>
        </w:tc>
        <w:tc>
          <w:tcPr>
            <w:tcW w:w="1876" w:type="dxa"/>
            <w:tcBorders>
              <w:top w:val="nil"/>
              <w:left w:val="nil"/>
              <w:bottom w:val="single" w:sz="4" w:space="0" w:color="auto"/>
              <w:right w:val="single" w:sz="4" w:space="0" w:color="auto"/>
            </w:tcBorders>
            <w:shd w:val="clear" w:color="auto" w:fill="auto"/>
            <w:noWrap/>
            <w:vAlign w:val="center"/>
          </w:tcPr>
          <w:p w14:paraId="5F7FC275" w14:textId="77777777"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熊取町立南小学校</w:t>
            </w:r>
          </w:p>
        </w:tc>
        <w:tc>
          <w:tcPr>
            <w:tcW w:w="567" w:type="dxa"/>
            <w:tcBorders>
              <w:top w:val="nil"/>
              <w:left w:val="nil"/>
              <w:bottom w:val="single" w:sz="4" w:space="0" w:color="auto"/>
              <w:right w:val="single" w:sz="4" w:space="0" w:color="auto"/>
            </w:tcBorders>
            <w:shd w:val="clear" w:color="auto" w:fill="auto"/>
            <w:noWrap/>
            <w:vAlign w:val="center"/>
          </w:tcPr>
          <w:p w14:paraId="4353FEE3"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8661206"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ECE3590"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57E9B6CB"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3C166FA6"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3C60E58"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2021140C" w14:textId="77777777" w:rsidR="00DC4134" w:rsidRPr="00680C66" w:rsidRDefault="00DC4134"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B244B3"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分0</w:t>
            </w:r>
            <w:r w:rsidR="00B244B3" w:rsidRPr="00680C66">
              <w:rPr>
                <w:rFonts w:asciiTheme="minorEastAsia" w:eastAsiaTheme="minorEastAsia" w:hAnsiTheme="minorEastAsia"/>
                <w:sz w:val="12"/>
                <w:szCs w:val="12"/>
              </w:rPr>
              <w:t>2</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300ACE2D" w14:textId="77777777"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135度21分</w:t>
            </w:r>
            <w:r w:rsidR="00B244B3" w:rsidRPr="00680C66">
              <w:rPr>
                <w:rFonts w:asciiTheme="minorEastAsia" w:eastAsiaTheme="minorEastAsia" w:hAnsiTheme="minorEastAsia" w:hint="eastAsia"/>
                <w:sz w:val="12"/>
                <w:szCs w:val="12"/>
              </w:rPr>
              <w:t>20</w:t>
            </w:r>
            <w:r w:rsidRPr="00680C66">
              <w:rPr>
                <w:rFonts w:asciiTheme="minorEastAsia" w:eastAsiaTheme="minorEastAsia" w:hAnsiTheme="minorEastAsia" w:hint="eastAsia"/>
                <w:sz w:val="12"/>
                <w:szCs w:val="12"/>
              </w:rPr>
              <w:t>秒</w:t>
            </w:r>
          </w:p>
        </w:tc>
      </w:tr>
      <w:tr w:rsidR="00680C66" w:rsidRPr="00680C66" w14:paraId="3C056D14"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3D7C62CF"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67E77AC2"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A08</w:t>
            </w:r>
          </w:p>
        </w:tc>
        <w:tc>
          <w:tcPr>
            <w:tcW w:w="1876" w:type="dxa"/>
            <w:tcBorders>
              <w:top w:val="nil"/>
              <w:left w:val="nil"/>
              <w:bottom w:val="single" w:sz="4" w:space="0" w:color="auto"/>
              <w:right w:val="single" w:sz="4" w:space="0" w:color="auto"/>
            </w:tcBorders>
            <w:shd w:val="clear" w:color="auto" w:fill="auto"/>
            <w:noWrap/>
            <w:vAlign w:val="center"/>
          </w:tcPr>
          <w:p w14:paraId="365D6355" w14:textId="77777777"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府立日根野高等学校</w:t>
            </w:r>
          </w:p>
        </w:tc>
        <w:tc>
          <w:tcPr>
            <w:tcW w:w="567" w:type="dxa"/>
            <w:tcBorders>
              <w:top w:val="nil"/>
              <w:left w:val="nil"/>
              <w:bottom w:val="single" w:sz="4" w:space="0" w:color="auto"/>
              <w:right w:val="single" w:sz="4" w:space="0" w:color="auto"/>
            </w:tcBorders>
            <w:shd w:val="clear" w:color="auto" w:fill="auto"/>
            <w:noWrap/>
            <w:vAlign w:val="center"/>
          </w:tcPr>
          <w:p w14:paraId="37B87B36"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3B5B9D76"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4B47F59"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5B865E1C"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4CD53DC6"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2BAFBA76"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0F90F911" w14:textId="77777777"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34度23分</w:t>
            </w:r>
            <w:r w:rsidR="00B244B3" w:rsidRPr="00680C66">
              <w:rPr>
                <w:rFonts w:asciiTheme="minorEastAsia" w:eastAsiaTheme="minorEastAsia" w:hAnsiTheme="minorEastAsia" w:hint="eastAsia"/>
                <w:sz w:val="12"/>
                <w:szCs w:val="12"/>
              </w:rPr>
              <w:t>22</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47AFBD7E" w14:textId="77777777"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135度20分</w:t>
            </w:r>
            <w:r w:rsidR="00B244B3" w:rsidRPr="00680C66">
              <w:rPr>
                <w:rFonts w:asciiTheme="minorEastAsia" w:eastAsiaTheme="minorEastAsia" w:hAnsiTheme="minorEastAsia" w:hint="eastAsia"/>
                <w:sz w:val="12"/>
                <w:szCs w:val="12"/>
              </w:rPr>
              <w:t>19</w:t>
            </w:r>
            <w:r w:rsidRPr="00680C66">
              <w:rPr>
                <w:rFonts w:asciiTheme="minorEastAsia" w:eastAsiaTheme="minorEastAsia" w:hAnsiTheme="minorEastAsia" w:hint="eastAsia"/>
                <w:sz w:val="12"/>
                <w:szCs w:val="12"/>
              </w:rPr>
              <w:t>秒</w:t>
            </w:r>
          </w:p>
        </w:tc>
      </w:tr>
      <w:tr w:rsidR="00680C66" w:rsidRPr="00680C66" w14:paraId="2F36DEE8"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37367E18"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409032CA"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A10</w:t>
            </w:r>
          </w:p>
        </w:tc>
        <w:tc>
          <w:tcPr>
            <w:tcW w:w="1876" w:type="dxa"/>
            <w:tcBorders>
              <w:top w:val="nil"/>
              <w:left w:val="nil"/>
              <w:bottom w:val="single" w:sz="4" w:space="0" w:color="auto"/>
              <w:right w:val="single" w:sz="4" w:space="0" w:color="auto"/>
            </w:tcBorders>
            <w:shd w:val="clear" w:color="auto" w:fill="auto"/>
            <w:noWrap/>
            <w:vAlign w:val="center"/>
          </w:tcPr>
          <w:p w14:paraId="76F94193" w14:textId="77777777"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市立日根野小学校</w:t>
            </w:r>
          </w:p>
        </w:tc>
        <w:tc>
          <w:tcPr>
            <w:tcW w:w="567" w:type="dxa"/>
            <w:tcBorders>
              <w:top w:val="nil"/>
              <w:left w:val="nil"/>
              <w:bottom w:val="single" w:sz="4" w:space="0" w:color="auto"/>
              <w:right w:val="single" w:sz="4" w:space="0" w:color="auto"/>
            </w:tcBorders>
            <w:shd w:val="clear" w:color="auto" w:fill="auto"/>
            <w:noWrap/>
            <w:vAlign w:val="center"/>
          </w:tcPr>
          <w:p w14:paraId="5355AE92"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1916EEC8"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1FD33D09"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5D93599"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78E9F250"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201EF0F"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5F3CE000" w14:textId="77777777"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34度22分</w:t>
            </w:r>
            <w:r w:rsidR="00B244B3" w:rsidRPr="00680C66">
              <w:rPr>
                <w:rFonts w:asciiTheme="minorEastAsia" w:eastAsiaTheme="minorEastAsia" w:hAnsiTheme="minorEastAsia" w:hint="eastAsia"/>
                <w:sz w:val="12"/>
                <w:szCs w:val="12"/>
              </w:rPr>
              <w:t>48</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3D6A39C4" w14:textId="77777777"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135度20分</w:t>
            </w:r>
            <w:r w:rsidR="00B244B3" w:rsidRPr="00680C66">
              <w:rPr>
                <w:rFonts w:asciiTheme="minorEastAsia" w:eastAsiaTheme="minorEastAsia" w:hAnsiTheme="minorEastAsia" w:hint="eastAsia"/>
                <w:sz w:val="12"/>
                <w:szCs w:val="12"/>
              </w:rPr>
              <w:t>1</w:t>
            </w:r>
            <w:r w:rsidRPr="00680C66">
              <w:rPr>
                <w:rFonts w:asciiTheme="minorEastAsia" w:eastAsiaTheme="minorEastAsia" w:hAnsiTheme="minorEastAsia" w:hint="eastAsia"/>
                <w:sz w:val="12"/>
                <w:szCs w:val="12"/>
              </w:rPr>
              <w:t>2秒</w:t>
            </w:r>
          </w:p>
        </w:tc>
      </w:tr>
      <w:tr w:rsidR="00680C66" w:rsidRPr="00680C66" w14:paraId="19E1D961"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671247CA"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auto"/>
              <w:right w:val="single" w:sz="4" w:space="0" w:color="auto"/>
            </w:tcBorders>
            <w:shd w:val="clear" w:color="auto" w:fill="auto"/>
            <w:vAlign w:val="center"/>
          </w:tcPr>
          <w:p w14:paraId="43590499" w14:textId="77777777"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A11</w:t>
            </w:r>
          </w:p>
        </w:tc>
        <w:tc>
          <w:tcPr>
            <w:tcW w:w="1876" w:type="dxa"/>
            <w:tcBorders>
              <w:top w:val="nil"/>
              <w:left w:val="nil"/>
              <w:bottom w:val="single" w:sz="4" w:space="0" w:color="auto"/>
              <w:right w:val="single" w:sz="4" w:space="0" w:color="auto"/>
            </w:tcBorders>
            <w:shd w:val="clear" w:color="auto" w:fill="auto"/>
            <w:noWrap/>
            <w:vAlign w:val="center"/>
          </w:tcPr>
          <w:p w14:paraId="491230DB" w14:textId="77777777" w:rsidR="00DC4134" w:rsidRPr="00680C66" w:rsidRDefault="00DC4134" w:rsidP="00AE4CA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泉佐野市大池</w:t>
            </w:r>
            <w:r w:rsidR="00AE4CAF" w:rsidRPr="00680C66">
              <w:rPr>
                <w:rFonts w:asciiTheme="minorEastAsia" w:eastAsiaTheme="minorEastAsia" w:hAnsiTheme="minorEastAsia" w:hint="eastAsia"/>
                <w:sz w:val="16"/>
                <w:szCs w:val="14"/>
              </w:rPr>
              <w:t>グラウンド</w:t>
            </w:r>
          </w:p>
        </w:tc>
        <w:tc>
          <w:tcPr>
            <w:tcW w:w="567" w:type="dxa"/>
            <w:tcBorders>
              <w:top w:val="nil"/>
              <w:left w:val="nil"/>
              <w:bottom w:val="single" w:sz="4" w:space="0" w:color="auto"/>
              <w:right w:val="single" w:sz="4" w:space="0" w:color="auto"/>
            </w:tcBorders>
            <w:shd w:val="clear" w:color="auto" w:fill="auto"/>
            <w:noWrap/>
            <w:vAlign w:val="center"/>
          </w:tcPr>
          <w:p w14:paraId="59E92224"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5FCF9E16"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3AF0981F" w14:textId="77777777"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3B08A6D8"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55F56E2E"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390C004"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2323231C" w14:textId="77777777"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34度22分</w:t>
            </w:r>
            <w:r w:rsidR="00B244B3" w:rsidRPr="00680C66">
              <w:rPr>
                <w:rFonts w:asciiTheme="minorEastAsia" w:eastAsiaTheme="minorEastAsia" w:hAnsiTheme="minorEastAsia" w:hint="eastAsia"/>
                <w:sz w:val="12"/>
                <w:szCs w:val="12"/>
              </w:rPr>
              <w:t>45</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1606B1DB" w14:textId="77777777"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135度21分</w:t>
            </w:r>
            <w:r w:rsidR="00B244B3" w:rsidRPr="00680C66">
              <w:rPr>
                <w:rFonts w:asciiTheme="minorEastAsia" w:eastAsiaTheme="minorEastAsia" w:hAnsiTheme="minorEastAsia" w:hint="eastAsia"/>
                <w:sz w:val="12"/>
                <w:szCs w:val="12"/>
              </w:rPr>
              <w:t>07</w:t>
            </w:r>
            <w:r w:rsidRPr="00680C66">
              <w:rPr>
                <w:rFonts w:asciiTheme="minorEastAsia" w:eastAsiaTheme="minorEastAsia" w:hAnsiTheme="minorEastAsia" w:hint="eastAsia"/>
                <w:sz w:val="12"/>
                <w:szCs w:val="12"/>
              </w:rPr>
              <w:t>秒</w:t>
            </w:r>
          </w:p>
        </w:tc>
      </w:tr>
      <w:tr w:rsidR="00680C66" w:rsidRPr="00680C66" w14:paraId="01783555" w14:textId="77777777" w:rsidTr="000B6F84">
        <w:trPr>
          <w:trHeight w:val="454"/>
          <w:jc w:val="center"/>
        </w:trPr>
        <w:tc>
          <w:tcPr>
            <w:tcW w:w="1103" w:type="dxa"/>
            <w:vMerge w:val="restart"/>
            <w:tcBorders>
              <w:top w:val="nil"/>
              <w:left w:val="single" w:sz="4" w:space="0" w:color="auto"/>
              <w:bottom w:val="single" w:sz="4" w:space="0" w:color="000000"/>
              <w:right w:val="single" w:sz="4" w:space="0" w:color="auto"/>
            </w:tcBorders>
            <w:shd w:val="clear" w:color="auto" w:fill="auto"/>
            <w:vAlign w:val="center"/>
          </w:tcPr>
          <w:p w14:paraId="085D2845" w14:textId="77777777" w:rsidR="00DC4134" w:rsidRPr="00680C66" w:rsidRDefault="00DC4134" w:rsidP="00FC342F">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pacing w:val="38"/>
                <w:kern w:val="0"/>
                <w:sz w:val="14"/>
                <w:szCs w:val="14"/>
                <w:fitText w:val="792" w:id="857396225"/>
              </w:rPr>
              <w:t>近畿大</w:t>
            </w:r>
            <w:r w:rsidRPr="00680C66">
              <w:rPr>
                <w:rFonts w:asciiTheme="minorEastAsia" w:eastAsiaTheme="minorEastAsia" w:hAnsiTheme="minorEastAsia" w:hint="eastAsia"/>
                <w:spacing w:val="2"/>
                <w:kern w:val="0"/>
                <w:sz w:val="14"/>
                <w:szCs w:val="14"/>
                <w:fitText w:val="792" w:id="857396225"/>
              </w:rPr>
              <w:t>学</w:t>
            </w:r>
          </w:p>
          <w:p w14:paraId="78DEA439" w14:textId="77777777" w:rsidR="00DC4134" w:rsidRPr="00680C66" w:rsidRDefault="00DC4134" w:rsidP="00FC342F">
            <w:pPr>
              <w:widowControl/>
              <w:spacing w:line="0" w:lineRule="atLeast"/>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hint="eastAsia"/>
                <w:sz w:val="14"/>
                <w:szCs w:val="14"/>
              </w:rPr>
              <w:t>原子力研究所</w:t>
            </w:r>
          </w:p>
        </w:tc>
        <w:tc>
          <w:tcPr>
            <w:tcW w:w="462" w:type="dxa"/>
            <w:tcBorders>
              <w:top w:val="single" w:sz="4" w:space="0" w:color="auto"/>
              <w:left w:val="single" w:sz="4" w:space="0" w:color="auto"/>
              <w:bottom w:val="single" w:sz="4" w:space="0" w:color="000000"/>
              <w:right w:val="single" w:sz="4" w:space="0" w:color="auto"/>
            </w:tcBorders>
            <w:shd w:val="clear" w:color="auto" w:fill="auto"/>
            <w:vAlign w:val="center"/>
          </w:tcPr>
          <w:p w14:paraId="104F11A6" w14:textId="77777777" w:rsidR="00DC4134" w:rsidRPr="00680C66" w:rsidRDefault="00DC4134" w:rsidP="007F5C13">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H01</w:t>
            </w:r>
          </w:p>
        </w:tc>
        <w:tc>
          <w:tcPr>
            <w:tcW w:w="1876" w:type="dxa"/>
            <w:tcBorders>
              <w:top w:val="single" w:sz="4" w:space="0" w:color="auto"/>
              <w:left w:val="nil"/>
              <w:bottom w:val="single" w:sz="4" w:space="0" w:color="auto"/>
              <w:right w:val="single" w:sz="4" w:space="0" w:color="auto"/>
            </w:tcBorders>
            <w:shd w:val="clear" w:color="auto" w:fill="auto"/>
            <w:noWrap/>
            <w:vAlign w:val="center"/>
          </w:tcPr>
          <w:p w14:paraId="4464D95B" w14:textId="77777777"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近畿大学11号館西側</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BF35FE8"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2B33E0A"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1600216" w14:textId="77777777"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B3CFAF5"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D74513C"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25D4888"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46C2A"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34度39分00秒</w:t>
            </w:r>
          </w:p>
        </w:tc>
        <w:tc>
          <w:tcPr>
            <w:tcW w:w="1311" w:type="dxa"/>
            <w:tcBorders>
              <w:top w:val="single" w:sz="4" w:space="0" w:color="auto"/>
              <w:left w:val="nil"/>
              <w:bottom w:val="single" w:sz="4" w:space="0" w:color="auto"/>
              <w:right w:val="single" w:sz="4" w:space="0" w:color="auto"/>
            </w:tcBorders>
            <w:shd w:val="clear" w:color="auto" w:fill="auto"/>
            <w:noWrap/>
            <w:vAlign w:val="center"/>
          </w:tcPr>
          <w:p w14:paraId="37A64A2B"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135度35分13秒</w:t>
            </w:r>
          </w:p>
        </w:tc>
      </w:tr>
      <w:tr w:rsidR="00680C66" w:rsidRPr="00680C66" w14:paraId="53D94947"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7BA2ABF5" w14:textId="77777777" w:rsidR="00DC4134" w:rsidRPr="00680C66" w:rsidRDefault="00DC4134" w:rsidP="00FC342F">
            <w:pPr>
              <w:widowControl/>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2AABCB0B" w14:textId="77777777" w:rsidR="00DC4134" w:rsidRPr="00680C66" w:rsidRDefault="00DC4134" w:rsidP="00FC342F">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H02</w:t>
            </w:r>
          </w:p>
        </w:tc>
        <w:tc>
          <w:tcPr>
            <w:tcW w:w="1876" w:type="dxa"/>
            <w:tcBorders>
              <w:top w:val="nil"/>
              <w:left w:val="nil"/>
              <w:bottom w:val="single" w:sz="4" w:space="0" w:color="auto"/>
              <w:right w:val="single" w:sz="4" w:space="0" w:color="auto"/>
            </w:tcBorders>
            <w:shd w:val="clear" w:color="auto" w:fill="auto"/>
            <w:noWrap/>
            <w:vAlign w:val="center"/>
          </w:tcPr>
          <w:p w14:paraId="1B993FBD" w14:textId="77777777" w:rsidR="00DC4134" w:rsidRPr="00680C66" w:rsidRDefault="00DC4134" w:rsidP="00AE4CA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w:t>
            </w:r>
            <w:r w:rsidR="00AE4CAF" w:rsidRPr="00680C66">
              <w:rPr>
                <w:rFonts w:asciiTheme="minorEastAsia" w:eastAsiaTheme="minorEastAsia" w:hAnsiTheme="minorEastAsia" w:hint="eastAsia"/>
                <w:sz w:val="16"/>
                <w:szCs w:val="14"/>
              </w:rPr>
              <w:t>グラウンド</w:t>
            </w:r>
            <w:r w:rsidRPr="00680C66">
              <w:rPr>
                <w:rFonts w:asciiTheme="minorEastAsia" w:eastAsiaTheme="minorEastAsia" w:hAnsiTheme="minorEastAsia" w:cs="ＭＳ Ｐゴシック" w:hint="eastAsia"/>
                <w:kern w:val="0"/>
                <w:sz w:val="16"/>
                <w:szCs w:val="16"/>
              </w:rPr>
              <w:t>東側</w:t>
            </w:r>
          </w:p>
        </w:tc>
        <w:tc>
          <w:tcPr>
            <w:tcW w:w="567" w:type="dxa"/>
            <w:tcBorders>
              <w:top w:val="nil"/>
              <w:left w:val="nil"/>
              <w:bottom w:val="single" w:sz="4" w:space="0" w:color="auto"/>
              <w:right w:val="single" w:sz="4" w:space="0" w:color="auto"/>
            </w:tcBorders>
            <w:shd w:val="clear" w:color="auto" w:fill="auto"/>
            <w:noWrap/>
            <w:vAlign w:val="center"/>
          </w:tcPr>
          <w:p w14:paraId="612EE7DC"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5F81D795"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13386837" w14:textId="77777777"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602CDD5"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649F6BFF"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52FF0D26"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1DA839C8"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34度38分57秒</w:t>
            </w:r>
          </w:p>
        </w:tc>
        <w:tc>
          <w:tcPr>
            <w:tcW w:w="1311" w:type="dxa"/>
            <w:tcBorders>
              <w:top w:val="nil"/>
              <w:left w:val="nil"/>
              <w:bottom w:val="single" w:sz="4" w:space="0" w:color="auto"/>
              <w:right w:val="single" w:sz="4" w:space="0" w:color="auto"/>
            </w:tcBorders>
            <w:shd w:val="clear" w:color="auto" w:fill="auto"/>
            <w:noWrap/>
            <w:vAlign w:val="center"/>
          </w:tcPr>
          <w:p w14:paraId="59BD725D"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135度35分17秒</w:t>
            </w:r>
          </w:p>
        </w:tc>
      </w:tr>
      <w:tr w:rsidR="00680C66" w:rsidRPr="00680C66" w14:paraId="2024BE6A"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51DD0D6C" w14:textId="77777777" w:rsidR="00DC4134" w:rsidRPr="00680C66" w:rsidRDefault="00DC4134" w:rsidP="00FC342F">
            <w:pPr>
              <w:widowControl/>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2858BFE7" w14:textId="77777777" w:rsidR="00DC4134" w:rsidRPr="00680C66" w:rsidRDefault="00DC4134" w:rsidP="00FC342F">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H03</w:t>
            </w:r>
          </w:p>
        </w:tc>
        <w:tc>
          <w:tcPr>
            <w:tcW w:w="1876" w:type="dxa"/>
            <w:tcBorders>
              <w:top w:val="nil"/>
              <w:left w:val="nil"/>
              <w:bottom w:val="single" w:sz="4" w:space="0" w:color="auto"/>
              <w:right w:val="single" w:sz="4" w:space="0" w:color="auto"/>
            </w:tcBorders>
            <w:shd w:val="clear" w:color="auto" w:fill="auto"/>
            <w:noWrap/>
            <w:vAlign w:val="center"/>
          </w:tcPr>
          <w:p w14:paraId="6FC6C852" w14:textId="77777777"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長瀬東団地</w:t>
            </w:r>
          </w:p>
        </w:tc>
        <w:tc>
          <w:tcPr>
            <w:tcW w:w="567" w:type="dxa"/>
            <w:tcBorders>
              <w:top w:val="nil"/>
              <w:left w:val="nil"/>
              <w:bottom w:val="single" w:sz="4" w:space="0" w:color="auto"/>
              <w:right w:val="single" w:sz="4" w:space="0" w:color="auto"/>
            </w:tcBorders>
            <w:shd w:val="clear" w:color="auto" w:fill="auto"/>
            <w:noWrap/>
            <w:vAlign w:val="center"/>
          </w:tcPr>
          <w:p w14:paraId="37FFF5F7"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18BC817"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1A87FF83" w14:textId="77777777"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6E620074"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40B8675D"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7D62331F"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3B503262"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34度38分51秒</w:t>
            </w:r>
          </w:p>
        </w:tc>
        <w:tc>
          <w:tcPr>
            <w:tcW w:w="1311" w:type="dxa"/>
            <w:tcBorders>
              <w:top w:val="nil"/>
              <w:left w:val="nil"/>
              <w:bottom w:val="single" w:sz="4" w:space="0" w:color="auto"/>
              <w:right w:val="single" w:sz="4" w:space="0" w:color="auto"/>
            </w:tcBorders>
            <w:shd w:val="clear" w:color="auto" w:fill="auto"/>
            <w:noWrap/>
            <w:vAlign w:val="center"/>
          </w:tcPr>
          <w:p w14:paraId="0EA9B8D7"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135度35分13秒</w:t>
            </w:r>
          </w:p>
        </w:tc>
      </w:tr>
      <w:tr w:rsidR="00680C66" w:rsidRPr="00680C66" w14:paraId="5CAD77DD"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3CA9A5BA" w14:textId="77777777" w:rsidR="00DC4134" w:rsidRPr="00680C66" w:rsidRDefault="00DC4134" w:rsidP="00FC342F">
            <w:pPr>
              <w:widowControl/>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53479368" w14:textId="77777777" w:rsidR="00DC4134" w:rsidRPr="00680C66" w:rsidRDefault="00DC4134" w:rsidP="00FC342F">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H04</w:t>
            </w:r>
          </w:p>
        </w:tc>
        <w:tc>
          <w:tcPr>
            <w:tcW w:w="1876" w:type="dxa"/>
            <w:tcBorders>
              <w:top w:val="nil"/>
              <w:left w:val="nil"/>
              <w:bottom w:val="single" w:sz="4" w:space="0" w:color="auto"/>
              <w:right w:val="single" w:sz="4" w:space="0" w:color="auto"/>
            </w:tcBorders>
            <w:shd w:val="clear" w:color="auto" w:fill="auto"/>
            <w:noWrap/>
            <w:vAlign w:val="center"/>
          </w:tcPr>
          <w:p w14:paraId="7BEED784" w14:textId="77777777" w:rsidR="00DC4134" w:rsidRPr="00680C66" w:rsidRDefault="00DC4134" w:rsidP="009123CD">
            <w:pPr>
              <w:widowControl/>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近畿大学工学部22号館南西側</w:t>
            </w:r>
          </w:p>
        </w:tc>
        <w:tc>
          <w:tcPr>
            <w:tcW w:w="567" w:type="dxa"/>
            <w:tcBorders>
              <w:top w:val="nil"/>
              <w:left w:val="nil"/>
              <w:bottom w:val="single" w:sz="4" w:space="0" w:color="auto"/>
              <w:right w:val="single" w:sz="4" w:space="0" w:color="auto"/>
            </w:tcBorders>
            <w:shd w:val="clear" w:color="auto" w:fill="auto"/>
            <w:noWrap/>
            <w:vAlign w:val="center"/>
          </w:tcPr>
          <w:p w14:paraId="14CEE1E2"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5FBC698D"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5A2A26E1" w14:textId="77777777"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1E226BB8"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298B2D7D"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5B5CDE5D"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14CB7A58"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34度38分55秒</w:t>
            </w:r>
          </w:p>
        </w:tc>
        <w:tc>
          <w:tcPr>
            <w:tcW w:w="1311" w:type="dxa"/>
            <w:tcBorders>
              <w:top w:val="nil"/>
              <w:left w:val="nil"/>
              <w:bottom w:val="single" w:sz="4" w:space="0" w:color="auto"/>
              <w:right w:val="single" w:sz="4" w:space="0" w:color="auto"/>
            </w:tcBorders>
            <w:shd w:val="clear" w:color="auto" w:fill="auto"/>
            <w:noWrap/>
            <w:vAlign w:val="center"/>
          </w:tcPr>
          <w:p w14:paraId="5D212C4D"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135度35分11秒</w:t>
            </w:r>
          </w:p>
        </w:tc>
      </w:tr>
      <w:tr w:rsidR="00680C66" w:rsidRPr="00680C66" w14:paraId="7E0C02F5"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05DC36BA" w14:textId="77777777" w:rsidR="00DC4134" w:rsidRPr="00680C66" w:rsidRDefault="00DC4134" w:rsidP="00FC342F">
            <w:pPr>
              <w:widowControl/>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6C2C1E16" w14:textId="77777777" w:rsidR="00DC4134" w:rsidRPr="00680C66" w:rsidRDefault="00DC4134" w:rsidP="00FC342F">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H05</w:t>
            </w:r>
          </w:p>
        </w:tc>
        <w:tc>
          <w:tcPr>
            <w:tcW w:w="1876" w:type="dxa"/>
            <w:tcBorders>
              <w:top w:val="nil"/>
              <w:left w:val="nil"/>
              <w:bottom w:val="single" w:sz="4" w:space="0" w:color="auto"/>
              <w:right w:val="single" w:sz="4" w:space="0" w:color="auto"/>
            </w:tcBorders>
            <w:shd w:val="clear" w:color="auto" w:fill="auto"/>
            <w:noWrap/>
            <w:vAlign w:val="center"/>
          </w:tcPr>
          <w:p w14:paraId="738B2BBF" w14:textId="77777777" w:rsidR="008B7B7A" w:rsidRPr="00680C66" w:rsidRDefault="00DC4134" w:rsidP="008B7B7A">
            <w:pPr>
              <w:widowControl/>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w:t>
            </w:r>
            <w:r w:rsidR="008B7B7A" w:rsidRPr="00680C66">
              <w:rPr>
                <w:rFonts w:asciiTheme="minorEastAsia" w:eastAsiaTheme="minorEastAsia" w:hAnsiTheme="minorEastAsia" w:cs="ＭＳ Ｐゴシック" w:hint="eastAsia"/>
                <w:kern w:val="0"/>
                <w:sz w:val="16"/>
                <w:szCs w:val="16"/>
              </w:rPr>
              <w:t>原子力研究所</w:t>
            </w:r>
          </w:p>
          <w:p w14:paraId="3D1A4509" w14:textId="77777777" w:rsidR="00DC4134" w:rsidRPr="00680C66" w:rsidRDefault="008B7B7A" w:rsidP="008B7B7A">
            <w:pPr>
              <w:widowControl/>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北側市道</w:t>
            </w:r>
            <w:r w:rsidRPr="00680C66">
              <w:rPr>
                <w:rFonts w:asciiTheme="minorEastAsia" w:eastAsiaTheme="minorEastAsia" w:hAnsiTheme="minorEastAsia" w:cs="ＭＳ Ｐゴシック" w:hint="eastAsia"/>
                <w:kern w:val="0"/>
                <w:sz w:val="14"/>
                <w:szCs w:val="14"/>
              </w:rPr>
              <w:t>（</w:t>
            </w:r>
            <w:r w:rsidR="00DC4134" w:rsidRPr="00680C66">
              <w:rPr>
                <w:rFonts w:asciiTheme="minorEastAsia" w:eastAsiaTheme="minorEastAsia" w:hAnsiTheme="minorEastAsia" w:cs="ＭＳ Ｐゴシック" w:hint="eastAsia"/>
                <w:kern w:val="0"/>
                <w:sz w:val="14"/>
                <w:szCs w:val="14"/>
              </w:rPr>
              <w:t>15号館南西側</w:t>
            </w:r>
            <w:r w:rsidRPr="00680C66">
              <w:rPr>
                <w:rFonts w:asciiTheme="minorEastAsia" w:eastAsiaTheme="minorEastAsia" w:hAnsiTheme="minorEastAsia" w:cs="ＭＳ Ｐゴシック" w:hint="eastAsia"/>
                <w:kern w:val="0"/>
                <w:sz w:val="14"/>
                <w:szCs w:val="14"/>
              </w:rPr>
              <w:t>）</w:t>
            </w:r>
          </w:p>
        </w:tc>
        <w:tc>
          <w:tcPr>
            <w:tcW w:w="567" w:type="dxa"/>
            <w:tcBorders>
              <w:top w:val="nil"/>
              <w:left w:val="nil"/>
              <w:bottom w:val="single" w:sz="4" w:space="0" w:color="auto"/>
              <w:right w:val="single" w:sz="4" w:space="0" w:color="auto"/>
            </w:tcBorders>
            <w:shd w:val="clear" w:color="auto" w:fill="auto"/>
            <w:noWrap/>
            <w:vAlign w:val="center"/>
          </w:tcPr>
          <w:p w14:paraId="33D72D7B"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60F89EE6"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3CF4C7E1" w14:textId="77777777"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15A4D2EA"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6F3C1C1E"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700FA52E"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2340C056"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34度38分59秒</w:t>
            </w:r>
          </w:p>
        </w:tc>
        <w:tc>
          <w:tcPr>
            <w:tcW w:w="1311" w:type="dxa"/>
            <w:tcBorders>
              <w:top w:val="nil"/>
              <w:left w:val="nil"/>
              <w:bottom w:val="single" w:sz="4" w:space="0" w:color="auto"/>
              <w:right w:val="single" w:sz="4" w:space="0" w:color="auto"/>
            </w:tcBorders>
            <w:shd w:val="clear" w:color="auto" w:fill="auto"/>
            <w:noWrap/>
            <w:vAlign w:val="center"/>
          </w:tcPr>
          <w:p w14:paraId="061F6901"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135度35分11秒</w:t>
            </w:r>
          </w:p>
        </w:tc>
      </w:tr>
      <w:tr w:rsidR="00680C66" w:rsidRPr="00680C66" w14:paraId="20538F82"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2DDA68AA" w14:textId="77777777" w:rsidR="00DC4134" w:rsidRPr="00680C66" w:rsidRDefault="00DC4134" w:rsidP="00FC342F">
            <w:pPr>
              <w:widowControl/>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2EEE1EBF" w14:textId="77777777" w:rsidR="00DC4134" w:rsidRPr="00680C66" w:rsidRDefault="00DC4134" w:rsidP="00FC342F">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H06</w:t>
            </w:r>
          </w:p>
        </w:tc>
        <w:tc>
          <w:tcPr>
            <w:tcW w:w="1876" w:type="dxa"/>
            <w:tcBorders>
              <w:top w:val="nil"/>
              <w:left w:val="nil"/>
              <w:bottom w:val="single" w:sz="4" w:space="0" w:color="auto"/>
              <w:right w:val="single" w:sz="4" w:space="0" w:color="auto"/>
            </w:tcBorders>
            <w:shd w:val="clear" w:color="auto" w:fill="auto"/>
            <w:noWrap/>
            <w:vAlign w:val="center"/>
          </w:tcPr>
          <w:p w14:paraId="001E48D4" w14:textId="77777777"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上小阪配水場</w:t>
            </w:r>
          </w:p>
        </w:tc>
        <w:tc>
          <w:tcPr>
            <w:tcW w:w="567" w:type="dxa"/>
            <w:tcBorders>
              <w:top w:val="nil"/>
              <w:left w:val="nil"/>
              <w:bottom w:val="single" w:sz="4" w:space="0" w:color="auto"/>
              <w:right w:val="single" w:sz="4" w:space="0" w:color="auto"/>
            </w:tcBorders>
            <w:shd w:val="clear" w:color="auto" w:fill="auto"/>
            <w:noWrap/>
            <w:vAlign w:val="center"/>
          </w:tcPr>
          <w:p w14:paraId="24DC8C6A"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3C03761B"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6BD6C97D" w14:textId="77777777"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29FCBEE4" w14:textId="77777777"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6033FBAE" w14:textId="77777777"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454B2DA8"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0237200"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34度39分07秒</w:t>
            </w:r>
          </w:p>
        </w:tc>
        <w:tc>
          <w:tcPr>
            <w:tcW w:w="1311" w:type="dxa"/>
            <w:tcBorders>
              <w:top w:val="nil"/>
              <w:left w:val="nil"/>
              <w:bottom w:val="single" w:sz="4" w:space="0" w:color="auto"/>
              <w:right w:val="single" w:sz="4" w:space="0" w:color="auto"/>
            </w:tcBorders>
            <w:shd w:val="clear" w:color="auto" w:fill="auto"/>
            <w:noWrap/>
            <w:vAlign w:val="center"/>
          </w:tcPr>
          <w:p w14:paraId="1AD96064" w14:textId="77777777"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135度35分33秒</w:t>
            </w:r>
          </w:p>
        </w:tc>
      </w:tr>
      <w:tr w:rsidR="00680C66" w:rsidRPr="00680C66" w14:paraId="2ACC1870"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40B52406" w14:textId="77777777" w:rsidR="00DC4134" w:rsidRPr="00680C66" w:rsidRDefault="00DC4134" w:rsidP="00FC342F">
            <w:pPr>
              <w:widowControl/>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0033E40F" w14:textId="77777777" w:rsidR="00DC4134" w:rsidRPr="00680C66" w:rsidRDefault="00DC4134" w:rsidP="00FC342F">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A12</w:t>
            </w:r>
          </w:p>
        </w:tc>
        <w:tc>
          <w:tcPr>
            <w:tcW w:w="1876" w:type="dxa"/>
            <w:tcBorders>
              <w:top w:val="nil"/>
              <w:left w:val="nil"/>
              <w:bottom w:val="single" w:sz="4" w:space="0" w:color="auto"/>
              <w:right w:val="single" w:sz="4" w:space="0" w:color="auto"/>
            </w:tcBorders>
            <w:shd w:val="clear" w:color="auto" w:fill="auto"/>
            <w:noWrap/>
            <w:vAlign w:val="center"/>
          </w:tcPr>
          <w:p w14:paraId="61C0B9D0" w14:textId="77777777" w:rsidR="00DC4134" w:rsidRPr="00680C66" w:rsidRDefault="00DC4134" w:rsidP="00AE4CA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w:t>
            </w:r>
            <w:r w:rsidR="00AE4CAF" w:rsidRPr="00680C66">
              <w:rPr>
                <w:rFonts w:asciiTheme="minorEastAsia" w:eastAsiaTheme="minorEastAsia" w:hAnsiTheme="minorEastAsia" w:hint="eastAsia"/>
                <w:sz w:val="16"/>
                <w:szCs w:val="14"/>
              </w:rPr>
              <w:t>グラウンド</w:t>
            </w:r>
          </w:p>
        </w:tc>
        <w:tc>
          <w:tcPr>
            <w:tcW w:w="567" w:type="dxa"/>
            <w:tcBorders>
              <w:top w:val="nil"/>
              <w:left w:val="nil"/>
              <w:bottom w:val="single" w:sz="4" w:space="0" w:color="auto"/>
              <w:right w:val="single" w:sz="4" w:space="0" w:color="auto"/>
            </w:tcBorders>
            <w:shd w:val="clear" w:color="auto" w:fill="auto"/>
            <w:noWrap/>
            <w:vAlign w:val="center"/>
          </w:tcPr>
          <w:p w14:paraId="39A53A67"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12BE617B"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2CAE59EA" w14:textId="77777777"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37BC429F"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4C5494B8"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63DA3135"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49E9A57" w14:textId="77777777"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34度38分</w:t>
            </w:r>
            <w:r w:rsidR="00B244B3" w:rsidRPr="00680C66">
              <w:rPr>
                <w:rFonts w:asciiTheme="minorEastAsia" w:eastAsiaTheme="minorEastAsia" w:hAnsiTheme="minorEastAsia" w:hint="eastAsia"/>
                <w:sz w:val="12"/>
                <w:szCs w:val="12"/>
              </w:rPr>
              <w:t>55</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1393DE84" w14:textId="77777777"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135度35分</w:t>
            </w:r>
            <w:r w:rsidR="00B244B3" w:rsidRPr="00680C66">
              <w:rPr>
                <w:rFonts w:asciiTheme="minorEastAsia" w:eastAsiaTheme="minorEastAsia" w:hAnsiTheme="minorEastAsia" w:hint="eastAsia"/>
                <w:sz w:val="12"/>
                <w:szCs w:val="12"/>
              </w:rPr>
              <w:t>1</w:t>
            </w:r>
            <w:r w:rsidRPr="00680C66">
              <w:rPr>
                <w:rFonts w:asciiTheme="minorEastAsia" w:eastAsiaTheme="minorEastAsia" w:hAnsiTheme="minorEastAsia" w:hint="eastAsia"/>
                <w:sz w:val="12"/>
                <w:szCs w:val="12"/>
              </w:rPr>
              <w:t>7秒</w:t>
            </w:r>
          </w:p>
        </w:tc>
      </w:tr>
      <w:tr w:rsidR="00680C66" w:rsidRPr="00680C66" w14:paraId="1E5D337F" w14:textId="77777777"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14:paraId="72D25A26" w14:textId="77777777" w:rsidR="00DC4134" w:rsidRPr="00680C66" w:rsidRDefault="00DC4134" w:rsidP="00FC342F">
            <w:pPr>
              <w:widowControl/>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14:paraId="0AD95F5D" w14:textId="77777777" w:rsidR="00DC4134" w:rsidRPr="00680C66" w:rsidRDefault="00DC4134" w:rsidP="00FC342F">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A13</w:t>
            </w:r>
          </w:p>
        </w:tc>
        <w:tc>
          <w:tcPr>
            <w:tcW w:w="1876" w:type="dxa"/>
            <w:tcBorders>
              <w:top w:val="nil"/>
              <w:left w:val="nil"/>
              <w:bottom w:val="single" w:sz="4" w:space="0" w:color="auto"/>
              <w:right w:val="single" w:sz="4" w:space="0" w:color="auto"/>
            </w:tcBorders>
            <w:shd w:val="clear" w:color="auto" w:fill="auto"/>
            <w:noWrap/>
            <w:vAlign w:val="center"/>
          </w:tcPr>
          <w:p w14:paraId="502C3A7E" w14:textId="77777777"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東大阪市立上小阪小学校</w:t>
            </w:r>
          </w:p>
        </w:tc>
        <w:tc>
          <w:tcPr>
            <w:tcW w:w="567" w:type="dxa"/>
            <w:tcBorders>
              <w:top w:val="nil"/>
              <w:left w:val="nil"/>
              <w:bottom w:val="single" w:sz="4" w:space="0" w:color="auto"/>
              <w:right w:val="single" w:sz="4" w:space="0" w:color="auto"/>
            </w:tcBorders>
            <w:shd w:val="clear" w:color="auto" w:fill="auto"/>
            <w:noWrap/>
            <w:vAlign w:val="center"/>
          </w:tcPr>
          <w:p w14:paraId="4BCCC718"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9FEBCF6"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0CA3E9A9" w14:textId="77777777"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14:paraId="0747A608"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62B925C5"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73EADE7D" w14:textId="77777777"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14:paraId="14665F25" w14:textId="77777777" w:rsidR="00DC4134" w:rsidRPr="00680C66" w:rsidRDefault="00DC4134"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B244B3" w:rsidRPr="00680C66">
              <w:rPr>
                <w:rFonts w:asciiTheme="minorEastAsia" w:eastAsiaTheme="minorEastAsia" w:hAnsiTheme="minorEastAsia" w:hint="eastAsia"/>
                <w:sz w:val="12"/>
                <w:szCs w:val="12"/>
              </w:rPr>
              <w:t>39</w:t>
            </w:r>
            <w:r w:rsidRPr="00680C66">
              <w:rPr>
                <w:rFonts w:asciiTheme="minorEastAsia" w:eastAsiaTheme="minorEastAsia" w:hAnsiTheme="minorEastAsia" w:hint="eastAsia"/>
                <w:sz w:val="12"/>
                <w:szCs w:val="12"/>
              </w:rPr>
              <w:t>分</w:t>
            </w:r>
            <w:r w:rsidR="00B244B3" w:rsidRPr="00680C66">
              <w:rPr>
                <w:rFonts w:asciiTheme="minorEastAsia" w:eastAsiaTheme="minorEastAsia" w:hAnsiTheme="minorEastAsia" w:hint="eastAsia"/>
                <w:sz w:val="12"/>
                <w:szCs w:val="12"/>
              </w:rPr>
              <w:t>11</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14:paraId="365CBA20" w14:textId="77777777" w:rsidR="00DC4134" w:rsidRPr="00680C66" w:rsidRDefault="00DC4134"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135度35分</w:t>
            </w:r>
            <w:r w:rsidR="00B244B3" w:rsidRPr="00680C66">
              <w:rPr>
                <w:rFonts w:asciiTheme="minorEastAsia" w:eastAsiaTheme="minorEastAsia" w:hAnsiTheme="minorEastAsia" w:hint="eastAsia"/>
                <w:sz w:val="12"/>
                <w:szCs w:val="12"/>
              </w:rPr>
              <w:t>06</w:t>
            </w:r>
            <w:r w:rsidRPr="00680C66">
              <w:rPr>
                <w:rFonts w:asciiTheme="minorEastAsia" w:eastAsiaTheme="minorEastAsia" w:hAnsiTheme="minorEastAsia" w:hint="eastAsia"/>
                <w:sz w:val="12"/>
                <w:szCs w:val="12"/>
              </w:rPr>
              <w:t>秒</w:t>
            </w:r>
          </w:p>
        </w:tc>
      </w:tr>
    </w:tbl>
    <w:p w14:paraId="788D48C1" w14:textId="77777777" w:rsidR="005F5A34" w:rsidRPr="00680C66" w:rsidRDefault="005F5A34" w:rsidP="005F5A34">
      <w:pPr>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注1</w:t>
      </w:r>
      <w:r w:rsidR="00442987" w:rsidRPr="00680C66">
        <w:rPr>
          <w:rFonts w:asciiTheme="minorEastAsia" w:eastAsiaTheme="minorEastAsia" w:hAnsiTheme="minorEastAsia" w:hint="eastAsia"/>
          <w:sz w:val="16"/>
          <w:szCs w:val="16"/>
        </w:rPr>
        <w:t xml:space="preserve">　</w:t>
      </w:r>
      <w:r w:rsidRPr="00680C66">
        <w:rPr>
          <w:rFonts w:asciiTheme="minorEastAsia" w:eastAsiaTheme="minorEastAsia" w:hAnsiTheme="minorEastAsia" w:hint="eastAsia"/>
          <w:sz w:val="16"/>
          <w:szCs w:val="16"/>
        </w:rPr>
        <w:t>各原子力事業者、</w:t>
      </w:r>
      <w:r w:rsidR="00442987" w:rsidRPr="00680C66">
        <w:rPr>
          <w:rFonts w:asciiTheme="minorEastAsia" w:eastAsiaTheme="minorEastAsia" w:hAnsiTheme="minorEastAsia" w:hint="eastAsia"/>
          <w:sz w:val="16"/>
          <w:szCs w:val="16"/>
        </w:rPr>
        <w:t>EMCと</w:t>
      </w:r>
      <w:r w:rsidRPr="00680C66">
        <w:rPr>
          <w:rFonts w:asciiTheme="minorEastAsia" w:eastAsiaTheme="minorEastAsia" w:hAnsiTheme="minorEastAsia" w:hint="eastAsia"/>
          <w:sz w:val="16"/>
          <w:szCs w:val="16"/>
        </w:rPr>
        <w:t>連携して対応する。</w:t>
      </w:r>
    </w:p>
    <w:p w14:paraId="5F2D081A" w14:textId="77777777" w:rsidR="005F5A34" w:rsidRPr="00680C66" w:rsidRDefault="005F5A34" w:rsidP="005F5A34">
      <w:pPr>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 xml:space="preserve">注２　分析項目　大　</w:t>
      </w:r>
      <w:r w:rsidR="005D6E5B" w:rsidRPr="00680C66">
        <w:rPr>
          <w:rFonts w:asciiTheme="minorEastAsia" w:eastAsiaTheme="minorEastAsia" w:hAnsiTheme="minorEastAsia" w:hint="eastAsia"/>
          <w:sz w:val="16"/>
          <w:szCs w:val="16"/>
        </w:rPr>
        <w:t xml:space="preserve">　</w:t>
      </w:r>
      <w:r w:rsidRPr="00680C66">
        <w:rPr>
          <w:rFonts w:asciiTheme="minorEastAsia" w:eastAsiaTheme="minorEastAsia" w:hAnsiTheme="minorEastAsia" w:hint="eastAsia"/>
          <w:sz w:val="16"/>
          <w:szCs w:val="16"/>
        </w:rPr>
        <w:t>気：放射線ヨウ素、必要に応じてウラン</w:t>
      </w:r>
    </w:p>
    <w:p w14:paraId="5D9CAE2D" w14:textId="77777777" w:rsidR="005F5A34" w:rsidRPr="00680C66" w:rsidRDefault="005F5A34" w:rsidP="005F5A34">
      <w:pPr>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 xml:space="preserve">　　　　　　　　</w:t>
      </w:r>
      <w:r w:rsidR="005D6E5B" w:rsidRPr="00680C66">
        <w:rPr>
          <w:rFonts w:asciiTheme="minorEastAsia" w:eastAsiaTheme="minorEastAsia" w:hAnsiTheme="minorEastAsia" w:hint="eastAsia"/>
          <w:sz w:val="16"/>
          <w:szCs w:val="16"/>
        </w:rPr>
        <w:t>大気以外</w:t>
      </w:r>
      <w:r w:rsidRPr="00680C66">
        <w:rPr>
          <w:rFonts w:asciiTheme="minorEastAsia" w:eastAsiaTheme="minorEastAsia" w:hAnsiTheme="minorEastAsia" w:hint="eastAsia"/>
          <w:sz w:val="16"/>
          <w:szCs w:val="16"/>
        </w:rPr>
        <w:t>：γ線放出核種、必要に応じてウラン</w:t>
      </w:r>
    </w:p>
    <w:p w14:paraId="5ED2E14B" w14:textId="77777777" w:rsidR="002C3214" w:rsidRPr="00680C66" w:rsidRDefault="00442987" w:rsidP="005F5A34">
      <w:pPr>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注３　農作物の入手が困難な場合は指標植物</w:t>
      </w:r>
      <w:r w:rsidR="005F5A34" w:rsidRPr="00680C66">
        <w:rPr>
          <w:rFonts w:asciiTheme="minorEastAsia" w:eastAsiaTheme="minorEastAsia" w:hAnsiTheme="minorEastAsia" w:hint="eastAsia"/>
          <w:sz w:val="16"/>
          <w:szCs w:val="16"/>
        </w:rPr>
        <w:t>を採取する。</w:t>
      </w:r>
    </w:p>
    <w:p w14:paraId="5B19D821" w14:textId="77777777" w:rsidR="0040176D" w:rsidRPr="00680C66" w:rsidRDefault="0040176D" w:rsidP="00E05262">
      <w:pPr>
        <w:ind w:left="605" w:hangingChars="300" w:hanging="605"/>
        <w:jc w:val="left"/>
        <w:rPr>
          <w:rFonts w:asciiTheme="minorEastAsia" w:eastAsiaTheme="minorEastAsia" w:hAnsiTheme="minorEastAsia"/>
        </w:rPr>
      </w:pPr>
    </w:p>
    <w:p w14:paraId="09855AAF" w14:textId="77777777" w:rsidR="0040176D" w:rsidRPr="00680C66" w:rsidRDefault="0040176D" w:rsidP="00DE09A4">
      <w:pPr>
        <w:ind w:left="605" w:hangingChars="300" w:hanging="605"/>
        <w:jc w:val="left"/>
        <w:rPr>
          <w:rFonts w:asciiTheme="minorEastAsia" w:eastAsiaTheme="minorEastAsia" w:hAnsiTheme="minorEastAsia"/>
        </w:rPr>
      </w:pPr>
    </w:p>
    <w:p w14:paraId="5BF4A63E" w14:textId="77777777" w:rsidR="0040176D" w:rsidRPr="00680C66" w:rsidRDefault="0040176D" w:rsidP="00DE09A4">
      <w:pPr>
        <w:ind w:left="605" w:hangingChars="300" w:hanging="605"/>
        <w:jc w:val="left"/>
        <w:rPr>
          <w:rFonts w:asciiTheme="minorEastAsia" w:eastAsiaTheme="minorEastAsia" w:hAnsiTheme="minorEastAsia"/>
        </w:rPr>
      </w:pPr>
    </w:p>
    <w:p w14:paraId="539A7AFA" w14:textId="77777777" w:rsidR="0040176D" w:rsidRPr="00680C66" w:rsidRDefault="0040176D" w:rsidP="00DE09A4">
      <w:pPr>
        <w:ind w:left="605" w:hangingChars="300" w:hanging="605"/>
        <w:jc w:val="left"/>
        <w:rPr>
          <w:rFonts w:asciiTheme="minorEastAsia" w:eastAsiaTheme="minorEastAsia" w:hAnsiTheme="minorEastAsia"/>
        </w:rPr>
      </w:pPr>
    </w:p>
    <w:p w14:paraId="686CBC95" w14:textId="77777777" w:rsidR="00601938" w:rsidRPr="00680C66" w:rsidRDefault="00601938" w:rsidP="00601938">
      <w:pPr>
        <w:ind w:leftChars="100" w:left="605" w:hangingChars="200" w:hanging="403"/>
        <w:jc w:val="left"/>
        <w:rPr>
          <w:rFonts w:asciiTheme="minorEastAsia" w:eastAsiaTheme="minorEastAsia" w:hAnsiTheme="minorEastAsia"/>
          <w:szCs w:val="18"/>
        </w:rPr>
      </w:pPr>
      <w:r w:rsidRPr="00680C66">
        <w:rPr>
          <w:rFonts w:asciiTheme="minorEastAsia" w:eastAsiaTheme="minorEastAsia" w:hAnsiTheme="minorEastAsia" w:hint="eastAsia"/>
          <w:szCs w:val="18"/>
        </w:rPr>
        <w:lastRenderedPageBreak/>
        <w:t>表1</w:t>
      </w:r>
      <w:r w:rsidR="006D0C14" w:rsidRPr="00680C66">
        <w:rPr>
          <w:rFonts w:asciiTheme="minorEastAsia" w:eastAsiaTheme="minorEastAsia" w:hAnsiTheme="minorEastAsia" w:hint="eastAsia"/>
          <w:szCs w:val="18"/>
        </w:rPr>
        <w:t>1</w:t>
      </w:r>
      <w:r w:rsidRPr="00680C66">
        <w:rPr>
          <w:rFonts w:asciiTheme="minorEastAsia" w:eastAsiaTheme="minorEastAsia" w:hAnsiTheme="minorEastAsia" w:hint="eastAsia"/>
          <w:szCs w:val="18"/>
        </w:rPr>
        <w:t xml:space="preserve">　測定・分析方法</w:t>
      </w:r>
      <w:r w:rsidR="00980C17" w:rsidRPr="00680C66">
        <w:rPr>
          <w:rFonts w:asciiTheme="minorEastAsia" w:eastAsiaTheme="minorEastAsia" w:hAnsiTheme="minorEastAsia" w:hint="eastAsia"/>
          <w:szCs w:val="18"/>
        </w:rPr>
        <w:t>（初動体制）</w:t>
      </w:r>
    </w:p>
    <w:tbl>
      <w:tblPr>
        <w:tblStyle w:val="a3"/>
        <w:tblW w:w="9207" w:type="dxa"/>
        <w:jc w:val="center"/>
        <w:tblLook w:val="04A0" w:firstRow="1" w:lastRow="0" w:firstColumn="1" w:lastColumn="0" w:noHBand="0" w:noVBand="1"/>
      </w:tblPr>
      <w:tblGrid>
        <w:gridCol w:w="814"/>
        <w:gridCol w:w="1701"/>
        <w:gridCol w:w="5245"/>
        <w:gridCol w:w="1447"/>
      </w:tblGrid>
      <w:tr w:rsidR="00680C66" w:rsidRPr="00680C66" w14:paraId="31CFD70F" w14:textId="77777777" w:rsidTr="00436B72">
        <w:trPr>
          <w:trHeight w:val="414"/>
          <w:jc w:val="center"/>
        </w:trPr>
        <w:tc>
          <w:tcPr>
            <w:tcW w:w="2515" w:type="dxa"/>
            <w:gridSpan w:val="2"/>
            <w:vMerge w:val="restart"/>
            <w:vAlign w:val="center"/>
          </w:tcPr>
          <w:p w14:paraId="2E8B9252" w14:textId="77777777" w:rsidR="00EB58B6" w:rsidRPr="00680C66" w:rsidRDefault="00EB58B6" w:rsidP="00E363F7">
            <w:pPr>
              <w:jc w:val="center"/>
              <w:rPr>
                <w:rFonts w:asciiTheme="minorEastAsia" w:eastAsiaTheme="minorEastAsia" w:hAnsiTheme="minorEastAsia"/>
                <w:sz w:val="20"/>
                <w:szCs w:val="18"/>
              </w:rPr>
            </w:pPr>
            <w:r w:rsidRPr="00680C66">
              <w:rPr>
                <w:rFonts w:asciiTheme="minorEastAsia" w:eastAsiaTheme="minorEastAsia" w:hAnsiTheme="minorEastAsia" w:hint="eastAsia"/>
                <w:sz w:val="20"/>
                <w:szCs w:val="18"/>
              </w:rPr>
              <w:t>測　定　項　目</w:t>
            </w:r>
          </w:p>
        </w:tc>
        <w:tc>
          <w:tcPr>
            <w:tcW w:w="6692" w:type="dxa"/>
            <w:gridSpan w:val="2"/>
            <w:vAlign w:val="center"/>
          </w:tcPr>
          <w:p w14:paraId="3B7926BC" w14:textId="77777777" w:rsidR="00EB58B6" w:rsidRPr="00680C66" w:rsidRDefault="00EB58B6" w:rsidP="00075FB2">
            <w:pPr>
              <w:jc w:val="center"/>
              <w:rPr>
                <w:rFonts w:asciiTheme="minorEastAsia" w:eastAsiaTheme="minorEastAsia" w:hAnsiTheme="minorEastAsia"/>
                <w:sz w:val="20"/>
                <w:szCs w:val="18"/>
              </w:rPr>
            </w:pPr>
            <w:r w:rsidRPr="00680C66">
              <w:rPr>
                <w:rFonts w:asciiTheme="minorEastAsia" w:eastAsiaTheme="minorEastAsia" w:hAnsiTheme="minorEastAsia" w:hint="eastAsia"/>
                <w:sz w:val="20"/>
                <w:szCs w:val="18"/>
              </w:rPr>
              <w:t>測定</w:t>
            </w:r>
            <w:r w:rsidR="00904312" w:rsidRPr="00680C66">
              <w:rPr>
                <w:rFonts w:asciiTheme="minorEastAsia" w:eastAsiaTheme="minorEastAsia" w:hAnsiTheme="minorEastAsia" w:hint="eastAsia"/>
                <w:sz w:val="20"/>
                <w:szCs w:val="18"/>
              </w:rPr>
              <w:t>・分析</w:t>
            </w:r>
            <w:r w:rsidRPr="00680C66">
              <w:rPr>
                <w:rFonts w:asciiTheme="minorEastAsia" w:eastAsiaTheme="minorEastAsia" w:hAnsiTheme="minorEastAsia" w:hint="eastAsia"/>
                <w:sz w:val="20"/>
                <w:szCs w:val="18"/>
              </w:rPr>
              <w:t>方法</w:t>
            </w:r>
          </w:p>
        </w:tc>
      </w:tr>
      <w:tr w:rsidR="00680C66" w:rsidRPr="00680C66" w14:paraId="49BB63AA" w14:textId="77777777" w:rsidTr="00436B72">
        <w:trPr>
          <w:trHeight w:val="420"/>
          <w:jc w:val="center"/>
        </w:trPr>
        <w:tc>
          <w:tcPr>
            <w:tcW w:w="2515" w:type="dxa"/>
            <w:gridSpan w:val="2"/>
            <w:vMerge/>
          </w:tcPr>
          <w:p w14:paraId="0D7A2F59" w14:textId="77777777" w:rsidR="00EB58B6" w:rsidRPr="00680C66" w:rsidRDefault="00EB58B6" w:rsidP="00E363F7">
            <w:pPr>
              <w:jc w:val="center"/>
              <w:rPr>
                <w:rFonts w:asciiTheme="minorEastAsia" w:eastAsiaTheme="minorEastAsia" w:hAnsiTheme="minorEastAsia"/>
                <w:sz w:val="20"/>
                <w:szCs w:val="18"/>
              </w:rPr>
            </w:pPr>
          </w:p>
        </w:tc>
        <w:tc>
          <w:tcPr>
            <w:tcW w:w="5245" w:type="dxa"/>
            <w:vAlign w:val="center"/>
          </w:tcPr>
          <w:p w14:paraId="23771518" w14:textId="77777777" w:rsidR="00EB58B6" w:rsidRPr="00680C66" w:rsidRDefault="00EB58B6" w:rsidP="00E363F7">
            <w:pPr>
              <w:jc w:val="center"/>
              <w:rPr>
                <w:rFonts w:asciiTheme="minorEastAsia" w:eastAsiaTheme="minorEastAsia" w:hAnsiTheme="minorEastAsia"/>
                <w:sz w:val="20"/>
                <w:szCs w:val="18"/>
              </w:rPr>
            </w:pPr>
            <w:r w:rsidRPr="00680C66">
              <w:rPr>
                <w:rFonts w:asciiTheme="minorEastAsia" w:eastAsiaTheme="minorEastAsia" w:hAnsiTheme="minorEastAsia" w:hint="eastAsia"/>
                <w:sz w:val="20"/>
                <w:szCs w:val="18"/>
              </w:rPr>
              <w:t>方法</w:t>
            </w:r>
          </w:p>
        </w:tc>
        <w:tc>
          <w:tcPr>
            <w:tcW w:w="1447" w:type="dxa"/>
            <w:vAlign w:val="center"/>
          </w:tcPr>
          <w:p w14:paraId="2A70F031" w14:textId="77777777" w:rsidR="00EB58B6" w:rsidRPr="00680C66" w:rsidRDefault="00EB58B6" w:rsidP="00820F7C">
            <w:pPr>
              <w:jc w:val="center"/>
              <w:rPr>
                <w:rFonts w:asciiTheme="minorEastAsia" w:eastAsiaTheme="minorEastAsia" w:hAnsiTheme="minorEastAsia"/>
                <w:sz w:val="20"/>
                <w:szCs w:val="18"/>
              </w:rPr>
            </w:pPr>
            <w:r w:rsidRPr="00680C66">
              <w:rPr>
                <w:rFonts w:asciiTheme="minorEastAsia" w:eastAsiaTheme="minorEastAsia" w:hAnsiTheme="minorEastAsia" w:hint="eastAsia"/>
                <w:sz w:val="20"/>
                <w:szCs w:val="18"/>
              </w:rPr>
              <w:t>供試量</w:t>
            </w:r>
          </w:p>
        </w:tc>
      </w:tr>
      <w:tr w:rsidR="00680C66" w:rsidRPr="00680C66" w14:paraId="29D0F297" w14:textId="77777777" w:rsidTr="00EB1F35">
        <w:trPr>
          <w:cantSplit/>
          <w:trHeight w:val="737"/>
          <w:jc w:val="center"/>
        </w:trPr>
        <w:tc>
          <w:tcPr>
            <w:tcW w:w="814" w:type="dxa"/>
            <w:vMerge w:val="restart"/>
            <w:vAlign w:val="center"/>
          </w:tcPr>
          <w:p w14:paraId="34EB3EC2" w14:textId="77777777" w:rsidR="00EB58B6" w:rsidRPr="00680C66" w:rsidRDefault="00EB58B6" w:rsidP="00EB58B6">
            <w:pPr>
              <w:spacing w:line="0" w:lineRule="atLeast"/>
              <w:ind w:right="34"/>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空間線</w:t>
            </w:r>
          </w:p>
          <w:p w14:paraId="3FD375B0" w14:textId="77777777" w:rsidR="00EB58B6" w:rsidRPr="00680C66" w:rsidRDefault="00EB58B6" w:rsidP="00EB58B6">
            <w:pPr>
              <w:spacing w:line="0" w:lineRule="atLeast"/>
              <w:ind w:right="34"/>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量率</w:t>
            </w:r>
            <w:r w:rsidRPr="00680C66">
              <w:rPr>
                <w:rFonts w:asciiTheme="minorEastAsia" w:eastAsiaTheme="minorEastAsia" w:hAnsiTheme="minorEastAsia" w:hint="eastAsia"/>
                <w:sz w:val="16"/>
                <w:szCs w:val="16"/>
                <w:vertAlign w:val="superscript"/>
              </w:rPr>
              <w:t>注1</w:t>
            </w:r>
          </w:p>
        </w:tc>
        <w:tc>
          <w:tcPr>
            <w:tcW w:w="1701" w:type="dxa"/>
            <w:vAlign w:val="center"/>
          </w:tcPr>
          <w:p w14:paraId="2E56B948" w14:textId="77777777" w:rsidR="00EB58B6" w:rsidRPr="00680C66" w:rsidRDefault="00EB58B6" w:rsidP="00075FB2">
            <w:pPr>
              <w:spacing w:line="0" w:lineRule="atLeast"/>
              <w:ind w:right="34"/>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可搬型モニタリングポスト</w:t>
            </w:r>
          </w:p>
        </w:tc>
        <w:tc>
          <w:tcPr>
            <w:tcW w:w="5245" w:type="dxa"/>
            <w:vMerge w:val="restart"/>
            <w:vAlign w:val="center"/>
          </w:tcPr>
          <w:p w14:paraId="500EB88D" w14:textId="77777777" w:rsidR="00EB58B6" w:rsidRPr="00680C66" w:rsidRDefault="00EB58B6" w:rsidP="006374DA">
            <w:pPr>
              <w:spacing w:line="0" w:lineRule="atLeast"/>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測定法：原子力安全委員会「環境放射線モニタリング指針」に準拠</w:t>
            </w:r>
          </w:p>
          <w:p w14:paraId="5FCAD84E" w14:textId="77777777" w:rsidR="00864E61" w:rsidRPr="00680C66" w:rsidRDefault="00EB58B6" w:rsidP="00500AFD">
            <w:pPr>
              <w:spacing w:line="0" w:lineRule="atLeast"/>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検出器</w:t>
            </w:r>
            <w:r w:rsidR="006C74A0" w:rsidRPr="00680C66">
              <w:rPr>
                <w:rFonts w:asciiTheme="minorEastAsia" w:eastAsiaTheme="minorEastAsia" w:hAnsiTheme="minorEastAsia" w:hint="eastAsia"/>
                <w:sz w:val="16"/>
                <w:szCs w:val="16"/>
              </w:rPr>
              <w:t>：</w:t>
            </w:r>
            <w:proofErr w:type="spellStart"/>
            <w:r w:rsidRPr="00680C66">
              <w:rPr>
                <w:rFonts w:asciiTheme="minorEastAsia" w:eastAsiaTheme="minorEastAsia" w:hAnsiTheme="minorEastAsia" w:hint="eastAsia"/>
                <w:sz w:val="16"/>
                <w:szCs w:val="16"/>
              </w:rPr>
              <w:t>NaI</w:t>
            </w:r>
            <w:proofErr w:type="spellEnd"/>
            <w:r w:rsidRPr="00680C66">
              <w:rPr>
                <w:rFonts w:asciiTheme="minorEastAsia" w:eastAsiaTheme="minorEastAsia" w:hAnsiTheme="minorEastAsia" w:hint="eastAsia"/>
                <w:sz w:val="16"/>
                <w:szCs w:val="16"/>
              </w:rPr>
              <w:t>(Tℓ)シンチレーション検出器</w:t>
            </w:r>
            <w:r w:rsidR="00864E61" w:rsidRPr="00680C66">
              <w:rPr>
                <w:rFonts w:asciiTheme="minorEastAsia" w:eastAsiaTheme="minorEastAsia" w:hAnsiTheme="minorEastAsia" w:hint="eastAsia"/>
                <w:sz w:val="16"/>
                <w:szCs w:val="16"/>
              </w:rPr>
              <w:t>（低線量率）</w:t>
            </w:r>
          </w:p>
          <w:p w14:paraId="03D9156F" w14:textId="77777777" w:rsidR="00EB58B6" w:rsidRPr="00680C66" w:rsidRDefault="00864E61" w:rsidP="00864E61">
            <w:pPr>
              <w:spacing w:line="0" w:lineRule="atLeast"/>
              <w:ind w:firstLineChars="400" w:firstLine="606"/>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電離箱検出器（高線量率）</w:t>
            </w:r>
          </w:p>
          <w:p w14:paraId="3A1808C9" w14:textId="77777777" w:rsidR="00864E61" w:rsidRPr="00680C66" w:rsidRDefault="00864E61" w:rsidP="006374DA">
            <w:pPr>
              <w:spacing w:line="0" w:lineRule="atLeast"/>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 xml:space="preserve">　　　　</w:t>
            </w:r>
            <w:r w:rsidRPr="00680C66">
              <w:rPr>
                <w:rFonts w:asciiTheme="minorEastAsia" w:eastAsiaTheme="minorEastAsia" w:hAnsiTheme="minorEastAsia" w:hint="eastAsia"/>
                <w:sz w:val="16"/>
                <w:szCs w:val="16"/>
                <w:vertAlign w:val="superscript"/>
              </w:rPr>
              <w:t>3</w:t>
            </w:r>
            <w:r w:rsidRPr="00680C66">
              <w:rPr>
                <w:rFonts w:asciiTheme="minorEastAsia" w:eastAsiaTheme="minorEastAsia" w:hAnsiTheme="minorEastAsia" w:hint="eastAsia"/>
                <w:sz w:val="16"/>
                <w:szCs w:val="16"/>
              </w:rPr>
              <w:t>He比例計数管検出器（中性子線量率）</w:t>
            </w:r>
          </w:p>
        </w:tc>
        <w:tc>
          <w:tcPr>
            <w:tcW w:w="1447" w:type="dxa"/>
            <w:vAlign w:val="center"/>
          </w:tcPr>
          <w:p w14:paraId="4715C91B" w14:textId="77777777" w:rsidR="00EB58B6" w:rsidRPr="00680C66" w:rsidRDefault="00EB58B6" w:rsidP="00E363F7">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w:t>
            </w:r>
          </w:p>
        </w:tc>
      </w:tr>
      <w:tr w:rsidR="00680C66" w:rsidRPr="00680C66" w14:paraId="1D42CCD8" w14:textId="77777777" w:rsidTr="00904312">
        <w:trPr>
          <w:cantSplit/>
          <w:trHeight w:val="510"/>
          <w:jc w:val="center"/>
        </w:trPr>
        <w:tc>
          <w:tcPr>
            <w:tcW w:w="814" w:type="dxa"/>
            <w:vMerge/>
            <w:vAlign w:val="center"/>
          </w:tcPr>
          <w:p w14:paraId="4FF76644" w14:textId="77777777" w:rsidR="00EB58B6" w:rsidRPr="00680C66" w:rsidRDefault="00EB58B6" w:rsidP="00EB58B6">
            <w:pPr>
              <w:spacing w:line="0" w:lineRule="atLeast"/>
              <w:ind w:leftChars="100" w:left="202" w:right="176"/>
              <w:jc w:val="distribute"/>
              <w:rPr>
                <w:rFonts w:asciiTheme="minorEastAsia" w:eastAsiaTheme="minorEastAsia" w:hAnsiTheme="minorEastAsia"/>
                <w:sz w:val="16"/>
                <w:szCs w:val="16"/>
              </w:rPr>
            </w:pPr>
          </w:p>
        </w:tc>
        <w:tc>
          <w:tcPr>
            <w:tcW w:w="1701" w:type="dxa"/>
            <w:vAlign w:val="center"/>
          </w:tcPr>
          <w:p w14:paraId="611B2F9E" w14:textId="77777777" w:rsidR="00EB58B6" w:rsidRPr="00680C66" w:rsidRDefault="00EB58B6" w:rsidP="00075FB2">
            <w:pPr>
              <w:spacing w:line="0" w:lineRule="atLeas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サーベイメータ</w:t>
            </w:r>
          </w:p>
        </w:tc>
        <w:tc>
          <w:tcPr>
            <w:tcW w:w="5245" w:type="dxa"/>
            <w:vMerge/>
            <w:vAlign w:val="center"/>
          </w:tcPr>
          <w:p w14:paraId="6AFEB655" w14:textId="77777777" w:rsidR="00EB58B6" w:rsidRPr="00680C66" w:rsidRDefault="00EB58B6" w:rsidP="00EB58B6">
            <w:pPr>
              <w:spacing w:line="0" w:lineRule="atLeast"/>
              <w:ind w:leftChars="86" w:left="173" w:rightChars="73" w:right="147"/>
              <w:jc w:val="distribute"/>
              <w:rPr>
                <w:rFonts w:asciiTheme="minorEastAsia" w:eastAsiaTheme="minorEastAsia" w:hAnsiTheme="minorEastAsia"/>
                <w:sz w:val="16"/>
                <w:szCs w:val="16"/>
              </w:rPr>
            </w:pPr>
          </w:p>
        </w:tc>
        <w:tc>
          <w:tcPr>
            <w:tcW w:w="1447" w:type="dxa"/>
            <w:vAlign w:val="center"/>
          </w:tcPr>
          <w:p w14:paraId="48A5D756" w14:textId="77777777" w:rsidR="00EB58B6" w:rsidRPr="00680C66" w:rsidRDefault="00EB58B6" w:rsidP="00E363F7">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w:t>
            </w:r>
          </w:p>
        </w:tc>
      </w:tr>
      <w:tr w:rsidR="00680C66" w:rsidRPr="00680C66" w14:paraId="1F44BBF6" w14:textId="77777777" w:rsidTr="00904312">
        <w:trPr>
          <w:cantSplit/>
          <w:trHeight w:val="510"/>
          <w:jc w:val="center"/>
        </w:trPr>
        <w:tc>
          <w:tcPr>
            <w:tcW w:w="814" w:type="dxa"/>
            <w:vMerge w:val="restart"/>
            <w:vAlign w:val="center"/>
          </w:tcPr>
          <w:p w14:paraId="26B942B4" w14:textId="77777777" w:rsidR="00EB58B6" w:rsidRPr="00680C66" w:rsidRDefault="00EB58B6" w:rsidP="00EB58B6">
            <w:pPr>
              <w:spacing w:line="0" w:lineRule="atLeas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積　算</w:t>
            </w:r>
          </w:p>
          <w:p w14:paraId="2C40AAC4" w14:textId="77777777" w:rsidR="00EB58B6" w:rsidRPr="00680C66" w:rsidRDefault="00EB58B6" w:rsidP="00EB58B6">
            <w:pPr>
              <w:spacing w:line="0" w:lineRule="atLeas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線</w:t>
            </w:r>
            <w:r w:rsidR="00315AE6" w:rsidRPr="00680C66">
              <w:rPr>
                <w:rFonts w:asciiTheme="minorEastAsia" w:eastAsiaTheme="minorEastAsia" w:hAnsiTheme="minorEastAsia" w:hint="eastAsia"/>
                <w:sz w:val="16"/>
                <w:szCs w:val="16"/>
              </w:rPr>
              <w:t xml:space="preserve">　量</w:t>
            </w:r>
          </w:p>
        </w:tc>
        <w:tc>
          <w:tcPr>
            <w:tcW w:w="1701" w:type="dxa"/>
            <w:vAlign w:val="center"/>
          </w:tcPr>
          <w:p w14:paraId="47E3DD98" w14:textId="77777777" w:rsidR="00EB58B6" w:rsidRPr="00680C66" w:rsidRDefault="00EB58B6" w:rsidP="00075FB2">
            <w:pPr>
              <w:spacing w:line="0" w:lineRule="atLeast"/>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長期測定用</w:t>
            </w:r>
          </w:p>
        </w:tc>
        <w:tc>
          <w:tcPr>
            <w:tcW w:w="5245" w:type="dxa"/>
            <w:vMerge w:val="restart"/>
            <w:vAlign w:val="center"/>
          </w:tcPr>
          <w:p w14:paraId="0BB8F97F" w14:textId="77777777" w:rsidR="00EB58B6" w:rsidRPr="00680C66" w:rsidRDefault="00EB58B6" w:rsidP="00EB58B6">
            <w:pPr>
              <w:spacing w:line="0" w:lineRule="atLeast"/>
              <w:ind w:leftChars="16" w:left="638" w:rightChars="16" w:right="32" w:hangingChars="400" w:hanging="606"/>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測定法：文科省</w:t>
            </w:r>
            <w:r w:rsidR="005D6E5B" w:rsidRPr="00680C66">
              <w:rPr>
                <w:rFonts w:asciiTheme="minorEastAsia" w:eastAsiaTheme="minorEastAsia" w:hAnsiTheme="minorEastAsia" w:hint="eastAsia"/>
                <w:sz w:val="16"/>
                <w:szCs w:val="16"/>
              </w:rPr>
              <w:t>測定</w:t>
            </w:r>
            <w:r w:rsidRPr="00680C66">
              <w:rPr>
                <w:rFonts w:asciiTheme="minorEastAsia" w:eastAsiaTheme="minorEastAsia" w:hAnsiTheme="minorEastAsia" w:hint="eastAsia"/>
                <w:sz w:val="16"/>
                <w:szCs w:val="16"/>
              </w:rPr>
              <w:t>法シリーズ27「蛍光ガラス線量計を用いた環境γ線測定法」に準拠</w:t>
            </w:r>
          </w:p>
          <w:p w14:paraId="5248387B" w14:textId="77777777" w:rsidR="00864E61" w:rsidRPr="00680C66" w:rsidRDefault="00864E61" w:rsidP="008B7B7A">
            <w:pPr>
              <w:spacing w:line="0" w:lineRule="atLeast"/>
              <w:ind w:leftChars="16" w:left="32" w:rightChars="16" w:right="32"/>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検出器：蛍光ガラス線量計素子（長期用）</w:t>
            </w:r>
          </w:p>
          <w:p w14:paraId="37AB9B21" w14:textId="77777777" w:rsidR="00EB58B6" w:rsidRPr="00680C66" w:rsidRDefault="00EB58B6" w:rsidP="00864E61">
            <w:pPr>
              <w:spacing w:line="0" w:lineRule="atLeast"/>
              <w:ind w:leftChars="16" w:left="32" w:rightChars="16" w:right="32" w:firstLineChars="400" w:firstLine="606"/>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電子式線量計（短期用）</w:t>
            </w:r>
          </w:p>
        </w:tc>
        <w:tc>
          <w:tcPr>
            <w:tcW w:w="1447" w:type="dxa"/>
            <w:vAlign w:val="center"/>
          </w:tcPr>
          <w:p w14:paraId="4D6B0FAA" w14:textId="77777777" w:rsidR="00EB58B6" w:rsidRPr="00680C66" w:rsidRDefault="008B7B7A" w:rsidP="00BB2D94">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w:t>
            </w:r>
          </w:p>
        </w:tc>
      </w:tr>
      <w:tr w:rsidR="00680C66" w:rsidRPr="00680C66" w14:paraId="7E250FEE" w14:textId="77777777" w:rsidTr="00904312">
        <w:trPr>
          <w:cantSplit/>
          <w:trHeight w:val="510"/>
          <w:jc w:val="center"/>
        </w:trPr>
        <w:tc>
          <w:tcPr>
            <w:tcW w:w="814" w:type="dxa"/>
            <w:vMerge/>
            <w:vAlign w:val="center"/>
          </w:tcPr>
          <w:p w14:paraId="2AEB7F9F" w14:textId="77777777" w:rsidR="00EB58B6" w:rsidRPr="00680C66" w:rsidRDefault="00EB58B6" w:rsidP="00075FB2">
            <w:pPr>
              <w:spacing w:line="0" w:lineRule="atLeast"/>
              <w:rPr>
                <w:rFonts w:asciiTheme="minorEastAsia" w:eastAsiaTheme="minorEastAsia" w:hAnsiTheme="minorEastAsia"/>
                <w:sz w:val="16"/>
                <w:szCs w:val="16"/>
              </w:rPr>
            </w:pPr>
          </w:p>
        </w:tc>
        <w:tc>
          <w:tcPr>
            <w:tcW w:w="1701" w:type="dxa"/>
            <w:vAlign w:val="center"/>
          </w:tcPr>
          <w:p w14:paraId="278BB388" w14:textId="77777777" w:rsidR="00EB58B6" w:rsidRPr="00680C66" w:rsidRDefault="00EB58B6" w:rsidP="00075FB2">
            <w:pPr>
              <w:spacing w:line="0" w:lineRule="atLeast"/>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短期測定用</w:t>
            </w:r>
          </w:p>
        </w:tc>
        <w:tc>
          <w:tcPr>
            <w:tcW w:w="5245" w:type="dxa"/>
            <w:vMerge/>
            <w:vAlign w:val="center"/>
          </w:tcPr>
          <w:p w14:paraId="357327CC" w14:textId="77777777" w:rsidR="00EB58B6" w:rsidRPr="00680C66" w:rsidRDefault="00EB58B6" w:rsidP="00EB58B6">
            <w:pPr>
              <w:spacing w:line="0" w:lineRule="atLeast"/>
              <w:ind w:leftChars="16" w:left="32" w:rightChars="16" w:right="32"/>
              <w:jc w:val="center"/>
              <w:rPr>
                <w:rFonts w:asciiTheme="minorEastAsia" w:eastAsiaTheme="minorEastAsia" w:hAnsiTheme="minorEastAsia"/>
                <w:sz w:val="16"/>
                <w:szCs w:val="16"/>
              </w:rPr>
            </w:pPr>
          </w:p>
        </w:tc>
        <w:tc>
          <w:tcPr>
            <w:tcW w:w="1447" w:type="dxa"/>
            <w:vAlign w:val="center"/>
          </w:tcPr>
          <w:p w14:paraId="1DCA8A37" w14:textId="77777777" w:rsidR="00EB58B6" w:rsidRPr="00680C66" w:rsidRDefault="00EB58B6" w:rsidP="00BB2D94">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w:t>
            </w:r>
          </w:p>
        </w:tc>
      </w:tr>
      <w:tr w:rsidR="00680C66" w:rsidRPr="00680C66" w14:paraId="22A23BE5" w14:textId="77777777" w:rsidTr="00904312">
        <w:trPr>
          <w:trHeight w:val="680"/>
          <w:jc w:val="center"/>
        </w:trPr>
        <w:tc>
          <w:tcPr>
            <w:tcW w:w="814" w:type="dxa"/>
            <w:vMerge w:val="restart"/>
            <w:vAlign w:val="center"/>
          </w:tcPr>
          <w:p w14:paraId="6EE12740" w14:textId="77777777" w:rsidR="00EB58B6" w:rsidRPr="00680C66" w:rsidRDefault="00EB58B6" w:rsidP="00EB58B6">
            <w:pPr>
              <w:ind w:rightChars="16" w:right="32"/>
              <w:rPr>
                <w:rFonts w:asciiTheme="minorEastAsia" w:eastAsiaTheme="minorEastAsia" w:hAnsiTheme="minorEastAsia"/>
                <w:sz w:val="16"/>
                <w:szCs w:val="16"/>
              </w:rPr>
            </w:pPr>
            <w:r w:rsidRPr="00680C66">
              <w:rPr>
                <w:rFonts w:asciiTheme="minorEastAsia" w:eastAsiaTheme="minorEastAsia" w:hAnsiTheme="minorEastAsia" w:hint="eastAsia"/>
                <w:kern w:val="0"/>
                <w:sz w:val="16"/>
                <w:szCs w:val="16"/>
              </w:rPr>
              <w:t>ヨウ素</w:t>
            </w:r>
          </w:p>
        </w:tc>
        <w:tc>
          <w:tcPr>
            <w:tcW w:w="1701" w:type="dxa"/>
            <w:vAlign w:val="center"/>
          </w:tcPr>
          <w:p w14:paraId="4EABC3F3" w14:textId="77777777" w:rsidR="00EB58B6" w:rsidRPr="00680C66" w:rsidRDefault="00EB58B6" w:rsidP="00EB58B6">
            <w:pPr>
              <w:ind w:rightChars="16" w:right="32"/>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固定観測局</w:t>
            </w:r>
          </w:p>
        </w:tc>
        <w:tc>
          <w:tcPr>
            <w:tcW w:w="5245" w:type="dxa"/>
            <w:vMerge w:val="restart"/>
            <w:vAlign w:val="center"/>
          </w:tcPr>
          <w:p w14:paraId="2E892B4D" w14:textId="77777777" w:rsidR="00EB58B6" w:rsidRPr="00680C66" w:rsidRDefault="00EB58B6" w:rsidP="00EB58B6">
            <w:pPr>
              <w:spacing w:line="0" w:lineRule="atLeast"/>
              <w:ind w:left="606" w:hangingChars="400" w:hanging="606"/>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測定法：</w:t>
            </w:r>
            <w:r w:rsidR="00EB1F35" w:rsidRPr="00680C66">
              <w:rPr>
                <w:rFonts w:asciiTheme="minorEastAsia" w:eastAsiaTheme="minorEastAsia" w:hAnsiTheme="minorEastAsia" w:hint="eastAsia"/>
                <w:sz w:val="16"/>
                <w:szCs w:val="16"/>
              </w:rPr>
              <w:t>大阪府危機管理室「環境放射線監視計画書」</w:t>
            </w:r>
            <w:r w:rsidR="005D6E5B" w:rsidRPr="00680C66">
              <w:rPr>
                <w:rFonts w:asciiTheme="minorEastAsia" w:eastAsiaTheme="minorEastAsia" w:hAnsiTheme="minorEastAsia" w:hint="eastAsia"/>
                <w:sz w:val="16"/>
                <w:szCs w:val="16"/>
              </w:rPr>
              <w:t>及び文科省測定法シリーズ15</w:t>
            </w:r>
            <w:r w:rsidR="00500AFD" w:rsidRPr="00680C66">
              <w:rPr>
                <w:rFonts w:asciiTheme="minorEastAsia" w:eastAsiaTheme="minorEastAsia" w:hAnsiTheme="minorEastAsia" w:hint="eastAsia"/>
                <w:sz w:val="16"/>
                <w:szCs w:val="16"/>
              </w:rPr>
              <w:t>「緊急時における</w:t>
            </w:r>
            <w:r w:rsidR="00053AC2" w:rsidRPr="00680C66">
              <w:rPr>
                <w:rFonts w:asciiTheme="minorEastAsia" w:eastAsiaTheme="minorEastAsia" w:hAnsiTheme="minorEastAsia" w:hint="eastAsia"/>
                <w:sz w:val="16"/>
                <w:szCs w:val="16"/>
              </w:rPr>
              <w:t>放射性ヨウ素測定法</w:t>
            </w:r>
            <w:r w:rsidR="00500AFD" w:rsidRPr="00680C66">
              <w:rPr>
                <w:rFonts w:asciiTheme="minorEastAsia" w:eastAsiaTheme="minorEastAsia" w:hAnsiTheme="minorEastAsia" w:hint="eastAsia"/>
                <w:sz w:val="16"/>
                <w:szCs w:val="16"/>
              </w:rPr>
              <w:t>」</w:t>
            </w:r>
            <w:r w:rsidR="001B2945" w:rsidRPr="00680C66">
              <w:rPr>
                <w:rFonts w:asciiTheme="minorEastAsia" w:eastAsiaTheme="minorEastAsia" w:hAnsiTheme="minorEastAsia" w:hint="eastAsia"/>
                <w:sz w:val="16"/>
                <w:szCs w:val="16"/>
              </w:rPr>
              <w:t>に準拠</w:t>
            </w:r>
          </w:p>
          <w:p w14:paraId="5F4F03A2" w14:textId="77777777" w:rsidR="00EB58B6" w:rsidRPr="00680C66" w:rsidRDefault="00EB58B6" w:rsidP="00EC1434">
            <w:pPr>
              <w:spacing w:line="0" w:lineRule="atLeast"/>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検出器：</w:t>
            </w:r>
            <w:proofErr w:type="spellStart"/>
            <w:r w:rsidRPr="00680C66">
              <w:rPr>
                <w:rFonts w:asciiTheme="minorEastAsia" w:eastAsiaTheme="minorEastAsia" w:hAnsiTheme="minorEastAsia" w:hint="eastAsia"/>
                <w:sz w:val="16"/>
                <w:szCs w:val="16"/>
              </w:rPr>
              <w:t>NaI</w:t>
            </w:r>
            <w:proofErr w:type="spellEnd"/>
            <w:r w:rsidRPr="00680C66">
              <w:rPr>
                <w:rFonts w:asciiTheme="minorEastAsia" w:eastAsiaTheme="minorEastAsia" w:hAnsiTheme="minorEastAsia" w:hint="eastAsia"/>
                <w:sz w:val="16"/>
                <w:szCs w:val="16"/>
              </w:rPr>
              <w:t>(Tℓ) シンチレーション検出器</w:t>
            </w:r>
            <w:r w:rsidR="00500AFD" w:rsidRPr="00680C66">
              <w:rPr>
                <w:rFonts w:asciiTheme="minorEastAsia" w:eastAsiaTheme="minorEastAsia" w:hAnsiTheme="minorEastAsia" w:hint="eastAsia"/>
                <w:sz w:val="16"/>
                <w:szCs w:val="16"/>
                <w:vertAlign w:val="superscript"/>
              </w:rPr>
              <w:t>注２</w:t>
            </w:r>
          </w:p>
        </w:tc>
        <w:tc>
          <w:tcPr>
            <w:tcW w:w="1447" w:type="dxa"/>
            <w:vAlign w:val="center"/>
          </w:tcPr>
          <w:p w14:paraId="754B55CF" w14:textId="77777777" w:rsidR="00EB58B6" w:rsidRPr="00680C66" w:rsidRDefault="00EB58B6" w:rsidP="00E363F7">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50L/</w:t>
            </w:r>
            <w:r w:rsidR="005D6E5B" w:rsidRPr="00680C66">
              <w:rPr>
                <w:rFonts w:asciiTheme="minorEastAsia" w:eastAsiaTheme="minorEastAsia" w:hAnsiTheme="minorEastAsia" w:hint="eastAsia"/>
                <w:sz w:val="14"/>
                <w:szCs w:val="14"/>
              </w:rPr>
              <w:t>分で6</w:t>
            </w:r>
            <w:r w:rsidRPr="00680C66">
              <w:rPr>
                <w:rFonts w:asciiTheme="minorEastAsia" w:eastAsiaTheme="minorEastAsia" w:hAnsiTheme="minorEastAsia" w:hint="eastAsia"/>
                <w:sz w:val="14"/>
                <w:szCs w:val="14"/>
              </w:rPr>
              <w:t>時間</w:t>
            </w:r>
          </w:p>
          <w:p w14:paraId="6627DEFB" w14:textId="77777777" w:rsidR="00EB58B6" w:rsidRPr="00680C66" w:rsidRDefault="00EB58B6" w:rsidP="005D6E5B">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（約18m</w:t>
            </w:r>
            <w:r w:rsidRPr="00680C66">
              <w:rPr>
                <w:rFonts w:asciiTheme="minorEastAsia" w:eastAsiaTheme="minorEastAsia" w:hAnsiTheme="minorEastAsia" w:hint="eastAsia"/>
                <w:sz w:val="14"/>
                <w:szCs w:val="14"/>
                <w:vertAlign w:val="superscript"/>
              </w:rPr>
              <w:t>3</w:t>
            </w:r>
            <w:r w:rsidRPr="00680C66">
              <w:rPr>
                <w:rFonts w:asciiTheme="minorEastAsia" w:eastAsiaTheme="minorEastAsia" w:hAnsiTheme="minorEastAsia" w:hint="eastAsia"/>
                <w:sz w:val="14"/>
                <w:szCs w:val="14"/>
              </w:rPr>
              <w:t>）</w:t>
            </w:r>
          </w:p>
        </w:tc>
      </w:tr>
      <w:tr w:rsidR="00680C66" w:rsidRPr="00680C66" w14:paraId="7E7174F4" w14:textId="77777777" w:rsidTr="00EB1F35">
        <w:trPr>
          <w:cantSplit/>
          <w:trHeight w:val="737"/>
          <w:jc w:val="center"/>
        </w:trPr>
        <w:tc>
          <w:tcPr>
            <w:tcW w:w="814" w:type="dxa"/>
            <w:vMerge/>
            <w:vAlign w:val="center"/>
          </w:tcPr>
          <w:p w14:paraId="44E08B92" w14:textId="77777777" w:rsidR="00EB58B6" w:rsidRPr="00680C66" w:rsidRDefault="00EB58B6" w:rsidP="00E363F7">
            <w:pPr>
              <w:jc w:val="distribute"/>
              <w:rPr>
                <w:rFonts w:asciiTheme="minorEastAsia" w:eastAsiaTheme="minorEastAsia" w:hAnsiTheme="minorEastAsia"/>
                <w:sz w:val="16"/>
                <w:szCs w:val="16"/>
              </w:rPr>
            </w:pPr>
          </w:p>
        </w:tc>
        <w:tc>
          <w:tcPr>
            <w:tcW w:w="1701" w:type="dxa"/>
            <w:vAlign w:val="center"/>
          </w:tcPr>
          <w:p w14:paraId="75572F89" w14:textId="77777777" w:rsidR="00EB58B6" w:rsidRPr="00680C66" w:rsidRDefault="00EB58B6" w:rsidP="00E363F7">
            <w:pPr>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可搬型サンプラ</w:t>
            </w:r>
          </w:p>
        </w:tc>
        <w:tc>
          <w:tcPr>
            <w:tcW w:w="5245" w:type="dxa"/>
            <w:vMerge/>
            <w:vAlign w:val="center"/>
          </w:tcPr>
          <w:p w14:paraId="2CC79042" w14:textId="77777777" w:rsidR="00EB58B6" w:rsidRPr="00680C66" w:rsidRDefault="00EB58B6" w:rsidP="00D771A3">
            <w:pPr>
              <w:spacing w:line="0" w:lineRule="atLeast"/>
              <w:rPr>
                <w:rFonts w:asciiTheme="minorEastAsia" w:eastAsiaTheme="minorEastAsia" w:hAnsiTheme="minorEastAsia"/>
                <w:sz w:val="16"/>
                <w:szCs w:val="16"/>
              </w:rPr>
            </w:pPr>
          </w:p>
        </w:tc>
        <w:tc>
          <w:tcPr>
            <w:tcW w:w="1447" w:type="dxa"/>
            <w:vAlign w:val="center"/>
          </w:tcPr>
          <w:p w14:paraId="7EF6069E" w14:textId="77777777" w:rsidR="005D6E5B" w:rsidRPr="00680C66" w:rsidRDefault="00500AFD" w:rsidP="00500AFD">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50L/分で</w:t>
            </w:r>
          </w:p>
          <w:p w14:paraId="3F68E903" w14:textId="77777777" w:rsidR="00930F7E" w:rsidRPr="00680C66" w:rsidRDefault="005D6E5B" w:rsidP="00930F7E">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10分～1時間</w:t>
            </w:r>
            <w:r w:rsidR="00930F7E" w:rsidRPr="00680C66">
              <w:rPr>
                <w:rFonts w:asciiTheme="minorEastAsia" w:eastAsiaTheme="minorEastAsia" w:hAnsiTheme="minorEastAsia" w:hint="eastAsia"/>
                <w:sz w:val="14"/>
                <w:szCs w:val="14"/>
              </w:rPr>
              <w:t>程度</w:t>
            </w:r>
          </w:p>
          <w:p w14:paraId="36BFFD9E" w14:textId="77777777" w:rsidR="00EB58B6" w:rsidRPr="00680C66" w:rsidRDefault="00500AFD" w:rsidP="005D6E5B">
            <w:pPr>
              <w:spacing w:line="0" w:lineRule="atLeast"/>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（約</w:t>
            </w:r>
            <w:r w:rsidR="005D6E5B" w:rsidRPr="00680C66">
              <w:rPr>
                <w:rFonts w:asciiTheme="minorEastAsia" w:eastAsiaTheme="minorEastAsia" w:hAnsiTheme="minorEastAsia" w:hint="eastAsia"/>
                <w:sz w:val="12"/>
                <w:szCs w:val="12"/>
              </w:rPr>
              <w:t>0.5～3</w:t>
            </w:r>
            <w:r w:rsidRPr="00680C66">
              <w:rPr>
                <w:rFonts w:asciiTheme="minorEastAsia" w:eastAsiaTheme="minorEastAsia" w:hAnsiTheme="minorEastAsia" w:hint="eastAsia"/>
                <w:sz w:val="12"/>
                <w:szCs w:val="12"/>
              </w:rPr>
              <w:t>m</w:t>
            </w:r>
            <w:r w:rsidRPr="00680C66">
              <w:rPr>
                <w:rFonts w:asciiTheme="minorEastAsia" w:eastAsiaTheme="minorEastAsia" w:hAnsiTheme="minorEastAsia" w:hint="eastAsia"/>
                <w:sz w:val="12"/>
                <w:szCs w:val="12"/>
                <w:vertAlign w:val="superscript"/>
              </w:rPr>
              <w:t>3</w:t>
            </w:r>
            <w:r w:rsidR="00930F7E" w:rsidRPr="00680C66">
              <w:rPr>
                <w:rFonts w:asciiTheme="minorEastAsia" w:eastAsiaTheme="minorEastAsia" w:hAnsiTheme="minorEastAsia" w:hint="eastAsia"/>
                <w:sz w:val="12"/>
                <w:szCs w:val="12"/>
              </w:rPr>
              <w:t>程度</w:t>
            </w:r>
            <w:r w:rsidRPr="00680C66">
              <w:rPr>
                <w:rFonts w:asciiTheme="minorEastAsia" w:eastAsiaTheme="minorEastAsia" w:hAnsiTheme="minorEastAsia" w:hint="eastAsia"/>
                <w:sz w:val="12"/>
                <w:szCs w:val="12"/>
              </w:rPr>
              <w:t>）</w:t>
            </w:r>
          </w:p>
        </w:tc>
      </w:tr>
      <w:tr w:rsidR="00680C66" w:rsidRPr="00680C66" w14:paraId="5FA8C636" w14:textId="77777777" w:rsidTr="00E31591">
        <w:trPr>
          <w:cantSplit/>
          <w:trHeight w:val="510"/>
          <w:jc w:val="center"/>
        </w:trPr>
        <w:tc>
          <w:tcPr>
            <w:tcW w:w="814" w:type="dxa"/>
            <w:vMerge w:val="restart"/>
            <w:textDirection w:val="tbRlV"/>
            <w:vAlign w:val="center"/>
          </w:tcPr>
          <w:p w14:paraId="61A0BDAF" w14:textId="77777777" w:rsidR="00EB58B6" w:rsidRPr="00680C66" w:rsidRDefault="00EB58B6" w:rsidP="00E31591">
            <w:pPr>
              <w:ind w:left="113" w:right="113"/>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γ線放出核種</w:t>
            </w:r>
          </w:p>
        </w:tc>
        <w:tc>
          <w:tcPr>
            <w:tcW w:w="1701" w:type="dxa"/>
            <w:vAlign w:val="center"/>
          </w:tcPr>
          <w:p w14:paraId="6E99C4F4" w14:textId="77777777" w:rsidR="00EB58B6" w:rsidRPr="00680C66" w:rsidRDefault="00EB58B6" w:rsidP="00E363F7">
            <w:pPr>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水道水・陸水</w:t>
            </w:r>
          </w:p>
        </w:tc>
        <w:tc>
          <w:tcPr>
            <w:tcW w:w="5245" w:type="dxa"/>
            <w:vMerge w:val="restart"/>
            <w:vAlign w:val="center"/>
          </w:tcPr>
          <w:p w14:paraId="1C25B170" w14:textId="77777777" w:rsidR="00FF4733" w:rsidRPr="00680C66" w:rsidRDefault="00EB58B6" w:rsidP="00FF4733">
            <w:pPr>
              <w:spacing w:line="0" w:lineRule="atLeast"/>
              <w:ind w:leftChars="16" w:left="32" w:rightChars="-4" w:right="-8"/>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試料採取法：文科省</w:t>
            </w:r>
            <w:r w:rsidR="005D6E5B" w:rsidRPr="00680C66">
              <w:rPr>
                <w:rFonts w:asciiTheme="minorEastAsia" w:eastAsiaTheme="minorEastAsia" w:hAnsiTheme="minorEastAsia" w:hint="eastAsia"/>
                <w:sz w:val="16"/>
                <w:szCs w:val="16"/>
              </w:rPr>
              <w:t>測定</w:t>
            </w:r>
            <w:r w:rsidRPr="00680C66">
              <w:rPr>
                <w:rFonts w:asciiTheme="minorEastAsia" w:eastAsiaTheme="minorEastAsia" w:hAnsiTheme="minorEastAsia" w:hint="eastAsia"/>
                <w:sz w:val="16"/>
                <w:szCs w:val="16"/>
              </w:rPr>
              <w:t>法シリーズ</w:t>
            </w:r>
            <w:r w:rsidR="005D6E5B" w:rsidRPr="00680C66">
              <w:rPr>
                <w:rFonts w:asciiTheme="minorEastAsia" w:eastAsiaTheme="minorEastAsia" w:hAnsiTheme="minorEastAsia" w:hint="eastAsia"/>
                <w:sz w:val="16"/>
                <w:szCs w:val="16"/>
              </w:rPr>
              <w:t>16</w:t>
            </w:r>
            <w:r w:rsidRPr="00680C66">
              <w:rPr>
                <w:rFonts w:asciiTheme="minorEastAsia" w:eastAsiaTheme="minorEastAsia" w:hAnsiTheme="minorEastAsia" w:hint="eastAsia"/>
                <w:sz w:val="16"/>
                <w:szCs w:val="16"/>
              </w:rPr>
              <w:t>「環境試料採取法」に準拠</w:t>
            </w:r>
          </w:p>
          <w:p w14:paraId="6D14E5A2" w14:textId="77777777" w:rsidR="00EB58B6" w:rsidRPr="00680C66" w:rsidRDefault="005D6E5B" w:rsidP="00FF4733">
            <w:pPr>
              <w:spacing w:line="0" w:lineRule="atLeast"/>
              <w:ind w:leftChars="16" w:left="638" w:rightChars="-4" w:right="-8" w:hangingChars="400" w:hanging="606"/>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前処理法：文科省測定</w:t>
            </w:r>
            <w:r w:rsidR="00EB58B6" w:rsidRPr="00680C66">
              <w:rPr>
                <w:rFonts w:asciiTheme="minorEastAsia" w:eastAsiaTheme="minorEastAsia" w:hAnsiTheme="minorEastAsia" w:hint="eastAsia"/>
                <w:sz w:val="16"/>
                <w:szCs w:val="16"/>
              </w:rPr>
              <w:t>法シリーズ</w:t>
            </w:r>
            <w:r w:rsidRPr="00680C66">
              <w:rPr>
                <w:rFonts w:asciiTheme="minorEastAsia" w:eastAsiaTheme="minorEastAsia" w:hAnsiTheme="minorEastAsia" w:hint="eastAsia"/>
                <w:sz w:val="16"/>
                <w:szCs w:val="16"/>
              </w:rPr>
              <w:t>24</w:t>
            </w:r>
            <w:r w:rsidR="00EB58B6" w:rsidRPr="00680C66">
              <w:rPr>
                <w:rFonts w:asciiTheme="minorEastAsia" w:eastAsiaTheme="minorEastAsia" w:hAnsiTheme="minorEastAsia" w:hint="eastAsia"/>
                <w:sz w:val="16"/>
                <w:szCs w:val="16"/>
              </w:rPr>
              <w:t>「</w:t>
            </w:r>
            <w:r w:rsidR="00500AFD" w:rsidRPr="00680C66">
              <w:rPr>
                <w:rFonts w:asciiTheme="minorEastAsia" w:eastAsiaTheme="minorEastAsia" w:hAnsiTheme="minorEastAsia" w:hint="eastAsia"/>
                <w:sz w:val="16"/>
                <w:szCs w:val="16"/>
              </w:rPr>
              <w:t>緊急時におけるガンマ線スペクトロメトリーの</w:t>
            </w:r>
            <w:r w:rsidR="00FF4733" w:rsidRPr="00680C66">
              <w:rPr>
                <w:rFonts w:asciiTheme="minorEastAsia" w:eastAsiaTheme="minorEastAsia" w:hAnsiTheme="minorEastAsia" w:hint="eastAsia"/>
                <w:sz w:val="16"/>
                <w:szCs w:val="16"/>
              </w:rPr>
              <w:t>ための試料</w:t>
            </w:r>
            <w:r w:rsidR="00EB58B6" w:rsidRPr="00680C66">
              <w:rPr>
                <w:rFonts w:asciiTheme="minorEastAsia" w:eastAsiaTheme="minorEastAsia" w:hAnsiTheme="minorEastAsia" w:hint="eastAsia"/>
                <w:sz w:val="16"/>
                <w:szCs w:val="16"/>
              </w:rPr>
              <w:t>前処理法」に準拠</w:t>
            </w:r>
          </w:p>
          <w:p w14:paraId="55BA70C9" w14:textId="77777777" w:rsidR="00EB58B6" w:rsidRPr="00680C66" w:rsidRDefault="005D6E5B" w:rsidP="00EB58B6">
            <w:pPr>
              <w:spacing w:line="0" w:lineRule="atLeast"/>
              <w:ind w:leftChars="16" w:left="638" w:rightChars="-4" w:right="-8" w:hangingChars="400" w:hanging="606"/>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測定法：文科省測定</w:t>
            </w:r>
            <w:r w:rsidR="00EB58B6" w:rsidRPr="00680C66">
              <w:rPr>
                <w:rFonts w:asciiTheme="minorEastAsia" w:eastAsiaTheme="minorEastAsia" w:hAnsiTheme="minorEastAsia" w:hint="eastAsia"/>
                <w:sz w:val="16"/>
                <w:szCs w:val="16"/>
              </w:rPr>
              <w:t>法シリーズ7「ゲルマニウム半導体検出器によるガンマ線スペクトロメトリー」に準拠</w:t>
            </w:r>
          </w:p>
        </w:tc>
        <w:tc>
          <w:tcPr>
            <w:tcW w:w="1447" w:type="dxa"/>
            <w:vAlign w:val="center"/>
          </w:tcPr>
          <w:p w14:paraId="6C85AF73" w14:textId="77777777" w:rsidR="00EB58B6" w:rsidRPr="00680C66" w:rsidRDefault="00EB58B6" w:rsidP="009178A8">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約２L</w:t>
            </w:r>
          </w:p>
        </w:tc>
      </w:tr>
      <w:tr w:rsidR="00680C66" w:rsidRPr="00680C66" w14:paraId="0A5AC9AC" w14:textId="77777777" w:rsidTr="00EB1F35">
        <w:trPr>
          <w:trHeight w:val="567"/>
          <w:jc w:val="center"/>
        </w:trPr>
        <w:tc>
          <w:tcPr>
            <w:tcW w:w="814" w:type="dxa"/>
            <w:vMerge/>
          </w:tcPr>
          <w:p w14:paraId="68C8F422" w14:textId="77777777" w:rsidR="00EB58B6" w:rsidRPr="00680C66" w:rsidRDefault="00EB58B6" w:rsidP="00E363F7">
            <w:pPr>
              <w:jc w:val="left"/>
              <w:rPr>
                <w:rFonts w:asciiTheme="minorEastAsia" w:eastAsiaTheme="minorEastAsia" w:hAnsiTheme="minorEastAsia"/>
                <w:sz w:val="16"/>
                <w:szCs w:val="16"/>
              </w:rPr>
            </w:pPr>
          </w:p>
        </w:tc>
        <w:tc>
          <w:tcPr>
            <w:tcW w:w="1701" w:type="dxa"/>
            <w:vAlign w:val="center"/>
          </w:tcPr>
          <w:p w14:paraId="004AB97C" w14:textId="77777777" w:rsidR="00EB58B6" w:rsidRPr="00680C66" w:rsidRDefault="00EB58B6" w:rsidP="00E363F7">
            <w:pPr>
              <w:spacing w:line="0" w:lineRule="atLeast"/>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農作物</w:t>
            </w:r>
          </w:p>
          <w:p w14:paraId="4DBA8A8F" w14:textId="77777777" w:rsidR="00EB58B6" w:rsidRPr="00680C66" w:rsidRDefault="00EB58B6" w:rsidP="00E363F7">
            <w:pPr>
              <w:spacing w:line="0" w:lineRule="atLeast"/>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（指標生物）</w:t>
            </w:r>
          </w:p>
        </w:tc>
        <w:tc>
          <w:tcPr>
            <w:tcW w:w="5245" w:type="dxa"/>
            <w:vMerge/>
            <w:vAlign w:val="center"/>
          </w:tcPr>
          <w:p w14:paraId="086278DB" w14:textId="77777777" w:rsidR="00EB58B6" w:rsidRPr="00680C66" w:rsidRDefault="00EB58B6" w:rsidP="00E363F7">
            <w:pPr>
              <w:jc w:val="center"/>
              <w:rPr>
                <w:rFonts w:asciiTheme="minorEastAsia" w:eastAsiaTheme="minorEastAsia" w:hAnsiTheme="minorEastAsia"/>
                <w:sz w:val="18"/>
                <w:szCs w:val="18"/>
              </w:rPr>
            </w:pPr>
          </w:p>
        </w:tc>
        <w:tc>
          <w:tcPr>
            <w:tcW w:w="1447" w:type="dxa"/>
            <w:vAlign w:val="center"/>
          </w:tcPr>
          <w:p w14:paraId="44C31072" w14:textId="77777777" w:rsidR="00EB58B6" w:rsidRPr="00680C66" w:rsidRDefault="00EB58B6" w:rsidP="009178A8">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約1～2kg生</w:t>
            </w:r>
          </w:p>
        </w:tc>
      </w:tr>
      <w:tr w:rsidR="00680C66" w:rsidRPr="00680C66" w14:paraId="6687142C" w14:textId="77777777" w:rsidTr="00904312">
        <w:trPr>
          <w:trHeight w:val="510"/>
          <w:jc w:val="center"/>
        </w:trPr>
        <w:tc>
          <w:tcPr>
            <w:tcW w:w="814" w:type="dxa"/>
            <w:vMerge/>
          </w:tcPr>
          <w:p w14:paraId="57F7804F" w14:textId="77777777" w:rsidR="00EB58B6" w:rsidRPr="00680C66" w:rsidRDefault="00EB58B6" w:rsidP="00E363F7">
            <w:pPr>
              <w:jc w:val="left"/>
              <w:rPr>
                <w:rFonts w:asciiTheme="minorEastAsia" w:eastAsiaTheme="minorEastAsia" w:hAnsiTheme="minorEastAsia"/>
                <w:sz w:val="16"/>
                <w:szCs w:val="16"/>
              </w:rPr>
            </w:pPr>
          </w:p>
        </w:tc>
        <w:tc>
          <w:tcPr>
            <w:tcW w:w="1701" w:type="dxa"/>
            <w:vAlign w:val="center"/>
          </w:tcPr>
          <w:p w14:paraId="4D0232B6" w14:textId="77777777" w:rsidR="00EB58B6" w:rsidRPr="00680C66" w:rsidRDefault="00EB58B6" w:rsidP="00E363F7">
            <w:pPr>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土壌</w:t>
            </w:r>
          </w:p>
        </w:tc>
        <w:tc>
          <w:tcPr>
            <w:tcW w:w="5245" w:type="dxa"/>
            <w:vMerge/>
            <w:vAlign w:val="center"/>
          </w:tcPr>
          <w:p w14:paraId="68604C0D" w14:textId="77777777" w:rsidR="00EB58B6" w:rsidRPr="00680C66" w:rsidRDefault="00EB58B6" w:rsidP="00E363F7">
            <w:pPr>
              <w:jc w:val="center"/>
              <w:rPr>
                <w:rFonts w:asciiTheme="minorEastAsia" w:eastAsiaTheme="minorEastAsia" w:hAnsiTheme="minorEastAsia"/>
                <w:sz w:val="18"/>
                <w:szCs w:val="18"/>
              </w:rPr>
            </w:pPr>
          </w:p>
        </w:tc>
        <w:tc>
          <w:tcPr>
            <w:tcW w:w="1447" w:type="dxa"/>
            <w:vAlign w:val="center"/>
          </w:tcPr>
          <w:p w14:paraId="51528A0E" w14:textId="77777777" w:rsidR="00EB58B6" w:rsidRPr="00680C66" w:rsidRDefault="00EB58B6" w:rsidP="005D6E5B">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約</w:t>
            </w:r>
            <w:r w:rsidR="00FF4733" w:rsidRPr="00680C66">
              <w:rPr>
                <w:rFonts w:asciiTheme="minorEastAsia" w:eastAsiaTheme="minorEastAsia" w:hAnsiTheme="minorEastAsia" w:hint="eastAsia"/>
                <w:sz w:val="16"/>
                <w:szCs w:val="16"/>
              </w:rPr>
              <w:t>100</w:t>
            </w:r>
            <w:r w:rsidRPr="00680C66">
              <w:rPr>
                <w:rFonts w:asciiTheme="minorEastAsia" w:eastAsiaTheme="minorEastAsia" w:hAnsiTheme="minorEastAsia" w:hint="eastAsia"/>
                <w:sz w:val="16"/>
                <w:szCs w:val="16"/>
              </w:rPr>
              <w:t>g</w:t>
            </w:r>
            <w:r w:rsidR="005D6E5B" w:rsidRPr="00680C66">
              <w:rPr>
                <w:rFonts w:asciiTheme="minorEastAsia" w:eastAsiaTheme="minorEastAsia" w:hAnsiTheme="minorEastAsia"/>
                <w:sz w:val="16"/>
                <w:szCs w:val="16"/>
              </w:rPr>
              <w:t xml:space="preserve"> </w:t>
            </w:r>
          </w:p>
        </w:tc>
      </w:tr>
      <w:tr w:rsidR="00680C66" w:rsidRPr="00680C66" w14:paraId="0DE58318" w14:textId="77777777" w:rsidTr="00904312">
        <w:trPr>
          <w:trHeight w:val="510"/>
          <w:jc w:val="center"/>
        </w:trPr>
        <w:tc>
          <w:tcPr>
            <w:tcW w:w="814" w:type="dxa"/>
            <w:vMerge/>
          </w:tcPr>
          <w:p w14:paraId="671DDB10" w14:textId="77777777" w:rsidR="00EB58B6" w:rsidRPr="00680C66" w:rsidRDefault="00EB58B6" w:rsidP="00E363F7">
            <w:pPr>
              <w:jc w:val="left"/>
              <w:rPr>
                <w:rFonts w:asciiTheme="minorEastAsia" w:eastAsiaTheme="minorEastAsia" w:hAnsiTheme="minorEastAsia"/>
                <w:sz w:val="16"/>
                <w:szCs w:val="16"/>
              </w:rPr>
            </w:pPr>
          </w:p>
        </w:tc>
        <w:tc>
          <w:tcPr>
            <w:tcW w:w="1701" w:type="dxa"/>
            <w:vAlign w:val="center"/>
          </w:tcPr>
          <w:p w14:paraId="7F69D10C" w14:textId="77777777" w:rsidR="00EB58B6" w:rsidRPr="00680C66" w:rsidRDefault="00EB58B6" w:rsidP="00E363F7">
            <w:pPr>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底質</w:t>
            </w:r>
          </w:p>
        </w:tc>
        <w:tc>
          <w:tcPr>
            <w:tcW w:w="5245" w:type="dxa"/>
            <w:vMerge/>
            <w:vAlign w:val="center"/>
          </w:tcPr>
          <w:p w14:paraId="1985AA34" w14:textId="77777777" w:rsidR="00EB58B6" w:rsidRPr="00680C66" w:rsidRDefault="00EB58B6" w:rsidP="00E363F7">
            <w:pPr>
              <w:jc w:val="center"/>
              <w:rPr>
                <w:rFonts w:asciiTheme="minorEastAsia" w:eastAsiaTheme="minorEastAsia" w:hAnsiTheme="minorEastAsia"/>
                <w:sz w:val="18"/>
                <w:szCs w:val="18"/>
              </w:rPr>
            </w:pPr>
          </w:p>
        </w:tc>
        <w:tc>
          <w:tcPr>
            <w:tcW w:w="1447" w:type="dxa"/>
            <w:vAlign w:val="center"/>
          </w:tcPr>
          <w:p w14:paraId="37DF55A6" w14:textId="77777777" w:rsidR="00EB58B6" w:rsidRPr="00680C66" w:rsidRDefault="005D6E5B" w:rsidP="009178A8">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約100g</w:t>
            </w:r>
          </w:p>
        </w:tc>
      </w:tr>
      <w:tr w:rsidR="00680C66" w:rsidRPr="00680C66" w14:paraId="2B141817" w14:textId="77777777" w:rsidTr="00EB1F35">
        <w:trPr>
          <w:cantSplit/>
          <w:trHeight w:val="737"/>
          <w:jc w:val="center"/>
        </w:trPr>
        <w:tc>
          <w:tcPr>
            <w:tcW w:w="814" w:type="dxa"/>
            <w:vMerge w:val="restart"/>
            <w:textDirection w:val="tbRlV"/>
            <w:vAlign w:val="center"/>
          </w:tcPr>
          <w:p w14:paraId="38E2F5A1" w14:textId="77777777" w:rsidR="00EB58B6" w:rsidRPr="00680C66" w:rsidRDefault="00EB58B6" w:rsidP="00E363F7">
            <w:pPr>
              <w:ind w:left="113" w:right="113"/>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ウラン</w:t>
            </w:r>
          </w:p>
        </w:tc>
        <w:tc>
          <w:tcPr>
            <w:tcW w:w="1701" w:type="dxa"/>
            <w:vAlign w:val="center"/>
          </w:tcPr>
          <w:p w14:paraId="75F5E705" w14:textId="77777777" w:rsidR="00EB58B6" w:rsidRPr="00680C66" w:rsidRDefault="00EB58B6" w:rsidP="00E363F7">
            <w:pPr>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土壌・底質</w:t>
            </w:r>
          </w:p>
        </w:tc>
        <w:tc>
          <w:tcPr>
            <w:tcW w:w="5245" w:type="dxa"/>
            <w:vAlign w:val="center"/>
          </w:tcPr>
          <w:p w14:paraId="75AC9A3B" w14:textId="77777777" w:rsidR="00EB58B6" w:rsidRPr="00680C66" w:rsidRDefault="005D6E5B" w:rsidP="00EB58B6">
            <w:pPr>
              <w:spacing w:line="0" w:lineRule="atLeast"/>
              <w:ind w:leftChars="16" w:left="32" w:rightChars="-4" w:right="-8"/>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試料採取法：文科省測定</w:t>
            </w:r>
            <w:r w:rsidR="00EB58B6" w:rsidRPr="00680C66">
              <w:rPr>
                <w:rFonts w:asciiTheme="minorEastAsia" w:eastAsiaTheme="minorEastAsia" w:hAnsiTheme="minorEastAsia" w:hint="eastAsia"/>
                <w:sz w:val="16"/>
                <w:szCs w:val="16"/>
              </w:rPr>
              <w:t>法シリーズ16「環境試料採取法」に準拠</w:t>
            </w:r>
          </w:p>
          <w:p w14:paraId="79A5CD87" w14:textId="77777777" w:rsidR="00EB58B6" w:rsidRPr="00680C66" w:rsidRDefault="005D6E5B" w:rsidP="00EB58B6">
            <w:pPr>
              <w:spacing w:line="0" w:lineRule="atLeast"/>
              <w:ind w:leftChars="16" w:left="32" w:rightChars="-4" w:right="-8"/>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測定法：原子力安全委員会「</w:t>
            </w:r>
            <w:r w:rsidR="00EB58B6" w:rsidRPr="00680C66">
              <w:rPr>
                <w:rFonts w:asciiTheme="minorEastAsia" w:eastAsiaTheme="minorEastAsia" w:hAnsiTheme="minorEastAsia" w:hint="eastAsia"/>
                <w:sz w:val="16"/>
                <w:szCs w:val="16"/>
              </w:rPr>
              <w:t>環境放射線モニタリング指針」に準拠</w:t>
            </w:r>
          </w:p>
          <w:p w14:paraId="68CABD3C" w14:textId="77777777" w:rsidR="00EB58B6" w:rsidRPr="00680C66" w:rsidRDefault="00EB58B6" w:rsidP="00EB58B6">
            <w:pPr>
              <w:spacing w:line="0" w:lineRule="atLeast"/>
              <w:ind w:leftChars="16" w:left="32" w:rightChars="-4" w:right="-8"/>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検出器：</w:t>
            </w:r>
            <w:r w:rsidRPr="00680C66">
              <w:rPr>
                <w:rFonts w:asciiTheme="minorEastAsia" w:eastAsiaTheme="minorEastAsia" w:hAnsiTheme="minorEastAsia" w:hint="eastAsia"/>
                <w:kern w:val="0"/>
                <w:sz w:val="16"/>
                <w:szCs w:val="16"/>
              </w:rPr>
              <w:t>ZnS(Ag)</w:t>
            </w:r>
            <w:r w:rsidRPr="00680C66">
              <w:rPr>
                <w:rFonts w:asciiTheme="minorEastAsia" w:eastAsiaTheme="minorEastAsia" w:hAnsiTheme="minorEastAsia" w:hint="eastAsia"/>
                <w:sz w:val="16"/>
                <w:szCs w:val="16"/>
              </w:rPr>
              <w:t xml:space="preserve"> シンチレーション検出器</w:t>
            </w:r>
            <w:r w:rsidRPr="00680C66">
              <w:rPr>
                <w:rFonts w:asciiTheme="minorEastAsia" w:eastAsiaTheme="minorEastAsia" w:hAnsiTheme="minorEastAsia" w:hint="eastAsia"/>
                <w:sz w:val="16"/>
                <w:szCs w:val="16"/>
                <w:vertAlign w:val="superscript"/>
              </w:rPr>
              <w:t>注</w:t>
            </w:r>
            <w:r w:rsidR="00500AFD" w:rsidRPr="00680C66">
              <w:rPr>
                <w:rFonts w:asciiTheme="minorEastAsia" w:eastAsiaTheme="minorEastAsia" w:hAnsiTheme="minorEastAsia" w:hint="eastAsia"/>
                <w:sz w:val="16"/>
                <w:szCs w:val="16"/>
                <w:vertAlign w:val="superscript"/>
              </w:rPr>
              <w:t>３</w:t>
            </w:r>
          </w:p>
        </w:tc>
        <w:tc>
          <w:tcPr>
            <w:tcW w:w="1447" w:type="dxa"/>
            <w:vAlign w:val="center"/>
          </w:tcPr>
          <w:p w14:paraId="44CA971D" w14:textId="77777777" w:rsidR="00EB58B6" w:rsidRPr="00680C66" w:rsidRDefault="001E65E2" w:rsidP="005D6E5B">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w:t>
            </w:r>
          </w:p>
        </w:tc>
      </w:tr>
      <w:tr w:rsidR="00680C66" w:rsidRPr="00680C66" w14:paraId="107A5E29" w14:textId="77777777" w:rsidTr="00904312">
        <w:trPr>
          <w:trHeight w:val="680"/>
          <w:jc w:val="center"/>
        </w:trPr>
        <w:tc>
          <w:tcPr>
            <w:tcW w:w="814" w:type="dxa"/>
            <w:vMerge/>
          </w:tcPr>
          <w:p w14:paraId="3CECFB0E" w14:textId="77777777" w:rsidR="00EB58B6" w:rsidRPr="00680C66" w:rsidRDefault="00EB58B6" w:rsidP="00E363F7">
            <w:pPr>
              <w:jc w:val="left"/>
              <w:rPr>
                <w:rFonts w:asciiTheme="minorEastAsia" w:eastAsiaTheme="minorEastAsia" w:hAnsiTheme="minorEastAsia"/>
                <w:sz w:val="18"/>
                <w:szCs w:val="18"/>
              </w:rPr>
            </w:pPr>
          </w:p>
        </w:tc>
        <w:tc>
          <w:tcPr>
            <w:tcW w:w="1701" w:type="dxa"/>
            <w:vAlign w:val="center"/>
          </w:tcPr>
          <w:p w14:paraId="6A68139D" w14:textId="77777777" w:rsidR="00EB58B6" w:rsidRPr="00680C66" w:rsidRDefault="00EB58B6" w:rsidP="00E363F7">
            <w:pPr>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大気浮遊じん</w:t>
            </w:r>
          </w:p>
        </w:tc>
        <w:tc>
          <w:tcPr>
            <w:tcW w:w="5245" w:type="dxa"/>
            <w:vAlign w:val="center"/>
          </w:tcPr>
          <w:p w14:paraId="35C54B79" w14:textId="77777777" w:rsidR="00EB58B6" w:rsidRPr="00680C66" w:rsidRDefault="00EB58B6" w:rsidP="00EB58B6">
            <w:pPr>
              <w:spacing w:line="0" w:lineRule="atLeast"/>
              <w:ind w:left="606" w:hangingChars="400" w:hanging="606"/>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測定法：</w:t>
            </w:r>
            <w:r w:rsidR="005D6E5B" w:rsidRPr="00680C66">
              <w:rPr>
                <w:rFonts w:asciiTheme="minorEastAsia" w:eastAsiaTheme="minorEastAsia" w:hAnsiTheme="minorEastAsia" w:hint="eastAsia"/>
                <w:sz w:val="16"/>
                <w:szCs w:val="16"/>
              </w:rPr>
              <w:t>原子力安全委員会「</w:t>
            </w:r>
            <w:r w:rsidR="000D28F9" w:rsidRPr="00680C66">
              <w:rPr>
                <w:rFonts w:asciiTheme="minorEastAsia" w:eastAsiaTheme="minorEastAsia" w:hAnsiTheme="minorEastAsia" w:hint="eastAsia"/>
                <w:sz w:val="16"/>
                <w:szCs w:val="16"/>
              </w:rPr>
              <w:t>環境放射線モニタリング指針」に準拠</w:t>
            </w:r>
          </w:p>
          <w:p w14:paraId="6CED27D6" w14:textId="77777777" w:rsidR="00EB58B6" w:rsidRPr="00680C66" w:rsidRDefault="00EB58B6" w:rsidP="006374DA">
            <w:pPr>
              <w:spacing w:line="0" w:lineRule="atLeast"/>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検出器：</w:t>
            </w:r>
            <w:r w:rsidRPr="00680C66">
              <w:rPr>
                <w:rFonts w:asciiTheme="minorEastAsia" w:eastAsiaTheme="minorEastAsia" w:hAnsiTheme="minorEastAsia" w:hint="eastAsia"/>
                <w:kern w:val="0"/>
                <w:sz w:val="16"/>
                <w:szCs w:val="16"/>
              </w:rPr>
              <w:t>ZnS(Ag)</w:t>
            </w:r>
            <w:r w:rsidRPr="00680C66">
              <w:rPr>
                <w:rFonts w:asciiTheme="minorEastAsia" w:eastAsiaTheme="minorEastAsia" w:hAnsiTheme="minorEastAsia" w:hint="eastAsia"/>
                <w:sz w:val="16"/>
                <w:szCs w:val="16"/>
              </w:rPr>
              <w:t xml:space="preserve"> シンチレーション検出器</w:t>
            </w:r>
            <w:r w:rsidRPr="00680C66">
              <w:rPr>
                <w:rFonts w:asciiTheme="minorEastAsia" w:eastAsiaTheme="minorEastAsia" w:hAnsiTheme="minorEastAsia" w:hint="eastAsia"/>
                <w:sz w:val="16"/>
                <w:szCs w:val="16"/>
                <w:vertAlign w:val="superscript"/>
              </w:rPr>
              <w:t>注</w:t>
            </w:r>
            <w:r w:rsidR="00500AFD" w:rsidRPr="00680C66">
              <w:rPr>
                <w:rFonts w:asciiTheme="minorEastAsia" w:eastAsiaTheme="minorEastAsia" w:hAnsiTheme="minorEastAsia" w:hint="eastAsia"/>
                <w:sz w:val="16"/>
                <w:szCs w:val="16"/>
                <w:vertAlign w:val="superscript"/>
              </w:rPr>
              <w:t>３</w:t>
            </w:r>
          </w:p>
        </w:tc>
        <w:tc>
          <w:tcPr>
            <w:tcW w:w="1447" w:type="dxa"/>
            <w:vAlign w:val="center"/>
          </w:tcPr>
          <w:p w14:paraId="611E3680" w14:textId="77777777" w:rsidR="00EB58B6" w:rsidRPr="00680C66" w:rsidRDefault="00EB58B6" w:rsidP="00E363F7">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500L/分で1時間</w:t>
            </w:r>
          </w:p>
          <w:p w14:paraId="5F1DACC8" w14:textId="77777777" w:rsidR="00EB58B6" w:rsidRPr="00680C66" w:rsidRDefault="00EB58B6" w:rsidP="00E363F7">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4"/>
                <w:szCs w:val="14"/>
              </w:rPr>
              <w:t>（約30m</w:t>
            </w:r>
            <w:r w:rsidRPr="00680C66">
              <w:rPr>
                <w:rFonts w:asciiTheme="minorEastAsia" w:eastAsiaTheme="minorEastAsia" w:hAnsiTheme="minorEastAsia" w:hint="eastAsia"/>
                <w:sz w:val="14"/>
                <w:szCs w:val="14"/>
                <w:vertAlign w:val="superscript"/>
              </w:rPr>
              <w:t>3</w:t>
            </w:r>
            <w:r w:rsidRPr="00680C66">
              <w:rPr>
                <w:rFonts w:asciiTheme="minorEastAsia" w:eastAsiaTheme="minorEastAsia" w:hAnsiTheme="minorEastAsia" w:hint="eastAsia"/>
                <w:sz w:val="14"/>
                <w:szCs w:val="14"/>
              </w:rPr>
              <w:t>）</w:t>
            </w:r>
          </w:p>
        </w:tc>
      </w:tr>
    </w:tbl>
    <w:p w14:paraId="417AF4C8" w14:textId="77777777" w:rsidR="00601938" w:rsidRPr="00680C66" w:rsidRDefault="00601938" w:rsidP="00EB58B6">
      <w:pPr>
        <w:spacing w:line="0" w:lineRule="atLeast"/>
        <w:ind w:leftChars="100" w:left="505" w:hangingChars="200" w:hanging="303"/>
        <w:jc w:val="left"/>
        <w:rPr>
          <w:rFonts w:asciiTheme="minorEastAsia" w:eastAsiaTheme="minorEastAsia" w:hAnsiTheme="minorEastAsia"/>
          <w:sz w:val="16"/>
          <w:szCs w:val="18"/>
        </w:rPr>
      </w:pPr>
      <w:r w:rsidRPr="00680C66">
        <w:rPr>
          <w:rFonts w:asciiTheme="minorEastAsia" w:eastAsiaTheme="minorEastAsia" w:hAnsiTheme="minorEastAsia" w:hint="eastAsia"/>
          <w:sz w:val="16"/>
          <w:szCs w:val="18"/>
        </w:rPr>
        <w:t>注１　原子燃料工業（株）熊取事業所における臨界事故発生時など、必要に応じて中性子線量率も測定する。</w:t>
      </w:r>
    </w:p>
    <w:p w14:paraId="250D64BD" w14:textId="77777777" w:rsidR="00500AFD" w:rsidRPr="00680C66" w:rsidRDefault="00500AFD" w:rsidP="00475758">
      <w:pPr>
        <w:spacing w:line="0" w:lineRule="atLeast"/>
        <w:ind w:leftChars="100" w:left="505" w:hangingChars="200" w:hanging="303"/>
        <w:jc w:val="left"/>
        <w:rPr>
          <w:rFonts w:asciiTheme="minorEastAsia" w:eastAsiaTheme="minorEastAsia" w:hAnsiTheme="minorEastAsia"/>
          <w:sz w:val="16"/>
          <w:szCs w:val="18"/>
        </w:rPr>
      </w:pPr>
      <w:r w:rsidRPr="00680C66">
        <w:rPr>
          <w:rFonts w:asciiTheme="minorEastAsia" w:eastAsiaTheme="minorEastAsia" w:hAnsiTheme="minorEastAsia" w:hint="eastAsia"/>
          <w:sz w:val="16"/>
          <w:szCs w:val="18"/>
        </w:rPr>
        <w:t xml:space="preserve">注２　</w:t>
      </w:r>
      <w:r w:rsidR="00FD1276" w:rsidRPr="00680C66">
        <w:rPr>
          <w:rFonts w:asciiTheme="minorEastAsia" w:eastAsiaTheme="minorEastAsia" w:hAnsiTheme="minorEastAsia" w:hint="eastAsia"/>
          <w:sz w:val="16"/>
          <w:szCs w:val="18"/>
        </w:rPr>
        <w:t>正確な濃度を求める必要がある場合はゲルマニウム半導体検出器により分析する。</w:t>
      </w:r>
    </w:p>
    <w:p w14:paraId="0DDE7676" w14:textId="77777777" w:rsidR="00601938" w:rsidRPr="00680C66" w:rsidRDefault="009178A8" w:rsidP="00904312">
      <w:pPr>
        <w:spacing w:line="0" w:lineRule="atLeast"/>
        <w:ind w:leftChars="100" w:left="657" w:hangingChars="300" w:hanging="455"/>
        <w:jc w:val="left"/>
        <w:rPr>
          <w:rFonts w:asciiTheme="minorEastAsia" w:eastAsiaTheme="minorEastAsia" w:hAnsiTheme="minorEastAsia"/>
          <w:sz w:val="16"/>
          <w:szCs w:val="18"/>
        </w:rPr>
      </w:pPr>
      <w:r w:rsidRPr="00680C66">
        <w:rPr>
          <w:rFonts w:asciiTheme="minorEastAsia" w:eastAsiaTheme="minorEastAsia" w:hAnsiTheme="minorEastAsia" w:hint="eastAsia"/>
          <w:sz w:val="16"/>
          <w:szCs w:val="18"/>
        </w:rPr>
        <w:t>注</w:t>
      </w:r>
      <w:r w:rsidR="00500AFD" w:rsidRPr="00680C66">
        <w:rPr>
          <w:rFonts w:asciiTheme="minorEastAsia" w:eastAsiaTheme="minorEastAsia" w:hAnsiTheme="minorEastAsia" w:hint="eastAsia"/>
          <w:sz w:val="16"/>
          <w:szCs w:val="18"/>
        </w:rPr>
        <w:t>３</w:t>
      </w:r>
      <w:r w:rsidRPr="00680C66">
        <w:rPr>
          <w:rFonts w:asciiTheme="minorEastAsia" w:eastAsiaTheme="minorEastAsia" w:hAnsiTheme="minorEastAsia" w:hint="eastAsia"/>
          <w:sz w:val="16"/>
          <w:szCs w:val="18"/>
        </w:rPr>
        <w:t xml:space="preserve">　</w:t>
      </w:r>
      <w:r w:rsidR="00601938" w:rsidRPr="00680C66">
        <w:rPr>
          <w:rFonts w:asciiTheme="minorEastAsia" w:eastAsiaTheme="minorEastAsia" w:hAnsiTheme="minorEastAsia" w:hint="eastAsia"/>
          <w:sz w:val="16"/>
          <w:szCs w:val="18"/>
        </w:rPr>
        <w:t>正確な濃度を求める必要がある場合はICP-質量分析計により分析する</w:t>
      </w:r>
      <w:r w:rsidR="00730E17" w:rsidRPr="00680C66">
        <w:rPr>
          <w:rFonts w:asciiTheme="minorEastAsia" w:eastAsiaTheme="minorEastAsia" w:hAnsiTheme="minorEastAsia" w:hint="eastAsia"/>
          <w:sz w:val="16"/>
          <w:szCs w:val="18"/>
        </w:rPr>
        <w:t>（</w:t>
      </w:r>
      <w:r w:rsidR="00804BD0" w:rsidRPr="00680C66">
        <w:rPr>
          <w:rFonts w:asciiTheme="minorEastAsia" w:eastAsiaTheme="minorEastAsia" w:hAnsiTheme="minorEastAsia" w:hint="eastAsia"/>
          <w:sz w:val="16"/>
          <w:szCs w:val="18"/>
        </w:rPr>
        <w:t>大阪府危機管理室「環境放射線監視計画書</w:t>
      </w:r>
      <w:r w:rsidR="00730E17" w:rsidRPr="00680C66">
        <w:rPr>
          <w:rFonts w:asciiTheme="minorEastAsia" w:eastAsiaTheme="minorEastAsia" w:hAnsiTheme="minorEastAsia" w:hint="eastAsia"/>
          <w:sz w:val="16"/>
          <w:szCs w:val="18"/>
        </w:rPr>
        <w:t>」に準拠）</w:t>
      </w:r>
      <w:r w:rsidR="00904312" w:rsidRPr="00680C66">
        <w:rPr>
          <w:rFonts w:asciiTheme="minorEastAsia" w:eastAsiaTheme="minorEastAsia" w:hAnsiTheme="minorEastAsia" w:hint="eastAsia"/>
          <w:sz w:val="16"/>
          <w:szCs w:val="18"/>
        </w:rPr>
        <w:t>。</w:t>
      </w:r>
    </w:p>
    <w:p w14:paraId="2A735181" w14:textId="77777777" w:rsidR="00436B72" w:rsidRPr="00680C66" w:rsidRDefault="00436B72" w:rsidP="00436B72">
      <w:pPr>
        <w:jc w:val="left"/>
        <w:rPr>
          <w:rFonts w:asciiTheme="minorEastAsia" w:eastAsiaTheme="minorEastAsia" w:hAnsiTheme="minorEastAsia"/>
          <w:sz w:val="24"/>
        </w:rPr>
      </w:pPr>
    </w:p>
    <w:p w14:paraId="250A8407" w14:textId="77777777" w:rsidR="00436B72" w:rsidRPr="00680C66" w:rsidRDefault="00436B72" w:rsidP="00436B72">
      <w:pPr>
        <w:jc w:val="left"/>
        <w:rPr>
          <w:rFonts w:asciiTheme="minorEastAsia" w:eastAsiaTheme="minorEastAsia" w:hAnsiTheme="minorEastAsia"/>
        </w:rPr>
      </w:pPr>
    </w:p>
    <w:p w14:paraId="1F77C2EF" w14:textId="77777777" w:rsidR="007B2369" w:rsidRPr="00680C66" w:rsidRDefault="00E917BF" w:rsidP="008B17AB">
      <w:pPr>
        <w:pStyle w:val="1"/>
        <w:rPr>
          <w:rFonts w:asciiTheme="minorEastAsia" w:eastAsiaTheme="minorEastAsia" w:hAnsiTheme="minorEastAsia"/>
        </w:rPr>
      </w:pPr>
      <w:bookmarkStart w:id="22" w:name="_Toc3293481"/>
      <w:r w:rsidRPr="00680C66">
        <w:rPr>
          <w:rFonts w:asciiTheme="minorEastAsia" w:eastAsiaTheme="minorEastAsia" w:hAnsiTheme="minorEastAsia" w:hint="eastAsia"/>
        </w:rPr>
        <w:t>８</w:t>
      </w:r>
      <w:r w:rsidR="007B2369" w:rsidRPr="00680C66">
        <w:rPr>
          <w:rFonts w:asciiTheme="minorEastAsia" w:eastAsiaTheme="minorEastAsia" w:hAnsiTheme="minorEastAsia" w:hint="eastAsia"/>
        </w:rPr>
        <w:t xml:space="preserve">　</w:t>
      </w:r>
      <w:r w:rsidR="00965FE6" w:rsidRPr="00680C66">
        <w:rPr>
          <w:rFonts w:asciiTheme="minorEastAsia" w:eastAsiaTheme="minorEastAsia" w:hAnsiTheme="minorEastAsia" w:hint="eastAsia"/>
        </w:rPr>
        <w:t>緊急時モニタリングの実施</w:t>
      </w:r>
      <w:bookmarkEnd w:id="22"/>
    </w:p>
    <w:p w14:paraId="507DFBC0" w14:textId="77777777" w:rsidR="00965FE6" w:rsidRPr="00680C66" w:rsidRDefault="00965FE6" w:rsidP="008B17AB">
      <w:pPr>
        <w:pStyle w:val="2"/>
        <w:rPr>
          <w:rFonts w:asciiTheme="minorEastAsia" w:eastAsiaTheme="minorEastAsia" w:hAnsiTheme="minorEastAsia"/>
        </w:rPr>
      </w:pPr>
      <w:bookmarkStart w:id="23" w:name="_Toc3293482"/>
      <w:r w:rsidRPr="00680C66">
        <w:rPr>
          <w:rFonts w:asciiTheme="minorEastAsia" w:eastAsiaTheme="minorEastAsia" w:hAnsiTheme="minorEastAsia" w:hint="eastAsia"/>
        </w:rPr>
        <w:t>（１）情報収集事態における環境放射線モニタリング</w:t>
      </w:r>
      <w:bookmarkEnd w:id="23"/>
    </w:p>
    <w:p w14:paraId="0C2FE60C" w14:textId="77777777" w:rsidR="00965FE6" w:rsidRPr="00680C66" w:rsidRDefault="00965FE6" w:rsidP="00AA39FF">
      <w:pPr>
        <w:ind w:leftChars="200" w:left="403"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情報収集事態発生後において、</w:t>
      </w:r>
      <w:r w:rsidR="005E0208" w:rsidRPr="00680C66">
        <w:rPr>
          <w:rFonts w:asciiTheme="minorEastAsia" w:eastAsiaTheme="minorEastAsia" w:hAnsiTheme="minorEastAsia" w:hint="eastAsia"/>
        </w:rPr>
        <w:t>府は、関係市町等と連携し、</w:t>
      </w:r>
      <w:r w:rsidRPr="00680C66">
        <w:rPr>
          <w:rFonts w:asciiTheme="minorEastAsia" w:eastAsiaTheme="minorEastAsia" w:hAnsiTheme="minorEastAsia" w:hint="eastAsia"/>
        </w:rPr>
        <w:t>表1</w:t>
      </w:r>
      <w:r w:rsidR="006D0C14" w:rsidRPr="00680C66">
        <w:rPr>
          <w:rFonts w:asciiTheme="minorEastAsia" w:eastAsiaTheme="minorEastAsia" w:hAnsiTheme="minorEastAsia" w:hint="eastAsia"/>
        </w:rPr>
        <w:t>2</w:t>
      </w:r>
      <w:r w:rsidRPr="00680C66">
        <w:rPr>
          <w:rFonts w:asciiTheme="minorEastAsia" w:eastAsiaTheme="minorEastAsia" w:hAnsiTheme="minorEastAsia" w:hint="eastAsia"/>
        </w:rPr>
        <w:t>のとおり</w:t>
      </w:r>
      <w:r w:rsidR="005E0208" w:rsidRPr="00680C66">
        <w:rPr>
          <w:rFonts w:asciiTheme="minorEastAsia" w:eastAsiaTheme="minorEastAsia" w:hAnsiTheme="minorEastAsia" w:hint="eastAsia"/>
        </w:rPr>
        <w:t>平常時</w:t>
      </w:r>
      <w:r w:rsidRPr="00680C66">
        <w:rPr>
          <w:rFonts w:asciiTheme="minorEastAsia" w:eastAsiaTheme="minorEastAsia" w:hAnsiTheme="minorEastAsia" w:hint="eastAsia"/>
        </w:rPr>
        <w:t>モニタリングを実施する。</w:t>
      </w:r>
    </w:p>
    <w:p w14:paraId="2499000D" w14:textId="77777777" w:rsidR="00965FE6" w:rsidRPr="00680C66" w:rsidRDefault="00965FE6" w:rsidP="00965FE6">
      <w:pPr>
        <w:ind w:leftChars="200" w:left="605" w:hangingChars="100" w:hanging="202"/>
        <w:jc w:val="left"/>
        <w:rPr>
          <w:rFonts w:asciiTheme="minorEastAsia" w:eastAsiaTheme="minorEastAsia" w:hAnsiTheme="minorEastAsia"/>
        </w:rPr>
      </w:pPr>
    </w:p>
    <w:p w14:paraId="1CA3B436" w14:textId="77777777" w:rsidR="00965FE6" w:rsidRPr="00680C66" w:rsidRDefault="006B0476" w:rsidP="00553AB9">
      <w:pPr>
        <w:ind w:firstLineChars="200" w:firstLine="403"/>
        <w:jc w:val="left"/>
        <w:rPr>
          <w:rFonts w:asciiTheme="minorEastAsia" w:eastAsiaTheme="minorEastAsia" w:hAnsiTheme="minorEastAsia"/>
          <w:szCs w:val="18"/>
        </w:rPr>
      </w:pPr>
      <w:r w:rsidRPr="00680C66">
        <w:rPr>
          <w:rFonts w:asciiTheme="minorEastAsia" w:eastAsiaTheme="minorEastAsia" w:hAnsiTheme="minorEastAsia" w:hint="eastAsia"/>
          <w:szCs w:val="18"/>
        </w:rPr>
        <w:t>表1</w:t>
      </w:r>
      <w:r w:rsidR="006D0C14" w:rsidRPr="00680C66">
        <w:rPr>
          <w:rFonts w:asciiTheme="minorEastAsia" w:eastAsiaTheme="minorEastAsia" w:hAnsiTheme="minorEastAsia" w:hint="eastAsia"/>
          <w:szCs w:val="18"/>
        </w:rPr>
        <w:t>2</w:t>
      </w:r>
      <w:r w:rsidR="00F327AE" w:rsidRPr="00680C66">
        <w:rPr>
          <w:rFonts w:asciiTheme="minorEastAsia" w:eastAsiaTheme="minorEastAsia" w:hAnsiTheme="minorEastAsia" w:hint="eastAsia"/>
          <w:szCs w:val="18"/>
        </w:rPr>
        <w:t xml:space="preserve">　情報収集事態における平常時</w:t>
      </w:r>
      <w:r w:rsidRPr="00680C66">
        <w:rPr>
          <w:rFonts w:asciiTheme="minorEastAsia" w:eastAsiaTheme="minorEastAsia" w:hAnsiTheme="minorEastAsia" w:hint="eastAsia"/>
          <w:szCs w:val="18"/>
        </w:rPr>
        <w:t>モニタリング</w:t>
      </w:r>
    </w:p>
    <w:tbl>
      <w:tblPr>
        <w:tblStyle w:val="a3"/>
        <w:tblW w:w="0" w:type="auto"/>
        <w:jc w:val="center"/>
        <w:tblLook w:val="04A0" w:firstRow="1" w:lastRow="0" w:firstColumn="1" w:lastColumn="0" w:noHBand="0" w:noVBand="1"/>
      </w:tblPr>
      <w:tblGrid>
        <w:gridCol w:w="2338"/>
        <w:gridCol w:w="6237"/>
      </w:tblGrid>
      <w:tr w:rsidR="00680C66" w:rsidRPr="00680C66" w14:paraId="07FEE884" w14:textId="77777777" w:rsidTr="00980C17">
        <w:trPr>
          <w:trHeight w:val="340"/>
          <w:jc w:val="center"/>
        </w:trPr>
        <w:tc>
          <w:tcPr>
            <w:tcW w:w="2338" w:type="dxa"/>
          </w:tcPr>
          <w:p w14:paraId="4F454C04" w14:textId="77777777" w:rsidR="00965FE6" w:rsidRPr="00680C66" w:rsidRDefault="006B0476" w:rsidP="006B047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実施項目</w:t>
            </w:r>
          </w:p>
        </w:tc>
        <w:tc>
          <w:tcPr>
            <w:tcW w:w="6237" w:type="dxa"/>
          </w:tcPr>
          <w:p w14:paraId="30820B79" w14:textId="77777777" w:rsidR="00965FE6" w:rsidRPr="00680C66" w:rsidRDefault="006B0476" w:rsidP="006B047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内　　容</w:t>
            </w:r>
          </w:p>
        </w:tc>
      </w:tr>
      <w:tr w:rsidR="00680C66" w:rsidRPr="00680C66" w14:paraId="537F101C" w14:textId="77777777" w:rsidTr="00910030">
        <w:trPr>
          <w:trHeight w:val="850"/>
          <w:jc w:val="center"/>
        </w:trPr>
        <w:tc>
          <w:tcPr>
            <w:tcW w:w="2338" w:type="dxa"/>
            <w:vAlign w:val="center"/>
          </w:tcPr>
          <w:p w14:paraId="592AD556" w14:textId="77777777" w:rsidR="00F327AE" w:rsidRPr="00680C66" w:rsidRDefault="00F327AE" w:rsidP="00F327AE">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固定観測局等の確認</w:t>
            </w:r>
          </w:p>
        </w:tc>
        <w:tc>
          <w:tcPr>
            <w:tcW w:w="6237" w:type="dxa"/>
            <w:shd w:val="clear" w:color="auto" w:fill="auto"/>
            <w:vAlign w:val="center"/>
          </w:tcPr>
          <w:p w14:paraId="5B4725B9" w14:textId="77777777" w:rsidR="00F327AE" w:rsidRPr="00680C66" w:rsidRDefault="00F327AE" w:rsidP="00F327AE">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環境放射線テレメータシステムを通じて固定観測局及び</w:t>
            </w:r>
            <w:r w:rsidR="0061477A" w:rsidRPr="00680C66">
              <w:rPr>
                <w:rFonts w:asciiTheme="minorEastAsia" w:eastAsiaTheme="minorEastAsia" w:hAnsiTheme="minorEastAsia" w:hint="eastAsia"/>
                <w:sz w:val="18"/>
                <w:szCs w:val="18"/>
              </w:rPr>
              <w:t>モニタリング</w:t>
            </w:r>
            <w:r w:rsidRPr="00680C66">
              <w:rPr>
                <w:rFonts w:asciiTheme="minorEastAsia" w:eastAsiaTheme="minorEastAsia" w:hAnsiTheme="minorEastAsia" w:hint="eastAsia"/>
                <w:sz w:val="18"/>
                <w:szCs w:val="18"/>
              </w:rPr>
              <w:t>情報共有システム等の機器等の点検を行う。異常がある場合、当該固定観測局の点検確認を実施する。</w:t>
            </w:r>
          </w:p>
        </w:tc>
      </w:tr>
      <w:tr w:rsidR="00680C66" w:rsidRPr="00680C66" w14:paraId="2BB4207B" w14:textId="77777777" w:rsidTr="00910030">
        <w:trPr>
          <w:trHeight w:val="510"/>
          <w:jc w:val="center"/>
        </w:trPr>
        <w:tc>
          <w:tcPr>
            <w:tcW w:w="2338" w:type="dxa"/>
            <w:vAlign w:val="center"/>
          </w:tcPr>
          <w:p w14:paraId="4C99DD36" w14:textId="77777777" w:rsidR="00F327AE" w:rsidRPr="00680C66" w:rsidRDefault="00F327AE" w:rsidP="00F327AE">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固定観測局による測定</w:t>
            </w:r>
          </w:p>
        </w:tc>
        <w:tc>
          <w:tcPr>
            <w:tcW w:w="6237" w:type="dxa"/>
            <w:shd w:val="clear" w:color="auto" w:fill="auto"/>
            <w:vAlign w:val="center"/>
          </w:tcPr>
          <w:p w14:paraId="45C82EB1" w14:textId="77777777" w:rsidR="00F327AE" w:rsidRPr="00680C66" w:rsidRDefault="00F327AE" w:rsidP="00F327AE">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固定観測局のモニタリングデータを監視する。</w:t>
            </w:r>
          </w:p>
        </w:tc>
      </w:tr>
      <w:tr w:rsidR="00680C66" w:rsidRPr="00680C66" w14:paraId="18CD064A" w14:textId="77777777" w:rsidTr="00910030">
        <w:trPr>
          <w:trHeight w:val="624"/>
          <w:jc w:val="center"/>
        </w:trPr>
        <w:tc>
          <w:tcPr>
            <w:tcW w:w="2338" w:type="dxa"/>
            <w:vAlign w:val="center"/>
          </w:tcPr>
          <w:p w14:paraId="384EE2E7" w14:textId="77777777" w:rsidR="00F327AE" w:rsidRPr="00680C66" w:rsidRDefault="00F327AE" w:rsidP="00F327AE">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可搬型モニタリングポスト等による測定</w:t>
            </w:r>
          </w:p>
        </w:tc>
        <w:tc>
          <w:tcPr>
            <w:tcW w:w="6237" w:type="dxa"/>
            <w:shd w:val="clear" w:color="auto" w:fill="auto"/>
            <w:vAlign w:val="center"/>
          </w:tcPr>
          <w:p w14:paraId="4563980D" w14:textId="77777777" w:rsidR="00F327AE" w:rsidRPr="00680C66" w:rsidRDefault="00F327AE" w:rsidP="00F327AE">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必要に応じて、可搬型モニタリングポスト、サーベイメータ、電子式線量計等により空間線量率を測定する。</w:t>
            </w:r>
          </w:p>
        </w:tc>
      </w:tr>
    </w:tbl>
    <w:p w14:paraId="0C76F703" w14:textId="77777777" w:rsidR="006B0476" w:rsidRPr="00680C66" w:rsidRDefault="006B0476" w:rsidP="008B17AB">
      <w:pPr>
        <w:pStyle w:val="2"/>
        <w:rPr>
          <w:rFonts w:asciiTheme="minorEastAsia" w:eastAsiaTheme="minorEastAsia" w:hAnsiTheme="minorEastAsia"/>
        </w:rPr>
      </w:pPr>
      <w:bookmarkStart w:id="24" w:name="_Toc3293483"/>
      <w:r w:rsidRPr="00680C66">
        <w:rPr>
          <w:rFonts w:asciiTheme="minorEastAsia" w:eastAsiaTheme="minorEastAsia" w:hAnsiTheme="minorEastAsia" w:hint="eastAsia"/>
        </w:rPr>
        <w:lastRenderedPageBreak/>
        <w:t>（２）警戒事態における環境放射線モニタリング</w:t>
      </w:r>
      <w:bookmarkEnd w:id="24"/>
    </w:p>
    <w:p w14:paraId="4AEEF56C" w14:textId="77777777" w:rsidR="006B0476" w:rsidRPr="00680C66" w:rsidRDefault="006B0476" w:rsidP="006B0476">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F327AE" w:rsidRPr="00680C66">
        <w:rPr>
          <w:rFonts w:asciiTheme="minorEastAsia" w:eastAsiaTheme="minorEastAsia" w:hAnsiTheme="minorEastAsia" w:hint="eastAsia"/>
        </w:rPr>
        <w:t>警戒事態発生後において、府は、関係市町等、（地独）大阪健康安全基盤研究所及び原子力事業者と連携し、表</w:t>
      </w:r>
      <w:r w:rsidR="008B71EB" w:rsidRPr="00680C66">
        <w:rPr>
          <w:rFonts w:asciiTheme="minorEastAsia" w:eastAsiaTheme="minorEastAsia" w:hAnsiTheme="minorEastAsia" w:hint="eastAsia"/>
        </w:rPr>
        <w:t>13</w:t>
      </w:r>
      <w:r w:rsidR="00F327AE" w:rsidRPr="00680C66">
        <w:rPr>
          <w:rFonts w:asciiTheme="minorEastAsia" w:eastAsiaTheme="minorEastAsia" w:hAnsiTheme="minorEastAsia" w:hint="eastAsia"/>
        </w:rPr>
        <w:t>に記載のとおり平常時モニタリングを強化する。</w:t>
      </w:r>
    </w:p>
    <w:p w14:paraId="4C4A0713" w14:textId="77777777" w:rsidR="00E363F7" w:rsidRPr="00680C66" w:rsidRDefault="00E363F7" w:rsidP="006B0476">
      <w:pPr>
        <w:ind w:left="403" w:hangingChars="200" w:hanging="403"/>
        <w:jc w:val="left"/>
        <w:rPr>
          <w:rFonts w:asciiTheme="minorEastAsia" w:eastAsiaTheme="minorEastAsia" w:hAnsiTheme="minorEastAsia"/>
        </w:rPr>
      </w:pPr>
    </w:p>
    <w:p w14:paraId="4EFE51BF" w14:textId="77777777" w:rsidR="006B0476" w:rsidRPr="00680C66" w:rsidRDefault="006B0476" w:rsidP="00553AB9">
      <w:pPr>
        <w:ind w:firstLineChars="200" w:firstLine="403"/>
        <w:jc w:val="left"/>
        <w:rPr>
          <w:rFonts w:asciiTheme="minorEastAsia" w:eastAsiaTheme="minorEastAsia" w:hAnsiTheme="minorEastAsia"/>
          <w:szCs w:val="18"/>
        </w:rPr>
      </w:pPr>
      <w:r w:rsidRPr="00680C66">
        <w:rPr>
          <w:rFonts w:asciiTheme="minorEastAsia" w:eastAsiaTheme="minorEastAsia" w:hAnsiTheme="minorEastAsia" w:hint="eastAsia"/>
          <w:szCs w:val="18"/>
        </w:rPr>
        <w:t>表1</w:t>
      </w:r>
      <w:r w:rsidR="008B71EB" w:rsidRPr="00680C66">
        <w:rPr>
          <w:rFonts w:asciiTheme="minorEastAsia" w:eastAsiaTheme="minorEastAsia" w:hAnsiTheme="minorEastAsia" w:hint="eastAsia"/>
          <w:szCs w:val="18"/>
        </w:rPr>
        <w:t>3</w:t>
      </w:r>
      <w:r w:rsidRPr="00680C66">
        <w:rPr>
          <w:rFonts w:asciiTheme="minorEastAsia" w:eastAsiaTheme="minorEastAsia" w:hAnsiTheme="minorEastAsia" w:hint="eastAsia"/>
          <w:szCs w:val="18"/>
        </w:rPr>
        <w:t xml:space="preserve">　</w:t>
      </w:r>
      <w:r w:rsidR="007842DC" w:rsidRPr="00680C66">
        <w:rPr>
          <w:rFonts w:asciiTheme="minorEastAsia" w:eastAsiaTheme="minorEastAsia" w:hAnsiTheme="minorEastAsia" w:hint="eastAsia"/>
          <w:szCs w:val="18"/>
        </w:rPr>
        <w:t>警戒</w:t>
      </w:r>
      <w:r w:rsidR="004C6ACC" w:rsidRPr="00680C66">
        <w:rPr>
          <w:rFonts w:asciiTheme="minorEastAsia" w:eastAsiaTheme="minorEastAsia" w:hAnsiTheme="minorEastAsia" w:hint="eastAsia"/>
          <w:szCs w:val="18"/>
        </w:rPr>
        <w:t>事態における平常時</w:t>
      </w:r>
      <w:r w:rsidRPr="00680C66">
        <w:rPr>
          <w:rFonts w:asciiTheme="minorEastAsia" w:eastAsiaTheme="minorEastAsia" w:hAnsiTheme="minorEastAsia" w:hint="eastAsia"/>
          <w:szCs w:val="18"/>
        </w:rPr>
        <w:t>モニタリング</w:t>
      </w:r>
    </w:p>
    <w:tbl>
      <w:tblPr>
        <w:tblStyle w:val="a3"/>
        <w:tblW w:w="0" w:type="auto"/>
        <w:jc w:val="center"/>
        <w:tblLook w:val="04A0" w:firstRow="1" w:lastRow="0" w:firstColumn="1" w:lastColumn="0" w:noHBand="0" w:noVBand="1"/>
      </w:tblPr>
      <w:tblGrid>
        <w:gridCol w:w="2338"/>
        <w:gridCol w:w="6237"/>
      </w:tblGrid>
      <w:tr w:rsidR="00680C66" w:rsidRPr="00680C66" w14:paraId="3D928673" w14:textId="77777777" w:rsidTr="00980C17">
        <w:trPr>
          <w:trHeight w:val="340"/>
          <w:jc w:val="center"/>
        </w:trPr>
        <w:tc>
          <w:tcPr>
            <w:tcW w:w="2338" w:type="dxa"/>
          </w:tcPr>
          <w:p w14:paraId="0D92F12B" w14:textId="77777777" w:rsidR="006B0476" w:rsidRPr="00680C66" w:rsidRDefault="006B0476" w:rsidP="00D4763C">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実施項目</w:t>
            </w:r>
          </w:p>
        </w:tc>
        <w:tc>
          <w:tcPr>
            <w:tcW w:w="6237" w:type="dxa"/>
          </w:tcPr>
          <w:p w14:paraId="593ABDDC" w14:textId="77777777" w:rsidR="006B0476" w:rsidRPr="00680C66" w:rsidRDefault="006B0476" w:rsidP="00D4763C">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内　　容</w:t>
            </w:r>
          </w:p>
        </w:tc>
      </w:tr>
      <w:tr w:rsidR="00680C66" w:rsidRPr="00680C66" w14:paraId="4F2BD90A" w14:textId="77777777" w:rsidTr="00910030">
        <w:trPr>
          <w:trHeight w:val="1020"/>
          <w:jc w:val="center"/>
        </w:trPr>
        <w:tc>
          <w:tcPr>
            <w:tcW w:w="2338" w:type="dxa"/>
            <w:vAlign w:val="center"/>
          </w:tcPr>
          <w:p w14:paraId="393CC856" w14:textId="77777777" w:rsidR="004C6ACC" w:rsidRPr="00680C66" w:rsidRDefault="004C6ACC" w:rsidP="004C6ACC">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固定観測局等の確認</w:t>
            </w:r>
          </w:p>
        </w:tc>
        <w:tc>
          <w:tcPr>
            <w:tcW w:w="6237" w:type="dxa"/>
            <w:shd w:val="clear" w:color="auto" w:fill="auto"/>
            <w:vAlign w:val="center"/>
          </w:tcPr>
          <w:p w14:paraId="6BDE6DEC" w14:textId="77777777" w:rsidR="004C6ACC" w:rsidRPr="00680C66" w:rsidRDefault="004C6ACC" w:rsidP="004C6AC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情報収集事態時の内容と同じ。</w:t>
            </w:r>
          </w:p>
        </w:tc>
      </w:tr>
      <w:tr w:rsidR="00680C66" w:rsidRPr="00680C66" w14:paraId="5ED38D62" w14:textId="77777777" w:rsidTr="00910030">
        <w:trPr>
          <w:trHeight w:val="680"/>
          <w:jc w:val="center"/>
        </w:trPr>
        <w:tc>
          <w:tcPr>
            <w:tcW w:w="2338" w:type="dxa"/>
            <w:vAlign w:val="center"/>
          </w:tcPr>
          <w:p w14:paraId="60323A75" w14:textId="77777777" w:rsidR="004C6ACC" w:rsidRPr="00680C66" w:rsidRDefault="004C6ACC" w:rsidP="004C6ACC">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固定観測局による測定強化</w:t>
            </w:r>
          </w:p>
        </w:tc>
        <w:tc>
          <w:tcPr>
            <w:tcW w:w="6237" w:type="dxa"/>
            <w:shd w:val="clear" w:color="auto" w:fill="auto"/>
            <w:vAlign w:val="center"/>
          </w:tcPr>
          <w:p w14:paraId="01F994F1" w14:textId="77777777" w:rsidR="004C6ACC" w:rsidRPr="00680C66" w:rsidRDefault="004C6ACC" w:rsidP="004C6AC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情報収集事態時の内容と同じ。</w:t>
            </w:r>
          </w:p>
        </w:tc>
      </w:tr>
      <w:tr w:rsidR="00680C66" w:rsidRPr="00680C66" w14:paraId="588C2080" w14:textId="77777777" w:rsidTr="00910030">
        <w:trPr>
          <w:trHeight w:val="680"/>
          <w:jc w:val="center"/>
        </w:trPr>
        <w:tc>
          <w:tcPr>
            <w:tcW w:w="2338" w:type="dxa"/>
            <w:vAlign w:val="center"/>
          </w:tcPr>
          <w:p w14:paraId="74E3CC68" w14:textId="77777777" w:rsidR="004C6ACC" w:rsidRPr="00680C66" w:rsidRDefault="004C6ACC" w:rsidP="004C6AC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可搬型モニタリングポスト等による測定</w:t>
            </w:r>
          </w:p>
        </w:tc>
        <w:tc>
          <w:tcPr>
            <w:tcW w:w="6237" w:type="dxa"/>
            <w:shd w:val="clear" w:color="auto" w:fill="auto"/>
            <w:vAlign w:val="center"/>
          </w:tcPr>
          <w:p w14:paraId="6225A086" w14:textId="77777777" w:rsidR="004C6ACC" w:rsidRPr="00680C66" w:rsidRDefault="004C6ACC" w:rsidP="004C6AC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情報収集事態時の内容と同じ。</w:t>
            </w:r>
          </w:p>
        </w:tc>
      </w:tr>
      <w:tr w:rsidR="00680C66" w:rsidRPr="00680C66" w14:paraId="476B9CDD" w14:textId="77777777" w:rsidTr="00980C17">
        <w:trPr>
          <w:trHeight w:val="680"/>
          <w:jc w:val="center"/>
        </w:trPr>
        <w:tc>
          <w:tcPr>
            <w:tcW w:w="2338" w:type="dxa"/>
            <w:vAlign w:val="center"/>
          </w:tcPr>
          <w:p w14:paraId="12C7B6F4" w14:textId="77777777" w:rsidR="00704A73" w:rsidRPr="00680C66" w:rsidRDefault="00D26A28" w:rsidP="00CA2432">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排気筒モニタ、放水口モニタの監視強化</w:t>
            </w:r>
          </w:p>
        </w:tc>
        <w:tc>
          <w:tcPr>
            <w:tcW w:w="6237" w:type="dxa"/>
            <w:vAlign w:val="center"/>
          </w:tcPr>
          <w:p w14:paraId="12C26A10" w14:textId="77777777" w:rsidR="00704A73" w:rsidRPr="00680C66" w:rsidRDefault="00892CF6" w:rsidP="00207648">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各原子力事業者</w:t>
            </w:r>
            <w:r w:rsidR="00D26A28" w:rsidRPr="00680C66">
              <w:rPr>
                <w:rFonts w:asciiTheme="minorEastAsia" w:eastAsiaTheme="minorEastAsia" w:hAnsiTheme="minorEastAsia" w:hint="eastAsia"/>
                <w:sz w:val="18"/>
                <w:szCs w:val="18"/>
              </w:rPr>
              <w:t>は、排気筒モニタ及び排水口モニタの監視を強化する。</w:t>
            </w:r>
          </w:p>
        </w:tc>
      </w:tr>
      <w:tr w:rsidR="00680C66" w:rsidRPr="00680C66" w14:paraId="07D9A84F" w14:textId="77777777" w:rsidTr="00980C17">
        <w:trPr>
          <w:trHeight w:val="1020"/>
          <w:jc w:val="center"/>
        </w:trPr>
        <w:tc>
          <w:tcPr>
            <w:tcW w:w="2338" w:type="dxa"/>
            <w:vAlign w:val="center"/>
          </w:tcPr>
          <w:p w14:paraId="066D94D8" w14:textId="77777777" w:rsidR="00E662C6" w:rsidRPr="00680C66" w:rsidRDefault="00E662C6" w:rsidP="00CA2432">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大気中放射性ヨウ素濃度の</w:t>
            </w:r>
            <w:r w:rsidR="00D26A28" w:rsidRPr="00680C66">
              <w:rPr>
                <w:rFonts w:asciiTheme="minorEastAsia" w:eastAsiaTheme="minorEastAsia" w:hAnsiTheme="minorEastAsia" w:hint="eastAsia"/>
                <w:sz w:val="18"/>
                <w:szCs w:val="18"/>
              </w:rPr>
              <w:t>測定</w:t>
            </w:r>
            <w:r w:rsidRPr="00680C66">
              <w:rPr>
                <w:rFonts w:asciiTheme="minorEastAsia" w:eastAsiaTheme="minorEastAsia" w:hAnsiTheme="minorEastAsia" w:hint="eastAsia"/>
                <w:sz w:val="18"/>
                <w:szCs w:val="18"/>
              </w:rPr>
              <w:t>準備</w:t>
            </w:r>
          </w:p>
        </w:tc>
        <w:tc>
          <w:tcPr>
            <w:tcW w:w="6237" w:type="dxa"/>
            <w:vAlign w:val="center"/>
          </w:tcPr>
          <w:p w14:paraId="34F3CBAE" w14:textId="77777777" w:rsidR="00E662C6" w:rsidRPr="00680C66" w:rsidRDefault="005B059C" w:rsidP="00892CF6">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環境放射線テレメータシステム</w:t>
            </w:r>
            <w:r w:rsidR="00475758" w:rsidRPr="00680C66">
              <w:rPr>
                <w:rFonts w:asciiTheme="minorEastAsia" w:eastAsiaTheme="minorEastAsia" w:hAnsiTheme="minorEastAsia" w:hint="eastAsia"/>
                <w:sz w:val="18"/>
                <w:szCs w:val="18"/>
              </w:rPr>
              <w:t>の測定条件を設定</w:t>
            </w:r>
            <w:r w:rsidR="004C6ACC" w:rsidRPr="00680C66">
              <w:rPr>
                <w:rFonts w:asciiTheme="minorEastAsia" w:eastAsiaTheme="minorEastAsia" w:hAnsiTheme="minorEastAsia" w:hint="eastAsia"/>
                <w:sz w:val="18"/>
                <w:szCs w:val="18"/>
              </w:rPr>
              <w:t>する。活性炭カートリッジ</w:t>
            </w:r>
            <w:r w:rsidR="00E662C6" w:rsidRPr="00680C66">
              <w:rPr>
                <w:rFonts w:asciiTheme="minorEastAsia" w:eastAsiaTheme="minorEastAsia" w:hAnsiTheme="minorEastAsia" w:hint="eastAsia"/>
                <w:sz w:val="18"/>
                <w:szCs w:val="18"/>
              </w:rPr>
              <w:t>が不足している場合</w:t>
            </w:r>
            <w:r w:rsidR="00475758" w:rsidRPr="00680C66">
              <w:rPr>
                <w:rFonts w:asciiTheme="minorEastAsia" w:eastAsiaTheme="minorEastAsia" w:hAnsiTheme="minorEastAsia" w:hint="eastAsia"/>
                <w:sz w:val="18"/>
                <w:szCs w:val="18"/>
              </w:rPr>
              <w:t>は</w:t>
            </w:r>
            <w:r w:rsidR="00D26A28" w:rsidRPr="00680C66">
              <w:rPr>
                <w:rFonts w:asciiTheme="minorEastAsia" w:eastAsiaTheme="minorEastAsia" w:hAnsiTheme="minorEastAsia" w:hint="eastAsia"/>
                <w:sz w:val="18"/>
                <w:szCs w:val="18"/>
              </w:rPr>
              <w:t>補充</w:t>
            </w:r>
            <w:r w:rsidR="00E662C6" w:rsidRPr="00680C66">
              <w:rPr>
                <w:rFonts w:asciiTheme="minorEastAsia" w:eastAsiaTheme="minorEastAsia" w:hAnsiTheme="minorEastAsia" w:hint="eastAsia"/>
                <w:sz w:val="18"/>
                <w:szCs w:val="18"/>
              </w:rPr>
              <w:t>する。</w:t>
            </w:r>
          </w:p>
        </w:tc>
      </w:tr>
      <w:tr w:rsidR="00680C66" w:rsidRPr="00680C66" w14:paraId="51A715B7" w14:textId="77777777" w:rsidTr="00980C17">
        <w:trPr>
          <w:trHeight w:val="1020"/>
          <w:jc w:val="center"/>
        </w:trPr>
        <w:tc>
          <w:tcPr>
            <w:tcW w:w="2338" w:type="dxa"/>
            <w:vAlign w:val="center"/>
          </w:tcPr>
          <w:p w14:paraId="441A86DC" w14:textId="77777777" w:rsidR="00E662C6" w:rsidRPr="00680C66" w:rsidRDefault="00D26A28" w:rsidP="00E662C6">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環境試料</w:t>
            </w:r>
            <w:r w:rsidR="00E662C6" w:rsidRPr="00680C66">
              <w:rPr>
                <w:rFonts w:asciiTheme="minorEastAsia" w:eastAsiaTheme="minorEastAsia" w:hAnsiTheme="minorEastAsia" w:hint="eastAsia"/>
                <w:sz w:val="18"/>
                <w:szCs w:val="18"/>
              </w:rPr>
              <w:t>中ウラン</w:t>
            </w:r>
            <w:r w:rsidR="0071459A" w:rsidRPr="00680C66">
              <w:rPr>
                <w:rFonts w:asciiTheme="minorEastAsia" w:eastAsiaTheme="minorEastAsia" w:hAnsiTheme="minorEastAsia" w:hint="eastAsia"/>
                <w:sz w:val="18"/>
                <w:szCs w:val="18"/>
              </w:rPr>
              <w:t>濃度</w:t>
            </w:r>
            <w:r w:rsidRPr="00680C66">
              <w:rPr>
                <w:rFonts w:asciiTheme="minorEastAsia" w:eastAsiaTheme="minorEastAsia" w:hAnsiTheme="minorEastAsia" w:hint="eastAsia"/>
                <w:sz w:val="18"/>
                <w:szCs w:val="18"/>
              </w:rPr>
              <w:t>等の測定</w:t>
            </w:r>
            <w:r w:rsidR="00E662C6" w:rsidRPr="00680C66">
              <w:rPr>
                <w:rFonts w:asciiTheme="minorEastAsia" w:eastAsiaTheme="minorEastAsia" w:hAnsiTheme="minorEastAsia" w:hint="eastAsia"/>
                <w:sz w:val="18"/>
                <w:szCs w:val="18"/>
              </w:rPr>
              <w:t>準備</w:t>
            </w:r>
            <w:r w:rsidR="00E363F7" w:rsidRPr="00680C66">
              <w:rPr>
                <w:rFonts w:asciiTheme="minorEastAsia" w:eastAsiaTheme="minorEastAsia" w:hAnsiTheme="minorEastAsia" w:hint="eastAsia"/>
                <w:sz w:val="18"/>
                <w:szCs w:val="18"/>
              </w:rPr>
              <w:t>（原燃工の事故発生時）</w:t>
            </w:r>
          </w:p>
        </w:tc>
        <w:tc>
          <w:tcPr>
            <w:tcW w:w="6237" w:type="dxa"/>
            <w:vAlign w:val="center"/>
          </w:tcPr>
          <w:p w14:paraId="48B48D8C" w14:textId="77777777" w:rsidR="00E662C6" w:rsidRPr="00680C66" w:rsidRDefault="0071459A" w:rsidP="0079755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大気浮遊じん中ウラン</w:t>
            </w:r>
            <w:r w:rsidR="00312087" w:rsidRPr="00680C66">
              <w:rPr>
                <w:rFonts w:asciiTheme="minorEastAsia" w:eastAsiaTheme="minorEastAsia" w:hAnsiTheme="minorEastAsia" w:hint="eastAsia"/>
                <w:sz w:val="18"/>
                <w:szCs w:val="18"/>
              </w:rPr>
              <w:t>濃度及び環境試料中ウランのα線表面密度の測定に備えて、必要な資機材を準備</w:t>
            </w:r>
            <w:r w:rsidRPr="00680C66">
              <w:rPr>
                <w:rFonts w:asciiTheme="minorEastAsia" w:eastAsiaTheme="minorEastAsia" w:hAnsiTheme="minorEastAsia" w:hint="eastAsia"/>
                <w:sz w:val="18"/>
                <w:szCs w:val="18"/>
              </w:rPr>
              <w:t>する</w:t>
            </w:r>
            <w:r w:rsidR="00E662C6" w:rsidRPr="00680C66">
              <w:rPr>
                <w:rFonts w:asciiTheme="minorEastAsia" w:eastAsiaTheme="minorEastAsia" w:hAnsiTheme="minorEastAsia" w:hint="eastAsia"/>
                <w:sz w:val="18"/>
                <w:szCs w:val="18"/>
              </w:rPr>
              <w:t>。</w:t>
            </w:r>
          </w:p>
        </w:tc>
      </w:tr>
    </w:tbl>
    <w:p w14:paraId="11F8EFDD" w14:textId="77777777" w:rsidR="006B0476" w:rsidRPr="00680C66" w:rsidRDefault="006B0476" w:rsidP="006B0476">
      <w:pPr>
        <w:ind w:left="403" w:hangingChars="200" w:hanging="403"/>
        <w:jc w:val="left"/>
        <w:rPr>
          <w:rFonts w:asciiTheme="minorEastAsia" w:eastAsiaTheme="minorEastAsia" w:hAnsiTheme="minorEastAsia"/>
        </w:rPr>
      </w:pPr>
    </w:p>
    <w:p w14:paraId="1616B7B8" w14:textId="77777777" w:rsidR="00436B72" w:rsidRPr="00680C66" w:rsidRDefault="00436B72" w:rsidP="006B0476">
      <w:pPr>
        <w:ind w:left="403" w:hangingChars="200" w:hanging="403"/>
        <w:jc w:val="left"/>
        <w:rPr>
          <w:rFonts w:asciiTheme="minorEastAsia" w:eastAsiaTheme="minorEastAsia" w:hAnsiTheme="minorEastAsia"/>
        </w:rPr>
      </w:pPr>
    </w:p>
    <w:p w14:paraId="0092DDCC" w14:textId="77777777" w:rsidR="00436B72" w:rsidRPr="00680C66" w:rsidRDefault="00436B72" w:rsidP="006B0476">
      <w:pPr>
        <w:ind w:left="403" w:hangingChars="200" w:hanging="403"/>
        <w:jc w:val="left"/>
        <w:rPr>
          <w:rFonts w:asciiTheme="minorEastAsia" w:eastAsiaTheme="minorEastAsia" w:hAnsiTheme="minorEastAsia"/>
        </w:rPr>
      </w:pPr>
    </w:p>
    <w:p w14:paraId="1D538752" w14:textId="77777777" w:rsidR="006B0476" w:rsidRPr="00680C66" w:rsidRDefault="00CA2432" w:rsidP="008B17AB">
      <w:pPr>
        <w:pStyle w:val="2"/>
        <w:rPr>
          <w:rFonts w:asciiTheme="minorEastAsia" w:eastAsiaTheme="minorEastAsia" w:hAnsiTheme="minorEastAsia"/>
        </w:rPr>
      </w:pPr>
      <w:bookmarkStart w:id="25" w:name="_Toc3293484"/>
      <w:r w:rsidRPr="00680C66">
        <w:rPr>
          <w:rFonts w:asciiTheme="minorEastAsia" w:eastAsiaTheme="minorEastAsia" w:hAnsiTheme="minorEastAsia" w:hint="eastAsia"/>
        </w:rPr>
        <w:t>（３）</w:t>
      </w:r>
      <w:r w:rsidR="004C6ACC" w:rsidRPr="00680C66">
        <w:rPr>
          <w:rFonts w:asciiTheme="minorEastAsia" w:eastAsiaTheme="minorEastAsia" w:hAnsiTheme="minorEastAsia" w:hint="eastAsia"/>
        </w:rPr>
        <w:t>施設敷地緊急事態</w:t>
      </w:r>
      <w:r w:rsidRPr="00680C66">
        <w:rPr>
          <w:rFonts w:asciiTheme="minorEastAsia" w:eastAsiaTheme="minorEastAsia" w:hAnsiTheme="minorEastAsia" w:hint="eastAsia"/>
        </w:rPr>
        <w:t>における初期モニタリング</w:t>
      </w:r>
      <w:bookmarkEnd w:id="25"/>
    </w:p>
    <w:p w14:paraId="287B0EB6" w14:textId="77777777" w:rsidR="00CA2432" w:rsidRPr="00680C66" w:rsidRDefault="00CA2432" w:rsidP="006B0476">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4C6ACC" w:rsidRPr="00680C66">
        <w:rPr>
          <w:rFonts w:asciiTheme="minorEastAsia" w:eastAsiaTheme="minorEastAsia" w:hAnsiTheme="minorEastAsia" w:hint="eastAsia"/>
        </w:rPr>
        <w:t>施設敷地緊急事態</w:t>
      </w:r>
      <w:r w:rsidRPr="00680C66">
        <w:rPr>
          <w:rFonts w:asciiTheme="minorEastAsia" w:eastAsiaTheme="minorEastAsia" w:hAnsiTheme="minorEastAsia" w:hint="eastAsia"/>
        </w:rPr>
        <w:t>において、</w:t>
      </w:r>
      <w:r w:rsidR="008F3574" w:rsidRPr="00680C66">
        <w:rPr>
          <w:rFonts w:asciiTheme="minorEastAsia" w:eastAsiaTheme="minorEastAsia" w:hAnsiTheme="minorEastAsia" w:hint="eastAsia"/>
        </w:rPr>
        <w:t>ＥＭＣ</w:t>
      </w:r>
      <w:r w:rsidRPr="00680C66">
        <w:rPr>
          <w:rFonts w:asciiTheme="minorEastAsia" w:eastAsiaTheme="minorEastAsia" w:hAnsiTheme="minorEastAsia" w:hint="eastAsia"/>
        </w:rPr>
        <w:t>は表1</w:t>
      </w:r>
      <w:r w:rsidR="00BD034D" w:rsidRPr="00680C66">
        <w:rPr>
          <w:rFonts w:asciiTheme="minorEastAsia" w:eastAsiaTheme="minorEastAsia" w:hAnsiTheme="minorEastAsia" w:hint="eastAsia"/>
        </w:rPr>
        <w:t>4</w:t>
      </w:r>
      <w:r w:rsidRPr="00680C66">
        <w:rPr>
          <w:rFonts w:asciiTheme="minorEastAsia" w:eastAsiaTheme="minorEastAsia" w:hAnsiTheme="minorEastAsia" w:hint="eastAsia"/>
        </w:rPr>
        <w:t>に記載のとおり緊急時モニタリング（初期モニタリング）を実施する。</w:t>
      </w:r>
    </w:p>
    <w:p w14:paraId="13F02AC2" w14:textId="77777777" w:rsidR="00CA2432" w:rsidRPr="00680C66" w:rsidRDefault="00CA2432" w:rsidP="006B0476">
      <w:pPr>
        <w:ind w:left="403" w:hangingChars="200" w:hanging="403"/>
        <w:jc w:val="left"/>
        <w:rPr>
          <w:rFonts w:asciiTheme="minorEastAsia" w:eastAsiaTheme="minorEastAsia" w:hAnsiTheme="minorEastAsia"/>
        </w:rPr>
      </w:pPr>
    </w:p>
    <w:p w14:paraId="7FA50D02" w14:textId="77777777" w:rsidR="00CA2432" w:rsidRPr="00680C66" w:rsidRDefault="00CA2432" w:rsidP="00553AB9">
      <w:pPr>
        <w:ind w:firstLineChars="200" w:firstLine="403"/>
        <w:jc w:val="left"/>
        <w:rPr>
          <w:rFonts w:asciiTheme="minorEastAsia" w:eastAsiaTheme="minorEastAsia" w:hAnsiTheme="minorEastAsia"/>
          <w:szCs w:val="18"/>
        </w:rPr>
      </w:pPr>
      <w:r w:rsidRPr="00680C66">
        <w:rPr>
          <w:rFonts w:asciiTheme="minorEastAsia" w:eastAsiaTheme="minorEastAsia" w:hAnsiTheme="minorEastAsia" w:hint="eastAsia"/>
          <w:szCs w:val="18"/>
        </w:rPr>
        <w:t>表1</w:t>
      </w:r>
      <w:r w:rsidR="00BD034D" w:rsidRPr="00680C66">
        <w:rPr>
          <w:rFonts w:asciiTheme="minorEastAsia" w:eastAsiaTheme="minorEastAsia" w:hAnsiTheme="minorEastAsia" w:hint="eastAsia"/>
          <w:szCs w:val="18"/>
        </w:rPr>
        <w:t>4</w:t>
      </w:r>
      <w:r w:rsidRPr="00680C66">
        <w:rPr>
          <w:rFonts w:asciiTheme="minorEastAsia" w:eastAsiaTheme="minorEastAsia" w:hAnsiTheme="minorEastAsia" w:hint="eastAsia"/>
          <w:szCs w:val="18"/>
        </w:rPr>
        <w:t xml:space="preserve">　</w:t>
      </w:r>
      <w:r w:rsidR="008C11AC" w:rsidRPr="00680C66">
        <w:rPr>
          <w:rFonts w:asciiTheme="minorEastAsia" w:eastAsiaTheme="minorEastAsia" w:hAnsiTheme="minorEastAsia" w:hint="eastAsia"/>
          <w:szCs w:val="18"/>
        </w:rPr>
        <w:t>施設敷地緊急事態</w:t>
      </w:r>
      <w:r w:rsidRPr="00680C66">
        <w:rPr>
          <w:rFonts w:asciiTheme="minorEastAsia" w:eastAsiaTheme="minorEastAsia" w:hAnsiTheme="minorEastAsia" w:hint="eastAsia"/>
          <w:szCs w:val="18"/>
        </w:rPr>
        <w:t>における初期モニタリング</w:t>
      </w:r>
    </w:p>
    <w:tbl>
      <w:tblPr>
        <w:tblStyle w:val="a3"/>
        <w:tblW w:w="0" w:type="auto"/>
        <w:jc w:val="center"/>
        <w:tblLook w:val="04A0" w:firstRow="1" w:lastRow="0" w:firstColumn="1" w:lastColumn="0" w:noHBand="0" w:noVBand="1"/>
      </w:tblPr>
      <w:tblGrid>
        <w:gridCol w:w="2338"/>
        <w:gridCol w:w="6237"/>
      </w:tblGrid>
      <w:tr w:rsidR="00680C66" w:rsidRPr="00680C66" w14:paraId="5F599910" w14:textId="77777777" w:rsidTr="00980C17">
        <w:trPr>
          <w:trHeight w:val="283"/>
          <w:jc w:val="center"/>
        </w:trPr>
        <w:tc>
          <w:tcPr>
            <w:tcW w:w="2338" w:type="dxa"/>
          </w:tcPr>
          <w:p w14:paraId="79F0F494" w14:textId="77777777" w:rsidR="00CA2432" w:rsidRPr="00680C66" w:rsidRDefault="00CA2432" w:rsidP="00D4763C">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実施項目</w:t>
            </w:r>
          </w:p>
        </w:tc>
        <w:tc>
          <w:tcPr>
            <w:tcW w:w="6237" w:type="dxa"/>
          </w:tcPr>
          <w:p w14:paraId="2BE3DB1C" w14:textId="77777777" w:rsidR="00CA2432" w:rsidRPr="00680C66" w:rsidRDefault="00CA2432" w:rsidP="00D4763C">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内　　容</w:t>
            </w:r>
          </w:p>
        </w:tc>
      </w:tr>
      <w:tr w:rsidR="00680C66" w:rsidRPr="00680C66" w14:paraId="45C07563" w14:textId="77777777" w:rsidTr="00980C17">
        <w:trPr>
          <w:trHeight w:val="794"/>
          <w:jc w:val="center"/>
        </w:trPr>
        <w:tc>
          <w:tcPr>
            <w:tcW w:w="2338" w:type="dxa"/>
            <w:vAlign w:val="center"/>
          </w:tcPr>
          <w:p w14:paraId="0B51D721" w14:textId="77777777" w:rsidR="00CA2432" w:rsidRPr="00680C66" w:rsidRDefault="00CA2432" w:rsidP="00CA2432">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固定観測局による</w:t>
            </w:r>
            <w:r w:rsidR="00312087" w:rsidRPr="00680C66">
              <w:rPr>
                <w:rFonts w:asciiTheme="minorEastAsia" w:eastAsiaTheme="minorEastAsia" w:hAnsiTheme="minorEastAsia" w:hint="eastAsia"/>
                <w:sz w:val="18"/>
                <w:szCs w:val="18"/>
              </w:rPr>
              <w:t>測定</w:t>
            </w:r>
            <w:r w:rsidRPr="00680C66">
              <w:rPr>
                <w:rFonts w:asciiTheme="minorEastAsia" w:eastAsiaTheme="minorEastAsia" w:hAnsiTheme="minorEastAsia" w:hint="eastAsia"/>
                <w:sz w:val="18"/>
                <w:szCs w:val="18"/>
              </w:rPr>
              <w:t>強化継続</w:t>
            </w:r>
          </w:p>
        </w:tc>
        <w:tc>
          <w:tcPr>
            <w:tcW w:w="6237" w:type="dxa"/>
            <w:vAlign w:val="center"/>
          </w:tcPr>
          <w:p w14:paraId="5DB6B812" w14:textId="77777777" w:rsidR="00CA2432" w:rsidRPr="00680C66" w:rsidRDefault="00CA2432" w:rsidP="00312087">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w:t>
            </w:r>
            <w:r w:rsidR="00A44F0A" w:rsidRPr="00680C66">
              <w:rPr>
                <w:rFonts w:asciiTheme="minorEastAsia" w:eastAsiaTheme="minorEastAsia" w:hAnsiTheme="minorEastAsia" w:hint="eastAsia"/>
                <w:sz w:val="18"/>
                <w:szCs w:val="18"/>
              </w:rPr>
              <w:t>総括・連絡</w:t>
            </w:r>
            <w:r w:rsidRPr="00680C66">
              <w:rPr>
                <w:rFonts w:asciiTheme="minorEastAsia" w:eastAsiaTheme="minorEastAsia" w:hAnsiTheme="minorEastAsia" w:hint="eastAsia"/>
                <w:sz w:val="18"/>
                <w:szCs w:val="18"/>
              </w:rPr>
              <w:t>班は、</w:t>
            </w:r>
            <w:r w:rsidR="00094F0A" w:rsidRPr="00680C66">
              <w:rPr>
                <w:rFonts w:asciiTheme="minorEastAsia" w:eastAsiaTheme="minorEastAsia" w:hAnsiTheme="minorEastAsia" w:hint="eastAsia"/>
                <w:sz w:val="18"/>
                <w:szCs w:val="18"/>
              </w:rPr>
              <w:t>固定観測局の</w:t>
            </w:r>
            <w:r w:rsidR="00AA39FF" w:rsidRPr="00680C66">
              <w:rPr>
                <w:rFonts w:asciiTheme="minorEastAsia" w:eastAsiaTheme="minorEastAsia" w:hAnsiTheme="minorEastAsia" w:hint="eastAsia"/>
                <w:sz w:val="18"/>
                <w:szCs w:val="18"/>
              </w:rPr>
              <w:t>モニタリングデータ</w:t>
            </w:r>
            <w:r w:rsidRPr="00680C66">
              <w:rPr>
                <w:rFonts w:asciiTheme="minorEastAsia" w:eastAsiaTheme="minorEastAsia" w:hAnsiTheme="minorEastAsia" w:hint="eastAsia"/>
                <w:sz w:val="18"/>
                <w:szCs w:val="18"/>
              </w:rPr>
              <w:t>の監視</w:t>
            </w:r>
            <w:r w:rsidR="00AA39FF" w:rsidRPr="00680C66">
              <w:rPr>
                <w:rFonts w:asciiTheme="minorEastAsia" w:eastAsiaTheme="minorEastAsia" w:hAnsiTheme="minorEastAsia" w:hint="eastAsia"/>
                <w:sz w:val="18"/>
                <w:szCs w:val="18"/>
              </w:rPr>
              <w:t>強化</w:t>
            </w:r>
            <w:r w:rsidRPr="00680C66">
              <w:rPr>
                <w:rFonts w:asciiTheme="minorEastAsia" w:eastAsiaTheme="minorEastAsia" w:hAnsiTheme="minorEastAsia" w:hint="eastAsia"/>
                <w:sz w:val="18"/>
                <w:szCs w:val="18"/>
              </w:rPr>
              <w:t>を継続する。</w:t>
            </w:r>
            <w:r w:rsidR="00312087" w:rsidRPr="00680C66">
              <w:rPr>
                <w:rFonts w:asciiTheme="minorEastAsia" w:eastAsiaTheme="minorEastAsia" w:hAnsiTheme="minorEastAsia" w:hint="eastAsia"/>
                <w:sz w:val="18"/>
                <w:szCs w:val="18"/>
              </w:rPr>
              <w:t>必要に応じて、測定分析Ｇ測定・採取班は、</w:t>
            </w:r>
            <w:r w:rsidR="008969A6" w:rsidRPr="00680C66">
              <w:rPr>
                <w:rFonts w:asciiTheme="minorEastAsia" w:eastAsiaTheme="minorEastAsia" w:hAnsiTheme="minorEastAsia" w:hint="eastAsia"/>
                <w:sz w:val="18"/>
                <w:szCs w:val="18"/>
              </w:rPr>
              <w:t>固定観測局の巡回及び</w:t>
            </w:r>
            <w:r w:rsidR="00312087" w:rsidRPr="00680C66">
              <w:rPr>
                <w:rFonts w:asciiTheme="minorEastAsia" w:eastAsiaTheme="minorEastAsia" w:hAnsiTheme="minorEastAsia" w:hint="eastAsia"/>
                <w:sz w:val="18"/>
                <w:szCs w:val="18"/>
              </w:rPr>
              <w:t>電子式線量計</w:t>
            </w:r>
            <w:r w:rsidR="00207648" w:rsidRPr="00680C66">
              <w:rPr>
                <w:rFonts w:asciiTheme="minorEastAsia" w:eastAsiaTheme="minorEastAsia" w:hAnsiTheme="minorEastAsia" w:hint="eastAsia"/>
                <w:sz w:val="18"/>
                <w:szCs w:val="18"/>
              </w:rPr>
              <w:t>等</w:t>
            </w:r>
            <w:r w:rsidR="00312087" w:rsidRPr="00680C66">
              <w:rPr>
                <w:rFonts w:asciiTheme="minorEastAsia" w:eastAsiaTheme="minorEastAsia" w:hAnsiTheme="minorEastAsia" w:hint="eastAsia"/>
                <w:sz w:val="18"/>
                <w:szCs w:val="18"/>
              </w:rPr>
              <w:t>による測定を行う</w:t>
            </w:r>
            <w:r w:rsidR="00E70B44" w:rsidRPr="00680C66">
              <w:rPr>
                <w:rFonts w:asciiTheme="minorEastAsia" w:eastAsiaTheme="minorEastAsia" w:hAnsiTheme="minorEastAsia" w:hint="eastAsia"/>
                <w:sz w:val="18"/>
                <w:szCs w:val="18"/>
              </w:rPr>
              <w:t>。</w:t>
            </w:r>
          </w:p>
        </w:tc>
      </w:tr>
      <w:tr w:rsidR="00680C66" w:rsidRPr="00680C66" w14:paraId="35F91786" w14:textId="77777777" w:rsidTr="00980C17">
        <w:trPr>
          <w:trHeight w:val="567"/>
          <w:jc w:val="center"/>
        </w:trPr>
        <w:tc>
          <w:tcPr>
            <w:tcW w:w="2338" w:type="dxa"/>
            <w:vAlign w:val="center"/>
          </w:tcPr>
          <w:p w14:paraId="0364318F" w14:textId="77777777" w:rsidR="00CA2432" w:rsidRPr="00680C66" w:rsidRDefault="00312087" w:rsidP="00D4763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可搬</w:t>
            </w:r>
            <w:r w:rsidR="00E363F7" w:rsidRPr="00680C66">
              <w:rPr>
                <w:rFonts w:asciiTheme="minorEastAsia" w:eastAsiaTheme="minorEastAsia" w:hAnsiTheme="minorEastAsia" w:hint="eastAsia"/>
                <w:sz w:val="18"/>
                <w:szCs w:val="18"/>
              </w:rPr>
              <w:t>型</w:t>
            </w:r>
            <w:r w:rsidRPr="00680C66">
              <w:rPr>
                <w:rFonts w:asciiTheme="minorEastAsia" w:eastAsiaTheme="minorEastAsia" w:hAnsiTheme="minorEastAsia" w:hint="eastAsia"/>
                <w:sz w:val="18"/>
                <w:szCs w:val="18"/>
              </w:rPr>
              <w:t>モニタリングポスト</w:t>
            </w:r>
            <w:r w:rsidR="003F0A78" w:rsidRPr="00680C66">
              <w:rPr>
                <w:rFonts w:asciiTheme="minorEastAsia" w:eastAsiaTheme="minorEastAsia" w:hAnsiTheme="minorEastAsia" w:hint="eastAsia"/>
                <w:sz w:val="18"/>
                <w:szCs w:val="18"/>
              </w:rPr>
              <w:t>等</w:t>
            </w:r>
            <w:r w:rsidRPr="00680C66">
              <w:rPr>
                <w:rFonts w:asciiTheme="minorEastAsia" w:eastAsiaTheme="minorEastAsia" w:hAnsiTheme="minorEastAsia" w:hint="eastAsia"/>
                <w:sz w:val="18"/>
                <w:szCs w:val="18"/>
              </w:rPr>
              <w:t>による測定</w:t>
            </w:r>
          </w:p>
        </w:tc>
        <w:tc>
          <w:tcPr>
            <w:tcW w:w="6237" w:type="dxa"/>
            <w:vAlign w:val="center"/>
          </w:tcPr>
          <w:p w14:paraId="35CDDF37" w14:textId="77777777" w:rsidR="00CA2432" w:rsidRPr="00680C66" w:rsidRDefault="00312087" w:rsidP="0079755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測定分析G測定・採取班は、可搬</w:t>
            </w:r>
            <w:r w:rsidR="00E363F7" w:rsidRPr="00680C66">
              <w:rPr>
                <w:rFonts w:asciiTheme="minorEastAsia" w:eastAsiaTheme="minorEastAsia" w:hAnsiTheme="minorEastAsia" w:hint="eastAsia"/>
                <w:sz w:val="18"/>
                <w:szCs w:val="18"/>
              </w:rPr>
              <w:t>型モニタリングポスト</w:t>
            </w:r>
            <w:r w:rsidRPr="00680C66">
              <w:rPr>
                <w:rFonts w:asciiTheme="minorEastAsia" w:eastAsiaTheme="minorEastAsia" w:hAnsiTheme="minorEastAsia" w:hint="eastAsia"/>
                <w:sz w:val="18"/>
                <w:szCs w:val="18"/>
              </w:rPr>
              <w:t>、</w:t>
            </w:r>
            <w:r w:rsidR="00E363F7" w:rsidRPr="00680C66">
              <w:rPr>
                <w:rFonts w:asciiTheme="minorEastAsia" w:eastAsiaTheme="minorEastAsia" w:hAnsiTheme="minorEastAsia" w:hint="eastAsia"/>
                <w:sz w:val="18"/>
                <w:szCs w:val="18"/>
              </w:rPr>
              <w:t>サーベイメータ、</w:t>
            </w:r>
            <w:r w:rsidR="003B6C00" w:rsidRPr="00680C66">
              <w:rPr>
                <w:rFonts w:asciiTheme="minorEastAsia" w:eastAsiaTheme="minorEastAsia" w:hAnsiTheme="minorEastAsia" w:hint="eastAsia"/>
                <w:sz w:val="18"/>
                <w:szCs w:val="18"/>
              </w:rPr>
              <w:t>電子式線量計等</w:t>
            </w:r>
            <w:r w:rsidR="00E363F7" w:rsidRPr="00680C66">
              <w:rPr>
                <w:rFonts w:asciiTheme="minorEastAsia" w:eastAsiaTheme="minorEastAsia" w:hAnsiTheme="minorEastAsia" w:hint="eastAsia"/>
                <w:sz w:val="18"/>
                <w:szCs w:val="18"/>
              </w:rPr>
              <w:t>により</w:t>
            </w:r>
            <w:r w:rsidRPr="00680C66">
              <w:rPr>
                <w:rFonts w:asciiTheme="minorEastAsia" w:eastAsiaTheme="minorEastAsia" w:hAnsiTheme="minorEastAsia" w:hint="eastAsia"/>
                <w:sz w:val="18"/>
                <w:szCs w:val="18"/>
              </w:rPr>
              <w:t>空間線量率を測定する。</w:t>
            </w:r>
          </w:p>
        </w:tc>
      </w:tr>
      <w:tr w:rsidR="00680C66" w:rsidRPr="00680C66" w14:paraId="62F708C7" w14:textId="77777777" w:rsidTr="00980C17">
        <w:trPr>
          <w:trHeight w:val="567"/>
          <w:jc w:val="center"/>
        </w:trPr>
        <w:tc>
          <w:tcPr>
            <w:tcW w:w="2338" w:type="dxa"/>
            <w:vAlign w:val="center"/>
          </w:tcPr>
          <w:p w14:paraId="300841A7" w14:textId="77777777" w:rsidR="00CA2432" w:rsidRPr="00680C66" w:rsidRDefault="00312087" w:rsidP="00D4763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排気筒モニタ、放水口モニタの監視強化継続</w:t>
            </w:r>
          </w:p>
        </w:tc>
        <w:tc>
          <w:tcPr>
            <w:tcW w:w="6237" w:type="dxa"/>
            <w:vAlign w:val="center"/>
          </w:tcPr>
          <w:p w14:paraId="47CB7291" w14:textId="77777777" w:rsidR="00CA2432" w:rsidRPr="00680C66" w:rsidRDefault="004C6ACC" w:rsidP="00207648">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警戒事態時の内容と同じ。</w:t>
            </w:r>
          </w:p>
        </w:tc>
      </w:tr>
      <w:tr w:rsidR="00680C66" w:rsidRPr="00680C66" w14:paraId="767A3FF4" w14:textId="77777777" w:rsidTr="00980C17">
        <w:trPr>
          <w:trHeight w:val="794"/>
          <w:jc w:val="center"/>
        </w:trPr>
        <w:tc>
          <w:tcPr>
            <w:tcW w:w="2338" w:type="dxa"/>
            <w:vAlign w:val="center"/>
          </w:tcPr>
          <w:p w14:paraId="3A18ADE8" w14:textId="77777777" w:rsidR="0071459A" w:rsidRPr="00680C66" w:rsidRDefault="0071459A" w:rsidP="00D4763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大気中放射性ヨウ素濃度の</w:t>
            </w:r>
            <w:r w:rsidR="00312087" w:rsidRPr="00680C66">
              <w:rPr>
                <w:rFonts w:asciiTheme="minorEastAsia" w:eastAsiaTheme="minorEastAsia" w:hAnsiTheme="minorEastAsia" w:hint="eastAsia"/>
                <w:sz w:val="18"/>
                <w:szCs w:val="18"/>
              </w:rPr>
              <w:t>測定</w:t>
            </w:r>
          </w:p>
        </w:tc>
        <w:tc>
          <w:tcPr>
            <w:tcW w:w="6237" w:type="dxa"/>
            <w:vAlign w:val="center"/>
          </w:tcPr>
          <w:p w14:paraId="5FD48189" w14:textId="77777777" w:rsidR="0071459A" w:rsidRPr="00680C66" w:rsidRDefault="005B059C" w:rsidP="0079755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w:t>
            </w:r>
            <w:r w:rsidR="00A44F0A" w:rsidRPr="00680C66">
              <w:rPr>
                <w:rFonts w:asciiTheme="minorEastAsia" w:eastAsiaTheme="minorEastAsia" w:hAnsiTheme="minorEastAsia" w:hint="eastAsia"/>
                <w:sz w:val="18"/>
                <w:szCs w:val="18"/>
              </w:rPr>
              <w:t>総括・連絡</w:t>
            </w:r>
            <w:r w:rsidRPr="00680C66">
              <w:rPr>
                <w:rFonts w:asciiTheme="minorEastAsia" w:eastAsiaTheme="minorEastAsia" w:hAnsiTheme="minorEastAsia" w:hint="eastAsia"/>
                <w:sz w:val="18"/>
                <w:szCs w:val="18"/>
              </w:rPr>
              <w:t>班は、環境放射線テレメータシステムにより、ヨウ素の自動測定を開始する。更に、可搬</w:t>
            </w:r>
            <w:r w:rsidR="00475758" w:rsidRPr="00680C66">
              <w:rPr>
                <w:rFonts w:asciiTheme="minorEastAsia" w:eastAsiaTheme="minorEastAsia" w:hAnsiTheme="minorEastAsia" w:hint="eastAsia"/>
                <w:sz w:val="18"/>
                <w:szCs w:val="18"/>
              </w:rPr>
              <w:t>型</w:t>
            </w:r>
            <w:r w:rsidRPr="00680C66">
              <w:rPr>
                <w:rFonts w:asciiTheme="minorEastAsia" w:eastAsiaTheme="minorEastAsia" w:hAnsiTheme="minorEastAsia" w:hint="eastAsia"/>
                <w:sz w:val="18"/>
                <w:szCs w:val="18"/>
              </w:rPr>
              <w:t>サンプラ及びサーベイメータを用いた測定も実施する。</w:t>
            </w:r>
          </w:p>
        </w:tc>
      </w:tr>
      <w:tr w:rsidR="00680C66" w:rsidRPr="00680C66" w14:paraId="4D6BF84C" w14:textId="77777777" w:rsidTr="00980C17">
        <w:trPr>
          <w:trHeight w:val="1134"/>
          <w:jc w:val="center"/>
        </w:trPr>
        <w:tc>
          <w:tcPr>
            <w:tcW w:w="2338" w:type="dxa"/>
            <w:vAlign w:val="center"/>
          </w:tcPr>
          <w:p w14:paraId="4AF47604" w14:textId="77777777" w:rsidR="003C6E77" w:rsidRPr="00680C66" w:rsidRDefault="003C6E77" w:rsidP="00F07C40">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環境試料中ウラン濃度等の測定</w:t>
            </w:r>
            <w:r w:rsidR="00E363F7" w:rsidRPr="00680C66">
              <w:rPr>
                <w:rFonts w:asciiTheme="minorEastAsia" w:eastAsiaTheme="minorEastAsia" w:hAnsiTheme="minorEastAsia" w:hint="eastAsia"/>
                <w:sz w:val="18"/>
                <w:szCs w:val="18"/>
              </w:rPr>
              <w:t>（原燃工の事故発生時）</w:t>
            </w:r>
          </w:p>
        </w:tc>
        <w:tc>
          <w:tcPr>
            <w:tcW w:w="6237" w:type="dxa"/>
            <w:vAlign w:val="center"/>
          </w:tcPr>
          <w:p w14:paraId="1F605364" w14:textId="77777777" w:rsidR="003C6E77" w:rsidRPr="00680C66" w:rsidRDefault="003C6E77" w:rsidP="00FD637E">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w:t>
            </w:r>
            <w:r w:rsidR="00475758" w:rsidRPr="00680C66">
              <w:rPr>
                <w:rFonts w:asciiTheme="minorEastAsia" w:eastAsiaTheme="minorEastAsia" w:hAnsiTheme="minorEastAsia" w:hint="eastAsia"/>
                <w:sz w:val="18"/>
                <w:szCs w:val="18"/>
              </w:rPr>
              <w:t>測定・採取班は、可搬型</w:t>
            </w:r>
            <w:r w:rsidRPr="00680C66">
              <w:rPr>
                <w:rFonts w:asciiTheme="minorEastAsia" w:eastAsiaTheme="minorEastAsia" w:hAnsiTheme="minorEastAsia" w:hint="eastAsia"/>
                <w:sz w:val="18"/>
                <w:szCs w:val="18"/>
              </w:rPr>
              <w:t>サンプラ及びサーベイメータを用いて大気浮遊じん中ウラン濃度を測定する。</w:t>
            </w:r>
            <w:r w:rsidR="00933212" w:rsidRPr="00680C66">
              <w:rPr>
                <w:rFonts w:asciiTheme="minorEastAsia" w:eastAsiaTheme="minorEastAsia" w:hAnsiTheme="minorEastAsia" w:hint="eastAsia"/>
                <w:sz w:val="18"/>
                <w:szCs w:val="18"/>
              </w:rPr>
              <w:t>又、他の環境試料については、α線表面汚染密度を測定する。</w:t>
            </w:r>
            <w:r w:rsidRPr="00680C66">
              <w:rPr>
                <w:rFonts w:asciiTheme="minorEastAsia" w:eastAsiaTheme="minorEastAsia" w:hAnsiTheme="minorEastAsia" w:hint="eastAsia"/>
                <w:sz w:val="18"/>
                <w:szCs w:val="18"/>
              </w:rPr>
              <w:t>なお、正確な濃度を求める必要がある場合は、採取した試料を協力事業者等へ搬送する。</w:t>
            </w:r>
          </w:p>
        </w:tc>
      </w:tr>
    </w:tbl>
    <w:p w14:paraId="422154B3" w14:textId="77777777" w:rsidR="0071459A" w:rsidRPr="00680C66" w:rsidRDefault="0071459A" w:rsidP="006B0476">
      <w:pPr>
        <w:ind w:left="403" w:hangingChars="200" w:hanging="403"/>
        <w:jc w:val="left"/>
        <w:rPr>
          <w:rFonts w:asciiTheme="minorEastAsia" w:eastAsiaTheme="minorEastAsia" w:hAnsiTheme="minorEastAsia"/>
        </w:rPr>
      </w:pPr>
    </w:p>
    <w:p w14:paraId="13BB2FBF" w14:textId="77777777" w:rsidR="00436B72" w:rsidRPr="00680C66" w:rsidRDefault="00436B72" w:rsidP="006B0476">
      <w:pPr>
        <w:ind w:left="403" w:hangingChars="200" w:hanging="403"/>
        <w:jc w:val="left"/>
        <w:rPr>
          <w:rFonts w:asciiTheme="minorEastAsia" w:eastAsiaTheme="minorEastAsia" w:hAnsiTheme="minorEastAsia"/>
          <w:szCs w:val="21"/>
        </w:rPr>
      </w:pPr>
    </w:p>
    <w:p w14:paraId="0F236843" w14:textId="77777777" w:rsidR="00CA2432" w:rsidRPr="00680C66" w:rsidRDefault="008C11AC" w:rsidP="008B17AB">
      <w:pPr>
        <w:pStyle w:val="2"/>
        <w:rPr>
          <w:rFonts w:asciiTheme="minorEastAsia" w:eastAsiaTheme="minorEastAsia" w:hAnsiTheme="minorEastAsia"/>
        </w:rPr>
      </w:pPr>
      <w:bookmarkStart w:id="26" w:name="_Toc3293485"/>
      <w:r w:rsidRPr="00680C66">
        <w:rPr>
          <w:rFonts w:asciiTheme="minorEastAsia" w:eastAsiaTheme="minorEastAsia" w:hAnsiTheme="minorEastAsia" w:hint="eastAsia"/>
        </w:rPr>
        <w:lastRenderedPageBreak/>
        <w:t>（４）全面</w:t>
      </w:r>
      <w:r w:rsidR="00CA2432" w:rsidRPr="00680C66">
        <w:rPr>
          <w:rFonts w:asciiTheme="minorEastAsia" w:eastAsiaTheme="minorEastAsia" w:hAnsiTheme="minorEastAsia" w:hint="eastAsia"/>
        </w:rPr>
        <w:t>緊急事態における初期モニタリング</w:t>
      </w:r>
      <w:bookmarkEnd w:id="26"/>
    </w:p>
    <w:p w14:paraId="5C639CD1" w14:textId="77777777" w:rsidR="00CA2432" w:rsidRPr="00680C66" w:rsidRDefault="008C11AC" w:rsidP="006B0476">
      <w:pPr>
        <w:ind w:left="403" w:hangingChars="200" w:hanging="403"/>
        <w:jc w:val="left"/>
        <w:rPr>
          <w:rFonts w:asciiTheme="minorEastAsia" w:eastAsiaTheme="minorEastAsia" w:hAnsiTheme="minorEastAsia"/>
          <w:szCs w:val="21"/>
        </w:rPr>
      </w:pPr>
      <w:r w:rsidRPr="00680C66">
        <w:rPr>
          <w:rFonts w:asciiTheme="minorEastAsia" w:eastAsiaTheme="minorEastAsia" w:hAnsiTheme="minorEastAsia" w:hint="eastAsia"/>
          <w:szCs w:val="21"/>
        </w:rPr>
        <w:t xml:space="preserve">　　　全面</w:t>
      </w:r>
      <w:r w:rsidR="00CA2432" w:rsidRPr="00680C66">
        <w:rPr>
          <w:rFonts w:asciiTheme="minorEastAsia" w:eastAsiaTheme="minorEastAsia" w:hAnsiTheme="minorEastAsia" w:hint="eastAsia"/>
          <w:szCs w:val="21"/>
        </w:rPr>
        <w:t>緊急事態において、</w:t>
      </w:r>
      <w:r w:rsidR="008F3574" w:rsidRPr="00680C66">
        <w:rPr>
          <w:rFonts w:asciiTheme="minorEastAsia" w:eastAsiaTheme="minorEastAsia" w:hAnsiTheme="minorEastAsia" w:hint="eastAsia"/>
          <w:szCs w:val="21"/>
        </w:rPr>
        <w:t>ＥＭＣ</w:t>
      </w:r>
      <w:r w:rsidR="00CA2432" w:rsidRPr="00680C66">
        <w:rPr>
          <w:rFonts w:asciiTheme="minorEastAsia" w:eastAsiaTheme="minorEastAsia" w:hAnsiTheme="minorEastAsia" w:hint="eastAsia"/>
          <w:szCs w:val="21"/>
        </w:rPr>
        <w:t>は表1</w:t>
      </w:r>
      <w:r w:rsidR="00BD034D" w:rsidRPr="00680C66">
        <w:rPr>
          <w:rFonts w:asciiTheme="minorEastAsia" w:eastAsiaTheme="minorEastAsia" w:hAnsiTheme="minorEastAsia" w:hint="eastAsia"/>
          <w:szCs w:val="21"/>
        </w:rPr>
        <w:t>5</w:t>
      </w:r>
      <w:r w:rsidR="00CA2432" w:rsidRPr="00680C66">
        <w:rPr>
          <w:rFonts w:asciiTheme="minorEastAsia" w:eastAsiaTheme="minorEastAsia" w:hAnsiTheme="minorEastAsia" w:hint="eastAsia"/>
          <w:szCs w:val="21"/>
        </w:rPr>
        <w:t>のとおり緊急時モニタリング（初期モニタリング）を実施する。</w:t>
      </w:r>
    </w:p>
    <w:p w14:paraId="7483ECE4" w14:textId="77777777" w:rsidR="00CA2432" w:rsidRPr="00680C66" w:rsidRDefault="00CA2432" w:rsidP="006B0476">
      <w:pPr>
        <w:ind w:left="403" w:hangingChars="200" w:hanging="403"/>
        <w:jc w:val="left"/>
        <w:rPr>
          <w:rFonts w:asciiTheme="minorEastAsia" w:eastAsiaTheme="minorEastAsia" w:hAnsiTheme="minorEastAsia"/>
          <w:szCs w:val="21"/>
        </w:rPr>
      </w:pPr>
    </w:p>
    <w:p w14:paraId="0423E769" w14:textId="77777777" w:rsidR="00CA2432" w:rsidRPr="00680C66" w:rsidRDefault="00CA2432" w:rsidP="00553AB9">
      <w:pPr>
        <w:ind w:firstLineChars="200" w:firstLine="403"/>
        <w:jc w:val="left"/>
        <w:rPr>
          <w:rFonts w:asciiTheme="minorEastAsia" w:eastAsiaTheme="minorEastAsia" w:hAnsiTheme="minorEastAsia"/>
          <w:szCs w:val="21"/>
        </w:rPr>
      </w:pPr>
      <w:r w:rsidRPr="00680C66">
        <w:rPr>
          <w:rFonts w:asciiTheme="minorEastAsia" w:eastAsiaTheme="minorEastAsia" w:hAnsiTheme="minorEastAsia" w:hint="eastAsia"/>
          <w:szCs w:val="21"/>
        </w:rPr>
        <w:t>表1</w:t>
      </w:r>
      <w:r w:rsidR="00BD034D" w:rsidRPr="00680C66">
        <w:rPr>
          <w:rFonts w:asciiTheme="minorEastAsia" w:eastAsiaTheme="minorEastAsia" w:hAnsiTheme="minorEastAsia" w:hint="eastAsia"/>
          <w:szCs w:val="21"/>
        </w:rPr>
        <w:t>5</w:t>
      </w:r>
      <w:r w:rsidR="00520E54" w:rsidRPr="00680C66">
        <w:rPr>
          <w:rFonts w:asciiTheme="minorEastAsia" w:eastAsiaTheme="minorEastAsia" w:hAnsiTheme="minorEastAsia" w:hint="eastAsia"/>
          <w:szCs w:val="21"/>
        </w:rPr>
        <w:t xml:space="preserve">　全面</w:t>
      </w:r>
      <w:r w:rsidRPr="00680C66">
        <w:rPr>
          <w:rFonts w:asciiTheme="minorEastAsia" w:eastAsiaTheme="minorEastAsia" w:hAnsiTheme="minorEastAsia" w:hint="eastAsia"/>
          <w:szCs w:val="21"/>
        </w:rPr>
        <w:t>緊急事態における初期モニタリング</w:t>
      </w:r>
    </w:p>
    <w:tbl>
      <w:tblPr>
        <w:tblStyle w:val="a3"/>
        <w:tblW w:w="0" w:type="auto"/>
        <w:jc w:val="center"/>
        <w:tblLook w:val="04A0" w:firstRow="1" w:lastRow="0" w:firstColumn="1" w:lastColumn="0" w:noHBand="0" w:noVBand="1"/>
      </w:tblPr>
      <w:tblGrid>
        <w:gridCol w:w="2338"/>
        <w:gridCol w:w="6237"/>
      </w:tblGrid>
      <w:tr w:rsidR="00680C66" w:rsidRPr="00680C66" w14:paraId="53748FEB" w14:textId="77777777" w:rsidTr="00980C17">
        <w:trPr>
          <w:trHeight w:val="283"/>
          <w:jc w:val="center"/>
        </w:trPr>
        <w:tc>
          <w:tcPr>
            <w:tcW w:w="2338" w:type="dxa"/>
          </w:tcPr>
          <w:p w14:paraId="70714EEE" w14:textId="77777777" w:rsidR="00CA2432" w:rsidRPr="00680C66" w:rsidRDefault="00CA2432" w:rsidP="00D4763C">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実施項目</w:t>
            </w:r>
          </w:p>
        </w:tc>
        <w:tc>
          <w:tcPr>
            <w:tcW w:w="6237" w:type="dxa"/>
          </w:tcPr>
          <w:p w14:paraId="45EDEB9C" w14:textId="77777777" w:rsidR="00CA2432" w:rsidRPr="00680C66" w:rsidRDefault="00CA2432" w:rsidP="00D4763C">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内　　容</w:t>
            </w:r>
          </w:p>
        </w:tc>
      </w:tr>
      <w:tr w:rsidR="00680C66" w:rsidRPr="00680C66" w14:paraId="14337935" w14:textId="77777777" w:rsidTr="00910030">
        <w:trPr>
          <w:trHeight w:val="794"/>
          <w:jc w:val="center"/>
        </w:trPr>
        <w:tc>
          <w:tcPr>
            <w:tcW w:w="2338" w:type="dxa"/>
            <w:vAlign w:val="center"/>
          </w:tcPr>
          <w:p w14:paraId="39C218D1" w14:textId="77777777" w:rsidR="008F42F4" w:rsidRPr="00680C66" w:rsidRDefault="008F42F4" w:rsidP="008F42F4">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固定観測局による測定強化継続</w:t>
            </w:r>
          </w:p>
        </w:tc>
        <w:tc>
          <w:tcPr>
            <w:tcW w:w="6237" w:type="dxa"/>
            <w:shd w:val="clear" w:color="auto" w:fill="auto"/>
            <w:vAlign w:val="center"/>
          </w:tcPr>
          <w:p w14:paraId="663ED9B9" w14:textId="77777777" w:rsidR="008F42F4" w:rsidRPr="00680C66" w:rsidRDefault="008F42F4" w:rsidP="008F42F4">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施設敷地緊急事態時の内容と同じ。</w:t>
            </w:r>
          </w:p>
        </w:tc>
      </w:tr>
      <w:tr w:rsidR="00680C66" w:rsidRPr="00680C66" w14:paraId="299F6245" w14:textId="77777777" w:rsidTr="00910030">
        <w:trPr>
          <w:trHeight w:val="567"/>
          <w:jc w:val="center"/>
        </w:trPr>
        <w:tc>
          <w:tcPr>
            <w:tcW w:w="2338" w:type="dxa"/>
            <w:vAlign w:val="center"/>
          </w:tcPr>
          <w:p w14:paraId="15BDA86B" w14:textId="77777777" w:rsidR="008F42F4" w:rsidRPr="00680C66" w:rsidRDefault="008F42F4" w:rsidP="008F42F4">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可搬型モニタリングポスト等による測定</w:t>
            </w:r>
          </w:p>
        </w:tc>
        <w:tc>
          <w:tcPr>
            <w:tcW w:w="6237" w:type="dxa"/>
            <w:shd w:val="clear" w:color="auto" w:fill="auto"/>
            <w:vAlign w:val="center"/>
          </w:tcPr>
          <w:p w14:paraId="27F2D342" w14:textId="77777777" w:rsidR="008F42F4" w:rsidRPr="00680C66" w:rsidRDefault="008F42F4" w:rsidP="008F42F4">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施設敷地緊急事態時の内容と同じ。</w:t>
            </w:r>
          </w:p>
        </w:tc>
      </w:tr>
      <w:tr w:rsidR="00680C66" w:rsidRPr="00680C66" w14:paraId="212DD4CA" w14:textId="77777777" w:rsidTr="00910030">
        <w:trPr>
          <w:trHeight w:val="567"/>
          <w:jc w:val="center"/>
        </w:trPr>
        <w:tc>
          <w:tcPr>
            <w:tcW w:w="2338" w:type="dxa"/>
            <w:vAlign w:val="center"/>
          </w:tcPr>
          <w:p w14:paraId="6289BBFE" w14:textId="77777777" w:rsidR="008F42F4" w:rsidRPr="00680C66" w:rsidRDefault="008F42F4" w:rsidP="008F42F4">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排気筒モニタ、放水口モニタの監視強化継続</w:t>
            </w:r>
          </w:p>
        </w:tc>
        <w:tc>
          <w:tcPr>
            <w:tcW w:w="6237" w:type="dxa"/>
            <w:shd w:val="clear" w:color="auto" w:fill="auto"/>
            <w:vAlign w:val="center"/>
          </w:tcPr>
          <w:p w14:paraId="58FDF1B0" w14:textId="77777777" w:rsidR="008F42F4" w:rsidRPr="00680C66" w:rsidRDefault="008F42F4" w:rsidP="008F42F4">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施設敷地緊急事態時の内容と同じ。</w:t>
            </w:r>
          </w:p>
        </w:tc>
      </w:tr>
      <w:tr w:rsidR="00680C66" w:rsidRPr="00680C66" w14:paraId="52212B67" w14:textId="77777777" w:rsidTr="00980C17">
        <w:trPr>
          <w:trHeight w:val="1020"/>
          <w:jc w:val="center"/>
        </w:trPr>
        <w:tc>
          <w:tcPr>
            <w:tcW w:w="2338" w:type="dxa"/>
            <w:vAlign w:val="center"/>
          </w:tcPr>
          <w:p w14:paraId="764919C7" w14:textId="77777777" w:rsidR="003C6E77" w:rsidRPr="00680C66" w:rsidRDefault="003C6E77" w:rsidP="00A711CD">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大気中放射性ヨウ素濃度の測定</w:t>
            </w:r>
          </w:p>
        </w:tc>
        <w:tc>
          <w:tcPr>
            <w:tcW w:w="6237" w:type="dxa"/>
            <w:vAlign w:val="center"/>
          </w:tcPr>
          <w:p w14:paraId="6D6EE3AC" w14:textId="77777777" w:rsidR="003C6E77" w:rsidRPr="00680C66" w:rsidRDefault="003C6E77" w:rsidP="005B059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w:t>
            </w:r>
            <w:r w:rsidR="00A44F0A" w:rsidRPr="00680C66">
              <w:rPr>
                <w:rFonts w:asciiTheme="minorEastAsia" w:eastAsiaTheme="minorEastAsia" w:hAnsiTheme="minorEastAsia" w:hint="eastAsia"/>
                <w:sz w:val="18"/>
                <w:szCs w:val="18"/>
              </w:rPr>
              <w:t>総括・連絡</w:t>
            </w:r>
            <w:r w:rsidRPr="00680C66">
              <w:rPr>
                <w:rFonts w:asciiTheme="minorEastAsia" w:eastAsiaTheme="minorEastAsia" w:hAnsiTheme="minorEastAsia" w:hint="eastAsia"/>
                <w:sz w:val="18"/>
                <w:szCs w:val="18"/>
              </w:rPr>
              <w:t>班は、</w:t>
            </w:r>
            <w:r w:rsidR="005B059C" w:rsidRPr="00680C66">
              <w:rPr>
                <w:rFonts w:asciiTheme="minorEastAsia" w:eastAsiaTheme="minorEastAsia" w:hAnsiTheme="minorEastAsia" w:hint="eastAsia"/>
                <w:sz w:val="18"/>
                <w:szCs w:val="18"/>
              </w:rPr>
              <w:t>環境放射線テレメータシステムにより、ヨウ素の自動</w:t>
            </w:r>
            <w:r w:rsidRPr="00680C66">
              <w:rPr>
                <w:rFonts w:asciiTheme="minorEastAsia" w:eastAsiaTheme="minorEastAsia" w:hAnsiTheme="minorEastAsia" w:hint="eastAsia"/>
                <w:sz w:val="18"/>
                <w:szCs w:val="18"/>
              </w:rPr>
              <w:t>測定を開始する。更に、可搬</w:t>
            </w:r>
            <w:r w:rsidR="00475758" w:rsidRPr="00680C66">
              <w:rPr>
                <w:rFonts w:asciiTheme="minorEastAsia" w:eastAsiaTheme="minorEastAsia" w:hAnsiTheme="minorEastAsia" w:hint="eastAsia"/>
                <w:sz w:val="18"/>
                <w:szCs w:val="18"/>
              </w:rPr>
              <w:t>型</w:t>
            </w:r>
            <w:r w:rsidRPr="00680C66">
              <w:rPr>
                <w:rFonts w:asciiTheme="minorEastAsia" w:eastAsiaTheme="minorEastAsia" w:hAnsiTheme="minorEastAsia" w:hint="eastAsia"/>
                <w:sz w:val="18"/>
                <w:szCs w:val="18"/>
              </w:rPr>
              <w:t>サンプラ及びサーベイメータを用い</w:t>
            </w:r>
            <w:r w:rsidR="005B059C" w:rsidRPr="00680C66">
              <w:rPr>
                <w:rFonts w:asciiTheme="minorEastAsia" w:eastAsiaTheme="minorEastAsia" w:hAnsiTheme="minorEastAsia" w:hint="eastAsia"/>
                <w:sz w:val="18"/>
                <w:szCs w:val="18"/>
              </w:rPr>
              <w:t>た</w:t>
            </w:r>
            <w:r w:rsidRPr="00680C66">
              <w:rPr>
                <w:rFonts w:asciiTheme="minorEastAsia" w:eastAsiaTheme="minorEastAsia" w:hAnsiTheme="minorEastAsia" w:hint="eastAsia"/>
                <w:sz w:val="18"/>
                <w:szCs w:val="18"/>
              </w:rPr>
              <w:t>測定</w:t>
            </w:r>
            <w:r w:rsidR="005B059C" w:rsidRPr="00680C66">
              <w:rPr>
                <w:rFonts w:asciiTheme="minorEastAsia" w:eastAsiaTheme="minorEastAsia" w:hAnsiTheme="minorEastAsia" w:hint="eastAsia"/>
                <w:sz w:val="18"/>
                <w:szCs w:val="18"/>
              </w:rPr>
              <w:t>も実施</w:t>
            </w:r>
            <w:r w:rsidR="00475758" w:rsidRPr="00680C66">
              <w:rPr>
                <w:rFonts w:asciiTheme="minorEastAsia" w:eastAsiaTheme="minorEastAsia" w:hAnsiTheme="minorEastAsia" w:hint="eastAsia"/>
                <w:sz w:val="18"/>
                <w:szCs w:val="18"/>
              </w:rPr>
              <w:t>する。必要に応じて、可搬型</w:t>
            </w:r>
            <w:r w:rsidRPr="00680C66">
              <w:rPr>
                <w:rFonts w:asciiTheme="minorEastAsia" w:eastAsiaTheme="minorEastAsia" w:hAnsiTheme="minorEastAsia" w:hint="eastAsia"/>
                <w:sz w:val="18"/>
                <w:szCs w:val="18"/>
              </w:rPr>
              <w:t>サンプラで採取した大気試料を測定分析G分析班へ搬送する。測定分析G分析班は</w:t>
            </w:r>
            <w:r w:rsidR="0061477A" w:rsidRPr="00680C66">
              <w:rPr>
                <w:rFonts w:asciiTheme="minorEastAsia" w:eastAsiaTheme="minorEastAsia" w:hAnsiTheme="minorEastAsia" w:hint="eastAsia"/>
                <w:sz w:val="18"/>
                <w:szCs w:val="18"/>
              </w:rPr>
              <w:t>ゲルマニウム</w:t>
            </w:r>
            <w:r w:rsidRPr="00680C66">
              <w:rPr>
                <w:rFonts w:asciiTheme="minorEastAsia" w:eastAsiaTheme="minorEastAsia" w:hAnsiTheme="minorEastAsia" w:hint="eastAsia"/>
                <w:sz w:val="18"/>
                <w:szCs w:val="18"/>
              </w:rPr>
              <w:t>半導体検出器で分析する。</w:t>
            </w:r>
          </w:p>
        </w:tc>
      </w:tr>
      <w:tr w:rsidR="00680C66" w:rsidRPr="00680C66" w14:paraId="4A9EE874" w14:textId="77777777" w:rsidTr="00980C17">
        <w:trPr>
          <w:trHeight w:val="1020"/>
          <w:jc w:val="center"/>
        </w:trPr>
        <w:tc>
          <w:tcPr>
            <w:tcW w:w="2338" w:type="dxa"/>
            <w:vAlign w:val="center"/>
          </w:tcPr>
          <w:p w14:paraId="5D8AFA3D" w14:textId="77777777" w:rsidR="003C6E77" w:rsidRPr="00680C66" w:rsidRDefault="003C6E77" w:rsidP="00A711CD">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環境試料中ウラン濃度等の測定</w:t>
            </w:r>
            <w:r w:rsidR="00E363F7" w:rsidRPr="00680C66">
              <w:rPr>
                <w:rFonts w:asciiTheme="minorEastAsia" w:eastAsiaTheme="minorEastAsia" w:hAnsiTheme="minorEastAsia" w:hint="eastAsia"/>
                <w:sz w:val="18"/>
                <w:szCs w:val="18"/>
              </w:rPr>
              <w:t>（原燃工の事故発生時）</w:t>
            </w:r>
          </w:p>
        </w:tc>
        <w:tc>
          <w:tcPr>
            <w:tcW w:w="6237" w:type="dxa"/>
            <w:vAlign w:val="center"/>
          </w:tcPr>
          <w:p w14:paraId="37AEDE9C" w14:textId="77777777" w:rsidR="003C6E77" w:rsidRPr="00680C66" w:rsidRDefault="003C6E77" w:rsidP="00933212">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w:t>
            </w:r>
            <w:r w:rsidR="00475758" w:rsidRPr="00680C66">
              <w:rPr>
                <w:rFonts w:asciiTheme="minorEastAsia" w:eastAsiaTheme="minorEastAsia" w:hAnsiTheme="minorEastAsia" w:hint="eastAsia"/>
                <w:sz w:val="18"/>
                <w:szCs w:val="18"/>
              </w:rPr>
              <w:t>測定・採取班は、可搬型</w:t>
            </w:r>
            <w:r w:rsidRPr="00680C66">
              <w:rPr>
                <w:rFonts w:asciiTheme="minorEastAsia" w:eastAsiaTheme="minorEastAsia" w:hAnsiTheme="minorEastAsia" w:hint="eastAsia"/>
                <w:sz w:val="18"/>
                <w:szCs w:val="18"/>
              </w:rPr>
              <w:t>サンプラ及びサーベイメータを用いて大気浮遊じん中ウラン濃度を測定する。</w:t>
            </w:r>
            <w:r w:rsidR="00933212" w:rsidRPr="00680C66">
              <w:rPr>
                <w:rFonts w:asciiTheme="minorEastAsia" w:eastAsiaTheme="minorEastAsia" w:hAnsiTheme="minorEastAsia" w:hint="eastAsia"/>
                <w:sz w:val="18"/>
                <w:szCs w:val="18"/>
              </w:rPr>
              <w:t>又</w:t>
            </w:r>
            <w:r w:rsidRPr="00680C66">
              <w:rPr>
                <w:rFonts w:asciiTheme="minorEastAsia" w:eastAsiaTheme="minorEastAsia" w:hAnsiTheme="minorEastAsia" w:hint="eastAsia"/>
                <w:sz w:val="18"/>
                <w:szCs w:val="18"/>
              </w:rPr>
              <w:t>、</w:t>
            </w:r>
            <w:r w:rsidR="00933212" w:rsidRPr="00680C66">
              <w:rPr>
                <w:rFonts w:asciiTheme="minorEastAsia" w:eastAsiaTheme="minorEastAsia" w:hAnsiTheme="minorEastAsia" w:hint="eastAsia"/>
                <w:sz w:val="18"/>
                <w:szCs w:val="18"/>
              </w:rPr>
              <w:t>他の環境試料については、</w:t>
            </w:r>
            <w:r w:rsidRPr="00680C66">
              <w:rPr>
                <w:rFonts w:asciiTheme="minorEastAsia" w:eastAsiaTheme="minorEastAsia" w:hAnsiTheme="minorEastAsia" w:hint="eastAsia"/>
                <w:sz w:val="18"/>
                <w:szCs w:val="18"/>
              </w:rPr>
              <w:t>α線表面汚染密度を測定する。なお、正確な濃度を求める必要がある場合は、採取した試料を協力事業者等へ搬送する。</w:t>
            </w:r>
          </w:p>
        </w:tc>
      </w:tr>
      <w:tr w:rsidR="00680C66" w:rsidRPr="00680C66" w14:paraId="50D77BE9" w14:textId="77777777" w:rsidTr="00980C17">
        <w:trPr>
          <w:trHeight w:val="794"/>
          <w:jc w:val="center"/>
        </w:trPr>
        <w:tc>
          <w:tcPr>
            <w:tcW w:w="2338" w:type="dxa"/>
            <w:vAlign w:val="center"/>
          </w:tcPr>
          <w:p w14:paraId="4D48858D" w14:textId="77777777" w:rsidR="00D4763C" w:rsidRPr="00680C66" w:rsidRDefault="009A179D" w:rsidP="0071459A">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環境試料、農作物等</w:t>
            </w:r>
            <w:r w:rsidR="0071459A" w:rsidRPr="00680C66">
              <w:rPr>
                <w:rFonts w:asciiTheme="minorEastAsia" w:eastAsiaTheme="minorEastAsia" w:hAnsiTheme="minorEastAsia" w:hint="eastAsia"/>
                <w:sz w:val="18"/>
                <w:szCs w:val="18"/>
              </w:rPr>
              <w:t>中γ線放出核種濃度の分析</w:t>
            </w:r>
          </w:p>
        </w:tc>
        <w:tc>
          <w:tcPr>
            <w:tcW w:w="6237" w:type="dxa"/>
            <w:vAlign w:val="center"/>
          </w:tcPr>
          <w:p w14:paraId="72386323" w14:textId="77777777" w:rsidR="00D4763C" w:rsidRPr="00680C66" w:rsidRDefault="00D4763C" w:rsidP="0079755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企画調整G総括・調整班は、</w:t>
            </w:r>
            <w:r w:rsidR="00207648" w:rsidRPr="00680C66">
              <w:rPr>
                <w:rFonts w:asciiTheme="minorEastAsia" w:eastAsiaTheme="minorEastAsia" w:hAnsiTheme="minorEastAsia" w:hint="eastAsia"/>
                <w:sz w:val="18"/>
                <w:szCs w:val="18"/>
              </w:rPr>
              <w:t>地主、</w:t>
            </w:r>
            <w:r w:rsidRPr="00680C66">
              <w:rPr>
                <w:rFonts w:asciiTheme="minorEastAsia" w:eastAsiaTheme="minorEastAsia" w:hAnsiTheme="minorEastAsia" w:hint="eastAsia"/>
                <w:sz w:val="18"/>
                <w:szCs w:val="18"/>
              </w:rPr>
              <w:t>生産者等と</w:t>
            </w:r>
            <w:r w:rsidR="00207648" w:rsidRPr="00680C66">
              <w:rPr>
                <w:rFonts w:asciiTheme="minorEastAsia" w:eastAsiaTheme="minorEastAsia" w:hAnsiTheme="minorEastAsia" w:hint="eastAsia"/>
                <w:sz w:val="18"/>
                <w:szCs w:val="18"/>
              </w:rPr>
              <w:t>私有地内での</w:t>
            </w:r>
            <w:r w:rsidR="008B7B7A" w:rsidRPr="00680C66">
              <w:rPr>
                <w:rFonts w:asciiTheme="minorEastAsia" w:eastAsiaTheme="minorEastAsia" w:hAnsiTheme="minorEastAsia" w:hint="eastAsia"/>
                <w:sz w:val="18"/>
                <w:szCs w:val="18"/>
              </w:rPr>
              <w:t>環境</w:t>
            </w:r>
            <w:r w:rsidR="00207648" w:rsidRPr="00680C66">
              <w:rPr>
                <w:rFonts w:asciiTheme="minorEastAsia" w:eastAsiaTheme="minorEastAsia" w:hAnsiTheme="minorEastAsia" w:hint="eastAsia"/>
                <w:sz w:val="18"/>
                <w:szCs w:val="18"/>
              </w:rPr>
              <w:t>試料</w:t>
            </w:r>
            <w:r w:rsidR="008B7B7A" w:rsidRPr="00680C66">
              <w:rPr>
                <w:rFonts w:asciiTheme="minorEastAsia" w:eastAsiaTheme="minorEastAsia" w:hAnsiTheme="minorEastAsia" w:hint="eastAsia"/>
                <w:sz w:val="18"/>
                <w:szCs w:val="18"/>
              </w:rPr>
              <w:t>の</w:t>
            </w:r>
            <w:r w:rsidR="00207648" w:rsidRPr="00680C66">
              <w:rPr>
                <w:rFonts w:asciiTheme="minorEastAsia" w:eastAsiaTheme="minorEastAsia" w:hAnsiTheme="minorEastAsia" w:hint="eastAsia"/>
                <w:sz w:val="18"/>
                <w:szCs w:val="18"/>
              </w:rPr>
              <w:t>採取、</w:t>
            </w:r>
            <w:r w:rsidR="009A179D" w:rsidRPr="00680C66">
              <w:rPr>
                <w:rFonts w:asciiTheme="minorEastAsia" w:eastAsiaTheme="minorEastAsia" w:hAnsiTheme="minorEastAsia" w:hint="eastAsia"/>
                <w:sz w:val="18"/>
                <w:szCs w:val="18"/>
              </w:rPr>
              <w:t>農作</w:t>
            </w:r>
            <w:r w:rsidRPr="00680C66">
              <w:rPr>
                <w:rFonts w:asciiTheme="minorEastAsia" w:eastAsiaTheme="minorEastAsia" w:hAnsiTheme="minorEastAsia" w:hint="eastAsia"/>
                <w:sz w:val="18"/>
                <w:szCs w:val="18"/>
              </w:rPr>
              <w:t>物</w:t>
            </w:r>
            <w:r w:rsidR="009A179D" w:rsidRPr="00680C66">
              <w:rPr>
                <w:rFonts w:asciiTheme="minorEastAsia" w:eastAsiaTheme="minorEastAsia" w:hAnsiTheme="minorEastAsia" w:hint="eastAsia"/>
                <w:sz w:val="18"/>
                <w:szCs w:val="18"/>
              </w:rPr>
              <w:t>等</w:t>
            </w:r>
            <w:r w:rsidRPr="00680C66">
              <w:rPr>
                <w:rFonts w:asciiTheme="minorEastAsia" w:eastAsiaTheme="minorEastAsia" w:hAnsiTheme="minorEastAsia" w:hint="eastAsia"/>
                <w:sz w:val="18"/>
                <w:szCs w:val="18"/>
              </w:rPr>
              <w:t>の提供</w:t>
            </w:r>
            <w:r w:rsidR="00207648" w:rsidRPr="00680C66">
              <w:rPr>
                <w:rFonts w:asciiTheme="minorEastAsia" w:eastAsiaTheme="minorEastAsia" w:hAnsiTheme="minorEastAsia" w:hint="eastAsia"/>
                <w:sz w:val="18"/>
                <w:szCs w:val="18"/>
              </w:rPr>
              <w:t>等</w:t>
            </w:r>
            <w:r w:rsidRPr="00680C66">
              <w:rPr>
                <w:rFonts w:asciiTheme="minorEastAsia" w:eastAsiaTheme="minorEastAsia" w:hAnsiTheme="minorEastAsia" w:hint="eastAsia"/>
                <w:sz w:val="18"/>
                <w:szCs w:val="18"/>
              </w:rPr>
              <w:t>について</w:t>
            </w:r>
            <w:r w:rsidR="009A179D" w:rsidRPr="00680C66">
              <w:rPr>
                <w:rFonts w:asciiTheme="minorEastAsia" w:eastAsiaTheme="minorEastAsia" w:hAnsiTheme="minorEastAsia" w:hint="eastAsia"/>
                <w:sz w:val="18"/>
                <w:szCs w:val="18"/>
              </w:rPr>
              <w:t>、必要に応じて</w:t>
            </w:r>
            <w:r w:rsidRPr="00680C66">
              <w:rPr>
                <w:rFonts w:asciiTheme="minorEastAsia" w:eastAsiaTheme="minorEastAsia" w:hAnsiTheme="minorEastAsia" w:hint="eastAsia"/>
                <w:sz w:val="18"/>
                <w:szCs w:val="18"/>
              </w:rPr>
              <w:t>協議・調整する。</w:t>
            </w:r>
          </w:p>
          <w:p w14:paraId="78402BA6" w14:textId="77777777" w:rsidR="00D4763C" w:rsidRPr="00680C66" w:rsidRDefault="00D4763C" w:rsidP="0079755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測定分析G測定・採取班は、試料を受取・採取し、測定分析G分析班へ搬送する。</w:t>
            </w:r>
            <w:r w:rsidR="000C5459" w:rsidRPr="00680C66">
              <w:rPr>
                <w:rFonts w:asciiTheme="minorEastAsia" w:eastAsiaTheme="minorEastAsia" w:hAnsiTheme="minorEastAsia" w:hint="eastAsia"/>
                <w:sz w:val="18"/>
                <w:szCs w:val="18"/>
              </w:rPr>
              <w:t>測定分析G分析班は</w:t>
            </w:r>
            <w:r w:rsidR="0061477A" w:rsidRPr="00680C66">
              <w:rPr>
                <w:rFonts w:asciiTheme="minorEastAsia" w:eastAsiaTheme="minorEastAsia" w:hAnsiTheme="minorEastAsia" w:hint="eastAsia"/>
                <w:sz w:val="18"/>
                <w:szCs w:val="18"/>
              </w:rPr>
              <w:t>ゲルマニウム</w:t>
            </w:r>
            <w:r w:rsidR="000C5459" w:rsidRPr="00680C66">
              <w:rPr>
                <w:rFonts w:asciiTheme="minorEastAsia" w:eastAsiaTheme="minorEastAsia" w:hAnsiTheme="minorEastAsia" w:hint="eastAsia"/>
                <w:sz w:val="18"/>
                <w:szCs w:val="18"/>
              </w:rPr>
              <w:t>半導体検出器で分析する。</w:t>
            </w:r>
          </w:p>
        </w:tc>
      </w:tr>
      <w:tr w:rsidR="00680C66" w:rsidRPr="00680C66" w14:paraId="461DA972" w14:textId="77777777" w:rsidTr="00980C17">
        <w:trPr>
          <w:trHeight w:val="567"/>
          <w:jc w:val="center"/>
        </w:trPr>
        <w:tc>
          <w:tcPr>
            <w:tcW w:w="2338" w:type="dxa"/>
            <w:vAlign w:val="center"/>
          </w:tcPr>
          <w:p w14:paraId="75B9762E" w14:textId="77777777" w:rsidR="003C6E77" w:rsidRPr="00680C66" w:rsidRDefault="003C6E77" w:rsidP="00D4763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環境試料（土壌等）中γ線放出核種濃度の分析</w:t>
            </w:r>
          </w:p>
        </w:tc>
        <w:tc>
          <w:tcPr>
            <w:tcW w:w="6237" w:type="dxa"/>
            <w:vAlign w:val="center"/>
          </w:tcPr>
          <w:p w14:paraId="66F7A910" w14:textId="77777777" w:rsidR="003C6E77" w:rsidRPr="00680C66" w:rsidRDefault="003C6E77" w:rsidP="0079755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測定分析G測定・採取班は、試料</w:t>
            </w:r>
            <w:r w:rsidR="005B059C" w:rsidRPr="00680C66">
              <w:rPr>
                <w:rFonts w:asciiTheme="minorEastAsia" w:eastAsiaTheme="minorEastAsia" w:hAnsiTheme="minorEastAsia" w:hint="eastAsia"/>
                <w:sz w:val="18"/>
                <w:szCs w:val="18"/>
              </w:rPr>
              <w:t>を</w:t>
            </w:r>
            <w:r w:rsidRPr="00680C66">
              <w:rPr>
                <w:rFonts w:asciiTheme="minorEastAsia" w:eastAsiaTheme="minorEastAsia" w:hAnsiTheme="minorEastAsia" w:hint="eastAsia"/>
                <w:sz w:val="18"/>
                <w:szCs w:val="18"/>
              </w:rPr>
              <w:t>採取し、測定分析G分析班へ搬送する。測定分析G分析班は</w:t>
            </w:r>
            <w:r w:rsidR="0061477A" w:rsidRPr="00680C66">
              <w:rPr>
                <w:rFonts w:asciiTheme="minorEastAsia" w:eastAsiaTheme="minorEastAsia" w:hAnsiTheme="minorEastAsia" w:hint="eastAsia"/>
                <w:sz w:val="18"/>
                <w:szCs w:val="18"/>
              </w:rPr>
              <w:t>ゲルマニウム</w:t>
            </w:r>
            <w:r w:rsidRPr="00680C66">
              <w:rPr>
                <w:rFonts w:asciiTheme="minorEastAsia" w:eastAsiaTheme="minorEastAsia" w:hAnsiTheme="minorEastAsia" w:hint="eastAsia"/>
                <w:sz w:val="18"/>
                <w:szCs w:val="18"/>
              </w:rPr>
              <w:t>半導体検出器で分析する。</w:t>
            </w:r>
          </w:p>
        </w:tc>
      </w:tr>
      <w:tr w:rsidR="00680C66" w:rsidRPr="00680C66" w14:paraId="3A1CF7EA" w14:textId="77777777" w:rsidTr="00910030">
        <w:trPr>
          <w:trHeight w:val="567"/>
          <w:jc w:val="center"/>
        </w:trPr>
        <w:tc>
          <w:tcPr>
            <w:tcW w:w="2338" w:type="dxa"/>
            <w:shd w:val="clear" w:color="auto" w:fill="auto"/>
            <w:vAlign w:val="center"/>
          </w:tcPr>
          <w:p w14:paraId="7AFA640F" w14:textId="77777777" w:rsidR="00520E54" w:rsidRPr="00680C66" w:rsidRDefault="00520E54" w:rsidP="00520E54">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飲料水の分析</w:t>
            </w:r>
          </w:p>
        </w:tc>
        <w:tc>
          <w:tcPr>
            <w:tcW w:w="6237" w:type="dxa"/>
            <w:shd w:val="clear" w:color="auto" w:fill="auto"/>
            <w:vAlign w:val="center"/>
          </w:tcPr>
          <w:p w14:paraId="72DD97FF" w14:textId="77777777" w:rsidR="00520E54" w:rsidRPr="00680C66" w:rsidRDefault="00520E54" w:rsidP="00520E54">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測定分析G測定・採取班は、熊取ＯＦＣ内の蛇口水を採取し分析する。その後、状況に応じ</w:t>
            </w:r>
            <w:r w:rsidR="0061477A" w:rsidRPr="00680C66">
              <w:rPr>
                <w:rFonts w:asciiTheme="minorEastAsia" w:eastAsiaTheme="minorEastAsia" w:hAnsiTheme="minorEastAsia" w:hint="eastAsia"/>
                <w:sz w:val="18"/>
                <w:szCs w:val="18"/>
              </w:rPr>
              <w:t>その他の</w:t>
            </w:r>
            <w:r w:rsidRPr="00680C66">
              <w:rPr>
                <w:rFonts w:asciiTheme="minorEastAsia" w:eastAsiaTheme="minorEastAsia" w:hAnsiTheme="minorEastAsia" w:hint="eastAsia"/>
                <w:sz w:val="18"/>
                <w:szCs w:val="18"/>
              </w:rPr>
              <w:t>採水箇所を選定する。</w:t>
            </w:r>
          </w:p>
        </w:tc>
      </w:tr>
    </w:tbl>
    <w:p w14:paraId="045FA39A" w14:textId="77777777" w:rsidR="003C6E77" w:rsidRPr="00680C66" w:rsidRDefault="003C6E77" w:rsidP="006B0476">
      <w:pPr>
        <w:ind w:left="403" w:hangingChars="200" w:hanging="403"/>
        <w:jc w:val="left"/>
        <w:rPr>
          <w:rFonts w:asciiTheme="minorEastAsia" w:eastAsiaTheme="minorEastAsia" w:hAnsiTheme="minorEastAsia"/>
        </w:rPr>
      </w:pPr>
    </w:p>
    <w:p w14:paraId="64140B62" w14:textId="77777777" w:rsidR="00436B72" w:rsidRPr="00680C66" w:rsidRDefault="00436B72" w:rsidP="006B0476">
      <w:pPr>
        <w:ind w:left="403" w:hangingChars="200" w:hanging="403"/>
        <w:jc w:val="left"/>
        <w:rPr>
          <w:rFonts w:asciiTheme="minorEastAsia" w:eastAsiaTheme="minorEastAsia" w:hAnsiTheme="minorEastAsia"/>
        </w:rPr>
      </w:pPr>
    </w:p>
    <w:p w14:paraId="70059088" w14:textId="77777777" w:rsidR="00560126" w:rsidRPr="00680C66" w:rsidRDefault="00560126" w:rsidP="008B17AB">
      <w:pPr>
        <w:pStyle w:val="2"/>
        <w:rPr>
          <w:rFonts w:asciiTheme="minorEastAsia" w:eastAsiaTheme="minorEastAsia" w:hAnsiTheme="minorEastAsia"/>
        </w:rPr>
      </w:pPr>
      <w:bookmarkStart w:id="27" w:name="_Toc3293486"/>
      <w:r w:rsidRPr="00680C66">
        <w:rPr>
          <w:rFonts w:asciiTheme="minorEastAsia" w:eastAsiaTheme="minorEastAsia" w:hAnsiTheme="minorEastAsia" w:hint="eastAsia"/>
        </w:rPr>
        <w:t>（５）</w:t>
      </w:r>
      <w:r w:rsidR="00520E54" w:rsidRPr="00680C66">
        <w:rPr>
          <w:rFonts w:asciiTheme="minorEastAsia" w:eastAsiaTheme="minorEastAsia" w:hAnsiTheme="minorEastAsia" w:hint="eastAsia"/>
        </w:rPr>
        <w:t>施設敷地緊急事態</w:t>
      </w:r>
      <w:r w:rsidRPr="00680C66">
        <w:rPr>
          <w:rFonts w:asciiTheme="minorEastAsia" w:eastAsiaTheme="minorEastAsia" w:hAnsiTheme="minorEastAsia" w:hint="eastAsia"/>
        </w:rPr>
        <w:t>における中期モニタリング</w:t>
      </w:r>
      <w:bookmarkEnd w:id="27"/>
    </w:p>
    <w:p w14:paraId="20869AC2" w14:textId="77777777" w:rsidR="00560126" w:rsidRPr="00680C66" w:rsidRDefault="00EC23C1" w:rsidP="006B0476">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今後、原子力規制庁の検討結果を踏まえて記載する。</w:t>
      </w:r>
    </w:p>
    <w:p w14:paraId="66EBC6F0" w14:textId="77777777" w:rsidR="00436B72" w:rsidRPr="00680C66" w:rsidRDefault="00436B72" w:rsidP="006B0476">
      <w:pPr>
        <w:ind w:left="403" w:hangingChars="200" w:hanging="403"/>
        <w:jc w:val="left"/>
        <w:rPr>
          <w:rFonts w:asciiTheme="minorEastAsia" w:eastAsiaTheme="minorEastAsia" w:hAnsiTheme="minorEastAsia"/>
        </w:rPr>
      </w:pPr>
    </w:p>
    <w:p w14:paraId="7E3BC372" w14:textId="77777777" w:rsidR="00560126" w:rsidRPr="00680C66" w:rsidRDefault="00560126" w:rsidP="008B17AB">
      <w:pPr>
        <w:pStyle w:val="2"/>
        <w:rPr>
          <w:rFonts w:asciiTheme="minorEastAsia" w:eastAsiaTheme="minorEastAsia" w:hAnsiTheme="minorEastAsia"/>
        </w:rPr>
      </w:pPr>
      <w:bookmarkStart w:id="28" w:name="_Toc3293487"/>
      <w:r w:rsidRPr="00680C66">
        <w:rPr>
          <w:rFonts w:asciiTheme="minorEastAsia" w:eastAsiaTheme="minorEastAsia" w:hAnsiTheme="minorEastAsia" w:hint="eastAsia"/>
        </w:rPr>
        <w:t>（６）全面緊急事態における復旧期モニタリング</w:t>
      </w:r>
      <w:bookmarkEnd w:id="28"/>
    </w:p>
    <w:p w14:paraId="55C5D995" w14:textId="77777777" w:rsidR="00EC23C1" w:rsidRPr="00680C66" w:rsidRDefault="00EC23C1" w:rsidP="00436B72">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今後、原子力規制庁の検討結果を踏まえて記載する。</w:t>
      </w:r>
    </w:p>
    <w:p w14:paraId="22391BFF" w14:textId="77777777" w:rsidR="0036383C" w:rsidRPr="00680C66" w:rsidRDefault="0036383C" w:rsidP="00520E54">
      <w:pPr>
        <w:jc w:val="left"/>
        <w:rPr>
          <w:rFonts w:asciiTheme="minorEastAsia" w:eastAsiaTheme="minorEastAsia" w:hAnsiTheme="minorEastAsia"/>
        </w:rPr>
      </w:pPr>
    </w:p>
    <w:p w14:paraId="03F3CA93" w14:textId="77777777" w:rsidR="00436B72" w:rsidRPr="00680C66" w:rsidRDefault="00436B72" w:rsidP="00520E54">
      <w:pPr>
        <w:jc w:val="left"/>
        <w:rPr>
          <w:rFonts w:asciiTheme="minorEastAsia" w:eastAsiaTheme="minorEastAsia" w:hAnsiTheme="minorEastAsia"/>
        </w:rPr>
      </w:pPr>
    </w:p>
    <w:p w14:paraId="3AAF2113" w14:textId="77777777" w:rsidR="00EC23C1" w:rsidRPr="00680C66" w:rsidRDefault="00E917BF" w:rsidP="008B17AB">
      <w:pPr>
        <w:pStyle w:val="1"/>
        <w:rPr>
          <w:rFonts w:asciiTheme="minorEastAsia" w:eastAsiaTheme="minorEastAsia" w:hAnsiTheme="minorEastAsia"/>
        </w:rPr>
      </w:pPr>
      <w:bookmarkStart w:id="29" w:name="_Toc3293488"/>
      <w:r w:rsidRPr="00680C66">
        <w:rPr>
          <w:rFonts w:asciiTheme="minorEastAsia" w:eastAsiaTheme="minorEastAsia" w:hAnsiTheme="minorEastAsia" w:hint="eastAsia"/>
        </w:rPr>
        <w:t>９</w:t>
      </w:r>
      <w:r w:rsidR="00EC23C1" w:rsidRPr="00680C66">
        <w:rPr>
          <w:rFonts w:asciiTheme="minorEastAsia" w:eastAsiaTheme="minorEastAsia" w:hAnsiTheme="minorEastAsia" w:hint="eastAsia"/>
        </w:rPr>
        <w:t xml:space="preserve">　モニタリング結果の公表</w:t>
      </w:r>
      <w:bookmarkEnd w:id="29"/>
    </w:p>
    <w:p w14:paraId="6B94AE2A" w14:textId="77777777" w:rsidR="00EC23C1" w:rsidRPr="00680C66" w:rsidRDefault="00EC23C1" w:rsidP="008B17AB">
      <w:pPr>
        <w:pStyle w:val="2"/>
        <w:rPr>
          <w:rFonts w:asciiTheme="minorEastAsia" w:eastAsiaTheme="minorEastAsia" w:hAnsiTheme="minorEastAsia"/>
        </w:rPr>
      </w:pPr>
      <w:bookmarkStart w:id="30" w:name="_Toc3293489"/>
      <w:r w:rsidRPr="00680C66">
        <w:rPr>
          <w:rFonts w:asciiTheme="minorEastAsia" w:eastAsiaTheme="minorEastAsia" w:hAnsiTheme="minorEastAsia" w:hint="eastAsia"/>
        </w:rPr>
        <w:t>（１）情報収集事態</w:t>
      </w:r>
      <w:r w:rsidR="00C4343E" w:rsidRPr="00680C66">
        <w:rPr>
          <w:rFonts w:asciiTheme="minorEastAsia" w:eastAsiaTheme="minorEastAsia" w:hAnsiTheme="minorEastAsia" w:hint="eastAsia"/>
        </w:rPr>
        <w:t>及び警戒事態</w:t>
      </w:r>
      <w:bookmarkEnd w:id="30"/>
    </w:p>
    <w:p w14:paraId="41EA8069" w14:textId="77777777" w:rsidR="00EC23C1" w:rsidRPr="00680C66" w:rsidRDefault="006A4880" w:rsidP="006B0476">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C4343E" w:rsidRPr="00680C66">
        <w:rPr>
          <w:rFonts w:asciiTheme="minorEastAsia" w:eastAsiaTheme="minorEastAsia" w:hAnsiTheme="minorEastAsia" w:hint="eastAsia"/>
        </w:rPr>
        <w:t>府は、平常時モニタリング結果について、必要に応じてホームページ等で公表する。この際、必要に応じて、大阪府環境放射線評価会議委員等の専門家に対して指導・助言を求める。</w:t>
      </w:r>
    </w:p>
    <w:p w14:paraId="5C4D1F6C" w14:textId="77777777" w:rsidR="0036383C" w:rsidRPr="00680C66" w:rsidRDefault="0036383C" w:rsidP="00C4343E">
      <w:pPr>
        <w:jc w:val="left"/>
        <w:rPr>
          <w:rFonts w:asciiTheme="minorEastAsia" w:eastAsiaTheme="minorEastAsia" w:hAnsiTheme="minorEastAsia"/>
        </w:rPr>
      </w:pPr>
    </w:p>
    <w:p w14:paraId="15BB65ED" w14:textId="77777777" w:rsidR="00EC23C1" w:rsidRPr="00680C66" w:rsidRDefault="00C4343E" w:rsidP="008B17AB">
      <w:pPr>
        <w:pStyle w:val="2"/>
        <w:rPr>
          <w:rFonts w:asciiTheme="minorEastAsia" w:eastAsiaTheme="minorEastAsia" w:hAnsiTheme="minorEastAsia"/>
        </w:rPr>
      </w:pPr>
      <w:bookmarkStart w:id="31" w:name="_Toc3293490"/>
      <w:r w:rsidRPr="00680C66">
        <w:rPr>
          <w:rFonts w:asciiTheme="minorEastAsia" w:eastAsiaTheme="minorEastAsia" w:hAnsiTheme="minorEastAsia" w:hint="eastAsia"/>
        </w:rPr>
        <w:t>（２</w:t>
      </w:r>
      <w:r w:rsidR="00EC23C1" w:rsidRPr="00680C66">
        <w:rPr>
          <w:rFonts w:asciiTheme="minorEastAsia" w:eastAsiaTheme="minorEastAsia" w:hAnsiTheme="minorEastAsia" w:hint="eastAsia"/>
        </w:rPr>
        <w:t>）</w:t>
      </w:r>
      <w:r w:rsidRPr="00680C66">
        <w:rPr>
          <w:rFonts w:asciiTheme="minorEastAsia" w:eastAsiaTheme="minorEastAsia" w:hAnsiTheme="minorEastAsia" w:hint="eastAsia"/>
        </w:rPr>
        <w:t>施設敷地緊急事態及び全面緊急事態</w:t>
      </w:r>
      <w:bookmarkEnd w:id="31"/>
    </w:p>
    <w:p w14:paraId="5141F9F5" w14:textId="77777777" w:rsidR="00EC23C1" w:rsidRPr="00680C66" w:rsidRDefault="00B2018B" w:rsidP="006B0476">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EA744B" w:rsidRPr="00680C66">
        <w:rPr>
          <w:rFonts w:asciiTheme="minorEastAsia" w:eastAsiaTheme="minorEastAsia" w:hAnsiTheme="minorEastAsia" w:hint="eastAsia"/>
        </w:rPr>
        <w:t>企画調整Ｇ総括・調整班</w:t>
      </w:r>
      <w:r w:rsidR="00C31574" w:rsidRPr="00680C66">
        <w:rPr>
          <w:rFonts w:asciiTheme="minorEastAsia" w:eastAsiaTheme="minorEastAsia" w:hAnsiTheme="minorEastAsia" w:hint="eastAsia"/>
        </w:rPr>
        <w:t>は、原子力事故対策本部又は原子力災害対策本部の公表データ</w:t>
      </w:r>
      <w:r w:rsidR="006A4880" w:rsidRPr="00680C66">
        <w:rPr>
          <w:rFonts w:asciiTheme="minorEastAsia" w:eastAsiaTheme="minorEastAsia" w:hAnsiTheme="minorEastAsia" w:hint="eastAsia"/>
        </w:rPr>
        <w:t>を</w:t>
      </w:r>
      <w:r w:rsidR="00B5420D" w:rsidRPr="00680C66">
        <w:rPr>
          <w:rFonts w:asciiTheme="minorEastAsia" w:eastAsiaTheme="minorEastAsia" w:hAnsiTheme="minorEastAsia" w:hint="eastAsia"/>
        </w:rPr>
        <w:t>、原子力事故現地対策本部又は原子力災害現地対策本部</w:t>
      </w:r>
      <w:r w:rsidR="00C31574" w:rsidRPr="00680C66">
        <w:rPr>
          <w:rFonts w:asciiTheme="minorEastAsia" w:eastAsiaTheme="minorEastAsia" w:hAnsiTheme="minorEastAsia" w:hint="eastAsia"/>
        </w:rPr>
        <w:t>を通じて速やかに入手し、</w:t>
      </w:r>
      <w:r w:rsidR="00B5420D" w:rsidRPr="00680C66">
        <w:rPr>
          <w:rFonts w:asciiTheme="minorEastAsia" w:eastAsiaTheme="minorEastAsia" w:hAnsiTheme="minorEastAsia" w:hint="eastAsia"/>
        </w:rPr>
        <w:t>緊急時モニタリング結果を併せて府及び関係市町の災害対策本部へ提供する。</w:t>
      </w:r>
    </w:p>
    <w:p w14:paraId="6B1F0311" w14:textId="77777777" w:rsidR="00B5420D" w:rsidRPr="00680C66" w:rsidRDefault="00B5420D" w:rsidP="006B0476">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府及び関係市町の災害対策本部は、国と調整の上、緊急時モニタリング結果等について、必要に応じてホームページ等で公表する。</w:t>
      </w:r>
    </w:p>
    <w:p w14:paraId="1FC5A5EE" w14:textId="77777777" w:rsidR="00B2018B" w:rsidRPr="00680C66" w:rsidRDefault="00E917BF" w:rsidP="008B17AB">
      <w:pPr>
        <w:pStyle w:val="1"/>
        <w:rPr>
          <w:rFonts w:asciiTheme="minorEastAsia" w:eastAsiaTheme="minorEastAsia" w:hAnsiTheme="minorEastAsia"/>
        </w:rPr>
      </w:pPr>
      <w:bookmarkStart w:id="32" w:name="_Toc3293491"/>
      <w:r w:rsidRPr="00680C66">
        <w:rPr>
          <w:rFonts w:asciiTheme="minorEastAsia" w:eastAsiaTheme="minorEastAsia" w:hAnsiTheme="minorEastAsia" w:cs="Times New Roman" w:hint="eastAsia"/>
          <w:szCs w:val="22"/>
        </w:rPr>
        <w:lastRenderedPageBreak/>
        <w:t>１０</w:t>
      </w:r>
      <w:r w:rsidR="00031708" w:rsidRPr="00680C66">
        <w:rPr>
          <w:rFonts w:asciiTheme="minorEastAsia" w:eastAsiaTheme="minorEastAsia" w:hAnsiTheme="minorEastAsia" w:hint="eastAsia"/>
        </w:rPr>
        <w:t xml:space="preserve">　</w:t>
      </w:r>
      <w:r w:rsidR="00CB1C72" w:rsidRPr="00680C66">
        <w:rPr>
          <w:rFonts w:asciiTheme="minorEastAsia" w:eastAsiaTheme="minorEastAsia" w:hAnsiTheme="minorEastAsia" w:hint="eastAsia"/>
        </w:rPr>
        <w:t>モニタリング要員の被ばく管理</w:t>
      </w:r>
      <w:r w:rsidR="00843A05" w:rsidRPr="00680C66">
        <w:rPr>
          <w:rFonts w:asciiTheme="minorEastAsia" w:eastAsiaTheme="minorEastAsia" w:hAnsiTheme="minorEastAsia" w:hint="eastAsia"/>
        </w:rPr>
        <w:t>等</w:t>
      </w:r>
      <w:bookmarkEnd w:id="32"/>
    </w:p>
    <w:p w14:paraId="7C7B4D96" w14:textId="77777777" w:rsidR="00265772" w:rsidRPr="00680C66" w:rsidRDefault="00265772" w:rsidP="00265772">
      <w:pPr>
        <w:ind w:leftChars="200" w:left="403"/>
        <w:jc w:val="left"/>
        <w:rPr>
          <w:rFonts w:asciiTheme="minorEastAsia" w:eastAsiaTheme="minorEastAsia" w:hAnsiTheme="minorEastAsia"/>
        </w:rPr>
      </w:pPr>
      <w:r w:rsidRPr="00680C66">
        <w:rPr>
          <w:rFonts w:asciiTheme="minorEastAsia" w:eastAsiaTheme="minorEastAsia" w:hAnsiTheme="minorEastAsia" w:hint="eastAsia"/>
        </w:rPr>
        <w:t>ＥＭＣ構成機関は、モニタリング要員の被ばく管理等について、以下のとおり実施する。なお、</w:t>
      </w:r>
    </w:p>
    <w:p w14:paraId="215C6130" w14:textId="77777777" w:rsidR="00265772" w:rsidRPr="00680C66" w:rsidRDefault="00265772" w:rsidP="00265772">
      <w:pPr>
        <w:ind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情報収集事態、警戒事態時において、府及び関係市町等はこれに準じた対応をとる。</w:t>
      </w:r>
    </w:p>
    <w:p w14:paraId="70094547" w14:textId="77777777" w:rsidR="00CB1C72" w:rsidRPr="00680C66" w:rsidRDefault="00CB1C72" w:rsidP="008B17AB">
      <w:pPr>
        <w:pStyle w:val="2"/>
        <w:rPr>
          <w:rFonts w:asciiTheme="minorEastAsia" w:eastAsiaTheme="minorEastAsia" w:hAnsiTheme="minorEastAsia"/>
        </w:rPr>
      </w:pPr>
      <w:bookmarkStart w:id="33" w:name="_Toc3293492"/>
      <w:r w:rsidRPr="00680C66">
        <w:rPr>
          <w:rFonts w:asciiTheme="minorEastAsia" w:eastAsiaTheme="minorEastAsia" w:hAnsiTheme="minorEastAsia" w:hint="eastAsia"/>
        </w:rPr>
        <w:t>（１）</w:t>
      </w:r>
      <w:r w:rsidR="00DC556A" w:rsidRPr="00680C66">
        <w:rPr>
          <w:rFonts w:asciiTheme="minorEastAsia" w:eastAsiaTheme="minorEastAsia" w:hAnsiTheme="minorEastAsia" w:hint="eastAsia"/>
        </w:rPr>
        <w:t>被ばく管理</w:t>
      </w:r>
      <w:bookmarkEnd w:id="33"/>
    </w:p>
    <w:p w14:paraId="2EB3A2A4" w14:textId="77777777" w:rsidR="007F70D9" w:rsidRPr="00680C66" w:rsidRDefault="00265772" w:rsidP="00C53A44">
      <w:pPr>
        <w:ind w:leftChars="200" w:left="403"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要員（所属職員）の</w:t>
      </w:r>
      <w:r w:rsidR="00DC556A" w:rsidRPr="00680C66">
        <w:rPr>
          <w:rFonts w:asciiTheme="minorEastAsia" w:eastAsiaTheme="minorEastAsia" w:hAnsiTheme="minorEastAsia" w:hint="eastAsia"/>
        </w:rPr>
        <w:t>被ばく線量を管理するため、</w:t>
      </w:r>
      <w:r w:rsidR="00AC1B39" w:rsidRPr="00680C66">
        <w:rPr>
          <w:rFonts w:asciiTheme="minorEastAsia" w:eastAsiaTheme="minorEastAsia" w:hAnsiTheme="minorEastAsia" w:hint="eastAsia"/>
        </w:rPr>
        <w:t>測定分析Ｇ測定・採取班</w:t>
      </w:r>
      <w:r w:rsidR="00FD637E" w:rsidRPr="00680C66">
        <w:rPr>
          <w:rFonts w:asciiTheme="minorEastAsia" w:eastAsiaTheme="minorEastAsia" w:hAnsiTheme="minorEastAsia" w:hint="eastAsia"/>
        </w:rPr>
        <w:t>等</w:t>
      </w:r>
      <w:r w:rsidR="00AC1B39" w:rsidRPr="00680C66">
        <w:rPr>
          <w:rFonts w:asciiTheme="minorEastAsia" w:eastAsiaTheme="minorEastAsia" w:hAnsiTheme="minorEastAsia" w:hint="eastAsia"/>
        </w:rPr>
        <w:t>の要員に個人被ばく線量計を配付する</w:t>
      </w:r>
      <w:r w:rsidR="00B528D7" w:rsidRPr="00680C66">
        <w:rPr>
          <w:rFonts w:asciiTheme="minorEastAsia" w:eastAsiaTheme="minorEastAsia" w:hAnsiTheme="minorEastAsia" w:hint="eastAsia"/>
        </w:rPr>
        <w:t>。活動後、各測定分析Ｇの測定・採取班の代表者は、各要員の積算線量を取りまとめ、企画調整Ｇ</w:t>
      </w:r>
      <w:r w:rsidR="00AA39FF" w:rsidRPr="00680C66">
        <w:rPr>
          <w:rFonts w:asciiTheme="minorEastAsia" w:eastAsiaTheme="minorEastAsia" w:hAnsiTheme="minorEastAsia" w:hint="eastAsia"/>
        </w:rPr>
        <w:t>総括・調整班</w:t>
      </w:r>
      <w:r w:rsidR="00B528D7" w:rsidRPr="00680C66">
        <w:rPr>
          <w:rFonts w:asciiTheme="minorEastAsia" w:eastAsiaTheme="minorEastAsia" w:hAnsiTheme="minorEastAsia" w:hint="eastAsia"/>
        </w:rPr>
        <w:t>へ報告する。</w:t>
      </w:r>
    </w:p>
    <w:p w14:paraId="3C732C25" w14:textId="77777777" w:rsidR="0036383C" w:rsidRPr="00680C66" w:rsidRDefault="0036383C" w:rsidP="00C53A44">
      <w:pPr>
        <w:ind w:leftChars="200" w:left="403" w:firstLineChars="100" w:firstLine="202"/>
        <w:jc w:val="left"/>
        <w:rPr>
          <w:rFonts w:asciiTheme="minorEastAsia" w:eastAsiaTheme="minorEastAsia" w:hAnsiTheme="minorEastAsia"/>
        </w:rPr>
      </w:pPr>
    </w:p>
    <w:p w14:paraId="2971549F" w14:textId="77777777" w:rsidR="00B528D7" w:rsidRPr="00680C66" w:rsidRDefault="007F70D9" w:rsidP="008B17AB">
      <w:pPr>
        <w:pStyle w:val="2"/>
        <w:rPr>
          <w:rFonts w:asciiTheme="minorEastAsia" w:eastAsiaTheme="minorEastAsia" w:hAnsiTheme="minorEastAsia"/>
        </w:rPr>
      </w:pPr>
      <w:bookmarkStart w:id="34" w:name="_Toc3293493"/>
      <w:r w:rsidRPr="00680C66">
        <w:rPr>
          <w:rFonts w:asciiTheme="minorEastAsia" w:eastAsiaTheme="minorEastAsia" w:hAnsiTheme="minorEastAsia" w:hint="eastAsia"/>
        </w:rPr>
        <w:t>（２）</w:t>
      </w:r>
      <w:r w:rsidR="00B528D7" w:rsidRPr="00680C66">
        <w:rPr>
          <w:rFonts w:asciiTheme="minorEastAsia" w:eastAsiaTheme="minorEastAsia" w:hAnsiTheme="minorEastAsia" w:hint="eastAsia"/>
        </w:rPr>
        <w:t>被ばく管理</w:t>
      </w:r>
      <w:r w:rsidR="008F3574" w:rsidRPr="00680C66">
        <w:rPr>
          <w:rFonts w:asciiTheme="minorEastAsia" w:eastAsiaTheme="minorEastAsia" w:hAnsiTheme="minorEastAsia" w:hint="eastAsia"/>
        </w:rPr>
        <w:t>基準</w:t>
      </w:r>
      <w:bookmarkEnd w:id="34"/>
    </w:p>
    <w:p w14:paraId="7BC80EAE" w14:textId="77777777" w:rsidR="008F3574" w:rsidRPr="00680C66" w:rsidRDefault="00AA39FF" w:rsidP="007F70D9">
      <w:pPr>
        <w:jc w:val="left"/>
        <w:rPr>
          <w:rFonts w:asciiTheme="minorEastAsia" w:eastAsiaTheme="minorEastAsia" w:hAnsiTheme="minorEastAsia"/>
          <w:szCs w:val="21"/>
        </w:rPr>
      </w:pPr>
      <w:r w:rsidRPr="00680C66">
        <w:rPr>
          <w:rFonts w:asciiTheme="minorEastAsia" w:eastAsiaTheme="minorEastAsia" w:hAnsiTheme="minorEastAsia" w:hint="eastAsia"/>
          <w:szCs w:val="21"/>
        </w:rPr>
        <w:t xml:space="preserve">　　　府</w:t>
      </w:r>
      <w:r w:rsidR="009965DA" w:rsidRPr="00680C66">
        <w:rPr>
          <w:rFonts w:asciiTheme="minorEastAsia" w:eastAsiaTheme="minorEastAsia" w:hAnsiTheme="minorEastAsia" w:hint="eastAsia"/>
          <w:szCs w:val="21"/>
        </w:rPr>
        <w:t>の</w:t>
      </w:r>
      <w:r w:rsidR="008F3574" w:rsidRPr="00680C66">
        <w:rPr>
          <w:rFonts w:asciiTheme="minorEastAsia" w:eastAsiaTheme="minorEastAsia" w:hAnsiTheme="minorEastAsia" w:hint="eastAsia"/>
          <w:szCs w:val="21"/>
        </w:rPr>
        <w:t>要員の被ばく管理基準は表1</w:t>
      </w:r>
      <w:r w:rsidR="00BD034D" w:rsidRPr="00680C66">
        <w:rPr>
          <w:rFonts w:asciiTheme="minorEastAsia" w:eastAsiaTheme="minorEastAsia" w:hAnsiTheme="minorEastAsia" w:hint="eastAsia"/>
          <w:szCs w:val="21"/>
        </w:rPr>
        <w:t>6</w:t>
      </w:r>
      <w:r w:rsidR="008F3574" w:rsidRPr="00680C66">
        <w:rPr>
          <w:rFonts w:asciiTheme="minorEastAsia" w:eastAsiaTheme="minorEastAsia" w:hAnsiTheme="minorEastAsia" w:hint="eastAsia"/>
          <w:szCs w:val="21"/>
        </w:rPr>
        <w:t>のとおりとする。</w:t>
      </w:r>
    </w:p>
    <w:p w14:paraId="44E82EE2" w14:textId="77777777" w:rsidR="008F3574" w:rsidRPr="00680C66" w:rsidRDefault="008F3574" w:rsidP="007F70D9">
      <w:pPr>
        <w:jc w:val="left"/>
        <w:rPr>
          <w:rFonts w:asciiTheme="minorEastAsia" w:eastAsiaTheme="minorEastAsia" w:hAnsiTheme="minorEastAsia"/>
          <w:szCs w:val="21"/>
        </w:rPr>
      </w:pPr>
    </w:p>
    <w:p w14:paraId="1A5B6FBE" w14:textId="77777777" w:rsidR="008F3574" w:rsidRPr="00680C66" w:rsidRDefault="008F3574" w:rsidP="007F70D9">
      <w:pPr>
        <w:jc w:val="left"/>
        <w:rPr>
          <w:rFonts w:asciiTheme="minorEastAsia" w:eastAsiaTheme="minorEastAsia" w:hAnsiTheme="minorEastAsia"/>
          <w:szCs w:val="21"/>
        </w:rPr>
      </w:pPr>
      <w:r w:rsidRPr="00680C66">
        <w:rPr>
          <w:rFonts w:asciiTheme="minorEastAsia" w:eastAsiaTheme="minorEastAsia" w:hAnsiTheme="minorEastAsia" w:hint="eastAsia"/>
          <w:szCs w:val="21"/>
        </w:rPr>
        <w:t xml:space="preserve">　 </w:t>
      </w:r>
      <w:r w:rsidR="00C53A44" w:rsidRPr="00680C66">
        <w:rPr>
          <w:rFonts w:asciiTheme="minorEastAsia" w:eastAsiaTheme="minorEastAsia" w:hAnsiTheme="minorEastAsia" w:hint="eastAsia"/>
          <w:szCs w:val="21"/>
        </w:rPr>
        <w:t xml:space="preserve">　</w:t>
      </w:r>
      <w:r w:rsidRPr="00680C66">
        <w:rPr>
          <w:rFonts w:asciiTheme="minorEastAsia" w:eastAsiaTheme="minorEastAsia" w:hAnsiTheme="minorEastAsia" w:hint="eastAsia"/>
          <w:szCs w:val="21"/>
        </w:rPr>
        <w:t>表1</w:t>
      </w:r>
      <w:r w:rsidR="00BD034D" w:rsidRPr="00680C66">
        <w:rPr>
          <w:rFonts w:asciiTheme="minorEastAsia" w:eastAsiaTheme="minorEastAsia" w:hAnsiTheme="minorEastAsia" w:hint="eastAsia"/>
          <w:szCs w:val="21"/>
        </w:rPr>
        <w:t>6</w:t>
      </w:r>
      <w:r w:rsidRPr="00680C66">
        <w:rPr>
          <w:rFonts w:asciiTheme="minorEastAsia" w:eastAsiaTheme="minorEastAsia" w:hAnsiTheme="minorEastAsia" w:hint="eastAsia"/>
          <w:szCs w:val="21"/>
        </w:rPr>
        <w:t xml:space="preserve">　モニタリング要員の被ばく管理基準</w:t>
      </w:r>
    </w:p>
    <w:tbl>
      <w:tblPr>
        <w:tblStyle w:val="a3"/>
        <w:tblW w:w="0" w:type="auto"/>
        <w:jc w:val="center"/>
        <w:tblLook w:val="04A0" w:firstRow="1" w:lastRow="0" w:firstColumn="1" w:lastColumn="0" w:noHBand="0" w:noVBand="1"/>
      </w:tblPr>
      <w:tblGrid>
        <w:gridCol w:w="1843"/>
        <w:gridCol w:w="1843"/>
        <w:gridCol w:w="4677"/>
      </w:tblGrid>
      <w:tr w:rsidR="00680C66" w:rsidRPr="00680C66" w14:paraId="5BE9384E" w14:textId="77777777" w:rsidTr="00FF69EA">
        <w:trPr>
          <w:trHeight w:val="454"/>
          <w:jc w:val="center"/>
        </w:trPr>
        <w:tc>
          <w:tcPr>
            <w:tcW w:w="1843" w:type="dxa"/>
            <w:vAlign w:val="center"/>
          </w:tcPr>
          <w:p w14:paraId="40DA851E" w14:textId="77777777" w:rsidR="008F3574" w:rsidRPr="00680C66" w:rsidRDefault="008F3574" w:rsidP="00474A79">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基</w:t>
            </w:r>
            <w:r w:rsidR="00FD44A4" w:rsidRPr="00680C66">
              <w:rPr>
                <w:rFonts w:asciiTheme="minorEastAsia" w:eastAsiaTheme="minorEastAsia" w:hAnsiTheme="minorEastAsia" w:hint="eastAsia"/>
                <w:szCs w:val="21"/>
              </w:rPr>
              <w:t xml:space="preserve">　</w:t>
            </w:r>
            <w:r w:rsidRPr="00680C66">
              <w:rPr>
                <w:rFonts w:asciiTheme="minorEastAsia" w:eastAsiaTheme="minorEastAsia" w:hAnsiTheme="minorEastAsia" w:hint="eastAsia"/>
                <w:szCs w:val="21"/>
              </w:rPr>
              <w:t>準</w:t>
            </w:r>
          </w:p>
        </w:tc>
        <w:tc>
          <w:tcPr>
            <w:tcW w:w="1843" w:type="dxa"/>
            <w:vAlign w:val="center"/>
          </w:tcPr>
          <w:p w14:paraId="1A31B97A" w14:textId="77777777" w:rsidR="008F3574" w:rsidRPr="00680C66" w:rsidRDefault="008F3574" w:rsidP="00474A79">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基準値</w:t>
            </w:r>
          </w:p>
        </w:tc>
        <w:tc>
          <w:tcPr>
            <w:tcW w:w="4677" w:type="dxa"/>
            <w:vAlign w:val="center"/>
          </w:tcPr>
          <w:p w14:paraId="00A52E2E" w14:textId="77777777" w:rsidR="008F3574" w:rsidRPr="00680C66" w:rsidRDefault="008F3574" w:rsidP="00474A79">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備</w:t>
            </w:r>
            <w:r w:rsidR="00FD44A4" w:rsidRPr="00680C66">
              <w:rPr>
                <w:rFonts w:asciiTheme="minorEastAsia" w:eastAsiaTheme="minorEastAsia" w:hAnsiTheme="minorEastAsia" w:hint="eastAsia"/>
                <w:szCs w:val="21"/>
              </w:rPr>
              <w:t xml:space="preserve">　</w:t>
            </w:r>
            <w:r w:rsidRPr="00680C66">
              <w:rPr>
                <w:rFonts w:asciiTheme="minorEastAsia" w:eastAsiaTheme="minorEastAsia" w:hAnsiTheme="minorEastAsia" w:hint="eastAsia"/>
                <w:szCs w:val="21"/>
              </w:rPr>
              <w:t>考</w:t>
            </w:r>
          </w:p>
        </w:tc>
      </w:tr>
      <w:tr w:rsidR="00680C66" w:rsidRPr="00680C66" w14:paraId="3EE21569" w14:textId="77777777" w:rsidTr="000C5573">
        <w:trPr>
          <w:trHeight w:val="1361"/>
          <w:jc w:val="center"/>
        </w:trPr>
        <w:tc>
          <w:tcPr>
            <w:tcW w:w="1843" w:type="dxa"/>
            <w:vAlign w:val="center"/>
          </w:tcPr>
          <w:p w14:paraId="1D21FEE0" w14:textId="77777777" w:rsidR="008F3574" w:rsidRPr="00680C66" w:rsidRDefault="008F3574" w:rsidP="00474A79">
            <w:pPr>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日管理基準値</w:t>
            </w:r>
          </w:p>
        </w:tc>
        <w:tc>
          <w:tcPr>
            <w:tcW w:w="1843" w:type="dxa"/>
            <w:vAlign w:val="center"/>
          </w:tcPr>
          <w:p w14:paraId="3C3BA3F4" w14:textId="77777777" w:rsidR="008F3574" w:rsidRPr="00680C66" w:rsidRDefault="00474A79" w:rsidP="00474A79">
            <w:pPr>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10 mSv</w:t>
            </w:r>
          </w:p>
        </w:tc>
        <w:tc>
          <w:tcPr>
            <w:tcW w:w="4677" w:type="dxa"/>
            <w:vAlign w:val="center"/>
          </w:tcPr>
          <w:p w14:paraId="570D938B" w14:textId="77777777" w:rsidR="008F3574" w:rsidRPr="00680C66" w:rsidRDefault="00474A79" w:rsidP="00FF69EA">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1日の累計がこの値以上となった場合は、その日は被ばくの可能性のある場所での緊急時モニタリング活動を中止する。</w:t>
            </w:r>
          </w:p>
        </w:tc>
      </w:tr>
      <w:tr w:rsidR="00680C66" w:rsidRPr="00680C66" w14:paraId="59DE4248" w14:textId="77777777" w:rsidTr="000C5573">
        <w:trPr>
          <w:trHeight w:val="1417"/>
          <w:jc w:val="center"/>
        </w:trPr>
        <w:tc>
          <w:tcPr>
            <w:tcW w:w="1843" w:type="dxa"/>
            <w:vAlign w:val="center"/>
          </w:tcPr>
          <w:p w14:paraId="025C35CA" w14:textId="77777777" w:rsidR="000C5573" w:rsidRPr="00680C66" w:rsidRDefault="000C5573" w:rsidP="00474A79">
            <w:pPr>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累積管理基準値</w:t>
            </w:r>
          </w:p>
        </w:tc>
        <w:tc>
          <w:tcPr>
            <w:tcW w:w="1843" w:type="dxa"/>
            <w:vAlign w:val="center"/>
          </w:tcPr>
          <w:p w14:paraId="2688354A" w14:textId="77777777" w:rsidR="000C5573" w:rsidRPr="00680C66" w:rsidRDefault="000C5573" w:rsidP="00474A79">
            <w:pPr>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50 mSv</w:t>
            </w:r>
          </w:p>
        </w:tc>
        <w:tc>
          <w:tcPr>
            <w:tcW w:w="4677" w:type="dxa"/>
            <w:vAlign w:val="center"/>
          </w:tcPr>
          <w:p w14:paraId="5271267C" w14:textId="77777777" w:rsidR="000C5573" w:rsidRPr="00680C66" w:rsidRDefault="000C5573" w:rsidP="00FF69EA">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累積がこの値に達した場合、あるいはこの値を達するおそれがあるときは、被ばくの可能性のある場所において緊急時モニタリング活動に従事することを禁止する。</w:t>
            </w:r>
          </w:p>
        </w:tc>
      </w:tr>
    </w:tbl>
    <w:p w14:paraId="3EA198D3" w14:textId="77777777" w:rsidR="009E4730" w:rsidRPr="00680C66" w:rsidRDefault="009E4730" w:rsidP="007F70D9">
      <w:pPr>
        <w:jc w:val="left"/>
        <w:rPr>
          <w:rFonts w:asciiTheme="minorEastAsia" w:eastAsiaTheme="minorEastAsia" w:hAnsiTheme="minorEastAsia"/>
        </w:rPr>
      </w:pPr>
    </w:p>
    <w:p w14:paraId="5870BA3B" w14:textId="77777777" w:rsidR="00FD44A4" w:rsidRPr="00680C66" w:rsidRDefault="00FD44A4" w:rsidP="008B17AB">
      <w:pPr>
        <w:pStyle w:val="2"/>
        <w:rPr>
          <w:rFonts w:asciiTheme="minorEastAsia" w:eastAsiaTheme="minorEastAsia" w:hAnsiTheme="minorEastAsia"/>
        </w:rPr>
      </w:pPr>
      <w:bookmarkStart w:id="35" w:name="_Toc3293494"/>
      <w:r w:rsidRPr="00680C66">
        <w:rPr>
          <w:rFonts w:asciiTheme="minorEastAsia" w:eastAsiaTheme="minorEastAsia" w:hAnsiTheme="minorEastAsia" w:hint="eastAsia"/>
        </w:rPr>
        <w:t>（３）モニタリング要員の防護措置</w:t>
      </w:r>
      <w:bookmarkEnd w:id="35"/>
    </w:p>
    <w:p w14:paraId="77A552A1" w14:textId="77777777" w:rsidR="00841CF3" w:rsidRPr="00680C66" w:rsidRDefault="007F70D9" w:rsidP="001771F6">
      <w:pPr>
        <w:ind w:leftChars="200" w:left="403" w:rightChars="-71" w:right="-143"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放射性物質</w:t>
      </w:r>
      <w:r w:rsidR="00841CF3" w:rsidRPr="00680C66">
        <w:rPr>
          <w:rFonts w:asciiTheme="minorEastAsia" w:eastAsiaTheme="minorEastAsia" w:hAnsiTheme="minorEastAsia" w:hint="eastAsia"/>
        </w:rPr>
        <w:t>による汚染又はその</w:t>
      </w:r>
      <w:r w:rsidRPr="00680C66">
        <w:rPr>
          <w:rFonts w:asciiTheme="minorEastAsia" w:eastAsiaTheme="minorEastAsia" w:hAnsiTheme="minorEastAsia" w:hint="eastAsia"/>
        </w:rPr>
        <w:t>おそれのある場所において</w:t>
      </w:r>
      <w:r w:rsidR="00841CF3" w:rsidRPr="00680C66">
        <w:rPr>
          <w:rFonts w:asciiTheme="minorEastAsia" w:eastAsiaTheme="minorEastAsia" w:hAnsiTheme="minorEastAsia" w:hint="eastAsia"/>
        </w:rPr>
        <w:t>モニタリング活動</w:t>
      </w:r>
      <w:r w:rsidRPr="00680C66">
        <w:rPr>
          <w:rFonts w:asciiTheme="minorEastAsia" w:eastAsiaTheme="minorEastAsia" w:hAnsiTheme="minorEastAsia" w:hint="eastAsia"/>
        </w:rPr>
        <w:t>を行う要員に対して、</w:t>
      </w:r>
      <w:r w:rsidR="00841CF3" w:rsidRPr="00680C66">
        <w:rPr>
          <w:rFonts w:asciiTheme="minorEastAsia" w:eastAsiaTheme="minorEastAsia" w:hAnsiTheme="minorEastAsia" w:hint="eastAsia"/>
        </w:rPr>
        <w:t>以下のとおりモニタリング要員の被ばく防護措置を実施する。</w:t>
      </w:r>
    </w:p>
    <w:p w14:paraId="1C5FEB98" w14:textId="77777777" w:rsidR="00843A05" w:rsidRPr="00680C66" w:rsidRDefault="00841CF3" w:rsidP="00841CF3">
      <w:pPr>
        <w:jc w:val="left"/>
        <w:rPr>
          <w:rFonts w:asciiTheme="minorEastAsia" w:eastAsiaTheme="minorEastAsia" w:hAnsiTheme="minorEastAsia"/>
        </w:rPr>
      </w:pPr>
      <w:r w:rsidRPr="00680C66">
        <w:rPr>
          <w:rFonts w:asciiTheme="minorEastAsia" w:eastAsiaTheme="minorEastAsia" w:hAnsiTheme="minorEastAsia" w:hint="eastAsia"/>
        </w:rPr>
        <w:t xml:space="preserve">　　</w:t>
      </w:r>
    </w:p>
    <w:p w14:paraId="26DDD87F" w14:textId="77777777" w:rsidR="00841CF3" w:rsidRPr="00680C66" w:rsidRDefault="00841CF3" w:rsidP="00843A05">
      <w:pPr>
        <w:ind w:firstLineChars="200" w:firstLine="403"/>
        <w:jc w:val="left"/>
        <w:rPr>
          <w:rFonts w:asciiTheme="minorEastAsia" w:eastAsiaTheme="minorEastAsia" w:hAnsiTheme="minorEastAsia"/>
        </w:rPr>
      </w:pPr>
      <w:r w:rsidRPr="00680C66">
        <w:rPr>
          <w:rFonts w:asciiTheme="minorEastAsia" w:eastAsiaTheme="minorEastAsia" w:hAnsiTheme="minorEastAsia" w:hint="eastAsia"/>
        </w:rPr>
        <w:t>ア　防護服等の着用</w:t>
      </w:r>
    </w:p>
    <w:p w14:paraId="27C75568" w14:textId="77777777" w:rsidR="00843A05" w:rsidRPr="00680C66" w:rsidRDefault="00EC0A5E" w:rsidP="00AA39FF">
      <w:pPr>
        <w:ind w:leftChars="300" w:left="605"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ＥＭＣ構成機関は、要員（所属職員）</w:t>
      </w:r>
      <w:r w:rsidR="00843A05" w:rsidRPr="00680C66">
        <w:rPr>
          <w:rFonts w:asciiTheme="minorEastAsia" w:eastAsiaTheme="minorEastAsia" w:hAnsiTheme="minorEastAsia" w:hint="eastAsia"/>
        </w:rPr>
        <w:t>に対して、</w:t>
      </w:r>
      <w:r w:rsidR="007F70D9" w:rsidRPr="00680C66">
        <w:rPr>
          <w:rFonts w:asciiTheme="minorEastAsia" w:eastAsiaTheme="minorEastAsia" w:hAnsiTheme="minorEastAsia" w:hint="eastAsia"/>
        </w:rPr>
        <w:t>出動時に防護服、防護マスク等の着用を指示する。</w:t>
      </w:r>
      <w:r w:rsidR="00843A05" w:rsidRPr="00680C66">
        <w:rPr>
          <w:rFonts w:asciiTheme="minorEastAsia" w:eastAsiaTheme="minorEastAsia" w:hAnsiTheme="minorEastAsia" w:hint="eastAsia"/>
        </w:rPr>
        <w:t xml:space="preserve">　　</w:t>
      </w:r>
    </w:p>
    <w:p w14:paraId="25244562" w14:textId="77777777" w:rsidR="00AA39FF" w:rsidRPr="00680C66" w:rsidRDefault="00AA39FF" w:rsidP="00AA39FF">
      <w:pPr>
        <w:ind w:leftChars="300" w:left="605" w:firstLineChars="100" w:firstLine="202"/>
        <w:jc w:val="left"/>
        <w:rPr>
          <w:rFonts w:asciiTheme="minorEastAsia" w:eastAsiaTheme="minorEastAsia" w:hAnsiTheme="minorEastAsia"/>
        </w:rPr>
      </w:pPr>
    </w:p>
    <w:p w14:paraId="7B8688D4" w14:textId="77777777" w:rsidR="007F70D9" w:rsidRPr="00680C66" w:rsidRDefault="00843A05" w:rsidP="006A4880">
      <w:pPr>
        <w:ind w:firstLineChars="200" w:firstLine="403"/>
        <w:jc w:val="left"/>
        <w:rPr>
          <w:rFonts w:asciiTheme="minorEastAsia" w:eastAsiaTheme="minorEastAsia" w:hAnsiTheme="minorEastAsia"/>
        </w:rPr>
      </w:pPr>
      <w:r w:rsidRPr="00680C66">
        <w:rPr>
          <w:rFonts w:asciiTheme="minorEastAsia" w:eastAsiaTheme="minorEastAsia" w:hAnsiTheme="minorEastAsia" w:hint="eastAsia"/>
        </w:rPr>
        <w:t>イ　ヨウ素剤の携行及び服用</w:t>
      </w:r>
    </w:p>
    <w:p w14:paraId="733C311D" w14:textId="77777777" w:rsidR="00843A05" w:rsidRPr="00680C66" w:rsidRDefault="00843A05" w:rsidP="006A4880">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C53A44" w:rsidRPr="00680C66">
        <w:rPr>
          <w:rFonts w:asciiTheme="minorEastAsia" w:eastAsiaTheme="minorEastAsia" w:hAnsiTheme="minorEastAsia" w:hint="eastAsia"/>
        </w:rPr>
        <w:t xml:space="preserve">　放射性ヨウ素による内部被ばくのおそれがある場合、</w:t>
      </w:r>
      <w:r w:rsidR="00EC0A5E" w:rsidRPr="00680C66">
        <w:rPr>
          <w:rFonts w:asciiTheme="minorEastAsia" w:eastAsiaTheme="minorEastAsia" w:hAnsiTheme="minorEastAsia" w:hint="eastAsia"/>
        </w:rPr>
        <w:t>ＥＭＣ構成機関は、要員（所属職員）</w:t>
      </w:r>
      <w:r w:rsidR="00C53A44" w:rsidRPr="00680C66">
        <w:rPr>
          <w:rFonts w:asciiTheme="minorEastAsia" w:eastAsiaTheme="minorEastAsia" w:hAnsiTheme="minorEastAsia" w:hint="eastAsia"/>
        </w:rPr>
        <w:t>に対して、ヨウ素剤の携行を指示する。なお、服用の指示は原子力災害対策本部等が出す。</w:t>
      </w:r>
    </w:p>
    <w:p w14:paraId="6735085D" w14:textId="77777777" w:rsidR="00C53A44" w:rsidRPr="00680C66" w:rsidRDefault="00C53A44" w:rsidP="00C53A44">
      <w:pPr>
        <w:ind w:left="403" w:hangingChars="200" w:hanging="403"/>
        <w:jc w:val="left"/>
        <w:rPr>
          <w:rFonts w:asciiTheme="minorEastAsia" w:eastAsiaTheme="minorEastAsia" w:hAnsiTheme="minorEastAsia"/>
        </w:rPr>
      </w:pPr>
    </w:p>
    <w:p w14:paraId="788EC819" w14:textId="77777777" w:rsidR="00C53A44" w:rsidRDefault="00C53A44" w:rsidP="006A4880">
      <w:pPr>
        <w:ind w:leftChars="200" w:left="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ウ　モニタリング要員の汚染検査</w:t>
      </w:r>
    </w:p>
    <w:p w14:paraId="189F7200" w14:textId="77777777" w:rsidR="00C53A44" w:rsidRDefault="00C53A44"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モニタリング活動を終えたモニタリング要員は、各ＯＦＣ又は各原子力事業所において汚染検査を実施する。</w:t>
      </w:r>
    </w:p>
    <w:p w14:paraId="37E53AD9" w14:textId="77777777" w:rsidR="00C53A44" w:rsidRDefault="00C53A44"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放射性ヨウ素が検出された地域において活動したモニタリング要員については、甲状腺被ばく検査も併せて実施する。</w:t>
      </w:r>
    </w:p>
    <w:p w14:paraId="700F704B" w14:textId="77777777" w:rsidR="00C53A44" w:rsidRDefault="00C53A44" w:rsidP="00C53A44">
      <w:pPr>
        <w:ind w:left="605" w:hangingChars="300" w:hanging="605"/>
        <w:jc w:val="left"/>
        <w:rPr>
          <w:rFonts w:asciiTheme="minorEastAsia" w:eastAsiaTheme="minorEastAsia" w:hAnsiTheme="minorEastAsia"/>
          <w:color w:val="000000" w:themeColor="text1"/>
        </w:rPr>
      </w:pPr>
    </w:p>
    <w:p w14:paraId="1B53E8CE" w14:textId="77777777" w:rsidR="00C53A44" w:rsidRDefault="00C53A44"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エ　</w:t>
      </w:r>
      <w:r w:rsidR="006A4880">
        <w:rPr>
          <w:rFonts w:asciiTheme="minorEastAsia" w:eastAsiaTheme="minorEastAsia" w:hAnsiTheme="minorEastAsia" w:hint="eastAsia"/>
          <w:color w:val="000000" w:themeColor="text1"/>
        </w:rPr>
        <w:t>資機材の汚染検査</w:t>
      </w:r>
    </w:p>
    <w:p w14:paraId="7D16EE8A" w14:textId="77777777" w:rsidR="006A4880" w:rsidRDefault="006A4880"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モニタリング要員は、現場に携行した資機材の汚染検査を実施する。</w:t>
      </w:r>
    </w:p>
    <w:p w14:paraId="73CA1DD0" w14:textId="77777777" w:rsidR="006A4880" w:rsidRDefault="006A4880" w:rsidP="00C53A44">
      <w:pPr>
        <w:ind w:left="605" w:hangingChars="300" w:hanging="605"/>
        <w:jc w:val="left"/>
        <w:rPr>
          <w:rFonts w:asciiTheme="minorEastAsia" w:eastAsiaTheme="minorEastAsia" w:hAnsiTheme="minorEastAsia"/>
          <w:color w:val="000000" w:themeColor="text1"/>
        </w:rPr>
      </w:pPr>
    </w:p>
    <w:p w14:paraId="2BE6B42B" w14:textId="77777777" w:rsidR="006A4880" w:rsidRDefault="006A4880"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オ　汚染が検出された場合の措置</w:t>
      </w:r>
    </w:p>
    <w:p w14:paraId="4C9A95FC" w14:textId="77777777" w:rsidR="006A4880" w:rsidRDefault="006A4880"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モニタリング要員及び資機材から汚染検査の結果、４</w:t>
      </w:r>
      <w:proofErr w:type="spellStart"/>
      <w:r>
        <w:rPr>
          <w:rFonts w:asciiTheme="minorEastAsia" w:eastAsiaTheme="minorEastAsia" w:hAnsiTheme="minorEastAsia" w:hint="eastAsia"/>
          <w:color w:val="000000" w:themeColor="text1"/>
        </w:rPr>
        <w:t>Bq</w:t>
      </w:r>
      <w:proofErr w:type="spellEnd"/>
      <w:r>
        <w:rPr>
          <w:rFonts w:asciiTheme="minorEastAsia" w:eastAsiaTheme="minorEastAsia" w:hAnsiTheme="minorEastAsia" w:hint="eastAsia"/>
          <w:color w:val="000000" w:themeColor="text1"/>
        </w:rPr>
        <w:t>/cm</w:t>
      </w:r>
      <w:r w:rsidRPr="002857A4">
        <w:rPr>
          <w:rFonts w:asciiTheme="minorEastAsia" w:eastAsiaTheme="minorEastAsia" w:hAnsiTheme="minorEastAsia" w:hint="eastAsia"/>
          <w:color w:val="000000" w:themeColor="text1"/>
          <w:vertAlign w:val="superscript"/>
        </w:rPr>
        <w:t>2</w:t>
      </w:r>
      <w:r>
        <w:rPr>
          <w:rFonts w:asciiTheme="minorEastAsia" w:eastAsiaTheme="minorEastAsia" w:hAnsiTheme="minorEastAsia" w:hint="eastAsia"/>
          <w:color w:val="000000" w:themeColor="text1"/>
        </w:rPr>
        <w:t>以上の全β放射能濃度を検出した場合</w:t>
      </w:r>
      <w:r w:rsidR="002857A4">
        <w:rPr>
          <w:rFonts w:asciiTheme="minorEastAsia" w:eastAsiaTheme="minorEastAsia" w:hAnsiTheme="minorEastAsia" w:hint="eastAsia"/>
          <w:color w:val="000000" w:themeColor="text1"/>
        </w:rPr>
        <w:t>、除染措置を行う等、汚染の拡大防止に努める。</w:t>
      </w:r>
    </w:p>
    <w:p w14:paraId="6178BF82" w14:textId="77777777" w:rsidR="0082793E" w:rsidRDefault="0082793E" w:rsidP="006B0476">
      <w:pPr>
        <w:ind w:left="403" w:hangingChars="200" w:hanging="403"/>
        <w:jc w:val="left"/>
        <w:rPr>
          <w:rFonts w:asciiTheme="minorEastAsia" w:eastAsiaTheme="minorEastAsia" w:hAnsiTheme="minorEastAsia"/>
          <w:color w:val="000000" w:themeColor="text1"/>
        </w:rPr>
        <w:sectPr w:rsidR="0082793E" w:rsidSect="00F7660C">
          <w:footerReference w:type="default" r:id="rId20"/>
          <w:pgSz w:w="11906" w:h="16838" w:code="9"/>
          <w:pgMar w:top="1418" w:right="1418" w:bottom="1134" w:left="1418" w:header="851" w:footer="567" w:gutter="0"/>
          <w:pgNumType w:start="10"/>
          <w:cols w:space="425"/>
          <w:docGrid w:type="linesAndChars" w:linePitch="297" w:charSpace="-1730"/>
        </w:sectPr>
      </w:pPr>
    </w:p>
    <w:p w14:paraId="7057CBB2" w14:textId="77777777" w:rsidR="0082793E" w:rsidRDefault="00F47155" w:rsidP="0082793E">
      <w:r w:rsidRPr="00C342A0">
        <w:rPr>
          <w:rFonts w:asciiTheme="minorEastAsia" w:eastAsiaTheme="minorEastAsia" w:hAnsiTheme="minorEastAsia"/>
          <w:noProof/>
          <w:color w:val="000000" w:themeColor="text1"/>
          <w:szCs w:val="21"/>
        </w:rPr>
        <w:lastRenderedPageBreak/>
        <mc:AlternateContent>
          <mc:Choice Requires="wps">
            <w:drawing>
              <wp:anchor distT="0" distB="0" distL="114300" distR="114300" simplePos="0" relativeHeight="251659264" behindDoc="0" locked="0" layoutInCell="1" allowOverlap="1" wp14:anchorId="5381FD19" wp14:editId="3CD78E0F">
                <wp:simplePos x="0" y="0"/>
                <wp:positionH relativeFrom="column">
                  <wp:posOffset>-773430</wp:posOffset>
                </wp:positionH>
                <wp:positionV relativeFrom="paragraph">
                  <wp:posOffset>3472815</wp:posOffset>
                </wp:positionV>
                <wp:extent cx="914400" cy="285750"/>
                <wp:effectExtent l="0" t="0" r="0" b="0"/>
                <wp:wrapNone/>
                <wp:docPr id="725" name="テキスト ボックス 725"/>
                <wp:cNvGraphicFramePr/>
                <a:graphic xmlns:a="http://schemas.openxmlformats.org/drawingml/2006/main">
                  <a:graphicData uri="http://schemas.microsoft.com/office/word/2010/wordprocessingShape">
                    <wps:wsp>
                      <wps:cNvSpPr txBox="1"/>
                      <wps:spPr>
                        <a:xfrm rot="5400000">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567918317"/>
                              <w:docPartObj>
                                <w:docPartGallery w:val="Page Numbers (Bottom of Page)"/>
                                <w:docPartUnique/>
                              </w:docPartObj>
                            </w:sdtPr>
                            <w:sdtEndPr/>
                            <w:sdtContent>
                              <w:p w14:paraId="74668DFD" w14:textId="77777777" w:rsidR="00680C66" w:rsidRDefault="00680C66" w:rsidP="00F47155">
                                <w:pPr>
                                  <w:pStyle w:val="a5"/>
                                  <w:jc w:val="center"/>
                                </w:pPr>
                                <w:r>
                                  <w:rPr>
                                    <w:rFonts w:hint="eastAsia"/>
                                    <w:lang w:eastAsia="ja-JP"/>
                                  </w:rPr>
                                  <w:t>19</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1FD19" id="テキスト ボックス 725" o:spid="_x0000_s1075" type="#_x0000_t202" style="position:absolute;left:0;text-align:left;margin-left:-60.9pt;margin-top:273.45pt;width:1in;height:22.5pt;rotation:90;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" filled="f" stroked="f" strokeweight=".5pt">
                <v:textbox>
                  <w:txbxContent>
                    <w:sdt>
                      <w:sdtPr>
                        <w:id w:val="1567918317"/>
                        <w:docPartObj>
                          <w:docPartGallery w:val="Page Numbers (Bottom of Page)"/>
                          <w:docPartUnique/>
                        </w:docPartObj>
                      </w:sdtPr>
                      <w:sdtEndPr/>
                      <w:sdtContent>
                        <w:p w14:paraId="74668DFD" w14:textId="77777777" w:rsidR="00680C66" w:rsidRDefault="00680C66" w:rsidP="00F47155">
                          <w:pPr>
                            <w:pStyle w:val="a5"/>
                            <w:jc w:val="center"/>
                          </w:pPr>
                          <w:r>
                            <w:rPr>
                              <w:rFonts w:hint="eastAsia"/>
                              <w:lang w:eastAsia="ja-JP"/>
                            </w:rPr>
                            <w:t>19</w:t>
                          </w:r>
                        </w:p>
                      </w:sdtContent>
                    </w:sdt>
                  </w:txbxContent>
                </v:textbox>
              </v:shape>
            </w:pict>
          </mc:Fallback>
        </mc:AlternateContent>
      </w:r>
      <w:r w:rsidR="007D2D57">
        <w:rPr>
          <w:noProof/>
        </w:rPr>
        <mc:AlternateContent>
          <mc:Choice Requires="wpg">
            <w:drawing>
              <wp:anchor distT="0" distB="0" distL="114300" distR="114300" simplePos="0" relativeHeight="251666432" behindDoc="0" locked="0" layoutInCell="1" allowOverlap="1" wp14:anchorId="3471B775" wp14:editId="0997CD76">
                <wp:simplePos x="0" y="0"/>
                <wp:positionH relativeFrom="column">
                  <wp:posOffset>-433431</wp:posOffset>
                </wp:positionH>
                <wp:positionV relativeFrom="paragraph">
                  <wp:posOffset>-354965</wp:posOffset>
                </wp:positionV>
                <wp:extent cx="14252301" cy="10254615"/>
                <wp:effectExtent l="0" t="0" r="16510" b="13335"/>
                <wp:wrapNone/>
                <wp:docPr id="824" name="グループ化 824"/>
                <wp:cNvGraphicFramePr/>
                <a:graphic xmlns:a="http://schemas.openxmlformats.org/drawingml/2006/main">
                  <a:graphicData uri="http://schemas.microsoft.com/office/word/2010/wordprocessingGroup">
                    <wpg:wgp>
                      <wpg:cNvGrpSpPr/>
                      <wpg:grpSpPr>
                        <a:xfrm>
                          <a:off x="0" y="0"/>
                          <a:ext cx="14252301" cy="10254615"/>
                          <a:chOff x="-428351" y="-152400"/>
                          <a:chExt cx="14252301" cy="10254615"/>
                        </a:xfrm>
                      </wpg:grpSpPr>
                      <wpg:graphicFrame>
                        <wpg:cNvPr id="768" name="グラフ 768"/>
                        <wpg:cNvFrPr/>
                        <wpg:xfrm>
                          <a:off x="2560320" y="3863340"/>
                          <a:ext cx="3639185" cy="2266950"/>
                        </wpg:xfrm>
                        <a:graphic>
                          <a:graphicData uri="http://schemas.openxmlformats.org/drawingml/2006/chart">
                            <c:chart xmlns:c="http://schemas.openxmlformats.org/drawingml/2006/chart" xmlns:r="http://schemas.openxmlformats.org/officeDocument/2006/relationships" r:id="rId21"/>
                          </a:graphicData>
                        </a:graphic>
                      </wpg:graphicFrame>
                      <wps:wsp>
                        <wps:cNvPr id="744" name="Text Box 27"/>
                        <wps:cNvSpPr txBox="1">
                          <a:spLocks noChangeArrowheads="1"/>
                        </wps:cNvSpPr>
                        <wps:spPr bwMode="auto">
                          <a:xfrm>
                            <a:off x="5783580" y="278892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BE35A"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A03</w:t>
                              </w:r>
                            </w:p>
                          </w:txbxContent>
                        </wps:txbx>
                        <wps:bodyPr rot="0" vert="horz" wrap="square" lIns="0" tIns="0" rIns="0" bIns="0" anchor="t" anchorCtr="0" upright="1">
                          <a:noAutofit/>
                        </wps:bodyPr>
                      </wps:wsp>
                      <wps:wsp>
                        <wps:cNvPr id="710" name="Text Box 31"/>
                        <wps:cNvSpPr txBox="1">
                          <a:spLocks noChangeArrowheads="1"/>
                        </wps:cNvSpPr>
                        <wps:spPr bwMode="auto">
                          <a:xfrm>
                            <a:off x="5829300" y="564642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EF9D1" w14:textId="77777777" w:rsidR="00680C66" w:rsidRPr="00640E94" w:rsidRDefault="00680C66" w:rsidP="0082793E">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wps:txbx>
                        <wps:bodyPr rot="0" vert="horz" wrap="square" lIns="0" tIns="0" rIns="0" bIns="0" anchor="t" anchorCtr="0" upright="1">
                          <a:noAutofit/>
                        </wps:bodyPr>
                      </wps:wsp>
                      <wps:wsp>
                        <wps:cNvPr id="743" name="Text Box 41"/>
                        <wps:cNvSpPr txBox="1">
                          <a:spLocks noChangeArrowheads="1"/>
                        </wps:cNvSpPr>
                        <wps:spPr bwMode="auto">
                          <a:xfrm>
                            <a:off x="2514600" y="6309360"/>
                            <a:ext cx="271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6BB7"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A10</w:t>
                              </w:r>
                            </w:p>
                          </w:txbxContent>
                        </wps:txbx>
                        <wps:bodyPr rot="0" vert="horz" wrap="square" lIns="0" tIns="0" rIns="0" bIns="0" anchor="t" anchorCtr="0" upright="1">
                          <a:noAutofit/>
                        </wps:bodyPr>
                      </wps:wsp>
                      <wps:wsp>
                        <wps:cNvPr id="742" name="Text Box 43"/>
                        <wps:cNvSpPr txBox="1">
                          <a:spLocks noChangeArrowheads="1"/>
                        </wps:cNvSpPr>
                        <wps:spPr bwMode="auto">
                          <a:xfrm>
                            <a:off x="5440680" y="656082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CF32C"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A11</w:t>
                              </w:r>
                            </w:p>
                          </w:txbxContent>
                        </wps:txbx>
                        <wps:bodyPr rot="0" vert="horz" wrap="square" lIns="0" tIns="0" rIns="0" bIns="0" anchor="t" anchorCtr="0" upright="1">
                          <a:noAutofit/>
                        </wps:bodyPr>
                      </wps:wsp>
                      <wps:wsp>
                        <wps:cNvPr id="15" name="Text Box 55"/>
                        <wps:cNvSpPr txBox="1">
                          <a:spLocks noChangeArrowheads="1"/>
                        </wps:cNvSpPr>
                        <wps:spPr bwMode="auto">
                          <a:xfrm>
                            <a:off x="10126980" y="320040"/>
                            <a:ext cx="3696970" cy="9782175"/>
                          </a:xfrm>
                          <a:prstGeom prst="rect">
                            <a:avLst/>
                          </a:prstGeom>
                          <a:solidFill>
                            <a:srgbClr val="FFFFFF"/>
                          </a:solidFill>
                          <a:ln w="9525">
                            <a:solidFill>
                              <a:srgbClr val="000000"/>
                            </a:solidFill>
                            <a:miter lim="800000"/>
                            <a:headEnd/>
                            <a:tailEnd/>
                          </a:ln>
                        </wps:spPr>
                        <wps:txbx>
                          <w:txbxContent>
                            <w:p w14:paraId="7381D006" w14:textId="77777777" w:rsidR="00680C66" w:rsidRDefault="00680C66" w:rsidP="0082793E">
                              <w:pPr>
                                <w:rPr>
                                  <w:rFonts w:ascii="HG丸ｺﾞｼｯｸM-PRO" w:eastAsia="HG丸ｺﾞｼｯｸM-PRO"/>
                                  <w:szCs w:val="21"/>
                                </w:rPr>
                              </w:pPr>
                              <w:r>
                                <w:rPr>
                                  <w:rFonts w:ascii="HG丸ｺﾞｼｯｸM-PRO" w:eastAsia="HG丸ｺﾞｼｯｸM-PRO" w:hint="eastAsia"/>
                                  <w:szCs w:val="21"/>
                                </w:rPr>
                                <w:t>【固定観測局】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84"/>
                                <w:gridCol w:w="567"/>
                                <w:gridCol w:w="4111"/>
                              </w:tblGrid>
                              <w:tr w:rsidR="00680C66" w14:paraId="3697819F" w14:textId="77777777" w:rsidTr="007D2D57">
                                <w:trPr>
                                  <w:cantSplit/>
                                  <w:trHeight w:val="340"/>
                                </w:trPr>
                                <w:tc>
                                  <w:tcPr>
                                    <w:tcW w:w="5387" w:type="dxa"/>
                                    <w:gridSpan w:val="4"/>
                                    <w:vAlign w:val="center"/>
                                  </w:tcPr>
                                  <w:p w14:paraId="5616751B" w14:textId="77777777" w:rsidR="00680C66" w:rsidRPr="002D6E7B"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14:paraId="3FD064E5" w14:textId="77777777" w:rsidTr="007D2D57">
                                <w:trPr>
                                  <w:cantSplit/>
                                  <w:trHeight w:hRule="exact" w:val="284"/>
                                </w:trPr>
                                <w:tc>
                                  <w:tcPr>
                                    <w:tcW w:w="425" w:type="dxa"/>
                                    <w:vMerge w:val="restart"/>
                                    <w:textDirection w:val="tbRlV"/>
                                    <w:vAlign w:val="center"/>
                                  </w:tcPr>
                                  <w:p w14:paraId="6D54916B" w14:textId="77777777" w:rsidR="00680C66" w:rsidRPr="00F94D85" w:rsidRDefault="00680C66">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大阪府危機管理室</w:t>
                                    </w:r>
                                  </w:p>
                                </w:tc>
                                <w:tc>
                                  <w:tcPr>
                                    <w:tcW w:w="284" w:type="dxa"/>
                                    <w:vMerge w:val="restart"/>
                                    <w:textDirection w:val="tbRlV"/>
                                    <w:vAlign w:val="center"/>
                                  </w:tcPr>
                                  <w:p w14:paraId="605B9BD9" w14:textId="77777777" w:rsidR="00680C66" w:rsidRPr="00F94D85" w:rsidRDefault="00680C66">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熊取町地域</w:t>
                                    </w:r>
                                  </w:p>
                                </w:tc>
                                <w:tc>
                                  <w:tcPr>
                                    <w:tcW w:w="567" w:type="dxa"/>
                                    <w:shd w:val="clear" w:color="auto" w:fill="FFFFFF" w:themeFill="background1"/>
                                    <w:vAlign w:val="center"/>
                                  </w:tcPr>
                                  <w:p w14:paraId="3576B5EA"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A01</w:t>
                                    </w:r>
                                  </w:p>
                                </w:tc>
                                <w:tc>
                                  <w:tcPr>
                                    <w:tcW w:w="4111" w:type="dxa"/>
                                    <w:shd w:val="clear" w:color="auto" w:fill="FFFFFF" w:themeFill="background1"/>
                                    <w:vAlign w:val="center"/>
                                  </w:tcPr>
                                  <w:p w14:paraId="262DA2EF"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熊取OFC</w:t>
                                    </w:r>
                                  </w:p>
                                </w:tc>
                              </w:tr>
                              <w:tr w:rsidR="00680C66" w14:paraId="7F00CE0E" w14:textId="77777777" w:rsidTr="007D2D57">
                                <w:trPr>
                                  <w:cantSplit/>
                                  <w:trHeight w:hRule="exact" w:val="284"/>
                                </w:trPr>
                                <w:tc>
                                  <w:tcPr>
                                    <w:tcW w:w="425" w:type="dxa"/>
                                    <w:vMerge/>
                                    <w:textDirection w:val="tbRlV"/>
                                    <w:vAlign w:val="center"/>
                                  </w:tcPr>
                                  <w:p w14:paraId="38BB7644" w14:textId="77777777" w:rsidR="00680C66" w:rsidRPr="00F94D85" w:rsidRDefault="00680C66">
                                    <w:pPr>
                                      <w:spacing w:line="240" w:lineRule="exact"/>
                                      <w:ind w:left="113" w:right="113"/>
                                      <w:jc w:val="center"/>
                                      <w:rPr>
                                        <w:rFonts w:ascii="ＭＳ Ｐゴシック" w:eastAsia="ＭＳ Ｐゴシック" w:hAnsi="ＭＳ Ｐゴシック"/>
                                        <w:sz w:val="16"/>
                                        <w:szCs w:val="16"/>
                                      </w:rPr>
                                    </w:pPr>
                                  </w:p>
                                </w:tc>
                                <w:tc>
                                  <w:tcPr>
                                    <w:tcW w:w="284" w:type="dxa"/>
                                    <w:vMerge/>
                                    <w:textDirection w:val="tbRlV"/>
                                    <w:vAlign w:val="center"/>
                                  </w:tcPr>
                                  <w:p w14:paraId="0AB4D6B6" w14:textId="77777777" w:rsidR="00680C66" w:rsidRPr="00F94D85" w:rsidRDefault="00680C66">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14:paraId="569DCCF2"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A02</w:t>
                                    </w:r>
                                  </w:p>
                                </w:tc>
                                <w:tc>
                                  <w:tcPr>
                                    <w:tcW w:w="4111" w:type="dxa"/>
                                    <w:shd w:val="clear" w:color="auto" w:fill="FFFFFF" w:themeFill="background1"/>
                                    <w:vAlign w:val="center"/>
                                  </w:tcPr>
                                  <w:p w14:paraId="7ECC4F07"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熊取町立西小学校</w:t>
                                    </w:r>
                                  </w:p>
                                </w:tc>
                              </w:tr>
                              <w:tr w:rsidR="00680C66" w14:paraId="6589A6E6" w14:textId="77777777" w:rsidTr="007D2D57">
                                <w:trPr>
                                  <w:cantSplit/>
                                  <w:trHeight w:hRule="exact" w:val="284"/>
                                </w:trPr>
                                <w:tc>
                                  <w:tcPr>
                                    <w:tcW w:w="425" w:type="dxa"/>
                                    <w:vMerge/>
                                    <w:textDirection w:val="tbRlV"/>
                                    <w:vAlign w:val="center"/>
                                  </w:tcPr>
                                  <w:p w14:paraId="5CEDDB81" w14:textId="77777777" w:rsidR="00680C66" w:rsidRPr="00F94D85" w:rsidRDefault="00680C66">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14:paraId="2C0ADDC6" w14:textId="77777777" w:rsidR="00680C66" w:rsidRPr="00F94D85" w:rsidRDefault="00680C66">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37EABCB6"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A03</w:t>
                                    </w:r>
                                  </w:p>
                                </w:tc>
                                <w:tc>
                                  <w:tcPr>
                                    <w:tcW w:w="4111" w:type="dxa"/>
                                    <w:shd w:val="clear" w:color="auto" w:fill="FFFFFF" w:themeFill="background1"/>
                                    <w:vAlign w:val="center"/>
                                  </w:tcPr>
                                  <w:p w14:paraId="43566C68"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山の手台１号公園</w:t>
                                    </w:r>
                                  </w:p>
                                </w:tc>
                              </w:tr>
                              <w:tr w:rsidR="00680C66" w14:paraId="084CF808" w14:textId="77777777" w:rsidTr="007D2D57">
                                <w:trPr>
                                  <w:cantSplit/>
                                  <w:trHeight w:hRule="exact" w:val="283"/>
                                </w:trPr>
                                <w:tc>
                                  <w:tcPr>
                                    <w:tcW w:w="425" w:type="dxa"/>
                                    <w:vMerge/>
                                    <w:textDirection w:val="tbRlV"/>
                                    <w:vAlign w:val="center"/>
                                  </w:tcPr>
                                  <w:p w14:paraId="6CD4AC94" w14:textId="77777777" w:rsidR="00680C66" w:rsidRPr="00F94D85" w:rsidRDefault="00680C66">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14:paraId="35EDA09A" w14:textId="77777777" w:rsidR="00680C66" w:rsidRPr="00F94D85" w:rsidRDefault="00680C66">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78371114"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A04</w:t>
                                    </w:r>
                                  </w:p>
                                </w:tc>
                                <w:tc>
                                  <w:tcPr>
                                    <w:tcW w:w="4111" w:type="dxa"/>
                                    <w:shd w:val="clear" w:color="auto" w:fill="FFFFFF" w:themeFill="background1"/>
                                    <w:vAlign w:val="center"/>
                                  </w:tcPr>
                                  <w:p w14:paraId="73972400"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アトム共同保育園</w:t>
                                    </w:r>
                                  </w:p>
                                </w:tc>
                              </w:tr>
                              <w:tr w:rsidR="00680C66" w14:paraId="47546BB1" w14:textId="77777777" w:rsidTr="007D2D57">
                                <w:trPr>
                                  <w:cantSplit/>
                                  <w:trHeight w:hRule="exact" w:val="284"/>
                                </w:trPr>
                                <w:tc>
                                  <w:tcPr>
                                    <w:tcW w:w="425" w:type="dxa"/>
                                    <w:vMerge/>
                                    <w:textDirection w:val="tbRlV"/>
                                    <w:vAlign w:val="center"/>
                                  </w:tcPr>
                                  <w:p w14:paraId="0BD41144" w14:textId="77777777" w:rsidR="00680C66" w:rsidRPr="00F94D85" w:rsidRDefault="00680C66">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14:paraId="61A726AE" w14:textId="77777777" w:rsidR="00680C66" w:rsidRPr="00F94D85" w:rsidRDefault="00680C66">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6483DE44" w14:textId="77777777"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A05</w:t>
                                    </w:r>
                                  </w:p>
                                </w:tc>
                                <w:tc>
                                  <w:tcPr>
                                    <w:tcW w:w="4111" w:type="dxa"/>
                                    <w:shd w:val="clear" w:color="auto" w:fill="FFFFFF" w:themeFill="background1"/>
                                    <w:vAlign w:val="center"/>
                                  </w:tcPr>
                                  <w:p w14:paraId="31F2B69D"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熊取町立南小学校</w:t>
                                    </w:r>
                                  </w:p>
                                </w:tc>
                              </w:tr>
                              <w:tr w:rsidR="00680C66" w14:paraId="29BF0255" w14:textId="77777777" w:rsidTr="007D2D57">
                                <w:trPr>
                                  <w:cantSplit/>
                                  <w:trHeight w:hRule="exact" w:val="284"/>
                                </w:trPr>
                                <w:tc>
                                  <w:tcPr>
                                    <w:tcW w:w="425" w:type="dxa"/>
                                    <w:vMerge/>
                                    <w:textDirection w:val="tbRlV"/>
                                    <w:vAlign w:val="center"/>
                                  </w:tcPr>
                                  <w:p w14:paraId="0CB44A28" w14:textId="77777777" w:rsidR="00680C66" w:rsidRPr="00F94D85" w:rsidRDefault="00680C66">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14:paraId="7B8DA6BC" w14:textId="77777777" w:rsidR="00680C66" w:rsidRPr="00F94D85" w:rsidRDefault="00680C66">
                                    <w:pPr>
                                      <w:spacing w:line="240" w:lineRule="exact"/>
                                      <w:ind w:left="113" w:right="113"/>
                                      <w:jc w:val="center"/>
                                      <w:rPr>
                                        <w:rFonts w:ascii="HG丸ｺﾞｼｯｸM-PRO" w:eastAsia="HG丸ｺﾞｼｯｸM-PRO"/>
                                        <w:sz w:val="16"/>
                                        <w:szCs w:val="16"/>
                                      </w:rPr>
                                    </w:pPr>
                                  </w:p>
                                </w:tc>
                                <w:tc>
                                  <w:tcPr>
                                    <w:tcW w:w="567" w:type="dxa"/>
                                    <w:tcBorders>
                                      <w:bottom w:val="single" w:sz="4" w:space="0" w:color="auto"/>
                                    </w:tcBorders>
                                    <w:shd w:val="clear" w:color="auto" w:fill="FFFFFF" w:themeFill="background1"/>
                                    <w:vAlign w:val="center"/>
                                  </w:tcPr>
                                  <w:p w14:paraId="04428212" w14:textId="77777777"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A06</w:t>
                                    </w:r>
                                  </w:p>
                                </w:tc>
                                <w:tc>
                                  <w:tcPr>
                                    <w:tcW w:w="4111" w:type="dxa"/>
                                    <w:tcBorders>
                                      <w:bottom w:val="single" w:sz="4" w:space="0" w:color="auto"/>
                                    </w:tcBorders>
                                    <w:shd w:val="clear" w:color="auto" w:fill="FFFFFF" w:themeFill="background1"/>
                                    <w:vAlign w:val="center"/>
                                  </w:tcPr>
                                  <w:p w14:paraId="0684A51D"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熊取町役場</w:t>
                                    </w:r>
                                  </w:p>
                                </w:tc>
                              </w:tr>
                              <w:tr w:rsidR="00680C66" w14:paraId="1460F34B" w14:textId="77777777" w:rsidTr="007D2D57">
                                <w:trPr>
                                  <w:cantSplit/>
                                  <w:trHeight w:hRule="exact" w:val="284"/>
                                </w:trPr>
                                <w:tc>
                                  <w:tcPr>
                                    <w:tcW w:w="425" w:type="dxa"/>
                                    <w:vMerge/>
                                    <w:textDirection w:val="tbRlV"/>
                                    <w:vAlign w:val="center"/>
                                  </w:tcPr>
                                  <w:p w14:paraId="1FC94495" w14:textId="77777777" w:rsidR="00680C66" w:rsidRPr="00F94D85" w:rsidRDefault="00680C66">
                                    <w:pPr>
                                      <w:spacing w:line="240" w:lineRule="exact"/>
                                      <w:ind w:left="170" w:right="170"/>
                                      <w:jc w:val="distribute"/>
                                      <w:rPr>
                                        <w:rFonts w:ascii="HG丸ｺﾞｼｯｸM-PRO" w:eastAsia="HG丸ｺﾞｼｯｸM-PRO"/>
                                        <w:spacing w:val="-6"/>
                                        <w:sz w:val="16"/>
                                        <w:szCs w:val="16"/>
                                      </w:rPr>
                                    </w:pPr>
                                  </w:p>
                                </w:tc>
                                <w:tc>
                                  <w:tcPr>
                                    <w:tcW w:w="284" w:type="dxa"/>
                                    <w:vMerge w:val="restart"/>
                                    <w:textDirection w:val="tbRlV"/>
                                    <w:vAlign w:val="center"/>
                                  </w:tcPr>
                                  <w:p w14:paraId="0758C978" w14:textId="77777777" w:rsidR="00680C66" w:rsidRPr="00F94D85" w:rsidRDefault="00680C66">
                                    <w:pPr>
                                      <w:spacing w:line="240" w:lineRule="exact"/>
                                      <w:ind w:left="170" w:right="170"/>
                                      <w:jc w:val="distribute"/>
                                      <w:rPr>
                                        <w:rFonts w:ascii="HG丸ｺﾞｼｯｸM-PRO" w:eastAsia="HG丸ｺﾞｼｯｸM-PRO"/>
                                        <w:spacing w:val="-6"/>
                                        <w:sz w:val="16"/>
                                        <w:szCs w:val="16"/>
                                      </w:rPr>
                                    </w:pPr>
                                    <w:r w:rsidRPr="00F94D85">
                                      <w:rPr>
                                        <w:rFonts w:ascii="HG丸ｺﾞｼｯｸM-PRO" w:eastAsia="HG丸ｺﾞｼｯｸM-PRO" w:hint="eastAsia"/>
                                        <w:spacing w:val="-6"/>
                                        <w:sz w:val="16"/>
                                        <w:szCs w:val="16"/>
                                      </w:rPr>
                                      <w:t>泉佐野市地域</w:t>
                                    </w:r>
                                  </w:p>
                                </w:tc>
                                <w:tc>
                                  <w:tcPr>
                                    <w:tcW w:w="567" w:type="dxa"/>
                                    <w:shd w:val="clear" w:color="auto" w:fill="FFFFFF" w:themeFill="background1"/>
                                    <w:vAlign w:val="center"/>
                                  </w:tcPr>
                                  <w:p w14:paraId="7435C30D" w14:textId="77777777"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A07</w:t>
                                    </w:r>
                                  </w:p>
                                </w:tc>
                                <w:tc>
                                  <w:tcPr>
                                    <w:tcW w:w="4111" w:type="dxa"/>
                                    <w:shd w:val="clear" w:color="auto" w:fill="FFFFFF" w:themeFill="background1"/>
                                    <w:vAlign w:val="center"/>
                                  </w:tcPr>
                                  <w:p w14:paraId="4D88CE58"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r w:rsidR="00680C66" w14:paraId="14F51F65" w14:textId="77777777" w:rsidTr="007D2D57">
                                <w:trPr>
                                  <w:cantSplit/>
                                  <w:trHeight w:hRule="exact" w:val="284"/>
                                </w:trPr>
                                <w:tc>
                                  <w:tcPr>
                                    <w:tcW w:w="425" w:type="dxa"/>
                                    <w:vMerge/>
                                  </w:tcPr>
                                  <w:p w14:paraId="6662383F" w14:textId="77777777" w:rsidR="00680C66" w:rsidRPr="00F94D85" w:rsidRDefault="00680C66">
                                    <w:pPr>
                                      <w:spacing w:line="240" w:lineRule="exact"/>
                                      <w:rPr>
                                        <w:rFonts w:ascii="HG丸ｺﾞｼｯｸM-PRO" w:eastAsia="HG丸ｺﾞｼｯｸM-PRO"/>
                                        <w:sz w:val="16"/>
                                        <w:szCs w:val="16"/>
                                      </w:rPr>
                                    </w:pPr>
                                  </w:p>
                                </w:tc>
                                <w:tc>
                                  <w:tcPr>
                                    <w:tcW w:w="284" w:type="dxa"/>
                                    <w:vMerge/>
                                  </w:tcPr>
                                  <w:p w14:paraId="6114A4F9"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7009C75C" w14:textId="77777777"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A08</w:t>
                                    </w:r>
                                  </w:p>
                                </w:tc>
                                <w:tc>
                                  <w:tcPr>
                                    <w:tcW w:w="4111" w:type="dxa"/>
                                    <w:vAlign w:val="center"/>
                                  </w:tcPr>
                                  <w:p w14:paraId="42320BA2"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大阪府立日根野高等学校</w:t>
                                    </w:r>
                                  </w:p>
                                </w:tc>
                              </w:tr>
                              <w:tr w:rsidR="00680C66" w14:paraId="21453C3F" w14:textId="77777777" w:rsidTr="007D2D57">
                                <w:trPr>
                                  <w:cantSplit/>
                                  <w:trHeight w:hRule="exact" w:val="284"/>
                                </w:trPr>
                                <w:tc>
                                  <w:tcPr>
                                    <w:tcW w:w="425" w:type="dxa"/>
                                    <w:vMerge/>
                                  </w:tcPr>
                                  <w:p w14:paraId="1AC21B7E" w14:textId="77777777" w:rsidR="00680C66" w:rsidRPr="00F94D85" w:rsidRDefault="00680C66">
                                    <w:pPr>
                                      <w:spacing w:line="240" w:lineRule="exact"/>
                                      <w:rPr>
                                        <w:rFonts w:ascii="HG丸ｺﾞｼｯｸM-PRO" w:eastAsia="HG丸ｺﾞｼｯｸM-PRO"/>
                                        <w:sz w:val="16"/>
                                        <w:szCs w:val="16"/>
                                      </w:rPr>
                                    </w:pPr>
                                  </w:p>
                                </w:tc>
                                <w:tc>
                                  <w:tcPr>
                                    <w:tcW w:w="284" w:type="dxa"/>
                                    <w:vMerge/>
                                  </w:tcPr>
                                  <w:p w14:paraId="23A57449"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1D6AE140" w14:textId="77777777"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A09</w:t>
                                    </w:r>
                                  </w:p>
                                </w:tc>
                                <w:tc>
                                  <w:tcPr>
                                    <w:tcW w:w="4111" w:type="dxa"/>
                                    <w:vAlign w:val="center"/>
                                  </w:tcPr>
                                  <w:p w14:paraId="285007BA"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大阪府立佐野支援学校</w:t>
                                    </w:r>
                                  </w:p>
                                </w:tc>
                              </w:tr>
                              <w:tr w:rsidR="00680C66" w14:paraId="5D8CE969" w14:textId="77777777" w:rsidTr="007D2D57">
                                <w:trPr>
                                  <w:cantSplit/>
                                  <w:trHeight w:hRule="exact" w:val="284"/>
                                </w:trPr>
                                <w:tc>
                                  <w:tcPr>
                                    <w:tcW w:w="425" w:type="dxa"/>
                                    <w:vMerge/>
                                  </w:tcPr>
                                  <w:p w14:paraId="7824EFE9" w14:textId="77777777" w:rsidR="00680C66" w:rsidRPr="00F94D85" w:rsidRDefault="00680C66">
                                    <w:pPr>
                                      <w:spacing w:line="240" w:lineRule="exact"/>
                                      <w:rPr>
                                        <w:rFonts w:ascii="HG丸ｺﾞｼｯｸM-PRO" w:eastAsia="HG丸ｺﾞｼｯｸM-PRO"/>
                                        <w:sz w:val="16"/>
                                        <w:szCs w:val="16"/>
                                      </w:rPr>
                                    </w:pPr>
                                  </w:p>
                                </w:tc>
                                <w:tc>
                                  <w:tcPr>
                                    <w:tcW w:w="284" w:type="dxa"/>
                                    <w:vMerge/>
                                  </w:tcPr>
                                  <w:p w14:paraId="3C14B23C"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0106738E" w14:textId="77777777"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A10</w:t>
                                    </w:r>
                                  </w:p>
                                </w:tc>
                                <w:tc>
                                  <w:tcPr>
                                    <w:tcW w:w="4111" w:type="dxa"/>
                                    <w:vAlign w:val="center"/>
                                  </w:tcPr>
                                  <w:p w14:paraId="6F8BB433"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kern w:val="0"/>
                                        <w:sz w:val="16"/>
                                        <w:szCs w:val="16"/>
                                      </w:rPr>
                                      <w:t>泉佐野市立日根野小学校</w:t>
                                    </w:r>
                                  </w:p>
                                </w:tc>
                              </w:tr>
                              <w:tr w:rsidR="00680C66" w14:paraId="454BA1C0" w14:textId="77777777" w:rsidTr="007D2D57">
                                <w:trPr>
                                  <w:cantSplit/>
                                  <w:trHeight w:val="42"/>
                                </w:trPr>
                                <w:tc>
                                  <w:tcPr>
                                    <w:tcW w:w="425" w:type="dxa"/>
                                    <w:vMerge/>
                                  </w:tcPr>
                                  <w:p w14:paraId="01E34148" w14:textId="77777777" w:rsidR="00680C66" w:rsidRPr="00F94D85" w:rsidRDefault="00680C66">
                                    <w:pPr>
                                      <w:spacing w:line="240" w:lineRule="exact"/>
                                      <w:rPr>
                                        <w:rFonts w:ascii="HG丸ｺﾞｼｯｸM-PRO" w:eastAsia="HG丸ｺﾞｼｯｸM-PRO"/>
                                        <w:sz w:val="16"/>
                                        <w:szCs w:val="16"/>
                                      </w:rPr>
                                    </w:pPr>
                                  </w:p>
                                </w:tc>
                                <w:tc>
                                  <w:tcPr>
                                    <w:tcW w:w="284" w:type="dxa"/>
                                    <w:vMerge/>
                                  </w:tcPr>
                                  <w:p w14:paraId="064C1C5C"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30E8A78D" w14:textId="77777777"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A11</w:t>
                                    </w:r>
                                  </w:p>
                                </w:tc>
                                <w:tc>
                                  <w:tcPr>
                                    <w:tcW w:w="4111" w:type="dxa"/>
                                    <w:vAlign w:val="center"/>
                                  </w:tcPr>
                                  <w:p w14:paraId="6870AA8C"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泉佐野市大池グラ</w:t>
                                    </w:r>
                                    <w:r>
                                      <w:rPr>
                                        <w:rFonts w:ascii="HG丸ｺﾞｼｯｸM-PRO" w:eastAsia="HG丸ｺﾞｼｯｸM-PRO" w:hint="eastAsia"/>
                                        <w:sz w:val="16"/>
                                        <w:szCs w:val="16"/>
                                      </w:rPr>
                                      <w:t>ウ</w:t>
                                    </w:r>
                                    <w:r w:rsidRPr="00F94D85">
                                      <w:rPr>
                                        <w:rFonts w:ascii="HG丸ｺﾞｼｯｸM-PRO" w:eastAsia="HG丸ｺﾞｼｯｸM-PRO" w:hint="eastAsia"/>
                                        <w:sz w:val="16"/>
                                        <w:szCs w:val="16"/>
                                      </w:rPr>
                                      <w:t>ンド</w:t>
                                    </w:r>
                                  </w:p>
                                </w:tc>
                              </w:tr>
                              <w:tr w:rsidR="00680C66" w14:paraId="23A0F349" w14:textId="77777777" w:rsidTr="007D2D57">
                                <w:trPr>
                                  <w:cantSplit/>
                                  <w:trHeight w:hRule="exact" w:val="286"/>
                                </w:trPr>
                                <w:tc>
                                  <w:tcPr>
                                    <w:tcW w:w="709" w:type="dxa"/>
                                    <w:gridSpan w:val="2"/>
                                    <w:vMerge w:val="restart"/>
                                    <w:vAlign w:val="center"/>
                                  </w:tcPr>
                                  <w:p w14:paraId="01891FAA" w14:textId="77777777"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14:paraId="0490793B" w14:textId="77777777" w:rsidR="00680C66" w:rsidRPr="00E31591" w:rsidRDefault="00680C66" w:rsidP="007D2D57">
                                    <w:pPr>
                                      <w:spacing w:line="240" w:lineRule="exact"/>
                                      <w:jc w:val="center"/>
                                      <w:rPr>
                                        <w:rFonts w:ascii="HG丸ｺﾞｼｯｸM-PRO" w:eastAsia="HG丸ｺﾞｼｯｸM-PRO"/>
                                        <w:sz w:val="16"/>
                                        <w:szCs w:val="16"/>
                                      </w:rPr>
                                    </w:pPr>
                                    <w:r w:rsidRPr="00E31591">
                                      <w:rPr>
                                        <w:rFonts w:ascii="HG丸ｺﾞｼｯｸM-PRO" w:eastAsia="HG丸ｺﾞｼｯｸM-PRO" w:hint="eastAsia"/>
                                        <w:sz w:val="16"/>
                                        <w:szCs w:val="16"/>
                                      </w:rPr>
                                      <w:t>複合研</w:t>
                                    </w:r>
                                  </w:p>
                                </w:tc>
                                <w:tc>
                                  <w:tcPr>
                                    <w:tcW w:w="567" w:type="dxa"/>
                                    <w:vAlign w:val="center"/>
                                  </w:tcPr>
                                  <w:p w14:paraId="35876FF4"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B01</w:t>
                                    </w:r>
                                  </w:p>
                                </w:tc>
                                <w:tc>
                                  <w:tcPr>
                                    <w:tcW w:w="4111" w:type="dxa"/>
                                    <w:vAlign w:val="center"/>
                                  </w:tcPr>
                                  <w:p w14:paraId="27DEA65D"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実験所・中央観測所</w:t>
                                    </w:r>
                                  </w:p>
                                </w:tc>
                              </w:tr>
                              <w:tr w:rsidR="00680C66" w14:paraId="3CA1F25C" w14:textId="77777777" w:rsidTr="007D2D57">
                                <w:trPr>
                                  <w:cantSplit/>
                                  <w:trHeight w:hRule="exact" w:val="283"/>
                                </w:trPr>
                                <w:tc>
                                  <w:tcPr>
                                    <w:tcW w:w="709" w:type="dxa"/>
                                    <w:gridSpan w:val="2"/>
                                    <w:vMerge/>
                                  </w:tcPr>
                                  <w:p w14:paraId="70A20584"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12BA9C88"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B02</w:t>
                                    </w:r>
                                  </w:p>
                                </w:tc>
                                <w:tc>
                                  <w:tcPr>
                                    <w:tcW w:w="4111" w:type="dxa"/>
                                    <w:vAlign w:val="center"/>
                                  </w:tcPr>
                                  <w:p w14:paraId="1C13BF63"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実験所・グラウ</w:t>
                                    </w:r>
                                    <w:r w:rsidRPr="00F94D85">
                                      <w:rPr>
                                        <w:rFonts w:ascii="HG丸ｺﾞｼｯｸM-PRO" w:eastAsia="HG丸ｺﾞｼｯｸM-PRO" w:hint="eastAsia"/>
                                        <w:sz w:val="16"/>
                                        <w:szCs w:val="16"/>
                                      </w:rPr>
                                      <w:t>ンド南</w:t>
                                    </w:r>
                                  </w:p>
                                </w:tc>
                              </w:tr>
                              <w:tr w:rsidR="00680C66" w14:paraId="30EA441B" w14:textId="77777777" w:rsidTr="007D2D57">
                                <w:trPr>
                                  <w:cantSplit/>
                                  <w:trHeight w:hRule="exact" w:val="283"/>
                                </w:trPr>
                                <w:tc>
                                  <w:tcPr>
                                    <w:tcW w:w="709" w:type="dxa"/>
                                    <w:gridSpan w:val="2"/>
                                    <w:vMerge/>
                                  </w:tcPr>
                                  <w:p w14:paraId="2BDB9282"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21904BF6"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B03</w:t>
                                    </w:r>
                                  </w:p>
                                </w:tc>
                                <w:tc>
                                  <w:tcPr>
                                    <w:tcW w:w="4111" w:type="dxa"/>
                                    <w:vAlign w:val="center"/>
                                  </w:tcPr>
                                  <w:p w14:paraId="37BEE1D4"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坊主池</w:t>
                                    </w:r>
                                  </w:p>
                                </w:tc>
                              </w:tr>
                              <w:tr w:rsidR="00680C66" w14:paraId="1653B986" w14:textId="77777777" w:rsidTr="007D2D57">
                                <w:trPr>
                                  <w:cantSplit/>
                                  <w:trHeight w:val="283"/>
                                </w:trPr>
                                <w:tc>
                                  <w:tcPr>
                                    <w:tcW w:w="709" w:type="dxa"/>
                                    <w:gridSpan w:val="2"/>
                                    <w:vMerge/>
                                  </w:tcPr>
                                  <w:p w14:paraId="26437B3B"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05DB3B7D"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B04</w:t>
                                    </w:r>
                                  </w:p>
                                </w:tc>
                                <w:tc>
                                  <w:tcPr>
                                    <w:tcW w:w="4111" w:type="dxa"/>
                                    <w:vAlign w:val="center"/>
                                  </w:tcPr>
                                  <w:p w14:paraId="4685CE9A"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実験所・変電所</w:t>
                                    </w:r>
                                  </w:p>
                                </w:tc>
                              </w:tr>
                              <w:tr w:rsidR="00680C66" w14:paraId="3809C33E" w14:textId="77777777" w:rsidTr="007D2D57">
                                <w:trPr>
                                  <w:cantSplit/>
                                  <w:trHeight w:hRule="exact" w:val="283"/>
                                </w:trPr>
                                <w:tc>
                                  <w:tcPr>
                                    <w:tcW w:w="709" w:type="dxa"/>
                                    <w:gridSpan w:val="2"/>
                                    <w:vMerge/>
                                  </w:tcPr>
                                  <w:p w14:paraId="2500F969"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316CFFAC"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B05</w:t>
                                    </w:r>
                                  </w:p>
                                </w:tc>
                                <w:tc>
                                  <w:tcPr>
                                    <w:tcW w:w="4111" w:type="dxa"/>
                                    <w:vAlign w:val="center"/>
                                  </w:tcPr>
                                  <w:p w14:paraId="3D992ABF"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実験所・守衛棟</w:t>
                                    </w:r>
                                  </w:p>
                                </w:tc>
                              </w:tr>
                              <w:tr w:rsidR="00680C66" w14:paraId="0414839C" w14:textId="77777777" w:rsidTr="007D2D57">
                                <w:trPr>
                                  <w:cantSplit/>
                                  <w:trHeight w:hRule="exact" w:val="283"/>
                                </w:trPr>
                                <w:tc>
                                  <w:tcPr>
                                    <w:tcW w:w="709" w:type="dxa"/>
                                    <w:gridSpan w:val="2"/>
                                    <w:vMerge w:val="restart"/>
                                    <w:vAlign w:val="center"/>
                                  </w:tcPr>
                                  <w:p w14:paraId="699403E7" w14:textId="77777777"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原燃工</w:t>
                                    </w:r>
                                  </w:p>
                                </w:tc>
                                <w:tc>
                                  <w:tcPr>
                                    <w:tcW w:w="567" w:type="dxa"/>
                                    <w:vAlign w:val="center"/>
                                  </w:tcPr>
                                  <w:p w14:paraId="6E66A1B6"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C01</w:t>
                                    </w:r>
                                  </w:p>
                                </w:tc>
                                <w:tc>
                                  <w:tcPr>
                                    <w:tcW w:w="4111" w:type="dxa"/>
                                    <w:vAlign w:val="center"/>
                                  </w:tcPr>
                                  <w:p w14:paraId="7256B96D"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MP1</w:t>
                                    </w:r>
                                  </w:p>
                                </w:tc>
                              </w:tr>
                              <w:tr w:rsidR="00680C66" w14:paraId="380DA7D7" w14:textId="77777777" w:rsidTr="007D2D57">
                                <w:trPr>
                                  <w:cantSplit/>
                                  <w:trHeight w:hRule="exact" w:val="283"/>
                                </w:trPr>
                                <w:tc>
                                  <w:tcPr>
                                    <w:tcW w:w="709" w:type="dxa"/>
                                    <w:gridSpan w:val="2"/>
                                    <w:vMerge/>
                                  </w:tcPr>
                                  <w:p w14:paraId="2209B8A3"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69FD0B32"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C02</w:t>
                                    </w:r>
                                  </w:p>
                                </w:tc>
                                <w:tc>
                                  <w:tcPr>
                                    <w:tcW w:w="4111" w:type="dxa"/>
                                    <w:vAlign w:val="center"/>
                                  </w:tcPr>
                                  <w:p w14:paraId="2BA37008"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MP2</w:t>
                                    </w:r>
                                  </w:p>
                                </w:tc>
                              </w:tr>
                            </w:tbl>
                            <w:p w14:paraId="7EECC123" w14:textId="77777777" w:rsidR="00680C66" w:rsidRDefault="00680C66" w:rsidP="0082793E">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【施設から５００ｍ付近における調査予定地点】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14:paraId="1728BAE9" w14:textId="77777777" w:rsidTr="007D2D57">
                                <w:trPr>
                                  <w:cantSplit/>
                                  <w:trHeight w:val="340"/>
                                </w:trPr>
                                <w:tc>
                                  <w:tcPr>
                                    <w:tcW w:w="5387" w:type="dxa"/>
                                    <w:gridSpan w:val="3"/>
                                    <w:vAlign w:val="center"/>
                                  </w:tcPr>
                                  <w:p w14:paraId="5BBA5A58" w14:textId="77777777" w:rsidR="00680C66" w:rsidRPr="00F94D85"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14:paraId="08E4B4D8" w14:textId="77777777" w:rsidTr="007D2D57">
                                <w:trPr>
                                  <w:cantSplit/>
                                  <w:trHeight w:hRule="exact" w:val="284"/>
                                </w:trPr>
                                <w:tc>
                                  <w:tcPr>
                                    <w:tcW w:w="709" w:type="dxa"/>
                                    <w:vMerge w:val="restart"/>
                                    <w:vAlign w:val="center"/>
                                  </w:tcPr>
                                  <w:p w14:paraId="1097476D" w14:textId="77777777"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14:paraId="169BDEB7" w14:textId="77777777" w:rsidR="00680C66" w:rsidRPr="00E31591" w:rsidRDefault="00680C66" w:rsidP="007C33CE">
                                    <w:pPr>
                                      <w:spacing w:line="240" w:lineRule="exact"/>
                                      <w:ind w:left="-108" w:right="-108"/>
                                      <w:jc w:val="center"/>
                                      <w:rPr>
                                        <w:rFonts w:ascii="HG丸ｺﾞｼｯｸM-PRO" w:eastAsia="HG丸ｺﾞｼｯｸM-PRO"/>
                                        <w:sz w:val="16"/>
                                        <w:szCs w:val="16"/>
                                      </w:rPr>
                                    </w:pPr>
                                    <w:r w:rsidRPr="00E31591">
                                      <w:rPr>
                                        <w:rFonts w:ascii="HG丸ｺﾞｼｯｸM-PRO" w:eastAsia="HG丸ｺﾞｼｯｸM-PRO" w:hint="eastAsia"/>
                                        <w:sz w:val="16"/>
                                        <w:szCs w:val="16"/>
                                      </w:rPr>
                                      <w:t>複合</w:t>
                                    </w:r>
                                    <w:r w:rsidRPr="00E31591">
                                      <w:rPr>
                                        <w:rFonts w:ascii="HG丸ｺﾞｼｯｸM-PRO" w:eastAsia="HG丸ｺﾞｼｯｸM-PRO"/>
                                        <w:sz w:val="16"/>
                                        <w:szCs w:val="16"/>
                                      </w:rPr>
                                      <w:t>研</w:t>
                                    </w:r>
                                  </w:p>
                                </w:tc>
                                <w:tc>
                                  <w:tcPr>
                                    <w:tcW w:w="567" w:type="dxa"/>
                                    <w:shd w:val="clear" w:color="auto" w:fill="FFFFFF" w:themeFill="background1"/>
                                    <w:vAlign w:val="center"/>
                                  </w:tcPr>
                                  <w:p w14:paraId="74BBDC35"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01</w:t>
                                    </w:r>
                                  </w:p>
                                </w:tc>
                                <w:tc>
                                  <w:tcPr>
                                    <w:tcW w:w="4111" w:type="dxa"/>
                                    <w:shd w:val="clear" w:color="auto" w:fill="FFFFFF" w:themeFill="background1"/>
                                    <w:vAlign w:val="center"/>
                                  </w:tcPr>
                                  <w:p w14:paraId="65FBD344"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美熊台二丁目テニスコート東側</w:t>
                                    </w:r>
                                  </w:p>
                                </w:tc>
                              </w:tr>
                              <w:tr w:rsidR="00680C66" w14:paraId="08FD326B" w14:textId="77777777" w:rsidTr="007D2D57">
                                <w:trPr>
                                  <w:cantSplit/>
                                  <w:trHeight w:hRule="exact" w:val="284"/>
                                </w:trPr>
                                <w:tc>
                                  <w:tcPr>
                                    <w:tcW w:w="709" w:type="dxa"/>
                                    <w:vMerge/>
                                    <w:textDirection w:val="tbRlV"/>
                                    <w:vAlign w:val="center"/>
                                  </w:tcPr>
                                  <w:p w14:paraId="48FA6D7A" w14:textId="77777777" w:rsidR="00680C66" w:rsidRPr="00F94D85" w:rsidRDefault="00680C66" w:rsidP="007D2D57">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14:paraId="4A46C533"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02</w:t>
                                    </w:r>
                                  </w:p>
                                </w:tc>
                                <w:tc>
                                  <w:tcPr>
                                    <w:tcW w:w="4111" w:type="dxa"/>
                                    <w:shd w:val="clear" w:color="auto" w:fill="FFFFFF" w:themeFill="background1"/>
                                    <w:vAlign w:val="center"/>
                                  </w:tcPr>
                                  <w:p w14:paraId="1808143D"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朝代西三丁目ゲートボール場</w:t>
                                    </w:r>
                                  </w:p>
                                </w:tc>
                              </w:tr>
                              <w:tr w:rsidR="00680C66" w14:paraId="39F913D2" w14:textId="77777777" w:rsidTr="007D2D57">
                                <w:trPr>
                                  <w:cantSplit/>
                                  <w:trHeight w:hRule="exact" w:val="284"/>
                                </w:trPr>
                                <w:tc>
                                  <w:tcPr>
                                    <w:tcW w:w="709" w:type="dxa"/>
                                    <w:vMerge/>
                                    <w:textDirection w:val="tbRlV"/>
                                    <w:vAlign w:val="center"/>
                                  </w:tcPr>
                                  <w:p w14:paraId="7483E692" w14:textId="77777777"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0331559F"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03</w:t>
                                    </w:r>
                                  </w:p>
                                </w:tc>
                                <w:tc>
                                  <w:tcPr>
                                    <w:tcW w:w="4111" w:type="dxa"/>
                                    <w:shd w:val="clear" w:color="auto" w:fill="FFFFFF" w:themeFill="background1"/>
                                    <w:vAlign w:val="center"/>
                                  </w:tcPr>
                                  <w:p w14:paraId="16AE5B81"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八重治池北西側</w:t>
                                    </w:r>
                                  </w:p>
                                </w:tc>
                              </w:tr>
                              <w:tr w:rsidR="00680C66" w14:paraId="287101A2" w14:textId="77777777" w:rsidTr="007D2D57">
                                <w:trPr>
                                  <w:cantSplit/>
                                  <w:trHeight w:hRule="exact" w:val="284"/>
                                </w:trPr>
                                <w:tc>
                                  <w:tcPr>
                                    <w:tcW w:w="709" w:type="dxa"/>
                                    <w:vMerge/>
                                    <w:textDirection w:val="tbRlV"/>
                                    <w:vAlign w:val="center"/>
                                  </w:tcPr>
                                  <w:p w14:paraId="237A335C" w14:textId="77777777"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2211229F"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04</w:t>
                                    </w:r>
                                  </w:p>
                                </w:tc>
                                <w:tc>
                                  <w:tcPr>
                                    <w:tcW w:w="4111" w:type="dxa"/>
                                    <w:shd w:val="clear" w:color="auto" w:fill="FFFFFF" w:themeFill="background1"/>
                                    <w:vAlign w:val="center"/>
                                  </w:tcPr>
                                  <w:p w14:paraId="0669EB35"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実験所グラウンド</w:t>
                                    </w:r>
                                  </w:p>
                                </w:tc>
                              </w:tr>
                              <w:tr w:rsidR="00680C66" w14:paraId="40610909" w14:textId="77777777" w:rsidTr="007D2D57">
                                <w:trPr>
                                  <w:cantSplit/>
                                  <w:trHeight w:hRule="exact" w:val="284"/>
                                </w:trPr>
                                <w:tc>
                                  <w:tcPr>
                                    <w:tcW w:w="709" w:type="dxa"/>
                                    <w:vMerge/>
                                    <w:textDirection w:val="tbRlV"/>
                                    <w:vAlign w:val="center"/>
                                  </w:tcPr>
                                  <w:p w14:paraId="1258723B" w14:textId="77777777"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6622F4C2" w14:textId="77777777" w:rsidR="00680C66" w:rsidRPr="00F94D85" w:rsidRDefault="00680C66" w:rsidP="007D2D57">
                                    <w:pPr>
                                      <w:spacing w:line="240" w:lineRule="exact"/>
                                      <w:jc w:val="center"/>
                                      <w:rPr>
                                        <w:rFonts w:ascii="HG丸ｺﾞｼｯｸM-PRO" w:eastAsia="HG丸ｺﾞｼｯｸM-PRO"/>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05</w:t>
                                    </w:r>
                                  </w:p>
                                </w:tc>
                                <w:tc>
                                  <w:tcPr>
                                    <w:tcW w:w="4111" w:type="dxa"/>
                                    <w:shd w:val="clear" w:color="auto" w:fill="FFFFFF" w:themeFill="background1"/>
                                    <w:vAlign w:val="center"/>
                                  </w:tcPr>
                                  <w:p w14:paraId="6614A093"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東和苑交差点付近歩道</w:t>
                                    </w:r>
                                  </w:p>
                                </w:tc>
                              </w:tr>
                              <w:tr w:rsidR="00680C66" w14:paraId="7F1DC2B0" w14:textId="77777777" w:rsidTr="007D2D57">
                                <w:trPr>
                                  <w:cantSplit/>
                                  <w:trHeight w:hRule="exact" w:val="284"/>
                                </w:trPr>
                                <w:tc>
                                  <w:tcPr>
                                    <w:tcW w:w="709" w:type="dxa"/>
                                    <w:vMerge/>
                                    <w:textDirection w:val="tbRlV"/>
                                    <w:vAlign w:val="center"/>
                                  </w:tcPr>
                                  <w:p w14:paraId="65A46BBE" w14:textId="77777777"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tcBorders>
                                      <w:bottom w:val="single" w:sz="4" w:space="0" w:color="auto"/>
                                    </w:tcBorders>
                                    <w:shd w:val="clear" w:color="auto" w:fill="FFFFFF" w:themeFill="background1"/>
                                    <w:vAlign w:val="center"/>
                                  </w:tcPr>
                                  <w:p w14:paraId="6FC6512E" w14:textId="77777777" w:rsidR="00680C66" w:rsidRPr="00094130" w:rsidRDefault="00680C66" w:rsidP="007D2D57">
                                    <w:pPr>
                                      <w:spacing w:line="240" w:lineRule="exact"/>
                                      <w:jc w:val="center"/>
                                      <w:rPr>
                                        <w:rFonts w:ascii="ＭＳ Ｐゴシック" w:eastAsia="ＭＳ Ｐゴシック" w:hAnsi="ＭＳ Ｐゴシック"/>
                                        <w:sz w:val="16"/>
                                        <w:szCs w:val="16"/>
                                      </w:rPr>
                                    </w:pPr>
                                    <w:r w:rsidRPr="00094130">
                                      <w:rPr>
                                        <w:rFonts w:ascii="ＭＳ Ｐゴシック" w:eastAsia="ＭＳ Ｐゴシック" w:hAnsi="ＭＳ Ｐゴシック" w:hint="eastAsia"/>
                                        <w:sz w:val="16"/>
                                        <w:szCs w:val="16"/>
                                      </w:rPr>
                                      <w:t>A07</w:t>
                                    </w:r>
                                  </w:p>
                                </w:tc>
                                <w:tc>
                                  <w:tcPr>
                                    <w:tcW w:w="4111" w:type="dxa"/>
                                    <w:tcBorders>
                                      <w:bottom w:val="single" w:sz="4" w:space="0" w:color="auto"/>
                                    </w:tcBorders>
                                    <w:shd w:val="clear" w:color="auto" w:fill="FFFFFF" w:themeFill="background1"/>
                                    <w:vAlign w:val="center"/>
                                  </w:tcPr>
                                  <w:p w14:paraId="262546E7"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r w:rsidR="00680C66" w14:paraId="76F10B2B" w14:textId="77777777" w:rsidTr="007D2D57">
                                <w:trPr>
                                  <w:cantSplit/>
                                  <w:trHeight w:hRule="exact" w:val="284"/>
                                </w:trPr>
                                <w:tc>
                                  <w:tcPr>
                                    <w:tcW w:w="709" w:type="dxa"/>
                                    <w:vMerge/>
                                    <w:textDirection w:val="tbRlV"/>
                                    <w:vAlign w:val="center"/>
                                  </w:tcPr>
                                  <w:p w14:paraId="33C2D1AD" w14:textId="77777777" w:rsidR="00680C66" w:rsidRPr="00F94D85" w:rsidRDefault="00680C66" w:rsidP="007D2D57">
                                    <w:pPr>
                                      <w:spacing w:line="240" w:lineRule="exact"/>
                                      <w:ind w:left="170" w:right="170"/>
                                      <w:jc w:val="distribute"/>
                                      <w:rPr>
                                        <w:rFonts w:ascii="HG丸ｺﾞｼｯｸM-PRO" w:eastAsia="HG丸ｺﾞｼｯｸM-PRO"/>
                                        <w:spacing w:val="-6"/>
                                        <w:sz w:val="16"/>
                                        <w:szCs w:val="16"/>
                                      </w:rPr>
                                    </w:pPr>
                                  </w:p>
                                </w:tc>
                                <w:tc>
                                  <w:tcPr>
                                    <w:tcW w:w="567" w:type="dxa"/>
                                    <w:shd w:val="clear" w:color="auto" w:fill="FFFFFF" w:themeFill="background1"/>
                                    <w:vAlign w:val="center"/>
                                  </w:tcPr>
                                  <w:p w14:paraId="53F29783" w14:textId="77777777"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A09</w:t>
                                    </w:r>
                                  </w:p>
                                </w:tc>
                                <w:tc>
                                  <w:tcPr>
                                    <w:tcW w:w="4111" w:type="dxa"/>
                                    <w:shd w:val="clear" w:color="auto" w:fill="FFFFFF" w:themeFill="background1"/>
                                    <w:vAlign w:val="center"/>
                                  </w:tcPr>
                                  <w:p w14:paraId="1CAB693D"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大阪府立佐野支援学校</w:t>
                                    </w:r>
                                  </w:p>
                                </w:tc>
                              </w:tr>
                              <w:tr w:rsidR="00680C66" w14:paraId="647B5A5B" w14:textId="77777777" w:rsidTr="007D2D57">
                                <w:trPr>
                                  <w:cantSplit/>
                                  <w:trHeight w:hRule="exact" w:val="284"/>
                                </w:trPr>
                                <w:tc>
                                  <w:tcPr>
                                    <w:tcW w:w="709" w:type="dxa"/>
                                    <w:vMerge w:val="restart"/>
                                    <w:vAlign w:val="center"/>
                                  </w:tcPr>
                                  <w:p w14:paraId="184671CD" w14:textId="77777777"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原燃工</w:t>
                                    </w:r>
                                  </w:p>
                                </w:tc>
                                <w:tc>
                                  <w:tcPr>
                                    <w:tcW w:w="567" w:type="dxa"/>
                                    <w:vAlign w:val="center"/>
                                  </w:tcPr>
                                  <w:p w14:paraId="61887EA4" w14:textId="77777777"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D06</w:t>
                                    </w:r>
                                  </w:p>
                                </w:tc>
                                <w:tc>
                                  <w:tcPr>
                                    <w:tcW w:w="4111" w:type="dxa"/>
                                    <w:vAlign w:val="center"/>
                                  </w:tcPr>
                                  <w:p w14:paraId="4C6F4A1F"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馬谷池北側</w:t>
                                    </w:r>
                                  </w:p>
                                </w:tc>
                              </w:tr>
                              <w:tr w:rsidR="00680C66" w14:paraId="18D73397" w14:textId="77777777" w:rsidTr="007D2D57">
                                <w:trPr>
                                  <w:cantSplit/>
                                  <w:trHeight w:hRule="exact" w:val="284"/>
                                </w:trPr>
                                <w:tc>
                                  <w:tcPr>
                                    <w:tcW w:w="709" w:type="dxa"/>
                                    <w:vMerge/>
                                  </w:tcPr>
                                  <w:p w14:paraId="6B463FC1"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0108C222" w14:textId="77777777"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D07</w:t>
                                    </w:r>
                                  </w:p>
                                </w:tc>
                                <w:tc>
                                  <w:tcPr>
                                    <w:tcW w:w="4111" w:type="dxa"/>
                                    <w:vAlign w:val="center"/>
                                  </w:tcPr>
                                  <w:p w14:paraId="480C3EEF"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五門西四丁目歩道</w:t>
                                    </w:r>
                                  </w:p>
                                </w:tc>
                              </w:tr>
                              <w:tr w:rsidR="00680C66" w14:paraId="51F42DE6" w14:textId="77777777" w:rsidTr="007D2D57">
                                <w:trPr>
                                  <w:cantSplit/>
                                  <w:trHeight w:hRule="exact" w:val="284"/>
                                </w:trPr>
                                <w:tc>
                                  <w:tcPr>
                                    <w:tcW w:w="709" w:type="dxa"/>
                                    <w:vMerge/>
                                  </w:tcPr>
                                  <w:p w14:paraId="12E2E1DA"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24FF324D" w14:textId="77777777"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D08</w:t>
                                    </w:r>
                                  </w:p>
                                </w:tc>
                                <w:tc>
                                  <w:tcPr>
                                    <w:tcW w:w="4111" w:type="dxa"/>
                                    <w:vAlign w:val="center"/>
                                  </w:tcPr>
                                  <w:p w14:paraId="6D398019"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東和苑児童公園</w:t>
                                    </w:r>
                                  </w:p>
                                </w:tc>
                              </w:tr>
                              <w:tr w:rsidR="00680C66" w14:paraId="355B7AE4" w14:textId="77777777" w:rsidTr="007D2D57">
                                <w:trPr>
                                  <w:cantSplit/>
                                  <w:trHeight w:val="283"/>
                                </w:trPr>
                                <w:tc>
                                  <w:tcPr>
                                    <w:tcW w:w="709" w:type="dxa"/>
                                    <w:vMerge/>
                                  </w:tcPr>
                                  <w:p w14:paraId="1F91C346"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35FD0B6E" w14:textId="77777777"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A01</w:t>
                                    </w:r>
                                  </w:p>
                                </w:tc>
                                <w:tc>
                                  <w:tcPr>
                                    <w:tcW w:w="4111" w:type="dxa"/>
                                    <w:vAlign w:val="center"/>
                                  </w:tcPr>
                                  <w:p w14:paraId="47AC3AE0"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熊取OFC</w:t>
                                    </w:r>
                                  </w:p>
                                </w:tc>
                              </w:tr>
                              <w:tr w:rsidR="00680C66" w14:paraId="1C4C952A" w14:textId="77777777" w:rsidTr="007D2D57">
                                <w:trPr>
                                  <w:cantSplit/>
                                  <w:trHeight w:val="283"/>
                                </w:trPr>
                                <w:tc>
                                  <w:tcPr>
                                    <w:tcW w:w="709" w:type="dxa"/>
                                    <w:vMerge/>
                                  </w:tcPr>
                                  <w:p w14:paraId="11865CAA"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6A9DA572" w14:textId="77777777"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A02</w:t>
                                    </w:r>
                                  </w:p>
                                </w:tc>
                                <w:tc>
                                  <w:tcPr>
                                    <w:tcW w:w="4111" w:type="dxa"/>
                                    <w:vAlign w:val="center"/>
                                  </w:tcPr>
                                  <w:p w14:paraId="3CE0EF64"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w:t>
                                    </w:r>
                                    <w:r>
                                      <w:rPr>
                                        <w:rFonts w:ascii="HG丸ｺﾞｼｯｸM-PRO" w:eastAsia="HG丸ｺﾞｼｯｸM-PRO" w:hint="eastAsia"/>
                                        <w:sz w:val="16"/>
                                        <w:szCs w:val="16"/>
                                      </w:rPr>
                                      <w:t>町立西小学校</w:t>
                                    </w:r>
                                  </w:p>
                                </w:tc>
                              </w:tr>
                              <w:tr w:rsidR="00680C66" w14:paraId="6C1A1847" w14:textId="77777777" w:rsidTr="007D2D57">
                                <w:trPr>
                                  <w:cantSplit/>
                                  <w:trHeight w:hRule="exact" w:val="286"/>
                                </w:trPr>
                                <w:tc>
                                  <w:tcPr>
                                    <w:tcW w:w="709" w:type="dxa"/>
                                    <w:vMerge/>
                                    <w:vAlign w:val="center"/>
                                  </w:tcPr>
                                  <w:p w14:paraId="41032AD3" w14:textId="77777777" w:rsidR="00680C66" w:rsidRPr="00F94D85" w:rsidRDefault="00680C66" w:rsidP="007D2D57">
                                    <w:pPr>
                                      <w:spacing w:line="240" w:lineRule="exact"/>
                                      <w:jc w:val="center"/>
                                      <w:rPr>
                                        <w:rFonts w:ascii="HG丸ｺﾞｼｯｸM-PRO" w:eastAsia="HG丸ｺﾞｼｯｸM-PRO"/>
                                        <w:sz w:val="16"/>
                                        <w:szCs w:val="16"/>
                                      </w:rPr>
                                    </w:pPr>
                                  </w:p>
                                </w:tc>
                                <w:tc>
                                  <w:tcPr>
                                    <w:tcW w:w="567" w:type="dxa"/>
                                    <w:vAlign w:val="center"/>
                                  </w:tcPr>
                                  <w:p w14:paraId="318EADD4" w14:textId="77777777"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A07</w:t>
                                    </w:r>
                                  </w:p>
                                </w:tc>
                                <w:tc>
                                  <w:tcPr>
                                    <w:tcW w:w="4111" w:type="dxa"/>
                                    <w:vAlign w:val="center"/>
                                  </w:tcPr>
                                  <w:p w14:paraId="49AF7B4D"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bl>
                            <w:p w14:paraId="40225DCB" w14:textId="77777777" w:rsidR="00680C66" w:rsidRPr="002D6E7B" w:rsidRDefault="00680C66" w:rsidP="0082793E">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【施設から５００ｍ以遠における調査予定地点】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14:paraId="0397D857" w14:textId="77777777" w:rsidTr="007D2D57">
                                <w:trPr>
                                  <w:cantSplit/>
                                  <w:trHeight w:val="340"/>
                                </w:trPr>
                                <w:tc>
                                  <w:tcPr>
                                    <w:tcW w:w="5387" w:type="dxa"/>
                                    <w:gridSpan w:val="3"/>
                                    <w:vAlign w:val="center"/>
                                  </w:tcPr>
                                  <w:p w14:paraId="01751449" w14:textId="77777777" w:rsidR="00680C66" w:rsidRPr="00F94D85"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14:paraId="6478C5C3" w14:textId="77777777" w:rsidTr="007D2D57">
                                <w:trPr>
                                  <w:cantSplit/>
                                  <w:trHeight w:hRule="exact" w:val="284"/>
                                </w:trPr>
                                <w:tc>
                                  <w:tcPr>
                                    <w:tcW w:w="709" w:type="dxa"/>
                                    <w:vMerge w:val="restart"/>
                                    <w:vAlign w:val="center"/>
                                  </w:tcPr>
                                  <w:p w14:paraId="73532E56" w14:textId="77777777"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14:paraId="59258F70" w14:textId="77777777" w:rsidR="00680C66" w:rsidRPr="00E31591" w:rsidRDefault="00680C66" w:rsidP="007D2D57">
                                    <w:pPr>
                                      <w:spacing w:line="240" w:lineRule="exact"/>
                                      <w:ind w:left="-108" w:right="-108"/>
                                      <w:jc w:val="center"/>
                                      <w:rPr>
                                        <w:rFonts w:ascii="HG丸ｺﾞｼｯｸM-PRO" w:eastAsia="HG丸ｺﾞｼｯｸM-PRO"/>
                                        <w:sz w:val="16"/>
                                        <w:szCs w:val="16"/>
                                      </w:rPr>
                                    </w:pPr>
                                    <w:r w:rsidRPr="00E31591">
                                      <w:rPr>
                                        <w:rFonts w:ascii="HG丸ｺﾞｼｯｸM-PRO" w:eastAsia="HG丸ｺﾞｼｯｸM-PRO" w:hint="eastAsia"/>
                                        <w:sz w:val="16"/>
                                        <w:szCs w:val="16"/>
                                      </w:rPr>
                                      <w:t>複合研</w:t>
                                    </w:r>
                                  </w:p>
                                  <w:p w14:paraId="10FC8F63" w14:textId="77777777" w:rsidR="00680C66" w:rsidRDefault="00680C66" w:rsidP="007D2D57">
                                    <w:pPr>
                                      <w:spacing w:line="240" w:lineRule="exact"/>
                                      <w:ind w:left="-108" w:right="-108"/>
                                      <w:jc w:val="center"/>
                                      <w:rPr>
                                        <w:rFonts w:ascii="HG丸ｺﾞｼｯｸM-PRO" w:eastAsia="HG丸ｺﾞｼｯｸM-PRO"/>
                                        <w:sz w:val="16"/>
                                        <w:szCs w:val="16"/>
                                      </w:rPr>
                                    </w:pPr>
                                  </w:p>
                                  <w:p w14:paraId="44157852" w14:textId="77777777" w:rsidR="00680C66" w:rsidRDefault="00680C66" w:rsidP="007D2D57">
                                    <w:pPr>
                                      <w:spacing w:line="240" w:lineRule="exact"/>
                                      <w:ind w:left="-108" w:right="-108"/>
                                      <w:jc w:val="center"/>
                                      <w:rPr>
                                        <w:rFonts w:ascii="HG丸ｺﾞｼｯｸM-PRO" w:eastAsia="HG丸ｺﾞｼｯｸM-PRO"/>
                                        <w:sz w:val="16"/>
                                        <w:szCs w:val="16"/>
                                      </w:rPr>
                                    </w:pPr>
                                    <w:r>
                                      <w:rPr>
                                        <w:rFonts w:ascii="HG丸ｺﾞｼｯｸM-PRO" w:eastAsia="HG丸ｺﾞｼｯｸM-PRO" w:hint="eastAsia"/>
                                        <w:sz w:val="16"/>
                                        <w:szCs w:val="16"/>
                                      </w:rPr>
                                      <w:t>及び</w:t>
                                    </w:r>
                                  </w:p>
                                  <w:p w14:paraId="06B5B3D7" w14:textId="77777777" w:rsidR="00680C66" w:rsidRDefault="00680C66" w:rsidP="007D2D57">
                                    <w:pPr>
                                      <w:spacing w:line="240" w:lineRule="exact"/>
                                      <w:ind w:left="-108" w:right="-108"/>
                                      <w:jc w:val="center"/>
                                      <w:rPr>
                                        <w:rFonts w:ascii="HG丸ｺﾞｼｯｸM-PRO" w:eastAsia="HG丸ｺﾞｼｯｸM-PRO"/>
                                        <w:sz w:val="16"/>
                                        <w:szCs w:val="16"/>
                                      </w:rPr>
                                    </w:pPr>
                                  </w:p>
                                  <w:p w14:paraId="03C0EE9D" w14:textId="77777777" w:rsidR="00680C66" w:rsidRPr="00F94D85"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int="eastAsia"/>
                                        <w:sz w:val="16"/>
                                        <w:szCs w:val="16"/>
                                      </w:rPr>
                                      <w:t>原燃工</w:t>
                                    </w:r>
                                  </w:p>
                                </w:tc>
                                <w:tc>
                                  <w:tcPr>
                                    <w:tcW w:w="567" w:type="dxa"/>
                                    <w:shd w:val="clear" w:color="auto" w:fill="FFFFFF" w:themeFill="background1"/>
                                    <w:vAlign w:val="center"/>
                                  </w:tcPr>
                                  <w:p w14:paraId="1B8EB6A8"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E01</w:t>
                                    </w:r>
                                  </w:p>
                                </w:tc>
                                <w:tc>
                                  <w:tcPr>
                                    <w:tcW w:w="4111" w:type="dxa"/>
                                    <w:shd w:val="clear" w:color="auto" w:fill="FFFFFF" w:themeFill="background1"/>
                                    <w:vAlign w:val="center"/>
                                  </w:tcPr>
                                  <w:p w14:paraId="4D0218A8"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満池北側</w:t>
                                    </w:r>
                                  </w:p>
                                </w:tc>
                              </w:tr>
                              <w:tr w:rsidR="00680C66" w14:paraId="50E141B4" w14:textId="77777777" w:rsidTr="007D2D57">
                                <w:trPr>
                                  <w:cantSplit/>
                                  <w:trHeight w:hRule="exact" w:val="284"/>
                                </w:trPr>
                                <w:tc>
                                  <w:tcPr>
                                    <w:tcW w:w="709" w:type="dxa"/>
                                    <w:vMerge/>
                                    <w:vAlign w:val="center"/>
                                  </w:tcPr>
                                  <w:p w14:paraId="0847B6CA" w14:textId="77777777" w:rsidR="00680C66" w:rsidRPr="00F94D85" w:rsidRDefault="00680C66" w:rsidP="007D2D57">
                                    <w:pPr>
                                      <w:spacing w:line="240" w:lineRule="exact"/>
                                      <w:jc w:val="center"/>
                                      <w:rPr>
                                        <w:rFonts w:ascii="ＭＳ Ｐゴシック" w:eastAsia="ＭＳ Ｐゴシック" w:hAnsi="ＭＳ Ｐゴシック"/>
                                        <w:sz w:val="16"/>
                                        <w:szCs w:val="16"/>
                                      </w:rPr>
                                    </w:pPr>
                                  </w:p>
                                </w:tc>
                                <w:tc>
                                  <w:tcPr>
                                    <w:tcW w:w="567" w:type="dxa"/>
                                    <w:vAlign w:val="center"/>
                                  </w:tcPr>
                                  <w:p w14:paraId="423C1AE8"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E02</w:t>
                                    </w:r>
                                  </w:p>
                                </w:tc>
                                <w:tc>
                                  <w:tcPr>
                                    <w:tcW w:w="4111" w:type="dxa"/>
                                    <w:vAlign w:val="center"/>
                                  </w:tcPr>
                                  <w:p w14:paraId="16E1009D"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築留池北側</w:t>
                                    </w:r>
                                  </w:p>
                                </w:tc>
                              </w:tr>
                              <w:tr w:rsidR="00680C66" w14:paraId="1CF36BF2" w14:textId="77777777" w:rsidTr="007D2D57">
                                <w:trPr>
                                  <w:cantSplit/>
                                  <w:trHeight w:hRule="exact" w:val="284"/>
                                </w:trPr>
                                <w:tc>
                                  <w:tcPr>
                                    <w:tcW w:w="709" w:type="dxa"/>
                                    <w:vMerge/>
                                    <w:vAlign w:val="center"/>
                                  </w:tcPr>
                                  <w:p w14:paraId="6CA278D8" w14:textId="77777777" w:rsidR="00680C66" w:rsidRPr="00F94D85" w:rsidRDefault="00680C66" w:rsidP="007D2D57">
                                    <w:pPr>
                                      <w:spacing w:line="240" w:lineRule="exact"/>
                                      <w:ind w:left="170" w:right="170"/>
                                      <w:jc w:val="distribute"/>
                                      <w:rPr>
                                        <w:rFonts w:ascii="HG丸ｺﾞｼｯｸM-PRO" w:eastAsia="HG丸ｺﾞｼｯｸM-PRO"/>
                                        <w:spacing w:val="-6"/>
                                        <w:sz w:val="16"/>
                                        <w:szCs w:val="16"/>
                                      </w:rPr>
                                    </w:pPr>
                                  </w:p>
                                </w:tc>
                                <w:tc>
                                  <w:tcPr>
                                    <w:tcW w:w="567" w:type="dxa"/>
                                    <w:vAlign w:val="center"/>
                                  </w:tcPr>
                                  <w:p w14:paraId="3002EA3C"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sidRPr="00AF6C15">
                                      <w:rPr>
                                        <w:rFonts w:ascii="ＭＳ Ｐゴシック" w:eastAsia="ＭＳ Ｐゴシック" w:hAnsi="ＭＳ Ｐゴシック" w:hint="eastAsia"/>
                                        <w:sz w:val="16"/>
                                        <w:szCs w:val="16"/>
                                      </w:rPr>
                                      <w:t>E03</w:t>
                                    </w:r>
                                  </w:p>
                                </w:tc>
                                <w:tc>
                                  <w:tcPr>
                                    <w:tcW w:w="4111" w:type="dxa"/>
                                    <w:vAlign w:val="center"/>
                                  </w:tcPr>
                                  <w:p w14:paraId="7AE0CBB2"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長池オアシス</w:t>
                                    </w:r>
                                  </w:p>
                                </w:tc>
                              </w:tr>
                              <w:tr w:rsidR="00680C66" w14:paraId="74D6884E" w14:textId="77777777" w:rsidTr="007D2D57">
                                <w:trPr>
                                  <w:cantSplit/>
                                  <w:trHeight w:hRule="exact" w:val="284"/>
                                </w:trPr>
                                <w:tc>
                                  <w:tcPr>
                                    <w:tcW w:w="709" w:type="dxa"/>
                                    <w:vMerge/>
                                  </w:tcPr>
                                  <w:p w14:paraId="4180D531"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067F8E13"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E04</w:t>
                                    </w:r>
                                  </w:p>
                                </w:tc>
                                <w:tc>
                                  <w:tcPr>
                                    <w:tcW w:w="4111" w:type="dxa"/>
                                    <w:vAlign w:val="center"/>
                                  </w:tcPr>
                                  <w:p w14:paraId="667A1723"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和田観測所</w:t>
                                    </w:r>
                                  </w:p>
                                </w:tc>
                              </w:tr>
                              <w:tr w:rsidR="00680C66" w14:paraId="6EF63ABA" w14:textId="77777777" w:rsidTr="007D2D57">
                                <w:trPr>
                                  <w:cantSplit/>
                                  <w:trHeight w:hRule="exact" w:val="284"/>
                                </w:trPr>
                                <w:tc>
                                  <w:tcPr>
                                    <w:tcW w:w="709" w:type="dxa"/>
                                    <w:vMerge/>
                                  </w:tcPr>
                                  <w:p w14:paraId="65381C6F"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34A7B128"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E05</w:t>
                                    </w:r>
                                  </w:p>
                                </w:tc>
                                <w:tc>
                                  <w:tcPr>
                                    <w:tcW w:w="4111" w:type="dxa"/>
                                    <w:vAlign w:val="center"/>
                                  </w:tcPr>
                                  <w:p w14:paraId="2044156A"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永楽ダム</w:t>
                                    </w:r>
                                  </w:p>
                                </w:tc>
                              </w:tr>
                              <w:tr w:rsidR="00680C66" w14:paraId="106386C2" w14:textId="77777777" w:rsidTr="007D2D57">
                                <w:trPr>
                                  <w:cantSplit/>
                                  <w:trHeight w:hRule="exact" w:val="284"/>
                                </w:trPr>
                                <w:tc>
                                  <w:tcPr>
                                    <w:tcW w:w="709" w:type="dxa"/>
                                    <w:vMerge/>
                                  </w:tcPr>
                                  <w:p w14:paraId="7737ECC0"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37827344"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E06</w:t>
                                    </w:r>
                                  </w:p>
                                </w:tc>
                                <w:tc>
                                  <w:tcPr>
                                    <w:tcW w:w="4111" w:type="dxa"/>
                                    <w:vAlign w:val="center"/>
                                  </w:tcPr>
                                  <w:p w14:paraId="228CD8BD"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日根神社（大井関公園）</w:t>
                                    </w:r>
                                  </w:p>
                                </w:tc>
                              </w:tr>
                              <w:tr w:rsidR="00680C66" w14:paraId="216F1DC9" w14:textId="77777777" w:rsidTr="007D2D57">
                                <w:trPr>
                                  <w:cantSplit/>
                                  <w:trHeight w:val="42"/>
                                </w:trPr>
                                <w:tc>
                                  <w:tcPr>
                                    <w:tcW w:w="709" w:type="dxa"/>
                                    <w:vMerge/>
                                  </w:tcPr>
                                  <w:p w14:paraId="55356783"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7CD0FEC7"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E07</w:t>
                                    </w:r>
                                  </w:p>
                                </w:tc>
                                <w:tc>
                                  <w:tcPr>
                                    <w:tcW w:w="4111" w:type="dxa"/>
                                    <w:vAlign w:val="center"/>
                                  </w:tcPr>
                                  <w:p w14:paraId="78CB1199"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新池南側</w:t>
                                    </w:r>
                                  </w:p>
                                </w:tc>
                              </w:tr>
                              <w:tr w:rsidR="00680C66" w14:paraId="41DE02C2" w14:textId="77777777" w:rsidTr="007D2D57">
                                <w:trPr>
                                  <w:cantSplit/>
                                  <w:trHeight w:hRule="exact" w:val="286"/>
                                </w:trPr>
                                <w:tc>
                                  <w:tcPr>
                                    <w:tcW w:w="709" w:type="dxa"/>
                                    <w:vMerge/>
                                    <w:vAlign w:val="center"/>
                                  </w:tcPr>
                                  <w:p w14:paraId="3ED65D98" w14:textId="77777777" w:rsidR="00680C66" w:rsidRPr="00F94D85" w:rsidRDefault="00680C66" w:rsidP="007D2D57">
                                    <w:pPr>
                                      <w:spacing w:line="240" w:lineRule="exact"/>
                                      <w:jc w:val="center"/>
                                      <w:rPr>
                                        <w:rFonts w:ascii="HG丸ｺﾞｼｯｸM-PRO" w:eastAsia="HG丸ｺﾞｼｯｸM-PRO"/>
                                        <w:sz w:val="16"/>
                                        <w:szCs w:val="16"/>
                                      </w:rPr>
                                    </w:pPr>
                                  </w:p>
                                </w:tc>
                                <w:tc>
                                  <w:tcPr>
                                    <w:tcW w:w="567" w:type="dxa"/>
                                    <w:vAlign w:val="center"/>
                                  </w:tcPr>
                                  <w:p w14:paraId="40D16530"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E08</w:t>
                                    </w:r>
                                  </w:p>
                                </w:tc>
                                <w:tc>
                                  <w:tcPr>
                                    <w:tcW w:w="4111" w:type="dxa"/>
                                    <w:vAlign w:val="center"/>
                                  </w:tcPr>
                                  <w:p w14:paraId="3C23BB87"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質池西側</w:t>
                                    </w:r>
                                  </w:p>
                                </w:tc>
                              </w:tr>
                              <w:tr w:rsidR="00680C66" w14:paraId="73FE8969" w14:textId="77777777" w:rsidTr="007D2D57">
                                <w:trPr>
                                  <w:cantSplit/>
                                  <w:trHeight w:hRule="exact" w:val="283"/>
                                </w:trPr>
                                <w:tc>
                                  <w:tcPr>
                                    <w:tcW w:w="709" w:type="dxa"/>
                                    <w:vMerge/>
                                  </w:tcPr>
                                  <w:p w14:paraId="7D1CA8B6"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4F813EF5"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A03</w:t>
                                    </w:r>
                                  </w:p>
                                </w:tc>
                                <w:tc>
                                  <w:tcPr>
                                    <w:tcW w:w="4111" w:type="dxa"/>
                                    <w:vAlign w:val="center"/>
                                  </w:tcPr>
                                  <w:p w14:paraId="2C592C20"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山の手台１号公園</w:t>
                                    </w:r>
                                  </w:p>
                                </w:tc>
                              </w:tr>
                              <w:tr w:rsidR="00680C66" w14:paraId="77255E4A" w14:textId="77777777" w:rsidTr="007D2D57">
                                <w:trPr>
                                  <w:cantSplit/>
                                  <w:trHeight w:val="283"/>
                                </w:trPr>
                                <w:tc>
                                  <w:tcPr>
                                    <w:tcW w:w="709" w:type="dxa"/>
                                    <w:vMerge/>
                                  </w:tcPr>
                                  <w:p w14:paraId="06EA6D6B"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6A74677A"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A04</w:t>
                                    </w:r>
                                  </w:p>
                                </w:tc>
                                <w:tc>
                                  <w:tcPr>
                                    <w:tcW w:w="4111" w:type="dxa"/>
                                    <w:vAlign w:val="center"/>
                                  </w:tcPr>
                                  <w:p w14:paraId="0EB2A9B6"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アトム共同保育園</w:t>
                                    </w:r>
                                  </w:p>
                                </w:tc>
                              </w:tr>
                              <w:tr w:rsidR="00680C66" w14:paraId="0FF206F9" w14:textId="77777777" w:rsidTr="007D2D57">
                                <w:trPr>
                                  <w:cantSplit/>
                                  <w:trHeight w:hRule="exact" w:val="283"/>
                                </w:trPr>
                                <w:tc>
                                  <w:tcPr>
                                    <w:tcW w:w="709" w:type="dxa"/>
                                    <w:vMerge/>
                                  </w:tcPr>
                                  <w:p w14:paraId="6F9F3F68"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4B5062CE"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A05</w:t>
                                    </w:r>
                                  </w:p>
                                </w:tc>
                                <w:tc>
                                  <w:tcPr>
                                    <w:tcW w:w="4111" w:type="dxa"/>
                                    <w:vAlign w:val="center"/>
                                  </w:tcPr>
                                  <w:p w14:paraId="65EB5392"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熊取町立南小学校</w:t>
                                    </w:r>
                                  </w:p>
                                </w:tc>
                              </w:tr>
                              <w:tr w:rsidR="00680C66" w14:paraId="0C4FAE0C" w14:textId="77777777" w:rsidTr="007D2D57">
                                <w:trPr>
                                  <w:cantSplit/>
                                  <w:trHeight w:hRule="exact" w:val="283"/>
                                </w:trPr>
                                <w:tc>
                                  <w:tcPr>
                                    <w:tcW w:w="709" w:type="dxa"/>
                                    <w:vMerge/>
                                  </w:tcPr>
                                  <w:p w14:paraId="53022665"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1487C36A"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A08</w:t>
                                    </w:r>
                                  </w:p>
                                </w:tc>
                                <w:tc>
                                  <w:tcPr>
                                    <w:tcW w:w="4111" w:type="dxa"/>
                                    <w:vAlign w:val="center"/>
                                  </w:tcPr>
                                  <w:p w14:paraId="3760815D"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大阪府立日根野高等学校</w:t>
                                    </w:r>
                                  </w:p>
                                </w:tc>
                              </w:tr>
                              <w:tr w:rsidR="00680C66" w14:paraId="6D9900DA" w14:textId="77777777" w:rsidTr="007D2D57">
                                <w:trPr>
                                  <w:cantSplit/>
                                  <w:trHeight w:val="283"/>
                                </w:trPr>
                                <w:tc>
                                  <w:tcPr>
                                    <w:tcW w:w="709" w:type="dxa"/>
                                    <w:vMerge/>
                                  </w:tcPr>
                                  <w:p w14:paraId="67D4ACFE"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64FD73AC"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A10</w:t>
                                    </w:r>
                                  </w:p>
                                </w:tc>
                                <w:tc>
                                  <w:tcPr>
                                    <w:tcW w:w="4111" w:type="dxa"/>
                                    <w:vAlign w:val="center"/>
                                  </w:tcPr>
                                  <w:p w14:paraId="6A4B80CC"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kern w:val="0"/>
                                        <w:sz w:val="16"/>
                                        <w:szCs w:val="16"/>
                                      </w:rPr>
                                      <w:t>泉佐野市立日根野小学校</w:t>
                                    </w:r>
                                  </w:p>
                                </w:tc>
                              </w:tr>
                              <w:tr w:rsidR="00680C66" w14:paraId="088CD6EE" w14:textId="77777777" w:rsidTr="007D2D57">
                                <w:trPr>
                                  <w:cantSplit/>
                                  <w:trHeight w:val="283"/>
                                </w:trPr>
                                <w:tc>
                                  <w:tcPr>
                                    <w:tcW w:w="709" w:type="dxa"/>
                                    <w:vMerge/>
                                  </w:tcPr>
                                  <w:p w14:paraId="21C296DF"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41229D3D"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A11</w:t>
                                    </w:r>
                                  </w:p>
                                </w:tc>
                                <w:tc>
                                  <w:tcPr>
                                    <w:tcW w:w="4111" w:type="dxa"/>
                                    <w:vAlign w:val="center"/>
                                  </w:tcPr>
                                  <w:p w14:paraId="67F6F7C9"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泉佐野市大池グラ</w:t>
                                    </w:r>
                                    <w:r>
                                      <w:rPr>
                                        <w:rFonts w:ascii="HG丸ｺﾞｼｯｸM-PRO" w:eastAsia="HG丸ｺﾞｼｯｸM-PRO" w:hint="eastAsia"/>
                                        <w:sz w:val="16"/>
                                        <w:szCs w:val="16"/>
                                      </w:rPr>
                                      <w:t>ウ</w:t>
                                    </w:r>
                                    <w:r w:rsidRPr="00F94D85">
                                      <w:rPr>
                                        <w:rFonts w:ascii="HG丸ｺﾞｼｯｸM-PRO" w:eastAsia="HG丸ｺﾞｼｯｸM-PRO" w:hint="eastAsia"/>
                                        <w:sz w:val="16"/>
                                        <w:szCs w:val="16"/>
                                      </w:rPr>
                                      <w:t>ンド</w:t>
                                    </w:r>
                                  </w:p>
                                </w:tc>
                              </w:tr>
                            </w:tbl>
                            <w:p w14:paraId="1E1E1412" w14:textId="77777777" w:rsidR="00680C66" w:rsidRPr="00106AAE" w:rsidRDefault="00680C66" w:rsidP="0082793E">
                              <w:pPr>
                                <w:rPr>
                                  <w:rFonts w:ascii="HG丸ｺﾞｼｯｸM-PRO" w:eastAsia="HG丸ｺﾞｼｯｸM-PRO"/>
                                  <w:sz w:val="16"/>
                                  <w:szCs w:val="16"/>
                                </w:rPr>
                              </w:pPr>
                            </w:p>
                          </w:txbxContent>
                        </wps:txbx>
                        <wps:bodyPr rot="0" vert="horz" wrap="square" lIns="74295" tIns="8890" rIns="74295" bIns="8890" anchor="t" anchorCtr="0" upright="1">
                          <a:noAutofit/>
                        </wps:bodyPr>
                      </wps:wsp>
                      <wps:wsp>
                        <wps:cNvPr id="722" name="Text Box 68"/>
                        <wps:cNvSpPr txBox="1">
                          <a:spLocks noChangeArrowheads="1"/>
                        </wps:cNvSpPr>
                        <wps:spPr bwMode="auto">
                          <a:xfrm>
                            <a:off x="8366760" y="9601200"/>
                            <a:ext cx="1682750" cy="278130"/>
                          </a:xfrm>
                          <a:prstGeom prst="rect">
                            <a:avLst/>
                          </a:prstGeom>
                          <a:noFill/>
                          <a:ln>
                            <a:noFill/>
                          </a:ln>
                        </wps:spPr>
                        <wps:txbx>
                          <w:txbxContent>
                            <w:p w14:paraId="03473DCC" w14:textId="77777777" w:rsidR="00680C66" w:rsidRPr="00461EC5" w:rsidRDefault="00680C66" w:rsidP="0082793E">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wps:txbx>
                        <wps:bodyPr rot="0" vert="horz" wrap="square" lIns="74295" tIns="8890" rIns="74295" bIns="8890" anchor="t" anchorCtr="0" upright="1">
                          <a:noAutofit/>
                        </wps:bodyPr>
                      </wps:wsp>
                      <wps:wsp>
                        <wps:cNvPr id="758" name="Text Box 73"/>
                        <wps:cNvSpPr txBox="1">
                          <a:spLocks noChangeArrowheads="1"/>
                        </wps:cNvSpPr>
                        <wps:spPr bwMode="auto">
                          <a:xfrm>
                            <a:off x="9601200" y="921258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E6EE4" w14:textId="77777777" w:rsidR="00680C66" w:rsidRPr="00930046" w:rsidRDefault="00680C66" w:rsidP="0082793E">
                              <w:pPr>
                                <w:rPr>
                                  <w:sz w:val="20"/>
                                  <w:szCs w:val="20"/>
                                </w:rPr>
                              </w:pPr>
                              <w:r w:rsidRPr="00930046">
                                <w:rPr>
                                  <w:rFonts w:hint="eastAsia"/>
                                  <w:sz w:val="20"/>
                                  <w:szCs w:val="20"/>
                                </w:rPr>
                                <w:t>200</w:t>
                              </w:r>
                              <w:r w:rsidRPr="00930046">
                                <w:rPr>
                                  <w:sz w:val="20"/>
                                  <w:szCs w:val="20"/>
                                </w:rPr>
                                <w:t>m</w:t>
                              </w:r>
                            </w:p>
                          </w:txbxContent>
                        </wps:txbx>
                        <wps:bodyPr rot="0" vert="horz" wrap="square" lIns="74295" tIns="8890" rIns="74295" bIns="8890" anchor="t" anchorCtr="0" upright="1">
                          <a:noAutofit/>
                        </wps:bodyPr>
                      </wps:wsp>
                      <wpg:grpSp>
                        <wpg:cNvPr id="759" name="Group 74"/>
                        <wpg:cNvGrpSpPr>
                          <a:grpSpLocks/>
                        </wpg:cNvGrpSpPr>
                        <wpg:grpSpPr bwMode="auto">
                          <a:xfrm>
                            <a:off x="9646920" y="9349740"/>
                            <a:ext cx="411480" cy="70485"/>
                            <a:chOff x="16589" y="15138"/>
                            <a:chExt cx="648" cy="111"/>
                          </a:xfrm>
                        </wpg:grpSpPr>
                        <wps:wsp>
                          <wps:cNvPr id="763" name="AutoShape 70"/>
                          <wps:cNvCnPr>
                            <a:cxnSpLocks noChangeShapeType="1"/>
                          </wps:cNvCnPr>
                          <wps:spPr bwMode="auto">
                            <a:xfrm>
                              <a:off x="16589" y="15249"/>
                              <a:ext cx="64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 name="AutoShape 71"/>
                          <wps:cNvCnPr>
                            <a:cxnSpLocks noChangeShapeType="1"/>
                          </wps:cNvCnPr>
                          <wps:spPr bwMode="auto">
                            <a:xfrm flipV="1">
                              <a:off x="16589"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72"/>
                          <wps:cNvCnPr>
                            <a:cxnSpLocks noChangeShapeType="1"/>
                          </wps:cNvCnPr>
                          <wps:spPr bwMode="auto">
                            <a:xfrm flipV="1">
                              <a:off x="17230"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53" name="Oval 75"/>
                        <wps:cNvSpPr>
                          <a:spLocks noChangeAspect="1" noChangeArrowheads="1"/>
                        </wps:cNvSpPr>
                        <wps:spPr bwMode="auto">
                          <a:xfrm>
                            <a:off x="5920740" y="1645920"/>
                            <a:ext cx="113400" cy="11340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750" name="Rectangle 77"/>
                        <wps:cNvSpPr>
                          <a:spLocks noChangeArrowheads="1"/>
                        </wps:cNvSpPr>
                        <wps:spPr bwMode="auto">
                          <a:xfrm rot="2040000">
                            <a:off x="3268980" y="320040"/>
                            <a:ext cx="90805" cy="400050"/>
                          </a:xfrm>
                          <a:prstGeom prst="rect">
                            <a:avLst/>
                          </a:prstGeom>
                          <a:solidFill>
                            <a:schemeClr val="bg1">
                              <a:lumMod val="100000"/>
                              <a:lumOff val="0"/>
                            </a:schemeClr>
                          </a:solidFill>
                          <a:ln w="9525" cap="flat" cmpd="sng" algn="ctr">
                            <a:solidFill>
                              <a:schemeClr val="tx1">
                                <a:lumMod val="100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74295" tIns="8890" rIns="74295" bIns="8890" anchor="t" anchorCtr="0" upright="1">
                          <a:noAutofit/>
                        </wps:bodyPr>
                      </wps:wsp>
                      <wps:wsp>
                        <wps:cNvPr id="748" name="Rectangle 78"/>
                        <wps:cNvSpPr>
                          <a:spLocks noChangeArrowheads="1"/>
                        </wps:cNvSpPr>
                        <wps:spPr bwMode="auto">
                          <a:xfrm rot="1860000">
                            <a:off x="1485900" y="3749040"/>
                            <a:ext cx="90805" cy="400050"/>
                          </a:xfrm>
                          <a:prstGeom prst="rect">
                            <a:avLst/>
                          </a:prstGeom>
                          <a:solidFill>
                            <a:srgbClr val="FFFFFF"/>
                          </a:solidFill>
                          <a:ln w="9525" cap="flat" cmpd="sng" algn="ctr">
                            <a:solidFill>
                              <a:srgbClr val="000000"/>
                            </a:solidFill>
                            <a:prstDash val="solid"/>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wps:wsp>
                        <wps:cNvPr id="747" name="Freeform 83"/>
                        <wps:cNvSpPr>
                          <a:spLocks/>
                        </wps:cNvSpPr>
                        <wps:spPr bwMode="auto">
                          <a:xfrm>
                            <a:off x="1645920" y="685800"/>
                            <a:ext cx="1543050" cy="3070225"/>
                          </a:xfrm>
                          <a:custGeom>
                            <a:avLst/>
                            <a:gdLst>
                              <a:gd name="T0" fmla="*/ 2430 w 2430"/>
                              <a:gd name="T1" fmla="*/ 0 h 4835"/>
                              <a:gd name="T2" fmla="*/ 1323 w 2430"/>
                              <a:gd name="T3" fmla="*/ 1594 h 4835"/>
                              <a:gd name="T4" fmla="*/ 476 w 2430"/>
                              <a:gd name="T5" fmla="*/ 3648 h 4835"/>
                              <a:gd name="T6" fmla="*/ 0 w 2430"/>
                              <a:gd name="T7" fmla="*/ 4835 h 4835"/>
                            </a:gdLst>
                            <a:ahLst/>
                            <a:cxnLst>
                              <a:cxn ang="0">
                                <a:pos x="T0" y="T1"/>
                              </a:cxn>
                              <a:cxn ang="0">
                                <a:pos x="T2" y="T3"/>
                              </a:cxn>
                              <a:cxn ang="0">
                                <a:pos x="T4" y="T5"/>
                              </a:cxn>
                              <a:cxn ang="0">
                                <a:pos x="T6" y="T7"/>
                              </a:cxn>
                            </a:cxnLst>
                            <a:rect l="0" t="0" r="r" b="b"/>
                            <a:pathLst>
                              <a:path w="2430" h="4835">
                                <a:moveTo>
                                  <a:pt x="2430" y="0"/>
                                </a:moveTo>
                                <a:cubicBezTo>
                                  <a:pt x="2039" y="493"/>
                                  <a:pt x="1649" y="986"/>
                                  <a:pt x="1323" y="1594"/>
                                </a:cubicBezTo>
                                <a:cubicBezTo>
                                  <a:pt x="997" y="2202"/>
                                  <a:pt x="696" y="3108"/>
                                  <a:pt x="476" y="3648"/>
                                </a:cubicBezTo>
                                <a:cubicBezTo>
                                  <a:pt x="256" y="4188"/>
                                  <a:pt x="128" y="4511"/>
                                  <a:pt x="0" y="4835"/>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tx1">
                                    <a:lumMod val="100000"/>
                                    <a:lumOff val="0"/>
                                  </a:schemeClr>
                                </a:solidFill>
                              </a14:hiddenFill>
                            </a:ext>
                          </a:extLst>
                        </wps:spPr>
                        <wps:bodyPr rot="0" vert="horz" wrap="square" lIns="74295" tIns="8890" rIns="74295" bIns="8890" anchor="t" anchorCtr="0" upright="1">
                          <a:noAutofit/>
                        </wps:bodyPr>
                      </wps:wsp>
                      <wps:wsp>
                        <wps:cNvPr id="746" name="Freeform 84"/>
                        <wps:cNvSpPr>
                          <a:spLocks/>
                        </wps:cNvSpPr>
                        <wps:spPr bwMode="auto">
                          <a:xfrm>
                            <a:off x="0" y="4137660"/>
                            <a:ext cx="1422400" cy="1800860"/>
                          </a:xfrm>
                          <a:custGeom>
                            <a:avLst/>
                            <a:gdLst>
                              <a:gd name="T0" fmla="*/ 2203 w 2203"/>
                              <a:gd name="T1" fmla="*/ 0 h 2836"/>
                              <a:gd name="T2" fmla="*/ 1565 w 2203"/>
                              <a:gd name="T3" fmla="*/ 1022 h 2836"/>
                              <a:gd name="T4" fmla="*/ 851 w 2203"/>
                              <a:gd name="T5" fmla="*/ 1997 h 2836"/>
                              <a:gd name="T6" fmla="*/ 0 w 2203"/>
                              <a:gd name="T7" fmla="*/ 2836 h 2836"/>
                            </a:gdLst>
                            <a:ahLst/>
                            <a:cxnLst>
                              <a:cxn ang="0">
                                <a:pos x="T0" y="T1"/>
                              </a:cxn>
                              <a:cxn ang="0">
                                <a:pos x="T2" y="T3"/>
                              </a:cxn>
                              <a:cxn ang="0">
                                <a:pos x="T4" y="T5"/>
                              </a:cxn>
                              <a:cxn ang="0">
                                <a:pos x="T6" y="T7"/>
                              </a:cxn>
                            </a:cxnLst>
                            <a:rect l="0" t="0" r="r" b="b"/>
                            <a:pathLst>
                              <a:path w="2203" h="2836">
                                <a:moveTo>
                                  <a:pt x="2203" y="0"/>
                                </a:moveTo>
                                <a:cubicBezTo>
                                  <a:pt x="1996" y="344"/>
                                  <a:pt x="1790" y="689"/>
                                  <a:pt x="1565" y="1022"/>
                                </a:cubicBezTo>
                                <a:cubicBezTo>
                                  <a:pt x="1340" y="1355"/>
                                  <a:pt x="1112" y="1695"/>
                                  <a:pt x="851" y="1997"/>
                                </a:cubicBezTo>
                                <a:cubicBezTo>
                                  <a:pt x="590" y="2299"/>
                                  <a:pt x="295" y="2567"/>
                                  <a:pt x="0" y="2836"/>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74295" tIns="8890" rIns="74295" bIns="8890" anchor="t" anchorCtr="0" upright="1">
                          <a:noAutofit/>
                        </wps:bodyPr>
                      </wps:wsp>
                      <wps:wsp>
                        <wps:cNvPr id="66" name="テキスト ボックス 66"/>
                        <wps:cNvSpPr txBox="1"/>
                        <wps:spPr>
                          <a:xfrm rot="18208300">
                            <a:off x="2903220" y="66294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FFE4F" w14:textId="77777777" w:rsidR="00680C66" w:rsidRPr="003C2BBF" w:rsidRDefault="00680C66" w:rsidP="0082793E">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テキスト ボックス 67"/>
                        <wps:cNvSpPr txBox="1"/>
                        <wps:spPr>
                          <a:xfrm rot="18018650">
                            <a:off x="914400" y="381762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C7F60" w14:textId="77777777" w:rsidR="00680C66" w:rsidRPr="003C2BBF" w:rsidRDefault="00680C66" w:rsidP="0082793E">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テキスト ボックス 68"/>
                        <wps:cNvSpPr txBox="1"/>
                        <wps:spPr>
                          <a:xfrm rot="17650096">
                            <a:off x="1440180" y="269748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90057E" w14:textId="77777777" w:rsidR="00680C66" w:rsidRPr="00D06E74" w:rsidRDefault="00680C66" w:rsidP="0082793E">
                              <w:pPr>
                                <w:jc w:val="left"/>
                                <w:rPr>
                                  <w:rFonts w:asciiTheme="majorEastAsia" w:eastAsiaTheme="majorEastAsia" w:hAnsiTheme="majorEastAsia"/>
                                </w:rPr>
                              </w:pPr>
                              <w:r>
                                <w:rPr>
                                  <w:rFonts w:asciiTheme="majorEastAsia" w:eastAsiaTheme="majorEastAsia" w:hAnsiTheme="majorEastAsia" w:hint="eastAsia"/>
                                </w:rPr>
                                <w:t>JR</w:t>
                              </w:r>
                              <w:r>
                                <w:rPr>
                                  <w:rFonts w:asciiTheme="majorEastAsia" w:eastAsiaTheme="majorEastAsia" w:hAnsiTheme="majorEastAsia" w:hint="eastAsia"/>
                                </w:rPr>
                                <w:t>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テキスト ボックス 69"/>
                        <wps:cNvSpPr txBox="1"/>
                        <wps:spPr>
                          <a:xfrm>
                            <a:off x="4343400" y="8961120"/>
                            <a:ext cx="1016071"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20933" w14:textId="77777777" w:rsidR="00680C66" w:rsidRPr="003C2BBF" w:rsidRDefault="00680C66" w:rsidP="0082793E">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テキスト ボックス 70"/>
                        <wps:cNvSpPr txBox="1"/>
                        <wps:spPr>
                          <a:xfrm rot="3858769">
                            <a:off x="1085850" y="6938010"/>
                            <a:ext cx="12242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76495" w14:textId="77777777"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テキスト ボックス 71"/>
                        <wps:cNvSpPr txBox="1"/>
                        <wps:spPr>
                          <a:xfrm rot="659547">
                            <a:off x="6446520" y="150876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4013B" w14:textId="77777777"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テキスト ボックス 72"/>
                        <wps:cNvSpPr txBox="1"/>
                        <wps:spPr>
                          <a:xfrm>
                            <a:off x="6812280" y="2125980"/>
                            <a:ext cx="1190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48A59" w14:textId="77777777"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w:t>
                              </w: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テキスト ボックス 73"/>
                        <wps:cNvSpPr txBox="1"/>
                        <wps:spPr>
                          <a:xfrm rot="4423994">
                            <a:off x="3440430" y="2366010"/>
                            <a:ext cx="157070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BF892" w14:textId="77777777"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テキスト ボックス 74"/>
                        <wps:cNvSpPr txBox="1"/>
                        <wps:spPr>
                          <a:xfrm rot="19637314">
                            <a:off x="2377440" y="2240280"/>
                            <a:ext cx="15703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D4EC0" w14:textId="77777777"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テキスト ボックス 75"/>
                        <wps:cNvSpPr txBox="1"/>
                        <wps:spPr>
                          <a:xfrm>
                            <a:off x="5966460" y="6103620"/>
                            <a:ext cx="1319917" cy="467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6695F" w14:textId="77777777" w:rsidR="00680C66" w:rsidRDefault="00680C66" w:rsidP="0082793E">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2D15288C" w14:textId="77777777" w:rsidR="00680C66" w:rsidRDefault="00680C66" w:rsidP="0082793E">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1FC13DD5" w14:textId="77777777" w:rsidR="00680C66" w:rsidRPr="003C2BBF" w:rsidRDefault="00680C66" w:rsidP="0082793E">
                              <w:pPr>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テキスト ボックス 76"/>
                        <wps:cNvSpPr txBox="1"/>
                        <wps:spPr>
                          <a:xfrm rot="3284727">
                            <a:off x="3314700" y="6858000"/>
                            <a:ext cx="12414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11177" w14:textId="77777777"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直線コネクタ 77"/>
                        <wps:cNvCnPr/>
                        <wps:spPr>
                          <a:xfrm flipV="1">
                            <a:off x="3451860" y="274320"/>
                            <a:ext cx="31050" cy="48564"/>
                          </a:xfrm>
                          <a:prstGeom prst="line">
                            <a:avLst/>
                          </a:prstGeom>
                          <a:ln w="38100" cmpd="sng">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78" name="テキスト ボックス 78"/>
                        <wps:cNvSpPr txBox="1"/>
                        <wps:spPr>
                          <a:xfrm>
                            <a:off x="7612380" y="3131820"/>
                            <a:ext cx="596265"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265CE" w14:textId="77777777" w:rsidR="00680C66" w:rsidRPr="006067F7" w:rsidRDefault="00680C66" w:rsidP="0082793E">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9" name="テキスト ボックス 79"/>
                        <wps:cNvSpPr txBox="1"/>
                        <wps:spPr>
                          <a:xfrm>
                            <a:off x="2811780" y="6789420"/>
                            <a:ext cx="596265"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05D18" w14:textId="77777777" w:rsidR="00680C66" w:rsidRPr="006067F7" w:rsidRDefault="00680C66" w:rsidP="0082793E">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1" name="テキスト ボックス 81"/>
                        <wps:cNvSpPr txBox="1"/>
                        <wps:spPr>
                          <a:xfrm>
                            <a:off x="4594860" y="1234440"/>
                            <a:ext cx="62577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740B9" w14:textId="77777777" w:rsidR="00680C66" w:rsidRPr="006067F7" w:rsidRDefault="00680C66" w:rsidP="0082793E">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テキスト ボックス 82"/>
                        <wps:cNvSpPr txBox="1"/>
                        <wps:spPr>
                          <a:xfrm>
                            <a:off x="5829300" y="132588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74115"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テキスト ボックス 83"/>
                        <wps:cNvSpPr txBox="1"/>
                        <wps:spPr>
                          <a:xfrm>
                            <a:off x="6080760" y="336042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BEF62"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テキスト ボックス 84"/>
                        <wps:cNvSpPr txBox="1"/>
                        <wps:spPr>
                          <a:xfrm>
                            <a:off x="4434840" y="251460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75724"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テキスト ボックス 86"/>
                        <wps:cNvSpPr txBox="1"/>
                        <wps:spPr>
                          <a:xfrm>
                            <a:off x="5234940" y="397764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A8F60"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テキスト ボックス 87"/>
                        <wps:cNvSpPr txBox="1"/>
                        <wps:spPr>
                          <a:xfrm>
                            <a:off x="2834640" y="297180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23631"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テキスト ボックス 91"/>
                        <wps:cNvSpPr txBox="1"/>
                        <wps:spPr>
                          <a:xfrm>
                            <a:off x="3429000" y="228600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0EA6A"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テキスト ボックス 92"/>
                        <wps:cNvSpPr txBox="1"/>
                        <wps:spPr>
                          <a:xfrm>
                            <a:off x="9418320" y="859536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C2802"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テキスト ボックス 93"/>
                        <wps:cNvSpPr txBox="1"/>
                        <wps:spPr>
                          <a:xfrm>
                            <a:off x="6469380" y="505206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FBAEF"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テキスト ボックス 94"/>
                        <wps:cNvSpPr txBox="1"/>
                        <wps:spPr>
                          <a:xfrm>
                            <a:off x="7338060" y="875538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5518B"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テキスト ボックス 95"/>
                        <wps:cNvSpPr txBox="1"/>
                        <wps:spPr>
                          <a:xfrm>
                            <a:off x="5852160" y="736092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80655"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テキスト ボックス 96"/>
                        <wps:cNvSpPr txBox="1"/>
                        <wps:spPr>
                          <a:xfrm>
                            <a:off x="6903720" y="752094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10259"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テキスト ボックス 97"/>
                        <wps:cNvSpPr txBox="1"/>
                        <wps:spPr>
                          <a:xfrm>
                            <a:off x="8435340" y="5052060"/>
                            <a:ext cx="93030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AFFD4"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テキスト ボックス 98"/>
                        <wps:cNvSpPr txBox="1"/>
                        <wps:spPr>
                          <a:xfrm>
                            <a:off x="8069580" y="564642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64EE7"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テキスト ボックス 99"/>
                        <wps:cNvSpPr txBox="1"/>
                        <wps:spPr>
                          <a:xfrm>
                            <a:off x="8892540" y="557784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1B439"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テキスト ボックス 100"/>
                        <wps:cNvSpPr txBox="1"/>
                        <wps:spPr>
                          <a:xfrm>
                            <a:off x="2057400" y="539496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C4E40"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テキスト ボックス 101"/>
                        <wps:cNvSpPr txBox="1"/>
                        <wps:spPr>
                          <a:xfrm>
                            <a:off x="914400" y="802386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6425A"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テキスト ボックス 102"/>
                        <wps:cNvSpPr txBox="1"/>
                        <wps:spPr>
                          <a:xfrm>
                            <a:off x="5509260" y="875538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0CAED"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25"/>
                        <wps:cNvSpPr txBox="1">
                          <a:spLocks noChangeArrowheads="1"/>
                        </wps:cNvSpPr>
                        <wps:spPr bwMode="auto">
                          <a:xfrm>
                            <a:off x="6080760" y="16230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085DF" w14:textId="77777777" w:rsidR="00680C66" w:rsidRDefault="00680C66" w:rsidP="0082793E">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wps:txbx>
                        <wps:bodyPr rot="0" vert="horz" wrap="square" lIns="0" tIns="0" rIns="0" bIns="0" anchor="t" anchorCtr="0" upright="1">
                          <a:noAutofit/>
                        </wps:bodyPr>
                      </wps:wsp>
                      <wps:wsp>
                        <wps:cNvPr id="105" name="Oval 75"/>
                        <wps:cNvSpPr>
                          <a:spLocks noChangeAspect="1" noChangeArrowheads="1"/>
                        </wps:cNvSpPr>
                        <wps:spPr bwMode="auto">
                          <a:xfrm>
                            <a:off x="5623560" y="285750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15" name="Oval 75"/>
                        <wps:cNvSpPr>
                          <a:spLocks noChangeAspect="1" noChangeArrowheads="1"/>
                        </wps:cNvSpPr>
                        <wps:spPr bwMode="auto">
                          <a:xfrm>
                            <a:off x="2377440" y="637794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17" name="Oval 75"/>
                        <wps:cNvSpPr>
                          <a:spLocks noChangeAspect="1" noChangeArrowheads="1"/>
                        </wps:cNvSpPr>
                        <wps:spPr bwMode="auto">
                          <a:xfrm>
                            <a:off x="5280660" y="660654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19" name="Oval 75"/>
                        <wps:cNvSpPr>
                          <a:spLocks noChangeAspect="1" noChangeArrowheads="1"/>
                        </wps:cNvSpPr>
                        <wps:spPr bwMode="auto">
                          <a:xfrm>
                            <a:off x="5852160" y="557784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20" name="Text Box 36"/>
                        <wps:cNvSpPr txBox="1">
                          <a:spLocks noChangeArrowheads="1"/>
                        </wps:cNvSpPr>
                        <wps:spPr bwMode="auto">
                          <a:xfrm>
                            <a:off x="2697480" y="6377940"/>
                            <a:ext cx="14605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92DE7" w14:textId="77777777" w:rsidR="00680C66" w:rsidRPr="00ED69A7" w:rsidRDefault="00680C66" w:rsidP="0082793E">
                              <w:pPr>
                                <w:snapToGrid w:val="0"/>
                                <w:spacing w:line="0" w:lineRule="atLeast"/>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wps:wsp>
                        <wps:cNvPr id="122" name="Text Box 36"/>
                        <wps:cNvSpPr txBox="1">
                          <a:spLocks noChangeArrowheads="1"/>
                        </wps:cNvSpPr>
                        <wps:spPr bwMode="auto">
                          <a:xfrm>
                            <a:off x="5600700" y="660654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59FC9" w14:textId="77777777" w:rsidR="00680C66" w:rsidRPr="00ED69A7" w:rsidRDefault="00680C66" w:rsidP="0082793E">
                              <w:pPr>
                                <w:snapToGrid w:val="0"/>
                                <w:spacing w:line="0" w:lineRule="atLeast"/>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wps:wsp>
                        <wps:cNvPr id="124" name="Oval 75"/>
                        <wps:cNvSpPr>
                          <a:spLocks noChangeAspect="1" noChangeArrowheads="1"/>
                        </wps:cNvSpPr>
                        <wps:spPr bwMode="auto">
                          <a:xfrm>
                            <a:off x="5440680" y="429768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32" name="フローチャート : 判断 132"/>
                        <wps:cNvSpPr>
                          <a:spLocks noChangeAspect="1"/>
                        </wps:cNvSpPr>
                        <wps:spPr>
                          <a:xfrm>
                            <a:off x="3680460" y="806958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フローチャート : 判断 133"/>
                        <wps:cNvSpPr>
                          <a:spLocks noChangeAspect="1"/>
                        </wps:cNvSpPr>
                        <wps:spPr>
                          <a:xfrm>
                            <a:off x="6355080" y="473202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フローチャート : 判断 134"/>
                        <wps:cNvSpPr>
                          <a:spLocks noChangeAspect="1"/>
                        </wps:cNvSpPr>
                        <wps:spPr>
                          <a:xfrm>
                            <a:off x="9121140" y="825246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テキスト ボックス 738"/>
                        <wps:cNvSpPr txBox="1"/>
                        <wps:spPr>
                          <a:xfrm>
                            <a:off x="3314700" y="93726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8C951"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7" name="テキスト ボックス 737"/>
                        <wps:cNvSpPr txBox="1"/>
                        <wps:spPr>
                          <a:xfrm>
                            <a:off x="6995160" y="331470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FD331"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6" name="テキスト ボックス 736"/>
                        <wps:cNvSpPr txBox="1"/>
                        <wps:spPr>
                          <a:xfrm>
                            <a:off x="8161020" y="36576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8A553" w14:textId="77777777" w:rsidR="00680C66" w:rsidRPr="00C15D6A" w:rsidRDefault="00680C66" w:rsidP="0082793E">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2" name="テキスト ボックス 732"/>
                        <wps:cNvSpPr txBox="1"/>
                        <wps:spPr>
                          <a:xfrm>
                            <a:off x="7338060" y="77724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F6C2F" w14:textId="77777777"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3" name="テキスト ボックス 733"/>
                        <wps:cNvSpPr txBox="1"/>
                        <wps:spPr>
                          <a:xfrm>
                            <a:off x="7269480" y="41148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89EBA" w14:textId="77777777"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テキスト ボックス 734"/>
                        <wps:cNvSpPr txBox="1"/>
                        <wps:spPr>
                          <a:xfrm>
                            <a:off x="5623560" y="1851660"/>
                            <a:ext cx="99536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FC88A" w14:textId="77777777"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9" name="テキスト ボックス 729"/>
                        <wps:cNvSpPr txBox="1"/>
                        <wps:spPr>
                          <a:xfrm>
                            <a:off x="8252460" y="3726180"/>
                            <a:ext cx="7810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CEDA0" w14:textId="77777777"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0" name="テキスト ボックス 730"/>
                        <wps:cNvSpPr txBox="1"/>
                        <wps:spPr>
                          <a:xfrm>
                            <a:off x="5692140" y="251460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EDF39" w14:textId="77777777"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テキスト ボックス 110"/>
                        <wps:cNvSpPr txBox="1"/>
                        <wps:spPr>
                          <a:xfrm>
                            <a:off x="7063740" y="420624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56318" w14:textId="77777777"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テキスト ボックス 113"/>
                        <wps:cNvSpPr txBox="1"/>
                        <wps:spPr>
                          <a:xfrm>
                            <a:off x="8823960" y="429768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02172" w14:textId="77777777" w:rsidR="00680C66" w:rsidRPr="00C15D6A" w:rsidRDefault="00680C66" w:rsidP="0082793E">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テキスト ボックス 118"/>
                        <wps:cNvSpPr txBox="1"/>
                        <wps:spPr>
                          <a:xfrm>
                            <a:off x="7749540" y="269748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056B9" w14:textId="77777777" w:rsidR="00680C66" w:rsidRPr="00C15D6A" w:rsidRDefault="00680C66" w:rsidP="0082793E">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テキスト ボックス 148"/>
                        <wps:cNvSpPr txBox="1"/>
                        <wps:spPr>
                          <a:xfrm>
                            <a:off x="4480560" y="150876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8711D" w14:textId="77777777"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テキスト ボックス 151"/>
                        <wps:cNvSpPr txBox="1"/>
                        <wps:spPr>
                          <a:xfrm>
                            <a:off x="342900" y="7703820"/>
                            <a:ext cx="9950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DD72C" w14:textId="77777777"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テキスト ボックス 153"/>
                        <wps:cNvSpPr txBox="1"/>
                        <wps:spPr>
                          <a:xfrm>
                            <a:off x="1714500" y="169164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F54B7" w14:textId="77777777"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テキスト ボックス 155"/>
                        <wps:cNvSpPr txBox="1"/>
                        <wps:spPr>
                          <a:xfrm>
                            <a:off x="4434840" y="681228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08AE8" w14:textId="77777777"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テキスト ボックス 156"/>
                        <wps:cNvSpPr txBox="1"/>
                        <wps:spPr>
                          <a:xfrm>
                            <a:off x="4526280" y="765810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FBAA2F" w14:textId="77777777"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テキスト ボックス 157"/>
                        <wps:cNvSpPr txBox="1"/>
                        <wps:spPr>
                          <a:xfrm>
                            <a:off x="1897380" y="7543800"/>
                            <a:ext cx="7448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FB689" w14:textId="77777777"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正方形/長方形 135"/>
                        <wps:cNvSpPr/>
                        <wps:spPr>
                          <a:xfrm>
                            <a:off x="137160" y="594360"/>
                            <a:ext cx="2528570" cy="13525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75"/>
                        <wps:cNvSpPr>
                          <a:spLocks noChangeAspect="1" noChangeArrowheads="1"/>
                        </wps:cNvSpPr>
                        <wps:spPr bwMode="auto">
                          <a:xfrm>
                            <a:off x="365760" y="70866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44" name="テキスト ボックス 144"/>
                        <wps:cNvSpPr txBox="1"/>
                        <wps:spPr>
                          <a:xfrm>
                            <a:off x="411480" y="594360"/>
                            <a:ext cx="10852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7ABA6"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府固定観測局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5" name="フローチャート : 判断 145"/>
                        <wps:cNvSpPr>
                          <a:spLocks noChangeAspect="1"/>
                        </wps:cNvSpPr>
                        <wps:spPr>
                          <a:xfrm>
                            <a:off x="365760" y="173736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テキスト ボックス 146"/>
                        <wps:cNvSpPr txBox="1"/>
                        <wps:spPr>
                          <a:xfrm>
                            <a:off x="411480" y="1348740"/>
                            <a:ext cx="210947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9B5136"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調査予定地点（５００ｍ付近）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aphicFrame>
                        <wpg:cNvPr id="770" name="グラフ 770"/>
                        <wpg:cNvFrPr/>
                        <wpg:xfrm>
                          <a:off x="2240280" y="3108960"/>
                          <a:ext cx="3639185" cy="2266950"/>
                        </wpg:xfrm>
                        <a:graphic>
                          <a:graphicData uri="http://schemas.openxmlformats.org/drawingml/2006/chart">
                            <c:chart xmlns:c="http://schemas.openxmlformats.org/drawingml/2006/chart" xmlns:r="http://schemas.openxmlformats.org/officeDocument/2006/relationships" r:id="rId22"/>
                          </a:graphicData>
                        </a:graphic>
                      </wpg:graphicFrame>
                      <wps:wsp>
                        <wps:cNvPr id="150" name="フローチャート : 判断 150"/>
                        <wps:cNvSpPr>
                          <a:spLocks noChangeAspect="1"/>
                        </wps:cNvSpPr>
                        <wps:spPr>
                          <a:xfrm>
                            <a:off x="5006340" y="304038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フローチャート : 判断 152"/>
                        <wps:cNvSpPr>
                          <a:spLocks noChangeAspect="1"/>
                        </wps:cNvSpPr>
                        <wps:spPr>
                          <a:xfrm>
                            <a:off x="3931920" y="242316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フローチャート : 判断 158"/>
                        <wps:cNvSpPr>
                          <a:spLocks noChangeAspect="1"/>
                        </wps:cNvSpPr>
                        <wps:spPr>
                          <a:xfrm>
                            <a:off x="2468880" y="315468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フローチャート : 判断 162"/>
                        <wps:cNvSpPr>
                          <a:spLocks noChangeAspect="1"/>
                        </wps:cNvSpPr>
                        <wps:spPr>
                          <a:xfrm>
                            <a:off x="3291840" y="747522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Oval 75"/>
                        <wps:cNvSpPr>
                          <a:spLocks noChangeAspect="1" noChangeArrowheads="1"/>
                        </wps:cNvSpPr>
                        <wps:spPr bwMode="auto">
                          <a:xfrm>
                            <a:off x="4823460" y="470916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52" name="Text Box 21"/>
                        <wps:cNvSpPr txBox="1">
                          <a:spLocks noChangeArrowheads="1"/>
                        </wps:cNvSpPr>
                        <wps:spPr bwMode="auto">
                          <a:xfrm>
                            <a:off x="3291840" y="4046220"/>
                            <a:ext cx="129540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B92BE" w14:textId="77777777" w:rsidR="00680C66" w:rsidRPr="00251B15" w:rsidRDefault="00680C66" w:rsidP="0082793E">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w:t>
                              </w:r>
                              <w:r>
                                <w:rPr>
                                  <w:rFonts w:ascii="ＭＳ ゴシック" w:eastAsia="ＭＳ ゴシック" w:hAnsi="ＭＳ ゴシック" w:hint="eastAsia"/>
                                  <w:b/>
                                  <w:szCs w:val="21"/>
                                </w:rPr>
                                <w:t>燃工</w:t>
                              </w:r>
                              <w:r w:rsidRPr="00251B15">
                                <w:rPr>
                                  <w:rFonts w:ascii="ＭＳ ゴシック" w:eastAsia="ＭＳ ゴシック" w:hAnsi="ＭＳ ゴシック" w:hint="eastAsia"/>
                                  <w:b/>
                                  <w:szCs w:val="21"/>
                                </w:rPr>
                                <w:t>(</w:t>
                              </w:r>
                              <w:r w:rsidRPr="00251B15">
                                <w:rPr>
                                  <w:rFonts w:ascii="ＭＳ ゴシック" w:eastAsia="ＭＳ ゴシック" w:hAnsi="ＭＳ ゴシック" w:hint="eastAsia"/>
                                  <w:b/>
                                  <w:szCs w:val="21"/>
                                </w:rPr>
                                <w:t>株)</w:t>
                              </w:r>
                            </w:p>
                            <w:p w14:paraId="4E995C7D" w14:textId="77777777" w:rsidR="00680C66" w:rsidRDefault="00680C66" w:rsidP="0082793E">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6C7E0811" w14:textId="77777777" w:rsidR="00680C66" w:rsidRDefault="00680C66" w:rsidP="0082793E">
                              <w:pPr>
                                <w:jc w:val="left"/>
                                <w:rPr>
                                  <w:rFonts w:ascii="ＭＳ ゴシック" w:eastAsia="ＭＳ ゴシック" w:hAnsi="ＭＳ ゴシック"/>
                                  <w:b/>
                                  <w:szCs w:val="21"/>
                                </w:rPr>
                              </w:pPr>
                            </w:p>
                            <w:p w14:paraId="3A085A27" w14:textId="77777777" w:rsidR="00680C66" w:rsidRPr="00F01AD8" w:rsidRDefault="00680C66" w:rsidP="0082793E">
                              <w:pPr>
                                <w:jc w:val="left"/>
                                <w:rPr>
                                  <w:rFonts w:ascii="ＭＳ ゴシック" w:eastAsia="ＭＳ ゴシック" w:hAnsi="ＭＳ ゴシック"/>
                                  <w:b/>
                                  <w:szCs w:val="21"/>
                                </w:rPr>
                              </w:pPr>
                            </w:p>
                          </w:txbxContent>
                        </wps:txbx>
                        <wps:bodyPr rot="0" vert="horz" wrap="square" lIns="0" tIns="0" rIns="0" bIns="0" anchor="t" anchorCtr="0" upright="1">
                          <a:noAutofit/>
                        </wps:bodyPr>
                      </wps:wsp>
                      <wps:wsp>
                        <wps:cNvPr id="61" name="Rectangle 19"/>
                        <wps:cNvSpPr>
                          <a:spLocks noChangeArrowheads="1"/>
                        </wps:cNvSpPr>
                        <wps:spPr bwMode="auto">
                          <a:xfrm>
                            <a:off x="4000500" y="4183380"/>
                            <a:ext cx="90805" cy="90805"/>
                          </a:xfrm>
                          <a:prstGeom prst="rect">
                            <a:avLst/>
                          </a:prstGeom>
                          <a:solidFill>
                            <a:schemeClr val="tx1"/>
                          </a:solidFill>
                          <a:ln w="15875">
                            <a:solidFill>
                              <a:srgbClr val="000000"/>
                            </a:solidFill>
                            <a:miter lim="800000"/>
                            <a:headEnd/>
                            <a:tailEnd/>
                          </a:ln>
                        </wps:spPr>
                        <wps:bodyPr rot="0" vert="horz" wrap="square" lIns="74295" tIns="8890" rIns="74295" bIns="8890" anchor="t" anchorCtr="0" upright="1">
                          <a:noAutofit/>
                        </wps:bodyPr>
                      </wps:wsp>
                      <wps:wsp>
                        <wps:cNvPr id="37" name="Text Box 20"/>
                        <wps:cNvSpPr txBox="1">
                          <a:spLocks noChangeArrowheads="1"/>
                        </wps:cNvSpPr>
                        <wps:spPr bwMode="auto">
                          <a:xfrm>
                            <a:off x="3867150" y="5124450"/>
                            <a:ext cx="128587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0A42D" w14:textId="77777777" w:rsidR="00680C66" w:rsidRDefault="00680C66" w:rsidP="0082793E">
                              <w:pPr>
                                <w:spacing w:line="0" w:lineRule="atLeast"/>
                                <w:jc w:val="left"/>
                                <w:rPr>
                                  <w:rFonts w:ascii="ＭＳ ゴシック" w:eastAsia="ＭＳ ゴシック" w:hAnsi="ＭＳ ゴシック"/>
                                  <w:b/>
                                  <w:szCs w:val="21"/>
                                </w:rPr>
                              </w:pPr>
                              <w:r>
                                <w:rPr>
                                  <w:rFonts w:ascii="ＭＳ ゴシック" w:eastAsia="ＭＳ ゴシック" w:hAnsi="ＭＳ ゴシック" w:hint="eastAsia"/>
                                  <w:b/>
                                  <w:szCs w:val="21"/>
                                </w:rPr>
                                <w:t>京都大学</w:t>
                              </w:r>
                              <w:r>
                                <w:rPr>
                                  <w:rFonts w:ascii="ＭＳ ゴシック" w:eastAsia="ＭＳ ゴシック" w:hAnsi="ＭＳ ゴシック"/>
                                  <w:b/>
                                  <w:szCs w:val="21"/>
                                </w:rPr>
                                <w:t>複合</w:t>
                              </w:r>
                              <w:r>
                                <w:rPr>
                                  <w:rFonts w:ascii="ＭＳ ゴシック" w:eastAsia="ＭＳ ゴシック" w:hAnsi="ＭＳ ゴシック" w:hint="eastAsia"/>
                                  <w:b/>
                                  <w:szCs w:val="21"/>
                                </w:rPr>
                                <w:t>原子力</w:t>
                              </w:r>
                            </w:p>
                            <w:p w14:paraId="77270C6A" w14:textId="77777777" w:rsidR="00680C66" w:rsidRPr="00F07D37" w:rsidRDefault="00680C66" w:rsidP="0082793E">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b/>
                                  <w:szCs w:val="21"/>
                                </w:rPr>
                                <w:t>科学</w:t>
                              </w:r>
                              <w:r>
                                <w:rPr>
                                  <w:rFonts w:ascii="ＭＳ ゴシック" w:eastAsia="ＭＳ ゴシック" w:hAnsi="ＭＳ ゴシック" w:hint="eastAsia"/>
                                  <w:b/>
                                  <w:szCs w:val="21"/>
                                </w:rPr>
                                <w:t>研究所</w:t>
                              </w:r>
                            </w:p>
                          </w:txbxContent>
                        </wps:txbx>
                        <wps:bodyPr rot="0" vert="horz" wrap="square" lIns="0" tIns="0" rIns="0" bIns="0" anchor="t" anchorCtr="0" upright="1">
                          <a:noAutofit/>
                        </wps:bodyPr>
                      </wps:wsp>
                      <wps:wsp>
                        <wps:cNvPr id="704" name="Text Box 22"/>
                        <wps:cNvSpPr txBox="1">
                          <a:spLocks noChangeArrowheads="1"/>
                        </wps:cNvSpPr>
                        <wps:spPr bwMode="auto">
                          <a:xfrm>
                            <a:off x="5006340" y="466344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64D13"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wps:txbx>
                        <wps:bodyPr rot="0" vert="horz" wrap="square" lIns="0" tIns="0" rIns="0" bIns="0" anchor="t" anchorCtr="0" upright="1">
                          <a:noAutofit/>
                        </wps:bodyPr>
                      </wps:wsp>
                      <wps:wsp>
                        <wps:cNvPr id="60" name="Text Box 29"/>
                        <wps:cNvSpPr txBox="1">
                          <a:spLocks noChangeArrowheads="1"/>
                        </wps:cNvSpPr>
                        <wps:spPr bwMode="auto">
                          <a:xfrm>
                            <a:off x="5577840" y="422910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ED137"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A04</w:t>
                              </w:r>
                            </w:p>
                          </w:txbxContent>
                        </wps:txbx>
                        <wps:bodyPr rot="0" vert="horz" wrap="square" lIns="0" tIns="0" rIns="0" bIns="0" anchor="t" anchorCtr="0" upright="1">
                          <a:noAutofit/>
                        </wps:bodyPr>
                      </wps:wsp>
                      <wps:wsp>
                        <wps:cNvPr id="739" name="Text Box 32"/>
                        <wps:cNvSpPr txBox="1">
                          <a:spLocks noChangeArrowheads="1"/>
                        </wps:cNvSpPr>
                        <wps:spPr bwMode="auto">
                          <a:xfrm>
                            <a:off x="3794760" y="3337560"/>
                            <a:ext cx="4140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3A60E" w14:textId="77777777" w:rsidR="00680C66" w:rsidRDefault="00680C66" w:rsidP="0082793E">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wps:txbx>
                        <wps:bodyPr rot="0" vert="horz" wrap="square" lIns="0" tIns="0" rIns="0" bIns="0" anchor="t" anchorCtr="0" upright="1">
                          <a:noAutofit/>
                        </wps:bodyPr>
                      </wps:wsp>
                      <wps:wsp>
                        <wps:cNvPr id="741" name="Text Box 39"/>
                        <wps:cNvSpPr txBox="1">
                          <a:spLocks noChangeArrowheads="1"/>
                        </wps:cNvSpPr>
                        <wps:spPr bwMode="auto">
                          <a:xfrm>
                            <a:off x="4389120" y="5737860"/>
                            <a:ext cx="2857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F44D8" w14:textId="77777777" w:rsidR="00680C66" w:rsidRDefault="00680C66" w:rsidP="0082793E">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wps:txbx>
                        <wps:bodyPr rot="0" vert="horz" wrap="square" lIns="0" tIns="0" rIns="0" bIns="0" anchor="t" anchorCtr="0" upright="1">
                          <a:noAutofit/>
                        </wps:bodyPr>
                      </wps:wsp>
                      <wps:wsp>
                        <wps:cNvPr id="80" name="テキスト ボックス 80"/>
                        <wps:cNvSpPr txBox="1"/>
                        <wps:spPr>
                          <a:xfrm>
                            <a:off x="2423160" y="349758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A9E6D" w14:textId="77777777"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テキスト ボックス 85"/>
                        <wps:cNvSpPr txBox="1"/>
                        <wps:spPr>
                          <a:xfrm>
                            <a:off x="5097780" y="3017520"/>
                            <a:ext cx="514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2FA78"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テキスト ボックス 88"/>
                        <wps:cNvSpPr txBox="1"/>
                        <wps:spPr>
                          <a:xfrm>
                            <a:off x="4000500" y="443484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81C15"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テキスト ボックス 90"/>
                        <wps:cNvSpPr txBox="1"/>
                        <wps:spPr>
                          <a:xfrm>
                            <a:off x="5509260" y="514350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7EBB0"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Rectangle 7"/>
                        <wps:cNvSpPr>
                          <a:spLocks noChangeArrowheads="1"/>
                        </wps:cNvSpPr>
                        <wps:spPr bwMode="auto">
                          <a:xfrm rot="19800000">
                            <a:off x="4869180" y="4846320"/>
                            <a:ext cx="131761" cy="120015"/>
                          </a:xfrm>
                          <a:prstGeom prst="rect">
                            <a:avLst/>
                          </a:prstGeom>
                          <a:pattFill prst="openDmnd">
                            <a:fgClr>
                              <a:schemeClr val="tx1"/>
                            </a:fgClr>
                            <a:bgClr>
                              <a:schemeClr val="bg1"/>
                            </a:bgClr>
                          </a:pattFill>
                          <a:ln w="15875">
                            <a:solidFill>
                              <a:srgbClr val="000000"/>
                            </a:solidFill>
                            <a:miter lim="800000"/>
                            <a:headEnd/>
                            <a:tailEnd/>
                          </a:ln>
                        </wps:spPr>
                        <wps:bodyPr rot="0" vert="horz" wrap="square" lIns="74295" tIns="8890" rIns="74295" bIns="8890" anchor="t" anchorCtr="0" upright="1">
                          <a:noAutofit/>
                        </wps:bodyPr>
                      </wps:wsp>
                      <wps:wsp>
                        <wps:cNvPr id="65" name="Text Box 24"/>
                        <wps:cNvSpPr txBox="1">
                          <a:spLocks noChangeArrowheads="1"/>
                        </wps:cNvSpPr>
                        <wps:spPr bwMode="auto">
                          <a:xfrm>
                            <a:off x="5029200" y="4800600"/>
                            <a:ext cx="7239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DB3D3" w14:textId="77777777" w:rsidR="00680C66" w:rsidRDefault="00680C66" w:rsidP="0082793E">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熊取OFC</w:t>
                              </w:r>
                            </w:p>
                          </w:txbxContent>
                        </wps:txbx>
                        <wps:bodyPr rot="0" vert="horz" wrap="square" lIns="0" tIns="0" rIns="0" bIns="0" anchor="t" anchorCtr="0" upright="1">
                          <a:noAutofit/>
                        </wps:bodyPr>
                      </wps:wsp>
                      <wps:wsp>
                        <wps:cNvPr id="107" name="Oval 75"/>
                        <wps:cNvSpPr>
                          <a:spLocks noChangeAspect="1" noChangeArrowheads="1"/>
                        </wps:cNvSpPr>
                        <wps:spPr bwMode="auto">
                          <a:xfrm>
                            <a:off x="3840480" y="324612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09" name="Oval 75"/>
                        <wps:cNvSpPr>
                          <a:spLocks noChangeAspect="1" noChangeArrowheads="1"/>
                        </wps:cNvSpPr>
                        <wps:spPr bwMode="auto">
                          <a:xfrm>
                            <a:off x="2720340" y="420624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12" name="Text Box 36"/>
                        <wps:cNvSpPr txBox="1">
                          <a:spLocks noChangeArrowheads="1"/>
                        </wps:cNvSpPr>
                        <wps:spPr bwMode="auto">
                          <a:xfrm>
                            <a:off x="3040380" y="475488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DA49D" w14:textId="77777777" w:rsidR="00680C66" w:rsidRDefault="00680C66" w:rsidP="0082793E">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14:paraId="550101D6" w14:textId="77777777" w:rsidR="00680C66" w:rsidRPr="00640E94" w:rsidRDefault="00680C66" w:rsidP="0082793E">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wps:wsp>
                        <wps:cNvPr id="116" name="Oval 75"/>
                        <wps:cNvSpPr>
                          <a:spLocks noChangeAspect="1" noChangeArrowheads="1"/>
                        </wps:cNvSpPr>
                        <wps:spPr bwMode="auto">
                          <a:xfrm>
                            <a:off x="4251960" y="576072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47" name="テキスト ボックス 147"/>
                        <wps:cNvSpPr txBox="1"/>
                        <wps:spPr>
                          <a:xfrm>
                            <a:off x="5509260" y="3703320"/>
                            <a:ext cx="428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3BFD5" w14:textId="77777777"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 name="Text Box 36"/>
                        <wps:cNvSpPr txBox="1">
                          <a:spLocks noChangeArrowheads="1"/>
                        </wps:cNvSpPr>
                        <wps:spPr bwMode="auto">
                          <a:xfrm>
                            <a:off x="2468880" y="418338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3E468" w14:textId="77777777" w:rsidR="00680C66" w:rsidRDefault="00680C66" w:rsidP="0082793E">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14:paraId="006E5F33" w14:textId="77777777" w:rsidR="00680C66" w:rsidRPr="00640E94" w:rsidRDefault="00680C66" w:rsidP="0082793E">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wps:wsp>
                        <wps:cNvPr id="712" name="フローチャート : 判断 712"/>
                        <wps:cNvSpPr>
                          <a:spLocks noChangeAspect="1"/>
                        </wps:cNvSpPr>
                        <wps:spPr>
                          <a:xfrm>
                            <a:off x="5600700" y="393192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Oval 75"/>
                        <wps:cNvSpPr>
                          <a:spLocks noChangeAspect="1" noChangeArrowheads="1"/>
                        </wps:cNvSpPr>
                        <wps:spPr bwMode="auto">
                          <a:xfrm>
                            <a:off x="3268980" y="477774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767" name="Rectangle 18"/>
                        <wps:cNvSpPr>
                          <a:spLocks noChangeArrowheads="1"/>
                        </wps:cNvSpPr>
                        <wps:spPr bwMode="auto">
                          <a:xfrm>
                            <a:off x="4343400" y="4960620"/>
                            <a:ext cx="89535" cy="90805"/>
                          </a:xfrm>
                          <a:prstGeom prst="rect">
                            <a:avLst/>
                          </a:prstGeom>
                          <a:solidFill>
                            <a:schemeClr val="tx1"/>
                          </a:solidFill>
                          <a:ln w="15875">
                            <a:solidFill>
                              <a:srgbClr val="000000"/>
                            </a:solidFill>
                            <a:miter lim="800000"/>
                            <a:headEnd/>
                            <a:tailEnd/>
                          </a:ln>
                        </wps:spPr>
                        <wps:bodyPr rot="0" vert="horz" wrap="square" lIns="74295" tIns="8890" rIns="74295" bIns="8890" anchor="t" anchorCtr="0" upright="1">
                          <a:noAutofit/>
                        </wps:bodyPr>
                      </wps:wsp>
                      <wps:wsp>
                        <wps:cNvPr id="141" name="Oval 75"/>
                        <wps:cNvSpPr>
                          <a:spLocks noChangeAspect="1" noChangeArrowheads="1"/>
                        </wps:cNvSpPr>
                        <wps:spPr bwMode="auto">
                          <a:xfrm>
                            <a:off x="4251960" y="427482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121" name="Oval 75"/>
                        <wps:cNvSpPr>
                          <a:spLocks noChangeAspect="1" noChangeArrowheads="1"/>
                        </wps:cNvSpPr>
                        <wps:spPr bwMode="auto">
                          <a:xfrm>
                            <a:off x="4160520" y="477774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123" name="Oval 75"/>
                        <wps:cNvSpPr>
                          <a:spLocks noChangeAspect="1" noChangeArrowheads="1"/>
                        </wps:cNvSpPr>
                        <wps:spPr bwMode="auto">
                          <a:xfrm>
                            <a:off x="4754880" y="459486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125" name="Oval 75"/>
                        <wps:cNvSpPr>
                          <a:spLocks noChangeAspect="1" noChangeArrowheads="1"/>
                        </wps:cNvSpPr>
                        <wps:spPr bwMode="auto">
                          <a:xfrm>
                            <a:off x="4709160" y="537210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59" name="Oval 75"/>
                        <wps:cNvSpPr>
                          <a:spLocks noChangeAspect="1" noChangeArrowheads="1"/>
                        </wps:cNvSpPr>
                        <wps:spPr bwMode="auto">
                          <a:xfrm>
                            <a:off x="4914900" y="498348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159" name="Oval 75"/>
                        <wps:cNvSpPr>
                          <a:spLocks noChangeAspect="1" noChangeArrowheads="1"/>
                        </wps:cNvSpPr>
                        <wps:spPr bwMode="auto">
                          <a:xfrm>
                            <a:off x="4023360" y="3977640"/>
                            <a:ext cx="123825" cy="123825"/>
                          </a:xfrm>
                          <a:prstGeom prst="ellipse">
                            <a:avLst/>
                          </a:prstGeom>
                          <a:pattFill prst="trellis">
                            <a:fgClr>
                              <a:srgbClr val="FFFF00"/>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164" name="Oval 75"/>
                        <wps:cNvSpPr>
                          <a:spLocks noChangeAspect="1" noChangeArrowheads="1"/>
                        </wps:cNvSpPr>
                        <wps:spPr bwMode="auto">
                          <a:xfrm>
                            <a:off x="4137660" y="4091940"/>
                            <a:ext cx="123825" cy="123825"/>
                          </a:xfrm>
                          <a:prstGeom prst="ellipse">
                            <a:avLst/>
                          </a:prstGeom>
                          <a:pattFill prst="trellis">
                            <a:fgClr>
                              <a:srgbClr val="FFFF00"/>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136" name="Rectangle 19"/>
                        <wps:cNvSpPr>
                          <a:spLocks noChangeAspect="1" noChangeArrowheads="1"/>
                        </wps:cNvSpPr>
                        <wps:spPr bwMode="auto">
                          <a:xfrm>
                            <a:off x="5280660" y="550926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165" name="Rectangle 19"/>
                        <wps:cNvSpPr>
                          <a:spLocks noChangeAspect="1" noChangeArrowheads="1"/>
                        </wps:cNvSpPr>
                        <wps:spPr bwMode="auto">
                          <a:xfrm>
                            <a:off x="3611880" y="532638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166" name="Rectangle 19"/>
                        <wps:cNvSpPr>
                          <a:spLocks noChangeAspect="1" noChangeArrowheads="1"/>
                        </wps:cNvSpPr>
                        <wps:spPr bwMode="auto">
                          <a:xfrm>
                            <a:off x="4709160" y="404622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167" name="Rectangle 19"/>
                        <wps:cNvSpPr>
                          <a:spLocks noChangeAspect="1" noChangeArrowheads="1"/>
                        </wps:cNvSpPr>
                        <wps:spPr bwMode="auto">
                          <a:xfrm>
                            <a:off x="3611880" y="438912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171" name="Rectangle 19"/>
                        <wps:cNvSpPr>
                          <a:spLocks noChangeAspect="1" noChangeArrowheads="1"/>
                        </wps:cNvSpPr>
                        <wps:spPr bwMode="auto">
                          <a:xfrm>
                            <a:off x="5326380" y="459486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58" name="テキスト ボックス 58"/>
                        <wps:cNvSpPr txBox="1"/>
                        <wps:spPr>
                          <a:xfrm>
                            <a:off x="411480" y="845820"/>
                            <a:ext cx="121348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01F5A"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京大固定観測局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5" name="Oval 75"/>
                        <wps:cNvSpPr>
                          <a:spLocks noChangeAspect="1" noChangeArrowheads="1"/>
                        </wps:cNvSpPr>
                        <wps:spPr bwMode="auto">
                          <a:xfrm>
                            <a:off x="365760" y="93726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54" name="Oval 75"/>
                        <wps:cNvSpPr>
                          <a:spLocks noChangeAspect="1" noChangeArrowheads="1"/>
                        </wps:cNvSpPr>
                        <wps:spPr bwMode="auto">
                          <a:xfrm>
                            <a:off x="365760" y="1188720"/>
                            <a:ext cx="123825" cy="123825"/>
                          </a:xfrm>
                          <a:prstGeom prst="ellipse">
                            <a:avLst/>
                          </a:prstGeom>
                          <a:pattFill prst="trellis">
                            <a:fgClr>
                              <a:srgbClr val="FFFF00"/>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42" name="テキスト ボックス 42"/>
                        <wps:cNvSpPr txBox="1"/>
                        <wps:spPr>
                          <a:xfrm>
                            <a:off x="411480" y="1074420"/>
                            <a:ext cx="13411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9A0A7"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原燃工固定観測局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 name="Rectangle 19"/>
                        <wps:cNvSpPr>
                          <a:spLocks noChangeAspect="1" noChangeArrowheads="1"/>
                        </wps:cNvSpPr>
                        <wps:spPr bwMode="auto">
                          <a:xfrm>
                            <a:off x="365760" y="146304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701" name="テキスト ボックス 701"/>
                        <wps:cNvSpPr txBox="1"/>
                        <wps:spPr>
                          <a:xfrm>
                            <a:off x="411480" y="1623060"/>
                            <a:ext cx="210947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EF5B6"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調査予定地点（５００ｍ以遠）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 name="Rectangle 19"/>
                        <wps:cNvSpPr>
                          <a:spLocks noChangeAspect="1" noChangeArrowheads="1"/>
                        </wps:cNvSpPr>
                        <wps:spPr bwMode="auto">
                          <a:xfrm>
                            <a:off x="3177540" y="358902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38" name="Rectangle 19"/>
                        <wps:cNvSpPr>
                          <a:spLocks noChangeAspect="1" noChangeArrowheads="1"/>
                        </wps:cNvSpPr>
                        <wps:spPr bwMode="auto">
                          <a:xfrm>
                            <a:off x="4389120" y="324612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41" name="Rectangle 19"/>
                        <wps:cNvSpPr>
                          <a:spLocks noChangeAspect="1" noChangeArrowheads="1"/>
                        </wps:cNvSpPr>
                        <wps:spPr bwMode="auto">
                          <a:xfrm>
                            <a:off x="5097780" y="381762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32" name="Text Box 22"/>
                        <wps:cNvSpPr txBox="1">
                          <a:spLocks noChangeArrowheads="1"/>
                        </wps:cNvSpPr>
                        <wps:spPr bwMode="auto">
                          <a:xfrm>
                            <a:off x="5074920" y="496062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D6BFB"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B01 </w:t>
                              </w:r>
                            </w:p>
                          </w:txbxContent>
                        </wps:txbx>
                        <wps:bodyPr rot="0" vert="horz" wrap="square" lIns="0" tIns="0" rIns="0" bIns="0" anchor="t" anchorCtr="0" upright="1">
                          <a:noAutofit/>
                        </wps:bodyPr>
                      </wps:wsp>
                      <wps:wsp>
                        <wps:cNvPr id="703" name="Text Box 22"/>
                        <wps:cNvSpPr txBox="1">
                          <a:spLocks noChangeArrowheads="1"/>
                        </wps:cNvSpPr>
                        <wps:spPr bwMode="auto">
                          <a:xfrm>
                            <a:off x="4892040" y="537210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3C108"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B02 </w:t>
                              </w:r>
                            </w:p>
                          </w:txbxContent>
                        </wps:txbx>
                        <wps:bodyPr rot="0" vert="horz" wrap="square" lIns="0" tIns="0" rIns="0" bIns="0" anchor="t" anchorCtr="0" upright="1">
                          <a:noAutofit/>
                        </wps:bodyPr>
                      </wps:wsp>
                      <wps:wsp>
                        <wps:cNvPr id="702" name="Text Box 22"/>
                        <wps:cNvSpPr txBox="1">
                          <a:spLocks noChangeArrowheads="1"/>
                        </wps:cNvSpPr>
                        <wps:spPr bwMode="auto">
                          <a:xfrm>
                            <a:off x="4320540" y="475488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0A5E"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B03 </w:t>
                              </w:r>
                            </w:p>
                          </w:txbxContent>
                        </wps:txbx>
                        <wps:bodyPr rot="0" vert="horz" wrap="square" lIns="0" tIns="0" rIns="0" bIns="0" anchor="t" anchorCtr="0" upright="1">
                          <a:noAutofit/>
                        </wps:bodyPr>
                      </wps:wsp>
                      <wps:wsp>
                        <wps:cNvPr id="47" name="Text Box 22"/>
                        <wps:cNvSpPr txBox="1">
                          <a:spLocks noChangeArrowheads="1"/>
                        </wps:cNvSpPr>
                        <wps:spPr bwMode="auto">
                          <a:xfrm>
                            <a:off x="4411980" y="425196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0147F"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B04 </w:t>
                              </w:r>
                            </w:p>
                          </w:txbxContent>
                        </wps:txbx>
                        <wps:bodyPr rot="0" vert="horz" wrap="square" lIns="0" tIns="0" rIns="0" bIns="0" anchor="t" anchorCtr="0" upright="1">
                          <a:noAutofit/>
                        </wps:bodyPr>
                      </wps:wsp>
                      <wps:wsp>
                        <wps:cNvPr id="49" name="Text Box 22"/>
                        <wps:cNvSpPr txBox="1">
                          <a:spLocks noChangeArrowheads="1"/>
                        </wps:cNvSpPr>
                        <wps:spPr bwMode="auto">
                          <a:xfrm>
                            <a:off x="4914900" y="452628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2D684"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B05 </w:t>
                              </w:r>
                            </w:p>
                          </w:txbxContent>
                        </wps:txbx>
                        <wps:bodyPr rot="0" vert="horz" wrap="square" lIns="0" tIns="0" rIns="0" bIns="0" anchor="t" anchorCtr="0" upright="1">
                          <a:noAutofit/>
                        </wps:bodyPr>
                      </wps:wsp>
                      <wps:wsp>
                        <wps:cNvPr id="53" name="Text Box 22"/>
                        <wps:cNvSpPr txBox="1">
                          <a:spLocks noChangeArrowheads="1"/>
                        </wps:cNvSpPr>
                        <wps:spPr bwMode="auto">
                          <a:xfrm>
                            <a:off x="3931920" y="381762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D7E25"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C01 </w:t>
                              </w:r>
                            </w:p>
                          </w:txbxContent>
                        </wps:txbx>
                        <wps:bodyPr rot="0" vert="horz" wrap="square" lIns="0" tIns="0" rIns="0" bIns="0" anchor="t" anchorCtr="0" upright="1">
                          <a:noAutofit/>
                        </wps:bodyPr>
                      </wps:wsp>
                      <wps:wsp>
                        <wps:cNvPr id="56" name="Text Box 22"/>
                        <wps:cNvSpPr txBox="1">
                          <a:spLocks noChangeArrowheads="1"/>
                        </wps:cNvSpPr>
                        <wps:spPr bwMode="auto">
                          <a:xfrm>
                            <a:off x="4297680" y="409194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4983F"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C02 </w:t>
                              </w:r>
                            </w:p>
                          </w:txbxContent>
                        </wps:txbx>
                        <wps:bodyPr rot="0" vert="horz" wrap="square" lIns="0" tIns="0" rIns="0" bIns="0" anchor="t" anchorCtr="0" upright="1">
                          <a:noAutofit/>
                        </wps:bodyPr>
                      </wps:wsp>
                      <wps:wsp>
                        <wps:cNvPr id="57" name="Text Box 22"/>
                        <wps:cNvSpPr txBox="1">
                          <a:spLocks noChangeArrowheads="1"/>
                        </wps:cNvSpPr>
                        <wps:spPr bwMode="auto">
                          <a:xfrm>
                            <a:off x="5486400" y="457200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B43D"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D01 </w:t>
                              </w:r>
                            </w:p>
                          </w:txbxContent>
                        </wps:txbx>
                        <wps:bodyPr rot="0" vert="horz" wrap="square" lIns="0" tIns="0" rIns="0" bIns="0" anchor="t" anchorCtr="0" upright="1">
                          <a:noAutofit/>
                        </wps:bodyPr>
                      </wps:wsp>
                      <wps:wsp>
                        <wps:cNvPr id="62" name="Text Box 22"/>
                        <wps:cNvSpPr txBox="1">
                          <a:spLocks noChangeArrowheads="1"/>
                        </wps:cNvSpPr>
                        <wps:spPr bwMode="auto">
                          <a:xfrm>
                            <a:off x="5417820" y="546354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7A8D3"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D02 </w:t>
                              </w:r>
                            </w:p>
                          </w:txbxContent>
                        </wps:txbx>
                        <wps:bodyPr rot="0" vert="horz" wrap="square" lIns="0" tIns="0" rIns="0" bIns="0" anchor="t" anchorCtr="0" upright="1">
                          <a:noAutofit/>
                        </wps:bodyPr>
                      </wps:wsp>
                      <wps:wsp>
                        <wps:cNvPr id="63" name="Text Box 22"/>
                        <wps:cNvSpPr txBox="1">
                          <a:spLocks noChangeArrowheads="1"/>
                        </wps:cNvSpPr>
                        <wps:spPr bwMode="auto">
                          <a:xfrm>
                            <a:off x="3360420" y="530352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A0A23"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D03 </w:t>
                              </w:r>
                            </w:p>
                          </w:txbxContent>
                        </wps:txbx>
                        <wps:bodyPr rot="0" vert="horz" wrap="square" lIns="0" tIns="0" rIns="0" bIns="0" anchor="t" anchorCtr="0" upright="1">
                          <a:noAutofit/>
                        </wps:bodyPr>
                      </wps:wsp>
                      <wps:wsp>
                        <wps:cNvPr id="89" name="Text Box 22"/>
                        <wps:cNvSpPr txBox="1">
                          <a:spLocks noChangeArrowheads="1"/>
                        </wps:cNvSpPr>
                        <wps:spPr bwMode="auto">
                          <a:xfrm>
                            <a:off x="3360420" y="436626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AD8D5"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D04 </w:t>
                              </w:r>
                            </w:p>
                          </w:txbxContent>
                        </wps:txbx>
                        <wps:bodyPr rot="0" vert="horz" wrap="square" lIns="0" tIns="0" rIns="0" bIns="0" anchor="t" anchorCtr="0" upright="1">
                          <a:noAutofit/>
                        </wps:bodyPr>
                      </wps:wsp>
                      <wps:wsp>
                        <wps:cNvPr id="103" name="Text Box 22"/>
                        <wps:cNvSpPr txBox="1">
                          <a:spLocks noChangeArrowheads="1"/>
                        </wps:cNvSpPr>
                        <wps:spPr bwMode="auto">
                          <a:xfrm>
                            <a:off x="4869180" y="400050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BEB16"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D05 </w:t>
                              </w:r>
                            </w:p>
                          </w:txbxContent>
                        </wps:txbx>
                        <wps:bodyPr rot="0" vert="horz" wrap="square" lIns="0" tIns="0" rIns="0" bIns="0" anchor="t" anchorCtr="0" upright="1">
                          <a:noAutofit/>
                        </wps:bodyPr>
                      </wps:wsp>
                      <wps:wsp>
                        <wps:cNvPr id="106" name="Text Box 22"/>
                        <wps:cNvSpPr txBox="1">
                          <a:spLocks noChangeArrowheads="1"/>
                        </wps:cNvSpPr>
                        <wps:spPr bwMode="auto">
                          <a:xfrm>
                            <a:off x="3131820" y="342900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2814A"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D06 </w:t>
                              </w:r>
                            </w:p>
                          </w:txbxContent>
                        </wps:txbx>
                        <wps:bodyPr rot="0" vert="horz" wrap="square" lIns="0" tIns="0" rIns="0" bIns="0" anchor="t" anchorCtr="0" upright="1">
                          <a:noAutofit/>
                        </wps:bodyPr>
                      </wps:wsp>
                      <wps:wsp>
                        <wps:cNvPr id="108" name="Text Box 22"/>
                        <wps:cNvSpPr txBox="1">
                          <a:spLocks noChangeArrowheads="1"/>
                        </wps:cNvSpPr>
                        <wps:spPr bwMode="auto">
                          <a:xfrm>
                            <a:off x="4320540" y="336042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26021"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D07 </w:t>
                              </w:r>
                            </w:p>
                          </w:txbxContent>
                        </wps:txbx>
                        <wps:bodyPr rot="0" vert="horz" wrap="square" lIns="0" tIns="0" rIns="0" bIns="0" anchor="t" anchorCtr="0" upright="1">
                          <a:noAutofit/>
                        </wps:bodyPr>
                      </wps:wsp>
                      <wps:wsp>
                        <wps:cNvPr id="111" name="Text Box 22"/>
                        <wps:cNvSpPr txBox="1">
                          <a:spLocks noChangeArrowheads="1"/>
                        </wps:cNvSpPr>
                        <wps:spPr bwMode="auto">
                          <a:xfrm>
                            <a:off x="5029200" y="365760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7DE18"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D08 </w:t>
                              </w:r>
                            </w:p>
                          </w:txbxContent>
                        </wps:txbx>
                        <wps:bodyPr rot="0" vert="horz" wrap="square" lIns="0" tIns="0" rIns="0" bIns="0" anchor="t" anchorCtr="0" upright="1">
                          <a:noAutofit/>
                        </wps:bodyPr>
                      </wps:wsp>
                      <wps:wsp>
                        <wps:cNvPr id="700" name="Text Box 27"/>
                        <wps:cNvSpPr txBox="1">
                          <a:spLocks noChangeArrowheads="1"/>
                        </wps:cNvSpPr>
                        <wps:spPr bwMode="auto">
                          <a:xfrm>
                            <a:off x="3886200" y="253746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FD98F"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E01</w:t>
                              </w:r>
                            </w:p>
                          </w:txbxContent>
                        </wps:txbx>
                        <wps:bodyPr rot="0" vert="horz" wrap="square" lIns="0" tIns="0" rIns="0" bIns="0" anchor="t" anchorCtr="0" upright="1">
                          <a:noAutofit/>
                        </wps:bodyPr>
                      </wps:wsp>
                      <wps:wsp>
                        <wps:cNvPr id="680" name="Text Box 27"/>
                        <wps:cNvSpPr txBox="1">
                          <a:spLocks noChangeArrowheads="1"/>
                        </wps:cNvSpPr>
                        <wps:spPr bwMode="auto">
                          <a:xfrm>
                            <a:off x="4892040" y="285750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1BB81"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E02</w:t>
                              </w:r>
                            </w:p>
                          </w:txbxContent>
                        </wps:txbx>
                        <wps:bodyPr rot="0" vert="horz" wrap="square" lIns="0" tIns="0" rIns="0" bIns="0" anchor="t" anchorCtr="0" upright="1">
                          <a:noAutofit/>
                        </wps:bodyPr>
                      </wps:wsp>
                      <wps:wsp>
                        <wps:cNvPr id="698" name="Text Box 27"/>
                        <wps:cNvSpPr txBox="1">
                          <a:spLocks noChangeArrowheads="1"/>
                        </wps:cNvSpPr>
                        <wps:spPr bwMode="auto">
                          <a:xfrm>
                            <a:off x="5783580" y="388620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C9D94"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E03</w:t>
                              </w:r>
                            </w:p>
                          </w:txbxContent>
                        </wps:txbx>
                        <wps:bodyPr rot="0" vert="horz" wrap="square" lIns="0" tIns="0" rIns="0" bIns="0" anchor="t" anchorCtr="0" upright="1">
                          <a:noAutofit/>
                        </wps:bodyPr>
                      </wps:wsp>
                      <wps:wsp>
                        <wps:cNvPr id="48" name="Text Box 27"/>
                        <wps:cNvSpPr txBox="1">
                          <a:spLocks noChangeArrowheads="1"/>
                        </wps:cNvSpPr>
                        <wps:spPr bwMode="auto">
                          <a:xfrm>
                            <a:off x="6515100" y="468630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CDF07"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E04</w:t>
                              </w:r>
                            </w:p>
                          </w:txbxContent>
                        </wps:txbx>
                        <wps:bodyPr rot="0" vert="horz" wrap="square" lIns="0" tIns="0" rIns="0" bIns="0" anchor="t" anchorCtr="0" upright="1">
                          <a:noAutofit/>
                        </wps:bodyPr>
                      </wps:wsp>
                      <wps:wsp>
                        <wps:cNvPr id="114" name="Text Box 27"/>
                        <wps:cNvSpPr txBox="1">
                          <a:spLocks noChangeArrowheads="1"/>
                        </wps:cNvSpPr>
                        <wps:spPr bwMode="auto">
                          <a:xfrm>
                            <a:off x="9052560" y="806958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CBFAE"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E05</w:t>
                              </w:r>
                            </w:p>
                          </w:txbxContent>
                        </wps:txbx>
                        <wps:bodyPr rot="0" vert="horz" wrap="square" lIns="0" tIns="0" rIns="0" bIns="0" anchor="t" anchorCtr="0" upright="1">
                          <a:noAutofit/>
                        </wps:bodyPr>
                      </wps:wsp>
                      <wps:wsp>
                        <wps:cNvPr id="126" name="Text Box 27"/>
                        <wps:cNvSpPr txBox="1">
                          <a:spLocks noChangeArrowheads="1"/>
                        </wps:cNvSpPr>
                        <wps:spPr bwMode="auto">
                          <a:xfrm>
                            <a:off x="3863340" y="802386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54DA"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E06</w:t>
                              </w:r>
                            </w:p>
                          </w:txbxContent>
                        </wps:txbx>
                        <wps:bodyPr rot="0" vert="horz" wrap="square" lIns="0" tIns="0" rIns="0" bIns="0" anchor="t" anchorCtr="0" upright="1">
                          <a:noAutofit/>
                        </wps:bodyPr>
                      </wps:wsp>
                      <wps:wsp>
                        <wps:cNvPr id="127" name="Text Box 27"/>
                        <wps:cNvSpPr txBox="1">
                          <a:spLocks noChangeArrowheads="1"/>
                        </wps:cNvSpPr>
                        <wps:spPr bwMode="auto">
                          <a:xfrm>
                            <a:off x="3451860" y="740664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7511C"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E07</w:t>
                              </w:r>
                            </w:p>
                          </w:txbxContent>
                        </wps:txbx>
                        <wps:bodyPr rot="0" vert="horz" wrap="square" lIns="0" tIns="0" rIns="0" bIns="0" anchor="t" anchorCtr="0" upright="1">
                          <a:noAutofit/>
                        </wps:bodyPr>
                      </wps:wsp>
                      <wps:wsp>
                        <wps:cNvPr id="129" name="Text Box 27"/>
                        <wps:cNvSpPr txBox="1">
                          <a:spLocks noChangeArrowheads="1"/>
                        </wps:cNvSpPr>
                        <wps:spPr bwMode="auto">
                          <a:xfrm>
                            <a:off x="2423160" y="326898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8D74E"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E08</w:t>
                              </w:r>
                            </w:p>
                          </w:txbxContent>
                        </wps:txbx>
                        <wps:bodyPr rot="0" vert="horz" wrap="square" lIns="0" tIns="0" rIns="0" bIns="0" anchor="t" anchorCtr="0" upright="1">
                          <a:noAutofit/>
                        </wps:bodyPr>
                      </wps:wsp>
                      <wps:wsp>
                        <wps:cNvPr id="130" name="テキスト ボックス 130"/>
                        <wps:cNvSpPr txBox="1"/>
                        <wps:spPr>
                          <a:xfrm>
                            <a:off x="-428351" y="-152400"/>
                            <a:ext cx="52832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7E483" w14:textId="77777777" w:rsidR="00680C66" w:rsidRPr="004E42CC" w:rsidRDefault="00680C66" w:rsidP="004E42CC">
                              <w:pPr>
                                <w:pStyle w:val="3"/>
                                <w:ind w:left="806"/>
                              </w:pPr>
                              <w:bookmarkStart w:id="36" w:name="_Toc3293495"/>
                              <w:r w:rsidRPr="004E42CC">
                                <w:rPr>
                                  <w:rFonts w:hint="eastAsia"/>
                                </w:rPr>
                                <w:t>別図１－１　緊急時モニタリング調査予定地点（熊取町・泉佐野市域）</w:t>
                              </w:r>
                              <w:bookmarkEnd w:id="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71B775" id="グループ化 824" o:spid="_x0000_s1076" style="position:absolute;left:0;text-align:left;margin-left:-34.15pt;margin-top:-27.95pt;width:1122.25pt;height:807.45pt;z-index:251666432;mso-width-relative:margin;mso-height-relative:margin" coordorigin="-4283,-1524" coordsize="142523,102546" o:gfxdata="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768" o:spid="_x0000_s1077" type="#_x0000_t75" style="position:absolute;left:33694;top:39867;width:20239;height:20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">
                  <v:imagedata r:id="rId23" o:title=""/>
                  <o:lock v:ext="edit" aspectratio="f"/>
                </v:shape>
                <v:shape id="Text Box 27" o:spid="_x0000_s1078" type="#_x0000_t202" style="position:absolute;left:57835;top:27889;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58BBE35A"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A03</w:t>
                        </w:r>
                      </w:p>
                    </w:txbxContent>
                  </v:textbox>
                </v:shape>
                <v:shape id="Text Box 31" o:spid="_x0000_s1079" type="#_x0000_t202" style="position:absolute;left:58293;top:56464;width:30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1AEEF9D1" w14:textId="77777777" w:rsidR="00680C66" w:rsidRPr="00640E94" w:rsidRDefault="00680C66" w:rsidP="0082793E">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v:textbox>
                </v:shape>
                <v:shape id="Text Box 41" o:spid="_x0000_s1080" type="#_x0000_t202" style="position:absolute;left:25146;top:63093;width:271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5DF26BB7"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A10</w:t>
                        </w:r>
                      </w:p>
                    </w:txbxContent>
                  </v:textbox>
                </v:shape>
                <v:shape id="Text Box 43" o:spid="_x0000_s1081" type="#_x0000_t202" style="position:absolute;left:54406;top:65608;width:38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096CF32C"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A11</w:t>
                        </w:r>
                      </w:p>
                    </w:txbxContent>
                  </v:textbox>
                </v:shape>
                <v:shape id="Text Box 55" o:spid="_x0000_s1082" type="#_x0000_t202" style="position:absolute;left:101269;top:3200;width:36970;height:97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">
                  <v:textbox inset="5.85pt,.7pt,5.85pt,.7pt">
                    <w:txbxContent>
                      <w:p w14:paraId="7381D006" w14:textId="77777777" w:rsidR="00680C66" w:rsidRDefault="00680C66" w:rsidP="0082793E">
                        <w:pPr>
                          <w:rPr>
                            <w:rFonts w:ascii="HG丸ｺﾞｼｯｸM-PRO" w:eastAsia="HG丸ｺﾞｼｯｸM-PRO"/>
                            <w:szCs w:val="21"/>
                          </w:rPr>
                        </w:pPr>
                        <w:r>
                          <w:rPr>
                            <w:rFonts w:ascii="HG丸ｺﾞｼｯｸM-PRO" w:eastAsia="HG丸ｺﾞｼｯｸM-PRO" w:hint="eastAsia"/>
                            <w:szCs w:val="21"/>
                          </w:rPr>
                          <w:t>【固定観測局】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84"/>
                          <w:gridCol w:w="567"/>
                          <w:gridCol w:w="4111"/>
                        </w:tblGrid>
                        <w:tr w:rsidR="00680C66" w14:paraId="3697819F" w14:textId="77777777" w:rsidTr="007D2D57">
                          <w:trPr>
                            <w:cantSplit/>
                            <w:trHeight w:val="340"/>
                          </w:trPr>
                          <w:tc>
                            <w:tcPr>
                              <w:tcW w:w="5387" w:type="dxa"/>
                              <w:gridSpan w:val="4"/>
                              <w:vAlign w:val="center"/>
                            </w:tcPr>
                            <w:p w14:paraId="5616751B" w14:textId="77777777" w:rsidR="00680C66" w:rsidRPr="002D6E7B"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14:paraId="3FD064E5" w14:textId="77777777" w:rsidTr="007D2D57">
                          <w:trPr>
                            <w:cantSplit/>
                            <w:trHeight w:hRule="exact" w:val="284"/>
                          </w:trPr>
                          <w:tc>
                            <w:tcPr>
                              <w:tcW w:w="425" w:type="dxa"/>
                              <w:vMerge w:val="restart"/>
                              <w:textDirection w:val="tbRlV"/>
                              <w:vAlign w:val="center"/>
                            </w:tcPr>
                            <w:p w14:paraId="6D54916B" w14:textId="77777777" w:rsidR="00680C66" w:rsidRPr="00F94D85" w:rsidRDefault="00680C66">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大阪府危機管理室</w:t>
                              </w:r>
                            </w:p>
                          </w:tc>
                          <w:tc>
                            <w:tcPr>
                              <w:tcW w:w="284" w:type="dxa"/>
                              <w:vMerge w:val="restart"/>
                              <w:textDirection w:val="tbRlV"/>
                              <w:vAlign w:val="center"/>
                            </w:tcPr>
                            <w:p w14:paraId="605B9BD9" w14:textId="77777777" w:rsidR="00680C66" w:rsidRPr="00F94D85" w:rsidRDefault="00680C66">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熊取町地域</w:t>
                              </w:r>
                            </w:p>
                          </w:tc>
                          <w:tc>
                            <w:tcPr>
                              <w:tcW w:w="567" w:type="dxa"/>
                              <w:shd w:val="clear" w:color="auto" w:fill="FFFFFF" w:themeFill="background1"/>
                              <w:vAlign w:val="center"/>
                            </w:tcPr>
                            <w:p w14:paraId="3576B5EA"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A01</w:t>
                              </w:r>
                            </w:p>
                          </w:tc>
                          <w:tc>
                            <w:tcPr>
                              <w:tcW w:w="4111" w:type="dxa"/>
                              <w:shd w:val="clear" w:color="auto" w:fill="FFFFFF" w:themeFill="background1"/>
                              <w:vAlign w:val="center"/>
                            </w:tcPr>
                            <w:p w14:paraId="262DA2EF"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熊取OFC</w:t>
                              </w:r>
                            </w:p>
                          </w:tc>
                        </w:tr>
                        <w:tr w:rsidR="00680C66" w14:paraId="7F00CE0E" w14:textId="77777777" w:rsidTr="007D2D57">
                          <w:trPr>
                            <w:cantSplit/>
                            <w:trHeight w:hRule="exact" w:val="284"/>
                          </w:trPr>
                          <w:tc>
                            <w:tcPr>
                              <w:tcW w:w="425" w:type="dxa"/>
                              <w:vMerge/>
                              <w:textDirection w:val="tbRlV"/>
                              <w:vAlign w:val="center"/>
                            </w:tcPr>
                            <w:p w14:paraId="38BB7644" w14:textId="77777777" w:rsidR="00680C66" w:rsidRPr="00F94D85" w:rsidRDefault="00680C66">
                              <w:pPr>
                                <w:spacing w:line="240" w:lineRule="exact"/>
                                <w:ind w:left="113" w:right="113"/>
                                <w:jc w:val="center"/>
                                <w:rPr>
                                  <w:rFonts w:ascii="ＭＳ Ｐゴシック" w:eastAsia="ＭＳ Ｐゴシック" w:hAnsi="ＭＳ Ｐゴシック"/>
                                  <w:sz w:val="16"/>
                                  <w:szCs w:val="16"/>
                                </w:rPr>
                              </w:pPr>
                            </w:p>
                          </w:tc>
                          <w:tc>
                            <w:tcPr>
                              <w:tcW w:w="284" w:type="dxa"/>
                              <w:vMerge/>
                              <w:textDirection w:val="tbRlV"/>
                              <w:vAlign w:val="center"/>
                            </w:tcPr>
                            <w:p w14:paraId="0AB4D6B6" w14:textId="77777777" w:rsidR="00680C66" w:rsidRPr="00F94D85" w:rsidRDefault="00680C66">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14:paraId="569DCCF2"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A02</w:t>
                              </w:r>
                            </w:p>
                          </w:tc>
                          <w:tc>
                            <w:tcPr>
                              <w:tcW w:w="4111" w:type="dxa"/>
                              <w:shd w:val="clear" w:color="auto" w:fill="FFFFFF" w:themeFill="background1"/>
                              <w:vAlign w:val="center"/>
                            </w:tcPr>
                            <w:p w14:paraId="7ECC4F07"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熊取町立西小学校</w:t>
                              </w:r>
                            </w:p>
                          </w:tc>
                        </w:tr>
                        <w:tr w:rsidR="00680C66" w14:paraId="6589A6E6" w14:textId="77777777" w:rsidTr="007D2D57">
                          <w:trPr>
                            <w:cantSplit/>
                            <w:trHeight w:hRule="exact" w:val="284"/>
                          </w:trPr>
                          <w:tc>
                            <w:tcPr>
                              <w:tcW w:w="425" w:type="dxa"/>
                              <w:vMerge/>
                              <w:textDirection w:val="tbRlV"/>
                              <w:vAlign w:val="center"/>
                            </w:tcPr>
                            <w:p w14:paraId="5CEDDB81" w14:textId="77777777" w:rsidR="00680C66" w:rsidRPr="00F94D85" w:rsidRDefault="00680C66">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14:paraId="2C0ADDC6" w14:textId="77777777" w:rsidR="00680C66" w:rsidRPr="00F94D85" w:rsidRDefault="00680C66">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37EABCB6"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A03</w:t>
                              </w:r>
                            </w:p>
                          </w:tc>
                          <w:tc>
                            <w:tcPr>
                              <w:tcW w:w="4111" w:type="dxa"/>
                              <w:shd w:val="clear" w:color="auto" w:fill="FFFFFF" w:themeFill="background1"/>
                              <w:vAlign w:val="center"/>
                            </w:tcPr>
                            <w:p w14:paraId="43566C68"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山の手台１号公園</w:t>
                              </w:r>
                            </w:p>
                          </w:tc>
                        </w:tr>
                        <w:tr w:rsidR="00680C66" w14:paraId="084CF808" w14:textId="77777777" w:rsidTr="007D2D57">
                          <w:trPr>
                            <w:cantSplit/>
                            <w:trHeight w:hRule="exact" w:val="283"/>
                          </w:trPr>
                          <w:tc>
                            <w:tcPr>
                              <w:tcW w:w="425" w:type="dxa"/>
                              <w:vMerge/>
                              <w:textDirection w:val="tbRlV"/>
                              <w:vAlign w:val="center"/>
                            </w:tcPr>
                            <w:p w14:paraId="6CD4AC94" w14:textId="77777777" w:rsidR="00680C66" w:rsidRPr="00F94D85" w:rsidRDefault="00680C66">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14:paraId="35EDA09A" w14:textId="77777777" w:rsidR="00680C66" w:rsidRPr="00F94D85" w:rsidRDefault="00680C66">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78371114"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A04</w:t>
                              </w:r>
                            </w:p>
                          </w:tc>
                          <w:tc>
                            <w:tcPr>
                              <w:tcW w:w="4111" w:type="dxa"/>
                              <w:shd w:val="clear" w:color="auto" w:fill="FFFFFF" w:themeFill="background1"/>
                              <w:vAlign w:val="center"/>
                            </w:tcPr>
                            <w:p w14:paraId="73972400"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アトム共同保育園</w:t>
                              </w:r>
                            </w:p>
                          </w:tc>
                        </w:tr>
                        <w:tr w:rsidR="00680C66" w14:paraId="47546BB1" w14:textId="77777777" w:rsidTr="007D2D57">
                          <w:trPr>
                            <w:cantSplit/>
                            <w:trHeight w:hRule="exact" w:val="284"/>
                          </w:trPr>
                          <w:tc>
                            <w:tcPr>
                              <w:tcW w:w="425" w:type="dxa"/>
                              <w:vMerge/>
                              <w:textDirection w:val="tbRlV"/>
                              <w:vAlign w:val="center"/>
                            </w:tcPr>
                            <w:p w14:paraId="0BD41144" w14:textId="77777777" w:rsidR="00680C66" w:rsidRPr="00F94D85" w:rsidRDefault="00680C66">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14:paraId="61A726AE" w14:textId="77777777" w:rsidR="00680C66" w:rsidRPr="00F94D85" w:rsidRDefault="00680C66">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6483DE44" w14:textId="77777777"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A05</w:t>
                              </w:r>
                            </w:p>
                          </w:tc>
                          <w:tc>
                            <w:tcPr>
                              <w:tcW w:w="4111" w:type="dxa"/>
                              <w:shd w:val="clear" w:color="auto" w:fill="FFFFFF" w:themeFill="background1"/>
                              <w:vAlign w:val="center"/>
                            </w:tcPr>
                            <w:p w14:paraId="31F2B69D"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熊取町立南小学校</w:t>
                              </w:r>
                            </w:p>
                          </w:tc>
                        </w:tr>
                        <w:tr w:rsidR="00680C66" w14:paraId="29BF0255" w14:textId="77777777" w:rsidTr="007D2D57">
                          <w:trPr>
                            <w:cantSplit/>
                            <w:trHeight w:hRule="exact" w:val="284"/>
                          </w:trPr>
                          <w:tc>
                            <w:tcPr>
                              <w:tcW w:w="425" w:type="dxa"/>
                              <w:vMerge/>
                              <w:textDirection w:val="tbRlV"/>
                              <w:vAlign w:val="center"/>
                            </w:tcPr>
                            <w:p w14:paraId="0CB44A28" w14:textId="77777777" w:rsidR="00680C66" w:rsidRPr="00F94D85" w:rsidRDefault="00680C66">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14:paraId="7B8DA6BC" w14:textId="77777777" w:rsidR="00680C66" w:rsidRPr="00F94D85" w:rsidRDefault="00680C66">
                              <w:pPr>
                                <w:spacing w:line="240" w:lineRule="exact"/>
                                <w:ind w:left="113" w:right="113"/>
                                <w:jc w:val="center"/>
                                <w:rPr>
                                  <w:rFonts w:ascii="HG丸ｺﾞｼｯｸM-PRO" w:eastAsia="HG丸ｺﾞｼｯｸM-PRO"/>
                                  <w:sz w:val="16"/>
                                  <w:szCs w:val="16"/>
                                </w:rPr>
                              </w:pPr>
                            </w:p>
                          </w:tc>
                          <w:tc>
                            <w:tcPr>
                              <w:tcW w:w="567" w:type="dxa"/>
                              <w:tcBorders>
                                <w:bottom w:val="single" w:sz="4" w:space="0" w:color="auto"/>
                              </w:tcBorders>
                              <w:shd w:val="clear" w:color="auto" w:fill="FFFFFF" w:themeFill="background1"/>
                              <w:vAlign w:val="center"/>
                            </w:tcPr>
                            <w:p w14:paraId="04428212" w14:textId="77777777"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A06</w:t>
                              </w:r>
                            </w:p>
                          </w:tc>
                          <w:tc>
                            <w:tcPr>
                              <w:tcW w:w="4111" w:type="dxa"/>
                              <w:tcBorders>
                                <w:bottom w:val="single" w:sz="4" w:space="0" w:color="auto"/>
                              </w:tcBorders>
                              <w:shd w:val="clear" w:color="auto" w:fill="FFFFFF" w:themeFill="background1"/>
                              <w:vAlign w:val="center"/>
                            </w:tcPr>
                            <w:p w14:paraId="0684A51D"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熊取町役場</w:t>
                              </w:r>
                            </w:p>
                          </w:tc>
                        </w:tr>
                        <w:tr w:rsidR="00680C66" w14:paraId="1460F34B" w14:textId="77777777" w:rsidTr="007D2D57">
                          <w:trPr>
                            <w:cantSplit/>
                            <w:trHeight w:hRule="exact" w:val="284"/>
                          </w:trPr>
                          <w:tc>
                            <w:tcPr>
                              <w:tcW w:w="425" w:type="dxa"/>
                              <w:vMerge/>
                              <w:textDirection w:val="tbRlV"/>
                              <w:vAlign w:val="center"/>
                            </w:tcPr>
                            <w:p w14:paraId="1FC94495" w14:textId="77777777" w:rsidR="00680C66" w:rsidRPr="00F94D85" w:rsidRDefault="00680C66">
                              <w:pPr>
                                <w:spacing w:line="240" w:lineRule="exact"/>
                                <w:ind w:left="170" w:right="170"/>
                                <w:jc w:val="distribute"/>
                                <w:rPr>
                                  <w:rFonts w:ascii="HG丸ｺﾞｼｯｸM-PRO" w:eastAsia="HG丸ｺﾞｼｯｸM-PRO"/>
                                  <w:spacing w:val="-6"/>
                                  <w:sz w:val="16"/>
                                  <w:szCs w:val="16"/>
                                </w:rPr>
                              </w:pPr>
                            </w:p>
                          </w:tc>
                          <w:tc>
                            <w:tcPr>
                              <w:tcW w:w="284" w:type="dxa"/>
                              <w:vMerge w:val="restart"/>
                              <w:textDirection w:val="tbRlV"/>
                              <w:vAlign w:val="center"/>
                            </w:tcPr>
                            <w:p w14:paraId="0758C978" w14:textId="77777777" w:rsidR="00680C66" w:rsidRPr="00F94D85" w:rsidRDefault="00680C66">
                              <w:pPr>
                                <w:spacing w:line="240" w:lineRule="exact"/>
                                <w:ind w:left="170" w:right="170"/>
                                <w:jc w:val="distribute"/>
                                <w:rPr>
                                  <w:rFonts w:ascii="HG丸ｺﾞｼｯｸM-PRO" w:eastAsia="HG丸ｺﾞｼｯｸM-PRO"/>
                                  <w:spacing w:val="-6"/>
                                  <w:sz w:val="16"/>
                                  <w:szCs w:val="16"/>
                                </w:rPr>
                              </w:pPr>
                              <w:r w:rsidRPr="00F94D85">
                                <w:rPr>
                                  <w:rFonts w:ascii="HG丸ｺﾞｼｯｸM-PRO" w:eastAsia="HG丸ｺﾞｼｯｸM-PRO" w:hint="eastAsia"/>
                                  <w:spacing w:val="-6"/>
                                  <w:sz w:val="16"/>
                                  <w:szCs w:val="16"/>
                                </w:rPr>
                                <w:t>泉佐野市地域</w:t>
                              </w:r>
                            </w:p>
                          </w:tc>
                          <w:tc>
                            <w:tcPr>
                              <w:tcW w:w="567" w:type="dxa"/>
                              <w:shd w:val="clear" w:color="auto" w:fill="FFFFFF" w:themeFill="background1"/>
                              <w:vAlign w:val="center"/>
                            </w:tcPr>
                            <w:p w14:paraId="7435C30D" w14:textId="77777777"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A07</w:t>
                              </w:r>
                            </w:p>
                          </w:tc>
                          <w:tc>
                            <w:tcPr>
                              <w:tcW w:w="4111" w:type="dxa"/>
                              <w:shd w:val="clear" w:color="auto" w:fill="FFFFFF" w:themeFill="background1"/>
                              <w:vAlign w:val="center"/>
                            </w:tcPr>
                            <w:p w14:paraId="4D88CE58"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r w:rsidR="00680C66" w14:paraId="14F51F65" w14:textId="77777777" w:rsidTr="007D2D57">
                          <w:trPr>
                            <w:cantSplit/>
                            <w:trHeight w:hRule="exact" w:val="284"/>
                          </w:trPr>
                          <w:tc>
                            <w:tcPr>
                              <w:tcW w:w="425" w:type="dxa"/>
                              <w:vMerge/>
                            </w:tcPr>
                            <w:p w14:paraId="6662383F" w14:textId="77777777" w:rsidR="00680C66" w:rsidRPr="00F94D85" w:rsidRDefault="00680C66">
                              <w:pPr>
                                <w:spacing w:line="240" w:lineRule="exact"/>
                                <w:rPr>
                                  <w:rFonts w:ascii="HG丸ｺﾞｼｯｸM-PRO" w:eastAsia="HG丸ｺﾞｼｯｸM-PRO"/>
                                  <w:sz w:val="16"/>
                                  <w:szCs w:val="16"/>
                                </w:rPr>
                              </w:pPr>
                            </w:p>
                          </w:tc>
                          <w:tc>
                            <w:tcPr>
                              <w:tcW w:w="284" w:type="dxa"/>
                              <w:vMerge/>
                            </w:tcPr>
                            <w:p w14:paraId="6114A4F9"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7009C75C" w14:textId="77777777"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A08</w:t>
                              </w:r>
                            </w:p>
                          </w:tc>
                          <w:tc>
                            <w:tcPr>
                              <w:tcW w:w="4111" w:type="dxa"/>
                              <w:vAlign w:val="center"/>
                            </w:tcPr>
                            <w:p w14:paraId="42320BA2"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大阪府立日根野高等学校</w:t>
                              </w:r>
                            </w:p>
                          </w:tc>
                        </w:tr>
                        <w:tr w:rsidR="00680C66" w14:paraId="21453C3F" w14:textId="77777777" w:rsidTr="007D2D57">
                          <w:trPr>
                            <w:cantSplit/>
                            <w:trHeight w:hRule="exact" w:val="284"/>
                          </w:trPr>
                          <w:tc>
                            <w:tcPr>
                              <w:tcW w:w="425" w:type="dxa"/>
                              <w:vMerge/>
                            </w:tcPr>
                            <w:p w14:paraId="1AC21B7E" w14:textId="77777777" w:rsidR="00680C66" w:rsidRPr="00F94D85" w:rsidRDefault="00680C66">
                              <w:pPr>
                                <w:spacing w:line="240" w:lineRule="exact"/>
                                <w:rPr>
                                  <w:rFonts w:ascii="HG丸ｺﾞｼｯｸM-PRO" w:eastAsia="HG丸ｺﾞｼｯｸM-PRO"/>
                                  <w:sz w:val="16"/>
                                  <w:szCs w:val="16"/>
                                </w:rPr>
                              </w:pPr>
                            </w:p>
                          </w:tc>
                          <w:tc>
                            <w:tcPr>
                              <w:tcW w:w="284" w:type="dxa"/>
                              <w:vMerge/>
                            </w:tcPr>
                            <w:p w14:paraId="23A57449"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1D6AE140" w14:textId="77777777"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A09</w:t>
                              </w:r>
                            </w:p>
                          </w:tc>
                          <w:tc>
                            <w:tcPr>
                              <w:tcW w:w="4111" w:type="dxa"/>
                              <w:vAlign w:val="center"/>
                            </w:tcPr>
                            <w:p w14:paraId="285007BA"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大阪府立佐野支援学校</w:t>
                              </w:r>
                            </w:p>
                          </w:tc>
                        </w:tr>
                        <w:tr w:rsidR="00680C66" w14:paraId="5D8CE969" w14:textId="77777777" w:rsidTr="007D2D57">
                          <w:trPr>
                            <w:cantSplit/>
                            <w:trHeight w:hRule="exact" w:val="284"/>
                          </w:trPr>
                          <w:tc>
                            <w:tcPr>
                              <w:tcW w:w="425" w:type="dxa"/>
                              <w:vMerge/>
                            </w:tcPr>
                            <w:p w14:paraId="7824EFE9" w14:textId="77777777" w:rsidR="00680C66" w:rsidRPr="00F94D85" w:rsidRDefault="00680C66">
                              <w:pPr>
                                <w:spacing w:line="240" w:lineRule="exact"/>
                                <w:rPr>
                                  <w:rFonts w:ascii="HG丸ｺﾞｼｯｸM-PRO" w:eastAsia="HG丸ｺﾞｼｯｸM-PRO"/>
                                  <w:sz w:val="16"/>
                                  <w:szCs w:val="16"/>
                                </w:rPr>
                              </w:pPr>
                            </w:p>
                          </w:tc>
                          <w:tc>
                            <w:tcPr>
                              <w:tcW w:w="284" w:type="dxa"/>
                              <w:vMerge/>
                            </w:tcPr>
                            <w:p w14:paraId="3C14B23C"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0106738E" w14:textId="77777777"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A10</w:t>
                              </w:r>
                            </w:p>
                          </w:tc>
                          <w:tc>
                            <w:tcPr>
                              <w:tcW w:w="4111" w:type="dxa"/>
                              <w:vAlign w:val="center"/>
                            </w:tcPr>
                            <w:p w14:paraId="6F8BB433"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kern w:val="0"/>
                                  <w:sz w:val="16"/>
                                  <w:szCs w:val="16"/>
                                </w:rPr>
                                <w:t>泉佐野市立日根野小学校</w:t>
                              </w:r>
                            </w:p>
                          </w:tc>
                        </w:tr>
                        <w:tr w:rsidR="00680C66" w14:paraId="454BA1C0" w14:textId="77777777" w:rsidTr="007D2D57">
                          <w:trPr>
                            <w:cantSplit/>
                            <w:trHeight w:val="42"/>
                          </w:trPr>
                          <w:tc>
                            <w:tcPr>
                              <w:tcW w:w="425" w:type="dxa"/>
                              <w:vMerge/>
                            </w:tcPr>
                            <w:p w14:paraId="01E34148" w14:textId="77777777" w:rsidR="00680C66" w:rsidRPr="00F94D85" w:rsidRDefault="00680C66">
                              <w:pPr>
                                <w:spacing w:line="240" w:lineRule="exact"/>
                                <w:rPr>
                                  <w:rFonts w:ascii="HG丸ｺﾞｼｯｸM-PRO" w:eastAsia="HG丸ｺﾞｼｯｸM-PRO"/>
                                  <w:sz w:val="16"/>
                                  <w:szCs w:val="16"/>
                                </w:rPr>
                              </w:pPr>
                            </w:p>
                          </w:tc>
                          <w:tc>
                            <w:tcPr>
                              <w:tcW w:w="284" w:type="dxa"/>
                              <w:vMerge/>
                            </w:tcPr>
                            <w:p w14:paraId="064C1C5C"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30E8A78D" w14:textId="77777777"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A11</w:t>
                              </w:r>
                            </w:p>
                          </w:tc>
                          <w:tc>
                            <w:tcPr>
                              <w:tcW w:w="4111" w:type="dxa"/>
                              <w:vAlign w:val="center"/>
                            </w:tcPr>
                            <w:p w14:paraId="6870AA8C"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泉佐野市大池グラ</w:t>
                              </w:r>
                              <w:r>
                                <w:rPr>
                                  <w:rFonts w:ascii="HG丸ｺﾞｼｯｸM-PRO" w:eastAsia="HG丸ｺﾞｼｯｸM-PRO" w:hint="eastAsia"/>
                                  <w:sz w:val="16"/>
                                  <w:szCs w:val="16"/>
                                </w:rPr>
                                <w:t>ウ</w:t>
                              </w:r>
                              <w:r w:rsidRPr="00F94D85">
                                <w:rPr>
                                  <w:rFonts w:ascii="HG丸ｺﾞｼｯｸM-PRO" w:eastAsia="HG丸ｺﾞｼｯｸM-PRO" w:hint="eastAsia"/>
                                  <w:sz w:val="16"/>
                                  <w:szCs w:val="16"/>
                                </w:rPr>
                                <w:t>ンド</w:t>
                              </w:r>
                            </w:p>
                          </w:tc>
                        </w:tr>
                        <w:tr w:rsidR="00680C66" w14:paraId="23A0F349" w14:textId="77777777" w:rsidTr="007D2D57">
                          <w:trPr>
                            <w:cantSplit/>
                            <w:trHeight w:hRule="exact" w:val="286"/>
                          </w:trPr>
                          <w:tc>
                            <w:tcPr>
                              <w:tcW w:w="709" w:type="dxa"/>
                              <w:gridSpan w:val="2"/>
                              <w:vMerge w:val="restart"/>
                              <w:vAlign w:val="center"/>
                            </w:tcPr>
                            <w:p w14:paraId="01891FAA" w14:textId="77777777"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14:paraId="0490793B" w14:textId="77777777" w:rsidR="00680C66" w:rsidRPr="00E31591" w:rsidRDefault="00680C66" w:rsidP="007D2D57">
                              <w:pPr>
                                <w:spacing w:line="240" w:lineRule="exact"/>
                                <w:jc w:val="center"/>
                                <w:rPr>
                                  <w:rFonts w:ascii="HG丸ｺﾞｼｯｸM-PRO" w:eastAsia="HG丸ｺﾞｼｯｸM-PRO"/>
                                  <w:sz w:val="16"/>
                                  <w:szCs w:val="16"/>
                                </w:rPr>
                              </w:pPr>
                              <w:r w:rsidRPr="00E31591">
                                <w:rPr>
                                  <w:rFonts w:ascii="HG丸ｺﾞｼｯｸM-PRO" w:eastAsia="HG丸ｺﾞｼｯｸM-PRO" w:hint="eastAsia"/>
                                  <w:sz w:val="16"/>
                                  <w:szCs w:val="16"/>
                                </w:rPr>
                                <w:t>複合研</w:t>
                              </w:r>
                            </w:p>
                          </w:tc>
                          <w:tc>
                            <w:tcPr>
                              <w:tcW w:w="567" w:type="dxa"/>
                              <w:vAlign w:val="center"/>
                            </w:tcPr>
                            <w:p w14:paraId="35876FF4"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B01</w:t>
                              </w:r>
                            </w:p>
                          </w:tc>
                          <w:tc>
                            <w:tcPr>
                              <w:tcW w:w="4111" w:type="dxa"/>
                              <w:vAlign w:val="center"/>
                            </w:tcPr>
                            <w:p w14:paraId="27DEA65D"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実験所・中央観測所</w:t>
                              </w:r>
                            </w:p>
                          </w:tc>
                        </w:tr>
                        <w:tr w:rsidR="00680C66" w14:paraId="3CA1F25C" w14:textId="77777777" w:rsidTr="007D2D57">
                          <w:trPr>
                            <w:cantSplit/>
                            <w:trHeight w:hRule="exact" w:val="283"/>
                          </w:trPr>
                          <w:tc>
                            <w:tcPr>
                              <w:tcW w:w="709" w:type="dxa"/>
                              <w:gridSpan w:val="2"/>
                              <w:vMerge/>
                            </w:tcPr>
                            <w:p w14:paraId="70A20584"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12BA9C88"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B02</w:t>
                              </w:r>
                            </w:p>
                          </w:tc>
                          <w:tc>
                            <w:tcPr>
                              <w:tcW w:w="4111" w:type="dxa"/>
                              <w:vAlign w:val="center"/>
                            </w:tcPr>
                            <w:p w14:paraId="1C13BF63"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実験所・グラウ</w:t>
                              </w:r>
                              <w:r w:rsidRPr="00F94D85">
                                <w:rPr>
                                  <w:rFonts w:ascii="HG丸ｺﾞｼｯｸM-PRO" w:eastAsia="HG丸ｺﾞｼｯｸM-PRO" w:hint="eastAsia"/>
                                  <w:sz w:val="16"/>
                                  <w:szCs w:val="16"/>
                                </w:rPr>
                                <w:t>ンド南</w:t>
                              </w:r>
                            </w:p>
                          </w:tc>
                        </w:tr>
                        <w:tr w:rsidR="00680C66" w14:paraId="30EA441B" w14:textId="77777777" w:rsidTr="007D2D57">
                          <w:trPr>
                            <w:cantSplit/>
                            <w:trHeight w:hRule="exact" w:val="283"/>
                          </w:trPr>
                          <w:tc>
                            <w:tcPr>
                              <w:tcW w:w="709" w:type="dxa"/>
                              <w:gridSpan w:val="2"/>
                              <w:vMerge/>
                            </w:tcPr>
                            <w:p w14:paraId="2BDB9282"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21904BF6"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B03</w:t>
                              </w:r>
                            </w:p>
                          </w:tc>
                          <w:tc>
                            <w:tcPr>
                              <w:tcW w:w="4111" w:type="dxa"/>
                              <w:vAlign w:val="center"/>
                            </w:tcPr>
                            <w:p w14:paraId="37BEE1D4"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坊主池</w:t>
                              </w:r>
                            </w:p>
                          </w:tc>
                        </w:tr>
                        <w:tr w:rsidR="00680C66" w14:paraId="1653B986" w14:textId="77777777" w:rsidTr="007D2D57">
                          <w:trPr>
                            <w:cantSplit/>
                            <w:trHeight w:val="283"/>
                          </w:trPr>
                          <w:tc>
                            <w:tcPr>
                              <w:tcW w:w="709" w:type="dxa"/>
                              <w:gridSpan w:val="2"/>
                              <w:vMerge/>
                            </w:tcPr>
                            <w:p w14:paraId="26437B3B"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05DB3B7D"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B04</w:t>
                              </w:r>
                            </w:p>
                          </w:tc>
                          <w:tc>
                            <w:tcPr>
                              <w:tcW w:w="4111" w:type="dxa"/>
                              <w:vAlign w:val="center"/>
                            </w:tcPr>
                            <w:p w14:paraId="4685CE9A"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実験所・変電所</w:t>
                              </w:r>
                            </w:p>
                          </w:tc>
                        </w:tr>
                        <w:tr w:rsidR="00680C66" w14:paraId="3809C33E" w14:textId="77777777" w:rsidTr="007D2D57">
                          <w:trPr>
                            <w:cantSplit/>
                            <w:trHeight w:hRule="exact" w:val="283"/>
                          </w:trPr>
                          <w:tc>
                            <w:tcPr>
                              <w:tcW w:w="709" w:type="dxa"/>
                              <w:gridSpan w:val="2"/>
                              <w:vMerge/>
                            </w:tcPr>
                            <w:p w14:paraId="2500F969"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316CFFAC"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B05</w:t>
                              </w:r>
                            </w:p>
                          </w:tc>
                          <w:tc>
                            <w:tcPr>
                              <w:tcW w:w="4111" w:type="dxa"/>
                              <w:vAlign w:val="center"/>
                            </w:tcPr>
                            <w:p w14:paraId="3D992ABF"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実験所・守衛棟</w:t>
                              </w:r>
                            </w:p>
                          </w:tc>
                        </w:tr>
                        <w:tr w:rsidR="00680C66" w14:paraId="0414839C" w14:textId="77777777" w:rsidTr="007D2D57">
                          <w:trPr>
                            <w:cantSplit/>
                            <w:trHeight w:hRule="exact" w:val="283"/>
                          </w:trPr>
                          <w:tc>
                            <w:tcPr>
                              <w:tcW w:w="709" w:type="dxa"/>
                              <w:gridSpan w:val="2"/>
                              <w:vMerge w:val="restart"/>
                              <w:vAlign w:val="center"/>
                            </w:tcPr>
                            <w:p w14:paraId="699403E7" w14:textId="77777777"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原燃工</w:t>
                              </w:r>
                            </w:p>
                          </w:tc>
                          <w:tc>
                            <w:tcPr>
                              <w:tcW w:w="567" w:type="dxa"/>
                              <w:vAlign w:val="center"/>
                            </w:tcPr>
                            <w:p w14:paraId="6E66A1B6"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C01</w:t>
                              </w:r>
                            </w:p>
                          </w:tc>
                          <w:tc>
                            <w:tcPr>
                              <w:tcW w:w="4111" w:type="dxa"/>
                              <w:vAlign w:val="center"/>
                            </w:tcPr>
                            <w:p w14:paraId="7256B96D"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MP1</w:t>
                              </w:r>
                            </w:p>
                          </w:tc>
                        </w:tr>
                        <w:tr w:rsidR="00680C66" w14:paraId="380DA7D7" w14:textId="77777777" w:rsidTr="007D2D57">
                          <w:trPr>
                            <w:cantSplit/>
                            <w:trHeight w:hRule="exact" w:val="283"/>
                          </w:trPr>
                          <w:tc>
                            <w:tcPr>
                              <w:tcW w:w="709" w:type="dxa"/>
                              <w:gridSpan w:val="2"/>
                              <w:vMerge/>
                            </w:tcPr>
                            <w:p w14:paraId="2209B8A3" w14:textId="77777777" w:rsidR="00680C66" w:rsidRPr="00F94D85" w:rsidRDefault="00680C66">
                              <w:pPr>
                                <w:spacing w:line="240" w:lineRule="exact"/>
                                <w:rPr>
                                  <w:rFonts w:ascii="HG丸ｺﾞｼｯｸM-PRO" w:eastAsia="HG丸ｺﾞｼｯｸM-PRO"/>
                                  <w:sz w:val="16"/>
                                  <w:szCs w:val="16"/>
                                </w:rPr>
                              </w:pPr>
                            </w:p>
                          </w:tc>
                          <w:tc>
                            <w:tcPr>
                              <w:tcW w:w="567" w:type="dxa"/>
                              <w:vAlign w:val="center"/>
                            </w:tcPr>
                            <w:p w14:paraId="69FD0B32" w14:textId="77777777"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C02</w:t>
                              </w:r>
                            </w:p>
                          </w:tc>
                          <w:tc>
                            <w:tcPr>
                              <w:tcW w:w="4111" w:type="dxa"/>
                              <w:vAlign w:val="center"/>
                            </w:tcPr>
                            <w:p w14:paraId="2BA37008"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MP2</w:t>
                              </w:r>
                            </w:p>
                          </w:tc>
                        </w:tr>
                      </w:tbl>
                      <w:p w14:paraId="7EECC123" w14:textId="77777777" w:rsidR="00680C66" w:rsidRDefault="00680C66" w:rsidP="0082793E">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【施設から５００ｍ付近における調査予定地点】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14:paraId="1728BAE9" w14:textId="77777777" w:rsidTr="007D2D57">
                          <w:trPr>
                            <w:cantSplit/>
                            <w:trHeight w:val="340"/>
                          </w:trPr>
                          <w:tc>
                            <w:tcPr>
                              <w:tcW w:w="5387" w:type="dxa"/>
                              <w:gridSpan w:val="3"/>
                              <w:vAlign w:val="center"/>
                            </w:tcPr>
                            <w:p w14:paraId="5BBA5A58" w14:textId="77777777" w:rsidR="00680C66" w:rsidRPr="00F94D85"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14:paraId="08E4B4D8" w14:textId="77777777" w:rsidTr="007D2D57">
                          <w:trPr>
                            <w:cantSplit/>
                            <w:trHeight w:hRule="exact" w:val="284"/>
                          </w:trPr>
                          <w:tc>
                            <w:tcPr>
                              <w:tcW w:w="709" w:type="dxa"/>
                              <w:vMerge w:val="restart"/>
                              <w:vAlign w:val="center"/>
                            </w:tcPr>
                            <w:p w14:paraId="1097476D" w14:textId="77777777"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14:paraId="169BDEB7" w14:textId="77777777" w:rsidR="00680C66" w:rsidRPr="00E31591" w:rsidRDefault="00680C66" w:rsidP="007C33CE">
                              <w:pPr>
                                <w:spacing w:line="240" w:lineRule="exact"/>
                                <w:ind w:left="-108" w:right="-108"/>
                                <w:jc w:val="center"/>
                                <w:rPr>
                                  <w:rFonts w:ascii="HG丸ｺﾞｼｯｸM-PRO" w:eastAsia="HG丸ｺﾞｼｯｸM-PRO"/>
                                  <w:sz w:val="16"/>
                                  <w:szCs w:val="16"/>
                                </w:rPr>
                              </w:pPr>
                              <w:r w:rsidRPr="00E31591">
                                <w:rPr>
                                  <w:rFonts w:ascii="HG丸ｺﾞｼｯｸM-PRO" w:eastAsia="HG丸ｺﾞｼｯｸM-PRO" w:hint="eastAsia"/>
                                  <w:sz w:val="16"/>
                                  <w:szCs w:val="16"/>
                                </w:rPr>
                                <w:t>複合</w:t>
                              </w:r>
                              <w:r w:rsidRPr="00E31591">
                                <w:rPr>
                                  <w:rFonts w:ascii="HG丸ｺﾞｼｯｸM-PRO" w:eastAsia="HG丸ｺﾞｼｯｸM-PRO"/>
                                  <w:sz w:val="16"/>
                                  <w:szCs w:val="16"/>
                                </w:rPr>
                                <w:t>研</w:t>
                              </w:r>
                            </w:p>
                          </w:tc>
                          <w:tc>
                            <w:tcPr>
                              <w:tcW w:w="567" w:type="dxa"/>
                              <w:shd w:val="clear" w:color="auto" w:fill="FFFFFF" w:themeFill="background1"/>
                              <w:vAlign w:val="center"/>
                            </w:tcPr>
                            <w:p w14:paraId="74BBDC35"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01</w:t>
                              </w:r>
                            </w:p>
                          </w:tc>
                          <w:tc>
                            <w:tcPr>
                              <w:tcW w:w="4111" w:type="dxa"/>
                              <w:shd w:val="clear" w:color="auto" w:fill="FFFFFF" w:themeFill="background1"/>
                              <w:vAlign w:val="center"/>
                            </w:tcPr>
                            <w:p w14:paraId="65FBD344"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美熊台二丁目テニスコート東側</w:t>
                              </w:r>
                            </w:p>
                          </w:tc>
                        </w:tr>
                        <w:tr w:rsidR="00680C66" w14:paraId="08FD326B" w14:textId="77777777" w:rsidTr="007D2D57">
                          <w:trPr>
                            <w:cantSplit/>
                            <w:trHeight w:hRule="exact" w:val="284"/>
                          </w:trPr>
                          <w:tc>
                            <w:tcPr>
                              <w:tcW w:w="709" w:type="dxa"/>
                              <w:vMerge/>
                              <w:textDirection w:val="tbRlV"/>
                              <w:vAlign w:val="center"/>
                            </w:tcPr>
                            <w:p w14:paraId="48FA6D7A" w14:textId="77777777" w:rsidR="00680C66" w:rsidRPr="00F94D85" w:rsidRDefault="00680C66" w:rsidP="007D2D57">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14:paraId="4A46C533"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02</w:t>
                              </w:r>
                            </w:p>
                          </w:tc>
                          <w:tc>
                            <w:tcPr>
                              <w:tcW w:w="4111" w:type="dxa"/>
                              <w:shd w:val="clear" w:color="auto" w:fill="FFFFFF" w:themeFill="background1"/>
                              <w:vAlign w:val="center"/>
                            </w:tcPr>
                            <w:p w14:paraId="1808143D"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朝代西三丁目ゲートボール場</w:t>
                              </w:r>
                            </w:p>
                          </w:tc>
                        </w:tr>
                        <w:tr w:rsidR="00680C66" w14:paraId="39F913D2" w14:textId="77777777" w:rsidTr="007D2D57">
                          <w:trPr>
                            <w:cantSplit/>
                            <w:trHeight w:hRule="exact" w:val="284"/>
                          </w:trPr>
                          <w:tc>
                            <w:tcPr>
                              <w:tcW w:w="709" w:type="dxa"/>
                              <w:vMerge/>
                              <w:textDirection w:val="tbRlV"/>
                              <w:vAlign w:val="center"/>
                            </w:tcPr>
                            <w:p w14:paraId="7483E692" w14:textId="77777777"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0331559F"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03</w:t>
                              </w:r>
                            </w:p>
                          </w:tc>
                          <w:tc>
                            <w:tcPr>
                              <w:tcW w:w="4111" w:type="dxa"/>
                              <w:shd w:val="clear" w:color="auto" w:fill="FFFFFF" w:themeFill="background1"/>
                              <w:vAlign w:val="center"/>
                            </w:tcPr>
                            <w:p w14:paraId="16AE5B81"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八重治池北西側</w:t>
                              </w:r>
                            </w:p>
                          </w:tc>
                        </w:tr>
                        <w:tr w:rsidR="00680C66" w14:paraId="287101A2" w14:textId="77777777" w:rsidTr="007D2D57">
                          <w:trPr>
                            <w:cantSplit/>
                            <w:trHeight w:hRule="exact" w:val="284"/>
                          </w:trPr>
                          <w:tc>
                            <w:tcPr>
                              <w:tcW w:w="709" w:type="dxa"/>
                              <w:vMerge/>
                              <w:textDirection w:val="tbRlV"/>
                              <w:vAlign w:val="center"/>
                            </w:tcPr>
                            <w:p w14:paraId="237A335C" w14:textId="77777777"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2211229F"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04</w:t>
                              </w:r>
                            </w:p>
                          </w:tc>
                          <w:tc>
                            <w:tcPr>
                              <w:tcW w:w="4111" w:type="dxa"/>
                              <w:shd w:val="clear" w:color="auto" w:fill="FFFFFF" w:themeFill="background1"/>
                              <w:vAlign w:val="center"/>
                            </w:tcPr>
                            <w:p w14:paraId="0669EB35"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実験所グラウンド</w:t>
                              </w:r>
                            </w:p>
                          </w:tc>
                        </w:tr>
                        <w:tr w:rsidR="00680C66" w14:paraId="40610909" w14:textId="77777777" w:rsidTr="007D2D57">
                          <w:trPr>
                            <w:cantSplit/>
                            <w:trHeight w:hRule="exact" w:val="284"/>
                          </w:trPr>
                          <w:tc>
                            <w:tcPr>
                              <w:tcW w:w="709" w:type="dxa"/>
                              <w:vMerge/>
                              <w:textDirection w:val="tbRlV"/>
                              <w:vAlign w:val="center"/>
                            </w:tcPr>
                            <w:p w14:paraId="1258723B" w14:textId="77777777"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6622F4C2" w14:textId="77777777" w:rsidR="00680C66" w:rsidRPr="00F94D85" w:rsidRDefault="00680C66" w:rsidP="007D2D57">
                              <w:pPr>
                                <w:spacing w:line="240" w:lineRule="exact"/>
                                <w:jc w:val="center"/>
                                <w:rPr>
                                  <w:rFonts w:ascii="HG丸ｺﾞｼｯｸM-PRO" w:eastAsia="HG丸ｺﾞｼｯｸM-PRO"/>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05</w:t>
                              </w:r>
                            </w:p>
                          </w:tc>
                          <w:tc>
                            <w:tcPr>
                              <w:tcW w:w="4111" w:type="dxa"/>
                              <w:shd w:val="clear" w:color="auto" w:fill="FFFFFF" w:themeFill="background1"/>
                              <w:vAlign w:val="center"/>
                            </w:tcPr>
                            <w:p w14:paraId="6614A093"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東和苑交差点付近歩道</w:t>
                              </w:r>
                            </w:p>
                          </w:tc>
                        </w:tr>
                        <w:tr w:rsidR="00680C66" w14:paraId="7F1DC2B0" w14:textId="77777777" w:rsidTr="007D2D57">
                          <w:trPr>
                            <w:cantSplit/>
                            <w:trHeight w:hRule="exact" w:val="284"/>
                          </w:trPr>
                          <w:tc>
                            <w:tcPr>
                              <w:tcW w:w="709" w:type="dxa"/>
                              <w:vMerge/>
                              <w:textDirection w:val="tbRlV"/>
                              <w:vAlign w:val="center"/>
                            </w:tcPr>
                            <w:p w14:paraId="65A46BBE" w14:textId="77777777"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tcBorders>
                                <w:bottom w:val="single" w:sz="4" w:space="0" w:color="auto"/>
                              </w:tcBorders>
                              <w:shd w:val="clear" w:color="auto" w:fill="FFFFFF" w:themeFill="background1"/>
                              <w:vAlign w:val="center"/>
                            </w:tcPr>
                            <w:p w14:paraId="6FC6512E" w14:textId="77777777" w:rsidR="00680C66" w:rsidRPr="00094130" w:rsidRDefault="00680C66" w:rsidP="007D2D57">
                              <w:pPr>
                                <w:spacing w:line="240" w:lineRule="exact"/>
                                <w:jc w:val="center"/>
                                <w:rPr>
                                  <w:rFonts w:ascii="ＭＳ Ｐゴシック" w:eastAsia="ＭＳ Ｐゴシック" w:hAnsi="ＭＳ Ｐゴシック"/>
                                  <w:sz w:val="16"/>
                                  <w:szCs w:val="16"/>
                                </w:rPr>
                              </w:pPr>
                              <w:r w:rsidRPr="00094130">
                                <w:rPr>
                                  <w:rFonts w:ascii="ＭＳ Ｐゴシック" w:eastAsia="ＭＳ Ｐゴシック" w:hAnsi="ＭＳ Ｐゴシック" w:hint="eastAsia"/>
                                  <w:sz w:val="16"/>
                                  <w:szCs w:val="16"/>
                                </w:rPr>
                                <w:t>A07</w:t>
                              </w:r>
                            </w:p>
                          </w:tc>
                          <w:tc>
                            <w:tcPr>
                              <w:tcW w:w="4111" w:type="dxa"/>
                              <w:tcBorders>
                                <w:bottom w:val="single" w:sz="4" w:space="0" w:color="auto"/>
                              </w:tcBorders>
                              <w:shd w:val="clear" w:color="auto" w:fill="FFFFFF" w:themeFill="background1"/>
                              <w:vAlign w:val="center"/>
                            </w:tcPr>
                            <w:p w14:paraId="262546E7"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r w:rsidR="00680C66" w14:paraId="76F10B2B" w14:textId="77777777" w:rsidTr="007D2D57">
                          <w:trPr>
                            <w:cantSplit/>
                            <w:trHeight w:hRule="exact" w:val="284"/>
                          </w:trPr>
                          <w:tc>
                            <w:tcPr>
                              <w:tcW w:w="709" w:type="dxa"/>
                              <w:vMerge/>
                              <w:textDirection w:val="tbRlV"/>
                              <w:vAlign w:val="center"/>
                            </w:tcPr>
                            <w:p w14:paraId="33C2D1AD" w14:textId="77777777" w:rsidR="00680C66" w:rsidRPr="00F94D85" w:rsidRDefault="00680C66" w:rsidP="007D2D57">
                              <w:pPr>
                                <w:spacing w:line="240" w:lineRule="exact"/>
                                <w:ind w:left="170" w:right="170"/>
                                <w:jc w:val="distribute"/>
                                <w:rPr>
                                  <w:rFonts w:ascii="HG丸ｺﾞｼｯｸM-PRO" w:eastAsia="HG丸ｺﾞｼｯｸM-PRO"/>
                                  <w:spacing w:val="-6"/>
                                  <w:sz w:val="16"/>
                                  <w:szCs w:val="16"/>
                                </w:rPr>
                              </w:pPr>
                            </w:p>
                          </w:tc>
                          <w:tc>
                            <w:tcPr>
                              <w:tcW w:w="567" w:type="dxa"/>
                              <w:shd w:val="clear" w:color="auto" w:fill="FFFFFF" w:themeFill="background1"/>
                              <w:vAlign w:val="center"/>
                            </w:tcPr>
                            <w:p w14:paraId="53F29783" w14:textId="77777777"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A09</w:t>
                              </w:r>
                            </w:p>
                          </w:tc>
                          <w:tc>
                            <w:tcPr>
                              <w:tcW w:w="4111" w:type="dxa"/>
                              <w:shd w:val="clear" w:color="auto" w:fill="FFFFFF" w:themeFill="background1"/>
                              <w:vAlign w:val="center"/>
                            </w:tcPr>
                            <w:p w14:paraId="1CAB693D"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大阪府立佐野支援学校</w:t>
                              </w:r>
                            </w:p>
                          </w:tc>
                        </w:tr>
                        <w:tr w:rsidR="00680C66" w14:paraId="647B5A5B" w14:textId="77777777" w:rsidTr="007D2D57">
                          <w:trPr>
                            <w:cantSplit/>
                            <w:trHeight w:hRule="exact" w:val="284"/>
                          </w:trPr>
                          <w:tc>
                            <w:tcPr>
                              <w:tcW w:w="709" w:type="dxa"/>
                              <w:vMerge w:val="restart"/>
                              <w:vAlign w:val="center"/>
                            </w:tcPr>
                            <w:p w14:paraId="184671CD" w14:textId="77777777"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原燃工</w:t>
                              </w:r>
                            </w:p>
                          </w:tc>
                          <w:tc>
                            <w:tcPr>
                              <w:tcW w:w="567" w:type="dxa"/>
                              <w:vAlign w:val="center"/>
                            </w:tcPr>
                            <w:p w14:paraId="61887EA4" w14:textId="77777777"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D06</w:t>
                              </w:r>
                            </w:p>
                          </w:tc>
                          <w:tc>
                            <w:tcPr>
                              <w:tcW w:w="4111" w:type="dxa"/>
                              <w:vAlign w:val="center"/>
                            </w:tcPr>
                            <w:p w14:paraId="4C6F4A1F"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馬谷池北側</w:t>
                              </w:r>
                            </w:p>
                          </w:tc>
                        </w:tr>
                        <w:tr w:rsidR="00680C66" w14:paraId="18D73397" w14:textId="77777777" w:rsidTr="007D2D57">
                          <w:trPr>
                            <w:cantSplit/>
                            <w:trHeight w:hRule="exact" w:val="284"/>
                          </w:trPr>
                          <w:tc>
                            <w:tcPr>
                              <w:tcW w:w="709" w:type="dxa"/>
                              <w:vMerge/>
                            </w:tcPr>
                            <w:p w14:paraId="6B463FC1"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0108C222" w14:textId="77777777"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D07</w:t>
                              </w:r>
                            </w:p>
                          </w:tc>
                          <w:tc>
                            <w:tcPr>
                              <w:tcW w:w="4111" w:type="dxa"/>
                              <w:vAlign w:val="center"/>
                            </w:tcPr>
                            <w:p w14:paraId="480C3EEF"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五門西四丁目歩道</w:t>
                              </w:r>
                            </w:p>
                          </w:tc>
                        </w:tr>
                        <w:tr w:rsidR="00680C66" w14:paraId="51F42DE6" w14:textId="77777777" w:rsidTr="007D2D57">
                          <w:trPr>
                            <w:cantSplit/>
                            <w:trHeight w:hRule="exact" w:val="284"/>
                          </w:trPr>
                          <w:tc>
                            <w:tcPr>
                              <w:tcW w:w="709" w:type="dxa"/>
                              <w:vMerge/>
                            </w:tcPr>
                            <w:p w14:paraId="12E2E1DA"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24FF324D" w14:textId="77777777"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D08</w:t>
                              </w:r>
                            </w:p>
                          </w:tc>
                          <w:tc>
                            <w:tcPr>
                              <w:tcW w:w="4111" w:type="dxa"/>
                              <w:vAlign w:val="center"/>
                            </w:tcPr>
                            <w:p w14:paraId="6D398019"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東和苑児童公園</w:t>
                              </w:r>
                            </w:p>
                          </w:tc>
                        </w:tr>
                        <w:tr w:rsidR="00680C66" w14:paraId="355B7AE4" w14:textId="77777777" w:rsidTr="007D2D57">
                          <w:trPr>
                            <w:cantSplit/>
                            <w:trHeight w:val="283"/>
                          </w:trPr>
                          <w:tc>
                            <w:tcPr>
                              <w:tcW w:w="709" w:type="dxa"/>
                              <w:vMerge/>
                            </w:tcPr>
                            <w:p w14:paraId="1F91C346"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35FD0B6E" w14:textId="77777777"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A01</w:t>
                              </w:r>
                            </w:p>
                          </w:tc>
                          <w:tc>
                            <w:tcPr>
                              <w:tcW w:w="4111" w:type="dxa"/>
                              <w:vAlign w:val="center"/>
                            </w:tcPr>
                            <w:p w14:paraId="47AC3AE0"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熊取OFC</w:t>
                              </w:r>
                            </w:p>
                          </w:tc>
                        </w:tr>
                        <w:tr w:rsidR="00680C66" w14:paraId="1C4C952A" w14:textId="77777777" w:rsidTr="007D2D57">
                          <w:trPr>
                            <w:cantSplit/>
                            <w:trHeight w:val="283"/>
                          </w:trPr>
                          <w:tc>
                            <w:tcPr>
                              <w:tcW w:w="709" w:type="dxa"/>
                              <w:vMerge/>
                            </w:tcPr>
                            <w:p w14:paraId="11865CAA"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6A9DA572" w14:textId="77777777"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A02</w:t>
                              </w:r>
                            </w:p>
                          </w:tc>
                          <w:tc>
                            <w:tcPr>
                              <w:tcW w:w="4111" w:type="dxa"/>
                              <w:vAlign w:val="center"/>
                            </w:tcPr>
                            <w:p w14:paraId="3CE0EF64"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w:t>
                              </w:r>
                              <w:r>
                                <w:rPr>
                                  <w:rFonts w:ascii="HG丸ｺﾞｼｯｸM-PRO" w:eastAsia="HG丸ｺﾞｼｯｸM-PRO" w:hint="eastAsia"/>
                                  <w:sz w:val="16"/>
                                  <w:szCs w:val="16"/>
                                </w:rPr>
                                <w:t>町立西小学校</w:t>
                              </w:r>
                            </w:p>
                          </w:tc>
                        </w:tr>
                        <w:tr w:rsidR="00680C66" w14:paraId="6C1A1847" w14:textId="77777777" w:rsidTr="007D2D57">
                          <w:trPr>
                            <w:cantSplit/>
                            <w:trHeight w:hRule="exact" w:val="286"/>
                          </w:trPr>
                          <w:tc>
                            <w:tcPr>
                              <w:tcW w:w="709" w:type="dxa"/>
                              <w:vMerge/>
                              <w:vAlign w:val="center"/>
                            </w:tcPr>
                            <w:p w14:paraId="41032AD3" w14:textId="77777777" w:rsidR="00680C66" w:rsidRPr="00F94D85" w:rsidRDefault="00680C66" w:rsidP="007D2D57">
                              <w:pPr>
                                <w:spacing w:line="240" w:lineRule="exact"/>
                                <w:jc w:val="center"/>
                                <w:rPr>
                                  <w:rFonts w:ascii="HG丸ｺﾞｼｯｸM-PRO" w:eastAsia="HG丸ｺﾞｼｯｸM-PRO"/>
                                  <w:sz w:val="16"/>
                                  <w:szCs w:val="16"/>
                                </w:rPr>
                              </w:pPr>
                            </w:p>
                          </w:tc>
                          <w:tc>
                            <w:tcPr>
                              <w:tcW w:w="567" w:type="dxa"/>
                              <w:vAlign w:val="center"/>
                            </w:tcPr>
                            <w:p w14:paraId="318EADD4" w14:textId="77777777"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A07</w:t>
                              </w:r>
                            </w:p>
                          </w:tc>
                          <w:tc>
                            <w:tcPr>
                              <w:tcW w:w="4111" w:type="dxa"/>
                              <w:vAlign w:val="center"/>
                            </w:tcPr>
                            <w:p w14:paraId="49AF7B4D"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bl>
                      <w:p w14:paraId="40225DCB" w14:textId="77777777" w:rsidR="00680C66" w:rsidRPr="002D6E7B" w:rsidRDefault="00680C66" w:rsidP="0082793E">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【施設から５００ｍ以遠における調査予定地点】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14:paraId="0397D857" w14:textId="77777777" w:rsidTr="007D2D57">
                          <w:trPr>
                            <w:cantSplit/>
                            <w:trHeight w:val="340"/>
                          </w:trPr>
                          <w:tc>
                            <w:tcPr>
                              <w:tcW w:w="5387" w:type="dxa"/>
                              <w:gridSpan w:val="3"/>
                              <w:vAlign w:val="center"/>
                            </w:tcPr>
                            <w:p w14:paraId="01751449" w14:textId="77777777" w:rsidR="00680C66" w:rsidRPr="00F94D85"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14:paraId="6478C5C3" w14:textId="77777777" w:rsidTr="007D2D57">
                          <w:trPr>
                            <w:cantSplit/>
                            <w:trHeight w:hRule="exact" w:val="284"/>
                          </w:trPr>
                          <w:tc>
                            <w:tcPr>
                              <w:tcW w:w="709" w:type="dxa"/>
                              <w:vMerge w:val="restart"/>
                              <w:vAlign w:val="center"/>
                            </w:tcPr>
                            <w:p w14:paraId="73532E56" w14:textId="77777777"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14:paraId="59258F70" w14:textId="77777777" w:rsidR="00680C66" w:rsidRPr="00E31591" w:rsidRDefault="00680C66" w:rsidP="007D2D57">
                              <w:pPr>
                                <w:spacing w:line="240" w:lineRule="exact"/>
                                <w:ind w:left="-108" w:right="-108"/>
                                <w:jc w:val="center"/>
                                <w:rPr>
                                  <w:rFonts w:ascii="HG丸ｺﾞｼｯｸM-PRO" w:eastAsia="HG丸ｺﾞｼｯｸM-PRO"/>
                                  <w:sz w:val="16"/>
                                  <w:szCs w:val="16"/>
                                </w:rPr>
                              </w:pPr>
                              <w:r w:rsidRPr="00E31591">
                                <w:rPr>
                                  <w:rFonts w:ascii="HG丸ｺﾞｼｯｸM-PRO" w:eastAsia="HG丸ｺﾞｼｯｸM-PRO" w:hint="eastAsia"/>
                                  <w:sz w:val="16"/>
                                  <w:szCs w:val="16"/>
                                </w:rPr>
                                <w:t>複合研</w:t>
                              </w:r>
                            </w:p>
                            <w:p w14:paraId="10FC8F63" w14:textId="77777777" w:rsidR="00680C66" w:rsidRDefault="00680C66" w:rsidP="007D2D57">
                              <w:pPr>
                                <w:spacing w:line="240" w:lineRule="exact"/>
                                <w:ind w:left="-108" w:right="-108"/>
                                <w:jc w:val="center"/>
                                <w:rPr>
                                  <w:rFonts w:ascii="HG丸ｺﾞｼｯｸM-PRO" w:eastAsia="HG丸ｺﾞｼｯｸM-PRO"/>
                                  <w:sz w:val="16"/>
                                  <w:szCs w:val="16"/>
                                </w:rPr>
                              </w:pPr>
                            </w:p>
                            <w:p w14:paraId="44157852" w14:textId="77777777" w:rsidR="00680C66" w:rsidRDefault="00680C66" w:rsidP="007D2D57">
                              <w:pPr>
                                <w:spacing w:line="240" w:lineRule="exact"/>
                                <w:ind w:left="-108" w:right="-108"/>
                                <w:jc w:val="center"/>
                                <w:rPr>
                                  <w:rFonts w:ascii="HG丸ｺﾞｼｯｸM-PRO" w:eastAsia="HG丸ｺﾞｼｯｸM-PRO"/>
                                  <w:sz w:val="16"/>
                                  <w:szCs w:val="16"/>
                                </w:rPr>
                              </w:pPr>
                              <w:r>
                                <w:rPr>
                                  <w:rFonts w:ascii="HG丸ｺﾞｼｯｸM-PRO" w:eastAsia="HG丸ｺﾞｼｯｸM-PRO" w:hint="eastAsia"/>
                                  <w:sz w:val="16"/>
                                  <w:szCs w:val="16"/>
                                </w:rPr>
                                <w:t>及び</w:t>
                              </w:r>
                            </w:p>
                            <w:p w14:paraId="06B5B3D7" w14:textId="77777777" w:rsidR="00680C66" w:rsidRDefault="00680C66" w:rsidP="007D2D57">
                              <w:pPr>
                                <w:spacing w:line="240" w:lineRule="exact"/>
                                <w:ind w:left="-108" w:right="-108"/>
                                <w:jc w:val="center"/>
                                <w:rPr>
                                  <w:rFonts w:ascii="HG丸ｺﾞｼｯｸM-PRO" w:eastAsia="HG丸ｺﾞｼｯｸM-PRO"/>
                                  <w:sz w:val="16"/>
                                  <w:szCs w:val="16"/>
                                </w:rPr>
                              </w:pPr>
                            </w:p>
                            <w:p w14:paraId="03C0EE9D" w14:textId="77777777" w:rsidR="00680C66" w:rsidRPr="00F94D85"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int="eastAsia"/>
                                  <w:sz w:val="16"/>
                                  <w:szCs w:val="16"/>
                                </w:rPr>
                                <w:t>原燃工</w:t>
                              </w:r>
                            </w:p>
                          </w:tc>
                          <w:tc>
                            <w:tcPr>
                              <w:tcW w:w="567" w:type="dxa"/>
                              <w:shd w:val="clear" w:color="auto" w:fill="FFFFFF" w:themeFill="background1"/>
                              <w:vAlign w:val="center"/>
                            </w:tcPr>
                            <w:p w14:paraId="1B8EB6A8"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E01</w:t>
                              </w:r>
                            </w:p>
                          </w:tc>
                          <w:tc>
                            <w:tcPr>
                              <w:tcW w:w="4111" w:type="dxa"/>
                              <w:shd w:val="clear" w:color="auto" w:fill="FFFFFF" w:themeFill="background1"/>
                              <w:vAlign w:val="center"/>
                            </w:tcPr>
                            <w:p w14:paraId="4D0218A8"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満池北側</w:t>
                              </w:r>
                            </w:p>
                          </w:tc>
                        </w:tr>
                        <w:tr w:rsidR="00680C66" w14:paraId="50E141B4" w14:textId="77777777" w:rsidTr="007D2D57">
                          <w:trPr>
                            <w:cantSplit/>
                            <w:trHeight w:hRule="exact" w:val="284"/>
                          </w:trPr>
                          <w:tc>
                            <w:tcPr>
                              <w:tcW w:w="709" w:type="dxa"/>
                              <w:vMerge/>
                              <w:vAlign w:val="center"/>
                            </w:tcPr>
                            <w:p w14:paraId="0847B6CA" w14:textId="77777777" w:rsidR="00680C66" w:rsidRPr="00F94D85" w:rsidRDefault="00680C66" w:rsidP="007D2D57">
                              <w:pPr>
                                <w:spacing w:line="240" w:lineRule="exact"/>
                                <w:jc w:val="center"/>
                                <w:rPr>
                                  <w:rFonts w:ascii="ＭＳ Ｐゴシック" w:eastAsia="ＭＳ Ｐゴシック" w:hAnsi="ＭＳ Ｐゴシック"/>
                                  <w:sz w:val="16"/>
                                  <w:szCs w:val="16"/>
                                </w:rPr>
                              </w:pPr>
                            </w:p>
                          </w:tc>
                          <w:tc>
                            <w:tcPr>
                              <w:tcW w:w="567" w:type="dxa"/>
                              <w:vAlign w:val="center"/>
                            </w:tcPr>
                            <w:p w14:paraId="423C1AE8"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E02</w:t>
                              </w:r>
                            </w:p>
                          </w:tc>
                          <w:tc>
                            <w:tcPr>
                              <w:tcW w:w="4111" w:type="dxa"/>
                              <w:vAlign w:val="center"/>
                            </w:tcPr>
                            <w:p w14:paraId="16E1009D"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築留池北側</w:t>
                              </w:r>
                            </w:p>
                          </w:tc>
                        </w:tr>
                        <w:tr w:rsidR="00680C66" w14:paraId="1CF36BF2" w14:textId="77777777" w:rsidTr="007D2D57">
                          <w:trPr>
                            <w:cantSplit/>
                            <w:trHeight w:hRule="exact" w:val="284"/>
                          </w:trPr>
                          <w:tc>
                            <w:tcPr>
                              <w:tcW w:w="709" w:type="dxa"/>
                              <w:vMerge/>
                              <w:vAlign w:val="center"/>
                            </w:tcPr>
                            <w:p w14:paraId="6CA278D8" w14:textId="77777777" w:rsidR="00680C66" w:rsidRPr="00F94D85" w:rsidRDefault="00680C66" w:rsidP="007D2D57">
                              <w:pPr>
                                <w:spacing w:line="240" w:lineRule="exact"/>
                                <w:ind w:left="170" w:right="170"/>
                                <w:jc w:val="distribute"/>
                                <w:rPr>
                                  <w:rFonts w:ascii="HG丸ｺﾞｼｯｸM-PRO" w:eastAsia="HG丸ｺﾞｼｯｸM-PRO"/>
                                  <w:spacing w:val="-6"/>
                                  <w:sz w:val="16"/>
                                  <w:szCs w:val="16"/>
                                </w:rPr>
                              </w:pPr>
                            </w:p>
                          </w:tc>
                          <w:tc>
                            <w:tcPr>
                              <w:tcW w:w="567" w:type="dxa"/>
                              <w:vAlign w:val="center"/>
                            </w:tcPr>
                            <w:p w14:paraId="3002EA3C"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sidRPr="00AF6C15">
                                <w:rPr>
                                  <w:rFonts w:ascii="ＭＳ Ｐゴシック" w:eastAsia="ＭＳ Ｐゴシック" w:hAnsi="ＭＳ Ｐゴシック" w:hint="eastAsia"/>
                                  <w:sz w:val="16"/>
                                  <w:szCs w:val="16"/>
                                </w:rPr>
                                <w:t>E03</w:t>
                              </w:r>
                            </w:p>
                          </w:tc>
                          <w:tc>
                            <w:tcPr>
                              <w:tcW w:w="4111" w:type="dxa"/>
                              <w:vAlign w:val="center"/>
                            </w:tcPr>
                            <w:p w14:paraId="7AE0CBB2"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長池オアシス</w:t>
                              </w:r>
                            </w:p>
                          </w:tc>
                        </w:tr>
                        <w:tr w:rsidR="00680C66" w14:paraId="74D6884E" w14:textId="77777777" w:rsidTr="007D2D57">
                          <w:trPr>
                            <w:cantSplit/>
                            <w:trHeight w:hRule="exact" w:val="284"/>
                          </w:trPr>
                          <w:tc>
                            <w:tcPr>
                              <w:tcW w:w="709" w:type="dxa"/>
                              <w:vMerge/>
                            </w:tcPr>
                            <w:p w14:paraId="4180D531"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067F8E13"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E04</w:t>
                              </w:r>
                            </w:p>
                          </w:tc>
                          <w:tc>
                            <w:tcPr>
                              <w:tcW w:w="4111" w:type="dxa"/>
                              <w:vAlign w:val="center"/>
                            </w:tcPr>
                            <w:p w14:paraId="667A1723"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和田観測所</w:t>
                              </w:r>
                            </w:p>
                          </w:tc>
                        </w:tr>
                        <w:tr w:rsidR="00680C66" w14:paraId="6EF63ABA" w14:textId="77777777" w:rsidTr="007D2D57">
                          <w:trPr>
                            <w:cantSplit/>
                            <w:trHeight w:hRule="exact" w:val="284"/>
                          </w:trPr>
                          <w:tc>
                            <w:tcPr>
                              <w:tcW w:w="709" w:type="dxa"/>
                              <w:vMerge/>
                            </w:tcPr>
                            <w:p w14:paraId="65381C6F"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34A7B128"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E05</w:t>
                              </w:r>
                            </w:p>
                          </w:tc>
                          <w:tc>
                            <w:tcPr>
                              <w:tcW w:w="4111" w:type="dxa"/>
                              <w:vAlign w:val="center"/>
                            </w:tcPr>
                            <w:p w14:paraId="2044156A"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永楽ダム</w:t>
                              </w:r>
                            </w:p>
                          </w:tc>
                        </w:tr>
                        <w:tr w:rsidR="00680C66" w14:paraId="106386C2" w14:textId="77777777" w:rsidTr="007D2D57">
                          <w:trPr>
                            <w:cantSplit/>
                            <w:trHeight w:hRule="exact" w:val="284"/>
                          </w:trPr>
                          <w:tc>
                            <w:tcPr>
                              <w:tcW w:w="709" w:type="dxa"/>
                              <w:vMerge/>
                            </w:tcPr>
                            <w:p w14:paraId="7737ECC0"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37827344"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E06</w:t>
                              </w:r>
                            </w:p>
                          </w:tc>
                          <w:tc>
                            <w:tcPr>
                              <w:tcW w:w="4111" w:type="dxa"/>
                              <w:vAlign w:val="center"/>
                            </w:tcPr>
                            <w:p w14:paraId="228CD8BD"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日根神社（大井関公園）</w:t>
                              </w:r>
                            </w:p>
                          </w:tc>
                        </w:tr>
                        <w:tr w:rsidR="00680C66" w14:paraId="216F1DC9" w14:textId="77777777" w:rsidTr="007D2D57">
                          <w:trPr>
                            <w:cantSplit/>
                            <w:trHeight w:val="42"/>
                          </w:trPr>
                          <w:tc>
                            <w:tcPr>
                              <w:tcW w:w="709" w:type="dxa"/>
                              <w:vMerge/>
                            </w:tcPr>
                            <w:p w14:paraId="55356783"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7CD0FEC7"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E07</w:t>
                              </w:r>
                            </w:p>
                          </w:tc>
                          <w:tc>
                            <w:tcPr>
                              <w:tcW w:w="4111" w:type="dxa"/>
                              <w:vAlign w:val="center"/>
                            </w:tcPr>
                            <w:p w14:paraId="78CB1199"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新池南側</w:t>
                              </w:r>
                            </w:p>
                          </w:tc>
                        </w:tr>
                        <w:tr w:rsidR="00680C66" w14:paraId="41DE02C2" w14:textId="77777777" w:rsidTr="007D2D57">
                          <w:trPr>
                            <w:cantSplit/>
                            <w:trHeight w:hRule="exact" w:val="286"/>
                          </w:trPr>
                          <w:tc>
                            <w:tcPr>
                              <w:tcW w:w="709" w:type="dxa"/>
                              <w:vMerge/>
                              <w:vAlign w:val="center"/>
                            </w:tcPr>
                            <w:p w14:paraId="3ED65D98" w14:textId="77777777" w:rsidR="00680C66" w:rsidRPr="00F94D85" w:rsidRDefault="00680C66" w:rsidP="007D2D57">
                              <w:pPr>
                                <w:spacing w:line="240" w:lineRule="exact"/>
                                <w:jc w:val="center"/>
                                <w:rPr>
                                  <w:rFonts w:ascii="HG丸ｺﾞｼｯｸM-PRO" w:eastAsia="HG丸ｺﾞｼｯｸM-PRO"/>
                                  <w:sz w:val="16"/>
                                  <w:szCs w:val="16"/>
                                </w:rPr>
                              </w:pPr>
                            </w:p>
                          </w:tc>
                          <w:tc>
                            <w:tcPr>
                              <w:tcW w:w="567" w:type="dxa"/>
                              <w:vAlign w:val="center"/>
                            </w:tcPr>
                            <w:p w14:paraId="40D16530"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E08</w:t>
                              </w:r>
                            </w:p>
                          </w:tc>
                          <w:tc>
                            <w:tcPr>
                              <w:tcW w:w="4111" w:type="dxa"/>
                              <w:vAlign w:val="center"/>
                            </w:tcPr>
                            <w:p w14:paraId="3C23BB87"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質池西側</w:t>
                              </w:r>
                            </w:p>
                          </w:tc>
                        </w:tr>
                        <w:tr w:rsidR="00680C66" w14:paraId="73FE8969" w14:textId="77777777" w:rsidTr="007D2D57">
                          <w:trPr>
                            <w:cantSplit/>
                            <w:trHeight w:hRule="exact" w:val="283"/>
                          </w:trPr>
                          <w:tc>
                            <w:tcPr>
                              <w:tcW w:w="709" w:type="dxa"/>
                              <w:vMerge/>
                            </w:tcPr>
                            <w:p w14:paraId="7D1CA8B6"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4F813EF5"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A03</w:t>
                              </w:r>
                            </w:p>
                          </w:tc>
                          <w:tc>
                            <w:tcPr>
                              <w:tcW w:w="4111" w:type="dxa"/>
                              <w:vAlign w:val="center"/>
                            </w:tcPr>
                            <w:p w14:paraId="2C592C20"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山の手台１号公園</w:t>
                              </w:r>
                            </w:p>
                          </w:tc>
                        </w:tr>
                        <w:tr w:rsidR="00680C66" w14:paraId="77255E4A" w14:textId="77777777" w:rsidTr="007D2D57">
                          <w:trPr>
                            <w:cantSplit/>
                            <w:trHeight w:val="283"/>
                          </w:trPr>
                          <w:tc>
                            <w:tcPr>
                              <w:tcW w:w="709" w:type="dxa"/>
                              <w:vMerge/>
                            </w:tcPr>
                            <w:p w14:paraId="06EA6D6B"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6A74677A"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A04</w:t>
                              </w:r>
                            </w:p>
                          </w:tc>
                          <w:tc>
                            <w:tcPr>
                              <w:tcW w:w="4111" w:type="dxa"/>
                              <w:vAlign w:val="center"/>
                            </w:tcPr>
                            <w:p w14:paraId="0EB2A9B6"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アトム共同保育園</w:t>
                              </w:r>
                            </w:p>
                          </w:tc>
                        </w:tr>
                        <w:tr w:rsidR="00680C66" w14:paraId="0FF206F9" w14:textId="77777777" w:rsidTr="007D2D57">
                          <w:trPr>
                            <w:cantSplit/>
                            <w:trHeight w:hRule="exact" w:val="283"/>
                          </w:trPr>
                          <w:tc>
                            <w:tcPr>
                              <w:tcW w:w="709" w:type="dxa"/>
                              <w:vMerge/>
                            </w:tcPr>
                            <w:p w14:paraId="6F9F3F68"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4B5062CE"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A05</w:t>
                              </w:r>
                            </w:p>
                          </w:tc>
                          <w:tc>
                            <w:tcPr>
                              <w:tcW w:w="4111" w:type="dxa"/>
                              <w:vAlign w:val="center"/>
                            </w:tcPr>
                            <w:p w14:paraId="65EB5392"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熊取町立南小学校</w:t>
                              </w:r>
                            </w:p>
                          </w:tc>
                        </w:tr>
                        <w:tr w:rsidR="00680C66" w14:paraId="0C4FAE0C" w14:textId="77777777" w:rsidTr="007D2D57">
                          <w:trPr>
                            <w:cantSplit/>
                            <w:trHeight w:hRule="exact" w:val="283"/>
                          </w:trPr>
                          <w:tc>
                            <w:tcPr>
                              <w:tcW w:w="709" w:type="dxa"/>
                              <w:vMerge/>
                            </w:tcPr>
                            <w:p w14:paraId="53022665"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1487C36A"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A08</w:t>
                              </w:r>
                            </w:p>
                          </w:tc>
                          <w:tc>
                            <w:tcPr>
                              <w:tcW w:w="4111" w:type="dxa"/>
                              <w:vAlign w:val="center"/>
                            </w:tcPr>
                            <w:p w14:paraId="3760815D"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大阪府立日根野高等学校</w:t>
                              </w:r>
                            </w:p>
                          </w:tc>
                        </w:tr>
                        <w:tr w:rsidR="00680C66" w14:paraId="6D9900DA" w14:textId="77777777" w:rsidTr="007D2D57">
                          <w:trPr>
                            <w:cantSplit/>
                            <w:trHeight w:val="283"/>
                          </w:trPr>
                          <w:tc>
                            <w:tcPr>
                              <w:tcW w:w="709" w:type="dxa"/>
                              <w:vMerge/>
                            </w:tcPr>
                            <w:p w14:paraId="67D4ACFE"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64FD73AC"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A10</w:t>
                              </w:r>
                            </w:p>
                          </w:tc>
                          <w:tc>
                            <w:tcPr>
                              <w:tcW w:w="4111" w:type="dxa"/>
                              <w:vAlign w:val="center"/>
                            </w:tcPr>
                            <w:p w14:paraId="6A4B80CC"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kern w:val="0"/>
                                  <w:sz w:val="16"/>
                                  <w:szCs w:val="16"/>
                                </w:rPr>
                                <w:t>泉佐野市立日根野小学校</w:t>
                              </w:r>
                            </w:p>
                          </w:tc>
                        </w:tr>
                        <w:tr w:rsidR="00680C66" w14:paraId="088CD6EE" w14:textId="77777777" w:rsidTr="007D2D57">
                          <w:trPr>
                            <w:cantSplit/>
                            <w:trHeight w:val="283"/>
                          </w:trPr>
                          <w:tc>
                            <w:tcPr>
                              <w:tcW w:w="709" w:type="dxa"/>
                              <w:vMerge/>
                            </w:tcPr>
                            <w:p w14:paraId="21C296DF"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41229D3D"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A11</w:t>
                              </w:r>
                            </w:p>
                          </w:tc>
                          <w:tc>
                            <w:tcPr>
                              <w:tcW w:w="4111" w:type="dxa"/>
                              <w:vAlign w:val="center"/>
                            </w:tcPr>
                            <w:p w14:paraId="67F6F7C9" w14:textId="77777777"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泉佐野市大池グラ</w:t>
                              </w:r>
                              <w:r>
                                <w:rPr>
                                  <w:rFonts w:ascii="HG丸ｺﾞｼｯｸM-PRO" w:eastAsia="HG丸ｺﾞｼｯｸM-PRO" w:hint="eastAsia"/>
                                  <w:sz w:val="16"/>
                                  <w:szCs w:val="16"/>
                                </w:rPr>
                                <w:t>ウ</w:t>
                              </w:r>
                              <w:r w:rsidRPr="00F94D85">
                                <w:rPr>
                                  <w:rFonts w:ascii="HG丸ｺﾞｼｯｸM-PRO" w:eastAsia="HG丸ｺﾞｼｯｸM-PRO" w:hint="eastAsia"/>
                                  <w:sz w:val="16"/>
                                  <w:szCs w:val="16"/>
                                </w:rPr>
                                <w:t>ンド</w:t>
                              </w:r>
                            </w:p>
                          </w:tc>
                        </w:tr>
                      </w:tbl>
                      <w:p w14:paraId="1E1E1412" w14:textId="77777777" w:rsidR="00680C66" w:rsidRPr="00106AAE" w:rsidRDefault="00680C66" w:rsidP="0082793E">
                        <w:pPr>
                          <w:rPr>
                            <w:rFonts w:ascii="HG丸ｺﾞｼｯｸM-PRO" w:eastAsia="HG丸ｺﾞｼｯｸM-PRO"/>
                            <w:sz w:val="16"/>
                            <w:szCs w:val="16"/>
                          </w:rPr>
                        </w:pPr>
                      </w:p>
                    </w:txbxContent>
                  </v:textbox>
                </v:shape>
                <v:shape id="Text Box 68" o:spid="_x0000_s1083" type="#_x0000_t202" style="position:absolute;left:83667;top:96012;width:1682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" filled="f" stroked="f">
                  <v:textbox inset="5.85pt,.7pt,5.85pt,.7pt">
                    <w:txbxContent>
                      <w:p w14:paraId="03473DCC" w14:textId="77777777" w:rsidR="00680C66" w:rsidRPr="00461EC5" w:rsidRDefault="00680C66" w:rsidP="0082793E">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v:textbox>
                </v:shape>
                <v:shape id="Text Box 73" o:spid="_x0000_s1084" type="#_x0000_t202" style="position:absolute;left:96012;top:92125;width:590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" filled="f" stroked="f">
                  <v:textbox inset="5.85pt,.7pt,5.85pt,.7pt">
                    <w:txbxContent>
                      <w:p w14:paraId="122E6EE4" w14:textId="77777777" w:rsidR="00680C66" w:rsidRPr="00930046" w:rsidRDefault="00680C66" w:rsidP="0082793E">
                        <w:pPr>
                          <w:rPr>
                            <w:sz w:val="20"/>
                            <w:szCs w:val="20"/>
                          </w:rPr>
                        </w:pPr>
                        <w:r w:rsidRPr="00930046">
                          <w:rPr>
                            <w:rFonts w:hint="eastAsia"/>
                            <w:sz w:val="20"/>
                            <w:szCs w:val="20"/>
                          </w:rPr>
                          <w:t>200</w:t>
                        </w:r>
                        <w:r w:rsidRPr="00930046">
                          <w:rPr>
                            <w:sz w:val="20"/>
                            <w:szCs w:val="20"/>
                          </w:rPr>
                          <w:t>m</w:t>
                        </w:r>
                      </w:p>
                    </w:txbxContent>
                  </v:textbox>
                </v:shape>
                <v:group id="Group 74" o:spid="_x0000_s1085" style="position:absolute;left:96469;top:93497;width:4115;height:705" coordorigin="16589,15138" coordsize="6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type id="_x0000_t32" coordsize="21600,21600" o:spt="32" o:oned="t" path="m,l21600,21600e" filled="f">
                    <v:path arrowok="t" fillok="f" o:connecttype="none"/>
                    <o:lock v:ext="edit" shapetype="t"/>
                  </v:shapetype>
                  <v:shape id="AutoShape 70" o:spid="_x0000_s1086" type="#_x0000_t32" style="position:absolute;left:16589;top:152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" strokeweight="1pt"/>
                  <v:shape id="AutoShape 71" o:spid="_x0000_s1087" type="#_x0000_t32" style="position:absolute;left:16589;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" strokeweight="1pt"/>
                  <v:shape id="AutoShape 72" o:spid="_x0000_s1088" type="#_x0000_t32" style="position:absolute;left:17230;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" strokeweight="1pt"/>
                </v:group>
                <v:oval id="Oval 75" o:spid="_x0000_s1089" style="position:absolute;left:59207;top:1645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" fillcolor="aqua" strokeweight="1.25pt">
                  <o:lock v:ext="edit" aspectratio="t"/>
                  <v:textbox inset="5.85pt,.7pt,5.85pt,.7pt"/>
                </v:oval>
                <v:rect id="Rectangle 77" o:spid="_x0000_s1090" style="position:absolute;left:32689;top:3200;width:908;height:4000;rotation: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" fillcolor="white [3212]" strokecolor="black [3213]">
                  <v:shadow on="t" color="#7f7f7f [1601]" opacity=".5" offset="1pt"/>
                  <v:textbox inset="5.85pt,.7pt,5.85pt,.7pt"/>
                </v:rect>
                <v:rect id="Rectangle 78" o:spid="_x0000_s1091" style="position:absolute;left:14859;top:37490;width:908;height:4000;rotation: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">
                  <v:shadow on="t" color="#7f7f7f" opacity=".5" offset="1pt"/>
                  <v:textbox inset="5.85pt,.7pt,5.85pt,.7pt"/>
                </v:rect>
                <v:shape id="Freeform 83" o:spid="_x0000_s1092" style="position:absolute;left:16459;top:6858;width:15430;height:30702;visibility:visible;mso-wrap-style:square;v-text-anchor:top" coordsize="2430,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" path="m2430,c2039,493,1649,986,1323,1594,997,2202,696,3108,476,3648,256,4188,128,4511,,4835e" filled="f" fillcolor="black [3213]" strokecolor="#404040 [2429]" strokeweight="3pt">
                  <v:stroke dashstyle="1 1"/>
                  <v:shadow on="t" color="#7f7f7f [1601]" opacity=".5" offset="1pt"/>
                  <v:path arrowok="t" o:connecttype="custom" o:connectlocs="1543050,0;840105,1012190;302260,2316480;0,3070225" o:connectangles="0,0,0,0"/>
                </v:shape>
                <v:shape id="Freeform 84" o:spid="_x0000_s1093" style="position:absolute;top:41376;width:14224;height:18009;visibility:visible;mso-wrap-style:square;v-text-anchor:top" coordsize="2203,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" path="m2203,c1996,344,1790,689,1565,1022v-225,333,-453,673,-714,975c590,2299,295,2567,,2836e" filled="f" fillcolor="black [3200]" strokecolor="#404040 [2429]" strokeweight="3pt">
                  <v:stroke dashstyle="1 1"/>
                  <v:shadow on="t" color="#7f7f7f [1601]" opacity=".5" offset="1pt"/>
                  <v:path arrowok="t" o:connecttype="custom" o:connectlocs="1422400,0;1010466,648970;549461,1268095;0,1800860" o:connectangles="0,0,0,0"/>
                </v:shape>
                <v:shape id="テキスト ボックス 66" o:spid="_x0000_s1094" type="#_x0000_t202" style="position:absolute;left:29032;top:6629;width:8299;height:2883;rotation:-37046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" filled="f" stroked="f" strokeweight=".5pt">
                  <v:textbox>
                    <w:txbxContent>
                      <w:p w14:paraId="132FFE4F" w14:textId="77777777" w:rsidR="00680C66" w:rsidRPr="003C2BBF" w:rsidRDefault="00680C66" w:rsidP="0082793E">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v:textbox>
                </v:shape>
                <v:shape id="テキスト ボックス 67" o:spid="_x0000_s1095" type="#_x0000_t202" style="position:absolute;left:9144;top:38175;width:8300;height:2883;rotation:-39117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" filled="f" stroked="f" strokeweight=".5pt">
                  <v:textbox>
                    <w:txbxContent>
                      <w:p w14:paraId="18BC7F60" w14:textId="77777777" w:rsidR="00680C66" w:rsidRPr="003C2BBF" w:rsidRDefault="00680C66" w:rsidP="0082793E">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v:textbox>
                </v:shape>
                <v:shape id="テキスト ボックス 68" o:spid="_x0000_s1096" type="#_x0000_t202" style="position:absolute;left:14401;top:26975;width:8299;height:2882;rotation:-43143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" filled="f" stroked="f" strokeweight=".5pt">
                  <v:textbox>
                    <w:txbxContent>
                      <w:p w14:paraId="5290057E" w14:textId="77777777" w:rsidR="00680C66" w:rsidRPr="00D06E74" w:rsidRDefault="00680C66" w:rsidP="0082793E">
                        <w:pPr>
                          <w:jc w:val="left"/>
                          <w:rPr>
                            <w:rFonts w:asciiTheme="majorEastAsia" w:eastAsiaTheme="majorEastAsia" w:hAnsiTheme="majorEastAsia"/>
                          </w:rPr>
                        </w:pPr>
                        <w:r>
                          <w:rPr>
                            <w:rFonts w:asciiTheme="majorEastAsia" w:eastAsiaTheme="majorEastAsia" w:hAnsiTheme="majorEastAsia" w:hint="eastAsia"/>
                          </w:rPr>
                          <w:t>JR</w:t>
                        </w:r>
                        <w:r>
                          <w:rPr>
                            <w:rFonts w:asciiTheme="majorEastAsia" w:eastAsiaTheme="majorEastAsia" w:hAnsiTheme="majorEastAsia" w:hint="eastAsia"/>
                          </w:rPr>
                          <w:t>阪和線</w:t>
                        </w:r>
                      </w:p>
                    </w:txbxContent>
                  </v:textbox>
                </v:shape>
                <v:shape id="テキスト ボックス 69" o:spid="_x0000_s1097" type="#_x0000_t202" style="position:absolute;left:43434;top:89611;width:10160;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0E320933" w14:textId="77777777" w:rsidR="00680C66" w:rsidRPr="003C2BBF" w:rsidRDefault="00680C66" w:rsidP="0082793E">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v:textbox>
                </v:shape>
                <v:shape id="テキスト ボックス 70" o:spid="_x0000_s1098" type="#_x0000_t202" style="position:absolute;left:10859;top:69379;width:12242;height:2883;rotation:42148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" filled="f" stroked="f" strokeweight=".5pt">
                  <v:textbox>
                    <w:txbxContent>
                      <w:p w14:paraId="45E76495" w14:textId="77777777"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v:textbox>
                </v:shape>
                <v:shape id="テキスト ボックス 71" o:spid="_x0000_s1099" type="#_x0000_t202" style="position:absolute;left:64465;top:15087;width:10160;height:2883;rotation:7204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" filled="f" stroked="f" strokeweight=".5pt">
                  <v:textbox>
                    <w:txbxContent>
                      <w:p w14:paraId="0534013B" w14:textId="77777777"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v:textbox>
                </v:shape>
                <v:shape id="テキスト ボックス 72" o:spid="_x0000_s1100" type="#_x0000_t202" style="position:absolute;left:68122;top:21259;width:1190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60948A59" w14:textId="77777777"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w:t>
                        </w:r>
                        <w:r>
                          <w:rPr>
                            <w:rFonts w:asciiTheme="majorEastAsia" w:eastAsiaTheme="majorEastAsia" w:hAnsiTheme="majorEastAsia" w:hint="eastAsia"/>
                            <w:sz w:val="20"/>
                            <w:szCs w:val="20"/>
                          </w:rPr>
                          <w:t>国道170号</w:t>
                        </w:r>
                      </w:p>
                    </w:txbxContent>
                  </v:textbox>
                </v:shape>
                <v:shape id="テキスト ボックス 73" o:spid="_x0000_s1101" type="#_x0000_t202" style="position:absolute;left:34404;top:23660;width:15707;height:2883;rotation:4832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" filled="f" stroked="f" strokeweight=".5pt">
                  <v:textbox>
                    <w:txbxContent>
                      <w:p w14:paraId="4ACBF892" w14:textId="77777777"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v:textbox>
                </v:shape>
                <v:shape id="テキスト ボックス 74" o:spid="_x0000_s1102" type="#_x0000_t202" style="position:absolute;left:23774;top:22402;width:15703;height:2883;rotation:-21437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" filled="f" stroked="f" strokeweight=".5pt">
                  <v:textbox>
                    <w:txbxContent>
                      <w:p w14:paraId="770D4EC0" w14:textId="77777777"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v:textbox>
                </v:shape>
                <v:shape id="テキスト ボックス 75" o:spid="_x0000_s1103" type="#_x0000_t202" style="position:absolute;left:59664;top:61036;width:131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2B56695F" w14:textId="77777777" w:rsidR="00680C66" w:rsidRDefault="00680C66" w:rsidP="0082793E">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2D15288C" w14:textId="77777777" w:rsidR="00680C66" w:rsidRDefault="00680C66" w:rsidP="0082793E">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1FC13DD5" w14:textId="77777777" w:rsidR="00680C66" w:rsidRPr="003C2BBF" w:rsidRDefault="00680C66" w:rsidP="0082793E">
                        <w:pPr>
                          <w:jc w:val="left"/>
                          <w:rPr>
                            <w:rFonts w:asciiTheme="majorEastAsia" w:eastAsiaTheme="majorEastAsia" w:hAnsiTheme="majorEastAsia"/>
                            <w:sz w:val="20"/>
                            <w:szCs w:val="20"/>
                          </w:rPr>
                        </w:pPr>
                      </w:p>
                    </w:txbxContent>
                  </v:textbox>
                </v:shape>
                <v:shape id="テキスト ボックス 76" o:spid="_x0000_s1104" type="#_x0000_t202" style="position:absolute;left:33147;top:68579;width:12414;height:2883;rotation:35877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" filled="f" stroked="f" strokeweight=".5pt">
                  <v:textbox>
                    <w:txbxContent>
                      <w:p w14:paraId="35511177" w14:textId="77777777"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v:textbox>
                </v:shape>
                <v:line id="直線コネクタ 77" o:spid="_x0000_s1105" style="position:absolute;flip:y;visibility:visible;mso-wrap-style:square" from="34518,2743" to="34829,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" strokecolor="#404040 [2429]" strokeweight="3pt">
                  <v:stroke dashstyle="1 1"/>
                </v:line>
                <v:shape id="テキスト ボックス 78" o:spid="_x0000_s1106" type="#_x0000_t202" style="position:absolute;left:76123;top:31318;width:5963;height:9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" filled="f" stroked="f" strokeweight=".5pt">
                  <v:textbox style="layout-flow:vertical-ideographic">
                    <w:txbxContent>
                      <w:p w14:paraId="668265CE" w14:textId="77777777" w:rsidR="00680C66" w:rsidRPr="006067F7" w:rsidRDefault="00680C66" w:rsidP="0082793E">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v:textbox>
                </v:shape>
                <v:shape id="テキスト ボックス 79" o:spid="_x0000_s1107" type="#_x0000_t202" style="position:absolute;left:28117;top:67894;width:5963;height:1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" filled="f" stroked="f" strokeweight=".5pt">
                  <v:textbox style="layout-flow:vertical-ideographic">
                    <w:txbxContent>
                      <w:p w14:paraId="18A05D18" w14:textId="77777777" w:rsidR="00680C66" w:rsidRPr="006067F7" w:rsidRDefault="00680C66" w:rsidP="0082793E">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v:textbox>
                </v:shape>
                <v:shape id="テキスト ボックス 81" o:spid="_x0000_s1108" type="#_x0000_t202" style="position:absolute;left:45948;top:12344;width:625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7D0740B9" w14:textId="77777777" w:rsidR="00680C66" w:rsidRPr="006067F7" w:rsidRDefault="00680C66" w:rsidP="0082793E">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v:textbox>
                </v:shape>
                <v:shape id="テキスト ボックス 82" o:spid="_x0000_s1109" type="#_x0000_t202" style="position:absolute;left:58293;top:13258;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49774115"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v:shape id="テキスト ボックス 83" o:spid="_x0000_s1110" type="#_x0000_t202" style="position:absolute;left:60807;top:33604;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067BEF62"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v:textbox>
                </v:shape>
                <v:shape id="テキスト ボックス 84" o:spid="_x0000_s1111" type="#_x0000_t202" style="position:absolute;left:44348;top:25146;width:625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6E875724"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v:textbox>
                </v:shape>
                <v:shape id="テキスト ボックス 86" o:spid="_x0000_s1112" type="#_x0000_t202" style="position:absolute;left:52349;top:39776;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43CA8F60"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v:textbox>
                </v:shape>
                <v:shape id="テキスト ボックス 87" o:spid="_x0000_s1113" type="#_x0000_t202" style="position:absolute;left:28346;top:29718;width:625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75223631"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v:textbox>
                </v:shape>
                <v:shape id="テキスト ボックス 91" o:spid="_x0000_s1114" type="#_x0000_t202" style="position:absolute;left:34290;top:22860;width:625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7B40EA6A"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v:textbox>
                </v:shape>
                <v:shape id="テキスト ボックス 92" o:spid="_x0000_s1115" type="#_x0000_t202" style="position:absolute;left:94183;top:85953;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047C2802"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v:textbox>
                </v:shape>
                <v:shape id="テキスト ボックス 93" o:spid="_x0000_s1116" type="#_x0000_t202" style="position:absolute;left:64693;top:50520;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61DFBAEF"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v:textbox>
                </v:shape>
                <v:shape id="テキスト ボックス 94" o:spid="_x0000_s1117" type="#_x0000_t202" style="position:absolute;left:73380;top:87553;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0355518B"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v:shape id="テキスト ボックス 95" o:spid="_x0000_s1118" type="#_x0000_t202" style="position:absolute;left:58521;top:73609;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77680655"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v:textbox>
                </v:shape>
                <v:shape id="テキスト ボックス 96" o:spid="_x0000_s1119" type="#_x0000_t202" style="position:absolute;left:69037;top:75209;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48C10259"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v:textbox>
                </v:shape>
                <v:shape id="テキスト ボックス 97" o:spid="_x0000_s1120" type="#_x0000_t202" style="position:absolute;left:84353;top:50520;width:930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70FAFFD4"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v:textbox>
                </v:shape>
                <v:shape id="テキスト ボックス 98" o:spid="_x0000_s1121" type="#_x0000_t202" style="position:absolute;left:80695;top:56464;width:930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62764EE7"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v:textbox>
                </v:shape>
                <v:shape id="テキスト ボックス 99" o:spid="_x0000_s1122" type="#_x0000_t202" style="position:absolute;left:88925;top:55778;width:930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6051B439"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v:textbox>
                </v:shape>
                <v:shape id="テキスト ボックス 100" o:spid="_x0000_s1123" type="#_x0000_t202" style="position:absolute;left:20574;top:53949;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601C4E40"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v:textbox>
                </v:shape>
                <v:shape id="テキスト ボックス 101" o:spid="_x0000_s1124" type="#_x0000_t202" style="position:absolute;left:9144;top:80238;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55E6425A"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v:textbox>
                </v:shape>
                <v:shape id="テキスト ボックス 102" o:spid="_x0000_s1125" type="#_x0000_t202" style="position:absolute;left:55092;top:87553;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0DA0CAED"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v:textbox>
                </v:shape>
                <v:shape id="Text Box 25" o:spid="_x0000_s1126" type="#_x0000_t202" style="position:absolute;left:60807;top:16230;width:339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02085DF" w14:textId="77777777" w:rsidR="00680C66" w:rsidRDefault="00680C66" w:rsidP="0082793E">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v:textbox>
                </v:shape>
                <v:oval id="Oval 75" o:spid="_x0000_s1127" style="position:absolute;left:56235;top:28575;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" fillcolor="aqua" strokeweight="1.25pt">
                  <o:lock v:ext="edit" aspectratio="t"/>
                  <v:textbox inset="5.85pt,.7pt,5.85pt,.7pt"/>
                </v:oval>
                <v:oval id="Oval 75" o:spid="_x0000_s1128" style="position:absolute;left:23774;top:63779;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" fillcolor="aqua" strokeweight="1.25pt">
                  <o:lock v:ext="edit" aspectratio="t"/>
                  <v:textbox inset="5.85pt,.7pt,5.85pt,.7pt"/>
                </v:oval>
                <v:oval id="Oval 75" o:spid="_x0000_s1129" style="position:absolute;left:52806;top:66065;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" fillcolor="aqua" strokeweight="1.25pt">
                  <o:lock v:ext="edit" aspectratio="t"/>
                  <v:textbox inset="5.85pt,.7pt,5.85pt,.7pt"/>
                </v:oval>
                <v:oval id="Oval 75" o:spid="_x0000_s1130" style="position:absolute;left:58521;top:5577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" fillcolor="aqua" strokeweight="1.25pt">
                  <o:lock v:ext="edit" aspectratio="t"/>
                  <v:textbox inset="5.85pt,.7pt,5.85pt,.7pt"/>
                </v:oval>
                <v:shape id="Text Box 36" o:spid="_x0000_s1131" type="#_x0000_t202" style="position:absolute;left:26974;top:63779;width:1460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6E692DE7" w14:textId="77777777" w:rsidR="00680C66" w:rsidRPr="00ED69A7" w:rsidRDefault="00680C66" w:rsidP="0082793E">
                        <w:pPr>
                          <w:snapToGrid w:val="0"/>
                          <w:spacing w:line="0" w:lineRule="atLeast"/>
                          <w:jc w:val="left"/>
                          <w:rPr>
                            <w:rFonts w:ascii="ＭＳ ゴシック" w:eastAsia="ＭＳ ゴシック" w:hAnsi="ＭＳ ゴシック"/>
                            <w:sz w:val="16"/>
                            <w:szCs w:val="16"/>
                          </w:rPr>
                        </w:pPr>
                      </w:p>
                    </w:txbxContent>
                  </v:textbox>
                </v:shape>
                <v:shape id="Text Box 36" o:spid="_x0000_s1132" type="#_x0000_t202" style="position:absolute;left:56007;top:66065;width:1249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72A59FC9" w14:textId="77777777" w:rsidR="00680C66" w:rsidRPr="00ED69A7" w:rsidRDefault="00680C66" w:rsidP="0082793E">
                        <w:pPr>
                          <w:snapToGrid w:val="0"/>
                          <w:spacing w:line="0" w:lineRule="atLeast"/>
                          <w:jc w:val="left"/>
                          <w:rPr>
                            <w:rFonts w:ascii="ＭＳ ゴシック" w:eastAsia="ＭＳ ゴシック" w:hAnsi="ＭＳ ゴシック"/>
                            <w:sz w:val="16"/>
                            <w:szCs w:val="16"/>
                          </w:rPr>
                        </w:pPr>
                      </w:p>
                    </w:txbxContent>
                  </v:textbox>
                </v:shape>
                <v:oval id="Oval 75" o:spid="_x0000_s1133" style="position:absolute;left:54406;top:42976;width:1131;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" fillcolor="aqua" strokeweight="1.25pt">
                  <o:lock v:ext="edit" aspectratio="t"/>
                  <v:textbox inset="5.85pt,.7pt,5.85pt,.7pt"/>
                </v:oval>
                <v:shapetype id="_x0000_t110" coordsize="21600,21600" o:spt="110" path="m10800,l,10800,10800,21600,21600,10800xe">
                  <v:stroke joinstyle="miter"/>
                  <v:path gradientshapeok="t" o:connecttype="rect" textboxrect="5400,5400,16200,16200"/>
                </v:shapetype>
                <v:shape id="フローチャート : 判断 132" o:spid="_x0000_s1134" type="#_x0000_t110" style="position:absolute;left:36804;top:80695;width:133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" fillcolor="#f9f" strokecolor="black [3213]" strokeweight="1.25pt">
                  <v:path arrowok="t"/>
                  <o:lock v:ext="edit" aspectratio="t"/>
                </v:shape>
                <v:shape id="フローチャート : 判断 133" o:spid="_x0000_s1135" type="#_x0000_t110" style="position:absolute;left:63550;top:47320;width:133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" fillcolor="#f9f" strokecolor="black [3213]" strokeweight="1.25pt">
                  <v:path arrowok="t"/>
                  <o:lock v:ext="edit" aspectratio="t"/>
                </v:shape>
                <v:shape id="フローチャート : 判断 134" o:spid="_x0000_s1136" type="#_x0000_t110" style="position:absolute;left:91211;top:82524;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" fillcolor="#f9f" strokecolor="black [3213]" strokeweight="1.25pt">
                  <v:path arrowok="t"/>
                  <o:lock v:ext="edit" aspectratio="t"/>
                </v:shape>
                <v:shape id="テキスト ボックス 738" o:spid="_x0000_s1137" type="#_x0000_t202" style="position:absolute;left:33147;top:9372;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" filled="f" stroked="f" strokeweight=".5pt">
                  <v:textbox>
                    <w:txbxContent>
                      <w:p w14:paraId="4CE8C951"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v:textbox>
                </v:shape>
                <v:shape id="テキスト ボックス 737" o:spid="_x0000_s1138" type="#_x0000_t202" style="position:absolute;left:69951;top:33147;width:625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" filled="f" stroked="f" strokeweight=".5pt">
                  <v:textbox>
                    <w:txbxContent>
                      <w:p w14:paraId="5FAFD331"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v:textbox>
                </v:shape>
                <v:shape id="テキスト ボックス 736" o:spid="_x0000_s1139" type="#_x0000_t202" style="position:absolute;left:81610;top:3657;width:1016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p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8xz+z4QjINd/AAAA//8DAFBLAQItABQABgAIAAAAIQDb4fbL7gAAAIUBAAATAAAAAAAA&#10;AAAAAAAAAAAAAABbQ29udGVudF9UeXBlc10ueG1sUEsBAi0AFAAGAAgAAAAhAFr0LFu/AAAAFQEA&#10;AAsAAAAAAAAAAAAAAAAAHwEAAF9yZWxzLy5yZWxzUEsBAi0AFAAGAAgAAAAhAPEWP6nHAAAA3AAA&#10;AA8AAAAAAAAAAAAAAAAABwIAAGRycy9kb3ducmV2LnhtbFBLBQYAAAAAAwADALcAAAD7AgAAAAA=&#10;" filled="f" stroked="f" strokeweight=".5pt">
                  <v:textbox>
                    <w:txbxContent>
                      <w:p w14:paraId="4FA8A553" w14:textId="77777777" w:rsidR="00680C66" w:rsidRPr="00C15D6A" w:rsidRDefault="00680C66" w:rsidP="0082793E">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v:textbox>
                </v:shape>
                <v:shape id="テキスト ボックス 732" o:spid="_x0000_s1140" type="#_x0000_t202" style="position:absolute;left:73380;top:7772;width:718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" filled="f" stroked="f" strokeweight=".5pt">
                  <v:textbox>
                    <w:txbxContent>
                      <w:p w14:paraId="5D1F6C2F" w14:textId="77777777"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v:textbox>
                </v:shape>
                <v:shape id="テキスト ボックス 733" o:spid="_x0000_s1141" type="#_x0000_t202" style="position:absolute;left:72694;top:4114;width:718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wxxwAAANwAAAAPAAAAZHJzL2Rvd25yZXYueG1sRI9Ba8JA&#10;FITvQv/D8gq96aYGW4m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OFhnDHHAAAA3AAA&#10;AA8AAAAAAAAAAAAAAAAABwIAAGRycy9kb3ducmV2LnhtbFBLBQYAAAAAAwADALcAAAD7AgAAAAA=&#10;" filled="f" stroked="f" strokeweight=".5pt">
                  <v:textbox>
                    <w:txbxContent>
                      <w:p w14:paraId="4CC89EBA" w14:textId="77777777"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v:textbox>
                </v:shape>
                <v:shape id="テキスト ボックス 734" o:spid="_x0000_s1142" type="#_x0000_t202" style="position:absolute;left:56235;top:18516;width:99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RF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99Q3+z4QjIGc3AAAA//8DAFBLAQItABQABgAIAAAAIQDb4fbL7gAAAIUBAAATAAAAAAAA&#10;AAAAAAAAAAAAAABbQ29udGVudF9UeXBlc10ueG1sUEsBAi0AFAAGAAgAAAAhAFr0LFu/AAAAFQEA&#10;AAsAAAAAAAAAAAAAAAAAHwEAAF9yZWxzLy5yZWxzUEsBAi0AFAAGAAgAAAAhAG6IBEXHAAAA3AAA&#10;AA8AAAAAAAAAAAAAAAAABwIAAGRycy9kb3ducmV2LnhtbFBLBQYAAAAAAwADALcAAAD7AgAAAAA=&#10;" filled="f" stroked="f" strokeweight=".5pt">
                  <v:textbox>
                    <w:txbxContent>
                      <w:p w14:paraId="4D3FC88A" w14:textId="77777777"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v:textbox>
                </v:shape>
                <v:shape id="テキスト ボックス 729" o:spid="_x0000_s1143" type="#_x0000_t202" style="position:absolute;left:82524;top:37261;width:781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" filled="f" stroked="f" strokeweight=".5pt">
                  <v:textbox>
                    <w:txbxContent>
                      <w:p w14:paraId="66CCEDA0" w14:textId="77777777"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v:textbox>
                </v:shape>
                <v:shape id="テキスト ボックス 730" o:spid="_x0000_s1144" type="#_x0000_t202" style="position:absolute;left:56921;top:25146;width:9239;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" filled="f" stroked="f" strokeweight=".5pt">
                  <v:textbox>
                    <w:txbxContent>
                      <w:p w14:paraId="481EDF39" w14:textId="77777777"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v:textbox>
                </v:shape>
                <v:shape id="テキスト ボックス 110" o:spid="_x0000_s1145" type="#_x0000_t202" style="position:absolute;left:70637;top:42062;width:923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6C656318" w14:textId="77777777"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v:textbox>
                </v:shape>
                <v:shape id="テキスト ボックス 113" o:spid="_x0000_s1146" type="#_x0000_t202" style="position:absolute;left:88239;top:42976;width:1149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39902172" w14:textId="77777777" w:rsidR="00680C66" w:rsidRPr="00C15D6A" w:rsidRDefault="00680C66" w:rsidP="0082793E">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v:textbox>
                </v:shape>
                <v:shape id="テキスト ボックス 118" o:spid="_x0000_s1147" type="#_x0000_t202" style="position:absolute;left:77495;top:26974;width:1149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21C056B9" w14:textId="77777777" w:rsidR="00680C66" w:rsidRPr="00C15D6A" w:rsidRDefault="00680C66" w:rsidP="0082793E">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v:textbox>
                </v:shape>
                <v:shape id="テキスト ボックス 148" o:spid="_x0000_s1148" type="#_x0000_t202" style="position:absolute;left:44805;top:15087;width:1149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2798711D" w14:textId="77777777"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v:textbox>
                </v:shape>
                <v:shape id="テキスト ボックス 151" o:spid="_x0000_s1149" type="#_x0000_t202" style="position:absolute;left:3429;top:77038;width:995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695DD72C" w14:textId="77777777"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v:textbox>
                </v:shape>
                <v:shape id="テキスト ボックス 153" o:spid="_x0000_s1150" type="#_x0000_t202" style="position:absolute;left:17145;top:16916;width:923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443F54B7" w14:textId="77777777"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v:textbox>
                </v:shape>
                <v:shape id="テキスト ボックス 155" o:spid="_x0000_s1151" type="#_x0000_t202" style="position:absolute;left:44348;top:68122;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74B08AE8" w14:textId="77777777"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v:textbox>
                </v:shape>
                <v:shape id="テキスト ボックス 156" o:spid="_x0000_s1152" type="#_x0000_t202" style="position:absolute;left:45262;top:76581;width:625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7DFBAA2F" w14:textId="77777777"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v:textbox>
                </v:shape>
                <v:shape id="テキスト ボックス 157" o:spid="_x0000_s1153" type="#_x0000_t202" style="position:absolute;left:18973;top:75438;width:7449;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7A2FB689" w14:textId="77777777"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v:textbox>
                </v:shape>
                <v:rect id="正方形/長方形 135" o:spid="_x0000_s1154" style="position:absolute;left:1371;top:5943;width:25286;height:13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" fillcolor="white [3212]" strokecolor="black [3213]"/>
                <v:oval id="Oval 75" o:spid="_x0000_s1155" style="position:absolute;left:3657;top:708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" fillcolor="aqua" strokeweight="1.25pt">
                  <o:lock v:ext="edit" aspectratio="t"/>
                  <v:textbox inset="5.85pt,.7pt,5.85pt,.7pt"/>
                </v:oval>
                <v:shape id="テキスト ボックス 144" o:spid="_x0000_s1156" type="#_x0000_t202" style="position:absolute;left:4114;top:5943;width:10852;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" filled="f" stroked="f" strokeweight=".5pt">
                  <v:textbox>
                    <w:txbxContent>
                      <w:p w14:paraId="63E7ABA6"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府固定観測局</w:t>
                        </w:r>
                      </w:p>
                    </w:txbxContent>
                  </v:textbox>
                </v:shape>
                <v:shape id="フローチャート : 判断 145" o:spid="_x0000_s1157" type="#_x0000_t110" style="position:absolute;left:3657;top:17373;width:133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" fillcolor="#f9f" strokecolor="black [3213]" strokeweight="1.25pt">
                  <v:path arrowok="t"/>
                  <o:lock v:ext="edit" aspectratio="t"/>
                </v:shape>
                <v:shape id="テキスト ボックス 146" o:spid="_x0000_s1158" type="#_x0000_t202" style="position:absolute;left:4114;top:13487;width:21095;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" filled="f" stroked="f" strokeweight=".5pt">
                  <v:textbox>
                    <w:txbxContent>
                      <w:p w14:paraId="209B5136"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調査予定地点（５００ｍ付近）</w:t>
                        </w:r>
                      </w:p>
                    </w:txbxContent>
                  </v:textbox>
                </v:shape>
                <v:shape id="グラフ 770" o:spid="_x0000_s1159" type="#_x0000_t75" style="position:absolute;left:30463;top:32308;width:20239;height:20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">
                  <v:imagedata r:id="rId24" o:title=""/>
                  <o:lock v:ext="edit" aspectratio="f"/>
                </v:shape>
                <v:shape id="フローチャート : 判断 150" o:spid="_x0000_s1160" type="#_x0000_t110" style="position:absolute;left:50063;top:30403;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" fillcolor="#f9f" strokecolor="black [3213]" strokeweight="1.25pt">
                  <v:path arrowok="t"/>
                  <o:lock v:ext="edit" aspectratio="t"/>
                </v:shape>
                <v:shape id="フローチャート : 判断 152" o:spid="_x0000_s1161" type="#_x0000_t110" style="position:absolute;left:39319;top:24231;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" fillcolor="#f9f" strokecolor="black [3213]" strokeweight="1.25pt">
                  <v:path arrowok="t"/>
                  <o:lock v:ext="edit" aspectratio="t"/>
                </v:shape>
                <v:shape id="フローチャート : 判断 158" o:spid="_x0000_s1162" type="#_x0000_t110" style="position:absolute;left:24688;top:31546;width:133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" fillcolor="#f9f" strokecolor="black [3213]" strokeweight="1.25pt">
                  <v:path arrowok="t"/>
                  <o:lock v:ext="edit" aspectratio="t"/>
                </v:shape>
                <v:shape id="フローチャート : 判断 162" o:spid="_x0000_s1163" type="#_x0000_t110" style="position:absolute;left:32918;top:74752;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" fillcolor="#f9f" strokecolor="black [3213]" strokeweight="1.25pt">
                  <v:path arrowok="t"/>
                  <o:lock v:ext="edit" aspectratio="t"/>
                </v:shape>
                <v:oval id="Oval 75" o:spid="_x0000_s1164" style="position:absolute;left:48234;top:47091;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" fillcolor="aqua" strokeweight="1.25pt">
                  <o:lock v:ext="edit" aspectratio="t"/>
                  <v:textbox inset="5.85pt,.7pt,5.85pt,.7pt"/>
                </v:oval>
                <v:shape id="Text Box 21" o:spid="_x0000_s1165" type="#_x0000_t202" style="position:absolute;left:32918;top:40462;width:12954;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CDB92BE" w14:textId="77777777" w:rsidR="00680C66" w:rsidRPr="00251B15" w:rsidRDefault="00680C66" w:rsidP="0082793E">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w:t>
                        </w:r>
                        <w:r>
                          <w:rPr>
                            <w:rFonts w:ascii="ＭＳ ゴシック" w:eastAsia="ＭＳ ゴシック" w:hAnsi="ＭＳ ゴシック" w:hint="eastAsia"/>
                            <w:b/>
                            <w:szCs w:val="21"/>
                          </w:rPr>
                          <w:t>燃工</w:t>
                        </w:r>
                        <w:r w:rsidRPr="00251B15">
                          <w:rPr>
                            <w:rFonts w:ascii="ＭＳ ゴシック" w:eastAsia="ＭＳ ゴシック" w:hAnsi="ＭＳ ゴシック" w:hint="eastAsia"/>
                            <w:b/>
                            <w:szCs w:val="21"/>
                          </w:rPr>
                          <w:t>(</w:t>
                        </w:r>
                        <w:r w:rsidRPr="00251B15">
                          <w:rPr>
                            <w:rFonts w:ascii="ＭＳ ゴシック" w:eastAsia="ＭＳ ゴシック" w:hAnsi="ＭＳ ゴシック" w:hint="eastAsia"/>
                            <w:b/>
                            <w:szCs w:val="21"/>
                          </w:rPr>
                          <w:t>株)</w:t>
                        </w:r>
                      </w:p>
                      <w:p w14:paraId="4E995C7D" w14:textId="77777777" w:rsidR="00680C66" w:rsidRDefault="00680C66" w:rsidP="0082793E">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6C7E0811" w14:textId="77777777" w:rsidR="00680C66" w:rsidRDefault="00680C66" w:rsidP="0082793E">
                        <w:pPr>
                          <w:jc w:val="left"/>
                          <w:rPr>
                            <w:rFonts w:ascii="ＭＳ ゴシック" w:eastAsia="ＭＳ ゴシック" w:hAnsi="ＭＳ ゴシック"/>
                            <w:b/>
                            <w:szCs w:val="21"/>
                          </w:rPr>
                        </w:pPr>
                      </w:p>
                      <w:p w14:paraId="3A085A27" w14:textId="77777777" w:rsidR="00680C66" w:rsidRPr="00F01AD8" w:rsidRDefault="00680C66" w:rsidP="0082793E">
                        <w:pPr>
                          <w:jc w:val="left"/>
                          <w:rPr>
                            <w:rFonts w:ascii="ＭＳ ゴシック" w:eastAsia="ＭＳ ゴシック" w:hAnsi="ＭＳ ゴシック"/>
                            <w:b/>
                            <w:szCs w:val="21"/>
                          </w:rPr>
                        </w:pPr>
                      </w:p>
                    </w:txbxContent>
                  </v:textbox>
                </v:shape>
                <v:rect id="Rectangle 19" o:spid="_x0000_s1166" style="position:absolute;left:40005;top:41833;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" fillcolor="black [3213]" strokeweight="1.25pt">
                  <v:textbox inset="5.85pt,.7pt,5.85pt,.7pt"/>
                </v:rect>
                <v:shape id="Text Box 20" o:spid="_x0000_s1167" type="#_x0000_t202" style="position:absolute;left:38671;top:51244;width:12859;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980A42D" w14:textId="77777777" w:rsidR="00680C66" w:rsidRDefault="00680C66" w:rsidP="0082793E">
                        <w:pPr>
                          <w:spacing w:line="0" w:lineRule="atLeast"/>
                          <w:jc w:val="left"/>
                          <w:rPr>
                            <w:rFonts w:ascii="ＭＳ ゴシック" w:eastAsia="ＭＳ ゴシック" w:hAnsi="ＭＳ ゴシック"/>
                            <w:b/>
                            <w:szCs w:val="21"/>
                          </w:rPr>
                        </w:pPr>
                        <w:r>
                          <w:rPr>
                            <w:rFonts w:ascii="ＭＳ ゴシック" w:eastAsia="ＭＳ ゴシック" w:hAnsi="ＭＳ ゴシック" w:hint="eastAsia"/>
                            <w:b/>
                            <w:szCs w:val="21"/>
                          </w:rPr>
                          <w:t>京都大学</w:t>
                        </w:r>
                        <w:r>
                          <w:rPr>
                            <w:rFonts w:ascii="ＭＳ ゴシック" w:eastAsia="ＭＳ ゴシック" w:hAnsi="ＭＳ ゴシック"/>
                            <w:b/>
                            <w:szCs w:val="21"/>
                          </w:rPr>
                          <w:t>複合</w:t>
                        </w:r>
                        <w:r>
                          <w:rPr>
                            <w:rFonts w:ascii="ＭＳ ゴシック" w:eastAsia="ＭＳ ゴシック" w:hAnsi="ＭＳ ゴシック" w:hint="eastAsia"/>
                            <w:b/>
                            <w:szCs w:val="21"/>
                          </w:rPr>
                          <w:t>原子力</w:t>
                        </w:r>
                      </w:p>
                      <w:p w14:paraId="77270C6A" w14:textId="77777777" w:rsidR="00680C66" w:rsidRPr="00F07D37" w:rsidRDefault="00680C66" w:rsidP="0082793E">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b/>
                            <w:szCs w:val="21"/>
                          </w:rPr>
                          <w:t>科学</w:t>
                        </w:r>
                        <w:r>
                          <w:rPr>
                            <w:rFonts w:ascii="ＭＳ ゴシック" w:eastAsia="ＭＳ ゴシック" w:hAnsi="ＭＳ ゴシック" w:hint="eastAsia"/>
                            <w:b/>
                            <w:szCs w:val="21"/>
                          </w:rPr>
                          <w:t>研究所</w:t>
                        </w:r>
                      </w:p>
                    </w:txbxContent>
                  </v:textbox>
                </v:shape>
                <v:shape id="Text Box 22" o:spid="_x0000_s1168" type="#_x0000_t202" style="position:absolute;left:50063;top:46634;width:320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12664D13"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v:textbox>
                </v:shape>
                <v:shape id="Text Box 29" o:spid="_x0000_s1169" type="#_x0000_t202" style="position:absolute;left:55778;top:42291;width:30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A3ED137"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A04</w:t>
                        </w:r>
                      </w:p>
                    </w:txbxContent>
                  </v:textbox>
                </v:shape>
                <v:shape id="Text Box 32" o:spid="_x0000_s1170" type="#_x0000_t202" style="position:absolute;left:37947;top:33375;width:414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0A63A60E" w14:textId="77777777" w:rsidR="00680C66" w:rsidRDefault="00680C66" w:rsidP="0082793E">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v:textbox>
                </v:shape>
                <v:shape id="Text Box 39" o:spid="_x0000_s1171" type="#_x0000_t202" style="position:absolute;left:43891;top:57378;width:285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373F44D8" w14:textId="77777777" w:rsidR="00680C66" w:rsidRDefault="00680C66" w:rsidP="0082793E">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v:textbox>
                </v:shape>
                <v:shape id="テキスト ボックス 80" o:spid="_x0000_s1172" type="#_x0000_t202" style="position:absolute;left:24231;top:34975;width:1016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033A9E6D" w14:textId="77777777"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v:textbox>
                </v:shape>
                <v:shape id="テキスト ボックス 85" o:spid="_x0000_s1173" type="#_x0000_t202" style="position:absolute;left:50977;top:30175;width:514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75E2FA78"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v:textbox>
                </v:shape>
                <v:shape id="テキスト ボックス 88" o:spid="_x0000_s1174" type="#_x0000_t202" style="position:absolute;left:40005;top:44348;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36881C15"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v:textbox>
                </v:shape>
                <v:shape id="テキスト ボックス 90" o:spid="_x0000_s1175" type="#_x0000_t202" style="position:absolute;left:55092;top:51435;width:625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7E97EBB0"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v:textbox>
                </v:shape>
                <v:rect id="Rectangle 7" o:spid="_x0000_s1176" style="position:absolute;left:48691;top:48463;width:1318;height:1200;rotation:-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" fillcolor="black [3213]" strokeweight="1.25pt">
                  <v:fill r:id="rId25" o:title="" color2="white [3212]" type="pattern"/>
                  <v:textbox inset="5.85pt,.7pt,5.85pt,.7pt"/>
                </v:rect>
                <v:shape id="Text Box 24" o:spid="_x0000_s1177" type="#_x0000_t202" style="position:absolute;left:50292;top:48006;width:7239;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3EDB3D3" w14:textId="77777777" w:rsidR="00680C66" w:rsidRDefault="00680C66" w:rsidP="0082793E">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熊取OFC</w:t>
                        </w:r>
                      </w:p>
                    </w:txbxContent>
                  </v:textbox>
                </v:shape>
                <v:oval id="Oval 75" o:spid="_x0000_s1178" style="position:absolute;left:38404;top:32461;width:113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" fillcolor="aqua" strokeweight="1.25pt">
                  <o:lock v:ext="edit" aspectratio="t"/>
                  <v:textbox inset="5.85pt,.7pt,5.85pt,.7pt"/>
                </v:oval>
                <v:oval id="Oval 75" o:spid="_x0000_s1179" style="position:absolute;left:27203;top:42062;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" fillcolor="aqua" strokeweight="1.25pt">
                  <o:lock v:ext="edit" aspectratio="t"/>
                  <v:textbox inset="5.85pt,.7pt,5.85pt,.7pt"/>
                </v:oval>
                <v:shape id="Text Box 36" o:spid="_x0000_s1180" type="#_x0000_t202" style="position:absolute;left:30403;top:47548;width:308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FDDA49D" w14:textId="77777777" w:rsidR="00680C66" w:rsidRDefault="00680C66" w:rsidP="0082793E">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14:paraId="550101D6" w14:textId="77777777" w:rsidR="00680C66" w:rsidRPr="00640E94" w:rsidRDefault="00680C66" w:rsidP="0082793E">
                        <w:pPr>
                          <w:snapToGrid w:val="0"/>
                          <w:spacing w:line="0" w:lineRule="atLeast"/>
                          <w:ind w:right="160"/>
                          <w:jc w:val="left"/>
                          <w:rPr>
                            <w:rFonts w:ascii="ＭＳ ゴシック" w:eastAsia="ＭＳ ゴシック" w:hAnsi="ＭＳ ゴシック"/>
                            <w:sz w:val="16"/>
                            <w:szCs w:val="16"/>
                          </w:rPr>
                        </w:pPr>
                      </w:p>
                    </w:txbxContent>
                  </v:textbox>
                </v:shape>
                <v:oval id="Oval 75" o:spid="_x0000_s1181" style="position:absolute;left:42519;top:57607;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" fillcolor="aqua" strokeweight="1.25pt">
                  <o:lock v:ext="edit" aspectratio="t"/>
                  <v:textbox inset="5.85pt,.7pt,5.85pt,.7pt"/>
                </v:oval>
                <v:shape id="テキスト ボックス 147" o:spid="_x0000_s1182" type="#_x0000_t202" style="position:absolute;left:55092;top:37033;width:4286;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6113BFD5" w14:textId="77777777"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w:t>
                        </w:r>
                      </w:p>
                    </w:txbxContent>
                  </v:textbox>
                </v:shape>
                <v:shape id="Text Box 36" o:spid="_x0000_s1183" type="#_x0000_t202" style="position:absolute;left:24688;top:41833;width:308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6F53E468" w14:textId="77777777" w:rsidR="00680C66" w:rsidRDefault="00680C66" w:rsidP="0082793E">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14:paraId="006E5F33" w14:textId="77777777" w:rsidR="00680C66" w:rsidRPr="00640E94" w:rsidRDefault="00680C66" w:rsidP="0082793E">
                        <w:pPr>
                          <w:snapToGrid w:val="0"/>
                          <w:spacing w:line="0" w:lineRule="atLeast"/>
                          <w:ind w:right="160"/>
                          <w:jc w:val="left"/>
                          <w:rPr>
                            <w:rFonts w:ascii="ＭＳ ゴシック" w:eastAsia="ＭＳ ゴシック" w:hAnsi="ＭＳ ゴシック"/>
                            <w:sz w:val="16"/>
                            <w:szCs w:val="16"/>
                          </w:rPr>
                        </w:pPr>
                      </w:p>
                    </w:txbxContent>
                  </v:textbox>
                </v:shape>
                <v:shape id="フローチャート : 判断 712" o:spid="_x0000_s1184" type="#_x0000_t110" style="position:absolute;left:56007;top:39319;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" fillcolor="#f9f" strokecolor="black [3213]" strokeweight="1.25pt">
                  <v:path arrowok="t"/>
                  <o:lock v:ext="edit" aspectratio="t"/>
                </v:shape>
                <v:oval id="Oval 75" o:spid="_x0000_s1185" style="position:absolute;left:32689;top:47777;width:113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" fillcolor="aqua" strokeweight="1.25pt">
                  <o:lock v:ext="edit" aspectratio="t"/>
                  <v:textbox inset="5.85pt,.7pt,5.85pt,.7pt"/>
                </v:oval>
                <v:rect id="Rectangle 18" o:spid="_x0000_s1186" style="position:absolute;left:43434;top:49606;width:89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" fillcolor="black [3213]" strokeweight="1.25pt">
                  <v:textbox inset="5.85pt,.7pt,5.85pt,.7pt"/>
                </v:rect>
                <v:oval id="Oval 75" o:spid="_x0000_s1187" style="position:absolute;left:42519;top:42748;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" fillcolor="#6f3" strokeweight="1.25pt">
                  <v:fill r:id="rId26" o:title="" color2="black [3213]" type="pattern"/>
                  <o:lock v:ext="edit" aspectratio="t"/>
                  <v:textbox inset="5.85pt,.7pt,5.85pt,.7pt"/>
                </v:oval>
                <v:oval id="Oval 75" o:spid="_x0000_s1188" style="position:absolute;left:41605;top:47777;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" fillcolor="#6f3" strokeweight="1.25pt">
                  <v:fill r:id="rId26" o:title="" color2="black [3213]" type="pattern"/>
                  <o:lock v:ext="edit" aspectratio="t"/>
                  <v:textbox inset="5.85pt,.7pt,5.85pt,.7pt"/>
                </v:oval>
                <v:oval id="Oval 75" o:spid="_x0000_s1189" style="position:absolute;left:47548;top:45948;width:123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" fillcolor="#6f3" strokeweight="1.25pt">
                  <v:fill r:id="rId26" o:title="" color2="black [3213]" type="pattern"/>
                  <o:lock v:ext="edit" aspectratio="t"/>
                  <v:textbox inset="5.85pt,.7pt,5.85pt,.7pt"/>
                </v:oval>
                <v:oval id="Oval 75" o:spid="_x0000_s1190" style="position:absolute;left:47091;top:53721;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" fillcolor="#6f3" strokeweight="1.25pt">
                  <v:fill r:id="rId26" o:title="" color2="black [3213]" type="pattern"/>
                  <o:lock v:ext="edit" aspectratio="t"/>
                  <v:textbox inset="5.85pt,.7pt,5.85pt,.7pt"/>
                </v:oval>
                <v:oval id="Oval 75" o:spid="_x0000_s1191" style="position:absolute;left:49149;top:49834;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" fillcolor="#6f3" strokeweight="1.25pt">
                  <v:fill r:id="rId26" o:title="" color2="black [3213]" type="pattern"/>
                  <o:lock v:ext="edit" aspectratio="t"/>
                  <v:textbox inset="5.85pt,.7pt,5.85pt,.7pt"/>
                </v:oval>
                <v:oval id="Oval 75" o:spid="_x0000_s1192" style="position:absolute;left:40233;top:39776;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" fillcolor="yellow" strokeweight="1.25pt">
                  <v:fill r:id="rId27" o:title="" color2="black [3213]" type="pattern"/>
                  <o:lock v:ext="edit" aspectratio="t"/>
                  <v:textbox inset="5.85pt,.7pt,5.85pt,.7pt"/>
                </v:oval>
                <v:oval id="Oval 75" o:spid="_x0000_s1193" style="position:absolute;left:41376;top:40919;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" fillcolor="yellow" strokeweight="1.25pt">
                  <v:fill r:id="rId27" o:title="" color2="black [3213]" type="pattern"/>
                  <o:lock v:ext="edit" aspectratio="t"/>
                  <v:textbox inset="5.85pt,.7pt,5.85pt,.7pt"/>
                </v:oval>
                <v:rect id="Rectangle 19" o:spid="_x0000_s1194" style="position:absolute;left:52806;top:55092;width:109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" fillcolor="#6f3" strokeweight="1.25pt">
                  <v:fill r:id="rId26" o:title="" color2="black [3213]" type="pattern"/>
                  <o:lock v:ext="edit" aspectratio="t"/>
                  <v:textbox inset="5.85pt,.7pt,5.85pt,.7pt"/>
                </v:rect>
                <v:rect id="Rectangle 19" o:spid="_x0000_s1195" style="position:absolute;left:36118;top:53263;width:1093;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" fillcolor="#6f3" strokeweight="1.25pt">
                  <v:fill r:id="rId26" o:title="" color2="black [3213]" type="pattern"/>
                  <o:lock v:ext="edit" aspectratio="t"/>
                  <v:textbox inset="5.85pt,.7pt,5.85pt,.7pt"/>
                </v:rect>
                <v:rect id="Rectangle 19" o:spid="_x0000_s1196" style="position:absolute;left:47091;top:40462;width:109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" fillcolor="#6f3" strokeweight="1.25pt">
                  <v:fill r:id="rId26" o:title="" color2="black [3213]" type="pattern"/>
                  <o:lock v:ext="edit" aspectratio="t"/>
                  <v:textbox inset="5.85pt,.7pt,5.85pt,.7pt"/>
                </v:rect>
                <v:rect id="Rectangle 19" o:spid="_x0000_s1197" style="position:absolute;left:36118;top:43891;width:109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" fillcolor="#6f3" strokeweight="1.25pt">
                  <v:fill r:id="rId26" o:title="" color2="black [3213]" type="pattern"/>
                  <o:lock v:ext="edit" aspectratio="t"/>
                  <v:textbox inset="5.85pt,.7pt,5.85pt,.7pt"/>
                </v:rect>
                <v:rect id="Rectangle 19" o:spid="_x0000_s1198" style="position:absolute;left:53263;top:45948;width:109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" fillcolor="#6f3" strokeweight="1.25pt">
                  <v:fill r:id="rId26" o:title="" color2="black [3213]" type="pattern"/>
                  <o:lock v:ext="edit" aspectratio="t"/>
                  <v:textbox inset="5.85pt,.7pt,5.85pt,.7pt"/>
                </v:rect>
                <v:shape id="テキスト ボックス 58" o:spid="_x0000_s1199" type="#_x0000_t202" style="position:absolute;left:4114;top:8458;width:12135;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X1wgAAANsAAAAPAAAAZHJzL2Rvd25yZXYueG1sRE9NawIx&#10;EL0L/Q9hCl6KZhWU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A1mlX1wgAAANsAAAAPAAAA&#10;AAAAAAAAAAAAAAcCAABkcnMvZG93bnJldi54bWxQSwUGAAAAAAMAAwC3AAAA9gIAAAAA&#10;" filled="f" stroked="f" strokeweight=".5pt">
                  <v:textbox>
                    <w:txbxContent>
                      <w:p w14:paraId="28301F5A"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京大固定観測局</w:t>
                        </w:r>
                      </w:p>
                    </w:txbxContent>
                  </v:textbox>
                </v:shape>
                <v:oval id="Oval 75" o:spid="_x0000_s1200" style="position:absolute;left:3657;top:9372;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" fillcolor="#6f3" strokeweight="1.25pt">
                  <v:fill r:id="rId26" o:title="" color2="black [3213]" type="pattern"/>
                  <o:lock v:ext="edit" aspectratio="t"/>
                  <v:textbox inset="5.85pt,.7pt,5.85pt,.7pt"/>
                </v:oval>
                <v:oval id="Oval 75" o:spid="_x0000_s1201" style="position:absolute;left:3657;top:11887;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" fillcolor="yellow" strokeweight="1.25pt">
                  <v:fill r:id="rId27" o:title="" color2="black [3213]" type="pattern"/>
                  <o:lock v:ext="edit" aspectratio="t"/>
                  <v:textbox inset="5.85pt,.7pt,5.85pt,.7pt"/>
                </v:oval>
                <v:shape id="テキスト ボックス 42" o:spid="_x0000_s1202" type="#_x0000_t202" style="position:absolute;left:4114;top:10744;width:13412;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CxQAAANsAAAAPAAAAZHJzL2Rvd25yZXYueG1sRI9BawIx&#10;FITvBf9DeIIXqVmlSF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DRq/TCxQAAANsAAAAP&#10;AAAAAAAAAAAAAAAAAAcCAABkcnMvZG93bnJldi54bWxQSwUGAAAAAAMAAwC3AAAA+QIAAAAA&#10;" filled="f" stroked="f" strokeweight=".5pt">
                  <v:textbox>
                    <w:txbxContent>
                      <w:p w14:paraId="0F29A0A7"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原燃工固定観測局</w:t>
                        </w:r>
                      </w:p>
                    </w:txbxContent>
                  </v:textbox>
                </v:shape>
                <v:rect id="Rectangle 19" o:spid="_x0000_s1203" style="position:absolute;left:3657;top:14630;width:109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" fillcolor="#6f3" strokeweight="1.25pt">
                  <v:fill r:id="rId26" o:title="" color2="black [3213]" type="pattern"/>
                  <o:lock v:ext="edit" aspectratio="t"/>
                  <v:textbox inset="5.85pt,.7pt,5.85pt,.7pt"/>
                </v:rect>
                <v:shape id="テキスト ボックス 701" o:spid="_x0000_s1204" type="#_x0000_t202" style="position:absolute;left:4114;top:16230;width:21095;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" filled="f" stroked="f" strokeweight=".5pt">
                  <v:textbox>
                    <w:txbxContent>
                      <w:p w14:paraId="139EF5B6"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調査予定地点（５００ｍ以遠）</w:t>
                        </w:r>
                      </w:p>
                    </w:txbxContent>
                  </v:textbox>
                </v:shape>
                <v:rect id="Rectangle 19" o:spid="_x0000_s1205" style="position:absolute;left:31775;top:35890;width:109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" fillcolor="#6f3" strokeweight="1.25pt">
                  <v:fill r:id="rId26" o:title="" color2="black [3213]" type="pattern"/>
                  <o:lock v:ext="edit" aspectratio="t"/>
                  <v:textbox inset="5.85pt,.7pt,5.85pt,.7pt"/>
                </v:rect>
                <v:rect id="Rectangle 19" o:spid="_x0000_s1206" style="position:absolute;left:43891;top:32461;width:109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" fillcolor="#6f3" strokeweight="1.25pt">
                  <v:fill r:id="rId26" o:title="" color2="black [3213]" type="pattern"/>
                  <o:lock v:ext="edit" aspectratio="t"/>
                  <v:textbox inset="5.85pt,.7pt,5.85pt,.7pt"/>
                </v:rect>
                <v:rect id="Rectangle 19" o:spid="_x0000_s1207" style="position:absolute;left:50977;top:38176;width:109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" fillcolor="#6f3" strokeweight="1.25pt">
                  <v:fill r:id="rId26" o:title="" color2="black [3213]" type="pattern"/>
                  <o:lock v:ext="edit" aspectratio="t"/>
                  <v:textbox inset="5.85pt,.7pt,5.85pt,.7pt"/>
                </v:rect>
                <v:shape id="Text Box 22" o:spid="_x0000_s1208" type="#_x0000_t202" style="position:absolute;left:50749;top:49606;width:32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7FD6BFB"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B01 </w:t>
                        </w:r>
                      </w:p>
                    </w:txbxContent>
                  </v:textbox>
                </v:shape>
                <v:shape id="Text Box 22" o:spid="_x0000_s1209" type="#_x0000_t202" style="position:absolute;left:48920;top:53721;width:320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1ED3C108"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B02 </w:t>
                        </w:r>
                      </w:p>
                    </w:txbxContent>
                  </v:textbox>
                </v:shape>
                <v:shape id="Text Box 22" o:spid="_x0000_s1210" type="#_x0000_t202" style="position:absolute;left:43205;top:47548;width:3207;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0C080A5E"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B03 </w:t>
                        </w:r>
                      </w:p>
                    </w:txbxContent>
                  </v:textbox>
                </v:shape>
                <v:shape id="Text Box 22" o:spid="_x0000_s1211" type="#_x0000_t202" style="position:absolute;left:44119;top:42519;width:320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490147F"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B04 </w:t>
                        </w:r>
                      </w:p>
                    </w:txbxContent>
                  </v:textbox>
                </v:shape>
                <v:shape id="Text Box 22" o:spid="_x0000_s1212" type="#_x0000_t202" style="position:absolute;left:49149;top:45262;width:3206;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152D684"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B05 </w:t>
                        </w:r>
                      </w:p>
                    </w:txbxContent>
                  </v:textbox>
                </v:shape>
                <v:shape id="Text Box 22" o:spid="_x0000_s1213" type="#_x0000_t202" style="position:absolute;left:39319;top:38176;width:32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CED7E25"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C01 </w:t>
                        </w:r>
                      </w:p>
                    </w:txbxContent>
                  </v:textbox>
                </v:shape>
                <v:shape id="Text Box 22" o:spid="_x0000_s1214" type="#_x0000_t202" style="position:absolute;left:42976;top:40919;width:320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D44983F"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C02 </w:t>
                        </w:r>
                      </w:p>
                    </w:txbxContent>
                  </v:textbox>
                </v:shape>
                <v:shape id="Text Box 22" o:spid="_x0000_s1215" type="#_x0000_t202" style="position:absolute;left:54864;top:45720;width:32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4C1B43D"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D01 </w:t>
                        </w:r>
                      </w:p>
                    </w:txbxContent>
                  </v:textbox>
                </v:shape>
                <v:shape id="Text Box 22" o:spid="_x0000_s1216" type="#_x0000_t202" style="position:absolute;left:54178;top:54635;width:32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FF7A8D3"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D02 </w:t>
                        </w:r>
                      </w:p>
                    </w:txbxContent>
                  </v:textbox>
                </v:shape>
                <v:shape id="Text Box 22" o:spid="_x0000_s1217" type="#_x0000_t202" style="position:absolute;left:33604;top:53035;width:32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02A0A23"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D03 </w:t>
                        </w:r>
                      </w:p>
                    </w:txbxContent>
                  </v:textbox>
                </v:shape>
                <v:shape id="Text Box 22" o:spid="_x0000_s1218" type="#_x0000_t202" style="position:absolute;left:33604;top:43662;width:32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F7AD8D5"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D04 </w:t>
                        </w:r>
                      </w:p>
                    </w:txbxContent>
                  </v:textbox>
                </v:shape>
                <v:shape id="Text Box 22" o:spid="_x0000_s1219" type="#_x0000_t202" style="position:absolute;left:48691;top:40005;width:320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7CBEB16"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D05 </w:t>
                        </w:r>
                      </w:p>
                    </w:txbxContent>
                  </v:textbox>
                </v:shape>
                <v:shape id="Text Box 22" o:spid="_x0000_s1220" type="#_x0000_t202" style="position:absolute;left:31318;top:34290;width:32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1F2814A"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D06 </w:t>
                        </w:r>
                      </w:p>
                    </w:txbxContent>
                  </v:textbox>
                </v:shape>
                <v:shape id="Text Box 22" o:spid="_x0000_s1221" type="#_x0000_t202" style="position:absolute;left:43205;top:33604;width:320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30726021"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D07 </w:t>
                        </w:r>
                      </w:p>
                    </w:txbxContent>
                  </v:textbox>
                </v:shape>
                <v:shape id="Text Box 22" o:spid="_x0000_s1222" type="#_x0000_t202" style="position:absolute;left:50292;top:36576;width:32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EB7DE18" w14:textId="77777777"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D08 </w:t>
                        </w:r>
                      </w:p>
                    </w:txbxContent>
                  </v:textbox>
                </v:shape>
                <v:shape id="Text Box 27" o:spid="_x0000_s1223" type="#_x0000_t202" style="position:absolute;left:38862;top:25374;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701FD98F"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E01</w:t>
                        </w:r>
                      </w:p>
                    </w:txbxContent>
                  </v:textbox>
                </v:shape>
                <v:shape id="Text Box 27" o:spid="_x0000_s1224" type="#_x0000_t202" style="position:absolute;left:48920;top:28575;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03D1BB81"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E02</w:t>
                        </w:r>
                      </w:p>
                    </w:txbxContent>
                  </v:textbox>
                </v:shape>
                <v:shape id="Text Box 27" o:spid="_x0000_s1225" type="#_x0000_t202" style="position:absolute;left:57835;top:38862;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14CC9D94"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E03</w:t>
                        </w:r>
                      </w:p>
                    </w:txbxContent>
                  </v:textbox>
                </v:shape>
                <v:shape id="Text Box 27" o:spid="_x0000_s1226" type="#_x0000_t202" style="position:absolute;left:65151;top:46863;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E6CDF07"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E04</w:t>
                        </w:r>
                      </w:p>
                    </w:txbxContent>
                  </v:textbox>
                </v:shape>
                <v:shape id="Text Box 27" o:spid="_x0000_s1227" type="#_x0000_t202" style="position:absolute;left:90525;top:80695;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4FCBFAE"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E05</w:t>
                        </w:r>
                      </w:p>
                    </w:txbxContent>
                  </v:textbox>
                </v:shape>
                <v:shape id="Text Box 27" o:spid="_x0000_s1228" type="#_x0000_t202" style="position:absolute;left:38633;top:80238;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10454DA"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E06</w:t>
                        </w:r>
                      </w:p>
                    </w:txbxContent>
                  </v:textbox>
                </v:shape>
                <v:shape id="Text Box 27" o:spid="_x0000_s1229" type="#_x0000_t202" style="position:absolute;left:34518;top:74066;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5C37511C"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E07</w:t>
                        </w:r>
                      </w:p>
                    </w:txbxContent>
                  </v:textbox>
                </v:shape>
                <v:shape id="Text Box 27" o:spid="_x0000_s1230" type="#_x0000_t202" style="position:absolute;left:24231;top:32689;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578D74E"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E08</w:t>
                        </w:r>
                      </w:p>
                    </w:txbxContent>
                  </v:textbox>
                </v:shape>
                <v:shape id="テキスト ボックス 130" o:spid="_x0000_s1231" type="#_x0000_t202" style="position:absolute;left:-4283;top:-1524;width:5283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22C7E483" w14:textId="77777777" w:rsidR="00680C66" w:rsidRPr="004E42CC" w:rsidRDefault="00680C66" w:rsidP="004E42CC">
                        <w:pPr>
                          <w:pStyle w:val="3"/>
                          <w:ind w:left="806"/>
                        </w:pPr>
                        <w:bookmarkStart w:id="37" w:name="_Toc3293495"/>
                        <w:r w:rsidRPr="004E42CC">
                          <w:rPr>
                            <w:rFonts w:hint="eastAsia"/>
                          </w:rPr>
                          <w:t>別図１－１　緊急時モニタリング調査予定地点（熊取町・泉佐野市域）</w:t>
                        </w:r>
                        <w:bookmarkEnd w:id="37"/>
                      </w:p>
                    </w:txbxContent>
                  </v:textbox>
                </v:shape>
              </v:group>
              <o:OLEObject Type="Embed" ProgID="Excel.Chart.8" ShapeID="グラフ 768" DrawAspect="Content" ObjectID="_1784118224" r:id="rId28">
                <o:FieldCodes>\s</o:FieldCodes>
              </o:OLEObject>
              <o:OLEObject Type="Embed" ProgID="Excel.Chart.8" ShapeID="グラフ 770" DrawAspect="Content" ObjectID="_1784118225" r:id="rId29">
                <o:FieldCodes>\s</o:FieldCodes>
              </o:OLEObject>
            </w:pict>
          </mc:Fallback>
        </mc:AlternateContent>
      </w:r>
      <w:r w:rsidR="0082793E">
        <w:rPr>
          <w:noProof/>
        </w:rPr>
        <mc:AlternateContent>
          <mc:Choice Requires="wps">
            <w:drawing>
              <wp:anchor distT="0" distB="0" distL="114300" distR="114300" simplePos="0" relativeHeight="251665408" behindDoc="0" locked="0" layoutInCell="1" allowOverlap="1" wp14:anchorId="1FB1E60F" wp14:editId="06D39E27">
                <wp:simplePos x="0" y="0"/>
                <wp:positionH relativeFrom="column">
                  <wp:posOffset>4327525</wp:posOffset>
                </wp:positionH>
                <wp:positionV relativeFrom="paragraph">
                  <wp:posOffset>4751705</wp:posOffset>
                </wp:positionV>
                <wp:extent cx="89535" cy="90805"/>
                <wp:effectExtent l="0" t="0" r="24765" b="23495"/>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chemeClr val="tx1"/>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64206" id="Rectangle 18" o:spid="_x0000_s1026" style="position:absolute;left:0;text-align:left;margin-left:340.75pt;margin-top:374.15pt;width:7.0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" fillcolor="black [3213]" strokeweight="1.25pt">
                <v:textbox inset="5.85pt,.7pt,5.85pt,.7pt"/>
              </v:rect>
            </w:pict>
          </mc:Fallback>
        </mc:AlternateContent>
      </w:r>
      <w:r w:rsidR="0082793E">
        <w:rPr>
          <w:noProof/>
        </w:rPr>
        <w:drawing>
          <wp:inline distT="0" distB="0" distL="0" distR="0" wp14:anchorId="7F66E354" wp14:editId="292C1151">
            <wp:extent cx="10582910" cy="9597390"/>
            <wp:effectExtent l="0" t="0" r="8890" b="3810"/>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82910" cy="9597390"/>
                    </a:xfrm>
                    <a:prstGeom prst="rect">
                      <a:avLst/>
                    </a:prstGeom>
                    <a:noFill/>
                    <a:ln>
                      <a:noFill/>
                    </a:ln>
                  </pic:spPr>
                </pic:pic>
              </a:graphicData>
            </a:graphic>
          </wp:inline>
        </w:drawing>
      </w:r>
    </w:p>
    <w:p w14:paraId="732E53F6" w14:textId="77777777" w:rsidR="0082793E" w:rsidRDefault="00F47155" w:rsidP="0082793E">
      <w:pPr>
        <w:ind w:leftChars="-135" w:left="-272"/>
        <w:jc w:val="left"/>
      </w:pPr>
      <w:r w:rsidRPr="00C342A0">
        <w:rPr>
          <w:rFonts w:asciiTheme="minorEastAsia" w:eastAsiaTheme="minorEastAsia" w:hAnsiTheme="minorEastAsia"/>
          <w:noProof/>
          <w:color w:val="000000" w:themeColor="text1"/>
          <w:szCs w:val="21"/>
        </w:rPr>
        <w:lastRenderedPageBreak/>
        <mc:AlternateContent>
          <mc:Choice Requires="wps">
            <w:drawing>
              <wp:anchor distT="0" distB="0" distL="114300" distR="114300" simplePos="0" relativeHeight="251661312" behindDoc="0" locked="0" layoutInCell="1" allowOverlap="1" wp14:anchorId="1AA11763" wp14:editId="310AE4F7">
                <wp:simplePos x="0" y="0"/>
                <wp:positionH relativeFrom="column">
                  <wp:posOffset>-773430</wp:posOffset>
                </wp:positionH>
                <wp:positionV relativeFrom="paragraph">
                  <wp:posOffset>3472815</wp:posOffset>
                </wp:positionV>
                <wp:extent cx="914400" cy="285750"/>
                <wp:effectExtent l="0" t="0" r="0" b="0"/>
                <wp:wrapNone/>
                <wp:docPr id="728" name="テキスト ボックス 728"/>
                <wp:cNvGraphicFramePr/>
                <a:graphic xmlns:a="http://schemas.openxmlformats.org/drawingml/2006/main">
                  <a:graphicData uri="http://schemas.microsoft.com/office/word/2010/wordprocessingShape">
                    <wps:wsp>
                      <wps:cNvSpPr txBox="1"/>
                      <wps:spPr>
                        <a:xfrm rot="5400000">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87732659"/>
                              <w:docPartObj>
                                <w:docPartGallery w:val="Page Numbers (Bottom of Page)"/>
                                <w:docPartUnique/>
                              </w:docPartObj>
                            </w:sdtPr>
                            <w:sdtEndPr/>
                            <w:sdtContent>
                              <w:p w14:paraId="45CE2801" w14:textId="77777777" w:rsidR="00680C66" w:rsidRDefault="00680C66" w:rsidP="00F47155">
                                <w:pPr>
                                  <w:pStyle w:val="a5"/>
                                  <w:jc w:val="center"/>
                                </w:pPr>
                                <w:r>
                                  <w:rPr>
                                    <w:rFonts w:hint="eastAsia"/>
                                    <w:lang w:eastAsia="ja-JP"/>
                                  </w:rPr>
                                  <w:t>20</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11763" id="テキスト ボックス 728" o:spid="_x0000_s1232" type="#_x0000_t202" style="position:absolute;left:0;text-align:left;margin-left:-60.9pt;margin-top:273.45pt;width:1in;height:22.5pt;rotation:90;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" filled="f" stroked="f" strokeweight=".5pt">
                <v:textbox>
                  <w:txbxContent>
                    <w:sdt>
                      <w:sdtPr>
                        <w:id w:val="-387732659"/>
                        <w:docPartObj>
                          <w:docPartGallery w:val="Page Numbers (Bottom of Page)"/>
                          <w:docPartUnique/>
                        </w:docPartObj>
                      </w:sdtPr>
                      <w:sdtEndPr/>
                      <w:sdtContent>
                        <w:p w14:paraId="45CE2801" w14:textId="77777777" w:rsidR="00680C66" w:rsidRDefault="00680C66" w:rsidP="00F47155">
                          <w:pPr>
                            <w:pStyle w:val="a5"/>
                            <w:jc w:val="center"/>
                          </w:pPr>
                          <w:r>
                            <w:rPr>
                              <w:rFonts w:hint="eastAsia"/>
                              <w:lang w:eastAsia="ja-JP"/>
                            </w:rPr>
                            <w:t>20</w:t>
                          </w:r>
                        </w:p>
                      </w:sdtContent>
                    </w:sdt>
                  </w:txbxContent>
                </v:textbox>
              </v:shape>
            </w:pict>
          </mc:Fallback>
        </mc:AlternateContent>
      </w:r>
      <w:r w:rsidR="004E42CC">
        <w:rPr>
          <w:noProof/>
        </w:rPr>
        <mc:AlternateContent>
          <mc:Choice Requires="wps">
            <w:drawing>
              <wp:anchor distT="0" distB="0" distL="114300" distR="114300" simplePos="0" relativeHeight="251675648" behindDoc="0" locked="0" layoutInCell="1" allowOverlap="1" wp14:anchorId="09FEB3D2" wp14:editId="0B453BD6">
                <wp:simplePos x="0" y="0"/>
                <wp:positionH relativeFrom="column">
                  <wp:posOffset>-674370</wp:posOffset>
                </wp:positionH>
                <wp:positionV relativeFrom="paragraph">
                  <wp:posOffset>-357505</wp:posOffset>
                </wp:positionV>
                <wp:extent cx="5283200" cy="361950"/>
                <wp:effectExtent l="0" t="0" r="0" b="0"/>
                <wp:wrapNone/>
                <wp:docPr id="782" name="テキスト ボックス 782"/>
                <wp:cNvGraphicFramePr/>
                <a:graphic xmlns:a="http://schemas.openxmlformats.org/drawingml/2006/main">
                  <a:graphicData uri="http://schemas.microsoft.com/office/word/2010/wordprocessingShape">
                    <wps:wsp>
                      <wps:cNvSpPr txBox="1"/>
                      <wps:spPr>
                        <a:xfrm>
                          <a:off x="0" y="0"/>
                          <a:ext cx="52832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6DD31" w14:textId="77777777" w:rsidR="00680C66" w:rsidRPr="00466C78" w:rsidRDefault="00680C66" w:rsidP="004E42CC">
                            <w:pPr>
                              <w:pStyle w:val="3"/>
                              <w:ind w:left="806"/>
                            </w:pPr>
                            <w:bookmarkStart w:id="38" w:name="_Toc3293496"/>
                            <w:r w:rsidRPr="00466C78">
                              <w:rPr>
                                <w:rFonts w:hint="eastAsia"/>
                              </w:rPr>
                              <w:t>別図１－</w:t>
                            </w:r>
                            <w:r>
                              <w:rPr>
                                <w:rFonts w:hint="eastAsia"/>
                              </w:rPr>
                              <w:t>２</w:t>
                            </w:r>
                            <w:r w:rsidRPr="00466C78">
                              <w:rPr>
                                <w:rFonts w:hint="eastAsia"/>
                              </w:rPr>
                              <w:t xml:space="preserve">　緊急時モニタリング調査予定地点（</w:t>
                            </w:r>
                            <w:r>
                              <w:rPr>
                                <w:rFonts w:hint="eastAsia"/>
                              </w:rPr>
                              <w:t>東大阪</w:t>
                            </w:r>
                            <w:r w:rsidRPr="00466C78">
                              <w:rPr>
                                <w:rFonts w:hint="eastAsia"/>
                              </w:rPr>
                              <w:t>市域）</w:t>
                            </w:r>
                            <w:bookmarkEnd w:id="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EB3D2" id="テキスト ボックス 782" o:spid="_x0000_s1233" type="#_x0000_t202" style="position:absolute;left:0;text-align:left;margin-left:-53.1pt;margin-top:-28.15pt;width:416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" filled="f" stroked="f" strokeweight=".5pt">
                <v:textbox>
                  <w:txbxContent>
                    <w:p w14:paraId="37D6DD31" w14:textId="77777777" w:rsidR="00680C66" w:rsidRPr="00466C78" w:rsidRDefault="00680C66" w:rsidP="004E42CC">
                      <w:pPr>
                        <w:pStyle w:val="3"/>
                        <w:ind w:left="806"/>
                      </w:pPr>
                      <w:bookmarkStart w:id="39" w:name="_Toc3293496"/>
                      <w:r w:rsidRPr="00466C78">
                        <w:rPr>
                          <w:rFonts w:hint="eastAsia"/>
                        </w:rPr>
                        <w:t>別図１－</w:t>
                      </w:r>
                      <w:r>
                        <w:rPr>
                          <w:rFonts w:hint="eastAsia"/>
                        </w:rPr>
                        <w:t>２</w:t>
                      </w:r>
                      <w:r w:rsidRPr="00466C78">
                        <w:rPr>
                          <w:rFonts w:hint="eastAsia"/>
                        </w:rPr>
                        <w:t xml:space="preserve">　緊急時モニタリング調査予定地点（</w:t>
                      </w:r>
                      <w:r>
                        <w:rPr>
                          <w:rFonts w:hint="eastAsia"/>
                        </w:rPr>
                        <w:t>東大阪</w:t>
                      </w:r>
                      <w:r w:rsidRPr="00466C78">
                        <w:rPr>
                          <w:rFonts w:hint="eastAsia"/>
                        </w:rPr>
                        <w:t>市域）</w:t>
                      </w:r>
                      <w:bookmarkEnd w:id="39"/>
                    </w:p>
                  </w:txbxContent>
                </v:textbox>
              </v:shape>
            </w:pict>
          </mc:Fallback>
        </mc:AlternateContent>
      </w:r>
      <w:r w:rsidR="007D2D57">
        <w:rPr>
          <w:noProof/>
        </w:rPr>
        <mc:AlternateContent>
          <mc:Choice Requires="wpg">
            <w:drawing>
              <wp:anchor distT="0" distB="0" distL="114300" distR="114300" simplePos="0" relativeHeight="251673600" behindDoc="0" locked="0" layoutInCell="1" allowOverlap="1" wp14:anchorId="7A152B39" wp14:editId="1928298A">
                <wp:simplePos x="0" y="0"/>
                <wp:positionH relativeFrom="column">
                  <wp:posOffset>13970</wp:posOffset>
                </wp:positionH>
                <wp:positionV relativeFrom="paragraph">
                  <wp:posOffset>6985</wp:posOffset>
                </wp:positionV>
                <wp:extent cx="13903960" cy="9191625"/>
                <wp:effectExtent l="0" t="0" r="21590" b="28575"/>
                <wp:wrapNone/>
                <wp:docPr id="825" name="グループ化 825"/>
                <wp:cNvGraphicFramePr/>
                <a:graphic xmlns:a="http://schemas.openxmlformats.org/drawingml/2006/main">
                  <a:graphicData uri="http://schemas.microsoft.com/office/word/2010/wordprocessingGroup">
                    <wpg:wgp>
                      <wpg:cNvGrpSpPr/>
                      <wpg:grpSpPr>
                        <a:xfrm>
                          <a:off x="0" y="0"/>
                          <a:ext cx="13903960" cy="9191625"/>
                          <a:chOff x="0" y="0"/>
                          <a:chExt cx="13903960" cy="9191625"/>
                        </a:xfrm>
                      </wpg:grpSpPr>
                      <wpg:graphicFrame>
                        <wpg:cNvPr id="820" name="グラフ 820"/>
                        <wpg:cNvFrPr/>
                        <wpg:xfrm>
                          <a:off x="1874520" y="6377940"/>
                          <a:ext cx="1514475" cy="914400"/>
                        </wpg:xfrm>
                        <a:graphic>
                          <a:graphicData uri="http://schemas.openxmlformats.org/drawingml/2006/chart">
                            <c:chart xmlns:c="http://schemas.openxmlformats.org/drawingml/2006/chart" xmlns:r="http://schemas.openxmlformats.org/officeDocument/2006/relationships" r:id="rId31"/>
                          </a:graphicData>
                        </a:graphic>
                      </wpg:graphicFrame>
                      <wps:wsp>
                        <wps:cNvPr id="175" name="Rectangle 8"/>
                        <wps:cNvSpPr>
                          <a:spLocks noChangeArrowheads="1"/>
                        </wps:cNvSpPr>
                        <wps:spPr bwMode="auto">
                          <a:xfrm>
                            <a:off x="2583180" y="6789420"/>
                            <a:ext cx="90805" cy="90805"/>
                          </a:xfrm>
                          <a:prstGeom prst="rect">
                            <a:avLst/>
                          </a:prstGeom>
                          <a:solidFill>
                            <a:schemeClr val="tx1"/>
                          </a:solidFill>
                          <a:ln w="15875">
                            <a:solidFill>
                              <a:srgbClr val="000000"/>
                            </a:solidFill>
                            <a:miter lim="800000"/>
                            <a:headEnd/>
                            <a:tailEnd/>
                          </a:ln>
                        </wps:spPr>
                        <wps:bodyPr rot="0" vert="horz" wrap="square" lIns="74295" tIns="8890" rIns="74295" bIns="8890" anchor="t" anchorCtr="0" upright="1">
                          <a:noAutofit/>
                        </wps:bodyPr>
                      </wps:wsp>
                      <wps:wsp>
                        <wps:cNvPr id="139" name="Text Box 9"/>
                        <wps:cNvSpPr txBox="1">
                          <a:spLocks noChangeArrowheads="1"/>
                        </wps:cNvSpPr>
                        <wps:spPr bwMode="auto">
                          <a:xfrm>
                            <a:off x="10081260" y="0"/>
                            <a:ext cx="3822700" cy="9191625"/>
                          </a:xfrm>
                          <a:prstGeom prst="rect">
                            <a:avLst/>
                          </a:prstGeom>
                          <a:solidFill>
                            <a:srgbClr val="FFFFFF"/>
                          </a:solidFill>
                          <a:ln w="9525">
                            <a:solidFill>
                              <a:srgbClr val="000000"/>
                            </a:solidFill>
                            <a:miter lim="800000"/>
                            <a:headEnd/>
                            <a:tailEnd/>
                          </a:ln>
                        </wps:spPr>
                        <wps:txbx>
                          <w:txbxContent>
                            <w:p w14:paraId="4BD7602C" w14:textId="77777777" w:rsidR="00680C66" w:rsidRDefault="00680C66" w:rsidP="0082793E">
                              <w:pPr>
                                <w:rPr>
                                  <w:rFonts w:ascii="HG丸ｺﾞｼｯｸM-PRO" w:eastAsia="HG丸ｺﾞｼｯｸM-PRO"/>
                                  <w:szCs w:val="21"/>
                                </w:rPr>
                              </w:pPr>
                              <w:r>
                                <w:rPr>
                                  <w:rFonts w:ascii="HG丸ｺﾞｼｯｸM-PRO" w:eastAsia="HG丸ｺﾞｼｯｸM-PRO" w:hint="eastAsia"/>
                                  <w:szCs w:val="21"/>
                                </w:rPr>
                                <w:t>【固定観測局】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14:paraId="044A22D1" w14:textId="77777777" w:rsidTr="007D2D57">
                                <w:trPr>
                                  <w:cantSplit/>
                                  <w:trHeight w:val="258"/>
                                </w:trPr>
                                <w:tc>
                                  <w:tcPr>
                                    <w:tcW w:w="5387" w:type="dxa"/>
                                    <w:gridSpan w:val="3"/>
                                    <w:vAlign w:val="center"/>
                                  </w:tcPr>
                                  <w:p w14:paraId="20916130" w14:textId="77777777" w:rsidR="00680C66" w:rsidRPr="002D6E7B"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14:paraId="66493D2A" w14:textId="77777777" w:rsidTr="007D2D57">
                                <w:trPr>
                                  <w:cantSplit/>
                                  <w:trHeight w:hRule="exact" w:val="454"/>
                                </w:trPr>
                                <w:tc>
                                  <w:tcPr>
                                    <w:tcW w:w="709" w:type="dxa"/>
                                    <w:vMerge w:val="restart"/>
                                    <w:textDirection w:val="tbRlV"/>
                                    <w:vAlign w:val="center"/>
                                  </w:tcPr>
                                  <w:p w14:paraId="2B265E21" w14:textId="77777777" w:rsidR="00680C66" w:rsidRPr="00F94D85" w:rsidRDefault="00680C66" w:rsidP="007D2D57">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大阪府危機管理室</w:t>
                                    </w:r>
                                  </w:p>
                                </w:tc>
                                <w:tc>
                                  <w:tcPr>
                                    <w:tcW w:w="567" w:type="dxa"/>
                                    <w:shd w:val="clear" w:color="auto" w:fill="FFFFFF" w:themeFill="background1"/>
                                    <w:vAlign w:val="center"/>
                                  </w:tcPr>
                                  <w:p w14:paraId="79F5E649"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12</w:t>
                                    </w:r>
                                  </w:p>
                                </w:tc>
                                <w:tc>
                                  <w:tcPr>
                                    <w:tcW w:w="4111" w:type="dxa"/>
                                    <w:shd w:val="clear" w:color="auto" w:fill="FFFFFF" w:themeFill="background1"/>
                                    <w:vAlign w:val="center"/>
                                  </w:tcPr>
                                  <w:p w14:paraId="6990779A"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w:t>
                                    </w:r>
                                  </w:p>
                                </w:tc>
                              </w:tr>
                              <w:tr w:rsidR="00680C66" w14:paraId="71FC4E29" w14:textId="77777777" w:rsidTr="007D2D57">
                                <w:trPr>
                                  <w:cantSplit/>
                                  <w:trHeight w:hRule="exact" w:val="454"/>
                                </w:trPr>
                                <w:tc>
                                  <w:tcPr>
                                    <w:tcW w:w="709" w:type="dxa"/>
                                    <w:vMerge/>
                                    <w:textDirection w:val="tbRlV"/>
                                    <w:vAlign w:val="center"/>
                                  </w:tcPr>
                                  <w:p w14:paraId="22BC5584" w14:textId="77777777" w:rsidR="00680C66" w:rsidRPr="00F94D85" w:rsidRDefault="00680C66" w:rsidP="007D2D57">
                                    <w:pPr>
                                      <w:spacing w:line="240" w:lineRule="exact"/>
                                      <w:ind w:left="170" w:right="170"/>
                                      <w:jc w:val="distribute"/>
                                      <w:rPr>
                                        <w:rFonts w:ascii="ＭＳ Ｐゴシック" w:eastAsia="ＭＳ Ｐゴシック" w:hAnsi="ＭＳ Ｐゴシック"/>
                                        <w:sz w:val="16"/>
                                        <w:szCs w:val="16"/>
                                      </w:rPr>
                                    </w:pPr>
                                  </w:p>
                                </w:tc>
                                <w:tc>
                                  <w:tcPr>
                                    <w:tcW w:w="567" w:type="dxa"/>
                                    <w:shd w:val="clear" w:color="auto" w:fill="FFFFFF" w:themeFill="background1"/>
                                    <w:vAlign w:val="center"/>
                                  </w:tcPr>
                                  <w:p w14:paraId="2E2979F4"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13</w:t>
                                    </w:r>
                                  </w:p>
                                </w:tc>
                                <w:tc>
                                  <w:tcPr>
                                    <w:tcW w:w="4111" w:type="dxa"/>
                                    <w:shd w:val="clear" w:color="auto" w:fill="FFFFFF" w:themeFill="background1"/>
                                    <w:vAlign w:val="center"/>
                                  </w:tcPr>
                                  <w:p w14:paraId="083846AF"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東大阪市立上小阪</w:t>
                                    </w:r>
                                    <w:r w:rsidRPr="00F94D85">
                                      <w:rPr>
                                        <w:rFonts w:ascii="HG丸ｺﾞｼｯｸM-PRO" w:eastAsia="HG丸ｺﾞｼｯｸM-PRO" w:hint="eastAsia"/>
                                        <w:sz w:val="16"/>
                                        <w:szCs w:val="16"/>
                                      </w:rPr>
                                      <w:t>小学校</w:t>
                                    </w:r>
                                  </w:p>
                                </w:tc>
                              </w:tr>
                              <w:tr w:rsidR="00680C66" w14:paraId="409BDF7F" w14:textId="77777777" w:rsidTr="007D2D57">
                                <w:trPr>
                                  <w:cantSplit/>
                                  <w:trHeight w:hRule="exact" w:val="454"/>
                                </w:trPr>
                                <w:tc>
                                  <w:tcPr>
                                    <w:tcW w:w="709" w:type="dxa"/>
                                    <w:vMerge/>
                                    <w:textDirection w:val="tbRlV"/>
                                    <w:vAlign w:val="center"/>
                                  </w:tcPr>
                                  <w:p w14:paraId="774F69A3" w14:textId="77777777" w:rsidR="00680C66" w:rsidRPr="00F94D85" w:rsidRDefault="00680C66" w:rsidP="007D2D57">
                                    <w:pPr>
                                      <w:spacing w:line="240" w:lineRule="exact"/>
                                      <w:ind w:left="170" w:right="170"/>
                                      <w:jc w:val="distribute"/>
                                      <w:rPr>
                                        <w:rFonts w:ascii="HG丸ｺﾞｼｯｸM-PRO" w:eastAsia="HG丸ｺﾞｼｯｸM-PRO"/>
                                        <w:sz w:val="16"/>
                                        <w:szCs w:val="16"/>
                                      </w:rPr>
                                    </w:pPr>
                                  </w:p>
                                </w:tc>
                                <w:tc>
                                  <w:tcPr>
                                    <w:tcW w:w="567" w:type="dxa"/>
                                    <w:shd w:val="clear" w:color="auto" w:fill="FFFFFF" w:themeFill="background1"/>
                                    <w:vAlign w:val="center"/>
                                  </w:tcPr>
                                  <w:p w14:paraId="3C947E0A"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14</w:t>
                                    </w:r>
                                  </w:p>
                                </w:tc>
                                <w:tc>
                                  <w:tcPr>
                                    <w:tcW w:w="4111" w:type="dxa"/>
                                    <w:shd w:val="clear" w:color="auto" w:fill="FFFFFF" w:themeFill="background1"/>
                                    <w:vAlign w:val="center"/>
                                  </w:tcPr>
                                  <w:p w14:paraId="27B407CC"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w:t>
                                    </w:r>
                                  </w:p>
                                </w:tc>
                              </w:tr>
                              <w:tr w:rsidR="00680C66" w14:paraId="253D5D97" w14:textId="77777777" w:rsidTr="007D2D57">
                                <w:trPr>
                                  <w:cantSplit/>
                                  <w:trHeight w:val="454"/>
                                </w:trPr>
                                <w:tc>
                                  <w:tcPr>
                                    <w:tcW w:w="709" w:type="dxa"/>
                                    <w:vMerge/>
                                    <w:textDirection w:val="tbRlV"/>
                                    <w:vAlign w:val="center"/>
                                  </w:tcPr>
                                  <w:p w14:paraId="36D9E26E" w14:textId="77777777" w:rsidR="00680C66" w:rsidRPr="00F94D85" w:rsidRDefault="00680C66" w:rsidP="007D2D57">
                                    <w:pPr>
                                      <w:spacing w:line="240" w:lineRule="exact"/>
                                      <w:ind w:left="170" w:right="170"/>
                                      <w:jc w:val="distribute"/>
                                      <w:rPr>
                                        <w:rFonts w:ascii="HG丸ｺﾞｼｯｸM-PRO" w:eastAsia="HG丸ｺﾞｼｯｸM-PRO"/>
                                        <w:sz w:val="16"/>
                                        <w:szCs w:val="16"/>
                                      </w:rPr>
                                    </w:pPr>
                                  </w:p>
                                </w:tc>
                                <w:tc>
                                  <w:tcPr>
                                    <w:tcW w:w="567" w:type="dxa"/>
                                    <w:shd w:val="clear" w:color="auto" w:fill="FFFFFF" w:themeFill="background1"/>
                                    <w:vAlign w:val="center"/>
                                  </w:tcPr>
                                  <w:p w14:paraId="5FD060E3"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15</w:t>
                                    </w:r>
                                  </w:p>
                                </w:tc>
                                <w:tc>
                                  <w:tcPr>
                                    <w:tcW w:w="4111" w:type="dxa"/>
                                    <w:shd w:val="clear" w:color="auto" w:fill="FFFFFF" w:themeFill="background1"/>
                                    <w:vAlign w:val="center"/>
                                  </w:tcPr>
                                  <w:p w14:paraId="5821D6E1"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近畿大学原子力研究所南</w:t>
                                    </w:r>
                                  </w:p>
                                </w:tc>
                              </w:tr>
                              <w:tr w:rsidR="00680C66" w14:paraId="6ADA3086" w14:textId="77777777" w:rsidTr="007D2D57">
                                <w:trPr>
                                  <w:cantSplit/>
                                  <w:trHeight w:val="567"/>
                                </w:trPr>
                                <w:tc>
                                  <w:tcPr>
                                    <w:tcW w:w="709" w:type="dxa"/>
                                    <w:vAlign w:val="center"/>
                                  </w:tcPr>
                                  <w:p w14:paraId="3E3C3A41" w14:textId="77777777" w:rsidR="00680C66" w:rsidRDefault="00680C66" w:rsidP="007D2D57">
                                    <w:pPr>
                                      <w:spacing w:line="0" w:lineRule="atLeast"/>
                                      <w:jc w:val="center"/>
                                      <w:rPr>
                                        <w:rFonts w:ascii="HG丸ｺﾞｼｯｸM-PRO" w:eastAsia="HG丸ｺﾞｼｯｸM-PRO"/>
                                        <w:sz w:val="16"/>
                                        <w:szCs w:val="16"/>
                                      </w:rPr>
                                    </w:pPr>
                                    <w:r>
                                      <w:rPr>
                                        <w:rFonts w:ascii="HG丸ｺﾞｼｯｸM-PRO" w:eastAsia="HG丸ｺﾞｼｯｸM-PRO" w:hint="eastAsia"/>
                                        <w:sz w:val="16"/>
                                        <w:szCs w:val="16"/>
                                      </w:rPr>
                                      <w:t>近大</w:t>
                                    </w:r>
                                  </w:p>
                                  <w:p w14:paraId="2793A5A2" w14:textId="77777777" w:rsidR="00680C66" w:rsidRPr="00F94D85" w:rsidRDefault="00680C66" w:rsidP="007D2D57">
                                    <w:pPr>
                                      <w:spacing w:line="0" w:lineRule="atLeast"/>
                                      <w:jc w:val="center"/>
                                      <w:rPr>
                                        <w:rFonts w:ascii="HG丸ｺﾞｼｯｸM-PRO" w:eastAsia="HG丸ｺﾞｼｯｸM-PRO"/>
                                        <w:sz w:val="16"/>
                                        <w:szCs w:val="16"/>
                                      </w:rPr>
                                    </w:pPr>
                                    <w:r>
                                      <w:rPr>
                                        <w:rFonts w:ascii="HG丸ｺﾞｼｯｸM-PRO" w:eastAsia="HG丸ｺﾞｼｯｸM-PRO" w:hint="eastAsia"/>
                                        <w:sz w:val="16"/>
                                        <w:szCs w:val="16"/>
                                      </w:rPr>
                                      <w:t>原研</w:t>
                                    </w:r>
                                  </w:p>
                                </w:tc>
                                <w:tc>
                                  <w:tcPr>
                                    <w:tcW w:w="567" w:type="dxa"/>
                                    <w:vAlign w:val="center"/>
                                  </w:tcPr>
                                  <w:p w14:paraId="6645FF68"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F</w:t>
                                    </w:r>
                                    <w:r w:rsidRPr="00F94D85">
                                      <w:rPr>
                                        <w:rFonts w:ascii="ＭＳ Ｐゴシック" w:eastAsia="ＭＳ Ｐゴシック" w:hAnsi="ＭＳ Ｐゴシック" w:hint="eastAsia"/>
                                        <w:sz w:val="16"/>
                                        <w:szCs w:val="16"/>
                                      </w:rPr>
                                      <w:t>01</w:t>
                                    </w:r>
                                  </w:p>
                                </w:tc>
                                <w:tc>
                                  <w:tcPr>
                                    <w:tcW w:w="4111" w:type="dxa"/>
                                    <w:vAlign w:val="center"/>
                                  </w:tcPr>
                                  <w:p w14:paraId="26642488"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施設内ポスト</w:t>
                                    </w:r>
                                  </w:p>
                                </w:tc>
                              </w:tr>
                            </w:tbl>
                            <w:p w14:paraId="4F846A95" w14:textId="77777777" w:rsidR="00680C66" w:rsidRDefault="00680C66" w:rsidP="0082793E">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【敷地境界付近における調査予定地点】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14:paraId="770E8CB1" w14:textId="77777777" w:rsidTr="007D2D57">
                                <w:trPr>
                                  <w:cantSplit/>
                                  <w:trHeight w:val="340"/>
                                </w:trPr>
                                <w:tc>
                                  <w:tcPr>
                                    <w:tcW w:w="5387" w:type="dxa"/>
                                    <w:gridSpan w:val="3"/>
                                    <w:vAlign w:val="center"/>
                                  </w:tcPr>
                                  <w:p w14:paraId="25F9B12B" w14:textId="77777777" w:rsidR="00680C66" w:rsidRPr="00F94D85"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14:paraId="009F0A25" w14:textId="77777777" w:rsidTr="007D2D57">
                                <w:trPr>
                                  <w:cantSplit/>
                                  <w:trHeight w:hRule="exact" w:val="454"/>
                                </w:trPr>
                                <w:tc>
                                  <w:tcPr>
                                    <w:tcW w:w="709" w:type="dxa"/>
                                    <w:vMerge w:val="restart"/>
                                    <w:vAlign w:val="center"/>
                                  </w:tcPr>
                                  <w:p w14:paraId="04386CD9" w14:textId="77777777" w:rsidR="00680C66"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近大</w:t>
                                    </w:r>
                                  </w:p>
                                  <w:p w14:paraId="03B46EC4" w14:textId="77777777" w:rsidR="00680C66" w:rsidRPr="00F94D85"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原研</w:t>
                                    </w:r>
                                  </w:p>
                                </w:tc>
                                <w:tc>
                                  <w:tcPr>
                                    <w:tcW w:w="567" w:type="dxa"/>
                                    <w:shd w:val="clear" w:color="auto" w:fill="FFFFFF" w:themeFill="background1"/>
                                    <w:vAlign w:val="center"/>
                                  </w:tcPr>
                                  <w:p w14:paraId="3C0A15F1"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01</w:t>
                                    </w:r>
                                  </w:p>
                                </w:tc>
                                <w:tc>
                                  <w:tcPr>
                                    <w:tcW w:w="4111" w:type="dxa"/>
                                    <w:shd w:val="clear" w:color="auto" w:fill="FFFFFF" w:themeFill="background1"/>
                                    <w:vAlign w:val="center"/>
                                  </w:tcPr>
                                  <w:p w14:paraId="69F895FD"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近畿大学原子力研究所北側市道（原研正門付近）</w:t>
                                    </w:r>
                                  </w:p>
                                </w:tc>
                              </w:tr>
                              <w:tr w:rsidR="00680C66" w14:paraId="7554C8BC" w14:textId="77777777" w:rsidTr="007D2D57">
                                <w:trPr>
                                  <w:cantSplit/>
                                  <w:trHeight w:hRule="exact" w:val="454"/>
                                </w:trPr>
                                <w:tc>
                                  <w:tcPr>
                                    <w:tcW w:w="709" w:type="dxa"/>
                                    <w:vMerge/>
                                    <w:textDirection w:val="tbRlV"/>
                                    <w:vAlign w:val="center"/>
                                  </w:tcPr>
                                  <w:p w14:paraId="7054CAE3" w14:textId="77777777" w:rsidR="00680C66" w:rsidRPr="00F94D85" w:rsidRDefault="00680C66" w:rsidP="007D2D57">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14:paraId="7FF84F10"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02</w:t>
                                    </w:r>
                                  </w:p>
                                </w:tc>
                                <w:tc>
                                  <w:tcPr>
                                    <w:tcW w:w="4111" w:type="dxa"/>
                                    <w:shd w:val="clear" w:color="auto" w:fill="FFFFFF" w:themeFill="background1"/>
                                    <w:vAlign w:val="center"/>
                                  </w:tcPr>
                                  <w:p w14:paraId="73FE1411"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近畿大学グラウンド西側</w:t>
                                    </w:r>
                                  </w:p>
                                </w:tc>
                              </w:tr>
                              <w:tr w:rsidR="00680C66" w14:paraId="2C865F59" w14:textId="77777777" w:rsidTr="007D2D57">
                                <w:trPr>
                                  <w:cantSplit/>
                                  <w:trHeight w:hRule="exact" w:val="454"/>
                                </w:trPr>
                                <w:tc>
                                  <w:tcPr>
                                    <w:tcW w:w="709" w:type="dxa"/>
                                    <w:vMerge/>
                                    <w:textDirection w:val="tbRlV"/>
                                    <w:vAlign w:val="center"/>
                                  </w:tcPr>
                                  <w:p w14:paraId="50A5B82D" w14:textId="77777777"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00977523"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03</w:t>
                                    </w:r>
                                  </w:p>
                                </w:tc>
                                <w:tc>
                                  <w:tcPr>
                                    <w:tcW w:w="4111" w:type="dxa"/>
                                    <w:shd w:val="clear" w:color="auto" w:fill="FFFFFF" w:themeFill="background1"/>
                                    <w:vAlign w:val="center"/>
                                  </w:tcPr>
                                  <w:p w14:paraId="4D756A93"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近畿大学グラウンド南西側</w:t>
                                    </w:r>
                                  </w:p>
                                </w:tc>
                              </w:tr>
                              <w:tr w:rsidR="00680C66" w14:paraId="02A97628" w14:textId="77777777" w:rsidTr="007D2D57">
                                <w:trPr>
                                  <w:cantSplit/>
                                  <w:trHeight w:val="454"/>
                                </w:trPr>
                                <w:tc>
                                  <w:tcPr>
                                    <w:tcW w:w="709" w:type="dxa"/>
                                    <w:vMerge/>
                                    <w:textDirection w:val="tbRlV"/>
                                    <w:vAlign w:val="center"/>
                                  </w:tcPr>
                                  <w:p w14:paraId="3A04A563" w14:textId="77777777"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5F498873"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04</w:t>
                                    </w:r>
                                  </w:p>
                                </w:tc>
                                <w:tc>
                                  <w:tcPr>
                                    <w:tcW w:w="4111" w:type="dxa"/>
                                    <w:shd w:val="clear" w:color="auto" w:fill="FFFFFF" w:themeFill="background1"/>
                                    <w:vAlign w:val="center"/>
                                  </w:tcPr>
                                  <w:p w14:paraId="23049A8A"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近畿大学工学部22号館屋上</w:t>
                                    </w:r>
                                  </w:p>
                                </w:tc>
                              </w:tr>
                              <w:tr w:rsidR="00680C66" w14:paraId="41CBA276" w14:textId="77777777" w:rsidTr="007D2D57">
                                <w:trPr>
                                  <w:cantSplit/>
                                  <w:trHeight w:val="454"/>
                                </w:trPr>
                                <w:tc>
                                  <w:tcPr>
                                    <w:tcW w:w="709" w:type="dxa"/>
                                    <w:vMerge/>
                                    <w:textDirection w:val="tbRlV"/>
                                    <w:vAlign w:val="center"/>
                                  </w:tcPr>
                                  <w:p w14:paraId="3A267DBA" w14:textId="77777777"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71B20DF4" w14:textId="77777777" w:rsidR="00680C66"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A14</w:t>
                                    </w:r>
                                  </w:p>
                                </w:tc>
                                <w:tc>
                                  <w:tcPr>
                                    <w:tcW w:w="4111" w:type="dxa"/>
                                    <w:shd w:val="clear" w:color="auto" w:fill="FFFFFF" w:themeFill="background1"/>
                                    <w:vAlign w:val="center"/>
                                  </w:tcPr>
                                  <w:p w14:paraId="56CE4220" w14:textId="77777777" w:rsidR="00680C66"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w:t>
                                    </w:r>
                                  </w:p>
                                </w:tc>
                              </w:tr>
                              <w:tr w:rsidR="00680C66" w14:paraId="203C069D" w14:textId="77777777" w:rsidTr="007D2D57">
                                <w:trPr>
                                  <w:cantSplit/>
                                  <w:trHeight w:val="454"/>
                                </w:trPr>
                                <w:tc>
                                  <w:tcPr>
                                    <w:tcW w:w="709" w:type="dxa"/>
                                    <w:vMerge/>
                                    <w:textDirection w:val="tbRlV"/>
                                    <w:vAlign w:val="center"/>
                                  </w:tcPr>
                                  <w:p w14:paraId="3C2464BB" w14:textId="77777777"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5B3927EF" w14:textId="77777777" w:rsidR="00680C66"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A15</w:t>
                                    </w:r>
                                  </w:p>
                                </w:tc>
                                <w:tc>
                                  <w:tcPr>
                                    <w:tcW w:w="4111" w:type="dxa"/>
                                    <w:shd w:val="clear" w:color="auto" w:fill="FFFFFF" w:themeFill="background1"/>
                                    <w:vAlign w:val="center"/>
                                  </w:tcPr>
                                  <w:p w14:paraId="3ABDD909" w14:textId="77777777" w:rsidR="00680C66"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近畿大学原子力研究所南</w:t>
                                    </w:r>
                                  </w:p>
                                </w:tc>
                              </w:tr>
                            </w:tbl>
                            <w:p w14:paraId="39D66E6E" w14:textId="77777777" w:rsidR="00680C66" w:rsidRPr="002D6E7B" w:rsidRDefault="00680C66" w:rsidP="0082793E">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w:t>
                              </w:r>
                              <w:r w:rsidRPr="00C54AB5">
                                <w:rPr>
                                  <w:rFonts w:ascii="HG丸ｺﾞｼｯｸM-PRO" w:eastAsia="HG丸ｺﾞｼｯｸM-PRO" w:hint="eastAsia"/>
                                  <w:szCs w:val="21"/>
                                </w:rPr>
                                <w:t>敷地境界</w:t>
                              </w:r>
                              <w:r>
                                <w:rPr>
                                  <w:rFonts w:ascii="HG丸ｺﾞｼｯｸM-PRO" w:eastAsia="HG丸ｺﾞｼｯｸM-PRO" w:hint="eastAsia"/>
                                  <w:szCs w:val="21"/>
                                </w:rPr>
                                <w:t>以遠における調査予定地点】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14:paraId="1ACD0018" w14:textId="77777777" w:rsidTr="007D2D57">
                                <w:trPr>
                                  <w:cantSplit/>
                                  <w:trHeight w:val="340"/>
                                </w:trPr>
                                <w:tc>
                                  <w:tcPr>
                                    <w:tcW w:w="5387" w:type="dxa"/>
                                    <w:gridSpan w:val="3"/>
                                    <w:vAlign w:val="center"/>
                                  </w:tcPr>
                                  <w:p w14:paraId="7257510B" w14:textId="77777777" w:rsidR="00680C66" w:rsidRPr="00F94D85"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14:paraId="291D8A14" w14:textId="77777777" w:rsidTr="007D2D57">
                                <w:trPr>
                                  <w:cantSplit/>
                                  <w:trHeight w:hRule="exact" w:val="454"/>
                                </w:trPr>
                                <w:tc>
                                  <w:tcPr>
                                    <w:tcW w:w="709" w:type="dxa"/>
                                    <w:vMerge w:val="restart"/>
                                    <w:vAlign w:val="center"/>
                                  </w:tcPr>
                                  <w:p w14:paraId="45895E2D" w14:textId="77777777" w:rsidR="00680C66"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近大</w:t>
                                    </w:r>
                                  </w:p>
                                  <w:p w14:paraId="41EECCCC" w14:textId="77777777" w:rsidR="00680C66" w:rsidRPr="00F94D85"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原研</w:t>
                                    </w:r>
                                  </w:p>
                                </w:tc>
                                <w:tc>
                                  <w:tcPr>
                                    <w:tcW w:w="567" w:type="dxa"/>
                                    <w:shd w:val="clear" w:color="auto" w:fill="FFFFFF" w:themeFill="background1"/>
                                    <w:vAlign w:val="center"/>
                                  </w:tcPr>
                                  <w:p w14:paraId="01338FE5"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H01</w:t>
                                    </w:r>
                                  </w:p>
                                </w:tc>
                                <w:tc>
                                  <w:tcPr>
                                    <w:tcW w:w="4111" w:type="dxa"/>
                                    <w:shd w:val="clear" w:color="auto" w:fill="FFFFFF" w:themeFill="background1"/>
                                    <w:vAlign w:val="center"/>
                                  </w:tcPr>
                                  <w:p w14:paraId="3223F93E"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近畿大学11 号館西側</w:t>
                                    </w:r>
                                  </w:p>
                                </w:tc>
                              </w:tr>
                              <w:tr w:rsidR="00680C66" w14:paraId="1E6DB648" w14:textId="77777777" w:rsidTr="007D2D57">
                                <w:trPr>
                                  <w:cantSplit/>
                                  <w:trHeight w:hRule="exact" w:val="454"/>
                                </w:trPr>
                                <w:tc>
                                  <w:tcPr>
                                    <w:tcW w:w="709" w:type="dxa"/>
                                    <w:vMerge/>
                                    <w:vAlign w:val="center"/>
                                  </w:tcPr>
                                  <w:p w14:paraId="6D46FC57" w14:textId="77777777" w:rsidR="00680C66" w:rsidRPr="00F94D85" w:rsidRDefault="00680C66" w:rsidP="007D2D57">
                                    <w:pPr>
                                      <w:spacing w:line="240" w:lineRule="exact"/>
                                      <w:jc w:val="center"/>
                                      <w:rPr>
                                        <w:rFonts w:ascii="ＭＳ Ｐゴシック" w:eastAsia="ＭＳ Ｐゴシック" w:hAnsi="ＭＳ Ｐゴシック"/>
                                        <w:sz w:val="16"/>
                                        <w:szCs w:val="16"/>
                                      </w:rPr>
                                    </w:pPr>
                                  </w:p>
                                </w:tc>
                                <w:tc>
                                  <w:tcPr>
                                    <w:tcW w:w="567" w:type="dxa"/>
                                    <w:vAlign w:val="center"/>
                                  </w:tcPr>
                                  <w:p w14:paraId="574B7A58"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H02</w:t>
                                    </w:r>
                                  </w:p>
                                </w:tc>
                                <w:tc>
                                  <w:tcPr>
                                    <w:tcW w:w="4111" w:type="dxa"/>
                                    <w:vAlign w:val="center"/>
                                  </w:tcPr>
                                  <w:p w14:paraId="05A17763"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近畿大学グラウンド東側</w:t>
                                    </w:r>
                                  </w:p>
                                </w:tc>
                              </w:tr>
                              <w:tr w:rsidR="00680C66" w14:paraId="1BDC2537" w14:textId="77777777" w:rsidTr="007D2D57">
                                <w:trPr>
                                  <w:cantSplit/>
                                  <w:trHeight w:hRule="exact" w:val="454"/>
                                </w:trPr>
                                <w:tc>
                                  <w:tcPr>
                                    <w:tcW w:w="709" w:type="dxa"/>
                                    <w:vMerge/>
                                    <w:vAlign w:val="center"/>
                                  </w:tcPr>
                                  <w:p w14:paraId="71F6AD2A" w14:textId="77777777" w:rsidR="00680C66" w:rsidRPr="00F94D85" w:rsidRDefault="00680C66" w:rsidP="007D2D57">
                                    <w:pPr>
                                      <w:spacing w:line="240" w:lineRule="exact"/>
                                      <w:ind w:left="170" w:right="170"/>
                                      <w:jc w:val="distribute"/>
                                      <w:rPr>
                                        <w:rFonts w:ascii="HG丸ｺﾞｼｯｸM-PRO" w:eastAsia="HG丸ｺﾞｼｯｸM-PRO"/>
                                        <w:spacing w:val="-6"/>
                                        <w:sz w:val="16"/>
                                        <w:szCs w:val="16"/>
                                      </w:rPr>
                                    </w:pPr>
                                  </w:p>
                                </w:tc>
                                <w:tc>
                                  <w:tcPr>
                                    <w:tcW w:w="567" w:type="dxa"/>
                                    <w:vAlign w:val="center"/>
                                  </w:tcPr>
                                  <w:p w14:paraId="1F5E0943"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w:t>
                                    </w:r>
                                    <w:r w:rsidRPr="00AF6C15">
                                      <w:rPr>
                                        <w:rFonts w:ascii="ＭＳ Ｐゴシック" w:eastAsia="ＭＳ Ｐゴシック" w:hAnsi="ＭＳ Ｐゴシック" w:hint="eastAsia"/>
                                        <w:sz w:val="16"/>
                                        <w:szCs w:val="16"/>
                                      </w:rPr>
                                      <w:t>03</w:t>
                                    </w:r>
                                  </w:p>
                                </w:tc>
                                <w:tc>
                                  <w:tcPr>
                                    <w:tcW w:w="4111" w:type="dxa"/>
                                    <w:vAlign w:val="center"/>
                                  </w:tcPr>
                                  <w:p w14:paraId="7596237B"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長瀬東団地</w:t>
                                    </w:r>
                                  </w:p>
                                </w:tc>
                              </w:tr>
                              <w:tr w:rsidR="00680C66" w14:paraId="331EA01C" w14:textId="77777777" w:rsidTr="007D2D57">
                                <w:trPr>
                                  <w:cantSplit/>
                                  <w:trHeight w:hRule="exact" w:val="454"/>
                                </w:trPr>
                                <w:tc>
                                  <w:tcPr>
                                    <w:tcW w:w="709" w:type="dxa"/>
                                    <w:vMerge/>
                                  </w:tcPr>
                                  <w:p w14:paraId="678C6873"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108FE9D5"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H04</w:t>
                                    </w:r>
                                  </w:p>
                                </w:tc>
                                <w:tc>
                                  <w:tcPr>
                                    <w:tcW w:w="4111" w:type="dxa"/>
                                    <w:vAlign w:val="center"/>
                                  </w:tcPr>
                                  <w:p w14:paraId="7C0A52FD"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近畿大学工学部22号館南西側</w:t>
                                    </w:r>
                                  </w:p>
                                </w:tc>
                              </w:tr>
                              <w:tr w:rsidR="00680C66" w14:paraId="173C65DB" w14:textId="77777777" w:rsidTr="007D2D57">
                                <w:trPr>
                                  <w:cantSplit/>
                                  <w:trHeight w:hRule="exact" w:val="454"/>
                                </w:trPr>
                                <w:tc>
                                  <w:tcPr>
                                    <w:tcW w:w="709" w:type="dxa"/>
                                    <w:vMerge/>
                                  </w:tcPr>
                                  <w:p w14:paraId="38F110BD"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131BEFD7"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H05</w:t>
                                    </w:r>
                                  </w:p>
                                </w:tc>
                                <w:tc>
                                  <w:tcPr>
                                    <w:tcW w:w="4111" w:type="dxa"/>
                                    <w:vAlign w:val="center"/>
                                  </w:tcPr>
                                  <w:p w14:paraId="31CCC207"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近畿大学原子力研究所北側市道（15 号館南西側）</w:t>
                                    </w:r>
                                  </w:p>
                                </w:tc>
                              </w:tr>
                              <w:tr w:rsidR="00680C66" w14:paraId="3483EDA5" w14:textId="77777777" w:rsidTr="007D2D57">
                                <w:trPr>
                                  <w:cantSplit/>
                                  <w:trHeight w:hRule="exact" w:val="454"/>
                                </w:trPr>
                                <w:tc>
                                  <w:tcPr>
                                    <w:tcW w:w="709" w:type="dxa"/>
                                    <w:vMerge/>
                                  </w:tcPr>
                                  <w:p w14:paraId="031C37D6"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6C96C5D6"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H06</w:t>
                                    </w:r>
                                  </w:p>
                                </w:tc>
                                <w:tc>
                                  <w:tcPr>
                                    <w:tcW w:w="4111" w:type="dxa"/>
                                    <w:vAlign w:val="center"/>
                                  </w:tcPr>
                                  <w:p w14:paraId="6F308C51"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上小阪配水場</w:t>
                                    </w:r>
                                  </w:p>
                                </w:tc>
                              </w:tr>
                              <w:tr w:rsidR="00680C66" w14:paraId="45142FC9" w14:textId="77777777" w:rsidTr="007D2D57">
                                <w:trPr>
                                  <w:cantSplit/>
                                  <w:trHeight w:val="454"/>
                                </w:trPr>
                                <w:tc>
                                  <w:tcPr>
                                    <w:tcW w:w="709" w:type="dxa"/>
                                    <w:vMerge/>
                                  </w:tcPr>
                                  <w:p w14:paraId="4440B446"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0150B966"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A12</w:t>
                                    </w:r>
                                  </w:p>
                                </w:tc>
                                <w:tc>
                                  <w:tcPr>
                                    <w:tcW w:w="4111" w:type="dxa"/>
                                    <w:vAlign w:val="center"/>
                                  </w:tcPr>
                                  <w:p w14:paraId="10E53AF9"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w:t>
                                    </w:r>
                                  </w:p>
                                </w:tc>
                              </w:tr>
                              <w:tr w:rsidR="00680C66" w14:paraId="1814EA32" w14:textId="77777777" w:rsidTr="007D2D57">
                                <w:trPr>
                                  <w:cantSplit/>
                                  <w:trHeight w:val="454"/>
                                </w:trPr>
                                <w:tc>
                                  <w:tcPr>
                                    <w:tcW w:w="709" w:type="dxa"/>
                                    <w:vMerge/>
                                    <w:vAlign w:val="center"/>
                                  </w:tcPr>
                                  <w:p w14:paraId="327A0262" w14:textId="77777777" w:rsidR="00680C66" w:rsidRPr="00F94D85" w:rsidRDefault="00680C66" w:rsidP="007D2D57">
                                    <w:pPr>
                                      <w:spacing w:line="240" w:lineRule="exact"/>
                                      <w:jc w:val="center"/>
                                      <w:rPr>
                                        <w:rFonts w:ascii="HG丸ｺﾞｼｯｸM-PRO" w:eastAsia="HG丸ｺﾞｼｯｸM-PRO"/>
                                        <w:sz w:val="16"/>
                                        <w:szCs w:val="16"/>
                                      </w:rPr>
                                    </w:pPr>
                                  </w:p>
                                </w:tc>
                                <w:tc>
                                  <w:tcPr>
                                    <w:tcW w:w="567" w:type="dxa"/>
                                    <w:vAlign w:val="center"/>
                                  </w:tcPr>
                                  <w:p w14:paraId="0DBA28FF"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A13</w:t>
                                    </w:r>
                                  </w:p>
                                </w:tc>
                                <w:tc>
                                  <w:tcPr>
                                    <w:tcW w:w="4111" w:type="dxa"/>
                                    <w:vAlign w:val="center"/>
                                  </w:tcPr>
                                  <w:p w14:paraId="39C36560"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東大阪市立上小阪</w:t>
                                    </w:r>
                                    <w:r w:rsidRPr="00F94D85">
                                      <w:rPr>
                                        <w:rFonts w:ascii="HG丸ｺﾞｼｯｸM-PRO" w:eastAsia="HG丸ｺﾞｼｯｸM-PRO" w:hint="eastAsia"/>
                                        <w:sz w:val="16"/>
                                        <w:szCs w:val="16"/>
                                      </w:rPr>
                                      <w:t>小学校</w:t>
                                    </w:r>
                                  </w:p>
                                </w:tc>
                              </w:tr>
                            </w:tbl>
                            <w:p w14:paraId="75693D3A" w14:textId="77777777" w:rsidR="00680C66" w:rsidRPr="00E1153B" w:rsidRDefault="00680C66" w:rsidP="0082793E">
                              <w:pPr>
                                <w:rPr>
                                  <w:rFonts w:ascii="HG丸ｺﾞｼｯｸM-PRO" w:eastAsia="HG丸ｺﾞｼｯｸM-PRO"/>
                                  <w:szCs w:val="21"/>
                                </w:rPr>
                              </w:pPr>
                            </w:p>
                          </w:txbxContent>
                        </wps:txbx>
                        <wps:bodyPr rot="0" vert="horz" wrap="square" lIns="74295" tIns="8890" rIns="74295" bIns="8890" anchor="t" anchorCtr="0" upright="1">
                          <a:noAutofit/>
                        </wps:bodyPr>
                      </wps:wsp>
                      <wps:wsp>
                        <wps:cNvPr id="187" name="Text Box 17"/>
                        <wps:cNvSpPr txBox="1">
                          <a:spLocks noChangeArrowheads="1"/>
                        </wps:cNvSpPr>
                        <wps:spPr bwMode="auto">
                          <a:xfrm>
                            <a:off x="3291840" y="706374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F1ECC" w14:textId="77777777" w:rsidR="00680C66" w:rsidRDefault="00680C66" w:rsidP="0082793E">
                              <w:pPr>
                                <w:rPr>
                                  <w:rFonts w:ascii="ＭＳ ゴシック" w:eastAsia="ＭＳ ゴシック" w:hAnsi="ＭＳ ゴシック"/>
                                  <w:b/>
                                </w:rPr>
                              </w:pPr>
                              <w:r>
                                <w:rPr>
                                  <w:rFonts w:ascii="ＭＳ ゴシック" w:eastAsia="ＭＳ ゴシック" w:hAnsi="ＭＳ ゴシック" w:hint="eastAsia"/>
                                  <w:b/>
                                </w:rPr>
                                <w:t>A12</w:t>
                              </w:r>
                            </w:p>
                          </w:txbxContent>
                        </wps:txbx>
                        <wps:bodyPr rot="0" vert="horz" wrap="square" lIns="0" tIns="0" rIns="0" bIns="0" anchor="t" anchorCtr="0" upright="1">
                          <a:noAutofit/>
                        </wps:bodyPr>
                      </wps:wsp>
                      <wps:wsp>
                        <wps:cNvPr id="184" name="Text Box 18"/>
                        <wps:cNvSpPr txBox="1">
                          <a:spLocks noChangeArrowheads="1"/>
                        </wps:cNvSpPr>
                        <wps:spPr bwMode="auto">
                          <a:xfrm>
                            <a:off x="1440180" y="390906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6F69A"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wps:txbx>
                        <wps:bodyPr rot="0" vert="horz" wrap="square" lIns="0" tIns="0" rIns="0" bIns="0" anchor="t" anchorCtr="0" upright="1">
                          <a:noAutofit/>
                        </wps:bodyPr>
                      </wps:wsp>
                      <wps:wsp>
                        <wps:cNvPr id="183" name="Text Box 19"/>
                        <wps:cNvSpPr txBox="1">
                          <a:spLocks noChangeArrowheads="1"/>
                        </wps:cNvSpPr>
                        <wps:spPr bwMode="auto">
                          <a:xfrm>
                            <a:off x="2926080" y="656082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415C5"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A14</w:t>
                              </w:r>
                            </w:p>
                          </w:txbxContent>
                        </wps:txbx>
                        <wps:bodyPr rot="0" vert="horz" wrap="square" lIns="0" tIns="0" rIns="0" bIns="0" anchor="t" anchorCtr="0" upright="1">
                          <a:noAutofit/>
                        </wps:bodyPr>
                      </wps:wsp>
                      <wps:wsp>
                        <wps:cNvPr id="170" name="Text Box 20"/>
                        <wps:cNvSpPr txBox="1">
                          <a:spLocks noChangeArrowheads="1"/>
                        </wps:cNvSpPr>
                        <wps:spPr bwMode="auto">
                          <a:xfrm>
                            <a:off x="2491740" y="7223760"/>
                            <a:ext cx="387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704FE" w14:textId="77777777" w:rsidR="00680C66" w:rsidRDefault="00680C66" w:rsidP="0082793E">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wps:txbx>
                        <wps:bodyPr rot="0" vert="horz" wrap="square" lIns="0" tIns="0" rIns="0" bIns="0" anchor="t" anchorCtr="0" upright="1">
                          <a:noAutofit/>
                        </wps:bodyPr>
                      </wps:wsp>
                      <wps:wsp>
                        <wps:cNvPr id="188" name="Text Box 24"/>
                        <wps:cNvSpPr txBox="1">
                          <a:spLocks noChangeArrowheads="1"/>
                        </wps:cNvSpPr>
                        <wps:spPr bwMode="auto">
                          <a:xfrm>
                            <a:off x="3474720" y="4229100"/>
                            <a:ext cx="1687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4717D" w14:textId="77777777" w:rsidR="00680C66" w:rsidRDefault="00680C66" w:rsidP="0082793E">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wps:txbx>
                        <wps:bodyPr rot="0" vert="horz" wrap="square" lIns="0" tIns="0" rIns="0" bIns="0" anchor="t" anchorCtr="0" upright="1">
                          <a:noAutofit/>
                        </wps:bodyPr>
                      </wps:wsp>
                      <wpg:grpSp>
                        <wpg:cNvPr id="190" name="Group 47"/>
                        <wpg:cNvGrpSpPr>
                          <a:grpSpLocks/>
                        </wpg:cNvGrpSpPr>
                        <wpg:grpSpPr bwMode="auto">
                          <a:xfrm>
                            <a:off x="9304020" y="8595360"/>
                            <a:ext cx="617855" cy="70485"/>
                            <a:chOff x="15677" y="14450"/>
                            <a:chExt cx="973" cy="111"/>
                          </a:xfrm>
                        </wpg:grpSpPr>
                        <wps:wsp>
                          <wps:cNvPr id="191" name="AutoShape 44"/>
                          <wps:cNvCnPr>
                            <a:cxnSpLocks noChangeShapeType="1"/>
                          </wps:cNvCnPr>
                          <wps:spPr bwMode="auto">
                            <a:xfrm>
                              <a:off x="15677" y="14561"/>
                              <a:ext cx="97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45"/>
                          <wps:cNvCnPr>
                            <a:cxnSpLocks noChangeShapeType="1"/>
                          </wps:cNvCnPr>
                          <wps:spPr bwMode="auto">
                            <a:xfrm flipV="1">
                              <a:off x="15677"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1" name="AutoShape 46"/>
                          <wps:cNvCnPr>
                            <a:cxnSpLocks noChangeShapeType="1"/>
                          </wps:cNvCnPr>
                          <wps:spPr bwMode="auto">
                            <a:xfrm flipV="1">
                              <a:off x="16640"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189" name="Text Box 48"/>
                        <wps:cNvSpPr txBox="1">
                          <a:spLocks noChangeArrowheads="1"/>
                        </wps:cNvSpPr>
                        <wps:spPr bwMode="auto">
                          <a:xfrm>
                            <a:off x="9372600" y="845820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68C62" w14:textId="77777777" w:rsidR="00680C66" w:rsidRDefault="00680C66" w:rsidP="0082793E">
                              <w:r>
                                <w:rPr>
                                  <w:rFonts w:hint="eastAsia"/>
                                </w:rPr>
                                <w:t>100</w:t>
                              </w:r>
                              <w:r>
                                <w:t>m</w:t>
                              </w:r>
                            </w:p>
                          </w:txbxContent>
                        </wps:txbx>
                        <wps:bodyPr rot="0" vert="horz" wrap="square" lIns="74295" tIns="8890" rIns="74295" bIns="8890" anchor="t" anchorCtr="0" upright="1">
                          <a:noAutofit/>
                        </wps:bodyPr>
                      </wps:wsp>
                      <wps:wsp>
                        <wps:cNvPr id="177" name="Text Box 49"/>
                        <wps:cNvSpPr txBox="1">
                          <a:spLocks noChangeArrowheads="1"/>
                        </wps:cNvSpPr>
                        <wps:spPr bwMode="auto">
                          <a:xfrm>
                            <a:off x="8389620" y="8801100"/>
                            <a:ext cx="1638935" cy="278130"/>
                          </a:xfrm>
                          <a:prstGeom prst="rect">
                            <a:avLst/>
                          </a:prstGeom>
                          <a:noFill/>
                          <a:ln>
                            <a:noFill/>
                          </a:ln>
                        </wps:spPr>
                        <wps:txbx>
                          <w:txbxContent>
                            <w:p w14:paraId="1F7A73AE" w14:textId="77777777" w:rsidR="00680C66" w:rsidRPr="007C1002" w:rsidRDefault="00680C66" w:rsidP="0082793E">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wps:txbx>
                        <wps:bodyPr rot="0" vert="horz" wrap="square" lIns="74295" tIns="8890" rIns="74295" bIns="8890" anchor="t" anchorCtr="0" upright="1">
                          <a:noAutofit/>
                        </wps:bodyPr>
                      </wps:wsp>
                      <wps:wsp>
                        <wps:cNvPr id="799" name="Text Box 56"/>
                        <wps:cNvSpPr txBox="1">
                          <a:spLocks noChangeArrowheads="1"/>
                        </wps:cNvSpPr>
                        <wps:spPr bwMode="auto">
                          <a:xfrm>
                            <a:off x="1234440" y="6629400"/>
                            <a:ext cx="11303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EB766" w14:textId="77777777" w:rsidR="00680C66" w:rsidRPr="00F55FFF" w:rsidRDefault="00680C66" w:rsidP="0082793E">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pacing w:val="71"/>
                                  <w:kern w:val="0"/>
                                  <w:szCs w:val="21"/>
                                  <w:fitText w:val="1266" w:id="679243008"/>
                                </w:rPr>
                                <w:t>近畿大</w:t>
                              </w:r>
                              <w:r w:rsidRPr="00F55FFF">
                                <w:rPr>
                                  <w:rFonts w:ascii="ＭＳ ゴシック" w:eastAsia="ＭＳ ゴシック" w:hAnsi="ＭＳ ゴシック" w:hint="eastAsia"/>
                                  <w:b/>
                                  <w:spacing w:val="-1"/>
                                  <w:kern w:val="0"/>
                                  <w:szCs w:val="21"/>
                                  <w:fitText w:val="1266" w:id="679243008"/>
                                </w:rPr>
                                <w:t>学</w:t>
                              </w:r>
                            </w:p>
                            <w:p w14:paraId="1A6E88C4" w14:textId="77777777" w:rsidR="00680C66" w:rsidRPr="00F32381" w:rsidRDefault="00680C66" w:rsidP="0082793E">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wps:txbx>
                        <wps:bodyPr rot="0" vert="horz" wrap="square" lIns="0" tIns="0" rIns="0" bIns="0" anchor="t" anchorCtr="0" upright="1">
                          <a:noAutofit/>
                        </wps:bodyPr>
                      </wps:wsp>
                      <wps:wsp>
                        <wps:cNvPr id="819" name="テキスト ボックス 819"/>
                        <wps:cNvSpPr txBox="1"/>
                        <wps:spPr>
                          <a:xfrm>
                            <a:off x="3520440" y="5303520"/>
                            <a:ext cx="104076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AF183" w14:textId="77777777" w:rsidR="00680C66" w:rsidRPr="004B0495" w:rsidRDefault="00680C66" w:rsidP="0082793E">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8" name="テキスト ボックス 818"/>
                        <wps:cNvSpPr txBox="1"/>
                        <wps:spPr>
                          <a:xfrm>
                            <a:off x="6560820" y="4960620"/>
                            <a:ext cx="91948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D1B9A" w14:textId="77777777" w:rsidR="00680C66" w:rsidRPr="004B0495" w:rsidRDefault="00680C66" w:rsidP="0082793E">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7" name="テキスト ボックス 817"/>
                        <wps:cNvSpPr txBox="1"/>
                        <wps:spPr>
                          <a:xfrm>
                            <a:off x="4983480" y="2926080"/>
                            <a:ext cx="104076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7D80E"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0" name="テキスト ボックス 180"/>
                        <wps:cNvSpPr txBox="1"/>
                        <wps:spPr>
                          <a:xfrm>
                            <a:off x="8069580" y="1257300"/>
                            <a:ext cx="79756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D2675" w14:textId="77777777" w:rsidR="00680C66" w:rsidRDefault="00680C66" w:rsidP="0082793E">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7559276C" w14:textId="77777777" w:rsidR="00680C66" w:rsidRPr="004B0495" w:rsidRDefault="00680C66" w:rsidP="0082793E">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6" name="テキスト ボックス 816"/>
                        <wps:cNvSpPr txBox="1"/>
                        <wps:spPr>
                          <a:xfrm>
                            <a:off x="5212080" y="640080"/>
                            <a:ext cx="91948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9410D"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5" name="テキスト ボックス 815"/>
                        <wps:cNvSpPr txBox="1"/>
                        <wps:spPr>
                          <a:xfrm>
                            <a:off x="2468880" y="1737360"/>
                            <a:ext cx="79756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D5B65"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4" name="テキスト ボックス 814"/>
                        <wps:cNvSpPr txBox="1"/>
                        <wps:spPr>
                          <a:xfrm rot="306499">
                            <a:off x="5417820" y="2171700"/>
                            <a:ext cx="116268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01608"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3" name="テキスト ボックス 813"/>
                        <wps:cNvSpPr txBox="1"/>
                        <wps:spPr>
                          <a:xfrm rot="16200000">
                            <a:off x="3234690" y="2937510"/>
                            <a:ext cx="140589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09CE3"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旧）大阪中央環状線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2" name="テキスト ボックス 812"/>
                        <wps:cNvSpPr txBox="1"/>
                        <wps:spPr>
                          <a:xfrm rot="17158372">
                            <a:off x="8218170" y="3783330"/>
                            <a:ext cx="104076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9D9EB"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1" name="テキスト ボックス 811"/>
                        <wps:cNvSpPr txBox="1"/>
                        <wps:spPr>
                          <a:xfrm rot="17158372">
                            <a:off x="8263890" y="4629150"/>
                            <a:ext cx="91948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24F03"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0" name="テキスト ボックス 810"/>
                        <wps:cNvSpPr txBox="1"/>
                        <wps:spPr>
                          <a:xfrm rot="16508372">
                            <a:off x="9406890" y="3554730"/>
                            <a:ext cx="79756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313F6"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09" name="テキスト ボックス 809"/>
                        <wps:cNvSpPr txBox="1"/>
                        <wps:spPr>
                          <a:xfrm>
                            <a:off x="137160" y="3863340"/>
                            <a:ext cx="596265" cy="1352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8F2F5" w14:textId="77777777" w:rsidR="00680C66" w:rsidRPr="006067F7" w:rsidRDefault="00680C66" w:rsidP="0082793E">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08" name="テキスト ボックス 808"/>
                        <wps:cNvSpPr txBox="1"/>
                        <wps:spPr>
                          <a:xfrm>
                            <a:off x="3886200" y="205740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BE8BD"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テキスト ボックス 182"/>
                        <wps:cNvSpPr txBox="1"/>
                        <wps:spPr>
                          <a:xfrm>
                            <a:off x="2514600" y="105156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D677A"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7" name="テキスト ボックス 807"/>
                        <wps:cNvSpPr txBox="1"/>
                        <wps:spPr>
                          <a:xfrm>
                            <a:off x="822960" y="324612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DFABF"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6" name="テキスト ボックス 806"/>
                        <wps:cNvSpPr txBox="1"/>
                        <wps:spPr>
                          <a:xfrm>
                            <a:off x="4549140" y="386334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755EA"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 name="テキスト ボックス 805"/>
                        <wps:cNvSpPr txBox="1"/>
                        <wps:spPr>
                          <a:xfrm>
                            <a:off x="6880860" y="2537460"/>
                            <a:ext cx="8128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E242E"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4" name="テキスト ボックス 804"/>
                        <wps:cNvSpPr txBox="1"/>
                        <wps:spPr>
                          <a:xfrm>
                            <a:off x="4594860" y="637794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6D631"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3" name="テキスト ボックス 803"/>
                        <wps:cNvSpPr txBox="1"/>
                        <wps:spPr>
                          <a:xfrm>
                            <a:off x="4594860" y="838962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FD2D8"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2" name="テキスト ボックス 802"/>
                        <wps:cNvSpPr txBox="1"/>
                        <wps:spPr>
                          <a:xfrm>
                            <a:off x="1028700" y="539496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F4A37"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テキスト ボックス 179"/>
                        <wps:cNvSpPr txBox="1"/>
                        <wps:spPr>
                          <a:xfrm>
                            <a:off x="2788920" y="838962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688EF"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3" name="正方形/長方形 783"/>
                        <wps:cNvSpPr/>
                        <wps:spPr>
                          <a:xfrm>
                            <a:off x="0" y="114300"/>
                            <a:ext cx="2240280" cy="11334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テキスト ボックス 181"/>
                        <wps:cNvSpPr txBox="1"/>
                        <wps:spPr>
                          <a:xfrm>
                            <a:off x="137160" y="594360"/>
                            <a:ext cx="210947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6F8B7"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調査予定地点（敷地境界付近）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90" name="Oval 75"/>
                        <wps:cNvSpPr>
                          <a:spLocks noChangeAspect="1" noChangeArrowheads="1"/>
                        </wps:cNvSpPr>
                        <wps:spPr bwMode="auto">
                          <a:xfrm>
                            <a:off x="91440" y="22860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791" name="テキスト ボックス 791"/>
                        <wps:cNvSpPr txBox="1"/>
                        <wps:spPr>
                          <a:xfrm>
                            <a:off x="137160" y="137160"/>
                            <a:ext cx="10852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DF602"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府固定観測局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85" name="フローチャート : 判断 785"/>
                        <wps:cNvSpPr>
                          <a:spLocks noChangeAspect="1"/>
                        </wps:cNvSpPr>
                        <wps:spPr>
                          <a:xfrm>
                            <a:off x="91440" y="96012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Oval 75"/>
                        <wps:cNvSpPr>
                          <a:spLocks noChangeAspect="1" noChangeArrowheads="1"/>
                        </wps:cNvSpPr>
                        <wps:spPr bwMode="auto">
                          <a:xfrm>
                            <a:off x="1485900" y="409194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85" name="Oval 75"/>
                        <wps:cNvSpPr>
                          <a:spLocks noChangeAspect="1" noChangeArrowheads="1"/>
                        </wps:cNvSpPr>
                        <wps:spPr bwMode="auto">
                          <a:xfrm>
                            <a:off x="2766060" y="660654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72" name="Oval 75"/>
                        <wps:cNvSpPr>
                          <a:spLocks noChangeAspect="1" noChangeArrowheads="1"/>
                        </wps:cNvSpPr>
                        <wps:spPr bwMode="auto">
                          <a:xfrm>
                            <a:off x="2560320" y="710946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42" name="フローチャート : 判断 142"/>
                        <wps:cNvSpPr>
                          <a:spLocks noChangeAspect="1"/>
                        </wps:cNvSpPr>
                        <wps:spPr>
                          <a:xfrm>
                            <a:off x="5806440" y="480060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テキスト ボックス 178"/>
                        <wps:cNvSpPr txBox="1"/>
                        <wps:spPr>
                          <a:xfrm>
                            <a:off x="3726180" y="8138160"/>
                            <a:ext cx="959485"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28382" w14:textId="77777777" w:rsidR="00680C66" w:rsidRPr="00CE2B7B" w:rsidRDefault="00680C66" w:rsidP="0082793E">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45FBED57" w14:textId="77777777" w:rsidR="00680C66" w:rsidRPr="00CE2B7B" w:rsidRDefault="00680C66" w:rsidP="0082793E">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6" name="Oval 75"/>
                        <wps:cNvSpPr>
                          <a:spLocks noChangeAspect="1" noChangeArrowheads="1"/>
                        </wps:cNvSpPr>
                        <wps:spPr bwMode="auto">
                          <a:xfrm>
                            <a:off x="3131820" y="713232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69" name="Oval 75"/>
                        <wps:cNvSpPr>
                          <a:spLocks noChangeAspect="1" noChangeArrowheads="1"/>
                        </wps:cNvSpPr>
                        <wps:spPr bwMode="auto">
                          <a:xfrm>
                            <a:off x="2514600" y="6629400"/>
                            <a:ext cx="123825" cy="123825"/>
                          </a:xfrm>
                          <a:prstGeom prst="ellipse">
                            <a:avLst/>
                          </a:prstGeom>
                          <a:pattFill prst="pct90">
                            <a:fgClr>
                              <a:srgbClr val="CC0000"/>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173" name="Rectangle 19"/>
                        <wps:cNvSpPr>
                          <a:spLocks noChangeAspect="1" noChangeArrowheads="1"/>
                        </wps:cNvSpPr>
                        <wps:spPr bwMode="auto">
                          <a:xfrm>
                            <a:off x="2606040" y="651510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137" name="Rectangle 19"/>
                        <wps:cNvSpPr>
                          <a:spLocks noChangeAspect="1" noChangeArrowheads="1"/>
                        </wps:cNvSpPr>
                        <wps:spPr bwMode="auto">
                          <a:xfrm>
                            <a:off x="2857500" y="706374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174" name="フローチャート : 判断 174"/>
                        <wps:cNvSpPr>
                          <a:spLocks noChangeAspect="1"/>
                        </wps:cNvSpPr>
                        <wps:spPr>
                          <a:xfrm>
                            <a:off x="3131820" y="678942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フローチャート : 判断 792"/>
                        <wps:cNvSpPr>
                          <a:spLocks noChangeAspect="1"/>
                        </wps:cNvSpPr>
                        <wps:spPr>
                          <a:xfrm>
                            <a:off x="2240280" y="710946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9"/>
                        <wps:cNvSpPr>
                          <a:spLocks noChangeAspect="1" noChangeArrowheads="1"/>
                        </wps:cNvSpPr>
                        <wps:spPr bwMode="auto">
                          <a:xfrm>
                            <a:off x="2926080" y="678942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163" name="フローチャート : 判断 163"/>
                        <wps:cNvSpPr>
                          <a:spLocks noChangeAspect="1"/>
                        </wps:cNvSpPr>
                        <wps:spPr>
                          <a:xfrm>
                            <a:off x="2583180" y="626364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フローチャート : 判断 781"/>
                        <wps:cNvSpPr>
                          <a:spLocks noChangeAspect="1"/>
                        </wps:cNvSpPr>
                        <wps:spPr>
                          <a:xfrm>
                            <a:off x="2148840" y="646938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フローチャート : 判断 161"/>
                        <wps:cNvSpPr>
                          <a:spLocks noChangeAspect="1"/>
                        </wps:cNvSpPr>
                        <wps:spPr>
                          <a:xfrm>
                            <a:off x="2491740" y="795528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9"/>
                        <wps:cNvSpPr>
                          <a:spLocks noChangeAspect="1" noChangeArrowheads="1"/>
                        </wps:cNvSpPr>
                        <wps:spPr bwMode="auto">
                          <a:xfrm>
                            <a:off x="2286000" y="681228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149" name="Rectangle 7"/>
                        <wps:cNvSpPr>
                          <a:spLocks noChangeArrowheads="1"/>
                        </wps:cNvSpPr>
                        <wps:spPr bwMode="auto">
                          <a:xfrm>
                            <a:off x="4297680" y="4411980"/>
                            <a:ext cx="130810" cy="119380"/>
                          </a:xfrm>
                          <a:prstGeom prst="rect">
                            <a:avLst/>
                          </a:prstGeom>
                          <a:pattFill prst="openDmnd">
                            <a:fgClr>
                              <a:schemeClr val="tx1"/>
                            </a:fgClr>
                            <a:bgClr>
                              <a:schemeClr val="bg1"/>
                            </a:bgClr>
                          </a:pattFill>
                          <a:ln w="15875">
                            <a:solidFill>
                              <a:srgbClr val="000000"/>
                            </a:solidFill>
                            <a:miter lim="800000"/>
                            <a:headEnd/>
                            <a:tailEnd/>
                          </a:ln>
                        </wps:spPr>
                        <wps:bodyPr rot="0" vert="horz" wrap="square" lIns="74295" tIns="8890" rIns="74295" bIns="8890" anchor="t" anchorCtr="0" upright="1">
                          <a:noAutofit/>
                        </wps:bodyPr>
                      </wps:wsp>
                      <wps:wsp>
                        <wps:cNvPr id="140" name="テキスト ボックス 140"/>
                        <wps:cNvSpPr txBox="1"/>
                        <wps:spPr>
                          <a:xfrm>
                            <a:off x="5509260" y="4457700"/>
                            <a:ext cx="91948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57B5E"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上小阪配水場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89" name="Text Box 19"/>
                        <wps:cNvSpPr txBox="1">
                          <a:spLocks noChangeArrowheads="1"/>
                        </wps:cNvSpPr>
                        <wps:spPr bwMode="auto">
                          <a:xfrm>
                            <a:off x="2286000" y="658368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EEC98"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F01</w:t>
                              </w:r>
                            </w:p>
                          </w:txbxContent>
                        </wps:txbx>
                        <wps:bodyPr rot="0" vert="horz" wrap="square" lIns="0" tIns="0" rIns="0" bIns="0" anchor="t" anchorCtr="0" upright="1">
                          <a:noAutofit/>
                        </wps:bodyPr>
                      </wps:wsp>
                      <wps:wsp>
                        <wps:cNvPr id="138" name="Text Box 19"/>
                        <wps:cNvSpPr txBox="1">
                          <a:spLocks noChangeArrowheads="1"/>
                        </wps:cNvSpPr>
                        <wps:spPr bwMode="auto">
                          <a:xfrm>
                            <a:off x="2743200" y="640080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948F1"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G01</w:t>
                              </w:r>
                            </w:p>
                          </w:txbxContent>
                        </wps:txbx>
                        <wps:bodyPr rot="0" vert="horz" wrap="square" lIns="0" tIns="0" rIns="0" bIns="0" anchor="t" anchorCtr="0" upright="1">
                          <a:noAutofit/>
                        </wps:bodyPr>
                      </wps:wsp>
                      <wps:wsp>
                        <wps:cNvPr id="131" name="Text Box 19"/>
                        <wps:cNvSpPr txBox="1">
                          <a:spLocks noChangeArrowheads="1"/>
                        </wps:cNvSpPr>
                        <wps:spPr bwMode="auto">
                          <a:xfrm>
                            <a:off x="2857500" y="683514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95B7E"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G02</w:t>
                              </w:r>
                            </w:p>
                          </w:txbxContent>
                        </wps:txbx>
                        <wps:bodyPr rot="0" vert="horz" wrap="square" lIns="0" tIns="0" rIns="0" bIns="0" anchor="t" anchorCtr="0" upright="1">
                          <a:noAutofit/>
                        </wps:bodyPr>
                      </wps:wsp>
                      <wps:wsp>
                        <wps:cNvPr id="640" name="Text Box 19"/>
                        <wps:cNvSpPr txBox="1">
                          <a:spLocks noChangeArrowheads="1"/>
                        </wps:cNvSpPr>
                        <wps:spPr bwMode="auto">
                          <a:xfrm>
                            <a:off x="2811780" y="713232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B83C3"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G03</w:t>
                              </w:r>
                            </w:p>
                          </w:txbxContent>
                        </wps:txbx>
                        <wps:bodyPr rot="0" vert="horz" wrap="square" lIns="0" tIns="0" rIns="0" bIns="0" anchor="t" anchorCtr="0" upright="1">
                          <a:noAutofit/>
                        </wps:bodyPr>
                      </wps:wsp>
                      <wps:wsp>
                        <wps:cNvPr id="798" name="Text Box 19"/>
                        <wps:cNvSpPr txBox="1">
                          <a:spLocks noChangeArrowheads="1"/>
                        </wps:cNvSpPr>
                        <wps:spPr bwMode="auto">
                          <a:xfrm>
                            <a:off x="2240280" y="685800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7EA7A"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G04</w:t>
                              </w:r>
                            </w:p>
                          </w:txbxContent>
                        </wps:txbx>
                        <wps:bodyPr rot="0" vert="horz" wrap="square" lIns="0" tIns="0" rIns="0" bIns="0" anchor="t" anchorCtr="0" upright="1">
                          <a:noAutofit/>
                        </wps:bodyPr>
                      </wps:wsp>
                      <wps:wsp>
                        <wps:cNvPr id="797" name="Text Box 19"/>
                        <wps:cNvSpPr txBox="1">
                          <a:spLocks noChangeArrowheads="1"/>
                        </wps:cNvSpPr>
                        <wps:spPr bwMode="auto">
                          <a:xfrm>
                            <a:off x="2766060" y="621792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D88E7"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H01</w:t>
                              </w:r>
                            </w:p>
                          </w:txbxContent>
                        </wps:txbx>
                        <wps:bodyPr rot="0" vert="horz" wrap="square" lIns="0" tIns="0" rIns="0" bIns="0" anchor="t" anchorCtr="0" upright="1">
                          <a:noAutofit/>
                        </wps:bodyPr>
                      </wps:wsp>
                      <wps:wsp>
                        <wps:cNvPr id="796" name="Text Box 19"/>
                        <wps:cNvSpPr txBox="1">
                          <a:spLocks noChangeArrowheads="1"/>
                        </wps:cNvSpPr>
                        <wps:spPr bwMode="auto">
                          <a:xfrm>
                            <a:off x="3314700" y="674370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F6AA"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H02</w:t>
                              </w:r>
                            </w:p>
                          </w:txbxContent>
                        </wps:txbx>
                        <wps:bodyPr rot="0" vert="horz" wrap="square" lIns="0" tIns="0" rIns="0" bIns="0" anchor="t" anchorCtr="0" upright="1">
                          <a:noAutofit/>
                        </wps:bodyPr>
                      </wps:wsp>
                      <wps:wsp>
                        <wps:cNvPr id="795" name="Text Box 19"/>
                        <wps:cNvSpPr txBox="1">
                          <a:spLocks noChangeArrowheads="1"/>
                        </wps:cNvSpPr>
                        <wps:spPr bwMode="auto">
                          <a:xfrm>
                            <a:off x="2674620" y="790956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E9222"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H03</w:t>
                              </w:r>
                            </w:p>
                          </w:txbxContent>
                        </wps:txbx>
                        <wps:bodyPr rot="0" vert="horz" wrap="square" lIns="0" tIns="0" rIns="0" bIns="0" anchor="t" anchorCtr="0" upright="1">
                          <a:noAutofit/>
                        </wps:bodyPr>
                      </wps:wsp>
                      <wps:wsp>
                        <wps:cNvPr id="794" name="Text Box 19"/>
                        <wps:cNvSpPr txBox="1">
                          <a:spLocks noChangeArrowheads="1"/>
                        </wps:cNvSpPr>
                        <wps:spPr bwMode="auto">
                          <a:xfrm>
                            <a:off x="2103120" y="722376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5A0B9"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H04</w:t>
                              </w:r>
                            </w:p>
                          </w:txbxContent>
                        </wps:txbx>
                        <wps:bodyPr rot="0" vert="horz" wrap="square" lIns="0" tIns="0" rIns="0" bIns="0" anchor="t" anchorCtr="0" upright="1">
                          <a:noAutofit/>
                        </wps:bodyPr>
                      </wps:wsp>
                      <wps:wsp>
                        <wps:cNvPr id="774" name="Text Box 19"/>
                        <wps:cNvSpPr txBox="1">
                          <a:spLocks noChangeArrowheads="1"/>
                        </wps:cNvSpPr>
                        <wps:spPr bwMode="auto">
                          <a:xfrm>
                            <a:off x="2103120" y="626364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42EEB"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H05</w:t>
                              </w:r>
                            </w:p>
                          </w:txbxContent>
                        </wps:txbx>
                        <wps:bodyPr rot="0" vert="horz" wrap="square" lIns="0" tIns="0" rIns="0" bIns="0" anchor="t" anchorCtr="0" upright="1">
                          <a:noAutofit/>
                        </wps:bodyPr>
                      </wps:wsp>
                      <wps:wsp>
                        <wps:cNvPr id="793" name="Text Box 19"/>
                        <wps:cNvSpPr txBox="1">
                          <a:spLocks noChangeArrowheads="1"/>
                        </wps:cNvSpPr>
                        <wps:spPr bwMode="auto">
                          <a:xfrm>
                            <a:off x="5966460" y="475488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AD83"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H06</w:t>
                              </w:r>
                            </w:p>
                          </w:txbxContent>
                        </wps:txbx>
                        <wps:bodyPr rot="0" vert="horz" wrap="square" lIns="0" tIns="0" rIns="0" bIns="0" anchor="t" anchorCtr="0" upright="1">
                          <a:noAutofit/>
                        </wps:bodyPr>
                      </wps:wsp>
                      <wps:wsp>
                        <wps:cNvPr id="788" name="Oval 75"/>
                        <wps:cNvSpPr>
                          <a:spLocks noChangeAspect="1" noChangeArrowheads="1"/>
                        </wps:cNvSpPr>
                        <wps:spPr bwMode="auto">
                          <a:xfrm>
                            <a:off x="91440" y="457200"/>
                            <a:ext cx="123825" cy="123825"/>
                          </a:xfrm>
                          <a:prstGeom prst="ellipse">
                            <a:avLst/>
                          </a:prstGeom>
                          <a:pattFill prst="pct90">
                            <a:fgClr>
                              <a:srgbClr val="CC0000"/>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787" name="テキスト ボックス 787"/>
                        <wps:cNvSpPr txBox="1"/>
                        <wps:spPr>
                          <a:xfrm>
                            <a:off x="137160" y="365760"/>
                            <a:ext cx="121348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F17FD"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近大固定観測局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86" name="Rectangle 19"/>
                        <wps:cNvSpPr>
                          <a:spLocks noChangeAspect="1" noChangeArrowheads="1"/>
                        </wps:cNvSpPr>
                        <wps:spPr bwMode="auto">
                          <a:xfrm>
                            <a:off x="114300" y="70866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784" name="テキスト ボックス 784"/>
                        <wps:cNvSpPr txBox="1"/>
                        <wps:spPr>
                          <a:xfrm>
                            <a:off x="137160" y="845820"/>
                            <a:ext cx="210947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36372"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w:t>
                              </w:r>
                              <w:r w:rsidRPr="00C54AB5">
                                <w:rPr>
                                  <w:rFonts w:asciiTheme="majorEastAsia" w:eastAsiaTheme="majorEastAsia" w:hAnsiTheme="majorEastAsia" w:hint="eastAsia"/>
                                  <w:szCs w:val="21"/>
                                </w:rPr>
                                <w:t>敷地境界</w:t>
                              </w:r>
                              <w:r>
                                <w:rPr>
                                  <w:rFonts w:asciiTheme="majorEastAsia" w:eastAsiaTheme="majorEastAsia" w:hAnsiTheme="majorEastAsia" w:hint="eastAsia"/>
                                  <w:szCs w:val="21"/>
                                </w:rPr>
                                <w:t>以遠）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152B39" id="グループ化 825" o:spid="_x0000_s1234" style="position:absolute;left:0;text-align:left;margin-left:1.1pt;margin-top:.55pt;width:1094.8pt;height:723.75pt;z-index:251673600" coordsize="139039,91916"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">
                <v:shape id="グラフ 820" o:spid="_x0000_s1235" type="#_x0000_t75" style="position:absolute;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">
                  <o:lock v:ext="edit" aspectratio="f"/>
                </v:shape>
                <v:rect id="Rectangle 8" o:spid="_x0000_s1236" style="position:absolute;left:25831;top:67894;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" fillcolor="black [3213]" strokeweight="1.25pt">
                  <v:textbox inset="5.85pt,.7pt,5.85pt,.7pt"/>
                </v:rect>
                <v:shape id="Text Box 9" o:spid="_x0000_s1237" type="#_x0000_t202" style="position:absolute;left:100812;width:38227;height:9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">
                  <v:textbox inset="5.85pt,.7pt,5.85pt,.7pt">
                    <w:txbxContent>
                      <w:p w14:paraId="4BD7602C" w14:textId="77777777" w:rsidR="00680C66" w:rsidRDefault="00680C66" w:rsidP="0082793E">
                        <w:pPr>
                          <w:rPr>
                            <w:rFonts w:ascii="HG丸ｺﾞｼｯｸM-PRO" w:eastAsia="HG丸ｺﾞｼｯｸM-PRO"/>
                            <w:szCs w:val="21"/>
                          </w:rPr>
                        </w:pPr>
                        <w:r>
                          <w:rPr>
                            <w:rFonts w:ascii="HG丸ｺﾞｼｯｸM-PRO" w:eastAsia="HG丸ｺﾞｼｯｸM-PRO" w:hint="eastAsia"/>
                            <w:szCs w:val="21"/>
                          </w:rPr>
                          <w:t>【固定観測局】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14:paraId="044A22D1" w14:textId="77777777" w:rsidTr="007D2D57">
                          <w:trPr>
                            <w:cantSplit/>
                            <w:trHeight w:val="258"/>
                          </w:trPr>
                          <w:tc>
                            <w:tcPr>
                              <w:tcW w:w="5387" w:type="dxa"/>
                              <w:gridSpan w:val="3"/>
                              <w:vAlign w:val="center"/>
                            </w:tcPr>
                            <w:p w14:paraId="20916130" w14:textId="77777777" w:rsidR="00680C66" w:rsidRPr="002D6E7B"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14:paraId="66493D2A" w14:textId="77777777" w:rsidTr="007D2D57">
                          <w:trPr>
                            <w:cantSplit/>
                            <w:trHeight w:hRule="exact" w:val="454"/>
                          </w:trPr>
                          <w:tc>
                            <w:tcPr>
                              <w:tcW w:w="709" w:type="dxa"/>
                              <w:vMerge w:val="restart"/>
                              <w:textDirection w:val="tbRlV"/>
                              <w:vAlign w:val="center"/>
                            </w:tcPr>
                            <w:p w14:paraId="2B265E21" w14:textId="77777777" w:rsidR="00680C66" w:rsidRPr="00F94D85" w:rsidRDefault="00680C66" w:rsidP="007D2D57">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大阪府危機管理室</w:t>
                              </w:r>
                            </w:p>
                          </w:tc>
                          <w:tc>
                            <w:tcPr>
                              <w:tcW w:w="567" w:type="dxa"/>
                              <w:shd w:val="clear" w:color="auto" w:fill="FFFFFF" w:themeFill="background1"/>
                              <w:vAlign w:val="center"/>
                            </w:tcPr>
                            <w:p w14:paraId="79F5E649"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12</w:t>
                              </w:r>
                            </w:p>
                          </w:tc>
                          <w:tc>
                            <w:tcPr>
                              <w:tcW w:w="4111" w:type="dxa"/>
                              <w:shd w:val="clear" w:color="auto" w:fill="FFFFFF" w:themeFill="background1"/>
                              <w:vAlign w:val="center"/>
                            </w:tcPr>
                            <w:p w14:paraId="6990779A"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w:t>
                              </w:r>
                            </w:p>
                          </w:tc>
                        </w:tr>
                        <w:tr w:rsidR="00680C66" w14:paraId="71FC4E29" w14:textId="77777777" w:rsidTr="007D2D57">
                          <w:trPr>
                            <w:cantSplit/>
                            <w:trHeight w:hRule="exact" w:val="454"/>
                          </w:trPr>
                          <w:tc>
                            <w:tcPr>
                              <w:tcW w:w="709" w:type="dxa"/>
                              <w:vMerge/>
                              <w:textDirection w:val="tbRlV"/>
                              <w:vAlign w:val="center"/>
                            </w:tcPr>
                            <w:p w14:paraId="22BC5584" w14:textId="77777777" w:rsidR="00680C66" w:rsidRPr="00F94D85" w:rsidRDefault="00680C66" w:rsidP="007D2D57">
                              <w:pPr>
                                <w:spacing w:line="240" w:lineRule="exact"/>
                                <w:ind w:left="170" w:right="170"/>
                                <w:jc w:val="distribute"/>
                                <w:rPr>
                                  <w:rFonts w:ascii="ＭＳ Ｐゴシック" w:eastAsia="ＭＳ Ｐゴシック" w:hAnsi="ＭＳ Ｐゴシック"/>
                                  <w:sz w:val="16"/>
                                  <w:szCs w:val="16"/>
                                </w:rPr>
                              </w:pPr>
                            </w:p>
                          </w:tc>
                          <w:tc>
                            <w:tcPr>
                              <w:tcW w:w="567" w:type="dxa"/>
                              <w:shd w:val="clear" w:color="auto" w:fill="FFFFFF" w:themeFill="background1"/>
                              <w:vAlign w:val="center"/>
                            </w:tcPr>
                            <w:p w14:paraId="2E2979F4"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13</w:t>
                              </w:r>
                            </w:p>
                          </w:tc>
                          <w:tc>
                            <w:tcPr>
                              <w:tcW w:w="4111" w:type="dxa"/>
                              <w:shd w:val="clear" w:color="auto" w:fill="FFFFFF" w:themeFill="background1"/>
                              <w:vAlign w:val="center"/>
                            </w:tcPr>
                            <w:p w14:paraId="083846AF"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東大阪市立上小阪</w:t>
                              </w:r>
                              <w:r w:rsidRPr="00F94D85">
                                <w:rPr>
                                  <w:rFonts w:ascii="HG丸ｺﾞｼｯｸM-PRO" w:eastAsia="HG丸ｺﾞｼｯｸM-PRO" w:hint="eastAsia"/>
                                  <w:sz w:val="16"/>
                                  <w:szCs w:val="16"/>
                                </w:rPr>
                                <w:t>小学校</w:t>
                              </w:r>
                            </w:p>
                          </w:tc>
                        </w:tr>
                        <w:tr w:rsidR="00680C66" w14:paraId="409BDF7F" w14:textId="77777777" w:rsidTr="007D2D57">
                          <w:trPr>
                            <w:cantSplit/>
                            <w:trHeight w:hRule="exact" w:val="454"/>
                          </w:trPr>
                          <w:tc>
                            <w:tcPr>
                              <w:tcW w:w="709" w:type="dxa"/>
                              <w:vMerge/>
                              <w:textDirection w:val="tbRlV"/>
                              <w:vAlign w:val="center"/>
                            </w:tcPr>
                            <w:p w14:paraId="774F69A3" w14:textId="77777777" w:rsidR="00680C66" w:rsidRPr="00F94D85" w:rsidRDefault="00680C66" w:rsidP="007D2D57">
                              <w:pPr>
                                <w:spacing w:line="240" w:lineRule="exact"/>
                                <w:ind w:left="170" w:right="170"/>
                                <w:jc w:val="distribute"/>
                                <w:rPr>
                                  <w:rFonts w:ascii="HG丸ｺﾞｼｯｸM-PRO" w:eastAsia="HG丸ｺﾞｼｯｸM-PRO"/>
                                  <w:sz w:val="16"/>
                                  <w:szCs w:val="16"/>
                                </w:rPr>
                              </w:pPr>
                            </w:p>
                          </w:tc>
                          <w:tc>
                            <w:tcPr>
                              <w:tcW w:w="567" w:type="dxa"/>
                              <w:shd w:val="clear" w:color="auto" w:fill="FFFFFF" w:themeFill="background1"/>
                              <w:vAlign w:val="center"/>
                            </w:tcPr>
                            <w:p w14:paraId="3C947E0A"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14</w:t>
                              </w:r>
                            </w:p>
                          </w:tc>
                          <w:tc>
                            <w:tcPr>
                              <w:tcW w:w="4111" w:type="dxa"/>
                              <w:shd w:val="clear" w:color="auto" w:fill="FFFFFF" w:themeFill="background1"/>
                              <w:vAlign w:val="center"/>
                            </w:tcPr>
                            <w:p w14:paraId="27B407CC"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w:t>
                              </w:r>
                            </w:p>
                          </w:tc>
                        </w:tr>
                        <w:tr w:rsidR="00680C66" w14:paraId="253D5D97" w14:textId="77777777" w:rsidTr="007D2D57">
                          <w:trPr>
                            <w:cantSplit/>
                            <w:trHeight w:val="454"/>
                          </w:trPr>
                          <w:tc>
                            <w:tcPr>
                              <w:tcW w:w="709" w:type="dxa"/>
                              <w:vMerge/>
                              <w:textDirection w:val="tbRlV"/>
                              <w:vAlign w:val="center"/>
                            </w:tcPr>
                            <w:p w14:paraId="36D9E26E" w14:textId="77777777" w:rsidR="00680C66" w:rsidRPr="00F94D85" w:rsidRDefault="00680C66" w:rsidP="007D2D57">
                              <w:pPr>
                                <w:spacing w:line="240" w:lineRule="exact"/>
                                <w:ind w:left="170" w:right="170"/>
                                <w:jc w:val="distribute"/>
                                <w:rPr>
                                  <w:rFonts w:ascii="HG丸ｺﾞｼｯｸM-PRO" w:eastAsia="HG丸ｺﾞｼｯｸM-PRO"/>
                                  <w:sz w:val="16"/>
                                  <w:szCs w:val="16"/>
                                </w:rPr>
                              </w:pPr>
                            </w:p>
                          </w:tc>
                          <w:tc>
                            <w:tcPr>
                              <w:tcW w:w="567" w:type="dxa"/>
                              <w:shd w:val="clear" w:color="auto" w:fill="FFFFFF" w:themeFill="background1"/>
                              <w:vAlign w:val="center"/>
                            </w:tcPr>
                            <w:p w14:paraId="5FD060E3"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15</w:t>
                              </w:r>
                            </w:p>
                          </w:tc>
                          <w:tc>
                            <w:tcPr>
                              <w:tcW w:w="4111" w:type="dxa"/>
                              <w:shd w:val="clear" w:color="auto" w:fill="FFFFFF" w:themeFill="background1"/>
                              <w:vAlign w:val="center"/>
                            </w:tcPr>
                            <w:p w14:paraId="5821D6E1"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近畿大学原子力研究所南</w:t>
                              </w:r>
                            </w:p>
                          </w:tc>
                        </w:tr>
                        <w:tr w:rsidR="00680C66" w14:paraId="6ADA3086" w14:textId="77777777" w:rsidTr="007D2D57">
                          <w:trPr>
                            <w:cantSplit/>
                            <w:trHeight w:val="567"/>
                          </w:trPr>
                          <w:tc>
                            <w:tcPr>
                              <w:tcW w:w="709" w:type="dxa"/>
                              <w:vAlign w:val="center"/>
                            </w:tcPr>
                            <w:p w14:paraId="3E3C3A41" w14:textId="77777777" w:rsidR="00680C66" w:rsidRDefault="00680C66" w:rsidP="007D2D57">
                              <w:pPr>
                                <w:spacing w:line="0" w:lineRule="atLeast"/>
                                <w:jc w:val="center"/>
                                <w:rPr>
                                  <w:rFonts w:ascii="HG丸ｺﾞｼｯｸM-PRO" w:eastAsia="HG丸ｺﾞｼｯｸM-PRO"/>
                                  <w:sz w:val="16"/>
                                  <w:szCs w:val="16"/>
                                </w:rPr>
                              </w:pPr>
                              <w:r>
                                <w:rPr>
                                  <w:rFonts w:ascii="HG丸ｺﾞｼｯｸM-PRO" w:eastAsia="HG丸ｺﾞｼｯｸM-PRO" w:hint="eastAsia"/>
                                  <w:sz w:val="16"/>
                                  <w:szCs w:val="16"/>
                                </w:rPr>
                                <w:t>近大</w:t>
                              </w:r>
                            </w:p>
                            <w:p w14:paraId="2793A5A2" w14:textId="77777777" w:rsidR="00680C66" w:rsidRPr="00F94D85" w:rsidRDefault="00680C66" w:rsidP="007D2D57">
                              <w:pPr>
                                <w:spacing w:line="0" w:lineRule="atLeast"/>
                                <w:jc w:val="center"/>
                                <w:rPr>
                                  <w:rFonts w:ascii="HG丸ｺﾞｼｯｸM-PRO" w:eastAsia="HG丸ｺﾞｼｯｸM-PRO"/>
                                  <w:sz w:val="16"/>
                                  <w:szCs w:val="16"/>
                                </w:rPr>
                              </w:pPr>
                              <w:r>
                                <w:rPr>
                                  <w:rFonts w:ascii="HG丸ｺﾞｼｯｸM-PRO" w:eastAsia="HG丸ｺﾞｼｯｸM-PRO" w:hint="eastAsia"/>
                                  <w:sz w:val="16"/>
                                  <w:szCs w:val="16"/>
                                </w:rPr>
                                <w:t>原研</w:t>
                              </w:r>
                            </w:p>
                          </w:tc>
                          <w:tc>
                            <w:tcPr>
                              <w:tcW w:w="567" w:type="dxa"/>
                              <w:vAlign w:val="center"/>
                            </w:tcPr>
                            <w:p w14:paraId="6645FF68"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F</w:t>
                              </w:r>
                              <w:r w:rsidRPr="00F94D85">
                                <w:rPr>
                                  <w:rFonts w:ascii="ＭＳ Ｐゴシック" w:eastAsia="ＭＳ Ｐゴシック" w:hAnsi="ＭＳ Ｐゴシック" w:hint="eastAsia"/>
                                  <w:sz w:val="16"/>
                                  <w:szCs w:val="16"/>
                                </w:rPr>
                                <w:t>01</w:t>
                              </w:r>
                            </w:p>
                          </w:tc>
                          <w:tc>
                            <w:tcPr>
                              <w:tcW w:w="4111" w:type="dxa"/>
                              <w:vAlign w:val="center"/>
                            </w:tcPr>
                            <w:p w14:paraId="26642488"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施設内ポスト</w:t>
                              </w:r>
                            </w:p>
                          </w:tc>
                        </w:tr>
                      </w:tbl>
                      <w:p w14:paraId="4F846A95" w14:textId="77777777" w:rsidR="00680C66" w:rsidRDefault="00680C66" w:rsidP="0082793E">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【敷地境界付近における調査予定地点】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14:paraId="770E8CB1" w14:textId="77777777" w:rsidTr="007D2D57">
                          <w:trPr>
                            <w:cantSplit/>
                            <w:trHeight w:val="340"/>
                          </w:trPr>
                          <w:tc>
                            <w:tcPr>
                              <w:tcW w:w="5387" w:type="dxa"/>
                              <w:gridSpan w:val="3"/>
                              <w:vAlign w:val="center"/>
                            </w:tcPr>
                            <w:p w14:paraId="25F9B12B" w14:textId="77777777" w:rsidR="00680C66" w:rsidRPr="00F94D85"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14:paraId="009F0A25" w14:textId="77777777" w:rsidTr="007D2D57">
                          <w:trPr>
                            <w:cantSplit/>
                            <w:trHeight w:hRule="exact" w:val="454"/>
                          </w:trPr>
                          <w:tc>
                            <w:tcPr>
                              <w:tcW w:w="709" w:type="dxa"/>
                              <w:vMerge w:val="restart"/>
                              <w:vAlign w:val="center"/>
                            </w:tcPr>
                            <w:p w14:paraId="04386CD9" w14:textId="77777777" w:rsidR="00680C66"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近大</w:t>
                              </w:r>
                            </w:p>
                            <w:p w14:paraId="03B46EC4" w14:textId="77777777" w:rsidR="00680C66" w:rsidRPr="00F94D85"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原研</w:t>
                              </w:r>
                            </w:p>
                          </w:tc>
                          <w:tc>
                            <w:tcPr>
                              <w:tcW w:w="567" w:type="dxa"/>
                              <w:shd w:val="clear" w:color="auto" w:fill="FFFFFF" w:themeFill="background1"/>
                              <w:vAlign w:val="center"/>
                            </w:tcPr>
                            <w:p w14:paraId="3C0A15F1"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01</w:t>
                              </w:r>
                            </w:p>
                          </w:tc>
                          <w:tc>
                            <w:tcPr>
                              <w:tcW w:w="4111" w:type="dxa"/>
                              <w:shd w:val="clear" w:color="auto" w:fill="FFFFFF" w:themeFill="background1"/>
                              <w:vAlign w:val="center"/>
                            </w:tcPr>
                            <w:p w14:paraId="69F895FD"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近畿大学原子力研究所北側市道（原研正門付近）</w:t>
                              </w:r>
                            </w:p>
                          </w:tc>
                        </w:tr>
                        <w:tr w:rsidR="00680C66" w14:paraId="7554C8BC" w14:textId="77777777" w:rsidTr="007D2D57">
                          <w:trPr>
                            <w:cantSplit/>
                            <w:trHeight w:hRule="exact" w:val="454"/>
                          </w:trPr>
                          <w:tc>
                            <w:tcPr>
                              <w:tcW w:w="709" w:type="dxa"/>
                              <w:vMerge/>
                              <w:textDirection w:val="tbRlV"/>
                              <w:vAlign w:val="center"/>
                            </w:tcPr>
                            <w:p w14:paraId="7054CAE3" w14:textId="77777777" w:rsidR="00680C66" w:rsidRPr="00F94D85" w:rsidRDefault="00680C66" w:rsidP="007D2D57">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14:paraId="7FF84F10"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02</w:t>
                              </w:r>
                            </w:p>
                          </w:tc>
                          <w:tc>
                            <w:tcPr>
                              <w:tcW w:w="4111" w:type="dxa"/>
                              <w:shd w:val="clear" w:color="auto" w:fill="FFFFFF" w:themeFill="background1"/>
                              <w:vAlign w:val="center"/>
                            </w:tcPr>
                            <w:p w14:paraId="73FE1411"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近畿大学グラウンド西側</w:t>
                              </w:r>
                            </w:p>
                          </w:tc>
                        </w:tr>
                        <w:tr w:rsidR="00680C66" w14:paraId="2C865F59" w14:textId="77777777" w:rsidTr="007D2D57">
                          <w:trPr>
                            <w:cantSplit/>
                            <w:trHeight w:hRule="exact" w:val="454"/>
                          </w:trPr>
                          <w:tc>
                            <w:tcPr>
                              <w:tcW w:w="709" w:type="dxa"/>
                              <w:vMerge/>
                              <w:textDirection w:val="tbRlV"/>
                              <w:vAlign w:val="center"/>
                            </w:tcPr>
                            <w:p w14:paraId="50A5B82D" w14:textId="77777777"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00977523"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03</w:t>
                              </w:r>
                            </w:p>
                          </w:tc>
                          <w:tc>
                            <w:tcPr>
                              <w:tcW w:w="4111" w:type="dxa"/>
                              <w:shd w:val="clear" w:color="auto" w:fill="FFFFFF" w:themeFill="background1"/>
                              <w:vAlign w:val="center"/>
                            </w:tcPr>
                            <w:p w14:paraId="4D756A93"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近畿大学グラウンド南西側</w:t>
                              </w:r>
                            </w:p>
                          </w:tc>
                        </w:tr>
                        <w:tr w:rsidR="00680C66" w14:paraId="02A97628" w14:textId="77777777" w:rsidTr="007D2D57">
                          <w:trPr>
                            <w:cantSplit/>
                            <w:trHeight w:val="454"/>
                          </w:trPr>
                          <w:tc>
                            <w:tcPr>
                              <w:tcW w:w="709" w:type="dxa"/>
                              <w:vMerge/>
                              <w:textDirection w:val="tbRlV"/>
                              <w:vAlign w:val="center"/>
                            </w:tcPr>
                            <w:p w14:paraId="3A04A563" w14:textId="77777777"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5F498873"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04</w:t>
                              </w:r>
                            </w:p>
                          </w:tc>
                          <w:tc>
                            <w:tcPr>
                              <w:tcW w:w="4111" w:type="dxa"/>
                              <w:shd w:val="clear" w:color="auto" w:fill="FFFFFF" w:themeFill="background1"/>
                              <w:vAlign w:val="center"/>
                            </w:tcPr>
                            <w:p w14:paraId="23049A8A"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近畿大学工学部22号館屋上</w:t>
                              </w:r>
                            </w:p>
                          </w:tc>
                        </w:tr>
                        <w:tr w:rsidR="00680C66" w14:paraId="41CBA276" w14:textId="77777777" w:rsidTr="007D2D57">
                          <w:trPr>
                            <w:cantSplit/>
                            <w:trHeight w:val="454"/>
                          </w:trPr>
                          <w:tc>
                            <w:tcPr>
                              <w:tcW w:w="709" w:type="dxa"/>
                              <w:vMerge/>
                              <w:textDirection w:val="tbRlV"/>
                              <w:vAlign w:val="center"/>
                            </w:tcPr>
                            <w:p w14:paraId="3A267DBA" w14:textId="77777777"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71B20DF4" w14:textId="77777777" w:rsidR="00680C66"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A14</w:t>
                              </w:r>
                            </w:p>
                          </w:tc>
                          <w:tc>
                            <w:tcPr>
                              <w:tcW w:w="4111" w:type="dxa"/>
                              <w:shd w:val="clear" w:color="auto" w:fill="FFFFFF" w:themeFill="background1"/>
                              <w:vAlign w:val="center"/>
                            </w:tcPr>
                            <w:p w14:paraId="56CE4220" w14:textId="77777777" w:rsidR="00680C66"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w:t>
                              </w:r>
                            </w:p>
                          </w:tc>
                        </w:tr>
                        <w:tr w:rsidR="00680C66" w14:paraId="203C069D" w14:textId="77777777" w:rsidTr="007D2D57">
                          <w:trPr>
                            <w:cantSplit/>
                            <w:trHeight w:val="454"/>
                          </w:trPr>
                          <w:tc>
                            <w:tcPr>
                              <w:tcW w:w="709" w:type="dxa"/>
                              <w:vMerge/>
                              <w:textDirection w:val="tbRlV"/>
                              <w:vAlign w:val="center"/>
                            </w:tcPr>
                            <w:p w14:paraId="3C2464BB" w14:textId="77777777"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14:paraId="5B3927EF" w14:textId="77777777" w:rsidR="00680C66"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A15</w:t>
                              </w:r>
                            </w:p>
                          </w:tc>
                          <w:tc>
                            <w:tcPr>
                              <w:tcW w:w="4111" w:type="dxa"/>
                              <w:shd w:val="clear" w:color="auto" w:fill="FFFFFF" w:themeFill="background1"/>
                              <w:vAlign w:val="center"/>
                            </w:tcPr>
                            <w:p w14:paraId="3ABDD909" w14:textId="77777777" w:rsidR="00680C66"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近畿大学原子力研究所南</w:t>
                              </w:r>
                            </w:p>
                          </w:tc>
                        </w:tr>
                      </w:tbl>
                      <w:p w14:paraId="39D66E6E" w14:textId="77777777" w:rsidR="00680C66" w:rsidRPr="002D6E7B" w:rsidRDefault="00680C66" w:rsidP="0082793E">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w:t>
                        </w:r>
                        <w:r w:rsidRPr="00C54AB5">
                          <w:rPr>
                            <w:rFonts w:ascii="HG丸ｺﾞｼｯｸM-PRO" w:eastAsia="HG丸ｺﾞｼｯｸM-PRO" w:hint="eastAsia"/>
                            <w:szCs w:val="21"/>
                          </w:rPr>
                          <w:t>敷地境界</w:t>
                        </w:r>
                        <w:r>
                          <w:rPr>
                            <w:rFonts w:ascii="HG丸ｺﾞｼｯｸM-PRO" w:eastAsia="HG丸ｺﾞｼｯｸM-PRO" w:hint="eastAsia"/>
                            <w:szCs w:val="21"/>
                          </w:rPr>
                          <w:t>以遠における調査予定地点】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14:paraId="1ACD0018" w14:textId="77777777" w:rsidTr="007D2D57">
                          <w:trPr>
                            <w:cantSplit/>
                            <w:trHeight w:val="340"/>
                          </w:trPr>
                          <w:tc>
                            <w:tcPr>
                              <w:tcW w:w="5387" w:type="dxa"/>
                              <w:gridSpan w:val="3"/>
                              <w:vAlign w:val="center"/>
                            </w:tcPr>
                            <w:p w14:paraId="7257510B" w14:textId="77777777" w:rsidR="00680C66" w:rsidRPr="00F94D85"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14:paraId="291D8A14" w14:textId="77777777" w:rsidTr="007D2D57">
                          <w:trPr>
                            <w:cantSplit/>
                            <w:trHeight w:hRule="exact" w:val="454"/>
                          </w:trPr>
                          <w:tc>
                            <w:tcPr>
                              <w:tcW w:w="709" w:type="dxa"/>
                              <w:vMerge w:val="restart"/>
                              <w:vAlign w:val="center"/>
                            </w:tcPr>
                            <w:p w14:paraId="45895E2D" w14:textId="77777777" w:rsidR="00680C66"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近大</w:t>
                              </w:r>
                            </w:p>
                            <w:p w14:paraId="41EECCCC" w14:textId="77777777" w:rsidR="00680C66" w:rsidRPr="00F94D85"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原研</w:t>
                              </w:r>
                            </w:p>
                          </w:tc>
                          <w:tc>
                            <w:tcPr>
                              <w:tcW w:w="567" w:type="dxa"/>
                              <w:shd w:val="clear" w:color="auto" w:fill="FFFFFF" w:themeFill="background1"/>
                              <w:vAlign w:val="center"/>
                            </w:tcPr>
                            <w:p w14:paraId="01338FE5"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H01</w:t>
                              </w:r>
                            </w:p>
                          </w:tc>
                          <w:tc>
                            <w:tcPr>
                              <w:tcW w:w="4111" w:type="dxa"/>
                              <w:shd w:val="clear" w:color="auto" w:fill="FFFFFF" w:themeFill="background1"/>
                              <w:vAlign w:val="center"/>
                            </w:tcPr>
                            <w:p w14:paraId="3223F93E"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近畿大学11 号館西側</w:t>
                              </w:r>
                            </w:p>
                          </w:tc>
                        </w:tr>
                        <w:tr w:rsidR="00680C66" w14:paraId="1E6DB648" w14:textId="77777777" w:rsidTr="007D2D57">
                          <w:trPr>
                            <w:cantSplit/>
                            <w:trHeight w:hRule="exact" w:val="454"/>
                          </w:trPr>
                          <w:tc>
                            <w:tcPr>
                              <w:tcW w:w="709" w:type="dxa"/>
                              <w:vMerge/>
                              <w:vAlign w:val="center"/>
                            </w:tcPr>
                            <w:p w14:paraId="6D46FC57" w14:textId="77777777" w:rsidR="00680C66" w:rsidRPr="00F94D85" w:rsidRDefault="00680C66" w:rsidP="007D2D57">
                              <w:pPr>
                                <w:spacing w:line="240" w:lineRule="exact"/>
                                <w:jc w:val="center"/>
                                <w:rPr>
                                  <w:rFonts w:ascii="ＭＳ Ｐゴシック" w:eastAsia="ＭＳ Ｐゴシック" w:hAnsi="ＭＳ Ｐゴシック"/>
                                  <w:sz w:val="16"/>
                                  <w:szCs w:val="16"/>
                                </w:rPr>
                              </w:pPr>
                            </w:p>
                          </w:tc>
                          <w:tc>
                            <w:tcPr>
                              <w:tcW w:w="567" w:type="dxa"/>
                              <w:vAlign w:val="center"/>
                            </w:tcPr>
                            <w:p w14:paraId="574B7A58" w14:textId="77777777"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H02</w:t>
                              </w:r>
                            </w:p>
                          </w:tc>
                          <w:tc>
                            <w:tcPr>
                              <w:tcW w:w="4111" w:type="dxa"/>
                              <w:vAlign w:val="center"/>
                            </w:tcPr>
                            <w:p w14:paraId="05A17763"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近畿大学グラウンド東側</w:t>
                              </w:r>
                            </w:p>
                          </w:tc>
                        </w:tr>
                        <w:tr w:rsidR="00680C66" w14:paraId="1BDC2537" w14:textId="77777777" w:rsidTr="007D2D57">
                          <w:trPr>
                            <w:cantSplit/>
                            <w:trHeight w:hRule="exact" w:val="454"/>
                          </w:trPr>
                          <w:tc>
                            <w:tcPr>
                              <w:tcW w:w="709" w:type="dxa"/>
                              <w:vMerge/>
                              <w:vAlign w:val="center"/>
                            </w:tcPr>
                            <w:p w14:paraId="71F6AD2A" w14:textId="77777777" w:rsidR="00680C66" w:rsidRPr="00F94D85" w:rsidRDefault="00680C66" w:rsidP="007D2D57">
                              <w:pPr>
                                <w:spacing w:line="240" w:lineRule="exact"/>
                                <w:ind w:left="170" w:right="170"/>
                                <w:jc w:val="distribute"/>
                                <w:rPr>
                                  <w:rFonts w:ascii="HG丸ｺﾞｼｯｸM-PRO" w:eastAsia="HG丸ｺﾞｼｯｸM-PRO"/>
                                  <w:spacing w:val="-6"/>
                                  <w:sz w:val="16"/>
                                  <w:szCs w:val="16"/>
                                </w:rPr>
                              </w:pPr>
                            </w:p>
                          </w:tc>
                          <w:tc>
                            <w:tcPr>
                              <w:tcW w:w="567" w:type="dxa"/>
                              <w:vAlign w:val="center"/>
                            </w:tcPr>
                            <w:p w14:paraId="1F5E0943"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w:t>
                              </w:r>
                              <w:r w:rsidRPr="00AF6C15">
                                <w:rPr>
                                  <w:rFonts w:ascii="ＭＳ Ｐゴシック" w:eastAsia="ＭＳ Ｐゴシック" w:hAnsi="ＭＳ Ｐゴシック" w:hint="eastAsia"/>
                                  <w:sz w:val="16"/>
                                  <w:szCs w:val="16"/>
                                </w:rPr>
                                <w:t>03</w:t>
                              </w:r>
                            </w:p>
                          </w:tc>
                          <w:tc>
                            <w:tcPr>
                              <w:tcW w:w="4111" w:type="dxa"/>
                              <w:vAlign w:val="center"/>
                            </w:tcPr>
                            <w:p w14:paraId="7596237B"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長瀬東団地</w:t>
                              </w:r>
                            </w:p>
                          </w:tc>
                        </w:tr>
                        <w:tr w:rsidR="00680C66" w14:paraId="331EA01C" w14:textId="77777777" w:rsidTr="007D2D57">
                          <w:trPr>
                            <w:cantSplit/>
                            <w:trHeight w:hRule="exact" w:val="454"/>
                          </w:trPr>
                          <w:tc>
                            <w:tcPr>
                              <w:tcW w:w="709" w:type="dxa"/>
                              <w:vMerge/>
                            </w:tcPr>
                            <w:p w14:paraId="678C6873"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108FE9D5"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H04</w:t>
                              </w:r>
                            </w:p>
                          </w:tc>
                          <w:tc>
                            <w:tcPr>
                              <w:tcW w:w="4111" w:type="dxa"/>
                              <w:vAlign w:val="center"/>
                            </w:tcPr>
                            <w:p w14:paraId="7C0A52FD"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近畿大学工学部22号館南西側</w:t>
                              </w:r>
                            </w:p>
                          </w:tc>
                        </w:tr>
                        <w:tr w:rsidR="00680C66" w14:paraId="173C65DB" w14:textId="77777777" w:rsidTr="007D2D57">
                          <w:trPr>
                            <w:cantSplit/>
                            <w:trHeight w:hRule="exact" w:val="454"/>
                          </w:trPr>
                          <w:tc>
                            <w:tcPr>
                              <w:tcW w:w="709" w:type="dxa"/>
                              <w:vMerge/>
                            </w:tcPr>
                            <w:p w14:paraId="38F110BD"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131BEFD7"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H05</w:t>
                              </w:r>
                            </w:p>
                          </w:tc>
                          <w:tc>
                            <w:tcPr>
                              <w:tcW w:w="4111" w:type="dxa"/>
                              <w:vAlign w:val="center"/>
                            </w:tcPr>
                            <w:p w14:paraId="31CCC207"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近畿大学原子力研究所北側市道（15 号館南西側）</w:t>
                              </w:r>
                            </w:p>
                          </w:tc>
                        </w:tr>
                        <w:tr w:rsidR="00680C66" w14:paraId="3483EDA5" w14:textId="77777777" w:rsidTr="007D2D57">
                          <w:trPr>
                            <w:cantSplit/>
                            <w:trHeight w:hRule="exact" w:val="454"/>
                          </w:trPr>
                          <w:tc>
                            <w:tcPr>
                              <w:tcW w:w="709" w:type="dxa"/>
                              <w:vMerge/>
                            </w:tcPr>
                            <w:p w14:paraId="031C37D6"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6C96C5D6"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H06</w:t>
                              </w:r>
                            </w:p>
                          </w:tc>
                          <w:tc>
                            <w:tcPr>
                              <w:tcW w:w="4111" w:type="dxa"/>
                              <w:vAlign w:val="center"/>
                            </w:tcPr>
                            <w:p w14:paraId="6F308C51"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上小阪配水場</w:t>
                              </w:r>
                            </w:p>
                          </w:tc>
                        </w:tr>
                        <w:tr w:rsidR="00680C66" w14:paraId="45142FC9" w14:textId="77777777" w:rsidTr="007D2D57">
                          <w:trPr>
                            <w:cantSplit/>
                            <w:trHeight w:val="454"/>
                          </w:trPr>
                          <w:tc>
                            <w:tcPr>
                              <w:tcW w:w="709" w:type="dxa"/>
                              <w:vMerge/>
                            </w:tcPr>
                            <w:p w14:paraId="4440B446" w14:textId="77777777"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14:paraId="0150B966"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A12</w:t>
                              </w:r>
                            </w:p>
                          </w:tc>
                          <w:tc>
                            <w:tcPr>
                              <w:tcW w:w="4111" w:type="dxa"/>
                              <w:vAlign w:val="center"/>
                            </w:tcPr>
                            <w:p w14:paraId="10E53AF9"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w:t>
                              </w:r>
                            </w:p>
                          </w:tc>
                        </w:tr>
                        <w:tr w:rsidR="00680C66" w14:paraId="1814EA32" w14:textId="77777777" w:rsidTr="007D2D57">
                          <w:trPr>
                            <w:cantSplit/>
                            <w:trHeight w:val="454"/>
                          </w:trPr>
                          <w:tc>
                            <w:tcPr>
                              <w:tcW w:w="709" w:type="dxa"/>
                              <w:vMerge/>
                              <w:vAlign w:val="center"/>
                            </w:tcPr>
                            <w:p w14:paraId="327A0262" w14:textId="77777777" w:rsidR="00680C66" w:rsidRPr="00F94D85" w:rsidRDefault="00680C66" w:rsidP="007D2D57">
                              <w:pPr>
                                <w:spacing w:line="240" w:lineRule="exact"/>
                                <w:jc w:val="center"/>
                                <w:rPr>
                                  <w:rFonts w:ascii="HG丸ｺﾞｼｯｸM-PRO" w:eastAsia="HG丸ｺﾞｼｯｸM-PRO"/>
                                  <w:sz w:val="16"/>
                                  <w:szCs w:val="16"/>
                                </w:rPr>
                              </w:pPr>
                            </w:p>
                          </w:tc>
                          <w:tc>
                            <w:tcPr>
                              <w:tcW w:w="567" w:type="dxa"/>
                              <w:vAlign w:val="center"/>
                            </w:tcPr>
                            <w:p w14:paraId="0DBA28FF" w14:textId="77777777"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A13</w:t>
                              </w:r>
                            </w:p>
                          </w:tc>
                          <w:tc>
                            <w:tcPr>
                              <w:tcW w:w="4111" w:type="dxa"/>
                              <w:vAlign w:val="center"/>
                            </w:tcPr>
                            <w:p w14:paraId="39C36560" w14:textId="77777777"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東大阪市立上小阪</w:t>
                              </w:r>
                              <w:r w:rsidRPr="00F94D85">
                                <w:rPr>
                                  <w:rFonts w:ascii="HG丸ｺﾞｼｯｸM-PRO" w:eastAsia="HG丸ｺﾞｼｯｸM-PRO" w:hint="eastAsia"/>
                                  <w:sz w:val="16"/>
                                  <w:szCs w:val="16"/>
                                </w:rPr>
                                <w:t>小学校</w:t>
                              </w:r>
                            </w:p>
                          </w:tc>
                        </w:tr>
                      </w:tbl>
                      <w:p w14:paraId="75693D3A" w14:textId="77777777" w:rsidR="00680C66" w:rsidRPr="00E1153B" w:rsidRDefault="00680C66" w:rsidP="0082793E">
                        <w:pPr>
                          <w:rPr>
                            <w:rFonts w:ascii="HG丸ｺﾞｼｯｸM-PRO" w:eastAsia="HG丸ｺﾞｼｯｸM-PRO"/>
                            <w:szCs w:val="21"/>
                          </w:rPr>
                        </w:pPr>
                      </w:p>
                    </w:txbxContent>
                  </v:textbox>
                </v:shape>
                <v:shape id="Text Box 17" o:spid="_x0000_s1238" type="#_x0000_t202" style="position:absolute;left:32918;top:70637;width:34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0F1F1ECC" w14:textId="77777777" w:rsidR="00680C66" w:rsidRDefault="00680C66" w:rsidP="0082793E">
                        <w:pPr>
                          <w:rPr>
                            <w:rFonts w:ascii="ＭＳ ゴシック" w:eastAsia="ＭＳ ゴシック" w:hAnsi="ＭＳ ゴシック"/>
                            <w:b/>
                          </w:rPr>
                        </w:pPr>
                        <w:r>
                          <w:rPr>
                            <w:rFonts w:ascii="ＭＳ ゴシック" w:eastAsia="ＭＳ ゴシック" w:hAnsi="ＭＳ ゴシック" w:hint="eastAsia"/>
                            <w:b/>
                          </w:rPr>
                          <w:t>A12</w:t>
                        </w:r>
                      </w:p>
                    </w:txbxContent>
                  </v:textbox>
                </v:shape>
                <v:shape id="Text Box 18" o:spid="_x0000_s1239" type="#_x0000_t202" style="position:absolute;left:14401;top:39090;width:38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276F69A"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v:textbox>
                </v:shape>
                <v:shape id="Text Box 19" o:spid="_x0000_s1240" type="#_x0000_t202" style="position:absolute;left:29260;top:65608;width:3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38E415C5"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A14</w:t>
                        </w:r>
                      </w:p>
                    </w:txbxContent>
                  </v:textbox>
                </v:shape>
                <v:shape id="Text Box 20" o:spid="_x0000_s1241" type="#_x0000_t202" style="position:absolute;left:24917;top:72237;width:387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D6704FE" w14:textId="77777777" w:rsidR="00680C66" w:rsidRDefault="00680C66" w:rsidP="0082793E">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v:textbox>
                </v:shape>
                <v:shape id="Text Box 24" o:spid="_x0000_s1242" type="#_x0000_t202" style="position:absolute;left:34747;top:42291;width:1687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1094717D" w14:textId="77777777" w:rsidR="00680C66" w:rsidRDefault="00680C66" w:rsidP="0082793E">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v:textbox>
                </v:shape>
                <v:group id="Group 47" o:spid="_x0000_s1243" style="position:absolute;left:93040;top:85953;width:6178;height:705" coordorigin="15677,14450" coordsize="97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AutoShape 44" o:spid="_x0000_s1244" type="#_x0000_t32" style="position:absolute;left:15677;top:14561;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" strokeweight="1.25pt"/>
                  <v:shape id="AutoShape 45" o:spid="_x0000_s1245" type="#_x0000_t32" style="position:absolute;left:15677;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" strokeweight="1.25pt"/>
                  <v:shape id="AutoShape 46" o:spid="_x0000_s1246" type="#_x0000_t32" style="position:absolute;left:16640;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" strokeweight="1.25pt"/>
                </v:group>
                <v:shape id="Text Box 48" o:spid="_x0000_s1247" type="#_x0000_t202" style="position:absolute;left:93726;top:84582;width:59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" filled="f" stroked="f">
                  <v:textbox inset="5.85pt,.7pt,5.85pt,.7pt">
                    <w:txbxContent>
                      <w:p w14:paraId="0A468C62" w14:textId="77777777" w:rsidR="00680C66" w:rsidRDefault="00680C66" w:rsidP="0082793E">
                        <w:r>
                          <w:rPr>
                            <w:rFonts w:hint="eastAsia"/>
                          </w:rPr>
                          <w:t>100</w:t>
                        </w:r>
                        <w:r>
                          <w:t>m</w:t>
                        </w:r>
                      </w:p>
                    </w:txbxContent>
                  </v:textbox>
                </v:shape>
                <v:shape id="Text Box 49" o:spid="_x0000_s1248" type="#_x0000_t202" style="position:absolute;left:83896;top:88011;width:1638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" filled="f" stroked="f">
                  <v:textbox inset="5.85pt,.7pt,5.85pt,.7pt">
                    <w:txbxContent>
                      <w:p w14:paraId="1F7A73AE" w14:textId="77777777" w:rsidR="00680C66" w:rsidRPr="007C1002" w:rsidRDefault="00680C66" w:rsidP="0082793E">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v:textbox>
                </v:shape>
                <v:shape id="Text Box 56" o:spid="_x0000_s1249" type="#_x0000_t202" style="position:absolute;left:12344;top:66294;width:11303;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291EB766" w14:textId="77777777" w:rsidR="00680C66" w:rsidRPr="00F55FFF" w:rsidRDefault="00680C66" w:rsidP="0082793E">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pacing w:val="71"/>
                            <w:kern w:val="0"/>
                            <w:szCs w:val="21"/>
                            <w:fitText w:val="1266" w:id="679243008"/>
                          </w:rPr>
                          <w:t>近畿大</w:t>
                        </w:r>
                        <w:r w:rsidRPr="00F55FFF">
                          <w:rPr>
                            <w:rFonts w:ascii="ＭＳ ゴシック" w:eastAsia="ＭＳ ゴシック" w:hAnsi="ＭＳ ゴシック" w:hint="eastAsia"/>
                            <w:b/>
                            <w:spacing w:val="-1"/>
                            <w:kern w:val="0"/>
                            <w:szCs w:val="21"/>
                            <w:fitText w:val="1266" w:id="679243008"/>
                          </w:rPr>
                          <w:t>学</w:t>
                        </w:r>
                      </w:p>
                      <w:p w14:paraId="1A6E88C4" w14:textId="77777777" w:rsidR="00680C66" w:rsidRPr="00F32381" w:rsidRDefault="00680C66" w:rsidP="0082793E">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v:textbox>
                </v:shape>
                <v:shape id="テキスト ボックス 819" o:spid="_x0000_s1250" type="#_x0000_t202" style="position:absolute;left:35204;top:53035;width:1040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" filled="f" stroked="f" strokeweight=".5pt">
                  <v:textbox>
                    <w:txbxContent>
                      <w:p w14:paraId="0E8AF183" w14:textId="77777777" w:rsidR="00680C66" w:rsidRPr="004B0495" w:rsidRDefault="00680C66" w:rsidP="0082793E">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v:textbox>
                </v:shape>
                <v:shape id="テキスト ボックス 818" o:spid="_x0000_s1251" type="#_x0000_t202" style="position:absolute;left:65608;top:49606;width:919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" filled="f" stroked="f" strokeweight=".5pt">
                  <v:textbox>
                    <w:txbxContent>
                      <w:p w14:paraId="101D1B9A" w14:textId="77777777" w:rsidR="00680C66" w:rsidRPr="004B0495" w:rsidRDefault="00680C66" w:rsidP="0082793E">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v:textbox>
                </v:shape>
                <v:shape id="テキスト ボックス 817" o:spid="_x0000_s1252" type="#_x0000_t202" style="position:absolute;left:49834;top:29260;width:1040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" filled="f" stroked="f" strokeweight=".5pt">
                  <v:textbox>
                    <w:txbxContent>
                      <w:p w14:paraId="1007D80E"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v:textbox>
                </v:shape>
                <v:shape id="テキスト ボックス 180" o:spid="_x0000_s1253" type="#_x0000_t202" style="position:absolute;left:80695;top:12573;width:7976;height:4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" filled="f" stroked="f" strokeweight=".5pt">
                  <v:textbox>
                    <w:txbxContent>
                      <w:p w14:paraId="2C1D2675" w14:textId="77777777" w:rsidR="00680C66" w:rsidRDefault="00680C66" w:rsidP="0082793E">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7559276C" w14:textId="77777777" w:rsidR="00680C66" w:rsidRPr="004B0495" w:rsidRDefault="00680C66" w:rsidP="0082793E">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v:textbox>
                </v:shape>
                <v:shape id="テキスト ボックス 816" o:spid="_x0000_s1254" type="#_x0000_t202" style="position:absolute;left:52120;top:6400;width:919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" filled="f" stroked="f" strokeweight=".5pt">
                  <v:textbox>
                    <w:txbxContent>
                      <w:p w14:paraId="5879410D"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v:textbox>
                </v:shape>
                <v:shape id="テキスト ボックス 815" o:spid="_x0000_s1255" type="#_x0000_t202" style="position:absolute;left:24688;top:17373;width:797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" filled="f" stroked="f" strokeweight=".5pt">
                  <v:textbox>
                    <w:txbxContent>
                      <w:p w14:paraId="211D5B65"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v:textbox>
                </v:shape>
                <v:shape id="テキスト ボックス 814" o:spid="_x0000_s1256" type="#_x0000_t202" style="position:absolute;left:54178;top:21717;width:11627;height:3175;rotation:33477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" filled="f" stroked="f" strokeweight=".5pt">
                  <v:textbox>
                    <w:txbxContent>
                      <w:p w14:paraId="29D01608"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v:textbox>
                </v:shape>
                <v:shape id="テキスト ボックス 813" o:spid="_x0000_s1257" type="#_x0000_t202" style="position:absolute;left:32346;top:29375;width:14059;height:31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" filled="f" stroked="f" strokeweight=".5pt">
                  <v:textbox>
                    <w:txbxContent>
                      <w:p w14:paraId="62D09CE3"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旧）大阪中央環状線</w:t>
                        </w:r>
                      </w:p>
                    </w:txbxContent>
                  </v:textbox>
                </v:shape>
                <v:shape id="テキスト ボックス 812" o:spid="_x0000_s1258" type="#_x0000_t202" style="position:absolute;left:82182;top:37832;width:10408;height:3175;rotation:-4851442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" filled="f" stroked="f" strokeweight=".5pt">
                  <v:textbox>
                    <w:txbxContent>
                      <w:p w14:paraId="6DE9D9EB"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v:textbox>
                </v:shape>
                <v:shape id="テキスト ボックス 811" o:spid="_x0000_s1259" type="#_x0000_t202" style="position:absolute;left:82638;top:46291;width:9195;height:3175;rotation:-4851442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" filled="f" stroked="f" strokeweight=".5pt">
                  <v:textbox>
                    <w:txbxContent>
                      <w:p w14:paraId="7A624F03"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v:textbox>
                </v:shape>
                <v:shape id="テキスト ボックス 810" o:spid="_x0000_s1260" type="#_x0000_t202" style="position:absolute;left:94069;top:35547;width:7975;height:3175;rotation:-556141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" filled="f" stroked="f" strokeweight=".5pt">
                  <v:textbox>
                    <w:txbxContent>
                      <w:p w14:paraId="089313F6"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v:textbox>
                </v:shape>
                <v:shape id="テキスト ボックス 809" o:spid="_x0000_s1261" type="#_x0000_t202" style="position:absolute;left:1371;top:38633;width:5963;height:1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" filled="f" stroked="f" strokeweight=".5pt">
                  <v:textbox style="layout-flow:vertical-ideographic">
                    <w:txbxContent>
                      <w:p w14:paraId="5728F2F5" w14:textId="77777777" w:rsidR="00680C66" w:rsidRPr="006067F7" w:rsidRDefault="00680C66" w:rsidP="0082793E">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v:textbox>
                </v:shape>
                <v:shape id="テキスト ボックス 808" o:spid="_x0000_s1262" type="#_x0000_t202" style="position:absolute;left:38862;top:20574;width:625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" filled="f" stroked="f" strokeweight=".5pt">
                  <v:textbox>
                    <w:txbxContent>
                      <w:p w14:paraId="0ECBE8BD"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v:textbox>
                </v:shape>
                <v:shape id="テキスト ボックス 182" o:spid="_x0000_s1263" type="#_x0000_t202" style="position:absolute;left:25146;top:10515;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52ED677A"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v:textbox>
                </v:shape>
                <v:shape id="テキスト ボックス 807" o:spid="_x0000_s1264" type="#_x0000_t202" style="position:absolute;left:8229;top:32461;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" filled="f" stroked="f" strokeweight=".5pt">
                  <v:textbox>
                    <w:txbxContent>
                      <w:p w14:paraId="50ADFABF"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v:textbox>
                </v:shape>
                <v:shape id="テキスト ボックス 806" o:spid="_x0000_s1265" type="#_x0000_t202" style="position:absolute;left:45491;top:38633;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" filled="f" stroked="f" strokeweight=".5pt">
                  <v:textbox>
                    <w:txbxContent>
                      <w:p w14:paraId="6F8755EA"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v:textbox>
                </v:shape>
                <v:shape id="テキスト ボックス 805" o:spid="_x0000_s1266" type="#_x0000_t202" style="position:absolute;left:68808;top:25374;width:812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81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nMD1TDgCcvUPAAD//wMAUEsBAi0AFAAGAAgAAAAhANvh9svuAAAAhQEAABMAAAAAAAAA&#10;AAAAAAAAAAAAAFtDb250ZW50X1R5cGVzXS54bWxQSwECLQAUAAYACAAAACEAWvQsW78AAAAVAQAA&#10;CwAAAAAAAAAAAAAAAAAfAQAAX3JlbHMvLnJlbHNQSwECLQAUAAYACAAAACEAORz/NcYAAADcAAAA&#10;DwAAAAAAAAAAAAAAAAAHAgAAZHJzL2Rvd25yZXYueG1sUEsFBgAAAAADAAMAtwAAAPoCAAAAAA==&#10;" filled="f" stroked="f" strokeweight=".5pt">
                  <v:textbox>
                    <w:txbxContent>
                      <w:p w14:paraId="029E242E"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v:textbox>
                </v:shape>
                <v:shape id="テキスト ボックス 804" o:spid="_x0000_s1267" type="#_x0000_t202" style="position:absolute;left:45948;top:63779;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" filled="f" stroked="f" strokeweight=".5pt">
                  <v:textbox>
                    <w:txbxContent>
                      <w:p w14:paraId="0546D631"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v:textbox>
                </v:shape>
                <v:shape id="テキスト ボックス 803" o:spid="_x0000_s1268" type="#_x0000_t202" style="position:absolute;left:45948;top:83896;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" filled="f" stroked="f" strokeweight=".5pt">
                  <v:textbox>
                    <w:txbxContent>
                      <w:p w14:paraId="069FD2D8"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v:textbox>
                </v:shape>
                <v:shape id="テキスト ボックス 802" o:spid="_x0000_s1269" type="#_x0000_t202" style="position:absolute;left:10287;top:53949;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" filled="f" stroked="f" strokeweight=".5pt">
                  <v:textbox>
                    <w:txbxContent>
                      <w:p w14:paraId="0D3F4A37"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v:textbox>
                </v:shape>
                <v:shape id="テキスト ボックス 179" o:spid="_x0000_s1270" type="#_x0000_t202" style="position:absolute;left:27889;top:83896;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14:paraId="632688EF" w14:textId="77777777"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v:textbox>
                </v:shape>
                <v:rect id="正方形/長方形 783" o:spid="_x0000_s1271" style="position:absolute;top:1143;width:22402;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" fillcolor="white [3212]" strokecolor="black [3213]"/>
                <v:shape id="テキスト ボックス 181" o:spid="_x0000_s1272" type="#_x0000_t202" style="position:absolute;left:1371;top:5943;width:21095;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" filled="f" stroked="f" strokeweight=".5pt">
                  <v:textbox>
                    <w:txbxContent>
                      <w:p w14:paraId="7B36F8B7"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調査予定地点（敷地境界付近）</w:t>
                        </w:r>
                      </w:p>
                    </w:txbxContent>
                  </v:textbox>
                </v:shape>
                <v:oval id="Oval 75" o:spid="_x0000_s1273" style="position:absolute;left:914;top:228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" fillcolor="aqua" strokeweight="1.25pt">
                  <o:lock v:ext="edit" aspectratio="t"/>
                  <v:textbox inset="5.85pt,.7pt,5.85pt,.7pt"/>
                </v:oval>
                <v:shape id="テキスト ボックス 791" o:spid="_x0000_s1274" type="#_x0000_t202" style="position:absolute;left:1371;top:1371;width:10852;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" filled="f" stroked="f" strokeweight=".5pt">
                  <v:textbox>
                    <w:txbxContent>
                      <w:p w14:paraId="54EDF602"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府固定観測局</w:t>
                        </w:r>
                      </w:p>
                    </w:txbxContent>
                  </v:textbox>
                </v:shape>
                <v:shape id="フローチャート : 判断 785" o:spid="_x0000_s1275" type="#_x0000_t110" style="position:absolute;left:914;top:9601;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" fillcolor="#f9f" strokecolor="black [3213]" strokeweight="1.25pt">
                  <v:path arrowok="t"/>
                  <o:lock v:ext="edit" aspectratio="t"/>
                </v:shape>
                <v:oval id="Oval 75" o:spid="_x0000_s1276" style="position:absolute;left:14859;top:40919;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" fillcolor="aqua" strokeweight="1.25pt">
                  <o:lock v:ext="edit" aspectratio="t"/>
                  <v:textbox inset="5.85pt,.7pt,5.85pt,.7pt"/>
                </v:oval>
                <v:oval id="Oval 75" o:spid="_x0000_s1277" style="position:absolute;left:27660;top:66065;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" fillcolor="aqua" strokeweight="1.25pt">
                  <o:lock v:ext="edit" aspectratio="t"/>
                  <v:textbox inset="5.85pt,.7pt,5.85pt,.7pt"/>
                </v:oval>
                <v:oval id="Oval 75" o:spid="_x0000_s1278" style="position:absolute;left:25603;top:71094;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" fillcolor="aqua" strokeweight="1.25pt">
                  <o:lock v:ext="edit" aspectratio="t"/>
                  <v:textbox inset="5.85pt,.7pt,5.85pt,.7pt"/>
                </v:oval>
                <v:shape id="フローチャート : 判断 142" o:spid="_x0000_s1279" type="#_x0000_t110" style="position:absolute;left:58064;top:48006;width:1333;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" fillcolor="#f9f" strokecolor="black [3213]" strokeweight="1.25pt">
                  <v:path arrowok="t"/>
                  <o:lock v:ext="edit" aspectratio="t"/>
                </v:shape>
                <v:shape id="テキスト ボックス 178" o:spid="_x0000_s1280" type="#_x0000_t202" style="position:absolute;left:37261;top:81381;width:9595;height:4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" filled="f" stroked="f" strokeweight=".5pt">
                  <v:textbox>
                    <w:txbxContent>
                      <w:p w14:paraId="4C828382" w14:textId="77777777" w:rsidR="00680C66" w:rsidRPr="00CE2B7B" w:rsidRDefault="00680C66" w:rsidP="0082793E">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45FBED57" w14:textId="77777777" w:rsidR="00680C66" w:rsidRPr="00CE2B7B" w:rsidRDefault="00680C66" w:rsidP="0082793E">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v:textbox>
                </v:shape>
                <v:oval id="Oval 75" o:spid="_x0000_s1281" style="position:absolute;left:31318;top:71323;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" fillcolor="aqua" strokeweight="1.25pt">
                  <o:lock v:ext="edit" aspectratio="t"/>
                  <v:textbox inset="5.85pt,.7pt,5.85pt,.7pt"/>
                </v:oval>
                <v:oval id="Oval 75" o:spid="_x0000_s1282" style="position:absolute;left:25146;top:66294;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" fillcolor="#c00" strokeweight="1.25pt">
                  <v:fill r:id="rId32" o:title="" color2="black [3213]" type="pattern"/>
                  <o:lock v:ext="edit" aspectratio="t"/>
                  <v:textbox inset="5.85pt,.7pt,5.85pt,.7pt"/>
                </v:oval>
                <v:rect id="Rectangle 19" o:spid="_x0000_s1283" style="position:absolute;left:26060;top:65151;width:109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" fillcolor="#6f3" strokeweight="1.25pt">
                  <v:fill r:id="rId26" o:title="" color2="black [3213]" type="pattern"/>
                  <o:lock v:ext="edit" aspectratio="t"/>
                  <v:textbox inset="5.85pt,.7pt,5.85pt,.7pt"/>
                </v:rect>
                <v:rect id="Rectangle 19" o:spid="_x0000_s1284" style="position:absolute;left:28575;top:70637;width:109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" fillcolor="#6f3" strokeweight="1.25pt">
                  <v:fill r:id="rId26" o:title="" color2="black [3213]" type="pattern"/>
                  <o:lock v:ext="edit" aspectratio="t"/>
                  <v:textbox inset="5.85pt,.7pt,5.85pt,.7pt"/>
                </v:rect>
                <v:shape id="フローチャート : 判断 174" o:spid="_x0000_s1285" type="#_x0000_t110" style="position:absolute;left:31318;top:67894;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" fillcolor="#f9f" strokecolor="black [3213]" strokeweight="1.25pt">
                  <v:path arrowok="t"/>
                  <o:lock v:ext="edit" aspectratio="t"/>
                </v:shape>
                <v:shape id="フローチャート : 判断 792" o:spid="_x0000_s1286" type="#_x0000_t110" style="position:absolute;left:22402;top:71094;width:133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" fillcolor="#f9f" strokecolor="black [3213]" strokeweight="1.25pt">
                  <v:path arrowok="t"/>
                  <o:lock v:ext="edit" aspectratio="t"/>
                </v:shape>
                <v:rect id="Rectangle 19" o:spid="_x0000_s1287" style="position:absolute;left:29260;top:67894;width:109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" fillcolor="#6f3" strokeweight="1.25pt">
                  <v:fill r:id="rId26" o:title="" color2="black [3213]" type="pattern"/>
                  <o:lock v:ext="edit" aspectratio="t"/>
                  <v:textbox inset="5.85pt,.7pt,5.85pt,.7pt"/>
                </v:rect>
                <v:shape id="フローチャート : 判断 163" o:spid="_x0000_s1288" type="#_x0000_t110" style="position:absolute;left:25831;top:62636;width:133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" fillcolor="#f9f" strokecolor="black [3213]" strokeweight="1.25pt">
                  <v:path arrowok="t"/>
                  <o:lock v:ext="edit" aspectratio="t"/>
                </v:shape>
                <v:shape id="フローチャート : 判断 781" o:spid="_x0000_s1289" type="#_x0000_t110" style="position:absolute;left:21488;top:64693;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" fillcolor="#f9f" strokecolor="black [3213]" strokeweight="1.25pt">
                  <v:path arrowok="t"/>
                  <o:lock v:ext="edit" aspectratio="t"/>
                </v:shape>
                <v:shape id="フローチャート : 判断 161" o:spid="_x0000_s1290" type="#_x0000_t110" style="position:absolute;left:24917;top:79552;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" fillcolor="#f9f" strokecolor="black [3213]" strokeweight="1.25pt">
                  <v:path arrowok="t"/>
                  <o:lock v:ext="edit" aspectratio="t"/>
                </v:shape>
                <v:rect id="Rectangle 19" o:spid="_x0000_s1291" style="position:absolute;left:22860;top:68122;width:1092;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" fillcolor="#6f3" strokeweight="1.25pt">
                  <v:fill r:id="rId26" o:title="" color2="black [3213]" type="pattern"/>
                  <o:lock v:ext="edit" aspectratio="t"/>
                  <v:textbox inset="5.85pt,.7pt,5.85pt,.7pt"/>
                </v:rect>
                <v:rect id="Rectangle 7" o:spid="_x0000_s1292" style="position:absolute;left:42976;top:44119;width:130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" fillcolor="black [3213]" strokeweight="1.25pt">
                  <v:fill r:id="rId25" o:title="" color2="white [3212]" type="pattern"/>
                  <v:textbox inset="5.85pt,.7pt,5.85pt,.7pt"/>
                </v:rect>
                <v:shape id="テキスト ボックス 140" o:spid="_x0000_s1293" type="#_x0000_t202" style="position:absolute;left:55092;top:44577;width:919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" filled="f" stroked="f" strokeweight=".5pt">
                  <v:textbox>
                    <w:txbxContent>
                      <w:p w14:paraId="0E457B5E" w14:textId="77777777"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上小阪配水場</w:t>
                        </w:r>
                      </w:p>
                    </w:txbxContent>
                  </v:textbox>
                </v:shape>
                <v:shape id="Text Box 19" o:spid="_x0000_s1294" type="#_x0000_t202" style="position:absolute;left:22860;top:65836;width:36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324EEC98"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F01</w:t>
                        </w:r>
                      </w:p>
                    </w:txbxContent>
                  </v:textbox>
                </v:shape>
                <v:shape id="Text Box 19" o:spid="_x0000_s1295" type="#_x0000_t202" style="position:absolute;left:27432;top:64008;width:36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50948F1"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G01</w:t>
                        </w:r>
                      </w:p>
                    </w:txbxContent>
                  </v:textbox>
                </v:shape>
                <v:shape id="Text Box 19" o:spid="_x0000_s1296" type="#_x0000_t202" style="position:absolute;left:28575;top:68351;width:36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50895B7E"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G02</w:t>
                        </w:r>
                      </w:p>
                    </w:txbxContent>
                  </v:textbox>
                </v:shape>
                <v:shape id="Text Box 19" o:spid="_x0000_s1297" type="#_x0000_t202" style="position:absolute;left:28117;top:71323;width:3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33AB83C3"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G03</w:t>
                        </w:r>
                      </w:p>
                    </w:txbxContent>
                  </v:textbox>
                </v:shape>
                <v:shape id="Text Box 19" o:spid="_x0000_s1298" type="#_x0000_t202" style="position:absolute;left:22402;top:68580;width:3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23A7EA7A"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G04</w:t>
                        </w:r>
                      </w:p>
                    </w:txbxContent>
                  </v:textbox>
                </v:shape>
                <v:shape id="Text Box 19" o:spid="_x0000_s1299" type="#_x0000_t202" style="position:absolute;left:27660;top:62179;width:3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1B9D88E7"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H01</w:t>
                        </w:r>
                      </w:p>
                    </w:txbxContent>
                  </v:textbox>
                </v:shape>
                <v:shape id="Text Box 19" o:spid="_x0000_s1300" type="#_x0000_t202" style="position:absolute;left:33147;top:67437;width:36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79D0F6AA"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H02</w:t>
                        </w:r>
                      </w:p>
                    </w:txbxContent>
                  </v:textbox>
                </v:shape>
                <v:shape id="Text Box 19" o:spid="_x0000_s1301" type="#_x0000_t202" style="position:absolute;left:26746;top:79095;width:36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221E9222"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H03</w:t>
                        </w:r>
                      </w:p>
                    </w:txbxContent>
                  </v:textbox>
                </v:shape>
                <v:shape id="Text Box 19" o:spid="_x0000_s1302" type="#_x0000_t202" style="position:absolute;left:21031;top:72237;width:36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6355A0B9"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H04</w:t>
                        </w:r>
                      </w:p>
                    </w:txbxContent>
                  </v:textbox>
                </v:shape>
                <v:shape id="Text Box 19" o:spid="_x0000_s1303" type="#_x0000_t202" style="position:absolute;left:21031;top:62636;width:36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15E42EEB"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H05</w:t>
                        </w:r>
                      </w:p>
                    </w:txbxContent>
                  </v:textbox>
                </v:shape>
                <v:shape id="Text Box 19" o:spid="_x0000_s1304" type="#_x0000_t202" style="position:absolute;left:59664;top:47548;width:3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13FEAD83" w14:textId="77777777"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H06</w:t>
                        </w:r>
                      </w:p>
                    </w:txbxContent>
                  </v:textbox>
                </v:shape>
                <v:oval id="Oval 75" o:spid="_x0000_s1305" style="position:absolute;left:914;top:4572;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" fillcolor="#c00" strokeweight="1.25pt">
                  <v:fill r:id="rId32" o:title="" color2="black [3213]" type="pattern"/>
                  <o:lock v:ext="edit" aspectratio="t"/>
                  <v:textbox inset="5.85pt,.7pt,5.85pt,.7pt"/>
                </v:oval>
                <v:shape id="テキスト ボックス 787" o:spid="_x0000_s1306" type="#_x0000_t202" style="position:absolute;left:1371;top:3657;width:12135;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" filled="f" stroked="f" strokeweight=".5pt">
                  <v:textbox>
                    <w:txbxContent>
                      <w:p w14:paraId="0DBF17FD"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近大固定観測局</w:t>
                        </w:r>
                      </w:p>
                    </w:txbxContent>
                  </v:textbox>
                </v:shape>
                <v:rect id="Rectangle 19" o:spid="_x0000_s1307" style="position:absolute;left:1143;top:7086;width:109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" fillcolor="#6f3" strokeweight="1.25pt">
                  <v:fill r:id="rId26" o:title="" color2="black [3213]" type="pattern"/>
                  <o:lock v:ext="edit" aspectratio="t"/>
                  <v:textbox inset="5.85pt,.7pt,5.85pt,.7pt"/>
                </v:rect>
                <v:shape id="テキスト ボックス 784" o:spid="_x0000_s1308" type="#_x0000_t202" style="position:absolute;left:1371;top:8458;width:21095;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" filled="f" stroked="f" strokeweight=".5pt">
                  <v:textbox>
                    <w:txbxContent>
                      <w:p w14:paraId="0A436372" w14:textId="77777777"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w:t>
                        </w:r>
                        <w:r w:rsidRPr="00C54AB5">
                          <w:rPr>
                            <w:rFonts w:asciiTheme="majorEastAsia" w:eastAsiaTheme="majorEastAsia" w:hAnsiTheme="majorEastAsia" w:hint="eastAsia"/>
                            <w:szCs w:val="21"/>
                          </w:rPr>
                          <w:t>敷地境界</w:t>
                        </w:r>
                        <w:r>
                          <w:rPr>
                            <w:rFonts w:asciiTheme="majorEastAsia" w:eastAsiaTheme="majorEastAsia" w:hAnsiTheme="majorEastAsia" w:hint="eastAsia"/>
                            <w:szCs w:val="21"/>
                          </w:rPr>
                          <w:t>以遠）</w:t>
                        </w:r>
                      </w:p>
                    </w:txbxContent>
                  </v:textbox>
                </v:shape>
              </v:group>
              <o:OLEObject Type="Embed" ProgID="Excel.Chart.8" ShapeID="グラフ 820" DrawAspect="Content" ObjectID="_1784118226" r:id="rId33">
                <o:FieldCodes>\s</o:FieldCodes>
              </o:OLEObject>
            </w:pict>
          </mc:Fallback>
        </mc:AlternateContent>
      </w:r>
      <w:r w:rsidR="0082793E">
        <w:rPr>
          <w:noProof/>
        </w:rPr>
        <w:drawing>
          <wp:inline distT="0" distB="0" distL="0" distR="0" wp14:anchorId="34CE421D" wp14:editId="67CB281A">
            <wp:extent cx="10401300" cy="8877300"/>
            <wp:effectExtent l="0" t="0" r="0" b="0"/>
            <wp:docPr id="821" name="図 821" descr="東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大阪"/>
                    <pic:cNvPicPr>
                      <a:picLocks noChangeAspect="1" noChangeArrowheads="1"/>
                    </pic:cNvPicPr>
                  </pic:nvPicPr>
                  <pic:blipFill>
                    <a:blip r:embed="rId34" cstate="print">
                      <a:extLst>
                        <a:ext uri="{28A0092B-C50C-407E-A947-70E740481C1C}">
                          <a14:useLocalDpi xmlns:a14="http://schemas.microsoft.com/office/drawing/2010/main" val="0"/>
                        </a:ext>
                      </a:extLst>
                    </a:blip>
                    <a:srcRect r="-1174"/>
                    <a:stretch>
                      <a:fillRect/>
                    </a:stretch>
                  </pic:blipFill>
                  <pic:spPr bwMode="auto">
                    <a:xfrm>
                      <a:off x="0" y="0"/>
                      <a:ext cx="10401300" cy="8877300"/>
                    </a:xfrm>
                    <a:prstGeom prst="rect">
                      <a:avLst/>
                    </a:prstGeom>
                    <a:noFill/>
                    <a:ln>
                      <a:noFill/>
                    </a:ln>
                  </pic:spPr>
                </pic:pic>
              </a:graphicData>
            </a:graphic>
          </wp:inline>
        </w:drawing>
      </w:r>
    </w:p>
    <w:p w14:paraId="5357FE93" w14:textId="77777777" w:rsidR="00F35C33" w:rsidRPr="0082793E" w:rsidRDefault="00F35C33" w:rsidP="006B0476">
      <w:pPr>
        <w:ind w:left="403" w:hangingChars="200" w:hanging="403"/>
        <w:jc w:val="left"/>
        <w:rPr>
          <w:rFonts w:asciiTheme="minorEastAsia" w:eastAsiaTheme="minorEastAsia" w:hAnsiTheme="minorEastAsia"/>
          <w:color w:val="000000" w:themeColor="text1"/>
        </w:rPr>
      </w:pPr>
    </w:p>
    <w:p w14:paraId="71CE3121" w14:textId="77777777" w:rsidR="0082793E" w:rsidRDefault="0082793E" w:rsidP="006B0476">
      <w:pPr>
        <w:ind w:left="403" w:hangingChars="200" w:hanging="403"/>
        <w:jc w:val="left"/>
        <w:rPr>
          <w:rFonts w:asciiTheme="minorEastAsia" w:eastAsiaTheme="minorEastAsia" w:hAnsiTheme="minorEastAsia"/>
          <w:color w:val="000000" w:themeColor="text1"/>
        </w:rPr>
        <w:sectPr w:rsidR="0082793E" w:rsidSect="0082793E">
          <w:footerReference w:type="default" r:id="rId35"/>
          <w:pgSz w:w="23814" w:h="16839" w:orient="landscape" w:code="8"/>
          <w:pgMar w:top="964" w:right="1418" w:bottom="907" w:left="1418" w:header="851" w:footer="567" w:gutter="0"/>
          <w:pgNumType w:fmt="numberInDash" w:start="11"/>
          <w:cols w:space="425"/>
          <w:docGrid w:type="linesAndChars" w:linePitch="297" w:charSpace="-1730"/>
        </w:sectPr>
      </w:pPr>
    </w:p>
    <w:p w14:paraId="0E3FB621"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3D3ABC45"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11558A52"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19A82ACE"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637EF175"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1802006E"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1FD73728"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1E6BC00B"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26B3168D"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3F74EDAC"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03CEC025"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2DAE0B0F"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08EAFA19"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398934AC"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5FB68F09"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799A4354"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2E15DF68"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18287638"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634C0939"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770AC976"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73DFBA70"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69003D37"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493961CA"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3969510F"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18577BA7"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6F2F68EB"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08D8E281"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03762E55"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67DC2095"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02DAECB1"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23B6FFBE"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3E7DF3C4"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00FD8B96"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19E0A3C1"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59F6E7AC"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70229E8A"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7B290F9D"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7148E10F"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13EEF35D"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50FAF473"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4680CC6C"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562F339C"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6BDBC27C"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68C0EE94"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4C8D9462"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6E824DAA"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17EA5956"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14720559"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7543D749"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46A6EEF3"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0D29BB9E"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150F5FFD"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09E21A3F"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4215923E"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50982692"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780C84E7"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13539844"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09053668"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2804F51F"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613C68B9"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658A5F77"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087D4568" w14:textId="77777777" w:rsidR="00E87D3A" w:rsidRDefault="00E87D3A" w:rsidP="006B0476">
      <w:pPr>
        <w:ind w:left="403" w:hangingChars="200" w:hanging="403"/>
        <w:jc w:val="left"/>
        <w:rPr>
          <w:rFonts w:asciiTheme="minorEastAsia" w:eastAsiaTheme="minorEastAsia" w:hAnsiTheme="minorEastAsia"/>
          <w:color w:val="000000" w:themeColor="text1"/>
        </w:rPr>
      </w:pPr>
    </w:p>
    <w:p w14:paraId="48DC4CD8" w14:textId="77777777" w:rsidR="00D97380" w:rsidRDefault="00D97380" w:rsidP="006B0476">
      <w:pPr>
        <w:ind w:left="403" w:hangingChars="200" w:hanging="403"/>
        <w:jc w:val="left"/>
        <w:rPr>
          <w:rFonts w:asciiTheme="minorEastAsia" w:eastAsiaTheme="minorEastAsia" w:hAnsiTheme="minorEastAsia"/>
          <w:color w:val="000000" w:themeColor="text1"/>
        </w:rPr>
      </w:pPr>
    </w:p>
    <w:p w14:paraId="467CDECC" w14:textId="77777777" w:rsidR="00D97380" w:rsidRPr="002857A4" w:rsidRDefault="00E87D3A" w:rsidP="006B0476">
      <w:pPr>
        <w:ind w:left="403" w:hangingChars="200" w:hanging="403"/>
        <w:jc w:val="left"/>
        <w:rPr>
          <w:rFonts w:asciiTheme="minorEastAsia" w:eastAsiaTheme="minorEastAsia" w:hAnsiTheme="minorEastAsia"/>
          <w:color w:val="000000" w:themeColor="text1"/>
        </w:rPr>
      </w:pPr>
      <w:r w:rsidRPr="00E87D3A">
        <w:rPr>
          <w:rFonts w:asciiTheme="minorEastAsia" w:eastAsiaTheme="minorEastAsia" w:hAnsiTheme="minorEastAsia"/>
          <w:noProof/>
          <w:color w:val="000000" w:themeColor="text1"/>
        </w:rPr>
        <mc:AlternateContent>
          <mc:Choice Requires="wpg">
            <w:drawing>
              <wp:anchor distT="0" distB="0" distL="114300" distR="114300" simplePos="0" relativeHeight="251655168" behindDoc="0" locked="0" layoutInCell="1" allowOverlap="1" wp14:anchorId="77CE57EA" wp14:editId="420FB07B">
                <wp:simplePos x="0" y="0"/>
                <wp:positionH relativeFrom="column">
                  <wp:posOffset>167640</wp:posOffset>
                </wp:positionH>
                <wp:positionV relativeFrom="paragraph">
                  <wp:posOffset>5905500</wp:posOffset>
                </wp:positionV>
                <wp:extent cx="1238250" cy="439420"/>
                <wp:effectExtent l="0" t="0" r="0" b="0"/>
                <wp:wrapNone/>
                <wp:docPr id="684" name="グループ化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694" name="Picture 483" descr="大阪府ロゴ"/>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822"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7B9BD" w14:textId="77777777" w:rsidR="00680C66" w:rsidRPr="00C34BD2" w:rsidRDefault="00680C66" w:rsidP="00E87D3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E57EA" id="グループ化 684" o:spid="_x0000_s1309" style="position:absolute;left:0;text-align:left;margin-left:13.2pt;margin-top:465pt;width:97.5pt;height:34.6pt;z-index:251655168"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">
                <v:shape id="Picture 483" o:spid="_x0000_s1310" type="#_x0000_t75" alt="大阪府ロゴ" style="position:absolute;left:969;top:14674;width:5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">
                  <v:imagedata r:id="rId37" o:title="大阪府ロゴ"/>
                </v:shape>
                <v:shape id="Text Box 346" o:spid="_x0000_s1311" type="#_x0000_t202" style="position:absolute;left:1419;top:14420;width:15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14:paraId="0FF7B9BD" w14:textId="77777777" w:rsidR="00680C66" w:rsidRPr="00C34BD2" w:rsidRDefault="00680C66" w:rsidP="00E87D3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r w:rsidRPr="00E87D3A">
        <w:rPr>
          <w:rFonts w:asciiTheme="minorEastAsia" w:eastAsiaTheme="minorEastAsia" w:hAnsiTheme="minorEastAsia"/>
          <w:noProof/>
          <w:color w:val="000000" w:themeColor="text1"/>
        </w:rPr>
        <mc:AlternateContent>
          <mc:Choice Requires="wps">
            <w:drawing>
              <wp:anchor distT="0" distB="0" distL="114300" distR="114300" simplePos="0" relativeHeight="251657216" behindDoc="0" locked="0" layoutInCell="1" allowOverlap="1" wp14:anchorId="6EF23DEA" wp14:editId="5E3E350A">
                <wp:simplePos x="0" y="0"/>
                <wp:positionH relativeFrom="column">
                  <wp:posOffset>1571625</wp:posOffset>
                </wp:positionH>
                <wp:positionV relativeFrom="paragraph">
                  <wp:posOffset>5997575</wp:posOffset>
                </wp:positionV>
                <wp:extent cx="4324350" cy="74295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49644" w14:textId="77777777" w:rsidR="00680C66" w:rsidRPr="009765ED" w:rsidRDefault="00680C66" w:rsidP="00E87D3A">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平</w:t>
                            </w:r>
                            <w:r w:rsidRPr="00E31591">
                              <w:rPr>
                                <w:rFonts w:ascii="ＭＳ ゴシック" w:eastAsia="ＭＳ ゴシック" w:hAnsi="ＭＳ ゴシック" w:hint="eastAsia"/>
                                <w:sz w:val="18"/>
                                <w:szCs w:val="18"/>
                              </w:rPr>
                              <w:t>成31年３</w:t>
                            </w:r>
                            <w:r w:rsidRPr="009765ED">
                              <w:rPr>
                                <w:rFonts w:ascii="ＭＳ ゴシック" w:eastAsia="ＭＳ ゴシック" w:hAnsi="ＭＳ ゴシック" w:hint="eastAsia"/>
                                <w:color w:val="000000"/>
                                <w:sz w:val="18"/>
                                <w:szCs w:val="18"/>
                              </w:rPr>
                              <w:t>月発行</w:t>
                            </w:r>
                          </w:p>
                          <w:p w14:paraId="04855B97" w14:textId="77777777" w:rsidR="00680C66" w:rsidRPr="0029342B" w:rsidRDefault="00680C66" w:rsidP="00E87D3A">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p>
                          <w:p w14:paraId="0B175BC4" w14:textId="77777777" w:rsidR="00680C66" w:rsidRDefault="00680C66" w:rsidP="00E87D3A">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 xml:space="preserve">EL </w:t>
                            </w:r>
                            <w:r w:rsidRPr="004336B5">
                              <w:rPr>
                                <w:rFonts w:ascii="ＭＳ 明朝" w:hAnsi="ＭＳ 明朝"/>
                                <w:color w:val="000000"/>
                                <w:sz w:val="16"/>
                                <w:szCs w:val="16"/>
                              </w:rPr>
                              <w:t>06-6941-0351</w:t>
                            </w:r>
                          </w:p>
                          <w:p w14:paraId="1A28329E" w14:textId="77777777" w:rsidR="00680C66" w:rsidRDefault="00680C66" w:rsidP="00E87D3A">
                            <w:pPr>
                              <w:spacing w:line="200" w:lineRule="exact"/>
                              <w:jc w:val="left"/>
                              <w:rPr>
                                <w:rFonts w:ascii="ＭＳ 明朝"/>
                                <w:color w:val="000000"/>
                                <w:sz w:val="16"/>
                                <w:szCs w:val="16"/>
                              </w:rPr>
                            </w:pPr>
                            <w:r>
                              <w:rPr>
                                <w:rFonts w:ascii="ＭＳ 明朝" w:hAnsi="ＭＳ 明朝"/>
                                <w:color w:val="000000"/>
                                <w:sz w:val="16"/>
                                <w:szCs w:val="16"/>
                              </w:rPr>
                              <w:t>FAX 06-6944-6654</w:t>
                            </w:r>
                          </w:p>
                          <w:p w14:paraId="132A84A8" w14:textId="77777777" w:rsidR="00680C66" w:rsidRPr="00DD6234" w:rsidRDefault="00680C66" w:rsidP="00E87D3A">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23DEA" id="テキスト ボックス 12" o:spid="_x0000_s1312" type="#_x0000_t202" style="position:absolute;left:0;text-align:left;margin-left:123.75pt;margin-top:472.25pt;width:340.5pt;height: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" filled="f" stroked="f">
                <v:textbox>
                  <w:txbxContent>
                    <w:p w14:paraId="07849644" w14:textId="77777777" w:rsidR="00680C66" w:rsidRPr="009765ED" w:rsidRDefault="00680C66" w:rsidP="00E87D3A">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平</w:t>
                      </w:r>
                      <w:r w:rsidRPr="00E31591">
                        <w:rPr>
                          <w:rFonts w:ascii="ＭＳ ゴシック" w:eastAsia="ＭＳ ゴシック" w:hAnsi="ＭＳ ゴシック" w:hint="eastAsia"/>
                          <w:sz w:val="18"/>
                          <w:szCs w:val="18"/>
                        </w:rPr>
                        <w:t>成31年３</w:t>
                      </w:r>
                      <w:r w:rsidRPr="009765ED">
                        <w:rPr>
                          <w:rFonts w:ascii="ＭＳ ゴシック" w:eastAsia="ＭＳ ゴシック" w:hAnsi="ＭＳ ゴシック" w:hint="eastAsia"/>
                          <w:color w:val="000000"/>
                          <w:sz w:val="18"/>
                          <w:szCs w:val="18"/>
                        </w:rPr>
                        <w:t>月発行</w:t>
                      </w:r>
                    </w:p>
                    <w:p w14:paraId="04855B97" w14:textId="77777777" w:rsidR="00680C66" w:rsidRPr="0029342B" w:rsidRDefault="00680C66" w:rsidP="00E87D3A">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p>
                    <w:p w14:paraId="0B175BC4" w14:textId="77777777" w:rsidR="00680C66" w:rsidRDefault="00680C66" w:rsidP="00E87D3A">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 xml:space="preserve">EL </w:t>
                      </w:r>
                      <w:r w:rsidRPr="004336B5">
                        <w:rPr>
                          <w:rFonts w:ascii="ＭＳ 明朝" w:hAnsi="ＭＳ 明朝"/>
                          <w:color w:val="000000"/>
                          <w:sz w:val="16"/>
                          <w:szCs w:val="16"/>
                        </w:rPr>
                        <w:t>06-6941-0351</w:t>
                      </w:r>
                    </w:p>
                    <w:p w14:paraId="1A28329E" w14:textId="77777777" w:rsidR="00680C66" w:rsidRDefault="00680C66" w:rsidP="00E87D3A">
                      <w:pPr>
                        <w:spacing w:line="200" w:lineRule="exact"/>
                        <w:jc w:val="left"/>
                        <w:rPr>
                          <w:rFonts w:ascii="ＭＳ 明朝"/>
                          <w:color w:val="000000"/>
                          <w:sz w:val="16"/>
                          <w:szCs w:val="16"/>
                        </w:rPr>
                      </w:pPr>
                      <w:r>
                        <w:rPr>
                          <w:rFonts w:ascii="ＭＳ 明朝" w:hAnsi="ＭＳ 明朝"/>
                          <w:color w:val="000000"/>
                          <w:sz w:val="16"/>
                          <w:szCs w:val="16"/>
                        </w:rPr>
                        <w:t>FAX 06-6944-6654</w:t>
                      </w:r>
                    </w:p>
                    <w:p w14:paraId="132A84A8" w14:textId="77777777" w:rsidR="00680C66" w:rsidRPr="00DD6234" w:rsidRDefault="00680C66" w:rsidP="00E87D3A">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v:textbox>
              </v:shape>
            </w:pict>
          </mc:Fallback>
        </mc:AlternateContent>
      </w:r>
    </w:p>
    <w:sectPr w:rsidR="00D97380" w:rsidRPr="002857A4" w:rsidSect="00D42FE8">
      <w:footerReference w:type="default" r:id="rId38"/>
      <w:pgSz w:w="11906" w:h="16838" w:code="9"/>
      <w:pgMar w:top="1418" w:right="1418" w:bottom="1134" w:left="1418" w:header="851" w:footer="567" w:gutter="0"/>
      <w:pgNumType w:fmt="numberInDash" w:start="11"/>
      <w:cols w:space="425"/>
      <w:docGrid w:type="linesAndChars" w:linePitch="297"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C9BAE" w14:textId="77777777" w:rsidR="00F92079" w:rsidRDefault="00F92079">
      <w:r>
        <w:separator/>
      </w:r>
    </w:p>
  </w:endnote>
  <w:endnote w:type="continuationSeparator" w:id="0">
    <w:p w14:paraId="4C4EDC39" w14:textId="77777777" w:rsidR="00F92079" w:rsidRDefault="00F92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4D6F6" w14:textId="77777777" w:rsidR="00C62B4A" w:rsidRDefault="00C62B4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68CA7" w14:textId="77777777" w:rsidR="00680C66" w:rsidRDefault="00680C66">
    <w:pPr>
      <w:pStyle w:val="a5"/>
      <w:jc w:val="center"/>
      <w:rPr>
        <w:lang w:eastAsia="ja-JP"/>
      </w:rPr>
    </w:pPr>
  </w:p>
  <w:p w14:paraId="67BE9D8F" w14:textId="77777777" w:rsidR="00680C66" w:rsidRDefault="00680C6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0F6F" w14:textId="77777777" w:rsidR="00C62B4A" w:rsidRDefault="00C62B4A">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D1127" w14:textId="77777777" w:rsidR="00680C66" w:rsidRDefault="00680C66">
    <w:pPr>
      <w:pStyle w:val="a5"/>
      <w:jc w:val="center"/>
    </w:pPr>
  </w:p>
  <w:p w14:paraId="3377C8D4" w14:textId="77777777" w:rsidR="00680C66" w:rsidRDefault="00680C66">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08457"/>
      <w:docPartObj>
        <w:docPartGallery w:val="Page Numbers (Bottom of Page)"/>
        <w:docPartUnique/>
      </w:docPartObj>
    </w:sdtPr>
    <w:sdtEndPr/>
    <w:sdtContent>
      <w:p w14:paraId="29AAAFCF" w14:textId="77777777" w:rsidR="00680C66" w:rsidRDefault="00680C66">
        <w:pPr>
          <w:pStyle w:val="a5"/>
          <w:jc w:val="center"/>
        </w:pPr>
        <w:r>
          <w:fldChar w:fldCharType="begin"/>
        </w:r>
        <w:r>
          <w:instrText>PAGE   \* MERGEFORMAT</w:instrText>
        </w:r>
        <w:r>
          <w:fldChar w:fldCharType="separate"/>
        </w:r>
        <w:r w:rsidR="001F5211" w:rsidRPr="001F5211">
          <w:rPr>
            <w:noProof/>
            <w:lang w:val="ja-JP" w:eastAsia="ja-JP"/>
          </w:rPr>
          <w:t>7</w:t>
        </w:r>
        <w:r>
          <w:fldChar w:fldCharType="end"/>
        </w:r>
      </w:p>
    </w:sdtContent>
  </w:sdt>
  <w:p w14:paraId="14276AA0" w14:textId="77777777" w:rsidR="00680C66" w:rsidRDefault="00680C66">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9858C" w14:textId="77777777" w:rsidR="00680C66" w:rsidRDefault="00680C66">
    <w:pPr>
      <w:pStyle w:val="a5"/>
      <w:jc w:val="center"/>
    </w:pPr>
  </w:p>
  <w:p w14:paraId="3BC541B9" w14:textId="77777777" w:rsidR="00680C66" w:rsidRDefault="00680C66">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767198"/>
      <w:docPartObj>
        <w:docPartGallery w:val="Page Numbers (Bottom of Page)"/>
        <w:docPartUnique/>
      </w:docPartObj>
    </w:sdtPr>
    <w:sdtEndPr/>
    <w:sdtContent>
      <w:p w14:paraId="0AE00087" w14:textId="77777777" w:rsidR="00680C66" w:rsidRDefault="00680C66">
        <w:pPr>
          <w:pStyle w:val="a5"/>
          <w:jc w:val="center"/>
        </w:pPr>
        <w:r>
          <w:fldChar w:fldCharType="begin"/>
        </w:r>
        <w:r>
          <w:instrText>PAGE   \* MERGEFORMAT</w:instrText>
        </w:r>
        <w:r>
          <w:fldChar w:fldCharType="separate"/>
        </w:r>
        <w:r w:rsidR="001F5211" w:rsidRPr="001F5211">
          <w:rPr>
            <w:noProof/>
            <w:lang w:val="ja-JP" w:eastAsia="ja-JP"/>
          </w:rPr>
          <w:t>17</w:t>
        </w:r>
        <w:r>
          <w:fldChar w:fldCharType="end"/>
        </w:r>
      </w:p>
    </w:sdtContent>
  </w:sdt>
  <w:p w14:paraId="4E80FBEE" w14:textId="77777777" w:rsidR="00680C66" w:rsidRDefault="00680C66">
    <w:pPr>
      <w:pStyle w:val="a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0EBA" w14:textId="77777777" w:rsidR="00680C66" w:rsidRDefault="00680C66">
    <w:pPr>
      <w:pStyle w:val="a5"/>
      <w:jc w:val="center"/>
    </w:pPr>
  </w:p>
  <w:p w14:paraId="3B04E07E" w14:textId="77777777" w:rsidR="00680C66" w:rsidRDefault="00680C66">
    <w:pPr>
      <w:pStyle w:val="a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93A63" w14:textId="77777777" w:rsidR="00680C66" w:rsidRDefault="00680C66">
    <w:pPr>
      <w:pStyle w:val="a5"/>
      <w:jc w:val="center"/>
    </w:pPr>
  </w:p>
  <w:p w14:paraId="0ED1BEE3" w14:textId="77777777" w:rsidR="00680C66" w:rsidRDefault="00680C6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A5180" w14:textId="77777777" w:rsidR="00F92079" w:rsidRDefault="00F92079">
      <w:r>
        <w:separator/>
      </w:r>
    </w:p>
  </w:footnote>
  <w:footnote w:type="continuationSeparator" w:id="0">
    <w:p w14:paraId="1C1F3F16" w14:textId="77777777" w:rsidR="00F92079" w:rsidRDefault="00F92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E7FD6" w14:textId="77777777" w:rsidR="00C62B4A" w:rsidRDefault="00C62B4A">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74AA" w14:textId="77777777" w:rsidR="00C62B4A" w:rsidRDefault="00C62B4A">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B419" w14:textId="77777777" w:rsidR="00C62B4A" w:rsidRDefault="00C62B4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077"/>
    <w:multiLevelType w:val="hybridMultilevel"/>
    <w:tmpl w:val="49CEC1AE"/>
    <w:lvl w:ilvl="0" w:tplc="A4641924">
      <w:start w:val="1"/>
      <w:numFmt w:val="bullet"/>
      <w:lvlText w:val="※"/>
      <w:lvlJc w:val="left"/>
      <w:pPr>
        <w:ind w:left="765" w:hanging="360"/>
      </w:pPr>
      <w:rPr>
        <w:rFonts w:ascii="HG丸ｺﾞｼｯｸM-PRO" w:eastAsia="HG丸ｺﾞｼｯｸM-PRO" w:hAnsi="HG丸ｺﾞｼｯｸM-PRO" w:cs="Times New Roman" w:hint="eastAsia"/>
        <w:sz w:val="18"/>
        <w:szCs w:val="18"/>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 w15:restartNumberingAfterBreak="0">
    <w:nsid w:val="248E1141"/>
    <w:multiLevelType w:val="hybridMultilevel"/>
    <w:tmpl w:val="BC28C2F4"/>
    <w:lvl w:ilvl="0" w:tplc="BF16371C">
      <w:start w:val="3"/>
      <w:numFmt w:val="decimalEnclosedCircle"/>
      <w:lvlText w:val="%1"/>
      <w:lvlJc w:val="left"/>
      <w:pPr>
        <w:ind w:left="1410" w:hanging="360"/>
      </w:pPr>
      <w:rPr>
        <w:rFonts w:ascii="ＭＳ 明朝" w:hAnsi="ＭＳ 明朝"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 w15:restartNumberingAfterBreak="0">
    <w:nsid w:val="3723678D"/>
    <w:multiLevelType w:val="hybridMultilevel"/>
    <w:tmpl w:val="26AE3B9A"/>
    <w:lvl w:ilvl="0" w:tplc="D64CB270">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48A951D8"/>
    <w:multiLevelType w:val="hybridMultilevel"/>
    <w:tmpl w:val="9C669A4A"/>
    <w:lvl w:ilvl="0" w:tplc="7A9C196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6AF2121C"/>
    <w:multiLevelType w:val="hybridMultilevel"/>
    <w:tmpl w:val="9BFEC632"/>
    <w:lvl w:ilvl="0" w:tplc="D47C4B2C">
      <w:start w:val="1"/>
      <w:numFmt w:val="bullet"/>
      <w:lvlText w:val="※"/>
      <w:lvlJc w:val="left"/>
      <w:pPr>
        <w:ind w:left="810" w:hanging="360"/>
      </w:pPr>
      <w:rPr>
        <w:rFonts w:ascii="ＭＳ 明朝" w:eastAsia="ＭＳ 明朝" w:hAnsi="ＭＳ 明朝" w:cs="Times New Roman" w:hint="eastAsia"/>
      </w:rPr>
    </w:lvl>
    <w:lvl w:ilvl="1" w:tplc="23DC2E1E">
      <w:start w:val="1"/>
      <w:numFmt w:val="bullet"/>
      <w:lvlText w:val="◎"/>
      <w:lvlJc w:val="left"/>
      <w:pPr>
        <w:ind w:left="123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5" w15:restartNumberingAfterBreak="0">
    <w:nsid w:val="766B3DDA"/>
    <w:multiLevelType w:val="hybridMultilevel"/>
    <w:tmpl w:val="E5EEA036"/>
    <w:lvl w:ilvl="0" w:tplc="A100205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7DAD1E1B"/>
    <w:multiLevelType w:val="hybridMultilevel"/>
    <w:tmpl w:val="5D92416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7F6802B2"/>
    <w:multiLevelType w:val="hybridMultilevel"/>
    <w:tmpl w:val="BA6C63B8"/>
    <w:lvl w:ilvl="0" w:tplc="5A641248">
      <w:start w:val="1"/>
      <w:numFmt w:val="aiueoFullWidth"/>
      <w:lvlText w:val="（%1）"/>
      <w:lvlJc w:val="left"/>
      <w:pPr>
        <w:ind w:left="1125" w:hanging="72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8" w15:restartNumberingAfterBreak="0">
    <w:nsid w:val="7F733267"/>
    <w:multiLevelType w:val="hybridMultilevel"/>
    <w:tmpl w:val="449A5A82"/>
    <w:lvl w:ilvl="0" w:tplc="42807DA2">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6"/>
  </w:num>
  <w:num w:numId="2">
    <w:abstractNumId w:val="2"/>
  </w:num>
  <w:num w:numId="3">
    <w:abstractNumId w:val="8"/>
  </w:num>
  <w:num w:numId="4">
    <w:abstractNumId w:val="3"/>
  </w:num>
  <w:num w:numId="5">
    <w:abstractNumId w:val="5"/>
  </w:num>
  <w:num w:numId="6">
    <w:abstractNumId w:val="7"/>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1"/>
  <w:drawingGridVerticalSpacing w:val="29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DCD"/>
    <w:rsid w:val="00000AF4"/>
    <w:rsid w:val="00000E26"/>
    <w:rsid w:val="0000190F"/>
    <w:rsid w:val="00001996"/>
    <w:rsid w:val="0000223B"/>
    <w:rsid w:val="00002A3F"/>
    <w:rsid w:val="00005222"/>
    <w:rsid w:val="0000744B"/>
    <w:rsid w:val="000108D6"/>
    <w:rsid w:val="000111B8"/>
    <w:rsid w:val="00011308"/>
    <w:rsid w:val="00011389"/>
    <w:rsid w:val="00011699"/>
    <w:rsid w:val="00011D0A"/>
    <w:rsid w:val="00014335"/>
    <w:rsid w:val="000170F7"/>
    <w:rsid w:val="0002163A"/>
    <w:rsid w:val="00022103"/>
    <w:rsid w:val="000247C1"/>
    <w:rsid w:val="00025D94"/>
    <w:rsid w:val="00025F94"/>
    <w:rsid w:val="00030B7E"/>
    <w:rsid w:val="00030BAC"/>
    <w:rsid w:val="00031708"/>
    <w:rsid w:val="00031957"/>
    <w:rsid w:val="00036104"/>
    <w:rsid w:val="00040151"/>
    <w:rsid w:val="000441EA"/>
    <w:rsid w:val="0004549C"/>
    <w:rsid w:val="00046185"/>
    <w:rsid w:val="0004692C"/>
    <w:rsid w:val="00046C90"/>
    <w:rsid w:val="00050CE7"/>
    <w:rsid w:val="00051B33"/>
    <w:rsid w:val="00051E9E"/>
    <w:rsid w:val="00053940"/>
    <w:rsid w:val="00053AC2"/>
    <w:rsid w:val="00053D57"/>
    <w:rsid w:val="00055591"/>
    <w:rsid w:val="0005581D"/>
    <w:rsid w:val="00056137"/>
    <w:rsid w:val="0005737E"/>
    <w:rsid w:val="000654BE"/>
    <w:rsid w:val="00065738"/>
    <w:rsid w:val="000667E8"/>
    <w:rsid w:val="0006766E"/>
    <w:rsid w:val="0007195A"/>
    <w:rsid w:val="00071ABC"/>
    <w:rsid w:val="0007260E"/>
    <w:rsid w:val="000730ED"/>
    <w:rsid w:val="00075576"/>
    <w:rsid w:val="00075FB2"/>
    <w:rsid w:val="000800E1"/>
    <w:rsid w:val="000817B7"/>
    <w:rsid w:val="00081B47"/>
    <w:rsid w:val="0008454A"/>
    <w:rsid w:val="000860EF"/>
    <w:rsid w:val="00086252"/>
    <w:rsid w:val="00090A29"/>
    <w:rsid w:val="000919D8"/>
    <w:rsid w:val="00091EF9"/>
    <w:rsid w:val="000920D7"/>
    <w:rsid w:val="0009390F"/>
    <w:rsid w:val="00094F0A"/>
    <w:rsid w:val="00096292"/>
    <w:rsid w:val="000972E3"/>
    <w:rsid w:val="000A1FE6"/>
    <w:rsid w:val="000A2924"/>
    <w:rsid w:val="000A3647"/>
    <w:rsid w:val="000A4ED3"/>
    <w:rsid w:val="000A70C3"/>
    <w:rsid w:val="000B0A4F"/>
    <w:rsid w:val="000B0E42"/>
    <w:rsid w:val="000B10A2"/>
    <w:rsid w:val="000B16B5"/>
    <w:rsid w:val="000B2CBE"/>
    <w:rsid w:val="000B39DE"/>
    <w:rsid w:val="000B54A5"/>
    <w:rsid w:val="000B5689"/>
    <w:rsid w:val="000B6F84"/>
    <w:rsid w:val="000C135E"/>
    <w:rsid w:val="000C167D"/>
    <w:rsid w:val="000C2C9C"/>
    <w:rsid w:val="000C5459"/>
    <w:rsid w:val="000C5573"/>
    <w:rsid w:val="000D109B"/>
    <w:rsid w:val="000D28F9"/>
    <w:rsid w:val="000D2DD2"/>
    <w:rsid w:val="000D3C9C"/>
    <w:rsid w:val="000D41A1"/>
    <w:rsid w:val="000D5322"/>
    <w:rsid w:val="000D679F"/>
    <w:rsid w:val="000D6C5D"/>
    <w:rsid w:val="000D6ED5"/>
    <w:rsid w:val="000E11F6"/>
    <w:rsid w:val="000E1AE7"/>
    <w:rsid w:val="000E2564"/>
    <w:rsid w:val="000E47DC"/>
    <w:rsid w:val="000E5079"/>
    <w:rsid w:val="000E5E3F"/>
    <w:rsid w:val="000E7000"/>
    <w:rsid w:val="000F17EC"/>
    <w:rsid w:val="000F1BF1"/>
    <w:rsid w:val="000F276F"/>
    <w:rsid w:val="000F27B9"/>
    <w:rsid w:val="000F386F"/>
    <w:rsid w:val="000F52E8"/>
    <w:rsid w:val="000F58F9"/>
    <w:rsid w:val="00101742"/>
    <w:rsid w:val="001025FD"/>
    <w:rsid w:val="00103A04"/>
    <w:rsid w:val="00110A21"/>
    <w:rsid w:val="0011265C"/>
    <w:rsid w:val="00112A08"/>
    <w:rsid w:val="00113961"/>
    <w:rsid w:val="00115306"/>
    <w:rsid w:val="00115531"/>
    <w:rsid w:val="001163DE"/>
    <w:rsid w:val="00125CE0"/>
    <w:rsid w:val="00126D71"/>
    <w:rsid w:val="00126EB0"/>
    <w:rsid w:val="00132C99"/>
    <w:rsid w:val="001351F6"/>
    <w:rsid w:val="0014347A"/>
    <w:rsid w:val="00144D2A"/>
    <w:rsid w:val="00144D53"/>
    <w:rsid w:val="00144DAE"/>
    <w:rsid w:val="00146206"/>
    <w:rsid w:val="001509CC"/>
    <w:rsid w:val="00153958"/>
    <w:rsid w:val="00153D02"/>
    <w:rsid w:val="00153E27"/>
    <w:rsid w:val="00160AD6"/>
    <w:rsid w:val="00162963"/>
    <w:rsid w:val="00163303"/>
    <w:rsid w:val="00165008"/>
    <w:rsid w:val="00167487"/>
    <w:rsid w:val="0016775B"/>
    <w:rsid w:val="001700B3"/>
    <w:rsid w:val="00170D35"/>
    <w:rsid w:val="00171B7D"/>
    <w:rsid w:val="00171CFB"/>
    <w:rsid w:val="001739D4"/>
    <w:rsid w:val="001771F6"/>
    <w:rsid w:val="001772BE"/>
    <w:rsid w:val="00181D99"/>
    <w:rsid w:val="0018241E"/>
    <w:rsid w:val="001834EA"/>
    <w:rsid w:val="001837D2"/>
    <w:rsid w:val="0018503E"/>
    <w:rsid w:val="00187DEA"/>
    <w:rsid w:val="00187EA1"/>
    <w:rsid w:val="0019057F"/>
    <w:rsid w:val="0019064A"/>
    <w:rsid w:val="00190741"/>
    <w:rsid w:val="001935A5"/>
    <w:rsid w:val="00193D32"/>
    <w:rsid w:val="001970D7"/>
    <w:rsid w:val="0019751B"/>
    <w:rsid w:val="001A0C1A"/>
    <w:rsid w:val="001A2F67"/>
    <w:rsid w:val="001A3937"/>
    <w:rsid w:val="001A4E2C"/>
    <w:rsid w:val="001A5985"/>
    <w:rsid w:val="001A5A5F"/>
    <w:rsid w:val="001A6632"/>
    <w:rsid w:val="001A710A"/>
    <w:rsid w:val="001A7538"/>
    <w:rsid w:val="001B14C2"/>
    <w:rsid w:val="001B2945"/>
    <w:rsid w:val="001B2F6A"/>
    <w:rsid w:val="001B339E"/>
    <w:rsid w:val="001B39DC"/>
    <w:rsid w:val="001B3B20"/>
    <w:rsid w:val="001B3D8A"/>
    <w:rsid w:val="001B4218"/>
    <w:rsid w:val="001B49F9"/>
    <w:rsid w:val="001B4E9C"/>
    <w:rsid w:val="001B612A"/>
    <w:rsid w:val="001B689E"/>
    <w:rsid w:val="001B6CF5"/>
    <w:rsid w:val="001B6F6D"/>
    <w:rsid w:val="001B7489"/>
    <w:rsid w:val="001B79BB"/>
    <w:rsid w:val="001C0962"/>
    <w:rsid w:val="001C4AB6"/>
    <w:rsid w:val="001C592B"/>
    <w:rsid w:val="001C5A1E"/>
    <w:rsid w:val="001C7AFC"/>
    <w:rsid w:val="001D1296"/>
    <w:rsid w:val="001D13B7"/>
    <w:rsid w:val="001D1C10"/>
    <w:rsid w:val="001D289E"/>
    <w:rsid w:val="001D2C4B"/>
    <w:rsid w:val="001D438C"/>
    <w:rsid w:val="001D6875"/>
    <w:rsid w:val="001D7688"/>
    <w:rsid w:val="001D7B37"/>
    <w:rsid w:val="001E1C46"/>
    <w:rsid w:val="001E3C22"/>
    <w:rsid w:val="001E65E2"/>
    <w:rsid w:val="001E661D"/>
    <w:rsid w:val="001E737A"/>
    <w:rsid w:val="001E7A91"/>
    <w:rsid w:val="001F3440"/>
    <w:rsid w:val="001F5211"/>
    <w:rsid w:val="001F637B"/>
    <w:rsid w:val="001F6A27"/>
    <w:rsid w:val="001F6EA0"/>
    <w:rsid w:val="0020090F"/>
    <w:rsid w:val="00200B19"/>
    <w:rsid w:val="00200CE8"/>
    <w:rsid w:val="00201263"/>
    <w:rsid w:val="002029E5"/>
    <w:rsid w:val="00203E75"/>
    <w:rsid w:val="00204120"/>
    <w:rsid w:val="0020494F"/>
    <w:rsid w:val="00204B1F"/>
    <w:rsid w:val="00204CCD"/>
    <w:rsid w:val="00207648"/>
    <w:rsid w:val="00212DBE"/>
    <w:rsid w:val="00213E8D"/>
    <w:rsid w:val="0021627E"/>
    <w:rsid w:val="0021687E"/>
    <w:rsid w:val="00221D3C"/>
    <w:rsid w:val="002224AD"/>
    <w:rsid w:val="00225613"/>
    <w:rsid w:val="002273B6"/>
    <w:rsid w:val="00227522"/>
    <w:rsid w:val="00227A89"/>
    <w:rsid w:val="002347B8"/>
    <w:rsid w:val="002355A1"/>
    <w:rsid w:val="00236447"/>
    <w:rsid w:val="00236FDC"/>
    <w:rsid w:val="00237099"/>
    <w:rsid w:val="00241283"/>
    <w:rsid w:val="00242B1F"/>
    <w:rsid w:val="00242D36"/>
    <w:rsid w:val="00245C15"/>
    <w:rsid w:val="002474BF"/>
    <w:rsid w:val="00250CE6"/>
    <w:rsid w:val="00251049"/>
    <w:rsid w:val="00252C31"/>
    <w:rsid w:val="0025388A"/>
    <w:rsid w:val="00254EF7"/>
    <w:rsid w:val="00255DAF"/>
    <w:rsid w:val="0025730C"/>
    <w:rsid w:val="0025730E"/>
    <w:rsid w:val="0025740D"/>
    <w:rsid w:val="002576B1"/>
    <w:rsid w:val="00257AA1"/>
    <w:rsid w:val="002629FC"/>
    <w:rsid w:val="00263B14"/>
    <w:rsid w:val="00263D9C"/>
    <w:rsid w:val="00263F83"/>
    <w:rsid w:val="00264E58"/>
    <w:rsid w:val="00265772"/>
    <w:rsid w:val="00267721"/>
    <w:rsid w:val="0027030B"/>
    <w:rsid w:val="00270BDD"/>
    <w:rsid w:val="00271FC2"/>
    <w:rsid w:val="002724BB"/>
    <w:rsid w:val="002731DF"/>
    <w:rsid w:val="00273737"/>
    <w:rsid w:val="00273B04"/>
    <w:rsid w:val="0027520B"/>
    <w:rsid w:val="002772E1"/>
    <w:rsid w:val="00277C6C"/>
    <w:rsid w:val="002857A4"/>
    <w:rsid w:val="002864DD"/>
    <w:rsid w:val="00286A1E"/>
    <w:rsid w:val="00290213"/>
    <w:rsid w:val="00292218"/>
    <w:rsid w:val="002946C8"/>
    <w:rsid w:val="00295E5A"/>
    <w:rsid w:val="00296284"/>
    <w:rsid w:val="002967E7"/>
    <w:rsid w:val="00296D18"/>
    <w:rsid w:val="002A2F2B"/>
    <w:rsid w:val="002A2FA0"/>
    <w:rsid w:val="002A5B70"/>
    <w:rsid w:val="002B0462"/>
    <w:rsid w:val="002B066D"/>
    <w:rsid w:val="002B0DBB"/>
    <w:rsid w:val="002B1B3A"/>
    <w:rsid w:val="002B337C"/>
    <w:rsid w:val="002B39A7"/>
    <w:rsid w:val="002B4A18"/>
    <w:rsid w:val="002B5971"/>
    <w:rsid w:val="002C3214"/>
    <w:rsid w:val="002C79C9"/>
    <w:rsid w:val="002D5676"/>
    <w:rsid w:val="002D595E"/>
    <w:rsid w:val="002D5995"/>
    <w:rsid w:val="002D6634"/>
    <w:rsid w:val="002E1E92"/>
    <w:rsid w:val="002E2468"/>
    <w:rsid w:val="002E5D28"/>
    <w:rsid w:val="002E7881"/>
    <w:rsid w:val="002F0D87"/>
    <w:rsid w:val="002F5551"/>
    <w:rsid w:val="002F6180"/>
    <w:rsid w:val="00300AD9"/>
    <w:rsid w:val="003014D8"/>
    <w:rsid w:val="003021FF"/>
    <w:rsid w:val="003027B0"/>
    <w:rsid w:val="00302A60"/>
    <w:rsid w:val="0030348B"/>
    <w:rsid w:val="00303BA6"/>
    <w:rsid w:val="00303EA5"/>
    <w:rsid w:val="00304343"/>
    <w:rsid w:val="003046E9"/>
    <w:rsid w:val="00306C14"/>
    <w:rsid w:val="003100A3"/>
    <w:rsid w:val="003103E7"/>
    <w:rsid w:val="00310E5B"/>
    <w:rsid w:val="00312087"/>
    <w:rsid w:val="00315AE6"/>
    <w:rsid w:val="00315DA2"/>
    <w:rsid w:val="00315E74"/>
    <w:rsid w:val="00316AA1"/>
    <w:rsid w:val="00320EEF"/>
    <w:rsid w:val="003216F7"/>
    <w:rsid w:val="003218B0"/>
    <w:rsid w:val="00322D6E"/>
    <w:rsid w:val="00324648"/>
    <w:rsid w:val="003249EE"/>
    <w:rsid w:val="00324C15"/>
    <w:rsid w:val="003257E6"/>
    <w:rsid w:val="00332BEC"/>
    <w:rsid w:val="00334764"/>
    <w:rsid w:val="00336128"/>
    <w:rsid w:val="00337930"/>
    <w:rsid w:val="0034230F"/>
    <w:rsid w:val="0034328D"/>
    <w:rsid w:val="00343411"/>
    <w:rsid w:val="003470B3"/>
    <w:rsid w:val="003512B1"/>
    <w:rsid w:val="003513DF"/>
    <w:rsid w:val="00353480"/>
    <w:rsid w:val="00353747"/>
    <w:rsid w:val="00353BE8"/>
    <w:rsid w:val="003543AE"/>
    <w:rsid w:val="00355FAA"/>
    <w:rsid w:val="00362068"/>
    <w:rsid w:val="003629D4"/>
    <w:rsid w:val="003636A9"/>
    <w:rsid w:val="0036383C"/>
    <w:rsid w:val="00363AD8"/>
    <w:rsid w:val="003646DF"/>
    <w:rsid w:val="0036609A"/>
    <w:rsid w:val="00366163"/>
    <w:rsid w:val="00367D5B"/>
    <w:rsid w:val="00367F8B"/>
    <w:rsid w:val="003702A7"/>
    <w:rsid w:val="00371AAC"/>
    <w:rsid w:val="00375E85"/>
    <w:rsid w:val="0037641D"/>
    <w:rsid w:val="00377579"/>
    <w:rsid w:val="003827AB"/>
    <w:rsid w:val="00390B06"/>
    <w:rsid w:val="00391185"/>
    <w:rsid w:val="003912B9"/>
    <w:rsid w:val="00394921"/>
    <w:rsid w:val="00395B55"/>
    <w:rsid w:val="00395D0E"/>
    <w:rsid w:val="003B0054"/>
    <w:rsid w:val="003B0DE4"/>
    <w:rsid w:val="003B2E7D"/>
    <w:rsid w:val="003B3616"/>
    <w:rsid w:val="003B455C"/>
    <w:rsid w:val="003B4C3B"/>
    <w:rsid w:val="003B6C00"/>
    <w:rsid w:val="003B7EF0"/>
    <w:rsid w:val="003C05EF"/>
    <w:rsid w:val="003C0CDC"/>
    <w:rsid w:val="003C36D4"/>
    <w:rsid w:val="003C441B"/>
    <w:rsid w:val="003C6E77"/>
    <w:rsid w:val="003D17EB"/>
    <w:rsid w:val="003D354D"/>
    <w:rsid w:val="003D3F78"/>
    <w:rsid w:val="003D4127"/>
    <w:rsid w:val="003D425F"/>
    <w:rsid w:val="003D4E5B"/>
    <w:rsid w:val="003D5E0E"/>
    <w:rsid w:val="003E43FD"/>
    <w:rsid w:val="003E58C0"/>
    <w:rsid w:val="003E6588"/>
    <w:rsid w:val="003E6BCC"/>
    <w:rsid w:val="003E7083"/>
    <w:rsid w:val="003E7A8E"/>
    <w:rsid w:val="003E7B89"/>
    <w:rsid w:val="003F0A78"/>
    <w:rsid w:val="003F15E9"/>
    <w:rsid w:val="003F2782"/>
    <w:rsid w:val="003F32AF"/>
    <w:rsid w:val="003F5D86"/>
    <w:rsid w:val="003F6984"/>
    <w:rsid w:val="003F69B5"/>
    <w:rsid w:val="003F6BE2"/>
    <w:rsid w:val="003F6C0D"/>
    <w:rsid w:val="003F7D21"/>
    <w:rsid w:val="003F7D5D"/>
    <w:rsid w:val="004000D0"/>
    <w:rsid w:val="0040176D"/>
    <w:rsid w:val="0040188F"/>
    <w:rsid w:val="0040742F"/>
    <w:rsid w:val="004074A4"/>
    <w:rsid w:val="00407E03"/>
    <w:rsid w:val="00410EC6"/>
    <w:rsid w:val="00411B01"/>
    <w:rsid w:val="00411B24"/>
    <w:rsid w:val="00411C6A"/>
    <w:rsid w:val="0041658F"/>
    <w:rsid w:val="00421E53"/>
    <w:rsid w:val="00424329"/>
    <w:rsid w:val="00424DD3"/>
    <w:rsid w:val="004258B1"/>
    <w:rsid w:val="00426322"/>
    <w:rsid w:val="0042679A"/>
    <w:rsid w:val="00431A04"/>
    <w:rsid w:val="00431DD9"/>
    <w:rsid w:val="00431E81"/>
    <w:rsid w:val="00432215"/>
    <w:rsid w:val="004336B5"/>
    <w:rsid w:val="004355B1"/>
    <w:rsid w:val="00436272"/>
    <w:rsid w:val="00436B72"/>
    <w:rsid w:val="00437B56"/>
    <w:rsid w:val="004407CC"/>
    <w:rsid w:val="00440E71"/>
    <w:rsid w:val="00442987"/>
    <w:rsid w:val="004431E4"/>
    <w:rsid w:val="00446FC9"/>
    <w:rsid w:val="00447D36"/>
    <w:rsid w:val="00451FFA"/>
    <w:rsid w:val="00452A64"/>
    <w:rsid w:val="0045571A"/>
    <w:rsid w:val="00455BEB"/>
    <w:rsid w:val="00455CAB"/>
    <w:rsid w:val="00456634"/>
    <w:rsid w:val="00457482"/>
    <w:rsid w:val="0046311E"/>
    <w:rsid w:val="004678A6"/>
    <w:rsid w:val="004706A9"/>
    <w:rsid w:val="0047117B"/>
    <w:rsid w:val="00472585"/>
    <w:rsid w:val="00472D2A"/>
    <w:rsid w:val="00474A79"/>
    <w:rsid w:val="00475758"/>
    <w:rsid w:val="00475A85"/>
    <w:rsid w:val="00476C81"/>
    <w:rsid w:val="004804B7"/>
    <w:rsid w:val="00480B10"/>
    <w:rsid w:val="0048190E"/>
    <w:rsid w:val="00483910"/>
    <w:rsid w:val="00486562"/>
    <w:rsid w:val="00487E2F"/>
    <w:rsid w:val="004905BE"/>
    <w:rsid w:val="004929C1"/>
    <w:rsid w:val="00494409"/>
    <w:rsid w:val="0049671B"/>
    <w:rsid w:val="004A43C1"/>
    <w:rsid w:val="004B0C1A"/>
    <w:rsid w:val="004B1DB8"/>
    <w:rsid w:val="004B2BE2"/>
    <w:rsid w:val="004B3338"/>
    <w:rsid w:val="004C0242"/>
    <w:rsid w:val="004C0DF1"/>
    <w:rsid w:val="004C30C2"/>
    <w:rsid w:val="004C40B3"/>
    <w:rsid w:val="004C42A6"/>
    <w:rsid w:val="004C4A06"/>
    <w:rsid w:val="004C4ABB"/>
    <w:rsid w:val="004C50FE"/>
    <w:rsid w:val="004C5E77"/>
    <w:rsid w:val="004C6ACC"/>
    <w:rsid w:val="004C763E"/>
    <w:rsid w:val="004D1FBA"/>
    <w:rsid w:val="004D26BC"/>
    <w:rsid w:val="004D3F2E"/>
    <w:rsid w:val="004D521C"/>
    <w:rsid w:val="004D54EA"/>
    <w:rsid w:val="004D6996"/>
    <w:rsid w:val="004D775F"/>
    <w:rsid w:val="004E193B"/>
    <w:rsid w:val="004E42CC"/>
    <w:rsid w:val="004E569B"/>
    <w:rsid w:val="004E5C47"/>
    <w:rsid w:val="004E6281"/>
    <w:rsid w:val="004E63FA"/>
    <w:rsid w:val="004F0BE2"/>
    <w:rsid w:val="004F180F"/>
    <w:rsid w:val="004F2F51"/>
    <w:rsid w:val="004F340A"/>
    <w:rsid w:val="004F3BA4"/>
    <w:rsid w:val="004F3FEA"/>
    <w:rsid w:val="004F42E1"/>
    <w:rsid w:val="004F4637"/>
    <w:rsid w:val="004F5AF2"/>
    <w:rsid w:val="004F733F"/>
    <w:rsid w:val="004F7F9F"/>
    <w:rsid w:val="00500AFD"/>
    <w:rsid w:val="0050432A"/>
    <w:rsid w:val="005072B2"/>
    <w:rsid w:val="00507C6E"/>
    <w:rsid w:val="00507CB2"/>
    <w:rsid w:val="00511007"/>
    <w:rsid w:val="00511181"/>
    <w:rsid w:val="005128C7"/>
    <w:rsid w:val="00513337"/>
    <w:rsid w:val="0051650A"/>
    <w:rsid w:val="005167D3"/>
    <w:rsid w:val="00516D18"/>
    <w:rsid w:val="0052080A"/>
    <w:rsid w:val="00520E54"/>
    <w:rsid w:val="00521A28"/>
    <w:rsid w:val="00524C2F"/>
    <w:rsid w:val="00526373"/>
    <w:rsid w:val="00527A54"/>
    <w:rsid w:val="0053268F"/>
    <w:rsid w:val="005356ED"/>
    <w:rsid w:val="0053625D"/>
    <w:rsid w:val="00536F8B"/>
    <w:rsid w:val="005372E3"/>
    <w:rsid w:val="00537B65"/>
    <w:rsid w:val="00540BF2"/>
    <w:rsid w:val="00542DEF"/>
    <w:rsid w:val="00542FDA"/>
    <w:rsid w:val="00543B1E"/>
    <w:rsid w:val="00545C96"/>
    <w:rsid w:val="0054663F"/>
    <w:rsid w:val="00546C21"/>
    <w:rsid w:val="005471B7"/>
    <w:rsid w:val="00552212"/>
    <w:rsid w:val="005533E0"/>
    <w:rsid w:val="00553AB9"/>
    <w:rsid w:val="00554D66"/>
    <w:rsid w:val="00555B06"/>
    <w:rsid w:val="00555DB2"/>
    <w:rsid w:val="00556281"/>
    <w:rsid w:val="00556431"/>
    <w:rsid w:val="00560126"/>
    <w:rsid w:val="005601A0"/>
    <w:rsid w:val="005602C1"/>
    <w:rsid w:val="005644F0"/>
    <w:rsid w:val="00565793"/>
    <w:rsid w:val="00570F49"/>
    <w:rsid w:val="005713E6"/>
    <w:rsid w:val="005722C9"/>
    <w:rsid w:val="00572565"/>
    <w:rsid w:val="00576547"/>
    <w:rsid w:val="00581E52"/>
    <w:rsid w:val="00585439"/>
    <w:rsid w:val="00586836"/>
    <w:rsid w:val="0058794B"/>
    <w:rsid w:val="0059335E"/>
    <w:rsid w:val="00595819"/>
    <w:rsid w:val="005A1ADD"/>
    <w:rsid w:val="005A1AF4"/>
    <w:rsid w:val="005A41BE"/>
    <w:rsid w:val="005A5A07"/>
    <w:rsid w:val="005A6704"/>
    <w:rsid w:val="005B059C"/>
    <w:rsid w:val="005C1E41"/>
    <w:rsid w:val="005C2428"/>
    <w:rsid w:val="005C2B49"/>
    <w:rsid w:val="005C2E69"/>
    <w:rsid w:val="005C3BCF"/>
    <w:rsid w:val="005C3D68"/>
    <w:rsid w:val="005C4833"/>
    <w:rsid w:val="005C510A"/>
    <w:rsid w:val="005C694E"/>
    <w:rsid w:val="005C772B"/>
    <w:rsid w:val="005C7FA9"/>
    <w:rsid w:val="005D2E98"/>
    <w:rsid w:val="005D37DC"/>
    <w:rsid w:val="005D4394"/>
    <w:rsid w:val="005D4DFB"/>
    <w:rsid w:val="005D4E99"/>
    <w:rsid w:val="005D4FBE"/>
    <w:rsid w:val="005D521D"/>
    <w:rsid w:val="005D6252"/>
    <w:rsid w:val="005D6E5B"/>
    <w:rsid w:val="005E0208"/>
    <w:rsid w:val="005E5611"/>
    <w:rsid w:val="005E6670"/>
    <w:rsid w:val="005E7626"/>
    <w:rsid w:val="005F014C"/>
    <w:rsid w:val="005F2C34"/>
    <w:rsid w:val="005F3EC9"/>
    <w:rsid w:val="005F4DF2"/>
    <w:rsid w:val="005F54E6"/>
    <w:rsid w:val="005F5A34"/>
    <w:rsid w:val="006004D3"/>
    <w:rsid w:val="00601938"/>
    <w:rsid w:val="00601DD8"/>
    <w:rsid w:val="00602324"/>
    <w:rsid w:val="006038BD"/>
    <w:rsid w:val="00605909"/>
    <w:rsid w:val="00607800"/>
    <w:rsid w:val="00610200"/>
    <w:rsid w:val="00611B39"/>
    <w:rsid w:val="00611F77"/>
    <w:rsid w:val="0061375B"/>
    <w:rsid w:val="00614453"/>
    <w:rsid w:val="0061477A"/>
    <w:rsid w:val="00614B56"/>
    <w:rsid w:val="0061530B"/>
    <w:rsid w:val="00615AB1"/>
    <w:rsid w:val="0061669D"/>
    <w:rsid w:val="006260D4"/>
    <w:rsid w:val="00626FF5"/>
    <w:rsid w:val="0062788C"/>
    <w:rsid w:val="00631868"/>
    <w:rsid w:val="00631BC1"/>
    <w:rsid w:val="00631D97"/>
    <w:rsid w:val="00634A04"/>
    <w:rsid w:val="00635C0F"/>
    <w:rsid w:val="006374DA"/>
    <w:rsid w:val="00642C84"/>
    <w:rsid w:val="00644F4A"/>
    <w:rsid w:val="00645B34"/>
    <w:rsid w:val="00647534"/>
    <w:rsid w:val="00654BDF"/>
    <w:rsid w:val="0065567D"/>
    <w:rsid w:val="00656345"/>
    <w:rsid w:val="0065638C"/>
    <w:rsid w:val="00656FFB"/>
    <w:rsid w:val="00661032"/>
    <w:rsid w:val="00661108"/>
    <w:rsid w:val="0066285B"/>
    <w:rsid w:val="0066361E"/>
    <w:rsid w:val="0066447A"/>
    <w:rsid w:val="00667158"/>
    <w:rsid w:val="00667688"/>
    <w:rsid w:val="00667AC5"/>
    <w:rsid w:val="00672766"/>
    <w:rsid w:val="00676D0C"/>
    <w:rsid w:val="00680078"/>
    <w:rsid w:val="0068059D"/>
    <w:rsid w:val="00680C66"/>
    <w:rsid w:val="0068132C"/>
    <w:rsid w:val="00681B13"/>
    <w:rsid w:val="00682415"/>
    <w:rsid w:val="00683B18"/>
    <w:rsid w:val="0068417D"/>
    <w:rsid w:val="00684A2A"/>
    <w:rsid w:val="00684ACF"/>
    <w:rsid w:val="0068528D"/>
    <w:rsid w:val="00685AE8"/>
    <w:rsid w:val="00686FC4"/>
    <w:rsid w:val="00687911"/>
    <w:rsid w:val="006908FC"/>
    <w:rsid w:val="00691C02"/>
    <w:rsid w:val="006924D0"/>
    <w:rsid w:val="00696C3B"/>
    <w:rsid w:val="006974A9"/>
    <w:rsid w:val="006A08B0"/>
    <w:rsid w:val="006A3159"/>
    <w:rsid w:val="006A4880"/>
    <w:rsid w:val="006A4A1A"/>
    <w:rsid w:val="006A4FE0"/>
    <w:rsid w:val="006A584B"/>
    <w:rsid w:val="006A7BE9"/>
    <w:rsid w:val="006B0476"/>
    <w:rsid w:val="006B2E50"/>
    <w:rsid w:val="006B3694"/>
    <w:rsid w:val="006B4391"/>
    <w:rsid w:val="006B52F3"/>
    <w:rsid w:val="006B559B"/>
    <w:rsid w:val="006C196A"/>
    <w:rsid w:val="006C36F3"/>
    <w:rsid w:val="006C36FC"/>
    <w:rsid w:val="006C3B4B"/>
    <w:rsid w:val="006C3B8E"/>
    <w:rsid w:val="006C404C"/>
    <w:rsid w:val="006C4D82"/>
    <w:rsid w:val="006C570E"/>
    <w:rsid w:val="006C60D0"/>
    <w:rsid w:val="006C628C"/>
    <w:rsid w:val="006C67A6"/>
    <w:rsid w:val="006C74A0"/>
    <w:rsid w:val="006C7F27"/>
    <w:rsid w:val="006D0C14"/>
    <w:rsid w:val="006D0F9B"/>
    <w:rsid w:val="006D10F7"/>
    <w:rsid w:val="006D2C25"/>
    <w:rsid w:val="006D41A0"/>
    <w:rsid w:val="006E0E21"/>
    <w:rsid w:val="006E2FF8"/>
    <w:rsid w:val="006E4134"/>
    <w:rsid w:val="006E451B"/>
    <w:rsid w:val="006E5FE4"/>
    <w:rsid w:val="006F06B7"/>
    <w:rsid w:val="006F06C6"/>
    <w:rsid w:val="006F1E16"/>
    <w:rsid w:val="006F42F3"/>
    <w:rsid w:val="006F45CA"/>
    <w:rsid w:val="006F4E57"/>
    <w:rsid w:val="0070001B"/>
    <w:rsid w:val="0070029F"/>
    <w:rsid w:val="00704A73"/>
    <w:rsid w:val="00705B1C"/>
    <w:rsid w:val="00710015"/>
    <w:rsid w:val="00710AC1"/>
    <w:rsid w:val="00711341"/>
    <w:rsid w:val="007114DB"/>
    <w:rsid w:val="00712571"/>
    <w:rsid w:val="00712DF5"/>
    <w:rsid w:val="00713512"/>
    <w:rsid w:val="0071459A"/>
    <w:rsid w:val="00715CA3"/>
    <w:rsid w:val="007167AF"/>
    <w:rsid w:val="00722283"/>
    <w:rsid w:val="00722D5A"/>
    <w:rsid w:val="00724F1A"/>
    <w:rsid w:val="00724F73"/>
    <w:rsid w:val="007262E6"/>
    <w:rsid w:val="00726BFB"/>
    <w:rsid w:val="007279BB"/>
    <w:rsid w:val="00727D44"/>
    <w:rsid w:val="00730E17"/>
    <w:rsid w:val="00731D76"/>
    <w:rsid w:val="00732C9F"/>
    <w:rsid w:val="00742B2B"/>
    <w:rsid w:val="00742D9A"/>
    <w:rsid w:val="00743CFC"/>
    <w:rsid w:val="007443D2"/>
    <w:rsid w:val="0074551F"/>
    <w:rsid w:val="0075403F"/>
    <w:rsid w:val="00756733"/>
    <w:rsid w:val="0075792F"/>
    <w:rsid w:val="00760317"/>
    <w:rsid w:val="00761B2E"/>
    <w:rsid w:val="007625BB"/>
    <w:rsid w:val="00762E41"/>
    <w:rsid w:val="007656B1"/>
    <w:rsid w:val="00766101"/>
    <w:rsid w:val="0076675C"/>
    <w:rsid w:val="00767F37"/>
    <w:rsid w:val="00770A1C"/>
    <w:rsid w:val="00773D4D"/>
    <w:rsid w:val="00774DAA"/>
    <w:rsid w:val="007754C3"/>
    <w:rsid w:val="007813A2"/>
    <w:rsid w:val="00782C07"/>
    <w:rsid w:val="00782FEE"/>
    <w:rsid w:val="00783003"/>
    <w:rsid w:val="007834AA"/>
    <w:rsid w:val="007842DC"/>
    <w:rsid w:val="0078485B"/>
    <w:rsid w:val="00787DFF"/>
    <w:rsid w:val="0079529B"/>
    <w:rsid w:val="0079618F"/>
    <w:rsid w:val="0079626A"/>
    <w:rsid w:val="0079755C"/>
    <w:rsid w:val="007A2B5F"/>
    <w:rsid w:val="007A4112"/>
    <w:rsid w:val="007A44CA"/>
    <w:rsid w:val="007A64A9"/>
    <w:rsid w:val="007A6E12"/>
    <w:rsid w:val="007B033B"/>
    <w:rsid w:val="007B1526"/>
    <w:rsid w:val="007B2369"/>
    <w:rsid w:val="007B2A28"/>
    <w:rsid w:val="007B665A"/>
    <w:rsid w:val="007B7788"/>
    <w:rsid w:val="007B7B24"/>
    <w:rsid w:val="007C0D33"/>
    <w:rsid w:val="007C1049"/>
    <w:rsid w:val="007C33A5"/>
    <w:rsid w:val="007C33CE"/>
    <w:rsid w:val="007C6EA3"/>
    <w:rsid w:val="007D0489"/>
    <w:rsid w:val="007D07D1"/>
    <w:rsid w:val="007D0F01"/>
    <w:rsid w:val="007D2C6F"/>
    <w:rsid w:val="007D2D57"/>
    <w:rsid w:val="007D4352"/>
    <w:rsid w:val="007E0C1F"/>
    <w:rsid w:val="007E11C6"/>
    <w:rsid w:val="007E1516"/>
    <w:rsid w:val="007E1DDF"/>
    <w:rsid w:val="007E4175"/>
    <w:rsid w:val="007E46C5"/>
    <w:rsid w:val="007E4DCB"/>
    <w:rsid w:val="007E7533"/>
    <w:rsid w:val="007F019B"/>
    <w:rsid w:val="007F1DED"/>
    <w:rsid w:val="007F2492"/>
    <w:rsid w:val="007F2D0B"/>
    <w:rsid w:val="007F3568"/>
    <w:rsid w:val="007F575A"/>
    <w:rsid w:val="007F5C13"/>
    <w:rsid w:val="007F70D9"/>
    <w:rsid w:val="007F79B6"/>
    <w:rsid w:val="00802E1E"/>
    <w:rsid w:val="00803B71"/>
    <w:rsid w:val="00804BD0"/>
    <w:rsid w:val="008056E9"/>
    <w:rsid w:val="00806088"/>
    <w:rsid w:val="008065D3"/>
    <w:rsid w:val="008069AF"/>
    <w:rsid w:val="00811AC7"/>
    <w:rsid w:val="00811BD4"/>
    <w:rsid w:val="0081353F"/>
    <w:rsid w:val="00820596"/>
    <w:rsid w:val="00820F7C"/>
    <w:rsid w:val="00821098"/>
    <w:rsid w:val="008227FD"/>
    <w:rsid w:val="008243B3"/>
    <w:rsid w:val="00825887"/>
    <w:rsid w:val="0082793E"/>
    <w:rsid w:val="00830450"/>
    <w:rsid w:val="008325D7"/>
    <w:rsid w:val="00832DD8"/>
    <w:rsid w:val="00837382"/>
    <w:rsid w:val="0083745E"/>
    <w:rsid w:val="00840C1C"/>
    <w:rsid w:val="00841CF3"/>
    <w:rsid w:val="00841E8A"/>
    <w:rsid w:val="00841F46"/>
    <w:rsid w:val="00841FB3"/>
    <w:rsid w:val="00843A05"/>
    <w:rsid w:val="008440EA"/>
    <w:rsid w:val="00846E2A"/>
    <w:rsid w:val="0085361C"/>
    <w:rsid w:val="00854B29"/>
    <w:rsid w:val="008558C0"/>
    <w:rsid w:val="00856609"/>
    <w:rsid w:val="0085696D"/>
    <w:rsid w:val="00857133"/>
    <w:rsid w:val="00862A95"/>
    <w:rsid w:val="00862E2D"/>
    <w:rsid w:val="00864C95"/>
    <w:rsid w:val="00864E61"/>
    <w:rsid w:val="00865121"/>
    <w:rsid w:val="00865E64"/>
    <w:rsid w:val="00867B05"/>
    <w:rsid w:val="00870B4F"/>
    <w:rsid w:val="00871733"/>
    <w:rsid w:val="008718D5"/>
    <w:rsid w:val="00871A2E"/>
    <w:rsid w:val="0087409B"/>
    <w:rsid w:val="008748BF"/>
    <w:rsid w:val="0087727A"/>
    <w:rsid w:val="008801F1"/>
    <w:rsid w:val="00881348"/>
    <w:rsid w:val="00882E7F"/>
    <w:rsid w:val="008832DD"/>
    <w:rsid w:val="00883D0C"/>
    <w:rsid w:val="00884C0C"/>
    <w:rsid w:val="0088720F"/>
    <w:rsid w:val="0088789A"/>
    <w:rsid w:val="00891877"/>
    <w:rsid w:val="00891C6A"/>
    <w:rsid w:val="008925FA"/>
    <w:rsid w:val="00892CF6"/>
    <w:rsid w:val="008967ED"/>
    <w:rsid w:val="008969A6"/>
    <w:rsid w:val="008A15D2"/>
    <w:rsid w:val="008A2221"/>
    <w:rsid w:val="008A2AFC"/>
    <w:rsid w:val="008A2B5C"/>
    <w:rsid w:val="008A2B5D"/>
    <w:rsid w:val="008A3A3E"/>
    <w:rsid w:val="008A44EA"/>
    <w:rsid w:val="008A4E30"/>
    <w:rsid w:val="008A5C41"/>
    <w:rsid w:val="008B17AB"/>
    <w:rsid w:val="008B27FC"/>
    <w:rsid w:val="008B2FF3"/>
    <w:rsid w:val="008B35FE"/>
    <w:rsid w:val="008B4D6B"/>
    <w:rsid w:val="008B6AF1"/>
    <w:rsid w:val="008B71EB"/>
    <w:rsid w:val="008B7B7A"/>
    <w:rsid w:val="008C07CC"/>
    <w:rsid w:val="008C0EC7"/>
    <w:rsid w:val="008C11AC"/>
    <w:rsid w:val="008C148D"/>
    <w:rsid w:val="008C18CC"/>
    <w:rsid w:val="008C1E20"/>
    <w:rsid w:val="008C2B37"/>
    <w:rsid w:val="008C5BD8"/>
    <w:rsid w:val="008C62BB"/>
    <w:rsid w:val="008C7B11"/>
    <w:rsid w:val="008C7E12"/>
    <w:rsid w:val="008D31CF"/>
    <w:rsid w:val="008D471B"/>
    <w:rsid w:val="008D5520"/>
    <w:rsid w:val="008E1744"/>
    <w:rsid w:val="008E24E6"/>
    <w:rsid w:val="008E4522"/>
    <w:rsid w:val="008E4F3F"/>
    <w:rsid w:val="008E5AC9"/>
    <w:rsid w:val="008E7C3A"/>
    <w:rsid w:val="008F1468"/>
    <w:rsid w:val="008F18E1"/>
    <w:rsid w:val="008F3368"/>
    <w:rsid w:val="008F3574"/>
    <w:rsid w:val="008F42F4"/>
    <w:rsid w:val="008F49D7"/>
    <w:rsid w:val="008F51B4"/>
    <w:rsid w:val="008F6576"/>
    <w:rsid w:val="008F74B2"/>
    <w:rsid w:val="00902172"/>
    <w:rsid w:val="0090295A"/>
    <w:rsid w:val="00903577"/>
    <w:rsid w:val="00904312"/>
    <w:rsid w:val="009044EA"/>
    <w:rsid w:val="00905A81"/>
    <w:rsid w:val="00910030"/>
    <w:rsid w:val="00910569"/>
    <w:rsid w:val="00910CC8"/>
    <w:rsid w:val="00910E1A"/>
    <w:rsid w:val="00911A31"/>
    <w:rsid w:val="009123CD"/>
    <w:rsid w:val="00912A03"/>
    <w:rsid w:val="00913613"/>
    <w:rsid w:val="00913ADF"/>
    <w:rsid w:val="00913E64"/>
    <w:rsid w:val="00913F32"/>
    <w:rsid w:val="00915A3A"/>
    <w:rsid w:val="00916165"/>
    <w:rsid w:val="009164A9"/>
    <w:rsid w:val="009178A8"/>
    <w:rsid w:val="00922624"/>
    <w:rsid w:val="009236C0"/>
    <w:rsid w:val="00924B8D"/>
    <w:rsid w:val="00925074"/>
    <w:rsid w:val="00926676"/>
    <w:rsid w:val="00930F7E"/>
    <w:rsid w:val="00932D7D"/>
    <w:rsid w:val="00933015"/>
    <w:rsid w:val="00933212"/>
    <w:rsid w:val="00934171"/>
    <w:rsid w:val="0093514C"/>
    <w:rsid w:val="00936DCF"/>
    <w:rsid w:val="00940259"/>
    <w:rsid w:val="009407D8"/>
    <w:rsid w:val="00940E8E"/>
    <w:rsid w:val="009413DF"/>
    <w:rsid w:val="00942FC5"/>
    <w:rsid w:val="00944B68"/>
    <w:rsid w:val="00944C94"/>
    <w:rsid w:val="009452CE"/>
    <w:rsid w:val="0094606D"/>
    <w:rsid w:val="009460D0"/>
    <w:rsid w:val="009505CF"/>
    <w:rsid w:val="00956D23"/>
    <w:rsid w:val="00963322"/>
    <w:rsid w:val="00963BA9"/>
    <w:rsid w:val="00965FE6"/>
    <w:rsid w:val="00970313"/>
    <w:rsid w:val="00975024"/>
    <w:rsid w:val="00980C17"/>
    <w:rsid w:val="00981D2B"/>
    <w:rsid w:val="00981D45"/>
    <w:rsid w:val="00983E4F"/>
    <w:rsid w:val="009854CF"/>
    <w:rsid w:val="0099080D"/>
    <w:rsid w:val="009936F0"/>
    <w:rsid w:val="00993F81"/>
    <w:rsid w:val="00994FA6"/>
    <w:rsid w:val="00996395"/>
    <w:rsid w:val="009965DA"/>
    <w:rsid w:val="0099769E"/>
    <w:rsid w:val="009A0AA0"/>
    <w:rsid w:val="009A0BDD"/>
    <w:rsid w:val="009A179D"/>
    <w:rsid w:val="009A1B8A"/>
    <w:rsid w:val="009A216A"/>
    <w:rsid w:val="009A33FA"/>
    <w:rsid w:val="009A3856"/>
    <w:rsid w:val="009A5D9C"/>
    <w:rsid w:val="009A6E39"/>
    <w:rsid w:val="009B0393"/>
    <w:rsid w:val="009B5861"/>
    <w:rsid w:val="009B5F6B"/>
    <w:rsid w:val="009B72FB"/>
    <w:rsid w:val="009C241A"/>
    <w:rsid w:val="009C312A"/>
    <w:rsid w:val="009C3DBC"/>
    <w:rsid w:val="009C691A"/>
    <w:rsid w:val="009D15E3"/>
    <w:rsid w:val="009D29CF"/>
    <w:rsid w:val="009D2B39"/>
    <w:rsid w:val="009D2D0D"/>
    <w:rsid w:val="009D2D87"/>
    <w:rsid w:val="009D2DCD"/>
    <w:rsid w:val="009D599F"/>
    <w:rsid w:val="009D6BDF"/>
    <w:rsid w:val="009E12B4"/>
    <w:rsid w:val="009E23CE"/>
    <w:rsid w:val="009E248F"/>
    <w:rsid w:val="009E3E2E"/>
    <w:rsid w:val="009E4730"/>
    <w:rsid w:val="009E4B35"/>
    <w:rsid w:val="009E61E3"/>
    <w:rsid w:val="009E674A"/>
    <w:rsid w:val="009E7BB7"/>
    <w:rsid w:val="009F134D"/>
    <w:rsid w:val="009F15B7"/>
    <w:rsid w:val="009F1D66"/>
    <w:rsid w:val="009F3B47"/>
    <w:rsid w:val="009F44CE"/>
    <w:rsid w:val="009F6C64"/>
    <w:rsid w:val="00A00644"/>
    <w:rsid w:val="00A0329F"/>
    <w:rsid w:val="00A05A2E"/>
    <w:rsid w:val="00A073B0"/>
    <w:rsid w:val="00A07856"/>
    <w:rsid w:val="00A07B79"/>
    <w:rsid w:val="00A12042"/>
    <w:rsid w:val="00A13675"/>
    <w:rsid w:val="00A15E95"/>
    <w:rsid w:val="00A15FC6"/>
    <w:rsid w:val="00A16471"/>
    <w:rsid w:val="00A17388"/>
    <w:rsid w:val="00A17F33"/>
    <w:rsid w:val="00A21A68"/>
    <w:rsid w:val="00A23D23"/>
    <w:rsid w:val="00A257B4"/>
    <w:rsid w:val="00A267AA"/>
    <w:rsid w:val="00A27287"/>
    <w:rsid w:val="00A27F27"/>
    <w:rsid w:val="00A30C86"/>
    <w:rsid w:val="00A31664"/>
    <w:rsid w:val="00A326B2"/>
    <w:rsid w:val="00A3612A"/>
    <w:rsid w:val="00A4055F"/>
    <w:rsid w:val="00A40AE4"/>
    <w:rsid w:val="00A42775"/>
    <w:rsid w:val="00A43927"/>
    <w:rsid w:val="00A44F0A"/>
    <w:rsid w:val="00A44F2A"/>
    <w:rsid w:val="00A46BB2"/>
    <w:rsid w:val="00A46D55"/>
    <w:rsid w:val="00A50BEB"/>
    <w:rsid w:val="00A546C8"/>
    <w:rsid w:val="00A5488F"/>
    <w:rsid w:val="00A550F3"/>
    <w:rsid w:val="00A5514A"/>
    <w:rsid w:val="00A55A12"/>
    <w:rsid w:val="00A57B15"/>
    <w:rsid w:val="00A57C5C"/>
    <w:rsid w:val="00A613ED"/>
    <w:rsid w:val="00A621A4"/>
    <w:rsid w:val="00A62FB4"/>
    <w:rsid w:val="00A6668E"/>
    <w:rsid w:val="00A7069E"/>
    <w:rsid w:val="00A711CD"/>
    <w:rsid w:val="00A73C19"/>
    <w:rsid w:val="00A776F2"/>
    <w:rsid w:val="00A82DBC"/>
    <w:rsid w:val="00A832B4"/>
    <w:rsid w:val="00A90690"/>
    <w:rsid w:val="00A90FF0"/>
    <w:rsid w:val="00A94314"/>
    <w:rsid w:val="00A9486A"/>
    <w:rsid w:val="00A94C4F"/>
    <w:rsid w:val="00A94E7A"/>
    <w:rsid w:val="00A95C67"/>
    <w:rsid w:val="00A95FE2"/>
    <w:rsid w:val="00AA11F5"/>
    <w:rsid w:val="00AA1A6B"/>
    <w:rsid w:val="00AA2870"/>
    <w:rsid w:val="00AA39FF"/>
    <w:rsid w:val="00AA5D9C"/>
    <w:rsid w:val="00AA6A54"/>
    <w:rsid w:val="00AB3430"/>
    <w:rsid w:val="00AB36E1"/>
    <w:rsid w:val="00AB6814"/>
    <w:rsid w:val="00AB754C"/>
    <w:rsid w:val="00AB772D"/>
    <w:rsid w:val="00AC1B39"/>
    <w:rsid w:val="00AC1D59"/>
    <w:rsid w:val="00AC73F4"/>
    <w:rsid w:val="00AC7983"/>
    <w:rsid w:val="00AD0123"/>
    <w:rsid w:val="00AD20DB"/>
    <w:rsid w:val="00AD413A"/>
    <w:rsid w:val="00AD5A74"/>
    <w:rsid w:val="00AD6E8C"/>
    <w:rsid w:val="00AD79E0"/>
    <w:rsid w:val="00AE0A15"/>
    <w:rsid w:val="00AE0CF8"/>
    <w:rsid w:val="00AE1536"/>
    <w:rsid w:val="00AE1D9F"/>
    <w:rsid w:val="00AE31F0"/>
    <w:rsid w:val="00AE4CAF"/>
    <w:rsid w:val="00AE4E9E"/>
    <w:rsid w:val="00AE5482"/>
    <w:rsid w:val="00AE5A46"/>
    <w:rsid w:val="00AE5F95"/>
    <w:rsid w:val="00AE657F"/>
    <w:rsid w:val="00AE6991"/>
    <w:rsid w:val="00AF1AF5"/>
    <w:rsid w:val="00AF3B55"/>
    <w:rsid w:val="00AF440F"/>
    <w:rsid w:val="00B03DAD"/>
    <w:rsid w:val="00B04555"/>
    <w:rsid w:val="00B0492A"/>
    <w:rsid w:val="00B0505C"/>
    <w:rsid w:val="00B07127"/>
    <w:rsid w:val="00B0771E"/>
    <w:rsid w:val="00B12AF5"/>
    <w:rsid w:val="00B1418F"/>
    <w:rsid w:val="00B15078"/>
    <w:rsid w:val="00B153AD"/>
    <w:rsid w:val="00B17F73"/>
    <w:rsid w:val="00B2018B"/>
    <w:rsid w:val="00B21B4E"/>
    <w:rsid w:val="00B234AA"/>
    <w:rsid w:val="00B23F9A"/>
    <w:rsid w:val="00B244B3"/>
    <w:rsid w:val="00B2694D"/>
    <w:rsid w:val="00B31631"/>
    <w:rsid w:val="00B31F82"/>
    <w:rsid w:val="00B32EE7"/>
    <w:rsid w:val="00B34226"/>
    <w:rsid w:val="00B3458F"/>
    <w:rsid w:val="00B37AD5"/>
    <w:rsid w:val="00B41FC0"/>
    <w:rsid w:val="00B426CF"/>
    <w:rsid w:val="00B43177"/>
    <w:rsid w:val="00B45FDF"/>
    <w:rsid w:val="00B468D4"/>
    <w:rsid w:val="00B47139"/>
    <w:rsid w:val="00B47EF8"/>
    <w:rsid w:val="00B528D7"/>
    <w:rsid w:val="00B5369E"/>
    <w:rsid w:val="00B5420D"/>
    <w:rsid w:val="00B54B97"/>
    <w:rsid w:val="00B57821"/>
    <w:rsid w:val="00B57B05"/>
    <w:rsid w:val="00B57E57"/>
    <w:rsid w:val="00B57F3C"/>
    <w:rsid w:val="00B62390"/>
    <w:rsid w:val="00B62C39"/>
    <w:rsid w:val="00B633B3"/>
    <w:rsid w:val="00B65516"/>
    <w:rsid w:val="00B660D4"/>
    <w:rsid w:val="00B761D3"/>
    <w:rsid w:val="00B7711D"/>
    <w:rsid w:val="00B80348"/>
    <w:rsid w:val="00B820E6"/>
    <w:rsid w:val="00B82A43"/>
    <w:rsid w:val="00B902D8"/>
    <w:rsid w:val="00B903E0"/>
    <w:rsid w:val="00B9112F"/>
    <w:rsid w:val="00B91206"/>
    <w:rsid w:val="00B945D6"/>
    <w:rsid w:val="00B95E45"/>
    <w:rsid w:val="00B97B63"/>
    <w:rsid w:val="00BA05D0"/>
    <w:rsid w:val="00BA08DA"/>
    <w:rsid w:val="00BA5B5F"/>
    <w:rsid w:val="00BA68E1"/>
    <w:rsid w:val="00BA76F9"/>
    <w:rsid w:val="00BB16C5"/>
    <w:rsid w:val="00BB2195"/>
    <w:rsid w:val="00BB24A2"/>
    <w:rsid w:val="00BB2D94"/>
    <w:rsid w:val="00BB6201"/>
    <w:rsid w:val="00BC1C37"/>
    <w:rsid w:val="00BC242C"/>
    <w:rsid w:val="00BC30B3"/>
    <w:rsid w:val="00BC4B3B"/>
    <w:rsid w:val="00BC4DCB"/>
    <w:rsid w:val="00BC5CA4"/>
    <w:rsid w:val="00BD034D"/>
    <w:rsid w:val="00BD0493"/>
    <w:rsid w:val="00BD0BD3"/>
    <w:rsid w:val="00BD6A40"/>
    <w:rsid w:val="00BD6A46"/>
    <w:rsid w:val="00BD7750"/>
    <w:rsid w:val="00BE022C"/>
    <w:rsid w:val="00BE4828"/>
    <w:rsid w:val="00BE5D33"/>
    <w:rsid w:val="00BF1254"/>
    <w:rsid w:val="00BF2B53"/>
    <w:rsid w:val="00BF4190"/>
    <w:rsid w:val="00C006E8"/>
    <w:rsid w:val="00C009D7"/>
    <w:rsid w:val="00C00F24"/>
    <w:rsid w:val="00C02F9B"/>
    <w:rsid w:val="00C04FDD"/>
    <w:rsid w:val="00C0508F"/>
    <w:rsid w:val="00C050FE"/>
    <w:rsid w:val="00C0709A"/>
    <w:rsid w:val="00C10229"/>
    <w:rsid w:val="00C113DC"/>
    <w:rsid w:val="00C12B2A"/>
    <w:rsid w:val="00C12DFE"/>
    <w:rsid w:val="00C1437E"/>
    <w:rsid w:val="00C16787"/>
    <w:rsid w:val="00C16BB4"/>
    <w:rsid w:val="00C16E16"/>
    <w:rsid w:val="00C17688"/>
    <w:rsid w:val="00C200DB"/>
    <w:rsid w:val="00C23D51"/>
    <w:rsid w:val="00C25472"/>
    <w:rsid w:val="00C255C2"/>
    <w:rsid w:val="00C25E73"/>
    <w:rsid w:val="00C26C6A"/>
    <w:rsid w:val="00C30EC0"/>
    <w:rsid w:val="00C30FDD"/>
    <w:rsid w:val="00C31574"/>
    <w:rsid w:val="00C315F2"/>
    <w:rsid w:val="00C31811"/>
    <w:rsid w:val="00C31E2F"/>
    <w:rsid w:val="00C342A0"/>
    <w:rsid w:val="00C35FB8"/>
    <w:rsid w:val="00C3628F"/>
    <w:rsid w:val="00C36F01"/>
    <w:rsid w:val="00C36FE8"/>
    <w:rsid w:val="00C40BDC"/>
    <w:rsid w:val="00C427DF"/>
    <w:rsid w:val="00C4343E"/>
    <w:rsid w:val="00C435F0"/>
    <w:rsid w:val="00C47475"/>
    <w:rsid w:val="00C4774D"/>
    <w:rsid w:val="00C522C4"/>
    <w:rsid w:val="00C52A5C"/>
    <w:rsid w:val="00C53A44"/>
    <w:rsid w:val="00C54AB5"/>
    <w:rsid w:val="00C54B67"/>
    <w:rsid w:val="00C55B07"/>
    <w:rsid w:val="00C5662D"/>
    <w:rsid w:val="00C61186"/>
    <w:rsid w:val="00C61443"/>
    <w:rsid w:val="00C617DE"/>
    <w:rsid w:val="00C62B4A"/>
    <w:rsid w:val="00C6342E"/>
    <w:rsid w:val="00C65122"/>
    <w:rsid w:val="00C670C1"/>
    <w:rsid w:val="00C71FF7"/>
    <w:rsid w:val="00C73BE7"/>
    <w:rsid w:val="00C743C5"/>
    <w:rsid w:val="00C747EB"/>
    <w:rsid w:val="00C75847"/>
    <w:rsid w:val="00C75E93"/>
    <w:rsid w:val="00C76604"/>
    <w:rsid w:val="00C77921"/>
    <w:rsid w:val="00C80810"/>
    <w:rsid w:val="00C810D8"/>
    <w:rsid w:val="00C81E5F"/>
    <w:rsid w:val="00C824F9"/>
    <w:rsid w:val="00C8458C"/>
    <w:rsid w:val="00C856A0"/>
    <w:rsid w:val="00C86667"/>
    <w:rsid w:val="00C87AB7"/>
    <w:rsid w:val="00C87E32"/>
    <w:rsid w:val="00C92F69"/>
    <w:rsid w:val="00C936CE"/>
    <w:rsid w:val="00C94A4F"/>
    <w:rsid w:val="00C95BC0"/>
    <w:rsid w:val="00C965A1"/>
    <w:rsid w:val="00C97A96"/>
    <w:rsid w:val="00C97DF1"/>
    <w:rsid w:val="00CA13A1"/>
    <w:rsid w:val="00CA1FCB"/>
    <w:rsid w:val="00CA2432"/>
    <w:rsid w:val="00CA36C3"/>
    <w:rsid w:val="00CA472F"/>
    <w:rsid w:val="00CA497C"/>
    <w:rsid w:val="00CA5A35"/>
    <w:rsid w:val="00CA5DF2"/>
    <w:rsid w:val="00CA68A5"/>
    <w:rsid w:val="00CA75E6"/>
    <w:rsid w:val="00CB03BB"/>
    <w:rsid w:val="00CB0E1F"/>
    <w:rsid w:val="00CB1542"/>
    <w:rsid w:val="00CB1655"/>
    <w:rsid w:val="00CB1C72"/>
    <w:rsid w:val="00CB2E05"/>
    <w:rsid w:val="00CB5D0E"/>
    <w:rsid w:val="00CB6801"/>
    <w:rsid w:val="00CC09C2"/>
    <w:rsid w:val="00CC0AE8"/>
    <w:rsid w:val="00CC1DFA"/>
    <w:rsid w:val="00CC21B3"/>
    <w:rsid w:val="00CC2D2D"/>
    <w:rsid w:val="00CC35BA"/>
    <w:rsid w:val="00CD1382"/>
    <w:rsid w:val="00CD181C"/>
    <w:rsid w:val="00CD405D"/>
    <w:rsid w:val="00CD501C"/>
    <w:rsid w:val="00CE12DD"/>
    <w:rsid w:val="00CE23FB"/>
    <w:rsid w:val="00CE72CE"/>
    <w:rsid w:val="00CF09A7"/>
    <w:rsid w:val="00CF09FC"/>
    <w:rsid w:val="00CF3CDE"/>
    <w:rsid w:val="00CF5159"/>
    <w:rsid w:val="00CF7061"/>
    <w:rsid w:val="00D000EC"/>
    <w:rsid w:val="00D007B2"/>
    <w:rsid w:val="00D05F4D"/>
    <w:rsid w:val="00D13611"/>
    <w:rsid w:val="00D15A07"/>
    <w:rsid w:val="00D205A6"/>
    <w:rsid w:val="00D2234C"/>
    <w:rsid w:val="00D23ECE"/>
    <w:rsid w:val="00D242C5"/>
    <w:rsid w:val="00D26A28"/>
    <w:rsid w:val="00D2735E"/>
    <w:rsid w:val="00D314EE"/>
    <w:rsid w:val="00D3280F"/>
    <w:rsid w:val="00D338CF"/>
    <w:rsid w:val="00D34CAA"/>
    <w:rsid w:val="00D3512F"/>
    <w:rsid w:val="00D35543"/>
    <w:rsid w:val="00D41DE3"/>
    <w:rsid w:val="00D42199"/>
    <w:rsid w:val="00D42E37"/>
    <w:rsid w:val="00D42FE8"/>
    <w:rsid w:val="00D4606A"/>
    <w:rsid w:val="00D4728F"/>
    <w:rsid w:val="00D474F2"/>
    <w:rsid w:val="00D4763C"/>
    <w:rsid w:val="00D51F7C"/>
    <w:rsid w:val="00D5266A"/>
    <w:rsid w:val="00D52C49"/>
    <w:rsid w:val="00D5303B"/>
    <w:rsid w:val="00D53097"/>
    <w:rsid w:val="00D555BF"/>
    <w:rsid w:val="00D55A36"/>
    <w:rsid w:val="00D56DBB"/>
    <w:rsid w:val="00D617EB"/>
    <w:rsid w:val="00D61E70"/>
    <w:rsid w:val="00D635A8"/>
    <w:rsid w:val="00D65472"/>
    <w:rsid w:val="00D70287"/>
    <w:rsid w:val="00D70C86"/>
    <w:rsid w:val="00D7119F"/>
    <w:rsid w:val="00D73357"/>
    <w:rsid w:val="00D73FF9"/>
    <w:rsid w:val="00D74C4A"/>
    <w:rsid w:val="00D74E2F"/>
    <w:rsid w:val="00D76DE7"/>
    <w:rsid w:val="00D771A3"/>
    <w:rsid w:val="00D80121"/>
    <w:rsid w:val="00D817E5"/>
    <w:rsid w:val="00D82B2B"/>
    <w:rsid w:val="00D84FDE"/>
    <w:rsid w:val="00D86786"/>
    <w:rsid w:val="00D86EC2"/>
    <w:rsid w:val="00D908B0"/>
    <w:rsid w:val="00D90EBF"/>
    <w:rsid w:val="00D91431"/>
    <w:rsid w:val="00D91766"/>
    <w:rsid w:val="00D91AD7"/>
    <w:rsid w:val="00D9587E"/>
    <w:rsid w:val="00D95F97"/>
    <w:rsid w:val="00D97380"/>
    <w:rsid w:val="00DA0200"/>
    <w:rsid w:val="00DA0470"/>
    <w:rsid w:val="00DA098D"/>
    <w:rsid w:val="00DA14D5"/>
    <w:rsid w:val="00DA2331"/>
    <w:rsid w:val="00DA268F"/>
    <w:rsid w:val="00DA65CD"/>
    <w:rsid w:val="00DA7F7F"/>
    <w:rsid w:val="00DB10B3"/>
    <w:rsid w:val="00DB2206"/>
    <w:rsid w:val="00DB3C85"/>
    <w:rsid w:val="00DB3E89"/>
    <w:rsid w:val="00DB3ED1"/>
    <w:rsid w:val="00DB6F13"/>
    <w:rsid w:val="00DC2BD8"/>
    <w:rsid w:val="00DC2E6B"/>
    <w:rsid w:val="00DC3206"/>
    <w:rsid w:val="00DC3695"/>
    <w:rsid w:val="00DC40E9"/>
    <w:rsid w:val="00DC4134"/>
    <w:rsid w:val="00DC556A"/>
    <w:rsid w:val="00DC559B"/>
    <w:rsid w:val="00DC592F"/>
    <w:rsid w:val="00DC624A"/>
    <w:rsid w:val="00DC7DB1"/>
    <w:rsid w:val="00DD5D5E"/>
    <w:rsid w:val="00DE09A4"/>
    <w:rsid w:val="00DE5430"/>
    <w:rsid w:val="00DE6A50"/>
    <w:rsid w:val="00DF0955"/>
    <w:rsid w:val="00DF0CB0"/>
    <w:rsid w:val="00DF4001"/>
    <w:rsid w:val="00DF7305"/>
    <w:rsid w:val="00DF783F"/>
    <w:rsid w:val="00DF7980"/>
    <w:rsid w:val="00E027FA"/>
    <w:rsid w:val="00E05262"/>
    <w:rsid w:val="00E052BF"/>
    <w:rsid w:val="00E05AB4"/>
    <w:rsid w:val="00E116FD"/>
    <w:rsid w:val="00E1275B"/>
    <w:rsid w:val="00E14525"/>
    <w:rsid w:val="00E1517F"/>
    <w:rsid w:val="00E16F48"/>
    <w:rsid w:val="00E17521"/>
    <w:rsid w:val="00E203C1"/>
    <w:rsid w:val="00E232B7"/>
    <w:rsid w:val="00E242DF"/>
    <w:rsid w:val="00E257D7"/>
    <w:rsid w:val="00E27E9F"/>
    <w:rsid w:val="00E31591"/>
    <w:rsid w:val="00E31D2A"/>
    <w:rsid w:val="00E32572"/>
    <w:rsid w:val="00E33132"/>
    <w:rsid w:val="00E33317"/>
    <w:rsid w:val="00E363F7"/>
    <w:rsid w:val="00E41BBA"/>
    <w:rsid w:val="00E42350"/>
    <w:rsid w:val="00E431E7"/>
    <w:rsid w:val="00E45C93"/>
    <w:rsid w:val="00E51774"/>
    <w:rsid w:val="00E54198"/>
    <w:rsid w:val="00E560B8"/>
    <w:rsid w:val="00E56677"/>
    <w:rsid w:val="00E57E60"/>
    <w:rsid w:val="00E60C02"/>
    <w:rsid w:val="00E61FE6"/>
    <w:rsid w:val="00E62885"/>
    <w:rsid w:val="00E63491"/>
    <w:rsid w:val="00E64535"/>
    <w:rsid w:val="00E662C6"/>
    <w:rsid w:val="00E6688A"/>
    <w:rsid w:val="00E7005F"/>
    <w:rsid w:val="00E7043A"/>
    <w:rsid w:val="00E70483"/>
    <w:rsid w:val="00E70B44"/>
    <w:rsid w:val="00E70E61"/>
    <w:rsid w:val="00E715AA"/>
    <w:rsid w:val="00E721A7"/>
    <w:rsid w:val="00E74E46"/>
    <w:rsid w:val="00E80DE6"/>
    <w:rsid w:val="00E82224"/>
    <w:rsid w:val="00E82898"/>
    <w:rsid w:val="00E82B8F"/>
    <w:rsid w:val="00E83721"/>
    <w:rsid w:val="00E8422E"/>
    <w:rsid w:val="00E8756F"/>
    <w:rsid w:val="00E87D3A"/>
    <w:rsid w:val="00E87FEA"/>
    <w:rsid w:val="00E917BF"/>
    <w:rsid w:val="00E93D77"/>
    <w:rsid w:val="00E95B45"/>
    <w:rsid w:val="00E968AC"/>
    <w:rsid w:val="00EA262F"/>
    <w:rsid w:val="00EA3B65"/>
    <w:rsid w:val="00EA47BC"/>
    <w:rsid w:val="00EA744B"/>
    <w:rsid w:val="00EA7BBA"/>
    <w:rsid w:val="00EB0176"/>
    <w:rsid w:val="00EB132B"/>
    <w:rsid w:val="00EB1A1B"/>
    <w:rsid w:val="00EB1F35"/>
    <w:rsid w:val="00EB58B6"/>
    <w:rsid w:val="00EC0554"/>
    <w:rsid w:val="00EC0A5E"/>
    <w:rsid w:val="00EC0F46"/>
    <w:rsid w:val="00EC1434"/>
    <w:rsid w:val="00EC23C1"/>
    <w:rsid w:val="00EC23E2"/>
    <w:rsid w:val="00EC2E37"/>
    <w:rsid w:val="00EC460B"/>
    <w:rsid w:val="00EC537E"/>
    <w:rsid w:val="00EC7B83"/>
    <w:rsid w:val="00ED143A"/>
    <w:rsid w:val="00ED14F6"/>
    <w:rsid w:val="00ED4652"/>
    <w:rsid w:val="00ED64D5"/>
    <w:rsid w:val="00ED6961"/>
    <w:rsid w:val="00EE0D40"/>
    <w:rsid w:val="00EE14D7"/>
    <w:rsid w:val="00EE14E0"/>
    <w:rsid w:val="00EE2C74"/>
    <w:rsid w:val="00EE2F52"/>
    <w:rsid w:val="00EE4B56"/>
    <w:rsid w:val="00EF0370"/>
    <w:rsid w:val="00EF29B8"/>
    <w:rsid w:val="00EF561A"/>
    <w:rsid w:val="00EF5852"/>
    <w:rsid w:val="00EF6B20"/>
    <w:rsid w:val="00EF73BD"/>
    <w:rsid w:val="00EF7F2C"/>
    <w:rsid w:val="00F00092"/>
    <w:rsid w:val="00F002E0"/>
    <w:rsid w:val="00F02D76"/>
    <w:rsid w:val="00F05541"/>
    <w:rsid w:val="00F06AF8"/>
    <w:rsid w:val="00F07BF0"/>
    <w:rsid w:val="00F07C40"/>
    <w:rsid w:val="00F12414"/>
    <w:rsid w:val="00F14492"/>
    <w:rsid w:val="00F14C74"/>
    <w:rsid w:val="00F165AA"/>
    <w:rsid w:val="00F1676E"/>
    <w:rsid w:val="00F174B6"/>
    <w:rsid w:val="00F23CFE"/>
    <w:rsid w:val="00F26AC9"/>
    <w:rsid w:val="00F32567"/>
    <w:rsid w:val="00F327AE"/>
    <w:rsid w:val="00F3311A"/>
    <w:rsid w:val="00F3465D"/>
    <w:rsid w:val="00F34EAD"/>
    <w:rsid w:val="00F35431"/>
    <w:rsid w:val="00F35C33"/>
    <w:rsid w:val="00F413AC"/>
    <w:rsid w:val="00F41797"/>
    <w:rsid w:val="00F42FE7"/>
    <w:rsid w:val="00F45CD7"/>
    <w:rsid w:val="00F460E7"/>
    <w:rsid w:val="00F47155"/>
    <w:rsid w:val="00F47A43"/>
    <w:rsid w:val="00F51F8A"/>
    <w:rsid w:val="00F5324C"/>
    <w:rsid w:val="00F538B5"/>
    <w:rsid w:val="00F5625B"/>
    <w:rsid w:val="00F56C4B"/>
    <w:rsid w:val="00F64155"/>
    <w:rsid w:val="00F648AF"/>
    <w:rsid w:val="00F6631F"/>
    <w:rsid w:val="00F66611"/>
    <w:rsid w:val="00F67513"/>
    <w:rsid w:val="00F719B6"/>
    <w:rsid w:val="00F723CA"/>
    <w:rsid w:val="00F74305"/>
    <w:rsid w:val="00F7660C"/>
    <w:rsid w:val="00F767CE"/>
    <w:rsid w:val="00F805C0"/>
    <w:rsid w:val="00F82685"/>
    <w:rsid w:val="00F844AD"/>
    <w:rsid w:val="00F8554C"/>
    <w:rsid w:val="00F91927"/>
    <w:rsid w:val="00F91965"/>
    <w:rsid w:val="00F91A77"/>
    <w:rsid w:val="00F92079"/>
    <w:rsid w:val="00F9288A"/>
    <w:rsid w:val="00F9699E"/>
    <w:rsid w:val="00F971B8"/>
    <w:rsid w:val="00F9749B"/>
    <w:rsid w:val="00FA1FF9"/>
    <w:rsid w:val="00FA2A35"/>
    <w:rsid w:val="00FA613F"/>
    <w:rsid w:val="00FB2263"/>
    <w:rsid w:val="00FC1149"/>
    <w:rsid w:val="00FC136D"/>
    <w:rsid w:val="00FC16FA"/>
    <w:rsid w:val="00FC21BE"/>
    <w:rsid w:val="00FC267D"/>
    <w:rsid w:val="00FC342F"/>
    <w:rsid w:val="00FC37C4"/>
    <w:rsid w:val="00FC4A38"/>
    <w:rsid w:val="00FD1276"/>
    <w:rsid w:val="00FD1E02"/>
    <w:rsid w:val="00FD27D8"/>
    <w:rsid w:val="00FD44A4"/>
    <w:rsid w:val="00FD4F12"/>
    <w:rsid w:val="00FD55FA"/>
    <w:rsid w:val="00FD637E"/>
    <w:rsid w:val="00FE05ED"/>
    <w:rsid w:val="00FE1907"/>
    <w:rsid w:val="00FE3D21"/>
    <w:rsid w:val="00FE40C2"/>
    <w:rsid w:val="00FE5243"/>
    <w:rsid w:val="00FE5CAF"/>
    <w:rsid w:val="00FE75FE"/>
    <w:rsid w:val="00FF0C1E"/>
    <w:rsid w:val="00FF1FB0"/>
    <w:rsid w:val="00FF4652"/>
    <w:rsid w:val="00FF4733"/>
    <w:rsid w:val="00FF5650"/>
    <w:rsid w:val="00FF69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9C9F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2B5F"/>
    <w:pPr>
      <w:widowControl w:val="0"/>
      <w:jc w:val="both"/>
    </w:pPr>
    <w:rPr>
      <w:kern w:val="2"/>
      <w:sz w:val="21"/>
      <w:szCs w:val="22"/>
    </w:rPr>
  </w:style>
  <w:style w:type="paragraph" w:styleId="1">
    <w:name w:val="heading 1"/>
    <w:basedOn w:val="a"/>
    <w:next w:val="a"/>
    <w:link w:val="10"/>
    <w:uiPriority w:val="9"/>
    <w:qFormat/>
    <w:rsid w:val="00D55A36"/>
    <w:pPr>
      <w:keepNext/>
      <w:outlineLvl w:val="0"/>
    </w:pPr>
    <w:rPr>
      <w:rFonts w:asciiTheme="majorHAnsi" w:hAnsiTheme="majorHAnsi" w:cstheme="majorBidi"/>
      <w:szCs w:val="24"/>
    </w:rPr>
  </w:style>
  <w:style w:type="paragraph" w:styleId="2">
    <w:name w:val="heading 2"/>
    <w:basedOn w:val="a"/>
    <w:next w:val="a"/>
    <w:link w:val="20"/>
    <w:uiPriority w:val="9"/>
    <w:unhideWhenUsed/>
    <w:qFormat/>
    <w:rsid w:val="00D55A36"/>
    <w:pPr>
      <w:keepNext/>
      <w:outlineLvl w:val="1"/>
    </w:pPr>
    <w:rPr>
      <w:rFonts w:asciiTheme="majorHAnsi" w:hAnsiTheme="majorHAnsi" w:cstheme="majorBidi"/>
    </w:rPr>
  </w:style>
  <w:style w:type="paragraph" w:styleId="3">
    <w:name w:val="heading 3"/>
    <w:basedOn w:val="a"/>
    <w:next w:val="a"/>
    <w:link w:val="30"/>
    <w:uiPriority w:val="9"/>
    <w:unhideWhenUsed/>
    <w:qFormat/>
    <w:rsid w:val="004E42CC"/>
    <w:pPr>
      <w:keepNext/>
      <w:ind w:leftChars="400" w:left="400"/>
      <w:outlineLvl w:val="2"/>
    </w:pPr>
    <w:rPr>
      <w:rFonts w:asciiTheme="majorHAnsi" w:eastAsia="HG丸ｺﾞｼｯｸM-PRO" w:hAnsiTheme="majorHAnsi"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D2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103A04"/>
    <w:pPr>
      <w:tabs>
        <w:tab w:val="center" w:pos="4252"/>
        <w:tab w:val="right" w:pos="8504"/>
      </w:tabs>
      <w:snapToGrid w:val="0"/>
    </w:pPr>
  </w:style>
  <w:style w:type="paragraph" w:styleId="a5">
    <w:name w:val="footer"/>
    <w:basedOn w:val="a"/>
    <w:link w:val="a6"/>
    <w:uiPriority w:val="99"/>
    <w:rsid w:val="00103A04"/>
    <w:pPr>
      <w:tabs>
        <w:tab w:val="center" w:pos="4252"/>
        <w:tab w:val="right" w:pos="8504"/>
      </w:tabs>
      <w:snapToGrid w:val="0"/>
    </w:pPr>
    <w:rPr>
      <w:lang w:val="x-none" w:eastAsia="x-none"/>
    </w:rPr>
  </w:style>
  <w:style w:type="paragraph" w:styleId="a7">
    <w:name w:val="Balloon Text"/>
    <w:basedOn w:val="a"/>
    <w:link w:val="a8"/>
    <w:uiPriority w:val="99"/>
    <w:semiHidden/>
    <w:unhideWhenUsed/>
    <w:rsid w:val="001F6EA0"/>
    <w:rPr>
      <w:rFonts w:ascii="Arial" w:eastAsia="ＭＳ ゴシック" w:hAnsi="Arial"/>
      <w:sz w:val="18"/>
      <w:szCs w:val="18"/>
      <w:lang w:val="x-none" w:eastAsia="x-none"/>
    </w:rPr>
  </w:style>
  <w:style w:type="character" w:customStyle="1" w:styleId="a8">
    <w:name w:val="吹き出し (文字)"/>
    <w:link w:val="a7"/>
    <w:uiPriority w:val="99"/>
    <w:semiHidden/>
    <w:rsid w:val="001F6EA0"/>
    <w:rPr>
      <w:rFonts w:ascii="Arial" w:eastAsia="ＭＳ ゴシック" w:hAnsi="Arial" w:cs="Times New Roman"/>
      <w:kern w:val="2"/>
      <w:sz w:val="18"/>
      <w:szCs w:val="18"/>
    </w:rPr>
  </w:style>
  <w:style w:type="paragraph" w:styleId="a9">
    <w:name w:val="Date"/>
    <w:basedOn w:val="a"/>
    <w:next w:val="a"/>
    <w:link w:val="aa"/>
    <w:uiPriority w:val="99"/>
    <w:semiHidden/>
    <w:unhideWhenUsed/>
    <w:rsid w:val="00D314EE"/>
    <w:rPr>
      <w:lang w:val="x-none" w:eastAsia="x-none"/>
    </w:rPr>
  </w:style>
  <w:style w:type="character" w:customStyle="1" w:styleId="aa">
    <w:name w:val="日付 (文字)"/>
    <w:link w:val="a9"/>
    <w:uiPriority w:val="99"/>
    <w:semiHidden/>
    <w:rsid w:val="00D314EE"/>
    <w:rPr>
      <w:kern w:val="2"/>
      <w:sz w:val="21"/>
      <w:szCs w:val="22"/>
    </w:rPr>
  </w:style>
  <w:style w:type="character" w:customStyle="1" w:styleId="a6">
    <w:name w:val="フッター (文字)"/>
    <w:link w:val="a5"/>
    <w:uiPriority w:val="99"/>
    <w:rsid w:val="00C3628F"/>
    <w:rPr>
      <w:kern w:val="2"/>
      <w:sz w:val="21"/>
      <w:szCs w:val="22"/>
    </w:rPr>
  </w:style>
  <w:style w:type="character" w:customStyle="1" w:styleId="10">
    <w:name w:val="見出し 1 (文字)"/>
    <w:basedOn w:val="a0"/>
    <w:link w:val="1"/>
    <w:uiPriority w:val="9"/>
    <w:rsid w:val="00D55A36"/>
    <w:rPr>
      <w:rFonts w:asciiTheme="majorHAnsi" w:hAnsiTheme="majorHAnsi" w:cstheme="majorBidi"/>
      <w:kern w:val="2"/>
      <w:sz w:val="21"/>
      <w:szCs w:val="24"/>
    </w:rPr>
  </w:style>
  <w:style w:type="paragraph" w:styleId="ab">
    <w:name w:val="TOC Heading"/>
    <w:basedOn w:val="1"/>
    <w:next w:val="a"/>
    <w:uiPriority w:val="39"/>
    <w:unhideWhenUsed/>
    <w:qFormat/>
    <w:rsid w:val="002B1B3A"/>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E052BF"/>
    <w:pPr>
      <w:widowControl/>
      <w:spacing w:after="100" w:line="276" w:lineRule="auto"/>
      <w:ind w:left="220"/>
      <w:jc w:val="left"/>
    </w:pPr>
    <w:rPr>
      <w:rFonts w:asciiTheme="minorHAnsi" w:eastAsiaTheme="minorEastAsia" w:hAnsiTheme="minorHAnsi" w:cstheme="minorBidi"/>
      <w:kern w:val="0"/>
      <w:sz w:val="22"/>
    </w:rPr>
  </w:style>
  <w:style w:type="paragraph" w:styleId="11">
    <w:name w:val="toc 1"/>
    <w:basedOn w:val="a"/>
    <w:next w:val="a"/>
    <w:autoRedefine/>
    <w:uiPriority w:val="39"/>
    <w:unhideWhenUsed/>
    <w:qFormat/>
    <w:rsid w:val="00E052BF"/>
    <w:pPr>
      <w:widowControl/>
      <w:spacing w:after="100" w:line="276" w:lineRule="auto"/>
      <w:jc w:val="left"/>
    </w:pPr>
    <w:rPr>
      <w:rFonts w:asciiTheme="minorHAnsi" w:eastAsiaTheme="minorEastAsia" w:hAnsiTheme="minorHAnsi" w:cstheme="minorBidi"/>
      <w:kern w:val="0"/>
      <w:sz w:val="22"/>
    </w:rPr>
  </w:style>
  <w:style w:type="paragraph" w:styleId="31">
    <w:name w:val="toc 3"/>
    <w:basedOn w:val="a"/>
    <w:next w:val="a"/>
    <w:autoRedefine/>
    <w:uiPriority w:val="39"/>
    <w:unhideWhenUsed/>
    <w:qFormat/>
    <w:rsid w:val="00E052BF"/>
    <w:pPr>
      <w:widowControl/>
      <w:spacing w:after="100" w:line="276" w:lineRule="auto"/>
      <w:ind w:left="440"/>
      <w:jc w:val="left"/>
    </w:pPr>
    <w:rPr>
      <w:rFonts w:asciiTheme="minorHAnsi" w:eastAsiaTheme="minorEastAsia" w:hAnsiTheme="minorHAnsi" w:cstheme="minorBidi"/>
      <w:kern w:val="0"/>
      <w:sz w:val="22"/>
    </w:rPr>
  </w:style>
  <w:style w:type="character" w:styleId="ac">
    <w:name w:val="Hyperlink"/>
    <w:basedOn w:val="a0"/>
    <w:uiPriority w:val="99"/>
    <w:unhideWhenUsed/>
    <w:rsid w:val="0008454A"/>
    <w:rPr>
      <w:color w:val="0000FF" w:themeColor="hyperlink"/>
      <w:u w:val="single"/>
    </w:rPr>
  </w:style>
  <w:style w:type="character" w:customStyle="1" w:styleId="20">
    <w:name w:val="見出し 2 (文字)"/>
    <w:basedOn w:val="a0"/>
    <w:link w:val="2"/>
    <w:uiPriority w:val="9"/>
    <w:rsid w:val="00D55A36"/>
    <w:rPr>
      <w:rFonts w:asciiTheme="majorHAnsi" w:hAnsiTheme="majorHAnsi" w:cstheme="majorBidi"/>
      <w:kern w:val="2"/>
      <w:sz w:val="21"/>
      <w:szCs w:val="22"/>
    </w:rPr>
  </w:style>
  <w:style w:type="paragraph" w:styleId="ad">
    <w:name w:val="List Paragraph"/>
    <w:basedOn w:val="a"/>
    <w:uiPriority w:val="34"/>
    <w:qFormat/>
    <w:rsid w:val="00353BE8"/>
    <w:pPr>
      <w:ind w:leftChars="400" w:left="840"/>
    </w:pPr>
  </w:style>
  <w:style w:type="character" w:customStyle="1" w:styleId="30">
    <w:name w:val="見出し 3 (文字)"/>
    <w:basedOn w:val="a0"/>
    <w:link w:val="3"/>
    <w:uiPriority w:val="9"/>
    <w:rsid w:val="004E42CC"/>
    <w:rPr>
      <w:rFonts w:asciiTheme="majorHAnsi" w:eastAsia="HG丸ｺﾞｼｯｸM-PRO" w:hAnsiTheme="majorHAnsi" w:cstheme="majorBidi"/>
      <w:b/>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272459">
      <w:bodyDiv w:val="1"/>
      <w:marLeft w:val="0"/>
      <w:marRight w:val="0"/>
      <w:marTop w:val="0"/>
      <w:marBottom w:val="0"/>
      <w:divBdr>
        <w:top w:val="none" w:sz="0" w:space="0" w:color="auto"/>
        <w:left w:val="none" w:sz="0" w:space="0" w:color="auto"/>
        <w:bottom w:val="none" w:sz="0" w:space="0" w:color="auto"/>
        <w:right w:val="none" w:sz="0" w:space="0" w:color="auto"/>
      </w:divBdr>
    </w:div>
    <w:div w:id="1229730311">
      <w:bodyDiv w:val="1"/>
      <w:marLeft w:val="0"/>
      <w:marRight w:val="0"/>
      <w:marTop w:val="0"/>
      <w:marBottom w:val="0"/>
      <w:divBdr>
        <w:top w:val="none" w:sz="0" w:space="0" w:color="auto"/>
        <w:left w:val="none" w:sz="0" w:space="0" w:color="auto"/>
        <w:bottom w:val="none" w:sz="0" w:space="0" w:color="auto"/>
        <w:right w:val="none" w:sz="0" w:space="0" w:color="auto"/>
      </w:divBdr>
    </w:div>
    <w:div w:id="1253011853">
      <w:bodyDiv w:val="1"/>
      <w:marLeft w:val="0"/>
      <w:marRight w:val="0"/>
      <w:marTop w:val="0"/>
      <w:marBottom w:val="0"/>
      <w:divBdr>
        <w:top w:val="none" w:sz="0" w:space="0" w:color="auto"/>
        <w:left w:val="none" w:sz="0" w:space="0" w:color="auto"/>
        <w:bottom w:val="none" w:sz="0" w:space="0" w:color="auto"/>
        <w:right w:val="none" w:sz="0" w:space="0" w:color="auto"/>
      </w:divBdr>
    </w:div>
    <w:div w:id="1330674846">
      <w:bodyDiv w:val="1"/>
      <w:marLeft w:val="0"/>
      <w:marRight w:val="0"/>
      <w:marTop w:val="0"/>
      <w:marBottom w:val="0"/>
      <w:divBdr>
        <w:top w:val="none" w:sz="0" w:space="0" w:color="auto"/>
        <w:left w:val="none" w:sz="0" w:space="0" w:color="auto"/>
        <w:bottom w:val="none" w:sz="0" w:space="0" w:color="auto"/>
        <w:right w:val="none" w:sz="0" w:space="0" w:color="auto"/>
      </w:divBdr>
    </w:div>
    <w:div w:id="2002197432">
      <w:bodyDiv w:val="1"/>
      <w:marLeft w:val="0"/>
      <w:marRight w:val="0"/>
      <w:marTop w:val="0"/>
      <w:marBottom w:val="0"/>
      <w:divBdr>
        <w:top w:val="none" w:sz="0" w:space="0" w:color="auto"/>
        <w:left w:val="none" w:sz="0" w:space="0" w:color="auto"/>
        <w:bottom w:val="none" w:sz="0" w:space="0" w:color="auto"/>
        <w:right w:val="none" w:sz="0" w:space="0" w:color="auto"/>
      </w:divBdr>
    </w:div>
    <w:div w:id="2047556004">
      <w:bodyDiv w:val="1"/>
      <w:marLeft w:val="0"/>
      <w:marRight w:val="0"/>
      <w:marTop w:val="0"/>
      <w:marBottom w:val="0"/>
      <w:divBdr>
        <w:top w:val="none" w:sz="0" w:space="0" w:color="auto"/>
        <w:left w:val="none" w:sz="0" w:space="0" w:color="auto"/>
        <w:bottom w:val="none" w:sz="0" w:space="0" w:color="auto"/>
        <w:right w:val="none" w:sz="0" w:space="0" w:color="auto"/>
      </w:divBdr>
    </w:div>
    <w:div w:id="214481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gif"/><Relationship Id="rId39" Type="http://schemas.openxmlformats.org/officeDocument/2006/relationships/fontTable" Target="fontTable.xml"/><Relationship Id="rId21" Type="http://schemas.openxmlformats.org/officeDocument/2006/relationships/chart" Target="charts/chart1.xm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gif"/><Relationship Id="rId33" Type="http://schemas.openxmlformats.org/officeDocument/2006/relationships/oleObject" Target="embeddings/Microsoft_Excel_Chart2.xls"/><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file:///\\172.20.162.22\&#20225;&#30011;&#25512;&#36914;g\&#12304;&#35336;&#30011;&#25512;&#36914;G&#12305;\g_&#21407;&#23376;&#21147;\&#9632;&#21407;&#23376;&#21147;&#32202;&#24613;&#26178;&#20307;&#21046;\&#9675;&#32202;&#24613;&#26178;&#12514;&#12491;&#12479;&#12522;&#12531;&#12464;&#35336;&#30011;\&#9733;&#32202;&#24613;&#26178;&#12514;&#12491;&#12479;&#12522;&#12531;&#12464;&#35336;&#30011;&#12394;&#12393;\H30&#24180;&#24230;&#65288;&#35336;&#30011;&#25913;&#23450;&#65289;\05&#24847;&#35211;&#29031;&#20250;&#65288;&#38306;&#20418;&#27231;&#38306;&#12408;&#65289;\05&#21508;&#27231;&#38306;&#24847;&#35211;&#21453;&#26144;\&#32202;&#12514;&#12491;&#23455;&#26045;&#35201;&#38936;&#65288;H31.3&#65289;.docx" TargetMode="External"/><Relationship Id="rId20" Type="http://schemas.openxmlformats.org/officeDocument/2006/relationships/footer" Target="footer7.xml"/><Relationship Id="rId29" Type="http://schemas.openxmlformats.org/officeDocument/2006/relationships/oleObject" Target="embeddings/Microsoft_Excel_Chart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8.gif"/><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172.20.162.22\&#20225;&#30011;&#25512;&#36914;g\&#12304;&#35336;&#30011;&#25512;&#36914;G&#12305;\g_&#21407;&#23376;&#21147;\&#9632;&#21407;&#23376;&#21147;&#32202;&#24613;&#26178;&#20307;&#21046;\&#9675;&#32202;&#24613;&#26178;&#12514;&#12491;&#12479;&#12522;&#12531;&#12464;&#35336;&#30011;\&#9733;&#32202;&#24613;&#26178;&#12514;&#12491;&#12479;&#12522;&#12531;&#12464;&#35336;&#30011;&#12394;&#12393;\H30&#24180;&#24230;&#65288;&#35336;&#30011;&#25913;&#23450;&#65289;\05&#24847;&#35211;&#29031;&#20250;&#65288;&#38306;&#20418;&#27231;&#38306;&#12408;&#65289;\05&#21508;&#27231;&#38306;&#24847;&#35211;&#21453;&#26144;\&#32202;&#12514;&#12491;&#23455;&#26045;&#35201;&#38936;&#65288;H31.3&#65289;.docx" TargetMode="External"/><Relationship Id="rId23" Type="http://schemas.openxmlformats.org/officeDocument/2006/relationships/image" Target="media/image2.png"/><Relationship Id="rId28" Type="http://schemas.openxmlformats.org/officeDocument/2006/relationships/oleObject" Target="embeddings/Microsoft_Excel_Chart.xls"/><Relationship Id="rId36"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image" Target="media/image6.gif"/><Relationship Id="rId30" Type="http://schemas.openxmlformats.org/officeDocument/2006/relationships/image" Target="media/image7.png"/><Relationship Id="rId35"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売上高</c:v>
                </c:pt>
              </c:strCache>
            </c:strRef>
          </c:tx>
          <c:spPr>
            <a:noFill/>
            <a:ln w="3175">
              <a:solidFill>
                <a:srgbClr val="0070C0"/>
              </a:solidFill>
            </a:ln>
          </c:spPr>
          <c:cat>
            <c:strRef>
              <c:f>Sheet1!$A$2:$A$17</c:f>
              <c:strCache>
                <c:ptCount val="4"/>
                <c:pt idx="0">
                  <c:v>第 1 四半期</c:v>
                </c:pt>
                <c:pt idx="1">
                  <c:v>第 2 四半期</c:v>
                </c:pt>
                <c:pt idx="2">
                  <c:v>第 3 四半期</c:v>
                </c:pt>
                <c:pt idx="3">
                  <c:v>第 4 四半期</c:v>
                </c:pt>
              </c:strCache>
            </c:strRef>
          </c:cat>
          <c:val>
            <c:numRef>
              <c:f>Sheet1!$B$2:$B$17</c:f>
              <c:numCache>
                <c:formatCode>General</c:formatCode>
                <c:ptCount val="1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numCache>
            </c:numRef>
          </c:val>
          <c:extLst>
            <c:ext xmlns:c16="http://schemas.microsoft.com/office/drawing/2014/chart" uri="{C3380CC4-5D6E-409C-BE32-E72D297353CC}">
              <c16:uniqueId val="{00000000-DD74-4F98-82ED-75EDE43997BD}"/>
            </c:ext>
          </c:extLst>
        </c:ser>
        <c:dLbls>
          <c:showLegendKey val="0"/>
          <c:showVal val="0"/>
          <c:showCatName val="0"/>
          <c:showSerName val="0"/>
          <c:showPercent val="0"/>
          <c:showBubbleSize val="0"/>
          <c:showLeaderLines val="1"/>
        </c:dLbls>
        <c:firstSliceAng val="11"/>
      </c:pieChart>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売上高</c:v>
                </c:pt>
              </c:strCache>
            </c:strRef>
          </c:tx>
          <c:spPr>
            <a:noFill/>
            <a:ln w="3175">
              <a:solidFill>
                <a:srgbClr val="FF0000"/>
              </a:solidFill>
            </a:ln>
          </c:spPr>
          <c:cat>
            <c:strRef>
              <c:f>Sheet1!$A$2:$A$17</c:f>
              <c:strCache>
                <c:ptCount val="4"/>
                <c:pt idx="0">
                  <c:v>第 1 四半期</c:v>
                </c:pt>
                <c:pt idx="1">
                  <c:v>第 2 四半期</c:v>
                </c:pt>
                <c:pt idx="2">
                  <c:v>第 3 四半期</c:v>
                </c:pt>
                <c:pt idx="3">
                  <c:v>第 4 四半期</c:v>
                </c:pt>
              </c:strCache>
            </c:strRef>
          </c:cat>
          <c:val>
            <c:numRef>
              <c:f>Sheet1!$B$2:$B$17</c:f>
              <c:numCache>
                <c:formatCode>General</c:formatCode>
                <c:ptCount val="1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numCache>
            </c:numRef>
          </c:val>
          <c:extLst>
            <c:ext xmlns:c16="http://schemas.microsoft.com/office/drawing/2014/chart" uri="{C3380CC4-5D6E-409C-BE32-E72D297353CC}">
              <c16:uniqueId val="{00000000-8CD2-4BE1-AACB-A47B9FC0A1F7}"/>
            </c:ext>
          </c:extLst>
        </c:ser>
        <c:dLbls>
          <c:showLegendKey val="0"/>
          <c:showVal val="0"/>
          <c:showCatName val="0"/>
          <c:showSerName val="0"/>
          <c:showPercent val="0"/>
          <c:showBubbleSize val="0"/>
          <c:showLeaderLines val="1"/>
        </c:dLbls>
        <c:firstSliceAng val="11"/>
      </c:pieChart>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dLbls>
          <c:showLegendKey val="0"/>
          <c:showVal val="0"/>
          <c:showCatName val="0"/>
          <c:showSerName val="0"/>
          <c:showPercent val="0"/>
          <c:showBubbleSize val="0"/>
          <c:showLeaderLines val="0"/>
        </c:dLbls>
        <c:firstSliceAng val="11"/>
      </c:pieChart>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74A6A-E68E-4681-87DD-72202BD6D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2660</Words>
  <Characters>15166</Characters>
  <Application>Microsoft Office Word</Application>
  <DocSecurity>0</DocSecurity>
  <Lines>126</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2024-08-02T06:37:00Z</dcterms:created>
  <dcterms:modified xsi:type="dcterms:W3CDTF">2024-08-02T06:37:00Z</dcterms:modified>
</cp:coreProperties>
</file>