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13038" w14:textId="1F08BB0B" w:rsidR="004B1486" w:rsidRPr="004B1486" w:rsidRDefault="004B1486" w:rsidP="004B1486">
      <w:pPr>
        <w:widowControl/>
        <w:shd w:val="clear" w:color="auto" w:fill="FFFFFF"/>
        <w:jc w:val="left"/>
        <w:rPr>
          <w:rFonts w:ascii="ＭＳ 明朝" w:eastAsia="ＭＳ 明朝" w:hAnsi="ＭＳ 明朝"/>
          <w:szCs w:val="28"/>
        </w:rPr>
      </w:pPr>
      <w:r w:rsidRPr="004B1486">
        <w:rPr>
          <w:rFonts w:ascii="ＭＳ 明朝" w:eastAsia="ＭＳ 明朝" w:hAnsi="ＭＳ 明朝" w:hint="eastAsia"/>
          <w:szCs w:val="28"/>
        </w:rPr>
        <w:t>2014-03-16</w:t>
      </w:r>
    </w:p>
    <w:p w14:paraId="35633D07" w14:textId="77777777" w:rsidR="004B1486" w:rsidRDefault="004B1486" w:rsidP="004B1486">
      <w:pPr>
        <w:pStyle w:val="2"/>
        <w:shd w:val="clear" w:color="auto" w:fill="FFFFFF"/>
        <w:spacing w:before="225" w:beforeAutospacing="0" w:after="0" w:afterAutospacing="0"/>
        <w:rPr>
          <w:rFonts w:ascii="ＭＳ 明朝" w:eastAsia="ＭＳ 明朝" w:hAnsi="ＭＳ 明朝" w:cstheme="minorBidi"/>
          <w:b w:val="0"/>
          <w:bCs w:val="0"/>
          <w:kern w:val="2"/>
          <w:sz w:val="32"/>
          <w:szCs w:val="44"/>
        </w:rPr>
      </w:pPr>
      <w:r w:rsidRPr="004B1486">
        <w:rPr>
          <w:rFonts w:ascii="ＭＳ 明朝" w:eastAsia="ＭＳ 明朝" w:hAnsi="ＭＳ 明朝" w:cstheme="minorBidi" w:hint="eastAsia"/>
          <w:b w:val="0"/>
          <w:bCs w:val="0"/>
          <w:kern w:val="2"/>
          <w:sz w:val="32"/>
          <w:szCs w:val="44"/>
        </w:rPr>
        <w:t>恩智川一斉美化活動がおこなわれました</w:t>
      </w:r>
      <w:r w:rsidRPr="004B1486">
        <w:rPr>
          <w:rFonts w:ascii="ＭＳ 明朝" w:eastAsia="ＭＳ 明朝" w:hAnsi="ＭＳ 明朝" w:cstheme="minorBidi" w:hint="eastAsia"/>
          <w:b w:val="0"/>
          <w:bCs w:val="0"/>
          <w:kern w:val="2"/>
          <w:sz w:val="32"/>
          <w:szCs w:val="44"/>
        </w:rPr>
        <w:t xml:space="preserve">　</w:t>
      </w:r>
    </w:p>
    <w:p w14:paraId="3C73B2C1" w14:textId="230C9956" w:rsidR="004B1486" w:rsidRPr="004B1486" w:rsidRDefault="004B1486" w:rsidP="004B1486">
      <w:pPr>
        <w:pStyle w:val="2"/>
        <w:shd w:val="clear" w:color="auto" w:fill="FFFFFF"/>
        <w:spacing w:before="225" w:beforeAutospacing="0" w:after="0" w:afterAutospacing="0"/>
        <w:rPr>
          <w:rFonts w:ascii="ＭＳ 明朝" w:eastAsia="ＭＳ 明朝" w:hAnsi="ＭＳ 明朝" w:cstheme="minorBidi" w:hint="eastAsia"/>
          <w:b w:val="0"/>
          <w:bCs w:val="0"/>
          <w:kern w:val="2"/>
          <w:sz w:val="32"/>
          <w:szCs w:val="44"/>
        </w:rPr>
      </w:pPr>
      <w:r w:rsidRPr="004B1486">
        <w:rPr>
          <w:rFonts w:ascii="ＭＳ 明朝" w:eastAsia="ＭＳ 明朝" w:hAnsi="ＭＳ 明朝" w:cstheme="minorBidi" w:hint="eastAsia"/>
          <w:b w:val="0"/>
          <w:bCs w:val="0"/>
          <w:kern w:val="2"/>
          <w:sz w:val="32"/>
          <w:szCs w:val="44"/>
        </w:rPr>
        <w:t>〜柏原市レポート〜</w:t>
      </w:r>
    </w:p>
    <w:p w14:paraId="3D9D6ADC" w14:textId="2CFC452D" w:rsidR="004B1486" w:rsidRPr="004B1486" w:rsidRDefault="004B1486" w:rsidP="004B1486">
      <w:pPr>
        <w:widowControl/>
        <w:shd w:val="clear" w:color="auto" w:fill="FFFFFF"/>
        <w:ind w:left="720" w:right="120"/>
        <w:jc w:val="left"/>
        <w:rPr>
          <w:rFonts w:ascii="ＭＳ 明朝" w:eastAsia="ＭＳ 明朝" w:hAnsi="ＭＳ 明朝" w:hint="eastAsia"/>
          <w:szCs w:val="28"/>
        </w:rPr>
      </w:pPr>
    </w:p>
    <w:p w14:paraId="5B193E1B" w14:textId="77777777" w:rsidR="004B1486" w:rsidRPr="004B1486" w:rsidRDefault="004B1486" w:rsidP="004B1486">
      <w:pPr>
        <w:pStyle w:val="Web"/>
        <w:shd w:val="clear" w:color="auto" w:fill="FFFFFF"/>
        <w:spacing w:before="0" w:beforeAutospacing="0" w:after="0" w:afterAutospacing="0"/>
        <w:jc w:val="both"/>
        <w:rPr>
          <w:rFonts w:ascii="ＭＳ 明朝" w:eastAsia="ＭＳ 明朝" w:hAnsi="ＭＳ 明朝" w:cstheme="minorBidi" w:hint="eastAsia"/>
          <w:kern w:val="2"/>
          <w:sz w:val="21"/>
          <w:szCs w:val="28"/>
        </w:rPr>
      </w:pPr>
      <w:r w:rsidRPr="004B1486">
        <w:rPr>
          <w:rFonts w:ascii="ＭＳ 明朝" w:eastAsia="ＭＳ 明朝" w:hAnsi="ＭＳ 明朝" w:cstheme="minorBidi" w:hint="eastAsia"/>
          <w:kern w:val="2"/>
          <w:sz w:val="21"/>
          <w:szCs w:val="28"/>
        </w:rPr>
        <w:t>柏原市</w:t>
      </w:r>
      <w:r w:rsidRPr="004B1486">
        <w:rPr>
          <w:rFonts w:ascii="ＭＳ 明朝" w:eastAsia="ＭＳ 明朝" w:hAnsi="ＭＳ 明朝" w:cstheme="minorBidi" w:hint="eastAsia"/>
          <w:kern w:val="2"/>
          <w:sz w:val="21"/>
          <w:szCs w:val="28"/>
        </w:rPr>
        <w:br/>
        <w:t>法善寺橋～大県橋（9:30～12:00）</w:t>
      </w:r>
    </w:p>
    <w:p w14:paraId="727076E2" w14:textId="6E384D21" w:rsidR="004B1486" w:rsidRPr="004B1486" w:rsidRDefault="004B1486" w:rsidP="004B1486">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B1486">
        <w:rPr>
          <w:rFonts w:ascii="ＭＳ 明朝" w:eastAsia="ＭＳ 明朝" w:hAnsi="ＭＳ 明朝" w:cstheme="minorBidi"/>
          <w:kern w:val="2"/>
          <w:sz w:val="21"/>
          <w:szCs w:val="28"/>
        </w:rPr>
        <w:drawing>
          <wp:inline distT="0" distB="0" distL="0" distR="0" wp14:anchorId="72828E14" wp14:editId="4AF9DA4B">
            <wp:extent cx="5242560" cy="347472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5F8DBD93" w14:textId="77777777" w:rsidR="004B1486" w:rsidRPr="004B1486" w:rsidRDefault="004B1486" w:rsidP="004B1486">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B1486">
        <w:rPr>
          <w:rFonts w:ascii="ＭＳ 明朝" w:eastAsia="ＭＳ 明朝" w:hAnsi="ＭＳ 明朝" w:cstheme="minorBidi" w:hint="eastAsia"/>
          <w:kern w:val="2"/>
          <w:sz w:val="21"/>
          <w:szCs w:val="28"/>
        </w:rPr>
        <w:t>恩智川の上流にあたる柏原市では、川の中や周辺の清掃、子どもたちが中心となって学べる水質調査と生物調査がありました。</w:t>
      </w:r>
    </w:p>
    <w:p w14:paraId="5BAEABCF" w14:textId="119BDC7F" w:rsidR="004B1486" w:rsidRPr="004B1486" w:rsidRDefault="004B1486" w:rsidP="004B1486">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B1486">
        <w:rPr>
          <w:rFonts w:ascii="ＭＳ 明朝" w:eastAsia="ＭＳ 明朝" w:hAnsi="ＭＳ 明朝" w:cstheme="minorBidi"/>
          <w:kern w:val="2"/>
          <w:sz w:val="21"/>
          <w:szCs w:val="28"/>
        </w:rPr>
        <w:lastRenderedPageBreak/>
        <w:drawing>
          <wp:inline distT="0" distB="0" distL="0" distR="0" wp14:anchorId="15917DA5" wp14:editId="7F0F8630">
            <wp:extent cx="5242560" cy="347472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57020442" w14:textId="1EA6EA4C" w:rsidR="004B1486" w:rsidRPr="004B1486" w:rsidRDefault="004B1486" w:rsidP="004B1486">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4B1486">
        <w:rPr>
          <w:rFonts w:ascii="ＭＳ 明朝" w:eastAsia="ＭＳ 明朝" w:hAnsi="ＭＳ 明朝" w:cstheme="minorBidi"/>
          <w:kern w:val="2"/>
          <w:sz w:val="21"/>
          <w:szCs w:val="28"/>
        </w:rPr>
        <w:drawing>
          <wp:inline distT="0" distB="0" distL="0" distR="0" wp14:anchorId="098DD778" wp14:editId="112A4BB4">
            <wp:extent cx="5242560" cy="347472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2FCA4516" w14:textId="77777777" w:rsidR="004B1486" w:rsidRDefault="004B1486" w:rsidP="004B1486">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036A2C93" w14:textId="3B2905A4" w:rsidR="004B1486" w:rsidRPr="004B1486" w:rsidRDefault="004B1486" w:rsidP="004B1486">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B1486">
        <w:rPr>
          <w:rFonts w:ascii="ＭＳ 明朝" w:eastAsia="ＭＳ 明朝" w:hAnsi="ＭＳ 明朝" w:cstheme="minorBidi" w:hint="eastAsia"/>
          <w:kern w:val="2"/>
          <w:sz w:val="21"/>
          <w:szCs w:val="28"/>
        </w:rPr>
        <w:lastRenderedPageBreak/>
        <w:t>川底に降りる足場から入り、清掃を開始。八尾翠翔高等学校の野球部の学生さんたちが１５名ほど参加されており、意欲的に川の清掃に取り組む姿が印象的でした。また、お米のとぎ汁に微生物（乳酸菌や酵母）を加えて発酵させた水（浄化作用があるとされています）も用意されており、「川をきれいに」のかけ声とともに、一斉に川へ流されました。</w:t>
      </w:r>
    </w:p>
    <w:p w14:paraId="1B3CB9A7" w14:textId="2939FFD3" w:rsidR="004B1486" w:rsidRPr="004B1486" w:rsidRDefault="004B1486" w:rsidP="004B1486">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B1486">
        <w:rPr>
          <w:rFonts w:ascii="ＭＳ 明朝" w:eastAsia="ＭＳ 明朝" w:hAnsi="ＭＳ 明朝" w:cstheme="minorBidi"/>
          <w:kern w:val="2"/>
          <w:sz w:val="21"/>
          <w:szCs w:val="28"/>
        </w:rPr>
        <w:drawing>
          <wp:inline distT="0" distB="0" distL="0" distR="0" wp14:anchorId="218FD6BC" wp14:editId="71C18C8D">
            <wp:extent cx="5242560" cy="347472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03AB02A1" w14:textId="77777777" w:rsidR="004B1486" w:rsidRPr="004B1486" w:rsidRDefault="004B1486" w:rsidP="004B1486">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B1486">
        <w:rPr>
          <w:rFonts w:ascii="ＭＳ 明朝" w:eastAsia="ＭＳ 明朝" w:hAnsi="ＭＳ 明朝" w:cstheme="minorBidi" w:hint="eastAsia"/>
          <w:kern w:val="2"/>
          <w:sz w:val="21"/>
          <w:szCs w:val="28"/>
        </w:rPr>
        <w:t>水質調査では、COD（酸素消費量）の含有量で水の汚れを大まかに知ることができる「水質調査キット」を使って、「恩智川の水」「大和川の水」「シャンプーの水（生活排水）」の違いを実験しました。生活排水が流れ込むと、かなりひどい汚れ方をすることが分かりました。各家庭でなるべく流さないような工夫をすることが必要だなと思いました。</w:t>
      </w:r>
    </w:p>
    <w:p w14:paraId="52908E7D" w14:textId="7C41972E" w:rsidR="004B1486" w:rsidRPr="004B1486" w:rsidRDefault="004B1486" w:rsidP="004B1486">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B1486">
        <w:rPr>
          <w:rFonts w:ascii="ＭＳ 明朝" w:eastAsia="ＭＳ 明朝" w:hAnsi="ＭＳ 明朝" w:cstheme="minorBidi"/>
          <w:kern w:val="2"/>
          <w:sz w:val="21"/>
          <w:szCs w:val="28"/>
        </w:rPr>
        <w:lastRenderedPageBreak/>
        <w:drawing>
          <wp:inline distT="0" distB="0" distL="0" distR="0" wp14:anchorId="262DB05B" wp14:editId="4371B535">
            <wp:extent cx="5242560" cy="347472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0EB72D80" w14:textId="77777777" w:rsidR="004B1486" w:rsidRPr="004B1486" w:rsidRDefault="004B1486" w:rsidP="004B1486">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B1486">
        <w:rPr>
          <w:rFonts w:ascii="ＭＳ 明朝" w:eastAsia="ＭＳ 明朝" w:hAnsi="ＭＳ 明朝" w:cstheme="minorBidi" w:hint="eastAsia"/>
          <w:kern w:val="2"/>
          <w:sz w:val="21"/>
          <w:szCs w:val="28"/>
        </w:rPr>
        <w:t>生物調査では、川底のぬかるみに苦戦しながらも、仕掛けに入っていたオタマジャクシや小さな魚に興味津々の子どもたちの姿が見られました。その様子を見守る親御さんたちも皆さん笑顔で、賑やかで楽しい時間となりました。</w:t>
      </w:r>
    </w:p>
    <w:p w14:paraId="2459440B" w14:textId="5EBE6930" w:rsidR="004B1486" w:rsidRPr="004B1486" w:rsidRDefault="004B1486" w:rsidP="004B1486">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B1486">
        <w:rPr>
          <w:rFonts w:ascii="ＭＳ 明朝" w:eastAsia="ＭＳ 明朝" w:hAnsi="ＭＳ 明朝" w:cstheme="minorBidi"/>
          <w:kern w:val="2"/>
          <w:sz w:val="21"/>
          <w:szCs w:val="28"/>
        </w:rPr>
        <w:lastRenderedPageBreak/>
        <w:drawing>
          <wp:inline distT="0" distB="0" distL="0" distR="0" wp14:anchorId="41D36687" wp14:editId="5FDDE59C">
            <wp:extent cx="5242560" cy="347472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0F942AD9" w14:textId="77777777" w:rsidR="004B1486" w:rsidRPr="004B1486" w:rsidRDefault="004B1486" w:rsidP="004B1486">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B1486">
        <w:rPr>
          <w:rFonts w:ascii="ＭＳ 明朝" w:eastAsia="ＭＳ 明朝" w:hAnsi="ＭＳ 明朝" w:cstheme="minorBidi" w:hint="eastAsia"/>
          <w:kern w:val="2"/>
          <w:sz w:val="21"/>
          <w:szCs w:val="28"/>
        </w:rPr>
        <w:t>また、「来年は参加者が倍になるように続けていきたいです」と、八尾土木事務所の方が語っておられ、恩智川に対する熱意を感じました。</w:t>
      </w:r>
      <w:r w:rsidRPr="004B1486">
        <w:rPr>
          <w:rFonts w:ascii="ＭＳ 明朝" w:eastAsia="ＭＳ 明朝" w:hAnsi="ＭＳ 明朝" w:cstheme="minorBidi" w:hint="eastAsia"/>
          <w:kern w:val="2"/>
          <w:sz w:val="21"/>
          <w:szCs w:val="28"/>
        </w:rPr>
        <w:br/>
        <w:t>美化活動の終了後には各市ともに共通の、５つの質問が書かれたボードにシールを貼って答えるアンケートが用意されていました。予想以上の参加者の数に、シールが足らなくなってしまう会場も。たくさんの意見が集まると同時に、美化活動を終えた皆さんの笑顔が印象的でした。</w:t>
      </w:r>
    </w:p>
    <w:p w14:paraId="423C79EF" w14:textId="77777777" w:rsidR="004B1486" w:rsidRPr="004B1486" w:rsidRDefault="004B1486" w:rsidP="004B1486">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4B1486">
        <w:rPr>
          <w:rFonts w:ascii="ＭＳ 明朝" w:eastAsia="ＭＳ 明朝" w:hAnsi="ＭＳ 明朝" w:cstheme="minorBidi" w:hint="eastAsia"/>
          <w:kern w:val="2"/>
          <w:sz w:val="21"/>
          <w:szCs w:val="28"/>
        </w:rPr>
        <w:t>美化活動当日まで中心となって動かれていた方、参加していただいた皆さん、ありがとうございました！</w:t>
      </w:r>
    </w:p>
    <w:p w14:paraId="2E790332" w14:textId="3DEE0F61" w:rsidR="004B1486" w:rsidRPr="004B1486" w:rsidRDefault="004B1486" w:rsidP="004B1486">
      <w:pPr>
        <w:shd w:val="clear" w:color="auto" w:fill="FFFFFF"/>
        <w:rPr>
          <w:rFonts w:ascii="ＭＳ 明朝" w:eastAsia="ＭＳ 明朝" w:hAnsi="ＭＳ 明朝" w:hint="eastAsia"/>
          <w:szCs w:val="28"/>
        </w:rPr>
      </w:pPr>
    </w:p>
    <w:sectPr w:rsidR="004B1486" w:rsidRPr="004B148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7D79"/>
    <w:multiLevelType w:val="multilevel"/>
    <w:tmpl w:val="CCB2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5F4820"/>
    <w:multiLevelType w:val="multilevel"/>
    <w:tmpl w:val="5468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E51BA"/>
    <w:multiLevelType w:val="multilevel"/>
    <w:tmpl w:val="182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05690A"/>
    <w:multiLevelType w:val="multilevel"/>
    <w:tmpl w:val="F6A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E4260E"/>
    <w:multiLevelType w:val="multilevel"/>
    <w:tmpl w:val="2E3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F45CBE"/>
    <w:multiLevelType w:val="multilevel"/>
    <w:tmpl w:val="618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B00376"/>
    <w:multiLevelType w:val="multilevel"/>
    <w:tmpl w:val="CAF8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314CEC"/>
    <w:multiLevelType w:val="multilevel"/>
    <w:tmpl w:val="773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2239AD"/>
    <w:multiLevelType w:val="multilevel"/>
    <w:tmpl w:val="D8E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134216"/>
    <w:multiLevelType w:val="multilevel"/>
    <w:tmpl w:val="24D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3A3B04"/>
    <w:multiLevelType w:val="multilevel"/>
    <w:tmpl w:val="8318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2914E9"/>
    <w:multiLevelType w:val="multilevel"/>
    <w:tmpl w:val="D54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CB7129"/>
    <w:multiLevelType w:val="multilevel"/>
    <w:tmpl w:val="FCE6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E41272"/>
    <w:multiLevelType w:val="multilevel"/>
    <w:tmpl w:val="BFF0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11"/>
  </w:num>
  <w:num w:numId="4">
    <w:abstractNumId w:val="8"/>
  </w:num>
  <w:num w:numId="5">
    <w:abstractNumId w:val="3"/>
  </w:num>
  <w:num w:numId="6">
    <w:abstractNumId w:val="2"/>
  </w:num>
  <w:num w:numId="7">
    <w:abstractNumId w:val="9"/>
  </w:num>
  <w:num w:numId="8">
    <w:abstractNumId w:val="7"/>
  </w:num>
  <w:num w:numId="9">
    <w:abstractNumId w:val="4"/>
  </w:num>
  <w:num w:numId="10">
    <w:abstractNumId w:val="12"/>
  </w:num>
  <w:num w:numId="11">
    <w:abstractNumId w:val="13"/>
  </w:num>
  <w:num w:numId="12">
    <w:abstractNumId w:val="6"/>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B2"/>
    <w:rsid w:val="000256B2"/>
    <w:rsid w:val="002A1185"/>
    <w:rsid w:val="00482E95"/>
    <w:rsid w:val="004B1486"/>
    <w:rsid w:val="00A96F8C"/>
    <w:rsid w:val="00B117A8"/>
    <w:rsid w:val="00C25D53"/>
    <w:rsid w:val="00E214C3"/>
    <w:rsid w:val="00E949A9"/>
    <w:rsid w:val="00EA2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482E72"/>
  <w15:chartTrackingRefBased/>
  <w15:docId w15:val="{81564D95-238F-476E-9754-1ED71A07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256B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256B2"/>
    <w:rPr>
      <w:rFonts w:ascii="ＭＳ Ｐゴシック" w:eastAsia="ＭＳ Ｐゴシック" w:hAnsi="ＭＳ Ｐゴシック" w:cs="ＭＳ Ｐゴシック"/>
      <w:b/>
      <w:bCs/>
      <w:kern w:val="0"/>
      <w:sz w:val="36"/>
      <w:szCs w:val="36"/>
    </w:rPr>
  </w:style>
  <w:style w:type="paragraph" w:customStyle="1" w:styleId="time">
    <w:name w:val="time"/>
    <w:basedOn w:val="a"/>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semiHidden/>
    <w:unhideWhenUsed/>
    <w:rsid w:val="000256B2"/>
    <w:rPr>
      <w:color w:val="0000FF"/>
      <w:u w:val="single"/>
    </w:rPr>
  </w:style>
  <w:style w:type="paragraph" w:styleId="Web">
    <w:name w:val="Normal (Web)"/>
    <w:basedOn w:val="a"/>
    <w:uiPriority w:val="99"/>
    <w:semiHidden/>
    <w:unhideWhenUsed/>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0256B2"/>
    <w:rPr>
      <w:b/>
      <w:bCs/>
    </w:rPr>
  </w:style>
  <w:style w:type="paragraph" w:customStyle="1" w:styleId="blocks-gallery-item">
    <w:name w:val="blocks-gallery-item"/>
    <w:basedOn w:val="a"/>
    <w:rsid w:val="00E949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A22B8"/>
    <w:pPr>
      <w:widowControl w:val="0"/>
      <w:autoSpaceDE w:val="0"/>
      <w:autoSpaceDN w:val="0"/>
      <w:adjustRightInd w:val="0"/>
    </w:pPr>
    <w:rPr>
      <w:rFonts w:ascii="ＭＳ 明朝" w:eastAsia="ＭＳ 明朝" w:cs="ＭＳ 明朝"/>
      <w:color w:val="000000"/>
      <w:kern w:val="0"/>
      <w:sz w:val="24"/>
      <w:szCs w:val="24"/>
    </w:rPr>
  </w:style>
  <w:style w:type="paragraph" w:styleId="a5">
    <w:name w:val="Date"/>
    <w:basedOn w:val="a"/>
    <w:next w:val="a"/>
    <w:link w:val="a6"/>
    <w:uiPriority w:val="99"/>
    <w:semiHidden/>
    <w:unhideWhenUsed/>
    <w:rsid w:val="00C25D53"/>
  </w:style>
  <w:style w:type="character" w:customStyle="1" w:styleId="a6">
    <w:name w:val="日付 (文字)"/>
    <w:basedOn w:val="a0"/>
    <w:link w:val="a5"/>
    <w:uiPriority w:val="99"/>
    <w:semiHidden/>
    <w:rsid w:val="00C25D53"/>
  </w:style>
  <w:style w:type="paragraph" w:customStyle="1" w:styleId="img">
    <w:name w:val="img"/>
    <w:basedOn w:val="a"/>
    <w:rsid w:val="002A11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7877">
      <w:bodyDiv w:val="1"/>
      <w:marLeft w:val="0"/>
      <w:marRight w:val="0"/>
      <w:marTop w:val="0"/>
      <w:marBottom w:val="0"/>
      <w:divBdr>
        <w:top w:val="none" w:sz="0" w:space="0" w:color="auto"/>
        <w:left w:val="none" w:sz="0" w:space="0" w:color="auto"/>
        <w:bottom w:val="none" w:sz="0" w:space="0" w:color="auto"/>
        <w:right w:val="none" w:sz="0" w:space="0" w:color="auto"/>
      </w:divBdr>
      <w:divsChild>
        <w:div w:id="762070988">
          <w:marLeft w:val="0"/>
          <w:marRight w:val="0"/>
          <w:marTop w:val="0"/>
          <w:marBottom w:val="0"/>
          <w:divBdr>
            <w:top w:val="none" w:sz="0" w:space="0" w:color="auto"/>
            <w:left w:val="none" w:sz="0" w:space="0" w:color="auto"/>
            <w:bottom w:val="none" w:sz="0" w:space="0" w:color="auto"/>
            <w:right w:val="none" w:sz="0" w:space="0" w:color="auto"/>
          </w:divBdr>
        </w:div>
        <w:div w:id="2029065878">
          <w:marLeft w:val="0"/>
          <w:marRight w:val="0"/>
          <w:marTop w:val="600"/>
          <w:marBottom w:val="0"/>
          <w:divBdr>
            <w:top w:val="none" w:sz="0" w:space="0" w:color="auto"/>
            <w:left w:val="none" w:sz="0" w:space="0" w:color="auto"/>
            <w:bottom w:val="none" w:sz="0" w:space="0" w:color="auto"/>
            <w:right w:val="none" w:sz="0" w:space="0" w:color="auto"/>
          </w:divBdr>
        </w:div>
      </w:divsChild>
    </w:div>
    <w:div w:id="59983577">
      <w:bodyDiv w:val="1"/>
      <w:marLeft w:val="0"/>
      <w:marRight w:val="0"/>
      <w:marTop w:val="0"/>
      <w:marBottom w:val="0"/>
      <w:divBdr>
        <w:top w:val="none" w:sz="0" w:space="0" w:color="auto"/>
        <w:left w:val="none" w:sz="0" w:space="0" w:color="auto"/>
        <w:bottom w:val="none" w:sz="0" w:space="0" w:color="auto"/>
        <w:right w:val="none" w:sz="0" w:space="0" w:color="auto"/>
      </w:divBdr>
      <w:divsChild>
        <w:div w:id="1067455246">
          <w:marLeft w:val="0"/>
          <w:marRight w:val="0"/>
          <w:marTop w:val="0"/>
          <w:marBottom w:val="0"/>
          <w:divBdr>
            <w:top w:val="single" w:sz="6" w:space="31" w:color="CBCBCB"/>
            <w:left w:val="single" w:sz="6" w:space="31" w:color="CBCBCB"/>
            <w:bottom w:val="single" w:sz="6" w:space="31" w:color="CBCBCB"/>
            <w:right w:val="single" w:sz="6" w:space="31" w:color="CBCBCB"/>
          </w:divBdr>
          <w:divsChild>
            <w:div w:id="1264222086">
              <w:marLeft w:val="0"/>
              <w:marRight w:val="0"/>
              <w:marTop w:val="0"/>
              <w:marBottom w:val="0"/>
              <w:divBdr>
                <w:top w:val="none" w:sz="0" w:space="0" w:color="auto"/>
                <w:left w:val="none" w:sz="0" w:space="0" w:color="auto"/>
                <w:bottom w:val="none" w:sz="0" w:space="0" w:color="auto"/>
                <w:right w:val="none" w:sz="0" w:space="0" w:color="auto"/>
              </w:divBdr>
            </w:div>
            <w:div w:id="165841298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22005627">
      <w:bodyDiv w:val="1"/>
      <w:marLeft w:val="0"/>
      <w:marRight w:val="0"/>
      <w:marTop w:val="0"/>
      <w:marBottom w:val="0"/>
      <w:divBdr>
        <w:top w:val="none" w:sz="0" w:space="0" w:color="auto"/>
        <w:left w:val="none" w:sz="0" w:space="0" w:color="auto"/>
        <w:bottom w:val="none" w:sz="0" w:space="0" w:color="auto"/>
        <w:right w:val="none" w:sz="0" w:space="0" w:color="auto"/>
      </w:divBdr>
      <w:divsChild>
        <w:div w:id="506679066">
          <w:marLeft w:val="0"/>
          <w:marRight w:val="0"/>
          <w:marTop w:val="0"/>
          <w:marBottom w:val="0"/>
          <w:divBdr>
            <w:top w:val="single" w:sz="6" w:space="31" w:color="CBCBCB"/>
            <w:left w:val="single" w:sz="6" w:space="31" w:color="CBCBCB"/>
            <w:bottom w:val="single" w:sz="6" w:space="31" w:color="CBCBCB"/>
            <w:right w:val="single" w:sz="6" w:space="31" w:color="CBCBCB"/>
          </w:divBdr>
          <w:divsChild>
            <w:div w:id="857236922">
              <w:marLeft w:val="0"/>
              <w:marRight w:val="0"/>
              <w:marTop w:val="0"/>
              <w:marBottom w:val="0"/>
              <w:divBdr>
                <w:top w:val="none" w:sz="0" w:space="0" w:color="auto"/>
                <w:left w:val="none" w:sz="0" w:space="0" w:color="auto"/>
                <w:bottom w:val="none" w:sz="0" w:space="0" w:color="auto"/>
                <w:right w:val="none" w:sz="0" w:space="0" w:color="auto"/>
              </w:divBdr>
            </w:div>
            <w:div w:id="9374460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52219752">
      <w:bodyDiv w:val="1"/>
      <w:marLeft w:val="0"/>
      <w:marRight w:val="0"/>
      <w:marTop w:val="0"/>
      <w:marBottom w:val="0"/>
      <w:divBdr>
        <w:top w:val="none" w:sz="0" w:space="0" w:color="auto"/>
        <w:left w:val="none" w:sz="0" w:space="0" w:color="auto"/>
        <w:bottom w:val="none" w:sz="0" w:space="0" w:color="auto"/>
        <w:right w:val="none" w:sz="0" w:space="0" w:color="auto"/>
      </w:divBdr>
      <w:divsChild>
        <w:div w:id="1137188557">
          <w:marLeft w:val="0"/>
          <w:marRight w:val="0"/>
          <w:marTop w:val="0"/>
          <w:marBottom w:val="0"/>
          <w:divBdr>
            <w:top w:val="single" w:sz="6" w:space="31" w:color="CBCBCB"/>
            <w:left w:val="single" w:sz="6" w:space="31" w:color="CBCBCB"/>
            <w:bottom w:val="single" w:sz="6" w:space="31" w:color="CBCBCB"/>
            <w:right w:val="single" w:sz="6" w:space="31" w:color="CBCBCB"/>
          </w:divBdr>
          <w:divsChild>
            <w:div w:id="1142775247">
              <w:marLeft w:val="0"/>
              <w:marRight w:val="0"/>
              <w:marTop w:val="0"/>
              <w:marBottom w:val="0"/>
              <w:divBdr>
                <w:top w:val="none" w:sz="0" w:space="0" w:color="auto"/>
                <w:left w:val="none" w:sz="0" w:space="0" w:color="auto"/>
                <w:bottom w:val="none" w:sz="0" w:space="0" w:color="auto"/>
                <w:right w:val="none" w:sz="0" w:space="0" w:color="auto"/>
              </w:divBdr>
            </w:div>
            <w:div w:id="167838167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992180258">
      <w:bodyDiv w:val="1"/>
      <w:marLeft w:val="0"/>
      <w:marRight w:val="0"/>
      <w:marTop w:val="0"/>
      <w:marBottom w:val="0"/>
      <w:divBdr>
        <w:top w:val="none" w:sz="0" w:space="0" w:color="auto"/>
        <w:left w:val="none" w:sz="0" w:space="0" w:color="auto"/>
        <w:bottom w:val="none" w:sz="0" w:space="0" w:color="auto"/>
        <w:right w:val="none" w:sz="0" w:space="0" w:color="auto"/>
      </w:divBdr>
      <w:divsChild>
        <w:div w:id="5715129">
          <w:marLeft w:val="0"/>
          <w:marRight w:val="0"/>
          <w:marTop w:val="0"/>
          <w:marBottom w:val="0"/>
          <w:divBdr>
            <w:top w:val="none" w:sz="0" w:space="0" w:color="auto"/>
            <w:left w:val="none" w:sz="0" w:space="0" w:color="auto"/>
            <w:bottom w:val="none" w:sz="0" w:space="0" w:color="auto"/>
            <w:right w:val="none" w:sz="0" w:space="0" w:color="auto"/>
          </w:divBdr>
        </w:div>
        <w:div w:id="1031492529">
          <w:marLeft w:val="0"/>
          <w:marRight w:val="0"/>
          <w:marTop w:val="600"/>
          <w:marBottom w:val="0"/>
          <w:divBdr>
            <w:top w:val="none" w:sz="0" w:space="0" w:color="auto"/>
            <w:left w:val="none" w:sz="0" w:space="0" w:color="auto"/>
            <w:bottom w:val="none" w:sz="0" w:space="0" w:color="auto"/>
            <w:right w:val="none" w:sz="0" w:space="0" w:color="auto"/>
          </w:divBdr>
        </w:div>
      </w:divsChild>
    </w:div>
    <w:div w:id="996568953">
      <w:bodyDiv w:val="1"/>
      <w:marLeft w:val="0"/>
      <w:marRight w:val="0"/>
      <w:marTop w:val="0"/>
      <w:marBottom w:val="0"/>
      <w:divBdr>
        <w:top w:val="none" w:sz="0" w:space="0" w:color="auto"/>
        <w:left w:val="none" w:sz="0" w:space="0" w:color="auto"/>
        <w:bottom w:val="none" w:sz="0" w:space="0" w:color="auto"/>
        <w:right w:val="none" w:sz="0" w:space="0" w:color="auto"/>
      </w:divBdr>
      <w:divsChild>
        <w:div w:id="573471974">
          <w:marLeft w:val="0"/>
          <w:marRight w:val="0"/>
          <w:marTop w:val="0"/>
          <w:marBottom w:val="0"/>
          <w:divBdr>
            <w:top w:val="single" w:sz="6" w:space="31" w:color="CBCBCB"/>
            <w:left w:val="single" w:sz="6" w:space="31" w:color="CBCBCB"/>
            <w:bottom w:val="single" w:sz="6" w:space="31" w:color="CBCBCB"/>
            <w:right w:val="single" w:sz="6" w:space="31" w:color="CBCBCB"/>
          </w:divBdr>
          <w:divsChild>
            <w:div w:id="1168862544">
              <w:marLeft w:val="0"/>
              <w:marRight w:val="0"/>
              <w:marTop w:val="0"/>
              <w:marBottom w:val="0"/>
              <w:divBdr>
                <w:top w:val="none" w:sz="0" w:space="0" w:color="auto"/>
                <w:left w:val="none" w:sz="0" w:space="0" w:color="auto"/>
                <w:bottom w:val="none" w:sz="0" w:space="0" w:color="auto"/>
                <w:right w:val="none" w:sz="0" w:space="0" w:color="auto"/>
              </w:divBdr>
            </w:div>
            <w:div w:id="98239492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146629787">
      <w:bodyDiv w:val="1"/>
      <w:marLeft w:val="0"/>
      <w:marRight w:val="0"/>
      <w:marTop w:val="0"/>
      <w:marBottom w:val="0"/>
      <w:divBdr>
        <w:top w:val="none" w:sz="0" w:space="0" w:color="auto"/>
        <w:left w:val="none" w:sz="0" w:space="0" w:color="auto"/>
        <w:bottom w:val="none" w:sz="0" w:space="0" w:color="auto"/>
        <w:right w:val="none" w:sz="0" w:space="0" w:color="auto"/>
      </w:divBdr>
      <w:divsChild>
        <w:div w:id="910042129">
          <w:marLeft w:val="0"/>
          <w:marRight w:val="0"/>
          <w:marTop w:val="0"/>
          <w:marBottom w:val="0"/>
          <w:divBdr>
            <w:top w:val="none" w:sz="0" w:space="0" w:color="auto"/>
            <w:left w:val="none" w:sz="0" w:space="0" w:color="auto"/>
            <w:bottom w:val="none" w:sz="0" w:space="0" w:color="auto"/>
            <w:right w:val="none" w:sz="0" w:space="0" w:color="auto"/>
          </w:divBdr>
        </w:div>
        <w:div w:id="864944580">
          <w:marLeft w:val="0"/>
          <w:marRight w:val="0"/>
          <w:marTop w:val="600"/>
          <w:marBottom w:val="0"/>
          <w:divBdr>
            <w:top w:val="none" w:sz="0" w:space="0" w:color="auto"/>
            <w:left w:val="none" w:sz="0" w:space="0" w:color="auto"/>
            <w:bottom w:val="none" w:sz="0" w:space="0" w:color="auto"/>
            <w:right w:val="none" w:sz="0" w:space="0" w:color="auto"/>
          </w:divBdr>
        </w:div>
      </w:divsChild>
    </w:div>
    <w:div w:id="1239511248">
      <w:bodyDiv w:val="1"/>
      <w:marLeft w:val="0"/>
      <w:marRight w:val="0"/>
      <w:marTop w:val="0"/>
      <w:marBottom w:val="0"/>
      <w:divBdr>
        <w:top w:val="none" w:sz="0" w:space="0" w:color="auto"/>
        <w:left w:val="none" w:sz="0" w:space="0" w:color="auto"/>
        <w:bottom w:val="none" w:sz="0" w:space="0" w:color="auto"/>
        <w:right w:val="none" w:sz="0" w:space="0" w:color="auto"/>
      </w:divBdr>
      <w:divsChild>
        <w:div w:id="819612075">
          <w:marLeft w:val="0"/>
          <w:marRight w:val="0"/>
          <w:marTop w:val="0"/>
          <w:marBottom w:val="0"/>
          <w:divBdr>
            <w:top w:val="single" w:sz="6" w:space="31" w:color="CBCBCB"/>
            <w:left w:val="single" w:sz="6" w:space="31" w:color="CBCBCB"/>
            <w:bottom w:val="single" w:sz="6" w:space="31" w:color="CBCBCB"/>
            <w:right w:val="single" w:sz="6" w:space="31" w:color="CBCBCB"/>
          </w:divBdr>
          <w:divsChild>
            <w:div w:id="1875921733">
              <w:marLeft w:val="0"/>
              <w:marRight w:val="0"/>
              <w:marTop w:val="0"/>
              <w:marBottom w:val="0"/>
              <w:divBdr>
                <w:top w:val="none" w:sz="0" w:space="0" w:color="auto"/>
                <w:left w:val="none" w:sz="0" w:space="0" w:color="auto"/>
                <w:bottom w:val="none" w:sz="0" w:space="0" w:color="auto"/>
                <w:right w:val="none" w:sz="0" w:space="0" w:color="auto"/>
              </w:divBdr>
            </w:div>
            <w:div w:id="11587673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18593311">
      <w:bodyDiv w:val="1"/>
      <w:marLeft w:val="0"/>
      <w:marRight w:val="0"/>
      <w:marTop w:val="0"/>
      <w:marBottom w:val="0"/>
      <w:divBdr>
        <w:top w:val="none" w:sz="0" w:space="0" w:color="auto"/>
        <w:left w:val="none" w:sz="0" w:space="0" w:color="auto"/>
        <w:bottom w:val="none" w:sz="0" w:space="0" w:color="auto"/>
        <w:right w:val="none" w:sz="0" w:space="0" w:color="auto"/>
      </w:divBdr>
      <w:divsChild>
        <w:div w:id="1032848433">
          <w:marLeft w:val="0"/>
          <w:marRight w:val="0"/>
          <w:marTop w:val="0"/>
          <w:marBottom w:val="0"/>
          <w:divBdr>
            <w:top w:val="single" w:sz="6" w:space="31" w:color="CBCBCB"/>
            <w:left w:val="single" w:sz="6" w:space="31" w:color="CBCBCB"/>
            <w:bottom w:val="single" w:sz="6" w:space="31" w:color="CBCBCB"/>
            <w:right w:val="single" w:sz="6" w:space="31" w:color="CBCBCB"/>
          </w:divBdr>
          <w:divsChild>
            <w:div w:id="50538402">
              <w:marLeft w:val="0"/>
              <w:marRight w:val="0"/>
              <w:marTop w:val="0"/>
              <w:marBottom w:val="0"/>
              <w:divBdr>
                <w:top w:val="none" w:sz="0" w:space="0" w:color="auto"/>
                <w:left w:val="none" w:sz="0" w:space="0" w:color="auto"/>
                <w:bottom w:val="none" w:sz="0" w:space="0" w:color="auto"/>
                <w:right w:val="none" w:sz="0" w:space="0" w:color="auto"/>
              </w:divBdr>
            </w:div>
            <w:div w:id="197331856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75193767">
      <w:bodyDiv w:val="1"/>
      <w:marLeft w:val="0"/>
      <w:marRight w:val="0"/>
      <w:marTop w:val="0"/>
      <w:marBottom w:val="0"/>
      <w:divBdr>
        <w:top w:val="none" w:sz="0" w:space="0" w:color="auto"/>
        <w:left w:val="none" w:sz="0" w:space="0" w:color="auto"/>
        <w:bottom w:val="none" w:sz="0" w:space="0" w:color="auto"/>
        <w:right w:val="none" w:sz="0" w:space="0" w:color="auto"/>
      </w:divBdr>
      <w:divsChild>
        <w:div w:id="1588925295">
          <w:marLeft w:val="0"/>
          <w:marRight w:val="0"/>
          <w:marTop w:val="0"/>
          <w:marBottom w:val="0"/>
          <w:divBdr>
            <w:top w:val="none" w:sz="0" w:space="0" w:color="auto"/>
            <w:left w:val="none" w:sz="0" w:space="0" w:color="auto"/>
            <w:bottom w:val="none" w:sz="0" w:space="0" w:color="auto"/>
            <w:right w:val="none" w:sz="0" w:space="0" w:color="auto"/>
          </w:divBdr>
        </w:div>
        <w:div w:id="87234037">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124F-97E6-466B-9A36-FECA00DD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120</Words>
  <Characters>684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2024-04-24T00:36:00Z</cp:lastPrinted>
  <dcterms:created xsi:type="dcterms:W3CDTF">2024-04-24T00:38:00Z</dcterms:created>
  <dcterms:modified xsi:type="dcterms:W3CDTF">2024-04-24T00:38:00Z</dcterms:modified>
</cp:coreProperties>
</file>