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C951" w14:textId="77777777" w:rsidR="0037367C" w:rsidRPr="00AD06D6" w:rsidRDefault="009B365C" w:rsidP="009B365C">
      <w:pPr>
        <w:spacing w:line="360" w:lineRule="exact"/>
        <w:ind w:rightChars="100" w:right="210"/>
        <w:jc w:val="right"/>
        <w:rPr>
          <w:rFonts w:ascii="ＭＳ 明朝" w:hAnsi="ＭＳ 明朝"/>
          <w:b/>
          <w:sz w:val="24"/>
        </w:rPr>
      </w:pPr>
      <w:r w:rsidRPr="00AD06D6">
        <w:rPr>
          <w:rFonts w:ascii="ＭＳ 明朝" w:hAnsi="ＭＳ 明朝" w:hint="eastAsia"/>
          <w:b/>
          <w:sz w:val="24"/>
        </w:rPr>
        <w:t>校長</w:t>
      </w:r>
      <w:r w:rsidR="00541013" w:rsidRPr="00AD06D6">
        <w:rPr>
          <w:rFonts w:ascii="ＭＳ 明朝" w:hAnsi="ＭＳ 明朝" w:hint="eastAsia"/>
          <w:b/>
          <w:sz w:val="24"/>
        </w:rPr>
        <w:t xml:space="preserve">　　　平岡</w:t>
      </w:r>
      <w:r w:rsidRPr="00AD06D6">
        <w:rPr>
          <w:rFonts w:ascii="ＭＳ 明朝" w:hAnsi="ＭＳ 明朝" w:hint="eastAsia"/>
          <w:b/>
          <w:sz w:val="24"/>
        </w:rPr>
        <w:t xml:space="preserve">　</w:t>
      </w:r>
      <w:r w:rsidR="00541013" w:rsidRPr="00AD06D6">
        <w:rPr>
          <w:rFonts w:ascii="ＭＳ 明朝" w:hAnsi="ＭＳ 明朝" w:hint="eastAsia"/>
          <w:b/>
          <w:sz w:val="24"/>
        </w:rPr>
        <w:t>香子</w:t>
      </w:r>
    </w:p>
    <w:p w14:paraId="17291201" w14:textId="77777777" w:rsidR="00D77C73" w:rsidRPr="00AD06D6" w:rsidRDefault="00D77C73" w:rsidP="00BB1121">
      <w:pPr>
        <w:spacing w:line="360" w:lineRule="exact"/>
        <w:ind w:rightChars="-326" w:right="-685"/>
        <w:rPr>
          <w:rFonts w:ascii="ＭＳ ゴシック" w:eastAsia="ＭＳ ゴシック" w:hAnsi="ＭＳ ゴシック"/>
          <w:b/>
          <w:sz w:val="28"/>
          <w:szCs w:val="28"/>
        </w:rPr>
      </w:pPr>
    </w:p>
    <w:p w14:paraId="1DA4614B" w14:textId="77777777" w:rsidR="0037367C" w:rsidRPr="00AD06D6" w:rsidRDefault="00C54F82" w:rsidP="009B365C">
      <w:pPr>
        <w:spacing w:line="360" w:lineRule="exact"/>
        <w:ind w:rightChars="-326" w:right="-685"/>
        <w:jc w:val="center"/>
        <w:rPr>
          <w:rFonts w:ascii="ＭＳ ゴシック" w:eastAsia="ＭＳ ゴシック" w:hAnsi="ＭＳ ゴシック"/>
          <w:b/>
          <w:sz w:val="32"/>
          <w:szCs w:val="32"/>
        </w:rPr>
      </w:pPr>
      <w:r w:rsidRPr="00AD06D6">
        <w:rPr>
          <w:rFonts w:ascii="ＭＳ ゴシック" w:eastAsia="ＭＳ ゴシック" w:hAnsi="ＭＳ ゴシック" w:hint="eastAsia"/>
          <w:b/>
          <w:sz w:val="32"/>
          <w:szCs w:val="32"/>
        </w:rPr>
        <w:t>令和</w:t>
      </w:r>
      <w:r w:rsidR="005061AF" w:rsidRPr="00AD06D6">
        <w:rPr>
          <w:rFonts w:ascii="ＭＳ ゴシック" w:eastAsia="ＭＳ ゴシック" w:hAnsi="ＭＳ ゴシック" w:hint="eastAsia"/>
          <w:b/>
          <w:sz w:val="32"/>
          <w:szCs w:val="32"/>
        </w:rPr>
        <w:t>６</w:t>
      </w:r>
      <w:r w:rsidR="00361497" w:rsidRPr="00AD06D6">
        <w:rPr>
          <w:rFonts w:ascii="ＭＳ ゴシック" w:eastAsia="ＭＳ ゴシック" w:hAnsi="ＭＳ ゴシック" w:hint="eastAsia"/>
          <w:b/>
          <w:sz w:val="32"/>
          <w:szCs w:val="32"/>
        </w:rPr>
        <w:t xml:space="preserve">年度　</w:t>
      </w:r>
      <w:r w:rsidR="009B365C" w:rsidRPr="00AD06D6">
        <w:rPr>
          <w:rFonts w:ascii="ＭＳ ゴシック" w:eastAsia="ＭＳ ゴシック" w:hAnsi="ＭＳ ゴシック" w:hint="eastAsia"/>
          <w:b/>
          <w:sz w:val="32"/>
          <w:szCs w:val="32"/>
        </w:rPr>
        <w:t>学校経営</w:t>
      </w:r>
      <w:r w:rsidR="00A920A8" w:rsidRPr="00AD06D6">
        <w:rPr>
          <w:rFonts w:ascii="ＭＳ ゴシック" w:eastAsia="ＭＳ ゴシック" w:hAnsi="ＭＳ ゴシック" w:hint="eastAsia"/>
          <w:b/>
          <w:sz w:val="32"/>
          <w:szCs w:val="32"/>
        </w:rPr>
        <w:t>計画及び</w:t>
      </w:r>
      <w:r w:rsidR="00225A63" w:rsidRPr="00AD06D6">
        <w:rPr>
          <w:rFonts w:ascii="ＭＳ ゴシック" w:eastAsia="ＭＳ ゴシック" w:hAnsi="ＭＳ ゴシック" w:hint="eastAsia"/>
          <w:b/>
          <w:sz w:val="32"/>
          <w:szCs w:val="32"/>
        </w:rPr>
        <w:t>学校</w:t>
      </w:r>
      <w:r w:rsidR="00A920A8" w:rsidRPr="00AD06D6">
        <w:rPr>
          <w:rFonts w:ascii="ＭＳ ゴシック" w:eastAsia="ＭＳ ゴシック" w:hAnsi="ＭＳ ゴシック" w:hint="eastAsia"/>
          <w:b/>
          <w:sz w:val="32"/>
          <w:szCs w:val="32"/>
        </w:rPr>
        <w:t>評価</w:t>
      </w:r>
    </w:p>
    <w:p w14:paraId="4635452D" w14:textId="77777777" w:rsidR="00A920A8" w:rsidRPr="00AD06D6" w:rsidRDefault="00A920A8" w:rsidP="009B365C">
      <w:pPr>
        <w:spacing w:line="360" w:lineRule="exact"/>
        <w:ind w:rightChars="-326" w:right="-685"/>
        <w:jc w:val="center"/>
        <w:rPr>
          <w:rFonts w:ascii="ＭＳ ゴシック" w:eastAsia="ＭＳ ゴシック" w:hAnsi="ＭＳ ゴシック"/>
          <w:b/>
          <w:sz w:val="32"/>
          <w:szCs w:val="32"/>
        </w:rPr>
      </w:pPr>
    </w:p>
    <w:p w14:paraId="04AB9B67" w14:textId="77777777" w:rsidR="000F7917" w:rsidRPr="00AD06D6" w:rsidRDefault="005846E8" w:rsidP="004245A1">
      <w:pPr>
        <w:spacing w:line="300" w:lineRule="exact"/>
        <w:ind w:hanging="187"/>
        <w:jc w:val="left"/>
        <w:rPr>
          <w:rFonts w:ascii="ＭＳ ゴシック" w:eastAsia="ＭＳ ゴシック" w:hAnsi="ＭＳ ゴシック"/>
          <w:szCs w:val="21"/>
        </w:rPr>
      </w:pPr>
      <w:r w:rsidRPr="00AD06D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D06D6" w14:paraId="7BF0F2FD" w14:textId="77777777" w:rsidTr="00AB00E6">
        <w:trPr>
          <w:jc w:val="center"/>
        </w:trPr>
        <w:tc>
          <w:tcPr>
            <w:tcW w:w="14944" w:type="dxa"/>
            <w:shd w:val="clear" w:color="auto" w:fill="auto"/>
            <w:tcMar>
              <w:top w:w="113" w:type="dxa"/>
              <w:left w:w="113" w:type="dxa"/>
              <w:bottom w:w="113" w:type="dxa"/>
              <w:right w:w="113" w:type="dxa"/>
            </w:tcMar>
          </w:tcPr>
          <w:p w14:paraId="46757FE8"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高校生としてふさわしい「知・徳・体」のバランスの取れた人格形成に努めながら、より一層の学力向上に取組み、生徒一人ひとりの進路希望の実現につながる教育をめざす。</w:t>
            </w:r>
          </w:p>
          <w:p w14:paraId="24B8B7AE"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１.生徒が安心して成長できる安全な社会（学校・家庭・地域）の実現</w:t>
            </w:r>
          </w:p>
          <w:p w14:paraId="5D6B643A" w14:textId="77777777" w:rsidR="00201A51" w:rsidRPr="00AD06D6" w:rsidRDefault="00711BD7" w:rsidP="00711BD7">
            <w:pPr>
              <w:spacing w:line="300" w:lineRule="exact"/>
              <w:rPr>
                <w:rFonts w:ascii="ＭＳ ゴシック" w:eastAsia="ＭＳ ゴシック" w:hAnsi="ＭＳ ゴシック"/>
                <w:szCs w:val="21"/>
              </w:rPr>
            </w:pPr>
            <w:r w:rsidRPr="00AD06D6">
              <w:rPr>
                <w:rFonts w:ascii="ＭＳ 明朝" w:hAnsi="ＭＳ 明朝" w:hint="eastAsia"/>
                <w:sz w:val="20"/>
                <w:szCs w:val="20"/>
              </w:rPr>
              <w:t>２.心豊かに力強く生き抜き未来を切り拓くための学力・体力の向上</w:t>
            </w:r>
          </w:p>
        </w:tc>
      </w:tr>
    </w:tbl>
    <w:p w14:paraId="65A6BFA8" w14:textId="77777777" w:rsidR="00324B67" w:rsidRPr="00AD06D6" w:rsidRDefault="00324B67" w:rsidP="004245A1">
      <w:pPr>
        <w:spacing w:line="300" w:lineRule="exact"/>
        <w:ind w:hanging="187"/>
        <w:jc w:val="left"/>
        <w:rPr>
          <w:rFonts w:ascii="ＭＳ ゴシック" w:eastAsia="ＭＳ ゴシック" w:hAnsi="ＭＳ ゴシック"/>
          <w:szCs w:val="21"/>
        </w:rPr>
      </w:pPr>
    </w:p>
    <w:p w14:paraId="491371AA" w14:textId="77777777" w:rsidR="009B365C" w:rsidRPr="00AD06D6" w:rsidRDefault="009B365C" w:rsidP="004245A1">
      <w:pPr>
        <w:spacing w:line="300" w:lineRule="exact"/>
        <w:ind w:hanging="187"/>
        <w:jc w:val="left"/>
        <w:rPr>
          <w:rFonts w:ascii="ＭＳ ゴシック" w:eastAsia="ＭＳ ゴシック" w:hAnsi="ＭＳ ゴシック"/>
          <w:szCs w:val="21"/>
        </w:rPr>
      </w:pPr>
      <w:r w:rsidRPr="00AD06D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D06D6" w14:paraId="78D8E101" w14:textId="77777777" w:rsidTr="00AB00E6">
        <w:trPr>
          <w:jc w:val="center"/>
        </w:trPr>
        <w:tc>
          <w:tcPr>
            <w:tcW w:w="14944" w:type="dxa"/>
            <w:shd w:val="clear" w:color="auto" w:fill="auto"/>
            <w:tcMar>
              <w:top w:w="113" w:type="dxa"/>
              <w:left w:w="113" w:type="dxa"/>
              <w:bottom w:w="113" w:type="dxa"/>
              <w:right w:w="113" w:type="dxa"/>
            </w:tcMar>
          </w:tcPr>
          <w:p w14:paraId="09FC543D"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令和３年に80周年を迎えた本校のこれまでの伝統を継承し、府立高校としての発展と、「知・徳・体」のバランスの取れた人格形成に努めながら、より一層の学力向上に取組み、生徒一人ひとりの進路希望の実現につながる教育をめざす。</w:t>
            </w:r>
          </w:p>
          <w:p w14:paraId="30385498"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１　生徒が安心して成長できる安全な社会（学校・家庭・地域）の実現</w:t>
            </w:r>
          </w:p>
          <w:p w14:paraId="7C121A0A" w14:textId="77777777" w:rsidR="00924FE8" w:rsidRPr="00AD06D6" w:rsidRDefault="006265BD" w:rsidP="00924FE8">
            <w:pPr>
              <w:pStyle w:val="aa"/>
              <w:numPr>
                <w:ilvl w:val="0"/>
                <w:numId w:val="17"/>
              </w:numPr>
              <w:spacing w:line="300" w:lineRule="exact"/>
              <w:ind w:leftChars="0"/>
              <w:rPr>
                <w:rFonts w:ascii="ＭＳ 明朝" w:hAnsi="ＭＳ 明朝"/>
                <w:sz w:val="20"/>
                <w:szCs w:val="20"/>
              </w:rPr>
            </w:pPr>
            <w:r w:rsidRPr="00AD06D6">
              <w:rPr>
                <w:rFonts w:ascii="ＭＳ 明朝" w:hAnsi="ＭＳ 明朝" w:hint="eastAsia"/>
                <w:sz w:val="20"/>
                <w:szCs w:val="20"/>
              </w:rPr>
              <w:t>互いの人権を尊重し、</w:t>
            </w:r>
            <w:r w:rsidR="00E174CA" w:rsidRPr="00AD06D6">
              <w:rPr>
                <w:rFonts w:ascii="ＭＳ 明朝" w:hAnsi="ＭＳ 明朝" w:hint="eastAsia"/>
                <w:sz w:val="20"/>
                <w:szCs w:val="20"/>
              </w:rPr>
              <w:t>いじめを許さない組織的取り組み</w:t>
            </w:r>
          </w:p>
          <w:p w14:paraId="5D7DF521"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ア　</w:t>
            </w:r>
            <w:r w:rsidR="006265BD" w:rsidRPr="00AD06D6">
              <w:rPr>
                <w:rFonts w:ascii="ＭＳ 明朝" w:hAnsi="ＭＳ 明朝" w:hint="eastAsia"/>
                <w:sz w:val="20"/>
                <w:szCs w:val="20"/>
              </w:rPr>
              <w:t>違いを認め合う心を養い、</w:t>
            </w:r>
            <w:r w:rsidR="00711BD7" w:rsidRPr="00AD06D6">
              <w:rPr>
                <w:rFonts w:ascii="ＭＳ 明朝" w:hAnsi="ＭＳ 明朝" w:hint="eastAsia"/>
                <w:sz w:val="20"/>
                <w:szCs w:val="20"/>
              </w:rPr>
              <w:t>いじめを絶対に許さない学校の雰囲気づくりに</w:t>
            </w:r>
            <w:r w:rsidR="00E174CA" w:rsidRPr="00AD06D6">
              <w:rPr>
                <w:rFonts w:ascii="ＭＳ 明朝" w:hAnsi="ＭＳ 明朝" w:hint="eastAsia"/>
                <w:sz w:val="20"/>
                <w:szCs w:val="20"/>
              </w:rPr>
              <w:t>組織的に</w:t>
            </w:r>
            <w:r w:rsidR="00711BD7" w:rsidRPr="00AD06D6">
              <w:rPr>
                <w:rFonts w:ascii="ＭＳ 明朝" w:hAnsi="ＭＳ 明朝" w:hint="eastAsia"/>
                <w:sz w:val="20"/>
                <w:szCs w:val="20"/>
              </w:rPr>
              <w:t>取り組む。</w:t>
            </w:r>
            <w:r w:rsidR="00E174CA" w:rsidRPr="00AD06D6">
              <w:rPr>
                <w:rFonts w:ascii="ＭＳ 明朝" w:hAnsi="ＭＳ 明朝" w:hint="eastAsia"/>
                <w:sz w:val="20"/>
                <w:szCs w:val="20"/>
              </w:rPr>
              <w:t>また</w:t>
            </w:r>
            <w:r w:rsidR="00711BD7" w:rsidRPr="00AD06D6">
              <w:rPr>
                <w:rFonts w:ascii="ＭＳ 明朝" w:hAnsi="ＭＳ 明朝" w:hint="eastAsia"/>
                <w:sz w:val="20"/>
                <w:szCs w:val="20"/>
              </w:rPr>
              <w:t>、SNSによる嫌がらせ行為などに対して</w:t>
            </w:r>
            <w:r w:rsidR="004E0DF2" w:rsidRPr="00AD06D6">
              <w:rPr>
                <w:rFonts w:ascii="ＭＳ 明朝" w:hAnsi="ＭＳ 明朝" w:hint="eastAsia"/>
                <w:sz w:val="20"/>
                <w:szCs w:val="20"/>
              </w:rPr>
              <w:t>毅然と</w:t>
            </w:r>
            <w:r w:rsidR="00711BD7" w:rsidRPr="00AD06D6">
              <w:rPr>
                <w:rFonts w:ascii="ＭＳ 明朝" w:hAnsi="ＭＳ 明朝" w:hint="eastAsia"/>
                <w:sz w:val="20"/>
                <w:szCs w:val="20"/>
              </w:rPr>
              <w:t>指導する。</w:t>
            </w:r>
          </w:p>
          <w:p w14:paraId="4431EACC" w14:textId="77777777" w:rsidR="00711BD7" w:rsidRPr="00AD06D6" w:rsidRDefault="00924FE8" w:rsidP="00924FE8">
            <w:pPr>
              <w:pStyle w:val="aa"/>
              <w:numPr>
                <w:ilvl w:val="0"/>
                <w:numId w:val="17"/>
              </w:numPr>
              <w:spacing w:line="300" w:lineRule="exact"/>
              <w:ind w:leftChars="0"/>
              <w:rPr>
                <w:rFonts w:ascii="ＭＳ 明朝" w:hAnsi="ＭＳ 明朝"/>
                <w:sz w:val="20"/>
                <w:szCs w:val="20"/>
              </w:rPr>
            </w:pPr>
            <w:r w:rsidRPr="00AD06D6">
              <w:rPr>
                <w:rFonts w:ascii="ＭＳ 明朝" w:hAnsi="ＭＳ 明朝" w:hint="eastAsia"/>
                <w:sz w:val="20"/>
                <w:szCs w:val="20"/>
              </w:rPr>
              <w:t>自律的に行動する生徒の育成と</w:t>
            </w:r>
            <w:r w:rsidR="00711BD7" w:rsidRPr="00AD06D6">
              <w:rPr>
                <w:rFonts w:ascii="ＭＳ 明朝" w:hAnsi="ＭＳ 明朝" w:hint="eastAsia"/>
                <w:sz w:val="20"/>
                <w:szCs w:val="20"/>
              </w:rPr>
              <w:t>規範意識</w:t>
            </w:r>
            <w:r w:rsidRPr="00AD06D6">
              <w:rPr>
                <w:rFonts w:ascii="ＭＳ 明朝" w:hAnsi="ＭＳ 明朝" w:hint="eastAsia"/>
                <w:sz w:val="20"/>
                <w:szCs w:val="20"/>
              </w:rPr>
              <w:t>の向上</w:t>
            </w:r>
          </w:p>
          <w:p w14:paraId="4A097EF5" w14:textId="77777777" w:rsidR="00924FE8"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ア　</w:t>
            </w:r>
            <w:r w:rsidR="00924FE8" w:rsidRPr="00AD06D6">
              <w:rPr>
                <w:rFonts w:ascii="ＭＳ 明朝" w:hAnsi="ＭＳ 明朝" w:hint="eastAsia"/>
                <w:sz w:val="20"/>
                <w:szCs w:val="20"/>
              </w:rPr>
              <w:t>防災・減災教育を推進</w:t>
            </w:r>
            <w:r w:rsidR="00D53211" w:rsidRPr="00AD06D6">
              <w:rPr>
                <w:rFonts w:ascii="ＭＳ 明朝" w:hAnsi="ＭＳ 明朝" w:hint="eastAsia"/>
                <w:sz w:val="20"/>
                <w:szCs w:val="20"/>
              </w:rPr>
              <w:t>し</w:t>
            </w:r>
            <w:r w:rsidR="00924FE8" w:rsidRPr="00AD06D6">
              <w:rPr>
                <w:rFonts w:ascii="ＭＳ 明朝" w:hAnsi="ＭＳ 明朝" w:hint="eastAsia"/>
                <w:sz w:val="20"/>
                <w:szCs w:val="20"/>
              </w:rPr>
              <w:t>、非常変災の際に自らが取るべき態度と行動を身につける。</w:t>
            </w:r>
          </w:p>
          <w:p w14:paraId="69585797"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イ　</w:t>
            </w:r>
            <w:r w:rsidR="00711BD7" w:rsidRPr="00AD06D6">
              <w:rPr>
                <w:rFonts w:ascii="ＭＳ 明朝" w:hAnsi="ＭＳ 明朝" w:hint="eastAsia"/>
                <w:sz w:val="20"/>
                <w:szCs w:val="20"/>
              </w:rPr>
              <w:t>安全教育を推進し、交通マナー・事故防止・自己防衛などの意識向上に取り組む。</w:t>
            </w:r>
          </w:p>
          <w:p w14:paraId="7D252CD8"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ウ　</w:t>
            </w:r>
            <w:r w:rsidR="009F38C0" w:rsidRPr="00AD06D6">
              <w:rPr>
                <w:rFonts w:ascii="ＭＳ 明朝" w:hAnsi="ＭＳ 明朝" w:hint="eastAsia"/>
                <w:sz w:val="20"/>
                <w:szCs w:val="20"/>
              </w:rPr>
              <w:t>校則を遵守し、</w:t>
            </w:r>
            <w:r w:rsidR="00711BD7" w:rsidRPr="00AD06D6">
              <w:rPr>
                <w:rFonts w:ascii="ＭＳ 明朝" w:hAnsi="ＭＳ 明朝" w:hint="eastAsia"/>
                <w:sz w:val="20"/>
                <w:szCs w:val="20"/>
              </w:rPr>
              <w:t>登校時間や学校生活におけるさまざまな活動時間の厳守に取り組む。</w:t>
            </w:r>
          </w:p>
          <w:p w14:paraId="16365761" w14:textId="116C5FB2" w:rsidR="00711BD7" w:rsidRPr="00AD06D6" w:rsidRDefault="004133FB" w:rsidP="004133FB">
            <w:pPr>
              <w:spacing w:line="300" w:lineRule="exact"/>
              <w:ind w:leftChars="200" w:left="620" w:hangingChars="100" w:hanging="200"/>
              <w:rPr>
                <w:rFonts w:ascii="ＭＳ 明朝" w:hAnsi="ＭＳ 明朝"/>
                <w:sz w:val="20"/>
                <w:szCs w:val="20"/>
              </w:rPr>
            </w:pPr>
            <w:r w:rsidRPr="00AD06D6">
              <w:rPr>
                <w:rFonts w:ascii="ＭＳ 明朝" w:hAnsi="ＭＳ 明朝" w:hint="eastAsia"/>
                <w:sz w:val="20"/>
                <w:szCs w:val="20"/>
              </w:rPr>
              <w:t>※</w:t>
            </w:r>
            <w:r w:rsidR="00711BD7" w:rsidRPr="00AD06D6">
              <w:rPr>
                <w:rFonts w:ascii="ＭＳ 明朝" w:hAnsi="ＭＳ 明朝" w:hint="eastAsia"/>
                <w:sz w:val="20"/>
                <w:szCs w:val="20"/>
              </w:rPr>
              <w:t>学校教育自己診断において①「本校の学校生活で基本的な生活習慣を身につけられる」R</w:t>
            </w:r>
            <w:r w:rsidR="00B60248" w:rsidRPr="00AD06D6">
              <w:rPr>
                <w:rFonts w:ascii="ＭＳ 明朝" w:hAnsi="ＭＳ 明朝" w:hint="eastAsia"/>
                <w:sz w:val="20"/>
                <w:szCs w:val="20"/>
              </w:rPr>
              <w:t>８</w:t>
            </w:r>
            <w:r w:rsidR="00711BD7" w:rsidRPr="00AD06D6">
              <w:rPr>
                <w:rFonts w:ascii="ＭＳ 明朝" w:hAnsi="ＭＳ 明朝" w:hint="eastAsia"/>
                <w:sz w:val="20"/>
                <w:szCs w:val="20"/>
              </w:rPr>
              <w:t>に（生徒）の指数</w:t>
            </w:r>
            <w:r w:rsidR="00E373A4" w:rsidRPr="00AD06D6">
              <w:rPr>
                <w:rFonts w:ascii="ＭＳ 明朝" w:hAnsi="ＭＳ 明朝" w:hint="eastAsia"/>
                <w:sz w:val="20"/>
                <w:szCs w:val="20"/>
              </w:rPr>
              <w:t>85</w:t>
            </w:r>
            <w:r w:rsidR="00FA5B23" w:rsidRPr="00AD06D6">
              <w:rPr>
                <w:rFonts w:ascii="ＭＳ 明朝" w:hAnsi="ＭＳ 明朝" w:hint="eastAsia"/>
                <w:sz w:val="20"/>
                <w:szCs w:val="20"/>
              </w:rPr>
              <w:t>%</w:t>
            </w:r>
            <w:r w:rsidR="00711BD7" w:rsidRPr="00AD06D6">
              <w:rPr>
                <w:rFonts w:ascii="ＭＳ 明朝" w:hAnsi="ＭＳ 明朝" w:hint="eastAsia"/>
                <w:sz w:val="20"/>
                <w:szCs w:val="20"/>
              </w:rPr>
              <w:t>以上</w:t>
            </w:r>
            <w:r w:rsidR="006B772D" w:rsidRPr="00AD06D6">
              <w:rPr>
                <w:rFonts w:ascii="ＭＳ 明朝" w:hAnsi="ＭＳ 明朝" w:hint="eastAsia"/>
                <w:sz w:val="20"/>
                <w:szCs w:val="20"/>
              </w:rPr>
              <w:t>、</w:t>
            </w:r>
            <w:r w:rsidR="00711BD7" w:rsidRPr="00AD06D6">
              <w:rPr>
                <w:rFonts w:ascii="ＭＳ 明朝" w:hAnsi="ＭＳ 明朝" w:hint="eastAsia"/>
                <w:sz w:val="20"/>
                <w:szCs w:val="20"/>
              </w:rPr>
              <w:t>②「遅刻指導など、基本的な生活習慣が身に付けられるような指導がされている」（保護者）の指数</w:t>
            </w:r>
            <w:r w:rsidR="00E373A4" w:rsidRPr="00AD06D6">
              <w:rPr>
                <w:rFonts w:ascii="ＭＳ 明朝" w:hAnsi="ＭＳ 明朝" w:hint="eastAsia"/>
                <w:sz w:val="20"/>
                <w:szCs w:val="20"/>
              </w:rPr>
              <w:t>90</w:t>
            </w:r>
            <w:r w:rsidR="009B4257" w:rsidRPr="00AD06D6">
              <w:rPr>
                <w:rFonts w:ascii="ＭＳ 明朝" w:hAnsi="ＭＳ 明朝" w:hint="eastAsia"/>
                <w:sz w:val="20"/>
                <w:szCs w:val="20"/>
              </w:rPr>
              <w:t>％</w:t>
            </w:r>
            <w:r w:rsidR="00711BD7" w:rsidRPr="00AD06D6">
              <w:rPr>
                <w:rFonts w:ascii="ＭＳ 明朝" w:hAnsi="ＭＳ 明朝" w:hint="eastAsia"/>
                <w:sz w:val="20"/>
                <w:szCs w:val="20"/>
              </w:rPr>
              <w:t>以上</w:t>
            </w:r>
            <w:r w:rsidR="006B772D" w:rsidRPr="00AD06D6">
              <w:rPr>
                <w:rFonts w:ascii="ＭＳ 明朝" w:hAnsi="ＭＳ 明朝" w:hint="eastAsia"/>
                <w:sz w:val="20"/>
                <w:szCs w:val="20"/>
              </w:rPr>
              <w:t>を維持する</w:t>
            </w:r>
            <w:r w:rsidR="00711BD7" w:rsidRPr="00AD06D6">
              <w:rPr>
                <w:rFonts w:ascii="ＭＳ 明朝" w:hAnsi="ＭＳ 明朝" w:hint="eastAsia"/>
                <w:sz w:val="20"/>
                <w:szCs w:val="20"/>
              </w:rPr>
              <w:t>。</w:t>
            </w:r>
            <w:r w:rsidRPr="00AD06D6">
              <w:rPr>
                <w:rFonts w:ascii="ＭＳ 明朝" w:hAnsi="ＭＳ 明朝" w:hint="eastAsia"/>
                <w:sz w:val="20"/>
                <w:szCs w:val="20"/>
              </w:rPr>
              <w:t>（</w:t>
            </w:r>
            <w:r w:rsidR="00711BD7" w:rsidRPr="00AD06D6">
              <w:rPr>
                <w:rFonts w:ascii="ＭＳ 明朝" w:hAnsi="ＭＳ 明朝" w:hint="eastAsia"/>
                <w:sz w:val="20"/>
                <w:szCs w:val="20"/>
              </w:rPr>
              <w:t>R</w:t>
            </w:r>
            <w:r w:rsidR="00B60248" w:rsidRPr="00AD06D6">
              <w:rPr>
                <w:rFonts w:ascii="ＭＳ 明朝" w:hAnsi="ＭＳ 明朝" w:hint="eastAsia"/>
                <w:sz w:val="20"/>
                <w:szCs w:val="20"/>
              </w:rPr>
              <w:t>３</w:t>
            </w:r>
            <w:r w:rsidR="00FA5B23" w:rsidRPr="00AD06D6">
              <w:rPr>
                <w:rFonts w:ascii="ＭＳ 明朝" w:hAnsi="ＭＳ 明朝" w:hint="eastAsia"/>
                <w:sz w:val="20"/>
                <w:szCs w:val="20"/>
              </w:rPr>
              <w:t xml:space="preserve">　</w:t>
            </w:r>
            <w:r w:rsidR="00711BD7" w:rsidRPr="00AD06D6">
              <w:rPr>
                <w:rFonts w:ascii="ＭＳ 明朝" w:hAnsi="ＭＳ 明朝" w:hint="eastAsia"/>
                <w:sz w:val="20"/>
                <w:szCs w:val="20"/>
              </w:rPr>
              <w:t>①80</w:t>
            </w:r>
            <w:r w:rsidR="00FA5B23" w:rsidRPr="00AD06D6">
              <w:rPr>
                <w:rFonts w:ascii="ＭＳ 明朝" w:hAnsi="ＭＳ 明朝" w:hint="eastAsia"/>
                <w:sz w:val="20"/>
                <w:szCs w:val="20"/>
              </w:rPr>
              <w:t xml:space="preserve">%　</w:t>
            </w:r>
            <w:r w:rsidR="00711BD7" w:rsidRPr="00AD06D6">
              <w:rPr>
                <w:rFonts w:ascii="ＭＳ 明朝" w:hAnsi="ＭＳ 明朝" w:hint="eastAsia"/>
                <w:sz w:val="20"/>
                <w:szCs w:val="20"/>
              </w:rPr>
              <w:t>②87</w:t>
            </w:r>
            <w:r w:rsidR="00FA5B23" w:rsidRPr="00AD06D6">
              <w:rPr>
                <w:rFonts w:ascii="ＭＳ 明朝" w:hAnsi="ＭＳ 明朝" w:hint="eastAsia"/>
                <w:sz w:val="20"/>
                <w:szCs w:val="20"/>
              </w:rPr>
              <w:t xml:space="preserve">%　</w:t>
            </w:r>
            <w:r w:rsidR="00711BD7" w:rsidRPr="00AD06D6">
              <w:rPr>
                <w:rFonts w:ascii="ＭＳ 明朝" w:hAnsi="ＭＳ 明朝" w:hint="eastAsia"/>
                <w:sz w:val="20"/>
                <w:szCs w:val="20"/>
              </w:rPr>
              <w:t xml:space="preserve"> R</w:t>
            </w:r>
            <w:r w:rsidR="00B60248" w:rsidRPr="00AD06D6">
              <w:rPr>
                <w:rFonts w:ascii="ＭＳ 明朝" w:hAnsi="ＭＳ 明朝" w:hint="eastAsia"/>
                <w:sz w:val="20"/>
                <w:szCs w:val="20"/>
              </w:rPr>
              <w:t>４</w:t>
            </w:r>
            <w:r w:rsidR="00FA5B23" w:rsidRPr="00AD06D6">
              <w:rPr>
                <w:rFonts w:ascii="ＭＳ 明朝" w:hAnsi="ＭＳ 明朝" w:hint="eastAsia"/>
                <w:sz w:val="20"/>
                <w:szCs w:val="20"/>
              </w:rPr>
              <w:t xml:space="preserve">　</w:t>
            </w:r>
            <w:r w:rsidR="00711BD7" w:rsidRPr="00AD06D6">
              <w:rPr>
                <w:rFonts w:ascii="ＭＳ 明朝" w:hAnsi="ＭＳ 明朝" w:hint="eastAsia"/>
                <w:sz w:val="20"/>
                <w:szCs w:val="20"/>
              </w:rPr>
              <w:t>①85</w:t>
            </w:r>
            <w:r w:rsidR="00FA5B23" w:rsidRPr="00AD06D6">
              <w:rPr>
                <w:rFonts w:ascii="ＭＳ 明朝" w:hAnsi="ＭＳ 明朝" w:hint="eastAsia"/>
                <w:sz w:val="20"/>
                <w:szCs w:val="20"/>
              </w:rPr>
              <w:t xml:space="preserve">%　</w:t>
            </w:r>
            <w:r w:rsidR="00711BD7" w:rsidRPr="00AD06D6">
              <w:rPr>
                <w:rFonts w:ascii="ＭＳ 明朝" w:hAnsi="ＭＳ 明朝" w:hint="eastAsia"/>
                <w:sz w:val="20"/>
                <w:szCs w:val="20"/>
              </w:rPr>
              <w:t>②85</w:t>
            </w:r>
            <w:r w:rsidR="00FA5B23" w:rsidRPr="00AD06D6">
              <w:rPr>
                <w:rFonts w:ascii="ＭＳ 明朝" w:hAnsi="ＭＳ 明朝" w:hint="eastAsia"/>
                <w:sz w:val="20"/>
                <w:szCs w:val="20"/>
              </w:rPr>
              <w:t>%</w:t>
            </w:r>
            <w:r w:rsidR="00DF5107" w:rsidRPr="00AD06D6">
              <w:rPr>
                <w:rFonts w:ascii="ＭＳ 明朝" w:hAnsi="ＭＳ 明朝" w:hint="eastAsia"/>
                <w:sz w:val="20"/>
                <w:szCs w:val="20"/>
              </w:rPr>
              <w:t xml:space="preserve">　R</w:t>
            </w:r>
            <w:r w:rsidR="00B60248" w:rsidRPr="00AD06D6">
              <w:rPr>
                <w:rFonts w:ascii="ＭＳ 明朝" w:hAnsi="ＭＳ 明朝" w:hint="eastAsia"/>
                <w:sz w:val="20"/>
                <w:szCs w:val="20"/>
              </w:rPr>
              <w:t>５</w:t>
            </w:r>
            <w:r w:rsidR="00FA5B23" w:rsidRPr="00AD06D6">
              <w:rPr>
                <w:rFonts w:ascii="ＭＳ 明朝" w:hAnsi="ＭＳ 明朝" w:hint="eastAsia"/>
                <w:sz w:val="20"/>
                <w:szCs w:val="20"/>
              </w:rPr>
              <w:t xml:space="preserve">　</w:t>
            </w:r>
            <w:r w:rsidR="00DF5107" w:rsidRPr="00AD06D6">
              <w:rPr>
                <w:rFonts w:ascii="ＭＳ 明朝" w:hAnsi="ＭＳ 明朝" w:hint="eastAsia"/>
                <w:sz w:val="20"/>
                <w:szCs w:val="20"/>
              </w:rPr>
              <w:t>①</w:t>
            </w:r>
            <w:r w:rsidR="00E373A4" w:rsidRPr="00AD06D6">
              <w:rPr>
                <w:rFonts w:ascii="ＭＳ 明朝" w:hAnsi="ＭＳ 明朝" w:hint="eastAsia"/>
                <w:sz w:val="20"/>
                <w:szCs w:val="20"/>
              </w:rPr>
              <w:t>89.7</w:t>
            </w:r>
            <w:r w:rsidR="00FA5B23" w:rsidRPr="00AD06D6">
              <w:rPr>
                <w:rFonts w:ascii="ＭＳ 明朝" w:hAnsi="ＭＳ 明朝" w:hint="eastAsia"/>
                <w:sz w:val="20"/>
                <w:szCs w:val="20"/>
              </w:rPr>
              <w:t xml:space="preserve">%　</w:t>
            </w:r>
            <w:r w:rsidR="00DF5107" w:rsidRPr="00AD06D6">
              <w:rPr>
                <w:rFonts w:ascii="ＭＳ 明朝" w:hAnsi="ＭＳ 明朝" w:hint="eastAsia"/>
                <w:sz w:val="20"/>
                <w:szCs w:val="20"/>
              </w:rPr>
              <w:t>②</w:t>
            </w:r>
            <w:r w:rsidR="00E373A4" w:rsidRPr="00AD06D6">
              <w:rPr>
                <w:rFonts w:ascii="ＭＳ 明朝" w:hAnsi="ＭＳ 明朝" w:hint="eastAsia"/>
                <w:sz w:val="20"/>
                <w:szCs w:val="20"/>
              </w:rPr>
              <w:t>93.7</w:t>
            </w:r>
            <w:r w:rsidR="00FA5B23" w:rsidRPr="00AD06D6">
              <w:rPr>
                <w:rFonts w:ascii="ＭＳ 明朝" w:hAnsi="ＭＳ 明朝" w:hint="eastAsia"/>
                <w:sz w:val="20"/>
                <w:szCs w:val="20"/>
              </w:rPr>
              <w:t>%</w:t>
            </w:r>
            <w:r w:rsidRPr="00AD06D6">
              <w:rPr>
                <w:rFonts w:ascii="ＭＳ 明朝" w:hAnsi="ＭＳ 明朝" w:hint="eastAsia"/>
                <w:sz w:val="20"/>
                <w:szCs w:val="20"/>
              </w:rPr>
              <w:t>）</w:t>
            </w:r>
          </w:p>
          <w:p w14:paraId="3DC2CFEC" w14:textId="77777777" w:rsidR="00752EEA" w:rsidRPr="00AD06D6" w:rsidRDefault="00752EEA" w:rsidP="00752EEA">
            <w:pPr>
              <w:pStyle w:val="aa"/>
              <w:numPr>
                <w:ilvl w:val="0"/>
                <w:numId w:val="17"/>
              </w:numPr>
              <w:spacing w:line="300" w:lineRule="exact"/>
              <w:ind w:leftChars="0"/>
              <w:rPr>
                <w:rFonts w:ascii="ＭＳ 明朝" w:hAnsi="ＭＳ 明朝"/>
                <w:sz w:val="20"/>
                <w:szCs w:val="20"/>
              </w:rPr>
            </w:pPr>
            <w:r w:rsidRPr="00AD06D6">
              <w:rPr>
                <w:rFonts w:ascii="ＭＳ 明朝" w:hAnsi="ＭＳ 明朝" w:hint="eastAsia"/>
                <w:sz w:val="20"/>
                <w:szCs w:val="20"/>
              </w:rPr>
              <w:t>生徒会・各種委員会・部活動等のさらなる発展</w:t>
            </w:r>
          </w:p>
          <w:p w14:paraId="75AF6699"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ア　</w:t>
            </w:r>
            <w:r w:rsidR="009F38C0" w:rsidRPr="00AD06D6">
              <w:rPr>
                <w:rFonts w:ascii="ＭＳ 明朝" w:hAnsi="ＭＳ 明朝" w:hint="eastAsia"/>
                <w:sz w:val="20"/>
                <w:szCs w:val="20"/>
              </w:rPr>
              <w:t>学校行事</w:t>
            </w:r>
            <w:r w:rsidR="00E174CA" w:rsidRPr="00AD06D6">
              <w:rPr>
                <w:rFonts w:ascii="ＭＳ 明朝" w:hAnsi="ＭＳ 明朝" w:hint="eastAsia"/>
                <w:sz w:val="20"/>
                <w:szCs w:val="20"/>
              </w:rPr>
              <w:t>や各種委員会活動</w:t>
            </w:r>
            <w:r w:rsidR="009F38C0" w:rsidRPr="00AD06D6">
              <w:rPr>
                <w:rFonts w:ascii="ＭＳ 明朝" w:hAnsi="ＭＳ 明朝" w:hint="eastAsia"/>
                <w:sz w:val="20"/>
                <w:szCs w:val="20"/>
              </w:rPr>
              <w:t>等に主体的に参加し、</w:t>
            </w:r>
            <w:r w:rsidR="00752EEA" w:rsidRPr="00AD06D6">
              <w:rPr>
                <w:rFonts w:ascii="ＭＳ 明朝" w:hAnsi="ＭＳ 明朝" w:hint="eastAsia"/>
                <w:sz w:val="20"/>
                <w:szCs w:val="20"/>
              </w:rPr>
              <w:t>地域との連携を通じて</w:t>
            </w:r>
            <w:r w:rsidR="00711BD7" w:rsidRPr="00AD06D6">
              <w:rPr>
                <w:rFonts w:ascii="ＭＳ 明朝" w:hAnsi="ＭＳ 明朝" w:hint="eastAsia"/>
                <w:sz w:val="20"/>
                <w:szCs w:val="20"/>
              </w:rPr>
              <w:t>伝統</w:t>
            </w:r>
            <w:r w:rsidR="009F38C0" w:rsidRPr="00AD06D6">
              <w:rPr>
                <w:rFonts w:ascii="ＭＳ 明朝" w:hAnsi="ＭＳ 明朝" w:hint="eastAsia"/>
                <w:sz w:val="20"/>
                <w:szCs w:val="20"/>
              </w:rPr>
              <w:t>や</w:t>
            </w:r>
            <w:r w:rsidR="00711BD7" w:rsidRPr="00AD06D6">
              <w:rPr>
                <w:rFonts w:ascii="ＭＳ 明朝" w:hAnsi="ＭＳ 明朝" w:hint="eastAsia"/>
                <w:sz w:val="20"/>
                <w:szCs w:val="20"/>
              </w:rPr>
              <w:t>文化を尊重する態度、創造性を涵養する。</w:t>
            </w:r>
          </w:p>
          <w:p w14:paraId="650001ED" w14:textId="0596E26D" w:rsidR="00711BD7" w:rsidRPr="00AD06D6" w:rsidRDefault="00711BD7" w:rsidP="004133FB">
            <w:pPr>
              <w:pStyle w:val="aa"/>
              <w:numPr>
                <w:ilvl w:val="1"/>
                <w:numId w:val="17"/>
              </w:numPr>
              <w:spacing w:line="300" w:lineRule="exact"/>
              <w:ind w:leftChars="0"/>
              <w:rPr>
                <w:rFonts w:ascii="ＭＳ 明朝" w:hAnsi="ＭＳ 明朝"/>
                <w:sz w:val="20"/>
                <w:szCs w:val="20"/>
              </w:rPr>
            </w:pPr>
            <w:r w:rsidRPr="00AD06D6">
              <w:rPr>
                <w:rFonts w:ascii="ＭＳ 明朝" w:hAnsi="ＭＳ 明朝" w:hint="eastAsia"/>
                <w:sz w:val="20"/>
                <w:szCs w:val="20"/>
              </w:rPr>
              <w:t>学校教育自己診断「学校は生徒会を中心に、部活動や学校行事を活性化するように工夫している」</w:t>
            </w:r>
            <w:r w:rsidR="008C12DE" w:rsidRPr="00AD06D6">
              <w:rPr>
                <w:rFonts w:ascii="ＭＳ 明朝" w:hAnsi="ＭＳ 明朝" w:hint="eastAsia"/>
                <w:sz w:val="20"/>
                <w:szCs w:val="20"/>
              </w:rPr>
              <w:t>（生徒）</w:t>
            </w:r>
            <w:r w:rsidRPr="00AD06D6">
              <w:rPr>
                <w:rFonts w:ascii="ＭＳ 明朝" w:hAnsi="ＭＳ 明朝" w:hint="eastAsia"/>
                <w:sz w:val="20"/>
                <w:szCs w:val="20"/>
              </w:rPr>
              <w:t>の</w:t>
            </w:r>
            <w:r w:rsidR="00E9337A" w:rsidRPr="00AD06D6">
              <w:rPr>
                <w:rFonts w:ascii="ＭＳ 明朝" w:hAnsi="ＭＳ 明朝" w:hint="eastAsia"/>
                <w:sz w:val="20"/>
                <w:szCs w:val="20"/>
              </w:rPr>
              <w:t>指数を</w:t>
            </w:r>
            <w:r w:rsidRPr="00AD06D6">
              <w:rPr>
                <w:rFonts w:ascii="ＭＳ 明朝" w:hAnsi="ＭＳ 明朝" w:hint="eastAsia"/>
                <w:sz w:val="20"/>
                <w:szCs w:val="20"/>
              </w:rPr>
              <w:t>R</w:t>
            </w:r>
            <w:r w:rsidR="00B60248" w:rsidRPr="00AD06D6">
              <w:rPr>
                <w:rFonts w:ascii="ＭＳ 明朝" w:hAnsi="ＭＳ 明朝" w:hint="eastAsia"/>
                <w:sz w:val="20"/>
                <w:szCs w:val="20"/>
              </w:rPr>
              <w:t>８</w:t>
            </w:r>
            <w:r w:rsidRPr="00AD06D6">
              <w:rPr>
                <w:rFonts w:ascii="ＭＳ 明朝" w:hAnsi="ＭＳ 明朝" w:hint="eastAsia"/>
                <w:sz w:val="20"/>
                <w:szCs w:val="20"/>
              </w:rPr>
              <w:t>には8</w:t>
            </w:r>
            <w:r w:rsidR="006B772D" w:rsidRPr="00AD06D6">
              <w:rPr>
                <w:rFonts w:ascii="ＭＳ 明朝" w:hAnsi="ＭＳ 明朝" w:hint="eastAsia"/>
                <w:sz w:val="20"/>
                <w:szCs w:val="20"/>
              </w:rPr>
              <w:t>5</w:t>
            </w:r>
            <w:r w:rsidRPr="00AD06D6">
              <w:rPr>
                <w:rFonts w:ascii="ＭＳ 明朝" w:hAnsi="ＭＳ 明朝" w:hint="eastAsia"/>
                <w:sz w:val="20"/>
                <w:szCs w:val="20"/>
              </w:rPr>
              <w:t>%以上とする。</w:t>
            </w:r>
            <w:r w:rsidR="004133FB" w:rsidRPr="00AD06D6">
              <w:rPr>
                <w:rFonts w:ascii="ＭＳ 明朝" w:hAnsi="ＭＳ 明朝" w:hint="eastAsia"/>
                <w:sz w:val="20"/>
                <w:szCs w:val="20"/>
              </w:rPr>
              <w:t>（</w:t>
            </w:r>
            <w:r w:rsidRPr="00AD06D6">
              <w:rPr>
                <w:rFonts w:ascii="ＭＳ 明朝" w:hAnsi="ＭＳ 明朝" w:hint="eastAsia"/>
                <w:sz w:val="20"/>
                <w:szCs w:val="20"/>
              </w:rPr>
              <w:t>R</w:t>
            </w:r>
            <w:r w:rsidR="00B60248" w:rsidRPr="00AD06D6">
              <w:rPr>
                <w:rFonts w:ascii="ＭＳ 明朝" w:hAnsi="ＭＳ 明朝" w:hint="eastAsia"/>
                <w:sz w:val="20"/>
                <w:szCs w:val="20"/>
              </w:rPr>
              <w:t>３</w:t>
            </w:r>
            <w:r w:rsidRPr="00AD06D6">
              <w:rPr>
                <w:rFonts w:ascii="ＭＳ 明朝" w:hAnsi="ＭＳ 明朝" w:hint="eastAsia"/>
                <w:sz w:val="20"/>
                <w:szCs w:val="20"/>
              </w:rPr>
              <w:t xml:space="preserve"> 71.0</w:t>
            </w:r>
            <w:r w:rsidR="00FA5B23" w:rsidRPr="00AD06D6">
              <w:rPr>
                <w:rFonts w:ascii="ＭＳ 明朝" w:hAnsi="ＭＳ 明朝" w:hint="eastAsia"/>
                <w:sz w:val="20"/>
                <w:szCs w:val="20"/>
              </w:rPr>
              <w:t>%</w:t>
            </w:r>
            <w:r w:rsidRPr="00AD06D6">
              <w:rPr>
                <w:rFonts w:ascii="ＭＳ 明朝" w:hAnsi="ＭＳ 明朝" w:hint="eastAsia"/>
                <w:sz w:val="20"/>
                <w:szCs w:val="20"/>
              </w:rPr>
              <w:t>、R</w:t>
            </w:r>
            <w:r w:rsidR="00B60248" w:rsidRPr="00AD06D6">
              <w:rPr>
                <w:rFonts w:ascii="ＭＳ 明朝" w:hAnsi="ＭＳ 明朝" w:hint="eastAsia"/>
                <w:sz w:val="20"/>
                <w:szCs w:val="20"/>
              </w:rPr>
              <w:t>４</w:t>
            </w:r>
            <w:r w:rsidRPr="00AD06D6">
              <w:rPr>
                <w:rFonts w:ascii="ＭＳ 明朝" w:hAnsi="ＭＳ 明朝" w:hint="eastAsia"/>
                <w:sz w:val="20"/>
                <w:szCs w:val="20"/>
              </w:rPr>
              <w:t xml:space="preserve">　73</w:t>
            </w:r>
            <w:r w:rsidR="00FA5B23" w:rsidRPr="00AD06D6">
              <w:rPr>
                <w:rFonts w:ascii="ＭＳ 明朝" w:hAnsi="ＭＳ 明朝" w:hint="eastAsia"/>
                <w:sz w:val="20"/>
                <w:szCs w:val="20"/>
              </w:rPr>
              <w:t>%</w:t>
            </w:r>
            <w:r w:rsidR="00DF5107" w:rsidRPr="00AD06D6">
              <w:rPr>
                <w:rFonts w:ascii="ＭＳ 明朝" w:hAnsi="ＭＳ 明朝" w:hint="eastAsia"/>
                <w:sz w:val="20"/>
                <w:szCs w:val="20"/>
              </w:rPr>
              <w:t xml:space="preserve">　R</w:t>
            </w:r>
            <w:r w:rsidR="00B60248" w:rsidRPr="00AD06D6">
              <w:rPr>
                <w:rFonts w:ascii="ＭＳ 明朝" w:hAnsi="ＭＳ 明朝" w:hint="eastAsia"/>
                <w:sz w:val="20"/>
                <w:szCs w:val="20"/>
              </w:rPr>
              <w:t>５</w:t>
            </w:r>
            <w:r w:rsidR="00DF5107" w:rsidRPr="00AD06D6">
              <w:rPr>
                <w:rFonts w:ascii="ＭＳ 明朝" w:hAnsi="ＭＳ 明朝" w:hint="eastAsia"/>
                <w:sz w:val="20"/>
                <w:szCs w:val="20"/>
              </w:rPr>
              <w:t xml:space="preserve"> </w:t>
            </w:r>
            <w:r w:rsidR="00CA5A40" w:rsidRPr="00AD06D6">
              <w:rPr>
                <w:rFonts w:ascii="ＭＳ 明朝" w:hAnsi="ＭＳ 明朝" w:hint="eastAsia"/>
                <w:sz w:val="20"/>
                <w:szCs w:val="20"/>
              </w:rPr>
              <w:t>8</w:t>
            </w:r>
            <w:r w:rsidR="00E626B4" w:rsidRPr="00AD06D6">
              <w:rPr>
                <w:rFonts w:ascii="ＭＳ 明朝" w:hAnsi="ＭＳ 明朝" w:hint="eastAsia"/>
                <w:sz w:val="20"/>
                <w:szCs w:val="20"/>
              </w:rPr>
              <w:t>0</w:t>
            </w:r>
            <w:r w:rsidR="00DF5107" w:rsidRPr="00AD06D6">
              <w:rPr>
                <w:rFonts w:ascii="ＭＳ 明朝" w:hAnsi="ＭＳ 明朝" w:hint="eastAsia"/>
                <w:sz w:val="20"/>
                <w:szCs w:val="20"/>
              </w:rPr>
              <w:t>.</w:t>
            </w:r>
            <w:r w:rsidR="00E44AE1" w:rsidRPr="00AD06D6">
              <w:rPr>
                <w:rFonts w:ascii="ＭＳ 明朝" w:hAnsi="ＭＳ 明朝" w:hint="eastAsia"/>
                <w:sz w:val="20"/>
                <w:szCs w:val="20"/>
              </w:rPr>
              <w:t>4</w:t>
            </w:r>
            <w:r w:rsidR="00FA5B23" w:rsidRPr="00AD06D6">
              <w:rPr>
                <w:rFonts w:ascii="ＭＳ 明朝" w:hAnsi="ＭＳ 明朝" w:hint="eastAsia"/>
                <w:sz w:val="20"/>
                <w:szCs w:val="20"/>
              </w:rPr>
              <w:t>%</w:t>
            </w:r>
            <w:r w:rsidR="004133FB" w:rsidRPr="00AD06D6">
              <w:rPr>
                <w:rFonts w:ascii="ＭＳ 明朝" w:hAnsi="ＭＳ 明朝" w:hint="eastAsia"/>
                <w:sz w:val="20"/>
                <w:szCs w:val="20"/>
              </w:rPr>
              <w:t>）</w:t>
            </w:r>
          </w:p>
          <w:p w14:paraId="4C56D529" w14:textId="77777777" w:rsidR="009F38C0" w:rsidRPr="00AD06D6" w:rsidRDefault="009F38C0" w:rsidP="00711BD7">
            <w:pPr>
              <w:spacing w:line="300" w:lineRule="exact"/>
              <w:rPr>
                <w:rFonts w:ascii="ＭＳ 明朝" w:hAnsi="ＭＳ 明朝"/>
                <w:sz w:val="20"/>
                <w:szCs w:val="20"/>
              </w:rPr>
            </w:pPr>
          </w:p>
          <w:p w14:paraId="3A3C6D99"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２　心豊かに力強く生き抜き未来を切り拓くための学力・体力の向上</w:t>
            </w:r>
          </w:p>
          <w:p w14:paraId="3B45490B"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（１）「わかる授業、充実した授業」</w:t>
            </w:r>
            <w:r w:rsidR="008926A4" w:rsidRPr="00AD06D6">
              <w:rPr>
                <w:rFonts w:ascii="ＭＳ 明朝" w:hAnsi="ＭＳ 明朝" w:hint="eastAsia"/>
                <w:sz w:val="20"/>
                <w:szCs w:val="20"/>
              </w:rPr>
              <w:t>に向けた</w:t>
            </w:r>
            <w:r w:rsidRPr="00AD06D6">
              <w:rPr>
                <w:rFonts w:ascii="ＭＳ 明朝" w:hAnsi="ＭＳ 明朝" w:hint="eastAsia"/>
                <w:sz w:val="20"/>
                <w:szCs w:val="20"/>
              </w:rPr>
              <w:t>、学校全体の教育力向上</w:t>
            </w:r>
          </w:p>
          <w:p w14:paraId="6C100941"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ア　</w:t>
            </w:r>
            <w:r w:rsidR="00711BD7" w:rsidRPr="00AD06D6">
              <w:rPr>
                <w:rFonts w:ascii="ＭＳ 明朝" w:hAnsi="ＭＳ 明朝" w:hint="eastAsia"/>
                <w:sz w:val="20"/>
                <w:szCs w:val="20"/>
              </w:rPr>
              <w:t>教職員一人ひとりが授業実践についての研究・改善を進める</w:t>
            </w:r>
            <w:r w:rsidR="009F38C0" w:rsidRPr="00AD06D6">
              <w:rPr>
                <w:rFonts w:ascii="ＭＳ 明朝" w:hAnsi="ＭＳ 明朝" w:hint="eastAsia"/>
                <w:sz w:val="20"/>
                <w:szCs w:val="20"/>
              </w:rPr>
              <w:t>とともに</w:t>
            </w:r>
            <w:r w:rsidR="00711BD7" w:rsidRPr="00AD06D6">
              <w:rPr>
                <w:rFonts w:ascii="ＭＳ 明朝" w:hAnsi="ＭＳ 明朝" w:hint="eastAsia"/>
                <w:sz w:val="20"/>
                <w:szCs w:val="20"/>
              </w:rPr>
              <w:t>授業公開を行い、その目的達成のきっかけとする。</w:t>
            </w:r>
          </w:p>
          <w:p w14:paraId="3E3FEFC9"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イ　</w:t>
            </w:r>
            <w:r w:rsidR="009F38C0" w:rsidRPr="00AD06D6">
              <w:rPr>
                <w:rFonts w:ascii="ＭＳ 明朝" w:hAnsi="ＭＳ 明朝" w:hint="eastAsia"/>
                <w:sz w:val="20"/>
                <w:szCs w:val="20"/>
              </w:rPr>
              <w:t>自学自習の推進とともに</w:t>
            </w:r>
            <w:r w:rsidR="005A301E" w:rsidRPr="00AD06D6">
              <w:rPr>
                <w:rFonts w:ascii="ＭＳ 明朝" w:hAnsi="ＭＳ 明朝" w:hint="eastAsia"/>
                <w:sz w:val="20"/>
                <w:szCs w:val="20"/>
              </w:rPr>
              <w:t>課題を発見し</w:t>
            </w:r>
            <w:r w:rsidR="00711BD7" w:rsidRPr="00AD06D6">
              <w:rPr>
                <w:rFonts w:ascii="ＭＳ 明朝" w:hAnsi="ＭＳ 明朝" w:hint="eastAsia"/>
                <w:sz w:val="20"/>
                <w:szCs w:val="20"/>
              </w:rPr>
              <w:t>探究する意欲をもつ主体的な学習者を育てる。</w:t>
            </w:r>
          </w:p>
          <w:p w14:paraId="35DEBE86" w14:textId="5FBA9028"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　</w:t>
            </w:r>
            <w:r w:rsidR="00711BD7" w:rsidRPr="00AD06D6">
              <w:rPr>
                <w:rFonts w:ascii="ＭＳ 明朝" w:hAnsi="ＭＳ 明朝" w:hint="eastAsia"/>
                <w:sz w:val="20"/>
                <w:szCs w:val="20"/>
              </w:rPr>
              <w:t>授業アンケート「先生は</w:t>
            </w:r>
            <w:r w:rsidR="00D12A96" w:rsidRPr="00AD06D6">
              <w:rPr>
                <w:rFonts w:ascii="ＭＳ 明朝" w:hAnsi="ＭＳ 明朝" w:hint="eastAsia"/>
                <w:sz w:val="20"/>
                <w:szCs w:val="20"/>
              </w:rPr>
              <w:t>生徒の意見や要望を取り入れ、授業改善に生かしている</w:t>
            </w:r>
            <w:r w:rsidR="00711BD7" w:rsidRPr="00AD06D6">
              <w:rPr>
                <w:rFonts w:ascii="ＭＳ 明朝" w:hAnsi="ＭＳ 明朝" w:hint="eastAsia"/>
                <w:sz w:val="20"/>
                <w:szCs w:val="20"/>
              </w:rPr>
              <w:t>。」の回答をR</w:t>
            </w:r>
            <w:r w:rsidR="00B60248" w:rsidRPr="00AD06D6">
              <w:rPr>
                <w:rFonts w:ascii="ＭＳ 明朝" w:hAnsi="ＭＳ 明朝" w:hint="eastAsia"/>
                <w:sz w:val="20"/>
                <w:szCs w:val="20"/>
              </w:rPr>
              <w:t>８</w:t>
            </w:r>
            <w:r w:rsidR="00711BD7" w:rsidRPr="00AD06D6">
              <w:rPr>
                <w:rFonts w:ascii="ＭＳ 明朝" w:hAnsi="ＭＳ 明朝" w:hint="eastAsia"/>
                <w:sz w:val="20"/>
                <w:szCs w:val="20"/>
              </w:rPr>
              <w:t>には3.</w:t>
            </w:r>
            <w:r w:rsidR="009643E8" w:rsidRPr="00AD06D6">
              <w:rPr>
                <w:rFonts w:ascii="ＭＳ 明朝" w:hAnsi="ＭＳ 明朝" w:hint="eastAsia"/>
                <w:sz w:val="20"/>
                <w:szCs w:val="20"/>
              </w:rPr>
              <w:t>4</w:t>
            </w:r>
            <w:r w:rsidR="00711BD7" w:rsidRPr="00AD06D6">
              <w:rPr>
                <w:rFonts w:ascii="ＭＳ 明朝" w:hAnsi="ＭＳ 明朝" w:hint="eastAsia"/>
                <w:sz w:val="20"/>
                <w:szCs w:val="20"/>
              </w:rPr>
              <w:t>以上とする。</w:t>
            </w:r>
            <w:r w:rsidRPr="00AD06D6">
              <w:rPr>
                <w:rFonts w:ascii="ＭＳ 明朝" w:hAnsi="ＭＳ 明朝" w:hint="eastAsia"/>
                <w:sz w:val="20"/>
                <w:szCs w:val="20"/>
              </w:rPr>
              <w:t>（</w:t>
            </w:r>
            <w:r w:rsidR="00711BD7" w:rsidRPr="00AD06D6">
              <w:rPr>
                <w:rFonts w:ascii="ＭＳ 明朝" w:hAnsi="ＭＳ 明朝" w:hint="eastAsia"/>
                <w:sz w:val="20"/>
                <w:szCs w:val="20"/>
              </w:rPr>
              <w:t>R</w:t>
            </w:r>
            <w:r w:rsidR="00B60248" w:rsidRPr="00AD06D6">
              <w:rPr>
                <w:rFonts w:ascii="ＭＳ 明朝" w:hAnsi="ＭＳ 明朝" w:hint="eastAsia"/>
                <w:sz w:val="20"/>
                <w:szCs w:val="20"/>
              </w:rPr>
              <w:t>３</w:t>
            </w:r>
            <w:r w:rsidR="00711BD7" w:rsidRPr="00AD06D6">
              <w:rPr>
                <w:rFonts w:ascii="ＭＳ 明朝" w:hAnsi="ＭＳ 明朝" w:hint="eastAsia"/>
                <w:sz w:val="20"/>
                <w:szCs w:val="20"/>
              </w:rPr>
              <w:t xml:space="preserve"> </w:t>
            </w:r>
            <w:r w:rsidR="009643E8" w:rsidRPr="00AD06D6">
              <w:rPr>
                <w:rFonts w:ascii="ＭＳ 明朝" w:hAnsi="ＭＳ 明朝" w:hint="eastAsia"/>
                <w:sz w:val="20"/>
                <w:szCs w:val="20"/>
              </w:rPr>
              <w:t>－</w:t>
            </w:r>
            <w:r w:rsidR="00711BD7" w:rsidRPr="00AD06D6">
              <w:rPr>
                <w:rFonts w:ascii="ＭＳ 明朝" w:hAnsi="ＭＳ 明朝" w:hint="eastAsia"/>
                <w:sz w:val="20"/>
                <w:szCs w:val="20"/>
              </w:rPr>
              <w:t>,</w:t>
            </w:r>
            <w:r w:rsidR="00DF5107" w:rsidRPr="00AD06D6">
              <w:rPr>
                <w:rFonts w:ascii="ＭＳ 明朝" w:hAnsi="ＭＳ 明朝" w:hint="eastAsia"/>
                <w:sz w:val="20"/>
                <w:szCs w:val="20"/>
              </w:rPr>
              <w:t xml:space="preserve">　</w:t>
            </w:r>
            <w:r w:rsidR="00711BD7" w:rsidRPr="00AD06D6">
              <w:rPr>
                <w:rFonts w:ascii="ＭＳ 明朝" w:hAnsi="ＭＳ 明朝" w:hint="eastAsia"/>
                <w:sz w:val="20"/>
                <w:szCs w:val="20"/>
              </w:rPr>
              <w:t>R</w:t>
            </w:r>
            <w:r w:rsidR="00B60248" w:rsidRPr="00AD06D6">
              <w:rPr>
                <w:rFonts w:ascii="ＭＳ 明朝" w:hAnsi="ＭＳ 明朝" w:hint="eastAsia"/>
                <w:sz w:val="20"/>
                <w:szCs w:val="20"/>
              </w:rPr>
              <w:t>４</w:t>
            </w:r>
            <w:r w:rsidR="00711BD7" w:rsidRPr="00AD06D6">
              <w:rPr>
                <w:rFonts w:ascii="ＭＳ 明朝" w:hAnsi="ＭＳ 明朝" w:hint="eastAsia"/>
                <w:sz w:val="20"/>
                <w:szCs w:val="20"/>
              </w:rPr>
              <w:t xml:space="preserve"> 3.</w:t>
            </w:r>
            <w:r w:rsidR="009643E8" w:rsidRPr="00AD06D6">
              <w:rPr>
                <w:rFonts w:ascii="ＭＳ 明朝" w:hAnsi="ＭＳ 明朝" w:hint="eastAsia"/>
                <w:sz w:val="20"/>
                <w:szCs w:val="20"/>
              </w:rPr>
              <w:t>21</w:t>
            </w:r>
            <w:r w:rsidR="00DF5107" w:rsidRPr="00AD06D6">
              <w:rPr>
                <w:rFonts w:ascii="ＭＳ 明朝" w:hAnsi="ＭＳ 明朝" w:hint="eastAsia"/>
                <w:sz w:val="20"/>
                <w:szCs w:val="20"/>
              </w:rPr>
              <w:t xml:space="preserve">　</w:t>
            </w:r>
            <w:r w:rsidR="00DF5107" w:rsidRPr="00AD06D6">
              <w:rPr>
                <w:rFonts w:hint="eastAsia"/>
              </w:rPr>
              <w:t xml:space="preserve"> </w:t>
            </w:r>
            <w:r w:rsidR="00DF5107" w:rsidRPr="00AD06D6">
              <w:rPr>
                <w:rFonts w:ascii="ＭＳ 明朝" w:hAnsi="ＭＳ 明朝" w:hint="eastAsia"/>
                <w:sz w:val="20"/>
                <w:szCs w:val="20"/>
              </w:rPr>
              <w:t>R</w:t>
            </w:r>
            <w:r w:rsidR="00B60248" w:rsidRPr="00AD06D6">
              <w:rPr>
                <w:rFonts w:ascii="ＭＳ 明朝" w:hAnsi="ＭＳ 明朝" w:hint="eastAsia"/>
                <w:sz w:val="20"/>
                <w:szCs w:val="20"/>
              </w:rPr>
              <w:t>５</w:t>
            </w:r>
            <w:r w:rsidR="00E626B4" w:rsidRPr="00AD06D6">
              <w:rPr>
                <w:rFonts w:ascii="ＭＳ 明朝" w:hAnsi="ＭＳ 明朝" w:hint="eastAsia"/>
                <w:sz w:val="20"/>
                <w:szCs w:val="20"/>
              </w:rPr>
              <w:t xml:space="preserve"> </w:t>
            </w:r>
            <w:r w:rsidR="00DF5107" w:rsidRPr="00AD06D6">
              <w:rPr>
                <w:rFonts w:ascii="ＭＳ 明朝" w:hAnsi="ＭＳ 明朝" w:hint="eastAsia"/>
                <w:sz w:val="20"/>
                <w:szCs w:val="20"/>
              </w:rPr>
              <w:t>3.</w:t>
            </w:r>
            <w:r w:rsidR="009643E8" w:rsidRPr="00AD06D6">
              <w:rPr>
                <w:rFonts w:ascii="ＭＳ 明朝" w:hAnsi="ＭＳ 明朝" w:hint="eastAsia"/>
                <w:sz w:val="20"/>
                <w:szCs w:val="20"/>
              </w:rPr>
              <w:t>29</w:t>
            </w:r>
            <w:r w:rsidRPr="00AD06D6">
              <w:rPr>
                <w:rFonts w:ascii="ＭＳ 明朝" w:hAnsi="ＭＳ 明朝" w:hint="eastAsia"/>
                <w:sz w:val="20"/>
                <w:szCs w:val="20"/>
              </w:rPr>
              <w:t>）</w:t>
            </w:r>
          </w:p>
          <w:p w14:paraId="3D3FDF9D"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（２）進路意識の高揚</w:t>
            </w:r>
            <w:r w:rsidR="008926A4" w:rsidRPr="00AD06D6">
              <w:rPr>
                <w:rFonts w:ascii="ＭＳ 明朝" w:hAnsi="ＭＳ 明朝" w:hint="eastAsia"/>
                <w:sz w:val="20"/>
                <w:szCs w:val="20"/>
              </w:rPr>
              <w:t>と</w:t>
            </w:r>
            <w:r w:rsidRPr="00AD06D6">
              <w:rPr>
                <w:rFonts w:ascii="ＭＳ 明朝" w:hAnsi="ＭＳ 明朝" w:hint="eastAsia"/>
                <w:sz w:val="20"/>
                <w:szCs w:val="20"/>
              </w:rPr>
              <w:t>進路希望の実現</w:t>
            </w:r>
          </w:p>
          <w:p w14:paraId="56726812"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ア　</w:t>
            </w:r>
            <w:r w:rsidR="00711BD7" w:rsidRPr="00AD06D6">
              <w:rPr>
                <w:rFonts w:ascii="ＭＳ 明朝" w:hAnsi="ＭＳ 明朝" w:hint="eastAsia"/>
                <w:sz w:val="20"/>
                <w:szCs w:val="20"/>
              </w:rPr>
              <w:t>補習授業・個別指導・自習環境の整備など、進路希望実現への支援の充実をはかる。</w:t>
            </w:r>
          </w:p>
          <w:p w14:paraId="7E0F52CD"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イ　</w:t>
            </w:r>
            <w:r w:rsidR="00711BD7" w:rsidRPr="00AD06D6">
              <w:rPr>
                <w:rFonts w:ascii="ＭＳ 明朝" w:hAnsi="ＭＳ 明朝" w:hint="eastAsia"/>
                <w:sz w:val="20"/>
                <w:szCs w:val="20"/>
              </w:rPr>
              <w:t>生徒が自分にふさわしい進路目標を設定できるよう、</w:t>
            </w:r>
            <w:r w:rsidR="009F38C0" w:rsidRPr="00AD06D6">
              <w:rPr>
                <w:rFonts w:ascii="ＭＳ 明朝" w:hAnsi="ＭＳ 明朝" w:hint="eastAsia"/>
                <w:sz w:val="20"/>
                <w:szCs w:val="20"/>
              </w:rPr>
              <w:t>キャリア教育を推進し、</w:t>
            </w:r>
            <w:r w:rsidR="00711BD7" w:rsidRPr="00AD06D6">
              <w:rPr>
                <w:rFonts w:ascii="ＭＳ 明朝" w:hAnsi="ＭＳ 明朝" w:hint="eastAsia"/>
                <w:sz w:val="20"/>
                <w:szCs w:val="20"/>
              </w:rPr>
              <w:t>様々な援助・支援を行う。</w:t>
            </w:r>
          </w:p>
          <w:p w14:paraId="2CE881A1" w14:textId="77777777" w:rsidR="008926A4"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ウ　</w:t>
            </w:r>
            <w:r w:rsidR="00E65BB3" w:rsidRPr="00AD06D6">
              <w:rPr>
                <w:rFonts w:ascii="ＭＳ 明朝" w:hAnsi="ＭＳ 明朝" w:hint="eastAsia"/>
                <w:sz w:val="20"/>
                <w:szCs w:val="20"/>
              </w:rPr>
              <w:t>高大連携を進めるとともに、</w:t>
            </w:r>
            <w:r w:rsidR="008926A4" w:rsidRPr="00AD06D6">
              <w:rPr>
                <w:rFonts w:ascii="ＭＳ 明朝" w:hAnsi="ＭＳ 明朝" w:hint="eastAsia"/>
                <w:sz w:val="20"/>
                <w:szCs w:val="20"/>
              </w:rPr>
              <w:t>大学</w:t>
            </w:r>
            <w:r w:rsidR="00E65BB3" w:rsidRPr="00AD06D6">
              <w:rPr>
                <w:rFonts w:ascii="ＭＳ 明朝" w:hAnsi="ＭＳ 明朝" w:hint="eastAsia"/>
                <w:sz w:val="20"/>
                <w:szCs w:val="20"/>
              </w:rPr>
              <w:t>入試等</w:t>
            </w:r>
            <w:r w:rsidR="008926A4" w:rsidRPr="00AD06D6">
              <w:rPr>
                <w:rFonts w:ascii="ＭＳ 明朝" w:hAnsi="ＭＳ 明朝" w:hint="eastAsia"/>
                <w:sz w:val="20"/>
                <w:szCs w:val="20"/>
              </w:rPr>
              <w:t>に関する最新情報を全教職員が正しく理解</w:t>
            </w:r>
            <w:r w:rsidR="00E65BB3" w:rsidRPr="00AD06D6">
              <w:rPr>
                <w:rFonts w:ascii="ＭＳ 明朝" w:hAnsi="ＭＳ 明朝" w:hint="eastAsia"/>
                <w:sz w:val="20"/>
                <w:szCs w:val="20"/>
              </w:rPr>
              <w:t>し</w:t>
            </w:r>
            <w:r w:rsidR="008926A4" w:rsidRPr="00AD06D6">
              <w:rPr>
                <w:rFonts w:ascii="ＭＳ 明朝" w:hAnsi="ＭＳ 明朝" w:hint="eastAsia"/>
                <w:sz w:val="20"/>
                <w:szCs w:val="20"/>
              </w:rPr>
              <w:t>、生徒の希望や適性等に応じた適切なガイダンス及び個別面談を行う。</w:t>
            </w:r>
          </w:p>
          <w:p w14:paraId="6EC1BA67" w14:textId="219EEE3C"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　</w:t>
            </w:r>
            <w:r w:rsidR="00711BD7" w:rsidRPr="00AD06D6">
              <w:rPr>
                <w:rFonts w:ascii="ＭＳ 明朝" w:hAnsi="ＭＳ 明朝" w:hint="eastAsia"/>
                <w:sz w:val="20"/>
                <w:szCs w:val="20"/>
              </w:rPr>
              <w:t>関関同立及び国公立大学の延べ合格者数が100人以上となるよう継続して指導を行う。</w:t>
            </w:r>
            <w:r w:rsidRPr="00AD06D6">
              <w:rPr>
                <w:rFonts w:ascii="ＭＳ 明朝" w:hAnsi="ＭＳ 明朝" w:hint="eastAsia"/>
                <w:sz w:val="20"/>
                <w:szCs w:val="20"/>
              </w:rPr>
              <w:t>（</w:t>
            </w:r>
            <w:r w:rsidR="00711BD7" w:rsidRPr="00AD06D6">
              <w:rPr>
                <w:rFonts w:ascii="ＭＳ 明朝" w:hAnsi="ＭＳ 明朝" w:hint="eastAsia"/>
                <w:sz w:val="20"/>
                <w:szCs w:val="20"/>
              </w:rPr>
              <w:t>R</w:t>
            </w:r>
            <w:r w:rsidR="00B60248" w:rsidRPr="00AD06D6">
              <w:rPr>
                <w:rFonts w:ascii="ＭＳ 明朝" w:hAnsi="ＭＳ 明朝" w:hint="eastAsia"/>
                <w:sz w:val="20"/>
                <w:szCs w:val="20"/>
              </w:rPr>
              <w:t>３</w:t>
            </w:r>
            <w:r w:rsidR="00711BD7" w:rsidRPr="00AD06D6">
              <w:rPr>
                <w:rFonts w:ascii="ＭＳ 明朝" w:hAnsi="ＭＳ 明朝" w:hint="eastAsia"/>
                <w:sz w:val="20"/>
                <w:szCs w:val="20"/>
              </w:rPr>
              <w:t xml:space="preserve">　124人、R</w:t>
            </w:r>
            <w:r w:rsidR="00B60248" w:rsidRPr="00AD06D6">
              <w:rPr>
                <w:rFonts w:ascii="ＭＳ 明朝" w:hAnsi="ＭＳ 明朝" w:hint="eastAsia"/>
                <w:sz w:val="20"/>
                <w:szCs w:val="20"/>
              </w:rPr>
              <w:t>４</w:t>
            </w:r>
            <w:r w:rsidR="00711BD7" w:rsidRPr="00AD06D6">
              <w:rPr>
                <w:rFonts w:ascii="ＭＳ 明朝" w:hAnsi="ＭＳ 明朝" w:hint="eastAsia"/>
                <w:sz w:val="20"/>
                <w:szCs w:val="20"/>
              </w:rPr>
              <w:t xml:space="preserve">　85人</w:t>
            </w:r>
            <w:r w:rsidR="00DF5107" w:rsidRPr="00AD06D6">
              <w:rPr>
                <w:rFonts w:ascii="ＭＳ 明朝" w:hAnsi="ＭＳ 明朝" w:hint="eastAsia"/>
                <w:sz w:val="20"/>
                <w:szCs w:val="20"/>
              </w:rPr>
              <w:t xml:space="preserve">　R</w:t>
            </w:r>
            <w:r w:rsidR="00B60248" w:rsidRPr="00AD06D6">
              <w:rPr>
                <w:rFonts w:ascii="ＭＳ 明朝" w:hAnsi="ＭＳ 明朝" w:hint="eastAsia"/>
                <w:sz w:val="20"/>
                <w:szCs w:val="20"/>
              </w:rPr>
              <w:t>５</w:t>
            </w:r>
            <w:r w:rsidR="00DF5107" w:rsidRPr="00AD06D6">
              <w:rPr>
                <w:rFonts w:ascii="ＭＳ 明朝" w:hAnsi="ＭＳ 明朝" w:hint="eastAsia"/>
                <w:sz w:val="20"/>
                <w:szCs w:val="20"/>
              </w:rPr>
              <w:t xml:space="preserve">　</w:t>
            </w:r>
            <w:r w:rsidR="00271D9B" w:rsidRPr="00AD06D6">
              <w:rPr>
                <w:rFonts w:ascii="ＭＳ 明朝" w:hAnsi="ＭＳ 明朝" w:hint="eastAsia"/>
                <w:sz w:val="20"/>
                <w:szCs w:val="20"/>
              </w:rPr>
              <w:t>95</w:t>
            </w:r>
            <w:r w:rsidR="00DF5107" w:rsidRPr="00AD06D6">
              <w:rPr>
                <w:rFonts w:ascii="ＭＳ 明朝" w:hAnsi="ＭＳ 明朝" w:hint="eastAsia"/>
                <w:sz w:val="20"/>
                <w:szCs w:val="20"/>
              </w:rPr>
              <w:t>人</w:t>
            </w:r>
            <w:r w:rsidRPr="00AD06D6">
              <w:rPr>
                <w:rFonts w:ascii="ＭＳ 明朝" w:hAnsi="ＭＳ 明朝" w:hint="eastAsia"/>
                <w:sz w:val="20"/>
                <w:szCs w:val="20"/>
              </w:rPr>
              <w:t>）</w:t>
            </w:r>
            <w:r w:rsidR="00711BD7" w:rsidRPr="00AD06D6">
              <w:rPr>
                <w:rFonts w:ascii="ＭＳ 明朝" w:hAnsi="ＭＳ 明朝" w:hint="eastAsia"/>
                <w:sz w:val="20"/>
                <w:szCs w:val="20"/>
              </w:rPr>
              <w:t xml:space="preserve">　</w:t>
            </w:r>
          </w:p>
          <w:p w14:paraId="1918F51C"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（３）国際交流活動</w:t>
            </w:r>
            <w:r w:rsidR="008926A4" w:rsidRPr="00AD06D6">
              <w:rPr>
                <w:rFonts w:ascii="ＭＳ 明朝" w:hAnsi="ＭＳ 明朝" w:hint="eastAsia"/>
                <w:sz w:val="20"/>
                <w:szCs w:val="20"/>
              </w:rPr>
              <w:t>の</w:t>
            </w:r>
            <w:r w:rsidRPr="00AD06D6">
              <w:rPr>
                <w:rFonts w:ascii="ＭＳ 明朝" w:hAnsi="ＭＳ 明朝" w:hint="eastAsia"/>
                <w:sz w:val="20"/>
                <w:szCs w:val="20"/>
              </w:rPr>
              <w:t>推進</w:t>
            </w:r>
          </w:p>
          <w:p w14:paraId="6D7FF807" w14:textId="77777777" w:rsidR="00711BD7" w:rsidRPr="00AD06D6" w:rsidRDefault="004133FB" w:rsidP="004133FB">
            <w:pPr>
              <w:spacing w:line="300" w:lineRule="exact"/>
              <w:ind w:firstLineChars="100" w:firstLine="200"/>
              <w:rPr>
                <w:rFonts w:ascii="ＭＳ 明朝" w:hAnsi="ＭＳ 明朝"/>
                <w:sz w:val="20"/>
                <w:szCs w:val="20"/>
              </w:rPr>
            </w:pPr>
            <w:r w:rsidRPr="00AD06D6">
              <w:rPr>
                <w:rFonts w:ascii="ＭＳ 明朝" w:hAnsi="ＭＳ 明朝" w:hint="eastAsia"/>
                <w:sz w:val="20"/>
                <w:szCs w:val="20"/>
              </w:rPr>
              <w:t xml:space="preserve">ア　</w:t>
            </w:r>
            <w:r w:rsidR="00711BD7" w:rsidRPr="00AD06D6">
              <w:rPr>
                <w:rFonts w:ascii="ＭＳ 明朝" w:hAnsi="ＭＳ 明朝" w:hint="eastAsia"/>
                <w:sz w:val="20"/>
                <w:szCs w:val="20"/>
              </w:rPr>
              <w:t>オーストラリアの姉妹校ベイビュー・カレッジとの国際交流</w:t>
            </w:r>
            <w:r w:rsidR="006A7363" w:rsidRPr="00AD06D6">
              <w:rPr>
                <w:rFonts w:ascii="ＭＳ 明朝" w:hAnsi="ＭＳ 明朝" w:hint="eastAsia"/>
                <w:sz w:val="20"/>
                <w:szCs w:val="20"/>
              </w:rPr>
              <w:t>をはじめとする各種</w:t>
            </w:r>
            <w:r w:rsidR="00711BD7" w:rsidRPr="00AD06D6">
              <w:rPr>
                <w:rFonts w:ascii="ＭＳ 明朝" w:hAnsi="ＭＳ 明朝" w:hint="eastAsia"/>
                <w:sz w:val="20"/>
                <w:szCs w:val="20"/>
              </w:rPr>
              <w:t>事業の充実をはかり、国際理解を深める。</w:t>
            </w:r>
          </w:p>
          <w:p w14:paraId="615B21F9" w14:textId="48AAA5F9" w:rsidR="004133FB" w:rsidRPr="00AD06D6" w:rsidRDefault="004133FB" w:rsidP="004133FB">
            <w:pPr>
              <w:spacing w:line="300" w:lineRule="exact"/>
              <w:ind w:firstLineChars="100" w:firstLine="200"/>
              <w:rPr>
                <w:rFonts w:ascii="ＭＳ 明朝" w:hAnsi="ＭＳ 明朝"/>
                <w:sz w:val="20"/>
                <w:szCs w:val="20"/>
              </w:rPr>
            </w:pPr>
            <w:r w:rsidRPr="00AD06D6">
              <w:rPr>
                <w:rFonts w:ascii="ＭＳ 明朝" w:hAnsi="ＭＳ 明朝" w:hint="eastAsia"/>
                <w:sz w:val="20"/>
                <w:szCs w:val="20"/>
              </w:rPr>
              <w:t xml:space="preserve">　※　英検等外部資格試験の受験</w:t>
            </w:r>
            <w:r w:rsidR="00E9337A" w:rsidRPr="00AD06D6">
              <w:rPr>
                <w:rFonts w:ascii="ＭＳ 明朝" w:hAnsi="ＭＳ 明朝" w:hint="eastAsia"/>
                <w:sz w:val="20"/>
                <w:szCs w:val="20"/>
              </w:rPr>
              <w:t>を</w:t>
            </w:r>
            <w:r w:rsidRPr="00AD06D6">
              <w:rPr>
                <w:rFonts w:ascii="ＭＳ 明朝" w:hAnsi="ＭＳ 明朝" w:hint="eastAsia"/>
                <w:sz w:val="20"/>
                <w:szCs w:val="20"/>
              </w:rPr>
              <w:t>推奨。（のべ受験者R</w:t>
            </w:r>
            <w:r w:rsidR="00B60248" w:rsidRPr="00AD06D6">
              <w:rPr>
                <w:rFonts w:ascii="ＭＳ 明朝" w:hAnsi="ＭＳ 明朝" w:hint="eastAsia"/>
                <w:sz w:val="20"/>
                <w:szCs w:val="20"/>
              </w:rPr>
              <w:t>３</w:t>
            </w:r>
            <w:r w:rsidRPr="00AD06D6">
              <w:rPr>
                <w:rFonts w:ascii="ＭＳ 明朝" w:hAnsi="ＭＳ 明朝" w:hint="eastAsia"/>
                <w:sz w:val="20"/>
                <w:szCs w:val="20"/>
              </w:rPr>
              <w:t>－、R</w:t>
            </w:r>
            <w:r w:rsidR="00B60248" w:rsidRPr="00AD06D6">
              <w:rPr>
                <w:rFonts w:ascii="ＭＳ 明朝" w:hAnsi="ＭＳ 明朝" w:hint="eastAsia"/>
                <w:sz w:val="20"/>
                <w:szCs w:val="20"/>
              </w:rPr>
              <w:t>４</w:t>
            </w:r>
            <w:r w:rsidRPr="00AD06D6">
              <w:rPr>
                <w:rFonts w:ascii="ＭＳ 明朝" w:hAnsi="ＭＳ 明朝" w:hint="eastAsia"/>
                <w:sz w:val="20"/>
                <w:szCs w:val="20"/>
              </w:rPr>
              <w:t xml:space="preserve">　371人　R</w:t>
            </w:r>
            <w:r w:rsidR="00B60248" w:rsidRPr="00AD06D6">
              <w:rPr>
                <w:rFonts w:ascii="ＭＳ 明朝" w:hAnsi="ＭＳ 明朝" w:hint="eastAsia"/>
                <w:sz w:val="20"/>
                <w:szCs w:val="20"/>
              </w:rPr>
              <w:t>５</w:t>
            </w:r>
            <w:r w:rsidRPr="00AD06D6">
              <w:rPr>
                <w:rFonts w:ascii="ＭＳ 明朝" w:hAnsi="ＭＳ 明朝" w:hint="eastAsia"/>
                <w:sz w:val="20"/>
                <w:szCs w:val="20"/>
              </w:rPr>
              <w:t xml:space="preserve">　31</w:t>
            </w:r>
            <w:r w:rsidR="00AF5CEB" w:rsidRPr="00AD06D6">
              <w:rPr>
                <w:rFonts w:ascii="ＭＳ 明朝" w:hAnsi="ＭＳ 明朝" w:hint="eastAsia"/>
                <w:sz w:val="20"/>
                <w:szCs w:val="20"/>
              </w:rPr>
              <w:t>5</w:t>
            </w:r>
            <w:r w:rsidRPr="00AD06D6">
              <w:rPr>
                <w:rFonts w:ascii="ＭＳ 明朝" w:hAnsi="ＭＳ 明朝" w:hint="eastAsia"/>
                <w:sz w:val="20"/>
                <w:szCs w:val="20"/>
              </w:rPr>
              <w:t>人）</w:t>
            </w:r>
          </w:p>
          <w:p w14:paraId="003329FF"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（４）健康</w:t>
            </w:r>
            <w:r w:rsidR="008926A4" w:rsidRPr="00AD06D6">
              <w:rPr>
                <w:rFonts w:ascii="ＭＳ 明朝" w:hAnsi="ＭＳ 明朝" w:hint="eastAsia"/>
                <w:sz w:val="20"/>
                <w:szCs w:val="20"/>
              </w:rPr>
              <w:t>への関心と</w:t>
            </w:r>
            <w:r w:rsidRPr="00AD06D6">
              <w:rPr>
                <w:rFonts w:ascii="ＭＳ 明朝" w:hAnsi="ＭＳ 明朝" w:hint="eastAsia"/>
                <w:sz w:val="20"/>
                <w:szCs w:val="20"/>
              </w:rPr>
              <w:t>自己管理能力</w:t>
            </w:r>
            <w:r w:rsidR="008926A4" w:rsidRPr="00AD06D6">
              <w:rPr>
                <w:rFonts w:ascii="ＭＳ 明朝" w:hAnsi="ＭＳ 明朝" w:hint="eastAsia"/>
                <w:sz w:val="20"/>
                <w:szCs w:val="20"/>
              </w:rPr>
              <w:t>の向上による</w:t>
            </w:r>
            <w:r w:rsidRPr="00AD06D6">
              <w:rPr>
                <w:rFonts w:ascii="ＭＳ 明朝" w:hAnsi="ＭＳ 明朝" w:hint="eastAsia"/>
                <w:sz w:val="20"/>
                <w:szCs w:val="20"/>
              </w:rPr>
              <w:t>生きる力</w:t>
            </w:r>
            <w:r w:rsidR="008926A4" w:rsidRPr="00AD06D6">
              <w:rPr>
                <w:rFonts w:ascii="ＭＳ 明朝" w:hAnsi="ＭＳ 明朝" w:hint="eastAsia"/>
                <w:sz w:val="20"/>
                <w:szCs w:val="20"/>
              </w:rPr>
              <w:t>の育成</w:t>
            </w:r>
          </w:p>
          <w:p w14:paraId="45DEDBA0"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ア</w:t>
            </w:r>
            <w:r w:rsidR="00490A27" w:rsidRPr="00AD06D6">
              <w:rPr>
                <w:rFonts w:ascii="ＭＳ 明朝" w:hAnsi="ＭＳ 明朝" w:hint="eastAsia"/>
                <w:sz w:val="20"/>
                <w:szCs w:val="20"/>
              </w:rPr>
              <w:t xml:space="preserve">　</w:t>
            </w:r>
            <w:r w:rsidR="00711BD7" w:rsidRPr="00AD06D6">
              <w:rPr>
                <w:rFonts w:ascii="ＭＳ 明朝" w:hAnsi="ＭＳ 明朝" w:hint="eastAsia"/>
                <w:sz w:val="20"/>
                <w:szCs w:val="20"/>
              </w:rPr>
              <w:t>学校行事・部活動充実のための環境</w:t>
            </w:r>
            <w:r w:rsidR="00A41B45" w:rsidRPr="00AD06D6">
              <w:rPr>
                <w:rFonts w:ascii="ＭＳ 明朝" w:hAnsi="ＭＳ 明朝" w:hint="eastAsia"/>
                <w:sz w:val="20"/>
                <w:szCs w:val="20"/>
              </w:rPr>
              <w:t>づくり</w:t>
            </w:r>
            <w:r w:rsidR="00711BD7" w:rsidRPr="00AD06D6">
              <w:rPr>
                <w:rFonts w:ascii="ＭＳ 明朝" w:hAnsi="ＭＳ 明朝" w:hint="eastAsia"/>
                <w:sz w:val="20"/>
                <w:szCs w:val="20"/>
              </w:rPr>
              <w:t>を</w:t>
            </w:r>
            <w:r w:rsidR="00A41B45" w:rsidRPr="00AD06D6">
              <w:rPr>
                <w:rFonts w:ascii="ＭＳ 明朝" w:hAnsi="ＭＳ 明朝" w:hint="eastAsia"/>
                <w:sz w:val="20"/>
                <w:szCs w:val="20"/>
              </w:rPr>
              <w:t>図る</w:t>
            </w:r>
            <w:r w:rsidR="00711BD7" w:rsidRPr="00AD06D6">
              <w:rPr>
                <w:rFonts w:ascii="ＭＳ 明朝" w:hAnsi="ＭＳ 明朝" w:hint="eastAsia"/>
                <w:sz w:val="20"/>
                <w:szCs w:val="20"/>
              </w:rPr>
              <w:t>。</w:t>
            </w:r>
          </w:p>
          <w:p w14:paraId="119C679D" w14:textId="77777777" w:rsidR="00711BD7" w:rsidRPr="00AD06D6" w:rsidRDefault="004133FB" w:rsidP="004133FB">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イ　</w:t>
            </w:r>
            <w:r w:rsidR="00711BD7" w:rsidRPr="00AD06D6">
              <w:rPr>
                <w:rFonts w:ascii="ＭＳ 明朝" w:hAnsi="ＭＳ 明朝" w:hint="eastAsia"/>
                <w:sz w:val="20"/>
                <w:szCs w:val="20"/>
              </w:rPr>
              <w:t>支援を必要とする生徒</w:t>
            </w:r>
            <w:r w:rsidR="009F38C0" w:rsidRPr="00AD06D6">
              <w:rPr>
                <w:rFonts w:ascii="ＭＳ 明朝" w:hAnsi="ＭＳ 明朝" w:hint="eastAsia"/>
                <w:sz w:val="20"/>
                <w:szCs w:val="20"/>
              </w:rPr>
              <w:t>について</w:t>
            </w:r>
            <w:r w:rsidR="00711BD7" w:rsidRPr="00AD06D6">
              <w:rPr>
                <w:rFonts w:ascii="ＭＳ 明朝" w:hAnsi="ＭＳ 明朝" w:hint="eastAsia"/>
                <w:sz w:val="20"/>
                <w:szCs w:val="20"/>
              </w:rPr>
              <w:t>、保護者・担任との連携を図りながら個別の支援を考えていく。</w:t>
            </w:r>
          </w:p>
          <w:p w14:paraId="383FB5C5" w14:textId="08C5DDA9" w:rsidR="00711BD7" w:rsidRPr="00AD06D6" w:rsidRDefault="004133FB" w:rsidP="008C12DE">
            <w:pPr>
              <w:spacing w:line="300" w:lineRule="exact"/>
              <w:ind w:leftChars="200" w:left="820" w:hangingChars="200" w:hanging="400"/>
              <w:rPr>
                <w:rFonts w:ascii="ＭＳ 明朝" w:hAnsi="ＭＳ 明朝"/>
                <w:sz w:val="20"/>
                <w:szCs w:val="20"/>
              </w:rPr>
            </w:pPr>
            <w:r w:rsidRPr="00AD06D6">
              <w:rPr>
                <w:rFonts w:ascii="ＭＳ 明朝" w:hAnsi="ＭＳ 明朝" w:hint="eastAsia"/>
                <w:sz w:val="20"/>
                <w:szCs w:val="20"/>
              </w:rPr>
              <w:t>※</w:t>
            </w:r>
            <w:r w:rsidR="00C078C9" w:rsidRPr="00AD06D6">
              <w:rPr>
                <w:rFonts w:ascii="ＭＳ 明朝" w:hAnsi="ＭＳ 明朝" w:hint="eastAsia"/>
                <w:sz w:val="20"/>
                <w:szCs w:val="20"/>
              </w:rPr>
              <w:t xml:space="preserve">　</w:t>
            </w:r>
            <w:r w:rsidR="00711BD7" w:rsidRPr="00AD06D6">
              <w:rPr>
                <w:rFonts w:ascii="ＭＳ 明朝" w:hAnsi="ＭＳ 明朝" w:hint="eastAsia"/>
                <w:sz w:val="20"/>
                <w:szCs w:val="20"/>
              </w:rPr>
              <w:t>学校教育自己診断「学校の先生は生徒の心身の様々な悩みを聞き、適切に答えてくれる」</w:t>
            </w:r>
            <w:r w:rsidR="008C12DE" w:rsidRPr="00AD06D6">
              <w:rPr>
                <w:rFonts w:ascii="ＭＳ 明朝" w:hAnsi="ＭＳ 明朝" w:hint="eastAsia"/>
                <w:sz w:val="20"/>
                <w:szCs w:val="20"/>
              </w:rPr>
              <w:t>（生徒）</w:t>
            </w:r>
            <w:r w:rsidR="00711BD7" w:rsidRPr="00AD06D6">
              <w:rPr>
                <w:rFonts w:ascii="ＭＳ 明朝" w:hAnsi="ＭＳ 明朝" w:hint="eastAsia"/>
                <w:sz w:val="20"/>
                <w:szCs w:val="20"/>
              </w:rPr>
              <w:t>の肯定的回答をR</w:t>
            </w:r>
            <w:r w:rsidR="00B60248" w:rsidRPr="00AD06D6">
              <w:rPr>
                <w:rFonts w:ascii="ＭＳ 明朝" w:hAnsi="ＭＳ 明朝" w:hint="eastAsia"/>
                <w:sz w:val="20"/>
                <w:szCs w:val="20"/>
              </w:rPr>
              <w:t>８</w:t>
            </w:r>
            <w:r w:rsidR="00711BD7" w:rsidRPr="00AD06D6">
              <w:rPr>
                <w:rFonts w:ascii="ＭＳ 明朝" w:hAnsi="ＭＳ 明朝" w:hint="eastAsia"/>
                <w:sz w:val="20"/>
                <w:szCs w:val="20"/>
              </w:rPr>
              <w:t>には</w:t>
            </w:r>
            <w:r w:rsidR="006B772D" w:rsidRPr="00AD06D6">
              <w:rPr>
                <w:rFonts w:ascii="ＭＳ 明朝" w:hAnsi="ＭＳ 明朝" w:hint="eastAsia"/>
                <w:sz w:val="20"/>
                <w:szCs w:val="20"/>
              </w:rPr>
              <w:t>80</w:t>
            </w:r>
            <w:r w:rsidR="00711BD7" w:rsidRPr="00AD06D6">
              <w:rPr>
                <w:rFonts w:ascii="ＭＳ 明朝" w:hAnsi="ＭＳ 明朝" w:hint="eastAsia"/>
                <w:sz w:val="20"/>
                <w:szCs w:val="20"/>
              </w:rPr>
              <w:t>％にする。</w:t>
            </w:r>
            <w:r w:rsidRPr="00AD06D6">
              <w:rPr>
                <w:rFonts w:ascii="ＭＳ 明朝" w:hAnsi="ＭＳ 明朝" w:hint="eastAsia"/>
                <w:sz w:val="20"/>
                <w:szCs w:val="20"/>
              </w:rPr>
              <w:t>（</w:t>
            </w:r>
            <w:r w:rsidR="00711BD7" w:rsidRPr="00AD06D6">
              <w:rPr>
                <w:rFonts w:ascii="ＭＳ 明朝" w:hAnsi="ＭＳ 明朝" w:hint="eastAsia"/>
                <w:sz w:val="20"/>
                <w:szCs w:val="20"/>
              </w:rPr>
              <w:t>R</w:t>
            </w:r>
            <w:r w:rsidR="00B60248" w:rsidRPr="00AD06D6">
              <w:rPr>
                <w:rFonts w:ascii="ＭＳ 明朝" w:hAnsi="ＭＳ 明朝" w:hint="eastAsia"/>
                <w:sz w:val="20"/>
                <w:szCs w:val="20"/>
              </w:rPr>
              <w:t>３</w:t>
            </w:r>
            <w:r w:rsidR="00711BD7" w:rsidRPr="00AD06D6">
              <w:rPr>
                <w:rFonts w:ascii="ＭＳ 明朝" w:hAnsi="ＭＳ 明朝" w:hint="eastAsia"/>
                <w:sz w:val="20"/>
                <w:szCs w:val="20"/>
              </w:rPr>
              <w:t xml:space="preserve"> 69.5%、R</w:t>
            </w:r>
            <w:r w:rsidR="00B60248" w:rsidRPr="00AD06D6">
              <w:rPr>
                <w:rFonts w:ascii="ＭＳ 明朝" w:hAnsi="ＭＳ 明朝" w:hint="eastAsia"/>
                <w:sz w:val="20"/>
                <w:szCs w:val="20"/>
              </w:rPr>
              <w:t>４</w:t>
            </w:r>
            <w:r w:rsidR="00711BD7" w:rsidRPr="00AD06D6">
              <w:rPr>
                <w:rFonts w:ascii="ＭＳ 明朝" w:hAnsi="ＭＳ 明朝" w:hint="eastAsia"/>
                <w:sz w:val="20"/>
                <w:szCs w:val="20"/>
              </w:rPr>
              <w:t xml:space="preserve"> 77%,</w:t>
            </w:r>
            <w:r w:rsidR="00DF5107" w:rsidRPr="00AD06D6">
              <w:t xml:space="preserve"> </w:t>
            </w:r>
            <w:r w:rsidR="00DF5107" w:rsidRPr="00AD06D6">
              <w:rPr>
                <w:rFonts w:ascii="ＭＳ 明朝" w:hAnsi="ＭＳ 明朝"/>
                <w:sz w:val="20"/>
                <w:szCs w:val="20"/>
              </w:rPr>
              <w:t>R</w:t>
            </w:r>
            <w:r w:rsidR="00B60248" w:rsidRPr="00AD06D6">
              <w:rPr>
                <w:rFonts w:ascii="ＭＳ 明朝" w:hAnsi="ＭＳ 明朝" w:hint="eastAsia"/>
                <w:sz w:val="20"/>
                <w:szCs w:val="20"/>
              </w:rPr>
              <w:t>５</w:t>
            </w:r>
            <w:r w:rsidR="00DF5107" w:rsidRPr="00AD06D6">
              <w:rPr>
                <w:rFonts w:ascii="ＭＳ 明朝" w:hAnsi="ＭＳ 明朝"/>
                <w:sz w:val="20"/>
                <w:szCs w:val="20"/>
              </w:rPr>
              <w:t xml:space="preserve"> </w:t>
            </w:r>
            <w:r w:rsidR="000D4542" w:rsidRPr="00AD06D6">
              <w:rPr>
                <w:rFonts w:ascii="ＭＳ 明朝" w:hAnsi="ＭＳ 明朝" w:hint="eastAsia"/>
                <w:sz w:val="20"/>
                <w:szCs w:val="20"/>
              </w:rPr>
              <w:t>7</w:t>
            </w:r>
            <w:r w:rsidR="00E626B4" w:rsidRPr="00AD06D6">
              <w:rPr>
                <w:rFonts w:ascii="ＭＳ 明朝" w:hAnsi="ＭＳ 明朝"/>
                <w:sz w:val="20"/>
                <w:szCs w:val="20"/>
              </w:rPr>
              <w:t>8</w:t>
            </w:r>
            <w:r w:rsidR="00DF5107" w:rsidRPr="00AD06D6">
              <w:rPr>
                <w:rFonts w:ascii="ＭＳ 明朝" w:hAnsi="ＭＳ 明朝"/>
                <w:sz w:val="20"/>
                <w:szCs w:val="20"/>
              </w:rPr>
              <w:t>.</w:t>
            </w:r>
            <w:r w:rsidR="00E626B4" w:rsidRPr="00AD06D6">
              <w:rPr>
                <w:rFonts w:ascii="ＭＳ 明朝" w:hAnsi="ＭＳ 明朝"/>
                <w:sz w:val="20"/>
                <w:szCs w:val="20"/>
              </w:rPr>
              <w:t>0</w:t>
            </w:r>
            <w:r w:rsidR="00DF5107" w:rsidRPr="00AD06D6">
              <w:rPr>
                <w:rFonts w:ascii="ＭＳ 明朝" w:hAnsi="ＭＳ 明朝"/>
                <w:sz w:val="20"/>
                <w:szCs w:val="20"/>
              </w:rPr>
              <w:t>%</w:t>
            </w:r>
            <w:r w:rsidRPr="00AD06D6">
              <w:rPr>
                <w:rFonts w:ascii="ＭＳ 明朝" w:hAnsi="ＭＳ 明朝" w:hint="eastAsia"/>
                <w:sz w:val="20"/>
                <w:szCs w:val="20"/>
              </w:rPr>
              <w:t>）</w:t>
            </w:r>
          </w:p>
          <w:p w14:paraId="7F2D2832"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（５）専門科の取組み</w:t>
            </w:r>
          </w:p>
          <w:p w14:paraId="026BFA02" w14:textId="77777777" w:rsidR="00D53211" w:rsidRPr="00AD06D6" w:rsidRDefault="00711BD7" w:rsidP="00C078C9">
            <w:pPr>
              <w:spacing w:line="300" w:lineRule="exact"/>
              <w:ind w:firstLineChars="100" w:firstLine="200"/>
              <w:rPr>
                <w:rFonts w:ascii="ＭＳ 明朝" w:hAnsi="ＭＳ 明朝"/>
                <w:sz w:val="20"/>
                <w:szCs w:val="20"/>
              </w:rPr>
            </w:pPr>
            <w:r w:rsidRPr="00AD06D6">
              <w:rPr>
                <w:rFonts w:ascii="ＭＳ 明朝" w:hAnsi="ＭＳ 明朝" w:hint="eastAsia"/>
                <w:sz w:val="20"/>
                <w:szCs w:val="20"/>
              </w:rPr>
              <w:t>【英語科の教育活動の充実】</w:t>
            </w:r>
          </w:p>
          <w:p w14:paraId="0362CB50" w14:textId="77777777" w:rsidR="00711BD7" w:rsidRPr="00AD06D6" w:rsidRDefault="00C078C9" w:rsidP="00C078C9">
            <w:pPr>
              <w:spacing w:line="300" w:lineRule="exact"/>
              <w:ind w:leftChars="200" w:left="820" w:hangingChars="200" w:hanging="400"/>
              <w:rPr>
                <w:rFonts w:ascii="ＭＳ 明朝" w:hAnsi="ＭＳ 明朝"/>
                <w:sz w:val="20"/>
                <w:szCs w:val="20"/>
              </w:rPr>
            </w:pPr>
            <w:r w:rsidRPr="00AD06D6">
              <w:rPr>
                <w:rFonts w:ascii="ＭＳ 明朝" w:hAnsi="ＭＳ 明朝" w:hint="eastAsia"/>
                <w:sz w:val="20"/>
                <w:szCs w:val="20"/>
              </w:rPr>
              <w:t xml:space="preserve">ア　</w:t>
            </w:r>
            <w:r w:rsidR="00D53211" w:rsidRPr="00AD06D6">
              <w:rPr>
                <w:rFonts w:ascii="ＭＳ 明朝" w:hAnsi="ＭＳ 明朝" w:hint="eastAsia"/>
                <w:sz w:val="20"/>
                <w:szCs w:val="20"/>
              </w:rPr>
              <w:t>英語の運用能力の向上により、コミュニケーション能力を育成するとともに、多角的に異文化理解・国際問題・時事問題などを扱うことで幅広い知識・考える力・柔軟な国際感覚・多面的な視野を身につけさせる。</w:t>
            </w:r>
          </w:p>
          <w:p w14:paraId="001E7278" w14:textId="5012A840" w:rsidR="00711BD7" w:rsidRPr="00AD06D6" w:rsidRDefault="00711BD7" w:rsidP="00C078C9">
            <w:pPr>
              <w:pStyle w:val="aa"/>
              <w:numPr>
                <w:ilvl w:val="1"/>
                <w:numId w:val="17"/>
              </w:numPr>
              <w:spacing w:line="300" w:lineRule="exact"/>
              <w:ind w:leftChars="0"/>
              <w:rPr>
                <w:rFonts w:ascii="ＭＳ 明朝" w:hAnsi="ＭＳ 明朝"/>
                <w:sz w:val="20"/>
                <w:szCs w:val="20"/>
              </w:rPr>
            </w:pPr>
            <w:r w:rsidRPr="00AD06D6">
              <w:rPr>
                <w:rFonts w:ascii="ＭＳ 明朝" w:hAnsi="ＭＳ 明朝" w:hint="eastAsia"/>
                <w:sz w:val="20"/>
                <w:szCs w:val="20"/>
              </w:rPr>
              <w:t>資格試験取得を促し、R</w:t>
            </w:r>
            <w:r w:rsidR="00B60248" w:rsidRPr="00AD06D6">
              <w:rPr>
                <w:rFonts w:ascii="ＭＳ 明朝" w:hAnsi="ＭＳ 明朝" w:hint="eastAsia"/>
                <w:sz w:val="20"/>
                <w:szCs w:val="20"/>
              </w:rPr>
              <w:t>８</w:t>
            </w:r>
            <w:r w:rsidRPr="00AD06D6">
              <w:rPr>
                <w:rFonts w:ascii="ＭＳ 明朝" w:hAnsi="ＭＳ 明朝" w:hint="eastAsia"/>
                <w:sz w:val="20"/>
                <w:szCs w:val="20"/>
              </w:rPr>
              <w:t>には</w:t>
            </w:r>
            <w:r w:rsidR="007B5B66" w:rsidRPr="00AD06D6">
              <w:rPr>
                <w:rFonts w:ascii="ＭＳ 明朝" w:hAnsi="ＭＳ 明朝" w:hint="eastAsia"/>
                <w:sz w:val="20"/>
                <w:szCs w:val="20"/>
              </w:rPr>
              <w:t>卒業時における</w:t>
            </w:r>
            <w:r w:rsidRPr="00AD06D6">
              <w:rPr>
                <w:rFonts w:ascii="ＭＳ 明朝" w:hAnsi="ＭＳ 明朝" w:hint="eastAsia"/>
                <w:sz w:val="20"/>
                <w:szCs w:val="20"/>
              </w:rPr>
              <w:t>CEFR B</w:t>
            </w:r>
            <w:r w:rsidR="00B60248" w:rsidRPr="00AD06D6">
              <w:rPr>
                <w:rFonts w:ascii="ＭＳ 明朝" w:hAnsi="ＭＳ 明朝" w:hint="eastAsia"/>
                <w:sz w:val="20"/>
                <w:szCs w:val="20"/>
              </w:rPr>
              <w:t>１</w:t>
            </w:r>
            <w:r w:rsidRPr="00AD06D6">
              <w:rPr>
                <w:rFonts w:ascii="ＭＳ 明朝" w:hAnsi="ＭＳ 明朝" w:hint="eastAsia"/>
                <w:sz w:val="20"/>
                <w:szCs w:val="20"/>
              </w:rPr>
              <w:t>（英検２級など）レベル以上の取得者を</w:t>
            </w:r>
            <w:r w:rsidR="007B5B66" w:rsidRPr="00AD06D6">
              <w:rPr>
                <w:rFonts w:ascii="ＭＳ 明朝" w:hAnsi="ＭＳ 明朝" w:hint="eastAsia"/>
                <w:sz w:val="20"/>
                <w:szCs w:val="20"/>
              </w:rPr>
              <w:t>55</w:t>
            </w:r>
            <w:r w:rsidRPr="00AD06D6">
              <w:rPr>
                <w:rFonts w:ascii="ＭＳ 明朝" w:hAnsi="ＭＳ 明朝" w:hint="eastAsia"/>
                <w:sz w:val="20"/>
                <w:szCs w:val="20"/>
              </w:rPr>
              <w:t>％、CEFR B</w:t>
            </w:r>
            <w:r w:rsidR="00B60248" w:rsidRPr="00AD06D6">
              <w:rPr>
                <w:rFonts w:ascii="ＭＳ 明朝" w:hAnsi="ＭＳ 明朝" w:hint="eastAsia"/>
                <w:sz w:val="20"/>
                <w:szCs w:val="20"/>
              </w:rPr>
              <w:t>２</w:t>
            </w:r>
            <w:r w:rsidRPr="00AD06D6">
              <w:rPr>
                <w:rFonts w:ascii="ＭＳ 明朝" w:hAnsi="ＭＳ 明朝" w:hint="eastAsia"/>
                <w:sz w:val="20"/>
                <w:szCs w:val="20"/>
              </w:rPr>
              <w:t>（英検準１級など）レベル以上の取得者を７% にする。［R</w:t>
            </w:r>
            <w:r w:rsidR="00B60248" w:rsidRPr="00AD06D6">
              <w:rPr>
                <w:rFonts w:ascii="ＭＳ 明朝" w:hAnsi="ＭＳ 明朝" w:hint="eastAsia"/>
                <w:sz w:val="20"/>
                <w:szCs w:val="20"/>
              </w:rPr>
              <w:t>５</w:t>
            </w:r>
            <w:r w:rsidRPr="00AD06D6">
              <w:rPr>
                <w:rFonts w:ascii="ＭＳ 明朝" w:hAnsi="ＭＳ 明朝" w:hint="eastAsia"/>
                <w:sz w:val="20"/>
                <w:szCs w:val="20"/>
              </w:rPr>
              <w:t xml:space="preserve"> CEFR B</w:t>
            </w:r>
            <w:r w:rsidR="00B60248" w:rsidRPr="00AD06D6">
              <w:rPr>
                <w:rFonts w:ascii="ＭＳ 明朝" w:hAnsi="ＭＳ 明朝" w:hint="eastAsia"/>
                <w:sz w:val="20"/>
                <w:szCs w:val="20"/>
              </w:rPr>
              <w:t>１</w:t>
            </w:r>
            <w:r w:rsidRPr="00AD06D6">
              <w:rPr>
                <w:rFonts w:ascii="ＭＳ 明朝" w:hAnsi="ＭＳ 明朝" w:hint="eastAsia"/>
                <w:sz w:val="20"/>
                <w:szCs w:val="20"/>
              </w:rPr>
              <w:t>以上取得者</w:t>
            </w:r>
            <w:r w:rsidR="007B5B66" w:rsidRPr="00AD06D6">
              <w:rPr>
                <w:rFonts w:ascii="ＭＳ 明朝" w:hAnsi="ＭＳ 明朝" w:hint="eastAsia"/>
                <w:sz w:val="20"/>
                <w:szCs w:val="20"/>
              </w:rPr>
              <w:t xml:space="preserve"> 49.3</w:t>
            </w:r>
            <w:r w:rsidR="00FA5B23" w:rsidRPr="00AD06D6">
              <w:rPr>
                <w:rFonts w:ascii="ＭＳ 明朝" w:hAnsi="ＭＳ 明朝" w:hint="eastAsia"/>
                <w:sz w:val="20"/>
                <w:szCs w:val="20"/>
              </w:rPr>
              <w:t>%</w:t>
            </w:r>
            <w:r w:rsidRPr="00AD06D6">
              <w:rPr>
                <w:rFonts w:ascii="ＭＳ 明朝" w:hAnsi="ＭＳ 明朝" w:hint="eastAsia"/>
                <w:sz w:val="20"/>
                <w:szCs w:val="20"/>
              </w:rPr>
              <w:t>、B</w:t>
            </w:r>
            <w:r w:rsidR="00B60248" w:rsidRPr="00AD06D6">
              <w:rPr>
                <w:rFonts w:ascii="ＭＳ 明朝" w:hAnsi="ＭＳ 明朝" w:hint="eastAsia"/>
                <w:sz w:val="20"/>
                <w:szCs w:val="20"/>
              </w:rPr>
              <w:t>２</w:t>
            </w:r>
            <w:r w:rsidRPr="00AD06D6">
              <w:rPr>
                <w:rFonts w:ascii="ＭＳ 明朝" w:hAnsi="ＭＳ 明朝" w:hint="eastAsia"/>
                <w:sz w:val="20"/>
                <w:szCs w:val="20"/>
              </w:rPr>
              <w:t xml:space="preserve">以上 </w:t>
            </w:r>
            <w:r w:rsidR="007B5B66" w:rsidRPr="00AD06D6">
              <w:rPr>
                <w:rFonts w:ascii="ＭＳ 明朝" w:hAnsi="ＭＳ 明朝" w:hint="eastAsia"/>
                <w:sz w:val="20"/>
                <w:szCs w:val="20"/>
              </w:rPr>
              <w:t>5.4</w:t>
            </w:r>
            <w:r w:rsidRPr="00AD06D6">
              <w:rPr>
                <w:rFonts w:ascii="ＭＳ 明朝" w:hAnsi="ＭＳ 明朝" w:hint="eastAsia"/>
                <w:sz w:val="20"/>
                <w:szCs w:val="20"/>
              </w:rPr>
              <w:t>%］</w:t>
            </w:r>
          </w:p>
          <w:p w14:paraId="2B1A04C2" w14:textId="77777777" w:rsidR="00711BD7" w:rsidRPr="00AD06D6" w:rsidRDefault="00711BD7" w:rsidP="00C078C9">
            <w:pPr>
              <w:spacing w:line="300" w:lineRule="exact"/>
              <w:ind w:firstLineChars="100" w:firstLine="200"/>
              <w:rPr>
                <w:rFonts w:ascii="ＭＳ 明朝" w:hAnsi="ＭＳ 明朝"/>
                <w:sz w:val="20"/>
                <w:szCs w:val="20"/>
              </w:rPr>
            </w:pPr>
            <w:r w:rsidRPr="00AD06D6">
              <w:rPr>
                <w:rFonts w:ascii="ＭＳ 明朝" w:hAnsi="ＭＳ 明朝" w:hint="eastAsia"/>
                <w:sz w:val="20"/>
                <w:szCs w:val="20"/>
              </w:rPr>
              <w:t>【理数科の教育活動の充実】</w:t>
            </w:r>
          </w:p>
          <w:p w14:paraId="20354047" w14:textId="77777777" w:rsidR="00711BD7" w:rsidRPr="00AD06D6" w:rsidRDefault="00C078C9" w:rsidP="00C078C9">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ア　</w:t>
            </w:r>
            <w:r w:rsidR="00711BD7" w:rsidRPr="00AD06D6">
              <w:rPr>
                <w:rFonts w:ascii="ＭＳ 明朝" w:hAnsi="ＭＳ 明朝" w:hint="eastAsia"/>
                <w:sz w:val="20"/>
                <w:szCs w:val="20"/>
              </w:rPr>
              <w:t>理数科目に関する知識を身に</w:t>
            </w:r>
            <w:r w:rsidR="009B4257" w:rsidRPr="00AD06D6">
              <w:rPr>
                <w:rFonts w:ascii="ＭＳ 明朝" w:hAnsi="ＭＳ 明朝" w:hint="eastAsia"/>
                <w:sz w:val="20"/>
                <w:szCs w:val="20"/>
              </w:rPr>
              <w:t>付</w:t>
            </w:r>
            <w:r w:rsidR="00711BD7" w:rsidRPr="00AD06D6">
              <w:rPr>
                <w:rFonts w:ascii="ＭＳ 明朝" w:hAnsi="ＭＳ 明朝" w:hint="eastAsia"/>
                <w:sz w:val="20"/>
                <w:szCs w:val="20"/>
              </w:rPr>
              <w:t>け、技術として実験・発表に扱うことのできる生徒を育成する。</w:t>
            </w:r>
          </w:p>
          <w:p w14:paraId="35EFAEC2" w14:textId="71141ABD" w:rsidR="00C078C9" w:rsidRPr="00AD06D6" w:rsidRDefault="00C078C9" w:rsidP="00C078C9">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　</w:t>
            </w:r>
            <w:r w:rsidR="00E9337A" w:rsidRPr="00AD06D6">
              <w:rPr>
                <w:rFonts w:ascii="ＭＳ 明朝" w:hAnsi="ＭＳ 明朝" w:hint="eastAsia"/>
                <w:sz w:val="20"/>
                <w:szCs w:val="20"/>
              </w:rPr>
              <w:t>R</w:t>
            </w:r>
            <w:r w:rsidR="00B60248" w:rsidRPr="00AD06D6">
              <w:rPr>
                <w:rFonts w:ascii="ＭＳ 明朝" w:hAnsi="ＭＳ 明朝" w:hint="eastAsia"/>
                <w:sz w:val="20"/>
                <w:szCs w:val="20"/>
              </w:rPr>
              <w:t>８</w:t>
            </w:r>
            <w:r w:rsidR="00E9337A" w:rsidRPr="00AD06D6">
              <w:rPr>
                <w:rFonts w:ascii="ＭＳ 明朝" w:hAnsi="ＭＳ 明朝" w:hint="eastAsia"/>
                <w:sz w:val="20"/>
                <w:szCs w:val="20"/>
              </w:rPr>
              <w:t>に</w:t>
            </w:r>
            <w:r w:rsidR="008C12DE" w:rsidRPr="00AD06D6">
              <w:rPr>
                <w:rFonts w:ascii="ＭＳ 明朝" w:hAnsi="ＭＳ 明朝" w:hint="eastAsia"/>
                <w:sz w:val="20"/>
                <w:szCs w:val="20"/>
              </w:rPr>
              <w:t>学校教育自己診断</w:t>
            </w:r>
            <w:r w:rsidRPr="00AD06D6">
              <w:rPr>
                <w:rFonts w:ascii="ＭＳ 明朝" w:hAnsi="ＭＳ 明朝" w:hint="eastAsia"/>
                <w:sz w:val="20"/>
                <w:szCs w:val="20"/>
              </w:rPr>
              <w:t>「理数科の教育活動を通して、科学的な知識・技術が身についた」</w:t>
            </w:r>
            <w:r w:rsidR="008C12DE" w:rsidRPr="00AD06D6">
              <w:rPr>
                <w:rFonts w:ascii="ＭＳ 明朝" w:hAnsi="ＭＳ 明朝" w:hint="eastAsia"/>
                <w:sz w:val="20"/>
                <w:szCs w:val="20"/>
              </w:rPr>
              <w:t>（理数科生徒）</w:t>
            </w:r>
            <w:r w:rsidRPr="00AD06D6">
              <w:rPr>
                <w:rFonts w:ascii="ＭＳ 明朝" w:hAnsi="ＭＳ 明朝" w:hint="eastAsia"/>
                <w:sz w:val="20"/>
                <w:szCs w:val="20"/>
              </w:rPr>
              <w:t>の指数8</w:t>
            </w:r>
            <w:r w:rsidR="00E9337A" w:rsidRPr="00AD06D6">
              <w:rPr>
                <w:rFonts w:ascii="ＭＳ 明朝" w:hAnsi="ＭＳ 明朝" w:hint="eastAsia"/>
                <w:sz w:val="20"/>
                <w:szCs w:val="20"/>
              </w:rPr>
              <w:t>5</w:t>
            </w:r>
            <w:r w:rsidR="003E7E1D" w:rsidRPr="00AD06D6">
              <w:rPr>
                <w:rFonts w:ascii="ＭＳ 明朝" w:hAnsi="ＭＳ 明朝" w:hint="eastAsia"/>
                <w:sz w:val="20"/>
                <w:szCs w:val="20"/>
              </w:rPr>
              <w:t>%</w:t>
            </w:r>
            <w:r w:rsidR="00E9337A" w:rsidRPr="00AD06D6">
              <w:rPr>
                <w:rFonts w:ascii="ＭＳ 明朝" w:hAnsi="ＭＳ 明朝" w:hint="eastAsia"/>
                <w:sz w:val="20"/>
                <w:szCs w:val="20"/>
              </w:rPr>
              <w:t>を</w:t>
            </w:r>
            <w:r w:rsidRPr="00AD06D6">
              <w:rPr>
                <w:rFonts w:ascii="ＭＳ 明朝" w:hAnsi="ＭＳ 明朝" w:hint="eastAsia"/>
                <w:sz w:val="20"/>
                <w:szCs w:val="20"/>
              </w:rPr>
              <w:t>維持</w:t>
            </w:r>
            <w:r w:rsidR="00E9337A" w:rsidRPr="00AD06D6">
              <w:rPr>
                <w:rFonts w:ascii="ＭＳ 明朝" w:hAnsi="ＭＳ 明朝" w:hint="eastAsia"/>
                <w:sz w:val="20"/>
                <w:szCs w:val="20"/>
              </w:rPr>
              <w:t>する</w:t>
            </w:r>
            <w:r w:rsidRPr="00AD06D6">
              <w:rPr>
                <w:rFonts w:ascii="ＭＳ 明朝" w:hAnsi="ＭＳ 明朝" w:hint="eastAsia"/>
                <w:sz w:val="20"/>
                <w:szCs w:val="20"/>
              </w:rPr>
              <w:t>。</w:t>
            </w:r>
            <w:r w:rsidR="00E9337A" w:rsidRPr="00AD06D6">
              <w:rPr>
                <w:rFonts w:ascii="ＭＳ 明朝" w:hAnsi="ＭＳ 明朝" w:hint="eastAsia"/>
                <w:sz w:val="20"/>
                <w:szCs w:val="20"/>
              </w:rPr>
              <w:t>（R</w:t>
            </w:r>
            <w:r w:rsidR="00B60248" w:rsidRPr="00AD06D6">
              <w:rPr>
                <w:rFonts w:ascii="ＭＳ 明朝" w:hAnsi="ＭＳ 明朝" w:hint="eastAsia"/>
                <w:sz w:val="20"/>
                <w:szCs w:val="20"/>
              </w:rPr>
              <w:t>４</w:t>
            </w:r>
            <w:r w:rsidR="00E9337A" w:rsidRPr="00AD06D6">
              <w:rPr>
                <w:rFonts w:ascii="ＭＳ 明朝" w:hAnsi="ＭＳ 明朝" w:hint="eastAsia"/>
                <w:sz w:val="20"/>
                <w:szCs w:val="20"/>
              </w:rPr>
              <w:t>－, R</w:t>
            </w:r>
            <w:r w:rsidR="00B60248" w:rsidRPr="00AD06D6">
              <w:rPr>
                <w:rFonts w:ascii="ＭＳ 明朝" w:hAnsi="ＭＳ 明朝" w:hint="eastAsia"/>
                <w:sz w:val="20"/>
                <w:szCs w:val="20"/>
              </w:rPr>
              <w:t>５</w:t>
            </w:r>
            <w:r w:rsidR="00E9337A" w:rsidRPr="00AD06D6">
              <w:rPr>
                <w:rFonts w:ascii="ＭＳ 明朝" w:hAnsi="ＭＳ 明朝" w:hint="eastAsia"/>
                <w:sz w:val="20"/>
                <w:szCs w:val="20"/>
              </w:rPr>
              <w:t xml:space="preserve"> 85.5%）</w:t>
            </w:r>
          </w:p>
          <w:p w14:paraId="47102B32"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w:t>
            </w:r>
            <w:r w:rsidR="004E0DF2" w:rsidRPr="00AD06D6">
              <w:rPr>
                <w:rFonts w:ascii="ＭＳ 明朝" w:hAnsi="ＭＳ 明朝" w:hint="eastAsia"/>
                <w:sz w:val="20"/>
                <w:szCs w:val="20"/>
              </w:rPr>
              <w:t>６</w:t>
            </w:r>
            <w:r w:rsidRPr="00AD06D6">
              <w:rPr>
                <w:rFonts w:ascii="ＭＳ 明朝" w:hAnsi="ＭＳ 明朝" w:hint="eastAsia"/>
                <w:sz w:val="20"/>
                <w:szCs w:val="20"/>
              </w:rPr>
              <w:t>）リーディングGIGAハイスクール指定校として</w:t>
            </w:r>
            <w:r w:rsidR="008926A4" w:rsidRPr="00AD06D6">
              <w:rPr>
                <w:rFonts w:ascii="ＭＳ 明朝" w:hAnsi="ＭＳ 明朝" w:hint="eastAsia"/>
                <w:sz w:val="20"/>
                <w:szCs w:val="20"/>
              </w:rPr>
              <w:t>の取り組み</w:t>
            </w:r>
          </w:p>
          <w:p w14:paraId="5255EFBC" w14:textId="3D757235" w:rsidR="00711BD7" w:rsidRPr="00AD06D6" w:rsidRDefault="00C078C9" w:rsidP="00C078C9">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ア　</w:t>
            </w:r>
            <w:r w:rsidR="00711BD7" w:rsidRPr="00AD06D6">
              <w:rPr>
                <w:rFonts w:ascii="ＭＳ 明朝" w:hAnsi="ＭＳ 明朝" w:hint="eastAsia"/>
                <w:sz w:val="20"/>
                <w:szCs w:val="20"/>
              </w:rPr>
              <w:t>情報の授業や探Q（総合的な探究の時間）を中心に生徒１人１台端末の積極的な利活用をめざす。</w:t>
            </w:r>
          </w:p>
          <w:p w14:paraId="45DADF94" w14:textId="77777777" w:rsidR="00711BD7" w:rsidRPr="00AD06D6" w:rsidRDefault="00C078C9" w:rsidP="00C078C9">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イ　</w:t>
            </w:r>
            <w:r w:rsidR="00711BD7" w:rsidRPr="00AD06D6">
              <w:rPr>
                <w:rFonts w:ascii="ＭＳ 明朝" w:hAnsi="ＭＳ 明朝" w:hint="eastAsia"/>
                <w:sz w:val="20"/>
                <w:szCs w:val="20"/>
              </w:rPr>
              <w:t>出席停止生徒や臨時休業の際にオンラインを活用した学びの保障を100%実施する。</w:t>
            </w:r>
          </w:p>
          <w:p w14:paraId="78C01A43" w14:textId="77777777" w:rsidR="00711BD7" w:rsidRPr="00AD06D6" w:rsidRDefault="00C078C9" w:rsidP="00C078C9">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ウ　</w:t>
            </w:r>
            <w:r w:rsidR="00711BD7" w:rsidRPr="00AD06D6">
              <w:rPr>
                <w:rFonts w:ascii="ＭＳ 明朝" w:hAnsi="ＭＳ 明朝" w:hint="eastAsia"/>
                <w:sz w:val="20"/>
                <w:szCs w:val="20"/>
              </w:rPr>
              <w:t>学校行事や部活動での生徒１人１台端末の有効的な利活用をめざす。</w:t>
            </w:r>
          </w:p>
          <w:p w14:paraId="7CBC72F3" w14:textId="656C00FB" w:rsidR="00711BD7" w:rsidRPr="00AD06D6" w:rsidRDefault="00C078C9" w:rsidP="00C078C9">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w:t>
            </w:r>
            <w:r w:rsidR="00711BD7" w:rsidRPr="00AD06D6">
              <w:rPr>
                <w:rFonts w:ascii="ＭＳ 明朝" w:hAnsi="ＭＳ 明朝" w:hint="eastAsia"/>
                <w:sz w:val="20"/>
                <w:szCs w:val="20"/>
              </w:rPr>
              <w:t>学校教育自己診断「学校は１人１台端末を効果的に活用している。」</w:t>
            </w:r>
            <w:r w:rsidR="008C12DE" w:rsidRPr="00AD06D6">
              <w:rPr>
                <w:rFonts w:ascii="ＭＳ 明朝" w:hAnsi="ＭＳ 明朝" w:hint="eastAsia"/>
                <w:sz w:val="20"/>
                <w:szCs w:val="20"/>
              </w:rPr>
              <w:t>（生徒）</w:t>
            </w:r>
            <w:r w:rsidR="00711BD7" w:rsidRPr="00AD06D6">
              <w:rPr>
                <w:rFonts w:ascii="ＭＳ 明朝" w:hAnsi="ＭＳ 明朝" w:hint="eastAsia"/>
                <w:sz w:val="20"/>
                <w:szCs w:val="20"/>
              </w:rPr>
              <w:t>の肯定的回答をR</w:t>
            </w:r>
            <w:r w:rsidR="00B60248" w:rsidRPr="00AD06D6">
              <w:rPr>
                <w:rFonts w:ascii="ＭＳ 明朝" w:hAnsi="ＭＳ 明朝" w:hint="eastAsia"/>
                <w:sz w:val="20"/>
                <w:szCs w:val="20"/>
              </w:rPr>
              <w:t>８</w:t>
            </w:r>
            <w:r w:rsidRPr="00AD06D6">
              <w:rPr>
                <w:rFonts w:ascii="ＭＳ 明朝" w:hAnsi="ＭＳ 明朝" w:hint="eastAsia"/>
                <w:sz w:val="20"/>
                <w:szCs w:val="20"/>
              </w:rPr>
              <w:t>に</w:t>
            </w:r>
            <w:r w:rsidR="00E9337A" w:rsidRPr="00AD06D6">
              <w:rPr>
                <w:rFonts w:ascii="ＭＳ 明朝" w:hAnsi="ＭＳ 明朝" w:hint="eastAsia"/>
                <w:sz w:val="20"/>
                <w:szCs w:val="20"/>
              </w:rPr>
              <w:t>は指数</w:t>
            </w:r>
            <w:r w:rsidR="007B5B66" w:rsidRPr="00AD06D6">
              <w:rPr>
                <w:rFonts w:ascii="ＭＳ 明朝" w:hAnsi="ＭＳ 明朝" w:hint="eastAsia"/>
                <w:sz w:val="20"/>
                <w:szCs w:val="20"/>
              </w:rPr>
              <w:t>90</w:t>
            </w:r>
            <w:r w:rsidR="003E7E1D" w:rsidRPr="00AD06D6">
              <w:rPr>
                <w:rFonts w:ascii="ＭＳ 明朝" w:hAnsi="ＭＳ 明朝" w:hint="eastAsia"/>
                <w:sz w:val="20"/>
                <w:szCs w:val="20"/>
              </w:rPr>
              <w:t>%</w:t>
            </w:r>
            <w:r w:rsidR="00711BD7" w:rsidRPr="00AD06D6">
              <w:rPr>
                <w:rFonts w:ascii="ＭＳ 明朝" w:hAnsi="ＭＳ 明朝" w:hint="eastAsia"/>
                <w:sz w:val="20"/>
                <w:szCs w:val="20"/>
              </w:rPr>
              <w:t>以上にする。［R</w:t>
            </w:r>
            <w:r w:rsidR="00B60248" w:rsidRPr="00AD06D6">
              <w:rPr>
                <w:rFonts w:ascii="ＭＳ 明朝" w:hAnsi="ＭＳ 明朝" w:hint="eastAsia"/>
                <w:sz w:val="20"/>
                <w:szCs w:val="20"/>
              </w:rPr>
              <w:t>５</w:t>
            </w:r>
            <w:r w:rsidRPr="00AD06D6">
              <w:rPr>
                <w:rFonts w:ascii="ＭＳ 明朝" w:hAnsi="ＭＳ 明朝" w:hint="eastAsia"/>
                <w:sz w:val="20"/>
                <w:szCs w:val="20"/>
              </w:rPr>
              <w:t xml:space="preserve">　81.6</w:t>
            </w:r>
            <w:r w:rsidR="003E7E1D" w:rsidRPr="00AD06D6">
              <w:rPr>
                <w:rFonts w:ascii="ＭＳ 明朝" w:hAnsi="ＭＳ 明朝" w:hint="eastAsia"/>
                <w:sz w:val="20"/>
                <w:szCs w:val="20"/>
              </w:rPr>
              <w:t>%</w:t>
            </w:r>
            <w:r w:rsidR="00711BD7" w:rsidRPr="00AD06D6">
              <w:rPr>
                <w:rFonts w:ascii="ＭＳ 明朝" w:hAnsi="ＭＳ 明朝" w:hint="eastAsia"/>
                <w:sz w:val="20"/>
                <w:szCs w:val="20"/>
              </w:rPr>
              <w:t>］</w:t>
            </w:r>
          </w:p>
          <w:p w14:paraId="6492C2CB" w14:textId="77777777" w:rsidR="004E0DF2" w:rsidRPr="00AD06D6" w:rsidRDefault="004E0DF2" w:rsidP="00711BD7">
            <w:pPr>
              <w:spacing w:line="300" w:lineRule="exact"/>
              <w:rPr>
                <w:rFonts w:ascii="ＭＳ 明朝" w:hAnsi="ＭＳ 明朝"/>
                <w:sz w:val="20"/>
                <w:szCs w:val="20"/>
              </w:rPr>
            </w:pPr>
          </w:p>
          <w:p w14:paraId="6D47E2F3"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３　チーム「いちりつ」として課題解決にあたる教員集団の確立</w:t>
            </w:r>
          </w:p>
          <w:p w14:paraId="79DA721E"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（１）</w:t>
            </w:r>
            <w:r w:rsidR="00802F63" w:rsidRPr="00AD06D6">
              <w:rPr>
                <w:rFonts w:ascii="ＭＳ 明朝" w:hAnsi="ＭＳ 明朝" w:hint="eastAsia"/>
                <w:sz w:val="20"/>
                <w:szCs w:val="20"/>
              </w:rPr>
              <w:t>学校の</w:t>
            </w:r>
            <w:r w:rsidRPr="00AD06D6">
              <w:rPr>
                <w:rFonts w:ascii="ＭＳ 明朝" w:hAnsi="ＭＳ 明朝" w:hint="eastAsia"/>
                <w:sz w:val="20"/>
                <w:szCs w:val="20"/>
              </w:rPr>
              <w:t>教育課題に対し全員で取り組む環境づくり</w:t>
            </w:r>
          </w:p>
          <w:p w14:paraId="4C58F431" w14:textId="77777777" w:rsidR="00711BD7" w:rsidRPr="00AD06D6" w:rsidRDefault="00C078C9" w:rsidP="00C078C9">
            <w:pPr>
              <w:spacing w:line="300" w:lineRule="exact"/>
              <w:ind w:firstLineChars="200" w:firstLine="400"/>
              <w:rPr>
                <w:rFonts w:ascii="ＭＳ 明朝" w:hAnsi="ＭＳ 明朝"/>
                <w:sz w:val="20"/>
                <w:szCs w:val="20"/>
              </w:rPr>
            </w:pPr>
            <w:r w:rsidRPr="00AD06D6">
              <w:rPr>
                <w:rFonts w:ascii="ＭＳ 明朝" w:hAnsi="ＭＳ 明朝" w:hint="eastAsia"/>
                <w:sz w:val="20"/>
                <w:szCs w:val="20"/>
              </w:rPr>
              <w:t xml:space="preserve">ア　</w:t>
            </w:r>
            <w:r w:rsidR="00711BD7" w:rsidRPr="00AD06D6">
              <w:rPr>
                <w:rFonts w:ascii="ＭＳ 明朝" w:hAnsi="ＭＳ 明朝" w:hint="eastAsia"/>
                <w:sz w:val="20"/>
                <w:szCs w:val="20"/>
              </w:rPr>
              <w:t>学校の課題に適した教員チームを中心として、主体的な教員集団を確立する。</w:t>
            </w:r>
          </w:p>
          <w:p w14:paraId="0B9CC90E" w14:textId="77777777" w:rsidR="00711BD7" w:rsidRPr="00AD06D6" w:rsidRDefault="00711BD7" w:rsidP="00711BD7">
            <w:pPr>
              <w:spacing w:line="300" w:lineRule="exact"/>
              <w:rPr>
                <w:rFonts w:ascii="ＭＳ 明朝" w:hAnsi="ＭＳ 明朝"/>
                <w:sz w:val="20"/>
                <w:szCs w:val="20"/>
              </w:rPr>
            </w:pPr>
            <w:r w:rsidRPr="00AD06D6">
              <w:rPr>
                <w:rFonts w:ascii="ＭＳ 明朝" w:hAnsi="ＭＳ 明朝" w:hint="eastAsia"/>
                <w:sz w:val="20"/>
                <w:szCs w:val="20"/>
              </w:rPr>
              <w:t>（２）働き方改革としての業務の平準化、効率化</w:t>
            </w:r>
            <w:r w:rsidR="00C078C9" w:rsidRPr="00AD06D6">
              <w:rPr>
                <w:rFonts w:ascii="ＭＳ 明朝" w:hAnsi="ＭＳ 明朝" w:hint="eastAsia"/>
                <w:sz w:val="20"/>
                <w:szCs w:val="20"/>
              </w:rPr>
              <w:t xml:space="preserve">　</w:t>
            </w:r>
          </w:p>
          <w:p w14:paraId="18D9DBFB" w14:textId="77777777" w:rsidR="009B365C" w:rsidRPr="00AD06D6" w:rsidRDefault="00C078C9" w:rsidP="00700915">
            <w:pPr>
              <w:spacing w:line="300" w:lineRule="exact"/>
              <w:ind w:firstLineChars="200" w:firstLine="400"/>
              <w:rPr>
                <w:rFonts w:ascii="ＭＳ ゴシック" w:eastAsia="ＭＳ ゴシック" w:hAnsi="ＭＳ ゴシック"/>
                <w:color w:val="000000"/>
              </w:rPr>
            </w:pPr>
            <w:r w:rsidRPr="00AD06D6">
              <w:rPr>
                <w:rFonts w:ascii="ＭＳ 明朝" w:hAnsi="ＭＳ 明朝" w:hint="eastAsia"/>
                <w:sz w:val="20"/>
                <w:szCs w:val="20"/>
              </w:rPr>
              <w:t xml:space="preserve">ア　</w:t>
            </w:r>
            <w:r w:rsidR="00711BD7" w:rsidRPr="00AD06D6">
              <w:rPr>
                <w:rFonts w:ascii="ＭＳ 明朝" w:hAnsi="ＭＳ 明朝" w:hint="eastAsia"/>
                <w:sz w:val="20"/>
                <w:szCs w:val="20"/>
              </w:rPr>
              <w:t>時間外勤務時間の縮減を図るため、教職員への啓発と意識改革を図</w:t>
            </w:r>
            <w:r w:rsidR="00700915" w:rsidRPr="00AD06D6">
              <w:rPr>
                <w:rFonts w:ascii="ＭＳ 明朝" w:hAnsi="ＭＳ 明朝" w:hint="eastAsia"/>
                <w:sz w:val="20"/>
                <w:szCs w:val="20"/>
              </w:rPr>
              <w:t>るとともに部活動方針の遵守に努める</w:t>
            </w:r>
            <w:r w:rsidR="00711BD7" w:rsidRPr="00AD06D6">
              <w:rPr>
                <w:rFonts w:ascii="ＭＳ 明朝" w:hAnsi="ＭＳ 明朝" w:hint="eastAsia"/>
                <w:sz w:val="20"/>
                <w:szCs w:val="20"/>
              </w:rPr>
              <w:t>。</w:t>
            </w:r>
          </w:p>
        </w:tc>
      </w:tr>
    </w:tbl>
    <w:p w14:paraId="333CE5BD" w14:textId="77777777" w:rsidR="001D401B" w:rsidRPr="00AD06D6" w:rsidRDefault="001D401B" w:rsidP="004245A1">
      <w:pPr>
        <w:spacing w:line="300" w:lineRule="exact"/>
        <w:ind w:leftChars="-342" w:left="-718" w:firstLineChars="250" w:firstLine="525"/>
        <w:rPr>
          <w:rFonts w:ascii="ＭＳ ゴシック" w:eastAsia="ＭＳ ゴシック" w:hAnsi="ＭＳ ゴシック"/>
          <w:szCs w:val="21"/>
        </w:rPr>
      </w:pPr>
    </w:p>
    <w:p w14:paraId="42465F99" w14:textId="77777777" w:rsidR="00267D3C" w:rsidRPr="00AD06D6" w:rsidRDefault="009B365C" w:rsidP="001D401B">
      <w:pPr>
        <w:spacing w:line="300" w:lineRule="exact"/>
        <w:ind w:leftChars="-342" w:left="-718" w:firstLineChars="250" w:firstLine="525"/>
        <w:rPr>
          <w:rFonts w:ascii="ＭＳ ゴシック" w:eastAsia="ＭＳ ゴシック" w:hAnsi="ＭＳ ゴシック"/>
          <w:szCs w:val="21"/>
        </w:rPr>
      </w:pPr>
      <w:r w:rsidRPr="00AD06D6">
        <w:rPr>
          <w:rFonts w:ascii="ＭＳ ゴシック" w:eastAsia="ＭＳ ゴシック" w:hAnsi="ＭＳ ゴシック" w:hint="eastAsia"/>
          <w:szCs w:val="21"/>
        </w:rPr>
        <w:t>【</w:t>
      </w:r>
      <w:r w:rsidR="0037367C" w:rsidRPr="00AD06D6">
        <w:rPr>
          <w:rFonts w:ascii="ＭＳ ゴシック" w:eastAsia="ＭＳ ゴシック" w:hAnsi="ＭＳ ゴシック" w:hint="eastAsia"/>
          <w:szCs w:val="21"/>
        </w:rPr>
        <w:t>学校教育自己診断</w:t>
      </w:r>
      <w:r w:rsidR="005E3C2A" w:rsidRPr="00AD06D6">
        <w:rPr>
          <w:rFonts w:ascii="ＭＳ ゴシック" w:eastAsia="ＭＳ ゴシック" w:hAnsi="ＭＳ ゴシック" w:hint="eastAsia"/>
          <w:szCs w:val="21"/>
        </w:rPr>
        <w:t>の</w:t>
      </w:r>
      <w:r w:rsidR="0037367C" w:rsidRPr="00AD06D6">
        <w:rPr>
          <w:rFonts w:ascii="ＭＳ ゴシック" w:eastAsia="ＭＳ ゴシック" w:hAnsi="ＭＳ ゴシック" w:hint="eastAsia"/>
          <w:szCs w:val="21"/>
        </w:rPr>
        <w:t>結果と分析・学校</w:t>
      </w:r>
      <w:r w:rsidR="00C158A6" w:rsidRPr="00AD06D6">
        <w:rPr>
          <w:rFonts w:ascii="ＭＳ ゴシック" w:eastAsia="ＭＳ ゴシック" w:hAnsi="ＭＳ ゴシック" w:hint="eastAsia"/>
          <w:szCs w:val="21"/>
        </w:rPr>
        <w:t>運営</w:t>
      </w:r>
      <w:r w:rsidR="0037367C" w:rsidRPr="00AD06D6">
        <w:rPr>
          <w:rFonts w:ascii="ＭＳ ゴシック" w:eastAsia="ＭＳ ゴシック" w:hAnsi="ＭＳ ゴシック" w:hint="eastAsia"/>
          <w:szCs w:val="21"/>
        </w:rPr>
        <w:t>協議会</w:t>
      </w:r>
      <w:r w:rsidR="0096649A" w:rsidRPr="00AD06D6">
        <w:rPr>
          <w:rFonts w:ascii="ＭＳ ゴシック" w:eastAsia="ＭＳ ゴシック" w:hAnsi="ＭＳ ゴシック" w:hint="eastAsia"/>
          <w:szCs w:val="21"/>
        </w:rPr>
        <w:t>からの意見</w:t>
      </w:r>
      <w:r w:rsidRPr="00AD06D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D06D6" w14:paraId="0771D4C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0CE458E" w14:textId="77777777" w:rsidR="00267D3C" w:rsidRPr="00AD06D6" w:rsidRDefault="00267D3C" w:rsidP="001D401B">
            <w:pPr>
              <w:spacing w:line="300" w:lineRule="exact"/>
              <w:jc w:val="center"/>
              <w:rPr>
                <w:rFonts w:ascii="ＭＳ 明朝" w:hAnsi="ＭＳ 明朝"/>
                <w:sz w:val="20"/>
                <w:szCs w:val="20"/>
              </w:rPr>
            </w:pPr>
            <w:r w:rsidRPr="00AD06D6">
              <w:rPr>
                <w:rFonts w:ascii="ＭＳ 明朝" w:hAnsi="ＭＳ 明朝" w:hint="eastAsia"/>
                <w:sz w:val="20"/>
                <w:szCs w:val="20"/>
              </w:rPr>
              <w:t>学校教育自己診断の結果と分析［</w:t>
            </w:r>
            <w:r w:rsidR="001C0509" w:rsidRPr="00AD06D6">
              <w:rPr>
                <w:rFonts w:ascii="ＭＳ 明朝" w:hAnsi="ＭＳ 明朝" w:hint="eastAsia"/>
                <w:sz w:val="20"/>
                <w:szCs w:val="20"/>
              </w:rPr>
              <w:t xml:space="preserve">令和　　</w:t>
            </w:r>
            <w:r w:rsidR="001D401B" w:rsidRPr="00AD06D6">
              <w:rPr>
                <w:rFonts w:ascii="ＭＳ 明朝" w:hAnsi="ＭＳ 明朝" w:hint="eastAsia"/>
                <w:sz w:val="20"/>
                <w:szCs w:val="20"/>
              </w:rPr>
              <w:t xml:space="preserve">　</w:t>
            </w:r>
            <w:r w:rsidRPr="00AD06D6">
              <w:rPr>
                <w:rFonts w:ascii="ＭＳ 明朝" w:hAnsi="ＭＳ 明朝" w:hint="eastAsia"/>
                <w:sz w:val="20"/>
                <w:szCs w:val="20"/>
              </w:rPr>
              <w:t>年</w:t>
            </w:r>
            <w:r w:rsidR="001D401B" w:rsidRPr="00AD06D6">
              <w:rPr>
                <w:rFonts w:ascii="ＭＳ 明朝" w:hAnsi="ＭＳ 明朝" w:hint="eastAsia"/>
                <w:sz w:val="20"/>
                <w:szCs w:val="20"/>
              </w:rPr>
              <w:t xml:space="preserve">　</w:t>
            </w:r>
            <w:r w:rsidR="001C0509" w:rsidRPr="00AD06D6">
              <w:rPr>
                <w:rFonts w:ascii="ＭＳ 明朝" w:hAnsi="ＭＳ 明朝" w:hint="eastAsia"/>
                <w:sz w:val="20"/>
                <w:szCs w:val="20"/>
              </w:rPr>
              <w:t xml:space="preserve">　</w:t>
            </w:r>
            <w:r w:rsidRPr="00AD06D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44F0B50" w14:textId="77777777" w:rsidR="00267D3C" w:rsidRPr="00AD06D6" w:rsidRDefault="00267D3C" w:rsidP="00225A63">
            <w:pPr>
              <w:spacing w:line="300" w:lineRule="exact"/>
              <w:jc w:val="center"/>
              <w:rPr>
                <w:rFonts w:ascii="ＭＳ 明朝" w:hAnsi="ＭＳ 明朝"/>
                <w:sz w:val="20"/>
                <w:szCs w:val="20"/>
              </w:rPr>
            </w:pPr>
            <w:r w:rsidRPr="00AD06D6">
              <w:rPr>
                <w:rFonts w:ascii="ＭＳ 明朝" w:hAnsi="ＭＳ 明朝" w:hint="eastAsia"/>
                <w:sz w:val="20"/>
                <w:szCs w:val="20"/>
              </w:rPr>
              <w:t>学校</w:t>
            </w:r>
            <w:r w:rsidR="00B063A9" w:rsidRPr="00AD06D6">
              <w:rPr>
                <w:rFonts w:ascii="ＭＳ 明朝" w:hAnsi="ＭＳ 明朝" w:hint="eastAsia"/>
                <w:sz w:val="20"/>
                <w:szCs w:val="20"/>
              </w:rPr>
              <w:t>運営</w:t>
            </w:r>
            <w:r w:rsidRPr="00AD06D6">
              <w:rPr>
                <w:rFonts w:ascii="ＭＳ 明朝" w:hAnsi="ＭＳ 明朝" w:hint="eastAsia"/>
                <w:sz w:val="20"/>
                <w:szCs w:val="20"/>
              </w:rPr>
              <w:t>協議会</w:t>
            </w:r>
            <w:r w:rsidR="00225A63" w:rsidRPr="00AD06D6">
              <w:rPr>
                <w:rFonts w:ascii="ＭＳ 明朝" w:hAnsi="ＭＳ 明朝" w:hint="eastAsia"/>
                <w:sz w:val="20"/>
                <w:szCs w:val="20"/>
              </w:rPr>
              <w:t>からの意見</w:t>
            </w:r>
          </w:p>
        </w:tc>
      </w:tr>
      <w:tr w:rsidR="0086696C" w:rsidRPr="00AD06D6" w14:paraId="764742C0" w14:textId="77777777" w:rsidTr="00BF21E1">
        <w:trPr>
          <w:trHeight w:val="540"/>
          <w:jc w:val="center"/>
        </w:trPr>
        <w:tc>
          <w:tcPr>
            <w:tcW w:w="6771" w:type="dxa"/>
            <w:shd w:val="clear" w:color="auto" w:fill="auto"/>
            <w:tcMar>
              <w:top w:w="113" w:type="dxa"/>
              <w:left w:w="113" w:type="dxa"/>
              <w:bottom w:w="113" w:type="dxa"/>
              <w:right w:w="113" w:type="dxa"/>
            </w:tcMar>
          </w:tcPr>
          <w:p w14:paraId="34FCB288" w14:textId="77777777" w:rsidR="007B5B66" w:rsidRPr="00AD06D6" w:rsidRDefault="007B5B66"/>
          <w:p w14:paraId="5D59D5E2" w14:textId="77777777" w:rsidR="000B7F10" w:rsidRPr="00AD06D6" w:rsidRDefault="000B7F10" w:rsidP="008860B9">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A6F2E12" w14:textId="77777777" w:rsidR="00AE2843" w:rsidRPr="00AD06D6" w:rsidRDefault="00AE2843" w:rsidP="00AB00E6">
            <w:pPr>
              <w:spacing w:line="280" w:lineRule="exact"/>
              <w:rPr>
                <w:rFonts w:ascii="ＭＳ 明朝" w:hAnsi="ＭＳ 明朝"/>
                <w:color w:val="D9D9D9"/>
                <w:sz w:val="20"/>
                <w:szCs w:val="20"/>
              </w:rPr>
            </w:pPr>
          </w:p>
        </w:tc>
      </w:tr>
    </w:tbl>
    <w:p w14:paraId="26D8B444" w14:textId="77777777" w:rsidR="0086696C" w:rsidRPr="00AD06D6" w:rsidRDefault="0086696C" w:rsidP="0037367C">
      <w:pPr>
        <w:spacing w:line="120" w:lineRule="exact"/>
        <w:ind w:leftChars="-428" w:left="-899"/>
      </w:pPr>
    </w:p>
    <w:p w14:paraId="6288598F" w14:textId="77777777" w:rsidR="00225A63" w:rsidRPr="00AD06D6" w:rsidRDefault="00225A63" w:rsidP="00B44397">
      <w:pPr>
        <w:ind w:leftChars="-92" w:left="-4" w:hangingChars="90" w:hanging="189"/>
        <w:jc w:val="left"/>
        <w:rPr>
          <w:rFonts w:ascii="ＭＳ ゴシック" w:eastAsia="ＭＳ ゴシック" w:hAnsi="ＭＳ ゴシック"/>
          <w:szCs w:val="21"/>
        </w:rPr>
      </w:pPr>
    </w:p>
    <w:p w14:paraId="23E0C062" w14:textId="77777777" w:rsidR="0086696C" w:rsidRPr="00AD06D6" w:rsidRDefault="0037367C" w:rsidP="00B44397">
      <w:pPr>
        <w:ind w:leftChars="-92" w:left="-4" w:hangingChars="90" w:hanging="189"/>
        <w:jc w:val="left"/>
        <w:rPr>
          <w:rFonts w:ascii="ＭＳ ゴシック" w:eastAsia="ＭＳ ゴシック" w:hAnsi="ＭＳ ゴシック"/>
          <w:szCs w:val="21"/>
        </w:rPr>
      </w:pPr>
      <w:r w:rsidRPr="00AD06D6">
        <w:rPr>
          <w:rFonts w:ascii="ＭＳ ゴシック" w:eastAsia="ＭＳ ゴシック" w:hAnsi="ＭＳ ゴシック" w:hint="eastAsia"/>
          <w:szCs w:val="21"/>
        </w:rPr>
        <w:t xml:space="preserve">３　</w:t>
      </w:r>
      <w:r w:rsidR="0086696C" w:rsidRPr="00AD06D6">
        <w:rPr>
          <w:rFonts w:ascii="ＭＳ ゴシック" w:eastAsia="ＭＳ ゴシック" w:hAnsi="ＭＳ ゴシック" w:hint="eastAsia"/>
          <w:szCs w:val="21"/>
        </w:rPr>
        <w:t>本年度の取組</w:t>
      </w:r>
      <w:r w:rsidRPr="00AD06D6">
        <w:rPr>
          <w:rFonts w:ascii="ＭＳ ゴシック" w:eastAsia="ＭＳ ゴシック" w:hAnsi="ＭＳ ゴシック" w:hint="eastAsia"/>
          <w:szCs w:val="21"/>
        </w:rPr>
        <w:t>内容</w:t>
      </w:r>
      <w:r w:rsidR="0086696C" w:rsidRPr="00AD06D6">
        <w:rPr>
          <w:rFonts w:ascii="ＭＳ ゴシック" w:eastAsia="ＭＳ ゴシック" w:hAnsi="ＭＳ ゴシック" w:hint="eastAsia"/>
          <w:szCs w:val="21"/>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235"/>
        <w:gridCol w:w="5392"/>
        <w:gridCol w:w="4956"/>
        <w:gridCol w:w="2552"/>
      </w:tblGrid>
      <w:tr w:rsidR="00897939" w:rsidRPr="00AD06D6" w14:paraId="1A116162" w14:textId="77777777" w:rsidTr="00E9337A">
        <w:trPr>
          <w:jc w:val="center"/>
        </w:trPr>
        <w:tc>
          <w:tcPr>
            <w:tcW w:w="1028" w:type="dxa"/>
            <w:shd w:val="clear" w:color="auto" w:fill="auto"/>
            <w:tcMar>
              <w:top w:w="85" w:type="dxa"/>
              <w:left w:w="85" w:type="dxa"/>
              <w:bottom w:w="85" w:type="dxa"/>
              <w:right w:w="85" w:type="dxa"/>
            </w:tcMar>
            <w:vAlign w:val="center"/>
          </w:tcPr>
          <w:p w14:paraId="004125A1" w14:textId="77777777" w:rsidR="00897939" w:rsidRPr="00AD06D6" w:rsidRDefault="00897939" w:rsidP="0054712D">
            <w:pPr>
              <w:spacing w:line="240" w:lineRule="exact"/>
              <w:jc w:val="center"/>
              <w:rPr>
                <w:rFonts w:ascii="ＭＳ 明朝" w:hAnsi="ＭＳ 明朝"/>
                <w:sz w:val="20"/>
                <w:szCs w:val="20"/>
              </w:rPr>
            </w:pPr>
            <w:r w:rsidRPr="00AD06D6">
              <w:rPr>
                <w:rFonts w:ascii="ＭＳ 明朝" w:hAnsi="ＭＳ 明朝" w:hint="eastAsia"/>
                <w:sz w:val="20"/>
                <w:szCs w:val="20"/>
              </w:rPr>
              <w:t>中期的</w:t>
            </w:r>
          </w:p>
          <w:p w14:paraId="5E4D438A" w14:textId="77777777" w:rsidR="00897939" w:rsidRPr="00AD06D6" w:rsidRDefault="00897939" w:rsidP="0054712D">
            <w:pPr>
              <w:spacing w:line="240" w:lineRule="exact"/>
              <w:jc w:val="center"/>
              <w:rPr>
                <w:rFonts w:ascii="ＭＳ 明朝" w:hAnsi="ＭＳ 明朝"/>
                <w:spacing w:val="-20"/>
                <w:sz w:val="20"/>
                <w:szCs w:val="20"/>
              </w:rPr>
            </w:pPr>
            <w:r w:rsidRPr="00AD06D6">
              <w:rPr>
                <w:rFonts w:ascii="ＭＳ 明朝" w:hAnsi="ＭＳ 明朝" w:hint="eastAsia"/>
                <w:sz w:val="20"/>
                <w:szCs w:val="20"/>
              </w:rPr>
              <w:t>目標</w:t>
            </w:r>
          </w:p>
        </w:tc>
        <w:tc>
          <w:tcPr>
            <w:tcW w:w="1235" w:type="dxa"/>
            <w:shd w:val="clear" w:color="auto" w:fill="auto"/>
            <w:tcMar>
              <w:top w:w="85" w:type="dxa"/>
              <w:left w:w="85" w:type="dxa"/>
              <w:bottom w:w="85" w:type="dxa"/>
              <w:right w:w="85" w:type="dxa"/>
            </w:tcMar>
            <w:vAlign w:val="center"/>
          </w:tcPr>
          <w:p w14:paraId="5524EBDC" w14:textId="77777777" w:rsidR="00897939" w:rsidRPr="00AD06D6" w:rsidRDefault="00897939" w:rsidP="006B5B51">
            <w:pPr>
              <w:spacing w:line="320" w:lineRule="exact"/>
              <w:jc w:val="center"/>
              <w:rPr>
                <w:rFonts w:ascii="ＭＳ 明朝" w:hAnsi="ＭＳ 明朝"/>
                <w:sz w:val="20"/>
                <w:szCs w:val="20"/>
              </w:rPr>
            </w:pPr>
            <w:r w:rsidRPr="00AD06D6">
              <w:rPr>
                <w:rFonts w:ascii="ＭＳ 明朝" w:hAnsi="ＭＳ 明朝" w:hint="eastAsia"/>
                <w:sz w:val="20"/>
                <w:szCs w:val="20"/>
              </w:rPr>
              <w:t>今年度の重点目標</w:t>
            </w:r>
          </w:p>
        </w:tc>
        <w:tc>
          <w:tcPr>
            <w:tcW w:w="5392" w:type="dxa"/>
            <w:tcBorders>
              <w:right w:val="dashed" w:sz="4" w:space="0" w:color="auto"/>
            </w:tcBorders>
            <w:shd w:val="clear" w:color="auto" w:fill="auto"/>
            <w:tcMar>
              <w:top w:w="85" w:type="dxa"/>
              <w:left w:w="85" w:type="dxa"/>
              <w:bottom w:w="85" w:type="dxa"/>
              <w:right w:w="85" w:type="dxa"/>
            </w:tcMar>
            <w:vAlign w:val="center"/>
          </w:tcPr>
          <w:p w14:paraId="04794046" w14:textId="77777777" w:rsidR="00897939" w:rsidRPr="00AD06D6" w:rsidRDefault="00897939" w:rsidP="006B5B51">
            <w:pPr>
              <w:spacing w:line="320" w:lineRule="exact"/>
              <w:jc w:val="center"/>
              <w:rPr>
                <w:rFonts w:ascii="ＭＳ 明朝" w:hAnsi="ＭＳ 明朝"/>
                <w:sz w:val="20"/>
                <w:szCs w:val="20"/>
              </w:rPr>
            </w:pPr>
            <w:r w:rsidRPr="00AD06D6">
              <w:rPr>
                <w:rFonts w:ascii="ＭＳ 明朝" w:hAnsi="ＭＳ 明朝" w:hint="eastAsia"/>
                <w:sz w:val="20"/>
                <w:szCs w:val="20"/>
              </w:rPr>
              <w:t>具体的な取組計画・内容</w:t>
            </w:r>
          </w:p>
        </w:tc>
        <w:tc>
          <w:tcPr>
            <w:tcW w:w="4956" w:type="dxa"/>
            <w:tcBorders>
              <w:right w:val="dashed" w:sz="4" w:space="0" w:color="auto"/>
            </w:tcBorders>
            <w:tcMar>
              <w:top w:w="85" w:type="dxa"/>
              <w:left w:w="85" w:type="dxa"/>
              <w:bottom w:w="85" w:type="dxa"/>
              <w:right w:w="85" w:type="dxa"/>
            </w:tcMar>
            <w:vAlign w:val="center"/>
          </w:tcPr>
          <w:p w14:paraId="3AA37FBE" w14:textId="77777777" w:rsidR="00897939" w:rsidRPr="00AD06D6" w:rsidRDefault="00897939" w:rsidP="006B5B51">
            <w:pPr>
              <w:spacing w:line="320" w:lineRule="exact"/>
              <w:jc w:val="center"/>
              <w:rPr>
                <w:rFonts w:ascii="ＭＳ 明朝" w:hAnsi="ＭＳ 明朝"/>
                <w:sz w:val="20"/>
                <w:szCs w:val="20"/>
              </w:rPr>
            </w:pPr>
            <w:r w:rsidRPr="00AD06D6">
              <w:rPr>
                <w:rFonts w:ascii="ＭＳ 明朝" w:hAnsi="ＭＳ 明朝" w:hint="eastAsia"/>
                <w:sz w:val="20"/>
                <w:szCs w:val="20"/>
              </w:rPr>
              <w:t>評価指標</w:t>
            </w:r>
            <w:r w:rsidR="00AB00E6" w:rsidRPr="00AD06D6">
              <w:rPr>
                <w:rFonts w:ascii="ＭＳ 明朝" w:hAnsi="ＭＳ 明朝" w:hint="eastAsia"/>
                <w:sz w:val="20"/>
                <w:szCs w:val="20"/>
              </w:rPr>
              <w:t>[R</w:t>
            </w:r>
            <w:r w:rsidR="005061AF" w:rsidRPr="00AD06D6">
              <w:rPr>
                <w:rFonts w:ascii="ＭＳ 明朝" w:hAnsi="ＭＳ 明朝" w:hint="eastAsia"/>
                <w:sz w:val="20"/>
                <w:szCs w:val="20"/>
              </w:rPr>
              <w:t>５</w:t>
            </w:r>
            <w:r w:rsidR="00AB00E6" w:rsidRPr="00AD06D6">
              <w:rPr>
                <w:rFonts w:ascii="ＭＳ 明朝" w:hAnsi="ＭＳ 明朝" w:hint="eastAsia"/>
                <w:sz w:val="20"/>
                <w:szCs w:val="20"/>
              </w:rPr>
              <w:t>年度値]</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D686C59" w14:textId="77777777" w:rsidR="00897939" w:rsidRPr="00AD06D6" w:rsidRDefault="00897939" w:rsidP="006B5B51">
            <w:pPr>
              <w:spacing w:line="320" w:lineRule="exact"/>
              <w:jc w:val="center"/>
              <w:rPr>
                <w:rFonts w:ascii="ＭＳ 明朝" w:hAnsi="ＭＳ 明朝"/>
                <w:sz w:val="20"/>
                <w:szCs w:val="20"/>
              </w:rPr>
            </w:pPr>
            <w:r w:rsidRPr="00AD06D6">
              <w:rPr>
                <w:rFonts w:ascii="ＭＳ 明朝" w:hAnsi="ＭＳ 明朝" w:hint="eastAsia"/>
                <w:sz w:val="20"/>
                <w:szCs w:val="20"/>
              </w:rPr>
              <w:t>自己評価</w:t>
            </w:r>
          </w:p>
        </w:tc>
      </w:tr>
      <w:tr w:rsidR="00A41B45" w:rsidRPr="00AD06D6" w14:paraId="0B06C1D7" w14:textId="77777777" w:rsidTr="00E9337A">
        <w:trPr>
          <w:trHeight w:val="1245"/>
          <w:jc w:val="center"/>
        </w:trPr>
        <w:tc>
          <w:tcPr>
            <w:tcW w:w="1028" w:type="dxa"/>
            <w:vMerge w:val="restart"/>
            <w:shd w:val="clear" w:color="auto" w:fill="auto"/>
            <w:tcMar>
              <w:top w:w="85" w:type="dxa"/>
              <w:left w:w="85" w:type="dxa"/>
              <w:bottom w:w="85" w:type="dxa"/>
              <w:right w:w="85" w:type="dxa"/>
            </w:tcMar>
            <w:vAlign w:val="center"/>
          </w:tcPr>
          <w:p w14:paraId="27D1B848" w14:textId="77777777" w:rsidR="00A41B45" w:rsidRPr="00AD06D6" w:rsidRDefault="00A41B45" w:rsidP="00AB00E6">
            <w:pPr>
              <w:spacing w:line="300" w:lineRule="exact"/>
              <w:jc w:val="center"/>
              <w:rPr>
                <w:rFonts w:ascii="ＭＳ 明朝" w:hAnsi="ＭＳ 明朝"/>
                <w:sz w:val="20"/>
                <w:szCs w:val="20"/>
              </w:rPr>
            </w:pPr>
            <w:r w:rsidRPr="00AD06D6">
              <w:rPr>
                <w:rFonts w:ascii="ＭＳ 明朝" w:hAnsi="ＭＳ 明朝" w:hint="eastAsia"/>
                <w:sz w:val="20"/>
                <w:szCs w:val="20"/>
              </w:rPr>
              <w:t>１　生徒が安心して成長できる安全な社会（学校・家庭・地域）の実現</w:t>
            </w:r>
          </w:p>
        </w:tc>
        <w:tc>
          <w:tcPr>
            <w:tcW w:w="1235" w:type="dxa"/>
            <w:shd w:val="clear" w:color="auto" w:fill="auto"/>
            <w:tcMar>
              <w:top w:w="85" w:type="dxa"/>
              <w:left w:w="85" w:type="dxa"/>
              <w:bottom w:w="85" w:type="dxa"/>
              <w:right w:w="85" w:type="dxa"/>
            </w:tcMar>
          </w:tcPr>
          <w:p w14:paraId="3397672B" w14:textId="77777777" w:rsidR="00A41B45" w:rsidRPr="00AD06D6" w:rsidRDefault="00A41B45" w:rsidP="00C44A15">
            <w:pPr>
              <w:spacing w:line="300" w:lineRule="exact"/>
              <w:ind w:left="200" w:hangingChars="100" w:hanging="200"/>
              <w:rPr>
                <w:rFonts w:ascii="ＭＳ 明朝" w:hAnsi="ＭＳ 明朝"/>
                <w:sz w:val="20"/>
                <w:szCs w:val="20"/>
              </w:rPr>
            </w:pPr>
            <w:r w:rsidRPr="00AD06D6">
              <w:rPr>
                <w:rFonts w:ascii="ＭＳ 明朝" w:hAnsi="ＭＳ 明朝" w:hint="eastAsia"/>
                <w:sz w:val="20"/>
                <w:szCs w:val="20"/>
              </w:rPr>
              <w:t>（１）互いの人権を尊重し、いじめを許さない組織的取り組み</w:t>
            </w:r>
          </w:p>
        </w:tc>
        <w:tc>
          <w:tcPr>
            <w:tcW w:w="5392" w:type="dxa"/>
            <w:tcBorders>
              <w:right w:val="dashed" w:sz="4" w:space="0" w:color="auto"/>
            </w:tcBorders>
            <w:shd w:val="clear" w:color="auto" w:fill="auto"/>
            <w:tcMar>
              <w:top w:w="85" w:type="dxa"/>
              <w:left w:w="85" w:type="dxa"/>
              <w:bottom w:w="85" w:type="dxa"/>
              <w:right w:w="85" w:type="dxa"/>
            </w:tcMar>
          </w:tcPr>
          <w:p w14:paraId="525D9B43" w14:textId="77777777" w:rsidR="00C02450" w:rsidRPr="00AD06D6" w:rsidRDefault="00C02450" w:rsidP="00AB00E6">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様々な人権問題について正しい知識を身につけ、各種行事・LHR等を通じてお互いの人権を尊重し、協力する態度・意識を育てる。生徒・保護者・教職員対象の講演会・研修等取組を進める。</w:t>
            </w:r>
          </w:p>
          <w:p w14:paraId="6C1A2D7B" w14:textId="77777777" w:rsidR="00C02450" w:rsidRPr="00AD06D6" w:rsidRDefault="00C02450" w:rsidP="00C02450">
            <w:pPr>
              <w:spacing w:line="300" w:lineRule="exact"/>
              <w:ind w:left="400" w:hangingChars="200" w:hanging="400"/>
              <w:rPr>
                <w:rFonts w:ascii="ＭＳ 明朝" w:hAnsi="ＭＳ 明朝"/>
                <w:sz w:val="20"/>
                <w:szCs w:val="20"/>
              </w:rPr>
            </w:pPr>
          </w:p>
          <w:p w14:paraId="434FC736" w14:textId="77777777" w:rsidR="007038FB" w:rsidRPr="00AD06D6" w:rsidRDefault="00802F63" w:rsidP="00C02450">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w:t>
            </w:r>
            <w:r w:rsidR="007038FB" w:rsidRPr="00AD06D6">
              <w:rPr>
                <w:rFonts w:ascii="ＭＳ 明朝" w:hAnsi="ＭＳ 明朝" w:hint="eastAsia"/>
                <w:sz w:val="20"/>
                <w:szCs w:val="20"/>
              </w:rPr>
              <w:t xml:space="preserve">　いじめ未然防止の推進のため、各学年に対しスマホ・</w:t>
            </w:r>
            <w:r w:rsidR="007038FB" w:rsidRPr="00AD06D6">
              <w:rPr>
                <w:rFonts w:ascii="ＭＳ 明朝" w:hAnsi="ＭＳ 明朝"/>
                <w:sz w:val="20"/>
                <w:szCs w:val="20"/>
              </w:rPr>
              <w:t>SNS</w:t>
            </w:r>
            <w:r w:rsidR="007038FB" w:rsidRPr="00AD06D6">
              <w:rPr>
                <w:rFonts w:ascii="ＭＳ 明朝" w:hAnsi="ＭＳ 明朝" w:hint="eastAsia"/>
                <w:sz w:val="20"/>
                <w:szCs w:val="20"/>
              </w:rPr>
              <w:t>に関する講話および人権講話を開催する。</w:t>
            </w:r>
            <w:r w:rsidR="00C02450" w:rsidRPr="00AD06D6">
              <w:rPr>
                <w:rFonts w:ascii="ＭＳ 明朝" w:hAnsi="ＭＳ 明朝" w:hint="eastAsia"/>
                <w:sz w:val="20"/>
                <w:szCs w:val="20"/>
              </w:rPr>
              <w:t>ま</w:t>
            </w:r>
            <w:r w:rsidR="007038FB" w:rsidRPr="00AD06D6">
              <w:rPr>
                <w:rFonts w:ascii="ＭＳ 明朝" w:hAnsi="ＭＳ 明朝" w:hint="eastAsia"/>
                <w:sz w:val="20"/>
                <w:szCs w:val="20"/>
              </w:rPr>
              <w:t>た、掲示物で常日頃から注意喚起をおこなう。</w:t>
            </w:r>
          </w:p>
        </w:tc>
        <w:tc>
          <w:tcPr>
            <w:tcW w:w="4956" w:type="dxa"/>
            <w:tcBorders>
              <w:right w:val="dashed" w:sz="4" w:space="0" w:color="auto"/>
            </w:tcBorders>
            <w:tcMar>
              <w:top w:w="85" w:type="dxa"/>
              <w:left w:w="85" w:type="dxa"/>
              <w:bottom w:w="85" w:type="dxa"/>
              <w:right w:w="85" w:type="dxa"/>
            </w:tcMar>
          </w:tcPr>
          <w:p w14:paraId="669A4273" w14:textId="77777777" w:rsidR="00C02450" w:rsidRPr="00AD06D6" w:rsidRDefault="00C02450" w:rsidP="00E9337A">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w:t>
            </w:r>
            <w:r w:rsidR="005D100B" w:rsidRPr="00AD06D6">
              <w:rPr>
                <w:rFonts w:ascii="ＭＳ 明朝" w:hAnsi="ＭＳ 明朝" w:hint="eastAsia"/>
                <w:sz w:val="20"/>
                <w:szCs w:val="20"/>
              </w:rPr>
              <w:t>・</w:t>
            </w:r>
            <w:r w:rsidRPr="00AD06D6">
              <w:rPr>
                <w:rFonts w:ascii="ＭＳ 明朝" w:hAnsi="ＭＳ 明朝" w:hint="eastAsia"/>
                <w:sz w:val="20"/>
                <w:szCs w:val="20"/>
              </w:rPr>
              <w:t>生徒・保護者・教職員対象の</w:t>
            </w:r>
            <w:r w:rsidR="00451396" w:rsidRPr="00AD06D6">
              <w:rPr>
                <w:rFonts w:ascii="ＭＳ 明朝" w:hAnsi="ＭＳ 明朝" w:hint="eastAsia"/>
                <w:sz w:val="20"/>
                <w:szCs w:val="20"/>
              </w:rPr>
              <w:t>各種取組を進め、</w:t>
            </w:r>
            <w:r w:rsidRPr="00AD06D6">
              <w:rPr>
                <w:rFonts w:ascii="ＭＳ 明朝" w:hAnsi="ＭＳ 明朝" w:hint="eastAsia"/>
                <w:sz w:val="20"/>
                <w:szCs w:val="20"/>
              </w:rPr>
              <w:t>講演会等を年</w:t>
            </w:r>
            <w:r w:rsidR="009A1A9B" w:rsidRPr="00AD06D6">
              <w:rPr>
                <w:rFonts w:ascii="ＭＳ 明朝" w:hAnsi="ＭＳ 明朝" w:hint="eastAsia"/>
                <w:sz w:val="20"/>
                <w:szCs w:val="20"/>
              </w:rPr>
              <w:t>１</w:t>
            </w:r>
            <w:r w:rsidRPr="00AD06D6">
              <w:rPr>
                <w:rFonts w:ascii="ＭＳ 明朝" w:hAnsi="ＭＳ 明朝" w:hint="eastAsia"/>
                <w:sz w:val="20"/>
                <w:szCs w:val="20"/>
              </w:rPr>
              <w:t>回以上</w:t>
            </w:r>
            <w:r w:rsidR="009A1A9B" w:rsidRPr="00AD06D6">
              <w:rPr>
                <w:rFonts w:ascii="ＭＳ 明朝" w:hAnsi="ＭＳ 明朝" w:hint="eastAsia"/>
                <w:sz w:val="20"/>
                <w:szCs w:val="20"/>
              </w:rPr>
              <w:t>合計６回以上</w:t>
            </w:r>
            <w:r w:rsidRPr="00AD06D6">
              <w:rPr>
                <w:rFonts w:ascii="ＭＳ 明朝" w:hAnsi="ＭＳ 明朝" w:hint="eastAsia"/>
                <w:sz w:val="20"/>
                <w:szCs w:val="20"/>
              </w:rPr>
              <w:t>実施する。[</w:t>
            </w:r>
            <w:r w:rsidR="009A1A9B" w:rsidRPr="00AD06D6">
              <w:rPr>
                <w:rFonts w:ascii="ＭＳ 明朝" w:hAnsi="ＭＳ 明朝" w:hint="eastAsia"/>
                <w:sz w:val="20"/>
                <w:szCs w:val="20"/>
              </w:rPr>
              <w:t>６</w:t>
            </w:r>
            <w:r w:rsidRPr="00AD06D6">
              <w:rPr>
                <w:rFonts w:ascii="ＭＳ 明朝" w:hAnsi="ＭＳ 明朝" w:hint="eastAsia"/>
                <w:sz w:val="20"/>
                <w:szCs w:val="20"/>
              </w:rPr>
              <w:t>回]</w:t>
            </w:r>
          </w:p>
          <w:p w14:paraId="46F41BD4" w14:textId="77777777" w:rsidR="00C02450" w:rsidRPr="00AD06D6" w:rsidRDefault="005D100B" w:rsidP="00C02450">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 xml:space="preserve">　</w:t>
            </w:r>
          </w:p>
          <w:p w14:paraId="1DDC7CFE" w14:textId="77777777" w:rsidR="00C02450" w:rsidRPr="00AD06D6" w:rsidRDefault="00C02450" w:rsidP="007038FB">
            <w:pPr>
              <w:spacing w:line="300" w:lineRule="exact"/>
              <w:ind w:left="400" w:hangingChars="200" w:hanging="400"/>
              <w:rPr>
                <w:rFonts w:ascii="ＭＳ 明朝" w:hAnsi="ＭＳ 明朝"/>
                <w:sz w:val="20"/>
                <w:szCs w:val="20"/>
              </w:rPr>
            </w:pPr>
          </w:p>
          <w:p w14:paraId="2EB3E21C" w14:textId="77777777" w:rsidR="00A41B45" w:rsidRPr="00AD06D6" w:rsidRDefault="00802F63" w:rsidP="00AF5CEB">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w:t>
            </w:r>
            <w:r w:rsidR="007038FB" w:rsidRPr="00AD06D6">
              <w:rPr>
                <w:rFonts w:ascii="ＭＳ 明朝" w:hAnsi="ＭＳ 明朝" w:hint="eastAsia"/>
                <w:sz w:val="20"/>
                <w:szCs w:val="20"/>
              </w:rPr>
              <w:t xml:space="preserve">　スマホ・SNSに関する講話および人権講話を開催する。各学年１回開催する。[３回]</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45F60ABD" w14:textId="77777777" w:rsidR="00A41B45" w:rsidRPr="00AD06D6" w:rsidRDefault="00A41B45" w:rsidP="00AB00E6">
            <w:pPr>
              <w:spacing w:line="300" w:lineRule="exact"/>
              <w:rPr>
                <w:rFonts w:ascii="ＭＳ 明朝" w:hAnsi="ＭＳ 明朝"/>
                <w:sz w:val="20"/>
                <w:szCs w:val="20"/>
              </w:rPr>
            </w:pPr>
          </w:p>
        </w:tc>
      </w:tr>
      <w:tr w:rsidR="00A41B45" w:rsidRPr="00AD06D6" w14:paraId="1EBF9D4C" w14:textId="77777777" w:rsidTr="00E9337A">
        <w:trPr>
          <w:trHeight w:val="1095"/>
          <w:jc w:val="center"/>
        </w:trPr>
        <w:tc>
          <w:tcPr>
            <w:tcW w:w="1028" w:type="dxa"/>
            <w:vMerge/>
            <w:shd w:val="clear" w:color="auto" w:fill="auto"/>
            <w:tcMar>
              <w:top w:w="85" w:type="dxa"/>
              <w:left w:w="85" w:type="dxa"/>
              <w:bottom w:w="85" w:type="dxa"/>
              <w:right w:w="85" w:type="dxa"/>
            </w:tcMar>
            <w:vAlign w:val="center"/>
          </w:tcPr>
          <w:p w14:paraId="1D470C08" w14:textId="77777777" w:rsidR="00A41B45" w:rsidRPr="00AD06D6" w:rsidRDefault="00A41B45" w:rsidP="00AB00E6">
            <w:pPr>
              <w:spacing w:line="300" w:lineRule="exact"/>
              <w:jc w:val="center"/>
              <w:rPr>
                <w:rFonts w:ascii="ＭＳ 明朝" w:hAnsi="ＭＳ 明朝"/>
                <w:sz w:val="20"/>
                <w:szCs w:val="20"/>
              </w:rPr>
            </w:pPr>
          </w:p>
        </w:tc>
        <w:tc>
          <w:tcPr>
            <w:tcW w:w="1235" w:type="dxa"/>
            <w:shd w:val="clear" w:color="auto" w:fill="auto"/>
            <w:tcMar>
              <w:top w:w="85" w:type="dxa"/>
              <w:left w:w="85" w:type="dxa"/>
              <w:bottom w:w="85" w:type="dxa"/>
              <w:right w:w="85" w:type="dxa"/>
            </w:tcMar>
          </w:tcPr>
          <w:p w14:paraId="49A547DA" w14:textId="77777777" w:rsidR="00A41B45" w:rsidRPr="00AD06D6" w:rsidRDefault="00A41B45" w:rsidP="00A41B45">
            <w:pPr>
              <w:spacing w:line="300" w:lineRule="exact"/>
              <w:ind w:left="200" w:hangingChars="100" w:hanging="200"/>
              <w:rPr>
                <w:rFonts w:ascii="ＭＳ 明朝" w:hAnsi="ＭＳ 明朝"/>
                <w:sz w:val="20"/>
                <w:szCs w:val="20"/>
              </w:rPr>
            </w:pPr>
            <w:r w:rsidRPr="00AD06D6">
              <w:rPr>
                <w:rFonts w:ascii="ＭＳ 明朝" w:hAnsi="ＭＳ 明朝" w:hint="eastAsia"/>
                <w:sz w:val="20"/>
                <w:szCs w:val="20"/>
              </w:rPr>
              <w:t>（２）自律的に行動する生徒の育成と規範意識の向上</w:t>
            </w:r>
          </w:p>
        </w:tc>
        <w:tc>
          <w:tcPr>
            <w:tcW w:w="5392" w:type="dxa"/>
            <w:tcBorders>
              <w:right w:val="dashed" w:sz="4" w:space="0" w:color="auto"/>
            </w:tcBorders>
            <w:shd w:val="clear" w:color="auto" w:fill="auto"/>
            <w:tcMar>
              <w:top w:w="85" w:type="dxa"/>
              <w:left w:w="85" w:type="dxa"/>
              <w:bottom w:w="85" w:type="dxa"/>
              <w:right w:w="85" w:type="dxa"/>
            </w:tcMar>
          </w:tcPr>
          <w:p w14:paraId="64C251D5" w14:textId="77777777" w:rsidR="00A41B45" w:rsidRPr="00AD06D6" w:rsidRDefault="00720D54" w:rsidP="00AB00E6">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防災・減災教育を推進</w:t>
            </w:r>
            <w:r w:rsidR="00C02450" w:rsidRPr="00AD06D6">
              <w:rPr>
                <w:rFonts w:ascii="ＭＳ 明朝" w:hAnsi="ＭＳ 明朝" w:hint="eastAsia"/>
                <w:sz w:val="20"/>
                <w:szCs w:val="20"/>
              </w:rPr>
              <w:t>し</w:t>
            </w:r>
            <w:r w:rsidRPr="00AD06D6">
              <w:rPr>
                <w:rFonts w:ascii="ＭＳ 明朝" w:hAnsi="ＭＳ 明朝" w:hint="eastAsia"/>
                <w:sz w:val="20"/>
                <w:szCs w:val="20"/>
              </w:rPr>
              <w:t>、非常変災時には自らが支援者として</w:t>
            </w:r>
            <w:r w:rsidR="00C02450" w:rsidRPr="00AD06D6">
              <w:rPr>
                <w:rFonts w:ascii="ＭＳ 明朝" w:hAnsi="ＭＳ 明朝" w:hint="eastAsia"/>
                <w:sz w:val="20"/>
                <w:szCs w:val="20"/>
              </w:rPr>
              <w:t>主体的に</w:t>
            </w:r>
            <w:r w:rsidRPr="00AD06D6">
              <w:rPr>
                <w:rFonts w:ascii="ＭＳ 明朝" w:hAnsi="ＭＳ 明朝" w:hint="eastAsia"/>
                <w:sz w:val="20"/>
                <w:szCs w:val="20"/>
              </w:rPr>
              <w:t>行動し</w:t>
            </w:r>
            <w:r w:rsidR="00C02450" w:rsidRPr="00AD06D6">
              <w:rPr>
                <w:rFonts w:ascii="ＭＳ 明朝" w:hAnsi="ＭＳ 明朝" w:hint="eastAsia"/>
                <w:sz w:val="20"/>
                <w:szCs w:val="20"/>
              </w:rPr>
              <w:t>、</w:t>
            </w:r>
            <w:r w:rsidRPr="00AD06D6">
              <w:rPr>
                <w:rFonts w:ascii="ＭＳ 明朝" w:hAnsi="ＭＳ 明朝" w:hint="eastAsia"/>
                <w:sz w:val="20"/>
                <w:szCs w:val="20"/>
              </w:rPr>
              <w:t>社会に貢献する態度を育成する。</w:t>
            </w:r>
          </w:p>
          <w:p w14:paraId="0DCA37D7" w14:textId="77777777" w:rsidR="00C02450" w:rsidRPr="00AD06D6" w:rsidRDefault="00C02450" w:rsidP="00AB00E6">
            <w:pPr>
              <w:spacing w:line="300" w:lineRule="exact"/>
              <w:ind w:left="400" w:hangingChars="200" w:hanging="400"/>
              <w:rPr>
                <w:rFonts w:ascii="ＭＳ 明朝" w:hAnsi="ＭＳ 明朝"/>
                <w:sz w:val="20"/>
                <w:szCs w:val="20"/>
              </w:rPr>
            </w:pPr>
          </w:p>
          <w:p w14:paraId="21CCF651" w14:textId="77777777" w:rsidR="00720D54" w:rsidRPr="00AD06D6" w:rsidRDefault="00AF5CEB" w:rsidP="00720D54">
            <w:pPr>
              <w:spacing w:line="300" w:lineRule="exact"/>
              <w:ind w:left="434" w:hangingChars="217" w:hanging="434"/>
              <w:rPr>
                <w:rFonts w:ascii="ＭＳ 明朝" w:hAnsi="ＭＳ 明朝"/>
                <w:sz w:val="20"/>
                <w:szCs w:val="20"/>
              </w:rPr>
            </w:pPr>
            <w:r w:rsidRPr="00AD06D6">
              <w:rPr>
                <w:rFonts w:ascii="ＭＳ 明朝" w:hAnsi="ＭＳ 明朝" w:hint="eastAsia"/>
                <w:sz w:val="20"/>
                <w:szCs w:val="20"/>
              </w:rPr>
              <w:t>イ</w:t>
            </w:r>
            <w:r w:rsidR="00720D54" w:rsidRPr="00AD06D6">
              <w:rPr>
                <w:rFonts w:ascii="ＭＳ 明朝" w:hAnsi="ＭＳ 明朝" w:hint="eastAsia"/>
                <w:sz w:val="20"/>
                <w:szCs w:val="20"/>
              </w:rPr>
              <w:t xml:space="preserve">　安全教育を推進し、交通マナー・事故防止・歩行者という立場も含めた自己防衛および安全配慮などの意識向上に努める。</w:t>
            </w:r>
          </w:p>
          <w:p w14:paraId="4F1258A4" w14:textId="77777777" w:rsidR="00720D54" w:rsidRPr="00AD06D6" w:rsidRDefault="00720D54" w:rsidP="00720D54">
            <w:pPr>
              <w:spacing w:line="300" w:lineRule="exact"/>
              <w:ind w:leftChars="196" w:left="612" w:hangingChars="100" w:hanging="200"/>
              <w:rPr>
                <w:rFonts w:ascii="ＭＳ 明朝" w:hAnsi="ＭＳ 明朝"/>
                <w:sz w:val="20"/>
                <w:szCs w:val="20"/>
              </w:rPr>
            </w:pPr>
          </w:p>
          <w:p w14:paraId="0DDF75E8" w14:textId="77777777" w:rsidR="00720D54" w:rsidRPr="00AD06D6" w:rsidRDefault="00AF5CEB" w:rsidP="00C02450">
            <w:pPr>
              <w:spacing w:line="300" w:lineRule="exact"/>
              <w:ind w:leftChars="25" w:left="499" w:hangingChars="223" w:hanging="446"/>
              <w:rPr>
                <w:rFonts w:ascii="ＭＳ 明朝" w:hAnsi="ＭＳ 明朝"/>
                <w:sz w:val="20"/>
                <w:szCs w:val="20"/>
              </w:rPr>
            </w:pPr>
            <w:r w:rsidRPr="00AD06D6">
              <w:rPr>
                <w:rFonts w:ascii="ＭＳ 明朝" w:hAnsi="ＭＳ 明朝" w:hint="eastAsia"/>
                <w:sz w:val="20"/>
                <w:szCs w:val="20"/>
              </w:rPr>
              <w:t>ウ</w:t>
            </w:r>
            <w:r w:rsidR="00720D54" w:rsidRPr="00AD06D6">
              <w:rPr>
                <w:rFonts w:ascii="ＭＳ 明朝" w:hAnsi="ＭＳ 明朝" w:hint="eastAsia"/>
                <w:sz w:val="20"/>
                <w:szCs w:val="20"/>
              </w:rPr>
              <w:t xml:space="preserve">　けじめの</w:t>
            </w:r>
            <w:r w:rsidR="00C02450" w:rsidRPr="00AD06D6">
              <w:rPr>
                <w:rFonts w:ascii="ＭＳ 明朝" w:hAnsi="ＭＳ 明朝" w:hint="eastAsia"/>
                <w:sz w:val="20"/>
                <w:szCs w:val="20"/>
              </w:rPr>
              <w:t>ある</w:t>
            </w:r>
            <w:r w:rsidR="00720D54" w:rsidRPr="00AD06D6">
              <w:rPr>
                <w:rFonts w:ascii="ＭＳ 明朝" w:hAnsi="ＭＳ 明朝" w:hint="eastAsia"/>
                <w:sz w:val="20"/>
                <w:szCs w:val="20"/>
              </w:rPr>
              <w:t>有意義な学校生活を送</w:t>
            </w:r>
            <w:r w:rsidR="004C06A0" w:rsidRPr="00AD06D6">
              <w:rPr>
                <w:rFonts w:ascii="ＭＳ 明朝" w:hAnsi="ＭＳ 明朝" w:hint="eastAsia"/>
                <w:sz w:val="20"/>
                <w:szCs w:val="20"/>
              </w:rPr>
              <w:t>れ</w:t>
            </w:r>
            <w:r w:rsidR="00720D54" w:rsidRPr="00AD06D6">
              <w:rPr>
                <w:rFonts w:ascii="ＭＳ 明朝" w:hAnsi="ＭＳ 明朝" w:hint="eastAsia"/>
                <w:sz w:val="20"/>
                <w:szCs w:val="20"/>
              </w:rPr>
              <w:t>る</w:t>
            </w:r>
            <w:r w:rsidR="004C06A0" w:rsidRPr="00AD06D6">
              <w:rPr>
                <w:rFonts w:ascii="ＭＳ 明朝" w:hAnsi="ＭＳ 明朝" w:hint="eastAsia"/>
                <w:sz w:val="20"/>
                <w:szCs w:val="20"/>
              </w:rPr>
              <w:t>よう</w:t>
            </w:r>
            <w:r w:rsidR="00720D54" w:rsidRPr="00AD06D6">
              <w:rPr>
                <w:rFonts w:ascii="ＭＳ 明朝" w:hAnsi="ＭＳ 明朝" w:hint="eastAsia"/>
                <w:sz w:val="20"/>
                <w:szCs w:val="20"/>
              </w:rPr>
              <w:t>、</w:t>
            </w:r>
            <w:r w:rsidR="00C02450" w:rsidRPr="00AD06D6">
              <w:rPr>
                <w:rFonts w:ascii="ＭＳ 明朝" w:hAnsi="ＭＳ 明朝" w:hint="eastAsia"/>
                <w:sz w:val="20"/>
                <w:szCs w:val="20"/>
              </w:rPr>
              <w:t>様々な</w:t>
            </w:r>
            <w:r w:rsidR="00720D54" w:rsidRPr="00AD06D6">
              <w:rPr>
                <w:rFonts w:ascii="ＭＳ 明朝" w:hAnsi="ＭＳ 明朝" w:hint="eastAsia"/>
                <w:sz w:val="20"/>
                <w:szCs w:val="20"/>
              </w:rPr>
              <w:t>活動時間</w:t>
            </w:r>
            <w:r w:rsidR="004C06A0" w:rsidRPr="00AD06D6">
              <w:rPr>
                <w:rFonts w:ascii="ＭＳ 明朝" w:hAnsi="ＭＳ 明朝" w:hint="eastAsia"/>
                <w:sz w:val="20"/>
                <w:szCs w:val="20"/>
              </w:rPr>
              <w:t>を</w:t>
            </w:r>
            <w:r w:rsidR="00720D54" w:rsidRPr="00AD06D6">
              <w:rPr>
                <w:rFonts w:ascii="ＭＳ 明朝" w:hAnsi="ＭＳ 明朝" w:hint="eastAsia"/>
                <w:sz w:val="20"/>
                <w:szCs w:val="20"/>
              </w:rPr>
              <w:t>厳守</w:t>
            </w:r>
            <w:r w:rsidR="004C06A0" w:rsidRPr="00AD06D6">
              <w:rPr>
                <w:rFonts w:ascii="ＭＳ 明朝" w:hAnsi="ＭＳ 明朝" w:hint="eastAsia"/>
                <w:sz w:val="20"/>
                <w:szCs w:val="20"/>
              </w:rPr>
              <w:t>する意識を高めるため、</w:t>
            </w:r>
            <w:r w:rsidR="00720D54" w:rsidRPr="00AD06D6">
              <w:rPr>
                <w:rFonts w:ascii="ＭＳ 明朝" w:hAnsi="ＭＳ 明朝" w:hint="eastAsia"/>
                <w:sz w:val="20"/>
                <w:szCs w:val="20"/>
              </w:rPr>
              <w:t>学年・</w:t>
            </w:r>
            <w:r w:rsidR="004C06A0" w:rsidRPr="00AD06D6">
              <w:rPr>
                <w:rFonts w:ascii="ＭＳ 明朝" w:hAnsi="ＭＳ 明朝" w:hint="eastAsia"/>
                <w:sz w:val="20"/>
                <w:szCs w:val="20"/>
              </w:rPr>
              <w:t>分掌が</w:t>
            </w:r>
            <w:r w:rsidR="00720D54" w:rsidRPr="00AD06D6">
              <w:rPr>
                <w:rFonts w:ascii="ＭＳ 明朝" w:hAnsi="ＭＳ 明朝" w:hint="eastAsia"/>
                <w:sz w:val="20"/>
                <w:szCs w:val="20"/>
              </w:rPr>
              <w:t>連携、生徒状況を把握</w:t>
            </w:r>
            <w:r w:rsidR="00BF21E1" w:rsidRPr="00AD06D6">
              <w:rPr>
                <w:rFonts w:ascii="ＭＳ 明朝" w:hAnsi="ＭＳ 明朝" w:hint="eastAsia"/>
                <w:sz w:val="20"/>
                <w:szCs w:val="20"/>
              </w:rPr>
              <w:t>し</w:t>
            </w:r>
            <w:r w:rsidR="00720D54" w:rsidRPr="00AD06D6">
              <w:rPr>
                <w:rFonts w:ascii="ＭＳ 明朝" w:hAnsi="ＭＳ 明朝" w:hint="eastAsia"/>
                <w:sz w:val="20"/>
                <w:szCs w:val="20"/>
              </w:rPr>
              <w:t>、</w:t>
            </w:r>
            <w:r w:rsidR="00C02450" w:rsidRPr="00AD06D6">
              <w:rPr>
                <w:rFonts w:ascii="ＭＳ 明朝" w:hAnsi="ＭＳ 明朝" w:hint="eastAsia"/>
                <w:sz w:val="20"/>
                <w:szCs w:val="20"/>
              </w:rPr>
              <w:t>個に</w:t>
            </w:r>
            <w:r w:rsidR="00720D54" w:rsidRPr="00AD06D6">
              <w:rPr>
                <w:rFonts w:ascii="ＭＳ 明朝" w:hAnsi="ＭＳ 明朝" w:hint="eastAsia"/>
                <w:sz w:val="20"/>
                <w:szCs w:val="20"/>
              </w:rPr>
              <w:t>応じた適切な指導を</w:t>
            </w:r>
            <w:r w:rsidR="00C02450" w:rsidRPr="00AD06D6">
              <w:rPr>
                <w:rFonts w:ascii="ＭＳ 明朝" w:hAnsi="ＭＳ 明朝" w:hint="eastAsia"/>
                <w:sz w:val="20"/>
                <w:szCs w:val="20"/>
              </w:rPr>
              <w:t>行う。また</w:t>
            </w:r>
            <w:r w:rsidR="00720D54" w:rsidRPr="00AD06D6">
              <w:rPr>
                <w:rFonts w:ascii="ＭＳ 明朝" w:hAnsi="ＭＳ 明朝" w:hint="eastAsia"/>
                <w:sz w:val="20"/>
                <w:szCs w:val="20"/>
              </w:rPr>
              <w:t>遅刻傾向の分析や対策を全職員で共有し、遅刻防止の啓発活動をおこなう。</w:t>
            </w:r>
          </w:p>
          <w:p w14:paraId="50BAEF17" w14:textId="77777777" w:rsidR="00720D54" w:rsidRPr="00AD06D6" w:rsidRDefault="00720D54" w:rsidP="00720D54">
            <w:pPr>
              <w:spacing w:line="300" w:lineRule="exact"/>
              <w:ind w:leftChars="200" w:left="620" w:hangingChars="100" w:hanging="200"/>
              <w:rPr>
                <w:rFonts w:ascii="ＭＳ 明朝" w:hAnsi="ＭＳ 明朝"/>
                <w:sz w:val="20"/>
                <w:szCs w:val="20"/>
              </w:rPr>
            </w:pPr>
          </w:p>
          <w:p w14:paraId="2E732CD5" w14:textId="77777777" w:rsidR="00720D54" w:rsidRPr="00AD06D6" w:rsidRDefault="00AF5CEB" w:rsidP="00BF21E1">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エ</w:t>
            </w:r>
            <w:r w:rsidR="00720D54" w:rsidRPr="00AD06D6">
              <w:rPr>
                <w:rFonts w:ascii="ＭＳ 明朝" w:hAnsi="ＭＳ 明朝" w:hint="eastAsia"/>
                <w:sz w:val="20"/>
                <w:szCs w:val="20"/>
              </w:rPr>
              <w:t xml:space="preserve">　あいさつ・服装・頭髪・スマートフォン等の指導により、校則の遵守と規範意識の向上に取り組む。</w:t>
            </w:r>
            <w:r w:rsidR="00C02450" w:rsidRPr="00AD06D6">
              <w:rPr>
                <w:rFonts w:ascii="ＭＳ 明朝" w:hAnsi="ＭＳ 明朝" w:hint="eastAsia"/>
                <w:sz w:val="20"/>
                <w:szCs w:val="20"/>
              </w:rPr>
              <w:t>また、</w:t>
            </w:r>
            <w:r w:rsidR="00720D54" w:rsidRPr="00AD06D6">
              <w:rPr>
                <w:rFonts w:ascii="ＭＳ 明朝" w:hAnsi="ＭＳ 明朝" w:hint="eastAsia"/>
                <w:sz w:val="20"/>
                <w:szCs w:val="20"/>
              </w:rPr>
              <w:t>講話等を通じて、校則や規律を守ることの大切さを理解させる。</w:t>
            </w:r>
          </w:p>
        </w:tc>
        <w:tc>
          <w:tcPr>
            <w:tcW w:w="4956" w:type="dxa"/>
            <w:tcBorders>
              <w:right w:val="dashed" w:sz="4" w:space="0" w:color="auto"/>
            </w:tcBorders>
            <w:tcMar>
              <w:top w:w="85" w:type="dxa"/>
              <w:left w:w="85" w:type="dxa"/>
              <w:bottom w:w="85" w:type="dxa"/>
              <w:right w:w="85" w:type="dxa"/>
            </w:tcMar>
          </w:tcPr>
          <w:p w14:paraId="138BBB4D" w14:textId="77777777" w:rsidR="00C02450" w:rsidRPr="00AD06D6" w:rsidRDefault="00720D54" w:rsidP="00AB00E6">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総合避難訓練を</w:t>
            </w:r>
            <w:r w:rsidR="00BF21E1" w:rsidRPr="00AD06D6">
              <w:rPr>
                <w:rFonts w:ascii="ＭＳ 明朝" w:hAnsi="ＭＳ 明朝" w:hint="eastAsia"/>
                <w:sz w:val="20"/>
                <w:szCs w:val="20"/>
              </w:rPr>
              <w:t>年に２</w:t>
            </w:r>
            <w:r w:rsidRPr="00AD06D6">
              <w:rPr>
                <w:rFonts w:ascii="ＭＳ 明朝" w:hAnsi="ＭＳ 明朝" w:hint="eastAsia"/>
                <w:sz w:val="20"/>
                <w:szCs w:val="20"/>
              </w:rPr>
              <w:t>回</w:t>
            </w:r>
            <w:r w:rsidR="00BF21E1" w:rsidRPr="00AD06D6">
              <w:rPr>
                <w:rFonts w:ascii="ＭＳ 明朝" w:hAnsi="ＭＳ 明朝" w:hint="eastAsia"/>
                <w:sz w:val="20"/>
                <w:szCs w:val="20"/>
              </w:rPr>
              <w:t>以上</w:t>
            </w:r>
            <w:r w:rsidRPr="00AD06D6">
              <w:rPr>
                <w:rFonts w:ascii="ＭＳ 明朝" w:hAnsi="ＭＳ 明朝" w:hint="eastAsia"/>
                <w:sz w:val="20"/>
                <w:szCs w:val="20"/>
              </w:rPr>
              <w:t>実施する。</w:t>
            </w:r>
          </w:p>
          <w:p w14:paraId="729D3D3B" w14:textId="77777777" w:rsidR="00A41B45" w:rsidRPr="00AD06D6" w:rsidRDefault="00BF21E1" w:rsidP="00C02450">
            <w:pPr>
              <w:spacing w:line="300" w:lineRule="exact"/>
              <w:ind w:leftChars="200" w:left="420"/>
              <w:rPr>
                <w:rFonts w:ascii="ＭＳ 明朝" w:hAnsi="ＭＳ 明朝"/>
                <w:sz w:val="20"/>
                <w:szCs w:val="20"/>
              </w:rPr>
            </w:pPr>
            <w:r w:rsidRPr="00AD06D6">
              <w:rPr>
                <w:rFonts w:ascii="ＭＳ 明朝" w:hAnsi="ＭＳ 明朝" w:hint="eastAsia"/>
                <w:sz w:val="20"/>
                <w:szCs w:val="20"/>
              </w:rPr>
              <w:t xml:space="preserve"> </w:t>
            </w:r>
            <w:r w:rsidR="00720D54" w:rsidRPr="00AD06D6">
              <w:rPr>
                <w:rFonts w:ascii="ＭＳ 明朝" w:hAnsi="ＭＳ 明朝" w:hint="eastAsia"/>
                <w:sz w:val="20"/>
                <w:szCs w:val="20"/>
              </w:rPr>
              <w:t>[２回]</w:t>
            </w:r>
          </w:p>
          <w:p w14:paraId="1542EC7C" w14:textId="77777777" w:rsidR="00BF21E1" w:rsidRPr="00AD06D6" w:rsidRDefault="00BF21E1" w:rsidP="00720D54">
            <w:pPr>
              <w:spacing w:line="300" w:lineRule="exact"/>
              <w:ind w:left="400" w:hangingChars="200" w:hanging="400"/>
              <w:rPr>
                <w:rFonts w:ascii="ＭＳ 明朝" w:hAnsi="ＭＳ 明朝"/>
                <w:sz w:val="20"/>
                <w:szCs w:val="20"/>
              </w:rPr>
            </w:pPr>
          </w:p>
          <w:p w14:paraId="437701D3" w14:textId="77777777" w:rsidR="00AF5CEB" w:rsidRPr="00AD06D6" w:rsidRDefault="00AF5CEB" w:rsidP="00720D54">
            <w:pPr>
              <w:spacing w:line="300" w:lineRule="exact"/>
              <w:ind w:left="400" w:hangingChars="200" w:hanging="400"/>
              <w:rPr>
                <w:rFonts w:ascii="ＭＳ 明朝" w:hAnsi="ＭＳ 明朝"/>
                <w:sz w:val="20"/>
                <w:szCs w:val="20"/>
              </w:rPr>
            </w:pPr>
          </w:p>
          <w:p w14:paraId="478DDF02" w14:textId="77777777" w:rsidR="00720D54" w:rsidRPr="00AD06D6" w:rsidRDefault="00AF5CEB" w:rsidP="00720D54">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w:t>
            </w:r>
            <w:r w:rsidR="00720D54" w:rsidRPr="00AD06D6">
              <w:rPr>
                <w:rFonts w:ascii="ＭＳ 明朝" w:hAnsi="ＭＳ 明朝" w:hint="eastAsia"/>
                <w:sz w:val="20"/>
                <w:szCs w:val="20"/>
              </w:rPr>
              <w:t xml:space="preserve">　交通安全講話または自転車通学者向けの講話等を年</w:t>
            </w:r>
            <w:r w:rsidR="009A1A9B" w:rsidRPr="00AD06D6">
              <w:rPr>
                <w:rFonts w:ascii="ＭＳ 明朝" w:hAnsi="ＭＳ 明朝" w:hint="eastAsia"/>
                <w:sz w:val="20"/>
                <w:szCs w:val="20"/>
              </w:rPr>
              <w:t>１</w:t>
            </w:r>
            <w:r w:rsidR="00720D54" w:rsidRPr="00AD06D6">
              <w:rPr>
                <w:rFonts w:ascii="ＭＳ 明朝" w:hAnsi="ＭＳ 明朝" w:hint="eastAsia"/>
                <w:sz w:val="20"/>
                <w:szCs w:val="20"/>
              </w:rPr>
              <w:t>回実施する。</w:t>
            </w:r>
          </w:p>
          <w:p w14:paraId="28B12406" w14:textId="77777777" w:rsidR="00720D54" w:rsidRPr="00AD06D6" w:rsidRDefault="00720D54" w:rsidP="00C02450">
            <w:pPr>
              <w:spacing w:line="300" w:lineRule="exact"/>
              <w:ind w:leftChars="200" w:left="420"/>
              <w:rPr>
                <w:rFonts w:ascii="ＭＳ 明朝" w:hAnsi="ＭＳ 明朝"/>
                <w:sz w:val="20"/>
                <w:szCs w:val="20"/>
              </w:rPr>
            </w:pPr>
            <w:r w:rsidRPr="00AD06D6">
              <w:rPr>
                <w:rFonts w:ascii="ＭＳ 明朝" w:hAnsi="ＭＳ 明朝" w:hint="eastAsia"/>
                <w:sz w:val="20"/>
                <w:szCs w:val="20"/>
              </w:rPr>
              <w:t>[</w:t>
            </w:r>
            <w:r w:rsidR="009A1A9B" w:rsidRPr="00AD06D6">
              <w:rPr>
                <w:rFonts w:ascii="ＭＳ 明朝" w:hAnsi="ＭＳ 明朝" w:hint="eastAsia"/>
                <w:sz w:val="20"/>
                <w:szCs w:val="20"/>
              </w:rPr>
              <w:t>１</w:t>
            </w:r>
            <w:r w:rsidRPr="00AD06D6">
              <w:rPr>
                <w:rFonts w:ascii="ＭＳ 明朝" w:hAnsi="ＭＳ 明朝" w:hint="eastAsia"/>
                <w:sz w:val="20"/>
                <w:szCs w:val="20"/>
              </w:rPr>
              <w:t>回]</w:t>
            </w:r>
          </w:p>
          <w:p w14:paraId="2EBFBAEB" w14:textId="77777777" w:rsidR="00720D54" w:rsidRPr="00AD06D6" w:rsidRDefault="00720D54" w:rsidP="00720D54">
            <w:pPr>
              <w:spacing w:line="300" w:lineRule="exact"/>
              <w:ind w:left="400" w:hangingChars="200" w:hanging="400"/>
              <w:rPr>
                <w:rFonts w:ascii="ＭＳ 明朝" w:hAnsi="ＭＳ 明朝"/>
                <w:sz w:val="20"/>
                <w:szCs w:val="20"/>
              </w:rPr>
            </w:pPr>
          </w:p>
          <w:p w14:paraId="0C72A0D1" w14:textId="77777777" w:rsidR="00720D54" w:rsidRPr="00AD06D6" w:rsidRDefault="00AF5CEB" w:rsidP="00AF5CEB">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ウ</w:t>
            </w:r>
            <w:r w:rsidR="006974EB" w:rsidRPr="00AD06D6">
              <w:rPr>
                <w:rFonts w:ascii="ＭＳ 明朝" w:hAnsi="ＭＳ 明朝" w:hint="eastAsia"/>
                <w:sz w:val="20"/>
                <w:szCs w:val="20"/>
              </w:rPr>
              <w:t>・</w:t>
            </w:r>
            <w:r w:rsidR="00720D54" w:rsidRPr="00AD06D6">
              <w:rPr>
                <w:rFonts w:ascii="ＭＳ 明朝" w:hAnsi="ＭＳ 明朝" w:hint="eastAsia"/>
                <w:sz w:val="20"/>
                <w:szCs w:val="20"/>
              </w:rPr>
              <w:t>遅刻者を１日平均５人以下とする。[</w:t>
            </w:r>
            <w:r w:rsidR="009A1A9B" w:rsidRPr="00AD06D6">
              <w:rPr>
                <w:rFonts w:ascii="ＭＳ 明朝" w:hAnsi="ＭＳ 明朝" w:hint="eastAsia"/>
                <w:sz w:val="20"/>
                <w:szCs w:val="20"/>
              </w:rPr>
              <w:t>4</w:t>
            </w:r>
            <w:r w:rsidR="00720D54" w:rsidRPr="00AD06D6">
              <w:rPr>
                <w:rFonts w:ascii="ＭＳ 明朝" w:hAnsi="ＭＳ 明朝" w:hint="eastAsia"/>
                <w:sz w:val="20"/>
                <w:szCs w:val="20"/>
              </w:rPr>
              <w:t>.</w:t>
            </w:r>
            <w:r w:rsidR="00E373A4" w:rsidRPr="00AD06D6">
              <w:rPr>
                <w:rFonts w:ascii="ＭＳ 明朝" w:hAnsi="ＭＳ 明朝" w:hint="eastAsia"/>
                <w:sz w:val="20"/>
                <w:szCs w:val="20"/>
              </w:rPr>
              <w:t>9</w:t>
            </w:r>
            <w:r w:rsidR="00720D54" w:rsidRPr="00AD06D6">
              <w:rPr>
                <w:rFonts w:ascii="ＭＳ 明朝" w:hAnsi="ＭＳ 明朝" w:hint="eastAsia"/>
                <w:sz w:val="20"/>
                <w:szCs w:val="20"/>
              </w:rPr>
              <w:t>人]</w:t>
            </w:r>
          </w:p>
          <w:p w14:paraId="2490246E" w14:textId="77777777" w:rsidR="00720D54" w:rsidRPr="00AD06D6" w:rsidRDefault="00802F63" w:rsidP="004C06A0">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 xml:space="preserve">　・</w:t>
            </w:r>
            <w:r w:rsidR="00C02450" w:rsidRPr="00AD06D6">
              <w:rPr>
                <w:rFonts w:ascii="ＭＳ 明朝" w:hAnsi="ＭＳ 明朝" w:hint="eastAsia"/>
                <w:sz w:val="20"/>
                <w:szCs w:val="20"/>
              </w:rPr>
              <w:t>学期ごとに遅刻防止週間を設定し、指導委員の主体性を生かした遅刻防止の啓発活動を実施。</w:t>
            </w:r>
            <w:r w:rsidR="00AF5CEB" w:rsidRPr="00AD06D6">
              <w:rPr>
                <w:rFonts w:ascii="ＭＳ 明朝" w:hAnsi="ＭＳ 明朝" w:hint="eastAsia"/>
                <w:sz w:val="20"/>
                <w:szCs w:val="20"/>
              </w:rPr>
              <w:t>[３回]</w:t>
            </w:r>
          </w:p>
          <w:p w14:paraId="48D253C5" w14:textId="77777777" w:rsidR="00C02450" w:rsidRPr="00AD06D6" w:rsidRDefault="00C02450" w:rsidP="00720D54">
            <w:pPr>
              <w:spacing w:line="300" w:lineRule="exact"/>
              <w:ind w:left="400" w:hangingChars="200" w:hanging="400"/>
              <w:rPr>
                <w:rFonts w:ascii="ＭＳ 明朝" w:hAnsi="ＭＳ 明朝"/>
                <w:sz w:val="20"/>
                <w:szCs w:val="20"/>
              </w:rPr>
            </w:pPr>
          </w:p>
          <w:p w14:paraId="47E4952B" w14:textId="77777777" w:rsidR="009A1A9B" w:rsidRPr="00AD06D6" w:rsidRDefault="009A1A9B" w:rsidP="00720D54">
            <w:pPr>
              <w:spacing w:line="300" w:lineRule="exact"/>
              <w:ind w:left="400" w:hangingChars="200" w:hanging="400"/>
              <w:rPr>
                <w:rFonts w:ascii="ＭＳ 明朝" w:hAnsi="ＭＳ 明朝"/>
                <w:sz w:val="20"/>
                <w:szCs w:val="20"/>
              </w:rPr>
            </w:pPr>
          </w:p>
          <w:p w14:paraId="273B5BFA" w14:textId="782EAC2C" w:rsidR="00802F63" w:rsidRPr="00AD06D6" w:rsidRDefault="009A4E06" w:rsidP="00802F63">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エ</w:t>
            </w:r>
            <w:r w:rsidR="00802F63" w:rsidRPr="00AD06D6">
              <w:rPr>
                <w:rFonts w:ascii="ＭＳ 明朝" w:hAnsi="ＭＳ 明朝" w:hint="eastAsia"/>
                <w:sz w:val="20"/>
                <w:szCs w:val="20"/>
              </w:rPr>
              <w:t>・学校教育自己診断</w:t>
            </w:r>
            <w:r w:rsidR="00720D54" w:rsidRPr="00AD06D6">
              <w:rPr>
                <w:rFonts w:ascii="ＭＳ 明朝" w:hAnsi="ＭＳ 明朝" w:hint="eastAsia"/>
                <w:sz w:val="20"/>
                <w:szCs w:val="20"/>
              </w:rPr>
              <w:t>「本校の学校生活で基本的な生活習慣を身につけられる」（生徒）の指数</w:t>
            </w:r>
            <w:r w:rsidR="004949B2" w:rsidRPr="00AD06D6">
              <w:rPr>
                <w:rFonts w:ascii="ＭＳ 明朝" w:hAnsi="ＭＳ 明朝" w:hint="eastAsia"/>
                <w:sz w:val="20"/>
                <w:szCs w:val="20"/>
              </w:rPr>
              <w:t>85</w:t>
            </w:r>
            <w:r w:rsidR="00720D54" w:rsidRPr="00AD06D6">
              <w:rPr>
                <w:rFonts w:ascii="ＭＳ 明朝" w:hAnsi="ＭＳ 明朝" w:hint="eastAsia"/>
                <w:sz w:val="20"/>
                <w:szCs w:val="20"/>
              </w:rPr>
              <w:t>以上</w:t>
            </w:r>
            <w:r w:rsidR="007B5B66" w:rsidRPr="00AD06D6">
              <w:rPr>
                <w:rFonts w:ascii="ＭＳ 明朝" w:hAnsi="ＭＳ 明朝" w:hint="eastAsia"/>
                <w:sz w:val="20"/>
                <w:szCs w:val="20"/>
              </w:rPr>
              <w:t>を維持</w:t>
            </w:r>
            <w:r w:rsidR="00720D54" w:rsidRPr="00AD06D6">
              <w:rPr>
                <w:rFonts w:ascii="ＭＳ 明朝" w:hAnsi="ＭＳ 明朝" w:hint="eastAsia"/>
                <w:sz w:val="20"/>
                <w:szCs w:val="20"/>
              </w:rPr>
              <w:t>する。</w:t>
            </w:r>
            <w:r w:rsidR="00AF5CEB" w:rsidRPr="00AD06D6">
              <w:rPr>
                <w:rFonts w:ascii="ＭＳ 明朝" w:hAnsi="ＭＳ 明朝" w:hint="eastAsia"/>
                <w:sz w:val="20"/>
                <w:szCs w:val="20"/>
              </w:rPr>
              <w:t>[89.7</w:t>
            </w:r>
            <w:r w:rsidR="003E7E1D" w:rsidRPr="00AD06D6">
              <w:rPr>
                <w:rFonts w:ascii="ＭＳ 明朝" w:hAnsi="ＭＳ 明朝" w:hint="eastAsia"/>
                <w:sz w:val="20"/>
                <w:szCs w:val="20"/>
              </w:rPr>
              <w:t>%</w:t>
            </w:r>
            <w:r w:rsidR="00AF5CEB" w:rsidRPr="00AD06D6">
              <w:rPr>
                <w:rFonts w:ascii="ＭＳ 明朝" w:hAnsi="ＭＳ 明朝" w:hint="eastAsia"/>
                <w:sz w:val="20"/>
                <w:szCs w:val="20"/>
              </w:rPr>
              <w:t>]</w:t>
            </w:r>
          </w:p>
          <w:p w14:paraId="2B4458FE" w14:textId="2347E7EC" w:rsidR="00720D54" w:rsidRPr="00AD06D6" w:rsidRDefault="00802F63" w:rsidP="006974EB">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 xml:space="preserve">　・学校教育自己診断</w:t>
            </w:r>
            <w:r w:rsidR="00720D54" w:rsidRPr="00AD06D6">
              <w:rPr>
                <w:rFonts w:ascii="ＭＳ 明朝" w:hAnsi="ＭＳ 明朝" w:hint="eastAsia"/>
                <w:sz w:val="20"/>
                <w:szCs w:val="20"/>
              </w:rPr>
              <w:t>「遅刻指導など、基本的な生活習慣が身に付けられるような指導がされている」（保護者）の指数</w:t>
            </w:r>
            <w:r w:rsidR="004949B2" w:rsidRPr="00AD06D6">
              <w:rPr>
                <w:rFonts w:ascii="ＭＳ 明朝" w:hAnsi="ＭＳ 明朝" w:hint="eastAsia"/>
                <w:sz w:val="20"/>
                <w:szCs w:val="20"/>
              </w:rPr>
              <w:t>90</w:t>
            </w:r>
            <w:r w:rsidR="003E7E1D" w:rsidRPr="00AD06D6">
              <w:rPr>
                <w:rFonts w:ascii="ＭＳ 明朝" w:hAnsi="ＭＳ 明朝" w:hint="eastAsia"/>
                <w:sz w:val="20"/>
                <w:szCs w:val="20"/>
              </w:rPr>
              <w:t>%</w:t>
            </w:r>
            <w:r w:rsidR="00720D54" w:rsidRPr="00AD06D6">
              <w:rPr>
                <w:rFonts w:ascii="ＭＳ 明朝" w:hAnsi="ＭＳ 明朝" w:hint="eastAsia"/>
                <w:sz w:val="20"/>
                <w:szCs w:val="20"/>
              </w:rPr>
              <w:t>以上</w:t>
            </w:r>
            <w:r w:rsidR="007B5B66" w:rsidRPr="00AD06D6">
              <w:rPr>
                <w:rFonts w:ascii="ＭＳ 明朝" w:hAnsi="ＭＳ 明朝" w:hint="eastAsia"/>
                <w:sz w:val="20"/>
                <w:szCs w:val="20"/>
              </w:rPr>
              <w:t>を維持</w:t>
            </w:r>
            <w:r w:rsidR="00720D54" w:rsidRPr="00AD06D6">
              <w:rPr>
                <w:rFonts w:ascii="ＭＳ 明朝" w:hAnsi="ＭＳ 明朝" w:hint="eastAsia"/>
                <w:sz w:val="20"/>
                <w:szCs w:val="20"/>
              </w:rPr>
              <w:t>する。[9</w:t>
            </w:r>
            <w:r w:rsidR="004949B2" w:rsidRPr="00AD06D6">
              <w:rPr>
                <w:rFonts w:ascii="ＭＳ 明朝" w:hAnsi="ＭＳ 明朝" w:hint="eastAsia"/>
                <w:sz w:val="20"/>
                <w:szCs w:val="20"/>
              </w:rPr>
              <w:t>3.7</w:t>
            </w:r>
            <w:r w:rsidR="00720D54" w:rsidRPr="00AD06D6">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7816D393" w14:textId="77777777" w:rsidR="00A41B45" w:rsidRPr="00AD06D6" w:rsidRDefault="00A41B45" w:rsidP="00AB00E6">
            <w:pPr>
              <w:spacing w:line="300" w:lineRule="exact"/>
              <w:rPr>
                <w:rFonts w:ascii="ＭＳ 明朝" w:hAnsi="ＭＳ 明朝"/>
                <w:sz w:val="20"/>
                <w:szCs w:val="20"/>
              </w:rPr>
            </w:pPr>
          </w:p>
        </w:tc>
      </w:tr>
      <w:tr w:rsidR="00A41B45" w:rsidRPr="00AD06D6" w14:paraId="3A47F611" w14:textId="77777777" w:rsidTr="00E9337A">
        <w:trPr>
          <w:trHeight w:val="1110"/>
          <w:jc w:val="center"/>
        </w:trPr>
        <w:tc>
          <w:tcPr>
            <w:tcW w:w="1028" w:type="dxa"/>
            <w:vMerge/>
            <w:shd w:val="clear" w:color="auto" w:fill="auto"/>
            <w:tcMar>
              <w:top w:w="85" w:type="dxa"/>
              <w:left w:w="85" w:type="dxa"/>
              <w:bottom w:w="85" w:type="dxa"/>
              <w:right w:w="85" w:type="dxa"/>
            </w:tcMar>
            <w:vAlign w:val="center"/>
          </w:tcPr>
          <w:p w14:paraId="38023FDB" w14:textId="77777777" w:rsidR="00A41B45" w:rsidRPr="00AD06D6" w:rsidRDefault="00A41B45" w:rsidP="00AB00E6">
            <w:pPr>
              <w:spacing w:line="300" w:lineRule="exact"/>
              <w:jc w:val="center"/>
              <w:rPr>
                <w:rFonts w:ascii="ＭＳ 明朝" w:hAnsi="ＭＳ 明朝"/>
                <w:sz w:val="20"/>
                <w:szCs w:val="20"/>
              </w:rPr>
            </w:pPr>
          </w:p>
        </w:tc>
        <w:tc>
          <w:tcPr>
            <w:tcW w:w="1235" w:type="dxa"/>
            <w:shd w:val="clear" w:color="auto" w:fill="auto"/>
            <w:tcMar>
              <w:top w:w="85" w:type="dxa"/>
              <w:left w:w="85" w:type="dxa"/>
              <w:bottom w:w="85" w:type="dxa"/>
              <w:right w:w="85" w:type="dxa"/>
            </w:tcMar>
          </w:tcPr>
          <w:p w14:paraId="495886D4" w14:textId="77777777" w:rsidR="00A41B45" w:rsidRPr="00AD06D6" w:rsidRDefault="00A41B45" w:rsidP="00AB00E6">
            <w:pPr>
              <w:spacing w:line="300" w:lineRule="exact"/>
              <w:ind w:left="200" w:hangingChars="100" w:hanging="200"/>
              <w:rPr>
                <w:rFonts w:ascii="ＭＳ 明朝" w:hAnsi="ＭＳ 明朝"/>
                <w:sz w:val="20"/>
                <w:szCs w:val="20"/>
              </w:rPr>
            </w:pPr>
            <w:r w:rsidRPr="00AD06D6">
              <w:rPr>
                <w:rFonts w:ascii="ＭＳ 明朝" w:hAnsi="ＭＳ 明朝" w:hint="eastAsia"/>
                <w:sz w:val="20"/>
                <w:szCs w:val="20"/>
              </w:rPr>
              <w:t>（３）生徒会・各種委員会</w:t>
            </w:r>
            <w:r w:rsidR="00811EC5" w:rsidRPr="00AD06D6">
              <w:rPr>
                <w:rFonts w:ascii="ＭＳ 明朝" w:hAnsi="ＭＳ 明朝" w:hint="eastAsia"/>
                <w:sz w:val="20"/>
                <w:szCs w:val="20"/>
              </w:rPr>
              <w:t>・部</w:t>
            </w:r>
            <w:r w:rsidRPr="00AD06D6">
              <w:rPr>
                <w:rFonts w:ascii="ＭＳ 明朝" w:hAnsi="ＭＳ 明朝" w:hint="eastAsia"/>
                <w:sz w:val="20"/>
                <w:szCs w:val="20"/>
              </w:rPr>
              <w:t>活動</w:t>
            </w:r>
            <w:r w:rsidR="00752EEA" w:rsidRPr="00AD06D6">
              <w:rPr>
                <w:rFonts w:ascii="ＭＳ 明朝" w:hAnsi="ＭＳ 明朝" w:hint="eastAsia"/>
                <w:sz w:val="20"/>
                <w:szCs w:val="20"/>
              </w:rPr>
              <w:t>等</w:t>
            </w:r>
            <w:r w:rsidRPr="00AD06D6">
              <w:rPr>
                <w:rFonts w:ascii="ＭＳ 明朝" w:hAnsi="ＭＳ 明朝" w:hint="eastAsia"/>
                <w:sz w:val="20"/>
                <w:szCs w:val="20"/>
              </w:rPr>
              <w:t>のさらなる発展</w:t>
            </w:r>
          </w:p>
        </w:tc>
        <w:tc>
          <w:tcPr>
            <w:tcW w:w="5392" w:type="dxa"/>
            <w:tcBorders>
              <w:right w:val="dashed" w:sz="4" w:space="0" w:color="auto"/>
            </w:tcBorders>
            <w:shd w:val="clear" w:color="auto" w:fill="auto"/>
            <w:tcMar>
              <w:top w:w="85" w:type="dxa"/>
              <w:left w:w="85" w:type="dxa"/>
              <w:bottom w:w="85" w:type="dxa"/>
              <w:right w:w="85" w:type="dxa"/>
            </w:tcMar>
          </w:tcPr>
          <w:p w14:paraId="64395DC9" w14:textId="77777777" w:rsidR="00BA6412" w:rsidRPr="00AD06D6" w:rsidRDefault="00032319" w:rsidP="00720D54">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w:t>
            </w:r>
            <w:r w:rsidR="00720D54" w:rsidRPr="00AD06D6">
              <w:rPr>
                <w:rFonts w:ascii="ＭＳ 明朝" w:hAnsi="ＭＳ 明朝" w:hint="eastAsia"/>
                <w:sz w:val="20"/>
                <w:szCs w:val="20"/>
              </w:rPr>
              <w:t xml:space="preserve">　学校行事や各種委員会活動を通じて、自分で考え行動を起こすことができる生徒集団を育成する。</w:t>
            </w:r>
          </w:p>
          <w:p w14:paraId="07CFE202" w14:textId="77777777" w:rsidR="00BA6412" w:rsidRPr="00AD06D6" w:rsidRDefault="00752EEA" w:rsidP="00720D54">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 xml:space="preserve">　　</w:t>
            </w:r>
          </w:p>
          <w:p w14:paraId="4D1E0F1D" w14:textId="77777777" w:rsidR="004C06A0" w:rsidRPr="00AD06D6" w:rsidRDefault="004C06A0" w:rsidP="00720D54">
            <w:pPr>
              <w:spacing w:line="300" w:lineRule="exact"/>
              <w:ind w:left="400" w:hangingChars="200" w:hanging="400"/>
              <w:rPr>
                <w:rFonts w:ascii="ＭＳ 明朝" w:hAnsi="ＭＳ 明朝"/>
                <w:sz w:val="20"/>
                <w:szCs w:val="20"/>
              </w:rPr>
            </w:pPr>
          </w:p>
          <w:p w14:paraId="1536A1B5" w14:textId="77777777" w:rsidR="00A41B45" w:rsidRPr="00AD06D6" w:rsidRDefault="00BA6412" w:rsidP="00802F63">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 xml:space="preserve">イ　</w:t>
            </w:r>
            <w:r w:rsidR="00720D54" w:rsidRPr="00AD06D6">
              <w:rPr>
                <w:rFonts w:ascii="ＭＳ 明朝" w:hAnsi="ＭＳ 明朝" w:hint="eastAsia"/>
                <w:sz w:val="20"/>
                <w:szCs w:val="20"/>
              </w:rPr>
              <w:t>部活動等の集団活動を通じて、規範意識や他者と協力することの大切さを理解させるとともに、他者との違いを理解・尊重できる生徒を育てる。</w:t>
            </w:r>
          </w:p>
          <w:p w14:paraId="6BE64BE2" w14:textId="77777777" w:rsidR="00752EEA" w:rsidRPr="00AD06D6" w:rsidRDefault="00752EEA" w:rsidP="00802F63">
            <w:pPr>
              <w:spacing w:line="300" w:lineRule="exact"/>
              <w:ind w:left="400" w:hangingChars="200" w:hanging="400"/>
              <w:rPr>
                <w:rFonts w:ascii="ＭＳ 明朝" w:hAnsi="ＭＳ 明朝"/>
                <w:sz w:val="20"/>
                <w:szCs w:val="20"/>
              </w:rPr>
            </w:pPr>
          </w:p>
          <w:p w14:paraId="7CFA009A" w14:textId="77777777" w:rsidR="00752EEA" w:rsidRPr="00AD06D6" w:rsidRDefault="00752EEA" w:rsidP="00752EEA">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ウ　地域との連携の機会を生かし、社会参画への意識を高める。</w:t>
            </w:r>
          </w:p>
        </w:tc>
        <w:tc>
          <w:tcPr>
            <w:tcW w:w="4956" w:type="dxa"/>
            <w:tcBorders>
              <w:right w:val="dashed" w:sz="4" w:space="0" w:color="auto"/>
            </w:tcBorders>
            <w:tcMar>
              <w:top w:w="85" w:type="dxa"/>
              <w:left w:w="85" w:type="dxa"/>
              <w:bottom w:w="85" w:type="dxa"/>
              <w:right w:w="85" w:type="dxa"/>
            </w:tcMar>
          </w:tcPr>
          <w:p w14:paraId="1DF61C8B" w14:textId="3AA9A1A2" w:rsidR="00720D54" w:rsidRPr="00AD06D6" w:rsidRDefault="00BA6412" w:rsidP="00720D54">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w:t>
            </w:r>
            <w:r w:rsidR="00720D54" w:rsidRPr="00AD06D6">
              <w:rPr>
                <w:rFonts w:ascii="ＭＳ 明朝" w:hAnsi="ＭＳ 明朝" w:hint="eastAsia"/>
                <w:sz w:val="20"/>
                <w:szCs w:val="20"/>
              </w:rPr>
              <w:t xml:space="preserve">　学校教育自己診断「学校は生徒会を中心に、部活動や学校行事を活性化するように工夫している</w:t>
            </w:r>
            <w:r w:rsidR="009A4E06" w:rsidRPr="00AD06D6">
              <w:rPr>
                <w:rFonts w:ascii="ＭＳ 明朝" w:hAnsi="ＭＳ 明朝" w:hint="eastAsia"/>
                <w:sz w:val="20"/>
                <w:szCs w:val="20"/>
              </w:rPr>
              <w:t>」</w:t>
            </w:r>
            <w:r w:rsidR="00FE4526" w:rsidRPr="00AD06D6">
              <w:rPr>
                <w:rFonts w:ascii="ＭＳ 明朝" w:hAnsi="ＭＳ 明朝" w:hint="eastAsia"/>
                <w:sz w:val="20"/>
                <w:szCs w:val="20"/>
              </w:rPr>
              <w:t>（生徒）</w:t>
            </w:r>
            <w:r w:rsidR="00720D54" w:rsidRPr="00AD06D6">
              <w:rPr>
                <w:rFonts w:ascii="ＭＳ 明朝" w:hAnsi="ＭＳ 明朝" w:hint="eastAsia"/>
                <w:sz w:val="20"/>
                <w:szCs w:val="20"/>
              </w:rPr>
              <w:t>の指数</w:t>
            </w:r>
            <w:r w:rsidR="004949B2" w:rsidRPr="00AD06D6">
              <w:rPr>
                <w:rFonts w:ascii="ＭＳ 明朝" w:hAnsi="ＭＳ 明朝" w:hint="eastAsia"/>
                <w:sz w:val="20"/>
                <w:szCs w:val="20"/>
              </w:rPr>
              <w:t>78</w:t>
            </w:r>
            <w:r w:rsidR="003E7E1D" w:rsidRPr="00AD06D6">
              <w:rPr>
                <w:rFonts w:ascii="ＭＳ 明朝" w:hAnsi="ＭＳ 明朝" w:hint="eastAsia"/>
                <w:sz w:val="20"/>
                <w:szCs w:val="20"/>
              </w:rPr>
              <w:t>%</w:t>
            </w:r>
            <w:r w:rsidR="00720D54" w:rsidRPr="00AD06D6">
              <w:rPr>
                <w:rFonts w:ascii="ＭＳ 明朝" w:hAnsi="ＭＳ 明朝" w:hint="eastAsia"/>
                <w:sz w:val="20"/>
                <w:szCs w:val="20"/>
              </w:rPr>
              <w:t>以上</w:t>
            </w:r>
            <w:r w:rsidR="004949B2" w:rsidRPr="00AD06D6">
              <w:rPr>
                <w:rFonts w:ascii="ＭＳ 明朝" w:hAnsi="ＭＳ 明朝" w:hint="eastAsia"/>
                <w:sz w:val="20"/>
                <w:szCs w:val="20"/>
              </w:rPr>
              <w:t>を維持</w:t>
            </w:r>
            <w:r w:rsidR="00FE4526" w:rsidRPr="00AD06D6">
              <w:rPr>
                <w:rFonts w:ascii="ＭＳ 明朝" w:hAnsi="ＭＳ 明朝" w:hint="eastAsia"/>
                <w:sz w:val="20"/>
                <w:szCs w:val="20"/>
              </w:rPr>
              <w:t>する</w:t>
            </w:r>
            <w:r w:rsidR="009A4E06" w:rsidRPr="00AD06D6">
              <w:rPr>
                <w:rFonts w:ascii="ＭＳ 明朝" w:hAnsi="ＭＳ 明朝" w:hint="eastAsia"/>
                <w:sz w:val="20"/>
                <w:szCs w:val="20"/>
              </w:rPr>
              <w:t>。</w:t>
            </w:r>
            <w:r w:rsidR="00720D54" w:rsidRPr="00AD06D6">
              <w:rPr>
                <w:rFonts w:ascii="ＭＳ 明朝" w:hAnsi="ＭＳ 明朝" w:hint="eastAsia"/>
                <w:sz w:val="20"/>
                <w:szCs w:val="20"/>
              </w:rPr>
              <w:t xml:space="preserve"> [7</w:t>
            </w:r>
            <w:r w:rsidR="004949B2" w:rsidRPr="00AD06D6">
              <w:rPr>
                <w:rFonts w:ascii="ＭＳ 明朝" w:hAnsi="ＭＳ 明朝" w:hint="eastAsia"/>
                <w:sz w:val="20"/>
                <w:szCs w:val="20"/>
              </w:rPr>
              <w:t>8</w:t>
            </w:r>
            <w:r w:rsidR="00720D54" w:rsidRPr="00AD06D6">
              <w:rPr>
                <w:rFonts w:ascii="ＭＳ 明朝" w:hAnsi="ＭＳ 明朝" w:hint="eastAsia"/>
                <w:sz w:val="20"/>
                <w:szCs w:val="20"/>
              </w:rPr>
              <w:t>.</w:t>
            </w:r>
            <w:r w:rsidR="004949B2" w:rsidRPr="00AD06D6">
              <w:rPr>
                <w:rFonts w:ascii="ＭＳ 明朝" w:hAnsi="ＭＳ 明朝" w:hint="eastAsia"/>
                <w:sz w:val="20"/>
                <w:szCs w:val="20"/>
              </w:rPr>
              <w:t>8</w:t>
            </w:r>
            <w:r w:rsidR="003E7E1D" w:rsidRPr="00AD06D6">
              <w:rPr>
                <w:rFonts w:ascii="ＭＳ 明朝" w:hAnsi="ＭＳ 明朝" w:hint="eastAsia"/>
                <w:sz w:val="20"/>
                <w:szCs w:val="20"/>
              </w:rPr>
              <w:t>%</w:t>
            </w:r>
            <w:r w:rsidR="00720D54" w:rsidRPr="00AD06D6">
              <w:rPr>
                <w:rFonts w:ascii="ＭＳ 明朝" w:hAnsi="ＭＳ 明朝" w:hint="eastAsia"/>
                <w:sz w:val="20"/>
                <w:szCs w:val="20"/>
              </w:rPr>
              <w:t>]</w:t>
            </w:r>
          </w:p>
          <w:p w14:paraId="05B1B912" w14:textId="77777777" w:rsidR="004C06A0" w:rsidRPr="00AD06D6" w:rsidRDefault="004C06A0" w:rsidP="00720D54">
            <w:pPr>
              <w:spacing w:line="300" w:lineRule="exact"/>
              <w:ind w:left="400" w:hangingChars="200" w:hanging="400"/>
              <w:rPr>
                <w:rFonts w:ascii="ＭＳ 明朝" w:hAnsi="ＭＳ 明朝"/>
                <w:sz w:val="20"/>
                <w:szCs w:val="20"/>
              </w:rPr>
            </w:pPr>
          </w:p>
          <w:p w14:paraId="0E15A057" w14:textId="444FC610" w:rsidR="00C02450" w:rsidRPr="00AD06D6" w:rsidRDefault="00BA6412" w:rsidP="00720D54">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　学校教育自己診断において「本校の部活動は活発だ。」の指数</w:t>
            </w:r>
            <w:r w:rsidR="00A22F34" w:rsidRPr="00AD06D6">
              <w:rPr>
                <w:rFonts w:ascii="ＭＳ 明朝" w:hAnsi="ＭＳ 明朝" w:hint="eastAsia"/>
                <w:sz w:val="20"/>
                <w:szCs w:val="20"/>
              </w:rPr>
              <w:t>90</w:t>
            </w:r>
            <w:r w:rsidR="003E7E1D" w:rsidRPr="00AD06D6">
              <w:rPr>
                <w:rFonts w:ascii="ＭＳ 明朝" w:hAnsi="ＭＳ 明朝" w:hint="eastAsia"/>
                <w:sz w:val="20"/>
                <w:szCs w:val="20"/>
              </w:rPr>
              <w:t>%</w:t>
            </w:r>
            <w:r w:rsidRPr="00AD06D6">
              <w:rPr>
                <w:rFonts w:ascii="ＭＳ 明朝" w:hAnsi="ＭＳ 明朝" w:hint="eastAsia"/>
                <w:sz w:val="20"/>
                <w:szCs w:val="20"/>
              </w:rPr>
              <w:t>以上</w:t>
            </w:r>
            <w:r w:rsidR="00A22F34" w:rsidRPr="00AD06D6">
              <w:rPr>
                <w:rFonts w:ascii="ＭＳ 明朝" w:hAnsi="ＭＳ 明朝" w:hint="eastAsia"/>
                <w:sz w:val="20"/>
                <w:szCs w:val="20"/>
              </w:rPr>
              <w:t>を維持</w:t>
            </w:r>
            <w:r w:rsidRPr="00AD06D6">
              <w:rPr>
                <w:rFonts w:ascii="ＭＳ 明朝" w:hAnsi="ＭＳ 明朝" w:hint="eastAsia"/>
                <w:sz w:val="20"/>
                <w:szCs w:val="20"/>
              </w:rPr>
              <w:t>する。[</w:t>
            </w:r>
            <w:r w:rsidR="00A22F34" w:rsidRPr="00AD06D6">
              <w:rPr>
                <w:rFonts w:ascii="ＭＳ 明朝" w:hAnsi="ＭＳ 明朝" w:hint="eastAsia"/>
                <w:sz w:val="20"/>
                <w:szCs w:val="20"/>
              </w:rPr>
              <w:t>90.5</w:t>
            </w:r>
            <w:r w:rsidR="003E7E1D" w:rsidRPr="00AD06D6">
              <w:rPr>
                <w:rFonts w:ascii="ＭＳ 明朝" w:hAnsi="ＭＳ 明朝" w:hint="eastAsia"/>
                <w:sz w:val="20"/>
                <w:szCs w:val="20"/>
              </w:rPr>
              <w:t>%</w:t>
            </w:r>
            <w:r w:rsidRPr="00AD06D6">
              <w:rPr>
                <w:rFonts w:ascii="ＭＳ 明朝" w:hAnsi="ＭＳ 明朝" w:hint="eastAsia"/>
                <w:sz w:val="20"/>
                <w:szCs w:val="20"/>
              </w:rPr>
              <w:t xml:space="preserve">] </w:t>
            </w:r>
          </w:p>
          <w:p w14:paraId="6EB4D0F1" w14:textId="77777777" w:rsidR="00A41B45" w:rsidRPr="00AD06D6" w:rsidRDefault="00A41B45" w:rsidP="00720D54">
            <w:pPr>
              <w:spacing w:line="300" w:lineRule="exact"/>
              <w:ind w:left="400" w:hangingChars="200" w:hanging="400"/>
              <w:rPr>
                <w:rFonts w:ascii="ＭＳ 明朝" w:hAnsi="ＭＳ 明朝"/>
                <w:sz w:val="20"/>
                <w:szCs w:val="20"/>
              </w:rPr>
            </w:pPr>
          </w:p>
          <w:p w14:paraId="29C09541" w14:textId="77777777" w:rsidR="00752EEA" w:rsidRPr="00AD06D6" w:rsidRDefault="00752EEA" w:rsidP="00720D54">
            <w:pPr>
              <w:spacing w:line="300" w:lineRule="exact"/>
              <w:ind w:left="400" w:hangingChars="200" w:hanging="400"/>
              <w:rPr>
                <w:rFonts w:ascii="ＭＳ 明朝" w:hAnsi="ＭＳ 明朝"/>
                <w:sz w:val="20"/>
                <w:szCs w:val="20"/>
              </w:rPr>
            </w:pPr>
          </w:p>
          <w:p w14:paraId="5C2AA113" w14:textId="77777777" w:rsidR="00752EEA" w:rsidRPr="00AD06D6" w:rsidRDefault="00752EEA" w:rsidP="00E9337A">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ウ　小学校や幼稚園等との連携を年に３回以上行う。[新規]</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6A723429" w14:textId="77777777" w:rsidR="00A41B45" w:rsidRPr="00AD06D6" w:rsidRDefault="00A41B45" w:rsidP="00AB00E6">
            <w:pPr>
              <w:spacing w:line="300" w:lineRule="exact"/>
              <w:rPr>
                <w:rFonts w:ascii="ＭＳ 明朝" w:hAnsi="ＭＳ 明朝"/>
                <w:sz w:val="20"/>
                <w:szCs w:val="20"/>
              </w:rPr>
            </w:pPr>
          </w:p>
        </w:tc>
      </w:tr>
      <w:tr w:rsidR="00A41B45" w:rsidRPr="00AD06D6" w14:paraId="279CF3EF" w14:textId="77777777" w:rsidTr="00E9337A">
        <w:trPr>
          <w:trHeight w:val="660"/>
          <w:jc w:val="center"/>
        </w:trPr>
        <w:tc>
          <w:tcPr>
            <w:tcW w:w="1028" w:type="dxa"/>
            <w:vMerge w:val="restart"/>
            <w:shd w:val="clear" w:color="auto" w:fill="auto"/>
            <w:tcMar>
              <w:top w:w="85" w:type="dxa"/>
              <w:left w:w="85" w:type="dxa"/>
              <w:bottom w:w="85" w:type="dxa"/>
              <w:right w:w="85" w:type="dxa"/>
            </w:tcMar>
            <w:vAlign w:val="center"/>
          </w:tcPr>
          <w:p w14:paraId="75B7B69A" w14:textId="77777777" w:rsidR="00A41B45" w:rsidRPr="00AD06D6" w:rsidRDefault="00A41B45" w:rsidP="00AB00E6">
            <w:pPr>
              <w:spacing w:line="300" w:lineRule="exact"/>
              <w:jc w:val="center"/>
              <w:rPr>
                <w:rFonts w:ascii="ＭＳ 明朝" w:hAnsi="ＭＳ 明朝"/>
                <w:spacing w:val="-20"/>
                <w:sz w:val="20"/>
                <w:szCs w:val="20"/>
              </w:rPr>
            </w:pPr>
            <w:r w:rsidRPr="00AD06D6">
              <w:rPr>
                <w:rFonts w:ascii="ＭＳ 明朝" w:hAnsi="ＭＳ 明朝" w:hint="eastAsia"/>
                <w:spacing w:val="-20"/>
                <w:sz w:val="20"/>
                <w:szCs w:val="20"/>
              </w:rPr>
              <w:t>２　心豊かに力強く生き抜き未来を切り拓くための学力・体力の向上</w:t>
            </w:r>
          </w:p>
          <w:p w14:paraId="23E51647" w14:textId="77777777" w:rsidR="00A41B45" w:rsidRPr="00AD06D6" w:rsidRDefault="00A41B45" w:rsidP="00AB00E6">
            <w:pPr>
              <w:spacing w:line="300" w:lineRule="exact"/>
              <w:jc w:val="center"/>
              <w:rPr>
                <w:rFonts w:ascii="ＭＳ 明朝" w:hAnsi="ＭＳ 明朝"/>
                <w:spacing w:val="-20"/>
                <w:sz w:val="20"/>
                <w:szCs w:val="20"/>
              </w:rPr>
            </w:pPr>
          </w:p>
          <w:p w14:paraId="26945DAA" w14:textId="77777777" w:rsidR="00A41B45" w:rsidRPr="00AD06D6" w:rsidRDefault="00A41B45" w:rsidP="00AB00E6">
            <w:pPr>
              <w:spacing w:line="300" w:lineRule="exact"/>
              <w:jc w:val="center"/>
              <w:rPr>
                <w:rFonts w:ascii="ＭＳ 明朝" w:hAnsi="ＭＳ 明朝"/>
                <w:spacing w:val="-20"/>
                <w:sz w:val="20"/>
                <w:szCs w:val="20"/>
              </w:rPr>
            </w:pPr>
          </w:p>
          <w:p w14:paraId="24D9FB41" w14:textId="77777777" w:rsidR="00A41B45" w:rsidRPr="00AD06D6" w:rsidRDefault="00A41B45" w:rsidP="00AB00E6">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5988C4CD" w14:textId="77777777" w:rsidR="00A41B45" w:rsidRPr="00AD06D6" w:rsidRDefault="00A41B45" w:rsidP="00AB00E6">
            <w:pPr>
              <w:spacing w:line="300" w:lineRule="exact"/>
              <w:ind w:left="200" w:hangingChars="100" w:hanging="200"/>
              <w:rPr>
                <w:rFonts w:ascii="ＭＳ 明朝" w:hAnsi="ＭＳ 明朝"/>
                <w:sz w:val="20"/>
                <w:szCs w:val="20"/>
              </w:rPr>
            </w:pPr>
            <w:r w:rsidRPr="00AD06D6">
              <w:rPr>
                <w:rFonts w:ascii="ＭＳ 明朝" w:hAnsi="ＭＳ 明朝" w:hint="eastAsia"/>
                <w:sz w:val="20"/>
                <w:szCs w:val="20"/>
              </w:rPr>
              <w:t>（１）「わかる授業、充実した授業」に向けた、学校全体の教育力向上</w:t>
            </w:r>
          </w:p>
          <w:p w14:paraId="6EF2E4A8" w14:textId="77777777" w:rsidR="00A41B45" w:rsidRPr="00AD06D6" w:rsidRDefault="00A41B45" w:rsidP="00AB00E6">
            <w:pPr>
              <w:spacing w:line="300" w:lineRule="exact"/>
              <w:ind w:left="200" w:hangingChars="100" w:hanging="200"/>
              <w:rPr>
                <w:rFonts w:ascii="ＭＳ 明朝" w:hAnsi="ＭＳ 明朝"/>
                <w:sz w:val="20"/>
                <w:szCs w:val="20"/>
              </w:rPr>
            </w:pPr>
          </w:p>
        </w:tc>
        <w:tc>
          <w:tcPr>
            <w:tcW w:w="5392" w:type="dxa"/>
            <w:tcBorders>
              <w:right w:val="dashed" w:sz="4" w:space="0" w:color="auto"/>
            </w:tcBorders>
            <w:shd w:val="clear" w:color="auto" w:fill="auto"/>
            <w:tcMar>
              <w:top w:w="85" w:type="dxa"/>
              <w:left w:w="85" w:type="dxa"/>
              <w:bottom w:w="85" w:type="dxa"/>
              <w:right w:w="85" w:type="dxa"/>
            </w:tcMar>
          </w:tcPr>
          <w:p w14:paraId="773AE85B" w14:textId="77777777" w:rsidR="00720D54" w:rsidRPr="00AD06D6" w:rsidRDefault="00720D54" w:rsidP="00720D54">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個々の生徒の進路希望実現のために必要な教育課程の編成、改善に努める。生徒が選択科目を適切に選択できるよう支援するとともに、個々の学習発達段階に応じた授業・補習の実施をはかる。</w:t>
            </w:r>
          </w:p>
          <w:p w14:paraId="29F0D77B" w14:textId="77777777" w:rsidR="00BA6412" w:rsidRPr="00AD06D6" w:rsidRDefault="00BA6412" w:rsidP="00720D54">
            <w:pPr>
              <w:spacing w:line="300" w:lineRule="exact"/>
              <w:ind w:left="400" w:hangingChars="200" w:hanging="400"/>
              <w:rPr>
                <w:rFonts w:ascii="ＭＳ 明朝" w:hAnsi="ＭＳ 明朝"/>
                <w:sz w:val="20"/>
                <w:szCs w:val="20"/>
              </w:rPr>
            </w:pPr>
          </w:p>
          <w:p w14:paraId="17875D3B" w14:textId="77777777" w:rsidR="00811EC5" w:rsidRPr="00AD06D6" w:rsidRDefault="004C06A0" w:rsidP="00AB00E6">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w:t>
            </w:r>
            <w:r w:rsidR="00720D54" w:rsidRPr="00AD06D6">
              <w:rPr>
                <w:rFonts w:ascii="ＭＳ 明朝" w:hAnsi="ＭＳ 明朝" w:hint="eastAsia"/>
                <w:sz w:val="20"/>
                <w:szCs w:val="20"/>
              </w:rPr>
              <w:t xml:space="preserve">　主体的・対話的で深い学びを促す</w:t>
            </w:r>
            <w:r w:rsidR="00811EC5" w:rsidRPr="00AD06D6">
              <w:rPr>
                <w:rFonts w:ascii="ＭＳ 明朝" w:hAnsi="ＭＳ 明朝" w:hint="eastAsia"/>
                <w:sz w:val="20"/>
                <w:szCs w:val="20"/>
              </w:rPr>
              <w:t>とともに、</w:t>
            </w:r>
            <w:r w:rsidR="00720D54" w:rsidRPr="00AD06D6">
              <w:rPr>
                <w:rFonts w:ascii="ＭＳ 明朝" w:hAnsi="ＭＳ 明朝" w:hint="eastAsia"/>
                <w:sz w:val="20"/>
                <w:szCs w:val="20"/>
              </w:rPr>
              <w:t>探究する意欲</w:t>
            </w:r>
            <w:r w:rsidR="00BD50BF" w:rsidRPr="00AD06D6">
              <w:rPr>
                <w:rFonts w:ascii="ＭＳ 明朝" w:hAnsi="ＭＳ 明朝" w:hint="eastAsia"/>
                <w:sz w:val="20"/>
                <w:szCs w:val="20"/>
              </w:rPr>
              <w:t>や理解力</w:t>
            </w:r>
            <w:r w:rsidR="00720D54" w:rsidRPr="00AD06D6">
              <w:rPr>
                <w:rFonts w:ascii="ＭＳ 明朝" w:hAnsi="ＭＳ 明朝" w:hint="eastAsia"/>
                <w:sz w:val="20"/>
                <w:szCs w:val="20"/>
              </w:rPr>
              <w:t>を</w:t>
            </w:r>
            <w:r w:rsidR="00BD50BF" w:rsidRPr="00AD06D6">
              <w:rPr>
                <w:rFonts w:ascii="ＭＳ 明朝" w:hAnsi="ＭＳ 明朝" w:hint="eastAsia"/>
                <w:sz w:val="20"/>
                <w:szCs w:val="20"/>
              </w:rPr>
              <w:t>深める</w:t>
            </w:r>
            <w:r w:rsidR="00811EC5" w:rsidRPr="00AD06D6">
              <w:rPr>
                <w:rFonts w:ascii="ＭＳ 明朝" w:hAnsi="ＭＳ 明朝" w:hint="eastAsia"/>
                <w:sz w:val="20"/>
                <w:szCs w:val="20"/>
              </w:rPr>
              <w:t>よう</w:t>
            </w:r>
            <w:r w:rsidR="00720D54" w:rsidRPr="00AD06D6">
              <w:rPr>
                <w:rFonts w:ascii="ＭＳ 明朝" w:hAnsi="ＭＳ 明朝" w:hint="eastAsia"/>
                <w:sz w:val="20"/>
                <w:szCs w:val="20"/>
              </w:rPr>
              <w:t>授業力の向上</w:t>
            </w:r>
            <w:r w:rsidR="00811EC5" w:rsidRPr="00AD06D6">
              <w:rPr>
                <w:rFonts w:ascii="ＭＳ 明朝" w:hAnsi="ＭＳ 明朝" w:hint="eastAsia"/>
                <w:sz w:val="20"/>
                <w:szCs w:val="20"/>
              </w:rPr>
              <w:t>を</w:t>
            </w:r>
            <w:r w:rsidR="00720D54" w:rsidRPr="00AD06D6">
              <w:rPr>
                <w:rFonts w:ascii="ＭＳ 明朝" w:hAnsi="ＭＳ 明朝" w:hint="eastAsia"/>
                <w:sz w:val="20"/>
                <w:szCs w:val="20"/>
              </w:rPr>
              <w:t>めざ</w:t>
            </w:r>
            <w:r w:rsidR="00BD50BF" w:rsidRPr="00AD06D6">
              <w:rPr>
                <w:rFonts w:ascii="ＭＳ 明朝" w:hAnsi="ＭＳ 明朝" w:hint="eastAsia"/>
                <w:sz w:val="20"/>
                <w:szCs w:val="20"/>
              </w:rPr>
              <w:t>し、生徒の自ら学ぶ力を育成する</w:t>
            </w:r>
            <w:r w:rsidR="00811EC5" w:rsidRPr="00AD06D6">
              <w:rPr>
                <w:rFonts w:ascii="ＭＳ 明朝" w:hAnsi="ＭＳ 明朝" w:hint="eastAsia"/>
                <w:sz w:val="20"/>
                <w:szCs w:val="20"/>
              </w:rPr>
              <w:t>。</w:t>
            </w:r>
          </w:p>
          <w:p w14:paraId="3F106837" w14:textId="77777777" w:rsidR="00720D54" w:rsidRPr="00AD06D6" w:rsidRDefault="00720D54" w:rsidP="00802F63">
            <w:pPr>
              <w:spacing w:line="300" w:lineRule="exact"/>
              <w:ind w:left="400" w:hangingChars="200" w:hanging="400"/>
              <w:rPr>
                <w:rFonts w:ascii="ＭＳ 明朝" w:hAnsi="ＭＳ 明朝"/>
                <w:sz w:val="20"/>
                <w:szCs w:val="20"/>
              </w:rPr>
            </w:pPr>
          </w:p>
        </w:tc>
        <w:tc>
          <w:tcPr>
            <w:tcW w:w="4956" w:type="dxa"/>
            <w:tcBorders>
              <w:right w:val="dashed" w:sz="4" w:space="0" w:color="auto"/>
            </w:tcBorders>
            <w:tcMar>
              <w:top w:w="85" w:type="dxa"/>
              <w:left w:w="85" w:type="dxa"/>
              <w:bottom w:w="85" w:type="dxa"/>
              <w:right w:w="85" w:type="dxa"/>
            </w:tcMar>
          </w:tcPr>
          <w:p w14:paraId="737AE044" w14:textId="058724A8" w:rsidR="00A22F34" w:rsidRPr="00AD06D6" w:rsidRDefault="00720D54" w:rsidP="00720D54">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補習講座時間数200時間以上を確保する。[R</w:t>
            </w:r>
            <w:r w:rsidR="00B60248" w:rsidRPr="00AD06D6">
              <w:rPr>
                <w:rFonts w:ascii="ＭＳ 明朝" w:hAnsi="ＭＳ 明朝" w:hint="eastAsia"/>
                <w:sz w:val="20"/>
                <w:szCs w:val="20"/>
              </w:rPr>
              <w:t>５</w:t>
            </w:r>
            <w:r w:rsidRPr="00AD06D6">
              <w:rPr>
                <w:rFonts w:ascii="ＭＳ 明朝" w:hAnsi="ＭＳ 明朝" w:hint="eastAsia"/>
                <w:sz w:val="20"/>
                <w:szCs w:val="20"/>
              </w:rPr>
              <w:t xml:space="preserve"> 夏季補習80分1</w:t>
            </w:r>
            <w:r w:rsidR="008860B9" w:rsidRPr="00AD06D6">
              <w:rPr>
                <w:rFonts w:ascii="ＭＳ 明朝" w:hAnsi="ＭＳ 明朝" w:hint="eastAsia"/>
                <w:sz w:val="20"/>
                <w:szCs w:val="20"/>
              </w:rPr>
              <w:t>07</w:t>
            </w:r>
            <w:r w:rsidRPr="00AD06D6">
              <w:rPr>
                <w:rFonts w:ascii="ＭＳ 明朝" w:hAnsi="ＭＳ 明朝" w:hint="eastAsia"/>
                <w:sz w:val="20"/>
                <w:szCs w:val="20"/>
              </w:rPr>
              <w:t>回、定期考査に向けての補習、論文指導、英検対策指導等</w:t>
            </w:r>
            <w:r w:rsidR="00AF5CEB" w:rsidRPr="00AD06D6">
              <w:rPr>
                <w:rFonts w:ascii="ＭＳ 明朝" w:hAnsi="ＭＳ 明朝" w:hint="eastAsia"/>
                <w:sz w:val="20"/>
                <w:szCs w:val="20"/>
              </w:rPr>
              <w:t xml:space="preserve">合計　</w:t>
            </w:r>
            <w:r w:rsidRPr="00AD06D6">
              <w:rPr>
                <w:rFonts w:ascii="ＭＳ 明朝" w:hAnsi="ＭＳ 明朝" w:hint="eastAsia"/>
                <w:sz w:val="20"/>
                <w:szCs w:val="20"/>
              </w:rPr>
              <w:t>200時間以上]</w:t>
            </w:r>
            <w:r w:rsidR="00A22F34" w:rsidRPr="00AD06D6">
              <w:rPr>
                <w:rFonts w:ascii="ＭＳ 明朝" w:hAnsi="ＭＳ 明朝" w:hint="eastAsia"/>
                <w:sz w:val="20"/>
                <w:szCs w:val="20"/>
              </w:rPr>
              <w:t xml:space="preserve">　　</w:t>
            </w:r>
          </w:p>
          <w:p w14:paraId="4BFA8C2F" w14:textId="77777777" w:rsidR="00720D54" w:rsidRPr="00AD06D6" w:rsidRDefault="00720D54" w:rsidP="00720D54">
            <w:pPr>
              <w:spacing w:line="300" w:lineRule="exact"/>
              <w:ind w:left="400" w:hangingChars="200" w:hanging="400"/>
              <w:rPr>
                <w:rFonts w:ascii="ＭＳ 明朝" w:hAnsi="ＭＳ 明朝"/>
                <w:sz w:val="20"/>
                <w:szCs w:val="20"/>
              </w:rPr>
            </w:pPr>
          </w:p>
          <w:p w14:paraId="65E0CE19" w14:textId="77777777" w:rsidR="00E9337A" w:rsidRPr="00AD06D6" w:rsidRDefault="00E9337A" w:rsidP="00720D54">
            <w:pPr>
              <w:spacing w:line="300" w:lineRule="exact"/>
              <w:ind w:left="400" w:hangingChars="200" w:hanging="400"/>
              <w:rPr>
                <w:rFonts w:ascii="ＭＳ 明朝" w:hAnsi="ＭＳ 明朝"/>
                <w:sz w:val="20"/>
                <w:szCs w:val="20"/>
              </w:rPr>
            </w:pPr>
          </w:p>
          <w:p w14:paraId="7C4F8BEA" w14:textId="77777777" w:rsidR="00A41B45" w:rsidRPr="00AD06D6" w:rsidRDefault="004C06A0" w:rsidP="00AF5CEB">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w:t>
            </w:r>
            <w:r w:rsidR="00720D54" w:rsidRPr="00AD06D6">
              <w:rPr>
                <w:rFonts w:ascii="ＭＳ 明朝" w:hAnsi="ＭＳ 明朝" w:hint="eastAsia"/>
                <w:sz w:val="20"/>
                <w:szCs w:val="20"/>
              </w:rPr>
              <w:t xml:space="preserve">　授業アンケート①「先生は教科書の他、役に立つプリントなどをうまく使っている。先生が与える教材や課題の量は自分にとって適切である。」と②「授業を受けて知識や技能が身に付いたと感じている。」の</w:t>
            </w:r>
            <w:r w:rsidR="00A845E8" w:rsidRPr="00AD06D6">
              <w:rPr>
                <w:rFonts w:ascii="ＭＳ 明朝" w:hAnsi="ＭＳ 明朝" w:hint="eastAsia"/>
                <w:sz w:val="20"/>
                <w:szCs w:val="20"/>
              </w:rPr>
              <w:t>指数の</w:t>
            </w:r>
            <w:r w:rsidR="008860B9" w:rsidRPr="00AD06D6">
              <w:rPr>
                <w:rFonts w:ascii="ＭＳ 明朝" w:hAnsi="ＭＳ 明朝" w:hint="eastAsia"/>
                <w:sz w:val="20"/>
                <w:szCs w:val="20"/>
              </w:rPr>
              <w:t>①</w:t>
            </w:r>
            <w:r w:rsidR="00A845E8" w:rsidRPr="00AD06D6">
              <w:rPr>
                <w:rFonts w:ascii="ＭＳ 明朝" w:hAnsi="ＭＳ 明朝" w:hint="eastAsia"/>
                <w:sz w:val="20"/>
                <w:szCs w:val="20"/>
              </w:rPr>
              <w:t>維持と</w:t>
            </w:r>
            <w:r w:rsidR="008860B9" w:rsidRPr="00AD06D6">
              <w:rPr>
                <w:rFonts w:ascii="ＭＳ 明朝" w:hAnsi="ＭＳ 明朝" w:hint="eastAsia"/>
                <w:sz w:val="20"/>
                <w:szCs w:val="20"/>
              </w:rPr>
              <w:t>②</w:t>
            </w:r>
            <w:r w:rsidR="00720D54" w:rsidRPr="00AD06D6">
              <w:rPr>
                <w:rFonts w:ascii="ＭＳ 明朝" w:hAnsi="ＭＳ 明朝" w:hint="eastAsia"/>
                <w:sz w:val="20"/>
                <w:szCs w:val="20"/>
              </w:rPr>
              <w:t>上昇。[①3.</w:t>
            </w:r>
            <w:r w:rsidR="00A845E8" w:rsidRPr="00AD06D6">
              <w:rPr>
                <w:rFonts w:ascii="ＭＳ 明朝" w:hAnsi="ＭＳ 明朝" w:hint="eastAsia"/>
                <w:sz w:val="20"/>
                <w:szCs w:val="20"/>
              </w:rPr>
              <w:t>43</w:t>
            </w:r>
            <w:r w:rsidR="00720D54" w:rsidRPr="00AD06D6">
              <w:rPr>
                <w:rFonts w:ascii="ＭＳ 明朝" w:hAnsi="ＭＳ 明朝" w:hint="eastAsia"/>
                <w:sz w:val="20"/>
                <w:szCs w:val="20"/>
              </w:rPr>
              <w:t xml:space="preserve">　②</w:t>
            </w:r>
            <w:r w:rsidR="00A845E8" w:rsidRPr="00AD06D6">
              <w:rPr>
                <w:rFonts w:ascii="ＭＳ 明朝" w:hAnsi="ＭＳ 明朝" w:hint="eastAsia"/>
                <w:sz w:val="20"/>
                <w:szCs w:val="20"/>
              </w:rPr>
              <w:t>3.32</w:t>
            </w:r>
            <w:r w:rsidR="00720D54" w:rsidRPr="00AD06D6">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12B7935C" w14:textId="77777777" w:rsidR="00A41B45" w:rsidRPr="00AD06D6" w:rsidRDefault="00A41B45" w:rsidP="00AB00E6">
            <w:pPr>
              <w:spacing w:line="300" w:lineRule="exact"/>
              <w:rPr>
                <w:rFonts w:ascii="ＭＳ 明朝" w:hAnsi="ＭＳ 明朝"/>
                <w:sz w:val="20"/>
                <w:szCs w:val="20"/>
              </w:rPr>
            </w:pPr>
          </w:p>
        </w:tc>
      </w:tr>
      <w:tr w:rsidR="00C44A15" w:rsidRPr="00AD06D6" w14:paraId="3C3B07E4" w14:textId="77777777" w:rsidTr="00E9337A">
        <w:trPr>
          <w:trHeight w:val="615"/>
          <w:jc w:val="center"/>
        </w:trPr>
        <w:tc>
          <w:tcPr>
            <w:tcW w:w="1028" w:type="dxa"/>
            <w:vMerge/>
            <w:shd w:val="clear" w:color="auto" w:fill="auto"/>
            <w:tcMar>
              <w:top w:w="85" w:type="dxa"/>
              <w:left w:w="85" w:type="dxa"/>
              <w:bottom w:w="85" w:type="dxa"/>
              <w:right w:w="85" w:type="dxa"/>
            </w:tcMar>
            <w:vAlign w:val="center"/>
          </w:tcPr>
          <w:p w14:paraId="4B46E48D" w14:textId="77777777" w:rsidR="00C44A15" w:rsidRPr="00AD06D6"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79BACF0F" w14:textId="77777777" w:rsidR="00C44A15" w:rsidRPr="00AD06D6" w:rsidRDefault="00C44A15" w:rsidP="00C44A15">
            <w:pPr>
              <w:spacing w:line="300" w:lineRule="exact"/>
              <w:ind w:left="200" w:hangingChars="100" w:hanging="200"/>
              <w:rPr>
                <w:rFonts w:ascii="ＭＳ 明朝" w:hAnsi="ＭＳ 明朝"/>
                <w:sz w:val="20"/>
                <w:szCs w:val="20"/>
              </w:rPr>
            </w:pPr>
            <w:r w:rsidRPr="00AD06D6">
              <w:rPr>
                <w:rFonts w:ascii="ＭＳ 明朝" w:hAnsi="ＭＳ 明朝" w:hint="eastAsia"/>
                <w:sz w:val="20"/>
                <w:szCs w:val="20"/>
              </w:rPr>
              <w:t>（２）進路意識の高揚と進路希望の実現</w:t>
            </w:r>
          </w:p>
          <w:p w14:paraId="0EA66A7D" w14:textId="77777777" w:rsidR="00C44A15" w:rsidRPr="00AD06D6" w:rsidRDefault="00C44A15" w:rsidP="00C44A15">
            <w:pPr>
              <w:spacing w:line="300" w:lineRule="exact"/>
              <w:ind w:left="200" w:hangingChars="100" w:hanging="200"/>
              <w:rPr>
                <w:rFonts w:ascii="ＭＳ 明朝" w:hAnsi="ＭＳ 明朝"/>
                <w:sz w:val="20"/>
                <w:szCs w:val="20"/>
              </w:rPr>
            </w:pPr>
          </w:p>
        </w:tc>
        <w:tc>
          <w:tcPr>
            <w:tcW w:w="5392" w:type="dxa"/>
            <w:tcBorders>
              <w:right w:val="dashed" w:sz="4" w:space="0" w:color="auto"/>
            </w:tcBorders>
            <w:shd w:val="clear" w:color="auto" w:fill="auto"/>
            <w:tcMar>
              <w:top w:w="85" w:type="dxa"/>
              <w:left w:w="85" w:type="dxa"/>
              <w:bottom w:w="85" w:type="dxa"/>
              <w:right w:w="85" w:type="dxa"/>
            </w:tcMar>
          </w:tcPr>
          <w:p w14:paraId="214FF097" w14:textId="77777777" w:rsidR="00C44A15" w:rsidRPr="00AD06D6" w:rsidRDefault="00C44A15" w:rsidP="00C44A15">
            <w:pPr>
              <w:spacing w:line="300" w:lineRule="exact"/>
              <w:ind w:leftChars="26" w:left="477" w:hangingChars="211" w:hanging="422"/>
              <w:rPr>
                <w:rFonts w:ascii="ＭＳ 明朝" w:hAnsi="ＭＳ 明朝"/>
                <w:sz w:val="20"/>
                <w:szCs w:val="20"/>
              </w:rPr>
            </w:pPr>
            <w:r w:rsidRPr="00AD06D6">
              <w:rPr>
                <w:rFonts w:ascii="ＭＳ 明朝" w:hAnsi="ＭＳ 明朝" w:hint="eastAsia"/>
                <w:sz w:val="20"/>
                <w:szCs w:val="20"/>
              </w:rPr>
              <w:t>ア　自習室を開設することにより生徒の学習機会の支援を行う。</w:t>
            </w:r>
          </w:p>
          <w:p w14:paraId="12CD86A8" w14:textId="77777777" w:rsidR="00C44A15" w:rsidRPr="00AD06D6" w:rsidRDefault="00C44A15" w:rsidP="00C44A15">
            <w:pPr>
              <w:spacing w:line="300" w:lineRule="exact"/>
              <w:ind w:leftChars="26" w:left="477" w:hangingChars="211" w:hanging="422"/>
              <w:rPr>
                <w:rFonts w:ascii="ＭＳ 明朝" w:hAnsi="ＭＳ 明朝"/>
                <w:sz w:val="20"/>
                <w:szCs w:val="20"/>
              </w:rPr>
            </w:pPr>
          </w:p>
          <w:p w14:paraId="71B39E8A" w14:textId="77777777" w:rsidR="00C44A15" w:rsidRPr="00AD06D6" w:rsidRDefault="00C44A15" w:rsidP="00C44A15">
            <w:pPr>
              <w:spacing w:line="300" w:lineRule="exact"/>
              <w:ind w:leftChars="25" w:left="477" w:hangingChars="212" w:hanging="424"/>
              <w:rPr>
                <w:rFonts w:ascii="ＭＳ 明朝" w:hAnsi="ＭＳ 明朝"/>
                <w:sz w:val="20"/>
                <w:szCs w:val="20"/>
              </w:rPr>
            </w:pPr>
            <w:r w:rsidRPr="00AD06D6">
              <w:rPr>
                <w:rFonts w:ascii="ＭＳ 明朝" w:hAnsi="ＭＳ 明朝" w:hint="eastAsia"/>
                <w:sz w:val="20"/>
                <w:szCs w:val="20"/>
              </w:rPr>
              <w:t>イ　生徒自らが自己の興味・関心や進学希望に応じた学習課題を選択できるよう、適切なプログラムを設定し、生徒各自の主体的な学習活動をうながす。</w:t>
            </w:r>
          </w:p>
          <w:p w14:paraId="12D6073A" w14:textId="77777777" w:rsidR="00C44A15" w:rsidRPr="00AD06D6" w:rsidRDefault="00C44A15" w:rsidP="00C44A15">
            <w:pPr>
              <w:spacing w:line="300" w:lineRule="exact"/>
              <w:ind w:leftChars="25" w:left="477" w:hangingChars="212" w:hanging="424"/>
              <w:rPr>
                <w:rFonts w:ascii="ＭＳ 明朝" w:hAnsi="ＭＳ 明朝"/>
                <w:sz w:val="20"/>
                <w:szCs w:val="20"/>
              </w:rPr>
            </w:pPr>
          </w:p>
          <w:p w14:paraId="37DFEF8C" w14:textId="77777777" w:rsidR="00C44A15" w:rsidRPr="00AD06D6" w:rsidRDefault="004C06A0" w:rsidP="00E65BB3">
            <w:pPr>
              <w:spacing w:line="300" w:lineRule="exact"/>
              <w:ind w:leftChars="25" w:left="477" w:hangingChars="212" w:hanging="424"/>
              <w:rPr>
                <w:rFonts w:ascii="ＭＳ 明朝" w:hAnsi="ＭＳ 明朝"/>
                <w:sz w:val="20"/>
                <w:szCs w:val="20"/>
              </w:rPr>
            </w:pPr>
            <w:r w:rsidRPr="00AD06D6">
              <w:rPr>
                <w:rFonts w:ascii="ＭＳ 明朝" w:hAnsi="ＭＳ 明朝" w:hint="eastAsia"/>
                <w:sz w:val="20"/>
                <w:szCs w:val="20"/>
              </w:rPr>
              <w:t>ウ</w:t>
            </w:r>
            <w:r w:rsidR="00C44A15" w:rsidRPr="00AD06D6">
              <w:rPr>
                <w:rFonts w:ascii="ＭＳ 明朝" w:hAnsi="ＭＳ 明朝" w:hint="eastAsia"/>
                <w:sz w:val="20"/>
                <w:szCs w:val="20"/>
              </w:rPr>
              <w:t xml:space="preserve">　</w:t>
            </w:r>
            <w:r w:rsidR="00CF5BC5" w:rsidRPr="00AD06D6">
              <w:rPr>
                <w:rFonts w:ascii="ＭＳ 明朝" w:hAnsi="ＭＳ 明朝" w:hint="eastAsia"/>
                <w:sz w:val="20"/>
                <w:szCs w:val="20"/>
              </w:rPr>
              <w:t>高大連携を推進</w:t>
            </w:r>
            <w:r w:rsidR="006F11DA" w:rsidRPr="00AD06D6">
              <w:rPr>
                <w:rFonts w:ascii="ＭＳ 明朝" w:hAnsi="ＭＳ 明朝" w:hint="eastAsia"/>
                <w:sz w:val="20"/>
                <w:szCs w:val="20"/>
              </w:rPr>
              <w:t>するとともに</w:t>
            </w:r>
            <w:r w:rsidR="00CF5BC5" w:rsidRPr="00AD06D6">
              <w:rPr>
                <w:rFonts w:ascii="ＭＳ 明朝" w:hAnsi="ＭＳ 明朝" w:hint="eastAsia"/>
                <w:sz w:val="20"/>
                <w:szCs w:val="20"/>
              </w:rPr>
              <w:t>、</w:t>
            </w:r>
            <w:r w:rsidR="00C44A15" w:rsidRPr="00AD06D6">
              <w:rPr>
                <w:rFonts w:ascii="ＭＳ 明朝" w:hAnsi="ＭＳ 明朝" w:hint="eastAsia"/>
                <w:sz w:val="20"/>
                <w:szCs w:val="20"/>
              </w:rPr>
              <w:t>大学入試等に関する最新情報を全教職員が正しく理解</w:t>
            </w:r>
            <w:r w:rsidR="006F11DA" w:rsidRPr="00AD06D6">
              <w:rPr>
                <w:rFonts w:ascii="ＭＳ 明朝" w:hAnsi="ＭＳ 明朝" w:hint="eastAsia"/>
                <w:sz w:val="20"/>
                <w:szCs w:val="20"/>
              </w:rPr>
              <w:t>し、</w:t>
            </w:r>
            <w:r w:rsidR="00C44A15" w:rsidRPr="00AD06D6">
              <w:rPr>
                <w:rFonts w:ascii="ＭＳ 明朝" w:hAnsi="ＭＳ 明朝" w:hint="eastAsia"/>
                <w:sz w:val="20"/>
                <w:szCs w:val="20"/>
              </w:rPr>
              <w:t>生徒の希望や適性等に応じた適切なガイダンス及び個別面談を行う。</w:t>
            </w:r>
          </w:p>
        </w:tc>
        <w:tc>
          <w:tcPr>
            <w:tcW w:w="4956" w:type="dxa"/>
            <w:tcBorders>
              <w:right w:val="dashed" w:sz="4" w:space="0" w:color="auto"/>
            </w:tcBorders>
            <w:tcMar>
              <w:top w:w="85" w:type="dxa"/>
              <w:left w:w="85" w:type="dxa"/>
              <w:bottom w:w="85" w:type="dxa"/>
              <w:right w:w="85" w:type="dxa"/>
            </w:tcMar>
          </w:tcPr>
          <w:p w14:paraId="63FA2D55" w14:textId="77777777" w:rsidR="003E7E1D"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自習学習時間を年間250時間以上確保する。</w:t>
            </w:r>
          </w:p>
          <w:p w14:paraId="24F59F88" w14:textId="7FB87F57" w:rsidR="00C44A15" w:rsidRPr="00AD06D6" w:rsidRDefault="00C44A15" w:rsidP="003E7E1D">
            <w:pPr>
              <w:spacing w:line="300" w:lineRule="exact"/>
              <w:ind w:leftChars="200" w:left="420" w:firstLineChars="1400" w:firstLine="2800"/>
              <w:rPr>
                <w:rFonts w:ascii="ＭＳ 明朝" w:hAnsi="ＭＳ 明朝"/>
                <w:sz w:val="20"/>
                <w:szCs w:val="20"/>
              </w:rPr>
            </w:pPr>
            <w:r w:rsidRPr="00AD06D6">
              <w:rPr>
                <w:rFonts w:ascii="ＭＳ 明朝" w:hAnsi="ＭＳ 明朝" w:hint="eastAsia"/>
                <w:sz w:val="20"/>
                <w:szCs w:val="20"/>
              </w:rPr>
              <w:t>[R</w:t>
            </w:r>
            <w:r w:rsidR="003E7E1D" w:rsidRPr="00AD06D6">
              <w:rPr>
                <w:rFonts w:ascii="ＭＳ 明朝" w:hAnsi="ＭＳ 明朝" w:hint="eastAsia"/>
                <w:sz w:val="20"/>
                <w:szCs w:val="20"/>
              </w:rPr>
              <w:t>５</w:t>
            </w:r>
            <w:r w:rsidRPr="00AD06D6">
              <w:rPr>
                <w:rFonts w:ascii="ＭＳ 明朝" w:hAnsi="ＭＳ 明朝" w:hint="eastAsia"/>
                <w:sz w:val="20"/>
                <w:szCs w:val="20"/>
              </w:rPr>
              <w:t xml:space="preserve"> 2</w:t>
            </w:r>
            <w:r w:rsidR="007B5B66" w:rsidRPr="00AD06D6">
              <w:rPr>
                <w:rFonts w:ascii="ＭＳ 明朝" w:hAnsi="ＭＳ 明朝" w:hint="eastAsia"/>
                <w:sz w:val="20"/>
                <w:szCs w:val="20"/>
              </w:rPr>
              <w:t>60</w:t>
            </w:r>
            <w:r w:rsidRPr="00AD06D6">
              <w:rPr>
                <w:rFonts w:ascii="ＭＳ 明朝" w:hAnsi="ＭＳ 明朝" w:hint="eastAsia"/>
                <w:sz w:val="20"/>
                <w:szCs w:val="20"/>
              </w:rPr>
              <w:t>時間]</w:t>
            </w:r>
          </w:p>
          <w:p w14:paraId="7DF5FDCB" w14:textId="77777777" w:rsidR="00C44A15" w:rsidRPr="00AD06D6" w:rsidRDefault="00C44A15" w:rsidP="00C44A15">
            <w:pPr>
              <w:spacing w:line="300" w:lineRule="exact"/>
              <w:ind w:left="400" w:hangingChars="200" w:hanging="400"/>
              <w:rPr>
                <w:rFonts w:ascii="ＭＳ 明朝" w:hAnsi="ＭＳ 明朝"/>
                <w:sz w:val="20"/>
                <w:szCs w:val="20"/>
              </w:rPr>
            </w:pPr>
          </w:p>
          <w:p w14:paraId="61164955" w14:textId="4B1D9CB9"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　学校教育自己診断において「</w:t>
            </w:r>
            <w:r w:rsidR="008860B9" w:rsidRPr="00AD06D6">
              <w:rPr>
                <w:rFonts w:ascii="ＭＳ 明朝" w:hAnsi="ＭＳ 明朝" w:hint="eastAsia"/>
                <w:sz w:val="20"/>
                <w:szCs w:val="20"/>
              </w:rPr>
              <w:t>自分の希望する講座が開講されている</w:t>
            </w:r>
            <w:r w:rsidRPr="00AD06D6">
              <w:rPr>
                <w:rFonts w:ascii="ＭＳ 明朝" w:hAnsi="ＭＳ 明朝" w:hint="eastAsia"/>
                <w:sz w:val="20"/>
                <w:szCs w:val="20"/>
              </w:rPr>
              <w:t>」の指数</w:t>
            </w:r>
            <w:r w:rsidR="00D45A01" w:rsidRPr="00AD06D6">
              <w:rPr>
                <w:rFonts w:ascii="ＭＳ 明朝" w:hAnsi="ＭＳ 明朝" w:hint="eastAsia"/>
                <w:sz w:val="20"/>
                <w:szCs w:val="20"/>
              </w:rPr>
              <w:t>80</w:t>
            </w:r>
            <w:r w:rsidR="003E7E1D" w:rsidRPr="00AD06D6">
              <w:rPr>
                <w:rFonts w:ascii="ＭＳ 明朝" w:hAnsi="ＭＳ 明朝" w:hint="eastAsia"/>
                <w:sz w:val="20"/>
                <w:szCs w:val="20"/>
              </w:rPr>
              <w:t>%</w:t>
            </w:r>
            <w:r w:rsidRPr="00AD06D6">
              <w:rPr>
                <w:rFonts w:ascii="ＭＳ 明朝" w:hAnsi="ＭＳ 明朝" w:hint="eastAsia"/>
                <w:sz w:val="20"/>
                <w:szCs w:val="20"/>
              </w:rPr>
              <w:t>以上</w:t>
            </w:r>
            <w:r w:rsidR="008860B9" w:rsidRPr="00AD06D6">
              <w:rPr>
                <w:rFonts w:ascii="ＭＳ 明朝" w:hAnsi="ＭＳ 明朝" w:hint="eastAsia"/>
                <w:sz w:val="20"/>
                <w:szCs w:val="20"/>
              </w:rPr>
              <w:t>を維持</w:t>
            </w:r>
            <w:r w:rsidRPr="00AD06D6">
              <w:rPr>
                <w:rFonts w:ascii="ＭＳ 明朝" w:hAnsi="ＭＳ 明朝" w:hint="eastAsia"/>
                <w:sz w:val="20"/>
                <w:szCs w:val="20"/>
              </w:rPr>
              <w:t>する。 [</w:t>
            </w:r>
            <w:r w:rsidR="00D45A01" w:rsidRPr="00AD06D6">
              <w:rPr>
                <w:rFonts w:ascii="ＭＳ 明朝" w:hAnsi="ＭＳ 明朝" w:hint="eastAsia"/>
                <w:sz w:val="20"/>
                <w:szCs w:val="20"/>
              </w:rPr>
              <w:t>8</w:t>
            </w:r>
            <w:r w:rsidRPr="00AD06D6">
              <w:rPr>
                <w:rFonts w:ascii="ＭＳ 明朝" w:hAnsi="ＭＳ 明朝" w:hint="eastAsia"/>
                <w:sz w:val="20"/>
                <w:szCs w:val="20"/>
              </w:rPr>
              <w:t>4.</w:t>
            </w:r>
            <w:r w:rsidR="0040428B" w:rsidRPr="00AD06D6">
              <w:rPr>
                <w:rFonts w:ascii="ＭＳ 明朝" w:hAnsi="ＭＳ 明朝" w:hint="eastAsia"/>
                <w:sz w:val="20"/>
                <w:szCs w:val="20"/>
              </w:rPr>
              <w:t>3</w:t>
            </w:r>
            <w:r w:rsidRPr="00AD06D6">
              <w:rPr>
                <w:rFonts w:ascii="ＭＳ 明朝" w:hAnsi="ＭＳ 明朝" w:hint="eastAsia"/>
                <w:sz w:val="20"/>
                <w:szCs w:val="20"/>
              </w:rPr>
              <w:t xml:space="preserve"> %]</w:t>
            </w:r>
          </w:p>
          <w:p w14:paraId="2F0833FF" w14:textId="77777777" w:rsidR="00C44A15" w:rsidRPr="00AD06D6" w:rsidRDefault="00C44A15" w:rsidP="00C44A15">
            <w:pPr>
              <w:spacing w:line="300" w:lineRule="exact"/>
              <w:ind w:left="400" w:hangingChars="200" w:hanging="400"/>
              <w:rPr>
                <w:rFonts w:ascii="ＭＳ 明朝" w:hAnsi="ＭＳ 明朝"/>
                <w:sz w:val="20"/>
                <w:szCs w:val="20"/>
              </w:rPr>
            </w:pPr>
          </w:p>
          <w:p w14:paraId="68BF899D" w14:textId="30D02F96" w:rsidR="00C44A15" w:rsidRPr="00AD06D6" w:rsidRDefault="004C06A0" w:rsidP="00E44AE1">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ウ</w:t>
            </w:r>
            <w:r w:rsidR="00C44A15" w:rsidRPr="00AD06D6">
              <w:rPr>
                <w:rFonts w:ascii="ＭＳ 明朝" w:hAnsi="ＭＳ 明朝" w:hint="eastAsia"/>
                <w:sz w:val="20"/>
                <w:szCs w:val="20"/>
              </w:rPr>
              <w:t xml:space="preserve">　学校教育自己診断において「学校には、生徒の必要としている進路情報があり、積極的に活用できる様になっている」の指数</w:t>
            </w:r>
            <w:r w:rsidR="008860B9" w:rsidRPr="00AD06D6">
              <w:rPr>
                <w:rFonts w:ascii="ＭＳ 明朝" w:hAnsi="ＭＳ 明朝" w:hint="eastAsia"/>
                <w:sz w:val="20"/>
                <w:szCs w:val="20"/>
              </w:rPr>
              <w:t>80</w:t>
            </w:r>
            <w:r w:rsidR="003E7E1D" w:rsidRPr="00AD06D6">
              <w:rPr>
                <w:rFonts w:ascii="ＭＳ 明朝" w:hAnsi="ＭＳ 明朝" w:hint="eastAsia"/>
                <w:sz w:val="20"/>
                <w:szCs w:val="20"/>
              </w:rPr>
              <w:t>%</w:t>
            </w:r>
            <w:r w:rsidR="00C44A15" w:rsidRPr="00AD06D6">
              <w:rPr>
                <w:rFonts w:ascii="ＭＳ 明朝" w:hAnsi="ＭＳ 明朝" w:hint="eastAsia"/>
                <w:sz w:val="20"/>
                <w:szCs w:val="20"/>
              </w:rPr>
              <w:t>以上</w:t>
            </w:r>
            <w:r w:rsidR="008860B9" w:rsidRPr="00AD06D6">
              <w:rPr>
                <w:rFonts w:ascii="ＭＳ 明朝" w:hAnsi="ＭＳ 明朝" w:hint="eastAsia"/>
                <w:sz w:val="20"/>
                <w:szCs w:val="20"/>
              </w:rPr>
              <w:t>を維持</w:t>
            </w:r>
            <w:r w:rsidR="00C44A15" w:rsidRPr="00AD06D6">
              <w:rPr>
                <w:rFonts w:ascii="ＭＳ 明朝" w:hAnsi="ＭＳ 明朝" w:hint="eastAsia"/>
                <w:sz w:val="20"/>
                <w:szCs w:val="20"/>
              </w:rPr>
              <w:t>する。[8</w:t>
            </w:r>
            <w:r w:rsidR="00E44AE1" w:rsidRPr="00AD06D6">
              <w:rPr>
                <w:rFonts w:ascii="ＭＳ 明朝" w:hAnsi="ＭＳ 明朝" w:hint="eastAsia"/>
                <w:sz w:val="20"/>
                <w:szCs w:val="20"/>
              </w:rPr>
              <w:t>6</w:t>
            </w:r>
            <w:r w:rsidR="00C44A15" w:rsidRPr="00AD06D6">
              <w:rPr>
                <w:rFonts w:ascii="ＭＳ 明朝" w:hAnsi="ＭＳ 明朝" w:hint="eastAsia"/>
                <w:sz w:val="20"/>
                <w:szCs w:val="20"/>
              </w:rPr>
              <w:t>.</w:t>
            </w:r>
            <w:r w:rsidR="00E44AE1" w:rsidRPr="00AD06D6">
              <w:rPr>
                <w:rFonts w:ascii="ＭＳ 明朝" w:hAnsi="ＭＳ 明朝" w:hint="eastAsia"/>
                <w:sz w:val="20"/>
                <w:szCs w:val="20"/>
              </w:rPr>
              <w:t>5</w:t>
            </w:r>
            <w:r w:rsidR="003E7E1D" w:rsidRPr="00AD06D6">
              <w:rPr>
                <w:rFonts w:ascii="ＭＳ 明朝" w:hAnsi="ＭＳ 明朝" w:hint="eastAsia"/>
                <w:sz w:val="20"/>
                <w:szCs w:val="20"/>
              </w:rPr>
              <w:t>%</w:t>
            </w:r>
            <w:r w:rsidR="00C44A15" w:rsidRPr="00AD06D6">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170F2CEC" w14:textId="77777777" w:rsidR="00C44A15" w:rsidRPr="00AD06D6" w:rsidRDefault="00C44A15" w:rsidP="00C44A15">
            <w:pPr>
              <w:spacing w:line="300" w:lineRule="exact"/>
              <w:rPr>
                <w:rFonts w:ascii="ＭＳ 明朝" w:hAnsi="ＭＳ 明朝"/>
                <w:sz w:val="20"/>
                <w:szCs w:val="20"/>
              </w:rPr>
            </w:pPr>
          </w:p>
        </w:tc>
      </w:tr>
      <w:tr w:rsidR="00C44A15" w:rsidRPr="00AD06D6" w14:paraId="574427A2" w14:textId="77777777" w:rsidTr="003E7E1D">
        <w:trPr>
          <w:trHeight w:val="1830"/>
          <w:jc w:val="center"/>
        </w:trPr>
        <w:tc>
          <w:tcPr>
            <w:tcW w:w="1028" w:type="dxa"/>
            <w:vMerge/>
            <w:shd w:val="clear" w:color="auto" w:fill="auto"/>
            <w:tcMar>
              <w:top w:w="85" w:type="dxa"/>
              <w:left w:w="85" w:type="dxa"/>
              <w:bottom w:w="85" w:type="dxa"/>
              <w:right w:w="85" w:type="dxa"/>
            </w:tcMar>
            <w:vAlign w:val="center"/>
          </w:tcPr>
          <w:p w14:paraId="3FAA8B79" w14:textId="77777777" w:rsidR="00C44A15" w:rsidRPr="00AD06D6"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0CB56C0A" w14:textId="77777777" w:rsidR="00C44A15" w:rsidRPr="00AD06D6" w:rsidRDefault="00C44A15" w:rsidP="00C44A15">
            <w:pPr>
              <w:spacing w:line="300" w:lineRule="exact"/>
              <w:ind w:left="200" w:hangingChars="100" w:hanging="200"/>
              <w:rPr>
                <w:rFonts w:ascii="ＭＳ 明朝" w:hAnsi="ＭＳ 明朝"/>
                <w:sz w:val="20"/>
                <w:szCs w:val="20"/>
              </w:rPr>
            </w:pPr>
            <w:r w:rsidRPr="00AD06D6">
              <w:rPr>
                <w:rFonts w:ascii="ＭＳ 明朝" w:hAnsi="ＭＳ 明朝" w:hint="eastAsia"/>
                <w:sz w:val="20"/>
                <w:szCs w:val="20"/>
              </w:rPr>
              <w:t>（３）国際交流活動の推進</w:t>
            </w:r>
          </w:p>
          <w:p w14:paraId="26FE6F43" w14:textId="77777777" w:rsidR="00C44A15" w:rsidRPr="00AD06D6" w:rsidRDefault="00C44A15" w:rsidP="00C44A15">
            <w:pPr>
              <w:spacing w:line="300" w:lineRule="exact"/>
              <w:ind w:left="200" w:hangingChars="100" w:hanging="200"/>
              <w:rPr>
                <w:rFonts w:ascii="ＭＳ 明朝" w:hAnsi="ＭＳ 明朝"/>
                <w:sz w:val="20"/>
                <w:szCs w:val="20"/>
              </w:rPr>
            </w:pPr>
          </w:p>
        </w:tc>
        <w:tc>
          <w:tcPr>
            <w:tcW w:w="5392" w:type="dxa"/>
            <w:tcBorders>
              <w:right w:val="dashed" w:sz="4" w:space="0" w:color="auto"/>
            </w:tcBorders>
            <w:shd w:val="clear" w:color="auto" w:fill="auto"/>
            <w:tcMar>
              <w:top w:w="85" w:type="dxa"/>
              <w:left w:w="85" w:type="dxa"/>
              <w:bottom w:w="85" w:type="dxa"/>
              <w:right w:w="85" w:type="dxa"/>
            </w:tcMar>
          </w:tcPr>
          <w:p w14:paraId="09FF1697" w14:textId="77777777" w:rsidR="00811EC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英検等外部資格試験の受験者を増やし、国際社会で通用する英語力をつけさせる。</w:t>
            </w:r>
          </w:p>
          <w:p w14:paraId="1A1249A4" w14:textId="77777777" w:rsidR="00811EC5" w:rsidRPr="00AD06D6" w:rsidRDefault="00811EC5" w:rsidP="00C44A15">
            <w:pPr>
              <w:spacing w:line="300" w:lineRule="exact"/>
              <w:ind w:left="400" w:hangingChars="200" w:hanging="400"/>
              <w:rPr>
                <w:rFonts w:ascii="ＭＳ 明朝" w:hAnsi="ＭＳ 明朝"/>
                <w:sz w:val="20"/>
                <w:szCs w:val="20"/>
              </w:rPr>
            </w:pPr>
          </w:p>
          <w:p w14:paraId="4A9FE78D" w14:textId="77777777" w:rsidR="00C44A15" w:rsidRPr="00AD06D6" w:rsidRDefault="00811EC5" w:rsidP="00E65BB3">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 xml:space="preserve">イ　</w:t>
            </w:r>
            <w:r w:rsidR="00C44A15" w:rsidRPr="00AD06D6">
              <w:rPr>
                <w:rFonts w:ascii="ＭＳ 明朝" w:hAnsi="ＭＳ 明朝" w:hint="eastAsia"/>
                <w:sz w:val="20"/>
                <w:szCs w:val="20"/>
              </w:rPr>
              <w:t>オーストラリアの</w:t>
            </w:r>
            <w:r w:rsidR="00134253" w:rsidRPr="00AD06D6">
              <w:rPr>
                <w:rFonts w:ascii="ＭＳ 明朝" w:hAnsi="ＭＳ 明朝" w:hint="eastAsia"/>
                <w:sz w:val="20"/>
                <w:szCs w:val="20"/>
              </w:rPr>
              <w:t>姉妹校</w:t>
            </w:r>
            <w:r w:rsidR="00C44A15" w:rsidRPr="00AD06D6">
              <w:rPr>
                <w:rFonts w:ascii="ＭＳ 明朝" w:hAnsi="ＭＳ 明朝" w:hint="eastAsia"/>
                <w:sz w:val="20"/>
                <w:szCs w:val="20"/>
              </w:rPr>
              <w:t>ベイビュー・カレッジとの</w:t>
            </w:r>
            <w:r w:rsidR="00134253" w:rsidRPr="00AD06D6">
              <w:rPr>
                <w:rFonts w:ascii="ＭＳ 明朝" w:hAnsi="ＭＳ 明朝" w:hint="eastAsia"/>
                <w:sz w:val="20"/>
                <w:szCs w:val="20"/>
              </w:rPr>
              <w:t>交流を継続的に行う。</w:t>
            </w:r>
          </w:p>
        </w:tc>
        <w:tc>
          <w:tcPr>
            <w:tcW w:w="4956" w:type="dxa"/>
            <w:tcBorders>
              <w:right w:val="dashed" w:sz="4" w:space="0" w:color="auto"/>
            </w:tcBorders>
            <w:tcMar>
              <w:top w:w="85" w:type="dxa"/>
              <w:left w:w="85" w:type="dxa"/>
              <w:bottom w:w="85" w:type="dxa"/>
              <w:right w:w="85" w:type="dxa"/>
            </w:tcMar>
          </w:tcPr>
          <w:p w14:paraId="7382F74B" w14:textId="77777777" w:rsidR="00C44A15" w:rsidRPr="00AD06D6" w:rsidRDefault="00C44A15" w:rsidP="00811EC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英語資格試験の年間受験者数を300</w:t>
            </w:r>
            <w:r w:rsidR="009B4257" w:rsidRPr="00AD06D6">
              <w:rPr>
                <w:rFonts w:ascii="ＭＳ 明朝" w:hAnsi="ＭＳ 明朝" w:hint="eastAsia"/>
                <w:sz w:val="20"/>
                <w:szCs w:val="20"/>
              </w:rPr>
              <w:t>名</w:t>
            </w:r>
            <w:r w:rsidRPr="00AD06D6">
              <w:rPr>
                <w:rFonts w:ascii="ＭＳ 明朝" w:hAnsi="ＭＳ 明朝" w:hint="eastAsia"/>
                <w:sz w:val="20"/>
                <w:szCs w:val="20"/>
              </w:rPr>
              <w:t>以上とする。[31</w:t>
            </w:r>
            <w:r w:rsidR="002A1E4A" w:rsidRPr="00AD06D6">
              <w:rPr>
                <w:rFonts w:ascii="ＭＳ 明朝" w:hAnsi="ＭＳ 明朝" w:hint="eastAsia"/>
                <w:sz w:val="20"/>
                <w:szCs w:val="20"/>
              </w:rPr>
              <w:t>5</w:t>
            </w:r>
            <w:r w:rsidRPr="00AD06D6">
              <w:rPr>
                <w:rFonts w:ascii="ＭＳ 明朝" w:hAnsi="ＭＳ 明朝" w:hint="eastAsia"/>
                <w:sz w:val="20"/>
                <w:szCs w:val="20"/>
              </w:rPr>
              <w:t>名]</w:t>
            </w:r>
          </w:p>
          <w:p w14:paraId="0255E7BE" w14:textId="77777777" w:rsidR="00811EC5" w:rsidRPr="00AD06D6" w:rsidRDefault="00811EC5" w:rsidP="00811EC5">
            <w:pPr>
              <w:spacing w:line="300" w:lineRule="exact"/>
              <w:ind w:left="400" w:hangingChars="200" w:hanging="400"/>
              <w:rPr>
                <w:rFonts w:ascii="ＭＳ 明朝" w:hAnsi="ＭＳ 明朝"/>
                <w:sz w:val="20"/>
                <w:szCs w:val="20"/>
              </w:rPr>
            </w:pPr>
          </w:p>
          <w:p w14:paraId="34A8224A" w14:textId="77777777" w:rsidR="00811EC5" w:rsidRPr="00AD06D6" w:rsidRDefault="00811EC5" w:rsidP="009A4E06">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 xml:space="preserve">イ　</w:t>
            </w:r>
            <w:r w:rsidR="00134253" w:rsidRPr="00AD06D6">
              <w:rPr>
                <w:rFonts w:ascii="ＭＳ 明朝" w:hAnsi="ＭＳ 明朝" w:hint="eastAsia"/>
                <w:sz w:val="20"/>
                <w:szCs w:val="20"/>
              </w:rPr>
              <w:t>姉妹校との</w:t>
            </w:r>
            <w:r w:rsidRPr="00AD06D6">
              <w:rPr>
                <w:rFonts w:ascii="ＭＳ 明朝" w:hAnsi="ＭＳ 明朝" w:hint="eastAsia"/>
                <w:sz w:val="20"/>
                <w:szCs w:val="20"/>
              </w:rPr>
              <w:t>国際交流を年１回以上実施する。[</w:t>
            </w:r>
            <w:r w:rsidR="002A1E4A" w:rsidRPr="00AD06D6">
              <w:rPr>
                <w:rFonts w:ascii="ＭＳ 明朝" w:hAnsi="ＭＳ 明朝" w:hint="eastAsia"/>
                <w:sz w:val="20"/>
                <w:szCs w:val="20"/>
              </w:rPr>
              <w:t>２</w:t>
            </w:r>
            <w:r w:rsidRPr="00AD06D6">
              <w:rPr>
                <w:rFonts w:ascii="ＭＳ 明朝" w:hAnsi="ＭＳ 明朝" w:hint="eastAsia"/>
                <w:sz w:val="20"/>
                <w:szCs w:val="20"/>
              </w:rPr>
              <w:t>回]</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3138488D" w14:textId="77777777" w:rsidR="00C44A15" w:rsidRPr="00AD06D6" w:rsidRDefault="00C44A15" w:rsidP="00C44A15">
            <w:pPr>
              <w:spacing w:line="300" w:lineRule="exact"/>
              <w:rPr>
                <w:rFonts w:ascii="ＭＳ 明朝" w:hAnsi="ＭＳ 明朝"/>
                <w:sz w:val="20"/>
                <w:szCs w:val="20"/>
              </w:rPr>
            </w:pPr>
          </w:p>
        </w:tc>
      </w:tr>
      <w:tr w:rsidR="00C44A15" w:rsidRPr="00AD06D6" w14:paraId="0AA14752" w14:textId="77777777" w:rsidTr="00E9337A">
        <w:trPr>
          <w:trHeight w:val="645"/>
          <w:jc w:val="center"/>
        </w:trPr>
        <w:tc>
          <w:tcPr>
            <w:tcW w:w="1028" w:type="dxa"/>
            <w:vMerge/>
            <w:shd w:val="clear" w:color="auto" w:fill="auto"/>
            <w:tcMar>
              <w:top w:w="85" w:type="dxa"/>
              <w:left w:w="85" w:type="dxa"/>
              <w:bottom w:w="85" w:type="dxa"/>
              <w:right w:w="85" w:type="dxa"/>
            </w:tcMar>
            <w:vAlign w:val="center"/>
          </w:tcPr>
          <w:p w14:paraId="6CB14698" w14:textId="77777777" w:rsidR="00C44A15" w:rsidRPr="00AD06D6"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67EE1FC4" w14:textId="77777777" w:rsidR="00C44A15" w:rsidRPr="00AD06D6" w:rsidRDefault="00C44A15" w:rsidP="00C44A15">
            <w:pPr>
              <w:spacing w:line="300" w:lineRule="exact"/>
              <w:ind w:left="200" w:hangingChars="100" w:hanging="200"/>
              <w:rPr>
                <w:rFonts w:ascii="ＭＳ 明朝" w:hAnsi="ＭＳ 明朝"/>
                <w:sz w:val="20"/>
                <w:szCs w:val="20"/>
              </w:rPr>
            </w:pPr>
            <w:r w:rsidRPr="00AD06D6">
              <w:rPr>
                <w:rFonts w:ascii="ＭＳ 明朝" w:hAnsi="ＭＳ 明朝" w:hint="eastAsia"/>
                <w:sz w:val="20"/>
                <w:szCs w:val="20"/>
              </w:rPr>
              <w:t>（４）健康への関心と自己管理能力の向上による生きる力の育成</w:t>
            </w:r>
          </w:p>
        </w:tc>
        <w:tc>
          <w:tcPr>
            <w:tcW w:w="5392" w:type="dxa"/>
            <w:tcBorders>
              <w:right w:val="dashed" w:sz="4" w:space="0" w:color="auto"/>
            </w:tcBorders>
            <w:shd w:val="clear" w:color="auto" w:fill="auto"/>
            <w:tcMar>
              <w:top w:w="85" w:type="dxa"/>
              <w:left w:w="85" w:type="dxa"/>
              <w:bottom w:w="85" w:type="dxa"/>
              <w:right w:w="85" w:type="dxa"/>
            </w:tcMar>
          </w:tcPr>
          <w:p w14:paraId="3545876F" w14:textId="77777777" w:rsidR="00C44A15" w:rsidRPr="00AD06D6" w:rsidRDefault="004C06A0"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w:t>
            </w:r>
            <w:r w:rsidR="00C44A15" w:rsidRPr="00AD06D6">
              <w:rPr>
                <w:rFonts w:ascii="ＭＳ 明朝" w:hAnsi="ＭＳ 明朝" w:hint="eastAsia"/>
                <w:sz w:val="20"/>
                <w:szCs w:val="20"/>
              </w:rPr>
              <w:t xml:space="preserve">　自らの健康に関心を持ち、自己管理能力を高め、生きる力を身につける。健康的な生活習慣を身につけるとともに、生涯を通じて自らの健康を心身ともに適切に管理し、改善していく資質や能力を育成する。</w:t>
            </w:r>
          </w:p>
          <w:p w14:paraId="47697003" w14:textId="77777777" w:rsidR="00134253" w:rsidRPr="00AD06D6" w:rsidRDefault="00134253" w:rsidP="00C44A15">
            <w:pPr>
              <w:spacing w:line="300" w:lineRule="exact"/>
              <w:ind w:left="400" w:hangingChars="200" w:hanging="400"/>
              <w:rPr>
                <w:rFonts w:ascii="ＭＳ 明朝" w:hAnsi="ＭＳ 明朝"/>
                <w:sz w:val="20"/>
                <w:szCs w:val="20"/>
              </w:rPr>
            </w:pPr>
          </w:p>
          <w:p w14:paraId="32FAEFE4" w14:textId="77777777" w:rsidR="00C44A15" w:rsidRPr="00AD06D6" w:rsidRDefault="004C06A0"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w:t>
            </w:r>
            <w:r w:rsidR="00C44A15" w:rsidRPr="00AD06D6">
              <w:rPr>
                <w:rFonts w:ascii="ＭＳ 明朝" w:hAnsi="ＭＳ 明朝" w:hint="eastAsia"/>
                <w:sz w:val="20"/>
                <w:szCs w:val="20"/>
              </w:rPr>
              <w:t xml:space="preserve">　精神面の不安や悩みを抱える生徒を把握し、保護者・学年・スクールカウンセラーとの連携を取りながら適切に対応する。</w:t>
            </w:r>
          </w:p>
          <w:p w14:paraId="5FD1DEA2" w14:textId="77777777" w:rsidR="00C44A15" w:rsidRPr="00AD06D6" w:rsidRDefault="00C44A15" w:rsidP="00C44A15">
            <w:pPr>
              <w:spacing w:line="300" w:lineRule="exact"/>
              <w:ind w:left="400" w:hangingChars="200" w:hanging="400"/>
              <w:rPr>
                <w:rFonts w:ascii="ＭＳ 明朝" w:hAnsi="ＭＳ 明朝"/>
                <w:sz w:val="20"/>
                <w:szCs w:val="20"/>
              </w:rPr>
            </w:pPr>
          </w:p>
          <w:p w14:paraId="1156E0C5" w14:textId="77777777" w:rsidR="00C44A15" w:rsidRPr="00AD06D6" w:rsidRDefault="004C06A0"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ウ</w:t>
            </w:r>
            <w:r w:rsidR="00C44A15" w:rsidRPr="00AD06D6">
              <w:rPr>
                <w:rFonts w:ascii="ＭＳ 明朝" w:hAnsi="ＭＳ 明朝" w:hint="eastAsia"/>
                <w:sz w:val="20"/>
                <w:szCs w:val="20"/>
              </w:rPr>
              <w:t xml:space="preserve">　支援を必要とする生徒の実態を把握し、保護者・担任との連携を図りながら個別の支援を考えていく。</w:t>
            </w:r>
          </w:p>
        </w:tc>
        <w:tc>
          <w:tcPr>
            <w:tcW w:w="4956" w:type="dxa"/>
            <w:tcBorders>
              <w:right w:val="dashed" w:sz="4" w:space="0" w:color="auto"/>
            </w:tcBorders>
            <w:tcMar>
              <w:top w:w="85" w:type="dxa"/>
              <w:left w:w="85" w:type="dxa"/>
              <w:bottom w:w="85" w:type="dxa"/>
              <w:right w:w="85" w:type="dxa"/>
            </w:tcMar>
          </w:tcPr>
          <w:p w14:paraId="4CF998F7" w14:textId="69D5410C" w:rsidR="00C44A15" w:rsidRPr="00AD06D6" w:rsidRDefault="004C06A0"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w:t>
            </w:r>
            <w:r w:rsidR="00C44A15" w:rsidRPr="00AD06D6">
              <w:rPr>
                <w:rFonts w:ascii="ＭＳ 明朝" w:hAnsi="ＭＳ 明朝" w:hint="eastAsia"/>
                <w:sz w:val="20"/>
                <w:szCs w:val="20"/>
              </w:rPr>
              <w:t xml:space="preserve">　学校教育自己診断において「学校の先生は、生徒の心身の様々な悩みを聞き、適切に答えてくれる」の指数7</w:t>
            </w:r>
            <w:r w:rsidR="00227F36" w:rsidRPr="00AD06D6">
              <w:rPr>
                <w:rFonts w:ascii="ＭＳ 明朝" w:hAnsi="ＭＳ 明朝" w:hint="eastAsia"/>
                <w:sz w:val="20"/>
                <w:szCs w:val="20"/>
              </w:rPr>
              <w:t>8</w:t>
            </w:r>
            <w:r w:rsidR="003E7E1D" w:rsidRPr="00AD06D6">
              <w:rPr>
                <w:rFonts w:ascii="ＭＳ 明朝" w:hAnsi="ＭＳ 明朝" w:hint="eastAsia"/>
                <w:sz w:val="20"/>
                <w:szCs w:val="20"/>
              </w:rPr>
              <w:t>%</w:t>
            </w:r>
            <w:r w:rsidR="009B4257" w:rsidRPr="00AD06D6">
              <w:rPr>
                <w:rFonts w:ascii="ＭＳ 明朝" w:hAnsi="ＭＳ 明朝" w:hint="eastAsia"/>
                <w:sz w:val="20"/>
                <w:szCs w:val="20"/>
              </w:rPr>
              <w:t>以上</w:t>
            </w:r>
            <w:r w:rsidR="00E109A4" w:rsidRPr="00AD06D6">
              <w:rPr>
                <w:rFonts w:ascii="ＭＳ 明朝" w:hAnsi="ＭＳ 明朝" w:hint="eastAsia"/>
                <w:sz w:val="20"/>
                <w:szCs w:val="20"/>
              </w:rPr>
              <w:t>を維持</w:t>
            </w:r>
            <w:r w:rsidR="00C44A15" w:rsidRPr="00AD06D6">
              <w:rPr>
                <w:rFonts w:ascii="ＭＳ 明朝" w:hAnsi="ＭＳ 明朝" w:hint="eastAsia"/>
                <w:sz w:val="20"/>
                <w:szCs w:val="20"/>
              </w:rPr>
              <w:t>する。[7</w:t>
            </w:r>
            <w:r w:rsidR="00E44AE1" w:rsidRPr="00AD06D6">
              <w:rPr>
                <w:rFonts w:ascii="ＭＳ 明朝" w:hAnsi="ＭＳ 明朝" w:hint="eastAsia"/>
                <w:sz w:val="20"/>
                <w:szCs w:val="20"/>
              </w:rPr>
              <w:t>8</w:t>
            </w:r>
            <w:r w:rsidR="00C44A15" w:rsidRPr="00AD06D6">
              <w:rPr>
                <w:rFonts w:ascii="ＭＳ 明朝" w:hAnsi="ＭＳ 明朝" w:hint="eastAsia"/>
                <w:sz w:val="20"/>
                <w:szCs w:val="20"/>
              </w:rPr>
              <w:t>.</w:t>
            </w:r>
            <w:r w:rsidR="00E44AE1" w:rsidRPr="00AD06D6">
              <w:rPr>
                <w:rFonts w:ascii="ＭＳ 明朝" w:hAnsi="ＭＳ 明朝" w:hint="eastAsia"/>
                <w:sz w:val="20"/>
                <w:szCs w:val="20"/>
              </w:rPr>
              <w:t>0</w:t>
            </w:r>
            <w:r w:rsidR="003E7E1D" w:rsidRPr="00AD06D6">
              <w:rPr>
                <w:rFonts w:ascii="ＭＳ 明朝" w:hAnsi="ＭＳ 明朝" w:hint="eastAsia"/>
                <w:sz w:val="20"/>
                <w:szCs w:val="20"/>
              </w:rPr>
              <w:t>%</w:t>
            </w:r>
            <w:r w:rsidR="00C44A15" w:rsidRPr="00AD06D6">
              <w:rPr>
                <w:rFonts w:ascii="ＭＳ 明朝" w:hAnsi="ＭＳ 明朝" w:hint="eastAsia"/>
                <w:sz w:val="20"/>
                <w:szCs w:val="20"/>
              </w:rPr>
              <w:t>]</w:t>
            </w:r>
          </w:p>
          <w:p w14:paraId="1E6E2CCD" w14:textId="77777777" w:rsidR="00134253" w:rsidRPr="00AD06D6" w:rsidRDefault="00134253" w:rsidP="00C44A15">
            <w:pPr>
              <w:spacing w:line="300" w:lineRule="exact"/>
              <w:ind w:left="400" w:hangingChars="200" w:hanging="400"/>
              <w:rPr>
                <w:rFonts w:ascii="ＭＳ 明朝" w:hAnsi="ＭＳ 明朝"/>
                <w:sz w:val="20"/>
                <w:szCs w:val="20"/>
              </w:rPr>
            </w:pPr>
          </w:p>
          <w:p w14:paraId="03B96BA0" w14:textId="77777777" w:rsidR="00E65BB3" w:rsidRPr="00AD06D6" w:rsidRDefault="00E65BB3" w:rsidP="00C44A15">
            <w:pPr>
              <w:spacing w:line="300" w:lineRule="exact"/>
              <w:ind w:left="400" w:hangingChars="200" w:hanging="400"/>
              <w:rPr>
                <w:rFonts w:ascii="ＭＳ 明朝" w:hAnsi="ＭＳ 明朝"/>
                <w:sz w:val="20"/>
                <w:szCs w:val="20"/>
              </w:rPr>
            </w:pPr>
          </w:p>
          <w:p w14:paraId="7B62809C" w14:textId="65278127" w:rsidR="00C44A15" w:rsidRPr="00AD06D6" w:rsidRDefault="004C06A0"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w:t>
            </w:r>
            <w:r w:rsidR="00C44A15" w:rsidRPr="00AD06D6">
              <w:rPr>
                <w:rFonts w:ascii="ＭＳ 明朝" w:hAnsi="ＭＳ 明朝" w:hint="eastAsia"/>
                <w:sz w:val="20"/>
                <w:szCs w:val="20"/>
              </w:rPr>
              <w:t xml:space="preserve">　学校教育自己診断において「</w:t>
            </w:r>
            <w:r w:rsidR="00802F63" w:rsidRPr="00AD06D6">
              <w:rPr>
                <w:rFonts w:ascii="ＭＳ 明朝" w:hAnsi="ＭＳ 明朝" w:hint="eastAsia"/>
                <w:sz w:val="20"/>
                <w:szCs w:val="20"/>
              </w:rPr>
              <w:t>生徒の健康や安全に関する指導が適切に行われている。</w:t>
            </w:r>
            <w:r w:rsidR="00C44A15" w:rsidRPr="00AD06D6">
              <w:rPr>
                <w:rFonts w:ascii="ＭＳ 明朝" w:hAnsi="ＭＳ 明朝" w:hint="eastAsia"/>
                <w:sz w:val="20"/>
                <w:szCs w:val="20"/>
              </w:rPr>
              <w:t>」</w:t>
            </w:r>
            <w:r w:rsidR="00A22F34" w:rsidRPr="00AD06D6">
              <w:rPr>
                <w:rFonts w:ascii="ＭＳ 明朝" w:hAnsi="ＭＳ 明朝" w:hint="eastAsia"/>
                <w:sz w:val="20"/>
                <w:szCs w:val="20"/>
              </w:rPr>
              <w:t>（保護者）</w:t>
            </w:r>
            <w:r w:rsidR="00C44A15" w:rsidRPr="00AD06D6">
              <w:rPr>
                <w:rFonts w:ascii="ＭＳ 明朝" w:hAnsi="ＭＳ 明朝" w:hint="eastAsia"/>
                <w:sz w:val="20"/>
                <w:szCs w:val="20"/>
              </w:rPr>
              <w:t>の指数</w:t>
            </w:r>
            <w:r w:rsidR="00A22F34" w:rsidRPr="00AD06D6">
              <w:rPr>
                <w:rFonts w:ascii="ＭＳ 明朝" w:hAnsi="ＭＳ 明朝" w:hint="eastAsia"/>
                <w:sz w:val="20"/>
                <w:szCs w:val="20"/>
              </w:rPr>
              <w:t>80</w:t>
            </w:r>
            <w:r w:rsidR="003E7E1D" w:rsidRPr="00AD06D6">
              <w:rPr>
                <w:rFonts w:ascii="ＭＳ 明朝" w:hAnsi="ＭＳ 明朝" w:hint="eastAsia"/>
                <w:sz w:val="20"/>
                <w:szCs w:val="20"/>
              </w:rPr>
              <w:t>%</w:t>
            </w:r>
            <w:r w:rsidR="00C44A15" w:rsidRPr="00AD06D6">
              <w:rPr>
                <w:rFonts w:ascii="ＭＳ 明朝" w:hAnsi="ＭＳ 明朝" w:hint="eastAsia"/>
                <w:sz w:val="20"/>
                <w:szCs w:val="20"/>
              </w:rPr>
              <w:t>以上</w:t>
            </w:r>
            <w:r w:rsidR="007B5B66" w:rsidRPr="00AD06D6">
              <w:rPr>
                <w:rFonts w:ascii="ＭＳ 明朝" w:hAnsi="ＭＳ 明朝" w:hint="eastAsia"/>
                <w:sz w:val="20"/>
                <w:szCs w:val="20"/>
              </w:rPr>
              <w:t>を維持</w:t>
            </w:r>
            <w:r w:rsidR="00C44A15" w:rsidRPr="00AD06D6">
              <w:rPr>
                <w:rFonts w:ascii="ＭＳ 明朝" w:hAnsi="ＭＳ 明朝" w:hint="eastAsia"/>
                <w:sz w:val="20"/>
                <w:szCs w:val="20"/>
              </w:rPr>
              <w:t>する。 [</w:t>
            </w:r>
            <w:r w:rsidR="00A22F34" w:rsidRPr="00AD06D6">
              <w:rPr>
                <w:rFonts w:ascii="ＭＳ 明朝" w:hAnsi="ＭＳ 明朝" w:hint="eastAsia"/>
                <w:sz w:val="20"/>
                <w:szCs w:val="20"/>
              </w:rPr>
              <w:t>8</w:t>
            </w:r>
            <w:r w:rsidR="00E44AE1" w:rsidRPr="00AD06D6">
              <w:rPr>
                <w:rFonts w:ascii="ＭＳ 明朝" w:hAnsi="ＭＳ 明朝" w:hint="eastAsia"/>
                <w:sz w:val="20"/>
                <w:szCs w:val="20"/>
              </w:rPr>
              <w:t>7</w:t>
            </w:r>
            <w:r w:rsidR="00C44A15" w:rsidRPr="00AD06D6">
              <w:rPr>
                <w:rFonts w:ascii="ＭＳ 明朝" w:hAnsi="ＭＳ 明朝" w:hint="eastAsia"/>
                <w:sz w:val="20"/>
                <w:szCs w:val="20"/>
              </w:rPr>
              <w:t>.</w:t>
            </w:r>
            <w:r w:rsidR="00E44AE1" w:rsidRPr="00AD06D6">
              <w:rPr>
                <w:rFonts w:ascii="ＭＳ 明朝" w:hAnsi="ＭＳ 明朝" w:hint="eastAsia"/>
                <w:sz w:val="20"/>
                <w:szCs w:val="20"/>
              </w:rPr>
              <w:t>9</w:t>
            </w:r>
            <w:r w:rsidR="003E7E1D" w:rsidRPr="00AD06D6">
              <w:rPr>
                <w:rFonts w:ascii="ＭＳ 明朝" w:hAnsi="ＭＳ 明朝" w:hint="eastAsia"/>
                <w:sz w:val="20"/>
                <w:szCs w:val="20"/>
              </w:rPr>
              <w:t>%</w:t>
            </w:r>
            <w:r w:rsidR="00C44A15" w:rsidRPr="00AD06D6">
              <w:rPr>
                <w:rFonts w:ascii="ＭＳ 明朝" w:hAnsi="ＭＳ 明朝" w:hint="eastAsia"/>
                <w:sz w:val="20"/>
                <w:szCs w:val="20"/>
              </w:rPr>
              <w:t>]</w:t>
            </w:r>
          </w:p>
          <w:p w14:paraId="0CECD650" w14:textId="77777777" w:rsidR="00C44A15" w:rsidRPr="00AD06D6" w:rsidRDefault="00C44A15" w:rsidP="00C44A15">
            <w:pPr>
              <w:spacing w:line="300" w:lineRule="exact"/>
              <w:ind w:left="400" w:hangingChars="200" w:hanging="400"/>
              <w:rPr>
                <w:rFonts w:ascii="ＭＳ 明朝" w:hAnsi="ＭＳ 明朝"/>
                <w:sz w:val="20"/>
                <w:szCs w:val="20"/>
              </w:rPr>
            </w:pPr>
          </w:p>
          <w:p w14:paraId="74E6756E" w14:textId="42994B30" w:rsidR="00C44A15" w:rsidRPr="00AD06D6" w:rsidRDefault="004C06A0" w:rsidP="009B4257">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ウ</w:t>
            </w:r>
            <w:r w:rsidR="00C44A15" w:rsidRPr="00AD06D6">
              <w:rPr>
                <w:rFonts w:ascii="ＭＳ 明朝" w:hAnsi="ＭＳ 明朝" w:hint="eastAsia"/>
                <w:sz w:val="20"/>
                <w:szCs w:val="20"/>
              </w:rPr>
              <w:t xml:space="preserve">　支援委員会を年</w:t>
            </w:r>
            <w:r w:rsidR="00A22F34" w:rsidRPr="00AD06D6">
              <w:rPr>
                <w:rFonts w:ascii="ＭＳ 明朝" w:hAnsi="ＭＳ 明朝" w:hint="eastAsia"/>
                <w:sz w:val="20"/>
                <w:szCs w:val="20"/>
              </w:rPr>
              <w:t>６</w:t>
            </w:r>
            <w:r w:rsidR="00C44A15" w:rsidRPr="00AD06D6">
              <w:rPr>
                <w:rFonts w:ascii="ＭＳ 明朝" w:hAnsi="ＭＳ 明朝" w:hint="eastAsia"/>
                <w:sz w:val="20"/>
                <w:szCs w:val="20"/>
              </w:rPr>
              <w:t>回以上開催する。[</w:t>
            </w:r>
            <w:r w:rsidR="007B5B66" w:rsidRPr="00AD06D6">
              <w:rPr>
                <w:rFonts w:ascii="ＭＳ 明朝" w:hAnsi="ＭＳ 明朝" w:hint="eastAsia"/>
                <w:sz w:val="20"/>
                <w:szCs w:val="20"/>
              </w:rPr>
              <w:t>７</w:t>
            </w:r>
            <w:r w:rsidR="00C44A15" w:rsidRPr="00AD06D6">
              <w:rPr>
                <w:rFonts w:ascii="ＭＳ 明朝" w:hAnsi="ＭＳ 明朝" w:hint="eastAsia"/>
                <w:sz w:val="20"/>
                <w:szCs w:val="20"/>
              </w:rPr>
              <w:t>回]</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4833E9E8" w14:textId="77777777" w:rsidR="00C44A15" w:rsidRPr="00AD06D6" w:rsidRDefault="00C44A15" w:rsidP="00C44A15">
            <w:pPr>
              <w:spacing w:line="300" w:lineRule="exact"/>
              <w:rPr>
                <w:rFonts w:ascii="ＭＳ 明朝" w:hAnsi="ＭＳ 明朝"/>
                <w:sz w:val="20"/>
                <w:szCs w:val="20"/>
              </w:rPr>
            </w:pPr>
          </w:p>
        </w:tc>
      </w:tr>
      <w:tr w:rsidR="00C44A15" w:rsidRPr="00AD06D6" w14:paraId="06BACBD2" w14:textId="77777777" w:rsidTr="00E9337A">
        <w:trPr>
          <w:trHeight w:val="645"/>
          <w:jc w:val="center"/>
        </w:trPr>
        <w:tc>
          <w:tcPr>
            <w:tcW w:w="1028" w:type="dxa"/>
            <w:vMerge/>
            <w:shd w:val="clear" w:color="auto" w:fill="auto"/>
            <w:tcMar>
              <w:top w:w="85" w:type="dxa"/>
              <w:left w:w="85" w:type="dxa"/>
              <w:bottom w:w="85" w:type="dxa"/>
              <w:right w:w="85" w:type="dxa"/>
            </w:tcMar>
            <w:vAlign w:val="center"/>
          </w:tcPr>
          <w:p w14:paraId="6839C6B0" w14:textId="77777777" w:rsidR="00C44A15" w:rsidRPr="00AD06D6"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0B884D18" w14:textId="77777777" w:rsidR="00C44A15" w:rsidRPr="00AD06D6" w:rsidRDefault="00C44A15" w:rsidP="00C44A15">
            <w:pPr>
              <w:spacing w:line="300" w:lineRule="exact"/>
              <w:ind w:left="200" w:hangingChars="100" w:hanging="200"/>
              <w:rPr>
                <w:rFonts w:ascii="ＭＳ 明朝" w:hAnsi="ＭＳ 明朝"/>
                <w:sz w:val="20"/>
                <w:szCs w:val="20"/>
              </w:rPr>
            </w:pPr>
            <w:r w:rsidRPr="00AD06D6">
              <w:rPr>
                <w:rFonts w:ascii="ＭＳ 明朝" w:hAnsi="ＭＳ 明朝" w:hint="eastAsia"/>
                <w:sz w:val="20"/>
                <w:szCs w:val="20"/>
              </w:rPr>
              <w:t>（５）専門科の取組み</w:t>
            </w:r>
          </w:p>
        </w:tc>
        <w:tc>
          <w:tcPr>
            <w:tcW w:w="5392" w:type="dxa"/>
            <w:tcBorders>
              <w:right w:val="dashed" w:sz="4" w:space="0" w:color="auto"/>
            </w:tcBorders>
            <w:shd w:val="clear" w:color="auto" w:fill="auto"/>
            <w:tcMar>
              <w:top w:w="85" w:type="dxa"/>
              <w:left w:w="85" w:type="dxa"/>
              <w:bottom w:w="85" w:type="dxa"/>
              <w:right w:w="85" w:type="dxa"/>
            </w:tcMar>
          </w:tcPr>
          <w:p w14:paraId="07024E90" w14:textId="77777777"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【理数科】</w:t>
            </w:r>
          </w:p>
          <w:p w14:paraId="7E8CB0AB" w14:textId="77777777"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自然現象を科学的な視点でとらえ、科学的な知識・実験技術を身に</w:t>
            </w:r>
            <w:r w:rsidR="009B4257" w:rsidRPr="00AD06D6">
              <w:rPr>
                <w:rFonts w:ascii="ＭＳ 明朝" w:hAnsi="ＭＳ 明朝" w:hint="eastAsia"/>
                <w:sz w:val="20"/>
                <w:szCs w:val="20"/>
              </w:rPr>
              <w:t>付ける</w:t>
            </w:r>
            <w:r w:rsidRPr="00AD06D6">
              <w:rPr>
                <w:rFonts w:ascii="ＭＳ 明朝" w:hAnsi="ＭＳ 明朝" w:hint="eastAsia"/>
                <w:sz w:val="20"/>
                <w:szCs w:val="20"/>
              </w:rPr>
              <w:t>けるために、１年生の理数実習（野外観察実習も含む）にて実験・体験学習を行う。</w:t>
            </w:r>
          </w:p>
          <w:p w14:paraId="47A1579B" w14:textId="77777777" w:rsidR="003E7E1D" w:rsidRPr="00AD06D6" w:rsidRDefault="003E7E1D" w:rsidP="00C44A15">
            <w:pPr>
              <w:spacing w:line="300" w:lineRule="exact"/>
              <w:ind w:left="400" w:hangingChars="200" w:hanging="400"/>
              <w:rPr>
                <w:rFonts w:ascii="ＭＳ 明朝" w:hAnsi="ＭＳ 明朝"/>
                <w:sz w:val="20"/>
                <w:szCs w:val="20"/>
              </w:rPr>
            </w:pPr>
          </w:p>
          <w:p w14:paraId="76627F76" w14:textId="0AB472B6"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　理数実習により、情報をまとめ、表現力を鍛えるために、各実習後のまとめの発表を２回以上行う。</w:t>
            </w:r>
          </w:p>
          <w:p w14:paraId="1478C8B7" w14:textId="77777777" w:rsidR="003E7E1D" w:rsidRPr="00AD06D6" w:rsidRDefault="003E7E1D" w:rsidP="00C44A15">
            <w:pPr>
              <w:spacing w:line="300" w:lineRule="exact"/>
              <w:ind w:left="400" w:hangingChars="200" w:hanging="400"/>
              <w:rPr>
                <w:rFonts w:ascii="ＭＳ 明朝" w:hAnsi="ＭＳ 明朝"/>
                <w:sz w:val="20"/>
                <w:szCs w:val="20"/>
              </w:rPr>
            </w:pPr>
          </w:p>
          <w:p w14:paraId="3BC0CF13" w14:textId="13AAA496"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ウ　課題研究（理数探究）により、得た知識からの応用力を養い、情報をまとめ表現力を鍛えるために研究成果の校内での発表を行う。</w:t>
            </w:r>
          </w:p>
          <w:p w14:paraId="5C2CEC46" w14:textId="77777777" w:rsidR="003E7E1D" w:rsidRPr="00AD06D6" w:rsidRDefault="003E7E1D" w:rsidP="00C44A15">
            <w:pPr>
              <w:spacing w:line="300" w:lineRule="exact"/>
              <w:ind w:left="400" w:hangingChars="200" w:hanging="400"/>
              <w:rPr>
                <w:rFonts w:ascii="ＭＳ 明朝" w:hAnsi="ＭＳ 明朝"/>
                <w:sz w:val="20"/>
                <w:szCs w:val="20"/>
              </w:rPr>
            </w:pPr>
          </w:p>
          <w:p w14:paraId="6ED4D375" w14:textId="25CA47B0" w:rsidR="004C06A0" w:rsidRPr="00AD06D6" w:rsidRDefault="002A1E4A"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エ　科学的な知識の充実をはかるため、大学との連携による講演会および施設見学をそれぞれ実施する。</w:t>
            </w:r>
          </w:p>
          <w:p w14:paraId="75C11B3F" w14:textId="77777777" w:rsidR="002A1E4A" w:rsidRPr="00AD06D6" w:rsidRDefault="002A1E4A" w:rsidP="00C44A15">
            <w:pPr>
              <w:spacing w:line="300" w:lineRule="exact"/>
              <w:ind w:left="400" w:hangingChars="200" w:hanging="400"/>
              <w:rPr>
                <w:rFonts w:ascii="ＭＳ 明朝" w:hAnsi="ＭＳ 明朝"/>
                <w:sz w:val="20"/>
                <w:szCs w:val="20"/>
              </w:rPr>
            </w:pPr>
          </w:p>
          <w:p w14:paraId="0C3F47E3" w14:textId="77777777"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【英語科】</w:t>
            </w:r>
          </w:p>
          <w:p w14:paraId="72B576A6" w14:textId="77777777"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総合的な英語の運用能力の育成をめざし、資格試験取得を促す。</w:t>
            </w:r>
          </w:p>
          <w:p w14:paraId="2AEE2C81" w14:textId="77777777" w:rsidR="003E7E1D" w:rsidRPr="00AD06D6" w:rsidRDefault="003E7E1D" w:rsidP="00263A09">
            <w:pPr>
              <w:spacing w:line="300" w:lineRule="exact"/>
              <w:ind w:left="400" w:hangingChars="200" w:hanging="400"/>
              <w:rPr>
                <w:rFonts w:ascii="ＭＳ 明朝" w:hAnsi="ＭＳ 明朝"/>
                <w:sz w:val="20"/>
                <w:szCs w:val="20"/>
              </w:rPr>
            </w:pPr>
          </w:p>
          <w:p w14:paraId="17FBBD2D" w14:textId="77777777" w:rsidR="003E7E1D" w:rsidRPr="00AD06D6" w:rsidRDefault="003E7E1D" w:rsidP="00263A09">
            <w:pPr>
              <w:spacing w:line="300" w:lineRule="exact"/>
              <w:ind w:left="400" w:hangingChars="200" w:hanging="400"/>
              <w:rPr>
                <w:rFonts w:ascii="ＭＳ 明朝" w:hAnsi="ＭＳ 明朝"/>
                <w:sz w:val="20"/>
                <w:szCs w:val="20"/>
              </w:rPr>
            </w:pPr>
          </w:p>
          <w:p w14:paraId="05E825B1" w14:textId="77777777" w:rsidR="003E7E1D" w:rsidRPr="00AD06D6" w:rsidRDefault="003E7E1D" w:rsidP="00263A09">
            <w:pPr>
              <w:spacing w:line="300" w:lineRule="exact"/>
              <w:ind w:left="400" w:hangingChars="200" w:hanging="400"/>
              <w:rPr>
                <w:rFonts w:ascii="ＭＳ 明朝" w:hAnsi="ＭＳ 明朝"/>
                <w:sz w:val="20"/>
                <w:szCs w:val="20"/>
              </w:rPr>
            </w:pPr>
          </w:p>
          <w:p w14:paraId="6B347472" w14:textId="77777777" w:rsidR="003E7E1D" w:rsidRPr="00AD06D6" w:rsidRDefault="003E7E1D" w:rsidP="00263A09">
            <w:pPr>
              <w:spacing w:line="300" w:lineRule="exact"/>
              <w:ind w:left="400" w:hangingChars="200" w:hanging="400"/>
              <w:rPr>
                <w:rFonts w:ascii="ＭＳ 明朝" w:hAnsi="ＭＳ 明朝"/>
                <w:sz w:val="20"/>
                <w:szCs w:val="20"/>
              </w:rPr>
            </w:pPr>
          </w:p>
          <w:p w14:paraId="3695BE6F" w14:textId="35FAA263" w:rsidR="00C44A15" w:rsidRPr="00AD06D6" w:rsidRDefault="00C44A15" w:rsidP="00263A09">
            <w:pPr>
              <w:spacing w:line="300" w:lineRule="exact"/>
              <w:ind w:left="400" w:hangingChars="200" w:hanging="400"/>
              <w:rPr>
                <w:rFonts w:ascii="ＭＳ 明朝" w:hAnsi="ＭＳ 明朝"/>
                <w:strike/>
                <w:sz w:val="20"/>
                <w:szCs w:val="20"/>
              </w:rPr>
            </w:pPr>
            <w:r w:rsidRPr="00AD06D6">
              <w:rPr>
                <w:rFonts w:ascii="ＭＳ 明朝" w:hAnsi="ＭＳ 明朝" w:hint="eastAsia"/>
                <w:sz w:val="20"/>
                <w:szCs w:val="20"/>
              </w:rPr>
              <w:t xml:space="preserve">イ　</w:t>
            </w:r>
            <w:r w:rsidR="006F11DA" w:rsidRPr="00AD06D6">
              <w:rPr>
                <w:rFonts w:ascii="ＭＳ 明朝" w:hAnsi="ＭＳ 明朝" w:hint="eastAsia"/>
                <w:sz w:val="20"/>
                <w:szCs w:val="20"/>
              </w:rPr>
              <w:t>高大連携等により、</w:t>
            </w:r>
            <w:r w:rsidRPr="00AD06D6">
              <w:rPr>
                <w:rFonts w:ascii="ＭＳ 明朝" w:hAnsi="ＭＳ 明朝" w:hint="eastAsia"/>
                <w:sz w:val="20"/>
                <w:szCs w:val="20"/>
              </w:rPr>
              <w:t>外部講師を活用し、英</w:t>
            </w:r>
            <w:r w:rsidR="00802F63" w:rsidRPr="00AD06D6">
              <w:rPr>
                <w:rFonts w:ascii="ＭＳ 明朝" w:hAnsi="ＭＳ 明朝" w:hint="eastAsia"/>
                <w:sz w:val="20"/>
                <w:szCs w:val="20"/>
              </w:rPr>
              <w:t>語の運用能力の向上により、コミュニケーション能力を育成するとともに、</w:t>
            </w:r>
            <w:r w:rsidRPr="00AD06D6">
              <w:rPr>
                <w:rFonts w:ascii="ＭＳ 明朝" w:hAnsi="ＭＳ 明朝" w:hint="eastAsia"/>
                <w:sz w:val="20"/>
                <w:szCs w:val="20"/>
              </w:rPr>
              <w:t>多角的に異文化理解・国際問題・時事問題などを扱うことで幅広い知識・考える力・柔軟な国際感覚・多面的な視野を身につけさせる。</w:t>
            </w:r>
          </w:p>
        </w:tc>
        <w:tc>
          <w:tcPr>
            <w:tcW w:w="4956" w:type="dxa"/>
            <w:tcBorders>
              <w:right w:val="dashed" w:sz="4" w:space="0" w:color="auto"/>
            </w:tcBorders>
            <w:tcMar>
              <w:top w:w="85" w:type="dxa"/>
              <w:left w:w="85" w:type="dxa"/>
              <w:bottom w:w="85" w:type="dxa"/>
              <w:right w:w="85" w:type="dxa"/>
            </w:tcMar>
          </w:tcPr>
          <w:p w14:paraId="29B7732E" w14:textId="77777777" w:rsidR="00E9337A" w:rsidRPr="00AD06D6" w:rsidRDefault="00E9337A"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【理数科】</w:t>
            </w:r>
          </w:p>
          <w:p w14:paraId="7DCA70CB" w14:textId="77777777"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ア・イ・</w:t>
            </w:r>
            <w:r w:rsidR="002A1E4A" w:rsidRPr="00AD06D6">
              <w:rPr>
                <w:rFonts w:ascii="ＭＳ 明朝" w:hAnsi="ＭＳ 明朝" w:hint="eastAsia"/>
                <w:sz w:val="20"/>
                <w:szCs w:val="20"/>
              </w:rPr>
              <w:t>ウ</w:t>
            </w:r>
          </w:p>
          <w:p w14:paraId="5A5607B7" w14:textId="545EBA52" w:rsidR="00C44A15" w:rsidRPr="00AD06D6" w:rsidRDefault="008C12DE" w:rsidP="00E109A4">
            <w:pPr>
              <w:spacing w:line="300" w:lineRule="exact"/>
              <w:ind w:leftChars="100" w:left="210"/>
              <w:rPr>
                <w:rFonts w:ascii="ＭＳ 明朝" w:hAnsi="ＭＳ 明朝"/>
                <w:sz w:val="20"/>
                <w:szCs w:val="20"/>
              </w:rPr>
            </w:pPr>
            <w:r w:rsidRPr="00AD06D6">
              <w:rPr>
                <w:rFonts w:ascii="ＭＳ 明朝" w:hAnsi="ＭＳ 明朝" w:hint="eastAsia"/>
                <w:sz w:val="20"/>
                <w:szCs w:val="20"/>
              </w:rPr>
              <w:t>学校教育自己診断</w:t>
            </w:r>
            <w:r w:rsidR="00C44A15" w:rsidRPr="00AD06D6">
              <w:rPr>
                <w:rFonts w:ascii="ＭＳ 明朝" w:hAnsi="ＭＳ 明朝" w:hint="eastAsia"/>
                <w:sz w:val="20"/>
                <w:szCs w:val="20"/>
              </w:rPr>
              <w:t>「理数科の教育活動を通して、科学的な知識・技術が身についた」</w:t>
            </w:r>
            <w:r w:rsidRPr="00AD06D6">
              <w:rPr>
                <w:rFonts w:ascii="ＭＳ 明朝" w:hAnsi="ＭＳ 明朝" w:hint="eastAsia"/>
                <w:sz w:val="20"/>
                <w:szCs w:val="20"/>
              </w:rPr>
              <w:t>（理数科生徒）</w:t>
            </w:r>
            <w:r w:rsidR="00C44A15" w:rsidRPr="00AD06D6">
              <w:rPr>
                <w:rFonts w:ascii="ＭＳ 明朝" w:hAnsi="ＭＳ 明朝" w:hint="eastAsia"/>
                <w:sz w:val="20"/>
                <w:szCs w:val="20"/>
              </w:rPr>
              <w:t>の指数</w:t>
            </w:r>
            <w:r w:rsidR="00E626B4" w:rsidRPr="00AD06D6">
              <w:rPr>
                <w:rFonts w:ascii="ＭＳ 明朝" w:hAnsi="ＭＳ 明朝" w:hint="eastAsia"/>
                <w:sz w:val="20"/>
                <w:szCs w:val="20"/>
              </w:rPr>
              <w:t>80</w:t>
            </w:r>
            <w:r w:rsidR="003E7E1D" w:rsidRPr="00AD06D6">
              <w:rPr>
                <w:rFonts w:ascii="ＭＳ 明朝" w:hAnsi="ＭＳ 明朝" w:hint="eastAsia"/>
                <w:sz w:val="20"/>
                <w:szCs w:val="20"/>
              </w:rPr>
              <w:t>%</w:t>
            </w:r>
            <w:r w:rsidR="00C44A15" w:rsidRPr="00AD06D6">
              <w:rPr>
                <w:rFonts w:ascii="ＭＳ 明朝" w:hAnsi="ＭＳ 明朝" w:hint="eastAsia"/>
                <w:sz w:val="20"/>
                <w:szCs w:val="20"/>
              </w:rPr>
              <w:t>以上</w:t>
            </w:r>
            <w:r w:rsidR="00E626B4" w:rsidRPr="00AD06D6">
              <w:rPr>
                <w:rFonts w:ascii="ＭＳ 明朝" w:hAnsi="ＭＳ 明朝" w:hint="eastAsia"/>
                <w:sz w:val="20"/>
                <w:szCs w:val="20"/>
              </w:rPr>
              <w:t>を維持する</w:t>
            </w:r>
            <w:r w:rsidR="00C44A15" w:rsidRPr="00AD06D6">
              <w:rPr>
                <w:rFonts w:ascii="ＭＳ 明朝" w:hAnsi="ＭＳ 明朝" w:hint="eastAsia"/>
                <w:sz w:val="20"/>
                <w:szCs w:val="20"/>
              </w:rPr>
              <w:t>。［</w:t>
            </w:r>
            <w:r w:rsidR="00E626B4" w:rsidRPr="00AD06D6">
              <w:rPr>
                <w:rFonts w:ascii="ＭＳ 明朝" w:hAnsi="ＭＳ 明朝" w:hint="eastAsia"/>
                <w:sz w:val="20"/>
                <w:szCs w:val="20"/>
              </w:rPr>
              <w:t>85.5%</w:t>
            </w:r>
            <w:r w:rsidR="00C44A15" w:rsidRPr="00AD06D6">
              <w:rPr>
                <w:rFonts w:ascii="ＭＳ 明朝" w:hAnsi="ＭＳ 明朝" w:hint="eastAsia"/>
                <w:sz w:val="20"/>
                <w:szCs w:val="20"/>
              </w:rPr>
              <w:t>］</w:t>
            </w:r>
          </w:p>
          <w:p w14:paraId="3172EDF1" w14:textId="77777777" w:rsidR="00C44A15" w:rsidRPr="00AD06D6" w:rsidRDefault="00C44A15" w:rsidP="00C44A15">
            <w:pPr>
              <w:spacing w:line="300" w:lineRule="exact"/>
              <w:ind w:left="400" w:hangingChars="200" w:hanging="400"/>
              <w:rPr>
                <w:rFonts w:ascii="ＭＳ 明朝" w:hAnsi="ＭＳ 明朝"/>
                <w:sz w:val="20"/>
                <w:szCs w:val="20"/>
              </w:rPr>
            </w:pPr>
          </w:p>
          <w:p w14:paraId="211F1710" w14:textId="77777777" w:rsidR="00E76249" w:rsidRPr="00AD06D6" w:rsidRDefault="00E76249" w:rsidP="00C44A15">
            <w:pPr>
              <w:spacing w:line="300" w:lineRule="exact"/>
              <w:ind w:left="400" w:hangingChars="200" w:hanging="400"/>
              <w:rPr>
                <w:rFonts w:ascii="ＭＳ 明朝" w:hAnsi="ＭＳ 明朝"/>
                <w:sz w:val="20"/>
                <w:szCs w:val="20"/>
              </w:rPr>
            </w:pPr>
          </w:p>
          <w:p w14:paraId="40C4727E" w14:textId="77777777" w:rsidR="00E76249" w:rsidRPr="00AD06D6" w:rsidRDefault="00E76249" w:rsidP="00C44A15">
            <w:pPr>
              <w:spacing w:line="300" w:lineRule="exact"/>
              <w:ind w:left="400" w:hangingChars="200" w:hanging="400"/>
              <w:rPr>
                <w:rFonts w:ascii="ＭＳ 明朝" w:hAnsi="ＭＳ 明朝"/>
                <w:sz w:val="20"/>
                <w:szCs w:val="20"/>
              </w:rPr>
            </w:pPr>
          </w:p>
          <w:p w14:paraId="4B690FA8" w14:textId="77777777" w:rsidR="00E76249" w:rsidRPr="00AD06D6" w:rsidRDefault="00E76249" w:rsidP="00C44A15">
            <w:pPr>
              <w:spacing w:line="300" w:lineRule="exact"/>
              <w:ind w:left="400" w:hangingChars="200" w:hanging="400"/>
              <w:rPr>
                <w:rFonts w:ascii="ＭＳ 明朝" w:hAnsi="ＭＳ 明朝"/>
                <w:sz w:val="20"/>
                <w:szCs w:val="20"/>
              </w:rPr>
            </w:pPr>
          </w:p>
          <w:p w14:paraId="093BF5E0" w14:textId="2A974BCD" w:rsidR="003E7E1D" w:rsidRPr="00AD06D6" w:rsidRDefault="003E7E1D" w:rsidP="00C44A15">
            <w:pPr>
              <w:spacing w:line="300" w:lineRule="exact"/>
              <w:ind w:left="400" w:hangingChars="200" w:hanging="400"/>
              <w:rPr>
                <w:rFonts w:ascii="ＭＳ 明朝" w:hAnsi="ＭＳ 明朝"/>
                <w:sz w:val="20"/>
                <w:szCs w:val="20"/>
              </w:rPr>
            </w:pPr>
          </w:p>
          <w:p w14:paraId="0943D25D" w14:textId="09E9F9ED" w:rsidR="003E7E1D" w:rsidRPr="00AD06D6" w:rsidRDefault="003E7E1D" w:rsidP="00C44A15">
            <w:pPr>
              <w:spacing w:line="300" w:lineRule="exact"/>
              <w:ind w:left="400" w:hangingChars="200" w:hanging="400"/>
              <w:rPr>
                <w:rFonts w:ascii="ＭＳ 明朝" w:hAnsi="ＭＳ 明朝"/>
                <w:sz w:val="20"/>
                <w:szCs w:val="20"/>
              </w:rPr>
            </w:pPr>
          </w:p>
          <w:p w14:paraId="7025BF27" w14:textId="77777777" w:rsidR="003E7E1D" w:rsidRPr="00AD06D6" w:rsidRDefault="003E7E1D" w:rsidP="00C44A15">
            <w:pPr>
              <w:spacing w:line="300" w:lineRule="exact"/>
              <w:ind w:left="400" w:hangingChars="200" w:hanging="400"/>
              <w:rPr>
                <w:rFonts w:ascii="ＭＳ 明朝" w:hAnsi="ＭＳ 明朝"/>
                <w:sz w:val="20"/>
                <w:szCs w:val="20"/>
              </w:rPr>
            </w:pPr>
          </w:p>
          <w:p w14:paraId="188A8F9A" w14:textId="42712241" w:rsidR="002A1E4A" w:rsidRPr="00AD06D6" w:rsidRDefault="002A1E4A"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エ　１年生と２年生において、講演会</w:t>
            </w:r>
            <w:r w:rsidR="00E76249" w:rsidRPr="00AD06D6">
              <w:rPr>
                <w:rFonts w:ascii="ＭＳ 明朝" w:hAnsi="ＭＳ 明朝" w:hint="eastAsia"/>
                <w:sz w:val="20"/>
                <w:szCs w:val="20"/>
              </w:rPr>
              <w:t>や施設見学</w:t>
            </w:r>
            <w:r w:rsidRPr="00AD06D6">
              <w:rPr>
                <w:rFonts w:ascii="ＭＳ 明朝" w:hAnsi="ＭＳ 明朝" w:hint="eastAsia"/>
                <w:sz w:val="20"/>
                <w:szCs w:val="20"/>
              </w:rPr>
              <w:t>を実施する。[</w:t>
            </w:r>
            <w:r w:rsidR="009A4E06" w:rsidRPr="00AD06D6">
              <w:rPr>
                <w:rFonts w:ascii="ＭＳ 明朝" w:hAnsi="ＭＳ 明朝" w:hint="eastAsia"/>
                <w:sz w:val="20"/>
                <w:szCs w:val="20"/>
              </w:rPr>
              <w:t>２回</w:t>
            </w:r>
            <w:r w:rsidRPr="00AD06D6">
              <w:rPr>
                <w:rFonts w:ascii="ＭＳ 明朝" w:hAnsi="ＭＳ 明朝" w:hint="eastAsia"/>
                <w:sz w:val="20"/>
                <w:szCs w:val="20"/>
              </w:rPr>
              <w:t>]</w:t>
            </w:r>
          </w:p>
          <w:p w14:paraId="16B3CC2F" w14:textId="77777777" w:rsidR="002A1E4A" w:rsidRPr="00AD06D6" w:rsidRDefault="002A1E4A" w:rsidP="00C44A15">
            <w:pPr>
              <w:spacing w:line="300" w:lineRule="exact"/>
              <w:ind w:left="400" w:hangingChars="200" w:hanging="400"/>
              <w:rPr>
                <w:rFonts w:ascii="ＭＳ 明朝" w:hAnsi="ＭＳ 明朝"/>
                <w:sz w:val="20"/>
                <w:szCs w:val="20"/>
              </w:rPr>
            </w:pPr>
          </w:p>
          <w:p w14:paraId="0AACD442" w14:textId="77777777"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【英語科】</w:t>
            </w:r>
          </w:p>
          <w:p w14:paraId="2357AFC3" w14:textId="31B85C65" w:rsidR="00C44A15" w:rsidRPr="00AD06D6" w:rsidRDefault="00C44A15" w:rsidP="00C44A15">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資格試験取得を促し、</w:t>
            </w:r>
            <w:r w:rsidR="007B5B66" w:rsidRPr="00AD06D6">
              <w:rPr>
                <w:rFonts w:ascii="ＭＳ 明朝" w:hAnsi="ＭＳ 明朝" w:hint="eastAsia"/>
                <w:sz w:val="20"/>
                <w:szCs w:val="20"/>
              </w:rPr>
              <w:t>卒業時</w:t>
            </w:r>
            <w:r w:rsidRPr="00AD06D6">
              <w:rPr>
                <w:rFonts w:ascii="ＭＳ 明朝" w:hAnsi="ＭＳ 明朝" w:hint="eastAsia"/>
                <w:sz w:val="20"/>
                <w:szCs w:val="20"/>
              </w:rPr>
              <w:t>にはCEFR B</w:t>
            </w:r>
            <w:r w:rsidR="00B60248" w:rsidRPr="00AD06D6">
              <w:rPr>
                <w:rFonts w:ascii="ＭＳ 明朝" w:hAnsi="ＭＳ 明朝" w:hint="eastAsia"/>
                <w:sz w:val="20"/>
                <w:szCs w:val="20"/>
              </w:rPr>
              <w:t>１</w:t>
            </w:r>
            <w:r w:rsidRPr="00AD06D6">
              <w:rPr>
                <w:rFonts w:ascii="ＭＳ 明朝" w:hAnsi="ＭＳ 明朝" w:hint="eastAsia"/>
                <w:sz w:val="20"/>
                <w:szCs w:val="20"/>
              </w:rPr>
              <w:t>（英検２級など）レベル以上の取得者を</w:t>
            </w:r>
            <w:r w:rsidR="007B5B66" w:rsidRPr="00AD06D6">
              <w:rPr>
                <w:rFonts w:ascii="ＭＳ 明朝" w:hAnsi="ＭＳ 明朝" w:hint="eastAsia"/>
                <w:sz w:val="20"/>
                <w:szCs w:val="20"/>
              </w:rPr>
              <w:t>50</w:t>
            </w:r>
            <w:r w:rsidRPr="00AD06D6">
              <w:rPr>
                <w:rFonts w:ascii="ＭＳ 明朝" w:hAnsi="ＭＳ 明朝" w:hint="eastAsia"/>
                <w:sz w:val="20"/>
                <w:szCs w:val="20"/>
              </w:rPr>
              <w:t>％、CEFR B</w:t>
            </w:r>
            <w:r w:rsidR="00B60248" w:rsidRPr="00AD06D6">
              <w:rPr>
                <w:rFonts w:ascii="ＭＳ 明朝" w:hAnsi="ＭＳ 明朝" w:hint="eastAsia"/>
                <w:sz w:val="20"/>
                <w:szCs w:val="20"/>
              </w:rPr>
              <w:t>２</w:t>
            </w:r>
            <w:r w:rsidRPr="00AD06D6">
              <w:rPr>
                <w:rFonts w:ascii="ＭＳ 明朝" w:hAnsi="ＭＳ 明朝" w:hint="eastAsia"/>
                <w:sz w:val="20"/>
                <w:szCs w:val="20"/>
              </w:rPr>
              <w:t>（英検準１級など）レベル以上の取得者を</w:t>
            </w:r>
            <w:r w:rsidR="009B4257" w:rsidRPr="00AD06D6">
              <w:rPr>
                <w:rFonts w:ascii="ＭＳ 明朝" w:hAnsi="ＭＳ 明朝" w:hint="eastAsia"/>
                <w:sz w:val="20"/>
                <w:szCs w:val="20"/>
              </w:rPr>
              <w:t>６</w:t>
            </w:r>
            <w:r w:rsidR="003E7E1D" w:rsidRPr="00AD06D6">
              <w:rPr>
                <w:rFonts w:ascii="ＭＳ 明朝" w:hAnsi="ＭＳ 明朝" w:hint="eastAsia"/>
                <w:sz w:val="20"/>
                <w:szCs w:val="20"/>
              </w:rPr>
              <w:t>%</w:t>
            </w:r>
            <w:r w:rsidRPr="00AD06D6">
              <w:rPr>
                <w:rFonts w:ascii="ＭＳ 明朝" w:hAnsi="ＭＳ 明朝" w:hint="eastAsia"/>
                <w:sz w:val="20"/>
                <w:szCs w:val="20"/>
              </w:rPr>
              <w:t>にする。［R</w:t>
            </w:r>
            <w:r w:rsidR="00B60248" w:rsidRPr="00AD06D6">
              <w:rPr>
                <w:rFonts w:ascii="ＭＳ 明朝" w:hAnsi="ＭＳ 明朝" w:hint="eastAsia"/>
                <w:sz w:val="20"/>
                <w:szCs w:val="20"/>
              </w:rPr>
              <w:t>５</w:t>
            </w:r>
            <w:r w:rsidRPr="00AD06D6">
              <w:rPr>
                <w:rFonts w:ascii="ＭＳ 明朝" w:hAnsi="ＭＳ 明朝" w:hint="eastAsia"/>
                <w:sz w:val="20"/>
                <w:szCs w:val="20"/>
              </w:rPr>
              <w:t xml:space="preserve"> CEFR B</w:t>
            </w:r>
            <w:r w:rsidR="00B60248" w:rsidRPr="00AD06D6">
              <w:rPr>
                <w:rFonts w:ascii="ＭＳ 明朝" w:hAnsi="ＭＳ 明朝" w:hint="eastAsia"/>
                <w:sz w:val="20"/>
                <w:szCs w:val="20"/>
              </w:rPr>
              <w:t>１</w:t>
            </w:r>
            <w:r w:rsidRPr="00AD06D6">
              <w:rPr>
                <w:rFonts w:ascii="ＭＳ 明朝" w:hAnsi="ＭＳ 明朝" w:hint="eastAsia"/>
                <w:sz w:val="20"/>
                <w:szCs w:val="20"/>
              </w:rPr>
              <w:t xml:space="preserve">以上取得者 </w:t>
            </w:r>
            <w:r w:rsidR="007B5B66" w:rsidRPr="00AD06D6">
              <w:rPr>
                <w:rFonts w:ascii="ＭＳ 明朝" w:hAnsi="ＭＳ 明朝" w:hint="eastAsia"/>
                <w:sz w:val="20"/>
                <w:szCs w:val="20"/>
              </w:rPr>
              <w:t>49.3</w:t>
            </w:r>
            <w:r w:rsidRPr="00AD06D6">
              <w:rPr>
                <w:rFonts w:ascii="ＭＳ 明朝" w:hAnsi="ＭＳ 明朝" w:hint="eastAsia"/>
                <w:sz w:val="20"/>
                <w:szCs w:val="20"/>
              </w:rPr>
              <w:t>％、B</w:t>
            </w:r>
            <w:r w:rsidR="00B60248" w:rsidRPr="00AD06D6">
              <w:rPr>
                <w:rFonts w:ascii="ＭＳ 明朝" w:hAnsi="ＭＳ 明朝" w:hint="eastAsia"/>
                <w:sz w:val="20"/>
                <w:szCs w:val="20"/>
              </w:rPr>
              <w:t>２</w:t>
            </w:r>
            <w:r w:rsidRPr="00AD06D6">
              <w:rPr>
                <w:rFonts w:ascii="ＭＳ 明朝" w:hAnsi="ＭＳ 明朝" w:hint="eastAsia"/>
                <w:sz w:val="20"/>
                <w:szCs w:val="20"/>
              </w:rPr>
              <w:t xml:space="preserve">以上 </w:t>
            </w:r>
            <w:r w:rsidR="007B5B66" w:rsidRPr="00AD06D6">
              <w:rPr>
                <w:rFonts w:ascii="ＭＳ 明朝" w:hAnsi="ＭＳ 明朝" w:hint="eastAsia"/>
                <w:sz w:val="20"/>
                <w:szCs w:val="20"/>
              </w:rPr>
              <w:t>5.4</w:t>
            </w:r>
            <w:r w:rsidR="003E7E1D" w:rsidRPr="00AD06D6">
              <w:rPr>
                <w:rFonts w:ascii="ＭＳ 明朝" w:hAnsi="ＭＳ 明朝" w:hint="eastAsia"/>
                <w:sz w:val="20"/>
                <w:szCs w:val="20"/>
              </w:rPr>
              <w:t>%</w:t>
            </w:r>
            <w:r w:rsidRPr="00AD06D6">
              <w:rPr>
                <w:rFonts w:ascii="ＭＳ 明朝" w:hAnsi="ＭＳ 明朝" w:hint="eastAsia"/>
                <w:sz w:val="20"/>
                <w:szCs w:val="20"/>
              </w:rPr>
              <w:t>］</w:t>
            </w:r>
          </w:p>
          <w:p w14:paraId="5E1FF2DA" w14:textId="77777777" w:rsidR="003E7E1D" w:rsidRPr="00AD06D6" w:rsidRDefault="003E7E1D" w:rsidP="00E76249">
            <w:pPr>
              <w:spacing w:line="300" w:lineRule="exact"/>
              <w:ind w:left="400" w:hangingChars="200" w:hanging="400"/>
              <w:rPr>
                <w:rFonts w:ascii="ＭＳ 明朝" w:hAnsi="ＭＳ 明朝"/>
                <w:sz w:val="20"/>
                <w:szCs w:val="20"/>
              </w:rPr>
            </w:pPr>
          </w:p>
          <w:p w14:paraId="75FE7FC3" w14:textId="56643A5D" w:rsidR="00C44A15" w:rsidRPr="00AD06D6" w:rsidRDefault="00C44A15" w:rsidP="00E76249">
            <w:pPr>
              <w:spacing w:line="300" w:lineRule="exact"/>
              <w:ind w:left="400" w:hangingChars="200" w:hanging="400"/>
              <w:rPr>
                <w:rFonts w:ascii="ＭＳ 明朝" w:hAnsi="ＭＳ 明朝"/>
                <w:strike/>
                <w:sz w:val="20"/>
                <w:szCs w:val="20"/>
              </w:rPr>
            </w:pPr>
            <w:r w:rsidRPr="00AD06D6">
              <w:rPr>
                <w:rFonts w:ascii="ＭＳ 明朝" w:hAnsi="ＭＳ 明朝" w:hint="eastAsia"/>
                <w:sz w:val="20"/>
                <w:szCs w:val="20"/>
              </w:rPr>
              <w:t>イ　外部講師を招聘し、英語科の生徒対象の講演会を</w:t>
            </w:r>
            <w:r w:rsidR="009B4257" w:rsidRPr="00AD06D6">
              <w:rPr>
                <w:rFonts w:ascii="ＭＳ 明朝" w:hAnsi="ＭＳ 明朝" w:hint="eastAsia"/>
                <w:sz w:val="20"/>
                <w:szCs w:val="20"/>
              </w:rPr>
              <w:t>２</w:t>
            </w:r>
            <w:r w:rsidR="00E76249" w:rsidRPr="00AD06D6">
              <w:rPr>
                <w:rFonts w:ascii="ＭＳ 明朝" w:hAnsi="ＭＳ 明朝" w:hint="eastAsia"/>
                <w:sz w:val="20"/>
                <w:szCs w:val="20"/>
              </w:rPr>
              <w:t>回以上</w:t>
            </w:r>
            <w:r w:rsidRPr="00AD06D6">
              <w:rPr>
                <w:rFonts w:ascii="ＭＳ 明朝" w:hAnsi="ＭＳ 明朝" w:hint="eastAsia"/>
                <w:sz w:val="20"/>
                <w:szCs w:val="20"/>
              </w:rPr>
              <w:t>実施する。</w:t>
            </w:r>
            <w:r w:rsidR="009A4E06" w:rsidRPr="00AD06D6">
              <w:rPr>
                <w:rFonts w:ascii="ＭＳ 明朝" w:hAnsi="ＭＳ 明朝" w:hint="eastAsia"/>
                <w:sz w:val="20"/>
                <w:szCs w:val="20"/>
              </w:rPr>
              <w:t>[</w:t>
            </w:r>
            <w:r w:rsidR="00E76249" w:rsidRPr="00AD06D6">
              <w:rPr>
                <w:rFonts w:ascii="ＭＳ 明朝" w:hAnsi="ＭＳ 明朝" w:hint="eastAsia"/>
                <w:sz w:val="20"/>
                <w:szCs w:val="20"/>
              </w:rPr>
              <w:t>２</w:t>
            </w:r>
            <w:r w:rsidRPr="00AD06D6">
              <w:rPr>
                <w:rFonts w:ascii="ＭＳ 明朝" w:hAnsi="ＭＳ 明朝" w:hint="eastAsia"/>
                <w:sz w:val="20"/>
                <w:szCs w:val="20"/>
              </w:rPr>
              <w:t>回</w:t>
            </w:r>
            <w:r w:rsidR="009A4E06" w:rsidRPr="00AD06D6">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3F785752" w14:textId="77777777" w:rsidR="00C44A15" w:rsidRPr="00AD06D6" w:rsidRDefault="00C44A15" w:rsidP="00C44A15">
            <w:pPr>
              <w:spacing w:line="300" w:lineRule="exact"/>
              <w:rPr>
                <w:rFonts w:ascii="ＭＳ 明朝" w:hAnsi="ＭＳ 明朝"/>
                <w:sz w:val="20"/>
                <w:szCs w:val="20"/>
              </w:rPr>
            </w:pPr>
          </w:p>
        </w:tc>
      </w:tr>
      <w:tr w:rsidR="00C44A15" w:rsidRPr="00AD06D6" w14:paraId="708B15DA" w14:textId="77777777" w:rsidTr="00E9337A">
        <w:trPr>
          <w:trHeight w:val="1831"/>
          <w:jc w:val="center"/>
        </w:trPr>
        <w:tc>
          <w:tcPr>
            <w:tcW w:w="1028" w:type="dxa"/>
            <w:vMerge/>
            <w:shd w:val="clear" w:color="auto" w:fill="auto"/>
            <w:tcMar>
              <w:top w:w="85" w:type="dxa"/>
              <w:left w:w="85" w:type="dxa"/>
              <w:bottom w:w="85" w:type="dxa"/>
              <w:right w:w="85" w:type="dxa"/>
            </w:tcMar>
            <w:vAlign w:val="center"/>
          </w:tcPr>
          <w:p w14:paraId="4729E166" w14:textId="77777777" w:rsidR="00C44A15" w:rsidRPr="00AD06D6" w:rsidRDefault="00C44A15" w:rsidP="00C44A15">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2CB8E30B" w14:textId="77777777" w:rsidR="00C44A15" w:rsidRPr="00AD06D6" w:rsidRDefault="00C44A15" w:rsidP="00451396">
            <w:pPr>
              <w:spacing w:line="300" w:lineRule="exact"/>
              <w:ind w:left="200" w:hangingChars="100" w:hanging="200"/>
              <w:rPr>
                <w:rFonts w:ascii="ＭＳ 明朝" w:hAnsi="ＭＳ 明朝"/>
                <w:sz w:val="20"/>
                <w:szCs w:val="20"/>
              </w:rPr>
            </w:pPr>
            <w:r w:rsidRPr="00AD06D6">
              <w:rPr>
                <w:rFonts w:ascii="ＭＳ 明朝" w:hAnsi="ＭＳ 明朝" w:hint="eastAsia"/>
                <w:sz w:val="20"/>
                <w:szCs w:val="20"/>
              </w:rPr>
              <w:t>（６）リーディングGIGAハイスクール指定校としての取組み</w:t>
            </w:r>
          </w:p>
        </w:tc>
        <w:tc>
          <w:tcPr>
            <w:tcW w:w="5392" w:type="dxa"/>
            <w:tcBorders>
              <w:right w:val="dashed" w:sz="4" w:space="0" w:color="auto"/>
            </w:tcBorders>
            <w:shd w:val="clear" w:color="auto" w:fill="auto"/>
            <w:tcMar>
              <w:top w:w="85" w:type="dxa"/>
              <w:left w:w="85" w:type="dxa"/>
              <w:bottom w:w="85" w:type="dxa"/>
              <w:right w:w="85" w:type="dxa"/>
            </w:tcMar>
          </w:tcPr>
          <w:p w14:paraId="4BEAE06E" w14:textId="77777777" w:rsidR="000105D8" w:rsidRPr="00AD06D6" w:rsidRDefault="000105D8" w:rsidP="000105D8">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情報の授業や探</w:t>
            </w:r>
            <w:r w:rsidRPr="00AD06D6">
              <w:rPr>
                <w:rFonts w:ascii="ＭＳ 明朝" w:hAnsi="ＭＳ 明朝"/>
                <w:sz w:val="20"/>
                <w:szCs w:val="20"/>
              </w:rPr>
              <w:t>Q</w:t>
            </w:r>
            <w:r w:rsidRPr="00AD06D6">
              <w:rPr>
                <w:rFonts w:ascii="ＭＳ 明朝" w:hAnsi="ＭＳ 明朝" w:hint="eastAsia"/>
                <w:sz w:val="20"/>
                <w:szCs w:val="20"/>
              </w:rPr>
              <w:t>（総合的な探究の時間）を中心に生徒１人１台端末の積極的な利活用をめざす。</w:t>
            </w:r>
          </w:p>
          <w:p w14:paraId="28B52854" w14:textId="77777777" w:rsidR="003E7E1D" w:rsidRPr="00AD06D6" w:rsidRDefault="003E7E1D" w:rsidP="000105D8">
            <w:pPr>
              <w:spacing w:line="300" w:lineRule="exact"/>
              <w:ind w:left="400" w:hangingChars="200" w:hanging="400"/>
              <w:rPr>
                <w:rFonts w:ascii="ＭＳ 明朝" w:hAnsi="ＭＳ 明朝"/>
                <w:sz w:val="20"/>
                <w:szCs w:val="20"/>
              </w:rPr>
            </w:pPr>
          </w:p>
          <w:p w14:paraId="0CB0C816" w14:textId="73233500" w:rsidR="000105D8" w:rsidRPr="00AD06D6" w:rsidRDefault="000105D8" w:rsidP="000105D8">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イ　出席停止生徒や臨時休業の際にオンラインを活用した学びの保障を</w:t>
            </w:r>
            <w:r w:rsidRPr="00AD06D6">
              <w:rPr>
                <w:rFonts w:ascii="ＭＳ 明朝" w:hAnsi="ＭＳ 明朝"/>
                <w:sz w:val="20"/>
                <w:szCs w:val="20"/>
              </w:rPr>
              <w:t>100</w:t>
            </w:r>
            <w:r w:rsidRPr="00AD06D6">
              <w:rPr>
                <w:rFonts w:ascii="ＭＳ 明朝" w:hAnsi="ＭＳ 明朝" w:hint="eastAsia"/>
                <w:sz w:val="20"/>
                <w:szCs w:val="20"/>
              </w:rPr>
              <w:t>%実施する。</w:t>
            </w:r>
          </w:p>
          <w:p w14:paraId="43C5AEDF" w14:textId="77777777" w:rsidR="003E7E1D" w:rsidRPr="00AD06D6" w:rsidRDefault="003E7E1D" w:rsidP="00802F63">
            <w:pPr>
              <w:spacing w:line="300" w:lineRule="exact"/>
              <w:ind w:left="400" w:hangingChars="200" w:hanging="400"/>
              <w:rPr>
                <w:rFonts w:ascii="ＭＳ 明朝" w:hAnsi="ＭＳ 明朝"/>
                <w:sz w:val="20"/>
                <w:szCs w:val="20"/>
              </w:rPr>
            </w:pPr>
          </w:p>
          <w:p w14:paraId="74F8AB96" w14:textId="48D8E493" w:rsidR="00C44A15" w:rsidRPr="00AD06D6" w:rsidRDefault="000105D8" w:rsidP="00802F63">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ウ　学校行事や部活動での１人１台端末の有効的な利活用をめざす。</w:t>
            </w:r>
          </w:p>
        </w:tc>
        <w:tc>
          <w:tcPr>
            <w:tcW w:w="4956" w:type="dxa"/>
            <w:tcBorders>
              <w:right w:val="dashed" w:sz="4" w:space="0" w:color="auto"/>
            </w:tcBorders>
            <w:tcMar>
              <w:top w:w="85" w:type="dxa"/>
              <w:left w:w="85" w:type="dxa"/>
              <w:bottom w:w="85" w:type="dxa"/>
              <w:right w:w="85" w:type="dxa"/>
            </w:tcMar>
          </w:tcPr>
          <w:p w14:paraId="02DB9128" w14:textId="77777777" w:rsidR="000105D8" w:rsidRPr="00AD06D6" w:rsidRDefault="000105D8" w:rsidP="000105D8">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 xml:space="preserve">ア・イ・ウ　</w:t>
            </w:r>
          </w:p>
          <w:p w14:paraId="3C5C6228" w14:textId="55D3E9E0" w:rsidR="00C44A15" w:rsidRPr="00AD06D6" w:rsidRDefault="000105D8" w:rsidP="005C469A">
            <w:pPr>
              <w:spacing w:line="300" w:lineRule="exact"/>
              <w:ind w:leftChars="100" w:left="410" w:hangingChars="100" w:hanging="200"/>
              <w:rPr>
                <w:rFonts w:ascii="ＭＳ 明朝" w:hAnsi="ＭＳ 明朝"/>
                <w:sz w:val="20"/>
                <w:szCs w:val="20"/>
              </w:rPr>
            </w:pPr>
            <w:r w:rsidRPr="00AD06D6">
              <w:rPr>
                <w:rFonts w:ascii="ＭＳ 明朝" w:hAnsi="ＭＳ 明朝" w:hint="eastAsia"/>
                <w:sz w:val="20"/>
                <w:szCs w:val="20"/>
              </w:rPr>
              <w:t>・学校教育自己診断「学校は１人１台端末を効果的に活用している。」の肯定的回答</w:t>
            </w:r>
            <w:r w:rsidR="00E626B4" w:rsidRPr="00AD06D6">
              <w:rPr>
                <w:rFonts w:ascii="ＭＳ 明朝" w:hAnsi="ＭＳ 明朝" w:hint="eastAsia"/>
                <w:sz w:val="20"/>
                <w:szCs w:val="20"/>
              </w:rPr>
              <w:t>の指数</w:t>
            </w:r>
            <w:r w:rsidRPr="00AD06D6">
              <w:rPr>
                <w:rFonts w:ascii="ＭＳ 明朝" w:hAnsi="ＭＳ 明朝" w:hint="eastAsia"/>
                <w:sz w:val="20"/>
                <w:szCs w:val="20"/>
              </w:rPr>
              <w:t>80</w:t>
            </w:r>
            <w:r w:rsidR="003E7E1D" w:rsidRPr="00AD06D6">
              <w:rPr>
                <w:rFonts w:ascii="ＭＳ 明朝" w:hAnsi="ＭＳ 明朝" w:hint="eastAsia"/>
                <w:sz w:val="20"/>
                <w:szCs w:val="20"/>
              </w:rPr>
              <w:t>%</w:t>
            </w:r>
            <w:r w:rsidRPr="00AD06D6">
              <w:rPr>
                <w:rFonts w:ascii="ＭＳ 明朝" w:hAnsi="ＭＳ 明朝" w:hint="eastAsia"/>
                <w:sz w:val="20"/>
                <w:szCs w:val="20"/>
              </w:rPr>
              <w:t>以上</w:t>
            </w:r>
            <w:r w:rsidR="00E626B4" w:rsidRPr="00AD06D6">
              <w:rPr>
                <w:rFonts w:ascii="ＭＳ 明朝" w:hAnsi="ＭＳ 明朝" w:hint="eastAsia"/>
                <w:sz w:val="20"/>
                <w:szCs w:val="20"/>
              </w:rPr>
              <w:t>を維持</w:t>
            </w:r>
            <w:r w:rsidRPr="00AD06D6">
              <w:rPr>
                <w:rFonts w:ascii="ＭＳ 明朝" w:hAnsi="ＭＳ 明朝" w:hint="eastAsia"/>
                <w:sz w:val="20"/>
                <w:szCs w:val="20"/>
              </w:rPr>
              <w:t>する。［</w:t>
            </w:r>
            <w:r w:rsidR="00E626B4" w:rsidRPr="00AD06D6">
              <w:rPr>
                <w:rFonts w:ascii="ＭＳ 明朝" w:hAnsi="ＭＳ 明朝" w:hint="eastAsia"/>
                <w:sz w:val="20"/>
                <w:szCs w:val="20"/>
              </w:rPr>
              <w:t>81.6</w:t>
            </w:r>
            <w:r w:rsidR="003E7E1D" w:rsidRPr="00AD06D6">
              <w:rPr>
                <w:rFonts w:ascii="ＭＳ 明朝" w:hAnsi="ＭＳ 明朝" w:hint="eastAsia"/>
                <w:sz w:val="20"/>
                <w:szCs w:val="20"/>
              </w:rPr>
              <w:t>%</w:t>
            </w:r>
            <w:r w:rsidRPr="00AD06D6">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3F2E5BF8" w14:textId="77777777" w:rsidR="00C44A15" w:rsidRPr="00AD06D6" w:rsidRDefault="00C44A15" w:rsidP="00C44A15">
            <w:pPr>
              <w:spacing w:line="300" w:lineRule="exact"/>
              <w:rPr>
                <w:rFonts w:ascii="ＭＳ 明朝" w:hAnsi="ＭＳ 明朝"/>
                <w:sz w:val="20"/>
                <w:szCs w:val="20"/>
              </w:rPr>
            </w:pPr>
          </w:p>
        </w:tc>
      </w:tr>
      <w:tr w:rsidR="000105D8" w:rsidRPr="00AD06D6" w14:paraId="39C20ED9" w14:textId="77777777" w:rsidTr="00E9337A">
        <w:trPr>
          <w:trHeight w:val="1180"/>
          <w:jc w:val="center"/>
        </w:trPr>
        <w:tc>
          <w:tcPr>
            <w:tcW w:w="1028" w:type="dxa"/>
            <w:vMerge w:val="restart"/>
            <w:shd w:val="clear" w:color="auto" w:fill="auto"/>
            <w:tcMar>
              <w:top w:w="85" w:type="dxa"/>
              <w:left w:w="85" w:type="dxa"/>
              <w:bottom w:w="85" w:type="dxa"/>
              <w:right w:w="85" w:type="dxa"/>
            </w:tcMar>
            <w:vAlign w:val="center"/>
          </w:tcPr>
          <w:p w14:paraId="22D24774" w14:textId="77777777" w:rsidR="000105D8" w:rsidRPr="00AD06D6" w:rsidRDefault="000105D8" w:rsidP="00802F63">
            <w:pPr>
              <w:spacing w:line="300" w:lineRule="exact"/>
              <w:jc w:val="center"/>
              <w:rPr>
                <w:rFonts w:ascii="ＭＳ 明朝" w:hAnsi="ＭＳ 明朝"/>
                <w:sz w:val="20"/>
                <w:szCs w:val="20"/>
              </w:rPr>
            </w:pPr>
            <w:r w:rsidRPr="00AD06D6">
              <w:rPr>
                <w:rFonts w:ascii="ＭＳ 明朝" w:hAnsi="ＭＳ 明朝" w:hint="eastAsia"/>
                <w:sz w:val="20"/>
                <w:szCs w:val="20"/>
              </w:rPr>
              <w:t>３　チーム「いちりつ」として課題解決にあたる教員集団の確立</w:t>
            </w:r>
          </w:p>
        </w:tc>
        <w:tc>
          <w:tcPr>
            <w:tcW w:w="1235" w:type="dxa"/>
            <w:shd w:val="clear" w:color="auto" w:fill="auto"/>
            <w:tcMar>
              <w:top w:w="85" w:type="dxa"/>
              <w:left w:w="85" w:type="dxa"/>
              <w:bottom w:w="85" w:type="dxa"/>
              <w:right w:w="85" w:type="dxa"/>
            </w:tcMar>
          </w:tcPr>
          <w:p w14:paraId="780BFF55" w14:textId="77777777" w:rsidR="000105D8" w:rsidRPr="00AD06D6" w:rsidRDefault="000105D8" w:rsidP="00802F63">
            <w:pPr>
              <w:spacing w:line="300" w:lineRule="exact"/>
              <w:rPr>
                <w:rFonts w:ascii="ＭＳ 明朝" w:hAnsi="ＭＳ 明朝"/>
                <w:sz w:val="20"/>
                <w:szCs w:val="20"/>
              </w:rPr>
            </w:pPr>
            <w:r w:rsidRPr="00AD06D6">
              <w:rPr>
                <w:rFonts w:ascii="ＭＳ 明朝" w:hAnsi="ＭＳ 明朝" w:hint="eastAsia"/>
                <w:sz w:val="20"/>
                <w:szCs w:val="20"/>
              </w:rPr>
              <w:t>（１）</w:t>
            </w:r>
            <w:r w:rsidR="00802F63" w:rsidRPr="00AD06D6">
              <w:rPr>
                <w:rFonts w:ascii="ＭＳ 明朝" w:hAnsi="ＭＳ 明朝" w:hint="eastAsia"/>
                <w:sz w:val="20"/>
                <w:szCs w:val="20"/>
              </w:rPr>
              <w:t>学校の教育課題に対し全員で取り組む環境づくり</w:t>
            </w:r>
          </w:p>
        </w:tc>
        <w:tc>
          <w:tcPr>
            <w:tcW w:w="5392" w:type="dxa"/>
            <w:tcBorders>
              <w:right w:val="dashed" w:sz="4" w:space="0" w:color="auto"/>
            </w:tcBorders>
            <w:shd w:val="clear" w:color="auto" w:fill="auto"/>
            <w:tcMar>
              <w:top w:w="85" w:type="dxa"/>
              <w:left w:w="85" w:type="dxa"/>
              <w:bottom w:w="85" w:type="dxa"/>
              <w:right w:w="85" w:type="dxa"/>
            </w:tcMar>
          </w:tcPr>
          <w:p w14:paraId="7F4F6A0B" w14:textId="77777777" w:rsidR="000105D8" w:rsidRPr="00AD06D6" w:rsidRDefault="000105D8" w:rsidP="000105D8">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学校の課題に適した教員チームを中心として、主体的な教員集団を確立する。</w:t>
            </w:r>
          </w:p>
        </w:tc>
        <w:tc>
          <w:tcPr>
            <w:tcW w:w="4956" w:type="dxa"/>
            <w:tcBorders>
              <w:right w:val="dashed" w:sz="4" w:space="0" w:color="auto"/>
            </w:tcBorders>
            <w:tcMar>
              <w:top w:w="85" w:type="dxa"/>
              <w:left w:w="85" w:type="dxa"/>
              <w:bottom w:w="85" w:type="dxa"/>
              <w:right w:w="85" w:type="dxa"/>
            </w:tcMar>
          </w:tcPr>
          <w:p w14:paraId="24A4261A" w14:textId="44204A2C" w:rsidR="000105D8" w:rsidRPr="00AD06D6" w:rsidRDefault="000105D8" w:rsidP="00E44AE1">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学校教育自己診断「生徒のことについて、適切に相談に応じてくれる」</w:t>
            </w:r>
            <w:r w:rsidR="009A4E06" w:rsidRPr="00AD06D6">
              <w:rPr>
                <w:rFonts w:ascii="ＭＳ 明朝" w:hAnsi="ＭＳ 明朝" w:hint="eastAsia"/>
                <w:sz w:val="20"/>
                <w:szCs w:val="20"/>
              </w:rPr>
              <w:t>（保護者）の</w:t>
            </w:r>
            <w:r w:rsidRPr="00AD06D6">
              <w:rPr>
                <w:rFonts w:ascii="ＭＳ 明朝" w:hAnsi="ＭＳ 明朝" w:hint="eastAsia"/>
                <w:sz w:val="20"/>
                <w:szCs w:val="20"/>
              </w:rPr>
              <w:t>指数</w:t>
            </w:r>
            <w:r w:rsidRPr="00AD06D6">
              <w:rPr>
                <w:rFonts w:ascii="ＭＳ 明朝" w:hAnsi="ＭＳ 明朝"/>
                <w:sz w:val="20"/>
                <w:szCs w:val="20"/>
              </w:rPr>
              <w:t>80</w:t>
            </w:r>
            <w:r w:rsidR="003E7E1D" w:rsidRPr="00AD06D6">
              <w:rPr>
                <w:rFonts w:ascii="ＭＳ 明朝" w:hAnsi="ＭＳ 明朝" w:hint="eastAsia"/>
                <w:sz w:val="20"/>
                <w:szCs w:val="20"/>
              </w:rPr>
              <w:t>%</w:t>
            </w:r>
            <w:r w:rsidRPr="00AD06D6">
              <w:rPr>
                <w:rFonts w:ascii="ＭＳ 明朝" w:hAnsi="ＭＳ 明朝" w:hint="eastAsia"/>
                <w:sz w:val="20"/>
                <w:szCs w:val="20"/>
              </w:rPr>
              <w:t>以上</w:t>
            </w:r>
            <w:r w:rsidR="007B5B66" w:rsidRPr="00AD06D6">
              <w:rPr>
                <w:rFonts w:ascii="ＭＳ 明朝" w:hAnsi="ＭＳ 明朝" w:hint="eastAsia"/>
                <w:sz w:val="20"/>
                <w:szCs w:val="20"/>
              </w:rPr>
              <w:t>を維持</w:t>
            </w:r>
            <w:r w:rsidRPr="00AD06D6">
              <w:rPr>
                <w:rFonts w:ascii="ＭＳ 明朝" w:hAnsi="ＭＳ 明朝" w:hint="eastAsia"/>
                <w:sz w:val="20"/>
                <w:szCs w:val="20"/>
              </w:rPr>
              <w:t>する。</w:t>
            </w:r>
            <w:r w:rsidRPr="00AD06D6">
              <w:rPr>
                <w:rFonts w:hint="eastAsia"/>
              </w:rPr>
              <w:t xml:space="preserve"> </w:t>
            </w:r>
            <w:r w:rsidRPr="00AD06D6">
              <w:rPr>
                <w:rFonts w:ascii="ＭＳ 明朝" w:hAnsi="ＭＳ 明朝" w:hint="eastAsia"/>
                <w:sz w:val="20"/>
                <w:szCs w:val="20"/>
              </w:rPr>
              <w:t>[</w:t>
            </w:r>
            <w:r w:rsidRPr="00AD06D6">
              <w:rPr>
                <w:rFonts w:ascii="ＭＳ 明朝" w:hAnsi="ＭＳ 明朝"/>
                <w:sz w:val="20"/>
                <w:szCs w:val="20"/>
              </w:rPr>
              <w:t>8</w:t>
            </w:r>
            <w:r w:rsidR="00E44AE1" w:rsidRPr="00AD06D6">
              <w:rPr>
                <w:rFonts w:ascii="ＭＳ 明朝" w:hAnsi="ＭＳ 明朝" w:hint="eastAsia"/>
                <w:sz w:val="20"/>
                <w:szCs w:val="20"/>
              </w:rPr>
              <w:t>5</w:t>
            </w:r>
            <w:r w:rsidRPr="00AD06D6">
              <w:rPr>
                <w:rFonts w:ascii="ＭＳ 明朝" w:hAnsi="ＭＳ 明朝"/>
                <w:sz w:val="20"/>
                <w:szCs w:val="20"/>
              </w:rPr>
              <w:t>.</w:t>
            </w:r>
            <w:r w:rsidR="00E44AE1" w:rsidRPr="00AD06D6">
              <w:rPr>
                <w:rFonts w:ascii="ＭＳ 明朝" w:hAnsi="ＭＳ 明朝" w:hint="eastAsia"/>
                <w:sz w:val="20"/>
                <w:szCs w:val="20"/>
              </w:rPr>
              <w:t>6</w:t>
            </w:r>
            <w:r w:rsidRPr="00AD06D6">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485681E5" w14:textId="77777777" w:rsidR="000105D8" w:rsidRPr="00AD06D6" w:rsidRDefault="000105D8" w:rsidP="000105D8">
            <w:pPr>
              <w:spacing w:line="300" w:lineRule="exact"/>
              <w:rPr>
                <w:rFonts w:ascii="ＭＳ 明朝" w:hAnsi="ＭＳ 明朝"/>
                <w:sz w:val="20"/>
                <w:szCs w:val="20"/>
              </w:rPr>
            </w:pPr>
          </w:p>
        </w:tc>
      </w:tr>
      <w:tr w:rsidR="000105D8" w:rsidRPr="00E50B6C" w14:paraId="71EAA5EF" w14:textId="77777777" w:rsidTr="00E9337A">
        <w:trPr>
          <w:trHeight w:val="1171"/>
          <w:jc w:val="center"/>
        </w:trPr>
        <w:tc>
          <w:tcPr>
            <w:tcW w:w="1028" w:type="dxa"/>
            <w:vMerge/>
            <w:shd w:val="clear" w:color="auto" w:fill="auto"/>
            <w:tcMar>
              <w:top w:w="85" w:type="dxa"/>
              <w:left w:w="85" w:type="dxa"/>
              <w:bottom w:w="85" w:type="dxa"/>
              <w:right w:w="85" w:type="dxa"/>
            </w:tcMar>
            <w:vAlign w:val="center"/>
          </w:tcPr>
          <w:p w14:paraId="64C080CF" w14:textId="77777777" w:rsidR="000105D8" w:rsidRPr="00AD06D6" w:rsidRDefault="000105D8" w:rsidP="000105D8">
            <w:pPr>
              <w:spacing w:line="300" w:lineRule="exact"/>
              <w:jc w:val="center"/>
              <w:rPr>
                <w:rFonts w:ascii="ＭＳ 明朝" w:hAnsi="ＭＳ 明朝"/>
                <w:sz w:val="20"/>
                <w:szCs w:val="20"/>
              </w:rPr>
            </w:pPr>
          </w:p>
        </w:tc>
        <w:tc>
          <w:tcPr>
            <w:tcW w:w="1235" w:type="dxa"/>
            <w:shd w:val="clear" w:color="auto" w:fill="auto"/>
            <w:tcMar>
              <w:top w:w="85" w:type="dxa"/>
              <w:left w:w="85" w:type="dxa"/>
              <w:bottom w:w="85" w:type="dxa"/>
              <w:right w:w="85" w:type="dxa"/>
            </w:tcMar>
          </w:tcPr>
          <w:p w14:paraId="481A6735" w14:textId="77777777" w:rsidR="000105D8" w:rsidRPr="00AD06D6" w:rsidRDefault="000105D8" w:rsidP="000105D8">
            <w:pPr>
              <w:spacing w:line="300" w:lineRule="exact"/>
              <w:rPr>
                <w:rFonts w:ascii="ＭＳ 明朝" w:hAnsi="ＭＳ 明朝"/>
                <w:sz w:val="20"/>
                <w:szCs w:val="20"/>
              </w:rPr>
            </w:pPr>
            <w:r w:rsidRPr="00AD06D6">
              <w:rPr>
                <w:rFonts w:ascii="ＭＳ 明朝" w:hAnsi="ＭＳ 明朝" w:hint="eastAsia"/>
                <w:sz w:val="20"/>
                <w:szCs w:val="20"/>
              </w:rPr>
              <w:t>（２）働き方改革としての業務の平準化、効率化</w:t>
            </w:r>
          </w:p>
        </w:tc>
        <w:tc>
          <w:tcPr>
            <w:tcW w:w="5392" w:type="dxa"/>
            <w:tcBorders>
              <w:right w:val="dashed" w:sz="4" w:space="0" w:color="auto"/>
            </w:tcBorders>
            <w:shd w:val="clear" w:color="auto" w:fill="auto"/>
            <w:tcMar>
              <w:top w:w="85" w:type="dxa"/>
              <w:left w:w="85" w:type="dxa"/>
              <w:bottom w:w="85" w:type="dxa"/>
              <w:right w:w="85" w:type="dxa"/>
            </w:tcMar>
          </w:tcPr>
          <w:p w14:paraId="37F62635" w14:textId="77777777" w:rsidR="000105D8" w:rsidRPr="00AD06D6" w:rsidRDefault="000105D8" w:rsidP="00700915">
            <w:pPr>
              <w:spacing w:line="300" w:lineRule="exact"/>
              <w:ind w:left="400" w:hangingChars="200" w:hanging="400"/>
              <w:jc w:val="left"/>
              <w:rPr>
                <w:rFonts w:ascii="ＭＳ 明朝" w:hAnsi="ＭＳ 明朝"/>
                <w:sz w:val="20"/>
                <w:szCs w:val="20"/>
              </w:rPr>
            </w:pPr>
            <w:r w:rsidRPr="00AD06D6">
              <w:rPr>
                <w:rFonts w:ascii="ＭＳ 明朝" w:hAnsi="ＭＳ 明朝" w:hint="eastAsia"/>
                <w:sz w:val="20"/>
                <w:szCs w:val="20"/>
              </w:rPr>
              <w:t>ア　時間外勤務時間の縮減を図るため、</w:t>
            </w:r>
            <w:r w:rsidR="00700915" w:rsidRPr="00AD06D6">
              <w:rPr>
                <w:rFonts w:ascii="ＭＳ 明朝" w:hAnsi="ＭＳ 明朝" w:hint="eastAsia"/>
                <w:sz w:val="20"/>
                <w:szCs w:val="20"/>
              </w:rPr>
              <w:t>教職員への啓発と意識改革を図るとともに部活動方針の遵守に努める</w:t>
            </w:r>
            <w:r w:rsidRPr="00AD06D6">
              <w:rPr>
                <w:rFonts w:ascii="ＭＳ 明朝" w:hAnsi="ＭＳ 明朝" w:hint="eastAsia"/>
                <w:sz w:val="20"/>
                <w:szCs w:val="20"/>
              </w:rPr>
              <w:t>。</w:t>
            </w:r>
          </w:p>
        </w:tc>
        <w:tc>
          <w:tcPr>
            <w:tcW w:w="4956" w:type="dxa"/>
            <w:tcBorders>
              <w:right w:val="dashed" w:sz="4" w:space="0" w:color="auto"/>
            </w:tcBorders>
            <w:tcMar>
              <w:top w:w="85" w:type="dxa"/>
              <w:left w:w="85" w:type="dxa"/>
              <w:bottom w:w="85" w:type="dxa"/>
              <w:right w:w="85" w:type="dxa"/>
            </w:tcMar>
          </w:tcPr>
          <w:p w14:paraId="7924A3CE" w14:textId="77777777" w:rsidR="00700915" w:rsidRPr="00AD06D6" w:rsidRDefault="000105D8" w:rsidP="00014AF0">
            <w:pPr>
              <w:spacing w:line="300" w:lineRule="exact"/>
              <w:ind w:left="400" w:hangingChars="200" w:hanging="400"/>
              <w:rPr>
                <w:rFonts w:ascii="ＭＳ 明朝" w:hAnsi="ＭＳ 明朝"/>
                <w:sz w:val="20"/>
                <w:szCs w:val="20"/>
              </w:rPr>
            </w:pPr>
            <w:r w:rsidRPr="00AD06D6">
              <w:rPr>
                <w:rFonts w:ascii="ＭＳ 明朝" w:hAnsi="ＭＳ 明朝" w:hint="eastAsia"/>
                <w:sz w:val="20"/>
                <w:szCs w:val="20"/>
              </w:rPr>
              <w:t>ア　時間外勤務の実態を把握し、個別の業務負担を減少させ</w:t>
            </w:r>
            <w:r w:rsidR="00014AF0" w:rsidRPr="00AD06D6">
              <w:rPr>
                <w:rFonts w:ascii="ＭＳ 明朝" w:hAnsi="ＭＳ 明朝" w:hint="eastAsia"/>
                <w:sz w:val="20"/>
                <w:szCs w:val="20"/>
              </w:rPr>
              <w:t>、</w:t>
            </w:r>
            <w:r w:rsidRPr="00AD06D6">
              <w:rPr>
                <w:rFonts w:ascii="ＭＳ 明朝" w:hAnsi="ＭＳ 明朝" w:hint="eastAsia"/>
                <w:sz w:val="20"/>
                <w:szCs w:val="20"/>
              </w:rPr>
              <w:t>教職員の平均時間外勤務時間</w:t>
            </w:r>
            <w:r w:rsidR="00014AF0" w:rsidRPr="00AD06D6">
              <w:rPr>
                <w:rFonts w:ascii="ＭＳ 明朝" w:hAnsi="ＭＳ 明朝" w:hint="eastAsia"/>
                <w:sz w:val="20"/>
                <w:szCs w:val="20"/>
              </w:rPr>
              <w:t>の</w:t>
            </w:r>
            <w:r w:rsidR="00227F36" w:rsidRPr="00AD06D6">
              <w:rPr>
                <w:rFonts w:ascii="ＭＳ 明朝" w:hAnsi="ＭＳ 明朝" w:hint="eastAsia"/>
                <w:sz w:val="20"/>
                <w:szCs w:val="20"/>
              </w:rPr>
              <w:t>更なる</w:t>
            </w:r>
            <w:r w:rsidR="00014AF0" w:rsidRPr="00AD06D6">
              <w:rPr>
                <w:rFonts w:ascii="ＭＳ 明朝" w:hAnsi="ＭＳ 明朝" w:hint="eastAsia"/>
                <w:sz w:val="20"/>
                <w:szCs w:val="20"/>
              </w:rPr>
              <w:t>縮減を図る</w:t>
            </w:r>
            <w:r w:rsidR="00700915" w:rsidRPr="00AD06D6">
              <w:rPr>
                <w:rFonts w:ascii="ＭＳ 明朝" w:hAnsi="ＭＳ 明朝" w:hint="eastAsia"/>
                <w:sz w:val="20"/>
                <w:szCs w:val="20"/>
              </w:rPr>
              <w:t>とともに時間外在校時間月80時間以上の教職員数の減少に努める</w:t>
            </w:r>
            <w:r w:rsidRPr="00AD06D6">
              <w:rPr>
                <w:rFonts w:ascii="ＭＳ 明朝" w:hAnsi="ＭＳ 明朝" w:hint="eastAsia"/>
                <w:sz w:val="20"/>
                <w:szCs w:val="20"/>
              </w:rPr>
              <w:t>。</w:t>
            </w:r>
          </w:p>
          <w:p w14:paraId="0DAD0CE7" w14:textId="4F91E95D" w:rsidR="000105D8" w:rsidRPr="0056540D" w:rsidRDefault="000105D8" w:rsidP="004F5BB9">
            <w:pPr>
              <w:spacing w:line="300" w:lineRule="exact"/>
              <w:ind w:leftChars="200" w:left="420"/>
              <w:rPr>
                <w:rFonts w:ascii="ＭＳ 明朝" w:hAnsi="ＭＳ 明朝"/>
                <w:sz w:val="20"/>
                <w:szCs w:val="20"/>
              </w:rPr>
            </w:pPr>
            <w:r w:rsidRPr="00AD06D6">
              <w:rPr>
                <w:rFonts w:ascii="ＭＳ 明朝" w:hAnsi="ＭＳ 明朝" w:hint="eastAsia"/>
                <w:sz w:val="20"/>
                <w:szCs w:val="20"/>
              </w:rPr>
              <w:t>[</w:t>
            </w:r>
            <w:r w:rsidRPr="00AD06D6">
              <w:rPr>
                <w:rFonts w:ascii="ＭＳ 明朝" w:hAnsi="ＭＳ 明朝"/>
                <w:sz w:val="20"/>
                <w:szCs w:val="20"/>
              </w:rPr>
              <w:t>R</w:t>
            </w:r>
            <w:r w:rsidR="00B60248" w:rsidRPr="00AD06D6">
              <w:rPr>
                <w:rFonts w:ascii="ＭＳ 明朝" w:hAnsi="ＭＳ 明朝" w:hint="eastAsia"/>
                <w:sz w:val="20"/>
                <w:szCs w:val="20"/>
              </w:rPr>
              <w:t>５</w:t>
            </w:r>
            <w:r w:rsidRPr="00AD06D6">
              <w:rPr>
                <w:rFonts w:ascii="ＭＳ 明朝" w:hAnsi="ＭＳ 明朝" w:hint="eastAsia"/>
                <w:sz w:val="20"/>
                <w:szCs w:val="20"/>
              </w:rPr>
              <w:t xml:space="preserve">　</w:t>
            </w:r>
            <w:r w:rsidR="007B5B66" w:rsidRPr="00AD06D6">
              <w:rPr>
                <w:rFonts w:ascii="ＭＳ 明朝" w:hAnsi="ＭＳ 明朝" w:hint="eastAsia"/>
                <w:sz w:val="20"/>
                <w:szCs w:val="20"/>
              </w:rPr>
              <w:t>44.7</w:t>
            </w:r>
            <w:r w:rsidRPr="00AD06D6">
              <w:rPr>
                <w:rFonts w:ascii="ＭＳ 明朝" w:hAnsi="ＭＳ 明朝" w:hint="eastAsia"/>
                <w:sz w:val="20"/>
                <w:szCs w:val="20"/>
              </w:rPr>
              <w:t>時間</w:t>
            </w:r>
            <w:r w:rsidR="00700915" w:rsidRPr="00AD06D6">
              <w:rPr>
                <w:rFonts w:ascii="ＭＳ 明朝" w:hAnsi="ＭＳ 明朝" w:hint="eastAsia"/>
                <w:sz w:val="20"/>
                <w:szCs w:val="20"/>
              </w:rPr>
              <w:t>、月80時間以上</w:t>
            </w:r>
            <w:r w:rsidR="00B55241" w:rsidRPr="00AD06D6">
              <w:rPr>
                <w:rFonts w:ascii="ＭＳ 明朝" w:hAnsi="ＭＳ 明朝" w:hint="eastAsia"/>
                <w:sz w:val="20"/>
                <w:szCs w:val="20"/>
              </w:rPr>
              <w:t>のべ</w:t>
            </w:r>
            <w:r w:rsidR="004F5BB9" w:rsidRPr="00AD06D6">
              <w:rPr>
                <w:rFonts w:ascii="ＭＳ 明朝" w:hAnsi="ＭＳ 明朝" w:hint="eastAsia"/>
                <w:sz w:val="20"/>
                <w:szCs w:val="20"/>
              </w:rPr>
              <w:t>44人</w:t>
            </w:r>
            <w:r w:rsidRPr="00AD06D6">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42D49F28" w14:textId="77777777" w:rsidR="000105D8" w:rsidRPr="00E50B6C" w:rsidRDefault="000105D8" w:rsidP="000105D8">
            <w:pPr>
              <w:spacing w:line="300" w:lineRule="exact"/>
              <w:rPr>
                <w:rFonts w:ascii="ＭＳ 明朝" w:hAnsi="ＭＳ 明朝"/>
                <w:sz w:val="20"/>
                <w:szCs w:val="20"/>
              </w:rPr>
            </w:pPr>
          </w:p>
        </w:tc>
      </w:tr>
    </w:tbl>
    <w:p w14:paraId="51ECAAF3"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2CF0" w14:textId="77777777" w:rsidR="002920FD" w:rsidRDefault="002920FD">
      <w:r>
        <w:separator/>
      </w:r>
    </w:p>
  </w:endnote>
  <w:endnote w:type="continuationSeparator" w:id="0">
    <w:p w14:paraId="0C2BE859" w14:textId="77777777" w:rsidR="002920FD" w:rsidRDefault="0029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C840" w14:textId="77777777" w:rsidR="002920FD" w:rsidRDefault="002920FD">
      <w:r>
        <w:separator/>
      </w:r>
    </w:p>
  </w:footnote>
  <w:footnote w:type="continuationSeparator" w:id="0">
    <w:p w14:paraId="74CF9A43" w14:textId="77777777" w:rsidR="002920FD" w:rsidRDefault="00292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9DE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836FC">
      <w:rPr>
        <w:rFonts w:ascii="ＭＳ ゴシック" w:eastAsia="ＭＳ ゴシック" w:hAnsi="ＭＳ ゴシック" w:hint="eastAsia"/>
        <w:sz w:val="20"/>
        <w:szCs w:val="20"/>
      </w:rPr>
      <w:t>３０９</w:t>
    </w:r>
  </w:p>
  <w:p w14:paraId="784D54E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9BE1607"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836FC">
      <w:rPr>
        <w:rFonts w:ascii="ＭＳ 明朝" w:hAnsi="ＭＳ 明朝" w:hint="eastAsia"/>
        <w:b/>
        <w:sz w:val="24"/>
      </w:rPr>
      <w:t>いちりつ高等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2E140C4"/>
    <w:multiLevelType w:val="hybridMultilevel"/>
    <w:tmpl w:val="42E48674"/>
    <w:lvl w:ilvl="0" w:tplc="53D47F2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2E59BF"/>
    <w:multiLevelType w:val="hybridMultilevel"/>
    <w:tmpl w:val="DEF27120"/>
    <w:lvl w:ilvl="0" w:tplc="061C9CD0">
      <w:start w:val="1"/>
      <w:numFmt w:val="decimalFullWidth"/>
      <w:lvlText w:val="（%1）"/>
      <w:lvlJc w:val="left"/>
      <w:pPr>
        <w:ind w:left="720" w:hanging="720"/>
      </w:pPr>
      <w:rPr>
        <w:rFonts w:hint="default"/>
      </w:rPr>
    </w:lvl>
    <w:lvl w:ilvl="1" w:tplc="3C888DA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508043C"/>
    <w:multiLevelType w:val="hybridMultilevel"/>
    <w:tmpl w:val="339A00BC"/>
    <w:lvl w:ilvl="0" w:tplc="A0D2402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5D8"/>
    <w:rsid w:val="00013C0C"/>
    <w:rsid w:val="00014126"/>
    <w:rsid w:val="00014961"/>
    <w:rsid w:val="00014AF0"/>
    <w:rsid w:val="000156EF"/>
    <w:rsid w:val="00023D0A"/>
    <w:rsid w:val="00031A86"/>
    <w:rsid w:val="00032319"/>
    <w:rsid w:val="000354D4"/>
    <w:rsid w:val="00045480"/>
    <w:rsid w:val="000524AE"/>
    <w:rsid w:val="00053541"/>
    <w:rsid w:val="0006180D"/>
    <w:rsid w:val="00061D45"/>
    <w:rsid w:val="000724B0"/>
    <w:rsid w:val="00091587"/>
    <w:rsid w:val="0009658C"/>
    <w:rsid w:val="000967CE"/>
    <w:rsid w:val="000A1890"/>
    <w:rsid w:val="000B0C54"/>
    <w:rsid w:val="000B395F"/>
    <w:rsid w:val="000B7F10"/>
    <w:rsid w:val="000C0CDB"/>
    <w:rsid w:val="000D1B70"/>
    <w:rsid w:val="000D4542"/>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253"/>
    <w:rsid w:val="00134824"/>
    <w:rsid w:val="00135CE9"/>
    <w:rsid w:val="00137359"/>
    <w:rsid w:val="00145D50"/>
    <w:rsid w:val="00157860"/>
    <w:rsid w:val="0018261A"/>
    <w:rsid w:val="001836FC"/>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27F36"/>
    <w:rsid w:val="00230487"/>
    <w:rsid w:val="00235785"/>
    <w:rsid w:val="00235B86"/>
    <w:rsid w:val="0024006D"/>
    <w:rsid w:val="002439A4"/>
    <w:rsid w:val="002479D4"/>
    <w:rsid w:val="00262794"/>
    <w:rsid w:val="00263A09"/>
    <w:rsid w:val="00267D3C"/>
    <w:rsid w:val="00271252"/>
    <w:rsid w:val="0027129F"/>
    <w:rsid w:val="002713BF"/>
    <w:rsid w:val="00271D9B"/>
    <w:rsid w:val="00274864"/>
    <w:rsid w:val="00277476"/>
    <w:rsid w:val="00277761"/>
    <w:rsid w:val="002920FD"/>
    <w:rsid w:val="00295EB2"/>
    <w:rsid w:val="0029712A"/>
    <w:rsid w:val="002A0AA7"/>
    <w:rsid w:val="002A148E"/>
    <w:rsid w:val="002A1E4A"/>
    <w:rsid w:val="002A5F31"/>
    <w:rsid w:val="002A766F"/>
    <w:rsid w:val="002B0BC8"/>
    <w:rsid w:val="002B3BE1"/>
    <w:rsid w:val="002B690B"/>
    <w:rsid w:val="002C40DD"/>
    <w:rsid w:val="002C423D"/>
    <w:rsid w:val="002D2980"/>
    <w:rsid w:val="002F51DA"/>
    <w:rsid w:val="002F608A"/>
    <w:rsid w:val="002F62DD"/>
    <w:rsid w:val="002F6E1B"/>
    <w:rsid w:val="00301498"/>
    <w:rsid w:val="00301B59"/>
    <w:rsid w:val="003029E3"/>
    <w:rsid w:val="00302EB2"/>
    <w:rsid w:val="0030555A"/>
    <w:rsid w:val="00305D0E"/>
    <w:rsid w:val="00310645"/>
    <w:rsid w:val="003133D1"/>
    <w:rsid w:val="0031492C"/>
    <w:rsid w:val="00316309"/>
    <w:rsid w:val="0031771B"/>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3E7E1D"/>
    <w:rsid w:val="00400648"/>
    <w:rsid w:val="0040428B"/>
    <w:rsid w:val="00407905"/>
    <w:rsid w:val="004133FB"/>
    <w:rsid w:val="00414618"/>
    <w:rsid w:val="00416A59"/>
    <w:rsid w:val="004243CF"/>
    <w:rsid w:val="004245A1"/>
    <w:rsid w:val="00427E0B"/>
    <w:rsid w:val="00430FDE"/>
    <w:rsid w:val="004312EE"/>
    <w:rsid w:val="00433F21"/>
    <w:rsid w:val="004368AD"/>
    <w:rsid w:val="00436BBA"/>
    <w:rsid w:val="00441743"/>
    <w:rsid w:val="00445E74"/>
    <w:rsid w:val="00451396"/>
    <w:rsid w:val="00454AF4"/>
    <w:rsid w:val="004552E5"/>
    <w:rsid w:val="00460710"/>
    <w:rsid w:val="00460F8E"/>
    <w:rsid w:val="004632FA"/>
    <w:rsid w:val="004643AC"/>
    <w:rsid w:val="00465045"/>
    <w:rsid w:val="00465B85"/>
    <w:rsid w:val="00467C11"/>
    <w:rsid w:val="00473659"/>
    <w:rsid w:val="0048087F"/>
    <w:rsid w:val="00480EB4"/>
    <w:rsid w:val="00490A27"/>
    <w:rsid w:val="004930C6"/>
    <w:rsid w:val="004949B2"/>
    <w:rsid w:val="004949CC"/>
    <w:rsid w:val="00496759"/>
    <w:rsid w:val="00497ABE"/>
    <w:rsid w:val="004A1605"/>
    <w:rsid w:val="004A7442"/>
    <w:rsid w:val="004A7940"/>
    <w:rsid w:val="004C06A0"/>
    <w:rsid w:val="004C1B92"/>
    <w:rsid w:val="004C2F46"/>
    <w:rsid w:val="004C5A47"/>
    <w:rsid w:val="004C6D4A"/>
    <w:rsid w:val="004D1BCF"/>
    <w:rsid w:val="004D28A8"/>
    <w:rsid w:val="004D70F9"/>
    <w:rsid w:val="004E08FB"/>
    <w:rsid w:val="004E0DF2"/>
    <w:rsid w:val="004E4D5E"/>
    <w:rsid w:val="004F2B87"/>
    <w:rsid w:val="004F3627"/>
    <w:rsid w:val="004F5BB9"/>
    <w:rsid w:val="00500AF9"/>
    <w:rsid w:val="00502EF2"/>
    <w:rsid w:val="005061AF"/>
    <w:rsid w:val="0051706C"/>
    <w:rsid w:val="00524412"/>
    <w:rsid w:val="0052580C"/>
    <w:rsid w:val="005261C4"/>
    <w:rsid w:val="00526530"/>
    <w:rsid w:val="00541013"/>
    <w:rsid w:val="0054712D"/>
    <w:rsid w:val="0056540D"/>
    <w:rsid w:val="00565B55"/>
    <w:rsid w:val="00575298"/>
    <w:rsid w:val="00577DE4"/>
    <w:rsid w:val="005846E8"/>
    <w:rsid w:val="00585D6A"/>
    <w:rsid w:val="00586254"/>
    <w:rsid w:val="005875B4"/>
    <w:rsid w:val="0059472B"/>
    <w:rsid w:val="00597E7D"/>
    <w:rsid w:val="00597FBA"/>
    <w:rsid w:val="005A2C72"/>
    <w:rsid w:val="005A301E"/>
    <w:rsid w:val="005B0FAD"/>
    <w:rsid w:val="005B66F8"/>
    <w:rsid w:val="005C115A"/>
    <w:rsid w:val="005C2C84"/>
    <w:rsid w:val="005C469A"/>
    <w:rsid w:val="005D100B"/>
    <w:rsid w:val="005D41A3"/>
    <w:rsid w:val="005E218B"/>
    <w:rsid w:val="005E3C2A"/>
    <w:rsid w:val="005E535C"/>
    <w:rsid w:val="005F2C9F"/>
    <w:rsid w:val="00606705"/>
    <w:rsid w:val="0061051D"/>
    <w:rsid w:val="00611B70"/>
    <w:rsid w:val="006206CE"/>
    <w:rsid w:val="0062416C"/>
    <w:rsid w:val="00624A4E"/>
    <w:rsid w:val="006265BD"/>
    <w:rsid w:val="00626AE2"/>
    <w:rsid w:val="00630EC1"/>
    <w:rsid w:val="00631702"/>
    <w:rsid w:val="00631815"/>
    <w:rsid w:val="00634F9A"/>
    <w:rsid w:val="00637161"/>
    <w:rsid w:val="00644AE0"/>
    <w:rsid w:val="00647631"/>
    <w:rsid w:val="006478E9"/>
    <w:rsid w:val="0065302E"/>
    <w:rsid w:val="006567B2"/>
    <w:rsid w:val="00656B78"/>
    <w:rsid w:val="00663113"/>
    <w:rsid w:val="006632F1"/>
    <w:rsid w:val="00665440"/>
    <w:rsid w:val="006971F3"/>
    <w:rsid w:val="006974EB"/>
    <w:rsid w:val="006A7363"/>
    <w:rsid w:val="006B4E60"/>
    <w:rsid w:val="006B5B51"/>
    <w:rsid w:val="006B772D"/>
    <w:rsid w:val="006C220F"/>
    <w:rsid w:val="006C5797"/>
    <w:rsid w:val="006C7FE8"/>
    <w:rsid w:val="006D4F17"/>
    <w:rsid w:val="006D54AE"/>
    <w:rsid w:val="006D5A31"/>
    <w:rsid w:val="006F11DA"/>
    <w:rsid w:val="006F4599"/>
    <w:rsid w:val="00700915"/>
    <w:rsid w:val="00701AD6"/>
    <w:rsid w:val="00703386"/>
    <w:rsid w:val="007038FB"/>
    <w:rsid w:val="00711BD7"/>
    <w:rsid w:val="0071748A"/>
    <w:rsid w:val="00717D96"/>
    <w:rsid w:val="00720D54"/>
    <w:rsid w:val="0072763C"/>
    <w:rsid w:val="00727889"/>
    <w:rsid w:val="00727B59"/>
    <w:rsid w:val="00735E63"/>
    <w:rsid w:val="0074118C"/>
    <w:rsid w:val="007520A2"/>
    <w:rsid w:val="00752EEA"/>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3EDD"/>
    <w:rsid w:val="007A47FF"/>
    <w:rsid w:val="007A69E8"/>
    <w:rsid w:val="007B1DB6"/>
    <w:rsid w:val="007B5B66"/>
    <w:rsid w:val="007C63C6"/>
    <w:rsid w:val="007D2295"/>
    <w:rsid w:val="007D6241"/>
    <w:rsid w:val="007D751B"/>
    <w:rsid w:val="007F4C68"/>
    <w:rsid w:val="007F5A7B"/>
    <w:rsid w:val="007F7499"/>
    <w:rsid w:val="00802F63"/>
    <w:rsid w:val="008101A4"/>
    <w:rsid w:val="00811EC5"/>
    <w:rsid w:val="00822632"/>
    <w:rsid w:val="00827C74"/>
    <w:rsid w:val="008333AC"/>
    <w:rsid w:val="00844279"/>
    <w:rsid w:val="008455F4"/>
    <w:rsid w:val="00853545"/>
    <w:rsid w:val="008563E0"/>
    <w:rsid w:val="00866790"/>
    <w:rsid w:val="0086696C"/>
    <w:rsid w:val="008678F7"/>
    <w:rsid w:val="0087170D"/>
    <w:rsid w:val="008741C2"/>
    <w:rsid w:val="00884D8C"/>
    <w:rsid w:val="00885FB9"/>
    <w:rsid w:val="008860B9"/>
    <w:rsid w:val="00890C57"/>
    <w:rsid w:val="008912ED"/>
    <w:rsid w:val="008926A4"/>
    <w:rsid w:val="0089387E"/>
    <w:rsid w:val="00897939"/>
    <w:rsid w:val="008A315D"/>
    <w:rsid w:val="008A5D1C"/>
    <w:rsid w:val="008A63F1"/>
    <w:rsid w:val="008B091B"/>
    <w:rsid w:val="008C12DE"/>
    <w:rsid w:val="008C1558"/>
    <w:rsid w:val="008C533F"/>
    <w:rsid w:val="008C6685"/>
    <w:rsid w:val="008D3E85"/>
    <w:rsid w:val="008E1182"/>
    <w:rsid w:val="008E3C86"/>
    <w:rsid w:val="008E62B7"/>
    <w:rsid w:val="008F317E"/>
    <w:rsid w:val="00924FE8"/>
    <w:rsid w:val="009470D0"/>
    <w:rsid w:val="00947184"/>
    <w:rsid w:val="00947C4F"/>
    <w:rsid w:val="00953790"/>
    <w:rsid w:val="00956FE1"/>
    <w:rsid w:val="009643E8"/>
    <w:rsid w:val="0096649A"/>
    <w:rsid w:val="00971A46"/>
    <w:rsid w:val="00973684"/>
    <w:rsid w:val="009817F2"/>
    <w:rsid w:val="009835B8"/>
    <w:rsid w:val="009870A5"/>
    <w:rsid w:val="009919BC"/>
    <w:rsid w:val="009A1A9B"/>
    <w:rsid w:val="009A4E06"/>
    <w:rsid w:val="009B1C3D"/>
    <w:rsid w:val="009B365C"/>
    <w:rsid w:val="009B4257"/>
    <w:rsid w:val="009B4DEB"/>
    <w:rsid w:val="009B5828"/>
    <w:rsid w:val="009B5AD2"/>
    <w:rsid w:val="009D31EC"/>
    <w:rsid w:val="009D38D7"/>
    <w:rsid w:val="009D488E"/>
    <w:rsid w:val="009D6553"/>
    <w:rsid w:val="009E6251"/>
    <w:rsid w:val="009F38C0"/>
    <w:rsid w:val="00A07A63"/>
    <w:rsid w:val="00A12A53"/>
    <w:rsid w:val="00A163D5"/>
    <w:rsid w:val="00A16862"/>
    <w:rsid w:val="00A16E26"/>
    <w:rsid w:val="00A204E1"/>
    <w:rsid w:val="00A213B8"/>
    <w:rsid w:val="00A225C1"/>
    <w:rsid w:val="00A22F34"/>
    <w:rsid w:val="00A41B45"/>
    <w:rsid w:val="00A47ADC"/>
    <w:rsid w:val="00A653FF"/>
    <w:rsid w:val="00A81BA8"/>
    <w:rsid w:val="00A845E8"/>
    <w:rsid w:val="00A87AEC"/>
    <w:rsid w:val="00A90FCE"/>
    <w:rsid w:val="00A920A8"/>
    <w:rsid w:val="00A9400C"/>
    <w:rsid w:val="00AA4BF8"/>
    <w:rsid w:val="00AA540D"/>
    <w:rsid w:val="00AB00E6"/>
    <w:rsid w:val="00AB2E00"/>
    <w:rsid w:val="00AC3438"/>
    <w:rsid w:val="00AC3902"/>
    <w:rsid w:val="00AD06D6"/>
    <w:rsid w:val="00AD123A"/>
    <w:rsid w:val="00AD3212"/>
    <w:rsid w:val="00AD64C2"/>
    <w:rsid w:val="00AD6CC7"/>
    <w:rsid w:val="00AE0DFA"/>
    <w:rsid w:val="00AE2843"/>
    <w:rsid w:val="00AE5E7B"/>
    <w:rsid w:val="00AF5CEB"/>
    <w:rsid w:val="00AF7084"/>
    <w:rsid w:val="00B00357"/>
    <w:rsid w:val="00B00840"/>
    <w:rsid w:val="00B008B1"/>
    <w:rsid w:val="00B05652"/>
    <w:rsid w:val="00B063A9"/>
    <w:rsid w:val="00B131DD"/>
    <w:rsid w:val="00B20620"/>
    <w:rsid w:val="00B24BA4"/>
    <w:rsid w:val="00B25096"/>
    <w:rsid w:val="00B27B3C"/>
    <w:rsid w:val="00B3243C"/>
    <w:rsid w:val="00B33F23"/>
    <w:rsid w:val="00B34710"/>
    <w:rsid w:val="00B350E4"/>
    <w:rsid w:val="00B42334"/>
    <w:rsid w:val="00B42CBA"/>
    <w:rsid w:val="00B43DB1"/>
    <w:rsid w:val="00B44397"/>
    <w:rsid w:val="00B44B20"/>
    <w:rsid w:val="00B466D8"/>
    <w:rsid w:val="00B52BB6"/>
    <w:rsid w:val="00B55241"/>
    <w:rsid w:val="00B60248"/>
    <w:rsid w:val="00B6294D"/>
    <w:rsid w:val="00B66ED2"/>
    <w:rsid w:val="00B67E34"/>
    <w:rsid w:val="00B7090D"/>
    <w:rsid w:val="00B75528"/>
    <w:rsid w:val="00B8044F"/>
    <w:rsid w:val="00B814A7"/>
    <w:rsid w:val="00B850FE"/>
    <w:rsid w:val="00B854CE"/>
    <w:rsid w:val="00B90CDA"/>
    <w:rsid w:val="00B94DEA"/>
    <w:rsid w:val="00BA1178"/>
    <w:rsid w:val="00BA6412"/>
    <w:rsid w:val="00BB1121"/>
    <w:rsid w:val="00BB5396"/>
    <w:rsid w:val="00BC40F4"/>
    <w:rsid w:val="00BC55F6"/>
    <w:rsid w:val="00BD50BF"/>
    <w:rsid w:val="00BD6470"/>
    <w:rsid w:val="00BD69B1"/>
    <w:rsid w:val="00BE1991"/>
    <w:rsid w:val="00BE47DD"/>
    <w:rsid w:val="00BE49F0"/>
    <w:rsid w:val="00BE62AE"/>
    <w:rsid w:val="00BF21E1"/>
    <w:rsid w:val="00BF3A51"/>
    <w:rsid w:val="00BF432C"/>
    <w:rsid w:val="00BF678C"/>
    <w:rsid w:val="00C0026F"/>
    <w:rsid w:val="00C02450"/>
    <w:rsid w:val="00C02630"/>
    <w:rsid w:val="00C03CE3"/>
    <w:rsid w:val="00C0740C"/>
    <w:rsid w:val="00C078C9"/>
    <w:rsid w:val="00C158A6"/>
    <w:rsid w:val="00C17F2E"/>
    <w:rsid w:val="00C33FF4"/>
    <w:rsid w:val="00C37416"/>
    <w:rsid w:val="00C418B7"/>
    <w:rsid w:val="00C43728"/>
    <w:rsid w:val="00C44A15"/>
    <w:rsid w:val="00C4635D"/>
    <w:rsid w:val="00C54F82"/>
    <w:rsid w:val="00C81CD5"/>
    <w:rsid w:val="00C87770"/>
    <w:rsid w:val="00C97C29"/>
    <w:rsid w:val="00CA5A40"/>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5BC5"/>
    <w:rsid w:val="00D0467C"/>
    <w:rsid w:val="00D07F2D"/>
    <w:rsid w:val="00D12A96"/>
    <w:rsid w:val="00D1608B"/>
    <w:rsid w:val="00D23660"/>
    <w:rsid w:val="00D37257"/>
    <w:rsid w:val="00D41C37"/>
    <w:rsid w:val="00D45A01"/>
    <w:rsid w:val="00D46DD6"/>
    <w:rsid w:val="00D53211"/>
    <w:rsid w:val="00D607CE"/>
    <w:rsid w:val="00D62464"/>
    <w:rsid w:val="00D726CB"/>
    <w:rsid w:val="00D7696F"/>
    <w:rsid w:val="00D77C73"/>
    <w:rsid w:val="00D8247A"/>
    <w:rsid w:val="00D84CC8"/>
    <w:rsid w:val="00D91E1C"/>
    <w:rsid w:val="00D926BB"/>
    <w:rsid w:val="00DA13D1"/>
    <w:rsid w:val="00DA34D6"/>
    <w:rsid w:val="00DB1858"/>
    <w:rsid w:val="00DB3D1A"/>
    <w:rsid w:val="00DC2FCD"/>
    <w:rsid w:val="00DC79BD"/>
    <w:rsid w:val="00DD5981"/>
    <w:rsid w:val="00DE27FC"/>
    <w:rsid w:val="00DE626E"/>
    <w:rsid w:val="00DE64EF"/>
    <w:rsid w:val="00DE744C"/>
    <w:rsid w:val="00DF3B21"/>
    <w:rsid w:val="00DF49F3"/>
    <w:rsid w:val="00DF5107"/>
    <w:rsid w:val="00E05623"/>
    <w:rsid w:val="00E109A4"/>
    <w:rsid w:val="00E15291"/>
    <w:rsid w:val="00E1683E"/>
    <w:rsid w:val="00E1714F"/>
    <w:rsid w:val="00E173C6"/>
    <w:rsid w:val="00E174CA"/>
    <w:rsid w:val="00E2104D"/>
    <w:rsid w:val="00E231D8"/>
    <w:rsid w:val="00E331F1"/>
    <w:rsid w:val="00E34C87"/>
    <w:rsid w:val="00E373A4"/>
    <w:rsid w:val="00E44AE1"/>
    <w:rsid w:val="00E50B6C"/>
    <w:rsid w:val="00E53EE3"/>
    <w:rsid w:val="00E56A95"/>
    <w:rsid w:val="00E600AD"/>
    <w:rsid w:val="00E626B4"/>
    <w:rsid w:val="00E65BB3"/>
    <w:rsid w:val="00E67370"/>
    <w:rsid w:val="00E72813"/>
    <w:rsid w:val="00E73DA5"/>
    <w:rsid w:val="00E76249"/>
    <w:rsid w:val="00E87E7A"/>
    <w:rsid w:val="00E92928"/>
    <w:rsid w:val="00E9337A"/>
    <w:rsid w:val="00EA05FD"/>
    <w:rsid w:val="00EA2B01"/>
    <w:rsid w:val="00EA5C58"/>
    <w:rsid w:val="00EA6BCB"/>
    <w:rsid w:val="00EB3DB7"/>
    <w:rsid w:val="00EB4A00"/>
    <w:rsid w:val="00EC5FAE"/>
    <w:rsid w:val="00ED2AB2"/>
    <w:rsid w:val="00ED2FC5"/>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762A"/>
    <w:rsid w:val="00F50FC1"/>
    <w:rsid w:val="00F516CE"/>
    <w:rsid w:val="00F65E3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F6E"/>
    <w:rsid w:val="00F974C2"/>
    <w:rsid w:val="00FA5B23"/>
    <w:rsid w:val="00FC71A1"/>
    <w:rsid w:val="00FD5C8E"/>
    <w:rsid w:val="00FD681E"/>
    <w:rsid w:val="00FD7E65"/>
    <w:rsid w:val="00FE0692"/>
    <w:rsid w:val="00FE11A5"/>
    <w:rsid w:val="00FE4526"/>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6C3D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24F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19A8-EC22-40B2-A891-943BF846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5868</Words>
  <Characters>645</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2024-04-24T12:38:00Z</dcterms:created>
  <dcterms:modified xsi:type="dcterms:W3CDTF">2024-04-30T04:55:00Z</dcterms:modified>
</cp:coreProperties>
</file>