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BD1" w14:textId="77777777" w:rsidR="0037367C" w:rsidRPr="00D32ED3" w:rsidRDefault="005A1B7F" w:rsidP="005A1B7F">
      <w:pPr>
        <w:wordWrap w:val="0"/>
        <w:spacing w:line="360" w:lineRule="exact"/>
        <w:ind w:rightChars="100" w:right="210"/>
        <w:jc w:val="right"/>
        <w:rPr>
          <w:rFonts w:ascii="ＭＳ 明朝" w:hAnsi="ＭＳ 明朝"/>
          <w:b/>
          <w:sz w:val="24"/>
        </w:rPr>
      </w:pPr>
      <w:r w:rsidRPr="00D32ED3">
        <w:rPr>
          <w:rFonts w:ascii="ＭＳ 明朝" w:hAnsi="ＭＳ 明朝" w:hint="eastAsia"/>
          <w:b/>
          <w:sz w:val="24"/>
        </w:rPr>
        <w:t xml:space="preserve">校長　</w:t>
      </w:r>
      <w:r w:rsidR="00D328F3" w:rsidRPr="00D32ED3">
        <w:rPr>
          <w:rFonts w:ascii="ＭＳ 明朝" w:hAnsi="ＭＳ 明朝" w:hint="eastAsia"/>
          <w:b/>
          <w:sz w:val="24"/>
        </w:rPr>
        <w:t>浅田　和也</w:t>
      </w:r>
    </w:p>
    <w:p w14:paraId="53D7DDC3" w14:textId="77777777" w:rsidR="00D77C73" w:rsidRPr="00D32ED3" w:rsidRDefault="00D77C73" w:rsidP="00BB1121">
      <w:pPr>
        <w:spacing w:line="360" w:lineRule="exact"/>
        <w:ind w:rightChars="-326" w:right="-685"/>
        <w:rPr>
          <w:rFonts w:ascii="ＭＳ ゴシック" w:eastAsia="ＭＳ ゴシック" w:hAnsi="ＭＳ ゴシック"/>
          <w:b/>
          <w:sz w:val="28"/>
          <w:szCs w:val="28"/>
        </w:rPr>
      </w:pPr>
    </w:p>
    <w:p w14:paraId="1B635DB4" w14:textId="77777777" w:rsidR="0037367C" w:rsidRPr="00D32ED3" w:rsidRDefault="00C54F82" w:rsidP="009B365C">
      <w:pPr>
        <w:spacing w:line="360" w:lineRule="exact"/>
        <w:ind w:rightChars="-326" w:right="-685"/>
        <w:jc w:val="center"/>
        <w:rPr>
          <w:rFonts w:ascii="ＭＳ ゴシック" w:eastAsia="ＭＳ ゴシック" w:hAnsi="ＭＳ ゴシック"/>
          <w:b/>
          <w:sz w:val="32"/>
          <w:szCs w:val="32"/>
        </w:rPr>
      </w:pPr>
      <w:r w:rsidRPr="00D32ED3">
        <w:rPr>
          <w:rFonts w:ascii="ＭＳ ゴシック" w:eastAsia="ＭＳ ゴシック" w:hAnsi="ＭＳ ゴシック" w:hint="eastAsia"/>
          <w:b/>
          <w:sz w:val="32"/>
          <w:szCs w:val="32"/>
        </w:rPr>
        <w:t>令和</w:t>
      </w:r>
      <w:r w:rsidR="00D95595" w:rsidRPr="00D32ED3">
        <w:rPr>
          <w:rFonts w:ascii="ＭＳ ゴシック" w:eastAsia="ＭＳ ゴシック" w:hAnsi="ＭＳ ゴシック" w:hint="eastAsia"/>
          <w:b/>
          <w:sz w:val="32"/>
          <w:szCs w:val="32"/>
        </w:rPr>
        <w:t>６</w:t>
      </w:r>
      <w:r w:rsidR="00361497" w:rsidRPr="00D32ED3">
        <w:rPr>
          <w:rFonts w:ascii="ＭＳ ゴシック" w:eastAsia="ＭＳ ゴシック" w:hAnsi="ＭＳ ゴシック" w:hint="eastAsia"/>
          <w:b/>
          <w:sz w:val="32"/>
          <w:szCs w:val="32"/>
        </w:rPr>
        <w:t xml:space="preserve">年度　</w:t>
      </w:r>
      <w:r w:rsidR="009B365C" w:rsidRPr="00D32ED3">
        <w:rPr>
          <w:rFonts w:ascii="ＭＳ ゴシック" w:eastAsia="ＭＳ ゴシック" w:hAnsi="ＭＳ ゴシック" w:hint="eastAsia"/>
          <w:b/>
          <w:sz w:val="32"/>
          <w:szCs w:val="32"/>
        </w:rPr>
        <w:t>学校経営</w:t>
      </w:r>
      <w:r w:rsidR="00A920A8" w:rsidRPr="00D32ED3">
        <w:rPr>
          <w:rFonts w:ascii="ＭＳ ゴシック" w:eastAsia="ＭＳ ゴシック" w:hAnsi="ＭＳ ゴシック" w:hint="eastAsia"/>
          <w:b/>
          <w:sz w:val="32"/>
          <w:szCs w:val="32"/>
        </w:rPr>
        <w:t>計画及び</w:t>
      </w:r>
      <w:r w:rsidR="00225A63" w:rsidRPr="00D32ED3">
        <w:rPr>
          <w:rFonts w:ascii="ＭＳ ゴシック" w:eastAsia="ＭＳ ゴシック" w:hAnsi="ＭＳ ゴシック" w:hint="eastAsia"/>
          <w:b/>
          <w:sz w:val="32"/>
          <w:szCs w:val="32"/>
        </w:rPr>
        <w:t>学校</w:t>
      </w:r>
      <w:r w:rsidR="00A920A8" w:rsidRPr="00D32ED3">
        <w:rPr>
          <w:rFonts w:ascii="ＭＳ ゴシック" w:eastAsia="ＭＳ ゴシック" w:hAnsi="ＭＳ ゴシック" w:hint="eastAsia"/>
          <w:b/>
          <w:sz w:val="32"/>
          <w:szCs w:val="32"/>
        </w:rPr>
        <w:t>評価</w:t>
      </w:r>
    </w:p>
    <w:p w14:paraId="4E0E9064" w14:textId="77777777" w:rsidR="00A920A8" w:rsidRPr="00D32ED3" w:rsidRDefault="00A920A8" w:rsidP="009B365C">
      <w:pPr>
        <w:spacing w:line="360" w:lineRule="exact"/>
        <w:ind w:rightChars="-326" w:right="-685"/>
        <w:jc w:val="center"/>
        <w:rPr>
          <w:rFonts w:ascii="ＭＳ ゴシック" w:eastAsia="ＭＳ ゴシック" w:hAnsi="ＭＳ ゴシック"/>
          <w:b/>
          <w:sz w:val="32"/>
          <w:szCs w:val="32"/>
        </w:rPr>
      </w:pPr>
    </w:p>
    <w:p w14:paraId="1FC6298B" w14:textId="77777777" w:rsidR="000F7917" w:rsidRPr="00D32ED3" w:rsidRDefault="000D585C" w:rsidP="004245A1">
      <w:pPr>
        <w:spacing w:line="300" w:lineRule="exact"/>
        <w:ind w:hanging="187"/>
        <w:jc w:val="left"/>
        <w:rPr>
          <w:rFonts w:ascii="ＭＳ ゴシック" w:eastAsia="ＭＳ ゴシック" w:hAnsi="ＭＳ ゴシック"/>
          <w:szCs w:val="21"/>
        </w:rPr>
      </w:pPr>
      <w:r w:rsidRPr="00D32ED3">
        <w:rPr>
          <w:rFonts w:ascii="ＭＳ ゴシック" w:eastAsia="ＭＳ ゴシック" w:hAnsi="ＭＳ ゴシック" w:hint="eastAsia"/>
          <w:szCs w:val="21"/>
        </w:rPr>
        <w:t>１</w:t>
      </w:r>
      <w:r w:rsidR="005846E8" w:rsidRPr="00D32ED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2ED3" w14:paraId="002C7966" w14:textId="77777777" w:rsidTr="00AB00E6">
        <w:trPr>
          <w:jc w:val="center"/>
        </w:trPr>
        <w:tc>
          <w:tcPr>
            <w:tcW w:w="14944" w:type="dxa"/>
            <w:shd w:val="clear" w:color="auto" w:fill="auto"/>
            <w:tcMar>
              <w:top w:w="113" w:type="dxa"/>
              <w:left w:w="113" w:type="dxa"/>
              <w:bottom w:w="113" w:type="dxa"/>
              <w:right w:w="113" w:type="dxa"/>
            </w:tcMar>
          </w:tcPr>
          <w:p w14:paraId="10346B7A" w14:textId="68208115" w:rsidR="008D0DBC" w:rsidRPr="00D32ED3" w:rsidRDefault="008D0DBC" w:rsidP="008D0DBC">
            <w:pPr>
              <w:spacing w:line="360" w:lineRule="exact"/>
              <w:jc w:val="center"/>
              <w:rPr>
                <w:rFonts w:ascii="ＭＳ ゴシック" w:eastAsia="ＭＳ ゴシック" w:hAnsi="ＭＳ ゴシック"/>
                <w:b/>
                <w:sz w:val="24"/>
              </w:rPr>
            </w:pPr>
            <w:r w:rsidRPr="00D32ED3">
              <w:rPr>
                <w:rFonts w:ascii="ＭＳ ゴシック" w:eastAsia="ＭＳ ゴシック" w:hAnsi="ＭＳ ゴシック" w:hint="eastAsia"/>
                <w:b/>
                <w:sz w:val="24"/>
              </w:rPr>
              <w:t xml:space="preserve">～　</w:t>
            </w:r>
            <w:r w:rsidR="0049334E" w:rsidRPr="00D32ED3">
              <w:rPr>
                <w:rFonts w:ascii="ＭＳ ゴシック" w:eastAsia="ＭＳ ゴシック" w:hAnsi="ＭＳ ゴシック"/>
                <w:b/>
                <w:sz w:val="24"/>
              </w:rPr>
              <w:t>ICT</w:t>
            </w:r>
            <w:r w:rsidRPr="00D32ED3">
              <w:rPr>
                <w:rFonts w:ascii="ＭＳ ゴシック" w:eastAsia="ＭＳ ゴシック" w:hAnsi="ＭＳ ゴシック" w:hint="eastAsia"/>
                <w:b/>
                <w:sz w:val="24"/>
              </w:rPr>
              <w:t>化、多様化に対応し、国内外で社会貢献できる人物を育てる学校をめざす　～</w:t>
            </w:r>
          </w:p>
          <w:p w14:paraId="460BE0B7" w14:textId="77777777" w:rsidR="008D0DBC" w:rsidRPr="00D32ED3" w:rsidRDefault="008D0DBC" w:rsidP="008D0DBC">
            <w:pPr>
              <w:spacing w:line="32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１．</w:t>
            </w:r>
            <w:r w:rsidRPr="00D32ED3">
              <w:rPr>
                <w:rFonts w:ascii="ＭＳ ゴシック" w:eastAsia="ＭＳ ゴシック" w:hAnsi="ＭＳ ゴシック" w:hint="eastAsia"/>
                <w:szCs w:val="21"/>
              </w:rPr>
              <w:t>生徒が未来社会を切り拓くための資質・能力を一層確実に育成することをめざすとともに、知識の理解の質を更に高め、確かな学力を育む</w:t>
            </w:r>
          </w:p>
          <w:p w14:paraId="50B8AB90" w14:textId="77777777" w:rsidR="008D0DBC" w:rsidRPr="00D32ED3" w:rsidRDefault="008D0DBC" w:rsidP="008D0DBC">
            <w:pPr>
              <w:spacing w:line="32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２．</w:t>
            </w:r>
            <w:r w:rsidRPr="00D32ED3">
              <w:rPr>
                <w:rFonts w:ascii="ＭＳ ゴシック" w:eastAsia="ＭＳ ゴシック" w:hAnsi="ＭＳ ゴシック" w:hint="eastAsia"/>
                <w:szCs w:val="21"/>
              </w:rPr>
              <w:t>多文化理解教育を一層推進し、コミュニケーション能力やプレゼンテーション力に加えて世界の国の文化や伝統を理解し尊重する態度を身につける</w:t>
            </w:r>
          </w:p>
          <w:p w14:paraId="579AA068" w14:textId="77777777" w:rsidR="008D0DBC" w:rsidRPr="00D32ED3" w:rsidRDefault="008D0DBC" w:rsidP="008D0DBC">
            <w:pPr>
              <w:spacing w:line="32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ことで、文化が異なる人々と協働して社会の諸問題の解決に向けて積極的に行動する人物を育てる</w:t>
            </w:r>
          </w:p>
          <w:p w14:paraId="6208A19A" w14:textId="77777777" w:rsidR="00201A51" w:rsidRPr="00D32ED3" w:rsidRDefault="008D0DBC" w:rsidP="00AB00E6">
            <w:pPr>
              <w:spacing w:line="300" w:lineRule="exact"/>
              <w:rPr>
                <w:rFonts w:ascii="ＭＳ 明朝" w:hAnsi="ＭＳ 明朝"/>
                <w:sz w:val="20"/>
                <w:szCs w:val="20"/>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３．</w:t>
            </w:r>
            <w:r w:rsidRPr="00D32ED3">
              <w:rPr>
                <w:rFonts w:ascii="ＭＳ ゴシック" w:eastAsia="ＭＳ ゴシック" w:hAnsi="ＭＳ ゴシック" w:hint="eastAsia"/>
                <w:szCs w:val="21"/>
              </w:rPr>
              <w:t xml:space="preserve">豊かな心や社会人基礎力【前に踏み出す力】【考え抜く力】【チームで働く力】を育成する  </w:t>
            </w:r>
          </w:p>
        </w:tc>
      </w:tr>
    </w:tbl>
    <w:p w14:paraId="4539F979" w14:textId="77777777" w:rsidR="00324B67" w:rsidRPr="00D32ED3" w:rsidRDefault="00324B67" w:rsidP="00931644">
      <w:pPr>
        <w:spacing w:line="300" w:lineRule="exact"/>
        <w:jc w:val="left"/>
        <w:rPr>
          <w:rFonts w:ascii="ＭＳ ゴシック" w:eastAsia="ＭＳ ゴシック" w:hAnsi="ＭＳ ゴシック"/>
          <w:szCs w:val="21"/>
        </w:rPr>
      </w:pPr>
    </w:p>
    <w:p w14:paraId="5C24725F" w14:textId="77777777" w:rsidR="00C45E5B" w:rsidRPr="00D32ED3" w:rsidRDefault="00C45E5B" w:rsidP="00931644">
      <w:pPr>
        <w:spacing w:line="300" w:lineRule="exact"/>
        <w:jc w:val="left"/>
        <w:rPr>
          <w:rFonts w:ascii="ＭＳ ゴシック" w:eastAsia="ＭＳ ゴシック" w:hAnsi="ＭＳ ゴシック"/>
          <w:szCs w:val="21"/>
        </w:rPr>
      </w:pPr>
    </w:p>
    <w:p w14:paraId="7D447F73" w14:textId="77777777" w:rsidR="009B365C" w:rsidRPr="00D32ED3" w:rsidRDefault="000D585C" w:rsidP="004245A1">
      <w:pPr>
        <w:spacing w:line="300" w:lineRule="exact"/>
        <w:ind w:hanging="187"/>
        <w:jc w:val="left"/>
        <w:rPr>
          <w:rFonts w:ascii="ＭＳ ゴシック" w:eastAsia="ＭＳ ゴシック" w:hAnsi="ＭＳ ゴシック"/>
          <w:szCs w:val="21"/>
        </w:rPr>
      </w:pPr>
      <w:r w:rsidRPr="00D32ED3">
        <w:rPr>
          <w:rFonts w:ascii="ＭＳ ゴシック" w:eastAsia="ＭＳ ゴシック" w:hAnsi="ＭＳ ゴシック" w:hint="eastAsia"/>
          <w:szCs w:val="21"/>
        </w:rPr>
        <w:t>２</w:t>
      </w:r>
      <w:r w:rsidR="009B365C" w:rsidRPr="00D32ED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2ED3" w14:paraId="037A0B73" w14:textId="77777777" w:rsidTr="00AB00E6">
        <w:trPr>
          <w:jc w:val="center"/>
        </w:trPr>
        <w:tc>
          <w:tcPr>
            <w:tcW w:w="14944" w:type="dxa"/>
            <w:shd w:val="clear" w:color="auto" w:fill="auto"/>
            <w:tcMar>
              <w:top w:w="113" w:type="dxa"/>
              <w:left w:w="113" w:type="dxa"/>
              <w:bottom w:w="113" w:type="dxa"/>
              <w:right w:w="113" w:type="dxa"/>
            </w:tcMar>
          </w:tcPr>
          <w:p w14:paraId="47DA4FEB" w14:textId="77777777" w:rsidR="008D0DBC" w:rsidRPr="00D32ED3" w:rsidRDefault="000D585C" w:rsidP="008D0DBC">
            <w:pPr>
              <w:rPr>
                <w:rFonts w:ascii="ＭＳ ゴシック" w:eastAsia="ＭＳ ゴシック" w:hAnsi="ＭＳ ゴシック"/>
                <w:b/>
                <w:color w:val="000000"/>
                <w:szCs w:val="21"/>
              </w:rPr>
            </w:pPr>
            <w:r w:rsidRPr="00D32ED3">
              <w:rPr>
                <w:rFonts w:ascii="ＭＳ ゴシック" w:eastAsia="ＭＳ ゴシック" w:hAnsi="ＭＳ ゴシック" w:hint="eastAsia"/>
                <w:b/>
                <w:color w:val="000000"/>
                <w:szCs w:val="21"/>
              </w:rPr>
              <w:t>１</w:t>
            </w:r>
            <w:r w:rsidR="008D0DBC" w:rsidRPr="00D32ED3">
              <w:rPr>
                <w:rFonts w:ascii="ＭＳ ゴシック" w:eastAsia="ＭＳ ゴシック" w:hAnsi="ＭＳ ゴシック" w:hint="eastAsia"/>
                <w:b/>
                <w:color w:val="000000"/>
                <w:szCs w:val="21"/>
              </w:rPr>
              <w:t xml:space="preserve">　確かな学力の</w:t>
            </w:r>
            <w:r w:rsidR="008D0DBC" w:rsidRPr="00D32ED3">
              <w:rPr>
                <w:rFonts w:ascii="ＭＳ ゴシック" w:eastAsia="ＭＳ ゴシック" w:hAnsi="ＭＳ ゴシック" w:hint="eastAsia"/>
                <w:b/>
                <w:szCs w:val="21"/>
              </w:rPr>
              <w:t>定着と学びの深化</w:t>
            </w:r>
            <w:r w:rsidR="008D0DBC" w:rsidRPr="00D32ED3">
              <w:rPr>
                <w:rFonts w:ascii="ＭＳ ゴシック" w:eastAsia="ＭＳ ゴシック" w:hAnsi="ＭＳ ゴシック" w:hint="eastAsia"/>
                <w:b/>
                <w:color w:val="000000"/>
                <w:szCs w:val="21"/>
              </w:rPr>
              <w:t>【授業力】</w:t>
            </w:r>
          </w:p>
          <w:p w14:paraId="1D38CF01"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１</w:t>
            </w:r>
            <w:r w:rsidRPr="00D32ED3">
              <w:rPr>
                <w:rFonts w:ascii="ＭＳ ゴシック" w:eastAsia="ＭＳ ゴシック" w:hAnsi="ＭＳ ゴシック" w:hint="eastAsia"/>
                <w:szCs w:val="21"/>
              </w:rPr>
              <w:t>）　言語能力，情報活用能力，問題発見・解決能力等の学習の基盤となる資質・能力や、現代的な諸課題に対応して求められる資質・能力を教科等</w:t>
            </w:r>
          </w:p>
          <w:p w14:paraId="276A0AAB"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横断的な視点に基づき育成する</w:t>
            </w:r>
          </w:p>
          <w:p w14:paraId="2A280988"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color w:val="000000"/>
                <w:szCs w:val="21"/>
              </w:rPr>
              <w:t xml:space="preserve">　　　ア　</w:t>
            </w:r>
            <w:r w:rsidRPr="00D32ED3">
              <w:rPr>
                <w:rFonts w:ascii="ＭＳ ゴシック" w:eastAsia="ＭＳ ゴシック" w:hAnsi="ＭＳ ゴシック" w:hint="eastAsia"/>
                <w:szCs w:val="21"/>
              </w:rPr>
              <w:t>生徒にめざす資質・能力を育むために「主体的な学び」、「対話的な学び」、「深い学び」の視点で、授業力向上を進める</w:t>
            </w:r>
          </w:p>
          <w:p w14:paraId="5D025DDA" w14:textId="77777777" w:rsidR="008D0DBC" w:rsidRPr="00D32ED3" w:rsidRDefault="008D0DBC" w:rsidP="00C45E5B">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イ</w:t>
            </w:r>
            <w:r w:rsidR="00C45E5B" w:rsidRPr="00D32ED3">
              <w:rPr>
                <w:rFonts w:ascii="ＭＳ ゴシック" w:eastAsia="ＭＳ ゴシック" w:hAnsi="ＭＳ ゴシック" w:hint="eastAsia"/>
                <w:szCs w:val="21"/>
              </w:rPr>
              <w:t xml:space="preserve">　「観点別学習</w:t>
            </w:r>
            <w:r w:rsidR="0048477E" w:rsidRPr="00D32ED3">
              <w:rPr>
                <w:rFonts w:ascii="ＭＳ ゴシック" w:eastAsia="ＭＳ ゴシック" w:hAnsi="ＭＳ ゴシック" w:hint="eastAsia"/>
                <w:szCs w:val="21"/>
              </w:rPr>
              <w:t>」を進めるとともに計画・実践・評価・改善という一連の活動を繰り返すことで指導と評価の一体化をめざす</w:t>
            </w:r>
          </w:p>
          <w:p w14:paraId="3ED75DEB" w14:textId="77777777" w:rsidR="008D0DBC" w:rsidRPr="00D32ED3" w:rsidRDefault="0086771E" w:rsidP="008D0DBC">
            <w:pPr>
              <w:spacing w:line="280" w:lineRule="exact"/>
              <w:rPr>
                <w:rFonts w:ascii="ＭＳ ゴシック" w:eastAsia="ＭＳ ゴシック" w:hAnsi="ＭＳ ゴシック"/>
                <w:color w:val="000000"/>
                <w:szCs w:val="21"/>
              </w:rPr>
            </w:pPr>
            <w:r w:rsidRPr="00D32ED3">
              <w:rPr>
                <w:rFonts w:ascii="ＭＳ ゴシック" w:eastAsia="ＭＳ ゴシック" w:hAnsi="ＭＳ ゴシック" w:hint="eastAsia"/>
                <w:color w:val="000000"/>
                <w:szCs w:val="21"/>
              </w:rPr>
              <w:t xml:space="preserve">　　　ウ</w:t>
            </w:r>
            <w:r w:rsidR="008D0DBC" w:rsidRPr="00D32ED3">
              <w:rPr>
                <w:rFonts w:ascii="ＭＳ ゴシック" w:eastAsia="ＭＳ ゴシック" w:hAnsi="ＭＳ ゴシック" w:hint="eastAsia"/>
                <w:color w:val="000000"/>
                <w:szCs w:val="21"/>
              </w:rPr>
              <w:t xml:space="preserve">　生徒が学習において「思考力・判断力・表現力」を自在に働かせることができるようにするために、教師が専門性を発揮する</w:t>
            </w:r>
          </w:p>
          <w:p w14:paraId="673AE586" w14:textId="77777777" w:rsidR="008D0DBC" w:rsidRPr="00D32ED3" w:rsidRDefault="0086771E" w:rsidP="008D0DBC">
            <w:pPr>
              <w:spacing w:line="280" w:lineRule="exact"/>
              <w:rPr>
                <w:rFonts w:ascii="ＭＳ ゴシック" w:eastAsia="ＭＳ ゴシック" w:hAnsi="ＭＳ ゴシック"/>
                <w:color w:val="000000"/>
                <w:szCs w:val="21"/>
              </w:rPr>
            </w:pPr>
            <w:r w:rsidRPr="00D32ED3">
              <w:rPr>
                <w:rFonts w:ascii="ＭＳ ゴシック" w:eastAsia="ＭＳ ゴシック" w:hAnsi="ＭＳ ゴシック" w:hint="eastAsia"/>
                <w:color w:val="000000"/>
                <w:szCs w:val="21"/>
              </w:rPr>
              <w:t xml:space="preserve">　　　エ</w:t>
            </w:r>
            <w:r w:rsidR="008D0DBC" w:rsidRPr="00D32ED3">
              <w:rPr>
                <w:rFonts w:ascii="ＭＳ ゴシック" w:eastAsia="ＭＳ ゴシック" w:hAnsi="ＭＳ ゴシック" w:hint="eastAsia"/>
                <w:color w:val="000000"/>
                <w:szCs w:val="21"/>
              </w:rPr>
              <w:t xml:space="preserve">　</w:t>
            </w:r>
            <w:r w:rsidR="008D0DBC" w:rsidRPr="00D32ED3">
              <w:rPr>
                <w:rFonts w:ascii="ＭＳ ゴシック" w:eastAsia="ＭＳ ゴシック" w:hAnsi="ＭＳ ゴシック"/>
                <w:color w:val="000000"/>
                <w:szCs w:val="21"/>
              </w:rPr>
              <w:t>ICT</w:t>
            </w:r>
            <w:r w:rsidR="008D0DBC" w:rsidRPr="00D32ED3">
              <w:rPr>
                <w:rFonts w:ascii="ＭＳ ゴシック" w:eastAsia="ＭＳ ゴシック" w:hAnsi="ＭＳ ゴシック" w:hint="eastAsia"/>
                <w:color w:val="000000"/>
                <w:szCs w:val="21"/>
              </w:rPr>
              <w:t xml:space="preserve"> 等を活用して学習活動等を充実する</w:t>
            </w:r>
          </w:p>
          <w:p w14:paraId="598427C2"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color w:val="000000"/>
                <w:szCs w:val="21"/>
              </w:rPr>
              <w:t xml:space="preserve">　　　　※　学校教育自己診断「授業はわかりやすい」の肯定的回答を</w:t>
            </w:r>
            <w:r w:rsidRPr="00D32ED3">
              <w:rPr>
                <w:rFonts w:ascii="ＭＳ ゴシック" w:eastAsia="ＭＳ ゴシック" w:hAnsi="ＭＳ ゴシック" w:hint="eastAsia"/>
                <w:szCs w:val="21"/>
              </w:rPr>
              <w:t>令和</w:t>
            </w:r>
            <w:r w:rsidR="009843A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w:t>
            </w:r>
            <w:r w:rsidR="000D585C" w:rsidRPr="00D32ED3">
              <w:rPr>
                <w:rFonts w:ascii="ＭＳ ゴシック" w:eastAsia="ＭＳ ゴシック" w:hAnsi="ＭＳ ゴシック"/>
                <w:szCs w:val="21"/>
              </w:rPr>
              <w:t>70</w:t>
            </w:r>
            <w:r w:rsidR="000D585C" w:rsidRPr="00D32ED3">
              <w:rPr>
                <w:rFonts w:ascii="ＭＳ ゴシック" w:eastAsia="ＭＳ ゴシック" w:hAnsi="ＭＳ ゴシック" w:hint="eastAsia"/>
                <w:szCs w:val="21"/>
              </w:rPr>
              <w:t>%</w:t>
            </w:r>
            <w:r w:rsidRPr="00D32ED3">
              <w:rPr>
                <w:rFonts w:ascii="ＭＳ ゴシック" w:eastAsia="ＭＳ ゴシック" w:hAnsi="ＭＳ ゴシック" w:hint="eastAsia"/>
                <w:szCs w:val="21"/>
              </w:rPr>
              <w:t>となることを目標とする(</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66.6</w:t>
            </w:r>
            <w:r w:rsidR="000D585C" w:rsidRPr="00D32ED3">
              <w:rPr>
                <w:rFonts w:ascii="ＭＳ ゴシック" w:eastAsia="ＭＳ ゴシック" w:hAnsi="ＭＳ ゴシック" w:hint="eastAsia"/>
                <w:szCs w:val="21"/>
              </w:rPr>
              <w:t>%</w:t>
            </w:r>
            <w:r w:rsidRPr="00D32ED3">
              <w:rPr>
                <w:rFonts w:ascii="ＭＳ ゴシック" w:eastAsia="ＭＳ ゴシック" w:hAnsi="ＭＳ ゴシック" w:hint="eastAsia"/>
                <w:szCs w:val="21"/>
              </w:rPr>
              <w:t>,</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61.4%</w:t>
            </w:r>
            <w:r w:rsidR="0048477E" w:rsidRPr="00D32ED3">
              <w:rPr>
                <w:rFonts w:ascii="ＭＳ ゴシック" w:eastAsia="ＭＳ ゴシック" w:hAnsi="ＭＳ ゴシック"/>
                <w:szCs w:val="21"/>
              </w:rPr>
              <w:t>,</w:t>
            </w:r>
            <w:r w:rsidR="00F733CF"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F733CF"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59.8%</w:t>
            </w:r>
            <w:r w:rsidR="009843A5" w:rsidRPr="00D32ED3">
              <w:rPr>
                <w:rFonts w:ascii="ＭＳ ゴシック" w:eastAsia="ＭＳ ゴシック" w:hAnsi="ＭＳ ゴシック"/>
                <w:szCs w:val="21"/>
              </w:rPr>
              <w:t>,</w:t>
            </w:r>
            <w:r w:rsidR="009843A5" w:rsidRPr="00D32ED3">
              <w:rPr>
                <w:rFonts w:ascii="ＭＳ ゴシック" w:eastAsia="ＭＳ ゴシック" w:hAnsi="ＭＳ ゴシック" w:hint="eastAsia"/>
                <w:szCs w:val="21"/>
              </w:rPr>
              <w:t>R05</w:t>
            </w:r>
            <w:r w:rsidR="009843A5" w:rsidRPr="00D32ED3">
              <w:rPr>
                <w:rFonts w:ascii="ＭＳ ゴシック" w:eastAsia="ＭＳ ゴシック" w:hAnsi="ＭＳ ゴシック"/>
                <w:szCs w:val="21"/>
              </w:rPr>
              <w:t>:</w:t>
            </w:r>
            <w:r w:rsidR="009843A5" w:rsidRPr="00D32ED3">
              <w:rPr>
                <w:rFonts w:ascii="ＭＳ ゴシック" w:eastAsia="ＭＳ ゴシック" w:hAnsi="ＭＳ ゴシック" w:hint="eastAsia"/>
                <w:szCs w:val="21"/>
              </w:rPr>
              <w:t>69.8%</w:t>
            </w:r>
            <w:r w:rsidRPr="00D32ED3">
              <w:rPr>
                <w:rFonts w:ascii="ＭＳ ゴシック" w:eastAsia="ＭＳ ゴシック" w:hAnsi="ＭＳ ゴシック" w:hint="eastAsia"/>
                <w:szCs w:val="21"/>
              </w:rPr>
              <w:t xml:space="preserve">) </w:t>
            </w:r>
          </w:p>
          <w:p w14:paraId="3DF634C3"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授業アンケート「授業内容に、興味・関心をもつことができた」の肯定的回答を令和</w:t>
            </w:r>
            <w:r w:rsidR="009843A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年度も</w:t>
            </w:r>
            <w:r w:rsidR="000D585C" w:rsidRPr="00D32ED3">
              <w:rPr>
                <w:rFonts w:ascii="ＭＳ ゴシック" w:eastAsia="ＭＳ ゴシック" w:hAnsi="ＭＳ ゴシック"/>
                <w:szCs w:val="21"/>
              </w:rPr>
              <w:t>80</w:t>
            </w:r>
            <w:r w:rsidR="000D585C" w:rsidRPr="00D32ED3">
              <w:rPr>
                <w:rFonts w:ascii="ＭＳ ゴシック" w:eastAsia="ＭＳ ゴシック" w:hAnsi="ＭＳ ゴシック" w:hint="eastAsia"/>
                <w:szCs w:val="21"/>
              </w:rPr>
              <w:t>%</w:t>
            </w:r>
            <w:r w:rsidRPr="00D32ED3">
              <w:rPr>
                <w:rFonts w:ascii="ＭＳ ゴシック" w:eastAsia="ＭＳ ゴシック" w:hAnsi="ＭＳ ゴシック" w:hint="eastAsia"/>
                <w:szCs w:val="21"/>
              </w:rPr>
              <w:t>台を維持することを目標とする(</w:t>
            </w:r>
            <w:r w:rsidR="0048477E"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0048477E"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81.7%</w:t>
            </w:r>
            <w:r w:rsidR="0048477E" w:rsidRPr="00D32ED3">
              <w:rPr>
                <w:rFonts w:ascii="ＭＳ ゴシック" w:eastAsia="ＭＳ ゴシック" w:hAnsi="ＭＳ ゴシック" w:hint="eastAsia"/>
                <w:szCs w:val="21"/>
              </w:rPr>
              <w:t>,</w:t>
            </w:r>
          </w:p>
          <w:p w14:paraId="2952FD46"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82.4%</w:t>
            </w:r>
            <w:r w:rsidR="00624120" w:rsidRPr="00D32ED3">
              <w:rPr>
                <w:rFonts w:ascii="ＭＳ ゴシック" w:eastAsia="ＭＳ ゴシック" w:hAnsi="ＭＳ ゴシック" w:hint="eastAsia"/>
                <w:szCs w:val="21"/>
              </w:rPr>
              <w:t>,</w:t>
            </w:r>
            <w:r w:rsidR="0048477E"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48477E" w:rsidRPr="00D32ED3">
              <w:rPr>
                <w:rFonts w:ascii="ＭＳ ゴシック" w:eastAsia="ＭＳ ゴシック" w:hAnsi="ＭＳ ゴシック"/>
                <w:szCs w:val="21"/>
              </w:rPr>
              <w:t xml:space="preserve"> </w:t>
            </w:r>
            <w:r w:rsidR="000D585C" w:rsidRPr="00D32ED3">
              <w:rPr>
                <w:rFonts w:ascii="ＭＳ ゴシック" w:eastAsia="ＭＳ ゴシック" w:hAnsi="ＭＳ ゴシック"/>
                <w:szCs w:val="21"/>
              </w:rPr>
              <w:t>84.9%</w:t>
            </w:r>
            <w:r w:rsidR="009843A5" w:rsidRPr="00D32ED3">
              <w:rPr>
                <w:rFonts w:ascii="ＭＳ ゴシック" w:eastAsia="ＭＳ ゴシック" w:hAnsi="ＭＳ ゴシック" w:hint="eastAsia"/>
                <w:szCs w:val="21"/>
              </w:rPr>
              <w:t>,</w:t>
            </w:r>
            <w:r w:rsidR="009843A5" w:rsidRPr="00D32ED3">
              <w:rPr>
                <w:rFonts w:ascii="ＭＳ ゴシック" w:eastAsia="ＭＳ ゴシック" w:hAnsi="ＭＳ ゴシック"/>
                <w:szCs w:val="21"/>
              </w:rPr>
              <w:t>R0</w:t>
            </w:r>
            <w:r w:rsidR="009843A5" w:rsidRPr="00D32ED3">
              <w:rPr>
                <w:rFonts w:ascii="ＭＳ ゴシック" w:eastAsia="ＭＳ ゴシック" w:hAnsi="ＭＳ ゴシック" w:hint="eastAsia"/>
                <w:szCs w:val="21"/>
              </w:rPr>
              <w:t>5</w:t>
            </w:r>
            <w:r w:rsidR="009843A5" w:rsidRPr="00D32ED3">
              <w:rPr>
                <w:rFonts w:ascii="ＭＳ ゴシック" w:eastAsia="ＭＳ ゴシック" w:hAnsi="ＭＳ ゴシック"/>
                <w:szCs w:val="21"/>
              </w:rPr>
              <w:t>:</w:t>
            </w:r>
            <w:r w:rsidR="009843A5" w:rsidRPr="00D32ED3">
              <w:rPr>
                <w:rFonts w:ascii="ＭＳ ゴシック" w:eastAsia="ＭＳ ゴシック" w:hAnsi="ＭＳ ゴシック" w:hint="eastAsia"/>
                <w:szCs w:val="21"/>
              </w:rPr>
              <w:t>83.9</w:t>
            </w:r>
            <w:r w:rsidR="009843A5" w:rsidRPr="00D32ED3">
              <w:rPr>
                <w:rFonts w:ascii="ＭＳ ゴシック" w:eastAsia="ＭＳ ゴシック" w:hAnsi="ＭＳ ゴシック"/>
                <w:szCs w:val="21"/>
              </w:rPr>
              <w:t>%</w:t>
            </w:r>
            <w:r w:rsidRPr="00D32ED3">
              <w:rPr>
                <w:rFonts w:ascii="ＭＳ ゴシック" w:eastAsia="ＭＳ ゴシック" w:hAnsi="ＭＳ ゴシック" w:hint="eastAsia"/>
                <w:szCs w:val="21"/>
              </w:rPr>
              <w:t>)</w:t>
            </w:r>
          </w:p>
          <w:p w14:paraId="6FCB3780"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授業アンケート「授業を受けて、知識や技能が身に付いたと感じている」についての肯定的回答を令和</w:t>
            </w:r>
            <w:r w:rsidR="009843A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年度も</w:t>
            </w:r>
            <w:r w:rsidR="000D585C" w:rsidRPr="00D32ED3">
              <w:rPr>
                <w:rFonts w:ascii="ＭＳ ゴシック" w:eastAsia="ＭＳ ゴシック" w:hAnsi="ＭＳ ゴシック"/>
                <w:szCs w:val="21"/>
              </w:rPr>
              <w:t>80</w:t>
            </w:r>
            <w:r w:rsidR="000D585C" w:rsidRPr="00D32ED3">
              <w:rPr>
                <w:rFonts w:ascii="ＭＳ ゴシック" w:eastAsia="ＭＳ ゴシック" w:hAnsi="ＭＳ ゴシック" w:hint="eastAsia"/>
                <w:szCs w:val="21"/>
              </w:rPr>
              <w:t>%</w:t>
            </w:r>
            <w:r w:rsidRPr="00D32ED3">
              <w:rPr>
                <w:rFonts w:ascii="ＭＳ ゴシック" w:eastAsia="ＭＳ ゴシック" w:hAnsi="ＭＳ ゴシック" w:hint="eastAsia"/>
                <w:szCs w:val="21"/>
              </w:rPr>
              <w:t>台を維持することを目標と</w:t>
            </w:r>
          </w:p>
          <w:p w14:paraId="621D17DE"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する(</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85.6%</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85.7%</w:t>
            </w:r>
            <w:r w:rsidR="0048477E" w:rsidRPr="00D32ED3">
              <w:rPr>
                <w:rFonts w:ascii="ＭＳ ゴシック" w:eastAsia="ＭＳ ゴシック" w:hAnsi="ＭＳ ゴシック" w:hint="eastAsia"/>
                <w:szCs w:val="21"/>
              </w:rPr>
              <w:t>,</w:t>
            </w:r>
            <w:r w:rsidR="001B5B6F"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1B5B6F"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87.4%</w:t>
            </w:r>
            <w:r w:rsidR="009843A5" w:rsidRPr="00D32ED3">
              <w:rPr>
                <w:rFonts w:ascii="ＭＳ ゴシック" w:eastAsia="ＭＳ ゴシック" w:hAnsi="ＭＳ ゴシック" w:hint="eastAsia"/>
                <w:szCs w:val="21"/>
              </w:rPr>
              <w:t>,</w:t>
            </w:r>
            <w:r w:rsidR="009843A5" w:rsidRPr="00D32ED3">
              <w:rPr>
                <w:rFonts w:ascii="ＭＳ ゴシック" w:eastAsia="ＭＳ ゴシック" w:hAnsi="ＭＳ ゴシック"/>
                <w:szCs w:val="21"/>
              </w:rPr>
              <w:t>R0</w:t>
            </w:r>
            <w:r w:rsidR="009843A5" w:rsidRPr="00D32ED3">
              <w:rPr>
                <w:rFonts w:ascii="ＭＳ ゴシック" w:eastAsia="ＭＳ ゴシック" w:hAnsi="ＭＳ ゴシック" w:hint="eastAsia"/>
                <w:szCs w:val="21"/>
              </w:rPr>
              <w:t>5</w:t>
            </w:r>
            <w:r w:rsidR="009843A5" w:rsidRPr="00D32ED3">
              <w:rPr>
                <w:rFonts w:ascii="ＭＳ ゴシック" w:eastAsia="ＭＳ ゴシック" w:hAnsi="ＭＳ ゴシック"/>
                <w:szCs w:val="21"/>
              </w:rPr>
              <w:t>:86.6%</w:t>
            </w:r>
            <w:r w:rsidRPr="00D32ED3">
              <w:rPr>
                <w:rFonts w:ascii="ＭＳ ゴシック" w:eastAsia="ＭＳ ゴシック" w:hAnsi="ＭＳ ゴシック" w:hint="eastAsia"/>
                <w:szCs w:val="21"/>
              </w:rPr>
              <w:t>)</w:t>
            </w:r>
          </w:p>
          <w:p w14:paraId="11298EEC"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英語検定準</w:t>
            </w:r>
            <w:r w:rsidR="000D585C" w:rsidRPr="00D32ED3">
              <w:rPr>
                <w:rFonts w:ascii="ＭＳ ゴシック" w:eastAsia="ＭＳ ゴシック" w:hAnsi="ＭＳ ゴシック" w:hint="eastAsia"/>
                <w:szCs w:val="21"/>
              </w:rPr>
              <w:t>２</w:t>
            </w:r>
            <w:r w:rsidRPr="00D32ED3">
              <w:rPr>
                <w:rFonts w:ascii="ＭＳ ゴシック" w:eastAsia="ＭＳ ゴシック" w:hAnsi="ＭＳ ゴシック" w:hint="eastAsia"/>
                <w:szCs w:val="21"/>
              </w:rPr>
              <w:t>級相当以上の合格者合計が令和</w:t>
            </w:r>
            <w:r w:rsidR="009843A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w:t>
            </w:r>
            <w:r w:rsidR="000D585C" w:rsidRPr="00D32ED3">
              <w:rPr>
                <w:rFonts w:ascii="ＭＳ ゴシック" w:eastAsia="ＭＳ ゴシック" w:hAnsi="ＭＳ ゴシック"/>
                <w:szCs w:val="21"/>
              </w:rPr>
              <w:t>180</w:t>
            </w:r>
            <w:r w:rsidRPr="00D32ED3">
              <w:rPr>
                <w:rFonts w:ascii="ＭＳ ゴシック" w:eastAsia="ＭＳ ゴシック" w:hAnsi="ＭＳ ゴシック" w:hint="eastAsia"/>
                <w:szCs w:val="21"/>
              </w:rPr>
              <w:t>名となることを目標とする(</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67</w:t>
            </w:r>
            <w:r w:rsidRPr="00D32ED3">
              <w:rPr>
                <w:rFonts w:ascii="ＭＳ ゴシック" w:eastAsia="ＭＳ ゴシック" w:hAnsi="ＭＳ ゴシック" w:hint="eastAsia"/>
                <w:szCs w:val="21"/>
              </w:rPr>
              <w:t>名,</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254</w:t>
            </w:r>
            <w:r w:rsidRPr="00D32ED3">
              <w:rPr>
                <w:rFonts w:ascii="ＭＳ ゴシック" w:eastAsia="ＭＳ ゴシック" w:hAnsi="ＭＳ ゴシック" w:hint="eastAsia"/>
                <w:szCs w:val="21"/>
              </w:rPr>
              <w:t>名</w:t>
            </w:r>
            <w:r w:rsidR="0048477E" w:rsidRPr="00D32ED3">
              <w:rPr>
                <w:rFonts w:ascii="ＭＳ ゴシック" w:eastAsia="ＭＳ ゴシック" w:hAnsi="ＭＳ ゴシック" w:hint="eastAsia"/>
                <w:szCs w:val="21"/>
              </w:rPr>
              <w:t>,</w:t>
            </w:r>
            <w:r w:rsidR="0048477E"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9843A5"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88</w:t>
            </w:r>
            <w:r w:rsidR="0048477E" w:rsidRPr="00D32ED3">
              <w:rPr>
                <w:rFonts w:ascii="ＭＳ ゴシック" w:eastAsia="ＭＳ ゴシック" w:hAnsi="ＭＳ ゴシック" w:hint="eastAsia"/>
                <w:szCs w:val="21"/>
              </w:rPr>
              <w:t>名</w:t>
            </w:r>
            <w:r w:rsidR="009843A5" w:rsidRPr="00D32ED3">
              <w:rPr>
                <w:rFonts w:ascii="ＭＳ ゴシック" w:eastAsia="ＭＳ ゴシック" w:hAnsi="ＭＳ ゴシック" w:hint="eastAsia"/>
                <w:szCs w:val="21"/>
              </w:rPr>
              <w:t>,</w:t>
            </w:r>
            <w:r w:rsidR="009843A5" w:rsidRPr="00D32ED3">
              <w:rPr>
                <w:rFonts w:ascii="ＭＳ ゴシック" w:eastAsia="ＭＳ ゴシック" w:hAnsi="ＭＳ ゴシック"/>
                <w:szCs w:val="21"/>
              </w:rPr>
              <w:t>R0</w:t>
            </w:r>
            <w:r w:rsidR="009843A5" w:rsidRPr="00D32ED3">
              <w:rPr>
                <w:rFonts w:ascii="ＭＳ ゴシック" w:eastAsia="ＭＳ ゴシック" w:hAnsi="ＭＳ ゴシック" w:hint="eastAsia"/>
                <w:szCs w:val="21"/>
              </w:rPr>
              <w:t>5:</w:t>
            </w:r>
            <w:r w:rsidR="000D645D" w:rsidRPr="00D32ED3">
              <w:rPr>
                <w:rFonts w:ascii="ＭＳ ゴシック" w:eastAsia="ＭＳ ゴシック" w:hAnsi="ＭＳ ゴシック" w:hint="eastAsia"/>
                <w:szCs w:val="21"/>
              </w:rPr>
              <w:t>81</w:t>
            </w:r>
            <w:r w:rsidR="009843A5" w:rsidRPr="00D32ED3">
              <w:rPr>
                <w:rFonts w:ascii="ＭＳ ゴシック" w:eastAsia="ＭＳ ゴシック" w:hAnsi="ＭＳ ゴシック" w:hint="eastAsia"/>
                <w:szCs w:val="21"/>
              </w:rPr>
              <w:t>名</w:t>
            </w:r>
            <w:r w:rsidR="0048477E" w:rsidRPr="00D32ED3">
              <w:rPr>
                <w:rFonts w:ascii="ＭＳ ゴシック" w:eastAsia="ＭＳ ゴシック" w:hAnsi="ＭＳ ゴシック" w:hint="eastAsia"/>
                <w:szCs w:val="21"/>
              </w:rPr>
              <w:t>)</w:t>
            </w:r>
          </w:p>
          <w:p w14:paraId="025C9D19" w14:textId="77777777" w:rsidR="008D0DBC" w:rsidRPr="00D32ED3" w:rsidRDefault="008D0DBC" w:rsidP="008D0DBC">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２</w:t>
            </w:r>
            <w:r w:rsidRPr="00D32ED3">
              <w:rPr>
                <w:rFonts w:ascii="ＭＳ ゴシック" w:eastAsia="ＭＳ ゴシック" w:hAnsi="ＭＳ ゴシック" w:hint="eastAsia"/>
                <w:szCs w:val="21"/>
              </w:rPr>
              <w:t>）　基本的な知識及び技能を確実に習得させる。また、これらを活用して</w:t>
            </w:r>
            <w:r w:rsidRPr="00D32ED3">
              <w:rPr>
                <w:rFonts w:ascii="ＭＳ ゴシック" w:eastAsia="ＭＳ ゴシック" w:hAnsi="ＭＳ ゴシック"/>
                <w:szCs w:val="21"/>
              </w:rPr>
              <w:t>SDGs</w:t>
            </w:r>
            <w:r w:rsidRPr="00D32ED3">
              <w:rPr>
                <w:rFonts w:ascii="ＭＳ ゴシック" w:eastAsia="ＭＳ ゴシック" w:hAnsi="ＭＳ ゴシック" w:hint="eastAsia"/>
                <w:szCs w:val="21"/>
              </w:rPr>
              <w:t>の諸問題を始めとした様々な課題を解決するために必要な思考力、判断力、表現力等を育む</w:t>
            </w:r>
          </w:p>
          <w:p w14:paraId="360385C0"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３</w:t>
            </w:r>
            <w:r w:rsidRPr="00D32ED3">
              <w:rPr>
                <w:rFonts w:ascii="ＭＳ ゴシック" w:eastAsia="ＭＳ ゴシック" w:hAnsi="ＭＳ ゴシック" w:hint="eastAsia"/>
                <w:szCs w:val="21"/>
              </w:rPr>
              <w:t>）　個性を生かし多様な人々との協働を促す教育の充実に努める。その際、生徒の発達の段階を考慮して、生徒の言語活動など、学習の基盤をつく</w:t>
            </w:r>
          </w:p>
          <w:p w14:paraId="402EDD09"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る活動を充実するとともに、家庭との連携を図りながら、生徒の学習習慣が確立するよう配慮する</w:t>
            </w:r>
          </w:p>
          <w:p w14:paraId="60E27B48"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大学入学共通テストに向けた対応、英語</w:t>
            </w:r>
            <w:r w:rsidR="000D585C" w:rsidRPr="00D32ED3">
              <w:rPr>
                <w:rFonts w:ascii="ＭＳ ゴシック" w:eastAsia="ＭＳ ゴシック" w:hAnsi="ＭＳ ゴシック" w:hint="eastAsia"/>
                <w:szCs w:val="21"/>
              </w:rPr>
              <w:t>４</w:t>
            </w:r>
            <w:r w:rsidRPr="00D32ED3">
              <w:rPr>
                <w:rFonts w:ascii="ＭＳ ゴシック" w:eastAsia="ＭＳ ゴシック" w:hAnsi="ＭＳ ゴシック" w:hint="eastAsia"/>
                <w:szCs w:val="21"/>
              </w:rPr>
              <w:t>技能評価にかかる民間の資格・検定試験の活用を図る</w:t>
            </w:r>
          </w:p>
          <w:p w14:paraId="6BA07144"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国公立大学及び難関私立大学（関関同立・産近甲龍・関西/京都外大）の現役のべ合格者数が令和</w:t>
            </w:r>
            <w:r w:rsidR="009843A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年度には</w:t>
            </w:r>
            <w:r w:rsidR="000D585C" w:rsidRPr="00D32ED3">
              <w:rPr>
                <w:rFonts w:ascii="ＭＳ ゴシック" w:eastAsia="ＭＳ ゴシック" w:hAnsi="ＭＳ ゴシック"/>
                <w:szCs w:val="21"/>
              </w:rPr>
              <w:t>250</w:t>
            </w:r>
            <w:r w:rsidRPr="00D32ED3">
              <w:rPr>
                <w:rFonts w:ascii="ＭＳ ゴシック" w:eastAsia="ＭＳ ゴシック" w:hAnsi="ＭＳ ゴシック" w:hint="eastAsia"/>
                <w:szCs w:val="21"/>
              </w:rPr>
              <w:t>名</w:t>
            </w:r>
            <w:r w:rsidR="00290474" w:rsidRPr="00D32ED3">
              <w:rPr>
                <w:rFonts w:ascii="ＭＳ ゴシック" w:eastAsia="ＭＳ ゴシック" w:hAnsi="ＭＳ ゴシック" w:hint="eastAsia"/>
                <w:szCs w:val="21"/>
              </w:rPr>
              <w:t>以上となることを維持</w:t>
            </w:r>
            <w:r w:rsidRPr="00D32ED3">
              <w:rPr>
                <w:rFonts w:ascii="ＭＳ ゴシック" w:eastAsia="ＭＳ ゴシック" w:hAnsi="ＭＳ ゴシック" w:hint="eastAsia"/>
                <w:szCs w:val="21"/>
              </w:rPr>
              <w:t>する</w:t>
            </w:r>
          </w:p>
          <w:p w14:paraId="05261E11"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241</w:t>
            </w:r>
            <w:r w:rsidRPr="00D32ED3">
              <w:rPr>
                <w:rFonts w:ascii="ＭＳ ゴシック" w:eastAsia="ＭＳ ゴシック" w:hAnsi="ＭＳ ゴシック" w:hint="eastAsia"/>
                <w:szCs w:val="21"/>
              </w:rPr>
              <w:t>名,</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325</w:t>
            </w:r>
            <w:r w:rsidRPr="00D32ED3">
              <w:rPr>
                <w:rFonts w:ascii="ＭＳ ゴシック" w:eastAsia="ＭＳ ゴシック" w:hAnsi="ＭＳ ゴシック" w:hint="eastAsia"/>
                <w:szCs w:val="21"/>
              </w:rPr>
              <w:t>名</w:t>
            </w:r>
            <w:r w:rsidR="0048477E" w:rsidRPr="00D32ED3">
              <w:rPr>
                <w:rFonts w:ascii="ＭＳ ゴシック" w:eastAsia="ＭＳ ゴシック" w:hAnsi="ＭＳ ゴシック" w:hint="eastAsia"/>
                <w:szCs w:val="21"/>
              </w:rPr>
              <w:t>,</w:t>
            </w:r>
            <w:r w:rsidR="0048477E"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48477E" w:rsidRPr="00D32ED3">
              <w:rPr>
                <w:rFonts w:ascii="ＭＳ ゴシック" w:eastAsia="ＭＳ ゴシック" w:hAnsi="ＭＳ ゴシック"/>
                <w:szCs w:val="21"/>
              </w:rPr>
              <w:t>:</w:t>
            </w:r>
            <w:r w:rsidR="002B42F8" w:rsidRPr="00D32ED3">
              <w:rPr>
                <w:rFonts w:ascii="ＭＳ ゴシック" w:eastAsia="ＭＳ ゴシック" w:hAnsi="ＭＳ ゴシック" w:hint="eastAsia"/>
                <w:szCs w:val="21"/>
              </w:rPr>
              <w:t>285</w:t>
            </w:r>
            <w:r w:rsidR="0048477E" w:rsidRPr="00D32ED3">
              <w:rPr>
                <w:rFonts w:ascii="ＭＳ ゴシック" w:eastAsia="ＭＳ ゴシック" w:hAnsi="ＭＳ ゴシック" w:hint="eastAsia"/>
                <w:szCs w:val="21"/>
              </w:rPr>
              <w:t>名</w:t>
            </w:r>
            <w:r w:rsidR="009843A5" w:rsidRPr="00D32ED3">
              <w:rPr>
                <w:rFonts w:ascii="ＭＳ ゴシック" w:eastAsia="ＭＳ ゴシック" w:hAnsi="ＭＳ ゴシック" w:hint="eastAsia"/>
                <w:szCs w:val="21"/>
              </w:rPr>
              <w:t>,</w:t>
            </w:r>
            <w:r w:rsidR="009843A5" w:rsidRPr="00D32ED3">
              <w:rPr>
                <w:rFonts w:ascii="ＭＳ ゴシック" w:eastAsia="ＭＳ ゴシック" w:hAnsi="ＭＳ ゴシック"/>
                <w:szCs w:val="21"/>
              </w:rPr>
              <w:t>R0</w:t>
            </w:r>
            <w:r w:rsidR="009843A5" w:rsidRPr="00D32ED3">
              <w:rPr>
                <w:rFonts w:ascii="ＭＳ ゴシック" w:eastAsia="ＭＳ ゴシック" w:hAnsi="ＭＳ ゴシック" w:hint="eastAsia"/>
                <w:szCs w:val="21"/>
              </w:rPr>
              <w:t>5</w:t>
            </w:r>
            <w:r w:rsidR="009843A5" w:rsidRPr="00D32ED3">
              <w:rPr>
                <w:rFonts w:ascii="ＭＳ ゴシック" w:eastAsia="ＭＳ ゴシック" w:hAnsi="ＭＳ ゴシック"/>
                <w:szCs w:val="21"/>
              </w:rPr>
              <w:t>:</w:t>
            </w:r>
            <w:r w:rsidR="007E1A8C" w:rsidRPr="00D32ED3">
              <w:rPr>
                <w:rFonts w:ascii="ＭＳ ゴシック" w:eastAsia="ＭＳ ゴシック" w:hAnsi="ＭＳ ゴシック" w:hint="eastAsia"/>
                <w:szCs w:val="21"/>
              </w:rPr>
              <w:t>290</w:t>
            </w:r>
            <w:r w:rsidR="009843A5" w:rsidRPr="00D32ED3">
              <w:rPr>
                <w:rFonts w:ascii="ＭＳ ゴシック" w:eastAsia="ＭＳ ゴシック" w:hAnsi="ＭＳ ゴシック" w:hint="eastAsia"/>
                <w:szCs w:val="21"/>
              </w:rPr>
              <w:t>名</w:t>
            </w:r>
            <w:r w:rsidRPr="00D32ED3">
              <w:rPr>
                <w:rFonts w:ascii="ＭＳ ゴシック" w:eastAsia="ＭＳ ゴシック" w:hAnsi="ＭＳ ゴシック" w:hint="eastAsia"/>
                <w:szCs w:val="21"/>
              </w:rPr>
              <w:t>)</w:t>
            </w:r>
          </w:p>
          <w:p w14:paraId="225C1612" w14:textId="77777777" w:rsidR="008D0DBC" w:rsidRPr="00D32ED3" w:rsidRDefault="000D585C" w:rsidP="008D0DBC">
            <w:pPr>
              <w:spacing w:beforeLines="50" w:before="163"/>
              <w:rPr>
                <w:rFonts w:ascii="ＭＳ ゴシック" w:eastAsia="ＭＳ ゴシック" w:hAnsi="ＭＳ ゴシック"/>
                <w:b/>
                <w:szCs w:val="21"/>
              </w:rPr>
            </w:pPr>
            <w:r w:rsidRPr="00D32ED3">
              <w:rPr>
                <w:rFonts w:ascii="ＭＳ ゴシック" w:eastAsia="ＭＳ ゴシック" w:hAnsi="ＭＳ ゴシック" w:hint="eastAsia"/>
                <w:b/>
                <w:szCs w:val="21"/>
              </w:rPr>
              <w:t>２</w:t>
            </w:r>
            <w:r w:rsidR="008D0DBC" w:rsidRPr="00D32ED3">
              <w:rPr>
                <w:rFonts w:ascii="ＭＳ ゴシック" w:eastAsia="ＭＳ ゴシック" w:hAnsi="ＭＳ ゴシック" w:hint="eastAsia"/>
                <w:b/>
                <w:szCs w:val="21"/>
              </w:rPr>
              <w:t xml:space="preserve">　</w:t>
            </w:r>
            <w:r w:rsidR="00931644" w:rsidRPr="00D32ED3">
              <w:rPr>
                <w:rFonts w:ascii="ＭＳ ゴシック" w:eastAsia="ＭＳ ゴシック" w:hAnsi="ＭＳ ゴシック" w:hint="eastAsia"/>
                <w:b/>
                <w:szCs w:val="21"/>
              </w:rPr>
              <w:t>豊かな感性</w:t>
            </w:r>
            <w:r w:rsidR="008D0DBC" w:rsidRPr="00D32ED3">
              <w:rPr>
                <w:rFonts w:ascii="ＭＳ ゴシック" w:eastAsia="ＭＳ ゴシック" w:hAnsi="ＭＳ ゴシック" w:hint="eastAsia"/>
                <w:b/>
                <w:szCs w:val="21"/>
              </w:rPr>
              <w:t>・</w:t>
            </w:r>
            <w:r w:rsidR="00931644" w:rsidRPr="00D32ED3">
              <w:rPr>
                <w:rFonts w:ascii="ＭＳ ゴシック" w:eastAsia="ＭＳ ゴシック" w:hAnsi="ＭＳ ゴシック" w:hint="eastAsia"/>
                <w:b/>
                <w:szCs w:val="21"/>
              </w:rPr>
              <w:t>しなやかな心・</w:t>
            </w:r>
            <w:r w:rsidR="008D0DBC" w:rsidRPr="00D32ED3">
              <w:rPr>
                <w:rFonts w:ascii="ＭＳ ゴシック" w:eastAsia="ＭＳ ゴシック" w:hAnsi="ＭＳ ゴシック" w:hint="eastAsia"/>
                <w:b/>
                <w:szCs w:val="21"/>
              </w:rPr>
              <w:t>社会人基礎力の育成【自律・自己実現】</w:t>
            </w:r>
          </w:p>
          <w:p w14:paraId="41C7643D"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１</w:t>
            </w:r>
            <w:r w:rsidRPr="00D32ED3">
              <w:rPr>
                <w:rFonts w:ascii="ＭＳ ゴシック" w:eastAsia="ＭＳ ゴシック" w:hAnsi="ＭＳ ゴシック" w:hint="eastAsia"/>
                <w:szCs w:val="21"/>
              </w:rPr>
              <w:t>）　体験活動や、多様な表現や鑑賞の活動</w:t>
            </w:r>
            <w:r w:rsidR="00931644" w:rsidRPr="00D32ED3">
              <w:rPr>
                <w:rFonts w:ascii="ＭＳ ゴシック" w:eastAsia="ＭＳ ゴシック" w:hAnsi="ＭＳ ゴシック" w:hint="eastAsia"/>
                <w:szCs w:val="21"/>
              </w:rPr>
              <w:t>等を通して、豊かな感性</w:t>
            </w:r>
            <w:r w:rsidRPr="00D32ED3">
              <w:rPr>
                <w:rFonts w:ascii="ＭＳ ゴシック" w:eastAsia="ＭＳ ゴシック" w:hAnsi="ＭＳ ゴシック" w:hint="eastAsia"/>
                <w:szCs w:val="21"/>
              </w:rPr>
              <w:t>や創造性の涵養をめざした教育の充実に努める</w:t>
            </w:r>
          </w:p>
          <w:p w14:paraId="195D5EBD"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ア　総合的な探究の時間や</w:t>
            </w:r>
            <w:r w:rsidRPr="00D32ED3">
              <w:rPr>
                <w:rFonts w:ascii="ＭＳ ゴシック" w:eastAsia="ＭＳ ゴシック" w:hAnsi="ＭＳ ゴシック"/>
                <w:szCs w:val="21"/>
              </w:rPr>
              <w:t>HR</w:t>
            </w:r>
            <w:r w:rsidRPr="00D32ED3">
              <w:rPr>
                <w:rFonts w:ascii="ＭＳ ゴシック" w:eastAsia="ＭＳ ゴシック" w:hAnsi="ＭＳ ゴシック" w:hint="eastAsia"/>
                <w:szCs w:val="21"/>
              </w:rPr>
              <w:t>を活用し、生徒の生きる力の醸成を図る</w:t>
            </w:r>
          </w:p>
          <w:p w14:paraId="2E0845B0"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イ　部活動や有志の地域行事への参加等を通して、ボランティア活動への意識を高める</w:t>
            </w:r>
          </w:p>
          <w:p w14:paraId="0E66404A" w14:textId="77777777" w:rsidR="008D0DBC" w:rsidRPr="00D32ED3" w:rsidRDefault="008D0DBC" w:rsidP="00C02B57">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２</w:t>
            </w:r>
            <w:r w:rsidRPr="00D32ED3">
              <w:rPr>
                <w:rFonts w:ascii="ＭＳ ゴシック" w:eastAsia="ＭＳ ゴシック" w:hAnsi="ＭＳ ゴシック" w:hint="eastAsia"/>
                <w:szCs w:val="21"/>
              </w:rPr>
              <w:t xml:space="preserve">）　</w:t>
            </w:r>
            <w:r w:rsidR="00931644" w:rsidRPr="00D32ED3">
              <w:rPr>
                <w:rFonts w:ascii="ＭＳ ゴシック" w:eastAsia="ＭＳ ゴシック" w:hAnsi="ＭＳ ゴシック" w:hint="eastAsia"/>
                <w:szCs w:val="21"/>
              </w:rPr>
              <w:t>豊かな感性</w:t>
            </w:r>
            <w:r w:rsidRPr="00D32ED3">
              <w:rPr>
                <w:rFonts w:ascii="ＭＳ ゴシック" w:eastAsia="ＭＳ ゴシック" w:hAnsi="ＭＳ ゴシック" w:hint="eastAsia"/>
                <w:szCs w:val="21"/>
              </w:rPr>
              <w:t>をもち、伝統と文化を尊重し、個性豊かな文化の創造を図るとともに、公共の精神を尊び、他の国や文化を尊重し、</w:t>
            </w:r>
            <w:r w:rsidR="00C45E5B" w:rsidRPr="00D32ED3">
              <w:rPr>
                <w:rFonts w:ascii="ＭＳ ゴシック" w:eastAsia="ＭＳ ゴシック" w:hAnsi="ＭＳ ゴシック" w:hint="eastAsia"/>
                <w:szCs w:val="21"/>
              </w:rPr>
              <w:t>未来を拓く主体性のある</w:t>
            </w:r>
            <w:r w:rsidRPr="00D32ED3">
              <w:rPr>
                <w:rFonts w:ascii="ＭＳ ゴシック" w:eastAsia="ＭＳ ゴシック" w:hAnsi="ＭＳ ゴシック" w:hint="eastAsia"/>
                <w:szCs w:val="21"/>
              </w:rPr>
              <w:t>人物の育成に努める</w:t>
            </w:r>
          </w:p>
          <w:p w14:paraId="5E962429" w14:textId="77777777" w:rsidR="00DB33A6" w:rsidRPr="00D32ED3" w:rsidRDefault="008D0DBC" w:rsidP="00DB33A6">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ア　普通科、国際文化科の両科とも国際感覚を醸成すべく、校内国際交流、海外語学研修や留学生受入れ等に取り組むとともに日本文化への理解を深める</w:t>
            </w:r>
          </w:p>
          <w:p w14:paraId="4DFE2F8A" w14:textId="77777777" w:rsidR="00DB33A6" w:rsidRPr="00D32ED3" w:rsidRDefault="008D0DBC" w:rsidP="00DB33A6">
            <w:pPr>
              <w:spacing w:line="280" w:lineRule="exact"/>
              <w:ind w:leftChars="300" w:left="1050" w:hangingChars="200" w:hanging="420"/>
              <w:rPr>
                <w:rFonts w:ascii="ＭＳ ゴシック" w:eastAsia="ＭＳ ゴシック" w:hAnsi="ＭＳ ゴシック"/>
                <w:szCs w:val="21"/>
              </w:rPr>
            </w:pPr>
            <w:r w:rsidRPr="00D32ED3">
              <w:rPr>
                <w:rFonts w:ascii="ＭＳ ゴシック" w:eastAsia="ＭＳ ゴシック" w:hAnsi="ＭＳ ゴシック" w:hint="eastAsia"/>
                <w:szCs w:val="21"/>
              </w:rPr>
              <w:t>イ　学校行事、国際関連行事、語学研修や部活動を通し、社会人基礎力「前に踏み出す力」「考え抜く力」「チームで働く力」を育成する。また、生　　　　　徒が夢や志を持って自身の可能性を伸ばし、よりよく社会に参画する態度を育む</w:t>
            </w:r>
          </w:p>
          <w:p w14:paraId="380D77DF" w14:textId="77777777" w:rsidR="00DB33A6" w:rsidRPr="00D32ED3" w:rsidRDefault="008D0DBC" w:rsidP="00DB33A6">
            <w:pPr>
              <w:spacing w:line="280" w:lineRule="exact"/>
              <w:ind w:leftChars="300" w:left="1050" w:hangingChars="200" w:hanging="42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ウ　</w:t>
            </w:r>
            <w:r w:rsidR="00485537" w:rsidRPr="00D32ED3">
              <w:rPr>
                <w:rFonts w:ascii="ＭＳ ゴシック" w:eastAsia="ＭＳ ゴシック" w:hAnsi="ＭＳ ゴシック" w:hint="eastAsia"/>
                <w:szCs w:val="21"/>
              </w:rPr>
              <w:t>地域住民や小・中学校、企業、大学、行政等の外部機関の専門的な知見やフィールド等を活かした連携を通じてさらなる教育内容の充実に努める</w:t>
            </w:r>
          </w:p>
          <w:p w14:paraId="4E9BF00E" w14:textId="19F27873" w:rsidR="008D0DBC" w:rsidRPr="00D32ED3" w:rsidRDefault="008D0DBC" w:rsidP="00DB33A6">
            <w:pPr>
              <w:spacing w:line="280" w:lineRule="exact"/>
              <w:ind w:leftChars="300" w:left="1050" w:hangingChars="200" w:hanging="420"/>
              <w:rPr>
                <w:rFonts w:ascii="ＭＳ ゴシック" w:eastAsia="ＭＳ ゴシック" w:hAnsi="ＭＳ ゴシック"/>
                <w:szCs w:val="21"/>
              </w:rPr>
            </w:pPr>
            <w:r w:rsidRPr="00D32ED3">
              <w:rPr>
                <w:rFonts w:ascii="ＭＳ ゴシック" w:eastAsia="ＭＳ ゴシック" w:hAnsi="ＭＳ ゴシック" w:hint="eastAsia"/>
                <w:szCs w:val="21"/>
              </w:rPr>
              <w:t>エ　集団活動に積極的に取り組む機会と環境を提供し、自他の違いを認め、協調し、「協調友愛（校訓）」の精神を培い、他者と望ましい人間関係を構築できる人間性を育む</w:t>
            </w:r>
          </w:p>
          <w:p w14:paraId="10D907E2" w14:textId="5D673E8D" w:rsidR="008D0DBC" w:rsidRPr="00D32ED3" w:rsidRDefault="008D0DBC" w:rsidP="00C02B57">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３</w:t>
            </w:r>
            <w:r w:rsidRPr="00D32ED3">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　　　　動することのできる</w:t>
            </w:r>
            <w:r w:rsidR="00931644" w:rsidRPr="00D32ED3">
              <w:rPr>
                <w:rFonts w:ascii="ＭＳ ゴシック" w:eastAsia="ＭＳ ゴシック" w:hAnsi="ＭＳ ゴシック" w:hint="eastAsia"/>
                <w:szCs w:val="21"/>
              </w:rPr>
              <w:t>しなやかな心と</w:t>
            </w:r>
            <w:r w:rsidRPr="00D32ED3">
              <w:rPr>
                <w:rFonts w:ascii="ＭＳ ゴシック" w:eastAsia="ＭＳ ゴシック" w:hAnsi="ＭＳ ゴシック" w:hint="eastAsia"/>
                <w:szCs w:val="21"/>
              </w:rPr>
              <w:t>規範意識を育む</w:t>
            </w:r>
          </w:p>
          <w:p w14:paraId="71102D49"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ア　自分自身で考えて行動し、自らを律することのできる「自主自律（校訓）」の精神を醸成する</w:t>
            </w:r>
          </w:p>
          <w:p w14:paraId="14A62E9A"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イ　学校における生活指導は学校全体で組織的かつ丁寧に行う</w:t>
            </w:r>
          </w:p>
          <w:p w14:paraId="46567EC5"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頭髪、服装の乱れ、</w:t>
            </w:r>
            <w:r w:rsidR="00380146" w:rsidRPr="00D32ED3">
              <w:rPr>
                <w:rFonts w:ascii="ＭＳ ゴシック" w:eastAsia="ＭＳ ゴシック" w:hAnsi="ＭＳ ゴシック" w:hint="eastAsia"/>
                <w:szCs w:val="21"/>
              </w:rPr>
              <w:t>不注意による遅刻がないように指導を継続する　遅刻について、令和</w:t>
            </w:r>
            <w:r w:rsidR="00304CC5" w:rsidRPr="00D32ED3">
              <w:rPr>
                <w:rFonts w:ascii="ＭＳ ゴシック" w:eastAsia="ＭＳ ゴシック" w:hAnsi="ＭＳ ゴシック" w:hint="eastAsia"/>
                <w:szCs w:val="21"/>
              </w:rPr>
              <w:t>８</w:t>
            </w:r>
            <w:r w:rsidRPr="00D32ED3">
              <w:rPr>
                <w:rFonts w:ascii="ＭＳ ゴシック" w:eastAsia="ＭＳ ゴシック" w:hAnsi="ＭＳ ゴシック" w:hint="eastAsia"/>
                <w:szCs w:val="21"/>
              </w:rPr>
              <w:t>年度</w:t>
            </w:r>
            <w:r w:rsidR="00304CC5" w:rsidRPr="00D32ED3">
              <w:rPr>
                <w:rFonts w:ascii="ＭＳ ゴシック" w:eastAsia="ＭＳ ゴシック" w:hAnsi="ＭＳ ゴシック" w:hint="eastAsia"/>
                <w:szCs w:val="21"/>
              </w:rPr>
              <w:t>2000</w:t>
            </w:r>
            <w:r w:rsidR="00290474" w:rsidRPr="00D32ED3">
              <w:rPr>
                <w:rFonts w:ascii="ＭＳ ゴシック" w:eastAsia="ＭＳ ゴシック" w:hAnsi="ＭＳ ゴシック" w:hint="eastAsia"/>
                <w:szCs w:val="21"/>
              </w:rPr>
              <w:t>件以下</w:t>
            </w:r>
            <w:r w:rsidRPr="00D32ED3">
              <w:rPr>
                <w:rFonts w:ascii="ＭＳ ゴシック" w:eastAsia="ＭＳ ゴシック" w:hAnsi="ＭＳ ゴシック" w:hint="eastAsia"/>
                <w:szCs w:val="21"/>
              </w:rPr>
              <w:t>に減ずることを目標とする</w:t>
            </w:r>
          </w:p>
          <w:p w14:paraId="7F4A2793"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1458</w:t>
            </w:r>
            <w:r w:rsidRPr="00D32ED3">
              <w:rPr>
                <w:rFonts w:ascii="ＭＳ ゴシック" w:eastAsia="ＭＳ ゴシック" w:hAnsi="ＭＳ ゴシック" w:hint="eastAsia"/>
                <w:szCs w:val="21"/>
              </w:rPr>
              <w:t>件,</w:t>
            </w:r>
            <w:r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1572</w:t>
            </w:r>
            <w:r w:rsidRPr="00D32ED3">
              <w:rPr>
                <w:rFonts w:ascii="ＭＳ ゴシック" w:eastAsia="ＭＳ ゴシック" w:hAnsi="ＭＳ ゴシック" w:hint="eastAsia"/>
                <w:szCs w:val="21"/>
              </w:rPr>
              <w:t>件</w:t>
            </w:r>
            <w:r w:rsidR="001346B1" w:rsidRPr="00D32ED3">
              <w:rPr>
                <w:rFonts w:ascii="ＭＳ ゴシック" w:eastAsia="ＭＳ ゴシック" w:hAnsi="ＭＳ ゴシック" w:hint="eastAsia"/>
                <w:szCs w:val="21"/>
              </w:rPr>
              <w:t>,</w:t>
            </w:r>
            <w:r w:rsidR="001346B1"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1346B1"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2942</w:t>
            </w:r>
            <w:r w:rsidR="001346B1" w:rsidRPr="00D32ED3">
              <w:rPr>
                <w:rFonts w:ascii="ＭＳ ゴシック" w:eastAsia="ＭＳ ゴシック" w:hAnsi="ＭＳ ゴシック" w:hint="eastAsia"/>
                <w:szCs w:val="21"/>
              </w:rPr>
              <w:t>件</w:t>
            </w:r>
            <w:r w:rsidR="00304CC5" w:rsidRPr="00D32ED3">
              <w:rPr>
                <w:rFonts w:ascii="ＭＳ ゴシック" w:eastAsia="ＭＳ ゴシック" w:hAnsi="ＭＳ ゴシック" w:hint="eastAsia"/>
                <w:szCs w:val="21"/>
              </w:rPr>
              <w:t>,</w:t>
            </w:r>
            <w:r w:rsidR="00304CC5" w:rsidRPr="00D32ED3">
              <w:rPr>
                <w:rFonts w:ascii="ＭＳ ゴシック" w:eastAsia="ＭＳ ゴシック" w:hAnsi="ＭＳ ゴシック"/>
                <w:szCs w:val="21"/>
              </w:rPr>
              <w:t>R0</w:t>
            </w:r>
            <w:r w:rsidR="00304CC5" w:rsidRPr="00D32ED3">
              <w:rPr>
                <w:rFonts w:ascii="ＭＳ ゴシック" w:eastAsia="ＭＳ ゴシック" w:hAnsi="ＭＳ ゴシック" w:hint="eastAsia"/>
                <w:szCs w:val="21"/>
              </w:rPr>
              <w:t>5</w:t>
            </w:r>
            <w:r w:rsidR="00304CC5" w:rsidRPr="00D32ED3">
              <w:rPr>
                <w:rFonts w:ascii="ＭＳ ゴシック" w:eastAsia="ＭＳ ゴシック" w:hAnsi="ＭＳ ゴシック"/>
                <w:szCs w:val="21"/>
              </w:rPr>
              <w:t>:</w:t>
            </w:r>
            <w:r w:rsidR="006C0FA9" w:rsidRPr="00D32ED3">
              <w:rPr>
                <w:rFonts w:ascii="ＭＳ ゴシック" w:eastAsia="ＭＳ ゴシック" w:hAnsi="ＭＳ ゴシック" w:hint="eastAsia"/>
                <w:szCs w:val="21"/>
              </w:rPr>
              <w:t>2</w:t>
            </w:r>
            <w:r w:rsidR="006C0FA9" w:rsidRPr="00D32ED3">
              <w:rPr>
                <w:rFonts w:ascii="ＭＳ ゴシック" w:eastAsia="ＭＳ ゴシック" w:hAnsi="ＭＳ ゴシック"/>
                <w:szCs w:val="21"/>
              </w:rPr>
              <w:t>848</w:t>
            </w:r>
            <w:r w:rsidR="00304CC5" w:rsidRPr="00D32ED3">
              <w:rPr>
                <w:rFonts w:ascii="ＭＳ ゴシック" w:eastAsia="ＭＳ ゴシック" w:hAnsi="ＭＳ ゴシック" w:hint="eastAsia"/>
                <w:szCs w:val="21"/>
              </w:rPr>
              <w:t>件</w:t>
            </w:r>
            <w:r w:rsidRPr="00D32ED3">
              <w:rPr>
                <w:rFonts w:ascii="ＭＳ ゴシック" w:eastAsia="ＭＳ ゴシック" w:hAnsi="ＭＳ ゴシック" w:hint="eastAsia"/>
                <w:szCs w:val="21"/>
              </w:rPr>
              <w:t>)</w:t>
            </w:r>
          </w:p>
          <w:p w14:paraId="5ADD34B4" w14:textId="77777777" w:rsidR="008D0DBC" w:rsidRPr="00D32ED3" w:rsidRDefault="00EC241B"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　部活動加入率（</w:t>
            </w:r>
            <w:r w:rsidR="000D585C" w:rsidRPr="00D32ED3">
              <w:rPr>
                <w:rFonts w:ascii="ＭＳ ゴシック" w:eastAsia="ＭＳ ゴシック" w:hAnsi="ＭＳ ゴシック" w:hint="eastAsia"/>
                <w:szCs w:val="21"/>
              </w:rPr>
              <w:t>３</w:t>
            </w:r>
            <w:r w:rsidRPr="00D32ED3">
              <w:rPr>
                <w:rFonts w:ascii="ＭＳ ゴシック" w:eastAsia="ＭＳ ゴシック" w:hAnsi="ＭＳ ゴシック" w:hint="eastAsia"/>
                <w:szCs w:val="21"/>
              </w:rPr>
              <w:t>学年平均）が令和</w:t>
            </w:r>
            <w:r w:rsidR="00304CC5" w:rsidRPr="00D32ED3">
              <w:rPr>
                <w:rFonts w:ascii="ＭＳ ゴシック" w:eastAsia="ＭＳ ゴシック" w:hAnsi="ＭＳ ゴシック" w:hint="eastAsia"/>
                <w:szCs w:val="21"/>
              </w:rPr>
              <w:t>８</w:t>
            </w:r>
            <w:r w:rsidR="008D0DBC" w:rsidRPr="00D32ED3">
              <w:rPr>
                <w:rFonts w:ascii="ＭＳ ゴシック" w:eastAsia="ＭＳ ゴシック" w:hAnsi="ＭＳ ゴシック" w:hint="eastAsia"/>
                <w:szCs w:val="21"/>
              </w:rPr>
              <w:t>年度には</w:t>
            </w:r>
            <w:r w:rsidR="000D585C" w:rsidRPr="00D32ED3">
              <w:rPr>
                <w:rFonts w:ascii="ＭＳ ゴシック" w:eastAsia="ＭＳ ゴシック" w:hAnsi="ＭＳ ゴシック"/>
                <w:szCs w:val="21"/>
              </w:rPr>
              <w:t>70</w:t>
            </w:r>
            <w:r w:rsidR="000D585C" w:rsidRPr="00D32ED3">
              <w:rPr>
                <w:rFonts w:ascii="ＭＳ ゴシック" w:eastAsia="ＭＳ ゴシック" w:hAnsi="ＭＳ ゴシック" w:hint="eastAsia"/>
                <w:szCs w:val="21"/>
              </w:rPr>
              <w:t>%</w:t>
            </w:r>
            <w:r w:rsidR="002520F7" w:rsidRPr="00D32ED3">
              <w:rPr>
                <w:rFonts w:ascii="ＭＳ ゴシック" w:eastAsia="ＭＳ ゴシック" w:hAnsi="ＭＳ ゴシック" w:hint="eastAsia"/>
                <w:szCs w:val="21"/>
              </w:rPr>
              <w:t>になることを目標とする</w:t>
            </w:r>
            <w:r w:rsidR="008D0DBC" w:rsidRPr="00D32ED3">
              <w:rPr>
                <w:rFonts w:ascii="ＭＳ ゴシック" w:eastAsia="ＭＳ ゴシック" w:hAnsi="ＭＳ ゴシック" w:hint="eastAsia"/>
                <w:szCs w:val="21"/>
              </w:rPr>
              <w:t>(</w:t>
            </w:r>
            <w:r w:rsidR="008D0DBC"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02</w:t>
            </w:r>
            <w:r w:rsidR="008D0DBC"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57.9%</w:t>
            </w:r>
            <w:r w:rsidR="008D0DBC" w:rsidRPr="00D32ED3">
              <w:rPr>
                <w:rFonts w:ascii="ＭＳ ゴシック" w:eastAsia="ＭＳ ゴシック" w:hAnsi="ＭＳ ゴシック" w:hint="eastAsia"/>
                <w:szCs w:val="21"/>
              </w:rPr>
              <w:t>,</w:t>
            </w:r>
            <w:r w:rsidR="008D0DBC"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03</w:t>
            </w:r>
            <w:r w:rsidR="008D0DBC" w:rsidRPr="00D32ED3">
              <w:rPr>
                <w:rFonts w:ascii="ＭＳ ゴシック" w:eastAsia="ＭＳ ゴシック" w:hAnsi="ＭＳ ゴシック" w:hint="eastAsia"/>
                <w:szCs w:val="21"/>
              </w:rPr>
              <w:t>:</w:t>
            </w:r>
            <w:r w:rsidR="000D585C" w:rsidRPr="00D32ED3">
              <w:rPr>
                <w:rFonts w:ascii="ＭＳ ゴシック" w:eastAsia="ＭＳ ゴシック" w:hAnsi="ＭＳ ゴシック"/>
                <w:szCs w:val="21"/>
              </w:rPr>
              <w:t>58.2</w:t>
            </w:r>
            <w:r w:rsidR="000D585C" w:rsidRPr="00D32ED3">
              <w:rPr>
                <w:rFonts w:ascii="ＭＳ ゴシック" w:eastAsia="ＭＳ ゴシック" w:hAnsi="ＭＳ ゴシック" w:hint="eastAsia"/>
                <w:szCs w:val="21"/>
              </w:rPr>
              <w:t>%</w:t>
            </w:r>
            <w:r w:rsidR="001346B1" w:rsidRPr="00D32ED3">
              <w:rPr>
                <w:rFonts w:ascii="ＭＳ ゴシック" w:eastAsia="ＭＳ ゴシック" w:hAnsi="ＭＳ ゴシック" w:hint="eastAsia"/>
                <w:szCs w:val="21"/>
              </w:rPr>
              <w:t>,</w:t>
            </w:r>
            <w:r w:rsidR="001346B1" w:rsidRPr="00D32ED3">
              <w:rPr>
                <w:rFonts w:ascii="ＭＳ ゴシック" w:eastAsia="ＭＳ ゴシック" w:hAnsi="ＭＳ ゴシック"/>
                <w:szCs w:val="21"/>
              </w:rPr>
              <w:t>R</w:t>
            </w:r>
            <w:r w:rsidR="000D585C" w:rsidRPr="00D32ED3">
              <w:rPr>
                <w:rFonts w:ascii="ＭＳ ゴシック" w:eastAsia="ＭＳ ゴシック" w:hAnsi="ＭＳ ゴシック"/>
                <w:szCs w:val="21"/>
              </w:rPr>
              <w:t>04</w:t>
            </w:r>
            <w:r w:rsidR="001346B1" w:rsidRPr="00D32ED3">
              <w:rPr>
                <w:rFonts w:ascii="ＭＳ ゴシック" w:eastAsia="ＭＳ ゴシック" w:hAnsi="ＭＳ ゴシック"/>
                <w:szCs w:val="21"/>
              </w:rPr>
              <w:t>:</w:t>
            </w:r>
            <w:r w:rsidR="000D585C" w:rsidRPr="00D32ED3">
              <w:rPr>
                <w:rFonts w:ascii="ＭＳ ゴシック" w:eastAsia="ＭＳ ゴシック" w:hAnsi="ＭＳ ゴシック"/>
                <w:szCs w:val="21"/>
              </w:rPr>
              <w:t>62.8%</w:t>
            </w:r>
            <w:r w:rsidR="00304CC5" w:rsidRPr="00D32ED3">
              <w:rPr>
                <w:rFonts w:ascii="ＭＳ ゴシック" w:eastAsia="ＭＳ ゴシック" w:hAnsi="ＭＳ ゴシック" w:hint="eastAsia"/>
                <w:szCs w:val="21"/>
              </w:rPr>
              <w:t>,</w:t>
            </w:r>
            <w:r w:rsidR="00304CC5" w:rsidRPr="00D32ED3">
              <w:rPr>
                <w:rFonts w:ascii="ＭＳ ゴシック" w:eastAsia="ＭＳ ゴシック" w:hAnsi="ＭＳ ゴシック"/>
                <w:szCs w:val="21"/>
              </w:rPr>
              <w:t>R0</w:t>
            </w:r>
            <w:r w:rsidR="00304CC5" w:rsidRPr="00D32ED3">
              <w:rPr>
                <w:rFonts w:ascii="ＭＳ ゴシック" w:eastAsia="ＭＳ ゴシック" w:hAnsi="ＭＳ ゴシック" w:hint="eastAsia"/>
                <w:szCs w:val="21"/>
              </w:rPr>
              <w:t>5</w:t>
            </w:r>
            <w:r w:rsidR="00304CC5" w:rsidRPr="00D32ED3">
              <w:rPr>
                <w:rFonts w:ascii="ＭＳ ゴシック" w:eastAsia="ＭＳ ゴシック" w:hAnsi="ＭＳ ゴシック"/>
                <w:szCs w:val="21"/>
              </w:rPr>
              <w:t>:</w:t>
            </w:r>
            <w:r w:rsidR="00EB09B1" w:rsidRPr="00D32ED3">
              <w:rPr>
                <w:rFonts w:ascii="ＭＳ ゴシック" w:eastAsia="ＭＳ ゴシック" w:hAnsi="ＭＳ ゴシック" w:hint="eastAsia"/>
                <w:szCs w:val="21"/>
              </w:rPr>
              <w:t>64.2</w:t>
            </w:r>
            <w:r w:rsidR="00304CC5" w:rsidRPr="00D32ED3">
              <w:rPr>
                <w:rFonts w:ascii="ＭＳ ゴシック" w:eastAsia="ＭＳ ゴシック" w:hAnsi="ＭＳ ゴシック"/>
                <w:szCs w:val="21"/>
              </w:rPr>
              <w:t>%</w:t>
            </w:r>
            <w:r w:rsidR="008D0DBC" w:rsidRPr="00D32ED3">
              <w:rPr>
                <w:rFonts w:ascii="ＭＳ ゴシック" w:eastAsia="ＭＳ ゴシック" w:hAnsi="ＭＳ ゴシック" w:hint="eastAsia"/>
                <w:szCs w:val="21"/>
              </w:rPr>
              <w:t>)</w:t>
            </w:r>
          </w:p>
          <w:p w14:paraId="733BB26E"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４</w:t>
            </w:r>
            <w:r w:rsidRPr="00D32ED3">
              <w:rPr>
                <w:rFonts w:ascii="ＭＳ ゴシック" w:eastAsia="ＭＳ ゴシック" w:hAnsi="ＭＳ ゴシック" w:hint="eastAsia"/>
                <w:szCs w:val="21"/>
              </w:rPr>
              <w:t>）　安全に関</w:t>
            </w:r>
            <w:r w:rsidR="002520F7" w:rsidRPr="00D32ED3">
              <w:rPr>
                <w:rFonts w:ascii="ＭＳ ゴシック" w:eastAsia="ＭＳ ゴシック" w:hAnsi="ＭＳ ゴシック" w:hint="eastAsia"/>
                <w:szCs w:val="21"/>
              </w:rPr>
              <w:t>する情報を正しく判断し、安全のための行動に結び付けるようにする</w:t>
            </w:r>
          </w:p>
          <w:p w14:paraId="54392C62" w14:textId="77777777" w:rsidR="008D0DBC" w:rsidRPr="00D32ED3" w:rsidRDefault="000D585C" w:rsidP="008D0DBC">
            <w:pPr>
              <w:spacing w:beforeLines="50" w:before="163"/>
              <w:rPr>
                <w:rFonts w:ascii="ＭＳ ゴシック" w:eastAsia="ＭＳ ゴシック" w:hAnsi="ＭＳ ゴシック"/>
                <w:b/>
                <w:szCs w:val="21"/>
              </w:rPr>
            </w:pPr>
            <w:r w:rsidRPr="00D32ED3">
              <w:rPr>
                <w:rFonts w:ascii="ＭＳ ゴシック" w:eastAsia="ＭＳ ゴシック" w:hAnsi="ＭＳ ゴシック" w:hint="eastAsia"/>
                <w:b/>
                <w:szCs w:val="21"/>
              </w:rPr>
              <w:t>３</w:t>
            </w:r>
            <w:r w:rsidR="008D0DBC" w:rsidRPr="00D32ED3">
              <w:rPr>
                <w:rFonts w:ascii="ＭＳ ゴシック" w:eastAsia="ＭＳ ゴシック" w:hAnsi="ＭＳ ゴシック" w:hint="eastAsia"/>
                <w:b/>
                <w:szCs w:val="21"/>
              </w:rPr>
              <w:t xml:space="preserve">　学校の特色づくりと組織力の向上【学校運営】</w:t>
            </w:r>
          </w:p>
          <w:p w14:paraId="30688059" w14:textId="77777777" w:rsidR="008D0DBC" w:rsidRPr="00D32ED3" w:rsidRDefault="008D0DBC" w:rsidP="008D0DBC">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１</w:t>
            </w:r>
            <w:r w:rsidRPr="00D32ED3">
              <w:rPr>
                <w:rFonts w:ascii="ＭＳ ゴシック" w:eastAsia="ＭＳ ゴシック" w:hAnsi="ＭＳ ゴシック" w:hint="eastAsia"/>
                <w:szCs w:val="21"/>
              </w:rPr>
              <w:t>）　学習活動、学校行事、部活動などの教育活動に関する教職員の共通理解を深め、学校全体で「旭で伸ばす」の目標を持ち、邁進できる組織を構築する</w:t>
            </w:r>
          </w:p>
          <w:p w14:paraId="7C049F07" w14:textId="366B04E3" w:rsidR="008D0DBC" w:rsidRPr="00D32ED3" w:rsidRDefault="008D0DBC" w:rsidP="00C02B57">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ア　将来構想委員会を核として、「これからの旭」の課題解決を図るとともに、教職員が常に「改善」の意識を持ち、</w:t>
            </w:r>
            <w:r w:rsidRPr="00D32ED3">
              <w:rPr>
                <w:rFonts w:ascii="ＭＳ ゴシック" w:eastAsia="ＭＳ ゴシック" w:hAnsi="ＭＳ ゴシック"/>
                <w:szCs w:val="21"/>
              </w:rPr>
              <w:t>PDCA</w:t>
            </w:r>
            <w:r w:rsidRPr="00D32ED3">
              <w:rPr>
                <w:rFonts w:ascii="ＭＳ ゴシック" w:eastAsia="ＭＳ ゴシック" w:hAnsi="ＭＳ ゴシック" w:hint="eastAsia"/>
                <w:szCs w:val="21"/>
              </w:rPr>
              <w:t>による学校改革、授業　　　　　改善に更に一丸となって取り組むよう努める</w:t>
            </w:r>
          </w:p>
          <w:p w14:paraId="5855D105" w14:textId="77777777" w:rsidR="00DC0AD5"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イ　</w:t>
            </w:r>
            <w:r w:rsidR="00DC0AD5" w:rsidRPr="00D32ED3">
              <w:rPr>
                <w:rFonts w:ascii="ＭＳ ゴシック" w:eastAsia="ＭＳ ゴシック" w:hAnsi="ＭＳ ゴシック" w:hint="eastAsia"/>
                <w:szCs w:val="21"/>
              </w:rPr>
              <w:t>グループウェア等を活用し、校務運営の効率化を進める</w:t>
            </w:r>
            <w:r w:rsidR="001A7C1B" w:rsidRPr="00D32ED3">
              <w:rPr>
                <w:rFonts w:ascii="ＭＳ ゴシック" w:eastAsia="ＭＳ ゴシック" w:hAnsi="ＭＳ ゴシック" w:hint="eastAsia"/>
                <w:szCs w:val="21"/>
              </w:rPr>
              <w:t>。</w:t>
            </w:r>
          </w:p>
          <w:p w14:paraId="6F4081DC"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ウ　運営会議、職員会議などの充実を図り、教職員間の意思の疎通を図る。よりよい校務分担体制を確立し、学校運営を円滑に行う</w:t>
            </w:r>
          </w:p>
          <w:p w14:paraId="18C2B4FC"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２</w:t>
            </w:r>
            <w:r w:rsidRPr="00D32ED3">
              <w:rPr>
                <w:rFonts w:ascii="ＭＳ ゴシック" w:eastAsia="ＭＳ ゴシック" w:hAnsi="ＭＳ ゴシック" w:hint="eastAsia"/>
                <w:szCs w:val="21"/>
              </w:rPr>
              <w:t>）　校務の効率化を図り、生徒と向き合う時間を確保する</w:t>
            </w:r>
          </w:p>
          <w:p w14:paraId="750CCFA5" w14:textId="42A7553A" w:rsidR="008D0DBC" w:rsidRPr="00D32ED3" w:rsidRDefault="008D0DBC" w:rsidP="00C02B57">
            <w:pPr>
              <w:spacing w:line="280" w:lineRule="exact"/>
              <w:ind w:left="1050" w:hangingChars="500" w:hanging="1050"/>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ア　</w:t>
            </w:r>
            <w:r w:rsidRPr="00D32ED3">
              <w:rPr>
                <w:rFonts w:ascii="ＭＳ ゴシック" w:eastAsia="ＭＳ ゴシック" w:hAnsi="ＭＳ ゴシック"/>
                <w:szCs w:val="21"/>
              </w:rPr>
              <w:t>ICT</w:t>
            </w:r>
            <w:r w:rsidRPr="00D32ED3">
              <w:rPr>
                <w:rFonts w:ascii="ＭＳ ゴシック" w:eastAsia="ＭＳ ゴシック" w:hAnsi="ＭＳ ゴシック" w:hint="eastAsia"/>
                <w:szCs w:val="21"/>
              </w:rPr>
              <w:t>を活用した取り組みを推進し教職員が機器を効率よく使用できるよう研</w:t>
            </w:r>
            <w:r w:rsidR="00C45E5B" w:rsidRPr="00D32ED3">
              <w:rPr>
                <w:rFonts w:ascii="ＭＳ ゴシック" w:eastAsia="ＭＳ ゴシック" w:hAnsi="ＭＳ ゴシック" w:hint="eastAsia"/>
                <w:szCs w:val="21"/>
              </w:rPr>
              <w:t>修を行う。生徒の学びの深化を図ると同時に、校務の効率化に繋げる</w:t>
            </w:r>
            <w:r w:rsidRPr="00D32ED3">
              <w:rPr>
                <w:rFonts w:ascii="ＭＳ ゴシック" w:eastAsia="ＭＳ ゴシック" w:hAnsi="ＭＳ ゴシック" w:hint="eastAsia"/>
                <w:szCs w:val="21"/>
              </w:rPr>
              <w:t xml:space="preserve">　　　　　さらに、経費削減の意識を持って教職員間で使用するペーパーの削減をめざす</w:t>
            </w:r>
          </w:p>
          <w:p w14:paraId="0786D206"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イ　学校休業日や部活動休養日の設定などに取組み、生徒、教職員が心身ともに健全であるように努める</w:t>
            </w:r>
          </w:p>
          <w:p w14:paraId="5A33F08B" w14:textId="77777777" w:rsidR="008D0DBC" w:rsidRPr="00D32ED3" w:rsidRDefault="008D0DBC" w:rsidP="008D0DBC">
            <w:pPr>
              <w:spacing w:line="280" w:lineRule="exact"/>
              <w:rPr>
                <w:rFonts w:ascii="ＭＳ ゴシック" w:eastAsia="ＭＳ ゴシック" w:hAnsi="ＭＳ ゴシック"/>
                <w:szCs w:val="21"/>
              </w:rPr>
            </w:pPr>
            <w:r w:rsidRPr="00D32ED3">
              <w:rPr>
                <w:rFonts w:ascii="ＭＳ ゴシック" w:eastAsia="ＭＳ ゴシック" w:hAnsi="ＭＳ ゴシック" w:hint="eastAsia"/>
                <w:szCs w:val="21"/>
              </w:rPr>
              <w:t xml:space="preserve">　（</w:t>
            </w:r>
            <w:r w:rsidR="000D585C" w:rsidRPr="00D32ED3">
              <w:rPr>
                <w:rFonts w:ascii="ＭＳ ゴシック" w:eastAsia="ＭＳ ゴシック" w:hAnsi="ＭＳ ゴシック" w:hint="eastAsia"/>
                <w:szCs w:val="21"/>
              </w:rPr>
              <w:t>３</w:t>
            </w:r>
            <w:r w:rsidRPr="00D32ED3">
              <w:rPr>
                <w:rFonts w:ascii="ＭＳ ゴシック" w:eastAsia="ＭＳ ゴシック" w:hAnsi="ＭＳ ゴシック" w:hint="eastAsia"/>
                <w:szCs w:val="21"/>
              </w:rPr>
              <w:t>）　学校の特色の共通認識と広報活動の充実を図る</w:t>
            </w:r>
          </w:p>
          <w:p w14:paraId="159FDF76" w14:textId="77777777" w:rsidR="008D0DBC" w:rsidRPr="00D32ED3" w:rsidRDefault="008D0DBC" w:rsidP="008D0DBC">
            <w:pPr>
              <w:spacing w:line="280" w:lineRule="exact"/>
              <w:rPr>
                <w:rFonts w:ascii="ＭＳ ゴシック" w:eastAsia="ＭＳ ゴシック" w:hAnsi="ＭＳ ゴシック"/>
                <w:color w:val="000000"/>
                <w:szCs w:val="21"/>
              </w:rPr>
            </w:pPr>
            <w:r w:rsidRPr="00D32ED3">
              <w:rPr>
                <w:rFonts w:ascii="ＭＳ ゴシック" w:eastAsia="ＭＳ ゴシック" w:hAnsi="ＭＳ ゴシック" w:hint="eastAsia"/>
                <w:color w:val="000000"/>
                <w:szCs w:val="21"/>
              </w:rPr>
              <w:t xml:space="preserve">　  　ア　ホームページやパンフレット等を充実させて</w:t>
            </w:r>
            <w:r w:rsidR="002520F7" w:rsidRPr="00D32ED3">
              <w:rPr>
                <w:rFonts w:ascii="ＭＳ ゴシック" w:eastAsia="ＭＳ ゴシック" w:hAnsi="ＭＳ ゴシック" w:hint="eastAsia"/>
                <w:szCs w:val="21"/>
              </w:rPr>
              <w:t>効果的な</w:t>
            </w:r>
            <w:r w:rsidRPr="00D32ED3">
              <w:rPr>
                <w:rFonts w:ascii="ＭＳ ゴシック" w:eastAsia="ＭＳ ゴシック" w:hAnsi="ＭＳ ゴシック" w:hint="eastAsia"/>
                <w:color w:val="000000"/>
                <w:szCs w:val="21"/>
              </w:rPr>
              <w:t>情報発信</w:t>
            </w:r>
            <w:r w:rsidR="002520F7" w:rsidRPr="00D32ED3">
              <w:rPr>
                <w:rFonts w:ascii="ＭＳ ゴシック" w:eastAsia="ＭＳ ゴシック" w:hAnsi="ＭＳ ゴシック" w:hint="eastAsia"/>
                <w:color w:val="000000"/>
                <w:szCs w:val="21"/>
              </w:rPr>
              <w:t>を</w:t>
            </w:r>
            <w:r w:rsidRPr="00D32ED3">
              <w:rPr>
                <w:rFonts w:ascii="ＭＳ ゴシック" w:eastAsia="ＭＳ ゴシック" w:hAnsi="ＭＳ ゴシック" w:hint="eastAsia"/>
                <w:color w:val="000000"/>
                <w:szCs w:val="21"/>
              </w:rPr>
              <w:t>することにより広く学校を理解してもらえるように努める</w:t>
            </w:r>
          </w:p>
          <w:p w14:paraId="314C78FA" w14:textId="77777777" w:rsidR="009B365C" w:rsidRPr="00D32ED3" w:rsidRDefault="008D0DBC" w:rsidP="00C45E5B">
            <w:pPr>
              <w:spacing w:line="280" w:lineRule="exact"/>
              <w:rPr>
                <w:rFonts w:ascii="ＭＳ ゴシック" w:eastAsia="ＭＳ ゴシック" w:hAnsi="ＭＳ ゴシック"/>
              </w:rPr>
            </w:pPr>
            <w:r w:rsidRPr="00D32ED3">
              <w:rPr>
                <w:rFonts w:ascii="ＭＳ ゴシック" w:eastAsia="ＭＳ ゴシック" w:hAnsi="ＭＳ ゴシック" w:hint="eastAsia"/>
                <w:color w:val="000000"/>
                <w:szCs w:val="21"/>
              </w:rPr>
              <w:t xml:space="preserve">　</w:t>
            </w:r>
            <w:r w:rsidR="0086771E" w:rsidRPr="00D32ED3">
              <w:rPr>
                <w:rFonts w:ascii="ＭＳ ゴシック" w:eastAsia="ＭＳ ゴシック" w:hAnsi="ＭＳ ゴシック" w:hint="eastAsia"/>
                <w:color w:val="000000"/>
              </w:rPr>
              <w:t xml:space="preserve">　　イ</w:t>
            </w:r>
            <w:r w:rsidRPr="00D32ED3">
              <w:rPr>
                <w:rFonts w:ascii="ＭＳ ゴシック" w:eastAsia="ＭＳ ゴシック" w:hAnsi="ＭＳ ゴシック" w:hint="eastAsia"/>
                <w:color w:val="000000"/>
              </w:rPr>
              <w:t xml:space="preserve">　</w:t>
            </w:r>
            <w:r w:rsidRPr="00D32ED3">
              <w:rPr>
                <w:rFonts w:ascii="ＭＳ ゴシック" w:eastAsia="ＭＳ ゴシック" w:hAnsi="ＭＳ ゴシック" w:hint="eastAsia"/>
              </w:rPr>
              <w:t>校内美化に努めるとともに、令和</w:t>
            </w:r>
            <w:r w:rsidR="000D585C" w:rsidRPr="00D32ED3">
              <w:rPr>
                <w:rFonts w:ascii="ＭＳ ゴシック" w:eastAsia="ＭＳ ゴシック" w:hAnsi="ＭＳ ゴシック" w:hint="eastAsia"/>
              </w:rPr>
              <w:t>７</w:t>
            </w:r>
            <w:r w:rsidRPr="00D32ED3">
              <w:rPr>
                <w:rFonts w:ascii="ＭＳ ゴシック" w:eastAsia="ＭＳ ゴシック" w:hAnsi="ＭＳ ゴシック" w:hint="eastAsia"/>
              </w:rPr>
              <w:t>年度に向けて校内設備の安全と充実を図る</w:t>
            </w:r>
          </w:p>
          <w:p w14:paraId="5DC9D0C1" w14:textId="77777777" w:rsidR="00C45E5B" w:rsidRPr="00D32ED3" w:rsidRDefault="00C45E5B" w:rsidP="00C45E5B">
            <w:pPr>
              <w:spacing w:line="280" w:lineRule="exact"/>
              <w:rPr>
                <w:rFonts w:ascii="ＭＳ ゴシック" w:eastAsia="ＭＳ ゴシック" w:hAnsi="ＭＳ ゴシック"/>
              </w:rPr>
            </w:pPr>
          </w:p>
          <w:p w14:paraId="225A7653" w14:textId="77777777" w:rsidR="00C45E5B" w:rsidRPr="00D32ED3" w:rsidRDefault="00C45E5B" w:rsidP="00C45E5B">
            <w:pPr>
              <w:spacing w:line="280" w:lineRule="exact"/>
              <w:rPr>
                <w:rFonts w:ascii="ＭＳ 明朝" w:hAnsi="ＭＳ 明朝"/>
                <w:sz w:val="20"/>
                <w:szCs w:val="20"/>
              </w:rPr>
            </w:pPr>
          </w:p>
        </w:tc>
      </w:tr>
    </w:tbl>
    <w:p w14:paraId="7C15DE37" w14:textId="77777777" w:rsidR="001D401B" w:rsidRPr="00D32ED3" w:rsidRDefault="001D401B" w:rsidP="004245A1">
      <w:pPr>
        <w:spacing w:line="300" w:lineRule="exact"/>
        <w:ind w:leftChars="-342" w:left="-718" w:firstLineChars="250" w:firstLine="525"/>
        <w:rPr>
          <w:rFonts w:ascii="ＭＳ ゴシック" w:eastAsia="ＭＳ ゴシック" w:hAnsi="ＭＳ ゴシック"/>
          <w:szCs w:val="21"/>
        </w:rPr>
      </w:pPr>
    </w:p>
    <w:p w14:paraId="6DFAE0F5" w14:textId="77777777" w:rsidR="00267D3C" w:rsidRPr="00D32ED3" w:rsidRDefault="009B365C" w:rsidP="001D401B">
      <w:pPr>
        <w:spacing w:line="300" w:lineRule="exact"/>
        <w:ind w:leftChars="-342" w:left="-718" w:firstLineChars="250" w:firstLine="525"/>
        <w:rPr>
          <w:rFonts w:ascii="ＭＳ ゴシック" w:eastAsia="ＭＳ ゴシック" w:hAnsi="ＭＳ ゴシック"/>
          <w:szCs w:val="21"/>
        </w:rPr>
      </w:pPr>
      <w:r w:rsidRPr="00D32ED3">
        <w:rPr>
          <w:rFonts w:ascii="ＭＳ ゴシック" w:eastAsia="ＭＳ ゴシック" w:hAnsi="ＭＳ ゴシック" w:hint="eastAsia"/>
          <w:szCs w:val="21"/>
        </w:rPr>
        <w:lastRenderedPageBreak/>
        <w:t>【</w:t>
      </w:r>
      <w:r w:rsidR="0037367C" w:rsidRPr="00D32ED3">
        <w:rPr>
          <w:rFonts w:ascii="ＭＳ ゴシック" w:eastAsia="ＭＳ ゴシック" w:hAnsi="ＭＳ ゴシック" w:hint="eastAsia"/>
          <w:szCs w:val="21"/>
        </w:rPr>
        <w:t>学校教育自己診断</w:t>
      </w:r>
      <w:r w:rsidR="005E3C2A" w:rsidRPr="00D32ED3">
        <w:rPr>
          <w:rFonts w:ascii="ＭＳ ゴシック" w:eastAsia="ＭＳ ゴシック" w:hAnsi="ＭＳ ゴシック" w:hint="eastAsia"/>
          <w:szCs w:val="21"/>
        </w:rPr>
        <w:t>の</w:t>
      </w:r>
      <w:r w:rsidR="0037367C" w:rsidRPr="00D32ED3">
        <w:rPr>
          <w:rFonts w:ascii="ＭＳ ゴシック" w:eastAsia="ＭＳ ゴシック" w:hAnsi="ＭＳ ゴシック" w:hint="eastAsia"/>
          <w:szCs w:val="21"/>
        </w:rPr>
        <w:t>結果と分析・学校</w:t>
      </w:r>
      <w:r w:rsidR="00C158A6" w:rsidRPr="00D32ED3">
        <w:rPr>
          <w:rFonts w:ascii="ＭＳ ゴシック" w:eastAsia="ＭＳ ゴシック" w:hAnsi="ＭＳ ゴシック" w:hint="eastAsia"/>
          <w:szCs w:val="21"/>
        </w:rPr>
        <w:t>運営</w:t>
      </w:r>
      <w:r w:rsidR="0037367C" w:rsidRPr="00D32ED3">
        <w:rPr>
          <w:rFonts w:ascii="ＭＳ ゴシック" w:eastAsia="ＭＳ ゴシック" w:hAnsi="ＭＳ ゴシック" w:hint="eastAsia"/>
          <w:szCs w:val="21"/>
        </w:rPr>
        <w:t>協議会</w:t>
      </w:r>
      <w:r w:rsidR="0096649A" w:rsidRPr="00D32ED3">
        <w:rPr>
          <w:rFonts w:ascii="ＭＳ ゴシック" w:eastAsia="ＭＳ ゴシック" w:hAnsi="ＭＳ ゴシック" w:hint="eastAsia"/>
          <w:szCs w:val="21"/>
        </w:rPr>
        <w:t>からの意見</w:t>
      </w:r>
      <w:r w:rsidRPr="00D32ED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32ED3" w14:paraId="3746CFA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C95164E" w14:textId="77777777" w:rsidR="00267D3C" w:rsidRPr="00D32ED3" w:rsidRDefault="00267D3C" w:rsidP="008F570A">
            <w:pPr>
              <w:spacing w:line="300" w:lineRule="exact"/>
              <w:jc w:val="center"/>
              <w:rPr>
                <w:rFonts w:ascii="ＭＳ 明朝" w:hAnsi="ＭＳ 明朝"/>
                <w:sz w:val="20"/>
                <w:szCs w:val="20"/>
              </w:rPr>
            </w:pPr>
            <w:r w:rsidRPr="00D32ED3">
              <w:rPr>
                <w:rFonts w:ascii="ＭＳ 明朝" w:hAnsi="ＭＳ 明朝" w:hint="eastAsia"/>
                <w:sz w:val="20"/>
                <w:szCs w:val="20"/>
              </w:rPr>
              <w:t>学校教育自己診断の結果と分析［</w:t>
            </w:r>
            <w:r w:rsidR="008F570A" w:rsidRPr="00D32ED3">
              <w:rPr>
                <w:rFonts w:ascii="ＭＳ 明朝" w:hAnsi="ＭＳ 明朝" w:hint="eastAsia"/>
                <w:sz w:val="20"/>
                <w:szCs w:val="20"/>
              </w:rPr>
              <w:t xml:space="preserve">令和　</w:t>
            </w:r>
            <w:r w:rsidRPr="00D32ED3">
              <w:rPr>
                <w:rFonts w:ascii="ＭＳ 明朝" w:hAnsi="ＭＳ 明朝" w:hint="eastAsia"/>
                <w:sz w:val="20"/>
                <w:szCs w:val="20"/>
              </w:rPr>
              <w:t>年</w:t>
            </w:r>
            <w:r w:rsidR="008F570A" w:rsidRPr="00D32ED3">
              <w:rPr>
                <w:rFonts w:ascii="ＭＳ 明朝" w:hAnsi="ＭＳ 明朝" w:hint="eastAsia"/>
                <w:sz w:val="20"/>
                <w:szCs w:val="20"/>
              </w:rPr>
              <w:t xml:space="preserve">　</w:t>
            </w:r>
            <w:r w:rsidRPr="00D32ED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E859F8E" w14:textId="77777777" w:rsidR="00267D3C" w:rsidRPr="00D32ED3" w:rsidRDefault="00267D3C" w:rsidP="00225A63">
            <w:pPr>
              <w:spacing w:line="300" w:lineRule="exact"/>
              <w:jc w:val="center"/>
              <w:rPr>
                <w:rFonts w:ascii="ＭＳ 明朝" w:hAnsi="ＭＳ 明朝"/>
                <w:sz w:val="20"/>
                <w:szCs w:val="20"/>
              </w:rPr>
            </w:pPr>
            <w:r w:rsidRPr="00D32ED3">
              <w:rPr>
                <w:rFonts w:ascii="ＭＳ 明朝" w:hAnsi="ＭＳ 明朝" w:hint="eastAsia"/>
                <w:sz w:val="20"/>
                <w:szCs w:val="20"/>
              </w:rPr>
              <w:t>学校</w:t>
            </w:r>
            <w:r w:rsidR="00B063A9" w:rsidRPr="00D32ED3">
              <w:rPr>
                <w:rFonts w:ascii="ＭＳ 明朝" w:hAnsi="ＭＳ 明朝" w:hint="eastAsia"/>
                <w:sz w:val="20"/>
                <w:szCs w:val="20"/>
              </w:rPr>
              <w:t>運営</w:t>
            </w:r>
            <w:r w:rsidRPr="00D32ED3">
              <w:rPr>
                <w:rFonts w:ascii="ＭＳ 明朝" w:hAnsi="ＭＳ 明朝" w:hint="eastAsia"/>
                <w:sz w:val="20"/>
                <w:szCs w:val="20"/>
              </w:rPr>
              <w:t>協議会</w:t>
            </w:r>
            <w:r w:rsidR="00225A63" w:rsidRPr="00D32ED3">
              <w:rPr>
                <w:rFonts w:ascii="ＭＳ 明朝" w:hAnsi="ＭＳ 明朝" w:hint="eastAsia"/>
                <w:sz w:val="20"/>
                <w:szCs w:val="20"/>
              </w:rPr>
              <w:t>からの意見</w:t>
            </w:r>
          </w:p>
        </w:tc>
      </w:tr>
      <w:tr w:rsidR="0086696C" w:rsidRPr="00D32ED3" w14:paraId="1D491191" w14:textId="77777777" w:rsidTr="00AB00E6">
        <w:trPr>
          <w:trHeight w:val="981"/>
          <w:jc w:val="center"/>
        </w:trPr>
        <w:tc>
          <w:tcPr>
            <w:tcW w:w="6771" w:type="dxa"/>
            <w:shd w:val="clear" w:color="auto" w:fill="auto"/>
            <w:tcMar>
              <w:top w:w="113" w:type="dxa"/>
              <w:left w:w="113" w:type="dxa"/>
              <w:bottom w:w="113" w:type="dxa"/>
              <w:right w:w="113" w:type="dxa"/>
            </w:tcMar>
          </w:tcPr>
          <w:p w14:paraId="3299BF18" w14:textId="77777777" w:rsidR="00953FB2" w:rsidRPr="00D32ED3" w:rsidRDefault="00953FB2" w:rsidP="002609BC">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F44CBBE" w14:textId="77777777" w:rsidR="00B45EAD" w:rsidRPr="00D32ED3" w:rsidRDefault="00B45EAD" w:rsidP="002609BC">
            <w:pPr>
              <w:spacing w:line="280" w:lineRule="exact"/>
              <w:rPr>
                <w:rFonts w:ascii="ＭＳ 明朝" w:hAnsi="ＭＳ 明朝"/>
                <w:sz w:val="20"/>
                <w:szCs w:val="20"/>
              </w:rPr>
            </w:pPr>
          </w:p>
        </w:tc>
      </w:tr>
    </w:tbl>
    <w:p w14:paraId="17339D7A" w14:textId="77777777" w:rsidR="0086696C" w:rsidRPr="00D32ED3" w:rsidRDefault="0086696C" w:rsidP="0037367C">
      <w:pPr>
        <w:spacing w:line="120" w:lineRule="exact"/>
        <w:ind w:leftChars="-428" w:left="-899"/>
      </w:pPr>
    </w:p>
    <w:p w14:paraId="322D14D5" w14:textId="77777777" w:rsidR="00225A63" w:rsidRPr="00D32ED3" w:rsidRDefault="00225A63" w:rsidP="00B44397">
      <w:pPr>
        <w:ind w:leftChars="-92" w:left="-4" w:hangingChars="90" w:hanging="189"/>
        <w:jc w:val="left"/>
        <w:rPr>
          <w:rFonts w:ascii="ＭＳ ゴシック" w:eastAsia="ＭＳ ゴシック" w:hAnsi="ＭＳ ゴシック"/>
          <w:szCs w:val="21"/>
        </w:rPr>
      </w:pPr>
    </w:p>
    <w:p w14:paraId="0684FC1C" w14:textId="77777777" w:rsidR="0086696C" w:rsidRPr="00D32ED3" w:rsidRDefault="000D585C" w:rsidP="00B44397">
      <w:pPr>
        <w:ind w:leftChars="-92" w:left="-4" w:hangingChars="90" w:hanging="189"/>
        <w:jc w:val="left"/>
        <w:rPr>
          <w:rFonts w:ascii="ＭＳ ゴシック" w:eastAsia="ＭＳ ゴシック" w:hAnsi="ＭＳ ゴシック"/>
          <w:szCs w:val="21"/>
        </w:rPr>
      </w:pPr>
      <w:r w:rsidRPr="00D32ED3">
        <w:rPr>
          <w:rFonts w:ascii="ＭＳ ゴシック" w:eastAsia="ＭＳ ゴシック" w:hAnsi="ＭＳ ゴシック" w:hint="eastAsia"/>
          <w:szCs w:val="21"/>
        </w:rPr>
        <w:t>３</w:t>
      </w:r>
      <w:r w:rsidR="0037367C" w:rsidRPr="00D32ED3">
        <w:rPr>
          <w:rFonts w:ascii="ＭＳ ゴシック" w:eastAsia="ＭＳ ゴシック" w:hAnsi="ＭＳ ゴシック" w:hint="eastAsia"/>
          <w:szCs w:val="21"/>
        </w:rPr>
        <w:t xml:space="preserve">　</w:t>
      </w:r>
      <w:r w:rsidR="0086696C" w:rsidRPr="00D32ED3">
        <w:rPr>
          <w:rFonts w:ascii="ＭＳ ゴシック" w:eastAsia="ＭＳ ゴシック" w:hAnsi="ＭＳ ゴシック" w:hint="eastAsia"/>
          <w:szCs w:val="21"/>
        </w:rPr>
        <w:t>本年度の取組</w:t>
      </w:r>
      <w:r w:rsidR="0037367C" w:rsidRPr="00D32ED3">
        <w:rPr>
          <w:rFonts w:ascii="ＭＳ ゴシック" w:eastAsia="ＭＳ ゴシック" w:hAnsi="ＭＳ ゴシック" w:hint="eastAsia"/>
          <w:szCs w:val="21"/>
        </w:rPr>
        <w:t>内容</w:t>
      </w:r>
      <w:r w:rsidR="0086696C" w:rsidRPr="00D32ED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4F4D4B" w:rsidRPr="00D32ED3" w14:paraId="34FDE154" w14:textId="77777777" w:rsidTr="00D03781">
        <w:trPr>
          <w:jc w:val="center"/>
        </w:trPr>
        <w:tc>
          <w:tcPr>
            <w:tcW w:w="881" w:type="dxa"/>
            <w:shd w:val="clear" w:color="auto" w:fill="auto"/>
            <w:vAlign w:val="center"/>
          </w:tcPr>
          <w:p w14:paraId="36C871A6"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中期的</w:t>
            </w:r>
          </w:p>
          <w:p w14:paraId="42BCBEFA"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z w:val="20"/>
                <w:szCs w:val="20"/>
              </w:rPr>
              <w:t>目標</w:t>
            </w:r>
          </w:p>
        </w:tc>
        <w:tc>
          <w:tcPr>
            <w:tcW w:w="2020" w:type="dxa"/>
            <w:shd w:val="clear" w:color="auto" w:fill="auto"/>
            <w:vAlign w:val="center"/>
          </w:tcPr>
          <w:p w14:paraId="5DF75635"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vAlign w:val="center"/>
          </w:tcPr>
          <w:p w14:paraId="74B323D7"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具体的な取組計画・内容</w:t>
            </w:r>
          </w:p>
        </w:tc>
        <w:tc>
          <w:tcPr>
            <w:tcW w:w="4146" w:type="dxa"/>
            <w:tcBorders>
              <w:right w:val="dashed" w:sz="4" w:space="0" w:color="auto"/>
            </w:tcBorders>
            <w:vAlign w:val="center"/>
          </w:tcPr>
          <w:p w14:paraId="1772E139" w14:textId="572175C1"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評価指標〔</w:t>
            </w:r>
            <w:r w:rsidRPr="00D32ED3">
              <w:rPr>
                <w:rFonts w:ascii="ＭＳ ゴシック" w:eastAsia="ＭＳ ゴシック" w:hAnsi="ＭＳ ゴシック"/>
                <w:sz w:val="20"/>
                <w:szCs w:val="20"/>
              </w:rPr>
              <w:t>R</w:t>
            </w:r>
            <w:r w:rsidR="00C02B57" w:rsidRPr="00D32ED3">
              <w:rPr>
                <w:rFonts w:ascii="ＭＳ ゴシック" w:eastAsia="ＭＳ ゴシック" w:hAnsi="ＭＳ ゴシック" w:hint="eastAsia"/>
                <w:sz w:val="20"/>
                <w:szCs w:val="20"/>
              </w:rPr>
              <w:t>５</w:t>
            </w:r>
            <w:r w:rsidRPr="00D32ED3">
              <w:rPr>
                <w:rFonts w:ascii="ＭＳ ゴシック" w:eastAsia="ＭＳ ゴシック" w:hAnsi="ＭＳ ゴシック" w:hint="eastAsia"/>
                <w:sz w:val="20"/>
                <w:szCs w:val="20"/>
              </w:rPr>
              <w:t>年度値〕</w:t>
            </w:r>
          </w:p>
        </w:tc>
        <w:tc>
          <w:tcPr>
            <w:tcW w:w="3367" w:type="dxa"/>
            <w:tcBorders>
              <w:left w:val="dashed" w:sz="4" w:space="0" w:color="auto"/>
              <w:right w:val="single" w:sz="4" w:space="0" w:color="auto"/>
            </w:tcBorders>
            <w:shd w:val="clear" w:color="auto" w:fill="auto"/>
            <w:vAlign w:val="center"/>
          </w:tcPr>
          <w:p w14:paraId="2D3713C3"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自己評価</w:t>
            </w:r>
          </w:p>
        </w:tc>
      </w:tr>
      <w:tr w:rsidR="004F4D4B" w:rsidRPr="00D32ED3" w14:paraId="3CBFA6B3" w14:textId="77777777" w:rsidTr="00D03781">
        <w:trPr>
          <w:jc w:val="center"/>
        </w:trPr>
        <w:tc>
          <w:tcPr>
            <w:tcW w:w="881" w:type="dxa"/>
            <w:shd w:val="clear" w:color="auto" w:fill="auto"/>
            <w:vAlign w:val="center"/>
          </w:tcPr>
          <w:p w14:paraId="0ABA23EB" w14:textId="77777777" w:rsidR="004F4D4B" w:rsidRPr="00D32ED3" w:rsidRDefault="000D585C"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１</w:t>
            </w:r>
          </w:p>
          <w:p w14:paraId="22009E07" w14:textId="77777777" w:rsidR="00BB31BD"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w:t>
            </w:r>
          </w:p>
          <w:p w14:paraId="0CBB3A1A"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確</w:t>
            </w:r>
          </w:p>
          <w:p w14:paraId="05B0BCD5"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か</w:t>
            </w:r>
          </w:p>
          <w:p w14:paraId="6848F27F"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な</w:t>
            </w:r>
          </w:p>
          <w:p w14:paraId="518BD80A"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学</w:t>
            </w:r>
          </w:p>
          <w:p w14:paraId="7CEBD2AB"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力</w:t>
            </w:r>
          </w:p>
          <w:p w14:paraId="7DFDDE8E"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の</w:t>
            </w:r>
          </w:p>
          <w:p w14:paraId="0F4FF848"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定</w:t>
            </w:r>
          </w:p>
          <w:p w14:paraId="09F49E07"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着</w:t>
            </w:r>
          </w:p>
          <w:p w14:paraId="085F2B0B"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と</w:t>
            </w:r>
          </w:p>
          <w:p w14:paraId="4602F6D3"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学</w:t>
            </w:r>
          </w:p>
          <w:p w14:paraId="7AC3CE79"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び</w:t>
            </w:r>
          </w:p>
          <w:p w14:paraId="44D4DF48"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の</w:t>
            </w:r>
          </w:p>
          <w:p w14:paraId="3586B994" w14:textId="77777777" w:rsidR="00BB31BD" w:rsidRPr="00D32ED3" w:rsidRDefault="00BB31BD" w:rsidP="007323FF">
            <w:pPr>
              <w:spacing w:line="20" w:lineRule="atLeast"/>
              <w:jc w:val="center"/>
              <w:rPr>
                <w:rFonts w:ascii="ＭＳ ゴシック" w:eastAsia="ＭＳ ゴシック" w:hAnsi="ＭＳ ゴシック"/>
                <w:szCs w:val="21"/>
              </w:rPr>
            </w:pPr>
            <w:r w:rsidRPr="00D32ED3">
              <w:rPr>
                <w:rFonts w:ascii="ＭＳ ゴシック" w:eastAsia="ＭＳ ゴシック" w:hAnsi="ＭＳ ゴシック" w:hint="eastAsia"/>
                <w:szCs w:val="21"/>
              </w:rPr>
              <w:t>深</w:t>
            </w:r>
          </w:p>
          <w:p w14:paraId="0C8A363D" w14:textId="77777777" w:rsidR="004F4D4B" w:rsidRPr="00D32ED3" w:rsidRDefault="00BB31BD"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Cs w:val="21"/>
              </w:rPr>
              <w:t>化</w:t>
            </w:r>
          </w:p>
          <w:p w14:paraId="2D4F82F9" w14:textId="77777777" w:rsidR="004F4D4B" w:rsidRPr="00D32ED3" w:rsidRDefault="004F4D4B" w:rsidP="007323FF">
            <w:pPr>
              <w:spacing w:line="20" w:lineRule="atLeast"/>
              <w:rPr>
                <w:rFonts w:ascii="ＭＳ ゴシック" w:eastAsia="ＭＳ ゴシック" w:hAnsi="ＭＳ ゴシック"/>
                <w:sz w:val="20"/>
                <w:szCs w:val="20"/>
              </w:rPr>
            </w:pPr>
          </w:p>
          <w:p w14:paraId="5E6068DD" w14:textId="77777777" w:rsidR="004F4D4B" w:rsidRPr="00D32ED3" w:rsidRDefault="004F4D4B" w:rsidP="007323FF">
            <w:pPr>
              <w:spacing w:line="20" w:lineRule="atLeast"/>
              <w:jc w:val="center"/>
              <w:rPr>
                <w:rFonts w:ascii="ＭＳ ゴシック" w:eastAsia="ＭＳ ゴシック" w:hAnsi="ＭＳ ゴシック"/>
                <w:sz w:val="20"/>
                <w:szCs w:val="20"/>
              </w:rPr>
            </w:pPr>
          </w:p>
          <w:p w14:paraId="33A3E165"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授</w:t>
            </w:r>
          </w:p>
          <w:p w14:paraId="310AA3E1"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業</w:t>
            </w:r>
          </w:p>
          <w:p w14:paraId="003DAD75"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力</w:t>
            </w:r>
          </w:p>
        </w:tc>
        <w:tc>
          <w:tcPr>
            <w:tcW w:w="2020" w:type="dxa"/>
            <w:shd w:val="clear" w:color="auto" w:fill="auto"/>
          </w:tcPr>
          <w:p w14:paraId="59341641"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）言語能力，情報活用能力，問題発見・解決能力等の学習の基盤となる資質・能力や、現代的な諸課題に対応して求められる資質・能力を教科等横断的な視点に基づき育成する</w:t>
            </w:r>
          </w:p>
          <w:p w14:paraId="3E4690A9" w14:textId="77777777" w:rsidR="004F4D4B" w:rsidRPr="00D32ED3" w:rsidRDefault="004F4D4B" w:rsidP="007323FF">
            <w:pPr>
              <w:spacing w:line="20" w:lineRule="atLeast"/>
              <w:rPr>
                <w:rFonts w:ascii="ＭＳ ゴシック" w:eastAsia="ＭＳ ゴシック" w:hAnsi="ＭＳ ゴシック"/>
                <w:sz w:val="20"/>
                <w:szCs w:val="20"/>
              </w:rPr>
            </w:pPr>
          </w:p>
          <w:p w14:paraId="34286B7A" w14:textId="77777777" w:rsidR="004F4D4B" w:rsidRPr="00D32ED3" w:rsidRDefault="004F4D4B" w:rsidP="007323FF">
            <w:pPr>
              <w:spacing w:line="20" w:lineRule="atLeast"/>
              <w:rPr>
                <w:rFonts w:ascii="ＭＳ ゴシック" w:eastAsia="ＭＳ ゴシック" w:hAnsi="ＭＳ ゴシック"/>
                <w:sz w:val="20"/>
                <w:szCs w:val="20"/>
              </w:rPr>
            </w:pPr>
          </w:p>
          <w:p w14:paraId="0DAFF71F" w14:textId="77777777" w:rsidR="004F4D4B" w:rsidRPr="00D32ED3"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32A824E6"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w:t>
            </w:r>
          </w:p>
          <w:p w14:paraId="779C4DB7" w14:textId="77777777" w:rsidR="00851817"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p>
          <w:p w14:paraId="425E4E3B" w14:textId="77777777" w:rsidR="00C37EE7"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①「主体的な学び」</w:t>
            </w:r>
          </w:p>
          <w:p w14:paraId="36EC04E0" w14:textId="77777777" w:rsidR="00C37EE7" w:rsidRPr="00D32ED3" w:rsidRDefault="004F4D4B" w:rsidP="007323FF">
            <w:pPr>
              <w:spacing w:line="20" w:lineRule="atLeast"/>
              <w:ind w:left="500" w:hangingChars="250" w:hanging="5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本校の「キャリア・パスポート」である</w:t>
            </w:r>
          </w:p>
          <w:p w14:paraId="1783DE3E" w14:textId="77777777" w:rsidR="00C37EE7" w:rsidRPr="00D32ED3" w:rsidRDefault="004F4D4B" w:rsidP="007323FF">
            <w:pPr>
              <w:spacing w:line="20" w:lineRule="atLeast"/>
              <w:ind w:left="500" w:hangingChars="250" w:hanging="5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proofErr w:type="spellStart"/>
            <w:r w:rsidRPr="00D32ED3">
              <w:rPr>
                <w:rFonts w:ascii="ＭＳ ゴシック" w:eastAsia="ＭＳ ゴシック" w:hAnsi="ＭＳ ゴシック"/>
                <w:sz w:val="20"/>
                <w:szCs w:val="20"/>
              </w:rPr>
              <w:t>AsahiCard</w:t>
            </w:r>
            <w:proofErr w:type="spellEnd"/>
            <w:r w:rsidRPr="00D32ED3">
              <w:rPr>
                <w:rFonts w:ascii="ＭＳ ゴシック" w:eastAsia="ＭＳ ゴシック" w:hAnsi="ＭＳ ゴシック"/>
                <w:sz w:val="20"/>
                <w:szCs w:val="20"/>
              </w:rPr>
              <w:t>」</w:t>
            </w:r>
            <w:r w:rsidRPr="00D32ED3">
              <w:rPr>
                <w:rFonts w:ascii="ＭＳ ゴシック" w:eastAsia="ＭＳ ゴシック" w:hAnsi="ＭＳ ゴシック" w:hint="eastAsia"/>
                <w:sz w:val="20"/>
                <w:szCs w:val="20"/>
              </w:rPr>
              <w:t>を活用する。学びのプロセスを生徒</w:t>
            </w:r>
          </w:p>
          <w:p w14:paraId="38F1B456" w14:textId="77777777" w:rsidR="00C37EE7" w:rsidRPr="00D32ED3" w:rsidRDefault="004F4D4B" w:rsidP="007323FF">
            <w:pPr>
              <w:spacing w:line="20" w:lineRule="atLeast"/>
              <w:ind w:left="500" w:hangingChars="250" w:hanging="5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自身が記録し蓄積することで変化や成長を自己</w:t>
            </w:r>
          </w:p>
          <w:p w14:paraId="2BA0097B" w14:textId="77777777" w:rsidR="004F4D4B" w:rsidRPr="00D32ED3" w:rsidRDefault="004F4D4B" w:rsidP="007323FF">
            <w:pPr>
              <w:spacing w:line="20" w:lineRule="atLeast"/>
              <w:ind w:left="500" w:hangingChars="250" w:hanging="5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評価し、キャリア形成と自己実現につなげる。</w:t>
            </w:r>
          </w:p>
          <w:p w14:paraId="35987D0A"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w:t>
            </w:r>
          </w:p>
          <w:p w14:paraId="3601BBCE" w14:textId="77777777" w:rsidR="00B85276" w:rsidRPr="00D32ED3" w:rsidRDefault="00B85276" w:rsidP="007323FF">
            <w:pPr>
              <w:spacing w:line="20" w:lineRule="atLeast"/>
              <w:ind w:left="400" w:hangingChars="200" w:hanging="400"/>
              <w:rPr>
                <w:rFonts w:ascii="ＭＳ ゴシック" w:eastAsia="ＭＳ ゴシック" w:hAnsi="ＭＳ ゴシック"/>
                <w:sz w:val="20"/>
                <w:szCs w:val="20"/>
              </w:rPr>
            </w:pPr>
          </w:p>
          <w:p w14:paraId="7B8E9923" w14:textId="77777777" w:rsidR="00B85276" w:rsidRPr="00D32ED3" w:rsidRDefault="00B85276" w:rsidP="007323FF">
            <w:pPr>
              <w:spacing w:line="20" w:lineRule="atLeast"/>
              <w:ind w:left="400" w:hangingChars="200" w:hanging="400"/>
              <w:rPr>
                <w:rFonts w:ascii="ＭＳ ゴシック" w:eastAsia="ＭＳ ゴシック" w:hAnsi="ＭＳ ゴシック"/>
                <w:sz w:val="20"/>
                <w:szCs w:val="20"/>
              </w:rPr>
            </w:pPr>
          </w:p>
          <w:p w14:paraId="2895C29C"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②「対話的な学び」</w:t>
            </w:r>
          </w:p>
          <w:p w14:paraId="1457ADEC" w14:textId="77777777" w:rsidR="004F4D4B" w:rsidRPr="00D32ED3" w:rsidRDefault="004F4D4B" w:rsidP="00B57DA7">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実社会で働く人々が連携・協働して社会に見られる課題を解決している話を聞いたりすることで自らの考えを広めるとともに、生徒自らが考えたことを、意見交換したり、議論したりすることで新たな考え方に気が付いたり、自分の考えをより妥当なものとしたりする。</w:t>
            </w:r>
          </w:p>
          <w:p w14:paraId="02B7E2A5" w14:textId="77777777" w:rsidR="00324AB2" w:rsidRPr="00D32ED3" w:rsidRDefault="00324AB2" w:rsidP="007323FF">
            <w:pPr>
              <w:spacing w:line="20" w:lineRule="atLeast"/>
              <w:ind w:left="400" w:hangingChars="200" w:hanging="400"/>
              <w:rPr>
                <w:rFonts w:ascii="ＭＳ ゴシック" w:eastAsia="ＭＳ ゴシック" w:hAnsi="ＭＳ ゴシック"/>
                <w:sz w:val="20"/>
                <w:szCs w:val="20"/>
              </w:rPr>
            </w:pPr>
          </w:p>
          <w:p w14:paraId="637E9859" w14:textId="77777777" w:rsidR="007323FF" w:rsidRPr="00D32ED3" w:rsidRDefault="007323FF" w:rsidP="007323FF">
            <w:pPr>
              <w:spacing w:line="20" w:lineRule="atLeast"/>
              <w:ind w:left="400" w:hangingChars="200" w:hanging="400"/>
              <w:rPr>
                <w:rFonts w:ascii="ＭＳ ゴシック" w:eastAsia="ＭＳ ゴシック" w:hAnsi="ＭＳ ゴシック"/>
                <w:sz w:val="20"/>
                <w:szCs w:val="20"/>
              </w:rPr>
            </w:pPr>
          </w:p>
          <w:p w14:paraId="0AA78852" w14:textId="77777777" w:rsidR="007323FF" w:rsidRPr="00D32ED3" w:rsidRDefault="007323FF" w:rsidP="007323FF">
            <w:pPr>
              <w:spacing w:line="20" w:lineRule="atLeast"/>
              <w:ind w:left="400" w:hangingChars="200" w:hanging="400"/>
              <w:rPr>
                <w:rFonts w:ascii="ＭＳ ゴシック" w:eastAsia="ＭＳ ゴシック" w:hAnsi="ＭＳ ゴシック"/>
                <w:sz w:val="20"/>
                <w:szCs w:val="20"/>
              </w:rPr>
            </w:pPr>
          </w:p>
          <w:p w14:paraId="5825712D" w14:textId="77777777" w:rsidR="007323FF" w:rsidRPr="00D32ED3" w:rsidRDefault="007323FF" w:rsidP="007323FF">
            <w:pPr>
              <w:spacing w:line="20" w:lineRule="atLeast"/>
              <w:ind w:left="400" w:hangingChars="200" w:hanging="400"/>
              <w:rPr>
                <w:rFonts w:ascii="ＭＳ ゴシック" w:eastAsia="ＭＳ ゴシック" w:hAnsi="ＭＳ ゴシック"/>
                <w:sz w:val="20"/>
                <w:szCs w:val="20"/>
              </w:rPr>
            </w:pPr>
          </w:p>
          <w:p w14:paraId="2F73BED0"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③「深い学び」</w:t>
            </w:r>
          </w:p>
          <w:p w14:paraId="066C07E2" w14:textId="77777777" w:rsidR="004F4D4B" w:rsidRPr="00D32ED3" w:rsidRDefault="004F4D4B" w:rsidP="00B57DA7">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「総合的な探究の時間」の充実に向けて委員会を中心として全体化し、指導の方向性を確立させるとともに、現在の国際教養科の課題研究の時間を発表に結び付けて充実させる。</w:t>
            </w:r>
          </w:p>
          <w:p w14:paraId="7977262A" w14:textId="77777777" w:rsidR="00B57DA7" w:rsidRPr="00D32ED3" w:rsidRDefault="00B57DA7" w:rsidP="007323FF">
            <w:pPr>
              <w:spacing w:line="20" w:lineRule="atLeast"/>
              <w:rPr>
                <w:rFonts w:ascii="ＭＳ ゴシック" w:eastAsia="ＭＳ ゴシック" w:hAnsi="ＭＳ ゴシック"/>
                <w:sz w:val="20"/>
                <w:szCs w:val="20"/>
              </w:rPr>
            </w:pPr>
          </w:p>
          <w:p w14:paraId="6B001AE2"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イウエ　学習活動の質の向上</w:t>
            </w:r>
          </w:p>
          <w:p w14:paraId="7E14333A" w14:textId="77777777" w:rsidR="004F4D4B" w:rsidRPr="00D32ED3" w:rsidRDefault="000316D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指導方法を工夫して必要な知識・技能を教授しながら、それに加えて、生徒の思考を深めるために発言を促したり、気付いていない視点を提示したりするなど、学びに必要な指導の在り方を研究する。</w:t>
            </w:r>
          </w:p>
          <w:p w14:paraId="67FE4442"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w:t>
            </w:r>
          </w:p>
          <w:p w14:paraId="208D927D" w14:textId="77777777" w:rsidR="004F4D4B" w:rsidRPr="00D32ED3" w:rsidRDefault="004F4D4B" w:rsidP="007323FF">
            <w:pPr>
              <w:spacing w:line="20" w:lineRule="atLeast"/>
              <w:rPr>
                <w:rFonts w:ascii="ＭＳ ゴシック" w:eastAsia="ＭＳ ゴシック" w:hAnsi="ＭＳ ゴシック"/>
                <w:sz w:val="20"/>
                <w:szCs w:val="20"/>
              </w:rPr>
            </w:pPr>
          </w:p>
          <w:p w14:paraId="72397835" w14:textId="77777777" w:rsidR="004F4D4B" w:rsidRPr="00D32ED3" w:rsidRDefault="004F4D4B" w:rsidP="007323FF">
            <w:pPr>
              <w:spacing w:line="20" w:lineRule="atLeast"/>
              <w:rPr>
                <w:rFonts w:ascii="ＭＳ ゴシック" w:eastAsia="ＭＳ ゴシック" w:hAnsi="ＭＳ ゴシック"/>
                <w:sz w:val="20"/>
                <w:szCs w:val="20"/>
              </w:rPr>
            </w:pPr>
          </w:p>
          <w:p w14:paraId="21C58F4E" w14:textId="77777777" w:rsidR="00B16C34" w:rsidRPr="00D32ED3" w:rsidRDefault="00B16C34" w:rsidP="007323FF">
            <w:pPr>
              <w:spacing w:line="20" w:lineRule="atLeast"/>
              <w:rPr>
                <w:rFonts w:ascii="ＭＳ ゴシック" w:eastAsia="ＭＳ ゴシック" w:hAnsi="ＭＳ ゴシック"/>
                <w:sz w:val="20"/>
                <w:szCs w:val="20"/>
              </w:rPr>
            </w:pPr>
          </w:p>
          <w:p w14:paraId="3317552A" w14:textId="77777777" w:rsidR="00B16C34" w:rsidRPr="00D32ED3" w:rsidRDefault="00B16C34" w:rsidP="007323FF">
            <w:pPr>
              <w:spacing w:line="20" w:lineRule="atLeast"/>
              <w:rPr>
                <w:rFonts w:ascii="ＭＳ ゴシック" w:eastAsia="ＭＳ ゴシック" w:hAnsi="ＭＳ ゴシック"/>
                <w:sz w:val="20"/>
                <w:szCs w:val="20"/>
              </w:rPr>
            </w:pPr>
          </w:p>
          <w:p w14:paraId="212AFE15" w14:textId="77777777" w:rsidR="004F4D4B" w:rsidRPr="00D32ED3" w:rsidRDefault="000316D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4F4D4B" w:rsidRPr="00D32ED3">
              <w:rPr>
                <w:rFonts w:ascii="ＭＳ ゴシック" w:eastAsia="ＭＳ ゴシック" w:hAnsi="ＭＳ ゴシック" w:hint="eastAsia"/>
                <w:sz w:val="20"/>
                <w:szCs w:val="20"/>
              </w:rPr>
              <w:t>質の高い授業を提供することで生徒が自らのキャリア形成への意識を高め、さらに希望する進路実現につなげる。</w:t>
            </w:r>
          </w:p>
          <w:p w14:paraId="09622C98" w14:textId="77777777" w:rsidR="004417D4" w:rsidRPr="00D32ED3" w:rsidRDefault="004417D4" w:rsidP="007323FF">
            <w:pPr>
              <w:pStyle w:val="aa"/>
              <w:spacing w:line="20" w:lineRule="atLeast"/>
              <w:ind w:leftChars="0" w:left="360"/>
              <w:rPr>
                <w:rFonts w:ascii="ＭＳ ゴシック" w:eastAsia="ＭＳ ゴシック" w:hAnsi="ＭＳ ゴシック"/>
                <w:sz w:val="20"/>
                <w:szCs w:val="20"/>
              </w:rPr>
            </w:pPr>
          </w:p>
          <w:p w14:paraId="16558934" w14:textId="77777777" w:rsidR="00851817" w:rsidRPr="00D32ED3" w:rsidRDefault="00851817" w:rsidP="007323FF">
            <w:pPr>
              <w:spacing w:line="20" w:lineRule="atLeast"/>
              <w:ind w:leftChars="-1" w:left="-2" w:firstLineChars="1" w:firstLine="2"/>
              <w:rPr>
                <w:rFonts w:ascii="ＭＳ ゴシック" w:eastAsia="ＭＳ ゴシック" w:hAnsi="ＭＳ ゴシック"/>
                <w:sz w:val="20"/>
                <w:szCs w:val="20"/>
              </w:rPr>
            </w:pPr>
          </w:p>
          <w:p w14:paraId="6A7D5C64" w14:textId="77777777" w:rsidR="004F4D4B" w:rsidRPr="00D32ED3" w:rsidRDefault="004F4D4B"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p>
          <w:p w14:paraId="664E53A0" w14:textId="77777777" w:rsidR="004F4D4B" w:rsidRPr="00D32ED3" w:rsidRDefault="004F4D4B" w:rsidP="007323FF">
            <w:pPr>
              <w:spacing w:line="20" w:lineRule="atLeast"/>
              <w:rPr>
                <w:rFonts w:ascii="ＭＳ ゴシック" w:eastAsia="ＭＳ ゴシック" w:hAnsi="ＭＳ ゴシック"/>
                <w:sz w:val="20"/>
                <w:szCs w:val="20"/>
              </w:rPr>
            </w:pPr>
          </w:p>
          <w:p w14:paraId="65EAFF28" w14:textId="77777777" w:rsidR="004F4D4B" w:rsidRPr="00D32ED3" w:rsidRDefault="004F4D4B" w:rsidP="007323FF">
            <w:pPr>
              <w:spacing w:line="20" w:lineRule="atLeast"/>
              <w:rPr>
                <w:rFonts w:ascii="ＭＳ ゴシック" w:eastAsia="ＭＳ ゴシック" w:hAnsi="ＭＳ ゴシック"/>
                <w:sz w:val="20"/>
                <w:szCs w:val="20"/>
              </w:rPr>
            </w:pPr>
          </w:p>
          <w:p w14:paraId="034BA02A" w14:textId="77777777" w:rsidR="004F4D4B" w:rsidRPr="00D32ED3" w:rsidRDefault="004F4D4B" w:rsidP="007323FF">
            <w:pPr>
              <w:spacing w:line="20" w:lineRule="atLeast"/>
              <w:rPr>
                <w:rFonts w:ascii="ＭＳ ゴシック" w:eastAsia="ＭＳ ゴシック" w:hAnsi="ＭＳ ゴシック"/>
                <w:sz w:val="20"/>
                <w:szCs w:val="20"/>
              </w:rPr>
            </w:pPr>
          </w:p>
          <w:p w14:paraId="074C1DB0" w14:textId="77777777" w:rsidR="004F4D4B" w:rsidRPr="00D32ED3" w:rsidRDefault="004F4D4B" w:rsidP="007323FF">
            <w:pPr>
              <w:spacing w:line="20" w:lineRule="atLeast"/>
              <w:rPr>
                <w:rFonts w:ascii="ＭＳ ゴシック" w:eastAsia="ＭＳ ゴシック" w:hAnsi="ＭＳ ゴシック"/>
                <w:sz w:val="20"/>
                <w:szCs w:val="20"/>
              </w:rPr>
            </w:pPr>
          </w:p>
          <w:p w14:paraId="0E1BA5C9" w14:textId="77777777" w:rsidR="00F004B4" w:rsidRPr="00D32ED3" w:rsidRDefault="00F004B4" w:rsidP="007323FF">
            <w:pPr>
              <w:spacing w:line="20" w:lineRule="atLeast"/>
              <w:rPr>
                <w:rFonts w:ascii="ＭＳ ゴシック" w:eastAsia="ＭＳ ゴシック" w:hAnsi="ＭＳ ゴシック"/>
                <w:sz w:val="20"/>
                <w:szCs w:val="20"/>
              </w:rPr>
            </w:pPr>
          </w:p>
          <w:p w14:paraId="55B3C702" w14:textId="77777777" w:rsidR="00F004B4" w:rsidRPr="00D32ED3" w:rsidRDefault="00F004B4" w:rsidP="007323FF">
            <w:pPr>
              <w:spacing w:line="20" w:lineRule="atLeast"/>
              <w:rPr>
                <w:rFonts w:ascii="ＭＳ ゴシック" w:eastAsia="ＭＳ ゴシック" w:hAnsi="ＭＳ ゴシック"/>
                <w:sz w:val="20"/>
                <w:szCs w:val="20"/>
              </w:rPr>
            </w:pPr>
          </w:p>
          <w:p w14:paraId="6CE66EC1" w14:textId="77777777" w:rsidR="00F004B4" w:rsidRPr="00D32ED3" w:rsidRDefault="00F004B4" w:rsidP="007323FF">
            <w:pPr>
              <w:spacing w:line="20" w:lineRule="atLeast"/>
              <w:rPr>
                <w:rFonts w:ascii="ＭＳ ゴシック" w:eastAsia="ＭＳ ゴシック" w:hAnsi="ＭＳ ゴシック"/>
                <w:sz w:val="20"/>
                <w:szCs w:val="20"/>
              </w:rPr>
            </w:pPr>
          </w:p>
          <w:p w14:paraId="5F33CE29" w14:textId="77777777" w:rsidR="00F004B4" w:rsidRPr="00D32ED3" w:rsidRDefault="00F004B4" w:rsidP="007323FF">
            <w:pPr>
              <w:spacing w:line="20" w:lineRule="atLeast"/>
              <w:rPr>
                <w:rFonts w:ascii="ＭＳ ゴシック" w:eastAsia="ＭＳ ゴシック" w:hAnsi="ＭＳ ゴシック"/>
                <w:sz w:val="20"/>
                <w:szCs w:val="20"/>
              </w:rPr>
            </w:pPr>
          </w:p>
          <w:p w14:paraId="6178D209" w14:textId="77777777" w:rsidR="00F004B4" w:rsidRPr="00D32ED3" w:rsidRDefault="00F004B4" w:rsidP="007323FF">
            <w:pPr>
              <w:spacing w:line="20" w:lineRule="atLeast"/>
              <w:rPr>
                <w:rFonts w:ascii="ＭＳ ゴシック" w:eastAsia="ＭＳ ゴシック" w:hAnsi="ＭＳ ゴシック"/>
                <w:sz w:val="20"/>
                <w:szCs w:val="20"/>
              </w:rPr>
            </w:pPr>
          </w:p>
          <w:p w14:paraId="731E869F" w14:textId="77777777" w:rsidR="00F004B4" w:rsidRPr="00D32ED3" w:rsidRDefault="00F004B4" w:rsidP="007323FF">
            <w:pPr>
              <w:spacing w:line="20" w:lineRule="atLeast"/>
              <w:rPr>
                <w:rFonts w:ascii="ＭＳ ゴシック" w:eastAsia="ＭＳ ゴシック" w:hAnsi="ＭＳ ゴシック"/>
                <w:sz w:val="20"/>
                <w:szCs w:val="20"/>
              </w:rPr>
            </w:pPr>
          </w:p>
          <w:p w14:paraId="751F7C6B" w14:textId="77777777" w:rsidR="00F004B4" w:rsidRPr="00D32ED3" w:rsidRDefault="00F004B4" w:rsidP="007323FF">
            <w:pPr>
              <w:spacing w:line="20" w:lineRule="atLeast"/>
              <w:rPr>
                <w:rFonts w:ascii="ＭＳ ゴシック" w:eastAsia="ＭＳ ゴシック" w:hAnsi="ＭＳ ゴシック"/>
                <w:sz w:val="20"/>
                <w:szCs w:val="20"/>
              </w:rPr>
            </w:pPr>
          </w:p>
          <w:p w14:paraId="53F4FC0C" w14:textId="77777777" w:rsidR="00F004B4" w:rsidRPr="00D32ED3" w:rsidRDefault="00F004B4" w:rsidP="007323FF">
            <w:pPr>
              <w:spacing w:line="20" w:lineRule="atLeast"/>
              <w:rPr>
                <w:rFonts w:ascii="ＭＳ ゴシック" w:eastAsia="ＭＳ ゴシック" w:hAnsi="ＭＳ ゴシック"/>
                <w:sz w:val="20"/>
                <w:szCs w:val="20"/>
              </w:rPr>
            </w:pPr>
          </w:p>
          <w:p w14:paraId="787636D7" w14:textId="77777777" w:rsidR="00F004B4" w:rsidRPr="00D32ED3" w:rsidRDefault="00F004B4" w:rsidP="007323FF">
            <w:pPr>
              <w:spacing w:line="20" w:lineRule="atLeast"/>
              <w:rPr>
                <w:rFonts w:ascii="ＭＳ ゴシック" w:eastAsia="ＭＳ ゴシック" w:hAnsi="ＭＳ ゴシック"/>
                <w:sz w:val="20"/>
                <w:szCs w:val="20"/>
              </w:rPr>
            </w:pPr>
          </w:p>
          <w:p w14:paraId="6A22D82E" w14:textId="77777777" w:rsidR="00F004B4" w:rsidRPr="00D32ED3" w:rsidRDefault="00F004B4" w:rsidP="007323FF">
            <w:pPr>
              <w:spacing w:line="20" w:lineRule="atLeast"/>
              <w:rPr>
                <w:rFonts w:ascii="ＭＳ ゴシック" w:eastAsia="ＭＳ ゴシック" w:hAnsi="ＭＳ ゴシック"/>
                <w:sz w:val="20"/>
                <w:szCs w:val="20"/>
              </w:rPr>
            </w:pPr>
          </w:p>
          <w:p w14:paraId="55CC4323" w14:textId="77777777" w:rsidR="00F004B4" w:rsidRPr="00D32ED3" w:rsidRDefault="00F004B4" w:rsidP="007323FF">
            <w:pPr>
              <w:spacing w:line="20" w:lineRule="atLeast"/>
              <w:rPr>
                <w:rFonts w:ascii="ＭＳ ゴシック" w:eastAsia="ＭＳ ゴシック" w:hAnsi="ＭＳ ゴシック"/>
                <w:sz w:val="20"/>
                <w:szCs w:val="20"/>
              </w:rPr>
            </w:pPr>
          </w:p>
          <w:p w14:paraId="18387B2C" w14:textId="77777777" w:rsidR="00F004B4" w:rsidRPr="00D32ED3" w:rsidRDefault="00F004B4" w:rsidP="007323FF">
            <w:pPr>
              <w:spacing w:line="20" w:lineRule="atLeast"/>
              <w:rPr>
                <w:rFonts w:ascii="ＭＳ ゴシック" w:eastAsia="ＭＳ ゴシック" w:hAnsi="ＭＳ ゴシック"/>
                <w:sz w:val="20"/>
                <w:szCs w:val="20"/>
              </w:rPr>
            </w:pPr>
          </w:p>
          <w:p w14:paraId="49D9F836" w14:textId="77777777" w:rsidR="00F004B4" w:rsidRPr="00D32ED3" w:rsidRDefault="00F004B4" w:rsidP="007323FF">
            <w:pPr>
              <w:spacing w:line="20" w:lineRule="atLeast"/>
              <w:rPr>
                <w:rFonts w:ascii="ＭＳ ゴシック" w:eastAsia="ＭＳ ゴシック" w:hAnsi="ＭＳ ゴシック"/>
                <w:sz w:val="20"/>
                <w:szCs w:val="20"/>
              </w:rPr>
            </w:pPr>
          </w:p>
          <w:p w14:paraId="4A14166B" w14:textId="77777777" w:rsidR="005A0722" w:rsidRPr="00D32ED3" w:rsidRDefault="005A0722" w:rsidP="007323FF">
            <w:pPr>
              <w:spacing w:line="20" w:lineRule="atLeast"/>
              <w:ind w:left="400" w:hangingChars="200" w:hanging="400"/>
              <w:rPr>
                <w:rFonts w:ascii="ＭＳ ゴシック" w:eastAsia="ＭＳ ゴシック" w:hAnsi="ＭＳ ゴシック"/>
                <w:sz w:val="20"/>
                <w:szCs w:val="20"/>
              </w:rPr>
            </w:pPr>
          </w:p>
          <w:p w14:paraId="7FACE8CC" w14:textId="77777777" w:rsidR="005A0722" w:rsidRPr="00D32ED3" w:rsidRDefault="005A0722" w:rsidP="007323FF">
            <w:pPr>
              <w:spacing w:line="20" w:lineRule="atLeast"/>
              <w:ind w:left="400" w:hangingChars="200" w:hanging="400"/>
              <w:rPr>
                <w:rFonts w:ascii="ＭＳ ゴシック" w:eastAsia="ＭＳ ゴシック" w:hAnsi="ＭＳ ゴシック"/>
                <w:sz w:val="20"/>
                <w:szCs w:val="20"/>
              </w:rPr>
            </w:pPr>
          </w:p>
          <w:p w14:paraId="276BE9D3" w14:textId="77777777" w:rsidR="005A0722" w:rsidRPr="00D32ED3" w:rsidRDefault="005A0722" w:rsidP="007323FF">
            <w:pPr>
              <w:spacing w:line="20" w:lineRule="atLeast"/>
              <w:rPr>
                <w:rFonts w:ascii="ＭＳ ゴシック" w:eastAsia="ＭＳ ゴシック" w:hAnsi="ＭＳ ゴシック"/>
                <w:sz w:val="20"/>
                <w:szCs w:val="20"/>
              </w:rPr>
            </w:pPr>
          </w:p>
          <w:p w14:paraId="71F6061C" w14:textId="77777777" w:rsidR="005A0722" w:rsidRPr="00D32ED3" w:rsidRDefault="005A0722" w:rsidP="007323FF">
            <w:pPr>
              <w:spacing w:line="20" w:lineRule="atLeast"/>
              <w:rPr>
                <w:rFonts w:ascii="ＭＳ ゴシック" w:eastAsia="ＭＳ ゴシック" w:hAnsi="ＭＳ ゴシック"/>
                <w:sz w:val="20"/>
                <w:szCs w:val="20"/>
              </w:rPr>
            </w:pPr>
          </w:p>
          <w:p w14:paraId="065564CC" w14:textId="77777777" w:rsidR="005A0722" w:rsidRPr="00D32ED3" w:rsidRDefault="005A0722" w:rsidP="007323FF">
            <w:pPr>
              <w:spacing w:line="20" w:lineRule="atLeast"/>
              <w:rPr>
                <w:rFonts w:ascii="ＭＳ ゴシック" w:eastAsia="ＭＳ ゴシック" w:hAnsi="ＭＳ ゴシック"/>
                <w:sz w:val="20"/>
                <w:szCs w:val="20"/>
              </w:rPr>
            </w:pPr>
          </w:p>
          <w:p w14:paraId="1508AD12" w14:textId="77777777" w:rsidR="005A0722" w:rsidRPr="00D32ED3" w:rsidRDefault="005A0722" w:rsidP="007323FF">
            <w:pPr>
              <w:spacing w:line="20" w:lineRule="atLeast"/>
              <w:rPr>
                <w:rFonts w:ascii="ＭＳ ゴシック" w:eastAsia="ＭＳ ゴシック" w:hAnsi="ＭＳ ゴシック"/>
                <w:sz w:val="20"/>
                <w:szCs w:val="20"/>
              </w:rPr>
            </w:pPr>
          </w:p>
          <w:p w14:paraId="08E43F8B" w14:textId="77777777" w:rsidR="008C77C6" w:rsidRPr="00D32ED3" w:rsidRDefault="008C77C6" w:rsidP="007323FF">
            <w:pPr>
              <w:spacing w:line="20" w:lineRule="atLeast"/>
              <w:rPr>
                <w:rFonts w:ascii="ＭＳ ゴシック" w:eastAsia="ＭＳ ゴシック" w:hAnsi="ＭＳ ゴシック"/>
                <w:sz w:val="20"/>
                <w:szCs w:val="20"/>
              </w:rPr>
            </w:pPr>
          </w:p>
          <w:p w14:paraId="37666D38" w14:textId="77777777" w:rsidR="008C77C6" w:rsidRPr="00D32ED3" w:rsidRDefault="008C77C6" w:rsidP="007323FF">
            <w:pPr>
              <w:spacing w:line="20" w:lineRule="atLeast"/>
              <w:rPr>
                <w:rFonts w:ascii="ＭＳ ゴシック" w:eastAsia="ＭＳ ゴシック" w:hAnsi="ＭＳ ゴシック"/>
                <w:sz w:val="20"/>
                <w:szCs w:val="20"/>
              </w:rPr>
            </w:pPr>
          </w:p>
          <w:p w14:paraId="6F78E03F" w14:textId="77777777" w:rsidR="007323FF" w:rsidRPr="00D32ED3" w:rsidRDefault="007323FF" w:rsidP="007323FF">
            <w:pPr>
              <w:spacing w:line="20" w:lineRule="atLeast"/>
              <w:rPr>
                <w:rFonts w:ascii="ＭＳ ゴシック" w:eastAsia="ＭＳ ゴシック" w:hAnsi="ＭＳ ゴシック"/>
                <w:sz w:val="20"/>
                <w:szCs w:val="20"/>
              </w:rPr>
            </w:pPr>
          </w:p>
          <w:p w14:paraId="0B3FC81A"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オ</w:t>
            </w:r>
            <w:r w:rsidR="005A0722" w:rsidRPr="00D32ED3">
              <w:rPr>
                <w:rFonts w:ascii="ＭＳ ゴシック" w:eastAsia="ＭＳ ゴシック" w:hAnsi="ＭＳ ゴシック" w:hint="eastAsia"/>
                <w:sz w:val="20"/>
                <w:szCs w:val="20"/>
              </w:rPr>
              <w:t xml:space="preserve">　</w:t>
            </w:r>
            <w:r w:rsidRPr="00D32ED3">
              <w:rPr>
                <w:rFonts w:ascii="ＭＳ ゴシック" w:eastAsia="ＭＳ ゴシック" w:hAnsi="ＭＳ ゴシック"/>
                <w:sz w:val="20"/>
                <w:szCs w:val="20"/>
              </w:rPr>
              <w:t>ICT</w:t>
            </w:r>
            <w:r w:rsidRPr="00D32ED3">
              <w:rPr>
                <w:rFonts w:ascii="ＭＳ ゴシック" w:eastAsia="ＭＳ ゴシック" w:hAnsi="ＭＳ ゴシック" w:hint="eastAsia"/>
                <w:sz w:val="20"/>
                <w:szCs w:val="20"/>
              </w:rPr>
              <w:t xml:space="preserve"> 等を活用して学習活動等を充実する</w:t>
            </w:r>
            <w:r w:rsidR="005A0722" w:rsidRPr="00D32ED3">
              <w:rPr>
                <w:rFonts w:ascii="ＭＳ ゴシック" w:eastAsia="ＭＳ ゴシック" w:hAnsi="ＭＳ ゴシック" w:hint="eastAsia"/>
                <w:sz w:val="20"/>
                <w:szCs w:val="20"/>
              </w:rPr>
              <w:t>。</w:t>
            </w:r>
          </w:p>
          <w:p w14:paraId="28EC40A0"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Pr="00D32ED3">
              <w:rPr>
                <w:rFonts w:ascii="ＭＳ ゴシック" w:eastAsia="ＭＳ ゴシック" w:hAnsi="ＭＳ ゴシック"/>
                <w:sz w:val="20"/>
                <w:szCs w:val="20"/>
              </w:rPr>
              <w:t>GIGA</w:t>
            </w:r>
            <w:r w:rsidRPr="00D32ED3">
              <w:rPr>
                <w:rFonts w:ascii="ＭＳ ゴシック" w:eastAsia="ＭＳ ゴシック" w:hAnsi="ＭＳ ゴシック" w:hint="eastAsia"/>
                <w:sz w:val="20"/>
                <w:szCs w:val="20"/>
              </w:rPr>
              <w:t>スクール構想を踏まえ、教員が必要に応じて</w:t>
            </w:r>
            <w:r w:rsidRPr="00D32ED3">
              <w:rPr>
                <w:rFonts w:ascii="ＭＳ ゴシック" w:eastAsia="ＭＳ ゴシック" w:hAnsi="ＭＳ ゴシック"/>
                <w:sz w:val="20"/>
                <w:szCs w:val="20"/>
              </w:rPr>
              <w:t>HR</w:t>
            </w:r>
            <w:r w:rsidRPr="00D32ED3">
              <w:rPr>
                <w:rFonts w:ascii="ＭＳ ゴシック" w:eastAsia="ＭＳ ゴシック" w:hAnsi="ＭＳ ゴシック" w:hint="eastAsia"/>
                <w:sz w:val="20"/>
                <w:szCs w:val="20"/>
              </w:rPr>
              <w:t>活動や授業で</w:t>
            </w:r>
            <w:r w:rsidRPr="00D32ED3">
              <w:rPr>
                <w:rFonts w:ascii="ＭＳ ゴシック" w:eastAsia="ＭＳ ゴシック" w:hAnsi="ＭＳ ゴシック"/>
                <w:sz w:val="20"/>
                <w:szCs w:val="20"/>
              </w:rPr>
              <w:t>ICT</w:t>
            </w:r>
            <w:r w:rsidRPr="00D32ED3">
              <w:rPr>
                <w:rFonts w:ascii="ＭＳ ゴシック" w:eastAsia="ＭＳ ゴシック" w:hAnsi="ＭＳ ゴシック" w:hint="eastAsia"/>
                <w:sz w:val="20"/>
                <w:szCs w:val="20"/>
              </w:rPr>
              <w:t xml:space="preserve">を活用できるようにする。　</w:t>
            </w:r>
          </w:p>
          <w:p w14:paraId="0A77EFED" w14:textId="77777777" w:rsidR="005A0722" w:rsidRPr="00D32ED3" w:rsidRDefault="005A0722" w:rsidP="007323FF">
            <w:pPr>
              <w:spacing w:line="20" w:lineRule="atLeast"/>
              <w:rPr>
                <w:rFonts w:ascii="ＭＳ ゴシック" w:eastAsia="ＭＳ ゴシック" w:hAnsi="ＭＳ ゴシック"/>
                <w:sz w:val="20"/>
                <w:szCs w:val="20"/>
              </w:rPr>
            </w:pPr>
          </w:p>
          <w:p w14:paraId="363C1A9C"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②授業、その他で、プレゼンテーション能力及びコミュニケーション能力を養う。</w:t>
            </w:r>
          </w:p>
          <w:p w14:paraId="3AD59F66" w14:textId="77777777" w:rsidR="004F4D4B" w:rsidRPr="00D32ED3" w:rsidRDefault="004F4D4B" w:rsidP="007323FF">
            <w:pPr>
              <w:spacing w:line="20" w:lineRule="atLeast"/>
              <w:ind w:left="204" w:hangingChars="102" w:hanging="204"/>
              <w:rPr>
                <w:rFonts w:ascii="ＭＳ ゴシック" w:eastAsia="ＭＳ ゴシック" w:hAnsi="ＭＳ ゴシック"/>
                <w:sz w:val="20"/>
                <w:szCs w:val="20"/>
              </w:rPr>
            </w:pPr>
          </w:p>
        </w:tc>
        <w:tc>
          <w:tcPr>
            <w:tcW w:w="4146" w:type="dxa"/>
            <w:tcBorders>
              <w:right w:val="dashed" w:sz="4" w:space="0" w:color="auto"/>
            </w:tcBorders>
          </w:tcPr>
          <w:p w14:paraId="3050E5E5" w14:textId="77777777" w:rsidR="004F4D4B" w:rsidRPr="00D32ED3" w:rsidRDefault="00290474"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w:t>
            </w:r>
          </w:p>
          <w:p w14:paraId="2A9053DD" w14:textId="77777777" w:rsidR="00851817" w:rsidRPr="00D32ED3" w:rsidRDefault="00851817"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p>
          <w:p w14:paraId="7DEE1EAC"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Pr="00D32ED3">
              <w:rPr>
                <w:rFonts w:ascii="ＭＳ ゴシック" w:eastAsia="ＭＳ ゴシック" w:hAnsi="ＭＳ ゴシック"/>
                <w:sz w:val="20"/>
                <w:szCs w:val="20"/>
              </w:rPr>
              <w:t>Asahi</w:t>
            </w:r>
            <w:r w:rsidRPr="00D32ED3">
              <w:rPr>
                <w:rFonts w:ascii="ＭＳ ゴシック" w:eastAsia="ＭＳ ゴシック" w:hAnsi="ＭＳ ゴシック" w:hint="eastAsia"/>
                <w:sz w:val="20"/>
                <w:szCs w:val="20"/>
              </w:rPr>
              <w:t xml:space="preserve"> </w:t>
            </w:r>
            <w:r w:rsidRPr="00D32ED3">
              <w:rPr>
                <w:rFonts w:ascii="ＭＳ ゴシック" w:eastAsia="ＭＳ ゴシック" w:hAnsi="ＭＳ ゴシック"/>
                <w:sz w:val="20"/>
                <w:szCs w:val="20"/>
              </w:rPr>
              <w:t>Card</w:t>
            </w:r>
            <w:r w:rsidRPr="00D32ED3">
              <w:rPr>
                <w:rFonts w:ascii="ＭＳ ゴシック" w:eastAsia="ＭＳ ゴシック" w:hAnsi="ＭＳ ゴシック" w:hint="eastAsia"/>
                <w:sz w:val="20"/>
                <w:szCs w:val="20"/>
              </w:rPr>
              <w:t>の充実</w:t>
            </w:r>
          </w:p>
          <w:p w14:paraId="331BA113"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各学年</w:t>
            </w:r>
            <w:r w:rsidR="000D585C" w:rsidRPr="00D32ED3">
              <w:rPr>
                <w:rFonts w:ascii="ＭＳ ゴシック" w:eastAsia="ＭＳ ゴシック" w:hAnsi="ＭＳ ゴシック"/>
                <w:sz w:val="20"/>
                <w:szCs w:val="20"/>
              </w:rPr>
              <w:t>10</w:t>
            </w:r>
            <w:r w:rsidRPr="00D32ED3">
              <w:rPr>
                <w:rFonts w:ascii="ＭＳ ゴシック" w:eastAsia="ＭＳ ゴシック" w:hAnsi="ＭＳ ゴシック" w:hint="eastAsia"/>
                <w:sz w:val="20"/>
                <w:szCs w:val="20"/>
              </w:rPr>
              <w:t>枚以上書きためる。</w:t>
            </w:r>
          </w:p>
          <w:p w14:paraId="45FF21A8" w14:textId="77777777" w:rsidR="004F4D4B" w:rsidRPr="00D32ED3" w:rsidRDefault="004F4D4B" w:rsidP="007323FF">
            <w:pPr>
              <w:spacing w:line="20" w:lineRule="atLeast"/>
              <w:ind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１</w:t>
            </w:r>
            <w:r w:rsidR="005D4B63" w:rsidRPr="00D32ED3">
              <w:rPr>
                <w:rFonts w:ascii="ＭＳ ゴシック" w:eastAsia="ＭＳ ゴシック" w:hAnsi="ＭＳ ゴシック" w:hint="eastAsia"/>
                <w:sz w:val="20"/>
                <w:szCs w:val="20"/>
              </w:rPr>
              <w:t>年</w:t>
            </w:r>
            <w:r w:rsidR="00854B2C" w:rsidRPr="00D32ED3">
              <w:rPr>
                <w:rFonts w:ascii="ＭＳ ゴシック" w:eastAsia="ＭＳ ゴシック" w:hAnsi="ＭＳ ゴシック" w:hint="eastAsia"/>
                <w:sz w:val="20"/>
                <w:szCs w:val="20"/>
              </w:rPr>
              <w:t>８</w:t>
            </w:r>
            <w:r w:rsidRPr="00D32ED3">
              <w:rPr>
                <w:rFonts w:ascii="ＭＳ ゴシック" w:eastAsia="ＭＳ ゴシック" w:hAnsi="ＭＳ ゴシック" w:hint="eastAsia"/>
                <w:sz w:val="20"/>
                <w:szCs w:val="20"/>
              </w:rPr>
              <w:t>枚</w:t>
            </w:r>
            <w:r w:rsidR="005D4B63"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２</w:t>
            </w:r>
            <w:r w:rsidR="005D4B63" w:rsidRPr="00D32ED3">
              <w:rPr>
                <w:rFonts w:ascii="ＭＳ ゴシック" w:eastAsia="ＭＳ ゴシック" w:hAnsi="ＭＳ ゴシック" w:hint="eastAsia"/>
                <w:sz w:val="20"/>
                <w:szCs w:val="20"/>
              </w:rPr>
              <w:t>年</w:t>
            </w:r>
            <w:r w:rsidR="00854B2C" w:rsidRPr="00D32ED3">
              <w:rPr>
                <w:rFonts w:ascii="ＭＳ ゴシック" w:eastAsia="ＭＳ ゴシック" w:hAnsi="ＭＳ ゴシック" w:hint="eastAsia"/>
                <w:sz w:val="20"/>
                <w:szCs w:val="20"/>
              </w:rPr>
              <w:t>12</w:t>
            </w:r>
            <w:r w:rsidR="005D4B63" w:rsidRPr="00D32ED3">
              <w:rPr>
                <w:rFonts w:ascii="ＭＳ ゴシック" w:eastAsia="ＭＳ ゴシック" w:hAnsi="ＭＳ ゴシック" w:hint="eastAsia"/>
                <w:sz w:val="20"/>
                <w:szCs w:val="20"/>
              </w:rPr>
              <w:t>枚、</w:t>
            </w:r>
            <w:r w:rsidR="000D585C" w:rsidRPr="00D32ED3">
              <w:rPr>
                <w:rFonts w:ascii="ＭＳ ゴシック" w:eastAsia="ＭＳ ゴシック" w:hAnsi="ＭＳ ゴシック" w:hint="eastAsia"/>
                <w:sz w:val="20"/>
                <w:szCs w:val="20"/>
              </w:rPr>
              <w:t>３</w:t>
            </w:r>
            <w:r w:rsidR="005D4B63" w:rsidRPr="00D32ED3">
              <w:rPr>
                <w:rFonts w:ascii="ＭＳ ゴシック" w:eastAsia="ＭＳ ゴシック" w:hAnsi="ＭＳ ゴシック" w:hint="eastAsia"/>
                <w:sz w:val="20"/>
                <w:szCs w:val="20"/>
              </w:rPr>
              <w:t>年</w:t>
            </w:r>
            <w:r w:rsidR="00854B2C" w:rsidRPr="00D32ED3">
              <w:rPr>
                <w:rFonts w:ascii="ＭＳ ゴシック" w:eastAsia="ＭＳ ゴシック" w:hAnsi="ＭＳ ゴシック" w:hint="eastAsia"/>
                <w:sz w:val="20"/>
                <w:szCs w:val="20"/>
              </w:rPr>
              <w:t>10</w:t>
            </w:r>
            <w:r w:rsidR="005D4B63" w:rsidRPr="00D32ED3">
              <w:rPr>
                <w:rFonts w:ascii="ＭＳ ゴシック" w:eastAsia="ＭＳ ゴシック" w:hAnsi="ＭＳ ゴシック" w:hint="eastAsia"/>
                <w:sz w:val="20"/>
                <w:szCs w:val="20"/>
              </w:rPr>
              <w:t>枚</w:t>
            </w:r>
            <w:r w:rsidRPr="00D32ED3">
              <w:rPr>
                <w:rFonts w:ascii="ＭＳ ゴシック" w:eastAsia="ＭＳ ゴシック" w:hAnsi="ＭＳ ゴシック" w:hint="eastAsia"/>
                <w:sz w:val="20"/>
                <w:szCs w:val="20"/>
              </w:rPr>
              <w:t>〕</w:t>
            </w:r>
          </w:p>
          <w:p w14:paraId="67BAF602" w14:textId="77777777" w:rsidR="000A0AB1" w:rsidRPr="00D32ED3" w:rsidRDefault="00C803B3" w:rsidP="007323FF">
            <w:pPr>
              <w:spacing w:line="20" w:lineRule="atLeast"/>
              <w:ind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加えて学びの取組みの記録として</w:t>
            </w:r>
            <w:r w:rsidR="000D585C" w:rsidRPr="00D32ED3">
              <w:rPr>
                <w:rFonts w:ascii="ＭＳ ゴシック" w:eastAsia="ＭＳ ゴシック" w:hAnsi="ＭＳ ゴシック" w:hint="eastAsia"/>
                <w:sz w:val="20"/>
                <w:szCs w:val="20"/>
              </w:rPr>
              <w:t>２</w:t>
            </w:r>
            <w:r w:rsidR="004F4D4B" w:rsidRPr="00D32ED3">
              <w:rPr>
                <w:rFonts w:ascii="ＭＳ ゴシック" w:eastAsia="ＭＳ ゴシック" w:hAnsi="ＭＳ ゴシック" w:hint="eastAsia"/>
                <w:sz w:val="20"/>
                <w:szCs w:val="20"/>
              </w:rPr>
              <w:t>年生では</w:t>
            </w:r>
            <w:r w:rsidR="004332A3" w:rsidRPr="00D32ED3">
              <w:rPr>
                <w:rFonts w:ascii="ＭＳ ゴシック" w:eastAsia="ＭＳ ゴシック" w:hAnsi="ＭＳ ゴシック" w:hint="eastAsia"/>
                <w:sz w:val="20"/>
                <w:szCs w:val="20"/>
              </w:rPr>
              <w:t>「総合的な探究の時間」ファイルを作成し、振り返りシートを</w:t>
            </w:r>
            <w:r w:rsidR="000D585C" w:rsidRPr="00D32ED3">
              <w:rPr>
                <w:rFonts w:ascii="ＭＳ ゴシック" w:eastAsia="ＭＳ ゴシック" w:hAnsi="ＭＳ ゴシック"/>
                <w:sz w:val="20"/>
                <w:szCs w:val="20"/>
              </w:rPr>
              <w:t>10</w:t>
            </w:r>
            <w:r w:rsidR="004F4D4B" w:rsidRPr="00D32ED3">
              <w:rPr>
                <w:rFonts w:ascii="ＭＳ ゴシック" w:eastAsia="ＭＳ ゴシック" w:hAnsi="ＭＳ ゴシック" w:hint="eastAsia"/>
                <w:sz w:val="20"/>
                <w:szCs w:val="20"/>
              </w:rPr>
              <w:t>枚書き溜める。</w:t>
            </w:r>
          </w:p>
          <w:p w14:paraId="0A7C8B9D" w14:textId="77777777" w:rsidR="004F4D4B" w:rsidRPr="00D32ED3" w:rsidRDefault="004F4D4B" w:rsidP="007323FF">
            <w:pPr>
              <w:spacing w:line="20" w:lineRule="atLeast"/>
              <w:ind w:firstLine="2"/>
              <w:rPr>
                <w:rFonts w:ascii="ＭＳ ゴシック" w:eastAsia="ＭＳ ゴシック" w:hAnsi="ＭＳ ゴシック"/>
                <w:color w:val="000000"/>
                <w:sz w:val="20"/>
                <w:szCs w:val="20"/>
              </w:rPr>
            </w:pPr>
            <w:r w:rsidRPr="00D32ED3">
              <w:rPr>
                <w:rFonts w:ascii="ＭＳ ゴシック" w:eastAsia="ＭＳ ゴシック" w:hAnsi="ＭＳ ゴシック" w:hint="eastAsia"/>
                <w:color w:val="000000"/>
                <w:sz w:val="20"/>
                <w:szCs w:val="20"/>
              </w:rPr>
              <w:t>〔</w:t>
            </w:r>
            <w:r w:rsidR="00E8420C" w:rsidRPr="00D32ED3">
              <w:rPr>
                <w:rFonts w:ascii="ＭＳ ゴシック" w:eastAsia="ＭＳ ゴシック" w:hAnsi="ＭＳ ゴシック" w:hint="eastAsia"/>
                <w:color w:val="000000"/>
                <w:sz w:val="20"/>
                <w:szCs w:val="20"/>
              </w:rPr>
              <w:t>国際文化科</w:t>
            </w:r>
            <w:r w:rsidR="00854B2C" w:rsidRPr="00D32ED3">
              <w:rPr>
                <w:rFonts w:ascii="ＭＳ ゴシック" w:eastAsia="ＭＳ ゴシック" w:hAnsi="ＭＳ ゴシック" w:hint="eastAsia"/>
                <w:color w:val="000000"/>
                <w:sz w:val="20"/>
                <w:szCs w:val="20"/>
              </w:rPr>
              <w:t>10</w:t>
            </w:r>
            <w:r w:rsidR="004332A3" w:rsidRPr="00D32ED3">
              <w:rPr>
                <w:rFonts w:ascii="ＭＳ ゴシック" w:eastAsia="ＭＳ ゴシック" w:hAnsi="ＭＳ ゴシック" w:hint="eastAsia"/>
                <w:color w:val="000000"/>
                <w:sz w:val="20"/>
                <w:szCs w:val="20"/>
              </w:rPr>
              <w:t>枚</w:t>
            </w:r>
            <w:r w:rsidR="00854B2C" w:rsidRPr="00D32ED3">
              <w:rPr>
                <w:rFonts w:ascii="ＭＳ ゴシック" w:eastAsia="ＭＳ ゴシック" w:hAnsi="ＭＳ ゴシック" w:hint="eastAsia"/>
                <w:color w:val="000000"/>
                <w:sz w:val="20"/>
                <w:szCs w:val="20"/>
              </w:rPr>
              <w:t xml:space="preserve">　普通科23</w:t>
            </w:r>
            <w:r w:rsidR="004332A3" w:rsidRPr="00D32ED3">
              <w:rPr>
                <w:rFonts w:ascii="ＭＳ ゴシック" w:eastAsia="ＭＳ ゴシック" w:hAnsi="ＭＳ ゴシック" w:hint="eastAsia"/>
                <w:color w:val="000000"/>
                <w:sz w:val="20"/>
                <w:szCs w:val="20"/>
              </w:rPr>
              <w:t>枚</w:t>
            </w:r>
            <w:r w:rsidRPr="00D32ED3">
              <w:rPr>
                <w:rFonts w:ascii="ＭＳ ゴシック" w:eastAsia="ＭＳ ゴシック" w:hAnsi="ＭＳ ゴシック" w:hint="eastAsia"/>
                <w:color w:val="000000"/>
                <w:sz w:val="20"/>
                <w:szCs w:val="20"/>
              </w:rPr>
              <w:t>〕</w:t>
            </w:r>
          </w:p>
          <w:p w14:paraId="6704B430" w14:textId="77777777" w:rsidR="00B85276" w:rsidRPr="00D32ED3" w:rsidRDefault="00B85276" w:rsidP="007323FF">
            <w:pPr>
              <w:spacing w:line="20" w:lineRule="atLeast"/>
              <w:rPr>
                <w:rFonts w:ascii="ＭＳ ゴシック" w:eastAsia="ＭＳ ゴシック" w:hAnsi="ＭＳ ゴシック"/>
                <w:sz w:val="20"/>
                <w:szCs w:val="20"/>
              </w:rPr>
            </w:pPr>
          </w:p>
          <w:p w14:paraId="3A819172" w14:textId="77777777" w:rsidR="004F4D4B" w:rsidRPr="00D32ED3" w:rsidRDefault="004F4D4B" w:rsidP="007323FF">
            <w:pPr>
              <w:spacing w:line="20" w:lineRule="atLeast"/>
              <w:ind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②学校教育自己診断</w:t>
            </w:r>
            <w:r w:rsidR="009A6F36" w:rsidRPr="00D32ED3">
              <w:rPr>
                <w:rFonts w:ascii="ＭＳ ゴシック" w:eastAsia="ＭＳ ゴシック" w:hAnsi="ＭＳ ゴシック" w:hint="eastAsia"/>
                <w:sz w:val="20"/>
                <w:szCs w:val="20"/>
              </w:rPr>
              <w:t>（生徒）「</w:t>
            </w:r>
            <w:r w:rsidRPr="00D32ED3">
              <w:rPr>
                <w:rFonts w:ascii="ＭＳ ゴシック" w:eastAsia="ＭＳ ゴシック" w:hAnsi="ＭＳ ゴシック" w:hint="eastAsia"/>
                <w:sz w:val="20"/>
                <w:szCs w:val="20"/>
              </w:rPr>
              <w:t>将来の進路や生き方について考える機会がある。」肯定評価</w:t>
            </w:r>
            <w:r w:rsidR="000D585C" w:rsidRPr="00D32ED3">
              <w:rPr>
                <w:rFonts w:ascii="ＭＳ ゴシック" w:eastAsia="ＭＳ ゴシック" w:hAnsi="ＭＳ ゴシック"/>
                <w:sz w:val="20"/>
                <w:szCs w:val="20"/>
              </w:rPr>
              <w:t>85</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以上〔</w:t>
            </w:r>
            <w:r w:rsidR="000D585C" w:rsidRPr="00D32ED3">
              <w:rPr>
                <w:rFonts w:ascii="ＭＳ ゴシック" w:eastAsia="ＭＳ ゴシック" w:hAnsi="ＭＳ ゴシック"/>
                <w:sz w:val="20"/>
                <w:szCs w:val="20"/>
              </w:rPr>
              <w:t>90%</w:t>
            </w:r>
            <w:r w:rsidRPr="00D32ED3">
              <w:rPr>
                <w:rFonts w:ascii="ＭＳ ゴシック" w:eastAsia="ＭＳ ゴシック" w:hAnsi="ＭＳ ゴシック" w:hint="eastAsia"/>
                <w:sz w:val="20"/>
                <w:szCs w:val="20"/>
              </w:rPr>
              <w:t>〕</w:t>
            </w:r>
          </w:p>
          <w:p w14:paraId="17B58D7F" w14:textId="77777777" w:rsidR="002B21C0" w:rsidRPr="00D32ED3" w:rsidRDefault="002B21C0" w:rsidP="007323FF">
            <w:pPr>
              <w:spacing w:line="20" w:lineRule="atLeast"/>
              <w:rPr>
                <w:rFonts w:ascii="ＭＳ ゴシック" w:eastAsia="ＭＳ ゴシック" w:hAnsi="ＭＳ ゴシック"/>
                <w:sz w:val="20"/>
                <w:szCs w:val="20"/>
              </w:rPr>
            </w:pPr>
          </w:p>
          <w:p w14:paraId="2B01F4C4" w14:textId="695A8232" w:rsidR="004F4D4B"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4F4D4B" w:rsidRPr="00D32ED3">
              <w:rPr>
                <w:rFonts w:ascii="ＭＳ ゴシック" w:eastAsia="ＭＳ ゴシック" w:hAnsi="ＭＳ ゴシック" w:hint="eastAsia"/>
                <w:sz w:val="20"/>
                <w:szCs w:val="20"/>
              </w:rPr>
              <w:t>社会人講話や模擬授業を</w:t>
            </w:r>
            <w:r w:rsidR="00C02B57" w:rsidRPr="00D32ED3">
              <w:rPr>
                <w:rFonts w:ascii="ＭＳ ゴシック" w:eastAsia="ＭＳ ゴシック" w:hAnsi="ＭＳ ゴシック" w:hint="eastAsia"/>
                <w:sz w:val="20"/>
                <w:szCs w:val="20"/>
              </w:rPr>
              <w:t>１、２</w:t>
            </w:r>
            <w:r w:rsidR="004F4D4B" w:rsidRPr="00D32ED3">
              <w:rPr>
                <w:rFonts w:ascii="ＭＳ ゴシック" w:eastAsia="ＭＳ ゴシック" w:hAnsi="ＭＳ ゴシック" w:hint="eastAsia"/>
                <w:sz w:val="20"/>
                <w:szCs w:val="20"/>
              </w:rPr>
              <w:t>年で</w:t>
            </w:r>
            <w:r w:rsidR="000D585C" w:rsidRPr="00D32ED3">
              <w:rPr>
                <w:rFonts w:ascii="ＭＳ ゴシック" w:eastAsia="ＭＳ ゴシック" w:hAnsi="ＭＳ ゴシック" w:hint="eastAsia"/>
                <w:sz w:val="20"/>
                <w:szCs w:val="20"/>
              </w:rPr>
              <w:t>３</w:t>
            </w:r>
            <w:r w:rsidR="004F4D4B" w:rsidRPr="00D32ED3">
              <w:rPr>
                <w:rFonts w:ascii="ＭＳ ゴシック" w:eastAsia="ＭＳ ゴシック" w:hAnsi="ＭＳ ゴシック" w:hint="eastAsia"/>
                <w:sz w:val="20"/>
                <w:szCs w:val="20"/>
              </w:rPr>
              <w:t>回</w:t>
            </w:r>
            <w:r w:rsidR="00290474" w:rsidRPr="00D32ED3">
              <w:rPr>
                <w:rFonts w:ascii="ＭＳ ゴシック" w:eastAsia="ＭＳ ゴシック" w:hAnsi="ＭＳ ゴシック" w:hint="eastAsia"/>
                <w:sz w:val="20"/>
                <w:szCs w:val="20"/>
              </w:rPr>
              <w:t>以上</w:t>
            </w:r>
            <w:r w:rsidR="004F4D4B" w:rsidRPr="00D32ED3">
              <w:rPr>
                <w:rFonts w:ascii="ＭＳ ゴシック" w:eastAsia="ＭＳ ゴシック" w:hAnsi="ＭＳ ゴシック" w:hint="eastAsia"/>
                <w:sz w:val="20"/>
                <w:szCs w:val="20"/>
              </w:rPr>
              <w:t>実施する。</w:t>
            </w:r>
            <w:r w:rsidR="003B5899"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１</w:t>
            </w:r>
            <w:r w:rsidR="00177451"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hint="eastAsia"/>
                <w:sz w:val="20"/>
                <w:szCs w:val="20"/>
              </w:rPr>
              <w:t>４</w:t>
            </w:r>
            <w:r w:rsidR="00324AB2" w:rsidRPr="00D32ED3">
              <w:rPr>
                <w:rFonts w:ascii="ＭＳ ゴシック" w:eastAsia="ＭＳ ゴシック" w:hAnsi="ＭＳ ゴシック" w:hint="eastAsia"/>
                <w:sz w:val="20"/>
                <w:szCs w:val="20"/>
              </w:rPr>
              <w:t xml:space="preserve">回　</w:t>
            </w:r>
            <w:r w:rsidR="000D585C" w:rsidRPr="00D32ED3">
              <w:rPr>
                <w:rFonts w:ascii="ＭＳ ゴシック" w:eastAsia="ＭＳ ゴシック" w:hAnsi="ＭＳ ゴシック" w:hint="eastAsia"/>
                <w:sz w:val="20"/>
                <w:szCs w:val="20"/>
              </w:rPr>
              <w:t>２</w:t>
            </w:r>
            <w:r w:rsidR="003B5899"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hint="eastAsia"/>
                <w:sz w:val="20"/>
                <w:szCs w:val="20"/>
              </w:rPr>
              <w:t>６</w:t>
            </w:r>
            <w:r w:rsidR="004F4D4B" w:rsidRPr="00D32ED3">
              <w:rPr>
                <w:rFonts w:ascii="ＭＳ ゴシック" w:eastAsia="ＭＳ ゴシック" w:hAnsi="ＭＳ ゴシック" w:hint="eastAsia"/>
                <w:sz w:val="20"/>
                <w:szCs w:val="20"/>
              </w:rPr>
              <w:t>回〕</w:t>
            </w:r>
          </w:p>
          <w:p w14:paraId="0517BC74" w14:textId="77777777" w:rsidR="007323FF" w:rsidRPr="00D32ED3" w:rsidRDefault="007323FF" w:rsidP="007323FF">
            <w:pPr>
              <w:spacing w:line="20" w:lineRule="atLeast"/>
              <w:ind w:leftChars="-1" w:left="-2" w:firstLineChars="1" w:firstLine="2"/>
              <w:rPr>
                <w:rFonts w:ascii="ＭＳ ゴシック" w:eastAsia="ＭＳ ゴシック" w:hAnsi="ＭＳ ゴシック"/>
                <w:sz w:val="20"/>
                <w:szCs w:val="20"/>
              </w:rPr>
            </w:pPr>
          </w:p>
          <w:p w14:paraId="7AA558EC" w14:textId="77777777" w:rsidR="004F4D4B" w:rsidRPr="00D32ED3" w:rsidRDefault="00854B2C"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w:t>
            </w:r>
            <w:r w:rsidR="004F4D4B" w:rsidRPr="00D32ED3">
              <w:rPr>
                <w:rFonts w:ascii="ＭＳ ゴシック" w:eastAsia="ＭＳ ゴシック" w:hAnsi="ＭＳ ゴシック" w:hint="eastAsia"/>
                <w:sz w:val="20"/>
                <w:szCs w:val="20"/>
              </w:rPr>
              <w:t>普通科で</w:t>
            </w:r>
            <w:r w:rsidRPr="00D32ED3">
              <w:rPr>
                <w:rFonts w:ascii="ＭＳ ゴシック" w:eastAsia="ＭＳ ゴシック" w:hAnsi="ＭＳ ゴシック" w:hint="eastAsia"/>
                <w:sz w:val="20"/>
                <w:szCs w:val="20"/>
              </w:rPr>
              <w:t>は</w:t>
            </w:r>
            <w:r w:rsidR="004F4D4B" w:rsidRPr="00D32ED3">
              <w:rPr>
                <w:rFonts w:ascii="ＭＳ ゴシック" w:eastAsia="ＭＳ ゴシック" w:hAnsi="ＭＳ ゴシック" w:hint="eastAsia"/>
                <w:sz w:val="20"/>
                <w:szCs w:val="20"/>
              </w:rPr>
              <w:t>グループでの探究活動、国際文化科では個人で探究活動を行い、校内の発表会を実施する。</w:t>
            </w:r>
          </w:p>
          <w:p w14:paraId="34514B13" w14:textId="77777777" w:rsidR="00324AB2" w:rsidRPr="00D32ED3" w:rsidRDefault="00324AB2" w:rsidP="007323FF">
            <w:pPr>
              <w:spacing w:line="20" w:lineRule="atLeast"/>
              <w:ind w:leftChars="-1" w:left="-2" w:firstLineChars="1" w:firstLine="2"/>
              <w:rPr>
                <w:rFonts w:ascii="ＭＳ ゴシック" w:eastAsia="ＭＳ ゴシック" w:hAnsi="ＭＳ ゴシック"/>
                <w:sz w:val="20"/>
                <w:szCs w:val="20"/>
              </w:rPr>
            </w:pPr>
          </w:p>
          <w:p w14:paraId="2DB9DCC3" w14:textId="77777777" w:rsidR="004F4D4B" w:rsidRPr="00D32ED3" w:rsidRDefault="007F138F"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③国際文化科</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年次の課題研究校内発表会をし、</w:t>
            </w:r>
            <w:r w:rsidR="004F4D4B" w:rsidRPr="00D32ED3">
              <w:rPr>
                <w:rFonts w:ascii="ＭＳ ゴシック" w:eastAsia="ＭＳ ゴシック" w:hAnsi="ＭＳ ゴシック" w:hint="eastAsia"/>
                <w:sz w:val="20"/>
                <w:szCs w:val="20"/>
              </w:rPr>
              <w:t>最終授業でのアンケートで「</w:t>
            </w:r>
            <w:r w:rsidR="004F4D4B" w:rsidRPr="00D32ED3">
              <w:rPr>
                <w:rFonts w:ascii="ＭＳ ゴシック" w:eastAsia="ＭＳ ゴシック" w:hAnsi="ＭＳ ゴシック"/>
                <w:sz w:val="20"/>
                <w:szCs w:val="20"/>
              </w:rPr>
              <w:t>SDGs</w:t>
            </w:r>
            <w:r w:rsidR="004F4D4B" w:rsidRPr="00D32ED3">
              <w:rPr>
                <w:rFonts w:ascii="ＭＳ ゴシック" w:eastAsia="ＭＳ ゴシック" w:hAnsi="ＭＳ ゴシック" w:hint="eastAsia"/>
                <w:sz w:val="20"/>
                <w:szCs w:val="20"/>
              </w:rPr>
              <w:t>についての問題を考え議論することができた」の肯定評価</w:t>
            </w:r>
            <w:r w:rsidR="000D585C" w:rsidRPr="00D32ED3">
              <w:rPr>
                <w:rFonts w:ascii="ＭＳ ゴシック" w:eastAsia="ＭＳ ゴシック" w:hAnsi="ＭＳ ゴシック"/>
                <w:sz w:val="20"/>
                <w:szCs w:val="20"/>
              </w:rPr>
              <w:t>100</w:t>
            </w:r>
            <w:r w:rsidR="000D585C" w:rsidRPr="00D32ED3">
              <w:rPr>
                <w:rFonts w:ascii="ＭＳ ゴシック" w:eastAsia="ＭＳ ゴシック" w:hAnsi="ＭＳ ゴシック" w:hint="eastAsia"/>
                <w:sz w:val="20"/>
                <w:szCs w:val="20"/>
              </w:rPr>
              <w:t>%</w:t>
            </w:r>
          </w:p>
          <w:p w14:paraId="4E56FBE8"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6C0FA9" w:rsidRPr="00D32ED3">
              <w:rPr>
                <w:rFonts w:ascii="ＭＳ ゴシック" w:eastAsia="ＭＳ ゴシック" w:hAnsi="ＭＳ ゴシック" w:hint="eastAsia"/>
                <w:sz w:val="20"/>
                <w:szCs w:val="20"/>
              </w:rPr>
              <w:t>1</w:t>
            </w:r>
            <w:r w:rsidR="006C0FA9" w:rsidRPr="00D32ED3">
              <w:rPr>
                <w:rFonts w:ascii="ＭＳ ゴシック" w:eastAsia="ＭＳ ゴシック" w:hAnsi="ＭＳ ゴシック"/>
                <w:sz w:val="20"/>
                <w:szCs w:val="20"/>
              </w:rPr>
              <w:t>00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7A0ACFAA" w14:textId="77777777" w:rsidR="00B16C34" w:rsidRPr="00D32ED3" w:rsidRDefault="00B16C34" w:rsidP="007323FF">
            <w:pPr>
              <w:spacing w:line="20" w:lineRule="atLeast"/>
              <w:rPr>
                <w:rFonts w:ascii="ＭＳ ゴシック" w:eastAsia="ＭＳ ゴシック" w:hAnsi="ＭＳ ゴシック"/>
                <w:sz w:val="20"/>
                <w:szCs w:val="20"/>
              </w:rPr>
            </w:pPr>
          </w:p>
          <w:p w14:paraId="0BCDAB8A" w14:textId="77777777" w:rsidR="00851817" w:rsidRPr="00D32ED3" w:rsidRDefault="00851817"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イウエ</w:t>
            </w:r>
          </w:p>
          <w:p w14:paraId="6C3A8D7E" w14:textId="77777777" w:rsidR="004F4D4B" w:rsidRPr="00D32ED3" w:rsidRDefault="000316D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相互授業見学</w:t>
            </w:r>
            <w:r w:rsidR="000D585C" w:rsidRPr="00D32ED3">
              <w:rPr>
                <w:rFonts w:ascii="ＭＳ ゴシック" w:eastAsia="ＭＳ ゴシック" w:hAnsi="ＭＳ ゴシック"/>
                <w:sz w:val="20"/>
                <w:szCs w:val="20"/>
              </w:rPr>
              <w:t>100</w:t>
            </w:r>
            <w:r w:rsidR="000D585C" w:rsidRPr="00D32ED3">
              <w:rPr>
                <w:rFonts w:ascii="ＭＳ ゴシック" w:eastAsia="ＭＳ ゴシック" w:hAnsi="ＭＳ ゴシック" w:hint="eastAsia"/>
                <w:sz w:val="20"/>
                <w:szCs w:val="20"/>
              </w:rPr>
              <w:t>%</w:t>
            </w:r>
            <w:r w:rsidR="00BB31BD" w:rsidRPr="00D32ED3">
              <w:rPr>
                <w:rFonts w:ascii="ＭＳ ゴシック" w:eastAsia="ＭＳ ゴシック" w:hAnsi="ＭＳ ゴシック" w:hint="eastAsia"/>
                <w:sz w:val="20"/>
                <w:szCs w:val="20"/>
              </w:rPr>
              <w:t>〔</w:t>
            </w:r>
            <w:r w:rsidR="002E2413" w:rsidRPr="00D32ED3">
              <w:rPr>
                <w:rFonts w:ascii="ＭＳ ゴシック" w:eastAsia="ＭＳ ゴシック" w:hAnsi="ＭＳ ゴシック" w:hint="eastAsia"/>
                <w:sz w:val="20"/>
                <w:szCs w:val="20"/>
              </w:rPr>
              <w:t>80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1D531C1A" w14:textId="77777777" w:rsidR="00851817" w:rsidRPr="00D32ED3" w:rsidRDefault="00851817" w:rsidP="007323FF">
            <w:pPr>
              <w:spacing w:line="20" w:lineRule="atLeast"/>
              <w:rPr>
                <w:rFonts w:ascii="ＭＳ ゴシック" w:eastAsia="ＭＳ ゴシック" w:hAnsi="ＭＳ ゴシック"/>
                <w:sz w:val="20"/>
                <w:szCs w:val="20"/>
              </w:rPr>
            </w:pPr>
          </w:p>
          <w:p w14:paraId="1869D8B4" w14:textId="77777777" w:rsidR="004F4D4B" w:rsidRPr="00D32ED3" w:rsidRDefault="009A6F36" w:rsidP="007323FF">
            <w:pPr>
              <w:spacing w:line="20" w:lineRule="atLeast"/>
              <w:ind w:left="1"/>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学校教育自己診断</w:t>
            </w:r>
            <w:r w:rsidRPr="00D32ED3">
              <w:rPr>
                <w:rFonts w:ascii="ＭＳ ゴシック" w:eastAsia="ＭＳ ゴシック" w:hAnsi="ＭＳ ゴシック" w:hint="eastAsia"/>
                <w:sz w:val="20"/>
                <w:szCs w:val="20"/>
              </w:rPr>
              <w:t>（生徒）</w:t>
            </w:r>
            <w:r w:rsidR="004F4D4B" w:rsidRPr="00D32ED3">
              <w:rPr>
                <w:rFonts w:ascii="ＭＳ ゴシック" w:eastAsia="ＭＳ ゴシック" w:hAnsi="ＭＳ ゴシック" w:hint="eastAsia"/>
                <w:sz w:val="20"/>
                <w:szCs w:val="20"/>
              </w:rPr>
              <w:t>「授業はわかりやすい」についての肯定的回答、</w:t>
            </w:r>
            <w:r w:rsidR="000D585C" w:rsidRPr="00D32ED3">
              <w:rPr>
                <w:rFonts w:ascii="ＭＳ ゴシック" w:eastAsia="ＭＳ ゴシック" w:hAnsi="ＭＳ ゴシック"/>
                <w:sz w:val="20"/>
                <w:szCs w:val="20"/>
              </w:rPr>
              <w:t>65</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以上をめざす。〔</w:t>
            </w:r>
            <w:r w:rsidR="00854B2C" w:rsidRPr="00D32ED3">
              <w:rPr>
                <w:rFonts w:ascii="ＭＳ ゴシック" w:eastAsia="ＭＳ ゴシック" w:hAnsi="ＭＳ ゴシック" w:hint="eastAsia"/>
                <w:sz w:val="20"/>
                <w:szCs w:val="20"/>
              </w:rPr>
              <w:t>70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2FAB4144" w14:textId="77777777" w:rsidR="008575E2" w:rsidRPr="00D32ED3" w:rsidRDefault="008575E2" w:rsidP="007323FF">
            <w:pPr>
              <w:spacing w:line="20" w:lineRule="atLeast"/>
              <w:ind w:leftChars="-1" w:left="-2" w:firstLineChars="1" w:firstLine="2"/>
              <w:rPr>
                <w:rFonts w:ascii="ＭＳ ゴシック" w:eastAsia="ＭＳ ゴシック" w:hAnsi="ＭＳ ゴシック"/>
                <w:sz w:val="20"/>
                <w:szCs w:val="20"/>
              </w:rPr>
            </w:pPr>
          </w:p>
          <w:p w14:paraId="57F3994E" w14:textId="77777777" w:rsidR="004F4D4B" w:rsidRPr="00D32ED3" w:rsidRDefault="009A6F36" w:rsidP="007323FF">
            <w:pPr>
              <w:spacing w:line="20" w:lineRule="atLeast"/>
              <w:ind w:leftChars="-36" w:left="-76" w:firstLineChars="38" w:firstLine="76"/>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学校教育自己診断</w:t>
            </w:r>
            <w:r w:rsidRPr="00D32ED3">
              <w:rPr>
                <w:rFonts w:ascii="ＭＳ ゴシック" w:eastAsia="ＭＳ ゴシック" w:hAnsi="ＭＳ ゴシック" w:hint="eastAsia"/>
                <w:sz w:val="20"/>
                <w:szCs w:val="20"/>
              </w:rPr>
              <w:t>（教職員）</w:t>
            </w:r>
            <w:r w:rsidR="004F4D4B" w:rsidRPr="00D32ED3">
              <w:rPr>
                <w:rFonts w:ascii="ＭＳ ゴシック" w:eastAsia="ＭＳ ゴシック" w:hAnsi="ＭＳ ゴシック" w:hint="eastAsia"/>
                <w:sz w:val="20"/>
                <w:szCs w:val="20"/>
              </w:rPr>
              <w:t>「生徒の学習意欲に応じて、学習指導の方法や内容について工夫している。」</w:t>
            </w:r>
            <w:r w:rsidR="000D585C" w:rsidRPr="00D32ED3">
              <w:rPr>
                <w:rFonts w:ascii="ＭＳ ゴシック" w:eastAsia="ＭＳ ゴシック" w:hAnsi="ＭＳ ゴシック"/>
                <w:sz w:val="20"/>
                <w:szCs w:val="20"/>
              </w:rPr>
              <w:t>85</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w:t>
            </w:r>
            <w:r w:rsidR="00854B2C" w:rsidRPr="00D32ED3">
              <w:rPr>
                <w:rFonts w:ascii="ＭＳ ゴシック" w:eastAsia="ＭＳ ゴシック" w:hAnsi="ＭＳ ゴシック" w:hint="eastAsia"/>
                <w:sz w:val="20"/>
                <w:szCs w:val="20"/>
              </w:rPr>
              <w:t>87</w:t>
            </w:r>
            <w:r w:rsidR="000D585C" w:rsidRPr="00D32ED3">
              <w:rPr>
                <w:rFonts w:ascii="ＭＳ ゴシック" w:eastAsia="ＭＳ ゴシック" w:hAnsi="ＭＳ ゴシック"/>
                <w:sz w:val="20"/>
                <w:szCs w:val="20"/>
              </w:rPr>
              <w:t>%</w:t>
            </w:r>
            <w:r w:rsidR="004F4D4B" w:rsidRPr="00D32ED3">
              <w:rPr>
                <w:rFonts w:ascii="ＭＳ ゴシック" w:eastAsia="ＭＳ ゴシック" w:hAnsi="ＭＳ ゴシック" w:hint="eastAsia"/>
                <w:sz w:val="20"/>
                <w:szCs w:val="20"/>
              </w:rPr>
              <w:t>〕</w:t>
            </w:r>
          </w:p>
          <w:p w14:paraId="374D29BE" w14:textId="77777777" w:rsidR="00B16C34" w:rsidRPr="00D32ED3" w:rsidRDefault="00B16C34" w:rsidP="007323FF">
            <w:pPr>
              <w:spacing w:line="20" w:lineRule="atLeast"/>
              <w:ind w:leftChars="-36" w:left="-76" w:firstLineChars="38" w:firstLine="76"/>
              <w:rPr>
                <w:rFonts w:ascii="ＭＳ ゴシック" w:eastAsia="ＭＳ ゴシック" w:hAnsi="ＭＳ ゴシック"/>
                <w:sz w:val="20"/>
                <w:szCs w:val="20"/>
              </w:rPr>
            </w:pPr>
          </w:p>
          <w:p w14:paraId="264720C9" w14:textId="77777777" w:rsidR="004F4D4B" w:rsidRPr="00D32ED3" w:rsidRDefault="00BC3951"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9A6F36" w:rsidRPr="00D32ED3">
              <w:rPr>
                <w:rFonts w:ascii="ＭＳ ゴシック" w:eastAsia="ＭＳ ゴシック" w:hAnsi="ＭＳ ゴシック" w:hint="eastAsia"/>
                <w:sz w:val="20"/>
                <w:szCs w:val="20"/>
              </w:rPr>
              <w:t>授業アンケート</w:t>
            </w:r>
            <w:r w:rsidR="004F4D4B" w:rsidRPr="00D32ED3">
              <w:rPr>
                <w:rFonts w:ascii="ＭＳ ゴシック" w:eastAsia="ＭＳ ゴシック" w:hAnsi="ＭＳ ゴシック" w:hint="eastAsia"/>
                <w:sz w:val="20"/>
                <w:szCs w:val="20"/>
              </w:rPr>
              <w:t>「授業内容に、興味・関心をもつことができた」についての肯定的回答、</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以上を維持する</w:t>
            </w:r>
            <w:r w:rsidR="009A6F36"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r w:rsidR="00854B2C" w:rsidRPr="00D32ED3">
              <w:rPr>
                <w:rFonts w:ascii="ＭＳ ゴシック" w:eastAsia="ＭＳ ゴシック" w:hAnsi="ＭＳ ゴシック"/>
                <w:sz w:val="20"/>
                <w:szCs w:val="20"/>
              </w:rPr>
              <w:t>8</w:t>
            </w:r>
            <w:r w:rsidR="00854B2C" w:rsidRPr="00D32ED3">
              <w:rPr>
                <w:rFonts w:ascii="ＭＳ ゴシック" w:eastAsia="ＭＳ ゴシック" w:hAnsi="ＭＳ ゴシック" w:hint="eastAsia"/>
                <w:sz w:val="20"/>
                <w:szCs w:val="20"/>
              </w:rPr>
              <w:t>4</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11C192CB" w14:textId="77777777" w:rsidR="00DB41F8" w:rsidRPr="00D32ED3" w:rsidRDefault="00DB41F8" w:rsidP="007323FF">
            <w:pPr>
              <w:spacing w:line="20" w:lineRule="atLeast"/>
              <w:rPr>
                <w:rFonts w:ascii="ＭＳ ゴシック" w:eastAsia="ＭＳ ゴシック" w:hAnsi="ＭＳ ゴシック"/>
                <w:sz w:val="20"/>
                <w:szCs w:val="20"/>
              </w:rPr>
            </w:pPr>
          </w:p>
          <w:p w14:paraId="4A292C12" w14:textId="77777777" w:rsidR="00854B2C" w:rsidRPr="00D32ED3" w:rsidRDefault="009A6F36"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851817" w:rsidRPr="00D32ED3">
              <w:rPr>
                <w:rFonts w:ascii="ＭＳ ゴシック" w:eastAsia="ＭＳ ゴシック" w:hAnsi="ＭＳ ゴシック" w:hint="eastAsia"/>
                <w:sz w:val="20"/>
                <w:szCs w:val="20"/>
              </w:rPr>
              <w:t>学力診断テスト、模擬試験等を学年毎</w:t>
            </w:r>
            <w:r w:rsidR="000D585C" w:rsidRPr="00D32ED3">
              <w:rPr>
                <w:rFonts w:ascii="ＭＳ ゴシック" w:eastAsia="ＭＳ ゴシック" w:hAnsi="ＭＳ ゴシック" w:hint="eastAsia"/>
                <w:sz w:val="20"/>
                <w:szCs w:val="20"/>
              </w:rPr>
              <w:t>３</w:t>
            </w:r>
            <w:r w:rsidR="00851817" w:rsidRPr="00D32ED3">
              <w:rPr>
                <w:rFonts w:ascii="ＭＳ ゴシック" w:eastAsia="ＭＳ ゴシック" w:hAnsi="ＭＳ ゴシック" w:hint="eastAsia"/>
                <w:sz w:val="20"/>
                <w:szCs w:val="20"/>
              </w:rPr>
              <w:t>回以上実施。</w:t>
            </w:r>
          </w:p>
          <w:p w14:paraId="288C7C77" w14:textId="77777777" w:rsidR="00851817" w:rsidRPr="00D32ED3" w:rsidRDefault="00851817"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hint="eastAsia"/>
                <w:sz w:val="20"/>
                <w:szCs w:val="20"/>
              </w:rPr>
              <w:t>４</w:t>
            </w:r>
            <w:r w:rsidRPr="00D32ED3">
              <w:rPr>
                <w:rFonts w:ascii="ＭＳ ゴシック" w:eastAsia="ＭＳ ゴシック" w:hAnsi="ＭＳ ゴシック" w:hint="eastAsia"/>
                <w:sz w:val="20"/>
                <w:szCs w:val="20"/>
              </w:rPr>
              <w:t>回、</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hint="eastAsia"/>
                <w:sz w:val="20"/>
                <w:szCs w:val="20"/>
              </w:rPr>
              <w:t>４</w:t>
            </w:r>
            <w:r w:rsidRPr="00D32ED3">
              <w:rPr>
                <w:rFonts w:ascii="ＭＳ ゴシック" w:eastAsia="ＭＳ ゴシック" w:hAnsi="ＭＳ ゴシック" w:hint="eastAsia"/>
                <w:sz w:val="20"/>
                <w:szCs w:val="20"/>
              </w:rPr>
              <w:t>回、</w:t>
            </w:r>
            <w:r w:rsidR="000D585C" w:rsidRPr="00D32ED3">
              <w:rPr>
                <w:rFonts w:ascii="ＭＳ ゴシック" w:eastAsia="ＭＳ ゴシック" w:hAnsi="ＭＳ ゴシック" w:hint="eastAsia"/>
                <w:sz w:val="20"/>
                <w:szCs w:val="20"/>
              </w:rPr>
              <w:t>３</w:t>
            </w:r>
            <w:r w:rsidRPr="00D32ED3">
              <w:rPr>
                <w:rFonts w:ascii="ＭＳ ゴシック" w:eastAsia="ＭＳ ゴシック" w:hAnsi="ＭＳ ゴシック" w:hint="eastAsia"/>
                <w:sz w:val="20"/>
                <w:szCs w:val="20"/>
              </w:rPr>
              <w:t>年全員</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回、希望者</w:t>
            </w:r>
            <w:r w:rsidR="000D585C" w:rsidRPr="00D32ED3">
              <w:rPr>
                <w:rFonts w:ascii="ＭＳ ゴシック" w:eastAsia="ＭＳ ゴシック" w:hAnsi="ＭＳ ゴシック" w:hint="eastAsia"/>
                <w:sz w:val="20"/>
                <w:szCs w:val="20"/>
              </w:rPr>
              <w:t>５</w:t>
            </w:r>
            <w:r w:rsidRPr="00D32ED3">
              <w:rPr>
                <w:rFonts w:ascii="ＭＳ ゴシック" w:eastAsia="ＭＳ ゴシック" w:hAnsi="ＭＳ ゴシック" w:hint="eastAsia"/>
                <w:sz w:val="20"/>
                <w:szCs w:val="20"/>
              </w:rPr>
              <w:t>回〕</w:t>
            </w:r>
          </w:p>
          <w:p w14:paraId="308FB779" w14:textId="77777777" w:rsidR="00851817" w:rsidRPr="00D32ED3" w:rsidRDefault="00851817" w:rsidP="007323FF">
            <w:pPr>
              <w:spacing w:line="20" w:lineRule="atLeast"/>
              <w:ind w:leftChars="-1" w:left="-2" w:firstLineChars="1" w:firstLine="2"/>
              <w:rPr>
                <w:rFonts w:ascii="ＭＳ ゴシック" w:eastAsia="ＭＳ ゴシック" w:hAnsi="ＭＳ ゴシック"/>
                <w:sz w:val="20"/>
                <w:szCs w:val="20"/>
              </w:rPr>
            </w:pPr>
          </w:p>
          <w:p w14:paraId="147E796C" w14:textId="77777777" w:rsidR="00851817"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851817" w:rsidRPr="00D32ED3">
              <w:rPr>
                <w:rFonts w:ascii="ＭＳ ゴシック" w:eastAsia="ＭＳ ゴシック" w:hAnsi="ＭＳ ゴシック" w:hint="eastAsia"/>
                <w:sz w:val="20"/>
                <w:szCs w:val="20"/>
              </w:rPr>
              <w:t>進路に関する説明会及び講演会を合計</w:t>
            </w:r>
            <w:r w:rsidR="000D585C" w:rsidRPr="00D32ED3">
              <w:rPr>
                <w:rFonts w:ascii="ＭＳ ゴシック" w:eastAsia="ＭＳ ゴシック" w:hAnsi="ＭＳ ゴシック" w:hint="eastAsia"/>
                <w:sz w:val="20"/>
                <w:szCs w:val="20"/>
              </w:rPr>
              <w:t>４</w:t>
            </w:r>
            <w:r w:rsidR="00851817" w:rsidRPr="00D32ED3">
              <w:rPr>
                <w:rFonts w:ascii="ＭＳ ゴシック" w:eastAsia="ＭＳ ゴシック" w:hAnsi="ＭＳ ゴシック" w:hint="eastAsia"/>
                <w:sz w:val="20"/>
                <w:szCs w:val="20"/>
              </w:rPr>
              <w:t>回以上実施。</w:t>
            </w:r>
          </w:p>
          <w:p w14:paraId="5304DD41" w14:textId="77777777" w:rsidR="00854B2C" w:rsidRPr="00D32ED3" w:rsidRDefault="00854B2C" w:rsidP="00854B2C">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〔保護者向け全学年５月、２年２月</w:t>
            </w:r>
          </w:p>
          <w:p w14:paraId="7CA8E937" w14:textId="77777777" w:rsidR="00851817" w:rsidRPr="00D32ED3" w:rsidRDefault="00854B2C" w:rsidP="00854B2C">
            <w:pPr>
              <w:spacing w:line="20" w:lineRule="atLeast"/>
              <w:ind w:left="200" w:hangingChars="100" w:hanging="2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生徒向け１年９月、２年10月12月12月１月、３年４月５月大学別６回〕</w:t>
            </w:r>
          </w:p>
          <w:p w14:paraId="7707E4AE" w14:textId="77777777" w:rsidR="00854B2C" w:rsidRPr="00D32ED3" w:rsidRDefault="00854B2C" w:rsidP="007323FF">
            <w:pPr>
              <w:spacing w:line="20" w:lineRule="atLeast"/>
              <w:rPr>
                <w:rFonts w:ascii="ＭＳ ゴシック" w:eastAsia="ＭＳ ゴシック" w:hAnsi="ＭＳ ゴシック"/>
                <w:sz w:val="20"/>
                <w:szCs w:val="20"/>
              </w:rPr>
            </w:pPr>
          </w:p>
          <w:p w14:paraId="04DCD13D" w14:textId="77777777" w:rsidR="00854B2C"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851817" w:rsidRPr="00D32ED3">
              <w:rPr>
                <w:rFonts w:ascii="ＭＳ ゴシック" w:eastAsia="ＭＳ ゴシック" w:hAnsi="ＭＳ ゴシック" w:hint="eastAsia"/>
                <w:sz w:val="20"/>
                <w:szCs w:val="20"/>
              </w:rPr>
              <w:t>大学見学会、大学による模擬授業合計</w:t>
            </w:r>
            <w:r w:rsidR="000D585C" w:rsidRPr="00D32ED3">
              <w:rPr>
                <w:rFonts w:ascii="ＭＳ ゴシック" w:eastAsia="ＭＳ ゴシック" w:hAnsi="ＭＳ ゴシック" w:hint="eastAsia"/>
                <w:sz w:val="20"/>
                <w:szCs w:val="20"/>
              </w:rPr>
              <w:t>３</w:t>
            </w:r>
            <w:r w:rsidR="00851817" w:rsidRPr="00D32ED3">
              <w:rPr>
                <w:rFonts w:ascii="ＭＳ ゴシック" w:eastAsia="ＭＳ ゴシック" w:hAnsi="ＭＳ ゴシック" w:hint="eastAsia"/>
                <w:sz w:val="20"/>
                <w:szCs w:val="20"/>
              </w:rPr>
              <w:t>回</w:t>
            </w:r>
            <w:r w:rsidR="00851817" w:rsidRPr="00D32ED3">
              <w:rPr>
                <w:rFonts w:ascii="ＭＳ ゴシック" w:eastAsia="ＭＳ ゴシック" w:hAnsi="ＭＳ ゴシック" w:hint="eastAsia"/>
                <w:sz w:val="20"/>
                <w:szCs w:val="20"/>
              </w:rPr>
              <w:lastRenderedPageBreak/>
              <w:t>程度実施。</w:t>
            </w:r>
          </w:p>
          <w:p w14:paraId="2653C589" w14:textId="77777777" w:rsidR="005A0722" w:rsidRPr="00D32ED3" w:rsidRDefault="005A0722"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〔大学見学会</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sz w:val="20"/>
                <w:szCs w:val="20"/>
              </w:rPr>
              <w:t>10</w:t>
            </w:r>
            <w:r w:rsidRPr="00D32ED3">
              <w:rPr>
                <w:rFonts w:ascii="ＭＳ ゴシック" w:eastAsia="ＭＳ ゴシック" w:hAnsi="ＭＳ ゴシック" w:hint="eastAsia"/>
                <w:sz w:val="20"/>
                <w:szCs w:val="20"/>
              </w:rPr>
              <w:t>月、大学による模擬授業</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年</w:t>
            </w:r>
            <w:r w:rsidR="000D585C" w:rsidRPr="00D32ED3">
              <w:rPr>
                <w:rFonts w:ascii="ＭＳ ゴシック" w:eastAsia="ＭＳ ゴシック" w:hAnsi="ＭＳ ゴシック" w:hint="eastAsia"/>
                <w:sz w:val="20"/>
                <w:szCs w:val="20"/>
              </w:rPr>
              <w:t>７</w:t>
            </w:r>
            <w:r w:rsidRPr="00D32ED3">
              <w:rPr>
                <w:rFonts w:ascii="ＭＳ ゴシック" w:eastAsia="ＭＳ ゴシック" w:hAnsi="ＭＳ ゴシック" w:hint="eastAsia"/>
                <w:sz w:val="20"/>
                <w:szCs w:val="20"/>
              </w:rPr>
              <w:t>月、</w:t>
            </w:r>
            <w:r w:rsidR="000D585C" w:rsidRPr="00D32ED3">
              <w:rPr>
                <w:rFonts w:ascii="ＭＳ ゴシック" w:eastAsia="ＭＳ ゴシック" w:hAnsi="ＭＳ ゴシック"/>
                <w:sz w:val="20"/>
                <w:szCs w:val="20"/>
              </w:rPr>
              <w:t>10</w:t>
            </w:r>
            <w:r w:rsidRPr="00D32ED3">
              <w:rPr>
                <w:rFonts w:ascii="ＭＳ ゴシック" w:eastAsia="ＭＳ ゴシック" w:hAnsi="ＭＳ ゴシック" w:hint="eastAsia"/>
                <w:sz w:val="20"/>
                <w:szCs w:val="20"/>
              </w:rPr>
              <w:t>月〕</w:t>
            </w:r>
          </w:p>
          <w:p w14:paraId="76CDF155" w14:textId="77777777" w:rsidR="00F67230" w:rsidRPr="00D32ED3" w:rsidRDefault="00F67230" w:rsidP="007323FF">
            <w:pPr>
              <w:spacing w:line="20" w:lineRule="atLeast"/>
              <w:ind w:leftChars="-1" w:left="-2" w:firstLineChars="1" w:firstLine="2"/>
              <w:rPr>
                <w:rFonts w:ascii="ＭＳ ゴシック" w:eastAsia="ＭＳ ゴシック" w:hAnsi="ＭＳ ゴシック"/>
                <w:sz w:val="20"/>
                <w:szCs w:val="20"/>
              </w:rPr>
            </w:pPr>
          </w:p>
          <w:p w14:paraId="55B03E8B" w14:textId="77777777" w:rsidR="005A0722" w:rsidRPr="00D32ED3" w:rsidRDefault="00B8527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851817" w:rsidRPr="00D32ED3">
              <w:rPr>
                <w:rFonts w:ascii="ＭＳ ゴシック" w:eastAsia="ＭＳ ゴシック" w:hAnsi="ＭＳ ゴシック" w:hint="eastAsia"/>
                <w:sz w:val="20"/>
                <w:szCs w:val="20"/>
              </w:rPr>
              <w:t>補習・講習など各種講習を充実させ、</w:t>
            </w:r>
            <w:r w:rsidR="00D77ED9" w:rsidRPr="00D32ED3">
              <w:rPr>
                <w:rFonts w:ascii="ＭＳ ゴシック" w:eastAsia="ＭＳ ゴシック" w:hAnsi="ＭＳ ゴシック" w:hint="eastAsia"/>
                <w:sz w:val="20"/>
                <w:szCs w:val="20"/>
              </w:rPr>
              <w:t>令和</w:t>
            </w:r>
            <w:r w:rsidR="000D585C" w:rsidRPr="00D32ED3">
              <w:rPr>
                <w:rFonts w:ascii="ＭＳ ゴシック" w:eastAsia="ＭＳ ゴシック" w:hAnsi="ＭＳ ゴシック" w:hint="eastAsia"/>
                <w:sz w:val="20"/>
                <w:szCs w:val="20"/>
              </w:rPr>
              <w:t>４</w:t>
            </w:r>
            <w:r w:rsidR="00D77ED9" w:rsidRPr="00D32ED3">
              <w:rPr>
                <w:rFonts w:ascii="ＭＳ ゴシック" w:eastAsia="ＭＳ ゴシック" w:hAnsi="ＭＳ ゴシック" w:hint="eastAsia"/>
                <w:sz w:val="20"/>
                <w:szCs w:val="20"/>
              </w:rPr>
              <w:t>年度程度の</w:t>
            </w:r>
            <w:r w:rsidR="00851817" w:rsidRPr="00D32ED3">
              <w:rPr>
                <w:rFonts w:ascii="ＭＳ ゴシック" w:eastAsia="ＭＳ ゴシック" w:hAnsi="ＭＳ ゴシック" w:hint="eastAsia"/>
                <w:sz w:val="20"/>
                <w:szCs w:val="20"/>
              </w:rPr>
              <w:t>学習の機会を設ける。</w:t>
            </w:r>
          </w:p>
          <w:p w14:paraId="655C2D4A" w14:textId="77777777" w:rsidR="00851817" w:rsidRPr="00D32ED3" w:rsidRDefault="00854B2C"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〔１年76回 ２年52回 ３年162回〕</w:t>
            </w:r>
          </w:p>
          <w:p w14:paraId="1C426513" w14:textId="77777777" w:rsidR="004F4D4B" w:rsidRPr="00D32ED3" w:rsidRDefault="004F4D4B" w:rsidP="007323FF">
            <w:pPr>
              <w:spacing w:line="20" w:lineRule="atLeast"/>
              <w:rPr>
                <w:rFonts w:ascii="ＭＳ ゴシック" w:eastAsia="ＭＳ ゴシック" w:hAnsi="ＭＳ ゴシック"/>
                <w:sz w:val="20"/>
                <w:szCs w:val="20"/>
              </w:rPr>
            </w:pPr>
          </w:p>
          <w:p w14:paraId="3A2C40AD" w14:textId="77777777" w:rsidR="004F4D4B"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cs="Segoe UI Symbol" w:hint="eastAsia"/>
                <w:sz w:val="20"/>
                <w:szCs w:val="20"/>
              </w:rPr>
              <w:t>②</w:t>
            </w:r>
            <w:r w:rsidRPr="00D32ED3">
              <w:rPr>
                <w:rFonts w:ascii="ＭＳ ゴシック" w:eastAsia="ＭＳ ゴシック" w:hAnsi="ＭＳ ゴシック" w:hint="eastAsia"/>
                <w:sz w:val="20"/>
                <w:szCs w:val="20"/>
              </w:rPr>
              <w:t>授業アンケート</w:t>
            </w:r>
            <w:r w:rsidR="004F4D4B" w:rsidRPr="00D32ED3">
              <w:rPr>
                <w:rFonts w:ascii="ＭＳ ゴシック" w:eastAsia="ＭＳ ゴシック" w:hAnsi="ＭＳ ゴシック" w:hint="eastAsia"/>
                <w:sz w:val="20"/>
                <w:szCs w:val="20"/>
              </w:rPr>
              <w:t>「授業を受け、知識や技能が身についたと感じている」についての肯定的回答、</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以上を維持する。〔</w:t>
            </w:r>
            <w:r w:rsidR="000D585C" w:rsidRPr="00D32ED3">
              <w:rPr>
                <w:rFonts w:ascii="ＭＳ ゴシック" w:eastAsia="ＭＳ ゴシック" w:hAnsi="ＭＳ ゴシック"/>
                <w:sz w:val="20"/>
                <w:szCs w:val="20"/>
              </w:rPr>
              <w:t>87</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4EB9FE38" w14:textId="77777777" w:rsidR="00B16C34" w:rsidRPr="00D32ED3" w:rsidRDefault="00B16C34" w:rsidP="007323FF">
            <w:pPr>
              <w:spacing w:line="20" w:lineRule="atLeast"/>
              <w:rPr>
                <w:rFonts w:ascii="ＭＳ ゴシック" w:eastAsia="ＭＳ ゴシック" w:hAnsi="ＭＳ ゴシック"/>
                <w:sz w:val="20"/>
                <w:szCs w:val="20"/>
              </w:rPr>
            </w:pPr>
          </w:p>
          <w:p w14:paraId="505A8E39" w14:textId="77777777" w:rsidR="004F4D4B" w:rsidRPr="00D32ED3" w:rsidRDefault="00C803B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4F4D4B" w:rsidRPr="00D32ED3">
              <w:rPr>
                <w:rFonts w:ascii="ＭＳ ゴシック" w:eastAsia="ＭＳ ゴシック" w:hAnsi="ＭＳ ゴシック" w:hint="eastAsia"/>
                <w:sz w:val="20"/>
                <w:szCs w:val="20"/>
              </w:rPr>
              <w:t>国公立大学及び難関私立大学（関関同立・産近甲龍・関西/京都外大）の現役のべ合格者数</w:t>
            </w:r>
            <w:r w:rsidR="000D585C" w:rsidRPr="00D32ED3">
              <w:rPr>
                <w:rFonts w:ascii="ＭＳ ゴシック" w:eastAsia="ＭＳ ゴシック" w:hAnsi="ＭＳ ゴシック"/>
                <w:sz w:val="20"/>
                <w:szCs w:val="20"/>
              </w:rPr>
              <w:t>250</w:t>
            </w:r>
            <w:r w:rsidR="004F4D4B" w:rsidRPr="00D32ED3">
              <w:rPr>
                <w:rFonts w:ascii="ＭＳ ゴシック" w:eastAsia="ＭＳ ゴシック" w:hAnsi="ＭＳ ゴシック" w:hint="eastAsia"/>
                <w:sz w:val="20"/>
                <w:szCs w:val="20"/>
              </w:rPr>
              <w:t>名</w:t>
            </w:r>
            <w:r w:rsidR="00F004B4" w:rsidRPr="00D32ED3">
              <w:rPr>
                <w:rFonts w:ascii="ＭＳ ゴシック" w:eastAsia="ＭＳ ゴシック" w:hAnsi="ＭＳ ゴシック" w:hint="eastAsia"/>
                <w:sz w:val="20"/>
                <w:szCs w:val="20"/>
              </w:rPr>
              <w:t>以上を維持する。</w:t>
            </w:r>
            <w:r w:rsidR="004F4D4B" w:rsidRPr="00D32ED3">
              <w:rPr>
                <w:rFonts w:ascii="ＭＳ ゴシック" w:eastAsia="ＭＳ ゴシック" w:hAnsi="ＭＳ ゴシック" w:hint="eastAsia"/>
                <w:sz w:val="20"/>
                <w:szCs w:val="20"/>
              </w:rPr>
              <w:t>〔</w:t>
            </w:r>
            <w:r w:rsidR="007E1A8C" w:rsidRPr="00D32ED3">
              <w:rPr>
                <w:rFonts w:ascii="ＭＳ ゴシック" w:eastAsia="ＭＳ ゴシック" w:hAnsi="ＭＳ ゴシック" w:hint="eastAsia"/>
                <w:sz w:val="20"/>
                <w:szCs w:val="20"/>
              </w:rPr>
              <w:t>290</w:t>
            </w:r>
            <w:r w:rsidR="004F4D4B" w:rsidRPr="00D32ED3">
              <w:rPr>
                <w:rFonts w:ascii="ＭＳ ゴシック" w:eastAsia="ＭＳ ゴシック" w:hAnsi="ＭＳ ゴシック" w:hint="eastAsia"/>
                <w:sz w:val="20"/>
                <w:szCs w:val="20"/>
              </w:rPr>
              <w:t>名〕</w:t>
            </w:r>
          </w:p>
          <w:p w14:paraId="3D0EFF6B" w14:textId="77777777" w:rsidR="008C77C6" w:rsidRPr="00D32ED3" w:rsidRDefault="008C77C6" w:rsidP="007323FF">
            <w:pPr>
              <w:spacing w:line="20" w:lineRule="atLeast"/>
              <w:rPr>
                <w:rFonts w:ascii="ＭＳ ゴシック" w:eastAsia="ＭＳ ゴシック" w:hAnsi="ＭＳ ゴシック"/>
                <w:sz w:val="20"/>
                <w:szCs w:val="20"/>
              </w:rPr>
            </w:pPr>
          </w:p>
          <w:p w14:paraId="03697621" w14:textId="77777777" w:rsidR="00F004B4" w:rsidRPr="00D32ED3" w:rsidRDefault="005A0722"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オ</w:t>
            </w:r>
          </w:p>
          <w:p w14:paraId="7FE583AF"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①グループウェアおよび</w:t>
            </w:r>
            <w:r w:rsidRPr="00D32ED3">
              <w:rPr>
                <w:rFonts w:ascii="ＭＳ ゴシック" w:eastAsia="ＭＳ ゴシック" w:hAnsi="ＭＳ ゴシック"/>
                <w:sz w:val="20"/>
                <w:szCs w:val="20"/>
              </w:rPr>
              <w:t>ICT</w:t>
            </w:r>
            <w:r w:rsidRPr="00D32ED3">
              <w:rPr>
                <w:rFonts w:ascii="ＭＳ ゴシック" w:eastAsia="ＭＳ ゴシック" w:hAnsi="ＭＳ ゴシック" w:hint="eastAsia"/>
                <w:sz w:val="20"/>
                <w:szCs w:val="20"/>
              </w:rPr>
              <w:t>の活用について研修を</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回</w:t>
            </w:r>
            <w:r w:rsidR="00F004B4" w:rsidRPr="00D32ED3">
              <w:rPr>
                <w:rFonts w:ascii="ＭＳ ゴシック" w:eastAsia="ＭＳ ゴシック" w:hAnsi="ＭＳ ゴシック" w:hint="eastAsia"/>
                <w:sz w:val="20"/>
                <w:szCs w:val="20"/>
              </w:rPr>
              <w:t>程度</w:t>
            </w:r>
            <w:r w:rsidRPr="00D32ED3">
              <w:rPr>
                <w:rFonts w:ascii="ＭＳ ゴシック" w:eastAsia="ＭＳ ゴシック" w:hAnsi="ＭＳ ゴシック" w:hint="eastAsia"/>
                <w:sz w:val="20"/>
                <w:szCs w:val="20"/>
              </w:rPr>
              <w:t>行う〔</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回〕</w:t>
            </w:r>
          </w:p>
          <w:p w14:paraId="22F9DD84" w14:textId="77777777" w:rsidR="005A0722" w:rsidRPr="00D32ED3" w:rsidRDefault="005A0722" w:rsidP="007323FF">
            <w:pPr>
              <w:spacing w:line="20" w:lineRule="atLeast"/>
              <w:rPr>
                <w:rFonts w:ascii="ＭＳ ゴシック" w:eastAsia="ＭＳ ゴシック" w:hAnsi="ＭＳ ゴシック"/>
                <w:sz w:val="20"/>
                <w:szCs w:val="20"/>
              </w:rPr>
            </w:pPr>
          </w:p>
          <w:p w14:paraId="66B3DE0D"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②アンケートで前年度よりスキルが上がったと答える教員が</w:t>
            </w:r>
            <w:r w:rsidR="000D585C" w:rsidRPr="00D32ED3">
              <w:rPr>
                <w:rFonts w:ascii="ＭＳ ゴシック" w:eastAsia="ＭＳ ゴシック" w:hAnsi="ＭＳ ゴシック"/>
                <w:sz w:val="20"/>
                <w:szCs w:val="20"/>
              </w:rPr>
              <w:t>90</w:t>
            </w:r>
            <w:r w:rsidR="000D585C" w:rsidRPr="00D32ED3">
              <w:rPr>
                <w:rFonts w:ascii="ＭＳ ゴシック" w:eastAsia="ＭＳ ゴシック" w:hAnsi="ＭＳ ゴシック" w:hint="eastAsia"/>
                <w:sz w:val="20"/>
                <w:szCs w:val="20"/>
              </w:rPr>
              <w:t>%</w:t>
            </w:r>
            <w:r w:rsidR="00F004B4" w:rsidRPr="00D32ED3">
              <w:rPr>
                <w:rFonts w:ascii="ＭＳ ゴシック" w:eastAsia="ＭＳ ゴシック" w:hAnsi="ＭＳ ゴシック" w:hint="eastAsia"/>
                <w:sz w:val="20"/>
                <w:szCs w:val="20"/>
              </w:rPr>
              <w:t>以上を</w:t>
            </w:r>
            <w:r w:rsidR="008F570A" w:rsidRPr="00D32ED3">
              <w:rPr>
                <w:rFonts w:ascii="ＭＳ ゴシック" w:eastAsia="ＭＳ ゴシック" w:hAnsi="ＭＳ ゴシック" w:hint="eastAsia"/>
                <w:sz w:val="20"/>
                <w:szCs w:val="20"/>
              </w:rPr>
              <w:t>めざす</w:t>
            </w:r>
            <w:r w:rsidRPr="00D32ED3">
              <w:rPr>
                <w:rFonts w:ascii="ＭＳ ゴシック" w:eastAsia="ＭＳ ゴシック" w:hAnsi="ＭＳ ゴシック" w:hint="eastAsia"/>
                <w:sz w:val="20"/>
                <w:szCs w:val="20"/>
              </w:rPr>
              <w:t>。</w:t>
            </w:r>
          </w:p>
          <w:p w14:paraId="1D5A9568" w14:textId="77777777" w:rsidR="004F4D4B" w:rsidRPr="00D32ED3" w:rsidRDefault="004F4D4B" w:rsidP="007323FF">
            <w:pPr>
              <w:spacing w:line="20" w:lineRule="atLeast"/>
              <w:ind w:left="196" w:hangingChars="98" w:hanging="196"/>
              <w:rPr>
                <w:rFonts w:ascii="ＭＳ ゴシック" w:eastAsia="ＭＳ ゴシック" w:hAnsi="ＭＳ ゴシック"/>
                <w:color w:val="000000"/>
                <w:sz w:val="20"/>
                <w:szCs w:val="20"/>
              </w:rPr>
            </w:pPr>
            <w:r w:rsidRPr="00D32ED3">
              <w:rPr>
                <w:rFonts w:ascii="ＭＳ ゴシック" w:eastAsia="ＭＳ ゴシック" w:hAnsi="ＭＳ ゴシック" w:hint="eastAsia"/>
                <w:color w:val="000000"/>
                <w:sz w:val="20"/>
                <w:szCs w:val="20"/>
              </w:rPr>
              <w:t>〔</w:t>
            </w:r>
            <w:r w:rsidR="00854B2C" w:rsidRPr="00D32ED3">
              <w:rPr>
                <w:rFonts w:ascii="ＭＳ ゴシック" w:eastAsia="ＭＳ ゴシック" w:hAnsi="ＭＳ ゴシック" w:hint="eastAsia"/>
                <w:color w:val="000000"/>
                <w:sz w:val="20"/>
                <w:szCs w:val="20"/>
              </w:rPr>
              <w:t>86</w:t>
            </w:r>
            <w:r w:rsidR="000D585C" w:rsidRPr="00D32ED3">
              <w:rPr>
                <w:rFonts w:ascii="ＭＳ ゴシック" w:eastAsia="ＭＳ ゴシック" w:hAnsi="ＭＳ ゴシック" w:hint="eastAsia"/>
                <w:color w:val="000000"/>
                <w:sz w:val="20"/>
                <w:szCs w:val="20"/>
              </w:rPr>
              <w:t>%</w:t>
            </w:r>
            <w:r w:rsidRPr="00D32ED3">
              <w:rPr>
                <w:rFonts w:ascii="ＭＳ ゴシック" w:eastAsia="ＭＳ ゴシック" w:hAnsi="ＭＳ ゴシック" w:hint="eastAsia"/>
                <w:color w:val="000000"/>
                <w:sz w:val="20"/>
                <w:szCs w:val="20"/>
              </w:rPr>
              <w:t>〕</w:t>
            </w:r>
          </w:p>
          <w:p w14:paraId="372273D9" w14:textId="77777777" w:rsidR="004F4D4B" w:rsidRPr="00D32ED3" w:rsidRDefault="004F4D4B" w:rsidP="007323FF">
            <w:pPr>
              <w:spacing w:line="20" w:lineRule="atLeast"/>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3FC32718" w14:textId="77777777" w:rsidR="004F4D4B" w:rsidRPr="00D32ED3" w:rsidRDefault="004F4D4B" w:rsidP="007323FF">
            <w:pPr>
              <w:spacing w:line="20" w:lineRule="atLeast"/>
              <w:rPr>
                <w:rFonts w:ascii="ＭＳ ゴシック" w:eastAsia="ＭＳ ゴシック" w:hAnsi="ＭＳ ゴシック"/>
                <w:color w:val="FF0000"/>
                <w:sz w:val="20"/>
                <w:szCs w:val="20"/>
              </w:rPr>
            </w:pPr>
          </w:p>
        </w:tc>
      </w:tr>
      <w:tr w:rsidR="004F4D4B" w:rsidRPr="00D32ED3" w14:paraId="36007B25" w14:textId="77777777" w:rsidTr="00D03781">
        <w:trPr>
          <w:jc w:val="center"/>
        </w:trPr>
        <w:tc>
          <w:tcPr>
            <w:tcW w:w="881" w:type="dxa"/>
            <w:shd w:val="clear" w:color="auto" w:fill="auto"/>
            <w:vAlign w:val="center"/>
          </w:tcPr>
          <w:p w14:paraId="1F6AF8D8" w14:textId="77777777" w:rsidR="004F4D4B" w:rsidRPr="00D32ED3" w:rsidRDefault="000D585C"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２</w:t>
            </w:r>
          </w:p>
          <w:p w14:paraId="65D94BCF"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 xml:space="preserve">　</w:t>
            </w:r>
          </w:p>
          <w:p w14:paraId="5C3E4021"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豊</w:t>
            </w:r>
          </w:p>
          <w:p w14:paraId="5B2F1C76"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か</w:t>
            </w:r>
          </w:p>
          <w:p w14:paraId="3963B8FA"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な</w:t>
            </w:r>
          </w:p>
          <w:p w14:paraId="41BC2E0E"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 xml:space="preserve">感　　　</w:t>
            </w:r>
          </w:p>
          <w:p w14:paraId="6B3FA3C1"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性</w:t>
            </w:r>
          </w:p>
          <w:p w14:paraId="037A06B2"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w:t>
            </w:r>
          </w:p>
          <w:p w14:paraId="7B5F9D92"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し</w:t>
            </w:r>
          </w:p>
          <w:p w14:paraId="1E2CF21C"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な</w:t>
            </w:r>
          </w:p>
          <w:p w14:paraId="3D50F09E"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や</w:t>
            </w:r>
          </w:p>
          <w:p w14:paraId="652BAC12"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か</w:t>
            </w:r>
          </w:p>
          <w:p w14:paraId="5775241A" w14:textId="77777777" w:rsidR="00BB31BD"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な</w:t>
            </w:r>
          </w:p>
          <w:p w14:paraId="43F6D30F" w14:textId="77777777" w:rsidR="004F4D4B" w:rsidRPr="00D32ED3" w:rsidRDefault="00BB31BD"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心</w:t>
            </w:r>
          </w:p>
          <w:p w14:paraId="6F0BC994"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w:t>
            </w:r>
          </w:p>
          <w:p w14:paraId="32411885"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社</w:t>
            </w:r>
          </w:p>
          <w:p w14:paraId="06567392"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会</w:t>
            </w:r>
          </w:p>
          <w:p w14:paraId="3D9C65EE"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人</w:t>
            </w:r>
          </w:p>
          <w:p w14:paraId="33FF36A6"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基</w:t>
            </w:r>
          </w:p>
          <w:p w14:paraId="60E05A51"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礎</w:t>
            </w:r>
          </w:p>
          <w:p w14:paraId="19F5B15E"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力</w:t>
            </w:r>
          </w:p>
          <w:p w14:paraId="01A211C2"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の</w:t>
            </w:r>
          </w:p>
          <w:p w14:paraId="418FF234"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育</w:t>
            </w:r>
          </w:p>
          <w:p w14:paraId="4A4B8D9B"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成</w:t>
            </w:r>
          </w:p>
          <w:p w14:paraId="4F845B02"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p>
          <w:p w14:paraId="23A4448E"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p>
          <w:p w14:paraId="6FE6B37B"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自</w:t>
            </w:r>
          </w:p>
          <w:p w14:paraId="008062DC"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律</w:t>
            </w:r>
          </w:p>
          <w:p w14:paraId="585D380F"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w:t>
            </w:r>
          </w:p>
          <w:p w14:paraId="0B3C82C0"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自</w:t>
            </w:r>
          </w:p>
          <w:p w14:paraId="2B70C2E3"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己</w:t>
            </w:r>
          </w:p>
          <w:p w14:paraId="1FF14EB7"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pacing w:val="-20"/>
                <w:sz w:val="20"/>
                <w:szCs w:val="20"/>
              </w:rPr>
              <w:t>実</w:t>
            </w:r>
          </w:p>
          <w:p w14:paraId="07658A91"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pacing w:val="-20"/>
                <w:sz w:val="20"/>
                <w:szCs w:val="20"/>
              </w:rPr>
              <w:t>現</w:t>
            </w:r>
          </w:p>
        </w:tc>
        <w:tc>
          <w:tcPr>
            <w:tcW w:w="2020" w:type="dxa"/>
            <w:shd w:val="clear" w:color="auto" w:fill="auto"/>
          </w:tcPr>
          <w:p w14:paraId="5D81861C"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３</w:t>
            </w:r>
            <w:r w:rsidRPr="00D32ED3">
              <w:rPr>
                <w:rFonts w:ascii="ＭＳ ゴシック" w:eastAsia="ＭＳ ゴシック" w:hAnsi="ＭＳ ゴシック" w:hint="eastAsia"/>
                <w:sz w:val="20"/>
                <w:szCs w:val="20"/>
              </w:rPr>
              <w:t>）学校の教育活動全体を通じて、基本的な生活習慣の確立を図るとともに、集団の規範を遵守し、多様な価値観を認めながら、他者と協調して活動することのできる規範意識を育む</w:t>
            </w:r>
          </w:p>
          <w:p w14:paraId="4D02CB2B" w14:textId="77777777" w:rsidR="004F4D4B" w:rsidRPr="00D32ED3" w:rsidRDefault="004F4D4B" w:rsidP="007323FF">
            <w:pPr>
              <w:spacing w:line="20" w:lineRule="atLeast"/>
              <w:rPr>
                <w:rFonts w:ascii="ＭＳ ゴシック" w:eastAsia="ＭＳ ゴシック" w:hAnsi="ＭＳ ゴシック"/>
                <w:sz w:val="20"/>
                <w:szCs w:val="20"/>
              </w:rPr>
            </w:pPr>
          </w:p>
          <w:p w14:paraId="7F391924" w14:textId="77777777" w:rsidR="004F4D4B" w:rsidRPr="00D32ED3" w:rsidRDefault="004F4D4B" w:rsidP="007323FF">
            <w:pPr>
              <w:spacing w:line="20" w:lineRule="atLeast"/>
              <w:rPr>
                <w:rFonts w:ascii="ＭＳ ゴシック" w:eastAsia="ＭＳ ゴシック" w:hAnsi="ＭＳ ゴシック"/>
                <w:sz w:val="20"/>
                <w:szCs w:val="20"/>
              </w:rPr>
            </w:pPr>
          </w:p>
          <w:p w14:paraId="4C868931" w14:textId="77777777" w:rsidR="004F4D4B" w:rsidRPr="00D32ED3" w:rsidRDefault="004F4D4B" w:rsidP="007323FF">
            <w:pPr>
              <w:spacing w:line="20" w:lineRule="atLeast"/>
              <w:rPr>
                <w:rFonts w:ascii="ＭＳ ゴシック" w:eastAsia="ＭＳ ゴシック" w:hAnsi="ＭＳ ゴシック"/>
                <w:sz w:val="20"/>
                <w:szCs w:val="20"/>
              </w:rPr>
            </w:pPr>
          </w:p>
          <w:p w14:paraId="6049F43E" w14:textId="77777777" w:rsidR="004F4D4B" w:rsidRPr="00D32ED3"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102BC764"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３</w:t>
            </w:r>
            <w:r w:rsidRPr="00D32ED3">
              <w:rPr>
                <w:rFonts w:ascii="ＭＳ ゴシック" w:eastAsia="ＭＳ ゴシック" w:hAnsi="ＭＳ ゴシック" w:hint="eastAsia"/>
                <w:sz w:val="20"/>
                <w:szCs w:val="20"/>
              </w:rPr>
              <w:t>）</w:t>
            </w:r>
          </w:p>
          <w:p w14:paraId="7A8D0B23" w14:textId="77777777" w:rsidR="00EA671E"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r w:rsidR="005F0018" w:rsidRPr="00D32ED3">
              <w:rPr>
                <w:rFonts w:ascii="ＭＳ ゴシック" w:eastAsia="ＭＳ ゴシック" w:hAnsi="ＭＳ ゴシック" w:hint="eastAsia"/>
                <w:sz w:val="20"/>
                <w:szCs w:val="20"/>
              </w:rPr>
              <w:t>「自主自律（校訓）」の醸成</w:t>
            </w:r>
          </w:p>
          <w:p w14:paraId="0FF12651" w14:textId="77777777" w:rsidR="004F4D4B" w:rsidRPr="00D32ED3" w:rsidRDefault="005F00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自分自身で考えて行動し、自らを律することのできる精神を醸成する。</w:t>
            </w:r>
          </w:p>
          <w:p w14:paraId="3157BAC8" w14:textId="77777777" w:rsidR="004F4D4B" w:rsidRPr="00D32ED3" w:rsidRDefault="004F4D4B" w:rsidP="007323FF">
            <w:pPr>
              <w:spacing w:line="20" w:lineRule="atLeast"/>
              <w:rPr>
                <w:rFonts w:ascii="ＭＳ ゴシック" w:eastAsia="ＭＳ ゴシック" w:hAnsi="ＭＳ ゴシック"/>
                <w:sz w:val="20"/>
                <w:szCs w:val="20"/>
              </w:rPr>
            </w:pPr>
          </w:p>
          <w:p w14:paraId="0DA55DD4" w14:textId="77777777" w:rsidR="004F4D4B" w:rsidRPr="00D32ED3" w:rsidRDefault="004F4D4B" w:rsidP="007323FF">
            <w:pPr>
              <w:spacing w:line="20" w:lineRule="atLeast"/>
              <w:rPr>
                <w:rFonts w:ascii="ＭＳ ゴシック" w:eastAsia="ＭＳ ゴシック" w:hAnsi="ＭＳ ゴシック"/>
                <w:sz w:val="20"/>
                <w:szCs w:val="20"/>
              </w:rPr>
            </w:pPr>
          </w:p>
          <w:p w14:paraId="1C0D5952" w14:textId="77777777" w:rsidR="004F4D4B" w:rsidRPr="00D32ED3" w:rsidRDefault="004F4D4B" w:rsidP="007323FF">
            <w:pPr>
              <w:spacing w:line="20" w:lineRule="atLeast"/>
              <w:rPr>
                <w:rFonts w:ascii="ＭＳ ゴシック" w:eastAsia="ＭＳ ゴシック" w:hAnsi="ＭＳ ゴシック"/>
                <w:sz w:val="20"/>
                <w:szCs w:val="20"/>
              </w:rPr>
            </w:pPr>
          </w:p>
          <w:p w14:paraId="47286752" w14:textId="77777777" w:rsidR="004F4D4B" w:rsidRPr="00D32ED3" w:rsidRDefault="004F4D4B" w:rsidP="007323FF">
            <w:pPr>
              <w:spacing w:line="20" w:lineRule="atLeast"/>
              <w:rPr>
                <w:rFonts w:ascii="ＭＳ ゴシック" w:eastAsia="ＭＳ ゴシック" w:hAnsi="ＭＳ ゴシック"/>
                <w:sz w:val="20"/>
                <w:szCs w:val="20"/>
              </w:rPr>
            </w:pPr>
          </w:p>
          <w:p w14:paraId="74108808" w14:textId="77777777" w:rsidR="004F4D4B" w:rsidRPr="00D32ED3" w:rsidRDefault="004F4D4B" w:rsidP="007323FF">
            <w:pPr>
              <w:spacing w:line="20" w:lineRule="atLeast"/>
              <w:rPr>
                <w:rFonts w:ascii="ＭＳ ゴシック" w:eastAsia="ＭＳ ゴシック" w:hAnsi="ＭＳ ゴシック"/>
                <w:sz w:val="20"/>
                <w:szCs w:val="20"/>
              </w:rPr>
            </w:pPr>
          </w:p>
          <w:p w14:paraId="393F938B" w14:textId="77777777" w:rsidR="004F4D4B" w:rsidRPr="00D32ED3" w:rsidRDefault="004F4D4B" w:rsidP="007323FF">
            <w:pPr>
              <w:spacing w:line="20" w:lineRule="atLeast"/>
              <w:rPr>
                <w:rFonts w:ascii="ＭＳ ゴシック" w:eastAsia="ＭＳ ゴシック" w:hAnsi="ＭＳ ゴシック"/>
                <w:sz w:val="20"/>
                <w:szCs w:val="20"/>
              </w:rPr>
            </w:pPr>
          </w:p>
          <w:p w14:paraId="570C000E" w14:textId="77777777" w:rsidR="004F4D4B" w:rsidRPr="00D32ED3" w:rsidRDefault="004F4D4B" w:rsidP="007323FF">
            <w:pPr>
              <w:spacing w:line="20" w:lineRule="atLeast"/>
              <w:rPr>
                <w:rFonts w:ascii="ＭＳ ゴシック" w:eastAsia="ＭＳ ゴシック" w:hAnsi="ＭＳ ゴシック"/>
                <w:sz w:val="20"/>
                <w:szCs w:val="20"/>
              </w:rPr>
            </w:pPr>
          </w:p>
          <w:p w14:paraId="026AFAA6" w14:textId="77777777" w:rsidR="004F4D4B" w:rsidRPr="00D32ED3" w:rsidRDefault="004F4D4B" w:rsidP="007323FF">
            <w:pPr>
              <w:spacing w:line="20" w:lineRule="atLeast"/>
              <w:rPr>
                <w:rFonts w:ascii="ＭＳ ゴシック" w:eastAsia="ＭＳ ゴシック" w:hAnsi="ＭＳ ゴシック"/>
                <w:sz w:val="20"/>
                <w:szCs w:val="20"/>
              </w:rPr>
            </w:pPr>
          </w:p>
          <w:p w14:paraId="5D1E5273" w14:textId="77777777" w:rsidR="004F4D4B" w:rsidRPr="00D32ED3" w:rsidRDefault="004F4D4B" w:rsidP="007323FF">
            <w:pPr>
              <w:spacing w:line="20" w:lineRule="atLeast"/>
              <w:rPr>
                <w:rFonts w:ascii="ＭＳ ゴシック" w:eastAsia="ＭＳ ゴシック" w:hAnsi="ＭＳ ゴシック"/>
                <w:sz w:val="20"/>
                <w:szCs w:val="20"/>
              </w:rPr>
            </w:pPr>
          </w:p>
          <w:p w14:paraId="6F4DDCB2" w14:textId="77777777" w:rsidR="004F4D4B" w:rsidRPr="00D32ED3" w:rsidRDefault="004F4D4B" w:rsidP="007323FF">
            <w:pPr>
              <w:spacing w:line="20" w:lineRule="atLeast"/>
              <w:rPr>
                <w:rFonts w:ascii="ＭＳ ゴシック" w:eastAsia="ＭＳ ゴシック" w:hAnsi="ＭＳ ゴシック"/>
                <w:sz w:val="20"/>
                <w:szCs w:val="20"/>
              </w:rPr>
            </w:pPr>
          </w:p>
          <w:p w14:paraId="19187E1F" w14:textId="77777777" w:rsidR="004F4D4B" w:rsidRPr="00D32ED3" w:rsidRDefault="004F4D4B" w:rsidP="007323FF">
            <w:pPr>
              <w:spacing w:line="20" w:lineRule="atLeast"/>
              <w:rPr>
                <w:rFonts w:ascii="ＭＳ ゴシック" w:eastAsia="ＭＳ ゴシック" w:hAnsi="ＭＳ ゴシック"/>
                <w:sz w:val="20"/>
                <w:szCs w:val="20"/>
              </w:rPr>
            </w:pPr>
          </w:p>
          <w:p w14:paraId="5BAB1CA3" w14:textId="77777777" w:rsidR="004F4D4B" w:rsidRPr="00D32ED3" w:rsidRDefault="004F4D4B" w:rsidP="007323FF">
            <w:pPr>
              <w:spacing w:line="20" w:lineRule="atLeast"/>
              <w:rPr>
                <w:rFonts w:ascii="ＭＳ ゴシック" w:eastAsia="ＭＳ ゴシック" w:hAnsi="ＭＳ ゴシック"/>
                <w:sz w:val="20"/>
                <w:szCs w:val="20"/>
              </w:rPr>
            </w:pPr>
          </w:p>
          <w:p w14:paraId="4E768DF4" w14:textId="77777777" w:rsidR="004F4D4B" w:rsidRPr="00D32ED3" w:rsidRDefault="004F4D4B" w:rsidP="007323FF">
            <w:pPr>
              <w:spacing w:line="20" w:lineRule="atLeast"/>
              <w:rPr>
                <w:rFonts w:ascii="ＭＳ ゴシック" w:eastAsia="ＭＳ ゴシック" w:hAnsi="ＭＳ ゴシック"/>
                <w:sz w:val="20"/>
                <w:szCs w:val="20"/>
              </w:rPr>
            </w:pPr>
          </w:p>
          <w:p w14:paraId="3530A355" w14:textId="77777777" w:rsidR="004F4D4B" w:rsidRPr="00D32ED3" w:rsidRDefault="004F4D4B" w:rsidP="007323FF">
            <w:pPr>
              <w:spacing w:line="20" w:lineRule="atLeast"/>
              <w:rPr>
                <w:rFonts w:ascii="ＭＳ ゴシック" w:eastAsia="ＭＳ ゴシック" w:hAnsi="ＭＳ ゴシック"/>
                <w:sz w:val="20"/>
                <w:szCs w:val="20"/>
              </w:rPr>
            </w:pPr>
          </w:p>
          <w:p w14:paraId="25F6B79E" w14:textId="77777777" w:rsidR="00101EB2" w:rsidRPr="00D32ED3" w:rsidRDefault="00101EB2" w:rsidP="007323FF">
            <w:pPr>
              <w:spacing w:line="20" w:lineRule="atLeast"/>
              <w:rPr>
                <w:rFonts w:ascii="ＭＳ ゴシック" w:eastAsia="ＭＳ ゴシック" w:hAnsi="ＭＳ ゴシック"/>
                <w:sz w:val="20"/>
                <w:szCs w:val="20"/>
              </w:rPr>
            </w:pPr>
          </w:p>
          <w:p w14:paraId="04EEE3AC" w14:textId="77777777" w:rsidR="00101EB2" w:rsidRPr="00D32ED3" w:rsidRDefault="00101EB2" w:rsidP="007323FF">
            <w:pPr>
              <w:spacing w:line="20" w:lineRule="atLeast"/>
              <w:rPr>
                <w:rFonts w:ascii="ＭＳ ゴシック" w:eastAsia="ＭＳ ゴシック" w:hAnsi="ＭＳ ゴシック"/>
                <w:sz w:val="20"/>
                <w:szCs w:val="20"/>
              </w:rPr>
            </w:pPr>
          </w:p>
          <w:p w14:paraId="5BA0E498" w14:textId="77777777" w:rsidR="00014F85" w:rsidRPr="00D32ED3" w:rsidRDefault="00014F85" w:rsidP="007323FF">
            <w:pPr>
              <w:spacing w:line="20" w:lineRule="atLeast"/>
              <w:rPr>
                <w:rFonts w:ascii="ＭＳ ゴシック" w:eastAsia="ＭＳ ゴシック" w:hAnsi="ＭＳ ゴシック"/>
                <w:sz w:val="20"/>
                <w:szCs w:val="20"/>
              </w:rPr>
            </w:pPr>
          </w:p>
          <w:p w14:paraId="466E9461" w14:textId="77777777" w:rsidR="00EA671E"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w:t>
            </w:r>
          </w:p>
          <w:p w14:paraId="1B3F1C11"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学校における生活指導は学校全体で組織的かつ丁寧に行う</w:t>
            </w:r>
          </w:p>
          <w:p w14:paraId="5F246EF2" w14:textId="77777777" w:rsidR="004F4D4B" w:rsidRPr="00D32ED3" w:rsidRDefault="008F570A" w:rsidP="00B57DA7">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①生徒に服装を正す意味や挨拶の大切さを考えさせた上で、丁寧に行</w:t>
            </w:r>
            <w:r w:rsidR="004F4D4B" w:rsidRPr="00D32ED3">
              <w:rPr>
                <w:rFonts w:ascii="ＭＳ ゴシック" w:eastAsia="ＭＳ ゴシック" w:hAnsi="ＭＳ ゴシック" w:hint="eastAsia"/>
                <w:sz w:val="20"/>
                <w:szCs w:val="20"/>
              </w:rPr>
              <w:t>う。</w:t>
            </w:r>
          </w:p>
          <w:p w14:paraId="13C131A7" w14:textId="77777777" w:rsidR="00EA671E" w:rsidRPr="00D32ED3" w:rsidRDefault="00EA671E" w:rsidP="007323FF">
            <w:pPr>
              <w:spacing w:line="20" w:lineRule="atLeast"/>
              <w:ind w:left="400" w:hangingChars="200" w:hanging="400"/>
              <w:rPr>
                <w:rFonts w:ascii="ＭＳ ゴシック" w:eastAsia="ＭＳ ゴシック" w:hAnsi="ＭＳ ゴシック"/>
                <w:sz w:val="20"/>
                <w:szCs w:val="20"/>
              </w:rPr>
            </w:pPr>
          </w:p>
          <w:p w14:paraId="759A912E" w14:textId="77777777" w:rsidR="004F4D4B" w:rsidRPr="00D32ED3" w:rsidRDefault="004F4D4B" w:rsidP="00B57DA7">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②携帯</w:t>
            </w:r>
            <w:r w:rsidR="008F570A" w:rsidRPr="00D32ED3">
              <w:rPr>
                <w:rFonts w:ascii="ＭＳ ゴシック" w:eastAsia="ＭＳ ゴシック" w:hAnsi="ＭＳ ゴシック" w:hint="eastAsia"/>
                <w:sz w:val="20"/>
                <w:szCs w:val="20"/>
              </w:rPr>
              <w:t>電話</w:t>
            </w:r>
            <w:r w:rsidRPr="00D32ED3">
              <w:rPr>
                <w:rFonts w:ascii="ＭＳ ゴシック" w:eastAsia="ＭＳ ゴシック" w:hAnsi="ＭＳ ゴシック" w:hint="eastAsia"/>
                <w:sz w:val="20"/>
                <w:szCs w:val="20"/>
              </w:rPr>
              <w:t>の扱いについて考えさせる機会を持つとともに</w:t>
            </w:r>
            <w:r w:rsidRPr="00D32ED3">
              <w:rPr>
                <w:rFonts w:ascii="ＭＳ ゴシック" w:eastAsia="ＭＳ ゴシック" w:hAnsi="ＭＳ ゴシック"/>
                <w:sz w:val="20"/>
                <w:szCs w:val="20"/>
              </w:rPr>
              <w:t>SNS</w:t>
            </w:r>
            <w:r w:rsidRPr="00D32ED3">
              <w:rPr>
                <w:rFonts w:ascii="ＭＳ ゴシック" w:eastAsia="ＭＳ ゴシック" w:hAnsi="ＭＳ ゴシック" w:hint="eastAsia"/>
                <w:sz w:val="20"/>
                <w:szCs w:val="20"/>
              </w:rPr>
              <w:t>に関係するトラブルがないよう指導を行う。</w:t>
            </w:r>
          </w:p>
          <w:p w14:paraId="45C096C9" w14:textId="77777777" w:rsidR="00EA671E" w:rsidRPr="00D32ED3" w:rsidRDefault="00EA671E" w:rsidP="007323FF">
            <w:pPr>
              <w:spacing w:line="20" w:lineRule="atLeast"/>
              <w:ind w:left="400" w:hangingChars="200" w:hanging="400"/>
              <w:rPr>
                <w:rFonts w:ascii="ＭＳ ゴシック" w:eastAsia="ＭＳ ゴシック" w:hAnsi="ＭＳ ゴシック"/>
                <w:sz w:val="20"/>
                <w:szCs w:val="20"/>
              </w:rPr>
            </w:pPr>
          </w:p>
          <w:p w14:paraId="08656747" w14:textId="77777777" w:rsidR="004F4D4B" w:rsidRPr="00D32ED3" w:rsidRDefault="00EA671E" w:rsidP="00B57DA7">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w:t>
            </w:r>
            <w:r w:rsidR="004F4D4B" w:rsidRPr="00D32ED3">
              <w:rPr>
                <w:rFonts w:ascii="ＭＳ ゴシック" w:eastAsia="ＭＳ ゴシック" w:hAnsi="ＭＳ ゴシック" w:hint="eastAsia"/>
                <w:sz w:val="20"/>
                <w:szCs w:val="20"/>
              </w:rPr>
              <w:t>頭髪や服装の乱れに注意し、不注意による遅刻をなくすよう継続して指導する。また、挨拶を励行し礼儀を身につけて、社会人としての規範意識や協調性を培う</w:t>
            </w:r>
            <w:r w:rsidR="00C37EE7" w:rsidRPr="00D32ED3">
              <w:rPr>
                <w:rFonts w:ascii="ＭＳ ゴシック" w:eastAsia="ＭＳ ゴシック" w:hAnsi="ＭＳ ゴシック" w:hint="eastAsia"/>
                <w:sz w:val="20"/>
                <w:szCs w:val="20"/>
              </w:rPr>
              <w:t>。</w:t>
            </w:r>
          </w:p>
          <w:p w14:paraId="3537C27F" w14:textId="77777777" w:rsidR="00EA671E" w:rsidRPr="00D32ED3" w:rsidRDefault="00EA671E" w:rsidP="007323FF">
            <w:pPr>
              <w:spacing w:line="20" w:lineRule="atLeast"/>
              <w:ind w:left="400" w:hangingChars="200" w:hanging="400"/>
              <w:rPr>
                <w:rFonts w:ascii="ＭＳ ゴシック" w:eastAsia="ＭＳ ゴシック" w:hAnsi="ＭＳ ゴシック"/>
                <w:sz w:val="20"/>
                <w:szCs w:val="20"/>
              </w:rPr>
            </w:pPr>
          </w:p>
        </w:tc>
        <w:tc>
          <w:tcPr>
            <w:tcW w:w="4146" w:type="dxa"/>
            <w:tcBorders>
              <w:right w:val="dashed" w:sz="4" w:space="0" w:color="auto"/>
            </w:tcBorders>
          </w:tcPr>
          <w:p w14:paraId="372D425A" w14:textId="77777777" w:rsidR="004F4D4B" w:rsidRPr="00D32ED3" w:rsidRDefault="00F004B4"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３</w:t>
            </w:r>
            <w:r w:rsidRPr="00D32ED3">
              <w:rPr>
                <w:rFonts w:ascii="ＭＳ ゴシック" w:eastAsia="ＭＳ ゴシック" w:hAnsi="ＭＳ ゴシック" w:hint="eastAsia"/>
                <w:sz w:val="20"/>
                <w:szCs w:val="20"/>
              </w:rPr>
              <w:t>）</w:t>
            </w:r>
          </w:p>
          <w:p w14:paraId="5E5743B8" w14:textId="77777777" w:rsidR="00DC0D93" w:rsidRPr="00D32ED3" w:rsidRDefault="00DC0D93"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p>
          <w:p w14:paraId="54CDDF8E" w14:textId="77777777" w:rsidR="004F4D4B" w:rsidRPr="00D32ED3" w:rsidRDefault="005F0018" w:rsidP="007323FF">
            <w:pPr>
              <w:spacing w:line="20" w:lineRule="atLeast"/>
              <w:ind w:leftChars="-36" w:left="-76" w:firstLineChars="13" w:firstLine="26"/>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学校教育自己診断（生徒）「学校は生活規律や学習指導基本的習慣の確立に力を入れている。」</w:t>
            </w:r>
            <w:r w:rsidR="000D585C" w:rsidRPr="00D32ED3">
              <w:rPr>
                <w:rFonts w:ascii="ＭＳ ゴシック" w:eastAsia="ＭＳ ゴシック" w:hAnsi="ＭＳ ゴシック"/>
                <w:sz w:val="20"/>
                <w:szCs w:val="20"/>
              </w:rPr>
              <w:t>85</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をめざす。〔</w:t>
            </w:r>
            <w:r w:rsidR="00854B2C" w:rsidRPr="00D32ED3">
              <w:rPr>
                <w:rFonts w:ascii="ＭＳ ゴシック" w:eastAsia="ＭＳ ゴシック" w:hAnsi="ＭＳ ゴシック" w:hint="eastAsia"/>
                <w:sz w:val="20"/>
                <w:szCs w:val="20"/>
              </w:rPr>
              <w:t>83</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79063222" w14:textId="77777777" w:rsidR="007323FF" w:rsidRPr="00D32ED3" w:rsidRDefault="007323FF" w:rsidP="007323FF">
            <w:pPr>
              <w:spacing w:line="20" w:lineRule="atLeast"/>
              <w:rPr>
                <w:rFonts w:ascii="ＭＳ ゴシック" w:eastAsia="ＭＳ ゴシック" w:hAnsi="ＭＳ ゴシック"/>
                <w:sz w:val="20"/>
                <w:szCs w:val="20"/>
              </w:rPr>
            </w:pPr>
          </w:p>
          <w:p w14:paraId="7DBE4399" w14:textId="77777777" w:rsidR="004F4D4B" w:rsidRPr="00D32ED3" w:rsidRDefault="005F00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9320A7" w:rsidRPr="00D32ED3">
              <w:rPr>
                <w:rFonts w:ascii="ＭＳ ゴシック" w:eastAsia="ＭＳ ゴシック" w:hAnsi="ＭＳ ゴシック" w:hint="eastAsia"/>
                <w:sz w:val="20"/>
                <w:szCs w:val="20"/>
              </w:rPr>
              <w:t>メール配信、学校</w:t>
            </w:r>
            <w:r w:rsidR="004F4D4B" w:rsidRPr="00D32ED3">
              <w:rPr>
                <w:rFonts w:ascii="ＭＳ ゴシック" w:eastAsia="ＭＳ ゴシック" w:hAnsi="ＭＳ ゴシック" w:hint="eastAsia"/>
                <w:sz w:val="20"/>
                <w:szCs w:val="20"/>
              </w:rPr>
              <w:t>ブログ、式辞でメッセージを伝える。</w:t>
            </w:r>
            <w:r w:rsidR="000D585C" w:rsidRPr="00D32ED3">
              <w:rPr>
                <w:rFonts w:ascii="ＭＳ ゴシック" w:eastAsia="ＭＳ ゴシック" w:hAnsi="ＭＳ ゴシック"/>
                <w:sz w:val="20"/>
                <w:szCs w:val="20"/>
              </w:rPr>
              <w:t>40</w:t>
            </w:r>
            <w:r w:rsidR="004F4D4B" w:rsidRPr="00D32ED3">
              <w:rPr>
                <w:rFonts w:ascii="ＭＳ ゴシック" w:eastAsia="ＭＳ ゴシック" w:hAnsi="ＭＳ ゴシック" w:hint="eastAsia"/>
                <w:sz w:val="20"/>
                <w:szCs w:val="20"/>
              </w:rPr>
              <w:t>回程度〔</w:t>
            </w:r>
            <w:r w:rsidR="00854B2C" w:rsidRPr="00D32ED3">
              <w:rPr>
                <w:rFonts w:ascii="ＭＳ ゴシック" w:eastAsia="ＭＳ ゴシック" w:hAnsi="ＭＳ ゴシック" w:hint="eastAsia"/>
                <w:sz w:val="20"/>
                <w:szCs w:val="20"/>
              </w:rPr>
              <w:t>118</w:t>
            </w:r>
            <w:r w:rsidR="004F4D4B" w:rsidRPr="00D32ED3">
              <w:rPr>
                <w:rFonts w:ascii="ＭＳ ゴシック" w:eastAsia="ＭＳ ゴシック" w:hAnsi="ＭＳ ゴシック" w:hint="eastAsia"/>
                <w:sz w:val="20"/>
                <w:szCs w:val="20"/>
              </w:rPr>
              <w:t>回〕</w:t>
            </w:r>
          </w:p>
          <w:p w14:paraId="07345187" w14:textId="77777777" w:rsidR="008C77C6" w:rsidRPr="00D32ED3" w:rsidRDefault="008C77C6" w:rsidP="007323FF">
            <w:pPr>
              <w:spacing w:line="20" w:lineRule="atLeast"/>
              <w:rPr>
                <w:rFonts w:ascii="ＭＳ ゴシック" w:eastAsia="ＭＳ ゴシック" w:hAnsi="ＭＳ ゴシック"/>
                <w:sz w:val="20"/>
                <w:szCs w:val="20"/>
              </w:rPr>
            </w:pPr>
          </w:p>
          <w:p w14:paraId="7D284EC7" w14:textId="77777777" w:rsidR="00960ADA" w:rsidRPr="00D32ED3" w:rsidRDefault="005F0018" w:rsidP="007323FF">
            <w:pPr>
              <w:spacing w:line="20" w:lineRule="atLeast"/>
              <w:rPr>
                <w:rFonts w:ascii="ＭＳ ゴシック" w:eastAsia="ＭＳ ゴシック" w:hAnsi="ＭＳ ゴシック"/>
                <w:color w:val="000000"/>
                <w:sz w:val="20"/>
                <w:szCs w:val="20"/>
              </w:rPr>
            </w:pPr>
            <w:r w:rsidRPr="00D32ED3">
              <w:rPr>
                <w:rFonts w:ascii="ＭＳ ゴシック" w:eastAsia="ＭＳ ゴシック" w:hAnsi="ＭＳ ゴシック" w:hint="eastAsia"/>
                <w:sz w:val="20"/>
                <w:szCs w:val="20"/>
              </w:rPr>
              <w:t>①</w:t>
            </w:r>
            <w:r w:rsidR="00960ADA" w:rsidRPr="00D32ED3">
              <w:rPr>
                <w:rFonts w:ascii="ＭＳ ゴシック" w:eastAsia="ＭＳ ゴシック" w:hAnsi="ＭＳ ゴシック" w:hint="eastAsia"/>
                <w:sz w:val="20"/>
                <w:szCs w:val="20"/>
              </w:rPr>
              <w:t>集団活動（行事等）後に達成感</w:t>
            </w:r>
            <w:r w:rsidR="008F570A" w:rsidRPr="00D32ED3">
              <w:rPr>
                <w:rFonts w:ascii="ＭＳ ゴシック" w:eastAsia="ＭＳ ゴシック" w:hAnsi="ＭＳ ゴシック" w:hint="eastAsia"/>
                <w:sz w:val="20"/>
                <w:szCs w:val="20"/>
              </w:rPr>
              <w:t>や</w:t>
            </w:r>
            <w:r w:rsidR="00960ADA" w:rsidRPr="00D32ED3">
              <w:rPr>
                <w:rFonts w:ascii="ＭＳ ゴシック" w:eastAsia="ＭＳ ゴシック" w:hAnsi="ＭＳ ゴシック" w:hint="eastAsia"/>
                <w:sz w:val="20"/>
                <w:szCs w:val="20"/>
              </w:rPr>
              <w:t>充実感を図るアンケートを実施。肯定評価</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00960ADA" w:rsidRPr="00D32ED3">
              <w:rPr>
                <w:rFonts w:ascii="ＭＳ ゴシック" w:eastAsia="ＭＳ ゴシック" w:hAnsi="ＭＳ ゴシック" w:hint="eastAsia"/>
                <w:sz w:val="20"/>
                <w:szCs w:val="20"/>
              </w:rPr>
              <w:t>以上</w:t>
            </w:r>
            <w:r w:rsidR="00960ADA" w:rsidRPr="00D32ED3">
              <w:rPr>
                <w:rFonts w:ascii="ＭＳ ゴシック" w:eastAsia="ＭＳ ゴシック" w:hAnsi="ＭＳ ゴシック" w:hint="eastAsia"/>
                <w:color w:val="000000"/>
                <w:sz w:val="20"/>
                <w:szCs w:val="20"/>
              </w:rPr>
              <w:t>〔</w:t>
            </w:r>
            <w:r w:rsidR="000D585C" w:rsidRPr="00D32ED3">
              <w:rPr>
                <w:rFonts w:ascii="ＭＳ ゴシック" w:eastAsia="ＭＳ ゴシック" w:hAnsi="ＭＳ ゴシック"/>
                <w:sz w:val="20"/>
                <w:szCs w:val="20"/>
              </w:rPr>
              <w:t>90</w:t>
            </w:r>
            <w:r w:rsidR="000D585C" w:rsidRPr="00D32ED3">
              <w:rPr>
                <w:rFonts w:ascii="ＭＳ ゴシック" w:eastAsia="ＭＳ ゴシック" w:hAnsi="ＭＳ ゴシック" w:hint="eastAsia"/>
                <w:sz w:val="20"/>
                <w:szCs w:val="20"/>
              </w:rPr>
              <w:t>%</w:t>
            </w:r>
            <w:r w:rsidR="00960ADA" w:rsidRPr="00D32ED3">
              <w:rPr>
                <w:rFonts w:ascii="ＭＳ ゴシック" w:eastAsia="ＭＳ ゴシック" w:hAnsi="ＭＳ ゴシック" w:hint="eastAsia"/>
                <w:color w:val="000000"/>
                <w:sz w:val="20"/>
                <w:szCs w:val="20"/>
              </w:rPr>
              <w:t>〕</w:t>
            </w:r>
          </w:p>
          <w:p w14:paraId="0E6324FA" w14:textId="77777777" w:rsidR="004F4D4B" w:rsidRPr="00D32ED3" w:rsidRDefault="004F4D4B" w:rsidP="007323FF">
            <w:pPr>
              <w:spacing w:line="20" w:lineRule="atLeast"/>
              <w:rPr>
                <w:rFonts w:ascii="ＭＳ ゴシック" w:eastAsia="ＭＳ ゴシック" w:hAnsi="ＭＳ ゴシック"/>
                <w:sz w:val="20"/>
                <w:szCs w:val="20"/>
              </w:rPr>
            </w:pPr>
          </w:p>
          <w:p w14:paraId="0C8E47E4" w14:textId="77777777" w:rsidR="004F4D4B" w:rsidRPr="00D32ED3" w:rsidRDefault="005F0018" w:rsidP="007323FF">
            <w:pPr>
              <w:spacing w:line="20" w:lineRule="atLeast"/>
              <w:ind w:leftChars="-4" w:hangingChars="4" w:hanging="8"/>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学校教育自己診断（生徒）「命の大切さや社会のルールについて学ぶ機会がある」</w:t>
            </w:r>
          </w:p>
          <w:p w14:paraId="4968AABA" w14:textId="77777777" w:rsidR="004F4D4B" w:rsidRPr="00D32ED3" w:rsidRDefault="004F4D4B" w:rsidP="007323FF">
            <w:pPr>
              <w:spacing w:line="20" w:lineRule="atLeast"/>
              <w:ind w:left="1600" w:hangingChars="800" w:hanging="16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肯定評価</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を維持する</w:t>
            </w:r>
            <w:r w:rsidR="00EA671E"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r w:rsidR="00854B2C" w:rsidRPr="00D32ED3">
              <w:rPr>
                <w:rFonts w:ascii="ＭＳ ゴシック" w:eastAsia="ＭＳ ゴシック" w:hAnsi="ＭＳ ゴシック" w:hint="eastAsia"/>
                <w:sz w:val="20"/>
                <w:szCs w:val="20"/>
              </w:rPr>
              <w:t>88</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4F6A848D" w14:textId="77777777" w:rsidR="007323FF" w:rsidRPr="00D32ED3" w:rsidRDefault="007323FF" w:rsidP="007323FF">
            <w:pPr>
              <w:spacing w:line="20" w:lineRule="atLeast"/>
              <w:ind w:left="400" w:hangingChars="200" w:hanging="400"/>
              <w:rPr>
                <w:rFonts w:ascii="ＭＳ ゴシック" w:eastAsia="ＭＳ ゴシック" w:hAnsi="ＭＳ ゴシック"/>
                <w:sz w:val="20"/>
                <w:szCs w:val="20"/>
              </w:rPr>
            </w:pPr>
          </w:p>
          <w:p w14:paraId="446BED0A" w14:textId="77777777" w:rsidR="004F4D4B" w:rsidRPr="00D32ED3" w:rsidRDefault="005F0018" w:rsidP="007323FF">
            <w:pPr>
              <w:spacing w:line="20" w:lineRule="atLeast"/>
              <w:ind w:left="1"/>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学校教育自己診断（生徒）「人権について学ぶ機会がある」肯定評価</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を維持する</w:t>
            </w:r>
            <w:r w:rsidR="00EA671E" w:rsidRPr="00D32ED3">
              <w:rPr>
                <w:rFonts w:ascii="ＭＳ ゴシック" w:eastAsia="ＭＳ ゴシック" w:hAnsi="ＭＳ ゴシック" w:hint="eastAsia"/>
                <w:sz w:val="20"/>
                <w:szCs w:val="20"/>
              </w:rPr>
              <w:t>。</w:t>
            </w:r>
          </w:p>
          <w:p w14:paraId="7B716DF9" w14:textId="77777777" w:rsidR="004F4D4B" w:rsidRPr="00D32ED3" w:rsidRDefault="004F4D4B" w:rsidP="007323FF">
            <w:pPr>
              <w:spacing w:line="20" w:lineRule="atLeast"/>
              <w:ind w:left="400" w:hangingChars="200" w:hanging="4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854B2C" w:rsidRPr="00D32ED3">
              <w:rPr>
                <w:rFonts w:ascii="ＭＳ ゴシック" w:eastAsia="ＭＳ ゴシック" w:hAnsi="ＭＳ ゴシック" w:hint="eastAsia"/>
                <w:sz w:val="20"/>
                <w:szCs w:val="20"/>
              </w:rPr>
              <w:t>93</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4994E563" w14:textId="77777777" w:rsidR="007323FF" w:rsidRPr="00D32ED3" w:rsidRDefault="007323FF" w:rsidP="007323FF">
            <w:pPr>
              <w:spacing w:line="20" w:lineRule="atLeast"/>
              <w:rPr>
                <w:rFonts w:ascii="ＭＳ ゴシック" w:eastAsia="ＭＳ ゴシック" w:hAnsi="ＭＳ ゴシック"/>
                <w:sz w:val="20"/>
                <w:szCs w:val="20"/>
              </w:rPr>
            </w:pPr>
          </w:p>
          <w:p w14:paraId="7030F196" w14:textId="77777777" w:rsidR="004F4D4B" w:rsidRPr="00D32ED3" w:rsidRDefault="008C5445"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w:t>
            </w:r>
          </w:p>
          <w:p w14:paraId="20B0F38B" w14:textId="77777777" w:rsidR="00EA671E" w:rsidRPr="00D32ED3" w:rsidRDefault="00EA671E"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①②③ </w:t>
            </w:r>
            <w:r w:rsidR="004F4D4B" w:rsidRPr="00D32ED3">
              <w:rPr>
                <w:rFonts w:ascii="ＭＳ ゴシック" w:eastAsia="ＭＳ ゴシック" w:hAnsi="ＭＳ ゴシック" w:hint="eastAsia"/>
                <w:sz w:val="20"/>
                <w:szCs w:val="20"/>
              </w:rPr>
              <w:t>学校教育自己診断</w:t>
            </w:r>
            <w:r w:rsidRPr="00D32ED3">
              <w:rPr>
                <w:rFonts w:ascii="ＭＳ ゴシック" w:eastAsia="ＭＳ ゴシック" w:hAnsi="ＭＳ ゴシック" w:hint="eastAsia"/>
                <w:sz w:val="20"/>
                <w:szCs w:val="20"/>
              </w:rPr>
              <w:t>（教職員）</w:t>
            </w:r>
            <w:r w:rsidR="004F4D4B" w:rsidRPr="00D32ED3">
              <w:rPr>
                <w:rFonts w:ascii="ＭＳ ゴシック" w:eastAsia="ＭＳ ゴシック" w:hAnsi="ＭＳ ゴシック" w:hint="eastAsia"/>
                <w:sz w:val="20"/>
                <w:szCs w:val="20"/>
              </w:rPr>
              <w:t>「生徒による問題行動が起こった時、組織的に対応できる体制が整っている。」肯定評価</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00F004B4" w:rsidRPr="00D32ED3">
              <w:rPr>
                <w:rFonts w:ascii="ＭＳ ゴシック" w:eastAsia="ＭＳ ゴシック" w:hAnsi="ＭＳ ゴシック" w:hint="eastAsia"/>
                <w:sz w:val="20"/>
                <w:szCs w:val="20"/>
              </w:rPr>
              <w:t>以上を</w:t>
            </w:r>
            <w:r w:rsidR="008F570A" w:rsidRPr="00D32ED3">
              <w:rPr>
                <w:rFonts w:ascii="ＭＳ ゴシック" w:eastAsia="ＭＳ ゴシック" w:hAnsi="ＭＳ ゴシック" w:hint="eastAsia"/>
                <w:sz w:val="20"/>
                <w:szCs w:val="20"/>
              </w:rPr>
              <w:t>めざす。</w:t>
            </w:r>
            <w:r w:rsidR="004F4D4B" w:rsidRPr="00D32ED3">
              <w:rPr>
                <w:rFonts w:ascii="ＭＳ ゴシック" w:eastAsia="ＭＳ ゴシック" w:hAnsi="ＭＳ ゴシック" w:hint="eastAsia"/>
                <w:sz w:val="20"/>
                <w:szCs w:val="20"/>
              </w:rPr>
              <w:t>〔</w:t>
            </w:r>
            <w:r w:rsidR="00854B2C" w:rsidRPr="00D32ED3">
              <w:rPr>
                <w:rFonts w:ascii="ＭＳ ゴシック" w:eastAsia="ＭＳ ゴシック" w:hAnsi="ＭＳ ゴシック" w:hint="eastAsia"/>
                <w:sz w:val="20"/>
                <w:szCs w:val="20"/>
              </w:rPr>
              <w:t>64</w:t>
            </w:r>
            <w:r w:rsidR="000D585C" w:rsidRPr="00D32ED3">
              <w:rPr>
                <w:rFonts w:ascii="ＭＳ ゴシック" w:eastAsia="ＭＳ ゴシック" w:hAnsi="ＭＳ ゴシック"/>
                <w:sz w:val="20"/>
                <w:szCs w:val="20"/>
              </w:rPr>
              <w:t>%</w:t>
            </w:r>
            <w:r w:rsidR="004F4D4B" w:rsidRPr="00D32ED3">
              <w:rPr>
                <w:rFonts w:ascii="ＭＳ ゴシック" w:eastAsia="ＭＳ ゴシック" w:hAnsi="ＭＳ ゴシック" w:hint="eastAsia"/>
                <w:sz w:val="20"/>
                <w:szCs w:val="20"/>
              </w:rPr>
              <w:t>〕</w:t>
            </w:r>
          </w:p>
          <w:p w14:paraId="3F7BCC46" w14:textId="77777777" w:rsidR="00FF769B" w:rsidRPr="00D32ED3" w:rsidRDefault="00FF769B" w:rsidP="007323FF">
            <w:pPr>
              <w:spacing w:line="20" w:lineRule="atLeast"/>
              <w:rPr>
                <w:rFonts w:ascii="ＭＳ ゴシック" w:eastAsia="ＭＳ ゴシック" w:hAnsi="ＭＳ ゴシック"/>
                <w:sz w:val="20"/>
                <w:szCs w:val="20"/>
              </w:rPr>
            </w:pPr>
          </w:p>
          <w:p w14:paraId="0B587CCA" w14:textId="77777777" w:rsidR="00EA671E" w:rsidRPr="00D32ED3" w:rsidRDefault="00EA671E"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①②③学校教育自己診断（保護者）「学校の生徒指導の方針に共感できる」</w:t>
            </w:r>
            <w:r w:rsidR="000D585C" w:rsidRPr="00D32ED3">
              <w:rPr>
                <w:rFonts w:ascii="ＭＳ ゴシック" w:eastAsia="ＭＳ ゴシック" w:hAnsi="ＭＳ ゴシック"/>
                <w:sz w:val="20"/>
                <w:szCs w:val="20"/>
              </w:rPr>
              <w:t>70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以上〔</w:t>
            </w:r>
            <w:r w:rsidR="00854B2C" w:rsidRPr="00D32ED3">
              <w:rPr>
                <w:rFonts w:ascii="ＭＳ ゴシック" w:eastAsia="ＭＳ ゴシック" w:hAnsi="ＭＳ ゴシック" w:hint="eastAsia"/>
                <w:sz w:val="20"/>
                <w:szCs w:val="20"/>
              </w:rPr>
              <w:t>68</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5CB7FF50" w14:textId="77777777" w:rsidR="007323FF" w:rsidRPr="00D32ED3" w:rsidRDefault="007323FF" w:rsidP="007323FF">
            <w:pPr>
              <w:spacing w:line="20" w:lineRule="atLeast"/>
              <w:ind w:leftChars="-1" w:left="-2" w:firstLineChars="1" w:firstLine="2"/>
              <w:rPr>
                <w:rFonts w:ascii="ＭＳ ゴシック" w:eastAsia="ＭＳ ゴシック" w:hAnsi="ＭＳ ゴシック"/>
                <w:sz w:val="20"/>
                <w:szCs w:val="20"/>
              </w:rPr>
            </w:pPr>
          </w:p>
          <w:p w14:paraId="19CA872B" w14:textId="77777777" w:rsidR="005F0018" w:rsidRPr="00D32ED3" w:rsidRDefault="000316D3" w:rsidP="007323FF">
            <w:pPr>
              <w:spacing w:line="20" w:lineRule="atLeast"/>
              <w:ind w:left="1"/>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5F0018" w:rsidRPr="00D32ED3">
              <w:rPr>
                <w:rFonts w:ascii="ＭＳ ゴシック" w:eastAsia="ＭＳ ゴシック" w:hAnsi="ＭＳ ゴシック"/>
                <w:sz w:val="20"/>
                <w:szCs w:val="20"/>
              </w:rPr>
              <w:t>SNS</w:t>
            </w:r>
            <w:r w:rsidR="005F0018" w:rsidRPr="00D32ED3">
              <w:rPr>
                <w:rFonts w:ascii="ＭＳ ゴシック" w:eastAsia="ＭＳ ゴシック" w:hAnsi="ＭＳ ゴシック" w:hint="eastAsia"/>
                <w:sz w:val="20"/>
                <w:szCs w:val="20"/>
              </w:rPr>
              <w:t>に関するモラル指導、トラブルについての講習を</w:t>
            </w:r>
            <w:r w:rsidR="0032169D" w:rsidRPr="00D32ED3">
              <w:rPr>
                <w:rFonts w:ascii="ＭＳ ゴシック" w:eastAsia="ＭＳ ゴシック" w:hAnsi="ＭＳ ゴシック" w:hint="eastAsia"/>
                <w:sz w:val="20"/>
                <w:szCs w:val="20"/>
              </w:rPr>
              <w:t>１回以上</w:t>
            </w:r>
            <w:r w:rsidR="005F0018" w:rsidRPr="00D32ED3">
              <w:rPr>
                <w:rFonts w:ascii="ＭＳ ゴシック" w:eastAsia="ＭＳ ゴシック" w:hAnsi="ＭＳ ゴシック" w:hint="eastAsia"/>
                <w:sz w:val="20"/>
                <w:szCs w:val="20"/>
              </w:rPr>
              <w:t>行う。</w:t>
            </w:r>
          </w:p>
          <w:p w14:paraId="09B02DB4" w14:textId="77777777" w:rsidR="005F0018" w:rsidRPr="00D32ED3" w:rsidRDefault="005F0018" w:rsidP="007323FF">
            <w:pPr>
              <w:spacing w:line="20" w:lineRule="atLeast"/>
              <w:ind w:leftChars="-1" w:left="-2" w:firstLineChars="1" w:firstLine="2"/>
              <w:rPr>
                <w:rFonts w:ascii="ＭＳ ゴシック" w:eastAsia="ＭＳ ゴシック" w:hAnsi="ＭＳ ゴシック"/>
                <w:sz w:val="20"/>
                <w:szCs w:val="20"/>
              </w:rPr>
            </w:pPr>
          </w:p>
          <w:p w14:paraId="46D604E4" w14:textId="77777777" w:rsidR="00EA671E" w:rsidRPr="00D32ED3" w:rsidRDefault="00EA671E"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③遅刻数</w:t>
            </w:r>
            <w:r w:rsidR="00854B2C" w:rsidRPr="00D32ED3">
              <w:rPr>
                <w:rFonts w:ascii="ＭＳ ゴシック" w:eastAsia="ＭＳ ゴシック" w:hAnsi="ＭＳ ゴシック" w:hint="eastAsia"/>
                <w:sz w:val="20"/>
                <w:szCs w:val="20"/>
              </w:rPr>
              <w:t>2000</w:t>
            </w:r>
            <w:r w:rsidRPr="00D32ED3">
              <w:rPr>
                <w:rFonts w:ascii="ＭＳ ゴシック" w:eastAsia="ＭＳ ゴシック" w:hAnsi="ＭＳ ゴシック" w:hint="eastAsia"/>
                <w:sz w:val="20"/>
                <w:szCs w:val="20"/>
              </w:rPr>
              <w:t>件以下をめざす〔</w:t>
            </w:r>
            <w:r w:rsidR="006C0FA9" w:rsidRPr="00D32ED3">
              <w:rPr>
                <w:rFonts w:ascii="ＭＳ ゴシック" w:eastAsia="ＭＳ ゴシック" w:hAnsi="ＭＳ ゴシック" w:hint="eastAsia"/>
                <w:sz w:val="20"/>
                <w:szCs w:val="20"/>
              </w:rPr>
              <w:t>2</w:t>
            </w:r>
            <w:r w:rsidR="006C0FA9" w:rsidRPr="00D32ED3">
              <w:rPr>
                <w:rFonts w:ascii="ＭＳ ゴシック" w:eastAsia="ＭＳ ゴシック" w:hAnsi="ＭＳ ゴシック"/>
                <w:sz w:val="20"/>
                <w:szCs w:val="20"/>
              </w:rPr>
              <w:t>848</w:t>
            </w:r>
            <w:r w:rsidRPr="00D32ED3">
              <w:rPr>
                <w:rFonts w:ascii="ＭＳ ゴシック" w:eastAsia="ＭＳ ゴシック" w:hAnsi="ＭＳ ゴシック" w:hint="eastAsia"/>
                <w:sz w:val="20"/>
                <w:szCs w:val="20"/>
              </w:rPr>
              <w:t>件〕</w:t>
            </w:r>
          </w:p>
          <w:p w14:paraId="1B868901" w14:textId="77777777" w:rsidR="00EA671E" w:rsidRPr="00D32ED3" w:rsidRDefault="00EA671E" w:rsidP="007323FF">
            <w:pPr>
              <w:spacing w:line="20" w:lineRule="atLeast"/>
              <w:ind w:left="1"/>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学校教育自己診断（保護者）「学校の生徒指導の方針に共感できる」</w:t>
            </w:r>
            <w:r w:rsidR="000D585C" w:rsidRPr="00D32ED3">
              <w:rPr>
                <w:rFonts w:ascii="ＭＳ ゴシック" w:eastAsia="ＭＳ ゴシック" w:hAnsi="ＭＳ ゴシック"/>
                <w:sz w:val="20"/>
                <w:szCs w:val="20"/>
              </w:rPr>
              <w:t>70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以上〔</w:t>
            </w:r>
            <w:r w:rsidR="00854B2C" w:rsidRPr="00D32ED3">
              <w:rPr>
                <w:rFonts w:ascii="ＭＳ ゴシック" w:eastAsia="ＭＳ ゴシック" w:hAnsi="ＭＳ ゴシック" w:hint="eastAsia"/>
                <w:sz w:val="20"/>
                <w:szCs w:val="20"/>
              </w:rPr>
              <w:t>67</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1342AD9A" w14:textId="77777777" w:rsidR="00EA671E" w:rsidRPr="00D32ED3" w:rsidRDefault="00EA671E" w:rsidP="007323FF">
            <w:pPr>
              <w:spacing w:line="20" w:lineRule="atLeast"/>
              <w:ind w:leftChars="-1" w:left="-2" w:firstLineChars="1" w:firstLine="2"/>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000AB64E" w14:textId="77777777" w:rsidR="004F4D4B" w:rsidRPr="00D32ED3" w:rsidRDefault="004F4D4B" w:rsidP="007323FF">
            <w:pPr>
              <w:spacing w:line="20" w:lineRule="atLeast"/>
              <w:jc w:val="left"/>
              <w:rPr>
                <w:rFonts w:ascii="ＭＳ ゴシック" w:eastAsia="ＭＳ ゴシック" w:hAnsi="ＭＳ ゴシック"/>
                <w:sz w:val="20"/>
                <w:szCs w:val="20"/>
              </w:rPr>
            </w:pPr>
          </w:p>
        </w:tc>
      </w:tr>
      <w:tr w:rsidR="004F4D4B" w:rsidRPr="00616C54" w14:paraId="0AE0F9C9" w14:textId="77777777" w:rsidTr="00D03781">
        <w:trPr>
          <w:jc w:val="center"/>
        </w:trPr>
        <w:tc>
          <w:tcPr>
            <w:tcW w:w="881" w:type="dxa"/>
            <w:shd w:val="clear" w:color="auto" w:fill="auto"/>
            <w:vAlign w:val="center"/>
          </w:tcPr>
          <w:p w14:paraId="4B8105BF" w14:textId="77777777" w:rsidR="004F4D4B" w:rsidRPr="00D32ED3" w:rsidRDefault="004F4D4B" w:rsidP="007323FF">
            <w:pPr>
              <w:spacing w:line="20" w:lineRule="atLeast"/>
              <w:rPr>
                <w:rFonts w:ascii="ＭＳ ゴシック" w:eastAsia="ＭＳ ゴシック" w:hAnsi="ＭＳ ゴシック"/>
                <w:sz w:val="20"/>
                <w:szCs w:val="20"/>
              </w:rPr>
            </w:pPr>
          </w:p>
          <w:p w14:paraId="2FC6468E" w14:textId="77777777" w:rsidR="004F4D4B" w:rsidRPr="00D32ED3" w:rsidRDefault="004F4D4B" w:rsidP="007323FF">
            <w:pPr>
              <w:spacing w:line="20" w:lineRule="atLeast"/>
              <w:jc w:val="center"/>
              <w:rPr>
                <w:rFonts w:ascii="ＭＳ ゴシック" w:eastAsia="ＭＳ ゴシック" w:hAnsi="ＭＳ ゴシック"/>
                <w:sz w:val="20"/>
                <w:szCs w:val="20"/>
              </w:rPr>
            </w:pPr>
          </w:p>
          <w:p w14:paraId="648D8B14" w14:textId="77777777" w:rsidR="004F4D4B" w:rsidRPr="00D32ED3" w:rsidRDefault="000D585C"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３</w:t>
            </w:r>
          </w:p>
          <w:p w14:paraId="251D61C6"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w:t>
            </w:r>
          </w:p>
          <w:p w14:paraId="733CA4CB"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学</w:t>
            </w:r>
          </w:p>
          <w:p w14:paraId="788B04F7"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校</w:t>
            </w:r>
          </w:p>
          <w:p w14:paraId="084A7670"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の</w:t>
            </w:r>
          </w:p>
          <w:p w14:paraId="2BAE6029"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特</w:t>
            </w:r>
          </w:p>
          <w:p w14:paraId="5BABC495"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色</w:t>
            </w:r>
          </w:p>
          <w:p w14:paraId="67A1711A"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づ</w:t>
            </w:r>
          </w:p>
          <w:p w14:paraId="377CDEA5"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く</w:t>
            </w:r>
          </w:p>
          <w:p w14:paraId="4C761E82"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り</w:t>
            </w:r>
          </w:p>
          <w:p w14:paraId="6A7D2E67"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と</w:t>
            </w:r>
          </w:p>
          <w:p w14:paraId="5F6A02B4"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組</w:t>
            </w:r>
          </w:p>
          <w:p w14:paraId="00F692B4"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織</w:t>
            </w:r>
          </w:p>
          <w:p w14:paraId="0E66B8AB"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力</w:t>
            </w:r>
          </w:p>
          <w:p w14:paraId="15C73138"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の</w:t>
            </w:r>
          </w:p>
          <w:p w14:paraId="15B8000F"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向</w:t>
            </w:r>
          </w:p>
          <w:p w14:paraId="4EE6FEF3"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上</w:t>
            </w:r>
          </w:p>
          <w:p w14:paraId="0ECF9B04" w14:textId="77777777" w:rsidR="004F4D4B" w:rsidRPr="00D32ED3" w:rsidRDefault="004F4D4B" w:rsidP="007323FF">
            <w:pPr>
              <w:spacing w:line="20" w:lineRule="atLeast"/>
              <w:jc w:val="center"/>
              <w:rPr>
                <w:rFonts w:ascii="ＭＳ ゴシック" w:eastAsia="ＭＳ ゴシック" w:hAnsi="ＭＳ ゴシック"/>
                <w:sz w:val="20"/>
                <w:szCs w:val="20"/>
              </w:rPr>
            </w:pPr>
          </w:p>
          <w:p w14:paraId="4D7AA572" w14:textId="77777777" w:rsidR="004F4D4B" w:rsidRPr="00D32ED3" w:rsidRDefault="004F4D4B" w:rsidP="007323FF">
            <w:pPr>
              <w:spacing w:line="20" w:lineRule="atLeast"/>
              <w:jc w:val="center"/>
              <w:rPr>
                <w:rFonts w:ascii="ＭＳ ゴシック" w:eastAsia="ＭＳ ゴシック" w:hAnsi="ＭＳ ゴシック"/>
                <w:sz w:val="20"/>
                <w:szCs w:val="20"/>
              </w:rPr>
            </w:pPr>
          </w:p>
          <w:p w14:paraId="7529DAB5" w14:textId="77777777" w:rsidR="00E467FF" w:rsidRPr="00D32ED3" w:rsidRDefault="00E467FF" w:rsidP="007323FF">
            <w:pPr>
              <w:spacing w:line="20" w:lineRule="atLeast"/>
              <w:jc w:val="center"/>
              <w:rPr>
                <w:rFonts w:ascii="ＭＳ ゴシック" w:eastAsia="ＭＳ ゴシック" w:hAnsi="ＭＳ ゴシック"/>
                <w:sz w:val="20"/>
                <w:szCs w:val="20"/>
              </w:rPr>
            </w:pPr>
          </w:p>
          <w:p w14:paraId="61B838DA" w14:textId="77777777" w:rsidR="00E467FF" w:rsidRPr="00D32ED3" w:rsidRDefault="00E467FF" w:rsidP="007323FF">
            <w:pPr>
              <w:spacing w:line="20" w:lineRule="atLeast"/>
              <w:jc w:val="center"/>
              <w:rPr>
                <w:rFonts w:ascii="ＭＳ ゴシック" w:eastAsia="ＭＳ ゴシック" w:hAnsi="ＭＳ ゴシック"/>
                <w:sz w:val="20"/>
                <w:szCs w:val="20"/>
              </w:rPr>
            </w:pPr>
          </w:p>
          <w:p w14:paraId="736A00FF" w14:textId="77777777" w:rsidR="00E467FF"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学</w:t>
            </w:r>
          </w:p>
          <w:p w14:paraId="44B535DD"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校</w:t>
            </w:r>
          </w:p>
          <w:p w14:paraId="76E0499B" w14:textId="77777777" w:rsidR="004F4D4B" w:rsidRPr="00D32ED3" w:rsidRDefault="004F4D4B" w:rsidP="007323FF">
            <w:pPr>
              <w:spacing w:line="20" w:lineRule="atLeast"/>
              <w:jc w:val="center"/>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運</w:t>
            </w:r>
          </w:p>
          <w:p w14:paraId="1574B5D9" w14:textId="77777777" w:rsidR="004F4D4B" w:rsidRPr="00D32ED3" w:rsidRDefault="004F4D4B" w:rsidP="007323FF">
            <w:pPr>
              <w:spacing w:line="20" w:lineRule="atLeast"/>
              <w:jc w:val="center"/>
              <w:rPr>
                <w:rFonts w:ascii="ＭＳ ゴシック" w:eastAsia="ＭＳ ゴシック" w:hAnsi="ＭＳ ゴシック"/>
                <w:spacing w:val="-20"/>
                <w:sz w:val="20"/>
                <w:szCs w:val="20"/>
              </w:rPr>
            </w:pPr>
            <w:r w:rsidRPr="00D32ED3">
              <w:rPr>
                <w:rFonts w:ascii="ＭＳ ゴシック" w:eastAsia="ＭＳ ゴシック" w:hAnsi="ＭＳ ゴシック" w:hint="eastAsia"/>
                <w:sz w:val="20"/>
                <w:szCs w:val="20"/>
              </w:rPr>
              <w:t>営</w:t>
            </w:r>
          </w:p>
        </w:tc>
        <w:tc>
          <w:tcPr>
            <w:tcW w:w="2020" w:type="dxa"/>
            <w:shd w:val="clear" w:color="auto" w:fill="auto"/>
          </w:tcPr>
          <w:p w14:paraId="39710718"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）教育活動に関する教職員の共通理解を深め、「旭で伸ばす」の目標を持ち邁</w:t>
            </w:r>
            <w:r w:rsidRPr="00D32ED3">
              <w:rPr>
                <w:rFonts w:ascii="ＭＳ ゴシック" w:eastAsia="ＭＳ ゴシック" w:hAnsi="ＭＳ ゴシック" w:hint="eastAsia"/>
                <w:sz w:val="20"/>
                <w:szCs w:val="20"/>
              </w:rPr>
              <w:lastRenderedPageBreak/>
              <w:t>進できる組織を構築する</w:t>
            </w:r>
          </w:p>
          <w:p w14:paraId="402A0593" w14:textId="77777777" w:rsidR="004F4D4B" w:rsidRPr="00D32ED3" w:rsidRDefault="004F4D4B" w:rsidP="007323FF">
            <w:pPr>
              <w:spacing w:line="20" w:lineRule="atLeast"/>
              <w:rPr>
                <w:rFonts w:ascii="ＭＳ ゴシック" w:eastAsia="ＭＳ ゴシック" w:hAnsi="ＭＳ ゴシック"/>
                <w:sz w:val="20"/>
                <w:szCs w:val="20"/>
              </w:rPr>
            </w:pPr>
          </w:p>
          <w:p w14:paraId="2724BAC9" w14:textId="77777777" w:rsidR="004F4D4B" w:rsidRPr="00D32ED3" w:rsidRDefault="004F4D4B" w:rsidP="007323FF">
            <w:pPr>
              <w:spacing w:line="20" w:lineRule="atLeast"/>
              <w:rPr>
                <w:rFonts w:ascii="ＭＳ ゴシック" w:eastAsia="ＭＳ ゴシック" w:hAnsi="ＭＳ ゴシック"/>
                <w:sz w:val="20"/>
                <w:szCs w:val="20"/>
              </w:rPr>
            </w:pPr>
          </w:p>
          <w:p w14:paraId="471E7774" w14:textId="77777777" w:rsidR="004F4D4B" w:rsidRPr="00D32ED3" w:rsidRDefault="004F4D4B" w:rsidP="007323FF">
            <w:pPr>
              <w:spacing w:line="20" w:lineRule="atLeast"/>
              <w:rPr>
                <w:rFonts w:ascii="ＭＳ ゴシック" w:eastAsia="ＭＳ ゴシック" w:hAnsi="ＭＳ ゴシック"/>
                <w:sz w:val="20"/>
                <w:szCs w:val="20"/>
              </w:rPr>
            </w:pPr>
          </w:p>
          <w:p w14:paraId="76D96D16" w14:textId="77777777" w:rsidR="004F4D4B" w:rsidRPr="00D32ED3" w:rsidRDefault="004F4D4B" w:rsidP="007323FF">
            <w:pPr>
              <w:spacing w:line="20" w:lineRule="atLeast"/>
              <w:rPr>
                <w:rFonts w:ascii="ＭＳ ゴシック" w:eastAsia="ＭＳ ゴシック" w:hAnsi="ＭＳ ゴシック"/>
                <w:sz w:val="20"/>
                <w:szCs w:val="20"/>
              </w:rPr>
            </w:pPr>
          </w:p>
          <w:p w14:paraId="0E3ADDEE" w14:textId="77777777" w:rsidR="004F4D4B" w:rsidRPr="00D32ED3" w:rsidRDefault="004F4D4B" w:rsidP="007323FF">
            <w:pPr>
              <w:spacing w:line="20" w:lineRule="atLeast"/>
              <w:rPr>
                <w:rFonts w:ascii="ＭＳ ゴシック" w:eastAsia="ＭＳ ゴシック" w:hAnsi="ＭＳ ゴシック"/>
                <w:sz w:val="20"/>
                <w:szCs w:val="20"/>
              </w:rPr>
            </w:pPr>
          </w:p>
          <w:p w14:paraId="0360AD89" w14:textId="77777777" w:rsidR="004F4D4B" w:rsidRPr="00D32ED3" w:rsidRDefault="004F4D4B" w:rsidP="007323FF">
            <w:pPr>
              <w:spacing w:line="20" w:lineRule="atLeast"/>
              <w:rPr>
                <w:rFonts w:ascii="ＭＳ ゴシック" w:eastAsia="ＭＳ ゴシック" w:hAnsi="ＭＳ ゴシック"/>
                <w:sz w:val="20"/>
                <w:szCs w:val="20"/>
              </w:rPr>
            </w:pPr>
          </w:p>
          <w:p w14:paraId="2EEE0B7B" w14:textId="77777777" w:rsidR="004F4D4B" w:rsidRPr="00D32ED3" w:rsidRDefault="004F4D4B" w:rsidP="007323FF">
            <w:pPr>
              <w:spacing w:line="20" w:lineRule="atLeast"/>
              <w:rPr>
                <w:rFonts w:ascii="ＭＳ ゴシック" w:eastAsia="ＭＳ ゴシック" w:hAnsi="ＭＳ ゴシック"/>
                <w:sz w:val="20"/>
                <w:szCs w:val="20"/>
              </w:rPr>
            </w:pPr>
          </w:p>
          <w:p w14:paraId="7D3B35B0" w14:textId="77777777" w:rsidR="004F4D4B" w:rsidRPr="00D32ED3" w:rsidRDefault="004F4D4B" w:rsidP="007323FF">
            <w:pPr>
              <w:spacing w:line="20" w:lineRule="atLeast"/>
              <w:rPr>
                <w:rFonts w:ascii="ＭＳ ゴシック" w:eastAsia="ＭＳ ゴシック" w:hAnsi="ＭＳ ゴシック"/>
                <w:sz w:val="20"/>
                <w:szCs w:val="20"/>
              </w:rPr>
            </w:pPr>
          </w:p>
          <w:p w14:paraId="63879021" w14:textId="77777777" w:rsidR="004F4D4B" w:rsidRPr="00D32ED3" w:rsidRDefault="004F4D4B" w:rsidP="007323FF">
            <w:pPr>
              <w:spacing w:line="20" w:lineRule="atLeast"/>
              <w:rPr>
                <w:rFonts w:ascii="ＭＳ ゴシック" w:eastAsia="ＭＳ ゴシック" w:hAnsi="ＭＳ ゴシック"/>
                <w:sz w:val="20"/>
                <w:szCs w:val="20"/>
              </w:rPr>
            </w:pPr>
          </w:p>
          <w:p w14:paraId="62B1311B" w14:textId="77777777" w:rsidR="004F4D4B" w:rsidRPr="00D32ED3" w:rsidRDefault="004F4D4B" w:rsidP="007323FF">
            <w:pPr>
              <w:spacing w:line="20" w:lineRule="atLeast"/>
              <w:rPr>
                <w:rFonts w:ascii="ＭＳ ゴシック" w:eastAsia="ＭＳ ゴシック" w:hAnsi="ＭＳ ゴシック"/>
                <w:sz w:val="20"/>
                <w:szCs w:val="20"/>
              </w:rPr>
            </w:pPr>
          </w:p>
          <w:p w14:paraId="42B5C0F6" w14:textId="77777777" w:rsidR="004F4D4B" w:rsidRPr="00D32ED3" w:rsidRDefault="004F4D4B" w:rsidP="007323FF">
            <w:pPr>
              <w:spacing w:line="20" w:lineRule="atLeast"/>
              <w:rPr>
                <w:rFonts w:ascii="ＭＳ ゴシック" w:eastAsia="ＭＳ ゴシック" w:hAnsi="ＭＳ ゴシック"/>
                <w:sz w:val="20"/>
                <w:szCs w:val="20"/>
              </w:rPr>
            </w:pPr>
          </w:p>
          <w:p w14:paraId="51B86346" w14:textId="77777777" w:rsidR="004F4D4B" w:rsidRPr="00D32ED3" w:rsidRDefault="004F4D4B" w:rsidP="007323FF">
            <w:pPr>
              <w:spacing w:line="20" w:lineRule="atLeast"/>
              <w:rPr>
                <w:rFonts w:ascii="ＭＳ ゴシック" w:eastAsia="ＭＳ ゴシック" w:hAnsi="ＭＳ ゴシック"/>
                <w:sz w:val="20"/>
                <w:szCs w:val="20"/>
              </w:rPr>
            </w:pPr>
          </w:p>
          <w:p w14:paraId="29C56054" w14:textId="77777777" w:rsidR="004F4D4B" w:rsidRPr="00D32ED3" w:rsidRDefault="004F4D4B" w:rsidP="007323FF">
            <w:pPr>
              <w:spacing w:line="20" w:lineRule="atLeast"/>
              <w:rPr>
                <w:rFonts w:ascii="ＭＳ ゴシック" w:eastAsia="ＭＳ ゴシック" w:hAnsi="ＭＳ ゴシック"/>
                <w:sz w:val="20"/>
                <w:szCs w:val="20"/>
              </w:rPr>
            </w:pPr>
          </w:p>
          <w:p w14:paraId="140D3F93" w14:textId="77777777" w:rsidR="004F4D4B" w:rsidRPr="00D32ED3" w:rsidRDefault="004F4D4B" w:rsidP="007323FF">
            <w:pPr>
              <w:spacing w:line="20" w:lineRule="atLeast"/>
              <w:rPr>
                <w:rFonts w:ascii="ＭＳ ゴシック" w:eastAsia="ＭＳ ゴシック" w:hAnsi="ＭＳ ゴシック"/>
                <w:sz w:val="20"/>
                <w:szCs w:val="20"/>
              </w:rPr>
            </w:pPr>
          </w:p>
          <w:p w14:paraId="5B4CA1B3" w14:textId="77777777" w:rsidR="004F4D4B" w:rsidRPr="00D32ED3" w:rsidRDefault="004F4D4B" w:rsidP="007323FF">
            <w:pPr>
              <w:spacing w:line="20" w:lineRule="atLeast"/>
              <w:rPr>
                <w:rFonts w:ascii="ＭＳ ゴシック" w:eastAsia="ＭＳ ゴシック" w:hAnsi="ＭＳ ゴシック"/>
                <w:sz w:val="20"/>
                <w:szCs w:val="20"/>
              </w:rPr>
            </w:pPr>
          </w:p>
          <w:p w14:paraId="25E42BD1" w14:textId="77777777" w:rsidR="004F4D4B" w:rsidRPr="00D32ED3" w:rsidRDefault="004F4D4B" w:rsidP="007323FF">
            <w:pPr>
              <w:spacing w:line="20" w:lineRule="atLeast"/>
              <w:rPr>
                <w:rFonts w:ascii="ＭＳ ゴシック" w:eastAsia="ＭＳ ゴシック" w:hAnsi="ＭＳ ゴシック"/>
                <w:sz w:val="20"/>
                <w:szCs w:val="20"/>
              </w:rPr>
            </w:pPr>
          </w:p>
          <w:p w14:paraId="3D71B7F5" w14:textId="77777777" w:rsidR="004F4D4B" w:rsidRPr="00D32ED3" w:rsidRDefault="004F4D4B" w:rsidP="007323FF">
            <w:pPr>
              <w:spacing w:line="20" w:lineRule="atLeast"/>
              <w:rPr>
                <w:rFonts w:ascii="ＭＳ ゴシック" w:eastAsia="ＭＳ ゴシック" w:hAnsi="ＭＳ ゴシック"/>
                <w:sz w:val="20"/>
                <w:szCs w:val="20"/>
              </w:rPr>
            </w:pPr>
          </w:p>
          <w:p w14:paraId="4EAB1356" w14:textId="77777777" w:rsidR="005A6CD7" w:rsidRPr="00D32ED3" w:rsidRDefault="005A6CD7" w:rsidP="007323FF">
            <w:pPr>
              <w:spacing w:line="20" w:lineRule="atLeast"/>
              <w:rPr>
                <w:rFonts w:ascii="ＭＳ ゴシック" w:eastAsia="ＭＳ ゴシック" w:hAnsi="ＭＳ ゴシック"/>
                <w:sz w:val="20"/>
                <w:szCs w:val="20"/>
              </w:rPr>
            </w:pPr>
          </w:p>
          <w:p w14:paraId="1411A236" w14:textId="77777777" w:rsidR="005A6CD7" w:rsidRPr="00D32ED3" w:rsidRDefault="005A6CD7" w:rsidP="007323FF">
            <w:pPr>
              <w:spacing w:line="20" w:lineRule="atLeast"/>
              <w:rPr>
                <w:rFonts w:ascii="ＭＳ ゴシック" w:eastAsia="ＭＳ ゴシック" w:hAnsi="ＭＳ ゴシック"/>
                <w:sz w:val="20"/>
                <w:szCs w:val="20"/>
              </w:rPr>
            </w:pPr>
          </w:p>
          <w:p w14:paraId="0388AE8A" w14:textId="77777777" w:rsidR="005A6CD7" w:rsidRPr="00D32ED3" w:rsidRDefault="005A6CD7" w:rsidP="007323FF">
            <w:pPr>
              <w:spacing w:line="20" w:lineRule="atLeast"/>
              <w:rPr>
                <w:rFonts w:ascii="ＭＳ ゴシック" w:eastAsia="ＭＳ ゴシック" w:hAnsi="ＭＳ ゴシック"/>
                <w:sz w:val="20"/>
                <w:szCs w:val="20"/>
              </w:rPr>
            </w:pPr>
          </w:p>
          <w:p w14:paraId="2D9C8B19" w14:textId="77777777" w:rsidR="005A6CD7" w:rsidRPr="00D32ED3" w:rsidRDefault="005A6CD7" w:rsidP="007323FF">
            <w:pPr>
              <w:spacing w:line="20" w:lineRule="atLeast"/>
              <w:rPr>
                <w:rFonts w:ascii="ＭＳ ゴシック" w:eastAsia="ＭＳ ゴシック" w:hAnsi="ＭＳ ゴシック"/>
                <w:sz w:val="20"/>
                <w:szCs w:val="20"/>
              </w:rPr>
            </w:pPr>
          </w:p>
          <w:p w14:paraId="699102F0" w14:textId="77777777" w:rsidR="005A6CD7" w:rsidRPr="00D32ED3" w:rsidRDefault="005A6CD7" w:rsidP="007323FF">
            <w:pPr>
              <w:spacing w:line="20" w:lineRule="atLeast"/>
              <w:rPr>
                <w:rFonts w:ascii="ＭＳ ゴシック" w:eastAsia="ＭＳ ゴシック" w:hAnsi="ＭＳ ゴシック"/>
                <w:sz w:val="20"/>
                <w:szCs w:val="20"/>
              </w:rPr>
            </w:pPr>
          </w:p>
          <w:p w14:paraId="7B2AAE9D" w14:textId="77777777" w:rsidR="005A6CD7" w:rsidRPr="00D32ED3" w:rsidRDefault="005A6CD7" w:rsidP="007323FF">
            <w:pPr>
              <w:spacing w:line="20" w:lineRule="atLeast"/>
              <w:rPr>
                <w:rFonts w:ascii="ＭＳ ゴシック" w:eastAsia="ＭＳ ゴシック" w:hAnsi="ＭＳ ゴシック"/>
                <w:sz w:val="20"/>
                <w:szCs w:val="20"/>
              </w:rPr>
            </w:pPr>
          </w:p>
          <w:p w14:paraId="2F79BFC9" w14:textId="77777777" w:rsidR="005A6CD7" w:rsidRPr="00D32ED3" w:rsidRDefault="005A6CD7" w:rsidP="007323FF">
            <w:pPr>
              <w:spacing w:line="20" w:lineRule="atLeast"/>
              <w:rPr>
                <w:rFonts w:ascii="ＭＳ ゴシック" w:eastAsia="ＭＳ ゴシック" w:hAnsi="ＭＳ ゴシック"/>
                <w:sz w:val="20"/>
                <w:szCs w:val="20"/>
              </w:rPr>
            </w:pPr>
          </w:p>
          <w:p w14:paraId="6CBF5A82" w14:textId="77777777" w:rsidR="005A6CD7" w:rsidRPr="00D32ED3" w:rsidRDefault="005A6CD7" w:rsidP="007323FF">
            <w:pPr>
              <w:spacing w:line="20" w:lineRule="atLeast"/>
              <w:rPr>
                <w:rFonts w:ascii="ＭＳ ゴシック" w:eastAsia="ＭＳ ゴシック" w:hAnsi="ＭＳ ゴシック"/>
                <w:sz w:val="20"/>
                <w:szCs w:val="20"/>
              </w:rPr>
            </w:pPr>
          </w:p>
          <w:p w14:paraId="04001AED" w14:textId="77777777" w:rsidR="005A6CD7" w:rsidRPr="00D32ED3" w:rsidRDefault="005A6CD7" w:rsidP="007323FF">
            <w:pPr>
              <w:spacing w:line="20" w:lineRule="atLeast"/>
              <w:rPr>
                <w:rFonts w:ascii="ＭＳ ゴシック" w:eastAsia="ＭＳ ゴシック" w:hAnsi="ＭＳ ゴシック"/>
                <w:sz w:val="20"/>
                <w:szCs w:val="20"/>
              </w:rPr>
            </w:pPr>
          </w:p>
          <w:p w14:paraId="1315A694"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）校務の効率化を図り、生徒と向き合う時間を増やす</w:t>
            </w:r>
          </w:p>
          <w:p w14:paraId="40A4433F" w14:textId="77777777" w:rsidR="004F4D4B" w:rsidRPr="00D32ED3" w:rsidRDefault="004F4D4B" w:rsidP="007323FF">
            <w:pPr>
              <w:spacing w:line="20" w:lineRule="atLeast"/>
              <w:rPr>
                <w:rFonts w:ascii="ＭＳ ゴシック" w:eastAsia="ＭＳ ゴシック" w:hAnsi="ＭＳ ゴシック"/>
                <w:sz w:val="20"/>
                <w:szCs w:val="20"/>
              </w:rPr>
            </w:pPr>
          </w:p>
          <w:p w14:paraId="78B4ACAA" w14:textId="77777777" w:rsidR="004F4D4B" w:rsidRPr="00D32ED3" w:rsidRDefault="004F4D4B" w:rsidP="007323FF">
            <w:pPr>
              <w:spacing w:line="20" w:lineRule="atLeast"/>
              <w:rPr>
                <w:rFonts w:ascii="ＭＳ ゴシック" w:eastAsia="ＭＳ ゴシック" w:hAnsi="ＭＳ ゴシック"/>
                <w:sz w:val="20"/>
                <w:szCs w:val="20"/>
              </w:rPr>
            </w:pPr>
          </w:p>
          <w:p w14:paraId="4650DB5C" w14:textId="77777777" w:rsidR="004F4D4B" w:rsidRPr="00D32ED3" w:rsidRDefault="004F4D4B" w:rsidP="007323FF">
            <w:pPr>
              <w:spacing w:line="20" w:lineRule="atLeast"/>
              <w:rPr>
                <w:rFonts w:ascii="ＭＳ ゴシック" w:eastAsia="ＭＳ ゴシック" w:hAnsi="ＭＳ ゴシック"/>
                <w:sz w:val="20"/>
                <w:szCs w:val="20"/>
              </w:rPr>
            </w:pPr>
          </w:p>
          <w:p w14:paraId="26FC3DF4" w14:textId="77777777" w:rsidR="004F4D4B" w:rsidRPr="00D32ED3" w:rsidRDefault="004F4D4B" w:rsidP="007323FF">
            <w:pPr>
              <w:spacing w:line="20" w:lineRule="atLeast"/>
              <w:rPr>
                <w:rFonts w:ascii="ＭＳ ゴシック" w:eastAsia="ＭＳ ゴシック" w:hAnsi="ＭＳ ゴシック"/>
                <w:sz w:val="20"/>
                <w:szCs w:val="20"/>
              </w:rPr>
            </w:pPr>
          </w:p>
          <w:p w14:paraId="35E171D6" w14:textId="77777777" w:rsidR="004F4D4B" w:rsidRPr="00D32ED3" w:rsidRDefault="004F4D4B" w:rsidP="007323FF">
            <w:pPr>
              <w:spacing w:line="20" w:lineRule="atLeast"/>
              <w:rPr>
                <w:rFonts w:ascii="ＭＳ ゴシック" w:eastAsia="ＭＳ ゴシック" w:hAnsi="ＭＳ ゴシック"/>
                <w:sz w:val="20"/>
                <w:szCs w:val="20"/>
              </w:rPr>
            </w:pPr>
          </w:p>
          <w:p w14:paraId="24D9016D" w14:textId="77777777" w:rsidR="004F4D4B" w:rsidRPr="00D32ED3" w:rsidRDefault="004F4D4B" w:rsidP="007323FF">
            <w:pPr>
              <w:spacing w:line="20" w:lineRule="atLeast"/>
              <w:rPr>
                <w:rFonts w:ascii="ＭＳ ゴシック" w:eastAsia="ＭＳ ゴシック" w:hAnsi="ＭＳ ゴシック"/>
                <w:sz w:val="20"/>
                <w:szCs w:val="20"/>
              </w:rPr>
            </w:pPr>
          </w:p>
          <w:p w14:paraId="34186E8B" w14:textId="77777777" w:rsidR="004F4D4B" w:rsidRPr="00D32ED3" w:rsidRDefault="004F4D4B" w:rsidP="007323FF">
            <w:pPr>
              <w:spacing w:line="20" w:lineRule="atLeast"/>
              <w:rPr>
                <w:rFonts w:ascii="ＭＳ ゴシック" w:eastAsia="ＭＳ ゴシック" w:hAnsi="ＭＳ ゴシック"/>
                <w:sz w:val="20"/>
                <w:szCs w:val="20"/>
              </w:rPr>
            </w:pPr>
          </w:p>
          <w:p w14:paraId="285589F6" w14:textId="77777777" w:rsidR="004F4D4B" w:rsidRPr="00D32ED3" w:rsidRDefault="004F4D4B" w:rsidP="007323FF">
            <w:pPr>
              <w:spacing w:line="20" w:lineRule="atLeast"/>
              <w:rPr>
                <w:rFonts w:ascii="ＭＳ ゴシック" w:eastAsia="ＭＳ ゴシック" w:hAnsi="ＭＳ ゴシック"/>
                <w:sz w:val="20"/>
                <w:szCs w:val="20"/>
              </w:rPr>
            </w:pPr>
          </w:p>
          <w:p w14:paraId="749A766F" w14:textId="77777777" w:rsidR="004F4D4B" w:rsidRPr="00D32ED3" w:rsidRDefault="004F4D4B" w:rsidP="007323FF">
            <w:pPr>
              <w:spacing w:line="20" w:lineRule="atLeast"/>
              <w:rPr>
                <w:rFonts w:ascii="ＭＳ ゴシック" w:eastAsia="ＭＳ ゴシック" w:hAnsi="ＭＳ ゴシック"/>
                <w:sz w:val="20"/>
                <w:szCs w:val="20"/>
              </w:rPr>
            </w:pPr>
          </w:p>
          <w:p w14:paraId="64BE78E2" w14:textId="77777777" w:rsidR="004F4D4B" w:rsidRPr="00D32ED3" w:rsidRDefault="004F4D4B" w:rsidP="007323FF">
            <w:pPr>
              <w:spacing w:line="20" w:lineRule="atLeast"/>
              <w:rPr>
                <w:rFonts w:ascii="ＭＳ ゴシック" w:eastAsia="ＭＳ ゴシック" w:hAnsi="ＭＳ ゴシック"/>
                <w:sz w:val="20"/>
                <w:szCs w:val="20"/>
              </w:rPr>
            </w:pPr>
          </w:p>
          <w:p w14:paraId="7A3059FA" w14:textId="77777777" w:rsidR="004F4D4B" w:rsidRPr="00D32ED3"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2BF8D0E5"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w:t>
            </w:r>
          </w:p>
          <w:p w14:paraId="0372AB73" w14:textId="77777777" w:rsidR="00C37EE7" w:rsidRPr="00D32ED3" w:rsidRDefault="004F4D4B" w:rsidP="007323FF">
            <w:pPr>
              <w:spacing w:line="20" w:lineRule="atLeast"/>
              <w:ind w:left="200" w:hangingChars="100" w:hanging="200"/>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r w:rsidR="008208E0" w:rsidRPr="00D32ED3">
              <w:rPr>
                <w:rFonts w:ascii="ＭＳ ゴシック" w:eastAsia="ＭＳ ゴシック" w:hAnsi="ＭＳ ゴシック" w:hint="eastAsia"/>
                <w:sz w:val="20"/>
                <w:szCs w:val="20"/>
              </w:rPr>
              <w:t>「普通科」と</w:t>
            </w:r>
            <w:r w:rsidR="00E467FF" w:rsidRPr="00D32ED3">
              <w:rPr>
                <w:rFonts w:ascii="ＭＳ ゴシック" w:eastAsia="ＭＳ ゴシック" w:hAnsi="ＭＳ ゴシック" w:hint="eastAsia"/>
                <w:sz w:val="20"/>
                <w:szCs w:val="20"/>
              </w:rPr>
              <w:t>「国際文化科」</w:t>
            </w:r>
            <w:r w:rsidR="008208E0" w:rsidRPr="00D32ED3">
              <w:rPr>
                <w:rFonts w:ascii="ＭＳ ゴシック" w:eastAsia="ＭＳ ゴシック" w:hAnsi="ＭＳ ゴシック" w:hint="eastAsia"/>
                <w:sz w:val="20"/>
                <w:szCs w:val="20"/>
              </w:rPr>
              <w:t>の連携強化</w:t>
            </w:r>
          </w:p>
          <w:p w14:paraId="61280E7A" w14:textId="77777777" w:rsidR="007323FF" w:rsidRPr="00D32ED3" w:rsidRDefault="009A6F36" w:rsidP="007323FF">
            <w:pPr>
              <w:spacing w:line="20" w:lineRule="atLeast"/>
              <w:ind w:leftChars="-17" w:left="-36" w:firstLineChars="18" w:firstLine="36"/>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8208E0" w:rsidRPr="00D32ED3">
              <w:rPr>
                <w:rFonts w:ascii="ＭＳ ゴシック" w:eastAsia="ＭＳ ゴシック" w:hAnsi="ＭＳ ゴシック" w:hint="eastAsia"/>
                <w:sz w:val="20"/>
                <w:szCs w:val="20"/>
              </w:rPr>
              <w:t>将来構想委員会を核として、</w:t>
            </w:r>
            <w:r w:rsidRPr="00D32ED3">
              <w:rPr>
                <w:rFonts w:ascii="ＭＳ ゴシック" w:eastAsia="ＭＳ ゴシック" w:hAnsi="ＭＳ ゴシック" w:hint="eastAsia"/>
                <w:sz w:val="20"/>
                <w:szCs w:val="20"/>
              </w:rPr>
              <w:t>「</w:t>
            </w:r>
            <w:r w:rsidR="00E467FF" w:rsidRPr="00D32ED3">
              <w:rPr>
                <w:rFonts w:ascii="ＭＳ ゴシック" w:eastAsia="ＭＳ ゴシック" w:hAnsi="ＭＳ ゴシック" w:hint="eastAsia"/>
                <w:sz w:val="20"/>
                <w:szCs w:val="20"/>
              </w:rPr>
              <w:t>観点別評価」の改善</w:t>
            </w:r>
            <w:r w:rsidR="008208E0"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「総合的な探究の時間」の充実をめざす。</w:t>
            </w:r>
          </w:p>
          <w:p w14:paraId="58C044E5" w14:textId="77777777" w:rsidR="007323FF" w:rsidRPr="00D32ED3" w:rsidRDefault="007323FF" w:rsidP="007323FF">
            <w:pPr>
              <w:spacing w:line="20" w:lineRule="atLeast"/>
              <w:ind w:leftChars="-17" w:left="-36" w:firstLineChars="18" w:firstLine="36"/>
              <w:rPr>
                <w:rFonts w:ascii="ＭＳ ゴシック" w:eastAsia="ＭＳ ゴシック" w:hAnsi="ＭＳ ゴシック"/>
                <w:sz w:val="20"/>
                <w:szCs w:val="20"/>
              </w:rPr>
            </w:pPr>
          </w:p>
          <w:p w14:paraId="631FF894" w14:textId="77777777" w:rsidR="007323FF" w:rsidRPr="00D32ED3" w:rsidRDefault="007323FF" w:rsidP="007323FF">
            <w:pPr>
              <w:spacing w:line="20" w:lineRule="atLeast"/>
              <w:ind w:leftChars="-17" w:left="-36" w:firstLineChars="18" w:firstLine="36"/>
              <w:rPr>
                <w:rFonts w:ascii="ＭＳ ゴシック" w:eastAsia="ＭＳ ゴシック" w:hAnsi="ＭＳ ゴシック"/>
                <w:sz w:val="20"/>
                <w:szCs w:val="20"/>
              </w:rPr>
            </w:pPr>
          </w:p>
          <w:p w14:paraId="5C903B7A" w14:textId="77777777" w:rsidR="007323FF" w:rsidRPr="00D32ED3" w:rsidRDefault="007323FF" w:rsidP="007323FF">
            <w:pPr>
              <w:spacing w:line="20" w:lineRule="atLeast"/>
              <w:ind w:leftChars="-17" w:left="-36" w:firstLineChars="18" w:firstLine="36"/>
              <w:rPr>
                <w:rFonts w:ascii="ＭＳ ゴシック" w:eastAsia="ＭＳ ゴシック" w:hAnsi="ＭＳ ゴシック"/>
                <w:sz w:val="20"/>
                <w:szCs w:val="20"/>
              </w:rPr>
            </w:pPr>
          </w:p>
          <w:p w14:paraId="24469EE0" w14:textId="77777777" w:rsidR="007323FF" w:rsidRPr="00D32ED3" w:rsidRDefault="007323FF" w:rsidP="007323FF">
            <w:pPr>
              <w:spacing w:line="20" w:lineRule="atLeast"/>
              <w:rPr>
                <w:rFonts w:ascii="ＭＳ ゴシック" w:eastAsia="ＭＳ ゴシック" w:hAnsi="ＭＳ ゴシック"/>
                <w:sz w:val="20"/>
                <w:szCs w:val="20"/>
              </w:rPr>
            </w:pPr>
          </w:p>
          <w:p w14:paraId="4449ABE6" w14:textId="77777777" w:rsidR="004F4D4B"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E467FF" w:rsidRPr="00D32ED3">
              <w:rPr>
                <w:rFonts w:ascii="ＭＳ ゴシック" w:eastAsia="ＭＳ ゴシック" w:hAnsi="ＭＳ ゴシック" w:hint="eastAsia"/>
                <w:sz w:val="20"/>
                <w:szCs w:val="20"/>
              </w:rPr>
              <w:t>国際文化科</w:t>
            </w:r>
            <w:r w:rsidR="004F4D4B" w:rsidRPr="00D32ED3">
              <w:rPr>
                <w:rFonts w:ascii="ＭＳ ゴシック" w:eastAsia="ＭＳ ゴシック" w:hAnsi="ＭＳ ゴシック" w:hint="eastAsia"/>
                <w:sz w:val="20"/>
                <w:szCs w:val="20"/>
              </w:rPr>
              <w:t>の発展、深化を図る</w:t>
            </w:r>
          </w:p>
          <w:p w14:paraId="59547D0E" w14:textId="77777777" w:rsidR="004F4D4B" w:rsidRPr="00D32ED3" w:rsidRDefault="004F4D4B" w:rsidP="007323FF">
            <w:pPr>
              <w:spacing w:line="20" w:lineRule="atLeast"/>
              <w:rPr>
                <w:rFonts w:ascii="ＭＳ ゴシック" w:eastAsia="ＭＳ ゴシック" w:hAnsi="ＭＳ ゴシック"/>
                <w:sz w:val="20"/>
                <w:szCs w:val="20"/>
              </w:rPr>
            </w:pPr>
          </w:p>
          <w:p w14:paraId="194E6E83" w14:textId="77777777" w:rsidR="004F4D4B" w:rsidRPr="00D32ED3" w:rsidRDefault="004F4D4B" w:rsidP="007323FF">
            <w:pPr>
              <w:spacing w:line="20" w:lineRule="atLeast"/>
              <w:rPr>
                <w:rFonts w:ascii="ＭＳ ゴシック" w:eastAsia="ＭＳ ゴシック" w:hAnsi="ＭＳ ゴシック"/>
                <w:sz w:val="20"/>
                <w:szCs w:val="20"/>
              </w:rPr>
            </w:pPr>
          </w:p>
          <w:p w14:paraId="70F244B2" w14:textId="77777777" w:rsidR="004F4D4B" w:rsidRPr="00D32ED3" w:rsidRDefault="004F4D4B" w:rsidP="007323FF">
            <w:pPr>
              <w:spacing w:line="20" w:lineRule="atLeast"/>
              <w:rPr>
                <w:rFonts w:ascii="ＭＳ ゴシック" w:eastAsia="ＭＳ ゴシック" w:hAnsi="ＭＳ ゴシック"/>
                <w:sz w:val="20"/>
                <w:szCs w:val="20"/>
              </w:rPr>
            </w:pPr>
          </w:p>
          <w:p w14:paraId="194247D8" w14:textId="77777777" w:rsidR="004F4D4B" w:rsidRPr="00D32ED3" w:rsidRDefault="004F4D4B" w:rsidP="007323FF">
            <w:pPr>
              <w:spacing w:line="20" w:lineRule="atLeast"/>
              <w:rPr>
                <w:rFonts w:ascii="ＭＳ ゴシック" w:eastAsia="ＭＳ ゴシック" w:hAnsi="ＭＳ ゴシック"/>
                <w:sz w:val="20"/>
                <w:szCs w:val="20"/>
              </w:rPr>
            </w:pPr>
          </w:p>
          <w:p w14:paraId="1ECAE198" w14:textId="77777777" w:rsidR="00DC0D93" w:rsidRPr="00D32ED3" w:rsidRDefault="00DC0D93" w:rsidP="007323FF">
            <w:pPr>
              <w:spacing w:line="20" w:lineRule="atLeast"/>
              <w:rPr>
                <w:rFonts w:ascii="ＭＳ ゴシック" w:eastAsia="ＭＳ ゴシック" w:hAnsi="ＭＳ ゴシック"/>
                <w:sz w:val="20"/>
                <w:szCs w:val="20"/>
              </w:rPr>
            </w:pPr>
          </w:p>
          <w:p w14:paraId="683D3991" w14:textId="77777777" w:rsidR="00DC0D93" w:rsidRPr="00D32ED3" w:rsidRDefault="00DC0D93" w:rsidP="007323FF">
            <w:pPr>
              <w:spacing w:line="20" w:lineRule="atLeast"/>
              <w:rPr>
                <w:rFonts w:ascii="ＭＳ ゴシック" w:eastAsia="ＭＳ ゴシック" w:hAnsi="ＭＳ ゴシック"/>
                <w:sz w:val="20"/>
                <w:szCs w:val="20"/>
              </w:rPr>
            </w:pPr>
          </w:p>
          <w:p w14:paraId="0FD6561B" w14:textId="77777777" w:rsidR="00DC0D93" w:rsidRPr="00D32ED3" w:rsidRDefault="00DC0D93" w:rsidP="007323FF">
            <w:pPr>
              <w:spacing w:line="20" w:lineRule="atLeast"/>
              <w:rPr>
                <w:rFonts w:ascii="ＭＳ ゴシック" w:eastAsia="ＭＳ ゴシック" w:hAnsi="ＭＳ ゴシック"/>
                <w:sz w:val="20"/>
                <w:szCs w:val="20"/>
              </w:rPr>
            </w:pPr>
          </w:p>
          <w:p w14:paraId="2CB208E6" w14:textId="77777777" w:rsidR="00DC0D93" w:rsidRPr="00D32ED3" w:rsidRDefault="00DC0D93" w:rsidP="007323FF">
            <w:pPr>
              <w:spacing w:line="20" w:lineRule="atLeast"/>
              <w:rPr>
                <w:rFonts w:ascii="ＭＳ ゴシック" w:eastAsia="ＭＳ ゴシック" w:hAnsi="ＭＳ ゴシック"/>
                <w:sz w:val="20"/>
                <w:szCs w:val="20"/>
              </w:rPr>
            </w:pPr>
          </w:p>
          <w:p w14:paraId="450C3725" w14:textId="77777777" w:rsidR="00DC0D93" w:rsidRPr="00D32ED3" w:rsidRDefault="00DC0D93" w:rsidP="007323FF">
            <w:pPr>
              <w:spacing w:line="20" w:lineRule="atLeast"/>
              <w:rPr>
                <w:rFonts w:ascii="ＭＳ ゴシック" w:eastAsia="ＭＳ ゴシック" w:hAnsi="ＭＳ ゴシック"/>
                <w:sz w:val="20"/>
                <w:szCs w:val="20"/>
              </w:rPr>
            </w:pPr>
          </w:p>
          <w:p w14:paraId="00AC6D3F" w14:textId="77777777" w:rsidR="00DC0D93" w:rsidRPr="00D32ED3" w:rsidRDefault="00DC0D93" w:rsidP="007323FF">
            <w:pPr>
              <w:spacing w:line="20" w:lineRule="atLeast"/>
              <w:rPr>
                <w:rFonts w:ascii="ＭＳ ゴシック" w:eastAsia="ＭＳ ゴシック" w:hAnsi="ＭＳ ゴシック"/>
                <w:sz w:val="20"/>
                <w:szCs w:val="20"/>
              </w:rPr>
            </w:pPr>
          </w:p>
          <w:p w14:paraId="71E7C574" w14:textId="77777777" w:rsidR="005F0018" w:rsidRPr="00D32ED3" w:rsidRDefault="005F0018" w:rsidP="007323FF">
            <w:pPr>
              <w:spacing w:line="20" w:lineRule="atLeast"/>
              <w:rPr>
                <w:rFonts w:ascii="ＭＳ ゴシック" w:eastAsia="ＭＳ ゴシック" w:hAnsi="ＭＳ ゴシック"/>
                <w:sz w:val="20"/>
                <w:szCs w:val="20"/>
              </w:rPr>
            </w:pPr>
          </w:p>
          <w:p w14:paraId="638EDC7D" w14:textId="77777777" w:rsidR="004F13AE" w:rsidRPr="00D32ED3" w:rsidRDefault="004F13AE" w:rsidP="007323FF">
            <w:pPr>
              <w:spacing w:line="20" w:lineRule="atLeast"/>
              <w:rPr>
                <w:rFonts w:ascii="ＭＳ ゴシック" w:eastAsia="ＭＳ ゴシック" w:hAnsi="ＭＳ ゴシック"/>
                <w:sz w:val="20"/>
                <w:szCs w:val="20"/>
              </w:rPr>
            </w:pPr>
          </w:p>
          <w:p w14:paraId="7AAD9B9F" w14:textId="77777777" w:rsidR="004F13AE" w:rsidRPr="00D32ED3" w:rsidRDefault="004F13AE" w:rsidP="007323FF">
            <w:pPr>
              <w:spacing w:line="20" w:lineRule="atLeast"/>
              <w:rPr>
                <w:rFonts w:ascii="ＭＳ ゴシック" w:eastAsia="ＭＳ ゴシック" w:hAnsi="ＭＳ ゴシック"/>
                <w:sz w:val="20"/>
                <w:szCs w:val="20"/>
              </w:rPr>
            </w:pPr>
          </w:p>
          <w:p w14:paraId="71381865"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w:t>
            </w:r>
            <w:r w:rsidR="00DC0D93" w:rsidRPr="00D32ED3">
              <w:rPr>
                <w:rFonts w:ascii="ＭＳ ゴシック" w:eastAsia="ＭＳ ゴシック" w:hAnsi="ＭＳ ゴシック" w:hint="eastAsia"/>
                <w:sz w:val="20"/>
                <w:szCs w:val="20"/>
              </w:rPr>
              <w:t xml:space="preserve">　</w:t>
            </w:r>
            <w:r w:rsidRPr="00D32ED3">
              <w:rPr>
                <w:rFonts w:ascii="ＭＳ ゴシック" w:eastAsia="ＭＳ ゴシック" w:hAnsi="ＭＳ ゴシック" w:hint="eastAsia"/>
                <w:sz w:val="20"/>
                <w:szCs w:val="20"/>
              </w:rPr>
              <w:t>組織的な対応</w:t>
            </w:r>
          </w:p>
          <w:p w14:paraId="100CE1CA"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①時間をかけて立案実行すべきことは将来構想委員会で行い、各分掌での検討事案については運営委員会で確認することで、校内の課題を見えやすくする。</w:t>
            </w:r>
          </w:p>
          <w:p w14:paraId="593EC90A"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②支援教育委員会で情報共有した内容を、必要に応じて外部との連携や、生徒指導部、いじめ対策委員会、教務部等へつなげる体制を整える。</w:t>
            </w:r>
          </w:p>
          <w:p w14:paraId="58B3697C" w14:textId="77777777" w:rsidR="007323FF" w:rsidRPr="00D32ED3" w:rsidRDefault="007323FF" w:rsidP="007323FF">
            <w:pPr>
              <w:spacing w:line="20" w:lineRule="atLeast"/>
              <w:rPr>
                <w:rFonts w:ascii="ＭＳ ゴシック" w:eastAsia="ＭＳ ゴシック" w:hAnsi="ＭＳ ゴシック"/>
                <w:sz w:val="20"/>
                <w:szCs w:val="20"/>
              </w:rPr>
            </w:pPr>
          </w:p>
          <w:p w14:paraId="75E2A69D" w14:textId="77777777" w:rsidR="007323FF" w:rsidRPr="00D32ED3" w:rsidRDefault="007323FF" w:rsidP="007323FF">
            <w:pPr>
              <w:spacing w:line="20" w:lineRule="atLeast"/>
              <w:rPr>
                <w:rFonts w:ascii="ＭＳ ゴシック" w:eastAsia="ＭＳ ゴシック" w:hAnsi="ＭＳ ゴシック"/>
                <w:sz w:val="20"/>
                <w:szCs w:val="20"/>
              </w:rPr>
            </w:pPr>
          </w:p>
          <w:p w14:paraId="131EDCCF"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w:t>
            </w:r>
          </w:p>
          <w:p w14:paraId="2209A9C6"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ア　</w:t>
            </w:r>
            <w:r w:rsidRPr="00D32ED3">
              <w:rPr>
                <w:rFonts w:ascii="ＭＳ ゴシック" w:eastAsia="ＭＳ ゴシック" w:hAnsi="ＭＳ ゴシック"/>
                <w:sz w:val="20"/>
                <w:szCs w:val="20"/>
              </w:rPr>
              <w:t>ICT</w:t>
            </w:r>
            <w:r w:rsidRPr="00D32ED3">
              <w:rPr>
                <w:rFonts w:ascii="ＭＳ ゴシック" w:eastAsia="ＭＳ ゴシック" w:hAnsi="ＭＳ ゴシック" w:hint="eastAsia"/>
                <w:sz w:val="20"/>
                <w:szCs w:val="20"/>
              </w:rPr>
              <w:t>を活用した取り組みの推進</w:t>
            </w:r>
          </w:p>
          <w:p w14:paraId="67C2C9B9" w14:textId="77777777" w:rsidR="004F4D4B" w:rsidRPr="00D32ED3" w:rsidRDefault="00DC0D9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グループウェアの活用</w:t>
            </w:r>
          </w:p>
          <w:p w14:paraId="36C1B246" w14:textId="77777777" w:rsidR="00C37EE7"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教職員間メールや掲示板を活用する</w:t>
            </w:r>
            <w:r w:rsidR="00C37EE7" w:rsidRPr="00D32ED3">
              <w:rPr>
                <w:rFonts w:ascii="ＭＳ ゴシック" w:eastAsia="ＭＳ ゴシック" w:hAnsi="ＭＳ ゴシック" w:hint="eastAsia"/>
                <w:sz w:val="20"/>
                <w:szCs w:val="20"/>
              </w:rPr>
              <w:t>。</w:t>
            </w:r>
          </w:p>
          <w:p w14:paraId="3FE0E8C4" w14:textId="77777777" w:rsidR="003F0179" w:rsidRPr="00D32ED3" w:rsidRDefault="003F0179" w:rsidP="007323FF">
            <w:pPr>
              <w:pStyle w:val="aa"/>
              <w:spacing w:line="20" w:lineRule="atLeast"/>
              <w:ind w:leftChars="0" w:left="360"/>
              <w:rPr>
                <w:rFonts w:ascii="ＭＳ ゴシック" w:eastAsia="ＭＳ ゴシック" w:hAnsi="ＭＳ ゴシック"/>
                <w:sz w:val="20"/>
                <w:szCs w:val="20"/>
              </w:rPr>
            </w:pPr>
          </w:p>
          <w:p w14:paraId="324E9007" w14:textId="77777777" w:rsidR="004F4D4B" w:rsidRPr="00D32ED3" w:rsidRDefault="004F4D4B" w:rsidP="007323FF">
            <w:pPr>
              <w:spacing w:line="20" w:lineRule="atLeast"/>
              <w:rPr>
                <w:rFonts w:ascii="ＭＳ ゴシック" w:eastAsia="ＭＳ ゴシック" w:hAnsi="ＭＳ ゴシック"/>
                <w:sz w:val="20"/>
                <w:szCs w:val="20"/>
              </w:rPr>
            </w:pPr>
          </w:p>
          <w:p w14:paraId="0AF83ACE" w14:textId="77777777" w:rsidR="00DC0D93" w:rsidRPr="00D32ED3" w:rsidRDefault="00DC0D93" w:rsidP="007323FF">
            <w:pPr>
              <w:spacing w:line="20" w:lineRule="atLeast"/>
              <w:rPr>
                <w:rFonts w:ascii="ＭＳ ゴシック" w:eastAsia="ＭＳ ゴシック" w:hAnsi="ＭＳ ゴシック"/>
                <w:sz w:val="20"/>
                <w:szCs w:val="20"/>
              </w:rPr>
            </w:pPr>
          </w:p>
          <w:p w14:paraId="6FF4B7A4" w14:textId="77777777" w:rsidR="003F0179" w:rsidRPr="00D32ED3" w:rsidRDefault="00DC0D9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C37EE7" w:rsidRPr="00D32ED3">
              <w:rPr>
                <w:rFonts w:ascii="ＭＳ ゴシック" w:eastAsia="ＭＳ ゴシック" w:hAnsi="ＭＳ ゴシック" w:hint="eastAsia"/>
                <w:sz w:val="20"/>
                <w:szCs w:val="20"/>
              </w:rPr>
              <w:t>授業でもそれ以外の活動でも</w:t>
            </w:r>
            <w:r w:rsidR="000D585C" w:rsidRPr="00D32ED3">
              <w:rPr>
                <w:rFonts w:ascii="ＭＳ ゴシック" w:eastAsia="ＭＳ ゴシック" w:hAnsi="ＭＳ ゴシック" w:hint="eastAsia"/>
                <w:sz w:val="20"/>
                <w:szCs w:val="20"/>
              </w:rPr>
              <w:t>１</w:t>
            </w:r>
            <w:r w:rsidR="00C37EE7" w:rsidRPr="00D32ED3">
              <w:rPr>
                <w:rFonts w:ascii="ＭＳ ゴシック" w:eastAsia="ＭＳ ゴシック" w:hAnsi="ＭＳ ゴシック" w:hint="eastAsia"/>
                <w:sz w:val="20"/>
                <w:szCs w:val="20"/>
              </w:rPr>
              <w:t>人</w:t>
            </w:r>
            <w:r w:rsidR="000D585C" w:rsidRPr="00D32ED3">
              <w:rPr>
                <w:rFonts w:ascii="ＭＳ ゴシック" w:eastAsia="ＭＳ ゴシック" w:hAnsi="ＭＳ ゴシック" w:hint="eastAsia"/>
                <w:sz w:val="20"/>
                <w:szCs w:val="20"/>
              </w:rPr>
              <w:t>１</w:t>
            </w:r>
            <w:r w:rsidR="004B50D6" w:rsidRPr="00D32ED3">
              <w:rPr>
                <w:rFonts w:ascii="ＭＳ ゴシック" w:eastAsia="ＭＳ ゴシック" w:hAnsi="ＭＳ ゴシック" w:hint="eastAsia"/>
                <w:sz w:val="20"/>
                <w:szCs w:val="20"/>
              </w:rPr>
              <w:t>台端末</w:t>
            </w:r>
            <w:r w:rsidR="003F0179" w:rsidRPr="00D32ED3">
              <w:rPr>
                <w:rFonts w:ascii="ＭＳ ゴシック" w:eastAsia="ＭＳ ゴシック" w:hAnsi="ＭＳ ゴシック" w:hint="eastAsia"/>
                <w:sz w:val="20"/>
                <w:szCs w:val="20"/>
              </w:rPr>
              <w:t>を効果的に利用する</w:t>
            </w:r>
            <w:r w:rsidR="00C37EE7" w:rsidRPr="00D32ED3">
              <w:rPr>
                <w:rFonts w:ascii="ＭＳ ゴシック" w:eastAsia="ＭＳ ゴシック" w:hAnsi="ＭＳ ゴシック" w:hint="eastAsia"/>
                <w:sz w:val="20"/>
                <w:szCs w:val="20"/>
              </w:rPr>
              <w:t>。</w:t>
            </w:r>
          </w:p>
          <w:p w14:paraId="1A36015F" w14:textId="77777777" w:rsidR="004F4D4B" w:rsidRPr="00D32ED3" w:rsidRDefault="004F4D4B" w:rsidP="007323FF">
            <w:pPr>
              <w:spacing w:line="20" w:lineRule="atLeast"/>
              <w:rPr>
                <w:rFonts w:ascii="ＭＳ ゴシック" w:eastAsia="ＭＳ ゴシック" w:hAnsi="ＭＳ ゴシック"/>
                <w:sz w:val="20"/>
                <w:szCs w:val="20"/>
              </w:rPr>
            </w:pPr>
          </w:p>
          <w:p w14:paraId="24DF577B" w14:textId="77777777" w:rsidR="00EE1D18" w:rsidRPr="00D32ED3" w:rsidRDefault="00EE1D18" w:rsidP="007323FF">
            <w:pPr>
              <w:spacing w:line="20" w:lineRule="atLeast"/>
              <w:rPr>
                <w:rFonts w:ascii="ＭＳ ゴシック" w:eastAsia="ＭＳ ゴシック" w:hAnsi="ＭＳ ゴシック"/>
                <w:sz w:val="20"/>
                <w:szCs w:val="20"/>
              </w:rPr>
            </w:pPr>
          </w:p>
          <w:p w14:paraId="272BC57A" w14:textId="77777777" w:rsidR="00EE1D18" w:rsidRPr="00D32ED3" w:rsidRDefault="00EE1D18" w:rsidP="007323FF">
            <w:pPr>
              <w:spacing w:line="20" w:lineRule="atLeast"/>
              <w:rPr>
                <w:rFonts w:ascii="ＭＳ ゴシック" w:eastAsia="ＭＳ ゴシック" w:hAnsi="ＭＳ ゴシック"/>
                <w:sz w:val="20"/>
                <w:szCs w:val="20"/>
              </w:rPr>
            </w:pPr>
          </w:p>
          <w:p w14:paraId="5543B136" w14:textId="77777777" w:rsidR="00EE1D18" w:rsidRPr="00D32ED3" w:rsidRDefault="00EE1D18" w:rsidP="007323FF">
            <w:pPr>
              <w:spacing w:line="20" w:lineRule="atLeast"/>
              <w:rPr>
                <w:rFonts w:ascii="ＭＳ ゴシック" w:eastAsia="ＭＳ ゴシック" w:hAnsi="ＭＳ ゴシック"/>
                <w:sz w:val="20"/>
                <w:szCs w:val="20"/>
              </w:rPr>
            </w:pPr>
          </w:p>
          <w:p w14:paraId="20F240EE" w14:textId="77777777" w:rsidR="00EE1D18" w:rsidRPr="00D32ED3" w:rsidRDefault="00EE1D18" w:rsidP="007323FF">
            <w:pPr>
              <w:spacing w:line="20" w:lineRule="atLeast"/>
              <w:rPr>
                <w:rFonts w:ascii="ＭＳ ゴシック" w:eastAsia="ＭＳ ゴシック" w:hAnsi="ＭＳ ゴシック"/>
                <w:sz w:val="20"/>
                <w:szCs w:val="20"/>
              </w:rPr>
            </w:pPr>
          </w:p>
          <w:p w14:paraId="08B1BBE9" w14:textId="77777777" w:rsidR="002822D4" w:rsidRPr="00D32ED3" w:rsidRDefault="00DC0D9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③校内の連絡事項はメール等で行う</w:t>
            </w:r>
            <w:r w:rsidR="004F4D4B" w:rsidRPr="00D32ED3">
              <w:rPr>
                <w:rFonts w:ascii="ＭＳ ゴシック" w:eastAsia="ＭＳ ゴシック" w:hAnsi="ＭＳ ゴシック" w:hint="eastAsia"/>
                <w:sz w:val="20"/>
                <w:szCs w:val="20"/>
              </w:rPr>
              <w:t>こと、会議終了の</w:t>
            </w:r>
            <w:r w:rsidR="002822D4" w:rsidRPr="00D32ED3">
              <w:rPr>
                <w:rFonts w:ascii="ＭＳ ゴシック" w:eastAsia="ＭＳ ゴシック" w:hAnsi="ＭＳ ゴシック" w:hint="eastAsia"/>
                <w:sz w:val="20"/>
                <w:szCs w:val="20"/>
              </w:rPr>
              <w:t>予定時間を設定すること</w:t>
            </w:r>
            <w:r w:rsidR="004F4D4B" w:rsidRPr="00D32ED3">
              <w:rPr>
                <w:rFonts w:ascii="ＭＳ ゴシック" w:eastAsia="ＭＳ ゴシック" w:hAnsi="ＭＳ ゴシック" w:hint="eastAsia"/>
                <w:sz w:val="20"/>
                <w:szCs w:val="20"/>
              </w:rPr>
              <w:t>で会議の時間短縮</w:t>
            </w:r>
            <w:r w:rsidR="002822D4" w:rsidRPr="00D32ED3">
              <w:rPr>
                <w:rFonts w:ascii="ＭＳ ゴシック" w:eastAsia="ＭＳ ゴシック" w:hAnsi="ＭＳ ゴシック" w:hint="eastAsia"/>
                <w:sz w:val="20"/>
                <w:szCs w:val="20"/>
              </w:rPr>
              <w:t>を図るなど、校務の運営の効率化を進める。</w:t>
            </w:r>
          </w:p>
          <w:p w14:paraId="25829E22" w14:textId="77777777" w:rsidR="002822D4" w:rsidRPr="00D32ED3" w:rsidRDefault="002822D4" w:rsidP="007323FF">
            <w:pPr>
              <w:spacing w:line="20" w:lineRule="atLeast"/>
              <w:rPr>
                <w:rFonts w:ascii="ＭＳ ゴシック" w:eastAsia="ＭＳ ゴシック" w:hAnsi="ＭＳ ゴシック"/>
                <w:sz w:val="20"/>
                <w:szCs w:val="20"/>
              </w:rPr>
            </w:pPr>
          </w:p>
          <w:p w14:paraId="1EF93294" w14:textId="77777777" w:rsidR="004F4D4B" w:rsidRPr="00D32ED3" w:rsidRDefault="002822D4"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w:t>
            </w:r>
            <w:r w:rsidR="004F4D4B" w:rsidRPr="00D32ED3">
              <w:rPr>
                <w:rFonts w:ascii="ＭＳ ゴシック" w:eastAsia="ＭＳ ゴシック" w:hAnsi="ＭＳ ゴシック" w:hint="eastAsia"/>
                <w:sz w:val="20"/>
                <w:szCs w:val="20"/>
              </w:rPr>
              <w:t>使用ペーパーの削減を図る</w:t>
            </w:r>
            <w:r w:rsidR="00C37EE7" w:rsidRPr="00D32ED3">
              <w:rPr>
                <w:rFonts w:ascii="ＭＳ ゴシック" w:eastAsia="ＭＳ ゴシック" w:hAnsi="ＭＳ ゴシック" w:hint="eastAsia"/>
                <w:sz w:val="20"/>
                <w:szCs w:val="20"/>
              </w:rPr>
              <w:t>。</w:t>
            </w:r>
          </w:p>
          <w:p w14:paraId="59162265" w14:textId="77777777" w:rsidR="007323FF" w:rsidRPr="00D32ED3" w:rsidRDefault="007323FF" w:rsidP="007323FF">
            <w:pPr>
              <w:spacing w:line="20" w:lineRule="atLeast"/>
              <w:rPr>
                <w:rFonts w:ascii="ＭＳ ゴシック" w:eastAsia="ＭＳ ゴシック" w:hAnsi="ＭＳ ゴシック"/>
                <w:sz w:val="20"/>
                <w:szCs w:val="20"/>
              </w:rPr>
            </w:pPr>
          </w:p>
          <w:p w14:paraId="4132533C" w14:textId="77777777" w:rsidR="004B50D6" w:rsidRPr="00D32ED3" w:rsidRDefault="004B50D6" w:rsidP="007323FF">
            <w:pPr>
              <w:spacing w:line="20" w:lineRule="atLeast"/>
              <w:rPr>
                <w:rFonts w:ascii="ＭＳ ゴシック" w:eastAsia="ＭＳ ゴシック" w:hAnsi="ＭＳ ゴシック"/>
                <w:sz w:val="20"/>
                <w:szCs w:val="20"/>
              </w:rPr>
            </w:pPr>
          </w:p>
          <w:p w14:paraId="42AFF6C5" w14:textId="77777777" w:rsidR="004F4D4B" w:rsidRPr="00D32ED3" w:rsidRDefault="00DC0D9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④</w:t>
            </w:r>
            <w:r w:rsidR="004B50D6" w:rsidRPr="00D32ED3">
              <w:rPr>
                <w:rFonts w:ascii="ＭＳ ゴシック" w:eastAsia="ＭＳ ゴシック" w:hAnsi="ＭＳ ゴシック" w:hint="eastAsia"/>
                <w:sz w:val="20"/>
                <w:szCs w:val="20"/>
              </w:rPr>
              <w:t>家庭への</w:t>
            </w:r>
            <w:r w:rsidR="00C37EE7" w:rsidRPr="00D32ED3">
              <w:rPr>
                <w:rFonts w:ascii="ＭＳ ゴシック" w:eastAsia="ＭＳ ゴシック" w:hAnsi="ＭＳ ゴシック" w:hint="eastAsia"/>
                <w:sz w:val="20"/>
                <w:szCs w:val="20"/>
              </w:rPr>
              <w:t>連絡</w:t>
            </w:r>
            <w:r w:rsidR="004B50D6" w:rsidRPr="00D32ED3">
              <w:rPr>
                <w:rFonts w:ascii="ＭＳ ゴシック" w:eastAsia="ＭＳ ゴシック" w:hAnsi="ＭＳ ゴシック" w:hint="eastAsia"/>
                <w:sz w:val="20"/>
                <w:szCs w:val="20"/>
              </w:rPr>
              <w:t>事項については、必要に応じて連絡用</w:t>
            </w:r>
            <w:r w:rsidR="00C37EE7" w:rsidRPr="00D32ED3">
              <w:rPr>
                <w:rFonts w:ascii="ＭＳ ゴシック" w:eastAsia="ＭＳ ゴシック" w:hAnsi="ＭＳ ゴシック" w:hint="eastAsia"/>
                <w:sz w:val="20"/>
                <w:szCs w:val="20"/>
              </w:rPr>
              <w:t>メー</w:t>
            </w:r>
            <w:r w:rsidR="004F4D4B" w:rsidRPr="00D32ED3">
              <w:rPr>
                <w:rFonts w:ascii="ＭＳ ゴシック" w:eastAsia="ＭＳ ゴシック" w:hAnsi="ＭＳ ゴシック" w:hint="eastAsia"/>
                <w:sz w:val="20"/>
                <w:szCs w:val="20"/>
              </w:rPr>
              <w:t>ル</w:t>
            </w:r>
            <w:r w:rsidR="00EE1D18" w:rsidRPr="00D32ED3">
              <w:rPr>
                <w:rFonts w:ascii="ＭＳ ゴシック" w:eastAsia="ＭＳ ゴシック" w:hAnsi="ＭＳ ゴシック" w:hint="eastAsia"/>
                <w:sz w:val="20"/>
                <w:szCs w:val="20"/>
              </w:rPr>
              <w:t>等</w:t>
            </w:r>
            <w:r w:rsidR="004F4D4B" w:rsidRPr="00D32ED3">
              <w:rPr>
                <w:rFonts w:ascii="ＭＳ ゴシック" w:eastAsia="ＭＳ ゴシック" w:hAnsi="ＭＳ ゴシック" w:hint="eastAsia"/>
                <w:sz w:val="20"/>
                <w:szCs w:val="20"/>
              </w:rPr>
              <w:t>を利用し、保護者への周知を図る</w:t>
            </w:r>
            <w:r w:rsidR="00C37EE7" w:rsidRPr="00D32ED3">
              <w:rPr>
                <w:rFonts w:ascii="ＭＳ ゴシック" w:eastAsia="ＭＳ ゴシック" w:hAnsi="ＭＳ ゴシック" w:hint="eastAsia"/>
                <w:sz w:val="20"/>
                <w:szCs w:val="20"/>
              </w:rPr>
              <w:t>。</w:t>
            </w:r>
          </w:p>
          <w:p w14:paraId="739AB277" w14:textId="77777777" w:rsidR="004F4D4B" w:rsidRPr="00D32ED3" w:rsidRDefault="004F4D4B" w:rsidP="007323FF">
            <w:pPr>
              <w:spacing w:line="20" w:lineRule="atLeast"/>
              <w:rPr>
                <w:rFonts w:ascii="ＭＳ ゴシック" w:eastAsia="ＭＳ ゴシック" w:hAnsi="ＭＳ ゴシック"/>
                <w:sz w:val="20"/>
                <w:szCs w:val="20"/>
              </w:rPr>
            </w:pPr>
          </w:p>
          <w:p w14:paraId="10BD6356" w14:textId="77777777" w:rsidR="004F4D4B" w:rsidRPr="00D32ED3" w:rsidRDefault="004F4D4B" w:rsidP="007323FF">
            <w:pPr>
              <w:spacing w:line="20" w:lineRule="atLeast"/>
              <w:rPr>
                <w:rFonts w:ascii="ＭＳ ゴシック" w:eastAsia="ＭＳ ゴシック" w:hAnsi="ＭＳ ゴシック"/>
                <w:sz w:val="20"/>
                <w:szCs w:val="20"/>
              </w:rPr>
            </w:pPr>
          </w:p>
          <w:p w14:paraId="4C98A77E" w14:textId="77777777" w:rsidR="004F4D4B" w:rsidRPr="00D32ED3" w:rsidRDefault="004F4D4B" w:rsidP="007323FF">
            <w:pPr>
              <w:spacing w:line="20" w:lineRule="atLeast"/>
              <w:rPr>
                <w:rFonts w:ascii="ＭＳ ゴシック" w:eastAsia="ＭＳ ゴシック" w:hAnsi="ＭＳ ゴシック"/>
                <w:sz w:val="20"/>
                <w:szCs w:val="20"/>
              </w:rPr>
            </w:pPr>
          </w:p>
          <w:p w14:paraId="175E7108" w14:textId="77777777" w:rsidR="00D04C18" w:rsidRPr="00D32ED3" w:rsidRDefault="00D04C18" w:rsidP="007323FF">
            <w:pPr>
              <w:spacing w:line="20" w:lineRule="atLeast"/>
              <w:rPr>
                <w:rFonts w:ascii="ＭＳ ゴシック" w:eastAsia="ＭＳ ゴシック" w:hAnsi="ＭＳ ゴシック"/>
                <w:sz w:val="20"/>
                <w:szCs w:val="20"/>
              </w:rPr>
            </w:pPr>
          </w:p>
          <w:p w14:paraId="1D22F4BC" w14:textId="77777777" w:rsidR="00D04C18" w:rsidRPr="00D32ED3" w:rsidRDefault="00D04C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　働き方改革の取組みの推進</w:t>
            </w:r>
          </w:p>
          <w:p w14:paraId="611385F2" w14:textId="77777777" w:rsidR="00D04C18" w:rsidRPr="00D32ED3" w:rsidRDefault="00D04C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学校部活動方針（休養日等）の遵守及び全校一斉定時退庁日の遵守を推進する。</w:t>
            </w:r>
          </w:p>
        </w:tc>
        <w:tc>
          <w:tcPr>
            <w:tcW w:w="4146" w:type="dxa"/>
            <w:tcBorders>
              <w:right w:val="dashed" w:sz="4" w:space="0" w:color="auto"/>
            </w:tcBorders>
          </w:tcPr>
          <w:p w14:paraId="450670DA" w14:textId="77777777" w:rsidR="004F4D4B" w:rsidRPr="00D32ED3" w:rsidRDefault="00F004B4"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w:t>
            </w:r>
          </w:p>
          <w:p w14:paraId="2324302B" w14:textId="77777777" w:rsidR="00EA671E" w:rsidRPr="00D32ED3" w:rsidRDefault="00EA671E"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p>
          <w:p w14:paraId="3E589459" w14:textId="77777777" w:rsidR="004F4D4B"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w:t>
            </w:r>
            <w:r w:rsidR="004F4D4B" w:rsidRPr="00D32ED3">
              <w:rPr>
                <w:rFonts w:ascii="ＭＳ ゴシック" w:eastAsia="ＭＳ ゴシック" w:hAnsi="ＭＳ ゴシック" w:hint="eastAsia"/>
                <w:sz w:val="20"/>
                <w:szCs w:val="20"/>
              </w:rPr>
              <w:t>観点別評価について研修を行う</w:t>
            </w:r>
            <w:r w:rsidRPr="00D32ED3">
              <w:rPr>
                <w:rFonts w:ascii="ＭＳ ゴシック" w:eastAsia="ＭＳ ゴシック" w:hAnsi="ＭＳ ゴシック" w:hint="eastAsia"/>
                <w:sz w:val="20"/>
                <w:szCs w:val="20"/>
              </w:rPr>
              <w:t>。</w:t>
            </w:r>
          </w:p>
          <w:p w14:paraId="673FF30C" w14:textId="77777777" w:rsidR="009A6F36" w:rsidRPr="00D32ED3" w:rsidRDefault="009A6F36" w:rsidP="007323FF">
            <w:pPr>
              <w:spacing w:line="20" w:lineRule="atLeast"/>
              <w:rPr>
                <w:rFonts w:ascii="ＭＳ ゴシック" w:eastAsia="ＭＳ ゴシック" w:hAnsi="ＭＳ ゴシック"/>
                <w:sz w:val="20"/>
                <w:szCs w:val="20"/>
              </w:rPr>
            </w:pPr>
          </w:p>
          <w:p w14:paraId="1B5BEF99" w14:textId="77777777" w:rsidR="004F4D4B" w:rsidRPr="00D32ED3" w:rsidRDefault="009A6F3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lastRenderedPageBreak/>
              <w:t>①</w:t>
            </w:r>
            <w:r w:rsidR="004F4D4B" w:rsidRPr="00D32ED3">
              <w:rPr>
                <w:rFonts w:ascii="ＭＳ ゴシック" w:eastAsia="ＭＳ ゴシック" w:hAnsi="ＭＳ ゴシック" w:hint="eastAsia"/>
                <w:sz w:val="20"/>
                <w:szCs w:val="20"/>
              </w:rPr>
              <w:t>学校教育自己診断（教職員）「評価の在り方について話し合う機会がある。</w:t>
            </w:r>
            <w:r w:rsidR="000D585C" w:rsidRPr="00D32ED3">
              <w:rPr>
                <w:rFonts w:ascii="ＭＳ ゴシック" w:eastAsia="ＭＳ ゴシック" w:hAnsi="ＭＳ ゴシック"/>
                <w:sz w:val="20"/>
                <w:szCs w:val="20"/>
              </w:rPr>
              <w:t>90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以上をめざす。〔</w:t>
            </w:r>
            <w:r w:rsidR="00854B2C" w:rsidRPr="00D32ED3">
              <w:rPr>
                <w:rFonts w:ascii="ＭＳ ゴシック" w:eastAsia="ＭＳ ゴシック" w:hAnsi="ＭＳ ゴシック" w:hint="eastAsia"/>
                <w:sz w:val="20"/>
                <w:szCs w:val="20"/>
              </w:rPr>
              <w:t>80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31038B10" w14:textId="77777777" w:rsidR="007323FF" w:rsidRPr="00D32ED3" w:rsidRDefault="007323FF" w:rsidP="007323FF">
            <w:pPr>
              <w:spacing w:line="20" w:lineRule="atLeast"/>
              <w:rPr>
                <w:rFonts w:ascii="ＭＳ ゴシック" w:eastAsia="ＭＳ ゴシック" w:hAnsi="ＭＳ ゴシック"/>
                <w:sz w:val="20"/>
                <w:szCs w:val="20"/>
              </w:rPr>
            </w:pPr>
          </w:p>
          <w:p w14:paraId="6FFAAD6A" w14:textId="77777777" w:rsidR="004F4D4B" w:rsidRPr="00D32ED3" w:rsidRDefault="00C803B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4F4D4B" w:rsidRPr="00D32ED3">
              <w:rPr>
                <w:rFonts w:ascii="ＭＳ ゴシック" w:eastAsia="ＭＳ ゴシック" w:hAnsi="ＭＳ ゴシック" w:hint="eastAsia"/>
                <w:sz w:val="20"/>
                <w:szCs w:val="20"/>
              </w:rPr>
              <w:t>普通科、国際文化科共に「</w:t>
            </w:r>
            <w:r w:rsidR="004F4D4B" w:rsidRPr="00D32ED3">
              <w:rPr>
                <w:rFonts w:ascii="ＭＳ ゴシック" w:eastAsia="ＭＳ ゴシック" w:hAnsi="ＭＳ ゴシック"/>
                <w:sz w:val="20"/>
                <w:szCs w:val="20"/>
              </w:rPr>
              <w:t>SDGs</w:t>
            </w:r>
            <w:r w:rsidR="004F4D4B" w:rsidRPr="00D32ED3">
              <w:rPr>
                <w:rFonts w:ascii="ＭＳ ゴシック" w:eastAsia="ＭＳ ゴシック" w:hAnsi="ＭＳ ゴシック" w:hint="eastAsia"/>
                <w:sz w:val="20"/>
                <w:szCs w:val="20"/>
              </w:rPr>
              <w:t>についての問題を考え議論することができた」肯定評価</w:t>
            </w:r>
            <w:r w:rsidR="000D585C" w:rsidRPr="00D32ED3">
              <w:rPr>
                <w:rFonts w:ascii="ＭＳ ゴシック" w:eastAsia="ＭＳ ゴシック" w:hAnsi="ＭＳ ゴシック"/>
                <w:sz w:val="20"/>
                <w:szCs w:val="20"/>
              </w:rPr>
              <w:t>90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以上をめざす。</w:t>
            </w:r>
            <w:r w:rsidR="004F4D4B" w:rsidRPr="00D32ED3">
              <w:rPr>
                <w:rFonts w:ascii="ＭＳ ゴシック" w:eastAsia="ＭＳ ゴシック" w:hAnsi="ＭＳ ゴシック" w:hint="eastAsia"/>
                <w:color w:val="000000"/>
                <w:sz w:val="20"/>
                <w:szCs w:val="20"/>
              </w:rPr>
              <w:t>〔普通科</w:t>
            </w:r>
            <w:r w:rsidR="006C0FA9" w:rsidRPr="00D32ED3">
              <w:rPr>
                <w:rFonts w:ascii="ＭＳ ゴシック" w:eastAsia="ＭＳ ゴシック" w:hAnsi="ＭＳ ゴシック" w:hint="eastAsia"/>
                <w:color w:val="000000"/>
                <w:sz w:val="20"/>
                <w:szCs w:val="20"/>
              </w:rPr>
              <w:t>7</w:t>
            </w:r>
            <w:r w:rsidR="006C0FA9" w:rsidRPr="00D32ED3">
              <w:rPr>
                <w:rFonts w:ascii="ＭＳ ゴシック" w:eastAsia="ＭＳ ゴシック" w:hAnsi="ＭＳ ゴシック"/>
                <w:color w:val="000000"/>
                <w:sz w:val="20"/>
                <w:szCs w:val="20"/>
              </w:rPr>
              <w:t>5.1</w:t>
            </w:r>
            <w:r w:rsidR="000D585C" w:rsidRPr="00D32ED3">
              <w:rPr>
                <w:rFonts w:ascii="ＭＳ ゴシック" w:eastAsia="ＭＳ ゴシック" w:hAnsi="ＭＳ ゴシック" w:hint="eastAsia"/>
                <w:color w:val="000000"/>
                <w:sz w:val="20"/>
                <w:szCs w:val="20"/>
              </w:rPr>
              <w:t>%</w:t>
            </w:r>
            <w:r w:rsidR="00DC0D93" w:rsidRPr="00D32ED3">
              <w:rPr>
                <w:rFonts w:ascii="ＭＳ ゴシック" w:eastAsia="ＭＳ ゴシック" w:hAnsi="ＭＳ ゴシック" w:hint="eastAsia"/>
                <w:color w:val="000000"/>
                <w:sz w:val="20"/>
                <w:szCs w:val="20"/>
              </w:rPr>
              <w:t>、</w:t>
            </w:r>
            <w:r w:rsidR="004F4D4B" w:rsidRPr="00D32ED3">
              <w:rPr>
                <w:rFonts w:ascii="ＭＳ ゴシック" w:eastAsia="ＭＳ ゴシック" w:hAnsi="ＭＳ ゴシック" w:hint="eastAsia"/>
                <w:sz w:val="20"/>
                <w:szCs w:val="20"/>
              </w:rPr>
              <w:t>国際文化科</w:t>
            </w:r>
            <w:r w:rsidR="006C0FA9" w:rsidRPr="00D32ED3">
              <w:rPr>
                <w:rFonts w:ascii="ＭＳ ゴシック" w:eastAsia="ＭＳ ゴシック" w:hAnsi="ＭＳ ゴシック" w:hint="eastAsia"/>
                <w:sz w:val="20"/>
                <w:szCs w:val="20"/>
              </w:rPr>
              <w:t>1</w:t>
            </w:r>
            <w:r w:rsidR="006C0FA9" w:rsidRPr="00D32ED3">
              <w:rPr>
                <w:rFonts w:ascii="ＭＳ ゴシック" w:eastAsia="ＭＳ ゴシック" w:hAnsi="ＭＳ ゴシック"/>
                <w:sz w:val="20"/>
                <w:szCs w:val="20"/>
              </w:rPr>
              <w:t>00</w:t>
            </w:r>
            <w:r w:rsidR="000D585C" w:rsidRPr="00D32ED3">
              <w:rPr>
                <w:rFonts w:ascii="ＭＳ ゴシック" w:eastAsia="ＭＳ ゴシック" w:hAnsi="ＭＳ ゴシック" w:hint="eastAsia"/>
                <w:sz w:val="20"/>
                <w:szCs w:val="20"/>
              </w:rPr>
              <w:t>%</w:t>
            </w:r>
            <w:r w:rsidR="004F4D4B" w:rsidRPr="00D32ED3">
              <w:rPr>
                <w:rFonts w:ascii="ＭＳ ゴシック" w:eastAsia="ＭＳ ゴシック" w:hAnsi="ＭＳ ゴシック" w:hint="eastAsia"/>
                <w:sz w:val="20"/>
                <w:szCs w:val="20"/>
              </w:rPr>
              <w:t>〕</w:t>
            </w:r>
          </w:p>
          <w:p w14:paraId="7EDBBC15" w14:textId="77777777" w:rsidR="005F0018" w:rsidRPr="00D32ED3" w:rsidRDefault="005F0018" w:rsidP="007323FF">
            <w:pPr>
              <w:spacing w:line="20" w:lineRule="atLeast"/>
              <w:rPr>
                <w:rFonts w:ascii="ＭＳ ゴシック" w:eastAsia="ＭＳ ゴシック" w:hAnsi="ＭＳ ゴシック"/>
                <w:sz w:val="20"/>
                <w:szCs w:val="20"/>
              </w:rPr>
            </w:pPr>
          </w:p>
          <w:p w14:paraId="4ECB6624" w14:textId="77777777" w:rsidR="004F4D4B" w:rsidRPr="00D32ED3" w:rsidRDefault="005F00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5A6CD7" w:rsidRPr="00D32ED3">
              <w:rPr>
                <w:rFonts w:ascii="ＭＳ ゴシック" w:eastAsia="ＭＳ ゴシック" w:hAnsi="ＭＳ ゴシック" w:hint="eastAsia"/>
                <w:sz w:val="20"/>
                <w:szCs w:val="20"/>
              </w:rPr>
              <w:t>国際文化科のウェブでの交流を含め国際交流を</w:t>
            </w:r>
            <w:r w:rsidR="000D585C" w:rsidRPr="00D32ED3">
              <w:rPr>
                <w:rFonts w:ascii="ＭＳ ゴシック" w:eastAsia="ＭＳ ゴシック" w:hAnsi="ＭＳ ゴシック" w:hint="eastAsia"/>
                <w:sz w:val="20"/>
                <w:szCs w:val="20"/>
              </w:rPr>
              <w:t>４</w:t>
            </w:r>
            <w:r w:rsidR="00D03781" w:rsidRPr="00D32ED3">
              <w:rPr>
                <w:rFonts w:ascii="ＭＳ ゴシック" w:eastAsia="ＭＳ ゴシック" w:hAnsi="ＭＳ ゴシック" w:hint="eastAsia"/>
                <w:sz w:val="20"/>
                <w:szCs w:val="20"/>
              </w:rPr>
              <w:t>回</w:t>
            </w:r>
            <w:r w:rsidR="005A6CD7" w:rsidRPr="00D32ED3">
              <w:rPr>
                <w:rFonts w:ascii="ＭＳ ゴシック" w:eastAsia="ＭＳ ゴシック" w:hAnsi="ＭＳ ゴシック" w:hint="eastAsia"/>
                <w:sz w:val="20"/>
                <w:szCs w:val="20"/>
              </w:rPr>
              <w:t>程度</w:t>
            </w:r>
            <w:r w:rsidR="00D03781" w:rsidRPr="00D32ED3">
              <w:rPr>
                <w:rFonts w:ascii="ＭＳ ゴシック" w:eastAsia="ＭＳ ゴシック" w:hAnsi="ＭＳ ゴシック" w:hint="eastAsia"/>
                <w:sz w:val="20"/>
                <w:szCs w:val="20"/>
              </w:rPr>
              <w:t>実施する。〔</w:t>
            </w:r>
            <w:r w:rsidR="00854B2C" w:rsidRPr="00D32ED3">
              <w:rPr>
                <w:rFonts w:ascii="ＭＳ ゴシック" w:eastAsia="ＭＳ ゴシック" w:hAnsi="ＭＳ ゴシック" w:hint="eastAsia"/>
                <w:sz w:val="20"/>
                <w:szCs w:val="20"/>
              </w:rPr>
              <w:t>11</w:t>
            </w:r>
            <w:r w:rsidR="004F4D4B" w:rsidRPr="00D32ED3">
              <w:rPr>
                <w:rFonts w:ascii="ＭＳ ゴシック" w:eastAsia="ＭＳ ゴシック" w:hAnsi="ＭＳ ゴシック" w:hint="eastAsia"/>
                <w:sz w:val="20"/>
                <w:szCs w:val="20"/>
              </w:rPr>
              <w:t>回〕</w:t>
            </w:r>
          </w:p>
          <w:p w14:paraId="6C1A5E4C" w14:textId="77777777" w:rsidR="005A0714" w:rsidRPr="00D32ED3" w:rsidRDefault="005A0714" w:rsidP="007323FF">
            <w:pPr>
              <w:spacing w:line="20" w:lineRule="atLeast"/>
              <w:rPr>
                <w:rFonts w:ascii="ＭＳ ゴシック" w:eastAsia="ＭＳ ゴシック" w:hAnsi="ＭＳ ゴシック"/>
                <w:sz w:val="20"/>
                <w:szCs w:val="20"/>
              </w:rPr>
            </w:pPr>
          </w:p>
          <w:p w14:paraId="4AA0870A" w14:textId="77777777" w:rsidR="004F4D4B" w:rsidRPr="00D32ED3" w:rsidRDefault="005F00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4F4D4B" w:rsidRPr="00D32ED3">
              <w:rPr>
                <w:rFonts w:ascii="ＭＳ ゴシック" w:eastAsia="ＭＳ ゴシック" w:hAnsi="ＭＳ ゴシック" w:hint="eastAsia"/>
                <w:sz w:val="20"/>
                <w:szCs w:val="20"/>
              </w:rPr>
              <w:t>国際文化科で外部の講師による多文化理解教育を</w:t>
            </w:r>
            <w:r w:rsidR="000D585C" w:rsidRPr="00D32ED3">
              <w:rPr>
                <w:rFonts w:ascii="ＭＳ ゴシック" w:eastAsia="ＭＳ ゴシック" w:hAnsi="ＭＳ ゴシック" w:hint="eastAsia"/>
                <w:sz w:val="20"/>
                <w:szCs w:val="20"/>
              </w:rPr>
              <w:t>５</w:t>
            </w:r>
            <w:r w:rsidR="004F4D4B" w:rsidRPr="00D32ED3">
              <w:rPr>
                <w:rFonts w:ascii="ＭＳ ゴシック" w:eastAsia="ＭＳ ゴシック" w:hAnsi="ＭＳ ゴシック" w:hint="eastAsia"/>
                <w:sz w:val="20"/>
                <w:szCs w:val="20"/>
              </w:rPr>
              <w:t>回</w:t>
            </w:r>
            <w:r w:rsidR="005A6CD7" w:rsidRPr="00D32ED3">
              <w:rPr>
                <w:rFonts w:ascii="ＭＳ ゴシック" w:eastAsia="ＭＳ ゴシック" w:hAnsi="ＭＳ ゴシック" w:hint="eastAsia"/>
                <w:sz w:val="20"/>
                <w:szCs w:val="20"/>
              </w:rPr>
              <w:t>以上</w:t>
            </w:r>
            <w:r w:rsidR="004F4D4B" w:rsidRPr="00D32ED3">
              <w:rPr>
                <w:rFonts w:ascii="ＭＳ ゴシック" w:eastAsia="ＭＳ ゴシック" w:hAnsi="ＭＳ ゴシック" w:hint="eastAsia"/>
                <w:sz w:val="20"/>
                <w:szCs w:val="20"/>
              </w:rPr>
              <w:t>実施する。〔</w:t>
            </w:r>
            <w:r w:rsidR="000D585C" w:rsidRPr="00D32ED3">
              <w:rPr>
                <w:rFonts w:ascii="ＭＳ ゴシック" w:eastAsia="ＭＳ ゴシック" w:hAnsi="ＭＳ ゴシック" w:hint="eastAsia"/>
                <w:sz w:val="20"/>
                <w:szCs w:val="20"/>
              </w:rPr>
              <w:t>６</w:t>
            </w:r>
            <w:r w:rsidR="004F4D4B" w:rsidRPr="00D32ED3">
              <w:rPr>
                <w:rFonts w:ascii="ＭＳ ゴシック" w:eastAsia="ＭＳ ゴシック" w:hAnsi="ＭＳ ゴシック" w:hint="eastAsia"/>
                <w:sz w:val="20"/>
                <w:szCs w:val="20"/>
              </w:rPr>
              <w:t>回〕</w:t>
            </w:r>
          </w:p>
          <w:p w14:paraId="0B69672C" w14:textId="77777777" w:rsidR="004F4D4B" w:rsidRPr="00D32ED3" w:rsidRDefault="004F4D4B" w:rsidP="007323FF">
            <w:pPr>
              <w:spacing w:line="20" w:lineRule="atLeast"/>
              <w:rPr>
                <w:rFonts w:ascii="ＭＳ ゴシック" w:eastAsia="ＭＳ ゴシック" w:hAnsi="ＭＳ ゴシック"/>
                <w:sz w:val="20"/>
                <w:szCs w:val="20"/>
              </w:rPr>
            </w:pPr>
          </w:p>
          <w:p w14:paraId="65A7C2F9" w14:textId="77777777" w:rsidR="00DC0D93" w:rsidRPr="00D32ED3" w:rsidRDefault="005F0018" w:rsidP="007323FF">
            <w:pPr>
              <w:spacing w:line="20" w:lineRule="atLeast"/>
              <w:ind w:left="1"/>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DC0D93" w:rsidRPr="00D32ED3">
              <w:rPr>
                <w:rFonts w:ascii="ＭＳ ゴシック" w:eastAsia="ＭＳ ゴシック" w:hAnsi="ＭＳ ゴシック" w:hint="eastAsia"/>
                <w:sz w:val="20"/>
                <w:szCs w:val="20"/>
              </w:rPr>
              <w:t>国際文化科について、学校全体の課題を整理し、校内の各委員会に指示する</w:t>
            </w:r>
          </w:p>
          <w:p w14:paraId="6FEFA8F0" w14:textId="77777777" w:rsidR="004F4D4B" w:rsidRPr="00D32ED3" w:rsidRDefault="004F4D4B" w:rsidP="007323FF">
            <w:pPr>
              <w:spacing w:line="20" w:lineRule="atLeast"/>
              <w:rPr>
                <w:rFonts w:ascii="ＭＳ ゴシック" w:eastAsia="ＭＳ ゴシック" w:hAnsi="ＭＳ ゴシック"/>
                <w:sz w:val="20"/>
                <w:szCs w:val="20"/>
              </w:rPr>
            </w:pPr>
          </w:p>
          <w:p w14:paraId="58310143" w14:textId="77777777" w:rsidR="005A6CD7" w:rsidRPr="00D32ED3" w:rsidRDefault="008C5445"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w:t>
            </w:r>
          </w:p>
          <w:p w14:paraId="6B0A4DC4"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①学校教育自己診断</w:t>
            </w:r>
            <w:r w:rsidR="00DC0D93" w:rsidRPr="00D32ED3">
              <w:rPr>
                <w:rFonts w:ascii="ＭＳ ゴシック" w:eastAsia="ＭＳ ゴシック" w:hAnsi="ＭＳ ゴシック" w:hint="eastAsia"/>
                <w:sz w:val="20"/>
                <w:szCs w:val="20"/>
              </w:rPr>
              <w:t>（教職員）</w:t>
            </w:r>
            <w:r w:rsidRPr="00D32ED3">
              <w:rPr>
                <w:rFonts w:ascii="ＭＳ ゴシック" w:eastAsia="ＭＳ ゴシック" w:hAnsi="ＭＳ ゴシック" w:hint="eastAsia"/>
                <w:sz w:val="20"/>
                <w:szCs w:val="20"/>
              </w:rPr>
              <w:t>「各分掌や各学年間の連携が円滑に行われ、有機的に機能している。」肯定評価</w:t>
            </w:r>
            <w:r w:rsidR="000D585C" w:rsidRPr="00D32ED3">
              <w:rPr>
                <w:rFonts w:ascii="ＭＳ ゴシック" w:eastAsia="ＭＳ ゴシック" w:hAnsi="ＭＳ ゴシック"/>
                <w:sz w:val="20"/>
                <w:szCs w:val="20"/>
              </w:rPr>
              <w:t>60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をめざす。〔</w:t>
            </w:r>
            <w:r w:rsidR="00014F85" w:rsidRPr="00D32ED3">
              <w:rPr>
                <w:rFonts w:ascii="ＭＳ ゴシック" w:eastAsia="ＭＳ ゴシック" w:hAnsi="ＭＳ ゴシック" w:hint="eastAsia"/>
                <w:sz w:val="20"/>
                <w:szCs w:val="20"/>
              </w:rPr>
              <w:t>54</w:t>
            </w:r>
            <w:r w:rsidR="000D585C" w:rsidRPr="00D32ED3">
              <w:rPr>
                <w:rFonts w:ascii="ＭＳ ゴシック" w:eastAsia="ＭＳ ゴシック" w:hAnsi="ＭＳ ゴシック"/>
                <w:sz w:val="20"/>
                <w:szCs w:val="20"/>
              </w:rPr>
              <w:t>%</w:t>
            </w:r>
            <w:r w:rsidRPr="00D32ED3">
              <w:rPr>
                <w:rFonts w:ascii="ＭＳ ゴシック" w:eastAsia="ＭＳ ゴシック" w:hAnsi="ＭＳ ゴシック" w:hint="eastAsia"/>
                <w:sz w:val="20"/>
                <w:szCs w:val="20"/>
              </w:rPr>
              <w:t>〕</w:t>
            </w:r>
          </w:p>
          <w:p w14:paraId="05563DA9" w14:textId="77777777" w:rsidR="007323FF" w:rsidRPr="00D32ED3" w:rsidRDefault="007323FF" w:rsidP="007323FF">
            <w:pPr>
              <w:spacing w:line="20" w:lineRule="atLeast"/>
              <w:rPr>
                <w:rFonts w:ascii="ＭＳ ゴシック" w:eastAsia="ＭＳ ゴシック" w:hAnsi="ＭＳ ゴシック"/>
                <w:sz w:val="20"/>
                <w:szCs w:val="20"/>
              </w:rPr>
            </w:pPr>
          </w:p>
          <w:p w14:paraId="58882DC5" w14:textId="77777777" w:rsidR="00B420AA" w:rsidRPr="00D32ED3" w:rsidRDefault="00EE1D18"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w:t>
            </w:r>
            <w:r w:rsidR="00B420AA" w:rsidRPr="00D32ED3">
              <w:rPr>
                <w:rFonts w:ascii="ＭＳ ゴシック" w:eastAsia="ＭＳ ゴシック" w:hAnsi="ＭＳ ゴシック" w:hint="eastAsia"/>
                <w:sz w:val="20"/>
                <w:szCs w:val="20"/>
              </w:rPr>
              <w:t>学校教育自己診断</w:t>
            </w:r>
            <w:r w:rsidR="00DC0D93" w:rsidRPr="00D32ED3">
              <w:rPr>
                <w:rFonts w:ascii="ＭＳ ゴシック" w:eastAsia="ＭＳ ゴシック" w:hAnsi="ＭＳ ゴシック" w:hint="eastAsia"/>
                <w:sz w:val="20"/>
                <w:szCs w:val="20"/>
              </w:rPr>
              <w:t>（生徒）</w:t>
            </w:r>
            <w:r w:rsidR="00B420AA" w:rsidRPr="00D32ED3">
              <w:rPr>
                <w:rFonts w:ascii="ＭＳ ゴシック" w:eastAsia="ＭＳ ゴシック" w:hAnsi="ＭＳ ゴシック" w:hint="eastAsia"/>
                <w:sz w:val="20"/>
                <w:szCs w:val="20"/>
              </w:rPr>
              <w:t>「先生はいじめなど私たちがこまっていることについて真剣に対応してくれる。」肯定評価</w:t>
            </w:r>
            <w:r w:rsidR="000D585C" w:rsidRPr="00D32ED3">
              <w:rPr>
                <w:rFonts w:ascii="ＭＳ ゴシック" w:eastAsia="ＭＳ ゴシック" w:hAnsi="ＭＳ ゴシック"/>
                <w:sz w:val="20"/>
                <w:szCs w:val="20"/>
              </w:rPr>
              <w:t>70</w:t>
            </w:r>
            <w:r w:rsidR="000D585C" w:rsidRPr="00D32ED3">
              <w:rPr>
                <w:rFonts w:ascii="ＭＳ ゴシック" w:eastAsia="ＭＳ ゴシック" w:hAnsi="ＭＳ ゴシック" w:hint="eastAsia"/>
                <w:sz w:val="20"/>
                <w:szCs w:val="20"/>
              </w:rPr>
              <w:t>%</w:t>
            </w:r>
            <w:r w:rsidR="00B420AA" w:rsidRPr="00D32ED3">
              <w:rPr>
                <w:rFonts w:ascii="ＭＳ ゴシック" w:eastAsia="ＭＳ ゴシック" w:hAnsi="ＭＳ ゴシック" w:hint="eastAsia"/>
                <w:sz w:val="20"/>
                <w:szCs w:val="20"/>
              </w:rPr>
              <w:t>をめざす〔</w:t>
            </w:r>
            <w:r w:rsidR="00014F85" w:rsidRPr="00D32ED3">
              <w:rPr>
                <w:rFonts w:ascii="ＭＳ ゴシック" w:eastAsia="ＭＳ ゴシック" w:hAnsi="ＭＳ ゴシック" w:hint="eastAsia"/>
                <w:sz w:val="20"/>
                <w:szCs w:val="20"/>
              </w:rPr>
              <w:t>60</w:t>
            </w:r>
            <w:r w:rsidR="000D585C" w:rsidRPr="00D32ED3">
              <w:rPr>
                <w:rFonts w:ascii="ＭＳ ゴシック" w:eastAsia="ＭＳ ゴシック" w:hAnsi="ＭＳ ゴシック"/>
                <w:sz w:val="20"/>
                <w:szCs w:val="20"/>
              </w:rPr>
              <w:t>%</w:t>
            </w:r>
            <w:r w:rsidR="00B420AA" w:rsidRPr="00D32ED3">
              <w:rPr>
                <w:rFonts w:ascii="ＭＳ ゴシック" w:eastAsia="ＭＳ ゴシック" w:hAnsi="ＭＳ ゴシック" w:hint="eastAsia"/>
                <w:sz w:val="20"/>
                <w:szCs w:val="20"/>
              </w:rPr>
              <w:t>〕</w:t>
            </w:r>
          </w:p>
          <w:p w14:paraId="7B50D34D" w14:textId="77777777" w:rsidR="007323FF" w:rsidRPr="00D32ED3" w:rsidRDefault="007323FF" w:rsidP="007323FF">
            <w:pPr>
              <w:spacing w:line="20" w:lineRule="atLeast"/>
              <w:rPr>
                <w:rFonts w:ascii="ＭＳ ゴシック" w:eastAsia="ＭＳ ゴシック" w:hAnsi="ＭＳ ゴシック"/>
                <w:sz w:val="20"/>
                <w:szCs w:val="20"/>
              </w:rPr>
            </w:pPr>
          </w:p>
          <w:p w14:paraId="66C73106" w14:textId="77777777" w:rsidR="005A6CD7" w:rsidRPr="00D32ED3" w:rsidRDefault="005A6CD7"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w:t>
            </w:r>
            <w:r w:rsidR="000D585C" w:rsidRPr="00D32ED3">
              <w:rPr>
                <w:rFonts w:ascii="ＭＳ ゴシック" w:eastAsia="ＭＳ ゴシック" w:hAnsi="ＭＳ ゴシック" w:hint="eastAsia"/>
                <w:sz w:val="20"/>
                <w:szCs w:val="20"/>
              </w:rPr>
              <w:t>２</w:t>
            </w:r>
            <w:r w:rsidRPr="00D32ED3">
              <w:rPr>
                <w:rFonts w:ascii="ＭＳ ゴシック" w:eastAsia="ＭＳ ゴシック" w:hAnsi="ＭＳ ゴシック" w:hint="eastAsia"/>
                <w:sz w:val="20"/>
                <w:szCs w:val="20"/>
              </w:rPr>
              <w:t>）</w:t>
            </w:r>
          </w:p>
          <w:p w14:paraId="02B09D5B" w14:textId="77777777" w:rsidR="00DC0D93" w:rsidRPr="00D32ED3" w:rsidRDefault="00DC0D93"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ア</w:t>
            </w:r>
          </w:p>
          <w:p w14:paraId="4C916E4B"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①情報部とオンライン授業</w:t>
            </w:r>
            <w:r w:rsidR="000316D3" w:rsidRPr="00D32ED3">
              <w:rPr>
                <w:rFonts w:ascii="ＭＳ ゴシック" w:eastAsia="ＭＳ ゴシック" w:hAnsi="ＭＳ ゴシック" w:hint="eastAsia"/>
                <w:sz w:val="20"/>
                <w:szCs w:val="20"/>
              </w:rPr>
              <w:t>委員会</w:t>
            </w:r>
            <w:r w:rsidRPr="00D32ED3">
              <w:rPr>
                <w:rFonts w:ascii="ＭＳ ゴシック" w:eastAsia="ＭＳ ゴシック" w:hAnsi="ＭＳ ゴシック" w:hint="eastAsia"/>
                <w:sz w:val="20"/>
                <w:szCs w:val="20"/>
              </w:rPr>
              <w:t>により年度当初の様々な登録作業と活用のための研修を行い、グループウェア活用</w:t>
            </w:r>
            <w:r w:rsidR="000D585C" w:rsidRPr="00D32ED3">
              <w:rPr>
                <w:rFonts w:ascii="ＭＳ ゴシック" w:eastAsia="ＭＳ ゴシック" w:hAnsi="ＭＳ ゴシック"/>
                <w:sz w:val="20"/>
                <w:szCs w:val="20"/>
              </w:rPr>
              <w:t>100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を維持する。〔</w:t>
            </w:r>
            <w:r w:rsidR="000D585C" w:rsidRPr="00D32ED3">
              <w:rPr>
                <w:rFonts w:ascii="ＭＳ ゴシック" w:eastAsia="ＭＳ ゴシック" w:hAnsi="ＭＳ ゴシック"/>
                <w:sz w:val="20"/>
                <w:szCs w:val="20"/>
              </w:rPr>
              <w:t>100%</w:t>
            </w:r>
            <w:r w:rsidRPr="00D32ED3">
              <w:rPr>
                <w:rFonts w:ascii="ＭＳ ゴシック" w:eastAsia="ＭＳ ゴシック" w:hAnsi="ＭＳ ゴシック" w:hint="eastAsia"/>
                <w:sz w:val="20"/>
                <w:szCs w:val="20"/>
              </w:rPr>
              <w:t>〕</w:t>
            </w:r>
          </w:p>
          <w:p w14:paraId="024122F8" w14:textId="77777777" w:rsidR="00EE1D18" w:rsidRPr="00D32ED3" w:rsidRDefault="00EE1D18" w:rsidP="007323FF">
            <w:pPr>
              <w:spacing w:line="20" w:lineRule="atLeast"/>
              <w:rPr>
                <w:rFonts w:ascii="ＭＳ ゴシック" w:eastAsia="ＭＳ ゴシック" w:hAnsi="ＭＳ ゴシック"/>
                <w:sz w:val="20"/>
                <w:szCs w:val="20"/>
              </w:rPr>
            </w:pPr>
          </w:p>
          <w:p w14:paraId="17E747E8" w14:textId="77777777" w:rsidR="004F4D4B" w:rsidRPr="00D32ED3" w:rsidRDefault="004B50D6" w:rsidP="007323FF">
            <w:pPr>
              <w:spacing w:line="20" w:lineRule="atLeast"/>
              <w:rPr>
                <w:rFonts w:ascii="ＭＳ ゴシック" w:eastAsia="ＭＳ ゴシック" w:hAnsi="ＭＳ ゴシック"/>
                <w:dstrike/>
                <w:sz w:val="20"/>
                <w:szCs w:val="20"/>
              </w:rPr>
            </w:pPr>
            <w:r w:rsidRPr="00D32ED3">
              <w:rPr>
                <w:rFonts w:ascii="ＭＳ ゴシック" w:eastAsia="ＭＳ ゴシック" w:hAnsi="ＭＳ ゴシック" w:hint="eastAsia"/>
                <w:sz w:val="20"/>
                <w:szCs w:val="20"/>
              </w:rPr>
              <w:t>②１人１台端末の活用</w:t>
            </w:r>
            <w:r w:rsidR="002B1A34" w:rsidRPr="00D32ED3">
              <w:rPr>
                <w:rFonts w:ascii="ＭＳ ゴシック" w:eastAsia="ＭＳ ゴシック" w:hAnsi="ＭＳ ゴシック" w:hint="eastAsia"/>
                <w:sz w:val="20"/>
                <w:szCs w:val="20"/>
              </w:rPr>
              <w:t>研修を</w:t>
            </w:r>
            <w:r w:rsidRPr="00D32ED3">
              <w:rPr>
                <w:rFonts w:ascii="ＭＳ ゴシック" w:eastAsia="ＭＳ ゴシック" w:hAnsi="ＭＳ ゴシック" w:hint="eastAsia"/>
                <w:sz w:val="20"/>
                <w:szCs w:val="20"/>
              </w:rPr>
              <w:t>２回程度</w:t>
            </w:r>
            <w:r w:rsidR="002B1A34" w:rsidRPr="00D32ED3">
              <w:rPr>
                <w:rFonts w:ascii="ＭＳ ゴシック" w:eastAsia="ＭＳ ゴシック" w:hAnsi="ＭＳ ゴシック" w:hint="eastAsia"/>
                <w:sz w:val="20"/>
                <w:szCs w:val="20"/>
              </w:rPr>
              <w:t>実施する。〔</w:t>
            </w:r>
            <w:r w:rsidR="000D585C" w:rsidRPr="00D32ED3">
              <w:rPr>
                <w:rFonts w:ascii="ＭＳ ゴシック" w:eastAsia="ＭＳ ゴシック" w:hAnsi="ＭＳ ゴシック" w:hint="eastAsia"/>
                <w:sz w:val="20"/>
                <w:szCs w:val="20"/>
              </w:rPr>
              <w:t>２</w:t>
            </w:r>
            <w:r w:rsidR="004F4D4B" w:rsidRPr="00D32ED3">
              <w:rPr>
                <w:rFonts w:ascii="ＭＳ ゴシック" w:eastAsia="ＭＳ ゴシック" w:hAnsi="ＭＳ ゴシック" w:hint="eastAsia"/>
                <w:sz w:val="20"/>
                <w:szCs w:val="20"/>
              </w:rPr>
              <w:t>回〕</w:t>
            </w:r>
          </w:p>
          <w:p w14:paraId="1EBE5186"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w:t>
            </w:r>
          </w:p>
          <w:p w14:paraId="064A3BAE" w14:textId="77777777" w:rsidR="003F0179" w:rsidRPr="00D32ED3" w:rsidRDefault="003F0179"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②学校教育自己診断</w:t>
            </w:r>
            <w:r w:rsidR="00DC0D93" w:rsidRPr="00D32ED3">
              <w:rPr>
                <w:rFonts w:ascii="ＭＳ ゴシック" w:eastAsia="ＭＳ ゴシック" w:hAnsi="ＭＳ ゴシック" w:hint="eastAsia"/>
                <w:sz w:val="20"/>
                <w:szCs w:val="20"/>
              </w:rPr>
              <w:t>（生徒）「</w:t>
            </w:r>
            <w:r w:rsidRPr="00D32ED3">
              <w:rPr>
                <w:rFonts w:ascii="ＭＳ ゴシック" w:eastAsia="ＭＳ ゴシック" w:hAnsi="ＭＳ ゴシック" w:hint="eastAsia"/>
                <w:sz w:val="20"/>
                <w:szCs w:val="20"/>
              </w:rPr>
              <w:t>学校では、生徒</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人</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台端末を効果的に利用している</w:t>
            </w:r>
            <w:r w:rsidR="00EE1D18" w:rsidRPr="00D32ED3">
              <w:rPr>
                <w:rFonts w:ascii="ＭＳ ゴシック" w:eastAsia="ＭＳ ゴシック" w:hAnsi="ＭＳ ゴシック" w:hint="eastAsia"/>
                <w:sz w:val="20"/>
                <w:szCs w:val="20"/>
              </w:rPr>
              <w:t>。</w:t>
            </w:r>
            <w:r w:rsidR="00DC0D93" w:rsidRPr="00D32ED3">
              <w:rPr>
                <w:rFonts w:ascii="ＭＳ ゴシック" w:eastAsia="ＭＳ ゴシック" w:hAnsi="ＭＳ ゴシック" w:hint="eastAsia"/>
                <w:sz w:val="20"/>
                <w:szCs w:val="20"/>
              </w:rPr>
              <w:t>」</w:t>
            </w:r>
          </w:p>
          <w:p w14:paraId="68E025F3" w14:textId="77777777" w:rsidR="003F0179" w:rsidRPr="00D32ED3" w:rsidRDefault="004B50D6"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90</w:t>
            </w:r>
            <w:r w:rsidR="000D585C" w:rsidRPr="00D32ED3">
              <w:rPr>
                <w:rFonts w:ascii="ＭＳ ゴシック" w:eastAsia="ＭＳ ゴシック" w:hAnsi="ＭＳ ゴシック"/>
                <w:sz w:val="20"/>
                <w:szCs w:val="20"/>
              </w:rPr>
              <w:t>%</w:t>
            </w:r>
            <w:r w:rsidRPr="00D32ED3">
              <w:rPr>
                <w:rFonts w:ascii="ＭＳ ゴシック" w:eastAsia="ＭＳ ゴシック" w:hAnsi="ＭＳ ゴシック" w:hint="eastAsia"/>
                <w:sz w:val="20"/>
                <w:szCs w:val="20"/>
              </w:rPr>
              <w:t>をめざす</w:t>
            </w:r>
            <w:r w:rsidR="00DC0D93" w:rsidRPr="00D32ED3">
              <w:rPr>
                <w:rFonts w:ascii="ＭＳ ゴシック" w:eastAsia="ＭＳ ゴシック" w:hAnsi="ＭＳ ゴシック" w:hint="eastAsia"/>
                <w:sz w:val="20"/>
                <w:szCs w:val="20"/>
              </w:rPr>
              <w:t>。</w:t>
            </w:r>
            <w:r w:rsidR="003F0179" w:rsidRPr="00D32ED3">
              <w:rPr>
                <w:rFonts w:ascii="ＭＳ ゴシック" w:eastAsia="ＭＳ ゴシック" w:hAnsi="ＭＳ ゴシック" w:hint="eastAsia"/>
                <w:sz w:val="20"/>
                <w:szCs w:val="20"/>
              </w:rPr>
              <w:t>〔</w:t>
            </w:r>
            <w:r w:rsidR="00014F85" w:rsidRPr="00D32ED3">
              <w:rPr>
                <w:rFonts w:ascii="ＭＳ ゴシック" w:eastAsia="ＭＳ ゴシック" w:hAnsi="ＭＳ ゴシック" w:hint="eastAsia"/>
                <w:sz w:val="20"/>
                <w:szCs w:val="20"/>
              </w:rPr>
              <w:t>89</w:t>
            </w:r>
            <w:r w:rsidR="000D585C" w:rsidRPr="00D32ED3">
              <w:rPr>
                <w:rFonts w:ascii="ＭＳ ゴシック" w:eastAsia="ＭＳ ゴシック" w:hAnsi="ＭＳ ゴシック"/>
                <w:sz w:val="20"/>
                <w:szCs w:val="20"/>
              </w:rPr>
              <w:t>%</w:t>
            </w:r>
            <w:r w:rsidR="003F0179" w:rsidRPr="00D32ED3">
              <w:rPr>
                <w:rFonts w:ascii="ＭＳ ゴシック" w:eastAsia="ＭＳ ゴシック" w:hAnsi="ＭＳ ゴシック"/>
                <w:sz w:val="20"/>
                <w:szCs w:val="20"/>
              </w:rPr>
              <w:t>〕</w:t>
            </w:r>
          </w:p>
          <w:p w14:paraId="7A1CCDC4" w14:textId="77777777" w:rsidR="003F0179" w:rsidRPr="00D32ED3" w:rsidRDefault="003F0179" w:rsidP="007323FF">
            <w:pPr>
              <w:spacing w:line="20" w:lineRule="atLeast"/>
              <w:rPr>
                <w:rFonts w:ascii="ＭＳ ゴシック" w:eastAsia="ＭＳ ゴシック" w:hAnsi="ＭＳ ゴシック"/>
                <w:sz w:val="20"/>
                <w:szCs w:val="20"/>
              </w:rPr>
            </w:pPr>
          </w:p>
          <w:p w14:paraId="3E0EC706" w14:textId="77777777" w:rsidR="002822D4" w:rsidRPr="00D32ED3" w:rsidRDefault="002822D4"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③時間外勤務月80時間以上の職員を減少させる。</w:t>
            </w:r>
          </w:p>
          <w:p w14:paraId="57F5FD88" w14:textId="77777777" w:rsidR="002822D4" w:rsidRPr="00D32ED3" w:rsidRDefault="002822D4" w:rsidP="007323FF">
            <w:pPr>
              <w:spacing w:line="20" w:lineRule="atLeast"/>
              <w:rPr>
                <w:rFonts w:ascii="ＭＳ ゴシック" w:eastAsia="ＭＳ ゴシック" w:hAnsi="ＭＳ ゴシック"/>
                <w:sz w:val="20"/>
                <w:szCs w:val="20"/>
              </w:rPr>
            </w:pPr>
          </w:p>
          <w:p w14:paraId="130C27C5" w14:textId="77777777" w:rsidR="002822D4" w:rsidRPr="00D32ED3" w:rsidRDefault="002822D4" w:rsidP="007323FF">
            <w:pPr>
              <w:spacing w:line="20" w:lineRule="atLeast"/>
              <w:rPr>
                <w:rFonts w:ascii="ＭＳ ゴシック" w:eastAsia="ＭＳ ゴシック" w:hAnsi="ＭＳ ゴシック"/>
                <w:sz w:val="20"/>
                <w:szCs w:val="20"/>
              </w:rPr>
            </w:pPr>
          </w:p>
          <w:p w14:paraId="545E707B"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③紙の使用を前年度</w:t>
            </w:r>
            <w:r w:rsidR="000D585C" w:rsidRPr="00D32ED3">
              <w:rPr>
                <w:rFonts w:ascii="ＭＳ ゴシック" w:eastAsia="ＭＳ ゴシック" w:hAnsi="ＭＳ ゴシック" w:hint="eastAsia"/>
                <w:sz w:val="20"/>
                <w:szCs w:val="20"/>
              </w:rPr>
              <w:t>１</w:t>
            </w:r>
            <w:r w:rsidRPr="00D32ED3">
              <w:rPr>
                <w:rFonts w:ascii="ＭＳ ゴシック" w:eastAsia="ＭＳ ゴシック" w:hAnsi="ＭＳ ゴシック" w:hint="eastAsia"/>
                <w:sz w:val="20"/>
                <w:szCs w:val="20"/>
              </w:rPr>
              <w:t>割減をめざす</w:t>
            </w:r>
            <w:r w:rsidR="00DC0D93"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〔更紙</w:t>
            </w:r>
            <w:r w:rsidR="004B50D6" w:rsidRPr="00D32ED3">
              <w:rPr>
                <w:rFonts w:ascii="ＭＳ ゴシック" w:eastAsia="ＭＳ ゴシック" w:hAnsi="ＭＳ ゴシック" w:hint="eastAsia"/>
                <w:sz w:val="20"/>
                <w:szCs w:val="20"/>
              </w:rPr>
              <w:t>591,000</w:t>
            </w:r>
            <w:r w:rsidRPr="00D32ED3">
              <w:rPr>
                <w:rFonts w:ascii="ＭＳ ゴシック" w:eastAsia="ＭＳ ゴシック" w:hAnsi="ＭＳ ゴシック" w:hint="eastAsia"/>
                <w:sz w:val="20"/>
                <w:szCs w:val="20"/>
              </w:rPr>
              <w:t>枚〕</w:t>
            </w:r>
          </w:p>
          <w:p w14:paraId="460DF633" w14:textId="77777777" w:rsidR="007B5D14" w:rsidRPr="00D32ED3" w:rsidRDefault="007B5D14" w:rsidP="007323FF">
            <w:pPr>
              <w:spacing w:line="20" w:lineRule="atLeast"/>
              <w:rPr>
                <w:rFonts w:ascii="ＭＳ ゴシック" w:eastAsia="ＭＳ ゴシック" w:hAnsi="ＭＳ ゴシック"/>
                <w:sz w:val="20"/>
                <w:szCs w:val="20"/>
              </w:rPr>
            </w:pPr>
          </w:p>
          <w:p w14:paraId="20AAE25D" w14:textId="77777777" w:rsidR="004F4D4B" w:rsidRPr="00D32ED3" w:rsidRDefault="004F4D4B" w:rsidP="007323FF">
            <w:pPr>
              <w:spacing w:line="20" w:lineRule="atLeast"/>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④</w:t>
            </w:r>
            <w:r w:rsidR="004B50D6" w:rsidRPr="00D32ED3">
              <w:rPr>
                <w:rFonts w:ascii="ＭＳ ゴシック" w:eastAsia="ＭＳ ゴシック" w:hAnsi="ＭＳ ゴシック" w:hint="eastAsia"/>
                <w:sz w:val="20"/>
                <w:szCs w:val="20"/>
              </w:rPr>
              <w:t>教育活動における取組みや連絡</w:t>
            </w:r>
            <w:r w:rsidR="009A547F" w:rsidRPr="00D32ED3">
              <w:rPr>
                <w:rFonts w:ascii="ＭＳ ゴシック" w:eastAsia="ＭＳ ゴシック" w:hAnsi="ＭＳ ゴシック" w:hint="eastAsia"/>
                <w:sz w:val="20"/>
                <w:szCs w:val="20"/>
              </w:rPr>
              <w:t>事項をホームページや連絡用メールを利用して発信し、</w:t>
            </w:r>
            <w:r w:rsidRPr="00D32ED3">
              <w:rPr>
                <w:rFonts w:ascii="ＭＳ ゴシック" w:eastAsia="ＭＳ ゴシック" w:hAnsi="ＭＳ ゴシック" w:hint="eastAsia"/>
                <w:sz w:val="20"/>
                <w:szCs w:val="20"/>
              </w:rPr>
              <w:t>学校教育自己診断</w:t>
            </w:r>
            <w:r w:rsidR="00DC0D93" w:rsidRPr="00D32ED3">
              <w:rPr>
                <w:rFonts w:ascii="ＭＳ ゴシック" w:eastAsia="ＭＳ ゴシック" w:hAnsi="ＭＳ ゴシック" w:hint="eastAsia"/>
                <w:sz w:val="20"/>
                <w:szCs w:val="20"/>
              </w:rPr>
              <w:t>（保護者）</w:t>
            </w:r>
            <w:r w:rsidRPr="00D32ED3">
              <w:rPr>
                <w:rFonts w:ascii="ＭＳ ゴシック" w:eastAsia="ＭＳ ゴシック" w:hAnsi="ＭＳ ゴシック" w:hint="eastAsia"/>
                <w:sz w:val="20"/>
                <w:szCs w:val="20"/>
              </w:rPr>
              <w:t>「</w:t>
            </w:r>
            <w:r w:rsidR="00DC0D93" w:rsidRPr="00D32ED3">
              <w:rPr>
                <w:rFonts w:ascii="ＭＳ ゴシック" w:eastAsia="ＭＳ ゴシック" w:hAnsi="ＭＳ ゴシック" w:hint="eastAsia"/>
                <w:sz w:val="20"/>
                <w:szCs w:val="20"/>
              </w:rPr>
              <w:t>学校は、家庭への連絡や意思疎通を積極的に行っている。」</w:t>
            </w:r>
            <w:r w:rsidRPr="00D32ED3">
              <w:rPr>
                <w:rFonts w:ascii="ＭＳ ゴシック" w:eastAsia="ＭＳ ゴシック" w:hAnsi="ＭＳ ゴシック" w:hint="eastAsia"/>
                <w:sz w:val="20"/>
                <w:szCs w:val="20"/>
              </w:rPr>
              <w:t>肯定評価</w:t>
            </w:r>
            <w:r w:rsidR="000D585C" w:rsidRPr="00D32ED3">
              <w:rPr>
                <w:rFonts w:ascii="ＭＳ ゴシック" w:eastAsia="ＭＳ ゴシック" w:hAnsi="ＭＳ ゴシック"/>
                <w:sz w:val="20"/>
                <w:szCs w:val="20"/>
              </w:rPr>
              <w:t>80</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をめざす。〔</w:t>
            </w:r>
            <w:r w:rsidR="00014F85" w:rsidRPr="00D32ED3">
              <w:rPr>
                <w:rFonts w:ascii="ＭＳ ゴシック" w:eastAsia="ＭＳ ゴシック" w:hAnsi="ＭＳ ゴシック" w:hint="eastAsia"/>
                <w:sz w:val="20"/>
                <w:szCs w:val="20"/>
              </w:rPr>
              <w:t>68</w:t>
            </w:r>
            <w:r w:rsidR="000D585C" w:rsidRPr="00D32ED3">
              <w:rPr>
                <w:rFonts w:ascii="ＭＳ ゴシック" w:eastAsia="ＭＳ ゴシック" w:hAnsi="ＭＳ ゴシック" w:hint="eastAsia"/>
                <w:sz w:val="20"/>
                <w:szCs w:val="20"/>
              </w:rPr>
              <w:t>%</w:t>
            </w:r>
            <w:r w:rsidRPr="00D32ED3">
              <w:rPr>
                <w:rFonts w:ascii="ＭＳ ゴシック" w:eastAsia="ＭＳ ゴシック" w:hAnsi="ＭＳ ゴシック" w:hint="eastAsia"/>
                <w:sz w:val="20"/>
                <w:szCs w:val="20"/>
              </w:rPr>
              <w:t>〕</w:t>
            </w:r>
          </w:p>
          <w:p w14:paraId="56BAC979" w14:textId="77777777" w:rsidR="004F4D4B" w:rsidRPr="00D32ED3" w:rsidRDefault="004F4D4B" w:rsidP="007323FF">
            <w:pPr>
              <w:spacing w:line="20" w:lineRule="atLeast"/>
              <w:rPr>
                <w:rFonts w:ascii="ＭＳ ゴシック" w:eastAsia="ＭＳ ゴシック" w:hAnsi="ＭＳ ゴシック"/>
                <w:sz w:val="20"/>
                <w:szCs w:val="20"/>
              </w:rPr>
            </w:pPr>
          </w:p>
          <w:p w14:paraId="56D00FEE" w14:textId="77777777" w:rsidR="004F4D4B" w:rsidRPr="00D32ED3" w:rsidRDefault="00D04C18"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イ</w:t>
            </w:r>
          </w:p>
          <w:p w14:paraId="070009A9" w14:textId="77777777" w:rsidR="00D04C18" w:rsidRPr="00D32ED3" w:rsidRDefault="00D04C18"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 xml:space="preserve">　教職員一人あたりの年間平均時間外在校等時間の前年度２㌽減少をめざす。</w:t>
            </w:r>
          </w:p>
          <w:p w14:paraId="277F56F6" w14:textId="77777777" w:rsidR="00D04C18" w:rsidRPr="00AB72D2" w:rsidRDefault="00D04C18" w:rsidP="007323FF">
            <w:pPr>
              <w:spacing w:line="20" w:lineRule="atLeast"/>
              <w:ind w:leftChars="-1" w:left="-2" w:firstLineChars="1" w:firstLine="2"/>
              <w:rPr>
                <w:rFonts w:ascii="ＭＳ ゴシック" w:eastAsia="ＭＳ ゴシック" w:hAnsi="ＭＳ ゴシック"/>
                <w:sz w:val="20"/>
                <w:szCs w:val="20"/>
              </w:rPr>
            </w:pPr>
            <w:r w:rsidRPr="00D32ED3">
              <w:rPr>
                <w:rFonts w:ascii="ＭＳ ゴシック" w:eastAsia="ＭＳ ゴシック" w:hAnsi="ＭＳ ゴシック" w:hint="eastAsia"/>
                <w:sz w:val="20"/>
                <w:szCs w:val="20"/>
              </w:rPr>
              <w:t>〔33時間32分〕</w:t>
            </w:r>
            <w:r w:rsidR="00EC0F53" w:rsidRPr="00D32ED3">
              <w:rPr>
                <w:rFonts w:ascii="ＭＳ ゴシック" w:eastAsia="ＭＳ ゴシック" w:hAnsi="ＭＳ ゴシック" w:hint="eastAsia"/>
                <w:sz w:val="20"/>
                <w:szCs w:val="20"/>
              </w:rPr>
              <w:t>12月</w:t>
            </w:r>
          </w:p>
        </w:tc>
        <w:tc>
          <w:tcPr>
            <w:tcW w:w="3367" w:type="dxa"/>
            <w:tcBorders>
              <w:left w:val="dashed" w:sz="4" w:space="0" w:color="auto"/>
              <w:right w:val="single" w:sz="4" w:space="0" w:color="auto"/>
            </w:tcBorders>
            <w:shd w:val="clear" w:color="auto" w:fill="auto"/>
          </w:tcPr>
          <w:p w14:paraId="5B37E88B" w14:textId="77777777" w:rsidR="004F4D4B" w:rsidRPr="004B20E5" w:rsidRDefault="004F4D4B" w:rsidP="007323FF">
            <w:pPr>
              <w:spacing w:line="20" w:lineRule="atLeast"/>
              <w:ind w:leftChars="-1" w:left="-2" w:firstLineChars="1" w:firstLine="2"/>
              <w:rPr>
                <w:rFonts w:ascii="ＭＳ ゴシック" w:eastAsia="ＭＳ ゴシック" w:hAnsi="ＭＳ ゴシック"/>
                <w:color w:val="FF0000"/>
                <w:sz w:val="20"/>
                <w:szCs w:val="20"/>
              </w:rPr>
            </w:pPr>
          </w:p>
        </w:tc>
      </w:tr>
    </w:tbl>
    <w:p w14:paraId="73DB4CF6" w14:textId="77777777" w:rsidR="0086696C" w:rsidRDefault="0086696C" w:rsidP="007323FF">
      <w:pPr>
        <w:spacing w:line="20" w:lineRule="atLeast"/>
      </w:pPr>
    </w:p>
    <w:sectPr w:rsidR="0086696C" w:rsidSect="00090B2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E994" w14:textId="77777777" w:rsidR="00C56930" w:rsidRDefault="00C56930">
      <w:r>
        <w:separator/>
      </w:r>
    </w:p>
  </w:endnote>
  <w:endnote w:type="continuationSeparator" w:id="0">
    <w:p w14:paraId="73734395" w14:textId="77777777" w:rsidR="00C56930" w:rsidRDefault="00C5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C14B" w14:textId="77777777" w:rsidR="00C56930" w:rsidRDefault="00C56930">
      <w:r>
        <w:separator/>
      </w:r>
    </w:p>
  </w:footnote>
  <w:footnote w:type="continuationSeparator" w:id="0">
    <w:p w14:paraId="4443315E" w14:textId="77777777" w:rsidR="00C56930" w:rsidRDefault="00C5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2722"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7F03F27A" w14:textId="77777777" w:rsidR="002B21C0" w:rsidRDefault="002B21C0" w:rsidP="00225A63">
    <w:pPr>
      <w:spacing w:line="360" w:lineRule="exact"/>
      <w:ind w:rightChars="100" w:right="210"/>
      <w:jc w:val="right"/>
      <w:rPr>
        <w:rFonts w:ascii="ＭＳ ゴシック" w:eastAsia="ＭＳ ゴシック" w:hAnsi="ＭＳ ゴシック"/>
        <w:sz w:val="20"/>
        <w:szCs w:val="20"/>
      </w:rPr>
    </w:pPr>
  </w:p>
  <w:p w14:paraId="557A3C30" w14:textId="77777777" w:rsidR="002B21C0" w:rsidRPr="003A3356" w:rsidRDefault="002B21C0" w:rsidP="003A3356">
    <w:pPr>
      <w:spacing w:line="360" w:lineRule="exact"/>
      <w:ind w:rightChars="100" w:right="210"/>
      <w:jc w:val="right"/>
      <w:rPr>
        <w:rFonts w:ascii="ＭＳ 明朝" w:hAnsi="ＭＳ 明朝"/>
        <w:b/>
        <w:sz w:val="24"/>
      </w:rPr>
    </w:pPr>
    <w:r>
      <w:rPr>
        <w:rFonts w:ascii="ＭＳ 明朝" w:hAnsi="ＭＳ 明朝" w:hint="eastAsia"/>
        <w:b/>
        <w:sz w:val="24"/>
      </w:rPr>
      <w:t>府立旭高等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80D96"/>
    <w:multiLevelType w:val="hybridMultilevel"/>
    <w:tmpl w:val="1A2424AE"/>
    <w:lvl w:ilvl="0" w:tplc="94368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F76926"/>
    <w:multiLevelType w:val="hybridMultilevel"/>
    <w:tmpl w:val="D8FA8E64"/>
    <w:lvl w:ilvl="0" w:tplc="BF9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EB5DF5"/>
    <w:multiLevelType w:val="hybridMultilevel"/>
    <w:tmpl w:val="1450BE1A"/>
    <w:lvl w:ilvl="0" w:tplc="76028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91F0C"/>
    <w:multiLevelType w:val="hybridMultilevel"/>
    <w:tmpl w:val="4C1C29E0"/>
    <w:lvl w:ilvl="0" w:tplc="082C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5513F7"/>
    <w:multiLevelType w:val="hybridMultilevel"/>
    <w:tmpl w:val="A7141658"/>
    <w:lvl w:ilvl="0" w:tplc="15B63C16">
      <w:start w:val="1"/>
      <w:numFmt w:val="decimalEnclosedCircle"/>
      <w:lvlText w:val="%1"/>
      <w:lvlJc w:val="left"/>
      <w:pPr>
        <w:ind w:left="360" w:hanging="36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293089"/>
    <w:multiLevelType w:val="hybridMultilevel"/>
    <w:tmpl w:val="E10C0838"/>
    <w:lvl w:ilvl="0" w:tplc="C5CC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006296"/>
    <w:multiLevelType w:val="hybridMultilevel"/>
    <w:tmpl w:val="D99A7C94"/>
    <w:lvl w:ilvl="0" w:tplc="2514EA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79D26D8"/>
    <w:multiLevelType w:val="hybridMultilevel"/>
    <w:tmpl w:val="0EA8AC08"/>
    <w:lvl w:ilvl="0" w:tplc="0DE0B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7"/>
  </w:num>
  <w:num w:numId="6">
    <w:abstractNumId w:val="25"/>
  </w:num>
  <w:num w:numId="7">
    <w:abstractNumId w:val="20"/>
  </w:num>
  <w:num w:numId="8">
    <w:abstractNumId w:val="9"/>
  </w:num>
  <w:num w:numId="9">
    <w:abstractNumId w:val="21"/>
  </w:num>
  <w:num w:numId="10">
    <w:abstractNumId w:val="3"/>
  </w:num>
  <w:num w:numId="11">
    <w:abstractNumId w:val="8"/>
  </w:num>
  <w:num w:numId="12">
    <w:abstractNumId w:val="18"/>
  </w:num>
  <w:num w:numId="13">
    <w:abstractNumId w:val="16"/>
  </w:num>
  <w:num w:numId="14">
    <w:abstractNumId w:val="11"/>
  </w:num>
  <w:num w:numId="15">
    <w:abstractNumId w:val="14"/>
  </w:num>
  <w:num w:numId="16">
    <w:abstractNumId w:val="0"/>
  </w:num>
  <w:num w:numId="17">
    <w:abstractNumId w:val="13"/>
  </w:num>
  <w:num w:numId="18">
    <w:abstractNumId w:val="2"/>
  </w:num>
  <w:num w:numId="19">
    <w:abstractNumId w:val="22"/>
  </w:num>
  <w:num w:numId="20">
    <w:abstractNumId w:val="15"/>
  </w:num>
  <w:num w:numId="21">
    <w:abstractNumId w:val="23"/>
  </w:num>
  <w:num w:numId="22">
    <w:abstractNumId w:val="12"/>
  </w:num>
  <w:num w:numId="23">
    <w:abstractNumId w:val="6"/>
  </w:num>
  <w:num w:numId="24">
    <w:abstractNumId w:val="24"/>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F85"/>
    <w:rsid w:val="000156EF"/>
    <w:rsid w:val="000316D3"/>
    <w:rsid w:val="00031A86"/>
    <w:rsid w:val="000354D4"/>
    <w:rsid w:val="00043C64"/>
    <w:rsid w:val="00045480"/>
    <w:rsid w:val="000524AE"/>
    <w:rsid w:val="00061D45"/>
    <w:rsid w:val="000724B0"/>
    <w:rsid w:val="00075C52"/>
    <w:rsid w:val="00090B28"/>
    <w:rsid w:val="00091587"/>
    <w:rsid w:val="0009658C"/>
    <w:rsid w:val="000967CE"/>
    <w:rsid w:val="000A0AB1"/>
    <w:rsid w:val="000A1890"/>
    <w:rsid w:val="000B0C54"/>
    <w:rsid w:val="000B395F"/>
    <w:rsid w:val="000B63AE"/>
    <w:rsid w:val="000B7F10"/>
    <w:rsid w:val="000C0CDB"/>
    <w:rsid w:val="000D1B70"/>
    <w:rsid w:val="000D585C"/>
    <w:rsid w:val="000D645D"/>
    <w:rsid w:val="000D7707"/>
    <w:rsid w:val="000D7C02"/>
    <w:rsid w:val="000E10EC"/>
    <w:rsid w:val="000E1F4D"/>
    <w:rsid w:val="000E5470"/>
    <w:rsid w:val="000E6B9D"/>
    <w:rsid w:val="000F7917"/>
    <w:rsid w:val="000F7B2E"/>
    <w:rsid w:val="00100533"/>
    <w:rsid w:val="00100CC5"/>
    <w:rsid w:val="00101EB2"/>
    <w:rsid w:val="0010292B"/>
    <w:rsid w:val="0010297C"/>
    <w:rsid w:val="00103546"/>
    <w:rsid w:val="00106127"/>
    <w:rsid w:val="001112AC"/>
    <w:rsid w:val="00112A5C"/>
    <w:rsid w:val="001152D2"/>
    <w:rsid w:val="001218A7"/>
    <w:rsid w:val="00127BB5"/>
    <w:rsid w:val="00132D6F"/>
    <w:rsid w:val="001346B1"/>
    <w:rsid w:val="00134705"/>
    <w:rsid w:val="00134824"/>
    <w:rsid w:val="00135CE9"/>
    <w:rsid w:val="00137359"/>
    <w:rsid w:val="00145D50"/>
    <w:rsid w:val="001520E9"/>
    <w:rsid w:val="00157860"/>
    <w:rsid w:val="00163DED"/>
    <w:rsid w:val="00175730"/>
    <w:rsid w:val="00177451"/>
    <w:rsid w:val="0018261A"/>
    <w:rsid w:val="00184B1B"/>
    <w:rsid w:val="00192419"/>
    <w:rsid w:val="00193569"/>
    <w:rsid w:val="00195DCF"/>
    <w:rsid w:val="00197425"/>
    <w:rsid w:val="001A4539"/>
    <w:rsid w:val="001A7C1B"/>
    <w:rsid w:val="001B38EB"/>
    <w:rsid w:val="001B5B6F"/>
    <w:rsid w:val="001C0509"/>
    <w:rsid w:val="001C6B84"/>
    <w:rsid w:val="001C7FE4"/>
    <w:rsid w:val="001D2438"/>
    <w:rsid w:val="001D401B"/>
    <w:rsid w:val="001D44D9"/>
    <w:rsid w:val="001D5135"/>
    <w:rsid w:val="001E22E7"/>
    <w:rsid w:val="001E4FDA"/>
    <w:rsid w:val="001E58F7"/>
    <w:rsid w:val="001F11C1"/>
    <w:rsid w:val="001F359F"/>
    <w:rsid w:val="001F472F"/>
    <w:rsid w:val="001F756A"/>
    <w:rsid w:val="00201A51"/>
    <w:rsid w:val="00201C86"/>
    <w:rsid w:val="0020346B"/>
    <w:rsid w:val="002034A6"/>
    <w:rsid w:val="00211152"/>
    <w:rsid w:val="0021285A"/>
    <w:rsid w:val="0022073E"/>
    <w:rsid w:val="00220AE7"/>
    <w:rsid w:val="00221AA2"/>
    <w:rsid w:val="00224AB0"/>
    <w:rsid w:val="00225A63"/>
    <w:rsid w:val="00225C70"/>
    <w:rsid w:val="00230487"/>
    <w:rsid w:val="00235785"/>
    <w:rsid w:val="00235B86"/>
    <w:rsid w:val="0024006D"/>
    <w:rsid w:val="002439A4"/>
    <w:rsid w:val="00246E4F"/>
    <w:rsid w:val="002479D4"/>
    <w:rsid w:val="002520F7"/>
    <w:rsid w:val="002573A5"/>
    <w:rsid w:val="002609BC"/>
    <w:rsid w:val="00262794"/>
    <w:rsid w:val="00267D3C"/>
    <w:rsid w:val="00271252"/>
    <w:rsid w:val="0027129F"/>
    <w:rsid w:val="00274864"/>
    <w:rsid w:val="00276DD7"/>
    <w:rsid w:val="00277476"/>
    <w:rsid w:val="00277761"/>
    <w:rsid w:val="002822D4"/>
    <w:rsid w:val="00285705"/>
    <w:rsid w:val="00290474"/>
    <w:rsid w:val="00295EB2"/>
    <w:rsid w:val="0029712A"/>
    <w:rsid w:val="002A0171"/>
    <w:rsid w:val="002A0AA7"/>
    <w:rsid w:val="002A148E"/>
    <w:rsid w:val="002A5F31"/>
    <w:rsid w:val="002A766F"/>
    <w:rsid w:val="002B0BC8"/>
    <w:rsid w:val="002B1A34"/>
    <w:rsid w:val="002B21C0"/>
    <w:rsid w:val="002B30C7"/>
    <w:rsid w:val="002B3BE1"/>
    <w:rsid w:val="002B42F8"/>
    <w:rsid w:val="002B690B"/>
    <w:rsid w:val="002C40DD"/>
    <w:rsid w:val="002C423D"/>
    <w:rsid w:val="002C5DD4"/>
    <w:rsid w:val="002D2980"/>
    <w:rsid w:val="002D359E"/>
    <w:rsid w:val="002E2413"/>
    <w:rsid w:val="002F20C3"/>
    <w:rsid w:val="002F608A"/>
    <w:rsid w:val="002F62DD"/>
    <w:rsid w:val="002F6E1B"/>
    <w:rsid w:val="00301498"/>
    <w:rsid w:val="00301B59"/>
    <w:rsid w:val="003029E3"/>
    <w:rsid w:val="00302EB2"/>
    <w:rsid w:val="00304CC5"/>
    <w:rsid w:val="0030555A"/>
    <w:rsid w:val="00305D0E"/>
    <w:rsid w:val="00310645"/>
    <w:rsid w:val="00312859"/>
    <w:rsid w:val="0031492C"/>
    <w:rsid w:val="0032169D"/>
    <w:rsid w:val="00324AB2"/>
    <w:rsid w:val="00324B67"/>
    <w:rsid w:val="00330717"/>
    <w:rsid w:val="00334F83"/>
    <w:rsid w:val="00336089"/>
    <w:rsid w:val="003463E2"/>
    <w:rsid w:val="003551CD"/>
    <w:rsid w:val="003604DB"/>
    <w:rsid w:val="00361497"/>
    <w:rsid w:val="0036174C"/>
    <w:rsid w:val="00364F35"/>
    <w:rsid w:val="003730D3"/>
    <w:rsid w:val="0037367C"/>
    <w:rsid w:val="0037506F"/>
    <w:rsid w:val="00375595"/>
    <w:rsid w:val="00380146"/>
    <w:rsid w:val="00384C02"/>
    <w:rsid w:val="00386133"/>
    <w:rsid w:val="00387D41"/>
    <w:rsid w:val="0039059D"/>
    <w:rsid w:val="003A3356"/>
    <w:rsid w:val="003A62E8"/>
    <w:rsid w:val="003B5899"/>
    <w:rsid w:val="003C2E0A"/>
    <w:rsid w:val="003C503E"/>
    <w:rsid w:val="003D288C"/>
    <w:rsid w:val="003D2C9D"/>
    <w:rsid w:val="003D71A7"/>
    <w:rsid w:val="003D7473"/>
    <w:rsid w:val="003E4D65"/>
    <w:rsid w:val="003E5369"/>
    <w:rsid w:val="003E55A0"/>
    <w:rsid w:val="003F0179"/>
    <w:rsid w:val="00400648"/>
    <w:rsid w:val="00407905"/>
    <w:rsid w:val="00414618"/>
    <w:rsid w:val="00416A59"/>
    <w:rsid w:val="00417CA1"/>
    <w:rsid w:val="004243CF"/>
    <w:rsid w:val="004245A1"/>
    <w:rsid w:val="00427E0B"/>
    <w:rsid w:val="004312EE"/>
    <w:rsid w:val="004320CE"/>
    <w:rsid w:val="004332A3"/>
    <w:rsid w:val="004368AD"/>
    <w:rsid w:val="00436BBA"/>
    <w:rsid w:val="00441743"/>
    <w:rsid w:val="004417D4"/>
    <w:rsid w:val="00445E74"/>
    <w:rsid w:val="00454AF4"/>
    <w:rsid w:val="004552E5"/>
    <w:rsid w:val="00460710"/>
    <w:rsid w:val="00460F8E"/>
    <w:rsid w:val="004632FA"/>
    <w:rsid w:val="00465B85"/>
    <w:rsid w:val="00467C11"/>
    <w:rsid w:val="0048087F"/>
    <w:rsid w:val="00480EB4"/>
    <w:rsid w:val="0048477E"/>
    <w:rsid w:val="00485537"/>
    <w:rsid w:val="00486CAB"/>
    <w:rsid w:val="004930C6"/>
    <w:rsid w:val="0049334E"/>
    <w:rsid w:val="004949CC"/>
    <w:rsid w:val="00497ABE"/>
    <w:rsid w:val="004A1605"/>
    <w:rsid w:val="004A7442"/>
    <w:rsid w:val="004A7940"/>
    <w:rsid w:val="004B20E5"/>
    <w:rsid w:val="004B50D6"/>
    <w:rsid w:val="004C1B92"/>
    <w:rsid w:val="004C2F46"/>
    <w:rsid w:val="004C5A47"/>
    <w:rsid w:val="004C6D4A"/>
    <w:rsid w:val="004D1BCF"/>
    <w:rsid w:val="004D28A8"/>
    <w:rsid w:val="004D70F9"/>
    <w:rsid w:val="004E035E"/>
    <w:rsid w:val="004E08FB"/>
    <w:rsid w:val="004E4D5E"/>
    <w:rsid w:val="004E54CE"/>
    <w:rsid w:val="004F13AE"/>
    <w:rsid w:val="004F1E76"/>
    <w:rsid w:val="004F2B87"/>
    <w:rsid w:val="004F3627"/>
    <w:rsid w:val="004F4D4B"/>
    <w:rsid w:val="00500AF9"/>
    <w:rsid w:val="00502EF2"/>
    <w:rsid w:val="0051579A"/>
    <w:rsid w:val="0051706C"/>
    <w:rsid w:val="0052580C"/>
    <w:rsid w:val="005261C4"/>
    <w:rsid w:val="00526530"/>
    <w:rsid w:val="00543572"/>
    <w:rsid w:val="0054712D"/>
    <w:rsid w:val="00565B55"/>
    <w:rsid w:val="00575298"/>
    <w:rsid w:val="00577DE4"/>
    <w:rsid w:val="005846E8"/>
    <w:rsid w:val="00585D6A"/>
    <w:rsid w:val="00586254"/>
    <w:rsid w:val="005875B4"/>
    <w:rsid w:val="0059472B"/>
    <w:rsid w:val="00597E7D"/>
    <w:rsid w:val="00597FBA"/>
    <w:rsid w:val="005A0714"/>
    <w:rsid w:val="005A0722"/>
    <w:rsid w:val="005A1B7F"/>
    <w:rsid w:val="005A2C72"/>
    <w:rsid w:val="005A4195"/>
    <w:rsid w:val="005A6CD7"/>
    <w:rsid w:val="005B0FAD"/>
    <w:rsid w:val="005B66F8"/>
    <w:rsid w:val="005C115A"/>
    <w:rsid w:val="005C2C84"/>
    <w:rsid w:val="005D3D0F"/>
    <w:rsid w:val="005D41A3"/>
    <w:rsid w:val="005D4B63"/>
    <w:rsid w:val="005E218B"/>
    <w:rsid w:val="005E3C2A"/>
    <w:rsid w:val="005E535C"/>
    <w:rsid w:val="005F0018"/>
    <w:rsid w:val="005F0DB8"/>
    <w:rsid w:val="005F2C9F"/>
    <w:rsid w:val="00606705"/>
    <w:rsid w:val="0061051D"/>
    <w:rsid w:val="00611B70"/>
    <w:rsid w:val="006206CE"/>
    <w:rsid w:val="00624120"/>
    <w:rsid w:val="00624A4E"/>
    <w:rsid w:val="00626AE2"/>
    <w:rsid w:val="00630EC1"/>
    <w:rsid w:val="00631815"/>
    <w:rsid w:val="00634F9A"/>
    <w:rsid w:val="006369E5"/>
    <w:rsid w:val="00637161"/>
    <w:rsid w:val="00644AE0"/>
    <w:rsid w:val="00647631"/>
    <w:rsid w:val="006478E9"/>
    <w:rsid w:val="0065302E"/>
    <w:rsid w:val="006549DC"/>
    <w:rsid w:val="006567B2"/>
    <w:rsid w:val="00656B78"/>
    <w:rsid w:val="00663113"/>
    <w:rsid w:val="006632F1"/>
    <w:rsid w:val="006668FF"/>
    <w:rsid w:val="006971F3"/>
    <w:rsid w:val="006B4E60"/>
    <w:rsid w:val="006B5B51"/>
    <w:rsid w:val="006C0FA9"/>
    <w:rsid w:val="006C220F"/>
    <w:rsid w:val="006C375E"/>
    <w:rsid w:val="006C5797"/>
    <w:rsid w:val="006C7FE8"/>
    <w:rsid w:val="006D4F17"/>
    <w:rsid w:val="006D54AE"/>
    <w:rsid w:val="006D5A31"/>
    <w:rsid w:val="006F3423"/>
    <w:rsid w:val="006F43DA"/>
    <w:rsid w:val="006F4599"/>
    <w:rsid w:val="00701AD6"/>
    <w:rsid w:val="00703386"/>
    <w:rsid w:val="0071748A"/>
    <w:rsid w:val="00717D96"/>
    <w:rsid w:val="0072763C"/>
    <w:rsid w:val="00727B59"/>
    <w:rsid w:val="007323FF"/>
    <w:rsid w:val="00735E63"/>
    <w:rsid w:val="0074118C"/>
    <w:rsid w:val="007520A2"/>
    <w:rsid w:val="007541E8"/>
    <w:rsid w:val="0075612D"/>
    <w:rsid w:val="007578CC"/>
    <w:rsid w:val="007606A0"/>
    <w:rsid w:val="00761445"/>
    <w:rsid w:val="007719A1"/>
    <w:rsid w:val="00775D41"/>
    <w:rsid w:val="00775EE3"/>
    <w:rsid w:val="007765E0"/>
    <w:rsid w:val="00781F22"/>
    <w:rsid w:val="00786CAD"/>
    <w:rsid w:val="00786F0E"/>
    <w:rsid w:val="007922A7"/>
    <w:rsid w:val="00792B44"/>
    <w:rsid w:val="00795C88"/>
    <w:rsid w:val="00796024"/>
    <w:rsid w:val="007A113D"/>
    <w:rsid w:val="007A3BA2"/>
    <w:rsid w:val="007A3E54"/>
    <w:rsid w:val="007A47FF"/>
    <w:rsid w:val="007A69E8"/>
    <w:rsid w:val="007B1DB6"/>
    <w:rsid w:val="007B4A1D"/>
    <w:rsid w:val="007B5D14"/>
    <w:rsid w:val="007C63C6"/>
    <w:rsid w:val="007D2295"/>
    <w:rsid w:val="007D6241"/>
    <w:rsid w:val="007E1A8C"/>
    <w:rsid w:val="007E6728"/>
    <w:rsid w:val="007F138F"/>
    <w:rsid w:val="007F2A0E"/>
    <w:rsid w:val="007F4C68"/>
    <w:rsid w:val="007F5A7B"/>
    <w:rsid w:val="007F7499"/>
    <w:rsid w:val="008101A4"/>
    <w:rsid w:val="0081129F"/>
    <w:rsid w:val="008208E0"/>
    <w:rsid w:val="00827C74"/>
    <w:rsid w:val="008333AC"/>
    <w:rsid w:val="008364E8"/>
    <w:rsid w:val="008434D3"/>
    <w:rsid w:val="008455F4"/>
    <w:rsid w:val="00851817"/>
    <w:rsid w:val="00853545"/>
    <w:rsid w:val="00854B2C"/>
    <w:rsid w:val="008563E0"/>
    <w:rsid w:val="008575E2"/>
    <w:rsid w:val="00866790"/>
    <w:rsid w:val="0086696C"/>
    <w:rsid w:val="0086771E"/>
    <w:rsid w:val="008678F7"/>
    <w:rsid w:val="0087170D"/>
    <w:rsid w:val="008741C2"/>
    <w:rsid w:val="00885FB9"/>
    <w:rsid w:val="00891051"/>
    <w:rsid w:val="008912ED"/>
    <w:rsid w:val="0089387E"/>
    <w:rsid w:val="00897939"/>
    <w:rsid w:val="008A315D"/>
    <w:rsid w:val="008A5D1C"/>
    <w:rsid w:val="008A63F1"/>
    <w:rsid w:val="008B091B"/>
    <w:rsid w:val="008C533F"/>
    <w:rsid w:val="008C5445"/>
    <w:rsid w:val="008C6685"/>
    <w:rsid w:val="008C77C6"/>
    <w:rsid w:val="008D0DBC"/>
    <w:rsid w:val="008D3E85"/>
    <w:rsid w:val="008E1182"/>
    <w:rsid w:val="008E62B7"/>
    <w:rsid w:val="008F317E"/>
    <w:rsid w:val="008F570A"/>
    <w:rsid w:val="008F6F12"/>
    <w:rsid w:val="00907D2C"/>
    <w:rsid w:val="00916021"/>
    <w:rsid w:val="00925CA6"/>
    <w:rsid w:val="00931644"/>
    <w:rsid w:val="009320A7"/>
    <w:rsid w:val="009470D0"/>
    <w:rsid w:val="00947184"/>
    <w:rsid w:val="00947C4F"/>
    <w:rsid w:val="00953790"/>
    <w:rsid w:val="00953FB2"/>
    <w:rsid w:val="00960ADA"/>
    <w:rsid w:val="00961CF4"/>
    <w:rsid w:val="0096649A"/>
    <w:rsid w:val="00971A46"/>
    <w:rsid w:val="009747BD"/>
    <w:rsid w:val="009817F2"/>
    <w:rsid w:val="009835B8"/>
    <w:rsid w:val="009843A5"/>
    <w:rsid w:val="009870A5"/>
    <w:rsid w:val="009919BC"/>
    <w:rsid w:val="009925FD"/>
    <w:rsid w:val="009929EB"/>
    <w:rsid w:val="009A2BC6"/>
    <w:rsid w:val="009A547F"/>
    <w:rsid w:val="009A6F36"/>
    <w:rsid w:val="009B1C3D"/>
    <w:rsid w:val="009B365C"/>
    <w:rsid w:val="009B4DEB"/>
    <w:rsid w:val="009B5AD2"/>
    <w:rsid w:val="009B6ED2"/>
    <w:rsid w:val="009B6F85"/>
    <w:rsid w:val="009C213C"/>
    <w:rsid w:val="009C257B"/>
    <w:rsid w:val="009D31EC"/>
    <w:rsid w:val="009D38D7"/>
    <w:rsid w:val="009D5C5C"/>
    <w:rsid w:val="009D6553"/>
    <w:rsid w:val="009E6251"/>
    <w:rsid w:val="009F6F6D"/>
    <w:rsid w:val="00A05D95"/>
    <w:rsid w:val="00A07A63"/>
    <w:rsid w:val="00A1148D"/>
    <w:rsid w:val="00A12A53"/>
    <w:rsid w:val="00A163D5"/>
    <w:rsid w:val="00A16862"/>
    <w:rsid w:val="00A16E26"/>
    <w:rsid w:val="00A204E1"/>
    <w:rsid w:val="00A225C1"/>
    <w:rsid w:val="00A22CFF"/>
    <w:rsid w:val="00A239FF"/>
    <w:rsid w:val="00A31209"/>
    <w:rsid w:val="00A42095"/>
    <w:rsid w:val="00A47ADC"/>
    <w:rsid w:val="00A617BE"/>
    <w:rsid w:val="00A63493"/>
    <w:rsid w:val="00A653FF"/>
    <w:rsid w:val="00A81BA8"/>
    <w:rsid w:val="00A86313"/>
    <w:rsid w:val="00A87AEC"/>
    <w:rsid w:val="00A90FCE"/>
    <w:rsid w:val="00A920A8"/>
    <w:rsid w:val="00A9400C"/>
    <w:rsid w:val="00AA4BF8"/>
    <w:rsid w:val="00AA540D"/>
    <w:rsid w:val="00AB00E6"/>
    <w:rsid w:val="00AB2E00"/>
    <w:rsid w:val="00AB6044"/>
    <w:rsid w:val="00AC3438"/>
    <w:rsid w:val="00AC3902"/>
    <w:rsid w:val="00AC4AD3"/>
    <w:rsid w:val="00AD021D"/>
    <w:rsid w:val="00AD123A"/>
    <w:rsid w:val="00AD3212"/>
    <w:rsid w:val="00AD430F"/>
    <w:rsid w:val="00AD64C2"/>
    <w:rsid w:val="00AD6CC7"/>
    <w:rsid w:val="00AD7CF0"/>
    <w:rsid w:val="00AE0DFA"/>
    <w:rsid w:val="00AE2843"/>
    <w:rsid w:val="00AE5E7B"/>
    <w:rsid w:val="00AF7084"/>
    <w:rsid w:val="00B00840"/>
    <w:rsid w:val="00B008B1"/>
    <w:rsid w:val="00B05652"/>
    <w:rsid w:val="00B063A9"/>
    <w:rsid w:val="00B131DD"/>
    <w:rsid w:val="00B16C34"/>
    <w:rsid w:val="00B20620"/>
    <w:rsid w:val="00B24AE7"/>
    <w:rsid w:val="00B24BA4"/>
    <w:rsid w:val="00B25096"/>
    <w:rsid w:val="00B27B3C"/>
    <w:rsid w:val="00B3243C"/>
    <w:rsid w:val="00B34710"/>
    <w:rsid w:val="00B350E4"/>
    <w:rsid w:val="00B420AA"/>
    <w:rsid w:val="00B42334"/>
    <w:rsid w:val="00B42CBA"/>
    <w:rsid w:val="00B43DB1"/>
    <w:rsid w:val="00B44397"/>
    <w:rsid w:val="00B44B20"/>
    <w:rsid w:val="00B45EAD"/>
    <w:rsid w:val="00B466D8"/>
    <w:rsid w:val="00B52BB6"/>
    <w:rsid w:val="00B57DA7"/>
    <w:rsid w:val="00B6089F"/>
    <w:rsid w:val="00B6294D"/>
    <w:rsid w:val="00B66ED2"/>
    <w:rsid w:val="00B7090D"/>
    <w:rsid w:val="00B75528"/>
    <w:rsid w:val="00B8044F"/>
    <w:rsid w:val="00B814A7"/>
    <w:rsid w:val="00B850FE"/>
    <w:rsid w:val="00B85276"/>
    <w:rsid w:val="00B854CE"/>
    <w:rsid w:val="00B90CDA"/>
    <w:rsid w:val="00B94DEA"/>
    <w:rsid w:val="00BA6389"/>
    <w:rsid w:val="00BB1121"/>
    <w:rsid w:val="00BB31BD"/>
    <w:rsid w:val="00BB3F8F"/>
    <w:rsid w:val="00BB5396"/>
    <w:rsid w:val="00BC2168"/>
    <w:rsid w:val="00BC3951"/>
    <w:rsid w:val="00BC40F4"/>
    <w:rsid w:val="00BC53AB"/>
    <w:rsid w:val="00BC55F6"/>
    <w:rsid w:val="00BD506D"/>
    <w:rsid w:val="00BD6470"/>
    <w:rsid w:val="00BD69B1"/>
    <w:rsid w:val="00BE1991"/>
    <w:rsid w:val="00BE388A"/>
    <w:rsid w:val="00BE47DD"/>
    <w:rsid w:val="00BE49F0"/>
    <w:rsid w:val="00BE60CF"/>
    <w:rsid w:val="00BE62AE"/>
    <w:rsid w:val="00BF3A51"/>
    <w:rsid w:val="00BF432C"/>
    <w:rsid w:val="00C0026F"/>
    <w:rsid w:val="00C02630"/>
    <w:rsid w:val="00C02B57"/>
    <w:rsid w:val="00C03CE3"/>
    <w:rsid w:val="00C0416F"/>
    <w:rsid w:val="00C0740C"/>
    <w:rsid w:val="00C158A6"/>
    <w:rsid w:val="00C15935"/>
    <w:rsid w:val="00C177F3"/>
    <w:rsid w:val="00C17F2E"/>
    <w:rsid w:val="00C33FF4"/>
    <w:rsid w:val="00C37416"/>
    <w:rsid w:val="00C37EE7"/>
    <w:rsid w:val="00C43728"/>
    <w:rsid w:val="00C45E5B"/>
    <w:rsid w:val="00C4635D"/>
    <w:rsid w:val="00C54F82"/>
    <w:rsid w:val="00C553CA"/>
    <w:rsid w:val="00C563D2"/>
    <w:rsid w:val="00C565DE"/>
    <w:rsid w:val="00C56930"/>
    <w:rsid w:val="00C803B3"/>
    <w:rsid w:val="00C81CD5"/>
    <w:rsid w:val="00C82893"/>
    <w:rsid w:val="00C87770"/>
    <w:rsid w:val="00C97C29"/>
    <w:rsid w:val="00CA33A6"/>
    <w:rsid w:val="00CA4C66"/>
    <w:rsid w:val="00CA6CAE"/>
    <w:rsid w:val="00CA70DE"/>
    <w:rsid w:val="00CB2D93"/>
    <w:rsid w:val="00CB4BC6"/>
    <w:rsid w:val="00CB5D88"/>
    <w:rsid w:val="00CB5DEC"/>
    <w:rsid w:val="00CC03B1"/>
    <w:rsid w:val="00CC19D9"/>
    <w:rsid w:val="00CC1A70"/>
    <w:rsid w:val="00CD1004"/>
    <w:rsid w:val="00CD3940"/>
    <w:rsid w:val="00CD4A9E"/>
    <w:rsid w:val="00CE2D05"/>
    <w:rsid w:val="00CE323E"/>
    <w:rsid w:val="00CE5ADB"/>
    <w:rsid w:val="00CE6CBD"/>
    <w:rsid w:val="00CF0218"/>
    <w:rsid w:val="00CF1922"/>
    <w:rsid w:val="00CF2FD9"/>
    <w:rsid w:val="00CF33FF"/>
    <w:rsid w:val="00D03781"/>
    <w:rsid w:val="00D0467C"/>
    <w:rsid w:val="00D04C18"/>
    <w:rsid w:val="00D07F2D"/>
    <w:rsid w:val="00D1608B"/>
    <w:rsid w:val="00D23660"/>
    <w:rsid w:val="00D328F3"/>
    <w:rsid w:val="00D32ED3"/>
    <w:rsid w:val="00D37001"/>
    <w:rsid w:val="00D37257"/>
    <w:rsid w:val="00D379FE"/>
    <w:rsid w:val="00D41C37"/>
    <w:rsid w:val="00D42432"/>
    <w:rsid w:val="00D544AE"/>
    <w:rsid w:val="00D62464"/>
    <w:rsid w:val="00D70397"/>
    <w:rsid w:val="00D726CB"/>
    <w:rsid w:val="00D77C73"/>
    <w:rsid w:val="00D77ED9"/>
    <w:rsid w:val="00D8247A"/>
    <w:rsid w:val="00D835EF"/>
    <w:rsid w:val="00D8367F"/>
    <w:rsid w:val="00D84CC8"/>
    <w:rsid w:val="00D926BB"/>
    <w:rsid w:val="00D93BEE"/>
    <w:rsid w:val="00D95595"/>
    <w:rsid w:val="00DA13D1"/>
    <w:rsid w:val="00DA34D6"/>
    <w:rsid w:val="00DA5637"/>
    <w:rsid w:val="00DB1858"/>
    <w:rsid w:val="00DB33A6"/>
    <w:rsid w:val="00DB3D1A"/>
    <w:rsid w:val="00DB41F8"/>
    <w:rsid w:val="00DC0AD5"/>
    <w:rsid w:val="00DC0D93"/>
    <w:rsid w:val="00DC1B0A"/>
    <w:rsid w:val="00DC2FCD"/>
    <w:rsid w:val="00DC79BD"/>
    <w:rsid w:val="00DD674C"/>
    <w:rsid w:val="00DE27FC"/>
    <w:rsid w:val="00DE46DB"/>
    <w:rsid w:val="00DE626E"/>
    <w:rsid w:val="00DE64EF"/>
    <w:rsid w:val="00DE744C"/>
    <w:rsid w:val="00DF3B21"/>
    <w:rsid w:val="00DF41B9"/>
    <w:rsid w:val="00DF49F3"/>
    <w:rsid w:val="00E05623"/>
    <w:rsid w:val="00E07A0A"/>
    <w:rsid w:val="00E15291"/>
    <w:rsid w:val="00E1683E"/>
    <w:rsid w:val="00E2104D"/>
    <w:rsid w:val="00E231D8"/>
    <w:rsid w:val="00E331F1"/>
    <w:rsid w:val="00E34C87"/>
    <w:rsid w:val="00E467FF"/>
    <w:rsid w:val="00E50B6C"/>
    <w:rsid w:val="00E53EE3"/>
    <w:rsid w:val="00E56A95"/>
    <w:rsid w:val="00E600AD"/>
    <w:rsid w:val="00E67370"/>
    <w:rsid w:val="00E72813"/>
    <w:rsid w:val="00E73DA5"/>
    <w:rsid w:val="00E8420C"/>
    <w:rsid w:val="00E86044"/>
    <w:rsid w:val="00E87E7A"/>
    <w:rsid w:val="00E92928"/>
    <w:rsid w:val="00EA05FD"/>
    <w:rsid w:val="00EA2B01"/>
    <w:rsid w:val="00EA5C58"/>
    <w:rsid w:val="00EA671E"/>
    <w:rsid w:val="00EA6BCB"/>
    <w:rsid w:val="00EB09B1"/>
    <w:rsid w:val="00EB3DB7"/>
    <w:rsid w:val="00EB4A00"/>
    <w:rsid w:val="00EC0F53"/>
    <w:rsid w:val="00EC12F2"/>
    <w:rsid w:val="00EC241B"/>
    <w:rsid w:val="00EC5FAE"/>
    <w:rsid w:val="00EC7B3D"/>
    <w:rsid w:val="00ED2AB2"/>
    <w:rsid w:val="00ED5214"/>
    <w:rsid w:val="00EE1D18"/>
    <w:rsid w:val="00EE74A1"/>
    <w:rsid w:val="00EE7E25"/>
    <w:rsid w:val="00EF1275"/>
    <w:rsid w:val="00EF69A0"/>
    <w:rsid w:val="00F004B4"/>
    <w:rsid w:val="00F015CF"/>
    <w:rsid w:val="00F01768"/>
    <w:rsid w:val="00F0238C"/>
    <w:rsid w:val="00F070B8"/>
    <w:rsid w:val="00F0750B"/>
    <w:rsid w:val="00F14B82"/>
    <w:rsid w:val="00F15844"/>
    <w:rsid w:val="00F16855"/>
    <w:rsid w:val="00F21EF0"/>
    <w:rsid w:val="00F2332E"/>
    <w:rsid w:val="00F24590"/>
    <w:rsid w:val="00F27A3B"/>
    <w:rsid w:val="00F304BF"/>
    <w:rsid w:val="00F32283"/>
    <w:rsid w:val="00F322BB"/>
    <w:rsid w:val="00F33B2B"/>
    <w:rsid w:val="00F36095"/>
    <w:rsid w:val="00F44556"/>
    <w:rsid w:val="00F45C15"/>
    <w:rsid w:val="00F50FC1"/>
    <w:rsid w:val="00F516CE"/>
    <w:rsid w:val="00F61253"/>
    <w:rsid w:val="00F65F11"/>
    <w:rsid w:val="00F66145"/>
    <w:rsid w:val="00F6686B"/>
    <w:rsid w:val="00F67230"/>
    <w:rsid w:val="00F71540"/>
    <w:rsid w:val="00F71E78"/>
    <w:rsid w:val="00F7271C"/>
    <w:rsid w:val="00F72C7A"/>
    <w:rsid w:val="00F733CF"/>
    <w:rsid w:val="00F73514"/>
    <w:rsid w:val="00F73A1A"/>
    <w:rsid w:val="00F7539D"/>
    <w:rsid w:val="00F76B28"/>
    <w:rsid w:val="00F77F28"/>
    <w:rsid w:val="00F80DBA"/>
    <w:rsid w:val="00F80E7E"/>
    <w:rsid w:val="00F80F97"/>
    <w:rsid w:val="00F81A35"/>
    <w:rsid w:val="00F82775"/>
    <w:rsid w:val="00F84E81"/>
    <w:rsid w:val="00F85189"/>
    <w:rsid w:val="00F93090"/>
    <w:rsid w:val="00F974C2"/>
    <w:rsid w:val="00FC4AC6"/>
    <w:rsid w:val="00FC71A1"/>
    <w:rsid w:val="00FD5C8E"/>
    <w:rsid w:val="00FD7E65"/>
    <w:rsid w:val="00FE0692"/>
    <w:rsid w:val="00FE11A5"/>
    <w:rsid w:val="00FE4763"/>
    <w:rsid w:val="00FE512D"/>
    <w:rsid w:val="00FE606E"/>
    <w:rsid w:val="00FF769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03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1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95BB-8373-4188-8199-259D5DEE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2024-04-23T03:24:00Z</dcterms:created>
  <dcterms:modified xsi:type="dcterms:W3CDTF">2024-05-01T11:56:00Z</dcterms:modified>
</cp:coreProperties>
</file>