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722B0" w14:textId="77777777" w:rsidR="0037367C" w:rsidRPr="004B5B5F" w:rsidRDefault="009B365C" w:rsidP="009B365C">
      <w:pPr>
        <w:spacing w:line="360" w:lineRule="exact"/>
        <w:ind w:rightChars="100" w:right="210"/>
        <w:jc w:val="right"/>
        <w:rPr>
          <w:rFonts w:ascii="ＭＳ 明朝" w:hAnsi="ＭＳ 明朝"/>
          <w:b/>
          <w:color w:val="000000"/>
          <w:sz w:val="24"/>
        </w:rPr>
      </w:pPr>
      <w:r w:rsidRPr="004B5B5F">
        <w:rPr>
          <w:rFonts w:ascii="ＭＳ 明朝" w:hAnsi="ＭＳ 明朝" w:hint="eastAsia"/>
          <w:b/>
          <w:color w:val="000000"/>
          <w:sz w:val="24"/>
        </w:rPr>
        <w:t>校</w:t>
      </w:r>
      <w:r w:rsidR="00AA3735" w:rsidRPr="004B5B5F">
        <w:rPr>
          <w:rFonts w:ascii="ＭＳ 明朝" w:hAnsi="ＭＳ 明朝" w:hint="eastAsia"/>
          <w:b/>
          <w:color w:val="000000"/>
          <w:sz w:val="24"/>
        </w:rPr>
        <w:t xml:space="preserve"> </w:t>
      </w:r>
      <w:r w:rsidRPr="004B5B5F">
        <w:rPr>
          <w:rFonts w:ascii="ＭＳ 明朝" w:hAnsi="ＭＳ 明朝" w:hint="eastAsia"/>
          <w:b/>
          <w:color w:val="000000"/>
          <w:sz w:val="24"/>
        </w:rPr>
        <w:t>長</w:t>
      </w:r>
      <w:r w:rsidR="009D456C" w:rsidRPr="004B5B5F">
        <w:rPr>
          <w:rFonts w:ascii="ＭＳ 明朝" w:hAnsi="ＭＳ 明朝" w:hint="eastAsia"/>
          <w:b/>
          <w:color w:val="000000"/>
          <w:sz w:val="24"/>
        </w:rPr>
        <w:t xml:space="preserve">　</w:t>
      </w:r>
      <w:r w:rsidR="00AA3735" w:rsidRPr="004B5B5F">
        <w:rPr>
          <w:rFonts w:ascii="ＭＳ 明朝" w:hAnsi="ＭＳ 明朝" w:hint="eastAsia"/>
          <w:b/>
          <w:color w:val="000000"/>
          <w:sz w:val="24"/>
        </w:rPr>
        <w:t>藤 田 繁 也</w:t>
      </w:r>
    </w:p>
    <w:p w14:paraId="1D9A731C" w14:textId="77777777" w:rsidR="00D77C73" w:rsidRPr="004B5B5F" w:rsidRDefault="00D77C73" w:rsidP="00BB1121">
      <w:pPr>
        <w:spacing w:line="360" w:lineRule="exact"/>
        <w:ind w:rightChars="-326" w:right="-685"/>
        <w:rPr>
          <w:rFonts w:ascii="ＭＳ ゴシック" w:eastAsia="ＭＳ ゴシック" w:hAnsi="ＭＳ ゴシック"/>
          <w:b/>
          <w:sz w:val="28"/>
          <w:szCs w:val="28"/>
        </w:rPr>
      </w:pPr>
    </w:p>
    <w:p w14:paraId="493EC35A" w14:textId="5854A3D9" w:rsidR="0037367C" w:rsidRPr="004B5B5F" w:rsidRDefault="00C54F82" w:rsidP="009B365C">
      <w:pPr>
        <w:spacing w:line="360" w:lineRule="exact"/>
        <w:ind w:rightChars="-326" w:right="-685"/>
        <w:jc w:val="center"/>
        <w:rPr>
          <w:rFonts w:ascii="ＭＳ ゴシック" w:eastAsia="ＭＳ ゴシック" w:hAnsi="ＭＳ ゴシック"/>
          <w:b/>
          <w:sz w:val="32"/>
          <w:szCs w:val="32"/>
        </w:rPr>
      </w:pPr>
      <w:r w:rsidRPr="004B5B5F">
        <w:rPr>
          <w:rFonts w:ascii="ＭＳ ゴシック" w:eastAsia="ＭＳ ゴシック" w:hAnsi="ＭＳ ゴシック" w:hint="eastAsia"/>
          <w:b/>
          <w:sz w:val="32"/>
          <w:szCs w:val="32"/>
        </w:rPr>
        <w:t>令和</w:t>
      </w:r>
      <w:r w:rsidR="002C321D" w:rsidRPr="004B5B5F">
        <w:rPr>
          <w:rFonts w:ascii="ＭＳ ゴシック" w:eastAsia="ＭＳ ゴシック" w:hAnsi="ＭＳ ゴシック" w:hint="eastAsia"/>
          <w:b/>
          <w:sz w:val="32"/>
          <w:szCs w:val="32"/>
        </w:rPr>
        <w:t>６</w:t>
      </w:r>
      <w:r w:rsidR="00361497" w:rsidRPr="004B5B5F">
        <w:rPr>
          <w:rFonts w:ascii="ＭＳ ゴシック" w:eastAsia="ＭＳ ゴシック" w:hAnsi="ＭＳ ゴシック" w:hint="eastAsia"/>
          <w:b/>
          <w:sz w:val="32"/>
          <w:szCs w:val="32"/>
        </w:rPr>
        <w:t xml:space="preserve">年度　</w:t>
      </w:r>
      <w:r w:rsidR="009B365C" w:rsidRPr="004B5B5F">
        <w:rPr>
          <w:rFonts w:ascii="ＭＳ ゴシック" w:eastAsia="ＭＳ ゴシック" w:hAnsi="ＭＳ ゴシック" w:hint="eastAsia"/>
          <w:b/>
          <w:sz w:val="32"/>
          <w:szCs w:val="32"/>
        </w:rPr>
        <w:t>学校経営</w:t>
      </w:r>
      <w:r w:rsidR="00A920A8" w:rsidRPr="004B5B5F">
        <w:rPr>
          <w:rFonts w:ascii="ＭＳ ゴシック" w:eastAsia="ＭＳ ゴシック" w:hAnsi="ＭＳ ゴシック" w:hint="eastAsia"/>
          <w:b/>
          <w:sz w:val="32"/>
          <w:szCs w:val="32"/>
        </w:rPr>
        <w:t>計画及び</w:t>
      </w:r>
      <w:r w:rsidR="00225A63" w:rsidRPr="004B5B5F">
        <w:rPr>
          <w:rFonts w:ascii="ＭＳ ゴシック" w:eastAsia="ＭＳ ゴシック" w:hAnsi="ＭＳ ゴシック" w:hint="eastAsia"/>
          <w:b/>
          <w:sz w:val="32"/>
          <w:szCs w:val="32"/>
        </w:rPr>
        <w:t>学校</w:t>
      </w:r>
      <w:r w:rsidR="00A920A8" w:rsidRPr="004B5B5F">
        <w:rPr>
          <w:rFonts w:ascii="ＭＳ ゴシック" w:eastAsia="ＭＳ ゴシック" w:hAnsi="ＭＳ ゴシック" w:hint="eastAsia"/>
          <w:b/>
          <w:sz w:val="32"/>
          <w:szCs w:val="32"/>
        </w:rPr>
        <w:t>評価</w:t>
      </w:r>
    </w:p>
    <w:p w14:paraId="07D926CB" w14:textId="77777777" w:rsidR="000F7917" w:rsidRPr="004B5B5F" w:rsidRDefault="00305547" w:rsidP="004245A1">
      <w:pPr>
        <w:spacing w:line="300" w:lineRule="exact"/>
        <w:ind w:hanging="187"/>
        <w:jc w:val="left"/>
        <w:rPr>
          <w:rFonts w:ascii="ＭＳ ゴシック" w:eastAsia="ＭＳ ゴシック" w:hAnsi="ＭＳ ゴシック"/>
          <w:szCs w:val="21"/>
        </w:rPr>
      </w:pPr>
      <w:r w:rsidRPr="004B5B5F">
        <w:rPr>
          <w:rFonts w:ascii="ＭＳ ゴシック" w:eastAsia="ＭＳ ゴシック" w:hAnsi="ＭＳ ゴシック" w:hint="eastAsia"/>
          <w:szCs w:val="21"/>
        </w:rPr>
        <w:t>１</w:t>
      </w:r>
      <w:r w:rsidR="005846E8" w:rsidRPr="004B5B5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B5B5F" w14:paraId="4411CF75" w14:textId="77777777" w:rsidTr="00F73514">
        <w:trPr>
          <w:jc w:val="center"/>
        </w:trPr>
        <w:tc>
          <w:tcPr>
            <w:tcW w:w="14944" w:type="dxa"/>
            <w:shd w:val="clear" w:color="auto" w:fill="auto"/>
            <w:tcMar>
              <w:top w:w="142" w:type="dxa"/>
              <w:left w:w="142" w:type="dxa"/>
              <w:bottom w:w="142" w:type="dxa"/>
              <w:right w:w="142" w:type="dxa"/>
            </w:tcMar>
          </w:tcPr>
          <w:p w14:paraId="30B1FE15" w14:textId="77777777" w:rsidR="006918D6" w:rsidRPr="004B5B5F" w:rsidRDefault="006918D6" w:rsidP="006918D6">
            <w:pPr>
              <w:snapToGrid w:val="0"/>
              <w:ind w:left="105"/>
            </w:pPr>
            <w:r w:rsidRPr="004B5B5F">
              <w:rPr>
                <w:rFonts w:hint="eastAsia"/>
              </w:rPr>
              <w:t>「明るく、たくましく、心爽やかな」国際社会に貢献できる人材を育成し、地域に信頼され、誇りとされる学校をめざす。</w:t>
            </w:r>
          </w:p>
          <w:p w14:paraId="376D3848" w14:textId="77777777" w:rsidR="006E2259" w:rsidRPr="004B5B5F" w:rsidRDefault="00C33F67" w:rsidP="009D456C">
            <w:pPr>
              <w:snapToGrid w:val="0"/>
              <w:ind w:leftChars="150" w:left="315"/>
              <w:rPr>
                <w:sz w:val="18"/>
                <w:szCs w:val="18"/>
              </w:rPr>
            </w:pPr>
            <w:r w:rsidRPr="004B5B5F">
              <w:rPr>
                <w:rFonts w:hint="eastAsia"/>
                <w:sz w:val="18"/>
                <w:szCs w:val="18"/>
              </w:rPr>
              <w:t>―</w:t>
            </w:r>
            <w:r w:rsidR="000C0042" w:rsidRPr="004B5B5F">
              <w:rPr>
                <w:rFonts w:hint="eastAsia"/>
                <w:sz w:val="18"/>
                <w:szCs w:val="18"/>
              </w:rPr>
              <w:t>W</w:t>
            </w:r>
            <w:r w:rsidR="000C0042" w:rsidRPr="004B5B5F">
              <w:rPr>
                <w:sz w:val="18"/>
                <w:szCs w:val="18"/>
              </w:rPr>
              <w:t>ell</w:t>
            </w:r>
            <w:r w:rsidR="000C0042" w:rsidRPr="004B5B5F">
              <w:rPr>
                <w:rFonts w:hint="eastAsia"/>
                <w:sz w:val="18"/>
                <w:szCs w:val="18"/>
              </w:rPr>
              <w:t>―</w:t>
            </w:r>
            <w:r w:rsidR="000C0042" w:rsidRPr="004B5B5F">
              <w:rPr>
                <w:rFonts w:hint="eastAsia"/>
                <w:sz w:val="18"/>
                <w:szCs w:val="18"/>
              </w:rPr>
              <w:t>b</w:t>
            </w:r>
            <w:r w:rsidR="000C0042" w:rsidRPr="004B5B5F">
              <w:rPr>
                <w:sz w:val="18"/>
                <w:szCs w:val="18"/>
              </w:rPr>
              <w:t>eing</w:t>
            </w:r>
            <w:r w:rsidR="000C0042" w:rsidRPr="004B5B5F">
              <w:rPr>
                <w:rFonts w:hint="eastAsia"/>
                <w:sz w:val="18"/>
                <w:szCs w:val="18"/>
              </w:rPr>
              <w:t>な学校づくりを推進し</w:t>
            </w:r>
            <w:r w:rsidRPr="004B5B5F">
              <w:rPr>
                <w:rFonts w:hint="eastAsia"/>
                <w:sz w:val="18"/>
                <w:szCs w:val="18"/>
              </w:rPr>
              <w:t>すべての子供たちの可能性を最大限に引き出します</w:t>
            </w:r>
            <w:r w:rsidR="00BF30DF" w:rsidRPr="004B5B5F">
              <w:rPr>
                <w:rFonts w:hint="eastAsia"/>
                <w:sz w:val="18"/>
                <w:szCs w:val="18"/>
              </w:rPr>
              <w:t>―</w:t>
            </w:r>
          </w:p>
          <w:p w14:paraId="7414F506" w14:textId="77777777" w:rsidR="009D456C" w:rsidRPr="004B5B5F" w:rsidRDefault="00305547" w:rsidP="009D456C">
            <w:pPr>
              <w:snapToGrid w:val="0"/>
              <w:ind w:leftChars="150" w:left="315"/>
            </w:pPr>
            <w:r w:rsidRPr="004B5B5F">
              <w:rPr>
                <w:rFonts w:hint="eastAsia"/>
              </w:rPr>
              <w:t>１</w:t>
            </w:r>
            <w:r w:rsidR="009D456C" w:rsidRPr="004B5B5F">
              <w:rPr>
                <w:rFonts w:hint="eastAsia"/>
              </w:rPr>
              <w:t>．夢・目標を主体的に見つけ、進路実現に向けて</w:t>
            </w:r>
            <w:r w:rsidR="00B666B8" w:rsidRPr="004B5B5F">
              <w:rPr>
                <w:rFonts w:hint="eastAsia"/>
              </w:rPr>
              <w:t>自律的に行動</w:t>
            </w:r>
            <w:r w:rsidR="002115A3" w:rsidRPr="004B5B5F">
              <w:rPr>
                <w:rFonts w:hint="eastAsia"/>
              </w:rPr>
              <w:t>できる</w:t>
            </w:r>
            <w:r w:rsidR="009D456C" w:rsidRPr="004B5B5F">
              <w:rPr>
                <w:rFonts w:hint="eastAsia"/>
              </w:rPr>
              <w:t>生徒を育てる。</w:t>
            </w:r>
          </w:p>
          <w:p w14:paraId="6308E356" w14:textId="77777777" w:rsidR="009D456C" w:rsidRPr="004B5B5F" w:rsidRDefault="00305547" w:rsidP="009D456C">
            <w:pPr>
              <w:snapToGrid w:val="0"/>
              <w:ind w:leftChars="150" w:left="315"/>
            </w:pPr>
            <w:r w:rsidRPr="004B5B5F">
              <w:rPr>
                <w:rFonts w:hint="eastAsia"/>
              </w:rPr>
              <w:t>２</w:t>
            </w:r>
            <w:r w:rsidR="009D456C" w:rsidRPr="004B5B5F">
              <w:rPr>
                <w:rFonts w:hint="eastAsia"/>
              </w:rPr>
              <w:t>．知的好奇心が旺盛であり、</w:t>
            </w:r>
            <w:r w:rsidR="00F15370" w:rsidRPr="004B5B5F">
              <w:rPr>
                <w:rFonts w:hint="eastAsia"/>
              </w:rPr>
              <w:t>自ら学び</w:t>
            </w:r>
            <w:r w:rsidR="00101C0D" w:rsidRPr="004B5B5F">
              <w:rPr>
                <w:rFonts w:hint="eastAsia"/>
              </w:rPr>
              <w:t>考え</w:t>
            </w:r>
            <w:r w:rsidR="00F15370" w:rsidRPr="004B5B5F">
              <w:rPr>
                <w:rFonts w:hint="eastAsia"/>
              </w:rPr>
              <w:t>、</w:t>
            </w:r>
            <w:r w:rsidR="00B666B8" w:rsidRPr="004B5B5F">
              <w:rPr>
                <w:rFonts w:hint="eastAsia"/>
              </w:rPr>
              <w:t>自己の可能性を広げ</w:t>
            </w:r>
            <w:r w:rsidR="003C42C5" w:rsidRPr="004B5B5F">
              <w:rPr>
                <w:rFonts w:hint="eastAsia"/>
              </w:rPr>
              <w:t>るため</w:t>
            </w:r>
            <w:r w:rsidR="00B666B8" w:rsidRPr="004B5B5F">
              <w:rPr>
                <w:rFonts w:hint="eastAsia"/>
              </w:rPr>
              <w:t>粘り強くチャレンジする</w:t>
            </w:r>
            <w:r w:rsidR="009D456C" w:rsidRPr="004B5B5F">
              <w:rPr>
                <w:rFonts w:hint="eastAsia"/>
              </w:rPr>
              <w:t>生徒を育てる。</w:t>
            </w:r>
          </w:p>
          <w:p w14:paraId="67063354" w14:textId="77777777" w:rsidR="009D456C" w:rsidRPr="004B5B5F" w:rsidRDefault="00305547" w:rsidP="00D01E3F">
            <w:pPr>
              <w:snapToGrid w:val="0"/>
              <w:ind w:leftChars="150" w:left="735" w:hangingChars="200" w:hanging="420"/>
            </w:pPr>
            <w:r w:rsidRPr="004B5B5F">
              <w:rPr>
                <w:rFonts w:hint="eastAsia"/>
              </w:rPr>
              <w:t>３</w:t>
            </w:r>
            <w:r w:rsidR="009D456C" w:rsidRPr="004B5B5F">
              <w:rPr>
                <w:rFonts w:hint="eastAsia"/>
              </w:rPr>
              <w:t>．</w:t>
            </w:r>
            <w:r w:rsidR="00921D58" w:rsidRPr="004B5B5F">
              <w:rPr>
                <w:rFonts w:hint="eastAsia"/>
              </w:rPr>
              <w:t>地域や</w:t>
            </w:r>
            <w:r w:rsidR="00642159" w:rsidRPr="004B5B5F">
              <w:rPr>
                <w:rFonts w:hint="eastAsia"/>
              </w:rPr>
              <w:t>国際</w:t>
            </w:r>
            <w:r w:rsidR="0000517F" w:rsidRPr="004B5B5F">
              <w:rPr>
                <w:rFonts w:hint="eastAsia"/>
              </w:rPr>
              <w:t>社会の一員としての自覚の下</w:t>
            </w:r>
            <w:r w:rsidR="00D01E3F" w:rsidRPr="004B5B5F">
              <w:rPr>
                <w:rFonts w:hint="eastAsia"/>
              </w:rPr>
              <w:t>、</w:t>
            </w:r>
            <w:r w:rsidR="0000517F" w:rsidRPr="004B5B5F">
              <w:rPr>
                <w:rFonts w:hint="eastAsia"/>
              </w:rPr>
              <w:t>自らの</w:t>
            </w:r>
            <w:r w:rsidR="009D456C" w:rsidRPr="004B5B5F">
              <w:rPr>
                <w:rFonts w:hint="eastAsia"/>
              </w:rPr>
              <w:t>義務と責任を認識し、集団</w:t>
            </w:r>
            <w:r w:rsidR="00642159" w:rsidRPr="004B5B5F">
              <w:rPr>
                <w:rFonts w:hint="eastAsia"/>
              </w:rPr>
              <w:t>に</w:t>
            </w:r>
            <w:r w:rsidR="009D456C" w:rsidRPr="004B5B5F">
              <w:rPr>
                <w:rFonts w:hint="eastAsia"/>
              </w:rPr>
              <w:t>貢献する意欲のある生徒を育てる。</w:t>
            </w:r>
          </w:p>
          <w:p w14:paraId="73EC1C97" w14:textId="77777777" w:rsidR="00201A51" w:rsidRPr="004B5B5F" w:rsidRDefault="00305547" w:rsidP="00AD1927">
            <w:pPr>
              <w:snapToGrid w:val="0"/>
              <w:ind w:leftChars="150" w:left="315"/>
              <w:rPr>
                <w:rFonts w:ascii="ＭＳ ゴシック" w:eastAsia="ＭＳ ゴシック" w:hAnsi="ＭＳ ゴシック"/>
                <w:szCs w:val="21"/>
              </w:rPr>
            </w:pPr>
            <w:r w:rsidRPr="004B5B5F">
              <w:rPr>
                <w:rFonts w:hint="eastAsia"/>
              </w:rPr>
              <w:t>４</w:t>
            </w:r>
            <w:r w:rsidR="009D456C" w:rsidRPr="004B5B5F">
              <w:rPr>
                <w:rFonts w:hint="eastAsia"/>
              </w:rPr>
              <w:t>．</w:t>
            </w:r>
            <w:r w:rsidR="00C514CF" w:rsidRPr="004B5B5F">
              <w:rPr>
                <w:rFonts w:hint="eastAsia"/>
              </w:rPr>
              <w:t>他者を思いやり</w:t>
            </w:r>
            <w:r w:rsidR="00135A2C" w:rsidRPr="004B5B5F">
              <w:rPr>
                <w:rFonts w:hint="eastAsia"/>
              </w:rPr>
              <w:t>、</w:t>
            </w:r>
            <w:r w:rsidR="00C514CF" w:rsidRPr="004B5B5F">
              <w:rPr>
                <w:rFonts w:hint="eastAsia"/>
              </w:rPr>
              <w:t>尊重し</w:t>
            </w:r>
            <w:r w:rsidR="00135A2C" w:rsidRPr="004B5B5F">
              <w:rPr>
                <w:rFonts w:hint="eastAsia"/>
              </w:rPr>
              <w:t>、互いに認め合い、協働にて</w:t>
            </w:r>
            <w:r w:rsidR="009D456C" w:rsidRPr="004B5B5F">
              <w:rPr>
                <w:rFonts w:hint="eastAsia"/>
              </w:rPr>
              <w:t>行動できる生徒を育てる。</w:t>
            </w:r>
          </w:p>
        </w:tc>
      </w:tr>
    </w:tbl>
    <w:p w14:paraId="7A50860E" w14:textId="77777777" w:rsidR="00324B67" w:rsidRPr="004B5B5F" w:rsidRDefault="00324B67" w:rsidP="004245A1">
      <w:pPr>
        <w:spacing w:line="300" w:lineRule="exact"/>
        <w:ind w:hanging="187"/>
        <w:jc w:val="left"/>
        <w:rPr>
          <w:rFonts w:ascii="ＭＳ ゴシック" w:eastAsia="ＭＳ ゴシック" w:hAnsi="ＭＳ ゴシック"/>
          <w:szCs w:val="21"/>
        </w:rPr>
      </w:pPr>
    </w:p>
    <w:p w14:paraId="7E33BD05" w14:textId="77777777" w:rsidR="009B365C" w:rsidRPr="004B5B5F" w:rsidRDefault="00305547" w:rsidP="004245A1">
      <w:pPr>
        <w:spacing w:line="300" w:lineRule="exact"/>
        <w:ind w:hanging="187"/>
        <w:jc w:val="left"/>
        <w:rPr>
          <w:rFonts w:ascii="ＭＳ ゴシック" w:eastAsia="ＭＳ ゴシック" w:hAnsi="ＭＳ ゴシック"/>
          <w:szCs w:val="21"/>
        </w:rPr>
      </w:pPr>
      <w:r w:rsidRPr="004B5B5F">
        <w:rPr>
          <w:rFonts w:ascii="ＭＳ ゴシック" w:eastAsia="ＭＳ ゴシック" w:hAnsi="ＭＳ ゴシック" w:hint="eastAsia"/>
          <w:szCs w:val="21"/>
        </w:rPr>
        <w:t>２</w:t>
      </w:r>
      <w:r w:rsidR="009B365C" w:rsidRPr="004B5B5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B5B5F" w14:paraId="7C5B968C" w14:textId="77777777" w:rsidTr="00F73514">
        <w:trPr>
          <w:jc w:val="center"/>
        </w:trPr>
        <w:tc>
          <w:tcPr>
            <w:tcW w:w="14944" w:type="dxa"/>
            <w:shd w:val="clear" w:color="auto" w:fill="auto"/>
            <w:tcMar>
              <w:top w:w="142" w:type="dxa"/>
              <w:left w:w="142" w:type="dxa"/>
              <w:bottom w:w="142" w:type="dxa"/>
              <w:right w:w="142" w:type="dxa"/>
            </w:tcMar>
          </w:tcPr>
          <w:p w14:paraId="21E7656D" w14:textId="77777777" w:rsidR="009D456C" w:rsidRPr="004B5B5F" w:rsidRDefault="009D456C" w:rsidP="009D456C">
            <w:pPr>
              <w:pStyle w:val="aa"/>
              <w:numPr>
                <w:ilvl w:val="0"/>
                <w:numId w:val="17"/>
              </w:numPr>
              <w:snapToGrid w:val="0"/>
              <w:spacing w:line="260" w:lineRule="exact"/>
              <w:ind w:leftChars="0"/>
              <w:rPr>
                <w:rFonts w:ascii="ＭＳ 明朝" w:hAnsi="ＭＳ 明朝"/>
              </w:rPr>
            </w:pPr>
            <w:r w:rsidRPr="004B5B5F">
              <w:rPr>
                <w:rFonts w:ascii="ＭＳ 明朝" w:hAnsi="ＭＳ 明朝" w:hint="eastAsia"/>
              </w:rPr>
              <w:t>確かな学力の育成</w:t>
            </w:r>
          </w:p>
          <w:p w14:paraId="452ABCC5" w14:textId="77777777" w:rsidR="009D456C" w:rsidRPr="004B5B5F" w:rsidRDefault="009D456C" w:rsidP="00423EF5">
            <w:pPr>
              <w:snapToGrid w:val="0"/>
              <w:spacing w:line="260" w:lineRule="exact"/>
              <w:ind w:leftChars="150" w:left="1155" w:hangingChars="400" w:hanging="840"/>
              <w:rPr>
                <w:rFonts w:ascii="ＭＳ 明朝" w:hAnsi="ＭＳ 明朝"/>
              </w:rPr>
            </w:pPr>
            <w:r w:rsidRPr="004B5B5F">
              <w:rPr>
                <w:rFonts w:ascii="ＭＳ 明朝" w:hAnsi="ＭＳ 明朝" w:hint="eastAsia"/>
              </w:rPr>
              <w:t>（</w:t>
            </w:r>
            <w:r w:rsidR="00305547" w:rsidRPr="004B5B5F">
              <w:rPr>
                <w:rFonts w:ascii="ＭＳ 明朝" w:hAnsi="ＭＳ 明朝" w:hint="eastAsia"/>
              </w:rPr>
              <w:t>１</w:t>
            </w:r>
            <w:r w:rsidRPr="004B5B5F">
              <w:rPr>
                <w:rFonts w:ascii="ＭＳ 明朝" w:hAnsi="ＭＳ 明朝" w:hint="eastAsia"/>
              </w:rPr>
              <w:t>）</w:t>
            </w:r>
            <w:r w:rsidR="00AA3735" w:rsidRPr="004B5B5F">
              <w:rPr>
                <w:rFonts w:ascii="ＭＳ 明朝" w:hAnsi="ＭＳ 明朝" w:hint="eastAsia"/>
              </w:rPr>
              <w:t>「主体的・対話的・深い学び」</w:t>
            </w:r>
            <w:r w:rsidR="0073583E" w:rsidRPr="004B5B5F">
              <w:rPr>
                <w:rFonts w:ascii="ＭＳ 明朝" w:hAnsi="ＭＳ 明朝" w:hint="eastAsia"/>
              </w:rPr>
              <w:t>を追究し</w:t>
            </w:r>
            <w:r w:rsidR="00AD1927" w:rsidRPr="004B5B5F">
              <w:rPr>
                <w:rFonts w:ascii="ＭＳ 明朝" w:hAnsi="ＭＳ 明朝" w:hint="eastAsia"/>
              </w:rPr>
              <w:t>、</w:t>
            </w:r>
            <w:r w:rsidR="00423EF5" w:rsidRPr="004B5B5F">
              <w:rPr>
                <w:rFonts w:ascii="ＭＳ 明朝" w:hAnsi="ＭＳ 明朝" w:hint="eastAsia"/>
              </w:rPr>
              <w:t>新しい時代に対応できる「知識・技能」の習得、「思考力・判断力・表現力」「学びに向かう力・人間性等」の育成に取り組む。</w:t>
            </w:r>
          </w:p>
          <w:p w14:paraId="1398B7EC" w14:textId="77777777" w:rsidR="00BF08E5" w:rsidRPr="004B5B5F" w:rsidRDefault="009D456C" w:rsidP="00D8345E">
            <w:pPr>
              <w:snapToGrid w:val="0"/>
              <w:spacing w:line="260" w:lineRule="exact"/>
              <w:ind w:leftChars="350" w:left="1155" w:hangingChars="200" w:hanging="420"/>
              <w:rPr>
                <w:rFonts w:ascii="ＭＳ 明朝" w:hAnsi="ＭＳ 明朝"/>
              </w:rPr>
            </w:pPr>
            <w:r w:rsidRPr="004B5B5F">
              <w:rPr>
                <w:rFonts w:ascii="ＭＳ 明朝" w:hAnsi="ＭＳ 明朝" w:hint="eastAsia"/>
              </w:rPr>
              <w:t>ア　学校としての「生徒に育成したい資質・能力」、「めざすべき生徒像」について、全教員で共有し、</w:t>
            </w:r>
            <w:r w:rsidR="00D8345E" w:rsidRPr="004B5B5F">
              <w:rPr>
                <w:rFonts w:ascii="ＭＳ 明朝" w:hAnsi="ＭＳ 明朝" w:hint="eastAsia"/>
              </w:rPr>
              <w:t>授業</w:t>
            </w:r>
            <w:r w:rsidR="00764A75" w:rsidRPr="004B5B5F">
              <w:rPr>
                <w:rFonts w:ascii="ＭＳ 明朝" w:hAnsi="ＭＳ 明朝" w:hint="eastAsia"/>
              </w:rPr>
              <w:t>力</w:t>
            </w:r>
            <w:r w:rsidR="00D8345E" w:rsidRPr="004B5B5F">
              <w:rPr>
                <w:rFonts w:ascii="ＭＳ 明朝" w:hAnsi="ＭＳ 明朝" w:hint="eastAsia"/>
              </w:rPr>
              <w:t>を軸にその実現へ向かう。</w:t>
            </w:r>
          </w:p>
          <w:p w14:paraId="64D490DB" w14:textId="77777777" w:rsidR="00D8345E" w:rsidRPr="004B5B5F" w:rsidRDefault="009D456C" w:rsidP="00D8345E">
            <w:pPr>
              <w:snapToGrid w:val="0"/>
              <w:spacing w:line="260" w:lineRule="exact"/>
              <w:ind w:leftChars="350" w:left="1155" w:hangingChars="200" w:hanging="420"/>
              <w:rPr>
                <w:rFonts w:ascii="ＭＳ 明朝" w:hAnsi="ＭＳ 明朝"/>
              </w:rPr>
            </w:pPr>
            <w:r w:rsidRPr="004B5B5F">
              <w:rPr>
                <w:rFonts w:ascii="ＭＳ 明朝" w:hAnsi="ＭＳ 明朝" w:hint="eastAsia"/>
              </w:rPr>
              <w:t>イ　学力向上委員会を中心に相互授業観察、研究授業</w:t>
            </w:r>
            <w:r w:rsidR="00AE15DA" w:rsidRPr="004B5B5F">
              <w:rPr>
                <w:rFonts w:ascii="ＭＳ 明朝" w:hAnsi="ＭＳ 明朝" w:hint="eastAsia"/>
              </w:rPr>
              <w:t>、勉強会</w:t>
            </w:r>
            <w:r w:rsidR="005E6CAA" w:rsidRPr="004B5B5F">
              <w:rPr>
                <w:rFonts w:ascii="ＭＳ 明朝" w:hAnsi="ＭＳ 明朝" w:hint="eastAsia"/>
              </w:rPr>
              <w:t>等</w:t>
            </w:r>
            <w:r w:rsidRPr="004B5B5F">
              <w:rPr>
                <w:rFonts w:ascii="ＭＳ 明朝" w:hAnsi="ＭＳ 明朝" w:hint="eastAsia"/>
              </w:rPr>
              <w:t>の計画的</w:t>
            </w:r>
            <w:r w:rsidR="00AE15DA" w:rsidRPr="004B5B5F">
              <w:rPr>
                <w:rFonts w:ascii="ＭＳ 明朝" w:hAnsi="ＭＳ 明朝" w:hint="eastAsia"/>
              </w:rPr>
              <w:t>な</w:t>
            </w:r>
            <w:r w:rsidRPr="004B5B5F">
              <w:rPr>
                <w:rFonts w:ascii="ＭＳ 明朝" w:hAnsi="ＭＳ 明朝" w:hint="eastAsia"/>
              </w:rPr>
              <w:t>実施、</w:t>
            </w:r>
            <w:r w:rsidR="007E4288" w:rsidRPr="004B5B5F">
              <w:rPr>
                <w:rFonts w:ascii="ＭＳ 明朝" w:hAnsi="ＭＳ 明朝" w:hint="eastAsia"/>
              </w:rPr>
              <w:t>教員個々における</w:t>
            </w:r>
            <w:r w:rsidRPr="004B5B5F">
              <w:rPr>
                <w:rFonts w:ascii="ＭＳ 明朝" w:hAnsi="ＭＳ 明朝" w:hint="eastAsia"/>
              </w:rPr>
              <w:t>授業アンケートの効果的活用</w:t>
            </w:r>
            <w:r w:rsidR="005E6CAA" w:rsidRPr="004B5B5F">
              <w:rPr>
                <w:rFonts w:ascii="ＭＳ 明朝" w:hAnsi="ＭＳ 明朝" w:hint="eastAsia"/>
              </w:rPr>
              <w:t>等</w:t>
            </w:r>
            <w:r w:rsidRPr="004B5B5F">
              <w:rPr>
                <w:rFonts w:ascii="ＭＳ 明朝" w:hAnsi="ＭＳ 明朝" w:hint="eastAsia"/>
              </w:rPr>
              <w:t>、</w:t>
            </w:r>
            <w:r w:rsidR="00AE15DA" w:rsidRPr="004B5B5F">
              <w:rPr>
                <w:rFonts w:ascii="ＭＳ 明朝" w:hAnsi="ＭＳ 明朝" w:hint="eastAsia"/>
              </w:rPr>
              <w:t>授業改善に</w:t>
            </w:r>
            <w:r w:rsidRPr="004B5B5F">
              <w:rPr>
                <w:rFonts w:ascii="ＭＳ 明朝" w:hAnsi="ＭＳ 明朝" w:hint="eastAsia"/>
              </w:rPr>
              <w:t>組織的に取り組</w:t>
            </w:r>
            <w:r w:rsidR="00E56DD0" w:rsidRPr="004B5B5F">
              <w:rPr>
                <w:rFonts w:ascii="ＭＳ 明朝" w:hAnsi="ＭＳ 明朝" w:hint="eastAsia"/>
              </w:rPr>
              <w:t>む。</w:t>
            </w:r>
            <w:r w:rsidR="00817812" w:rsidRPr="004B5B5F">
              <w:rPr>
                <w:rFonts w:ascii="ＭＳ 明朝" w:hAnsi="ＭＳ 明朝" w:hint="eastAsia"/>
              </w:rPr>
              <w:t>又、</w:t>
            </w:r>
            <w:r w:rsidR="00E56DD0" w:rsidRPr="004B5B5F">
              <w:rPr>
                <w:rFonts w:ascii="ＭＳ 明朝" w:hAnsi="ＭＳ 明朝" w:hint="eastAsia"/>
              </w:rPr>
              <w:t>ICT</w:t>
            </w:r>
            <w:r w:rsidR="00817812" w:rsidRPr="004B5B5F">
              <w:rPr>
                <w:rFonts w:ascii="ＭＳ 明朝" w:hAnsi="ＭＳ 明朝" w:hint="eastAsia"/>
              </w:rPr>
              <w:t>機器を効果的に</w:t>
            </w:r>
            <w:r w:rsidR="00D8345E" w:rsidRPr="004B5B5F">
              <w:rPr>
                <w:rFonts w:ascii="ＭＳ 明朝" w:hAnsi="ＭＳ 明朝" w:hint="eastAsia"/>
              </w:rPr>
              <w:t>取り入れ個別最適な学びと協同的な学び、一斉学習</w:t>
            </w:r>
            <w:r w:rsidR="00BE0C8A" w:rsidRPr="004B5B5F">
              <w:rPr>
                <w:rFonts w:ascii="ＭＳ 明朝" w:hAnsi="ＭＳ 明朝" w:hint="eastAsia"/>
              </w:rPr>
              <w:t>の</w:t>
            </w:r>
            <w:r w:rsidR="00D8345E" w:rsidRPr="004B5B5F">
              <w:rPr>
                <w:rFonts w:ascii="ＭＳ 明朝" w:hAnsi="ＭＳ 明朝" w:hint="eastAsia"/>
              </w:rPr>
              <w:t>併存的</w:t>
            </w:r>
            <w:r w:rsidR="00BE0C8A" w:rsidRPr="004B5B5F">
              <w:rPr>
                <w:rFonts w:ascii="ＭＳ 明朝" w:hAnsi="ＭＳ 明朝" w:hint="eastAsia"/>
              </w:rPr>
              <w:t>な</w:t>
            </w:r>
            <w:r w:rsidR="00D8345E" w:rsidRPr="004B5B5F">
              <w:rPr>
                <w:rFonts w:ascii="ＭＳ 明朝" w:hAnsi="ＭＳ 明朝" w:hint="eastAsia"/>
              </w:rPr>
              <w:t>展開</w:t>
            </w:r>
            <w:r w:rsidR="007E4288" w:rsidRPr="004B5B5F">
              <w:rPr>
                <w:rFonts w:ascii="ＭＳ 明朝" w:hAnsi="ＭＳ 明朝" w:hint="eastAsia"/>
              </w:rPr>
              <w:t>、音読を各教科・科目で実践し読解力を高める</w:t>
            </w:r>
            <w:r w:rsidR="005E6CAA" w:rsidRPr="004B5B5F">
              <w:rPr>
                <w:rFonts w:ascii="ＭＳ 明朝" w:hAnsi="ＭＳ 明朝" w:hint="eastAsia"/>
              </w:rPr>
              <w:t>等、</w:t>
            </w:r>
            <w:r w:rsidR="00D8345E" w:rsidRPr="004B5B5F">
              <w:rPr>
                <w:rFonts w:ascii="ＭＳ 明朝" w:hAnsi="ＭＳ 明朝" w:hint="eastAsia"/>
              </w:rPr>
              <w:t>学びの深化を図る。</w:t>
            </w:r>
          </w:p>
          <w:p w14:paraId="49C5FD45" w14:textId="77777777" w:rsidR="00A04A44" w:rsidRPr="004B5B5F" w:rsidRDefault="00A04A44" w:rsidP="00A04A44">
            <w:pPr>
              <w:snapToGrid w:val="0"/>
              <w:spacing w:line="260" w:lineRule="exact"/>
              <w:ind w:leftChars="350" w:left="735" w:firstLineChars="200" w:firstLine="420"/>
              <w:rPr>
                <w:rFonts w:ascii="ＭＳ 明朝" w:hAnsi="ＭＳ 明朝"/>
              </w:rPr>
            </w:pPr>
            <w:r w:rsidRPr="004B5B5F">
              <w:rPr>
                <w:rFonts w:ascii="ＭＳ 明朝" w:hAnsi="ＭＳ 明朝" w:hint="eastAsia"/>
              </w:rPr>
              <w:t>※学校教育自己診断（生徒）における授業満足度の肯定的回答（</w:t>
            </w:r>
            <w:r w:rsidR="00A453F4" w:rsidRPr="004B5B5F">
              <w:rPr>
                <w:rFonts w:ascii="ＭＳ 明朝" w:hAnsi="ＭＳ 明朝" w:hint="eastAsia"/>
              </w:rPr>
              <w:t>R３</w:t>
            </w:r>
            <w:r w:rsidR="00245135" w:rsidRPr="004B5B5F">
              <w:rPr>
                <w:rFonts w:ascii="ＭＳ 明朝" w:hAnsi="ＭＳ 明朝" w:hint="eastAsia"/>
              </w:rPr>
              <w:t>-</w:t>
            </w:r>
            <w:r w:rsidR="002D1286" w:rsidRPr="004B5B5F">
              <w:rPr>
                <w:rFonts w:ascii="ＭＳ 明朝" w:hAnsi="ＭＳ 明朝"/>
              </w:rPr>
              <w:t>74</w:t>
            </w:r>
            <w:r w:rsidR="00130B58" w:rsidRPr="004B5B5F">
              <w:rPr>
                <w:rFonts w:ascii="ＭＳ 明朝" w:hAnsi="ＭＳ 明朝" w:hint="eastAsia"/>
              </w:rPr>
              <w:t>%</w:t>
            </w:r>
            <w:r w:rsidR="00245135" w:rsidRPr="004B5B5F">
              <w:rPr>
                <w:rFonts w:ascii="ＭＳ 明朝" w:hAnsi="ＭＳ 明朝" w:hint="eastAsia"/>
              </w:rPr>
              <w:t>、</w:t>
            </w:r>
            <w:r w:rsidR="00480AFB" w:rsidRPr="004B5B5F">
              <w:rPr>
                <w:rFonts w:ascii="ＭＳ 明朝" w:hAnsi="ＭＳ 明朝" w:hint="eastAsia"/>
              </w:rPr>
              <w:t>R４</w:t>
            </w:r>
            <w:r w:rsidR="00245135" w:rsidRPr="004B5B5F">
              <w:rPr>
                <w:rFonts w:ascii="ＭＳ 明朝" w:hAnsi="ＭＳ 明朝" w:hint="eastAsia"/>
              </w:rPr>
              <w:t>-</w:t>
            </w:r>
            <w:r w:rsidR="005F6121" w:rsidRPr="004B5B5F">
              <w:rPr>
                <w:rFonts w:ascii="ＭＳ 明朝" w:hAnsi="ＭＳ 明朝" w:hint="eastAsia"/>
              </w:rPr>
              <w:t>8</w:t>
            </w:r>
            <w:r w:rsidR="005F6121" w:rsidRPr="004B5B5F">
              <w:rPr>
                <w:rFonts w:ascii="ＭＳ 明朝" w:hAnsi="ＭＳ 明朝"/>
              </w:rPr>
              <w:t>2</w:t>
            </w:r>
            <w:r w:rsidR="00480AFB" w:rsidRPr="004B5B5F">
              <w:rPr>
                <w:rFonts w:ascii="ＭＳ 明朝" w:hAnsi="ＭＳ 明朝" w:hint="eastAsia"/>
              </w:rPr>
              <w:t>%</w:t>
            </w:r>
            <w:r w:rsidR="00245135" w:rsidRPr="004B5B5F">
              <w:rPr>
                <w:rFonts w:ascii="ＭＳ 明朝" w:hAnsi="ＭＳ 明朝" w:hint="eastAsia"/>
              </w:rPr>
              <w:t>、</w:t>
            </w:r>
            <w:r w:rsidR="002B3E89" w:rsidRPr="004B5B5F">
              <w:rPr>
                <w:rFonts w:ascii="ＭＳ 明朝" w:hAnsi="ＭＳ 明朝" w:hint="eastAsia"/>
              </w:rPr>
              <w:t>R</w:t>
            </w:r>
            <w:r w:rsidR="00DA2248" w:rsidRPr="004B5B5F">
              <w:rPr>
                <w:rFonts w:ascii="ＭＳ 明朝" w:hAnsi="ＭＳ 明朝" w:hint="eastAsia"/>
              </w:rPr>
              <w:t>５</w:t>
            </w:r>
            <w:r w:rsidR="00245135" w:rsidRPr="004B5B5F">
              <w:rPr>
                <w:rFonts w:ascii="ＭＳ 明朝" w:hAnsi="ＭＳ 明朝"/>
              </w:rPr>
              <w:t>-</w:t>
            </w:r>
            <w:r w:rsidR="005D5ECF" w:rsidRPr="004B5B5F">
              <w:rPr>
                <w:rFonts w:ascii="ＭＳ 明朝" w:hAnsi="ＭＳ 明朝"/>
              </w:rPr>
              <w:t>82</w:t>
            </w:r>
            <w:r w:rsidR="00C307BB" w:rsidRPr="004B5B5F">
              <w:rPr>
                <w:rFonts w:ascii="ＭＳ 明朝" w:hAnsi="ＭＳ 明朝"/>
              </w:rPr>
              <w:t>.3</w:t>
            </w:r>
            <w:r w:rsidR="002B3E89" w:rsidRPr="004B5B5F">
              <w:rPr>
                <w:rFonts w:ascii="ＭＳ 明朝" w:hAnsi="ＭＳ 明朝" w:hint="eastAsia"/>
              </w:rPr>
              <w:t>%</w:t>
            </w:r>
            <w:r w:rsidRPr="004B5B5F">
              <w:rPr>
                <w:rFonts w:ascii="ＭＳ 明朝" w:hAnsi="ＭＳ 明朝"/>
              </w:rPr>
              <w:t>）を</w:t>
            </w:r>
            <w:r w:rsidRPr="004B5B5F">
              <w:rPr>
                <w:rFonts w:ascii="ＭＳ 明朝" w:hAnsi="ＭＳ 明朝" w:hint="eastAsia"/>
              </w:rPr>
              <w:t>令和</w:t>
            </w:r>
            <w:r w:rsidR="005E6CAA" w:rsidRPr="004B5B5F">
              <w:rPr>
                <w:rFonts w:ascii="ＭＳ 明朝" w:hAnsi="ＭＳ 明朝" w:hint="eastAsia"/>
              </w:rPr>
              <w:t>８</w:t>
            </w:r>
            <w:r w:rsidRPr="004B5B5F">
              <w:rPr>
                <w:rFonts w:ascii="ＭＳ 明朝" w:hAnsi="ＭＳ 明朝" w:hint="eastAsia"/>
              </w:rPr>
              <w:t>年度まで</w:t>
            </w:r>
            <w:r w:rsidR="005E6CAA" w:rsidRPr="004B5B5F">
              <w:rPr>
                <w:rFonts w:ascii="ＭＳ 明朝" w:hAnsi="ＭＳ 明朝"/>
              </w:rPr>
              <w:t>75</w:t>
            </w:r>
            <w:r w:rsidRPr="004B5B5F">
              <w:rPr>
                <w:rFonts w:ascii="ＭＳ 明朝" w:hAnsi="ＭＳ 明朝"/>
              </w:rPr>
              <w:t>%</w:t>
            </w:r>
            <w:r w:rsidRPr="004B5B5F">
              <w:rPr>
                <w:rFonts w:ascii="ＭＳ 明朝" w:hAnsi="ＭＳ 明朝" w:hint="eastAsia"/>
              </w:rPr>
              <w:t>以上を維持する</w:t>
            </w:r>
            <w:r w:rsidRPr="004B5B5F">
              <w:rPr>
                <w:rFonts w:ascii="ＭＳ 明朝" w:hAnsi="ＭＳ 明朝"/>
              </w:rPr>
              <w:t>。</w:t>
            </w:r>
          </w:p>
          <w:p w14:paraId="4B92267E" w14:textId="77777777" w:rsidR="00817812" w:rsidRPr="004B5B5F" w:rsidRDefault="009D456C" w:rsidP="009D456C">
            <w:pPr>
              <w:snapToGrid w:val="0"/>
              <w:spacing w:line="260" w:lineRule="exact"/>
              <w:ind w:leftChars="350" w:left="735"/>
              <w:rPr>
                <w:rFonts w:ascii="ＭＳ 明朝" w:hAnsi="ＭＳ 明朝"/>
              </w:rPr>
            </w:pPr>
            <w:r w:rsidRPr="004B5B5F">
              <w:rPr>
                <w:rFonts w:ascii="ＭＳ 明朝" w:hAnsi="ＭＳ 明朝" w:hint="eastAsia"/>
              </w:rPr>
              <w:t xml:space="preserve">ウ　</w:t>
            </w:r>
            <w:r w:rsidR="00817812" w:rsidRPr="004B5B5F">
              <w:rPr>
                <w:rFonts w:ascii="ＭＳ 明朝" w:hAnsi="ＭＳ 明朝" w:hint="eastAsia"/>
              </w:rPr>
              <w:t>新学習指導要領に対応した</w:t>
            </w:r>
            <w:r w:rsidR="00AE15DA" w:rsidRPr="004B5B5F">
              <w:rPr>
                <w:rFonts w:ascii="ＭＳ 明朝" w:hAnsi="ＭＳ 明朝" w:hint="eastAsia"/>
              </w:rPr>
              <w:t>適切</w:t>
            </w:r>
            <w:r w:rsidR="00D35BB7" w:rsidRPr="004B5B5F">
              <w:rPr>
                <w:rFonts w:ascii="ＭＳ 明朝" w:hAnsi="ＭＳ 明朝" w:hint="eastAsia"/>
              </w:rPr>
              <w:t>で特色のある</w:t>
            </w:r>
            <w:r w:rsidR="00E97C7B" w:rsidRPr="004B5B5F">
              <w:rPr>
                <w:rFonts w:ascii="ＭＳ 明朝" w:hAnsi="ＭＳ 明朝" w:hint="eastAsia"/>
              </w:rPr>
              <w:t>教育課程を追究する。</w:t>
            </w:r>
          </w:p>
          <w:p w14:paraId="40DB953A" w14:textId="77777777" w:rsidR="009D456C" w:rsidRPr="004B5B5F" w:rsidRDefault="009D456C" w:rsidP="009D456C">
            <w:pPr>
              <w:snapToGrid w:val="0"/>
              <w:spacing w:line="260" w:lineRule="exact"/>
              <w:ind w:leftChars="350" w:left="735"/>
              <w:rPr>
                <w:rFonts w:ascii="ＭＳ 明朝" w:hAnsi="ＭＳ 明朝"/>
                <w:strike/>
              </w:rPr>
            </w:pPr>
          </w:p>
          <w:p w14:paraId="42F8A9A9" w14:textId="77777777" w:rsidR="009D456C" w:rsidRPr="004B5B5F" w:rsidRDefault="009D456C" w:rsidP="009D456C">
            <w:pPr>
              <w:pStyle w:val="aa"/>
              <w:numPr>
                <w:ilvl w:val="0"/>
                <w:numId w:val="17"/>
              </w:numPr>
              <w:snapToGrid w:val="0"/>
              <w:spacing w:line="260" w:lineRule="exact"/>
              <w:ind w:leftChars="0"/>
              <w:rPr>
                <w:rFonts w:ascii="ＭＳ 明朝" w:hAnsi="ＭＳ 明朝"/>
              </w:rPr>
            </w:pPr>
            <w:r w:rsidRPr="004B5B5F">
              <w:rPr>
                <w:rFonts w:ascii="ＭＳ 明朝" w:hAnsi="ＭＳ 明朝" w:hint="eastAsia"/>
              </w:rPr>
              <w:t>夢と希望を持ち、進路実現に積極的に取り組む生徒の育成</w:t>
            </w:r>
          </w:p>
          <w:p w14:paraId="58919F32" w14:textId="77777777" w:rsidR="009D456C" w:rsidRPr="004B5B5F" w:rsidRDefault="009D456C" w:rsidP="009D456C">
            <w:pPr>
              <w:snapToGrid w:val="0"/>
              <w:spacing w:line="260" w:lineRule="exact"/>
              <w:ind w:leftChars="150" w:left="315"/>
              <w:rPr>
                <w:rFonts w:ascii="ＭＳ 明朝" w:hAnsi="ＭＳ 明朝"/>
              </w:rPr>
            </w:pPr>
            <w:r w:rsidRPr="004B5B5F">
              <w:rPr>
                <w:rFonts w:ascii="ＭＳ 明朝" w:hAnsi="ＭＳ 明朝" w:hint="eastAsia"/>
              </w:rPr>
              <w:t>（</w:t>
            </w:r>
            <w:r w:rsidR="00305547" w:rsidRPr="004B5B5F">
              <w:rPr>
                <w:rFonts w:ascii="ＭＳ 明朝" w:hAnsi="ＭＳ 明朝" w:hint="eastAsia"/>
              </w:rPr>
              <w:t>１</w:t>
            </w:r>
            <w:r w:rsidRPr="004B5B5F">
              <w:rPr>
                <w:rFonts w:ascii="ＭＳ 明朝" w:hAnsi="ＭＳ 明朝" w:hint="eastAsia"/>
              </w:rPr>
              <w:t>）生徒の希望する進路の実現に向けて、計画的な進路指導体制を確立する。</w:t>
            </w:r>
          </w:p>
          <w:p w14:paraId="65952318" w14:textId="77777777" w:rsidR="009D456C" w:rsidRPr="004B5B5F" w:rsidRDefault="009D456C" w:rsidP="00AD1927">
            <w:pPr>
              <w:snapToGrid w:val="0"/>
              <w:spacing w:line="260" w:lineRule="exact"/>
              <w:ind w:leftChars="350" w:left="1155" w:hangingChars="200" w:hanging="420"/>
              <w:rPr>
                <w:rFonts w:ascii="ＭＳ 明朝" w:hAnsi="ＭＳ 明朝"/>
              </w:rPr>
            </w:pPr>
            <w:r w:rsidRPr="004B5B5F">
              <w:rPr>
                <w:rFonts w:ascii="ＭＳ 明朝" w:hAnsi="ＭＳ 明朝" w:hint="eastAsia"/>
              </w:rPr>
              <w:t xml:space="preserve">ア　</w:t>
            </w:r>
            <w:r w:rsidR="00305547" w:rsidRPr="004B5B5F">
              <w:rPr>
                <w:rFonts w:ascii="ＭＳ 明朝" w:hAnsi="ＭＳ 明朝" w:hint="eastAsia"/>
              </w:rPr>
              <w:t>３</w:t>
            </w:r>
            <w:r w:rsidRPr="004B5B5F">
              <w:rPr>
                <w:rFonts w:ascii="ＭＳ 明朝" w:hAnsi="ＭＳ 明朝" w:hint="eastAsia"/>
              </w:rPr>
              <w:t>年間を通した継続的かつ計画的に進路指導に取り組み、大学・短大、専門学校および</w:t>
            </w:r>
            <w:r w:rsidR="00EE5CCC" w:rsidRPr="004B5B5F">
              <w:rPr>
                <w:rFonts w:ascii="ＭＳ 明朝" w:hAnsi="ＭＳ 明朝" w:hint="eastAsia"/>
              </w:rPr>
              <w:t>地域や福祉・労働関係機関等と連携を深め</w:t>
            </w:r>
            <w:r w:rsidRPr="004B5B5F">
              <w:rPr>
                <w:rFonts w:ascii="ＭＳ 明朝" w:hAnsi="ＭＳ 明朝" w:hint="eastAsia"/>
              </w:rPr>
              <w:t>キャリア教育を</w:t>
            </w:r>
            <w:r w:rsidR="00EE5CCC" w:rsidRPr="004B5B5F">
              <w:rPr>
                <w:rFonts w:ascii="ＭＳ 明朝" w:hAnsi="ＭＳ 明朝" w:hint="eastAsia"/>
              </w:rPr>
              <w:t>推進する。</w:t>
            </w:r>
          </w:p>
          <w:p w14:paraId="25703912" w14:textId="77777777" w:rsidR="009D456C" w:rsidRPr="004B5B5F" w:rsidRDefault="009D456C" w:rsidP="009D456C">
            <w:pPr>
              <w:snapToGrid w:val="0"/>
              <w:spacing w:line="260" w:lineRule="exact"/>
              <w:ind w:leftChars="350" w:left="735"/>
              <w:rPr>
                <w:rFonts w:ascii="ＭＳ 明朝" w:hAnsi="ＭＳ 明朝"/>
              </w:rPr>
            </w:pPr>
            <w:r w:rsidRPr="004B5B5F">
              <w:rPr>
                <w:rFonts w:ascii="ＭＳ 明朝" w:hAnsi="ＭＳ 明朝" w:hint="eastAsia"/>
              </w:rPr>
              <w:t xml:space="preserve">イ　</w:t>
            </w:r>
            <w:r w:rsidR="00305547" w:rsidRPr="004B5B5F">
              <w:rPr>
                <w:rFonts w:ascii="ＭＳ 明朝" w:hAnsi="ＭＳ 明朝" w:hint="eastAsia"/>
              </w:rPr>
              <w:t>３</w:t>
            </w:r>
            <w:r w:rsidRPr="004B5B5F">
              <w:rPr>
                <w:rFonts w:ascii="ＭＳ 明朝" w:hAnsi="ＭＳ 明朝" w:hint="eastAsia"/>
              </w:rPr>
              <w:t>年間を通した計画的な講習の実施により、早期から</w:t>
            </w:r>
            <w:r w:rsidR="00232BC9" w:rsidRPr="004B5B5F">
              <w:rPr>
                <w:rFonts w:ascii="ＭＳ 明朝" w:hAnsi="ＭＳ 明朝" w:hint="eastAsia"/>
              </w:rPr>
              <w:t>キャリア形成を見通し</w:t>
            </w:r>
            <w:r w:rsidRPr="004B5B5F">
              <w:rPr>
                <w:rFonts w:ascii="ＭＳ 明朝" w:hAnsi="ＭＳ 明朝" w:hint="eastAsia"/>
              </w:rPr>
              <w:t>努力させる。</w:t>
            </w:r>
          </w:p>
          <w:p w14:paraId="5D4A29D9" w14:textId="77777777" w:rsidR="009D456C" w:rsidRPr="004B5B5F" w:rsidRDefault="009D456C" w:rsidP="009D456C">
            <w:pPr>
              <w:snapToGrid w:val="0"/>
              <w:spacing w:line="260" w:lineRule="exact"/>
              <w:ind w:leftChars="350" w:left="735"/>
              <w:rPr>
                <w:rFonts w:ascii="ＭＳ 明朝" w:hAnsi="ＭＳ 明朝"/>
              </w:rPr>
            </w:pPr>
            <w:r w:rsidRPr="004B5B5F">
              <w:rPr>
                <w:rFonts w:ascii="ＭＳ 明朝" w:hAnsi="ＭＳ 明朝" w:hint="eastAsia"/>
              </w:rPr>
              <w:t>※</w:t>
            </w:r>
            <w:r w:rsidR="004A5692" w:rsidRPr="004B5B5F">
              <w:rPr>
                <w:rFonts w:ascii="ＭＳ 明朝" w:hAnsi="ＭＳ 明朝" w:hint="eastAsia"/>
              </w:rPr>
              <w:t>実力考査の結果の分析を行い、</w:t>
            </w:r>
            <w:r w:rsidR="00A912AB" w:rsidRPr="004B5B5F">
              <w:rPr>
                <w:rFonts w:ascii="ＭＳ 明朝" w:hAnsi="ＭＳ 明朝" w:hint="eastAsia"/>
              </w:rPr>
              <w:t>学習支援</w:t>
            </w:r>
            <w:r w:rsidR="004A5692" w:rsidRPr="004B5B5F">
              <w:rPr>
                <w:rFonts w:ascii="ＭＳ 明朝" w:hAnsi="ＭＳ 明朝" w:hint="eastAsia"/>
              </w:rPr>
              <w:t>クラウドサービスなどを活用し継続的な進路指導を行う。</w:t>
            </w:r>
          </w:p>
          <w:p w14:paraId="01346086" w14:textId="77777777" w:rsidR="004A5692" w:rsidRPr="004B5B5F" w:rsidRDefault="004A5692" w:rsidP="004A5692">
            <w:pPr>
              <w:snapToGrid w:val="0"/>
              <w:spacing w:line="260" w:lineRule="exact"/>
              <w:ind w:leftChars="350" w:left="735"/>
              <w:rPr>
                <w:rFonts w:ascii="ＭＳ 明朝" w:hAnsi="ＭＳ 明朝"/>
              </w:rPr>
            </w:pPr>
            <w:r w:rsidRPr="004B5B5F">
              <w:rPr>
                <w:rFonts w:ascii="ＭＳ 明朝" w:hAnsi="ＭＳ 明朝" w:hint="eastAsia"/>
              </w:rPr>
              <w:t>※学校教育自己診断（生徒）における進路に関する情報提供の肯定的回答（</w:t>
            </w:r>
            <w:r w:rsidR="00A453F4" w:rsidRPr="004B5B5F">
              <w:rPr>
                <w:rFonts w:ascii="ＭＳ 明朝" w:hAnsi="ＭＳ 明朝" w:hint="eastAsia"/>
              </w:rPr>
              <w:t>R３</w:t>
            </w:r>
            <w:r w:rsidR="00245135" w:rsidRPr="004B5B5F">
              <w:rPr>
                <w:rFonts w:ascii="ＭＳ 明朝" w:hAnsi="ＭＳ 明朝" w:hint="eastAsia"/>
              </w:rPr>
              <w:t>-</w:t>
            </w:r>
            <w:r w:rsidR="002D1286" w:rsidRPr="004B5B5F">
              <w:rPr>
                <w:rFonts w:ascii="ＭＳ 明朝" w:hAnsi="ＭＳ 明朝"/>
              </w:rPr>
              <w:t>87</w:t>
            </w:r>
            <w:r w:rsidR="00130B58" w:rsidRPr="004B5B5F">
              <w:rPr>
                <w:rFonts w:ascii="ＭＳ 明朝" w:hAnsi="ＭＳ 明朝" w:hint="eastAsia"/>
              </w:rPr>
              <w:t>%</w:t>
            </w:r>
            <w:r w:rsidR="00245135" w:rsidRPr="004B5B5F">
              <w:rPr>
                <w:rFonts w:ascii="ＭＳ 明朝" w:hAnsi="ＭＳ 明朝" w:hint="eastAsia"/>
              </w:rPr>
              <w:t>、</w:t>
            </w:r>
            <w:r w:rsidR="00295227" w:rsidRPr="004B5B5F">
              <w:rPr>
                <w:rFonts w:ascii="ＭＳ 明朝" w:hAnsi="ＭＳ 明朝" w:hint="eastAsia"/>
              </w:rPr>
              <w:t xml:space="preserve"> R４</w:t>
            </w:r>
            <w:r w:rsidR="00245135" w:rsidRPr="004B5B5F">
              <w:rPr>
                <w:rFonts w:ascii="ＭＳ 明朝" w:hAnsi="ＭＳ 明朝" w:hint="eastAsia"/>
              </w:rPr>
              <w:t>-</w:t>
            </w:r>
            <w:r w:rsidR="005F6121" w:rsidRPr="004B5B5F">
              <w:rPr>
                <w:rFonts w:ascii="ＭＳ 明朝" w:hAnsi="ＭＳ 明朝" w:hint="eastAsia"/>
              </w:rPr>
              <w:t>9</w:t>
            </w:r>
            <w:r w:rsidR="005F6121" w:rsidRPr="004B5B5F">
              <w:rPr>
                <w:rFonts w:ascii="ＭＳ 明朝" w:hAnsi="ＭＳ 明朝"/>
              </w:rPr>
              <w:t>2</w:t>
            </w:r>
            <w:r w:rsidR="00295227" w:rsidRPr="004B5B5F">
              <w:rPr>
                <w:rFonts w:ascii="ＭＳ 明朝" w:hAnsi="ＭＳ 明朝" w:hint="eastAsia"/>
              </w:rPr>
              <w:t>%</w:t>
            </w:r>
            <w:r w:rsidR="00245135" w:rsidRPr="004B5B5F">
              <w:rPr>
                <w:rFonts w:ascii="ＭＳ 明朝" w:hAnsi="ＭＳ 明朝" w:hint="eastAsia"/>
              </w:rPr>
              <w:t>、</w:t>
            </w:r>
            <w:r w:rsidR="002B3E89" w:rsidRPr="004B5B5F">
              <w:rPr>
                <w:rFonts w:ascii="ＭＳ 明朝" w:hAnsi="ＭＳ 明朝" w:hint="eastAsia"/>
              </w:rPr>
              <w:t>R</w:t>
            </w:r>
            <w:r w:rsidR="00DA2248" w:rsidRPr="004B5B5F">
              <w:rPr>
                <w:rFonts w:ascii="ＭＳ 明朝" w:hAnsi="ＭＳ 明朝" w:hint="eastAsia"/>
              </w:rPr>
              <w:t>５</w:t>
            </w:r>
            <w:r w:rsidR="00245135" w:rsidRPr="004B5B5F">
              <w:rPr>
                <w:rFonts w:ascii="ＭＳ 明朝" w:hAnsi="ＭＳ 明朝"/>
              </w:rPr>
              <w:t>-</w:t>
            </w:r>
            <w:r w:rsidR="005D5ECF" w:rsidRPr="004B5B5F">
              <w:rPr>
                <w:rFonts w:ascii="ＭＳ 明朝" w:hAnsi="ＭＳ 明朝"/>
              </w:rPr>
              <w:t>91</w:t>
            </w:r>
            <w:r w:rsidR="00C307BB" w:rsidRPr="004B5B5F">
              <w:rPr>
                <w:rFonts w:ascii="ＭＳ 明朝" w:hAnsi="ＭＳ 明朝"/>
              </w:rPr>
              <w:t>.2</w:t>
            </w:r>
            <w:r w:rsidR="002B3E89" w:rsidRPr="004B5B5F">
              <w:rPr>
                <w:rFonts w:ascii="ＭＳ 明朝" w:hAnsi="ＭＳ 明朝" w:hint="eastAsia"/>
              </w:rPr>
              <w:t>%</w:t>
            </w:r>
            <w:r w:rsidRPr="004B5B5F">
              <w:rPr>
                <w:rFonts w:ascii="ＭＳ 明朝" w:hAnsi="ＭＳ 明朝"/>
              </w:rPr>
              <w:t>）を</w:t>
            </w:r>
            <w:r w:rsidRPr="004B5B5F">
              <w:rPr>
                <w:rFonts w:ascii="ＭＳ 明朝" w:hAnsi="ＭＳ 明朝" w:hint="eastAsia"/>
              </w:rPr>
              <w:t>令和</w:t>
            </w:r>
            <w:r w:rsidR="002B3E89" w:rsidRPr="004B5B5F">
              <w:rPr>
                <w:rFonts w:ascii="ＭＳ 明朝" w:hAnsi="ＭＳ 明朝" w:hint="eastAsia"/>
              </w:rPr>
              <w:t>８</w:t>
            </w:r>
            <w:r w:rsidR="008B1293" w:rsidRPr="004B5B5F">
              <w:rPr>
                <w:rFonts w:ascii="ＭＳ 明朝" w:hAnsi="ＭＳ 明朝" w:hint="eastAsia"/>
              </w:rPr>
              <w:t>年度</w:t>
            </w:r>
            <w:r w:rsidRPr="004B5B5F">
              <w:rPr>
                <w:rFonts w:ascii="ＭＳ 明朝" w:hAnsi="ＭＳ 明朝" w:hint="eastAsia"/>
              </w:rPr>
              <w:t>まで</w:t>
            </w:r>
            <w:r w:rsidR="006955A7" w:rsidRPr="004B5B5F">
              <w:rPr>
                <w:rFonts w:ascii="ＭＳ 明朝" w:hAnsi="ＭＳ 明朝" w:hint="eastAsia"/>
              </w:rPr>
              <w:t>8</w:t>
            </w:r>
            <w:r w:rsidR="006955A7" w:rsidRPr="004B5B5F">
              <w:rPr>
                <w:rFonts w:ascii="ＭＳ 明朝" w:hAnsi="ＭＳ 明朝"/>
              </w:rPr>
              <w:t>5</w:t>
            </w:r>
            <w:r w:rsidRPr="004B5B5F">
              <w:rPr>
                <w:rFonts w:ascii="ＭＳ 明朝" w:hAnsi="ＭＳ 明朝"/>
              </w:rPr>
              <w:t>%</w:t>
            </w:r>
            <w:r w:rsidRPr="004B5B5F">
              <w:rPr>
                <w:rFonts w:ascii="ＭＳ 明朝" w:hAnsi="ＭＳ 明朝" w:hint="eastAsia"/>
              </w:rPr>
              <w:t>以上を維持</w:t>
            </w:r>
            <w:r w:rsidRPr="004B5B5F">
              <w:rPr>
                <w:rFonts w:ascii="ＭＳ 明朝" w:hAnsi="ＭＳ 明朝"/>
              </w:rPr>
              <w:t>する。</w:t>
            </w:r>
          </w:p>
          <w:p w14:paraId="51679D5D" w14:textId="77777777" w:rsidR="009D456C" w:rsidRPr="004B5B5F" w:rsidRDefault="009D456C" w:rsidP="007765C7">
            <w:pPr>
              <w:snapToGrid w:val="0"/>
              <w:spacing w:line="260" w:lineRule="exact"/>
              <w:ind w:leftChars="150" w:left="735" w:hangingChars="200" w:hanging="420"/>
              <w:rPr>
                <w:rFonts w:ascii="ＭＳ 明朝" w:hAnsi="ＭＳ 明朝"/>
                <w:strike/>
              </w:rPr>
            </w:pPr>
            <w:r w:rsidRPr="004B5B5F">
              <w:rPr>
                <w:rFonts w:ascii="ＭＳ 明朝" w:hAnsi="ＭＳ 明朝" w:hint="eastAsia"/>
              </w:rPr>
              <w:t>（</w:t>
            </w:r>
            <w:r w:rsidR="00305547" w:rsidRPr="004B5B5F">
              <w:rPr>
                <w:rFonts w:ascii="ＭＳ 明朝" w:hAnsi="ＭＳ 明朝" w:hint="eastAsia"/>
              </w:rPr>
              <w:t>２</w:t>
            </w:r>
            <w:r w:rsidRPr="004B5B5F">
              <w:rPr>
                <w:rFonts w:ascii="ＭＳ 明朝" w:hAnsi="ＭＳ 明朝" w:hint="eastAsia"/>
              </w:rPr>
              <w:t>）</w:t>
            </w:r>
            <w:r w:rsidR="001F1534" w:rsidRPr="004B5B5F">
              <w:rPr>
                <w:rFonts w:ascii="ＭＳ 明朝" w:hAnsi="ＭＳ 明朝" w:hint="eastAsia"/>
              </w:rPr>
              <w:t>各授業、HR、</w:t>
            </w:r>
            <w:r w:rsidRPr="004B5B5F">
              <w:rPr>
                <w:rFonts w:ascii="ＭＳ 明朝" w:hAnsi="ＭＳ 明朝" w:hint="eastAsia"/>
              </w:rPr>
              <w:t>「総合的な探究の時間」や</w:t>
            </w:r>
            <w:r w:rsidR="001F1534" w:rsidRPr="004B5B5F">
              <w:rPr>
                <w:rFonts w:ascii="ＭＳ 明朝" w:hAnsi="ＭＳ 明朝" w:hint="eastAsia"/>
              </w:rPr>
              <w:t>学校行事</w:t>
            </w:r>
            <w:r w:rsidR="00743C32" w:rsidRPr="004B5B5F">
              <w:rPr>
                <w:rFonts w:ascii="ＭＳ 明朝" w:hAnsi="ＭＳ 明朝" w:hint="eastAsia"/>
              </w:rPr>
              <w:t>等</w:t>
            </w:r>
            <w:r w:rsidR="001F1534" w:rsidRPr="004B5B5F">
              <w:rPr>
                <w:rFonts w:ascii="ＭＳ 明朝" w:hAnsi="ＭＳ 明朝" w:hint="eastAsia"/>
              </w:rPr>
              <w:t>を</w:t>
            </w:r>
            <w:r w:rsidRPr="004B5B5F">
              <w:rPr>
                <w:rFonts w:ascii="ＭＳ 明朝" w:hAnsi="ＭＳ 明朝"/>
              </w:rPr>
              <w:t>通じ、</w:t>
            </w:r>
            <w:r w:rsidR="001F1534" w:rsidRPr="004B5B5F">
              <w:rPr>
                <w:rFonts w:ascii="ＭＳ 明朝" w:hAnsi="ＭＳ 明朝" w:hint="eastAsia"/>
              </w:rPr>
              <w:t>探究的に学び</w:t>
            </w:r>
            <w:r w:rsidR="00743C32" w:rsidRPr="004B5B5F">
              <w:rPr>
                <w:rFonts w:ascii="ＭＳ 明朝" w:hAnsi="ＭＳ 明朝" w:hint="eastAsia"/>
              </w:rPr>
              <w:t>、</w:t>
            </w:r>
            <w:r w:rsidR="00993E9F" w:rsidRPr="004B5B5F">
              <w:rPr>
                <w:rFonts w:ascii="ＭＳ 明朝" w:hAnsi="ＭＳ 明朝" w:hint="eastAsia"/>
              </w:rPr>
              <w:t>問題発見・解決能力や</w:t>
            </w:r>
            <w:r w:rsidR="00FC78E9" w:rsidRPr="004B5B5F">
              <w:rPr>
                <w:rFonts w:ascii="ＭＳ 明朝" w:hAnsi="ＭＳ 明朝" w:hint="eastAsia"/>
              </w:rPr>
              <w:t>論理的思考力</w:t>
            </w:r>
            <w:r w:rsidR="00743C32" w:rsidRPr="004B5B5F">
              <w:rPr>
                <w:rFonts w:ascii="ＭＳ 明朝" w:hAnsi="ＭＳ 明朝" w:hint="eastAsia"/>
              </w:rPr>
              <w:t>、</w:t>
            </w:r>
            <w:r w:rsidR="001F1534" w:rsidRPr="004B5B5F">
              <w:rPr>
                <w:rFonts w:ascii="ＭＳ 明朝" w:hAnsi="ＭＳ 明朝" w:hint="eastAsia"/>
              </w:rPr>
              <w:t>表現力</w:t>
            </w:r>
            <w:r w:rsidR="00743C32" w:rsidRPr="004B5B5F">
              <w:rPr>
                <w:rFonts w:ascii="ＭＳ 明朝" w:hAnsi="ＭＳ 明朝" w:hint="eastAsia"/>
              </w:rPr>
              <w:t>、協働性等</w:t>
            </w:r>
            <w:r w:rsidR="001F1534" w:rsidRPr="004B5B5F">
              <w:rPr>
                <w:rFonts w:ascii="ＭＳ 明朝" w:hAnsi="ＭＳ 明朝" w:hint="eastAsia"/>
              </w:rPr>
              <w:t>を向上させる機会を確保し</w:t>
            </w:r>
            <w:r w:rsidR="00743C32" w:rsidRPr="004B5B5F">
              <w:rPr>
                <w:rFonts w:ascii="ＭＳ 明朝" w:hAnsi="ＭＳ 明朝" w:hint="eastAsia"/>
              </w:rPr>
              <w:t>、</w:t>
            </w:r>
            <w:r w:rsidR="001F1534" w:rsidRPr="004B5B5F">
              <w:rPr>
                <w:rFonts w:ascii="ＭＳ 明朝" w:hAnsi="ＭＳ 明朝" w:hint="eastAsia"/>
              </w:rPr>
              <w:t>キャリア発達を促す。</w:t>
            </w:r>
          </w:p>
          <w:p w14:paraId="0F0CEAD5" w14:textId="77777777" w:rsidR="009D456C" w:rsidRPr="004B5B5F" w:rsidRDefault="009D456C" w:rsidP="009D456C">
            <w:pPr>
              <w:snapToGrid w:val="0"/>
              <w:spacing w:line="260" w:lineRule="exact"/>
              <w:ind w:leftChars="150" w:left="315"/>
              <w:rPr>
                <w:rFonts w:ascii="ＭＳ 明朝" w:hAnsi="ＭＳ 明朝"/>
              </w:rPr>
            </w:pPr>
            <w:r w:rsidRPr="004B5B5F">
              <w:rPr>
                <w:rFonts w:ascii="ＭＳ 明朝" w:hAnsi="ＭＳ 明朝" w:hint="eastAsia"/>
              </w:rPr>
              <w:t>（</w:t>
            </w:r>
            <w:r w:rsidR="00305547" w:rsidRPr="004B5B5F">
              <w:rPr>
                <w:rFonts w:ascii="ＭＳ 明朝" w:hAnsi="ＭＳ 明朝" w:hint="eastAsia"/>
              </w:rPr>
              <w:t>３</w:t>
            </w:r>
            <w:r w:rsidRPr="004B5B5F">
              <w:rPr>
                <w:rFonts w:ascii="ＭＳ 明朝" w:hAnsi="ＭＳ 明朝" w:hint="eastAsia"/>
              </w:rPr>
              <w:t>）グローバル人材の育成</w:t>
            </w:r>
          </w:p>
          <w:p w14:paraId="7D99977C" w14:textId="77777777" w:rsidR="007765C7" w:rsidRPr="004B5B5F" w:rsidRDefault="009D456C" w:rsidP="007765C7">
            <w:pPr>
              <w:snapToGrid w:val="0"/>
              <w:spacing w:line="260" w:lineRule="exact"/>
              <w:ind w:leftChars="350" w:left="1155" w:hangingChars="200" w:hanging="420"/>
              <w:rPr>
                <w:rFonts w:ascii="ＭＳ 明朝" w:hAnsi="ＭＳ 明朝"/>
              </w:rPr>
            </w:pPr>
            <w:r w:rsidRPr="004B5B5F">
              <w:rPr>
                <w:rFonts w:ascii="ＭＳ 明朝" w:hAnsi="ＭＳ 明朝" w:hint="eastAsia"/>
              </w:rPr>
              <w:t xml:space="preserve">ア　</w:t>
            </w:r>
            <w:r w:rsidR="00C9161D" w:rsidRPr="004B5B5F">
              <w:rPr>
                <w:rFonts w:ascii="ＭＳ 明朝" w:hAnsi="ＭＳ 明朝" w:hint="eastAsia"/>
              </w:rPr>
              <w:t>関係機関との連携</w:t>
            </w:r>
            <w:r w:rsidR="00495BE3" w:rsidRPr="004B5B5F">
              <w:rPr>
                <w:rFonts w:ascii="ＭＳ 明朝" w:hAnsi="ＭＳ 明朝" w:hint="eastAsia"/>
              </w:rPr>
              <w:t>や</w:t>
            </w:r>
            <w:r w:rsidR="00C9161D" w:rsidRPr="004B5B5F">
              <w:rPr>
                <w:rFonts w:ascii="ＭＳ 明朝" w:hAnsi="ＭＳ 明朝" w:hint="eastAsia"/>
              </w:rPr>
              <w:t>海外の学校との友好交流、</w:t>
            </w:r>
            <w:r w:rsidR="00621717" w:rsidRPr="004B5B5F">
              <w:rPr>
                <w:rFonts w:ascii="ＭＳ 明朝" w:hAnsi="ＭＳ 明朝" w:hint="eastAsia"/>
              </w:rPr>
              <w:t>SDGsの視点を踏まえた</w:t>
            </w:r>
            <w:r w:rsidRPr="004B5B5F">
              <w:rPr>
                <w:rFonts w:ascii="ＭＳ 明朝" w:hAnsi="ＭＳ 明朝" w:hint="eastAsia"/>
              </w:rPr>
              <w:t>授業</w:t>
            </w:r>
            <w:r w:rsidR="00E31CFD" w:rsidRPr="004B5B5F">
              <w:rPr>
                <w:rFonts w:ascii="ＭＳ 明朝" w:hAnsi="ＭＳ 明朝" w:hint="eastAsia"/>
              </w:rPr>
              <w:t>や</w:t>
            </w:r>
            <w:r w:rsidR="00495BE3" w:rsidRPr="004B5B5F">
              <w:rPr>
                <w:rFonts w:ascii="ＭＳ 明朝" w:hAnsi="ＭＳ 明朝" w:hint="eastAsia"/>
              </w:rPr>
              <w:t>HR、「総合的な探究の時間」</w:t>
            </w:r>
            <w:r w:rsidR="00506806" w:rsidRPr="004B5B5F">
              <w:rPr>
                <w:rFonts w:ascii="ＭＳ 明朝" w:hAnsi="ＭＳ 明朝" w:hint="eastAsia"/>
              </w:rPr>
              <w:t>、</w:t>
            </w:r>
            <w:r w:rsidR="00E31CFD" w:rsidRPr="004B5B5F">
              <w:rPr>
                <w:rFonts w:ascii="ＭＳ 明朝" w:hAnsi="ＭＳ 明朝" w:hint="eastAsia"/>
              </w:rPr>
              <w:t>特別活動等</w:t>
            </w:r>
            <w:r w:rsidR="00506806" w:rsidRPr="004B5B5F">
              <w:rPr>
                <w:rFonts w:ascii="ＭＳ 明朝" w:hAnsi="ＭＳ 明朝" w:hint="eastAsia"/>
              </w:rPr>
              <w:t>の実施</w:t>
            </w:r>
            <w:r w:rsidR="00495BE3" w:rsidRPr="004B5B5F">
              <w:rPr>
                <w:rFonts w:ascii="ＭＳ 明朝" w:hAnsi="ＭＳ 明朝" w:hint="eastAsia"/>
              </w:rPr>
              <w:t>を奨励</w:t>
            </w:r>
            <w:r w:rsidR="00312BCD" w:rsidRPr="004B5B5F">
              <w:rPr>
                <w:rFonts w:ascii="ＭＳ 明朝" w:hAnsi="ＭＳ 明朝" w:hint="eastAsia"/>
              </w:rPr>
              <w:t>すると共に、英語運用能力の向上を図るなど</w:t>
            </w:r>
            <w:r w:rsidR="00E31CFD" w:rsidRPr="004B5B5F">
              <w:rPr>
                <w:rFonts w:ascii="ＭＳ 明朝" w:hAnsi="ＭＳ 明朝" w:hint="eastAsia"/>
              </w:rPr>
              <w:t>、</w:t>
            </w:r>
            <w:r w:rsidR="00506806" w:rsidRPr="004B5B5F">
              <w:rPr>
                <w:rFonts w:ascii="ＭＳ 明朝" w:hAnsi="ＭＳ 明朝" w:hint="eastAsia"/>
              </w:rPr>
              <w:t>国際理解教育を推進する。</w:t>
            </w:r>
          </w:p>
          <w:p w14:paraId="08557366" w14:textId="77777777" w:rsidR="004244E6" w:rsidRPr="004B5B5F" w:rsidRDefault="002E376D" w:rsidP="00A453F4">
            <w:pPr>
              <w:snapToGrid w:val="0"/>
              <w:spacing w:line="260" w:lineRule="exact"/>
              <w:ind w:leftChars="349" w:left="891" w:hangingChars="75" w:hanging="158"/>
              <w:rPr>
                <w:rFonts w:ascii="ＭＳ 明朝" w:hAnsi="ＭＳ 明朝"/>
              </w:rPr>
            </w:pPr>
            <w:r w:rsidRPr="004B5B5F">
              <w:rPr>
                <w:rFonts w:ascii="ＭＳ 明朝" w:hAnsi="ＭＳ 明朝" w:hint="eastAsia"/>
              </w:rPr>
              <w:t>※学校教育自己診断（生徒）における「授業や行事で国際理解について学ぶ機会がある」の肯定的回答を（</w:t>
            </w:r>
            <w:r w:rsidR="00A453F4" w:rsidRPr="004B5B5F">
              <w:rPr>
                <w:rFonts w:ascii="ＭＳ 明朝" w:hAnsi="ＭＳ 明朝" w:hint="eastAsia"/>
              </w:rPr>
              <w:t>R３</w:t>
            </w:r>
            <w:r w:rsidR="00245135" w:rsidRPr="004B5B5F">
              <w:rPr>
                <w:rFonts w:ascii="ＭＳ 明朝" w:hAnsi="ＭＳ 明朝" w:hint="eastAsia"/>
              </w:rPr>
              <w:t>-</w:t>
            </w:r>
            <w:r w:rsidR="00266197" w:rsidRPr="004B5B5F">
              <w:rPr>
                <w:rFonts w:ascii="ＭＳ 明朝" w:hAnsi="ＭＳ 明朝"/>
              </w:rPr>
              <w:t>63</w:t>
            </w:r>
            <w:r w:rsidRPr="004B5B5F">
              <w:rPr>
                <w:rFonts w:ascii="ＭＳ 明朝" w:hAnsi="ＭＳ 明朝" w:hint="eastAsia"/>
              </w:rPr>
              <w:t>%</w:t>
            </w:r>
            <w:r w:rsidR="00245135" w:rsidRPr="004B5B5F">
              <w:rPr>
                <w:rFonts w:ascii="ＭＳ 明朝" w:hAnsi="ＭＳ 明朝" w:hint="eastAsia"/>
              </w:rPr>
              <w:t>、</w:t>
            </w:r>
            <w:r w:rsidR="0062491D" w:rsidRPr="004B5B5F">
              <w:rPr>
                <w:rFonts w:ascii="ＭＳ 明朝" w:hAnsi="ＭＳ 明朝" w:hint="eastAsia"/>
              </w:rPr>
              <w:t>R４</w:t>
            </w:r>
            <w:r w:rsidR="00245135" w:rsidRPr="004B5B5F">
              <w:rPr>
                <w:rFonts w:ascii="ＭＳ 明朝" w:hAnsi="ＭＳ 明朝" w:hint="eastAsia"/>
              </w:rPr>
              <w:t>-</w:t>
            </w:r>
            <w:r w:rsidR="005F6121" w:rsidRPr="004B5B5F">
              <w:rPr>
                <w:rFonts w:ascii="ＭＳ 明朝" w:hAnsi="ＭＳ 明朝" w:hint="eastAsia"/>
              </w:rPr>
              <w:t>8</w:t>
            </w:r>
            <w:r w:rsidR="005F6121" w:rsidRPr="004B5B5F">
              <w:rPr>
                <w:rFonts w:ascii="ＭＳ 明朝" w:hAnsi="ＭＳ 明朝"/>
              </w:rPr>
              <w:t>2</w:t>
            </w:r>
            <w:r w:rsidR="0062491D" w:rsidRPr="004B5B5F">
              <w:rPr>
                <w:rFonts w:ascii="ＭＳ 明朝" w:hAnsi="ＭＳ 明朝" w:hint="eastAsia"/>
              </w:rPr>
              <w:t>%</w:t>
            </w:r>
            <w:r w:rsidR="00245135" w:rsidRPr="004B5B5F">
              <w:rPr>
                <w:rFonts w:ascii="ＭＳ 明朝" w:hAnsi="ＭＳ 明朝" w:hint="eastAsia"/>
              </w:rPr>
              <w:t>、</w:t>
            </w:r>
            <w:r w:rsidR="002B3E89" w:rsidRPr="004B5B5F">
              <w:rPr>
                <w:rFonts w:ascii="ＭＳ 明朝" w:hAnsi="ＭＳ 明朝" w:hint="eastAsia"/>
              </w:rPr>
              <w:t>R</w:t>
            </w:r>
            <w:r w:rsidR="00DA2248" w:rsidRPr="004B5B5F">
              <w:rPr>
                <w:rFonts w:ascii="ＭＳ 明朝" w:hAnsi="ＭＳ 明朝" w:hint="eastAsia"/>
              </w:rPr>
              <w:t>５</w:t>
            </w:r>
            <w:r w:rsidR="00245135" w:rsidRPr="004B5B5F">
              <w:rPr>
                <w:rFonts w:ascii="ＭＳ 明朝" w:hAnsi="ＭＳ 明朝"/>
              </w:rPr>
              <w:t>-</w:t>
            </w:r>
            <w:r w:rsidR="005D5ECF" w:rsidRPr="004B5B5F">
              <w:rPr>
                <w:rFonts w:ascii="ＭＳ 明朝" w:hAnsi="ＭＳ 明朝"/>
              </w:rPr>
              <w:t>82</w:t>
            </w:r>
            <w:r w:rsidR="002B3E89" w:rsidRPr="004B5B5F">
              <w:rPr>
                <w:rFonts w:ascii="ＭＳ 明朝" w:hAnsi="ＭＳ 明朝"/>
              </w:rPr>
              <w:t xml:space="preserve"> </w:t>
            </w:r>
            <w:r w:rsidR="002B3E89" w:rsidRPr="004B5B5F">
              <w:rPr>
                <w:rFonts w:ascii="ＭＳ 明朝" w:hAnsi="ＭＳ 明朝" w:hint="eastAsia"/>
              </w:rPr>
              <w:t>%</w:t>
            </w:r>
            <w:r w:rsidRPr="004B5B5F">
              <w:rPr>
                <w:rFonts w:ascii="ＭＳ 明朝" w:hAnsi="ＭＳ 明朝"/>
              </w:rPr>
              <w:t>）</w:t>
            </w:r>
            <w:r w:rsidRPr="004B5B5F">
              <w:rPr>
                <w:rFonts w:ascii="ＭＳ 明朝" w:hAnsi="ＭＳ 明朝" w:hint="eastAsia"/>
              </w:rPr>
              <w:t>令和</w:t>
            </w:r>
            <w:r w:rsidR="002B3E89" w:rsidRPr="004B5B5F">
              <w:rPr>
                <w:rFonts w:ascii="ＭＳ 明朝" w:hAnsi="ＭＳ 明朝" w:hint="eastAsia"/>
              </w:rPr>
              <w:t>８</w:t>
            </w:r>
            <w:r w:rsidRPr="004B5B5F">
              <w:rPr>
                <w:rFonts w:ascii="ＭＳ 明朝" w:hAnsi="ＭＳ 明朝" w:hint="eastAsia"/>
              </w:rPr>
              <w:t>年度まで</w:t>
            </w:r>
            <w:r w:rsidR="00276140" w:rsidRPr="004B5B5F">
              <w:rPr>
                <w:rFonts w:ascii="ＭＳ 明朝" w:hAnsi="ＭＳ 明朝" w:hint="eastAsia"/>
              </w:rPr>
              <w:t>7</w:t>
            </w:r>
            <w:r w:rsidR="00C40AD7" w:rsidRPr="004B5B5F">
              <w:rPr>
                <w:rFonts w:ascii="ＭＳ 明朝" w:hAnsi="ＭＳ 明朝"/>
              </w:rPr>
              <w:t>5</w:t>
            </w:r>
            <w:r w:rsidR="00266197" w:rsidRPr="004B5B5F">
              <w:rPr>
                <w:rFonts w:ascii="ＭＳ 明朝" w:hAnsi="ＭＳ 明朝"/>
              </w:rPr>
              <w:t>%</w:t>
            </w:r>
            <w:r w:rsidR="00266197" w:rsidRPr="004B5B5F">
              <w:rPr>
                <w:rFonts w:ascii="ＭＳ 明朝" w:hAnsi="ＭＳ 明朝" w:hint="eastAsia"/>
              </w:rPr>
              <w:t>以上を維持</w:t>
            </w:r>
            <w:r w:rsidR="00266197" w:rsidRPr="004B5B5F">
              <w:rPr>
                <w:rFonts w:ascii="ＭＳ 明朝" w:hAnsi="ＭＳ 明朝"/>
              </w:rPr>
              <w:t>する。</w:t>
            </w:r>
          </w:p>
          <w:p w14:paraId="5138D390" w14:textId="77777777" w:rsidR="00691F4A" w:rsidRPr="004B5B5F" w:rsidRDefault="00691F4A" w:rsidP="003F67F3">
            <w:pPr>
              <w:snapToGrid w:val="0"/>
              <w:spacing w:line="260" w:lineRule="exact"/>
              <w:ind w:firstLineChars="100" w:firstLine="210"/>
              <w:rPr>
                <w:rFonts w:ascii="ＭＳ 明朝" w:hAnsi="ＭＳ 明朝"/>
              </w:rPr>
            </w:pPr>
          </w:p>
          <w:p w14:paraId="0C192E68" w14:textId="77777777" w:rsidR="009D456C" w:rsidRPr="004B5B5F" w:rsidRDefault="003F67F3" w:rsidP="003F67F3">
            <w:pPr>
              <w:snapToGrid w:val="0"/>
              <w:spacing w:line="260" w:lineRule="exact"/>
              <w:ind w:firstLineChars="100" w:firstLine="210"/>
              <w:rPr>
                <w:rFonts w:ascii="ＭＳ 明朝" w:hAnsi="ＭＳ 明朝"/>
              </w:rPr>
            </w:pPr>
            <w:r w:rsidRPr="004B5B5F">
              <w:rPr>
                <w:rFonts w:ascii="ＭＳ 明朝" w:hAnsi="ＭＳ 明朝" w:hint="eastAsia"/>
              </w:rPr>
              <w:t>３．</w:t>
            </w:r>
            <w:r w:rsidR="009D456C" w:rsidRPr="004B5B5F">
              <w:rPr>
                <w:rFonts w:ascii="ＭＳ 明朝" w:hAnsi="ＭＳ 明朝" w:hint="eastAsia"/>
              </w:rPr>
              <w:t>安全安心で魅力のある学校づくり</w:t>
            </w:r>
          </w:p>
          <w:p w14:paraId="3D15FF42" w14:textId="77777777" w:rsidR="009D456C" w:rsidRPr="004B5B5F" w:rsidRDefault="009D456C" w:rsidP="009D456C">
            <w:pPr>
              <w:snapToGrid w:val="0"/>
              <w:spacing w:line="260" w:lineRule="exact"/>
              <w:ind w:leftChars="150" w:left="315"/>
              <w:rPr>
                <w:rFonts w:ascii="ＭＳ 明朝" w:hAnsi="ＭＳ 明朝"/>
              </w:rPr>
            </w:pPr>
            <w:r w:rsidRPr="004B5B5F">
              <w:rPr>
                <w:rFonts w:ascii="ＭＳ 明朝" w:hAnsi="ＭＳ 明朝" w:hint="eastAsia"/>
              </w:rPr>
              <w:t>（</w:t>
            </w:r>
            <w:r w:rsidR="00305547" w:rsidRPr="004B5B5F">
              <w:rPr>
                <w:rFonts w:ascii="ＭＳ 明朝" w:hAnsi="ＭＳ 明朝" w:hint="eastAsia"/>
              </w:rPr>
              <w:t>１</w:t>
            </w:r>
            <w:r w:rsidRPr="004B5B5F">
              <w:rPr>
                <w:rFonts w:ascii="ＭＳ 明朝" w:hAnsi="ＭＳ 明朝" w:hint="eastAsia"/>
              </w:rPr>
              <w:t>）</w:t>
            </w:r>
            <w:r w:rsidR="00501C4E" w:rsidRPr="004B5B5F">
              <w:rPr>
                <w:rFonts w:ascii="ＭＳ 明朝" w:hAnsi="ＭＳ 明朝" w:hint="eastAsia"/>
              </w:rPr>
              <w:t>規範</w:t>
            </w:r>
            <w:r w:rsidRPr="004B5B5F">
              <w:rPr>
                <w:rFonts w:ascii="ＭＳ 明朝" w:hAnsi="ＭＳ 明朝" w:hint="eastAsia"/>
              </w:rPr>
              <w:t>意識を醸成する</w:t>
            </w:r>
            <w:r w:rsidR="00C724B9" w:rsidRPr="004B5B5F">
              <w:rPr>
                <w:rFonts w:ascii="ＭＳ 明朝" w:hAnsi="ＭＳ 明朝" w:hint="eastAsia"/>
              </w:rPr>
              <w:t>等</w:t>
            </w:r>
            <w:r w:rsidR="007765C7" w:rsidRPr="004B5B5F">
              <w:rPr>
                <w:rFonts w:ascii="ＭＳ 明朝" w:hAnsi="ＭＳ 明朝" w:hint="eastAsia"/>
              </w:rPr>
              <w:t>、</w:t>
            </w:r>
            <w:r w:rsidRPr="004B5B5F">
              <w:rPr>
                <w:rFonts w:ascii="ＭＳ 明朝" w:hAnsi="ＭＳ 明朝" w:hint="eastAsia"/>
              </w:rPr>
              <w:t>個々の生徒への</w:t>
            </w:r>
            <w:r w:rsidR="00010E8B" w:rsidRPr="004B5B5F">
              <w:rPr>
                <w:rFonts w:ascii="ＭＳ 明朝" w:hAnsi="ＭＳ 明朝" w:hint="eastAsia"/>
              </w:rPr>
              <w:t>発達支援的生徒指導体制</w:t>
            </w:r>
            <w:r w:rsidRPr="004B5B5F">
              <w:rPr>
                <w:rFonts w:ascii="ＭＳ 明朝" w:hAnsi="ＭＳ 明朝" w:hint="eastAsia"/>
              </w:rPr>
              <w:t>を</w:t>
            </w:r>
            <w:r w:rsidR="003F67F3" w:rsidRPr="004B5B5F">
              <w:rPr>
                <w:rFonts w:ascii="ＭＳ 明朝" w:hAnsi="ＭＳ 明朝" w:hint="eastAsia"/>
              </w:rPr>
              <w:t>充実させ社会</w:t>
            </w:r>
            <w:r w:rsidR="00501C4E" w:rsidRPr="004B5B5F">
              <w:rPr>
                <w:rFonts w:ascii="ＭＳ 明朝" w:hAnsi="ＭＳ 明朝" w:hint="eastAsia"/>
              </w:rPr>
              <w:t>の一員</w:t>
            </w:r>
            <w:r w:rsidR="003F67F3" w:rsidRPr="004B5B5F">
              <w:rPr>
                <w:rFonts w:ascii="ＭＳ 明朝" w:hAnsi="ＭＳ 明朝" w:hint="eastAsia"/>
              </w:rPr>
              <w:t>としての自覚を促す</w:t>
            </w:r>
            <w:r w:rsidR="00C724B9" w:rsidRPr="004B5B5F">
              <w:rPr>
                <w:rFonts w:ascii="ＭＳ 明朝" w:hAnsi="ＭＳ 明朝" w:hint="eastAsia"/>
              </w:rPr>
              <w:t>。</w:t>
            </w:r>
          </w:p>
          <w:p w14:paraId="0FEE58A7" w14:textId="77777777" w:rsidR="009D456C" w:rsidRPr="004B5B5F" w:rsidRDefault="009D456C" w:rsidP="009D456C">
            <w:pPr>
              <w:snapToGrid w:val="0"/>
              <w:spacing w:line="260" w:lineRule="exact"/>
              <w:ind w:leftChars="350" w:left="735"/>
              <w:rPr>
                <w:rFonts w:ascii="ＭＳ 明朝" w:hAnsi="ＭＳ 明朝"/>
              </w:rPr>
            </w:pPr>
            <w:r w:rsidRPr="004B5B5F">
              <w:rPr>
                <w:rFonts w:ascii="ＭＳ 明朝" w:hAnsi="ＭＳ 明朝" w:hint="eastAsia"/>
              </w:rPr>
              <w:t>ア　朝の職員連絡会や</w:t>
            </w:r>
            <w:r w:rsidR="009A222D" w:rsidRPr="004B5B5F">
              <w:rPr>
                <w:rFonts w:ascii="ＭＳ 明朝" w:hAnsi="ＭＳ 明朝" w:hint="eastAsia"/>
              </w:rPr>
              <w:t>SHR</w:t>
            </w:r>
            <w:r w:rsidRPr="004B5B5F">
              <w:rPr>
                <w:rFonts w:ascii="ＭＳ 明朝" w:hAnsi="ＭＳ 明朝" w:hint="eastAsia"/>
              </w:rPr>
              <w:t>を通して、生徒の状況を把握、</w:t>
            </w:r>
            <w:r w:rsidR="004C474B" w:rsidRPr="004B5B5F">
              <w:rPr>
                <w:rFonts w:ascii="ＭＳ 明朝" w:hAnsi="ＭＳ 明朝" w:hint="eastAsia"/>
              </w:rPr>
              <w:t>教員間で</w:t>
            </w:r>
            <w:r w:rsidRPr="004B5B5F">
              <w:rPr>
                <w:rFonts w:ascii="ＭＳ 明朝" w:hAnsi="ＭＳ 明朝" w:hint="eastAsia"/>
              </w:rPr>
              <w:t>共有し、望ましい生活習慣、生活規範の確立に向けた指導を行う。</w:t>
            </w:r>
          </w:p>
          <w:p w14:paraId="45CBB1B2" w14:textId="77777777" w:rsidR="00C724B9" w:rsidRPr="004B5B5F" w:rsidRDefault="009D456C" w:rsidP="007765C7">
            <w:pPr>
              <w:snapToGrid w:val="0"/>
              <w:spacing w:line="260" w:lineRule="exact"/>
              <w:ind w:leftChars="350" w:left="735"/>
              <w:rPr>
                <w:rFonts w:ascii="ＭＳ 明朝" w:hAnsi="ＭＳ 明朝"/>
              </w:rPr>
            </w:pPr>
            <w:r w:rsidRPr="004B5B5F">
              <w:rPr>
                <w:rFonts w:ascii="ＭＳ 明朝" w:hAnsi="ＭＳ 明朝" w:hint="eastAsia"/>
              </w:rPr>
              <w:t xml:space="preserve">イ　</w:t>
            </w:r>
            <w:r w:rsidR="00C724B9" w:rsidRPr="004B5B5F">
              <w:rPr>
                <w:rFonts w:ascii="ＭＳ 明朝" w:hAnsi="ＭＳ 明朝" w:hint="eastAsia"/>
              </w:rPr>
              <w:t>関係機関との連携にて校内支援体制を充実させ、</w:t>
            </w:r>
            <w:r w:rsidR="0053469C" w:rsidRPr="004B5B5F">
              <w:rPr>
                <w:rFonts w:ascii="ＭＳ 明朝" w:hAnsi="ＭＳ 明朝" w:hint="eastAsia"/>
              </w:rPr>
              <w:t>すべての生徒の学びと育ちを支援する。</w:t>
            </w:r>
          </w:p>
          <w:p w14:paraId="326CC7E4" w14:textId="77777777" w:rsidR="009D456C" w:rsidRPr="004B5B5F" w:rsidRDefault="009D456C" w:rsidP="009D456C">
            <w:pPr>
              <w:snapToGrid w:val="0"/>
              <w:spacing w:line="260" w:lineRule="exact"/>
              <w:ind w:leftChars="350" w:left="735"/>
              <w:rPr>
                <w:rFonts w:ascii="ＭＳ 明朝" w:hAnsi="ＭＳ 明朝"/>
              </w:rPr>
            </w:pPr>
            <w:r w:rsidRPr="004B5B5F">
              <w:rPr>
                <w:rFonts w:ascii="ＭＳ 明朝" w:hAnsi="ＭＳ 明朝" w:hint="eastAsia"/>
              </w:rPr>
              <w:t>ウ　互いの違いを認め合い、「ともに</w:t>
            </w:r>
            <w:r w:rsidR="00276AAF" w:rsidRPr="004B5B5F">
              <w:rPr>
                <w:rFonts w:ascii="ＭＳ 明朝" w:hAnsi="ＭＳ 明朝" w:hint="eastAsia"/>
              </w:rPr>
              <w:t>学び・ともに育つ</w:t>
            </w:r>
            <w:r w:rsidRPr="004B5B5F">
              <w:rPr>
                <w:rFonts w:ascii="ＭＳ 明朝" w:hAnsi="ＭＳ 明朝" w:hint="eastAsia"/>
              </w:rPr>
              <w:t>」精神を育成し、学校に</w:t>
            </w:r>
            <w:r w:rsidR="005741A1" w:rsidRPr="004B5B5F">
              <w:rPr>
                <w:rFonts w:ascii="ＭＳ 明朝" w:hAnsi="ＭＳ 明朝" w:hint="eastAsia"/>
              </w:rPr>
              <w:t>行くの</w:t>
            </w:r>
            <w:r w:rsidRPr="004B5B5F">
              <w:rPr>
                <w:rFonts w:ascii="ＭＳ 明朝" w:hAnsi="ＭＳ 明朝" w:hint="eastAsia"/>
              </w:rPr>
              <w:t>が楽しいと感じる環境を作る。</w:t>
            </w:r>
          </w:p>
          <w:p w14:paraId="123D4195" w14:textId="77777777" w:rsidR="001F1534" w:rsidRPr="004B5B5F" w:rsidRDefault="001F1534" w:rsidP="000C2AE7">
            <w:pPr>
              <w:snapToGrid w:val="0"/>
              <w:spacing w:line="260" w:lineRule="exact"/>
              <w:ind w:leftChars="350" w:left="945" w:hangingChars="100" w:hanging="210"/>
              <w:rPr>
                <w:rFonts w:ascii="ＭＳ 明朝" w:hAnsi="ＭＳ 明朝"/>
              </w:rPr>
            </w:pPr>
            <w:r w:rsidRPr="004B5B5F">
              <w:rPr>
                <w:rFonts w:ascii="ＭＳ 明朝" w:hAnsi="ＭＳ 明朝" w:hint="eastAsia"/>
              </w:rPr>
              <w:t>※学校教育自己診断（生徒）における人権について学ぶ機会の肯定的回答（</w:t>
            </w:r>
            <w:r w:rsidR="00A453F4" w:rsidRPr="004B5B5F">
              <w:rPr>
                <w:rFonts w:ascii="ＭＳ 明朝" w:hAnsi="ＭＳ 明朝" w:hint="eastAsia"/>
              </w:rPr>
              <w:t>R３</w:t>
            </w:r>
            <w:r w:rsidR="00245135" w:rsidRPr="004B5B5F">
              <w:rPr>
                <w:rFonts w:ascii="ＭＳ 明朝" w:hAnsi="ＭＳ 明朝" w:hint="eastAsia"/>
              </w:rPr>
              <w:t>-</w:t>
            </w:r>
            <w:r w:rsidR="002719A0" w:rsidRPr="004B5B5F">
              <w:rPr>
                <w:rFonts w:ascii="ＭＳ 明朝" w:hAnsi="ＭＳ 明朝"/>
              </w:rPr>
              <w:t>89</w:t>
            </w:r>
            <w:r w:rsidR="0053469C" w:rsidRPr="004B5B5F">
              <w:rPr>
                <w:rFonts w:ascii="ＭＳ 明朝" w:hAnsi="ＭＳ 明朝" w:hint="eastAsia"/>
              </w:rPr>
              <w:t>%</w:t>
            </w:r>
            <w:r w:rsidR="0030374E" w:rsidRPr="004B5B5F">
              <w:rPr>
                <w:rFonts w:ascii="ＭＳ 明朝" w:hAnsi="ＭＳ 明朝" w:hint="eastAsia"/>
              </w:rPr>
              <w:t>、</w:t>
            </w:r>
            <w:r w:rsidR="007E6E1F" w:rsidRPr="004B5B5F">
              <w:rPr>
                <w:rFonts w:ascii="ＭＳ 明朝" w:hAnsi="ＭＳ 明朝" w:hint="eastAsia"/>
              </w:rPr>
              <w:t>R４</w:t>
            </w:r>
            <w:r w:rsidR="00245135" w:rsidRPr="004B5B5F">
              <w:rPr>
                <w:rFonts w:ascii="ＭＳ 明朝" w:hAnsi="ＭＳ 明朝" w:hint="eastAsia"/>
              </w:rPr>
              <w:t>-</w:t>
            </w:r>
            <w:r w:rsidR="005F6121" w:rsidRPr="004B5B5F">
              <w:rPr>
                <w:rFonts w:ascii="ＭＳ 明朝" w:hAnsi="ＭＳ 明朝" w:hint="eastAsia"/>
              </w:rPr>
              <w:t>9</w:t>
            </w:r>
            <w:r w:rsidR="001F10D1" w:rsidRPr="004B5B5F">
              <w:rPr>
                <w:rFonts w:ascii="ＭＳ 明朝" w:hAnsi="ＭＳ 明朝"/>
              </w:rPr>
              <w:t>2</w:t>
            </w:r>
            <w:r w:rsidR="007E6E1F" w:rsidRPr="004B5B5F">
              <w:rPr>
                <w:rFonts w:ascii="ＭＳ 明朝" w:hAnsi="ＭＳ 明朝" w:hint="eastAsia"/>
              </w:rPr>
              <w:t>%</w:t>
            </w:r>
            <w:r w:rsidR="00245135" w:rsidRPr="004B5B5F">
              <w:rPr>
                <w:rFonts w:ascii="ＭＳ 明朝" w:hAnsi="ＭＳ 明朝" w:hint="eastAsia"/>
              </w:rPr>
              <w:t>、</w:t>
            </w:r>
            <w:r w:rsidR="002B3E89" w:rsidRPr="004B5B5F">
              <w:rPr>
                <w:rFonts w:ascii="ＭＳ 明朝" w:hAnsi="ＭＳ 明朝" w:hint="eastAsia"/>
              </w:rPr>
              <w:t>R</w:t>
            </w:r>
            <w:r w:rsidR="00DA2248" w:rsidRPr="004B5B5F">
              <w:rPr>
                <w:rFonts w:ascii="ＭＳ 明朝" w:hAnsi="ＭＳ 明朝" w:hint="eastAsia"/>
              </w:rPr>
              <w:t>５</w:t>
            </w:r>
            <w:r w:rsidR="00245135" w:rsidRPr="004B5B5F">
              <w:rPr>
                <w:rFonts w:ascii="ＭＳ 明朝" w:hAnsi="ＭＳ 明朝"/>
              </w:rPr>
              <w:t>-</w:t>
            </w:r>
            <w:r w:rsidR="00C307BB" w:rsidRPr="004B5B5F">
              <w:rPr>
                <w:rFonts w:ascii="ＭＳ 明朝" w:hAnsi="ＭＳ 明朝"/>
              </w:rPr>
              <w:t>8</w:t>
            </w:r>
            <w:r w:rsidR="005D5ECF" w:rsidRPr="004B5B5F">
              <w:rPr>
                <w:rFonts w:ascii="ＭＳ 明朝" w:hAnsi="ＭＳ 明朝"/>
              </w:rPr>
              <w:t>9</w:t>
            </w:r>
            <w:r w:rsidR="00C307BB" w:rsidRPr="004B5B5F">
              <w:rPr>
                <w:rFonts w:ascii="ＭＳ 明朝" w:hAnsi="ＭＳ 明朝"/>
              </w:rPr>
              <w:t>.8</w:t>
            </w:r>
            <w:r w:rsidR="002B3E89" w:rsidRPr="004B5B5F">
              <w:rPr>
                <w:rFonts w:ascii="ＭＳ 明朝" w:hAnsi="ＭＳ 明朝"/>
              </w:rPr>
              <w:t xml:space="preserve"> </w:t>
            </w:r>
            <w:r w:rsidR="002B3E89" w:rsidRPr="004B5B5F">
              <w:rPr>
                <w:rFonts w:ascii="ＭＳ 明朝" w:hAnsi="ＭＳ 明朝" w:hint="eastAsia"/>
              </w:rPr>
              <w:t>%</w:t>
            </w:r>
            <w:r w:rsidRPr="004B5B5F">
              <w:rPr>
                <w:rFonts w:ascii="ＭＳ 明朝" w:hAnsi="ＭＳ 明朝"/>
              </w:rPr>
              <w:t>）</w:t>
            </w:r>
            <w:r w:rsidRPr="004B5B5F">
              <w:rPr>
                <w:rFonts w:ascii="ＭＳ 明朝" w:hAnsi="ＭＳ 明朝" w:hint="eastAsia"/>
              </w:rPr>
              <w:t>を令和</w:t>
            </w:r>
            <w:r w:rsidR="002B3E89" w:rsidRPr="004B5B5F">
              <w:rPr>
                <w:rFonts w:ascii="ＭＳ 明朝" w:hAnsi="ＭＳ 明朝" w:hint="eastAsia"/>
              </w:rPr>
              <w:t>８</w:t>
            </w:r>
            <w:r w:rsidRPr="004B5B5F">
              <w:rPr>
                <w:rFonts w:ascii="ＭＳ 明朝" w:hAnsi="ＭＳ 明朝"/>
              </w:rPr>
              <w:t>年度</w:t>
            </w:r>
            <w:r w:rsidRPr="004B5B5F">
              <w:rPr>
                <w:rFonts w:ascii="ＭＳ 明朝" w:hAnsi="ＭＳ 明朝" w:hint="eastAsia"/>
              </w:rPr>
              <w:t>まで</w:t>
            </w:r>
            <w:r w:rsidR="00276AAF" w:rsidRPr="004B5B5F">
              <w:rPr>
                <w:rFonts w:ascii="ＭＳ 明朝" w:hAnsi="ＭＳ 明朝" w:hint="eastAsia"/>
              </w:rPr>
              <w:t>8</w:t>
            </w:r>
            <w:r w:rsidR="00276AAF" w:rsidRPr="004B5B5F">
              <w:rPr>
                <w:rFonts w:ascii="ＭＳ 明朝" w:hAnsi="ＭＳ 明朝"/>
              </w:rPr>
              <w:t>5</w:t>
            </w:r>
            <w:r w:rsidRPr="004B5B5F">
              <w:rPr>
                <w:rFonts w:ascii="ＭＳ 明朝" w:hAnsi="ＭＳ 明朝"/>
              </w:rPr>
              <w:t>%</w:t>
            </w:r>
            <w:r w:rsidRPr="004B5B5F">
              <w:rPr>
                <w:rFonts w:ascii="ＭＳ 明朝" w:hAnsi="ＭＳ 明朝" w:hint="eastAsia"/>
              </w:rPr>
              <w:t>以上を維持す</w:t>
            </w:r>
            <w:r w:rsidRPr="004B5B5F">
              <w:rPr>
                <w:rFonts w:ascii="ＭＳ 明朝" w:hAnsi="ＭＳ 明朝"/>
              </w:rPr>
              <w:t>る。</w:t>
            </w:r>
          </w:p>
          <w:p w14:paraId="5309BD1B" w14:textId="77777777" w:rsidR="009D456C" w:rsidRPr="004B5B5F" w:rsidRDefault="009D456C" w:rsidP="009D456C">
            <w:pPr>
              <w:snapToGrid w:val="0"/>
              <w:spacing w:line="260" w:lineRule="exact"/>
              <w:ind w:leftChars="350" w:left="735"/>
              <w:jc w:val="left"/>
              <w:rPr>
                <w:rFonts w:ascii="ＭＳ 明朝" w:hAnsi="ＭＳ 明朝"/>
              </w:rPr>
            </w:pPr>
            <w:r w:rsidRPr="004B5B5F">
              <w:rPr>
                <w:rFonts w:ascii="ＭＳ 明朝" w:hAnsi="ＭＳ 明朝" w:hint="eastAsia"/>
              </w:rPr>
              <w:t>※</w:t>
            </w:r>
            <w:r w:rsidR="00224602" w:rsidRPr="004B5B5F">
              <w:rPr>
                <w:rFonts w:ascii="ＭＳ 明朝" w:hAnsi="ＭＳ 明朝" w:hint="eastAsia"/>
              </w:rPr>
              <w:t>年間の</w:t>
            </w:r>
            <w:r w:rsidRPr="004B5B5F">
              <w:rPr>
                <w:rFonts w:ascii="ＭＳ 明朝" w:hAnsi="ＭＳ 明朝" w:hint="eastAsia"/>
              </w:rPr>
              <w:t>遅刻</w:t>
            </w:r>
            <w:r w:rsidR="00224602" w:rsidRPr="004B5B5F">
              <w:rPr>
                <w:rFonts w:ascii="ＭＳ 明朝" w:hAnsi="ＭＳ 明朝" w:hint="eastAsia"/>
              </w:rPr>
              <w:t>数を令和</w:t>
            </w:r>
            <w:r w:rsidR="002B3E89" w:rsidRPr="004B5B5F">
              <w:rPr>
                <w:rFonts w:ascii="ＭＳ 明朝" w:hAnsi="ＭＳ 明朝" w:hint="eastAsia"/>
              </w:rPr>
              <w:t>８</w:t>
            </w:r>
            <w:r w:rsidR="00224602" w:rsidRPr="004B5B5F">
              <w:rPr>
                <w:rFonts w:ascii="ＭＳ 明朝" w:hAnsi="ＭＳ 明朝" w:hint="eastAsia"/>
              </w:rPr>
              <w:t>年度まで2</w:t>
            </w:r>
            <w:r w:rsidR="00224602" w:rsidRPr="004B5B5F">
              <w:rPr>
                <w:rFonts w:ascii="ＭＳ 明朝" w:hAnsi="ＭＳ 明朝"/>
              </w:rPr>
              <w:t>,000件以下</w:t>
            </w:r>
            <w:r w:rsidR="00224602" w:rsidRPr="004B5B5F">
              <w:rPr>
                <w:rFonts w:ascii="ＭＳ 明朝" w:hAnsi="ＭＳ 明朝" w:hint="eastAsia"/>
              </w:rPr>
              <w:t>を維持</w:t>
            </w:r>
            <w:r w:rsidR="00224602" w:rsidRPr="004B5B5F">
              <w:rPr>
                <w:rFonts w:ascii="ＭＳ 明朝" w:hAnsi="ＭＳ 明朝"/>
              </w:rPr>
              <w:t>する。</w:t>
            </w:r>
            <w:r w:rsidRPr="004B5B5F">
              <w:rPr>
                <w:rFonts w:ascii="ＭＳ 明朝" w:hAnsi="ＭＳ 明朝" w:hint="eastAsia"/>
              </w:rPr>
              <w:t>（</w:t>
            </w:r>
            <w:r w:rsidR="00A453F4" w:rsidRPr="004B5B5F">
              <w:rPr>
                <w:rFonts w:ascii="ＭＳ 明朝" w:hAnsi="ＭＳ 明朝" w:hint="eastAsia"/>
              </w:rPr>
              <w:t>R３</w:t>
            </w:r>
            <w:r w:rsidR="00322100" w:rsidRPr="004B5B5F">
              <w:rPr>
                <w:rFonts w:ascii="ＭＳ 明朝" w:hAnsi="ＭＳ 明朝" w:hint="eastAsia"/>
              </w:rPr>
              <w:t>-</w:t>
            </w:r>
            <w:r w:rsidR="002719A0" w:rsidRPr="004B5B5F">
              <w:rPr>
                <w:rFonts w:ascii="ＭＳ 明朝" w:hAnsi="ＭＳ 明朝"/>
              </w:rPr>
              <w:t>1,</w:t>
            </w:r>
            <w:r w:rsidR="00224602" w:rsidRPr="004B5B5F">
              <w:rPr>
                <w:rFonts w:ascii="ＭＳ 明朝" w:hAnsi="ＭＳ 明朝"/>
              </w:rPr>
              <w:t>97</w:t>
            </w:r>
            <w:r w:rsidR="00A9161A" w:rsidRPr="004B5B5F">
              <w:rPr>
                <w:rFonts w:ascii="ＭＳ 明朝" w:hAnsi="ＭＳ 明朝"/>
              </w:rPr>
              <w:t>0</w:t>
            </w:r>
            <w:r w:rsidR="0053469C" w:rsidRPr="004B5B5F">
              <w:rPr>
                <w:rFonts w:ascii="ＭＳ 明朝" w:hAnsi="ＭＳ 明朝" w:hint="eastAsia"/>
              </w:rPr>
              <w:t>件</w:t>
            </w:r>
            <w:r w:rsidR="00245135" w:rsidRPr="004B5B5F">
              <w:rPr>
                <w:rFonts w:ascii="ＭＳ 明朝" w:hAnsi="ＭＳ 明朝" w:hint="eastAsia"/>
              </w:rPr>
              <w:t>、</w:t>
            </w:r>
            <w:r w:rsidR="007E6E1F" w:rsidRPr="004B5B5F">
              <w:rPr>
                <w:rFonts w:ascii="ＭＳ 明朝" w:hAnsi="ＭＳ 明朝" w:hint="eastAsia"/>
              </w:rPr>
              <w:t>R</w:t>
            </w:r>
            <w:r w:rsidR="00DA2248" w:rsidRPr="004B5B5F">
              <w:rPr>
                <w:rFonts w:ascii="ＭＳ 明朝" w:hAnsi="ＭＳ 明朝" w:hint="eastAsia"/>
              </w:rPr>
              <w:t>４</w:t>
            </w:r>
            <w:r w:rsidR="00322100" w:rsidRPr="004B5B5F">
              <w:rPr>
                <w:rFonts w:ascii="ＭＳ 明朝" w:hAnsi="ＭＳ 明朝"/>
              </w:rPr>
              <w:t>-</w:t>
            </w:r>
            <w:r w:rsidR="005A3FBD" w:rsidRPr="004B5B5F">
              <w:rPr>
                <w:rFonts w:ascii="ＭＳ 明朝" w:hAnsi="ＭＳ 明朝"/>
              </w:rPr>
              <w:t>2,067</w:t>
            </w:r>
            <w:r w:rsidR="005A3FBD" w:rsidRPr="004B5B5F">
              <w:rPr>
                <w:rFonts w:ascii="ＭＳ 明朝" w:hAnsi="ＭＳ 明朝" w:hint="eastAsia"/>
              </w:rPr>
              <w:t>件</w:t>
            </w:r>
            <w:r w:rsidR="002B3E89" w:rsidRPr="004B5B5F">
              <w:rPr>
                <w:rFonts w:ascii="ＭＳ 明朝" w:hAnsi="ＭＳ 明朝" w:hint="eastAsia"/>
              </w:rPr>
              <w:t xml:space="preserve">　R５</w:t>
            </w:r>
            <w:r w:rsidR="00322100" w:rsidRPr="004B5B5F">
              <w:rPr>
                <w:rFonts w:ascii="ＭＳ 明朝" w:hAnsi="ＭＳ 明朝" w:hint="eastAsia"/>
              </w:rPr>
              <w:t>-</w:t>
            </w:r>
            <w:r w:rsidR="008C0E04" w:rsidRPr="004B5B5F">
              <w:rPr>
                <w:rFonts w:ascii="ＭＳ 明朝" w:hAnsi="ＭＳ 明朝"/>
              </w:rPr>
              <w:t>2469</w:t>
            </w:r>
            <w:r w:rsidR="002B3E89" w:rsidRPr="004B5B5F">
              <w:rPr>
                <w:rFonts w:ascii="ＭＳ 明朝" w:hAnsi="ＭＳ 明朝"/>
              </w:rPr>
              <w:t xml:space="preserve"> </w:t>
            </w:r>
            <w:r w:rsidR="002B3E89" w:rsidRPr="004B5B5F">
              <w:rPr>
                <w:rFonts w:ascii="ＭＳ 明朝" w:hAnsi="ＭＳ 明朝" w:hint="eastAsia"/>
              </w:rPr>
              <w:t>件</w:t>
            </w:r>
            <w:r w:rsidRPr="004B5B5F">
              <w:rPr>
                <w:rFonts w:ascii="ＭＳ 明朝" w:hAnsi="ＭＳ 明朝" w:hint="eastAsia"/>
              </w:rPr>
              <w:t>）</w:t>
            </w:r>
          </w:p>
          <w:p w14:paraId="37A895B1" w14:textId="77777777" w:rsidR="009D456C" w:rsidRPr="004B5B5F" w:rsidRDefault="009D456C" w:rsidP="007765C7">
            <w:pPr>
              <w:snapToGrid w:val="0"/>
              <w:spacing w:line="260" w:lineRule="exact"/>
              <w:ind w:leftChars="350" w:left="945" w:hangingChars="100" w:hanging="210"/>
              <w:rPr>
                <w:rFonts w:ascii="ＭＳ 明朝" w:hAnsi="ＭＳ 明朝"/>
              </w:rPr>
            </w:pPr>
            <w:r w:rsidRPr="004B5B5F">
              <w:rPr>
                <w:rFonts w:ascii="ＭＳ 明朝" w:hAnsi="ＭＳ 明朝" w:hint="eastAsia"/>
              </w:rPr>
              <w:t>※学校教育自己診断</w:t>
            </w:r>
            <w:r w:rsidR="00A10FBB" w:rsidRPr="004B5B5F">
              <w:rPr>
                <w:rFonts w:ascii="ＭＳ 明朝" w:hAnsi="ＭＳ 明朝" w:hint="eastAsia"/>
              </w:rPr>
              <w:t>（生徒）</w:t>
            </w:r>
            <w:r w:rsidRPr="004B5B5F">
              <w:rPr>
                <w:rFonts w:ascii="ＭＳ 明朝" w:hAnsi="ＭＳ 明朝" w:hint="eastAsia"/>
              </w:rPr>
              <w:t>における「先生は悩みごとや相談ごとを聞いてくれる」の肯定的回答（</w:t>
            </w:r>
            <w:r w:rsidR="00A453F4" w:rsidRPr="004B5B5F">
              <w:rPr>
                <w:rFonts w:ascii="ＭＳ 明朝" w:hAnsi="ＭＳ 明朝" w:hint="eastAsia"/>
              </w:rPr>
              <w:t>R３</w:t>
            </w:r>
            <w:r w:rsidR="00322100" w:rsidRPr="004B5B5F">
              <w:rPr>
                <w:rFonts w:ascii="ＭＳ 明朝" w:hAnsi="ＭＳ 明朝" w:hint="eastAsia"/>
              </w:rPr>
              <w:t>-</w:t>
            </w:r>
            <w:r w:rsidR="002D20D2" w:rsidRPr="004B5B5F">
              <w:rPr>
                <w:rFonts w:ascii="ＭＳ 明朝" w:hAnsi="ＭＳ 明朝"/>
              </w:rPr>
              <w:t>82</w:t>
            </w:r>
            <w:r w:rsidR="0053469C" w:rsidRPr="004B5B5F">
              <w:rPr>
                <w:rFonts w:ascii="ＭＳ 明朝" w:hAnsi="ＭＳ 明朝" w:hint="eastAsia"/>
              </w:rPr>
              <w:t>%</w:t>
            </w:r>
            <w:r w:rsidR="00245135" w:rsidRPr="004B5B5F">
              <w:rPr>
                <w:rFonts w:ascii="ＭＳ 明朝" w:hAnsi="ＭＳ 明朝" w:hint="eastAsia"/>
              </w:rPr>
              <w:t>、</w:t>
            </w:r>
            <w:r w:rsidR="0030374E" w:rsidRPr="004B5B5F">
              <w:rPr>
                <w:rFonts w:ascii="ＭＳ 明朝" w:hAnsi="ＭＳ 明朝" w:hint="eastAsia"/>
              </w:rPr>
              <w:t>R４</w:t>
            </w:r>
            <w:r w:rsidR="00322100" w:rsidRPr="004B5B5F">
              <w:rPr>
                <w:rFonts w:ascii="ＭＳ 明朝" w:hAnsi="ＭＳ 明朝" w:hint="eastAsia"/>
              </w:rPr>
              <w:t>-</w:t>
            </w:r>
            <w:r w:rsidR="005F6121" w:rsidRPr="004B5B5F">
              <w:rPr>
                <w:rFonts w:ascii="ＭＳ 明朝" w:hAnsi="ＭＳ 明朝" w:hint="eastAsia"/>
              </w:rPr>
              <w:t>8</w:t>
            </w:r>
            <w:r w:rsidR="005F6121" w:rsidRPr="004B5B5F">
              <w:rPr>
                <w:rFonts w:ascii="ＭＳ 明朝" w:hAnsi="ＭＳ 明朝"/>
              </w:rPr>
              <w:t>5</w:t>
            </w:r>
            <w:r w:rsidR="0030374E" w:rsidRPr="004B5B5F">
              <w:rPr>
                <w:rFonts w:ascii="ＭＳ 明朝" w:hAnsi="ＭＳ 明朝" w:hint="eastAsia"/>
              </w:rPr>
              <w:t>%</w:t>
            </w:r>
            <w:r w:rsidR="00245135" w:rsidRPr="004B5B5F">
              <w:rPr>
                <w:rFonts w:ascii="ＭＳ 明朝" w:hAnsi="ＭＳ 明朝" w:hint="eastAsia"/>
              </w:rPr>
              <w:t>、</w:t>
            </w:r>
            <w:r w:rsidR="002B3E89" w:rsidRPr="004B5B5F">
              <w:rPr>
                <w:rFonts w:ascii="ＭＳ 明朝" w:hAnsi="ＭＳ 明朝" w:hint="eastAsia"/>
              </w:rPr>
              <w:t>R</w:t>
            </w:r>
            <w:r w:rsidR="00DA2248" w:rsidRPr="004B5B5F">
              <w:rPr>
                <w:rFonts w:ascii="ＭＳ 明朝" w:hAnsi="ＭＳ 明朝" w:hint="eastAsia"/>
              </w:rPr>
              <w:t>５</w:t>
            </w:r>
            <w:r w:rsidR="00322100" w:rsidRPr="004B5B5F">
              <w:rPr>
                <w:rFonts w:ascii="ＭＳ 明朝" w:hAnsi="ＭＳ 明朝"/>
              </w:rPr>
              <w:t>-</w:t>
            </w:r>
            <w:r w:rsidR="005D5ECF" w:rsidRPr="004B5B5F">
              <w:rPr>
                <w:rFonts w:ascii="ＭＳ 明朝" w:hAnsi="ＭＳ 明朝"/>
              </w:rPr>
              <w:t>86</w:t>
            </w:r>
            <w:r w:rsidR="00C307BB" w:rsidRPr="004B5B5F">
              <w:rPr>
                <w:rFonts w:ascii="ＭＳ 明朝" w:hAnsi="ＭＳ 明朝"/>
              </w:rPr>
              <w:t>.4</w:t>
            </w:r>
            <w:r w:rsidR="002B3E89" w:rsidRPr="004B5B5F">
              <w:rPr>
                <w:rFonts w:ascii="ＭＳ 明朝" w:hAnsi="ＭＳ 明朝"/>
              </w:rPr>
              <w:t xml:space="preserve"> </w:t>
            </w:r>
            <w:r w:rsidR="002B3E89" w:rsidRPr="004B5B5F">
              <w:rPr>
                <w:rFonts w:ascii="ＭＳ 明朝" w:hAnsi="ＭＳ 明朝" w:hint="eastAsia"/>
              </w:rPr>
              <w:t>%</w:t>
            </w:r>
            <w:r w:rsidRPr="004B5B5F">
              <w:rPr>
                <w:rFonts w:ascii="ＭＳ 明朝" w:hAnsi="ＭＳ 明朝" w:hint="eastAsia"/>
              </w:rPr>
              <w:t>）を</w:t>
            </w:r>
            <w:r w:rsidR="00881FA8" w:rsidRPr="004B5B5F">
              <w:rPr>
                <w:rFonts w:ascii="ＭＳ 明朝" w:hAnsi="ＭＳ 明朝" w:hint="eastAsia"/>
              </w:rPr>
              <w:t>令和</w:t>
            </w:r>
            <w:r w:rsidR="002B3E89" w:rsidRPr="004B5B5F">
              <w:rPr>
                <w:rFonts w:ascii="ＭＳ 明朝" w:hAnsi="ＭＳ 明朝" w:hint="eastAsia"/>
              </w:rPr>
              <w:t>８</w:t>
            </w:r>
            <w:r w:rsidRPr="004B5B5F">
              <w:rPr>
                <w:rFonts w:ascii="ＭＳ 明朝" w:hAnsi="ＭＳ 明朝" w:hint="eastAsia"/>
              </w:rPr>
              <w:t>年度</w:t>
            </w:r>
            <w:r w:rsidR="00881FA8" w:rsidRPr="004B5B5F">
              <w:rPr>
                <w:rFonts w:ascii="ＭＳ 明朝" w:hAnsi="ＭＳ 明朝" w:hint="eastAsia"/>
              </w:rPr>
              <w:t>まで</w:t>
            </w:r>
            <w:r w:rsidR="00C40AD7" w:rsidRPr="004B5B5F">
              <w:rPr>
                <w:rFonts w:ascii="ＭＳ 明朝" w:hAnsi="ＭＳ 明朝" w:hint="eastAsia"/>
              </w:rPr>
              <w:t>7</w:t>
            </w:r>
            <w:r w:rsidR="00C40AD7" w:rsidRPr="004B5B5F">
              <w:rPr>
                <w:rFonts w:ascii="ＭＳ 明朝" w:hAnsi="ＭＳ 明朝"/>
              </w:rPr>
              <w:t>5</w:t>
            </w:r>
            <w:r w:rsidRPr="004B5B5F">
              <w:rPr>
                <w:rFonts w:ascii="ＭＳ 明朝" w:hAnsi="ＭＳ 明朝"/>
              </w:rPr>
              <w:t>%</w:t>
            </w:r>
            <w:r w:rsidR="00881FA8" w:rsidRPr="004B5B5F">
              <w:rPr>
                <w:rFonts w:ascii="ＭＳ 明朝" w:hAnsi="ＭＳ 明朝" w:hint="eastAsia"/>
              </w:rPr>
              <w:t>以上を維持</w:t>
            </w:r>
            <w:r w:rsidRPr="004B5B5F">
              <w:rPr>
                <w:rFonts w:ascii="ＭＳ 明朝" w:hAnsi="ＭＳ 明朝"/>
              </w:rPr>
              <w:t>する。</w:t>
            </w:r>
          </w:p>
          <w:p w14:paraId="59837BD2" w14:textId="77777777" w:rsidR="009D456C" w:rsidRPr="004B5B5F" w:rsidRDefault="009D456C" w:rsidP="007765C7">
            <w:pPr>
              <w:snapToGrid w:val="0"/>
              <w:spacing w:line="260" w:lineRule="exact"/>
              <w:ind w:leftChars="350" w:left="945" w:hangingChars="100" w:hanging="210"/>
              <w:rPr>
                <w:rFonts w:ascii="ＭＳ 明朝" w:hAnsi="ＭＳ 明朝"/>
              </w:rPr>
            </w:pPr>
            <w:r w:rsidRPr="004B5B5F">
              <w:rPr>
                <w:rFonts w:ascii="ＭＳ 明朝" w:hAnsi="ＭＳ 明朝" w:hint="eastAsia"/>
              </w:rPr>
              <w:t>※学校教育自己診断</w:t>
            </w:r>
            <w:r w:rsidR="00A10FBB" w:rsidRPr="004B5B5F">
              <w:rPr>
                <w:rFonts w:ascii="ＭＳ 明朝" w:hAnsi="ＭＳ 明朝" w:hint="eastAsia"/>
              </w:rPr>
              <w:t>（生徒）</w:t>
            </w:r>
            <w:r w:rsidRPr="004B5B5F">
              <w:rPr>
                <w:rFonts w:ascii="ＭＳ 明朝" w:hAnsi="ＭＳ 明朝" w:hint="eastAsia"/>
              </w:rPr>
              <w:t>における「学校へ行くのが楽しい」の肯定的回答（</w:t>
            </w:r>
            <w:r w:rsidR="00A453F4" w:rsidRPr="004B5B5F">
              <w:rPr>
                <w:rFonts w:ascii="ＭＳ 明朝" w:hAnsi="ＭＳ 明朝" w:hint="eastAsia"/>
              </w:rPr>
              <w:t>R３</w:t>
            </w:r>
            <w:r w:rsidR="00322100" w:rsidRPr="004B5B5F">
              <w:rPr>
                <w:rFonts w:ascii="ＭＳ 明朝" w:hAnsi="ＭＳ 明朝" w:hint="eastAsia"/>
              </w:rPr>
              <w:t>-</w:t>
            </w:r>
            <w:r w:rsidR="002D20D2" w:rsidRPr="004B5B5F">
              <w:rPr>
                <w:rFonts w:ascii="ＭＳ 明朝" w:hAnsi="ＭＳ 明朝"/>
              </w:rPr>
              <w:t>80</w:t>
            </w:r>
            <w:r w:rsidR="0053469C" w:rsidRPr="004B5B5F">
              <w:rPr>
                <w:rFonts w:ascii="ＭＳ 明朝" w:hAnsi="ＭＳ 明朝" w:hint="eastAsia"/>
              </w:rPr>
              <w:t>%</w:t>
            </w:r>
            <w:r w:rsidR="00322100" w:rsidRPr="004B5B5F">
              <w:rPr>
                <w:rFonts w:ascii="ＭＳ 明朝" w:hAnsi="ＭＳ 明朝" w:hint="eastAsia"/>
              </w:rPr>
              <w:t>、</w:t>
            </w:r>
            <w:r w:rsidR="0030374E" w:rsidRPr="004B5B5F">
              <w:rPr>
                <w:rFonts w:ascii="ＭＳ 明朝" w:hAnsi="ＭＳ 明朝" w:hint="eastAsia"/>
              </w:rPr>
              <w:t>R</w:t>
            </w:r>
            <w:r w:rsidR="00DA2248" w:rsidRPr="004B5B5F">
              <w:rPr>
                <w:rFonts w:ascii="ＭＳ 明朝" w:hAnsi="ＭＳ 明朝" w:hint="eastAsia"/>
              </w:rPr>
              <w:t>４</w:t>
            </w:r>
            <w:r w:rsidR="00322100" w:rsidRPr="004B5B5F">
              <w:rPr>
                <w:rFonts w:ascii="ＭＳ 明朝" w:hAnsi="ＭＳ 明朝"/>
              </w:rPr>
              <w:t>-</w:t>
            </w:r>
            <w:r w:rsidR="005F6121" w:rsidRPr="004B5B5F">
              <w:rPr>
                <w:rFonts w:ascii="ＭＳ 明朝" w:hAnsi="ＭＳ 明朝"/>
              </w:rPr>
              <w:t>8</w:t>
            </w:r>
            <w:r w:rsidR="001F10D1" w:rsidRPr="004B5B5F">
              <w:rPr>
                <w:rFonts w:ascii="ＭＳ 明朝" w:hAnsi="ＭＳ 明朝"/>
              </w:rPr>
              <w:t>5</w:t>
            </w:r>
            <w:r w:rsidR="0030374E" w:rsidRPr="004B5B5F">
              <w:rPr>
                <w:rFonts w:ascii="ＭＳ 明朝" w:hAnsi="ＭＳ 明朝" w:hint="eastAsia"/>
              </w:rPr>
              <w:t>%</w:t>
            </w:r>
            <w:r w:rsidR="00322100" w:rsidRPr="004B5B5F">
              <w:rPr>
                <w:rFonts w:ascii="ＭＳ 明朝" w:hAnsi="ＭＳ 明朝" w:hint="eastAsia"/>
              </w:rPr>
              <w:t>、</w:t>
            </w:r>
            <w:r w:rsidR="002B3E89" w:rsidRPr="004B5B5F">
              <w:rPr>
                <w:rFonts w:ascii="ＭＳ 明朝" w:hAnsi="ＭＳ 明朝" w:hint="eastAsia"/>
              </w:rPr>
              <w:t>R</w:t>
            </w:r>
            <w:r w:rsidR="00DA2248" w:rsidRPr="004B5B5F">
              <w:rPr>
                <w:rFonts w:ascii="ＭＳ 明朝" w:hAnsi="ＭＳ 明朝" w:hint="eastAsia"/>
              </w:rPr>
              <w:t>５</w:t>
            </w:r>
            <w:r w:rsidR="00322100" w:rsidRPr="004B5B5F">
              <w:rPr>
                <w:rFonts w:ascii="ＭＳ 明朝" w:hAnsi="ＭＳ 明朝"/>
              </w:rPr>
              <w:t>-</w:t>
            </w:r>
            <w:r w:rsidR="005D5ECF" w:rsidRPr="004B5B5F">
              <w:rPr>
                <w:rFonts w:ascii="ＭＳ 明朝" w:hAnsi="ＭＳ 明朝"/>
              </w:rPr>
              <w:t>83</w:t>
            </w:r>
            <w:r w:rsidR="002B3E89" w:rsidRPr="004B5B5F">
              <w:rPr>
                <w:rFonts w:ascii="ＭＳ 明朝" w:hAnsi="ＭＳ 明朝"/>
              </w:rPr>
              <w:t xml:space="preserve"> </w:t>
            </w:r>
            <w:r w:rsidR="002B3E89" w:rsidRPr="004B5B5F">
              <w:rPr>
                <w:rFonts w:ascii="ＭＳ 明朝" w:hAnsi="ＭＳ 明朝" w:hint="eastAsia"/>
              </w:rPr>
              <w:t>%</w:t>
            </w:r>
            <w:r w:rsidRPr="004B5B5F">
              <w:rPr>
                <w:rFonts w:ascii="ＭＳ 明朝" w:hAnsi="ＭＳ 明朝"/>
              </w:rPr>
              <w:t>）を</w:t>
            </w:r>
            <w:r w:rsidRPr="004B5B5F">
              <w:rPr>
                <w:rFonts w:ascii="ＭＳ 明朝" w:hAnsi="ＭＳ 明朝" w:hint="eastAsia"/>
              </w:rPr>
              <w:t>令和</w:t>
            </w:r>
            <w:r w:rsidR="002B3E89" w:rsidRPr="004B5B5F">
              <w:rPr>
                <w:rFonts w:ascii="ＭＳ 明朝" w:hAnsi="ＭＳ 明朝" w:hint="eastAsia"/>
              </w:rPr>
              <w:t>８</w:t>
            </w:r>
            <w:r w:rsidRPr="004B5B5F">
              <w:rPr>
                <w:rFonts w:ascii="ＭＳ 明朝" w:hAnsi="ＭＳ 明朝" w:hint="eastAsia"/>
              </w:rPr>
              <w:t>年度</w:t>
            </w:r>
            <w:r w:rsidR="00881FA8" w:rsidRPr="004B5B5F">
              <w:rPr>
                <w:rFonts w:ascii="ＭＳ 明朝" w:hAnsi="ＭＳ 明朝" w:hint="eastAsia"/>
              </w:rPr>
              <w:t>まで</w:t>
            </w:r>
            <w:r w:rsidR="00276AAF" w:rsidRPr="004B5B5F">
              <w:rPr>
                <w:rFonts w:ascii="ＭＳ 明朝" w:hAnsi="ＭＳ 明朝" w:hint="eastAsia"/>
              </w:rPr>
              <w:t>8</w:t>
            </w:r>
            <w:r w:rsidR="00276AAF" w:rsidRPr="004B5B5F">
              <w:rPr>
                <w:rFonts w:ascii="ＭＳ 明朝" w:hAnsi="ＭＳ 明朝"/>
              </w:rPr>
              <w:t>0</w:t>
            </w:r>
            <w:r w:rsidRPr="004B5B5F">
              <w:rPr>
                <w:rFonts w:ascii="ＭＳ 明朝" w:hAnsi="ＭＳ 明朝"/>
              </w:rPr>
              <w:t>%</w:t>
            </w:r>
            <w:r w:rsidR="002D20D2" w:rsidRPr="004B5B5F">
              <w:rPr>
                <w:rFonts w:ascii="ＭＳ 明朝" w:hAnsi="ＭＳ 明朝" w:hint="eastAsia"/>
              </w:rPr>
              <w:t>程度を維持</w:t>
            </w:r>
            <w:r w:rsidRPr="004B5B5F">
              <w:rPr>
                <w:rFonts w:ascii="ＭＳ 明朝" w:hAnsi="ＭＳ 明朝"/>
              </w:rPr>
              <w:t>する。</w:t>
            </w:r>
          </w:p>
          <w:p w14:paraId="2431FCEF" w14:textId="77777777" w:rsidR="009D456C" w:rsidRPr="004B5B5F" w:rsidRDefault="009D456C" w:rsidP="009D456C">
            <w:pPr>
              <w:snapToGrid w:val="0"/>
              <w:spacing w:line="260" w:lineRule="exact"/>
              <w:ind w:leftChars="150" w:left="315"/>
              <w:rPr>
                <w:rFonts w:ascii="ＭＳ 明朝" w:hAnsi="ＭＳ 明朝"/>
              </w:rPr>
            </w:pPr>
            <w:r w:rsidRPr="004B5B5F">
              <w:rPr>
                <w:rFonts w:ascii="ＭＳ 明朝" w:hAnsi="ＭＳ 明朝" w:hint="eastAsia"/>
              </w:rPr>
              <w:t>（</w:t>
            </w:r>
            <w:r w:rsidR="00305547" w:rsidRPr="004B5B5F">
              <w:rPr>
                <w:rFonts w:ascii="ＭＳ 明朝" w:hAnsi="ＭＳ 明朝" w:hint="eastAsia"/>
              </w:rPr>
              <w:t>２</w:t>
            </w:r>
            <w:r w:rsidRPr="004B5B5F">
              <w:rPr>
                <w:rFonts w:ascii="ＭＳ 明朝" w:hAnsi="ＭＳ 明朝" w:hint="eastAsia"/>
              </w:rPr>
              <w:t>）特別活動や生徒会活動を</w:t>
            </w:r>
            <w:r w:rsidR="0053469C" w:rsidRPr="004B5B5F">
              <w:rPr>
                <w:rFonts w:ascii="ＭＳ 明朝" w:hAnsi="ＭＳ 明朝" w:hint="eastAsia"/>
              </w:rPr>
              <w:t>活性化させ</w:t>
            </w:r>
            <w:r w:rsidRPr="004B5B5F">
              <w:rPr>
                <w:rFonts w:ascii="ＭＳ 明朝" w:hAnsi="ＭＳ 明朝" w:hint="eastAsia"/>
              </w:rPr>
              <w:t>生徒の自己肯定感</w:t>
            </w:r>
            <w:r w:rsidR="00322100" w:rsidRPr="004B5B5F">
              <w:rPr>
                <w:rFonts w:ascii="ＭＳ 明朝" w:hAnsi="ＭＳ 明朝" w:hint="eastAsia"/>
              </w:rPr>
              <w:t>や自尊感情</w:t>
            </w:r>
            <w:r w:rsidRPr="004B5B5F">
              <w:rPr>
                <w:rFonts w:ascii="ＭＳ 明朝" w:hAnsi="ＭＳ 明朝" w:hint="eastAsia"/>
              </w:rPr>
              <w:t>を醸成するとともに、集団や学校への帰属意識を高める。</w:t>
            </w:r>
          </w:p>
          <w:p w14:paraId="2CC127E7" w14:textId="77777777" w:rsidR="009D456C" w:rsidRPr="004B5B5F" w:rsidRDefault="009D456C" w:rsidP="00B107B7">
            <w:pPr>
              <w:snapToGrid w:val="0"/>
              <w:spacing w:line="260" w:lineRule="exact"/>
              <w:ind w:leftChars="350" w:left="1155" w:hangingChars="200" w:hanging="420"/>
              <w:rPr>
                <w:rFonts w:ascii="ＭＳ 明朝" w:hAnsi="ＭＳ 明朝"/>
                <w:strike/>
              </w:rPr>
            </w:pPr>
            <w:r w:rsidRPr="004B5B5F">
              <w:rPr>
                <w:rFonts w:ascii="ＭＳ 明朝" w:hAnsi="ＭＳ 明朝" w:hint="eastAsia"/>
              </w:rPr>
              <w:t xml:space="preserve">ア　</w:t>
            </w:r>
            <w:r w:rsidR="00C84751" w:rsidRPr="004B5B5F">
              <w:rPr>
                <w:rFonts w:ascii="ＭＳ 明朝" w:hAnsi="ＭＳ 明朝" w:hint="eastAsia"/>
              </w:rPr>
              <w:t>部活動や</w:t>
            </w:r>
            <w:r w:rsidRPr="004B5B5F">
              <w:rPr>
                <w:rFonts w:ascii="ＭＳ 明朝" w:hAnsi="ＭＳ 明朝" w:hint="eastAsia"/>
              </w:rPr>
              <w:t>文化祭</w:t>
            </w:r>
            <w:r w:rsidR="00C84751" w:rsidRPr="004B5B5F">
              <w:rPr>
                <w:rFonts w:ascii="ＭＳ 明朝" w:hAnsi="ＭＳ 明朝" w:hint="eastAsia"/>
              </w:rPr>
              <w:t>、</w:t>
            </w:r>
            <w:r w:rsidR="004C474B" w:rsidRPr="004B5B5F">
              <w:rPr>
                <w:rFonts w:ascii="ＭＳ 明朝" w:hAnsi="ＭＳ 明朝" w:hint="eastAsia"/>
              </w:rPr>
              <w:t>体育</w:t>
            </w:r>
            <w:r w:rsidR="004A5692" w:rsidRPr="004B5B5F">
              <w:rPr>
                <w:rFonts w:ascii="ＭＳ 明朝" w:hAnsi="ＭＳ 明朝" w:hint="eastAsia"/>
              </w:rPr>
              <w:t>祭</w:t>
            </w:r>
            <w:r w:rsidRPr="004B5B5F">
              <w:rPr>
                <w:rFonts w:ascii="ＭＳ 明朝" w:hAnsi="ＭＳ 明朝" w:hint="eastAsia"/>
              </w:rPr>
              <w:t>など</w:t>
            </w:r>
            <w:r w:rsidR="00B107B7" w:rsidRPr="004B5B5F">
              <w:rPr>
                <w:rFonts w:ascii="ＭＳ 明朝" w:hAnsi="ＭＳ 明朝" w:hint="eastAsia"/>
              </w:rPr>
              <w:t>を通して</w:t>
            </w:r>
            <w:r w:rsidRPr="004B5B5F">
              <w:rPr>
                <w:rFonts w:ascii="ＭＳ 明朝" w:hAnsi="ＭＳ 明朝" w:hint="eastAsia"/>
              </w:rPr>
              <w:t>生徒の</w:t>
            </w:r>
            <w:r w:rsidR="00B107B7" w:rsidRPr="004B5B5F">
              <w:rPr>
                <w:rFonts w:ascii="ＭＳ 明朝" w:hAnsi="ＭＳ 明朝" w:hint="eastAsia"/>
              </w:rPr>
              <w:t>主体性や、</w:t>
            </w:r>
            <w:r w:rsidR="00A07ED7" w:rsidRPr="004B5B5F">
              <w:rPr>
                <w:rFonts w:ascii="ＭＳ 明朝" w:hAnsi="ＭＳ 明朝" w:hint="eastAsia"/>
              </w:rPr>
              <w:t>人間関係を豊かに構築</w:t>
            </w:r>
            <w:r w:rsidR="00B107B7" w:rsidRPr="004B5B5F">
              <w:rPr>
                <w:rFonts w:ascii="ＭＳ 明朝" w:hAnsi="ＭＳ 明朝" w:hint="eastAsia"/>
              </w:rPr>
              <w:t>できる</w:t>
            </w:r>
            <w:r w:rsidR="00F922FD" w:rsidRPr="004B5B5F">
              <w:rPr>
                <w:rFonts w:ascii="ＭＳ 明朝" w:hAnsi="ＭＳ 明朝" w:hint="eastAsia"/>
              </w:rPr>
              <w:t>協</w:t>
            </w:r>
            <w:r w:rsidR="00865CA8" w:rsidRPr="004B5B5F">
              <w:rPr>
                <w:rFonts w:ascii="ＭＳ 明朝" w:hAnsi="ＭＳ 明朝" w:hint="eastAsia"/>
              </w:rPr>
              <w:t>働</w:t>
            </w:r>
            <w:r w:rsidR="00743C32" w:rsidRPr="004B5B5F">
              <w:rPr>
                <w:rFonts w:ascii="ＭＳ 明朝" w:hAnsi="ＭＳ 明朝" w:hint="eastAsia"/>
              </w:rPr>
              <w:t>性</w:t>
            </w:r>
            <w:r w:rsidR="00F922FD" w:rsidRPr="004B5B5F">
              <w:rPr>
                <w:rFonts w:ascii="ＭＳ 明朝" w:hAnsi="ＭＳ 明朝" w:hint="eastAsia"/>
              </w:rPr>
              <w:t>を</w:t>
            </w:r>
            <w:r w:rsidR="00B107B7" w:rsidRPr="004B5B5F">
              <w:rPr>
                <w:rFonts w:ascii="ＭＳ 明朝" w:hAnsi="ＭＳ 明朝" w:hint="eastAsia"/>
              </w:rPr>
              <w:t>向上</w:t>
            </w:r>
            <w:r w:rsidR="00F922FD" w:rsidRPr="004B5B5F">
              <w:rPr>
                <w:rFonts w:ascii="ＭＳ 明朝" w:hAnsi="ＭＳ 明朝" w:hint="eastAsia"/>
              </w:rPr>
              <w:t>させる</w:t>
            </w:r>
            <w:r w:rsidR="00865CA8" w:rsidRPr="004B5B5F">
              <w:rPr>
                <w:rFonts w:ascii="ＭＳ 明朝" w:hAnsi="ＭＳ 明朝" w:hint="eastAsia"/>
              </w:rPr>
              <w:t>。</w:t>
            </w:r>
          </w:p>
          <w:p w14:paraId="0924A2E9" w14:textId="77777777" w:rsidR="009D456C" w:rsidRPr="004B5B5F" w:rsidRDefault="009D456C" w:rsidP="000C2AE7">
            <w:pPr>
              <w:snapToGrid w:val="0"/>
              <w:spacing w:line="260" w:lineRule="exact"/>
              <w:ind w:leftChars="350" w:left="945" w:hangingChars="100" w:hanging="210"/>
              <w:rPr>
                <w:rFonts w:ascii="ＭＳ 明朝" w:hAnsi="ＭＳ 明朝"/>
              </w:rPr>
            </w:pPr>
            <w:r w:rsidRPr="004B5B5F">
              <w:rPr>
                <w:rFonts w:ascii="ＭＳ 明朝" w:hAnsi="ＭＳ 明朝" w:hint="eastAsia"/>
              </w:rPr>
              <w:t>※学校教育自己診断</w:t>
            </w:r>
            <w:r w:rsidR="00A10FBB" w:rsidRPr="004B5B5F">
              <w:rPr>
                <w:rFonts w:ascii="ＭＳ 明朝" w:hAnsi="ＭＳ 明朝" w:hint="eastAsia"/>
              </w:rPr>
              <w:t>（生徒）</w:t>
            </w:r>
            <w:r w:rsidRPr="004B5B5F">
              <w:rPr>
                <w:rFonts w:ascii="ＭＳ 明朝" w:hAnsi="ＭＳ 明朝" w:hint="eastAsia"/>
              </w:rPr>
              <w:t>における「文化祭は楽しく行えるよう工夫されている」の肯定的回答（</w:t>
            </w:r>
            <w:r w:rsidR="00A453F4" w:rsidRPr="004B5B5F">
              <w:rPr>
                <w:rFonts w:ascii="ＭＳ 明朝" w:hAnsi="ＭＳ 明朝" w:hint="eastAsia"/>
              </w:rPr>
              <w:t>R３</w:t>
            </w:r>
            <w:r w:rsidR="00B107B7" w:rsidRPr="004B5B5F">
              <w:rPr>
                <w:rFonts w:ascii="ＭＳ 明朝" w:hAnsi="ＭＳ 明朝" w:hint="eastAsia"/>
              </w:rPr>
              <w:t>-</w:t>
            </w:r>
            <w:r w:rsidR="002D20D2" w:rsidRPr="004B5B5F">
              <w:rPr>
                <w:rFonts w:ascii="ＭＳ 明朝" w:hAnsi="ＭＳ 明朝"/>
              </w:rPr>
              <w:t>82</w:t>
            </w:r>
            <w:r w:rsidR="00865CA8" w:rsidRPr="004B5B5F">
              <w:rPr>
                <w:rFonts w:ascii="ＭＳ 明朝" w:hAnsi="ＭＳ 明朝" w:hint="eastAsia"/>
              </w:rPr>
              <w:t>%</w:t>
            </w:r>
            <w:r w:rsidR="0030374E" w:rsidRPr="004B5B5F">
              <w:rPr>
                <w:rFonts w:ascii="ＭＳ 明朝" w:hAnsi="ＭＳ 明朝" w:hint="eastAsia"/>
              </w:rPr>
              <w:t>、R４</w:t>
            </w:r>
            <w:r w:rsidR="00B107B7" w:rsidRPr="004B5B5F">
              <w:rPr>
                <w:rFonts w:ascii="ＭＳ 明朝" w:hAnsi="ＭＳ 明朝" w:hint="eastAsia"/>
              </w:rPr>
              <w:t>-</w:t>
            </w:r>
            <w:r w:rsidR="005F6121" w:rsidRPr="004B5B5F">
              <w:rPr>
                <w:rFonts w:ascii="ＭＳ 明朝" w:hAnsi="ＭＳ 明朝" w:hint="eastAsia"/>
              </w:rPr>
              <w:t>8</w:t>
            </w:r>
            <w:r w:rsidR="005F6121" w:rsidRPr="004B5B5F">
              <w:rPr>
                <w:rFonts w:ascii="ＭＳ 明朝" w:hAnsi="ＭＳ 明朝"/>
              </w:rPr>
              <w:t>4</w:t>
            </w:r>
            <w:r w:rsidR="0030374E" w:rsidRPr="004B5B5F">
              <w:rPr>
                <w:rFonts w:ascii="ＭＳ 明朝" w:hAnsi="ＭＳ 明朝" w:hint="eastAsia"/>
              </w:rPr>
              <w:t>%</w:t>
            </w:r>
            <w:r w:rsidR="00B107B7" w:rsidRPr="004B5B5F">
              <w:rPr>
                <w:rFonts w:ascii="ＭＳ 明朝" w:hAnsi="ＭＳ 明朝" w:hint="eastAsia"/>
              </w:rPr>
              <w:t>、</w:t>
            </w:r>
            <w:r w:rsidR="002B3E89" w:rsidRPr="004B5B5F">
              <w:rPr>
                <w:rFonts w:ascii="ＭＳ 明朝" w:hAnsi="ＭＳ 明朝" w:hint="eastAsia"/>
              </w:rPr>
              <w:t>R</w:t>
            </w:r>
            <w:r w:rsidR="00DA2248" w:rsidRPr="004B5B5F">
              <w:rPr>
                <w:rFonts w:ascii="ＭＳ 明朝" w:hAnsi="ＭＳ 明朝" w:hint="eastAsia"/>
              </w:rPr>
              <w:t>５</w:t>
            </w:r>
            <w:r w:rsidR="00B107B7" w:rsidRPr="004B5B5F">
              <w:rPr>
                <w:rFonts w:ascii="ＭＳ 明朝" w:hAnsi="ＭＳ 明朝"/>
              </w:rPr>
              <w:t>-</w:t>
            </w:r>
            <w:r w:rsidR="00C307BB" w:rsidRPr="004B5B5F">
              <w:rPr>
                <w:rFonts w:ascii="ＭＳ 明朝" w:hAnsi="ＭＳ 明朝"/>
              </w:rPr>
              <w:t>8</w:t>
            </w:r>
            <w:r w:rsidR="005D5ECF" w:rsidRPr="004B5B5F">
              <w:rPr>
                <w:rFonts w:ascii="ＭＳ 明朝" w:hAnsi="ＭＳ 明朝"/>
              </w:rPr>
              <w:t>9</w:t>
            </w:r>
            <w:r w:rsidR="00C307BB" w:rsidRPr="004B5B5F">
              <w:rPr>
                <w:rFonts w:ascii="ＭＳ 明朝" w:hAnsi="ＭＳ 明朝"/>
              </w:rPr>
              <w:t>.9</w:t>
            </w:r>
            <w:r w:rsidR="002B3E89" w:rsidRPr="004B5B5F">
              <w:rPr>
                <w:rFonts w:ascii="ＭＳ 明朝" w:hAnsi="ＭＳ 明朝"/>
              </w:rPr>
              <w:t xml:space="preserve"> </w:t>
            </w:r>
            <w:r w:rsidR="002B3E89" w:rsidRPr="004B5B5F">
              <w:rPr>
                <w:rFonts w:ascii="ＭＳ 明朝" w:hAnsi="ＭＳ 明朝" w:hint="eastAsia"/>
              </w:rPr>
              <w:t>%</w:t>
            </w:r>
            <w:r w:rsidRPr="004B5B5F">
              <w:rPr>
                <w:rFonts w:ascii="ＭＳ 明朝" w:hAnsi="ＭＳ 明朝"/>
              </w:rPr>
              <w:t>）を</w:t>
            </w:r>
            <w:r w:rsidRPr="004B5B5F">
              <w:rPr>
                <w:rFonts w:ascii="ＭＳ 明朝" w:hAnsi="ＭＳ 明朝" w:hint="eastAsia"/>
              </w:rPr>
              <w:t>令和</w:t>
            </w:r>
            <w:r w:rsidR="002B3E89" w:rsidRPr="004B5B5F">
              <w:rPr>
                <w:rFonts w:ascii="ＭＳ 明朝" w:hAnsi="ＭＳ 明朝" w:hint="eastAsia"/>
              </w:rPr>
              <w:t>８</w:t>
            </w:r>
            <w:r w:rsidRPr="004B5B5F">
              <w:rPr>
                <w:rFonts w:ascii="ＭＳ 明朝" w:hAnsi="ＭＳ 明朝" w:hint="eastAsia"/>
              </w:rPr>
              <w:t>年度</w:t>
            </w:r>
            <w:r w:rsidR="00881FA8" w:rsidRPr="004B5B5F">
              <w:rPr>
                <w:rFonts w:ascii="ＭＳ 明朝" w:hAnsi="ＭＳ 明朝" w:hint="eastAsia"/>
              </w:rPr>
              <w:t>まで</w:t>
            </w:r>
            <w:r w:rsidR="005E6CAA" w:rsidRPr="004B5B5F">
              <w:rPr>
                <w:rFonts w:ascii="ＭＳ 明朝" w:hAnsi="ＭＳ 明朝"/>
              </w:rPr>
              <w:t>80</w:t>
            </w:r>
            <w:r w:rsidRPr="004B5B5F">
              <w:rPr>
                <w:rFonts w:ascii="ＭＳ 明朝" w:hAnsi="ＭＳ 明朝"/>
              </w:rPr>
              <w:t>%</w:t>
            </w:r>
            <w:r w:rsidR="00881FA8" w:rsidRPr="004B5B5F">
              <w:rPr>
                <w:rFonts w:ascii="ＭＳ 明朝" w:hAnsi="ＭＳ 明朝" w:hint="eastAsia"/>
              </w:rPr>
              <w:t>以上を維持する</w:t>
            </w:r>
            <w:r w:rsidRPr="004B5B5F">
              <w:rPr>
                <w:rFonts w:ascii="ＭＳ 明朝" w:hAnsi="ＭＳ 明朝"/>
              </w:rPr>
              <w:t>。</w:t>
            </w:r>
          </w:p>
          <w:p w14:paraId="5D8A7DE3" w14:textId="77777777" w:rsidR="009D456C" w:rsidRPr="004B5B5F" w:rsidRDefault="009D456C" w:rsidP="000C2AE7">
            <w:pPr>
              <w:snapToGrid w:val="0"/>
              <w:spacing w:line="260" w:lineRule="exact"/>
              <w:ind w:leftChars="350" w:left="945" w:hangingChars="100" w:hanging="210"/>
              <w:rPr>
                <w:rFonts w:ascii="ＭＳ 明朝" w:hAnsi="ＭＳ 明朝"/>
              </w:rPr>
            </w:pPr>
            <w:r w:rsidRPr="004B5B5F">
              <w:rPr>
                <w:rFonts w:ascii="ＭＳ 明朝" w:hAnsi="ＭＳ 明朝" w:hint="eastAsia"/>
              </w:rPr>
              <w:t>※学校教育自己診断</w:t>
            </w:r>
            <w:r w:rsidR="00A10FBB" w:rsidRPr="004B5B5F">
              <w:rPr>
                <w:rFonts w:ascii="ＭＳ 明朝" w:hAnsi="ＭＳ 明朝" w:hint="eastAsia"/>
              </w:rPr>
              <w:t>（生徒）</w:t>
            </w:r>
            <w:r w:rsidRPr="004B5B5F">
              <w:rPr>
                <w:rFonts w:ascii="ＭＳ 明朝" w:hAnsi="ＭＳ 明朝" w:hint="eastAsia"/>
              </w:rPr>
              <w:t>における「体育</w:t>
            </w:r>
            <w:r w:rsidR="00711D59" w:rsidRPr="004B5B5F">
              <w:rPr>
                <w:rFonts w:ascii="ＭＳ 明朝" w:hAnsi="ＭＳ 明朝" w:hint="eastAsia"/>
              </w:rPr>
              <w:t>祭</w:t>
            </w:r>
            <w:r w:rsidRPr="004B5B5F">
              <w:rPr>
                <w:rFonts w:ascii="ＭＳ 明朝" w:hAnsi="ＭＳ 明朝" w:hint="eastAsia"/>
              </w:rPr>
              <w:t>は楽しく行えるよう工夫されている」の肯定的回答（</w:t>
            </w:r>
            <w:r w:rsidR="00A453F4" w:rsidRPr="004B5B5F">
              <w:rPr>
                <w:rFonts w:ascii="ＭＳ 明朝" w:hAnsi="ＭＳ 明朝" w:hint="eastAsia"/>
              </w:rPr>
              <w:t>R３</w:t>
            </w:r>
            <w:r w:rsidR="00B107B7" w:rsidRPr="004B5B5F">
              <w:rPr>
                <w:rFonts w:ascii="ＭＳ 明朝" w:hAnsi="ＭＳ 明朝" w:hint="eastAsia"/>
              </w:rPr>
              <w:t>-</w:t>
            </w:r>
            <w:r w:rsidR="003931EE" w:rsidRPr="004B5B5F">
              <w:rPr>
                <w:rFonts w:ascii="ＭＳ 明朝" w:hAnsi="ＭＳ 明朝"/>
              </w:rPr>
              <w:t>7</w:t>
            </w:r>
            <w:r w:rsidR="00666A8E" w:rsidRPr="004B5B5F">
              <w:rPr>
                <w:rFonts w:ascii="ＭＳ 明朝" w:hAnsi="ＭＳ 明朝"/>
              </w:rPr>
              <w:t>8</w:t>
            </w:r>
            <w:r w:rsidR="00865CA8" w:rsidRPr="004B5B5F">
              <w:rPr>
                <w:rFonts w:ascii="ＭＳ 明朝" w:hAnsi="ＭＳ 明朝" w:hint="eastAsia"/>
              </w:rPr>
              <w:t>%</w:t>
            </w:r>
            <w:r w:rsidR="0030374E" w:rsidRPr="004B5B5F">
              <w:rPr>
                <w:rFonts w:ascii="ＭＳ 明朝" w:hAnsi="ＭＳ 明朝" w:hint="eastAsia"/>
              </w:rPr>
              <w:t>、R４</w:t>
            </w:r>
            <w:r w:rsidR="00B107B7" w:rsidRPr="004B5B5F">
              <w:rPr>
                <w:rFonts w:ascii="ＭＳ 明朝" w:hAnsi="ＭＳ 明朝" w:hint="eastAsia"/>
              </w:rPr>
              <w:t>-</w:t>
            </w:r>
            <w:r w:rsidR="005F6121" w:rsidRPr="004B5B5F">
              <w:rPr>
                <w:rFonts w:ascii="ＭＳ 明朝" w:hAnsi="ＭＳ 明朝" w:hint="eastAsia"/>
              </w:rPr>
              <w:t>8</w:t>
            </w:r>
            <w:r w:rsidR="005F6121" w:rsidRPr="004B5B5F">
              <w:rPr>
                <w:rFonts w:ascii="ＭＳ 明朝" w:hAnsi="ＭＳ 明朝"/>
              </w:rPr>
              <w:t>8</w:t>
            </w:r>
            <w:r w:rsidR="0030374E" w:rsidRPr="004B5B5F">
              <w:rPr>
                <w:rFonts w:ascii="ＭＳ 明朝" w:hAnsi="ＭＳ 明朝" w:hint="eastAsia"/>
              </w:rPr>
              <w:t>%</w:t>
            </w:r>
            <w:r w:rsidR="00B107B7" w:rsidRPr="004B5B5F">
              <w:rPr>
                <w:rFonts w:ascii="ＭＳ 明朝" w:hAnsi="ＭＳ 明朝" w:hint="eastAsia"/>
              </w:rPr>
              <w:t>、</w:t>
            </w:r>
            <w:r w:rsidR="002B3E89" w:rsidRPr="004B5B5F">
              <w:rPr>
                <w:rFonts w:ascii="ＭＳ 明朝" w:hAnsi="ＭＳ 明朝" w:hint="eastAsia"/>
              </w:rPr>
              <w:t>R</w:t>
            </w:r>
            <w:r w:rsidR="00DA2248" w:rsidRPr="004B5B5F">
              <w:rPr>
                <w:rFonts w:ascii="ＭＳ 明朝" w:hAnsi="ＭＳ 明朝" w:hint="eastAsia"/>
              </w:rPr>
              <w:t>５</w:t>
            </w:r>
            <w:r w:rsidR="00B107B7" w:rsidRPr="004B5B5F">
              <w:rPr>
                <w:rFonts w:ascii="ＭＳ 明朝" w:hAnsi="ＭＳ 明朝"/>
              </w:rPr>
              <w:t>-</w:t>
            </w:r>
            <w:r w:rsidR="005D5ECF" w:rsidRPr="004B5B5F">
              <w:rPr>
                <w:rFonts w:ascii="ＭＳ 明朝" w:hAnsi="ＭＳ 明朝"/>
              </w:rPr>
              <w:t>93</w:t>
            </w:r>
            <w:r w:rsidR="00C307BB" w:rsidRPr="004B5B5F">
              <w:rPr>
                <w:rFonts w:ascii="ＭＳ 明朝" w:hAnsi="ＭＳ 明朝"/>
              </w:rPr>
              <w:t>.0</w:t>
            </w:r>
            <w:r w:rsidR="002B3E89" w:rsidRPr="004B5B5F">
              <w:rPr>
                <w:rFonts w:ascii="ＭＳ 明朝" w:hAnsi="ＭＳ 明朝"/>
              </w:rPr>
              <w:t xml:space="preserve"> </w:t>
            </w:r>
            <w:r w:rsidR="002B3E89" w:rsidRPr="004B5B5F">
              <w:rPr>
                <w:rFonts w:ascii="ＭＳ 明朝" w:hAnsi="ＭＳ 明朝" w:hint="eastAsia"/>
              </w:rPr>
              <w:t>%</w:t>
            </w:r>
            <w:r w:rsidRPr="004B5B5F">
              <w:rPr>
                <w:rFonts w:ascii="ＭＳ 明朝" w:hAnsi="ＭＳ 明朝"/>
              </w:rPr>
              <w:t>）を</w:t>
            </w:r>
            <w:r w:rsidRPr="004B5B5F">
              <w:rPr>
                <w:rFonts w:ascii="ＭＳ 明朝" w:hAnsi="ＭＳ 明朝" w:hint="eastAsia"/>
              </w:rPr>
              <w:t>令和</w:t>
            </w:r>
            <w:r w:rsidR="002B3E89" w:rsidRPr="004B5B5F">
              <w:rPr>
                <w:rFonts w:ascii="ＭＳ 明朝" w:hAnsi="ＭＳ 明朝" w:hint="eastAsia"/>
              </w:rPr>
              <w:t>８</w:t>
            </w:r>
            <w:r w:rsidR="00D54EB5" w:rsidRPr="004B5B5F">
              <w:rPr>
                <w:rFonts w:ascii="ＭＳ 明朝" w:hAnsi="ＭＳ 明朝" w:hint="eastAsia"/>
              </w:rPr>
              <w:t>年</w:t>
            </w:r>
            <w:r w:rsidR="002F27F9" w:rsidRPr="004B5B5F">
              <w:rPr>
                <w:rFonts w:ascii="ＭＳ 明朝" w:hAnsi="ＭＳ 明朝" w:hint="eastAsia"/>
              </w:rPr>
              <w:t>まで</w:t>
            </w:r>
            <w:r w:rsidR="005E6CAA" w:rsidRPr="004B5B5F">
              <w:rPr>
                <w:rFonts w:ascii="ＭＳ 明朝" w:hAnsi="ＭＳ 明朝"/>
              </w:rPr>
              <w:t>80%</w:t>
            </w:r>
            <w:r w:rsidR="002F27F9" w:rsidRPr="004B5B5F">
              <w:rPr>
                <w:rFonts w:ascii="ＭＳ 明朝" w:hAnsi="ＭＳ 明朝" w:hint="eastAsia"/>
              </w:rPr>
              <w:t>以上を維持する</w:t>
            </w:r>
            <w:r w:rsidRPr="004B5B5F">
              <w:rPr>
                <w:rFonts w:ascii="ＭＳ 明朝" w:hAnsi="ＭＳ 明朝"/>
              </w:rPr>
              <w:t>。</w:t>
            </w:r>
          </w:p>
          <w:p w14:paraId="250C64FA" w14:textId="77777777" w:rsidR="00D863F9" w:rsidRPr="004B5B5F" w:rsidRDefault="00D863F9" w:rsidP="00D863F9">
            <w:pPr>
              <w:snapToGrid w:val="0"/>
              <w:spacing w:line="260" w:lineRule="exact"/>
              <w:ind w:leftChars="350" w:left="735"/>
              <w:rPr>
                <w:rFonts w:ascii="ＭＳ 明朝" w:hAnsi="ＭＳ 明朝"/>
                <w:strike/>
              </w:rPr>
            </w:pPr>
            <w:r w:rsidRPr="004B5B5F">
              <w:rPr>
                <w:rFonts w:ascii="ＭＳ 明朝" w:hAnsi="ＭＳ 明朝" w:hint="eastAsia"/>
              </w:rPr>
              <w:t>※生徒向け修学旅行アンケートにおける満足度の肯定的回答</w:t>
            </w:r>
            <w:r w:rsidRPr="004B5B5F">
              <w:rPr>
                <w:rFonts w:ascii="ＭＳ 明朝" w:hAnsi="ＭＳ 明朝"/>
              </w:rPr>
              <w:t>（</w:t>
            </w:r>
            <w:r w:rsidR="00A453F4" w:rsidRPr="004B5B5F">
              <w:rPr>
                <w:rFonts w:ascii="ＭＳ 明朝" w:hAnsi="ＭＳ 明朝" w:hint="eastAsia"/>
              </w:rPr>
              <w:t>R３</w:t>
            </w:r>
            <w:r w:rsidR="00B107B7" w:rsidRPr="004B5B5F">
              <w:rPr>
                <w:rFonts w:ascii="ＭＳ 明朝" w:hAnsi="ＭＳ 明朝" w:hint="eastAsia"/>
              </w:rPr>
              <w:t>-</w:t>
            </w:r>
            <w:r w:rsidR="004D731E" w:rsidRPr="004B5B5F">
              <w:rPr>
                <w:rFonts w:ascii="ＭＳ 明朝" w:hAnsi="ＭＳ 明朝" w:hint="eastAsia"/>
              </w:rPr>
              <w:t>9</w:t>
            </w:r>
            <w:r w:rsidR="004D731E" w:rsidRPr="004B5B5F">
              <w:rPr>
                <w:rFonts w:ascii="ＭＳ 明朝" w:hAnsi="ＭＳ 明朝"/>
              </w:rPr>
              <w:t>7</w:t>
            </w:r>
            <w:r w:rsidRPr="004B5B5F">
              <w:rPr>
                <w:rFonts w:ascii="ＭＳ 明朝" w:hAnsi="ＭＳ 明朝" w:hint="eastAsia"/>
              </w:rPr>
              <w:t>%</w:t>
            </w:r>
            <w:r w:rsidR="0030374E" w:rsidRPr="004B5B5F">
              <w:rPr>
                <w:rFonts w:ascii="ＭＳ 明朝" w:hAnsi="ＭＳ 明朝" w:hint="eastAsia"/>
              </w:rPr>
              <w:t>、R４</w:t>
            </w:r>
            <w:r w:rsidR="00B107B7" w:rsidRPr="004B5B5F">
              <w:rPr>
                <w:rFonts w:ascii="ＭＳ 明朝" w:hAnsi="ＭＳ 明朝" w:hint="eastAsia"/>
              </w:rPr>
              <w:t>-</w:t>
            </w:r>
            <w:r w:rsidR="009E465A" w:rsidRPr="004B5B5F">
              <w:rPr>
                <w:rFonts w:ascii="ＭＳ 明朝" w:hAnsi="ＭＳ 明朝" w:hint="eastAsia"/>
              </w:rPr>
              <w:t>9</w:t>
            </w:r>
            <w:r w:rsidR="009E465A" w:rsidRPr="004B5B5F">
              <w:rPr>
                <w:rFonts w:ascii="ＭＳ 明朝" w:hAnsi="ＭＳ 明朝"/>
              </w:rPr>
              <w:t>8</w:t>
            </w:r>
            <w:r w:rsidR="0030374E" w:rsidRPr="004B5B5F">
              <w:rPr>
                <w:rFonts w:ascii="ＭＳ 明朝" w:hAnsi="ＭＳ 明朝" w:hint="eastAsia"/>
              </w:rPr>
              <w:t>%</w:t>
            </w:r>
            <w:r w:rsidR="00B107B7" w:rsidRPr="004B5B5F">
              <w:rPr>
                <w:rFonts w:ascii="ＭＳ 明朝" w:hAnsi="ＭＳ 明朝" w:hint="eastAsia"/>
              </w:rPr>
              <w:t>、</w:t>
            </w:r>
            <w:r w:rsidR="002B3E89" w:rsidRPr="004B5B5F">
              <w:rPr>
                <w:rFonts w:ascii="ＭＳ 明朝" w:hAnsi="ＭＳ 明朝" w:hint="eastAsia"/>
              </w:rPr>
              <w:t>R</w:t>
            </w:r>
            <w:r w:rsidR="00DA2248" w:rsidRPr="004B5B5F">
              <w:rPr>
                <w:rFonts w:ascii="ＭＳ 明朝" w:hAnsi="ＭＳ 明朝" w:hint="eastAsia"/>
              </w:rPr>
              <w:t>５</w:t>
            </w:r>
            <w:r w:rsidR="00B107B7" w:rsidRPr="004B5B5F">
              <w:rPr>
                <w:rFonts w:ascii="ＭＳ 明朝" w:hAnsi="ＭＳ 明朝"/>
              </w:rPr>
              <w:t>-</w:t>
            </w:r>
            <w:r w:rsidR="00A72D22" w:rsidRPr="004B5B5F">
              <w:rPr>
                <w:rFonts w:ascii="ＭＳ 明朝" w:hAnsi="ＭＳ 明朝"/>
              </w:rPr>
              <w:t>9</w:t>
            </w:r>
            <w:r w:rsidR="00C307BB" w:rsidRPr="004B5B5F">
              <w:rPr>
                <w:rFonts w:ascii="ＭＳ 明朝" w:hAnsi="ＭＳ 明朝"/>
              </w:rPr>
              <w:t>8.8</w:t>
            </w:r>
            <w:r w:rsidR="002B3E89" w:rsidRPr="004B5B5F">
              <w:rPr>
                <w:rFonts w:ascii="ＭＳ 明朝" w:hAnsi="ＭＳ 明朝"/>
              </w:rPr>
              <w:t xml:space="preserve"> </w:t>
            </w:r>
            <w:r w:rsidR="002B3E89" w:rsidRPr="004B5B5F">
              <w:rPr>
                <w:rFonts w:ascii="ＭＳ 明朝" w:hAnsi="ＭＳ 明朝" w:hint="eastAsia"/>
              </w:rPr>
              <w:t>%</w:t>
            </w:r>
            <w:r w:rsidRPr="004B5B5F">
              <w:rPr>
                <w:rFonts w:ascii="ＭＳ 明朝" w:hAnsi="ＭＳ 明朝"/>
              </w:rPr>
              <w:t>）を</w:t>
            </w:r>
            <w:r w:rsidRPr="004B5B5F">
              <w:rPr>
                <w:rFonts w:ascii="ＭＳ 明朝" w:hAnsi="ＭＳ 明朝" w:hint="eastAsia"/>
              </w:rPr>
              <w:t>令和</w:t>
            </w:r>
            <w:r w:rsidR="002B3E89" w:rsidRPr="004B5B5F">
              <w:rPr>
                <w:rFonts w:ascii="ＭＳ 明朝" w:hAnsi="ＭＳ 明朝" w:hint="eastAsia"/>
              </w:rPr>
              <w:t>８</w:t>
            </w:r>
            <w:r w:rsidRPr="004B5B5F">
              <w:rPr>
                <w:rFonts w:ascii="ＭＳ 明朝" w:hAnsi="ＭＳ 明朝" w:hint="eastAsia"/>
              </w:rPr>
              <w:t>年度まで</w:t>
            </w:r>
            <w:r w:rsidRPr="004B5B5F">
              <w:rPr>
                <w:rFonts w:ascii="ＭＳ 明朝" w:hAnsi="ＭＳ 明朝"/>
              </w:rPr>
              <w:t>90%以上</w:t>
            </w:r>
            <w:r w:rsidRPr="004B5B5F">
              <w:rPr>
                <w:rFonts w:ascii="ＭＳ 明朝" w:hAnsi="ＭＳ 明朝" w:hint="eastAsia"/>
              </w:rPr>
              <w:t>を維持する。</w:t>
            </w:r>
          </w:p>
          <w:p w14:paraId="678A99CB" w14:textId="77777777" w:rsidR="00D863F9" w:rsidRPr="004B5B5F" w:rsidRDefault="00D863F9" w:rsidP="009D456C">
            <w:pPr>
              <w:snapToGrid w:val="0"/>
              <w:spacing w:line="260" w:lineRule="exact"/>
              <w:ind w:leftChars="150" w:left="315"/>
              <w:rPr>
                <w:rFonts w:ascii="ＭＳ 明朝" w:hAnsi="ＭＳ 明朝"/>
              </w:rPr>
            </w:pPr>
          </w:p>
          <w:p w14:paraId="4B3AEBD1" w14:textId="77777777" w:rsidR="009D456C" w:rsidRPr="004B5B5F" w:rsidRDefault="009D456C" w:rsidP="009D456C">
            <w:pPr>
              <w:snapToGrid w:val="0"/>
              <w:spacing w:line="260" w:lineRule="exact"/>
              <w:ind w:leftChars="150" w:left="315"/>
              <w:rPr>
                <w:rFonts w:ascii="ＭＳ 明朝" w:hAnsi="ＭＳ 明朝"/>
              </w:rPr>
            </w:pPr>
            <w:r w:rsidRPr="004B5B5F">
              <w:rPr>
                <w:rFonts w:ascii="ＭＳ 明朝" w:hAnsi="ＭＳ 明朝" w:hint="eastAsia"/>
              </w:rPr>
              <w:t>（</w:t>
            </w:r>
            <w:r w:rsidR="00305547" w:rsidRPr="004B5B5F">
              <w:rPr>
                <w:rFonts w:ascii="ＭＳ 明朝" w:hAnsi="ＭＳ 明朝" w:hint="eastAsia"/>
              </w:rPr>
              <w:t>３</w:t>
            </w:r>
            <w:r w:rsidRPr="004B5B5F">
              <w:rPr>
                <w:rFonts w:ascii="ＭＳ 明朝" w:hAnsi="ＭＳ 明朝" w:hint="eastAsia"/>
              </w:rPr>
              <w:t>）生徒が安全に安心して学校生活を送ることができるよう保護者</w:t>
            </w:r>
            <w:r w:rsidR="001D0994" w:rsidRPr="004B5B5F">
              <w:rPr>
                <w:rFonts w:ascii="ＭＳ 明朝" w:hAnsi="ＭＳ 明朝" w:hint="eastAsia"/>
              </w:rPr>
              <w:t>等</w:t>
            </w:r>
            <w:r w:rsidRPr="004B5B5F">
              <w:rPr>
                <w:rFonts w:ascii="ＭＳ 明朝" w:hAnsi="ＭＳ 明朝" w:hint="eastAsia"/>
              </w:rPr>
              <w:t>との連携および</w:t>
            </w:r>
            <w:r w:rsidR="009F7C50" w:rsidRPr="004B5B5F">
              <w:rPr>
                <w:rFonts w:ascii="ＭＳ 明朝" w:hAnsi="ＭＳ 明朝" w:hint="eastAsia"/>
              </w:rPr>
              <w:t>環境の</w:t>
            </w:r>
            <w:r w:rsidRPr="004B5B5F">
              <w:rPr>
                <w:rFonts w:ascii="ＭＳ 明朝" w:hAnsi="ＭＳ 明朝" w:hint="eastAsia"/>
              </w:rPr>
              <w:t>整備</w:t>
            </w:r>
            <w:r w:rsidR="009F7C50" w:rsidRPr="004B5B5F">
              <w:rPr>
                <w:rFonts w:ascii="ＭＳ 明朝" w:hAnsi="ＭＳ 明朝" w:hint="eastAsia"/>
              </w:rPr>
              <w:t>を行う。</w:t>
            </w:r>
          </w:p>
          <w:p w14:paraId="2E75A06C" w14:textId="77777777" w:rsidR="009D456C" w:rsidRPr="004B5B5F" w:rsidRDefault="009D456C" w:rsidP="009D456C">
            <w:pPr>
              <w:snapToGrid w:val="0"/>
              <w:spacing w:line="260" w:lineRule="exact"/>
              <w:ind w:leftChars="350" w:left="735"/>
              <w:rPr>
                <w:rFonts w:ascii="ＭＳ 明朝" w:hAnsi="ＭＳ 明朝"/>
              </w:rPr>
            </w:pPr>
            <w:r w:rsidRPr="004B5B5F">
              <w:rPr>
                <w:rFonts w:ascii="ＭＳ 明朝" w:hAnsi="ＭＳ 明朝" w:hint="eastAsia"/>
              </w:rPr>
              <w:t>ア　保護者との連絡を密にし、生徒が安全・安心に学校生活を送られるようにする。</w:t>
            </w:r>
          </w:p>
          <w:p w14:paraId="71980D7F" w14:textId="77777777" w:rsidR="00AA3735" w:rsidRPr="004B5B5F" w:rsidRDefault="00AA3735" w:rsidP="009D456C">
            <w:pPr>
              <w:snapToGrid w:val="0"/>
              <w:spacing w:line="260" w:lineRule="exact"/>
              <w:ind w:leftChars="350" w:left="735"/>
              <w:rPr>
                <w:rFonts w:ascii="ＭＳ 明朝" w:hAnsi="ＭＳ 明朝"/>
              </w:rPr>
            </w:pPr>
            <w:r w:rsidRPr="004B5B5F">
              <w:rPr>
                <w:rFonts w:ascii="ＭＳ 明朝" w:hAnsi="ＭＳ 明朝" w:hint="eastAsia"/>
              </w:rPr>
              <w:t>イ　美化活動等の環境整備</w:t>
            </w:r>
          </w:p>
          <w:p w14:paraId="714ABF2A" w14:textId="77777777" w:rsidR="009D456C" w:rsidRPr="004B5B5F" w:rsidRDefault="00AA3735" w:rsidP="006C443E">
            <w:pPr>
              <w:snapToGrid w:val="0"/>
              <w:spacing w:line="260" w:lineRule="exact"/>
              <w:ind w:leftChars="350" w:left="1260" w:hangingChars="250" w:hanging="525"/>
              <w:rPr>
                <w:rFonts w:ascii="ＭＳ 明朝" w:hAnsi="ＭＳ 明朝"/>
              </w:rPr>
            </w:pPr>
            <w:r w:rsidRPr="004B5B5F">
              <w:rPr>
                <w:rFonts w:ascii="ＭＳ 明朝" w:hAnsi="ＭＳ 明朝" w:hint="eastAsia"/>
              </w:rPr>
              <w:t>ウ</w:t>
            </w:r>
            <w:r w:rsidR="009D456C" w:rsidRPr="004B5B5F">
              <w:rPr>
                <w:rFonts w:ascii="ＭＳ 明朝" w:hAnsi="ＭＳ 明朝" w:hint="eastAsia"/>
              </w:rPr>
              <w:t xml:space="preserve">　「防犯及び防災計画」</w:t>
            </w:r>
            <w:r w:rsidR="006B3FCB" w:rsidRPr="004B5B5F">
              <w:rPr>
                <w:rFonts w:ascii="ＭＳ 明朝" w:hAnsi="ＭＳ 明朝" w:hint="eastAsia"/>
              </w:rPr>
              <w:t>を点検し</w:t>
            </w:r>
            <w:r w:rsidR="009D456C" w:rsidRPr="004B5B5F">
              <w:rPr>
                <w:rFonts w:ascii="ＭＳ 明朝" w:hAnsi="ＭＳ 明朝" w:hint="eastAsia"/>
              </w:rPr>
              <w:t>、天災や火災、侵入者</w:t>
            </w:r>
            <w:r w:rsidR="006B3FCB" w:rsidRPr="004B5B5F">
              <w:rPr>
                <w:rFonts w:ascii="ＭＳ 明朝" w:hAnsi="ＭＳ 明朝" w:hint="eastAsia"/>
              </w:rPr>
              <w:t>など</w:t>
            </w:r>
            <w:r w:rsidR="009F7C50" w:rsidRPr="004B5B5F">
              <w:rPr>
                <w:rFonts w:ascii="ＭＳ 明朝" w:hAnsi="ＭＳ 明朝" w:hint="eastAsia"/>
              </w:rPr>
              <w:t>に対する</w:t>
            </w:r>
            <w:r w:rsidR="006B3FCB" w:rsidRPr="004B5B5F">
              <w:rPr>
                <w:rFonts w:ascii="ＭＳ 明朝" w:hAnsi="ＭＳ 明朝" w:hint="eastAsia"/>
              </w:rPr>
              <w:t>危機管理体制を充実させる</w:t>
            </w:r>
            <w:r w:rsidR="009D456C" w:rsidRPr="004B5B5F">
              <w:rPr>
                <w:rFonts w:ascii="ＭＳ 明朝" w:hAnsi="ＭＳ 明朝" w:hint="eastAsia"/>
              </w:rPr>
              <w:t>。</w:t>
            </w:r>
            <w:r w:rsidRPr="004B5B5F">
              <w:rPr>
                <w:rFonts w:ascii="ＭＳ 明朝" w:hAnsi="ＭＳ 明朝" w:hint="eastAsia"/>
              </w:rPr>
              <w:t>また、保健所や学校医</w:t>
            </w:r>
            <w:r w:rsidR="00CA3B0B" w:rsidRPr="004B5B5F">
              <w:rPr>
                <w:rFonts w:ascii="ＭＳ 明朝" w:hAnsi="ＭＳ 明朝" w:hint="eastAsia"/>
              </w:rPr>
              <w:t>、</w:t>
            </w:r>
            <w:r w:rsidR="00276AAF" w:rsidRPr="004B5B5F">
              <w:rPr>
                <w:rFonts w:ascii="ＭＳ 明朝" w:hAnsi="ＭＳ 明朝" w:hint="eastAsia"/>
              </w:rPr>
              <w:t>関係機関</w:t>
            </w:r>
            <w:r w:rsidR="00CA3B0B" w:rsidRPr="004B5B5F">
              <w:rPr>
                <w:rFonts w:ascii="ＭＳ 明朝" w:hAnsi="ＭＳ 明朝" w:hint="eastAsia"/>
              </w:rPr>
              <w:t>等</w:t>
            </w:r>
            <w:r w:rsidRPr="004B5B5F">
              <w:rPr>
                <w:rFonts w:ascii="ＭＳ 明朝" w:hAnsi="ＭＳ 明朝" w:hint="eastAsia"/>
              </w:rPr>
              <w:t>との連携</w:t>
            </w:r>
            <w:r w:rsidR="00CA3B0B" w:rsidRPr="004B5B5F">
              <w:rPr>
                <w:rFonts w:ascii="ＭＳ 明朝" w:hAnsi="ＭＳ 明朝" w:hint="eastAsia"/>
              </w:rPr>
              <w:t>にて</w:t>
            </w:r>
            <w:r w:rsidR="007E68C8" w:rsidRPr="004B5B5F">
              <w:rPr>
                <w:rFonts w:ascii="ＭＳ 明朝" w:hAnsi="ＭＳ 明朝" w:hint="eastAsia"/>
              </w:rPr>
              <w:t>、</w:t>
            </w:r>
            <w:r w:rsidR="00CA3B0B" w:rsidRPr="004B5B5F">
              <w:rPr>
                <w:rFonts w:ascii="ＭＳ 明朝" w:hAnsi="ＭＳ 明朝" w:hint="eastAsia"/>
              </w:rPr>
              <w:t>食物アレルギーに係る事故防止</w:t>
            </w:r>
            <w:r w:rsidR="004605E4" w:rsidRPr="004B5B5F">
              <w:rPr>
                <w:rFonts w:ascii="ＭＳ 明朝" w:hAnsi="ＭＳ 明朝" w:hint="eastAsia"/>
              </w:rPr>
              <w:t>や</w:t>
            </w:r>
            <w:r w:rsidR="00CA3B0B" w:rsidRPr="004B5B5F">
              <w:rPr>
                <w:rFonts w:ascii="ＭＳ 明朝" w:hAnsi="ＭＳ 明朝" w:hint="eastAsia"/>
              </w:rPr>
              <w:t>、</w:t>
            </w:r>
            <w:r w:rsidR="004605E4" w:rsidRPr="004B5B5F">
              <w:rPr>
                <w:rFonts w:ascii="ＭＳ 明朝" w:hAnsi="ＭＳ 明朝" w:hint="eastAsia"/>
              </w:rPr>
              <w:t>熱中症や</w:t>
            </w:r>
            <w:r w:rsidRPr="004B5B5F">
              <w:rPr>
                <w:rFonts w:ascii="ＭＳ 明朝" w:hAnsi="ＭＳ 明朝" w:hint="eastAsia"/>
              </w:rPr>
              <w:t>感染症</w:t>
            </w:r>
            <w:r w:rsidR="00CA3B0B" w:rsidRPr="004B5B5F">
              <w:rPr>
                <w:rFonts w:ascii="ＭＳ 明朝" w:hAnsi="ＭＳ 明朝" w:hint="eastAsia"/>
              </w:rPr>
              <w:t>等</w:t>
            </w:r>
            <w:r w:rsidRPr="004B5B5F">
              <w:rPr>
                <w:rFonts w:ascii="ＭＳ 明朝" w:hAnsi="ＭＳ 明朝" w:hint="eastAsia"/>
              </w:rPr>
              <w:t>に係る対応</w:t>
            </w:r>
            <w:r w:rsidR="004605E4" w:rsidRPr="004B5B5F">
              <w:rPr>
                <w:rFonts w:ascii="ＭＳ 明朝" w:hAnsi="ＭＳ 明朝" w:hint="eastAsia"/>
              </w:rPr>
              <w:t>を</w:t>
            </w:r>
            <w:r w:rsidRPr="004B5B5F">
              <w:rPr>
                <w:rFonts w:ascii="ＭＳ 明朝" w:hAnsi="ＭＳ 明朝" w:hint="eastAsia"/>
              </w:rPr>
              <w:t>充実</w:t>
            </w:r>
            <w:r w:rsidR="004605E4" w:rsidRPr="004B5B5F">
              <w:rPr>
                <w:rFonts w:ascii="ＭＳ 明朝" w:hAnsi="ＭＳ 明朝" w:hint="eastAsia"/>
              </w:rPr>
              <w:t>させ、</w:t>
            </w:r>
            <w:r w:rsidR="00CA3B0B" w:rsidRPr="004B5B5F">
              <w:rPr>
                <w:rFonts w:ascii="ＭＳ 明朝" w:hAnsi="ＭＳ 明朝" w:hint="eastAsia"/>
              </w:rPr>
              <w:t>保健・安全・衛生管理</w:t>
            </w:r>
            <w:r w:rsidR="004605E4" w:rsidRPr="004B5B5F">
              <w:rPr>
                <w:rFonts w:ascii="ＭＳ 明朝" w:hAnsi="ＭＳ 明朝" w:hint="eastAsia"/>
              </w:rPr>
              <w:t>に対する指導</w:t>
            </w:r>
            <w:r w:rsidR="00CA3B0B" w:rsidRPr="004B5B5F">
              <w:rPr>
                <w:rFonts w:ascii="ＭＳ 明朝" w:hAnsi="ＭＳ 明朝" w:hint="eastAsia"/>
              </w:rPr>
              <w:t>の徹底</w:t>
            </w:r>
            <w:r w:rsidRPr="004B5B5F">
              <w:rPr>
                <w:rFonts w:ascii="ＭＳ 明朝" w:hAnsi="ＭＳ 明朝" w:hint="eastAsia"/>
              </w:rPr>
              <w:t>を図る。</w:t>
            </w:r>
          </w:p>
          <w:p w14:paraId="5B949C2D" w14:textId="77777777" w:rsidR="004A5692" w:rsidRPr="004B5B5F" w:rsidRDefault="004A5692" w:rsidP="009D456C">
            <w:pPr>
              <w:snapToGrid w:val="0"/>
              <w:spacing w:line="260" w:lineRule="exact"/>
              <w:ind w:leftChars="350" w:left="735"/>
              <w:rPr>
                <w:rFonts w:ascii="ＭＳ 明朝" w:hAnsi="ＭＳ 明朝"/>
              </w:rPr>
            </w:pPr>
            <w:r w:rsidRPr="004B5B5F">
              <w:rPr>
                <w:rFonts w:ascii="ＭＳ 明朝" w:hAnsi="ＭＳ 明朝" w:hint="eastAsia"/>
              </w:rPr>
              <w:t>※学校教育自己診断（保護者）における「家庭への連絡や意思疎通」</w:t>
            </w:r>
            <w:r w:rsidR="001B4B7A" w:rsidRPr="004B5B5F">
              <w:rPr>
                <w:rFonts w:ascii="ＭＳ 明朝" w:hAnsi="ＭＳ 明朝" w:hint="eastAsia"/>
              </w:rPr>
              <w:t>（</w:t>
            </w:r>
            <w:r w:rsidR="00A453F4" w:rsidRPr="004B5B5F">
              <w:rPr>
                <w:rFonts w:ascii="ＭＳ 明朝" w:hAnsi="ＭＳ 明朝" w:hint="eastAsia"/>
              </w:rPr>
              <w:t>R３</w:t>
            </w:r>
            <w:r w:rsidR="00A72D22" w:rsidRPr="004B5B5F">
              <w:rPr>
                <w:rFonts w:ascii="ＭＳ 明朝" w:hAnsi="ＭＳ 明朝" w:hint="eastAsia"/>
              </w:rPr>
              <w:t>-</w:t>
            </w:r>
            <w:r w:rsidR="003931EE" w:rsidRPr="004B5B5F">
              <w:rPr>
                <w:rFonts w:ascii="ＭＳ 明朝" w:hAnsi="ＭＳ 明朝"/>
              </w:rPr>
              <w:t>79</w:t>
            </w:r>
            <w:r w:rsidR="006B2AAC" w:rsidRPr="004B5B5F">
              <w:rPr>
                <w:rFonts w:ascii="ＭＳ 明朝" w:hAnsi="ＭＳ 明朝" w:hint="eastAsia"/>
              </w:rPr>
              <w:t>%</w:t>
            </w:r>
            <w:r w:rsidR="00386EBE" w:rsidRPr="004B5B5F">
              <w:rPr>
                <w:rFonts w:ascii="ＭＳ 明朝" w:hAnsi="ＭＳ 明朝" w:hint="eastAsia"/>
              </w:rPr>
              <w:t>、R４</w:t>
            </w:r>
            <w:r w:rsidR="00A72D22" w:rsidRPr="004B5B5F">
              <w:rPr>
                <w:rFonts w:ascii="ＭＳ 明朝" w:hAnsi="ＭＳ 明朝" w:hint="eastAsia"/>
              </w:rPr>
              <w:t>-</w:t>
            </w:r>
            <w:r w:rsidR="005F6121" w:rsidRPr="004B5B5F">
              <w:rPr>
                <w:rFonts w:ascii="ＭＳ 明朝" w:hAnsi="ＭＳ 明朝" w:hint="eastAsia"/>
              </w:rPr>
              <w:t>7</w:t>
            </w:r>
            <w:r w:rsidR="005F6121" w:rsidRPr="004B5B5F">
              <w:rPr>
                <w:rFonts w:ascii="ＭＳ 明朝" w:hAnsi="ＭＳ 明朝"/>
              </w:rPr>
              <w:t>7.5</w:t>
            </w:r>
            <w:r w:rsidR="00386EBE" w:rsidRPr="004B5B5F">
              <w:rPr>
                <w:rFonts w:ascii="ＭＳ 明朝" w:hAnsi="ＭＳ 明朝" w:hint="eastAsia"/>
              </w:rPr>
              <w:t>%</w:t>
            </w:r>
            <w:r w:rsidR="00A72D22" w:rsidRPr="004B5B5F">
              <w:rPr>
                <w:rFonts w:ascii="ＭＳ 明朝" w:hAnsi="ＭＳ 明朝" w:hint="eastAsia"/>
              </w:rPr>
              <w:t>、</w:t>
            </w:r>
            <w:r w:rsidR="002B3E89" w:rsidRPr="004B5B5F">
              <w:rPr>
                <w:rFonts w:ascii="ＭＳ 明朝" w:hAnsi="ＭＳ 明朝" w:hint="eastAsia"/>
              </w:rPr>
              <w:t>R</w:t>
            </w:r>
            <w:r w:rsidR="00DA2248" w:rsidRPr="004B5B5F">
              <w:rPr>
                <w:rFonts w:ascii="ＭＳ 明朝" w:hAnsi="ＭＳ 明朝" w:hint="eastAsia"/>
              </w:rPr>
              <w:t>５</w:t>
            </w:r>
            <w:r w:rsidR="00A72D22" w:rsidRPr="004B5B5F">
              <w:rPr>
                <w:rFonts w:ascii="ＭＳ 明朝" w:hAnsi="ＭＳ 明朝"/>
              </w:rPr>
              <w:t>-</w:t>
            </w:r>
            <w:r w:rsidR="005D5ECF" w:rsidRPr="004B5B5F">
              <w:rPr>
                <w:rFonts w:ascii="ＭＳ 明朝" w:hAnsi="ＭＳ 明朝"/>
              </w:rPr>
              <w:t>74</w:t>
            </w:r>
            <w:r w:rsidR="002B3E89" w:rsidRPr="004B5B5F">
              <w:rPr>
                <w:rFonts w:ascii="ＭＳ 明朝" w:hAnsi="ＭＳ 明朝"/>
              </w:rPr>
              <w:t xml:space="preserve"> </w:t>
            </w:r>
            <w:r w:rsidR="002B3E89" w:rsidRPr="004B5B5F">
              <w:rPr>
                <w:rFonts w:ascii="ＭＳ 明朝" w:hAnsi="ＭＳ 明朝" w:hint="eastAsia"/>
              </w:rPr>
              <w:t>%</w:t>
            </w:r>
            <w:r w:rsidR="001B4B7A" w:rsidRPr="004B5B5F">
              <w:rPr>
                <w:rFonts w:ascii="ＭＳ 明朝" w:hAnsi="ＭＳ 明朝" w:hint="eastAsia"/>
              </w:rPr>
              <w:t>）を令和</w:t>
            </w:r>
            <w:r w:rsidR="002B3E89" w:rsidRPr="004B5B5F">
              <w:rPr>
                <w:rFonts w:ascii="ＭＳ 明朝" w:hAnsi="ＭＳ 明朝" w:hint="eastAsia"/>
              </w:rPr>
              <w:t>８</w:t>
            </w:r>
            <w:r w:rsidR="001B4B7A" w:rsidRPr="004B5B5F">
              <w:rPr>
                <w:rFonts w:ascii="ＭＳ 明朝" w:hAnsi="ＭＳ 明朝" w:hint="eastAsia"/>
              </w:rPr>
              <w:t>年度まで75％以上を維持する。</w:t>
            </w:r>
          </w:p>
          <w:p w14:paraId="6F38562B" w14:textId="77777777" w:rsidR="009D456C" w:rsidRPr="004B5B5F" w:rsidRDefault="009D456C" w:rsidP="001D0994">
            <w:pPr>
              <w:snapToGrid w:val="0"/>
              <w:spacing w:line="260" w:lineRule="exact"/>
              <w:ind w:leftChars="350" w:left="945" w:hangingChars="100" w:hanging="210"/>
              <w:rPr>
                <w:rFonts w:ascii="ＭＳ 明朝" w:hAnsi="ＭＳ 明朝"/>
              </w:rPr>
            </w:pPr>
            <w:r w:rsidRPr="004B5B5F">
              <w:rPr>
                <w:rFonts w:ascii="ＭＳ 明朝" w:hAnsi="ＭＳ 明朝" w:hint="eastAsia"/>
              </w:rPr>
              <w:t>※学校教育自己診断</w:t>
            </w:r>
            <w:r w:rsidR="00A10FBB" w:rsidRPr="004B5B5F">
              <w:rPr>
                <w:rFonts w:ascii="ＭＳ 明朝" w:hAnsi="ＭＳ 明朝" w:hint="eastAsia"/>
              </w:rPr>
              <w:t>（職員）</w:t>
            </w:r>
            <w:r w:rsidRPr="004B5B5F">
              <w:rPr>
                <w:rFonts w:ascii="ＭＳ 明朝" w:hAnsi="ＭＳ 明朝" w:hint="eastAsia"/>
              </w:rPr>
              <w:t>における「事故・事件等に迅速・適切に対応」（</w:t>
            </w:r>
            <w:r w:rsidR="00A453F4" w:rsidRPr="004B5B5F">
              <w:rPr>
                <w:rFonts w:ascii="ＭＳ 明朝" w:hAnsi="ＭＳ 明朝" w:hint="eastAsia"/>
              </w:rPr>
              <w:t>R３</w:t>
            </w:r>
            <w:r w:rsidR="00A72D22" w:rsidRPr="004B5B5F">
              <w:rPr>
                <w:rFonts w:ascii="ＭＳ 明朝" w:hAnsi="ＭＳ 明朝" w:hint="eastAsia"/>
              </w:rPr>
              <w:t>-</w:t>
            </w:r>
            <w:r w:rsidR="00D86231" w:rsidRPr="004B5B5F">
              <w:rPr>
                <w:rFonts w:ascii="ＭＳ 明朝" w:hAnsi="ＭＳ 明朝"/>
              </w:rPr>
              <w:t>7</w:t>
            </w:r>
            <w:r w:rsidR="003931EE" w:rsidRPr="004B5B5F">
              <w:rPr>
                <w:rFonts w:ascii="ＭＳ 明朝" w:hAnsi="ＭＳ 明朝"/>
              </w:rPr>
              <w:t>0</w:t>
            </w:r>
            <w:r w:rsidR="006B2AAC" w:rsidRPr="004B5B5F">
              <w:rPr>
                <w:rFonts w:ascii="ＭＳ 明朝" w:hAnsi="ＭＳ 明朝" w:hint="eastAsia"/>
              </w:rPr>
              <w:t>%</w:t>
            </w:r>
            <w:r w:rsidR="00386EBE" w:rsidRPr="004B5B5F">
              <w:rPr>
                <w:rFonts w:ascii="ＭＳ 明朝" w:hAnsi="ＭＳ 明朝" w:hint="eastAsia"/>
              </w:rPr>
              <w:t>、R４</w:t>
            </w:r>
            <w:r w:rsidR="00A72D22" w:rsidRPr="004B5B5F">
              <w:rPr>
                <w:rFonts w:ascii="ＭＳ 明朝" w:hAnsi="ＭＳ 明朝" w:hint="eastAsia"/>
              </w:rPr>
              <w:t>-</w:t>
            </w:r>
            <w:r w:rsidR="0098089D" w:rsidRPr="004B5B5F">
              <w:rPr>
                <w:rFonts w:ascii="ＭＳ 明朝" w:hAnsi="ＭＳ 明朝" w:hint="eastAsia"/>
              </w:rPr>
              <w:t>7</w:t>
            </w:r>
            <w:r w:rsidR="0098089D" w:rsidRPr="004B5B5F">
              <w:rPr>
                <w:rFonts w:ascii="ＭＳ 明朝" w:hAnsi="ＭＳ 明朝"/>
              </w:rPr>
              <w:t>7.8</w:t>
            </w:r>
            <w:r w:rsidR="00386EBE" w:rsidRPr="004B5B5F">
              <w:rPr>
                <w:rFonts w:ascii="ＭＳ 明朝" w:hAnsi="ＭＳ 明朝" w:hint="eastAsia"/>
              </w:rPr>
              <w:t>%</w:t>
            </w:r>
            <w:r w:rsidR="00A72D22" w:rsidRPr="004B5B5F">
              <w:rPr>
                <w:rFonts w:ascii="ＭＳ 明朝" w:hAnsi="ＭＳ 明朝" w:hint="eastAsia"/>
              </w:rPr>
              <w:t>、</w:t>
            </w:r>
            <w:r w:rsidR="002B3E89" w:rsidRPr="004B5B5F">
              <w:rPr>
                <w:rFonts w:ascii="ＭＳ 明朝" w:hAnsi="ＭＳ 明朝" w:hint="eastAsia"/>
              </w:rPr>
              <w:t>R</w:t>
            </w:r>
            <w:r w:rsidR="00DA2248" w:rsidRPr="004B5B5F">
              <w:rPr>
                <w:rFonts w:ascii="ＭＳ 明朝" w:hAnsi="ＭＳ 明朝" w:hint="eastAsia"/>
              </w:rPr>
              <w:t>５</w:t>
            </w:r>
            <w:r w:rsidR="00A72D22" w:rsidRPr="004B5B5F">
              <w:rPr>
                <w:rFonts w:ascii="ＭＳ 明朝" w:hAnsi="ＭＳ 明朝"/>
              </w:rPr>
              <w:t>-</w:t>
            </w:r>
            <w:r w:rsidR="005D5ECF" w:rsidRPr="004B5B5F">
              <w:rPr>
                <w:rFonts w:ascii="ＭＳ 明朝" w:hAnsi="ＭＳ 明朝"/>
              </w:rPr>
              <w:t>7</w:t>
            </w:r>
            <w:r w:rsidR="00C307BB" w:rsidRPr="004B5B5F">
              <w:rPr>
                <w:rFonts w:ascii="ＭＳ 明朝" w:hAnsi="ＭＳ 明朝"/>
              </w:rPr>
              <w:t>6.5</w:t>
            </w:r>
            <w:r w:rsidR="002B3E89" w:rsidRPr="004B5B5F">
              <w:rPr>
                <w:rFonts w:ascii="ＭＳ 明朝" w:hAnsi="ＭＳ 明朝"/>
              </w:rPr>
              <w:t xml:space="preserve"> </w:t>
            </w:r>
            <w:r w:rsidR="002B3E89" w:rsidRPr="004B5B5F">
              <w:rPr>
                <w:rFonts w:ascii="ＭＳ 明朝" w:hAnsi="ＭＳ 明朝" w:hint="eastAsia"/>
              </w:rPr>
              <w:t>%</w:t>
            </w:r>
            <w:r w:rsidRPr="004B5B5F">
              <w:rPr>
                <w:rFonts w:ascii="ＭＳ 明朝" w:hAnsi="ＭＳ 明朝"/>
              </w:rPr>
              <w:t>）を</w:t>
            </w:r>
            <w:r w:rsidRPr="004B5B5F">
              <w:rPr>
                <w:rFonts w:ascii="ＭＳ 明朝" w:hAnsi="ＭＳ 明朝" w:hint="eastAsia"/>
              </w:rPr>
              <w:t>令和</w:t>
            </w:r>
            <w:r w:rsidR="002B3E89" w:rsidRPr="004B5B5F">
              <w:rPr>
                <w:rFonts w:ascii="ＭＳ 明朝" w:hAnsi="ＭＳ 明朝" w:hint="eastAsia"/>
              </w:rPr>
              <w:t>８</w:t>
            </w:r>
            <w:r w:rsidRPr="004B5B5F">
              <w:rPr>
                <w:rFonts w:ascii="ＭＳ 明朝" w:hAnsi="ＭＳ 明朝" w:hint="eastAsia"/>
              </w:rPr>
              <w:t>年度</w:t>
            </w:r>
            <w:r w:rsidR="002F27F9" w:rsidRPr="004B5B5F">
              <w:rPr>
                <w:rFonts w:ascii="ＭＳ 明朝" w:hAnsi="ＭＳ 明朝" w:hint="eastAsia"/>
              </w:rPr>
              <w:t>まで</w:t>
            </w:r>
            <w:r w:rsidR="0074557E" w:rsidRPr="004B5B5F">
              <w:rPr>
                <w:rFonts w:ascii="ＭＳ 明朝" w:hAnsi="ＭＳ 明朝" w:hint="eastAsia"/>
              </w:rPr>
              <w:t>8</w:t>
            </w:r>
            <w:r w:rsidR="0074557E" w:rsidRPr="004B5B5F">
              <w:rPr>
                <w:rFonts w:ascii="ＭＳ 明朝" w:hAnsi="ＭＳ 明朝"/>
              </w:rPr>
              <w:t>0</w:t>
            </w:r>
            <w:r w:rsidRPr="004B5B5F">
              <w:rPr>
                <w:rFonts w:ascii="ＭＳ 明朝" w:hAnsi="ＭＳ 明朝"/>
              </w:rPr>
              <w:t>%</w:t>
            </w:r>
            <w:r w:rsidR="009D2A4D" w:rsidRPr="004B5B5F">
              <w:rPr>
                <w:rFonts w:ascii="ＭＳ 明朝" w:hAnsi="ＭＳ 明朝" w:hint="eastAsia"/>
              </w:rPr>
              <w:t>程度</w:t>
            </w:r>
            <w:r w:rsidR="002F27F9" w:rsidRPr="004B5B5F">
              <w:rPr>
                <w:rFonts w:ascii="ＭＳ 明朝" w:hAnsi="ＭＳ 明朝" w:hint="eastAsia"/>
              </w:rPr>
              <w:t>を</w:t>
            </w:r>
            <w:r w:rsidR="00D54EB5" w:rsidRPr="004B5B5F">
              <w:rPr>
                <w:rFonts w:ascii="ＭＳ 明朝" w:hAnsi="ＭＳ 明朝" w:hint="eastAsia"/>
              </w:rPr>
              <w:t>めざす</w:t>
            </w:r>
            <w:r w:rsidRPr="004B5B5F">
              <w:rPr>
                <w:rFonts w:ascii="ＭＳ 明朝" w:hAnsi="ＭＳ 明朝"/>
              </w:rPr>
              <w:t>。</w:t>
            </w:r>
          </w:p>
          <w:p w14:paraId="5F4E9812" w14:textId="77777777" w:rsidR="00691F4A" w:rsidRPr="004B5B5F" w:rsidRDefault="00691F4A" w:rsidP="00D50D79">
            <w:pPr>
              <w:pStyle w:val="aa"/>
              <w:snapToGrid w:val="0"/>
              <w:spacing w:line="260" w:lineRule="exact"/>
              <w:ind w:leftChars="0" w:left="105"/>
              <w:rPr>
                <w:rFonts w:ascii="ＭＳ 明朝" w:hAnsi="ＭＳ 明朝"/>
              </w:rPr>
            </w:pPr>
          </w:p>
          <w:p w14:paraId="652CCC78" w14:textId="77777777" w:rsidR="009D456C" w:rsidRPr="004B5B5F" w:rsidRDefault="00D50D79" w:rsidP="00D50D79">
            <w:pPr>
              <w:pStyle w:val="aa"/>
              <w:snapToGrid w:val="0"/>
              <w:spacing w:line="260" w:lineRule="exact"/>
              <w:ind w:leftChars="0" w:left="105"/>
              <w:rPr>
                <w:rFonts w:ascii="ＭＳ 明朝" w:hAnsi="ＭＳ 明朝"/>
              </w:rPr>
            </w:pPr>
            <w:r w:rsidRPr="004B5B5F">
              <w:rPr>
                <w:rFonts w:ascii="ＭＳ 明朝" w:hAnsi="ＭＳ 明朝" w:hint="eastAsia"/>
              </w:rPr>
              <w:t>４．</w:t>
            </w:r>
            <w:r w:rsidR="009D456C" w:rsidRPr="004B5B5F">
              <w:rPr>
                <w:rFonts w:ascii="ＭＳ 明朝" w:hAnsi="ＭＳ 明朝" w:hint="eastAsia"/>
              </w:rPr>
              <w:t>地域・保護者と連携した学校づくり</w:t>
            </w:r>
          </w:p>
          <w:p w14:paraId="02AD00F2" w14:textId="77777777" w:rsidR="009D456C" w:rsidRPr="004B5B5F" w:rsidRDefault="009D456C" w:rsidP="009D456C">
            <w:pPr>
              <w:snapToGrid w:val="0"/>
              <w:spacing w:line="260" w:lineRule="exact"/>
              <w:ind w:leftChars="150" w:left="315"/>
              <w:rPr>
                <w:rFonts w:ascii="ＭＳ 明朝" w:hAnsi="ＭＳ 明朝"/>
              </w:rPr>
            </w:pPr>
            <w:r w:rsidRPr="004B5B5F">
              <w:rPr>
                <w:rFonts w:ascii="ＭＳ 明朝" w:hAnsi="ＭＳ 明朝" w:hint="eastAsia"/>
              </w:rPr>
              <w:t>（</w:t>
            </w:r>
            <w:r w:rsidR="00305547" w:rsidRPr="004B5B5F">
              <w:rPr>
                <w:rFonts w:ascii="ＭＳ 明朝" w:hAnsi="ＭＳ 明朝" w:hint="eastAsia"/>
              </w:rPr>
              <w:t>１</w:t>
            </w:r>
            <w:r w:rsidRPr="004B5B5F">
              <w:rPr>
                <w:rFonts w:ascii="ＭＳ 明朝" w:hAnsi="ＭＳ 明朝" w:hint="eastAsia"/>
              </w:rPr>
              <w:t>）広報活動を活性化し、本校の取組みを中学生や保護者、地域に発信する。</w:t>
            </w:r>
          </w:p>
          <w:p w14:paraId="420A063A" w14:textId="77777777" w:rsidR="009D456C" w:rsidRPr="004B5B5F" w:rsidRDefault="009D456C" w:rsidP="009D456C">
            <w:pPr>
              <w:snapToGrid w:val="0"/>
              <w:spacing w:line="260" w:lineRule="exact"/>
              <w:ind w:leftChars="350" w:left="735"/>
              <w:rPr>
                <w:rFonts w:ascii="ＭＳ 明朝" w:hAnsi="ＭＳ 明朝"/>
              </w:rPr>
            </w:pPr>
            <w:r w:rsidRPr="004B5B5F">
              <w:rPr>
                <w:rFonts w:ascii="ＭＳ 明朝" w:hAnsi="ＭＳ 明朝" w:hint="eastAsia"/>
              </w:rPr>
              <w:t xml:space="preserve">ア　</w:t>
            </w:r>
            <w:r w:rsidRPr="004B5B5F">
              <w:rPr>
                <w:rFonts w:ascii="ＭＳ 明朝" w:hAnsi="ＭＳ 明朝"/>
              </w:rPr>
              <w:t>Web</w:t>
            </w:r>
            <w:r w:rsidR="008B1293" w:rsidRPr="004B5B5F">
              <w:rPr>
                <w:rFonts w:ascii="ＭＳ 明朝" w:hAnsi="ＭＳ 明朝"/>
              </w:rPr>
              <w:t>ページおよびブログを定期的に更新し、本校の取</w:t>
            </w:r>
            <w:r w:rsidRPr="004B5B5F">
              <w:rPr>
                <w:rFonts w:ascii="ＭＳ 明朝" w:hAnsi="ＭＳ 明朝"/>
              </w:rPr>
              <w:t>組みを地域・保護者に発信する。</w:t>
            </w:r>
          </w:p>
          <w:p w14:paraId="159DAF66" w14:textId="77777777" w:rsidR="009D456C" w:rsidRPr="004B5B5F" w:rsidRDefault="009D456C" w:rsidP="009D456C">
            <w:pPr>
              <w:snapToGrid w:val="0"/>
              <w:spacing w:line="260" w:lineRule="exact"/>
              <w:ind w:leftChars="350" w:left="735"/>
              <w:rPr>
                <w:rFonts w:ascii="ＭＳ 明朝" w:hAnsi="ＭＳ 明朝"/>
              </w:rPr>
            </w:pPr>
            <w:r w:rsidRPr="004B5B5F">
              <w:rPr>
                <w:rFonts w:ascii="ＭＳ 明朝" w:hAnsi="ＭＳ 明朝" w:hint="eastAsia"/>
              </w:rPr>
              <w:t>イ　本校で実施する学校説明会をさらに充実させると共に、外部の学校説明会などにも積極的に参加する。</w:t>
            </w:r>
          </w:p>
          <w:p w14:paraId="5D5E9BBE" w14:textId="77777777" w:rsidR="009D456C" w:rsidRPr="004B5B5F" w:rsidRDefault="009D456C" w:rsidP="009D456C">
            <w:pPr>
              <w:snapToGrid w:val="0"/>
              <w:spacing w:line="260" w:lineRule="exact"/>
              <w:ind w:leftChars="350" w:left="735"/>
              <w:rPr>
                <w:rFonts w:ascii="ＭＳ 明朝" w:hAnsi="ＭＳ 明朝"/>
              </w:rPr>
            </w:pPr>
            <w:r w:rsidRPr="004B5B5F">
              <w:rPr>
                <w:rFonts w:ascii="ＭＳ 明朝" w:hAnsi="ＭＳ 明朝" w:hint="eastAsia"/>
              </w:rPr>
              <w:t>※</w:t>
            </w:r>
            <w:r w:rsidR="000B1032" w:rsidRPr="004B5B5F">
              <w:rPr>
                <w:rFonts w:ascii="ＭＳ 明朝" w:hAnsi="ＭＳ 明朝" w:hint="eastAsia"/>
              </w:rPr>
              <w:t>学習支援</w:t>
            </w:r>
            <w:r w:rsidR="00A10FBB" w:rsidRPr="004B5B5F">
              <w:rPr>
                <w:rFonts w:ascii="ＭＳ 明朝" w:hAnsi="ＭＳ 明朝" w:hint="eastAsia"/>
              </w:rPr>
              <w:t>クラウドサービス</w:t>
            </w:r>
            <w:r w:rsidRPr="004B5B5F">
              <w:rPr>
                <w:rFonts w:ascii="ＭＳ 明朝" w:hAnsi="ＭＳ 明朝" w:hint="eastAsia"/>
              </w:rPr>
              <w:t>登録者</w:t>
            </w:r>
            <w:r w:rsidR="00711D59" w:rsidRPr="004B5B5F">
              <w:rPr>
                <w:rFonts w:ascii="ＭＳ 明朝" w:hAnsi="ＭＳ 明朝" w:hint="eastAsia"/>
              </w:rPr>
              <w:t>（</w:t>
            </w:r>
            <w:r w:rsidR="00A453F4" w:rsidRPr="004B5B5F">
              <w:rPr>
                <w:rFonts w:ascii="ＭＳ 明朝" w:hAnsi="ＭＳ 明朝" w:hint="eastAsia"/>
              </w:rPr>
              <w:t>R３</w:t>
            </w:r>
            <w:r w:rsidR="00A72D22" w:rsidRPr="004B5B5F">
              <w:rPr>
                <w:rFonts w:ascii="ＭＳ 明朝" w:hAnsi="ＭＳ 明朝" w:hint="eastAsia"/>
              </w:rPr>
              <w:t>-</w:t>
            </w:r>
            <w:r w:rsidR="0063242D" w:rsidRPr="004B5B5F">
              <w:rPr>
                <w:rFonts w:ascii="ＭＳ 明朝" w:hAnsi="ＭＳ 明朝"/>
              </w:rPr>
              <w:t>100</w:t>
            </w:r>
            <w:r w:rsidR="008D22EF" w:rsidRPr="004B5B5F">
              <w:rPr>
                <w:rFonts w:ascii="ＭＳ 明朝" w:hAnsi="ＭＳ 明朝" w:hint="eastAsia"/>
              </w:rPr>
              <w:t>%</w:t>
            </w:r>
            <w:r w:rsidR="002A24AC" w:rsidRPr="004B5B5F">
              <w:rPr>
                <w:rFonts w:ascii="ＭＳ 明朝" w:hAnsi="ＭＳ 明朝" w:hint="eastAsia"/>
              </w:rPr>
              <w:t>、R</w:t>
            </w:r>
            <w:r w:rsidR="00DA2248" w:rsidRPr="004B5B5F">
              <w:rPr>
                <w:rFonts w:ascii="ＭＳ 明朝" w:hAnsi="ＭＳ 明朝" w:hint="eastAsia"/>
              </w:rPr>
              <w:t>４</w:t>
            </w:r>
            <w:r w:rsidR="00A72D22" w:rsidRPr="004B5B5F">
              <w:rPr>
                <w:rFonts w:ascii="ＭＳ 明朝" w:hAnsi="ＭＳ 明朝"/>
              </w:rPr>
              <w:t>-</w:t>
            </w:r>
            <w:r w:rsidR="002A24AC" w:rsidRPr="004B5B5F">
              <w:rPr>
                <w:rFonts w:ascii="ＭＳ 明朝" w:hAnsi="ＭＳ 明朝" w:hint="eastAsia"/>
              </w:rPr>
              <w:t>1</w:t>
            </w:r>
            <w:r w:rsidR="002A24AC" w:rsidRPr="004B5B5F">
              <w:rPr>
                <w:rFonts w:ascii="ＭＳ 明朝" w:hAnsi="ＭＳ 明朝"/>
              </w:rPr>
              <w:t>00</w:t>
            </w:r>
            <w:r w:rsidR="002A24AC" w:rsidRPr="004B5B5F">
              <w:rPr>
                <w:rFonts w:ascii="ＭＳ 明朝" w:hAnsi="ＭＳ 明朝" w:hint="eastAsia"/>
              </w:rPr>
              <w:t>%</w:t>
            </w:r>
            <w:r w:rsidR="00A72D22" w:rsidRPr="004B5B5F">
              <w:rPr>
                <w:rFonts w:ascii="ＭＳ 明朝" w:hAnsi="ＭＳ 明朝" w:hint="eastAsia"/>
              </w:rPr>
              <w:t>、</w:t>
            </w:r>
            <w:r w:rsidR="002B3E89" w:rsidRPr="004B5B5F">
              <w:rPr>
                <w:rFonts w:ascii="ＭＳ 明朝" w:hAnsi="ＭＳ 明朝" w:hint="eastAsia"/>
              </w:rPr>
              <w:t>R</w:t>
            </w:r>
            <w:r w:rsidR="00DA2248" w:rsidRPr="004B5B5F">
              <w:rPr>
                <w:rFonts w:ascii="ＭＳ 明朝" w:hAnsi="ＭＳ 明朝" w:hint="eastAsia"/>
              </w:rPr>
              <w:t>５</w:t>
            </w:r>
            <w:r w:rsidR="00A72D22" w:rsidRPr="004B5B5F">
              <w:rPr>
                <w:rFonts w:ascii="ＭＳ 明朝" w:hAnsi="ＭＳ 明朝"/>
              </w:rPr>
              <w:t>-</w:t>
            </w:r>
            <w:r w:rsidR="002B3E89" w:rsidRPr="004B5B5F">
              <w:rPr>
                <w:rFonts w:ascii="ＭＳ 明朝" w:hAnsi="ＭＳ 明朝"/>
              </w:rPr>
              <w:t>100</w:t>
            </w:r>
            <w:r w:rsidR="002B3E89" w:rsidRPr="004B5B5F">
              <w:rPr>
                <w:rFonts w:ascii="ＭＳ 明朝" w:hAnsi="ＭＳ 明朝" w:hint="eastAsia"/>
              </w:rPr>
              <w:t>%</w:t>
            </w:r>
            <w:r w:rsidR="002A24AC" w:rsidRPr="004B5B5F">
              <w:rPr>
                <w:rFonts w:ascii="ＭＳ 明朝" w:hAnsi="ＭＳ 明朝" w:hint="eastAsia"/>
              </w:rPr>
              <w:t>）</w:t>
            </w:r>
            <w:r w:rsidRPr="004B5B5F">
              <w:rPr>
                <w:rFonts w:ascii="ＭＳ 明朝" w:hAnsi="ＭＳ 明朝" w:hint="eastAsia"/>
              </w:rPr>
              <w:t>の在籍者に対する割合</w:t>
            </w:r>
            <w:r w:rsidR="004A5692" w:rsidRPr="004B5B5F">
              <w:rPr>
                <w:rFonts w:ascii="ＭＳ 明朝" w:hAnsi="ＭＳ 明朝" w:hint="eastAsia"/>
              </w:rPr>
              <w:t>を</w:t>
            </w:r>
            <w:r w:rsidR="00305547" w:rsidRPr="004B5B5F">
              <w:rPr>
                <w:rFonts w:ascii="ＭＳ 明朝" w:hAnsi="ＭＳ 明朝"/>
              </w:rPr>
              <w:t>100</w:t>
            </w:r>
            <w:r w:rsidR="00D3017C" w:rsidRPr="004B5B5F">
              <w:rPr>
                <w:rFonts w:ascii="ＭＳ 明朝" w:hAnsi="ＭＳ 明朝" w:hint="eastAsia"/>
              </w:rPr>
              <w:t>%</w:t>
            </w:r>
            <w:r w:rsidR="00A10FBB" w:rsidRPr="004B5B5F">
              <w:rPr>
                <w:rFonts w:ascii="ＭＳ 明朝" w:hAnsi="ＭＳ 明朝" w:hint="eastAsia"/>
              </w:rPr>
              <w:t>とする</w:t>
            </w:r>
            <w:r w:rsidRPr="004B5B5F">
              <w:rPr>
                <w:rFonts w:ascii="ＭＳ 明朝" w:hAnsi="ＭＳ 明朝"/>
              </w:rPr>
              <w:t>。</w:t>
            </w:r>
          </w:p>
          <w:p w14:paraId="1189B100" w14:textId="77777777" w:rsidR="009D456C" w:rsidRPr="004B5B5F" w:rsidRDefault="009D456C" w:rsidP="009D456C">
            <w:pPr>
              <w:snapToGrid w:val="0"/>
              <w:spacing w:line="260" w:lineRule="exact"/>
              <w:ind w:leftChars="150" w:left="315"/>
              <w:rPr>
                <w:rFonts w:ascii="ＭＳ 明朝" w:hAnsi="ＭＳ 明朝"/>
              </w:rPr>
            </w:pPr>
            <w:r w:rsidRPr="004B5B5F">
              <w:rPr>
                <w:rFonts w:ascii="ＭＳ 明朝" w:hAnsi="ＭＳ 明朝" w:hint="eastAsia"/>
              </w:rPr>
              <w:t>（</w:t>
            </w:r>
            <w:r w:rsidR="00305547" w:rsidRPr="004B5B5F">
              <w:rPr>
                <w:rFonts w:ascii="ＭＳ 明朝" w:hAnsi="ＭＳ 明朝" w:hint="eastAsia"/>
              </w:rPr>
              <w:t>２</w:t>
            </w:r>
            <w:r w:rsidRPr="004B5B5F">
              <w:rPr>
                <w:rFonts w:ascii="ＭＳ 明朝" w:hAnsi="ＭＳ 明朝" w:hint="eastAsia"/>
              </w:rPr>
              <w:t>）地域との連携に取り組む</w:t>
            </w:r>
          </w:p>
          <w:p w14:paraId="6A5812D5" w14:textId="77777777" w:rsidR="009D456C" w:rsidRPr="004B5B5F" w:rsidRDefault="009D456C" w:rsidP="009D456C">
            <w:pPr>
              <w:snapToGrid w:val="0"/>
              <w:spacing w:line="260" w:lineRule="exact"/>
              <w:ind w:leftChars="350" w:left="735"/>
              <w:rPr>
                <w:rFonts w:ascii="ＭＳ 明朝" w:hAnsi="ＭＳ 明朝"/>
              </w:rPr>
            </w:pPr>
            <w:r w:rsidRPr="004B5B5F">
              <w:rPr>
                <w:rFonts w:ascii="ＭＳ 明朝" w:hAnsi="ＭＳ 明朝" w:hint="eastAsia"/>
              </w:rPr>
              <w:t xml:space="preserve">ア　</w:t>
            </w:r>
            <w:r w:rsidRPr="004B5B5F">
              <w:rPr>
                <w:rFonts w:ascii="ＭＳ 明朝" w:hAnsi="ＭＳ 明朝"/>
              </w:rPr>
              <w:t>KEYS（貝塚警察署との連携した活動）等のボランティア活動を</w:t>
            </w:r>
            <w:r w:rsidR="00A72D22" w:rsidRPr="004B5B5F">
              <w:rPr>
                <w:rFonts w:ascii="ＭＳ 明朝" w:hAnsi="ＭＳ 明朝" w:hint="eastAsia"/>
              </w:rPr>
              <w:t>発展的に継続</w:t>
            </w:r>
            <w:r w:rsidRPr="004B5B5F">
              <w:rPr>
                <w:rFonts w:ascii="ＭＳ 明朝" w:hAnsi="ＭＳ 明朝"/>
              </w:rPr>
              <w:t>させる。</w:t>
            </w:r>
          </w:p>
          <w:p w14:paraId="4FD75A4F" w14:textId="77777777" w:rsidR="009D456C" w:rsidRPr="004B5B5F" w:rsidRDefault="009D456C" w:rsidP="009D456C">
            <w:pPr>
              <w:snapToGrid w:val="0"/>
              <w:spacing w:line="260" w:lineRule="exact"/>
              <w:ind w:leftChars="350" w:left="735"/>
              <w:rPr>
                <w:rFonts w:ascii="ＭＳ 明朝" w:hAnsi="ＭＳ 明朝"/>
              </w:rPr>
            </w:pPr>
            <w:r w:rsidRPr="004B5B5F">
              <w:rPr>
                <w:rFonts w:ascii="ＭＳ 明朝" w:hAnsi="ＭＳ 明朝" w:hint="eastAsia"/>
              </w:rPr>
              <w:t>イ　地域の学校等との連携を活発に行う。</w:t>
            </w:r>
          </w:p>
          <w:p w14:paraId="13B055E1" w14:textId="77777777" w:rsidR="009D456C" w:rsidRPr="004B5B5F" w:rsidRDefault="009D456C" w:rsidP="009D456C">
            <w:pPr>
              <w:snapToGrid w:val="0"/>
              <w:spacing w:line="260" w:lineRule="exact"/>
              <w:ind w:leftChars="150" w:left="315"/>
              <w:rPr>
                <w:rFonts w:ascii="ＭＳ 明朝" w:hAnsi="ＭＳ 明朝"/>
              </w:rPr>
            </w:pPr>
            <w:r w:rsidRPr="004B5B5F">
              <w:rPr>
                <w:rFonts w:ascii="ＭＳ 明朝" w:hAnsi="ＭＳ 明朝" w:hint="eastAsia"/>
              </w:rPr>
              <w:t>（</w:t>
            </w:r>
            <w:r w:rsidR="00305547" w:rsidRPr="004B5B5F">
              <w:rPr>
                <w:rFonts w:ascii="ＭＳ 明朝" w:hAnsi="ＭＳ 明朝" w:hint="eastAsia"/>
              </w:rPr>
              <w:t>３</w:t>
            </w:r>
            <w:r w:rsidRPr="004B5B5F">
              <w:rPr>
                <w:rFonts w:ascii="ＭＳ 明朝" w:hAnsi="ＭＳ 明朝" w:hint="eastAsia"/>
              </w:rPr>
              <w:t>）</w:t>
            </w:r>
            <w:r w:rsidR="00450833" w:rsidRPr="004B5B5F">
              <w:rPr>
                <w:rFonts w:ascii="ＭＳ 明朝" w:hAnsi="ＭＳ 明朝" w:hint="eastAsia"/>
              </w:rPr>
              <w:t>関係機関と連携した</w:t>
            </w:r>
            <w:r w:rsidRPr="004B5B5F">
              <w:rPr>
                <w:rFonts w:ascii="ＭＳ 明朝" w:hAnsi="ＭＳ 明朝" w:hint="eastAsia"/>
              </w:rPr>
              <w:t>保護者向け進路説明会の実施</w:t>
            </w:r>
            <w:r w:rsidR="00450833" w:rsidRPr="004B5B5F">
              <w:rPr>
                <w:rFonts w:ascii="ＭＳ 明朝" w:hAnsi="ＭＳ 明朝" w:hint="eastAsia"/>
              </w:rPr>
              <w:t>や</w:t>
            </w:r>
            <w:r w:rsidRPr="004B5B5F">
              <w:rPr>
                <w:rFonts w:ascii="ＭＳ 明朝" w:hAnsi="ＭＳ 明朝" w:hint="eastAsia"/>
              </w:rPr>
              <w:t>保護者への</w:t>
            </w:r>
            <w:r w:rsidR="00450833" w:rsidRPr="004B5B5F">
              <w:rPr>
                <w:rFonts w:ascii="ＭＳ 明朝" w:hAnsi="ＭＳ 明朝" w:hint="eastAsia"/>
              </w:rPr>
              <w:t>実効ある</w:t>
            </w:r>
            <w:r w:rsidRPr="004B5B5F">
              <w:rPr>
                <w:rFonts w:ascii="ＭＳ 明朝" w:hAnsi="ＭＳ 明朝" w:hint="eastAsia"/>
              </w:rPr>
              <w:t>進路情報の提供</w:t>
            </w:r>
          </w:p>
          <w:p w14:paraId="6EDB4FA8" w14:textId="77777777" w:rsidR="009D456C" w:rsidRPr="004B5B5F" w:rsidRDefault="009D456C" w:rsidP="009D456C">
            <w:pPr>
              <w:snapToGrid w:val="0"/>
              <w:spacing w:line="260" w:lineRule="exact"/>
              <w:ind w:leftChars="350" w:left="735"/>
              <w:rPr>
                <w:rFonts w:ascii="ＭＳ 明朝" w:hAnsi="ＭＳ 明朝"/>
              </w:rPr>
            </w:pPr>
            <w:r w:rsidRPr="004B5B5F">
              <w:rPr>
                <w:rFonts w:ascii="ＭＳ 明朝" w:hAnsi="ＭＳ 明朝" w:hint="eastAsia"/>
              </w:rPr>
              <w:t>ア　保護者向け進路説明会の</w:t>
            </w:r>
            <w:r w:rsidR="00450833" w:rsidRPr="004B5B5F">
              <w:rPr>
                <w:rFonts w:ascii="ＭＳ 明朝" w:hAnsi="ＭＳ 明朝" w:hint="eastAsia"/>
              </w:rPr>
              <w:t>方法や</w:t>
            </w:r>
            <w:r w:rsidRPr="004B5B5F">
              <w:rPr>
                <w:rFonts w:ascii="ＭＳ 明朝" w:hAnsi="ＭＳ 明朝" w:hint="eastAsia"/>
              </w:rPr>
              <w:t>内容を充実させ</w:t>
            </w:r>
            <w:r w:rsidR="00101D42" w:rsidRPr="004B5B5F">
              <w:rPr>
                <w:rFonts w:ascii="ＭＳ 明朝" w:hAnsi="ＭＳ 明朝" w:hint="eastAsia"/>
              </w:rPr>
              <w:t>る</w:t>
            </w:r>
            <w:r w:rsidRPr="004B5B5F">
              <w:rPr>
                <w:rFonts w:ascii="ＭＳ 明朝" w:hAnsi="ＭＳ 明朝" w:hint="eastAsia"/>
              </w:rPr>
              <w:t>と</w:t>
            </w:r>
            <w:r w:rsidR="00450833" w:rsidRPr="004B5B5F">
              <w:rPr>
                <w:rFonts w:ascii="ＭＳ 明朝" w:hAnsi="ＭＳ 明朝" w:hint="eastAsia"/>
              </w:rPr>
              <w:t>共</w:t>
            </w:r>
            <w:r w:rsidRPr="004B5B5F">
              <w:rPr>
                <w:rFonts w:ascii="ＭＳ 明朝" w:hAnsi="ＭＳ 明朝" w:hint="eastAsia"/>
              </w:rPr>
              <w:t>に</w:t>
            </w:r>
            <w:r w:rsidR="00101D42" w:rsidRPr="004B5B5F">
              <w:rPr>
                <w:rFonts w:ascii="ＭＳ 明朝" w:hAnsi="ＭＳ 明朝" w:hint="eastAsia"/>
              </w:rPr>
              <w:t>より</w:t>
            </w:r>
            <w:r w:rsidR="00450833" w:rsidRPr="004B5B5F">
              <w:rPr>
                <w:rFonts w:ascii="ＭＳ 明朝" w:hAnsi="ＭＳ 明朝" w:hint="eastAsia"/>
              </w:rPr>
              <w:t>効果的な方法にて</w:t>
            </w:r>
            <w:r w:rsidRPr="004B5B5F">
              <w:rPr>
                <w:rFonts w:ascii="ＭＳ 明朝" w:hAnsi="ＭＳ 明朝" w:hint="eastAsia"/>
              </w:rPr>
              <w:t>進路情報を発信する。</w:t>
            </w:r>
          </w:p>
          <w:p w14:paraId="6E8BE5B3" w14:textId="77777777" w:rsidR="009D456C" w:rsidRPr="004B5B5F" w:rsidRDefault="009D456C" w:rsidP="009D456C">
            <w:pPr>
              <w:snapToGrid w:val="0"/>
              <w:spacing w:line="260" w:lineRule="exact"/>
              <w:ind w:leftChars="350" w:left="735"/>
              <w:rPr>
                <w:rFonts w:ascii="ＭＳ 明朝" w:hAnsi="ＭＳ 明朝"/>
              </w:rPr>
            </w:pPr>
            <w:r w:rsidRPr="004B5B5F">
              <w:rPr>
                <w:rFonts w:ascii="ＭＳ 明朝" w:hAnsi="ＭＳ 明朝" w:hint="eastAsia"/>
              </w:rPr>
              <w:t>※学校教育自己診断</w:t>
            </w:r>
            <w:r w:rsidR="00A10FBB" w:rsidRPr="004B5B5F">
              <w:rPr>
                <w:rFonts w:ascii="ＭＳ 明朝" w:hAnsi="ＭＳ 明朝" w:hint="eastAsia"/>
              </w:rPr>
              <w:t>（保護者）</w:t>
            </w:r>
            <w:r w:rsidRPr="004B5B5F">
              <w:rPr>
                <w:rFonts w:ascii="ＭＳ 明朝" w:hAnsi="ＭＳ 明朝" w:hint="eastAsia"/>
              </w:rPr>
              <w:t>における進路に関しての情報提供（</w:t>
            </w:r>
            <w:r w:rsidR="00A453F4" w:rsidRPr="004B5B5F">
              <w:rPr>
                <w:rFonts w:ascii="ＭＳ 明朝" w:hAnsi="ＭＳ 明朝" w:hint="eastAsia"/>
              </w:rPr>
              <w:t>R３</w:t>
            </w:r>
            <w:r w:rsidR="001D1596" w:rsidRPr="004B5B5F">
              <w:rPr>
                <w:rFonts w:ascii="ＭＳ 明朝" w:hAnsi="ＭＳ 明朝" w:hint="eastAsia"/>
              </w:rPr>
              <w:t>-</w:t>
            </w:r>
            <w:r w:rsidR="003931EE" w:rsidRPr="004B5B5F">
              <w:rPr>
                <w:rFonts w:ascii="ＭＳ 明朝" w:hAnsi="ＭＳ 明朝"/>
              </w:rPr>
              <w:t>66</w:t>
            </w:r>
            <w:r w:rsidR="008D22EF" w:rsidRPr="004B5B5F">
              <w:rPr>
                <w:rFonts w:ascii="ＭＳ 明朝" w:hAnsi="ＭＳ 明朝" w:hint="eastAsia"/>
              </w:rPr>
              <w:t>%</w:t>
            </w:r>
            <w:r w:rsidR="002A24AC" w:rsidRPr="004B5B5F">
              <w:rPr>
                <w:rFonts w:ascii="ＭＳ 明朝" w:hAnsi="ＭＳ 明朝" w:hint="eastAsia"/>
              </w:rPr>
              <w:t>、R４</w:t>
            </w:r>
            <w:r w:rsidR="001D1596" w:rsidRPr="004B5B5F">
              <w:rPr>
                <w:rFonts w:ascii="ＭＳ 明朝" w:hAnsi="ＭＳ 明朝" w:hint="eastAsia"/>
              </w:rPr>
              <w:t>-</w:t>
            </w:r>
            <w:r w:rsidR="00AC6100" w:rsidRPr="004B5B5F">
              <w:rPr>
                <w:rFonts w:ascii="ＭＳ 明朝" w:hAnsi="ＭＳ 明朝" w:hint="eastAsia"/>
              </w:rPr>
              <w:t>6</w:t>
            </w:r>
            <w:r w:rsidR="001F10D1" w:rsidRPr="004B5B5F">
              <w:rPr>
                <w:rFonts w:ascii="ＭＳ 明朝" w:hAnsi="ＭＳ 明朝"/>
              </w:rPr>
              <w:t>3</w:t>
            </w:r>
            <w:r w:rsidR="002A24AC" w:rsidRPr="004B5B5F">
              <w:rPr>
                <w:rFonts w:ascii="ＭＳ 明朝" w:hAnsi="ＭＳ 明朝" w:hint="eastAsia"/>
              </w:rPr>
              <w:t>%</w:t>
            </w:r>
            <w:r w:rsidR="001D1596" w:rsidRPr="004B5B5F">
              <w:rPr>
                <w:rFonts w:ascii="ＭＳ 明朝" w:hAnsi="ＭＳ 明朝" w:hint="eastAsia"/>
              </w:rPr>
              <w:t>、</w:t>
            </w:r>
            <w:r w:rsidR="00833A22" w:rsidRPr="004B5B5F">
              <w:rPr>
                <w:rFonts w:ascii="ＭＳ 明朝" w:hAnsi="ＭＳ 明朝" w:hint="eastAsia"/>
              </w:rPr>
              <w:t xml:space="preserve"> R</w:t>
            </w:r>
            <w:r w:rsidR="00DA2248" w:rsidRPr="004B5B5F">
              <w:rPr>
                <w:rFonts w:ascii="ＭＳ 明朝" w:hAnsi="ＭＳ 明朝" w:hint="eastAsia"/>
              </w:rPr>
              <w:t>５</w:t>
            </w:r>
            <w:r w:rsidR="001D1596" w:rsidRPr="004B5B5F">
              <w:rPr>
                <w:rFonts w:ascii="ＭＳ 明朝" w:hAnsi="ＭＳ 明朝"/>
              </w:rPr>
              <w:t>-</w:t>
            </w:r>
            <w:r w:rsidR="000B7CDE" w:rsidRPr="004B5B5F">
              <w:rPr>
                <w:rFonts w:ascii="ＭＳ 明朝" w:hAnsi="ＭＳ 明朝"/>
              </w:rPr>
              <w:t>62</w:t>
            </w:r>
            <w:r w:rsidR="00833A22" w:rsidRPr="004B5B5F">
              <w:rPr>
                <w:rFonts w:ascii="ＭＳ 明朝" w:hAnsi="ＭＳ 明朝" w:hint="eastAsia"/>
              </w:rPr>
              <w:t>%</w:t>
            </w:r>
            <w:r w:rsidRPr="004B5B5F">
              <w:rPr>
                <w:rFonts w:ascii="ＭＳ 明朝" w:hAnsi="ＭＳ 明朝"/>
              </w:rPr>
              <w:t>）を</w:t>
            </w:r>
            <w:r w:rsidRPr="004B5B5F">
              <w:rPr>
                <w:rFonts w:ascii="ＭＳ 明朝" w:hAnsi="ＭＳ 明朝" w:hint="eastAsia"/>
              </w:rPr>
              <w:t>令和</w:t>
            </w:r>
            <w:r w:rsidR="00833A22" w:rsidRPr="004B5B5F">
              <w:rPr>
                <w:rFonts w:ascii="ＭＳ 明朝" w:hAnsi="ＭＳ 明朝" w:hint="eastAsia"/>
              </w:rPr>
              <w:t>８</w:t>
            </w:r>
            <w:r w:rsidRPr="004B5B5F">
              <w:rPr>
                <w:rFonts w:ascii="ＭＳ 明朝" w:hAnsi="ＭＳ 明朝"/>
              </w:rPr>
              <w:t>年度</w:t>
            </w:r>
            <w:r w:rsidR="008E3E82" w:rsidRPr="004B5B5F">
              <w:rPr>
                <w:rFonts w:ascii="ＭＳ 明朝" w:hAnsi="ＭＳ 明朝" w:hint="eastAsia"/>
              </w:rPr>
              <w:t>まで</w:t>
            </w:r>
            <w:r w:rsidR="005728DD" w:rsidRPr="004B5B5F">
              <w:rPr>
                <w:rFonts w:ascii="ＭＳ 明朝" w:hAnsi="ＭＳ 明朝" w:hint="eastAsia"/>
              </w:rPr>
              <w:t>6</w:t>
            </w:r>
            <w:r w:rsidR="005728DD" w:rsidRPr="004B5B5F">
              <w:rPr>
                <w:rFonts w:ascii="ＭＳ 明朝" w:hAnsi="ＭＳ 明朝"/>
              </w:rPr>
              <w:t>0</w:t>
            </w:r>
            <w:r w:rsidRPr="004B5B5F">
              <w:rPr>
                <w:rFonts w:ascii="ＭＳ 明朝" w:hAnsi="ＭＳ 明朝"/>
              </w:rPr>
              <w:t>%</w:t>
            </w:r>
            <w:r w:rsidR="008E3E82" w:rsidRPr="004B5B5F">
              <w:rPr>
                <w:rFonts w:ascii="ＭＳ 明朝" w:hAnsi="ＭＳ 明朝" w:hint="eastAsia"/>
              </w:rPr>
              <w:t>以上を維持する。</w:t>
            </w:r>
          </w:p>
          <w:p w14:paraId="07F80608" w14:textId="77777777" w:rsidR="00691F4A" w:rsidRPr="004B5B5F" w:rsidRDefault="00691F4A" w:rsidP="00D50D79">
            <w:pPr>
              <w:pStyle w:val="aa"/>
              <w:snapToGrid w:val="0"/>
              <w:spacing w:line="260" w:lineRule="exact"/>
              <w:ind w:leftChars="0" w:left="105"/>
              <w:rPr>
                <w:rFonts w:ascii="ＭＳ 明朝" w:hAnsi="ＭＳ 明朝"/>
              </w:rPr>
            </w:pPr>
          </w:p>
          <w:p w14:paraId="510C1A13" w14:textId="77777777" w:rsidR="009D456C" w:rsidRPr="004B5B5F" w:rsidRDefault="00D50D79" w:rsidP="00D50D79">
            <w:pPr>
              <w:pStyle w:val="aa"/>
              <w:snapToGrid w:val="0"/>
              <w:spacing w:line="260" w:lineRule="exact"/>
              <w:ind w:leftChars="0" w:left="105"/>
              <w:rPr>
                <w:rFonts w:ascii="ＭＳ 明朝" w:hAnsi="ＭＳ 明朝"/>
              </w:rPr>
            </w:pPr>
            <w:r w:rsidRPr="004B5B5F">
              <w:rPr>
                <w:rFonts w:ascii="ＭＳ 明朝" w:hAnsi="ＭＳ 明朝" w:hint="eastAsia"/>
              </w:rPr>
              <w:t>５．</w:t>
            </w:r>
            <w:r w:rsidR="009D456C" w:rsidRPr="004B5B5F">
              <w:rPr>
                <w:rFonts w:ascii="ＭＳ 明朝" w:hAnsi="ＭＳ 明朝" w:hint="eastAsia"/>
              </w:rPr>
              <w:t>教職員の資質向上と意識改革</w:t>
            </w:r>
          </w:p>
          <w:p w14:paraId="58513B72" w14:textId="77777777" w:rsidR="009D456C" w:rsidRPr="004B5B5F" w:rsidRDefault="009D456C" w:rsidP="009D456C">
            <w:pPr>
              <w:numPr>
                <w:ilvl w:val="0"/>
                <w:numId w:val="18"/>
              </w:numPr>
              <w:snapToGrid w:val="0"/>
              <w:spacing w:line="260" w:lineRule="exact"/>
              <w:rPr>
                <w:rFonts w:ascii="ＭＳ 明朝" w:hAnsi="ＭＳ 明朝"/>
              </w:rPr>
            </w:pPr>
            <w:r w:rsidRPr="004B5B5F">
              <w:rPr>
                <w:rFonts w:ascii="ＭＳ 明朝" w:hAnsi="ＭＳ 明朝" w:hint="eastAsia"/>
              </w:rPr>
              <w:t>個々の教員が学校運営に参加する意識をもって業務にあたる。</w:t>
            </w:r>
          </w:p>
          <w:p w14:paraId="3F625783" w14:textId="77777777" w:rsidR="009D456C" w:rsidRPr="004B5B5F" w:rsidRDefault="009D456C" w:rsidP="000B620D">
            <w:pPr>
              <w:snapToGrid w:val="0"/>
              <w:spacing w:line="260" w:lineRule="exact"/>
              <w:ind w:left="1155" w:hangingChars="550" w:hanging="1155"/>
              <w:rPr>
                <w:rFonts w:ascii="ＭＳ 明朝" w:hAnsi="ＭＳ 明朝"/>
              </w:rPr>
            </w:pPr>
            <w:r w:rsidRPr="004B5B5F">
              <w:rPr>
                <w:rFonts w:ascii="ＭＳ 明朝" w:hAnsi="ＭＳ 明朝" w:hint="eastAsia"/>
              </w:rPr>
              <w:t xml:space="preserve">　　</w:t>
            </w:r>
            <w:r w:rsidR="000B620D" w:rsidRPr="004B5B5F">
              <w:rPr>
                <w:rFonts w:ascii="ＭＳ 明朝" w:hAnsi="ＭＳ 明朝" w:hint="eastAsia"/>
              </w:rPr>
              <w:t xml:space="preserve">　 </w:t>
            </w:r>
            <w:r w:rsidRPr="004B5B5F">
              <w:rPr>
                <w:rFonts w:ascii="ＭＳ 明朝" w:hAnsi="ＭＳ 明朝" w:hint="eastAsia"/>
              </w:rPr>
              <w:t>ア　運営委員会</w:t>
            </w:r>
            <w:r w:rsidR="00717DE2" w:rsidRPr="004B5B5F">
              <w:rPr>
                <w:rFonts w:ascii="ＭＳ 明朝" w:hAnsi="ＭＳ 明朝" w:hint="eastAsia"/>
              </w:rPr>
              <w:t>が</w:t>
            </w:r>
            <w:r w:rsidRPr="004B5B5F">
              <w:rPr>
                <w:rFonts w:ascii="ＭＳ 明朝" w:hAnsi="ＭＳ 明朝" w:hint="eastAsia"/>
              </w:rPr>
              <w:t>中心と</w:t>
            </w:r>
            <w:r w:rsidR="00717DE2" w:rsidRPr="004B5B5F">
              <w:rPr>
                <w:rFonts w:ascii="ＭＳ 明朝" w:hAnsi="ＭＳ 明朝" w:hint="eastAsia"/>
              </w:rPr>
              <w:t>なり</w:t>
            </w:r>
            <w:r w:rsidR="00785A6D" w:rsidRPr="004B5B5F">
              <w:rPr>
                <w:rFonts w:ascii="ＭＳ 明朝" w:hAnsi="ＭＳ 明朝" w:hint="eastAsia"/>
              </w:rPr>
              <w:t>日常的にOJTを推移する</w:t>
            </w:r>
            <w:r w:rsidR="003764D4" w:rsidRPr="004B5B5F">
              <w:rPr>
                <w:rFonts w:ascii="ＭＳ 明朝" w:hAnsi="ＭＳ 明朝" w:hint="eastAsia"/>
              </w:rPr>
              <w:t>等、校内での</w:t>
            </w:r>
            <w:r w:rsidRPr="004B5B5F">
              <w:rPr>
                <w:rFonts w:ascii="ＭＳ 明朝" w:hAnsi="ＭＳ 明朝" w:hint="eastAsia"/>
              </w:rPr>
              <w:t>情報共有</w:t>
            </w:r>
            <w:r w:rsidR="00717DE2" w:rsidRPr="004B5B5F">
              <w:rPr>
                <w:rFonts w:ascii="ＭＳ 明朝" w:hAnsi="ＭＳ 明朝" w:hint="eastAsia"/>
              </w:rPr>
              <w:t>や</w:t>
            </w:r>
            <w:r w:rsidRPr="004B5B5F">
              <w:rPr>
                <w:rFonts w:ascii="ＭＳ 明朝" w:hAnsi="ＭＳ 明朝" w:hint="eastAsia"/>
              </w:rPr>
              <w:t>意思統一</w:t>
            </w:r>
            <w:r w:rsidR="000B620D" w:rsidRPr="004B5B5F">
              <w:rPr>
                <w:rFonts w:ascii="ＭＳ 明朝" w:hAnsi="ＭＳ 明朝" w:hint="eastAsia"/>
              </w:rPr>
              <w:t>を図り</w:t>
            </w:r>
            <w:r w:rsidRPr="004B5B5F">
              <w:rPr>
                <w:rFonts w:ascii="ＭＳ 明朝" w:hAnsi="ＭＳ 明朝" w:hint="eastAsia"/>
              </w:rPr>
              <w:t>組織目標の達成</w:t>
            </w:r>
            <w:r w:rsidR="009F7C50" w:rsidRPr="004B5B5F">
              <w:rPr>
                <w:rFonts w:ascii="ＭＳ 明朝" w:hAnsi="ＭＳ 明朝" w:hint="eastAsia"/>
              </w:rPr>
              <w:t>に向かう。</w:t>
            </w:r>
          </w:p>
          <w:p w14:paraId="3AC400ED" w14:textId="77777777" w:rsidR="009D456C" w:rsidRPr="004B5B5F" w:rsidRDefault="009D456C" w:rsidP="005F0577">
            <w:pPr>
              <w:snapToGrid w:val="0"/>
              <w:spacing w:line="260" w:lineRule="exact"/>
              <w:ind w:leftChars="350" w:left="1155" w:hangingChars="200" w:hanging="420"/>
              <w:rPr>
                <w:rFonts w:ascii="ＭＳ 明朝" w:hAnsi="ＭＳ 明朝"/>
              </w:rPr>
            </w:pPr>
            <w:r w:rsidRPr="004B5B5F">
              <w:rPr>
                <w:rFonts w:ascii="ＭＳ 明朝" w:hAnsi="ＭＳ 明朝" w:hint="eastAsia"/>
              </w:rPr>
              <w:lastRenderedPageBreak/>
              <w:t xml:space="preserve">イ　</w:t>
            </w:r>
            <w:r w:rsidR="00D3017C" w:rsidRPr="004B5B5F">
              <w:rPr>
                <w:rFonts w:ascii="ＭＳ 明朝" w:hAnsi="ＭＳ 明朝" w:hint="eastAsia"/>
              </w:rPr>
              <w:t>ICT</w:t>
            </w:r>
            <w:r w:rsidRPr="004B5B5F">
              <w:rPr>
                <w:rFonts w:ascii="ＭＳ 明朝" w:hAnsi="ＭＳ 明朝" w:hint="eastAsia"/>
              </w:rPr>
              <w:t>機器を効率的に活用し、さまざまなデータ</w:t>
            </w:r>
            <w:r w:rsidR="00552E6B" w:rsidRPr="004B5B5F">
              <w:rPr>
                <w:rFonts w:ascii="ＭＳ 明朝" w:hAnsi="ＭＳ 明朝" w:hint="eastAsia"/>
              </w:rPr>
              <w:t>や</w:t>
            </w:r>
            <w:r w:rsidRPr="004B5B5F">
              <w:rPr>
                <w:rFonts w:ascii="ＭＳ 明朝" w:hAnsi="ＭＳ 明朝" w:hint="eastAsia"/>
              </w:rPr>
              <w:t>情報</w:t>
            </w:r>
            <w:r w:rsidR="00552E6B" w:rsidRPr="004B5B5F">
              <w:rPr>
                <w:rFonts w:ascii="ＭＳ 明朝" w:hAnsi="ＭＳ 明朝" w:hint="eastAsia"/>
              </w:rPr>
              <w:t>の</w:t>
            </w:r>
            <w:r w:rsidRPr="004B5B5F">
              <w:rPr>
                <w:rFonts w:ascii="ＭＳ 明朝" w:hAnsi="ＭＳ 明朝" w:hint="eastAsia"/>
              </w:rPr>
              <w:t>共有を行うと共に、事務作業</w:t>
            </w:r>
            <w:r w:rsidR="005F0577" w:rsidRPr="004B5B5F">
              <w:rPr>
                <w:rFonts w:ascii="ＭＳ 明朝" w:hAnsi="ＭＳ 明朝" w:hint="eastAsia"/>
              </w:rPr>
              <w:t>、会議運営の効率化</w:t>
            </w:r>
            <w:r w:rsidR="00A10FBB" w:rsidRPr="004B5B5F">
              <w:rPr>
                <w:rFonts w:ascii="ＭＳ 明朝" w:hAnsi="ＭＳ 明朝" w:hint="eastAsia"/>
              </w:rPr>
              <w:t>等</w:t>
            </w:r>
            <w:r w:rsidRPr="004B5B5F">
              <w:rPr>
                <w:rFonts w:ascii="ＭＳ 明朝" w:hAnsi="ＭＳ 明朝" w:hint="eastAsia"/>
              </w:rPr>
              <w:t>を図り、生徒と向き合う時間を確保する。</w:t>
            </w:r>
          </w:p>
          <w:p w14:paraId="0C6450C1" w14:textId="77777777" w:rsidR="009D456C" w:rsidRPr="004B5B5F" w:rsidRDefault="009D456C" w:rsidP="009D456C">
            <w:pPr>
              <w:snapToGrid w:val="0"/>
              <w:spacing w:line="260" w:lineRule="exact"/>
              <w:ind w:leftChars="150" w:left="315"/>
              <w:rPr>
                <w:rFonts w:ascii="ＭＳ 明朝" w:hAnsi="ＭＳ 明朝"/>
              </w:rPr>
            </w:pPr>
            <w:r w:rsidRPr="004B5B5F">
              <w:rPr>
                <w:rFonts w:ascii="ＭＳ 明朝" w:hAnsi="ＭＳ 明朝" w:hint="eastAsia"/>
              </w:rPr>
              <w:t>（</w:t>
            </w:r>
            <w:r w:rsidR="00305547" w:rsidRPr="004B5B5F">
              <w:rPr>
                <w:rFonts w:ascii="ＭＳ 明朝" w:hAnsi="ＭＳ 明朝" w:hint="eastAsia"/>
              </w:rPr>
              <w:t>２</w:t>
            </w:r>
            <w:r w:rsidRPr="004B5B5F">
              <w:rPr>
                <w:rFonts w:ascii="ＭＳ 明朝" w:hAnsi="ＭＳ 明朝" w:hint="eastAsia"/>
              </w:rPr>
              <w:t>）校内での教職員研修を</w:t>
            </w:r>
            <w:r w:rsidR="009F7C50" w:rsidRPr="004B5B5F">
              <w:rPr>
                <w:rFonts w:ascii="ＭＳ 明朝" w:hAnsi="ＭＳ 明朝" w:hint="eastAsia"/>
              </w:rPr>
              <w:t>充実させると共に</w:t>
            </w:r>
            <w:r w:rsidRPr="004B5B5F">
              <w:rPr>
                <w:rFonts w:ascii="ＭＳ 明朝" w:hAnsi="ＭＳ 明朝" w:hint="eastAsia"/>
              </w:rPr>
              <w:t>外部で実施される研修等</w:t>
            </w:r>
            <w:r w:rsidR="009F7C50" w:rsidRPr="004B5B5F">
              <w:rPr>
                <w:rFonts w:ascii="ＭＳ 明朝" w:hAnsi="ＭＳ 明朝" w:hint="eastAsia"/>
              </w:rPr>
              <w:t>への積極的な参加を奨励する。</w:t>
            </w:r>
          </w:p>
          <w:p w14:paraId="7F7AA89E" w14:textId="77777777" w:rsidR="009D456C" w:rsidRPr="004B5B5F" w:rsidRDefault="009D456C" w:rsidP="009D456C">
            <w:pPr>
              <w:snapToGrid w:val="0"/>
              <w:spacing w:line="260" w:lineRule="exact"/>
              <w:ind w:leftChars="350" w:left="735"/>
              <w:rPr>
                <w:rFonts w:ascii="ＭＳ 明朝" w:hAnsi="ＭＳ 明朝"/>
              </w:rPr>
            </w:pPr>
            <w:r w:rsidRPr="004B5B5F">
              <w:rPr>
                <w:rFonts w:ascii="ＭＳ 明朝" w:hAnsi="ＭＳ 明朝" w:hint="eastAsia"/>
              </w:rPr>
              <w:t>ア　教職員の資質向上をめざした研修を計画的に実施する。</w:t>
            </w:r>
          </w:p>
          <w:p w14:paraId="1FA3B18F" w14:textId="77777777" w:rsidR="00FA0C74" w:rsidRPr="004B5B5F" w:rsidRDefault="00FA0C74" w:rsidP="009D456C">
            <w:pPr>
              <w:snapToGrid w:val="0"/>
              <w:spacing w:line="260" w:lineRule="exact"/>
              <w:ind w:leftChars="350" w:left="735"/>
              <w:rPr>
                <w:rFonts w:ascii="ＭＳ 明朝" w:hAnsi="ＭＳ 明朝"/>
              </w:rPr>
            </w:pPr>
            <w:r w:rsidRPr="004B5B5F">
              <w:rPr>
                <w:rFonts w:ascii="ＭＳ 明朝" w:hAnsi="ＭＳ 明朝" w:hint="eastAsia"/>
              </w:rPr>
              <w:t>イ　校</w:t>
            </w:r>
            <w:r w:rsidR="009004EB" w:rsidRPr="004B5B5F">
              <w:rPr>
                <w:rFonts w:ascii="ＭＳ 明朝" w:hAnsi="ＭＳ 明朝" w:hint="eastAsia"/>
              </w:rPr>
              <w:t>外</w:t>
            </w:r>
            <w:r w:rsidRPr="004B5B5F">
              <w:rPr>
                <w:rFonts w:ascii="ＭＳ 明朝" w:hAnsi="ＭＳ 明朝" w:hint="eastAsia"/>
              </w:rPr>
              <w:t>での研修</w:t>
            </w:r>
            <w:r w:rsidR="003764D4" w:rsidRPr="004B5B5F">
              <w:rPr>
                <w:rFonts w:ascii="ＭＳ 明朝" w:hAnsi="ＭＳ 明朝" w:hint="eastAsia"/>
              </w:rPr>
              <w:t>等</w:t>
            </w:r>
            <w:r w:rsidRPr="004B5B5F">
              <w:rPr>
                <w:rFonts w:ascii="ＭＳ 明朝" w:hAnsi="ＭＳ 明朝" w:hint="eastAsia"/>
              </w:rPr>
              <w:t>により、積極的に情報を収集するとともに校内での周知を行う。</w:t>
            </w:r>
          </w:p>
          <w:p w14:paraId="65DF6DAC" w14:textId="77777777" w:rsidR="009D456C" w:rsidRPr="004B5B5F" w:rsidRDefault="009D456C" w:rsidP="00487A7A">
            <w:pPr>
              <w:snapToGrid w:val="0"/>
              <w:spacing w:line="260" w:lineRule="exact"/>
              <w:ind w:leftChars="150" w:left="945" w:hangingChars="300" w:hanging="630"/>
              <w:rPr>
                <w:rFonts w:ascii="ＭＳ 明朝" w:hAnsi="ＭＳ 明朝"/>
                <w:strike/>
              </w:rPr>
            </w:pPr>
            <w:r w:rsidRPr="004B5B5F">
              <w:rPr>
                <w:rFonts w:ascii="ＭＳ 明朝" w:hAnsi="ＭＳ 明朝" w:hint="eastAsia"/>
              </w:rPr>
              <w:t>（</w:t>
            </w:r>
            <w:r w:rsidR="00305547" w:rsidRPr="004B5B5F">
              <w:rPr>
                <w:rFonts w:ascii="ＭＳ 明朝" w:hAnsi="ＭＳ 明朝" w:hint="eastAsia"/>
              </w:rPr>
              <w:t>３</w:t>
            </w:r>
            <w:r w:rsidR="00020DE9" w:rsidRPr="004B5B5F">
              <w:rPr>
                <w:rFonts w:ascii="ＭＳ 明朝" w:hAnsi="ＭＳ 明朝" w:hint="eastAsia"/>
              </w:rPr>
              <w:t>）</w:t>
            </w:r>
            <w:r w:rsidR="006652AC" w:rsidRPr="004B5B5F">
              <w:rPr>
                <w:rFonts w:ascii="ＭＳ 明朝" w:hAnsi="ＭＳ 明朝" w:hint="eastAsia"/>
              </w:rPr>
              <w:t>校務運営の効率化を図</w:t>
            </w:r>
            <w:r w:rsidR="00487A7A" w:rsidRPr="004B5B5F">
              <w:rPr>
                <w:rFonts w:ascii="ＭＳ 明朝" w:hAnsi="ＭＳ 明朝" w:hint="eastAsia"/>
              </w:rPr>
              <w:t>る</w:t>
            </w:r>
            <w:r w:rsidR="001E3F0F" w:rsidRPr="004B5B5F">
              <w:rPr>
                <w:rFonts w:ascii="ＭＳ 明朝" w:hAnsi="ＭＳ 明朝" w:hint="eastAsia"/>
              </w:rPr>
              <w:t>等、</w:t>
            </w:r>
            <w:r w:rsidR="00020DE9" w:rsidRPr="004B5B5F">
              <w:rPr>
                <w:rFonts w:ascii="ＭＳ 明朝" w:hAnsi="ＭＳ 明朝" w:hint="eastAsia"/>
              </w:rPr>
              <w:t>働き方改革の取</w:t>
            </w:r>
            <w:r w:rsidRPr="004B5B5F">
              <w:rPr>
                <w:rFonts w:ascii="ＭＳ 明朝" w:hAnsi="ＭＳ 明朝" w:hint="eastAsia"/>
              </w:rPr>
              <w:t>組みを</w:t>
            </w:r>
            <w:r w:rsidR="006652AC" w:rsidRPr="004B5B5F">
              <w:rPr>
                <w:rFonts w:ascii="ＭＳ 明朝" w:hAnsi="ＭＳ 明朝" w:hint="eastAsia"/>
              </w:rPr>
              <w:t>推進</w:t>
            </w:r>
            <w:r w:rsidR="00487A7A" w:rsidRPr="004B5B5F">
              <w:rPr>
                <w:rFonts w:ascii="ＭＳ 明朝" w:hAnsi="ＭＳ 明朝" w:hint="eastAsia"/>
              </w:rPr>
              <w:t>し教員</w:t>
            </w:r>
            <w:r w:rsidRPr="004B5B5F">
              <w:rPr>
                <w:rFonts w:ascii="ＭＳ 明朝" w:hAnsi="ＭＳ 明朝" w:hint="eastAsia"/>
              </w:rPr>
              <w:t>が生徒と向き合う時間</w:t>
            </w:r>
            <w:r w:rsidR="00487A7A" w:rsidRPr="004B5B5F">
              <w:rPr>
                <w:rFonts w:ascii="ＭＳ 明朝" w:hAnsi="ＭＳ 明朝" w:hint="eastAsia"/>
              </w:rPr>
              <w:t>や自らの資質・能力の向上を図る時間</w:t>
            </w:r>
            <w:r w:rsidRPr="004B5B5F">
              <w:rPr>
                <w:rFonts w:ascii="ＭＳ 明朝" w:hAnsi="ＭＳ 明朝" w:hint="eastAsia"/>
              </w:rPr>
              <w:t>を増やす。</w:t>
            </w:r>
          </w:p>
          <w:p w14:paraId="477F5E90" w14:textId="77777777" w:rsidR="009B365C" w:rsidRPr="004B5B5F" w:rsidRDefault="009D456C" w:rsidP="00657723">
            <w:pPr>
              <w:spacing w:line="360" w:lineRule="exact"/>
              <w:ind w:firstLineChars="350" w:firstLine="735"/>
              <w:rPr>
                <w:rFonts w:ascii="ＭＳ ゴシック" w:eastAsia="ＭＳ ゴシック" w:hAnsi="ＭＳ ゴシック"/>
                <w:color w:val="000000"/>
              </w:rPr>
            </w:pPr>
            <w:r w:rsidRPr="004B5B5F">
              <w:rPr>
                <w:rFonts w:ascii="ＭＳ 明朝" w:hAnsi="ＭＳ 明朝" w:hint="eastAsia"/>
              </w:rPr>
              <w:t xml:space="preserve">ア　</w:t>
            </w:r>
            <w:r w:rsidR="00C67E79" w:rsidRPr="004B5B5F">
              <w:rPr>
                <w:rFonts w:ascii="ＭＳ 明朝" w:hAnsi="ＭＳ 明朝" w:hint="eastAsia"/>
              </w:rPr>
              <w:t>チームで働く力を向上させ、</w:t>
            </w:r>
            <w:r w:rsidRPr="004B5B5F">
              <w:rPr>
                <w:rFonts w:ascii="ＭＳ 明朝" w:hAnsi="ＭＳ 明朝" w:hint="eastAsia"/>
              </w:rPr>
              <w:t>働きやすい職場環境の整備に</w:t>
            </w:r>
            <w:r w:rsidR="009004EB" w:rsidRPr="004B5B5F">
              <w:rPr>
                <w:rFonts w:ascii="ＭＳ 明朝" w:hAnsi="ＭＳ 明朝" w:hint="eastAsia"/>
              </w:rPr>
              <w:t>努める</w:t>
            </w:r>
            <w:r w:rsidR="006652AC" w:rsidRPr="004B5B5F">
              <w:rPr>
                <w:rFonts w:ascii="ＭＳ 明朝" w:hAnsi="ＭＳ 明朝" w:hint="eastAsia"/>
              </w:rPr>
              <w:t>。</w:t>
            </w:r>
          </w:p>
        </w:tc>
      </w:tr>
    </w:tbl>
    <w:p w14:paraId="60AB69B3" w14:textId="77777777" w:rsidR="001D401B" w:rsidRPr="004B5B5F" w:rsidRDefault="001D401B" w:rsidP="004245A1">
      <w:pPr>
        <w:spacing w:line="300" w:lineRule="exact"/>
        <w:ind w:leftChars="-342" w:left="-718" w:firstLineChars="250" w:firstLine="525"/>
        <w:rPr>
          <w:rFonts w:ascii="ＭＳ ゴシック" w:eastAsia="ＭＳ ゴシック" w:hAnsi="ＭＳ ゴシック"/>
          <w:szCs w:val="21"/>
        </w:rPr>
      </w:pPr>
    </w:p>
    <w:p w14:paraId="2B02E726" w14:textId="77777777" w:rsidR="00267D3C" w:rsidRPr="004B5B5F" w:rsidRDefault="009B365C" w:rsidP="001D401B">
      <w:pPr>
        <w:spacing w:line="300" w:lineRule="exact"/>
        <w:ind w:leftChars="-342" w:left="-718" w:firstLineChars="250" w:firstLine="525"/>
        <w:rPr>
          <w:rFonts w:ascii="ＭＳ ゴシック" w:eastAsia="ＭＳ ゴシック" w:hAnsi="ＭＳ ゴシック"/>
          <w:szCs w:val="21"/>
        </w:rPr>
      </w:pPr>
      <w:r w:rsidRPr="004B5B5F">
        <w:rPr>
          <w:rFonts w:ascii="ＭＳ ゴシック" w:eastAsia="ＭＳ ゴシック" w:hAnsi="ＭＳ ゴシック" w:hint="eastAsia"/>
          <w:szCs w:val="21"/>
        </w:rPr>
        <w:t>【</w:t>
      </w:r>
      <w:r w:rsidR="0037367C" w:rsidRPr="004B5B5F">
        <w:rPr>
          <w:rFonts w:ascii="ＭＳ ゴシック" w:eastAsia="ＭＳ ゴシック" w:hAnsi="ＭＳ ゴシック" w:hint="eastAsia"/>
          <w:szCs w:val="21"/>
        </w:rPr>
        <w:t>学校教育自己診断</w:t>
      </w:r>
      <w:r w:rsidR="005E3C2A" w:rsidRPr="004B5B5F">
        <w:rPr>
          <w:rFonts w:ascii="ＭＳ ゴシック" w:eastAsia="ＭＳ ゴシック" w:hAnsi="ＭＳ ゴシック" w:hint="eastAsia"/>
          <w:szCs w:val="21"/>
        </w:rPr>
        <w:t>の</w:t>
      </w:r>
      <w:r w:rsidR="0037367C" w:rsidRPr="004B5B5F">
        <w:rPr>
          <w:rFonts w:ascii="ＭＳ ゴシック" w:eastAsia="ＭＳ ゴシック" w:hAnsi="ＭＳ ゴシック" w:hint="eastAsia"/>
          <w:szCs w:val="21"/>
        </w:rPr>
        <w:t>結果と分析・学校</w:t>
      </w:r>
      <w:r w:rsidR="00C158A6" w:rsidRPr="004B5B5F">
        <w:rPr>
          <w:rFonts w:ascii="ＭＳ ゴシック" w:eastAsia="ＭＳ ゴシック" w:hAnsi="ＭＳ ゴシック" w:hint="eastAsia"/>
          <w:szCs w:val="21"/>
        </w:rPr>
        <w:t>運営</w:t>
      </w:r>
      <w:r w:rsidR="0037367C" w:rsidRPr="004B5B5F">
        <w:rPr>
          <w:rFonts w:ascii="ＭＳ ゴシック" w:eastAsia="ＭＳ ゴシック" w:hAnsi="ＭＳ ゴシック" w:hint="eastAsia"/>
          <w:szCs w:val="21"/>
        </w:rPr>
        <w:t>協議会</w:t>
      </w:r>
      <w:r w:rsidR="0096649A" w:rsidRPr="004B5B5F">
        <w:rPr>
          <w:rFonts w:ascii="ＭＳ ゴシック" w:eastAsia="ＭＳ ゴシック" w:hAnsi="ＭＳ ゴシック" w:hint="eastAsia"/>
          <w:szCs w:val="21"/>
        </w:rPr>
        <w:t>からの意見</w:t>
      </w:r>
      <w:r w:rsidRPr="004B5B5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B5B5F" w14:paraId="6BD3BE85" w14:textId="77777777" w:rsidTr="004245A1">
        <w:trPr>
          <w:trHeight w:val="411"/>
          <w:jc w:val="center"/>
        </w:trPr>
        <w:tc>
          <w:tcPr>
            <w:tcW w:w="6771" w:type="dxa"/>
            <w:shd w:val="clear" w:color="auto" w:fill="auto"/>
            <w:vAlign w:val="center"/>
          </w:tcPr>
          <w:p w14:paraId="296A5E98" w14:textId="0944FED4" w:rsidR="00267D3C" w:rsidRPr="004B5B5F" w:rsidRDefault="00267D3C" w:rsidP="001D401B">
            <w:pPr>
              <w:spacing w:line="300" w:lineRule="exact"/>
              <w:jc w:val="center"/>
              <w:rPr>
                <w:rFonts w:ascii="ＭＳ 明朝" w:hAnsi="ＭＳ 明朝"/>
                <w:sz w:val="20"/>
                <w:szCs w:val="20"/>
              </w:rPr>
            </w:pPr>
            <w:r w:rsidRPr="004B5B5F">
              <w:rPr>
                <w:rFonts w:ascii="ＭＳ 明朝" w:hAnsi="ＭＳ 明朝" w:hint="eastAsia"/>
                <w:sz w:val="20"/>
                <w:szCs w:val="20"/>
              </w:rPr>
              <w:t>学校教育自己診断の結果と分析［</w:t>
            </w:r>
            <w:r w:rsidR="001C0509" w:rsidRPr="004B5B5F">
              <w:rPr>
                <w:rFonts w:ascii="ＭＳ 明朝" w:hAnsi="ＭＳ 明朝" w:hint="eastAsia"/>
                <w:sz w:val="20"/>
                <w:szCs w:val="20"/>
              </w:rPr>
              <w:t>令和</w:t>
            </w:r>
            <w:r w:rsidR="00D232E7" w:rsidRPr="004B5B5F">
              <w:rPr>
                <w:rFonts w:ascii="ＭＳ 明朝" w:hAnsi="ＭＳ 明朝" w:hint="eastAsia"/>
                <w:sz w:val="20"/>
                <w:szCs w:val="20"/>
              </w:rPr>
              <w:t>６</w:t>
            </w:r>
            <w:r w:rsidRPr="004B5B5F">
              <w:rPr>
                <w:rFonts w:ascii="ＭＳ 明朝" w:hAnsi="ＭＳ 明朝" w:hint="eastAsia"/>
                <w:sz w:val="20"/>
                <w:szCs w:val="20"/>
              </w:rPr>
              <w:t>年</w:t>
            </w:r>
            <w:r w:rsidR="005B33FC" w:rsidRPr="004B5B5F">
              <w:rPr>
                <w:rFonts w:ascii="ＭＳ 明朝" w:hAnsi="ＭＳ 明朝"/>
                <w:sz w:val="20"/>
                <w:szCs w:val="20"/>
              </w:rPr>
              <w:t>12</w:t>
            </w:r>
            <w:r w:rsidRPr="004B5B5F">
              <w:rPr>
                <w:rFonts w:ascii="ＭＳ 明朝" w:hAnsi="ＭＳ 明朝" w:hint="eastAsia"/>
                <w:sz w:val="20"/>
                <w:szCs w:val="20"/>
              </w:rPr>
              <w:t>月実施分］</w:t>
            </w:r>
          </w:p>
        </w:tc>
        <w:tc>
          <w:tcPr>
            <w:tcW w:w="8221" w:type="dxa"/>
            <w:shd w:val="clear" w:color="auto" w:fill="auto"/>
            <w:vAlign w:val="center"/>
          </w:tcPr>
          <w:p w14:paraId="70BBB320" w14:textId="77777777" w:rsidR="00267D3C" w:rsidRPr="004B5B5F" w:rsidRDefault="00267D3C" w:rsidP="00225A63">
            <w:pPr>
              <w:spacing w:line="300" w:lineRule="exact"/>
              <w:jc w:val="center"/>
              <w:rPr>
                <w:rFonts w:ascii="ＭＳ 明朝" w:hAnsi="ＭＳ 明朝"/>
                <w:sz w:val="20"/>
                <w:szCs w:val="20"/>
              </w:rPr>
            </w:pPr>
            <w:r w:rsidRPr="004B5B5F">
              <w:rPr>
                <w:rFonts w:ascii="ＭＳ 明朝" w:hAnsi="ＭＳ 明朝" w:hint="eastAsia"/>
                <w:sz w:val="20"/>
                <w:szCs w:val="20"/>
              </w:rPr>
              <w:t>学校</w:t>
            </w:r>
            <w:r w:rsidR="00B063A9" w:rsidRPr="004B5B5F">
              <w:rPr>
                <w:rFonts w:ascii="ＭＳ 明朝" w:hAnsi="ＭＳ 明朝" w:hint="eastAsia"/>
                <w:sz w:val="20"/>
                <w:szCs w:val="20"/>
              </w:rPr>
              <w:t>運営</w:t>
            </w:r>
            <w:r w:rsidRPr="004B5B5F">
              <w:rPr>
                <w:rFonts w:ascii="ＭＳ 明朝" w:hAnsi="ＭＳ 明朝" w:hint="eastAsia"/>
                <w:sz w:val="20"/>
                <w:szCs w:val="20"/>
              </w:rPr>
              <w:t>協議会</w:t>
            </w:r>
            <w:r w:rsidR="00225A63" w:rsidRPr="004B5B5F">
              <w:rPr>
                <w:rFonts w:ascii="ＭＳ 明朝" w:hAnsi="ＭＳ 明朝" w:hint="eastAsia"/>
                <w:sz w:val="20"/>
                <w:szCs w:val="20"/>
              </w:rPr>
              <w:t>からの意見</w:t>
            </w:r>
          </w:p>
        </w:tc>
      </w:tr>
      <w:tr w:rsidR="0086696C" w:rsidRPr="004B5B5F" w14:paraId="045CC99F" w14:textId="77777777" w:rsidTr="008121F0">
        <w:trPr>
          <w:trHeight w:val="356"/>
          <w:jc w:val="center"/>
        </w:trPr>
        <w:tc>
          <w:tcPr>
            <w:tcW w:w="6771" w:type="dxa"/>
            <w:shd w:val="clear" w:color="auto" w:fill="auto"/>
            <w:tcMar>
              <w:top w:w="142" w:type="dxa"/>
              <w:left w:w="142" w:type="dxa"/>
              <w:bottom w:w="142" w:type="dxa"/>
              <w:right w:w="142" w:type="dxa"/>
            </w:tcMar>
          </w:tcPr>
          <w:p w14:paraId="3540E3BC" w14:textId="77777777" w:rsidR="00D232E7" w:rsidRPr="004B5B5F" w:rsidRDefault="00D232E7" w:rsidP="00D232E7">
            <w:pPr>
              <w:spacing w:line="300" w:lineRule="exact"/>
              <w:rPr>
                <w:rFonts w:ascii="ＭＳ 明朝" w:hAnsi="ＭＳ 明朝"/>
                <w:sz w:val="20"/>
                <w:szCs w:val="20"/>
              </w:rPr>
            </w:pPr>
            <w:r w:rsidRPr="004B5B5F">
              <w:rPr>
                <w:rFonts w:ascii="ＭＳ 明朝" w:hAnsi="ＭＳ 明朝" w:hint="eastAsia"/>
                <w:sz w:val="20"/>
                <w:szCs w:val="20"/>
              </w:rPr>
              <w:t>【保護者に関して】</w:t>
            </w:r>
            <w:r w:rsidRPr="004B5B5F">
              <w:rPr>
                <w:rFonts w:ascii="ＭＳ 明朝" w:hAnsi="ＭＳ 明朝" w:hint="eastAsia"/>
                <w:sz w:val="18"/>
                <w:szCs w:val="18"/>
              </w:rPr>
              <w:t>結果の詳細はHPをご覧下さい。</w:t>
            </w:r>
          </w:p>
          <w:p w14:paraId="156D8109" w14:textId="3635015E" w:rsidR="00D232E7" w:rsidRPr="004B5B5F" w:rsidRDefault="00D232E7" w:rsidP="00D232E7">
            <w:pPr>
              <w:spacing w:line="300" w:lineRule="exact"/>
              <w:rPr>
                <w:rFonts w:ascii="ＭＳ 明朝" w:hAnsi="ＭＳ 明朝"/>
                <w:szCs w:val="21"/>
              </w:rPr>
            </w:pPr>
            <w:r w:rsidRPr="004B5B5F">
              <w:rPr>
                <w:rFonts w:ascii="ＭＳ 明朝" w:hAnsi="ＭＳ 明朝" w:hint="eastAsia"/>
                <w:szCs w:val="21"/>
              </w:rPr>
              <w:t>・13項目中</w:t>
            </w:r>
            <w:r w:rsidR="00A94F27" w:rsidRPr="004B5B5F">
              <w:rPr>
                <w:rFonts w:ascii="ＭＳ 明朝" w:hAnsi="ＭＳ 明朝" w:hint="eastAsia"/>
                <w:szCs w:val="21"/>
              </w:rPr>
              <w:t>６</w:t>
            </w:r>
            <w:r w:rsidRPr="004B5B5F">
              <w:rPr>
                <w:rFonts w:ascii="ＭＳ 明朝" w:hAnsi="ＭＳ 明朝" w:hint="eastAsia"/>
                <w:szCs w:val="21"/>
              </w:rPr>
              <w:t>項目において、昨年度より肯定的な回答ポイントを上昇させている。上昇させた主な項目は、</w:t>
            </w:r>
            <w:r w:rsidR="00C4450D" w:rsidRPr="004B5B5F">
              <w:rPr>
                <w:rFonts w:ascii="ＭＳ 明朝" w:hAnsi="ＭＳ 明朝" w:hint="eastAsia"/>
                <w:szCs w:val="21"/>
              </w:rPr>
              <w:t>［⑥学校は、家庭への連絡や意思疎通を積極的に、きめ細かく行っている：76.4→78.0］</w:t>
            </w:r>
            <w:r w:rsidRPr="004B5B5F">
              <w:rPr>
                <w:rFonts w:ascii="ＭＳ 明朝" w:hAnsi="ＭＳ 明朝" w:hint="eastAsia"/>
                <w:szCs w:val="21"/>
              </w:rPr>
              <w:t>［⑦学校は、将来の進路や職業について適切な指導を行っている：70.6→75.7］［⑧学校は、進路に関して、家庭への連絡や適切な情報提供を行っている：64.1→65.2］</w:t>
            </w:r>
            <w:r w:rsidR="00C4450D" w:rsidRPr="004B5B5F">
              <w:rPr>
                <w:rFonts w:ascii="ＭＳ 明朝" w:hAnsi="ＭＳ 明朝" w:hint="eastAsia"/>
                <w:szCs w:val="21"/>
              </w:rPr>
              <w:t>[⑨学校は、いじめについて子どもが困っていることがあれば真剣に対応してくれる：35.3→40.1]</w:t>
            </w:r>
            <w:r w:rsidRPr="004B5B5F">
              <w:rPr>
                <w:rFonts w:ascii="ＭＳ 明朝" w:hAnsi="ＭＳ 明朝" w:hint="eastAsia"/>
                <w:szCs w:val="21"/>
              </w:rPr>
              <w:t>[⑫学校の授業参観や学校行事に参加したことがある：44.2→53.4]</w:t>
            </w:r>
            <w:r w:rsidR="00C4450D" w:rsidRPr="004B5B5F">
              <w:rPr>
                <w:rFonts w:ascii="ＭＳ 明朝" w:hAnsi="ＭＳ 明朝" w:hint="eastAsia"/>
                <w:szCs w:val="21"/>
              </w:rPr>
              <w:t>等である。</w:t>
            </w:r>
          </w:p>
          <w:p w14:paraId="24FBF2AA" w14:textId="77777777" w:rsidR="00D232E7" w:rsidRPr="004B5B5F" w:rsidRDefault="00C4450D" w:rsidP="00D232E7">
            <w:pPr>
              <w:spacing w:line="300" w:lineRule="exact"/>
              <w:rPr>
                <w:rFonts w:ascii="ＭＳ 明朝" w:hAnsi="ＭＳ 明朝"/>
                <w:szCs w:val="21"/>
              </w:rPr>
            </w:pPr>
            <w:r w:rsidRPr="004B5B5F">
              <w:rPr>
                <w:rFonts w:ascii="ＭＳ 明朝" w:hAnsi="ＭＳ 明朝" w:hint="eastAsia"/>
                <w:szCs w:val="21"/>
              </w:rPr>
              <w:t xml:space="preserve">　あらゆる場面において、</w:t>
            </w:r>
            <w:r w:rsidR="008D02D8" w:rsidRPr="004B5B5F">
              <w:rPr>
                <w:rFonts w:ascii="ＭＳ 明朝" w:hAnsi="ＭＳ 明朝" w:hint="eastAsia"/>
                <w:szCs w:val="21"/>
              </w:rPr>
              <w:t>すべての子ども達の成長と自己実現を柱に、多様な主体と連携し、チーム貝塚南を意識した教育活動を推進した。特にタイムリーな教育情報の提供等、本校の存在意義が保護者を中心とした外部に浸透しつつあると捉えている。ポイントを下降させた項目は</w:t>
            </w:r>
            <w:r w:rsidR="00D232E7" w:rsidRPr="004B5B5F">
              <w:rPr>
                <w:rFonts w:ascii="ＭＳ 明朝" w:hAnsi="ＭＳ 明朝" w:hint="eastAsia"/>
                <w:szCs w:val="21"/>
              </w:rPr>
              <w:t>[③子どもは、授業がわかりやすいと言っている</w:t>
            </w:r>
            <w:r w:rsidR="008D02D8" w:rsidRPr="004B5B5F">
              <w:rPr>
                <w:rFonts w:ascii="ＭＳ 明朝" w:hAnsi="ＭＳ 明朝" w:hint="eastAsia"/>
                <w:szCs w:val="21"/>
              </w:rPr>
              <w:t>：</w:t>
            </w:r>
            <w:r w:rsidR="00D232E7" w:rsidRPr="004B5B5F">
              <w:rPr>
                <w:rFonts w:ascii="ＭＳ 明朝" w:hAnsi="ＭＳ 明朝" w:hint="eastAsia"/>
                <w:szCs w:val="21"/>
              </w:rPr>
              <w:t>71.8→54.8</w:t>
            </w:r>
            <w:r w:rsidR="008D02D8" w:rsidRPr="004B5B5F">
              <w:rPr>
                <w:rFonts w:ascii="ＭＳ 明朝" w:hAnsi="ＭＳ 明朝" w:hint="eastAsia"/>
                <w:szCs w:val="21"/>
              </w:rPr>
              <w:t>】である。生徒の受け止めは、ここ数年８割程度の肯定的ポイントを維持している。今後、受け止めが乖離している現状分析と共に、更なる授業力の向上に努めたい。</w:t>
            </w:r>
          </w:p>
          <w:p w14:paraId="709926AB" w14:textId="77777777" w:rsidR="002B733B" w:rsidRPr="004B5B5F" w:rsidRDefault="002B733B" w:rsidP="00D232E7">
            <w:pPr>
              <w:spacing w:line="300" w:lineRule="exact"/>
              <w:rPr>
                <w:rFonts w:ascii="ＭＳ 明朝" w:hAnsi="ＭＳ 明朝"/>
                <w:szCs w:val="21"/>
              </w:rPr>
            </w:pPr>
          </w:p>
          <w:p w14:paraId="3E6D4FD4" w14:textId="77777777" w:rsidR="00D232E7" w:rsidRPr="004B5B5F" w:rsidRDefault="00D232E7" w:rsidP="00D232E7">
            <w:pPr>
              <w:spacing w:line="300" w:lineRule="exact"/>
              <w:rPr>
                <w:rFonts w:ascii="ＭＳ 明朝" w:hAnsi="ＭＳ 明朝"/>
                <w:szCs w:val="21"/>
              </w:rPr>
            </w:pPr>
            <w:r w:rsidRPr="004B5B5F">
              <w:rPr>
                <w:rFonts w:ascii="ＭＳ 明朝" w:hAnsi="ＭＳ 明朝" w:hint="eastAsia"/>
                <w:szCs w:val="21"/>
              </w:rPr>
              <w:t>【生徒に関して】結果の詳細はHPをご覧下さい。</w:t>
            </w:r>
          </w:p>
          <w:p w14:paraId="029C4C77" w14:textId="404206E5" w:rsidR="00D232E7" w:rsidRPr="004B5B5F" w:rsidRDefault="00D232E7" w:rsidP="00D232E7">
            <w:pPr>
              <w:spacing w:line="300" w:lineRule="exact"/>
              <w:rPr>
                <w:rFonts w:ascii="ＭＳ 明朝" w:hAnsi="ＭＳ 明朝"/>
                <w:szCs w:val="21"/>
              </w:rPr>
            </w:pPr>
            <w:r w:rsidRPr="004B5B5F">
              <w:rPr>
                <w:rFonts w:ascii="ＭＳ 明朝" w:hAnsi="ＭＳ 明朝" w:hint="eastAsia"/>
                <w:szCs w:val="21"/>
              </w:rPr>
              <w:t>・21項目中10項目において、昨年度より肯定的な回答ポイントを上昇させている。上昇させた</w:t>
            </w:r>
            <w:r w:rsidR="008D02D8" w:rsidRPr="004B5B5F">
              <w:rPr>
                <w:rFonts w:ascii="ＭＳ 明朝" w:hAnsi="ＭＳ 明朝" w:hint="eastAsia"/>
                <w:szCs w:val="21"/>
              </w:rPr>
              <w:t>主な</w:t>
            </w:r>
            <w:r w:rsidRPr="004B5B5F">
              <w:rPr>
                <w:rFonts w:ascii="ＭＳ 明朝" w:hAnsi="ＭＳ 明朝" w:hint="eastAsia"/>
                <w:szCs w:val="21"/>
              </w:rPr>
              <w:t>項目は、[⑦学習の評価は、テストの点だけでなく、努力や授業に取り組む姿勢等をふくめて行われている：86.1→90.7][⑯ホームルーム活動等のクラス活動は活発で、よくクラス全体で取り組んでいる：85.4→90.0]等である。⑦については観点別評価の定着、⑯</w:t>
            </w:r>
            <w:r w:rsidR="002D4A32" w:rsidRPr="004B5B5F">
              <w:rPr>
                <w:rFonts w:ascii="ＭＳ 明朝" w:hAnsi="ＭＳ 明朝" w:hint="eastAsia"/>
                <w:szCs w:val="21"/>
              </w:rPr>
              <w:t>については、</w:t>
            </w:r>
            <w:r w:rsidRPr="004B5B5F">
              <w:rPr>
                <w:rFonts w:ascii="ＭＳ 明朝" w:hAnsi="ＭＳ 明朝" w:hint="eastAsia"/>
                <w:szCs w:val="21"/>
              </w:rPr>
              <w:t>文化祭・体育祭</w:t>
            </w:r>
            <w:r w:rsidR="002D4A32" w:rsidRPr="004B5B5F">
              <w:rPr>
                <w:rFonts w:ascii="ＭＳ 明朝" w:hAnsi="ＭＳ 明朝" w:hint="eastAsia"/>
                <w:szCs w:val="21"/>
              </w:rPr>
              <w:t>・</w:t>
            </w:r>
            <w:r w:rsidRPr="004B5B5F">
              <w:rPr>
                <w:rFonts w:ascii="ＭＳ 明朝" w:hAnsi="ＭＳ 明朝" w:hint="eastAsia"/>
                <w:szCs w:val="21"/>
              </w:rPr>
              <w:t>貝南サミット等生徒</w:t>
            </w:r>
            <w:r w:rsidR="002D4A32" w:rsidRPr="004B5B5F">
              <w:rPr>
                <w:rFonts w:ascii="ＭＳ 明朝" w:hAnsi="ＭＳ 明朝" w:hint="eastAsia"/>
                <w:szCs w:val="21"/>
              </w:rPr>
              <w:t>の主体性を引き出す教育活動の定着が要因と捉えている。又、</w:t>
            </w:r>
            <w:r w:rsidR="00B378DF" w:rsidRPr="004B5B5F">
              <w:rPr>
                <w:rFonts w:ascii="ＭＳ 明朝" w:hAnsi="ＭＳ 明朝" w:hint="eastAsia"/>
                <w:szCs w:val="21"/>
              </w:rPr>
              <w:t>微増ではあるが</w:t>
            </w:r>
            <w:r w:rsidRPr="004B5B5F">
              <w:rPr>
                <w:rFonts w:ascii="ＭＳ 明朝" w:hAnsi="ＭＳ 明朝" w:hint="eastAsia"/>
                <w:szCs w:val="21"/>
              </w:rPr>
              <w:t>[⑫先生は、いじめについて私たちが困っていることがあれば真剣に対応してくれる：86.2→89.4][⑬先生は、悩みごとや相談ごとを聞いてくれる：86.5→89.9][⑭担任の先生以外にも保健室や相談室等で、気軽に相談することができる先生がいる：68.6→71.1]</w:t>
            </w:r>
            <w:r w:rsidR="00B378DF" w:rsidRPr="004B5B5F">
              <w:rPr>
                <w:rFonts w:ascii="ＭＳ 明朝" w:hAnsi="ＭＳ 明朝" w:hint="eastAsia"/>
                <w:szCs w:val="21"/>
              </w:rPr>
              <w:t xml:space="preserve"> [⑳図書館の図書などを利用する：22.8→25.4]等である。</w:t>
            </w:r>
            <w:r w:rsidR="002D4A32" w:rsidRPr="004B5B5F">
              <w:rPr>
                <w:rFonts w:ascii="ＭＳ 明朝" w:hAnsi="ＭＳ 明朝" w:hint="eastAsia"/>
                <w:szCs w:val="21"/>
              </w:rPr>
              <w:t>トータルにスクールミッションの骨子である</w:t>
            </w:r>
            <w:r w:rsidR="002D4A32" w:rsidRPr="004B5B5F">
              <w:rPr>
                <w:rFonts w:hint="eastAsia"/>
                <w:sz w:val="18"/>
                <w:szCs w:val="18"/>
              </w:rPr>
              <w:t>W</w:t>
            </w:r>
            <w:r w:rsidR="002D4A32" w:rsidRPr="004B5B5F">
              <w:rPr>
                <w:sz w:val="18"/>
                <w:szCs w:val="18"/>
              </w:rPr>
              <w:t>ell</w:t>
            </w:r>
            <w:r w:rsidR="00A94F27" w:rsidRPr="004B5B5F">
              <w:rPr>
                <w:rFonts w:hint="eastAsia"/>
                <w:sz w:val="18"/>
                <w:szCs w:val="18"/>
              </w:rPr>
              <w:t>-</w:t>
            </w:r>
            <w:r w:rsidR="002D4A32" w:rsidRPr="004B5B5F">
              <w:rPr>
                <w:rFonts w:hint="eastAsia"/>
                <w:sz w:val="18"/>
                <w:szCs w:val="18"/>
              </w:rPr>
              <w:t>b</w:t>
            </w:r>
            <w:r w:rsidR="002D4A32" w:rsidRPr="004B5B5F">
              <w:rPr>
                <w:sz w:val="18"/>
                <w:szCs w:val="18"/>
              </w:rPr>
              <w:t>eing</w:t>
            </w:r>
            <w:r w:rsidR="002D4A32" w:rsidRPr="004B5B5F">
              <w:rPr>
                <w:rFonts w:hint="eastAsia"/>
                <w:szCs w:val="21"/>
              </w:rPr>
              <w:t>な学校づくりが浸透しつつあると捉え</w:t>
            </w:r>
            <w:r w:rsidR="00B378DF" w:rsidRPr="004B5B5F">
              <w:rPr>
                <w:rFonts w:hint="eastAsia"/>
                <w:szCs w:val="21"/>
              </w:rPr>
              <w:t>ている。</w:t>
            </w:r>
            <w:r w:rsidR="00B378DF" w:rsidRPr="004B5B5F">
              <w:rPr>
                <w:rFonts w:ascii="ＭＳ 明朝" w:hAnsi="ＭＳ 明朝" w:hint="eastAsia"/>
                <w:szCs w:val="21"/>
              </w:rPr>
              <w:t>ポイントを下降させ</w:t>
            </w:r>
            <w:r w:rsidRPr="004B5B5F">
              <w:rPr>
                <w:rFonts w:ascii="ＭＳ 明朝" w:hAnsi="ＭＳ 明朝" w:hint="eastAsia"/>
                <w:szCs w:val="21"/>
              </w:rPr>
              <w:t>た項目は[②授業はわかりやすい：82.3→78.4]である。</w:t>
            </w:r>
            <w:r w:rsidR="00B378DF" w:rsidRPr="004B5B5F">
              <w:rPr>
                <w:rFonts w:ascii="ＭＳ 明朝" w:hAnsi="ＭＳ 明朝" w:hint="eastAsia"/>
                <w:szCs w:val="21"/>
              </w:rPr>
              <w:t>ここ数年８割程度の肯定的ポイントを維持しているが教職員研修や相互勉強会を充実させ更なる授業力の向上に努めたい。</w:t>
            </w:r>
          </w:p>
          <w:p w14:paraId="412E198B" w14:textId="77777777" w:rsidR="002B733B" w:rsidRPr="004B5B5F" w:rsidRDefault="002B733B" w:rsidP="00D232E7">
            <w:pPr>
              <w:spacing w:line="300" w:lineRule="exact"/>
              <w:rPr>
                <w:rFonts w:ascii="ＭＳ 明朝" w:hAnsi="ＭＳ 明朝"/>
                <w:szCs w:val="21"/>
              </w:rPr>
            </w:pPr>
          </w:p>
          <w:p w14:paraId="2096B8B3" w14:textId="77777777" w:rsidR="00D232E7" w:rsidRPr="004B5B5F" w:rsidRDefault="00D232E7" w:rsidP="00D232E7">
            <w:pPr>
              <w:spacing w:line="300" w:lineRule="exact"/>
              <w:rPr>
                <w:rFonts w:ascii="ＭＳ 明朝" w:hAnsi="ＭＳ 明朝"/>
                <w:szCs w:val="21"/>
              </w:rPr>
            </w:pPr>
            <w:r w:rsidRPr="004B5B5F">
              <w:rPr>
                <w:rFonts w:ascii="ＭＳ 明朝" w:hAnsi="ＭＳ 明朝" w:hint="eastAsia"/>
                <w:szCs w:val="21"/>
              </w:rPr>
              <w:t>【教職員に関して】結果の詳細はHPをご覧下さい。</w:t>
            </w:r>
          </w:p>
          <w:p w14:paraId="51387548" w14:textId="017EBFE7" w:rsidR="00D232E7" w:rsidRPr="004B5B5F" w:rsidRDefault="00D232E7" w:rsidP="00D232E7">
            <w:pPr>
              <w:spacing w:line="300" w:lineRule="exact"/>
              <w:rPr>
                <w:rFonts w:ascii="ＭＳ 明朝" w:hAnsi="ＭＳ 明朝"/>
                <w:szCs w:val="21"/>
              </w:rPr>
            </w:pPr>
            <w:r w:rsidRPr="004B5B5F">
              <w:rPr>
                <w:rFonts w:ascii="ＭＳ 明朝" w:hAnsi="ＭＳ 明朝" w:hint="eastAsia"/>
                <w:szCs w:val="21"/>
              </w:rPr>
              <w:t>・</w:t>
            </w:r>
            <w:r w:rsidR="00B378DF" w:rsidRPr="004B5B5F">
              <w:rPr>
                <w:rFonts w:ascii="ＭＳ 明朝" w:hAnsi="ＭＳ 明朝" w:hint="eastAsia"/>
                <w:szCs w:val="21"/>
              </w:rPr>
              <w:t>27</w:t>
            </w:r>
            <w:r w:rsidRPr="004B5B5F">
              <w:rPr>
                <w:rFonts w:ascii="ＭＳ 明朝" w:hAnsi="ＭＳ 明朝" w:hint="eastAsia"/>
                <w:szCs w:val="21"/>
              </w:rPr>
              <w:t>項目中18項目において、昨年度より肯定的な回答ポイントを上昇させている。上昇させた主な項目は生徒に関する情報共有</w:t>
            </w:r>
            <w:r w:rsidR="00840CEE" w:rsidRPr="004B5B5F">
              <w:rPr>
                <w:rFonts w:ascii="ＭＳ 明朝" w:hAnsi="ＭＳ 明朝" w:hint="eastAsia"/>
                <w:szCs w:val="21"/>
              </w:rPr>
              <w:t>や</w:t>
            </w:r>
            <w:r w:rsidRPr="004B5B5F">
              <w:rPr>
                <w:rFonts w:ascii="ＭＳ 明朝" w:hAnsi="ＭＳ 明朝" w:hint="eastAsia"/>
                <w:szCs w:val="21"/>
              </w:rPr>
              <w:t>生徒へ寄り添う姿勢の</w:t>
            </w:r>
            <w:r w:rsidR="00840CEE" w:rsidRPr="004B5B5F">
              <w:rPr>
                <w:rFonts w:ascii="ＭＳ 明朝" w:hAnsi="ＭＳ 明朝" w:hint="eastAsia"/>
                <w:szCs w:val="21"/>
              </w:rPr>
              <w:t>項目</w:t>
            </w:r>
            <w:r w:rsidRPr="004B5B5F">
              <w:rPr>
                <w:rFonts w:ascii="ＭＳ 明朝" w:hAnsi="ＭＳ 明朝" w:hint="eastAsia"/>
                <w:szCs w:val="21"/>
              </w:rPr>
              <w:t>が大きく上昇している。</w:t>
            </w:r>
            <w:r w:rsidR="00840CEE" w:rsidRPr="004B5B5F">
              <w:rPr>
                <w:rFonts w:ascii="ＭＳ 明朝" w:hAnsi="ＭＳ 明朝" w:hint="eastAsia"/>
                <w:szCs w:val="21"/>
              </w:rPr>
              <w:t>教職員間における生徒指導提要理解と多様な主体と連携した対応が浸透しつつあるためと捉えている。</w:t>
            </w:r>
            <w:r w:rsidR="005D5A97" w:rsidRPr="004B5B5F">
              <w:rPr>
                <w:rFonts w:ascii="ＭＳ 明朝" w:hAnsi="ＭＳ 明朝" w:hint="eastAsia"/>
                <w:szCs w:val="21"/>
              </w:rPr>
              <w:t>ポイントを下降させた項目は</w:t>
            </w:r>
            <w:r w:rsidRPr="004B5B5F">
              <w:rPr>
                <w:rFonts w:ascii="ＭＳ 明朝" w:hAnsi="ＭＳ 明朝" w:hint="eastAsia"/>
                <w:szCs w:val="21"/>
              </w:rPr>
              <w:t>[</w:t>
            </w:r>
            <w:r w:rsidR="00A94F27" w:rsidRPr="004B5B5F">
              <w:rPr>
                <w:rFonts w:ascii="ＭＳ 明朝" w:hAnsi="ＭＳ 明朝" w:hint="eastAsia"/>
                <w:szCs w:val="21"/>
              </w:rPr>
              <w:t>⑭到達度の</w:t>
            </w:r>
            <w:r w:rsidRPr="004B5B5F">
              <w:rPr>
                <w:rFonts w:ascii="ＭＳ 明朝" w:hAnsi="ＭＳ 明朝" w:hint="eastAsia"/>
                <w:szCs w:val="21"/>
              </w:rPr>
              <w:t>低い生徒への学習指導を、全校的課題として取組んでいる：53.0→48.0]の項目で</w:t>
            </w:r>
            <w:r w:rsidR="005D5A97" w:rsidRPr="004B5B5F">
              <w:rPr>
                <w:rFonts w:ascii="ＭＳ 明朝" w:hAnsi="ＭＳ 明朝" w:hint="eastAsia"/>
                <w:szCs w:val="21"/>
              </w:rPr>
              <w:t>ある。保護者の受け止めとも合致して</w:t>
            </w:r>
            <w:r w:rsidR="002B733B" w:rsidRPr="004B5B5F">
              <w:rPr>
                <w:rFonts w:ascii="ＭＳ 明朝" w:hAnsi="ＭＳ 明朝" w:hint="eastAsia"/>
                <w:szCs w:val="21"/>
              </w:rPr>
              <w:t>いる。今後、組織対応について研究を深めたい。</w:t>
            </w:r>
          </w:p>
          <w:p w14:paraId="7DF82537" w14:textId="77777777" w:rsidR="002B733B" w:rsidRPr="004B5B5F" w:rsidRDefault="002B733B" w:rsidP="00D232E7">
            <w:pPr>
              <w:spacing w:line="300" w:lineRule="exact"/>
              <w:rPr>
                <w:rFonts w:ascii="ＭＳ 明朝" w:hAnsi="ＭＳ 明朝"/>
                <w:szCs w:val="21"/>
              </w:rPr>
            </w:pPr>
          </w:p>
          <w:p w14:paraId="33B8BBEC" w14:textId="77777777" w:rsidR="00D232E7" w:rsidRPr="004B5B5F" w:rsidRDefault="00D232E7" w:rsidP="00D232E7">
            <w:pPr>
              <w:spacing w:line="300" w:lineRule="exact"/>
              <w:rPr>
                <w:rFonts w:ascii="ＭＳ 明朝" w:hAnsi="ＭＳ 明朝"/>
                <w:szCs w:val="21"/>
              </w:rPr>
            </w:pPr>
            <w:r w:rsidRPr="004B5B5F">
              <w:rPr>
                <w:rFonts w:ascii="ＭＳ 明朝" w:hAnsi="ＭＳ 明朝" w:hint="eastAsia"/>
                <w:szCs w:val="21"/>
              </w:rPr>
              <w:t>【全体として】</w:t>
            </w:r>
          </w:p>
          <w:p w14:paraId="510E19D6" w14:textId="77777777" w:rsidR="000B7F10" w:rsidRPr="004B5B5F" w:rsidRDefault="00292F17" w:rsidP="00D232E7">
            <w:pPr>
              <w:spacing w:line="300" w:lineRule="exact"/>
              <w:rPr>
                <w:rFonts w:ascii="ＭＳ 明朝" w:hAnsi="ＭＳ 明朝"/>
                <w:szCs w:val="21"/>
              </w:rPr>
            </w:pPr>
            <w:r w:rsidRPr="004B5B5F">
              <w:rPr>
                <w:rFonts w:ascii="ＭＳ 明朝" w:hAnsi="ＭＳ 明朝" w:hint="eastAsia"/>
                <w:szCs w:val="21"/>
              </w:rPr>
              <w:t>・</w:t>
            </w:r>
            <w:r w:rsidR="00D232E7" w:rsidRPr="004B5B5F">
              <w:rPr>
                <w:rFonts w:ascii="ＭＳ 明朝" w:hAnsi="ＭＳ 明朝" w:hint="eastAsia"/>
                <w:szCs w:val="21"/>
              </w:rPr>
              <w:t>今年度の診断結果より、</w:t>
            </w:r>
            <w:r w:rsidR="002B733B" w:rsidRPr="004B5B5F">
              <w:rPr>
                <w:rFonts w:ascii="ＭＳ 明朝" w:hAnsi="ＭＳ 明朝" w:hint="eastAsia"/>
                <w:szCs w:val="21"/>
              </w:rPr>
              <w:t>チーム貝塚南としての教育活動が内外に浸透しつつある。</w:t>
            </w:r>
            <w:r w:rsidR="00274DB8" w:rsidRPr="004B5B5F">
              <w:rPr>
                <w:rFonts w:ascii="ＭＳ 明朝" w:hAnsi="ＭＳ 明朝" w:hint="eastAsia"/>
                <w:szCs w:val="21"/>
              </w:rPr>
              <w:t>特に、子ども達の受け止めから</w:t>
            </w:r>
            <w:r w:rsidR="002B538C" w:rsidRPr="004B5B5F">
              <w:rPr>
                <w:rFonts w:ascii="ＭＳ 明朝" w:hAnsi="ＭＳ 明朝" w:hint="eastAsia"/>
                <w:szCs w:val="21"/>
              </w:rPr>
              <w:t>学校力の向上に</w:t>
            </w:r>
            <w:r w:rsidR="00274DB8" w:rsidRPr="004B5B5F">
              <w:rPr>
                <w:rFonts w:ascii="ＭＳ 明朝" w:hAnsi="ＭＳ 明朝" w:hint="eastAsia"/>
                <w:szCs w:val="21"/>
              </w:rPr>
              <w:t>て</w:t>
            </w:r>
            <w:r w:rsidR="002B538C" w:rsidRPr="004B5B5F">
              <w:rPr>
                <w:rFonts w:ascii="ＭＳ 明朝" w:hAnsi="ＭＳ 明朝" w:hint="eastAsia"/>
                <w:szCs w:val="21"/>
              </w:rPr>
              <w:t>答え</w:t>
            </w:r>
            <w:r w:rsidR="00274DB8" w:rsidRPr="004B5B5F">
              <w:rPr>
                <w:rFonts w:ascii="ＭＳ 明朝" w:hAnsi="ＭＳ 明朝" w:hint="eastAsia"/>
                <w:szCs w:val="21"/>
              </w:rPr>
              <w:t>を感じ</w:t>
            </w:r>
            <w:r w:rsidR="002B538C" w:rsidRPr="004B5B5F">
              <w:rPr>
                <w:rFonts w:ascii="ＭＳ 明朝" w:hAnsi="ＭＳ 明朝" w:hint="eastAsia"/>
                <w:szCs w:val="21"/>
              </w:rPr>
              <w:t>た</w:t>
            </w:r>
            <w:r w:rsidR="00274DB8" w:rsidRPr="004B5B5F">
              <w:rPr>
                <w:rFonts w:ascii="ＭＳ 明朝" w:hAnsi="ＭＳ 明朝" w:hint="eastAsia"/>
                <w:szCs w:val="21"/>
              </w:rPr>
              <w:t>。</w:t>
            </w:r>
            <w:r w:rsidR="002B538C" w:rsidRPr="004B5B5F">
              <w:rPr>
                <w:rFonts w:ascii="ＭＳ 明朝" w:hAnsi="ＭＳ 明朝" w:hint="eastAsia"/>
                <w:szCs w:val="21"/>
              </w:rPr>
              <w:t>今後も</w:t>
            </w:r>
            <w:r w:rsidRPr="004B5B5F">
              <w:rPr>
                <w:rFonts w:ascii="ＭＳ 明朝" w:hAnsi="ＭＳ 明朝" w:hint="eastAsia"/>
                <w:szCs w:val="21"/>
              </w:rPr>
              <w:t>教職員一同、すべての価値判断を子ども達の成長に据え、改善・進化を繰り返し、地域に信頼され、誇りとされる学校づくりに努めたい。</w:t>
            </w:r>
          </w:p>
          <w:p w14:paraId="2501FD10" w14:textId="77777777" w:rsidR="00B378DF" w:rsidRPr="004B5B5F" w:rsidRDefault="00B378DF" w:rsidP="00D232E7">
            <w:pPr>
              <w:spacing w:line="300" w:lineRule="exact"/>
              <w:rPr>
                <w:rFonts w:ascii="ＭＳ 明朝" w:hAnsi="ＭＳ 明朝"/>
                <w:color w:val="D9D9D9"/>
                <w:szCs w:val="21"/>
              </w:rPr>
            </w:pPr>
          </w:p>
          <w:p w14:paraId="58560BE1" w14:textId="77777777" w:rsidR="00B378DF" w:rsidRPr="004B5B5F" w:rsidRDefault="00B378DF" w:rsidP="00D232E7">
            <w:pPr>
              <w:spacing w:line="300" w:lineRule="exact"/>
              <w:rPr>
                <w:rFonts w:ascii="ＭＳ 明朝" w:hAnsi="ＭＳ 明朝"/>
                <w:color w:val="D9D9D9"/>
                <w:szCs w:val="21"/>
              </w:rPr>
            </w:pPr>
          </w:p>
          <w:p w14:paraId="781291FF" w14:textId="77777777" w:rsidR="00B378DF" w:rsidRPr="004B5B5F" w:rsidRDefault="00B378DF" w:rsidP="00D232E7">
            <w:pPr>
              <w:spacing w:line="300" w:lineRule="exact"/>
              <w:rPr>
                <w:rFonts w:ascii="ＭＳ 明朝" w:hAnsi="ＭＳ 明朝"/>
                <w:color w:val="D9D9D9"/>
                <w:szCs w:val="21"/>
              </w:rPr>
            </w:pPr>
          </w:p>
          <w:p w14:paraId="7B77ECFA" w14:textId="77777777" w:rsidR="00B378DF" w:rsidRPr="004B5B5F" w:rsidRDefault="00B378DF" w:rsidP="00D232E7">
            <w:pPr>
              <w:spacing w:line="300" w:lineRule="exact"/>
              <w:rPr>
                <w:rFonts w:ascii="ＭＳ 明朝" w:hAnsi="ＭＳ 明朝"/>
                <w:color w:val="D9D9D9"/>
                <w:sz w:val="20"/>
                <w:szCs w:val="20"/>
              </w:rPr>
            </w:pPr>
          </w:p>
        </w:tc>
        <w:tc>
          <w:tcPr>
            <w:tcW w:w="8221" w:type="dxa"/>
            <w:shd w:val="clear" w:color="auto" w:fill="auto"/>
            <w:tcMar>
              <w:top w:w="142" w:type="dxa"/>
              <w:left w:w="142" w:type="dxa"/>
              <w:bottom w:w="142" w:type="dxa"/>
              <w:right w:w="142" w:type="dxa"/>
            </w:tcMar>
          </w:tcPr>
          <w:p w14:paraId="42CB3113" w14:textId="605FEC08" w:rsidR="00A507B2" w:rsidRPr="004B5B5F" w:rsidRDefault="00A507B2" w:rsidP="001D401B">
            <w:pPr>
              <w:spacing w:line="300" w:lineRule="exact"/>
              <w:rPr>
                <w:szCs w:val="21"/>
              </w:rPr>
            </w:pPr>
            <w:r w:rsidRPr="004B5B5F">
              <w:rPr>
                <w:szCs w:val="21"/>
              </w:rPr>
              <w:t>【第１回学校運営協議会</w:t>
            </w:r>
            <w:r w:rsidRPr="004B5B5F">
              <w:rPr>
                <w:szCs w:val="21"/>
              </w:rPr>
              <w:t xml:space="preserve"> </w:t>
            </w:r>
            <w:r w:rsidRPr="004B5B5F">
              <w:rPr>
                <w:szCs w:val="21"/>
              </w:rPr>
              <w:t>令和６年６月</w:t>
            </w:r>
            <w:r w:rsidR="00A94F27" w:rsidRPr="004B5B5F">
              <w:rPr>
                <w:rFonts w:ascii="ＭＳ 明朝" w:hAnsi="ＭＳ 明朝" w:hint="eastAsia"/>
                <w:szCs w:val="21"/>
              </w:rPr>
              <w:t>26</w:t>
            </w:r>
            <w:r w:rsidRPr="004B5B5F">
              <w:rPr>
                <w:szCs w:val="21"/>
              </w:rPr>
              <w:t>日】</w:t>
            </w:r>
            <w:r w:rsidRPr="004B5B5F">
              <w:rPr>
                <w:szCs w:val="21"/>
              </w:rPr>
              <w:t xml:space="preserve"> </w:t>
            </w:r>
          </w:p>
          <w:p w14:paraId="0826824B" w14:textId="1CF5F44B" w:rsidR="00A507B2" w:rsidRPr="004B5B5F" w:rsidRDefault="00A507B2" w:rsidP="001D401B">
            <w:pPr>
              <w:spacing w:line="300" w:lineRule="exact"/>
              <w:rPr>
                <w:szCs w:val="21"/>
              </w:rPr>
            </w:pPr>
            <w:r w:rsidRPr="004B5B5F">
              <w:rPr>
                <w:szCs w:val="21"/>
              </w:rPr>
              <w:t>・１人１台端末の活用率については、確かな学力の育成に向けて、</w:t>
            </w:r>
            <w:r w:rsidR="00A94F27" w:rsidRPr="004B5B5F">
              <w:rPr>
                <w:rFonts w:hint="eastAsia"/>
                <w:szCs w:val="21"/>
              </w:rPr>
              <w:t>タブレット端末等の</w:t>
            </w:r>
            <w:r w:rsidRPr="004B5B5F">
              <w:rPr>
                <w:szCs w:val="21"/>
              </w:rPr>
              <w:t xml:space="preserve"> ICT </w:t>
            </w:r>
            <w:r w:rsidRPr="004B5B5F">
              <w:rPr>
                <w:szCs w:val="21"/>
              </w:rPr>
              <w:t>機器の活用に努めている。現時点での、</w:t>
            </w:r>
            <w:r w:rsidRPr="004B5B5F">
              <w:rPr>
                <w:szCs w:val="21"/>
              </w:rPr>
              <w:t xml:space="preserve">ICT </w:t>
            </w:r>
            <w:r w:rsidRPr="004B5B5F">
              <w:rPr>
                <w:szCs w:val="21"/>
              </w:rPr>
              <w:t>機器の活用に関しては、本校のほぼすべての教員が授業で取り入れている。</w:t>
            </w:r>
            <w:r w:rsidR="00A94F27" w:rsidRPr="004B5B5F">
              <w:rPr>
                <w:rFonts w:hint="eastAsia"/>
                <w:szCs w:val="21"/>
              </w:rPr>
              <w:t>タブレット端末</w:t>
            </w:r>
            <w:r w:rsidRPr="004B5B5F">
              <w:rPr>
                <w:szCs w:val="21"/>
              </w:rPr>
              <w:t>においては、</w:t>
            </w:r>
            <w:r w:rsidR="005B33FC" w:rsidRPr="004B5B5F">
              <w:rPr>
                <w:rFonts w:hint="eastAsia"/>
                <w:szCs w:val="21"/>
              </w:rPr>
              <w:t>８</w:t>
            </w:r>
            <w:r w:rsidRPr="004B5B5F">
              <w:rPr>
                <w:szCs w:val="21"/>
              </w:rPr>
              <w:t>～</w:t>
            </w:r>
            <w:r w:rsidR="005B33FC" w:rsidRPr="004B5B5F">
              <w:rPr>
                <w:rFonts w:hint="eastAsia"/>
                <w:szCs w:val="21"/>
              </w:rPr>
              <w:t>９</w:t>
            </w:r>
            <w:r w:rsidRPr="004B5B5F">
              <w:rPr>
                <w:szCs w:val="21"/>
              </w:rPr>
              <w:t xml:space="preserve"> </w:t>
            </w:r>
            <w:r w:rsidRPr="004B5B5F">
              <w:rPr>
                <w:szCs w:val="21"/>
              </w:rPr>
              <w:t>割の授業で活用している。</w:t>
            </w:r>
          </w:p>
          <w:p w14:paraId="4861294C" w14:textId="18304152" w:rsidR="00A507B2" w:rsidRPr="004B5B5F" w:rsidRDefault="00A507B2" w:rsidP="001D401B">
            <w:pPr>
              <w:spacing w:line="300" w:lineRule="exact"/>
              <w:rPr>
                <w:szCs w:val="21"/>
              </w:rPr>
            </w:pPr>
            <w:r w:rsidRPr="004B5B5F">
              <w:rPr>
                <w:szCs w:val="21"/>
              </w:rPr>
              <w:t>・登下校時の生徒の安全性について、生徒が安全・安心に学校生活を送るために、学校と保護者、地域との協力・連携及び交通安全教育を充実する必要がある。</w:t>
            </w:r>
          </w:p>
          <w:p w14:paraId="527A2F56" w14:textId="2CFA52CD" w:rsidR="00A507B2" w:rsidRPr="004B5B5F" w:rsidRDefault="00A507B2" w:rsidP="001D401B">
            <w:pPr>
              <w:spacing w:line="300" w:lineRule="exact"/>
              <w:rPr>
                <w:szCs w:val="21"/>
              </w:rPr>
            </w:pPr>
            <w:r w:rsidRPr="004B5B5F">
              <w:rPr>
                <w:szCs w:val="21"/>
              </w:rPr>
              <w:t>・１学年の校外学習の肯定的意見が高いことについて、今年度の第</w:t>
            </w:r>
            <w:r w:rsidR="00A94F27" w:rsidRPr="004B5B5F">
              <w:rPr>
                <w:rFonts w:hint="eastAsia"/>
                <w:szCs w:val="21"/>
              </w:rPr>
              <w:t>１</w:t>
            </w:r>
            <w:r w:rsidRPr="004B5B5F">
              <w:rPr>
                <w:szCs w:val="21"/>
              </w:rPr>
              <w:t>学年校外学習の肯定的意見は</w:t>
            </w:r>
            <w:r w:rsidRPr="004B5B5F">
              <w:rPr>
                <w:szCs w:val="21"/>
              </w:rPr>
              <w:t xml:space="preserve"> 97.38%</w:t>
            </w:r>
            <w:r w:rsidRPr="004B5B5F">
              <w:rPr>
                <w:szCs w:val="21"/>
              </w:rPr>
              <w:t>であった。その理由としては、</w:t>
            </w:r>
            <w:r w:rsidR="00A94F27" w:rsidRPr="004B5B5F">
              <w:rPr>
                <w:rFonts w:hint="eastAsia"/>
                <w:szCs w:val="21"/>
              </w:rPr>
              <w:t>１</w:t>
            </w:r>
            <w:r w:rsidRPr="004B5B5F">
              <w:rPr>
                <w:szCs w:val="21"/>
              </w:rPr>
              <w:t>点めに、協同的な謎解きゲームなどの活動。２点めに、コロナ禍を経て、以前よりも生徒に行事を楽しもうとする姿勢が見られたことが挙げられる。</w:t>
            </w:r>
          </w:p>
          <w:p w14:paraId="3476D135" w14:textId="1A475C9D" w:rsidR="00A507B2" w:rsidRPr="004B5B5F" w:rsidRDefault="00A507B2" w:rsidP="001D401B">
            <w:pPr>
              <w:spacing w:line="300" w:lineRule="exact"/>
              <w:rPr>
                <w:szCs w:val="21"/>
              </w:rPr>
            </w:pPr>
            <w:r w:rsidRPr="004B5B5F">
              <w:rPr>
                <w:szCs w:val="21"/>
              </w:rPr>
              <w:t>・修学旅行等の国際交流については、今年度、沖縄への修学旅行における国際交流の実施について、現地で多国籍の方々との交流を予定している。</w:t>
            </w:r>
          </w:p>
          <w:p w14:paraId="4D44A55C" w14:textId="19CC8D8E" w:rsidR="00A507B2" w:rsidRPr="004B5B5F" w:rsidRDefault="00A507B2" w:rsidP="001D401B">
            <w:pPr>
              <w:spacing w:line="300" w:lineRule="exact"/>
              <w:rPr>
                <w:szCs w:val="21"/>
              </w:rPr>
            </w:pPr>
            <w:r w:rsidRPr="004B5B5F">
              <w:rPr>
                <w:szCs w:val="21"/>
              </w:rPr>
              <w:t>・本校の生徒会等の取り組みについては、生徒主体で取り組ませている。受験の面接試験で不合格になる生徒が多かった。生徒が自分の考えを発言できるよう、活動において生徒が前に立って、教員は後ろで見守る場面を多く作るよう意識をしている。その結果、人前で発表する場面が増え、貝南サミットや</w:t>
            </w:r>
            <w:r w:rsidR="00A94F27" w:rsidRPr="004B5B5F">
              <w:rPr>
                <w:rFonts w:ascii="ＭＳ 明朝" w:hAnsi="ＭＳ 明朝" w:hint="eastAsia"/>
                <w:szCs w:val="21"/>
              </w:rPr>
              <w:t>50</w:t>
            </w:r>
            <w:r w:rsidRPr="004B5B5F">
              <w:rPr>
                <w:szCs w:val="21"/>
              </w:rPr>
              <w:t>周年記念式典等の発表の場で成果を残</w:t>
            </w:r>
            <w:r w:rsidRPr="004B5B5F">
              <w:rPr>
                <w:szCs w:val="21"/>
              </w:rPr>
              <w:t xml:space="preserve"> </w:t>
            </w:r>
            <w:r w:rsidRPr="004B5B5F">
              <w:rPr>
                <w:szCs w:val="21"/>
              </w:rPr>
              <w:t>すことができている。</w:t>
            </w:r>
          </w:p>
          <w:p w14:paraId="5D88A2B8" w14:textId="23BEA7DE" w:rsidR="00A507B2" w:rsidRPr="004B5B5F" w:rsidRDefault="00A507B2" w:rsidP="001D401B">
            <w:pPr>
              <w:spacing w:line="300" w:lineRule="exact"/>
              <w:rPr>
                <w:szCs w:val="21"/>
              </w:rPr>
            </w:pPr>
            <w:r w:rsidRPr="004B5B5F">
              <w:rPr>
                <w:szCs w:val="21"/>
              </w:rPr>
              <w:t>・教育</w:t>
            </w:r>
            <w:r w:rsidRPr="004B5B5F">
              <w:rPr>
                <w:szCs w:val="21"/>
              </w:rPr>
              <w:t xml:space="preserve"> DX </w:t>
            </w:r>
            <w:r w:rsidRPr="004B5B5F">
              <w:rPr>
                <w:szCs w:val="21"/>
              </w:rPr>
              <w:t>についての応募について、応募し取り組むことができると思うが、本校教職員は、様々なことに挑戦をし、成果を出していることも考え、オーバーワークを鑑みて応募はしなかった。</w:t>
            </w:r>
          </w:p>
          <w:p w14:paraId="5DD7670D" w14:textId="7799B372" w:rsidR="00A507B2" w:rsidRPr="004B5B5F" w:rsidRDefault="00A507B2" w:rsidP="001D401B">
            <w:pPr>
              <w:spacing w:line="300" w:lineRule="exact"/>
              <w:rPr>
                <w:szCs w:val="21"/>
              </w:rPr>
            </w:pPr>
            <w:r w:rsidRPr="004B5B5F">
              <w:rPr>
                <w:szCs w:val="21"/>
              </w:rPr>
              <w:t>【第２回学校運営協議会</w:t>
            </w:r>
            <w:r w:rsidRPr="004B5B5F">
              <w:rPr>
                <w:szCs w:val="21"/>
              </w:rPr>
              <w:t xml:space="preserve"> </w:t>
            </w:r>
            <w:r w:rsidRPr="004B5B5F">
              <w:rPr>
                <w:szCs w:val="21"/>
              </w:rPr>
              <w:t>令和６年</w:t>
            </w:r>
            <w:r w:rsidR="0092099B" w:rsidRPr="004B5B5F">
              <w:rPr>
                <w:rFonts w:hint="eastAsia"/>
                <w:szCs w:val="21"/>
              </w:rPr>
              <w:t>11</w:t>
            </w:r>
            <w:r w:rsidRPr="004B5B5F">
              <w:rPr>
                <w:szCs w:val="21"/>
              </w:rPr>
              <w:t>月</w:t>
            </w:r>
            <w:r w:rsidRPr="004B5B5F">
              <w:rPr>
                <w:szCs w:val="21"/>
              </w:rPr>
              <w:t xml:space="preserve"> 27 </w:t>
            </w:r>
            <w:r w:rsidRPr="004B5B5F">
              <w:rPr>
                <w:szCs w:val="21"/>
              </w:rPr>
              <w:t>日】</w:t>
            </w:r>
          </w:p>
          <w:p w14:paraId="2B994161" w14:textId="77777777" w:rsidR="00A507B2" w:rsidRPr="004B5B5F" w:rsidRDefault="00A507B2" w:rsidP="001D401B">
            <w:pPr>
              <w:spacing w:line="300" w:lineRule="exact"/>
              <w:rPr>
                <w:szCs w:val="21"/>
              </w:rPr>
            </w:pPr>
            <w:r w:rsidRPr="004B5B5F">
              <w:rPr>
                <w:szCs w:val="21"/>
              </w:rPr>
              <w:t>・近年、４年制大学の進学実績を上げており、進学校としての一面も持ち始めてきた。</w:t>
            </w:r>
          </w:p>
          <w:p w14:paraId="316DF00B" w14:textId="5071C788" w:rsidR="00A507B2" w:rsidRPr="004B5B5F" w:rsidRDefault="00A507B2" w:rsidP="001D401B">
            <w:pPr>
              <w:spacing w:line="300" w:lineRule="exact"/>
              <w:rPr>
                <w:szCs w:val="21"/>
              </w:rPr>
            </w:pPr>
            <w:r w:rsidRPr="004B5B5F">
              <w:rPr>
                <w:szCs w:val="21"/>
              </w:rPr>
              <w:t>・広報活動の一環として、公式</w:t>
            </w:r>
            <w:r w:rsidRPr="004B5B5F">
              <w:rPr>
                <w:szCs w:val="21"/>
              </w:rPr>
              <w:t xml:space="preserve"> HP </w:t>
            </w:r>
            <w:r w:rsidRPr="004B5B5F">
              <w:rPr>
                <w:szCs w:val="21"/>
              </w:rPr>
              <w:t>以外にも</w:t>
            </w:r>
            <w:r w:rsidR="00A427AB" w:rsidRPr="004B5B5F">
              <w:rPr>
                <w:rFonts w:hint="eastAsia"/>
                <w:szCs w:val="21"/>
              </w:rPr>
              <w:t>SNS</w:t>
            </w:r>
            <w:r w:rsidRPr="004B5B5F">
              <w:rPr>
                <w:szCs w:val="21"/>
              </w:rPr>
              <w:t>や</w:t>
            </w:r>
            <w:r w:rsidR="00A427AB" w:rsidRPr="004B5B5F">
              <w:rPr>
                <w:rFonts w:hint="eastAsia"/>
                <w:szCs w:val="21"/>
              </w:rPr>
              <w:t>動画配信サービス</w:t>
            </w:r>
            <w:r w:rsidRPr="004B5B5F">
              <w:rPr>
                <w:szCs w:val="21"/>
              </w:rPr>
              <w:t>など様々な</w:t>
            </w:r>
            <w:r w:rsidR="00A427AB" w:rsidRPr="004B5B5F">
              <w:rPr>
                <w:rFonts w:hint="eastAsia"/>
                <w:szCs w:val="21"/>
              </w:rPr>
              <w:t>手段で</w:t>
            </w:r>
            <w:r w:rsidRPr="004B5B5F">
              <w:rPr>
                <w:szCs w:val="21"/>
              </w:rPr>
              <w:t>本校の取組みを中学生や保護者、地域に発信している。その取り組みは本校の認知度を向上させる手段としては非常に効果的である。しかし、授業以外の業務が増加するなど教員への負担が懸念される。</w:t>
            </w:r>
          </w:p>
          <w:p w14:paraId="619EAC9D" w14:textId="380084F9" w:rsidR="00A507B2" w:rsidRPr="004B5B5F" w:rsidRDefault="00A507B2" w:rsidP="001D401B">
            <w:pPr>
              <w:spacing w:line="300" w:lineRule="exact"/>
              <w:rPr>
                <w:szCs w:val="21"/>
              </w:rPr>
            </w:pPr>
            <w:r w:rsidRPr="004B5B5F">
              <w:rPr>
                <w:szCs w:val="21"/>
              </w:rPr>
              <w:t>・本校の取り組みや本校の生徒の生き生きとした姿を掲載したスクールライフのポスターが、本校のイメージの向上に非常に効果的であった。</w:t>
            </w:r>
          </w:p>
          <w:p w14:paraId="1F50DBFA" w14:textId="06FA12C3" w:rsidR="00A507B2" w:rsidRPr="004B5B5F" w:rsidRDefault="00A507B2" w:rsidP="001D401B">
            <w:pPr>
              <w:spacing w:line="300" w:lineRule="exact"/>
              <w:rPr>
                <w:szCs w:val="21"/>
              </w:rPr>
            </w:pPr>
            <w:r w:rsidRPr="004B5B5F">
              <w:rPr>
                <w:szCs w:val="21"/>
              </w:rPr>
              <w:t>・生徒の希望する進路実現に向けて、第３学年では総合的な探究の時間を活用し、生命保険会社から講師を招きライフプランニングについて講義いただくなど、将来を見据えた</w:t>
            </w:r>
            <w:r w:rsidRPr="004B5B5F">
              <w:rPr>
                <w:szCs w:val="21"/>
              </w:rPr>
              <w:t xml:space="preserve"> </w:t>
            </w:r>
            <w:r w:rsidRPr="004B5B5F">
              <w:rPr>
                <w:szCs w:val="21"/>
              </w:rPr>
              <w:t>自主的・自立的なキャリア教育を推進した。</w:t>
            </w:r>
          </w:p>
          <w:p w14:paraId="7C13D098" w14:textId="42AE6F33" w:rsidR="00A507B2" w:rsidRPr="004B5B5F" w:rsidRDefault="00A507B2" w:rsidP="001D401B">
            <w:pPr>
              <w:spacing w:line="300" w:lineRule="exact"/>
              <w:rPr>
                <w:szCs w:val="21"/>
              </w:rPr>
            </w:pPr>
            <w:r w:rsidRPr="004B5B5F">
              <w:rPr>
                <w:szCs w:val="21"/>
              </w:rPr>
              <w:t>・貝塚市立第四中学校との交流会を実施したことにより、中学生が先輩の姿を直接見ることができる良い機会となった。今後も継続して中学校との連携に努めていただきたい。</w:t>
            </w:r>
          </w:p>
          <w:p w14:paraId="51B0E567" w14:textId="77777777" w:rsidR="00D91BE5" w:rsidRPr="004B5B5F" w:rsidRDefault="00A507B2" w:rsidP="00D91BE5">
            <w:pPr>
              <w:spacing w:line="300" w:lineRule="exact"/>
              <w:rPr>
                <w:szCs w:val="21"/>
              </w:rPr>
            </w:pPr>
            <w:r w:rsidRPr="004B5B5F">
              <w:rPr>
                <w:szCs w:val="21"/>
              </w:rPr>
              <w:t>・生徒の「闇バイト」等の犯罪行為への加担防止や非行防止に向けて、外部講師を招き社会の非行情勢や実態について講義いただくなど、非行防止教育に努める必要がある。</w:t>
            </w:r>
          </w:p>
          <w:p w14:paraId="00B3751B" w14:textId="0B0485B1" w:rsidR="00D91BE5" w:rsidRPr="004B5B5F" w:rsidRDefault="00D91BE5" w:rsidP="00D91BE5">
            <w:pPr>
              <w:spacing w:line="300" w:lineRule="exact"/>
              <w:rPr>
                <w:szCs w:val="21"/>
              </w:rPr>
            </w:pPr>
            <w:r w:rsidRPr="004B5B5F">
              <w:rPr>
                <w:szCs w:val="21"/>
              </w:rPr>
              <w:t>【第</w:t>
            </w:r>
            <w:r w:rsidRPr="004B5B5F">
              <w:rPr>
                <w:rFonts w:hint="eastAsia"/>
                <w:szCs w:val="21"/>
              </w:rPr>
              <w:t>３</w:t>
            </w:r>
            <w:r w:rsidRPr="004B5B5F">
              <w:rPr>
                <w:szCs w:val="21"/>
              </w:rPr>
              <w:t>回学校運営協議会</w:t>
            </w:r>
            <w:r w:rsidRPr="004B5B5F">
              <w:rPr>
                <w:szCs w:val="21"/>
              </w:rPr>
              <w:t xml:space="preserve"> </w:t>
            </w:r>
            <w:r w:rsidRPr="004B5B5F">
              <w:rPr>
                <w:szCs w:val="21"/>
              </w:rPr>
              <w:t>令和</w:t>
            </w:r>
            <w:r w:rsidRPr="004B5B5F">
              <w:rPr>
                <w:rFonts w:hint="eastAsia"/>
                <w:szCs w:val="21"/>
              </w:rPr>
              <w:t>７</w:t>
            </w:r>
            <w:r w:rsidRPr="004B5B5F">
              <w:rPr>
                <w:szCs w:val="21"/>
              </w:rPr>
              <w:t>年</w:t>
            </w:r>
            <w:r w:rsidRPr="004B5B5F">
              <w:rPr>
                <w:rFonts w:hint="eastAsia"/>
                <w:szCs w:val="21"/>
              </w:rPr>
              <w:t>２</w:t>
            </w:r>
            <w:r w:rsidRPr="004B5B5F">
              <w:rPr>
                <w:szCs w:val="21"/>
              </w:rPr>
              <w:t>月</w:t>
            </w:r>
            <w:r w:rsidRPr="004B5B5F">
              <w:rPr>
                <w:rFonts w:hint="eastAsia"/>
                <w:szCs w:val="21"/>
              </w:rPr>
              <w:t>５</w:t>
            </w:r>
            <w:r w:rsidRPr="004B5B5F">
              <w:rPr>
                <w:szCs w:val="21"/>
              </w:rPr>
              <w:t>日】</w:t>
            </w:r>
          </w:p>
          <w:p w14:paraId="4EC58444" w14:textId="47CD3D20" w:rsidR="00D91BE5" w:rsidRPr="004B5B5F" w:rsidRDefault="00D91BE5" w:rsidP="00D91BE5">
            <w:pPr>
              <w:spacing w:line="300" w:lineRule="exact"/>
              <w:ind w:left="210" w:hangingChars="100" w:hanging="210"/>
              <w:rPr>
                <w:szCs w:val="21"/>
              </w:rPr>
            </w:pPr>
            <w:r w:rsidRPr="004B5B5F">
              <w:rPr>
                <w:rFonts w:hint="eastAsia"/>
                <w:szCs w:val="21"/>
              </w:rPr>
              <w:t>・令和</w:t>
            </w:r>
            <w:r w:rsidR="0092099B" w:rsidRPr="004B5B5F">
              <w:rPr>
                <w:rFonts w:hint="eastAsia"/>
                <w:szCs w:val="21"/>
              </w:rPr>
              <w:t>６</w:t>
            </w:r>
            <w:r w:rsidRPr="004B5B5F">
              <w:rPr>
                <w:rFonts w:hint="eastAsia"/>
                <w:szCs w:val="21"/>
              </w:rPr>
              <w:t>年度学校経営計画学校評価に異議はなし。また、</w:t>
            </w:r>
            <w:r w:rsidR="0092099B" w:rsidRPr="004B5B5F">
              <w:rPr>
                <w:rFonts w:hint="eastAsia"/>
                <w:szCs w:val="21"/>
              </w:rPr>
              <w:t>７</w:t>
            </w:r>
            <w:r w:rsidRPr="004B5B5F">
              <w:rPr>
                <w:rFonts w:hint="eastAsia"/>
                <w:szCs w:val="21"/>
              </w:rPr>
              <w:t>年度の経営計画についても承認した。教育庁と協力して完成に努めてほしい。</w:t>
            </w:r>
          </w:p>
          <w:p w14:paraId="1E6A7C8F" w14:textId="3FC2FD68" w:rsidR="00D91BE5" w:rsidRPr="004B5B5F" w:rsidRDefault="00D91BE5" w:rsidP="00D91BE5">
            <w:pPr>
              <w:spacing w:line="300" w:lineRule="exact"/>
              <w:ind w:left="210" w:hangingChars="100" w:hanging="210"/>
              <w:rPr>
                <w:szCs w:val="21"/>
              </w:rPr>
            </w:pPr>
            <w:r w:rsidRPr="004B5B5F">
              <w:rPr>
                <w:rFonts w:hint="eastAsia"/>
                <w:szCs w:val="21"/>
              </w:rPr>
              <w:t>・教員アンケートでの、教職員の情報共有率の数値が高い背景として、常に職員室に教員がいることにより、情報共有しやすい環境が整えられている。また、職員室で、生徒が話題に上がることも増え、教頭への相談も増えている。</w:t>
            </w:r>
          </w:p>
          <w:p w14:paraId="76392E52" w14:textId="77777777" w:rsidR="00D91BE5" w:rsidRPr="004B5B5F" w:rsidRDefault="00D91BE5" w:rsidP="00D91BE5">
            <w:pPr>
              <w:spacing w:line="300" w:lineRule="exact"/>
              <w:rPr>
                <w:szCs w:val="21"/>
              </w:rPr>
            </w:pPr>
            <w:r w:rsidRPr="004B5B5F">
              <w:rPr>
                <w:rFonts w:hint="eastAsia"/>
                <w:szCs w:val="21"/>
              </w:rPr>
              <w:t>・一般入試で大学受験する生徒に対しては、結果を恐れずにチャレンジさせてほしい。</w:t>
            </w:r>
          </w:p>
          <w:p w14:paraId="0FE2A74C" w14:textId="36805A1F" w:rsidR="00D91BE5" w:rsidRPr="004B5B5F" w:rsidRDefault="00D91BE5" w:rsidP="00D91BE5">
            <w:pPr>
              <w:spacing w:line="300" w:lineRule="exact"/>
              <w:ind w:left="210" w:hangingChars="100" w:hanging="210"/>
              <w:rPr>
                <w:szCs w:val="21"/>
              </w:rPr>
            </w:pPr>
            <w:r w:rsidRPr="004B5B5F">
              <w:rPr>
                <w:rFonts w:hint="eastAsia"/>
                <w:szCs w:val="21"/>
              </w:rPr>
              <w:t>・今年度、遅刻者が多い理由は家庭による事情はあるかもしれないが、決まった時間に登校することは社会のルールであるので、生活リズムを整える指導をしてほしい。</w:t>
            </w:r>
          </w:p>
          <w:p w14:paraId="0538C8E8" w14:textId="77777777" w:rsidR="00D91BE5" w:rsidRPr="004B5B5F" w:rsidRDefault="00D91BE5" w:rsidP="00D91BE5">
            <w:pPr>
              <w:spacing w:line="300" w:lineRule="exact"/>
              <w:ind w:left="210" w:hangingChars="100" w:hanging="210"/>
              <w:rPr>
                <w:szCs w:val="21"/>
              </w:rPr>
            </w:pPr>
            <w:r w:rsidRPr="004B5B5F">
              <w:rPr>
                <w:rFonts w:hint="eastAsia"/>
                <w:szCs w:val="21"/>
              </w:rPr>
              <w:t>・コロナ以降で進学に関する数字が最も良いので、引き続き数字の維持に努めてほしい。</w:t>
            </w:r>
          </w:p>
          <w:p w14:paraId="6E802BE5" w14:textId="77777777" w:rsidR="00D91BE5" w:rsidRPr="004B5B5F" w:rsidRDefault="00D91BE5" w:rsidP="00D91BE5">
            <w:pPr>
              <w:spacing w:line="300" w:lineRule="exact"/>
              <w:rPr>
                <w:szCs w:val="21"/>
              </w:rPr>
            </w:pPr>
            <w:r w:rsidRPr="004B5B5F">
              <w:rPr>
                <w:rFonts w:hint="eastAsia"/>
                <w:szCs w:val="21"/>
              </w:rPr>
              <w:t>・生徒たちの多くが進学をめざしていることを広報に役立てたい。</w:t>
            </w:r>
          </w:p>
          <w:p w14:paraId="4620D233" w14:textId="77777777" w:rsidR="00D91BE5" w:rsidRPr="004B5B5F" w:rsidRDefault="00D91BE5" w:rsidP="00D91BE5">
            <w:pPr>
              <w:spacing w:line="300" w:lineRule="exact"/>
              <w:rPr>
                <w:szCs w:val="21"/>
              </w:rPr>
            </w:pPr>
            <w:r w:rsidRPr="004B5B5F">
              <w:rPr>
                <w:rFonts w:hint="eastAsia"/>
                <w:szCs w:val="21"/>
              </w:rPr>
              <w:t>・学校教育自己診断の保護者の回答率をもっと高める必要がある。</w:t>
            </w:r>
          </w:p>
          <w:p w14:paraId="017E52E7" w14:textId="750E1AD8" w:rsidR="00D91BE5" w:rsidRPr="004B5B5F" w:rsidRDefault="00D91BE5" w:rsidP="00D91BE5">
            <w:pPr>
              <w:spacing w:line="300" w:lineRule="exact"/>
              <w:ind w:left="210" w:hangingChars="100" w:hanging="210"/>
              <w:rPr>
                <w:szCs w:val="21"/>
              </w:rPr>
            </w:pPr>
            <w:r w:rsidRPr="004B5B5F">
              <w:rPr>
                <w:rFonts w:hint="eastAsia"/>
                <w:szCs w:val="21"/>
              </w:rPr>
              <w:t>・貝塚南の強みは“地元”で、地元を通して人と人のつながりが増えることが魅力であり、その点を広報に役立てたい。</w:t>
            </w:r>
          </w:p>
          <w:p w14:paraId="1F366210" w14:textId="7FA02F6C" w:rsidR="00AE2843" w:rsidRPr="004B5B5F" w:rsidRDefault="00AE2843" w:rsidP="001D401B">
            <w:pPr>
              <w:spacing w:line="300" w:lineRule="exact"/>
              <w:rPr>
                <w:rFonts w:ascii="ＭＳ 明朝" w:hAnsi="ＭＳ 明朝"/>
                <w:color w:val="D9D9D9"/>
                <w:szCs w:val="21"/>
              </w:rPr>
            </w:pPr>
          </w:p>
        </w:tc>
      </w:tr>
    </w:tbl>
    <w:p w14:paraId="76AF8903" w14:textId="77777777" w:rsidR="0086696C" w:rsidRPr="004B5B5F" w:rsidRDefault="0086696C" w:rsidP="0037367C">
      <w:pPr>
        <w:spacing w:line="120" w:lineRule="exact"/>
        <w:ind w:leftChars="-428" w:left="-899"/>
      </w:pPr>
    </w:p>
    <w:p w14:paraId="47283765" w14:textId="77777777" w:rsidR="00D232E7" w:rsidRPr="004B5B5F" w:rsidRDefault="00D232E7" w:rsidP="00B44397">
      <w:pPr>
        <w:ind w:leftChars="-92" w:left="-4" w:hangingChars="90" w:hanging="189"/>
        <w:jc w:val="left"/>
        <w:rPr>
          <w:rFonts w:ascii="ＭＳ ゴシック" w:eastAsia="ＭＳ ゴシック" w:hAnsi="ＭＳ ゴシック"/>
          <w:szCs w:val="21"/>
        </w:rPr>
      </w:pPr>
    </w:p>
    <w:p w14:paraId="6CEE72D5" w14:textId="77777777" w:rsidR="00D91BE5" w:rsidRPr="004B5B5F" w:rsidRDefault="00D91BE5" w:rsidP="00B44397">
      <w:pPr>
        <w:ind w:leftChars="-92" w:left="-4" w:hangingChars="90" w:hanging="189"/>
        <w:jc w:val="left"/>
        <w:rPr>
          <w:rFonts w:ascii="ＭＳ ゴシック" w:eastAsia="ＭＳ ゴシック" w:hAnsi="ＭＳ ゴシック"/>
          <w:szCs w:val="21"/>
        </w:rPr>
      </w:pPr>
    </w:p>
    <w:p w14:paraId="6CE1E88B" w14:textId="77777777" w:rsidR="00D232E7" w:rsidRPr="004B5B5F" w:rsidRDefault="00D232E7" w:rsidP="00B44397">
      <w:pPr>
        <w:ind w:leftChars="-92" w:left="-4" w:hangingChars="90" w:hanging="189"/>
        <w:jc w:val="left"/>
        <w:rPr>
          <w:rFonts w:ascii="ＭＳ ゴシック" w:eastAsia="ＭＳ ゴシック" w:hAnsi="ＭＳ ゴシック"/>
          <w:szCs w:val="21"/>
        </w:rPr>
      </w:pPr>
    </w:p>
    <w:p w14:paraId="31A307F2" w14:textId="77777777" w:rsidR="0086696C" w:rsidRPr="004B5B5F" w:rsidRDefault="00305547" w:rsidP="00B44397">
      <w:pPr>
        <w:ind w:leftChars="-92" w:left="-4" w:hangingChars="90" w:hanging="189"/>
        <w:jc w:val="left"/>
        <w:rPr>
          <w:rFonts w:ascii="ＭＳ ゴシック" w:eastAsia="ＭＳ ゴシック" w:hAnsi="ＭＳ ゴシック"/>
          <w:szCs w:val="21"/>
        </w:rPr>
      </w:pPr>
      <w:r w:rsidRPr="004B5B5F">
        <w:rPr>
          <w:rFonts w:ascii="ＭＳ ゴシック" w:eastAsia="ＭＳ ゴシック" w:hAnsi="ＭＳ ゴシック" w:hint="eastAsia"/>
          <w:szCs w:val="21"/>
        </w:rPr>
        <w:t>３</w:t>
      </w:r>
      <w:r w:rsidR="0037367C" w:rsidRPr="004B5B5F">
        <w:rPr>
          <w:rFonts w:ascii="ＭＳ ゴシック" w:eastAsia="ＭＳ ゴシック" w:hAnsi="ＭＳ ゴシック" w:hint="eastAsia"/>
          <w:szCs w:val="21"/>
        </w:rPr>
        <w:t xml:space="preserve">　</w:t>
      </w:r>
      <w:r w:rsidR="0086696C" w:rsidRPr="004B5B5F">
        <w:rPr>
          <w:rFonts w:ascii="ＭＳ ゴシック" w:eastAsia="ＭＳ ゴシック" w:hAnsi="ＭＳ ゴシック" w:hint="eastAsia"/>
          <w:szCs w:val="21"/>
        </w:rPr>
        <w:t>本年度の取組</w:t>
      </w:r>
      <w:r w:rsidR="0037367C" w:rsidRPr="004B5B5F">
        <w:rPr>
          <w:rFonts w:ascii="ＭＳ ゴシック" w:eastAsia="ＭＳ ゴシック" w:hAnsi="ＭＳ ゴシック" w:hint="eastAsia"/>
          <w:szCs w:val="21"/>
        </w:rPr>
        <w:t>内容</w:t>
      </w:r>
      <w:r w:rsidR="0086696C" w:rsidRPr="004B5B5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791"/>
        <w:gridCol w:w="3722"/>
      </w:tblGrid>
      <w:tr w:rsidR="00897939" w:rsidRPr="004B5B5F" w14:paraId="04E029B4" w14:textId="77777777" w:rsidTr="008121F0">
        <w:trPr>
          <w:trHeight w:val="586"/>
          <w:jc w:val="center"/>
        </w:trPr>
        <w:tc>
          <w:tcPr>
            <w:tcW w:w="881" w:type="dxa"/>
            <w:shd w:val="clear" w:color="auto" w:fill="auto"/>
            <w:vAlign w:val="center"/>
          </w:tcPr>
          <w:p w14:paraId="567494AC" w14:textId="77777777" w:rsidR="00897939" w:rsidRPr="004B5B5F" w:rsidRDefault="00897939" w:rsidP="0054712D">
            <w:pPr>
              <w:spacing w:line="240" w:lineRule="exact"/>
              <w:jc w:val="center"/>
              <w:rPr>
                <w:rFonts w:ascii="ＭＳ 明朝" w:hAnsi="ＭＳ 明朝"/>
                <w:sz w:val="20"/>
                <w:szCs w:val="20"/>
              </w:rPr>
            </w:pPr>
            <w:r w:rsidRPr="004B5B5F">
              <w:rPr>
                <w:rFonts w:ascii="ＭＳ 明朝" w:hAnsi="ＭＳ 明朝" w:hint="eastAsia"/>
                <w:sz w:val="20"/>
                <w:szCs w:val="20"/>
              </w:rPr>
              <w:t>中期的</w:t>
            </w:r>
          </w:p>
          <w:p w14:paraId="51786872" w14:textId="77777777" w:rsidR="00897939" w:rsidRPr="004B5B5F" w:rsidRDefault="00897939" w:rsidP="0054712D">
            <w:pPr>
              <w:spacing w:line="240" w:lineRule="exact"/>
              <w:jc w:val="center"/>
              <w:rPr>
                <w:rFonts w:ascii="ＭＳ 明朝" w:hAnsi="ＭＳ 明朝"/>
                <w:spacing w:val="-20"/>
                <w:sz w:val="20"/>
                <w:szCs w:val="20"/>
              </w:rPr>
            </w:pPr>
            <w:r w:rsidRPr="004B5B5F">
              <w:rPr>
                <w:rFonts w:ascii="ＭＳ 明朝" w:hAnsi="ＭＳ 明朝" w:hint="eastAsia"/>
                <w:sz w:val="20"/>
                <w:szCs w:val="20"/>
              </w:rPr>
              <w:t>目標</w:t>
            </w:r>
          </w:p>
        </w:tc>
        <w:tc>
          <w:tcPr>
            <w:tcW w:w="2020" w:type="dxa"/>
            <w:shd w:val="clear" w:color="auto" w:fill="auto"/>
            <w:vAlign w:val="center"/>
          </w:tcPr>
          <w:p w14:paraId="134BAEB7" w14:textId="77777777" w:rsidR="00897939" w:rsidRPr="004B5B5F" w:rsidRDefault="00897939" w:rsidP="006B5B51">
            <w:pPr>
              <w:spacing w:line="320" w:lineRule="exact"/>
              <w:jc w:val="center"/>
              <w:rPr>
                <w:rFonts w:ascii="ＭＳ 明朝" w:hAnsi="ＭＳ 明朝"/>
                <w:sz w:val="20"/>
                <w:szCs w:val="20"/>
              </w:rPr>
            </w:pPr>
            <w:r w:rsidRPr="004B5B5F">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597A5907" w14:textId="77777777" w:rsidR="00897939" w:rsidRPr="004B5B5F" w:rsidRDefault="00897939" w:rsidP="006B5B51">
            <w:pPr>
              <w:spacing w:line="320" w:lineRule="exact"/>
              <w:jc w:val="center"/>
              <w:rPr>
                <w:rFonts w:ascii="ＭＳ 明朝" w:hAnsi="ＭＳ 明朝"/>
                <w:sz w:val="20"/>
                <w:szCs w:val="20"/>
              </w:rPr>
            </w:pPr>
            <w:r w:rsidRPr="004B5B5F">
              <w:rPr>
                <w:rFonts w:ascii="ＭＳ 明朝" w:hAnsi="ＭＳ 明朝" w:hint="eastAsia"/>
                <w:sz w:val="20"/>
                <w:szCs w:val="20"/>
              </w:rPr>
              <w:t>具体的な取組計画・内容</w:t>
            </w:r>
          </w:p>
        </w:tc>
        <w:tc>
          <w:tcPr>
            <w:tcW w:w="3791" w:type="dxa"/>
            <w:tcBorders>
              <w:right w:val="dashed" w:sz="4" w:space="0" w:color="auto"/>
            </w:tcBorders>
            <w:vAlign w:val="center"/>
          </w:tcPr>
          <w:p w14:paraId="45B64460" w14:textId="77777777" w:rsidR="00897939" w:rsidRPr="004B5B5F" w:rsidRDefault="00327984" w:rsidP="002C321D">
            <w:pPr>
              <w:spacing w:line="320" w:lineRule="exact"/>
              <w:jc w:val="center"/>
              <w:rPr>
                <w:rFonts w:ascii="ＭＳ 明朝" w:hAnsi="ＭＳ 明朝"/>
                <w:sz w:val="20"/>
                <w:szCs w:val="20"/>
              </w:rPr>
            </w:pPr>
            <w:r w:rsidRPr="004B5B5F">
              <w:rPr>
                <w:rFonts w:ascii="ＭＳ 明朝" w:hAnsi="ＭＳ 明朝" w:hint="eastAsia"/>
                <w:sz w:val="20"/>
                <w:szCs w:val="20"/>
              </w:rPr>
              <w:t>評価指標</w:t>
            </w:r>
            <w:r w:rsidRPr="004B5B5F">
              <w:rPr>
                <w:rFonts w:ascii="ＭＳ 明朝" w:hAnsi="ＭＳ 明朝" w:hint="eastAsia"/>
                <w:sz w:val="18"/>
                <w:szCs w:val="20"/>
              </w:rPr>
              <w:t xml:space="preserve"> [</w:t>
            </w:r>
            <w:r w:rsidR="00A453F4" w:rsidRPr="004B5B5F">
              <w:rPr>
                <w:rFonts w:ascii="ＭＳ 明朝" w:hAnsi="ＭＳ 明朝"/>
                <w:sz w:val="18"/>
                <w:szCs w:val="20"/>
              </w:rPr>
              <w:t>R</w:t>
            </w:r>
            <w:r w:rsidR="002C321D" w:rsidRPr="004B5B5F">
              <w:rPr>
                <w:rFonts w:ascii="ＭＳ 明朝" w:hAnsi="ＭＳ 明朝" w:hint="eastAsia"/>
                <w:sz w:val="18"/>
                <w:szCs w:val="20"/>
              </w:rPr>
              <w:t>５</w:t>
            </w:r>
            <w:r w:rsidRPr="004B5B5F">
              <w:rPr>
                <w:rFonts w:ascii="ＭＳ 明朝" w:hAnsi="ＭＳ 明朝" w:hint="eastAsia"/>
                <w:sz w:val="18"/>
                <w:szCs w:val="20"/>
              </w:rPr>
              <w:t>年度値]</w:t>
            </w:r>
          </w:p>
        </w:tc>
        <w:tc>
          <w:tcPr>
            <w:tcW w:w="3722" w:type="dxa"/>
            <w:tcBorders>
              <w:left w:val="dashed" w:sz="4" w:space="0" w:color="auto"/>
              <w:right w:val="single" w:sz="4" w:space="0" w:color="auto"/>
            </w:tcBorders>
            <w:shd w:val="clear" w:color="auto" w:fill="auto"/>
            <w:vAlign w:val="center"/>
          </w:tcPr>
          <w:p w14:paraId="7C69E0C0" w14:textId="77777777" w:rsidR="00897939" w:rsidRPr="004B5B5F" w:rsidRDefault="00897939" w:rsidP="006B5B51">
            <w:pPr>
              <w:spacing w:line="320" w:lineRule="exact"/>
              <w:jc w:val="center"/>
              <w:rPr>
                <w:rFonts w:ascii="ＭＳ 明朝" w:hAnsi="ＭＳ 明朝"/>
                <w:sz w:val="20"/>
                <w:szCs w:val="20"/>
              </w:rPr>
            </w:pPr>
            <w:r w:rsidRPr="004B5B5F">
              <w:rPr>
                <w:rFonts w:ascii="ＭＳ 明朝" w:hAnsi="ＭＳ 明朝" w:hint="eastAsia"/>
                <w:sz w:val="20"/>
                <w:szCs w:val="20"/>
              </w:rPr>
              <w:t>自己評価</w:t>
            </w:r>
          </w:p>
        </w:tc>
      </w:tr>
      <w:tr w:rsidR="006C0009" w:rsidRPr="004B5B5F" w14:paraId="4BBE2BAF" w14:textId="77777777" w:rsidTr="008121F0">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26AC8CEC" w14:textId="77777777" w:rsidR="006C0009" w:rsidRPr="004B5B5F" w:rsidRDefault="006C0009" w:rsidP="006C0009">
            <w:pPr>
              <w:spacing w:line="320" w:lineRule="exact"/>
              <w:ind w:left="113" w:right="113"/>
              <w:jc w:val="center"/>
              <w:rPr>
                <w:rFonts w:ascii="ＭＳ 明朝" w:hAnsi="ＭＳ 明朝"/>
                <w:sz w:val="20"/>
                <w:szCs w:val="20"/>
              </w:rPr>
            </w:pPr>
            <w:r w:rsidRPr="004B5B5F">
              <w:rPr>
                <w:rFonts w:ascii="ＭＳ 明朝" w:hAnsi="ＭＳ 明朝" w:hint="eastAsia"/>
                <w:sz w:val="20"/>
                <w:szCs w:val="20"/>
              </w:rPr>
              <w:t>１　確かな学力の育成</w:t>
            </w:r>
          </w:p>
        </w:tc>
        <w:tc>
          <w:tcPr>
            <w:tcW w:w="2020" w:type="dxa"/>
            <w:shd w:val="clear" w:color="auto" w:fill="auto"/>
            <w:tcMar>
              <w:top w:w="142" w:type="dxa"/>
              <w:left w:w="142" w:type="dxa"/>
              <w:bottom w:w="142" w:type="dxa"/>
              <w:right w:w="142" w:type="dxa"/>
            </w:tcMar>
          </w:tcPr>
          <w:p w14:paraId="44A70BDB"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１</w:t>
            </w:r>
            <w:r w:rsidRPr="004B5B5F">
              <w:rPr>
                <w:rFonts w:ascii="ＭＳ 明朝" w:hAnsi="ＭＳ 明朝"/>
              </w:rPr>
              <w:t>)</w:t>
            </w:r>
            <w:r w:rsidRPr="004B5B5F">
              <w:rPr>
                <w:rFonts w:ascii="ＭＳ 明朝" w:hAnsi="ＭＳ 明朝" w:hint="eastAsia"/>
              </w:rPr>
              <w:t xml:space="preserve"> </w:t>
            </w:r>
          </w:p>
          <w:p w14:paraId="577EAD65"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hint="eastAsia"/>
              </w:rPr>
              <w:t>「主体的・対話的・深い学び」</w:t>
            </w:r>
            <w:r w:rsidRPr="004B5B5F">
              <w:rPr>
                <w:rFonts w:ascii="ＭＳ 明朝" w:hAnsi="ＭＳ 明朝"/>
              </w:rPr>
              <w:t>を</w:t>
            </w:r>
            <w:r w:rsidRPr="004B5B5F">
              <w:rPr>
                <w:rFonts w:ascii="ＭＳ 明朝" w:hAnsi="ＭＳ 明朝" w:hint="eastAsia"/>
              </w:rPr>
              <w:t>追究した学力向上</w:t>
            </w:r>
          </w:p>
          <w:p w14:paraId="31CED78E"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ア「生徒に育成したい資質・能力」、「めざす授業」の実現に向けて</w:t>
            </w:r>
          </w:p>
          <w:p w14:paraId="3EC4C7B4" w14:textId="77777777" w:rsidR="006C0009" w:rsidRPr="004B5B5F" w:rsidRDefault="006C0009" w:rsidP="006C0009">
            <w:pPr>
              <w:snapToGrid w:val="0"/>
              <w:spacing w:line="240" w:lineRule="exact"/>
              <w:ind w:left="210" w:hangingChars="100" w:hanging="210"/>
              <w:rPr>
                <w:rFonts w:ascii="ＭＳ 明朝" w:hAnsi="ＭＳ 明朝"/>
              </w:rPr>
            </w:pPr>
            <w:r w:rsidRPr="004B5B5F">
              <w:rPr>
                <w:rFonts w:ascii="ＭＳ 明朝" w:hAnsi="ＭＳ 明朝" w:hint="eastAsia"/>
              </w:rPr>
              <w:t>イ</w:t>
            </w:r>
            <w:r w:rsidRPr="004B5B5F">
              <w:rPr>
                <w:rFonts w:ascii="ＭＳ 明朝" w:hAnsi="ＭＳ 明朝"/>
              </w:rPr>
              <w:t xml:space="preserve"> </w:t>
            </w:r>
            <w:r w:rsidRPr="004B5B5F">
              <w:rPr>
                <w:rFonts w:ascii="ＭＳ 明朝" w:hAnsi="ＭＳ 明朝" w:hint="eastAsia"/>
              </w:rPr>
              <w:t>学力向上をめざした取り組み</w:t>
            </w:r>
          </w:p>
          <w:p w14:paraId="1E2E1CBC" w14:textId="77777777" w:rsidR="006C0009" w:rsidRPr="004B5B5F" w:rsidRDefault="006C0009" w:rsidP="006C0009">
            <w:pPr>
              <w:snapToGrid w:val="0"/>
              <w:spacing w:line="240" w:lineRule="exact"/>
              <w:rPr>
                <w:rFonts w:ascii="ＭＳ 明朝" w:hAnsi="ＭＳ 明朝"/>
              </w:rPr>
            </w:pPr>
          </w:p>
          <w:p w14:paraId="6A1111B1" w14:textId="77777777" w:rsidR="006C0009" w:rsidRPr="004B5B5F" w:rsidRDefault="006C0009" w:rsidP="006C0009">
            <w:pPr>
              <w:snapToGrid w:val="0"/>
              <w:spacing w:line="240" w:lineRule="exact"/>
              <w:ind w:left="315" w:hangingChars="150" w:hanging="315"/>
              <w:rPr>
                <w:rFonts w:ascii="ＭＳ 明朝" w:hAnsi="ＭＳ 明朝"/>
              </w:rPr>
            </w:pPr>
          </w:p>
          <w:p w14:paraId="3D57C888" w14:textId="77777777" w:rsidR="00A0261A" w:rsidRPr="004B5B5F" w:rsidRDefault="00A0261A" w:rsidP="006C0009">
            <w:pPr>
              <w:snapToGrid w:val="0"/>
              <w:spacing w:line="240" w:lineRule="exact"/>
              <w:ind w:left="315" w:hangingChars="150" w:hanging="315"/>
              <w:rPr>
                <w:rFonts w:ascii="ＭＳ 明朝" w:hAnsi="ＭＳ 明朝"/>
              </w:rPr>
            </w:pPr>
          </w:p>
          <w:p w14:paraId="2BE09263" w14:textId="747B6828"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ウ</w:t>
            </w:r>
            <w:r w:rsidRPr="004B5B5F">
              <w:rPr>
                <w:rFonts w:ascii="ＭＳ 明朝" w:hAnsi="ＭＳ 明朝"/>
              </w:rPr>
              <w:t xml:space="preserve"> 授業アンケートの効果的活用</w:t>
            </w:r>
          </w:p>
          <w:p w14:paraId="615CA6B2" w14:textId="77777777" w:rsidR="006C0009" w:rsidRPr="004B5B5F" w:rsidRDefault="006C0009" w:rsidP="006C0009">
            <w:pPr>
              <w:snapToGrid w:val="0"/>
              <w:spacing w:line="240" w:lineRule="exact"/>
              <w:ind w:left="315" w:hangingChars="150" w:hanging="315"/>
              <w:rPr>
                <w:rFonts w:ascii="ＭＳ 明朝" w:hAnsi="ＭＳ 明朝"/>
              </w:rPr>
            </w:pPr>
          </w:p>
          <w:p w14:paraId="3A73E67D"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エ</w:t>
            </w:r>
            <w:r w:rsidRPr="004B5B5F">
              <w:rPr>
                <w:rFonts w:ascii="ＭＳ 明朝" w:hAnsi="ＭＳ 明朝"/>
              </w:rPr>
              <w:t xml:space="preserve"> ICT機器を</w:t>
            </w:r>
            <w:r w:rsidRPr="004B5B5F">
              <w:rPr>
                <w:rFonts w:ascii="ＭＳ 明朝" w:hAnsi="ＭＳ 明朝" w:hint="eastAsia"/>
              </w:rPr>
              <w:t>効率的に</w:t>
            </w:r>
            <w:r w:rsidRPr="004B5B5F">
              <w:rPr>
                <w:rFonts w:ascii="ＭＳ 明朝" w:hAnsi="ＭＳ 明朝"/>
              </w:rPr>
              <w:t>活用した授業の研究・実施</w:t>
            </w:r>
          </w:p>
          <w:p w14:paraId="0B5E0B80" w14:textId="77777777" w:rsidR="006C0009" w:rsidRPr="004B5B5F" w:rsidRDefault="006C0009" w:rsidP="006C0009">
            <w:pPr>
              <w:snapToGrid w:val="0"/>
              <w:spacing w:line="240" w:lineRule="exact"/>
              <w:ind w:left="315" w:hangingChars="150" w:hanging="315"/>
              <w:rPr>
                <w:rFonts w:ascii="ＭＳ 明朝" w:hAnsi="ＭＳ 明朝"/>
              </w:rPr>
            </w:pPr>
          </w:p>
          <w:p w14:paraId="31EBE8EB"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オ</w:t>
            </w:r>
            <w:r w:rsidRPr="004B5B5F">
              <w:rPr>
                <w:rFonts w:ascii="ＭＳ 明朝" w:hAnsi="ＭＳ 明朝"/>
              </w:rPr>
              <w:t xml:space="preserve"> 自学自習の推進</w:t>
            </w:r>
          </w:p>
          <w:p w14:paraId="42535AC9" w14:textId="77777777" w:rsidR="006C0009" w:rsidRPr="004B5B5F" w:rsidRDefault="006C0009" w:rsidP="006C0009">
            <w:pPr>
              <w:snapToGrid w:val="0"/>
              <w:spacing w:line="240" w:lineRule="exact"/>
              <w:rPr>
                <w:rFonts w:ascii="ＭＳ 明朝" w:hAnsi="ＭＳ 明朝"/>
              </w:rPr>
            </w:pPr>
          </w:p>
          <w:p w14:paraId="12CE9B94" w14:textId="77777777" w:rsidR="006C0009" w:rsidRPr="004B5B5F" w:rsidRDefault="006C0009" w:rsidP="006C0009">
            <w:pPr>
              <w:snapToGrid w:val="0"/>
              <w:spacing w:line="240" w:lineRule="exact"/>
              <w:ind w:left="315" w:hangingChars="150" w:hanging="315"/>
              <w:rPr>
                <w:rFonts w:ascii="ＭＳ 明朝" w:hAnsi="ＭＳ 明朝"/>
              </w:rPr>
            </w:pPr>
          </w:p>
          <w:p w14:paraId="1B3325FB" w14:textId="77777777" w:rsidR="006C0009" w:rsidRPr="004B5B5F" w:rsidRDefault="006C0009" w:rsidP="006C0009">
            <w:pPr>
              <w:snapToGrid w:val="0"/>
              <w:spacing w:line="240" w:lineRule="exact"/>
              <w:ind w:left="315" w:hangingChars="150" w:hanging="315"/>
              <w:rPr>
                <w:rFonts w:ascii="ＭＳ 明朝" w:hAnsi="ＭＳ 明朝"/>
              </w:rPr>
            </w:pPr>
          </w:p>
          <w:p w14:paraId="1444BDEA" w14:textId="77777777" w:rsidR="006C0009" w:rsidRPr="004B5B5F" w:rsidRDefault="006C0009" w:rsidP="006C0009">
            <w:pPr>
              <w:snapToGrid w:val="0"/>
              <w:spacing w:line="240" w:lineRule="exact"/>
              <w:ind w:left="315" w:hangingChars="150" w:hanging="315"/>
              <w:rPr>
                <w:rFonts w:ascii="ＭＳ 明朝" w:hAnsi="ＭＳ 明朝"/>
              </w:rPr>
            </w:pPr>
          </w:p>
          <w:p w14:paraId="2C368889" w14:textId="77777777" w:rsidR="006C0009" w:rsidRPr="004B5B5F" w:rsidRDefault="006C0009" w:rsidP="006C0009">
            <w:pPr>
              <w:snapToGrid w:val="0"/>
              <w:spacing w:line="240" w:lineRule="exact"/>
              <w:ind w:left="315" w:hangingChars="150" w:hanging="315"/>
              <w:rPr>
                <w:rFonts w:ascii="ＭＳ 明朝" w:hAnsi="ＭＳ 明朝"/>
              </w:rPr>
            </w:pPr>
          </w:p>
          <w:p w14:paraId="39211D99" w14:textId="77777777" w:rsidR="00D506BA" w:rsidRPr="004B5B5F" w:rsidRDefault="00D506BA" w:rsidP="006C0009">
            <w:pPr>
              <w:snapToGrid w:val="0"/>
              <w:spacing w:line="240" w:lineRule="exact"/>
              <w:ind w:left="315" w:hangingChars="150" w:hanging="315"/>
              <w:rPr>
                <w:rFonts w:ascii="ＭＳ 明朝" w:hAnsi="ＭＳ 明朝"/>
              </w:rPr>
            </w:pPr>
          </w:p>
          <w:p w14:paraId="4320B108" w14:textId="2EBD8EEE"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カ</w:t>
            </w:r>
            <w:r w:rsidRPr="004B5B5F">
              <w:rPr>
                <w:rFonts w:ascii="ＭＳ 明朝" w:hAnsi="ＭＳ 明朝"/>
              </w:rPr>
              <w:t xml:space="preserve"> 図書館の活用</w:t>
            </w:r>
            <w:r w:rsidRPr="004B5B5F">
              <w:rPr>
                <w:rFonts w:ascii="ＭＳ 明朝" w:hAnsi="ＭＳ 明朝" w:hint="eastAsia"/>
              </w:rPr>
              <w:t>と読書活動の推進</w:t>
            </w:r>
          </w:p>
          <w:p w14:paraId="583461C3" w14:textId="77777777" w:rsidR="006C0009" w:rsidRPr="004B5B5F" w:rsidRDefault="006C0009" w:rsidP="006C0009">
            <w:pPr>
              <w:snapToGrid w:val="0"/>
              <w:spacing w:line="240" w:lineRule="exact"/>
              <w:rPr>
                <w:rFonts w:ascii="ＭＳ 明朝" w:hAnsi="ＭＳ 明朝"/>
              </w:rPr>
            </w:pPr>
          </w:p>
          <w:p w14:paraId="6C975838" w14:textId="77777777" w:rsidR="006C0009" w:rsidRPr="004B5B5F" w:rsidRDefault="006C0009" w:rsidP="006C0009">
            <w:pPr>
              <w:snapToGrid w:val="0"/>
              <w:spacing w:line="240" w:lineRule="exact"/>
              <w:ind w:left="315" w:hangingChars="150" w:hanging="315"/>
              <w:rPr>
                <w:rFonts w:ascii="ＭＳ 明朝" w:hAnsi="ＭＳ 明朝"/>
              </w:rPr>
            </w:pPr>
          </w:p>
          <w:p w14:paraId="05204925"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キ</w:t>
            </w:r>
            <w:r w:rsidRPr="004B5B5F">
              <w:rPr>
                <w:rFonts w:ascii="ＭＳ 明朝" w:hAnsi="ＭＳ 明朝"/>
              </w:rPr>
              <w:t xml:space="preserve"> </w:t>
            </w:r>
            <w:r w:rsidRPr="004B5B5F">
              <w:rPr>
                <w:rFonts w:ascii="ＭＳ 明朝" w:hAnsi="ＭＳ 明朝" w:hint="eastAsia"/>
              </w:rPr>
              <w:t>特色ある教育課程の充実</w:t>
            </w:r>
          </w:p>
          <w:p w14:paraId="42A2BA07" w14:textId="77777777" w:rsidR="006C0009" w:rsidRPr="004B5B5F" w:rsidRDefault="006C0009" w:rsidP="006C0009">
            <w:pPr>
              <w:spacing w:line="3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142" w:type="dxa"/>
              <w:left w:w="142" w:type="dxa"/>
              <w:bottom w:w="142" w:type="dxa"/>
              <w:right w:w="142" w:type="dxa"/>
            </w:tcMar>
          </w:tcPr>
          <w:p w14:paraId="77C7711C"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１</w:t>
            </w:r>
            <w:r w:rsidRPr="004B5B5F">
              <w:rPr>
                <w:rFonts w:ascii="ＭＳ 明朝" w:hAnsi="ＭＳ 明朝"/>
              </w:rPr>
              <w:t>)</w:t>
            </w:r>
          </w:p>
          <w:p w14:paraId="394B45D2" w14:textId="77777777" w:rsidR="006C0009" w:rsidRPr="004B5B5F" w:rsidRDefault="006C0009" w:rsidP="006C0009">
            <w:pPr>
              <w:snapToGrid w:val="0"/>
              <w:spacing w:line="240" w:lineRule="exact"/>
              <w:rPr>
                <w:rFonts w:ascii="ＭＳ 明朝" w:hAnsi="ＭＳ 明朝"/>
              </w:rPr>
            </w:pPr>
          </w:p>
          <w:p w14:paraId="17C24C81" w14:textId="77777777" w:rsidR="006C0009" w:rsidRPr="004B5B5F" w:rsidRDefault="006C0009" w:rsidP="006C0009">
            <w:pPr>
              <w:snapToGrid w:val="0"/>
              <w:spacing w:line="240" w:lineRule="exact"/>
              <w:ind w:left="420" w:hangingChars="200" w:hanging="420"/>
              <w:rPr>
                <w:rFonts w:ascii="ＭＳ 明朝" w:hAnsi="ＭＳ 明朝"/>
              </w:rPr>
            </w:pPr>
          </w:p>
          <w:p w14:paraId="13FDA1B8" w14:textId="77777777" w:rsidR="006C0009" w:rsidRPr="004B5B5F" w:rsidRDefault="006C0009" w:rsidP="006C0009">
            <w:pPr>
              <w:snapToGrid w:val="0"/>
              <w:spacing w:line="240" w:lineRule="exact"/>
              <w:ind w:left="420" w:hangingChars="200" w:hanging="420"/>
              <w:rPr>
                <w:rFonts w:ascii="ＭＳ 明朝" w:hAnsi="ＭＳ 明朝"/>
              </w:rPr>
            </w:pPr>
          </w:p>
          <w:p w14:paraId="0431D3CF"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ア・「生徒に育成したい資質・能力」、「めざすべき生徒像」を全教職員で共有し、授業力の向上を軸に実現に向かう。</w:t>
            </w:r>
          </w:p>
          <w:p w14:paraId="06975603" w14:textId="77777777" w:rsidR="006C0009" w:rsidRPr="004B5B5F" w:rsidRDefault="006C0009" w:rsidP="006C0009">
            <w:pPr>
              <w:snapToGrid w:val="0"/>
              <w:spacing w:line="240" w:lineRule="exact"/>
              <w:ind w:leftChars="100" w:left="420" w:hangingChars="100" w:hanging="210"/>
              <w:rPr>
                <w:rFonts w:ascii="ＭＳ 明朝" w:hAnsi="ＭＳ 明朝"/>
                <w:strike/>
              </w:rPr>
            </w:pPr>
          </w:p>
          <w:p w14:paraId="76CB7233" w14:textId="77777777" w:rsidR="006C0009" w:rsidRPr="004B5B5F" w:rsidRDefault="006C0009" w:rsidP="006C0009">
            <w:pPr>
              <w:snapToGrid w:val="0"/>
              <w:spacing w:line="240" w:lineRule="exact"/>
              <w:ind w:left="420" w:hangingChars="200" w:hanging="420"/>
              <w:rPr>
                <w:rFonts w:ascii="ＭＳ 明朝" w:hAnsi="ＭＳ 明朝"/>
              </w:rPr>
            </w:pPr>
          </w:p>
          <w:p w14:paraId="75E908CF" w14:textId="6D728B7D"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イ・授業力向上の取組み（研修、相互授業観察、研究授業など）を計画的に実施する。</w:t>
            </w:r>
          </w:p>
          <w:p w14:paraId="0803D7D3" w14:textId="77777777" w:rsidR="006C0009" w:rsidRPr="004B5B5F" w:rsidRDefault="006C0009" w:rsidP="006C0009">
            <w:pPr>
              <w:snapToGrid w:val="0"/>
              <w:spacing w:line="240" w:lineRule="exact"/>
              <w:rPr>
                <w:rFonts w:ascii="ＭＳ 明朝" w:hAnsi="ＭＳ 明朝"/>
              </w:rPr>
            </w:pPr>
          </w:p>
          <w:p w14:paraId="167B7F6A" w14:textId="77777777" w:rsidR="006C0009" w:rsidRPr="004B5B5F" w:rsidRDefault="006C0009" w:rsidP="006C0009">
            <w:pPr>
              <w:snapToGrid w:val="0"/>
              <w:spacing w:line="240" w:lineRule="exact"/>
              <w:ind w:left="420" w:hangingChars="200" w:hanging="420"/>
              <w:rPr>
                <w:rFonts w:ascii="ＭＳ 明朝" w:hAnsi="ＭＳ 明朝"/>
              </w:rPr>
            </w:pPr>
          </w:p>
          <w:p w14:paraId="78872AA1" w14:textId="77777777" w:rsidR="00A0261A" w:rsidRPr="004B5B5F" w:rsidRDefault="00A0261A" w:rsidP="006C0009">
            <w:pPr>
              <w:snapToGrid w:val="0"/>
              <w:spacing w:line="240" w:lineRule="exact"/>
              <w:ind w:left="420" w:hangingChars="200" w:hanging="420"/>
              <w:rPr>
                <w:rFonts w:ascii="ＭＳ 明朝" w:hAnsi="ＭＳ 明朝"/>
              </w:rPr>
            </w:pPr>
          </w:p>
          <w:p w14:paraId="1AD3BD1B" w14:textId="610ADB2D"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ウ・</w:t>
            </w:r>
            <w:r w:rsidRPr="004B5B5F">
              <w:rPr>
                <w:rFonts w:ascii="ＭＳ 明朝" w:hAnsi="ＭＳ 明朝"/>
              </w:rPr>
              <w:t>授業アンケート</w:t>
            </w:r>
            <w:r w:rsidRPr="004B5B5F">
              <w:rPr>
                <w:rFonts w:ascii="ＭＳ 明朝" w:hAnsi="ＭＳ 明朝" w:hint="eastAsia"/>
              </w:rPr>
              <w:t>実施後、「授業アンケート結果」を活用するなど、</w:t>
            </w:r>
            <w:r w:rsidRPr="004B5B5F">
              <w:rPr>
                <w:rFonts w:ascii="ＭＳ 明朝" w:hAnsi="ＭＳ 明朝"/>
              </w:rPr>
              <w:t>各教</w:t>
            </w:r>
            <w:r w:rsidRPr="004B5B5F">
              <w:rPr>
                <w:rFonts w:ascii="ＭＳ 明朝" w:hAnsi="ＭＳ 明朝" w:hint="eastAsia"/>
              </w:rPr>
              <w:t>員が結果を分析し、授業改善に努める。</w:t>
            </w:r>
          </w:p>
          <w:p w14:paraId="480A861B" w14:textId="77777777" w:rsidR="006C0009" w:rsidRPr="004B5B5F" w:rsidRDefault="006C0009" w:rsidP="006C0009">
            <w:pPr>
              <w:snapToGrid w:val="0"/>
              <w:spacing w:line="240" w:lineRule="exact"/>
              <w:ind w:left="420" w:hangingChars="200" w:hanging="420"/>
              <w:rPr>
                <w:rFonts w:ascii="ＭＳ 明朝" w:hAnsi="ＭＳ 明朝"/>
              </w:rPr>
            </w:pPr>
          </w:p>
          <w:p w14:paraId="56C796B8"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エ・クロームブックを有効に活用するなど</w:t>
            </w:r>
            <w:r w:rsidRPr="004B5B5F">
              <w:rPr>
                <w:rFonts w:ascii="ＭＳ 明朝" w:hAnsi="ＭＳ 明朝"/>
              </w:rPr>
              <w:t xml:space="preserve"> ICT機器を活用した</w:t>
            </w:r>
            <w:r w:rsidRPr="004B5B5F">
              <w:rPr>
                <w:rFonts w:ascii="ＭＳ 明朝" w:hAnsi="ＭＳ 明朝" w:hint="eastAsia"/>
              </w:rPr>
              <w:t>授業改善</w:t>
            </w:r>
            <w:r w:rsidRPr="004B5B5F">
              <w:rPr>
                <w:rFonts w:ascii="ＭＳ 明朝" w:hAnsi="ＭＳ 明朝"/>
              </w:rPr>
              <w:t>について研究を</w:t>
            </w:r>
            <w:r w:rsidRPr="004B5B5F">
              <w:rPr>
                <w:rFonts w:ascii="ＭＳ 明朝" w:hAnsi="ＭＳ 明朝" w:hint="eastAsia"/>
              </w:rPr>
              <w:t>深め実践する。</w:t>
            </w:r>
          </w:p>
          <w:p w14:paraId="41EDF3AD" w14:textId="77777777" w:rsidR="006C0009" w:rsidRPr="004B5B5F" w:rsidRDefault="006C0009" w:rsidP="006C0009">
            <w:pPr>
              <w:snapToGrid w:val="0"/>
              <w:spacing w:line="240" w:lineRule="exact"/>
              <w:rPr>
                <w:rFonts w:ascii="ＭＳ 明朝" w:hAnsi="ＭＳ 明朝"/>
              </w:rPr>
            </w:pPr>
          </w:p>
          <w:p w14:paraId="60A9FDBA" w14:textId="77777777" w:rsidR="006C0009" w:rsidRPr="004B5B5F" w:rsidRDefault="006C0009" w:rsidP="006C0009">
            <w:pPr>
              <w:snapToGrid w:val="0"/>
              <w:spacing w:line="240" w:lineRule="exact"/>
              <w:rPr>
                <w:rFonts w:ascii="ＭＳ 明朝" w:hAnsi="ＭＳ 明朝"/>
              </w:rPr>
            </w:pPr>
          </w:p>
          <w:p w14:paraId="7477A627"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hint="eastAsia"/>
              </w:rPr>
              <w:t>オ・</w:t>
            </w:r>
            <w:r w:rsidRPr="004B5B5F">
              <w:rPr>
                <w:rFonts w:ascii="ＭＳ 明朝" w:hAnsi="ＭＳ 明朝"/>
              </w:rPr>
              <w:t>授業を通じて教科・科目の学習への興味</w:t>
            </w:r>
            <w:r w:rsidRPr="004B5B5F">
              <w:rPr>
                <w:rFonts w:ascii="ＭＳ 明朝" w:hAnsi="ＭＳ 明朝" w:hint="eastAsia"/>
              </w:rPr>
              <w:t>、</w:t>
            </w:r>
          </w:p>
          <w:p w14:paraId="2D2E215A" w14:textId="77777777" w:rsidR="006C0009" w:rsidRPr="004B5B5F" w:rsidRDefault="006C0009" w:rsidP="006C0009">
            <w:pPr>
              <w:snapToGrid w:val="0"/>
              <w:spacing w:line="240" w:lineRule="exact"/>
              <w:ind w:leftChars="200" w:left="420"/>
              <w:rPr>
                <w:rFonts w:ascii="ＭＳ 明朝" w:hAnsi="ＭＳ 明朝"/>
              </w:rPr>
            </w:pPr>
            <w:r w:rsidRPr="004B5B5F">
              <w:rPr>
                <w:rFonts w:ascii="ＭＳ 明朝" w:hAnsi="ＭＳ 明朝"/>
              </w:rPr>
              <w:t>関心を高め</w:t>
            </w:r>
            <w:r w:rsidRPr="004B5B5F">
              <w:rPr>
                <w:rFonts w:ascii="ＭＳ 明朝" w:hAnsi="ＭＳ 明朝" w:hint="eastAsia"/>
              </w:rPr>
              <w:t>、自ら学ぶ姿勢を身に付けさせる。</w:t>
            </w:r>
          </w:p>
          <w:p w14:paraId="5DC244D9" w14:textId="77777777" w:rsidR="006C0009" w:rsidRPr="004B5B5F" w:rsidRDefault="006C0009" w:rsidP="006C0009">
            <w:pPr>
              <w:snapToGrid w:val="0"/>
              <w:spacing w:line="240" w:lineRule="exact"/>
              <w:ind w:leftChars="100" w:left="420" w:hangingChars="100" w:hanging="210"/>
              <w:rPr>
                <w:rFonts w:ascii="ＭＳ 明朝" w:hAnsi="ＭＳ 明朝"/>
              </w:rPr>
            </w:pPr>
            <w:r w:rsidRPr="004B5B5F">
              <w:rPr>
                <w:rFonts w:ascii="ＭＳ 明朝" w:hAnsi="ＭＳ 明朝" w:hint="eastAsia"/>
              </w:rPr>
              <w:t>・生徒の生活実態を把握し、I</w:t>
            </w:r>
            <w:r w:rsidRPr="004B5B5F">
              <w:rPr>
                <w:rFonts w:ascii="ＭＳ 明朝" w:hAnsi="ＭＳ 明朝"/>
              </w:rPr>
              <w:t>CT</w:t>
            </w:r>
            <w:r w:rsidRPr="004B5B5F">
              <w:rPr>
                <w:rFonts w:ascii="ＭＳ 明朝" w:hAnsi="ＭＳ 明朝" w:hint="eastAsia"/>
              </w:rPr>
              <w:t>の活用を促進するなど授業以外の学習時間を確保し、学力の向上を図る。</w:t>
            </w:r>
          </w:p>
          <w:p w14:paraId="00D819CB" w14:textId="77777777" w:rsidR="006C0009" w:rsidRPr="004B5B5F" w:rsidRDefault="006C0009" w:rsidP="006C0009">
            <w:pPr>
              <w:snapToGrid w:val="0"/>
              <w:spacing w:line="240" w:lineRule="exact"/>
              <w:ind w:leftChars="100" w:left="420" w:hangingChars="100" w:hanging="210"/>
              <w:rPr>
                <w:rFonts w:ascii="ＭＳ 明朝" w:hAnsi="ＭＳ 明朝"/>
                <w:strike/>
              </w:rPr>
            </w:pPr>
            <w:r w:rsidRPr="004B5B5F">
              <w:rPr>
                <w:rFonts w:ascii="ＭＳ 明朝" w:hAnsi="ＭＳ 明朝" w:hint="eastAsia"/>
              </w:rPr>
              <w:t>・自習室の積極的な活用を推進する。</w:t>
            </w:r>
          </w:p>
          <w:p w14:paraId="7D6235DE" w14:textId="77777777" w:rsidR="006C0009" w:rsidRPr="004B5B5F" w:rsidRDefault="006C0009" w:rsidP="006C0009">
            <w:pPr>
              <w:snapToGrid w:val="0"/>
              <w:spacing w:line="240" w:lineRule="exact"/>
              <w:ind w:left="420" w:hangingChars="200" w:hanging="420"/>
              <w:jc w:val="left"/>
              <w:rPr>
                <w:rFonts w:ascii="ＭＳ 明朝" w:hAnsi="ＭＳ 明朝"/>
              </w:rPr>
            </w:pPr>
          </w:p>
          <w:p w14:paraId="3BB97D89" w14:textId="77777777" w:rsidR="006C0009" w:rsidRPr="004B5B5F" w:rsidRDefault="006C0009" w:rsidP="006C0009">
            <w:pPr>
              <w:snapToGrid w:val="0"/>
              <w:spacing w:line="240" w:lineRule="exact"/>
              <w:ind w:left="420" w:hangingChars="200" w:hanging="420"/>
              <w:jc w:val="left"/>
              <w:rPr>
                <w:rFonts w:ascii="ＭＳ 明朝" w:hAnsi="ＭＳ 明朝"/>
                <w:strike/>
              </w:rPr>
            </w:pPr>
            <w:r w:rsidRPr="004B5B5F">
              <w:rPr>
                <w:rFonts w:ascii="ＭＳ 明朝" w:hAnsi="ＭＳ 明朝" w:hint="eastAsia"/>
              </w:rPr>
              <w:t>カ・図書室の積極的な活用と、生徒図書委員活動を活性化させるなど、</w:t>
            </w:r>
            <w:r w:rsidRPr="004B5B5F">
              <w:rPr>
                <w:rFonts w:ascii="ＭＳ 明朝" w:hAnsi="ＭＳ 明朝" w:hint="eastAsia"/>
                <w:szCs w:val="21"/>
              </w:rPr>
              <w:t>読書活動を推進</w:t>
            </w:r>
            <w:r w:rsidR="009D5B54" w:rsidRPr="004B5B5F">
              <w:rPr>
                <w:rFonts w:ascii="ＭＳ 明朝" w:hAnsi="ＭＳ 明朝" w:hint="eastAsia"/>
                <w:szCs w:val="21"/>
              </w:rPr>
              <w:t>し読解力を向上させる。</w:t>
            </w:r>
          </w:p>
          <w:p w14:paraId="5611C7C3" w14:textId="77777777" w:rsidR="006C0009" w:rsidRPr="004B5B5F" w:rsidRDefault="006C0009" w:rsidP="006C0009">
            <w:pPr>
              <w:snapToGrid w:val="0"/>
              <w:spacing w:line="240" w:lineRule="exact"/>
              <w:ind w:left="420" w:hangingChars="200" w:hanging="420"/>
              <w:rPr>
                <w:rFonts w:ascii="ＭＳ 明朝" w:hAnsi="ＭＳ 明朝"/>
              </w:rPr>
            </w:pPr>
          </w:p>
          <w:p w14:paraId="03295943" w14:textId="77777777" w:rsidR="006C0009" w:rsidRPr="004B5B5F" w:rsidRDefault="006C0009" w:rsidP="006C0009">
            <w:pPr>
              <w:snapToGrid w:val="0"/>
              <w:spacing w:line="240" w:lineRule="exact"/>
              <w:ind w:left="420" w:hangingChars="200" w:hanging="420"/>
              <w:rPr>
                <w:rFonts w:ascii="ＭＳ 明朝" w:hAnsi="ＭＳ 明朝"/>
              </w:rPr>
            </w:pPr>
          </w:p>
          <w:p w14:paraId="64521583" w14:textId="77777777" w:rsidR="006C0009" w:rsidRPr="004B5B5F" w:rsidRDefault="006C0009" w:rsidP="00367A9F">
            <w:pPr>
              <w:snapToGrid w:val="0"/>
              <w:spacing w:line="240" w:lineRule="exact"/>
              <w:ind w:left="420" w:hangingChars="200" w:hanging="420"/>
              <w:rPr>
                <w:rFonts w:ascii="ＭＳ 明朝" w:hAnsi="ＭＳ 明朝"/>
                <w:sz w:val="20"/>
                <w:szCs w:val="20"/>
              </w:rPr>
            </w:pPr>
            <w:r w:rsidRPr="004B5B5F">
              <w:rPr>
                <w:rFonts w:ascii="ＭＳ 明朝" w:hAnsi="ＭＳ 明朝" w:hint="eastAsia"/>
              </w:rPr>
              <w:t>キ</w:t>
            </w:r>
            <w:r w:rsidRPr="004B5B5F">
              <w:rPr>
                <w:rFonts w:ascii="ＭＳ 明朝" w:hAnsi="ＭＳ 明朝"/>
              </w:rPr>
              <w:t xml:space="preserve"> </w:t>
            </w:r>
            <w:r w:rsidRPr="004B5B5F">
              <w:rPr>
                <w:rFonts w:ascii="ＭＳ 明朝" w:hAnsi="ＭＳ 明朝" w:hint="eastAsia"/>
              </w:rPr>
              <w:t>・スクールミッション</w:t>
            </w:r>
            <w:r w:rsidR="00367A9F" w:rsidRPr="004B5B5F">
              <w:rPr>
                <w:rFonts w:ascii="ＭＳ 明朝" w:hAnsi="ＭＳ 明朝" w:hint="eastAsia"/>
              </w:rPr>
              <w:t>、スクールポリシー</w:t>
            </w:r>
            <w:r w:rsidRPr="004B5B5F">
              <w:rPr>
                <w:rFonts w:ascii="ＭＳ 明朝" w:hAnsi="ＭＳ 明朝" w:hint="eastAsia"/>
              </w:rPr>
              <w:t>に対応した教育課程の充実を図る。</w:t>
            </w:r>
          </w:p>
        </w:tc>
        <w:tc>
          <w:tcPr>
            <w:tcW w:w="3791" w:type="dxa"/>
            <w:tcBorders>
              <w:right w:val="dashed" w:sz="4" w:space="0" w:color="auto"/>
            </w:tcBorders>
            <w:tcMar>
              <w:top w:w="142" w:type="dxa"/>
              <w:left w:w="142" w:type="dxa"/>
              <w:bottom w:w="142" w:type="dxa"/>
              <w:right w:w="142" w:type="dxa"/>
            </w:tcMar>
          </w:tcPr>
          <w:p w14:paraId="3C1028F2"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１</w:t>
            </w:r>
            <w:r w:rsidRPr="004B5B5F">
              <w:rPr>
                <w:rFonts w:ascii="ＭＳ 明朝" w:hAnsi="ＭＳ 明朝"/>
              </w:rPr>
              <w:t>)</w:t>
            </w:r>
          </w:p>
          <w:p w14:paraId="52FF9B0A" w14:textId="77777777" w:rsidR="006C0009" w:rsidRPr="004B5B5F" w:rsidRDefault="006C0009" w:rsidP="006C0009">
            <w:pPr>
              <w:snapToGrid w:val="0"/>
              <w:spacing w:line="240" w:lineRule="exact"/>
              <w:jc w:val="left"/>
              <w:rPr>
                <w:rFonts w:ascii="ＭＳ 明朝" w:hAnsi="ＭＳ 明朝"/>
              </w:rPr>
            </w:pPr>
          </w:p>
          <w:p w14:paraId="32EBA148" w14:textId="77777777" w:rsidR="006C0009" w:rsidRPr="004B5B5F" w:rsidRDefault="006C0009" w:rsidP="006C0009">
            <w:pPr>
              <w:snapToGrid w:val="0"/>
              <w:spacing w:line="240" w:lineRule="exact"/>
              <w:ind w:left="420" w:hangingChars="200" w:hanging="420"/>
              <w:jc w:val="left"/>
              <w:rPr>
                <w:rFonts w:ascii="ＭＳ 明朝" w:hAnsi="ＭＳ 明朝"/>
              </w:rPr>
            </w:pPr>
          </w:p>
          <w:p w14:paraId="1497080C" w14:textId="77777777" w:rsidR="006C0009" w:rsidRPr="004B5B5F" w:rsidRDefault="006C0009" w:rsidP="006C0009">
            <w:pPr>
              <w:snapToGrid w:val="0"/>
              <w:spacing w:line="240" w:lineRule="exact"/>
              <w:ind w:left="420" w:hangingChars="200" w:hanging="420"/>
              <w:jc w:val="left"/>
              <w:rPr>
                <w:rFonts w:ascii="ＭＳ 明朝" w:hAnsi="ＭＳ 明朝"/>
              </w:rPr>
            </w:pPr>
          </w:p>
          <w:p w14:paraId="011C7361" w14:textId="77777777" w:rsidR="006C0009" w:rsidRPr="004B5B5F" w:rsidRDefault="006C0009" w:rsidP="006C0009">
            <w:pPr>
              <w:snapToGrid w:val="0"/>
              <w:spacing w:line="240" w:lineRule="exact"/>
              <w:ind w:left="420" w:hangingChars="200" w:hanging="420"/>
              <w:jc w:val="left"/>
              <w:rPr>
                <w:rFonts w:ascii="ＭＳ 明朝" w:hAnsi="ＭＳ 明朝"/>
              </w:rPr>
            </w:pPr>
            <w:r w:rsidRPr="004B5B5F">
              <w:rPr>
                <w:rFonts w:ascii="ＭＳ 明朝" w:hAnsi="ＭＳ 明朝" w:hint="eastAsia"/>
              </w:rPr>
              <w:t>ア・授業アンケートの結果平均ポイントを3</w:t>
            </w:r>
            <w:r w:rsidRPr="004B5B5F">
              <w:rPr>
                <w:rFonts w:ascii="ＭＳ 明朝" w:hAnsi="ＭＳ 明朝"/>
              </w:rPr>
              <w:t>.</w:t>
            </w:r>
            <w:r w:rsidR="00D54EB5" w:rsidRPr="004B5B5F">
              <w:rPr>
                <w:rFonts w:ascii="ＭＳ 明朝" w:hAnsi="ＭＳ 明朝"/>
              </w:rPr>
              <w:t>2</w:t>
            </w:r>
            <w:r w:rsidRPr="004B5B5F">
              <w:rPr>
                <w:rFonts w:ascii="ＭＳ 明朝" w:hAnsi="ＭＳ 明朝" w:hint="eastAsia"/>
              </w:rPr>
              <w:t>以上とする。［3</w:t>
            </w:r>
            <w:r w:rsidRPr="004B5B5F">
              <w:rPr>
                <w:rFonts w:ascii="ＭＳ 明朝" w:hAnsi="ＭＳ 明朝"/>
              </w:rPr>
              <w:t>.</w:t>
            </w:r>
            <w:r w:rsidR="00041B8F" w:rsidRPr="004B5B5F">
              <w:rPr>
                <w:rFonts w:ascii="ＭＳ 明朝" w:hAnsi="ＭＳ 明朝"/>
              </w:rPr>
              <w:t>34</w:t>
            </w:r>
            <w:r w:rsidRPr="004B5B5F">
              <w:rPr>
                <w:rFonts w:ascii="ＭＳ 明朝" w:hAnsi="ＭＳ 明朝" w:hint="eastAsia"/>
              </w:rPr>
              <w:t>］</w:t>
            </w:r>
          </w:p>
          <w:p w14:paraId="3B82FA80" w14:textId="77777777" w:rsidR="006C0009" w:rsidRPr="004B5B5F" w:rsidRDefault="006C0009" w:rsidP="006C0009">
            <w:pPr>
              <w:snapToGrid w:val="0"/>
              <w:spacing w:line="240" w:lineRule="exact"/>
              <w:ind w:leftChars="100" w:left="420" w:hangingChars="100" w:hanging="210"/>
              <w:rPr>
                <w:rFonts w:ascii="ＭＳ 明朝" w:hAnsi="ＭＳ 明朝"/>
                <w:strike/>
              </w:rPr>
            </w:pPr>
          </w:p>
          <w:p w14:paraId="2AD0C510" w14:textId="77777777" w:rsidR="006C0009" w:rsidRPr="004B5B5F" w:rsidRDefault="006C0009" w:rsidP="006C0009">
            <w:pPr>
              <w:snapToGrid w:val="0"/>
              <w:spacing w:line="240" w:lineRule="exact"/>
              <w:jc w:val="left"/>
              <w:rPr>
                <w:rFonts w:ascii="ＭＳ 明朝" w:hAnsi="ＭＳ 明朝"/>
              </w:rPr>
            </w:pPr>
          </w:p>
          <w:p w14:paraId="2624BD79" w14:textId="77777777" w:rsidR="006C0009" w:rsidRPr="004B5B5F" w:rsidRDefault="006C0009" w:rsidP="006C0009">
            <w:pPr>
              <w:snapToGrid w:val="0"/>
              <w:spacing w:line="240" w:lineRule="exact"/>
              <w:ind w:left="420" w:hangingChars="200" w:hanging="420"/>
              <w:jc w:val="left"/>
              <w:rPr>
                <w:rFonts w:ascii="ＭＳ 明朝" w:hAnsi="ＭＳ 明朝"/>
              </w:rPr>
            </w:pPr>
          </w:p>
          <w:p w14:paraId="6A858972" w14:textId="5E6BDCAF" w:rsidR="006C0009" w:rsidRPr="004B5B5F" w:rsidRDefault="006C0009" w:rsidP="006C0009">
            <w:pPr>
              <w:snapToGrid w:val="0"/>
              <w:spacing w:line="240" w:lineRule="exact"/>
              <w:ind w:left="420" w:hangingChars="200" w:hanging="420"/>
              <w:jc w:val="left"/>
              <w:rPr>
                <w:rFonts w:ascii="ＭＳ 明朝" w:hAnsi="ＭＳ 明朝"/>
              </w:rPr>
            </w:pPr>
            <w:r w:rsidRPr="004B5B5F">
              <w:rPr>
                <w:rFonts w:ascii="ＭＳ 明朝" w:hAnsi="ＭＳ 明朝" w:hint="eastAsia"/>
              </w:rPr>
              <w:t>イ・教員相互の</w:t>
            </w:r>
            <w:r w:rsidRPr="004B5B5F">
              <w:rPr>
                <w:rFonts w:ascii="ＭＳ 明朝" w:hAnsi="ＭＳ 明朝"/>
              </w:rPr>
              <w:t>授業観察</w:t>
            </w:r>
            <w:r w:rsidRPr="004B5B5F">
              <w:rPr>
                <w:rFonts w:ascii="ＭＳ 明朝" w:hAnsi="ＭＳ 明朝" w:hint="eastAsia"/>
              </w:rPr>
              <w:t>を</w:t>
            </w:r>
            <w:r w:rsidRPr="004B5B5F">
              <w:rPr>
                <w:rFonts w:ascii="ＭＳ 明朝" w:hAnsi="ＭＳ 明朝"/>
              </w:rPr>
              <w:t>年間延べ</w:t>
            </w:r>
            <w:r w:rsidRPr="004B5B5F">
              <w:rPr>
                <w:rFonts w:ascii="ＭＳ 明朝" w:hAnsi="ＭＳ 明朝" w:hint="eastAsia"/>
              </w:rPr>
              <w:t>1</w:t>
            </w:r>
            <w:r w:rsidRPr="004B5B5F">
              <w:rPr>
                <w:rFonts w:ascii="ＭＳ 明朝" w:hAnsi="ＭＳ 明朝"/>
              </w:rPr>
              <w:t>00回</w:t>
            </w:r>
            <w:r w:rsidRPr="004B5B5F">
              <w:rPr>
                <w:rFonts w:ascii="ＭＳ 明朝" w:hAnsi="ＭＳ 明朝" w:hint="eastAsia"/>
              </w:rPr>
              <w:t>以上[</w:t>
            </w:r>
            <w:r w:rsidR="008C0E04" w:rsidRPr="004B5B5F">
              <w:rPr>
                <w:rFonts w:ascii="ＭＳ 明朝" w:hAnsi="ＭＳ 明朝"/>
              </w:rPr>
              <w:t>55</w:t>
            </w:r>
            <w:r w:rsidRPr="004B5B5F">
              <w:rPr>
                <w:rFonts w:ascii="ＭＳ 明朝" w:hAnsi="ＭＳ 明朝" w:hint="eastAsia"/>
              </w:rPr>
              <w:t>回]</w:t>
            </w:r>
            <w:r w:rsidR="00C84A58" w:rsidRPr="004B5B5F">
              <w:rPr>
                <w:rFonts w:ascii="ＭＳ 明朝" w:hAnsi="ＭＳ 明朝"/>
              </w:rPr>
              <w:t xml:space="preserve"> </w:t>
            </w:r>
          </w:p>
          <w:p w14:paraId="1FF6C6FD" w14:textId="77777777" w:rsidR="006C0009" w:rsidRPr="004B5B5F" w:rsidRDefault="006C0009" w:rsidP="006C0009">
            <w:pPr>
              <w:snapToGrid w:val="0"/>
              <w:spacing w:line="240" w:lineRule="exact"/>
              <w:ind w:firstLineChars="100" w:firstLine="210"/>
              <w:jc w:val="left"/>
              <w:rPr>
                <w:rFonts w:ascii="ＭＳ 明朝" w:hAnsi="ＭＳ 明朝"/>
              </w:rPr>
            </w:pPr>
            <w:r w:rsidRPr="004B5B5F">
              <w:rPr>
                <w:rFonts w:ascii="ＭＳ 明朝" w:hAnsi="ＭＳ 明朝" w:hint="eastAsia"/>
              </w:rPr>
              <w:t>・研究授業を年間延べ５回</w:t>
            </w:r>
            <w:r w:rsidR="00041B8F" w:rsidRPr="004B5B5F">
              <w:rPr>
                <w:rFonts w:ascii="ＭＳ 明朝" w:hAnsi="ＭＳ 明朝" w:hint="eastAsia"/>
              </w:rPr>
              <w:t>［６回］</w:t>
            </w:r>
          </w:p>
          <w:p w14:paraId="593C92F4" w14:textId="77777777" w:rsidR="006C0009" w:rsidRPr="004B5B5F" w:rsidRDefault="006C0009" w:rsidP="006C0009">
            <w:pPr>
              <w:snapToGrid w:val="0"/>
              <w:spacing w:line="240" w:lineRule="exact"/>
              <w:ind w:left="420" w:hangingChars="200" w:hanging="420"/>
              <w:jc w:val="left"/>
              <w:rPr>
                <w:rFonts w:ascii="ＭＳ 明朝" w:hAnsi="ＭＳ 明朝"/>
              </w:rPr>
            </w:pPr>
          </w:p>
          <w:p w14:paraId="03DE7994" w14:textId="77777777" w:rsidR="006C0009" w:rsidRPr="004B5B5F" w:rsidRDefault="006C0009" w:rsidP="006C0009">
            <w:pPr>
              <w:snapToGrid w:val="0"/>
              <w:spacing w:line="240" w:lineRule="exact"/>
              <w:ind w:left="420" w:hangingChars="200" w:hanging="420"/>
              <w:jc w:val="left"/>
              <w:rPr>
                <w:rFonts w:ascii="ＭＳ 明朝" w:hAnsi="ＭＳ 明朝"/>
              </w:rPr>
            </w:pPr>
            <w:r w:rsidRPr="004B5B5F">
              <w:rPr>
                <w:rFonts w:ascii="ＭＳ 明朝" w:hAnsi="ＭＳ 明朝" w:hint="eastAsia"/>
              </w:rPr>
              <w:t>ウ・</w:t>
            </w:r>
            <w:r w:rsidRPr="004B5B5F">
              <w:rPr>
                <w:rFonts w:ascii="ＭＳ 明朝" w:hAnsi="ＭＳ 明朝"/>
              </w:rPr>
              <w:t>学校教育自己診断(生徒)の「授業が分かりやすい」の肯定</w:t>
            </w:r>
            <w:r w:rsidRPr="004B5B5F">
              <w:rPr>
                <w:rFonts w:ascii="ＭＳ 明朝" w:hAnsi="ＭＳ 明朝" w:hint="eastAsia"/>
              </w:rPr>
              <w:t>率</w:t>
            </w:r>
            <w:r w:rsidR="005145D4" w:rsidRPr="004B5B5F">
              <w:rPr>
                <w:rFonts w:ascii="ＭＳ 明朝" w:hAnsi="ＭＳ 明朝" w:hint="eastAsia"/>
              </w:rPr>
              <w:t>7</w:t>
            </w:r>
            <w:r w:rsidR="005145D4" w:rsidRPr="004B5B5F">
              <w:rPr>
                <w:rFonts w:ascii="ＭＳ 明朝" w:hAnsi="ＭＳ 明朝"/>
              </w:rPr>
              <w:t>5</w:t>
            </w:r>
            <w:r w:rsidRPr="004B5B5F">
              <w:rPr>
                <w:rFonts w:ascii="ＭＳ 明朝" w:hAnsi="ＭＳ 明朝" w:hint="eastAsia"/>
              </w:rPr>
              <w:t>％以上　[</w:t>
            </w:r>
            <w:r w:rsidRPr="004B5B5F">
              <w:rPr>
                <w:rFonts w:ascii="ＭＳ 明朝" w:hAnsi="ＭＳ 明朝"/>
              </w:rPr>
              <w:t>82.</w:t>
            </w:r>
            <w:r w:rsidR="000B7CDE" w:rsidRPr="004B5B5F">
              <w:rPr>
                <w:rFonts w:ascii="ＭＳ 明朝" w:hAnsi="ＭＳ 明朝"/>
              </w:rPr>
              <w:t>3</w:t>
            </w:r>
            <w:r w:rsidRPr="004B5B5F">
              <w:rPr>
                <w:rFonts w:ascii="ＭＳ 明朝" w:hAnsi="ＭＳ 明朝" w:hint="eastAsia"/>
              </w:rPr>
              <w:t>%]</w:t>
            </w:r>
          </w:p>
          <w:p w14:paraId="08EADB91" w14:textId="77777777" w:rsidR="006C0009" w:rsidRPr="004B5B5F" w:rsidRDefault="006C0009" w:rsidP="006C0009">
            <w:pPr>
              <w:snapToGrid w:val="0"/>
              <w:spacing w:line="240" w:lineRule="exact"/>
              <w:ind w:left="420" w:hangingChars="200" w:hanging="420"/>
              <w:jc w:val="left"/>
              <w:rPr>
                <w:rFonts w:ascii="ＭＳ 明朝" w:hAnsi="ＭＳ 明朝"/>
              </w:rPr>
            </w:pPr>
          </w:p>
          <w:p w14:paraId="34F5F104" w14:textId="77777777" w:rsidR="006C0009" w:rsidRPr="004B5B5F" w:rsidRDefault="006C0009" w:rsidP="006C0009">
            <w:pPr>
              <w:snapToGrid w:val="0"/>
              <w:spacing w:line="240" w:lineRule="exact"/>
              <w:ind w:left="420" w:hangingChars="200" w:hanging="420"/>
              <w:jc w:val="left"/>
              <w:rPr>
                <w:rFonts w:ascii="ＭＳ 明朝" w:hAnsi="ＭＳ 明朝"/>
              </w:rPr>
            </w:pPr>
            <w:r w:rsidRPr="004B5B5F">
              <w:rPr>
                <w:rFonts w:ascii="ＭＳ 明朝" w:hAnsi="ＭＳ 明朝" w:hint="eastAsia"/>
              </w:rPr>
              <w:t>エ・</w:t>
            </w:r>
            <w:r w:rsidRPr="004B5B5F">
              <w:rPr>
                <w:rFonts w:ascii="ＭＳ 明朝" w:hAnsi="ＭＳ 明朝"/>
              </w:rPr>
              <w:t>学校教育自己診断(生徒)の「</w:t>
            </w:r>
            <w:r w:rsidRPr="004B5B5F">
              <w:rPr>
                <w:rFonts w:ascii="ＭＳ 明朝" w:hAnsi="ＭＳ 明朝" w:hint="eastAsia"/>
              </w:rPr>
              <w:t>視聴覚教材やICTが効果的に活用されている</w:t>
            </w:r>
            <w:r w:rsidRPr="004B5B5F">
              <w:rPr>
                <w:rFonts w:ascii="ＭＳ 明朝" w:hAnsi="ＭＳ 明朝"/>
              </w:rPr>
              <w:t>」の肯定</w:t>
            </w:r>
            <w:r w:rsidRPr="004B5B5F">
              <w:rPr>
                <w:rFonts w:ascii="ＭＳ 明朝" w:hAnsi="ＭＳ 明朝" w:hint="eastAsia"/>
              </w:rPr>
              <w:t>率</w:t>
            </w:r>
            <w:r w:rsidR="00D54EB5" w:rsidRPr="004B5B5F">
              <w:rPr>
                <w:rFonts w:ascii="ＭＳ 明朝" w:hAnsi="ＭＳ 明朝" w:hint="eastAsia"/>
              </w:rPr>
              <w:t>8</w:t>
            </w:r>
            <w:r w:rsidR="00D54EB5" w:rsidRPr="004B5B5F">
              <w:rPr>
                <w:rFonts w:ascii="ＭＳ 明朝" w:hAnsi="ＭＳ 明朝"/>
              </w:rPr>
              <w:t>0</w:t>
            </w:r>
            <w:r w:rsidRPr="004B5B5F">
              <w:rPr>
                <w:rFonts w:ascii="ＭＳ 明朝" w:hAnsi="ＭＳ 明朝" w:hint="eastAsia"/>
              </w:rPr>
              <w:t xml:space="preserve">％以上　　　　　</w:t>
            </w:r>
          </w:p>
          <w:p w14:paraId="5A2BE7CA" w14:textId="77777777" w:rsidR="006C0009" w:rsidRPr="004B5B5F" w:rsidRDefault="006C0009" w:rsidP="006C0009">
            <w:pPr>
              <w:snapToGrid w:val="0"/>
              <w:spacing w:line="240" w:lineRule="exact"/>
              <w:ind w:leftChars="200" w:left="420" w:firstLineChars="1100" w:firstLine="2310"/>
              <w:jc w:val="left"/>
              <w:rPr>
                <w:rFonts w:ascii="ＭＳ 明朝" w:hAnsi="ＭＳ 明朝"/>
              </w:rPr>
            </w:pPr>
            <w:r w:rsidRPr="004B5B5F">
              <w:rPr>
                <w:rFonts w:ascii="ＭＳ 明朝" w:hAnsi="ＭＳ 明朝" w:hint="eastAsia"/>
              </w:rPr>
              <w:t>[</w:t>
            </w:r>
            <w:r w:rsidR="000B7CDE" w:rsidRPr="004B5B5F">
              <w:rPr>
                <w:rFonts w:ascii="ＭＳ 明朝" w:hAnsi="ＭＳ 明朝"/>
              </w:rPr>
              <w:t>84.9</w:t>
            </w:r>
            <w:r w:rsidRPr="004B5B5F">
              <w:rPr>
                <w:rFonts w:ascii="ＭＳ 明朝" w:hAnsi="ＭＳ 明朝" w:hint="eastAsia"/>
              </w:rPr>
              <w:t>%]</w:t>
            </w:r>
          </w:p>
          <w:p w14:paraId="61681935" w14:textId="77777777" w:rsidR="006C0009" w:rsidRPr="004B5B5F" w:rsidRDefault="006C0009" w:rsidP="006C0009">
            <w:pPr>
              <w:snapToGrid w:val="0"/>
              <w:spacing w:line="240" w:lineRule="exact"/>
              <w:jc w:val="left"/>
              <w:rPr>
                <w:rFonts w:ascii="ＭＳ 明朝" w:hAnsi="ＭＳ 明朝"/>
              </w:rPr>
            </w:pPr>
          </w:p>
          <w:p w14:paraId="719BE483" w14:textId="1B71BFB4" w:rsidR="006C0009" w:rsidRPr="004B5B5F" w:rsidRDefault="006C0009" w:rsidP="006C0009">
            <w:pPr>
              <w:snapToGrid w:val="0"/>
              <w:spacing w:line="240" w:lineRule="exact"/>
              <w:jc w:val="left"/>
              <w:rPr>
                <w:rFonts w:ascii="ＭＳ 明朝" w:hAnsi="ＭＳ 明朝"/>
              </w:rPr>
            </w:pPr>
            <w:r w:rsidRPr="004B5B5F">
              <w:rPr>
                <w:rFonts w:ascii="ＭＳ 明朝" w:hAnsi="ＭＳ 明朝" w:hint="eastAsia"/>
              </w:rPr>
              <w:t>オ・自主的に学習する習慣を高め</w:t>
            </w:r>
            <w:r w:rsidR="00F761B1" w:rsidRPr="004B5B5F">
              <w:rPr>
                <w:rFonts w:ascii="ＭＳ 明朝" w:hAnsi="ＭＳ 明朝" w:hint="eastAsia"/>
              </w:rPr>
              <w:t>る</w:t>
            </w:r>
          </w:p>
          <w:p w14:paraId="049A62C4" w14:textId="77777777" w:rsidR="006C0009" w:rsidRPr="004B5B5F" w:rsidRDefault="006C0009" w:rsidP="006C0009">
            <w:pPr>
              <w:snapToGrid w:val="0"/>
              <w:spacing w:line="240" w:lineRule="exact"/>
              <w:ind w:leftChars="200" w:left="420"/>
              <w:jc w:val="left"/>
              <w:rPr>
                <w:rFonts w:ascii="ＭＳ 明朝" w:hAnsi="ＭＳ 明朝"/>
              </w:rPr>
            </w:pPr>
            <w:r w:rsidRPr="004B5B5F">
              <w:rPr>
                <w:rFonts w:ascii="ＭＳ 明朝" w:hAnsi="ＭＳ 明朝" w:hint="eastAsia"/>
              </w:rPr>
              <w:t>基礎学力調査</w:t>
            </w:r>
            <w:r w:rsidRPr="004B5B5F">
              <w:rPr>
                <w:rFonts w:ascii="ＭＳ 明朝" w:hAnsi="ＭＳ 明朝"/>
              </w:rPr>
              <w:t>(</w:t>
            </w:r>
            <w:r w:rsidRPr="004B5B5F">
              <w:rPr>
                <w:rFonts w:ascii="ＭＳ 明朝" w:hAnsi="ＭＳ 明朝" w:hint="eastAsia"/>
              </w:rPr>
              <w:t>９</w:t>
            </w:r>
            <w:r w:rsidRPr="004B5B5F">
              <w:rPr>
                <w:rFonts w:ascii="ＭＳ 明朝" w:hAnsi="ＭＳ 明朝"/>
              </w:rPr>
              <w:t>月実施分)の</w:t>
            </w:r>
            <w:r w:rsidRPr="004B5B5F">
              <w:rPr>
                <w:rFonts w:ascii="ＭＳ 明朝" w:hAnsi="ＭＳ 明朝" w:hint="eastAsia"/>
              </w:rPr>
              <w:t>１</w:t>
            </w:r>
            <w:r w:rsidRPr="004B5B5F">
              <w:rPr>
                <w:rFonts w:ascii="ＭＳ 明朝" w:hAnsi="ＭＳ 明朝"/>
              </w:rPr>
              <w:t>日あたりの学習時間</w:t>
            </w:r>
            <w:r w:rsidRPr="004B5B5F">
              <w:rPr>
                <w:rFonts w:ascii="ＭＳ 明朝" w:hAnsi="ＭＳ 明朝" w:hint="eastAsia"/>
              </w:rPr>
              <w:t>１</w:t>
            </w:r>
            <w:r w:rsidRPr="004B5B5F">
              <w:rPr>
                <w:rFonts w:ascii="ＭＳ 明朝" w:hAnsi="ＭＳ 明朝"/>
              </w:rPr>
              <w:t>時間程度以上の割合</w:t>
            </w:r>
            <w:r w:rsidRPr="004B5B5F">
              <w:rPr>
                <w:rFonts w:ascii="ＭＳ 明朝" w:hAnsi="ＭＳ 明朝" w:hint="eastAsia"/>
              </w:rPr>
              <w:t>１</w:t>
            </w:r>
            <w:r w:rsidRPr="004B5B5F">
              <w:rPr>
                <w:rFonts w:ascii="ＭＳ 明朝" w:hAnsi="ＭＳ 明朝"/>
              </w:rPr>
              <w:t>年、</w:t>
            </w:r>
            <w:r w:rsidRPr="004B5B5F">
              <w:rPr>
                <w:rFonts w:ascii="ＭＳ 明朝" w:hAnsi="ＭＳ 明朝" w:hint="eastAsia"/>
              </w:rPr>
              <w:t>２</w:t>
            </w:r>
            <w:r w:rsidRPr="004B5B5F">
              <w:rPr>
                <w:rFonts w:ascii="ＭＳ 明朝" w:hAnsi="ＭＳ 明朝"/>
              </w:rPr>
              <w:t>年</w:t>
            </w:r>
            <w:r w:rsidR="005F084B" w:rsidRPr="004B5B5F">
              <w:rPr>
                <w:rFonts w:ascii="ＭＳ 明朝" w:hAnsi="ＭＳ 明朝" w:hint="eastAsia"/>
              </w:rPr>
              <w:t>2</w:t>
            </w:r>
            <w:r w:rsidR="005F084B" w:rsidRPr="004B5B5F">
              <w:rPr>
                <w:rFonts w:ascii="ＭＳ 明朝" w:hAnsi="ＭＳ 明朝"/>
              </w:rPr>
              <w:t>0</w:t>
            </w:r>
            <w:r w:rsidRPr="004B5B5F">
              <w:rPr>
                <w:rFonts w:ascii="ＭＳ 明朝" w:hAnsi="ＭＳ 明朝"/>
              </w:rPr>
              <w:t>%以上</w:t>
            </w:r>
            <w:r w:rsidRPr="004B5B5F">
              <w:rPr>
                <w:rFonts w:ascii="ＭＳ 明朝" w:hAnsi="ＭＳ 明朝" w:hint="eastAsia"/>
              </w:rPr>
              <w:t>[１</w:t>
            </w:r>
            <w:r w:rsidRPr="004B5B5F">
              <w:rPr>
                <w:rFonts w:ascii="ＭＳ 明朝" w:hAnsi="ＭＳ 明朝"/>
              </w:rPr>
              <w:t>年</w:t>
            </w:r>
            <w:r w:rsidR="005F084B" w:rsidRPr="004B5B5F">
              <w:rPr>
                <w:rFonts w:ascii="ＭＳ 明朝" w:hAnsi="ＭＳ 明朝" w:hint="eastAsia"/>
              </w:rPr>
              <w:t>1</w:t>
            </w:r>
            <w:r w:rsidR="005F084B" w:rsidRPr="004B5B5F">
              <w:rPr>
                <w:rFonts w:ascii="ＭＳ 明朝" w:hAnsi="ＭＳ 明朝"/>
              </w:rPr>
              <w:t>8</w:t>
            </w:r>
            <w:r w:rsidRPr="004B5B5F">
              <w:rPr>
                <w:rFonts w:ascii="ＭＳ 明朝" w:hAnsi="ＭＳ 明朝"/>
              </w:rPr>
              <w:t>%、</w:t>
            </w:r>
            <w:r w:rsidRPr="004B5B5F">
              <w:rPr>
                <w:rFonts w:ascii="ＭＳ 明朝" w:hAnsi="ＭＳ 明朝" w:hint="eastAsia"/>
              </w:rPr>
              <w:t>２</w:t>
            </w:r>
            <w:r w:rsidRPr="004B5B5F">
              <w:rPr>
                <w:rFonts w:ascii="ＭＳ 明朝" w:hAnsi="ＭＳ 明朝"/>
              </w:rPr>
              <w:t xml:space="preserve">年 </w:t>
            </w:r>
            <w:r w:rsidR="005F084B" w:rsidRPr="004B5B5F">
              <w:rPr>
                <w:rFonts w:ascii="ＭＳ 明朝" w:hAnsi="ＭＳ 明朝"/>
              </w:rPr>
              <w:t>16</w:t>
            </w:r>
            <w:r w:rsidRPr="004B5B5F">
              <w:rPr>
                <w:rFonts w:ascii="ＭＳ 明朝" w:hAnsi="ＭＳ 明朝"/>
              </w:rPr>
              <w:t>%</w:t>
            </w:r>
            <w:r w:rsidRPr="004B5B5F">
              <w:rPr>
                <w:rFonts w:ascii="ＭＳ 明朝" w:hAnsi="ＭＳ 明朝" w:hint="eastAsia"/>
              </w:rPr>
              <w:t>]</w:t>
            </w:r>
          </w:p>
          <w:p w14:paraId="31CB9F58" w14:textId="77777777" w:rsidR="006C0009" w:rsidRPr="004B5B5F" w:rsidRDefault="006C0009" w:rsidP="006C0009">
            <w:pPr>
              <w:snapToGrid w:val="0"/>
              <w:spacing w:line="240" w:lineRule="exact"/>
              <w:ind w:left="420" w:hangingChars="200" w:hanging="420"/>
              <w:rPr>
                <w:rFonts w:ascii="ＭＳ 明朝" w:hAnsi="ＭＳ 明朝"/>
              </w:rPr>
            </w:pPr>
          </w:p>
          <w:p w14:paraId="6BACB7E7" w14:textId="77777777" w:rsidR="006C0009" w:rsidRPr="004B5B5F" w:rsidRDefault="006C0009" w:rsidP="006C0009">
            <w:pPr>
              <w:snapToGrid w:val="0"/>
              <w:spacing w:line="240" w:lineRule="exact"/>
              <w:ind w:left="420" w:hangingChars="200" w:hanging="420"/>
              <w:rPr>
                <w:rFonts w:ascii="ＭＳ 明朝" w:hAnsi="ＭＳ 明朝"/>
              </w:rPr>
            </w:pPr>
          </w:p>
          <w:p w14:paraId="5C17F6F4" w14:textId="77777777" w:rsidR="006C0009" w:rsidRPr="004B5B5F" w:rsidRDefault="006C0009" w:rsidP="006C0009">
            <w:pPr>
              <w:snapToGrid w:val="0"/>
              <w:spacing w:line="240" w:lineRule="exact"/>
              <w:ind w:left="420" w:hangingChars="200" w:hanging="420"/>
              <w:rPr>
                <w:rFonts w:ascii="ＭＳ 明朝" w:hAnsi="ＭＳ 明朝"/>
              </w:rPr>
            </w:pPr>
          </w:p>
          <w:p w14:paraId="1E69C6FC"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カ・</w:t>
            </w:r>
            <w:r w:rsidRPr="004B5B5F">
              <w:rPr>
                <w:rFonts w:ascii="ＭＳ 明朝" w:hAnsi="ＭＳ 明朝" w:hint="eastAsia"/>
                <w:kern w:val="0"/>
              </w:rPr>
              <w:t>校内読書感想コンクールの継続実施。</w:t>
            </w:r>
            <w:r w:rsidRPr="004B5B5F">
              <w:rPr>
                <w:rFonts w:ascii="ＭＳ 明朝" w:hAnsi="ＭＳ 明朝" w:hint="eastAsia"/>
              </w:rPr>
              <w:t>図書室の活用の奨励。生徒図書委員会の活動を昨年</w:t>
            </w:r>
            <w:r w:rsidR="00767290" w:rsidRPr="004B5B5F">
              <w:rPr>
                <w:rFonts w:ascii="ＭＳ 明朝" w:hAnsi="ＭＳ 明朝" w:hint="eastAsia"/>
              </w:rPr>
              <w:t>並みとする。</w:t>
            </w:r>
            <w:r w:rsidR="000841A4" w:rsidRPr="004B5B5F">
              <w:rPr>
                <w:rFonts w:ascii="ＭＳ 明朝" w:hAnsi="ＭＳ 明朝" w:hint="eastAsia"/>
              </w:rPr>
              <w:t xml:space="preserve">　　　　</w:t>
            </w:r>
            <w:r w:rsidR="000841A4" w:rsidRPr="004B5B5F">
              <w:rPr>
                <w:rFonts w:ascii="ＭＳ 明朝" w:hAnsi="ＭＳ 明朝" w:hint="eastAsia"/>
                <w:color w:val="FF0000"/>
              </w:rPr>
              <w:t xml:space="preserve">　　　　　　</w:t>
            </w:r>
            <w:r w:rsidRPr="004B5B5F">
              <w:rPr>
                <w:rFonts w:ascii="ＭＳ 明朝" w:hAnsi="ＭＳ 明朝" w:hint="eastAsia"/>
              </w:rPr>
              <w:t>[</w:t>
            </w:r>
            <w:r w:rsidR="008C0E04" w:rsidRPr="004B5B5F">
              <w:rPr>
                <w:rFonts w:ascii="ＭＳ 明朝" w:hAnsi="ＭＳ 明朝" w:hint="eastAsia"/>
              </w:rPr>
              <w:t>３</w:t>
            </w:r>
            <w:r w:rsidR="00041B8F" w:rsidRPr="004B5B5F">
              <w:rPr>
                <w:rFonts w:ascii="ＭＳ 明朝" w:hAnsi="ＭＳ 明朝" w:hint="eastAsia"/>
              </w:rPr>
              <w:t>回］</w:t>
            </w:r>
          </w:p>
          <w:p w14:paraId="5B036AF1" w14:textId="77777777" w:rsidR="006C0009" w:rsidRPr="004B5B5F" w:rsidRDefault="006C0009" w:rsidP="00C84A58">
            <w:pPr>
              <w:spacing w:line="240" w:lineRule="exact"/>
              <w:ind w:leftChars="100" w:left="210" w:firstLineChars="1300" w:firstLine="2730"/>
              <w:jc w:val="left"/>
              <w:rPr>
                <w:rFonts w:ascii="ＭＳ 明朝" w:hAnsi="ＭＳ 明朝"/>
              </w:rPr>
            </w:pPr>
          </w:p>
          <w:p w14:paraId="2D2A7EA3" w14:textId="77777777" w:rsidR="006C0009" w:rsidRPr="004B5B5F" w:rsidRDefault="006C0009" w:rsidP="00367A9F">
            <w:pPr>
              <w:spacing w:line="240" w:lineRule="exact"/>
              <w:ind w:left="315" w:hangingChars="150" w:hanging="315"/>
              <w:jc w:val="left"/>
              <w:rPr>
                <w:rFonts w:ascii="ＭＳ 明朝" w:hAnsi="ＭＳ 明朝"/>
                <w:sz w:val="20"/>
                <w:szCs w:val="20"/>
              </w:rPr>
            </w:pPr>
            <w:r w:rsidRPr="004B5B5F">
              <w:rPr>
                <w:rFonts w:ascii="ＭＳ 明朝" w:hAnsi="ＭＳ 明朝" w:hint="eastAsia"/>
              </w:rPr>
              <w:t>キ・</w:t>
            </w:r>
            <w:r w:rsidR="000841A4" w:rsidRPr="004B5B5F">
              <w:rPr>
                <w:rFonts w:ascii="ＭＳ 明朝" w:hAnsi="ＭＳ 明朝" w:hint="eastAsia"/>
              </w:rPr>
              <w:t>教務部</w:t>
            </w:r>
            <w:r w:rsidR="00367A9F" w:rsidRPr="004B5B5F">
              <w:rPr>
                <w:rFonts w:ascii="ＭＳ 明朝" w:hAnsi="ＭＳ 明朝" w:hint="eastAsia"/>
              </w:rPr>
              <w:t>が主体となり</w:t>
            </w:r>
            <w:r w:rsidR="000841A4" w:rsidRPr="004B5B5F">
              <w:rPr>
                <w:rFonts w:ascii="ＭＳ 明朝" w:hAnsi="ＭＳ 明朝" w:hint="eastAsia"/>
              </w:rPr>
              <w:t>、</w:t>
            </w:r>
            <w:r w:rsidR="00367A9F" w:rsidRPr="004B5B5F">
              <w:rPr>
                <w:rFonts w:ascii="ＭＳ 明朝" w:hAnsi="ＭＳ 明朝" w:hint="eastAsia"/>
              </w:rPr>
              <w:t>各教科において、スクールポリシー</w:t>
            </w:r>
            <w:r w:rsidRPr="004B5B5F">
              <w:rPr>
                <w:rFonts w:ascii="ＭＳ 明朝" w:hAnsi="ＭＳ 明朝" w:hint="eastAsia"/>
              </w:rPr>
              <w:t>に</w:t>
            </w:r>
            <w:r w:rsidR="00367A9F" w:rsidRPr="004B5B5F">
              <w:rPr>
                <w:rFonts w:ascii="ＭＳ 明朝" w:hAnsi="ＭＳ 明朝" w:hint="eastAsia"/>
              </w:rPr>
              <w:t>即した特色ある教育課程についての協議を学期に１回以上実施する。</w:t>
            </w: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5248F9F2" w14:textId="77777777" w:rsidR="00D7797C" w:rsidRPr="004B5B5F" w:rsidRDefault="00D7797C" w:rsidP="00D7797C">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１</w:t>
            </w:r>
            <w:r w:rsidRPr="004B5B5F">
              <w:rPr>
                <w:rFonts w:ascii="ＭＳ 明朝" w:hAnsi="ＭＳ 明朝"/>
              </w:rPr>
              <w:t>)</w:t>
            </w:r>
          </w:p>
          <w:p w14:paraId="54A9A4BC" w14:textId="63825FEF" w:rsidR="00B21AED" w:rsidRPr="004B5B5F" w:rsidRDefault="00B21AED" w:rsidP="0009388C">
            <w:pPr>
              <w:spacing w:line="240" w:lineRule="exact"/>
              <w:ind w:left="320" w:hangingChars="200" w:hanging="320"/>
              <w:jc w:val="left"/>
              <w:rPr>
                <w:rFonts w:ascii="ＭＳ 明朝" w:hAnsi="ＭＳ 明朝"/>
                <w:sz w:val="16"/>
                <w:szCs w:val="16"/>
              </w:rPr>
            </w:pPr>
            <w:r w:rsidRPr="004B5B5F">
              <w:rPr>
                <w:rFonts w:ascii="ＭＳ 明朝" w:hAnsi="ＭＳ 明朝" w:hint="eastAsia"/>
                <w:sz w:val="16"/>
                <w:szCs w:val="16"/>
              </w:rPr>
              <w:t>ア・職員会議や式典等において、めざす学校像の共通理解を図</w:t>
            </w:r>
            <w:r w:rsidR="0087290F" w:rsidRPr="004B5B5F">
              <w:rPr>
                <w:rFonts w:ascii="ＭＳ 明朝" w:hAnsi="ＭＳ 明朝" w:hint="eastAsia"/>
                <w:sz w:val="16"/>
                <w:szCs w:val="16"/>
              </w:rPr>
              <w:t>っている。</w:t>
            </w:r>
            <w:r w:rsidR="007209F3" w:rsidRPr="004B5B5F">
              <w:rPr>
                <w:rFonts w:ascii="ＭＳ 明朝" w:hAnsi="ＭＳ 明朝" w:hint="eastAsia"/>
                <w:sz w:val="16"/>
                <w:szCs w:val="16"/>
              </w:rPr>
              <w:t>結果、</w:t>
            </w:r>
            <w:r w:rsidRPr="004B5B5F">
              <w:rPr>
                <w:rFonts w:ascii="ＭＳ 明朝" w:hAnsi="ＭＳ 明朝" w:hint="eastAsia"/>
                <w:sz w:val="16"/>
                <w:szCs w:val="16"/>
              </w:rPr>
              <w:t>様々な教育活動</w:t>
            </w:r>
            <w:r w:rsidR="00040A7C" w:rsidRPr="004B5B5F">
              <w:rPr>
                <w:rFonts w:ascii="ＭＳ 明朝" w:hAnsi="ＭＳ 明朝" w:hint="eastAsia"/>
                <w:sz w:val="16"/>
                <w:szCs w:val="16"/>
              </w:rPr>
              <w:t>において</w:t>
            </w:r>
            <w:r w:rsidRPr="004B5B5F">
              <w:rPr>
                <w:rFonts w:ascii="ＭＳ 明朝" w:hAnsi="ＭＳ 明朝" w:hint="eastAsia"/>
                <w:sz w:val="16"/>
                <w:szCs w:val="16"/>
              </w:rPr>
              <w:t>生徒、教職員</w:t>
            </w:r>
            <w:r w:rsidR="0087290F" w:rsidRPr="004B5B5F">
              <w:rPr>
                <w:rFonts w:ascii="ＭＳ 明朝" w:hAnsi="ＭＳ 明朝" w:hint="eastAsia"/>
                <w:sz w:val="16"/>
                <w:szCs w:val="16"/>
              </w:rPr>
              <w:t>への浸透</w:t>
            </w:r>
            <w:r w:rsidRPr="004B5B5F">
              <w:rPr>
                <w:rFonts w:ascii="ＭＳ 明朝" w:hAnsi="ＭＳ 明朝" w:hint="eastAsia"/>
                <w:sz w:val="16"/>
                <w:szCs w:val="16"/>
              </w:rPr>
              <w:t>が</w:t>
            </w:r>
            <w:r w:rsidR="0087290F" w:rsidRPr="004B5B5F">
              <w:rPr>
                <w:rFonts w:ascii="ＭＳ 明朝" w:hAnsi="ＭＳ 明朝" w:hint="eastAsia"/>
                <w:sz w:val="16"/>
                <w:szCs w:val="16"/>
              </w:rPr>
              <w:t>伺える。</w:t>
            </w:r>
            <w:r w:rsidRPr="004B5B5F">
              <w:rPr>
                <w:rFonts w:ascii="ＭＳ 明朝" w:hAnsi="ＭＳ 明朝" w:hint="eastAsia"/>
                <w:sz w:val="16"/>
                <w:szCs w:val="16"/>
              </w:rPr>
              <w:t>授業アンケート結果において、第１回・第２回の全体の平均ポイントが</w:t>
            </w:r>
            <w:r w:rsidR="00E42897" w:rsidRPr="004B5B5F">
              <w:rPr>
                <w:rFonts w:ascii="ＭＳ 明朝" w:hAnsi="ＭＳ 明朝" w:hint="eastAsia"/>
                <w:sz w:val="16"/>
                <w:szCs w:val="16"/>
              </w:rPr>
              <w:t>3.31となり、</w:t>
            </w:r>
            <w:r w:rsidRPr="004B5B5F">
              <w:rPr>
                <w:rFonts w:ascii="ＭＳ 明朝" w:hAnsi="ＭＳ 明朝" w:hint="eastAsia"/>
                <w:sz w:val="16"/>
                <w:szCs w:val="16"/>
              </w:rPr>
              <w:t>目標</w:t>
            </w:r>
            <w:r w:rsidR="00A0261A" w:rsidRPr="004B5B5F">
              <w:rPr>
                <w:rFonts w:ascii="ＭＳ 明朝" w:hAnsi="ＭＳ 明朝" w:hint="eastAsia"/>
                <w:sz w:val="16"/>
                <w:szCs w:val="16"/>
              </w:rPr>
              <w:t>を</w:t>
            </w:r>
            <w:r w:rsidRPr="004B5B5F">
              <w:rPr>
                <w:rFonts w:ascii="ＭＳ 明朝" w:hAnsi="ＭＳ 明朝" w:hint="eastAsia"/>
                <w:sz w:val="16"/>
                <w:szCs w:val="16"/>
              </w:rPr>
              <w:t>達成</w:t>
            </w:r>
            <w:r w:rsidR="00A0261A" w:rsidRPr="004B5B5F">
              <w:rPr>
                <w:rFonts w:ascii="ＭＳ 明朝" w:hAnsi="ＭＳ 明朝" w:hint="eastAsia"/>
                <w:sz w:val="16"/>
                <w:szCs w:val="16"/>
              </w:rPr>
              <w:t>した。</w:t>
            </w:r>
            <w:r w:rsidR="0081142F" w:rsidRPr="004B5B5F">
              <w:rPr>
                <w:rFonts w:ascii="ＭＳ 明朝" w:hAnsi="ＭＳ 明朝" w:hint="eastAsia"/>
                <w:sz w:val="16"/>
                <w:szCs w:val="16"/>
              </w:rPr>
              <w:t>今後も、生徒</w:t>
            </w:r>
            <w:r w:rsidR="00E065E1" w:rsidRPr="004B5B5F">
              <w:rPr>
                <w:rFonts w:ascii="ＭＳ 明朝" w:hAnsi="ＭＳ 明朝" w:hint="eastAsia"/>
                <w:sz w:val="16"/>
                <w:szCs w:val="16"/>
              </w:rPr>
              <w:t>一人ひとりの教育的ニーズを深く把握し更なる進化に</w:t>
            </w:r>
            <w:r w:rsidR="00543C92" w:rsidRPr="004B5B5F">
              <w:rPr>
                <w:rFonts w:ascii="ＭＳ 明朝" w:hAnsi="ＭＳ 明朝" w:hint="eastAsia"/>
                <w:sz w:val="16"/>
                <w:szCs w:val="16"/>
              </w:rPr>
              <w:t>努めたい</w:t>
            </w:r>
            <w:r w:rsidR="00E065E1" w:rsidRPr="004B5B5F">
              <w:rPr>
                <w:rFonts w:ascii="ＭＳ 明朝" w:hAnsi="ＭＳ 明朝" w:hint="eastAsia"/>
                <w:sz w:val="16"/>
                <w:szCs w:val="16"/>
              </w:rPr>
              <w:t>。</w:t>
            </w:r>
            <w:r w:rsidR="00A0261A" w:rsidRPr="004B5B5F">
              <w:rPr>
                <w:rFonts w:ascii="ＭＳ 明朝" w:hAnsi="ＭＳ 明朝" w:hint="eastAsia"/>
                <w:sz w:val="16"/>
                <w:szCs w:val="16"/>
              </w:rPr>
              <w:t xml:space="preserve">　</w:t>
            </w:r>
            <w:r w:rsidR="00E42897" w:rsidRPr="004B5B5F">
              <w:rPr>
                <w:rFonts w:ascii="ＭＳ 明朝" w:hAnsi="ＭＳ 明朝" w:hint="eastAsia"/>
                <w:sz w:val="16"/>
                <w:szCs w:val="16"/>
              </w:rPr>
              <w:t xml:space="preserve">　　　　　</w:t>
            </w:r>
            <w:r w:rsidRPr="004B5B5F">
              <w:rPr>
                <w:rFonts w:ascii="ＭＳ 明朝" w:hAnsi="ＭＳ 明朝" w:hint="eastAsia"/>
                <w:sz w:val="16"/>
                <w:szCs w:val="16"/>
              </w:rPr>
              <w:t xml:space="preserve">　（</w:t>
            </w:r>
            <w:r w:rsidR="00E42897" w:rsidRPr="004B5B5F">
              <w:rPr>
                <w:rFonts w:ascii="ＭＳ 明朝" w:hAnsi="ＭＳ 明朝" w:hint="eastAsia"/>
                <w:sz w:val="16"/>
                <w:szCs w:val="16"/>
              </w:rPr>
              <w:t>〇）</w:t>
            </w:r>
          </w:p>
          <w:p w14:paraId="2109CD90" w14:textId="7CE394DC" w:rsidR="00F761B1" w:rsidRPr="004B5B5F" w:rsidRDefault="00B21AED" w:rsidP="0009388C">
            <w:pPr>
              <w:spacing w:line="240" w:lineRule="exact"/>
              <w:ind w:left="320" w:hangingChars="200" w:hanging="320"/>
              <w:jc w:val="left"/>
              <w:rPr>
                <w:rFonts w:ascii="ＭＳ 明朝" w:hAnsi="ＭＳ 明朝"/>
                <w:sz w:val="16"/>
                <w:szCs w:val="16"/>
              </w:rPr>
            </w:pPr>
            <w:r w:rsidRPr="004B5B5F">
              <w:rPr>
                <w:rFonts w:ascii="ＭＳ 明朝" w:hAnsi="ＭＳ 明朝" w:hint="eastAsia"/>
                <w:sz w:val="16"/>
                <w:szCs w:val="16"/>
              </w:rPr>
              <w:t>イ・</w:t>
            </w:r>
            <w:r w:rsidR="00F606B9" w:rsidRPr="004B5B5F">
              <w:rPr>
                <w:rFonts w:ascii="ＭＳ 明朝" w:hAnsi="ＭＳ 明朝" w:hint="eastAsia"/>
                <w:sz w:val="16"/>
                <w:szCs w:val="16"/>
              </w:rPr>
              <w:t>教職員の資質向上のため計画的に教職員研修を実施し</w:t>
            </w:r>
            <w:r w:rsidR="00A0261A" w:rsidRPr="004B5B5F">
              <w:rPr>
                <w:rFonts w:ascii="ＭＳ 明朝" w:hAnsi="ＭＳ 明朝" w:hint="eastAsia"/>
                <w:sz w:val="16"/>
                <w:szCs w:val="16"/>
              </w:rPr>
              <w:t>た</w:t>
            </w:r>
            <w:r w:rsidR="00F606B9" w:rsidRPr="004B5B5F">
              <w:rPr>
                <w:rFonts w:ascii="ＭＳ 明朝" w:hAnsi="ＭＳ 明朝" w:hint="eastAsia"/>
                <w:sz w:val="16"/>
                <w:szCs w:val="16"/>
              </w:rPr>
              <w:t>。特に、授業力については</w:t>
            </w:r>
            <w:r w:rsidRPr="004B5B5F">
              <w:rPr>
                <w:rFonts w:ascii="ＭＳ 明朝" w:hAnsi="ＭＳ 明朝" w:hint="eastAsia"/>
                <w:sz w:val="16"/>
                <w:szCs w:val="16"/>
              </w:rPr>
              <w:t>相互授業見学</w:t>
            </w:r>
            <w:r w:rsidR="00BA506D" w:rsidRPr="004B5B5F">
              <w:rPr>
                <w:rFonts w:ascii="ＭＳ 明朝" w:hAnsi="ＭＳ 明朝" w:hint="eastAsia"/>
                <w:sz w:val="16"/>
                <w:szCs w:val="16"/>
              </w:rPr>
              <w:t>等を</w:t>
            </w:r>
            <w:r w:rsidRPr="004B5B5F">
              <w:rPr>
                <w:rFonts w:ascii="ＭＳ 明朝" w:hAnsi="ＭＳ 明朝" w:hint="eastAsia"/>
                <w:sz w:val="16"/>
                <w:szCs w:val="16"/>
              </w:rPr>
              <w:t>奨励し授業力の向上に努め</w:t>
            </w:r>
            <w:r w:rsidR="00E42897" w:rsidRPr="004B5B5F">
              <w:rPr>
                <w:rFonts w:ascii="ＭＳ 明朝" w:hAnsi="ＭＳ 明朝" w:hint="eastAsia"/>
                <w:sz w:val="16"/>
                <w:szCs w:val="16"/>
              </w:rPr>
              <w:t>た</w:t>
            </w:r>
            <w:r w:rsidR="00BA506D" w:rsidRPr="004B5B5F">
              <w:rPr>
                <w:rFonts w:ascii="ＭＳ 明朝" w:hAnsi="ＭＳ 明朝" w:hint="eastAsia"/>
                <w:sz w:val="16"/>
                <w:szCs w:val="16"/>
              </w:rPr>
              <w:t>。</w:t>
            </w:r>
            <w:r w:rsidR="002724F5" w:rsidRPr="004B5B5F">
              <w:rPr>
                <w:rFonts w:ascii="ＭＳ 明朝" w:hAnsi="ＭＳ 明朝" w:hint="eastAsia"/>
                <w:sz w:val="16"/>
                <w:szCs w:val="16"/>
              </w:rPr>
              <w:t>相互授業見学</w:t>
            </w:r>
            <w:r w:rsidR="00E42897" w:rsidRPr="004B5B5F">
              <w:rPr>
                <w:rFonts w:ascii="ＭＳ 明朝" w:hAnsi="ＭＳ 明朝" w:hint="eastAsia"/>
                <w:sz w:val="16"/>
                <w:szCs w:val="16"/>
              </w:rPr>
              <w:t>は87</w:t>
            </w:r>
            <w:r w:rsidRPr="004B5B5F">
              <w:rPr>
                <w:rFonts w:ascii="ＭＳ 明朝" w:hAnsi="ＭＳ 明朝" w:hint="eastAsia"/>
                <w:sz w:val="16"/>
                <w:szCs w:val="16"/>
              </w:rPr>
              <w:t>回</w:t>
            </w:r>
            <w:r w:rsidR="00F761B1" w:rsidRPr="004B5B5F">
              <w:rPr>
                <w:rFonts w:ascii="ＭＳ 明朝" w:hAnsi="ＭＳ 明朝" w:hint="eastAsia"/>
                <w:sz w:val="16"/>
                <w:szCs w:val="16"/>
              </w:rPr>
              <w:t>と目標に達していないが、昨年度より増加させており</w:t>
            </w:r>
            <w:r w:rsidR="00E42897" w:rsidRPr="004B5B5F">
              <w:rPr>
                <w:rFonts w:ascii="ＭＳ 明朝" w:hAnsi="ＭＳ 明朝" w:hint="eastAsia"/>
                <w:sz w:val="16"/>
                <w:szCs w:val="16"/>
              </w:rPr>
              <w:t>、</w:t>
            </w:r>
            <w:r w:rsidR="00F761B1" w:rsidRPr="004B5B5F">
              <w:rPr>
                <w:rFonts w:ascii="ＭＳ 明朝" w:hAnsi="ＭＳ 明朝" w:hint="eastAsia"/>
                <w:sz w:val="16"/>
                <w:szCs w:val="16"/>
              </w:rPr>
              <w:t>否定的な結果ではないと捉える。</w:t>
            </w:r>
            <w:r w:rsidR="00A0261A" w:rsidRPr="004B5B5F">
              <w:rPr>
                <w:rFonts w:ascii="ＭＳ 明朝" w:hAnsi="ＭＳ 明朝" w:hint="eastAsia"/>
                <w:sz w:val="16"/>
                <w:szCs w:val="16"/>
              </w:rPr>
              <w:t xml:space="preserve">　</w:t>
            </w:r>
            <w:r w:rsidR="00F761B1" w:rsidRPr="004B5B5F">
              <w:rPr>
                <w:rFonts w:ascii="ＭＳ 明朝" w:hAnsi="ＭＳ 明朝" w:hint="eastAsia"/>
                <w:sz w:val="16"/>
                <w:szCs w:val="16"/>
              </w:rPr>
              <w:t xml:space="preserve">　（△）</w:t>
            </w:r>
          </w:p>
          <w:p w14:paraId="2553892C" w14:textId="40AE9264" w:rsidR="00B21AED" w:rsidRPr="004B5B5F" w:rsidRDefault="00F761B1" w:rsidP="00F761B1">
            <w:pPr>
              <w:spacing w:line="240" w:lineRule="exact"/>
              <w:ind w:leftChars="100" w:left="370" w:hangingChars="100" w:hanging="160"/>
              <w:jc w:val="left"/>
              <w:rPr>
                <w:rFonts w:ascii="ＭＳ 明朝" w:hAnsi="ＭＳ 明朝"/>
                <w:sz w:val="16"/>
                <w:szCs w:val="16"/>
              </w:rPr>
            </w:pPr>
            <w:r w:rsidRPr="004B5B5F">
              <w:rPr>
                <w:rFonts w:ascii="ＭＳ 明朝" w:hAnsi="ＭＳ 明朝" w:hint="eastAsia"/>
                <w:sz w:val="16"/>
                <w:szCs w:val="16"/>
              </w:rPr>
              <w:t>・</w:t>
            </w:r>
            <w:r w:rsidR="002724F5" w:rsidRPr="004B5B5F">
              <w:rPr>
                <w:rFonts w:ascii="ＭＳ 明朝" w:hAnsi="ＭＳ 明朝" w:hint="eastAsia"/>
                <w:sz w:val="16"/>
                <w:szCs w:val="16"/>
              </w:rPr>
              <w:t>研究授業</w:t>
            </w:r>
            <w:r w:rsidR="00E42897" w:rsidRPr="004B5B5F">
              <w:rPr>
                <w:rFonts w:ascii="ＭＳ 明朝" w:hAnsi="ＭＳ 明朝" w:hint="eastAsia"/>
                <w:sz w:val="16"/>
                <w:szCs w:val="16"/>
              </w:rPr>
              <w:t>は16</w:t>
            </w:r>
            <w:r w:rsidR="009933A6" w:rsidRPr="004B5B5F">
              <w:rPr>
                <w:rFonts w:ascii="ＭＳ 明朝" w:hAnsi="ＭＳ 明朝" w:hint="eastAsia"/>
                <w:sz w:val="16"/>
                <w:szCs w:val="16"/>
              </w:rPr>
              <w:t>回</w:t>
            </w:r>
            <w:r w:rsidR="00E42897" w:rsidRPr="004B5B5F">
              <w:rPr>
                <w:rFonts w:ascii="ＭＳ 明朝" w:hAnsi="ＭＳ 明朝" w:hint="eastAsia"/>
                <w:sz w:val="16"/>
                <w:szCs w:val="16"/>
              </w:rPr>
              <w:t>の実施である。</w:t>
            </w:r>
            <w:r w:rsidRPr="004B5B5F">
              <w:rPr>
                <w:rFonts w:ascii="ＭＳ 明朝" w:hAnsi="ＭＳ 明朝" w:hint="eastAsia"/>
                <w:sz w:val="16"/>
                <w:szCs w:val="16"/>
              </w:rPr>
              <w:t xml:space="preserve">　 （○）</w:t>
            </w:r>
            <w:r w:rsidR="00F0107F" w:rsidRPr="004B5B5F">
              <w:rPr>
                <w:rFonts w:ascii="ＭＳ 明朝" w:hAnsi="ＭＳ 明朝" w:hint="eastAsia"/>
                <w:sz w:val="16"/>
                <w:szCs w:val="16"/>
              </w:rPr>
              <w:t>今後も継続させ、授業力の更なる向上に努めたい。</w:t>
            </w:r>
            <w:r w:rsidR="0009388C" w:rsidRPr="004B5B5F">
              <w:rPr>
                <w:rFonts w:ascii="ＭＳ 明朝" w:hAnsi="ＭＳ 明朝" w:hint="eastAsia"/>
                <w:sz w:val="16"/>
                <w:szCs w:val="16"/>
              </w:rPr>
              <w:t xml:space="preserve">　　　</w:t>
            </w:r>
            <w:r w:rsidR="00650938" w:rsidRPr="004B5B5F">
              <w:rPr>
                <w:rFonts w:ascii="ＭＳ 明朝" w:hAnsi="ＭＳ 明朝" w:hint="eastAsia"/>
                <w:sz w:val="16"/>
                <w:szCs w:val="16"/>
              </w:rPr>
              <w:t xml:space="preserve">　</w:t>
            </w:r>
            <w:r w:rsidR="0009388C" w:rsidRPr="004B5B5F">
              <w:rPr>
                <w:rFonts w:ascii="ＭＳ 明朝" w:hAnsi="ＭＳ 明朝" w:hint="eastAsia"/>
                <w:sz w:val="16"/>
                <w:szCs w:val="16"/>
              </w:rPr>
              <w:t xml:space="preserve">　　</w:t>
            </w:r>
            <w:r w:rsidR="002C1474" w:rsidRPr="004B5B5F">
              <w:rPr>
                <w:rFonts w:ascii="ＭＳ 明朝" w:hAnsi="ＭＳ 明朝" w:hint="eastAsia"/>
                <w:sz w:val="16"/>
                <w:szCs w:val="16"/>
              </w:rPr>
              <w:t xml:space="preserve">　　　 </w:t>
            </w:r>
            <w:r w:rsidR="00B21AED" w:rsidRPr="004B5B5F">
              <w:rPr>
                <w:rFonts w:ascii="ＭＳ 明朝" w:hAnsi="ＭＳ 明朝" w:hint="eastAsia"/>
                <w:sz w:val="16"/>
                <w:szCs w:val="16"/>
              </w:rPr>
              <w:t xml:space="preserve"> </w:t>
            </w:r>
            <w:r w:rsidR="00B21AED" w:rsidRPr="004B5B5F">
              <w:rPr>
                <w:rFonts w:ascii="ＭＳ 明朝" w:hAnsi="ＭＳ 明朝"/>
                <w:sz w:val="16"/>
                <w:szCs w:val="16"/>
              </w:rPr>
              <w:t xml:space="preserve">  </w:t>
            </w:r>
            <w:r w:rsidR="00B21AED" w:rsidRPr="004B5B5F">
              <w:rPr>
                <w:rFonts w:ascii="ＭＳ 明朝" w:hAnsi="ＭＳ 明朝" w:hint="eastAsia"/>
                <w:sz w:val="16"/>
                <w:szCs w:val="16"/>
              </w:rPr>
              <w:t xml:space="preserve">　　　　　　　　</w:t>
            </w:r>
          </w:p>
          <w:p w14:paraId="10C21209" w14:textId="77777777" w:rsidR="009933A6" w:rsidRPr="004B5B5F" w:rsidRDefault="009933A6" w:rsidP="00B21AED">
            <w:pPr>
              <w:snapToGrid w:val="0"/>
              <w:spacing w:line="220" w:lineRule="exact"/>
              <w:ind w:left="320" w:hangingChars="200" w:hanging="320"/>
              <w:jc w:val="left"/>
              <w:rPr>
                <w:rFonts w:ascii="ＭＳ 明朝" w:hAnsi="ＭＳ 明朝"/>
                <w:color w:val="00B0F0"/>
                <w:sz w:val="16"/>
                <w:szCs w:val="16"/>
              </w:rPr>
            </w:pPr>
          </w:p>
          <w:p w14:paraId="003AADD4" w14:textId="7A0C5FA3" w:rsidR="00B21AED" w:rsidRPr="004B5B5F" w:rsidRDefault="00B21AED" w:rsidP="00B21AED">
            <w:pPr>
              <w:snapToGrid w:val="0"/>
              <w:spacing w:line="220" w:lineRule="exact"/>
              <w:ind w:left="320" w:hangingChars="200" w:hanging="320"/>
              <w:jc w:val="left"/>
              <w:rPr>
                <w:rFonts w:ascii="ＭＳ 明朝" w:hAnsi="ＭＳ 明朝"/>
                <w:sz w:val="16"/>
                <w:szCs w:val="16"/>
              </w:rPr>
            </w:pPr>
            <w:r w:rsidRPr="004B5B5F">
              <w:rPr>
                <w:rFonts w:ascii="ＭＳ 明朝" w:hAnsi="ＭＳ 明朝" w:hint="eastAsia"/>
                <w:sz w:val="16"/>
                <w:szCs w:val="16"/>
              </w:rPr>
              <w:t>ウ・</w:t>
            </w:r>
            <w:r w:rsidRPr="004B5B5F">
              <w:rPr>
                <w:rFonts w:ascii="ＭＳ 明朝" w:hAnsi="ＭＳ 明朝"/>
                <w:sz w:val="16"/>
                <w:szCs w:val="16"/>
              </w:rPr>
              <w:t>学校教育自己診断(生徒)の「授業が分かりやすい」の肯定的回答</w:t>
            </w:r>
            <w:r w:rsidRPr="004B5B5F">
              <w:rPr>
                <w:rFonts w:ascii="ＭＳ 明朝" w:hAnsi="ＭＳ 明朝" w:hint="eastAsia"/>
                <w:sz w:val="16"/>
                <w:szCs w:val="16"/>
              </w:rPr>
              <w:t>が</w:t>
            </w:r>
            <w:r w:rsidR="00474B25" w:rsidRPr="004B5B5F">
              <w:rPr>
                <w:rFonts w:ascii="ＭＳ 明朝" w:hAnsi="ＭＳ 明朝" w:hint="eastAsia"/>
                <w:sz w:val="16"/>
                <w:szCs w:val="16"/>
              </w:rPr>
              <w:t>78</w:t>
            </w:r>
            <w:r w:rsidRPr="004B5B5F">
              <w:rPr>
                <w:rFonts w:ascii="ＭＳ 明朝" w:hAnsi="ＭＳ 明朝"/>
                <w:sz w:val="16"/>
                <w:szCs w:val="16"/>
              </w:rPr>
              <w:t>%</w:t>
            </w:r>
            <w:r w:rsidR="00474B25" w:rsidRPr="004B5B5F">
              <w:rPr>
                <w:rFonts w:ascii="ＭＳ 明朝" w:hAnsi="ＭＳ 明朝" w:hint="eastAsia"/>
                <w:sz w:val="16"/>
                <w:szCs w:val="16"/>
              </w:rPr>
              <w:t>であり目標を達成した。</w:t>
            </w:r>
            <w:r w:rsidRPr="004B5B5F">
              <w:rPr>
                <w:rFonts w:ascii="ＭＳ 明朝" w:hAnsi="ＭＳ 明朝" w:hint="eastAsia"/>
                <w:sz w:val="16"/>
                <w:szCs w:val="16"/>
              </w:rPr>
              <w:t>今後も様々な手段を講じて授業力の</w:t>
            </w:r>
            <w:r w:rsidR="00F0107F" w:rsidRPr="004B5B5F">
              <w:rPr>
                <w:rFonts w:ascii="ＭＳ 明朝" w:hAnsi="ＭＳ 明朝" w:hint="eastAsia"/>
                <w:sz w:val="16"/>
                <w:szCs w:val="16"/>
              </w:rPr>
              <w:t>更なる</w:t>
            </w:r>
            <w:r w:rsidRPr="004B5B5F">
              <w:rPr>
                <w:rFonts w:ascii="ＭＳ 明朝" w:hAnsi="ＭＳ 明朝" w:hint="eastAsia"/>
                <w:sz w:val="16"/>
                <w:szCs w:val="16"/>
              </w:rPr>
              <w:t>向上に努めたい。</w:t>
            </w:r>
            <w:r w:rsidR="000E0B97" w:rsidRPr="004B5B5F">
              <w:rPr>
                <w:rFonts w:ascii="ＭＳ 明朝" w:hAnsi="ＭＳ 明朝" w:hint="eastAsia"/>
                <w:sz w:val="16"/>
                <w:szCs w:val="16"/>
              </w:rPr>
              <w:t xml:space="preserve">　</w:t>
            </w:r>
            <w:r w:rsidR="00474B25" w:rsidRPr="004B5B5F">
              <w:rPr>
                <w:rFonts w:ascii="ＭＳ 明朝" w:hAnsi="ＭＳ 明朝" w:hint="eastAsia"/>
                <w:sz w:val="16"/>
                <w:szCs w:val="16"/>
              </w:rPr>
              <w:t xml:space="preserve">    </w:t>
            </w:r>
            <w:r w:rsidRPr="004B5B5F">
              <w:rPr>
                <w:rFonts w:ascii="ＭＳ 明朝" w:hAnsi="ＭＳ 明朝" w:hint="eastAsia"/>
                <w:sz w:val="16"/>
                <w:szCs w:val="16"/>
              </w:rPr>
              <w:t xml:space="preserve">（○）　　　　　　　　　　　　　</w:t>
            </w:r>
          </w:p>
          <w:p w14:paraId="34BA3F13" w14:textId="77777777" w:rsidR="000E0B97" w:rsidRPr="004B5B5F" w:rsidRDefault="000E0B97" w:rsidP="000E0B97">
            <w:pPr>
              <w:spacing w:line="240" w:lineRule="exact"/>
              <w:ind w:left="320" w:hangingChars="200" w:hanging="320"/>
              <w:jc w:val="left"/>
              <w:rPr>
                <w:rFonts w:ascii="ＭＳ 明朝" w:hAnsi="ＭＳ 明朝"/>
                <w:sz w:val="16"/>
                <w:szCs w:val="16"/>
              </w:rPr>
            </w:pPr>
          </w:p>
          <w:p w14:paraId="4854F22B" w14:textId="4EB945DE" w:rsidR="00474B25" w:rsidRPr="004B5B5F" w:rsidRDefault="00B21AED" w:rsidP="000E0B97">
            <w:pPr>
              <w:spacing w:line="240" w:lineRule="exact"/>
              <w:ind w:left="320" w:hangingChars="200" w:hanging="320"/>
              <w:jc w:val="left"/>
              <w:rPr>
                <w:rFonts w:ascii="ＭＳ 明朝" w:hAnsi="ＭＳ 明朝"/>
                <w:sz w:val="16"/>
                <w:szCs w:val="16"/>
              </w:rPr>
            </w:pPr>
            <w:r w:rsidRPr="004B5B5F">
              <w:rPr>
                <w:rFonts w:ascii="ＭＳ 明朝" w:hAnsi="ＭＳ 明朝" w:hint="eastAsia"/>
                <w:sz w:val="16"/>
                <w:szCs w:val="16"/>
              </w:rPr>
              <w:t>エ・</w:t>
            </w:r>
            <w:r w:rsidR="00F0107F" w:rsidRPr="004B5B5F">
              <w:rPr>
                <w:rFonts w:ascii="ＭＳ 明朝" w:hAnsi="ＭＳ 明朝" w:hint="eastAsia"/>
                <w:sz w:val="16"/>
                <w:szCs w:val="16"/>
              </w:rPr>
              <w:t>教員相互</w:t>
            </w:r>
            <w:r w:rsidR="00FE31DA" w:rsidRPr="004B5B5F">
              <w:rPr>
                <w:rFonts w:ascii="ＭＳ 明朝" w:hAnsi="ＭＳ 明朝" w:hint="eastAsia"/>
                <w:sz w:val="16"/>
                <w:szCs w:val="16"/>
              </w:rPr>
              <w:t>や様々な主体を招いての勉強会を開催する等、</w:t>
            </w:r>
            <w:r w:rsidRPr="004B5B5F">
              <w:rPr>
                <w:rFonts w:ascii="ＭＳ 明朝" w:hAnsi="ＭＳ 明朝" w:hint="eastAsia"/>
                <w:sz w:val="16"/>
                <w:szCs w:val="16"/>
              </w:rPr>
              <w:t>ICTが効果的に活用できるよう</w:t>
            </w:r>
            <w:r w:rsidR="00FE31DA" w:rsidRPr="004B5B5F">
              <w:rPr>
                <w:rFonts w:ascii="ＭＳ 明朝" w:hAnsi="ＭＳ 明朝" w:hint="eastAsia"/>
                <w:sz w:val="16"/>
                <w:szCs w:val="16"/>
              </w:rPr>
              <w:t>努めた。</w:t>
            </w:r>
            <w:r w:rsidRPr="004B5B5F">
              <w:rPr>
                <w:rFonts w:ascii="ＭＳ 明朝" w:hAnsi="ＭＳ 明朝"/>
                <w:sz w:val="16"/>
                <w:szCs w:val="16"/>
              </w:rPr>
              <w:t>学校教育自己診断(生徒)の「</w:t>
            </w:r>
            <w:r w:rsidRPr="004B5B5F">
              <w:rPr>
                <w:rFonts w:ascii="ＭＳ 明朝" w:hAnsi="ＭＳ 明朝" w:hint="eastAsia"/>
                <w:sz w:val="16"/>
                <w:szCs w:val="16"/>
              </w:rPr>
              <w:t>視聴覚教材やICTが効果的に活用されている</w:t>
            </w:r>
            <w:r w:rsidRPr="004B5B5F">
              <w:rPr>
                <w:rFonts w:ascii="ＭＳ 明朝" w:hAnsi="ＭＳ 明朝"/>
                <w:sz w:val="16"/>
                <w:szCs w:val="16"/>
              </w:rPr>
              <w:t>」の肯定的回答</w:t>
            </w:r>
            <w:r w:rsidRPr="004B5B5F">
              <w:rPr>
                <w:rFonts w:ascii="ＭＳ 明朝" w:hAnsi="ＭＳ 明朝" w:hint="eastAsia"/>
                <w:sz w:val="16"/>
                <w:szCs w:val="16"/>
              </w:rPr>
              <w:t>が8</w:t>
            </w:r>
            <w:r w:rsidR="00474B25" w:rsidRPr="004B5B5F">
              <w:rPr>
                <w:rFonts w:ascii="ＭＳ 明朝" w:hAnsi="ＭＳ 明朝" w:hint="eastAsia"/>
                <w:sz w:val="16"/>
                <w:szCs w:val="16"/>
              </w:rPr>
              <w:t>6</w:t>
            </w:r>
            <w:r w:rsidRPr="004B5B5F">
              <w:rPr>
                <w:rFonts w:ascii="ＭＳ 明朝" w:hAnsi="ＭＳ 明朝"/>
                <w:sz w:val="16"/>
                <w:szCs w:val="16"/>
              </w:rPr>
              <w:t>%</w:t>
            </w:r>
            <w:r w:rsidRPr="004B5B5F">
              <w:rPr>
                <w:rFonts w:ascii="ＭＳ 明朝" w:hAnsi="ＭＳ 明朝" w:hint="eastAsia"/>
                <w:sz w:val="16"/>
                <w:szCs w:val="16"/>
              </w:rPr>
              <w:t>であり目標を達成した。</w:t>
            </w:r>
            <w:r w:rsidR="00474B25" w:rsidRPr="004B5B5F">
              <w:rPr>
                <w:rFonts w:ascii="ＭＳ 明朝" w:hAnsi="ＭＳ 明朝" w:hint="eastAsia"/>
                <w:sz w:val="16"/>
                <w:szCs w:val="16"/>
              </w:rPr>
              <w:t xml:space="preserve">     </w:t>
            </w:r>
            <w:r w:rsidR="009933A6" w:rsidRPr="004B5B5F">
              <w:rPr>
                <w:rFonts w:ascii="ＭＳ 明朝" w:hAnsi="ＭＳ 明朝" w:hint="eastAsia"/>
                <w:sz w:val="16"/>
                <w:szCs w:val="16"/>
              </w:rPr>
              <w:t xml:space="preserve">　　</w:t>
            </w:r>
            <w:r w:rsidR="000E0B97" w:rsidRPr="004B5B5F">
              <w:rPr>
                <w:rFonts w:ascii="ＭＳ 明朝" w:hAnsi="ＭＳ 明朝" w:hint="eastAsia"/>
                <w:sz w:val="16"/>
                <w:szCs w:val="16"/>
              </w:rPr>
              <w:t xml:space="preserve">　　　　　　　　</w:t>
            </w:r>
            <w:r w:rsidR="00FE31DA" w:rsidRPr="004B5B5F">
              <w:rPr>
                <w:rFonts w:ascii="ＭＳ 明朝" w:hAnsi="ＭＳ 明朝" w:hint="eastAsia"/>
                <w:sz w:val="16"/>
                <w:szCs w:val="16"/>
              </w:rPr>
              <w:t>（〇</w:t>
            </w:r>
            <w:r w:rsidR="00474B25" w:rsidRPr="004B5B5F">
              <w:rPr>
                <w:rFonts w:ascii="ＭＳ 明朝" w:hAnsi="ＭＳ 明朝"/>
                <w:sz w:val="16"/>
                <w:szCs w:val="16"/>
              </w:rPr>
              <w:t>）</w:t>
            </w:r>
          </w:p>
          <w:p w14:paraId="298C2847" w14:textId="77777777" w:rsidR="000E0B97" w:rsidRPr="004B5B5F" w:rsidRDefault="000E0B97" w:rsidP="00B21AED">
            <w:pPr>
              <w:wordWrap w:val="0"/>
              <w:snapToGrid w:val="0"/>
              <w:spacing w:line="220" w:lineRule="exact"/>
              <w:ind w:left="320" w:hangingChars="200" w:hanging="320"/>
              <w:jc w:val="left"/>
              <w:rPr>
                <w:rFonts w:ascii="ＭＳ 明朝" w:hAnsi="ＭＳ 明朝"/>
                <w:sz w:val="16"/>
                <w:szCs w:val="16"/>
              </w:rPr>
            </w:pPr>
          </w:p>
          <w:p w14:paraId="7DDB3E73" w14:textId="68F11D0F" w:rsidR="00B21AED" w:rsidRPr="004B5B5F" w:rsidRDefault="00B21AED" w:rsidP="00B21AED">
            <w:pPr>
              <w:wordWrap w:val="0"/>
              <w:snapToGrid w:val="0"/>
              <w:spacing w:line="220" w:lineRule="exact"/>
              <w:ind w:left="320" w:hangingChars="200" w:hanging="320"/>
              <w:jc w:val="left"/>
              <w:rPr>
                <w:rFonts w:ascii="ＭＳ 明朝" w:hAnsi="ＭＳ 明朝"/>
                <w:color w:val="00B0F0"/>
                <w:sz w:val="16"/>
                <w:szCs w:val="16"/>
              </w:rPr>
            </w:pPr>
            <w:r w:rsidRPr="004B5B5F">
              <w:rPr>
                <w:rFonts w:ascii="ＭＳ 明朝" w:hAnsi="ＭＳ 明朝" w:hint="eastAsia"/>
                <w:sz w:val="16"/>
                <w:szCs w:val="16"/>
              </w:rPr>
              <w:t>オ・</w:t>
            </w:r>
            <w:r w:rsidR="00002E8A" w:rsidRPr="004B5B5F">
              <w:rPr>
                <w:rFonts w:ascii="ＭＳ 明朝" w:hAnsi="ＭＳ 明朝" w:hint="eastAsia"/>
                <w:sz w:val="16"/>
                <w:szCs w:val="16"/>
              </w:rPr>
              <w:t>教科指導において宿題を課すなど、</w:t>
            </w:r>
            <w:r w:rsidR="00F761B1" w:rsidRPr="004B5B5F">
              <w:rPr>
                <w:rFonts w:ascii="ＭＳ 明朝" w:hAnsi="ＭＳ 明朝" w:hint="eastAsia"/>
                <w:sz w:val="16"/>
                <w:szCs w:val="16"/>
              </w:rPr>
              <w:t>学習習慣の定着</w:t>
            </w:r>
            <w:r w:rsidRPr="004B5B5F">
              <w:rPr>
                <w:rFonts w:ascii="ＭＳ 明朝" w:hAnsi="ＭＳ 明朝" w:hint="eastAsia"/>
                <w:sz w:val="16"/>
                <w:szCs w:val="16"/>
              </w:rPr>
              <w:t>努めた。基礎学力調査の結果、１日あたりの学習時間１時間程度以上の割合が１年生―</w:t>
            </w:r>
            <w:r w:rsidR="00474B25" w:rsidRPr="004B5B5F">
              <w:rPr>
                <w:rFonts w:ascii="ＭＳ 明朝" w:hAnsi="ＭＳ 明朝" w:hint="eastAsia"/>
                <w:sz w:val="16"/>
                <w:szCs w:val="16"/>
              </w:rPr>
              <w:t>20</w:t>
            </w:r>
            <w:r w:rsidRPr="004B5B5F">
              <w:rPr>
                <w:rFonts w:ascii="ＭＳ 明朝" w:hAnsi="ＭＳ 明朝"/>
                <w:sz w:val="16"/>
                <w:szCs w:val="16"/>
              </w:rPr>
              <w:t>%、</w:t>
            </w:r>
            <w:r w:rsidRPr="004B5B5F">
              <w:rPr>
                <w:rFonts w:ascii="ＭＳ 明朝" w:hAnsi="ＭＳ 明朝" w:hint="eastAsia"/>
                <w:sz w:val="16"/>
                <w:szCs w:val="16"/>
              </w:rPr>
              <w:t>２</w:t>
            </w:r>
            <w:r w:rsidRPr="004B5B5F">
              <w:rPr>
                <w:rFonts w:ascii="ＭＳ 明朝" w:hAnsi="ＭＳ 明朝"/>
                <w:sz w:val="16"/>
                <w:szCs w:val="16"/>
              </w:rPr>
              <w:t>年</w:t>
            </w:r>
            <w:r w:rsidRPr="004B5B5F">
              <w:rPr>
                <w:rFonts w:ascii="ＭＳ 明朝" w:hAnsi="ＭＳ 明朝" w:hint="eastAsia"/>
                <w:sz w:val="16"/>
                <w:szCs w:val="16"/>
              </w:rPr>
              <w:t>生―1</w:t>
            </w:r>
            <w:r w:rsidR="00474B25" w:rsidRPr="004B5B5F">
              <w:rPr>
                <w:rFonts w:ascii="ＭＳ 明朝" w:hAnsi="ＭＳ 明朝" w:hint="eastAsia"/>
                <w:sz w:val="16"/>
                <w:szCs w:val="16"/>
              </w:rPr>
              <w:t>6</w:t>
            </w:r>
            <w:r w:rsidRPr="004B5B5F">
              <w:rPr>
                <w:rFonts w:ascii="ＭＳ 明朝" w:hAnsi="ＭＳ 明朝"/>
                <w:sz w:val="16"/>
                <w:szCs w:val="16"/>
              </w:rPr>
              <w:t>%</w:t>
            </w:r>
            <w:r w:rsidRPr="004B5B5F">
              <w:rPr>
                <w:rFonts w:ascii="ＭＳ 明朝" w:hAnsi="ＭＳ 明朝" w:hint="eastAsia"/>
                <w:sz w:val="16"/>
                <w:szCs w:val="16"/>
              </w:rPr>
              <w:t>であり、</w:t>
            </w:r>
            <w:r w:rsidR="005B33FC" w:rsidRPr="004B5B5F">
              <w:rPr>
                <w:rFonts w:ascii="ＭＳ 明朝" w:hAnsi="ＭＳ 明朝" w:hint="eastAsia"/>
                <w:sz w:val="16"/>
                <w:szCs w:val="16"/>
              </w:rPr>
              <w:t>１</w:t>
            </w:r>
            <w:r w:rsidR="00123315" w:rsidRPr="004B5B5F">
              <w:rPr>
                <w:rFonts w:ascii="ＭＳ 明朝" w:hAnsi="ＭＳ 明朝" w:hint="eastAsia"/>
                <w:sz w:val="16"/>
                <w:szCs w:val="16"/>
              </w:rPr>
              <w:t>年生は目標に達しているが、２年生は</w:t>
            </w:r>
            <w:r w:rsidRPr="004B5B5F">
              <w:rPr>
                <w:rFonts w:ascii="ＭＳ 明朝" w:hAnsi="ＭＳ 明朝" w:hint="eastAsia"/>
                <w:sz w:val="16"/>
                <w:szCs w:val="16"/>
              </w:rPr>
              <w:t>目標に達していない。</w:t>
            </w:r>
            <w:r w:rsidR="00123315" w:rsidRPr="004B5B5F">
              <w:rPr>
                <w:rFonts w:ascii="ＭＳ 明朝" w:hAnsi="ＭＳ 明朝" w:hint="eastAsia"/>
                <w:sz w:val="16"/>
                <w:szCs w:val="16"/>
              </w:rPr>
              <w:t>主体的に学ぶ習慣を身に付けさせるため研究を深めたい。</w:t>
            </w:r>
            <w:r w:rsidR="00A0261A" w:rsidRPr="004B5B5F">
              <w:rPr>
                <w:rFonts w:ascii="ＭＳ 明朝" w:hAnsi="ＭＳ 明朝" w:hint="eastAsia"/>
                <w:sz w:val="16"/>
                <w:szCs w:val="16"/>
              </w:rPr>
              <w:t xml:space="preserve">  </w:t>
            </w:r>
            <w:r w:rsidR="00002E8A" w:rsidRPr="004B5B5F">
              <w:rPr>
                <w:rFonts w:ascii="ＭＳ 明朝" w:hAnsi="ＭＳ 明朝" w:hint="eastAsia"/>
                <w:sz w:val="16"/>
                <w:szCs w:val="16"/>
              </w:rPr>
              <w:t xml:space="preserve">　（△）</w:t>
            </w:r>
            <w:r w:rsidR="00002E8A" w:rsidRPr="004B5B5F">
              <w:rPr>
                <w:rFonts w:ascii="ＭＳ 明朝" w:hAnsi="ＭＳ 明朝" w:hint="eastAsia"/>
                <w:color w:val="00B0F0"/>
                <w:sz w:val="16"/>
                <w:szCs w:val="16"/>
              </w:rPr>
              <w:t xml:space="preserve">　　　　　　　　　</w:t>
            </w:r>
            <w:r w:rsidRPr="004B5B5F">
              <w:rPr>
                <w:rFonts w:ascii="ＭＳ 明朝" w:hAnsi="ＭＳ 明朝" w:hint="eastAsia"/>
                <w:color w:val="00B0F0"/>
                <w:sz w:val="16"/>
                <w:szCs w:val="16"/>
              </w:rPr>
              <w:t xml:space="preserve">　　 </w:t>
            </w:r>
            <w:r w:rsidRPr="004B5B5F">
              <w:rPr>
                <w:rFonts w:ascii="ＭＳ 明朝" w:hAnsi="ＭＳ 明朝"/>
                <w:color w:val="00B0F0"/>
                <w:sz w:val="16"/>
                <w:szCs w:val="16"/>
              </w:rPr>
              <w:t xml:space="preserve"> </w:t>
            </w:r>
            <w:r w:rsidRPr="004B5B5F">
              <w:rPr>
                <w:rFonts w:ascii="ＭＳ 明朝" w:hAnsi="ＭＳ 明朝" w:hint="eastAsia"/>
                <w:color w:val="00B0F0"/>
                <w:sz w:val="16"/>
                <w:szCs w:val="16"/>
              </w:rPr>
              <w:t xml:space="preserve">　　　</w:t>
            </w:r>
            <w:r w:rsidR="00002E8A" w:rsidRPr="004B5B5F">
              <w:rPr>
                <w:rFonts w:ascii="ＭＳ 明朝" w:hAnsi="ＭＳ 明朝" w:hint="eastAsia"/>
                <w:color w:val="00B0F0"/>
                <w:sz w:val="16"/>
                <w:szCs w:val="16"/>
              </w:rPr>
              <w:t xml:space="preserve">　</w:t>
            </w:r>
          </w:p>
          <w:p w14:paraId="1B47FBCE" w14:textId="702330A6" w:rsidR="00827BF7" w:rsidRPr="004B5B5F" w:rsidRDefault="00B21AED" w:rsidP="00827BF7">
            <w:pPr>
              <w:snapToGrid w:val="0"/>
              <w:spacing w:line="220" w:lineRule="exact"/>
              <w:ind w:left="320" w:hangingChars="200" w:hanging="320"/>
              <w:jc w:val="left"/>
              <w:rPr>
                <w:rFonts w:ascii="ＭＳ 明朝" w:hAnsi="ＭＳ 明朝"/>
                <w:sz w:val="16"/>
                <w:szCs w:val="16"/>
              </w:rPr>
            </w:pPr>
            <w:r w:rsidRPr="004B5B5F">
              <w:rPr>
                <w:rFonts w:ascii="ＭＳ 明朝" w:hAnsi="ＭＳ 明朝" w:hint="eastAsia"/>
                <w:sz w:val="16"/>
                <w:szCs w:val="16"/>
              </w:rPr>
              <w:t>カ・読書感想</w:t>
            </w:r>
            <w:r w:rsidR="002153D3" w:rsidRPr="004B5B5F">
              <w:rPr>
                <w:rFonts w:ascii="ＭＳ 明朝" w:hAnsi="ＭＳ 明朝" w:hint="eastAsia"/>
                <w:sz w:val="16"/>
                <w:szCs w:val="16"/>
              </w:rPr>
              <w:t>文に</w:t>
            </w:r>
            <w:r w:rsidRPr="004B5B5F">
              <w:rPr>
                <w:rFonts w:ascii="ＭＳ 明朝" w:hAnsi="ＭＳ 明朝"/>
                <w:sz w:val="16"/>
                <w:szCs w:val="16"/>
              </w:rPr>
              <w:t>1,2</w:t>
            </w:r>
            <w:r w:rsidRPr="004B5B5F">
              <w:rPr>
                <w:rFonts w:ascii="ＭＳ 明朝" w:hAnsi="ＭＳ 明朝" w:hint="eastAsia"/>
                <w:sz w:val="16"/>
                <w:szCs w:val="16"/>
              </w:rPr>
              <w:t>年生全員</w:t>
            </w:r>
            <w:r w:rsidR="002153D3" w:rsidRPr="004B5B5F">
              <w:rPr>
                <w:rFonts w:ascii="ＭＳ 明朝" w:hAnsi="ＭＳ 明朝" w:hint="eastAsia"/>
                <w:sz w:val="16"/>
                <w:szCs w:val="16"/>
              </w:rPr>
              <w:t>が取り組んだが、コンクール参加までのレベルに達しなかった。</w:t>
            </w:r>
            <w:r w:rsidRPr="004B5B5F">
              <w:rPr>
                <w:rFonts w:ascii="ＭＳ 明朝" w:hAnsi="ＭＳ 明朝" w:hint="eastAsia"/>
                <w:sz w:val="16"/>
                <w:szCs w:val="16"/>
              </w:rPr>
              <w:t>図書館通信</w:t>
            </w:r>
            <w:r w:rsidR="00F67272" w:rsidRPr="004B5B5F">
              <w:rPr>
                <w:rFonts w:ascii="ＭＳ 明朝" w:hAnsi="ＭＳ 明朝" w:hint="eastAsia"/>
                <w:sz w:val="16"/>
                <w:szCs w:val="16"/>
              </w:rPr>
              <w:t>等にて</w:t>
            </w:r>
            <w:r w:rsidRPr="004B5B5F">
              <w:rPr>
                <w:rFonts w:ascii="ＭＳ 明朝" w:hAnsi="ＭＳ 明朝" w:hint="eastAsia"/>
                <w:sz w:val="16"/>
                <w:szCs w:val="16"/>
              </w:rPr>
              <w:t>図書館活用</w:t>
            </w:r>
            <w:r w:rsidR="00002E8A" w:rsidRPr="004B5B5F">
              <w:rPr>
                <w:rFonts w:ascii="ＭＳ 明朝" w:hAnsi="ＭＳ 明朝" w:hint="eastAsia"/>
                <w:sz w:val="16"/>
                <w:szCs w:val="16"/>
              </w:rPr>
              <w:t>や</w:t>
            </w:r>
            <w:r w:rsidRPr="004B5B5F">
              <w:rPr>
                <w:rFonts w:ascii="ＭＳ 明朝" w:hAnsi="ＭＳ 明朝" w:hint="eastAsia"/>
                <w:sz w:val="16"/>
                <w:szCs w:val="16"/>
              </w:rPr>
              <w:t>読書活動の</w:t>
            </w:r>
            <w:r w:rsidR="00002E8A" w:rsidRPr="004B5B5F">
              <w:rPr>
                <w:rFonts w:ascii="ＭＳ 明朝" w:hAnsi="ＭＳ 明朝" w:hint="eastAsia"/>
                <w:sz w:val="16"/>
                <w:szCs w:val="16"/>
              </w:rPr>
              <w:t>奨励</w:t>
            </w:r>
            <w:r w:rsidRPr="004B5B5F">
              <w:rPr>
                <w:rFonts w:ascii="ＭＳ 明朝" w:hAnsi="ＭＳ 明朝" w:hint="eastAsia"/>
                <w:sz w:val="16"/>
                <w:szCs w:val="16"/>
              </w:rPr>
              <w:t>に努め</w:t>
            </w:r>
            <w:r w:rsidR="00A0261A" w:rsidRPr="004B5B5F">
              <w:rPr>
                <w:rFonts w:ascii="ＭＳ 明朝" w:hAnsi="ＭＳ 明朝" w:hint="eastAsia"/>
                <w:sz w:val="16"/>
                <w:szCs w:val="16"/>
              </w:rPr>
              <w:t>た</w:t>
            </w:r>
            <w:r w:rsidR="00002E8A" w:rsidRPr="004B5B5F">
              <w:rPr>
                <w:rFonts w:ascii="ＭＳ 明朝" w:hAnsi="ＭＳ 明朝" w:hint="eastAsia"/>
                <w:sz w:val="16"/>
                <w:szCs w:val="16"/>
              </w:rPr>
              <w:t>。</w:t>
            </w:r>
            <w:r w:rsidRPr="004B5B5F">
              <w:rPr>
                <w:rFonts w:ascii="ＭＳ 明朝" w:hAnsi="ＭＳ 明朝" w:hint="eastAsia"/>
                <w:sz w:val="16"/>
                <w:szCs w:val="16"/>
              </w:rPr>
              <w:t>生徒図書委員会の活動</w:t>
            </w:r>
            <w:r w:rsidR="000F771A" w:rsidRPr="004B5B5F">
              <w:rPr>
                <w:rFonts w:ascii="ＭＳ 明朝" w:hAnsi="ＭＳ 明朝" w:hint="eastAsia"/>
                <w:sz w:val="16"/>
                <w:szCs w:val="16"/>
              </w:rPr>
              <w:t>も３</w:t>
            </w:r>
            <w:r w:rsidRPr="004B5B5F">
              <w:rPr>
                <w:rFonts w:ascii="ＭＳ 明朝" w:hAnsi="ＭＳ 明朝" w:hint="eastAsia"/>
                <w:sz w:val="16"/>
                <w:szCs w:val="16"/>
              </w:rPr>
              <w:t>回</w:t>
            </w:r>
            <w:r w:rsidR="000F771A" w:rsidRPr="004B5B5F">
              <w:rPr>
                <w:rFonts w:ascii="ＭＳ 明朝" w:hAnsi="ＭＳ 明朝" w:hint="eastAsia"/>
                <w:sz w:val="16"/>
                <w:szCs w:val="16"/>
              </w:rPr>
              <w:t>実施した。学校教育自己診断</w:t>
            </w:r>
            <w:r w:rsidR="000F771A" w:rsidRPr="004B5B5F">
              <w:rPr>
                <w:rFonts w:ascii="ＭＳ 明朝" w:hAnsi="ＭＳ 明朝"/>
                <w:sz w:val="16"/>
                <w:szCs w:val="16"/>
              </w:rPr>
              <w:t>(生徒)の「</w:t>
            </w:r>
            <w:r w:rsidR="000F771A" w:rsidRPr="004B5B5F">
              <w:rPr>
                <w:rFonts w:ascii="ＭＳ 明朝" w:hAnsi="ＭＳ 明朝" w:hint="eastAsia"/>
                <w:sz w:val="16"/>
                <w:szCs w:val="16"/>
              </w:rPr>
              <w:t>図書館の図書などを利用する</w:t>
            </w:r>
            <w:r w:rsidR="000F771A" w:rsidRPr="004B5B5F">
              <w:rPr>
                <w:rFonts w:ascii="ＭＳ 明朝" w:hAnsi="ＭＳ 明朝"/>
                <w:sz w:val="16"/>
                <w:szCs w:val="16"/>
              </w:rPr>
              <w:t>」</w:t>
            </w:r>
            <w:r w:rsidR="000F771A" w:rsidRPr="004B5B5F">
              <w:rPr>
                <w:rFonts w:ascii="ＭＳ 明朝" w:hAnsi="ＭＳ 明朝" w:hint="eastAsia"/>
                <w:sz w:val="16"/>
                <w:szCs w:val="16"/>
              </w:rPr>
              <w:t>の肯定的回答が25.4</w:t>
            </w:r>
            <w:r w:rsidR="000F771A" w:rsidRPr="004B5B5F">
              <w:rPr>
                <w:rFonts w:ascii="ＭＳ 明朝" w:hAnsi="ＭＳ 明朝"/>
                <w:sz w:val="16"/>
                <w:szCs w:val="16"/>
              </w:rPr>
              <w:t>%</w:t>
            </w:r>
            <w:r w:rsidR="000F771A" w:rsidRPr="004B5B5F">
              <w:rPr>
                <w:rFonts w:ascii="ＭＳ 明朝" w:hAnsi="ＭＳ 明朝" w:hint="eastAsia"/>
                <w:sz w:val="16"/>
                <w:szCs w:val="16"/>
              </w:rPr>
              <w:t>であり、昨年度22.8</w:t>
            </w:r>
            <w:r w:rsidR="000F771A" w:rsidRPr="004B5B5F">
              <w:rPr>
                <w:rFonts w:ascii="ＭＳ 明朝" w:hAnsi="ＭＳ 明朝"/>
                <w:sz w:val="16"/>
                <w:szCs w:val="16"/>
              </w:rPr>
              <w:t>%</w:t>
            </w:r>
            <w:r w:rsidR="000F771A" w:rsidRPr="004B5B5F">
              <w:rPr>
                <w:rFonts w:ascii="ＭＳ 明朝" w:hAnsi="ＭＳ 明朝" w:hint="eastAsia"/>
                <w:sz w:val="16"/>
                <w:szCs w:val="16"/>
              </w:rPr>
              <w:t>より上昇させた。</w:t>
            </w:r>
            <w:r w:rsidR="00002E8A" w:rsidRPr="004B5B5F">
              <w:rPr>
                <w:rFonts w:ascii="ＭＳ 明朝" w:hAnsi="ＭＳ 明朝" w:hint="eastAsia"/>
                <w:sz w:val="16"/>
                <w:szCs w:val="16"/>
              </w:rPr>
              <w:t>今後も</w:t>
            </w:r>
            <w:r w:rsidRPr="004B5B5F">
              <w:rPr>
                <w:rFonts w:ascii="ＭＳ 明朝" w:hAnsi="ＭＳ 明朝" w:hint="eastAsia"/>
                <w:sz w:val="16"/>
                <w:szCs w:val="16"/>
              </w:rPr>
              <w:t>読解力等の向上をめざし、読書活動の活性化に努めた</w:t>
            </w:r>
          </w:p>
          <w:p w14:paraId="246339E2" w14:textId="69EFF83B" w:rsidR="00827BF7" w:rsidRPr="004B5B5F" w:rsidRDefault="00B21AED" w:rsidP="00827BF7">
            <w:pPr>
              <w:snapToGrid w:val="0"/>
              <w:spacing w:line="220" w:lineRule="exact"/>
              <w:ind w:leftChars="150" w:left="395" w:hangingChars="50" w:hanging="80"/>
              <w:jc w:val="left"/>
              <w:rPr>
                <w:rFonts w:ascii="ＭＳ 明朝" w:hAnsi="ＭＳ 明朝"/>
                <w:sz w:val="16"/>
                <w:szCs w:val="16"/>
              </w:rPr>
            </w:pPr>
            <w:r w:rsidRPr="004B5B5F">
              <w:rPr>
                <w:rFonts w:ascii="ＭＳ 明朝" w:hAnsi="ＭＳ 明朝" w:hint="eastAsia"/>
                <w:sz w:val="16"/>
                <w:szCs w:val="16"/>
              </w:rPr>
              <w:t>い。</w:t>
            </w:r>
            <w:r w:rsidR="00827BF7" w:rsidRPr="004B5B5F">
              <w:rPr>
                <w:rFonts w:ascii="ＭＳ 明朝" w:hAnsi="ＭＳ 明朝" w:hint="eastAsia"/>
                <w:sz w:val="16"/>
                <w:szCs w:val="16"/>
              </w:rPr>
              <w:t xml:space="preserve">　　　　　　　　　　　　　　   (〇)</w:t>
            </w:r>
          </w:p>
          <w:p w14:paraId="5F75478D" w14:textId="5164D599" w:rsidR="00B21AED" w:rsidRPr="004B5B5F" w:rsidRDefault="00827BF7" w:rsidP="00827BF7">
            <w:pPr>
              <w:snapToGrid w:val="0"/>
              <w:spacing w:line="220" w:lineRule="exact"/>
              <w:ind w:leftChars="150" w:left="395" w:hangingChars="50" w:hanging="80"/>
              <w:jc w:val="left"/>
              <w:rPr>
                <w:rFonts w:ascii="ＭＳ 明朝" w:hAnsi="ＭＳ 明朝"/>
                <w:sz w:val="16"/>
                <w:szCs w:val="16"/>
              </w:rPr>
            </w:pPr>
            <w:r w:rsidRPr="004B5B5F">
              <w:rPr>
                <w:rFonts w:ascii="ＭＳ 明朝" w:hAnsi="ＭＳ 明朝" w:hint="eastAsia"/>
                <w:sz w:val="16"/>
                <w:szCs w:val="16"/>
              </w:rPr>
              <w:t xml:space="preserve">      </w:t>
            </w:r>
            <w:r w:rsidR="00F67272" w:rsidRPr="004B5B5F">
              <w:rPr>
                <w:rFonts w:ascii="ＭＳ 明朝" w:hAnsi="ＭＳ 明朝" w:hint="eastAsia"/>
                <w:sz w:val="16"/>
                <w:szCs w:val="16"/>
              </w:rPr>
              <w:t xml:space="preserve">　　　　　　</w:t>
            </w:r>
            <w:r w:rsidR="00B21AED" w:rsidRPr="004B5B5F">
              <w:rPr>
                <w:rFonts w:ascii="ＭＳ 明朝" w:hAnsi="ＭＳ 明朝" w:hint="eastAsia"/>
                <w:sz w:val="16"/>
                <w:szCs w:val="16"/>
              </w:rPr>
              <w:t xml:space="preserve">　　　　</w:t>
            </w:r>
            <w:r w:rsidR="00B21AED" w:rsidRPr="004B5B5F">
              <w:rPr>
                <w:rFonts w:ascii="ＭＳ 明朝" w:hAnsi="ＭＳ 明朝" w:hint="eastAsia"/>
                <w:color w:val="FF0000"/>
                <w:sz w:val="16"/>
                <w:szCs w:val="16"/>
              </w:rPr>
              <w:t xml:space="preserve">　</w:t>
            </w:r>
            <w:r w:rsidR="00B21AED" w:rsidRPr="004B5B5F">
              <w:rPr>
                <w:rFonts w:ascii="ＭＳ 明朝" w:hAnsi="ＭＳ 明朝" w:hint="eastAsia"/>
                <w:color w:val="5B9BD5"/>
                <w:sz w:val="16"/>
                <w:szCs w:val="16"/>
              </w:rPr>
              <w:t xml:space="preserve">　　　　　　　　　　　　　</w:t>
            </w:r>
            <w:r w:rsidR="00B21AED" w:rsidRPr="004B5B5F">
              <w:rPr>
                <w:rFonts w:ascii="ＭＳ 明朝" w:hAnsi="ＭＳ 明朝" w:hint="eastAsia"/>
                <w:color w:val="FF0000"/>
                <w:sz w:val="16"/>
                <w:szCs w:val="16"/>
              </w:rPr>
              <w:t xml:space="preserve">　　　　</w:t>
            </w:r>
          </w:p>
          <w:p w14:paraId="1F4B186D" w14:textId="6E30CF09" w:rsidR="00123315" w:rsidRPr="004B5B5F" w:rsidRDefault="00B21AED" w:rsidP="00A0261A">
            <w:pPr>
              <w:spacing w:line="240" w:lineRule="exact"/>
              <w:ind w:left="320" w:hangingChars="200" w:hanging="320"/>
              <w:jc w:val="left"/>
              <w:rPr>
                <w:rFonts w:ascii="ＭＳ 明朝" w:hAnsi="ＭＳ 明朝"/>
                <w:sz w:val="16"/>
                <w:szCs w:val="16"/>
              </w:rPr>
            </w:pPr>
            <w:r w:rsidRPr="004B5B5F">
              <w:rPr>
                <w:rFonts w:ascii="ＭＳ 明朝" w:hAnsi="ＭＳ 明朝" w:hint="eastAsia"/>
                <w:sz w:val="16"/>
                <w:szCs w:val="16"/>
              </w:rPr>
              <w:t>キ・</w:t>
            </w:r>
            <w:r w:rsidR="00002E8A" w:rsidRPr="004B5B5F">
              <w:rPr>
                <w:rFonts w:ascii="ＭＳ 明朝" w:hAnsi="ＭＳ 明朝" w:hint="eastAsia"/>
                <w:sz w:val="16"/>
                <w:szCs w:val="16"/>
              </w:rPr>
              <w:t>各教科において</w:t>
            </w:r>
            <w:r w:rsidRPr="004B5B5F">
              <w:rPr>
                <w:rFonts w:ascii="ＭＳ 明朝" w:hAnsi="ＭＳ 明朝" w:hint="eastAsia"/>
                <w:sz w:val="16"/>
                <w:szCs w:val="16"/>
              </w:rPr>
              <w:t>教育課程について</w:t>
            </w:r>
            <w:r w:rsidR="00F67272" w:rsidRPr="004B5B5F">
              <w:rPr>
                <w:rFonts w:ascii="ＭＳ 明朝" w:hAnsi="ＭＳ 明朝" w:hint="eastAsia"/>
                <w:sz w:val="16"/>
                <w:szCs w:val="16"/>
              </w:rPr>
              <w:t>学期に１回考察を</w:t>
            </w:r>
            <w:r w:rsidRPr="004B5B5F">
              <w:rPr>
                <w:rFonts w:ascii="ＭＳ 明朝" w:hAnsi="ＭＳ 明朝" w:hint="eastAsia"/>
                <w:sz w:val="16"/>
                <w:szCs w:val="16"/>
              </w:rPr>
              <w:t>深め</w:t>
            </w:r>
            <w:r w:rsidR="00002E8A" w:rsidRPr="004B5B5F">
              <w:rPr>
                <w:rFonts w:ascii="ＭＳ 明朝" w:hAnsi="ＭＳ 明朝" w:hint="eastAsia"/>
                <w:sz w:val="16"/>
                <w:szCs w:val="16"/>
              </w:rPr>
              <w:t>た。</w:t>
            </w:r>
            <w:r w:rsidR="00A0261A" w:rsidRPr="004B5B5F">
              <w:rPr>
                <w:rFonts w:ascii="ＭＳ 明朝" w:hAnsi="ＭＳ 明朝" w:hint="eastAsia"/>
                <w:sz w:val="16"/>
                <w:szCs w:val="16"/>
              </w:rPr>
              <w:t xml:space="preserve"> 　　　　　　</w:t>
            </w:r>
            <w:r w:rsidR="00827BF7" w:rsidRPr="004B5B5F">
              <w:rPr>
                <w:rFonts w:ascii="ＭＳ 明朝" w:hAnsi="ＭＳ 明朝" w:hint="eastAsia"/>
                <w:sz w:val="16"/>
                <w:szCs w:val="16"/>
              </w:rPr>
              <w:t xml:space="preserve"> 　</w:t>
            </w:r>
            <w:r w:rsidR="007F3437" w:rsidRPr="004B5B5F">
              <w:rPr>
                <w:rFonts w:ascii="ＭＳ 明朝" w:hAnsi="ＭＳ 明朝" w:hint="eastAsia"/>
                <w:sz w:val="16"/>
                <w:szCs w:val="16"/>
              </w:rPr>
              <w:t>（</w:t>
            </w:r>
            <w:r w:rsidR="00123315" w:rsidRPr="004B5B5F">
              <w:rPr>
                <w:rFonts w:ascii="ＭＳ 明朝" w:hAnsi="ＭＳ 明朝" w:hint="eastAsia"/>
                <w:sz w:val="16"/>
                <w:szCs w:val="16"/>
              </w:rPr>
              <w:t>〇）</w:t>
            </w:r>
            <w:r w:rsidRPr="004B5B5F">
              <w:rPr>
                <w:rFonts w:ascii="ＭＳ 明朝" w:hAnsi="ＭＳ 明朝" w:hint="eastAsia"/>
                <w:sz w:val="16"/>
                <w:szCs w:val="16"/>
              </w:rPr>
              <w:t xml:space="preserve">　</w:t>
            </w:r>
            <w:r w:rsidR="00900EDA" w:rsidRPr="004B5B5F">
              <w:rPr>
                <w:rFonts w:ascii="ＭＳ 明朝" w:hAnsi="ＭＳ 明朝" w:hint="eastAsia"/>
                <w:sz w:val="16"/>
                <w:szCs w:val="16"/>
              </w:rPr>
              <w:t xml:space="preserve">　</w:t>
            </w:r>
            <w:r w:rsidRPr="004B5B5F">
              <w:rPr>
                <w:rFonts w:ascii="ＭＳ 明朝" w:hAnsi="ＭＳ 明朝" w:hint="eastAsia"/>
                <w:sz w:val="16"/>
                <w:szCs w:val="16"/>
              </w:rPr>
              <w:t xml:space="preserve">　　 　　</w:t>
            </w:r>
            <w:r w:rsidR="00123315" w:rsidRPr="004B5B5F">
              <w:rPr>
                <w:rFonts w:ascii="ＭＳ 明朝" w:hAnsi="ＭＳ 明朝" w:hint="eastAsia"/>
                <w:sz w:val="16"/>
                <w:szCs w:val="16"/>
              </w:rPr>
              <w:t xml:space="preserve">　　</w:t>
            </w:r>
          </w:p>
          <w:p w14:paraId="1EF4E20B" w14:textId="77777777" w:rsidR="00B21AED" w:rsidRPr="004B5B5F" w:rsidRDefault="00B21AED" w:rsidP="00123315">
            <w:pPr>
              <w:spacing w:line="240" w:lineRule="exact"/>
              <w:ind w:leftChars="200" w:left="420" w:firstLineChars="1200" w:firstLine="1920"/>
              <w:jc w:val="left"/>
              <w:rPr>
                <w:rFonts w:ascii="ＭＳ 明朝" w:hAnsi="ＭＳ 明朝"/>
                <w:sz w:val="18"/>
                <w:szCs w:val="18"/>
              </w:rPr>
            </w:pPr>
            <w:r w:rsidRPr="004B5B5F">
              <w:rPr>
                <w:rFonts w:ascii="ＭＳ 明朝" w:hAnsi="ＭＳ 明朝" w:hint="eastAsia"/>
                <w:sz w:val="16"/>
                <w:szCs w:val="16"/>
              </w:rPr>
              <w:t xml:space="preserve">　　　　</w:t>
            </w:r>
            <w:r w:rsidRPr="004B5B5F">
              <w:rPr>
                <w:rFonts w:ascii="ＭＳ 明朝" w:hAnsi="ＭＳ 明朝" w:hint="eastAsia"/>
                <w:sz w:val="18"/>
                <w:szCs w:val="18"/>
              </w:rPr>
              <w:t xml:space="preserve">　　</w:t>
            </w:r>
          </w:p>
          <w:p w14:paraId="33908EAC" w14:textId="77777777" w:rsidR="006C0009" w:rsidRPr="004B5B5F" w:rsidRDefault="006C0009" w:rsidP="006C0009">
            <w:pPr>
              <w:spacing w:line="240" w:lineRule="exact"/>
              <w:ind w:left="360" w:hangingChars="200" w:hanging="360"/>
              <w:jc w:val="left"/>
              <w:rPr>
                <w:rFonts w:ascii="ＭＳ 明朝" w:hAnsi="ＭＳ 明朝"/>
                <w:color w:val="FF0000"/>
                <w:sz w:val="18"/>
                <w:szCs w:val="18"/>
              </w:rPr>
            </w:pPr>
          </w:p>
        </w:tc>
      </w:tr>
      <w:tr w:rsidR="006C0009" w:rsidRPr="004B5B5F" w14:paraId="3510A057" w14:textId="77777777" w:rsidTr="008121F0">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599EB230" w14:textId="77777777" w:rsidR="006C0009" w:rsidRPr="004B5B5F" w:rsidRDefault="00EC4ABC" w:rsidP="006C0009">
            <w:pPr>
              <w:spacing w:line="320" w:lineRule="exact"/>
              <w:ind w:left="113" w:right="113"/>
              <w:jc w:val="center"/>
              <w:rPr>
                <w:rFonts w:ascii="ＭＳ 明朝" w:hAnsi="ＭＳ 明朝"/>
                <w:spacing w:val="-20"/>
                <w:sz w:val="20"/>
                <w:szCs w:val="20"/>
              </w:rPr>
            </w:pPr>
            <w:r w:rsidRPr="004B5B5F">
              <w:rPr>
                <w:rFonts w:ascii="ＭＳ 明朝" w:hAnsi="ＭＳ 明朝" w:hint="eastAsia"/>
                <w:spacing w:val="-20"/>
                <w:sz w:val="20"/>
                <w:szCs w:val="20"/>
              </w:rPr>
              <w:lastRenderedPageBreak/>
              <w:t>２　夢と希望を持ち、進路実現に積極的に取り組む生徒の育成</w:t>
            </w:r>
          </w:p>
        </w:tc>
        <w:tc>
          <w:tcPr>
            <w:tcW w:w="2020" w:type="dxa"/>
            <w:shd w:val="clear" w:color="auto" w:fill="auto"/>
            <w:tcMar>
              <w:top w:w="142" w:type="dxa"/>
              <w:left w:w="142" w:type="dxa"/>
              <w:bottom w:w="142" w:type="dxa"/>
              <w:right w:w="142" w:type="dxa"/>
            </w:tcMar>
          </w:tcPr>
          <w:p w14:paraId="3826BE92"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１</w:t>
            </w:r>
            <w:r w:rsidRPr="004B5B5F">
              <w:rPr>
                <w:rFonts w:ascii="ＭＳ 明朝" w:hAnsi="ＭＳ 明朝"/>
              </w:rPr>
              <w:t>)</w:t>
            </w:r>
          </w:p>
          <w:p w14:paraId="4169A66E" w14:textId="77777777" w:rsidR="006C0009" w:rsidRPr="004B5B5F" w:rsidRDefault="006C0009" w:rsidP="006C0009">
            <w:pPr>
              <w:snapToGrid w:val="0"/>
              <w:spacing w:line="240" w:lineRule="exact"/>
              <w:ind w:firstLineChars="100" w:firstLine="210"/>
              <w:rPr>
                <w:rFonts w:ascii="ＭＳ 明朝" w:hAnsi="ＭＳ 明朝"/>
              </w:rPr>
            </w:pPr>
            <w:r w:rsidRPr="004B5B5F">
              <w:rPr>
                <w:rFonts w:ascii="ＭＳ 明朝" w:hAnsi="ＭＳ 明朝"/>
              </w:rPr>
              <w:t>生徒の希望する進路の実現</w:t>
            </w:r>
          </w:p>
          <w:p w14:paraId="0D229711"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ア 関係機関との連携を深め３年間を通した進路指導に取り組む</w:t>
            </w:r>
          </w:p>
          <w:p w14:paraId="030A1722" w14:textId="77777777" w:rsidR="006C0009" w:rsidRPr="004B5B5F" w:rsidRDefault="006C0009" w:rsidP="006C0009">
            <w:pPr>
              <w:snapToGrid w:val="0"/>
              <w:spacing w:line="240" w:lineRule="exact"/>
              <w:ind w:left="315" w:hangingChars="150" w:hanging="315"/>
              <w:rPr>
                <w:rFonts w:ascii="ＭＳ 明朝" w:hAnsi="ＭＳ 明朝"/>
              </w:rPr>
            </w:pPr>
          </w:p>
          <w:p w14:paraId="3526306B"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イ</w:t>
            </w:r>
            <w:r w:rsidRPr="004B5B5F">
              <w:rPr>
                <w:rFonts w:ascii="ＭＳ 明朝" w:hAnsi="ＭＳ 明朝"/>
              </w:rPr>
              <w:t xml:space="preserve"> </w:t>
            </w:r>
            <w:r w:rsidRPr="004B5B5F">
              <w:rPr>
                <w:rFonts w:ascii="ＭＳ 明朝" w:hAnsi="ＭＳ 明朝" w:hint="eastAsia"/>
              </w:rPr>
              <w:t>生徒情報の共有</w:t>
            </w:r>
          </w:p>
          <w:p w14:paraId="151C5424" w14:textId="77777777" w:rsidR="006C0009" w:rsidRPr="004B5B5F" w:rsidRDefault="006C0009" w:rsidP="006C0009">
            <w:pPr>
              <w:snapToGrid w:val="0"/>
              <w:spacing w:line="240" w:lineRule="exact"/>
              <w:rPr>
                <w:rFonts w:ascii="ＭＳ 明朝" w:hAnsi="ＭＳ 明朝"/>
              </w:rPr>
            </w:pPr>
          </w:p>
          <w:p w14:paraId="7AD49655" w14:textId="77777777" w:rsidR="006C0009" w:rsidRPr="004B5B5F" w:rsidRDefault="006C0009" w:rsidP="006C0009">
            <w:pPr>
              <w:snapToGrid w:val="0"/>
              <w:spacing w:line="240" w:lineRule="exact"/>
              <w:ind w:left="315" w:hangingChars="150" w:hanging="315"/>
              <w:rPr>
                <w:rFonts w:ascii="ＭＳ 明朝" w:hAnsi="ＭＳ 明朝"/>
              </w:rPr>
            </w:pPr>
          </w:p>
          <w:p w14:paraId="48982FFE" w14:textId="77777777" w:rsidR="006C0009" w:rsidRPr="004B5B5F" w:rsidRDefault="006C0009" w:rsidP="006C0009">
            <w:pPr>
              <w:snapToGrid w:val="0"/>
              <w:spacing w:line="240" w:lineRule="exact"/>
              <w:ind w:left="315" w:hangingChars="150" w:hanging="315"/>
              <w:rPr>
                <w:rFonts w:ascii="ＭＳ 明朝" w:hAnsi="ＭＳ 明朝"/>
              </w:rPr>
            </w:pPr>
          </w:p>
          <w:p w14:paraId="1175F985" w14:textId="77777777" w:rsidR="006C0009" w:rsidRPr="004B5B5F" w:rsidRDefault="006C0009" w:rsidP="006C0009">
            <w:pPr>
              <w:snapToGrid w:val="0"/>
              <w:spacing w:line="240" w:lineRule="exact"/>
              <w:ind w:left="315" w:hangingChars="150" w:hanging="315"/>
              <w:rPr>
                <w:rFonts w:ascii="ＭＳ 明朝" w:hAnsi="ＭＳ 明朝"/>
              </w:rPr>
            </w:pPr>
          </w:p>
          <w:p w14:paraId="75F21969" w14:textId="77777777" w:rsidR="006C0009" w:rsidRPr="004B5B5F" w:rsidRDefault="006C0009" w:rsidP="006C0009">
            <w:pPr>
              <w:snapToGrid w:val="0"/>
              <w:spacing w:line="240" w:lineRule="exact"/>
              <w:ind w:left="315" w:hangingChars="150" w:hanging="315"/>
              <w:rPr>
                <w:rFonts w:ascii="ＭＳ 明朝" w:hAnsi="ＭＳ 明朝"/>
              </w:rPr>
            </w:pPr>
          </w:p>
          <w:p w14:paraId="63C5D6E4"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ウ</w:t>
            </w:r>
            <w:r w:rsidRPr="004B5B5F">
              <w:rPr>
                <w:rFonts w:ascii="ＭＳ 明朝" w:hAnsi="ＭＳ 明朝"/>
              </w:rPr>
              <w:t xml:space="preserve"> </w:t>
            </w:r>
            <w:r w:rsidRPr="004B5B5F">
              <w:rPr>
                <w:rFonts w:ascii="ＭＳ 明朝" w:hAnsi="ＭＳ 明朝" w:hint="eastAsia"/>
                <w:kern w:val="0"/>
              </w:rPr>
              <w:t>計画的な講習の実施</w:t>
            </w:r>
          </w:p>
          <w:p w14:paraId="37D1CB82" w14:textId="77777777" w:rsidR="006C0009" w:rsidRPr="004B5B5F" w:rsidRDefault="006C0009" w:rsidP="006C0009">
            <w:pPr>
              <w:snapToGrid w:val="0"/>
              <w:spacing w:line="240" w:lineRule="exact"/>
              <w:rPr>
                <w:rFonts w:ascii="ＭＳ 明朝" w:hAnsi="ＭＳ 明朝"/>
              </w:rPr>
            </w:pPr>
          </w:p>
          <w:p w14:paraId="06791C89" w14:textId="77777777" w:rsidR="006C0009" w:rsidRPr="004B5B5F" w:rsidRDefault="006C0009" w:rsidP="006C0009">
            <w:pPr>
              <w:snapToGrid w:val="0"/>
              <w:spacing w:line="240" w:lineRule="exact"/>
              <w:rPr>
                <w:rFonts w:ascii="ＭＳ 明朝" w:hAnsi="ＭＳ 明朝"/>
              </w:rPr>
            </w:pPr>
          </w:p>
          <w:p w14:paraId="6F48733B" w14:textId="77777777" w:rsidR="006C0009" w:rsidRPr="004B5B5F" w:rsidRDefault="006C0009" w:rsidP="006C0009">
            <w:pPr>
              <w:snapToGrid w:val="0"/>
              <w:spacing w:line="240" w:lineRule="exact"/>
              <w:rPr>
                <w:rFonts w:ascii="ＭＳ 明朝" w:hAnsi="ＭＳ 明朝"/>
              </w:rPr>
            </w:pPr>
          </w:p>
          <w:p w14:paraId="497998DE" w14:textId="77777777" w:rsidR="006C0009" w:rsidRPr="004B5B5F" w:rsidRDefault="006C0009" w:rsidP="006C0009">
            <w:pPr>
              <w:snapToGrid w:val="0"/>
              <w:spacing w:line="240" w:lineRule="exact"/>
              <w:rPr>
                <w:rFonts w:ascii="ＭＳ 明朝" w:hAnsi="ＭＳ 明朝"/>
              </w:rPr>
            </w:pPr>
          </w:p>
          <w:p w14:paraId="58EA4EFE"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２</w:t>
            </w:r>
            <w:r w:rsidRPr="004B5B5F">
              <w:rPr>
                <w:rFonts w:ascii="ＭＳ 明朝" w:hAnsi="ＭＳ 明朝"/>
              </w:rPr>
              <w:t>)コミュニケーション能力の育成</w:t>
            </w:r>
          </w:p>
          <w:p w14:paraId="2FE55804" w14:textId="77777777" w:rsidR="006C0009" w:rsidRPr="004B5B5F" w:rsidRDefault="006C0009" w:rsidP="006C0009">
            <w:pPr>
              <w:snapToGrid w:val="0"/>
              <w:spacing w:line="240" w:lineRule="exact"/>
              <w:ind w:left="210" w:hangingChars="100" w:hanging="210"/>
              <w:rPr>
                <w:rFonts w:ascii="ＭＳ 明朝" w:hAnsi="ＭＳ 明朝"/>
              </w:rPr>
            </w:pPr>
            <w:r w:rsidRPr="004B5B5F">
              <w:rPr>
                <w:rFonts w:ascii="ＭＳ 明朝" w:hAnsi="ＭＳ 明朝" w:hint="eastAsia"/>
              </w:rPr>
              <w:t>ア</w:t>
            </w:r>
            <w:r w:rsidR="00D80CA8" w:rsidRPr="004B5B5F">
              <w:rPr>
                <w:rFonts w:ascii="ＭＳ 明朝" w:hAnsi="ＭＳ 明朝" w:hint="eastAsia"/>
              </w:rPr>
              <w:t>探究的な学びの充実</w:t>
            </w:r>
          </w:p>
          <w:p w14:paraId="0C6E60F5" w14:textId="77777777" w:rsidR="006C0009" w:rsidRPr="004B5B5F" w:rsidRDefault="006C0009" w:rsidP="006C0009">
            <w:pPr>
              <w:snapToGrid w:val="0"/>
              <w:spacing w:line="240" w:lineRule="exact"/>
              <w:rPr>
                <w:rFonts w:ascii="ＭＳ 明朝" w:hAnsi="ＭＳ 明朝"/>
              </w:rPr>
            </w:pPr>
          </w:p>
          <w:p w14:paraId="018A3FC5" w14:textId="77777777" w:rsidR="006C0009" w:rsidRPr="004B5B5F" w:rsidRDefault="006C0009" w:rsidP="006C0009">
            <w:pPr>
              <w:snapToGrid w:val="0"/>
              <w:spacing w:line="240" w:lineRule="exact"/>
              <w:rPr>
                <w:rFonts w:ascii="ＭＳ 明朝" w:hAnsi="ＭＳ 明朝"/>
              </w:rPr>
            </w:pPr>
          </w:p>
          <w:p w14:paraId="2FBD14DA" w14:textId="77777777" w:rsidR="0089691A" w:rsidRPr="004B5B5F" w:rsidRDefault="0089691A" w:rsidP="006C0009">
            <w:pPr>
              <w:snapToGrid w:val="0"/>
              <w:spacing w:line="240" w:lineRule="exact"/>
              <w:rPr>
                <w:rFonts w:ascii="ＭＳ 明朝" w:hAnsi="ＭＳ 明朝"/>
              </w:rPr>
            </w:pPr>
          </w:p>
          <w:p w14:paraId="03D5B017" w14:textId="77777777" w:rsidR="0089691A" w:rsidRPr="004B5B5F" w:rsidRDefault="0089691A" w:rsidP="006C0009">
            <w:pPr>
              <w:snapToGrid w:val="0"/>
              <w:spacing w:line="240" w:lineRule="exact"/>
              <w:rPr>
                <w:rFonts w:ascii="ＭＳ 明朝" w:hAnsi="ＭＳ 明朝"/>
              </w:rPr>
            </w:pPr>
          </w:p>
          <w:p w14:paraId="37D10682"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３</w:t>
            </w:r>
            <w:r w:rsidRPr="004B5B5F">
              <w:rPr>
                <w:rFonts w:ascii="ＭＳ 明朝" w:hAnsi="ＭＳ 明朝"/>
              </w:rPr>
              <w:t>)</w:t>
            </w:r>
            <w:r w:rsidRPr="004B5B5F">
              <w:rPr>
                <w:rFonts w:ascii="ＭＳ 明朝" w:hAnsi="ＭＳ 明朝" w:hint="eastAsia"/>
              </w:rPr>
              <w:t>グローバル人材の育成</w:t>
            </w:r>
          </w:p>
          <w:p w14:paraId="68F3887F" w14:textId="77777777" w:rsidR="006C0009" w:rsidRPr="004B5B5F" w:rsidRDefault="006C0009" w:rsidP="006C0009">
            <w:pPr>
              <w:snapToGrid w:val="0"/>
              <w:spacing w:line="240" w:lineRule="exact"/>
              <w:ind w:left="210" w:hangingChars="100" w:hanging="210"/>
              <w:rPr>
                <w:rFonts w:ascii="ＭＳ 明朝" w:hAnsi="ＭＳ 明朝"/>
                <w:i/>
                <w:sz w:val="20"/>
                <w:szCs w:val="20"/>
              </w:rPr>
            </w:pPr>
            <w:r w:rsidRPr="004B5B5F">
              <w:rPr>
                <w:rFonts w:ascii="ＭＳ 明朝" w:hAnsi="ＭＳ 明朝" w:hint="eastAsia"/>
              </w:rPr>
              <w:t>ア国際理解教育の推進</w:t>
            </w:r>
          </w:p>
        </w:tc>
        <w:tc>
          <w:tcPr>
            <w:tcW w:w="4572" w:type="dxa"/>
            <w:tcBorders>
              <w:right w:val="dashed" w:sz="4" w:space="0" w:color="auto"/>
            </w:tcBorders>
            <w:shd w:val="clear" w:color="auto" w:fill="auto"/>
            <w:tcMar>
              <w:top w:w="142" w:type="dxa"/>
              <w:left w:w="142" w:type="dxa"/>
              <w:bottom w:w="142" w:type="dxa"/>
              <w:right w:w="142" w:type="dxa"/>
            </w:tcMar>
          </w:tcPr>
          <w:p w14:paraId="61C85B6F"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１</w:t>
            </w:r>
            <w:r w:rsidRPr="004B5B5F">
              <w:rPr>
                <w:rFonts w:ascii="ＭＳ 明朝" w:hAnsi="ＭＳ 明朝"/>
              </w:rPr>
              <w:t>)</w:t>
            </w:r>
          </w:p>
          <w:p w14:paraId="5E688F5C" w14:textId="77777777" w:rsidR="006C0009" w:rsidRPr="004B5B5F" w:rsidRDefault="006C0009" w:rsidP="006C0009">
            <w:pPr>
              <w:snapToGrid w:val="0"/>
              <w:spacing w:line="240" w:lineRule="exact"/>
              <w:rPr>
                <w:rFonts w:ascii="ＭＳ 明朝" w:hAnsi="ＭＳ 明朝"/>
              </w:rPr>
            </w:pPr>
          </w:p>
          <w:p w14:paraId="6C5094AF" w14:textId="77777777" w:rsidR="006C0009" w:rsidRPr="004B5B5F" w:rsidRDefault="006C0009" w:rsidP="006C0009">
            <w:pPr>
              <w:snapToGrid w:val="0"/>
              <w:spacing w:line="240" w:lineRule="exact"/>
              <w:ind w:left="420" w:hangingChars="200" w:hanging="420"/>
              <w:rPr>
                <w:rFonts w:ascii="ＭＳ 明朝" w:hAnsi="ＭＳ 明朝"/>
              </w:rPr>
            </w:pPr>
          </w:p>
          <w:p w14:paraId="6A64FCBA" w14:textId="77777777" w:rsidR="006C0009" w:rsidRPr="004B5B5F" w:rsidRDefault="006C0009" w:rsidP="006C0009">
            <w:pPr>
              <w:snapToGrid w:val="0"/>
              <w:spacing w:line="240" w:lineRule="exact"/>
              <w:ind w:left="420" w:hangingChars="200" w:hanging="420"/>
              <w:rPr>
                <w:rFonts w:ascii="ＭＳ 明朝" w:hAnsi="ＭＳ 明朝"/>
                <w:strike/>
              </w:rPr>
            </w:pPr>
            <w:r w:rsidRPr="004B5B5F">
              <w:rPr>
                <w:rFonts w:ascii="ＭＳ 明朝" w:hAnsi="ＭＳ 明朝" w:hint="eastAsia"/>
              </w:rPr>
              <w:t>ア・３年間を見通した進路指導計画を作成</w:t>
            </w:r>
            <w:r w:rsidR="00680F69" w:rsidRPr="004B5B5F">
              <w:rPr>
                <w:rFonts w:ascii="ＭＳ 明朝" w:hAnsi="ＭＳ 明朝" w:hint="eastAsia"/>
                <w:color w:val="FF0000"/>
              </w:rPr>
              <w:t>し</w:t>
            </w:r>
            <w:r w:rsidRPr="004B5B5F">
              <w:rPr>
                <w:rFonts w:ascii="ＭＳ 明朝" w:hAnsi="ＭＳ 明朝" w:hint="eastAsia"/>
              </w:rPr>
              <w:t>、生徒、保護者とも共有し</w:t>
            </w:r>
            <w:r w:rsidR="00680F69" w:rsidRPr="004B5B5F">
              <w:rPr>
                <w:rFonts w:ascii="ＭＳ 明朝" w:hAnsi="ＭＳ 明朝" w:hint="eastAsia"/>
                <w:color w:val="FF0000"/>
              </w:rPr>
              <w:t>、</w:t>
            </w:r>
            <w:r w:rsidRPr="004B5B5F">
              <w:rPr>
                <w:rFonts w:ascii="ＭＳ 明朝" w:hAnsi="ＭＳ 明朝" w:hint="eastAsia"/>
              </w:rPr>
              <w:t>都度キャリア発達を促す。</w:t>
            </w:r>
          </w:p>
          <w:p w14:paraId="3F404EDA" w14:textId="77777777" w:rsidR="006C0009" w:rsidRPr="004B5B5F" w:rsidRDefault="006C0009" w:rsidP="006C0009">
            <w:pPr>
              <w:snapToGrid w:val="0"/>
              <w:spacing w:line="240" w:lineRule="exact"/>
              <w:ind w:left="420" w:hangingChars="200" w:hanging="420"/>
              <w:rPr>
                <w:rFonts w:ascii="ＭＳ 明朝" w:hAnsi="ＭＳ 明朝"/>
              </w:rPr>
            </w:pPr>
          </w:p>
          <w:p w14:paraId="211DCE86" w14:textId="77777777" w:rsidR="006C0009" w:rsidRPr="004B5B5F" w:rsidRDefault="006C0009" w:rsidP="006C0009">
            <w:pPr>
              <w:snapToGrid w:val="0"/>
              <w:spacing w:line="240" w:lineRule="exact"/>
              <w:ind w:left="420" w:hangingChars="200" w:hanging="420"/>
              <w:rPr>
                <w:rFonts w:ascii="ＭＳ 明朝" w:hAnsi="ＭＳ 明朝"/>
              </w:rPr>
            </w:pPr>
          </w:p>
          <w:p w14:paraId="0F88AF8B" w14:textId="77777777" w:rsidR="00115152" w:rsidRPr="004B5B5F" w:rsidRDefault="00115152" w:rsidP="006C0009">
            <w:pPr>
              <w:snapToGrid w:val="0"/>
              <w:spacing w:line="240" w:lineRule="exact"/>
              <w:ind w:left="420" w:hangingChars="200" w:hanging="420"/>
              <w:rPr>
                <w:rFonts w:ascii="ＭＳ 明朝" w:hAnsi="ＭＳ 明朝"/>
              </w:rPr>
            </w:pPr>
          </w:p>
          <w:p w14:paraId="09C31834"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イ・定期考査、基礎学力調査などの結果から生徒の学力推移を分析し、学習支援クラウドサービスを活用するなど学年、教科、分掌間で情報共有し進路指導に活かす。</w:t>
            </w:r>
          </w:p>
          <w:p w14:paraId="1C8438EB" w14:textId="77777777" w:rsidR="009037BE" w:rsidRPr="004B5B5F" w:rsidRDefault="009037BE" w:rsidP="009037BE">
            <w:pPr>
              <w:snapToGrid w:val="0"/>
              <w:spacing w:line="240" w:lineRule="exact"/>
              <w:ind w:leftChars="100" w:left="420" w:hangingChars="100" w:hanging="210"/>
              <w:rPr>
                <w:rFonts w:ascii="ＭＳ 明朝" w:hAnsi="ＭＳ 明朝"/>
              </w:rPr>
            </w:pPr>
            <w:r w:rsidRPr="004B5B5F">
              <w:rPr>
                <w:rFonts w:ascii="ＭＳ 明朝" w:hAnsi="ＭＳ 明朝" w:hint="eastAsia"/>
              </w:rPr>
              <w:t>・進路便りの発行など保護者との情報共有にも努める。</w:t>
            </w:r>
          </w:p>
          <w:p w14:paraId="1788416D" w14:textId="77777777" w:rsidR="006C0009" w:rsidRPr="004B5B5F" w:rsidRDefault="006C0009" w:rsidP="006C0009">
            <w:pPr>
              <w:snapToGrid w:val="0"/>
              <w:spacing w:line="240" w:lineRule="exact"/>
              <w:ind w:left="420" w:hangingChars="200" w:hanging="420"/>
              <w:rPr>
                <w:rFonts w:ascii="ＭＳ 明朝" w:hAnsi="ＭＳ 明朝"/>
              </w:rPr>
            </w:pPr>
          </w:p>
          <w:p w14:paraId="6142B2F6"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ウ・進路目標達成に向け、教科、分掌、学年</w:t>
            </w:r>
            <w:r w:rsidR="00D80CA8" w:rsidRPr="004B5B5F">
              <w:rPr>
                <w:rFonts w:ascii="ＭＳ 明朝" w:hAnsi="ＭＳ 明朝" w:hint="eastAsia"/>
              </w:rPr>
              <w:t>や外部機関と</w:t>
            </w:r>
            <w:r w:rsidRPr="004B5B5F">
              <w:rPr>
                <w:rFonts w:ascii="ＭＳ 明朝" w:hAnsi="ＭＳ 明朝" w:hint="eastAsia"/>
              </w:rPr>
              <w:t>の連携を深め多様なニーズに対応できる説明会や講習等を計画、実施する。</w:t>
            </w:r>
          </w:p>
          <w:p w14:paraId="56D86254" w14:textId="77777777" w:rsidR="006C0009" w:rsidRPr="004B5B5F" w:rsidRDefault="006C0009" w:rsidP="006C0009">
            <w:pPr>
              <w:snapToGrid w:val="0"/>
              <w:spacing w:line="240" w:lineRule="exact"/>
              <w:rPr>
                <w:rFonts w:ascii="ＭＳ 明朝" w:hAnsi="ＭＳ 明朝"/>
              </w:rPr>
            </w:pPr>
          </w:p>
          <w:p w14:paraId="46411DFC" w14:textId="77777777" w:rsidR="006C0009" w:rsidRPr="004B5B5F" w:rsidRDefault="006C0009" w:rsidP="006C0009">
            <w:pPr>
              <w:snapToGrid w:val="0"/>
              <w:spacing w:line="240" w:lineRule="exact"/>
              <w:rPr>
                <w:rFonts w:ascii="ＭＳ 明朝" w:hAnsi="ＭＳ 明朝"/>
              </w:rPr>
            </w:pPr>
          </w:p>
          <w:p w14:paraId="4B2834D9"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２</w:t>
            </w:r>
            <w:r w:rsidRPr="004B5B5F">
              <w:rPr>
                <w:rFonts w:ascii="ＭＳ 明朝" w:hAnsi="ＭＳ 明朝"/>
              </w:rPr>
              <w:t>)</w:t>
            </w:r>
          </w:p>
          <w:p w14:paraId="60803CAD" w14:textId="77777777" w:rsidR="006C0009" w:rsidRPr="004B5B5F" w:rsidRDefault="006C0009" w:rsidP="006C0009">
            <w:pPr>
              <w:snapToGrid w:val="0"/>
              <w:spacing w:line="240" w:lineRule="exact"/>
              <w:rPr>
                <w:rFonts w:ascii="ＭＳ 明朝" w:hAnsi="ＭＳ 明朝"/>
              </w:rPr>
            </w:pPr>
          </w:p>
          <w:p w14:paraId="32A49C81"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ア・各授業、</w:t>
            </w:r>
            <w:r w:rsidRPr="004B5B5F">
              <w:rPr>
                <w:rFonts w:ascii="ＭＳ 明朝" w:hAnsi="ＭＳ 明朝"/>
              </w:rPr>
              <w:t>HR、総合的な</w:t>
            </w:r>
            <w:r w:rsidRPr="004B5B5F">
              <w:rPr>
                <w:rFonts w:ascii="ＭＳ 明朝" w:hAnsi="ＭＳ 明朝" w:hint="eastAsia"/>
              </w:rPr>
              <w:t>探究の時間、学校行事</w:t>
            </w:r>
            <w:r w:rsidR="00743C32" w:rsidRPr="004B5B5F">
              <w:rPr>
                <w:rFonts w:ascii="ＭＳ 明朝" w:hAnsi="ＭＳ 明朝" w:hint="eastAsia"/>
              </w:rPr>
              <w:t>等、</w:t>
            </w:r>
            <w:r w:rsidR="00D80CA8" w:rsidRPr="004B5B5F">
              <w:rPr>
                <w:rFonts w:ascii="ＭＳ 明朝" w:hAnsi="ＭＳ 明朝" w:hint="eastAsia"/>
              </w:rPr>
              <w:t>あらゆる教育活動を</w:t>
            </w:r>
            <w:r w:rsidRPr="004B5B5F">
              <w:rPr>
                <w:rFonts w:ascii="ＭＳ 明朝" w:hAnsi="ＭＳ 明朝" w:hint="eastAsia"/>
              </w:rPr>
              <w:t>通じて、</w:t>
            </w:r>
            <w:r w:rsidR="00BD03F5" w:rsidRPr="004B5B5F">
              <w:rPr>
                <w:rFonts w:ascii="ＭＳ 明朝" w:hAnsi="ＭＳ 明朝" w:hint="eastAsia"/>
              </w:rPr>
              <w:t>他者と協働して課題を発見、解決しようとする活動や、情報収集、整理、分析、まとめ、</w:t>
            </w:r>
            <w:r w:rsidRPr="004B5B5F">
              <w:rPr>
                <w:rFonts w:ascii="ＭＳ 明朝" w:hAnsi="ＭＳ 明朝" w:hint="eastAsia"/>
              </w:rPr>
              <w:t>発表する</w:t>
            </w:r>
            <w:r w:rsidR="00BD03F5" w:rsidRPr="004B5B5F">
              <w:rPr>
                <w:rFonts w:ascii="ＭＳ 明朝" w:hAnsi="ＭＳ 明朝" w:hint="eastAsia"/>
              </w:rPr>
              <w:t>活動を行う。</w:t>
            </w:r>
          </w:p>
          <w:p w14:paraId="7014CAAA" w14:textId="77777777" w:rsidR="006C0009" w:rsidRPr="004B5B5F" w:rsidRDefault="006C0009" w:rsidP="006C0009">
            <w:pPr>
              <w:snapToGrid w:val="0"/>
              <w:spacing w:line="240" w:lineRule="exact"/>
              <w:rPr>
                <w:rFonts w:ascii="ＭＳ 明朝" w:hAnsi="ＭＳ 明朝"/>
              </w:rPr>
            </w:pPr>
          </w:p>
          <w:p w14:paraId="68AFD8BC"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３</w:t>
            </w:r>
            <w:r w:rsidRPr="004B5B5F">
              <w:rPr>
                <w:rFonts w:ascii="ＭＳ 明朝" w:hAnsi="ＭＳ 明朝"/>
              </w:rPr>
              <w:t>)</w:t>
            </w:r>
          </w:p>
          <w:p w14:paraId="3D1AA39A" w14:textId="77777777" w:rsidR="006C0009" w:rsidRPr="004B5B5F" w:rsidRDefault="006C0009" w:rsidP="006C0009">
            <w:pPr>
              <w:snapToGrid w:val="0"/>
              <w:spacing w:line="240" w:lineRule="exact"/>
              <w:rPr>
                <w:rFonts w:ascii="ＭＳ 明朝" w:hAnsi="ＭＳ 明朝"/>
              </w:rPr>
            </w:pPr>
          </w:p>
          <w:p w14:paraId="420315B9"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ア・国際交流、SDGsの視点を踏まえた授業、HR、「総合的な探究の時間」、特別活動等の実施及び関係機関と連携し異文化に触れる機会を確保するなど、国際社会に貢献できる能力を育む。</w:t>
            </w:r>
          </w:p>
          <w:p w14:paraId="0B653EB0" w14:textId="2EDF8823" w:rsidR="006C0009" w:rsidRPr="004B5B5F" w:rsidRDefault="006C0009" w:rsidP="006C0009">
            <w:pPr>
              <w:snapToGrid w:val="0"/>
              <w:spacing w:line="240" w:lineRule="exact"/>
              <w:ind w:left="420" w:hangingChars="200" w:hanging="420"/>
              <w:rPr>
                <w:rFonts w:ascii="ＭＳ 明朝" w:hAnsi="ＭＳ 明朝"/>
                <w:szCs w:val="21"/>
              </w:rPr>
            </w:pPr>
          </w:p>
          <w:p w14:paraId="507660DC" w14:textId="686EAFF6" w:rsidR="004B5B5F" w:rsidRPr="004B5B5F" w:rsidRDefault="004B5B5F" w:rsidP="006C0009">
            <w:pPr>
              <w:snapToGrid w:val="0"/>
              <w:spacing w:line="240" w:lineRule="exact"/>
              <w:ind w:left="420" w:hangingChars="200" w:hanging="420"/>
              <w:rPr>
                <w:rFonts w:ascii="ＭＳ 明朝" w:hAnsi="ＭＳ 明朝"/>
                <w:szCs w:val="21"/>
              </w:rPr>
            </w:pPr>
          </w:p>
          <w:p w14:paraId="79615A9D" w14:textId="26DE289B" w:rsidR="004B5B5F" w:rsidRPr="004B5B5F" w:rsidRDefault="004B5B5F" w:rsidP="006C0009">
            <w:pPr>
              <w:snapToGrid w:val="0"/>
              <w:spacing w:line="240" w:lineRule="exact"/>
              <w:ind w:left="420" w:hangingChars="200" w:hanging="420"/>
              <w:rPr>
                <w:rFonts w:ascii="ＭＳ 明朝" w:hAnsi="ＭＳ 明朝"/>
                <w:szCs w:val="21"/>
              </w:rPr>
            </w:pPr>
          </w:p>
          <w:p w14:paraId="33C8879E" w14:textId="77777777" w:rsidR="004B5B5F" w:rsidRPr="004B5B5F" w:rsidRDefault="004B5B5F" w:rsidP="006C0009">
            <w:pPr>
              <w:snapToGrid w:val="0"/>
              <w:spacing w:line="240" w:lineRule="exact"/>
              <w:ind w:left="420" w:hangingChars="200" w:hanging="420"/>
              <w:rPr>
                <w:rFonts w:ascii="ＭＳ 明朝" w:hAnsi="ＭＳ 明朝" w:hint="eastAsia"/>
                <w:szCs w:val="21"/>
              </w:rPr>
            </w:pPr>
          </w:p>
          <w:p w14:paraId="4622AFAB" w14:textId="77777777" w:rsidR="006C0009" w:rsidRPr="004B5B5F" w:rsidRDefault="006C0009" w:rsidP="006C0009">
            <w:pPr>
              <w:snapToGrid w:val="0"/>
              <w:spacing w:line="240" w:lineRule="exact"/>
              <w:ind w:left="420" w:hangingChars="200" w:hanging="420"/>
              <w:rPr>
                <w:rFonts w:ascii="ＭＳ 明朝" w:hAnsi="ＭＳ 明朝"/>
                <w:color w:val="FF0000"/>
                <w:szCs w:val="21"/>
              </w:rPr>
            </w:pPr>
            <w:r w:rsidRPr="004B5B5F">
              <w:rPr>
                <w:rFonts w:ascii="ＭＳ 明朝" w:hAnsi="ＭＳ 明朝" w:hint="eastAsia"/>
                <w:szCs w:val="21"/>
              </w:rPr>
              <w:t>イ・英語運用能力の向上を図る。</w:t>
            </w:r>
          </w:p>
        </w:tc>
        <w:tc>
          <w:tcPr>
            <w:tcW w:w="3791" w:type="dxa"/>
            <w:tcBorders>
              <w:right w:val="dashed" w:sz="4" w:space="0" w:color="auto"/>
            </w:tcBorders>
            <w:tcMar>
              <w:top w:w="142" w:type="dxa"/>
              <w:left w:w="142" w:type="dxa"/>
              <w:bottom w:w="142" w:type="dxa"/>
              <w:right w:w="142" w:type="dxa"/>
            </w:tcMar>
          </w:tcPr>
          <w:p w14:paraId="3BBA02C5"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１</w:t>
            </w:r>
            <w:r w:rsidRPr="004B5B5F">
              <w:rPr>
                <w:rFonts w:ascii="ＭＳ 明朝" w:hAnsi="ＭＳ 明朝"/>
              </w:rPr>
              <w:t>)</w:t>
            </w:r>
          </w:p>
          <w:p w14:paraId="6A091CA0" w14:textId="77777777" w:rsidR="006C0009" w:rsidRPr="004B5B5F" w:rsidRDefault="006C0009" w:rsidP="006C0009">
            <w:pPr>
              <w:snapToGrid w:val="0"/>
              <w:spacing w:line="240" w:lineRule="exact"/>
              <w:rPr>
                <w:rFonts w:ascii="ＭＳ 明朝" w:hAnsi="ＭＳ 明朝"/>
              </w:rPr>
            </w:pPr>
          </w:p>
          <w:p w14:paraId="7A9C16E4" w14:textId="77777777" w:rsidR="006C0009" w:rsidRPr="004B5B5F" w:rsidRDefault="006C0009" w:rsidP="006C0009">
            <w:pPr>
              <w:snapToGrid w:val="0"/>
              <w:spacing w:line="240" w:lineRule="exact"/>
              <w:ind w:left="420" w:hangingChars="200" w:hanging="420"/>
              <w:jc w:val="left"/>
              <w:rPr>
                <w:rFonts w:ascii="ＭＳ 明朝" w:hAnsi="ＭＳ 明朝"/>
              </w:rPr>
            </w:pPr>
          </w:p>
          <w:p w14:paraId="512710D4" w14:textId="77777777" w:rsidR="0075206A" w:rsidRPr="004B5B5F" w:rsidRDefault="006C0009" w:rsidP="006C0009">
            <w:pPr>
              <w:snapToGrid w:val="0"/>
              <w:spacing w:line="240" w:lineRule="exact"/>
              <w:ind w:left="420" w:hangingChars="200" w:hanging="420"/>
              <w:jc w:val="left"/>
              <w:rPr>
                <w:rFonts w:ascii="ＭＳ 明朝" w:hAnsi="ＭＳ 明朝"/>
              </w:rPr>
            </w:pPr>
            <w:r w:rsidRPr="004B5B5F">
              <w:rPr>
                <w:rFonts w:ascii="ＭＳ 明朝" w:hAnsi="ＭＳ 明朝" w:hint="eastAsia"/>
              </w:rPr>
              <w:t>ア・</w:t>
            </w:r>
            <w:r w:rsidRPr="004B5B5F">
              <w:rPr>
                <w:rFonts w:ascii="ＭＳ 明朝" w:hAnsi="ＭＳ 明朝"/>
                <w:kern w:val="0"/>
              </w:rPr>
              <w:t>HR等を活用した学年全体での取</w:t>
            </w:r>
            <w:r w:rsidRPr="004B5B5F">
              <w:rPr>
                <w:rFonts w:ascii="ＭＳ 明朝" w:hAnsi="ＭＳ 明朝" w:hint="eastAsia"/>
                <w:kern w:val="0"/>
              </w:rPr>
              <w:t>組み（外部講師による講演を含む）を昨年並みとする。</w:t>
            </w:r>
            <w:r w:rsidRPr="004B5B5F">
              <w:rPr>
                <w:rFonts w:ascii="ＭＳ 明朝" w:hAnsi="ＭＳ 明朝" w:hint="eastAsia"/>
              </w:rPr>
              <w:t>[</w:t>
            </w:r>
            <w:r w:rsidR="00DA2248" w:rsidRPr="004B5B5F">
              <w:rPr>
                <w:rFonts w:ascii="ＭＳ 明朝" w:hAnsi="ＭＳ 明朝" w:hint="eastAsia"/>
              </w:rPr>
              <w:t>１</w:t>
            </w:r>
            <w:r w:rsidRPr="004B5B5F">
              <w:rPr>
                <w:rFonts w:ascii="ＭＳ 明朝" w:hAnsi="ＭＳ 明朝"/>
              </w:rPr>
              <w:t>年</w:t>
            </w:r>
            <w:r w:rsidR="008C0E04" w:rsidRPr="004B5B5F">
              <w:rPr>
                <w:rFonts w:ascii="ＭＳ 明朝" w:hAnsi="ＭＳ 明朝" w:hint="eastAsia"/>
              </w:rPr>
              <w:t>６</w:t>
            </w:r>
            <w:r w:rsidR="00ED29E7" w:rsidRPr="004B5B5F">
              <w:rPr>
                <w:rFonts w:ascii="ＭＳ 明朝" w:hAnsi="ＭＳ 明朝"/>
              </w:rPr>
              <w:t>回</w:t>
            </w:r>
            <w:r w:rsidR="00D300B3" w:rsidRPr="004B5B5F">
              <w:rPr>
                <w:rFonts w:ascii="ＭＳ 明朝" w:hAnsi="ＭＳ 明朝"/>
              </w:rPr>
              <w:t>、２年</w:t>
            </w:r>
            <w:r w:rsidR="008C0E04" w:rsidRPr="004B5B5F">
              <w:rPr>
                <w:rFonts w:ascii="ＭＳ 明朝" w:hAnsi="ＭＳ 明朝" w:hint="eastAsia"/>
              </w:rPr>
              <w:t>1</w:t>
            </w:r>
            <w:r w:rsidR="008C0E04" w:rsidRPr="004B5B5F">
              <w:rPr>
                <w:rFonts w:ascii="ＭＳ 明朝" w:hAnsi="ＭＳ 明朝"/>
              </w:rPr>
              <w:t>1</w:t>
            </w:r>
            <w:r w:rsidR="00D300B3" w:rsidRPr="004B5B5F">
              <w:rPr>
                <w:rFonts w:ascii="ＭＳ 明朝" w:hAnsi="ＭＳ 明朝"/>
              </w:rPr>
              <w:t>回、３年</w:t>
            </w:r>
            <w:r w:rsidR="0075206A" w:rsidRPr="004B5B5F">
              <w:rPr>
                <w:rFonts w:ascii="ＭＳ 明朝" w:hAnsi="ＭＳ 明朝" w:hint="eastAsia"/>
              </w:rPr>
              <w:t>1</w:t>
            </w:r>
            <w:r w:rsidR="0075206A" w:rsidRPr="004B5B5F">
              <w:rPr>
                <w:rFonts w:ascii="ＭＳ 明朝" w:hAnsi="ＭＳ 明朝"/>
              </w:rPr>
              <w:t>1</w:t>
            </w:r>
            <w:r w:rsidR="00D300B3" w:rsidRPr="004B5B5F">
              <w:rPr>
                <w:rFonts w:ascii="ＭＳ 明朝" w:hAnsi="ＭＳ 明朝"/>
              </w:rPr>
              <w:t>回］</w:t>
            </w:r>
          </w:p>
          <w:p w14:paraId="62BD7359" w14:textId="77777777" w:rsidR="00D300B3" w:rsidRPr="004B5B5F" w:rsidRDefault="00D300B3" w:rsidP="0075206A">
            <w:pPr>
              <w:snapToGrid w:val="0"/>
              <w:spacing w:line="240" w:lineRule="exact"/>
              <w:ind w:leftChars="200" w:left="420" w:firstLineChars="1150" w:firstLine="2415"/>
              <w:jc w:val="left"/>
              <w:rPr>
                <w:rFonts w:ascii="ＭＳ 明朝" w:hAnsi="ＭＳ 明朝"/>
                <w:color w:val="FF0000"/>
              </w:rPr>
            </w:pPr>
          </w:p>
          <w:p w14:paraId="18FF1179" w14:textId="77777777" w:rsidR="006C0009" w:rsidRPr="004B5B5F" w:rsidRDefault="006C0009" w:rsidP="006C0009">
            <w:pPr>
              <w:snapToGrid w:val="0"/>
              <w:spacing w:line="240" w:lineRule="exact"/>
              <w:ind w:left="420" w:hangingChars="200" w:hanging="420"/>
              <w:rPr>
                <w:rFonts w:ascii="ＭＳ 明朝" w:hAnsi="ＭＳ 明朝"/>
              </w:rPr>
            </w:pPr>
          </w:p>
          <w:p w14:paraId="0C4E1744"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イ・学校教育自己診断</w:t>
            </w:r>
            <w:r w:rsidRPr="004B5B5F">
              <w:rPr>
                <w:rFonts w:ascii="ＭＳ 明朝" w:hAnsi="ＭＳ 明朝"/>
              </w:rPr>
              <w:t>(保護者)の「将来の進路や職業について適切な指導」の肯定</w:t>
            </w:r>
            <w:r w:rsidRPr="004B5B5F">
              <w:rPr>
                <w:rFonts w:ascii="ＭＳ 明朝" w:hAnsi="ＭＳ 明朝" w:hint="eastAsia"/>
              </w:rPr>
              <w:t>率6</w:t>
            </w:r>
            <w:r w:rsidRPr="004B5B5F">
              <w:rPr>
                <w:rFonts w:ascii="ＭＳ 明朝" w:hAnsi="ＭＳ 明朝"/>
              </w:rPr>
              <w:t>5</w:t>
            </w:r>
            <w:r w:rsidRPr="004B5B5F">
              <w:rPr>
                <w:rFonts w:ascii="ＭＳ 明朝" w:hAnsi="ＭＳ 明朝" w:hint="eastAsia"/>
              </w:rPr>
              <w:t>％以上[</w:t>
            </w:r>
            <w:r w:rsidR="001D4544" w:rsidRPr="004B5B5F">
              <w:rPr>
                <w:rFonts w:ascii="ＭＳ 明朝" w:hAnsi="ＭＳ 明朝"/>
              </w:rPr>
              <w:t>69.4</w:t>
            </w:r>
            <w:r w:rsidRPr="004B5B5F">
              <w:rPr>
                <w:rFonts w:ascii="ＭＳ 明朝" w:hAnsi="ＭＳ 明朝" w:hint="eastAsia"/>
              </w:rPr>
              <w:t>%]</w:t>
            </w:r>
          </w:p>
          <w:p w14:paraId="2ADF4A0C" w14:textId="77777777" w:rsidR="006C0009" w:rsidRPr="004B5B5F" w:rsidRDefault="006C0009" w:rsidP="006C0009">
            <w:pPr>
              <w:snapToGrid w:val="0"/>
              <w:spacing w:line="240" w:lineRule="exact"/>
              <w:ind w:leftChars="100" w:left="420" w:hangingChars="100" w:hanging="210"/>
              <w:rPr>
                <w:rFonts w:ascii="ＭＳ 明朝" w:hAnsi="ＭＳ 明朝"/>
              </w:rPr>
            </w:pPr>
            <w:r w:rsidRPr="004B5B5F">
              <w:rPr>
                <w:rFonts w:ascii="ＭＳ 明朝" w:hAnsi="ＭＳ 明朝" w:hint="eastAsia"/>
              </w:rPr>
              <w:t>・学校教育自己診断</w:t>
            </w:r>
            <w:r w:rsidRPr="004B5B5F">
              <w:rPr>
                <w:rFonts w:ascii="ＭＳ 明朝" w:hAnsi="ＭＳ 明朝"/>
              </w:rPr>
              <w:t>(生徒)の「進路に関する情報が十分提供されている」の肯定</w:t>
            </w:r>
            <w:r w:rsidRPr="004B5B5F">
              <w:rPr>
                <w:rFonts w:ascii="ＭＳ 明朝" w:hAnsi="ＭＳ 明朝" w:hint="eastAsia"/>
              </w:rPr>
              <w:t>率</w:t>
            </w:r>
            <w:r w:rsidRPr="004B5B5F">
              <w:rPr>
                <w:rFonts w:ascii="ＭＳ 明朝" w:hAnsi="ＭＳ 明朝"/>
              </w:rPr>
              <w:t>85</w:t>
            </w:r>
            <w:r w:rsidRPr="004B5B5F">
              <w:rPr>
                <w:rFonts w:ascii="ＭＳ 明朝" w:hAnsi="ＭＳ 明朝" w:hint="eastAsia"/>
              </w:rPr>
              <w:t>％以上</w:t>
            </w:r>
            <w:r w:rsidR="00D54EB5" w:rsidRPr="004B5B5F">
              <w:rPr>
                <w:rFonts w:ascii="ＭＳ 明朝" w:hAnsi="ＭＳ 明朝" w:hint="eastAsia"/>
              </w:rPr>
              <w:t>維持。[</w:t>
            </w:r>
            <w:r w:rsidR="001D4544" w:rsidRPr="004B5B5F">
              <w:rPr>
                <w:rFonts w:ascii="ＭＳ 明朝" w:hAnsi="ＭＳ 明朝"/>
              </w:rPr>
              <w:t>91.2</w:t>
            </w:r>
            <w:r w:rsidRPr="004B5B5F">
              <w:rPr>
                <w:rFonts w:ascii="ＭＳ 明朝" w:hAnsi="ＭＳ 明朝" w:hint="eastAsia"/>
              </w:rPr>
              <w:t>%]</w:t>
            </w:r>
          </w:p>
          <w:p w14:paraId="532866A1" w14:textId="77777777" w:rsidR="006C0009" w:rsidRPr="004B5B5F" w:rsidRDefault="006C0009" w:rsidP="006C0009">
            <w:pPr>
              <w:snapToGrid w:val="0"/>
              <w:spacing w:line="240" w:lineRule="exact"/>
              <w:ind w:left="420" w:hangingChars="200" w:hanging="420"/>
              <w:rPr>
                <w:rFonts w:ascii="ＭＳ 明朝" w:hAnsi="ＭＳ 明朝"/>
              </w:rPr>
            </w:pPr>
          </w:p>
          <w:p w14:paraId="4FF61823" w14:textId="77777777" w:rsidR="00D300B3"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ウ・進学講習は全体で</w:t>
            </w:r>
            <w:r w:rsidR="00767290" w:rsidRPr="004B5B5F">
              <w:rPr>
                <w:rFonts w:ascii="ＭＳ 明朝" w:hAnsi="ＭＳ 明朝" w:hint="eastAsia"/>
              </w:rPr>
              <w:t>昨年</w:t>
            </w:r>
            <w:r w:rsidR="00751368" w:rsidRPr="004B5B5F">
              <w:rPr>
                <w:rFonts w:ascii="ＭＳ 明朝" w:hAnsi="ＭＳ 明朝" w:hint="eastAsia"/>
              </w:rPr>
              <w:t>以上実施。</w:t>
            </w:r>
            <w:r w:rsidR="00767290" w:rsidRPr="004B5B5F">
              <w:rPr>
                <w:rFonts w:ascii="ＭＳ 明朝" w:hAnsi="ＭＳ 明朝" w:hint="eastAsia"/>
              </w:rPr>
              <w:t>[</w:t>
            </w:r>
            <w:r w:rsidR="00767290" w:rsidRPr="004B5B5F">
              <w:rPr>
                <w:rFonts w:ascii="ＭＳ 明朝" w:hAnsi="ＭＳ 明朝"/>
              </w:rPr>
              <w:t>55</w:t>
            </w:r>
            <w:r w:rsidRPr="004B5B5F">
              <w:rPr>
                <w:rFonts w:ascii="ＭＳ 明朝" w:hAnsi="ＭＳ 明朝" w:hint="eastAsia"/>
              </w:rPr>
              <w:t>回</w:t>
            </w:r>
            <w:r w:rsidR="00751368" w:rsidRPr="004B5B5F">
              <w:rPr>
                <w:rFonts w:ascii="ＭＳ 明朝" w:hAnsi="ＭＳ 明朝" w:hint="eastAsia"/>
              </w:rPr>
              <w:t>］</w:t>
            </w:r>
            <w:r w:rsidRPr="004B5B5F">
              <w:rPr>
                <w:rFonts w:ascii="ＭＳ 明朝" w:hAnsi="ＭＳ 明朝" w:hint="eastAsia"/>
              </w:rPr>
              <w:t>教育支援クラウドサービスによる学習動画、WEBドリル等の活用を加えて、より個々の状況に合わせた指導を進める。</w:t>
            </w:r>
          </w:p>
          <w:p w14:paraId="2F08D4E7" w14:textId="77777777" w:rsidR="006C0009" w:rsidRPr="004B5B5F" w:rsidRDefault="00D300B3" w:rsidP="006C0009">
            <w:pPr>
              <w:snapToGrid w:val="0"/>
              <w:spacing w:line="240" w:lineRule="exact"/>
              <w:ind w:left="420" w:hangingChars="200" w:hanging="420"/>
              <w:rPr>
                <w:rFonts w:ascii="ＭＳ 明朝" w:hAnsi="ＭＳ 明朝"/>
                <w:color w:val="FF0000"/>
              </w:rPr>
            </w:pPr>
            <w:r w:rsidRPr="004B5B5F">
              <w:rPr>
                <w:rFonts w:ascii="ＭＳ 明朝" w:hAnsi="ＭＳ 明朝"/>
              </w:rPr>
              <w:t xml:space="preserve">　　　　　　　　　　　　　</w:t>
            </w:r>
          </w:p>
          <w:p w14:paraId="00DC61C3"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２</w:t>
            </w:r>
            <w:r w:rsidRPr="004B5B5F">
              <w:rPr>
                <w:rFonts w:ascii="ＭＳ 明朝" w:hAnsi="ＭＳ 明朝"/>
              </w:rPr>
              <w:t>)</w:t>
            </w:r>
          </w:p>
          <w:p w14:paraId="709C6A22" w14:textId="77777777" w:rsidR="006C0009" w:rsidRPr="004B5B5F" w:rsidRDefault="006C0009" w:rsidP="006C0009">
            <w:pPr>
              <w:snapToGrid w:val="0"/>
              <w:spacing w:line="240" w:lineRule="exact"/>
              <w:ind w:left="420" w:hangingChars="200" w:hanging="420"/>
              <w:jc w:val="left"/>
              <w:rPr>
                <w:rFonts w:ascii="ＭＳ 明朝" w:hAnsi="ＭＳ 明朝"/>
                <w:color w:val="FF0000"/>
              </w:rPr>
            </w:pPr>
            <w:r w:rsidRPr="004B5B5F">
              <w:rPr>
                <w:rFonts w:ascii="ＭＳ 明朝" w:hAnsi="ＭＳ 明朝" w:hint="eastAsia"/>
              </w:rPr>
              <w:t>ア・学校教育自己診断</w:t>
            </w:r>
            <w:r w:rsidRPr="004B5B5F">
              <w:rPr>
                <w:rFonts w:ascii="ＭＳ 明朝" w:hAnsi="ＭＳ 明朝"/>
              </w:rPr>
              <w:t>(生徒)の「自分の考えをまとめたり、発表したりする授業がある」の肯定</w:t>
            </w:r>
            <w:r w:rsidRPr="004B5B5F">
              <w:rPr>
                <w:rFonts w:ascii="ＭＳ 明朝" w:hAnsi="ＭＳ 明朝" w:hint="eastAsia"/>
              </w:rPr>
              <w:t>率</w:t>
            </w:r>
            <w:r w:rsidR="000274D2" w:rsidRPr="004B5B5F">
              <w:rPr>
                <w:rFonts w:ascii="ＭＳ 明朝" w:hAnsi="ＭＳ 明朝"/>
              </w:rPr>
              <w:t>80%</w:t>
            </w:r>
            <w:r w:rsidRPr="004B5B5F">
              <w:rPr>
                <w:rFonts w:ascii="ＭＳ 明朝" w:hAnsi="ＭＳ 明朝"/>
              </w:rPr>
              <w:t>以上</w:t>
            </w:r>
            <w:r w:rsidR="00D54EB5" w:rsidRPr="004B5B5F">
              <w:rPr>
                <w:rFonts w:ascii="ＭＳ 明朝" w:hAnsi="ＭＳ 明朝" w:hint="eastAsia"/>
              </w:rPr>
              <w:t>維持。</w:t>
            </w:r>
            <w:r w:rsidRPr="004B5B5F">
              <w:rPr>
                <w:rFonts w:ascii="ＭＳ 明朝" w:hAnsi="ＭＳ 明朝" w:hint="eastAsia"/>
              </w:rPr>
              <w:t>[</w:t>
            </w:r>
            <w:r w:rsidR="001D4544" w:rsidRPr="004B5B5F">
              <w:rPr>
                <w:rFonts w:ascii="ＭＳ 明朝" w:hAnsi="ＭＳ 明朝"/>
              </w:rPr>
              <w:t>87.9</w:t>
            </w:r>
            <w:r w:rsidRPr="004B5B5F">
              <w:rPr>
                <w:rFonts w:ascii="ＭＳ 明朝" w:hAnsi="ＭＳ 明朝" w:hint="eastAsia"/>
              </w:rPr>
              <w:t>%]</w:t>
            </w:r>
          </w:p>
          <w:p w14:paraId="3BA08B88" w14:textId="77777777" w:rsidR="006C0009" w:rsidRPr="004B5B5F" w:rsidRDefault="006C0009" w:rsidP="006C0009">
            <w:pPr>
              <w:snapToGrid w:val="0"/>
              <w:spacing w:line="240" w:lineRule="exact"/>
              <w:jc w:val="left"/>
              <w:rPr>
                <w:rFonts w:ascii="ＭＳ 明朝" w:hAnsi="ＭＳ 明朝"/>
              </w:rPr>
            </w:pPr>
          </w:p>
          <w:p w14:paraId="70D91D17" w14:textId="77777777" w:rsidR="006C0009" w:rsidRPr="004B5B5F" w:rsidRDefault="006C0009" w:rsidP="006C0009">
            <w:pPr>
              <w:snapToGrid w:val="0"/>
              <w:spacing w:line="240" w:lineRule="exact"/>
              <w:jc w:val="left"/>
              <w:rPr>
                <w:rFonts w:ascii="ＭＳ 明朝" w:hAnsi="ＭＳ 明朝"/>
              </w:rPr>
            </w:pPr>
            <w:r w:rsidRPr="004B5B5F">
              <w:rPr>
                <w:rFonts w:ascii="ＭＳ 明朝" w:hAnsi="ＭＳ 明朝"/>
              </w:rPr>
              <w:t>(</w:t>
            </w:r>
            <w:r w:rsidRPr="004B5B5F">
              <w:rPr>
                <w:rFonts w:ascii="ＭＳ 明朝" w:hAnsi="ＭＳ 明朝" w:hint="eastAsia"/>
              </w:rPr>
              <w:t>３</w:t>
            </w:r>
            <w:r w:rsidRPr="004B5B5F">
              <w:rPr>
                <w:rFonts w:ascii="ＭＳ 明朝" w:hAnsi="ＭＳ 明朝"/>
              </w:rPr>
              <w:t>)</w:t>
            </w:r>
          </w:p>
          <w:p w14:paraId="543DFE8E" w14:textId="77777777" w:rsidR="006C0009" w:rsidRPr="004B5B5F" w:rsidRDefault="006C0009" w:rsidP="006C0009">
            <w:pPr>
              <w:snapToGrid w:val="0"/>
              <w:spacing w:line="240" w:lineRule="exact"/>
              <w:ind w:left="420" w:hangingChars="200" w:hanging="420"/>
              <w:jc w:val="left"/>
              <w:rPr>
                <w:rFonts w:ascii="ＭＳ 明朝" w:hAnsi="ＭＳ 明朝"/>
              </w:rPr>
            </w:pPr>
          </w:p>
          <w:p w14:paraId="695B6985" w14:textId="77777777" w:rsidR="006C0009" w:rsidRPr="004B5B5F" w:rsidRDefault="006C0009" w:rsidP="006C0009">
            <w:pPr>
              <w:snapToGrid w:val="0"/>
              <w:spacing w:line="240" w:lineRule="exact"/>
              <w:ind w:left="420" w:hangingChars="200" w:hanging="420"/>
              <w:jc w:val="left"/>
              <w:rPr>
                <w:rFonts w:ascii="ＭＳ 明朝" w:hAnsi="ＭＳ 明朝"/>
              </w:rPr>
            </w:pPr>
            <w:r w:rsidRPr="004B5B5F">
              <w:rPr>
                <w:rFonts w:ascii="ＭＳ 明朝" w:hAnsi="ＭＳ 明朝" w:hint="eastAsia"/>
              </w:rPr>
              <w:t>ア・学校教育自己診断</w:t>
            </w:r>
            <w:r w:rsidRPr="004B5B5F">
              <w:rPr>
                <w:rFonts w:ascii="ＭＳ 明朝" w:hAnsi="ＭＳ 明朝"/>
              </w:rPr>
              <w:t>(生徒)の「授業や行事で国際理解について学ぶ機会がある」の肯定</w:t>
            </w:r>
            <w:r w:rsidRPr="004B5B5F">
              <w:rPr>
                <w:rFonts w:ascii="ＭＳ 明朝" w:hAnsi="ＭＳ 明朝" w:hint="eastAsia"/>
              </w:rPr>
              <w:t>率</w:t>
            </w:r>
            <w:r w:rsidRPr="004B5B5F">
              <w:rPr>
                <w:rFonts w:ascii="ＭＳ 明朝" w:hAnsi="ＭＳ 明朝"/>
              </w:rPr>
              <w:t>75%以上</w:t>
            </w:r>
            <w:r w:rsidRPr="004B5B5F">
              <w:rPr>
                <w:rFonts w:ascii="ＭＳ 明朝" w:hAnsi="ＭＳ 明朝" w:hint="eastAsia"/>
              </w:rPr>
              <w:t>［8</w:t>
            </w:r>
            <w:r w:rsidRPr="004B5B5F">
              <w:rPr>
                <w:rFonts w:ascii="ＭＳ 明朝" w:hAnsi="ＭＳ 明朝"/>
              </w:rPr>
              <w:t>2</w:t>
            </w:r>
            <w:r w:rsidR="001D4544" w:rsidRPr="004B5B5F">
              <w:rPr>
                <w:rFonts w:ascii="ＭＳ 明朝" w:hAnsi="ＭＳ 明朝"/>
              </w:rPr>
              <w:t>.0</w:t>
            </w:r>
            <w:r w:rsidRPr="004B5B5F">
              <w:rPr>
                <w:rFonts w:ascii="ＭＳ 明朝" w:hAnsi="ＭＳ 明朝" w:hint="eastAsia"/>
              </w:rPr>
              <w:t>％］</w:t>
            </w:r>
            <w:r w:rsidRPr="004B5B5F">
              <w:rPr>
                <w:rFonts w:ascii="ＭＳ 明朝" w:hAnsi="ＭＳ 明朝"/>
              </w:rPr>
              <w:t xml:space="preserve">              </w:t>
            </w:r>
          </w:p>
          <w:p w14:paraId="72EC0EA5" w14:textId="77777777" w:rsidR="006C0009" w:rsidRPr="004B5B5F" w:rsidRDefault="006C0009" w:rsidP="006C0009">
            <w:pPr>
              <w:snapToGrid w:val="0"/>
              <w:spacing w:line="240" w:lineRule="exact"/>
              <w:ind w:left="420" w:hangingChars="200" w:hanging="420"/>
              <w:jc w:val="left"/>
              <w:rPr>
                <w:rFonts w:ascii="ＭＳ 明朝" w:hAnsi="ＭＳ 明朝"/>
              </w:rPr>
            </w:pPr>
          </w:p>
          <w:p w14:paraId="64FACF64" w14:textId="23594470" w:rsidR="006C0009" w:rsidRPr="004B5B5F" w:rsidRDefault="006C0009" w:rsidP="006C0009">
            <w:pPr>
              <w:snapToGrid w:val="0"/>
              <w:spacing w:line="240" w:lineRule="exact"/>
              <w:ind w:left="420" w:hangingChars="200" w:hanging="420"/>
              <w:jc w:val="left"/>
              <w:rPr>
                <w:rFonts w:ascii="ＭＳ 明朝" w:hAnsi="ＭＳ 明朝"/>
              </w:rPr>
            </w:pPr>
          </w:p>
          <w:p w14:paraId="32A3443F" w14:textId="3C7DEA45" w:rsidR="004B5B5F" w:rsidRPr="004B5B5F" w:rsidRDefault="004B5B5F" w:rsidP="006C0009">
            <w:pPr>
              <w:snapToGrid w:val="0"/>
              <w:spacing w:line="240" w:lineRule="exact"/>
              <w:ind w:left="420" w:hangingChars="200" w:hanging="420"/>
              <w:jc w:val="left"/>
              <w:rPr>
                <w:rFonts w:ascii="ＭＳ 明朝" w:hAnsi="ＭＳ 明朝"/>
              </w:rPr>
            </w:pPr>
          </w:p>
          <w:p w14:paraId="45913A8C" w14:textId="6F7FF2C2" w:rsidR="004B5B5F" w:rsidRPr="004B5B5F" w:rsidRDefault="004B5B5F" w:rsidP="006C0009">
            <w:pPr>
              <w:snapToGrid w:val="0"/>
              <w:spacing w:line="240" w:lineRule="exact"/>
              <w:ind w:left="420" w:hangingChars="200" w:hanging="420"/>
              <w:jc w:val="left"/>
              <w:rPr>
                <w:rFonts w:ascii="ＭＳ 明朝" w:hAnsi="ＭＳ 明朝"/>
              </w:rPr>
            </w:pPr>
          </w:p>
          <w:p w14:paraId="1A90FDE1" w14:textId="47686EE3" w:rsidR="004B5B5F" w:rsidRPr="004B5B5F" w:rsidRDefault="004B5B5F" w:rsidP="006C0009">
            <w:pPr>
              <w:snapToGrid w:val="0"/>
              <w:spacing w:line="240" w:lineRule="exact"/>
              <w:ind w:left="420" w:hangingChars="200" w:hanging="420"/>
              <w:jc w:val="left"/>
              <w:rPr>
                <w:rFonts w:ascii="ＭＳ 明朝" w:hAnsi="ＭＳ 明朝"/>
              </w:rPr>
            </w:pPr>
          </w:p>
          <w:p w14:paraId="0C72E59E" w14:textId="77777777" w:rsidR="004B5B5F" w:rsidRPr="004B5B5F" w:rsidRDefault="004B5B5F" w:rsidP="006C0009">
            <w:pPr>
              <w:snapToGrid w:val="0"/>
              <w:spacing w:line="240" w:lineRule="exact"/>
              <w:ind w:left="420" w:hangingChars="200" w:hanging="420"/>
              <w:jc w:val="left"/>
              <w:rPr>
                <w:rFonts w:ascii="ＭＳ 明朝" w:hAnsi="ＭＳ 明朝" w:hint="eastAsia"/>
              </w:rPr>
            </w:pPr>
          </w:p>
          <w:p w14:paraId="04F32E7C" w14:textId="77777777" w:rsidR="006C0009" w:rsidRPr="004B5B5F" w:rsidRDefault="006C0009" w:rsidP="00D54EB5">
            <w:pPr>
              <w:snapToGrid w:val="0"/>
              <w:spacing w:line="240" w:lineRule="exact"/>
              <w:ind w:left="420" w:hangingChars="200" w:hanging="420"/>
              <w:jc w:val="left"/>
              <w:rPr>
                <w:rFonts w:ascii="ＭＳ 明朝" w:hAnsi="ＭＳ 明朝"/>
              </w:rPr>
            </w:pPr>
            <w:r w:rsidRPr="004B5B5F">
              <w:rPr>
                <w:rFonts w:ascii="ＭＳ 明朝" w:hAnsi="ＭＳ 明朝" w:hint="eastAsia"/>
              </w:rPr>
              <w:t>イ・</w:t>
            </w:r>
            <w:r w:rsidR="00D54EB5" w:rsidRPr="004B5B5F">
              <w:rPr>
                <w:rFonts w:ascii="ＭＳ 明朝" w:hAnsi="ＭＳ 明朝" w:hint="eastAsia"/>
              </w:rPr>
              <w:t>英語</w:t>
            </w:r>
            <w:r w:rsidRPr="004B5B5F">
              <w:rPr>
                <w:rFonts w:ascii="ＭＳ 明朝" w:hAnsi="ＭＳ 明朝" w:hint="eastAsia"/>
              </w:rPr>
              <w:t>検定受講者数など、1</w:t>
            </w:r>
            <w:r w:rsidRPr="004B5B5F">
              <w:rPr>
                <w:rFonts w:ascii="ＭＳ 明朝" w:hAnsi="ＭＳ 明朝"/>
              </w:rPr>
              <w:t>00</w:t>
            </w:r>
            <w:r w:rsidRPr="004B5B5F">
              <w:rPr>
                <w:rFonts w:ascii="ＭＳ 明朝" w:hAnsi="ＭＳ 明朝" w:hint="eastAsia"/>
              </w:rPr>
              <w:t>名以上維持。［</w:t>
            </w:r>
            <w:r w:rsidR="00EC4ABC" w:rsidRPr="004B5B5F">
              <w:rPr>
                <w:rFonts w:ascii="ＭＳ 明朝" w:hAnsi="ＭＳ 明朝" w:hint="eastAsia"/>
              </w:rPr>
              <w:t>1</w:t>
            </w:r>
            <w:r w:rsidR="00EC4ABC" w:rsidRPr="004B5B5F">
              <w:rPr>
                <w:rFonts w:ascii="ＭＳ 明朝" w:hAnsi="ＭＳ 明朝"/>
              </w:rPr>
              <w:t>33</w:t>
            </w:r>
            <w:r w:rsidRPr="004B5B5F">
              <w:rPr>
                <w:rFonts w:ascii="ＭＳ 明朝" w:hAnsi="ＭＳ 明朝" w:hint="eastAsia"/>
              </w:rPr>
              <w:t>名］</w:t>
            </w: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004B07E5" w14:textId="77777777" w:rsidR="009933A6" w:rsidRPr="004B5B5F" w:rsidRDefault="00D7797C" w:rsidP="009933A6">
            <w:pPr>
              <w:spacing w:line="220" w:lineRule="exact"/>
              <w:jc w:val="left"/>
              <w:rPr>
                <w:rFonts w:ascii="ＭＳ 明朝" w:hAnsi="ＭＳ 明朝"/>
                <w:szCs w:val="21"/>
              </w:rPr>
            </w:pPr>
            <w:r w:rsidRPr="004B5B5F">
              <w:rPr>
                <w:rFonts w:ascii="ＭＳ 明朝" w:hAnsi="ＭＳ 明朝" w:hint="eastAsia"/>
                <w:szCs w:val="21"/>
              </w:rPr>
              <w:t>（１）</w:t>
            </w:r>
          </w:p>
          <w:p w14:paraId="597A7C2F" w14:textId="3685C0B6" w:rsidR="00B21AED" w:rsidRPr="004B5B5F" w:rsidRDefault="00B21AED" w:rsidP="00B21AED">
            <w:pPr>
              <w:spacing w:line="220" w:lineRule="exact"/>
              <w:ind w:left="320" w:hangingChars="200" w:hanging="320"/>
              <w:jc w:val="left"/>
              <w:rPr>
                <w:rFonts w:ascii="ＭＳ 明朝" w:hAnsi="ＭＳ 明朝"/>
                <w:sz w:val="16"/>
                <w:szCs w:val="16"/>
              </w:rPr>
            </w:pPr>
            <w:r w:rsidRPr="004B5B5F">
              <w:rPr>
                <w:rFonts w:ascii="ＭＳ 明朝" w:hAnsi="ＭＳ 明朝" w:hint="eastAsia"/>
                <w:sz w:val="16"/>
                <w:szCs w:val="16"/>
              </w:rPr>
              <w:t>ア・</w:t>
            </w:r>
            <w:r w:rsidR="005118B8" w:rsidRPr="004B5B5F">
              <w:rPr>
                <w:rFonts w:ascii="ＭＳ 明朝" w:hAnsi="ＭＳ 明朝" w:hint="eastAsia"/>
                <w:sz w:val="16"/>
                <w:szCs w:val="16"/>
              </w:rPr>
              <w:t>生命保険会社から講師を招きライフプランニングについて講義いただく</w:t>
            </w:r>
            <w:r w:rsidR="002C1474" w:rsidRPr="004B5B5F">
              <w:rPr>
                <w:rFonts w:ascii="ＭＳ 明朝" w:hAnsi="ＭＳ 明朝" w:hint="eastAsia"/>
                <w:sz w:val="16"/>
                <w:szCs w:val="16"/>
              </w:rPr>
              <w:t>等、多様な</w:t>
            </w:r>
            <w:r w:rsidR="005118B8" w:rsidRPr="004B5B5F">
              <w:rPr>
                <w:rFonts w:ascii="ＭＳ 明朝" w:hAnsi="ＭＳ 明朝" w:hint="eastAsia"/>
                <w:sz w:val="16"/>
                <w:szCs w:val="16"/>
              </w:rPr>
              <w:t>主体と連携したキャリア教育を推進した。</w:t>
            </w:r>
            <w:r w:rsidR="00265C14" w:rsidRPr="004B5B5F">
              <w:rPr>
                <w:rFonts w:ascii="ＭＳ 明朝" w:hAnsi="ＭＳ 明朝" w:hint="eastAsia"/>
                <w:sz w:val="16"/>
                <w:szCs w:val="16"/>
              </w:rPr>
              <w:t>HR等を活用した取り組みは、１年</w:t>
            </w:r>
            <w:r w:rsidR="00F111DA" w:rsidRPr="004B5B5F">
              <w:rPr>
                <w:rFonts w:ascii="ＭＳ 明朝" w:hAnsi="ＭＳ 明朝" w:hint="eastAsia"/>
                <w:sz w:val="16"/>
                <w:szCs w:val="16"/>
              </w:rPr>
              <w:t>６</w:t>
            </w:r>
            <w:r w:rsidR="00265C14" w:rsidRPr="004B5B5F">
              <w:rPr>
                <w:rFonts w:ascii="ＭＳ 明朝" w:hAnsi="ＭＳ 明朝" w:hint="eastAsia"/>
                <w:sz w:val="16"/>
                <w:szCs w:val="16"/>
              </w:rPr>
              <w:t>回</w:t>
            </w:r>
            <w:r w:rsidR="00265C14" w:rsidRPr="004B5B5F">
              <w:rPr>
                <w:rFonts w:ascii="ＭＳ 明朝" w:hAnsi="ＭＳ 明朝" w:hint="eastAsia"/>
                <w:color w:val="00B0F0"/>
                <w:sz w:val="16"/>
                <w:szCs w:val="16"/>
              </w:rPr>
              <w:t>、</w:t>
            </w:r>
            <w:r w:rsidR="00265C14" w:rsidRPr="004B5B5F">
              <w:rPr>
                <w:rFonts w:ascii="ＭＳ 明朝" w:hAnsi="ＭＳ 明朝" w:hint="eastAsia"/>
                <w:sz w:val="16"/>
                <w:szCs w:val="16"/>
              </w:rPr>
              <w:t>２年11回</w:t>
            </w:r>
            <w:r w:rsidR="00265C14" w:rsidRPr="004B5B5F">
              <w:rPr>
                <w:rFonts w:ascii="ＭＳ 明朝" w:hAnsi="ＭＳ 明朝" w:hint="eastAsia"/>
                <w:color w:val="00B0F0"/>
                <w:sz w:val="16"/>
                <w:szCs w:val="16"/>
              </w:rPr>
              <w:t>、</w:t>
            </w:r>
            <w:r w:rsidR="00265C14" w:rsidRPr="004B5B5F">
              <w:rPr>
                <w:rFonts w:ascii="ＭＳ 明朝" w:hAnsi="ＭＳ 明朝" w:hint="eastAsia"/>
                <w:sz w:val="16"/>
                <w:szCs w:val="16"/>
              </w:rPr>
              <w:t>３年1</w:t>
            </w:r>
            <w:r w:rsidR="00265C14" w:rsidRPr="004B5B5F">
              <w:rPr>
                <w:rFonts w:ascii="ＭＳ 明朝" w:hAnsi="ＭＳ 明朝"/>
                <w:sz w:val="16"/>
                <w:szCs w:val="16"/>
              </w:rPr>
              <w:t>1</w:t>
            </w:r>
            <w:r w:rsidR="00265C14" w:rsidRPr="004B5B5F">
              <w:rPr>
                <w:rFonts w:ascii="ＭＳ 明朝" w:hAnsi="ＭＳ 明朝" w:hint="eastAsia"/>
                <w:sz w:val="16"/>
                <w:szCs w:val="16"/>
              </w:rPr>
              <w:t>回で昨年並みであった。</w:t>
            </w:r>
            <w:r w:rsidR="005C06F5" w:rsidRPr="004B5B5F">
              <w:rPr>
                <w:rFonts w:ascii="ＭＳ 明朝" w:hAnsi="ＭＳ 明朝" w:hint="eastAsia"/>
                <w:sz w:val="16"/>
                <w:szCs w:val="16"/>
              </w:rPr>
              <w:t>今後も</w:t>
            </w:r>
            <w:r w:rsidRPr="004B5B5F">
              <w:rPr>
                <w:rFonts w:ascii="ＭＳ 明朝" w:hAnsi="ＭＳ 明朝" w:hint="eastAsia"/>
                <w:sz w:val="16"/>
                <w:szCs w:val="16"/>
              </w:rPr>
              <w:t>関係機関との連携をより深めすべての生徒の自己実現に</w:t>
            </w:r>
            <w:r w:rsidR="005C06F5" w:rsidRPr="004B5B5F">
              <w:rPr>
                <w:rFonts w:ascii="ＭＳ 明朝" w:hAnsi="ＭＳ 明朝" w:hint="eastAsia"/>
                <w:sz w:val="16"/>
                <w:szCs w:val="16"/>
              </w:rPr>
              <w:t>努めたい。</w:t>
            </w:r>
            <w:r w:rsidR="00D506BA" w:rsidRPr="004B5B5F">
              <w:rPr>
                <w:rFonts w:ascii="ＭＳ 明朝" w:hAnsi="ＭＳ 明朝" w:hint="eastAsia"/>
                <w:sz w:val="16"/>
                <w:szCs w:val="16"/>
              </w:rPr>
              <w:t xml:space="preserve">　　　 (〇)</w:t>
            </w:r>
          </w:p>
          <w:p w14:paraId="1B321BF4" w14:textId="60802F05" w:rsidR="00B21AED" w:rsidRPr="004B5B5F" w:rsidRDefault="005C06F5" w:rsidP="000E0B97">
            <w:pPr>
              <w:spacing w:line="220" w:lineRule="exact"/>
              <w:ind w:leftChars="100" w:left="370" w:hangingChars="100" w:hanging="160"/>
              <w:jc w:val="left"/>
              <w:rPr>
                <w:rFonts w:ascii="ＭＳ 明朝" w:hAnsi="ＭＳ 明朝"/>
                <w:sz w:val="16"/>
                <w:szCs w:val="16"/>
              </w:rPr>
            </w:pPr>
            <w:r w:rsidRPr="004B5B5F">
              <w:rPr>
                <w:rFonts w:ascii="ＭＳ 明朝" w:hAnsi="ＭＳ 明朝" w:hint="eastAsia"/>
                <w:color w:val="00B0F0"/>
                <w:sz w:val="16"/>
                <w:szCs w:val="16"/>
              </w:rPr>
              <w:t xml:space="preserve">　　　</w:t>
            </w:r>
            <w:r w:rsidR="009933A6" w:rsidRPr="004B5B5F">
              <w:rPr>
                <w:rFonts w:ascii="ＭＳ 明朝" w:hAnsi="ＭＳ 明朝" w:hint="eastAsia"/>
                <w:color w:val="00B0F0"/>
                <w:sz w:val="16"/>
                <w:szCs w:val="16"/>
              </w:rPr>
              <w:t xml:space="preserve"> </w:t>
            </w:r>
            <w:r w:rsidR="000E0B97" w:rsidRPr="004B5B5F">
              <w:rPr>
                <w:rFonts w:ascii="ＭＳ 明朝" w:hAnsi="ＭＳ 明朝" w:hint="eastAsia"/>
                <w:color w:val="00B0F0"/>
                <w:sz w:val="16"/>
                <w:szCs w:val="16"/>
              </w:rPr>
              <w:t xml:space="preserve">    </w:t>
            </w:r>
            <w:r w:rsidR="00002FE7" w:rsidRPr="004B5B5F">
              <w:rPr>
                <w:rFonts w:ascii="ＭＳ 明朝" w:hAnsi="ＭＳ 明朝" w:hint="eastAsia"/>
                <w:sz w:val="16"/>
                <w:szCs w:val="16"/>
              </w:rPr>
              <w:t xml:space="preserve">　</w:t>
            </w:r>
          </w:p>
          <w:p w14:paraId="6C671463" w14:textId="77777777" w:rsidR="00B21AED" w:rsidRPr="004B5B5F" w:rsidRDefault="00B21AED" w:rsidP="00B21AED">
            <w:pPr>
              <w:snapToGrid w:val="0"/>
              <w:spacing w:line="220" w:lineRule="exact"/>
              <w:ind w:leftChars="150" w:left="395" w:hangingChars="50" w:hanging="80"/>
              <w:jc w:val="left"/>
              <w:rPr>
                <w:rFonts w:ascii="ＭＳ 明朝" w:hAnsi="ＭＳ 明朝"/>
                <w:color w:val="FF0000"/>
                <w:sz w:val="16"/>
                <w:szCs w:val="16"/>
              </w:rPr>
            </w:pPr>
            <w:r w:rsidRPr="004B5B5F">
              <w:rPr>
                <w:rFonts w:ascii="ＭＳ 明朝" w:hAnsi="ＭＳ 明朝" w:hint="eastAsia"/>
                <w:color w:val="FF0000"/>
                <w:sz w:val="16"/>
                <w:szCs w:val="16"/>
              </w:rPr>
              <w:t xml:space="preserve">　　　　　　　　　　　 　　　　　　　　</w:t>
            </w:r>
          </w:p>
          <w:p w14:paraId="4986155F" w14:textId="0C98DEE7" w:rsidR="00B21AED" w:rsidRPr="004B5B5F" w:rsidRDefault="00B21AED" w:rsidP="00B21AED">
            <w:pPr>
              <w:snapToGrid w:val="0"/>
              <w:spacing w:line="220" w:lineRule="exact"/>
              <w:ind w:left="320" w:hangingChars="200" w:hanging="320"/>
              <w:jc w:val="left"/>
              <w:rPr>
                <w:rFonts w:ascii="ＭＳ 明朝" w:hAnsi="ＭＳ 明朝"/>
                <w:sz w:val="16"/>
                <w:szCs w:val="16"/>
              </w:rPr>
            </w:pPr>
            <w:r w:rsidRPr="004B5B5F">
              <w:rPr>
                <w:rFonts w:ascii="ＭＳ 明朝" w:hAnsi="ＭＳ 明朝" w:hint="eastAsia"/>
                <w:sz w:val="16"/>
                <w:szCs w:val="16"/>
              </w:rPr>
              <w:t>イ・学校教育自己診断（保護者）の「将来の進路や職業について適切な指導」における肯定的な回答は</w:t>
            </w:r>
            <w:r w:rsidR="00650938" w:rsidRPr="004B5B5F">
              <w:rPr>
                <w:rFonts w:ascii="ＭＳ 明朝" w:hAnsi="ＭＳ 明朝" w:hint="eastAsia"/>
                <w:sz w:val="16"/>
                <w:szCs w:val="16"/>
              </w:rPr>
              <w:t>75.7</w:t>
            </w:r>
            <w:r w:rsidRPr="004B5B5F">
              <w:rPr>
                <w:rFonts w:ascii="ＭＳ 明朝" w:hAnsi="ＭＳ 明朝"/>
                <w:sz w:val="16"/>
                <w:szCs w:val="16"/>
              </w:rPr>
              <w:t>%</w:t>
            </w:r>
            <w:r w:rsidR="00B91E3A" w:rsidRPr="004B5B5F">
              <w:rPr>
                <w:rFonts w:ascii="ＭＳ 明朝" w:hAnsi="ＭＳ 明朝" w:hint="eastAsia"/>
                <w:sz w:val="16"/>
                <w:szCs w:val="16"/>
              </w:rPr>
              <w:t>であり目標を</w:t>
            </w:r>
            <w:r w:rsidR="00B77B7A" w:rsidRPr="004B5B5F">
              <w:rPr>
                <w:rFonts w:ascii="ＭＳ 明朝" w:hAnsi="ＭＳ 明朝" w:hint="eastAsia"/>
                <w:sz w:val="16"/>
                <w:szCs w:val="16"/>
              </w:rPr>
              <w:t>大きく上回った。</w:t>
            </w:r>
            <w:r w:rsidR="00B91E3A" w:rsidRPr="004B5B5F">
              <w:rPr>
                <w:rFonts w:ascii="ＭＳ 明朝" w:hAnsi="ＭＳ 明朝" w:hint="eastAsia"/>
                <w:sz w:val="16"/>
                <w:szCs w:val="16"/>
              </w:rPr>
              <w:t xml:space="preserve">　　　</w:t>
            </w:r>
            <w:r w:rsidR="009933A6" w:rsidRPr="004B5B5F">
              <w:rPr>
                <w:rFonts w:ascii="ＭＳ 明朝" w:hAnsi="ＭＳ 明朝" w:hint="eastAsia"/>
                <w:sz w:val="16"/>
                <w:szCs w:val="16"/>
              </w:rPr>
              <w:t xml:space="preserve">            </w:t>
            </w:r>
            <w:r w:rsidR="00B77B7A" w:rsidRPr="004B5B5F">
              <w:rPr>
                <w:rFonts w:ascii="ＭＳ 明朝" w:hAnsi="ＭＳ 明朝" w:hint="eastAsia"/>
                <w:sz w:val="16"/>
                <w:szCs w:val="16"/>
              </w:rPr>
              <w:t xml:space="preserve">　　</w:t>
            </w:r>
            <w:r w:rsidR="009933A6" w:rsidRPr="004B5B5F">
              <w:rPr>
                <w:rFonts w:ascii="ＭＳ 明朝" w:hAnsi="ＭＳ 明朝" w:hint="eastAsia"/>
                <w:sz w:val="16"/>
                <w:szCs w:val="16"/>
              </w:rPr>
              <w:t xml:space="preserve">  </w:t>
            </w:r>
            <w:r w:rsidR="00B91E3A" w:rsidRPr="004B5B5F">
              <w:rPr>
                <w:rFonts w:ascii="ＭＳ 明朝" w:hAnsi="ＭＳ 明朝" w:hint="eastAsia"/>
                <w:sz w:val="16"/>
                <w:szCs w:val="16"/>
              </w:rPr>
              <w:t>（</w:t>
            </w:r>
            <w:r w:rsidR="00B77B7A" w:rsidRPr="004B5B5F">
              <w:rPr>
                <w:rFonts w:ascii="ＭＳ 明朝" w:hAnsi="ＭＳ 明朝" w:hint="eastAsia"/>
                <w:sz w:val="16"/>
                <w:szCs w:val="16"/>
              </w:rPr>
              <w:t>◎</w:t>
            </w:r>
            <w:r w:rsidR="00B91E3A" w:rsidRPr="004B5B5F">
              <w:rPr>
                <w:rFonts w:ascii="ＭＳ 明朝" w:hAnsi="ＭＳ 明朝" w:hint="eastAsia"/>
                <w:sz w:val="16"/>
                <w:szCs w:val="16"/>
              </w:rPr>
              <w:t>）</w:t>
            </w:r>
          </w:p>
          <w:p w14:paraId="1EF75E79" w14:textId="02217CA3" w:rsidR="000E0B97" w:rsidRPr="004B5B5F" w:rsidRDefault="00B21AED" w:rsidP="00B91E3A">
            <w:pPr>
              <w:snapToGrid w:val="0"/>
              <w:spacing w:line="220" w:lineRule="exact"/>
              <w:ind w:left="320" w:hangingChars="200" w:hanging="320"/>
              <w:jc w:val="left"/>
              <w:rPr>
                <w:rFonts w:ascii="ＭＳ 明朝" w:hAnsi="ＭＳ 明朝"/>
                <w:sz w:val="16"/>
                <w:szCs w:val="16"/>
              </w:rPr>
            </w:pPr>
            <w:r w:rsidRPr="004B5B5F">
              <w:rPr>
                <w:rFonts w:ascii="ＭＳ 明朝" w:hAnsi="ＭＳ 明朝" w:hint="eastAsia"/>
                <w:sz w:val="16"/>
                <w:szCs w:val="16"/>
              </w:rPr>
              <w:t xml:space="preserve">　・学校教育自己診断（生徒）の</w:t>
            </w:r>
            <w:r w:rsidRPr="004B5B5F">
              <w:rPr>
                <w:rFonts w:ascii="ＭＳ 明朝" w:hAnsi="ＭＳ 明朝"/>
                <w:sz w:val="16"/>
                <w:szCs w:val="16"/>
              </w:rPr>
              <w:t>「進路に関する情報が十分提供されている」</w:t>
            </w:r>
            <w:r w:rsidRPr="004B5B5F">
              <w:rPr>
                <w:rFonts w:ascii="ＭＳ 明朝" w:hAnsi="ＭＳ 明朝" w:hint="eastAsia"/>
                <w:sz w:val="16"/>
                <w:szCs w:val="16"/>
              </w:rPr>
              <w:t>の肯定的回答は</w:t>
            </w:r>
            <w:r w:rsidR="002660A6" w:rsidRPr="004B5B5F">
              <w:rPr>
                <w:rFonts w:ascii="ＭＳ 明朝" w:hAnsi="ＭＳ 明朝" w:hint="eastAsia"/>
                <w:sz w:val="16"/>
                <w:szCs w:val="16"/>
              </w:rPr>
              <w:t>89</w:t>
            </w:r>
            <w:r w:rsidRPr="004B5B5F">
              <w:rPr>
                <w:rFonts w:ascii="ＭＳ 明朝" w:hAnsi="ＭＳ 明朝"/>
                <w:sz w:val="16"/>
                <w:szCs w:val="16"/>
              </w:rPr>
              <w:t>%</w:t>
            </w:r>
            <w:r w:rsidRPr="004B5B5F">
              <w:rPr>
                <w:rFonts w:ascii="ＭＳ 明朝" w:hAnsi="ＭＳ 明朝" w:hint="eastAsia"/>
                <w:sz w:val="16"/>
                <w:szCs w:val="16"/>
              </w:rPr>
              <w:t>となり目標</w:t>
            </w:r>
            <w:r w:rsidR="00D506BA" w:rsidRPr="004B5B5F">
              <w:rPr>
                <w:rFonts w:ascii="ＭＳ 明朝" w:hAnsi="ＭＳ 明朝" w:hint="eastAsia"/>
                <w:sz w:val="16"/>
                <w:szCs w:val="16"/>
              </w:rPr>
              <w:t>を</w:t>
            </w:r>
            <w:r w:rsidRPr="004B5B5F">
              <w:rPr>
                <w:rFonts w:ascii="ＭＳ 明朝" w:hAnsi="ＭＳ 明朝" w:hint="eastAsia"/>
                <w:sz w:val="16"/>
                <w:szCs w:val="16"/>
              </w:rPr>
              <w:t>達成</w:t>
            </w:r>
            <w:r w:rsidR="00D506BA" w:rsidRPr="004B5B5F">
              <w:rPr>
                <w:rFonts w:ascii="ＭＳ 明朝" w:hAnsi="ＭＳ 明朝" w:hint="eastAsia"/>
                <w:sz w:val="16"/>
                <w:szCs w:val="16"/>
              </w:rPr>
              <w:t>した。</w:t>
            </w:r>
            <w:r w:rsidRPr="004B5B5F">
              <w:rPr>
                <w:rFonts w:ascii="ＭＳ 明朝" w:hAnsi="ＭＳ 明朝" w:hint="eastAsia"/>
                <w:sz w:val="16"/>
                <w:szCs w:val="16"/>
              </w:rPr>
              <w:t>今後も</w:t>
            </w:r>
            <w:r w:rsidR="00265C14" w:rsidRPr="004B5B5F">
              <w:rPr>
                <w:rFonts w:ascii="ＭＳ 明朝" w:hAnsi="ＭＳ 明朝" w:hint="eastAsia"/>
                <w:sz w:val="16"/>
                <w:szCs w:val="16"/>
              </w:rPr>
              <w:t>機</w:t>
            </w:r>
            <w:r w:rsidR="00B91E3A" w:rsidRPr="004B5B5F">
              <w:rPr>
                <w:rFonts w:ascii="ＭＳ 明朝" w:hAnsi="ＭＳ 明朝" w:hint="eastAsia"/>
                <w:sz w:val="16"/>
                <w:szCs w:val="16"/>
              </w:rPr>
              <w:t>を逸することなく</w:t>
            </w:r>
            <w:r w:rsidRPr="004B5B5F">
              <w:rPr>
                <w:rFonts w:ascii="ＭＳ 明朝" w:hAnsi="ＭＳ 明朝" w:hint="eastAsia"/>
                <w:sz w:val="16"/>
                <w:szCs w:val="16"/>
              </w:rPr>
              <w:t>情報の共有、提供に努め</w:t>
            </w:r>
            <w:r w:rsidR="000E0B97" w:rsidRPr="004B5B5F">
              <w:rPr>
                <w:rFonts w:ascii="ＭＳ 明朝" w:hAnsi="ＭＳ 明朝" w:hint="eastAsia"/>
                <w:sz w:val="16"/>
                <w:szCs w:val="16"/>
              </w:rPr>
              <w:t xml:space="preserve">たい。　　</w:t>
            </w:r>
            <w:r w:rsidR="00D506BA" w:rsidRPr="004B5B5F">
              <w:rPr>
                <w:rFonts w:ascii="ＭＳ 明朝" w:hAnsi="ＭＳ 明朝" w:hint="eastAsia"/>
                <w:sz w:val="16"/>
                <w:szCs w:val="16"/>
              </w:rPr>
              <w:t xml:space="preserve">　　　　　　　　　　</w:t>
            </w:r>
            <w:r w:rsidR="000E0B97" w:rsidRPr="004B5B5F">
              <w:rPr>
                <w:rFonts w:ascii="ＭＳ 明朝" w:hAnsi="ＭＳ 明朝" w:hint="eastAsia"/>
                <w:sz w:val="16"/>
                <w:szCs w:val="16"/>
              </w:rPr>
              <w:t xml:space="preserve">　（〇）</w:t>
            </w:r>
          </w:p>
          <w:p w14:paraId="5CEE3E81" w14:textId="77777777" w:rsidR="00B21AED" w:rsidRPr="004B5B5F" w:rsidRDefault="00B21AED" w:rsidP="00B21AED">
            <w:pPr>
              <w:snapToGrid w:val="0"/>
              <w:spacing w:line="220" w:lineRule="exact"/>
              <w:ind w:left="320" w:hangingChars="200" w:hanging="320"/>
              <w:jc w:val="left"/>
              <w:rPr>
                <w:rFonts w:ascii="ＭＳ 明朝" w:hAnsi="ＭＳ 明朝"/>
                <w:sz w:val="16"/>
                <w:szCs w:val="16"/>
              </w:rPr>
            </w:pPr>
          </w:p>
          <w:p w14:paraId="3AE0B35B" w14:textId="60613796" w:rsidR="00B21AED" w:rsidRPr="004B5B5F" w:rsidRDefault="00B21AED" w:rsidP="00D506BA">
            <w:pPr>
              <w:snapToGrid w:val="0"/>
              <w:spacing w:line="220" w:lineRule="exact"/>
              <w:ind w:left="320" w:hangingChars="200" w:hanging="320"/>
              <w:jc w:val="left"/>
              <w:rPr>
                <w:rFonts w:ascii="ＭＳ 明朝" w:hAnsi="ＭＳ 明朝"/>
                <w:color w:val="00B0F0"/>
                <w:sz w:val="16"/>
                <w:szCs w:val="16"/>
              </w:rPr>
            </w:pPr>
            <w:r w:rsidRPr="004B5B5F">
              <w:rPr>
                <w:rFonts w:ascii="ＭＳ 明朝" w:hAnsi="ＭＳ 明朝" w:hint="eastAsia"/>
                <w:sz w:val="16"/>
                <w:szCs w:val="16"/>
              </w:rPr>
              <w:t>ウ・進学講習は</w:t>
            </w:r>
            <w:r w:rsidR="008144B0" w:rsidRPr="004B5B5F">
              <w:rPr>
                <w:rFonts w:ascii="ＭＳ 明朝" w:hAnsi="ＭＳ 明朝" w:hint="eastAsia"/>
                <w:sz w:val="16"/>
                <w:szCs w:val="16"/>
              </w:rPr>
              <w:t>教科担当者や学年主体（一部進路指導部主体）にて</w:t>
            </w:r>
            <w:r w:rsidRPr="004B5B5F">
              <w:rPr>
                <w:rFonts w:ascii="ＭＳ 明朝" w:hAnsi="ＭＳ 明朝" w:hint="eastAsia"/>
                <w:sz w:val="16"/>
                <w:szCs w:val="16"/>
              </w:rPr>
              <w:t>合計</w:t>
            </w:r>
            <w:r w:rsidR="002C1474" w:rsidRPr="004B5B5F">
              <w:rPr>
                <w:rFonts w:ascii="ＭＳ 明朝" w:hAnsi="ＭＳ 明朝" w:hint="eastAsia"/>
                <w:sz w:val="16"/>
                <w:szCs w:val="16"/>
              </w:rPr>
              <w:t>114</w:t>
            </w:r>
            <w:r w:rsidRPr="004B5B5F">
              <w:rPr>
                <w:rFonts w:ascii="ＭＳ 明朝" w:hAnsi="ＭＳ 明朝" w:hint="eastAsia"/>
                <w:sz w:val="16"/>
                <w:szCs w:val="16"/>
              </w:rPr>
              <w:t>回実施</w:t>
            </w:r>
            <w:r w:rsidR="00265C14" w:rsidRPr="004B5B5F">
              <w:rPr>
                <w:rFonts w:ascii="ＭＳ 明朝" w:hAnsi="ＭＳ 明朝" w:hint="eastAsia"/>
                <w:sz w:val="16"/>
                <w:szCs w:val="16"/>
              </w:rPr>
              <w:t>し</w:t>
            </w:r>
            <w:r w:rsidRPr="004B5B5F">
              <w:rPr>
                <w:rFonts w:ascii="ＭＳ 明朝" w:hAnsi="ＭＳ 明朝" w:hint="eastAsia"/>
                <w:sz w:val="16"/>
                <w:szCs w:val="16"/>
              </w:rPr>
              <w:t>目標</w:t>
            </w:r>
            <w:r w:rsidR="00002FE7" w:rsidRPr="004B5B5F">
              <w:rPr>
                <w:rFonts w:ascii="ＭＳ 明朝" w:hAnsi="ＭＳ 明朝" w:hint="eastAsia"/>
                <w:sz w:val="16"/>
                <w:szCs w:val="16"/>
              </w:rPr>
              <w:t>を</w:t>
            </w:r>
            <w:r w:rsidR="002C1474" w:rsidRPr="004B5B5F">
              <w:rPr>
                <w:rFonts w:ascii="ＭＳ 明朝" w:hAnsi="ＭＳ 明朝" w:hint="eastAsia"/>
                <w:sz w:val="16"/>
                <w:szCs w:val="16"/>
              </w:rPr>
              <w:t>大きく上回った</w:t>
            </w:r>
            <w:r w:rsidR="00002FE7" w:rsidRPr="004B5B5F">
              <w:rPr>
                <w:rFonts w:ascii="ＭＳ 明朝" w:hAnsi="ＭＳ 明朝" w:hint="eastAsia"/>
                <w:sz w:val="16"/>
                <w:szCs w:val="16"/>
              </w:rPr>
              <w:t>。今後</w:t>
            </w:r>
            <w:r w:rsidR="00152A60" w:rsidRPr="004B5B5F">
              <w:rPr>
                <w:rFonts w:ascii="ＭＳ 明朝" w:hAnsi="ＭＳ 明朝" w:hint="eastAsia"/>
                <w:sz w:val="16"/>
                <w:szCs w:val="16"/>
              </w:rPr>
              <w:t>も</w:t>
            </w:r>
            <w:r w:rsidR="00002FE7" w:rsidRPr="004B5B5F">
              <w:rPr>
                <w:rFonts w:ascii="ＭＳ 明朝" w:hAnsi="ＭＳ 明朝" w:hint="eastAsia"/>
                <w:sz w:val="16"/>
                <w:szCs w:val="16"/>
              </w:rPr>
              <w:t>より</w:t>
            </w:r>
            <w:r w:rsidRPr="004B5B5F">
              <w:rPr>
                <w:rFonts w:ascii="ＭＳ 明朝" w:hAnsi="ＭＳ 明朝" w:hint="eastAsia"/>
                <w:sz w:val="16"/>
                <w:szCs w:val="16"/>
              </w:rPr>
              <w:t>組織的な体制の構築を研究したい</w:t>
            </w:r>
            <w:r w:rsidR="008144B0" w:rsidRPr="004B5B5F">
              <w:rPr>
                <w:rFonts w:ascii="ＭＳ 明朝" w:hAnsi="ＭＳ 明朝" w:hint="eastAsia"/>
                <w:sz w:val="16"/>
                <w:szCs w:val="16"/>
              </w:rPr>
              <w:t>。</w:t>
            </w:r>
            <w:r w:rsidR="00D506BA" w:rsidRPr="004B5B5F">
              <w:rPr>
                <w:rFonts w:ascii="ＭＳ 明朝" w:hAnsi="ＭＳ 明朝" w:hint="eastAsia"/>
                <w:sz w:val="16"/>
                <w:szCs w:val="16"/>
              </w:rPr>
              <w:t xml:space="preserve">　　</w:t>
            </w:r>
            <w:r w:rsidR="0092099B" w:rsidRPr="004B5B5F">
              <w:rPr>
                <w:rFonts w:ascii="ＭＳ 明朝" w:hAnsi="ＭＳ 明朝" w:hint="eastAsia"/>
                <w:sz w:val="16"/>
                <w:szCs w:val="16"/>
              </w:rPr>
              <w:t xml:space="preserve">　　 </w:t>
            </w:r>
            <w:r w:rsidR="000E0B97" w:rsidRPr="004B5B5F">
              <w:rPr>
                <w:rFonts w:ascii="ＭＳ 明朝" w:hAnsi="ＭＳ 明朝" w:hint="eastAsia"/>
                <w:sz w:val="16"/>
                <w:szCs w:val="16"/>
              </w:rPr>
              <w:t>（◎）</w:t>
            </w:r>
            <w:r w:rsidRPr="004B5B5F">
              <w:rPr>
                <w:rFonts w:ascii="ＭＳ 明朝" w:hAnsi="ＭＳ 明朝" w:hint="eastAsia"/>
                <w:color w:val="00B0F0"/>
                <w:sz w:val="16"/>
                <w:szCs w:val="16"/>
              </w:rPr>
              <w:t xml:space="preserve">　　　　 </w:t>
            </w:r>
            <w:r w:rsidRPr="004B5B5F">
              <w:rPr>
                <w:rFonts w:ascii="ＭＳ 明朝" w:hAnsi="ＭＳ 明朝"/>
                <w:color w:val="00B0F0"/>
                <w:sz w:val="16"/>
                <w:szCs w:val="16"/>
              </w:rPr>
              <w:t xml:space="preserve">    </w:t>
            </w:r>
            <w:r w:rsidRPr="004B5B5F">
              <w:rPr>
                <w:rFonts w:ascii="ＭＳ 明朝" w:hAnsi="ＭＳ 明朝" w:hint="eastAsia"/>
                <w:color w:val="00B0F0"/>
                <w:sz w:val="16"/>
                <w:szCs w:val="16"/>
              </w:rPr>
              <w:t xml:space="preserve">　　　　　</w:t>
            </w:r>
          </w:p>
          <w:p w14:paraId="594D7164" w14:textId="77777777" w:rsidR="00B21AED" w:rsidRPr="004B5B5F" w:rsidRDefault="00B21AED" w:rsidP="00B21AED">
            <w:pPr>
              <w:snapToGrid w:val="0"/>
              <w:spacing w:line="220" w:lineRule="exact"/>
              <w:ind w:leftChars="100" w:left="370" w:hangingChars="100" w:hanging="160"/>
              <w:jc w:val="left"/>
              <w:rPr>
                <w:rFonts w:ascii="ＭＳ 明朝" w:hAnsi="ＭＳ 明朝"/>
                <w:color w:val="FF0000"/>
                <w:sz w:val="16"/>
                <w:szCs w:val="16"/>
              </w:rPr>
            </w:pPr>
          </w:p>
          <w:p w14:paraId="0B03E02C" w14:textId="77777777" w:rsidR="00B21AED" w:rsidRPr="004B5B5F" w:rsidRDefault="00B21AED" w:rsidP="00B21AED">
            <w:pPr>
              <w:snapToGrid w:val="0"/>
              <w:spacing w:line="240" w:lineRule="exact"/>
              <w:rPr>
                <w:rFonts w:ascii="ＭＳ 明朝" w:hAnsi="ＭＳ 明朝"/>
                <w:szCs w:val="21"/>
              </w:rPr>
            </w:pPr>
            <w:r w:rsidRPr="004B5B5F">
              <w:rPr>
                <w:rFonts w:ascii="ＭＳ 明朝" w:hAnsi="ＭＳ 明朝"/>
                <w:szCs w:val="21"/>
              </w:rPr>
              <w:t>(</w:t>
            </w:r>
            <w:r w:rsidRPr="004B5B5F">
              <w:rPr>
                <w:rFonts w:ascii="ＭＳ 明朝" w:hAnsi="ＭＳ 明朝" w:hint="eastAsia"/>
                <w:szCs w:val="21"/>
              </w:rPr>
              <w:t>２</w:t>
            </w:r>
            <w:r w:rsidRPr="004B5B5F">
              <w:rPr>
                <w:rFonts w:ascii="ＭＳ 明朝" w:hAnsi="ＭＳ 明朝"/>
                <w:szCs w:val="21"/>
              </w:rPr>
              <w:t>)</w:t>
            </w:r>
          </w:p>
          <w:p w14:paraId="00A326B3" w14:textId="77777777" w:rsidR="00DE2718" w:rsidRPr="004B5B5F" w:rsidRDefault="00144E75" w:rsidP="00D506BA">
            <w:pPr>
              <w:snapToGrid w:val="0"/>
              <w:spacing w:line="240" w:lineRule="exact"/>
              <w:ind w:left="320" w:hangingChars="200" w:hanging="320"/>
              <w:jc w:val="left"/>
              <w:rPr>
                <w:rFonts w:ascii="ＭＳ 明朝" w:hAnsi="ＭＳ 明朝"/>
                <w:sz w:val="16"/>
                <w:szCs w:val="16"/>
              </w:rPr>
            </w:pPr>
            <w:r w:rsidRPr="004B5B5F">
              <w:rPr>
                <w:rFonts w:ascii="ＭＳ 明朝" w:hAnsi="ＭＳ 明朝" w:hint="eastAsia"/>
                <w:sz w:val="16"/>
                <w:szCs w:val="16"/>
              </w:rPr>
              <w:t>ア・</w:t>
            </w:r>
            <w:r w:rsidR="00B04CA9" w:rsidRPr="004B5B5F">
              <w:rPr>
                <w:rFonts w:ascii="ＭＳ 明朝" w:hAnsi="ＭＳ 明朝" w:hint="eastAsia"/>
                <w:sz w:val="16"/>
                <w:szCs w:val="16"/>
              </w:rPr>
              <w:t>全教育活動を通して探究的に学ぶ機会の充実に努めた。</w:t>
            </w:r>
            <w:r w:rsidR="00B21AED" w:rsidRPr="004B5B5F">
              <w:rPr>
                <w:rFonts w:ascii="ＭＳ 明朝" w:hAnsi="ＭＳ 明朝" w:hint="eastAsia"/>
                <w:sz w:val="16"/>
                <w:szCs w:val="16"/>
              </w:rPr>
              <w:t>学校教育自己診断</w:t>
            </w:r>
            <w:r w:rsidR="00B21AED" w:rsidRPr="004B5B5F">
              <w:rPr>
                <w:rFonts w:ascii="ＭＳ 明朝" w:hAnsi="ＭＳ 明朝"/>
                <w:sz w:val="16"/>
                <w:szCs w:val="16"/>
              </w:rPr>
              <w:t>(生徒)の「自分の考えをまとめたり、発表したりする授業がある」の肯定的回答</w:t>
            </w:r>
            <w:r w:rsidR="00B21AED" w:rsidRPr="004B5B5F">
              <w:rPr>
                <w:rFonts w:ascii="ＭＳ 明朝" w:hAnsi="ＭＳ 明朝" w:hint="eastAsia"/>
                <w:sz w:val="16"/>
                <w:szCs w:val="16"/>
              </w:rPr>
              <w:t>が</w:t>
            </w:r>
            <w:r w:rsidR="002660A6" w:rsidRPr="004B5B5F">
              <w:rPr>
                <w:rFonts w:ascii="ＭＳ 明朝" w:hAnsi="ＭＳ 明朝" w:hint="eastAsia"/>
                <w:sz w:val="16"/>
                <w:szCs w:val="16"/>
              </w:rPr>
              <w:t>86</w:t>
            </w:r>
            <w:r w:rsidR="00B21AED" w:rsidRPr="004B5B5F">
              <w:rPr>
                <w:rFonts w:ascii="ＭＳ 明朝" w:hAnsi="ＭＳ 明朝" w:hint="eastAsia"/>
                <w:sz w:val="16"/>
                <w:szCs w:val="16"/>
              </w:rPr>
              <w:t>%であり</w:t>
            </w:r>
          </w:p>
          <w:p w14:paraId="40F046A3" w14:textId="487FC274" w:rsidR="00DE2718" w:rsidRPr="004B5B5F" w:rsidRDefault="00B21AED" w:rsidP="00DE2718">
            <w:pPr>
              <w:snapToGrid w:val="0"/>
              <w:spacing w:line="240" w:lineRule="exact"/>
              <w:ind w:leftChars="150" w:left="395" w:hangingChars="50" w:hanging="80"/>
              <w:jc w:val="left"/>
              <w:rPr>
                <w:rFonts w:ascii="ＭＳ 明朝" w:hAnsi="ＭＳ 明朝"/>
                <w:sz w:val="16"/>
                <w:szCs w:val="16"/>
              </w:rPr>
            </w:pPr>
            <w:r w:rsidRPr="004B5B5F">
              <w:rPr>
                <w:rFonts w:ascii="ＭＳ 明朝" w:hAnsi="ＭＳ 明朝" w:hint="eastAsia"/>
                <w:sz w:val="16"/>
                <w:szCs w:val="16"/>
              </w:rPr>
              <w:t>目標を</w:t>
            </w:r>
            <w:r w:rsidR="002660A6" w:rsidRPr="004B5B5F">
              <w:rPr>
                <w:rFonts w:ascii="ＭＳ 明朝" w:hAnsi="ＭＳ 明朝" w:hint="eastAsia"/>
                <w:sz w:val="16"/>
                <w:szCs w:val="16"/>
              </w:rPr>
              <w:t>達成した。</w:t>
            </w:r>
            <w:r w:rsidR="00DE2718" w:rsidRPr="004B5B5F">
              <w:rPr>
                <w:rFonts w:ascii="ＭＳ 明朝" w:hAnsi="ＭＳ 明朝" w:hint="eastAsia"/>
                <w:sz w:val="16"/>
                <w:szCs w:val="16"/>
              </w:rPr>
              <w:t xml:space="preserve">　　　　　　　　 （〇）</w:t>
            </w:r>
          </w:p>
          <w:p w14:paraId="73AD1D02" w14:textId="19E9C9B4" w:rsidR="00B21AED" w:rsidRPr="004B5B5F" w:rsidRDefault="00D506BA" w:rsidP="00DE2718">
            <w:pPr>
              <w:snapToGrid w:val="0"/>
              <w:spacing w:line="240" w:lineRule="exact"/>
              <w:ind w:leftChars="150" w:left="395" w:hangingChars="50" w:hanging="80"/>
              <w:jc w:val="left"/>
              <w:rPr>
                <w:rFonts w:ascii="ＭＳ 明朝" w:hAnsi="ＭＳ 明朝"/>
                <w:color w:val="00B0F0"/>
                <w:sz w:val="16"/>
                <w:szCs w:val="16"/>
              </w:rPr>
            </w:pPr>
            <w:r w:rsidRPr="004B5B5F">
              <w:rPr>
                <w:rFonts w:ascii="ＭＳ 明朝" w:hAnsi="ＭＳ 明朝" w:hint="eastAsia"/>
                <w:sz w:val="16"/>
                <w:szCs w:val="16"/>
              </w:rPr>
              <w:t xml:space="preserve">    　　　　</w:t>
            </w:r>
            <w:r w:rsidR="00B21AED" w:rsidRPr="004B5B5F">
              <w:rPr>
                <w:rFonts w:ascii="ＭＳ 明朝" w:hAnsi="ＭＳ 明朝" w:hint="eastAsia"/>
                <w:color w:val="00B0F0"/>
                <w:sz w:val="16"/>
                <w:szCs w:val="16"/>
              </w:rPr>
              <w:t xml:space="preserve"> </w:t>
            </w:r>
            <w:r w:rsidR="00B04CA9" w:rsidRPr="004B5B5F">
              <w:rPr>
                <w:rFonts w:ascii="ＭＳ 明朝" w:hAnsi="ＭＳ 明朝" w:hint="eastAsia"/>
                <w:color w:val="00B0F0"/>
                <w:sz w:val="16"/>
                <w:szCs w:val="16"/>
              </w:rPr>
              <w:t xml:space="preserve">　　　　　　　　　</w:t>
            </w:r>
            <w:r w:rsidR="00B21AED" w:rsidRPr="004B5B5F">
              <w:rPr>
                <w:rFonts w:ascii="ＭＳ 明朝" w:hAnsi="ＭＳ 明朝" w:hint="eastAsia"/>
                <w:color w:val="00B0F0"/>
                <w:sz w:val="16"/>
                <w:szCs w:val="16"/>
              </w:rPr>
              <w:t xml:space="preserve">　　　　　</w:t>
            </w:r>
          </w:p>
          <w:p w14:paraId="533EBB54" w14:textId="77777777" w:rsidR="00B21AED" w:rsidRPr="004B5B5F" w:rsidRDefault="00B21AED" w:rsidP="00B21AED">
            <w:pPr>
              <w:snapToGrid w:val="0"/>
              <w:spacing w:line="240" w:lineRule="exact"/>
              <w:jc w:val="left"/>
              <w:rPr>
                <w:rFonts w:ascii="ＭＳ 明朝" w:hAnsi="ＭＳ 明朝"/>
                <w:szCs w:val="21"/>
              </w:rPr>
            </w:pPr>
            <w:r w:rsidRPr="004B5B5F">
              <w:rPr>
                <w:rFonts w:ascii="ＭＳ 明朝" w:hAnsi="ＭＳ 明朝"/>
                <w:szCs w:val="21"/>
              </w:rPr>
              <w:t>(</w:t>
            </w:r>
            <w:r w:rsidRPr="004B5B5F">
              <w:rPr>
                <w:rFonts w:ascii="ＭＳ 明朝" w:hAnsi="ＭＳ 明朝" w:hint="eastAsia"/>
                <w:szCs w:val="21"/>
              </w:rPr>
              <w:t>３</w:t>
            </w:r>
            <w:r w:rsidRPr="004B5B5F">
              <w:rPr>
                <w:rFonts w:ascii="ＭＳ 明朝" w:hAnsi="ＭＳ 明朝"/>
                <w:szCs w:val="21"/>
              </w:rPr>
              <w:t>)</w:t>
            </w:r>
          </w:p>
          <w:p w14:paraId="0EBBC625" w14:textId="72ECDB26" w:rsidR="000E0B97" w:rsidRPr="004B5B5F" w:rsidRDefault="00B21AED" w:rsidP="00B21AED">
            <w:pPr>
              <w:snapToGrid w:val="0"/>
              <w:spacing w:line="220" w:lineRule="exact"/>
              <w:ind w:left="320" w:hangingChars="200" w:hanging="320"/>
              <w:jc w:val="left"/>
              <w:rPr>
                <w:rFonts w:ascii="ＭＳ 明朝" w:hAnsi="ＭＳ 明朝"/>
                <w:sz w:val="16"/>
                <w:szCs w:val="16"/>
              </w:rPr>
            </w:pPr>
            <w:r w:rsidRPr="004B5B5F">
              <w:rPr>
                <w:rFonts w:ascii="ＭＳ 明朝" w:hAnsi="ＭＳ 明朝" w:hint="eastAsia"/>
                <w:sz w:val="16"/>
                <w:szCs w:val="16"/>
              </w:rPr>
              <w:t>ア・</w:t>
            </w:r>
            <w:r w:rsidR="00B04CA9" w:rsidRPr="004B5B5F">
              <w:rPr>
                <w:rFonts w:ascii="ＭＳ 明朝" w:hAnsi="ＭＳ 明朝" w:hint="eastAsia"/>
                <w:sz w:val="16"/>
                <w:szCs w:val="16"/>
              </w:rPr>
              <w:t>韓国のインチョン・ナショナル・ユニバーシティーからの学生の受け入れ、外務省大臣官房国内広報室主査よりの講演、</w:t>
            </w:r>
            <w:r w:rsidRPr="004B5B5F">
              <w:rPr>
                <w:rFonts w:ascii="ＭＳ 明朝" w:hAnsi="ＭＳ 明朝" w:hint="eastAsia"/>
                <w:sz w:val="16"/>
                <w:szCs w:val="16"/>
              </w:rPr>
              <w:t>大阪国際交流財団との連携</w:t>
            </w:r>
            <w:r w:rsidR="00265C14" w:rsidRPr="004B5B5F">
              <w:rPr>
                <w:rFonts w:ascii="ＭＳ 明朝" w:hAnsi="ＭＳ 明朝" w:hint="eastAsia"/>
                <w:sz w:val="16"/>
                <w:szCs w:val="16"/>
              </w:rPr>
              <w:t>等</w:t>
            </w:r>
            <w:r w:rsidR="00D506BA" w:rsidRPr="004B5B5F">
              <w:rPr>
                <w:rFonts w:ascii="ＭＳ 明朝" w:hAnsi="ＭＳ 明朝" w:hint="eastAsia"/>
                <w:sz w:val="16"/>
                <w:szCs w:val="16"/>
              </w:rPr>
              <w:t>、</w:t>
            </w:r>
            <w:r w:rsidR="00B04CA9" w:rsidRPr="004B5B5F">
              <w:rPr>
                <w:rFonts w:ascii="ＭＳ 明朝" w:hAnsi="ＭＳ 明朝" w:hint="eastAsia"/>
                <w:sz w:val="16"/>
                <w:szCs w:val="16"/>
              </w:rPr>
              <w:t>国際理解教育を推進した。</w:t>
            </w:r>
            <w:r w:rsidRPr="004B5B5F">
              <w:rPr>
                <w:rFonts w:ascii="ＭＳ 明朝" w:hAnsi="ＭＳ 明朝" w:hint="eastAsia"/>
                <w:sz w:val="16"/>
                <w:szCs w:val="16"/>
              </w:rPr>
              <w:t>学校教育自己診断</w:t>
            </w:r>
            <w:r w:rsidRPr="004B5B5F">
              <w:rPr>
                <w:rFonts w:ascii="ＭＳ 明朝" w:hAnsi="ＭＳ 明朝"/>
                <w:sz w:val="16"/>
                <w:szCs w:val="16"/>
              </w:rPr>
              <w:t>(生徒)の「授業や行事で国際理解について学ぶ機会がある」の肯定的回答</w:t>
            </w:r>
            <w:r w:rsidRPr="004B5B5F">
              <w:rPr>
                <w:rFonts w:ascii="ＭＳ 明朝" w:hAnsi="ＭＳ 明朝" w:hint="eastAsia"/>
                <w:sz w:val="16"/>
                <w:szCs w:val="16"/>
              </w:rPr>
              <w:t>が</w:t>
            </w:r>
            <w:r w:rsidR="002660A6" w:rsidRPr="004B5B5F">
              <w:rPr>
                <w:rFonts w:ascii="ＭＳ 明朝" w:hAnsi="ＭＳ 明朝" w:hint="eastAsia"/>
                <w:sz w:val="16"/>
                <w:szCs w:val="16"/>
              </w:rPr>
              <w:t>84</w:t>
            </w:r>
            <w:r w:rsidRPr="004B5B5F">
              <w:rPr>
                <w:rFonts w:ascii="ＭＳ 明朝" w:hAnsi="ＭＳ 明朝"/>
                <w:sz w:val="16"/>
                <w:szCs w:val="16"/>
              </w:rPr>
              <w:t>%</w:t>
            </w:r>
            <w:r w:rsidRPr="004B5B5F">
              <w:rPr>
                <w:rFonts w:ascii="ＭＳ 明朝" w:hAnsi="ＭＳ 明朝" w:hint="eastAsia"/>
                <w:sz w:val="16"/>
                <w:szCs w:val="16"/>
              </w:rPr>
              <w:t>となり目標達成とともに</w:t>
            </w:r>
            <w:r w:rsidR="00032B1E" w:rsidRPr="004B5B5F">
              <w:rPr>
                <w:rFonts w:ascii="ＭＳ 明朝" w:hAnsi="ＭＳ 明朝" w:hint="eastAsia"/>
                <w:sz w:val="16"/>
                <w:szCs w:val="16"/>
              </w:rPr>
              <w:t>昨年度を上回る高い</w:t>
            </w:r>
            <w:r w:rsidRPr="004B5B5F">
              <w:rPr>
                <w:rFonts w:ascii="ＭＳ 明朝" w:hAnsi="ＭＳ 明朝" w:hint="eastAsia"/>
                <w:sz w:val="16"/>
                <w:szCs w:val="16"/>
              </w:rPr>
              <w:t>肯定率を</w:t>
            </w:r>
            <w:r w:rsidR="00032B1E" w:rsidRPr="004B5B5F">
              <w:rPr>
                <w:rFonts w:ascii="ＭＳ 明朝" w:hAnsi="ＭＳ 明朝" w:hint="eastAsia"/>
                <w:sz w:val="16"/>
                <w:szCs w:val="16"/>
              </w:rPr>
              <w:t>獲得</w:t>
            </w:r>
            <w:r w:rsidRPr="004B5B5F">
              <w:rPr>
                <w:rFonts w:ascii="ＭＳ 明朝" w:hAnsi="ＭＳ 明朝" w:hint="eastAsia"/>
                <w:sz w:val="16"/>
                <w:szCs w:val="16"/>
              </w:rPr>
              <w:t>した。</w:t>
            </w:r>
            <w:r w:rsidR="000E0B97" w:rsidRPr="004B5B5F">
              <w:rPr>
                <w:rFonts w:ascii="ＭＳ 明朝" w:hAnsi="ＭＳ 明朝" w:hint="eastAsia"/>
                <w:sz w:val="16"/>
                <w:szCs w:val="16"/>
              </w:rPr>
              <w:t xml:space="preserve">　　　　　　　</w:t>
            </w:r>
            <w:r w:rsidR="00D506BA" w:rsidRPr="004B5B5F">
              <w:rPr>
                <w:rFonts w:ascii="ＭＳ 明朝" w:hAnsi="ＭＳ 明朝" w:hint="eastAsia"/>
                <w:sz w:val="16"/>
                <w:szCs w:val="16"/>
              </w:rPr>
              <w:t xml:space="preserve">　　　　　</w:t>
            </w:r>
            <w:r w:rsidR="000E0B97" w:rsidRPr="004B5B5F">
              <w:rPr>
                <w:rFonts w:ascii="ＭＳ 明朝" w:hAnsi="ＭＳ 明朝" w:hint="eastAsia"/>
                <w:sz w:val="16"/>
                <w:szCs w:val="16"/>
              </w:rPr>
              <w:t xml:space="preserve">　　（◎）</w:t>
            </w:r>
          </w:p>
          <w:p w14:paraId="6D08638E" w14:textId="77777777" w:rsidR="00B21AED" w:rsidRPr="004B5B5F" w:rsidRDefault="00B21AED" w:rsidP="00B21AED">
            <w:pPr>
              <w:snapToGrid w:val="0"/>
              <w:spacing w:line="240" w:lineRule="exact"/>
              <w:ind w:left="320" w:hangingChars="200" w:hanging="320"/>
              <w:jc w:val="left"/>
              <w:rPr>
                <w:rFonts w:ascii="ＭＳ 明朝" w:hAnsi="ＭＳ 明朝"/>
                <w:sz w:val="16"/>
                <w:szCs w:val="16"/>
              </w:rPr>
            </w:pPr>
          </w:p>
          <w:p w14:paraId="32691016" w14:textId="6A7B5A9A" w:rsidR="00B21AED" w:rsidRPr="004B5B5F" w:rsidRDefault="00B21AED" w:rsidP="00D506BA">
            <w:pPr>
              <w:snapToGrid w:val="0"/>
              <w:spacing w:line="240" w:lineRule="exact"/>
              <w:ind w:left="320" w:hangingChars="200" w:hanging="320"/>
              <w:jc w:val="left"/>
              <w:rPr>
                <w:rFonts w:ascii="ＭＳ 明朝" w:hAnsi="ＭＳ 明朝"/>
                <w:sz w:val="16"/>
                <w:szCs w:val="16"/>
              </w:rPr>
            </w:pPr>
            <w:r w:rsidRPr="004B5B5F">
              <w:rPr>
                <w:rFonts w:ascii="ＭＳ 明朝" w:hAnsi="ＭＳ 明朝" w:hint="eastAsia"/>
                <w:sz w:val="16"/>
                <w:szCs w:val="16"/>
              </w:rPr>
              <w:t>イ・英語検定</w:t>
            </w:r>
            <w:r w:rsidR="00D506BA" w:rsidRPr="004B5B5F">
              <w:rPr>
                <w:rFonts w:ascii="ＭＳ 明朝" w:hAnsi="ＭＳ 明朝" w:hint="eastAsia"/>
                <w:sz w:val="16"/>
                <w:szCs w:val="16"/>
              </w:rPr>
              <w:t>が</w:t>
            </w:r>
            <w:r w:rsidR="00BF78BA" w:rsidRPr="004B5B5F">
              <w:rPr>
                <w:rFonts w:ascii="ＭＳ 明朝" w:hAnsi="ＭＳ 明朝" w:hint="eastAsia"/>
                <w:sz w:val="16"/>
                <w:szCs w:val="16"/>
              </w:rPr>
              <w:t>8</w:t>
            </w:r>
            <w:r w:rsidR="00744664" w:rsidRPr="004B5B5F">
              <w:rPr>
                <w:rFonts w:ascii="ＭＳ 明朝" w:hAnsi="ＭＳ 明朝" w:hint="eastAsia"/>
                <w:sz w:val="16"/>
                <w:szCs w:val="16"/>
              </w:rPr>
              <w:t>9</w:t>
            </w:r>
            <w:r w:rsidR="00BF78BA" w:rsidRPr="004B5B5F">
              <w:rPr>
                <w:rFonts w:ascii="ＭＳ 明朝" w:hAnsi="ＭＳ 明朝" w:hint="eastAsia"/>
                <w:sz w:val="16"/>
                <w:szCs w:val="16"/>
              </w:rPr>
              <w:t>名</w:t>
            </w:r>
            <w:r w:rsidRPr="004B5B5F">
              <w:rPr>
                <w:rFonts w:ascii="ＭＳ 明朝" w:hAnsi="ＭＳ 明朝" w:hint="eastAsia"/>
                <w:sz w:val="16"/>
                <w:szCs w:val="16"/>
              </w:rPr>
              <w:t>の受験者</w:t>
            </w:r>
            <w:r w:rsidR="00FD61E4" w:rsidRPr="004B5B5F">
              <w:rPr>
                <w:rFonts w:ascii="ＭＳ 明朝" w:hAnsi="ＭＳ 明朝" w:hint="eastAsia"/>
                <w:sz w:val="16"/>
                <w:szCs w:val="16"/>
              </w:rPr>
              <w:t>と</w:t>
            </w:r>
            <w:r w:rsidR="00D02DF7" w:rsidRPr="004B5B5F">
              <w:rPr>
                <w:rFonts w:ascii="ＭＳ 明朝" w:hAnsi="ＭＳ 明朝" w:hint="eastAsia"/>
                <w:sz w:val="16"/>
                <w:szCs w:val="16"/>
              </w:rPr>
              <w:t>なり目標に達し</w:t>
            </w:r>
            <w:r w:rsidR="00CC213B" w:rsidRPr="004B5B5F">
              <w:rPr>
                <w:rFonts w:ascii="ＭＳ 明朝" w:hAnsi="ＭＳ 明朝" w:hint="eastAsia"/>
                <w:sz w:val="16"/>
                <w:szCs w:val="16"/>
              </w:rPr>
              <w:t>ていない</w:t>
            </w:r>
            <w:r w:rsidR="00FD61E4" w:rsidRPr="004B5B5F">
              <w:rPr>
                <w:rFonts w:ascii="ＭＳ 明朝" w:hAnsi="ＭＳ 明朝" w:hint="eastAsia"/>
                <w:sz w:val="16"/>
                <w:szCs w:val="16"/>
              </w:rPr>
              <w:t>。</w:t>
            </w:r>
            <w:r w:rsidR="00CC213B" w:rsidRPr="004B5B5F">
              <w:rPr>
                <w:rFonts w:ascii="ＭＳ 明朝" w:hAnsi="ＭＳ 明朝" w:hint="eastAsia"/>
                <w:sz w:val="16"/>
                <w:szCs w:val="16"/>
              </w:rPr>
              <w:t>ただし、</w:t>
            </w:r>
            <w:r w:rsidR="00D02DF7" w:rsidRPr="004B5B5F">
              <w:rPr>
                <w:rFonts w:ascii="ＭＳ 明朝" w:hAnsi="ＭＳ 明朝" w:hint="eastAsia"/>
                <w:sz w:val="16"/>
                <w:szCs w:val="16"/>
              </w:rPr>
              <w:t>受験料上昇等の影響があり否定的な数値ではないと捉えている。</w:t>
            </w:r>
            <w:r w:rsidR="00CC213B" w:rsidRPr="004B5B5F">
              <w:rPr>
                <w:rFonts w:ascii="ＭＳ 明朝" w:hAnsi="ＭＳ 明朝" w:hint="eastAsia"/>
                <w:sz w:val="16"/>
                <w:szCs w:val="16"/>
              </w:rPr>
              <w:t>進路実現の一助ともなり、今後も奨励したい。</w:t>
            </w:r>
            <w:r w:rsidR="00D506BA" w:rsidRPr="004B5B5F">
              <w:rPr>
                <w:rFonts w:ascii="ＭＳ 明朝" w:hAnsi="ＭＳ 明朝" w:hint="eastAsia"/>
                <w:sz w:val="16"/>
                <w:szCs w:val="16"/>
              </w:rPr>
              <w:t xml:space="preserve">　　　　　　　　　　　　</w:t>
            </w:r>
            <w:r w:rsidR="000E0B97" w:rsidRPr="004B5B5F">
              <w:rPr>
                <w:rFonts w:ascii="ＭＳ 明朝" w:hAnsi="ＭＳ 明朝" w:hint="eastAsia"/>
                <w:sz w:val="16"/>
                <w:szCs w:val="16"/>
              </w:rPr>
              <w:t>（</w:t>
            </w:r>
            <w:r w:rsidR="00CC213B" w:rsidRPr="004B5B5F">
              <w:rPr>
                <w:rFonts w:ascii="ＭＳ 明朝" w:hAnsi="ＭＳ 明朝" w:hint="eastAsia"/>
                <w:sz w:val="16"/>
                <w:szCs w:val="16"/>
              </w:rPr>
              <w:t>〇</w:t>
            </w:r>
            <w:r w:rsidR="00FD61E4" w:rsidRPr="004B5B5F">
              <w:rPr>
                <w:rFonts w:ascii="ＭＳ 明朝" w:hAnsi="ＭＳ 明朝" w:hint="eastAsia"/>
                <w:sz w:val="16"/>
                <w:szCs w:val="16"/>
              </w:rPr>
              <w:t>）</w:t>
            </w:r>
            <w:r w:rsidRPr="004B5B5F">
              <w:rPr>
                <w:rFonts w:ascii="ＭＳ 明朝" w:hAnsi="ＭＳ 明朝" w:hint="eastAsia"/>
                <w:sz w:val="16"/>
                <w:szCs w:val="16"/>
              </w:rPr>
              <w:t xml:space="preserve"> 　　　　　　　　　</w:t>
            </w:r>
          </w:p>
          <w:p w14:paraId="039AE281" w14:textId="77777777" w:rsidR="00B21AED" w:rsidRPr="004B5B5F" w:rsidRDefault="00B21AED" w:rsidP="00B21AED">
            <w:pPr>
              <w:snapToGrid w:val="0"/>
              <w:spacing w:line="240" w:lineRule="exact"/>
              <w:jc w:val="left"/>
              <w:rPr>
                <w:rFonts w:ascii="ＭＳ 明朝" w:hAnsi="ＭＳ 明朝"/>
                <w:sz w:val="16"/>
                <w:szCs w:val="16"/>
              </w:rPr>
            </w:pPr>
          </w:p>
          <w:p w14:paraId="67F01F6A" w14:textId="77777777" w:rsidR="006C0009" w:rsidRPr="004B5B5F" w:rsidRDefault="006C0009" w:rsidP="006C0009">
            <w:pPr>
              <w:snapToGrid w:val="0"/>
              <w:spacing w:line="240" w:lineRule="exact"/>
              <w:rPr>
                <w:rFonts w:ascii="ＭＳ 明朝" w:hAnsi="ＭＳ 明朝"/>
                <w:sz w:val="16"/>
                <w:szCs w:val="16"/>
              </w:rPr>
            </w:pPr>
          </w:p>
          <w:p w14:paraId="01F21A53" w14:textId="77777777" w:rsidR="006C0009" w:rsidRPr="004B5B5F" w:rsidRDefault="006C0009" w:rsidP="006C0009">
            <w:pPr>
              <w:snapToGrid w:val="0"/>
              <w:spacing w:line="240" w:lineRule="exact"/>
              <w:jc w:val="left"/>
              <w:rPr>
                <w:rFonts w:ascii="ＭＳ 明朝" w:hAnsi="ＭＳ 明朝"/>
                <w:color w:val="FF0000"/>
                <w:sz w:val="18"/>
                <w:szCs w:val="18"/>
              </w:rPr>
            </w:pPr>
          </w:p>
          <w:p w14:paraId="3FE89C72" w14:textId="63D87CE9" w:rsidR="006C0009" w:rsidRPr="004B5B5F" w:rsidRDefault="006C0009" w:rsidP="006C0009">
            <w:pPr>
              <w:snapToGrid w:val="0"/>
              <w:spacing w:line="240" w:lineRule="exact"/>
              <w:jc w:val="left"/>
              <w:rPr>
                <w:rFonts w:ascii="ＭＳ 明朝" w:hAnsi="ＭＳ 明朝"/>
                <w:b/>
                <w:bCs/>
                <w:color w:val="FF0000"/>
                <w:szCs w:val="21"/>
              </w:rPr>
            </w:pPr>
          </w:p>
          <w:p w14:paraId="59C6A764" w14:textId="77777777" w:rsidR="00CD14E3" w:rsidRPr="004B5B5F" w:rsidRDefault="00CD14E3" w:rsidP="002C321D">
            <w:pPr>
              <w:snapToGrid w:val="0"/>
              <w:spacing w:line="240" w:lineRule="exact"/>
              <w:jc w:val="left"/>
              <w:rPr>
                <w:rFonts w:ascii="ＭＳ 明朝" w:hAnsi="ＭＳ 明朝"/>
                <w:color w:val="FF0000"/>
              </w:rPr>
            </w:pPr>
          </w:p>
        </w:tc>
      </w:tr>
      <w:tr w:rsidR="006C0009" w:rsidRPr="004B5B5F" w14:paraId="78E361DE" w14:textId="77777777" w:rsidTr="008121F0">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59E3EA7E" w14:textId="77777777" w:rsidR="006C0009" w:rsidRPr="004B5B5F" w:rsidRDefault="006C0009" w:rsidP="006C0009">
            <w:pPr>
              <w:spacing w:line="320" w:lineRule="exact"/>
              <w:jc w:val="center"/>
              <w:rPr>
                <w:rFonts w:ascii="ＭＳ 明朝" w:hAnsi="ＭＳ 明朝"/>
                <w:sz w:val="20"/>
                <w:szCs w:val="20"/>
              </w:rPr>
            </w:pPr>
            <w:r w:rsidRPr="004B5B5F">
              <w:rPr>
                <w:rFonts w:ascii="ＭＳ 明朝" w:hAnsi="ＭＳ 明朝" w:hint="eastAsia"/>
              </w:rPr>
              <w:lastRenderedPageBreak/>
              <w:t>３　安全安心で魅力のある学校づくり</w:t>
            </w:r>
          </w:p>
        </w:tc>
        <w:tc>
          <w:tcPr>
            <w:tcW w:w="2020" w:type="dxa"/>
            <w:shd w:val="clear" w:color="auto" w:fill="auto"/>
            <w:tcMar>
              <w:top w:w="142" w:type="dxa"/>
              <w:left w:w="142" w:type="dxa"/>
              <w:bottom w:w="142" w:type="dxa"/>
              <w:right w:w="142" w:type="dxa"/>
            </w:tcMar>
          </w:tcPr>
          <w:p w14:paraId="17A7C927"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１</w:t>
            </w:r>
            <w:r w:rsidRPr="004B5B5F">
              <w:rPr>
                <w:rFonts w:ascii="ＭＳ 明朝" w:hAnsi="ＭＳ 明朝"/>
              </w:rPr>
              <w:t>)</w:t>
            </w:r>
          </w:p>
          <w:p w14:paraId="1ADCADCB" w14:textId="77777777" w:rsidR="006C0009" w:rsidRPr="004B5B5F" w:rsidRDefault="006C0009" w:rsidP="006C0009">
            <w:pPr>
              <w:snapToGrid w:val="0"/>
              <w:spacing w:line="240" w:lineRule="exact"/>
              <w:ind w:firstLineChars="50" w:firstLine="105"/>
              <w:rPr>
                <w:rFonts w:ascii="ＭＳ 明朝" w:hAnsi="ＭＳ 明朝"/>
              </w:rPr>
            </w:pPr>
            <w:r w:rsidRPr="004B5B5F">
              <w:rPr>
                <w:rFonts w:ascii="ＭＳ 明朝" w:hAnsi="ＭＳ 明朝"/>
              </w:rPr>
              <w:t>生徒の規範意識の醸成と支援体制の</w:t>
            </w:r>
            <w:r w:rsidRPr="004B5B5F">
              <w:rPr>
                <w:rFonts w:ascii="ＭＳ 明朝" w:hAnsi="ＭＳ 明朝" w:hint="eastAsia"/>
              </w:rPr>
              <w:t>充実</w:t>
            </w:r>
          </w:p>
          <w:p w14:paraId="1F04094F"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ア</w:t>
            </w:r>
            <w:r w:rsidRPr="004B5B5F">
              <w:rPr>
                <w:rFonts w:ascii="ＭＳ 明朝" w:hAnsi="ＭＳ 明朝"/>
              </w:rPr>
              <w:t xml:space="preserve"> </w:t>
            </w:r>
            <w:r w:rsidRPr="004B5B5F">
              <w:rPr>
                <w:rFonts w:ascii="ＭＳ 明朝" w:hAnsi="ＭＳ 明朝" w:hint="eastAsia"/>
              </w:rPr>
              <w:t>子ども理解（アセスメント）力を充実させ、生徒の規律性を育む。</w:t>
            </w:r>
          </w:p>
          <w:p w14:paraId="78E5D6E4" w14:textId="77777777" w:rsidR="006C0009" w:rsidRPr="004B5B5F" w:rsidRDefault="006C0009" w:rsidP="006C0009">
            <w:pPr>
              <w:snapToGrid w:val="0"/>
              <w:spacing w:line="240" w:lineRule="exact"/>
              <w:ind w:left="315" w:hangingChars="150" w:hanging="315"/>
              <w:rPr>
                <w:rFonts w:ascii="ＭＳ 明朝" w:hAnsi="ＭＳ 明朝"/>
              </w:rPr>
            </w:pPr>
          </w:p>
          <w:p w14:paraId="2471D5B3" w14:textId="77777777" w:rsidR="006C0009" w:rsidRPr="004B5B5F" w:rsidRDefault="006C0009" w:rsidP="006C0009">
            <w:pPr>
              <w:snapToGrid w:val="0"/>
              <w:spacing w:line="240" w:lineRule="exact"/>
              <w:ind w:left="315" w:hangingChars="150" w:hanging="315"/>
              <w:rPr>
                <w:rFonts w:ascii="ＭＳ 明朝" w:hAnsi="ＭＳ 明朝"/>
              </w:rPr>
            </w:pPr>
          </w:p>
          <w:p w14:paraId="3E200B05" w14:textId="5676774E" w:rsidR="006C0009" w:rsidRPr="004B5B5F" w:rsidRDefault="006C0009" w:rsidP="006C0009">
            <w:pPr>
              <w:snapToGrid w:val="0"/>
              <w:spacing w:line="240" w:lineRule="exact"/>
              <w:ind w:left="315" w:hangingChars="150" w:hanging="315"/>
              <w:rPr>
                <w:rFonts w:ascii="ＭＳ 明朝" w:hAnsi="ＭＳ 明朝"/>
              </w:rPr>
            </w:pPr>
          </w:p>
          <w:p w14:paraId="19CBDF2D" w14:textId="3D3D9425" w:rsidR="004B5B5F" w:rsidRPr="004B5B5F" w:rsidRDefault="004B5B5F" w:rsidP="006C0009">
            <w:pPr>
              <w:snapToGrid w:val="0"/>
              <w:spacing w:line="240" w:lineRule="exact"/>
              <w:ind w:left="315" w:hangingChars="150" w:hanging="315"/>
              <w:rPr>
                <w:rFonts w:ascii="ＭＳ 明朝" w:hAnsi="ＭＳ 明朝"/>
              </w:rPr>
            </w:pPr>
          </w:p>
          <w:p w14:paraId="7E691E43" w14:textId="21BAF3D7" w:rsidR="004B5B5F" w:rsidRPr="004B5B5F" w:rsidRDefault="004B5B5F" w:rsidP="006C0009">
            <w:pPr>
              <w:snapToGrid w:val="0"/>
              <w:spacing w:line="240" w:lineRule="exact"/>
              <w:ind w:left="315" w:hangingChars="150" w:hanging="315"/>
              <w:rPr>
                <w:rFonts w:ascii="ＭＳ 明朝" w:hAnsi="ＭＳ 明朝"/>
              </w:rPr>
            </w:pPr>
          </w:p>
          <w:p w14:paraId="1C29508E" w14:textId="78041C11" w:rsidR="004B5B5F" w:rsidRPr="004B5B5F" w:rsidRDefault="004B5B5F" w:rsidP="006C0009">
            <w:pPr>
              <w:snapToGrid w:val="0"/>
              <w:spacing w:line="240" w:lineRule="exact"/>
              <w:ind w:left="315" w:hangingChars="150" w:hanging="315"/>
              <w:rPr>
                <w:rFonts w:ascii="ＭＳ 明朝" w:hAnsi="ＭＳ 明朝"/>
              </w:rPr>
            </w:pPr>
          </w:p>
          <w:p w14:paraId="50B5B920" w14:textId="668BF1B1" w:rsidR="004B5B5F" w:rsidRPr="004B5B5F" w:rsidRDefault="004B5B5F" w:rsidP="006C0009">
            <w:pPr>
              <w:snapToGrid w:val="0"/>
              <w:spacing w:line="240" w:lineRule="exact"/>
              <w:ind w:left="315" w:hangingChars="150" w:hanging="315"/>
              <w:rPr>
                <w:rFonts w:ascii="ＭＳ 明朝" w:hAnsi="ＭＳ 明朝"/>
              </w:rPr>
            </w:pPr>
          </w:p>
          <w:p w14:paraId="21C3F0D0" w14:textId="74FA2969" w:rsidR="004B5B5F" w:rsidRPr="004B5B5F" w:rsidRDefault="004B5B5F" w:rsidP="006C0009">
            <w:pPr>
              <w:snapToGrid w:val="0"/>
              <w:spacing w:line="240" w:lineRule="exact"/>
              <w:ind w:left="315" w:hangingChars="150" w:hanging="315"/>
              <w:rPr>
                <w:rFonts w:ascii="ＭＳ 明朝" w:hAnsi="ＭＳ 明朝"/>
              </w:rPr>
            </w:pPr>
          </w:p>
          <w:p w14:paraId="3C1396C8" w14:textId="568C5763" w:rsidR="004B5B5F" w:rsidRPr="004B5B5F" w:rsidRDefault="004B5B5F" w:rsidP="006C0009">
            <w:pPr>
              <w:snapToGrid w:val="0"/>
              <w:spacing w:line="240" w:lineRule="exact"/>
              <w:ind w:left="315" w:hangingChars="150" w:hanging="315"/>
              <w:rPr>
                <w:rFonts w:ascii="ＭＳ 明朝" w:hAnsi="ＭＳ 明朝"/>
              </w:rPr>
            </w:pPr>
          </w:p>
          <w:p w14:paraId="6E53943B" w14:textId="77777777" w:rsidR="00157F73" w:rsidRPr="004B5B5F" w:rsidRDefault="00157F73" w:rsidP="006C0009">
            <w:pPr>
              <w:snapToGrid w:val="0"/>
              <w:spacing w:line="240" w:lineRule="exact"/>
              <w:ind w:left="315" w:hangingChars="150" w:hanging="315"/>
              <w:rPr>
                <w:rFonts w:ascii="ＭＳ 明朝" w:hAnsi="ＭＳ 明朝"/>
              </w:rPr>
            </w:pPr>
          </w:p>
          <w:p w14:paraId="176A9E56"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イ 教育相談・支援体制の充実</w:t>
            </w:r>
          </w:p>
          <w:p w14:paraId="7049094E" w14:textId="77777777" w:rsidR="006C0009" w:rsidRPr="004B5B5F" w:rsidRDefault="006C0009" w:rsidP="006C0009">
            <w:pPr>
              <w:snapToGrid w:val="0"/>
              <w:spacing w:line="240" w:lineRule="exact"/>
              <w:rPr>
                <w:rFonts w:ascii="ＭＳ 明朝" w:hAnsi="ＭＳ 明朝"/>
              </w:rPr>
            </w:pPr>
          </w:p>
          <w:p w14:paraId="3CF6DACA" w14:textId="7BDE0F7D" w:rsidR="006C0009" w:rsidRPr="004B5B5F" w:rsidRDefault="006C0009" w:rsidP="006C0009">
            <w:pPr>
              <w:snapToGrid w:val="0"/>
              <w:spacing w:line="240" w:lineRule="exact"/>
              <w:ind w:left="315" w:hangingChars="150" w:hanging="315"/>
              <w:rPr>
                <w:rFonts w:ascii="ＭＳ 明朝" w:hAnsi="ＭＳ 明朝"/>
              </w:rPr>
            </w:pPr>
          </w:p>
          <w:p w14:paraId="11053642" w14:textId="0FFF4198" w:rsidR="004B5B5F" w:rsidRPr="004B5B5F" w:rsidRDefault="004B5B5F" w:rsidP="006C0009">
            <w:pPr>
              <w:snapToGrid w:val="0"/>
              <w:spacing w:line="240" w:lineRule="exact"/>
              <w:ind w:left="315" w:hangingChars="150" w:hanging="315"/>
              <w:rPr>
                <w:rFonts w:ascii="ＭＳ 明朝" w:hAnsi="ＭＳ 明朝"/>
              </w:rPr>
            </w:pPr>
          </w:p>
          <w:p w14:paraId="4E841FDC" w14:textId="3DC72B3D" w:rsidR="004B5B5F" w:rsidRPr="004B5B5F" w:rsidRDefault="004B5B5F" w:rsidP="006C0009">
            <w:pPr>
              <w:snapToGrid w:val="0"/>
              <w:spacing w:line="240" w:lineRule="exact"/>
              <w:ind w:left="315" w:hangingChars="150" w:hanging="315"/>
              <w:rPr>
                <w:rFonts w:ascii="ＭＳ 明朝" w:hAnsi="ＭＳ 明朝"/>
              </w:rPr>
            </w:pPr>
          </w:p>
          <w:p w14:paraId="1CD2A7B7" w14:textId="5878E82D" w:rsidR="004B5B5F" w:rsidRPr="004B5B5F" w:rsidRDefault="004B5B5F" w:rsidP="006C0009">
            <w:pPr>
              <w:snapToGrid w:val="0"/>
              <w:spacing w:line="240" w:lineRule="exact"/>
              <w:ind w:left="315" w:hangingChars="150" w:hanging="315"/>
              <w:rPr>
                <w:rFonts w:ascii="ＭＳ 明朝" w:hAnsi="ＭＳ 明朝"/>
              </w:rPr>
            </w:pPr>
          </w:p>
          <w:p w14:paraId="316FF83D" w14:textId="2F931999" w:rsidR="004B5B5F" w:rsidRPr="004B5B5F" w:rsidRDefault="004B5B5F" w:rsidP="006C0009">
            <w:pPr>
              <w:snapToGrid w:val="0"/>
              <w:spacing w:line="240" w:lineRule="exact"/>
              <w:ind w:left="315" w:hangingChars="150" w:hanging="315"/>
              <w:rPr>
                <w:rFonts w:ascii="ＭＳ 明朝" w:hAnsi="ＭＳ 明朝"/>
              </w:rPr>
            </w:pPr>
          </w:p>
          <w:p w14:paraId="3949C977" w14:textId="5EC2ADA0" w:rsidR="004B5B5F" w:rsidRPr="004B5B5F" w:rsidRDefault="004B5B5F" w:rsidP="006C0009">
            <w:pPr>
              <w:snapToGrid w:val="0"/>
              <w:spacing w:line="240" w:lineRule="exact"/>
              <w:ind w:left="315" w:hangingChars="150" w:hanging="315"/>
              <w:rPr>
                <w:rFonts w:ascii="ＭＳ 明朝" w:hAnsi="ＭＳ 明朝"/>
              </w:rPr>
            </w:pPr>
          </w:p>
          <w:p w14:paraId="6D8BB355" w14:textId="77777777" w:rsidR="004B5B5F" w:rsidRPr="004B5B5F" w:rsidRDefault="004B5B5F" w:rsidP="006C0009">
            <w:pPr>
              <w:snapToGrid w:val="0"/>
              <w:spacing w:line="240" w:lineRule="exact"/>
              <w:ind w:left="315" w:hangingChars="150" w:hanging="315"/>
              <w:rPr>
                <w:rFonts w:ascii="ＭＳ 明朝" w:hAnsi="ＭＳ 明朝" w:hint="eastAsia"/>
              </w:rPr>
            </w:pPr>
          </w:p>
          <w:p w14:paraId="65344F1F" w14:textId="77777777" w:rsidR="006C0009" w:rsidRPr="004B5B5F" w:rsidRDefault="006C0009" w:rsidP="006C0009">
            <w:pPr>
              <w:snapToGrid w:val="0"/>
              <w:spacing w:line="240" w:lineRule="exact"/>
              <w:ind w:left="315" w:hangingChars="150" w:hanging="315"/>
              <w:rPr>
                <w:rFonts w:ascii="ＭＳ 明朝" w:hAnsi="ＭＳ 明朝"/>
              </w:rPr>
            </w:pPr>
          </w:p>
          <w:p w14:paraId="22CC4D01"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ウ</w:t>
            </w:r>
            <w:r w:rsidRPr="004B5B5F">
              <w:rPr>
                <w:rFonts w:ascii="ＭＳ 明朝" w:hAnsi="ＭＳ 明朝"/>
              </w:rPr>
              <w:t xml:space="preserve"> </w:t>
            </w:r>
            <w:r w:rsidRPr="004B5B5F">
              <w:rPr>
                <w:rFonts w:ascii="ＭＳ 明朝" w:hAnsi="ＭＳ 明朝" w:hint="eastAsia"/>
              </w:rPr>
              <w:t>互いの違いを認め合い、「共に学び、共に育つ」精神を育成する。</w:t>
            </w:r>
          </w:p>
          <w:p w14:paraId="12B2D2B1" w14:textId="77777777" w:rsidR="006C0009" w:rsidRPr="004B5B5F" w:rsidRDefault="006C0009" w:rsidP="006C0009">
            <w:pPr>
              <w:snapToGrid w:val="0"/>
              <w:spacing w:line="240" w:lineRule="exact"/>
              <w:rPr>
                <w:rFonts w:ascii="ＭＳ 明朝" w:hAnsi="ＭＳ 明朝"/>
              </w:rPr>
            </w:pPr>
          </w:p>
          <w:p w14:paraId="71499409" w14:textId="367CC382" w:rsidR="006C0009" w:rsidRPr="004B5B5F" w:rsidRDefault="006C0009" w:rsidP="006C0009">
            <w:pPr>
              <w:snapToGrid w:val="0"/>
              <w:spacing w:line="240" w:lineRule="exact"/>
              <w:rPr>
                <w:rFonts w:ascii="ＭＳ 明朝" w:hAnsi="ＭＳ 明朝"/>
              </w:rPr>
            </w:pPr>
          </w:p>
          <w:p w14:paraId="6B651762" w14:textId="203EFD8B" w:rsidR="004B5B5F" w:rsidRPr="004B5B5F" w:rsidRDefault="004B5B5F" w:rsidP="006C0009">
            <w:pPr>
              <w:snapToGrid w:val="0"/>
              <w:spacing w:line="240" w:lineRule="exact"/>
              <w:rPr>
                <w:rFonts w:ascii="ＭＳ 明朝" w:hAnsi="ＭＳ 明朝"/>
              </w:rPr>
            </w:pPr>
          </w:p>
          <w:p w14:paraId="2B91898D" w14:textId="0956A7B7" w:rsidR="004B5B5F" w:rsidRPr="004B5B5F" w:rsidRDefault="004B5B5F" w:rsidP="006C0009">
            <w:pPr>
              <w:snapToGrid w:val="0"/>
              <w:spacing w:line="240" w:lineRule="exact"/>
              <w:rPr>
                <w:rFonts w:ascii="ＭＳ 明朝" w:hAnsi="ＭＳ 明朝"/>
              </w:rPr>
            </w:pPr>
          </w:p>
          <w:p w14:paraId="5C6CC184" w14:textId="5348BAF8" w:rsidR="004B5B5F" w:rsidRPr="004B5B5F" w:rsidRDefault="004B5B5F" w:rsidP="006C0009">
            <w:pPr>
              <w:snapToGrid w:val="0"/>
              <w:spacing w:line="240" w:lineRule="exact"/>
              <w:rPr>
                <w:rFonts w:ascii="ＭＳ 明朝" w:hAnsi="ＭＳ 明朝"/>
              </w:rPr>
            </w:pPr>
          </w:p>
          <w:p w14:paraId="2839AA04" w14:textId="473C20D6" w:rsidR="004B5B5F" w:rsidRPr="004B5B5F" w:rsidRDefault="004B5B5F" w:rsidP="006C0009">
            <w:pPr>
              <w:snapToGrid w:val="0"/>
              <w:spacing w:line="240" w:lineRule="exact"/>
              <w:rPr>
                <w:rFonts w:ascii="ＭＳ 明朝" w:hAnsi="ＭＳ 明朝"/>
              </w:rPr>
            </w:pPr>
          </w:p>
          <w:p w14:paraId="68C49339" w14:textId="5850D79C" w:rsidR="004B5B5F" w:rsidRPr="004B5B5F" w:rsidRDefault="004B5B5F" w:rsidP="006C0009">
            <w:pPr>
              <w:snapToGrid w:val="0"/>
              <w:spacing w:line="240" w:lineRule="exact"/>
              <w:rPr>
                <w:rFonts w:ascii="ＭＳ 明朝" w:hAnsi="ＭＳ 明朝"/>
              </w:rPr>
            </w:pPr>
          </w:p>
          <w:p w14:paraId="306C56B6" w14:textId="47475231" w:rsidR="004B5B5F" w:rsidRPr="004B5B5F" w:rsidRDefault="004B5B5F" w:rsidP="006C0009">
            <w:pPr>
              <w:snapToGrid w:val="0"/>
              <w:spacing w:line="240" w:lineRule="exact"/>
              <w:rPr>
                <w:rFonts w:ascii="ＭＳ 明朝" w:hAnsi="ＭＳ 明朝"/>
              </w:rPr>
            </w:pPr>
          </w:p>
          <w:p w14:paraId="162905FC" w14:textId="77777777" w:rsidR="004B5B5F" w:rsidRPr="004B5B5F" w:rsidRDefault="004B5B5F" w:rsidP="006C0009">
            <w:pPr>
              <w:snapToGrid w:val="0"/>
              <w:spacing w:line="240" w:lineRule="exact"/>
              <w:rPr>
                <w:rFonts w:ascii="ＭＳ 明朝" w:hAnsi="ＭＳ 明朝" w:hint="eastAsia"/>
              </w:rPr>
            </w:pPr>
          </w:p>
          <w:p w14:paraId="2EC0FEE7"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２</w:t>
            </w:r>
            <w:r w:rsidRPr="004B5B5F">
              <w:rPr>
                <w:rFonts w:ascii="ＭＳ 明朝" w:hAnsi="ＭＳ 明朝"/>
              </w:rPr>
              <w:t>)特別活動を通じ、</w:t>
            </w:r>
            <w:r w:rsidR="00F71DCF" w:rsidRPr="004B5B5F">
              <w:rPr>
                <w:rFonts w:ascii="ＭＳ 明朝" w:hAnsi="ＭＳ 明朝" w:hint="eastAsia"/>
              </w:rPr>
              <w:t>主体性や協働生</w:t>
            </w:r>
            <w:r w:rsidR="00115531" w:rsidRPr="004B5B5F">
              <w:rPr>
                <w:rFonts w:ascii="ＭＳ 明朝" w:hAnsi="ＭＳ 明朝" w:hint="eastAsia"/>
              </w:rPr>
              <w:t>の育成及び</w:t>
            </w:r>
            <w:r w:rsidRPr="004B5B5F">
              <w:rPr>
                <w:rFonts w:ascii="ＭＳ 明朝" w:hAnsi="ＭＳ 明朝"/>
              </w:rPr>
              <w:t>豊かな高校生活</w:t>
            </w:r>
            <w:r w:rsidR="00115531" w:rsidRPr="004B5B5F">
              <w:rPr>
                <w:rFonts w:ascii="ＭＳ 明朝" w:hAnsi="ＭＳ 明朝" w:hint="eastAsia"/>
              </w:rPr>
              <w:t>の</w:t>
            </w:r>
            <w:r w:rsidRPr="004B5B5F">
              <w:rPr>
                <w:rFonts w:ascii="ＭＳ 明朝" w:hAnsi="ＭＳ 明朝"/>
              </w:rPr>
              <w:t>実現</w:t>
            </w:r>
          </w:p>
          <w:p w14:paraId="3CFFB178" w14:textId="77777777" w:rsidR="00115531" w:rsidRPr="004B5B5F" w:rsidRDefault="00115531" w:rsidP="006C0009">
            <w:pPr>
              <w:snapToGrid w:val="0"/>
              <w:spacing w:line="240" w:lineRule="exact"/>
              <w:ind w:left="420" w:hangingChars="200" w:hanging="420"/>
              <w:rPr>
                <w:rFonts w:ascii="ＭＳ 明朝" w:hAnsi="ＭＳ 明朝"/>
              </w:rPr>
            </w:pPr>
          </w:p>
          <w:p w14:paraId="3848225C"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ア</w:t>
            </w:r>
            <w:r w:rsidRPr="004B5B5F">
              <w:rPr>
                <w:rFonts w:ascii="ＭＳ 明朝" w:hAnsi="ＭＳ 明朝"/>
              </w:rPr>
              <w:t xml:space="preserve"> </w:t>
            </w:r>
            <w:r w:rsidRPr="004B5B5F">
              <w:rPr>
                <w:rFonts w:ascii="ＭＳ 明朝" w:hAnsi="ＭＳ 明朝" w:hint="eastAsia"/>
              </w:rPr>
              <w:t>大阪モデルに準じた部活動の活性化</w:t>
            </w:r>
          </w:p>
          <w:p w14:paraId="425AEE20" w14:textId="77777777" w:rsidR="006C0009" w:rsidRPr="004B5B5F" w:rsidRDefault="006C0009" w:rsidP="006C0009">
            <w:pPr>
              <w:snapToGrid w:val="0"/>
              <w:spacing w:line="240" w:lineRule="exact"/>
              <w:ind w:left="420" w:hangingChars="200" w:hanging="420"/>
              <w:rPr>
                <w:rFonts w:ascii="ＭＳ 明朝" w:hAnsi="ＭＳ 明朝"/>
              </w:rPr>
            </w:pPr>
          </w:p>
          <w:p w14:paraId="356E1F23"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イ</w:t>
            </w:r>
            <w:r w:rsidRPr="004B5B5F">
              <w:rPr>
                <w:rFonts w:ascii="ＭＳ 明朝" w:hAnsi="ＭＳ 明朝"/>
              </w:rPr>
              <w:t xml:space="preserve"> </w:t>
            </w:r>
            <w:r w:rsidRPr="004B5B5F">
              <w:rPr>
                <w:rFonts w:ascii="ＭＳ 明朝" w:hAnsi="ＭＳ 明朝" w:hint="eastAsia"/>
              </w:rPr>
              <w:t>学校行事の活性化</w:t>
            </w:r>
          </w:p>
          <w:p w14:paraId="5CAD4F90" w14:textId="77777777" w:rsidR="006C0009" w:rsidRPr="004B5B5F" w:rsidRDefault="006C0009" w:rsidP="006C0009">
            <w:pPr>
              <w:snapToGrid w:val="0"/>
              <w:spacing w:line="240" w:lineRule="exact"/>
              <w:rPr>
                <w:rFonts w:ascii="ＭＳ 明朝" w:hAnsi="ＭＳ 明朝"/>
              </w:rPr>
            </w:pPr>
          </w:p>
          <w:p w14:paraId="7FD23CF2" w14:textId="77777777" w:rsidR="006C0009" w:rsidRPr="004B5B5F" w:rsidRDefault="006C0009" w:rsidP="006C0009">
            <w:pPr>
              <w:snapToGrid w:val="0"/>
              <w:spacing w:line="240" w:lineRule="exact"/>
              <w:rPr>
                <w:rFonts w:ascii="ＭＳ 明朝" w:hAnsi="ＭＳ 明朝"/>
              </w:rPr>
            </w:pPr>
          </w:p>
          <w:p w14:paraId="3F7916DC" w14:textId="77777777" w:rsidR="006C0009" w:rsidRPr="004B5B5F" w:rsidRDefault="006C0009" w:rsidP="006C0009">
            <w:pPr>
              <w:snapToGrid w:val="0"/>
              <w:spacing w:line="240" w:lineRule="exact"/>
              <w:rPr>
                <w:rFonts w:ascii="ＭＳ 明朝" w:hAnsi="ＭＳ 明朝"/>
              </w:rPr>
            </w:pPr>
          </w:p>
          <w:p w14:paraId="236ED502" w14:textId="77777777" w:rsidR="006C0009" w:rsidRPr="004B5B5F" w:rsidRDefault="006C0009" w:rsidP="006C0009">
            <w:pPr>
              <w:snapToGrid w:val="0"/>
              <w:spacing w:line="240" w:lineRule="exact"/>
              <w:rPr>
                <w:rFonts w:ascii="ＭＳ 明朝" w:hAnsi="ＭＳ 明朝"/>
              </w:rPr>
            </w:pPr>
          </w:p>
          <w:p w14:paraId="6DEE7475" w14:textId="77777777" w:rsidR="006C0009" w:rsidRPr="004B5B5F" w:rsidRDefault="006C0009" w:rsidP="006C0009">
            <w:pPr>
              <w:snapToGrid w:val="0"/>
              <w:spacing w:line="240" w:lineRule="exact"/>
              <w:rPr>
                <w:rFonts w:ascii="ＭＳ 明朝" w:hAnsi="ＭＳ 明朝"/>
              </w:rPr>
            </w:pPr>
          </w:p>
          <w:p w14:paraId="6FF69853" w14:textId="77777777" w:rsidR="006C0009" w:rsidRPr="004B5B5F" w:rsidRDefault="006C0009" w:rsidP="006C0009">
            <w:pPr>
              <w:snapToGrid w:val="0"/>
              <w:spacing w:line="240" w:lineRule="exact"/>
              <w:rPr>
                <w:rFonts w:ascii="ＭＳ 明朝" w:hAnsi="ＭＳ 明朝"/>
              </w:rPr>
            </w:pPr>
          </w:p>
          <w:p w14:paraId="623E90AD" w14:textId="36A14F80" w:rsidR="006C0009" w:rsidRPr="004B5B5F" w:rsidRDefault="006C0009" w:rsidP="006C0009">
            <w:pPr>
              <w:snapToGrid w:val="0"/>
              <w:spacing w:line="240" w:lineRule="exact"/>
              <w:rPr>
                <w:rFonts w:ascii="ＭＳ 明朝" w:hAnsi="ＭＳ 明朝"/>
              </w:rPr>
            </w:pPr>
          </w:p>
          <w:p w14:paraId="6573C441" w14:textId="253CDAE4" w:rsidR="004B5B5F" w:rsidRPr="004B5B5F" w:rsidRDefault="004B5B5F" w:rsidP="006C0009">
            <w:pPr>
              <w:snapToGrid w:val="0"/>
              <w:spacing w:line="240" w:lineRule="exact"/>
              <w:rPr>
                <w:rFonts w:ascii="ＭＳ 明朝" w:hAnsi="ＭＳ 明朝"/>
              </w:rPr>
            </w:pPr>
          </w:p>
          <w:p w14:paraId="2AA6182C" w14:textId="40FA246E" w:rsidR="004B5B5F" w:rsidRPr="004B5B5F" w:rsidRDefault="004B5B5F" w:rsidP="006C0009">
            <w:pPr>
              <w:snapToGrid w:val="0"/>
              <w:spacing w:line="240" w:lineRule="exact"/>
              <w:rPr>
                <w:rFonts w:ascii="ＭＳ 明朝" w:hAnsi="ＭＳ 明朝"/>
              </w:rPr>
            </w:pPr>
          </w:p>
          <w:p w14:paraId="57545EA2" w14:textId="5ABF626A" w:rsidR="004B5B5F" w:rsidRPr="004B5B5F" w:rsidRDefault="004B5B5F" w:rsidP="006C0009">
            <w:pPr>
              <w:snapToGrid w:val="0"/>
              <w:spacing w:line="240" w:lineRule="exact"/>
              <w:rPr>
                <w:rFonts w:ascii="ＭＳ 明朝" w:hAnsi="ＭＳ 明朝"/>
              </w:rPr>
            </w:pPr>
          </w:p>
          <w:p w14:paraId="7B2F561E" w14:textId="6207C664" w:rsidR="004B5B5F" w:rsidRPr="004B5B5F" w:rsidRDefault="004B5B5F" w:rsidP="006C0009">
            <w:pPr>
              <w:snapToGrid w:val="0"/>
              <w:spacing w:line="240" w:lineRule="exact"/>
              <w:rPr>
                <w:rFonts w:ascii="ＭＳ 明朝" w:hAnsi="ＭＳ 明朝"/>
              </w:rPr>
            </w:pPr>
          </w:p>
          <w:p w14:paraId="5F52D027" w14:textId="0708629B" w:rsidR="004B5B5F" w:rsidRPr="004B5B5F" w:rsidRDefault="004B5B5F" w:rsidP="006C0009">
            <w:pPr>
              <w:snapToGrid w:val="0"/>
              <w:spacing w:line="240" w:lineRule="exact"/>
              <w:rPr>
                <w:rFonts w:ascii="ＭＳ 明朝" w:hAnsi="ＭＳ 明朝"/>
              </w:rPr>
            </w:pPr>
          </w:p>
          <w:p w14:paraId="67BB8024" w14:textId="1F2FC8E3" w:rsidR="004B5B5F" w:rsidRPr="004B5B5F" w:rsidRDefault="004B5B5F" w:rsidP="006C0009">
            <w:pPr>
              <w:snapToGrid w:val="0"/>
              <w:spacing w:line="240" w:lineRule="exact"/>
              <w:rPr>
                <w:rFonts w:ascii="ＭＳ 明朝" w:hAnsi="ＭＳ 明朝"/>
              </w:rPr>
            </w:pPr>
          </w:p>
          <w:p w14:paraId="073A5DD9" w14:textId="652EF5D8" w:rsidR="004B5B5F" w:rsidRPr="004B5B5F" w:rsidRDefault="004B5B5F" w:rsidP="006C0009">
            <w:pPr>
              <w:snapToGrid w:val="0"/>
              <w:spacing w:line="240" w:lineRule="exact"/>
              <w:rPr>
                <w:rFonts w:ascii="ＭＳ 明朝" w:hAnsi="ＭＳ 明朝"/>
              </w:rPr>
            </w:pPr>
          </w:p>
          <w:p w14:paraId="559A3928" w14:textId="77777777" w:rsidR="004B5B5F" w:rsidRPr="004B5B5F" w:rsidRDefault="004B5B5F" w:rsidP="006C0009">
            <w:pPr>
              <w:snapToGrid w:val="0"/>
              <w:spacing w:line="240" w:lineRule="exact"/>
              <w:rPr>
                <w:rFonts w:ascii="ＭＳ 明朝" w:hAnsi="ＭＳ 明朝" w:hint="eastAsia"/>
              </w:rPr>
            </w:pPr>
          </w:p>
          <w:p w14:paraId="154125AD" w14:textId="77777777" w:rsidR="006C0009" w:rsidRPr="004B5B5F" w:rsidRDefault="006C0009" w:rsidP="006C0009">
            <w:pPr>
              <w:snapToGrid w:val="0"/>
              <w:spacing w:line="240" w:lineRule="exact"/>
              <w:rPr>
                <w:rFonts w:ascii="ＭＳ 明朝" w:hAnsi="ＭＳ 明朝"/>
              </w:rPr>
            </w:pPr>
          </w:p>
          <w:p w14:paraId="7F4F15BE" w14:textId="77777777" w:rsidR="00B949A2" w:rsidRPr="004B5B5F" w:rsidRDefault="00B949A2" w:rsidP="006C0009">
            <w:pPr>
              <w:snapToGrid w:val="0"/>
              <w:spacing w:line="240" w:lineRule="exact"/>
              <w:rPr>
                <w:rFonts w:ascii="ＭＳ 明朝" w:hAnsi="ＭＳ 明朝"/>
              </w:rPr>
            </w:pPr>
          </w:p>
          <w:p w14:paraId="18020732"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３</w:t>
            </w:r>
            <w:r w:rsidRPr="004B5B5F">
              <w:rPr>
                <w:rFonts w:ascii="ＭＳ 明朝" w:hAnsi="ＭＳ 明朝"/>
              </w:rPr>
              <w:t xml:space="preserve">) </w:t>
            </w:r>
            <w:r w:rsidRPr="004B5B5F">
              <w:rPr>
                <w:rFonts w:ascii="ＭＳ 明朝" w:hAnsi="ＭＳ 明朝" w:hint="eastAsia"/>
              </w:rPr>
              <w:t>保護者等との連携</w:t>
            </w:r>
            <w:r w:rsidR="00E91825" w:rsidRPr="004B5B5F">
              <w:rPr>
                <w:rFonts w:ascii="ＭＳ 明朝" w:hAnsi="ＭＳ 明朝" w:hint="eastAsia"/>
              </w:rPr>
              <w:t>及び学びを支える</w:t>
            </w:r>
            <w:r w:rsidRPr="004B5B5F">
              <w:rPr>
                <w:rFonts w:ascii="ＭＳ 明朝" w:hAnsi="ＭＳ 明朝" w:hint="eastAsia"/>
              </w:rPr>
              <w:t>環境整備</w:t>
            </w:r>
          </w:p>
          <w:p w14:paraId="20DAD5AB"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ア</w:t>
            </w:r>
            <w:r w:rsidRPr="004B5B5F">
              <w:rPr>
                <w:rFonts w:ascii="ＭＳ 明朝" w:hAnsi="ＭＳ 明朝"/>
              </w:rPr>
              <w:t xml:space="preserve"> </w:t>
            </w:r>
            <w:r w:rsidRPr="004B5B5F">
              <w:rPr>
                <w:rFonts w:ascii="ＭＳ 明朝" w:hAnsi="ＭＳ 明朝" w:hint="eastAsia"/>
              </w:rPr>
              <w:t>保護者との連携</w:t>
            </w:r>
          </w:p>
          <w:p w14:paraId="0643C60F" w14:textId="77777777" w:rsidR="006C0009" w:rsidRPr="004B5B5F" w:rsidRDefault="006C0009" w:rsidP="006C0009">
            <w:pPr>
              <w:snapToGrid w:val="0"/>
              <w:spacing w:line="240" w:lineRule="exact"/>
              <w:rPr>
                <w:rFonts w:ascii="ＭＳ 明朝" w:hAnsi="ＭＳ 明朝"/>
              </w:rPr>
            </w:pPr>
          </w:p>
          <w:p w14:paraId="7111E51E" w14:textId="4BED0C76" w:rsidR="006C0009" w:rsidRPr="004B5B5F" w:rsidRDefault="006C0009" w:rsidP="006C0009">
            <w:pPr>
              <w:snapToGrid w:val="0"/>
              <w:spacing w:line="240" w:lineRule="exact"/>
              <w:ind w:left="315" w:hangingChars="150" w:hanging="315"/>
              <w:rPr>
                <w:rFonts w:ascii="ＭＳ 明朝" w:hAnsi="ＭＳ 明朝"/>
              </w:rPr>
            </w:pPr>
          </w:p>
          <w:p w14:paraId="6003F749" w14:textId="1332A55B" w:rsidR="004B5B5F" w:rsidRPr="004B5B5F" w:rsidRDefault="004B5B5F" w:rsidP="006C0009">
            <w:pPr>
              <w:snapToGrid w:val="0"/>
              <w:spacing w:line="240" w:lineRule="exact"/>
              <w:ind w:left="315" w:hangingChars="150" w:hanging="315"/>
              <w:rPr>
                <w:rFonts w:ascii="ＭＳ 明朝" w:hAnsi="ＭＳ 明朝"/>
              </w:rPr>
            </w:pPr>
          </w:p>
          <w:p w14:paraId="18FE54E0" w14:textId="700ACD6B" w:rsidR="004B5B5F" w:rsidRPr="004B5B5F" w:rsidRDefault="004B5B5F" w:rsidP="006C0009">
            <w:pPr>
              <w:snapToGrid w:val="0"/>
              <w:spacing w:line="240" w:lineRule="exact"/>
              <w:ind w:left="315" w:hangingChars="150" w:hanging="315"/>
              <w:rPr>
                <w:rFonts w:ascii="ＭＳ 明朝" w:hAnsi="ＭＳ 明朝"/>
              </w:rPr>
            </w:pPr>
          </w:p>
          <w:p w14:paraId="69777CFA" w14:textId="77777777" w:rsidR="004B5B5F" w:rsidRPr="004B5B5F" w:rsidRDefault="004B5B5F" w:rsidP="006C0009">
            <w:pPr>
              <w:snapToGrid w:val="0"/>
              <w:spacing w:line="240" w:lineRule="exact"/>
              <w:ind w:left="315" w:hangingChars="150" w:hanging="315"/>
              <w:rPr>
                <w:rFonts w:ascii="ＭＳ 明朝" w:hAnsi="ＭＳ 明朝" w:hint="eastAsia"/>
              </w:rPr>
            </w:pPr>
          </w:p>
          <w:p w14:paraId="568FAE87" w14:textId="77777777" w:rsidR="00317C5F" w:rsidRPr="004B5B5F" w:rsidRDefault="00317C5F" w:rsidP="006C0009">
            <w:pPr>
              <w:snapToGrid w:val="0"/>
              <w:spacing w:line="240" w:lineRule="exact"/>
              <w:ind w:left="315" w:hangingChars="150" w:hanging="315"/>
              <w:rPr>
                <w:rFonts w:ascii="ＭＳ 明朝" w:hAnsi="ＭＳ 明朝"/>
              </w:rPr>
            </w:pPr>
          </w:p>
          <w:p w14:paraId="612749FB"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イ</w:t>
            </w:r>
            <w:r w:rsidRPr="004B5B5F">
              <w:rPr>
                <w:rFonts w:ascii="ＭＳ 明朝" w:hAnsi="ＭＳ 明朝"/>
              </w:rPr>
              <w:t xml:space="preserve"> </w:t>
            </w:r>
            <w:r w:rsidRPr="004B5B5F">
              <w:rPr>
                <w:rFonts w:ascii="ＭＳ 明朝" w:hAnsi="ＭＳ 明朝" w:hint="eastAsia"/>
              </w:rPr>
              <w:t>美化活動等の環境整備</w:t>
            </w:r>
          </w:p>
          <w:p w14:paraId="3B4E1353" w14:textId="77777777" w:rsidR="006C0009" w:rsidRPr="004B5B5F" w:rsidRDefault="006C0009" w:rsidP="006C0009">
            <w:pPr>
              <w:snapToGrid w:val="0"/>
              <w:spacing w:line="240" w:lineRule="exact"/>
              <w:rPr>
                <w:rFonts w:ascii="ＭＳ 明朝" w:hAnsi="ＭＳ 明朝"/>
              </w:rPr>
            </w:pPr>
          </w:p>
          <w:p w14:paraId="3D483BA2" w14:textId="77777777" w:rsidR="006C0009" w:rsidRPr="004B5B5F" w:rsidRDefault="006C0009" w:rsidP="006C0009">
            <w:pPr>
              <w:spacing w:line="240" w:lineRule="exact"/>
              <w:ind w:left="315" w:hangingChars="150" w:hanging="315"/>
              <w:rPr>
                <w:rFonts w:ascii="ＭＳ 明朝" w:hAnsi="ＭＳ 明朝"/>
              </w:rPr>
            </w:pPr>
          </w:p>
          <w:p w14:paraId="17247F95" w14:textId="77777777" w:rsidR="006C0009" w:rsidRPr="004B5B5F" w:rsidRDefault="006C0009" w:rsidP="006C0009">
            <w:pPr>
              <w:spacing w:line="240" w:lineRule="exact"/>
              <w:ind w:left="315" w:hangingChars="150" w:hanging="315"/>
              <w:rPr>
                <w:rFonts w:ascii="ＭＳ 明朝" w:hAnsi="ＭＳ 明朝"/>
              </w:rPr>
            </w:pPr>
          </w:p>
          <w:p w14:paraId="6E3F46C6" w14:textId="37328CA9" w:rsidR="006C0009" w:rsidRPr="004B5B5F" w:rsidRDefault="006C0009" w:rsidP="006C0009">
            <w:pPr>
              <w:spacing w:line="240" w:lineRule="exact"/>
              <w:ind w:left="315" w:hangingChars="150" w:hanging="315"/>
              <w:rPr>
                <w:rFonts w:ascii="ＭＳ 明朝" w:hAnsi="ＭＳ 明朝"/>
              </w:rPr>
            </w:pPr>
          </w:p>
          <w:p w14:paraId="294AFF1F" w14:textId="3D2A05EE" w:rsidR="004B5B5F" w:rsidRPr="004B5B5F" w:rsidRDefault="004B5B5F" w:rsidP="006C0009">
            <w:pPr>
              <w:spacing w:line="240" w:lineRule="exact"/>
              <w:ind w:left="315" w:hangingChars="150" w:hanging="315"/>
              <w:rPr>
                <w:rFonts w:ascii="ＭＳ 明朝" w:hAnsi="ＭＳ 明朝"/>
              </w:rPr>
            </w:pPr>
          </w:p>
          <w:p w14:paraId="103241BF" w14:textId="77777777" w:rsidR="004B5B5F" w:rsidRPr="004B5B5F" w:rsidRDefault="004B5B5F" w:rsidP="006C0009">
            <w:pPr>
              <w:spacing w:line="240" w:lineRule="exact"/>
              <w:ind w:left="315" w:hangingChars="150" w:hanging="315"/>
              <w:rPr>
                <w:rFonts w:ascii="ＭＳ 明朝" w:hAnsi="ＭＳ 明朝" w:hint="eastAsia"/>
              </w:rPr>
            </w:pPr>
          </w:p>
          <w:p w14:paraId="0C8B1D5B" w14:textId="77777777" w:rsidR="006C0009" w:rsidRPr="004B5B5F" w:rsidRDefault="006C0009" w:rsidP="006C0009">
            <w:pPr>
              <w:spacing w:line="240" w:lineRule="exact"/>
              <w:ind w:left="315" w:hangingChars="150" w:hanging="315"/>
              <w:rPr>
                <w:rFonts w:ascii="ＭＳ 明朝" w:hAnsi="ＭＳ 明朝"/>
                <w:sz w:val="20"/>
                <w:szCs w:val="20"/>
              </w:rPr>
            </w:pPr>
            <w:r w:rsidRPr="004B5B5F">
              <w:rPr>
                <w:rFonts w:ascii="ＭＳ 明朝" w:hAnsi="ＭＳ 明朝" w:hint="eastAsia"/>
              </w:rPr>
              <w:t>ウ</w:t>
            </w:r>
            <w:r w:rsidRPr="004B5B5F">
              <w:rPr>
                <w:rFonts w:ascii="ＭＳ 明朝" w:hAnsi="ＭＳ 明朝"/>
              </w:rPr>
              <w:t xml:space="preserve"> </w:t>
            </w:r>
            <w:r w:rsidRPr="004B5B5F">
              <w:rPr>
                <w:rFonts w:ascii="ＭＳ 明朝" w:hAnsi="ＭＳ 明朝" w:hint="eastAsia"/>
              </w:rPr>
              <w:t>防犯および防災、保健、安全、衛生管理に対する指導の徹底</w:t>
            </w:r>
          </w:p>
        </w:tc>
        <w:tc>
          <w:tcPr>
            <w:tcW w:w="4572" w:type="dxa"/>
            <w:tcBorders>
              <w:right w:val="dashed" w:sz="4" w:space="0" w:color="auto"/>
            </w:tcBorders>
            <w:shd w:val="clear" w:color="auto" w:fill="auto"/>
            <w:tcMar>
              <w:top w:w="142" w:type="dxa"/>
              <w:left w:w="142" w:type="dxa"/>
              <w:bottom w:w="142" w:type="dxa"/>
              <w:right w:w="142" w:type="dxa"/>
            </w:tcMar>
          </w:tcPr>
          <w:p w14:paraId="4FF1F69D"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lastRenderedPageBreak/>
              <w:t>(</w:t>
            </w:r>
            <w:r w:rsidRPr="004B5B5F">
              <w:rPr>
                <w:rFonts w:ascii="ＭＳ 明朝" w:hAnsi="ＭＳ 明朝" w:hint="eastAsia"/>
              </w:rPr>
              <w:t>１</w:t>
            </w:r>
            <w:r w:rsidRPr="004B5B5F">
              <w:rPr>
                <w:rFonts w:ascii="ＭＳ 明朝" w:hAnsi="ＭＳ 明朝"/>
              </w:rPr>
              <w:t>)</w:t>
            </w:r>
          </w:p>
          <w:p w14:paraId="108EB49D" w14:textId="77777777" w:rsidR="006C0009" w:rsidRPr="004B5B5F" w:rsidRDefault="006C0009" w:rsidP="006C0009">
            <w:pPr>
              <w:snapToGrid w:val="0"/>
              <w:spacing w:line="240" w:lineRule="exact"/>
              <w:ind w:left="420" w:hangingChars="200" w:hanging="420"/>
              <w:rPr>
                <w:rFonts w:ascii="ＭＳ 明朝" w:hAnsi="ＭＳ 明朝"/>
              </w:rPr>
            </w:pPr>
          </w:p>
          <w:p w14:paraId="4DB39AC4" w14:textId="77777777" w:rsidR="006C0009" w:rsidRPr="004B5B5F" w:rsidRDefault="006C0009" w:rsidP="006C0009">
            <w:pPr>
              <w:snapToGrid w:val="0"/>
              <w:spacing w:line="240" w:lineRule="exact"/>
              <w:ind w:left="420" w:hangingChars="200" w:hanging="420"/>
              <w:rPr>
                <w:rFonts w:ascii="ＭＳ 明朝" w:hAnsi="ＭＳ 明朝"/>
              </w:rPr>
            </w:pPr>
          </w:p>
          <w:p w14:paraId="7E451FB9" w14:textId="77777777" w:rsidR="006C0009" w:rsidRPr="004B5B5F" w:rsidRDefault="006C0009" w:rsidP="006C0009">
            <w:pPr>
              <w:snapToGrid w:val="0"/>
              <w:spacing w:line="240" w:lineRule="exact"/>
              <w:ind w:left="420" w:hangingChars="200" w:hanging="420"/>
              <w:rPr>
                <w:rFonts w:ascii="ＭＳ 明朝" w:hAnsi="ＭＳ 明朝"/>
              </w:rPr>
            </w:pPr>
          </w:p>
          <w:p w14:paraId="3CDF0A32"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ア・全教育活動を通して</w:t>
            </w:r>
            <w:r w:rsidR="00130EB9" w:rsidRPr="004B5B5F">
              <w:rPr>
                <w:rFonts w:ascii="ＭＳ 明朝" w:hAnsi="ＭＳ 明朝" w:hint="eastAsia"/>
              </w:rPr>
              <w:t>個々の</w:t>
            </w:r>
            <w:r w:rsidRPr="004B5B5F">
              <w:rPr>
                <w:rFonts w:ascii="ＭＳ 明朝" w:hAnsi="ＭＳ 明朝" w:hint="eastAsia"/>
              </w:rPr>
              <w:t>生徒理解に努め、正確な情報の共有を図ると共に、成長や</w:t>
            </w:r>
            <w:r w:rsidRPr="004B5B5F">
              <w:rPr>
                <w:rFonts w:ascii="ＭＳ 明朝" w:hAnsi="ＭＳ 明朝" w:hint="eastAsia"/>
                <w:szCs w:val="21"/>
              </w:rPr>
              <w:t>支援ニーズのアセスメントとそれに基づくプランニングを充実させ</w:t>
            </w:r>
            <w:r w:rsidR="00CC48DF" w:rsidRPr="004B5B5F">
              <w:rPr>
                <w:rFonts w:ascii="ＭＳ 明朝" w:hAnsi="ＭＳ 明朝" w:hint="eastAsia"/>
                <w:szCs w:val="21"/>
              </w:rPr>
              <w:t>る</w:t>
            </w:r>
            <w:r w:rsidR="007B1F81" w:rsidRPr="004B5B5F">
              <w:rPr>
                <w:rFonts w:ascii="ＭＳ 明朝" w:hAnsi="ＭＳ 明朝" w:hint="eastAsia"/>
                <w:szCs w:val="21"/>
              </w:rPr>
              <w:t>。又</w:t>
            </w:r>
            <w:r w:rsidR="00CC48DF" w:rsidRPr="004B5B5F">
              <w:rPr>
                <w:rFonts w:ascii="ＭＳ 明朝" w:hAnsi="ＭＳ 明朝" w:hint="eastAsia"/>
              </w:rPr>
              <w:t>改訂された生徒指導提要に即した</w:t>
            </w:r>
            <w:r w:rsidRPr="004B5B5F">
              <w:rPr>
                <w:rFonts w:ascii="ＭＳ 明朝" w:hAnsi="ＭＳ 明朝"/>
              </w:rPr>
              <w:t>規律指導を</w:t>
            </w:r>
            <w:r w:rsidR="00CC48DF" w:rsidRPr="004B5B5F">
              <w:rPr>
                <w:rFonts w:ascii="ＭＳ 明朝" w:hAnsi="ＭＳ 明朝" w:hint="eastAsia"/>
              </w:rPr>
              <w:t>展開し</w:t>
            </w:r>
            <w:r w:rsidR="00157F73" w:rsidRPr="004B5B5F">
              <w:rPr>
                <w:rFonts w:ascii="ＭＳ 明朝" w:hAnsi="ＭＳ 明朝" w:hint="eastAsia"/>
              </w:rPr>
              <w:t>、</w:t>
            </w:r>
            <w:r w:rsidR="00CC48DF" w:rsidRPr="004B5B5F">
              <w:rPr>
                <w:rFonts w:ascii="ＭＳ 明朝" w:hAnsi="ＭＳ 明朝" w:hint="eastAsia"/>
              </w:rPr>
              <w:t>社会</w:t>
            </w:r>
            <w:r w:rsidR="00157F73" w:rsidRPr="004B5B5F">
              <w:rPr>
                <w:rFonts w:ascii="ＭＳ 明朝" w:hAnsi="ＭＳ 明朝" w:hint="eastAsia"/>
              </w:rPr>
              <w:t>の一員としての自覚を促す。</w:t>
            </w:r>
          </w:p>
          <w:p w14:paraId="53970218" w14:textId="77777777" w:rsidR="00157F73" w:rsidRPr="004B5B5F" w:rsidRDefault="006C0009" w:rsidP="00157F73">
            <w:pPr>
              <w:snapToGrid w:val="0"/>
              <w:spacing w:line="240" w:lineRule="exact"/>
              <w:rPr>
                <w:rFonts w:ascii="ＭＳ 明朝" w:hAnsi="ＭＳ 明朝"/>
              </w:rPr>
            </w:pPr>
            <w:r w:rsidRPr="004B5B5F">
              <w:rPr>
                <w:rFonts w:ascii="ＭＳ 明朝" w:hAnsi="ＭＳ 明朝"/>
              </w:rPr>
              <w:t xml:space="preserve"> </w:t>
            </w:r>
          </w:p>
          <w:p w14:paraId="63383C11" w14:textId="378EC8BD" w:rsidR="00296ECB" w:rsidRPr="004B5B5F" w:rsidRDefault="00296ECB" w:rsidP="00157F73">
            <w:pPr>
              <w:snapToGrid w:val="0"/>
              <w:spacing w:line="240" w:lineRule="exact"/>
              <w:rPr>
                <w:rFonts w:ascii="ＭＳ 明朝" w:hAnsi="ＭＳ 明朝"/>
              </w:rPr>
            </w:pPr>
          </w:p>
          <w:p w14:paraId="7BB7D685" w14:textId="56ADA0AE" w:rsidR="004B5B5F" w:rsidRPr="004B5B5F" w:rsidRDefault="004B5B5F" w:rsidP="00157F73">
            <w:pPr>
              <w:snapToGrid w:val="0"/>
              <w:spacing w:line="240" w:lineRule="exact"/>
              <w:rPr>
                <w:rFonts w:ascii="ＭＳ 明朝" w:hAnsi="ＭＳ 明朝"/>
              </w:rPr>
            </w:pPr>
          </w:p>
          <w:p w14:paraId="5DFA107F" w14:textId="5D57B772" w:rsidR="004B5B5F" w:rsidRPr="004B5B5F" w:rsidRDefault="004B5B5F" w:rsidP="00157F73">
            <w:pPr>
              <w:snapToGrid w:val="0"/>
              <w:spacing w:line="240" w:lineRule="exact"/>
              <w:rPr>
                <w:rFonts w:ascii="ＭＳ 明朝" w:hAnsi="ＭＳ 明朝"/>
              </w:rPr>
            </w:pPr>
          </w:p>
          <w:p w14:paraId="09256C0E" w14:textId="7BAF0E2E" w:rsidR="004B5B5F" w:rsidRPr="004B5B5F" w:rsidRDefault="004B5B5F" w:rsidP="00157F73">
            <w:pPr>
              <w:snapToGrid w:val="0"/>
              <w:spacing w:line="240" w:lineRule="exact"/>
              <w:rPr>
                <w:rFonts w:ascii="ＭＳ 明朝" w:hAnsi="ＭＳ 明朝"/>
              </w:rPr>
            </w:pPr>
          </w:p>
          <w:p w14:paraId="05BFE44A" w14:textId="2DA59BD0" w:rsidR="004B5B5F" w:rsidRPr="004B5B5F" w:rsidRDefault="004B5B5F" w:rsidP="00157F73">
            <w:pPr>
              <w:snapToGrid w:val="0"/>
              <w:spacing w:line="240" w:lineRule="exact"/>
              <w:rPr>
                <w:rFonts w:ascii="ＭＳ 明朝" w:hAnsi="ＭＳ 明朝"/>
              </w:rPr>
            </w:pPr>
          </w:p>
          <w:p w14:paraId="4557457E" w14:textId="4011BED3" w:rsidR="004B5B5F" w:rsidRPr="004B5B5F" w:rsidRDefault="004B5B5F" w:rsidP="00157F73">
            <w:pPr>
              <w:snapToGrid w:val="0"/>
              <w:spacing w:line="240" w:lineRule="exact"/>
              <w:rPr>
                <w:rFonts w:ascii="ＭＳ 明朝" w:hAnsi="ＭＳ 明朝"/>
              </w:rPr>
            </w:pPr>
          </w:p>
          <w:p w14:paraId="03D28C82" w14:textId="3F650143" w:rsidR="004B5B5F" w:rsidRPr="004B5B5F" w:rsidRDefault="004B5B5F" w:rsidP="00157F73">
            <w:pPr>
              <w:snapToGrid w:val="0"/>
              <w:spacing w:line="240" w:lineRule="exact"/>
              <w:rPr>
                <w:rFonts w:ascii="ＭＳ 明朝" w:hAnsi="ＭＳ 明朝"/>
              </w:rPr>
            </w:pPr>
          </w:p>
          <w:p w14:paraId="264F9792" w14:textId="77777777" w:rsidR="004B5B5F" w:rsidRPr="004B5B5F" w:rsidRDefault="004B5B5F" w:rsidP="00157F73">
            <w:pPr>
              <w:snapToGrid w:val="0"/>
              <w:spacing w:line="240" w:lineRule="exact"/>
              <w:rPr>
                <w:rFonts w:ascii="ＭＳ 明朝" w:hAnsi="ＭＳ 明朝" w:hint="eastAsia"/>
              </w:rPr>
            </w:pPr>
          </w:p>
          <w:p w14:paraId="7F6540D9" w14:textId="77777777" w:rsidR="00F73B8C" w:rsidRPr="004B5B5F" w:rsidRDefault="006C0009" w:rsidP="00157F73">
            <w:pPr>
              <w:snapToGrid w:val="0"/>
              <w:spacing w:line="240" w:lineRule="exact"/>
              <w:rPr>
                <w:rFonts w:ascii="ＭＳ 明朝" w:hAnsi="ＭＳ 明朝"/>
              </w:rPr>
            </w:pPr>
            <w:r w:rsidRPr="004B5B5F">
              <w:rPr>
                <w:rFonts w:ascii="ＭＳ 明朝" w:hAnsi="ＭＳ 明朝" w:hint="eastAsia"/>
              </w:rPr>
              <w:t>イ・SC、SSW、関係機関などとの連携を強め</w:t>
            </w:r>
          </w:p>
          <w:p w14:paraId="6A75BB84" w14:textId="77777777" w:rsidR="006C0009" w:rsidRPr="004B5B5F" w:rsidRDefault="00F73B8C" w:rsidP="00157F73">
            <w:pPr>
              <w:snapToGrid w:val="0"/>
              <w:spacing w:line="240" w:lineRule="exact"/>
              <w:rPr>
                <w:rFonts w:ascii="ＭＳ 明朝" w:hAnsi="ＭＳ 明朝"/>
              </w:rPr>
            </w:pPr>
            <w:r w:rsidRPr="004B5B5F">
              <w:rPr>
                <w:rFonts w:ascii="ＭＳ 明朝" w:hAnsi="ＭＳ 明朝"/>
              </w:rPr>
              <w:t xml:space="preserve">　　</w:t>
            </w:r>
            <w:r w:rsidR="006C0009" w:rsidRPr="004B5B5F">
              <w:rPr>
                <w:rFonts w:ascii="ＭＳ 明朝" w:hAnsi="ＭＳ 明朝" w:hint="eastAsia"/>
              </w:rPr>
              <w:t>個に応じた支援の充実を図る。</w:t>
            </w:r>
          </w:p>
          <w:p w14:paraId="41A7AC5E" w14:textId="77777777" w:rsidR="006C0009" w:rsidRPr="004B5B5F" w:rsidRDefault="006C0009" w:rsidP="006C0009">
            <w:pPr>
              <w:snapToGrid w:val="0"/>
              <w:spacing w:line="240" w:lineRule="exact"/>
              <w:rPr>
                <w:rFonts w:ascii="ＭＳ 明朝" w:hAnsi="ＭＳ 明朝"/>
              </w:rPr>
            </w:pPr>
          </w:p>
          <w:p w14:paraId="588C5DD3" w14:textId="135D1363" w:rsidR="006C0009" w:rsidRPr="004B5B5F" w:rsidRDefault="006C0009" w:rsidP="006C0009">
            <w:pPr>
              <w:snapToGrid w:val="0"/>
              <w:spacing w:line="240" w:lineRule="exact"/>
              <w:ind w:left="420" w:hangingChars="200" w:hanging="420"/>
              <w:rPr>
                <w:rFonts w:ascii="ＭＳ 明朝" w:hAnsi="ＭＳ 明朝"/>
              </w:rPr>
            </w:pPr>
          </w:p>
          <w:p w14:paraId="74BD7D8D" w14:textId="24867A18" w:rsidR="004B5B5F" w:rsidRPr="004B5B5F" w:rsidRDefault="004B5B5F" w:rsidP="006C0009">
            <w:pPr>
              <w:snapToGrid w:val="0"/>
              <w:spacing w:line="240" w:lineRule="exact"/>
              <w:ind w:left="420" w:hangingChars="200" w:hanging="420"/>
              <w:rPr>
                <w:rFonts w:ascii="ＭＳ 明朝" w:hAnsi="ＭＳ 明朝"/>
              </w:rPr>
            </w:pPr>
          </w:p>
          <w:p w14:paraId="5606A589" w14:textId="58096929" w:rsidR="004B5B5F" w:rsidRPr="004B5B5F" w:rsidRDefault="004B5B5F" w:rsidP="006C0009">
            <w:pPr>
              <w:snapToGrid w:val="0"/>
              <w:spacing w:line="240" w:lineRule="exact"/>
              <w:ind w:left="420" w:hangingChars="200" w:hanging="420"/>
              <w:rPr>
                <w:rFonts w:ascii="ＭＳ 明朝" w:hAnsi="ＭＳ 明朝"/>
              </w:rPr>
            </w:pPr>
          </w:p>
          <w:p w14:paraId="7C14356A" w14:textId="2E521673" w:rsidR="004B5B5F" w:rsidRPr="004B5B5F" w:rsidRDefault="004B5B5F" w:rsidP="006C0009">
            <w:pPr>
              <w:snapToGrid w:val="0"/>
              <w:spacing w:line="240" w:lineRule="exact"/>
              <w:ind w:left="420" w:hangingChars="200" w:hanging="420"/>
              <w:rPr>
                <w:rFonts w:ascii="ＭＳ 明朝" w:hAnsi="ＭＳ 明朝"/>
              </w:rPr>
            </w:pPr>
          </w:p>
          <w:p w14:paraId="1E3405D5" w14:textId="4CD07DDE" w:rsidR="004B5B5F" w:rsidRPr="004B5B5F" w:rsidRDefault="004B5B5F" w:rsidP="006C0009">
            <w:pPr>
              <w:snapToGrid w:val="0"/>
              <w:spacing w:line="240" w:lineRule="exact"/>
              <w:ind w:left="420" w:hangingChars="200" w:hanging="420"/>
              <w:rPr>
                <w:rFonts w:ascii="ＭＳ 明朝" w:hAnsi="ＭＳ 明朝"/>
              </w:rPr>
            </w:pPr>
          </w:p>
          <w:p w14:paraId="75797E0B" w14:textId="50E56860" w:rsidR="004B5B5F" w:rsidRPr="004B5B5F" w:rsidRDefault="004B5B5F" w:rsidP="006C0009">
            <w:pPr>
              <w:snapToGrid w:val="0"/>
              <w:spacing w:line="240" w:lineRule="exact"/>
              <w:ind w:left="420" w:hangingChars="200" w:hanging="420"/>
              <w:rPr>
                <w:rFonts w:ascii="ＭＳ 明朝" w:hAnsi="ＭＳ 明朝"/>
              </w:rPr>
            </w:pPr>
          </w:p>
          <w:p w14:paraId="0BE218CC" w14:textId="77777777" w:rsidR="004B5B5F" w:rsidRPr="004B5B5F" w:rsidRDefault="004B5B5F" w:rsidP="006C0009">
            <w:pPr>
              <w:snapToGrid w:val="0"/>
              <w:spacing w:line="240" w:lineRule="exact"/>
              <w:ind w:left="420" w:hangingChars="200" w:hanging="420"/>
              <w:rPr>
                <w:rFonts w:ascii="ＭＳ 明朝" w:hAnsi="ＭＳ 明朝" w:hint="eastAsia"/>
              </w:rPr>
            </w:pPr>
          </w:p>
          <w:p w14:paraId="1BF85307" w14:textId="77777777" w:rsidR="006C0009" w:rsidRPr="004B5B5F" w:rsidRDefault="006C0009" w:rsidP="006C0009">
            <w:pPr>
              <w:snapToGrid w:val="0"/>
              <w:spacing w:line="240" w:lineRule="exact"/>
              <w:ind w:left="420" w:hangingChars="200" w:hanging="420"/>
              <w:rPr>
                <w:rFonts w:ascii="ＭＳ 明朝" w:hAnsi="ＭＳ 明朝"/>
              </w:rPr>
            </w:pPr>
          </w:p>
          <w:p w14:paraId="2095F22F" w14:textId="77777777" w:rsidR="006C0009" w:rsidRPr="004B5B5F" w:rsidRDefault="006C0009" w:rsidP="006C0009">
            <w:pPr>
              <w:snapToGrid w:val="0"/>
              <w:spacing w:line="240" w:lineRule="exact"/>
              <w:ind w:left="420" w:hangingChars="200" w:hanging="420"/>
              <w:rPr>
                <w:rFonts w:ascii="ＭＳ 明朝" w:hAnsi="ＭＳ 明朝"/>
                <w:strike/>
              </w:rPr>
            </w:pPr>
            <w:r w:rsidRPr="004B5B5F">
              <w:rPr>
                <w:rFonts w:ascii="ＭＳ 明朝" w:hAnsi="ＭＳ 明朝" w:hint="eastAsia"/>
              </w:rPr>
              <w:t>ウ・</w:t>
            </w:r>
            <w:r w:rsidR="009148DE" w:rsidRPr="004B5B5F">
              <w:rPr>
                <w:rFonts w:ascii="ＭＳ 明朝" w:hAnsi="ＭＳ 明朝" w:hint="eastAsia"/>
              </w:rPr>
              <w:t>多様性</w:t>
            </w:r>
            <w:r w:rsidR="00F73B8C" w:rsidRPr="004B5B5F">
              <w:rPr>
                <w:rFonts w:ascii="ＭＳ 明朝" w:hAnsi="ＭＳ 明朝" w:hint="eastAsia"/>
              </w:rPr>
              <w:t>や</w:t>
            </w:r>
            <w:r w:rsidRPr="004B5B5F">
              <w:rPr>
                <w:rFonts w:ascii="ＭＳ 明朝" w:hAnsi="ＭＳ 明朝" w:hint="eastAsia"/>
              </w:rPr>
              <w:t>ともに生きる社会を理解できる人権教育を推進する。</w:t>
            </w:r>
          </w:p>
          <w:p w14:paraId="3378C938" w14:textId="77777777" w:rsidR="006C0009" w:rsidRPr="004B5B5F" w:rsidRDefault="006C0009" w:rsidP="006C0009">
            <w:pPr>
              <w:snapToGrid w:val="0"/>
              <w:spacing w:line="240" w:lineRule="exact"/>
              <w:ind w:leftChars="100" w:left="420" w:hangingChars="100" w:hanging="210"/>
              <w:rPr>
                <w:rFonts w:ascii="ＭＳ 明朝" w:hAnsi="ＭＳ 明朝"/>
              </w:rPr>
            </w:pPr>
            <w:r w:rsidRPr="004B5B5F">
              <w:rPr>
                <w:rFonts w:ascii="ＭＳ 明朝" w:hAnsi="ＭＳ 明朝" w:hint="eastAsia"/>
              </w:rPr>
              <w:t>・いじめ事象の発生</w:t>
            </w:r>
            <w:r w:rsidR="00F73B8C" w:rsidRPr="004B5B5F">
              <w:rPr>
                <w:rFonts w:ascii="ＭＳ 明朝" w:hAnsi="ＭＳ 明朝" w:hint="eastAsia"/>
              </w:rPr>
              <w:t>や深刻化</w:t>
            </w:r>
            <w:r w:rsidRPr="004B5B5F">
              <w:rPr>
                <w:rFonts w:ascii="ＭＳ 明朝" w:hAnsi="ＭＳ 明朝" w:hint="eastAsia"/>
              </w:rPr>
              <w:t>を防</w:t>
            </w:r>
            <w:r w:rsidR="00F73B8C" w:rsidRPr="004B5B5F">
              <w:rPr>
                <w:rFonts w:ascii="ＭＳ 明朝" w:hAnsi="ＭＳ 明朝" w:hint="eastAsia"/>
              </w:rPr>
              <w:t>ぐとともに、</w:t>
            </w:r>
            <w:r w:rsidRPr="004B5B5F">
              <w:rPr>
                <w:rFonts w:ascii="ＭＳ 明朝" w:hAnsi="ＭＳ 明朝" w:hint="eastAsia"/>
              </w:rPr>
              <w:t>いじめを許さない生徒を育成</w:t>
            </w:r>
            <w:r w:rsidR="00F73B8C" w:rsidRPr="004B5B5F">
              <w:rPr>
                <w:rFonts w:ascii="ＭＳ 明朝" w:hAnsi="ＭＳ 明朝" w:hint="eastAsia"/>
              </w:rPr>
              <w:t>し、その根絶に向かう。</w:t>
            </w:r>
          </w:p>
          <w:p w14:paraId="3BCC4282" w14:textId="60AC65FB" w:rsidR="006C0009" w:rsidRPr="004B5B5F" w:rsidRDefault="006C0009" w:rsidP="006C0009">
            <w:pPr>
              <w:snapToGrid w:val="0"/>
              <w:spacing w:line="240" w:lineRule="exact"/>
              <w:rPr>
                <w:rFonts w:ascii="ＭＳ 明朝" w:hAnsi="ＭＳ 明朝"/>
              </w:rPr>
            </w:pPr>
          </w:p>
          <w:p w14:paraId="50D129BF" w14:textId="033B5CE2" w:rsidR="004B5B5F" w:rsidRPr="004B5B5F" w:rsidRDefault="004B5B5F" w:rsidP="006C0009">
            <w:pPr>
              <w:snapToGrid w:val="0"/>
              <w:spacing w:line="240" w:lineRule="exact"/>
              <w:rPr>
                <w:rFonts w:ascii="ＭＳ 明朝" w:hAnsi="ＭＳ 明朝"/>
              </w:rPr>
            </w:pPr>
          </w:p>
          <w:p w14:paraId="1766EB13" w14:textId="6254E862" w:rsidR="004B5B5F" w:rsidRPr="004B5B5F" w:rsidRDefault="004B5B5F" w:rsidP="006C0009">
            <w:pPr>
              <w:snapToGrid w:val="0"/>
              <w:spacing w:line="240" w:lineRule="exact"/>
              <w:rPr>
                <w:rFonts w:ascii="ＭＳ 明朝" w:hAnsi="ＭＳ 明朝"/>
              </w:rPr>
            </w:pPr>
          </w:p>
          <w:p w14:paraId="6E63D615" w14:textId="0718E5B5" w:rsidR="004B5B5F" w:rsidRPr="004B5B5F" w:rsidRDefault="004B5B5F" w:rsidP="006C0009">
            <w:pPr>
              <w:snapToGrid w:val="0"/>
              <w:spacing w:line="240" w:lineRule="exact"/>
              <w:rPr>
                <w:rFonts w:ascii="ＭＳ 明朝" w:hAnsi="ＭＳ 明朝"/>
              </w:rPr>
            </w:pPr>
          </w:p>
          <w:p w14:paraId="613110D1" w14:textId="325F0761" w:rsidR="004B5B5F" w:rsidRPr="004B5B5F" w:rsidRDefault="004B5B5F" w:rsidP="006C0009">
            <w:pPr>
              <w:snapToGrid w:val="0"/>
              <w:spacing w:line="240" w:lineRule="exact"/>
              <w:rPr>
                <w:rFonts w:ascii="ＭＳ 明朝" w:hAnsi="ＭＳ 明朝"/>
              </w:rPr>
            </w:pPr>
          </w:p>
          <w:p w14:paraId="02AAEBD5" w14:textId="72260AD1" w:rsidR="004B5B5F" w:rsidRPr="004B5B5F" w:rsidRDefault="004B5B5F" w:rsidP="006C0009">
            <w:pPr>
              <w:snapToGrid w:val="0"/>
              <w:spacing w:line="240" w:lineRule="exact"/>
              <w:rPr>
                <w:rFonts w:ascii="ＭＳ 明朝" w:hAnsi="ＭＳ 明朝"/>
              </w:rPr>
            </w:pPr>
          </w:p>
          <w:p w14:paraId="3879D5DC" w14:textId="350E32E9" w:rsidR="004B5B5F" w:rsidRPr="004B5B5F" w:rsidRDefault="004B5B5F" w:rsidP="006C0009">
            <w:pPr>
              <w:snapToGrid w:val="0"/>
              <w:spacing w:line="240" w:lineRule="exact"/>
              <w:rPr>
                <w:rFonts w:ascii="ＭＳ 明朝" w:hAnsi="ＭＳ 明朝"/>
              </w:rPr>
            </w:pPr>
          </w:p>
          <w:p w14:paraId="786E31E3" w14:textId="77777777" w:rsidR="004B5B5F" w:rsidRPr="004B5B5F" w:rsidRDefault="004B5B5F" w:rsidP="006C0009">
            <w:pPr>
              <w:snapToGrid w:val="0"/>
              <w:spacing w:line="240" w:lineRule="exact"/>
              <w:rPr>
                <w:rFonts w:ascii="ＭＳ 明朝" w:hAnsi="ＭＳ 明朝" w:hint="eastAsia"/>
              </w:rPr>
            </w:pPr>
          </w:p>
          <w:p w14:paraId="262054E9" w14:textId="77777777" w:rsidR="006C0009" w:rsidRPr="004B5B5F" w:rsidRDefault="006C0009" w:rsidP="006C0009">
            <w:pPr>
              <w:snapToGrid w:val="0"/>
              <w:spacing w:line="240" w:lineRule="exact"/>
              <w:rPr>
                <w:rFonts w:ascii="ＭＳ 明朝" w:hAnsi="ＭＳ 明朝"/>
              </w:rPr>
            </w:pPr>
          </w:p>
          <w:p w14:paraId="416646C3"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２</w:t>
            </w:r>
            <w:r w:rsidRPr="004B5B5F">
              <w:rPr>
                <w:rFonts w:ascii="ＭＳ 明朝" w:hAnsi="ＭＳ 明朝"/>
              </w:rPr>
              <w:t>)</w:t>
            </w:r>
          </w:p>
          <w:p w14:paraId="631B498D" w14:textId="77777777" w:rsidR="004B5B5F" w:rsidRPr="004B5B5F" w:rsidRDefault="004B5B5F" w:rsidP="006C0009">
            <w:pPr>
              <w:snapToGrid w:val="0"/>
              <w:spacing w:line="240" w:lineRule="exact"/>
              <w:ind w:left="420" w:hangingChars="200" w:hanging="420"/>
              <w:rPr>
                <w:rFonts w:ascii="ＭＳ 明朝" w:hAnsi="ＭＳ 明朝"/>
              </w:rPr>
            </w:pPr>
          </w:p>
          <w:p w14:paraId="6E3CD482" w14:textId="77777777" w:rsidR="004B5B5F" w:rsidRPr="004B5B5F" w:rsidRDefault="004B5B5F" w:rsidP="006C0009">
            <w:pPr>
              <w:snapToGrid w:val="0"/>
              <w:spacing w:line="240" w:lineRule="exact"/>
              <w:ind w:left="420" w:hangingChars="200" w:hanging="420"/>
              <w:rPr>
                <w:rFonts w:ascii="ＭＳ 明朝" w:hAnsi="ＭＳ 明朝"/>
              </w:rPr>
            </w:pPr>
          </w:p>
          <w:p w14:paraId="67AC7093" w14:textId="77777777" w:rsidR="004B5B5F" w:rsidRPr="004B5B5F" w:rsidRDefault="004B5B5F" w:rsidP="006C0009">
            <w:pPr>
              <w:snapToGrid w:val="0"/>
              <w:spacing w:line="240" w:lineRule="exact"/>
              <w:ind w:left="420" w:hangingChars="200" w:hanging="420"/>
              <w:rPr>
                <w:rFonts w:ascii="ＭＳ 明朝" w:hAnsi="ＭＳ 明朝"/>
              </w:rPr>
            </w:pPr>
          </w:p>
          <w:p w14:paraId="6C3B46AA" w14:textId="77777777" w:rsidR="004B5B5F" w:rsidRPr="004B5B5F" w:rsidRDefault="004B5B5F" w:rsidP="006C0009">
            <w:pPr>
              <w:snapToGrid w:val="0"/>
              <w:spacing w:line="240" w:lineRule="exact"/>
              <w:ind w:left="420" w:hangingChars="200" w:hanging="420"/>
              <w:rPr>
                <w:rFonts w:ascii="ＭＳ 明朝" w:hAnsi="ＭＳ 明朝"/>
              </w:rPr>
            </w:pPr>
          </w:p>
          <w:p w14:paraId="45601CF4" w14:textId="5D67A53F"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ア・</w:t>
            </w:r>
            <w:r w:rsidR="00F14E2B" w:rsidRPr="004B5B5F">
              <w:rPr>
                <w:rFonts w:ascii="ＭＳ 明朝" w:hAnsi="ＭＳ 明朝" w:hint="eastAsia"/>
                <w:szCs w:val="21"/>
              </w:rPr>
              <w:t>人と人との交流を通じた多様な学びの場として部活動の活性化</w:t>
            </w:r>
            <w:r w:rsidRPr="004B5B5F">
              <w:rPr>
                <w:rFonts w:ascii="ＭＳ 明朝" w:hAnsi="ＭＳ 明朝" w:hint="eastAsia"/>
              </w:rPr>
              <w:t>を図る。</w:t>
            </w:r>
          </w:p>
          <w:p w14:paraId="134398CF" w14:textId="77777777" w:rsidR="006C0009" w:rsidRPr="004B5B5F" w:rsidRDefault="006C0009" w:rsidP="006C0009">
            <w:pPr>
              <w:snapToGrid w:val="0"/>
              <w:spacing w:line="240" w:lineRule="exact"/>
              <w:ind w:left="420" w:hangingChars="200" w:hanging="420"/>
              <w:rPr>
                <w:rFonts w:ascii="ＭＳ 明朝" w:hAnsi="ＭＳ 明朝"/>
              </w:rPr>
            </w:pPr>
          </w:p>
          <w:p w14:paraId="2349E5D0" w14:textId="77777777" w:rsidR="006C0009" w:rsidRPr="004B5B5F" w:rsidRDefault="006C0009" w:rsidP="006C0009">
            <w:pPr>
              <w:snapToGrid w:val="0"/>
              <w:spacing w:line="240" w:lineRule="exact"/>
              <w:ind w:left="420" w:hangingChars="200" w:hanging="420"/>
              <w:rPr>
                <w:rFonts w:ascii="ＭＳ 明朝" w:hAnsi="ＭＳ 明朝"/>
              </w:rPr>
            </w:pPr>
          </w:p>
          <w:p w14:paraId="65022145" w14:textId="77777777" w:rsidR="006C0009" w:rsidRPr="004B5B5F" w:rsidRDefault="006C0009" w:rsidP="006C0009">
            <w:pPr>
              <w:snapToGrid w:val="0"/>
              <w:spacing w:line="240" w:lineRule="exact"/>
              <w:ind w:left="420" w:hangingChars="200" w:hanging="420"/>
              <w:rPr>
                <w:rFonts w:ascii="ＭＳ 明朝" w:hAnsi="ＭＳ 明朝"/>
                <w:strike/>
              </w:rPr>
            </w:pPr>
            <w:r w:rsidRPr="004B5B5F">
              <w:rPr>
                <w:rFonts w:ascii="ＭＳ 明朝" w:hAnsi="ＭＳ 明朝" w:hint="eastAsia"/>
              </w:rPr>
              <w:t>イ・</w:t>
            </w:r>
            <w:r w:rsidR="00F71DCF" w:rsidRPr="004B5B5F">
              <w:rPr>
                <w:rFonts w:ascii="ＭＳ 明朝" w:hAnsi="ＭＳ 明朝" w:hint="eastAsia"/>
              </w:rPr>
              <w:t>校外</w:t>
            </w:r>
            <w:r w:rsidRPr="004B5B5F">
              <w:rPr>
                <w:rFonts w:ascii="ＭＳ 明朝" w:hAnsi="ＭＳ 明朝" w:hint="eastAsia"/>
              </w:rPr>
              <w:t>学習、体育祭、文化祭などの内容について検討し、より充実させる。</w:t>
            </w:r>
          </w:p>
          <w:p w14:paraId="1DC34390" w14:textId="77777777" w:rsidR="006C0009" w:rsidRPr="004B5B5F" w:rsidRDefault="006C0009" w:rsidP="006C0009">
            <w:pPr>
              <w:snapToGrid w:val="0"/>
              <w:spacing w:line="240" w:lineRule="exact"/>
              <w:rPr>
                <w:rFonts w:ascii="ＭＳ 明朝" w:hAnsi="ＭＳ 明朝"/>
              </w:rPr>
            </w:pPr>
          </w:p>
          <w:p w14:paraId="6703A993" w14:textId="77777777" w:rsidR="006C0009" w:rsidRPr="004B5B5F" w:rsidRDefault="006C0009" w:rsidP="006C0009">
            <w:pPr>
              <w:snapToGrid w:val="0"/>
              <w:spacing w:line="240" w:lineRule="exact"/>
              <w:rPr>
                <w:rFonts w:ascii="ＭＳ 明朝" w:hAnsi="ＭＳ 明朝"/>
              </w:rPr>
            </w:pPr>
          </w:p>
          <w:p w14:paraId="128D6A6F" w14:textId="77777777" w:rsidR="006C0009" w:rsidRPr="004B5B5F" w:rsidRDefault="006C0009" w:rsidP="006C0009">
            <w:pPr>
              <w:snapToGrid w:val="0"/>
              <w:spacing w:line="240" w:lineRule="exact"/>
              <w:rPr>
                <w:rFonts w:ascii="ＭＳ 明朝" w:hAnsi="ＭＳ 明朝"/>
              </w:rPr>
            </w:pPr>
          </w:p>
          <w:p w14:paraId="5638EBBB" w14:textId="77777777" w:rsidR="006C0009" w:rsidRPr="004B5B5F" w:rsidRDefault="006C0009" w:rsidP="006C0009">
            <w:pPr>
              <w:snapToGrid w:val="0"/>
              <w:spacing w:line="240" w:lineRule="exact"/>
              <w:rPr>
                <w:rFonts w:ascii="ＭＳ 明朝" w:hAnsi="ＭＳ 明朝"/>
              </w:rPr>
            </w:pPr>
          </w:p>
          <w:p w14:paraId="60B842BE" w14:textId="77777777" w:rsidR="006C0009" w:rsidRPr="004B5B5F" w:rsidRDefault="006C0009" w:rsidP="006C0009">
            <w:pPr>
              <w:snapToGrid w:val="0"/>
              <w:spacing w:line="240" w:lineRule="exact"/>
              <w:rPr>
                <w:rFonts w:ascii="ＭＳ 明朝" w:hAnsi="ＭＳ 明朝"/>
              </w:rPr>
            </w:pPr>
          </w:p>
          <w:p w14:paraId="17E55CC0" w14:textId="77777777" w:rsidR="006C0009" w:rsidRPr="004B5B5F" w:rsidRDefault="006C0009" w:rsidP="006C0009">
            <w:pPr>
              <w:snapToGrid w:val="0"/>
              <w:spacing w:line="240" w:lineRule="exact"/>
              <w:rPr>
                <w:rFonts w:ascii="ＭＳ 明朝" w:hAnsi="ＭＳ 明朝"/>
              </w:rPr>
            </w:pPr>
          </w:p>
          <w:p w14:paraId="5523F08A" w14:textId="77777777" w:rsidR="006C0009" w:rsidRPr="004B5B5F" w:rsidRDefault="006C0009" w:rsidP="006C0009">
            <w:pPr>
              <w:snapToGrid w:val="0"/>
              <w:spacing w:line="240" w:lineRule="exact"/>
              <w:rPr>
                <w:rFonts w:ascii="ＭＳ 明朝" w:hAnsi="ＭＳ 明朝"/>
              </w:rPr>
            </w:pPr>
          </w:p>
          <w:p w14:paraId="5ECFC036" w14:textId="77777777" w:rsidR="006C0009" w:rsidRPr="004B5B5F" w:rsidRDefault="006C0009" w:rsidP="006C0009">
            <w:pPr>
              <w:snapToGrid w:val="0"/>
              <w:spacing w:line="240" w:lineRule="exact"/>
              <w:rPr>
                <w:rFonts w:ascii="ＭＳ 明朝" w:hAnsi="ＭＳ 明朝"/>
              </w:rPr>
            </w:pPr>
          </w:p>
          <w:p w14:paraId="630DCEE7" w14:textId="1CA8FDFF" w:rsidR="00B949A2" w:rsidRPr="004B5B5F" w:rsidRDefault="00B949A2" w:rsidP="006C0009">
            <w:pPr>
              <w:snapToGrid w:val="0"/>
              <w:spacing w:line="240" w:lineRule="exact"/>
              <w:rPr>
                <w:rFonts w:ascii="ＭＳ 明朝" w:hAnsi="ＭＳ 明朝"/>
              </w:rPr>
            </w:pPr>
          </w:p>
          <w:p w14:paraId="1A24D091" w14:textId="1162159B" w:rsidR="004B5B5F" w:rsidRPr="004B5B5F" w:rsidRDefault="004B5B5F" w:rsidP="006C0009">
            <w:pPr>
              <w:snapToGrid w:val="0"/>
              <w:spacing w:line="240" w:lineRule="exact"/>
              <w:rPr>
                <w:rFonts w:ascii="ＭＳ 明朝" w:hAnsi="ＭＳ 明朝"/>
              </w:rPr>
            </w:pPr>
          </w:p>
          <w:p w14:paraId="7AE3A75C" w14:textId="0A985C47" w:rsidR="004B5B5F" w:rsidRPr="004B5B5F" w:rsidRDefault="004B5B5F" w:rsidP="006C0009">
            <w:pPr>
              <w:snapToGrid w:val="0"/>
              <w:spacing w:line="240" w:lineRule="exact"/>
              <w:rPr>
                <w:rFonts w:ascii="ＭＳ 明朝" w:hAnsi="ＭＳ 明朝"/>
              </w:rPr>
            </w:pPr>
          </w:p>
          <w:p w14:paraId="1218B9FB" w14:textId="59A38FC6" w:rsidR="004B5B5F" w:rsidRPr="004B5B5F" w:rsidRDefault="004B5B5F" w:rsidP="006C0009">
            <w:pPr>
              <w:snapToGrid w:val="0"/>
              <w:spacing w:line="240" w:lineRule="exact"/>
              <w:rPr>
                <w:rFonts w:ascii="ＭＳ 明朝" w:hAnsi="ＭＳ 明朝"/>
              </w:rPr>
            </w:pPr>
          </w:p>
          <w:p w14:paraId="72CF849B" w14:textId="1E1F1ACF" w:rsidR="004B5B5F" w:rsidRPr="004B5B5F" w:rsidRDefault="004B5B5F" w:rsidP="006C0009">
            <w:pPr>
              <w:snapToGrid w:val="0"/>
              <w:spacing w:line="240" w:lineRule="exact"/>
              <w:rPr>
                <w:rFonts w:ascii="ＭＳ 明朝" w:hAnsi="ＭＳ 明朝"/>
              </w:rPr>
            </w:pPr>
          </w:p>
          <w:p w14:paraId="2A542B47" w14:textId="7A0CFF7B" w:rsidR="004B5B5F" w:rsidRPr="004B5B5F" w:rsidRDefault="004B5B5F" w:rsidP="006C0009">
            <w:pPr>
              <w:snapToGrid w:val="0"/>
              <w:spacing w:line="240" w:lineRule="exact"/>
              <w:rPr>
                <w:rFonts w:ascii="ＭＳ 明朝" w:hAnsi="ＭＳ 明朝"/>
              </w:rPr>
            </w:pPr>
          </w:p>
          <w:p w14:paraId="5FB216D4" w14:textId="4E22BAAD" w:rsidR="004B5B5F" w:rsidRPr="004B5B5F" w:rsidRDefault="004B5B5F" w:rsidP="006C0009">
            <w:pPr>
              <w:snapToGrid w:val="0"/>
              <w:spacing w:line="240" w:lineRule="exact"/>
              <w:rPr>
                <w:rFonts w:ascii="ＭＳ 明朝" w:hAnsi="ＭＳ 明朝"/>
              </w:rPr>
            </w:pPr>
          </w:p>
          <w:p w14:paraId="25605BC3" w14:textId="7CAD044E" w:rsidR="004B5B5F" w:rsidRPr="004B5B5F" w:rsidRDefault="004B5B5F" w:rsidP="006C0009">
            <w:pPr>
              <w:snapToGrid w:val="0"/>
              <w:spacing w:line="240" w:lineRule="exact"/>
              <w:rPr>
                <w:rFonts w:ascii="ＭＳ 明朝" w:hAnsi="ＭＳ 明朝"/>
              </w:rPr>
            </w:pPr>
          </w:p>
          <w:p w14:paraId="148B1495" w14:textId="77777777" w:rsidR="004B5B5F" w:rsidRPr="004B5B5F" w:rsidRDefault="004B5B5F" w:rsidP="006C0009">
            <w:pPr>
              <w:snapToGrid w:val="0"/>
              <w:spacing w:line="240" w:lineRule="exact"/>
              <w:rPr>
                <w:rFonts w:ascii="ＭＳ 明朝" w:hAnsi="ＭＳ 明朝" w:hint="eastAsia"/>
              </w:rPr>
            </w:pPr>
          </w:p>
          <w:p w14:paraId="23C7545A"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３</w:t>
            </w:r>
            <w:r w:rsidRPr="004B5B5F">
              <w:rPr>
                <w:rFonts w:ascii="ＭＳ 明朝" w:hAnsi="ＭＳ 明朝"/>
              </w:rPr>
              <w:t>)</w:t>
            </w:r>
          </w:p>
          <w:p w14:paraId="30FBD1C5" w14:textId="77777777" w:rsidR="006C0009" w:rsidRPr="004B5B5F" w:rsidRDefault="006C0009" w:rsidP="006C0009">
            <w:pPr>
              <w:snapToGrid w:val="0"/>
              <w:spacing w:line="240" w:lineRule="exact"/>
              <w:rPr>
                <w:rFonts w:ascii="ＭＳ 明朝" w:hAnsi="ＭＳ 明朝"/>
              </w:rPr>
            </w:pPr>
          </w:p>
          <w:p w14:paraId="47AB3A93" w14:textId="77777777" w:rsidR="006C0009" w:rsidRPr="004B5B5F" w:rsidRDefault="006C0009" w:rsidP="006C0009">
            <w:pPr>
              <w:snapToGrid w:val="0"/>
              <w:spacing w:line="240" w:lineRule="exact"/>
              <w:ind w:left="420" w:hangingChars="200" w:hanging="420"/>
              <w:rPr>
                <w:rFonts w:ascii="ＭＳ 明朝" w:hAnsi="ＭＳ 明朝"/>
              </w:rPr>
            </w:pPr>
          </w:p>
          <w:p w14:paraId="0EF2E23C"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ア・日常的に家庭との連絡を充実させ、協同にて生徒理解に努め、</w:t>
            </w:r>
            <w:r w:rsidR="00016E1D" w:rsidRPr="004B5B5F">
              <w:rPr>
                <w:rFonts w:ascii="ＭＳ 明朝" w:hAnsi="ＭＳ 明朝" w:hint="eastAsia"/>
              </w:rPr>
              <w:t>個別</w:t>
            </w:r>
            <w:r w:rsidRPr="004B5B5F">
              <w:rPr>
                <w:rFonts w:ascii="ＭＳ 明朝" w:hAnsi="ＭＳ 明朝" w:hint="eastAsia"/>
              </w:rPr>
              <w:t>最適な支援</w:t>
            </w:r>
            <w:r w:rsidR="00016E1D" w:rsidRPr="004B5B5F">
              <w:rPr>
                <w:rFonts w:ascii="ＭＳ 明朝" w:hAnsi="ＭＳ 明朝" w:hint="eastAsia"/>
              </w:rPr>
              <w:t>を実践する。</w:t>
            </w:r>
          </w:p>
          <w:p w14:paraId="16DDE08E" w14:textId="46A3E622" w:rsidR="006C0009" w:rsidRPr="004B5B5F" w:rsidRDefault="006C0009" w:rsidP="006C0009">
            <w:pPr>
              <w:snapToGrid w:val="0"/>
              <w:spacing w:line="240" w:lineRule="exact"/>
              <w:ind w:left="420" w:hangingChars="200" w:hanging="420"/>
              <w:rPr>
                <w:rFonts w:ascii="ＭＳ 明朝" w:hAnsi="ＭＳ 明朝"/>
              </w:rPr>
            </w:pPr>
          </w:p>
          <w:p w14:paraId="18C08CEE" w14:textId="2DEB537D" w:rsidR="004B5B5F" w:rsidRPr="004B5B5F" w:rsidRDefault="004B5B5F" w:rsidP="006C0009">
            <w:pPr>
              <w:snapToGrid w:val="0"/>
              <w:spacing w:line="240" w:lineRule="exact"/>
              <w:ind w:left="420" w:hangingChars="200" w:hanging="420"/>
              <w:rPr>
                <w:rFonts w:ascii="ＭＳ 明朝" w:hAnsi="ＭＳ 明朝"/>
              </w:rPr>
            </w:pPr>
          </w:p>
          <w:p w14:paraId="37EEB1C3" w14:textId="5B264707" w:rsidR="004B5B5F" w:rsidRPr="004B5B5F" w:rsidRDefault="004B5B5F" w:rsidP="006C0009">
            <w:pPr>
              <w:snapToGrid w:val="0"/>
              <w:spacing w:line="240" w:lineRule="exact"/>
              <w:ind w:left="420" w:hangingChars="200" w:hanging="420"/>
              <w:rPr>
                <w:rFonts w:ascii="ＭＳ 明朝" w:hAnsi="ＭＳ 明朝"/>
              </w:rPr>
            </w:pPr>
          </w:p>
          <w:p w14:paraId="667FB26E" w14:textId="77777777" w:rsidR="004B5B5F" w:rsidRPr="004B5B5F" w:rsidRDefault="004B5B5F" w:rsidP="006C0009">
            <w:pPr>
              <w:snapToGrid w:val="0"/>
              <w:spacing w:line="240" w:lineRule="exact"/>
              <w:ind w:left="420" w:hangingChars="200" w:hanging="420"/>
              <w:rPr>
                <w:rFonts w:ascii="ＭＳ 明朝" w:hAnsi="ＭＳ 明朝" w:hint="eastAsia"/>
              </w:rPr>
            </w:pPr>
          </w:p>
          <w:p w14:paraId="58FC695F" w14:textId="77777777" w:rsidR="00317C5F" w:rsidRPr="004B5B5F" w:rsidRDefault="00317C5F" w:rsidP="006C0009">
            <w:pPr>
              <w:snapToGrid w:val="0"/>
              <w:spacing w:line="240" w:lineRule="exact"/>
              <w:ind w:left="420" w:hangingChars="200" w:hanging="420"/>
              <w:rPr>
                <w:rFonts w:ascii="ＭＳ 明朝" w:hAnsi="ＭＳ 明朝"/>
              </w:rPr>
            </w:pPr>
          </w:p>
          <w:p w14:paraId="66634DC8" w14:textId="77777777" w:rsidR="006C0009" w:rsidRPr="004B5B5F" w:rsidRDefault="006C0009" w:rsidP="006C0009">
            <w:pPr>
              <w:snapToGrid w:val="0"/>
              <w:spacing w:line="240" w:lineRule="exact"/>
              <w:ind w:left="420" w:hangingChars="200" w:hanging="420"/>
              <w:rPr>
                <w:rFonts w:ascii="ＭＳ 明朝" w:hAnsi="ＭＳ 明朝"/>
                <w:strike/>
              </w:rPr>
            </w:pPr>
            <w:r w:rsidRPr="004B5B5F">
              <w:rPr>
                <w:rFonts w:ascii="ＭＳ 明朝" w:hAnsi="ＭＳ 明朝" w:hint="eastAsia"/>
              </w:rPr>
              <w:t>イ・環境美化への意識を高め清潔で整備された教育環境を維持する。</w:t>
            </w:r>
          </w:p>
          <w:p w14:paraId="0AABDD8E" w14:textId="77777777" w:rsidR="006C0009" w:rsidRPr="004B5B5F" w:rsidRDefault="006C0009" w:rsidP="006C0009">
            <w:pPr>
              <w:snapToGrid w:val="0"/>
              <w:spacing w:line="240" w:lineRule="exact"/>
              <w:rPr>
                <w:rFonts w:ascii="ＭＳ 明朝" w:hAnsi="ＭＳ 明朝"/>
              </w:rPr>
            </w:pPr>
          </w:p>
          <w:p w14:paraId="7E5F59A3" w14:textId="77777777" w:rsidR="006C0009" w:rsidRPr="004B5B5F" w:rsidRDefault="006C0009" w:rsidP="006C0009">
            <w:pPr>
              <w:spacing w:line="240" w:lineRule="exact"/>
              <w:rPr>
                <w:rFonts w:ascii="ＭＳ 明朝" w:hAnsi="ＭＳ 明朝"/>
              </w:rPr>
            </w:pPr>
          </w:p>
          <w:p w14:paraId="2AFEC63D" w14:textId="77777777" w:rsidR="006C0009" w:rsidRPr="004B5B5F" w:rsidRDefault="006C0009" w:rsidP="006C0009">
            <w:pPr>
              <w:spacing w:line="240" w:lineRule="exact"/>
              <w:ind w:left="420" w:hangingChars="200" w:hanging="420"/>
              <w:rPr>
                <w:rFonts w:ascii="ＭＳ 明朝" w:hAnsi="ＭＳ 明朝"/>
              </w:rPr>
            </w:pPr>
          </w:p>
          <w:p w14:paraId="0B07EE1A" w14:textId="13200504" w:rsidR="006C0009" w:rsidRPr="004B5B5F" w:rsidRDefault="006C0009" w:rsidP="006C0009">
            <w:pPr>
              <w:spacing w:line="240" w:lineRule="exact"/>
              <w:ind w:left="420" w:hangingChars="200" w:hanging="420"/>
              <w:rPr>
                <w:rFonts w:ascii="ＭＳ 明朝" w:hAnsi="ＭＳ 明朝"/>
              </w:rPr>
            </w:pPr>
          </w:p>
          <w:p w14:paraId="4E6D33E2" w14:textId="4E6C3F3D" w:rsidR="004B5B5F" w:rsidRPr="004B5B5F" w:rsidRDefault="004B5B5F" w:rsidP="006C0009">
            <w:pPr>
              <w:spacing w:line="240" w:lineRule="exact"/>
              <w:ind w:left="420" w:hangingChars="200" w:hanging="420"/>
              <w:rPr>
                <w:rFonts w:ascii="ＭＳ 明朝" w:hAnsi="ＭＳ 明朝"/>
              </w:rPr>
            </w:pPr>
          </w:p>
          <w:p w14:paraId="29C2F4B5" w14:textId="77777777" w:rsidR="004B5B5F" w:rsidRPr="004B5B5F" w:rsidRDefault="004B5B5F" w:rsidP="006C0009">
            <w:pPr>
              <w:spacing w:line="240" w:lineRule="exact"/>
              <w:ind w:left="420" w:hangingChars="200" w:hanging="420"/>
              <w:rPr>
                <w:rFonts w:ascii="ＭＳ 明朝" w:hAnsi="ＭＳ 明朝" w:hint="eastAsia"/>
              </w:rPr>
            </w:pPr>
          </w:p>
          <w:p w14:paraId="05D03D48" w14:textId="7310FE65" w:rsidR="006C0009" w:rsidRPr="004B5B5F" w:rsidRDefault="006C0009" w:rsidP="004B5B5F">
            <w:pPr>
              <w:spacing w:line="240" w:lineRule="exact"/>
              <w:ind w:left="420" w:hangingChars="200" w:hanging="420"/>
              <w:rPr>
                <w:rFonts w:ascii="ＭＳ 明朝" w:hAnsi="ＭＳ 明朝" w:hint="eastAsia"/>
                <w:sz w:val="20"/>
                <w:szCs w:val="20"/>
              </w:rPr>
            </w:pPr>
            <w:r w:rsidRPr="004B5B5F">
              <w:rPr>
                <w:rFonts w:ascii="ＭＳ 明朝" w:hAnsi="ＭＳ 明朝" w:hint="eastAsia"/>
              </w:rPr>
              <w:t>ウ・</w:t>
            </w:r>
            <w:r w:rsidR="00684D63" w:rsidRPr="004B5B5F">
              <w:rPr>
                <w:rFonts w:ascii="ＭＳ 明朝" w:hAnsi="ＭＳ 明朝" w:hint="eastAsia"/>
              </w:rPr>
              <w:t>地域や</w:t>
            </w:r>
            <w:r w:rsidRPr="004B5B5F">
              <w:rPr>
                <w:rFonts w:ascii="ＭＳ 明朝" w:hAnsi="ＭＳ 明朝" w:hint="eastAsia"/>
              </w:rPr>
              <w:t>関係機関との連携によ</w:t>
            </w:r>
            <w:r w:rsidR="00126650" w:rsidRPr="004B5B5F">
              <w:rPr>
                <w:rFonts w:ascii="ＭＳ 明朝" w:hAnsi="ＭＳ 明朝" w:hint="eastAsia"/>
              </w:rPr>
              <w:t>り</w:t>
            </w:r>
            <w:r w:rsidRPr="004B5B5F">
              <w:rPr>
                <w:rFonts w:ascii="ＭＳ 明朝" w:hAnsi="ＭＳ 明朝" w:hint="eastAsia"/>
              </w:rPr>
              <w:t>防犯及び防災計画</w:t>
            </w:r>
            <w:r w:rsidR="00B904EB" w:rsidRPr="004B5B5F">
              <w:rPr>
                <w:rFonts w:ascii="ＭＳ 明朝" w:hAnsi="ＭＳ 明朝" w:hint="eastAsia"/>
              </w:rPr>
              <w:t>を</w:t>
            </w:r>
            <w:r w:rsidRPr="004B5B5F">
              <w:rPr>
                <w:rFonts w:ascii="ＭＳ 明朝" w:hAnsi="ＭＳ 明朝" w:hint="eastAsia"/>
              </w:rPr>
              <w:t>作成</w:t>
            </w:r>
            <w:r w:rsidR="00B904EB" w:rsidRPr="004B5B5F">
              <w:rPr>
                <w:rFonts w:ascii="ＭＳ 明朝" w:hAnsi="ＭＳ 明朝" w:hint="eastAsia"/>
              </w:rPr>
              <w:t>する。又、</w:t>
            </w:r>
            <w:r w:rsidR="00126650" w:rsidRPr="004B5B5F">
              <w:rPr>
                <w:rFonts w:ascii="ＭＳ 明朝" w:hAnsi="ＭＳ 明朝" w:hint="eastAsia"/>
              </w:rPr>
              <w:t>日常より</w:t>
            </w:r>
            <w:r w:rsidR="00B904EB" w:rsidRPr="004B5B5F">
              <w:rPr>
                <w:rFonts w:ascii="ＭＳ 明朝" w:hAnsi="ＭＳ 明朝" w:hint="eastAsia"/>
              </w:rPr>
              <w:t>災害や</w:t>
            </w:r>
            <w:r w:rsidRPr="004B5B5F">
              <w:rPr>
                <w:rFonts w:ascii="ＭＳ 明朝" w:hAnsi="ＭＳ 明朝" w:hint="eastAsia"/>
              </w:rPr>
              <w:t>感染症</w:t>
            </w:r>
            <w:r w:rsidR="00B904EB" w:rsidRPr="004B5B5F">
              <w:rPr>
                <w:rFonts w:ascii="ＭＳ 明朝" w:hAnsi="ＭＳ 明朝" w:hint="eastAsia"/>
              </w:rPr>
              <w:t>、</w:t>
            </w:r>
            <w:r w:rsidRPr="004B5B5F">
              <w:rPr>
                <w:rFonts w:ascii="ＭＳ 明朝" w:hAnsi="ＭＳ 明朝" w:hint="eastAsia"/>
              </w:rPr>
              <w:t>熱中症、食物アレルギー等に</w:t>
            </w:r>
            <w:r w:rsidR="00126650" w:rsidRPr="004B5B5F">
              <w:rPr>
                <w:rFonts w:ascii="ＭＳ 明朝" w:hAnsi="ＭＳ 明朝" w:hint="eastAsia"/>
              </w:rPr>
              <w:t>対する意識を醸成し、未然防止</w:t>
            </w:r>
            <w:r w:rsidR="00B904EB" w:rsidRPr="004B5B5F">
              <w:rPr>
                <w:rFonts w:ascii="ＭＳ 明朝" w:hAnsi="ＭＳ 明朝" w:hint="eastAsia"/>
              </w:rPr>
              <w:t>とともに</w:t>
            </w:r>
            <w:r w:rsidR="00126650" w:rsidRPr="004B5B5F">
              <w:rPr>
                <w:rFonts w:ascii="ＭＳ 明朝" w:hAnsi="ＭＳ 明朝" w:hint="eastAsia"/>
              </w:rPr>
              <w:t>災害や事故発生時</w:t>
            </w:r>
            <w:r w:rsidR="00B904EB" w:rsidRPr="004B5B5F">
              <w:rPr>
                <w:rFonts w:ascii="ＭＳ 明朝" w:hAnsi="ＭＳ 明朝" w:hint="eastAsia"/>
              </w:rPr>
              <w:t>における</w:t>
            </w:r>
            <w:r w:rsidR="00FA2270" w:rsidRPr="004B5B5F">
              <w:rPr>
                <w:rFonts w:ascii="ＭＳ 明朝" w:hAnsi="ＭＳ 明朝" w:hint="eastAsia"/>
              </w:rPr>
              <w:t>迅速かつ適切</w:t>
            </w:r>
            <w:r w:rsidR="00B904EB" w:rsidRPr="004B5B5F">
              <w:rPr>
                <w:rFonts w:ascii="ＭＳ 明朝" w:hAnsi="ＭＳ 明朝" w:hint="eastAsia"/>
              </w:rPr>
              <w:t>な対応に努め</w:t>
            </w:r>
            <w:r w:rsidR="004257FA" w:rsidRPr="004B5B5F">
              <w:rPr>
                <w:rFonts w:ascii="ＭＳ 明朝" w:hAnsi="ＭＳ 明朝" w:hint="eastAsia"/>
              </w:rPr>
              <w:t>る。</w:t>
            </w:r>
          </w:p>
        </w:tc>
        <w:tc>
          <w:tcPr>
            <w:tcW w:w="3791" w:type="dxa"/>
            <w:tcBorders>
              <w:right w:val="dashed" w:sz="4" w:space="0" w:color="auto"/>
            </w:tcBorders>
            <w:tcMar>
              <w:top w:w="142" w:type="dxa"/>
              <w:left w:w="142" w:type="dxa"/>
              <w:bottom w:w="142" w:type="dxa"/>
              <w:right w:w="142" w:type="dxa"/>
            </w:tcMar>
          </w:tcPr>
          <w:p w14:paraId="20CBAA75"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lastRenderedPageBreak/>
              <w:t>(</w:t>
            </w:r>
            <w:r w:rsidRPr="004B5B5F">
              <w:rPr>
                <w:rFonts w:ascii="ＭＳ 明朝" w:hAnsi="ＭＳ 明朝" w:hint="eastAsia"/>
              </w:rPr>
              <w:t>１</w:t>
            </w:r>
            <w:r w:rsidRPr="004B5B5F">
              <w:rPr>
                <w:rFonts w:ascii="ＭＳ 明朝" w:hAnsi="ＭＳ 明朝"/>
              </w:rPr>
              <w:t>)</w:t>
            </w:r>
          </w:p>
          <w:p w14:paraId="4056FFEE" w14:textId="77777777" w:rsidR="006C0009" w:rsidRPr="004B5B5F" w:rsidRDefault="006C0009" w:rsidP="006C0009">
            <w:pPr>
              <w:snapToGrid w:val="0"/>
              <w:spacing w:line="240" w:lineRule="exact"/>
              <w:ind w:left="420" w:hangingChars="200" w:hanging="420"/>
              <w:rPr>
                <w:rFonts w:ascii="ＭＳ 明朝" w:hAnsi="ＭＳ 明朝"/>
              </w:rPr>
            </w:pPr>
          </w:p>
          <w:p w14:paraId="64A5147E" w14:textId="77777777" w:rsidR="006C0009" w:rsidRPr="004B5B5F" w:rsidRDefault="006C0009" w:rsidP="006C0009">
            <w:pPr>
              <w:snapToGrid w:val="0"/>
              <w:spacing w:line="240" w:lineRule="exact"/>
              <w:ind w:left="420" w:hangingChars="200" w:hanging="420"/>
              <w:rPr>
                <w:rFonts w:ascii="ＭＳ 明朝" w:hAnsi="ＭＳ 明朝"/>
              </w:rPr>
            </w:pPr>
          </w:p>
          <w:p w14:paraId="2C10071B" w14:textId="77777777" w:rsidR="006C0009" w:rsidRPr="004B5B5F" w:rsidRDefault="006C0009" w:rsidP="006C0009">
            <w:pPr>
              <w:snapToGrid w:val="0"/>
              <w:spacing w:line="240" w:lineRule="exact"/>
              <w:ind w:left="420" w:hangingChars="200" w:hanging="420"/>
              <w:rPr>
                <w:rFonts w:ascii="ＭＳ 明朝" w:hAnsi="ＭＳ 明朝"/>
              </w:rPr>
            </w:pPr>
          </w:p>
          <w:p w14:paraId="7DED6EC5"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ア・学校教育自己診断</w:t>
            </w:r>
            <w:r w:rsidRPr="004B5B5F">
              <w:rPr>
                <w:rFonts w:ascii="ＭＳ 明朝" w:hAnsi="ＭＳ 明朝"/>
              </w:rPr>
              <w:t>(職員)の「教員間での生徒に関する情報共有」の肯定</w:t>
            </w:r>
            <w:r w:rsidRPr="004B5B5F">
              <w:rPr>
                <w:rFonts w:ascii="ＭＳ 明朝" w:hAnsi="ＭＳ 明朝" w:hint="eastAsia"/>
              </w:rPr>
              <w:t>率</w:t>
            </w:r>
            <w:r w:rsidR="00296ECB" w:rsidRPr="004B5B5F">
              <w:rPr>
                <w:rFonts w:ascii="ＭＳ 明朝" w:hAnsi="ＭＳ 明朝" w:hint="eastAsia"/>
              </w:rPr>
              <w:t>8</w:t>
            </w:r>
            <w:r w:rsidR="00296ECB" w:rsidRPr="004B5B5F">
              <w:rPr>
                <w:rFonts w:ascii="ＭＳ 明朝" w:hAnsi="ＭＳ 明朝"/>
              </w:rPr>
              <w:t>0</w:t>
            </w:r>
            <w:r w:rsidR="00296ECB" w:rsidRPr="004B5B5F">
              <w:rPr>
                <w:rFonts w:ascii="ＭＳ 明朝" w:hAnsi="ＭＳ 明朝" w:hint="eastAsia"/>
              </w:rPr>
              <w:t>%</w:t>
            </w:r>
            <w:r w:rsidRPr="004B5B5F">
              <w:rPr>
                <w:rFonts w:ascii="ＭＳ 明朝" w:hAnsi="ＭＳ 明朝"/>
              </w:rPr>
              <w:t>以上</w:t>
            </w:r>
            <w:r w:rsidRPr="004B5B5F">
              <w:rPr>
                <w:rFonts w:ascii="ＭＳ 明朝" w:hAnsi="ＭＳ 明朝" w:hint="eastAsia"/>
              </w:rPr>
              <w:t>[</w:t>
            </w:r>
            <w:r w:rsidR="001D4544" w:rsidRPr="004B5B5F">
              <w:rPr>
                <w:rFonts w:ascii="ＭＳ 明朝" w:hAnsi="ＭＳ 明朝"/>
              </w:rPr>
              <w:t>76.5</w:t>
            </w:r>
            <w:r w:rsidRPr="004B5B5F">
              <w:rPr>
                <w:rFonts w:ascii="ＭＳ 明朝" w:hAnsi="ＭＳ 明朝" w:hint="eastAsia"/>
              </w:rPr>
              <w:t>%]。</w:t>
            </w:r>
          </w:p>
          <w:p w14:paraId="18BF8536" w14:textId="77777777" w:rsidR="006C0009" w:rsidRPr="004B5B5F" w:rsidRDefault="006C0009" w:rsidP="006C0009">
            <w:pPr>
              <w:snapToGrid w:val="0"/>
              <w:spacing w:line="240" w:lineRule="exact"/>
              <w:ind w:leftChars="100" w:left="420" w:hangingChars="100" w:hanging="210"/>
              <w:rPr>
                <w:rFonts w:ascii="ＭＳ 明朝" w:hAnsi="ＭＳ 明朝"/>
              </w:rPr>
            </w:pPr>
            <w:r w:rsidRPr="004B5B5F">
              <w:rPr>
                <w:rFonts w:ascii="ＭＳ 明朝" w:hAnsi="ＭＳ 明朝" w:hint="eastAsia"/>
              </w:rPr>
              <w:t>・</w:t>
            </w:r>
            <w:r w:rsidR="00DC4207" w:rsidRPr="004B5B5F">
              <w:rPr>
                <w:rFonts w:ascii="ＭＳ 明朝" w:hAnsi="ＭＳ 明朝" w:hint="eastAsia"/>
              </w:rPr>
              <w:t>発達支援的生徒指導体制を</w:t>
            </w:r>
            <w:r w:rsidRPr="004B5B5F">
              <w:rPr>
                <w:rFonts w:ascii="ＭＳ 明朝" w:hAnsi="ＭＳ 明朝" w:hint="eastAsia"/>
              </w:rPr>
              <w:t>充実させる。</w:t>
            </w:r>
          </w:p>
          <w:p w14:paraId="06663606" w14:textId="77777777" w:rsidR="006C0009" w:rsidRPr="004B5B5F" w:rsidRDefault="006C0009" w:rsidP="006C0009">
            <w:pPr>
              <w:snapToGrid w:val="0"/>
              <w:spacing w:line="240" w:lineRule="exact"/>
              <w:ind w:leftChars="100" w:left="420" w:hangingChars="100" w:hanging="210"/>
              <w:rPr>
                <w:rFonts w:ascii="ＭＳ 明朝" w:hAnsi="ＭＳ 明朝"/>
              </w:rPr>
            </w:pPr>
            <w:r w:rsidRPr="004B5B5F">
              <w:rPr>
                <w:rFonts w:ascii="ＭＳ 明朝" w:hAnsi="ＭＳ 明朝" w:hint="eastAsia"/>
                <w:szCs w:val="21"/>
              </w:rPr>
              <w:t>・</w:t>
            </w:r>
            <w:r w:rsidRPr="004B5B5F">
              <w:rPr>
                <w:rFonts w:ascii="ＭＳ 明朝" w:hAnsi="ＭＳ 明朝" w:hint="eastAsia"/>
              </w:rPr>
              <w:t>年間述べ遅刻回数2</w:t>
            </w:r>
            <w:r w:rsidRPr="004B5B5F">
              <w:rPr>
                <w:rFonts w:ascii="ＭＳ 明朝" w:hAnsi="ＭＳ 明朝"/>
              </w:rPr>
              <w:t>,000</w:t>
            </w:r>
            <w:r w:rsidRPr="004B5B5F">
              <w:rPr>
                <w:rFonts w:ascii="ＭＳ 明朝" w:hAnsi="ＭＳ 明朝" w:hint="eastAsia"/>
              </w:rPr>
              <w:t>回以下。[</w:t>
            </w:r>
            <w:r w:rsidR="00970EF4" w:rsidRPr="004B5B5F">
              <w:rPr>
                <w:rFonts w:ascii="ＭＳ 明朝" w:hAnsi="ＭＳ 明朝"/>
              </w:rPr>
              <w:t>2469</w:t>
            </w:r>
            <w:r w:rsidRPr="004B5B5F">
              <w:rPr>
                <w:rFonts w:ascii="ＭＳ 明朝" w:hAnsi="ＭＳ 明朝" w:hint="eastAsia"/>
              </w:rPr>
              <w:t>回]</w:t>
            </w:r>
            <w:r w:rsidR="007B37C2" w:rsidRPr="004B5B5F">
              <w:rPr>
                <w:rFonts w:ascii="ＭＳ 明朝" w:hAnsi="ＭＳ 明朝"/>
              </w:rPr>
              <w:t xml:space="preserve"> </w:t>
            </w:r>
          </w:p>
          <w:p w14:paraId="1A3329A5" w14:textId="77777777" w:rsidR="006C0009" w:rsidRPr="004B5B5F" w:rsidRDefault="006C0009" w:rsidP="006C0009">
            <w:pPr>
              <w:snapToGrid w:val="0"/>
              <w:spacing w:line="240" w:lineRule="exact"/>
              <w:ind w:left="420" w:hangingChars="200" w:hanging="420"/>
              <w:rPr>
                <w:rFonts w:ascii="ＭＳ 明朝" w:hAnsi="ＭＳ 明朝"/>
              </w:rPr>
            </w:pPr>
          </w:p>
          <w:p w14:paraId="37D171E3" w14:textId="11436E88" w:rsidR="00157F73" w:rsidRPr="004B5B5F" w:rsidRDefault="00157F73" w:rsidP="006C0009">
            <w:pPr>
              <w:snapToGrid w:val="0"/>
              <w:spacing w:line="240" w:lineRule="exact"/>
              <w:ind w:left="420" w:hangingChars="200" w:hanging="420"/>
              <w:rPr>
                <w:rFonts w:ascii="ＭＳ 明朝" w:hAnsi="ＭＳ 明朝"/>
              </w:rPr>
            </w:pPr>
          </w:p>
          <w:p w14:paraId="62F40ACE" w14:textId="474F71E7" w:rsidR="004B5B5F" w:rsidRPr="004B5B5F" w:rsidRDefault="004B5B5F" w:rsidP="006C0009">
            <w:pPr>
              <w:snapToGrid w:val="0"/>
              <w:spacing w:line="240" w:lineRule="exact"/>
              <w:ind w:left="420" w:hangingChars="200" w:hanging="420"/>
              <w:rPr>
                <w:rFonts w:ascii="ＭＳ 明朝" w:hAnsi="ＭＳ 明朝"/>
              </w:rPr>
            </w:pPr>
          </w:p>
          <w:p w14:paraId="4DD1886E" w14:textId="7A6BB1CF" w:rsidR="004B5B5F" w:rsidRPr="004B5B5F" w:rsidRDefault="004B5B5F" w:rsidP="006C0009">
            <w:pPr>
              <w:snapToGrid w:val="0"/>
              <w:spacing w:line="240" w:lineRule="exact"/>
              <w:ind w:left="420" w:hangingChars="200" w:hanging="420"/>
              <w:rPr>
                <w:rFonts w:ascii="ＭＳ 明朝" w:hAnsi="ＭＳ 明朝"/>
              </w:rPr>
            </w:pPr>
          </w:p>
          <w:p w14:paraId="109147D7" w14:textId="307DBD7A" w:rsidR="004B5B5F" w:rsidRPr="004B5B5F" w:rsidRDefault="004B5B5F" w:rsidP="006C0009">
            <w:pPr>
              <w:snapToGrid w:val="0"/>
              <w:spacing w:line="240" w:lineRule="exact"/>
              <w:ind w:left="420" w:hangingChars="200" w:hanging="420"/>
              <w:rPr>
                <w:rFonts w:ascii="ＭＳ 明朝" w:hAnsi="ＭＳ 明朝"/>
              </w:rPr>
            </w:pPr>
          </w:p>
          <w:p w14:paraId="62DAB7E7" w14:textId="7BCDF6CD" w:rsidR="004B5B5F" w:rsidRPr="004B5B5F" w:rsidRDefault="004B5B5F" w:rsidP="006C0009">
            <w:pPr>
              <w:snapToGrid w:val="0"/>
              <w:spacing w:line="240" w:lineRule="exact"/>
              <w:ind w:left="420" w:hangingChars="200" w:hanging="420"/>
              <w:rPr>
                <w:rFonts w:ascii="ＭＳ 明朝" w:hAnsi="ＭＳ 明朝"/>
              </w:rPr>
            </w:pPr>
          </w:p>
          <w:p w14:paraId="2782072B" w14:textId="4259B74A" w:rsidR="004B5B5F" w:rsidRPr="004B5B5F" w:rsidRDefault="004B5B5F" w:rsidP="006C0009">
            <w:pPr>
              <w:snapToGrid w:val="0"/>
              <w:spacing w:line="240" w:lineRule="exact"/>
              <w:ind w:left="420" w:hangingChars="200" w:hanging="420"/>
              <w:rPr>
                <w:rFonts w:ascii="ＭＳ 明朝" w:hAnsi="ＭＳ 明朝"/>
              </w:rPr>
            </w:pPr>
          </w:p>
          <w:p w14:paraId="2C042F13" w14:textId="77777777" w:rsidR="004B5B5F" w:rsidRPr="004B5B5F" w:rsidRDefault="004B5B5F" w:rsidP="004B5B5F">
            <w:pPr>
              <w:snapToGrid w:val="0"/>
              <w:spacing w:line="240" w:lineRule="exact"/>
              <w:rPr>
                <w:rFonts w:ascii="ＭＳ 明朝" w:hAnsi="ＭＳ 明朝" w:hint="eastAsia"/>
              </w:rPr>
            </w:pPr>
          </w:p>
          <w:p w14:paraId="790AEE39"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イ・学校教育自己診断</w:t>
            </w:r>
            <w:r w:rsidRPr="004B5B5F">
              <w:rPr>
                <w:rFonts w:ascii="ＭＳ 明朝" w:hAnsi="ＭＳ 明朝"/>
              </w:rPr>
              <w:t>(生徒)の「悩みごとや相談ごとを聞いてくれる」の肯定的</w:t>
            </w:r>
            <w:r w:rsidRPr="004B5B5F">
              <w:rPr>
                <w:rFonts w:ascii="ＭＳ 明朝" w:hAnsi="ＭＳ 明朝" w:hint="eastAsia"/>
              </w:rPr>
              <w:t>率</w:t>
            </w:r>
            <w:r w:rsidRPr="004B5B5F">
              <w:rPr>
                <w:rFonts w:ascii="ＭＳ 明朝" w:hAnsi="ＭＳ 明朝"/>
              </w:rPr>
              <w:t>75%以上</w:t>
            </w:r>
            <w:r w:rsidR="00DC4207" w:rsidRPr="004B5B5F">
              <w:rPr>
                <w:rFonts w:ascii="ＭＳ 明朝" w:hAnsi="ＭＳ 明朝" w:hint="eastAsia"/>
              </w:rPr>
              <w:t>維持。</w:t>
            </w:r>
            <w:r w:rsidRPr="004B5B5F">
              <w:rPr>
                <w:rFonts w:ascii="ＭＳ 明朝" w:hAnsi="ＭＳ 明朝" w:hint="eastAsia"/>
              </w:rPr>
              <w:t>[</w:t>
            </w:r>
            <w:r w:rsidR="001D4544" w:rsidRPr="004B5B5F">
              <w:rPr>
                <w:rFonts w:ascii="ＭＳ 明朝" w:hAnsi="ＭＳ 明朝"/>
              </w:rPr>
              <w:t>86.4</w:t>
            </w:r>
            <w:r w:rsidRPr="004B5B5F">
              <w:rPr>
                <w:rFonts w:ascii="ＭＳ 明朝" w:hAnsi="ＭＳ 明朝" w:hint="eastAsia"/>
              </w:rPr>
              <w:t>%]</w:t>
            </w:r>
          </w:p>
          <w:p w14:paraId="3361FBF7" w14:textId="77777777" w:rsidR="006C0009" w:rsidRPr="004B5B5F" w:rsidRDefault="006C0009" w:rsidP="006C0009">
            <w:pPr>
              <w:snapToGrid w:val="0"/>
              <w:spacing w:line="240" w:lineRule="exact"/>
              <w:ind w:firstLineChars="100" w:firstLine="210"/>
              <w:rPr>
                <w:rFonts w:ascii="ＭＳ 明朝" w:hAnsi="ＭＳ 明朝"/>
              </w:rPr>
            </w:pPr>
            <w:r w:rsidRPr="004B5B5F">
              <w:rPr>
                <w:rFonts w:ascii="ＭＳ 明朝" w:hAnsi="ＭＳ 明朝" w:hint="eastAsia"/>
              </w:rPr>
              <w:t>・就学支援会議、ケース会議の開催。</w:t>
            </w:r>
          </w:p>
          <w:p w14:paraId="510C04ED" w14:textId="0C7C9188" w:rsidR="006C0009" w:rsidRPr="004B5B5F" w:rsidRDefault="006C0009" w:rsidP="006C0009">
            <w:pPr>
              <w:snapToGrid w:val="0"/>
              <w:spacing w:line="240" w:lineRule="exact"/>
              <w:ind w:firstLineChars="100" w:firstLine="210"/>
              <w:rPr>
                <w:rFonts w:ascii="ＭＳ 明朝" w:hAnsi="ＭＳ 明朝"/>
                <w:strike/>
              </w:rPr>
            </w:pPr>
          </w:p>
          <w:p w14:paraId="21E7D8BD" w14:textId="56728554" w:rsidR="004B5B5F" w:rsidRPr="004B5B5F" w:rsidRDefault="004B5B5F" w:rsidP="006C0009">
            <w:pPr>
              <w:snapToGrid w:val="0"/>
              <w:spacing w:line="240" w:lineRule="exact"/>
              <w:ind w:firstLineChars="100" w:firstLine="210"/>
              <w:rPr>
                <w:rFonts w:ascii="ＭＳ 明朝" w:hAnsi="ＭＳ 明朝"/>
                <w:strike/>
              </w:rPr>
            </w:pPr>
          </w:p>
          <w:p w14:paraId="0271C9FA" w14:textId="625E22DB" w:rsidR="004B5B5F" w:rsidRPr="004B5B5F" w:rsidRDefault="004B5B5F" w:rsidP="006C0009">
            <w:pPr>
              <w:snapToGrid w:val="0"/>
              <w:spacing w:line="240" w:lineRule="exact"/>
              <w:ind w:firstLineChars="100" w:firstLine="210"/>
              <w:rPr>
                <w:rFonts w:ascii="ＭＳ 明朝" w:hAnsi="ＭＳ 明朝"/>
                <w:strike/>
              </w:rPr>
            </w:pPr>
          </w:p>
          <w:p w14:paraId="506C1DC0" w14:textId="5EBE38B2" w:rsidR="004B5B5F" w:rsidRPr="004B5B5F" w:rsidRDefault="004B5B5F" w:rsidP="006C0009">
            <w:pPr>
              <w:snapToGrid w:val="0"/>
              <w:spacing w:line="240" w:lineRule="exact"/>
              <w:ind w:firstLineChars="100" w:firstLine="210"/>
              <w:rPr>
                <w:rFonts w:ascii="ＭＳ 明朝" w:hAnsi="ＭＳ 明朝"/>
                <w:strike/>
              </w:rPr>
            </w:pPr>
          </w:p>
          <w:p w14:paraId="4291FEB9" w14:textId="75E5D4EC" w:rsidR="004B5B5F" w:rsidRPr="004B5B5F" w:rsidRDefault="004B5B5F" w:rsidP="006C0009">
            <w:pPr>
              <w:snapToGrid w:val="0"/>
              <w:spacing w:line="240" w:lineRule="exact"/>
              <w:ind w:firstLineChars="100" w:firstLine="210"/>
              <w:rPr>
                <w:rFonts w:ascii="ＭＳ 明朝" w:hAnsi="ＭＳ 明朝"/>
                <w:strike/>
              </w:rPr>
            </w:pPr>
          </w:p>
          <w:p w14:paraId="0D265A26" w14:textId="77777777" w:rsidR="004B5B5F" w:rsidRPr="004B5B5F" w:rsidRDefault="004B5B5F" w:rsidP="006C0009">
            <w:pPr>
              <w:snapToGrid w:val="0"/>
              <w:spacing w:line="240" w:lineRule="exact"/>
              <w:ind w:firstLineChars="100" w:firstLine="210"/>
              <w:rPr>
                <w:rFonts w:ascii="ＭＳ 明朝" w:hAnsi="ＭＳ 明朝" w:hint="eastAsia"/>
                <w:strike/>
              </w:rPr>
            </w:pPr>
          </w:p>
          <w:p w14:paraId="5525DBE7"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ウ・学校教育自己診断</w:t>
            </w:r>
            <w:r w:rsidRPr="004B5B5F">
              <w:rPr>
                <w:rFonts w:ascii="ＭＳ 明朝" w:hAnsi="ＭＳ 明朝"/>
              </w:rPr>
              <w:t>(生徒)の「人権の大切さについて学ぶ機会」の肯定</w:t>
            </w:r>
            <w:r w:rsidRPr="004B5B5F">
              <w:rPr>
                <w:rFonts w:ascii="ＭＳ 明朝" w:hAnsi="ＭＳ 明朝" w:hint="eastAsia"/>
              </w:rPr>
              <w:t>率</w:t>
            </w:r>
            <w:r w:rsidRPr="004B5B5F">
              <w:rPr>
                <w:rFonts w:ascii="ＭＳ 明朝" w:hAnsi="ＭＳ 明朝"/>
              </w:rPr>
              <w:t>85%以上</w:t>
            </w:r>
            <w:r w:rsidRPr="004B5B5F">
              <w:rPr>
                <w:rFonts w:ascii="ＭＳ 明朝" w:hAnsi="ＭＳ 明朝" w:hint="eastAsia"/>
              </w:rPr>
              <w:t>[</w:t>
            </w:r>
            <w:r w:rsidR="001D4544" w:rsidRPr="004B5B5F">
              <w:rPr>
                <w:rFonts w:ascii="ＭＳ 明朝" w:hAnsi="ＭＳ 明朝"/>
              </w:rPr>
              <w:t>89.8</w:t>
            </w:r>
            <w:r w:rsidRPr="004B5B5F">
              <w:rPr>
                <w:rFonts w:ascii="ＭＳ 明朝" w:hAnsi="ＭＳ 明朝" w:hint="eastAsia"/>
              </w:rPr>
              <w:t>%]</w:t>
            </w:r>
          </w:p>
          <w:p w14:paraId="287204A9" w14:textId="77777777" w:rsidR="006C0009" w:rsidRPr="004B5B5F" w:rsidRDefault="006C0009" w:rsidP="006C0009">
            <w:pPr>
              <w:snapToGrid w:val="0"/>
              <w:spacing w:line="240" w:lineRule="exact"/>
              <w:ind w:leftChars="100" w:left="420" w:hangingChars="100" w:hanging="210"/>
              <w:rPr>
                <w:rFonts w:ascii="ＭＳ 明朝" w:hAnsi="ＭＳ 明朝"/>
              </w:rPr>
            </w:pPr>
            <w:r w:rsidRPr="004B5B5F">
              <w:rPr>
                <w:rFonts w:ascii="ＭＳ 明朝" w:hAnsi="ＭＳ 明朝" w:hint="eastAsia"/>
              </w:rPr>
              <w:t>・学校教育自己診断</w:t>
            </w:r>
            <w:r w:rsidRPr="004B5B5F">
              <w:rPr>
                <w:rFonts w:ascii="ＭＳ 明朝" w:hAnsi="ＭＳ 明朝"/>
              </w:rPr>
              <w:t>(生徒)の「先生はいじめに真剣に対応」の肯定</w:t>
            </w:r>
            <w:r w:rsidRPr="004B5B5F">
              <w:rPr>
                <w:rFonts w:ascii="ＭＳ 明朝" w:hAnsi="ＭＳ 明朝" w:hint="eastAsia"/>
              </w:rPr>
              <w:t>率</w:t>
            </w:r>
            <w:r w:rsidRPr="004B5B5F">
              <w:rPr>
                <w:rFonts w:ascii="ＭＳ 明朝" w:hAnsi="ＭＳ 明朝"/>
              </w:rPr>
              <w:t>80</w:t>
            </w:r>
            <w:r w:rsidRPr="004B5B5F">
              <w:rPr>
                <w:rFonts w:ascii="ＭＳ 明朝" w:hAnsi="ＭＳ 明朝" w:hint="eastAsia"/>
              </w:rPr>
              <w:t>%</w:t>
            </w:r>
            <w:r w:rsidRPr="004B5B5F">
              <w:rPr>
                <w:rFonts w:ascii="ＭＳ 明朝" w:hAnsi="ＭＳ 明朝"/>
              </w:rPr>
              <w:t>以上</w:t>
            </w:r>
            <w:r w:rsidRPr="004B5B5F">
              <w:rPr>
                <w:rFonts w:ascii="ＭＳ 明朝" w:hAnsi="ＭＳ 明朝" w:hint="eastAsia"/>
              </w:rPr>
              <w:t>[</w:t>
            </w:r>
            <w:r w:rsidR="001D4544" w:rsidRPr="004B5B5F">
              <w:rPr>
                <w:rFonts w:ascii="ＭＳ 明朝" w:hAnsi="ＭＳ 明朝"/>
              </w:rPr>
              <w:t>86.3</w:t>
            </w:r>
            <w:r w:rsidRPr="004B5B5F">
              <w:rPr>
                <w:rFonts w:ascii="ＭＳ 明朝" w:hAnsi="ＭＳ 明朝" w:hint="eastAsia"/>
              </w:rPr>
              <w:t>%]</w:t>
            </w:r>
          </w:p>
          <w:p w14:paraId="392995C5" w14:textId="236BA669" w:rsidR="006C0009" w:rsidRPr="004B5B5F" w:rsidRDefault="006C0009" w:rsidP="006C0009">
            <w:pPr>
              <w:snapToGrid w:val="0"/>
              <w:spacing w:line="240" w:lineRule="exact"/>
              <w:rPr>
                <w:rFonts w:ascii="ＭＳ 明朝" w:hAnsi="ＭＳ 明朝"/>
              </w:rPr>
            </w:pPr>
          </w:p>
          <w:p w14:paraId="73DBDE96" w14:textId="54F71587" w:rsidR="004B5B5F" w:rsidRPr="004B5B5F" w:rsidRDefault="004B5B5F" w:rsidP="006C0009">
            <w:pPr>
              <w:snapToGrid w:val="0"/>
              <w:spacing w:line="240" w:lineRule="exact"/>
              <w:rPr>
                <w:rFonts w:ascii="ＭＳ 明朝" w:hAnsi="ＭＳ 明朝"/>
              </w:rPr>
            </w:pPr>
          </w:p>
          <w:p w14:paraId="2601D1C2" w14:textId="2ED8C0AA" w:rsidR="004B5B5F" w:rsidRPr="004B5B5F" w:rsidRDefault="004B5B5F" w:rsidP="006C0009">
            <w:pPr>
              <w:snapToGrid w:val="0"/>
              <w:spacing w:line="240" w:lineRule="exact"/>
              <w:rPr>
                <w:rFonts w:ascii="ＭＳ 明朝" w:hAnsi="ＭＳ 明朝"/>
              </w:rPr>
            </w:pPr>
          </w:p>
          <w:p w14:paraId="4C6414A5" w14:textId="3678E472" w:rsidR="004B5B5F" w:rsidRPr="004B5B5F" w:rsidRDefault="004B5B5F" w:rsidP="006C0009">
            <w:pPr>
              <w:snapToGrid w:val="0"/>
              <w:spacing w:line="240" w:lineRule="exact"/>
              <w:rPr>
                <w:rFonts w:ascii="ＭＳ 明朝" w:hAnsi="ＭＳ 明朝"/>
              </w:rPr>
            </w:pPr>
          </w:p>
          <w:p w14:paraId="56E0AF79" w14:textId="04B8886E" w:rsidR="004B5B5F" w:rsidRPr="004B5B5F" w:rsidRDefault="004B5B5F" w:rsidP="006C0009">
            <w:pPr>
              <w:snapToGrid w:val="0"/>
              <w:spacing w:line="240" w:lineRule="exact"/>
              <w:rPr>
                <w:rFonts w:ascii="ＭＳ 明朝" w:hAnsi="ＭＳ 明朝"/>
              </w:rPr>
            </w:pPr>
          </w:p>
          <w:p w14:paraId="3656A4C6" w14:textId="34FC1E57" w:rsidR="004B5B5F" w:rsidRPr="004B5B5F" w:rsidRDefault="004B5B5F" w:rsidP="006C0009">
            <w:pPr>
              <w:snapToGrid w:val="0"/>
              <w:spacing w:line="240" w:lineRule="exact"/>
              <w:rPr>
                <w:rFonts w:ascii="ＭＳ 明朝" w:hAnsi="ＭＳ 明朝"/>
              </w:rPr>
            </w:pPr>
          </w:p>
          <w:p w14:paraId="4724C459" w14:textId="688D74E1" w:rsidR="004B5B5F" w:rsidRPr="004B5B5F" w:rsidRDefault="004B5B5F" w:rsidP="006C0009">
            <w:pPr>
              <w:snapToGrid w:val="0"/>
              <w:spacing w:line="240" w:lineRule="exact"/>
              <w:rPr>
                <w:rFonts w:ascii="ＭＳ 明朝" w:hAnsi="ＭＳ 明朝"/>
              </w:rPr>
            </w:pPr>
          </w:p>
          <w:p w14:paraId="15C9C0D2" w14:textId="77F6ED09" w:rsidR="004B5B5F" w:rsidRPr="004B5B5F" w:rsidRDefault="004B5B5F" w:rsidP="006C0009">
            <w:pPr>
              <w:snapToGrid w:val="0"/>
              <w:spacing w:line="240" w:lineRule="exact"/>
              <w:rPr>
                <w:rFonts w:ascii="ＭＳ 明朝" w:hAnsi="ＭＳ 明朝"/>
              </w:rPr>
            </w:pPr>
          </w:p>
          <w:p w14:paraId="56F06DAD" w14:textId="77777777" w:rsidR="004B5B5F" w:rsidRPr="004B5B5F" w:rsidRDefault="004B5B5F" w:rsidP="006C0009">
            <w:pPr>
              <w:snapToGrid w:val="0"/>
              <w:spacing w:line="240" w:lineRule="exact"/>
              <w:rPr>
                <w:rFonts w:ascii="ＭＳ 明朝" w:hAnsi="ＭＳ 明朝" w:hint="eastAsia"/>
              </w:rPr>
            </w:pPr>
          </w:p>
          <w:p w14:paraId="0B638042" w14:textId="3912CD5C"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２)</w:t>
            </w:r>
          </w:p>
          <w:p w14:paraId="215D27F4" w14:textId="0DD273D7" w:rsidR="004B5B5F" w:rsidRPr="004B5B5F" w:rsidRDefault="004B5B5F" w:rsidP="006C0009">
            <w:pPr>
              <w:snapToGrid w:val="0"/>
              <w:spacing w:line="240" w:lineRule="exact"/>
              <w:rPr>
                <w:rFonts w:ascii="ＭＳ 明朝" w:hAnsi="ＭＳ 明朝"/>
              </w:rPr>
            </w:pPr>
          </w:p>
          <w:p w14:paraId="5DB2BB6C" w14:textId="2CCD008B" w:rsidR="004B5B5F" w:rsidRPr="004B5B5F" w:rsidRDefault="004B5B5F" w:rsidP="006C0009">
            <w:pPr>
              <w:snapToGrid w:val="0"/>
              <w:spacing w:line="240" w:lineRule="exact"/>
              <w:rPr>
                <w:rFonts w:ascii="ＭＳ 明朝" w:hAnsi="ＭＳ 明朝"/>
              </w:rPr>
            </w:pPr>
          </w:p>
          <w:p w14:paraId="4F9A93F6" w14:textId="77777777" w:rsidR="004B5B5F" w:rsidRPr="004B5B5F" w:rsidRDefault="004B5B5F" w:rsidP="006C0009">
            <w:pPr>
              <w:snapToGrid w:val="0"/>
              <w:spacing w:line="240" w:lineRule="exact"/>
              <w:rPr>
                <w:rFonts w:ascii="ＭＳ 明朝" w:hAnsi="ＭＳ 明朝" w:hint="eastAsia"/>
              </w:rPr>
            </w:pPr>
          </w:p>
          <w:p w14:paraId="1C1C27C6"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ア・体験入部を継続し部活動加入率55</w:t>
            </w:r>
            <w:r w:rsidRPr="004B5B5F">
              <w:rPr>
                <w:rFonts w:ascii="ＭＳ 明朝" w:hAnsi="ＭＳ 明朝"/>
              </w:rPr>
              <w:t>%</w:t>
            </w:r>
            <w:r w:rsidRPr="004B5B5F">
              <w:rPr>
                <w:rFonts w:ascii="ＭＳ 明朝" w:hAnsi="ＭＳ 明朝" w:hint="eastAsia"/>
              </w:rPr>
              <w:t>以上</w:t>
            </w:r>
            <w:r w:rsidR="00DC4207" w:rsidRPr="004B5B5F">
              <w:rPr>
                <w:rFonts w:ascii="ＭＳ 明朝" w:hAnsi="ＭＳ 明朝" w:hint="eastAsia"/>
              </w:rPr>
              <w:t>維持。</w:t>
            </w:r>
            <w:r w:rsidRPr="004B5B5F">
              <w:rPr>
                <w:rFonts w:ascii="ＭＳ 明朝" w:hAnsi="ＭＳ 明朝" w:hint="eastAsia"/>
              </w:rPr>
              <w:t>[</w:t>
            </w:r>
            <w:r w:rsidR="000F41EB" w:rsidRPr="004B5B5F">
              <w:rPr>
                <w:rFonts w:ascii="ＭＳ 明朝" w:hAnsi="ＭＳ 明朝"/>
              </w:rPr>
              <w:t>64.6</w:t>
            </w:r>
            <w:r w:rsidR="000F41EB" w:rsidRPr="004B5B5F">
              <w:rPr>
                <w:rFonts w:ascii="ＭＳ 明朝" w:hAnsi="ＭＳ 明朝" w:hint="eastAsia"/>
              </w:rPr>
              <w:t>%］</w:t>
            </w:r>
          </w:p>
          <w:p w14:paraId="7F2E8E86" w14:textId="77777777" w:rsidR="006C0009" w:rsidRPr="004B5B5F" w:rsidRDefault="006C0009" w:rsidP="006C0009">
            <w:pPr>
              <w:snapToGrid w:val="0"/>
              <w:spacing w:line="240" w:lineRule="exact"/>
              <w:rPr>
                <w:rFonts w:ascii="ＭＳ 明朝" w:hAnsi="ＭＳ 明朝"/>
              </w:rPr>
            </w:pPr>
          </w:p>
          <w:p w14:paraId="381EA257" w14:textId="77777777" w:rsidR="006C0009" w:rsidRPr="004B5B5F" w:rsidRDefault="006C0009" w:rsidP="006C0009">
            <w:pPr>
              <w:snapToGrid w:val="0"/>
              <w:spacing w:line="240" w:lineRule="exact"/>
              <w:ind w:left="420" w:hangingChars="200" w:hanging="420"/>
              <w:rPr>
                <w:rFonts w:ascii="ＭＳ 明朝" w:hAnsi="ＭＳ 明朝"/>
              </w:rPr>
            </w:pPr>
          </w:p>
          <w:p w14:paraId="0A46C098" w14:textId="77777777" w:rsidR="00FB5126"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イ・学校教育自己診断</w:t>
            </w:r>
            <w:r w:rsidRPr="004B5B5F">
              <w:rPr>
                <w:rFonts w:ascii="ＭＳ 明朝" w:hAnsi="ＭＳ 明朝"/>
              </w:rPr>
              <w:t>(生徒)の「文化祭は楽しく行えるよう工夫</w:t>
            </w:r>
            <w:r w:rsidRPr="004B5B5F">
              <w:rPr>
                <w:rFonts w:ascii="ＭＳ 明朝" w:hAnsi="ＭＳ 明朝" w:hint="eastAsia"/>
              </w:rPr>
              <w:t>されている</w:t>
            </w:r>
            <w:r w:rsidRPr="004B5B5F">
              <w:rPr>
                <w:rFonts w:ascii="ＭＳ 明朝" w:hAnsi="ＭＳ 明朝"/>
              </w:rPr>
              <w:t>」の肯定</w:t>
            </w:r>
            <w:r w:rsidRPr="004B5B5F">
              <w:rPr>
                <w:rFonts w:ascii="ＭＳ 明朝" w:hAnsi="ＭＳ 明朝" w:hint="eastAsia"/>
              </w:rPr>
              <w:t>率</w:t>
            </w:r>
            <w:r w:rsidR="00FB5126" w:rsidRPr="004B5B5F">
              <w:rPr>
                <w:rFonts w:ascii="ＭＳ 明朝" w:hAnsi="ＭＳ 明朝"/>
              </w:rPr>
              <w:t>80</w:t>
            </w:r>
            <w:r w:rsidRPr="004B5B5F">
              <w:rPr>
                <w:rFonts w:ascii="ＭＳ 明朝" w:hAnsi="ＭＳ 明朝"/>
              </w:rPr>
              <w:t>%以上</w:t>
            </w:r>
            <w:r w:rsidR="00DC4207" w:rsidRPr="004B5B5F">
              <w:rPr>
                <w:rFonts w:ascii="ＭＳ 明朝" w:hAnsi="ＭＳ 明朝" w:hint="eastAsia"/>
              </w:rPr>
              <w:t>維持。</w:t>
            </w:r>
            <w:r w:rsidR="00FB5126" w:rsidRPr="004B5B5F">
              <w:rPr>
                <w:rFonts w:ascii="ＭＳ 明朝" w:hAnsi="ＭＳ 明朝" w:hint="eastAsia"/>
              </w:rPr>
              <w:t xml:space="preserve"> </w:t>
            </w:r>
            <w:r w:rsidR="00FB5126" w:rsidRPr="004B5B5F">
              <w:rPr>
                <w:rFonts w:ascii="ＭＳ 明朝" w:hAnsi="ＭＳ 明朝"/>
              </w:rPr>
              <w:t xml:space="preserve"> </w:t>
            </w:r>
          </w:p>
          <w:p w14:paraId="57574AA7" w14:textId="77777777" w:rsidR="006C0009" w:rsidRPr="004B5B5F" w:rsidRDefault="006C0009" w:rsidP="00FB5126">
            <w:pPr>
              <w:snapToGrid w:val="0"/>
              <w:spacing w:line="240" w:lineRule="exact"/>
              <w:ind w:leftChars="200" w:left="420" w:firstLineChars="1100" w:firstLine="2310"/>
              <w:rPr>
                <w:rFonts w:ascii="ＭＳ 明朝" w:hAnsi="ＭＳ 明朝"/>
              </w:rPr>
            </w:pPr>
            <w:r w:rsidRPr="004B5B5F">
              <w:rPr>
                <w:rFonts w:ascii="ＭＳ 明朝" w:hAnsi="ＭＳ 明朝" w:hint="eastAsia"/>
              </w:rPr>
              <w:t>[</w:t>
            </w:r>
            <w:r w:rsidR="001D4544" w:rsidRPr="004B5B5F">
              <w:rPr>
                <w:rFonts w:ascii="ＭＳ 明朝" w:hAnsi="ＭＳ 明朝"/>
              </w:rPr>
              <w:t>89.9</w:t>
            </w:r>
            <w:r w:rsidRPr="004B5B5F">
              <w:rPr>
                <w:rFonts w:ascii="ＭＳ 明朝" w:hAnsi="ＭＳ 明朝" w:hint="eastAsia"/>
              </w:rPr>
              <w:t>%]</w:t>
            </w:r>
          </w:p>
          <w:p w14:paraId="4AD7D4CA" w14:textId="77777777" w:rsidR="006C0009" w:rsidRPr="004B5B5F" w:rsidRDefault="006C0009" w:rsidP="00DC4207">
            <w:pPr>
              <w:snapToGrid w:val="0"/>
              <w:spacing w:line="240" w:lineRule="exact"/>
              <w:ind w:leftChars="100" w:left="420" w:hangingChars="100" w:hanging="210"/>
              <w:rPr>
                <w:rFonts w:ascii="ＭＳ 明朝" w:hAnsi="ＭＳ 明朝"/>
              </w:rPr>
            </w:pPr>
            <w:r w:rsidRPr="004B5B5F">
              <w:rPr>
                <w:rFonts w:ascii="ＭＳ 明朝" w:hAnsi="ＭＳ 明朝" w:hint="eastAsia"/>
              </w:rPr>
              <w:t>・「体育</w:t>
            </w:r>
            <w:r w:rsidR="006A3966" w:rsidRPr="004B5B5F">
              <w:rPr>
                <w:rFonts w:ascii="ＭＳ 明朝" w:hAnsi="ＭＳ 明朝" w:hint="eastAsia"/>
              </w:rPr>
              <w:t>祭</w:t>
            </w:r>
            <w:r w:rsidRPr="004B5B5F">
              <w:rPr>
                <w:rFonts w:ascii="ＭＳ 明朝" w:hAnsi="ＭＳ 明朝" w:hint="eastAsia"/>
              </w:rPr>
              <w:t>は楽しく行えるよう工夫されている」</w:t>
            </w:r>
            <w:r w:rsidRPr="004B5B5F">
              <w:rPr>
                <w:rFonts w:ascii="ＭＳ 明朝" w:hAnsi="ＭＳ 明朝"/>
              </w:rPr>
              <w:t>の肯定</w:t>
            </w:r>
            <w:r w:rsidRPr="004B5B5F">
              <w:rPr>
                <w:rFonts w:ascii="ＭＳ 明朝" w:hAnsi="ＭＳ 明朝" w:hint="eastAsia"/>
              </w:rPr>
              <w:t>率</w:t>
            </w:r>
            <w:r w:rsidR="00FB5126" w:rsidRPr="004B5B5F">
              <w:rPr>
                <w:rFonts w:ascii="ＭＳ 明朝" w:hAnsi="ＭＳ 明朝"/>
              </w:rPr>
              <w:t>80</w:t>
            </w:r>
            <w:r w:rsidRPr="004B5B5F">
              <w:rPr>
                <w:rFonts w:ascii="ＭＳ 明朝" w:hAnsi="ＭＳ 明朝"/>
              </w:rPr>
              <w:t>%以上</w:t>
            </w:r>
            <w:r w:rsidR="00DC4207" w:rsidRPr="004B5B5F">
              <w:rPr>
                <w:rFonts w:ascii="ＭＳ 明朝" w:hAnsi="ＭＳ 明朝" w:hint="eastAsia"/>
              </w:rPr>
              <w:t xml:space="preserve">維持。　　　　　　　　</w:t>
            </w:r>
            <w:r w:rsidRPr="004B5B5F">
              <w:rPr>
                <w:rFonts w:ascii="ＭＳ 明朝" w:hAnsi="ＭＳ 明朝" w:hint="eastAsia"/>
              </w:rPr>
              <w:t>[</w:t>
            </w:r>
            <w:r w:rsidR="001D4544" w:rsidRPr="004B5B5F">
              <w:rPr>
                <w:rFonts w:ascii="ＭＳ 明朝" w:hAnsi="ＭＳ 明朝"/>
              </w:rPr>
              <w:t>93.0</w:t>
            </w:r>
            <w:r w:rsidRPr="004B5B5F">
              <w:rPr>
                <w:rFonts w:ascii="ＭＳ 明朝" w:hAnsi="ＭＳ 明朝" w:hint="eastAsia"/>
              </w:rPr>
              <w:t>%]</w:t>
            </w:r>
          </w:p>
          <w:p w14:paraId="550B2758" w14:textId="77777777" w:rsidR="006C0009" w:rsidRPr="004B5B5F" w:rsidRDefault="006C0009" w:rsidP="006C0009">
            <w:pPr>
              <w:snapToGrid w:val="0"/>
              <w:spacing w:line="240" w:lineRule="exact"/>
              <w:ind w:leftChars="100" w:left="420" w:hangingChars="100" w:hanging="210"/>
              <w:rPr>
                <w:rFonts w:ascii="ＭＳ 明朝" w:hAnsi="ＭＳ 明朝"/>
              </w:rPr>
            </w:pPr>
            <w:r w:rsidRPr="004B5B5F">
              <w:rPr>
                <w:rFonts w:ascii="ＭＳ 明朝" w:hAnsi="ＭＳ 明朝" w:hint="eastAsia"/>
              </w:rPr>
              <w:t>・学校教育自己診断</w:t>
            </w:r>
            <w:r w:rsidRPr="004B5B5F">
              <w:rPr>
                <w:rFonts w:ascii="ＭＳ 明朝" w:hAnsi="ＭＳ 明朝"/>
              </w:rPr>
              <w:t>(生徒)の「学校へ行くのが楽しい」の肯定的回答80%</w:t>
            </w:r>
            <w:r w:rsidRPr="004B5B5F">
              <w:rPr>
                <w:rFonts w:ascii="ＭＳ 明朝" w:hAnsi="ＭＳ 明朝" w:hint="eastAsia"/>
              </w:rPr>
              <w:t>程度維持</w:t>
            </w:r>
            <w:r w:rsidR="00DC4207" w:rsidRPr="004B5B5F">
              <w:rPr>
                <w:rFonts w:ascii="ＭＳ 明朝" w:hAnsi="ＭＳ 明朝" w:hint="eastAsia"/>
              </w:rPr>
              <w:t>。</w:t>
            </w:r>
            <w:r w:rsidRPr="004B5B5F">
              <w:rPr>
                <w:rFonts w:ascii="ＭＳ 明朝" w:hAnsi="ＭＳ 明朝" w:hint="eastAsia"/>
              </w:rPr>
              <w:t>[</w:t>
            </w:r>
            <w:r w:rsidR="001D4544" w:rsidRPr="004B5B5F">
              <w:rPr>
                <w:rFonts w:ascii="ＭＳ 明朝" w:hAnsi="ＭＳ 明朝"/>
              </w:rPr>
              <w:t>83.0</w:t>
            </w:r>
            <w:r w:rsidRPr="004B5B5F">
              <w:rPr>
                <w:rFonts w:ascii="ＭＳ 明朝" w:hAnsi="ＭＳ 明朝" w:hint="eastAsia"/>
              </w:rPr>
              <w:t>%]</w:t>
            </w:r>
          </w:p>
          <w:p w14:paraId="27F12C45" w14:textId="753628F0" w:rsidR="006C0009" w:rsidRPr="004B5B5F" w:rsidRDefault="006C0009" w:rsidP="006C0009">
            <w:pPr>
              <w:snapToGrid w:val="0"/>
              <w:spacing w:line="240" w:lineRule="exact"/>
              <w:rPr>
                <w:rFonts w:ascii="ＭＳ 明朝" w:hAnsi="ＭＳ 明朝"/>
              </w:rPr>
            </w:pPr>
          </w:p>
          <w:p w14:paraId="39CD8516" w14:textId="1C776740" w:rsidR="004B5B5F" w:rsidRPr="004B5B5F" w:rsidRDefault="004B5B5F" w:rsidP="006C0009">
            <w:pPr>
              <w:snapToGrid w:val="0"/>
              <w:spacing w:line="240" w:lineRule="exact"/>
              <w:rPr>
                <w:rFonts w:ascii="ＭＳ 明朝" w:hAnsi="ＭＳ 明朝"/>
              </w:rPr>
            </w:pPr>
          </w:p>
          <w:p w14:paraId="2BC0B5F4" w14:textId="1B1111DB" w:rsidR="004B5B5F" w:rsidRPr="004B5B5F" w:rsidRDefault="004B5B5F" w:rsidP="006C0009">
            <w:pPr>
              <w:snapToGrid w:val="0"/>
              <w:spacing w:line="240" w:lineRule="exact"/>
              <w:rPr>
                <w:rFonts w:ascii="ＭＳ 明朝" w:hAnsi="ＭＳ 明朝"/>
              </w:rPr>
            </w:pPr>
          </w:p>
          <w:p w14:paraId="78E6CB95" w14:textId="491D08D7" w:rsidR="004B5B5F" w:rsidRPr="004B5B5F" w:rsidRDefault="004B5B5F" w:rsidP="006C0009">
            <w:pPr>
              <w:snapToGrid w:val="0"/>
              <w:spacing w:line="240" w:lineRule="exact"/>
              <w:rPr>
                <w:rFonts w:ascii="ＭＳ 明朝" w:hAnsi="ＭＳ 明朝"/>
              </w:rPr>
            </w:pPr>
          </w:p>
          <w:p w14:paraId="79E907BA" w14:textId="7BDA72C9" w:rsidR="004B5B5F" w:rsidRPr="004B5B5F" w:rsidRDefault="004B5B5F" w:rsidP="006C0009">
            <w:pPr>
              <w:snapToGrid w:val="0"/>
              <w:spacing w:line="240" w:lineRule="exact"/>
              <w:rPr>
                <w:rFonts w:ascii="ＭＳ 明朝" w:hAnsi="ＭＳ 明朝"/>
              </w:rPr>
            </w:pPr>
          </w:p>
          <w:p w14:paraId="067291EB" w14:textId="74549273" w:rsidR="004B5B5F" w:rsidRPr="004B5B5F" w:rsidRDefault="004B5B5F" w:rsidP="006C0009">
            <w:pPr>
              <w:snapToGrid w:val="0"/>
              <w:spacing w:line="240" w:lineRule="exact"/>
              <w:rPr>
                <w:rFonts w:ascii="ＭＳ 明朝" w:hAnsi="ＭＳ 明朝"/>
              </w:rPr>
            </w:pPr>
          </w:p>
          <w:p w14:paraId="6B833AD0" w14:textId="24743347" w:rsidR="004B5B5F" w:rsidRPr="004B5B5F" w:rsidRDefault="004B5B5F" w:rsidP="006C0009">
            <w:pPr>
              <w:snapToGrid w:val="0"/>
              <w:spacing w:line="240" w:lineRule="exact"/>
              <w:rPr>
                <w:rFonts w:ascii="ＭＳ 明朝" w:hAnsi="ＭＳ 明朝"/>
              </w:rPr>
            </w:pPr>
          </w:p>
          <w:p w14:paraId="18DFEC0F" w14:textId="616FB6F1" w:rsidR="004B5B5F" w:rsidRPr="004B5B5F" w:rsidRDefault="004B5B5F" w:rsidP="006C0009">
            <w:pPr>
              <w:snapToGrid w:val="0"/>
              <w:spacing w:line="240" w:lineRule="exact"/>
              <w:rPr>
                <w:rFonts w:ascii="ＭＳ 明朝" w:hAnsi="ＭＳ 明朝"/>
              </w:rPr>
            </w:pPr>
          </w:p>
          <w:p w14:paraId="6B0AE967" w14:textId="77777777" w:rsidR="004B5B5F" w:rsidRPr="004B5B5F" w:rsidRDefault="004B5B5F" w:rsidP="006C0009">
            <w:pPr>
              <w:snapToGrid w:val="0"/>
              <w:spacing w:line="240" w:lineRule="exact"/>
              <w:rPr>
                <w:rFonts w:ascii="ＭＳ 明朝" w:hAnsi="ＭＳ 明朝" w:hint="eastAsia"/>
              </w:rPr>
            </w:pPr>
          </w:p>
          <w:p w14:paraId="6A3C099D"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３</w:t>
            </w:r>
            <w:r w:rsidRPr="004B5B5F">
              <w:rPr>
                <w:rFonts w:ascii="ＭＳ 明朝" w:hAnsi="ＭＳ 明朝"/>
              </w:rPr>
              <w:t>)</w:t>
            </w:r>
          </w:p>
          <w:p w14:paraId="1C49AEDE" w14:textId="77777777" w:rsidR="006C0009" w:rsidRPr="004B5B5F" w:rsidRDefault="006C0009" w:rsidP="006C0009">
            <w:pPr>
              <w:snapToGrid w:val="0"/>
              <w:spacing w:line="240" w:lineRule="exact"/>
              <w:ind w:left="420" w:hangingChars="200" w:hanging="420"/>
              <w:rPr>
                <w:rFonts w:ascii="ＭＳ 明朝" w:hAnsi="ＭＳ 明朝"/>
              </w:rPr>
            </w:pPr>
          </w:p>
          <w:p w14:paraId="51C64487" w14:textId="77777777" w:rsidR="006C0009" w:rsidRPr="004B5B5F" w:rsidRDefault="006C0009" w:rsidP="006C0009">
            <w:pPr>
              <w:snapToGrid w:val="0"/>
              <w:spacing w:line="240" w:lineRule="exact"/>
              <w:ind w:left="420" w:hangingChars="200" w:hanging="420"/>
              <w:rPr>
                <w:rFonts w:ascii="ＭＳ 明朝" w:hAnsi="ＭＳ 明朝"/>
              </w:rPr>
            </w:pPr>
          </w:p>
          <w:p w14:paraId="3E3FCCA1" w14:textId="77777777" w:rsidR="00FB5126"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ア・</w:t>
            </w:r>
            <w:r w:rsidRPr="004B5B5F">
              <w:rPr>
                <w:rFonts w:ascii="ＭＳ 明朝" w:hAnsi="ＭＳ 明朝"/>
              </w:rPr>
              <w:t xml:space="preserve"> </w:t>
            </w:r>
            <w:r w:rsidRPr="004B5B5F">
              <w:rPr>
                <w:rFonts w:ascii="ＭＳ 明朝" w:hAnsi="ＭＳ 明朝" w:hint="eastAsia"/>
              </w:rPr>
              <w:t>学校教育自己診断</w:t>
            </w:r>
            <w:r w:rsidRPr="004B5B5F">
              <w:rPr>
                <w:rFonts w:ascii="ＭＳ 明朝" w:hAnsi="ＭＳ 明朝"/>
              </w:rPr>
              <w:t>(保護者)の「家庭への連絡や意思疎通を積極的に行っている」の肯定</w:t>
            </w:r>
            <w:r w:rsidRPr="004B5B5F">
              <w:rPr>
                <w:rFonts w:ascii="ＭＳ 明朝" w:hAnsi="ＭＳ 明朝" w:hint="eastAsia"/>
              </w:rPr>
              <w:t>率75</w:t>
            </w:r>
            <w:r w:rsidRPr="004B5B5F">
              <w:rPr>
                <w:rFonts w:ascii="ＭＳ 明朝" w:hAnsi="ＭＳ 明朝"/>
              </w:rPr>
              <w:t>%以上</w:t>
            </w:r>
            <w:r w:rsidR="00FB5126" w:rsidRPr="004B5B5F">
              <w:rPr>
                <w:rFonts w:ascii="ＭＳ 明朝" w:hAnsi="ＭＳ 明朝" w:hint="eastAsia"/>
              </w:rPr>
              <w:t xml:space="preserve"> </w:t>
            </w:r>
          </w:p>
          <w:p w14:paraId="309A114F" w14:textId="77777777" w:rsidR="006C0009" w:rsidRPr="004B5B5F" w:rsidRDefault="006C0009" w:rsidP="00FB5126">
            <w:pPr>
              <w:snapToGrid w:val="0"/>
              <w:spacing w:line="240" w:lineRule="exact"/>
              <w:ind w:leftChars="200" w:left="420" w:firstLineChars="1100" w:firstLine="2310"/>
              <w:rPr>
                <w:rFonts w:ascii="ＭＳ 明朝" w:hAnsi="ＭＳ 明朝"/>
              </w:rPr>
            </w:pPr>
            <w:r w:rsidRPr="004B5B5F">
              <w:rPr>
                <w:rFonts w:ascii="ＭＳ 明朝" w:hAnsi="ＭＳ 明朝" w:hint="eastAsia"/>
              </w:rPr>
              <w:t>[</w:t>
            </w:r>
            <w:r w:rsidR="001D4544" w:rsidRPr="004B5B5F">
              <w:rPr>
                <w:rFonts w:ascii="ＭＳ 明朝" w:hAnsi="ＭＳ 明朝"/>
              </w:rPr>
              <w:t>74.0</w:t>
            </w:r>
            <w:r w:rsidRPr="004B5B5F">
              <w:rPr>
                <w:rFonts w:ascii="ＭＳ 明朝" w:hAnsi="ＭＳ 明朝" w:hint="eastAsia"/>
              </w:rPr>
              <w:t>%]</w:t>
            </w:r>
          </w:p>
          <w:p w14:paraId="2196CEDB" w14:textId="511E8154" w:rsidR="006C0009" w:rsidRPr="004B5B5F" w:rsidRDefault="006C0009" w:rsidP="006C0009">
            <w:pPr>
              <w:snapToGrid w:val="0"/>
              <w:spacing w:line="240" w:lineRule="exact"/>
              <w:ind w:left="420" w:hangingChars="200" w:hanging="420"/>
              <w:rPr>
                <w:rFonts w:ascii="ＭＳ 明朝" w:hAnsi="ＭＳ 明朝"/>
              </w:rPr>
            </w:pPr>
          </w:p>
          <w:p w14:paraId="1A5450A7" w14:textId="2FA6E80B" w:rsidR="004B5B5F" w:rsidRPr="004B5B5F" w:rsidRDefault="004B5B5F" w:rsidP="006C0009">
            <w:pPr>
              <w:snapToGrid w:val="0"/>
              <w:spacing w:line="240" w:lineRule="exact"/>
              <w:ind w:left="420" w:hangingChars="200" w:hanging="420"/>
              <w:rPr>
                <w:rFonts w:ascii="ＭＳ 明朝" w:hAnsi="ＭＳ 明朝"/>
              </w:rPr>
            </w:pPr>
          </w:p>
          <w:p w14:paraId="3120AB83" w14:textId="4D609F4C" w:rsidR="004B5B5F" w:rsidRPr="004B5B5F" w:rsidRDefault="004B5B5F" w:rsidP="006C0009">
            <w:pPr>
              <w:snapToGrid w:val="0"/>
              <w:spacing w:line="240" w:lineRule="exact"/>
              <w:ind w:left="420" w:hangingChars="200" w:hanging="420"/>
              <w:rPr>
                <w:rFonts w:ascii="ＭＳ 明朝" w:hAnsi="ＭＳ 明朝"/>
              </w:rPr>
            </w:pPr>
          </w:p>
          <w:p w14:paraId="0ECC173B" w14:textId="77777777" w:rsidR="004B5B5F" w:rsidRPr="004B5B5F" w:rsidRDefault="004B5B5F" w:rsidP="006C0009">
            <w:pPr>
              <w:snapToGrid w:val="0"/>
              <w:spacing w:line="240" w:lineRule="exact"/>
              <w:ind w:left="420" w:hangingChars="200" w:hanging="420"/>
              <w:rPr>
                <w:rFonts w:ascii="ＭＳ 明朝" w:hAnsi="ＭＳ 明朝" w:hint="eastAsia"/>
              </w:rPr>
            </w:pPr>
          </w:p>
          <w:p w14:paraId="318A6227"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イ・学校教育自己診断</w:t>
            </w:r>
            <w:r w:rsidRPr="004B5B5F">
              <w:rPr>
                <w:rFonts w:ascii="ＭＳ 明朝" w:hAnsi="ＭＳ 明朝"/>
              </w:rPr>
              <w:t>(生徒)の「校舎内外の環境整備、美化」の肯定</w:t>
            </w:r>
            <w:r w:rsidRPr="004B5B5F">
              <w:rPr>
                <w:rFonts w:ascii="ＭＳ 明朝" w:hAnsi="ＭＳ 明朝" w:hint="eastAsia"/>
              </w:rPr>
              <w:t>率</w:t>
            </w:r>
            <w:r w:rsidR="00FB5126" w:rsidRPr="004B5B5F">
              <w:rPr>
                <w:rFonts w:ascii="ＭＳ 明朝" w:hAnsi="ＭＳ 明朝"/>
              </w:rPr>
              <w:t>60</w:t>
            </w:r>
            <w:r w:rsidRPr="004B5B5F">
              <w:rPr>
                <w:rFonts w:ascii="ＭＳ 明朝" w:hAnsi="ＭＳ 明朝"/>
              </w:rPr>
              <w:t>%以上</w:t>
            </w:r>
            <w:r w:rsidR="00DC4207" w:rsidRPr="004B5B5F">
              <w:rPr>
                <w:rFonts w:ascii="ＭＳ 明朝" w:hAnsi="ＭＳ 明朝" w:hint="eastAsia"/>
              </w:rPr>
              <w:t>維持。</w:t>
            </w:r>
            <w:r w:rsidRPr="004B5B5F">
              <w:rPr>
                <w:rFonts w:ascii="ＭＳ 明朝" w:hAnsi="ＭＳ 明朝" w:hint="eastAsia"/>
              </w:rPr>
              <w:t>[</w:t>
            </w:r>
            <w:r w:rsidR="001D4544" w:rsidRPr="004B5B5F">
              <w:rPr>
                <w:rFonts w:ascii="ＭＳ 明朝" w:hAnsi="ＭＳ 明朝"/>
              </w:rPr>
              <w:t>71.1</w:t>
            </w:r>
            <w:r w:rsidRPr="004B5B5F">
              <w:rPr>
                <w:rFonts w:ascii="ＭＳ 明朝" w:hAnsi="ＭＳ 明朝" w:hint="eastAsia"/>
              </w:rPr>
              <w:t>%]</w:t>
            </w:r>
          </w:p>
          <w:p w14:paraId="24E44DA8" w14:textId="77777777" w:rsidR="00780663" w:rsidRPr="004B5B5F" w:rsidRDefault="006C0009" w:rsidP="006C0009">
            <w:pPr>
              <w:snapToGrid w:val="0"/>
              <w:spacing w:line="240" w:lineRule="exact"/>
              <w:ind w:leftChars="100" w:left="420" w:hangingChars="100" w:hanging="210"/>
              <w:rPr>
                <w:rFonts w:ascii="ＭＳ 明朝" w:hAnsi="ＭＳ 明朝"/>
              </w:rPr>
            </w:pPr>
            <w:r w:rsidRPr="004B5B5F">
              <w:rPr>
                <w:rFonts w:ascii="ＭＳ 明朝" w:hAnsi="ＭＳ 明朝" w:hint="eastAsia"/>
              </w:rPr>
              <w:t>・保護者との連携による</w:t>
            </w:r>
            <w:r w:rsidR="000F41EB" w:rsidRPr="004B5B5F">
              <w:rPr>
                <w:rFonts w:ascii="ＭＳ 明朝" w:hAnsi="ＭＳ 明朝" w:hint="eastAsia"/>
              </w:rPr>
              <w:t>内外美化活</w:t>
            </w:r>
          </w:p>
          <w:p w14:paraId="6583F78D" w14:textId="77777777" w:rsidR="006C0009" w:rsidRPr="004B5B5F" w:rsidRDefault="00780663" w:rsidP="006C0009">
            <w:pPr>
              <w:snapToGrid w:val="0"/>
              <w:spacing w:line="240" w:lineRule="exact"/>
              <w:ind w:leftChars="100" w:left="420" w:hangingChars="100" w:hanging="210"/>
              <w:rPr>
                <w:rFonts w:ascii="ＭＳ 明朝" w:hAnsi="ＭＳ 明朝"/>
              </w:rPr>
            </w:pPr>
            <w:r w:rsidRPr="004B5B5F">
              <w:rPr>
                <w:rFonts w:ascii="ＭＳ 明朝" w:hAnsi="ＭＳ 明朝"/>
              </w:rPr>
              <w:lastRenderedPageBreak/>
              <w:t xml:space="preserve">　動の継続</w:t>
            </w:r>
            <w:r w:rsidR="006C0009" w:rsidRPr="004B5B5F">
              <w:rPr>
                <w:rFonts w:ascii="ＭＳ 明朝" w:hAnsi="ＭＳ 明朝" w:hint="eastAsia"/>
              </w:rPr>
              <w:t>[</w:t>
            </w:r>
            <w:r w:rsidR="00115531" w:rsidRPr="004B5B5F">
              <w:rPr>
                <w:rFonts w:ascii="ＭＳ 明朝" w:hAnsi="ＭＳ 明朝" w:hint="eastAsia"/>
              </w:rPr>
              <w:t>３</w:t>
            </w:r>
            <w:r w:rsidR="006C0009" w:rsidRPr="004B5B5F">
              <w:rPr>
                <w:rFonts w:ascii="ＭＳ 明朝" w:hAnsi="ＭＳ 明朝" w:hint="eastAsia"/>
              </w:rPr>
              <w:t>回]</w:t>
            </w:r>
          </w:p>
          <w:p w14:paraId="12BCCE0B" w14:textId="22319B75" w:rsidR="006C0009" w:rsidRPr="004B5B5F" w:rsidRDefault="006C0009" w:rsidP="006C0009">
            <w:pPr>
              <w:spacing w:line="240" w:lineRule="exact"/>
              <w:ind w:left="420" w:hangingChars="200" w:hanging="420"/>
              <w:rPr>
                <w:rFonts w:ascii="ＭＳ 明朝" w:hAnsi="ＭＳ 明朝"/>
              </w:rPr>
            </w:pPr>
          </w:p>
          <w:p w14:paraId="6425A461" w14:textId="77777777" w:rsidR="004B5B5F" w:rsidRPr="004B5B5F" w:rsidRDefault="004B5B5F" w:rsidP="006C0009">
            <w:pPr>
              <w:spacing w:line="240" w:lineRule="exact"/>
              <w:ind w:left="420" w:hangingChars="200" w:hanging="420"/>
              <w:rPr>
                <w:rFonts w:ascii="ＭＳ 明朝" w:hAnsi="ＭＳ 明朝" w:hint="eastAsia"/>
              </w:rPr>
            </w:pPr>
          </w:p>
          <w:p w14:paraId="70392C19" w14:textId="77777777" w:rsidR="006C0009" w:rsidRPr="004B5B5F" w:rsidRDefault="006C0009" w:rsidP="00DC4207">
            <w:pPr>
              <w:spacing w:line="240" w:lineRule="exact"/>
              <w:ind w:left="420" w:hangingChars="200" w:hanging="420"/>
              <w:rPr>
                <w:rFonts w:ascii="ＭＳ 明朝" w:hAnsi="ＭＳ 明朝"/>
                <w:sz w:val="20"/>
                <w:szCs w:val="20"/>
              </w:rPr>
            </w:pPr>
            <w:r w:rsidRPr="004B5B5F">
              <w:rPr>
                <w:rFonts w:ascii="ＭＳ 明朝" w:hAnsi="ＭＳ 明朝" w:hint="eastAsia"/>
              </w:rPr>
              <w:t>ウ・学校教育自己診断</w:t>
            </w:r>
            <w:r w:rsidRPr="004B5B5F">
              <w:rPr>
                <w:rFonts w:ascii="ＭＳ 明朝" w:hAnsi="ＭＳ 明朝"/>
              </w:rPr>
              <w:t>(職員)の「事故事件に迅速</w:t>
            </w:r>
            <w:r w:rsidRPr="004B5B5F">
              <w:rPr>
                <w:rFonts w:ascii="ＭＳ 明朝" w:hAnsi="ＭＳ 明朝" w:hint="eastAsia"/>
              </w:rPr>
              <w:t>、</w:t>
            </w:r>
            <w:r w:rsidRPr="004B5B5F">
              <w:rPr>
                <w:rFonts w:ascii="ＭＳ 明朝" w:hAnsi="ＭＳ 明朝"/>
              </w:rPr>
              <w:t>適切に対応」の肯定</w:t>
            </w:r>
            <w:r w:rsidRPr="004B5B5F">
              <w:rPr>
                <w:rFonts w:ascii="ＭＳ 明朝" w:hAnsi="ＭＳ 明朝" w:hint="eastAsia"/>
              </w:rPr>
              <w:t>率8</w:t>
            </w:r>
            <w:r w:rsidRPr="004B5B5F">
              <w:rPr>
                <w:rFonts w:ascii="ＭＳ 明朝" w:hAnsi="ＭＳ 明朝"/>
              </w:rPr>
              <w:t>5%</w:t>
            </w:r>
            <w:r w:rsidRPr="004B5B5F">
              <w:rPr>
                <w:rFonts w:ascii="ＭＳ 明朝" w:hAnsi="ＭＳ 明朝" w:hint="eastAsia"/>
              </w:rPr>
              <w:t>程度[</w:t>
            </w:r>
            <w:r w:rsidR="001D4544" w:rsidRPr="004B5B5F">
              <w:rPr>
                <w:rFonts w:ascii="ＭＳ 明朝" w:hAnsi="ＭＳ 明朝"/>
              </w:rPr>
              <w:t>76.5</w:t>
            </w:r>
            <w:r w:rsidRPr="004B5B5F">
              <w:rPr>
                <w:rFonts w:ascii="ＭＳ 明朝" w:hAnsi="ＭＳ 明朝" w:hint="eastAsia"/>
              </w:rPr>
              <w:t>%]</w:t>
            </w: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5C5DAC72" w14:textId="77777777" w:rsidR="00B21AED" w:rsidRPr="004B5B5F" w:rsidRDefault="00B21AED" w:rsidP="00B21AED">
            <w:pPr>
              <w:snapToGrid w:val="0"/>
              <w:spacing w:line="240" w:lineRule="exact"/>
              <w:rPr>
                <w:rFonts w:ascii="ＭＳ 明朝" w:hAnsi="ＭＳ 明朝"/>
                <w:szCs w:val="21"/>
              </w:rPr>
            </w:pPr>
            <w:r w:rsidRPr="004B5B5F">
              <w:rPr>
                <w:rFonts w:ascii="ＭＳ 明朝" w:hAnsi="ＭＳ 明朝"/>
                <w:szCs w:val="21"/>
              </w:rPr>
              <w:lastRenderedPageBreak/>
              <w:t>(</w:t>
            </w:r>
            <w:r w:rsidRPr="004B5B5F">
              <w:rPr>
                <w:rFonts w:ascii="ＭＳ 明朝" w:hAnsi="ＭＳ 明朝" w:hint="eastAsia"/>
                <w:szCs w:val="21"/>
              </w:rPr>
              <w:t>１</w:t>
            </w:r>
            <w:r w:rsidRPr="004B5B5F">
              <w:rPr>
                <w:rFonts w:ascii="ＭＳ 明朝" w:hAnsi="ＭＳ 明朝"/>
                <w:szCs w:val="21"/>
              </w:rPr>
              <w:t>)</w:t>
            </w:r>
          </w:p>
          <w:p w14:paraId="509BDEAB" w14:textId="77777777" w:rsidR="004B5B5F" w:rsidRPr="004B5B5F" w:rsidRDefault="004B5B5F" w:rsidP="00152A60">
            <w:pPr>
              <w:kinsoku w:val="0"/>
              <w:overflowPunct w:val="0"/>
              <w:spacing w:line="220" w:lineRule="exact"/>
              <w:ind w:leftChars="50" w:left="425" w:hangingChars="200" w:hanging="320"/>
              <w:jc w:val="left"/>
              <w:rPr>
                <w:rFonts w:ascii="ＭＳ 明朝" w:hAnsi="ＭＳ 明朝"/>
                <w:sz w:val="16"/>
                <w:szCs w:val="16"/>
              </w:rPr>
            </w:pPr>
          </w:p>
          <w:p w14:paraId="2D88909E" w14:textId="77777777" w:rsidR="004B5B5F" w:rsidRPr="004B5B5F" w:rsidRDefault="004B5B5F" w:rsidP="00152A60">
            <w:pPr>
              <w:kinsoku w:val="0"/>
              <w:overflowPunct w:val="0"/>
              <w:spacing w:line="220" w:lineRule="exact"/>
              <w:ind w:leftChars="50" w:left="425" w:hangingChars="200" w:hanging="320"/>
              <w:jc w:val="left"/>
              <w:rPr>
                <w:rFonts w:ascii="ＭＳ 明朝" w:hAnsi="ＭＳ 明朝"/>
                <w:sz w:val="16"/>
                <w:szCs w:val="16"/>
              </w:rPr>
            </w:pPr>
          </w:p>
          <w:p w14:paraId="64D17DA2" w14:textId="77777777" w:rsidR="004B5B5F" w:rsidRPr="004B5B5F" w:rsidRDefault="004B5B5F" w:rsidP="00152A60">
            <w:pPr>
              <w:kinsoku w:val="0"/>
              <w:overflowPunct w:val="0"/>
              <w:spacing w:line="220" w:lineRule="exact"/>
              <w:ind w:leftChars="50" w:left="425" w:hangingChars="200" w:hanging="320"/>
              <w:jc w:val="left"/>
              <w:rPr>
                <w:rFonts w:ascii="ＭＳ 明朝" w:hAnsi="ＭＳ 明朝"/>
                <w:sz w:val="16"/>
                <w:szCs w:val="16"/>
              </w:rPr>
            </w:pPr>
          </w:p>
          <w:p w14:paraId="2FFAAA0E" w14:textId="53CDA1AB" w:rsidR="000E0B97" w:rsidRPr="004B5B5F" w:rsidRDefault="00B21AED" w:rsidP="00152A60">
            <w:pPr>
              <w:kinsoku w:val="0"/>
              <w:overflowPunct w:val="0"/>
              <w:spacing w:line="220" w:lineRule="exact"/>
              <w:ind w:leftChars="50" w:left="425" w:hangingChars="200" w:hanging="320"/>
              <w:jc w:val="left"/>
              <w:rPr>
                <w:rFonts w:ascii="ＭＳ 明朝" w:hAnsi="ＭＳ 明朝"/>
                <w:sz w:val="16"/>
                <w:szCs w:val="16"/>
              </w:rPr>
            </w:pPr>
            <w:r w:rsidRPr="004B5B5F">
              <w:rPr>
                <w:rFonts w:ascii="ＭＳ 明朝" w:hAnsi="ＭＳ 明朝" w:hint="eastAsia"/>
                <w:sz w:val="16"/>
                <w:szCs w:val="16"/>
              </w:rPr>
              <w:t>ア・</w:t>
            </w:r>
            <w:r w:rsidR="00570789" w:rsidRPr="004B5B5F">
              <w:rPr>
                <w:rFonts w:ascii="ＭＳ 明朝" w:hAnsi="ＭＳ 明朝" w:hint="eastAsia"/>
                <w:sz w:val="16"/>
                <w:szCs w:val="16"/>
              </w:rPr>
              <w:t>SSWの視点に立った生徒指導実践の</w:t>
            </w:r>
            <w:r w:rsidR="00DF186D" w:rsidRPr="004B5B5F">
              <w:rPr>
                <w:rFonts w:ascii="ＭＳ 明朝" w:hAnsi="ＭＳ 明朝" w:hint="eastAsia"/>
                <w:sz w:val="16"/>
                <w:szCs w:val="16"/>
              </w:rPr>
              <w:t>ため</w:t>
            </w:r>
            <w:r w:rsidR="00570789" w:rsidRPr="004B5B5F">
              <w:rPr>
                <w:rFonts w:ascii="ＭＳ 明朝" w:hAnsi="ＭＳ 明朝" w:hint="eastAsia"/>
                <w:sz w:val="16"/>
                <w:szCs w:val="16"/>
              </w:rPr>
              <w:t>、都度、生徒理解</w:t>
            </w:r>
            <w:r w:rsidR="007057CF" w:rsidRPr="004B5B5F">
              <w:rPr>
                <w:rFonts w:ascii="ＭＳ 明朝" w:hAnsi="ＭＳ 明朝" w:hint="eastAsia"/>
                <w:sz w:val="16"/>
                <w:szCs w:val="16"/>
              </w:rPr>
              <w:t>と保護者との連携を</w:t>
            </w:r>
            <w:r w:rsidR="00570789" w:rsidRPr="004B5B5F">
              <w:rPr>
                <w:rFonts w:ascii="ＭＳ 明朝" w:hAnsi="ＭＳ 明朝" w:hint="eastAsia"/>
                <w:sz w:val="16"/>
                <w:szCs w:val="16"/>
              </w:rPr>
              <w:t>深めるよう</w:t>
            </w:r>
            <w:r w:rsidR="007057CF" w:rsidRPr="004B5B5F">
              <w:rPr>
                <w:rFonts w:ascii="ＭＳ 明朝" w:hAnsi="ＭＳ 明朝" w:hint="eastAsia"/>
                <w:sz w:val="16"/>
                <w:szCs w:val="16"/>
              </w:rPr>
              <w:t>努めた</w:t>
            </w:r>
            <w:r w:rsidR="00570789" w:rsidRPr="004B5B5F">
              <w:rPr>
                <w:rFonts w:ascii="ＭＳ 明朝" w:hAnsi="ＭＳ 明朝" w:hint="eastAsia"/>
                <w:sz w:val="16"/>
                <w:szCs w:val="16"/>
              </w:rPr>
              <w:t>。</w:t>
            </w:r>
            <w:r w:rsidRPr="004B5B5F">
              <w:rPr>
                <w:rFonts w:ascii="ＭＳ 明朝" w:hAnsi="ＭＳ 明朝" w:hint="eastAsia"/>
                <w:sz w:val="16"/>
                <w:szCs w:val="16"/>
              </w:rPr>
              <w:t>学校教育自己診断</w:t>
            </w:r>
            <w:r w:rsidRPr="004B5B5F">
              <w:rPr>
                <w:rFonts w:ascii="ＭＳ 明朝" w:hAnsi="ＭＳ 明朝"/>
                <w:sz w:val="16"/>
                <w:szCs w:val="16"/>
              </w:rPr>
              <w:t>(職員)の「教員間での生徒に関する情報共有」の肯定的回答</w:t>
            </w:r>
            <w:r w:rsidRPr="004B5B5F">
              <w:rPr>
                <w:rFonts w:ascii="ＭＳ 明朝" w:hAnsi="ＭＳ 明朝" w:hint="eastAsia"/>
                <w:sz w:val="16"/>
                <w:szCs w:val="16"/>
              </w:rPr>
              <w:t>が</w:t>
            </w:r>
            <w:r w:rsidR="00650938" w:rsidRPr="004B5B5F">
              <w:rPr>
                <w:rFonts w:ascii="ＭＳ 明朝" w:hAnsi="ＭＳ 明朝" w:hint="eastAsia"/>
                <w:sz w:val="16"/>
                <w:szCs w:val="16"/>
              </w:rPr>
              <w:t>92.7</w:t>
            </w:r>
            <w:r w:rsidRPr="004B5B5F">
              <w:rPr>
                <w:rFonts w:ascii="ＭＳ 明朝" w:hAnsi="ＭＳ 明朝" w:hint="eastAsia"/>
                <w:sz w:val="16"/>
                <w:szCs w:val="16"/>
              </w:rPr>
              <w:t>%であり目標</w:t>
            </w:r>
            <w:r w:rsidR="00B77B7A" w:rsidRPr="004B5B5F">
              <w:rPr>
                <w:rFonts w:ascii="ＭＳ 明朝" w:hAnsi="ＭＳ 明朝" w:hint="eastAsia"/>
                <w:sz w:val="16"/>
                <w:szCs w:val="16"/>
              </w:rPr>
              <w:t>を大きく上回った</w:t>
            </w:r>
            <w:r w:rsidR="00702B5A" w:rsidRPr="004B5B5F">
              <w:rPr>
                <w:rFonts w:ascii="ＭＳ 明朝" w:hAnsi="ＭＳ 明朝" w:hint="eastAsia"/>
                <w:sz w:val="16"/>
                <w:szCs w:val="16"/>
              </w:rPr>
              <w:t>。</w:t>
            </w:r>
            <w:r w:rsidRPr="004B5B5F">
              <w:rPr>
                <w:rFonts w:ascii="ＭＳ 明朝" w:hAnsi="ＭＳ 明朝" w:hint="eastAsia"/>
                <w:sz w:val="16"/>
                <w:szCs w:val="16"/>
              </w:rPr>
              <w:t>今後も教職員間にお</w:t>
            </w:r>
            <w:r w:rsidR="00DF186D" w:rsidRPr="004B5B5F">
              <w:rPr>
                <w:rFonts w:ascii="ＭＳ 明朝" w:hAnsi="ＭＳ 明朝" w:hint="eastAsia"/>
                <w:sz w:val="16"/>
                <w:szCs w:val="16"/>
              </w:rPr>
              <w:t>ける</w:t>
            </w:r>
            <w:r w:rsidRPr="004B5B5F">
              <w:rPr>
                <w:rFonts w:ascii="ＭＳ 明朝" w:hAnsi="ＭＳ 明朝" w:hint="eastAsia"/>
                <w:sz w:val="16"/>
                <w:szCs w:val="16"/>
              </w:rPr>
              <w:t>コミュ二ケーションを</w:t>
            </w:r>
            <w:r w:rsidR="00B77B7A" w:rsidRPr="004B5B5F">
              <w:rPr>
                <w:rFonts w:ascii="ＭＳ 明朝" w:hAnsi="ＭＳ 明朝" w:hint="eastAsia"/>
                <w:sz w:val="16"/>
                <w:szCs w:val="16"/>
              </w:rPr>
              <w:t>より</w:t>
            </w:r>
            <w:r w:rsidRPr="004B5B5F">
              <w:rPr>
                <w:rFonts w:ascii="ＭＳ 明朝" w:hAnsi="ＭＳ 明朝" w:hint="eastAsia"/>
                <w:sz w:val="16"/>
                <w:szCs w:val="16"/>
              </w:rPr>
              <w:t>深め、</w:t>
            </w:r>
            <w:r w:rsidR="00B77B7A" w:rsidRPr="004B5B5F">
              <w:rPr>
                <w:rFonts w:ascii="ＭＳ 明朝" w:hAnsi="ＭＳ 明朝" w:hint="eastAsia"/>
                <w:sz w:val="16"/>
                <w:szCs w:val="16"/>
              </w:rPr>
              <w:t>多様なニーズに対応した</w:t>
            </w:r>
            <w:r w:rsidRPr="004B5B5F">
              <w:rPr>
                <w:rFonts w:ascii="ＭＳ 明朝" w:hAnsi="ＭＳ 明朝" w:hint="eastAsia"/>
                <w:sz w:val="16"/>
                <w:szCs w:val="16"/>
              </w:rPr>
              <w:t>指導</w:t>
            </w:r>
            <w:r w:rsidR="00DF186D" w:rsidRPr="004B5B5F">
              <w:rPr>
                <w:rFonts w:ascii="ＭＳ 明朝" w:hAnsi="ＭＳ 明朝" w:hint="eastAsia"/>
                <w:sz w:val="16"/>
                <w:szCs w:val="16"/>
              </w:rPr>
              <w:t>、</w:t>
            </w:r>
            <w:r w:rsidR="00AF25E3" w:rsidRPr="004B5B5F">
              <w:rPr>
                <w:rFonts w:ascii="ＭＳ 明朝" w:hAnsi="ＭＳ 明朝" w:hint="eastAsia"/>
                <w:sz w:val="16"/>
                <w:szCs w:val="16"/>
              </w:rPr>
              <w:t>支援</w:t>
            </w:r>
            <w:r w:rsidRPr="004B5B5F">
              <w:rPr>
                <w:rFonts w:ascii="ＭＳ 明朝" w:hAnsi="ＭＳ 明朝" w:hint="eastAsia"/>
                <w:sz w:val="16"/>
                <w:szCs w:val="16"/>
              </w:rPr>
              <w:t>に</w:t>
            </w:r>
            <w:r w:rsidR="00414B0A" w:rsidRPr="004B5B5F">
              <w:rPr>
                <w:rFonts w:ascii="ＭＳ 明朝" w:hAnsi="ＭＳ 明朝" w:hint="eastAsia"/>
                <w:sz w:val="16"/>
                <w:szCs w:val="16"/>
              </w:rPr>
              <w:t>努めたい。</w:t>
            </w:r>
            <w:r w:rsidR="00DF186D" w:rsidRPr="004B5B5F">
              <w:rPr>
                <w:rFonts w:ascii="ＭＳ 明朝" w:hAnsi="ＭＳ 明朝" w:hint="eastAsia"/>
                <w:sz w:val="16"/>
                <w:szCs w:val="16"/>
              </w:rPr>
              <w:t xml:space="preserve">　　</w:t>
            </w:r>
            <w:r w:rsidR="00B77B7A" w:rsidRPr="004B5B5F">
              <w:rPr>
                <w:rFonts w:ascii="ＭＳ 明朝" w:hAnsi="ＭＳ 明朝" w:hint="eastAsia"/>
                <w:sz w:val="16"/>
                <w:szCs w:val="16"/>
              </w:rPr>
              <w:t xml:space="preserve">　　　</w:t>
            </w:r>
          </w:p>
          <w:p w14:paraId="10AD8AE0" w14:textId="73160CEC" w:rsidR="00B21AED" w:rsidRPr="004B5B5F" w:rsidRDefault="00702B5A" w:rsidP="000E0B97">
            <w:pPr>
              <w:kinsoku w:val="0"/>
              <w:overflowPunct w:val="0"/>
              <w:spacing w:line="220" w:lineRule="exact"/>
              <w:ind w:leftChars="250" w:left="525" w:firstLineChars="1500" w:firstLine="2400"/>
              <w:jc w:val="left"/>
              <w:rPr>
                <w:rFonts w:ascii="ＭＳ 明朝" w:hAnsi="ＭＳ 明朝"/>
                <w:sz w:val="16"/>
                <w:szCs w:val="16"/>
              </w:rPr>
            </w:pPr>
            <w:r w:rsidRPr="004B5B5F">
              <w:rPr>
                <w:rFonts w:ascii="ＭＳ 明朝" w:hAnsi="ＭＳ 明朝" w:hint="eastAsia"/>
                <w:sz w:val="16"/>
                <w:szCs w:val="16"/>
              </w:rPr>
              <w:t>（</w:t>
            </w:r>
            <w:r w:rsidR="00B77B7A" w:rsidRPr="004B5B5F">
              <w:rPr>
                <w:rFonts w:ascii="ＭＳ 明朝" w:hAnsi="ＭＳ 明朝" w:hint="eastAsia"/>
                <w:sz w:val="16"/>
                <w:szCs w:val="16"/>
              </w:rPr>
              <w:t>◎</w:t>
            </w:r>
            <w:r w:rsidRPr="004B5B5F">
              <w:rPr>
                <w:rFonts w:ascii="ＭＳ 明朝" w:hAnsi="ＭＳ 明朝" w:hint="eastAsia"/>
                <w:sz w:val="16"/>
                <w:szCs w:val="16"/>
              </w:rPr>
              <w:t>）</w:t>
            </w:r>
            <w:r w:rsidR="00B21AED" w:rsidRPr="004B5B5F">
              <w:rPr>
                <w:rFonts w:ascii="ＭＳ 明朝" w:hAnsi="ＭＳ 明朝" w:hint="eastAsia"/>
                <w:sz w:val="16"/>
                <w:szCs w:val="16"/>
              </w:rPr>
              <w:t xml:space="preserve">　 　　　</w:t>
            </w:r>
            <w:r w:rsidR="00AF25E3" w:rsidRPr="004B5B5F">
              <w:rPr>
                <w:rFonts w:ascii="ＭＳ 明朝" w:hAnsi="ＭＳ 明朝" w:hint="eastAsia"/>
                <w:sz w:val="16"/>
                <w:szCs w:val="16"/>
              </w:rPr>
              <w:t xml:space="preserve">　　　　　　　　　</w:t>
            </w:r>
          </w:p>
          <w:p w14:paraId="6CB577B5" w14:textId="25B5247E" w:rsidR="00B21AED" w:rsidRPr="004B5B5F" w:rsidRDefault="00B21AED" w:rsidP="00702B5A">
            <w:pPr>
              <w:kinsoku w:val="0"/>
              <w:overflowPunct w:val="0"/>
              <w:spacing w:line="220" w:lineRule="exact"/>
              <w:ind w:leftChars="100" w:left="370" w:hangingChars="100" w:hanging="160"/>
              <w:jc w:val="left"/>
              <w:rPr>
                <w:rFonts w:ascii="ＭＳ 明朝" w:hAnsi="ＭＳ 明朝"/>
                <w:sz w:val="16"/>
                <w:szCs w:val="16"/>
              </w:rPr>
            </w:pPr>
            <w:r w:rsidRPr="004B5B5F">
              <w:rPr>
                <w:rFonts w:ascii="ＭＳ 明朝" w:hAnsi="ＭＳ 明朝" w:hint="eastAsia"/>
                <w:sz w:val="16"/>
                <w:szCs w:val="16"/>
              </w:rPr>
              <w:t>・</w:t>
            </w:r>
            <w:r w:rsidR="00702B5A" w:rsidRPr="004B5B5F">
              <w:rPr>
                <w:rFonts w:ascii="ＭＳ 明朝" w:hAnsi="ＭＳ 明朝" w:hint="eastAsia"/>
                <w:sz w:val="16"/>
                <w:szCs w:val="16"/>
              </w:rPr>
              <w:t>改訂された</w:t>
            </w:r>
            <w:r w:rsidRPr="004B5B5F">
              <w:rPr>
                <w:rFonts w:ascii="ＭＳ 明朝" w:hAnsi="ＭＳ 明朝" w:hint="eastAsia"/>
                <w:sz w:val="16"/>
                <w:szCs w:val="16"/>
              </w:rPr>
              <w:t>生徒指導提要について</w:t>
            </w:r>
            <w:r w:rsidR="00AF25E3" w:rsidRPr="004B5B5F">
              <w:rPr>
                <w:rFonts w:ascii="ＭＳ 明朝" w:hAnsi="ＭＳ 明朝" w:hint="eastAsia"/>
                <w:sz w:val="16"/>
                <w:szCs w:val="16"/>
              </w:rPr>
              <w:t>研修報告会を開催する</w:t>
            </w:r>
            <w:r w:rsidR="00702B5A" w:rsidRPr="004B5B5F">
              <w:rPr>
                <w:rFonts w:ascii="ＭＳ 明朝" w:hAnsi="ＭＳ 明朝" w:hint="eastAsia"/>
                <w:sz w:val="16"/>
                <w:szCs w:val="16"/>
              </w:rPr>
              <w:t>等</w:t>
            </w:r>
            <w:r w:rsidR="00AF25E3" w:rsidRPr="004B5B5F">
              <w:rPr>
                <w:rFonts w:ascii="ＭＳ 明朝" w:hAnsi="ＭＳ 明朝" w:hint="eastAsia"/>
                <w:sz w:val="16"/>
                <w:szCs w:val="16"/>
              </w:rPr>
              <w:t>、</w:t>
            </w:r>
            <w:r w:rsidRPr="004B5B5F">
              <w:rPr>
                <w:rFonts w:ascii="ＭＳ 明朝" w:hAnsi="ＭＳ 明朝" w:hint="eastAsia"/>
                <w:sz w:val="16"/>
                <w:szCs w:val="16"/>
              </w:rPr>
              <w:t>全教職員</w:t>
            </w:r>
            <w:r w:rsidR="00AF25E3" w:rsidRPr="004B5B5F">
              <w:rPr>
                <w:rFonts w:ascii="ＭＳ 明朝" w:hAnsi="ＭＳ 明朝" w:hint="eastAsia"/>
                <w:sz w:val="16"/>
                <w:szCs w:val="16"/>
              </w:rPr>
              <w:t>の理解を深めた</w:t>
            </w:r>
            <w:r w:rsidR="00DF186D" w:rsidRPr="004B5B5F">
              <w:rPr>
                <w:rFonts w:ascii="ＭＳ 明朝" w:hAnsi="ＭＳ 明朝" w:hint="eastAsia"/>
                <w:sz w:val="16"/>
                <w:szCs w:val="16"/>
              </w:rPr>
              <w:t>今後も生徒指導提要に準じた指導、支援の徹底に努めたい。</w:t>
            </w:r>
            <w:r w:rsidR="00D7797C" w:rsidRPr="004B5B5F">
              <w:rPr>
                <w:rFonts w:ascii="ＭＳ 明朝" w:hAnsi="ＭＳ 明朝" w:hint="eastAsia"/>
                <w:sz w:val="16"/>
                <w:szCs w:val="16"/>
              </w:rPr>
              <w:t xml:space="preserve">　　　　　　</w:t>
            </w:r>
            <w:r w:rsidR="000E0B97" w:rsidRPr="004B5B5F">
              <w:rPr>
                <w:rFonts w:ascii="ＭＳ 明朝" w:hAnsi="ＭＳ 明朝" w:hint="eastAsia"/>
                <w:sz w:val="16"/>
                <w:szCs w:val="16"/>
              </w:rPr>
              <w:t xml:space="preserve"> </w:t>
            </w:r>
            <w:r w:rsidR="004875C0" w:rsidRPr="004B5B5F">
              <w:rPr>
                <w:rFonts w:ascii="ＭＳ 明朝" w:hAnsi="ＭＳ 明朝" w:hint="eastAsia"/>
                <w:sz w:val="16"/>
                <w:szCs w:val="16"/>
              </w:rPr>
              <w:t xml:space="preserve"> </w:t>
            </w:r>
            <w:r w:rsidR="00D7797C" w:rsidRPr="004B5B5F">
              <w:rPr>
                <w:rFonts w:ascii="ＭＳ 明朝" w:hAnsi="ＭＳ 明朝" w:hint="eastAsia"/>
                <w:sz w:val="16"/>
                <w:szCs w:val="16"/>
              </w:rPr>
              <w:t xml:space="preserve">　</w:t>
            </w:r>
            <w:r w:rsidR="00DF186D" w:rsidRPr="004B5B5F">
              <w:rPr>
                <w:rFonts w:ascii="ＭＳ 明朝" w:hAnsi="ＭＳ 明朝" w:hint="eastAsia"/>
                <w:sz w:val="16"/>
                <w:szCs w:val="16"/>
              </w:rPr>
              <w:t>（〇）</w:t>
            </w:r>
            <w:r w:rsidR="00702B5A" w:rsidRPr="004B5B5F">
              <w:rPr>
                <w:rFonts w:ascii="ＭＳ 明朝" w:hAnsi="ＭＳ 明朝" w:hint="eastAsia"/>
                <w:color w:val="00B0F0"/>
                <w:sz w:val="16"/>
                <w:szCs w:val="16"/>
              </w:rPr>
              <w:t xml:space="preserve">　　　　　</w:t>
            </w:r>
          </w:p>
          <w:p w14:paraId="08BE4DC6" w14:textId="46B2605D" w:rsidR="00D7797C" w:rsidRPr="004B5B5F" w:rsidRDefault="00B21AED" w:rsidP="006A4C94">
            <w:pPr>
              <w:kinsoku w:val="0"/>
              <w:overflowPunct w:val="0"/>
              <w:spacing w:line="220" w:lineRule="exact"/>
              <w:ind w:leftChars="100" w:left="370" w:hangingChars="100" w:hanging="160"/>
              <w:jc w:val="left"/>
              <w:rPr>
                <w:rFonts w:ascii="ＭＳ 明朝" w:hAnsi="ＭＳ 明朝"/>
                <w:sz w:val="16"/>
                <w:szCs w:val="16"/>
              </w:rPr>
            </w:pPr>
            <w:r w:rsidRPr="004B5B5F">
              <w:rPr>
                <w:rFonts w:ascii="ＭＳ 明朝" w:hAnsi="ＭＳ 明朝" w:hint="eastAsia"/>
                <w:sz w:val="16"/>
                <w:szCs w:val="16"/>
              </w:rPr>
              <w:t>・</w:t>
            </w:r>
            <w:r w:rsidR="00B05D49" w:rsidRPr="004B5B5F">
              <w:rPr>
                <w:rFonts w:ascii="ＭＳ 明朝" w:hAnsi="ＭＳ 明朝" w:hint="eastAsia"/>
                <w:sz w:val="16"/>
                <w:szCs w:val="16"/>
              </w:rPr>
              <w:t>遅刻数が</w:t>
            </w:r>
            <w:r w:rsidR="004C5C3F" w:rsidRPr="004B5B5F">
              <w:rPr>
                <w:rFonts w:ascii="ＭＳ 明朝" w:hAnsi="ＭＳ 明朝" w:hint="eastAsia"/>
                <w:sz w:val="16"/>
                <w:szCs w:val="16"/>
              </w:rPr>
              <w:t>3576</w:t>
            </w:r>
            <w:r w:rsidR="00B05D49" w:rsidRPr="004B5B5F">
              <w:rPr>
                <w:rFonts w:ascii="ＭＳ 明朝" w:hAnsi="ＭＳ 明朝" w:hint="eastAsia"/>
                <w:sz w:val="16"/>
                <w:szCs w:val="16"/>
              </w:rPr>
              <w:t>回</w:t>
            </w:r>
            <w:r w:rsidRPr="004B5B5F">
              <w:rPr>
                <w:rFonts w:ascii="ＭＳ 明朝" w:hAnsi="ＭＳ 明朝" w:hint="eastAsia"/>
                <w:sz w:val="16"/>
                <w:szCs w:val="16"/>
              </w:rPr>
              <w:t>と</w:t>
            </w:r>
            <w:r w:rsidR="00B05D49" w:rsidRPr="004B5B5F">
              <w:rPr>
                <w:rFonts w:ascii="ＭＳ 明朝" w:hAnsi="ＭＳ 明朝" w:hint="eastAsia"/>
                <w:sz w:val="16"/>
                <w:szCs w:val="16"/>
              </w:rPr>
              <w:t>なった。今後もより生徒理解に努め、</w:t>
            </w:r>
            <w:r w:rsidR="00DF186D" w:rsidRPr="004B5B5F">
              <w:rPr>
                <w:rFonts w:ascii="ＭＳ 明朝" w:hAnsi="ＭＳ 明朝" w:hint="eastAsia"/>
                <w:sz w:val="16"/>
                <w:szCs w:val="16"/>
              </w:rPr>
              <w:t>保護者</w:t>
            </w:r>
            <w:r w:rsidR="00B05D49" w:rsidRPr="004B5B5F">
              <w:rPr>
                <w:rFonts w:ascii="ＭＳ 明朝" w:hAnsi="ＭＳ 明朝" w:hint="eastAsia"/>
                <w:sz w:val="16"/>
                <w:szCs w:val="16"/>
              </w:rPr>
              <w:t>等との連携にて</w:t>
            </w:r>
            <w:r w:rsidR="004875C0" w:rsidRPr="004B5B5F">
              <w:rPr>
                <w:rFonts w:ascii="ＭＳ 明朝" w:hAnsi="ＭＳ 明朝" w:hint="eastAsia"/>
                <w:sz w:val="16"/>
                <w:szCs w:val="16"/>
              </w:rPr>
              <w:t>遅刻</w:t>
            </w:r>
            <w:r w:rsidR="00744664" w:rsidRPr="004B5B5F">
              <w:rPr>
                <w:rFonts w:ascii="ＭＳ 明朝" w:hAnsi="ＭＳ 明朝" w:hint="eastAsia"/>
                <w:sz w:val="16"/>
                <w:szCs w:val="16"/>
              </w:rPr>
              <w:t>防止</w:t>
            </w:r>
            <w:r w:rsidR="004875C0" w:rsidRPr="004B5B5F">
              <w:rPr>
                <w:rFonts w:ascii="ＭＳ 明朝" w:hAnsi="ＭＳ 明朝" w:hint="eastAsia"/>
                <w:sz w:val="16"/>
                <w:szCs w:val="16"/>
              </w:rPr>
              <w:t>に向かいたい。</w:t>
            </w:r>
            <w:r w:rsidR="004C5C3F" w:rsidRPr="004B5B5F">
              <w:rPr>
                <w:rFonts w:ascii="ＭＳ 明朝" w:hAnsi="ＭＳ 明朝" w:hint="eastAsia"/>
                <w:sz w:val="16"/>
                <w:szCs w:val="16"/>
              </w:rPr>
              <w:t xml:space="preserve">   </w:t>
            </w:r>
            <w:r w:rsidR="0092099B" w:rsidRPr="004B5B5F">
              <w:rPr>
                <w:rFonts w:ascii="ＭＳ 明朝" w:hAnsi="ＭＳ 明朝" w:hint="eastAsia"/>
                <w:sz w:val="16"/>
                <w:szCs w:val="16"/>
              </w:rPr>
              <w:t xml:space="preserve">   </w:t>
            </w:r>
            <w:r w:rsidR="006A4C94" w:rsidRPr="004B5B5F">
              <w:rPr>
                <w:rFonts w:ascii="ＭＳ 明朝" w:hAnsi="ＭＳ 明朝" w:hint="eastAsia"/>
                <w:sz w:val="16"/>
                <w:szCs w:val="16"/>
              </w:rPr>
              <w:t xml:space="preserve">　　　　</w:t>
            </w:r>
            <w:r w:rsidR="004875C0" w:rsidRPr="004B5B5F">
              <w:rPr>
                <w:rFonts w:ascii="ＭＳ 明朝" w:hAnsi="ＭＳ 明朝" w:hint="eastAsia"/>
                <w:sz w:val="16"/>
                <w:szCs w:val="16"/>
              </w:rPr>
              <w:t>（△）</w:t>
            </w:r>
            <w:r w:rsidRPr="004B5B5F">
              <w:rPr>
                <w:rFonts w:ascii="ＭＳ 明朝" w:hAnsi="ＭＳ 明朝"/>
                <w:sz w:val="16"/>
                <w:szCs w:val="16"/>
              </w:rPr>
              <w:t xml:space="preserve">  </w:t>
            </w:r>
            <w:r w:rsidR="002D07C1" w:rsidRPr="004B5B5F">
              <w:rPr>
                <w:rFonts w:ascii="ＭＳ 明朝" w:hAnsi="ＭＳ 明朝" w:hint="eastAsia"/>
                <w:sz w:val="16"/>
                <w:szCs w:val="16"/>
              </w:rPr>
              <w:t xml:space="preserve">　　</w:t>
            </w:r>
            <w:r w:rsidR="00662911" w:rsidRPr="004B5B5F">
              <w:rPr>
                <w:rFonts w:ascii="ＭＳ 明朝" w:hAnsi="ＭＳ 明朝" w:hint="eastAsia"/>
                <w:sz w:val="16"/>
                <w:szCs w:val="16"/>
              </w:rPr>
              <w:t xml:space="preserve">　</w:t>
            </w:r>
            <w:r w:rsidRPr="004B5B5F">
              <w:rPr>
                <w:rFonts w:ascii="ＭＳ 明朝" w:hAnsi="ＭＳ 明朝"/>
                <w:sz w:val="16"/>
                <w:szCs w:val="16"/>
              </w:rPr>
              <w:t xml:space="preserve"> </w:t>
            </w:r>
            <w:r w:rsidR="00D7797C" w:rsidRPr="004B5B5F">
              <w:rPr>
                <w:rFonts w:ascii="ＭＳ 明朝" w:hAnsi="ＭＳ 明朝" w:hint="eastAsia"/>
                <w:sz w:val="16"/>
                <w:szCs w:val="16"/>
              </w:rPr>
              <w:t xml:space="preserve"> </w:t>
            </w:r>
          </w:p>
          <w:p w14:paraId="07BA5184" w14:textId="6CB965CB" w:rsidR="00B21AED" w:rsidRPr="004B5B5F" w:rsidRDefault="00B21AED" w:rsidP="004875C0">
            <w:pPr>
              <w:kinsoku w:val="0"/>
              <w:overflowPunct w:val="0"/>
              <w:spacing w:line="220" w:lineRule="exact"/>
              <w:ind w:leftChars="200" w:left="420" w:firstLineChars="1550" w:firstLine="2480"/>
              <w:jc w:val="left"/>
              <w:rPr>
                <w:rFonts w:ascii="ＭＳ 明朝" w:hAnsi="ＭＳ 明朝"/>
                <w:sz w:val="16"/>
                <w:szCs w:val="16"/>
              </w:rPr>
            </w:pPr>
            <w:r w:rsidRPr="004B5B5F">
              <w:rPr>
                <w:rFonts w:ascii="ＭＳ 明朝" w:hAnsi="ＭＳ 明朝" w:hint="eastAsia"/>
                <w:sz w:val="16"/>
                <w:szCs w:val="16"/>
              </w:rPr>
              <w:t xml:space="preserve">　　　　　　</w:t>
            </w:r>
          </w:p>
          <w:p w14:paraId="316EAA71" w14:textId="599062D8" w:rsidR="00994410" w:rsidRPr="004B5B5F" w:rsidRDefault="00B21AED" w:rsidP="004A5531">
            <w:pPr>
              <w:kinsoku w:val="0"/>
              <w:overflowPunct w:val="0"/>
              <w:snapToGrid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イ・</w:t>
            </w:r>
            <w:r w:rsidR="00BC555E" w:rsidRPr="004B5B5F">
              <w:rPr>
                <w:rFonts w:ascii="ＭＳ 明朝" w:hAnsi="ＭＳ 明朝" w:hint="eastAsia"/>
                <w:sz w:val="16"/>
                <w:szCs w:val="16"/>
              </w:rPr>
              <w:t>教職員一同、</w:t>
            </w:r>
            <w:r w:rsidR="006E0C1E" w:rsidRPr="004B5B5F">
              <w:rPr>
                <w:rFonts w:ascii="ＭＳ 明朝" w:hAnsi="ＭＳ 明朝" w:hint="eastAsia"/>
                <w:sz w:val="16"/>
                <w:szCs w:val="16"/>
              </w:rPr>
              <w:t>生徒理解を</w:t>
            </w:r>
            <w:r w:rsidR="00BC555E" w:rsidRPr="004B5B5F">
              <w:rPr>
                <w:rFonts w:ascii="ＭＳ 明朝" w:hAnsi="ＭＳ 明朝" w:hint="eastAsia"/>
                <w:sz w:val="16"/>
                <w:szCs w:val="16"/>
              </w:rPr>
              <w:t>より</w:t>
            </w:r>
            <w:r w:rsidR="006E0C1E" w:rsidRPr="004B5B5F">
              <w:rPr>
                <w:rFonts w:ascii="ＭＳ 明朝" w:hAnsi="ＭＳ 明朝" w:hint="eastAsia"/>
                <w:sz w:val="16"/>
                <w:szCs w:val="16"/>
              </w:rPr>
              <w:t>深め、SC、SSW地区の支援教育サポート教員</w:t>
            </w:r>
            <w:r w:rsidR="0026295C" w:rsidRPr="004B5B5F">
              <w:rPr>
                <w:rFonts w:ascii="ＭＳ 明朝" w:hAnsi="ＭＳ 明朝" w:hint="eastAsia"/>
                <w:sz w:val="16"/>
                <w:szCs w:val="16"/>
              </w:rPr>
              <w:t>、主治医</w:t>
            </w:r>
            <w:r w:rsidR="006E0C1E" w:rsidRPr="004B5B5F">
              <w:rPr>
                <w:rFonts w:ascii="ＭＳ 明朝" w:hAnsi="ＭＳ 明朝" w:hint="eastAsia"/>
                <w:sz w:val="16"/>
                <w:szCs w:val="16"/>
              </w:rPr>
              <w:t>等と連携し</w:t>
            </w:r>
            <w:r w:rsidR="00E609D3" w:rsidRPr="004B5B5F">
              <w:rPr>
                <w:rFonts w:ascii="ＭＳ 明朝" w:hAnsi="ＭＳ 明朝" w:hint="eastAsia"/>
                <w:sz w:val="16"/>
                <w:szCs w:val="16"/>
              </w:rPr>
              <w:t>、</w:t>
            </w:r>
            <w:r w:rsidR="00994410" w:rsidRPr="004B5B5F">
              <w:rPr>
                <w:rFonts w:ascii="ＭＳ 明朝" w:hAnsi="ＭＳ 明朝" w:hint="eastAsia"/>
                <w:sz w:val="16"/>
                <w:szCs w:val="16"/>
              </w:rPr>
              <w:t>機を</w:t>
            </w:r>
            <w:r w:rsidR="006E0C1E" w:rsidRPr="004B5B5F">
              <w:rPr>
                <w:rFonts w:ascii="ＭＳ 明朝" w:hAnsi="ＭＳ 明朝" w:hint="eastAsia"/>
                <w:sz w:val="16"/>
                <w:szCs w:val="16"/>
              </w:rPr>
              <w:t>逸することのない対応に努めた。</w:t>
            </w:r>
            <w:r w:rsidR="00994410" w:rsidRPr="004B5B5F">
              <w:rPr>
                <w:rFonts w:ascii="ＭＳ 明朝" w:hAnsi="ＭＳ 明朝" w:hint="eastAsia"/>
                <w:sz w:val="16"/>
                <w:szCs w:val="16"/>
              </w:rPr>
              <w:t>学校教育自己診断</w:t>
            </w:r>
            <w:r w:rsidR="00994410" w:rsidRPr="004B5B5F">
              <w:rPr>
                <w:rFonts w:ascii="ＭＳ 明朝" w:hAnsi="ＭＳ 明朝"/>
                <w:sz w:val="16"/>
                <w:szCs w:val="16"/>
              </w:rPr>
              <w:t>(生徒)の「悩みごとや相談ごとを聞いてくれる」の肯定的回答</w:t>
            </w:r>
            <w:r w:rsidR="00994410" w:rsidRPr="004B5B5F">
              <w:rPr>
                <w:rFonts w:ascii="ＭＳ 明朝" w:hAnsi="ＭＳ 明朝" w:hint="eastAsia"/>
                <w:sz w:val="16"/>
                <w:szCs w:val="16"/>
              </w:rPr>
              <w:t>が90</w:t>
            </w:r>
            <w:r w:rsidR="00994410" w:rsidRPr="004B5B5F">
              <w:rPr>
                <w:rFonts w:ascii="ＭＳ 明朝" w:hAnsi="ＭＳ 明朝"/>
                <w:sz w:val="16"/>
                <w:szCs w:val="16"/>
              </w:rPr>
              <w:t>%</w:t>
            </w:r>
            <w:r w:rsidR="00994410" w:rsidRPr="004B5B5F">
              <w:rPr>
                <w:rFonts w:ascii="ＭＳ 明朝" w:hAnsi="ＭＳ 明朝" w:hint="eastAsia"/>
                <w:sz w:val="16"/>
                <w:szCs w:val="16"/>
              </w:rPr>
              <w:t>であり目標達成とともに昨年度を上回る高い肯定率を獲得した。　　　　　（◎）</w:t>
            </w:r>
          </w:p>
          <w:p w14:paraId="1D1CA8BF" w14:textId="5FBEDAB8" w:rsidR="00994410" w:rsidRPr="004B5B5F" w:rsidRDefault="00994410" w:rsidP="00994410">
            <w:pPr>
              <w:kinsoku w:val="0"/>
              <w:overflowPunct w:val="0"/>
              <w:snapToGrid w:val="0"/>
              <w:spacing w:line="220" w:lineRule="exact"/>
              <w:ind w:leftChars="100" w:left="370" w:hangingChars="100" w:hanging="160"/>
              <w:rPr>
                <w:rFonts w:ascii="ＭＳ 明朝" w:hAnsi="ＭＳ 明朝"/>
                <w:sz w:val="16"/>
                <w:szCs w:val="16"/>
              </w:rPr>
            </w:pPr>
            <w:r w:rsidRPr="004B5B5F">
              <w:rPr>
                <w:rFonts w:ascii="ＭＳ 明朝" w:hAnsi="ＭＳ 明朝" w:hint="eastAsia"/>
                <w:sz w:val="16"/>
                <w:szCs w:val="16"/>
              </w:rPr>
              <w:t>・</w:t>
            </w:r>
            <w:r w:rsidR="006E0C1E" w:rsidRPr="004B5B5F">
              <w:rPr>
                <w:rFonts w:ascii="ＭＳ 明朝" w:hAnsi="ＭＳ 明朝" w:hint="eastAsia"/>
                <w:sz w:val="16"/>
                <w:szCs w:val="16"/>
              </w:rPr>
              <w:t>定期的なケース会議を年に３回、個別支援のため、就学支援会議を年</w:t>
            </w:r>
            <w:r w:rsidR="00333EB7" w:rsidRPr="004B5B5F">
              <w:rPr>
                <w:rFonts w:ascii="ＭＳ 明朝" w:hAnsi="ＭＳ 明朝" w:hint="eastAsia"/>
                <w:sz w:val="16"/>
                <w:szCs w:val="16"/>
              </w:rPr>
              <w:t>８</w:t>
            </w:r>
            <w:r w:rsidR="006E0C1E" w:rsidRPr="004B5B5F">
              <w:rPr>
                <w:rFonts w:ascii="ＭＳ 明朝" w:hAnsi="ＭＳ 明朝" w:hint="eastAsia"/>
                <w:sz w:val="16"/>
                <w:szCs w:val="16"/>
              </w:rPr>
              <w:t>回開催した</w:t>
            </w:r>
            <w:r w:rsidR="006A4C94" w:rsidRPr="004B5B5F">
              <w:rPr>
                <w:rFonts w:ascii="ＭＳ 明朝" w:hAnsi="ＭＳ 明朝" w:hint="eastAsia"/>
                <w:sz w:val="16"/>
                <w:szCs w:val="16"/>
              </w:rPr>
              <w:t>。</w:t>
            </w:r>
          </w:p>
          <w:p w14:paraId="56B2B097" w14:textId="5D1BCF1B" w:rsidR="00D7797C" w:rsidRPr="004B5B5F" w:rsidRDefault="00304B16" w:rsidP="006A4C94">
            <w:pPr>
              <w:kinsoku w:val="0"/>
              <w:overflowPunct w:val="0"/>
              <w:snapToGrid w:val="0"/>
              <w:spacing w:line="220" w:lineRule="exact"/>
              <w:ind w:firstLineChars="250" w:firstLine="400"/>
              <w:rPr>
                <w:rFonts w:ascii="ＭＳ 明朝" w:hAnsi="ＭＳ 明朝"/>
                <w:color w:val="00B0F0"/>
                <w:sz w:val="16"/>
                <w:szCs w:val="16"/>
              </w:rPr>
            </w:pPr>
            <w:r w:rsidRPr="004B5B5F">
              <w:rPr>
                <w:rFonts w:ascii="ＭＳ 明朝" w:hAnsi="ＭＳ 明朝" w:hint="eastAsia"/>
                <w:sz w:val="16"/>
                <w:szCs w:val="16"/>
              </w:rPr>
              <w:t>個に応じた支援の充実が伺える。</w:t>
            </w:r>
            <w:r w:rsidR="00333EB7" w:rsidRPr="004B5B5F">
              <w:rPr>
                <w:rFonts w:ascii="ＭＳ 明朝" w:hAnsi="ＭＳ 明朝" w:hint="eastAsia"/>
                <w:sz w:val="16"/>
                <w:szCs w:val="16"/>
              </w:rPr>
              <w:t xml:space="preserve">　</w:t>
            </w:r>
            <w:r w:rsidR="006A4C94" w:rsidRPr="004B5B5F">
              <w:rPr>
                <w:rFonts w:ascii="ＭＳ 明朝" w:hAnsi="ＭＳ 明朝" w:hint="eastAsia"/>
                <w:sz w:val="16"/>
                <w:szCs w:val="16"/>
              </w:rPr>
              <w:t xml:space="preserve">　(〇)</w:t>
            </w:r>
            <w:r w:rsidR="00E609D3" w:rsidRPr="004B5B5F">
              <w:rPr>
                <w:rFonts w:ascii="ＭＳ 明朝" w:hAnsi="ＭＳ 明朝" w:hint="eastAsia"/>
                <w:sz w:val="16"/>
                <w:szCs w:val="16"/>
              </w:rPr>
              <w:t xml:space="preserve">　 </w:t>
            </w:r>
            <w:r w:rsidR="00A33434" w:rsidRPr="004B5B5F">
              <w:rPr>
                <w:rFonts w:ascii="ＭＳ 明朝" w:hAnsi="ＭＳ 明朝" w:hint="eastAsia"/>
                <w:sz w:val="16"/>
                <w:szCs w:val="16"/>
              </w:rPr>
              <w:t xml:space="preserve"> </w:t>
            </w:r>
            <w:r w:rsidR="00E609D3" w:rsidRPr="004B5B5F">
              <w:rPr>
                <w:rFonts w:ascii="ＭＳ 明朝" w:hAnsi="ＭＳ 明朝" w:hint="eastAsia"/>
                <w:sz w:val="16"/>
                <w:szCs w:val="16"/>
              </w:rPr>
              <w:t xml:space="preserve">   </w:t>
            </w:r>
            <w:r w:rsidR="000E0B97" w:rsidRPr="004B5B5F">
              <w:rPr>
                <w:rFonts w:ascii="ＭＳ 明朝" w:hAnsi="ＭＳ 明朝" w:hint="eastAsia"/>
                <w:sz w:val="16"/>
                <w:szCs w:val="16"/>
              </w:rPr>
              <w:t xml:space="preserve">      </w:t>
            </w:r>
            <w:r w:rsidR="00D7797C" w:rsidRPr="004B5B5F">
              <w:rPr>
                <w:rFonts w:ascii="ＭＳ 明朝" w:hAnsi="ＭＳ 明朝" w:hint="eastAsia"/>
                <w:color w:val="FF0000"/>
                <w:sz w:val="16"/>
                <w:szCs w:val="16"/>
              </w:rPr>
              <w:t xml:space="preserve"> </w:t>
            </w:r>
          </w:p>
          <w:p w14:paraId="1DA9522C" w14:textId="77777777" w:rsidR="006A4C94" w:rsidRPr="004B5B5F" w:rsidRDefault="006A4C94" w:rsidP="007502FB">
            <w:pPr>
              <w:kinsoku w:val="0"/>
              <w:overflowPunct w:val="0"/>
              <w:snapToGrid w:val="0"/>
              <w:spacing w:line="220" w:lineRule="exact"/>
              <w:ind w:left="320" w:hangingChars="200" w:hanging="320"/>
              <w:rPr>
                <w:rFonts w:ascii="ＭＳ 明朝" w:hAnsi="ＭＳ 明朝"/>
                <w:sz w:val="16"/>
                <w:szCs w:val="16"/>
              </w:rPr>
            </w:pPr>
          </w:p>
          <w:p w14:paraId="202D62FB" w14:textId="5BB7D745" w:rsidR="007502FB" w:rsidRPr="004B5B5F" w:rsidRDefault="00B21AED" w:rsidP="007502FB">
            <w:pPr>
              <w:kinsoku w:val="0"/>
              <w:overflowPunct w:val="0"/>
              <w:snapToGrid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ウ・全教育活動を通して共生社会</w:t>
            </w:r>
            <w:r w:rsidR="00457378" w:rsidRPr="004B5B5F">
              <w:rPr>
                <w:rFonts w:ascii="ＭＳ 明朝" w:hAnsi="ＭＳ 明朝" w:hint="eastAsia"/>
                <w:sz w:val="16"/>
                <w:szCs w:val="16"/>
              </w:rPr>
              <w:t>実現</w:t>
            </w:r>
            <w:r w:rsidR="00350730" w:rsidRPr="004B5B5F">
              <w:rPr>
                <w:rFonts w:ascii="ＭＳ 明朝" w:hAnsi="ＭＳ 明朝" w:hint="eastAsia"/>
                <w:sz w:val="16"/>
                <w:szCs w:val="16"/>
              </w:rPr>
              <w:t>に向け</w:t>
            </w:r>
            <w:r w:rsidR="00304B16" w:rsidRPr="004B5B5F">
              <w:rPr>
                <w:rFonts w:ascii="ＭＳ 明朝" w:hAnsi="ＭＳ 明朝" w:hint="eastAsia"/>
                <w:sz w:val="16"/>
                <w:szCs w:val="16"/>
              </w:rPr>
              <w:t>ての</w:t>
            </w:r>
            <w:r w:rsidRPr="004B5B5F">
              <w:rPr>
                <w:rFonts w:ascii="ＭＳ 明朝" w:hAnsi="ＭＳ 明朝" w:hint="eastAsia"/>
                <w:sz w:val="16"/>
                <w:szCs w:val="16"/>
              </w:rPr>
              <w:t>意識の醸成に努めた。</w:t>
            </w:r>
            <w:r w:rsidR="007502FB" w:rsidRPr="004B5B5F">
              <w:rPr>
                <w:rFonts w:ascii="ＭＳ 明朝" w:hAnsi="ＭＳ 明朝" w:hint="eastAsia"/>
                <w:sz w:val="16"/>
                <w:szCs w:val="16"/>
              </w:rPr>
              <w:t>学校教育自己診断</w:t>
            </w:r>
            <w:r w:rsidR="007502FB" w:rsidRPr="004B5B5F">
              <w:rPr>
                <w:rFonts w:ascii="ＭＳ 明朝" w:hAnsi="ＭＳ 明朝"/>
                <w:sz w:val="16"/>
                <w:szCs w:val="16"/>
              </w:rPr>
              <w:t>(生徒)の「人権の大切さについて学ぶ機会」の肯定的回答</w:t>
            </w:r>
            <w:r w:rsidR="007502FB" w:rsidRPr="004B5B5F">
              <w:rPr>
                <w:rFonts w:ascii="ＭＳ 明朝" w:hAnsi="ＭＳ 明朝" w:hint="eastAsia"/>
                <w:sz w:val="16"/>
                <w:szCs w:val="16"/>
              </w:rPr>
              <w:t>が</w:t>
            </w:r>
            <w:r w:rsidR="007502FB" w:rsidRPr="004B5B5F">
              <w:rPr>
                <w:rFonts w:ascii="ＭＳ 明朝" w:hAnsi="ＭＳ 明朝"/>
                <w:sz w:val="16"/>
                <w:szCs w:val="16"/>
              </w:rPr>
              <w:t>9</w:t>
            </w:r>
            <w:r w:rsidR="00304B16" w:rsidRPr="004B5B5F">
              <w:rPr>
                <w:rFonts w:ascii="ＭＳ 明朝" w:hAnsi="ＭＳ 明朝" w:hint="eastAsia"/>
                <w:sz w:val="16"/>
                <w:szCs w:val="16"/>
              </w:rPr>
              <w:t>0</w:t>
            </w:r>
            <w:r w:rsidR="007502FB" w:rsidRPr="004B5B5F">
              <w:rPr>
                <w:rFonts w:ascii="ＭＳ 明朝" w:hAnsi="ＭＳ 明朝"/>
                <w:sz w:val="16"/>
                <w:szCs w:val="16"/>
              </w:rPr>
              <w:t>%</w:t>
            </w:r>
            <w:r w:rsidR="00304B16" w:rsidRPr="004B5B5F">
              <w:rPr>
                <w:rFonts w:ascii="ＭＳ 明朝" w:hAnsi="ＭＳ 明朝" w:hint="eastAsia"/>
                <w:sz w:val="16"/>
                <w:szCs w:val="16"/>
              </w:rPr>
              <w:t>であり目標達成とともに高い肯定率を維持した。</w:t>
            </w:r>
            <w:r w:rsidR="006A4C94" w:rsidRPr="004B5B5F">
              <w:rPr>
                <w:rFonts w:ascii="ＭＳ 明朝" w:hAnsi="ＭＳ 明朝" w:hint="eastAsia"/>
                <w:sz w:val="16"/>
                <w:szCs w:val="16"/>
              </w:rPr>
              <w:t xml:space="preserve">　　　　　（◎）</w:t>
            </w:r>
            <w:r w:rsidR="00304B16" w:rsidRPr="004B5B5F">
              <w:rPr>
                <w:rFonts w:ascii="ＭＳ 明朝" w:hAnsi="ＭＳ 明朝" w:hint="eastAsia"/>
                <w:sz w:val="16"/>
                <w:szCs w:val="16"/>
              </w:rPr>
              <w:t xml:space="preserve">　　　</w:t>
            </w:r>
            <w:r w:rsidR="00D7797C" w:rsidRPr="004B5B5F">
              <w:rPr>
                <w:rFonts w:ascii="ＭＳ 明朝" w:hAnsi="ＭＳ 明朝" w:hint="eastAsia"/>
                <w:sz w:val="16"/>
                <w:szCs w:val="16"/>
              </w:rPr>
              <w:t xml:space="preserve">  </w:t>
            </w:r>
            <w:r w:rsidR="00304B16" w:rsidRPr="004B5B5F">
              <w:rPr>
                <w:rFonts w:ascii="ＭＳ 明朝" w:hAnsi="ＭＳ 明朝" w:hint="eastAsia"/>
                <w:sz w:val="16"/>
                <w:szCs w:val="16"/>
              </w:rPr>
              <w:t xml:space="preserve">　　　　</w:t>
            </w:r>
            <w:r w:rsidR="000E0B97" w:rsidRPr="004B5B5F">
              <w:rPr>
                <w:rFonts w:ascii="ＭＳ 明朝" w:hAnsi="ＭＳ 明朝" w:hint="eastAsia"/>
                <w:sz w:val="16"/>
                <w:szCs w:val="16"/>
              </w:rPr>
              <w:t xml:space="preserve">　　　　</w:t>
            </w:r>
            <w:r w:rsidR="00304B16" w:rsidRPr="004B5B5F">
              <w:rPr>
                <w:rFonts w:ascii="ＭＳ 明朝" w:hAnsi="ＭＳ 明朝" w:hint="eastAsia"/>
                <w:sz w:val="16"/>
                <w:szCs w:val="16"/>
              </w:rPr>
              <w:t xml:space="preserve">　　 </w:t>
            </w:r>
            <w:r w:rsidR="00350730" w:rsidRPr="004B5B5F">
              <w:rPr>
                <w:rFonts w:ascii="ＭＳ 明朝" w:hAnsi="ＭＳ 明朝" w:hint="eastAsia"/>
                <w:sz w:val="16"/>
                <w:szCs w:val="16"/>
              </w:rPr>
              <w:t xml:space="preserve">　　　　　　</w:t>
            </w:r>
            <w:r w:rsidR="007502FB" w:rsidRPr="004B5B5F">
              <w:rPr>
                <w:rFonts w:ascii="ＭＳ 明朝" w:hAnsi="ＭＳ 明朝" w:hint="eastAsia"/>
                <w:sz w:val="16"/>
                <w:szCs w:val="16"/>
              </w:rPr>
              <w:t xml:space="preserve">　　　　　　　　 </w:t>
            </w:r>
          </w:p>
          <w:p w14:paraId="083AEDA9" w14:textId="7BD15FB3" w:rsidR="007502FB" w:rsidRPr="004B5B5F" w:rsidRDefault="007502FB" w:rsidP="007502FB">
            <w:pPr>
              <w:kinsoku w:val="0"/>
              <w:overflowPunct w:val="0"/>
              <w:snapToGrid w:val="0"/>
              <w:spacing w:line="220" w:lineRule="exact"/>
              <w:ind w:leftChars="70" w:left="307" w:hangingChars="100" w:hanging="160"/>
              <w:rPr>
                <w:rFonts w:ascii="ＭＳ 明朝" w:hAnsi="ＭＳ 明朝"/>
                <w:sz w:val="16"/>
                <w:szCs w:val="16"/>
              </w:rPr>
            </w:pPr>
            <w:r w:rsidRPr="004B5B5F">
              <w:rPr>
                <w:rFonts w:ascii="ＭＳ 明朝" w:hAnsi="ＭＳ 明朝" w:hint="eastAsia"/>
                <w:sz w:val="16"/>
                <w:szCs w:val="16"/>
              </w:rPr>
              <w:t>・</w:t>
            </w:r>
            <w:r w:rsidR="00457378" w:rsidRPr="004B5B5F">
              <w:rPr>
                <w:rFonts w:ascii="ＭＳ 明朝" w:hAnsi="ＭＳ 明朝" w:hint="eastAsia"/>
                <w:sz w:val="16"/>
                <w:szCs w:val="16"/>
              </w:rPr>
              <w:t>人間</w:t>
            </w:r>
            <w:r w:rsidR="00B21AED" w:rsidRPr="004B5B5F">
              <w:rPr>
                <w:rFonts w:ascii="ＭＳ 明朝" w:hAnsi="ＭＳ 明朝" w:hint="eastAsia"/>
                <w:sz w:val="16"/>
                <w:szCs w:val="16"/>
              </w:rPr>
              <w:t>関係のトラブル等については、いじめ対策委員会</w:t>
            </w:r>
            <w:r w:rsidR="00457378" w:rsidRPr="004B5B5F">
              <w:rPr>
                <w:rFonts w:ascii="ＭＳ 明朝" w:hAnsi="ＭＳ 明朝" w:hint="eastAsia"/>
                <w:sz w:val="16"/>
                <w:szCs w:val="16"/>
              </w:rPr>
              <w:t>を</w:t>
            </w:r>
            <w:r w:rsidR="00B21AED" w:rsidRPr="004B5B5F">
              <w:rPr>
                <w:rFonts w:ascii="ＭＳ 明朝" w:hAnsi="ＭＳ 明朝" w:hint="eastAsia"/>
                <w:sz w:val="16"/>
                <w:szCs w:val="16"/>
              </w:rPr>
              <w:t>積極的</w:t>
            </w:r>
            <w:r w:rsidR="00457378" w:rsidRPr="004B5B5F">
              <w:rPr>
                <w:rFonts w:ascii="ＭＳ 明朝" w:hAnsi="ＭＳ 明朝" w:hint="eastAsia"/>
                <w:sz w:val="16"/>
                <w:szCs w:val="16"/>
              </w:rPr>
              <w:t>に</w:t>
            </w:r>
            <w:r w:rsidR="00B21AED" w:rsidRPr="004B5B5F">
              <w:rPr>
                <w:rFonts w:ascii="ＭＳ 明朝" w:hAnsi="ＭＳ 明朝" w:hint="eastAsia"/>
                <w:sz w:val="16"/>
                <w:szCs w:val="16"/>
              </w:rPr>
              <w:t>開催</w:t>
            </w:r>
            <w:r w:rsidR="00457378" w:rsidRPr="004B5B5F">
              <w:rPr>
                <w:rFonts w:ascii="ＭＳ 明朝" w:hAnsi="ＭＳ 明朝" w:hint="eastAsia"/>
                <w:sz w:val="16"/>
                <w:szCs w:val="16"/>
              </w:rPr>
              <w:t>し、人間関係形成能力の向上、いじめ阻止、拡大及び再発防止</w:t>
            </w:r>
            <w:r w:rsidR="00B21AED" w:rsidRPr="004B5B5F">
              <w:rPr>
                <w:rFonts w:ascii="ＭＳ 明朝" w:hAnsi="ＭＳ 明朝" w:hint="eastAsia"/>
                <w:sz w:val="16"/>
                <w:szCs w:val="16"/>
              </w:rPr>
              <w:t>に</w:t>
            </w:r>
            <w:r w:rsidR="00457378" w:rsidRPr="004B5B5F">
              <w:rPr>
                <w:rFonts w:ascii="ＭＳ 明朝" w:hAnsi="ＭＳ 明朝" w:hint="eastAsia"/>
                <w:sz w:val="16"/>
                <w:szCs w:val="16"/>
              </w:rPr>
              <w:t>チーム対応にて</w:t>
            </w:r>
            <w:r w:rsidR="0002203E" w:rsidRPr="004B5B5F">
              <w:rPr>
                <w:rFonts w:ascii="ＭＳ 明朝" w:hAnsi="ＭＳ 明朝" w:hint="eastAsia"/>
                <w:sz w:val="16"/>
                <w:szCs w:val="16"/>
              </w:rPr>
              <w:t>努めた。</w:t>
            </w:r>
            <w:r w:rsidR="00B21AED" w:rsidRPr="004B5B5F">
              <w:rPr>
                <w:rFonts w:ascii="ＭＳ 明朝" w:hAnsi="ＭＳ 明朝" w:hint="eastAsia"/>
                <w:sz w:val="16"/>
                <w:szCs w:val="16"/>
              </w:rPr>
              <w:t>学校教育自己診断</w:t>
            </w:r>
            <w:r w:rsidR="00B21AED" w:rsidRPr="004B5B5F">
              <w:rPr>
                <w:rFonts w:ascii="ＭＳ 明朝" w:hAnsi="ＭＳ 明朝"/>
                <w:sz w:val="16"/>
                <w:szCs w:val="16"/>
              </w:rPr>
              <w:t>(生徒)の「先生はいじめに真剣に対応</w:t>
            </w:r>
            <w:r w:rsidR="00B21AED" w:rsidRPr="004B5B5F">
              <w:rPr>
                <w:rFonts w:ascii="ＭＳ 明朝" w:hAnsi="ＭＳ 明朝" w:hint="eastAsia"/>
                <w:sz w:val="16"/>
                <w:szCs w:val="16"/>
              </w:rPr>
              <w:t>してくれる</w:t>
            </w:r>
            <w:r w:rsidR="00B21AED" w:rsidRPr="004B5B5F">
              <w:rPr>
                <w:rFonts w:ascii="ＭＳ 明朝" w:hAnsi="ＭＳ 明朝"/>
                <w:sz w:val="16"/>
                <w:szCs w:val="16"/>
              </w:rPr>
              <w:t>」の肯定的回答</w:t>
            </w:r>
            <w:r w:rsidR="00B21AED" w:rsidRPr="004B5B5F">
              <w:rPr>
                <w:rFonts w:ascii="ＭＳ 明朝" w:hAnsi="ＭＳ 明朝" w:hint="eastAsia"/>
                <w:sz w:val="16"/>
                <w:szCs w:val="16"/>
              </w:rPr>
              <w:t>が8</w:t>
            </w:r>
            <w:r w:rsidR="00470B13" w:rsidRPr="004B5B5F">
              <w:rPr>
                <w:rFonts w:ascii="ＭＳ 明朝" w:hAnsi="ＭＳ 明朝" w:hint="eastAsia"/>
                <w:sz w:val="16"/>
                <w:szCs w:val="16"/>
              </w:rPr>
              <w:t>9</w:t>
            </w:r>
            <w:r w:rsidR="00B21AED" w:rsidRPr="004B5B5F">
              <w:rPr>
                <w:rFonts w:ascii="ＭＳ 明朝" w:hAnsi="ＭＳ 明朝"/>
                <w:sz w:val="16"/>
                <w:szCs w:val="16"/>
              </w:rPr>
              <w:t>%</w:t>
            </w:r>
            <w:r w:rsidR="00B21AED" w:rsidRPr="004B5B5F">
              <w:rPr>
                <w:rFonts w:ascii="ＭＳ 明朝" w:hAnsi="ＭＳ 明朝" w:hint="eastAsia"/>
                <w:sz w:val="16"/>
                <w:szCs w:val="16"/>
              </w:rPr>
              <w:t>であり</w:t>
            </w:r>
            <w:r w:rsidR="00470B13" w:rsidRPr="004B5B5F">
              <w:rPr>
                <w:rFonts w:ascii="ＭＳ 明朝" w:hAnsi="ＭＳ 明朝" w:hint="eastAsia"/>
                <w:sz w:val="16"/>
                <w:szCs w:val="16"/>
              </w:rPr>
              <w:t>目標達成とともに昨年度を上回る高い肯定率を獲得した。</w:t>
            </w:r>
            <w:r w:rsidRPr="004B5B5F">
              <w:rPr>
                <w:rFonts w:ascii="ＭＳ 明朝" w:hAnsi="ＭＳ 明朝" w:hint="eastAsia"/>
                <w:sz w:val="16"/>
                <w:szCs w:val="16"/>
              </w:rPr>
              <w:t xml:space="preserve">　　　　</w:t>
            </w:r>
            <w:r w:rsidR="00D7797C" w:rsidRPr="004B5B5F">
              <w:rPr>
                <w:rFonts w:ascii="ＭＳ 明朝" w:hAnsi="ＭＳ 明朝" w:hint="eastAsia"/>
                <w:sz w:val="16"/>
                <w:szCs w:val="16"/>
              </w:rPr>
              <w:t xml:space="preserve">        </w:t>
            </w:r>
            <w:r w:rsidRPr="004B5B5F">
              <w:rPr>
                <w:rFonts w:ascii="ＭＳ 明朝" w:hAnsi="ＭＳ 明朝" w:hint="eastAsia"/>
                <w:sz w:val="16"/>
                <w:szCs w:val="16"/>
              </w:rPr>
              <w:t xml:space="preserve">　　　　　　 （</w:t>
            </w:r>
            <w:r w:rsidR="00470B13" w:rsidRPr="004B5B5F">
              <w:rPr>
                <w:rFonts w:ascii="ＭＳ 明朝" w:hAnsi="ＭＳ 明朝" w:hint="eastAsia"/>
                <w:sz w:val="16"/>
                <w:szCs w:val="16"/>
              </w:rPr>
              <w:t>◎）</w:t>
            </w:r>
          </w:p>
          <w:p w14:paraId="57BC21E4" w14:textId="61E17805" w:rsidR="00B21AED" w:rsidRPr="004B5B5F" w:rsidRDefault="00B21AED" w:rsidP="007502FB">
            <w:pPr>
              <w:kinsoku w:val="0"/>
              <w:overflowPunct w:val="0"/>
              <w:snapToGrid w:val="0"/>
              <w:spacing w:line="220" w:lineRule="exact"/>
              <w:ind w:leftChars="70" w:left="307" w:hangingChars="100" w:hanging="160"/>
              <w:rPr>
                <w:rFonts w:ascii="ＭＳ 明朝" w:hAnsi="ＭＳ 明朝"/>
                <w:sz w:val="16"/>
                <w:szCs w:val="16"/>
              </w:rPr>
            </w:pPr>
            <w:r w:rsidRPr="004B5B5F">
              <w:rPr>
                <w:rFonts w:ascii="ＭＳ 明朝" w:hAnsi="ＭＳ 明朝" w:hint="eastAsia"/>
                <w:sz w:val="16"/>
                <w:szCs w:val="16"/>
              </w:rPr>
              <w:t xml:space="preserve">　今後も</w:t>
            </w:r>
            <w:r w:rsidR="007502FB" w:rsidRPr="004B5B5F">
              <w:rPr>
                <w:rFonts w:ascii="ＭＳ 明朝" w:hAnsi="ＭＳ 明朝" w:hint="eastAsia"/>
                <w:sz w:val="16"/>
                <w:szCs w:val="16"/>
              </w:rPr>
              <w:t>、</w:t>
            </w:r>
            <w:r w:rsidRPr="004B5B5F">
              <w:rPr>
                <w:rFonts w:ascii="ＭＳ 明朝" w:hAnsi="ＭＳ 明朝" w:hint="eastAsia"/>
                <w:sz w:val="16"/>
                <w:szCs w:val="16"/>
              </w:rPr>
              <w:t>生徒、教職員がより人権感覚を磨き</w:t>
            </w:r>
            <w:r w:rsidR="00D02DF7" w:rsidRPr="004B5B5F">
              <w:rPr>
                <w:rFonts w:ascii="ＭＳ 明朝" w:hAnsi="ＭＳ 明朝" w:hint="eastAsia"/>
                <w:sz w:val="16"/>
                <w:szCs w:val="16"/>
              </w:rPr>
              <w:t>多様性理解とともに、</w:t>
            </w:r>
            <w:r w:rsidR="007502FB" w:rsidRPr="004B5B5F">
              <w:rPr>
                <w:rFonts w:ascii="ＭＳ 明朝" w:hAnsi="ＭＳ 明朝" w:hint="eastAsia"/>
                <w:sz w:val="16"/>
                <w:szCs w:val="16"/>
              </w:rPr>
              <w:t>いじめの撲滅</w:t>
            </w:r>
            <w:r w:rsidR="00D02DF7" w:rsidRPr="004B5B5F">
              <w:rPr>
                <w:rFonts w:ascii="ＭＳ 明朝" w:hAnsi="ＭＳ 明朝" w:hint="eastAsia"/>
                <w:sz w:val="16"/>
                <w:szCs w:val="16"/>
              </w:rPr>
              <w:t>及び</w:t>
            </w:r>
            <w:r w:rsidRPr="004B5B5F">
              <w:rPr>
                <w:rFonts w:ascii="ＭＳ 明朝" w:hAnsi="ＭＳ 明朝" w:hint="eastAsia"/>
                <w:sz w:val="16"/>
                <w:szCs w:val="16"/>
              </w:rPr>
              <w:t>スクールミッションの骨子である</w:t>
            </w:r>
            <w:r w:rsidR="00152A60" w:rsidRPr="004B5B5F">
              <w:rPr>
                <w:rFonts w:hint="eastAsia"/>
                <w:sz w:val="18"/>
                <w:szCs w:val="18"/>
              </w:rPr>
              <w:t>W</w:t>
            </w:r>
            <w:r w:rsidR="00152A60" w:rsidRPr="004B5B5F">
              <w:rPr>
                <w:sz w:val="18"/>
                <w:szCs w:val="18"/>
              </w:rPr>
              <w:t>ell</w:t>
            </w:r>
            <w:r w:rsidR="00994410" w:rsidRPr="004B5B5F">
              <w:rPr>
                <w:rFonts w:hint="eastAsia"/>
                <w:sz w:val="18"/>
                <w:szCs w:val="18"/>
              </w:rPr>
              <w:t>-</w:t>
            </w:r>
            <w:r w:rsidR="00152A60" w:rsidRPr="004B5B5F">
              <w:rPr>
                <w:rFonts w:hint="eastAsia"/>
                <w:sz w:val="18"/>
                <w:szCs w:val="18"/>
              </w:rPr>
              <w:t>b</w:t>
            </w:r>
            <w:r w:rsidR="00152A60" w:rsidRPr="004B5B5F">
              <w:rPr>
                <w:sz w:val="18"/>
                <w:szCs w:val="18"/>
              </w:rPr>
              <w:t>eing</w:t>
            </w:r>
            <w:r w:rsidRPr="004B5B5F">
              <w:rPr>
                <w:rFonts w:ascii="ＭＳ 明朝" w:hAnsi="ＭＳ 明朝" w:hint="eastAsia"/>
                <w:sz w:val="16"/>
                <w:szCs w:val="16"/>
              </w:rPr>
              <w:t>な</w:t>
            </w:r>
            <w:r w:rsidR="00D02DF7" w:rsidRPr="004B5B5F">
              <w:rPr>
                <w:rFonts w:ascii="ＭＳ 明朝" w:hAnsi="ＭＳ 明朝" w:hint="eastAsia"/>
                <w:sz w:val="16"/>
                <w:szCs w:val="16"/>
              </w:rPr>
              <w:t>学校</w:t>
            </w:r>
            <w:r w:rsidRPr="004B5B5F">
              <w:rPr>
                <w:rFonts w:ascii="ＭＳ 明朝" w:hAnsi="ＭＳ 明朝" w:hint="eastAsia"/>
                <w:sz w:val="16"/>
                <w:szCs w:val="16"/>
              </w:rPr>
              <w:t>づくりに努めたい。</w:t>
            </w:r>
          </w:p>
          <w:p w14:paraId="676D1C31" w14:textId="782B186F" w:rsidR="00D7797C" w:rsidRPr="004B5B5F" w:rsidRDefault="00D7797C" w:rsidP="00D7797C">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２)</w:t>
            </w:r>
          </w:p>
          <w:p w14:paraId="285552E3" w14:textId="6C598BFB" w:rsidR="004B5B5F" w:rsidRPr="004B5B5F" w:rsidRDefault="004B5B5F" w:rsidP="00D7797C">
            <w:pPr>
              <w:snapToGrid w:val="0"/>
              <w:spacing w:line="240" w:lineRule="exact"/>
              <w:rPr>
                <w:rFonts w:ascii="ＭＳ 明朝" w:hAnsi="ＭＳ 明朝"/>
              </w:rPr>
            </w:pPr>
          </w:p>
          <w:p w14:paraId="425BFAE5" w14:textId="5DB4ED72" w:rsidR="004B5B5F" w:rsidRPr="004B5B5F" w:rsidRDefault="004B5B5F" w:rsidP="00D7797C">
            <w:pPr>
              <w:snapToGrid w:val="0"/>
              <w:spacing w:line="240" w:lineRule="exact"/>
              <w:rPr>
                <w:rFonts w:ascii="ＭＳ 明朝" w:hAnsi="ＭＳ 明朝"/>
              </w:rPr>
            </w:pPr>
          </w:p>
          <w:p w14:paraId="4FFB4295" w14:textId="77777777" w:rsidR="004B5B5F" w:rsidRPr="004B5B5F" w:rsidRDefault="004B5B5F" w:rsidP="00D7797C">
            <w:pPr>
              <w:snapToGrid w:val="0"/>
              <w:spacing w:line="240" w:lineRule="exact"/>
              <w:rPr>
                <w:rFonts w:ascii="ＭＳ 明朝" w:hAnsi="ＭＳ 明朝" w:hint="eastAsia"/>
              </w:rPr>
            </w:pPr>
          </w:p>
          <w:p w14:paraId="7D61CD2E" w14:textId="77777777" w:rsidR="000B0563" w:rsidRPr="004B5B5F" w:rsidRDefault="00B21AED" w:rsidP="00D7797C">
            <w:pPr>
              <w:kinsoku w:val="0"/>
              <w:overflowPunct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ア・多様な学びの場として部活動の活性化に努めた。今後も働き方改革</w:t>
            </w:r>
            <w:r w:rsidR="00483BFB" w:rsidRPr="004B5B5F">
              <w:rPr>
                <w:rFonts w:ascii="ＭＳ 明朝" w:hAnsi="ＭＳ 明朝" w:hint="eastAsia"/>
                <w:sz w:val="16"/>
                <w:szCs w:val="16"/>
              </w:rPr>
              <w:t>や本府の示す</w:t>
            </w:r>
            <w:r w:rsidRPr="004B5B5F">
              <w:rPr>
                <w:rFonts w:ascii="ＭＳ 明朝" w:hAnsi="ＭＳ 明朝" w:hint="eastAsia"/>
                <w:sz w:val="16"/>
                <w:szCs w:val="16"/>
              </w:rPr>
              <w:t>部活動</w:t>
            </w:r>
            <w:r w:rsidR="00483BFB" w:rsidRPr="004B5B5F">
              <w:rPr>
                <w:rFonts w:ascii="ＭＳ 明朝" w:hAnsi="ＭＳ 明朝" w:hint="eastAsia"/>
                <w:sz w:val="16"/>
                <w:szCs w:val="16"/>
              </w:rPr>
              <w:t>方針に沿いその</w:t>
            </w:r>
            <w:r w:rsidRPr="004B5B5F">
              <w:rPr>
                <w:rFonts w:ascii="ＭＳ 明朝" w:hAnsi="ＭＳ 明朝" w:hint="eastAsia"/>
                <w:sz w:val="16"/>
                <w:szCs w:val="16"/>
              </w:rPr>
              <w:t>活性化に努めたい</w:t>
            </w:r>
            <w:r w:rsidR="00483BFB" w:rsidRPr="004B5B5F">
              <w:rPr>
                <w:rFonts w:ascii="ＭＳ 明朝" w:hAnsi="ＭＳ 明朝" w:hint="eastAsia"/>
                <w:sz w:val="16"/>
                <w:szCs w:val="16"/>
              </w:rPr>
              <w:t>。</w:t>
            </w:r>
            <w:r w:rsidRPr="004B5B5F">
              <w:rPr>
                <w:rFonts w:ascii="ＭＳ 明朝" w:hAnsi="ＭＳ 明朝" w:hint="eastAsia"/>
                <w:sz w:val="16"/>
                <w:szCs w:val="16"/>
              </w:rPr>
              <w:t>部活動加入率が</w:t>
            </w:r>
            <w:r w:rsidR="00A56340" w:rsidRPr="004B5B5F">
              <w:rPr>
                <w:rFonts w:ascii="ＭＳ 明朝" w:hAnsi="ＭＳ 明朝" w:hint="eastAsia"/>
                <w:sz w:val="16"/>
                <w:szCs w:val="16"/>
              </w:rPr>
              <w:t>61</w:t>
            </w:r>
            <w:r w:rsidRPr="004B5B5F">
              <w:rPr>
                <w:rFonts w:ascii="ＭＳ 明朝" w:hAnsi="ＭＳ 明朝"/>
                <w:sz w:val="16"/>
                <w:szCs w:val="16"/>
              </w:rPr>
              <w:t>.</w:t>
            </w:r>
            <w:r w:rsidR="00A56340" w:rsidRPr="004B5B5F">
              <w:rPr>
                <w:rFonts w:ascii="ＭＳ 明朝" w:hAnsi="ＭＳ 明朝" w:hint="eastAsia"/>
                <w:sz w:val="16"/>
                <w:szCs w:val="16"/>
              </w:rPr>
              <w:t>1</w:t>
            </w:r>
            <w:r w:rsidRPr="004B5B5F">
              <w:rPr>
                <w:rFonts w:ascii="ＭＳ 明朝" w:hAnsi="ＭＳ 明朝" w:hint="eastAsia"/>
                <w:sz w:val="16"/>
                <w:szCs w:val="16"/>
              </w:rPr>
              <w:t>%であり目標を達成した。</w:t>
            </w:r>
            <w:r w:rsidR="00483BFB" w:rsidRPr="004B5B5F">
              <w:rPr>
                <w:rFonts w:ascii="ＭＳ 明朝" w:hAnsi="ＭＳ 明朝" w:hint="eastAsia"/>
                <w:sz w:val="16"/>
                <w:szCs w:val="16"/>
              </w:rPr>
              <w:t xml:space="preserve">　　　 </w:t>
            </w:r>
            <w:r w:rsidR="00A56340" w:rsidRPr="004B5B5F">
              <w:rPr>
                <w:rFonts w:ascii="ＭＳ 明朝" w:hAnsi="ＭＳ 明朝" w:hint="eastAsia"/>
                <w:sz w:val="16"/>
                <w:szCs w:val="16"/>
              </w:rPr>
              <w:t xml:space="preserve">   </w:t>
            </w:r>
            <w:r w:rsidR="00D7797C" w:rsidRPr="004B5B5F">
              <w:rPr>
                <w:rFonts w:ascii="ＭＳ 明朝" w:hAnsi="ＭＳ 明朝" w:hint="eastAsia"/>
                <w:sz w:val="16"/>
                <w:szCs w:val="16"/>
              </w:rPr>
              <w:t xml:space="preserve">　　　</w:t>
            </w:r>
            <w:r w:rsidR="00F0639F" w:rsidRPr="004B5B5F">
              <w:rPr>
                <w:rFonts w:ascii="ＭＳ 明朝" w:hAnsi="ＭＳ 明朝" w:hint="eastAsia"/>
                <w:sz w:val="16"/>
                <w:szCs w:val="16"/>
              </w:rPr>
              <w:t xml:space="preserve">　</w:t>
            </w:r>
            <w:r w:rsidR="00D7797C" w:rsidRPr="004B5B5F">
              <w:rPr>
                <w:rFonts w:ascii="ＭＳ 明朝" w:hAnsi="ＭＳ 明朝" w:hint="eastAsia"/>
                <w:sz w:val="16"/>
                <w:szCs w:val="16"/>
              </w:rPr>
              <w:t xml:space="preserve">　　 </w:t>
            </w:r>
            <w:r w:rsidR="000B0563" w:rsidRPr="004B5B5F">
              <w:rPr>
                <w:rFonts w:ascii="ＭＳ 明朝" w:hAnsi="ＭＳ 明朝" w:hint="eastAsia"/>
                <w:sz w:val="16"/>
                <w:szCs w:val="16"/>
              </w:rPr>
              <w:t xml:space="preserve">  </w:t>
            </w:r>
          </w:p>
          <w:p w14:paraId="5FDF6103" w14:textId="6D6BFE87" w:rsidR="00B21AED" w:rsidRPr="004B5B5F" w:rsidRDefault="00D7797C" w:rsidP="000B0563">
            <w:pPr>
              <w:kinsoku w:val="0"/>
              <w:overflowPunct w:val="0"/>
              <w:spacing w:line="220" w:lineRule="exact"/>
              <w:ind w:leftChars="200" w:left="420" w:firstLineChars="1600" w:firstLine="2560"/>
              <w:rPr>
                <w:rFonts w:ascii="ＭＳ 明朝" w:hAnsi="ＭＳ 明朝"/>
                <w:sz w:val="16"/>
                <w:szCs w:val="16"/>
              </w:rPr>
            </w:pPr>
            <w:r w:rsidRPr="004B5B5F">
              <w:rPr>
                <w:rFonts w:ascii="ＭＳ 明朝" w:hAnsi="ＭＳ 明朝" w:hint="eastAsia"/>
                <w:sz w:val="16"/>
                <w:szCs w:val="16"/>
              </w:rPr>
              <w:t>（</w:t>
            </w:r>
            <w:r w:rsidR="00483BFB" w:rsidRPr="004B5B5F">
              <w:rPr>
                <w:rFonts w:ascii="ＭＳ 明朝" w:hAnsi="ＭＳ 明朝" w:hint="eastAsia"/>
                <w:sz w:val="16"/>
                <w:szCs w:val="16"/>
              </w:rPr>
              <w:t>〇</w:t>
            </w:r>
            <w:r w:rsidR="000B0563" w:rsidRPr="004B5B5F">
              <w:rPr>
                <w:rFonts w:ascii="ＭＳ 明朝" w:hAnsi="ＭＳ 明朝"/>
                <w:sz w:val="16"/>
                <w:szCs w:val="16"/>
              </w:rPr>
              <w:t>）</w:t>
            </w:r>
            <w:r w:rsidR="00B21AED" w:rsidRPr="004B5B5F">
              <w:rPr>
                <w:rFonts w:ascii="ＭＳ 明朝" w:hAnsi="ＭＳ 明朝" w:hint="eastAsia"/>
                <w:sz w:val="16"/>
                <w:szCs w:val="16"/>
              </w:rPr>
              <w:t xml:space="preserve">　　　　　　　　　　　 　　　　　　</w:t>
            </w:r>
          </w:p>
          <w:p w14:paraId="1AD3EF7A" w14:textId="77777777" w:rsidR="000B0563" w:rsidRPr="004B5B5F" w:rsidRDefault="00B21AED" w:rsidP="00DA64D6">
            <w:pPr>
              <w:kinsoku w:val="0"/>
              <w:overflowPunct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イ</w:t>
            </w:r>
            <w:r w:rsidR="00483BFB" w:rsidRPr="004B5B5F">
              <w:rPr>
                <w:rFonts w:ascii="ＭＳ 明朝" w:hAnsi="ＭＳ 明朝" w:hint="eastAsia"/>
                <w:sz w:val="16"/>
                <w:szCs w:val="16"/>
              </w:rPr>
              <w:t>・学校生活を充実させる一助として、生徒の主体性の向上を軸に据え</w:t>
            </w:r>
            <w:r w:rsidR="000D5147" w:rsidRPr="004B5B5F">
              <w:rPr>
                <w:rFonts w:ascii="ＭＳ 明朝" w:hAnsi="ＭＳ 明朝" w:hint="eastAsia"/>
                <w:sz w:val="16"/>
                <w:szCs w:val="16"/>
              </w:rPr>
              <w:t>学校行事の活性化に努めた。</w:t>
            </w:r>
            <w:r w:rsidRPr="004B5B5F">
              <w:rPr>
                <w:rFonts w:ascii="ＭＳ 明朝" w:hAnsi="ＭＳ 明朝" w:hint="eastAsia"/>
                <w:sz w:val="16"/>
                <w:szCs w:val="16"/>
              </w:rPr>
              <w:t>学校教育自己診断</w:t>
            </w:r>
            <w:r w:rsidRPr="004B5B5F">
              <w:rPr>
                <w:rFonts w:ascii="ＭＳ 明朝" w:hAnsi="ＭＳ 明朝"/>
                <w:sz w:val="16"/>
                <w:szCs w:val="16"/>
              </w:rPr>
              <w:t>(生徒)の「文化祭は楽しく行えるよう工夫</w:t>
            </w:r>
            <w:r w:rsidRPr="004B5B5F">
              <w:rPr>
                <w:rFonts w:ascii="ＭＳ 明朝" w:hAnsi="ＭＳ 明朝" w:hint="eastAsia"/>
                <w:sz w:val="16"/>
                <w:szCs w:val="16"/>
              </w:rPr>
              <w:t>されている</w:t>
            </w:r>
            <w:r w:rsidRPr="004B5B5F">
              <w:rPr>
                <w:rFonts w:ascii="ＭＳ 明朝" w:hAnsi="ＭＳ 明朝"/>
                <w:sz w:val="16"/>
                <w:szCs w:val="16"/>
              </w:rPr>
              <w:t>」の肯定的回答</w:t>
            </w:r>
            <w:r w:rsidRPr="004B5B5F">
              <w:rPr>
                <w:rFonts w:ascii="ＭＳ 明朝" w:hAnsi="ＭＳ 明朝" w:hint="eastAsia"/>
                <w:sz w:val="16"/>
                <w:szCs w:val="16"/>
              </w:rPr>
              <w:t>8</w:t>
            </w:r>
            <w:r w:rsidRPr="004B5B5F">
              <w:rPr>
                <w:rFonts w:ascii="ＭＳ 明朝" w:hAnsi="ＭＳ 明朝"/>
                <w:sz w:val="16"/>
                <w:szCs w:val="16"/>
              </w:rPr>
              <w:t>9</w:t>
            </w:r>
            <w:r w:rsidRPr="004B5B5F">
              <w:rPr>
                <w:rFonts w:ascii="ＭＳ 明朝" w:hAnsi="ＭＳ 明朝" w:hint="eastAsia"/>
                <w:sz w:val="16"/>
                <w:szCs w:val="16"/>
              </w:rPr>
              <w:t>%であり</w:t>
            </w:r>
            <w:r w:rsidR="00470B13" w:rsidRPr="004B5B5F">
              <w:rPr>
                <w:rFonts w:ascii="ＭＳ 明朝" w:hAnsi="ＭＳ 明朝" w:hint="eastAsia"/>
                <w:sz w:val="16"/>
                <w:szCs w:val="16"/>
              </w:rPr>
              <w:t>目標達成とともに高い肯定率を維持した。特に、</w:t>
            </w:r>
            <w:r w:rsidR="005C4DBF" w:rsidRPr="004B5B5F">
              <w:rPr>
                <w:rFonts w:ascii="ＭＳ 明朝" w:hAnsi="ＭＳ 明朝" w:hint="eastAsia"/>
                <w:sz w:val="16"/>
                <w:szCs w:val="16"/>
              </w:rPr>
              <w:t>来場者数も</w:t>
            </w:r>
            <w:r w:rsidR="00DA64D6" w:rsidRPr="004B5B5F">
              <w:rPr>
                <w:rFonts w:ascii="ＭＳ 明朝" w:hAnsi="ＭＳ 明朝" w:hint="eastAsia"/>
                <w:sz w:val="16"/>
                <w:szCs w:val="16"/>
              </w:rPr>
              <w:t>9</w:t>
            </w:r>
            <w:r w:rsidR="00DA64D6" w:rsidRPr="004B5B5F">
              <w:rPr>
                <w:rFonts w:ascii="ＭＳ 明朝" w:hAnsi="ＭＳ 明朝"/>
                <w:sz w:val="16"/>
                <w:szCs w:val="16"/>
              </w:rPr>
              <w:t>02</w:t>
            </w:r>
            <w:r w:rsidR="005C4DBF" w:rsidRPr="004B5B5F">
              <w:rPr>
                <w:rFonts w:ascii="ＭＳ 明朝" w:hAnsi="ＭＳ 明朝" w:hint="eastAsia"/>
                <w:sz w:val="16"/>
                <w:szCs w:val="16"/>
              </w:rPr>
              <w:t>名となり、昨年度</w:t>
            </w:r>
            <w:r w:rsidR="00DA64D6" w:rsidRPr="004B5B5F">
              <w:rPr>
                <w:rFonts w:ascii="ＭＳ 明朝" w:hAnsi="ＭＳ 明朝" w:hint="eastAsia"/>
                <w:sz w:val="16"/>
                <w:szCs w:val="16"/>
              </w:rPr>
              <w:t>6</w:t>
            </w:r>
            <w:r w:rsidR="00DA64D6" w:rsidRPr="004B5B5F">
              <w:rPr>
                <w:rFonts w:ascii="ＭＳ 明朝" w:hAnsi="ＭＳ 明朝"/>
                <w:sz w:val="16"/>
                <w:szCs w:val="16"/>
              </w:rPr>
              <w:t>44</w:t>
            </w:r>
            <w:r w:rsidR="00DA64D6" w:rsidRPr="004B5B5F">
              <w:rPr>
                <w:rFonts w:ascii="ＭＳ 明朝" w:hAnsi="ＭＳ 明朝" w:hint="eastAsia"/>
                <w:sz w:val="16"/>
                <w:szCs w:val="16"/>
              </w:rPr>
              <w:t>名</w:t>
            </w:r>
            <w:r w:rsidR="005C4DBF" w:rsidRPr="004B5B5F">
              <w:rPr>
                <w:rFonts w:ascii="ＭＳ 明朝" w:hAnsi="ＭＳ 明朝" w:hint="eastAsia"/>
                <w:sz w:val="16"/>
                <w:szCs w:val="16"/>
              </w:rPr>
              <w:t>より大きく上回った。</w:t>
            </w:r>
            <w:r w:rsidR="00DA64D6" w:rsidRPr="004B5B5F">
              <w:rPr>
                <w:rFonts w:ascii="ＭＳ 明朝" w:hAnsi="ＭＳ 明朝" w:hint="eastAsia"/>
                <w:sz w:val="16"/>
                <w:szCs w:val="16"/>
              </w:rPr>
              <w:t xml:space="preserve">　</w:t>
            </w:r>
            <w:r w:rsidR="00470B13" w:rsidRPr="004B5B5F">
              <w:rPr>
                <w:rFonts w:ascii="ＭＳ 明朝" w:hAnsi="ＭＳ 明朝" w:hint="eastAsia"/>
                <w:sz w:val="16"/>
                <w:szCs w:val="16"/>
              </w:rPr>
              <w:t xml:space="preserve">　　　　　　</w:t>
            </w:r>
            <w:r w:rsidR="004006D8" w:rsidRPr="004B5B5F">
              <w:rPr>
                <w:rFonts w:ascii="ＭＳ 明朝" w:hAnsi="ＭＳ 明朝" w:hint="eastAsia"/>
                <w:sz w:val="16"/>
                <w:szCs w:val="16"/>
              </w:rPr>
              <w:t xml:space="preserve">　</w:t>
            </w:r>
            <w:r w:rsidR="00470B13" w:rsidRPr="004B5B5F">
              <w:rPr>
                <w:rFonts w:ascii="ＭＳ 明朝" w:hAnsi="ＭＳ 明朝" w:hint="eastAsia"/>
                <w:sz w:val="16"/>
                <w:szCs w:val="16"/>
              </w:rPr>
              <w:t xml:space="preserve">　　</w:t>
            </w:r>
            <w:r w:rsidR="00DA64D6" w:rsidRPr="004B5B5F">
              <w:rPr>
                <w:rFonts w:ascii="ＭＳ 明朝" w:hAnsi="ＭＳ 明朝" w:hint="eastAsia"/>
                <w:sz w:val="16"/>
                <w:szCs w:val="16"/>
              </w:rPr>
              <w:t xml:space="preserve">　</w:t>
            </w:r>
            <w:r w:rsidR="00831D90" w:rsidRPr="004B5B5F">
              <w:rPr>
                <w:rFonts w:ascii="ＭＳ 明朝" w:hAnsi="ＭＳ 明朝" w:hint="eastAsia"/>
                <w:sz w:val="16"/>
                <w:szCs w:val="16"/>
              </w:rPr>
              <w:t xml:space="preserve">  </w:t>
            </w:r>
            <w:r w:rsidR="00DA64D6" w:rsidRPr="004B5B5F">
              <w:rPr>
                <w:rFonts w:ascii="ＭＳ 明朝" w:hAnsi="ＭＳ 明朝" w:hint="eastAsia"/>
                <w:sz w:val="16"/>
                <w:szCs w:val="16"/>
              </w:rPr>
              <w:t xml:space="preserve">　　　 </w:t>
            </w:r>
            <w:r w:rsidR="000B0563" w:rsidRPr="004B5B5F">
              <w:rPr>
                <w:rFonts w:ascii="ＭＳ 明朝" w:hAnsi="ＭＳ 明朝" w:hint="eastAsia"/>
                <w:sz w:val="16"/>
                <w:szCs w:val="16"/>
              </w:rPr>
              <w:t xml:space="preserve"> </w:t>
            </w:r>
          </w:p>
          <w:p w14:paraId="7813C3B7" w14:textId="0FDC8B2D" w:rsidR="005C4DBF" w:rsidRPr="004B5B5F" w:rsidRDefault="00DA64D6" w:rsidP="000B0563">
            <w:pPr>
              <w:kinsoku w:val="0"/>
              <w:overflowPunct w:val="0"/>
              <w:spacing w:line="220" w:lineRule="exact"/>
              <w:ind w:leftChars="200" w:left="420" w:firstLineChars="1650" w:firstLine="2640"/>
              <w:rPr>
                <w:rFonts w:ascii="ＭＳ 明朝" w:hAnsi="ＭＳ 明朝"/>
                <w:sz w:val="16"/>
                <w:szCs w:val="16"/>
              </w:rPr>
            </w:pPr>
            <w:r w:rsidRPr="004B5B5F">
              <w:rPr>
                <w:rFonts w:ascii="ＭＳ 明朝" w:hAnsi="ＭＳ 明朝" w:hint="eastAsia"/>
                <w:sz w:val="16"/>
                <w:szCs w:val="16"/>
              </w:rPr>
              <w:t xml:space="preserve">(◎)　　　　　　　　　　</w:t>
            </w:r>
            <w:r w:rsidR="00B21AED" w:rsidRPr="004B5B5F">
              <w:rPr>
                <w:rFonts w:ascii="ＭＳ 明朝" w:hAnsi="ＭＳ 明朝" w:hint="eastAsia"/>
                <w:sz w:val="16"/>
                <w:szCs w:val="16"/>
              </w:rPr>
              <w:t xml:space="preserve">　　　　　　　　</w:t>
            </w:r>
            <w:r w:rsidR="00483BFB" w:rsidRPr="004B5B5F">
              <w:rPr>
                <w:rFonts w:ascii="ＭＳ 明朝" w:hAnsi="ＭＳ 明朝" w:hint="eastAsia"/>
                <w:sz w:val="16"/>
                <w:szCs w:val="16"/>
              </w:rPr>
              <w:t xml:space="preserve"> </w:t>
            </w:r>
            <w:r w:rsidR="00B21AED" w:rsidRPr="004B5B5F">
              <w:rPr>
                <w:rFonts w:ascii="ＭＳ 明朝" w:hAnsi="ＭＳ 明朝" w:hint="eastAsia"/>
                <w:sz w:val="16"/>
                <w:szCs w:val="16"/>
              </w:rPr>
              <w:t xml:space="preserve">　</w:t>
            </w:r>
          </w:p>
          <w:p w14:paraId="294848EE" w14:textId="3C2018B3" w:rsidR="00D7797C" w:rsidRPr="004B5B5F" w:rsidRDefault="00A56340" w:rsidP="00CD1F6F">
            <w:pPr>
              <w:snapToGrid w:val="0"/>
              <w:spacing w:line="240" w:lineRule="exact"/>
              <w:ind w:leftChars="100" w:left="370" w:hangingChars="100" w:hanging="160"/>
              <w:rPr>
                <w:rFonts w:ascii="ＭＳ 明朝" w:hAnsi="ＭＳ 明朝"/>
                <w:sz w:val="16"/>
                <w:szCs w:val="16"/>
              </w:rPr>
            </w:pPr>
            <w:r w:rsidRPr="004B5B5F">
              <w:rPr>
                <w:rFonts w:ascii="ＭＳ 明朝" w:hAnsi="ＭＳ 明朝" w:hint="eastAsia"/>
                <w:sz w:val="16"/>
                <w:szCs w:val="16"/>
              </w:rPr>
              <w:t>・</w:t>
            </w:r>
            <w:r w:rsidR="00B21AED" w:rsidRPr="004B5B5F">
              <w:rPr>
                <w:rFonts w:ascii="ＭＳ 明朝" w:hAnsi="ＭＳ 明朝" w:hint="eastAsia"/>
                <w:sz w:val="16"/>
                <w:szCs w:val="16"/>
              </w:rPr>
              <w:t>学校教育自己診断</w:t>
            </w:r>
            <w:r w:rsidR="00B21AED" w:rsidRPr="004B5B5F">
              <w:rPr>
                <w:rFonts w:ascii="ＭＳ 明朝" w:hAnsi="ＭＳ 明朝"/>
                <w:sz w:val="16"/>
                <w:szCs w:val="16"/>
              </w:rPr>
              <w:t>(生徒)の</w:t>
            </w:r>
            <w:r w:rsidR="00B21AED" w:rsidRPr="004B5B5F">
              <w:rPr>
                <w:rFonts w:ascii="ＭＳ 明朝" w:hAnsi="ＭＳ 明朝" w:hint="eastAsia"/>
                <w:sz w:val="16"/>
                <w:szCs w:val="16"/>
              </w:rPr>
              <w:t>「体育大会は楽しく行えるよう工夫されている」</w:t>
            </w:r>
            <w:r w:rsidR="00B21AED" w:rsidRPr="004B5B5F">
              <w:rPr>
                <w:rFonts w:ascii="ＭＳ 明朝" w:hAnsi="ＭＳ 明朝"/>
                <w:sz w:val="16"/>
                <w:szCs w:val="16"/>
              </w:rPr>
              <w:t>の肯定的回答</w:t>
            </w:r>
            <w:r w:rsidR="00B21AED" w:rsidRPr="004B5B5F">
              <w:rPr>
                <w:rFonts w:ascii="ＭＳ 明朝" w:hAnsi="ＭＳ 明朝" w:hint="eastAsia"/>
                <w:sz w:val="16"/>
                <w:szCs w:val="16"/>
              </w:rPr>
              <w:t>が</w:t>
            </w:r>
            <w:r w:rsidR="00470B13" w:rsidRPr="004B5B5F">
              <w:rPr>
                <w:rFonts w:ascii="ＭＳ 明朝" w:hAnsi="ＭＳ 明朝" w:hint="eastAsia"/>
                <w:sz w:val="16"/>
                <w:szCs w:val="16"/>
              </w:rPr>
              <w:t>92</w:t>
            </w:r>
            <w:r w:rsidR="00B21AED" w:rsidRPr="004B5B5F">
              <w:rPr>
                <w:rFonts w:ascii="ＭＳ 明朝" w:hAnsi="ＭＳ 明朝" w:hint="eastAsia"/>
                <w:sz w:val="16"/>
                <w:szCs w:val="16"/>
              </w:rPr>
              <w:t>%であり</w:t>
            </w:r>
            <w:r w:rsidR="009A30B7" w:rsidRPr="004B5B5F">
              <w:rPr>
                <w:rFonts w:ascii="ＭＳ 明朝" w:hAnsi="ＭＳ 明朝" w:hint="eastAsia"/>
                <w:sz w:val="16"/>
                <w:szCs w:val="16"/>
              </w:rPr>
              <w:t>目標達成とともに高い肯定率を維持した。</w:t>
            </w:r>
            <w:r w:rsidR="00CD1F6F" w:rsidRPr="004B5B5F">
              <w:rPr>
                <w:rFonts w:ascii="ＭＳ 明朝" w:hAnsi="ＭＳ 明朝" w:hint="eastAsia"/>
                <w:sz w:val="16"/>
                <w:szCs w:val="16"/>
              </w:rPr>
              <w:t>今後も学校行事を充実させ、生徒のチャレンジ、自立、共生の意識の醸成に努めたい。</w:t>
            </w:r>
            <w:r w:rsidR="00D7797C" w:rsidRPr="004B5B5F">
              <w:rPr>
                <w:rFonts w:ascii="ＭＳ 明朝" w:hAnsi="ＭＳ 明朝" w:hint="eastAsia"/>
                <w:sz w:val="16"/>
                <w:szCs w:val="16"/>
              </w:rPr>
              <w:t xml:space="preserve">　　　　　　</w:t>
            </w:r>
            <w:r w:rsidR="000B0563" w:rsidRPr="004B5B5F">
              <w:rPr>
                <w:rFonts w:ascii="ＭＳ 明朝" w:hAnsi="ＭＳ 明朝" w:hint="eastAsia"/>
                <w:sz w:val="16"/>
                <w:szCs w:val="16"/>
              </w:rPr>
              <w:t xml:space="preserve">　</w:t>
            </w:r>
            <w:r w:rsidR="00D7797C" w:rsidRPr="004B5B5F">
              <w:rPr>
                <w:rFonts w:ascii="ＭＳ 明朝" w:hAnsi="ＭＳ 明朝" w:hint="eastAsia"/>
                <w:sz w:val="16"/>
                <w:szCs w:val="16"/>
              </w:rPr>
              <w:t xml:space="preserve">　　(◎)</w:t>
            </w:r>
          </w:p>
          <w:p w14:paraId="39116929" w14:textId="77777777" w:rsidR="000B0563" w:rsidRPr="004B5B5F" w:rsidRDefault="00B21AED" w:rsidP="00B21AED">
            <w:pPr>
              <w:kinsoku w:val="0"/>
              <w:overflowPunct w:val="0"/>
              <w:spacing w:line="220" w:lineRule="exact"/>
              <w:ind w:leftChars="100" w:left="370" w:hangingChars="100" w:hanging="160"/>
              <w:rPr>
                <w:rFonts w:ascii="ＭＳ 明朝" w:hAnsi="ＭＳ 明朝"/>
                <w:sz w:val="16"/>
                <w:szCs w:val="16"/>
              </w:rPr>
            </w:pPr>
            <w:r w:rsidRPr="004B5B5F">
              <w:rPr>
                <w:rFonts w:ascii="ＭＳ 明朝" w:hAnsi="ＭＳ 明朝" w:hint="eastAsia"/>
                <w:sz w:val="16"/>
                <w:szCs w:val="16"/>
              </w:rPr>
              <w:t>・学校教育自己診断</w:t>
            </w:r>
            <w:r w:rsidRPr="004B5B5F">
              <w:rPr>
                <w:rFonts w:ascii="ＭＳ 明朝" w:hAnsi="ＭＳ 明朝"/>
                <w:sz w:val="16"/>
                <w:szCs w:val="16"/>
              </w:rPr>
              <w:t>(生徒)の「学校へ行くのが楽しい」の肯定的回答</w:t>
            </w:r>
            <w:r w:rsidRPr="004B5B5F">
              <w:rPr>
                <w:rFonts w:ascii="ＭＳ 明朝" w:hAnsi="ＭＳ 明朝" w:hint="eastAsia"/>
                <w:sz w:val="16"/>
                <w:szCs w:val="16"/>
              </w:rPr>
              <w:t>が8</w:t>
            </w:r>
            <w:r w:rsidR="009A30B7" w:rsidRPr="004B5B5F">
              <w:rPr>
                <w:rFonts w:ascii="ＭＳ 明朝" w:hAnsi="ＭＳ 明朝" w:hint="eastAsia"/>
                <w:sz w:val="16"/>
                <w:szCs w:val="16"/>
              </w:rPr>
              <w:t>4</w:t>
            </w:r>
            <w:r w:rsidRPr="004B5B5F">
              <w:rPr>
                <w:rFonts w:ascii="ＭＳ 明朝" w:hAnsi="ＭＳ 明朝" w:hint="eastAsia"/>
                <w:sz w:val="16"/>
                <w:szCs w:val="16"/>
              </w:rPr>
              <w:t>%であり</w:t>
            </w:r>
            <w:r w:rsidR="009A30B7" w:rsidRPr="004B5B5F">
              <w:rPr>
                <w:rFonts w:ascii="ＭＳ 明朝" w:hAnsi="ＭＳ 明朝" w:hint="eastAsia"/>
                <w:sz w:val="16"/>
                <w:szCs w:val="16"/>
              </w:rPr>
              <w:t>目標達成とともに昨年度を上回る高い肯定率を獲得した。</w:t>
            </w:r>
            <w:r w:rsidR="00AC2923" w:rsidRPr="004B5B5F">
              <w:rPr>
                <w:rFonts w:ascii="ＭＳ 明朝" w:hAnsi="ＭＳ 明朝" w:hint="eastAsia"/>
                <w:sz w:val="16"/>
                <w:szCs w:val="16"/>
              </w:rPr>
              <w:t>今後</w:t>
            </w:r>
            <w:r w:rsidR="009A30B7" w:rsidRPr="004B5B5F">
              <w:rPr>
                <w:rFonts w:ascii="ＭＳ 明朝" w:hAnsi="ＭＳ 明朝" w:hint="eastAsia"/>
                <w:sz w:val="16"/>
                <w:szCs w:val="16"/>
              </w:rPr>
              <w:t>も</w:t>
            </w:r>
            <w:r w:rsidR="00AC2923" w:rsidRPr="004B5B5F">
              <w:rPr>
                <w:rFonts w:ascii="ＭＳ 明朝" w:hAnsi="ＭＳ 明朝" w:hint="eastAsia"/>
                <w:sz w:val="16"/>
                <w:szCs w:val="16"/>
              </w:rPr>
              <w:t>個々の教育的ニーズ</w:t>
            </w:r>
            <w:r w:rsidR="009A30B7" w:rsidRPr="004B5B5F">
              <w:rPr>
                <w:rFonts w:ascii="ＭＳ 明朝" w:hAnsi="ＭＳ 明朝" w:hint="eastAsia"/>
                <w:sz w:val="16"/>
                <w:szCs w:val="16"/>
              </w:rPr>
              <w:t>の把握に努め、</w:t>
            </w:r>
            <w:r w:rsidR="00AC2923" w:rsidRPr="004B5B5F">
              <w:rPr>
                <w:rFonts w:ascii="ＭＳ 明朝" w:hAnsi="ＭＳ 明朝" w:hint="eastAsia"/>
                <w:sz w:val="16"/>
                <w:szCs w:val="16"/>
              </w:rPr>
              <w:t>ポイントの上昇</w:t>
            </w:r>
            <w:r w:rsidR="009A30B7" w:rsidRPr="004B5B5F">
              <w:rPr>
                <w:rFonts w:ascii="ＭＳ 明朝" w:hAnsi="ＭＳ 明朝" w:hint="eastAsia"/>
                <w:sz w:val="16"/>
                <w:szCs w:val="16"/>
              </w:rPr>
              <w:t>をめざしたい</w:t>
            </w:r>
            <w:r w:rsidR="00AC2923" w:rsidRPr="004B5B5F">
              <w:rPr>
                <w:rFonts w:ascii="ＭＳ 明朝" w:hAnsi="ＭＳ 明朝" w:hint="eastAsia"/>
                <w:sz w:val="16"/>
                <w:szCs w:val="16"/>
              </w:rPr>
              <w:t>。</w:t>
            </w:r>
            <w:r w:rsidR="009A30B7" w:rsidRPr="004B5B5F">
              <w:rPr>
                <w:rFonts w:ascii="ＭＳ 明朝" w:hAnsi="ＭＳ 明朝" w:hint="eastAsia"/>
                <w:sz w:val="16"/>
                <w:szCs w:val="16"/>
              </w:rPr>
              <w:t xml:space="preserve">　</w:t>
            </w:r>
            <w:r w:rsidR="00D7797C" w:rsidRPr="004B5B5F">
              <w:rPr>
                <w:rFonts w:ascii="ＭＳ 明朝" w:hAnsi="ＭＳ 明朝" w:hint="eastAsia"/>
                <w:sz w:val="16"/>
                <w:szCs w:val="16"/>
              </w:rPr>
              <w:t xml:space="preserve"> </w:t>
            </w:r>
            <w:r w:rsidR="009A30B7" w:rsidRPr="004B5B5F">
              <w:rPr>
                <w:rFonts w:ascii="ＭＳ 明朝" w:hAnsi="ＭＳ 明朝" w:hint="eastAsia"/>
                <w:sz w:val="16"/>
                <w:szCs w:val="16"/>
              </w:rPr>
              <w:t xml:space="preserve">　　　　</w:t>
            </w:r>
            <w:r w:rsidR="000B0563" w:rsidRPr="004B5B5F">
              <w:rPr>
                <w:rFonts w:ascii="ＭＳ 明朝" w:hAnsi="ＭＳ 明朝" w:hint="eastAsia"/>
                <w:sz w:val="16"/>
                <w:szCs w:val="16"/>
              </w:rPr>
              <w:t xml:space="preserve">   </w:t>
            </w:r>
          </w:p>
          <w:p w14:paraId="55229944" w14:textId="63FE97C6" w:rsidR="00B21AED" w:rsidRPr="004B5B5F" w:rsidRDefault="009A30B7" w:rsidP="000B0563">
            <w:pPr>
              <w:kinsoku w:val="0"/>
              <w:overflowPunct w:val="0"/>
              <w:spacing w:line="220" w:lineRule="exact"/>
              <w:ind w:leftChars="200" w:left="420" w:firstLineChars="1600" w:firstLine="2560"/>
              <w:rPr>
                <w:rFonts w:ascii="ＭＳ 明朝" w:hAnsi="ＭＳ 明朝"/>
                <w:sz w:val="16"/>
                <w:szCs w:val="16"/>
              </w:rPr>
            </w:pPr>
            <w:r w:rsidRPr="004B5B5F">
              <w:rPr>
                <w:rFonts w:ascii="ＭＳ 明朝" w:hAnsi="ＭＳ 明朝" w:hint="eastAsia"/>
                <w:sz w:val="16"/>
                <w:szCs w:val="16"/>
              </w:rPr>
              <w:t>（〇）</w:t>
            </w:r>
            <w:r w:rsidR="00AC2923" w:rsidRPr="004B5B5F">
              <w:rPr>
                <w:rFonts w:ascii="ＭＳ 明朝" w:hAnsi="ＭＳ 明朝" w:hint="eastAsia"/>
                <w:sz w:val="16"/>
                <w:szCs w:val="16"/>
              </w:rPr>
              <w:t xml:space="preserve">　　　　　　　　</w:t>
            </w:r>
            <w:r w:rsidR="00B21AED" w:rsidRPr="004B5B5F">
              <w:rPr>
                <w:rFonts w:ascii="ＭＳ 明朝" w:hAnsi="ＭＳ 明朝" w:hint="eastAsia"/>
                <w:sz w:val="16"/>
                <w:szCs w:val="16"/>
              </w:rPr>
              <w:t xml:space="preserve">　　　</w:t>
            </w:r>
            <w:r w:rsidR="00B21AED" w:rsidRPr="004B5B5F">
              <w:rPr>
                <w:rFonts w:ascii="ＭＳ 明朝" w:hAnsi="ＭＳ 明朝"/>
                <w:sz w:val="16"/>
                <w:szCs w:val="16"/>
              </w:rPr>
              <w:t xml:space="preserve"> </w:t>
            </w:r>
            <w:r w:rsidR="00B21AED" w:rsidRPr="004B5B5F">
              <w:rPr>
                <w:rFonts w:ascii="ＭＳ 明朝" w:hAnsi="ＭＳ 明朝" w:hint="eastAsia"/>
                <w:sz w:val="16"/>
                <w:szCs w:val="16"/>
              </w:rPr>
              <w:t xml:space="preserve">　　　　　　　</w:t>
            </w:r>
          </w:p>
          <w:p w14:paraId="2B5EB87F" w14:textId="188F9DA2" w:rsidR="00D7797C" w:rsidRPr="004B5B5F" w:rsidRDefault="00D7797C" w:rsidP="00D7797C">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３</w:t>
            </w:r>
            <w:r w:rsidRPr="004B5B5F">
              <w:rPr>
                <w:rFonts w:ascii="ＭＳ 明朝" w:hAnsi="ＭＳ 明朝"/>
              </w:rPr>
              <w:t>)</w:t>
            </w:r>
          </w:p>
          <w:p w14:paraId="589F0B1E" w14:textId="687A71BC" w:rsidR="004B5B5F" w:rsidRPr="004B5B5F" w:rsidRDefault="004B5B5F" w:rsidP="00D7797C">
            <w:pPr>
              <w:snapToGrid w:val="0"/>
              <w:spacing w:line="240" w:lineRule="exact"/>
              <w:rPr>
                <w:rFonts w:ascii="ＭＳ 明朝" w:hAnsi="ＭＳ 明朝"/>
              </w:rPr>
            </w:pPr>
          </w:p>
          <w:p w14:paraId="6BD89E1A" w14:textId="1A74DF72" w:rsidR="00B21AED" w:rsidRPr="004B5B5F" w:rsidRDefault="00B21AED" w:rsidP="00B21AED">
            <w:pPr>
              <w:kinsoku w:val="0"/>
              <w:overflowPunct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ア・</w:t>
            </w:r>
            <w:r w:rsidR="004006D8" w:rsidRPr="004B5B5F">
              <w:rPr>
                <w:rFonts w:ascii="ＭＳ 明朝" w:hAnsi="ＭＳ 明朝" w:hint="eastAsia"/>
                <w:sz w:val="16"/>
                <w:szCs w:val="16"/>
              </w:rPr>
              <w:t>日常より、</w:t>
            </w:r>
            <w:r w:rsidR="001762E9" w:rsidRPr="004B5B5F">
              <w:rPr>
                <w:rFonts w:ascii="ＭＳ 明朝" w:hAnsi="ＭＳ 明朝" w:hint="eastAsia"/>
                <w:sz w:val="16"/>
                <w:szCs w:val="16"/>
              </w:rPr>
              <w:t>口頭、紙配布、教育</w:t>
            </w:r>
            <w:r w:rsidRPr="004B5B5F">
              <w:rPr>
                <w:rFonts w:ascii="ＭＳ 明朝" w:hAnsi="ＭＳ 明朝" w:hint="eastAsia"/>
                <w:sz w:val="16"/>
                <w:szCs w:val="16"/>
              </w:rPr>
              <w:t>支援クラウドサービス等を</w:t>
            </w:r>
            <w:r w:rsidR="00393081" w:rsidRPr="004B5B5F">
              <w:rPr>
                <w:rFonts w:ascii="ＭＳ 明朝" w:hAnsi="ＭＳ 明朝" w:hint="eastAsia"/>
                <w:sz w:val="16"/>
                <w:szCs w:val="16"/>
              </w:rPr>
              <w:t>効果的に活用し、</w:t>
            </w:r>
            <w:r w:rsidRPr="004B5B5F">
              <w:rPr>
                <w:rFonts w:ascii="ＭＳ 明朝" w:hAnsi="ＭＳ 明朝" w:hint="eastAsia"/>
                <w:sz w:val="16"/>
                <w:szCs w:val="16"/>
              </w:rPr>
              <w:t>保護者との連携協力に努めた。学校教育自己診断</w:t>
            </w:r>
            <w:r w:rsidRPr="004B5B5F">
              <w:rPr>
                <w:rFonts w:ascii="ＭＳ 明朝" w:hAnsi="ＭＳ 明朝"/>
                <w:sz w:val="16"/>
                <w:szCs w:val="16"/>
              </w:rPr>
              <w:t>(保護者)の「家庭への連絡や意思疎通を積極的に行っている」の肯定的回答</w:t>
            </w:r>
            <w:r w:rsidRPr="004B5B5F">
              <w:rPr>
                <w:rFonts w:ascii="ＭＳ 明朝" w:hAnsi="ＭＳ 明朝" w:hint="eastAsia"/>
                <w:sz w:val="16"/>
                <w:szCs w:val="16"/>
              </w:rPr>
              <w:t>が</w:t>
            </w:r>
            <w:r w:rsidR="00650938" w:rsidRPr="004B5B5F">
              <w:rPr>
                <w:rFonts w:ascii="ＭＳ 明朝" w:hAnsi="ＭＳ 明朝" w:hint="eastAsia"/>
                <w:sz w:val="16"/>
                <w:szCs w:val="16"/>
              </w:rPr>
              <w:t>7</w:t>
            </w:r>
            <w:r w:rsidR="00333EB7" w:rsidRPr="004B5B5F">
              <w:rPr>
                <w:rFonts w:ascii="ＭＳ 明朝" w:hAnsi="ＭＳ 明朝" w:hint="eastAsia"/>
                <w:sz w:val="16"/>
                <w:szCs w:val="16"/>
              </w:rPr>
              <w:t>8</w:t>
            </w:r>
            <w:r w:rsidRPr="004B5B5F">
              <w:rPr>
                <w:rFonts w:ascii="ＭＳ 明朝" w:hAnsi="ＭＳ 明朝" w:hint="eastAsia"/>
                <w:sz w:val="16"/>
                <w:szCs w:val="16"/>
              </w:rPr>
              <w:t>%であり目標</w:t>
            </w:r>
            <w:r w:rsidR="00333EB7" w:rsidRPr="004B5B5F">
              <w:rPr>
                <w:rFonts w:ascii="ＭＳ 明朝" w:hAnsi="ＭＳ 明朝" w:hint="eastAsia"/>
                <w:sz w:val="16"/>
                <w:szCs w:val="16"/>
              </w:rPr>
              <w:t>を</w:t>
            </w:r>
            <w:r w:rsidR="00650938" w:rsidRPr="004B5B5F">
              <w:rPr>
                <w:rFonts w:ascii="ＭＳ 明朝" w:hAnsi="ＭＳ 明朝" w:hint="eastAsia"/>
                <w:sz w:val="16"/>
                <w:szCs w:val="16"/>
              </w:rPr>
              <w:t>達成した</w:t>
            </w:r>
            <w:r w:rsidRPr="004B5B5F">
              <w:rPr>
                <w:rFonts w:ascii="ＭＳ 明朝" w:hAnsi="ＭＳ 明朝" w:hint="eastAsia"/>
                <w:sz w:val="16"/>
                <w:szCs w:val="16"/>
              </w:rPr>
              <w:t>。今後</w:t>
            </w:r>
            <w:r w:rsidR="001762E9" w:rsidRPr="004B5B5F">
              <w:rPr>
                <w:rFonts w:ascii="ＭＳ 明朝" w:hAnsi="ＭＳ 明朝" w:hint="eastAsia"/>
                <w:sz w:val="16"/>
                <w:szCs w:val="16"/>
              </w:rPr>
              <w:t>も様々な教育情報をよりタイムリーに発信</w:t>
            </w:r>
            <w:r w:rsidR="00E609D3" w:rsidRPr="004B5B5F">
              <w:rPr>
                <w:rFonts w:ascii="ＭＳ 明朝" w:hAnsi="ＭＳ 明朝" w:hint="eastAsia"/>
                <w:sz w:val="16"/>
                <w:szCs w:val="16"/>
              </w:rPr>
              <w:t>する等、</w:t>
            </w:r>
            <w:r w:rsidRPr="004B5B5F">
              <w:rPr>
                <w:rFonts w:ascii="ＭＳ 明朝" w:hAnsi="ＭＳ 明朝" w:hint="eastAsia"/>
                <w:sz w:val="16"/>
                <w:szCs w:val="16"/>
              </w:rPr>
              <w:t>保護者との</w:t>
            </w:r>
            <w:r w:rsidR="00333EB7" w:rsidRPr="004B5B5F">
              <w:rPr>
                <w:rFonts w:ascii="ＭＳ 明朝" w:hAnsi="ＭＳ 明朝" w:hint="eastAsia"/>
                <w:sz w:val="16"/>
                <w:szCs w:val="16"/>
              </w:rPr>
              <w:t>信頼関係の確立に努めたい</w:t>
            </w:r>
            <w:r w:rsidRPr="004B5B5F">
              <w:rPr>
                <w:rFonts w:ascii="ＭＳ 明朝" w:hAnsi="ＭＳ 明朝" w:hint="eastAsia"/>
                <w:sz w:val="16"/>
                <w:szCs w:val="16"/>
              </w:rPr>
              <w:t>。</w:t>
            </w:r>
            <w:r w:rsidR="00E609D3" w:rsidRPr="004B5B5F">
              <w:rPr>
                <w:rFonts w:ascii="ＭＳ 明朝" w:hAnsi="ＭＳ 明朝" w:hint="eastAsia"/>
                <w:sz w:val="16"/>
                <w:szCs w:val="16"/>
              </w:rPr>
              <w:t xml:space="preserve">　　</w:t>
            </w:r>
            <w:r w:rsidR="004006D8" w:rsidRPr="004B5B5F">
              <w:rPr>
                <w:rFonts w:ascii="ＭＳ 明朝" w:hAnsi="ＭＳ 明朝" w:hint="eastAsia"/>
                <w:sz w:val="16"/>
                <w:szCs w:val="16"/>
              </w:rPr>
              <w:t xml:space="preserve">　</w:t>
            </w:r>
            <w:r w:rsidR="000B0563" w:rsidRPr="004B5B5F">
              <w:rPr>
                <w:rFonts w:ascii="ＭＳ 明朝" w:hAnsi="ＭＳ 明朝" w:hint="eastAsia"/>
                <w:sz w:val="16"/>
                <w:szCs w:val="16"/>
              </w:rPr>
              <w:t xml:space="preserve">    </w:t>
            </w:r>
            <w:r w:rsidR="004006D8" w:rsidRPr="004B5B5F">
              <w:rPr>
                <w:rFonts w:ascii="ＭＳ 明朝" w:hAnsi="ＭＳ 明朝" w:hint="eastAsia"/>
                <w:sz w:val="16"/>
                <w:szCs w:val="16"/>
              </w:rPr>
              <w:t xml:space="preserve">　（〇）</w:t>
            </w:r>
            <w:r w:rsidR="00E609D3" w:rsidRPr="004B5B5F">
              <w:rPr>
                <w:rFonts w:ascii="ＭＳ 明朝" w:hAnsi="ＭＳ 明朝" w:hint="eastAsia"/>
                <w:sz w:val="16"/>
                <w:szCs w:val="16"/>
              </w:rPr>
              <w:t xml:space="preserve">　　</w:t>
            </w:r>
            <w:r w:rsidR="00F0639F" w:rsidRPr="004B5B5F">
              <w:rPr>
                <w:rFonts w:ascii="ＭＳ 明朝" w:hAnsi="ＭＳ 明朝" w:hint="eastAsia"/>
                <w:sz w:val="16"/>
                <w:szCs w:val="16"/>
              </w:rPr>
              <w:t xml:space="preserve">　　</w:t>
            </w:r>
            <w:r w:rsidR="00E609D3" w:rsidRPr="004B5B5F">
              <w:rPr>
                <w:rFonts w:ascii="ＭＳ 明朝" w:hAnsi="ＭＳ 明朝" w:hint="eastAsia"/>
                <w:sz w:val="16"/>
                <w:szCs w:val="16"/>
              </w:rPr>
              <w:t xml:space="preserve"> 　　　</w:t>
            </w:r>
            <w:r w:rsidR="001762E9" w:rsidRPr="004B5B5F">
              <w:rPr>
                <w:rFonts w:ascii="ＭＳ 明朝" w:hAnsi="ＭＳ 明朝" w:hint="eastAsia"/>
                <w:sz w:val="16"/>
                <w:szCs w:val="16"/>
              </w:rPr>
              <w:t xml:space="preserve">　　</w:t>
            </w:r>
            <w:r w:rsidR="00333EB7" w:rsidRPr="004B5B5F">
              <w:rPr>
                <w:rFonts w:ascii="ＭＳ 明朝" w:hAnsi="ＭＳ 明朝" w:hint="eastAsia"/>
                <w:sz w:val="16"/>
                <w:szCs w:val="16"/>
              </w:rPr>
              <w:t xml:space="preserve"> </w:t>
            </w:r>
            <w:r w:rsidRPr="004B5B5F">
              <w:rPr>
                <w:rFonts w:ascii="ＭＳ 明朝" w:hAnsi="ＭＳ 明朝" w:hint="eastAsia"/>
                <w:sz w:val="16"/>
                <w:szCs w:val="16"/>
              </w:rPr>
              <w:t xml:space="preserve">　　</w:t>
            </w:r>
            <w:r w:rsidR="00D7797C" w:rsidRPr="004B5B5F">
              <w:rPr>
                <w:rFonts w:ascii="ＭＳ 明朝" w:hAnsi="ＭＳ 明朝" w:hint="eastAsia"/>
                <w:sz w:val="16"/>
                <w:szCs w:val="16"/>
              </w:rPr>
              <w:t xml:space="preserve"> </w:t>
            </w:r>
            <w:r w:rsidR="00152A60" w:rsidRPr="004B5B5F">
              <w:rPr>
                <w:rFonts w:ascii="ＭＳ 明朝" w:hAnsi="ＭＳ 明朝" w:hint="eastAsia"/>
                <w:sz w:val="16"/>
                <w:szCs w:val="16"/>
              </w:rPr>
              <w:t xml:space="preserve"> </w:t>
            </w:r>
            <w:r w:rsidR="00D7797C" w:rsidRPr="004B5B5F">
              <w:rPr>
                <w:rFonts w:ascii="ＭＳ 明朝" w:hAnsi="ＭＳ 明朝" w:hint="eastAsia"/>
                <w:sz w:val="16"/>
                <w:szCs w:val="16"/>
              </w:rPr>
              <w:t xml:space="preserve"> </w:t>
            </w:r>
            <w:r w:rsidR="00650938" w:rsidRPr="004B5B5F">
              <w:rPr>
                <w:rFonts w:ascii="ＭＳ 明朝" w:hAnsi="ＭＳ 明朝" w:hint="eastAsia"/>
                <w:sz w:val="16"/>
                <w:szCs w:val="16"/>
              </w:rPr>
              <w:t xml:space="preserve">　　　</w:t>
            </w:r>
            <w:r w:rsidR="00D7797C" w:rsidRPr="004B5B5F">
              <w:rPr>
                <w:rFonts w:ascii="ＭＳ 明朝" w:hAnsi="ＭＳ 明朝" w:hint="eastAsia"/>
                <w:sz w:val="16"/>
                <w:szCs w:val="16"/>
              </w:rPr>
              <w:t xml:space="preserve">       </w:t>
            </w:r>
            <w:r w:rsidRPr="004B5B5F">
              <w:rPr>
                <w:rFonts w:ascii="ＭＳ 明朝" w:hAnsi="ＭＳ 明朝" w:hint="eastAsia"/>
                <w:sz w:val="16"/>
                <w:szCs w:val="16"/>
              </w:rPr>
              <w:t xml:space="preserve">　　　</w:t>
            </w:r>
            <w:r w:rsidRPr="004B5B5F">
              <w:rPr>
                <w:rFonts w:ascii="ＭＳ 明朝" w:hAnsi="ＭＳ 明朝"/>
                <w:sz w:val="16"/>
                <w:szCs w:val="16"/>
              </w:rPr>
              <w:t xml:space="preserve">  </w:t>
            </w:r>
            <w:r w:rsidRPr="004B5B5F">
              <w:rPr>
                <w:rFonts w:ascii="ＭＳ 明朝" w:hAnsi="ＭＳ 明朝" w:hint="eastAsia"/>
                <w:sz w:val="16"/>
                <w:szCs w:val="16"/>
              </w:rPr>
              <w:t xml:space="preserve">　</w:t>
            </w:r>
          </w:p>
          <w:p w14:paraId="70362D99" w14:textId="77777777" w:rsidR="00793F2C" w:rsidRPr="004B5B5F" w:rsidRDefault="00793F2C" w:rsidP="00D7797C">
            <w:pPr>
              <w:kinsoku w:val="0"/>
              <w:overflowPunct w:val="0"/>
              <w:spacing w:line="220" w:lineRule="exact"/>
              <w:ind w:leftChars="25" w:left="373" w:hangingChars="200" w:hanging="320"/>
              <w:rPr>
                <w:rFonts w:ascii="ＭＳ 明朝" w:hAnsi="ＭＳ 明朝"/>
                <w:color w:val="00B0F0"/>
                <w:sz w:val="16"/>
                <w:szCs w:val="16"/>
              </w:rPr>
            </w:pPr>
          </w:p>
          <w:p w14:paraId="1F3E15E2" w14:textId="0B3FC4B3" w:rsidR="006C0009" w:rsidRPr="004B5B5F" w:rsidRDefault="00B21AED" w:rsidP="00D7797C">
            <w:pPr>
              <w:kinsoku w:val="0"/>
              <w:overflowPunct w:val="0"/>
              <w:spacing w:line="220" w:lineRule="exact"/>
              <w:ind w:leftChars="25" w:left="373" w:hangingChars="200" w:hanging="320"/>
              <w:rPr>
                <w:rFonts w:ascii="ＭＳ 明朝" w:hAnsi="ＭＳ 明朝"/>
                <w:sz w:val="16"/>
                <w:szCs w:val="16"/>
              </w:rPr>
            </w:pPr>
            <w:r w:rsidRPr="004B5B5F">
              <w:rPr>
                <w:rFonts w:ascii="ＭＳ 明朝" w:hAnsi="ＭＳ 明朝" w:hint="eastAsia"/>
                <w:sz w:val="16"/>
                <w:szCs w:val="16"/>
              </w:rPr>
              <w:t>イ・学校教育自己診断</w:t>
            </w:r>
            <w:r w:rsidRPr="004B5B5F">
              <w:rPr>
                <w:rFonts w:ascii="ＭＳ 明朝" w:hAnsi="ＭＳ 明朝"/>
                <w:sz w:val="16"/>
                <w:szCs w:val="16"/>
              </w:rPr>
              <w:t>(生徒)の「校舎内外の環境整備、美化」の肯定的回答</w:t>
            </w:r>
            <w:r w:rsidRPr="004B5B5F">
              <w:rPr>
                <w:rFonts w:ascii="ＭＳ 明朝" w:hAnsi="ＭＳ 明朝" w:hint="eastAsia"/>
                <w:sz w:val="16"/>
                <w:szCs w:val="16"/>
              </w:rPr>
              <w:t>が7</w:t>
            </w:r>
            <w:r w:rsidR="00D7797C" w:rsidRPr="004B5B5F">
              <w:rPr>
                <w:rFonts w:ascii="ＭＳ 明朝" w:hAnsi="ＭＳ 明朝" w:hint="eastAsia"/>
                <w:sz w:val="16"/>
                <w:szCs w:val="16"/>
              </w:rPr>
              <w:t>0</w:t>
            </w:r>
            <w:r w:rsidRPr="004B5B5F">
              <w:rPr>
                <w:rFonts w:ascii="ＭＳ 明朝" w:hAnsi="ＭＳ 明朝" w:hint="eastAsia"/>
                <w:sz w:val="16"/>
                <w:szCs w:val="16"/>
              </w:rPr>
              <w:t>%であり目標を</w:t>
            </w:r>
            <w:r w:rsidR="00D7797C" w:rsidRPr="004B5B5F">
              <w:rPr>
                <w:rFonts w:ascii="ＭＳ 明朝" w:hAnsi="ＭＳ 明朝" w:hint="eastAsia"/>
                <w:sz w:val="16"/>
                <w:szCs w:val="16"/>
              </w:rPr>
              <w:t>達成した</w:t>
            </w:r>
            <w:r w:rsidRPr="004B5B5F">
              <w:rPr>
                <w:rFonts w:ascii="ＭＳ 明朝" w:hAnsi="ＭＳ 明朝" w:hint="eastAsia"/>
                <w:sz w:val="16"/>
                <w:szCs w:val="16"/>
              </w:rPr>
              <w:t>。</w:t>
            </w:r>
            <w:r w:rsidR="00F0639F" w:rsidRPr="004B5B5F">
              <w:rPr>
                <w:rFonts w:ascii="ＭＳ 明朝" w:hAnsi="ＭＳ 明朝" w:hint="eastAsia"/>
                <w:sz w:val="16"/>
                <w:szCs w:val="16"/>
              </w:rPr>
              <w:t xml:space="preserve">　</w:t>
            </w:r>
            <w:r w:rsidR="00D7797C" w:rsidRPr="004B5B5F">
              <w:rPr>
                <w:rFonts w:ascii="ＭＳ 明朝" w:hAnsi="ＭＳ 明朝" w:hint="eastAsia"/>
                <w:sz w:val="16"/>
                <w:szCs w:val="16"/>
              </w:rPr>
              <w:t xml:space="preserve">　　　　         </w:t>
            </w:r>
            <w:r w:rsidRPr="004B5B5F">
              <w:rPr>
                <w:rFonts w:ascii="ＭＳ 明朝" w:hAnsi="ＭＳ 明朝" w:hint="eastAsia"/>
                <w:sz w:val="16"/>
                <w:szCs w:val="16"/>
              </w:rPr>
              <w:t>（</w:t>
            </w:r>
            <w:r w:rsidR="00793F2C" w:rsidRPr="004B5B5F">
              <w:rPr>
                <w:rFonts w:ascii="ＭＳ 明朝" w:hAnsi="ＭＳ 明朝" w:hint="eastAsia"/>
                <w:sz w:val="16"/>
                <w:szCs w:val="16"/>
              </w:rPr>
              <w:t>〇</w:t>
            </w:r>
            <w:r w:rsidRPr="004B5B5F">
              <w:rPr>
                <w:rFonts w:ascii="ＭＳ 明朝" w:hAnsi="ＭＳ 明朝" w:hint="eastAsia"/>
                <w:sz w:val="16"/>
                <w:szCs w:val="16"/>
              </w:rPr>
              <w:t>）</w:t>
            </w:r>
          </w:p>
          <w:p w14:paraId="5FCFACFC" w14:textId="77777777" w:rsidR="000B0563" w:rsidRPr="004B5B5F" w:rsidRDefault="00F0639F" w:rsidP="000B0563">
            <w:pPr>
              <w:kinsoku w:val="0"/>
              <w:overflowPunct w:val="0"/>
              <w:spacing w:line="220" w:lineRule="exact"/>
              <w:ind w:firstLineChars="150" w:firstLine="240"/>
              <w:rPr>
                <w:rFonts w:ascii="ＭＳ 明朝" w:hAnsi="ＭＳ 明朝"/>
                <w:sz w:val="16"/>
                <w:szCs w:val="16"/>
              </w:rPr>
            </w:pPr>
            <w:r w:rsidRPr="004B5B5F">
              <w:rPr>
                <w:rFonts w:ascii="ＭＳ 明朝" w:hAnsi="ＭＳ 明朝" w:hint="eastAsia"/>
                <w:sz w:val="16"/>
                <w:szCs w:val="16"/>
              </w:rPr>
              <w:t>・保護者との連携による校内美化活動</w:t>
            </w:r>
            <w:r w:rsidR="004006D8" w:rsidRPr="004B5B5F">
              <w:rPr>
                <w:rFonts w:ascii="ＭＳ 明朝" w:hAnsi="ＭＳ 明朝" w:hint="eastAsia"/>
                <w:sz w:val="16"/>
                <w:szCs w:val="16"/>
              </w:rPr>
              <w:t>及び</w:t>
            </w:r>
            <w:r w:rsidR="000B0563" w:rsidRPr="004B5B5F">
              <w:rPr>
                <w:rFonts w:ascii="ＭＳ 明朝" w:hAnsi="ＭＳ 明朝" w:hint="eastAsia"/>
                <w:sz w:val="16"/>
                <w:szCs w:val="16"/>
              </w:rPr>
              <w:t>校</w:t>
            </w:r>
          </w:p>
          <w:p w14:paraId="38F49272" w14:textId="77777777" w:rsidR="000B0563" w:rsidRPr="004B5B5F" w:rsidRDefault="000B0563" w:rsidP="000B0563">
            <w:pPr>
              <w:kinsoku w:val="0"/>
              <w:overflowPunct w:val="0"/>
              <w:spacing w:line="220" w:lineRule="exact"/>
              <w:ind w:firstLineChars="250" w:firstLine="400"/>
              <w:rPr>
                <w:rFonts w:ascii="ＭＳ 明朝" w:hAnsi="ＭＳ 明朝"/>
                <w:sz w:val="16"/>
                <w:szCs w:val="16"/>
              </w:rPr>
            </w:pPr>
            <w:r w:rsidRPr="004B5B5F">
              <w:rPr>
                <w:rFonts w:ascii="ＭＳ 明朝" w:hAnsi="ＭＳ 明朝" w:hint="eastAsia"/>
                <w:sz w:val="16"/>
                <w:szCs w:val="16"/>
              </w:rPr>
              <w:t>外</w:t>
            </w:r>
            <w:r w:rsidR="00F0639F" w:rsidRPr="004B5B5F">
              <w:rPr>
                <w:rFonts w:ascii="ＭＳ 明朝" w:hAnsi="ＭＳ 明朝" w:hint="eastAsia"/>
                <w:sz w:val="16"/>
                <w:szCs w:val="16"/>
              </w:rPr>
              <w:t>美化活動を３回実施した。又、保健部に</w:t>
            </w:r>
          </w:p>
          <w:p w14:paraId="73B20BC1" w14:textId="77777777" w:rsidR="000B0563" w:rsidRPr="004B5B5F" w:rsidRDefault="00F0639F" w:rsidP="000B0563">
            <w:pPr>
              <w:kinsoku w:val="0"/>
              <w:overflowPunct w:val="0"/>
              <w:spacing w:line="220" w:lineRule="exact"/>
              <w:ind w:firstLineChars="250" w:firstLine="400"/>
              <w:rPr>
                <w:rFonts w:ascii="ＭＳ 明朝" w:hAnsi="ＭＳ 明朝"/>
                <w:sz w:val="16"/>
                <w:szCs w:val="16"/>
              </w:rPr>
            </w:pPr>
            <w:r w:rsidRPr="004B5B5F">
              <w:rPr>
                <w:rFonts w:ascii="ＭＳ 明朝" w:hAnsi="ＭＳ 明朝" w:hint="eastAsia"/>
                <w:sz w:val="16"/>
                <w:szCs w:val="16"/>
              </w:rPr>
              <w:t>よる定期的な点検や校長による校舎内外</w:t>
            </w:r>
          </w:p>
          <w:p w14:paraId="3F44C447" w14:textId="39770A06" w:rsidR="00F0639F" w:rsidRPr="004B5B5F" w:rsidRDefault="000B0563" w:rsidP="000B0563">
            <w:pPr>
              <w:kinsoku w:val="0"/>
              <w:overflowPunct w:val="0"/>
              <w:spacing w:line="220" w:lineRule="exact"/>
              <w:ind w:leftChars="200" w:left="420"/>
              <w:rPr>
                <w:rFonts w:ascii="ＭＳ 明朝" w:hAnsi="ＭＳ 明朝"/>
                <w:sz w:val="16"/>
                <w:szCs w:val="16"/>
              </w:rPr>
            </w:pPr>
            <w:r w:rsidRPr="004B5B5F">
              <w:rPr>
                <w:rFonts w:ascii="ＭＳ 明朝" w:hAnsi="ＭＳ 明朝" w:hint="eastAsia"/>
                <w:sz w:val="16"/>
                <w:szCs w:val="16"/>
              </w:rPr>
              <w:lastRenderedPageBreak/>
              <w:t>の</w:t>
            </w:r>
            <w:r w:rsidR="00F0639F" w:rsidRPr="004B5B5F">
              <w:rPr>
                <w:rFonts w:ascii="ＭＳ 明朝" w:hAnsi="ＭＳ 明朝" w:hint="eastAsia"/>
                <w:sz w:val="16"/>
                <w:szCs w:val="16"/>
              </w:rPr>
              <w:t>巡回等、日常より美化意識の醸成に努めた。</w:t>
            </w:r>
            <w:r w:rsidR="001E2E90" w:rsidRPr="004B5B5F">
              <w:rPr>
                <w:rFonts w:ascii="ＭＳ 明朝" w:hAnsi="ＭＳ 明朝" w:hint="eastAsia"/>
                <w:sz w:val="16"/>
                <w:szCs w:val="16"/>
              </w:rPr>
              <w:t xml:space="preserve">　　</w:t>
            </w:r>
            <w:r w:rsidR="00F0639F" w:rsidRPr="004B5B5F">
              <w:rPr>
                <w:rFonts w:ascii="ＭＳ 明朝" w:hAnsi="ＭＳ 明朝" w:hint="eastAsia"/>
                <w:sz w:val="16"/>
                <w:szCs w:val="16"/>
              </w:rPr>
              <w:t xml:space="preserve">         　　　　　　 　（〇）</w:t>
            </w:r>
          </w:p>
          <w:p w14:paraId="16050306" w14:textId="77777777" w:rsidR="001E2E90" w:rsidRPr="004B5B5F" w:rsidRDefault="001E2E90" w:rsidP="00F0639F">
            <w:pPr>
              <w:kinsoku w:val="0"/>
              <w:overflowPunct w:val="0"/>
              <w:spacing w:line="220" w:lineRule="exact"/>
              <w:ind w:left="240" w:hangingChars="150" w:hanging="240"/>
              <w:rPr>
                <w:rFonts w:ascii="ＭＳ 明朝" w:hAnsi="ＭＳ 明朝"/>
                <w:sz w:val="16"/>
                <w:szCs w:val="16"/>
              </w:rPr>
            </w:pPr>
          </w:p>
          <w:p w14:paraId="1296B5A3" w14:textId="5951B380" w:rsidR="00D2280B" w:rsidRPr="004B5B5F" w:rsidRDefault="00F0639F" w:rsidP="00F0639F">
            <w:pPr>
              <w:kinsoku w:val="0"/>
              <w:overflowPunct w:val="0"/>
              <w:spacing w:line="220" w:lineRule="exact"/>
              <w:ind w:left="240" w:hangingChars="150" w:hanging="240"/>
              <w:rPr>
                <w:rFonts w:ascii="ＭＳ 明朝" w:hAnsi="ＭＳ 明朝"/>
                <w:sz w:val="16"/>
                <w:szCs w:val="16"/>
              </w:rPr>
            </w:pPr>
            <w:r w:rsidRPr="004B5B5F">
              <w:rPr>
                <w:rFonts w:ascii="ＭＳ 明朝" w:hAnsi="ＭＳ 明朝" w:hint="eastAsia"/>
                <w:sz w:val="16"/>
                <w:szCs w:val="16"/>
              </w:rPr>
              <w:t>ウ・</w:t>
            </w:r>
            <w:r w:rsidR="00D2280B" w:rsidRPr="004B5B5F">
              <w:rPr>
                <w:rFonts w:ascii="ＭＳ 明朝" w:hAnsi="ＭＳ 明朝" w:hint="eastAsia"/>
                <w:sz w:val="16"/>
                <w:szCs w:val="16"/>
              </w:rPr>
              <w:t>学校育自己診断(職員)の「事故・事件に迅速・適切に対応」の肯定的回答が85.4%であり目標を達成した。特に5/23に校内で実施した避難訓練においては生徒、教職員の整然とした行動に対して貝塚消防本部の方々に高い評価をいただいた。　　　　　　　 （◎）</w:t>
            </w:r>
          </w:p>
          <w:p w14:paraId="698044FC" w14:textId="469211F4" w:rsidR="00F0639F" w:rsidRPr="004B5B5F" w:rsidRDefault="00F0639F" w:rsidP="00F0639F">
            <w:pPr>
              <w:kinsoku w:val="0"/>
              <w:overflowPunct w:val="0"/>
              <w:spacing w:line="220" w:lineRule="exact"/>
              <w:ind w:firstLineChars="150" w:firstLine="240"/>
              <w:rPr>
                <w:rFonts w:ascii="ＭＳ 明朝" w:hAnsi="ＭＳ 明朝"/>
                <w:sz w:val="16"/>
                <w:szCs w:val="16"/>
              </w:rPr>
            </w:pPr>
          </w:p>
        </w:tc>
      </w:tr>
      <w:tr w:rsidR="006C0009" w:rsidRPr="004B5B5F" w14:paraId="4F5BFB79" w14:textId="77777777" w:rsidTr="008121F0">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462E782F" w14:textId="77777777" w:rsidR="006C0009" w:rsidRPr="004B5B5F" w:rsidRDefault="00AA2B6C" w:rsidP="006C0009">
            <w:pPr>
              <w:spacing w:line="320" w:lineRule="exact"/>
              <w:jc w:val="center"/>
              <w:rPr>
                <w:rFonts w:ascii="ＭＳ 明朝" w:hAnsi="ＭＳ 明朝"/>
              </w:rPr>
            </w:pPr>
            <w:r w:rsidRPr="004B5B5F">
              <w:rPr>
                <w:rFonts w:ascii="ＭＳ 明朝" w:hAnsi="ＭＳ 明朝" w:hint="eastAsia"/>
              </w:rPr>
              <w:lastRenderedPageBreak/>
              <w:t>４　地域・保護者と連携した学校づくり</w:t>
            </w:r>
          </w:p>
        </w:tc>
        <w:tc>
          <w:tcPr>
            <w:tcW w:w="2020" w:type="dxa"/>
            <w:shd w:val="clear" w:color="auto" w:fill="auto"/>
            <w:tcMar>
              <w:top w:w="142" w:type="dxa"/>
              <w:left w:w="142" w:type="dxa"/>
              <w:bottom w:w="142" w:type="dxa"/>
              <w:right w:w="142" w:type="dxa"/>
            </w:tcMar>
          </w:tcPr>
          <w:p w14:paraId="7FC58AB2"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１</w:t>
            </w:r>
            <w:r w:rsidRPr="004B5B5F">
              <w:rPr>
                <w:rFonts w:ascii="ＭＳ 明朝" w:hAnsi="ＭＳ 明朝"/>
              </w:rPr>
              <w:t>)広報活動の活性化</w:t>
            </w:r>
          </w:p>
          <w:p w14:paraId="5866D6E2"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ア 学校</w:t>
            </w:r>
            <w:r w:rsidRPr="004B5B5F">
              <w:rPr>
                <w:rFonts w:ascii="ＭＳ 明朝" w:hAnsi="ＭＳ 明朝"/>
              </w:rPr>
              <w:t>Webページ、ブログによる情報発信</w:t>
            </w:r>
          </w:p>
          <w:p w14:paraId="7C4E7EA1" w14:textId="48C878CC" w:rsidR="006C0009" w:rsidRPr="004B5B5F" w:rsidRDefault="006C0009" w:rsidP="006C0009">
            <w:pPr>
              <w:snapToGrid w:val="0"/>
              <w:spacing w:line="240" w:lineRule="exact"/>
              <w:ind w:left="315" w:hangingChars="150" w:hanging="315"/>
              <w:rPr>
                <w:rFonts w:ascii="ＭＳ 明朝" w:hAnsi="ＭＳ 明朝"/>
              </w:rPr>
            </w:pPr>
          </w:p>
          <w:p w14:paraId="4DCF1209" w14:textId="1BF3BAA3" w:rsidR="004B5B5F" w:rsidRPr="004B5B5F" w:rsidRDefault="004B5B5F" w:rsidP="006C0009">
            <w:pPr>
              <w:snapToGrid w:val="0"/>
              <w:spacing w:line="240" w:lineRule="exact"/>
              <w:ind w:left="315" w:hangingChars="150" w:hanging="315"/>
              <w:rPr>
                <w:rFonts w:ascii="ＭＳ 明朝" w:hAnsi="ＭＳ 明朝"/>
              </w:rPr>
            </w:pPr>
          </w:p>
          <w:p w14:paraId="704BD11C" w14:textId="27A20D78" w:rsidR="004B5B5F" w:rsidRPr="004B5B5F" w:rsidRDefault="004B5B5F" w:rsidP="006C0009">
            <w:pPr>
              <w:snapToGrid w:val="0"/>
              <w:spacing w:line="240" w:lineRule="exact"/>
              <w:ind w:left="315" w:hangingChars="150" w:hanging="315"/>
              <w:rPr>
                <w:rFonts w:ascii="ＭＳ 明朝" w:hAnsi="ＭＳ 明朝"/>
              </w:rPr>
            </w:pPr>
          </w:p>
          <w:p w14:paraId="0EEB7676" w14:textId="7A2C3361" w:rsidR="004B5B5F" w:rsidRPr="004B5B5F" w:rsidRDefault="004B5B5F" w:rsidP="006C0009">
            <w:pPr>
              <w:snapToGrid w:val="0"/>
              <w:spacing w:line="240" w:lineRule="exact"/>
              <w:ind w:left="315" w:hangingChars="150" w:hanging="315"/>
              <w:rPr>
                <w:rFonts w:ascii="ＭＳ 明朝" w:hAnsi="ＭＳ 明朝"/>
              </w:rPr>
            </w:pPr>
          </w:p>
          <w:p w14:paraId="0CBBF804" w14:textId="22267AF6" w:rsidR="004B5B5F" w:rsidRPr="004B5B5F" w:rsidRDefault="004B5B5F" w:rsidP="006C0009">
            <w:pPr>
              <w:snapToGrid w:val="0"/>
              <w:spacing w:line="240" w:lineRule="exact"/>
              <w:ind w:left="315" w:hangingChars="150" w:hanging="315"/>
              <w:rPr>
                <w:rFonts w:ascii="ＭＳ 明朝" w:hAnsi="ＭＳ 明朝"/>
              </w:rPr>
            </w:pPr>
          </w:p>
          <w:p w14:paraId="3947EA1D" w14:textId="16ED1D99" w:rsidR="004B5B5F" w:rsidRPr="004B5B5F" w:rsidRDefault="004B5B5F" w:rsidP="006C0009">
            <w:pPr>
              <w:snapToGrid w:val="0"/>
              <w:spacing w:line="240" w:lineRule="exact"/>
              <w:ind w:left="315" w:hangingChars="150" w:hanging="315"/>
              <w:rPr>
                <w:rFonts w:ascii="ＭＳ 明朝" w:hAnsi="ＭＳ 明朝"/>
              </w:rPr>
            </w:pPr>
          </w:p>
          <w:p w14:paraId="21953FDD" w14:textId="75BFCD7C" w:rsidR="004B5B5F" w:rsidRPr="004B5B5F" w:rsidRDefault="004B5B5F" w:rsidP="006C0009">
            <w:pPr>
              <w:snapToGrid w:val="0"/>
              <w:spacing w:line="240" w:lineRule="exact"/>
              <w:ind w:left="315" w:hangingChars="150" w:hanging="315"/>
              <w:rPr>
                <w:rFonts w:ascii="ＭＳ 明朝" w:hAnsi="ＭＳ 明朝"/>
              </w:rPr>
            </w:pPr>
          </w:p>
          <w:p w14:paraId="5A3B03D5" w14:textId="250EF0E6" w:rsidR="004B5B5F" w:rsidRPr="004B5B5F" w:rsidRDefault="004B5B5F" w:rsidP="006C0009">
            <w:pPr>
              <w:snapToGrid w:val="0"/>
              <w:spacing w:line="240" w:lineRule="exact"/>
              <w:ind w:left="315" w:hangingChars="150" w:hanging="315"/>
              <w:rPr>
                <w:rFonts w:ascii="ＭＳ 明朝" w:hAnsi="ＭＳ 明朝"/>
              </w:rPr>
            </w:pPr>
          </w:p>
          <w:p w14:paraId="493C7E52" w14:textId="30C6F6AB" w:rsidR="004B5B5F" w:rsidRPr="004B5B5F" w:rsidRDefault="004B5B5F" w:rsidP="006C0009">
            <w:pPr>
              <w:snapToGrid w:val="0"/>
              <w:spacing w:line="240" w:lineRule="exact"/>
              <w:ind w:left="315" w:hangingChars="150" w:hanging="315"/>
              <w:rPr>
                <w:rFonts w:ascii="ＭＳ 明朝" w:hAnsi="ＭＳ 明朝"/>
              </w:rPr>
            </w:pPr>
          </w:p>
          <w:p w14:paraId="5BF1C0A8" w14:textId="6478D242" w:rsidR="004B5B5F" w:rsidRPr="004B5B5F" w:rsidRDefault="004B5B5F" w:rsidP="006C0009">
            <w:pPr>
              <w:snapToGrid w:val="0"/>
              <w:spacing w:line="240" w:lineRule="exact"/>
              <w:ind w:left="315" w:hangingChars="150" w:hanging="315"/>
              <w:rPr>
                <w:rFonts w:ascii="ＭＳ 明朝" w:hAnsi="ＭＳ 明朝"/>
              </w:rPr>
            </w:pPr>
          </w:p>
          <w:p w14:paraId="0A271708" w14:textId="18AB3459" w:rsidR="004B5B5F" w:rsidRPr="004B5B5F" w:rsidRDefault="004B5B5F" w:rsidP="006C0009">
            <w:pPr>
              <w:snapToGrid w:val="0"/>
              <w:spacing w:line="240" w:lineRule="exact"/>
              <w:ind w:left="315" w:hangingChars="150" w:hanging="315"/>
              <w:rPr>
                <w:rFonts w:ascii="ＭＳ 明朝" w:hAnsi="ＭＳ 明朝"/>
              </w:rPr>
            </w:pPr>
          </w:p>
          <w:p w14:paraId="5A818F4E" w14:textId="77777777" w:rsidR="004B5B5F" w:rsidRPr="004B5B5F" w:rsidRDefault="004B5B5F" w:rsidP="006C0009">
            <w:pPr>
              <w:snapToGrid w:val="0"/>
              <w:spacing w:line="240" w:lineRule="exact"/>
              <w:ind w:left="315" w:hangingChars="150" w:hanging="315"/>
              <w:rPr>
                <w:rFonts w:ascii="ＭＳ 明朝" w:hAnsi="ＭＳ 明朝"/>
              </w:rPr>
            </w:pPr>
          </w:p>
          <w:p w14:paraId="6A5CE138" w14:textId="61D243D8"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イ</w:t>
            </w:r>
            <w:r w:rsidRPr="004B5B5F">
              <w:rPr>
                <w:rFonts w:ascii="ＭＳ 明朝" w:hAnsi="ＭＳ 明朝"/>
              </w:rPr>
              <w:t xml:space="preserve"> </w:t>
            </w:r>
            <w:r w:rsidRPr="004B5B5F">
              <w:rPr>
                <w:rFonts w:ascii="ＭＳ 明朝" w:hAnsi="ＭＳ 明朝" w:hint="eastAsia"/>
              </w:rPr>
              <w:t>学習支援クラウドサービスによる情報発信</w:t>
            </w:r>
          </w:p>
          <w:p w14:paraId="08390F91" w14:textId="77777777" w:rsidR="006C0009" w:rsidRPr="004B5B5F" w:rsidRDefault="006C0009" w:rsidP="006C0009">
            <w:pPr>
              <w:snapToGrid w:val="0"/>
              <w:spacing w:line="240" w:lineRule="exact"/>
              <w:rPr>
                <w:rFonts w:ascii="ＭＳ 明朝" w:hAnsi="ＭＳ 明朝"/>
              </w:rPr>
            </w:pPr>
          </w:p>
          <w:p w14:paraId="1016E893"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２</w:t>
            </w:r>
            <w:r w:rsidRPr="004B5B5F">
              <w:rPr>
                <w:rFonts w:ascii="ＭＳ 明朝" w:hAnsi="ＭＳ 明朝"/>
              </w:rPr>
              <w:t>)地域との連携</w:t>
            </w:r>
          </w:p>
          <w:p w14:paraId="59E4FA09" w14:textId="77777777" w:rsidR="006C0009" w:rsidRPr="004B5B5F" w:rsidRDefault="006C0009" w:rsidP="006C0009">
            <w:pPr>
              <w:snapToGrid w:val="0"/>
              <w:spacing w:line="240" w:lineRule="exact"/>
              <w:ind w:left="315" w:hangingChars="150" w:hanging="315"/>
              <w:rPr>
                <w:rFonts w:ascii="ＭＳ 明朝" w:hAnsi="ＭＳ 明朝"/>
                <w:strike/>
              </w:rPr>
            </w:pPr>
            <w:r w:rsidRPr="004B5B5F">
              <w:rPr>
                <w:rFonts w:ascii="ＭＳ 明朝" w:hAnsi="ＭＳ 明朝" w:hint="eastAsia"/>
              </w:rPr>
              <w:t>ア ボランティア活動の</w:t>
            </w:r>
            <w:r w:rsidR="00C907EC" w:rsidRPr="004B5B5F">
              <w:rPr>
                <w:rFonts w:ascii="ＭＳ 明朝" w:hAnsi="ＭＳ 明朝" w:hint="eastAsia"/>
              </w:rPr>
              <w:t>発展的</w:t>
            </w:r>
            <w:r w:rsidRPr="004B5B5F">
              <w:rPr>
                <w:rFonts w:ascii="ＭＳ 明朝" w:hAnsi="ＭＳ 明朝" w:hint="eastAsia"/>
              </w:rPr>
              <w:t>継続</w:t>
            </w:r>
          </w:p>
          <w:p w14:paraId="405912AC" w14:textId="77777777" w:rsidR="006C0009" w:rsidRPr="004B5B5F" w:rsidRDefault="006C0009" w:rsidP="006C0009">
            <w:pPr>
              <w:snapToGrid w:val="0"/>
              <w:spacing w:line="240" w:lineRule="exact"/>
              <w:ind w:left="210" w:hangingChars="100" w:hanging="210"/>
              <w:jc w:val="left"/>
              <w:rPr>
                <w:rFonts w:ascii="ＭＳ 明朝" w:hAnsi="ＭＳ 明朝"/>
              </w:rPr>
            </w:pPr>
          </w:p>
          <w:p w14:paraId="342E1D70" w14:textId="70224D6E" w:rsidR="006C0009" w:rsidRPr="004B5B5F" w:rsidRDefault="006C0009" w:rsidP="006C0009">
            <w:pPr>
              <w:snapToGrid w:val="0"/>
              <w:spacing w:line="240" w:lineRule="exact"/>
              <w:ind w:left="210" w:hangingChars="100" w:hanging="210"/>
              <w:jc w:val="left"/>
              <w:rPr>
                <w:rFonts w:ascii="ＭＳ 明朝" w:hAnsi="ＭＳ 明朝"/>
              </w:rPr>
            </w:pPr>
          </w:p>
          <w:p w14:paraId="6F016653" w14:textId="23BF779D" w:rsidR="004B5B5F" w:rsidRPr="004B5B5F" w:rsidRDefault="004B5B5F" w:rsidP="006C0009">
            <w:pPr>
              <w:snapToGrid w:val="0"/>
              <w:spacing w:line="240" w:lineRule="exact"/>
              <w:ind w:left="210" w:hangingChars="100" w:hanging="210"/>
              <w:jc w:val="left"/>
              <w:rPr>
                <w:rFonts w:ascii="ＭＳ 明朝" w:hAnsi="ＭＳ 明朝"/>
              </w:rPr>
            </w:pPr>
          </w:p>
          <w:p w14:paraId="035C8673" w14:textId="77777777" w:rsidR="004B5B5F" w:rsidRPr="004B5B5F" w:rsidRDefault="004B5B5F" w:rsidP="006C0009">
            <w:pPr>
              <w:snapToGrid w:val="0"/>
              <w:spacing w:line="240" w:lineRule="exact"/>
              <w:ind w:left="210" w:hangingChars="100" w:hanging="210"/>
              <w:jc w:val="left"/>
              <w:rPr>
                <w:rFonts w:ascii="ＭＳ 明朝" w:hAnsi="ＭＳ 明朝" w:hint="eastAsia"/>
              </w:rPr>
            </w:pPr>
          </w:p>
          <w:p w14:paraId="682C1A11" w14:textId="77777777" w:rsidR="006C0009" w:rsidRPr="004B5B5F" w:rsidRDefault="006C0009" w:rsidP="006C0009">
            <w:pPr>
              <w:snapToGrid w:val="0"/>
              <w:spacing w:line="240" w:lineRule="exact"/>
              <w:ind w:left="210" w:hangingChars="100" w:hanging="210"/>
              <w:jc w:val="left"/>
              <w:rPr>
                <w:rFonts w:ascii="ＭＳ 明朝" w:hAnsi="ＭＳ 明朝"/>
              </w:rPr>
            </w:pPr>
            <w:r w:rsidRPr="004B5B5F">
              <w:rPr>
                <w:rFonts w:ascii="ＭＳ 明朝" w:hAnsi="ＭＳ 明朝" w:hint="eastAsia"/>
              </w:rPr>
              <w:t>イ</w:t>
            </w:r>
            <w:r w:rsidRPr="004B5B5F">
              <w:rPr>
                <w:rFonts w:ascii="ＭＳ 明朝" w:hAnsi="ＭＳ 明朝"/>
              </w:rPr>
              <w:t xml:space="preserve"> </w:t>
            </w:r>
            <w:r w:rsidRPr="004B5B5F">
              <w:rPr>
                <w:rFonts w:ascii="ＭＳ 明朝" w:hAnsi="ＭＳ 明朝" w:hint="eastAsia"/>
              </w:rPr>
              <w:t>地域の学校等との連携</w:t>
            </w:r>
          </w:p>
          <w:p w14:paraId="7EF0E9D8" w14:textId="77777777" w:rsidR="006C0009" w:rsidRPr="004B5B5F" w:rsidRDefault="006C0009" w:rsidP="006C0009">
            <w:pPr>
              <w:snapToGrid w:val="0"/>
              <w:spacing w:line="240" w:lineRule="exact"/>
              <w:rPr>
                <w:rFonts w:ascii="ＭＳ 明朝" w:hAnsi="ＭＳ 明朝"/>
              </w:rPr>
            </w:pPr>
          </w:p>
          <w:p w14:paraId="7B480458" w14:textId="77777777" w:rsidR="006C0009" w:rsidRPr="004B5B5F" w:rsidRDefault="006C0009" w:rsidP="006C0009">
            <w:pPr>
              <w:snapToGrid w:val="0"/>
              <w:spacing w:line="240" w:lineRule="exact"/>
              <w:rPr>
                <w:rFonts w:ascii="ＭＳ 明朝" w:hAnsi="ＭＳ 明朝"/>
              </w:rPr>
            </w:pPr>
          </w:p>
          <w:p w14:paraId="14DB8DFF" w14:textId="6AFADA31" w:rsidR="006C0009" w:rsidRPr="004B5B5F" w:rsidRDefault="006C0009" w:rsidP="006C0009">
            <w:pPr>
              <w:snapToGrid w:val="0"/>
              <w:spacing w:line="240" w:lineRule="exact"/>
              <w:rPr>
                <w:rFonts w:ascii="ＭＳ 明朝" w:hAnsi="ＭＳ 明朝"/>
              </w:rPr>
            </w:pPr>
          </w:p>
          <w:p w14:paraId="349185BC" w14:textId="4DC4418E" w:rsidR="004B5B5F" w:rsidRPr="004B5B5F" w:rsidRDefault="004B5B5F" w:rsidP="006C0009">
            <w:pPr>
              <w:snapToGrid w:val="0"/>
              <w:spacing w:line="240" w:lineRule="exact"/>
              <w:rPr>
                <w:rFonts w:ascii="ＭＳ 明朝" w:hAnsi="ＭＳ 明朝"/>
              </w:rPr>
            </w:pPr>
          </w:p>
          <w:p w14:paraId="7D13D0A1" w14:textId="7C37ADD7" w:rsidR="004B5B5F" w:rsidRPr="004B5B5F" w:rsidRDefault="004B5B5F" w:rsidP="006C0009">
            <w:pPr>
              <w:snapToGrid w:val="0"/>
              <w:spacing w:line="240" w:lineRule="exact"/>
              <w:rPr>
                <w:rFonts w:ascii="ＭＳ 明朝" w:hAnsi="ＭＳ 明朝"/>
              </w:rPr>
            </w:pPr>
          </w:p>
          <w:p w14:paraId="7F150CF5" w14:textId="659F1CF2" w:rsidR="004B5B5F" w:rsidRPr="004B5B5F" w:rsidRDefault="004B5B5F" w:rsidP="006C0009">
            <w:pPr>
              <w:snapToGrid w:val="0"/>
              <w:spacing w:line="240" w:lineRule="exact"/>
              <w:rPr>
                <w:rFonts w:ascii="ＭＳ 明朝" w:hAnsi="ＭＳ 明朝"/>
              </w:rPr>
            </w:pPr>
          </w:p>
          <w:p w14:paraId="24265931" w14:textId="6E386824" w:rsidR="004B5B5F" w:rsidRPr="004B5B5F" w:rsidRDefault="004B5B5F" w:rsidP="006C0009">
            <w:pPr>
              <w:snapToGrid w:val="0"/>
              <w:spacing w:line="240" w:lineRule="exact"/>
              <w:rPr>
                <w:rFonts w:ascii="ＭＳ 明朝" w:hAnsi="ＭＳ 明朝"/>
              </w:rPr>
            </w:pPr>
          </w:p>
          <w:p w14:paraId="050027E4" w14:textId="7206FE36" w:rsidR="004B5B5F" w:rsidRPr="004B5B5F" w:rsidRDefault="004B5B5F" w:rsidP="006C0009">
            <w:pPr>
              <w:snapToGrid w:val="0"/>
              <w:spacing w:line="240" w:lineRule="exact"/>
              <w:rPr>
                <w:rFonts w:ascii="ＭＳ 明朝" w:hAnsi="ＭＳ 明朝"/>
              </w:rPr>
            </w:pPr>
          </w:p>
          <w:p w14:paraId="45E32403"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３</w:t>
            </w:r>
            <w:r w:rsidRPr="004B5B5F">
              <w:rPr>
                <w:rFonts w:ascii="ＭＳ 明朝" w:hAnsi="ＭＳ 明朝"/>
              </w:rPr>
              <w:t>)保護者</w:t>
            </w:r>
            <w:r w:rsidRPr="004B5B5F">
              <w:rPr>
                <w:rFonts w:ascii="ＭＳ 明朝" w:hAnsi="ＭＳ 明朝" w:hint="eastAsia"/>
              </w:rPr>
              <w:t>との連携</w:t>
            </w:r>
          </w:p>
          <w:p w14:paraId="35E95FA8"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ア 保護者向け進路説明会の実施</w:t>
            </w:r>
          </w:p>
          <w:p w14:paraId="55077E55" w14:textId="0C7BC976" w:rsidR="006C0009" w:rsidRPr="004B5B5F" w:rsidRDefault="006C0009" w:rsidP="006C0009">
            <w:pPr>
              <w:snapToGrid w:val="0"/>
              <w:spacing w:line="240" w:lineRule="exact"/>
              <w:ind w:left="315" w:hangingChars="150" w:hanging="315"/>
              <w:rPr>
                <w:rFonts w:ascii="ＭＳ 明朝" w:hAnsi="ＭＳ 明朝"/>
              </w:rPr>
            </w:pPr>
          </w:p>
          <w:p w14:paraId="03EC7236" w14:textId="20E639E4" w:rsidR="004B5B5F" w:rsidRPr="004B5B5F" w:rsidRDefault="004B5B5F" w:rsidP="006C0009">
            <w:pPr>
              <w:snapToGrid w:val="0"/>
              <w:spacing w:line="240" w:lineRule="exact"/>
              <w:ind w:left="315" w:hangingChars="150" w:hanging="315"/>
              <w:rPr>
                <w:rFonts w:ascii="ＭＳ 明朝" w:hAnsi="ＭＳ 明朝"/>
              </w:rPr>
            </w:pPr>
          </w:p>
          <w:p w14:paraId="3B47A31D" w14:textId="46496DB8" w:rsidR="004B5B5F" w:rsidRPr="004B5B5F" w:rsidRDefault="004B5B5F" w:rsidP="006C0009">
            <w:pPr>
              <w:snapToGrid w:val="0"/>
              <w:spacing w:line="240" w:lineRule="exact"/>
              <w:ind w:left="315" w:hangingChars="150" w:hanging="315"/>
              <w:rPr>
                <w:rFonts w:ascii="ＭＳ 明朝" w:hAnsi="ＭＳ 明朝"/>
              </w:rPr>
            </w:pPr>
          </w:p>
          <w:p w14:paraId="1B86559A" w14:textId="32D826E9" w:rsidR="00A1252B" w:rsidRPr="004B5B5F" w:rsidRDefault="00A1252B" w:rsidP="006C0009">
            <w:pPr>
              <w:snapToGrid w:val="0"/>
              <w:spacing w:line="240" w:lineRule="exact"/>
              <w:ind w:left="315" w:hangingChars="150" w:hanging="315"/>
              <w:rPr>
                <w:rFonts w:ascii="ＭＳ 明朝" w:hAnsi="ＭＳ 明朝"/>
              </w:rPr>
            </w:pPr>
          </w:p>
          <w:p w14:paraId="2959763D" w14:textId="77777777" w:rsidR="004B5B5F" w:rsidRPr="004B5B5F" w:rsidRDefault="004B5B5F" w:rsidP="006C0009">
            <w:pPr>
              <w:snapToGrid w:val="0"/>
              <w:spacing w:line="240" w:lineRule="exact"/>
              <w:ind w:left="315" w:hangingChars="150" w:hanging="315"/>
              <w:rPr>
                <w:rFonts w:ascii="ＭＳ 明朝" w:hAnsi="ＭＳ 明朝" w:hint="eastAsia"/>
              </w:rPr>
            </w:pPr>
          </w:p>
          <w:p w14:paraId="0B8EBCCE"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イ 保護者への進路情報の積極的発信</w:t>
            </w:r>
          </w:p>
          <w:p w14:paraId="7DEDE5BA" w14:textId="77777777" w:rsidR="006C0009" w:rsidRPr="004B5B5F" w:rsidRDefault="006C0009" w:rsidP="006C0009">
            <w:pPr>
              <w:snapToGrid w:val="0"/>
              <w:spacing w:line="240" w:lineRule="exact"/>
              <w:ind w:left="315" w:hangingChars="150" w:hanging="315"/>
              <w:rPr>
                <w:rFonts w:ascii="ＭＳ 明朝" w:hAnsi="ＭＳ 明朝"/>
                <w:color w:val="FF0000"/>
              </w:rPr>
            </w:pPr>
          </w:p>
          <w:p w14:paraId="2A9307EF" w14:textId="77777777" w:rsidR="006C0009" w:rsidRPr="004B5B5F" w:rsidRDefault="006C0009" w:rsidP="006C0009">
            <w:pPr>
              <w:snapToGrid w:val="0"/>
              <w:spacing w:line="240" w:lineRule="exact"/>
              <w:ind w:left="315" w:hangingChars="150" w:hanging="315"/>
              <w:rPr>
                <w:rFonts w:ascii="ＭＳ 明朝" w:hAnsi="ＭＳ 明朝"/>
                <w:color w:val="FF0000"/>
              </w:rPr>
            </w:pPr>
          </w:p>
          <w:p w14:paraId="65A41CEF"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 xml:space="preserve">ウ 検定受験料補助制度の充実　</w:t>
            </w:r>
          </w:p>
          <w:p w14:paraId="63F6F71B" w14:textId="77777777" w:rsidR="006C0009" w:rsidRPr="004B5B5F" w:rsidRDefault="006C0009" w:rsidP="006C0009">
            <w:pPr>
              <w:snapToGrid w:val="0"/>
              <w:spacing w:line="240" w:lineRule="exact"/>
              <w:ind w:left="315" w:hangingChars="150" w:hanging="315"/>
              <w:rPr>
                <w:rFonts w:ascii="ＭＳ 明朝" w:hAnsi="ＭＳ 明朝"/>
              </w:rPr>
            </w:pPr>
          </w:p>
          <w:p w14:paraId="1472B16F" w14:textId="77777777" w:rsidR="006C0009" w:rsidRPr="004B5B5F" w:rsidRDefault="006C0009" w:rsidP="006C0009">
            <w:pPr>
              <w:snapToGrid w:val="0"/>
              <w:spacing w:line="240" w:lineRule="exact"/>
              <w:ind w:left="315" w:hangingChars="150" w:hanging="315"/>
              <w:rPr>
                <w:rFonts w:ascii="ＭＳ 明朝" w:hAnsi="ＭＳ 明朝"/>
              </w:rPr>
            </w:pPr>
          </w:p>
          <w:p w14:paraId="0F0DB503" w14:textId="77777777" w:rsidR="006C0009" w:rsidRPr="004B5B5F" w:rsidRDefault="006C0009" w:rsidP="006C0009">
            <w:pPr>
              <w:snapToGrid w:val="0"/>
              <w:spacing w:line="240" w:lineRule="exact"/>
              <w:ind w:left="315" w:hangingChars="150" w:hanging="315"/>
              <w:rPr>
                <w:rFonts w:ascii="ＭＳ 明朝" w:hAnsi="ＭＳ 明朝"/>
              </w:rPr>
            </w:pPr>
          </w:p>
        </w:tc>
        <w:tc>
          <w:tcPr>
            <w:tcW w:w="4572" w:type="dxa"/>
            <w:tcBorders>
              <w:right w:val="dashed" w:sz="4" w:space="0" w:color="auto"/>
            </w:tcBorders>
            <w:shd w:val="clear" w:color="auto" w:fill="auto"/>
            <w:tcMar>
              <w:top w:w="142" w:type="dxa"/>
              <w:left w:w="142" w:type="dxa"/>
              <w:bottom w:w="142" w:type="dxa"/>
              <w:right w:w="142" w:type="dxa"/>
            </w:tcMar>
          </w:tcPr>
          <w:p w14:paraId="1BE5E4B9" w14:textId="77777777" w:rsidR="006C0009" w:rsidRPr="004B5B5F" w:rsidRDefault="006C0009" w:rsidP="006C0009">
            <w:pPr>
              <w:snapToGrid w:val="0"/>
              <w:spacing w:line="220" w:lineRule="exact"/>
              <w:rPr>
                <w:rFonts w:ascii="ＭＳ 明朝" w:hAnsi="ＭＳ 明朝"/>
              </w:rPr>
            </w:pPr>
            <w:r w:rsidRPr="004B5B5F">
              <w:rPr>
                <w:rFonts w:ascii="ＭＳ 明朝" w:hAnsi="ＭＳ 明朝"/>
              </w:rPr>
              <w:t>(</w:t>
            </w:r>
            <w:r w:rsidRPr="004B5B5F">
              <w:rPr>
                <w:rFonts w:ascii="ＭＳ 明朝" w:hAnsi="ＭＳ 明朝" w:hint="eastAsia"/>
              </w:rPr>
              <w:t>１</w:t>
            </w:r>
            <w:r w:rsidRPr="004B5B5F">
              <w:rPr>
                <w:rFonts w:ascii="ＭＳ 明朝" w:hAnsi="ＭＳ 明朝"/>
              </w:rPr>
              <w:t>)</w:t>
            </w:r>
          </w:p>
          <w:p w14:paraId="5D843C43" w14:textId="77777777" w:rsidR="006C0009" w:rsidRPr="004B5B5F" w:rsidRDefault="006C0009" w:rsidP="006C0009">
            <w:pPr>
              <w:snapToGrid w:val="0"/>
              <w:spacing w:line="220" w:lineRule="exact"/>
              <w:rPr>
                <w:rFonts w:ascii="ＭＳ 明朝" w:hAnsi="ＭＳ 明朝"/>
              </w:rPr>
            </w:pPr>
          </w:p>
          <w:p w14:paraId="3508B2E1" w14:textId="77777777" w:rsidR="006C0009" w:rsidRPr="004B5B5F" w:rsidRDefault="006C0009" w:rsidP="006C0009">
            <w:pPr>
              <w:snapToGrid w:val="0"/>
              <w:spacing w:line="220" w:lineRule="exact"/>
              <w:ind w:left="420" w:hangingChars="200" w:hanging="420"/>
              <w:rPr>
                <w:rFonts w:ascii="ＭＳ 明朝" w:hAnsi="ＭＳ 明朝"/>
              </w:rPr>
            </w:pPr>
            <w:r w:rsidRPr="004B5B5F">
              <w:rPr>
                <w:rFonts w:ascii="ＭＳ 明朝" w:hAnsi="ＭＳ 明朝" w:hint="eastAsia"/>
              </w:rPr>
              <w:t>ア・広報委員会が中心となり、オープンスクール等を継続すると共に、学校</w:t>
            </w:r>
            <w:r w:rsidRPr="004B5B5F">
              <w:rPr>
                <w:rFonts w:ascii="ＭＳ 明朝" w:hAnsi="ＭＳ 明朝"/>
              </w:rPr>
              <w:t>Webページ</w:t>
            </w:r>
            <w:r w:rsidRPr="004B5B5F">
              <w:rPr>
                <w:rFonts w:ascii="ＭＳ 明朝" w:hAnsi="ＭＳ 明朝" w:hint="eastAsia"/>
              </w:rPr>
              <w:t>や</w:t>
            </w:r>
            <w:r w:rsidR="00325F17" w:rsidRPr="004B5B5F">
              <w:rPr>
                <w:rFonts w:ascii="ＭＳ 明朝" w:hAnsi="ＭＳ 明朝" w:hint="eastAsia"/>
              </w:rPr>
              <w:t>様々な</w:t>
            </w:r>
            <w:r w:rsidRPr="004B5B5F">
              <w:rPr>
                <w:rFonts w:ascii="ＭＳ 明朝" w:hAnsi="ＭＳ 明朝"/>
              </w:rPr>
              <w:t>ブログの更新を活発に行</w:t>
            </w:r>
            <w:r w:rsidRPr="004B5B5F">
              <w:rPr>
                <w:rFonts w:ascii="ＭＳ 明朝" w:hAnsi="ＭＳ 明朝" w:hint="eastAsia"/>
              </w:rPr>
              <w:t>い</w:t>
            </w:r>
            <w:r w:rsidRPr="004B5B5F">
              <w:rPr>
                <w:rFonts w:ascii="ＭＳ 明朝" w:hAnsi="ＭＳ 明朝" w:hint="eastAsia"/>
                <w:szCs w:val="21"/>
              </w:rPr>
              <w:t>開かれた学校づくりをより推進する。</w:t>
            </w:r>
          </w:p>
          <w:p w14:paraId="29C321BB" w14:textId="4E20E578" w:rsidR="006C0009" w:rsidRPr="004B5B5F" w:rsidRDefault="006C0009" w:rsidP="006C0009">
            <w:pPr>
              <w:snapToGrid w:val="0"/>
              <w:spacing w:line="220" w:lineRule="exact"/>
              <w:ind w:left="420" w:hangingChars="200" w:hanging="420"/>
              <w:rPr>
                <w:rFonts w:ascii="ＭＳ 明朝" w:hAnsi="ＭＳ 明朝"/>
              </w:rPr>
            </w:pPr>
          </w:p>
          <w:p w14:paraId="5F10175D" w14:textId="075D44C6" w:rsidR="004B5B5F" w:rsidRPr="004B5B5F" w:rsidRDefault="004B5B5F" w:rsidP="006C0009">
            <w:pPr>
              <w:snapToGrid w:val="0"/>
              <w:spacing w:line="220" w:lineRule="exact"/>
              <w:ind w:left="420" w:hangingChars="200" w:hanging="420"/>
              <w:rPr>
                <w:rFonts w:ascii="ＭＳ 明朝" w:hAnsi="ＭＳ 明朝"/>
              </w:rPr>
            </w:pPr>
          </w:p>
          <w:p w14:paraId="20240851" w14:textId="215FE198" w:rsidR="004B5B5F" w:rsidRPr="004B5B5F" w:rsidRDefault="004B5B5F" w:rsidP="006C0009">
            <w:pPr>
              <w:snapToGrid w:val="0"/>
              <w:spacing w:line="220" w:lineRule="exact"/>
              <w:ind w:left="420" w:hangingChars="200" w:hanging="420"/>
              <w:rPr>
                <w:rFonts w:ascii="ＭＳ 明朝" w:hAnsi="ＭＳ 明朝"/>
              </w:rPr>
            </w:pPr>
          </w:p>
          <w:p w14:paraId="765E59B5" w14:textId="1CA47EA0" w:rsidR="004B5B5F" w:rsidRPr="004B5B5F" w:rsidRDefault="004B5B5F" w:rsidP="006C0009">
            <w:pPr>
              <w:snapToGrid w:val="0"/>
              <w:spacing w:line="220" w:lineRule="exact"/>
              <w:ind w:left="420" w:hangingChars="200" w:hanging="420"/>
              <w:rPr>
                <w:rFonts w:ascii="ＭＳ 明朝" w:hAnsi="ＭＳ 明朝"/>
              </w:rPr>
            </w:pPr>
          </w:p>
          <w:p w14:paraId="6D9A7BFE" w14:textId="5A939E22" w:rsidR="004B5B5F" w:rsidRPr="004B5B5F" w:rsidRDefault="004B5B5F" w:rsidP="006C0009">
            <w:pPr>
              <w:snapToGrid w:val="0"/>
              <w:spacing w:line="220" w:lineRule="exact"/>
              <w:ind w:left="420" w:hangingChars="200" w:hanging="420"/>
              <w:rPr>
                <w:rFonts w:ascii="ＭＳ 明朝" w:hAnsi="ＭＳ 明朝"/>
              </w:rPr>
            </w:pPr>
          </w:p>
          <w:p w14:paraId="6C2656B1" w14:textId="15D8A410" w:rsidR="004B5B5F" w:rsidRPr="004B5B5F" w:rsidRDefault="004B5B5F" w:rsidP="006C0009">
            <w:pPr>
              <w:snapToGrid w:val="0"/>
              <w:spacing w:line="220" w:lineRule="exact"/>
              <w:ind w:left="420" w:hangingChars="200" w:hanging="420"/>
              <w:rPr>
                <w:rFonts w:ascii="ＭＳ 明朝" w:hAnsi="ＭＳ 明朝"/>
              </w:rPr>
            </w:pPr>
          </w:p>
          <w:p w14:paraId="331AB2AF" w14:textId="2245B83F" w:rsidR="004B5B5F" w:rsidRPr="004B5B5F" w:rsidRDefault="004B5B5F" w:rsidP="006C0009">
            <w:pPr>
              <w:snapToGrid w:val="0"/>
              <w:spacing w:line="220" w:lineRule="exact"/>
              <w:ind w:left="420" w:hangingChars="200" w:hanging="420"/>
              <w:rPr>
                <w:rFonts w:ascii="ＭＳ 明朝" w:hAnsi="ＭＳ 明朝"/>
              </w:rPr>
            </w:pPr>
          </w:p>
          <w:p w14:paraId="67BA061A" w14:textId="6688FCA5" w:rsidR="004B5B5F" w:rsidRPr="004B5B5F" w:rsidRDefault="004B5B5F" w:rsidP="006C0009">
            <w:pPr>
              <w:snapToGrid w:val="0"/>
              <w:spacing w:line="220" w:lineRule="exact"/>
              <w:ind w:left="420" w:hangingChars="200" w:hanging="420"/>
              <w:rPr>
                <w:rFonts w:ascii="ＭＳ 明朝" w:hAnsi="ＭＳ 明朝"/>
              </w:rPr>
            </w:pPr>
          </w:p>
          <w:p w14:paraId="305120AE" w14:textId="335F8BC7" w:rsidR="004B5B5F" w:rsidRPr="004B5B5F" w:rsidRDefault="004B5B5F" w:rsidP="006C0009">
            <w:pPr>
              <w:snapToGrid w:val="0"/>
              <w:spacing w:line="220" w:lineRule="exact"/>
              <w:ind w:left="420" w:hangingChars="200" w:hanging="420"/>
              <w:rPr>
                <w:rFonts w:ascii="ＭＳ 明朝" w:hAnsi="ＭＳ 明朝"/>
              </w:rPr>
            </w:pPr>
          </w:p>
          <w:p w14:paraId="73821F97" w14:textId="6202DCF0" w:rsidR="004B5B5F" w:rsidRPr="004B5B5F" w:rsidRDefault="004B5B5F" w:rsidP="006C0009">
            <w:pPr>
              <w:snapToGrid w:val="0"/>
              <w:spacing w:line="220" w:lineRule="exact"/>
              <w:ind w:left="420" w:hangingChars="200" w:hanging="420"/>
              <w:rPr>
                <w:rFonts w:ascii="ＭＳ 明朝" w:hAnsi="ＭＳ 明朝"/>
              </w:rPr>
            </w:pPr>
          </w:p>
          <w:p w14:paraId="22E2D169" w14:textId="72886409" w:rsidR="004B5B5F" w:rsidRPr="004B5B5F" w:rsidRDefault="004B5B5F" w:rsidP="006C0009">
            <w:pPr>
              <w:snapToGrid w:val="0"/>
              <w:spacing w:line="220" w:lineRule="exact"/>
              <w:ind w:left="420" w:hangingChars="200" w:hanging="420"/>
              <w:rPr>
                <w:rFonts w:ascii="ＭＳ 明朝" w:hAnsi="ＭＳ 明朝"/>
              </w:rPr>
            </w:pPr>
          </w:p>
          <w:p w14:paraId="7572A4A1" w14:textId="4A229BF7" w:rsidR="004B5B5F" w:rsidRPr="004B5B5F" w:rsidRDefault="004B5B5F" w:rsidP="006C0009">
            <w:pPr>
              <w:snapToGrid w:val="0"/>
              <w:spacing w:line="220" w:lineRule="exact"/>
              <w:ind w:left="420" w:hangingChars="200" w:hanging="420"/>
              <w:rPr>
                <w:rFonts w:ascii="ＭＳ 明朝" w:hAnsi="ＭＳ 明朝"/>
              </w:rPr>
            </w:pPr>
          </w:p>
          <w:p w14:paraId="3DF1BB0E" w14:textId="77777777" w:rsidR="006C0009" w:rsidRPr="004B5B5F" w:rsidRDefault="006C0009" w:rsidP="006C0009">
            <w:pPr>
              <w:snapToGrid w:val="0"/>
              <w:spacing w:line="220" w:lineRule="exact"/>
              <w:ind w:left="420" w:hangingChars="200" w:hanging="420"/>
              <w:rPr>
                <w:rFonts w:ascii="ＭＳ 明朝" w:hAnsi="ＭＳ 明朝"/>
              </w:rPr>
            </w:pPr>
            <w:r w:rsidRPr="004B5B5F">
              <w:rPr>
                <w:rFonts w:ascii="ＭＳ 明朝" w:hAnsi="ＭＳ 明朝" w:hint="eastAsia"/>
              </w:rPr>
              <w:t>イ・学習支援クラウドサービスを有効に活用し、よりタイムリーに保護者等への情報発信を行う。</w:t>
            </w:r>
          </w:p>
          <w:p w14:paraId="7DA1E3CB" w14:textId="77777777" w:rsidR="006C0009" w:rsidRPr="004B5B5F" w:rsidRDefault="006C0009" w:rsidP="006C0009">
            <w:pPr>
              <w:snapToGrid w:val="0"/>
              <w:spacing w:line="220" w:lineRule="exact"/>
              <w:rPr>
                <w:rFonts w:ascii="ＭＳ 明朝" w:hAnsi="ＭＳ 明朝"/>
              </w:rPr>
            </w:pPr>
          </w:p>
          <w:p w14:paraId="46ACEF89" w14:textId="37639B5F" w:rsidR="006C0009" w:rsidRPr="004B5B5F" w:rsidRDefault="006C0009" w:rsidP="006C0009">
            <w:pPr>
              <w:snapToGrid w:val="0"/>
              <w:spacing w:line="220" w:lineRule="exact"/>
              <w:rPr>
                <w:rFonts w:ascii="ＭＳ 明朝" w:hAnsi="ＭＳ 明朝"/>
              </w:rPr>
            </w:pPr>
          </w:p>
          <w:p w14:paraId="034C64E8" w14:textId="77777777" w:rsidR="004B5B5F" w:rsidRPr="004B5B5F" w:rsidRDefault="004B5B5F" w:rsidP="006C0009">
            <w:pPr>
              <w:snapToGrid w:val="0"/>
              <w:spacing w:line="220" w:lineRule="exact"/>
              <w:rPr>
                <w:rFonts w:ascii="ＭＳ 明朝" w:hAnsi="ＭＳ 明朝" w:hint="eastAsia"/>
              </w:rPr>
            </w:pPr>
          </w:p>
          <w:p w14:paraId="736E404B" w14:textId="77777777" w:rsidR="006C0009" w:rsidRPr="004B5B5F" w:rsidRDefault="006C0009" w:rsidP="006C0009">
            <w:pPr>
              <w:snapToGrid w:val="0"/>
              <w:spacing w:line="220" w:lineRule="exact"/>
              <w:rPr>
                <w:rFonts w:ascii="ＭＳ 明朝" w:hAnsi="ＭＳ 明朝"/>
              </w:rPr>
            </w:pPr>
            <w:r w:rsidRPr="004B5B5F">
              <w:rPr>
                <w:rFonts w:ascii="ＭＳ 明朝" w:hAnsi="ＭＳ 明朝"/>
              </w:rPr>
              <w:t>(</w:t>
            </w:r>
            <w:r w:rsidRPr="004B5B5F">
              <w:rPr>
                <w:rFonts w:ascii="ＭＳ 明朝" w:hAnsi="ＭＳ 明朝" w:hint="eastAsia"/>
              </w:rPr>
              <w:t>２</w:t>
            </w:r>
            <w:r w:rsidRPr="004B5B5F">
              <w:rPr>
                <w:rFonts w:ascii="ＭＳ 明朝" w:hAnsi="ＭＳ 明朝"/>
              </w:rPr>
              <w:t>)</w:t>
            </w:r>
          </w:p>
          <w:p w14:paraId="67A5822B" w14:textId="77777777" w:rsidR="006C0009" w:rsidRPr="004B5B5F" w:rsidRDefault="006C0009" w:rsidP="00C75085">
            <w:pPr>
              <w:snapToGrid w:val="0"/>
              <w:spacing w:line="220" w:lineRule="exact"/>
              <w:ind w:left="420" w:hangingChars="200" w:hanging="420"/>
              <w:jc w:val="left"/>
              <w:rPr>
                <w:rFonts w:ascii="ＭＳ 明朝" w:hAnsi="ＭＳ 明朝"/>
                <w:strike/>
              </w:rPr>
            </w:pPr>
            <w:r w:rsidRPr="004B5B5F">
              <w:rPr>
                <w:rFonts w:ascii="ＭＳ 明朝" w:hAnsi="ＭＳ 明朝" w:hint="eastAsia"/>
              </w:rPr>
              <w:t>ア・</w:t>
            </w:r>
            <w:r w:rsidRPr="004B5B5F">
              <w:rPr>
                <w:rFonts w:ascii="ＭＳ 明朝" w:hAnsi="ＭＳ 明朝"/>
              </w:rPr>
              <w:t xml:space="preserve"> KEYS（貝塚警察署と連携</w:t>
            </w:r>
            <w:r w:rsidR="00C907EC" w:rsidRPr="004B5B5F">
              <w:rPr>
                <w:rFonts w:ascii="ＭＳ 明朝" w:hAnsi="ＭＳ 明朝" w:hint="eastAsia"/>
              </w:rPr>
              <w:t>した大阪府内唯一の</w:t>
            </w:r>
            <w:r w:rsidR="00C907EC" w:rsidRPr="004B5B5F">
              <w:rPr>
                <w:rFonts w:ascii="ＭＳ 明朝" w:hAnsi="ＭＳ 明朝"/>
              </w:rPr>
              <w:t>ボランティア</w:t>
            </w:r>
            <w:r w:rsidR="00C907EC" w:rsidRPr="004B5B5F">
              <w:rPr>
                <w:rFonts w:ascii="ＭＳ 明朝" w:hAnsi="ＭＳ 明朝" w:hint="eastAsia"/>
              </w:rPr>
              <w:t>チーム</w:t>
            </w:r>
            <w:r w:rsidRPr="004B5B5F">
              <w:rPr>
                <w:rFonts w:ascii="ＭＳ 明朝" w:hAnsi="ＭＳ 明朝"/>
              </w:rPr>
              <w:t>）</w:t>
            </w:r>
            <w:r w:rsidR="00F53538" w:rsidRPr="004B5B5F">
              <w:rPr>
                <w:rFonts w:ascii="ＭＳ 明朝" w:hAnsi="ＭＳ 明朝" w:hint="eastAsia"/>
              </w:rPr>
              <w:t>の活動を深化させるとともに、</w:t>
            </w:r>
            <w:r w:rsidRPr="004B5B5F">
              <w:rPr>
                <w:rFonts w:ascii="ＭＳ 明朝" w:hAnsi="ＭＳ 明朝"/>
              </w:rPr>
              <w:t>ボランティア</w:t>
            </w:r>
            <w:r w:rsidR="00F53538" w:rsidRPr="004B5B5F">
              <w:rPr>
                <w:rFonts w:ascii="ＭＳ 明朝" w:hAnsi="ＭＳ 明朝" w:hint="eastAsia"/>
              </w:rPr>
              <w:t>意識</w:t>
            </w:r>
            <w:r w:rsidRPr="004B5B5F">
              <w:rPr>
                <w:rFonts w:ascii="ＭＳ 明朝" w:hAnsi="ＭＳ 明朝"/>
              </w:rPr>
              <w:t>の</w:t>
            </w:r>
            <w:r w:rsidR="00AF19FF" w:rsidRPr="004B5B5F">
              <w:rPr>
                <w:rFonts w:ascii="ＭＳ 明朝" w:hAnsi="ＭＳ 明朝"/>
              </w:rPr>
              <w:t>向上を図る。</w:t>
            </w:r>
          </w:p>
          <w:p w14:paraId="537F8E73" w14:textId="296F31A6" w:rsidR="006C0009" w:rsidRPr="004B5B5F" w:rsidRDefault="006C0009" w:rsidP="006C0009">
            <w:pPr>
              <w:snapToGrid w:val="0"/>
              <w:spacing w:line="220" w:lineRule="exact"/>
              <w:ind w:left="525" w:hangingChars="250" w:hanging="525"/>
              <w:rPr>
                <w:rFonts w:ascii="ＭＳ 明朝" w:hAnsi="ＭＳ 明朝"/>
              </w:rPr>
            </w:pPr>
          </w:p>
          <w:p w14:paraId="29D07563" w14:textId="3D3426C4" w:rsidR="004B5B5F" w:rsidRPr="004B5B5F" w:rsidRDefault="004B5B5F" w:rsidP="006C0009">
            <w:pPr>
              <w:snapToGrid w:val="0"/>
              <w:spacing w:line="220" w:lineRule="exact"/>
              <w:ind w:left="525" w:hangingChars="250" w:hanging="525"/>
              <w:rPr>
                <w:rFonts w:ascii="ＭＳ 明朝" w:hAnsi="ＭＳ 明朝"/>
              </w:rPr>
            </w:pPr>
          </w:p>
          <w:p w14:paraId="14BFF1D7" w14:textId="22AD8745" w:rsidR="004B5B5F" w:rsidRPr="004B5B5F" w:rsidRDefault="004B5B5F" w:rsidP="006C0009">
            <w:pPr>
              <w:snapToGrid w:val="0"/>
              <w:spacing w:line="220" w:lineRule="exact"/>
              <w:ind w:left="525" w:hangingChars="250" w:hanging="525"/>
              <w:rPr>
                <w:rFonts w:ascii="ＭＳ 明朝" w:hAnsi="ＭＳ 明朝"/>
              </w:rPr>
            </w:pPr>
          </w:p>
          <w:p w14:paraId="762B2473" w14:textId="77777777" w:rsidR="004B5B5F" w:rsidRPr="004B5B5F" w:rsidRDefault="004B5B5F" w:rsidP="006C0009">
            <w:pPr>
              <w:snapToGrid w:val="0"/>
              <w:spacing w:line="220" w:lineRule="exact"/>
              <w:ind w:left="525" w:hangingChars="250" w:hanging="525"/>
              <w:rPr>
                <w:rFonts w:ascii="ＭＳ 明朝" w:hAnsi="ＭＳ 明朝" w:hint="eastAsia"/>
              </w:rPr>
            </w:pPr>
          </w:p>
          <w:p w14:paraId="5F88C205" w14:textId="77777777" w:rsidR="006C0009" w:rsidRPr="004B5B5F" w:rsidRDefault="006C0009" w:rsidP="006C0009">
            <w:pPr>
              <w:snapToGrid w:val="0"/>
              <w:spacing w:line="220" w:lineRule="exact"/>
              <w:ind w:left="525" w:hangingChars="250" w:hanging="525"/>
              <w:rPr>
                <w:rFonts w:ascii="ＭＳ 明朝" w:hAnsi="ＭＳ 明朝"/>
              </w:rPr>
            </w:pPr>
            <w:r w:rsidRPr="004B5B5F">
              <w:rPr>
                <w:rFonts w:ascii="ＭＳ 明朝" w:hAnsi="ＭＳ 明朝" w:hint="eastAsia"/>
              </w:rPr>
              <w:t>イ・</w:t>
            </w:r>
            <w:r w:rsidR="00C75085" w:rsidRPr="004B5B5F">
              <w:rPr>
                <w:rFonts w:ascii="ＭＳ 明朝" w:hAnsi="ＭＳ 明朝" w:hint="eastAsia"/>
              </w:rPr>
              <w:t xml:space="preserve"> 中学校との交流、近隣の</w:t>
            </w:r>
            <w:r w:rsidRPr="004B5B5F">
              <w:rPr>
                <w:rFonts w:ascii="ＭＳ 明朝" w:hAnsi="ＭＳ 明朝" w:hint="eastAsia"/>
              </w:rPr>
              <w:t>保育園での保育体験実習や防災避難訓練時の連携の継続</w:t>
            </w:r>
            <w:r w:rsidR="00C75085" w:rsidRPr="004B5B5F">
              <w:rPr>
                <w:rFonts w:ascii="ＭＳ 明朝" w:hAnsi="ＭＳ 明朝" w:hint="eastAsia"/>
              </w:rPr>
              <w:t>等</w:t>
            </w:r>
            <w:r w:rsidR="00E815F8" w:rsidRPr="004B5B5F">
              <w:rPr>
                <w:rFonts w:ascii="ＭＳ 明朝" w:hAnsi="ＭＳ 明朝" w:hint="eastAsia"/>
              </w:rPr>
              <w:t>、</w:t>
            </w:r>
            <w:r w:rsidRPr="004B5B5F">
              <w:rPr>
                <w:rFonts w:ascii="ＭＳ 明朝" w:hAnsi="ＭＳ 明朝" w:hint="eastAsia"/>
              </w:rPr>
              <w:t>地域との連携を充実させる。</w:t>
            </w:r>
          </w:p>
          <w:p w14:paraId="1C881768" w14:textId="77777777" w:rsidR="006C0009" w:rsidRPr="004B5B5F" w:rsidRDefault="006C0009" w:rsidP="006C0009">
            <w:pPr>
              <w:snapToGrid w:val="0"/>
              <w:spacing w:line="220" w:lineRule="exact"/>
              <w:rPr>
                <w:rFonts w:ascii="ＭＳ 明朝" w:hAnsi="ＭＳ 明朝"/>
              </w:rPr>
            </w:pPr>
          </w:p>
          <w:p w14:paraId="2BF69F3D" w14:textId="77777777" w:rsidR="006C0009" w:rsidRPr="004B5B5F" w:rsidRDefault="006C0009" w:rsidP="006C0009">
            <w:pPr>
              <w:snapToGrid w:val="0"/>
              <w:spacing w:line="220" w:lineRule="exact"/>
              <w:rPr>
                <w:rFonts w:ascii="ＭＳ 明朝" w:hAnsi="ＭＳ 明朝"/>
              </w:rPr>
            </w:pPr>
          </w:p>
          <w:p w14:paraId="2F47B251" w14:textId="283B6AFA" w:rsidR="006C0009" w:rsidRPr="004B5B5F" w:rsidRDefault="006C0009" w:rsidP="006C0009">
            <w:pPr>
              <w:snapToGrid w:val="0"/>
              <w:spacing w:line="220" w:lineRule="exact"/>
              <w:rPr>
                <w:rFonts w:ascii="ＭＳ 明朝" w:hAnsi="ＭＳ 明朝"/>
              </w:rPr>
            </w:pPr>
          </w:p>
          <w:p w14:paraId="0A83BA29" w14:textId="7A89795A" w:rsidR="004B5B5F" w:rsidRPr="004B5B5F" w:rsidRDefault="004B5B5F" w:rsidP="006C0009">
            <w:pPr>
              <w:snapToGrid w:val="0"/>
              <w:spacing w:line="220" w:lineRule="exact"/>
              <w:rPr>
                <w:rFonts w:ascii="ＭＳ 明朝" w:hAnsi="ＭＳ 明朝"/>
              </w:rPr>
            </w:pPr>
          </w:p>
          <w:p w14:paraId="07017652" w14:textId="5E24EEBF" w:rsidR="004B5B5F" w:rsidRPr="004B5B5F" w:rsidRDefault="004B5B5F" w:rsidP="006C0009">
            <w:pPr>
              <w:snapToGrid w:val="0"/>
              <w:spacing w:line="220" w:lineRule="exact"/>
              <w:rPr>
                <w:rFonts w:ascii="ＭＳ 明朝" w:hAnsi="ＭＳ 明朝"/>
              </w:rPr>
            </w:pPr>
          </w:p>
          <w:p w14:paraId="49E7EFC0" w14:textId="61E574D6" w:rsidR="004B5B5F" w:rsidRPr="004B5B5F" w:rsidRDefault="004B5B5F" w:rsidP="006C0009">
            <w:pPr>
              <w:snapToGrid w:val="0"/>
              <w:spacing w:line="220" w:lineRule="exact"/>
              <w:rPr>
                <w:rFonts w:ascii="ＭＳ 明朝" w:hAnsi="ＭＳ 明朝"/>
              </w:rPr>
            </w:pPr>
          </w:p>
          <w:p w14:paraId="6A94D6A1" w14:textId="45B63973" w:rsidR="004B5B5F" w:rsidRPr="004B5B5F" w:rsidRDefault="004B5B5F" w:rsidP="006C0009">
            <w:pPr>
              <w:snapToGrid w:val="0"/>
              <w:spacing w:line="220" w:lineRule="exact"/>
              <w:rPr>
                <w:rFonts w:ascii="ＭＳ 明朝" w:hAnsi="ＭＳ 明朝"/>
              </w:rPr>
            </w:pPr>
          </w:p>
          <w:p w14:paraId="7AC6BBDA" w14:textId="77777777" w:rsidR="004B5B5F" w:rsidRPr="004B5B5F" w:rsidRDefault="004B5B5F" w:rsidP="006C0009">
            <w:pPr>
              <w:snapToGrid w:val="0"/>
              <w:spacing w:line="220" w:lineRule="exact"/>
              <w:rPr>
                <w:rFonts w:ascii="ＭＳ 明朝" w:hAnsi="ＭＳ 明朝" w:hint="eastAsia"/>
              </w:rPr>
            </w:pPr>
          </w:p>
          <w:p w14:paraId="6C908804" w14:textId="77777777" w:rsidR="006C0009" w:rsidRPr="004B5B5F" w:rsidRDefault="006C0009" w:rsidP="006C0009">
            <w:pPr>
              <w:snapToGrid w:val="0"/>
              <w:spacing w:line="220" w:lineRule="exact"/>
              <w:rPr>
                <w:rFonts w:ascii="ＭＳ 明朝" w:hAnsi="ＭＳ 明朝"/>
              </w:rPr>
            </w:pPr>
            <w:r w:rsidRPr="004B5B5F">
              <w:rPr>
                <w:rFonts w:ascii="ＭＳ 明朝" w:hAnsi="ＭＳ 明朝"/>
              </w:rPr>
              <w:t>(</w:t>
            </w:r>
            <w:r w:rsidRPr="004B5B5F">
              <w:rPr>
                <w:rFonts w:ascii="ＭＳ 明朝" w:hAnsi="ＭＳ 明朝" w:hint="eastAsia"/>
              </w:rPr>
              <w:t>３</w:t>
            </w:r>
            <w:r w:rsidRPr="004B5B5F">
              <w:rPr>
                <w:rFonts w:ascii="ＭＳ 明朝" w:hAnsi="ＭＳ 明朝"/>
              </w:rPr>
              <w:t>)</w:t>
            </w:r>
          </w:p>
          <w:p w14:paraId="7FBF034D" w14:textId="77777777" w:rsidR="006C0009" w:rsidRPr="004B5B5F" w:rsidRDefault="006C0009" w:rsidP="006C0009">
            <w:pPr>
              <w:snapToGrid w:val="0"/>
              <w:spacing w:line="220" w:lineRule="exact"/>
              <w:rPr>
                <w:rFonts w:ascii="ＭＳ 明朝" w:hAnsi="ＭＳ 明朝"/>
              </w:rPr>
            </w:pPr>
          </w:p>
          <w:p w14:paraId="5DEE98EE" w14:textId="77777777" w:rsidR="006C0009" w:rsidRPr="004B5B5F" w:rsidRDefault="006C0009" w:rsidP="006C0009">
            <w:pPr>
              <w:snapToGrid w:val="0"/>
              <w:spacing w:line="220" w:lineRule="exact"/>
              <w:ind w:left="420" w:hangingChars="200" w:hanging="420"/>
              <w:rPr>
                <w:rFonts w:ascii="ＭＳ 明朝" w:hAnsi="ＭＳ 明朝"/>
              </w:rPr>
            </w:pPr>
            <w:r w:rsidRPr="004B5B5F">
              <w:rPr>
                <w:rFonts w:ascii="ＭＳ 明朝" w:hAnsi="ＭＳ 明朝" w:hint="eastAsia"/>
              </w:rPr>
              <w:t>ア・保護者向け進路説明会の内容を充実させ、保護者が参加しやすい説明会を企画する。</w:t>
            </w:r>
          </w:p>
          <w:p w14:paraId="256DDB52" w14:textId="77777777" w:rsidR="006C0009" w:rsidRPr="004B5B5F" w:rsidRDefault="006C0009" w:rsidP="006C0009">
            <w:pPr>
              <w:snapToGrid w:val="0"/>
              <w:spacing w:line="220" w:lineRule="exact"/>
              <w:rPr>
                <w:rFonts w:ascii="ＭＳ 明朝" w:hAnsi="ＭＳ 明朝"/>
              </w:rPr>
            </w:pPr>
          </w:p>
          <w:p w14:paraId="0283B21C" w14:textId="77777777" w:rsidR="006C0009" w:rsidRPr="004B5B5F" w:rsidRDefault="006C0009" w:rsidP="006C0009">
            <w:pPr>
              <w:snapToGrid w:val="0"/>
              <w:spacing w:line="220" w:lineRule="exact"/>
              <w:ind w:left="420" w:hangingChars="200" w:hanging="420"/>
              <w:rPr>
                <w:rFonts w:ascii="ＭＳ 明朝" w:hAnsi="ＭＳ 明朝"/>
              </w:rPr>
            </w:pPr>
          </w:p>
          <w:p w14:paraId="11547D12" w14:textId="64FC389E" w:rsidR="00A1252B" w:rsidRPr="004B5B5F" w:rsidRDefault="00A1252B" w:rsidP="006C0009">
            <w:pPr>
              <w:snapToGrid w:val="0"/>
              <w:spacing w:line="220" w:lineRule="exact"/>
              <w:ind w:left="420" w:hangingChars="200" w:hanging="420"/>
              <w:rPr>
                <w:rFonts w:ascii="ＭＳ 明朝" w:hAnsi="ＭＳ 明朝"/>
              </w:rPr>
            </w:pPr>
          </w:p>
          <w:p w14:paraId="3B14E0D0" w14:textId="2B01561E" w:rsidR="004B5B5F" w:rsidRPr="004B5B5F" w:rsidRDefault="004B5B5F" w:rsidP="006C0009">
            <w:pPr>
              <w:snapToGrid w:val="0"/>
              <w:spacing w:line="220" w:lineRule="exact"/>
              <w:ind w:left="420" w:hangingChars="200" w:hanging="420"/>
              <w:rPr>
                <w:rFonts w:ascii="ＭＳ 明朝" w:hAnsi="ＭＳ 明朝"/>
              </w:rPr>
            </w:pPr>
          </w:p>
          <w:p w14:paraId="3F202B74" w14:textId="77777777" w:rsidR="004B5B5F" w:rsidRPr="004B5B5F" w:rsidRDefault="004B5B5F" w:rsidP="004B5B5F">
            <w:pPr>
              <w:snapToGrid w:val="0"/>
              <w:spacing w:line="220" w:lineRule="exact"/>
              <w:rPr>
                <w:rFonts w:ascii="ＭＳ 明朝" w:hAnsi="ＭＳ 明朝" w:hint="eastAsia"/>
              </w:rPr>
            </w:pPr>
          </w:p>
          <w:p w14:paraId="714EC50D" w14:textId="77777777" w:rsidR="006C0009" w:rsidRPr="004B5B5F" w:rsidRDefault="006C0009" w:rsidP="006C0009">
            <w:pPr>
              <w:snapToGrid w:val="0"/>
              <w:spacing w:line="220" w:lineRule="exact"/>
              <w:ind w:left="420" w:hangingChars="200" w:hanging="420"/>
              <w:rPr>
                <w:rFonts w:ascii="ＭＳ 明朝" w:hAnsi="ＭＳ 明朝"/>
              </w:rPr>
            </w:pPr>
            <w:r w:rsidRPr="004B5B5F">
              <w:rPr>
                <w:rFonts w:ascii="ＭＳ 明朝" w:hAnsi="ＭＳ 明朝" w:hint="eastAsia"/>
              </w:rPr>
              <w:t>イ・進路だよりなどの配布とともに、学習支援クラウドサービスなど、ICTをより有効に活用し保護者などへの情報発信を充実させる。</w:t>
            </w:r>
          </w:p>
          <w:p w14:paraId="75EA6653" w14:textId="5A8B1A12" w:rsidR="006C0009" w:rsidRPr="004B5B5F" w:rsidRDefault="006C0009" w:rsidP="006C0009">
            <w:pPr>
              <w:snapToGrid w:val="0"/>
              <w:spacing w:line="220" w:lineRule="exact"/>
              <w:ind w:left="420" w:hangingChars="200" w:hanging="420"/>
              <w:rPr>
                <w:rFonts w:ascii="ＭＳ 明朝" w:hAnsi="ＭＳ 明朝"/>
                <w:color w:val="FF0000"/>
              </w:rPr>
            </w:pPr>
          </w:p>
          <w:p w14:paraId="25741C20" w14:textId="77777777" w:rsidR="004B5B5F" w:rsidRPr="004B5B5F" w:rsidRDefault="004B5B5F" w:rsidP="006C0009">
            <w:pPr>
              <w:snapToGrid w:val="0"/>
              <w:spacing w:line="220" w:lineRule="exact"/>
              <w:ind w:left="420" w:hangingChars="200" w:hanging="420"/>
              <w:rPr>
                <w:rFonts w:ascii="ＭＳ 明朝" w:hAnsi="ＭＳ 明朝" w:hint="eastAsia"/>
                <w:color w:val="FF0000"/>
              </w:rPr>
            </w:pPr>
          </w:p>
          <w:p w14:paraId="3C647FDB" w14:textId="77777777" w:rsidR="006C0009" w:rsidRPr="004B5B5F" w:rsidRDefault="006C0009" w:rsidP="00CC6D6A">
            <w:pPr>
              <w:snapToGrid w:val="0"/>
              <w:spacing w:line="220" w:lineRule="exact"/>
              <w:ind w:left="420" w:hangingChars="200" w:hanging="420"/>
              <w:rPr>
                <w:rFonts w:ascii="ＭＳ 明朝" w:hAnsi="ＭＳ 明朝"/>
              </w:rPr>
            </w:pPr>
            <w:r w:rsidRPr="004B5B5F">
              <w:rPr>
                <w:rFonts w:ascii="ＭＳ 明朝" w:hAnsi="ＭＳ 明朝" w:hint="eastAsia"/>
              </w:rPr>
              <w:t>ウ・資格取得を奨励し</w:t>
            </w:r>
            <w:r w:rsidR="00122C66" w:rsidRPr="004B5B5F">
              <w:rPr>
                <w:rFonts w:ascii="ＭＳ 明朝" w:hAnsi="ＭＳ 明朝" w:hint="eastAsia"/>
              </w:rPr>
              <w:t>将来を見据えた自主性、自立性を育成する。</w:t>
            </w:r>
          </w:p>
        </w:tc>
        <w:tc>
          <w:tcPr>
            <w:tcW w:w="3791" w:type="dxa"/>
            <w:tcBorders>
              <w:right w:val="dashed" w:sz="4" w:space="0" w:color="auto"/>
            </w:tcBorders>
            <w:tcMar>
              <w:top w:w="142" w:type="dxa"/>
              <w:left w:w="142" w:type="dxa"/>
              <w:bottom w:w="142" w:type="dxa"/>
              <w:right w:w="142" w:type="dxa"/>
            </w:tcMar>
          </w:tcPr>
          <w:p w14:paraId="7689B837"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１</w:t>
            </w:r>
            <w:r w:rsidRPr="004B5B5F">
              <w:rPr>
                <w:rFonts w:ascii="ＭＳ 明朝" w:hAnsi="ＭＳ 明朝"/>
              </w:rPr>
              <w:t>)</w:t>
            </w:r>
          </w:p>
          <w:p w14:paraId="1C6D1702" w14:textId="77777777" w:rsidR="006C0009" w:rsidRPr="004B5B5F" w:rsidRDefault="006C0009" w:rsidP="006C0009">
            <w:pPr>
              <w:snapToGrid w:val="0"/>
              <w:spacing w:line="240" w:lineRule="exact"/>
              <w:ind w:left="420" w:hangingChars="200" w:hanging="420"/>
              <w:rPr>
                <w:rFonts w:ascii="ＭＳ 明朝" w:hAnsi="ＭＳ 明朝"/>
              </w:rPr>
            </w:pPr>
          </w:p>
          <w:p w14:paraId="2018797A"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ア・様々なブログの更新合計、年間</w:t>
            </w:r>
            <w:r w:rsidRPr="004B5B5F">
              <w:rPr>
                <w:rFonts w:ascii="ＭＳ 明朝" w:hAnsi="ＭＳ 明朝"/>
              </w:rPr>
              <w:t>1</w:t>
            </w:r>
            <w:r w:rsidRPr="004B5B5F">
              <w:rPr>
                <w:rFonts w:ascii="ＭＳ 明朝" w:hAnsi="ＭＳ 明朝" w:hint="eastAsia"/>
              </w:rPr>
              <w:t>00回以上[</w:t>
            </w:r>
            <w:r w:rsidR="002A6D5B" w:rsidRPr="004B5B5F">
              <w:rPr>
                <w:rFonts w:ascii="ＭＳ 明朝" w:hAnsi="ＭＳ 明朝"/>
              </w:rPr>
              <w:t>293</w:t>
            </w:r>
            <w:r w:rsidR="002464C1" w:rsidRPr="004B5B5F">
              <w:rPr>
                <w:rFonts w:ascii="ＭＳ 明朝" w:hAnsi="ＭＳ 明朝"/>
              </w:rPr>
              <w:t>回］</w:t>
            </w:r>
          </w:p>
          <w:p w14:paraId="65F8F750" w14:textId="77777777" w:rsidR="006C0009" w:rsidRPr="004B5B5F" w:rsidRDefault="006C0009" w:rsidP="006C0009">
            <w:pPr>
              <w:snapToGrid w:val="0"/>
              <w:spacing w:line="240" w:lineRule="exact"/>
              <w:ind w:firstLineChars="100" w:firstLine="210"/>
              <w:rPr>
                <w:rFonts w:ascii="ＭＳ 明朝" w:hAnsi="ＭＳ 明朝"/>
              </w:rPr>
            </w:pPr>
            <w:r w:rsidRPr="004B5B5F">
              <w:rPr>
                <w:rFonts w:ascii="ＭＳ 明朝" w:hAnsi="ＭＳ 明朝" w:hint="eastAsia"/>
              </w:rPr>
              <w:t>・学校説明会の開催を継続させる。</w:t>
            </w:r>
          </w:p>
          <w:p w14:paraId="1B34A888" w14:textId="6DFC69DE" w:rsidR="006C0009" w:rsidRPr="004B5B5F" w:rsidRDefault="006C0009" w:rsidP="006C0009">
            <w:pPr>
              <w:snapToGrid w:val="0"/>
              <w:spacing w:line="240" w:lineRule="exact"/>
              <w:ind w:left="420" w:hangingChars="200" w:hanging="420"/>
              <w:jc w:val="left"/>
              <w:rPr>
                <w:rFonts w:ascii="ＭＳ 明朝" w:hAnsi="ＭＳ 明朝"/>
              </w:rPr>
            </w:pPr>
          </w:p>
          <w:p w14:paraId="07764930" w14:textId="5FE25A54" w:rsidR="004B5B5F" w:rsidRPr="004B5B5F" w:rsidRDefault="004B5B5F" w:rsidP="006C0009">
            <w:pPr>
              <w:snapToGrid w:val="0"/>
              <w:spacing w:line="240" w:lineRule="exact"/>
              <w:ind w:left="420" w:hangingChars="200" w:hanging="420"/>
              <w:jc w:val="left"/>
              <w:rPr>
                <w:rFonts w:ascii="ＭＳ 明朝" w:hAnsi="ＭＳ 明朝"/>
              </w:rPr>
            </w:pPr>
          </w:p>
          <w:p w14:paraId="09B02295" w14:textId="452B6E58" w:rsidR="004B5B5F" w:rsidRPr="004B5B5F" w:rsidRDefault="004B5B5F" w:rsidP="006C0009">
            <w:pPr>
              <w:snapToGrid w:val="0"/>
              <w:spacing w:line="240" w:lineRule="exact"/>
              <w:ind w:left="420" w:hangingChars="200" w:hanging="420"/>
              <w:jc w:val="left"/>
              <w:rPr>
                <w:rFonts w:ascii="ＭＳ 明朝" w:hAnsi="ＭＳ 明朝"/>
              </w:rPr>
            </w:pPr>
          </w:p>
          <w:p w14:paraId="2E34F2FF" w14:textId="405AEFFC" w:rsidR="004B5B5F" w:rsidRPr="004B5B5F" w:rsidRDefault="004B5B5F" w:rsidP="006C0009">
            <w:pPr>
              <w:snapToGrid w:val="0"/>
              <w:spacing w:line="240" w:lineRule="exact"/>
              <w:ind w:left="420" w:hangingChars="200" w:hanging="420"/>
              <w:jc w:val="left"/>
              <w:rPr>
                <w:rFonts w:ascii="ＭＳ 明朝" w:hAnsi="ＭＳ 明朝"/>
              </w:rPr>
            </w:pPr>
          </w:p>
          <w:p w14:paraId="7BB57E18" w14:textId="7CB35FF7" w:rsidR="004B5B5F" w:rsidRPr="004B5B5F" w:rsidRDefault="004B5B5F" w:rsidP="006C0009">
            <w:pPr>
              <w:snapToGrid w:val="0"/>
              <w:spacing w:line="240" w:lineRule="exact"/>
              <w:ind w:left="420" w:hangingChars="200" w:hanging="420"/>
              <w:jc w:val="left"/>
              <w:rPr>
                <w:rFonts w:ascii="ＭＳ 明朝" w:hAnsi="ＭＳ 明朝"/>
              </w:rPr>
            </w:pPr>
          </w:p>
          <w:p w14:paraId="087593AD" w14:textId="21AEFA96" w:rsidR="004B5B5F" w:rsidRPr="004B5B5F" w:rsidRDefault="004B5B5F" w:rsidP="006C0009">
            <w:pPr>
              <w:snapToGrid w:val="0"/>
              <w:spacing w:line="240" w:lineRule="exact"/>
              <w:ind w:left="420" w:hangingChars="200" w:hanging="420"/>
              <w:jc w:val="left"/>
              <w:rPr>
                <w:rFonts w:ascii="ＭＳ 明朝" w:hAnsi="ＭＳ 明朝"/>
              </w:rPr>
            </w:pPr>
          </w:p>
          <w:p w14:paraId="50D022CF" w14:textId="5BD442A1" w:rsidR="004B5B5F" w:rsidRPr="004B5B5F" w:rsidRDefault="004B5B5F" w:rsidP="006C0009">
            <w:pPr>
              <w:snapToGrid w:val="0"/>
              <w:spacing w:line="240" w:lineRule="exact"/>
              <w:ind w:left="420" w:hangingChars="200" w:hanging="420"/>
              <w:jc w:val="left"/>
              <w:rPr>
                <w:rFonts w:ascii="ＭＳ 明朝" w:hAnsi="ＭＳ 明朝"/>
              </w:rPr>
            </w:pPr>
          </w:p>
          <w:p w14:paraId="790CF5BF" w14:textId="013CA9BC" w:rsidR="004B5B5F" w:rsidRPr="004B5B5F" w:rsidRDefault="004B5B5F" w:rsidP="006C0009">
            <w:pPr>
              <w:snapToGrid w:val="0"/>
              <w:spacing w:line="240" w:lineRule="exact"/>
              <w:ind w:left="420" w:hangingChars="200" w:hanging="420"/>
              <w:jc w:val="left"/>
              <w:rPr>
                <w:rFonts w:ascii="ＭＳ 明朝" w:hAnsi="ＭＳ 明朝"/>
              </w:rPr>
            </w:pPr>
          </w:p>
          <w:p w14:paraId="0F4842D4" w14:textId="623874F7" w:rsidR="004B5B5F" w:rsidRPr="004B5B5F" w:rsidRDefault="004B5B5F" w:rsidP="006C0009">
            <w:pPr>
              <w:snapToGrid w:val="0"/>
              <w:spacing w:line="240" w:lineRule="exact"/>
              <w:ind w:left="420" w:hangingChars="200" w:hanging="420"/>
              <w:jc w:val="left"/>
              <w:rPr>
                <w:rFonts w:ascii="ＭＳ 明朝" w:hAnsi="ＭＳ 明朝"/>
              </w:rPr>
            </w:pPr>
          </w:p>
          <w:p w14:paraId="2AEC04AE" w14:textId="3B7C5A62" w:rsidR="004B5B5F" w:rsidRPr="004B5B5F" w:rsidRDefault="004B5B5F" w:rsidP="006C0009">
            <w:pPr>
              <w:snapToGrid w:val="0"/>
              <w:spacing w:line="240" w:lineRule="exact"/>
              <w:ind w:left="420" w:hangingChars="200" w:hanging="420"/>
              <w:jc w:val="left"/>
              <w:rPr>
                <w:rFonts w:ascii="ＭＳ 明朝" w:hAnsi="ＭＳ 明朝"/>
              </w:rPr>
            </w:pPr>
          </w:p>
          <w:p w14:paraId="2CA42CE8" w14:textId="315B88D0" w:rsidR="004B5B5F" w:rsidRPr="004B5B5F" w:rsidRDefault="004B5B5F" w:rsidP="006C0009">
            <w:pPr>
              <w:snapToGrid w:val="0"/>
              <w:spacing w:line="240" w:lineRule="exact"/>
              <w:ind w:left="420" w:hangingChars="200" w:hanging="420"/>
              <w:jc w:val="left"/>
              <w:rPr>
                <w:rFonts w:ascii="ＭＳ 明朝" w:hAnsi="ＭＳ 明朝"/>
              </w:rPr>
            </w:pPr>
          </w:p>
          <w:p w14:paraId="1F9C66CF" w14:textId="77777777" w:rsidR="004B5B5F" w:rsidRPr="004B5B5F" w:rsidRDefault="004B5B5F" w:rsidP="006C0009">
            <w:pPr>
              <w:snapToGrid w:val="0"/>
              <w:spacing w:line="240" w:lineRule="exact"/>
              <w:ind w:left="420" w:hangingChars="200" w:hanging="420"/>
              <w:jc w:val="left"/>
              <w:rPr>
                <w:rFonts w:ascii="ＭＳ 明朝" w:hAnsi="ＭＳ 明朝" w:hint="eastAsia"/>
              </w:rPr>
            </w:pPr>
          </w:p>
          <w:p w14:paraId="4E323588" w14:textId="77777777" w:rsidR="006C0009" w:rsidRPr="004B5B5F" w:rsidRDefault="006C0009" w:rsidP="006C0009">
            <w:pPr>
              <w:snapToGrid w:val="0"/>
              <w:spacing w:line="240" w:lineRule="exact"/>
              <w:ind w:left="420" w:hangingChars="200" w:hanging="420"/>
              <w:jc w:val="left"/>
              <w:rPr>
                <w:rFonts w:ascii="ＭＳ 明朝" w:hAnsi="ＭＳ 明朝"/>
              </w:rPr>
            </w:pPr>
            <w:r w:rsidRPr="004B5B5F">
              <w:rPr>
                <w:rFonts w:ascii="ＭＳ 明朝" w:hAnsi="ＭＳ 明朝" w:hint="eastAsia"/>
              </w:rPr>
              <w:t>イ・保護者懇談等を通じて、すべての保護者の登録を確認する。</w:t>
            </w:r>
          </w:p>
          <w:p w14:paraId="773C9139" w14:textId="77777777" w:rsidR="006C0009" w:rsidRPr="004B5B5F" w:rsidRDefault="006C0009" w:rsidP="006C0009">
            <w:pPr>
              <w:snapToGrid w:val="0"/>
              <w:spacing w:line="240" w:lineRule="exact"/>
              <w:jc w:val="left"/>
              <w:rPr>
                <w:rFonts w:ascii="ＭＳ 明朝" w:hAnsi="ＭＳ 明朝"/>
              </w:rPr>
            </w:pPr>
          </w:p>
          <w:p w14:paraId="699C2A58" w14:textId="77777777" w:rsidR="006C0009" w:rsidRPr="004B5B5F" w:rsidRDefault="006C0009" w:rsidP="006C0009">
            <w:pPr>
              <w:snapToGrid w:val="0"/>
              <w:spacing w:line="240" w:lineRule="exact"/>
              <w:rPr>
                <w:rFonts w:ascii="ＭＳ 明朝" w:hAnsi="ＭＳ 明朝"/>
              </w:rPr>
            </w:pPr>
          </w:p>
          <w:p w14:paraId="27116EE0" w14:textId="77777777" w:rsidR="006C0009" w:rsidRPr="004B5B5F" w:rsidRDefault="006C0009" w:rsidP="006C0009">
            <w:pPr>
              <w:snapToGrid w:val="0"/>
              <w:spacing w:line="240" w:lineRule="exact"/>
              <w:rPr>
                <w:rFonts w:ascii="ＭＳ 明朝" w:hAnsi="ＭＳ 明朝"/>
              </w:rPr>
            </w:pPr>
          </w:p>
          <w:p w14:paraId="62D75958"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２</w:t>
            </w:r>
            <w:r w:rsidRPr="004B5B5F">
              <w:rPr>
                <w:rFonts w:ascii="ＭＳ 明朝" w:hAnsi="ＭＳ 明朝"/>
              </w:rPr>
              <w:t>)</w:t>
            </w:r>
          </w:p>
          <w:p w14:paraId="7A8B7A3A"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ア・KEYSの活動を継続して実施する。[</w:t>
            </w:r>
            <w:r w:rsidR="002464C1" w:rsidRPr="004B5B5F">
              <w:rPr>
                <w:rFonts w:ascii="ＭＳ 明朝" w:hAnsi="ＭＳ 明朝" w:hint="eastAsia"/>
              </w:rPr>
              <w:t>９</w:t>
            </w:r>
            <w:r w:rsidRPr="004B5B5F">
              <w:rPr>
                <w:rFonts w:ascii="ＭＳ 明朝" w:hAnsi="ＭＳ 明朝" w:hint="eastAsia"/>
              </w:rPr>
              <w:t>回]。その他ボランティア活動を推進する。</w:t>
            </w:r>
          </w:p>
          <w:p w14:paraId="53DD0D89" w14:textId="79FF7C87" w:rsidR="006C0009" w:rsidRPr="004B5B5F" w:rsidRDefault="006C0009" w:rsidP="006C0009">
            <w:pPr>
              <w:snapToGrid w:val="0"/>
              <w:spacing w:line="240" w:lineRule="exact"/>
              <w:rPr>
                <w:rFonts w:ascii="ＭＳ 明朝" w:hAnsi="ＭＳ 明朝"/>
              </w:rPr>
            </w:pPr>
          </w:p>
          <w:p w14:paraId="59594B84" w14:textId="51B2FD44" w:rsidR="004B5B5F" w:rsidRPr="004B5B5F" w:rsidRDefault="004B5B5F" w:rsidP="006C0009">
            <w:pPr>
              <w:snapToGrid w:val="0"/>
              <w:spacing w:line="240" w:lineRule="exact"/>
              <w:rPr>
                <w:rFonts w:ascii="ＭＳ 明朝" w:hAnsi="ＭＳ 明朝"/>
              </w:rPr>
            </w:pPr>
          </w:p>
          <w:p w14:paraId="5AAAEC46" w14:textId="6A3719B6" w:rsidR="004B5B5F" w:rsidRPr="004B5B5F" w:rsidRDefault="004B5B5F" w:rsidP="006C0009">
            <w:pPr>
              <w:snapToGrid w:val="0"/>
              <w:spacing w:line="240" w:lineRule="exact"/>
              <w:rPr>
                <w:rFonts w:ascii="ＭＳ 明朝" w:hAnsi="ＭＳ 明朝"/>
              </w:rPr>
            </w:pPr>
          </w:p>
          <w:p w14:paraId="5EE2449D" w14:textId="77777777" w:rsidR="004B5B5F" w:rsidRPr="004B5B5F" w:rsidRDefault="004B5B5F" w:rsidP="006C0009">
            <w:pPr>
              <w:snapToGrid w:val="0"/>
              <w:spacing w:line="240" w:lineRule="exact"/>
              <w:rPr>
                <w:rFonts w:ascii="ＭＳ 明朝" w:hAnsi="ＭＳ 明朝" w:hint="eastAsia"/>
              </w:rPr>
            </w:pPr>
          </w:p>
          <w:p w14:paraId="625D3462"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イ・保育体験実習を継続する。[６回]</w:t>
            </w:r>
          </w:p>
          <w:p w14:paraId="2CAF77DB" w14:textId="77777777" w:rsidR="006C0009" w:rsidRPr="004B5B5F" w:rsidRDefault="006C0009" w:rsidP="006C0009">
            <w:pPr>
              <w:snapToGrid w:val="0"/>
              <w:spacing w:line="240" w:lineRule="exact"/>
              <w:ind w:leftChars="100" w:left="420" w:hangingChars="100" w:hanging="210"/>
              <w:rPr>
                <w:rFonts w:ascii="ＭＳ 明朝" w:hAnsi="ＭＳ 明朝"/>
              </w:rPr>
            </w:pPr>
            <w:r w:rsidRPr="004B5B5F">
              <w:rPr>
                <w:rFonts w:ascii="ＭＳ 明朝" w:hAnsi="ＭＳ 明朝" w:hint="eastAsia"/>
              </w:rPr>
              <w:t>・防災避難訓練への協力を継続する。</w:t>
            </w:r>
          </w:p>
          <w:p w14:paraId="6295E7BF" w14:textId="77777777" w:rsidR="005D35FD" w:rsidRPr="004B5B5F" w:rsidRDefault="006C0009" w:rsidP="006C0009">
            <w:pPr>
              <w:snapToGrid w:val="0"/>
              <w:spacing w:line="240" w:lineRule="exact"/>
              <w:ind w:leftChars="100" w:left="420" w:hangingChars="100" w:hanging="210"/>
              <w:rPr>
                <w:rFonts w:ascii="ＭＳ 明朝" w:hAnsi="ＭＳ 明朝"/>
              </w:rPr>
            </w:pPr>
            <w:r w:rsidRPr="004B5B5F">
              <w:rPr>
                <w:rFonts w:ascii="ＭＳ 明朝" w:hAnsi="ＭＳ 明朝" w:hint="eastAsia"/>
              </w:rPr>
              <w:t>・中学校や地域との連携活動を</w:t>
            </w:r>
            <w:r w:rsidR="005D35FD" w:rsidRPr="004B5B5F">
              <w:rPr>
                <w:rFonts w:ascii="ＭＳ 明朝" w:hAnsi="ＭＳ 明朝" w:hint="eastAsia"/>
              </w:rPr>
              <w:t>継続</w:t>
            </w:r>
          </w:p>
          <w:p w14:paraId="2BE86666" w14:textId="77777777" w:rsidR="006C0009" w:rsidRPr="004B5B5F" w:rsidRDefault="005D35FD" w:rsidP="006C0009">
            <w:pPr>
              <w:snapToGrid w:val="0"/>
              <w:spacing w:line="240" w:lineRule="exact"/>
              <w:ind w:leftChars="100" w:left="420" w:hangingChars="100" w:hanging="210"/>
              <w:rPr>
                <w:rFonts w:ascii="ＭＳ 明朝" w:hAnsi="ＭＳ 明朝"/>
                <w:strike/>
                <w:color w:val="FF0000"/>
              </w:rPr>
            </w:pPr>
            <w:r w:rsidRPr="004B5B5F">
              <w:rPr>
                <w:rFonts w:ascii="ＭＳ 明朝" w:hAnsi="ＭＳ 明朝"/>
              </w:rPr>
              <w:t xml:space="preserve">　する。</w:t>
            </w:r>
            <w:r w:rsidR="006C0009" w:rsidRPr="004B5B5F">
              <w:rPr>
                <w:rFonts w:ascii="ＭＳ 明朝" w:hAnsi="ＭＳ 明朝" w:hint="eastAsia"/>
              </w:rPr>
              <w:t>［中学校</w:t>
            </w:r>
            <w:r w:rsidR="001446EB" w:rsidRPr="004B5B5F">
              <w:rPr>
                <w:rFonts w:ascii="ＭＳ 明朝" w:hAnsi="ＭＳ 明朝" w:hint="eastAsia"/>
              </w:rPr>
              <w:t>3</w:t>
            </w:r>
            <w:r w:rsidR="001446EB" w:rsidRPr="004B5B5F">
              <w:rPr>
                <w:rFonts w:ascii="ＭＳ 明朝" w:hAnsi="ＭＳ 明朝"/>
              </w:rPr>
              <w:t>9回</w:t>
            </w:r>
            <w:r w:rsidR="006C0009" w:rsidRPr="004B5B5F">
              <w:rPr>
                <w:rFonts w:ascii="ＭＳ 明朝" w:hAnsi="ＭＳ 明朝" w:hint="eastAsia"/>
              </w:rPr>
              <w:t xml:space="preserve">　地域</w:t>
            </w:r>
            <w:r w:rsidR="001446EB" w:rsidRPr="004B5B5F">
              <w:rPr>
                <w:rFonts w:ascii="ＭＳ 明朝" w:hAnsi="ＭＳ 明朝" w:hint="eastAsia"/>
              </w:rPr>
              <w:t>４</w:t>
            </w:r>
            <w:r w:rsidR="006C0009" w:rsidRPr="004B5B5F">
              <w:rPr>
                <w:rFonts w:ascii="ＭＳ 明朝" w:hAnsi="ＭＳ 明朝" w:hint="eastAsia"/>
              </w:rPr>
              <w:t>回］</w:t>
            </w:r>
          </w:p>
          <w:p w14:paraId="52150305" w14:textId="77777777" w:rsidR="004B5B5F" w:rsidRPr="004B5B5F" w:rsidRDefault="001446EB" w:rsidP="001446EB">
            <w:pPr>
              <w:snapToGrid w:val="0"/>
              <w:spacing w:line="240" w:lineRule="exact"/>
              <w:ind w:left="420" w:hangingChars="200" w:hanging="420"/>
              <w:rPr>
                <w:rFonts w:ascii="ＭＳ 明朝" w:hAnsi="ＭＳ 明朝"/>
                <w:color w:val="FF0000"/>
              </w:rPr>
            </w:pPr>
            <w:r w:rsidRPr="004B5B5F">
              <w:rPr>
                <w:rFonts w:ascii="ＭＳ 明朝" w:hAnsi="ＭＳ 明朝" w:hint="eastAsia"/>
                <w:color w:val="FF0000"/>
              </w:rPr>
              <w:t xml:space="preserve">　　　　　　　　　</w:t>
            </w:r>
          </w:p>
          <w:p w14:paraId="25F6150B" w14:textId="77777777" w:rsidR="004B5B5F" w:rsidRPr="004B5B5F" w:rsidRDefault="004B5B5F" w:rsidP="001446EB">
            <w:pPr>
              <w:snapToGrid w:val="0"/>
              <w:spacing w:line="240" w:lineRule="exact"/>
              <w:ind w:left="420" w:hangingChars="200" w:hanging="420"/>
              <w:rPr>
                <w:rFonts w:ascii="ＭＳ 明朝" w:hAnsi="ＭＳ 明朝"/>
                <w:color w:val="FF0000"/>
              </w:rPr>
            </w:pPr>
          </w:p>
          <w:p w14:paraId="38B594F2" w14:textId="77777777" w:rsidR="004B5B5F" w:rsidRPr="004B5B5F" w:rsidRDefault="004B5B5F" w:rsidP="001446EB">
            <w:pPr>
              <w:snapToGrid w:val="0"/>
              <w:spacing w:line="240" w:lineRule="exact"/>
              <w:ind w:left="420" w:hangingChars="200" w:hanging="420"/>
              <w:rPr>
                <w:rFonts w:ascii="ＭＳ 明朝" w:hAnsi="ＭＳ 明朝"/>
                <w:color w:val="FF0000"/>
              </w:rPr>
            </w:pPr>
          </w:p>
          <w:p w14:paraId="0DAD32FF" w14:textId="65D00EF2" w:rsidR="001446EB" w:rsidRPr="004B5B5F" w:rsidRDefault="001446EB" w:rsidP="004B5B5F">
            <w:pPr>
              <w:snapToGrid w:val="0"/>
              <w:spacing w:line="240" w:lineRule="exact"/>
              <w:rPr>
                <w:rFonts w:ascii="ＭＳ 明朝" w:hAnsi="ＭＳ 明朝"/>
              </w:rPr>
            </w:pPr>
            <w:r w:rsidRPr="004B5B5F">
              <w:rPr>
                <w:rFonts w:ascii="ＭＳ 明朝" w:hAnsi="ＭＳ 明朝" w:hint="eastAsia"/>
                <w:color w:val="FF0000"/>
              </w:rPr>
              <w:t xml:space="preserve">　</w:t>
            </w:r>
          </w:p>
          <w:p w14:paraId="488A0F3E"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hint="eastAsia"/>
              </w:rPr>
              <w:t>(３)</w:t>
            </w:r>
          </w:p>
          <w:p w14:paraId="7377969C" w14:textId="77777777" w:rsidR="006C0009" w:rsidRPr="004B5B5F" w:rsidRDefault="006C0009" w:rsidP="006C0009">
            <w:pPr>
              <w:snapToGrid w:val="0"/>
              <w:spacing w:line="240" w:lineRule="exact"/>
              <w:ind w:left="420" w:hangingChars="200" w:hanging="420"/>
              <w:rPr>
                <w:rFonts w:ascii="ＭＳ 明朝" w:hAnsi="ＭＳ 明朝"/>
              </w:rPr>
            </w:pPr>
          </w:p>
          <w:p w14:paraId="4DD9DDC0"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ア・学校教育自己診断</w:t>
            </w:r>
            <w:r w:rsidRPr="004B5B5F">
              <w:rPr>
                <w:rFonts w:ascii="ＭＳ 明朝" w:hAnsi="ＭＳ 明朝"/>
              </w:rPr>
              <w:t>(保護者)の「</w:t>
            </w:r>
            <w:r w:rsidRPr="004B5B5F">
              <w:rPr>
                <w:rFonts w:ascii="ＭＳ 明朝" w:hAnsi="ＭＳ 明朝" w:hint="eastAsia"/>
              </w:rPr>
              <w:t>学校は将来の進路や職業について適切な指導を行っている</w:t>
            </w:r>
            <w:r w:rsidRPr="004B5B5F">
              <w:rPr>
                <w:rFonts w:ascii="ＭＳ 明朝" w:hAnsi="ＭＳ 明朝"/>
              </w:rPr>
              <w:t>」の肯定</w:t>
            </w:r>
            <w:r w:rsidRPr="004B5B5F">
              <w:rPr>
                <w:rFonts w:ascii="ＭＳ 明朝" w:hAnsi="ＭＳ 明朝" w:hint="eastAsia"/>
              </w:rPr>
              <w:t>率</w:t>
            </w:r>
            <w:r w:rsidRPr="004B5B5F">
              <w:rPr>
                <w:rFonts w:ascii="ＭＳ 明朝" w:hAnsi="ＭＳ 明朝"/>
              </w:rPr>
              <w:t>65％以上</w:t>
            </w:r>
            <w:r w:rsidRPr="004B5B5F">
              <w:rPr>
                <w:rFonts w:ascii="ＭＳ 明朝" w:hAnsi="ＭＳ 明朝" w:hint="eastAsia"/>
              </w:rPr>
              <w:t>[</w:t>
            </w:r>
            <w:r w:rsidR="001D4544" w:rsidRPr="004B5B5F">
              <w:rPr>
                <w:rFonts w:ascii="ＭＳ 明朝" w:hAnsi="ＭＳ 明朝"/>
              </w:rPr>
              <w:t>69.4</w:t>
            </w:r>
            <w:r w:rsidRPr="004B5B5F">
              <w:rPr>
                <w:rFonts w:ascii="ＭＳ 明朝" w:hAnsi="ＭＳ 明朝" w:hint="eastAsia"/>
              </w:rPr>
              <w:t>%]</w:t>
            </w:r>
          </w:p>
          <w:p w14:paraId="3A1CEAFD" w14:textId="464CC466" w:rsidR="006C0009" w:rsidRPr="004B5B5F" w:rsidRDefault="006C0009" w:rsidP="006C0009">
            <w:pPr>
              <w:snapToGrid w:val="0"/>
              <w:spacing w:line="240" w:lineRule="exact"/>
              <w:ind w:left="420" w:hangingChars="200" w:hanging="420"/>
              <w:rPr>
                <w:rFonts w:ascii="ＭＳ 明朝" w:hAnsi="ＭＳ 明朝"/>
              </w:rPr>
            </w:pPr>
          </w:p>
          <w:p w14:paraId="0A175CD1" w14:textId="3D5076A6" w:rsidR="004B5B5F" w:rsidRPr="004B5B5F" w:rsidRDefault="004B5B5F" w:rsidP="006C0009">
            <w:pPr>
              <w:snapToGrid w:val="0"/>
              <w:spacing w:line="240" w:lineRule="exact"/>
              <w:ind w:left="420" w:hangingChars="200" w:hanging="420"/>
              <w:rPr>
                <w:rFonts w:ascii="ＭＳ 明朝" w:hAnsi="ＭＳ 明朝"/>
              </w:rPr>
            </w:pPr>
          </w:p>
          <w:p w14:paraId="52E48509" w14:textId="23D09618" w:rsidR="004B5B5F" w:rsidRPr="004B5B5F" w:rsidRDefault="004B5B5F" w:rsidP="006C0009">
            <w:pPr>
              <w:snapToGrid w:val="0"/>
              <w:spacing w:line="240" w:lineRule="exact"/>
              <w:ind w:left="420" w:hangingChars="200" w:hanging="420"/>
              <w:rPr>
                <w:rFonts w:ascii="ＭＳ 明朝" w:hAnsi="ＭＳ 明朝"/>
              </w:rPr>
            </w:pPr>
          </w:p>
          <w:p w14:paraId="141AD8CF" w14:textId="77777777" w:rsidR="004B5B5F" w:rsidRPr="004B5B5F" w:rsidRDefault="004B5B5F" w:rsidP="006C0009">
            <w:pPr>
              <w:snapToGrid w:val="0"/>
              <w:spacing w:line="240" w:lineRule="exact"/>
              <w:ind w:left="420" w:hangingChars="200" w:hanging="420"/>
              <w:rPr>
                <w:rFonts w:ascii="ＭＳ 明朝" w:hAnsi="ＭＳ 明朝" w:hint="eastAsia"/>
              </w:rPr>
            </w:pPr>
          </w:p>
          <w:p w14:paraId="026FB665"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イ・</w:t>
            </w:r>
            <w:r w:rsidRPr="004B5B5F">
              <w:rPr>
                <w:rFonts w:ascii="ＭＳ 明朝" w:hAnsi="ＭＳ 明朝"/>
              </w:rPr>
              <w:t xml:space="preserve"> </w:t>
            </w:r>
            <w:r w:rsidRPr="004B5B5F">
              <w:rPr>
                <w:rFonts w:ascii="ＭＳ 明朝" w:hAnsi="ＭＳ 明朝" w:hint="eastAsia"/>
              </w:rPr>
              <w:t>学校教育自己診断</w:t>
            </w:r>
            <w:r w:rsidRPr="004B5B5F">
              <w:rPr>
                <w:rFonts w:ascii="ＭＳ 明朝" w:hAnsi="ＭＳ 明朝"/>
              </w:rPr>
              <w:t>(保護者)の「進路に関しての情報提供」の肯定</w:t>
            </w:r>
            <w:r w:rsidRPr="004B5B5F">
              <w:rPr>
                <w:rFonts w:ascii="ＭＳ 明朝" w:hAnsi="ＭＳ 明朝" w:hint="eastAsia"/>
              </w:rPr>
              <w:t>率</w:t>
            </w:r>
            <w:r w:rsidRPr="004B5B5F">
              <w:rPr>
                <w:rFonts w:ascii="ＭＳ 明朝" w:hAnsi="ＭＳ 明朝"/>
              </w:rPr>
              <w:t>60％以上</w:t>
            </w:r>
            <w:r w:rsidRPr="004B5B5F">
              <w:rPr>
                <w:rFonts w:ascii="ＭＳ 明朝" w:hAnsi="ＭＳ 明朝" w:hint="eastAsia"/>
              </w:rPr>
              <w:t>[</w:t>
            </w:r>
            <w:r w:rsidR="001D4544" w:rsidRPr="004B5B5F">
              <w:rPr>
                <w:rFonts w:ascii="ＭＳ 明朝" w:hAnsi="ＭＳ 明朝"/>
              </w:rPr>
              <w:t>62.0</w:t>
            </w:r>
            <w:r w:rsidRPr="004B5B5F">
              <w:rPr>
                <w:rFonts w:ascii="ＭＳ 明朝" w:hAnsi="ＭＳ 明朝" w:hint="eastAsia"/>
              </w:rPr>
              <w:t>%]</w:t>
            </w:r>
          </w:p>
          <w:p w14:paraId="12B4E2F0" w14:textId="502FDB94" w:rsidR="006C0009" w:rsidRPr="004B5B5F" w:rsidRDefault="006C0009" w:rsidP="006C0009">
            <w:pPr>
              <w:snapToGrid w:val="0"/>
              <w:spacing w:line="240" w:lineRule="exact"/>
              <w:ind w:left="420" w:hangingChars="200" w:hanging="420"/>
              <w:rPr>
                <w:rFonts w:ascii="ＭＳ 明朝" w:hAnsi="ＭＳ 明朝"/>
                <w:color w:val="FF0000"/>
              </w:rPr>
            </w:pPr>
          </w:p>
          <w:p w14:paraId="57079FD2" w14:textId="77777777" w:rsidR="004B5B5F" w:rsidRPr="004B5B5F" w:rsidRDefault="004B5B5F" w:rsidP="006C0009">
            <w:pPr>
              <w:snapToGrid w:val="0"/>
              <w:spacing w:line="240" w:lineRule="exact"/>
              <w:ind w:left="420" w:hangingChars="200" w:hanging="420"/>
              <w:rPr>
                <w:rFonts w:ascii="ＭＳ 明朝" w:hAnsi="ＭＳ 明朝" w:hint="eastAsia"/>
                <w:color w:val="FF0000"/>
              </w:rPr>
            </w:pPr>
          </w:p>
          <w:p w14:paraId="4072C50A"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ウ・検定受験者数2</w:t>
            </w:r>
            <w:r w:rsidRPr="004B5B5F">
              <w:rPr>
                <w:rFonts w:ascii="ＭＳ 明朝" w:hAnsi="ＭＳ 明朝"/>
              </w:rPr>
              <w:t>00</w:t>
            </w:r>
            <w:r w:rsidRPr="004B5B5F">
              <w:rPr>
                <w:rFonts w:ascii="ＭＳ 明朝" w:hAnsi="ＭＳ 明朝" w:hint="eastAsia"/>
              </w:rPr>
              <w:t>名以上［</w:t>
            </w:r>
            <w:r w:rsidR="00AA2B6C" w:rsidRPr="004B5B5F">
              <w:rPr>
                <w:rFonts w:ascii="ＭＳ 明朝" w:hAnsi="ＭＳ 明朝" w:hint="eastAsia"/>
              </w:rPr>
              <w:t>3</w:t>
            </w:r>
            <w:r w:rsidR="00AA2B6C" w:rsidRPr="004B5B5F">
              <w:rPr>
                <w:rFonts w:ascii="ＭＳ 明朝" w:hAnsi="ＭＳ 明朝"/>
              </w:rPr>
              <w:t>5</w:t>
            </w:r>
            <w:r w:rsidR="00DC4207" w:rsidRPr="004B5B5F">
              <w:rPr>
                <w:rFonts w:ascii="ＭＳ 明朝" w:hAnsi="ＭＳ 明朝"/>
              </w:rPr>
              <w:t>8</w:t>
            </w:r>
            <w:r w:rsidRPr="004B5B5F">
              <w:rPr>
                <w:rFonts w:ascii="ＭＳ 明朝" w:hAnsi="ＭＳ 明朝" w:hint="eastAsia"/>
              </w:rPr>
              <w:t>］</w:t>
            </w:r>
          </w:p>
          <w:p w14:paraId="0DFDF5CA" w14:textId="77777777" w:rsidR="006C0009" w:rsidRPr="004B5B5F" w:rsidRDefault="006C0009" w:rsidP="006C0009">
            <w:pPr>
              <w:snapToGrid w:val="0"/>
              <w:spacing w:line="240" w:lineRule="exact"/>
              <w:ind w:leftChars="200" w:left="420" w:firstLineChars="1200" w:firstLine="2520"/>
              <w:rPr>
                <w:rFonts w:ascii="ＭＳ 明朝" w:hAnsi="ＭＳ 明朝"/>
                <w:color w:val="FF0000"/>
              </w:rPr>
            </w:pPr>
          </w:p>
          <w:p w14:paraId="62CB0219" w14:textId="77777777" w:rsidR="0009388C" w:rsidRPr="004B5B5F" w:rsidRDefault="0009388C" w:rsidP="006C0009">
            <w:pPr>
              <w:snapToGrid w:val="0"/>
              <w:spacing w:line="240" w:lineRule="exact"/>
              <w:ind w:leftChars="200" w:left="420" w:firstLineChars="1200" w:firstLine="2520"/>
              <w:rPr>
                <w:rFonts w:ascii="ＭＳ 明朝" w:hAnsi="ＭＳ 明朝"/>
                <w:color w:val="FF0000"/>
              </w:rPr>
            </w:pPr>
          </w:p>
          <w:p w14:paraId="211C705F" w14:textId="77777777" w:rsidR="0009388C" w:rsidRPr="004B5B5F" w:rsidRDefault="0009388C" w:rsidP="0009388C">
            <w:pPr>
              <w:snapToGrid w:val="0"/>
              <w:spacing w:line="240" w:lineRule="exact"/>
              <w:rPr>
                <w:rFonts w:ascii="ＭＳ 明朝" w:hAnsi="ＭＳ 明朝"/>
                <w:color w:val="FF0000"/>
              </w:rPr>
            </w:pP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3EDED6B9" w14:textId="77777777" w:rsidR="00793F2C" w:rsidRPr="004B5B5F" w:rsidRDefault="00793F2C" w:rsidP="00793F2C">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１</w:t>
            </w:r>
            <w:r w:rsidRPr="004B5B5F">
              <w:rPr>
                <w:rFonts w:ascii="ＭＳ 明朝" w:hAnsi="ＭＳ 明朝"/>
              </w:rPr>
              <w:t>)</w:t>
            </w:r>
          </w:p>
          <w:p w14:paraId="489E4448" w14:textId="77777777" w:rsidR="00F0639F" w:rsidRPr="004B5B5F" w:rsidRDefault="00F0639F" w:rsidP="00B21AED">
            <w:pPr>
              <w:snapToGrid w:val="0"/>
              <w:spacing w:line="220" w:lineRule="exact"/>
              <w:ind w:left="320" w:hangingChars="200" w:hanging="320"/>
              <w:rPr>
                <w:rFonts w:ascii="ＭＳ 明朝" w:hAnsi="ＭＳ 明朝"/>
                <w:sz w:val="16"/>
                <w:szCs w:val="16"/>
              </w:rPr>
            </w:pPr>
          </w:p>
          <w:p w14:paraId="31CD3FED" w14:textId="624B6E94" w:rsidR="001E2E90" w:rsidRPr="004B5B5F" w:rsidRDefault="00B21AED" w:rsidP="00B21AED">
            <w:pPr>
              <w:snapToGrid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ア・</w:t>
            </w:r>
            <w:r w:rsidR="00D54E51" w:rsidRPr="004B5B5F">
              <w:rPr>
                <w:rFonts w:ascii="ＭＳ 明朝" w:hAnsi="ＭＳ 明朝" w:hint="eastAsia"/>
                <w:sz w:val="16"/>
                <w:szCs w:val="16"/>
              </w:rPr>
              <w:t>学校案内の刷新並びに同窓会との連携にて、</w:t>
            </w:r>
            <w:r w:rsidRPr="004B5B5F">
              <w:rPr>
                <w:rFonts w:ascii="ＭＳ 明朝" w:hAnsi="ＭＳ 明朝" w:hint="eastAsia"/>
                <w:sz w:val="16"/>
                <w:szCs w:val="16"/>
              </w:rPr>
              <w:t>広報ポスターを新規に作成</w:t>
            </w:r>
            <w:r w:rsidR="00D54E51" w:rsidRPr="004B5B5F">
              <w:rPr>
                <w:rFonts w:ascii="ＭＳ 明朝" w:hAnsi="ＭＳ 明朝" w:hint="eastAsia"/>
                <w:sz w:val="16"/>
                <w:szCs w:val="16"/>
              </w:rPr>
              <w:t>し</w:t>
            </w:r>
            <w:r w:rsidR="00D2280B" w:rsidRPr="004B5B5F">
              <w:rPr>
                <w:rFonts w:ascii="ＭＳ 明朝" w:hAnsi="ＭＳ 明朝" w:hint="eastAsia"/>
                <w:sz w:val="16"/>
                <w:szCs w:val="16"/>
              </w:rPr>
              <w:t>電車内や</w:t>
            </w:r>
            <w:r w:rsidR="00D54E51" w:rsidRPr="004B5B5F">
              <w:rPr>
                <w:rFonts w:ascii="ＭＳ 明朝" w:hAnsi="ＭＳ 明朝" w:hint="eastAsia"/>
                <w:sz w:val="16"/>
                <w:szCs w:val="16"/>
              </w:rPr>
              <w:t>主要駅での掲示、中学校に出向き３年生を対象とした、本校の概要</w:t>
            </w:r>
            <w:r w:rsidR="0008745D" w:rsidRPr="004B5B5F">
              <w:rPr>
                <w:rFonts w:ascii="ＭＳ 明朝" w:hAnsi="ＭＳ 明朝" w:hint="eastAsia"/>
                <w:sz w:val="16"/>
                <w:szCs w:val="16"/>
              </w:rPr>
              <w:t>説明、</w:t>
            </w:r>
            <w:r w:rsidR="001E2E90" w:rsidRPr="004B5B5F">
              <w:rPr>
                <w:rFonts w:ascii="ＭＳ 明朝" w:hAnsi="ＭＳ 明朝" w:hint="eastAsia"/>
                <w:sz w:val="16"/>
                <w:szCs w:val="16"/>
              </w:rPr>
              <w:t>又、</w:t>
            </w:r>
            <w:r w:rsidR="00D2280B" w:rsidRPr="004B5B5F">
              <w:rPr>
                <w:rFonts w:ascii="ＭＳ 明朝" w:hAnsi="ＭＳ 明朝" w:hint="eastAsia"/>
                <w:sz w:val="16"/>
                <w:szCs w:val="16"/>
              </w:rPr>
              <w:t>メディアを活用する等</w:t>
            </w:r>
            <w:r w:rsidR="0008745D" w:rsidRPr="004B5B5F">
              <w:rPr>
                <w:rFonts w:ascii="ＭＳ 明朝" w:hAnsi="ＭＳ 明朝" w:hint="eastAsia"/>
                <w:sz w:val="16"/>
                <w:szCs w:val="16"/>
              </w:rPr>
              <w:t>広域広報に努めた。更に、</w:t>
            </w:r>
            <w:r w:rsidRPr="004B5B5F">
              <w:rPr>
                <w:rFonts w:ascii="ＭＳ 明朝" w:hAnsi="ＭＳ 明朝" w:hint="eastAsia"/>
                <w:sz w:val="16"/>
                <w:szCs w:val="16"/>
              </w:rPr>
              <w:t>様々なブログ</w:t>
            </w:r>
            <w:r w:rsidR="0008745D" w:rsidRPr="004B5B5F">
              <w:rPr>
                <w:rFonts w:ascii="ＭＳ 明朝" w:hAnsi="ＭＳ 明朝" w:hint="eastAsia"/>
                <w:sz w:val="16"/>
                <w:szCs w:val="16"/>
              </w:rPr>
              <w:t>を</w:t>
            </w:r>
            <w:r w:rsidRPr="004B5B5F">
              <w:rPr>
                <w:rFonts w:ascii="ＭＳ 明朝" w:hAnsi="ＭＳ 明朝" w:hint="eastAsia"/>
                <w:sz w:val="16"/>
                <w:szCs w:val="16"/>
              </w:rPr>
              <w:t>積極的</w:t>
            </w:r>
            <w:r w:rsidR="0008745D" w:rsidRPr="004B5B5F">
              <w:rPr>
                <w:rFonts w:ascii="ＭＳ 明朝" w:hAnsi="ＭＳ 明朝" w:hint="eastAsia"/>
                <w:sz w:val="16"/>
                <w:szCs w:val="16"/>
              </w:rPr>
              <w:t>に</w:t>
            </w:r>
            <w:r w:rsidRPr="004B5B5F">
              <w:rPr>
                <w:rFonts w:ascii="ＭＳ 明朝" w:hAnsi="ＭＳ 明朝" w:hint="eastAsia"/>
                <w:sz w:val="16"/>
                <w:szCs w:val="16"/>
              </w:rPr>
              <w:t>更新</w:t>
            </w:r>
            <w:r w:rsidR="0008745D" w:rsidRPr="004B5B5F">
              <w:rPr>
                <w:rFonts w:ascii="ＭＳ 明朝" w:hAnsi="ＭＳ 明朝" w:hint="eastAsia"/>
                <w:sz w:val="16"/>
                <w:szCs w:val="16"/>
              </w:rPr>
              <w:t>した。</w:t>
            </w:r>
            <w:r w:rsidRPr="004B5B5F">
              <w:rPr>
                <w:rFonts w:ascii="ＭＳ 明朝" w:hAnsi="ＭＳ 明朝" w:hint="eastAsia"/>
                <w:sz w:val="16"/>
                <w:szCs w:val="16"/>
              </w:rPr>
              <w:t>校長ブログ</w:t>
            </w:r>
            <w:r w:rsidR="003B3DC1" w:rsidRPr="004B5B5F">
              <w:rPr>
                <w:rFonts w:ascii="ＭＳ 明朝" w:hAnsi="ＭＳ 明朝" w:hint="eastAsia"/>
                <w:sz w:val="16"/>
                <w:szCs w:val="16"/>
              </w:rPr>
              <w:t>7</w:t>
            </w:r>
            <w:r w:rsidR="00F02054" w:rsidRPr="004B5B5F">
              <w:rPr>
                <w:rFonts w:ascii="ＭＳ 明朝" w:hAnsi="ＭＳ 明朝" w:hint="eastAsia"/>
                <w:sz w:val="16"/>
                <w:szCs w:val="16"/>
              </w:rPr>
              <w:t>6</w:t>
            </w:r>
            <w:r w:rsidRPr="004B5B5F">
              <w:rPr>
                <w:rFonts w:ascii="ＭＳ 明朝" w:hAnsi="ＭＳ 明朝" w:hint="eastAsia"/>
                <w:sz w:val="16"/>
                <w:szCs w:val="16"/>
              </w:rPr>
              <w:t>回、スクールライフ貝南ブログ</w:t>
            </w:r>
            <w:r w:rsidR="0034102E" w:rsidRPr="004B5B5F">
              <w:rPr>
                <w:rFonts w:ascii="ＭＳ 明朝" w:hAnsi="ＭＳ 明朝" w:hint="eastAsia"/>
                <w:sz w:val="16"/>
                <w:szCs w:val="16"/>
              </w:rPr>
              <w:t>1</w:t>
            </w:r>
            <w:r w:rsidR="00D91BE5" w:rsidRPr="004B5B5F">
              <w:rPr>
                <w:rFonts w:ascii="ＭＳ 明朝" w:hAnsi="ＭＳ 明朝" w:hint="eastAsia"/>
                <w:sz w:val="16"/>
                <w:szCs w:val="16"/>
              </w:rPr>
              <w:t>7</w:t>
            </w:r>
            <w:r w:rsidR="00C051FB" w:rsidRPr="004B5B5F">
              <w:rPr>
                <w:rFonts w:ascii="ＭＳ 明朝" w:hAnsi="ＭＳ 明朝" w:hint="eastAsia"/>
                <w:sz w:val="16"/>
                <w:szCs w:val="16"/>
              </w:rPr>
              <w:t>6</w:t>
            </w:r>
            <w:r w:rsidRPr="004B5B5F">
              <w:rPr>
                <w:rFonts w:ascii="ＭＳ 明朝" w:hAnsi="ＭＳ 明朝" w:hint="eastAsia"/>
                <w:sz w:val="16"/>
                <w:szCs w:val="16"/>
              </w:rPr>
              <w:t>回、</w:t>
            </w:r>
            <w:r w:rsidR="0008745D" w:rsidRPr="004B5B5F">
              <w:rPr>
                <w:rFonts w:ascii="ＭＳ 明朝" w:hAnsi="ＭＳ 明朝" w:hint="eastAsia"/>
                <w:sz w:val="16"/>
                <w:szCs w:val="16"/>
              </w:rPr>
              <w:t>生徒インスタグラム</w:t>
            </w:r>
            <w:r w:rsidR="00D91BE5" w:rsidRPr="004B5B5F">
              <w:rPr>
                <w:rFonts w:ascii="ＭＳ 明朝" w:hAnsi="ＭＳ 明朝" w:hint="eastAsia"/>
                <w:sz w:val="16"/>
                <w:szCs w:val="16"/>
              </w:rPr>
              <w:t>302</w:t>
            </w:r>
            <w:r w:rsidRPr="004B5B5F">
              <w:rPr>
                <w:rFonts w:ascii="ＭＳ 明朝" w:hAnsi="ＭＳ 明朝" w:hint="eastAsia"/>
                <w:sz w:val="16"/>
                <w:szCs w:val="16"/>
              </w:rPr>
              <w:t>回</w:t>
            </w:r>
            <w:r w:rsidR="0008745D" w:rsidRPr="004B5B5F">
              <w:rPr>
                <w:rFonts w:ascii="ＭＳ 明朝" w:hAnsi="ＭＳ 明朝" w:hint="eastAsia"/>
                <w:sz w:val="16"/>
                <w:szCs w:val="16"/>
              </w:rPr>
              <w:t>合計</w:t>
            </w:r>
            <w:r w:rsidR="00D91BE5" w:rsidRPr="004B5B5F">
              <w:rPr>
                <w:rFonts w:ascii="ＭＳ 明朝" w:hAnsi="ＭＳ 明朝" w:hint="eastAsia"/>
                <w:sz w:val="16"/>
                <w:szCs w:val="16"/>
              </w:rPr>
              <w:t>5</w:t>
            </w:r>
            <w:r w:rsidR="003B3DC1" w:rsidRPr="004B5B5F">
              <w:rPr>
                <w:rFonts w:ascii="ＭＳ 明朝" w:hAnsi="ＭＳ 明朝" w:hint="eastAsia"/>
                <w:sz w:val="16"/>
                <w:szCs w:val="16"/>
              </w:rPr>
              <w:t>5</w:t>
            </w:r>
            <w:r w:rsidR="00C051FB" w:rsidRPr="004B5B5F">
              <w:rPr>
                <w:rFonts w:ascii="ＭＳ 明朝" w:hAnsi="ＭＳ 明朝" w:hint="eastAsia"/>
                <w:sz w:val="16"/>
                <w:szCs w:val="16"/>
              </w:rPr>
              <w:t>4</w:t>
            </w:r>
            <w:r w:rsidR="0008745D" w:rsidRPr="004B5B5F">
              <w:rPr>
                <w:rFonts w:ascii="ＭＳ 明朝" w:hAnsi="ＭＳ 明朝" w:hint="eastAsia"/>
                <w:sz w:val="16"/>
                <w:szCs w:val="16"/>
              </w:rPr>
              <w:t>回</w:t>
            </w:r>
            <w:r w:rsidRPr="004B5B5F">
              <w:rPr>
                <w:rFonts w:ascii="ＭＳ 明朝" w:hAnsi="ＭＳ 明朝" w:hint="eastAsia"/>
                <w:sz w:val="16"/>
                <w:szCs w:val="16"/>
              </w:rPr>
              <w:t>の更新であり昨年度より大きく上回っ</w:t>
            </w:r>
            <w:r w:rsidR="0008745D" w:rsidRPr="004B5B5F">
              <w:rPr>
                <w:rFonts w:ascii="ＭＳ 明朝" w:hAnsi="ＭＳ 明朝" w:hint="eastAsia"/>
                <w:sz w:val="16"/>
                <w:szCs w:val="16"/>
              </w:rPr>
              <w:t>ている。</w:t>
            </w:r>
          </w:p>
          <w:p w14:paraId="05E0564B" w14:textId="02092DD6" w:rsidR="00B21AED" w:rsidRPr="004B5B5F" w:rsidRDefault="00793F2C" w:rsidP="00B21AED">
            <w:pPr>
              <w:snapToGrid w:val="0"/>
              <w:spacing w:line="220" w:lineRule="exact"/>
              <w:ind w:left="320" w:hangingChars="200" w:hanging="320"/>
              <w:rPr>
                <w:rFonts w:ascii="ＭＳ 明朝" w:hAnsi="ＭＳ 明朝"/>
                <w:color w:val="00B0F0"/>
                <w:sz w:val="16"/>
                <w:szCs w:val="16"/>
              </w:rPr>
            </w:pPr>
            <w:r w:rsidRPr="004B5B5F">
              <w:rPr>
                <w:rFonts w:ascii="ＭＳ 明朝" w:hAnsi="ＭＳ 明朝" w:hint="eastAsia"/>
                <w:sz w:val="16"/>
                <w:szCs w:val="16"/>
              </w:rPr>
              <w:t xml:space="preserve">　　　</w:t>
            </w:r>
            <w:r w:rsidR="00F0639F" w:rsidRPr="004B5B5F">
              <w:rPr>
                <w:rFonts w:ascii="ＭＳ 明朝" w:hAnsi="ＭＳ 明朝" w:hint="eastAsia"/>
                <w:sz w:val="16"/>
                <w:szCs w:val="16"/>
              </w:rPr>
              <w:t xml:space="preserve">　</w:t>
            </w:r>
            <w:r w:rsidRPr="004B5B5F">
              <w:rPr>
                <w:rFonts w:ascii="ＭＳ 明朝" w:hAnsi="ＭＳ 明朝" w:hint="eastAsia"/>
                <w:sz w:val="16"/>
                <w:szCs w:val="16"/>
              </w:rPr>
              <w:t xml:space="preserve">　　</w:t>
            </w:r>
            <w:r w:rsidR="00D2280B" w:rsidRPr="004B5B5F">
              <w:rPr>
                <w:rFonts w:ascii="ＭＳ 明朝" w:hAnsi="ＭＳ 明朝" w:hint="eastAsia"/>
                <w:sz w:val="16"/>
                <w:szCs w:val="16"/>
              </w:rPr>
              <w:t xml:space="preserve">　　　　　</w:t>
            </w:r>
            <w:r w:rsidR="001E2E90" w:rsidRPr="004B5B5F">
              <w:rPr>
                <w:rFonts w:ascii="ＭＳ 明朝" w:hAnsi="ＭＳ 明朝" w:hint="eastAsia"/>
                <w:sz w:val="16"/>
                <w:szCs w:val="16"/>
              </w:rPr>
              <w:t xml:space="preserve">　　</w:t>
            </w:r>
            <w:r w:rsidRPr="004B5B5F">
              <w:rPr>
                <w:rFonts w:ascii="ＭＳ 明朝" w:hAnsi="ＭＳ 明朝" w:hint="eastAsia"/>
                <w:sz w:val="16"/>
                <w:szCs w:val="16"/>
              </w:rPr>
              <w:t xml:space="preserve">　 </w:t>
            </w:r>
            <w:r w:rsidR="001E2E90" w:rsidRPr="004B5B5F">
              <w:rPr>
                <w:rFonts w:ascii="ＭＳ 明朝" w:hAnsi="ＭＳ 明朝" w:hint="eastAsia"/>
                <w:sz w:val="16"/>
                <w:szCs w:val="16"/>
              </w:rPr>
              <w:t xml:space="preserve">　　</w:t>
            </w:r>
            <w:r w:rsidR="00C051FB" w:rsidRPr="004B5B5F">
              <w:rPr>
                <w:rFonts w:ascii="ＭＳ 明朝" w:hAnsi="ＭＳ 明朝" w:hint="eastAsia"/>
                <w:sz w:val="16"/>
                <w:szCs w:val="16"/>
              </w:rPr>
              <w:t xml:space="preserve">    </w:t>
            </w:r>
            <w:r w:rsidR="001379D2" w:rsidRPr="004B5B5F">
              <w:rPr>
                <w:rFonts w:ascii="ＭＳ 明朝" w:hAnsi="ＭＳ 明朝" w:hint="eastAsia"/>
                <w:sz w:val="16"/>
                <w:szCs w:val="16"/>
              </w:rPr>
              <w:t xml:space="preserve"> </w:t>
            </w:r>
            <w:r w:rsidR="0034102E" w:rsidRPr="004B5B5F">
              <w:rPr>
                <w:rFonts w:ascii="ＭＳ 明朝" w:hAnsi="ＭＳ 明朝" w:hint="eastAsia"/>
                <w:sz w:val="16"/>
                <w:szCs w:val="16"/>
              </w:rPr>
              <w:t>(</w:t>
            </w:r>
            <w:r w:rsidR="001379D2" w:rsidRPr="004B5B5F">
              <w:rPr>
                <w:rFonts w:ascii="ＭＳ 明朝" w:hAnsi="ＭＳ 明朝" w:hint="eastAsia"/>
                <w:sz w:val="16"/>
                <w:szCs w:val="16"/>
              </w:rPr>
              <w:t>◎)</w:t>
            </w:r>
            <w:r w:rsidR="00B21AED" w:rsidRPr="004B5B5F">
              <w:rPr>
                <w:rFonts w:ascii="ＭＳ 明朝" w:hAnsi="ＭＳ 明朝" w:hint="eastAsia"/>
                <w:color w:val="00B0F0"/>
                <w:sz w:val="16"/>
                <w:szCs w:val="16"/>
              </w:rPr>
              <w:t xml:space="preserve">　　　　　　 </w:t>
            </w:r>
            <w:r w:rsidR="00B21AED" w:rsidRPr="004B5B5F">
              <w:rPr>
                <w:rFonts w:ascii="ＭＳ 明朝" w:hAnsi="ＭＳ 明朝"/>
                <w:color w:val="00B0F0"/>
                <w:sz w:val="16"/>
                <w:szCs w:val="16"/>
              </w:rPr>
              <w:t xml:space="preserve">   </w:t>
            </w:r>
            <w:r w:rsidR="00B21AED" w:rsidRPr="004B5B5F">
              <w:rPr>
                <w:rFonts w:ascii="ＭＳ 明朝" w:hAnsi="ＭＳ 明朝" w:hint="eastAsia"/>
                <w:color w:val="00B0F0"/>
                <w:sz w:val="16"/>
                <w:szCs w:val="16"/>
              </w:rPr>
              <w:t xml:space="preserve">　　　　　　　　　　　　　　　　　</w:t>
            </w:r>
            <w:r w:rsidR="00B21AED" w:rsidRPr="004B5B5F">
              <w:rPr>
                <w:rFonts w:ascii="ＭＳ 明朝" w:hAnsi="ＭＳ 明朝"/>
                <w:color w:val="00B0F0"/>
                <w:sz w:val="16"/>
                <w:szCs w:val="16"/>
              </w:rPr>
              <w:t xml:space="preserve">     </w:t>
            </w:r>
            <w:r w:rsidR="00B21AED" w:rsidRPr="004B5B5F">
              <w:rPr>
                <w:rFonts w:ascii="ＭＳ 明朝" w:hAnsi="ＭＳ 明朝" w:hint="eastAsia"/>
                <w:color w:val="00B0F0"/>
                <w:sz w:val="16"/>
                <w:szCs w:val="16"/>
              </w:rPr>
              <w:t xml:space="preserve"> </w:t>
            </w:r>
            <w:r w:rsidR="00B21AED" w:rsidRPr="004B5B5F">
              <w:rPr>
                <w:rFonts w:ascii="ＭＳ 明朝" w:hAnsi="ＭＳ 明朝"/>
                <w:color w:val="00B0F0"/>
                <w:sz w:val="16"/>
                <w:szCs w:val="16"/>
              </w:rPr>
              <w:t xml:space="preserve"> </w:t>
            </w:r>
            <w:r w:rsidR="00B21AED" w:rsidRPr="004B5B5F">
              <w:rPr>
                <w:rFonts w:ascii="ＭＳ 明朝" w:hAnsi="ＭＳ 明朝" w:hint="eastAsia"/>
                <w:color w:val="00B0F0"/>
                <w:sz w:val="16"/>
                <w:szCs w:val="16"/>
              </w:rPr>
              <w:t xml:space="preserve">　 </w:t>
            </w:r>
            <w:r w:rsidR="00B21AED" w:rsidRPr="004B5B5F">
              <w:rPr>
                <w:rFonts w:ascii="ＭＳ 明朝" w:hAnsi="ＭＳ 明朝"/>
                <w:color w:val="00B0F0"/>
                <w:sz w:val="16"/>
                <w:szCs w:val="16"/>
              </w:rPr>
              <w:t xml:space="preserve">   </w:t>
            </w:r>
            <w:r w:rsidR="00B21AED" w:rsidRPr="004B5B5F">
              <w:rPr>
                <w:rFonts w:ascii="ＭＳ 明朝" w:hAnsi="ＭＳ 明朝" w:hint="eastAsia"/>
                <w:color w:val="00B0F0"/>
                <w:sz w:val="16"/>
                <w:szCs w:val="16"/>
              </w:rPr>
              <w:t xml:space="preserve">　　　</w:t>
            </w:r>
          </w:p>
          <w:p w14:paraId="69FEFFA4" w14:textId="16924079" w:rsidR="00B21AED" w:rsidRPr="004B5B5F" w:rsidRDefault="00B21AED" w:rsidP="001E2E90">
            <w:pPr>
              <w:snapToGrid w:val="0"/>
              <w:spacing w:line="220" w:lineRule="exact"/>
              <w:ind w:leftChars="100" w:left="370" w:hangingChars="100" w:hanging="160"/>
              <w:rPr>
                <w:rFonts w:ascii="ＭＳ 明朝" w:hAnsi="ＭＳ 明朝"/>
                <w:color w:val="00B0F0"/>
                <w:sz w:val="16"/>
                <w:szCs w:val="16"/>
              </w:rPr>
            </w:pPr>
            <w:r w:rsidRPr="004B5B5F">
              <w:rPr>
                <w:rFonts w:ascii="ＭＳ 明朝" w:hAnsi="ＭＳ 明朝" w:hint="eastAsia"/>
                <w:sz w:val="16"/>
                <w:szCs w:val="16"/>
              </w:rPr>
              <w:t>・学校説明会</w:t>
            </w:r>
            <w:r w:rsidR="00BD3530" w:rsidRPr="004B5B5F">
              <w:rPr>
                <w:rFonts w:ascii="ＭＳ 明朝" w:hAnsi="ＭＳ 明朝" w:hint="eastAsia"/>
                <w:sz w:val="16"/>
                <w:szCs w:val="16"/>
              </w:rPr>
              <w:t>の内容を一部刷新し。</w:t>
            </w:r>
            <w:r w:rsidRPr="004B5B5F">
              <w:rPr>
                <w:rFonts w:ascii="ＭＳ 明朝" w:hAnsi="ＭＳ 明朝" w:hint="eastAsia"/>
                <w:sz w:val="16"/>
                <w:szCs w:val="16"/>
              </w:rPr>
              <w:t>昨年度</w:t>
            </w:r>
            <w:r w:rsidR="00BD3530" w:rsidRPr="004B5B5F">
              <w:rPr>
                <w:rFonts w:ascii="ＭＳ 明朝" w:hAnsi="ＭＳ 明朝" w:hint="eastAsia"/>
                <w:sz w:val="16"/>
                <w:szCs w:val="16"/>
              </w:rPr>
              <w:t>並みに</w:t>
            </w:r>
            <w:r w:rsidRPr="004B5B5F">
              <w:rPr>
                <w:rFonts w:ascii="ＭＳ 明朝" w:hAnsi="ＭＳ 明朝" w:hint="eastAsia"/>
                <w:sz w:val="16"/>
                <w:szCs w:val="16"/>
              </w:rPr>
              <w:t>４回</w:t>
            </w:r>
            <w:r w:rsidR="00BD3530" w:rsidRPr="004B5B5F">
              <w:rPr>
                <w:rFonts w:ascii="ＭＳ 明朝" w:hAnsi="ＭＳ 明朝" w:hint="eastAsia"/>
                <w:sz w:val="16"/>
                <w:szCs w:val="16"/>
              </w:rPr>
              <w:t>実施</w:t>
            </w:r>
            <w:r w:rsidRPr="004B5B5F">
              <w:rPr>
                <w:rFonts w:ascii="ＭＳ 明朝" w:hAnsi="ＭＳ 明朝" w:hint="eastAsia"/>
                <w:sz w:val="16"/>
                <w:szCs w:val="16"/>
              </w:rPr>
              <w:t>した。</w:t>
            </w:r>
            <w:r w:rsidR="00BD3530" w:rsidRPr="004B5B5F">
              <w:rPr>
                <w:rFonts w:ascii="ＭＳ 明朝" w:hAnsi="ＭＳ 明朝" w:hint="eastAsia"/>
                <w:sz w:val="16"/>
                <w:szCs w:val="16"/>
              </w:rPr>
              <w:t>特に、9</w:t>
            </w:r>
            <w:r w:rsidR="00BD3530" w:rsidRPr="004B5B5F">
              <w:rPr>
                <w:rFonts w:ascii="ＭＳ 明朝" w:hAnsi="ＭＳ 明朝"/>
                <w:sz w:val="16"/>
                <w:szCs w:val="16"/>
              </w:rPr>
              <w:t>/7</w:t>
            </w:r>
            <w:r w:rsidR="00BD3530" w:rsidRPr="004B5B5F">
              <w:rPr>
                <w:rFonts w:ascii="ＭＳ 明朝" w:hAnsi="ＭＳ 明朝" w:hint="eastAsia"/>
                <w:sz w:val="16"/>
                <w:szCs w:val="16"/>
              </w:rPr>
              <w:t>に実施した夏のオープンスクールは2</w:t>
            </w:r>
            <w:r w:rsidR="00BD3530" w:rsidRPr="004B5B5F">
              <w:rPr>
                <w:rFonts w:ascii="ＭＳ 明朝" w:hAnsi="ＭＳ 明朝"/>
                <w:sz w:val="16"/>
                <w:szCs w:val="16"/>
              </w:rPr>
              <w:t>34</w:t>
            </w:r>
            <w:r w:rsidR="00BD3530" w:rsidRPr="004B5B5F">
              <w:rPr>
                <w:rFonts w:ascii="ＭＳ 明朝" w:hAnsi="ＭＳ 明朝" w:hint="eastAsia"/>
                <w:sz w:val="16"/>
                <w:szCs w:val="16"/>
              </w:rPr>
              <w:t>名の</w:t>
            </w:r>
            <w:r w:rsidR="009A3C94" w:rsidRPr="004B5B5F">
              <w:rPr>
                <w:rFonts w:ascii="ＭＳ 明朝" w:hAnsi="ＭＳ 明朝" w:hint="eastAsia"/>
                <w:sz w:val="16"/>
                <w:szCs w:val="16"/>
              </w:rPr>
              <w:t>参加</w:t>
            </w:r>
            <w:r w:rsidR="00BD3530" w:rsidRPr="004B5B5F">
              <w:rPr>
                <w:rFonts w:ascii="ＭＳ 明朝" w:hAnsi="ＭＳ 明朝" w:hint="eastAsia"/>
                <w:sz w:val="16"/>
                <w:szCs w:val="16"/>
              </w:rPr>
              <w:t>者があり、昨年の1</w:t>
            </w:r>
            <w:r w:rsidR="00BD3530" w:rsidRPr="004B5B5F">
              <w:rPr>
                <w:rFonts w:ascii="ＭＳ 明朝" w:hAnsi="ＭＳ 明朝"/>
                <w:sz w:val="16"/>
                <w:szCs w:val="16"/>
              </w:rPr>
              <w:t>61</w:t>
            </w:r>
            <w:r w:rsidR="00BD3530" w:rsidRPr="004B5B5F">
              <w:rPr>
                <w:rFonts w:ascii="ＭＳ 明朝" w:hAnsi="ＭＳ 明朝" w:hint="eastAsia"/>
                <w:sz w:val="16"/>
                <w:szCs w:val="16"/>
              </w:rPr>
              <w:t>名を大きく上回った。</w:t>
            </w:r>
            <w:r w:rsidR="009A3C94" w:rsidRPr="004B5B5F">
              <w:rPr>
                <w:rFonts w:ascii="ＭＳ 明朝" w:hAnsi="ＭＳ 明朝" w:hint="eastAsia"/>
                <w:sz w:val="16"/>
                <w:szCs w:val="16"/>
              </w:rPr>
              <w:t>今後も特色をより明確化させ、府民に選ばれる学校づくりに努めたい。</w:t>
            </w:r>
            <w:r w:rsidR="001E2E90" w:rsidRPr="004B5B5F">
              <w:rPr>
                <w:rFonts w:ascii="ＭＳ 明朝" w:hAnsi="ＭＳ 明朝" w:hint="eastAsia"/>
                <w:sz w:val="16"/>
                <w:szCs w:val="16"/>
              </w:rPr>
              <w:t xml:space="preserve">            </w:t>
            </w:r>
            <w:r w:rsidR="009A3C94" w:rsidRPr="004B5B5F">
              <w:rPr>
                <w:rFonts w:ascii="ＭＳ 明朝" w:hAnsi="ＭＳ 明朝" w:hint="eastAsia"/>
                <w:sz w:val="16"/>
                <w:szCs w:val="16"/>
              </w:rPr>
              <w:t>（◎）</w:t>
            </w:r>
            <w:r w:rsidRPr="004B5B5F">
              <w:rPr>
                <w:rFonts w:ascii="ＭＳ 明朝" w:hAnsi="ＭＳ 明朝" w:hint="eastAsia"/>
                <w:color w:val="00B0F0"/>
                <w:sz w:val="16"/>
                <w:szCs w:val="16"/>
              </w:rPr>
              <w:t xml:space="preserve"> </w:t>
            </w:r>
            <w:r w:rsidRPr="004B5B5F">
              <w:rPr>
                <w:rFonts w:ascii="ＭＳ 明朝" w:hAnsi="ＭＳ 明朝"/>
                <w:color w:val="00B0F0"/>
                <w:sz w:val="16"/>
                <w:szCs w:val="16"/>
              </w:rPr>
              <w:t xml:space="preserve">        </w:t>
            </w:r>
            <w:r w:rsidRPr="004B5B5F">
              <w:rPr>
                <w:rFonts w:ascii="ＭＳ 明朝" w:hAnsi="ＭＳ 明朝" w:hint="eastAsia"/>
                <w:color w:val="00B0F0"/>
                <w:sz w:val="16"/>
                <w:szCs w:val="16"/>
              </w:rPr>
              <w:t xml:space="preserve">　　　　　　　　　　　　　　 　　　　　　　　　　　　　　　　　　　　　　　</w:t>
            </w:r>
          </w:p>
          <w:p w14:paraId="76A21F06" w14:textId="77777777" w:rsidR="00B21AED" w:rsidRPr="004B5B5F" w:rsidRDefault="00B21AED" w:rsidP="00B21AED">
            <w:pPr>
              <w:snapToGrid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イ・教育支援クラウドサービスへの登録は1</w:t>
            </w:r>
            <w:r w:rsidRPr="004B5B5F">
              <w:rPr>
                <w:rFonts w:ascii="ＭＳ 明朝" w:hAnsi="ＭＳ 明朝"/>
                <w:sz w:val="16"/>
                <w:szCs w:val="16"/>
              </w:rPr>
              <w:t>00</w:t>
            </w:r>
            <w:r w:rsidRPr="004B5B5F">
              <w:rPr>
                <w:rFonts w:ascii="ＭＳ 明朝" w:hAnsi="ＭＳ 明朝" w:hint="eastAsia"/>
                <w:sz w:val="16"/>
                <w:szCs w:val="16"/>
              </w:rPr>
              <w:t xml:space="preserve">%を維持している。　　　　</w:t>
            </w:r>
            <w:r w:rsidR="00793F2C" w:rsidRPr="004B5B5F">
              <w:rPr>
                <w:rFonts w:ascii="ＭＳ 明朝" w:hAnsi="ＭＳ 明朝" w:hint="eastAsia"/>
                <w:sz w:val="16"/>
                <w:szCs w:val="16"/>
              </w:rPr>
              <w:t xml:space="preserve">        </w:t>
            </w:r>
            <w:r w:rsidRPr="004B5B5F">
              <w:rPr>
                <w:rFonts w:ascii="ＭＳ 明朝" w:hAnsi="ＭＳ 明朝" w:hint="eastAsia"/>
                <w:sz w:val="16"/>
                <w:szCs w:val="16"/>
              </w:rPr>
              <w:t xml:space="preserve">　 （〇）</w:t>
            </w:r>
            <w:r w:rsidRPr="004B5B5F">
              <w:rPr>
                <w:rFonts w:ascii="ＭＳ 明朝" w:hAnsi="ＭＳ 明朝"/>
                <w:sz w:val="16"/>
                <w:szCs w:val="16"/>
              </w:rPr>
              <w:t xml:space="preserve"> </w:t>
            </w:r>
          </w:p>
          <w:p w14:paraId="448D3153" w14:textId="24C7C025" w:rsidR="00793F2C" w:rsidRPr="004B5B5F" w:rsidRDefault="00793F2C" w:rsidP="00B21AED">
            <w:pPr>
              <w:snapToGrid w:val="0"/>
              <w:spacing w:line="240" w:lineRule="exact"/>
              <w:rPr>
                <w:rFonts w:ascii="ＭＳ 明朝" w:hAnsi="ＭＳ 明朝"/>
                <w:sz w:val="16"/>
                <w:szCs w:val="16"/>
              </w:rPr>
            </w:pPr>
          </w:p>
          <w:p w14:paraId="1E231733" w14:textId="433DBC25" w:rsidR="004B5B5F" w:rsidRPr="004B5B5F" w:rsidRDefault="004B5B5F" w:rsidP="00B21AED">
            <w:pPr>
              <w:snapToGrid w:val="0"/>
              <w:spacing w:line="240" w:lineRule="exact"/>
              <w:rPr>
                <w:rFonts w:ascii="ＭＳ 明朝" w:hAnsi="ＭＳ 明朝"/>
                <w:sz w:val="16"/>
                <w:szCs w:val="16"/>
              </w:rPr>
            </w:pPr>
          </w:p>
          <w:p w14:paraId="3267AF42" w14:textId="4EBB4C52" w:rsidR="004B5B5F" w:rsidRPr="004B5B5F" w:rsidRDefault="004B5B5F" w:rsidP="00B21AED">
            <w:pPr>
              <w:snapToGrid w:val="0"/>
              <w:spacing w:line="240" w:lineRule="exact"/>
              <w:rPr>
                <w:rFonts w:ascii="ＭＳ 明朝" w:hAnsi="ＭＳ 明朝"/>
                <w:sz w:val="16"/>
                <w:szCs w:val="16"/>
              </w:rPr>
            </w:pPr>
          </w:p>
          <w:p w14:paraId="026BBB5C" w14:textId="77777777" w:rsidR="004B5B5F" w:rsidRPr="004B5B5F" w:rsidRDefault="004B5B5F" w:rsidP="00B21AED">
            <w:pPr>
              <w:snapToGrid w:val="0"/>
              <w:spacing w:line="240" w:lineRule="exact"/>
              <w:rPr>
                <w:rFonts w:ascii="ＭＳ 明朝" w:hAnsi="ＭＳ 明朝" w:hint="eastAsia"/>
                <w:sz w:val="16"/>
                <w:szCs w:val="16"/>
              </w:rPr>
            </w:pPr>
          </w:p>
          <w:p w14:paraId="77AA18A3" w14:textId="77777777" w:rsidR="00793F2C" w:rsidRPr="004B5B5F" w:rsidRDefault="00793F2C" w:rsidP="00793F2C">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２</w:t>
            </w:r>
            <w:r w:rsidRPr="004B5B5F">
              <w:rPr>
                <w:rFonts w:ascii="ＭＳ 明朝" w:hAnsi="ＭＳ 明朝"/>
              </w:rPr>
              <w:t>)</w:t>
            </w:r>
          </w:p>
          <w:p w14:paraId="53801D19" w14:textId="1C885766" w:rsidR="00B21AED" w:rsidRPr="004B5B5F" w:rsidRDefault="00B21AED" w:rsidP="00B21AED">
            <w:pPr>
              <w:snapToGrid w:val="0"/>
              <w:spacing w:line="220" w:lineRule="exact"/>
              <w:ind w:left="320" w:hangingChars="200" w:hanging="320"/>
              <w:rPr>
                <w:rFonts w:ascii="ＭＳ 明朝" w:hAnsi="ＭＳ 明朝"/>
                <w:color w:val="00B0F0"/>
                <w:sz w:val="16"/>
                <w:szCs w:val="16"/>
              </w:rPr>
            </w:pPr>
            <w:r w:rsidRPr="004B5B5F">
              <w:rPr>
                <w:rFonts w:ascii="ＭＳ 明朝" w:hAnsi="ＭＳ 明朝" w:hint="eastAsia"/>
                <w:sz w:val="16"/>
                <w:szCs w:val="16"/>
              </w:rPr>
              <w:t>ア・「KEYS」の活動を</w:t>
            </w:r>
            <w:r w:rsidR="000014DA" w:rsidRPr="004B5B5F">
              <w:rPr>
                <w:rFonts w:ascii="ＭＳ 明朝" w:hAnsi="ＭＳ 明朝" w:hint="eastAsia"/>
                <w:sz w:val="16"/>
                <w:szCs w:val="16"/>
              </w:rPr>
              <w:t>有志生徒により実施</w:t>
            </w:r>
            <w:r w:rsidR="00896AB3" w:rsidRPr="004B5B5F">
              <w:rPr>
                <w:rFonts w:ascii="ＭＳ 明朝" w:hAnsi="ＭＳ 明朝" w:hint="eastAsia"/>
                <w:sz w:val="16"/>
                <w:szCs w:val="16"/>
              </w:rPr>
              <w:t>し</w:t>
            </w:r>
            <w:r w:rsidR="000014DA" w:rsidRPr="004B5B5F">
              <w:rPr>
                <w:rFonts w:ascii="ＭＳ 明朝" w:hAnsi="ＭＳ 明朝" w:hint="eastAsia"/>
                <w:sz w:val="16"/>
                <w:szCs w:val="16"/>
              </w:rPr>
              <w:t>た</w:t>
            </w:r>
            <w:r w:rsidR="00896AB3" w:rsidRPr="004B5B5F">
              <w:rPr>
                <w:rFonts w:ascii="ＭＳ 明朝" w:hAnsi="ＭＳ 明朝" w:hint="eastAsia"/>
                <w:sz w:val="16"/>
                <w:szCs w:val="16"/>
              </w:rPr>
              <w:t>。</w:t>
            </w:r>
            <w:r w:rsidR="000014DA" w:rsidRPr="004B5B5F">
              <w:rPr>
                <w:rFonts w:ascii="ＭＳ 明朝" w:hAnsi="ＭＳ 明朝" w:hint="eastAsia"/>
                <w:sz w:val="16"/>
                <w:szCs w:val="16"/>
              </w:rPr>
              <w:t>1</w:t>
            </w:r>
            <w:r w:rsidR="000014DA" w:rsidRPr="004B5B5F">
              <w:rPr>
                <w:rFonts w:ascii="ＭＳ 明朝" w:hAnsi="ＭＳ 明朝"/>
                <w:sz w:val="16"/>
                <w:szCs w:val="16"/>
              </w:rPr>
              <w:t>9</w:t>
            </w:r>
            <w:r w:rsidR="000014DA" w:rsidRPr="004B5B5F">
              <w:rPr>
                <w:rFonts w:ascii="ＭＳ 明朝" w:hAnsi="ＭＳ 明朝" w:hint="eastAsia"/>
                <w:sz w:val="16"/>
                <w:szCs w:val="16"/>
              </w:rPr>
              <w:t>名の生徒が貝塚警察より委嘱を受け、</w:t>
            </w:r>
            <w:r w:rsidR="00896AB3" w:rsidRPr="004B5B5F">
              <w:rPr>
                <w:rFonts w:ascii="ＭＳ 明朝" w:hAnsi="ＭＳ 明朝" w:hint="eastAsia"/>
                <w:sz w:val="16"/>
                <w:szCs w:val="16"/>
              </w:rPr>
              <w:t>非行防止活動や</w:t>
            </w:r>
            <w:r w:rsidR="000014DA" w:rsidRPr="004B5B5F">
              <w:rPr>
                <w:rFonts w:ascii="ＭＳ 明朝" w:hAnsi="ＭＳ 明朝" w:hint="eastAsia"/>
                <w:sz w:val="16"/>
                <w:szCs w:val="16"/>
              </w:rPr>
              <w:t>田植え、児童虐待防止キャンペーン</w:t>
            </w:r>
            <w:r w:rsidR="00FC0315" w:rsidRPr="004B5B5F">
              <w:rPr>
                <w:rFonts w:ascii="ＭＳ 明朝" w:hAnsi="ＭＳ 明朝" w:hint="eastAsia"/>
                <w:sz w:val="16"/>
                <w:szCs w:val="16"/>
              </w:rPr>
              <w:t>等の</w:t>
            </w:r>
            <w:r w:rsidR="000014DA" w:rsidRPr="004B5B5F">
              <w:rPr>
                <w:rFonts w:ascii="ＭＳ 明朝" w:hAnsi="ＭＳ 明朝" w:hint="eastAsia"/>
                <w:sz w:val="16"/>
                <w:szCs w:val="16"/>
              </w:rPr>
              <w:t>取組み</w:t>
            </w:r>
            <w:r w:rsidR="00FC0315" w:rsidRPr="004B5B5F">
              <w:rPr>
                <w:rFonts w:ascii="ＭＳ 明朝" w:hAnsi="ＭＳ 明朝" w:hint="eastAsia"/>
                <w:sz w:val="16"/>
                <w:szCs w:val="16"/>
              </w:rPr>
              <w:t>を６回実施し</w:t>
            </w:r>
            <w:r w:rsidR="00B7505D" w:rsidRPr="004B5B5F">
              <w:rPr>
                <w:rFonts w:ascii="ＭＳ 明朝" w:hAnsi="ＭＳ 明朝" w:hint="eastAsia"/>
                <w:sz w:val="16"/>
                <w:szCs w:val="16"/>
              </w:rPr>
              <w:t>た。</w:t>
            </w:r>
            <w:r w:rsidRPr="004B5B5F">
              <w:rPr>
                <w:rFonts w:ascii="ＭＳ 明朝" w:hAnsi="ＭＳ 明朝" w:hint="eastAsia"/>
                <w:sz w:val="16"/>
                <w:szCs w:val="16"/>
              </w:rPr>
              <w:t>今後も更に発展させ地域に根ざした学校をめ</w:t>
            </w:r>
            <w:r w:rsidR="00FC0315" w:rsidRPr="004B5B5F">
              <w:rPr>
                <w:rFonts w:ascii="ＭＳ 明朝" w:hAnsi="ＭＳ 明朝" w:hint="eastAsia"/>
                <w:sz w:val="16"/>
                <w:szCs w:val="16"/>
              </w:rPr>
              <w:t>ざし</w:t>
            </w:r>
            <w:r w:rsidRPr="004B5B5F">
              <w:rPr>
                <w:rFonts w:ascii="ＭＳ 明朝" w:hAnsi="ＭＳ 明朝" w:hint="eastAsia"/>
                <w:sz w:val="16"/>
                <w:szCs w:val="16"/>
              </w:rPr>
              <w:t>たい。</w:t>
            </w:r>
            <w:r w:rsidR="00FC0315" w:rsidRPr="004B5B5F">
              <w:rPr>
                <w:rFonts w:ascii="ＭＳ 明朝" w:hAnsi="ＭＳ 明朝" w:hint="eastAsia"/>
                <w:color w:val="00B0F0"/>
                <w:sz w:val="16"/>
                <w:szCs w:val="16"/>
              </w:rPr>
              <w:t xml:space="preserve">　</w:t>
            </w:r>
            <w:r w:rsidR="00F0639F" w:rsidRPr="004B5B5F">
              <w:rPr>
                <w:rFonts w:ascii="ＭＳ 明朝" w:hAnsi="ＭＳ 明朝" w:hint="eastAsia"/>
                <w:color w:val="00B0F0"/>
                <w:sz w:val="16"/>
                <w:szCs w:val="16"/>
              </w:rPr>
              <w:t xml:space="preserve">　　 </w:t>
            </w:r>
            <w:r w:rsidR="009B6271" w:rsidRPr="004B5B5F">
              <w:rPr>
                <w:rFonts w:ascii="ＭＳ 明朝" w:hAnsi="ＭＳ 明朝" w:hint="eastAsia"/>
                <w:sz w:val="16"/>
                <w:szCs w:val="16"/>
              </w:rPr>
              <w:t xml:space="preserve"> </w:t>
            </w:r>
            <w:r w:rsidR="001E2E90" w:rsidRPr="004B5B5F">
              <w:rPr>
                <w:rFonts w:ascii="ＭＳ 明朝" w:hAnsi="ＭＳ 明朝" w:hint="eastAsia"/>
                <w:sz w:val="16"/>
                <w:szCs w:val="16"/>
              </w:rPr>
              <w:t xml:space="preserve">              </w:t>
            </w:r>
            <w:r w:rsidR="003B3DC1" w:rsidRPr="004B5B5F">
              <w:rPr>
                <w:rFonts w:ascii="ＭＳ 明朝" w:hAnsi="ＭＳ 明朝" w:hint="eastAsia"/>
                <w:sz w:val="16"/>
                <w:szCs w:val="16"/>
              </w:rPr>
              <w:t xml:space="preserve">    　</w:t>
            </w:r>
            <w:r w:rsidR="00307AA8" w:rsidRPr="004B5B5F">
              <w:rPr>
                <w:rFonts w:ascii="ＭＳ 明朝" w:hAnsi="ＭＳ 明朝" w:hint="eastAsia"/>
                <w:sz w:val="16"/>
                <w:szCs w:val="16"/>
              </w:rPr>
              <w:t>（〇）</w:t>
            </w:r>
            <w:r w:rsidRPr="004B5B5F">
              <w:rPr>
                <w:rFonts w:ascii="ＭＳ 明朝" w:hAnsi="ＭＳ 明朝"/>
                <w:color w:val="00B0F0"/>
                <w:sz w:val="16"/>
                <w:szCs w:val="16"/>
              </w:rPr>
              <w:t xml:space="preserve"> </w:t>
            </w:r>
          </w:p>
          <w:p w14:paraId="74E939E5" w14:textId="77777777" w:rsidR="00B77FFD" w:rsidRPr="004B5B5F" w:rsidRDefault="00B77FFD" w:rsidP="00B21AED">
            <w:pPr>
              <w:snapToGrid w:val="0"/>
              <w:spacing w:line="220" w:lineRule="exact"/>
              <w:ind w:left="320" w:hangingChars="200" w:hanging="320"/>
              <w:rPr>
                <w:rFonts w:ascii="ＭＳ 明朝" w:hAnsi="ＭＳ 明朝"/>
                <w:color w:val="00B0F0"/>
                <w:sz w:val="16"/>
                <w:szCs w:val="16"/>
              </w:rPr>
            </w:pPr>
          </w:p>
          <w:p w14:paraId="325F0306" w14:textId="080DA08E" w:rsidR="00B21AED" w:rsidRPr="004B5B5F" w:rsidRDefault="00B21AED" w:rsidP="00B21AED">
            <w:pPr>
              <w:snapToGrid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イ・近隣保育園での保育体験実習を</w:t>
            </w:r>
            <w:r w:rsidR="00AF7D49" w:rsidRPr="004B5B5F">
              <w:rPr>
                <w:rFonts w:ascii="ＭＳ 明朝" w:hAnsi="ＭＳ 明朝" w:hint="eastAsia"/>
                <w:sz w:val="16"/>
                <w:szCs w:val="16"/>
              </w:rPr>
              <w:t>７</w:t>
            </w:r>
            <w:r w:rsidRPr="004B5B5F">
              <w:rPr>
                <w:rFonts w:ascii="ＭＳ 明朝" w:hAnsi="ＭＳ 明朝" w:hint="eastAsia"/>
                <w:sz w:val="16"/>
                <w:szCs w:val="16"/>
              </w:rPr>
              <w:t>回実施した。</w:t>
            </w:r>
            <w:r w:rsidR="001E2E90" w:rsidRPr="004B5B5F">
              <w:rPr>
                <w:rFonts w:ascii="ＭＳ 明朝" w:hAnsi="ＭＳ 明朝" w:hint="eastAsia"/>
                <w:sz w:val="16"/>
                <w:szCs w:val="16"/>
              </w:rPr>
              <w:t xml:space="preserve">       </w:t>
            </w:r>
            <w:r w:rsidRPr="004B5B5F">
              <w:rPr>
                <w:rFonts w:ascii="ＭＳ 明朝" w:hAnsi="ＭＳ 明朝" w:hint="eastAsia"/>
                <w:sz w:val="16"/>
                <w:szCs w:val="16"/>
              </w:rPr>
              <w:t xml:space="preserve">　　　　　　 </w:t>
            </w:r>
            <w:r w:rsidR="00793F2C" w:rsidRPr="004B5B5F">
              <w:rPr>
                <w:rFonts w:ascii="ＭＳ 明朝" w:hAnsi="ＭＳ 明朝" w:hint="eastAsia"/>
                <w:sz w:val="16"/>
                <w:szCs w:val="16"/>
              </w:rPr>
              <w:t xml:space="preserve">          </w:t>
            </w:r>
            <w:r w:rsidRPr="004B5B5F">
              <w:rPr>
                <w:rFonts w:ascii="ＭＳ 明朝" w:hAnsi="ＭＳ 明朝" w:hint="eastAsia"/>
                <w:sz w:val="16"/>
                <w:szCs w:val="16"/>
              </w:rPr>
              <w:t>（〇）</w:t>
            </w:r>
          </w:p>
          <w:p w14:paraId="0203C856" w14:textId="18295FE0" w:rsidR="00B21AED" w:rsidRPr="004B5B5F" w:rsidRDefault="00B21AED" w:rsidP="009D43C5">
            <w:pPr>
              <w:snapToGrid w:val="0"/>
              <w:spacing w:line="220" w:lineRule="exact"/>
              <w:ind w:leftChars="100" w:left="370" w:hangingChars="100" w:hanging="160"/>
              <w:rPr>
                <w:rFonts w:ascii="ＭＳ 明朝" w:hAnsi="ＭＳ 明朝"/>
                <w:color w:val="00B0F0"/>
                <w:sz w:val="16"/>
                <w:szCs w:val="16"/>
              </w:rPr>
            </w:pPr>
            <w:r w:rsidRPr="004B5B5F">
              <w:rPr>
                <w:rFonts w:ascii="ＭＳ 明朝" w:hAnsi="ＭＳ 明朝" w:hint="eastAsia"/>
                <w:sz w:val="16"/>
                <w:szCs w:val="16"/>
              </w:rPr>
              <w:t>・1</w:t>
            </w:r>
            <w:r w:rsidRPr="004B5B5F">
              <w:rPr>
                <w:rFonts w:ascii="ＭＳ 明朝" w:hAnsi="ＭＳ 明朝"/>
                <w:sz w:val="16"/>
                <w:szCs w:val="16"/>
              </w:rPr>
              <w:t>1/</w:t>
            </w:r>
            <w:r w:rsidR="00AF7D49" w:rsidRPr="004B5B5F">
              <w:rPr>
                <w:rFonts w:ascii="ＭＳ 明朝" w:hAnsi="ＭＳ 明朝" w:hint="eastAsia"/>
                <w:sz w:val="16"/>
                <w:szCs w:val="16"/>
              </w:rPr>
              <w:t>13</w:t>
            </w:r>
            <w:r w:rsidRPr="004B5B5F">
              <w:rPr>
                <w:rFonts w:ascii="ＭＳ 明朝" w:hAnsi="ＭＳ 明朝" w:hint="eastAsia"/>
                <w:sz w:val="16"/>
                <w:szCs w:val="16"/>
              </w:rPr>
              <w:t>には</w:t>
            </w:r>
            <w:r w:rsidR="00B7505D" w:rsidRPr="004B5B5F">
              <w:rPr>
                <w:rFonts w:ascii="ＭＳ 明朝" w:hAnsi="ＭＳ 明朝" w:hint="eastAsia"/>
                <w:sz w:val="16"/>
                <w:szCs w:val="16"/>
              </w:rPr>
              <w:t>生活と保育</w:t>
            </w:r>
            <w:r w:rsidR="009D43C5" w:rsidRPr="004B5B5F">
              <w:rPr>
                <w:rFonts w:ascii="ＭＳ 明朝" w:hAnsi="ＭＳ 明朝" w:hint="eastAsia"/>
                <w:sz w:val="16"/>
                <w:szCs w:val="16"/>
              </w:rPr>
              <w:t>選択生徒参加のもと、保育園の</w:t>
            </w:r>
            <w:r w:rsidRPr="004B5B5F">
              <w:rPr>
                <w:rFonts w:ascii="ＭＳ 明朝" w:hAnsi="ＭＳ 明朝" w:hint="eastAsia"/>
                <w:sz w:val="16"/>
                <w:szCs w:val="16"/>
              </w:rPr>
              <w:t>避難訓練に協力し地域ぐるみで防災意識を醸成させた。</w:t>
            </w:r>
            <w:r w:rsidR="009D43C5" w:rsidRPr="004B5B5F">
              <w:rPr>
                <w:rFonts w:ascii="ＭＳ 明朝" w:hAnsi="ＭＳ 明朝" w:hint="eastAsia"/>
                <w:sz w:val="16"/>
                <w:szCs w:val="16"/>
              </w:rPr>
              <w:t xml:space="preserve">　</w:t>
            </w:r>
            <w:r w:rsidR="00793F2C" w:rsidRPr="004B5B5F">
              <w:rPr>
                <w:rFonts w:ascii="ＭＳ 明朝" w:hAnsi="ＭＳ 明朝" w:hint="eastAsia"/>
                <w:sz w:val="16"/>
                <w:szCs w:val="16"/>
              </w:rPr>
              <w:t xml:space="preserve">         </w:t>
            </w:r>
            <w:r w:rsidR="00F0639F" w:rsidRPr="004B5B5F">
              <w:rPr>
                <w:rFonts w:ascii="ＭＳ 明朝" w:hAnsi="ＭＳ 明朝" w:hint="eastAsia"/>
                <w:sz w:val="16"/>
                <w:szCs w:val="16"/>
              </w:rPr>
              <w:t xml:space="preserve"> </w:t>
            </w:r>
            <w:r w:rsidR="00793F2C" w:rsidRPr="004B5B5F">
              <w:rPr>
                <w:rFonts w:ascii="ＭＳ 明朝" w:hAnsi="ＭＳ 明朝" w:hint="eastAsia"/>
                <w:sz w:val="16"/>
                <w:szCs w:val="16"/>
              </w:rPr>
              <w:t xml:space="preserve">   </w:t>
            </w:r>
            <w:r w:rsidR="009D43C5" w:rsidRPr="004B5B5F">
              <w:rPr>
                <w:rFonts w:ascii="ＭＳ 明朝" w:hAnsi="ＭＳ 明朝" w:hint="eastAsia"/>
                <w:sz w:val="16"/>
                <w:szCs w:val="16"/>
              </w:rPr>
              <w:t>（〇）</w:t>
            </w:r>
            <w:r w:rsidRPr="004B5B5F">
              <w:rPr>
                <w:rFonts w:ascii="ＭＳ 明朝" w:hAnsi="ＭＳ 明朝" w:hint="eastAsia"/>
                <w:color w:val="00B0F0"/>
                <w:sz w:val="16"/>
                <w:szCs w:val="16"/>
              </w:rPr>
              <w:t xml:space="preserve"> </w:t>
            </w:r>
            <w:r w:rsidRPr="004B5B5F">
              <w:rPr>
                <w:rFonts w:ascii="ＭＳ 明朝" w:hAnsi="ＭＳ 明朝"/>
                <w:color w:val="00B0F0"/>
                <w:sz w:val="16"/>
                <w:szCs w:val="16"/>
              </w:rPr>
              <w:t xml:space="preserve">                   </w:t>
            </w:r>
          </w:p>
          <w:p w14:paraId="3284A379" w14:textId="5C4F6297" w:rsidR="00936895" w:rsidRPr="004B5B5F" w:rsidRDefault="00B21AED" w:rsidP="00FC6B86">
            <w:pPr>
              <w:snapToGrid w:val="0"/>
              <w:spacing w:line="220" w:lineRule="exact"/>
              <w:ind w:leftChars="100" w:left="370" w:hangingChars="100" w:hanging="160"/>
              <w:rPr>
                <w:rFonts w:ascii="ＭＳ 明朝" w:hAnsi="ＭＳ 明朝"/>
                <w:sz w:val="16"/>
                <w:szCs w:val="16"/>
              </w:rPr>
            </w:pPr>
            <w:r w:rsidRPr="004B5B5F">
              <w:rPr>
                <w:rFonts w:ascii="ＭＳ 明朝" w:hAnsi="ＭＳ 明朝" w:hint="eastAsia"/>
                <w:sz w:val="16"/>
                <w:szCs w:val="16"/>
              </w:rPr>
              <w:t>・生徒会が中心となり</w:t>
            </w:r>
            <w:r w:rsidR="009D43C5" w:rsidRPr="004B5B5F">
              <w:rPr>
                <w:rFonts w:ascii="ＭＳ 明朝" w:hAnsi="ＭＳ 明朝" w:hint="eastAsia"/>
                <w:sz w:val="16"/>
                <w:szCs w:val="16"/>
              </w:rPr>
              <w:t>9</w:t>
            </w:r>
            <w:r w:rsidRPr="004B5B5F">
              <w:rPr>
                <w:rFonts w:ascii="ＭＳ 明朝" w:hAnsi="ＭＳ 明朝"/>
                <w:sz w:val="16"/>
                <w:szCs w:val="16"/>
              </w:rPr>
              <w:t>/</w:t>
            </w:r>
            <w:r w:rsidR="009D43C5" w:rsidRPr="004B5B5F">
              <w:rPr>
                <w:rFonts w:ascii="ＭＳ 明朝" w:hAnsi="ＭＳ 明朝" w:hint="eastAsia"/>
                <w:sz w:val="16"/>
                <w:szCs w:val="16"/>
              </w:rPr>
              <w:t>3</w:t>
            </w:r>
            <w:r w:rsidRPr="004B5B5F">
              <w:rPr>
                <w:rFonts w:ascii="ＭＳ 明朝" w:hAnsi="ＭＳ 明朝" w:hint="eastAsia"/>
                <w:sz w:val="16"/>
                <w:szCs w:val="16"/>
              </w:rPr>
              <w:t>に貝塚</w:t>
            </w:r>
            <w:r w:rsidR="005F6905" w:rsidRPr="004B5B5F">
              <w:rPr>
                <w:rFonts w:ascii="ＭＳ 明朝" w:hAnsi="ＭＳ 明朝" w:hint="eastAsia"/>
                <w:sz w:val="16"/>
                <w:szCs w:val="16"/>
              </w:rPr>
              <w:t>市立</w:t>
            </w:r>
            <w:r w:rsidRPr="004B5B5F">
              <w:rPr>
                <w:rFonts w:ascii="ＭＳ 明朝" w:hAnsi="ＭＳ 明朝" w:hint="eastAsia"/>
                <w:sz w:val="16"/>
                <w:szCs w:val="16"/>
              </w:rPr>
              <w:t>第</w:t>
            </w:r>
            <w:r w:rsidR="00307AA8" w:rsidRPr="004B5B5F">
              <w:rPr>
                <w:rFonts w:ascii="ＭＳ 明朝" w:hAnsi="ＭＳ 明朝" w:hint="eastAsia"/>
                <w:sz w:val="16"/>
                <w:szCs w:val="16"/>
              </w:rPr>
              <w:t>４</w:t>
            </w:r>
            <w:r w:rsidRPr="004B5B5F">
              <w:rPr>
                <w:rFonts w:ascii="ＭＳ 明朝" w:hAnsi="ＭＳ 明朝" w:hint="eastAsia"/>
                <w:sz w:val="16"/>
                <w:szCs w:val="16"/>
              </w:rPr>
              <w:t>中学校</w:t>
            </w:r>
            <w:r w:rsidR="00307AA8" w:rsidRPr="004B5B5F">
              <w:rPr>
                <w:rFonts w:ascii="ＭＳ 明朝" w:hAnsi="ＭＳ 明朝" w:hint="eastAsia"/>
                <w:sz w:val="16"/>
                <w:szCs w:val="16"/>
              </w:rPr>
              <w:t>１年生</w:t>
            </w:r>
            <w:r w:rsidRPr="004B5B5F">
              <w:rPr>
                <w:rFonts w:ascii="ＭＳ 明朝" w:hAnsi="ＭＳ 明朝" w:hint="eastAsia"/>
                <w:sz w:val="16"/>
                <w:szCs w:val="16"/>
              </w:rPr>
              <w:t>との交流会を本校にて新規に実施</w:t>
            </w:r>
            <w:r w:rsidR="00936895" w:rsidRPr="004B5B5F">
              <w:rPr>
                <w:rFonts w:ascii="ＭＳ 明朝" w:hAnsi="ＭＳ 明朝" w:hint="eastAsia"/>
                <w:sz w:val="16"/>
                <w:szCs w:val="16"/>
              </w:rPr>
              <w:t>する等、部活動における合同練習会を含み、中学校と</w:t>
            </w:r>
            <w:r w:rsidR="005B33FC" w:rsidRPr="004B5B5F">
              <w:rPr>
                <w:rFonts w:ascii="ＭＳ 明朝" w:hAnsi="ＭＳ 明朝"/>
                <w:sz w:val="16"/>
                <w:szCs w:val="16"/>
              </w:rPr>
              <w:t>33</w:t>
            </w:r>
            <w:r w:rsidR="00936895" w:rsidRPr="004B5B5F">
              <w:rPr>
                <w:rFonts w:ascii="ＭＳ 明朝" w:hAnsi="ＭＳ 明朝" w:hint="eastAsia"/>
                <w:sz w:val="16"/>
                <w:szCs w:val="16"/>
              </w:rPr>
              <w:t>回、地域と７回の連携活動を実施した。</w:t>
            </w:r>
            <w:r w:rsidR="00E97770" w:rsidRPr="004B5B5F">
              <w:rPr>
                <w:rFonts w:ascii="ＭＳ 明朝" w:hAnsi="ＭＳ 明朝" w:hint="eastAsia"/>
                <w:sz w:val="16"/>
                <w:szCs w:val="16"/>
              </w:rPr>
              <w:t xml:space="preserve">     </w:t>
            </w:r>
            <w:r w:rsidR="00936895" w:rsidRPr="004B5B5F">
              <w:rPr>
                <w:rFonts w:ascii="ＭＳ 明朝" w:hAnsi="ＭＳ 明朝" w:hint="eastAsia"/>
                <w:sz w:val="16"/>
                <w:szCs w:val="16"/>
              </w:rPr>
              <w:t xml:space="preserve">　</w:t>
            </w:r>
            <w:r w:rsidR="00E97770" w:rsidRPr="004B5B5F">
              <w:rPr>
                <w:rFonts w:ascii="ＭＳ 明朝" w:hAnsi="ＭＳ 明朝" w:hint="eastAsia"/>
                <w:sz w:val="16"/>
                <w:szCs w:val="16"/>
              </w:rPr>
              <w:t xml:space="preserve">            </w:t>
            </w:r>
            <w:r w:rsidR="00936895" w:rsidRPr="004B5B5F">
              <w:rPr>
                <w:rFonts w:ascii="ＭＳ 明朝" w:hAnsi="ＭＳ 明朝" w:hint="eastAsia"/>
                <w:sz w:val="16"/>
                <w:szCs w:val="16"/>
              </w:rPr>
              <w:t>（〇）</w:t>
            </w:r>
          </w:p>
          <w:p w14:paraId="662945D6" w14:textId="163C4CCE" w:rsidR="00B21AED" w:rsidRPr="004B5B5F" w:rsidRDefault="00B63F7C" w:rsidP="00FC6B86">
            <w:pPr>
              <w:snapToGrid w:val="0"/>
              <w:spacing w:line="220" w:lineRule="exact"/>
              <w:ind w:leftChars="100" w:left="370" w:hangingChars="100" w:hanging="160"/>
              <w:rPr>
                <w:rFonts w:ascii="ＭＳ 明朝" w:hAnsi="ＭＳ 明朝"/>
                <w:color w:val="FF0000"/>
                <w:sz w:val="16"/>
                <w:szCs w:val="16"/>
              </w:rPr>
            </w:pPr>
            <w:r w:rsidRPr="004B5B5F">
              <w:rPr>
                <w:rFonts w:ascii="ＭＳ 明朝" w:hAnsi="ＭＳ 明朝" w:hint="eastAsia"/>
                <w:sz w:val="16"/>
                <w:szCs w:val="16"/>
              </w:rPr>
              <w:t xml:space="preserve">　　　　</w:t>
            </w:r>
            <w:r w:rsidR="00BD3676" w:rsidRPr="004B5B5F">
              <w:rPr>
                <w:rFonts w:ascii="ＭＳ 明朝" w:hAnsi="ＭＳ 明朝" w:hint="eastAsia"/>
                <w:sz w:val="16"/>
                <w:szCs w:val="16"/>
              </w:rPr>
              <w:t xml:space="preserve">             </w:t>
            </w:r>
            <w:r w:rsidR="006E03D0" w:rsidRPr="004B5B5F">
              <w:rPr>
                <w:rFonts w:ascii="ＭＳ 明朝" w:hAnsi="ＭＳ 明朝" w:hint="eastAsia"/>
                <w:sz w:val="16"/>
                <w:szCs w:val="16"/>
              </w:rPr>
              <w:t xml:space="preserve">　　　　　     </w:t>
            </w:r>
            <w:r w:rsidR="006E03D0" w:rsidRPr="004B5B5F">
              <w:rPr>
                <w:rFonts w:ascii="ＭＳ 明朝" w:hAnsi="ＭＳ 明朝" w:hint="eastAsia"/>
                <w:color w:val="FF0000"/>
                <w:sz w:val="16"/>
                <w:szCs w:val="16"/>
              </w:rPr>
              <w:t xml:space="preserve">    　　 </w:t>
            </w:r>
            <w:r w:rsidR="00B21AED" w:rsidRPr="004B5B5F">
              <w:rPr>
                <w:rFonts w:ascii="ＭＳ 明朝" w:hAnsi="ＭＳ 明朝" w:hint="eastAsia"/>
                <w:color w:val="FF0000"/>
                <w:sz w:val="16"/>
                <w:szCs w:val="16"/>
              </w:rPr>
              <w:t xml:space="preserve"> </w:t>
            </w:r>
            <w:r w:rsidR="00B21AED" w:rsidRPr="004B5B5F">
              <w:rPr>
                <w:rFonts w:ascii="ＭＳ 明朝" w:hAnsi="ＭＳ 明朝"/>
                <w:color w:val="FF0000"/>
                <w:sz w:val="16"/>
                <w:szCs w:val="16"/>
              </w:rPr>
              <w:t xml:space="preserve">    </w:t>
            </w:r>
            <w:r w:rsidR="00B21AED" w:rsidRPr="004B5B5F">
              <w:rPr>
                <w:rFonts w:ascii="ＭＳ 明朝" w:hAnsi="ＭＳ 明朝" w:hint="eastAsia"/>
                <w:color w:val="FF0000"/>
                <w:sz w:val="16"/>
                <w:szCs w:val="16"/>
              </w:rPr>
              <w:t xml:space="preserve">　　　　　　　　　 　　　　　　　　　　　　　　　　　　　　　　</w:t>
            </w:r>
          </w:p>
          <w:p w14:paraId="4EEE05F5" w14:textId="149D146A" w:rsidR="00793F2C" w:rsidRPr="004B5B5F" w:rsidRDefault="00793F2C" w:rsidP="00793F2C">
            <w:pPr>
              <w:snapToGrid w:val="0"/>
              <w:spacing w:line="240" w:lineRule="exact"/>
              <w:rPr>
                <w:rFonts w:ascii="ＭＳ 明朝" w:hAnsi="ＭＳ 明朝"/>
              </w:rPr>
            </w:pPr>
            <w:r w:rsidRPr="004B5B5F">
              <w:rPr>
                <w:rFonts w:ascii="ＭＳ 明朝" w:hAnsi="ＭＳ 明朝" w:hint="eastAsia"/>
              </w:rPr>
              <w:t>(３)</w:t>
            </w:r>
          </w:p>
          <w:p w14:paraId="6924DD5A" w14:textId="77777777" w:rsidR="004B5B5F" w:rsidRPr="004B5B5F" w:rsidRDefault="004B5B5F" w:rsidP="00793F2C">
            <w:pPr>
              <w:snapToGrid w:val="0"/>
              <w:spacing w:line="240" w:lineRule="exact"/>
              <w:rPr>
                <w:rFonts w:ascii="ＭＳ 明朝" w:hAnsi="ＭＳ 明朝"/>
              </w:rPr>
            </w:pPr>
          </w:p>
          <w:p w14:paraId="1C6770C2" w14:textId="0568B5E7" w:rsidR="009B6271" w:rsidRPr="004B5B5F" w:rsidRDefault="00B21AED" w:rsidP="00F0639F">
            <w:pPr>
              <w:snapToGrid w:val="0"/>
              <w:spacing w:line="240" w:lineRule="exact"/>
              <w:ind w:left="320" w:hangingChars="200" w:hanging="320"/>
              <w:rPr>
                <w:rFonts w:ascii="ＭＳ 明朝" w:hAnsi="ＭＳ 明朝"/>
                <w:sz w:val="16"/>
                <w:szCs w:val="16"/>
              </w:rPr>
            </w:pPr>
            <w:r w:rsidRPr="004B5B5F">
              <w:rPr>
                <w:rFonts w:ascii="ＭＳ 明朝" w:hAnsi="ＭＳ 明朝" w:hint="eastAsia"/>
                <w:sz w:val="16"/>
                <w:szCs w:val="16"/>
              </w:rPr>
              <w:t>ア・</w:t>
            </w:r>
            <w:r w:rsidR="004955CE" w:rsidRPr="004B5B5F">
              <w:rPr>
                <w:rFonts w:ascii="ＭＳ 明朝" w:hAnsi="ＭＳ 明朝" w:hint="eastAsia"/>
                <w:sz w:val="16"/>
                <w:szCs w:val="16"/>
              </w:rPr>
              <w:t>保護者</w:t>
            </w:r>
            <w:r w:rsidR="002A52B9" w:rsidRPr="004B5B5F">
              <w:rPr>
                <w:rFonts w:ascii="ＭＳ 明朝" w:hAnsi="ＭＳ 明朝" w:hint="eastAsia"/>
                <w:sz w:val="16"/>
                <w:szCs w:val="16"/>
              </w:rPr>
              <w:t>に対して、</w:t>
            </w:r>
            <w:r w:rsidRPr="004B5B5F">
              <w:rPr>
                <w:rFonts w:ascii="ＭＳ 明朝" w:hAnsi="ＭＳ 明朝" w:hint="eastAsia"/>
                <w:sz w:val="16"/>
                <w:szCs w:val="16"/>
              </w:rPr>
              <w:t>懇談期間を活用して様々な説明会</w:t>
            </w:r>
            <w:r w:rsidR="004955CE" w:rsidRPr="004B5B5F">
              <w:rPr>
                <w:rFonts w:ascii="ＭＳ 明朝" w:hAnsi="ＭＳ 明朝" w:hint="eastAsia"/>
                <w:sz w:val="16"/>
                <w:szCs w:val="16"/>
              </w:rPr>
              <w:t>を</w:t>
            </w:r>
            <w:r w:rsidRPr="004B5B5F">
              <w:rPr>
                <w:rFonts w:ascii="ＭＳ 明朝" w:hAnsi="ＭＳ 明朝" w:hint="eastAsia"/>
                <w:sz w:val="16"/>
                <w:szCs w:val="16"/>
              </w:rPr>
              <w:t>開催</w:t>
            </w:r>
            <w:r w:rsidR="004955CE" w:rsidRPr="004B5B5F">
              <w:rPr>
                <w:rFonts w:ascii="ＭＳ 明朝" w:hAnsi="ＭＳ 明朝" w:hint="eastAsia"/>
                <w:sz w:val="16"/>
                <w:szCs w:val="16"/>
              </w:rPr>
              <w:t>し</w:t>
            </w:r>
            <w:r w:rsidR="00FE003F" w:rsidRPr="004B5B5F">
              <w:rPr>
                <w:rFonts w:ascii="ＭＳ 明朝" w:hAnsi="ＭＳ 明朝" w:hint="eastAsia"/>
                <w:sz w:val="16"/>
                <w:szCs w:val="16"/>
              </w:rPr>
              <w:t>た</w:t>
            </w:r>
            <w:r w:rsidR="004955CE" w:rsidRPr="004B5B5F">
              <w:rPr>
                <w:rFonts w:ascii="ＭＳ 明朝" w:hAnsi="ＭＳ 明朝" w:hint="eastAsia"/>
                <w:sz w:val="16"/>
                <w:szCs w:val="16"/>
              </w:rPr>
              <w:t>。</w:t>
            </w:r>
            <w:r w:rsidR="00FE003F" w:rsidRPr="004B5B5F">
              <w:rPr>
                <w:rFonts w:ascii="ＭＳ 明朝" w:hAnsi="ＭＳ 明朝" w:hint="eastAsia"/>
                <w:sz w:val="16"/>
                <w:szCs w:val="16"/>
              </w:rPr>
              <w:t>又</w:t>
            </w:r>
            <w:r w:rsidR="00E97770" w:rsidRPr="004B5B5F">
              <w:rPr>
                <w:rFonts w:ascii="ＭＳ 明朝" w:hAnsi="ＭＳ 明朝" w:hint="eastAsia"/>
                <w:sz w:val="16"/>
                <w:szCs w:val="16"/>
              </w:rPr>
              <w:t>、</w:t>
            </w:r>
            <w:r w:rsidRPr="004B5B5F">
              <w:rPr>
                <w:rFonts w:ascii="ＭＳ 明朝" w:hAnsi="ＭＳ 明朝" w:hint="eastAsia"/>
                <w:sz w:val="16"/>
                <w:szCs w:val="16"/>
              </w:rPr>
              <w:t>日常的な教育情報の提供</w:t>
            </w:r>
            <w:r w:rsidR="006E03D0" w:rsidRPr="004B5B5F">
              <w:rPr>
                <w:rFonts w:ascii="ＭＳ 明朝" w:hAnsi="ＭＳ 明朝" w:hint="eastAsia"/>
                <w:sz w:val="16"/>
                <w:szCs w:val="16"/>
              </w:rPr>
              <w:t>等</w:t>
            </w:r>
            <w:r w:rsidRPr="004B5B5F">
              <w:rPr>
                <w:rFonts w:ascii="ＭＳ 明朝" w:hAnsi="ＭＳ 明朝" w:hint="eastAsia"/>
                <w:sz w:val="16"/>
                <w:szCs w:val="16"/>
              </w:rPr>
              <w:t>、連携</w:t>
            </w:r>
            <w:r w:rsidR="002A52B9" w:rsidRPr="004B5B5F">
              <w:rPr>
                <w:rFonts w:ascii="ＭＳ 明朝" w:hAnsi="ＭＳ 明朝" w:hint="eastAsia"/>
                <w:sz w:val="16"/>
                <w:szCs w:val="16"/>
              </w:rPr>
              <w:t>を欠かさず</w:t>
            </w:r>
            <w:r w:rsidR="004955CE" w:rsidRPr="004B5B5F">
              <w:rPr>
                <w:rFonts w:ascii="ＭＳ 明朝" w:hAnsi="ＭＳ 明朝" w:hint="eastAsia"/>
                <w:sz w:val="16"/>
                <w:szCs w:val="16"/>
              </w:rPr>
              <w:t>、</w:t>
            </w:r>
            <w:r w:rsidRPr="004B5B5F">
              <w:rPr>
                <w:rFonts w:ascii="ＭＳ 明朝" w:hAnsi="ＭＳ 明朝" w:hint="eastAsia"/>
                <w:sz w:val="16"/>
                <w:szCs w:val="16"/>
              </w:rPr>
              <w:t>すべての生徒の自己実現に努めた。学校教育自己診断</w:t>
            </w:r>
            <w:r w:rsidRPr="004B5B5F">
              <w:rPr>
                <w:rFonts w:ascii="ＭＳ 明朝" w:hAnsi="ＭＳ 明朝"/>
                <w:sz w:val="16"/>
                <w:szCs w:val="16"/>
              </w:rPr>
              <w:t>(保護者)の「</w:t>
            </w:r>
            <w:r w:rsidRPr="004B5B5F">
              <w:rPr>
                <w:rFonts w:ascii="ＭＳ 明朝" w:hAnsi="ＭＳ 明朝" w:hint="eastAsia"/>
                <w:sz w:val="16"/>
                <w:szCs w:val="16"/>
              </w:rPr>
              <w:t>学校は将来の進路や職業について適切な指導を行っている</w:t>
            </w:r>
            <w:r w:rsidRPr="004B5B5F">
              <w:rPr>
                <w:rFonts w:ascii="ＭＳ 明朝" w:hAnsi="ＭＳ 明朝"/>
                <w:sz w:val="16"/>
                <w:szCs w:val="16"/>
              </w:rPr>
              <w:t>」の肯定</w:t>
            </w:r>
            <w:r w:rsidRPr="004B5B5F">
              <w:rPr>
                <w:rFonts w:ascii="ＭＳ 明朝" w:hAnsi="ＭＳ 明朝" w:hint="eastAsia"/>
                <w:sz w:val="16"/>
                <w:szCs w:val="16"/>
              </w:rPr>
              <w:t>率は</w:t>
            </w:r>
            <w:r w:rsidR="009B6271" w:rsidRPr="004B5B5F">
              <w:rPr>
                <w:rFonts w:ascii="ＭＳ 明朝" w:hAnsi="ＭＳ 明朝" w:hint="eastAsia"/>
                <w:sz w:val="16"/>
                <w:szCs w:val="16"/>
              </w:rPr>
              <w:t>75.7</w:t>
            </w:r>
            <w:r w:rsidRPr="004B5B5F">
              <w:rPr>
                <w:rFonts w:ascii="ＭＳ 明朝" w:hAnsi="ＭＳ 明朝"/>
                <w:sz w:val="16"/>
                <w:szCs w:val="16"/>
              </w:rPr>
              <w:t>％</w:t>
            </w:r>
            <w:r w:rsidRPr="004B5B5F">
              <w:rPr>
                <w:rFonts w:ascii="ＭＳ 明朝" w:hAnsi="ＭＳ 明朝" w:hint="eastAsia"/>
                <w:sz w:val="16"/>
                <w:szCs w:val="16"/>
              </w:rPr>
              <w:t>であり目標を</w:t>
            </w:r>
            <w:r w:rsidR="004056A9" w:rsidRPr="004B5B5F">
              <w:rPr>
                <w:rFonts w:ascii="ＭＳ 明朝" w:hAnsi="ＭＳ 明朝" w:hint="eastAsia"/>
                <w:sz w:val="16"/>
                <w:szCs w:val="16"/>
              </w:rPr>
              <w:t>大きく上回った</w:t>
            </w:r>
            <w:r w:rsidRPr="004B5B5F">
              <w:rPr>
                <w:rFonts w:ascii="ＭＳ 明朝" w:hAnsi="ＭＳ 明朝" w:hint="eastAsia"/>
                <w:sz w:val="16"/>
                <w:szCs w:val="16"/>
              </w:rPr>
              <w:t>。</w:t>
            </w:r>
            <w:r w:rsidR="00E97770" w:rsidRPr="004B5B5F">
              <w:rPr>
                <w:rFonts w:ascii="ＭＳ 明朝" w:hAnsi="ＭＳ 明朝" w:hint="eastAsia"/>
                <w:sz w:val="16"/>
                <w:szCs w:val="16"/>
              </w:rPr>
              <w:t xml:space="preserve">　　　</w:t>
            </w:r>
            <w:r w:rsidR="00F0639F" w:rsidRPr="004B5B5F">
              <w:rPr>
                <w:rFonts w:ascii="ＭＳ 明朝" w:hAnsi="ＭＳ 明朝" w:hint="eastAsia"/>
                <w:sz w:val="16"/>
                <w:szCs w:val="16"/>
              </w:rPr>
              <w:t xml:space="preserve"> </w:t>
            </w:r>
            <w:r w:rsidR="009B6271" w:rsidRPr="004B5B5F">
              <w:rPr>
                <w:rFonts w:ascii="ＭＳ 明朝" w:hAnsi="ＭＳ 明朝" w:hint="eastAsia"/>
                <w:sz w:val="16"/>
                <w:szCs w:val="16"/>
              </w:rPr>
              <w:t>(◎)</w:t>
            </w:r>
          </w:p>
          <w:p w14:paraId="475D7368" w14:textId="77777777" w:rsidR="00B21AED" w:rsidRPr="004B5B5F" w:rsidRDefault="004056A9" w:rsidP="00B21AED">
            <w:pPr>
              <w:snapToGrid w:val="0"/>
              <w:spacing w:line="240" w:lineRule="exact"/>
              <w:ind w:left="320" w:hangingChars="200" w:hanging="320"/>
              <w:rPr>
                <w:rFonts w:ascii="ＭＳ 明朝" w:hAnsi="ＭＳ 明朝"/>
                <w:sz w:val="16"/>
                <w:szCs w:val="16"/>
              </w:rPr>
            </w:pPr>
            <w:r w:rsidRPr="004B5B5F">
              <w:rPr>
                <w:rFonts w:ascii="ＭＳ 明朝" w:hAnsi="ＭＳ 明朝" w:hint="eastAsia"/>
                <w:sz w:val="16"/>
                <w:szCs w:val="16"/>
              </w:rPr>
              <w:t xml:space="preserve">　　　</w:t>
            </w:r>
            <w:r w:rsidR="004955CE" w:rsidRPr="004B5B5F">
              <w:rPr>
                <w:rFonts w:ascii="ＭＳ 明朝" w:hAnsi="ＭＳ 明朝" w:hint="eastAsia"/>
                <w:sz w:val="16"/>
                <w:szCs w:val="16"/>
              </w:rPr>
              <w:t xml:space="preserve">　　</w:t>
            </w:r>
            <w:r w:rsidR="00B21AED" w:rsidRPr="004B5B5F">
              <w:rPr>
                <w:rFonts w:ascii="ＭＳ 明朝" w:hAnsi="ＭＳ 明朝" w:hint="eastAsia"/>
                <w:sz w:val="16"/>
                <w:szCs w:val="16"/>
              </w:rPr>
              <w:t xml:space="preserve">　　　　　　　　　　　　　　　　　　　　　　　　　</w:t>
            </w:r>
          </w:p>
          <w:p w14:paraId="672127B5" w14:textId="33A31C2E" w:rsidR="00B21AED" w:rsidRPr="004B5B5F" w:rsidRDefault="00B21AED" w:rsidP="00793F2C">
            <w:pPr>
              <w:snapToGrid w:val="0"/>
              <w:spacing w:line="220" w:lineRule="exact"/>
              <w:ind w:left="320" w:hangingChars="200" w:hanging="320"/>
              <w:rPr>
                <w:rFonts w:ascii="ＭＳ 明朝" w:hAnsi="ＭＳ 明朝"/>
                <w:color w:val="00B0F0"/>
                <w:sz w:val="16"/>
                <w:szCs w:val="16"/>
              </w:rPr>
            </w:pPr>
            <w:r w:rsidRPr="004B5B5F">
              <w:rPr>
                <w:rFonts w:ascii="ＭＳ 明朝" w:hAnsi="ＭＳ 明朝" w:hint="eastAsia"/>
                <w:sz w:val="16"/>
                <w:szCs w:val="16"/>
              </w:rPr>
              <w:t>イ・学校教育自己診断</w:t>
            </w:r>
            <w:r w:rsidRPr="004B5B5F">
              <w:rPr>
                <w:rFonts w:ascii="ＭＳ 明朝" w:hAnsi="ＭＳ 明朝"/>
                <w:sz w:val="16"/>
                <w:szCs w:val="16"/>
              </w:rPr>
              <w:t>(保護者)の「進路に関しての情報提供」の肯定</w:t>
            </w:r>
            <w:r w:rsidRPr="004B5B5F">
              <w:rPr>
                <w:rFonts w:ascii="ＭＳ 明朝" w:hAnsi="ＭＳ 明朝" w:hint="eastAsia"/>
                <w:sz w:val="16"/>
                <w:szCs w:val="16"/>
              </w:rPr>
              <w:t>率は</w:t>
            </w:r>
            <w:r w:rsidR="009B6271" w:rsidRPr="004B5B5F">
              <w:rPr>
                <w:rFonts w:ascii="ＭＳ 明朝" w:hAnsi="ＭＳ 明朝" w:hint="eastAsia"/>
                <w:sz w:val="16"/>
                <w:szCs w:val="16"/>
              </w:rPr>
              <w:t>65.2</w:t>
            </w:r>
            <w:r w:rsidRPr="004B5B5F">
              <w:rPr>
                <w:rFonts w:ascii="ＭＳ 明朝" w:hAnsi="ＭＳ 明朝" w:hint="eastAsia"/>
                <w:sz w:val="16"/>
                <w:szCs w:val="16"/>
              </w:rPr>
              <w:t>%であり目標を</w:t>
            </w:r>
            <w:r w:rsidR="009B6271" w:rsidRPr="004B5B5F">
              <w:rPr>
                <w:rFonts w:ascii="ＭＳ 明朝" w:hAnsi="ＭＳ 明朝" w:hint="eastAsia"/>
                <w:sz w:val="16"/>
                <w:szCs w:val="16"/>
              </w:rPr>
              <w:t>達成し</w:t>
            </w:r>
            <w:r w:rsidR="004056A9" w:rsidRPr="004B5B5F">
              <w:rPr>
                <w:rFonts w:ascii="ＭＳ 明朝" w:hAnsi="ＭＳ 明朝" w:hint="eastAsia"/>
                <w:sz w:val="16"/>
                <w:szCs w:val="16"/>
              </w:rPr>
              <w:t>た</w:t>
            </w:r>
            <w:r w:rsidRPr="004B5B5F">
              <w:rPr>
                <w:rFonts w:ascii="ＭＳ 明朝" w:hAnsi="ＭＳ 明朝" w:hint="eastAsia"/>
                <w:sz w:val="16"/>
                <w:szCs w:val="16"/>
              </w:rPr>
              <w:t>。今後も</w:t>
            </w:r>
            <w:r w:rsidR="00D92303" w:rsidRPr="004B5B5F">
              <w:rPr>
                <w:rFonts w:ascii="ＭＳ 明朝" w:hAnsi="ＭＳ 明朝" w:hint="eastAsia"/>
                <w:sz w:val="16"/>
                <w:szCs w:val="16"/>
              </w:rPr>
              <w:t>より</w:t>
            </w:r>
            <w:r w:rsidRPr="004B5B5F">
              <w:rPr>
                <w:rFonts w:ascii="ＭＳ 明朝" w:hAnsi="ＭＳ 明朝" w:hint="eastAsia"/>
                <w:sz w:val="16"/>
                <w:szCs w:val="16"/>
              </w:rPr>
              <w:t>効果的な情報提供</w:t>
            </w:r>
            <w:r w:rsidR="00D92303" w:rsidRPr="004B5B5F">
              <w:rPr>
                <w:rFonts w:ascii="ＭＳ 明朝" w:hAnsi="ＭＳ 明朝" w:hint="eastAsia"/>
                <w:sz w:val="16"/>
                <w:szCs w:val="16"/>
              </w:rPr>
              <w:t>について研究を深め</w:t>
            </w:r>
            <w:r w:rsidR="009B6271" w:rsidRPr="004B5B5F">
              <w:rPr>
                <w:rFonts w:ascii="ＭＳ 明朝" w:hAnsi="ＭＳ 明朝" w:hint="eastAsia"/>
                <w:sz w:val="16"/>
                <w:szCs w:val="16"/>
              </w:rPr>
              <w:t>、</w:t>
            </w:r>
            <w:r w:rsidR="00955E61" w:rsidRPr="004B5B5F">
              <w:rPr>
                <w:rFonts w:ascii="ＭＳ 明朝" w:hAnsi="ＭＳ 明朝" w:hint="eastAsia"/>
                <w:sz w:val="16"/>
                <w:szCs w:val="16"/>
              </w:rPr>
              <w:t>保護者との信頼関係</w:t>
            </w:r>
            <w:r w:rsidR="00FE003F" w:rsidRPr="004B5B5F">
              <w:rPr>
                <w:rFonts w:ascii="ＭＳ 明朝" w:hAnsi="ＭＳ 明朝" w:hint="eastAsia"/>
                <w:sz w:val="16"/>
                <w:szCs w:val="16"/>
              </w:rPr>
              <w:t>の確立に</w:t>
            </w:r>
            <w:r w:rsidR="00577678" w:rsidRPr="004B5B5F">
              <w:rPr>
                <w:rFonts w:ascii="ＭＳ 明朝" w:hAnsi="ＭＳ 明朝" w:hint="eastAsia"/>
                <w:sz w:val="16"/>
                <w:szCs w:val="16"/>
              </w:rPr>
              <w:t xml:space="preserve">努めたい。　　　　</w:t>
            </w:r>
            <w:r w:rsidR="00936895" w:rsidRPr="004B5B5F">
              <w:rPr>
                <w:rFonts w:ascii="ＭＳ 明朝" w:hAnsi="ＭＳ 明朝" w:hint="eastAsia"/>
                <w:sz w:val="16"/>
                <w:szCs w:val="16"/>
              </w:rPr>
              <w:t xml:space="preserve">　　</w:t>
            </w:r>
            <w:r w:rsidR="00577678" w:rsidRPr="004B5B5F">
              <w:rPr>
                <w:rFonts w:ascii="ＭＳ 明朝" w:hAnsi="ＭＳ 明朝" w:hint="eastAsia"/>
                <w:sz w:val="16"/>
                <w:szCs w:val="16"/>
              </w:rPr>
              <w:t xml:space="preserve">　　　（〇）</w:t>
            </w:r>
            <w:r w:rsidR="009B6271" w:rsidRPr="004B5B5F">
              <w:rPr>
                <w:rFonts w:ascii="ＭＳ 明朝" w:hAnsi="ＭＳ 明朝" w:hint="eastAsia"/>
                <w:sz w:val="16"/>
                <w:szCs w:val="16"/>
              </w:rPr>
              <w:t xml:space="preserve">　　　　　　　 </w:t>
            </w:r>
            <w:r w:rsidR="00D92303" w:rsidRPr="004B5B5F">
              <w:rPr>
                <w:rFonts w:ascii="ＭＳ 明朝" w:hAnsi="ＭＳ 明朝" w:hint="eastAsia"/>
                <w:color w:val="00B0F0"/>
                <w:sz w:val="16"/>
                <w:szCs w:val="16"/>
              </w:rPr>
              <w:t xml:space="preserve">　　　　</w:t>
            </w:r>
            <w:r w:rsidR="00955E61" w:rsidRPr="004B5B5F">
              <w:rPr>
                <w:rFonts w:ascii="ＭＳ 明朝" w:hAnsi="ＭＳ 明朝" w:hint="eastAsia"/>
                <w:color w:val="00B0F0"/>
                <w:sz w:val="16"/>
                <w:szCs w:val="16"/>
              </w:rPr>
              <w:t xml:space="preserve">　　　</w:t>
            </w:r>
            <w:r w:rsidRPr="004B5B5F">
              <w:rPr>
                <w:rFonts w:ascii="ＭＳ 明朝" w:hAnsi="ＭＳ 明朝" w:hint="eastAsia"/>
                <w:color w:val="00B0F0"/>
                <w:sz w:val="16"/>
                <w:szCs w:val="16"/>
              </w:rPr>
              <w:t xml:space="preserve">　　　　　　　　　　　　　　　　　　　　　　　　　　　　　　　　　　 </w:t>
            </w:r>
          </w:p>
          <w:p w14:paraId="7DFD3D2A" w14:textId="77777777" w:rsidR="00793F2C" w:rsidRPr="004B5B5F" w:rsidRDefault="00793F2C" w:rsidP="00B21AED">
            <w:pPr>
              <w:snapToGrid w:val="0"/>
              <w:spacing w:line="220" w:lineRule="exact"/>
              <w:ind w:left="320" w:hangingChars="200" w:hanging="320"/>
              <w:rPr>
                <w:rFonts w:ascii="ＭＳ 明朝" w:hAnsi="ＭＳ 明朝"/>
                <w:color w:val="00B0F0"/>
                <w:sz w:val="16"/>
                <w:szCs w:val="16"/>
              </w:rPr>
            </w:pPr>
          </w:p>
          <w:p w14:paraId="353A2C82" w14:textId="67D1BE0D" w:rsidR="006C0009" w:rsidRPr="004B5B5F" w:rsidRDefault="00B21AED" w:rsidP="00577678">
            <w:pPr>
              <w:snapToGrid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ウ・</w:t>
            </w:r>
            <w:r w:rsidR="00863671" w:rsidRPr="004B5B5F">
              <w:rPr>
                <w:rFonts w:ascii="ＭＳ 明朝" w:hAnsi="ＭＳ 明朝" w:hint="eastAsia"/>
                <w:sz w:val="16"/>
                <w:szCs w:val="16"/>
              </w:rPr>
              <w:t>チャレンジ精神の向上と自己実現</w:t>
            </w:r>
            <w:r w:rsidR="00577678" w:rsidRPr="004B5B5F">
              <w:rPr>
                <w:rFonts w:ascii="ＭＳ 明朝" w:hAnsi="ＭＳ 明朝" w:hint="eastAsia"/>
                <w:sz w:val="16"/>
                <w:szCs w:val="16"/>
              </w:rPr>
              <w:t>の一助として</w:t>
            </w:r>
            <w:r w:rsidR="00863671" w:rsidRPr="004B5B5F">
              <w:rPr>
                <w:rFonts w:ascii="ＭＳ 明朝" w:hAnsi="ＭＳ 明朝" w:hint="eastAsia"/>
                <w:sz w:val="16"/>
                <w:szCs w:val="16"/>
              </w:rPr>
              <w:t>資格取得を奨励した。</w:t>
            </w:r>
            <w:r w:rsidRPr="004B5B5F">
              <w:rPr>
                <w:rFonts w:ascii="ＭＳ 明朝" w:hAnsi="ＭＳ 明朝" w:hint="eastAsia"/>
                <w:sz w:val="16"/>
                <w:szCs w:val="16"/>
              </w:rPr>
              <w:t>受験者数は</w:t>
            </w:r>
            <w:r w:rsidR="00E97770" w:rsidRPr="004B5B5F">
              <w:rPr>
                <w:rFonts w:ascii="ＭＳ 明朝" w:hAnsi="ＭＳ 明朝" w:hint="eastAsia"/>
                <w:sz w:val="16"/>
                <w:szCs w:val="16"/>
              </w:rPr>
              <w:t>258</w:t>
            </w:r>
            <w:r w:rsidR="00793F2C" w:rsidRPr="004B5B5F">
              <w:rPr>
                <w:rFonts w:ascii="ＭＳ 明朝" w:hAnsi="ＭＳ 明朝" w:hint="eastAsia"/>
                <w:sz w:val="16"/>
                <w:szCs w:val="16"/>
              </w:rPr>
              <w:t>名</w:t>
            </w:r>
            <w:r w:rsidRPr="004B5B5F">
              <w:rPr>
                <w:rFonts w:ascii="ＭＳ 明朝" w:hAnsi="ＭＳ 明朝" w:hint="eastAsia"/>
                <w:sz w:val="16"/>
                <w:szCs w:val="16"/>
              </w:rPr>
              <w:t>で</w:t>
            </w:r>
            <w:r w:rsidR="006739B7" w:rsidRPr="004B5B5F">
              <w:rPr>
                <w:rFonts w:ascii="ＭＳ 明朝" w:hAnsi="ＭＳ 明朝" w:hint="eastAsia"/>
                <w:sz w:val="16"/>
                <w:szCs w:val="16"/>
              </w:rPr>
              <w:t>あ</w:t>
            </w:r>
            <w:r w:rsidR="00793F2C" w:rsidRPr="004B5B5F">
              <w:rPr>
                <w:rFonts w:ascii="ＭＳ 明朝" w:hAnsi="ＭＳ 明朝" w:hint="eastAsia"/>
                <w:sz w:val="16"/>
                <w:szCs w:val="16"/>
              </w:rPr>
              <w:t>り目標を達成した。</w:t>
            </w:r>
            <w:r w:rsidR="00577678" w:rsidRPr="004B5B5F">
              <w:rPr>
                <w:rFonts w:ascii="ＭＳ 明朝" w:hAnsi="ＭＳ 明朝" w:hint="eastAsia"/>
                <w:sz w:val="16"/>
                <w:szCs w:val="16"/>
              </w:rPr>
              <w:t xml:space="preserve">　　　　</w:t>
            </w:r>
            <w:r w:rsidR="00E97770" w:rsidRPr="004B5B5F">
              <w:rPr>
                <w:rFonts w:ascii="ＭＳ 明朝" w:hAnsi="ＭＳ 明朝" w:hint="eastAsia"/>
                <w:sz w:val="16"/>
                <w:szCs w:val="16"/>
              </w:rPr>
              <w:t xml:space="preserve">   </w:t>
            </w:r>
            <w:r w:rsidR="00577678" w:rsidRPr="004B5B5F">
              <w:rPr>
                <w:rFonts w:ascii="ＭＳ 明朝" w:hAnsi="ＭＳ 明朝" w:hint="eastAsia"/>
                <w:sz w:val="16"/>
                <w:szCs w:val="16"/>
              </w:rPr>
              <w:t xml:space="preserve"> (〇)</w:t>
            </w:r>
            <w:r w:rsidR="00793F2C" w:rsidRPr="004B5B5F">
              <w:rPr>
                <w:rFonts w:ascii="ＭＳ 明朝" w:hAnsi="ＭＳ 明朝" w:hint="eastAsia"/>
                <w:sz w:val="16"/>
                <w:szCs w:val="16"/>
              </w:rPr>
              <w:t xml:space="preserve">　　　　　　　　　　　</w:t>
            </w:r>
            <w:r w:rsidR="006E03D0" w:rsidRPr="004B5B5F">
              <w:rPr>
                <w:rFonts w:ascii="ＭＳ 明朝" w:hAnsi="ＭＳ 明朝" w:hint="eastAsia"/>
                <w:color w:val="FF0000"/>
                <w:sz w:val="16"/>
                <w:szCs w:val="16"/>
              </w:rPr>
              <w:t xml:space="preserve"> </w:t>
            </w:r>
          </w:p>
          <w:p w14:paraId="13CA34E5" w14:textId="77777777" w:rsidR="006C0009" w:rsidRPr="004B5B5F" w:rsidRDefault="006C0009" w:rsidP="006C0009">
            <w:pPr>
              <w:snapToGrid w:val="0"/>
              <w:spacing w:line="240" w:lineRule="exact"/>
              <w:rPr>
                <w:rFonts w:ascii="ＭＳ 明朝" w:hAnsi="ＭＳ 明朝"/>
                <w:color w:val="FF0000"/>
                <w:sz w:val="16"/>
                <w:szCs w:val="16"/>
              </w:rPr>
            </w:pPr>
          </w:p>
        </w:tc>
      </w:tr>
      <w:tr w:rsidR="006C0009" w:rsidRPr="00E50B6C" w14:paraId="2BF06421" w14:textId="77777777" w:rsidTr="008121F0">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16CB3956" w14:textId="77777777" w:rsidR="006C0009" w:rsidRPr="004B5B5F" w:rsidRDefault="006C0009" w:rsidP="006C0009">
            <w:pPr>
              <w:spacing w:line="320" w:lineRule="exact"/>
              <w:jc w:val="center"/>
              <w:rPr>
                <w:rFonts w:ascii="ＭＳ 明朝" w:hAnsi="ＭＳ 明朝"/>
              </w:rPr>
            </w:pPr>
            <w:r w:rsidRPr="004B5B5F">
              <w:rPr>
                <w:rFonts w:ascii="ＭＳ 明朝" w:hAnsi="ＭＳ 明朝" w:hint="eastAsia"/>
              </w:rPr>
              <w:lastRenderedPageBreak/>
              <w:t>５　教職員の資質向上と意識改革</w:t>
            </w:r>
          </w:p>
        </w:tc>
        <w:tc>
          <w:tcPr>
            <w:tcW w:w="2020" w:type="dxa"/>
            <w:shd w:val="clear" w:color="auto" w:fill="auto"/>
            <w:tcMar>
              <w:top w:w="142" w:type="dxa"/>
              <w:left w:w="142" w:type="dxa"/>
              <w:bottom w:w="142" w:type="dxa"/>
              <w:right w:w="142" w:type="dxa"/>
            </w:tcMar>
          </w:tcPr>
          <w:p w14:paraId="0D634CB2"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１</w:t>
            </w:r>
            <w:r w:rsidRPr="004B5B5F">
              <w:rPr>
                <w:rFonts w:ascii="ＭＳ 明朝" w:hAnsi="ＭＳ 明朝"/>
              </w:rPr>
              <w:t>) 個々の教員が</w:t>
            </w:r>
            <w:r w:rsidRPr="004B5B5F">
              <w:rPr>
                <w:rFonts w:ascii="ＭＳ 明朝" w:hAnsi="ＭＳ 明朝" w:hint="eastAsia"/>
              </w:rPr>
              <w:t>スクールミッションを理解し、学校</w:t>
            </w:r>
            <w:r w:rsidRPr="004B5B5F">
              <w:rPr>
                <w:rFonts w:ascii="ＭＳ 明朝" w:hAnsi="ＭＳ 明朝"/>
              </w:rPr>
              <w:t>運営に参加する意識をもって業務</w:t>
            </w:r>
            <w:r w:rsidRPr="004B5B5F">
              <w:rPr>
                <w:rFonts w:ascii="ＭＳ 明朝" w:hAnsi="ＭＳ 明朝" w:hint="eastAsia"/>
              </w:rPr>
              <w:t>に当たる。</w:t>
            </w:r>
          </w:p>
          <w:p w14:paraId="358201D6"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 xml:space="preserve">ア </w:t>
            </w:r>
            <w:r w:rsidRPr="004B5B5F">
              <w:rPr>
                <w:rFonts w:ascii="ＭＳ 明朝" w:hAnsi="ＭＳ 明朝"/>
              </w:rPr>
              <w:t>教員間での</w:t>
            </w:r>
            <w:r w:rsidRPr="004B5B5F">
              <w:rPr>
                <w:rFonts w:ascii="ＭＳ 明朝" w:hAnsi="ＭＳ 明朝" w:hint="eastAsia"/>
              </w:rPr>
              <w:t>情報共有を充実させるなど、チームで働く力を育み組織目標の達成に向かう。</w:t>
            </w:r>
          </w:p>
          <w:p w14:paraId="578D38EC" w14:textId="77777777" w:rsidR="006C0009" w:rsidRPr="004B5B5F" w:rsidRDefault="006C0009" w:rsidP="006C0009">
            <w:pPr>
              <w:snapToGrid w:val="0"/>
              <w:spacing w:line="240" w:lineRule="exact"/>
              <w:ind w:left="210" w:hangingChars="100" w:hanging="210"/>
              <w:rPr>
                <w:rFonts w:ascii="ＭＳ 明朝" w:hAnsi="ＭＳ 明朝"/>
              </w:rPr>
            </w:pPr>
          </w:p>
          <w:p w14:paraId="5FCD88D4" w14:textId="77777777" w:rsidR="006C0009" w:rsidRPr="004B5B5F" w:rsidRDefault="006C0009" w:rsidP="006C0009">
            <w:pPr>
              <w:snapToGrid w:val="0"/>
              <w:spacing w:line="240" w:lineRule="exact"/>
              <w:ind w:left="210" w:hangingChars="100" w:hanging="210"/>
              <w:rPr>
                <w:rFonts w:ascii="ＭＳ 明朝" w:hAnsi="ＭＳ 明朝"/>
              </w:rPr>
            </w:pPr>
            <w:r w:rsidRPr="004B5B5F">
              <w:rPr>
                <w:rFonts w:ascii="ＭＳ 明朝" w:hAnsi="ＭＳ 明朝" w:hint="eastAsia"/>
              </w:rPr>
              <w:t>イ</w:t>
            </w:r>
            <w:r w:rsidRPr="004B5B5F">
              <w:rPr>
                <w:rFonts w:ascii="ＭＳ 明朝" w:hAnsi="ＭＳ 明朝"/>
              </w:rPr>
              <w:t>ICT機器を</w:t>
            </w:r>
            <w:r w:rsidR="005A21B9" w:rsidRPr="004B5B5F">
              <w:rPr>
                <w:rFonts w:ascii="ＭＳ 明朝" w:hAnsi="ＭＳ 明朝" w:hint="eastAsia"/>
              </w:rPr>
              <w:t>効果的に</w:t>
            </w:r>
            <w:r w:rsidRPr="004B5B5F">
              <w:rPr>
                <w:rFonts w:ascii="ＭＳ 明朝" w:hAnsi="ＭＳ 明朝"/>
              </w:rPr>
              <w:t>活用し校務の効率化を図る</w:t>
            </w:r>
          </w:p>
          <w:p w14:paraId="6B0717B6" w14:textId="77777777" w:rsidR="006C0009" w:rsidRPr="004B5B5F" w:rsidRDefault="006C0009" w:rsidP="006C0009">
            <w:pPr>
              <w:snapToGrid w:val="0"/>
              <w:spacing w:line="240" w:lineRule="exact"/>
              <w:rPr>
                <w:rFonts w:ascii="ＭＳ 明朝" w:hAnsi="ＭＳ 明朝"/>
              </w:rPr>
            </w:pPr>
          </w:p>
          <w:p w14:paraId="0A259423" w14:textId="77777777" w:rsidR="006C0009" w:rsidRPr="004B5B5F" w:rsidRDefault="006C0009" w:rsidP="006C0009">
            <w:pPr>
              <w:snapToGrid w:val="0"/>
              <w:spacing w:line="240" w:lineRule="exact"/>
              <w:ind w:left="315" w:hangingChars="150" w:hanging="315"/>
              <w:rPr>
                <w:rFonts w:ascii="ＭＳ 明朝" w:hAnsi="ＭＳ 明朝"/>
              </w:rPr>
            </w:pPr>
          </w:p>
          <w:p w14:paraId="5EB0AF4C" w14:textId="77777777" w:rsidR="006C0009" w:rsidRPr="004B5B5F" w:rsidRDefault="006C0009" w:rsidP="006C0009">
            <w:pPr>
              <w:snapToGrid w:val="0"/>
              <w:spacing w:line="240" w:lineRule="exact"/>
              <w:ind w:left="315" w:hangingChars="150" w:hanging="315"/>
              <w:rPr>
                <w:rFonts w:ascii="ＭＳ 明朝" w:hAnsi="ＭＳ 明朝"/>
              </w:rPr>
            </w:pPr>
          </w:p>
          <w:p w14:paraId="3B41D35F"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ウ 危機管理体制の充実</w:t>
            </w:r>
          </w:p>
          <w:p w14:paraId="6756B867" w14:textId="77777777" w:rsidR="006C0009" w:rsidRPr="004B5B5F" w:rsidRDefault="006C0009" w:rsidP="006C0009">
            <w:pPr>
              <w:snapToGrid w:val="0"/>
              <w:spacing w:line="240" w:lineRule="exact"/>
              <w:rPr>
                <w:rFonts w:ascii="ＭＳ 明朝" w:hAnsi="ＭＳ 明朝"/>
              </w:rPr>
            </w:pPr>
          </w:p>
          <w:p w14:paraId="04ED3FE8" w14:textId="77777777" w:rsidR="006C0009" w:rsidRPr="004B5B5F" w:rsidRDefault="006C0009" w:rsidP="006C0009">
            <w:pPr>
              <w:snapToGrid w:val="0"/>
              <w:spacing w:line="240" w:lineRule="exact"/>
              <w:rPr>
                <w:rFonts w:ascii="ＭＳ 明朝" w:hAnsi="ＭＳ 明朝"/>
              </w:rPr>
            </w:pPr>
          </w:p>
          <w:p w14:paraId="1CB95DC2" w14:textId="77777777" w:rsidR="006C0009" w:rsidRPr="004B5B5F" w:rsidRDefault="006C0009" w:rsidP="006C0009">
            <w:pPr>
              <w:snapToGrid w:val="0"/>
              <w:spacing w:line="240" w:lineRule="exact"/>
              <w:rPr>
                <w:rFonts w:ascii="ＭＳ 明朝" w:hAnsi="ＭＳ 明朝"/>
              </w:rPr>
            </w:pPr>
          </w:p>
          <w:p w14:paraId="0E4E90FB" w14:textId="6C188691" w:rsidR="006C0009" w:rsidRPr="004B5B5F" w:rsidRDefault="006C0009" w:rsidP="006C0009">
            <w:pPr>
              <w:snapToGrid w:val="0"/>
              <w:spacing w:line="240" w:lineRule="exact"/>
              <w:rPr>
                <w:rFonts w:ascii="ＭＳ 明朝" w:hAnsi="ＭＳ 明朝"/>
              </w:rPr>
            </w:pPr>
          </w:p>
          <w:p w14:paraId="03EF46A4" w14:textId="0D75ACAA" w:rsidR="004B5B5F" w:rsidRPr="004B5B5F" w:rsidRDefault="004B5B5F" w:rsidP="006C0009">
            <w:pPr>
              <w:snapToGrid w:val="0"/>
              <w:spacing w:line="240" w:lineRule="exact"/>
              <w:rPr>
                <w:rFonts w:ascii="ＭＳ 明朝" w:hAnsi="ＭＳ 明朝"/>
              </w:rPr>
            </w:pPr>
          </w:p>
          <w:p w14:paraId="766DBA3D" w14:textId="6A8EB71C" w:rsidR="004B5B5F" w:rsidRPr="004B5B5F" w:rsidRDefault="004B5B5F" w:rsidP="006C0009">
            <w:pPr>
              <w:snapToGrid w:val="0"/>
              <w:spacing w:line="240" w:lineRule="exact"/>
              <w:rPr>
                <w:rFonts w:ascii="ＭＳ 明朝" w:hAnsi="ＭＳ 明朝"/>
              </w:rPr>
            </w:pPr>
          </w:p>
          <w:p w14:paraId="00139E3E" w14:textId="77777777" w:rsidR="004B5B5F" w:rsidRPr="004B5B5F" w:rsidRDefault="004B5B5F" w:rsidP="006C0009">
            <w:pPr>
              <w:snapToGrid w:val="0"/>
              <w:spacing w:line="240" w:lineRule="exact"/>
              <w:rPr>
                <w:rFonts w:ascii="ＭＳ 明朝" w:hAnsi="ＭＳ 明朝" w:hint="eastAsia"/>
              </w:rPr>
            </w:pPr>
          </w:p>
          <w:p w14:paraId="771C94D1"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２</w:t>
            </w:r>
            <w:r w:rsidRPr="004B5B5F">
              <w:rPr>
                <w:rFonts w:ascii="ＭＳ 明朝" w:hAnsi="ＭＳ 明朝"/>
              </w:rPr>
              <w:t>)</w:t>
            </w:r>
            <w:r w:rsidRPr="004B5B5F">
              <w:rPr>
                <w:rFonts w:ascii="ＭＳ 明朝" w:hAnsi="ＭＳ 明朝" w:hint="eastAsia"/>
              </w:rPr>
              <w:t xml:space="preserve">　実効ある教職員研修の実施と相互授業見学や勉強会の充実、及び</w:t>
            </w:r>
            <w:r w:rsidRPr="004B5B5F">
              <w:rPr>
                <w:rFonts w:ascii="ＭＳ 明朝" w:hAnsi="ＭＳ 明朝"/>
              </w:rPr>
              <w:t>外部</w:t>
            </w:r>
            <w:r w:rsidRPr="004B5B5F">
              <w:rPr>
                <w:rFonts w:ascii="ＭＳ 明朝" w:hAnsi="ＭＳ 明朝" w:hint="eastAsia"/>
              </w:rPr>
              <w:t>の</w:t>
            </w:r>
            <w:r w:rsidRPr="004B5B5F">
              <w:rPr>
                <w:rFonts w:ascii="ＭＳ 明朝" w:hAnsi="ＭＳ 明朝"/>
              </w:rPr>
              <w:t>研修への積極的</w:t>
            </w:r>
            <w:r w:rsidRPr="004B5B5F">
              <w:rPr>
                <w:rFonts w:ascii="ＭＳ 明朝" w:hAnsi="ＭＳ 明朝" w:hint="eastAsia"/>
              </w:rPr>
              <w:t>な</w:t>
            </w:r>
            <w:r w:rsidRPr="004B5B5F">
              <w:rPr>
                <w:rFonts w:ascii="ＭＳ 明朝" w:hAnsi="ＭＳ 明朝"/>
              </w:rPr>
              <w:t>参加</w:t>
            </w:r>
            <w:r w:rsidRPr="004B5B5F">
              <w:rPr>
                <w:rFonts w:ascii="ＭＳ 明朝" w:hAnsi="ＭＳ 明朝" w:hint="eastAsia"/>
              </w:rPr>
              <w:t>を奨励し</w:t>
            </w:r>
            <w:r w:rsidR="00F213DB" w:rsidRPr="004B5B5F">
              <w:rPr>
                <w:rFonts w:ascii="ＭＳ 明朝" w:hAnsi="ＭＳ 明朝" w:hint="eastAsia"/>
              </w:rPr>
              <w:t>教師力の向上を図る。</w:t>
            </w:r>
          </w:p>
          <w:p w14:paraId="1E861981" w14:textId="77777777" w:rsidR="006C0009" w:rsidRPr="004B5B5F" w:rsidRDefault="006C0009" w:rsidP="006C0009">
            <w:pPr>
              <w:snapToGrid w:val="0"/>
              <w:spacing w:line="240" w:lineRule="exact"/>
              <w:ind w:left="315" w:hangingChars="150" w:hanging="315"/>
              <w:rPr>
                <w:rFonts w:ascii="ＭＳ 明朝" w:hAnsi="ＭＳ 明朝"/>
              </w:rPr>
            </w:pPr>
          </w:p>
          <w:p w14:paraId="198D1BD8"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ア</w:t>
            </w:r>
            <w:r w:rsidRPr="004B5B5F">
              <w:rPr>
                <w:rFonts w:ascii="ＭＳ 明朝" w:hAnsi="ＭＳ 明朝"/>
              </w:rPr>
              <w:t xml:space="preserve"> </w:t>
            </w:r>
            <w:r w:rsidRPr="004B5B5F">
              <w:rPr>
                <w:rFonts w:ascii="ＭＳ 明朝" w:hAnsi="ＭＳ 明朝" w:hint="eastAsia"/>
              </w:rPr>
              <w:t>教育改革やニーズに対応した教職員研修の実施</w:t>
            </w:r>
          </w:p>
          <w:p w14:paraId="5571E6DD" w14:textId="3E04374F" w:rsidR="006C0009" w:rsidRPr="004B5B5F" w:rsidRDefault="006C0009" w:rsidP="006C0009">
            <w:pPr>
              <w:snapToGrid w:val="0"/>
              <w:spacing w:line="240" w:lineRule="exact"/>
              <w:ind w:left="315" w:hangingChars="150" w:hanging="315"/>
              <w:rPr>
                <w:rFonts w:ascii="ＭＳ 明朝" w:hAnsi="ＭＳ 明朝"/>
              </w:rPr>
            </w:pPr>
          </w:p>
          <w:p w14:paraId="42CAB49B" w14:textId="757F6F27" w:rsidR="004B5B5F" w:rsidRPr="004B5B5F" w:rsidRDefault="004B5B5F" w:rsidP="006C0009">
            <w:pPr>
              <w:snapToGrid w:val="0"/>
              <w:spacing w:line="240" w:lineRule="exact"/>
              <w:ind w:left="315" w:hangingChars="150" w:hanging="315"/>
              <w:rPr>
                <w:rFonts w:ascii="ＭＳ 明朝" w:hAnsi="ＭＳ 明朝"/>
              </w:rPr>
            </w:pPr>
          </w:p>
          <w:p w14:paraId="34D82AFF" w14:textId="63F64DFA" w:rsidR="004B5B5F" w:rsidRPr="004B5B5F" w:rsidRDefault="004B5B5F" w:rsidP="006C0009">
            <w:pPr>
              <w:snapToGrid w:val="0"/>
              <w:spacing w:line="240" w:lineRule="exact"/>
              <w:ind w:left="315" w:hangingChars="150" w:hanging="315"/>
              <w:rPr>
                <w:rFonts w:ascii="ＭＳ 明朝" w:hAnsi="ＭＳ 明朝"/>
              </w:rPr>
            </w:pPr>
          </w:p>
          <w:p w14:paraId="7B1A6BC0" w14:textId="77777777" w:rsidR="004B5B5F" w:rsidRPr="004B5B5F" w:rsidRDefault="004B5B5F" w:rsidP="006C0009">
            <w:pPr>
              <w:snapToGrid w:val="0"/>
              <w:spacing w:line="240" w:lineRule="exact"/>
              <w:ind w:left="315" w:hangingChars="150" w:hanging="315"/>
              <w:rPr>
                <w:rFonts w:ascii="ＭＳ 明朝" w:hAnsi="ＭＳ 明朝" w:hint="eastAsia"/>
              </w:rPr>
            </w:pPr>
          </w:p>
          <w:p w14:paraId="0DB28B5F"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イ</w:t>
            </w:r>
            <w:r w:rsidRPr="004B5B5F">
              <w:rPr>
                <w:rFonts w:ascii="ＭＳ 明朝" w:hAnsi="ＭＳ 明朝"/>
              </w:rPr>
              <w:t xml:space="preserve"> </w:t>
            </w:r>
            <w:r w:rsidRPr="004B5B5F">
              <w:rPr>
                <w:rFonts w:ascii="ＭＳ 明朝" w:hAnsi="ＭＳ 明朝" w:hint="eastAsia"/>
              </w:rPr>
              <w:t>他校への授業見学</w:t>
            </w:r>
            <w:r w:rsidRPr="004B5B5F">
              <w:rPr>
                <w:rFonts w:ascii="ＭＳ 明朝" w:hAnsi="ＭＳ 明朝" w:hint="eastAsia"/>
                <w:strike/>
              </w:rPr>
              <w:t>等</w:t>
            </w:r>
            <w:r w:rsidRPr="004B5B5F">
              <w:rPr>
                <w:rFonts w:ascii="ＭＳ 明朝" w:hAnsi="ＭＳ 明朝" w:hint="eastAsia"/>
              </w:rPr>
              <w:t>や研修会への参加</w:t>
            </w:r>
          </w:p>
          <w:p w14:paraId="1599823F" w14:textId="77777777" w:rsidR="006C0009" w:rsidRPr="004B5B5F" w:rsidRDefault="006C0009" w:rsidP="006C0009">
            <w:pPr>
              <w:snapToGrid w:val="0"/>
              <w:spacing w:line="240" w:lineRule="exact"/>
              <w:rPr>
                <w:rFonts w:ascii="ＭＳ 明朝" w:hAnsi="ＭＳ 明朝"/>
              </w:rPr>
            </w:pPr>
          </w:p>
          <w:p w14:paraId="3D267059"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３</w:t>
            </w:r>
            <w:r w:rsidRPr="004B5B5F">
              <w:rPr>
                <w:rFonts w:ascii="ＭＳ 明朝" w:hAnsi="ＭＳ 明朝"/>
              </w:rPr>
              <w:t>)</w:t>
            </w:r>
            <w:r w:rsidRPr="004B5B5F">
              <w:rPr>
                <w:rFonts w:ascii="ＭＳ 明朝" w:hAnsi="ＭＳ 明朝" w:hint="eastAsia"/>
              </w:rPr>
              <w:t xml:space="preserve">　</w:t>
            </w:r>
            <w:r w:rsidRPr="004B5B5F">
              <w:rPr>
                <w:rFonts w:ascii="ＭＳ 明朝" w:hAnsi="ＭＳ 明朝"/>
              </w:rPr>
              <w:t>働き方改革の</w:t>
            </w:r>
            <w:r w:rsidRPr="004B5B5F">
              <w:rPr>
                <w:rFonts w:ascii="ＭＳ 明朝" w:hAnsi="ＭＳ 明朝" w:hint="eastAsia"/>
              </w:rPr>
              <w:t>取り組み</w:t>
            </w:r>
          </w:p>
          <w:p w14:paraId="06B0C86C" w14:textId="77777777" w:rsidR="006C0009" w:rsidRPr="004B5B5F" w:rsidRDefault="006C0009" w:rsidP="006C0009">
            <w:pPr>
              <w:snapToGrid w:val="0"/>
              <w:spacing w:line="240" w:lineRule="exact"/>
              <w:ind w:left="315" w:hangingChars="150" w:hanging="315"/>
              <w:rPr>
                <w:rFonts w:ascii="ＭＳ 明朝" w:hAnsi="ＭＳ 明朝"/>
              </w:rPr>
            </w:pPr>
          </w:p>
          <w:p w14:paraId="470592A7" w14:textId="77777777" w:rsidR="006C0009" w:rsidRPr="004B5B5F" w:rsidRDefault="006C0009" w:rsidP="006C0009">
            <w:pPr>
              <w:snapToGrid w:val="0"/>
              <w:spacing w:line="240" w:lineRule="exact"/>
              <w:ind w:left="315" w:hangingChars="150" w:hanging="315"/>
              <w:rPr>
                <w:rFonts w:ascii="ＭＳ 明朝" w:hAnsi="ＭＳ 明朝"/>
                <w:strike/>
              </w:rPr>
            </w:pPr>
            <w:r w:rsidRPr="004B5B5F">
              <w:rPr>
                <w:rFonts w:ascii="ＭＳ 明朝" w:hAnsi="ＭＳ 明朝" w:hint="eastAsia"/>
              </w:rPr>
              <w:t>ア 校務運営の効率化</w:t>
            </w:r>
          </w:p>
          <w:p w14:paraId="3BD7EC15" w14:textId="77777777" w:rsidR="006C0009" w:rsidRPr="004B5B5F" w:rsidRDefault="006C0009" w:rsidP="006C0009">
            <w:pPr>
              <w:snapToGrid w:val="0"/>
              <w:spacing w:line="240" w:lineRule="exact"/>
              <w:rPr>
                <w:rFonts w:ascii="ＭＳ 明朝" w:hAnsi="ＭＳ 明朝"/>
              </w:rPr>
            </w:pPr>
          </w:p>
          <w:p w14:paraId="6588AC2E" w14:textId="77777777" w:rsidR="006C0009" w:rsidRPr="004B5B5F" w:rsidRDefault="006C0009" w:rsidP="006C0009">
            <w:pPr>
              <w:snapToGrid w:val="0"/>
              <w:spacing w:line="240" w:lineRule="exact"/>
              <w:ind w:left="315" w:hangingChars="150" w:hanging="315"/>
              <w:rPr>
                <w:rFonts w:ascii="ＭＳ 明朝" w:hAnsi="ＭＳ 明朝"/>
              </w:rPr>
            </w:pPr>
          </w:p>
          <w:p w14:paraId="474256A6" w14:textId="77777777" w:rsidR="006C0009" w:rsidRPr="004B5B5F" w:rsidRDefault="006C0009" w:rsidP="006C0009">
            <w:pPr>
              <w:snapToGrid w:val="0"/>
              <w:spacing w:line="240" w:lineRule="exact"/>
              <w:ind w:left="315" w:hangingChars="150" w:hanging="315"/>
              <w:rPr>
                <w:rFonts w:ascii="ＭＳ 明朝" w:hAnsi="ＭＳ 明朝"/>
              </w:rPr>
            </w:pPr>
            <w:r w:rsidRPr="004B5B5F">
              <w:rPr>
                <w:rFonts w:ascii="ＭＳ 明朝" w:hAnsi="ＭＳ 明朝" w:hint="eastAsia"/>
              </w:rPr>
              <w:t>イ</w:t>
            </w:r>
            <w:r w:rsidRPr="004B5B5F">
              <w:rPr>
                <w:rFonts w:ascii="ＭＳ 明朝" w:hAnsi="ＭＳ 明朝"/>
              </w:rPr>
              <w:t xml:space="preserve"> </w:t>
            </w:r>
            <w:r w:rsidRPr="004B5B5F">
              <w:rPr>
                <w:rFonts w:ascii="ＭＳ 明朝" w:hAnsi="ＭＳ 明朝" w:hint="eastAsia"/>
              </w:rPr>
              <w:t>働きやすい職場環境整備</w:t>
            </w:r>
          </w:p>
          <w:p w14:paraId="5702F465" w14:textId="77777777" w:rsidR="006C0009" w:rsidRPr="004B5B5F" w:rsidRDefault="006C0009" w:rsidP="006C0009">
            <w:pPr>
              <w:snapToGrid w:val="0"/>
              <w:spacing w:line="240" w:lineRule="exact"/>
              <w:rPr>
                <w:rFonts w:ascii="ＭＳ 明朝" w:hAnsi="ＭＳ 明朝"/>
              </w:rPr>
            </w:pPr>
          </w:p>
          <w:p w14:paraId="2766BB95" w14:textId="5CEF8927" w:rsidR="006C0009" w:rsidRPr="004B5B5F" w:rsidRDefault="006C0009" w:rsidP="006C0009">
            <w:pPr>
              <w:snapToGrid w:val="0"/>
              <w:spacing w:line="240" w:lineRule="exact"/>
              <w:rPr>
                <w:rFonts w:ascii="ＭＳ 明朝" w:hAnsi="ＭＳ 明朝"/>
              </w:rPr>
            </w:pPr>
          </w:p>
          <w:p w14:paraId="6C6D8B3C" w14:textId="4183767B" w:rsidR="004B5B5F" w:rsidRPr="004B5B5F" w:rsidRDefault="004B5B5F" w:rsidP="006C0009">
            <w:pPr>
              <w:snapToGrid w:val="0"/>
              <w:spacing w:line="240" w:lineRule="exact"/>
              <w:rPr>
                <w:rFonts w:ascii="ＭＳ 明朝" w:hAnsi="ＭＳ 明朝"/>
              </w:rPr>
            </w:pPr>
          </w:p>
          <w:p w14:paraId="6B6525EC" w14:textId="226CB563" w:rsidR="004B5B5F" w:rsidRPr="004B5B5F" w:rsidRDefault="004B5B5F" w:rsidP="006C0009">
            <w:pPr>
              <w:snapToGrid w:val="0"/>
              <w:spacing w:line="240" w:lineRule="exact"/>
              <w:rPr>
                <w:rFonts w:ascii="ＭＳ 明朝" w:hAnsi="ＭＳ 明朝"/>
              </w:rPr>
            </w:pPr>
          </w:p>
          <w:p w14:paraId="3F776B1C" w14:textId="6354EA56" w:rsidR="004B5B5F" w:rsidRPr="004B5B5F" w:rsidRDefault="004B5B5F" w:rsidP="006C0009">
            <w:pPr>
              <w:snapToGrid w:val="0"/>
              <w:spacing w:line="240" w:lineRule="exact"/>
              <w:rPr>
                <w:rFonts w:ascii="ＭＳ 明朝" w:hAnsi="ＭＳ 明朝"/>
              </w:rPr>
            </w:pPr>
          </w:p>
          <w:p w14:paraId="4BAEC4ED" w14:textId="77777777" w:rsidR="004B5B5F" w:rsidRPr="004B5B5F" w:rsidRDefault="004B5B5F" w:rsidP="006C0009">
            <w:pPr>
              <w:snapToGrid w:val="0"/>
              <w:spacing w:line="240" w:lineRule="exact"/>
              <w:rPr>
                <w:rFonts w:ascii="ＭＳ 明朝" w:hAnsi="ＭＳ 明朝" w:hint="eastAsia"/>
              </w:rPr>
            </w:pPr>
          </w:p>
          <w:p w14:paraId="2B370465"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ウ　安全衛生委員会の充実</w:t>
            </w:r>
          </w:p>
        </w:tc>
        <w:tc>
          <w:tcPr>
            <w:tcW w:w="4572" w:type="dxa"/>
            <w:tcBorders>
              <w:right w:val="dashed" w:sz="4" w:space="0" w:color="auto"/>
            </w:tcBorders>
            <w:shd w:val="clear" w:color="auto" w:fill="auto"/>
            <w:tcMar>
              <w:top w:w="142" w:type="dxa"/>
              <w:left w:w="142" w:type="dxa"/>
              <w:bottom w:w="142" w:type="dxa"/>
              <w:right w:w="142" w:type="dxa"/>
            </w:tcMar>
          </w:tcPr>
          <w:p w14:paraId="78B0522E"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１</w:t>
            </w:r>
            <w:r w:rsidRPr="004B5B5F">
              <w:rPr>
                <w:rFonts w:ascii="ＭＳ 明朝" w:hAnsi="ＭＳ 明朝"/>
              </w:rPr>
              <w:t>)</w:t>
            </w:r>
          </w:p>
          <w:p w14:paraId="1F4DB775" w14:textId="77777777" w:rsidR="006C0009" w:rsidRPr="004B5B5F" w:rsidRDefault="006C0009" w:rsidP="006C0009">
            <w:pPr>
              <w:snapToGrid w:val="0"/>
              <w:spacing w:line="240" w:lineRule="exact"/>
              <w:rPr>
                <w:rFonts w:ascii="ＭＳ 明朝" w:hAnsi="ＭＳ 明朝"/>
              </w:rPr>
            </w:pPr>
          </w:p>
          <w:p w14:paraId="0383CA04" w14:textId="77777777" w:rsidR="006C0009" w:rsidRPr="004B5B5F" w:rsidRDefault="006C0009" w:rsidP="006C0009">
            <w:pPr>
              <w:snapToGrid w:val="0"/>
              <w:spacing w:line="240" w:lineRule="exact"/>
              <w:ind w:left="420" w:hangingChars="200" w:hanging="420"/>
              <w:rPr>
                <w:rFonts w:ascii="ＭＳ 明朝" w:hAnsi="ＭＳ 明朝"/>
              </w:rPr>
            </w:pPr>
          </w:p>
          <w:p w14:paraId="71E9AC01" w14:textId="77777777" w:rsidR="006C0009" w:rsidRPr="004B5B5F" w:rsidRDefault="006C0009" w:rsidP="006C0009">
            <w:pPr>
              <w:snapToGrid w:val="0"/>
              <w:spacing w:line="240" w:lineRule="exact"/>
              <w:ind w:left="420" w:hangingChars="200" w:hanging="420"/>
              <w:rPr>
                <w:rFonts w:ascii="ＭＳ 明朝" w:hAnsi="ＭＳ 明朝"/>
              </w:rPr>
            </w:pPr>
          </w:p>
          <w:p w14:paraId="2C78972E" w14:textId="77777777" w:rsidR="006C0009" w:rsidRPr="004B5B5F" w:rsidRDefault="006C0009" w:rsidP="006C0009">
            <w:pPr>
              <w:snapToGrid w:val="0"/>
              <w:spacing w:line="240" w:lineRule="exact"/>
              <w:ind w:left="420" w:hangingChars="200" w:hanging="420"/>
              <w:rPr>
                <w:rFonts w:ascii="ＭＳ 明朝" w:hAnsi="ＭＳ 明朝"/>
              </w:rPr>
            </w:pPr>
          </w:p>
          <w:p w14:paraId="294C7A15" w14:textId="77777777" w:rsidR="006C0009" w:rsidRPr="004B5B5F" w:rsidRDefault="006C0009" w:rsidP="006C0009">
            <w:pPr>
              <w:snapToGrid w:val="0"/>
              <w:spacing w:line="240" w:lineRule="exact"/>
              <w:ind w:left="420" w:hangingChars="200" w:hanging="420"/>
              <w:rPr>
                <w:rFonts w:ascii="ＭＳ 明朝" w:hAnsi="ＭＳ 明朝"/>
              </w:rPr>
            </w:pPr>
          </w:p>
          <w:p w14:paraId="75F43E35" w14:textId="77777777" w:rsidR="006C0009" w:rsidRPr="004B5B5F" w:rsidRDefault="006C0009" w:rsidP="006C0009">
            <w:pPr>
              <w:snapToGrid w:val="0"/>
              <w:spacing w:line="240" w:lineRule="exact"/>
              <w:ind w:left="420" w:hangingChars="200" w:hanging="420"/>
              <w:rPr>
                <w:rFonts w:ascii="ＭＳ 明朝" w:hAnsi="ＭＳ 明朝"/>
                <w:strike/>
              </w:rPr>
            </w:pPr>
            <w:r w:rsidRPr="004B5B5F">
              <w:rPr>
                <w:rFonts w:ascii="ＭＳ 明朝" w:hAnsi="ＭＳ 明朝" w:hint="eastAsia"/>
              </w:rPr>
              <w:t>ア・口頭やICTを併存的に活用し、よりタイムリーに教育情報の共有を図り同僚性を高めながら、学校力の向上に努める。</w:t>
            </w:r>
          </w:p>
          <w:p w14:paraId="36037B81" w14:textId="77777777" w:rsidR="006C0009" w:rsidRPr="004B5B5F" w:rsidRDefault="006C0009" w:rsidP="006C0009">
            <w:pPr>
              <w:snapToGrid w:val="0"/>
              <w:spacing w:line="240" w:lineRule="exact"/>
              <w:rPr>
                <w:rFonts w:ascii="ＭＳ 明朝" w:hAnsi="ＭＳ 明朝"/>
              </w:rPr>
            </w:pPr>
          </w:p>
          <w:p w14:paraId="3EA5CE44" w14:textId="77777777" w:rsidR="006C0009" w:rsidRPr="004B5B5F" w:rsidRDefault="006C0009" w:rsidP="006C0009">
            <w:pPr>
              <w:snapToGrid w:val="0"/>
              <w:spacing w:line="240" w:lineRule="exact"/>
              <w:ind w:left="420" w:hangingChars="200" w:hanging="420"/>
              <w:rPr>
                <w:rFonts w:ascii="ＭＳ 明朝" w:hAnsi="ＭＳ 明朝"/>
              </w:rPr>
            </w:pPr>
          </w:p>
          <w:p w14:paraId="79E6EEB3" w14:textId="77777777" w:rsidR="006C0009" w:rsidRPr="004B5B5F" w:rsidRDefault="006C0009" w:rsidP="006C0009">
            <w:pPr>
              <w:snapToGrid w:val="0"/>
              <w:spacing w:line="240" w:lineRule="exact"/>
              <w:ind w:left="420" w:hangingChars="200" w:hanging="420"/>
              <w:rPr>
                <w:rFonts w:ascii="ＭＳ 明朝" w:hAnsi="ＭＳ 明朝"/>
              </w:rPr>
            </w:pPr>
          </w:p>
          <w:p w14:paraId="2B604DBA" w14:textId="77777777" w:rsidR="006C0009" w:rsidRPr="004B5B5F" w:rsidRDefault="006C0009" w:rsidP="006C0009">
            <w:pPr>
              <w:snapToGrid w:val="0"/>
              <w:spacing w:line="240" w:lineRule="exact"/>
              <w:ind w:left="420" w:hangingChars="200" w:hanging="420"/>
              <w:rPr>
                <w:rFonts w:ascii="ＭＳ 明朝" w:hAnsi="ＭＳ 明朝"/>
              </w:rPr>
            </w:pPr>
          </w:p>
          <w:p w14:paraId="2892A66C" w14:textId="77777777" w:rsidR="006C0009" w:rsidRPr="004B5B5F" w:rsidRDefault="006C0009" w:rsidP="006C0009">
            <w:pPr>
              <w:snapToGrid w:val="0"/>
              <w:spacing w:line="240" w:lineRule="exact"/>
              <w:ind w:left="420" w:hangingChars="200" w:hanging="420"/>
              <w:rPr>
                <w:rFonts w:ascii="ＭＳ 明朝" w:hAnsi="ＭＳ 明朝"/>
              </w:rPr>
            </w:pPr>
          </w:p>
          <w:p w14:paraId="1D074C83" w14:textId="77777777" w:rsidR="006C0009" w:rsidRPr="004B5B5F" w:rsidRDefault="006C0009" w:rsidP="006C0009">
            <w:pPr>
              <w:snapToGrid w:val="0"/>
              <w:spacing w:line="240" w:lineRule="exact"/>
              <w:ind w:left="420" w:hangingChars="200" w:hanging="420"/>
              <w:rPr>
                <w:rFonts w:ascii="ＭＳ 明朝" w:hAnsi="ＭＳ 明朝"/>
                <w:szCs w:val="21"/>
              </w:rPr>
            </w:pPr>
            <w:r w:rsidRPr="004B5B5F">
              <w:rPr>
                <w:rFonts w:ascii="ＭＳ 明朝" w:hAnsi="ＭＳ 明朝" w:hint="eastAsia"/>
              </w:rPr>
              <w:t>イ・</w:t>
            </w:r>
            <w:r w:rsidRPr="004B5B5F">
              <w:rPr>
                <w:rFonts w:ascii="ＭＳ 明朝" w:hAnsi="ＭＳ 明朝" w:hint="eastAsia"/>
                <w:szCs w:val="21"/>
              </w:rPr>
              <w:t>外部人材、教員相互の支援体制を充実させ教職員のICT活用能力の向上に努め校務の効率化に繋げる。</w:t>
            </w:r>
          </w:p>
          <w:p w14:paraId="3C0EF7CF" w14:textId="77777777" w:rsidR="006C0009" w:rsidRPr="004B5B5F" w:rsidRDefault="006C0009" w:rsidP="006C0009">
            <w:pPr>
              <w:snapToGrid w:val="0"/>
              <w:spacing w:line="240" w:lineRule="exact"/>
              <w:ind w:left="420" w:hangingChars="200" w:hanging="420"/>
              <w:rPr>
                <w:rFonts w:ascii="ＭＳ 明朝" w:hAnsi="ＭＳ 明朝"/>
              </w:rPr>
            </w:pPr>
          </w:p>
          <w:p w14:paraId="25459F36" w14:textId="77777777" w:rsidR="006C0009" w:rsidRPr="004B5B5F" w:rsidRDefault="006C0009" w:rsidP="006C0009">
            <w:pPr>
              <w:snapToGrid w:val="0"/>
              <w:spacing w:line="240" w:lineRule="exact"/>
              <w:ind w:left="420" w:hangingChars="200" w:hanging="420"/>
              <w:rPr>
                <w:rFonts w:ascii="ＭＳ 明朝" w:hAnsi="ＭＳ 明朝"/>
              </w:rPr>
            </w:pPr>
          </w:p>
          <w:p w14:paraId="7AF99A61" w14:textId="77777777" w:rsidR="008B0D12" w:rsidRPr="004B5B5F" w:rsidRDefault="008B0D12" w:rsidP="006C0009">
            <w:pPr>
              <w:snapToGrid w:val="0"/>
              <w:spacing w:line="240" w:lineRule="exact"/>
              <w:ind w:left="420" w:hangingChars="200" w:hanging="420"/>
              <w:rPr>
                <w:rFonts w:ascii="ＭＳ 明朝" w:hAnsi="ＭＳ 明朝"/>
              </w:rPr>
            </w:pPr>
          </w:p>
          <w:p w14:paraId="54A46B2E" w14:textId="77777777" w:rsidR="00A65867"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ウ・危機管理に対する様々なガイドラインの精読</w:t>
            </w:r>
            <w:r w:rsidR="00933662" w:rsidRPr="004B5B5F">
              <w:rPr>
                <w:rFonts w:ascii="ＭＳ 明朝" w:hAnsi="ＭＳ 明朝" w:hint="eastAsia"/>
              </w:rPr>
              <w:t>や法的対応の理解を含めた注意喚起など</w:t>
            </w:r>
            <w:r w:rsidRPr="004B5B5F">
              <w:rPr>
                <w:rFonts w:ascii="ＭＳ 明朝" w:hAnsi="ＭＳ 明朝" w:hint="eastAsia"/>
              </w:rPr>
              <w:t>を</w:t>
            </w:r>
            <w:r w:rsidR="00933662" w:rsidRPr="004B5B5F">
              <w:rPr>
                <w:rFonts w:ascii="ＭＳ 明朝" w:hAnsi="ＭＳ 明朝" w:hint="eastAsia"/>
              </w:rPr>
              <w:t>断続的に行い</w:t>
            </w:r>
            <w:r w:rsidRPr="004B5B5F">
              <w:rPr>
                <w:rFonts w:ascii="ＭＳ 明朝" w:hAnsi="ＭＳ 明朝" w:hint="eastAsia"/>
              </w:rPr>
              <w:t>教職員間における危機管理意識</w:t>
            </w:r>
            <w:r w:rsidR="00A65867" w:rsidRPr="004B5B5F">
              <w:rPr>
                <w:rFonts w:ascii="ＭＳ 明朝" w:hAnsi="ＭＳ 明朝" w:hint="eastAsia"/>
              </w:rPr>
              <w:t>を向上させる。</w:t>
            </w:r>
          </w:p>
          <w:p w14:paraId="42B0ABF0" w14:textId="77777777" w:rsidR="006C0009" w:rsidRPr="004B5B5F" w:rsidRDefault="006C0009" w:rsidP="006C0009">
            <w:pPr>
              <w:snapToGrid w:val="0"/>
              <w:spacing w:line="240" w:lineRule="exact"/>
              <w:ind w:left="420" w:hangingChars="200" w:hanging="420"/>
              <w:rPr>
                <w:rFonts w:ascii="ＭＳ 明朝" w:hAnsi="ＭＳ 明朝"/>
                <w:strike/>
              </w:rPr>
            </w:pPr>
          </w:p>
          <w:p w14:paraId="0EC0E311" w14:textId="6637D19F" w:rsidR="006C0009" w:rsidRPr="004B5B5F" w:rsidRDefault="006C0009" w:rsidP="006C0009">
            <w:pPr>
              <w:snapToGrid w:val="0"/>
              <w:spacing w:line="240" w:lineRule="exact"/>
              <w:rPr>
                <w:rFonts w:ascii="ＭＳ 明朝" w:hAnsi="ＭＳ 明朝"/>
              </w:rPr>
            </w:pPr>
          </w:p>
          <w:p w14:paraId="0671BC3F" w14:textId="544F7D8D" w:rsidR="004B5B5F" w:rsidRPr="004B5B5F" w:rsidRDefault="004B5B5F" w:rsidP="006C0009">
            <w:pPr>
              <w:snapToGrid w:val="0"/>
              <w:spacing w:line="240" w:lineRule="exact"/>
              <w:rPr>
                <w:rFonts w:ascii="ＭＳ 明朝" w:hAnsi="ＭＳ 明朝"/>
              </w:rPr>
            </w:pPr>
          </w:p>
          <w:p w14:paraId="08905AB3" w14:textId="24F43BA7" w:rsidR="004B5B5F" w:rsidRPr="004B5B5F" w:rsidRDefault="004B5B5F" w:rsidP="006C0009">
            <w:pPr>
              <w:snapToGrid w:val="0"/>
              <w:spacing w:line="240" w:lineRule="exact"/>
              <w:rPr>
                <w:rFonts w:ascii="ＭＳ 明朝" w:hAnsi="ＭＳ 明朝"/>
              </w:rPr>
            </w:pPr>
          </w:p>
          <w:p w14:paraId="48A1391A" w14:textId="77777777" w:rsidR="004B5B5F" w:rsidRPr="004B5B5F" w:rsidRDefault="004B5B5F" w:rsidP="006C0009">
            <w:pPr>
              <w:snapToGrid w:val="0"/>
              <w:spacing w:line="240" w:lineRule="exact"/>
              <w:rPr>
                <w:rFonts w:ascii="ＭＳ 明朝" w:hAnsi="ＭＳ 明朝" w:hint="eastAsia"/>
              </w:rPr>
            </w:pPr>
          </w:p>
          <w:p w14:paraId="18D3C497"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２</w:t>
            </w:r>
            <w:r w:rsidRPr="004B5B5F">
              <w:rPr>
                <w:rFonts w:ascii="ＭＳ 明朝" w:hAnsi="ＭＳ 明朝"/>
              </w:rPr>
              <w:t>)</w:t>
            </w:r>
          </w:p>
          <w:p w14:paraId="0F299E4A" w14:textId="77777777" w:rsidR="006C0009" w:rsidRPr="004B5B5F" w:rsidRDefault="006C0009" w:rsidP="006C0009">
            <w:pPr>
              <w:snapToGrid w:val="0"/>
              <w:spacing w:line="240" w:lineRule="exact"/>
              <w:rPr>
                <w:rFonts w:ascii="ＭＳ 明朝" w:hAnsi="ＭＳ 明朝"/>
              </w:rPr>
            </w:pPr>
          </w:p>
          <w:p w14:paraId="4AAA30A8" w14:textId="77777777" w:rsidR="006C0009" w:rsidRPr="004B5B5F" w:rsidRDefault="006C0009" w:rsidP="006C0009">
            <w:pPr>
              <w:snapToGrid w:val="0"/>
              <w:spacing w:line="240" w:lineRule="exact"/>
              <w:ind w:left="420" w:hangingChars="200" w:hanging="420"/>
              <w:rPr>
                <w:rFonts w:ascii="ＭＳ 明朝" w:hAnsi="ＭＳ 明朝"/>
              </w:rPr>
            </w:pPr>
          </w:p>
          <w:p w14:paraId="7E198A93" w14:textId="77777777" w:rsidR="006C0009" w:rsidRPr="004B5B5F" w:rsidRDefault="006C0009" w:rsidP="006C0009">
            <w:pPr>
              <w:snapToGrid w:val="0"/>
              <w:spacing w:line="240" w:lineRule="exact"/>
              <w:ind w:left="420" w:hangingChars="200" w:hanging="420"/>
              <w:rPr>
                <w:rFonts w:ascii="ＭＳ 明朝" w:hAnsi="ＭＳ 明朝"/>
              </w:rPr>
            </w:pPr>
          </w:p>
          <w:p w14:paraId="34E618AC" w14:textId="77777777" w:rsidR="006C0009" w:rsidRPr="004B5B5F" w:rsidRDefault="006C0009" w:rsidP="006C0009">
            <w:pPr>
              <w:snapToGrid w:val="0"/>
              <w:spacing w:line="240" w:lineRule="exact"/>
              <w:ind w:left="420" w:hangingChars="200" w:hanging="420"/>
              <w:rPr>
                <w:rFonts w:ascii="ＭＳ 明朝" w:hAnsi="ＭＳ 明朝"/>
              </w:rPr>
            </w:pPr>
          </w:p>
          <w:p w14:paraId="7A4D4E48" w14:textId="77777777" w:rsidR="006C0009" w:rsidRPr="004B5B5F" w:rsidRDefault="006C0009" w:rsidP="006C0009">
            <w:pPr>
              <w:snapToGrid w:val="0"/>
              <w:spacing w:line="240" w:lineRule="exact"/>
              <w:ind w:left="420" w:hangingChars="200" w:hanging="420"/>
              <w:rPr>
                <w:rFonts w:ascii="ＭＳ 明朝" w:hAnsi="ＭＳ 明朝"/>
              </w:rPr>
            </w:pPr>
          </w:p>
          <w:p w14:paraId="02C10B28" w14:textId="77777777" w:rsidR="006C0009" w:rsidRPr="004B5B5F" w:rsidRDefault="006C0009" w:rsidP="006C0009">
            <w:pPr>
              <w:snapToGrid w:val="0"/>
              <w:spacing w:line="240" w:lineRule="exact"/>
              <w:ind w:left="420" w:hangingChars="200" w:hanging="420"/>
              <w:rPr>
                <w:rFonts w:ascii="ＭＳ 明朝" w:hAnsi="ＭＳ 明朝"/>
              </w:rPr>
            </w:pPr>
          </w:p>
          <w:p w14:paraId="42D5BFB1" w14:textId="77777777" w:rsidR="006C0009" w:rsidRPr="004B5B5F" w:rsidRDefault="006C0009" w:rsidP="006C0009">
            <w:pPr>
              <w:snapToGrid w:val="0"/>
              <w:spacing w:line="240" w:lineRule="exact"/>
              <w:ind w:left="420" w:hangingChars="200" w:hanging="420"/>
              <w:rPr>
                <w:rFonts w:ascii="ＭＳ 明朝" w:hAnsi="ＭＳ 明朝"/>
              </w:rPr>
            </w:pPr>
          </w:p>
          <w:p w14:paraId="1D27D20E" w14:textId="77777777" w:rsidR="006C0009" w:rsidRPr="004B5B5F" w:rsidRDefault="006C0009" w:rsidP="006C0009">
            <w:pPr>
              <w:snapToGrid w:val="0"/>
              <w:spacing w:line="240" w:lineRule="exact"/>
              <w:ind w:left="420" w:hangingChars="200" w:hanging="420"/>
              <w:rPr>
                <w:rFonts w:ascii="ＭＳ 明朝" w:hAnsi="ＭＳ 明朝"/>
              </w:rPr>
            </w:pPr>
          </w:p>
          <w:p w14:paraId="1BB22B05"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ア・教職員の資質向上をめざした教職員研修の実施と、教員相互における勉強会の実施</w:t>
            </w:r>
          </w:p>
          <w:p w14:paraId="1D2920AE" w14:textId="77777777" w:rsidR="006C0009" w:rsidRPr="004B5B5F" w:rsidRDefault="006C0009" w:rsidP="006C0009">
            <w:pPr>
              <w:snapToGrid w:val="0"/>
              <w:spacing w:line="240" w:lineRule="exact"/>
              <w:ind w:left="420" w:hangingChars="200" w:hanging="420"/>
              <w:rPr>
                <w:rFonts w:ascii="ＭＳ 明朝" w:hAnsi="ＭＳ 明朝"/>
              </w:rPr>
            </w:pPr>
          </w:p>
          <w:p w14:paraId="4DD78016" w14:textId="4C51B8B2" w:rsidR="006C0009" w:rsidRPr="004B5B5F" w:rsidRDefault="006C0009" w:rsidP="006C0009">
            <w:pPr>
              <w:snapToGrid w:val="0"/>
              <w:spacing w:line="240" w:lineRule="exact"/>
              <w:ind w:left="420" w:hangingChars="200" w:hanging="420"/>
              <w:rPr>
                <w:rFonts w:ascii="ＭＳ 明朝" w:hAnsi="ＭＳ 明朝"/>
              </w:rPr>
            </w:pPr>
          </w:p>
          <w:p w14:paraId="762767CB" w14:textId="60C5BC7F" w:rsidR="004B5B5F" w:rsidRPr="004B5B5F" w:rsidRDefault="004B5B5F" w:rsidP="006C0009">
            <w:pPr>
              <w:snapToGrid w:val="0"/>
              <w:spacing w:line="240" w:lineRule="exact"/>
              <w:ind w:left="420" w:hangingChars="200" w:hanging="420"/>
              <w:rPr>
                <w:rFonts w:ascii="ＭＳ 明朝" w:hAnsi="ＭＳ 明朝"/>
              </w:rPr>
            </w:pPr>
          </w:p>
          <w:p w14:paraId="1CDD47C1" w14:textId="70167500" w:rsidR="004B5B5F" w:rsidRPr="004B5B5F" w:rsidRDefault="004B5B5F" w:rsidP="006C0009">
            <w:pPr>
              <w:snapToGrid w:val="0"/>
              <w:spacing w:line="240" w:lineRule="exact"/>
              <w:ind w:left="420" w:hangingChars="200" w:hanging="420"/>
              <w:rPr>
                <w:rFonts w:ascii="ＭＳ 明朝" w:hAnsi="ＭＳ 明朝"/>
              </w:rPr>
            </w:pPr>
          </w:p>
          <w:p w14:paraId="2893828E" w14:textId="77777777" w:rsidR="004B5B5F" w:rsidRPr="004B5B5F" w:rsidRDefault="004B5B5F" w:rsidP="006C0009">
            <w:pPr>
              <w:snapToGrid w:val="0"/>
              <w:spacing w:line="240" w:lineRule="exact"/>
              <w:ind w:left="420" w:hangingChars="200" w:hanging="420"/>
              <w:rPr>
                <w:rFonts w:ascii="ＭＳ 明朝" w:hAnsi="ＭＳ 明朝" w:hint="eastAsia"/>
              </w:rPr>
            </w:pPr>
          </w:p>
          <w:p w14:paraId="5F59B3C4" w14:textId="77777777" w:rsidR="006C0009"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イ・他校への授業見学や研修会等への積極的な参加を奨励する。</w:t>
            </w:r>
          </w:p>
          <w:p w14:paraId="0F525600" w14:textId="77777777" w:rsidR="006C0009" w:rsidRPr="004B5B5F" w:rsidRDefault="006C0009" w:rsidP="006C0009">
            <w:pPr>
              <w:snapToGrid w:val="0"/>
              <w:spacing w:line="240" w:lineRule="exact"/>
              <w:rPr>
                <w:rFonts w:ascii="ＭＳ 明朝" w:hAnsi="ＭＳ 明朝"/>
              </w:rPr>
            </w:pPr>
          </w:p>
          <w:p w14:paraId="64B9F1C6" w14:textId="77777777" w:rsidR="006C0009" w:rsidRPr="004B5B5F" w:rsidRDefault="006C0009" w:rsidP="006C0009">
            <w:pPr>
              <w:snapToGrid w:val="0"/>
              <w:spacing w:line="240" w:lineRule="exact"/>
              <w:rPr>
                <w:rFonts w:ascii="ＭＳ 明朝" w:hAnsi="ＭＳ 明朝"/>
              </w:rPr>
            </w:pPr>
          </w:p>
          <w:p w14:paraId="4C7D2679"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３</w:t>
            </w:r>
            <w:r w:rsidRPr="004B5B5F">
              <w:rPr>
                <w:rFonts w:ascii="ＭＳ 明朝" w:hAnsi="ＭＳ 明朝"/>
              </w:rPr>
              <w:t>)</w:t>
            </w:r>
          </w:p>
          <w:p w14:paraId="7839DF39" w14:textId="77777777" w:rsidR="006C0009" w:rsidRPr="004B5B5F" w:rsidRDefault="006C0009" w:rsidP="006C0009">
            <w:pPr>
              <w:snapToGrid w:val="0"/>
              <w:spacing w:line="240" w:lineRule="exact"/>
              <w:ind w:left="420" w:hangingChars="200" w:hanging="420"/>
              <w:rPr>
                <w:rFonts w:ascii="ＭＳ 明朝" w:hAnsi="ＭＳ 明朝"/>
              </w:rPr>
            </w:pPr>
          </w:p>
          <w:p w14:paraId="5F3583CB" w14:textId="77777777" w:rsidR="006C0009" w:rsidRPr="004B5B5F" w:rsidRDefault="006C0009" w:rsidP="006C0009">
            <w:pPr>
              <w:snapToGrid w:val="0"/>
              <w:spacing w:line="240" w:lineRule="exact"/>
              <w:ind w:left="420" w:hangingChars="200" w:hanging="420"/>
              <w:rPr>
                <w:rFonts w:ascii="ＭＳ 明朝" w:hAnsi="ＭＳ 明朝"/>
              </w:rPr>
            </w:pPr>
          </w:p>
          <w:p w14:paraId="230DE6C7" w14:textId="77777777" w:rsidR="006C0009" w:rsidRPr="004B5B5F" w:rsidRDefault="006C0009" w:rsidP="00AA1A17">
            <w:pPr>
              <w:snapToGrid w:val="0"/>
              <w:spacing w:line="240" w:lineRule="exact"/>
              <w:ind w:left="420" w:hangingChars="200" w:hanging="420"/>
              <w:rPr>
                <w:rFonts w:ascii="ＭＳ 明朝" w:hAnsi="ＭＳ 明朝"/>
                <w:strike/>
                <w:szCs w:val="21"/>
              </w:rPr>
            </w:pPr>
            <w:r w:rsidRPr="004B5B5F">
              <w:rPr>
                <w:rFonts w:ascii="ＭＳ 明朝" w:hAnsi="ＭＳ 明朝" w:hint="eastAsia"/>
              </w:rPr>
              <w:t>ア・</w:t>
            </w:r>
            <w:r w:rsidRPr="004B5B5F">
              <w:rPr>
                <w:rFonts w:ascii="ＭＳ 明朝" w:hAnsi="ＭＳ 明朝" w:hint="eastAsia"/>
                <w:szCs w:val="21"/>
              </w:rPr>
              <w:t>ICTの有効活用、</w:t>
            </w:r>
            <w:r w:rsidR="00AA1A17" w:rsidRPr="004B5B5F">
              <w:rPr>
                <w:rFonts w:ascii="ＭＳ 明朝" w:hAnsi="ＭＳ 明朝" w:hint="eastAsia"/>
                <w:szCs w:val="21"/>
              </w:rPr>
              <w:t>会議の精選</w:t>
            </w:r>
            <w:r w:rsidRPr="004B5B5F">
              <w:rPr>
                <w:rFonts w:ascii="ＭＳ 明朝" w:hAnsi="ＭＳ 明朝" w:hint="eastAsia"/>
                <w:szCs w:val="21"/>
              </w:rPr>
              <w:t>や委員会組織のスクラップ＆ビルドなど校務運営の効率化に</w:t>
            </w:r>
            <w:r w:rsidR="007F6D62" w:rsidRPr="004B5B5F">
              <w:rPr>
                <w:rFonts w:ascii="ＭＳ 明朝" w:hAnsi="ＭＳ 明朝" w:hint="eastAsia"/>
                <w:szCs w:val="21"/>
              </w:rPr>
              <w:t>努める。</w:t>
            </w:r>
          </w:p>
          <w:p w14:paraId="675B2693" w14:textId="77777777" w:rsidR="006C0009" w:rsidRPr="004B5B5F" w:rsidRDefault="006C0009" w:rsidP="006C0009">
            <w:pPr>
              <w:snapToGrid w:val="0"/>
              <w:spacing w:line="240" w:lineRule="exact"/>
              <w:ind w:left="420" w:hangingChars="200" w:hanging="420"/>
              <w:rPr>
                <w:rFonts w:ascii="ＭＳ 明朝" w:hAnsi="ＭＳ 明朝"/>
              </w:rPr>
            </w:pPr>
          </w:p>
          <w:p w14:paraId="2EE3BDC7" w14:textId="77777777" w:rsidR="00B30E2B" w:rsidRPr="004B5B5F" w:rsidRDefault="006C0009" w:rsidP="006C0009">
            <w:pPr>
              <w:snapToGrid w:val="0"/>
              <w:spacing w:line="240" w:lineRule="exact"/>
              <w:ind w:left="420" w:hangingChars="200" w:hanging="420"/>
              <w:rPr>
                <w:rFonts w:ascii="ＭＳ 明朝" w:hAnsi="ＭＳ 明朝"/>
              </w:rPr>
            </w:pPr>
            <w:r w:rsidRPr="004B5B5F">
              <w:rPr>
                <w:rFonts w:ascii="ＭＳ 明朝" w:hAnsi="ＭＳ 明朝" w:hint="eastAsia"/>
              </w:rPr>
              <w:t>イ・環境整備と共に、支え合う意識を</w:t>
            </w:r>
            <w:r w:rsidR="00B30E2B" w:rsidRPr="004B5B5F">
              <w:rPr>
                <w:rFonts w:ascii="ＭＳ 明朝" w:hAnsi="ＭＳ 明朝" w:hint="eastAsia"/>
              </w:rPr>
              <w:t>醸成し</w:t>
            </w:r>
          </w:p>
          <w:p w14:paraId="71F4561A" w14:textId="77777777" w:rsidR="006C0009" w:rsidRPr="004B5B5F" w:rsidRDefault="00B30E2B" w:rsidP="006C0009">
            <w:pPr>
              <w:snapToGrid w:val="0"/>
              <w:spacing w:line="240" w:lineRule="exact"/>
              <w:ind w:left="420" w:hangingChars="200" w:hanging="420"/>
              <w:rPr>
                <w:rFonts w:ascii="ＭＳ 明朝" w:hAnsi="ＭＳ 明朝"/>
              </w:rPr>
            </w:pPr>
            <w:r w:rsidRPr="004B5B5F">
              <w:rPr>
                <w:rFonts w:ascii="ＭＳ 明朝" w:hAnsi="ＭＳ 明朝"/>
              </w:rPr>
              <w:t xml:space="preserve">　　</w:t>
            </w:r>
            <w:r w:rsidR="006C0009" w:rsidRPr="004B5B5F">
              <w:rPr>
                <w:rFonts w:ascii="ＭＳ 明朝" w:hAnsi="ＭＳ 明朝" w:hint="eastAsia"/>
              </w:rPr>
              <w:t>心身共に健康な状態が持続できる温かい職場環境の構築をめざす。</w:t>
            </w:r>
          </w:p>
          <w:p w14:paraId="45982958" w14:textId="5CF35BDA" w:rsidR="006C0009" w:rsidRPr="004B5B5F" w:rsidRDefault="006C0009" w:rsidP="006C0009">
            <w:pPr>
              <w:snapToGrid w:val="0"/>
              <w:spacing w:line="240" w:lineRule="exact"/>
              <w:ind w:left="420" w:hangingChars="200" w:hanging="420"/>
              <w:rPr>
                <w:rFonts w:ascii="ＭＳ 明朝" w:hAnsi="ＭＳ 明朝"/>
              </w:rPr>
            </w:pPr>
          </w:p>
          <w:p w14:paraId="7F17B141" w14:textId="4AF7FC81" w:rsidR="004B5B5F" w:rsidRPr="004B5B5F" w:rsidRDefault="004B5B5F" w:rsidP="006C0009">
            <w:pPr>
              <w:snapToGrid w:val="0"/>
              <w:spacing w:line="240" w:lineRule="exact"/>
              <w:ind w:left="420" w:hangingChars="200" w:hanging="420"/>
              <w:rPr>
                <w:rFonts w:ascii="ＭＳ 明朝" w:hAnsi="ＭＳ 明朝"/>
              </w:rPr>
            </w:pPr>
          </w:p>
          <w:p w14:paraId="269EBE4D" w14:textId="32F756DB" w:rsidR="004B5B5F" w:rsidRPr="004B5B5F" w:rsidRDefault="004B5B5F" w:rsidP="006C0009">
            <w:pPr>
              <w:snapToGrid w:val="0"/>
              <w:spacing w:line="240" w:lineRule="exact"/>
              <w:ind w:left="420" w:hangingChars="200" w:hanging="420"/>
              <w:rPr>
                <w:rFonts w:ascii="ＭＳ 明朝" w:hAnsi="ＭＳ 明朝"/>
              </w:rPr>
            </w:pPr>
          </w:p>
          <w:p w14:paraId="55CBE2F4" w14:textId="09CE8ADA" w:rsidR="004B5B5F" w:rsidRPr="004B5B5F" w:rsidRDefault="004B5B5F" w:rsidP="006C0009">
            <w:pPr>
              <w:snapToGrid w:val="0"/>
              <w:spacing w:line="240" w:lineRule="exact"/>
              <w:ind w:left="420" w:hangingChars="200" w:hanging="420"/>
              <w:rPr>
                <w:rFonts w:ascii="ＭＳ 明朝" w:hAnsi="ＭＳ 明朝"/>
              </w:rPr>
            </w:pPr>
          </w:p>
          <w:p w14:paraId="53B1895D" w14:textId="77777777" w:rsidR="004B5B5F" w:rsidRPr="004B5B5F" w:rsidRDefault="004B5B5F" w:rsidP="006C0009">
            <w:pPr>
              <w:snapToGrid w:val="0"/>
              <w:spacing w:line="240" w:lineRule="exact"/>
              <w:ind w:left="420" w:hangingChars="200" w:hanging="420"/>
              <w:rPr>
                <w:rFonts w:ascii="ＭＳ 明朝" w:hAnsi="ＭＳ 明朝" w:hint="eastAsia"/>
              </w:rPr>
            </w:pPr>
          </w:p>
          <w:p w14:paraId="7976DF38" w14:textId="77777777" w:rsidR="006C0009" w:rsidRPr="004B5B5F" w:rsidRDefault="006C0009" w:rsidP="00DC4207">
            <w:pPr>
              <w:snapToGrid w:val="0"/>
              <w:spacing w:line="240" w:lineRule="exact"/>
              <w:ind w:left="420" w:hangingChars="200" w:hanging="420"/>
              <w:rPr>
                <w:rFonts w:ascii="ＭＳ 明朝" w:hAnsi="ＭＳ 明朝"/>
              </w:rPr>
            </w:pPr>
            <w:r w:rsidRPr="004B5B5F">
              <w:rPr>
                <w:rFonts w:ascii="ＭＳ 明朝" w:hAnsi="ＭＳ 明朝" w:hint="eastAsia"/>
              </w:rPr>
              <w:t>ウ・</w:t>
            </w:r>
            <w:r w:rsidR="00DC4207" w:rsidRPr="004B5B5F">
              <w:rPr>
                <w:rFonts w:ascii="ＭＳ 明朝" w:hAnsi="ＭＳ 明朝" w:hint="eastAsia"/>
              </w:rPr>
              <w:t>部活動方針の遵守</w:t>
            </w:r>
            <w:r w:rsidR="00467BF2" w:rsidRPr="004B5B5F">
              <w:rPr>
                <w:rFonts w:ascii="ＭＳ 明朝" w:hAnsi="ＭＳ 明朝" w:hint="eastAsia"/>
              </w:rPr>
              <w:t>や時間外超勤務者への</w:t>
            </w:r>
            <w:r w:rsidR="00DC4207" w:rsidRPr="004B5B5F">
              <w:rPr>
                <w:rFonts w:ascii="ＭＳ 明朝" w:hAnsi="ＭＳ 明朝" w:hint="eastAsia"/>
              </w:rPr>
              <w:t>ヒアリングを</w:t>
            </w:r>
            <w:r w:rsidR="00F14052" w:rsidRPr="004B5B5F">
              <w:rPr>
                <w:rFonts w:ascii="ＭＳ 明朝" w:hAnsi="ＭＳ 明朝" w:hint="eastAsia"/>
              </w:rPr>
              <w:t>充実させるなど、働き方に対する</w:t>
            </w:r>
            <w:r w:rsidR="00467BF2" w:rsidRPr="004B5B5F">
              <w:rPr>
                <w:rFonts w:ascii="ＭＳ 明朝" w:hAnsi="ＭＳ 明朝" w:hint="eastAsia"/>
              </w:rPr>
              <w:t>全教職員の</w:t>
            </w:r>
            <w:r w:rsidR="00F14052" w:rsidRPr="004B5B5F">
              <w:rPr>
                <w:rFonts w:ascii="ＭＳ 明朝" w:hAnsi="ＭＳ 明朝" w:hint="eastAsia"/>
              </w:rPr>
              <w:t>意識改革に努める。</w:t>
            </w:r>
          </w:p>
        </w:tc>
        <w:tc>
          <w:tcPr>
            <w:tcW w:w="3791" w:type="dxa"/>
            <w:tcBorders>
              <w:right w:val="dashed" w:sz="4" w:space="0" w:color="auto"/>
            </w:tcBorders>
            <w:tcMar>
              <w:top w:w="142" w:type="dxa"/>
              <w:left w:w="142" w:type="dxa"/>
              <w:bottom w:w="142" w:type="dxa"/>
              <w:right w:w="142" w:type="dxa"/>
            </w:tcMar>
          </w:tcPr>
          <w:p w14:paraId="605E67C5"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１</w:t>
            </w:r>
            <w:r w:rsidRPr="004B5B5F">
              <w:rPr>
                <w:rFonts w:ascii="ＭＳ 明朝" w:hAnsi="ＭＳ 明朝"/>
              </w:rPr>
              <w:t>)</w:t>
            </w:r>
          </w:p>
          <w:p w14:paraId="20BFD74C" w14:textId="77777777" w:rsidR="006C0009" w:rsidRPr="004B5B5F" w:rsidRDefault="006C0009" w:rsidP="006C0009">
            <w:pPr>
              <w:snapToGrid w:val="0"/>
              <w:spacing w:line="240" w:lineRule="exact"/>
              <w:rPr>
                <w:rFonts w:ascii="ＭＳ 明朝" w:hAnsi="ＭＳ 明朝"/>
              </w:rPr>
            </w:pPr>
          </w:p>
          <w:p w14:paraId="7AB33335" w14:textId="77777777" w:rsidR="006C0009" w:rsidRPr="004B5B5F" w:rsidRDefault="006C0009" w:rsidP="006C0009">
            <w:pPr>
              <w:snapToGrid w:val="0"/>
              <w:spacing w:line="240" w:lineRule="exact"/>
              <w:ind w:left="420" w:hangingChars="200" w:hanging="420"/>
              <w:rPr>
                <w:rFonts w:ascii="ＭＳ 明朝" w:hAnsi="ＭＳ 明朝"/>
              </w:rPr>
            </w:pPr>
          </w:p>
          <w:p w14:paraId="47C065B9" w14:textId="77777777" w:rsidR="006C0009" w:rsidRPr="004B5B5F" w:rsidRDefault="006C0009" w:rsidP="006C0009">
            <w:pPr>
              <w:snapToGrid w:val="0"/>
              <w:spacing w:line="240" w:lineRule="exact"/>
              <w:ind w:left="420" w:hangingChars="200" w:hanging="420"/>
              <w:rPr>
                <w:rFonts w:ascii="ＭＳ 明朝" w:hAnsi="ＭＳ 明朝"/>
              </w:rPr>
            </w:pPr>
          </w:p>
          <w:p w14:paraId="3B0B5295" w14:textId="77777777" w:rsidR="006C0009" w:rsidRPr="004B5B5F" w:rsidRDefault="006C0009" w:rsidP="006C0009">
            <w:pPr>
              <w:snapToGrid w:val="0"/>
              <w:spacing w:line="240" w:lineRule="exact"/>
              <w:ind w:left="420" w:hangingChars="200" w:hanging="420"/>
              <w:rPr>
                <w:rFonts w:ascii="ＭＳ 明朝" w:hAnsi="ＭＳ 明朝"/>
              </w:rPr>
            </w:pPr>
          </w:p>
          <w:p w14:paraId="3C6BF8F1" w14:textId="77777777" w:rsidR="006C0009" w:rsidRPr="004B5B5F" w:rsidRDefault="006C0009" w:rsidP="006C0009">
            <w:pPr>
              <w:snapToGrid w:val="0"/>
              <w:spacing w:line="240" w:lineRule="exact"/>
              <w:ind w:left="420" w:hangingChars="200" w:hanging="420"/>
              <w:rPr>
                <w:rFonts w:ascii="ＭＳ 明朝" w:hAnsi="ＭＳ 明朝"/>
              </w:rPr>
            </w:pPr>
          </w:p>
          <w:p w14:paraId="153A1516" w14:textId="77777777" w:rsidR="006C0009" w:rsidRPr="004B5B5F" w:rsidRDefault="006C0009" w:rsidP="006C0009">
            <w:pPr>
              <w:snapToGrid w:val="0"/>
              <w:spacing w:line="240" w:lineRule="exact"/>
              <w:ind w:left="420" w:hangingChars="200" w:hanging="420"/>
              <w:rPr>
                <w:rFonts w:ascii="ＭＳ 明朝" w:hAnsi="ＭＳ 明朝"/>
                <w:strike/>
                <w:color w:val="FF0000"/>
              </w:rPr>
            </w:pPr>
            <w:r w:rsidRPr="004B5B5F">
              <w:rPr>
                <w:rFonts w:ascii="ＭＳ 明朝" w:hAnsi="ＭＳ 明朝" w:hint="eastAsia"/>
              </w:rPr>
              <w:t>ア・学校教育自己診断</w:t>
            </w:r>
            <w:r w:rsidRPr="004B5B5F">
              <w:rPr>
                <w:rFonts w:ascii="ＭＳ 明朝" w:hAnsi="ＭＳ 明朝"/>
              </w:rPr>
              <w:t>(職員)の「校務に関する情報共有ができている」の肯定</w:t>
            </w:r>
            <w:r w:rsidRPr="004B5B5F">
              <w:rPr>
                <w:rFonts w:ascii="ＭＳ 明朝" w:hAnsi="ＭＳ 明朝" w:hint="eastAsia"/>
              </w:rPr>
              <w:t>率</w:t>
            </w:r>
            <w:r w:rsidRPr="004B5B5F">
              <w:rPr>
                <w:rFonts w:ascii="ＭＳ 明朝" w:hAnsi="ＭＳ 明朝"/>
              </w:rPr>
              <w:t>70%</w:t>
            </w:r>
            <w:r w:rsidRPr="004B5B5F">
              <w:rPr>
                <w:rFonts w:ascii="ＭＳ 明朝" w:hAnsi="ＭＳ 明朝" w:hint="eastAsia"/>
              </w:rPr>
              <w:t>以上[</w:t>
            </w:r>
            <w:r w:rsidR="00B35070" w:rsidRPr="004B5B5F">
              <w:rPr>
                <w:rFonts w:ascii="ＭＳ 明朝" w:hAnsi="ＭＳ 明朝"/>
              </w:rPr>
              <w:t>73.5</w:t>
            </w:r>
            <w:r w:rsidRPr="004B5B5F">
              <w:rPr>
                <w:rFonts w:ascii="ＭＳ 明朝" w:hAnsi="ＭＳ 明朝"/>
              </w:rPr>
              <w:t>%</w:t>
            </w:r>
            <w:r w:rsidRPr="004B5B5F">
              <w:rPr>
                <w:rFonts w:ascii="ＭＳ 明朝" w:hAnsi="ＭＳ 明朝" w:hint="eastAsia"/>
              </w:rPr>
              <w:t>]</w:t>
            </w:r>
          </w:p>
          <w:p w14:paraId="7047B72B" w14:textId="77777777" w:rsidR="006C0009" w:rsidRPr="004B5B5F" w:rsidRDefault="006C0009" w:rsidP="006C0009">
            <w:pPr>
              <w:snapToGrid w:val="0"/>
              <w:spacing w:line="240" w:lineRule="exact"/>
              <w:jc w:val="left"/>
              <w:rPr>
                <w:rFonts w:ascii="ＭＳ 明朝" w:hAnsi="ＭＳ 明朝"/>
              </w:rPr>
            </w:pPr>
          </w:p>
          <w:p w14:paraId="0A4AE615" w14:textId="77777777" w:rsidR="006C0009" w:rsidRPr="004B5B5F" w:rsidRDefault="006C0009" w:rsidP="006C0009">
            <w:pPr>
              <w:snapToGrid w:val="0"/>
              <w:spacing w:line="240" w:lineRule="exact"/>
              <w:ind w:left="420" w:hangingChars="200" w:hanging="420"/>
              <w:jc w:val="left"/>
              <w:rPr>
                <w:rFonts w:ascii="ＭＳ 明朝" w:hAnsi="ＭＳ 明朝"/>
              </w:rPr>
            </w:pPr>
          </w:p>
          <w:p w14:paraId="76697809" w14:textId="77777777" w:rsidR="006C0009" w:rsidRPr="004B5B5F" w:rsidRDefault="006C0009" w:rsidP="006C0009">
            <w:pPr>
              <w:snapToGrid w:val="0"/>
              <w:spacing w:line="240" w:lineRule="exact"/>
              <w:ind w:left="420" w:hangingChars="200" w:hanging="420"/>
              <w:jc w:val="left"/>
              <w:rPr>
                <w:rFonts w:ascii="ＭＳ 明朝" w:hAnsi="ＭＳ 明朝"/>
              </w:rPr>
            </w:pPr>
          </w:p>
          <w:p w14:paraId="472EEB41" w14:textId="77777777" w:rsidR="006C0009" w:rsidRPr="004B5B5F" w:rsidRDefault="006C0009" w:rsidP="006C0009">
            <w:pPr>
              <w:snapToGrid w:val="0"/>
              <w:spacing w:line="240" w:lineRule="exact"/>
              <w:ind w:left="420" w:hangingChars="200" w:hanging="420"/>
              <w:jc w:val="left"/>
              <w:rPr>
                <w:rFonts w:ascii="ＭＳ 明朝" w:hAnsi="ＭＳ 明朝"/>
              </w:rPr>
            </w:pPr>
          </w:p>
          <w:p w14:paraId="6E03EB5C" w14:textId="77777777" w:rsidR="006C0009" w:rsidRPr="004B5B5F" w:rsidRDefault="006C0009" w:rsidP="006C0009">
            <w:pPr>
              <w:snapToGrid w:val="0"/>
              <w:spacing w:line="240" w:lineRule="exact"/>
              <w:ind w:left="420" w:hangingChars="200" w:hanging="420"/>
              <w:jc w:val="left"/>
              <w:rPr>
                <w:rFonts w:ascii="ＭＳ 明朝" w:hAnsi="ＭＳ 明朝"/>
              </w:rPr>
            </w:pPr>
          </w:p>
          <w:p w14:paraId="276924F4" w14:textId="77777777" w:rsidR="006C0009" w:rsidRPr="004B5B5F" w:rsidRDefault="006C0009" w:rsidP="006C0009">
            <w:pPr>
              <w:snapToGrid w:val="0"/>
              <w:spacing w:line="240" w:lineRule="exact"/>
              <w:ind w:left="420" w:hangingChars="200" w:hanging="420"/>
              <w:jc w:val="left"/>
              <w:rPr>
                <w:rFonts w:ascii="ＭＳ 明朝" w:hAnsi="ＭＳ 明朝"/>
              </w:rPr>
            </w:pPr>
            <w:r w:rsidRPr="004B5B5F">
              <w:rPr>
                <w:rFonts w:ascii="ＭＳ 明朝" w:hAnsi="ＭＳ 明朝" w:hint="eastAsia"/>
              </w:rPr>
              <w:t>イ・学校教育自己診断</w:t>
            </w:r>
            <w:r w:rsidRPr="004B5B5F">
              <w:rPr>
                <w:rFonts w:ascii="ＭＳ 明朝" w:hAnsi="ＭＳ 明朝"/>
              </w:rPr>
              <w:t>(職員)の「ICT機器や校務処理システムの活用により校務の効率</w:t>
            </w:r>
            <w:r w:rsidRPr="004B5B5F">
              <w:rPr>
                <w:rFonts w:ascii="ＭＳ 明朝" w:hAnsi="ＭＳ 明朝" w:hint="eastAsia"/>
              </w:rPr>
              <w:t>化</w:t>
            </w:r>
            <w:r w:rsidRPr="004B5B5F">
              <w:rPr>
                <w:rFonts w:ascii="ＭＳ 明朝" w:hAnsi="ＭＳ 明朝"/>
              </w:rPr>
              <w:t>を図ることができた」の肯定</w:t>
            </w:r>
            <w:r w:rsidRPr="004B5B5F">
              <w:rPr>
                <w:rFonts w:ascii="ＭＳ 明朝" w:hAnsi="ＭＳ 明朝" w:hint="eastAsia"/>
              </w:rPr>
              <w:t>率8</w:t>
            </w:r>
            <w:r w:rsidRPr="004B5B5F">
              <w:rPr>
                <w:rFonts w:ascii="ＭＳ 明朝" w:hAnsi="ＭＳ 明朝"/>
              </w:rPr>
              <w:t>0%</w:t>
            </w:r>
            <w:r w:rsidRPr="004B5B5F">
              <w:rPr>
                <w:rFonts w:ascii="ＭＳ 明朝" w:hAnsi="ＭＳ 明朝" w:hint="eastAsia"/>
              </w:rPr>
              <w:t>以上[</w:t>
            </w:r>
            <w:r w:rsidR="00B35070" w:rsidRPr="004B5B5F">
              <w:rPr>
                <w:rFonts w:ascii="ＭＳ 明朝" w:hAnsi="ＭＳ 明朝"/>
              </w:rPr>
              <w:t>82.4</w:t>
            </w:r>
            <w:r w:rsidRPr="004B5B5F">
              <w:rPr>
                <w:rFonts w:ascii="ＭＳ 明朝" w:hAnsi="ＭＳ 明朝"/>
              </w:rPr>
              <w:t>%</w:t>
            </w:r>
            <w:r w:rsidRPr="004B5B5F">
              <w:rPr>
                <w:rFonts w:ascii="ＭＳ 明朝" w:hAnsi="ＭＳ 明朝" w:hint="eastAsia"/>
              </w:rPr>
              <w:t>]</w:t>
            </w:r>
          </w:p>
          <w:p w14:paraId="07BB7A4A" w14:textId="77777777" w:rsidR="006C0009" w:rsidRPr="004B5B5F" w:rsidRDefault="006C0009" w:rsidP="006C0009">
            <w:pPr>
              <w:snapToGrid w:val="0"/>
              <w:spacing w:line="240" w:lineRule="exact"/>
              <w:ind w:left="420" w:hangingChars="200" w:hanging="420"/>
              <w:jc w:val="left"/>
              <w:rPr>
                <w:rFonts w:ascii="ＭＳ 明朝" w:hAnsi="ＭＳ 明朝"/>
              </w:rPr>
            </w:pPr>
          </w:p>
          <w:p w14:paraId="3E4F0D99" w14:textId="77777777" w:rsidR="006C0009" w:rsidRPr="004B5B5F" w:rsidRDefault="006C0009" w:rsidP="006C0009">
            <w:pPr>
              <w:snapToGrid w:val="0"/>
              <w:spacing w:line="240" w:lineRule="exact"/>
              <w:ind w:left="420" w:hangingChars="200" w:hanging="420"/>
              <w:jc w:val="left"/>
              <w:rPr>
                <w:rFonts w:ascii="ＭＳ 明朝" w:hAnsi="ＭＳ 明朝"/>
              </w:rPr>
            </w:pPr>
            <w:r w:rsidRPr="004B5B5F">
              <w:rPr>
                <w:rFonts w:ascii="ＭＳ 明朝" w:hAnsi="ＭＳ 明朝" w:hint="eastAsia"/>
              </w:rPr>
              <w:t>ウ・学校教育自己診断</w:t>
            </w:r>
            <w:r w:rsidRPr="004B5B5F">
              <w:rPr>
                <w:rFonts w:ascii="ＭＳ 明朝" w:hAnsi="ＭＳ 明朝"/>
              </w:rPr>
              <w:t>(職員)の「</w:t>
            </w:r>
            <w:r w:rsidRPr="004B5B5F">
              <w:rPr>
                <w:rFonts w:ascii="ＭＳ 明朝" w:hAnsi="ＭＳ 明朝" w:hint="eastAsia"/>
              </w:rPr>
              <w:t>個人情報保護の観点から、生徒の個人情報に関する管理システムが確立している</w:t>
            </w:r>
            <w:r w:rsidRPr="004B5B5F">
              <w:rPr>
                <w:rFonts w:ascii="ＭＳ 明朝" w:hAnsi="ＭＳ 明朝"/>
              </w:rPr>
              <w:t>」の肯定</w:t>
            </w:r>
            <w:r w:rsidRPr="004B5B5F">
              <w:rPr>
                <w:rFonts w:ascii="ＭＳ 明朝" w:hAnsi="ＭＳ 明朝" w:hint="eastAsia"/>
              </w:rPr>
              <w:t>率8</w:t>
            </w:r>
            <w:r w:rsidRPr="004B5B5F">
              <w:rPr>
                <w:rFonts w:ascii="ＭＳ 明朝" w:hAnsi="ＭＳ 明朝"/>
              </w:rPr>
              <w:t>0</w:t>
            </w:r>
            <w:r w:rsidRPr="004B5B5F">
              <w:rPr>
                <w:rFonts w:ascii="ＭＳ 明朝" w:hAnsi="ＭＳ 明朝" w:hint="eastAsia"/>
              </w:rPr>
              <w:t>％以上[</w:t>
            </w:r>
            <w:r w:rsidR="00B35070" w:rsidRPr="004B5B5F">
              <w:rPr>
                <w:rFonts w:ascii="ＭＳ 明朝" w:hAnsi="ＭＳ 明朝"/>
              </w:rPr>
              <w:t>76.5</w:t>
            </w:r>
            <w:r w:rsidRPr="004B5B5F">
              <w:rPr>
                <w:rFonts w:ascii="ＭＳ 明朝" w:hAnsi="ＭＳ 明朝" w:hint="eastAsia"/>
              </w:rPr>
              <w:t>％]</w:t>
            </w:r>
          </w:p>
          <w:p w14:paraId="79C98091" w14:textId="2E3414AF" w:rsidR="006C0009" w:rsidRPr="004B5B5F" w:rsidRDefault="006C0009" w:rsidP="006C0009">
            <w:pPr>
              <w:snapToGrid w:val="0"/>
              <w:spacing w:line="240" w:lineRule="exact"/>
              <w:rPr>
                <w:rFonts w:ascii="ＭＳ 明朝" w:hAnsi="ＭＳ 明朝"/>
              </w:rPr>
            </w:pPr>
          </w:p>
          <w:p w14:paraId="1F0A516C" w14:textId="69E25986" w:rsidR="004B5B5F" w:rsidRPr="004B5B5F" w:rsidRDefault="004B5B5F" w:rsidP="006C0009">
            <w:pPr>
              <w:snapToGrid w:val="0"/>
              <w:spacing w:line="240" w:lineRule="exact"/>
              <w:rPr>
                <w:rFonts w:ascii="ＭＳ 明朝" w:hAnsi="ＭＳ 明朝"/>
              </w:rPr>
            </w:pPr>
          </w:p>
          <w:p w14:paraId="2B9159D9" w14:textId="0230B074" w:rsidR="004B5B5F" w:rsidRPr="004B5B5F" w:rsidRDefault="004B5B5F" w:rsidP="006C0009">
            <w:pPr>
              <w:snapToGrid w:val="0"/>
              <w:spacing w:line="240" w:lineRule="exact"/>
              <w:rPr>
                <w:rFonts w:ascii="ＭＳ 明朝" w:hAnsi="ＭＳ 明朝"/>
              </w:rPr>
            </w:pPr>
          </w:p>
          <w:p w14:paraId="20EE04B8" w14:textId="77777777" w:rsidR="004B5B5F" w:rsidRPr="004B5B5F" w:rsidRDefault="004B5B5F" w:rsidP="006C0009">
            <w:pPr>
              <w:snapToGrid w:val="0"/>
              <w:spacing w:line="240" w:lineRule="exact"/>
              <w:rPr>
                <w:rFonts w:ascii="ＭＳ 明朝" w:hAnsi="ＭＳ 明朝" w:hint="eastAsia"/>
              </w:rPr>
            </w:pPr>
          </w:p>
          <w:p w14:paraId="425640A6"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２</w:t>
            </w:r>
            <w:r w:rsidRPr="004B5B5F">
              <w:rPr>
                <w:rFonts w:ascii="ＭＳ 明朝" w:hAnsi="ＭＳ 明朝"/>
              </w:rPr>
              <w:t>)</w:t>
            </w:r>
          </w:p>
          <w:p w14:paraId="01FAF175" w14:textId="77777777" w:rsidR="006C0009" w:rsidRPr="004B5B5F" w:rsidRDefault="006C0009" w:rsidP="006C0009">
            <w:pPr>
              <w:snapToGrid w:val="0"/>
              <w:spacing w:line="240" w:lineRule="exact"/>
              <w:ind w:left="525" w:hangingChars="250" w:hanging="525"/>
              <w:jc w:val="left"/>
              <w:rPr>
                <w:rFonts w:ascii="ＭＳ 明朝" w:hAnsi="ＭＳ 明朝"/>
              </w:rPr>
            </w:pPr>
          </w:p>
          <w:p w14:paraId="130DBE1E" w14:textId="77777777" w:rsidR="006C0009" w:rsidRPr="004B5B5F" w:rsidRDefault="006C0009" w:rsidP="006C0009">
            <w:pPr>
              <w:snapToGrid w:val="0"/>
              <w:spacing w:line="240" w:lineRule="exact"/>
              <w:ind w:left="525" w:hangingChars="250" w:hanging="525"/>
              <w:jc w:val="left"/>
              <w:rPr>
                <w:rFonts w:ascii="ＭＳ 明朝" w:hAnsi="ＭＳ 明朝"/>
              </w:rPr>
            </w:pPr>
          </w:p>
          <w:p w14:paraId="1143499D" w14:textId="77777777" w:rsidR="006C0009" w:rsidRPr="004B5B5F" w:rsidRDefault="006C0009" w:rsidP="006C0009">
            <w:pPr>
              <w:snapToGrid w:val="0"/>
              <w:spacing w:line="240" w:lineRule="exact"/>
              <w:ind w:left="525" w:hangingChars="250" w:hanging="525"/>
              <w:jc w:val="left"/>
              <w:rPr>
                <w:rFonts w:ascii="ＭＳ 明朝" w:hAnsi="ＭＳ 明朝"/>
              </w:rPr>
            </w:pPr>
          </w:p>
          <w:p w14:paraId="5D6BC5CE" w14:textId="77777777" w:rsidR="006C0009" w:rsidRPr="004B5B5F" w:rsidRDefault="006C0009" w:rsidP="006C0009">
            <w:pPr>
              <w:snapToGrid w:val="0"/>
              <w:spacing w:line="240" w:lineRule="exact"/>
              <w:ind w:left="525" w:hangingChars="250" w:hanging="525"/>
              <w:jc w:val="left"/>
              <w:rPr>
                <w:rFonts w:ascii="ＭＳ 明朝" w:hAnsi="ＭＳ 明朝"/>
              </w:rPr>
            </w:pPr>
          </w:p>
          <w:p w14:paraId="0A904B67" w14:textId="77777777" w:rsidR="006C0009" w:rsidRPr="004B5B5F" w:rsidRDefault="006C0009" w:rsidP="006C0009">
            <w:pPr>
              <w:snapToGrid w:val="0"/>
              <w:spacing w:line="240" w:lineRule="exact"/>
              <w:ind w:left="525" w:hangingChars="250" w:hanging="525"/>
              <w:jc w:val="left"/>
              <w:rPr>
                <w:rFonts w:ascii="ＭＳ 明朝" w:hAnsi="ＭＳ 明朝"/>
              </w:rPr>
            </w:pPr>
          </w:p>
          <w:p w14:paraId="5CA9608B" w14:textId="77777777" w:rsidR="006C0009" w:rsidRPr="004B5B5F" w:rsidRDefault="006C0009" w:rsidP="006C0009">
            <w:pPr>
              <w:snapToGrid w:val="0"/>
              <w:spacing w:line="240" w:lineRule="exact"/>
              <w:ind w:left="525" w:hangingChars="250" w:hanging="525"/>
              <w:jc w:val="left"/>
              <w:rPr>
                <w:rFonts w:ascii="ＭＳ 明朝" w:hAnsi="ＭＳ 明朝"/>
              </w:rPr>
            </w:pPr>
          </w:p>
          <w:p w14:paraId="68E9A230" w14:textId="77777777" w:rsidR="006C0009" w:rsidRPr="004B5B5F" w:rsidRDefault="006C0009" w:rsidP="006C0009">
            <w:pPr>
              <w:snapToGrid w:val="0"/>
              <w:spacing w:line="240" w:lineRule="exact"/>
              <w:ind w:left="525" w:hangingChars="250" w:hanging="525"/>
              <w:jc w:val="left"/>
              <w:rPr>
                <w:rFonts w:ascii="ＭＳ 明朝" w:hAnsi="ＭＳ 明朝"/>
              </w:rPr>
            </w:pPr>
          </w:p>
          <w:p w14:paraId="660008A4" w14:textId="77777777" w:rsidR="006C0009" w:rsidRPr="004B5B5F" w:rsidRDefault="006C0009" w:rsidP="006C0009">
            <w:pPr>
              <w:snapToGrid w:val="0"/>
              <w:spacing w:line="240" w:lineRule="exact"/>
              <w:ind w:left="525" w:hangingChars="250" w:hanging="525"/>
              <w:jc w:val="left"/>
              <w:rPr>
                <w:rFonts w:ascii="ＭＳ 明朝" w:hAnsi="ＭＳ 明朝"/>
              </w:rPr>
            </w:pPr>
          </w:p>
          <w:p w14:paraId="2A58696D" w14:textId="77777777" w:rsidR="006C0009" w:rsidRPr="004B5B5F" w:rsidRDefault="006C0009" w:rsidP="006C0009">
            <w:pPr>
              <w:snapToGrid w:val="0"/>
              <w:spacing w:line="240" w:lineRule="exact"/>
              <w:ind w:left="525" w:hangingChars="250" w:hanging="525"/>
              <w:jc w:val="left"/>
              <w:rPr>
                <w:rFonts w:ascii="ＭＳ 明朝" w:hAnsi="ＭＳ 明朝"/>
              </w:rPr>
            </w:pPr>
            <w:r w:rsidRPr="004B5B5F">
              <w:rPr>
                <w:rFonts w:ascii="ＭＳ 明朝" w:hAnsi="ＭＳ 明朝" w:hint="eastAsia"/>
              </w:rPr>
              <w:t>ア</w:t>
            </w:r>
            <w:r w:rsidRPr="004B5B5F">
              <w:rPr>
                <w:rFonts w:ascii="ＭＳ 明朝" w:hAnsi="ＭＳ 明朝"/>
              </w:rPr>
              <w:t xml:space="preserve"> </w:t>
            </w:r>
            <w:r w:rsidRPr="004B5B5F">
              <w:rPr>
                <w:rFonts w:ascii="ＭＳ 明朝" w:hAnsi="ＭＳ 明朝" w:hint="eastAsia"/>
              </w:rPr>
              <w:t>・教職員研修</w:t>
            </w:r>
            <w:r w:rsidRPr="004B5B5F">
              <w:rPr>
                <w:rFonts w:ascii="ＭＳ 明朝" w:hAnsi="ＭＳ 明朝"/>
              </w:rPr>
              <w:t>10回</w:t>
            </w:r>
            <w:r w:rsidRPr="004B5B5F">
              <w:rPr>
                <w:rFonts w:ascii="ＭＳ 明朝" w:hAnsi="ＭＳ 明朝" w:hint="eastAsia"/>
              </w:rPr>
              <w:t>程度[</w:t>
            </w:r>
            <w:r w:rsidR="001905D0" w:rsidRPr="004B5B5F">
              <w:rPr>
                <w:rFonts w:ascii="ＭＳ 明朝" w:hAnsi="ＭＳ 明朝" w:hint="eastAsia"/>
              </w:rPr>
              <w:t>８</w:t>
            </w:r>
            <w:r w:rsidRPr="004B5B5F">
              <w:rPr>
                <w:rFonts w:ascii="ＭＳ 明朝" w:hAnsi="ＭＳ 明朝"/>
              </w:rPr>
              <w:t>回</w:t>
            </w:r>
            <w:r w:rsidRPr="004B5B5F">
              <w:rPr>
                <w:rFonts w:ascii="ＭＳ 明朝" w:hAnsi="ＭＳ 明朝" w:hint="eastAsia"/>
              </w:rPr>
              <w:t>]</w:t>
            </w:r>
          </w:p>
          <w:p w14:paraId="1CD13904" w14:textId="77777777" w:rsidR="006C0009" w:rsidRPr="004B5B5F" w:rsidRDefault="006C0009" w:rsidP="006C0009">
            <w:pPr>
              <w:snapToGrid w:val="0"/>
              <w:spacing w:line="240" w:lineRule="exact"/>
              <w:ind w:firstLineChars="150" w:firstLine="315"/>
              <w:jc w:val="left"/>
              <w:rPr>
                <w:rFonts w:ascii="ＭＳ 明朝" w:hAnsi="ＭＳ 明朝"/>
              </w:rPr>
            </w:pPr>
            <w:r w:rsidRPr="004B5B5F">
              <w:rPr>
                <w:rFonts w:ascii="ＭＳ 明朝" w:hAnsi="ＭＳ 明朝" w:hint="eastAsia"/>
              </w:rPr>
              <w:t>・</w:t>
            </w:r>
            <w:r w:rsidRPr="004B5B5F">
              <w:rPr>
                <w:rFonts w:ascii="ＭＳ 明朝" w:hAnsi="ＭＳ 明朝"/>
              </w:rPr>
              <w:t>勉強会</w:t>
            </w:r>
            <w:r w:rsidRPr="004B5B5F">
              <w:rPr>
                <w:rFonts w:ascii="ＭＳ 明朝" w:hAnsi="ＭＳ 明朝" w:hint="eastAsia"/>
              </w:rPr>
              <w:t>1</w:t>
            </w:r>
            <w:r w:rsidRPr="004B5B5F">
              <w:rPr>
                <w:rFonts w:ascii="ＭＳ 明朝" w:hAnsi="ＭＳ 明朝"/>
              </w:rPr>
              <w:t>0回</w:t>
            </w:r>
            <w:r w:rsidRPr="004B5B5F">
              <w:rPr>
                <w:rFonts w:ascii="ＭＳ 明朝" w:hAnsi="ＭＳ 明朝" w:hint="eastAsia"/>
              </w:rPr>
              <w:t>程度[</w:t>
            </w:r>
            <w:r w:rsidRPr="004B5B5F">
              <w:rPr>
                <w:rFonts w:ascii="ＭＳ 明朝" w:hAnsi="ＭＳ 明朝"/>
              </w:rPr>
              <w:t>1</w:t>
            </w:r>
            <w:r w:rsidR="00DF2D84" w:rsidRPr="004B5B5F">
              <w:rPr>
                <w:rFonts w:ascii="ＭＳ 明朝" w:hAnsi="ＭＳ 明朝"/>
              </w:rPr>
              <w:t>8</w:t>
            </w:r>
            <w:r w:rsidR="001905D0" w:rsidRPr="004B5B5F">
              <w:rPr>
                <w:rFonts w:ascii="ＭＳ 明朝" w:hAnsi="ＭＳ 明朝"/>
              </w:rPr>
              <w:t>回］</w:t>
            </w:r>
            <w:r w:rsidR="000260F2" w:rsidRPr="004B5B5F">
              <w:rPr>
                <w:rFonts w:ascii="ＭＳ 明朝" w:hAnsi="ＭＳ 明朝" w:hint="eastAsia"/>
              </w:rPr>
              <w:t xml:space="preserve">　</w:t>
            </w:r>
          </w:p>
          <w:p w14:paraId="21850DB2" w14:textId="77777777" w:rsidR="001905D0" w:rsidRPr="004B5B5F" w:rsidRDefault="004D0B8B" w:rsidP="006C0009">
            <w:pPr>
              <w:snapToGrid w:val="0"/>
              <w:spacing w:line="240" w:lineRule="exact"/>
              <w:ind w:firstLineChars="150" w:firstLine="315"/>
              <w:jc w:val="left"/>
              <w:rPr>
                <w:rFonts w:ascii="ＭＳ 明朝" w:hAnsi="ＭＳ 明朝"/>
              </w:rPr>
            </w:pPr>
            <w:r w:rsidRPr="004B5B5F">
              <w:rPr>
                <w:rFonts w:ascii="ＭＳ 明朝" w:hAnsi="ＭＳ 明朝"/>
                <w:color w:val="FF0000"/>
              </w:rPr>
              <w:t xml:space="preserve">　　　　　　　　　</w:t>
            </w:r>
            <w:r w:rsidR="00511890" w:rsidRPr="004B5B5F">
              <w:rPr>
                <w:rFonts w:ascii="ＭＳ 明朝" w:hAnsi="ＭＳ 明朝" w:hint="eastAsia"/>
                <w:color w:val="FF0000"/>
              </w:rPr>
              <w:t xml:space="preserve">　　　</w:t>
            </w:r>
            <w:r w:rsidRPr="004B5B5F">
              <w:rPr>
                <w:rFonts w:ascii="ＭＳ 明朝" w:hAnsi="ＭＳ 明朝"/>
                <w:color w:val="FF0000"/>
              </w:rPr>
              <w:t xml:space="preserve">　</w:t>
            </w:r>
          </w:p>
          <w:p w14:paraId="086B24D5" w14:textId="77777777" w:rsidR="006C0009" w:rsidRPr="004B5B5F" w:rsidRDefault="006C0009" w:rsidP="006C0009">
            <w:pPr>
              <w:snapToGrid w:val="0"/>
              <w:spacing w:line="240" w:lineRule="exact"/>
              <w:ind w:left="420" w:hangingChars="200" w:hanging="420"/>
              <w:rPr>
                <w:rFonts w:ascii="ＭＳ 明朝" w:hAnsi="ＭＳ 明朝"/>
              </w:rPr>
            </w:pPr>
          </w:p>
          <w:p w14:paraId="1170B794" w14:textId="4049F1CC" w:rsidR="006C0009" w:rsidRPr="004B5B5F" w:rsidRDefault="006C0009" w:rsidP="006C0009">
            <w:pPr>
              <w:snapToGrid w:val="0"/>
              <w:spacing w:line="240" w:lineRule="exact"/>
              <w:ind w:left="525" w:hangingChars="250" w:hanging="525"/>
              <w:rPr>
                <w:rFonts w:ascii="ＭＳ 明朝" w:hAnsi="ＭＳ 明朝"/>
              </w:rPr>
            </w:pPr>
          </w:p>
          <w:p w14:paraId="6FCE0862" w14:textId="4E24794F" w:rsidR="004B5B5F" w:rsidRPr="004B5B5F" w:rsidRDefault="004B5B5F" w:rsidP="006C0009">
            <w:pPr>
              <w:snapToGrid w:val="0"/>
              <w:spacing w:line="240" w:lineRule="exact"/>
              <w:ind w:left="525" w:hangingChars="250" w:hanging="525"/>
              <w:rPr>
                <w:rFonts w:ascii="ＭＳ 明朝" w:hAnsi="ＭＳ 明朝"/>
              </w:rPr>
            </w:pPr>
          </w:p>
          <w:p w14:paraId="684EA024" w14:textId="2B627A1E" w:rsidR="004B5B5F" w:rsidRPr="004B5B5F" w:rsidRDefault="004B5B5F" w:rsidP="006C0009">
            <w:pPr>
              <w:snapToGrid w:val="0"/>
              <w:spacing w:line="240" w:lineRule="exact"/>
              <w:ind w:left="525" w:hangingChars="250" w:hanging="525"/>
              <w:rPr>
                <w:rFonts w:ascii="ＭＳ 明朝" w:hAnsi="ＭＳ 明朝"/>
              </w:rPr>
            </w:pPr>
          </w:p>
          <w:p w14:paraId="7BF3A018" w14:textId="77777777" w:rsidR="004B5B5F" w:rsidRPr="004B5B5F" w:rsidRDefault="004B5B5F" w:rsidP="006C0009">
            <w:pPr>
              <w:snapToGrid w:val="0"/>
              <w:spacing w:line="240" w:lineRule="exact"/>
              <w:ind w:left="525" w:hangingChars="250" w:hanging="525"/>
              <w:rPr>
                <w:rFonts w:ascii="ＭＳ 明朝" w:hAnsi="ＭＳ 明朝" w:hint="eastAsia"/>
              </w:rPr>
            </w:pPr>
          </w:p>
          <w:p w14:paraId="2C3F6516" w14:textId="77777777" w:rsidR="006C0009" w:rsidRPr="004B5B5F" w:rsidRDefault="006C0009" w:rsidP="006C0009">
            <w:pPr>
              <w:snapToGrid w:val="0"/>
              <w:spacing w:line="240" w:lineRule="exact"/>
              <w:ind w:left="525" w:hangingChars="250" w:hanging="525"/>
              <w:rPr>
                <w:rFonts w:ascii="ＭＳ 明朝" w:hAnsi="ＭＳ 明朝"/>
              </w:rPr>
            </w:pPr>
            <w:r w:rsidRPr="004B5B5F">
              <w:rPr>
                <w:rFonts w:ascii="ＭＳ 明朝" w:hAnsi="ＭＳ 明朝" w:hint="eastAsia"/>
              </w:rPr>
              <w:t>イ</w:t>
            </w:r>
            <w:r w:rsidRPr="004B5B5F">
              <w:rPr>
                <w:rFonts w:ascii="ＭＳ 明朝" w:hAnsi="ＭＳ 明朝"/>
              </w:rPr>
              <w:t xml:space="preserve"> </w:t>
            </w:r>
            <w:r w:rsidRPr="004B5B5F">
              <w:rPr>
                <w:rFonts w:ascii="ＭＳ 明朝" w:hAnsi="ＭＳ 明朝" w:hint="eastAsia"/>
              </w:rPr>
              <w:t>・他校への視察を２回以上行い、可能な限り校内で研修報告会を実施する。［</w:t>
            </w:r>
            <w:r w:rsidR="006C0FCE" w:rsidRPr="004B5B5F">
              <w:rPr>
                <w:rFonts w:ascii="ＭＳ 明朝" w:hAnsi="ＭＳ 明朝" w:hint="eastAsia"/>
              </w:rPr>
              <w:t>２</w:t>
            </w:r>
            <w:r w:rsidRPr="004B5B5F">
              <w:rPr>
                <w:rFonts w:ascii="ＭＳ 明朝" w:hAnsi="ＭＳ 明朝" w:hint="eastAsia"/>
              </w:rPr>
              <w:t xml:space="preserve">回　</w:t>
            </w:r>
            <w:r w:rsidR="006C0FCE" w:rsidRPr="004B5B5F">
              <w:rPr>
                <w:rFonts w:ascii="ＭＳ 明朝" w:hAnsi="ＭＳ 明朝" w:hint="eastAsia"/>
              </w:rPr>
              <w:t>４</w:t>
            </w:r>
            <w:r w:rsidRPr="004B5B5F">
              <w:rPr>
                <w:rFonts w:ascii="ＭＳ 明朝" w:hAnsi="ＭＳ 明朝" w:hint="eastAsia"/>
              </w:rPr>
              <w:t>名］</w:t>
            </w:r>
          </w:p>
          <w:p w14:paraId="1715B8F0" w14:textId="77777777" w:rsidR="006C0009" w:rsidRPr="004B5B5F" w:rsidRDefault="006C0009" w:rsidP="006C0009">
            <w:pPr>
              <w:snapToGrid w:val="0"/>
              <w:spacing w:line="240" w:lineRule="exact"/>
              <w:rPr>
                <w:rFonts w:ascii="ＭＳ 明朝" w:hAnsi="ＭＳ 明朝"/>
              </w:rPr>
            </w:pPr>
          </w:p>
          <w:p w14:paraId="37648EA7" w14:textId="77777777" w:rsidR="006C0009" w:rsidRPr="004B5B5F" w:rsidRDefault="006C0009" w:rsidP="006C0009">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３</w:t>
            </w:r>
            <w:r w:rsidRPr="004B5B5F">
              <w:rPr>
                <w:rFonts w:ascii="ＭＳ 明朝" w:hAnsi="ＭＳ 明朝"/>
              </w:rPr>
              <w:t>)</w:t>
            </w:r>
          </w:p>
          <w:p w14:paraId="27C170BD" w14:textId="77777777" w:rsidR="006C0009" w:rsidRPr="004B5B5F" w:rsidRDefault="006C0009" w:rsidP="006C0009">
            <w:pPr>
              <w:snapToGrid w:val="0"/>
              <w:spacing w:line="240" w:lineRule="exact"/>
              <w:jc w:val="left"/>
              <w:rPr>
                <w:rFonts w:ascii="ＭＳ 明朝" w:hAnsi="ＭＳ 明朝"/>
              </w:rPr>
            </w:pPr>
          </w:p>
          <w:p w14:paraId="430ED4DB" w14:textId="77777777" w:rsidR="006C0009" w:rsidRPr="004B5B5F" w:rsidRDefault="006C0009" w:rsidP="006C0009">
            <w:pPr>
              <w:snapToGrid w:val="0"/>
              <w:spacing w:line="240" w:lineRule="exact"/>
              <w:ind w:left="420" w:hangingChars="200" w:hanging="420"/>
              <w:rPr>
                <w:rFonts w:ascii="ＭＳ 明朝" w:hAnsi="ＭＳ 明朝"/>
              </w:rPr>
            </w:pPr>
          </w:p>
          <w:p w14:paraId="2B08B95D" w14:textId="77777777" w:rsidR="006C0009" w:rsidRPr="004B5B5F" w:rsidRDefault="006C0009" w:rsidP="007F6D62">
            <w:pPr>
              <w:snapToGrid w:val="0"/>
              <w:spacing w:line="240" w:lineRule="exact"/>
              <w:ind w:left="420" w:hangingChars="200" w:hanging="420"/>
              <w:rPr>
                <w:rFonts w:ascii="ＭＳ 明朝" w:hAnsi="ＭＳ 明朝"/>
                <w:color w:val="FF0000"/>
              </w:rPr>
            </w:pPr>
            <w:r w:rsidRPr="004B5B5F">
              <w:rPr>
                <w:rFonts w:ascii="ＭＳ 明朝" w:hAnsi="ＭＳ 明朝" w:hint="eastAsia"/>
              </w:rPr>
              <w:t>ア・</w:t>
            </w:r>
            <w:r w:rsidR="007F6D62" w:rsidRPr="004B5B5F">
              <w:rPr>
                <w:rFonts w:ascii="ＭＳ 明朝" w:hAnsi="ＭＳ 明朝" w:hint="eastAsia"/>
              </w:rPr>
              <w:t>校務運営効率化のための1</w:t>
            </w:r>
            <w:r w:rsidR="007F6D62" w:rsidRPr="004B5B5F">
              <w:rPr>
                <w:rFonts w:ascii="ＭＳ 明朝" w:hAnsi="ＭＳ 明朝"/>
              </w:rPr>
              <w:t>0</w:t>
            </w:r>
            <w:r w:rsidR="007F6D62" w:rsidRPr="004B5B5F">
              <w:rPr>
                <w:rFonts w:ascii="ＭＳ 明朝" w:hAnsi="ＭＳ 明朝" w:hint="eastAsia"/>
              </w:rPr>
              <w:t>項目の更なる定着を図る</w:t>
            </w:r>
          </w:p>
          <w:p w14:paraId="08BBFC88" w14:textId="77777777" w:rsidR="00953BF3" w:rsidRPr="004B5B5F" w:rsidRDefault="00953BF3" w:rsidP="006C0009">
            <w:pPr>
              <w:snapToGrid w:val="0"/>
              <w:spacing w:line="240" w:lineRule="exact"/>
              <w:ind w:left="420" w:hangingChars="200" w:hanging="420"/>
              <w:jc w:val="left"/>
              <w:rPr>
                <w:rFonts w:ascii="ＭＳ 明朝" w:hAnsi="ＭＳ 明朝"/>
              </w:rPr>
            </w:pPr>
          </w:p>
          <w:p w14:paraId="2ED3956B" w14:textId="77777777" w:rsidR="00953BF3" w:rsidRPr="004B5B5F" w:rsidRDefault="00953BF3" w:rsidP="006C0009">
            <w:pPr>
              <w:snapToGrid w:val="0"/>
              <w:spacing w:line="240" w:lineRule="exact"/>
              <w:ind w:left="420" w:hangingChars="200" w:hanging="420"/>
              <w:jc w:val="left"/>
              <w:rPr>
                <w:rFonts w:ascii="ＭＳ 明朝" w:hAnsi="ＭＳ 明朝"/>
              </w:rPr>
            </w:pPr>
          </w:p>
          <w:p w14:paraId="06180390" w14:textId="77777777" w:rsidR="006C0009" w:rsidRPr="004B5B5F" w:rsidRDefault="006C0009" w:rsidP="006C0009">
            <w:pPr>
              <w:snapToGrid w:val="0"/>
              <w:spacing w:line="240" w:lineRule="exact"/>
              <w:ind w:left="420" w:hangingChars="200" w:hanging="420"/>
              <w:jc w:val="left"/>
              <w:rPr>
                <w:rFonts w:ascii="ＭＳ 明朝" w:hAnsi="ＭＳ 明朝"/>
              </w:rPr>
            </w:pPr>
            <w:r w:rsidRPr="004B5B5F">
              <w:rPr>
                <w:rFonts w:ascii="ＭＳ 明朝" w:hAnsi="ＭＳ 明朝" w:hint="eastAsia"/>
              </w:rPr>
              <w:t>イ・ストレスチェック結果における　職場のサポートを前年度より改善させる。［</w:t>
            </w:r>
            <w:r w:rsidR="00CC128E" w:rsidRPr="004B5B5F">
              <w:rPr>
                <w:rFonts w:ascii="ＭＳ 明朝" w:hAnsi="ＭＳ 明朝" w:hint="eastAsia"/>
              </w:rPr>
              <w:t>1</w:t>
            </w:r>
            <w:r w:rsidR="00CC128E" w:rsidRPr="004B5B5F">
              <w:rPr>
                <w:rFonts w:ascii="ＭＳ 明朝" w:hAnsi="ＭＳ 明朝"/>
              </w:rPr>
              <w:t>12</w:t>
            </w:r>
            <w:r w:rsidRPr="004B5B5F">
              <w:rPr>
                <w:rFonts w:ascii="ＭＳ 明朝" w:hAnsi="ＭＳ 明朝" w:hint="eastAsia"/>
              </w:rPr>
              <w:t>］</w:t>
            </w:r>
          </w:p>
          <w:p w14:paraId="624D6F0C" w14:textId="2695FA30" w:rsidR="006C0009" w:rsidRPr="004B5B5F" w:rsidRDefault="006C0009" w:rsidP="006C0009">
            <w:pPr>
              <w:snapToGrid w:val="0"/>
              <w:spacing w:line="240" w:lineRule="exact"/>
              <w:jc w:val="left"/>
              <w:rPr>
                <w:rFonts w:ascii="ＭＳ 明朝" w:hAnsi="ＭＳ 明朝"/>
              </w:rPr>
            </w:pPr>
          </w:p>
          <w:p w14:paraId="62ABDDE0" w14:textId="766BBD6D" w:rsidR="004B5B5F" w:rsidRPr="004B5B5F" w:rsidRDefault="004B5B5F" w:rsidP="006C0009">
            <w:pPr>
              <w:snapToGrid w:val="0"/>
              <w:spacing w:line="240" w:lineRule="exact"/>
              <w:jc w:val="left"/>
              <w:rPr>
                <w:rFonts w:ascii="ＭＳ 明朝" w:hAnsi="ＭＳ 明朝"/>
              </w:rPr>
            </w:pPr>
          </w:p>
          <w:p w14:paraId="1E4F03BF" w14:textId="584F87AF" w:rsidR="004B5B5F" w:rsidRPr="004B5B5F" w:rsidRDefault="004B5B5F" w:rsidP="006C0009">
            <w:pPr>
              <w:snapToGrid w:val="0"/>
              <w:spacing w:line="240" w:lineRule="exact"/>
              <w:jc w:val="left"/>
              <w:rPr>
                <w:rFonts w:ascii="ＭＳ 明朝" w:hAnsi="ＭＳ 明朝"/>
              </w:rPr>
            </w:pPr>
          </w:p>
          <w:p w14:paraId="7E15217B" w14:textId="0BB274E1" w:rsidR="004B5B5F" w:rsidRPr="004B5B5F" w:rsidRDefault="004B5B5F" w:rsidP="006C0009">
            <w:pPr>
              <w:snapToGrid w:val="0"/>
              <w:spacing w:line="240" w:lineRule="exact"/>
              <w:jc w:val="left"/>
              <w:rPr>
                <w:rFonts w:ascii="ＭＳ 明朝" w:hAnsi="ＭＳ 明朝"/>
              </w:rPr>
            </w:pPr>
          </w:p>
          <w:p w14:paraId="583AA5B1" w14:textId="77777777" w:rsidR="004B5B5F" w:rsidRPr="004B5B5F" w:rsidRDefault="004B5B5F" w:rsidP="006C0009">
            <w:pPr>
              <w:snapToGrid w:val="0"/>
              <w:spacing w:line="240" w:lineRule="exact"/>
              <w:jc w:val="left"/>
              <w:rPr>
                <w:rFonts w:ascii="ＭＳ 明朝" w:hAnsi="ＭＳ 明朝" w:hint="eastAsia"/>
              </w:rPr>
            </w:pPr>
          </w:p>
          <w:p w14:paraId="4FAA00FE" w14:textId="77777777" w:rsidR="004D0B8B" w:rsidRPr="004B5B5F" w:rsidRDefault="006C0009" w:rsidP="006C0009">
            <w:pPr>
              <w:snapToGrid w:val="0"/>
              <w:spacing w:line="240" w:lineRule="exact"/>
              <w:ind w:left="420" w:hangingChars="200" w:hanging="420"/>
              <w:jc w:val="left"/>
              <w:rPr>
                <w:rFonts w:ascii="ＭＳ 明朝" w:hAnsi="ＭＳ 明朝"/>
              </w:rPr>
            </w:pPr>
            <w:r w:rsidRPr="004B5B5F">
              <w:rPr>
                <w:rFonts w:ascii="ＭＳ 明朝" w:hAnsi="ＭＳ 明朝" w:hint="eastAsia"/>
              </w:rPr>
              <w:t>ウ・時間外超勤務者の年間累計数を減少させる。［</w:t>
            </w:r>
            <w:r w:rsidR="00467BF2" w:rsidRPr="004B5B5F">
              <w:rPr>
                <w:rFonts w:ascii="ＭＳ 明朝" w:hAnsi="ＭＳ 明朝" w:hint="eastAsia"/>
              </w:rPr>
              <w:t>3</w:t>
            </w:r>
            <w:r w:rsidR="002A6D5B" w:rsidRPr="004B5B5F">
              <w:rPr>
                <w:rFonts w:ascii="ＭＳ 明朝" w:hAnsi="ＭＳ 明朝"/>
              </w:rPr>
              <w:t>2</w:t>
            </w:r>
            <w:r w:rsidR="004D0B8B" w:rsidRPr="004B5B5F">
              <w:rPr>
                <w:rFonts w:ascii="ＭＳ 明朝" w:hAnsi="ＭＳ 明朝"/>
              </w:rPr>
              <w:t>名</w:t>
            </w:r>
            <w:r w:rsidRPr="004B5B5F">
              <w:rPr>
                <w:rFonts w:ascii="ＭＳ 明朝" w:hAnsi="ＭＳ 明朝" w:hint="eastAsia"/>
              </w:rPr>
              <w:t>］</w:t>
            </w:r>
          </w:p>
          <w:p w14:paraId="47F4DDC0" w14:textId="77777777" w:rsidR="006C0009" w:rsidRPr="004B5B5F" w:rsidRDefault="004D0B8B" w:rsidP="006C0009">
            <w:pPr>
              <w:snapToGrid w:val="0"/>
              <w:spacing w:line="240" w:lineRule="exact"/>
              <w:ind w:left="420" w:hangingChars="200" w:hanging="420"/>
              <w:jc w:val="left"/>
              <w:rPr>
                <w:rFonts w:ascii="ＭＳ 明朝" w:hAnsi="ＭＳ 明朝"/>
              </w:rPr>
            </w:pPr>
            <w:r w:rsidRPr="004B5B5F">
              <w:rPr>
                <w:rFonts w:ascii="ＭＳ 明朝" w:hAnsi="ＭＳ 明朝"/>
              </w:rPr>
              <w:t xml:space="preserve">　　　　　　　　　　　</w:t>
            </w:r>
          </w:p>
          <w:p w14:paraId="17EBE18C" w14:textId="77777777" w:rsidR="006C0009" w:rsidRPr="004B5B5F" w:rsidRDefault="006C0009" w:rsidP="006C0009">
            <w:pPr>
              <w:snapToGrid w:val="0"/>
              <w:spacing w:line="240" w:lineRule="exact"/>
              <w:jc w:val="left"/>
              <w:rPr>
                <w:rFonts w:ascii="ＭＳ 明朝" w:hAnsi="ＭＳ 明朝"/>
              </w:rPr>
            </w:pPr>
          </w:p>
          <w:p w14:paraId="4F3886AF" w14:textId="77777777" w:rsidR="006C0009" w:rsidRPr="004B5B5F" w:rsidRDefault="006C0009" w:rsidP="006C0009">
            <w:pPr>
              <w:snapToGrid w:val="0"/>
              <w:spacing w:line="240" w:lineRule="exact"/>
              <w:jc w:val="left"/>
              <w:rPr>
                <w:rFonts w:ascii="ＭＳ 明朝" w:hAnsi="ＭＳ 明朝"/>
              </w:rPr>
            </w:pP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4693C4B6" w14:textId="77777777" w:rsidR="00B21AED" w:rsidRPr="004B5B5F" w:rsidRDefault="00B21AED" w:rsidP="00B21AED">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１</w:t>
            </w:r>
            <w:r w:rsidRPr="004B5B5F">
              <w:rPr>
                <w:rFonts w:ascii="ＭＳ 明朝" w:hAnsi="ＭＳ 明朝"/>
              </w:rPr>
              <w:t>)</w:t>
            </w:r>
          </w:p>
          <w:p w14:paraId="13461AA1" w14:textId="77777777" w:rsidR="004B5B5F" w:rsidRPr="004B5B5F" w:rsidRDefault="004B5B5F" w:rsidP="00B21AED">
            <w:pPr>
              <w:snapToGrid w:val="0"/>
              <w:spacing w:line="220" w:lineRule="exact"/>
              <w:ind w:left="320" w:hangingChars="200" w:hanging="320"/>
              <w:rPr>
                <w:rFonts w:ascii="ＭＳ 明朝" w:hAnsi="ＭＳ 明朝"/>
                <w:sz w:val="16"/>
                <w:szCs w:val="16"/>
              </w:rPr>
            </w:pPr>
          </w:p>
          <w:p w14:paraId="3B73C01F" w14:textId="77777777" w:rsidR="004B5B5F" w:rsidRPr="004B5B5F" w:rsidRDefault="004B5B5F" w:rsidP="00B21AED">
            <w:pPr>
              <w:snapToGrid w:val="0"/>
              <w:spacing w:line="220" w:lineRule="exact"/>
              <w:ind w:left="320" w:hangingChars="200" w:hanging="320"/>
              <w:rPr>
                <w:rFonts w:ascii="ＭＳ 明朝" w:hAnsi="ＭＳ 明朝"/>
                <w:sz w:val="16"/>
                <w:szCs w:val="16"/>
              </w:rPr>
            </w:pPr>
          </w:p>
          <w:p w14:paraId="6D014D71" w14:textId="77777777" w:rsidR="004B5B5F" w:rsidRPr="004B5B5F" w:rsidRDefault="004B5B5F" w:rsidP="00B21AED">
            <w:pPr>
              <w:snapToGrid w:val="0"/>
              <w:spacing w:line="220" w:lineRule="exact"/>
              <w:ind w:left="320" w:hangingChars="200" w:hanging="320"/>
              <w:rPr>
                <w:rFonts w:ascii="ＭＳ 明朝" w:hAnsi="ＭＳ 明朝"/>
                <w:sz w:val="16"/>
                <w:szCs w:val="16"/>
              </w:rPr>
            </w:pPr>
          </w:p>
          <w:p w14:paraId="62357B0D" w14:textId="77777777" w:rsidR="004B5B5F" w:rsidRPr="004B5B5F" w:rsidRDefault="004B5B5F" w:rsidP="00B21AED">
            <w:pPr>
              <w:snapToGrid w:val="0"/>
              <w:spacing w:line="220" w:lineRule="exact"/>
              <w:ind w:left="320" w:hangingChars="200" w:hanging="320"/>
              <w:rPr>
                <w:rFonts w:ascii="ＭＳ 明朝" w:hAnsi="ＭＳ 明朝"/>
                <w:sz w:val="16"/>
                <w:szCs w:val="16"/>
              </w:rPr>
            </w:pPr>
          </w:p>
          <w:p w14:paraId="40056A60" w14:textId="77777777" w:rsidR="004B5B5F" w:rsidRPr="004B5B5F" w:rsidRDefault="004B5B5F" w:rsidP="00B21AED">
            <w:pPr>
              <w:snapToGrid w:val="0"/>
              <w:spacing w:line="220" w:lineRule="exact"/>
              <w:ind w:left="320" w:hangingChars="200" w:hanging="320"/>
              <w:rPr>
                <w:rFonts w:ascii="ＭＳ 明朝" w:hAnsi="ＭＳ 明朝"/>
                <w:sz w:val="16"/>
                <w:szCs w:val="16"/>
              </w:rPr>
            </w:pPr>
          </w:p>
          <w:p w14:paraId="0EE285E2" w14:textId="024C3121" w:rsidR="00E97770" w:rsidRPr="004B5B5F" w:rsidRDefault="00B21AED" w:rsidP="00B21AED">
            <w:pPr>
              <w:snapToGrid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ア・スクールミッションの骨子を</w:t>
            </w:r>
            <w:r w:rsidR="00A357E1" w:rsidRPr="004B5B5F">
              <w:rPr>
                <w:rFonts w:ascii="ＭＳ 明朝" w:hAnsi="ＭＳ 明朝" w:hint="eastAsia"/>
                <w:sz w:val="16"/>
                <w:szCs w:val="16"/>
              </w:rPr>
              <w:t>様々な場面にて</w:t>
            </w:r>
            <w:r w:rsidRPr="004B5B5F">
              <w:rPr>
                <w:rFonts w:ascii="ＭＳ 明朝" w:hAnsi="ＭＳ 明朝" w:hint="eastAsia"/>
                <w:sz w:val="16"/>
                <w:szCs w:val="16"/>
              </w:rPr>
              <w:t>発信</w:t>
            </w:r>
            <w:r w:rsidR="00A357E1" w:rsidRPr="004B5B5F">
              <w:rPr>
                <w:rFonts w:ascii="ＭＳ 明朝" w:hAnsi="ＭＳ 明朝" w:hint="eastAsia"/>
                <w:sz w:val="16"/>
                <w:szCs w:val="16"/>
              </w:rPr>
              <w:t>し</w:t>
            </w:r>
            <w:r w:rsidRPr="004B5B5F">
              <w:rPr>
                <w:rFonts w:ascii="ＭＳ 明朝" w:hAnsi="ＭＳ 明朝" w:hint="eastAsia"/>
                <w:sz w:val="16"/>
                <w:szCs w:val="16"/>
              </w:rPr>
              <w:t>存在意義の共通理解に努めた。</w:t>
            </w:r>
            <w:r w:rsidR="00A357E1" w:rsidRPr="004B5B5F">
              <w:rPr>
                <w:rFonts w:ascii="ＭＳ 明朝" w:hAnsi="ＭＳ 明朝" w:hint="eastAsia"/>
                <w:sz w:val="16"/>
                <w:szCs w:val="16"/>
              </w:rPr>
              <w:t>生徒との対話</w:t>
            </w:r>
            <w:r w:rsidR="00463372" w:rsidRPr="004B5B5F">
              <w:rPr>
                <w:rFonts w:ascii="ＭＳ 明朝" w:hAnsi="ＭＳ 明朝" w:hint="eastAsia"/>
                <w:sz w:val="16"/>
                <w:szCs w:val="16"/>
              </w:rPr>
              <w:t>の中でも</w:t>
            </w:r>
            <w:r w:rsidR="00A357E1" w:rsidRPr="004B5B5F">
              <w:rPr>
                <w:rFonts w:ascii="ＭＳ 明朝" w:hAnsi="ＭＳ 明朝" w:hint="eastAsia"/>
                <w:sz w:val="16"/>
                <w:szCs w:val="16"/>
              </w:rPr>
              <w:t>w</w:t>
            </w:r>
            <w:r w:rsidR="00A357E1" w:rsidRPr="004B5B5F">
              <w:rPr>
                <w:rFonts w:ascii="ＭＳ 明朝" w:hAnsi="ＭＳ 明朝"/>
                <w:sz w:val="16"/>
                <w:szCs w:val="16"/>
              </w:rPr>
              <w:t>ell</w:t>
            </w:r>
            <w:r w:rsidR="00A357E1" w:rsidRPr="004B5B5F">
              <w:rPr>
                <w:rFonts w:ascii="ＭＳ 明朝" w:hAnsi="ＭＳ 明朝" w:hint="eastAsia"/>
                <w:sz w:val="16"/>
                <w:szCs w:val="16"/>
              </w:rPr>
              <w:t>-b</w:t>
            </w:r>
            <w:r w:rsidR="00A357E1" w:rsidRPr="004B5B5F">
              <w:rPr>
                <w:rFonts w:ascii="ＭＳ 明朝" w:hAnsi="ＭＳ 明朝"/>
                <w:sz w:val="16"/>
                <w:szCs w:val="16"/>
              </w:rPr>
              <w:t>e</w:t>
            </w:r>
            <w:r w:rsidR="00A357E1" w:rsidRPr="004B5B5F">
              <w:rPr>
                <w:rFonts w:ascii="ＭＳ 明朝" w:hAnsi="ＭＳ 明朝" w:hint="eastAsia"/>
                <w:sz w:val="16"/>
                <w:szCs w:val="16"/>
              </w:rPr>
              <w:t>ing</w:t>
            </w:r>
            <w:r w:rsidR="00463372" w:rsidRPr="004B5B5F">
              <w:rPr>
                <w:rFonts w:ascii="ＭＳ 明朝" w:hAnsi="ＭＳ 明朝" w:hint="eastAsia"/>
                <w:sz w:val="16"/>
                <w:szCs w:val="16"/>
              </w:rPr>
              <w:t>が確認される程である。</w:t>
            </w:r>
            <w:r w:rsidRPr="004B5B5F">
              <w:rPr>
                <w:rFonts w:ascii="ＭＳ 明朝" w:hAnsi="ＭＳ 明朝" w:hint="eastAsia"/>
                <w:sz w:val="16"/>
                <w:szCs w:val="16"/>
              </w:rPr>
              <w:t>学校教育自己診断</w:t>
            </w:r>
            <w:r w:rsidRPr="004B5B5F">
              <w:rPr>
                <w:rFonts w:ascii="ＭＳ 明朝" w:hAnsi="ＭＳ 明朝"/>
                <w:sz w:val="16"/>
                <w:szCs w:val="16"/>
              </w:rPr>
              <w:t>(職員)の「校務に関する情報共有ができている」の肯定</w:t>
            </w:r>
            <w:r w:rsidRPr="004B5B5F">
              <w:rPr>
                <w:rFonts w:ascii="ＭＳ 明朝" w:hAnsi="ＭＳ 明朝" w:hint="eastAsia"/>
                <w:sz w:val="16"/>
                <w:szCs w:val="16"/>
              </w:rPr>
              <w:t>率が</w:t>
            </w:r>
            <w:r w:rsidR="009B6271" w:rsidRPr="004B5B5F">
              <w:rPr>
                <w:rFonts w:ascii="ＭＳ 明朝" w:hAnsi="ＭＳ 明朝" w:hint="eastAsia"/>
                <w:sz w:val="16"/>
                <w:szCs w:val="16"/>
              </w:rPr>
              <w:t>85.4</w:t>
            </w:r>
            <w:r w:rsidRPr="004B5B5F">
              <w:rPr>
                <w:rFonts w:ascii="ＭＳ 明朝" w:hAnsi="ＭＳ 明朝" w:hint="eastAsia"/>
                <w:sz w:val="16"/>
                <w:szCs w:val="16"/>
              </w:rPr>
              <w:t>%であり目標を</w:t>
            </w:r>
            <w:r w:rsidR="00D92303" w:rsidRPr="004B5B5F">
              <w:rPr>
                <w:rFonts w:ascii="ＭＳ 明朝" w:hAnsi="ＭＳ 明朝" w:hint="eastAsia"/>
                <w:sz w:val="16"/>
                <w:szCs w:val="16"/>
              </w:rPr>
              <w:t>大きく上回った</w:t>
            </w:r>
            <w:r w:rsidRPr="004B5B5F">
              <w:rPr>
                <w:rFonts w:ascii="ＭＳ 明朝" w:hAnsi="ＭＳ 明朝" w:hint="eastAsia"/>
                <w:sz w:val="16"/>
                <w:szCs w:val="16"/>
              </w:rPr>
              <w:t>。</w:t>
            </w:r>
            <w:r w:rsidR="00151D8B" w:rsidRPr="004B5B5F">
              <w:rPr>
                <w:rFonts w:ascii="ＭＳ 明朝" w:hAnsi="ＭＳ 明朝" w:hint="eastAsia"/>
                <w:sz w:val="16"/>
                <w:szCs w:val="16"/>
              </w:rPr>
              <w:t>学校運営への参画意識の高まりが伺える。</w:t>
            </w:r>
          </w:p>
          <w:p w14:paraId="2DEE4B7E" w14:textId="7DD5FAB7" w:rsidR="00B21AED" w:rsidRPr="004B5B5F" w:rsidRDefault="00F0639F" w:rsidP="00E97770">
            <w:pPr>
              <w:snapToGrid w:val="0"/>
              <w:spacing w:line="220" w:lineRule="exact"/>
              <w:ind w:leftChars="200" w:left="420" w:firstLineChars="1350" w:firstLine="2160"/>
              <w:rPr>
                <w:rFonts w:ascii="ＭＳ 明朝" w:hAnsi="ＭＳ 明朝"/>
                <w:sz w:val="16"/>
                <w:szCs w:val="16"/>
              </w:rPr>
            </w:pPr>
            <w:r w:rsidRPr="004B5B5F">
              <w:rPr>
                <w:rFonts w:ascii="ＭＳ 明朝" w:hAnsi="ＭＳ 明朝" w:hint="eastAsia"/>
                <w:sz w:val="16"/>
                <w:szCs w:val="16"/>
              </w:rPr>
              <w:t xml:space="preserve"> </w:t>
            </w:r>
            <w:r w:rsidR="00E97770" w:rsidRPr="004B5B5F">
              <w:rPr>
                <w:rFonts w:ascii="ＭＳ 明朝" w:hAnsi="ＭＳ 明朝" w:hint="eastAsia"/>
                <w:sz w:val="16"/>
                <w:szCs w:val="16"/>
              </w:rPr>
              <w:t xml:space="preserve">  </w:t>
            </w:r>
            <w:r w:rsidR="009B6271" w:rsidRPr="004B5B5F">
              <w:rPr>
                <w:rFonts w:ascii="ＭＳ 明朝" w:hAnsi="ＭＳ 明朝" w:hint="eastAsia"/>
                <w:sz w:val="16"/>
                <w:szCs w:val="16"/>
              </w:rPr>
              <w:t xml:space="preserve">　 (◎)</w:t>
            </w:r>
            <w:r w:rsidR="00D92303" w:rsidRPr="004B5B5F">
              <w:rPr>
                <w:rFonts w:ascii="ＭＳ 明朝" w:hAnsi="ＭＳ 明朝" w:hint="eastAsia"/>
                <w:sz w:val="16"/>
                <w:szCs w:val="16"/>
              </w:rPr>
              <w:t xml:space="preserve">　　　　</w:t>
            </w:r>
            <w:r w:rsidR="00B77FFD" w:rsidRPr="004B5B5F">
              <w:rPr>
                <w:rFonts w:ascii="ＭＳ 明朝" w:hAnsi="ＭＳ 明朝" w:hint="eastAsia"/>
                <w:sz w:val="16"/>
                <w:szCs w:val="16"/>
              </w:rPr>
              <w:t xml:space="preserve">    </w:t>
            </w:r>
            <w:r w:rsidR="00B21AED" w:rsidRPr="004B5B5F">
              <w:rPr>
                <w:rFonts w:ascii="ＭＳ 明朝" w:hAnsi="ＭＳ 明朝" w:hint="eastAsia"/>
                <w:sz w:val="16"/>
                <w:szCs w:val="16"/>
              </w:rPr>
              <w:t xml:space="preserve">　　　　 　　　　　　　</w:t>
            </w:r>
          </w:p>
          <w:p w14:paraId="29D2DE4B" w14:textId="77777777" w:rsidR="00B21AED" w:rsidRPr="004B5B5F" w:rsidRDefault="00B21AED" w:rsidP="00B21AED">
            <w:pPr>
              <w:snapToGrid w:val="0"/>
              <w:spacing w:line="220" w:lineRule="exact"/>
              <w:ind w:left="320" w:hangingChars="200" w:hanging="320"/>
              <w:rPr>
                <w:rFonts w:ascii="ＭＳ 明朝" w:hAnsi="ＭＳ 明朝"/>
                <w:color w:val="5B9BD5"/>
                <w:sz w:val="16"/>
                <w:szCs w:val="16"/>
              </w:rPr>
            </w:pPr>
            <w:r w:rsidRPr="004B5B5F">
              <w:rPr>
                <w:rFonts w:ascii="ＭＳ 明朝" w:hAnsi="ＭＳ 明朝" w:hint="eastAsia"/>
                <w:color w:val="00B0F0"/>
                <w:sz w:val="16"/>
                <w:szCs w:val="16"/>
              </w:rPr>
              <w:t xml:space="preserve">　　　　　　　　　　　　　　　　　</w:t>
            </w:r>
            <w:r w:rsidRPr="004B5B5F">
              <w:rPr>
                <w:rFonts w:ascii="ＭＳ 明朝" w:hAnsi="ＭＳ 明朝" w:hint="eastAsia"/>
                <w:color w:val="5B9BD5"/>
                <w:sz w:val="16"/>
                <w:szCs w:val="16"/>
              </w:rPr>
              <w:t xml:space="preserve">　　　　　　　　　　　　　　　　　　　　　　　　　　　　</w:t>
            </w:r>
          </w:p>
          <w:p w14:paraId="7FEE0DD5" w14:textId="5F567478" w:rsidR="002C1064" w:rsidRPr="004B5B5F" w:rsidRDefault="00B21AED" w:rsidP="00B77FFD">
            <w:pPr>
              <w:snapToGrid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イ・</w:t>
            </w:r>
            <w:r w:rsidR="00550EE5" w:rsidRPr="004B5B5F">
              <w:rPr>
                <w:rFonts w:ascii="ＭＳ 明朝" w:hAnsi="ＭＳ 明朝" w:hint="eastAsia"/>
                <w:sz w:val="16"/>
                <w:szCs w:val="16"/>
              </w:rPr>
              <w:t>HPの更新、</w:t>
            </w:r>
            <w:r w:rsidRPr="004B5B5F">
              <w:rPr>
                <w:rFonts w:ascii="ＭＳ 明朝" w:hAnsi="ＭＳ 明朝" w:hint="eastAsia"/>
                <w:sz w:val="16"/>
                <w:szCs w:val="16"/>
              </w:rPr>
              <w:t>デジタル採点</w:t>
            </w:r>
            <w:r w:rsidR="00550EE5" w:rsidRPr="004B5B5F">
              <w:rPr>
                <w:rFonts w:ascii="ＭＳ 明朝" w:hAnsi="ＭＳ 明朝" w:hint="eastAsia"/>
                <w:sz w:val="16"/>
                <w:szCs w:val="16"/>
              </w:rPr>
              <w:t>、入学者受付</w:t>
            </w:r>
            <w:r w:rsidRPr="004B5B5F">
              <w:rPr>
                <w:rFonts w:ascii="ＭＳ 明朝" w:hAnsi="ＭＳ 明朝" w:hint="eastAsia"/>
                <w:sz w:val="16"/>
                <w:szCs w:val="16"/>
              </w:rPr>
              <w:t>に関する研修会を開催する</w:t>
            </w:r>
            <w:r w:rsidR="00577678" w:rsidRPr="004B5B5F">
              <w:rPr>
                <w:rFonts w:ascii="ＭＳ 明朝" w:hAnsi="ＭＳ 明朝" w:hint="eastAsia"/>
                <w:sz w:val="16"/>
                <w:szCs w:val="16"/>
              </w:rPr>
              <w:t>等、</w:t>
            </w:r>
            <w:r w:rsidRPr="004B5B5F">
              <w:rPr>
                <w:rFonts w:ascii="ＭＳ 明朝" w:hAnsi="ＭＳ 明朝" w:hint="eastAsia"/>
                <w:sz w:val="16"/>
                <w:szCs w:val="16"/>
              </w:rPr>
              <w:t>ICTのより効率的な活用に努めた。学校教育自己診断</w:t>
            </w:r>
            <w:r w:rsidRPr="004B5B5F">
              <w:rPr>
                <w:rFonts w:ascii="ＭＳ 明朝" w:hAnsi="ＭＳ 明朝"/>
                <w:sz w:val="16"/>
                <w:szCs w:val="16"/>
              </w:rPr>
              <w:t>(職員)の「ICT機器や校務処理システムの活用により校務の効率を図ることができた」の肯定</w:t>
            </w:r>
            <w:r w:rsidRPr="004B5B5F">
              <w:rPr>
                <w:rFonts w:ascii="ＭＳ 明朝" w:hAnsi="ＭＳ 明朝" w:hint="eastAsia"/>
                <w:sz w:val="16"/>
                <w:szCs w:val="16"/>
              </w:rPr>
              <w:t>率が</w:t>
            </w:r>
            <w:r w:rsidR="009B6271" w:rsidRPr="004B5B5F">
              <w:rPr>
                <w:rFonts w:ascii="ＭＳ 明朝" w:hAnsi="ＭＳ 明朝" w:hint="eastAsia"/>
                <w:sz w:val="16"/>
                <w:szCs w:val="16"/>
              </w:rPr>
              <w:t>85</w:t>
            </w:r>
            <w:r w:rsidRPr="004B5B5F">
              <w:rPr>
                <w:rFonts w:ascii="ＭＳ 明朝" w:hAnsi="ＭＳ 明朝" w:hint="eastAsia"/>
                <w:sz w:val="16"/>
                <w:szCs w:val="16"/>
              </w:rPr>
              <w:t>%であり目標を</w:t>
            </w:r>
            <w:r w:rsidR="009B6271" w:rsidRPr="004B5B5F">
              <w:rPr>
                <w:rFonts w:ascii="ＭＳ 明朝" w:hAnsi="ＭＳ 明朝" w:hint="eastAsia"/>
                <w:sz w:val="16"/>
                <w:szCs w:val="16"/>
              </w:rPr>
              <w:t>達成し</w:t>
            </w:r>
            <w:r w:rsidR="00D92303" w:rsidRPr="004B5B5F">
              <w:rPr>
                <w:rFonts w:ascii="ＭＳ 明朝" w:hAnsi="ＭＳ 明朝" w:hint="eastAsia"/>
                <w:sz w:val="16"/>
                <w:szCs w:val="16"/>
              </w:rPr>
              <w:t>た</w:t>
            </w:r>
            <w:r w:rsidR="009B6271" w:rsidRPr="004B5B5F">
              <w:rPr>
                <w:rFonts w:ascii="ＭＳ 明朝" w:hAnsi="ＭＳ 明朝" w:hint="eastAsia"/>
                <w:sz w:val="16"/>
                <w:szCs w:val="16"/>
              </w:rPr>
              <w:t>。</w:t>
            </w:r>
            <w:r w:rsidR="002C1064" w:rsidRPr="004B5B5F">
              <w:rPr>
                <w:rFonts w:ascii="ＭＳ 明朝" w:hAnsi="ＭＳ 明朝" w:hint="eastAsia"/>
                <w:sz w:val="16"/>
                <w:szCs w:val="16"/>
              </w:rPr>
              <w:t xml:space="preserve">　　 (〇)</w:t>
            </w:r>
          </w:p>
          <w:p w14:paraId="19A69B98" w14:textId="55718AFE" w:rsidR="00B21AED" w:rsidRPr="004B5B5F" w:rsidRDefault="00D92303" w:rsidP="00B77FFD">
            <w:pPr>
              <w:snapToGrid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 xml:space="preserve">　　　　</w:t>
            </w:r>
            <w:r w:rsidR="00577678" w:rsidRPr="004B5B5F">
              <w:rPr>
                <w:rFonts w:ascii="ＭＳ 明朝" w:hAnsi="ＭＳ 明朝" w:hint="eastAsia"/>
                <w:sz w:val="16"/>
                <w:szCs w:val="16"/>
              </w:rPr>
              <w:t xml:space="preserve">　　</w:t>
            </w:r>
            <w:r w:rsidRPr="004B5B5F">
              <w:rPr>
                <w:rFonts w:ascii="ＭＳ 明朝" w:hAnsi="ＭＳ 明朝" w:hint="eastAsia"/>
                <w:sz w:val="16"/>
                <w:szCs w:val="16"/>
              </w:rPr>
              <w:t xml:space="preserve">　　</w:t>
            </w:r>
            <w:r w:rsidR="009B6271" w:rsidRPr="004B5B5F">
              <w:rPr>
                <w:rFonts w:ascii="ＭＳ 明朝" w:hAnsi="ＭＳ 明朝" w:hint="eastAsia"/>
                <w:sz w:val="16"/>
                <w:szCs w:val="16"/>
              </w:rPr>
              <w:t xml:space="preserve">　　　 </w:t>
            </w:r>
            <w:r w:rsidR="00B77FFD" w:rsidRPr="004B5B5F">
              <w:rPr>
                <w:rFonts w:ascii="ＭＳ 明朝" w:hAnsi="ＭＳ 明朝" w:hint="eastAsia"/>
                <w:sz w:val="16"/>
                <w:szCs w:val="16"/>
              </w:rPr>
              <w:t xml:space="preserve">　</w:t>
            </w:r>
            <w:r w:rsidR="00B21AED" w:rsidRPr="004B5B5F">
              <w:rPr>
                <w:rFonts w:ascii="ＭＳ 明朝" w:hAnsi="ＭＳ 明朝" w:hint="eastAsia"/>
                <w:sz w:val="16"/>
                <w:szCs w:val="16"/>
              </w:rPr>
              <w:t xml:space="preserve"> </w:t>
            </w:r>
            <w:r w:rsidR="00B21AED" w:rsidRPr="004B5B5F">
              <w:rPr>
                <w:rFonts w:ascii="ＭＳ 明朝" w:hAnsi="ＭＳ 明朝"/>
                <w:sz w:val="16"/>
                <w:szCs w:val="16"/>
              </w:rPr>
              <w:t xml:space="preserve">    </w:t>
            </w:r>
            <w:r w:rsidR="001A21D3" w:rsidRPr="004B5B5F">
              <w:rPr>
                <w:rFonts w:ascii="ＭＳ 明朝" w:hAnsi="ＭＳ 明朝" w:hint="eastAsia"/>
                <w:sz w:val="16"/>
                <w:szCs w:val="16"/>
              </w:rPr>
              <w:t xml:space="preserve">　</w:t>
            </w:r>
            <w:r w:rsidR="00B21AED" w:rsidRPr="004B5B5F">
              <w:rPr>
                <w:rFonts w:ascii="ＭＳ 明朝" w:hAnsi="ＭＳ 明朝" w:hint="eastAsia"/>
                <w:sz w:val="16"/>
                <w:szCs w:val="16"/>
              </w:rPr>
              <w:t xml:space="preserve">　　　　　　　　　　　　　　</w:t>
            </w:r>
          </w:p>
          <w:p w14:paraId="1B9D15BC" w14:textId="77777777" w:rsidR="009D440D" w:rsidRPr="004B5B5F" w:rsidRDefault="00B21AED" w:rsidP="009D440D">
            <w:pPr>
              <w:snapToGrid w:val="0"/>
              <w:spacing w:line="240" w:lineRule="exact"/>
              <w:ind w:left="320" w:hangingChars="200" w:hanging="320"/>
              <w:jc w:val="left"/>
              <w:rPr>
                <w:rFonts w:ascii="ＭＳ 明朝" w:hAnsi="ＭＳ 明朝"/>
                <w:sz w:val="16"/>
                <w:szCs w:val="16"/>
              </w:rPr>
            </w:pPr>
            <w:r w:rsidRPr="004B5B5F">
              <w:rPr>
                <w:rFonts w:ascii="ＭＳ 明朝" w:hAnsi="ＭＳ 明朝" w:hint="eastAsia"/>
                <w:sz w:val="16"/>
                <w:szCs w:val="16"/>
              </w:rPr>
              <w:t>ウ・</w:t>
            </w:r>
            <w:r w:rsidR="002943F5" w:rsidRPr="004B5B5F">
              <w:rPr>
                <w:rFonts w:ascii="ＭＳ 明朝" w:hAnsi="ＭＳ 明朝" w:hint="eastAsia"/>
                <w:sz w:val="16"/>
                <w:szCs w:val="16"/>
              </w:rPr>
              <w:t>個人情報保護</w:t>
            </w:r>
            <w:r w:rsidR="009D440D" w:rsidRPr="004B5B5F">
              <w:rPr>
                <w:rFonts w:ascii="ＭＳ 明朝" w:hAnsi="ＭＳ 明朝" w:hint="eastAsia"/>
                <w:sz w:val="16"/>
                <w:szCs w:val="16"/>
              </w:rPr>
              <w:t>や</w:t>
            </w:r>
            <w:r w:rsidR="007F0213" w:rsidRPr="004B5B5F">
              <w:rPr>
                <w:rFonts w:ascii="ＭＳ 明朝" w:hAnsi="ＭＳ 明朝" w:hint="eastAsia"/>
                <w:sz w:val="16"/>
                <w:szCs w:val="16"/>
              </w:rPr>
              <w:t>食物アレルギーに関する</w:t>
            </w:r>
            <w:r w:rsidR="009D440D" w:rsidRPr="004B5B5F">
              <w:rPr>
                <w:rFonts w:ascii="ＭＳ 明朝" w:hAnsi="ＭＳ 明朝" w:hint="eastAsia"/>
                <w:sz w:val="16"/>
                <w:szCs w:val="16"/>
              </w:rPr>
              <w:t>研修会</w:t>
            </w:r>
            <w:r w:rsidR="007F0213" w:rsidRPr="004B5B5F">
              <w:rPr>
                <w:rFonts w:ascii="ＭＳ 明朝" w:hAnsi="ＭＳ 明朝" w:hint="eastAsia"/>
                <w:sz w:val="16"/>
                <w:szCs w:val="16"/>
              </w:rPr>
              <w:t>の開催</w:t>
            </w:r>
            <w:r w:rsidR="00151D8B" w:rsidRPr="004B5B5F">
              <w:rPr>
                <w:rFonts w:ascii="ＭＳ 明朝" w:hAnsi="ＭＳ 明朝" w:hint="eastAsia"/>
                <w:sz w:val="16"/>
                <w:szCs w:val="16"/>
              </w:rPr>
              <w:t>等</w:t>
            </w:r>
            <w:r w:rsidR="007F0213" w:rsidRPr="004B5B5F">
              <w:rPr>
                <w:rFonts w:ascii="ＭＳ 明朝" w:hAnsi="ＭＳ 明朝" w:hint="eastAsia"/>
                <w:sz w:val="16"/>
                <w:szCs w:val="16"/>
              </w:rPr>
              <w:t>、</w:t>
            </w:r>
            <w:r w:rsidR="00151D8B" w:rsidRPr="004B5B5F">
              <w:rPr>
                <w:rFonts w:ascii="ＭＳ 明朝" w:hAnsi="ＭＳ 明朝" w:hint="eastAsia"/>
                <w:sz w:val="16"/>
                <w:szCs w:val="16"/>
              </w:rPr>
              <w:t>日常より</w:t>
            </w:r>
            <w:r w:rsidR="002943F5" w:rsidRPr="004B5B5F">
              <w:rPr>
                <w:rFonts w:ascii="ＭＳ 明朝" w:hAnsi="ＭＳ 明朝" w:hint="eastAsia"/>
                <w:sz w:val="16"/>
                <w:szCs w:val="16"/>
              </w:rPr>
              <w:t>危機管理意識の醸成に努めた。</w:t>
            </w:r>
            <w:r w:rsidRPr="004B5B5F">
              <w:rPr>
                <w:rFonts w:ascii="ＭＳ 明朝" w:hAnsi="ＭＳ 明朝" w:hint="eastAsia"/>
                <w:sz w:val="16"/>
                <w:szCs w:val="16"/>
              </w:rPr>
              <w:t>学校教育自己診断</w:t>
            </w:r>
            <w:r w:rsidRPr="004B5B5F">
              <w:rPr>
                <w:rFonts w:ascii="ＭＳ 明朝" w:hAnsi="ＭＳ 明朝"/>
                <w:sz w:val="16"/>
                <w:szCs w:val="16"/>
              </w:rPr>
              <w:t>(職員)の</w:t>
            </w:r>
          </w:p>
          <w:p w14:paraId="5BAC20D5" w14:textId="77777777" w:rsidR="009D440D" w:rsidRPr="004B5B5F" w:rsidRDefault="00B21AED" w:rsidP="009D440D">
            <w:pPr>
              <w:snapToGrid w:val="0"/>
              <w:spacing w:line="240" w:lineRule="exact"/>
              <w:ind w:leftChars="100" w:left="370" w:hangingChars="100" w:hanging="160"/>
              <w:jc w:val="left"/>
              <w:rPr>
                <w:rFonts w:ascii="ＭＳ 明朝" w:hAnsi="ＭＳ 明朝"/>
                <w:sz w:val="16"/>
                <w:szCs w:val="16"/>
              </w:rPr>
            </w:pPr>
            <w:r w:rsidRPr="004B5B5F">
              <w:rPr>
                <w:rFonts w:ascii="ＭＳ 明朝" w:hAnsi="ＭＳ 明朝"/>
                <w:sz w:val="16"/>
                <w:szCs w:val="16"/>
              </w:rPr>
              <w:t>「</w:t>
            </w:r>
            <w:r w:rsidRPr="004B5B5F">
              <w:rPr>
                <w:rFonts w:ascii="ＭＳ 明朝" w:hAnsi="ＭＳ 明朝" w:hint="eastAsia"/>
                <w:sz w:val="16"/>
                <w:szCs w:val="16"/>
              </w:rPr>
              <w:t>個人情報保護の観点から、生徒の個人情報</w:t>
            </w:r>
          </w:p>
          <w:p w14:paraId="1FDA9B9A" w14:textId="77777777" w:rsidR="009D440D" w:rsidRPr="004B5B5F" w:rsidRDefault="00B21AED" w:rsidP="009D440D">
            <w:pPr>
              <w:snapToGrid w:val="0"/>
              <w:spacing w:line="240" w:lineRule="exact"/>
              <w:ind w:leftChars="50" w:left="105" w:firstLineChars="150" w:firstLine="240"/>
              <w:jc w:val="left"/>
              <w:rPr>
                <w:rFonts w:ascii="ＭＳ 明朝" w:hAnsi="ＭＳ 明朝"/>
                <w:sz w:val="16"/>
                <w:szCs w:val="16"/>
              </w:rPr>
            </w:pPr>
            <w:r w:rsidRPr="004B5B5F">
              <w:rPr>
                <w:rFonts w:ascii="ＭＳ 明朝" w:hAnsi="ＭＳ 明朝" w:hint="eastAsia"/>
                <w:sz w:val="16"/>
                <w:szCs w:val="16"/>
              </w:rPr>
              <w:t>に関する管理システムが確立している</w:t>
            </w:r>
            <w:r w:rsidRPr="004B5B5F">
              <w:rPr>
                <w:rFonts w:ascii="ＭＳ 明朝" w:hAnsi="ＭＳ 明朝"/>
                <w:sz w:val="16"/>
                <w:szCs w:val="16"/>
              </w:rPr>
              <w:t>」の</w:t>
            </w:r>
          </w:p>
          <w:p w14:paraId="1D287F8A" w14:textId="7B4E1F4A" w:rsidR="009D440D" w:rsidRPr="004B5B5F" w:rsidRDefault="00B21AED" w:rsidP="009D440D">
            <w:pPr>
              <w:snapToGrid w:val="0"/>
              <w:spacing w:line="240" w:lineRule="exact"/>
              <w:ind w:leftChars="50" w:left="105" w:firstLineChars="150" w:firstLine="240"/>
              <w:jc w:val="left"/>
              <w:rPr>
                <w:rFonts w:ascii="ＭＳ 明朝" w:hAnsi="ＭＳ 明朝"/>
                <w:sz w:val="16"/>
                <w:szCs w:val="16"/>
              </w:rPr>
            </w:pPr>
            <w:r w:rsidRPr="004B5B5F">
              <w:rPr>
                <w:rFonts w:ascii="ＭＳ 明朝" w:hAnsi="ＭＳ 明朝"/>
                <w:sz w:val="16"/>
                <w:szCs w:val="16"/>
              </w:rPr>
              <w:t>肯定</w:t>
            </w:r>
            <w:r w:rsidRPr="004B5B5F">
              <w:rPr>
                <w:rFonts w:ascii="ＭＳ 明朝" w:hAnsi="ＭＳ 明朝" w:hint="eastAsia"/>
                <w:sz w:val="16"/>
                <w:szCs w:val="16"/>
              </w:rPr>
              <w:t>率が</w:t>
            </w:r>
            <w:r w:rsidR="00996534" w:rsidRPr="004B5B5F">
              <w:rPr>
                <w:rFonts w:ascii="ＭＳ 明朝" w:hAnsi="ＭＳ 明朝" w:hint="eastAsia"/>
                <w:sz w:val="16"/>
                <w:szCs w:val="16"/>
              </w:rPr>
              <w:t>78.1</w:t>
            </w:r>
            <w:r w:rsidRPr="004B5B5F">
              <w:rPr>
                <w:rFonts w:ascii="ＭＳ 明朝" w:hAnsi="ＭＳ 明朝" w:hint="eastAsia"/>
                <w:sz w:val="16"/>
                <w:szCs w:val="16"/>
              </w:rPr>
              <w:t>％であり</w:t>
            </w:r>
            <w:r w:rsidR="00996534" w:rsidRPr="004B5B5F">
              <w:rPr>
                <w:rFonts w:ascii="ＭＳ 明朝" w:hAnsi="ＭＳ 明朝" w:hint="eastAsia"/>
                <w:sz w:val="16"/>
                <w:szCs w:val="16"/>
              </w:rPr>
              <w:t>目標に達していな</w:t>
            </w:r>
            <w:r w:rsidR="009D440D" w:rsidRPr="004B5B5F">
              <w:rPr>
                <w:rFonts w:ascii="ＭＳ 明朝" w:hAnsi="ＭＳ 明朝" w:hint="eastAsia"/>
                <w:sz w:val="16"/>
                <w:szCs w:val="16"/>
              </w:rPr>
              <w:t>い</w:t>
            </w:r>
          </w:p>
          <w:p w14:paraId="2528E7AB" w14:textId="77777777" w:rsidR="009D440D" w:rsidRPr="004B5B5F" w:rsidRDefault="00996534" w:rsidP="009D440D">
            <w:pPr>
              <w:snapToGrid w:val="0"/>
              <w:spacing w:line="240" w:lineRule="exact"/>
              <w:ind w:leftChars="50" w:left="105" w:firstLineChars="150" w:firstLine="240"/>
              <w:jc w:val="left"/>
              <w:rPr>
                <w:rFonts w:ascii="ＭＳ 明朝" w:hAnsi="ＭＳ 明朝"/>
                <w:sz w:val="16"/>
                <w:szCs w:val="16"/>
              </w:rPr>
            </w:pPr>
            <w:r w:rsidRPr="004B5B5F">
              <w:rPr>
                <w:rFonts w:ascii="ＭＳ 明朝" w:hAnsi="ＭＳ 明朝" w:hint="eastAsia"/>
                <w:sz w:val="16"/>
                <w:szCs w:val="16"/>
              </w:rPr>
              <w:t>今後、教職員研修を充実させる等、研究を</w:t>
            </w:r>
          </w:p>
          <w:p w14:paraId="527079B8" w14:textId="507CFB4F" w:rsidR="00B21AED" w:rsidRPr="004B5B5F" w:rsidRDefault="00996534" w:rsidP="009D440D">
            <w:pPr>
              <w:snapToGrid w:val="0"/>
              <w:spacing w:line="240" w:lineRule="exact"/>
              <w:ind w:leftChars="150" w:left="315" w:firstLineChars="50" w:firstLine="80"/>
              <w:jc w:val="left"/>
              <w:rPr>
                <w:rFonts w:ascii="ＭＳ 明朝" w:hAnsi="ＭＳ 明朝"/>
                <w:sz w:val="16"/>
                <w:szCs w:val="16"/>
              </w:rPr>
            </w:pPr>
            <w:r w:rsidRPr="004B5B5F">
              <w:rPr>
                <w:rFonts w:ascii="ＭＳ 明朝" w:hAnsi="ＭＳ 明朝" w:hint="eastAsia"/>
                <w:sz w:val="16"/>
                <w:szCs w:val="16"/>
              </w:rPr>
              <w:t>深め</w:t>
            </w:r>
            <w:r w:rsidR="00ED30F1" w:rsidRPr="004B5B5F">
              <w:rPr>
                <w:rFonts w:ascii="ＭＳ 明朝" w:hAnsi="ＭＳ 明朝" w:hint="eastAsia"/>
                <w:sz w:val="16"/>
                <w:szCs w:val="16"/>
              </w:rPr>
              <w:t>安全で安心な教育環境の</w:t>
            </w:r>
            <w:r w:rsidR="009C5D46" w:rsidRPr="004B5B5F">
              <w:rPr>
                <w:rFonts w:ascii="ＭＳ 明朝" w:hAnsi="ＭＳ 明朝" w:hint="eastAsia"/>
                <w:sz w:val="16"/>
                <w:szCs w:val="16"/>
              </w:rPr>
              <w:t>維持</w:t>
            </w:r>
            <w:r w:rsidR="00ED30F1" w:rsidRPr="004B5B5F">
              <w:rPr>
                <w:rFonts w:ascii="ＭＳ 明朝" w:hAnsi="ＭＳ 明朝" w:hint="eastAsia"/>
                <w:sz w:val="16"/>
                <w:szCs w:val="16"/>
              </w:rPr>
              <w:t>確立に努めたい。</w:t>
            </w:r>
            <w:r w:rsidR="00F0639F" w:rsidRPr="004B5B5F">
              <w:rPr>
                <w:rFonts w:ascii="ＭＳ 明朝" w:hAnsi="ＭＳ 明朝" w:hint="eastAsia"/>
                <w:sz w:val="16"/>
                <w:szCs w:val="16"/>
              </w:rPr>
              <w:t xml:space="preserve">               </w:t>
            </w:r>
            <w:r w:rsidR="009D440D" w:rsidRPr="004B5B5F">
              <w:rPr>
                <w:rFonts w:ascii="ＭＳ 明朝" w:hAnsi="ＭＳ 明朝" w:hint="eastAsia"/>
                <w:sz w:val="16"/>
                <w:szCs w:val="16"/>
              </w:rPr>
              <w:t xml:space="preserve">　　　 </w:t>
            </w:r>
            <w:r w:rsidR="00DF2CA8" w:rsidRPr="004B5B5F">
              <w:rPr>
                <w:rFonts w:ascii="ＭＳ 明朝" w:hAnsi="ＭＳ 明朝" w:hint="eastAsia"/>
                <w:sz w:val="16"/>
                <w:szCs w:val="16"/>
              </w:rPr>
              <w:t xml:space="preserve">　 （△）</w:t>
            </w:r>
          </w:p>
          <w:p w14:paraId="3FFA5731" w14:textId="77777777" w:rsidR="00B77FFD" w:rsidRPr="004B5B5F" w:rsidRDefault="00B77FFD" w:rsidP="00B77FFD">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２</w:t>
            </w:r>
            <w:r w:rsidRPr="004B5B5F">
              <w:rPr>
                <w:rFonts w:ascii="ＭＳ 明朝" w:hAnsi="ＭＳ 明朝"/>
              </w:rPr>
              <w:t>)</w:t>
            </w:r>
          </w:p>
          <w:p w14:paraId="2357FF57" w14:textId="77777777" w:rsidR="004B5B5F" w:rsidRPr="004B5B5F" w:rsidRDefault="004B5B5F" w:rsidP="009D440D">
            <w:pPr>
              <w:snapToGrid w:val="0"/>
              <w:spacing w:line="220" w:lineRule="exact"/>
              <w:ind w:left="320" w:hangingChars="200" w:hanging="320"/>
              <w:rPr>
                <w:rFonts w:ascii="ＭＳ 明朝" w:hAnsi="ＭＳ 明朝"/>
                <w:sz w:val="16"/>
                <w:szCs w:val="16"/>
              </w:rPr>
            </w:pPr>
          </w:p>
          <w:p w14:paraId="3E4869F3" w14:textId="77777777" w:rsidR="004B5B5F" w:rsidRPr="004B5B5F" w:rsidRDefault="004B5B5F" w:rsidP="009D440D">
            <w:pPr>
              <w:snapToGrid w:val="0"/>
              <w:spacing w:line="220" w:lineRule="exact"/>
              <w:ind w:left="320" w:hangingChars="200" w:hanging="320"/>
              <w:rPr>
                <w:rFonts w:ascii="ＭＳ 明朝" w:hAnsi="ＭＳ 明朝"/>
                <w:sz w:val="16"/>
                <w:szCs w:val="16"/>
              </w:rPr>
            </w:pPr>
          </w:p>
          <w:p w14:paraId="7C9FECE7" w14:textId="77777777" w:rsidR="004B5B5F" w:rsidRPr="004B5B5F" w:rsidRDefault="004B5B5F" w:rsidP="009D440D">
            <w:pPr>
              <w:snapToGrid w:val="0"/>
              <w:spacing w:line="220" w:lineRule="exact"/>
              <w:ind w:left="320" w:hangingChars="200" w:hanging="320"/>
              <w:rPr>
                <w:rFonts w:ascii="ＭＳ 明朝" w:hAnsi="ＭＳ 明朝"/>
                <w:sz w:val="16"/>
                <w:szCs w:val="16"/>
              </w:rPr>
            </w:pPr>
          </w:p>
          <w:p w14:paraId="095F42E1" w14:textId="77777777" w:rsidR="004B5B5F" w:rsidRPr="004B5B5F" w:rsidRDefault="004B5B5F" w:rsidP="009D440D">
            <w:pPr>
              <w:snapToGrid w:val="0"/>
              <w:spacing w:line="220" w:lineRule="exact"/>
              <w:ind w:left="320" w:hangingChars="200" w:hanging="320"/>
              <w:rPr>
                <w:rFonts w:ascii="ＭＳ 明朝" w:hAnsi="ＭＳ 明朝"/>
                <w:sz w:val="16"/>
                <w:szCs w:val="16"/>
              </w:rPr>
            </w:pPr>
          </w:p>
          <w:p w14:paraId="4A5BF78B" w14:textId="77777777" w:rsidR="004B5B5F" w:rsidRPr="004B5B5F" w:rsidRDefault="004B5B5F" w:rsidP="009D440D">
            <w:pPr>
              <w:snapToGrid w:val="0"/>
              <w:spacing w:line="220" w:lineRule="exact"/>
              <w:ind w:left="320" w:hangingChars="200" w:hanging="320"/>
              <w:rPr>
                <w:rFonts w:ascii="ＭＳ 明朝" w:hAnsi="ＭＳ 明朝"/>
                <w:sz w:val="16"/>
                <w:szCs w:val="16"/>
              </w:rPr>
            </w:pPr>
          </w:p>
          <w:p w14:paraId="06BCB9CA" w14:textId="77777777" w:rsidR="004B5B5F" w:rsidRPr="004B5B5F" w:rsidRDefault="004B5B5F" w:rsidP="009D440D">
            <w:pPr>
              <w:snapToGrid w:val="0"/>
              <w:spacing w:line="220" w:lineRule="exact"/>
              <w:ind w:left="320" w:hangingChars="200" w:hanging="320"/>
              <w:rPr>
                <w:rFonts w:ascii="ＭＳ 明朝" w:hAnsi="ＭＳ 明朝"/>
                <w:sz w:val="16"/>
                <w:szCs w:val="16"/>
              </w:rPr>
            </w:pPr>
          </w:p>
          <w:p w14:paraId="7FACCA7B" w14:textId="77777777" w:rsidR="004B5B5F" w:rsidRPr="004B5B5F" w:rsidRDefault="004B5B5F" w:rsidP="009D440D">
            <w:pPr>
              <w:snapToGrid w:val="0"/>
              <w:spacing w:line="220" w:lineRule="exact"/>
              <w:ind w:left="320" w:hangingChars="200" w:hanging="320"/>
              <w:rPr>
                <w:rFonts w:ascii="ＭＳ 明朝" w:hAnsi="ＭＳ 明朝"/>
                <w:sz w:val="16"/>
                <w:szCs w:val="16"/>
              </w:rPr>
            </w:pPr>
          </w:p>
          <w:p w14:paraId="2316E488" w14:textId="77777777" w:rsidR="004B5B5F" w:rsidRPr="004B5B5F" w:rsidRDefault="004B5B5F" w:rsidP="009D440D">
            <w:pPr>
              <w:snapToGrid w:val="0"/>
              <w:spacing w:line="220" w:lineRule="exact"/>
              <w:ind w:left="320" w:hangingChars="200" w:hanging="320"/>
              <w:rPr>
                <w:rFonts w:ascii="ＭＳ 明朝" w:hAnsi="ＭＳ 明朝"/>
                <w:sz w:val="16"/>
                <w:szCs w:val="16"/>
              </w:rPr>
            </w:pPr>
          </w:p>
          <w:p w14:paraId="01EFDA5B" w14:textId="22E0BF48" w:rsidR="00204B00" w:rsidRPr="004B5B5F" w:rsidRDefault="00B21AED" w:rsidP="009D440D">
            <w:pPr>
              <w:snapToGrid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ア・教職員研修等を</w:t>
            </w:r>
            <w:r w:rsidR="008533DE" w:rsidRPr="004B5B5F">
              <w:rPr>
                <w:rFonts w:ascii="ＭＳ 明朝" w:hAnsi="ＭＳ 明朝" w:hint="eastAsia"/>
                <w:sz w:val="16"/>
                <w:szCs w:val="16"/>
              </w:rPr>
              <w:t>計画的に実施した。</w:t>
            </w:r>
            <w:r w:rsidR="00DF2CA8" w:rsidRPr="004B5B5F">
              <w:rPr>
                <w:rFonts w:ascii="ＭＳ 明朝" w:hAnsi="ＭＳ 明朝" w:hint="eastAsia"/>
                <w:sz w:val="16"/>
                <w:szCs w:val="16"/>
              </w:rPr>
              <w:t>又、</w:t>
            </w:r>
            <w:r w:rsidR="008533DE" w:rsidRPr="004B5B5F">
              <w:rPr>
                <w:rFonts w:ascii="ＭＳ 明朝" w:hAnsi="ＭＳ 明朝" w:hint="eastAsia"/>
                <w:sz w:val="16"/>
                <w:szCs w:val="16"/>
              </w:rPr>
              <w:t>教職員が共に高め合う職場環境づくりに努めた。</w:t>
            </w:r>
            <w:r w:rsidRPr="004B5B5F">
              <w:rPr>
                <w:rFonts w:ascii="ＭＳ 明朝" w:hAnsi="ＭＳ 明朝" w:hint="eastAsia"/>
                <w:sz w:val="16"/>
                <w:szCs w:val="16"/>
              </w:rPr>
              <w:t>職員研修６回、学年集会型</w:t>
            </w:r>
            <w:r w:rsidR="00565267" w:rsidRPr="004B5B5F">
              <w:rPr>
                <w:rFonts w:ascii="ＭＳ 明朝" w:hAnsi="ＭＳ 明朝" w:hint="eastAsia"/>
                <w:sz w:val="16"/>
                <w:szCs w:val="16"/>
              </w:rPr>
              <w:t>５</w:t>
            </w:r>
            <w:r w:rsidRPr="004B5B5F">
              <w:rPr>
                <w:rFonts w:ascii="ＭＳ 明朝" w:hAnsi="ＭＳ 明朝" w:hint="eastAsia"/>
                <w:sz w:val="16"/>
                <w:szCs w:val="16"/>
              </w:rPr>
              <w:t>回、</w:t>
            </w:r>
            <w:r w:rsidR="00DF2CA8" w:rsidRPr="004B5B5F">
              <w:rPr>
                <w:rFonts w:ascii="ＭＳ 明朝" w:hAnsi="ＭＳ 明朝" w:hint="eastAsia"/>
                <w:sz w:val="16"/>
                <w:szCs w:val="16"/>
              </w:rPr>
              <w:t>HR</w:t>
            </w:r>
            <w:r w:rsidRPr="004B5B5F">
              <w:rPr>
                <w:rFonts w:ascii="ＭＳ 明朝" w:hAnsi="ＭＳ 明朝" w:hint="eastAsia"/>
                <w:sz w:val="16"/>
                <w:szCs w:val="16"/>
              </w:rPr>
              <w:t>型１回合計</w:t>
            </w:r>
            <w:r w:rsidR="00204B00" w:rsidRPr="004B5B5F">
              <w:rPr>
                <w:rFonts w:ascii="ＭＳ 明朝" w:hAnsi="ＭＳ 明朝" w:hint="eastAsia"/>
                <w:sz w:val="16"/>
                <w:szCs w:val="16"/>
              </w:rPr>
              <w:t>1</w:t>
            </w:r>
            <w:r w:rsidR="00565267" w:rsidRPr="004B5B5F">
              <w:rPr>
                <w:rFonts w:ascii="ＭＳ 明朝" w:hAnsi="ＭＳ 明朝" w:hint="eastAsia"/>
                <w:sz w:val="16"/>
                <w:szCs w:val="16"/>
              </w:rPr>
              <w:t>2</w:t>
            </w:r>
            <w:r w:rsidRPr="004B5B5F">
              <w:rPr>
                <w:rFonts w:ascii="ＭＳ 明朝" w:hAnsi="ＭＳ 明朝" w:hint="eastAsia"/>
                <w:sz w:val="16"/>
                <w:szCs w:val="16"/>
              </w:rPr>
              <w:t>回の実施</w:t>
            </w:r>
            <w:r w:rsidR="0079221F" w:rsidRPr="004B5B5F">
              <w:rPr>
                <w:rFonts w:ascii="ＭＳ 明朝" w:hAnsi="ＭＳ 明朝" w:hint="eastAsia"/>
                <w:sz w:val="16"/>
                <w:szCs w:val="16"/>
              </w:rPr>
              <w:t>となり目標</w:t>
            </w:r>
            <w:r w:rsidR="009D440D" w:rsidRPr="004B5B5F">
              <w:rPr>
                <w:rFonts w:ascii="ＭＳ 明朝" w:hAnsi="ＭＳ 明朝" w:hint="eastAsia"/>
                <w:sz w:val="16"/>
                <w:szCs w:val="16"/>
              </w:rPr>
              <w:t>を</w:t>
            </w:r>
            <w:r w:rsidR="0079221F" w:rsidRPr="004B5B5F">
              <w:rPr>
                <w:rFonts w:ascii="ＭＳ 明朝" w:hAnsi="ＭＳ 明朝" w:hint="eastAsia"/>
                <w:sz w:val="16"/>
                <w:szCs w:val="16"/>
              </w:rPr>
              <w:t>達成した。</w:t>
            </w:r>
            <w:r w:rsidR="009D440D" w:rsidRPr="004B5B5F">
              <w:rPr>
                <w:rFonts w:ascii="ＭＳ 明朝" w:hAnsi="ＭＳ 明朝" w:hint="eastAsia"/>
                <w:sz w:val="16"/>
                <w:szCs w:val="16"/>
              </w:rPr>
              <w:t xml:space="preserve">　　　　　　　　　　　　　　  </w:t>
            </w:r>
            <w:r w:rsidR="00B77FFD" w:rsidRPr="004B5B5F">
              <w:rPr>
                <w:rFonts w:ascii="ＭＳ 明朝" w:hAnsi="ＭＳ 明朝" w:hint="eastAsia"/>
                <w:sz w:val="16"/>
                <w:szCs w:val="16"/>
              </w:rPr>
              <w:t>（〇)</w:t>
            </w:r>
          </w:p>
          <w:p w14:paraId="69988995" w14:textId="07F315F9" w:rsidR="00B21AED" w:rsidRPr="004B5B5F" w:rsidRDefault="00204B00" w:rsidP="00827BF7">
            <w:pPr>
              <w:snapToGrid w:val="0"/>
              <w:spacing w:line="220" w:lineRule="exact"/>
              <w:ind w:leftChars="100" w:left="450" w:hangingChars="150" w:hanging="240"/>
              <w:rPr>
                <w:rFonts w:ascii="ＭＳ 明朝" w:hAnsi="ＭＳ 明朝"/>
                <w:color w:val="FF0000"/>
                <w:sz w:val="16"/>
                <w:szCs w:val="16"/>
              </w:rPr>
            </w:pPr>
            <w:r w:rsidRPr="004B5B5F">
              <w:rPr>
                <w:rFonts w:ascii="ＭＳ 明朝" w:hAnsi="ＭＳ 明朝" w:hint="eastAsia"/>
                <w:sz w:val="16"/>
                <w:szCs w:val="16"/>
              </w:rPr>
              <w:t>・</w:t>
            </w:r>
            <w:r w:rsidR="009C1D90" w:rsidRPr="004B5B5F">
              <w:rPr>
                <w:rFonts w:ascii="ＭＳ 明朝" w:hAnsi="ＭＳ 明朝" w:hint="eastAsia"/>
                <w:sz w:val="16"/>
                <w:szCs w:val="16"/>
              </w:rPr>
              <w:t>相互勉強会は、教育支援クラウドサービス</w:t>
            </w:r>
            <w:r w:rsidR="0079221F" w:rsidRPr="004B5B5F">
              <w:rPr>
                <w:rFonts w:ascii="ＭＳ 明朝" w:hAnsi="ＭＳ 明朝" w:hint="eastAsia"/>
                <w:sz w:val="16"/>
                <w:szCs w:val="16"/>
              </w:rPr>
              <w:t>について、等14</w:t>
            </w:r>
            <w:r w:rsidR="009C1D90" w:rsidRPr="004B5B5F">
              <w:rPr>
                <w:rFonts w:ascii="ＭＳ 明朝" w:hAnsi="ＭＳ 明朝" w:hint="eastAsia"/>
                <w:sz w:val="16"/>
                <w:szCs w:val="16"/>
              </w:rPr>
              <w:t>回</w:t>
            </w:r>
            <w:r w:rsidR="0079221F" w:rsidRPr="004B5B5F">
              <w:rPr>
                <w:rFonts w:ascii="ＭＳ 明朝" w:hAnsi="ＭＳ 明朝" w:hint="eastAsia"/>
                <w:sz w:val="16"/>
                <w:szCs w:val="16"/>
              </w:rPr>
              <w:t>の実施となり目標</w:t>
            </w:r>
            <w:r w:rsidR="003B3DC1" w:rsidRPr="004B5B5F">
              <w:rPr>
                <w:rFonts w:ascii="ＭＳ 明朝" w:hAnsi="ＭＳ 明朝" w:hint="eastAsia"/>
                <w:sz w:val="16"/>
                <w:szCs w:val="16"/>
              </w:rPr>
              <w:t>を</w:t>
            </w:r>
            <w:r w:rsidR="0079221F" w:rsidRPr="004B5B5F">
              <w:rPr>
                <w:rFonts w:ascii="ＭＳ 明朝" w:hAnsi="ＭＳ 明朝" w:hint="eastAsia"/>
                <w:sz w:val="16"/>
                <w:szCs w:val="16"/>
              </w:rPr>
              <w:t>達成した。</w:t>
            </w:r>
            <w:r w:rsidR="00827BF7" w:rsidRPr="004B5B5F">
              <w:rPr>
                <w:rFonts w:ascii="ＭＳ 明朝" w:hAnsi="ＭＳ 明朝" w:hint="eastAsia"/>
                <w:sz w:val="16"/>
                <w:szCs w:val="16"/>
              </w:rPr>
              <w:t xml:space="preserve">                     </w:t>
            </w:r>
            <w:r w:rsidR="003B3DC1" w:rsidRPr="004B5B5F">
              <w:rPr>
                <w:rFonts w:ascii="ＭＳ 明朝" w:hAnsi="ＭＳ 明朝" w:hint="eastAsia"/>
                <w:sz w:val="16"/>
                <w:szCs w:val="16"/>
              </w:rPr>
              <w:t xml:space="preserve">　　（〇）</w:t>
            </w:r>
            <w:r w:rsidR="00827BF7" w:rsidRPr="004B5B5F">
              <w:rPr>
                <w:rFonts w:ascii="ＭＳ 明朝" w:hAnsi="ＭＳ 明朝" w:hint="eastAsia"/>
                <w:sz w:val="16"/>
                <w:szCs w:val="16"/>
              </w:rPr>
              <w:t xml:space="preserve">   </w:t>
            </w:r>
            <w:r w:rsidR="003B3DC1" w:rsidRPr="004B5B5F">
              <w:rPr>
                <w:rFonts w:ascii="ＭＳ 明朝" w:hAnsi="ＭＳ 明朝" w:hint="eastAsia"/>
                <w:sz w:val="16"/>
                <w:szCs w:val="16"/>
              </w:rPr>
              <w:t xml:space="preserve">   </w:t>
            </w:r>
            <w:r w:rsidR="009C1D90" w:rsidRPr="004B5B5F">
              <w:rPr>
                <w:rFonts w:ascii="ＭＳ 明朝" w:hAnsi="ＭＳ 明朝" w:hint="eastAsia"/>
                <w:color w:val="00B0F0"/>
                <w:sz w:val="16"/>
                <w:szCs w:val="16"/>
              </w:rPr>
              <w:t xml:space="preserve">　</w:t>
            </w:r>
            <w:r w:rsidR="00FC6B86" w:rsidRPr="004B5B5F">
              <w:rPr>
                <w:rFonts w:ascii="ＭＳ 明朝" w:hAnsi="ＭＳ 明朝" w:hint="eastAsia"/>
                <w:color w:val="00B0F0"/>
                <w:sz w:val="16"/>
                <w:szCs w:val="16"/>
              </w:rPr>
              <w:t xml:space="preserve">　　 </w:t>
            </w:r>
            <w:r w:rsidR="00966667" w:rsidRPr="004B5B5F">
              <w:rPr>
                <w:rFonts w:ascii="ＭＳ 明朝" w:hAnsi="ＭＳ 明朝" w:hint="eastAsia"/>
                <w:color w:val="00B0F0"/>
                <w:sz w:val="16"/>
                <w:szCs w:val="16"/>
              </w:rPr>
              <w:t xml:space="preserve"> </w:t>
            </w:r>
            <w:r w:rsidR="00966667" w:rsidRPr="004B5B5F">
              <w:rPr>
                <w:rFonts w:ascii="ＭＳ 明朝" w:hAnsi="ＭＳ 明朝"/>
                <w:color w:val="00B0F0"/>
                <w:sz w:val="16"/>
                <w:szCs w:val="16"/>
              </w:rPr>
              <w:t xml:space="preserve">   </w:t>
            </w:r>
            <w:r w:rsidR="00966667" w:rsidRPr="004B5B5F">
              <w:rPr>
                <w:rFonts w:ascii="ＭＳ 明朝" w:hAnsi="ＭＳ 明朝" w:hint="eastAsia"/>
                <w:sz w:val="16"/>
                <w:szCs w:val="16"/>
              </w:rPr>
              <w:t xml:space="preserve">　</w:t>
            </w:r>
            <w:r w:rsidR="004725C3" w:rsidRPr="004B5B5F">
              <w:rPr>
                <w:rFonts w:ascii="ＭＳ 明朝" w:hAnsi="ＭＳ 明朝" w:hint="eastAsia"/>
                <w:sz w:val="16"/>
                <w:szCs w:val="16"/>
              </w:rPr>
              <w:t xml:space="preserve">　　　　　　　　　</w:t>
            </w:r>
            <w:r w:rsidR="00B21AED" w:rsidRPr="004B5B5F">
              <w:rPr>
                <w:rFonts w:ascii="ＭＳ 明朝" w:hAnsi="ＭＳ 明朝" w:hint="eastAsia"/>
                <w:sz w:val="16"/>
                <w:szCs w:val="16"/>
              </w:rPr>
              <w:t xml:space="preserve"> </w:t>
            </w:r>
            <w:r w:rsidR="00B21AED" w:rsidRPr="004B5B5F">
              <w:rPr>
                <w:rFonts w:ascii="ＭＳ 明朝" w:hAnsi="ＭＳ 明朝"/>
                <w:sz w:val="16"/>
                <w:szCs w:val="16"/>
              </w:rPr>
              <w:t xml:space="preserve">          </w:t>
            </w:r>
            <w:r w:rsidR="00B21AED" w:rsidRPr="004B5B5F">
              <w:rPr>
                <w:rFonts w:ascii="ＭＳ 明朝" w:hAnsi="ＭＳ 明朝" w:hint="eastAsia"/>
                <w:sz w:val="16"/>
                <w:szCs w:val="16"/>
              </w:rPr>
              <w:t xml:space="preserve">　 </w:t>
            </w:r>
            <w:r w:rsidR="00B21AED" w:rsidRPr="004B5B5F">
              <w:rPr>
                <w:rFonts w:ascii="ＭＳ 明朝" w:hAnsi="ＭＳ 明朝"/>
                <w:sz w:val="16"/>
                <w:szCs w:val="16"/>
              </w:rPr>
              <w:t xml:space="preserve">     </w:t>
            </w:r>
            <w:r w:rsidR="00B21AED" w:rsidRPr="004B5B5F">
              <w:rPr>
                <w:rFonts w:ascii="ＭＳ 明朝" w:hAnsi="ＭＳ 明朝" w:hint="eastAsia"/>
                <w:sz w:val="16"/>
                <w:szCs w:val="16"/>
              </w:rPr>
              <w:t xml:space="preserve">　　　 </w:t>
            </w:r>
            <w:r w:rsidR="00B21AED" w:rsidRPr="004B5B5F">
              <w:rPr>
                <w:rFonts w:ascii="ＭＳ 明朝" w:hAnsi="ＭＳ 明朝" w:hint="eastAsia"/>
                <w:color w:val="FF0000"/>
                <w:sz w:val="16"/>
                <w:szCs w:val="16"/>
              </w:rPr>
              <w:t xml:space="preserve">　　　</w:t>
            </w:r>
          </w:p>
          <w:p w14:paraId="1BE2FFA3" w14:textId="77777777" w:rsidR="00B21AED" w:rsidRPr="004B5B5F" w:rsidRDefault="00B21AED" w:rsidP="00B21AED">
            <w:pPr>
              <w:snapToGrid w:val="0"/>
              <w:spacing w:line="220" w:lineRule="exact"/>
              <w:ind w:leftChars="200" w:left="420" w:firstLineChars="100" w:firstLine="160"/>
              <w:rPr>
                <w:rFonts w:ascii="ＭＳ 明朝" w:hAnsi="ＭＳ 明朝"/>
                <w:color w:val="FF0000"/>
                <w:sz w:val="16"/>
                <w:szCs w:val="16"/>
              </w:rPr>
            </w:pPr>
            <w:r w:rsidRPr="004B5B5F">
              <w:rPr>
                <w:rFonts w:ascii="ＭＳ 明朝" w:hAnsi="ＭＳ 明朝" w:hint="eastAsia"/>
                <w:color w:val="5B9BD5"/>
                <w:sz w:val="16"/>
                <w:szCs w:val="16"/>
              </w:rPr>
              <w:t xml:space="preserve">　　　　　　　　　　　　　</w:t>
            </w:r>
            <w:r w:rsidRPr="004B5B5F">
              <w:rPr>
                <w:rFonts w:ascii="ＭＳ 明朝" w:hAnsi="ＭＳ 明朝" w:hint="eastAsia"/>
                <w:color w:val="FF0000"/>
                <w:sz w:val="16"/>
                <w:szCs w:val="16"/>
              </w:rPr>
              <w:t xml:space="preserve">　　　　　　　　　　</w:t>
            </w:r>
          </w:p>
          <w:p w14:paraId="375CC96A" w14:textId="305BDEFF" w:rsidR="00B21AED" w:rsidRPr="004B5B5F" w:rsidRDefault="00B21AED" w:rsidP="009D440D">
            <w:pPr>
              <w:snapToGrid w:val="0"/>
              <w:spacing w:line="220" w:lineRule="exact"/>
              <w:ind w:left="2560" w:hangingChars="1600" w:hanging="2560"/>
              <w:rPr>
                <w:rFonts w:ascii="ＭＳ 明朝" w:hAnsi="ＭＳ 明朝"/>
                <w:color w:val="FF0000"/>
                <w:sz w:val="16"/>
                <w:szCs w:val="16"/>
              </w:rPr>
            </w:pPr>
            <w:r w:rsidRPr="004B5B5F">
              <w:rPr>
                <w:rFonts w:ascii="ＭＳ 明朝" w:hAnsi="ＭＳ 明朝" w:hint="eastAsia"/>
                <w:sz w:val="16"/>
                <w:szCs w:val="16"/>
              </w:rPr>
              <w:t>イ・</w:t>
            </w:r>
            <w:r w:rsidR="00BD3676" w:rsidRPr="004B5B5F">
              <w:rPr>
                <w:rFonts w:ascii="ＭＳ 明朝" w:hAnsi="ＭＳ 明朝" w:hint="eastAsia"/>
                <w:sz w:val="16"/>
                <w:szCs w:val="16"/>
              </w:rPr>
              <w:t>外部への研修会等への参加は４名９回</w:t>
            </w:r>
            <w:r w:rsidR="009D440D" w:rsidRPr="004B5B5F">
              <w:rPr>
                <w:rFonts w:ascii="ＭＳ 明朝" w:hAnsi="ＭＳ 明朝" w:hint="eastAsia"/>
                <w:sz w:val="16"/>
                <w:szCs w:val="16"/>
              </w:rPr>
              <w:t xml:space="preserve"> (〇)</w:t>
            </w:r>
            <w:r w:rsidR="00B77FFD" w:rsidRPr="004B5B5F">
              <w:rPr>
                <w:rFonts w:ascii="ＭＳ 明朝" w:hAnsi="ＭＳ 明朝" w:hint="eastAsia"/>
                <w:sz w:val="16"/>
                <w:szCs w:val="16"/>
              </w:rPr>
              <w:t xml:space="preserve">　　　</w:t>
            </w:r>
            <w:r w:rsidR="00BD3676" w:rsidRPr="004B5B5F">
              <w:rPr>
                <w:rFonts w:ascii="ＭＳ 明朝" w:hAnsi="ＭＳ 明朝" w:hint="eastAsia"/>
                <w:sz w:val="16"/>
                <w:szCs w:val="16"/>
              </w:rPr>
              <w:t xml:space="preserve">           </w:t>
            </w:r>
            <w:r w:rsidR="00B77FFD" w:rsidRPr="004B5B5F">
              <w:rPr>
                <w:rFonts w:ascii="ＭＳ 明朝" w:hAnsi="ＭＳ 明朝" w:hint="eastAsia"/>
                <w:sz w:val="16"/>
                <w:szCs w:val="16"/>
              </w:rPr>
              <w:t xml:space="preserve">　</w:t>
            </w:r>
            <w:r w:rsidRPr="004B5B5F">
              <w:rPr>
                <w:rFonts w:ascii="ＭＳ 明朝" w:hAnsi="ＭＳ 明朝" w:hint="eastAsia"/>
                <w:color w:val="FF0000"/>
                <w:sz w:val="16"/>
                <w:szCs w:val="16"/>
              </w:rPr>
              <w:t xml:space="preserve">　　　　　　　　　　　　　　　</w:t>
            </w:r>
          </w:p>
          <w:p w14:paraId="7DA7A937" w14:textId="3FA48F39" w:rsidR="00B21AED" w:rsidRPr="004B5B5F" w:rsidRDefault="00B21AED" w:rsidP="00B21AED">
            <w:pPr>
              <w:snapToGrid w:val="0"/>
              <w:spacing w:line="240" w:lineRule="exact"/>
              <w:rPr>
                <w:rFonts w:ascii="ＭＳ 明朝" w:hAnsi="ＭＳ 明朝"/>
                <w:sz w:val="16"/>
                <w:szCs w:val="16"/>
              </w:rPr>
            </w:pPr>
          </w:p>
          <w:p w14:paraId="27175BE5" w14:textId="462D2008" w:rsidR="004B5B5F" w:rsidRPr="004B5B5F" w:rsidRDefault="004B5B5F" w:rsidP="00B21AED">
            <w:pPr>
              <w:snapToGrid w:val="0"/>
              <w:spacing w:line="240" w:lineRule="exact"/>
              <w:rPr>
                <w:rFonts w:ascii="ＭＳ 明朝" w:hAnsi="ＭＳ 明朝"/>
                <w:sz w:val="16"/>
                <w:szCs w:val="16"/>
              </w:rPr>
            </w:pPr>
          </w:p>
          <w:p w14:paraId="4C32A374" w14:textId="4DB57D18" w:rsidR="004B5B5F" w:rsidRPr="004B5B5F" w:rsidRDefault="004B5B5F" w:rsidP="00B21AED">
            <w:pPr>
              <w:snapToGrid w:val="0"/>
              <w:spacing w:line="240" w:lineRule="exact"/>
              <w:rPr>
                <w:rFonts w:ascii="ＭＳ 明朝" w:hAnsi="ＭＳ 明朝"/>
                <w:sz w:val="16"/>
                <w:szCs w:val="16"/>
              </w:rPr>
            </w:pPr>
          </w:p>
          <w:p w14:paraId="2413AEA6" w14:textId="77777777" w:rsidR="00B77FFD" w:rsidRPr="004B5B5F" w:rsidRDefault="00B77FFD" w:rsidP="00B77FFD">
            <w:pPr>
              <w:snapToGrid w:val="0"/>
              <w:spacing w:line="240" w:lineRule="exact"/>
              <w:rPr>
                <w:rFonts w:ascii="ＭＳ 明朝" w:hAnsi="ＭＳ 明朝"/>
              </w:rPr>
            </w:pPr>
            <w:r w:rsidRPr="004B5B5F">
              <w:rPr>
                <w:rFonts w:ascii="ＭＳ 明朝" w:hAnsi="ＭＳ 明朝"/>
              </w:rPr>
              <w:t>(</w:t>
            </w:r>
            <w:r w:rsidRPr="004B5B5F">
              <w:rPr>
                <w:rFonts w:ascii="ＭＳ 明朝" w:hAnsi="ＭＳ 明朝" w:hint="eastAsia"/>
              </w:rPr>
              <w:t>３</w:t>
            </w:r>
            <w:r w:rsidRPr="004B5B5F">
              <w:rPr>
                <w:rFonts w:ascii="ＭＳ 明朝" w:hAnsi="ＭＳ 明朝"/>
              </w:rPr>
              <w:t>)</w:t>
            </w:r>
          </w:p>
          <w:p w14:paraId="221FDFF6" w14:textId="3F04BD5B" w:rsidR="00B77FFD" w:rsidRPr="004B5B5F" w:rsidRDefault="00B21AED" w:rsidP="00155BAC">
            <w:pPr>
              <w:snapToGrid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ア・校務の効率化のため1</w:t>
            </w:r>
            <w:r w:rsidRPr="004B5B5F">
              <w:rPr>
                <w:rFonts w:ascii="ＭＳ 明朝" w:hAnsi="ＭＳ 明朝"/>
                <w:sz w:val="16"/>
                <w:szCs w:val="16"/>
              </w:rPr>
              <w:t>0</w:t>
            </w:r>
            <w:r w:rsidRPr="004B5B5F">
              <w:rPr>
                <w:rFonts w:ascii="ＭＳ 明朝" w:hAnsi="ＭＳ 明朝" w:hint="eastAsia"/>
                <w:sz w:val="16"/>
                <w:szCs w:val="16"/>
              </w:rPr>
              <w:t>項目</w:t>
            </w:r>
            <w:r w:rsidR="009962E3" w:rsidRPr="004B5B5F">
              <w:rPr>
                <w:rFonts w:ascii="ＭＳ 明朝" w:hAnsi="ＭＳ 明朝" w:hint="eastAsia"/>
                <w:sz w:val="16"/>
                <w:szCs w:val="16"/>
              </w:rPr>
              <w:t>の定着と</w:t>
            </w:r>
            <w:r w:rsidR="009D440D" w:rsidRPr="004B5B5F">
              <w:rPr>
                <w:rFonts w:ascii="ＭＳ 明朝" w:hAnsi="ＭＳ 明朝" w:hint="eastAsia"/>
                <w:sz w:val="16"/>
                <w:szCs w:val="16"/>
              </w:rPr>
              <w:t>共に、</w:t>
            </w:r>
            <w:r w:rsidR="009962E3" w:rsidRPr="004B5B5F">
              <w:rPr>
                <w:rFonts w:ascii="ＭＳ 明朝" w:hAnsi="ＭＳ 明朝" w:hint="eastAsia"/>
                <w:sz w:val="16"/>
                <w:szCs w:val="16"/>
              </w:rPr>
              <w:t>。企画、運営、学年会議</w:t>
            </w:r>
            <w:r w:rsidR="009D440D" w:rsidRPr="004B5B5F">
              <w:rPr>
                <w:rFonts w:ascii="ＭＳ 明朝" w:hAnsi="ＭＳ 明朝" w:hint="eastAsia"/>
                <w:sz w:val="16"/>
                <w:szCs w:val="16"/>
              </w:rPr>
              <w:t>等の</w:t>
            </w:r>
            <w:r w:rsidR="009962E3" w:rsidRPr="004B5B5F">
              <w:rPr>
                <w:rFonts w:ascii="ＭＳ 明朝" w:hAnsi="ＭＳ 明朝" w:hint="eastAsia"/>
                <w:sz w:val="16"/>
                <w:szCs w:val="16"/>
              </w:rPr>
              <w:t>開催回数をほぼ半減させた。</w:t>
            </w:r>
            <w:r w:rsidR="00FB08CF" w:rsidRPr="004B5B5F">
              <w:rPr>
                <w:rFonts w:ascii="ＭＳ 明朝" w:hAnsi="ＭＳ 明朝" w:hint="eastAsia"/>
                <w:sz w:val="16"/>
                <w:szCs w:val="16"/>
              </w:rPr>
              <w:t>ICTについては</w:t>
            </w:r>
            <w:r w:rsidR="00155BAC" w:rsidRPr="004B5B5F">
              <w:rPr>
                <w:rFonts w:ascii="ＭＳ 明朝" w:hAnsi="ＭＳ 明朝" w:hint="eastAsia"/>
                <w:sz w:val="16"/>
                <w:szCs w:val="16"/>
              </w:rPr>
              <w:t>授業をはじめ、</w:t>
            </w:r>
            <w:r w:rsidR="00FB08CF" w:rsidRPr="004B5B5F">
              <w:rPr>
                <w:rFonts w:ascii="ＭＳ 明朝" w:hAnsi="ＭＳ 明朝" w:hint="eastAsia"/>
                <w:sz w:val="16"/>
                <w:szCs w:val="16"/>
              </w:rPr>
              <w:t>アンケート</w:t>
            </w:r>
            <w:r w:rsidR="00155BAC" w:rsidRPr="004B5B5F">
              <w:rPr>
                <w:rFonts w:ascii="ＭＳ 明朝" w:hAnsi="ＭＳ 明朝" w:hint="eastAsia"/>
                <w:sz w:val="16"/>
                <w:szCs w:val="16"/>
              </w:rPr>
              <w:t>で</w:t>
            </w:r>
            <w:r w:rsidR="00FB08CF" w:rsidRPr="004B5B5F">
              <w:rPr>
                <w:rFonts w:ascii="ＭＳ 明朝" w:hAnsi="ＭＳ 明朝" w:hint="eastAsia"/>
                <w:sz w:val="16"/>
                <w:szCs w:val="16"/>
              </w:rPr>
              <w:t>の</w:t>
            </w:r>
            <w:r w:rsidR="00155BAC" w:rsidRPr="004B5B5F">
              <w:rPr>
                <w:rFonts w:ascii="ＭＳ 明朝" w:hAnsi="ＭＳ 明朝" w:hint="eastAsia"/>
                <w:sz w:val="16"/>
                <w:szCs w:val="16"/>
              </w:rPr>
              <w:t>活用</w:t>
            </w:r>
            <w:r w:rsidR="00FB08CF" w:rsidRPr="004B5B5F">
              <w:rPr>
                <w:rFonts w:ascii="ＭＳ 明朝" w:hAnsi="ＭＳ 明朝" w:hint="eastAsia"/>
                <w:sz w:val="16"/>
                <w:szCs w:val="16"/>
              </w:rPr>
              <w:t>等、様々な教育活動にて効果的に活用し</w:t>
            </w:r>
            <w:r w:rsidR="009D440D" w:rsidRPr="004B5B5F">
              <w:rPr>
                <w:rFonts w:ascii="ＭＳ 明朝" w:hAnsi="ＭＳ 明朝" w:hint="eastAsia"/>
                <w:sz w:val="16"/>
                <w:szCs w:val="16"/>
              </w:rPr>
              <w:t xml:space="preserve">た。　　　　　</w:t>
            </w:r>
            <w:r w:rsidR="00B77FFD" w:rsidRPr="004B5B5F">
              <w:rPr>
                <w:rFonts w:ascii="ＭＳ 明朝" w:hAnsi="ＭＳ 明朝" w:hint="eastAsia"/>
                <w:sz w:val="16"/>
                <w:szCs w:val="16"/>
              </w:rPr>
              <w:t xml:space="preserve">　　　 (〇)</w:t>
            </w:r>
          </w:p>
          <w:p w14:paraId="3BDFA90C" w14:textId="77777777" w:rsidR="00B21AED" w:rsidRPr="004B5B5F" w:rsidRDefault="00155BAC" w:rsidP="00B21AED">
            <w:pPr>
              <w:snapToGrid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 xml:space="preserve">　　　　　　　</w:t>
            </w:r>
          </w:p>
          <w:p w14:paraId="26571F99" w14:textId="77777777" w:rsidR="00827BF7" w:rsidRPr="004B5B5F" w:rsidRDefault="00B21AED" w:rsidP="00B77FFD">
            <w:pPr>
              <w:snapToGrid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イ・</w:t>
            </w:r>
            <w:r w:rsidR="00D16306" w:rsidRPr="004B5B5F">
              <w:rPr>
                <w:rFonts w:ascii="ＭＳ 明朝" w:hAnsi="ＭＳ 明朝" w:hint="eastAsia"/>
                <w:sz w:val="16"/>
                <w:szCs w:val="16"/>
              </w:rPr>
              <w:t>ストレスチェック結果における職場のサポートについては、</w:t>
            </w:r>
            <w:r w:rsidR="00F23E05" w:rsidRPr="004B5B5F">
              <w:rPr>
                <w:rFonts w:ascii="ＭＳ 明朝" w:hAnsi="ＭＳ 明朝" w:hint="eastAsia"/>
                <w:sz w:val="16"/>
                <w:szCs w:val="16"/>
              </w:rPr>
              <w:t>健康リスクが</w:t>
            </w:r>
            <w:r w:rsidR="00D16306" w:rsidRPr="004B5B5F">
              <w:rPr>
                <w:rFonts w:ascii="ＭＳ 明朝" w:hAnsi="ＭＳ 明朝" w:hint="eastAsia"/>
                <w:sz w:val="16"/>
                <w:szCs w:val="16"/>
              </w:rPr>
              <w:t>110となり昨年度よりやや下降</w:t>
            </w:r>
            <w:r w:rsidR="00F23E05" w:rsidRPr="004B5B5F">
              <w:rPr>
                <w:rFonts w:ascii="ＭＳ 明朝" w:hAnsi="ＭＳ 明朝" w:hint="eastAsia"/>
                <w:sz w:val="16"/>
                <w:szCs w:val="16"/>
              </w:rPr>
              <w:t>傾向にある。しかし総合健康リスク</w:t>
            </w:r>
            <w:r w:rsidR="009670AE" w:rsidRPr="004B5B5F">
              <w:rPr>
                <w:rFonts w:ascii="ＭＳ 明朝" w:hAnsi="ＭＳ 明朝" w:hint="eastAsia"/>
                <w:sz w:val="16"/>
                <w:szCs w:val="16"/>
              </w:rPr>
              <w:t>は</w:t>
            </w:r>
            <w:r w:rsidR="00F23E05" w:rsidRPr="004B5B5F">
              <w:rPr>
                <w:rFonts w:ascii="ＭＳ 明朝" w:hAnsi="ＭＳ 明朝" w:hint="eastAsia"/>
                <w:sz w:val="16"/>
                <w:szCs w:val="16"/>
              </w:rPr>
              <w:t>昨年度に比べやや上昇傾向にある。効率的な</w:t>
            </w:r>
            <w:r w:rsidR="009670AE" w:rsidRPr="004B5B5F">
              <w:rPr>
                <w:rFonts w:ascii="ＭＳ 明朝" w:hAnsi="ＭＳ 明朝" w:hint="eastAsia"/>
                <w:sz w:val="16"/>
                <w:szCs w:val="16"/>
              </w:rPr>
              <w:t>職務</w:t>
            </w:r>
            <w:r w:rsidR="00F23E05" w:rsidRPr="004B5B5F">
              <w:rPr>
                <w:rFonts w:ascii="ＭＳ 明朝" w:hAnsi="ＭＳ 明朝" w:hint="eastAsia"/>
                <w:sz w:val="16"/>
                <w:szCs w:val="16"/>
              </w:rPr>
              <w:t>推進に関る資質や能力</w:t>
            </w:r>
            <w:r w:rsidR="00ED5F16" w:rsidRPr="004B5B5F">
              <w:rPr>
                <w:rFonts w:ascii="ＭＳ 明朝" w:hAnsi="ＭＳ 明朝" w:hint="eastAsia"/>
                <w:sz w:val="16"/>
                <w:szCs w:val="16"/>
              </w:rPr>
              <w:t>の向上</w:t>
            </w:r>
            <w:r w:rsidRPr="004B5B5F">
              <w:rPr>
                <w:rFonts w:ascii="ＭＳ 明朝" w:hAnsi="ＭＳ 明朝" w:hint="eastAsia"/>
                <w:sz w:val="16"/>
                <w:szCs w:val="16"/>
              </w:rPr>
              <w:t>、</w:t>
            </w:r>
            <w:r w:rsidR="00ED5F16" w:rsidRPr="004B5B5F">
              <w:rPr>
                <w:rFonts w:ascii="ＭＳ 明朝" w:hAnsi="ＭＳ 明朝" w:hint="eastAsia"/>
                <w:sz w:val="16"/>
                <w:szCs w:val="16"/>
              </w:rPr>
              <w:t>働き方に対する意識改革等を推進し</w:t>
            </w:r>
            <w:r w:rsidRPr="004B5B5F">
              <w:rPr>
                <w:rFonts w:ascii="ＭＳ 明朝" w:hAnsi="ＭＳ 明朝" w:hint="eastAsia"/>
                <w:sz w:val="16"/>
                <w:szCs w:val="16"/>
              </w:rPr>
              <w:t>更なる職場環境の改善に努めたい。</w:t>
            </w:r>
          </w:p>
          <w:p w14:paraId="34E59909" w14:textId="4D06B2EF" w:rsidR="00827BF7" w:rsidRPr="004B5B5F" w:rsidRDefault="00827BF7" w:rsidP="00B77FFD">
            <w:pPr>
              <w:snapToGrid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 xml:space="preserve">　　　　　　　　　　　　　　　　　　　（〇）</w:t>
            </w:r>
            <w:r w:rsidR="00B77FFD" w:rsidRPr="004B5B5F">
              <w:rPr>
                <w:rFonts w:ascii="ＭＳ 明朝" w:hAnsi="ＭＳ 明朝" w:hint="eastAsia"/>
                <w:sz w:val="16"/>
                <w:szCs w:val="16"/>
              </w:rPr>
              <w:t xml:space="preserve">           </w:t>
            </w:r>
            <w:r w:rsidR="00872DFD" w:rsidRPr="004B5B5F">
              <w:rPr>
                <w:rFonts w:ascii="ＭＳ 明朝" w:hAnsi="ＭＳ 明朝" w:hint="eastAsia"/>
                <w:sz w:val="16"/>
                <w:szCs w:val="16"/>
              </w:rPr>
              <w:t xml:space="preserve">　　　　　　　</w:t>
            </w:r>
            <w:r w:rsidR="00B77FFD" w:rsidRPr="004B5B5F">
              <w:rPr>
                <w:rFonts w:ascii="ＭＳ 明朝" w:hAnsi="ＭＳ 明朝" w:hint="eastAsia"/>
                <w:sz w:val="16"/>
                <w:szCs w:val="16"/>
              </w:rPr>
              <w:t xml:space="preserve">    </w:t>
            </w:r>
            <w:r w:rsidRPr="004B5B5F">
              <w:rPr>
                <w:rFonts w:ascii="ＭＳ 明朝" w:hAnsi="ＭＳ 明朝" w:hint="eastAsia"/>
                <w:sz w:val="16"/>
                <w:szCs w:val="16"/>
              </w:rPr>
              <w:t xml:space="preserve">　</w:t>
            </w:r>
          </w:p>
          <w:p w14:paraId="0E65128B" w14:textId="582BB644" w:rsidR="00B21AED" w:rsidRPr="004B5B5F" w:rsidRDefault="00B21AED" w:rsidP="00B77FFD">
            <w:pPr>
              <w:snapToGrid w:val="0"/>
              <w:spacing w:line="220" w:lineRule="exact"/>
              <w:ind w:left="320" w:hangingChars="200" w:hanging="320"/>
              <w:rPr>
                <w:rFonts w:ascii="ＭＳ 明朝" w:hAnsi="ＭＳ 明朝"/>
                <w:sz w:val="16"/>
                <w:szCs w:val="16"/>
              </w:rPr>
            </w:pPr>
            <w:r w:rsidRPr="004B5B5F">
              <w:rPr>
                <w:rFonts w:ascii="ＭＳ 明朝" w:hAnsi="ＭＳ 明朝" w:hint="eastAsia"/>
                <w:sz w:val="16"/>
                <w:szCs w:val="16"/>
              </w:rPr>
              <w:t xml:space="preserve">　　　　　　　　　　　　　　　　　　　　　　　　　　　　　　　　</w:t>
            </w:r>
          </w:p>
          <w:p w14:paraId="4D708834" w14:textId="5B144EF4" w:rsidR="006C0009" w:rsidRPr="00186B97" w:rsidRDefault="00B21AED" w:rsidP="00B627E7">
            <w:pPr>
              <w:snapToGrid w:val="0"/>
              <w:spacing w:line="220" w:lineRule="exact"/>
              <w:ind w:left="320" w:hangingChars="200" w:hanging="320"/>
              <w:rPr>
                <w:rFonts w:ascii="ＭＳ 明朝" w:hAnsi="ＭＳ 明朝"/>
                <w:color w:val="00B0F0"/>
                <w:sz w:val="18"/>
                <w:szCs w:val="18"/>
              </w:rPr>
            </w:pPr>
            <w:r w:rsidRPr="004B5B5F">
              <w:rPr>
                <w:rFonts w:ascii="ＭＳ 明朝" w:hAnsi="ＭＳ 明朝" w:hint="eastAsia"/>
                <w:sz w:val="16"/>
                <w:szCs w:val="16"/>
              </w:rPr>
              <w:t>ウ・時間外在校等時間8</w:t>
            </w:r>
            <w:r w:rsidRPr="004B5B5F">
              <w:rPr>
                <w:rFonts w:ascii="ＭＳ 明朝" w:hAnsi="ＭＳ 明朝"/>
                <w:sz w:val="16"/>
                <w:szCs w:val="16"/>
              </w:rPr>
              <w:t>0</w:t>
            </w:r>
            <w:r w:rsidRPr="004B5B5F">
              <w:rPr>
                <w:rFonts w:ascii="ＭＳ 明朝" w:hAnsi="ＭＳ 明朝" w:hint="eastAsia"/>
                <w:sz w:val="16"/>
                <w:szCs w:val="16"/>
              </w:rPr>
              <w:t>ｈ越えの年間累計合計対象者数</w:t>
            </w:r>
            <w:r w:rsidR="00126884" w:rsidRPr="004B5B5F">
              <w:rPr>
                <w:rFonts w:ascii="ＭＳ 明朝" w:hAnsi="ＭＳ 明朝" w:hint="eastAsia"/>
                <w:sz w:val="16"/>
                <w:szCs w:val="16"/>
              </w:rPr>
              <w:t>が</w:t>
            </w:r>
            <w:r w:rsidR="00872DFD" w:rsidRPr="004B5B5F">
              <w:rPr>
                <w:rFonts w:ascii="ＭＳ 明朝" w:hAnsi="ＭＳ 明朝" w:hint="eastAsia"/>
                <w:sz w:val="16"/>
                <w:szCs w:val="16"/>
              </w:rPr>
              <w:t>32</w:t>
            </w:r>
            <w:r w:rsidR="00126884" w:rsidRPr="004B5B5F">
              <w:rPr>
                <w:rFonts w:ascii="ＭＳ 明朝" w:hAnsi="ＭＳ 明朝" w:hint="eastAsia"/>
                <w:sz w:val="16"/>
                <w:szCs w:val="16"/>
              </w:rPr>
              <w:t>名となり目標</w:t>
            </w:r>
            <w:r w:rsidR="00872DFD" w:rsidRPr="004B5B5F">
              <w:rPr>
                <w:rFonts w:ascii="ＭＳ 明朝" w:hAnsi="ＭＳ 明朝" w:hint="eastAsia"/>
                <w:sz w:val="16"/>
                <w:szCs w:val="16"/>
              </w:rPr>
              <w:t>に達していない。</w:t>
            </w:r>
            <w:r w:rsidRPr="004B5B5F">
              <w:rPr>
                <w:rFonts w:ascii="ＭＳ 明朝" w:hAnsi="ＭＳ 明朝" w:hint="eastAsia"/>
                <w:sz w:val="16"/>
                <w:szCs w:val="16"/>
              </w:rPr>
              <w:t>今後も</w:t>
            </w:r>
            <w:r w:rsidR="00126884" w:rsidRPr="004B5B5F">
              <w:rPr>
                <w:rFonts w:ascii="ＭＳ 明朝" w:hAnsi="ＭＳ 明朝" w:hint="eastAsia"/>
                <w:sz w:val="16"/>
                <w:szCs w:val="16"/>
              </w:rPr>
              <w:t>対象者に対する</w:t>
            </w:r>
            <w:r w:rsidRPr="004B5B5F">
              <w:rPr>
                <w:rFonts w:ascii="ＭＳ 明朝" w:hAnsi="ＭＳ 明朝" w:hint="eastAsia"/>
                <w:sz w:val="16"/>
                <w:szCs w:val="16"/>
              </w:rPr>
              <w:t>ヒアリングを</w:t>
            </w:r>
            <w:r w:rsidR="00071120" w:rsidRPr="004B5B5F">
              <w:rPr>
                <w:rFonts w:ascii="ＭＳ 明朝" w:hAnsi="ＭＳ 明朝" w:hint="eastAsia"/>
                <w:sz w:val="16"/>
                <w:szCs w:val="16"/>
              </w:rPr>
              <w:t>更に</w:t>
            </w:r>
            <w:r w:rsidRPr="004B5B5F">
              <w:rPr>
                <w:rFonts w:ascii="ＭＳ 明朝" w:hAnsi="ＭＳ 明朝" w:hint="eastAsia"/>
                <w:sz w:val="16"/>
                <w:szCs w:val="16"/>
              </w:rPr>
              <w:t>充実させ</w:t>
            </w:r>
            <w:r w:rsidR="00126884" w:rsidRPr="004B5B5F">
              <w:rPr>
                <w:rFonts w:ascii="ＭＳ 明朝" w:hAnsi="ＭＳ 明朝" w:hint="eastAsia"/>
                <w:sz w:val="16"/>
                <w:szCs w:val="16"/>
              </w:rPr>
              <w:t>ると共に</w:t>
            </w:r>
            <w:r w:rsidR="00186B97" w:rsidRPr="004B5B5F">
              <w:rPr>
                <w:rFonts w:ascii="ＭＳ 明朝" w:hAnsi="ＭＳ 明朝" w:hint="eastAsia"/>
                <w:sz w:val="16"/>
                <w:szCs w:val="16"/>
              </w:rPr>
              <w:t>、効率的な業務推進に関する資質、能力の向上を図</w:t>
            </w:r>
            <w:r w:rsidR="00126884" w:rsidRPr="004B5B5F">
              <w:rPr>
                <w:rFonts w:ascii="ＭＳ 明朝" w:hAnsi="ＭＳ 明朝" w:hint="eastAsia"/>
                <w:sz w:val="16"/>
                <w:szCs w:val="16"/>
              </w:rPr>
              <w:t>り</w:t>
            </w:r>
            <w:r w:rsidR="00186B97" w:rsidRPr="004B5B5F">
              <w:rPr>
                <w:rFonts w:ascii="ＭＳ 明朝" w:hAnsi="ＭＳ 明朝" w:hint="eastAsia"/>
                <w:sz w:val="16"/>
                <w:szCs w:val="16"/>
              </w:rPr>
              <w:t>、</w:t>
            </w:r>
            <w:r w:rsidRPr="004B5B5F">
              <w:rPr>
                <w:rFonts w:ascii="ＭＳ 明朝" w:hAnsi="ＭＳ 明朝" w:hint="eastAsia"/>
                <w:sz w:val="16"/>
                <w:szCs w:val="16"/>
              </w:rPr>
              <w:t>その縮減に努めたい。</w:t>
            </w:r>
            <w:r w:rsidR="00827BF7" w:rsidRPr="004B5B5F">
              <w:rPr>
                <w:rFonts w:ascii="ＭＳ 明朝" w:hAnsi="ＭＳ 明朝" w:hint="eastAsia"/>
                <w:sz w:val="16"/>
                <w:szCs w:val="16"/>
              </w:rPr>
              <w:t xml:space="preserve">　　　　　　　　　　　　 </w:t>
            </w:r>
            <w:r w:rsidR="00B627E7" w:rsidRPr="004B5B5F">
              <w:rPr>
                <w:rFonts w:ascii="ＭＳ 明朝" w:hAnsi="ＭＳ 明朝" w:hint="eastAsia"/>
                <w:sz w:val="16"/>
                <w:szCs w:val="16"/>
              </w:rPr>
              <w:t>(</w:t>
            </w:r>
            <w:r w:rsidR="00872DFD" w:rsidRPr="004B5B5F">
              <w:rPr>
                <w:rFonts w:ascii="ＭＳ 明朝" w:hAnsi="ＭＳ 明朝" w:hint="eastAsia"/>
                <w:sz w:val="16"/>
                <w:szCs w:val="16"/>
              </w:rPr>
              <w:t>△</w:t>
            </w:r>
            <w:r w:rsidR="00B627E7" w:rsidRPr="004B5B5F">
              <w:rPr>
                <w:rFonts w:ascii="ＭＳ 明朝" w:hAnsi="ＭＳ 明朝" w:hint="eastAsia"/>
                <w:sz w:val="16"/>
                <w:szCs w:val="16"/>
              </w:rPr>
              <w:t>)</w:t>
            </w:r>
            <w:r w:rsidR="00186B97">
              <w:rPr>
                <w:rFonts w:ascii="ＭＳ 明朝" w:hAnsi="ＭＳ 明朝" w:hint="eastAsia"/>
                <w:color w:val="00B0F0"/>
                <w:sz w:val="16"/>
                <w:szCs w:val="16"/>
              </w:rPr>
              <w:t xml:space="preserve">   </w:t>
            </w:r>
            <w:r w:rsidR="006F56A3">
              <w:rPr>
                <w:rFonts w:ascii="ＭＳ 明朝" w:hAnsi="ＭＳ 明朝" w:hint="eastAsia"/>
                <w:color w:val="00B0F0"/>
                <w:sz w:val="16"/>
                <w:szCs w:val="16"/>
              </w:rPr>
              <w:t xml:space="preserve"> </w:t>
            </w:r>
            <w:r w:rsidR="00186B97">
              <w:rPr>
                <w:rFonts w:ascii="ＭＳ 明朝" w:hAnsi="ＭＳ 明朝" w:hint="eastAsia"/>
                <w:color w:val="00B0F0"/>
                <w:sz w:val="16"/>
                <w:szCs w:val="16"/>
              </w:rPr>
              <w:t xml:space="preserve"> </w:t>
            </w:r>
            <w:r w:rsidR="00186B97" w:rsidRPr="00186B97">
              <w:rPr>
                <w:rFonts w:ascii="ＭＳ 明朝" w:hAnsi="ＭＳ 明朝" w:hint="eastAsia"/>
                <w:color w:val="FF0000"/>
                <w:sz w:val="16"/>
                <w:szCs w:val="16"/>
              </w:rPr>
              <w:t xml:space="preserve"> </w:t>
            </w:r>
            <w:r w:rsidR="00B346C5">
              <w:rPr>
                <w:rFonts w:ascii="ＭＳ 明朝" w:hAnsi="ＭＳ 明朝" w:hint="eastAsia"/>
                <w:color w:val="FF0000"/>
                <w:sz w:val="16"/>
                <w:szCs w:val="16"/>
              </w:rPr>
              <w:t xml:space="preserve"> </w:t>
            </w:r>
            <w:r w:rsidR="00B346C5" w:rsidRPr="00A33434">
              <w:rPr>
                <w:rFonts w:ascii="ＭＳ 明朝" w:hAnsi="ＭＳ 明朝" w:hint="eastAsia"/>
                <w:sz w:val="16"/>
                <w:szCs w:val="16"/>
              </w:rPr>
              <w:t xml:space="preserve"> </w:t>
            </w:r>
            <w:r w:rsidR="00071120" w:rsidRPr="00186B97">
              <w:rPr>
                <w:rFonts w:ascii="ＭＳ 明朝" w:hAnsi="ＭＳ 明朝" w:hint="eastAsia"/>
                <w:color w:val="00B0F0"/>
                <w:sz w:val="16"/>
                <w:szCs w:val="16"/>
              </w:rPr>
              <w:t xml:space="preserve">　　　　　　　</w:t>
            </w:r>
            <w:r w:rsidR="00071120" w:rsidRPr="00186B97">
              <w:rPr>
                <w:rFonts w:ascii="ＭＳ 明朝" w:hAnsi="ＭＳ 明朝" w:hint="eastAsia"/>
                <w:color w:val="00B0F0"/>
                <w:sz w:val="18"/>
                <w:szCs w:val="18"/>
              </w:rPr>
              <w:t xml:space="preserve">　</w:t>
            </w:r>
          </w:p>
          <w:p w14:paraId="59C66A7F" w14:textId="77777777" w:rsidR="001B3909" w:rsidRPr="00636EA1" w:rsidRDefault="001B3909" w:rsidP="006C0009">
            <w:pPr>
              <w:snapToGrid w:val="0"/>
              <w:spacing w:line="240" w:lineRule="exact"/>
              <w:ind w:left="180" w:hangingChars="100" w:hanging="180"/>
              <w:rPr>
                <w:rFonts w:ascii="ＭＳ 明朝" w:hAnsi="ＭＳ 明朝"/>
                <w:color w:val="FF0000"/>
                <w:sz w:val="18"/>
                <w:szCs w:val="18"/>
              </w:rPr>
            </w:pPr>
          </w:p>
        </w:tc>
      </w:tr>
    </w:tbl>
    <w:p w14:paraId="403DFF3C" w14:textId="77777777" w:rsidR="0086696C" w:rsidRDefault="0086696C" w:rsidP="006206CE">
      <w:pPr>
        <w:spacing w:line="120" w:lineRule="exact"/>
      </w:pPr>
    </w:p>
    <w:p w14:paraId="257571F2" w14:textId="77777777" w:rsidR="009D456C" w:rsidRDefault="009D456C" w:rsidP="006206CE">
      <w:pPr>
        <w:spacing w:line="120" w:lineRule="exact"/>
      </w:pPr>
    </w:p>
    <w:sectPr w:rsidR="009D456C" w:rsidSect="00395C10">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F723" w14:textId="77777777" w:rsidR="00E40D60" w:rsidRDefault="00E40D60">
      <w:r>
        <w:separator/>
      </w:r>
    </w:p>
  </w:endnote>
  <w:endnote w:type="continuationSeparator" w:id="0">
    <w:p w14:paraId="3E0DC340" w14:textId="77777777" w:rsidR="00E40D60" w:rsidRDefault="00E4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0521" w14:textId="77777777" w:rsidR="00E40D60" w:rsidRDefault="00E40D60">
      <w:r>
        <w:separator/>
      </w:r>
    </w:p>
  </w:footnote>
  <w:footnote w:type="continuationSeparator" w:id="0">
    <w:p w14:paraId="03856704" w14:textId="77777777" w:rsidR="00E40D60" w:rsidRDefault="00E40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FC21" w14:textId="77777777" w:rsidR="00A10FBB" w:rsidRDefault="00A10FB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w:t>
    </w:r>
    <w:r w:rsidR="00165C98">
      <w:rPr>
        <w:rFonts w:ascii="ＭＳ ゴシック" w:eastAsia="ＭＳ ゴシック" w:hAnsi="ＭＳ ゴシック" w:hint="eastAsia"/>
        <w:sz w:val="20"/>
        <w:szCs w:val="20"/>
      </w:rPr>
      <w:t>６</w:t>
    </w:r>
  </w:p>
  <w:p w14:paraId="6CDB5CD8" w14:textId="77777777" w:rsidR="00A10FBB" w:rsidRDefault="00A10FBB" w:rsidP="00225A63">
    <w:pPr>
      <w:spacing w:line="360" w:lineRule="exact"/>
      <w:ind w:rightChars="100" w:right="210"/>
      <w:jc w:val="right"/>
      <w:rPr>
        <w:rFonts w:ascii="ＭＳ ゴシック" w:eastAsia="ＭＳ ゴシック" w:hAnsi="ＭＳ ゴシック"/>
        <w:sz w:val="20"/>
        <w:szCs w:val="20"/>
      </w:rPr>
    </w:pPr>
  </w:p>
  <w:p w14:paraId="3685C906" w14:textId="77777777" w:rsidR="00A10FBB" w:rsidRPr="003A3356" w:rsidRDefault="00A10FBB" w:rsidP="003A3356">
    <w:pPr>
      <w:spacing w:line="360" w:lineRule="exact"/>
      <w:ind w:rightChars="100" w:right="210"/>
      <w:jc w:val="right"/>
      <w:rPr>
        <w:rFonts w:ascii="ＭＳ 明朝" w:hAnsi="ＭＳ 明朝"/>
        <w:b/>
        <w:sz w:val="24"/>
      </w:rPr>
    </w:pPr>
    <w:r>
      <w:rPr>
        <w:rFonts w:ascii="ＭＳ 明朝" w:hAnsi="ＭＳ 明朝" w:hint="eastAsia"/>
        <w:b/>
        <w:sz w:val="24"/>
      </w:rPr>
      <w:t>府立貝塚南高等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66363E"/>
    <w:multiLevelType w:val="hybridMultilevel"/>
    <w:tmpl w:val="8D628940"/>
    <w:lvl w:ilvl="0" w:tplc="60CCC7E0">
      <w:start w:val="1"/>
      <w:numFmt w:val="decimalFullWidth"/>
      <w:lvlText w:val="（%1）"/>
      <w:lvlJc w:val="left"/>
      <w:pPr>
        <w:ind w:left="1035" w:hanging="7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9F5524"/>
    <w:multiLevelType w:val="hybridMultilevel"/>
    <w:tmpl w:val="FB2EA390"/>
    <w:lvl w:ilvl="0" w:tplc="317229BE">
      <w:start w:val="1"/>
      <w:numFmt w:val="decimalFullWidth"/>
      <w:lvlText w:val="%1."/>
      <w:lvlJc w:val="left"/>
      <w:pPr>
        <w:ind w:left="525" w:hanging="420"/>
      </w:pPr>
      <w:rPr>
        <w:rFonts w:hint="eastAsia"/>
        <w:lang w:val="en-US"/>
      </w:rPr>
    </w:lvl>
    <w:lvl w:ilvl="1" w:tplc="5720C8EA">
      <w:start w:val="2"/>
      <w:numFmt w:val="bullet"/>
      <w:lvlText w:val="・"/>
      <w:lvlJc w:val="left"/>
      <w:pPr>
        <w:ind w:left="885" w:hanging="360"/>
      </w:pPr>
      <w:rPr>
        <w:rFonts w:ascii="ＭＳ 明朝" w:eastAsia="ＭＳ 明朝" w:hAnsi="ＭＳ 明朝" w:cs="Times New Roman" w:hint="eastAsia"/>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DDB7C96"/>
    <w:multiLevelType w:val="hybridMultilevel"/>
    <w:tmpl w:val="5484A114"/>
    <w:lvl w:ilvl="0" w:tplc="6FD6D62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8"/>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014DA"/>
    <w:rsid w:val="00002E8A"/>
    <w:rsid w:val="00002FE7"/>
    <w:rsid w:val="00004EF6"/>
    <w:rsid w:val="0000517F"/>
    <w:rsid w:val="00005B4E"/>
    <w:rsid w:val="00005DC5"/>
    <w:rsid w:val="00010E8B"/>
    <w:rsid w:val="00012656"/>
    <w:rsid w:val="00013AAC"/>
    <w:rsid w:val="00013C0C"/>
    <w:rsid w:val="00014126"/>
    <w:rsid w:val="00014211"/>
    <w:rsid w:val="00014961"/>
    <w:rsid w:val="00014AC6"/>
    <w:rsid w:val="000156EF"/>
    <w:rsid w:val="00016E1D"/>
    <w:rsid w:val="00017D8D"/>
    <w:rsid w:val="00020DE9"/>
    <w:rsid w:val="000212E4"/>
    <w:rsid w:val="0002203E"/>
    <w:rsid w:val="00024C4A"/>
    <w:rsid w:val="000260F2"/>
    <w:rsid w:val="00026432"/>
    <w:rsid w:val="000274D2"/>
    <w:rsid w:val="00027A28"/>
    <w:rsid w:val="00030C04"/>
    <w:rsid w:val="000316E1"/>
    <w:rsid w:val="00031A86"/>
    <w:rsid w:val="00032B1E"/>
    <w:rsid w:val="00032D43"/>
    <w:rsid w:val="0003371E"/>
    <w:rsid w:val="00033940"/>
    <w:rsid w:val="000346AB"/>
    <w:rsid w:val="000354D4"/>
    <w:rsid w:val="00036D21"/>
    <w:rsid w:val="00040148"/>
    <w:rsid w:val="00040363"/>
    <w:rsid w:val="00040A7C"/>
    <w:rsid w:val="00041B8F"/>
    <w:rsid w:val="00043964"/>
    <w:rsid w:val="00045480"/>
    <w:rsid w:val="00046656"/>
    <w:rsid w:val="00051FB5"/>
    <w:rsid w:val="00052481"/>
    <w:rsid w:val="000524AE"/>
    <w:rsid w:val="00052CF3"/>
    <w:rsid w:val="000539B4"/>
    <w:rsid w:val="00054AC3"/>
    <w:rsid w:val="0005597E"/>
    <w:rsid w:val="00055FF5"/>
    <w:rsid w:val="00060F0E"/>
    <w:rsid w:val="00061D45"/>
    <w:rsid w:val="0006387C"/>
    <w:rsid w:val="00065E7F"/>
    <w:rsid w:val="00070BC9"/>
    <w:rsid w:val="00071120"/>
    <w:rsid w:val="000724B0"/>
    <w:rsid w:val="000737E9"/>
    <w:rsid w:val="000742AC"/>
    <w:rsid w:val="00074EF4"/>
    <w:rsid w:val="00080A82"/>
    <w:rsid w:val="00080EB8"/>
    <w:rsid w:val="00082442"/>
    <w:rsid w:val="00082F74"/>
    <w:rsid w:val="00083009"/>
    <w:rsid w:val="00083176"/>
    <w:rsid w:val="000841A4"/>
    <w:rsid w:val="000869D0"/>
    <w:rsid w:val="0008745D"/>
    <w:rsid w:val="00091587"/>
    <w:rsid w:val="00092CCD"/>
    <w:rsid w:val="0009388C"/>
    <w:rsid w:val="0009496D"/>
    <w:rsid w:val="00095216"/>
    <w:rsid w:val="0009658C"/>
    <w:rsid w:val="000967CE"/>
    <w:rsid w:val="000A0CB7"/>
    <w:rsid w:val="000A1890"/>
    <w:rsid w:val="000A1BDA"/>
    <w:rsid w:val="000A1FE3"/>
    <w:rsid w:val="000A47F7"/>
    <w:rsid w:val="000A5EB6"/>
    <w:rsid w:val="000A6B31"/>
    <w:rsid w:val="000B0563"/>
    <w:rsid w:val="000B0C54"/>
    <w:rsid w:val="000B1032"/>
    <w:rsid w:val="000B2593"/>
    <w:rsid w:val="000B395F"/>
    <w:rsid w:val="000B3EC0"/>
    <w:rsid w:val="000B620D"/>
    <w:rsid w:val="000B7CDE"/>
    <w:rsid w:val="000B7E82"/>
    <w:rsid w:val="000B7F10"/>
    <w:rsid w:val="000C0042"/>
    <w:rsid w:val="000C0190"/>
    <w:rsid w:val="000C0CDB"/>
    <w:rsid w:val="000C1598"/>
    <w:rsid w:val="000C20E2"/>
    <w:rsid w:val="000C22A2"/>
    <w:rsid w:val="000C2AE7"/>
    <w:rsid w:val="000D020A"/>
    <w:rsid w:val="000D07C9"/>
    <w:rsid w:val="000D1B70"/>
    <w:rsid w:val="000D2F95"/>
    <w:rsid w:val="000D5147"/>
    <w:rsid w:val="000D7707"/>
    <w:rsid w:val="000D7C02"/>
    <w:rsid w:val="000E0B97"/>
    <w:rsid w:val="000E0FD9"/>
    <w:rsid w:val="000E1F4D"/>
    <w:rsid w:val="000E2DEC"/>
    <w:rsid w:val="000E41C8"/>
    <w:rsid w:val="000E5470"/>
    <w:rsid w:val="000E6B9D"/>
    <w:rsid w:val="000F0C16"/>
    <w:rsid w:val="000F287F"/>
    <w:rsid w:val="000F367B"/>
    <w:rsid w:val="000F41EB"/>
    <w:rsid w:val="000F45EF"/>
    <w:rsid w:val="000F4914"/>
    <w:rsid w:val="000F771A"/>
    <w:rsid w:val="000F7917"/>
    <w:rsid w:val="000F79AE"/>
    <w:rsid w:val="000F7B2E"/>
    <w:rsid w:val="00100533"/>
    <w:rsid w:val="00100CC5"/>
    <w:rsid w:val="00100FE6"/>
    <w:rsid w:val="00101C0D"/>
    <w:rsid w:val="00101D42"/>
    <w:rsid w:val="00102FD1"/>
    <w:rsid w:val="0010347A"/>
    <w:rsid w:val="00103546"/>
    <w:rsid w:val="00103D34"/>
    <w:rsid w:val="0010442D"/>
    <w:rsid w:val="00104EE9"/>
    <w:rsid w:val="00105CCD"/>
    <w:rsid w:val="001106CE"/>
    <w:rsid w:val="00110FCE"/>
    <w:rsid w:val="001112AC"/>
    <w:rsid w:val="00112A5C"/>
    <w:rsid w:val="001130E5"/>
    <w:rsid w:val="00113439"/>
    <w:rsid w:val="0011349E"/>
    <w:rsid w:val="00113733"/>
    <w:rsid w:val="00115152"/>
    <w:rsid w:val="00115531"/>
    <w:rsid w:val="00115A57"/>
    <w:rsid w:val="00116CF7"/>
    <w:rsid w:val="001218A7"/>
    <w:rsid w:val="00122C66"/>
    <w:rsid w:val="00123315"/>
    <w:rsid w:val="00124DF6"/>
    <w:rsid w:val="00126417"/>
    <w:rsid w:val="00126650"/>
    <w:rsid w:val="00126884"/>
    <w:rsid w:val="00126CD1"/>
    <w:rsid w:val="00127BB5"/>
    <w:rsid w:val="00127E58"/>
    <w:rsid w:val="00130B58"/>
    <w:rsid w:val="00130EB9"/>
    <w:rsid w:val="001324B0"/>
    <w:rsid w:val="00132D6F"/>
    <w:rsid w:val="001337BF"/>
    <w:rsid w:val="00134824"/>
    <w:rsid w:val="001358B7"/>
    <w:rsid w:val="00135A2C"/>
    <w:rsid w:val="00135CE9"/>
    <w:rsid w:val="00135D8E"/>
    <w:rsid w:val="00135E42"/>
    <w:rsid w:val="0013610C"/>
    <w:rsid w:val="00137359"/>
    <w:rsid w:val="001377A8"/>
    <w:rsid w:val="001379D2"/>
    <w:rsid w:val="00137E3A"/>
    <w:rsid w:val="00141659"/>
    <w:rsid w:val="00141A62"/>
    <w:rsid w:val="00143E8B"/>
    <w:rsid w:val="001446EB"/>
    <w:rsid w:val="00144B44"/>
    <w:rsid w:val="00144E75"/>
    <w:rsid w:val="00145D50"/>
    <w:rsid w:val="00151D8B"/>
    <w:rsid w:val="00151FD8"/>
    <w:rsid w:val="00152A18"/>
    <w:rsid w:val="00152A60"/>
    <w:rsid w:val="00155BAC"/>
    <w:rsid w:val="00155C12"/>
    <w:rsid w:val="001565D0"/>
    <w:rsid w:val="001574B6"/>
    <w:rsid w:val="00157860"/>
    <w:rsid w:val="00157F73"/>
    <w:rsid w:val="00161611"/>
    <w:rsid w:val="00163F79"/>
    <w:rsid w:val="001645B6"/>
    <w:rsid w:val="001648BF"/>
    <w:rsid w:val="00165352"/>
    <w:rsid w:val="001653A9"/>
    <w:rsid w:val="0016547E"/>
    <w:rsid w:val="00165C98"/>
    <w:rsid w:val="00167690"/>
    <w:rsid w:val="0017127A"/>
    <w:rsid w:val="00171F12"/>
    <w:rsid w:val="00172FEF"/>
    <w:rsid w:val="00173B86"/>
    <w:rsid w:val="00175552"/>
    <w:rsid w:val="001762E9"/>
    <w:rsid w:val="0017690C"/>
    <w:rsid w:val="00176CDF"/>
    <w:rsid w:val="00176FE5"/>
    <w:rsid w:val="00177365"/>
    <w:rsid w:val="001802AE"/>
    <w:rsid w:val="00181468"/>
    <w:rsid w:val="0018261A"/>
    <w:rsid w:val="001838AA"/>
    <w:rsid w:val="00183C2D"/>
    <w:rsid w:val="00183D95"/>
    <w:rsid w:val="0018449B"/>
    <w:rsid w:val="00184B1B"/>
    <w:rsid w:val="00184CA1"/>
    <w:rsid w:val="00185116"/>
    <w:rsid w:val="00186B97"/>
    <w:rsid w:val="00190076"/>
    <w:rsid w:val="001905D0"/>
    <w:rsid w:val="001912CF"/>
    <w:rsid w:val="00192419"/>
    <w:rsid w:val="00193569"/>
    <w:rsid w:val="00193587"/>
    <w:rsid w:val="001946B9"/>
    <w:rsid w:val="00195DCF"/>
    <w:rsid w:val="001962FD"/>
    <w:rsid w:val="00197A84"/>
    <w:rsid w:val="001A1B27"/>
    <w:rsid w:val="001A2033"/>
    <w:rsid w:val="001A21D3"/>
    <w:rsid w:val="001A3ABD"/>
    <w:rsid w:val="001A4539"/>
    <w:rsid w:val="001A4BF9"/>
    <w:rsid w:val="001A5632"/>
    <w:rsid w:val="001B23AD"/>
    <w:rsid w:val="001B38EB"/>
    <w:rsid w:val="001B3909"/>
    <w:rsid w:val="001B449D"/>
    <w:rsid w:val="001B4ACB"/>
    <w:rsid w:val="001B4B7A"/>
    <w:rsid w:val="001B55E4"/>
    <w:rsid w:val="001B5A5E"/>
    <w:rsid w:val="001C0509"/>
    <w:rsid w:val="001C0629"/>
    <w:rsid w:val="001C203F"/>
    <w:rsid w:val="001C2890"/>
    <w:rsid w:val="001C2938"/>
    <w:rsid w:val="001C2E0D"/>
    <w:rsid w:val="001C40E4"/>
    <w:rsid w:val="001C4B35"/>
    <w:rsid w:val="001C6B84"/>
    <w:rsid w:val="001C6C5F"/>
    <w:rsid w:val="001C7FE4"/>
    <w:rsid w:val="001D0994"/>
    <w:rsid w:val="001D0D98"/>
    <w:rsid w:val="001D1596"/>
    <w:rsid w:val="001D1826"/>
    <w:rsid w:val="001D2DC2"/>
    <w:rsid w:val="001D401B"/>
    <w:rsid w:val="001D44D9"/>
    <w:rsid w:val="001D4544"/>
    <w:rsid w:val="001D5135"/>
    <w:rsid w:val="001D5F05"/>
    <w:rsid w:val="001E1C10"/>
    <w:rsid w:val="001E22E7"/>
    <w:rsid w:val="001E26C3"/>
    <w:rsid w:val="001E2E90"/>
    <w:rsid w:val="001E3F0F"/>
    <w:rsid w:val="001E4FDA"/>
    <w:rsid w:val="001E5594"/>
    <w:rsid w:val="001E6D86"/>
    <w:rsid w:val="001E7368"/>
    <w:rsid w:val="001F10D1"/>
    <w:rsid w:val="001F1534"/>
    <w:rsid w:val="001F2104"/>
    <w:rsid w:val="001F2C1E"/>
    <w:rsid w:val="001F2CAA"/>
    <w:rsid w:val="001F418A"/>
    <w:rsid w:val="001F472F"/>
    <w:rsid w:val="001F4D04"/>
    <w:rsid w:val="001F5537"/>
    <w:rsid w:val="001F5FCA"/>
    <w:rsid w:val="00201730"/>
    <w:rsid w:val="00201797"/>
    <w:rsid w:val="00201A51"/>
    <w:rsid w:val="00201C86"/>
    <w:rsid w:val="002034A6"/>
    <w:rsid w:val="00204B00"/>
    <w:rsid w:val="00205AC0"/>
    <w:rsid w:val="00205DE2"/>
    <w:rsid w:val="002115A3"/>
    <w:rsid w:val="0021285A"/>
    <w:rsid w:val="00214607"/>
    <w:rsid w:val="002153D3"/>
    <w:rsid w:val="00217703"/>
    <w:rsid w:val="0021782C"/>
    <w:rsid w:val="00217886"/>
    <w:rsid w:val="00217945"/>
    <w:rsid w:val="00217FFE"/>
    <w:rsid w:val="0022073E"/>
    <w:rsid w:val="00220AE7"/>
    <w:rsid w:val="00221A53"/>
    <w:rsid w:val="00221AA2"/>
    <w:rsid w:val="00223744"/>
    <w:rsid w:val="00224602"/>
    <w:rsid w:val="00224AB0"/>
    <w:rsid w:val="00225594"/>
    <w:rsid w:val="00225A63"/>
    <w:rsid w:val="00225C70"/>
    <w:rsid w:val="00225F1E"/>
    <w:rsid w:val="00227A0E"/>
    <w:rsid w:val="00230487"/>
    <w:rsid w:val="0023156B"/>
    <w:rsid w:val="002321C7"/>
    <w:rsid w:val="00232BC9"/>
    <w:rsid w:val="0023300B"/>
    <w:rsid w:val="00235307"/>
    <w:rsid w:val="00235785"/>
    <w:rsid w:val="002358DB"/>
    <w:rsid w:val="00235B86"/>
    <w:rsid w:val="00237AB3"/>
    <w:rsid w:val="00237DCB"/>
    <w:rsid w:val="0024006D"/>
    <w:rsid w:val="00240712"/>
    <w:rsid w:val="002410C3"/>
    <w:rsid w:val="00242365"/>
    <w:rsid w:val="002425F1"/>
    <w:rsid w:val="002439A4"/>
    <w:rsid w:val="00244ABD"/>
    <w:rsid w:val="00244FC6"/>
    <w:rsid w:val="00245135"/>
    <w:rsid w:val="00246227"/>
    <w:rsid w:val="002464C1"/>
    <w:rsid w:val="002479D4"/>
    <w:rsid w:val="00247E3A"/>
    <w:rsid w:val="00251054"/>
    <w:rsid w:val="002518EA"/>
    <w:rsid w:val="00252498"/>
    <w:rsid w:val="00255289"/>
    <w:rsid w:val="0026239A"/>
    <w:rsid w:val="00262794"/>
    <w:rsid w:val="0026295C"/>
    <w:rsid w:val="00263CF5"/>
    <w:rsid w:val="00265C14"/>
    <w:rsid w:val="002660A6"/>
    <w:rsid w:val="00266197"/>
    <w:rsid w:val="00267D3C"/>
    <w:rsid w:val="002705D5"/>
    <w:rsid w:val="00270798"/>
    <w:rsid w:val="00271087"/>
    <w:rsid w:val="00271252"/>
    <w:rsid w:val="0027129F"/>
    <w:rsid w:val="0027195B"/>
    <w:rsid w:val="002719A0"/>
    <w:rsid w:val="002724F5"/>
    <w:rsid w:val="00274864"/>
    <w:rsid w:val="00274DB8"/>
    <w:rsid w:val="00276140"/>
    <w:rsid w:val="00276495"/>
    <w:rsid w:val="00276942"/>
    <w:rsid w:val="00276AAF"/>
    <w:rsid w:val="00277476"/>
    <w:rsid w:val="00277575"/>
    <w:rsid w:val="00277761"/>
    <w:rsid w:val="00277A3E"/>
    <w:rsid w:val="00280C80"/>
    <w:rsid w:val="00281586"/>
    <w:rsid w:val="0028511D"/>
    <w:rsid w:val="00287482"/>
    <w:rsid w:val="00290107"/>
    <w:rsid w:val="0029059B"/>
    <w:rsid w:val="00292F17"/>
    <w:rsid w:val="002943F5"/>
    <w:rsid w:val="00295227"/>
    <w:rsid w:val="002953B5"/>
    <w:rsid w:val="00295EB2"/>
    <w:rsid w:val="0029636A"/>
    <w:rsid w:val="002967EC"/>
    <w:rsid w:val="00296ECB"/>
    <w:rsid w:val="0029712A"/>
    <w:rsid w:val="00297187"/>
    <w:rsid w:val="00297A12"/>
    <w:rsid w:val="002A0AA7"/>
    <w:rsid w:val="002A0CC1"/>
    <w:rsid w:val="002A0CD6"/>
    <w:rsid w:val="002A148E"/>
    <w:rsid w:val="002A24AC"/>
    <w:rsid w:val="002A52B9"/>
    <w:rsid w:val="002A5F31"/>
    <w:rsid w:val="002A6D5B"/>
    <w:rsid w:val="002A766F"/>
    <w:rsid w:val="002A7673"/>
    <w:rsid w:val="002A793D"/>
    <w:rsid w:val="002B06DA"/>
    <w:rsid w:val="002B0BC8"/>
    <w:rsid w:val="002B2757"/>
    <w:rsid w:val="002B3BE1"/>
    <w:rsid w:val="002B3E89"/>
    <w:rsid w:val="002B4011"/>
    <w:rsid w:val="002B4EF0"/>
    <w:rsid w:val="002B538C"/>
    <w:rsid w:val="002B690B"/>
    <w:rsid w:val="002B733B"/>
    <w:rsid w:val="002C1064"/>
    <w:rsid w:val="002C1474"/>
    <w:rsid w:val="002C158A"/>
    <w:rsid w:val="002C292B"/>
    <w:rsid w:val="002C321D"/>
    <w:rsid w:val="002C40DD"/>
    <w:rsid w:val="002C423D"/>
    <w:rsid w:val="002D06E0"/>
    <w:rsid w:val="002D07C1"/>
    <w:rsid w:val="002D1286"/>
    <w:rsid w:val="002D20D2"/>
    <w:rsid w:val="002D4044"/>
    <w:rsid w:val="002D4A32"/>
    <w:rsid w:val="002D548A"/>
    <w:rsid w:val="002D5576"/>
    <w:rsid w:val="002D6258"/>
    <w:rsid w:val="002D7E67"/>
    <w:rsid w:val="002E00A8"/>
    <w:rsid w:val="002E376D"/>
    <w:rsid w:val="002E41ED"/>
    <w:rsid w:val="002E7272"/>
    <w:rsid w:val="002F18ED"/>
    <w:rsid w:val="002F2013"/>
    <w:rsid w:val="002F27F9"/>
    <w:rsid w:val="002F2B2F"/>
    <w:rsid w:val="002F2B6E"/>
    <w:rsid w:val="002F54E7"/>
    <w:rsid w:val="002F5B88"/>
    <w:rsid w:val="002F608A"/>
    <w:rsid w:val="002F62DD"/>
    <w:rsid w:val="002F6E1B"/>
    <w:rsid w:val="002F7C51"/>
    <w:rsid w:val="00301498"/>
    <w:rsid w:val="00301B59"/>
    <w:rsid w:val="003029E3"/>
    <w:rsid w:val="00302A7E"/>
    <w:rsid w:val="00302EB2"/>
    <w:rsid w:val="00303488"/>
    <w:rsid w:val="0030374E"/>
    <w:rsid w:val="00304B16"/>
    <w:rsid w:val="00305547"/>
    <w:rsid w:val="0030555A"/>
    <w:rsid w:val="00305C4F"/>
    <w:rsid w:val="00305D0E"/>
    <w:rsid w:val="00305D20"/>
    <w:rsid w:val="00307AA8"/>
    <w:rsid w:val="00307C21"/>
    <w:rsid w:val="00310645"/>
    <w:rsid w:val="00311394"/>
    <w:rsid w:val="00311D7D"/>
    <w:rsid w:val="00312BCD"/>
    <w:rsid w:val="0031492C"/>
    <w:rsid w:val="00315025"/>
    <w:rsid w:val="00315375"/>
    <w:rsid w:val="00317C5F"/>
    <w:rsid w:val="00317DD6"/>
    <w:rsid w:val="00320609"/>
    <w:rsid w:val="003208AB"/>
    <w:rsid w:val="00321B31"/>
    <w:rsid w:val="00322100"/>
    <w:rsid w:val="00324868"/>
    <w:rsid w:val="00324B67"/>
    <w:rsid w:val="00324D42"/>
    <w:rsid w:val="003257B9"/>
    <w:rsid w:val="00325F17"/>
    <w:rsid w:val="00327984"/>
    <w:rsid w:val="00330B82"/>
    <w:rsid w:val="003326BC"/>
    <w:rsid w:val="003328AF"/>
    <w:rsid w:val="00332B6F"/>
    <w:rsid w:val="003330C2"/>
    <w:rsid w:val="00333EB7"/>
    <w:rsid w:val="00334F83"/>
    <w:rsid w:val="00336089"/>
    <w:rsid w:val="0033777C"/>
    <w:rsid w:val="00340EE2"/>
    <w:rsid w:val="0034102E"/>
    <w:rsid w:val="003417A3"/>
    <w:rsid w:val="003419AD"/>
    <w:rsid w:val="00344775"/>
    <w:rsid w:val="00344C62"/>
    <w:rsid w:val="00345B6C"/>
    <w:rsid w:val="00346E31"/>
    <w:rsid w:val="003477E7"/>
    <w:rsid w:val="00347CED"/>
    <w:rsid w:val="00350730"/>
    <w:rsid w:val="003511BA"/>
    <w:rsid w:val="00355188"/>
    <w:rsid w:val="003551CD"/>
    <w:rsid w:val="0035552D"/>
    <w:rsid w:val="0035564C"/>
    <w:rsid w:val="00356080"/>
    <w:rsid w:val="00357782"/>
    <w:rsid w:val="00361497"/>
    <w:rsid w:val="0036174C"/>
    <w:rsid w:val="00361779"/>
    <w:rsid w:val="00361AA8"/>
    <w:rsid w:val="00361F38"/>
    <w:rsid w:val="003636C7"/>
    <w:rsid w:val="00363D22"/>
    <w:rsid w:val="00364CF7"/>
    <w:rsid w:val="00364F35"/>
    <w:rsid w:val="00365C0E"/>
    <w:rsid w:val="00367A9F"/>
    <w:rsid w:val="0037040A"/>
    <w:rsid w:val="003730D3"/>
    <w:rsid w:val="003734F6"/>
    <w:rsid w:val="0037367C"/>
    <w:rsid w:val="00373F40"/>
    <w:rsid w:val="00374C88"/>
    <w:rsid w:val="0037506F"/>
    <w:rsid w:val="003764D4"/>
    <w:rsid w:val="003809F7"/>
    <w:rsid w:val="00380D21"/>
    <w:rsid w:val="00382B65"/>
    <w:rsid w:val="00384C02"/>
    <w:rsid w:val="0038519E"/>
    <w:rsid w:val="00386133"/>
    <w:rsid w:val="00386EBE"/>
    <w:rsid w:val="00387D41"/>
    <w:rsid w:val="003905C1"/>
    <w:rsid w:val="00391A29"/>
    <w:rsid w:val="00392E7A"/>
    <w:rsid w:val="00393081"/>
    <w:rsid w:val="003931EE"/>
    <w:rsid w:val="0039578C"/>
    <w:rsid w:val="00395C10"/>
    <w:rsid w:val="003A3356"/>
    <w:rsid w:val="003A5309"/>
    <w:rsid w:val="003A62E8"/>
    <w:rsid w:val="003A74BB"/>
    <w:rsid w:val="003B3762"/>
    <w:rsid w:val="003B3DC1"/>
    <w:rsid w:val="003B4A5B"/>
    <w:rsid w:val="003B5181"/>
    <w:rsid w:val="003B5812"/>
    <w:rsid w:val="003B7E1F"/>
    <w:rsid w:val="003C0445"/>
    <w:rsid w:val="003C0549"/>
    <w:rsid w:val="003C0AEA"/>
    <w:rsid w:val="003C2B50"/>
    <w:rsid w:val="003C3815"/>
    <w:rsid w:val="003C42C5"/>
    <w:rsid w:val="003C503E"/>
    <w:rsid w:val="003C54F0"/>
    <w:rsid w:val="003C6AC0"/>
    <w:rsid w:val="003C7864"/>
    <w:rsid w:val="003C7DCE"/>
    <w:rsid w:val="003D0792"/>
    <w:rsid w:val="003D288C"/>
    <w:rsid w:val="003D2C9D"/>
    <w:rsid w:val="003D3D24"/>
    <w:rsid w:val="003D3F3D"/>
    <w:rsid w:val="003D545B"/>
    <w:rsid w:val="003D63EA"/>
    <w:rsid w:val="003D71A7"/>
    <w:rsid w:val="003D7473"/>
    <w:rsid w:val="003D7753"/>
    <w:rsid w:val="003E0854"/>
    <w:rsid w:val="003E259C"/>
    <w:rsid w:val="003E55A0"/>
    <w:rsid w:val="003E68D6"/>
    <w:rsid w:val="003E7E1E"/>
    <w:rsid w:val="003F07D0"/>
    <w:rsid w:val="003F1714"/>
    <w:rsid w:val="003F2983"/>
    <w:rsid w:val="003F2FE6"/>
    <w:rsid w:val="003F67F3"/>
    <w:rsid w:val="003F6B4E"/>
    <w:rsid w:val="003F77D1"/>
    <w:rsid w:val="00400648"/>
    <w:rsid w:val="004006D8"/>
    <w:rsid w:val="00400E6E"/>
    <w:rsid w:val="004010CF"/>
    <w:rsid w:val="00401852"/>
    <w:rsid w:val="00402A19"/>
    <w:rsid w:val="00403B2E"/>
    <w:rsid w:val="00404FCF"/>
    <w:rsid w:val="004056A9"/>
    <w:rsid w:val="004059E1"/>
    <w:rsid w:val="00406D6E"/>
    <w:rsid w:val="00407905"/>
    <w:rsid w:val="004107B9"/>
    <w:rsid w:val="004117BB"/>
    <w:rsid w:val="00414618"/>
    <w:rsid w:val="00414B0A"/>
    <w:rsid w:val="00416A59"/>
    <w:rsid w:val="00422A13"/>
    <w:rsid w:val="0042301F"/>
    <w:rsid w:val="00423684"/>
    <w:rsid w:val="00423EF5"/>
    <w:rsid w:val="004243CF"/>
    <w:rsid w:val="004244E6"/>
    <w:rsid w:val="004245A1"/>
    <w:rsid w:val="004257FA"/>
    <w:rsid w:val="00425A82"/>
    <w:rsid w:val="00427E0B"/>
    <w:rsid w:val="00430483"/>
    <w:rsid w:val="00430FBE"/>
    <w:rsid w:val="004312EE"/>
    <w:rsid w:val="0043249B"/>
    <w:rsid w:val="00432F3D"/>
    <w:rsid w:val="0043402B"/>
    <w:rsid w:val="00434A8B"/>
    <w:rsid w:val="00435F9F"/>
    <w:rsid w:val="004365C7"/>
    <w:rsid w:val="004366D1"/>
    <w:rsid w:val="00436867"/>
    <w:rsid w:val="004368AD"/>
    <w:rsid w:val="00436BBA"/>
    <w:rsid w:val="00441743"/>
    <w:rsid w:val="00445E74"/>
    <w:rsid w:val="00446E0B"/>
    <w:rsid w:val="0045018B"/>
    <w:rsid w:val="00450322"/>
    <w:rsid w:val="004506B5"/>
    <w:rsid w:val="00450833"/>
    <w:rsid w:val="00451AB5"/>
    <w:rsid w:val="0045442A"/>
    <w:rsid w:val="00454442"/>
    <w:rsid w:val="00454AF4"/>
    <w:rsid w:val="004552E5"/>
    <w:rsid w:val="00457378"/>
    <w:rsid w:val="00460305"/>
    <w:rsid w:val="004605E4"/>
    <w:rsid w:val="00460710"/>
    <w:rsid w:val="00460F8E"/>
    <w:rsid w:val="004619FD"/>
    <w:rsid w:val="004632FA"/>
    <w:rsid w:val="00463372"/>
    <w:rsid w:val="0046438F"/>
    <w:rsid w:val="0046527E"/>
    <w:rsid w:val="0046541A"/>
    <w:rsid w:val="00465B85"/>
    <w:rsid w:val="00467BF2"/>
    <w:rsid w:val="00467C11"/>
    <w:rsid w:val="00470333"/>
    <w:rsid w:val="00470B13"/>
    <w:rsid w:val="00471BD3"/>
    <w:rsid w:val="00471D65"/>
    <w:rsid w:val="004725C3"/>
    <w:rsid w:val="004733D9"/>
    <w:rsid w:val="004736B1"/>
    <w:rsid w:val="0047425D"/>
    <w:rsid w:val="00474327"/>
    <w:rsid w:val="00474B25"/>
    <w:rsid w:val="0047598E"/>
    <w:rsid w:val="00476CE6"/>
    <w:rsid w:val="004800DA"/>
    <w:rsid w:val="004802C3"/>
    <w:rsid w:val="0048087F"/>
    <w:rsid w:val="00480AFB"/>
    <w:rsid w:val="00480EB4"/>
    <w:rsid w:val="004810B6"/>
    <w:rsid w:val="00481731"/>
    <w:rsid w:val="004825DB"/>
    <w:rsid w:val="00483BFB"/>
    <w:rsid w:val="004875C0"/>
    <w:rsid w:val="00487A7A"/>
    <w:rsid w:val="00490AA6"/>
    <w:rsid w:val="0049161E"/>
    <w:rsid w:val="0049196C"/>
    <w:rsid w:val="004930C6"/>
    <w:rsid w:val="00493121"/>
    <w:rsid w:val="004949CC"/>
    <w:rsid w:val="004951E2"/>
    <w:rsid w:val="004955CE"/>
    <w:rsid w:val="00495BE3"/>
    <w:rsid w:val="00495E64"/>
    <w:rsid w:val="00497ABE"/>
    <w:rsid w:val="004A090E"/>
    <w:rsid w:val="004A1605"/>
    <w:rsid w:val="004A31D5"/>
    <w:rsid w:val="004A3513"/>
    <w:rsid w:val="004A4286"/>
    <w:rsid w:val="004A4DA1"/>
    <w:rsid w:val="004A5531"/>
    <w:rsid w:val="004A5692"/>
    <w:rsid w:val="004A7442"/>
    <w:rsid w:val="004A7818"/>
    <w:rsid w:val="004B2C62"/>
    <w:rsid w:val="004B35AF"/>
    <w:rsid w:val="004B3947"/>
    <w:rsid w:val="004B42B8"/>
    <w:rsid w:val="004B5B5F"/>
    <w:rsid w:val="004B6B0F"/>
    <w:rsid w:val="004C0F6A"/>
    <w:rsid w:val="004C1B92"/>
    <w:rsid w:val="004C269E"/>
    <w:rsid w:val="004C2F46"/>
    <w:rsid w:val="004C474B"/>
    <w:rsid w:val="004C5A47"/>
    <w:rsid w:val="004C5C3F"/>
    <w:rsid w:val="004C6D4A"/>
    <w:rsid w:val="004C75C0"/>
    <w:rsid w:val="004D0B8B"/>
    <w:rsid w:val="004D1003"/>
    <w:rsid w:val="004D1BCF"/>
    <w:rsid w:val="004D28A8"/>
    <w:rsid w:val="004D325E"/>
    <w:rsid w:val="004D48EC"/>
    <w:rsid w:val="004D70F9"/>
    <w:rsid w:val="004D731E"/>
    <w:rsid w:val="004E08FB"/>
    <w:rsid w:val="004E4D5E"/>
    <w:rsid w:val="004E7726"/>
    <w:rsid w:val="004F1553"/>
    <w:rsid w:val="004F15A6"/>
    <w:rsid w:val="004F2B87"/>
    <w:rsid w:val="004F3627"/>
    <w:rsid w:val="004F4383"/>
    <w:rsid w:val="004F43E4"/>
    <w:rsid w:val="004F5062"/>
    <w:rsid w:val="004F57F6"/>
    <w:rsid w:val="004F6A0E"/>
    <w:rsid w:val="00500AF9"/>
    <w:rsid w:val="00501B12"/>
    <w:rsid w:val="00501C4E"/>
    <w:rsid w:val="00502EF2"/>
    <w:rsid w:val="00505539"/>
    <w:rsid w:val="00506806"/>
    <w:rsid w:val="0051010D"/>
    <w:rsid w:val="0051064E"/>
    <w:rsid w:val="00511890"/>
    <w:rsid w:val="005118B8"/>
    <w:rsid w:val="005120E4"/>
    <w:rsid w:val="0051224B"/>
    <w:rsid w:val="005145D4"/>
    <w:rsid w:val="0051706C"/>
    <w:rsid w:val="005211DB"/>
    <w:rsid w:val="00523A7B"/>
    <w:rsid w:val="0052535E"/>
    <w:rsid w:val="0052580C"/>
    <w:rsid w:val="00526103"/>
    <w:rsid w:val="005261C4"/>
    <w:rsid w:val="00526530"/>
    <w:rsid w:val="00527322"/>
    <w:rsid w:val="00527805"/>
    <w:rsid w:val="0053013F"/>
    <w:rsid w:val="00530B6D"/>
    <w:rsid w:val="005315D4"/>
    <w:rsid w:val="00533595"/>
    <w:rsid w:val="0053469C"/>
    <w:rsid w:val="00534B59"/>
    <w:rsid w:val="0054013C"/>
    <w:rsid w:val="005402CD"/>
    <w:rsid w:val="00540F80"/>
    <w:rsid w:val="00541D7E"/>
    <w:rsid w:val="00541F00"/>
    <w:rsid w:val="00542B4E"/>
    <w:rsid w:val="00543B14"/>
    <w:rsid w:val="00543C92"/>
    <w:rsid w:val="00544345"/>
    <w:rsid w:val="00545788"/>
    <w:rsid w:val="0054712D"/>
    <w:rsid w:val="0055048D"/>
    <w:rsid w:val="00550E5E"/>
    <w:rsid w:val="00550EE5"/>
    <w:rsid w:val="00552ACA"/>
    <w:rsid w:val="00552E6B"/>
    <w:rsid w:val="005549E3"/>
    <w:rsid w:val="00563908"/>
    <w:rsid w:val="00564076"/>
    <w:rsid w:val="00565267"/>
    <w:rsid w:val="00565530"/>
    <w:rsid w:val="00565B55"/>
    <w:rsid w:val="00565D51"/>
    <w:rsid w:val="00565F08"/>
    <w:rsid w:val="005700A2"/>
    <w:rsid w:val="00570789"/>
    <w:rsid w:val="005708ED"/>
    <w:rsid w:val="00570A64"/>
    <w:rsid w:val="00571763"/>
    <w:rsid w:val="005728DD"/>
    <w:rsid w:val="00573747"/>
    <w:rsid w:val="005741A1"/>
    <w:rsid w:val="0057436F"/>
    <w:rsid w:val="0057460A"/>
    <w:rsid w:val="00575298"/>
    <w:rsid w:val="005754DA"/>
    <w:rsid w:val="00576280"/>
    <w:rsid w:val="005771C5"/>
    <w:rsid w:val="00577678"/>
    <w:rsid w:val="00577DE4"/>
    <w:rsid w:val="00581C08"/>
    <w:rsid w:val="005824CD"/>
    <w:rsid w:val="005846E8"/>
    <w:rsid w:val="005850DF"/>
    <w:rsid w:val="00585D6A"/>
    <w:rsid w:val="00586254"/>
    <w:rsid w:val="005874F3"/>
    <w:rsid w:val="005875A9"/>
    <w:rsid w:val="005875B4"/>
    <w:rsid w:val="00590739"/>
    <w:rsid w:val="00591786"/>
    <w:rsid w:val="005922C5"/>
    <w:rsid w:val="005927E4"/>
    <w:rsid w:val="0059472B"/>
    <w:rsid w:val="00597256"/>
    <w:rsid w:val="00597B68"/>
    <w:rsid w:val="00597E7D"/>
    <w:rsid w:val="00597FBA"/>
    <w:rsid w:val="005A21B9"/>
    <w:rsid w:val="005A2C72"/>
    <w:rsid w:val="005A30E0"/>
    <w:rsid w:val="005A3FBD"/>
    <w:rsid w:val="005A411F"/>
    <w:rsid w:val="005A4D2A"/>
    <w:rsid w:val="005A7D58"/>
    <w:rsid w:val="005A7F4C"/>
    <w:rsid w:val="005B0FAD"/>
    <w:rsid w:val="005B1093"/>
    <w:rsid w:val="005B26CE"/>
    <w:rsid w:val="005B2AF7"/>
    <w:rsid w:val="005B2E6C"/>
    <w:rsid w:val="005B33FC"/>
    <w:rsid w:val="005B4DD2"/>
    <w:rsid w:val="005B616C"/>
    <w:rsid w:val="005B66F8"/>
    <w:rsid w:val="005B7221"/>
    <w:rsid w:val="005C06F5"/>
    <w:rsid w:val="005C1097"/>
    <w:rsid w:val="005C1496"/>
    <w:rsid w:val="005C1DEC"/>
    <w:rsid w:val="005C2C84"/>
    <w:rsid w:val="005C3A84"/>
    <w:rsid w:val="005C3AD3"/>
    <w:rsid w:val="005C4DBF"/>
    <w:rsid w:val="005C5765"/>
    <w:rsid w:val="005C5835"/>
    <w:rsid w:val="005C7E45"/>
    <w:rsid w:val="005D0144"/>
    <w:rsid w:val="005D1671"/>
    <w:rsid w:val="005D1ACA"/>
    <w:rsid w:val="005D35FD"/>
    <w:rsid w:val="005D3E17"/>
    <w:rsid w:val="005D41A3"/>
    <w:rsid w:val="005D5A97"/>
    <w:rsid w:val="005D5ECF"/>
    <w:rsid w:val="005D63E0"/>
    <w:rsid w:val="005E0450"/>
    <w:rsid w:val="005E218B"/>
    <w:rsid w:val="005E3032"/>
    <w:rsid w:val="005E320C"/>
    <w:rsid w:val="005E3467"/>
    <w:rsid w:val="005E3C2A"/>
    <w:rsid w:val="005E52D0"/>
    <w:rsid w:val="005E535C"/>
    <w:rsid w:val="005E6CAA"/>
    <w:rsid w:val="005F0577"/>
    <w:rsid w:val="005F084B"/>
    <w:rsid w:val="005F241C"/>
    <w:rsid w:val="005F2BB7"/>
    <w:rsid w:val="005F2C9F"/>
    <w:rsid w:val="005F37C6"/>
    <w:rsid w:val="005F4EC8"/>
    <w:rsid w:val="005F5B05"/>
    <w:rsid w:val="005F6121"/>
    <w:rsid w:val="005F6905"/>
    <w:rsid w:val="005F7A5D"/>
    <w:rsid w:val="00600080"/>
    <w:rsid w:val="00603C28"/>
    <w:rsid w:val="0060669C"/>
    <w:rsid w:val="00606705"/>
    <w:rsid w:val="0060789C"/>
    <w:rsid w:val="00607E4E"/>
    <w:rsid w:val="0061051D"/>
    <w:rsid w:val="00610938"/>
    <w:rsid w:val="00611B70"/>
    <w:rsid w:val="0061241B"/>
    <w:rsid w:val="006128EF"/>
    <w:rsid w:val="00612AC1"/>
    <w:rsid w:val="0061508A"/>
    <w:rsid w:val="00615550"/>
    <w:rsid w:val="00615696"/>
    <w:rsid w:val="00615765"/>
    <w:rsid w:val="00615BAB"/>
    <w:rsid w:val="00616821"/>
    <w:rsid w:val="006206CE"/>
    <w:rsid w:val="00621073"/>
    <w:rsid w:val="00621717"/>
    <w:rsid w:val="00621B25"/>
    <w:rsid w:val="00622061"/>
    <w:rsid w:val="0062491D"/>
    <w:rsid w:val="00624A4E"/>
    <w:rsid w:val="00625717"/>
    <w:rsid w:val="00626637"/>
    <w:rsid w:val="00626AE2"/>
    <w:rsid w:val="00630EC1"/>
    <w:rsid w:val="00631815"/>
    <w:rsid w:val="0063242D"/>
    <w:rsid w:val="00633070"/>
    <w:rsid w:val="00633707"/>
    <w:rsid w:val="00634F9A"/>
    <w:rsid w:val="00635FA2"/>
    <w:rsid w:val="00636273"/>
    <w:rsid w:val="00636EA1"/>
    <w:rsid w:val="00637161"/>
    <w:rsid w:val="0063724D"/>
    <w:rsid w:val="00637C78"/>
    <w:rsid w:val="00640D05"/>
    <w:rsid w:val="00642159"/>
    <w:rsid w:val="00644AE0"/>
    <w:rsid w:val="00646067"/>
    <w:rsid w:val="006461AA"/>
    <w:rsid w:val="00647631"/>
    <w:rsid w:val="006478E9"/>
    <w:rsid w:val="00650139"/>
    <w:rsid w:val="00650605"/>
    <w:rsid w:val="00650938"/>
    <w:rsid w:val="00651A3B"/>
    <w:rsid w:val="0065302E"/>
    <w:rsid w:val="00653DA2"/>
    <w:rsid w:val="006547B4"/>
    <w:rsid w:val="006567B2"/>
    <w:rsid w:val="00656B78"/>
    <w:rsid w:val="00657239"/>
    <w:rsid w:val="00657723"/>
    <w:rsid w:val="00657E3F"/>
    <w:rsid w:val="00662911"/>
    <w:rsid w:val="00662F58"/>
    <w:rsid w:val="00662FEE"/>
    <w:rsid w:val="00663113"/>
    <w:rsid w:val="006632F1"/>
    <w:rsid w:val="0066338A"/>
    <w:rsid w:val="00664781"/>
    <w:rsid w:val="006652AC"/>
    <w:rsid w:val="00666A8E"/>
    <w:rsid w:val="00667607"/>
    <w:rsid w:val="00667D0F"/>
    <w:rsid w:val="00670C64"/>
    <w:rsid w:val="00671601"/>
    <w:rsid w:val="006739B7"/>
    <w:rsid w:val="0067426D"/>
    <w:rsid w:val="00674BD5"/>
    <w:rsid w:val="00680F69"/>
    <w:rsid w:val="00682CB7"/>
    <w:rsid w:val="0068441E"/>
    <w:rsid w:val="00684D63"/>
    <w:rsid w:val="00685270"/>
    <w:rsid w:val="00685F08"/>
    <w:rsid w:val="00686DA4"/>
    <w:rsid w:val="006875EA"/>
    <w:rsid w:val="00687AC6"/>
    <w:rsid w:val="006918D6"/>
    <w:rsid w:val="00691F4A"/>
    <w:rsid w:val="00695403"/>
    <w:rsid w:val="006955A7"/>
    <w:rsid w:val="006971F3"/>
    <w:rsid w:val="006A160E"/>
    <w:rsid w:val="006A3966"/>
    <w:rsid w:val="006A4C94"/>
    <w:rsid w:val="006B1D50"/>
    <w:rsid w:val="006B2AAC"/>
    <w:rsid w:val="006B3FCB"/>
    <w:rsid w:val="006B4E60"/>
    <w:rsid w:val="006B5B51"/>
    <w:rsid w:val="006B61CC"/>
    <w:rsid w:val="006B6200"/>
    <w:rsid w:val="006B6C19"/>
    <w:rsid w:val="006B7469"/>
    <w:rsid w:val="006C0009"/>
    <w:rsid w:val="006C05FF"/>
    <w:rsid w:val="006C0FCE"/>
    <w:rsid w:val="006C220F"/>
    <w:rsid w:val="006C3D42"/>
    <w:rsid w:val="006C443E"/>
    <w:rsid w:val="006C5797"/>
    <w:rsid w:val="006C68C7"/>
    <w:rsid w:val="006C7FE8"/>
    <w:rsid w:val="006C7FF8"/>
    <w:rsid w:val="006D06F5"/>
    <w:rsid w:val="006D2152"/>
    <w:rsid w:val="006D24BF"/>
    <w:rsid w:val="006D4F17"/>
    <w:rsid w:val="006D5273"/>
    <w:rsid w:val="006D54AE"/>
    <w:rsid w:val="006D588F"/>
    <w:rsid w:val="006D5A31"/>
    <w:rsid w:val="006D64B5"/>
    <w:rsid w:val="006D7A31"/>
    <w:rsid w:val="006E03D0"/>
    <w:rsid w:val="006E0C1E"/>
    <w:rsid w:val="006E1AD8"/>
    <w:rsid w:val="006E2259"/>
    <w:rsid w:val="006E54C7"/>
    <w:rsid w:val="006E5FAC"/>
    <w:rsid w:val="006E60EB"/>
    <w:rsid w:val="006E6846"/>
    <w:rsid w:val="006F4599"/>
    <w:rsid w:val="006F516C"/>
    <w:rsid w:val="006F56A3"/>
    <w:rsid w:val="0070174B"/>
    <w:rsid w:val="007018C6"/>
    <w:rsid w:val="00701AD6"/>
    <w:rsid w:val="0070247A"/>
    <w:rsid w:val="00702B5A"/>
    <w:rsid w:val="00702DE7"/>
    <w:rsid w:val="007030A7"/>
    <w:rsid w:val="00703386"/>
    <w:rsid w:val="007035E8"/>
    <w:rsid w:val="007057CF"/>
    <w:rsid w:val="00706A53"/>
    <w:rsid w:val="00711D59"/>
    <w:rsid w:val="00716A11"/>
    <w:rsid w:val="0071748A"/>
    <w:rsid w:val="00717D96"/>
    <w:rsid w:val="00717DE2"/>
    <w:rsid w:val="007209F3"/>
    <w:rsid w:val="00721AB2"/>
    <w:rsid w:val="00721CC9"/>
    <w:rsid w:val="00722174"/>
    <w:rsid w:val="00723AC3"/>
    <w:rsid w:val="00723EB3"/>
    <w:rsid w:val="00724311"/>
    <w:rsid w:val="00724DCB"/>
    <w:rsid w:val="0072511B"/>
    <w:rsid w:val="00725622"/>
    <w:rsid w:val="0072763C"/>
    <w:rsid w:val="00727B59"/>
    <w:rsid w:val="007302BE"/>
    <w:rsid w:val="00731449"/>
    <w:rsid w:val="0073158B"/>
    <w:rsid w:val="00733694"/>
    <w:rsid w:val="0073414D"/>
    <w:rsid w:val="0073583E"/>
    <w:rsid w:val="00735ADE"/>
    <w:rsid w:val="00735D31"/>
    <w:rsid w:val="00735E63"/>
    <w:rsid w:val="0074118C"/>
    <w:rsid w:val="007413DF"/>
    <w:rsid w:val="00741E15"/>
    <w:rsid w:val="00743C32"/>
    <w:rsid w:val="00743CDE"/>
    <w:rsid w:val="00744664"/>
    <w:rsid w:val="0074557E"/>
    <w:rsid w:val="007502FB"/>
    <w:rsid w:val="00751368"/>
    <w:rsid w:val="0075206A"/>
    <w:rsid w:val="007520A2"/>
    <w:rsid w:val="007541E8"/>
    <w:rsid w:val="00754674"/>
    <w:rsid w:val="0075612D"/>
    <w:rsid w:val="007578CC"/>
    <w:rsid w:val="007606A0"/>
    <w:rsid w:val="00761584"/>
    <w:rsid w:val="00763A7A"/>
    <w:rsid w:val="00764A75"/>
    <w:rsid w:val="00765347"/>
    <w:rsid w:val="00767290"/>
    <w:rsid w:val="00773243"/>
    <w:rsid w:val="00774BF9"/>
    <w:rsid w:val="00775D41"/>
    <w:rsid w:val="00775EE3"/>
    <w:rsid w:val="007765C7"/>
    <w:rsid w:val="007765E0"/>
    <w:rsid w:val="00780663"/>
    <w:rsid w:val="00781F22"/>
    <w:rsid w:val="00782161"/>
    <w:rsid w:val="00785A6D"/>
    <w:rsid w:val="007865E6"/>
    <w:rsid w:val="00786DFD"/>
    <w:rsid w:val="00786F0E"/>
    <w:rsid w:val="0078785F"/>
    <w:rsid w:val="0079009B"/>
    <w:rsid w:val="0079044D"/>
    <w:rsid w:val="00790A8C"/>
    <w:rsid w:val="00791714"/>
    <w:rsid w:val="0079221F"/>
    <w:rsid w:val="007922A7"/>
    <w:rsid w:val="00792B44"/>
    <w:rsid w:val="00793E45"/>
    <w:rsid w:val="00793F2C"/>
    <w:rsid w:val="00794DDD"/>
    <w:rsid w:val="00795770"/>
    <w:rsid w:val="00795C88"/>
    <w:rsid w:val="00796024"/>
    <w:rsid w:val="00796687"/>
    <w:rsid w:val="007A29B0"/>
    <w:rsid w:val="007A3E54"/>
    <w:rsid w:val="007A4371"/>
    <w:rsid w:val="007A47FF"/>
    <w:rsid w:val="007A5A62"/>
    <w:rsid w:val="007A69E8"/>
    <w:rsid w:val="007B00A7"/>
    <w:rsid w:val="007B0532"/>
    <w:rsid w:val="007B1675"/>
    <w:rsid w:val="007B1DB6"/>
    <w:rsid w:val="007B1F81"/>
    <w:rsid w:val="007B37C2"/>
    <w:rsid w:val="007B6DE0"/>
    <w:rsid w:val="007B7E57"/>
    <w:rsid w:val="007C00F5"/>
    <w:rsid w:val="007C32E4"/>
    <w:rsid w:val="007C5576"/>
    <w:rsid w:val="007C63C6"/>
    <w:rsid w:val="007D2295"/>
    <w:rsid w:val="007D5920"/>
    <w:rsid w:val="007D6241"/>
    <w:rsid w:val="007D7DD8"/>
    <w:rsid w:val="007E0154"/>
    <w:rsid w:val="007E4288"/>
    <w:rsid w:val="007E537E"/>
    <w:rsid w:val="007E5E9C"/>
    <w:rsid w:val="007E6379"/>
    <w:rsid w:val="007E68C8"/>
    <w:rsid w:val="007E6C64"/>
    <w:rsid w:val="007E6E1F"/>
    <w:rsid w:val="007E7D67"/>
    <w:rsid w:val="007F0213"/>
    <w:rsid w:val="007F3437"/>
    <w:rsid w:val="007F4C68"/>
    <w:rsid w:val="007F5A7B"/>
    <w:rsid w:val="007F6D62"/>
    <w:rsid w:val="007F7499"/>
    <w:rsid w:val="00801A15"/>
    <w:rsid w:val="00801D65"/>
    <w:rsid w:val="00802EBA"/>
    <w:rsid w:val="00803CDC"/>
    <w:rsid w:val="00803DCA"/>
    <w:rsid w:val="00804A79"/>
    <w:rsid w:val="00804C20"/>
    <w:rsid w:val="00804D49"/>
    <w:rsid w:val="008050F8"/>
    <w:rsid w:val="00806979"/>
    <w:rsid w:val="008101A4"/>
    <w:rsid w:val="008107D2"/>
    <w:rsid w:val="0081142F"/>
    <w:rsid w:val="008121F0"/>
    <w:rsid w:val="00812835"/>
    <w:rsid w:val="008144B0"/>
    <w:rsid w:val="008150F2"/>
    <w:rsid w:val="00817812"/>
    <w:rsid w:val="00823783"/>
    <w:rsid w:val="0082517A"/>
    <w:rsid w:val="0082526D"/>
    <w:rsid w:val="00825BE7"/>
    <w:rsid w:val="00825E87"/>
    <w:rsid w:val="00826484"/>
    <w:rsid w:val="008264B4"/>
    <w:rsid w:val="00827BF7"/>
    <w:rsid w:val="00827C74"/>
    <w:rsid w:val="00827F9C"/>
    <w:rsid w:val="00831D90"/>
    <w:rsid w:val="008333AC"/>
    <w:rsid w:val="00833622"/>
    <w:rsid w:val="00833A22"/>
    <w:rsid w:val="00833D4F"/>
    <w:rsid w:val="008355F7"/>
    <w:rsid w:val="00835C16"/>
    <w:rsid w:val="00840A4F"/>
    <w:rsid w:val="00840CEE"/>
    <w:rsid w:val="008436D6"/>
    <w:rsid w:val="00843BBA"/>
    <w:rsid w:val="00843C33"/>
    <w:rsid w:val="008455F4"/>
    <w:rsid w:val="00847148"/>
    <w:rsid w:val="00847940"/>
    <w:rsid w:val="00851701"/>
    <w:rsid w:val="00851C0F"/>
    <w:rsid w:val="00852579"/>
    <w:rsid w:val="008528C4"/>
    <w:rsid w:val="008533DE"/>
    <w:rsid w:val="00853545"/>
    <w:rsid w:val="008563E0"/>
    <w:rsid w:val="008574B0"/>
    <w:rsid w:val="008601C8"/>
    <w:rsid w:val="00863671"/>
    <w:rsid w:val="0086397F"/>
    <w:rsid w:val="008639F0"/>
    <w:rsid w:val="008653B7"/>
    <w:rsid w:val="00865CA8"/>
    <w:rsid w:val="00866790"/>
    <w:rsid w:val="0086696C"/>
    <w:rsid w:val="008678F7"/>
    <w:rsid w:val="008679C2"/>
    <w:rsid w:val="00871018"/>
    <w:rsid w:val="00871283"/>
    <w:rsid w:val="0087170D"/>
    <w:rsid w:val="0087290F"/>
    <w:rsid w:val="00872966"/>
    <w:rsid w:val="00872DFD"/>
    <w:rsid w:val="00873825"/>
    <w:rsid w:val="00874014"/>
    <w:rsid w:val="008741C2"/>
    <w:rsid w:val="008769CB"/>
    <w:rsid w:val="00880182"/>
    <w:rsid w:val="00881FA8"/>
    <w:rsid w:val="00884188"/>
    <w:rsid w:val="00884A5A"/>
    <w:rsid w:val="00885FB9"/>
    <w:rsid w:val="008912ED"/>
    <w:rsid w:val="00892AE4"/>
    <w:rsid w:val="0089387E"/>
    <w:rsid w:val="008942D4"/>
    <w:rsid w:val="00895D25"/>
    <w:rsid w:val="0089691A"/>
    <w:rsid w:val="00896AB3"/>
    <w:rsid w:val="00897241"/>
    <w:rsid w:val="00897939"/>
    <w:rsid w:val="008A315D"/>
    <w:rsid w:val="008A4154"/>
    <w:rsid w:val="008A519F"/>
    <w:rsid w:val="008A5C35"/>
    <w:rsid w:val="008A5D1C"/>
    <w:rsid w:val="008A63F1"/>
    <w:rsid w:val="008A78A4"/>
    <w:rsid w:val="008A78CC"/>
    <w:rsid w:val="008B091B"/>
    <w:rsid w:val="008B0D12"/>
    <w:rsid w:val="008B1293"/>
    <w:rsid w:val="008B347A"/>
    <w:rsid w:val="008B55B9"/>
    <w:rsid w:val="008B6A1B"/>
    <w:rsid w:val="008B6A84"/>
    <w:rsid w:val="008B71ED"/>
    <w:rsid w:val="008B72F4"/>
    <w:rsid w:val="008B759F"/>
    <w:rsid w:val="008C0426"/>
    <w:rsid w:val="008C0D6B"/>
    <w:rsid w:val="008C0E04"/>
    <w:rsid w:val="008C14A2"/>
    <w:rsid w:val="008C512B"/>
    <w:rsid w:val="008C5191"/>
    <w:rsid w:val="008C533F"/>
    <w:rsid w:val="008C6685"/>
    <w:rsid w:val="008C6CE7"/>
    <w:rsid w:val="008D02D8"/>
    <w:rsid w:val="008D0648"/>
    <w:rsid w:val="008D1184"/>
    <w:rsid w:val="008D164D"/>
    <w:rsid w:val="008D22EF"/>
    <w:rsid w:val="008D32DC"/>
    <w:rsid w:val="008D3E85"/>
    <w:rsid w:val="008D5D30"/>
    <w:rsid w:val="008D6468"/>
    <w:rsid w:val="008D6F5A"/>
    <w:rsid w:val="008D71F7"/>
    <w:rsid w:val="008E1182"/>
    <w:rsid w:val="008E26D2"/>
    <w:rsid w:val="008E31D3"/>
    <w:rsid w:val="008E3394"/>
    <w:rsid w:val="008E3E82"/>
    <w:rsid w:val="008E421B"/>
    <w:rsid w:val="008E5139"/>
    <w:rsid w:val="008E5D7A"/>
    <w:rsid w:val="008E5FFF"/>
    <w:rsid w:val="008E62B7"/>
    <w:rsid w:val="008F1E51"/>
    <w:rsid w:val="008F317E"/>
    <w:rsid w:val="008F3EF1"/>
    <w:rsid w:val="008F476D"/>
    <w:rsid w:val="008F59B1"/>
    <w:rsid w:val="009004EB"/>
    <w:rsid w:val="009009B6"/>
    <w:rsid w:val="00900EDA"/>
    <w:rsid w:val="00902158"/>
    <w:rsid w:val="00902336"/>
    <w:rsid w:val="0090259F"/>
    <w:rsid w:val="009037BE"/>
    <w:rsid w:val="00910772"/>
    <w:rsid w:val="009122FD"/>
    <w:rsid w:val="00913E76"/>
    <w:rsid w:val="009148DE"/>
    <w:rsid w:val="009150FF"/>
    <w:rsid w:val="00917A84"/>
    <w:rsid w:val="00917AB2"/>
    <w:rsid w:val="0092099B"/>
    <w:rsid w:val="00921D58"/>
    <w:rsid w:val="009245B5"/>
    <w:rsid w:val="0092627F"/>
    <w:rsid w:val="00926F0A"/>
    <w:rsid w:val="0093004D"/>
    <w:rsid w:val="009303B2"/>
    <w:rsid w:val="00931399"/>
    <w:rsid w:val="009323A4"/>
    <w:rsid w:val="00933469"/>
    <w:rsid w:val="00933662"/>
    <w:rsid w:val="00936895"/>
    <w:rsid w:val="0094013D"/>
    <w:rsid w:val="009409FD"/>
    <w:rsid w:val="00944E12"/>
    <w:rsid w:val="0094595A"/>
    <w:rsid w:val="009470D0"/>
    <w:rsid w:val="00947184"/>
    <w:rsid w:val="00947C4F"/>
    <w:rsid w:val="00952CAD"/>
    <w:rsid w:val="00953790"/>
    <w:rsid w:val="00953BF3"/>
    <w:rsid w:val="00954FA8"/>
    <w:rsid w:val="00955868"/>
    <w:rsid w:val="00955E61"/>
    <w:rsid w:val="00956261"/>
    <w:rsid w:val="009573E2"/>
    <w:rsid w:val="00957BBC"/>
    <w:rsid w:val="00961F4D"/>
    <w:rsid w:val="009623A9"/>
    <w:rsid w:val="0096649A"/>
    <w:rsid w:val="00966667"/>
    <w:rsid w:val="009670A2"/>
    <w:rsid w:val="009670AE"/>
    <w:rsid w:val="00970EF4"/>
    <w:rsid w:val="0097182A"/>
    <w:rsid w:val="00971A46"/>
    <w:rsid w:val="00973365"/>
    <w:rsid w:val="00973572"/>
    <w:rsid w:val="00975D23"/>
    <w:rsid w:val="009774FF"/>
    <w:rsid w:val="0098089D"/>
    <w:rsid w:val="009817F2"/>
    <w:rsid w:val="009835B8"/>
    <w:rsid w:val="00985864"/>
    <w:rsid w:val="00985E3E"/>
    <w:rsid w:val="009870A5"/>
    <w:rsid w:val="009878CF"/>
    <w:rsid w:val="00991376"/>
    <w:rsid w:val="009919BC"/>
    <w:rsid w:val="00991DB4"/>
    <w:rsid w:val="00992806"/>
    <w:rsid w:val="009933A6"/>
    <w:rsid w:val="00993551"/>
    <w:rsid w:val="00993E9F"/>
    <w:rsid w:val="00994410"/>
    <w:rsid w:val="009962E3"/>
    <w:rsid w:val="00996534"/>
    <w:rsid w:val="00996F5A"/>
    <w:rsid w:val="00997037"/>
    <w:rsid w:val="009A0FCD"/>
    <w:rsid w:val="009A222D"/>
    <w:rsid w:val="009A2F39"/>
    <w:rsid w:val="009A30B7"/>
    <w:rsid w:val="009A3C94"/>
    <w:rsid w:val="009A3CD3"/>
    <w:rsid w:val="009A6A9F"/>
    <w:rsid w:val="009A7E86"/>
    <w:rsid w:val="009B1C3D"/>
    <w:rsid w:val="009B3054"/>
    <w:rsid w:val="009B365C"/>
    <w:rsid w:val="009B44B1"/>
    <w:rsid w:val="009B4B9B"/>
    <w:rsid w:val="009B4DEB"/>
    <w:rsid w:val="009B5AD2"/>
    <w:rsid w:val="009B5DA0"/>
    <w:rsid w:val="009B6271"/>
    <w:rsid w:val="009B6987"/>
    <w:rsid w:val="009B77AD"/>
    <w:rsid w:val="009C1D90"/>
    <w:rsid w:val="009C4A5D"/>
    <w:rsid w:val="009C5185"/>
    <w:rsid w:val="009C5D46"/>
    <w:rsid w:val="009C6721"/>
    <w:rsid w:val="009C68EF"/>
    <w:rsid w:val="009C7D8D"/>
    <w:rsid w:val="009D0502"/>
    <w:rsid w:val="009D2A4D"/>
    <w:rsid w:val="009D31EC"/>
    <w:rsid w:val="009D38D7"/>
    <w:rsid w:val="009D418C"/>
    <w:rsid w:val="009D43C5"/>
    <w:rsid w:val="009D440D"/>
    <w:rsid w:val="009D456C"/>
    <w:rsid w:val="009D5A6F"/>
    <w:rsid w:val="009D5B54"/>
    <w:rsid w:val="009D6553"/>
    <w:rsid w:val="009D659B"/>
    <w:rsid w:val="009D7B3C"/>
    <w:rsid w:val="009E2599"/>
    <w:rsid w:val="009E465A"/>
    <w:rsid w:val="009E6251"/>
    <w:rsid w:val="009E6895"/>
    <w:rsid w:val="009E73CD"/>
    <w:rsid w:val="009F4BE2"/>
    <w:rsid w:val="009F4F6F"/>
    <w:rsid w:val="009F511A"/>
    <w:rsid w:val="009F7C50"/>
    <w:rsid w:val="00A01372"/>
    <w:rsid w:val="00A0261A"/>
    <w:rsid w:val="00A028AD"/>
    <w:rsid w:val="00A03B2D"/>
    <w:rsid w:val="00A03B9F"/>
    <w:rsid w:val="00A04A44"/>
    <w:rsid w:val="00A04B0B"/>
    <w:rsid w:val="00A0621F"/>
    <w:rsid w:val="00A07994"/>
    <w:rsid w:val="00A07A63"/>
    <w:rsid w:val="00A07ED7"/>
    <w:rsid w:val="00A10FBB"/>
    <w:rsid w:val="00A11AC5"/>
    <w:rsid w:val="00A1252B"/>
    <w:rsid w:val="00A12829"/>
    <w:rsid w:val="00A12A53"/>
    <w:rsid w:val="00A14725"/>
    <w:rsid w:val="00A14E1A"/>
    <w:rsid w:val="00A15AE4"/>
    <w:rsid w:val="00A163D5"/>
    <w:rsid w:val="00A16862"/>
    <w:rsid w:val="00A16E26"/>
    <w:rsid w:val="00A1715D"/>
    <w:rsid w:val="00A17AC3"/>
    <w:rsid w:val="00A201D6"/>
    <w:rsid w:val="00A204E1"/>
    <w:rsid w:val="00A21DC1"/>
    <w:rsid w:val="00A21E04"/>
    <w:rsid w:val="00A225C1"/>
    <w:rsid w:val="00A269EC"/>
    <w:rsid w:val="00A30F98"/>
    <w:rsid w:val="00A3217C"/>
    <w:rsid w:val="00A32B35"/>
    <w:rsid w:val="00A33434"/>
    <w:rsid w:val="00A3435A"/>
    <w:rsid w:val="00A35307"/>
    <w:rsid w:val="00A357E1"/>
    <w:rsid w:val="00A40843"/>
    <w:rsid w:val="00A427AB"/>
    <w:rsid w:val="00A430CD"/>
    <w:rsid w:val="00A44110"/>
    <w:rsid w:val="00A453F4"/>
    <w:rsid w:val="00A47ADC"/>
    <w:rsid w:val="00A50104"/>
    <w:rsid w:val="00A507B2"/>
    <w:rsid w:val="00A52CDE"/>
    <w:rsid w:val="00A56340"/>
    <w:rsid w:val="00A5651D"/>
    <w:rsid w:val="00A56951"/>
    <w:rsid w:val="00A56F43"/>
    <w:rsid w:val="00A60F49"/>
    <w:rsid w:val="00A62673"/>
    <w:rsid w:val="00A63598"/>
    <w:rsid w:val="00A653FF"/>
    <w:rsid w:val="00A65867"/>
    <w:rsid w:val="00A664CC"/>
    <w:rsid w:val="00A6791B"/>
    <w:rsid w:val="00A67C02"/>
    <w:rsid w:val="00A711E2"/>
    <w:rsid w:val="00A7202C"/>
    <w:rsid w:val="00A729A2"/>
    <w:rsid w:val="00A72B1B"/>
    <w:rsid w:val="00A72D22"/>
    <w:rsid w:val="00A73E46"/>
    <w:rsid w:val="00A7496E"/>
    <w:rsid w:val="00A753AF"/>
    <w:rsid w:val="00A7757F"/>
    <w:rsid w:val="00A80CF7"/>
    <w:rsid w:val="00A80ECD"/>
    <w:rsid w:val="00A81BA8"/>
    <w:rsid w:val="00A82605"/>
    <w:rsid w:val="00A833FE"/>
    <w:rsid w:val="00A84208"/>
    <w:rsid w:val="00A84511"/>
    <w:rsid w:val="00A845C4"/>
    <w:rsid w:val="00A84C53"/>
    <w:rsid w:val="00A87508"/>
    <w:rsid w:val="00A87AEC"/>
    <w:rsid w:val="00A90FCE"/>
    <w:rsid w:val="00A912AB"/>
    <w:rsid w:val="00A9161A"/>
    <w:rsid w:val="00A920A8"/>
    <w:rsid w:val="00A924BF"/>
    <w:rsid w:val="00A9400C"/>
    <w:rsid w:val="00A94F27"/>
    <w:rsid w:val="00A9688F"/>
    <w:rsid w:val="00A96B62"/>
    <w:rsid w:val="00A97E78"/>
    <w:rsid w:val="00AA1A17"/>
    <w:rsid w:val="00AA1E40"/>
    <w:rsid w:val="00AA27ED"/>
    <w:rsid w:val="00AA2B6C"/>
    <w:rsid w:val="00AA3735"/>
    <w:rsid w:val="00AA4BF8"/>
    <w:rsid w:val="00AA540D"/>
    <w:rsid w:val="00AB015E"/>
    <w:rsid w:val="00AB2E00"/>
    <w:rsid w:val="00AB3520"/>
    <w:rsid w:val="00AB35E6"/>
    <w:rsid w:val="00AB46E9"/>
    <w:rsid w:val="00AB558F"/>
    <w:rsid w:val="00AB6023"/>
    <w:rsid w:val="00AC1E0A"/>
    <w:rsid w:val="00AC2149"/>
    <w:rsid w:val="00AC2923"/>
    <w:rsid w:val="00AC33E6"/>
    <w:rsid w:val="00AC3438"/>
    <w:rsid w:val="00AC3902"/>
    <w:rsid w:val="00AC4927"/>
    <w:rsid w:val="00AC4AFB"/>
    <w:rsid w:val="00AC4BE2"/>
    <w:rsid w:val="00AC4F7E"/>
    <w:rsid w:val="00AC5521"/>
    <w:rsid w:val="00AC6100"/>
    <w:rsid w:val="00AC6C36"/>
    <w:rsid w:val="00AD052F"/>
    <w:rsid w:val="00AD123A"/>
    <w:rsid w:val="00AD1927"/>
    <w:rsid w:val="00AD3212"/>
    <w:rsid w:val="00AD3DC4"/>
    <w:rsid w:val="00AD64C2"/>
    <w:rsid w:val="00AD6CC7"/>
    <w:rsid w:val="00AD709E"/>
    <w:rsid w:val="00AE0B16"/>
    <w:rsid w:val="00AE0DFA"/>
    <w:rsid w:val="00AE15DA"/>
    <w:rsid w:val="00AE23EA"/>
    <w:rsid w:val="00AE2843"/>
    <w:rsid w:val="00AE2E8B"/>
    <w:rsid w:val="00AE3BBC"/>
    <w:rsid w:val="00AE5E7B"/>
    <w:rsid w:val="00AE6E4D"/>
    <w:rsid w:val="00AF06FE"/>
    <w:rsid w:val="00AF19FF"/>
    <w:rsid w:val="00AF25A0"/>
    <w:rsid w:val="00AF25E3"/>
    <w:rsid w:val="00AF2690"/>
    <w:rsid w:val="00AF33D5"/>
    <w:rsid w:val="00AF53D2"/>
    <w:rsid w:val="00AF7084"/>
    <w:rsid w:val="00AF7D49"/>
    <w:rsid w:val="00B00840"/>
    <w:rsid w:val="00B008B1"/>
    <w:rsid w:val="00B04CA9"/>
    <w:rsid w:val="00B04D30"/>
    <w:rsid w:val="00B04D6C"/>
    <w:rsid w:val="00B05652"/>
    <w:rsid w:val="00B05D49"/>
    <w:rsid w:val="00B063A9"/>
    <w:rsid w:val="00B0789B"/>
    <w:rsid w:val="00B106B0"/>
    <w:rsid w:val="00B107B7"/>
    <w:rsid w:val="00B131DD"/>
    <w:rsid w:val="00B13747"/>
    <w:rsid w:val="00B13911"/>
    <w:rsid w:val="00B13D01"/>
    <w:rsid w:val="00B14348"/>
    <w:rsid w:val="00B146BA"/>
    <w:rsid w:val="00B16F3A"/>
    <w:rsid w:val="00B171E9"/>
    <w:rsid w:val="00B1723B"/>
    <w:rsid w:val="00B20620"/>
    <w:rsid w:val="00B20C2C"/>
    <w:rsid w:val="00B21AED"/>
    <w:rsid w:val="00B24BA4"/>
    <w:rsid w:val="00B25096"/>
    <w:rsid w:val="00B27B3C"/>
    <w:rsid w:val="00B30E2B"/>
    <w:rsid w:val="00B31ED9"/>
    <w:rsid w:val="00B3243C"/>
    <w:rsid w:val="00B32947"/>
    <w:rsid w:val="00B33B95"/>
    <w:rsid w:val="00B3453F"/>
    <w:rsid w:val="00B346C5"/>
    <w:rsid w:val="00B34710"/>
    <w:rsid w:val="00B35070"/>
    <w:rsid w:val="00B350E4"/>
    <w:rsid w:val="00B35AD4"/>
    <w:rsid w:val="00B378DF"/>
    <w:rsid w:val="00B4017D"/>
    <w:rsid w:val="00B401EB"/>
    <w:rsid w:val="00B42334"/>
    <w:rsid w:val="00B42CBA"/>
    <w:rsid w:val="00B42D1C"/>
    <w:rsid w:val="00B43DB1"/>
    <w:rsid w:val="00B44397"/>
    <w:rsid w:val="00B44B20"/>
    <w:rsid w:val="00B450F6"/>
    <w:rsid w:val="00B466D8"/>
    <w:rsid w:val="00B468C2"/>
    <w:rsid w:val="00B50132"/>
    <w:rsid w:val="00B52BB6"/>
    <w:rsid w:val="00B533FD"/>
    <w:rsid w:val="00B53C96"/>
    <w:rsid w:val="00B550C2"/>
    <w:rsid w:val="00B55D5A"/>
    <w:rsid w:val="00B56705"/>
    <w:rsid w:val="00B577AB"/>
    <w:rsid w:val="00B60F0C"/>
    <w:rsid w:val="00B627E7"/>
    <w:rsid w:val="00B6294D"/>
    <w:rsid w:val="00B63F7C"/>
    <w:rsid w:val="00B666B8"/>
    <w:rsid w:val="00B66A32"/>
    <w:rsid w:val="00B66C58"/>
    <w:rsid w:val="00B66D04"/>
    <w:rsid w:val="00B66ED2"/>
    <w:rsid w:val="00B67A52"/>
    <w:rsid w:val="00B67B22"/>
    <w:rsid w:val="00B7090D"/>
    <w:rsid w:val="00B715CD"/>
    <w:rsid w:val="00B73A05"/>
    <w:rsid w:val="00B7505D"/>
    <w:rsid w:val="00B75267"/>
    <w:rsid w:val="00B75528"/>
    <w:rsid w:val="00B77206"/>
    <w:rsid w:val="00B77B7A"/>
    <w:rsid w:val="00B77FFD"/>
    <w:rsid w:val="00B8044F"/>
    <w:rsid w:val="00B806A0"/>
    <w:rsid w:val="00B80A67"/>
    <w:rsid w:val="00B814A7"/>
    <w:rsid w:val="00B81A26"/>
    <w:rsid w:val="00B820CE"/>
    <w:rsid w:val="00B850FE"/>
    <w:rsid w:val="00B854CE"/>
    <w:rsid w:val="00B85EE7"/>
    <w:rsid w:val="00B865AE"/>
    <w:rsid w:val="00B86807"/>
    <w:rsid w:val="00B86B75"/>
    <w:rsid w:val="00B87600"/>
    <w:rsid w:val="00B8769B"/>
    <w:rsid w:val="00B904EB"/>
    <w:rsid w:val="00B90CDA"/>
    <w:rsid w:val="00B91E3A"/>
    <w:rsid w:val="00B92D5D"/>
    <w:rsid w:val="00B9304D"/>
    <w:rsid w:val="00B93950"/>
    <w:rsid w:val="00B949A2"/>
    <w:rsid w:val="00B94DEA"/>
    <w:rsid w:val="00B96438"/>
    <w:rsid w:val="00BA3564"/>
    <w:rsid w:val="00BA506D"/>
    <w:rsid w:val="00BA5AF8"/>
    <w:rsid w:val="00BA64D3"/>
    <w:rsid w:val="00BB02EB"/>
    <w:rsid w:val="00BB1121"/>
    <w:rsid w:val="00BB2C39"/>
    <w:rsid w:val="00BB3041"/>
    <w:rsid w:val="00BB5396"/>
    <w:rsid w:val="00BB564C"/>
    <w:rsid w:val="00BB575B"/>
    <w:rsid w:val="00BB68A1"/>
    <w:rsid w:val="00BC03C6"/>
    <w:rsid w:val="00BC188E"/>
    <w:rsid w:val="00BC2451"/>
    <w:rsid w:val="00BC2D8F"/>
    <w:rsid w:val="00BC40F4"/>
    <w:rsid w:val="00BC555E"/>
    <w:rsid w:val="00BC55F6"/>
    <w:rsid w:val="00BC5A2A"/>
    <w:rsid w:val="00BC7F12"/>
    <w:rsid w:val="00BD03F5"/>
    <w:rsid w:val="00BD23DB"/>
    <w:rsid w:val="00BD3530"/>
    <w:rsid w:val="00BD3676"/>
    <w:rsid w:val="00BD3FF4"/>
    <w:rsid w:val="00BD4F0C"/>
    <w:rsid w:val="00BD6470"/>
    <w:rsid w:val="00BD64B1"/>
    <w:rsid w:val="00BD69B1"/>
    <w:rsid w:val="00BD7286"/>
    <w:rsid w:val="00BE0C8A"/>
    <w:rsid w:val="00BE164C"/>
    <w:rsid w:val="00BE1991"/>
    <w:rsid w:val="00BE47DD"/>
    <w:rsid w:val="00BE49F0"/>
    <w:rsid w:val="00BE4F7D"/>
    <w:rsid w:val="00BE62AE"/>
    <w:rsid w:val="00BE6DBB"/>
    <w:rsid w:val="00BE7416"/>
    <w:rsid w:val="00BE74FF"/>
    <w:rsid w:val="00BE760E"/>
    <w:rsid w:val="00BE7D16"/>
    <w:rsid w:val="00BF08E5"/>
    <w:rsid w:val="00BF0E71"/>
    <w:rsid w:val="00BF30DF"/>
    <w:rsid w:val="00BF3A51"/>
    <w:rsid w:val="00BF432C"/>
    <w:rsid w:val="00BF4B5C"/>
    <w:rsid w:val="00BF648B"/>
    <w:rsid w:val="00BF78BA"/>
    <w:rsid w:val="00C0026F"/>
    <w:rsid w:val="00C02630"/>
    <w:rsid w:val="00C03CE3"/>
    <w:rsid w:val="00C051FB"/>
    <w:rsid w:val="00C060CB"/>
    <w:rsid w:val="00C06CF3"/>
    <w:rsid w:val="00C0740C"/>
    <w:rsid w:val="00C10228"/>
    <w:rsid w:val="00C1106F"/>
    <w:rsid w:val="00C15025"/>
    <w:rsid w:val="00C158A6"/>
    <w:rsid w:val="00C17F2E"/>
    <w:rsid w:val="00C2085F"/>
    <w:rsid w:val="00C20A6A"/>
    <w:rsid w:val="00C20ABC"/>
    <w:rsid w:val="00C21324"/>
    <w:rsid w:val="00C21AFE"/>
    <w:rsid w:val="00C22A18"/>
    <w:rsid w:val="00C23B97"/>
    <w:rsid w:val="00C2686E"/>
    <w:rsid w:val="00C27450"/>
    <w:rsid w:val="00C307BB"/>
    <w:rsid w:val="00C33F67"/>
    <w:rsid w:val="00C33FF4"/>
    <w:rsid w:val="00C35559"/>
    <w:rsid w:val="00C371BA"/>
    <w:rsid w:val="00C37416"/>
    <w:rsid w:val="00C407A2"/>
    <w:rsid w:val="00C40AD7"/>
    <w:rsid w:val="00C4205D"/>
    <w:rsid w:val="00C426F1"/>
    <w:rsid w:val="00C43728"/>
    <w:rsid w:val="00C439C2"/>
    <w:rsid w:val="00C4450D"/>
    <w:rsid w:val="00C4635D"/>
    <w:rsid w:val="00C46E61"/>
    <w:rsid w:val="00C47990"/>
    <w:rsid w:val="00C50B07"/>
    <w:rsid w:val="00C514CF"/>
    <w:rsid w:val="00C51BB7"/>
    <w:rsid w:val="00C52578"/>
    <w:rsid w:val="00C54AD3"/>
    <w:rsid w:val="00C54F82"/>
    <w:rsid w:val="00C55332"/>
    <w:rsid w:val="00C553A8"/>
    <w:rsid w:val="00C602B1"/>
    <w:rsid w:val="00C60626"/>
    <w:rsid w:val="00C62294"/>
    <w:rsid w:val="00C63498"/>
    <w:rsid w:val="00C64228"/>
    <w:rsid w:val="00C65E8E"/>
    <w:rsid w:val="00C669DA"/>
    <w:rsid w:val="00C674C5"/>
    <w:rsid w:val="00C67E79"/>
    <w:rsid w:val="00C704FD"/>
    <w:rsid w:val="00C70F3D"/>
    <w:rsid w:val="00C71236"/>
    <w:rsid w:val="00C7185C"/>
    <w:rsid w:val="00C723A3"/>
    <w:rsid w:val="00C724B9"/>
    <w:rsid w:val="00C75085"/>
    <w:rsid w:val="00C765E7"/>
    <w:rsid w:val="00C771CE"/>
    <w:rsid w:val="00C77E20"/>
    <w:rsid w:val="00C81CD5"/>
    <w:rsid w:val="00C841BA"/>
    <w:rsid w:val="00C84751"/>
    <w:rsid w:val="00C84A58"/>
    <w:rsid w:val="00C85163"/>
    <w:rsid w:val="00C87770"/>
    <w:rsid w:val="00C87B92"/>
    <w:rsid w:val="00C907EC"/>
    <w:rsid w:val="00C90CCC"/>
    <w:rsid w:val="00C9161D"/>
    <w:rsid w:val="00C926F1"/>
    <w:rsid w:val="00C933E2"/>
    <w:rsid w:val="00C942D6"/>
    <w:rsid w:val="00C956F4"/>
    <w:rsid w:val="00C95B7F"/>
    <w:rsid w:val="00C95CFA"/>
    <w:rsid w:val="00C97C29"/>
    <w:rsid w:val="00CA0090"/>
    <w:rsid w:val="00CA0389"/>
    <w:rsid w:val="00CA3868"/>
    <w:rsid w:val="00CA3B0B"/>
    <w:rsid w:val="00CA4435"/>
    <w:rsid w:val="00CA5DFF"/>
    <w:rsid w:val="00CA61D2"/>
    <w:rsid w:val="00CA6726"/>
    <w:rsid w:val="00CA69E3"/>
    <w:rsid w:val="00CA70DE"/>
    <w:rsid w:val="00CA7EAF"/>
    <w:rsid w:val="00CB2D93"/>
    <w:rsid w:val="00CB3134"/>
    <w:rsid w:val="00CB3850"/>
    <w:rsid w:val="00CB4BC6"/>
    <w:rsid w:val="00CB5844"/>
    <w:rsid w:val="00CB5917"/>
    <w:rsid w:val="00CB5D6D"/>
    <w:rsid w:val="00CB5D88"/>
    <w:rsid w:val="00CB5DEC"/>
    <w:rsid w:val="00CB6FA0"/>
    <w:rsid w:val="00CC03B1"/>
    <w:rsid w:val="00CC128E"/>
    <w:rsid w:val="00CC19D9"/>
    <w:rsid w:val="00CC213B"/>
    <w:rsid w:val="00CC292E"/>
    <w:rsid w:val="00CC2C8A"/>
    <w:rsid w:val="00CC48DF"/>
    <w:rsid w:val="00CC655B"/>
    <w:rsid w:val="00CC6D6A"/>
    <w:rsid w:val="00CD14E3"/>
    <w:rsid w:val="00CD1B65"/>
    <w:rsid w:val="00CD1DA7"/>
    <w:rsid w:val="00CD1F6F"/>
    <w:rsid w:val="00CD3940"/>
    <w:rsid w:val="00CD47F4"/>
    <w:rsid w:val="00CD4A9E"/>
    <w:rsid w:val="00CD4B16"/>
    <w:rsid w:val="00CD6CC8"/>
    <w:rsid w:val="00CE2D05"/>
    <w:rsid w:val="00CE303B"/>
    <w:rsid w:val="00CE3222"/>
    <w:rsid w:val="00CE323E"/>
    <w:rsid w:val="00CE48B2"/>
    <w:rsid w:val="00CE4DC8"/>
    <w:rsid w:val="00CE5871"/>
    <w:rsid w:val="00CE5ADB"/>
    <w:rsid w:val="00CE6CBD"/>
    <w:rsid w:val="00CE79D6"/>
    <w:rsid w:val="00CF0218"/>
    <w:rsid w:val="00CF1922"/>
    <w:rsid w:val="00CF21D3"/>
    <w:rsid w:val="00CF2FD9"/>
    <w:rsid w:val="00CF33FF"/>
    <w:rsid w:val="00CF3DC9"/>
    <w:rsid w:val="00CF4E85"/>
    <w:rsid w:val="00CF5222"/>
    <w:rsid w:val="00CF7225"/>
    <w:rsid w:val="00CF7C37"/>
    <w:rsid w:val="00D00538"/>
    <w:rsid w:val="00D01767"/>
    <w:rsid w:val="00D01E3F"/>
    <w:rsid w:val="00D02AAC"/>
    <w:rsid w:val="00D02DF7"/>
    <w:rsid w:val="00D0467C"/>
    <w:rsid w:val="00D05AD2"/>
    <w:rsid w:val="00D05F5E"/>
    <w:rsid w:val="00D06532"/>
    <w:rsid w:val="00D071B3"/>
    <w:rsid w:val="00D07F2D"/>
    <w:rsid w:val="00D136A7"/>
    <w:rsid w:val="00D15CA3"/>
    <w:rsid w:val="00D1608B"/>
    <w:rsid w:val="00D16306"/>
    <w:rsid w:val="00D168D2"/>
    <w:rsid w:val="00D202AC"/>
    <w:rsid w:val="00D210D6"/>
    <w:rsid w:val="00D2280B"/>
    <w:rsid w:val="00D22DC6"/>
    <w:rsid w:val="00D232E7"/>
    <w:rsid w:val="00D23660"/>
    <w:rsid w:val="00D24E0A"/>
    <w:rsid w:val="00D2553F"/>
    <w:rsid w:val="00D300B3"/>
    <w:rsid w:val="00D3017C"/>
    <w:rsid w:val="00D306CD"/>
    <w:rsid w:val="00D30E91"/>
    <w:rsid w:val="00D312E7"/>
    <w:rsid w:val="00D3162E"/>
    <w:rsid w:val="00D3460F"/>
    <w:rsid w:val="00D34B5F"/>
    <w:rsid w:val="00D34DDE"/>
    <w:rsid w:val="00D354D1"/>
    <w:rsid w:val="00D35BB7"/>
    <w:rsid w:val="00D363F5"/>
    <w:rsid w:val="00D36FAA"/>
    <w:rsid w:val="00D3720A"/>
    <w:rsid w:val="00D37257"/>
    <w:rsid w:val="00D41C37"/>
    <w:rsid w:val="00D41F67"/>
    <w:rsid w:val="00D445EB"/>
    <w:rsid w:val="00D4665E"/>
    <w:rsid w:val="00D47379"/>
    <w:rsid w:val="00D506BA"/>
    <w:rsid w:val="00D50D33"/>
    <w:rsid w:val="00D50D79"/>
    <w:rsid w:val="00D5289C"/>
    <w:rsid w:val="00D54AD6"/>
    <w:rsid w:val="00D54E51"/>
    <w:rsid w:val="00D54EB5"/>
    <w:rsid w:val="00D54F65"/>
    <w:rsid w:val="00D60E63"/>
    <w:rsid w:val="00D62464"/>
    <w:rsid w:val="00D6418D"/>
    <w:rsid w:val="00D67BD1"/>
    <w:rsid w:val="00D726CB"/>
    <w:rsid w:val="00D756C5"/>
    <w:rsid w:val="00D7797C"/>
    <w:rsid w:val="00D77C73"/>
    <w:rsid w:val="00D80CA8"/>
    <w:rsid w:val="00D8247A"/>
    <w:rsid w:val="00D8345E"/>
    <w:rsid w:val="00D83B12"/>
    <w:rsid w:val="00D84B7D"/>
    <w:rsid w:val="00D84CC8"/>
    <w:rsid w:val="00D85E49"/>
    <w:rsid w:val="00D86231"/>
    <w:rsid w:val="00D863F9"/>
    <w:rsid w:val="00D86646"/>
    <w:rsid w:val="00D91BE5"/>
    <w:rsid w:val="00D92303"/>
    <w:rsid w:val="00D926A9"/>
    <w:rsid w:val="00D926BB"/>
    <w:rsid w:val="00D93709"/>
    <w:rsid w:val="00D9501B"/>
    <w:rsid w:val="00D950E0"/>
    <w:rsid w:val="00D963BB"/>
    <w:rsid w:val="00DA13D1"/>
    <w:rsid w:val="00DA2248"/>
    <w:rsid w:val="00DA34D6"/>
    <w:rsid w:val="00DA42D3"/>
    <w:rsid w:val="00DA64D6"/>
    <w:rsid w:val="00DA65F8"/>
    <w:rsid w:val="00DB1858"/>
    <w:rsid w:val="00DB1EEB"/>
    <w:rsid w:val="00DB3D1A"/>
    <w:rsid w:val="00DB6968"/>
    <w:rsid w:val="00DB78D3"/>
    <w:rsid w:val="00DC06D5"/>
    <w:rsid w:val="00DC2FCD"/>
    <w:rsid w:val="00DC4207"/>
    <w:rsid w:val="00DC467F"/>
    <w:rsid w:val="00DC4E5E"/>
    <w:rsid w:val="00DC5619"/>
    <w:rsid w:val="00DC79BD"/>
    <w:rsid w:val="00DC7F94"/>
    <w:rsid w:val="00DD3458"/>
    <w:rsid w:val="00DD39AF"/>
    <w:rsid w:val="00DD50D5"/>
    <w:rsid w:val="00DD5AD3"/>
    <w:rsid w:val="00DD7443"/>
    <w:rsid w:val="00DE2718"/>
    <w:rsid w:val="00DE27FC"/>
    <w:rsid w:val="00DE344D"/>
    <w:rsid w:val="00DE378C"/>
    <w:rsid w:val="00DE5BD2"/>
    <w:rsid w:val="00DE626E"/>
    <w:rsid w:val="00DE64EF"/>
    <w:rsid w:val="00DE6FE9"/>
    <w:rsid w:val="00DE744C"/>
    <w:rsid w:val="00DF0B86"/>
    <w:rsid w:val="00DF186D"/>
    <w:rsid w:val="00DF2CA8"/>
    <w:rsid w:val="00DF2D84"/>
    <w:rsid w:val="00DF3A9C"/>
    <w:rsid w:val="00DF3B21"/>
    <w:rsid w:val="00DF49F3"/>
    <w:rsid w:val="00DF76BA"/>
    <w:rsid w:val="00DF78B4"/>
    <w:rsid w:val="00E05623"/>
    <w:rsid w:val="00E065E1"/>
    <w:rsid w:val="00E068BF"/>
    <w:rsid w:val="00E06DAE"/>
    <w:rsid w:val="00E0797B"/>
    <w:rsid w:val="00E11C02"/>
    <w:rsid w:val="00E1304D"/>
    <w:rsid w:val="00E15291"/>
    <w:rsid w:val="00E1683E"/>
    <w:rsid w:val="00E20908"/>
    <w:rsid w:val="00E2104D"/>
    <w:rsid w:val="00E210A2"/>
    <w:rsid w:val="00E22E88"/>
    <w:rsid w:val="00E231A8"/>
    <w:rsid w:val="00E231D8"/>
    <w:rsid w:val="00E2576D"/>
    <w:rsid w:val="00E2701C"/>
    <w:rsid w:val="00E27479"/>
    <w:rsid w:val="00E31CFD"/>
    <w:rsid w:val="00E331F1"/>
    <w:rsid w:val="00E33643"/>
    <w:rsid w:val="00E34B70"/>
    <w:rsid w:val="00E34C87"/>
    <w:rsid w:val="00E404A4"/>
    <w:rsid w:val="00E40D60"/>
    <w:rsid w:val="00E42897"/>
    <w:rsid w:val="00E435BE"/>
    <w:rsid w:val="00E4490D"/>
    <w:rsid w:val="00E45F9A"/>
    <w:rsid w:val="00E473B2"/>
    <w:rsid w:val="00E47D8F"/>
    <w:rsid w:val="00E50B6C"/>
    <w:rsid w:val="00E52C47"/>
    <w:rsid w:val="00E537D9"/>
    <w:rsid w:val="00E53EE3"/>
    <w:rsid w:val="00E563C0"/>
    <w:rsid w:val="00E56A95"/>
    <w:rsid w:val="00E56DAD"/>
    <w:rsid w:val="00E56DD0"/>
    <w:rsid w:val="00E576B9"/>
    <w:rsid w:val="00E600AD"/>
    <w:rsid w:val="00E609D3"/>
    <w:rsid w:val="00E60E3D"/>
    <w:rsid w:val="00E61272"/>
    <w:rsid w:val="00E6244F"/>
    <w:rsid w:val="00E62FFE"/>
    <w:rsid w:val="00E66BF1"/>
    <w:rsid w:val="00E67370"/>
    <w:rsid w:val="00E674AF"/>
    <w:rsid w:val="00E679F1"/>
    <w:rsid w:val="00E72813"/>
    <w:rsid w:val="00E73DA5"/>
    <w:rsid w:val="00E753FF"/>
    <w:rsid w:val="00E754A1"/>
    <w:rsid w:val="00E779C6"/>
    <w:rsid w:val="00E77A32"/>
    <w:rsid w:val="00E80271"/>
    <w:rsid w:val="00E815F8"/>
    <w:rsid w:val="00E8177D"/>
    <w:rsid w:val="00E83742"/>
    <w:rsid w:val="00E84CD4"/>
    <w:rsid w:val="00E87530"/>
    <w:rsid w:val="00E87E7A"/>
    <w:rsid w:val="00E91090"/>
    <w:rsid w:val="00E91825"/>
    <w:rsid w:val="00E92928"/>
    <w:rsid w:val="00E97770"/>
    <w:rsid w:val="00E97C7B"/>
    <w:rsid w:val="00EA048B"/>
    <w:rsid w:val="00EA05FD"/>
    <w:rsid w:val="00EA0650"/>
    <w:rsid w:val="00EA2B01"/>
    <w:rsid w:val="00EA3A15"/>
    <w:rsid w:val="00EA5455"/>
    <w:rsid w:val="00EA5C58"/>
    <w:rsid w:val="00EA6BCB"/>
    <w:rsid w:val="00EA7057"/>
    <w:rsid w:val="00EB05C9"/>
    <w:rsid w:val="00EB282B"/>
    <w:rsid w:val="00EB3DB7"/>
    <w:rsid w:val="00EB4A00"/>
    <w:rsid w:val="00EB56D7"/>
    <w:rsid w:val="00EB70AB"/>
    <w:rsid w:val="00EB7349"/>
    <w:rsid w:val="00EC0693"/>
    <w:rsid w:val="00EC3C6B"/>
    <w:rsid w:val="00EC4A83"/>
    <w:rsid w:val="00EC4ABC"/>
    <w:rsid w:val="00EC5AD5"/>
    <w:rsid w:val="00EC5FAE"/>
    <w:rsid w:val="00EC7609"/>
    <w:rsid w:val="00ED00B9"/>
    <w:rsid w:val="00ED0433"/>
    <w:rsid w:val="00ED25CB"/>
    <w:rsid w:val="00ED29E7"/>
    <w:rsid w:val="00ED2AB2"/>
    <w:rsid w:val="00ED2E9B"/>
    <w:rsid w:val="00ED30F1"/>
    <w:rsid w:val="00ED5170"/>
    <w:rsid w:val="00ED5214"/>
    <w:rsid w:val="00ED5E5D"/>
    <w:rsid w:val="00ED5F16"/>
    <w:rsid w:val="00ED726D"/>
    <w:rsid w:val="00ED75AC"/>
    <w:rsid w:val="00ED7938"/>
    <w:rsid w:val="00EE096E"/>
    <w:rsid w:val="00EE0AD1"/>
    <w:rsid w:val="00EE23D9"/>
    <w:rsid w:val="00EE28D6"/>
    <w:rsid w:val="00EE3201"/>
    <w:rsid w:val="00EE5CCC"/>
    <w:rsid w:val="00EE6682"/>
    <w:rsid w:val="00EE6C88"/>
    <w:rsid w:val="00EE74A1"/>
    <w:rsid w:val="00EE7C1B"/>
    <w:rsid w:val="00EE7E25"/>
    <w:rsid w:val="00EF0E5C"/>
    <w:rsid w:val="00EF1275"/>
    <w:rsid w:val="00EF24A4"/>
    <w:rsid w:val="00EF2A1C"/>
    <w:rsid w:val="00EF2AED"/>
    <w:rsid w:val="00EF2B46"/>
    <w:rsid w:val="00EF3028"/>
    <w:rsid w:val="00EF4D5F"/>
    <w:rsid w:val="00EF526B"/>
    <w:rsid w:val="00EF5529"/>
    <w:rsid w:val="00EF5D2B"/>
    <w:rsid w:val="00EF61E0"/>
    <w:rsid w:val="00EF69A0"/>
    <w:rsid w:val="00EF7426"/>
    <w:rsid w:val="00EF7D5A"/>
    <w:rsid w:val="00F002AA"/>
    <w:rsid w:val="00F00919"/>
    <w:rsid w:val="00F0107F"/>
    <w:rsid w:val="00F015A1"/>
    <w:rsid w:val="00F015CF"/>
    <w:rsid w:val="00F01768"/>
    <w:rsid w:val="00F02054"/>
    <w:rsid w:val="00F0238C"/>
    <w:rsid w:val="00F042E7"/>
    <w:rsid w:val="00F054BB"/>
    <w:rsid w:val="00F05CBF"/>
    <w:rsid w:val="00F05F95"/>
    <w:rsid w:val="00F0639F"/>
    <w:rsid w:val="00F070B8"/>
    <w:rsid w:val="00F0750B"/>
    <w:rsid w:val="00F07B9A"/>
    <w:rsid w:val="00F111DA"/>
    <w:rsid w:val="00F139C4"/>
    <w:rsid w:val="00F13D01"/>
    <w:rsid w:val="00F14052"/>
    <w:rsid w:val="00F144F9"/>
    <w:rsid w:val="00F14628"/>
    <w:rsid w:val="00F1494C"/>
    <w:rsid w:val="00F14B82"/>
    <w:rsid w:val="00F14E2B"/>
    <w:rsid w:val="00F15370"/>
    <w:rsid w:val="00F15844"/>
    <w:rsid w:val="00F16441"/>
    <w:rsid w:val="00F16C4D"/>
    <w:rsid w:val="00F204C5"/>
    <w:rsid w:val="00F213DB"/>
    <w:rsid w:val="00F213F4"/>
    <w:rsid w:val="00F21EF0"/>
    <w:rsid w:val="00F22EE8"/>
    <w:rsid w:val="00F2332E"/>
    <w:rsid w:val="00F23E05"/>
    <w:rsid w:val="00F24590"/>
    <w:rsid w:val="00F27800"/>
    <w:rsid w:val="00F304BF"/>
    <w:rsid w:val="00F32283"/>
    <w:rsid w:val="00F322BB"/>
    <w:rsid w:val="00F33B2B"/>
    <w:rsid w:val="00F33B62"/>
    <w:rsid w:val="00F36095"/>
    <w:rsid w:val="00F40D2A"/>
    <w:rsid w:val="00F418EF"/>
    <w:rsid w:val="00F43B61"/>
    <w:rsid w:val="00F44556"/>
    <w:rsid w:val="00F44C6A"/>
    <w:rsid w:val="00F456DD"/>
    <w:rsid w:val="00F47302"/>
    <w:rsid w:val="00F47ED3"/>
    <w:rsid w:val="00F50FC1"/>
    <w:rsid w:val="00F516CE"/>
    <w:rsid w:val="00F5209A"/>
    <w:rsid w:val="00F53538"/>
    <w:rsid w:val="00F5770F"/>
    <w:rsid w:val="00F606B9"/>
    <w:rsid w:val="00F61E43"/>
    <w:rsid w:val="00F62910"/>
    <w:rsid w:val="00F63B22"/>
    <w:rsid w:val="00F63E9E"/>
    <w:rsid w:val="00F65F11"/>
    <w:rsid w:val="00F66455"/>
    <w:rsid w:val="00F6686B"/>
    <w:rsid w:val="00F67272"/>
    <w:rsid w:val="00F71540"/>
    <w:rsid w:val="00F71DCF"/>
    <w:rsid w:val="00F71E78"/>
    <w:rsid w:val="00F7271C"/>
    <w:rsid w:val="00F72C7A"/>
    <w:rsid w:val="00F72FB3"/>
    <w:rsid w:val="00F73514"/>
    <w:rsid w:val="00F73A1A"/>
    <w:rsid w:val="00F73B8C"/>
    <w:rsid w:val="00F7539D"/>
    <w:rsid w:val="00F761B1"/>
    <w:rsid w:val="00F76953"/>
    <w:rsid w:val="00F76B28"/>
    <w:rsid w:val="00F77043"/>
    <w:rsid w:val="00F774CE"/>
    <w:rsid w:val="00F77D78"/>
    <w:rsid w:val="00F77F28"/>
    <w:rsid w:val="00F80DBA"/>
    <w:rsid w:val="00F80E7E"/>
    <w:rsid w:val="00F80F97"/>
    <w:rsid w:val="00F81A35"/>
    <w:rsid w:val="00F83172"/>
    <w:rsid w:val="00F833F4"/>
    <w:rsid w:val="00F84373"/>
    <w:rsid w:val="00F84E81"/>
    <w:rsid w:val="00F85189"/>
    <w:rsid w:val="00F85353"/>
    <w:rsid w:val="00F85AB6"/>
    <w:rsid w:val="00F85F0B"/>
    <w:rsid w:val="00F9064B"/>
    <w:rsid w:val="00F922C0"/>
    <w:rsid w:val="00F922FD"/>
    <w:rsid w:val="00F92E53"/>
    <w:rsid w:val="00F93090"/>
    <w:rsid w:val="00F94C7C"/>
    <w:rsid w:val="00F9635E"/>
    <w:rsid w:val="00F96CB6"/>
    <w:rsid w:val="00F974C2"/>
    <w:rsid w:val="00F97A4D"/>
    <w:rsid w:val="00FA0C1D"/>
    <w:rsid w:val="00FA0C74"/>
    <w:rsid w:val="00FA2270"/>
    <w:rsid w:val="00FA2D54"/>
    <w:rsid w:val="00FA531C"/>
    <w:rsid w:val="00FB08CF"/>
    <w:rsid w:val="00FB5126"/>
    <w:rsid w:val="00FB5D87"/>
    <w:rsid w:val="00FB6208"/>
    <w:rsid w:val="00FB68B5"/>
    <w:rsid w:val="00FB69D9"/>
    <w:rsid w:val="00FB70DE"/>
    <w:rsid w:val="00FB7B54"/>
    <w:rsid w:val="00FC0315"/>
    <w:rsid w:val="00FC4BE4"/>
    <w:rsid w:val="00FC6B86"/>
    <w:rsid w:val="00FC71A1"/>
    <w:rsid w:val="00FC78E9"/>
    <w:rsid w:val="00FC7BA0"/>
    <w:rsid w:val="00FD304A"/>
    <w:rsid w:val="00FD33FA"/>
    <w:rsid w:val="00FD4206"/>
    <w:rsid w:val="00FD51D8"/>
    <w:rsid w:val="00FD5534"/>
    <w:rsid w:val="00FD5C8E"/>
    <w:rsid w:val="00FD61E4"/>
    <w:rsid w:val="00FD7E65"/>
    <w:rsid w:val="00FE003F"/>
    <w:rsid w:val="00FE0692"/>
    <w:rsid w:val="00FE0DDE"/>
    <w:rsid w:val="00FE11A5"/>
    <w:rsid w:val="00FE31DA"/>
    <w:rsid w:val="00FE39BD"/>
    <w:rsid w:val="00FE4763"/>
    <w:rsid w:val="00FE512D"/>
    <w:rsid w:val="00FE5CB9"/>
    <w:rsid w:val="00FE5CFA"/>
    <w:rsid w:val="00FE5EA5"/>
    <w:rsid w:val="00FE606E"/>
    <w:rsid w:val="00FE6ED8"/>
    <w:rsid w:val="00FF0102"/>
    <w:rsid w:val="00FF02AF"/>
    <w:rsid w:val="00FF057C"/>
    <w:rsid w:val="00FF5002"/>
    <w:rsid w:val="00FF62C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13C735"/>
  <w15:chartTrackingRefBased/>
  <w15:docId w15:val="{CDAECAE2-141D-4E84-A94D-AF7C0FAE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D45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7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D099F-5AB9-4F6A-9A31-FA62684AFAB7}">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7</Pages>
  <Words>2870</Words>
  <Characters>16364</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浩育</dc:creator>
  <cp:keywords/>
  <cp:lastModifiedBy>廣江　綾斗</cp:lastModifiedBy>
  <cp:revision>3</cp:revision>
  <cp:lastPrinted>2025-03-21T00:55:00Z</cp:lastPrinted>
  <dcterms:created xsi:type="dcterms:W3CDTF">2025-04-21T04:24:00Z</dcterms:created>
  <dcterms:modified xsi:type="dcterms:W3CDTF">2025-05-07T12:12:00Z</dcterms:modified>
</cp:coreProperties>
</file>