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B498" w14:textId="761FCF12" w:rsidR="0037367C" w:rsidRPr="00733C8F" w:rsidRDefault="00FD13A5" w:rsidP="00691149">
      <w:pPr>
        <w:wordWrap w:val="0"/>
        <w:spacing w:line="360" w:lineRule="exact"/>
        <w:ind w:rightChars="100" w:right="210"/>
        <w:jc w:val="right"/>
        <w:rPr>
          <w:rFonts w:ascii="ＭＳ 明朝" w:hAnsi="ＭＳ 明朝"/>
          <w:b/>
          <w:sz w:val="24"/>
        </w:rPr>
      </w:pPr>
      <w:r w:rsidRPr="00733C8F">
        <w:rPr>
          <w:rFonts w:ascii="ＭＳ 明朝" w:hAnsi="ＭＳ 明朝" w:hint="eastAsia"/>
          <w:b/>
          <w:sz w:val="24"/>
        </w:rPr>
        <w:t xml:space="preserve">校長　</w:t>
      </w:r>
      <w:r w:rsidR="00100625" w:rsidRPr="00733C8F">
        <w:rPr>
          <w:rFonts w:ascii="ＭＳ 明朝" w:hAnsi="ＭＳ 明朝" w:hint="eastAsia"/>
          <w:b/>
          <w:sz w:val="24"/>
        </w:rPr>
        <w:t>武田　温代</w:t>
      </w:r>
    </w:p>
    <w:p w14:paraId="2A58B499" w14:textId="1E87C910" w:rsidR="0037367C" w:rsidRPr="00733C8F" w:rsidRDefault="00F4133A" w:rsidP="00691149">
      <w:pPr>
        <w:spacing w:line="360" w:lineRule="exact"/>
        <w:ind w:rightChars="-326" w:right="-685"/>
        <w:jc w:val="center"/>
        <w:rPr>
          <w:rFonts w:ascii="ＭＳ ゴシック" w:eastAsia="ＭＳ ゴシック" w:hAnsi="ＭＳ ゴシック"/>
          <w:b/>
          <w:sz w:val="32"/>
          <w:szCs w:val="32"/>
        </w:rPr>
      </w:pPr>
      <w:r w:rsidRPr="00733C8F">
        <w:rPr>
          <w:rFonts w:ascii="ＭＳ ゴシック" w:eastAsia="ＭＳ ゴシック" w:hAnsi="ＭＳ ゴシック" w:hint="eastAsia"/>
          <w:b/>
          <w:sz w:val="32"/>
          <w:szCs w:val="32"/>
        </w:rPr>
        <w:t>令和</w:t>
      </w:r>
      <w:r w:rsidR="00740358" w:rsidRPr="00733C8F">
        <w:rPr>
          <w:rFonts w:ascii="ＭＳ ゴシック" w:eastAsia="ＭＳ ゴシック" w:hAnsi="ＭＳ ゴシック" w:hint="eastAsia"/>
          <w:b/>
          <w:sz w:val="32"/>
          <w:szCs w:val="32"/>
        </w:rPr>
        <w:t>６</w:t>
      </w:r>
      <w:r w:rsidR="0037367C" w:rsidRPr="00733C8F">
        <w:rPr>
          <w:rFonts w:ascii="ＭＳ ゴシック" w:eastAsia="ＭＳ ゴシック" w:hAnsi="ＭＳ ゴシック" w:hint="eastAsia"/>
          <w:b/>
          <w:sz w:val="32"/>
          <w:szCs w:val="32"/>
        </w:rPr>
        <w:t xml:space="preserve">年度　</w:t>
      </w:r>
      <w:r w:rsidR="009B365C" w:rsidRPr="00733C8F">
        <w:rPr>
          <w:rFonts w:ascii="ＭＳ ゴシック" w:eastAsia="ＭＳ ゴシック" w:hAnsi="ＭＳ ゴシック" w:hint="eastAsia"/>
          <w:b/>
          <w:sz w:val="32"/>
          <w:szCs w:val="32"/>
        </w:rPr>
        <w:t>学校経営</w:t>
      </w:r>
      <w:r w:rsidR="00A920A8" w:rsidRPr="00733C8F">
        <w:rPr>
          <w:rFonts w:ascii="ＭＳ ゴシック" w:eastAsia="ＭＳ ゴシック" w:hAnsi="ＭＳ ゴシック" w:hint="eastAsia"/>
          <w:b/>
          <w:sz w:val="32"/>
          <w:szCs w:val="32"/>
        </w:rPr>
        <w:t>計画及び</w:t>
      </w:r>
      <w:r w:rsidR="00225A63" w:rsidRPr="00733C8F">
        <w:rPr>
          <w:rFonts w:ascii="ＭＳ ゴシック" w:eastAsia="ＭＳ ゴシック" w:hAnsi="ＭＳ ゴシック" w:hint="eastAsia"/>
          <w:b/>
          <w:sz w:val="32"/>
          <w:szCs w:val="32"/>
        </w:rPr>
        <w:t>学校</w:t>
      </w:r>
      <w:r w:rsidR="00A920A8" w:rsidRPr="00733C8F">
        <w:rPr>
          <w:rFonts w:ascii="ＭＳ ゴシック" w:eastAsia="ＭＳ ゴシック" w:hAnsi="ＭＳ ゴシック" w:hint="eastAsia"/>
          <w:b/>
          <w:sz w:val="32"/>
          <w:szCs w:val="32"/>
        </w:rPr>
        <w:t>評価</w:t>
      </w:r>
    </w:p>
    <w:p w14:paraId="2A58B49A" w14:textId="05D458AE" w:rsidR="000F7917" w:rsidRPr="00733C8F" w:rsidRDefault="00282E24" w:rsidP="004245A1">
      <w:pPr>
        <w:spacing w:line="300" w:lineRule="exact"/>
        <w:ind w:hanging="187"/>
        <w:jc w:val="left"/>
        <w:rPr>
          <w:rFonts w:ascii="ＭＳ ゴシック" w:eastAsia="ＭＳ ゴシック" w:hAnsi="ＭＳ ゴシック"/>
          <w:szCs w:val="21"/>
        </w:rPr>
      </w:pPr>
      <w:r w:rsidRPr="00733C8F">
        <w:rPr>
          <w:rFonts w:ascii="ＭＳ ゴシック" w:eastAsia="ＭＳ ゴシック" w:hAnsi="ＭＳ ゴシック" w:hint="eastAsia"/>
          <w:szCs w:val="21"/>
        </w:rPr>
        <w:t>１</w:t>
      </w:r>
      <w:r w:rsidR="005846E8" w:rsidRPr="00733C8F">
        <w:rPr>
          <w:rFonts w:ascii="ＭＳ ゴシック" w:eastAsia="ＭＳ ゴシック" w:hAnsi="ＭＳ ゴシック" w:hint="eastAsia"/>
          <w:szCs w:val="21"/>
        </w:rPr>
        <w:t xml:space="preserve">　めざす学校像</w:t>
      </w: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1"/>
      </w:tblGrid>
      <w:tr w:rsidR="00065BE1" w:rsidRPr="00733C8F" w14:paraId="2A58B4A2" w14:textId="77777777" w:rsidTr="003E4538">
        <w:trPr>
          <w:jc w:val="center"/>
        </w:trPr>
        <w:tc>
          <w:tcPr>
            <w:tcW w:w="15071" w:type="dxa"/>
            <w:shd w:val="clear" w:color="auto" w:fill="auto"/>
          </w:tcPr>
          <w:p w14:paraId="3C5205DB" w14:textId="20B7CBC9" w:rsidR="00141852" w:rsidRPr="00733C8F" w:rsidRDefault="003C737E" w:rsidP="00141852">
            <w:pPr>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全員が輝ける、サポート充実の</w:t>
            </w:r>
            <w:r w:rsidR="00141852" w:rsidRPr="00733C8F">
              <w:rPr>
                <w:rFonts w:asciiTheme="majorEastAsia" w:eastAsiaTheme="majorEastAsia" w:hAnsiTheme="majorEastAsia" w:hint="eastAsia"/>
                <w:sz w:val="20"/>
                <w:szCs w:val="20"/>
              </w:rPr>
              <w:t>スポーツ</w:t>
            </w:r>
            <w:r w:rsidRPr="00733C8F">
              <w:rPr>
                <w:rFonts w:asciiTheme="majorEastAsia" w:eastAsiaTheme="majorEastAsia" w:hAnsiTheme="majorEastAsia" w:hint="eastAsia"/>
                <w:sz w:val="20"/>
                <w:szCs w:val="20"/>
              </w:rPr>
              <w:t>を柱とした地域の総合拠点校</w:t>
            </w:r>
            <w:r w:rsidR="00141852" w:rsidRPr="00733C8F">
              <w:rPr>
                <w:rFonts w:asciiTheme="majorEastAsia" w:eastAsiaTheme="majorEastAsia" w:hAnsiTheme="majorEastAsia" w:hint="eastAsia"/>
                <w:sz w:val="20"/>
                <w:szCs w:val="20"/>
              </w:rPr>
              <w:t>として地域の将来を担う人材やトップアスリートを育成</w:t>
            </w:r>
            <w:r w:rsidRPr="00733C8F">
              <w:rPr>
                <w:rFonts w:asciiTheme="majorEastAsia" w:eastAsiaTheme="majorEastAsia" w:hAnsiTheme="majorEastAsia" w:hint="eastAsia"/>
                <w:sz w:val="20"/>
                <w:szCs w:val="20"/>
              </w:rPr>
              <w:t>する</w:t>
            </w:r>
            <w:r w:rsidR="00141852" w:rsidRPr="00733C8F">
              <w:rPr>
                <w:rFonts w:asciiTheme="majorEastAsia" w:eastAsiaTheme="majorEastAsia" w:hAnsiTheme="majorEastAsia" w:hint="eastAsia"/>
                <w:sz w:val="20"/>
                <w:szCs w:val="20"/>
              </w:rPr>
              <w:t>学校。</w:t>
            </w:r>
          </w:p>
          <w:p w14:paraId="2A58B49E" w14:textId="0CEF5EFF" w:rsidR="00E110AE" w:rsidRPr="00733C8F" w:rsidRDefault="00141852" w:rsidP="00141852">
            <w:pPr>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 xml:space="preserve">〇　</w:t>
            </w:r>
            <w:r w:rsidR="00137F38" w:rsidRPr="00733C8F">
              <w:rPr>
                <w:rFonts w:asciiTheme="majorEastAsia" w:eastAsiaTheme="majorEastAsia" w:hAnsiTheme="majorEastAsia" w:hint="eastAsia"/>
                <w:sz w:val="20"/>
                <w:szCs w:val="20"/>
              </w:rPr>
              <w:t>生徒が互いに励ましあい支え</w:t>
            </w:r>
            <w:r w:rsidR="00C0162C" w:rsidRPr="00733C8F">
              <w:rPr>
                <w:rFonts w:asciiTheme="majorEastAsia" w:eastAsiaTheme="majorEastAsia" w:hAnsiTheme="majorEastAsia" w:hint="eastAsia"/>
                <w:sz w:val="20"/>
                <w:szCs w:val="20"/>
              </w:rPr>
              <w:t>あい</w:t>
            </w:r>
            <w:r w:rsidR="00137F38" w:rsidRPr="00733C8F">
              <w:rPr>
                <w:rFonts w:asciiTheme="majorEastAsia" w:eastAsiaTheme="majorEastAsia" w:hAnsiTheme="majorEastAsia" w:hint="eastAsia"/>
                <w:sz w:val="20"/>
                <w:szCs w:val="20"/>
              </w:rPr>
              <w:t>ながら切磋琢磨し成長</w:t>
            </w:r>
            <w:r w:rsidR="00B047D7" w:rsidRPr="00733C8F">
              <w:rPr>
                <w:rFonts w:asciiTheme="majorEastAsia" w:eastAsiaTheme="majorEastAsia" w:hAnsiTheme="majorEastAsia" w:hint="eastAsia"/>
                <w:sz w:val="20"/>
                <w:szCs w:val="20"/>
              </w:rPr>
              <w:t>できる</w:t>
            </w:r>
            <w:r w:rsidR="00137F38" w:rsidRPr="00733C8F">
              <w:rPr>
                <w:rFonts w:asciiTheme="majorEastAsia" w:eastAsiaTheme="majorEastAsia" w:hAnsiTheme="majorEastAsia" w:hint="eastAsia"/>
                <w:sz w:val="20"/>
                <w:szCs w:val="20"/>
              </w:rPr>
              <w:t>学校</w:t>
            </w:r>
          </w:p>
          <w:p w14:paraId="2A58B49F" w14:textId="776EFC89" w:rsidR="00137F38" w:rsidRPr="00733C8F" w:rsidRDefault="00141852" w:rsidP="00141852">
            <w:pPr>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 xml:space="preserve">〇　</w:t>
            </w:r>
            <w:r w:rsidR="00277D45" w:rsidRPr="00733C8F">
              <w:rPr>
                <w:rFonts w:asciiTheme="majorEastAsia" w:eastAsiaTheme="majorEastAsia" w:hAnsiTheme="majorEastAsia" w:hint="eastAsia"/>
                <w:sz w:val="20"/>
                <w:szCs w:val="20"/>
              </w:rPr>
              <w:t>激動する</w:t>
            </w:r>
            <w:r w:rsidR="003E064D" w:rsidRPr="00733C8F">
              <w:rPr>
                <w:rFonts w:asciiTheme="majorEastAsia" w:eastAsiaTheme="majorEastAsia" w:hAnsiTheme="majorEastAsia" w:hint="eastAsia"/>
                <w:sz w:val="20"/>
                <w:szCs w:val="20"/>
              </w:rPr>
              <w:t>社会で活躍</w:t>
            </w:r>
            <w:r w:rsidR="00A80979" w:rsidRPr="00733C8F">
              <w:rPr>
                <w:rFonts w:asciiTheme="majorEastAsia" w:eastAsiaTheme="majorEastAsia" w:hAnsiTheme="majorEastAsia" w:hint="eastAsia"/>
                <w:sz w:val="20"/>
                <w:szCs w:val="20"/>
              </w:rPr>
              <w:t>できる</w:t>
            </w:r>
            <w:r w:rsidR="003E064D" w:rsidRPr="00733C8F">
              <w:rPr>
                <w:rFonts w:asciiTheme="majorEastAsia" w:eastAsiaTheme="majorEastAsia" w:hAnsiTheme="majorEastAsia" w:hint="eastAsia"/>
                <w:sz w:val="20"/>
                <w:szCs w:val="20"/>
              </w:rPr>
              <w:t>学力</w:t>
            </w:r>
            <w:r w:rsidR="00277D45" w:rsidRPr="00733C8F">
              <w:rPr>
                <w:rFonts w:asciiTheme="majorEastAsia" w:eastAsiaTheme="majorEastAsia" w:hAnsiTheme="majorEastAsia" w:hint="eastAsia"/>
                <w:sz w:val="20"/>
                <w:szCs w:val="20"/>
              </w:rPr>
              <w:t>や社会人として必要な</w:t>
            </w:r>
            <w:r w:rsidR="007606D4" w:rsidRPr="00733C8F">
              <w:rPr>
                <w:rFonts w:asciiTheme="majorEastAsia" w:eastAsiaTheme="majorEastAsia" w:hAnsiTheme="majorEastAsia" w:hint="eastAsia"/>
                <w:sz w:val="20"/>
                <w:szCs w:val="20"/>
              </w:rPr>
              <w:t>礼儀等を</w:t>
            </w:r>
            <w:r w:rsidR="003C737E" w:rsidRPr="00733C8F">
              <w:rPr>
                <w:rFonts w:asciiTheme="majorEastAsia" w:eastAsiaTheme="majorEastAsia" w:hAnsiTheme="majorEastAsia" w:hint="eastAsia"/>
                <w:sz w:val="20"/>
                <w:szCs w:val="20"/>
              </w:rPr>
              <w:t>身に付ける</w:t>
            </w:r>
            <w:r w:rsidR="003E064D" w:rsidRPr="00733C8F">
              <w:rPr>
                <w:rFonts w:asciiTheme="majorEastAsia" w:eastAsiaTheme="majorEastAsia" w:hAnsiTheme="majorEastAsia" w:hint="eastAsia"/>
                <w:sz w:val="20"/>
                <w:szCs w:val="20"/>
              </w:rPr>
              <w:t>学校</w:t>
            </w:r>
          </w:p>
          <w:p w14:paraId="2A58B4A0" w14:textId="13514FD2" w:rsidR="00E110AE" w:rsidRPr="00733C8F" w:rsidRDefault="00141852" w:rsidP="00141852">
            <w:pPr>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 xml:space="preserve">〇　</w:t>
            </w:r>
            <w:r w:rsidR="003E064D" w:rsidRPr="00733C8F">
              <w:rPr>
                <w:rFonts w:asciiTheme="majorEastAsia" w:eastAsiaTheme="majorEastAsia" w:hAnsiTheme="majorEastAsia" w:hint="eastAsia"/>
                <w:sz w:val="20"/>
                <w:szCs w:val="20"/>
              </w:rPr>
              <w:t>互いの違いを認め合う豊かな人間性を醸成する学校</w:t>
            </w:r>
            <w:r w:rsidR="006A7CB1" w:rsidRPr="00733C8F">
              <w:rPr>
                <w:rFonts w:asciiTheme="majorEastAsia" w:eastAsiaTheme="majorEastAsia" w:hAnsiTheme="majorEastAsia" w:hint="eastAsia"/>
                <w:sz w:val="20"/>
                <w:szCs w:val="20"/>
              </w:rPr>
              <w:t xml:space="preserve">　</w:t>
            </w:r>
          </w:p>
          <w:p w14:paraId="2A58B4A1" w14:textId="4B0555EA" w:rsidR="009B365C" w:rsidRPr="00733C8F" w:rsidRDefault="00141852" w:rsidP="00141852">
            <w:pPr>
              <w:rPr>
                <w:rFonts w:asciiTheme="majorEastAsia" w:eastAsiaTheme="majorEastAsia" w:hAnsiTheme="majorEastAsia"/>
                <w:sz w:val="20"/>
              </w:rPr>
            </w:pPr>
            <w:r w:rsidRPr="00733C8F">
              <w:rPr>
                <w:rFonts w:asciiTheme="majorEastAsia" w:eastAsiaTheme="majorEastAsia" w:hAnsiTheme="majorEastAsia" w:hint="eastAsia"/>
                <w:sz w:val="20"/>
                <w:szCs w:val="20"/>
              </w:rPr>
              <w:t xml:space="preserve">〇　</w:t>
            </w:r>
            <w:r w:rsidR="003E064D" w:rsidRPr="00733C8F">
              <w:rPr>
                <w:rFonts w:asciiTheme="majorEastAsia" w:eastAsiaTheme="majorEastAsia" w:hAnsiTheme="majorEastAsia" w:hint="eastAsia"/>
                <w:sz w:val="20"/>
                <w:szCs w:val="20"/>
              </w:rPr>
              <w:t>将来にわたる社会との繋がり方を描き、社会的貢献</w:t>
            </w:r>
            <w:r w:rsidR="00277D45" w:rsidRPr="00733C8F">
              <w:rPr>
                <w:rFonts w:asciiTheme="majorEastAsia" w:eastAsiaTheme="majorEastAsia" w:hAnsiTheme="majorEastAsia" w:hint="eastAsia"/>
                <w:sz w:val="20"/>
                <w:szCs w:val="20"/>
              </w:rPr>
              <w:t>・社会的自立の</w:t>
            </w:r>
            <w:r w:rsidR="003E064D" w:rsidRPr="00733C8F">
              <w:rPr>
                <w:rFonts w:asciiTheme="majorEastAsia" w:eastAsiaTheme="majorEastAsia" w:hAnsiTheme="majorEastAsia" w:hint="eastAsia"/>
                <w:sz w:val="20"/>
                <w:szCs w:val="20"/>
              </w:rPr>
              <w:t>できる人材を育成する学校</w:t>
            </w:r>
          </w:p>
        </w:tc>
      </w:tr>
    </w:tbl>
    <w:p w14:paraId="2A58B4A4" w14:textId="52454938" w:rsidR="009B365C" w:rsidRPr="00733C8F" w:rsidRDefault="00282E24" w:rsidP="004245A1">
      <w:pPr>
        <w:spacing w:line="300" w:lineRule="exact"/>
        <w:ind w:hanging="187"/>
        <w:jc w:val="left"/>
        <w:rPr>
          <w:rFonts w:ascii="HG丸ｺﾞｼｯｸM-PRO" w:eastAsia="HG丸ｺﾞｼｯｸM-PRO" w:hAnsi="HG丸ｺﾞｼｯｸM-PRO"/>
          <w:szCs w:val="21"/>
        </w:rPr>
      </w:pPr>
      <w:r w:rsidRPr="00733C8F">
        <w:rPr>
          <w:rFonts w:ascii="HG丸ｺﾞｼｯｸM-PRO" w:eastAsia="HG丸ｺﾞｼｯｸM-PRO" w:hAnsi="HG丸ｺﾞｼｯｸM-PRO" w:hint="eastAsia"/>
          <w:szCs w:val="21"/>
        </w:rPr>
        <w:t>２</w:t>
      </w:r>
      <w:r w:rsidR="009B365C" w:rsidRPr="00733C8F">
        <w:rPr>
          <w:rFonts w:ascii="HG丸ｺﾞｼｯｸM-PRO" w:eastAsia="HG丸ｺﾞｼｯｸM-PRO" w:hAnsi="HG丸ｺﾞｼｯｸM-PRO" w:hint="eastAsia"/>
          <w:szCs w:val="21"/>
        </w:rPr>
        <w:t xml:space="preserve">　中期的目標</w:t>
      </w:r>
    </w:p>
    <w:tbl>
      <w:tblPr>
        <w:tblW w:w="1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2"/>
      </w:tblGrid>
      <w:tr w:rsidR="00065BE1" w:rsidRPr="00733C8F" w14:paraId="2A58B4D6" w14:textId="77777777" w:rsidTr="002747EF">
        <w:trPr>
          <w:trHeight w:val="17648"/>
          <w:jc w:val="center"/>
        </w:trPr>
        <w:tc>
          <w:tcPr>
            <w:tcW w:w="15212" w:type="dxa"/>
            <w:shd w:val="clear" w:color="auto" w:fill="auto"/>
          </w:tcPr>
          <w:p w14:paraId="2A58B4A5" w14:textId="1907DCED" w:rsidR="00E979DF" w:rsidRPr="00733C8F" w:rsidRDefault="00282E24" w:rsidP="008857ED">
            <w:pPr>
              <w:spacing w:line="300" w:lineRule="exact"/>
              <w:rPr>
                <w:rFonts w:asciiTheme="majorEastAsia" w:eastAsiaTheme="majorEastAsia" w:hAnsiTheme="majorEastAsia"/>
                <w:sz w:val="20"/>
              </w:rPr>
            </w:pPr>
            <w:r w:rsidRPr="00733C8F">
              <w:rPr>
                <w:rFonts w:asciiTheme="majorEastAsia" w:eastAsiaTheme="majorEastAsia" w:hAnsiTheme="majorEastAsia" w:hint="eastAsia"/>
                <w:sz w:val="20"/>
              </w:rPr>
              <w:t>１</w:t>
            </w:r>
            <w:r w:rsidR="00137F38" w:rsidRPr="00733C8F">
              <w:rPr>
                <w:rFonts w:asciiTheme="majorEastAsia" w:eastAsiaTheme="majorEastAsia" w:hAnsiTheme="majorEastAsia" w:hint="eastAsia"/>
                <w:sz w:val="20"/>
              </w:rPr>
              <w:t xml:space="preserve">　</w:t>
            </w:r>
            <w:r w:rsidR="00277D45" w:rsidRPr="00733C8F">
              <w:rPr>
                <w:rFonts w:asciiTheme="majorEastAsia" w:eastAsiaTheme="majorEastAsia" w:hAnsiTheme="majorEastAsia" w:hint="eastAsia"/>
                <w:sz w:val="20"/>
              </w:rPr>
              <w:t>確かな学力の向上</w:t>
            </w:r>
          </w:p>
          <w:p w14:paraId="2A58B4A6" w14:textId="043EE48F" w:rsidR="006D2102" w:rsidRPr="00733C8F" w:rsidRDefault="00110B47" w:rsidP="008857ED">
            <w:pPr>
              <w:numPr>
                <w:ilvl w:val="0"/>
                <w:numId w:val="18"/>
              </w:numPr>
              <w:spacing w:line="300" w:lineRule="exact"/>
              <w:rPr>
                <w:rFonts w:asciiTheme="majorEastAsia" w:eastAsiaTheme="majorEastAsia" w:hAnsiTheme="majorEastAsia"/>
                <w:sz w:val="20"/>
              </w:rPr>
            </w:pPr>
            <w:r w:rsidRPr="00733C8F">
              <w:rPr>
                <w:rFonts w:asciiTheme="majorEastAsia" w:eastAsiaTheme="majorEastAsia" w:hAnsiTheme="majorEastAsia" w:hint="eastAsia"/>
                <w:sz w:val="20"/>
              </w:rPr>
              <w:t>生徒</w:t>
            </w:r>
            <w:r w:rsidR="00476139" w:rsidRPr="00733C8F">
              <w:rPr>
                <w:rFonts w:asciiTheme="majorEastAsia" w:eastAsiaTheme="majorEastAsia" w:hAnsiTheme="majorEastAsia" w:hint="eastAsia"/>
                <w:sz w:val="20"/>
              </w:rPr>
              <w:t>自身</w:t>
            </w:r>
            <w:r w:rsidR="00BD3D0A" w:rsidRPr="00733C8F">
              <w:rPr>
                <w:rFonts w:asciiTheme="majorEastAsia" w:eastAsiaTheme="majorEastAsia" w:hAnsiTheme="majorEastAsia" w:hint="eastAsia"/>
                <w:sz w:val="20"/>
              </w:rPr>
              <w:t>が</w:t>
            </w:r>
            <w:r w:rsidRPr="00733C8F">
              <w:rPr>
                <w:rFonts w:asciiTheme="majorEastAsia" w:eastAsiaTheme="majorEastAsia" w:hAnsiTheme="majorEastAsia" w:hint="eastAsia"/>
                <w:sz w:val="20"/>
              </w:rPr>
              <w:t>学力向上のプロセス</w:t>
            </w:r>
            <w:r w:rsidR="00BD3D0A" w:rsidRPr="00733C8F">
              <w:rPr>
                <w:rFonts w:asciiTheme="majorEastAsia" w:eastAsiaTheme="majorEastAsia" w:hAnsiTheme="majorEastAsia" w:hint="eastAsia"/>
                <w:sz w:val="20"/>
              </w:rPr>
              <w:t>と進捗</w:t>
            </w:r>
            <w:r w:rsidRPr="00733C8F">
              <w:rPr>
                <w:rFonts w:asciiTheme="majorEastAsia" w:eastAsiaTheme="majorEastAsia" w:hAnsiTheme="majorEastAsia" w:hint="eastAsia"/>
                <w:sz w:val="20"/>
              </w:rPr>
              <w:t>を確認できるツールの</w:t>
            </w:r>
            <w:r w:rsidR="00603C45" w:rsidRPr="00733C8F">
              <w:rPr>
                <w:rFonts w:asciiTheme="majorEastAsia" w:eastAsiaTheme="majorEastAsia" w:hAnsiTheme="majorEastAsia" w:hint="eastAsia"/>
                <w:sz w:val="20"/>
              </w:rPr>
              <w:t>活用</w:t>
            </w:r>
            <w:r w:rsidR="00BD3D0A" w:rsidRPr="00733C8F">
              <w:rPr>
                <w:rFonts w:asciiTheme="majorEastAsia" w:eastAsiaTheme="majorEastAsia" w:hAnsiTheme="majorEastAsia" w:hint="eastAsia"/>
                <w:sz w:val="20"/>
              </w:rPr>
              <w:t>。</w:t>
            </w:r>
          </w:p>
          <w:p w14:paraId="2A58B4A8" w14:textId="74598DD3" w:rsidR="0093380E" w:rsidRPr="00733C8F" w:rsidRDefault="00B63B6B" w:rsidP="008857ED">
            <w:pPr>
              <w:spacing w:line="300" w:lineRule="exact"/>
              <w:ind w:firstLineChars="300" w:firstLine="600"/>
              <w:rPr>
                <w:rFonts w:asciiTheme="majorEastAsia" w:eastAsiaTheme="majorEastAsia" w:hAnsiTheme="majorEastAsia"/>
                <w:sz w:val="20"/>
              </w:rPr>
            </w:pPr>
            <w:r w:rsidRPr="00733C8F">
              <w:rPr>
                <w:rFonts w:asciiTheme="majorEastAsia" w:eastAsiaTheme="majorEastAsia" w:hAnsiTheme="majorEastAsia" w:hint="eastAsia"/>
                <w:sz w:val="20"/>
              </w:rPr>
              <w:t>ア</w:t>
            </w:r>
            <w:r w:rsidR="006D2102" w:rsidRPr="00733C8F">
              <w:rPr>
                <w:rFonts w:asciiTheme="majorEastAsia" w:eastAsiaTheme="majorEastAsia" w:hAnsiTheme="majorEastAsia" w:hint="eastAsia"/>
                <w:sz w:val="20"/>
              </w:rPr>
              <w:t xml:space="preserve">　</w:t>
            </w:r>
            <w:r w:rsidR="00B60F8A" w:rsidRPr="00733C8F">
              <w:rPr>
                <w:rFonts w:asciiTheme="majorEastAsia" w:eastAsiaTheme="majorEastAsia" w:hAnsiTheme="majorEastAsia" w:hint="eastAsia"/>
                <w:sz w:val="20"/>
              </w:rPr>
              <w:t>学力生活実態調査</w:t>
            </w:r>
            <w:r w:rsidR="008F4810" w:rsidRPr="00733C8F">
              <w:rPr>
                <w:rFonts w:asciiTheme="majorEastAsia" w:eastAsiaTheme="majorEastAsia" w:hAnsiTheme="majorEastAsia" w:hint="eastAsia"/>
                <w:sz w:val="20"/>
              </w:rPr>
              <w:t>や教育産業による学力分析システムで生徒自身が学力定着度を確認するための</w:t>
            </w:r>
            <w:r w:rsidR="00E545F9" w:rsidRPr="00733C8F">
              <w:rPr>
                <w:rFonts w:asciiTheme="majorEastAsia" w:eastAsiaTheme="majorEastAsia" w:hAnsiTheme="majorEastAsia" w:hint="eastAsia"/>
                <w:sz w:val="20"/>
              </w:rPr>
              <w:t>生徒</w:t>
            </w:r>
            <w:r w:rsidR="009330FA" w:rsidRPr="00733C8F">
              <w:rPr>
                <w:rFonts w:asciiTheme="majorEastAsia" w:eastAsiaTheme="majorEastAsia" w:hAnsiTheme="majorEastAsia" w:hint="eastAsia"/>
                <w:sz w:val="20"/>
              </w:rPr>
              <w:t>１</w:t>
            </w:r>
            <w:r w:rsidR="008F4810" w:rsidRPr="00733C8F">
              <w:rPr>
                <w:rFonts w:asciiTheme="majorEastAsia" w:eastAsiaTheme="majorEastAsia" w:hAnsiTheme="majorEastAsia" w:hint="eastAsia"/>
                <w:sz w:val="20"/>
              </w:rPr>
              <w:t>人</w:t>
            </w:r>
            <w:r w:rsidR="009330FA" w:rsidRPr="00733C8F">
              <w:rPr>
                <w:rFonts w:asciiTheme="majorEastAsia" w:eastAsiaTheme="majorEastAsia" w:hAnsiTheme="majorEastAsia" w:hint="eastAsia"/>
                <w:sz w:val="20"/>
              </w:rPr>
              <w:t>１</w:t>
            </w:r>
            <w:r w:rsidR="008F4810" w:rsidRPr="00733C8F">
              <w:rPr>
                <w:rFonts w:asciiTheme="majorEastAsia" w:eastAsiaTheme="majorEastAsia" w:hAnsiTheme="majorEastAsia" w:hint="eastAsia"/>
                <w:sz w:val="20"/>
              </w:rPr>
              <w:t>台端</w:t>
            </w:r>
            <w:r w:rsidR="0080616A" w:rsidRPr="00733C8F">
              <w:rPr>
                <w:rFonts w:asciiTheme="majorEastAsia" w:eastAsiaTheme="majorEastAsia" w:hAnsiTheme="majorEastAsia" w:hint="eastAsia"/>
                <w:sz w:val="20"/>
              </w:rPr>
              <w:t>末</w:t>
            </w:r>
            <w:r w:rsidR="008F4810" w:rsidRPr="00733C8F">
              <w:rPr>
                <w:rFonts w:asciiTheme="majorEastAsia" w:eastAsiaTheme="majorEastAsia" w:hAnsiTheme="majorEastAsia" w:hint="eastAsia"/>
                <w:sz w:val="20"/>
              </w:rPr>
              <w:t>の活用。</w:t>
            </w:r>
          </w:p>
          <w:p w14:paraId="2D6BBB28" w14:textId="79463DCF" w:rsidR="00B60F8A" w:rsidRPr="00733C8F" w:rsidRDefault="00B60F8A" w:rsidP="008857ED">
            <w:pPr>
              <w:spacing w:line="300" w:lineRule="exact"/>
              <w:ind w:firstLineChars="300" w:firstLine="600"/>
              <w:rPr>
                <w:rFonts w:asciiTheme="majorEastAsia" w:eastAsiaTheme="majorEastAsia" w:hAnsiTheme="majorEastAsia"/>
                <w:sz w:val="20"/>
              </w:rPr>
            </w:pPr>
            <w:r w:rsidRPr="00733C8F">
              <w:rPr>
                <w:rFonts w:asciiTheme="majorEastAsia" w:eastAsiaTheme="majorEastAsia" w:hAnsiTheme="majorEastAsia" w:hint="eastAsia"/>
                <w:sz w:val="20"/>
              </w:rPr>
              <w:t>イ　プレゼンテーションソフトや各種アプリケーションソフトを活用し主体的な学びを深</w:t>
            </w:r>
            <w:r w:rsidR="00077CF7" w:rsidRPr="00733C8F">
              <w:rPr>
                <w:rFonts w:asciiTheme="majorEastAsia" w:eastAsiaTheme="majorEastAsia" w:hAnsiTheme="majorEastAsia" w:hint="eastAsia"/>
                <w:sz w:val="20"/>
              </w:rPr>
              <w:t>め</w:t>
            </w:r>
            <w:r w:rsidRPr="00733C8F">
              <w:rPr>
                <w:rFonts w:asciiTheme="majorEastAsia" w:eastAsiaTheme="majorEastAsia" w:hAnsiTheme="majorEastAsia" w:hint="eastAsia"/>
                <w:sz w:val="20"/>
              </w:rPr>
              <w:t>るための生徒</w:t>
            </w:r>
            <w:r w:rsidR="009330FA" w:rsidRPr="00733C8F">
              <w:rPr>
                <w:rFonts w:asciiTheme="majorEastAsia" w:eastAsiaTheme="majorEastAsia" w:hAnsiTheme="majorEastAsia" w:hint="eastAsia"/>
                <w:sz w:val="20"/>
              </w:rPr>
              <w:t>１</w:t>
            </w:r>
            <w:r w:rsidRPr="00733C8F">
              <w:rPr>
                <w:rFonts w:asciiTheme="majorEastAsia" w:eastAsiaTheme="majorEastAsia" w:hAnsiTheme="majorEastAsia" w:hint="eastAsia"/>
                <w:sz w:val="20"/>
              </w:rPr>
              <w:t>人</w:t>
            </w:r>
            <w:r w:rsidR="009330FA" w:rsidRPr="00733C8F">
              <w:rPr>
                <w:rFonts w:asciiTheme="majorEastAsia" w:eastAsiaTheme="majorEastAsia" w:hAnsiTheme="majorEastAsia" w:hint="eastAsia"/>
                <w:sz w:val="20"/>
              </w:rPr>
              <w:t>１</w:t>
            </w:r>
            <w:r w:rsidRPr="00733C8F">
              <w:rPr>
                <w:rFonts w:asciiTheme="majorEastAsia" w:eastAsiaTheme="majorEastAsia" w:hAnsiTheme="majorEastAsia" w:hint="eastAsia"/>
                <w:sz w:val="20"/>
              </w:rPr>
              <w:t>台端末の活用。</w:t>
            </w:r>
          </w:p>
          <w:p w14:paraId="2A58B4A9" w14:textId="58A2782B" w:rsidR="00662B9D" w:rsidRPr="00733C8F" w:rsidRDefault="00B63B6B" w:rsidP="008857ED">
            <w:pPr>
              <w:spacing w:line="300" w:lineRule="exact"/>
              <w:ind w:leftChars="300" w:left="1230" w:hangingChars="300" w:hanging="600"/>
              <w:rPr>
                <w:rFonts w:asciiTheme="majorEastAsia" w:eastAsiaTheme="majorEastAsia" w:hAnsiTheme="majorEastAsia"/>
                <w:sz w:val="20"/>
              </w:rPr>
            </w:pPr>
            <w:r w:rsidRPr="00733C8F">
              <w:rPr>
                <w:rFonts w:asciiTheme="majorEastAsia" w:eastAsiaTheme="majorEastAsia" w:hAnsiTheme="majorEastAsia" w:hint="eastAsia"/>
                <w:sz w:val="20"/>
              </w:rPr>
              <w:t>＊</w:t>
            </w:r>
            <w:r w:rsidR="00BD3D0A" w:rsidRPr="00733C8F">
              <w:rPr>
                <w:rFonts w:asciiTheme="majorEastAsia" w:eastAsiaTheme="majorEastAsia" w:hAnsiTheme="majorEastAsia" w:hint="eastAsia"/>
                <w:sz w:val="20"/>
              </w:rPr>
              <w:t>生徒向け学校教育自己診断における関連項目の肯定的回答率の向上</w:t>
            </w:r>
            <w:r w:rsidR="00662B9D" w:rsidRPr="00733C8F">
              <w:rPr>
                <w:rFonts w:asciiTheme="majorEastAsia" w:eastAsiaTheme="majorEastAsia" w:hAnsiTheme="majorEastAsia" w:hint="eastAsia"/>
                <w:sz w:val="20"/>
              </w:rPr>
              <w:t>。</w:t>
            </w:r>
            <w:r w:rsidR="00D71F38" w:rsidRPr="00733C8F">
              <w:rPr>
                <w:rFonts w:asciiTheme="majorEastAsia" w:eastAsiaTheme="majorEastAsia" w:hAnsiTheme="majorEastAsia" w:hint="eastAsia"/>
                <w:sz w:val="20"/>
              </w:rPr>
              <w:t>（</w:t>
            </w:r>
            <w:r w:rsidR="00282E24" w:rsidRPr="00733C8F">
              <w:rPr>
                <w:rFonts w:asciiTheme="majorEastAsia" w:eastAsiaTheme="majorEastAsia" w:hAnsiTheme="majorEastAsia"/>
                <w:sz w:val="20"/>
              </w:rPr>
              <w:t>R</w:t>
            </w:r>
            <w:r w:rsidR="003546F3" w:rsidRPr="00733C8F">
              <w:rPr>
                <w:rFonts w:asciiTheme="majorEastAsia" w:eastAsiaTheme="majorEastAsia" w:hAnsiTheme="majorEastAsia" w:hint="eastAsia"/>
                <w:sz w:val="20"/>
              </w:rPr>
              <w:t>３</w:t>
            </w:r>
            <w:r w:rsidR="00E80585" w:rsidRPr="00733C8F">
              <w:rPr>
                <w:rFonts w:asciiTheme="majorEastAsia" w:eastAsiaTheme="majorEastAsia" w:hAnsiTheme="majorEastAsia"/>
                <w:sz w:val="20"/>
              </w:rPr>
              <w:t>:</w:t>
            </w:r>
            <w:r w:rsidR="003546F3" w:rsidRPr="00733C8F">
              <w:rPr>
                <w:rFonts w:asciiTheme="majorEastAsia" w:eastAsiaTheme="majorEastAsia" w:hAnsiTheme="majorEastAsia" w:hint="eastAsia"/>
                <w:sz w:val="20"/>
              </w:rPr>
              <w:t>61.2</w:t>
            </w:r>
            <w:r w:rsidR="00721FE8" w:rsidRPr="00733C8F">
              <w:rPr>
                <w:rFonts w:asciiTheme="majorEastAsia" w:eastAsiaTheme="majorEastAsia" w:hAnsiTheme="majorEastAsia" w:hint="eastAsia"/>
                <w:sz w:val="20"/>
              </w:rPr>
              <w:t>％</w:t>
            </w:r>
            <w:r w:rsidR="00F27408" w:rsidRPr="00733C8F">
              <w:rPr>
                <w:rFonts w:asciiTheme="majorEastAsia" w:eastAsiaTheme="majorEastAsia" w:hAnsiTheme="majorEastAsia" w:hint="eastAsia"/>
                <w:sz w:val="20"/>
              </w:rPr>
              <w:t xml:space="preserve"> </w:t>
            </w:r>
            <w:r w:rsidR="008F4810" w:rsidRPr="00733C8F">
              <w:rPr>
                <w:rFonts w:asciiTheme="majorEastAsia" w:eastAsiaTheme="majorEastAsia" w:hAnsiTheme="majorEastAsia" w:hint="eastAsia"/>
                <w:sz w:val="20"/>
              </w:rPr>
              <w:t>R</w:t>
            </w:r>
            <w:r w:rsidR="003546F3" w:rsidRPr="00733C8F">
              <w:rPr>
                <w:rFonts w:asciiTheme="majorEastAsia" w:eastAsiaTheme="majorEastAsia" w:hAnsiTheme="majorEastAsia" w:hint="eastAsia"/>
                <w:sz w:val="20"/>
              </w:rPr>
              <w:t>４</w:t>
            </w:r>
            <w:r w:rsidR="008F4810" w:rsidRPr="00733C8F">
              <w:rPr>
                <w:rFonts w:asciiTheme="majorEastAsia" w:eastAsiaTheme="majorEastAsia" w:hAnsiTheme="majorEastAsia" w:hint="eastAsia"/>
                <w:sz w:val="20"/>
              </w:rPr>
              <w:t>:</w:t>
            </w:r>
            <w:r w:rsidR="003546F3" w:rsidRPr="00733C8F">
              <w:rPr>
                <w:rFonts w:asciiTheme="majorEastAsia" w:eastAsiaTheme="majorEastAsia" w:hAnsiTheme="majorEastAsia" w:hint="eastAsia"/>
                <w:sz w:val="20"/>
              </w:rPr>
              <w:t>81.2</w:t>
            </w:r>
            <w:r w:rsidR="00F27408" w:rsidRPr="00733C8F">
              <w:rPr>
                <w:rFonts w:asciiTheme="majorEastAsia" w:eastAsiaTheme="majorEastAsia" w:hAnsiTheme="majorEastAsia" w:hint="eastAsia"/>
                <w:sz w:val="20"/>
              </w:rPr>
              <w:t>％</w:t>
            </w:r>
            <w:r w:rsidR="00B60F8A" w:rsidRPr="00733C8F">
              <w:rPr>
                <w:rFonts w:asciiTheme="majorEastAsia" w:eastAsiaTheme="majorEastAsia" w:hAnsiTheme="majorEastAsia" w:hint="eastAsia"/>
                <w:sz w:val="20"/>
              </w:rPr>
              <w:t xml:space="preserve"> </w:t>
            </w:r>
            <w:r w:rsidR="00B60F8A" w:rsidRPr="00733C8F">
              <w:rPr>
                <w:rFonts w:asciiTheme="majorEastAsia" w:eastAsiaTheme="majorEastAsia" w:hAnsiTheme="majorEastAsia"/>
                <w:sz w:val="20"/>
              </w:rPr>
              <w:t>R</w:t>
            </w:r>
            <w:r w:rsidR="00B60F8A" w:rsidRPr="00733C8F">
              <w:rPr>
                <w:rFonts w:asciiTheme="majorEastAsia" w:eastAsiaTheme="majorEastAsia" w:hAnsiTheme="majorEastAsia" w:hint="eastAsia"/>
                <w:sz w:val="20"/>
              </w:rPr>
              <w:t>５:</w:t>
            </w:r>
            <w:r w:rsidR="00B60F8A" w:rsidRPr="00733C8F">
              <w:rPr>
                <w:rFonts w:asciiTheme="majorEastAsia" w:eastAsiaTheme="majorEastAsia" w:hAnsiTheme="majorEastAsia"/>
                <w:sz w:val="20"/>
              </w:rPr>
              <w:t>89.6</w:t>
            </w:r>
            <w:r w:rsidR="00B60F8A" w:rsidRPr="00733C8F">
              <w:rPr>
                <w:rFonts w:asciiTheme="majorEastAsia" w:eastAsiaTheme="majorEastAsia" w:hAnsiTheme="majorEastAsia" w:hint="eastAsia"/>
                <w:sz w:val="20"/>
              </w:rPr>
              <w:t>％</w:t>
            </w:r>
            <w:r w:rsidR="004A2EDE" w:rsidRPr="00733C8F">
              <w:rPr>
                <w:rFonts w:asciiTheme="majorEastAsia" w:eastAsiaTheme="majorEastAsia" w:hAnsiTheme="majorEastAsia" w:hint="eastAsia"/>
                <w:sz w:val="20"/>
              </w:rPr>
              <w:t>→</w:t>
            </w:r>
            <w:r w:rsidR="00282E24" w:rsidRPr="00733C8F">
              <w:rPr>
                <w:rFonts w:asciiTheme="majorEastAsia" w:eastAsiaTheme="majorEastAsia" w:hAnsiTheme="majorEastAsia"/>
                <w:sz w:val="20"/>
              </w:rPr>
              <w:t>R</w:t>
            </w:r>
            <w:r w:rsidR="00B60F8A" w:rsidRPr="00733C8F">
              <w:rPr>
                <w:rFonts w:asciiTheme="majorEastAsia" w:eastAsiaTheme="majorEastAsia" w:hAnsiTheme="majorEastAsia" w:hint="eastAsia"/>
                <w:sz w:val="20"/>
              </w:rPr>
              <w:t>８</w:t>
            </w:r>
            <w:r w:rsidR="0075304E" w:rsidRPr="00733C8F">
              <w:rPr>
                <w:rFonts w:asciiTheme="majorEastAsia" w:eastAsiaTheme="majorEastAsia" w:hAnsiTheme="majorEastAsia"/>
                <w:sz w:val="20"/>
              </w:rPr>
              <w:t>:</w:t>
            </w:r>
            <w:r w:rsidR="00B60F8A" w:rsidRPr="00733C8F">
              <w:rPr>
                <w:rFonts w:asciiTheme="majorEastAsia" w:eastAsiaTheme="majorEastAsia" w:hAnsiTheme="majorEastAsia" w:hint="eastAsia"/>
                <w:sz w:val="20"/>
              </w:rPr>
              <w:t>100</w:t>
            </w:r>
            <w:r w:rsidR="00065BE1" w:rsidRPr="00733C8F">
              <w:rPr>
                <w:rFonts w:asciiTheme="majorEastAsia" w:eastAsiaTheme="majorEastAsia" w:hAnsiTheme="majorEastAsia" w:hint="eastAsia"/>
                <w:sz w:val="20"/>
              </w:rPr>
              <w:t>％</w:t>
            </w:r>
            <w:r w:rsidR="00D71F38" w:rsidRPr="00733C8F">
              <w:rPr>
                <w:rFonts w:asciiTheme="majorEastAsia" w:eastAsiaTheme="majorEastAsia" w:hAnsiTheme="majorEastAsia" w:hint="eastAsia"/>
                <w:sz w:val="20"/>
              </w:rPr>
              <w:t>）</w:t>
            </w:r>
          </w:p>
          <w:p w14:paraId="2A58B4AA" w14:textId="6DB6EF01" w:rsidR="006D2102" w:rsidRPr="00733C8F" w:rsidRDefault="00F65C52" w:rsidP="008857ED">
            <w:pPr>
              <w:numPr>
                <w:ilvl w:val="0"/>
                <w:numId w:val="18"/>
              </w:numPr>
              <w:spacing w:line="300" w:lineRule="exact"/>
              <w:rPr>
                <w:rFonts w:asciiTheme="majorEastAsia" w:eastAsiaTheme="majorEastAsia" w:hAnsiTheme="majorEastAsia"/>
                <w:sz w:val="20"/>
              </w:rPr>
            </w:pPr>
            <w:r w:rsidRPr="00733C8F">
              <w:rPr>
                <w:rFonts w:asciiTheme="majorEastAsia" w:eastAsiaTheme="majorEastAsia" w:hAnsiTheme="majorEastAsia" w:hint="eastAsia"/>
                <w:sz w:val="20"/>
              </w:rPr>
              <w:t>教員の</w:t>
            </w:r>
            <w:r w:rsidR="002F0F2B" w:rsidRPr="00733C8F">
              <w:rPr>
                <w:rFonts w:asciiTheme="majorEastAsia" w:eastAsiaTheme="majorEastAsia" w:hAnsiTheme="majorEastAsia" w:hint="eastAsia"/>
                <w:sz w:val="20"/>
              </w:rPr>
              <w:t>授業</w:t>
            </w:r>
            <w:r w:rsidR="00B63B6B" w:rsidRPr="00733C8F">
              <w:rPr>
                <w:rFonts w:asciiTheme="majorEastAsia" w:eastAsiaTheme="majorEastAsia" w:hAnsiTheme="majorEastAsia" w:hint="eastAsia"/>
                <w:sz w:val="20"/>
              </w:rPr>
              <w:t>力の向上</w:t>
            </w:r>
          </w:p>
          <w:p w14:paraId="2A58B4AB" w14:textId="0FB2B370" w:rsidR="00D4446A" w:rsidRPr="00733C8F" w:rsidRDefault="00DE3EBE" w:rsidP="008857ED">
            <w:pPr>
              <w:spacing w:line="300" w:lineRule="exact"/>
              <w:ind w:firstLineChars="300" w:firstLine="600"/>
              <w:rPr>
                <w:rFonts w:asciiTheme="majorEastAsia" w:eastAsiaTheme="majorEastAsia" w:hAnsiTheme="majorEastAsia"/>
                <w:sz w:val="20"/>
              </w:rPr>
            </w:pPr>
            <w:r w:rsidRPr="00733C8F">
              <w:rPr>
                <w:rFonts w:asciiTheme="majorEastAsia" w:eastAsiaTheme="majorEastAsia" w:hAnsiTheme="majorEastAsia" w:hint="eastAsia"/>
                <w:sz w:val="20"/>
              </w:rPr>
              <w:t>ア</w:t>
            </w:r>
            <w:r w:rsidR="006D2102" w:rsidRPr="00733C8F">
              <w:rPr>
                <w:rFonts w:asciiTheme="majorEastAsia" w:eastAsiaTheme="majorEastAsia" w:hAnsiTheme="majorEastAsia" w:hint="eastAsia"/>
                <w:sz w:val="20"/>
              </w:rPr>
              <w:t xml:space="preserve">　</w:t>
            </w:r>
            <w:r w:rsidR="00462342" w:rsidRPr="00733C8F">
              <w:rPr>
                <w:rFonts w:asciiTheme="majorEastAsia" w:eastAsiaTheme="majorEastAsia" w:hAnsiTheme="majorEastAsia" w:hint="eastAsia"/>
                <w:sz w:val="20"/>
              </w:rPr>
              <w:t>授業力向上プロジェクトチーム（</w:t>
            </w:r>
            <w:r w:rsidR="00282E24" w:rsidRPr="00733C8F">
              <w:rPr>
                <w:rFonts w:asciiTheme="majorEastAsia" w:eastAsiaTheme="majorEastAsia" w:hAnsiTheme="majorEastAsia"/>
                <w:sz w:val="20"/>
              </w:rPr>
              <w:t>JKP</w:t>
            </w:r>
            <w:r w:rsidR="00462342" w:rsidRPr="00733C8F">
              <w:rPr>
                <w:rFonts w:asciiTheme="majorEastAsia" w:eastAsiaTheme="majorEastAsia" w:hAnsiTheme="majorEastAsia" w:hint="eastAsia"/>
                <w:sz w:val="20"/>
              </w:rPr>
              <w:t>）を</w:t>
            </w:r>
            <w:r w:rsidR="002D7EF0" w:rsidRPr="00733C8F">
              <w:rPr>
                <w:rFonts w:asciiTheme="majorEastAsia" w:eastAsiaTheme="majorEastAsia" w:hAnsiTheme="majorEastAsia" w:hint="eastAsia"/>
                <w:sz w:val="20"/>
              </w:rPr>
              <w:t>活用し</w:t>
            </w:r>
            <w:r w:rsidR="00462342" w:rsidRPr="00733C8F">
              <w:rPr>
                <w:rFonts w:asciiTheme="majorEastAsia" w:eastAsiaTheme="majorEastAsia" w:hAnsiTheme="majorEastAsia" w:hint="eastAsia"/>
                <w:sz w:val="20"/>
              </w:rPr>
              <w:t>、</w:t>
            </w:r>
            <w:r w:rsidRPr="00733C8F">
              <w:rPr>
                <w:rFonts w:asciiTheme="majorEastAsia" w:eastAsiaTheme="majorEastAsia" w:hAnsiTheme="majorEastAsia" w:hint="eastAsia"/>
                <w:sz w:val="20"/>
              </w:rPr>
              <w:t>「主体的・対話的で深い学び」</w:t>
            </w:r>
            <w:r w:rsidR="00462342" w:rsidRPr="00733C8F">
              <w:rPr>
                <w:rFonts w:asciiTheme="majorEastAsia" w:eastAsiaTheme="majorEastAsia" w:hAnsiTheme="majorEastAsia" w:hint="eastAsia"/>
                <w:sz w:val="20"/>
              </w:rPr>
              <w:t>を</w:t>
            </w:r>
            <w:r w:rsidR="006D2102" w:rsidRPr="00733C8F">
              <w:rPr>
                <w:rFonts w:asciiTheme="majorEastAsia" w:eastAsiaTheme="majorEastAsia" w:hAnsiTheme="majorEastAsia" w:hint="eastAsia"/>
                <w:sz w:val="20"/>
              </w:rPr>
              <w:t>推進</w:t>
            </w:r>
            <w:r w:rsidR="00462342" w:rsidRPr="00733C8F">
              <w:rPr>
                <w:rFonts w:asciiTheme="majorEastAsia" w:eastAsiaTheme="majorEastAsia" w:hAnsiTheme="majorEastAsia" w:hint="eastAsia"/>
                <w:sz w:val="20"/>
              </w:rPr>
              <w:t>することで</w:t>
            </w:r>
            <w:r w:rsidR="00A21344" w:rsidRPr="00733C8F">
              <w:rPr>
                <w:rFonts w:asciiTheme="majorEastAsia" w:eastAsiaTheme="majorEastAsia" w:hAnsiTheme="majorEastAsia" w:hint="eastAsia"/>
                <w:sz w:val="20"/>
              </w:rPr>
              <w:t>読解</w:t>
            </w:r>
            <w:r w:rsidR="00436E01" w:rsidRPr="00733C8F">
              <w:rPr>
                <w:rFonts w:asciiTheme="majorEastAsia" w:eastAsiaTheme="majorEastAsia" w:hAnsiTheme="majorEastAsia" w:hint="eastAsia"/>
                <w:sz w:val="20"/>
              </w:rPr>
              <w:t>力・思考力・</w:t>
            </w:r>
            <w:r w:rsidR="00A21344" w:rsidRPr="00733C8F">
              <w:rPr>
                <w:rFonts w:asciiTheme="majorEastAsia" w:eastAsiaTheme="majorEastAsia" w:hAnsiTheme="majorEastAsia" w:hint="eastAsia"/>
                <w:sz w:val="20"/>
              </w:rPr>
              <w:t>表現力</w:t>
            </w:r>
            <w:r w:rsidR="00462342" w:rsidRPr="00733C8F">
              <w:rPr>
                <w:rFonts w:asciiTheme="majorEastAsia" w:eastAsiaTheme="majorEastAsia" w:hAnsiTheme="majorEastAsia" w:hint="eastAsia"/>
                <w:sz w:val="20"/>
              </w:rPr>
              <w:t>を</w:t>
            </w:r>
            <w:r w:rsidR="00A21344" w:rsidRPr="00733C8F">
              <w:rPr>
                <w:rFonts w:asciiTheme="majorEastAsia" w:eastAsiaTheme="majorEastAsia" w:hAnsiTheme="majorEastAsia" w:hint="eastAsia"/>
                <w:sz w:val="20"/>
              </w:rPr>
              <w:t>育成</w:t>
            </w:r>
            <w:r w:rsidR="00462342" w:rsidRPr="00733C8F">
              <w:rPr>
                <w:rFonts w:asciiTheme="majorEastAsia" w:eastAsiaTheme="majorEastAsia" w:hAnsiTheme="majorEastAsia" w:hint="eastAsia"/>
                <w:sz w:val="20"/>
              </w:rPr>
              <w:t>する</w:t>
            </w:r>
            <w:r w:rsidR="006D2102" w:rsidRPr="00733C8F">
              <w:rPr>
                <w:rFonts w:asciiTheme="majorEastAsia" w:eastAsiaTheme="majorEastAsia" w:hAnsiTheme="majorEastAsia" w:hint="eastAsia"/>
                <w:sz w:val="20"/>
              </w:rPr>
              <w:t>。</w:t>
            </w:r>
          </w:p>
          <w:p w14:paraId="2A58B4AC" w14:textId="188FAF5D" w:rsidR="006D2102" w:rsidRPr="00733C8F" w:rsidRDefault="00264ED8" w:rsidP="008857ED">
            <w:pPr>
              <w:spacing w:line="300" w:lineRule="exact"/>
              <w:ind w:firstLineChars="300" w:firstLine="600"/>
              <w:rPr>
                <w:rFonts w:asciiTheme="majorEastAsia" w:eastAsiaTheme="majorEastAsia" w:hAnsiTheme="majorEastAsia"/>
                <w:sz w:val="20"/>
              </w:rPr>
            </w:pPr>
            <w:r w:rsidRPr="00733C8F">
              <w:rPr>
                <w:rFonts w:asciiTheme="majorEastAsia" w:eastAsiaTheme="majorEastAsia" w:hAnsiTheme="majorEastAsia" w:hint="eastAsia"/>
                <w:sz w:val="20"/>
              </w:rPr>
              <w:t xml:space="preserve">イ　</w:t>
            </w:r>
            <w:r w:rsidR="006D2102" w:rsidRPr="00733C8F">
              <w:rPr>
                <w:rFonts w:asciiTheme="majorEastAsia" w:eastAsiaTheme="majorEastAsia" w:hAnsiTheme="majorEastAsia" w:hint="eastAsia"/>
                <w:sz w:val="20"/>
              </w:rPr>
              <w:t>生徒による</w:t>
            </w:r>
            <w:r w:rsidR="002F0F2B" w:rsidRPr="00733C8F">
              <w:rPr>
                <w:rFonts w:asciiTheme="majorEastAsia" w:eastAsiaTheme="majorEastAsia" w:hAnsiTheme="majorEastAsia" w:hint="eastAsia"/>
                <w:sz w:val="20"/>
              </w:rPr>
              <w:t>授業評価</w:t>
            </w:r>
            <w:r w:rsidR="006D2102" w:rsidRPr="00733C8F">
              <w:rPr>
                <w:rFonts w:asciiTheme="majorEastAsia" w:eastAsiaTheme="majorEastAsia" w:hAnsiTheme="majorEastAsia" w:hint="eastAsia"/>
                <w:sz w:val="20"/>
              </w:rPr>
              <w:t>の活用。</w:t>
            </w:r>
            <w:r w:rsidR="002F0F2B" w:rsidRPr="00733C8F">
              <w:rPr>
                <w:rFonts w:asciiTheme="majorEastAsia" w:eastAsiaTheme="majorEastAsia" w:hAnsiTheme="majorEastAsia" w:hint="eastAsia"/>
                <w:sz w:val="20"/>
              </w:rPr>
              <w:t>教員</w:t>
            </w:r>
            <w:r w:rsidR="00662B9D" w:rsidRPr="00733C8F">
              <w:rPr>
                <w:rFonts w:asciiTheme="majorEastAsia" w:eastAsiaTheme="majorEastAsia" w:hAnsiTheme="majorEastAsia" w:hint="eastAsia"/>
                <w:sz w:val="20"/>
              </w:rPr>
              <w:t>の</w:t>
            </w:r>
            <w:r w:rsidR="002D7EF0" w:rsidRPr="00733C8F">
              <w:rPr>
                <w:rFonts w:asciiTheme="majorEastAsia" w:eastAsiaTheme="majorEastAsia" w:hAnsiTheme="majorEastAsia" w:hint="eastAsia"/>
                <w:sz w:val="20"/>
              </w:rPr>
              <w:t>公開</w:t>
            </w:r>
            <w:r w:rsidR="00662B9D" w:rsidRPr="00733C8F">
              <w:rPr>
                <w:rFonts w:asciiTheme="majorEastAsia" w:eastAsiaTheme="majorEastAsia" w:hAnsiTheme="majorEastAsia" w:hint="eastAsia"/>
                <w:sz w:val="20"/>
              </w:rPr>
              <w:t>授業、</w:t>
            </w:r>
            <w:r w:rsidR="00343E62" w:rsidRPr="00733C8F">
              <w:rPr>
                <w:rFonts w:asciiTheme="majorEastAsia" w:eastAsiaTheme="majorEastAsia" w:hAnsiTheme="majorEastAsia" w:hint="eastAsia"/>
                <w:sz w:val="20"/>
              </w:rPr>
              <w:t>研究授業を含めた</w:t>
            </w:r>
            <w:r w:rsidR="00DE3EBE" w:rsidRPr="00733C8F">
              <w:rPr>
                <w:rFonts w:asciiTheme="majorEastAsia" w:eastAsiaTheme="majorEastAsia" w:hAnsiTheme="majorEastAsia" w:hint="eastAsia"/>
                <w:sz w:val="20"/>
              </w:rPr>
              <w:t>校内</w:t>
            </w:r>
            <w:r w:rsidR="002F0F2B" w:rsidRPr="00733C8F">
              <w:rPr>
                <w:rFonts w:asciiTheme="majorEastAsia" w:eastAsiaTheme="majorEastAsia" w:hAnsiTheme="majorEastAsia" w:hint="eastAsia"/>
                <w:sz w:val="20"/>
              </w:rPr>
              <w:t>研修</w:t>
            </w:r>
            <w:r w:rsidR="006D2102" w:rsidRPr="00733C8F">
              <w:rPr>
                <w:rFonts w:asciiTheme="majorEastAsia" w:eastAsiaTheme="majorEastAsia" w:hAnsiTheme="majorEastAsia" w:hint="eastAsia"/>
                <w:sz w:val="20"/>
              </w:rPr>
              <w:t>の推進。</w:t>
            </w:r>
            <w:r w:rsidR="002F0F2B" w:rsidRPr="00733C8F">
              <w:rPr>
                <w:rFonts w:asciiTheme="majorEastAsia" w:eastAsiaTheme="majorEastAsia" w:hAnsiTheme="majorEastAsia" w:hint="eastAsia"/>
                <w:sz w:val="20"/>
              </w:rPr>
              <w:t>外部者への授業公開。</w:t>
            </w:r>
          </w:p>
          <w:p w14:paraId="2A58B4AD" w14:textId="7F365178" w:rsidR="00662B9D" w:rsidRPr="00733C8F" w:rsidRDefault="00B63B6B" w:rsidP="008857ED">
            <w:pPr>
              <w:spacing w:line="300" w:lineRule="exact"/>
              <w:ind w:firstLineChars="300" w:firstLine="600"/>
              <w:rPr>
                <w:rFonts w:asciiTheme="majorEastAsia" w:eastAsiaTheme="majorEastAsia" w:hAnsiTheme="majorEastAsia"/>
                <w:sz w:val="20"/>
              </w:rPr>
            </w:pPr>
            <w:r w:rsidRPr="00733C8F">
              <w:rPr>
                <w:rFonts w:asciiTheme="majorEastAsia" w:eastAsiaTheme="majorEastAsia" w:hAnsiTheme="majorEastAsia" w:hint="eastAsia"/>
                <w:sz w:val="20"/>
              </w:rPr>
              <w:t>＊</w:t>
            </w:r>
            <w:r w:rsidR="00BD3D0A" w:rsidRPr="00733C8F">
              <w:rPr>
                <w:rFonts w:asciiTheme="majorEastAsia" w:eastAsiaTheme="majorEastAsia" w:hAnsiTheme="majorEastAsia" w:hint="eastAsia"/>
                <w:sz w:val="20"/>
              </w:rPr>
              <w:t>生徒向け</w:t>
            </w:r>
            <w:r w:rsidR="00662B9D" w:rsidRPr="00733C8F">
              <w:rPr>
                <w:rFonts w:asciiTheme="majorEastAsia" w:eastAsiaTheme="majorEastAsia" w:hAnsiTheme="majorEastAsia" w:hint="eastAsia"/>
                <w:sz w:val="20"/>
              </w:rPr>
              <w:t>学校教育自己診断</w:t>
            </w:r>
            <w:r w:rsidR="00BD3D0A" w:rsidRPr="00733C8F">
              <w:rPr>
                <w:rFonts w:asciiTheme="majorEastAsia" w:eastAsiaTheme="majorEastAsia" w:hAnsiTheme="majorEastAsia" w:hint="eastAsia"/>
                <w:sz w:val="20"/>
              </w:rPr>
              <w:t>における</w:t>
            </w:r>
            <w:r w:rsidR="00662B9D" w:rsidRPr="00733C8F">
              <w:rPr>
                <w:rFonts w:asciiTheme="majorEastAsia" w:eastAsiaTheme="majorEastAsia" w:hAnsiTheme="majorEastAsia" w:hint="eastAsia"/>
                <w:sz w:val="20"/>
              </w:rPr>
              <w:t>関連項目の肯定的</w:t>
            </w:r>
            <w:r w:rsidR="00082802" w:rsidRPr="00733C8F">
              <w:rPr>
                <w:rFonts w:asciiTheme="majorEastAsia" w:eastAsiaTheme="majorEastAsia" w:hAnsiTheme="majorEastAsia" w:hint="eastAsia"/>
                <w:sz w:val="20"/>
              </w:rPr>
              <w:t>回答</w:t>
            </w:r>
            <w:r w:rsidR="00662B9D" w:rsidRPr="00733C8F">
              <w:rPr>
                <w:rFonts w:asciiTheme="majorEastAsia" w:eastAsiaTheme="majorEastAsia" w:hAnsiTheme="majorEastAsia" w:hint="eastAsia"/>
                <w:sz w:val="20"/>
              </w:rPr>
              <w:t>率の向上。（</w:t>
            </w:r>
            <w:r w:rsidR="00282E24" w:rsidRPr="00733C8F">
              <w:rPr>
                <w:rFonts w:asciiTheme="majorEastAsia" w:eastAsiaTheme="majorEastAsia" w:hAnsiTheme="majorEastAsia"/>
                <w:sz w:val="20"/>
              </w:rPr>
              <w:t>R</w:t>
            </w:r>
            <w:r w:rsidR="00454ADB" w:rsidRPr="00733C8F">
              <w:rPr>
                <w:rFonts w:asciiTheme="majorEastAsia" w:eastAsiaTheme="majorEastAsia" w:hAnsiTheme="majorEastAsia" w:hint="eastAsia"/>
                <w:sz w:val="20"/>
              </w:rPr>
              <w:t>３</w:t>
            </w:r>
            <w:r w:rsidR="00E80585" w:rsidRPr="00733C8F">
              <w:rPr>
                <w:rFonts w:asciiTheme="majorEastAsia" w:eastAsiaTheme="majorEastAsia" w:hAnsiTheme="majorEastAsia"/>
                <w:sz w:val="20"/>
              </w:rPr>
              <w:t>:</w:t>
            </w:r>
            <w:r w:rsidR="00454ADB" w:rsidRPr="00733C8F">
              <w:rPr>
                <w:rFonts w:asciiTheme="majorEastAsia" w:eastAsiaTheme="majorEastAsia" w:hAnsiTheme="majorEastAsia" w:hint="eastAsia"/>
                <w:sz w:val="20"/>
              </w:rPr>
              <w:t>55.6</w:t>
            </w:r>
            <w:r w:rsidR="00721FE8" w:rsidRPr="00733C8F">
              <w:rPr>
                <w:rFonts w:asciiTheme="majorEastAsia" w:eastAsiaTheme="majorEastAsia" w:hAnsiTheme="majorEastAsia" w:hint="eastAsia"/>
                <w:sz w:val="20"/>
              </w:rPr>
              <w:t>％</w:t>
            </w:r>
            <w:r w:rsidR="00F27408" w:rsidRPr="00733C8F">
              <w:rPr>
                <w:rFonts w:asciiTheme="majorEastAsia" w:eastAsiaTheme="majorEastAsia" w:hAnsiTheme="majorEastAsia" w:hint="eastAsia"/>
                <w:sz w:val="20"/>
              </w:rPr>
              <w:t xml:space="preserve"> R</w:t>
            </w:r>
            <w:r w:rsidR="00454ADB" w:rsidRPr="00733C8F">
              <w:rPr>
                <w:rFonts w:asciiTheme="majorEastAsia" w:eastAsiaTheme="majorEastAsia" w:hAnsiTheme="majorEastAsia" w:hint="eastAsia"/>
                <w:sz w:val="20"/>
              </w:rPr>
              <w:t>４</w:t>
            </w:r>
            <w:r w:rsidR="00F27408" w:rsidRPr="00733C8F">
              <w:rPr>
                <w:rFonts w:asciiTheme="majorEastAsia" w:eastAsiaTheme="majorEastAsia" w:hAnsiTheme="majorEastAsia" w:hint="eastAsia"/>
                <w:sz w:val="20"/>
              </w:rPr>
              <w:t>:</w:t>
            </w:r>
            <w:r w:rsidR="00454ADB" w:rsidRPr="00733C8F">
              <w:rPr>
                <w:rFonts w:asciiTheme="majorEastAsia" w:eastAsiaTheme="majorEastAsia" w:hAnsiTheme="majorEastAsia" w:hint="eastAsia"/>
                <w:sz w:val="20"/>
              </w:rPr>
              <w:t>60.2</w:t>
            </w:r>
            <w:r w:rsidR="00F27408" w:rsidRPr="00733C8F">
              <w:rPr>
                <w:rFonts w:asciiTheme="majorEastAsia" w:eastAsiaTheme="majorEastAsia" w:hAnsiTheme="majorEastAsia" w:hint="eastAsia"/>
                <w:sz w:val="20"/>
              </w:rPr>
              <w:t>％</w:t>
            </w:r>
            <w:r w:rsidR="005C0B7F" w:rsidRPr="00733C8F">
              <w:rPr>
                <w:rFonts w:asciiTheme="majorEastAsia" w:eastAsiaTheme="majorEastAsia" w:hAnsiTheme="majorEastAsia" w:hint="eastAsia"/>
                <w:sz w:val="20"/>
              </w:rPr>
              <w:t xml:space="preserve"> </w:t>
            </w:r>
            <w:r w:rsidR="005C0B7F" w:rsidRPr="00733C8F">
              <w:rPr>
                <w:rFonts w:asciiTheme="majorEastAsia" w:eastAsiaTheme="majorEastAsia" w:hAnsiTheme="majorEastAsia"/>
                <w:sz w:val="20"/>
              </w:rPr>
              <w:t>R</w:t>
            </w:r>
            <w:r w:rsidR="005C0B7F" w:rsidRPr="00733C8F">
              <w:rPr>
                <w:rFonts w:asciiTheme="majorEastAsia" w:eastAsiaTheme="majorEastAsia" w:hAnsiTheme="majorEastAsia" w:hint="eastAsia"/>
                <w:sz w:val="20"/>
              </w:rPr>
              <w:t>５:75.5％</w:t>
            </w:r>
            <w:r w:rsidR="002D7EF0" w:rsidRPr="00733C8F">
              <w:rPr>
                <w:rFonts w:asciiTheme="majorEastAsia" w:eastAsiaTheme="majorEastAsia" w:hAnsiTheme="majorEastAsia" w:hint="eastAsia"/>
                <w:sz w:val="20"/>
              </w:rPr>
              <w:t>→</w:t>
            </w:r>
            <w:r w:rsidR="00282E24" w:rsidRPr="00733C8F">
              <w:rPr>
                <w:rFonts w:asciiTheme="majorEastAsia" w:eastAsiaTheme="majorEastAsia" w:hAnsiTheme="majorEastAsia"/>
                <w:sz w:val="20"/>
              </w:rPr>
              <w:t>R</w:t>
            </w:r>
            <w:r w:rsidR="005C0B7F" w:rsidRPr="00733C8F">
              <w:rPr>
                <w:rFonts w:asciiTheme="majorEastAsia" w:eastAsiaTheme="majorEastAsia" w:hAnsiTheme="majorEastAsia" w:hint="eastAsia"/>
                <w:sz w:val="20"/>
              </w:rPr>
              <w:t>８</w:t>
            </w:r>
            <w:r w:rsidR="0075304E" w:rsidRPr="00733C8F">
              <w:rPr>
                <w:rFonts w:asciiTheme="majorEastAsia" w:eastAsiaTheme="majorEastAsia" w:hAnsiTheme="majorEastAsia"/>
                <w:sz w:val="20"/>
              </w:rPr>
              <w:t>:</w:t>
            </w:r>
            <w:r w:rsidR="005C0B7F" w:rsidRPr="00733C8F">
              <w:rPr>
                <w:rFonts w:asciiTheme="majorEastAsia" w:eastAsiaTheme="majorEastAsia" w:hAnsiTheme="majorEastAsia" w:hint="eastAsia"/>
                <w:sz w:val="20"/>
              </w:rPr>
              <w:t>85</w:t>
            </w:r>
            <w:r w:rsidR="00065BE1" w:rsidRPr="00733C8F">
              <w:rPr>
                <w:rFonts w:asciiTheme="majorEastAsia" w:eastAsiaTheme="majorEastAsia" w:hAnsiTheme="majorEastAsia" w:hint="eastAsia"/>
                <w:sz w:val="20"/>
              </w:rPr>
              <w:t>％</w:t>
            </w:r>
            <w:r w:rsidR="002D7EF0" w:rsidRPr="00733C8F">
              <w:rPr>
                <w:rFonts w:asciiTheme="majorEastAsia" w:eastAsiaTheme="majorEastAsia" w:hAnsiTheme="majorEastAsia" w:hint="eastAsia"/>
                <w:sz w:val="20"/>
              </w:rPr>
              <w:t>超</w:t>
            </w:r>
            <w:r w:rsidR="00662B9D" w:rsidRPr="00733C8F">
              <w:rPr>
                <w:rFonts w:asciiTheme="majorEastAsia" w:eastAsiaTheme="majorEastAsia" w:hAnsiTheme="majorEastAsia" w:hint="eastAsia"/>
                <w:sz w:val="20"/>
              </w:rPr>
              <w:t>）</w:t>
            </w:r>
          </w:p>
          <w:p w14:paraId="2A58B4AE" w14:textId="7A75EA50" w:rsidR="00BD3D0A" w:rsidRPr="00733C8F" w:rsidRDefault="00277D45" w:rsidP="008857ED">
            <w:pPr>
              <w:numPr>
                <w:ilvl w:val="0"/>
                <w:numId w:val="18"/>
              </w:numPr>
              <w:spacing w:line="300" w:lineRule="exact"/>
              <w:rPr>
                <w:rFonts w:asciiTheme="majorEastAsia" w:eastAsiaTheme="majorEastAsia" w:hAnsiTheme="majorEastAsia"/>
                <w:sz w:val="20"/>
              </w:rPr>
            </w:pPr>
            <w:r w:rsidRPr="00733C8F">
              <w:rPr>
                <w:rFonts w:asciiTheme="majorEastAsia" w:eastAsiaTheme="majorEastAsia" w:hAnsiTheme="majorEastAsia" w:hint="eastAsia"/>
                <w:sz w:val="20"/>
              </w:rPr>
              <w:t>大塚</w:t>
            </w:r>
            <w:r w:rsidR="00B63B6B" w:rsidRPr="00733C8F">
              <w:rPr>
                <w:rFonts w:asciiTheme="majorEastAsia" w:eastAsiaTheme="majorEastAsia" w:hAnsiTheme="majorEastAsia" w:hint="eastAsia"/>
                <w:sz w:val="20"/>
              </w:rPr>
              <w:t>プレミアム（</w:t>
            </w:r>
            <w:r w:rsidR="00F27408" w:rsidRPr="00733C8F">
              <w:rPr>
                <w:rFonts w:asciiTheme="majorEastAsia" w:eastAsiaTheme="majorEastAsia" w:hAnsiTheme="majorEastAsia" w:hint="eastAsia"/>
                <w:sz w:val="20"/>
              </w:rPr>
              <w:t>１・２年</w:t>
            </w:r>
            <w:r w:rsidR="00B63B6B" w:rsidRPr="00733C8F">
              <w:rPr>
                <w:rFonts w:asciiTheme="majorEastAsia" w:eastAsiaTheme="majorEastAsia" w:hAnsiTheme="majorEastAsia" w:hint="eastAsia"/>
                <w:sz w:val="20"/>
              </w:rPr>
              <w:t>補習</w:t>
            </w:r>
            <w:r w:rsidRPr="00733C8F">
              <w:rPr>
                <w:rFonts w:asciiTheme="majorEastAsia" w:eastAsiaTheme="majorEastAsia" w:hAnsiTheme="majorEastAsia" w:hint="eastAsia"/>
                <w:sz w:val="20"/>
              </w:rPr>
              <w:t>・講習</w:t>
            </w:r>
            <w:r w:rsidR="00B63B6B" w:rsidRPr="00733C8F">
              <w:rPr>
                <w:rFonts w:asciiTheme="majorEastAsia" w:eastAsiaTheme="majorEastAsia" w:hAnsiTheme="majorEastAsia" w:hint="eastAsia"/>
                <w:sz w:val="20"/>
              </w:rPr>
              <w:t>）・</w:t>
            </w:r>
            <w:r w:rsidRPr="00733C8F">
              <w:rPr>
                <w:rFonts w:asciiTheme="majorEastAsia" w:eastAsiaTheme="majorEastAsia" w:hAnsiTheme="majorEastAsia" w:hint="eastAsia"/>
                <w:sz w:val="20"/>
              </w:rPr>
              <w:t>大塚</w:t>
            </w:r>
            <w:r w:rsidR="00B63B6B" w:rsidRPr="00733C8F">
              <w:rPr>
                <w:rFonts w:asciiTheme="majorEastAsia" w:eastAsiaTheme="majorEastAsia" w:hAnsiTheme="majorEastAsia" w:hint="eastAsia"/>
                <w:sz w:val="20"/>
              </w:rPr>
              <w:t>プレミアム＋（</w:t>
            </w:r>
            <w:r w:rsidR="00282E24" w:rsidRPr="00733C8F">
              <w:rPr>
                <w:rFonts w:asciiTheme="majorEastAsia" w:eastAsiaTheme="majorEastAsia" w:hAnsiTheme="majorEastAsia" w:hint="eastAsia"/>
                <w:sz w:val="20"/>
              </w:rPr>
              <w:t>３</w:t>
            </w:r>
            <w:r w:rsidR="00B63B6B" w:rsidRPr="00733C8F">
              <w:rPr>
                <w:rFonts w:asciiTheme="majorEastAsia" w:eastAsiaTheme="majorEastAsia" w:hAnsiTheme="majorEastAsia" w:hint="eastAsia"/>
                <w:sz w:val="20"/>
              </w:rPr>
              <w:t>年</w:t>
            </w:r>
            <w:r w:rsidRPr="00733C8F">
              <w:rPr>
                <w:rFonts w:asciiTheme="majorEastAsia" w:eastAsiaTheme="majorEastAsia" w:hAnsiTheme="majorEastAsia" w:hint="eastAsia"/>
                <w:sz w:val="20"/>
              </w:rPr>
              <w:t>進路向け</w:t>
            </w:r>
            <w:r w:rsidR="00B63B6B" w:rsidRPr="00733C8F">
              <w:rPr>
                <w:rFonts w:asciiTheme="majorEastAsia" w:eastAsiaTheme="majorEastAsia" w:hAnsiTheme="majorEastAsia" w:hint="eastAsia"/>
                <w:sz w:val="20"/>
              </w:rPr>
              <w:t>講習</w:t>
            </w:r>
            <w:r w:rsidRPr="00733C8F">
              <w:rPr>
                <w:rFonts w:asciiTheme="majorEastAsia" w:eastAsiaTheme="majorEastAsia" w:hAnsiTheme="majorEastAsia" w:hint="eastAsia"/>
                <w:sz w:val="20"/>
              </w:rPr>
              <w:t>・講習</w:t>
            </w:r>
            <w:r w:rsidR="00B63B6B" w:rsidRPr="00733C8F">
              <w:rPr>
                <w:rFonts w:asciiTheme="majorEastAsia" w:eastAsiaTheme="majorEastAsia" w:hAnsiTheme="majorEastAsia" w:hint="eastAsia"/>
                <w:sz w:val="20"/>
              </w:rPr>
              <w:t>）の組織的な実施。</w:t>
            </w:r>
          </w:p>
          <w:p w14:paraId="2A58B4AF" w14:textId="239CB078" w:rsidR="002F0F2B" w:rsidRPr="00733C8F" w:rsidRDefault="00DE3EBE" w:rsidP="008857ED">
            <w:pPr>
              <w:spacing w:line="300" w:lineRule="exact"/>
              <w:ind w:left="644"/>
              <w:rPr>
                <w:rFonts w:asciiTheme="majorEastAsia" w:eastAsiaTheme="majorEastAsia" w:hAnsiTheme="majorEastAsia"/>
                <w:sz w:val="20"/>
              </w:rPr>
            </w:pPr>
            <w:r w:rsidRPr="00733C8F">
              <w:rPr>
                <w:rFonts w:asciiTheme="majorEastAsia" w:eastAsiaTheme="majorEastAsia" w:hAnsiTheme="majorEastAsia" w:hint="eastAsia"/>
                <w:sz w:val="20"/>
              </w:rPr>
              <w:t>ア</w:t>
            </w:r>
            <w:r w:rsidR="00BD3D0A" w:rsidRPr="00733C8F">
              <w:rPr>
                <w:rFonts w:asciiTheme="majorEastAsia" w:eastAsiaTheme="majorEastAsia" w:hAnsiTheme="majorEastAsia" w:hint="eastAsia"/>
                <w:sz w:val="20"/>
              </w:rPr>
              <w:t xml:space="preserve">　</w:t>
            </w:r>
            <w:r w:rsidR="002F0F2B" w:rsidRPr="00733C8F">
              <w:rPr>
                <w:rFonts w:asciiTheme="majorEastAsia" w:eastAsiaTheme="majorEastAsia" w:hAnsiTheme="majorEastAsia" w:hint="eastAsia"/>
                <w:sz w:val="20"/>
              </w:rPr>
              <w:t>各教科・進路</w:t>
            </w:r>
            <w:r w:rsidR="00A80979" w:rsidRPr="00733C8F">
              <w:rPr>
                <w:rFonts w:asciiTheme="majorEastAsia" w:eastAsiaTheme="majorEastAsia" w:hAnsiTheme="majorEastAsia" w:hint="eastAsia"/>
                <w:sz w:val="20"/>
              </w:rPr>
              <w:t>指導</w:t>
            </w:r>
            <w:r w:rsidR="002F0F2B" w:rsidRPr="00733C8F">
              <w:rPr>
                <w:rFonts w:asciiTheme="majorEastAsia" w:eastAsiaTheme="majorEastAsia" w:hAnsiTheme="majorEastAsia" w:hint="eastAsia"/>
                <w:sz w:val="20"/>
              </w:rPr>
              <w:t>部・教務部が連携し</w:t>
            </w:r>
            <w:r w:rsidR="00BD3D0A" w:rsidRPr="00733C8F">
              <w:rPr>
                <w:rFonts w:asciiTheme="majorEastAsia" w:eastAsiaTheme="majorEastAsia" w:hAnsiTheme="majorEastAsia" w:hint="eastAsia"/>
                <w:sz w:val="20"/>
              </w:rPr>
              <w:t>た</w:t>
            </w:r>
            <w:r w:rsidR="00F27408" w:rsidRPr="00733C8F">
              <w:rPr>
                <w:rFonts w:asciiTheme="majorEastAsia" w:eastAsiaTheme="majorEastAsia" w:hAnsiTheme="majorEastAsia" w:hint="eastAsia"/>
                <w:sz w:val="20"/>
              </w:rPr>
              <w:t>、</w:t>
            </w:r>
            <w:r w:rsidR="002F0F2B" w:rsidRPr="00733C8F">
              <w:rPr>
                <w:rFonts w:asciiTheme="majorEastAsia" w:eastAsiaTheme="majorEastAsia" w:hAnsiTheme="majorEastAsia" w:hint="eastAsia"/>
                <w:sz w:val="20"/>
              </w:rPr>
              <w:t>講習・補習</w:t>
            </w:r>
            <w:r w:rsidR="00BD3D0A" w:rsidRPr="00733C8F">
              <w:rPr>
                <w:rFonts w:asciiTheme="majorEastAsia" w:eastAsiaTheme="majorEastAsia" w:hAnsiTheme="majorEastAsia" w:hint="eastAsia"/>
                <w:sz w:val="20"/>
              </w:rPr>
              <w:t>の</w:t>
            </w:r>
            <w:r w:rsidR="00277D45" w:rsidRPr="00733C8F">
              <w:rPr>
                <w:rFonts w:asciiTheme="majorEastAsia" w:eastAsiaTheme="majorEastAsia" w:hAnsiTheme="majorEastAsia" w:hint="eastAsia"/>
                <w:sz w:val="20"/>
              </w:rPr>
              <w:t>実施</w:t>
            </w:r>
            <w:r w:rsidR="002F0F2B" w:rsidRPr="00733C8F">
              <w:rPr>
                <w:rFonts w:asciiTheme="majorEastAsia" w:eastAsiaTheme="majorEastAsia" w:hAnsiTheme="majorEastAsia" w:hint="eastAsia"/>
                <w:sz w:val="20"/>
              </w:rPr>
              <w:t>。</w:t>
            </w:r>
          </w:p>
          <w:p w14:paraId="2A58B4B0" w14:textId="1B1E7845" w:rsidR="00662B9D" w:rsidRPr="00733C8F" w:rsidRDefault="00B63B6B" w:rsidP="008857ED">
            <w:pPr>
              <w:spacing w:line="300" w:lineRule="exact"/>
              <w:ind w:firstLineChars="300" w:firstLine="600"/>
              <w:rPr>
                <w:rFonts w:asciiTheme="majorEastAsia" w:eastAsiaTheme="majorEastAsia" w:hAnsiTheme="majorEastAsia"/>
                <w:sz w:val="20"/>
              </w:rPr>
            </w:pPr>
            <w:r w:rsidRPr="00733C8F">
              <w:rPr>
                <w:rFonts w:asciiTheme="majorEastAsia" w:eastAsiaTheme="majorEastAsia" w:hAnsiTheme="majorEastAsia" w:hint="eastAsia"/>
                <w:sz w:val="20"/>
              </w:rPr>
              <w:t>＊</w:t>
            </w:r>
            <w:r w:rsidR="00BD3D0A" w:rsidRPr="00733C8F">
              <w:rPr>
                <w:rFonts w:asciiTheme="majorEastAsia" w:eastAsiaTheme="majorEastAsia" w:hAnsiTheme="majorEastAsia" w:hint="eastAsia"/>
                <w:sz w:val="20"/>
              </w:rPr>
              <w:t>生徒向け学校教育自己診断における関連項目</w:t>
            </w:r>
            <w:r w:rsidR="00944DEC" w:rsidRPr="00733C8F">
              <w:rPr>
                <w:rFonts w:asciiTheme="majorEastAsia" w:eastAsiaTheme="majorEastAsia" w:hAnsiTheme="majorEastAsia" w:hint="eastAsia"/>
                <w:sz w:val="20"/>
              </w:rPr>
              <w:t>を追加し</w:t>
            </w:r>
            <w:r w:rsidR="00BD3D0A" w:rsidRPr="00733C8F">
              <w:rPr>
                <w:rFonts w:asciiTheme="majorEastAsia" w:eastAsiaTheme="majorEastAsia" w:hAnsiTheme="majorEastAsia" w:hint="eastAsia"/>
                <w:sz w:val="20"/>
              </w:rPr>
              <w:t>肯定的回答率</w:t>
            </w:r>
            <w:r w:rsidR="00944DEC" w:rsidRPr="00733C8F">
              <w:rPr>
                <w:rFonts w:asciiTheme="majorEastAsia" w:eastAsiaTheme="majorEastAsia" w:hAnsiTheme="majorEastAsia" w:hint="eastAsia"/>
                <w:sz w:val="20"/>
              </w:rPr>
              <w:t>を向上させる。</w:t>
            </w:r>
            <w:r w:rsidR="00BD3D0A" w:rsidRPr="00733C8F">
              <w:rPr>
                <w:rFonts w:asciiTheme="majorEastAsia" w:eastAsiaTheme="majorEastAsia" w:hAnsiTheme="majorEastAsia" w:hint="eastAsia"/>
                <w:sz w:val="20"/>
              </w:rPr>
              <w:t>（</w:t>
            </w:r>
            <w:r w:rsidR="005C0B7F" w:rsidRPr="00733C8F">
              <w:rPr>
                <w:rFonts w:asciiTheme="majorEastAsia" w:eastAsiaTheme="majorEastAsia" w:hAnsiTheme="majorEastAsia"/>
                <w:sz w:val="20"/>
              </w:rPr>
              <w:t>R</w:t>
            </w:r>
            <w:r w:rsidR="005C0B7F" w:rsidRPr="00733C8F">
              <w:rPr>
                <w:rFonts w:asciiTheme="majorEastAsia" w:eastAsiaTheme="majorEastAsia" w:hAnsiTheme="majorEastAsia" w:hint="eastAsia"/>
                <w:sz w:val="20"/>
              </w:rPr>
              <w:t>５</w:t>
            </w:r>
            <w:r w:rsidR="00F27408" w:rsidRPr="00733C8F">
              <w:rPr>
                <w:rFonts w:asciiTheme="majorEastAsia" w:eastAsiaTheme="majorEastAsia" w:hAnsiTheme="majorEastAsia" w:hint="eastAsia"/>
                <w:sz w:val="20"/>
              </w:rPr>
              <w:t>:</w:t>
            </w:r>
            <w:r w:rsidR="005C0B7F" w:rsidRPr="00733C8F">
              <w:rPr>
                <w:rFonts w:asciiTheme="majorEastAsia" w:eastAsiaTheme="majorEastAsia" w:hAnsiTheme="majorEastAsia" w:hint="eastAsia"/>
                <w:sz w:val="20"/>
              </w:rPr>
              <w:t>72.0％</w:t>
            </w:r>
            <w:r w:rsidR="002D7EF0" w:rsidRPr="00733C8F">
              <w:rPr>
                <w:rFonts w:asciiTheme="majorEastAsia" w:eastAsiaTheme="majorEastAsia" w:hAnsiTheme="majorEastAsia" w:hint="eastAsia"/>
                <w:sz w:val="20"/>
              </w:rPr>
              <w:t>→</w:t>
            </w:r>
            <w:r w:rsidR="00282E24" w:rsidRPr="00733C8F">
              <w:rPr>
                <w:rFonts w:asciiTheme="majorEastAsia" w:eastAsiaTheme="majorEastAsia" w:hAnsiTheme="majorEastAsia"/>
                <w:sz w:val="20"/>
              </w:rPr>
              <w:t>R</w:t>
            </w:r>
            <w:r w:rsidR="00032038" w:rsidRPr="00733C8F">
              <w:rPr>
                <w:rFonts w:asciiTheme="majorEastAsia" w:eastAsiaTheme="majorEastAsia" w:hAnsiTheme="majorEastAsia" w:hint="eastAsia"/>
                <w:sz w:val="20"/>
              </w:rPr>
              <w:t>８</w:t>
            </w:r>
            <w:r w:rsidR="002D7EF0" w:rsidRPr="00733C8F">
              <w:rPr>
                <w:rFonts w:asciiTheme="majorEastAsia" w:eastAsiaTheme="majorEastAsia" w:hAnsiTheme="majorEastAsia" w:hint="eastAsia"/>
                <w:sz w:val="20"/>
              </w:rPr>
              <w:t>:</w:t>
            </w:r>
            <w:r w:rsidR="005C0B7F" w:rsidRPr="00733C8F">
              <w:rPr>
                <w:rFonts w:asciiTheme="majorEastAsia" w:eastAsiaTheme="majorEastAsia" w:hAnsiTheme="majorEastAsia"/>
                <w:sz w:val="20"/>
              </w:rPr>
              <w:t>80</w:t>
            </w:r>
            <w:r w:rsidR="00723B7A" w:rsidRPr="00733C8F">
              <w:rPr>
                <w:rFonts w:asciiTheme="majorEastAsia" w:eastAsiaTheme="majorEastAsia" w:hAnsiTheme="majorEastAsia"/>
                <w:sz w:val="20"/>
              </w:rPr>
              <w:t>%</w:t>
            </w:r>
            <w:r w:rsidR="00B90C23" w:rsidRPr="00733C8F">
              <w:rPr>
                <w:rFonts w:asciiTheme="majorEastAsia" w:eastAsiaTheme="majorEastAsia" w:hAnsiTheme="majorEastAsia" w:hint="eastAsia"/>
                <w:sz w:val="20"/>
              </w:rPr>
              <w:t>超</w:t>
            </w:r>
            <w:r w:rsidR="00BD3D0A" w:rsidRPr="00733C8F">
              <w:rPr>
                <w:rFonts w:asciiTheme="majorEastAsia" w:eastAsiaTheme="majorEastAsia" w:hAnsiTheme="majorEastAsia" w:hint="eastAsia"/>
                <w:sz w:val="20"/>
              </w:rPr>
              <w:t>）</w:t>
            </w:r>
          </w:p>
          <w:p w14:paraId="2A58B4B1" w14:textId="2C85DFCD" w:rsidR="00BD3D0A" w:rsidRPr="00733C8F" w:rsidRDefault="00337988" w:rsidP="008857ED">
            <w:pPr>
              <w:numPr>
                <w:ilvl w:val="0"/>
                <w:numId w:val="18"/>
              </w:numPr>
              <w:spacing w:line="300" w:lineRule="exact"/>
              <w:rPr>
                <w:rFonts w:asciiTheme="majorEastAsia" w:eastAsiaTheme="majorEastAsia" w:hAnsiTheme="majorEastAsia"/>
                <w:sz w:val="20"/>
              </w:rPr>
            </w:pPr>
            <w:r w:rsidRPr="00733C8F">
              <w:rPr>
                <w:rFonts w:asciiTheme="majorEastAsia" w:eastAsiaTheme="majorEastAsia" w:hAnsiTheme="majorEastAsia" w:hint="eastAsia"/>
                <w:sz w:val="20"/>
                <w:szCs w:val="20"/>
              </w:rPr>
              <w:t>ICT機器を活用した授業の推進</w:t>
            </w:r>
          </w:p>
          <w:p w14:paraId="2A58B4B2" w14:textId="76FD8944" w:rsidR="00662B9D" w:rsidRPr="00733C8F" w:rsidRDefault="00DE3EBE" w:rsidP="008857ED">
            <w:pPr>
              <w:spacing w:line="300" w:lineRule="exact"/>
              <w:ind w:left="644"/>
              <w:rPr>
                <w:rFonts w:asciiTheme="majorEastAsia" w:eastAsiaTheme="majorEastAsia" w:hAnsiTheme="majorEastAsia"/>
                <w:sz w:val="20"/>
              </w:rPr>
            </w:pPr>
            <w:r w:rsidRPr="00733C8F">
              <w:rPr>
                <w:rFonts w:asciiTheme="majorEastAsia" w:eastAsiaTheme="majorEastAsia" w:hAnsiTheme="majorEastAsia" w:hint="eastAsia"/>
                <w:sz w:val="20"/>
              </w:rPr>
              <w:t>ア</w:t>
            </w:r>
            <w:r w:rsidR="00BD3D0A" w:rsidRPr="00733C8F">
              <w:rPr>
                <w:rFonts w:asciiTheme="majorEastAsia" w:eastAsiaTheme="majorEastAsia" w:hAnsiTheme="majorEastAsia" w:hint="eastAsia"/>
                <w:sz w:val="20"/>
              </w:rPr>
              <w:t xml:space="preserve">　</w:t>
            </w:r>
            <w:r w:rsidR="005C0B7F" w:rsidRPr="00733C8F">
              <w:rPr>
                <w:rFonts w:asciiTheme="majorEastAsia" w:eastAsiaTheme="majorEastAsia" w:hAnsiTheme="majorEastAsia" w:hint="eastAsia"/>
                <w:sz w:val="20"/>
              </w:rPr>
              <w:t>学習支援クラウドサービスを利用し、</w:t>
            </w:r>
            <w:r w:rsidR="00E545F9" w:rsidRPr="00733C8F">
              <w:rPr>
                <w:rFonts w:asciiTheme="majorEastAsia" w:eastAsiaTheme="majorEastAsia" w:hAnsiTheme="majorEastAsia" w:hint="eastAsia"/>
                <w:sz w:val="20"/>
              </w:rPr>
              <w:t>教員</w:t>
            </w:r>
            <w:r w:rsidR="003A523D" w:rsidRPr="00733C8F">
              <w:rPr>
                <w:rFonts w:asciiTheme="majorEastAsia" w:eastAsiaTheme="majorEastAsia" w:hAnsiTheme="majorEastAsia" w:hint="eastAsia"/>
                <w:sz w:val="20"/>
              </w:rPr>
              <w:t>１</w:t>
            </w:r>
            <w:r w:rsidR="00E545F9" w:rsidRPr="00733C8F">
              <w:rPr>
                <w:rFonts w:asciiTheme="majorEastAsia" w:eastAsiaTheme="majorEastAsia" w:hAnsiTheme="majorEastAsia" w:hint="eastAsia"/>
                <w:sz w:val="20"/>
              </w:rPr>
              <w:t>人１台端末を</w:t>
            </w:r>
            <w:r w:rsidR="00AE592B" w:rsidRPr="00733C8F">
              <w:rPr>
                <w:rFonts w:asciiTheme="majorEastAsia" w:eastAsiaTheme="majorEastAsia" w:hAnsiTheme="majorEastAsia" w:hint="eastAsia"/>
                <w:sz w:val="20"/>
              </w:rPr>
              <w:t>活用した授業</w:t>
            </w:r>
            <w:r w:rsidR="005C0B7F" w:rsidRPr="00733C8F">
              <w:rPr>
                <w:rFonts w:asciiTheme="majorEastAsia" w:eastAsiaTheme="majorEastAsia" w:hAnsiTheme="majorEastAsia" w:hint="eastAsia"/>
                <w:sz w:val="20"/>
              </w:rPr>
              <w:t>力向上</w:t>
            </w:r>
            <w:r w:rsidR="00AE592B" w:rsidRPr="00733C8F">
              <w:rPr>
                <w:rFonts w:asciiTheme="majorEastAsia" w:eastAsiaTheme="majorEastAsia" w:hAnsiTheme="majorEastAsia" w:hint="eastAsia"/>
                <w:sz w:val="20"/>
              </w:rPr>
              <w:t>教員研修</w:t>
            </w:r>
            <w:r w:rsidR="00E545F9" w:rsidRPr="00733C8F">
              <w:rPr>
                <w:rFonts w:asciiTheme="majorEastAsia" w:eastAsiaTheme="majorEastAsia" w:hAnsiTheme="majorEastAsia" w:hint="eastAsia"/>
                <w:sz w:val="20"/>
              </w:rPr>
              <w:t>・学習会の</w:t>
            </w:r>
            <w:r w:rsidR="00AE592B" w:rsidRPr="00733C8F">
              <w:rPr>
                <w:rFonts w:asciiTheme="majorEastAsia" w:eastAsiaTheme="majorEastAsia" w:hAnsiTheme="majorEastAsia" w:hint="eastAsia"/>
                <w:sz w:val="20"/>
              </w:rPr>
              <w:t>実施</w:t>
            </w:r>
            <w:r w:rsidR="00E545F9" w:rsidRPr="00733C8F">
              <w:rPr>
                <w:rFonts w:asciiTheme="majorEastAsia" w:eastAsiaTheme="majorEastAsia" w:hAnsiTheme="majorEastAsia" w:hint="eastAsia"/>
                <w:sz w:val="20"/>
              </w:rPr>
              <w:t>、</w:t>
            </w:r>
            <w:r w:rsidR="00AE592B" w:rsidRPr="00733C8F">
              <w:rPr>
                <w:rFonts w:asciiTheme="majorEastAsia" w:eastAsiaTheme="majorEastAsia" w:hAnsiTheme="majorEastAsia" w:hint="eastAsia"/>
                <w:sz w:val="20"/>
              </w:rPr>
              <w:t>好事例</w:t>
            </w:r>
            <w:r w:rsidR="00E545F9" w:rsidRPr="00733C8F">
              <w:rPr>
                <w:rFonts w:asciiTheme="majorEastAsia" w:eastAsiaTheme="majorEastAsia" w:hAnsiTheme="majorEastAsia" w:hint="eastAsia"/>
                <w:sz w:val="20"/>
              </w:rPr>
              <w:t>の</w:t>
            </w:r>
            <w:r w:rsidR="00F71EB5" w:rsidRPr="00733C8F">
              <w:rPr>
                <w:rFonts w:asciiTheme="majorEastAsia" w:eastAsiaTheme="majorEastAsia" w:hAnsiTheme="majorEastAsia" w:hint="eastAsia"/>
                <w:sz w:val="20"/>
              </w:rPr>
              <w:t>共有。</w:t>
            </w:r>
          </w:p>
          <w:p w14:paraId="1416B41C" w14:textId="5765EDE0" w:rsidR="00704350" w:rsidRPr="00733C8F" w:rsidRDefault="00B63B6B" w:rsidP="00704350">
            <w:pPr>
              <w:spacing w:line="300" w:lineRule="exact"/>
              <w:ind w:firstLineChars="300" w:firstLine="600"/>
              <w:rPr>
                <w:rFonts w:asciiTheme="majorEastAsia" w:eastAsiaTheme="majorEastAsia" w:hAnsiTheme="majorEastAsia"/>
                <w:sz w:val="20"/>
              </w:rPr>
            </w:pPr>
            <w:r w:rsidRPr="00733C8F">
              <w:rPr>
                <w:rFonts w:asciiTheme="majorEastAsia" w:eastAsiaTheme="majorEastAsia" w:hAnsiTheme="majorEastAsia" w:hint="eastAsia"/>
                <w:sz w:val="20"/>
              </w:rPr>
              <w:t>＊</w:t>
            </w:r>
            <w:r w:rsidR="00F71EB5" w:rsidRPr="00733C8F">
              <w:rPr>
                <w:rFonts w:asciiTheme="majorEastAsia" w:eastAsiaTheme="majorEastAsia" w:hAnsiTheme="majorEastAsia" w:hint="eastAsia"/>
                <w:sz w:val="20"/>
              </w:rPr>
              <w:t>教員向け</w:t>
            </w:r>
            <w:r w:rsidR="00082802" w:rsidRPr="00733C8F">
              <w:rPr>
                <w:rFonts w:asciiTheme="majorEastAsia" w:eastAsiaTheme="majorEastAsia" w:hAnsiTheme="majorEastAsia" w:hint="eastAsia"/>
                <w:sz w:val="20"/>
              </w:rPr>
              <w:t>学校教育自己診断における</w:t>
            </w:r>
            <w:r w:rsidR="00882C1C" w:rsidRPr="00733C8F">
              <w:rPr>
                <w:rFonts w:asciiTheme="majorEastAsia" w:eastAsiaTheme="majorEastAsia" w:hAnsiTheme="majorEastAsia" w:hint="eastAsia"/>
                <w:sz w:val="20"/>
              </w:rPr>
              <w:t>関連項目の肯定的回答率の向上。（</w:t>
            </w:r>
            <w:r w:rsidR="00E545F9" w:rsidRPr="00733C8F">
              <w:rPr>
                <w:rFonts w:asciiTheme="majorEastAsia" w:eastAsiaTheme="majorEastAsia" w:hAnsiTheme="majorEastAsia" w:hint="eastAsia"/>
                <w:sz w:val="20"/>
              </w:rPr>
              <w:t>R３:</w:t>
            </w:r>
            <w:r w:rsidR="00502A50" w:rsidRPr="00733C8F">
              <w:rPr>
                <w:rFonts w:asciiTheme="majorEastAsia" w:eastAsiaTheme="majorEastAsia" w:hAnsiTheme="majorEastAsia"/>
                <w:sz w:val="20"/>
              </w:rPr>
              <w:t>88.9</w:t>
            </w:r>
            <w:r w:rsidR="00502A50" w:rsidRPr="00733C8F">
              <w:rPr>
                <w:rFonts w:asciiTheme="majorEastAsia" w:eastAsiaTheme="majorEastAsia" w:hAnsiTheme="majorEastAsia" w:hint="eastAsia"/>
                <w:sz w:val="20"/>
              </w:rPr>
              <w:t>％</w:t>
            </w:r>
            <w:r w:rsidR="00B90C23" w:rsidRPr="00733C8F">
              <w:rPr>
                <w:rFonts w:asciiTheme="majorEastAsia" w:eastAsiaTheme="majorEastAsia" w:hAnsiTheme="majorEastAsia"/>
                <w:sz w:val="20"/>
              </w:rPr>
              <w:t xml:space="preserve"> R</w:t>
            </w:r>
            <w:r w:rsidR="003A523D" w:rsidRPr="00733C8F">
              <w:rPr>
                <w:rFonts w:asciiTheme="majorEastAsia" w:eastAsiaTheme="majorEastAsia" w:hAnsiTheme="majorEastAsia" w:hint="eastAsia"/>
                <w:sz w:val="20"/>
              </w:rPr>
              <w:t>４</w:t>
            </w:r>
            <w:r w:rsidR="00B90C23" w:rsidRPr="00733C8F">
              <w:rPr>
                <w:rFonts w:asciiTheme="majorEastAsia" w:eastAsiaTheme="majorEastAsia" w:hAnsiTheme="majorEastAsia" w:hint="eastAsia"/>
                <w:sz w:val="20"/>
              </w:rPr>
              <w:t>:</w:t>
            </w:r>
            <w:r w:rsidR="00502A50" w:rsidRPr="00733C8F">
              <w:rPr>
                <w:rFonts w:asciiTheme="majorEastAsia" w:eastAsiaTheme="majorEastAsia" w:hAnsiTheme="majorEastAsia" w:hint="eastAsia"/>
                <w:sz w:val="20"/>
              </w:rPr>
              <w:t>90.9％</w:t>
            </w:r>
            <w:r w:rsidR="005C0B7F" w:rsidRPr="00733C8F">
              <w:rPr>
                <w:rFonts w:asciiTheme="majorEastAsia" w:eastAsiaTheme="majorEastAsia" w:hAnsiTheme="majorEastAsia" w:hint="eastAsia"/>
                <w:sz w:val="20"/>
              </w:rPr>
              <w:t xml:space="preserve"> </w:t>
            </w:r>
            <w:r w:rsidR="005C0B7F" w:rsidRPr="00733C8F">
              <w:rPr>
                <w:rFonts w:asciiTheme="majorEastAsia" w:eastAsiaTheme="majorEastAsia" w:hAnsiTheme="majorEastAsia"/>
                <w:sz w:val="20"/>
              </w:rPr>
              <w:t>R</w:t>
            </w:r>
            <w:r w:rsidR="005C0B7F" w:rsidRPr="00733C8F">
              <w:rPr>
                <w:rFonts w:asciiTheme="majorEastAsia" w:eastAsiaTheme="majorEastAsia" w:hAnsiTheme="majorEastAsia" w:hint="eastAsia"/>
                <w:sz w:val="20"/>
              </w:rPr>
              <w:t>５:</w:t>
            </w:r>
            <w:r w:rsidR="00032038" w:rsidRPr="00733C8F">
              <w:rPr>
                <w:rFonts w:asciiTheme="majorEastAsia" w:eastAsiaTheme="majorEastAsia" w:hAnsiTheme="majorEastAsia" w:hint="eastAsia"/>
                <w:sz w:val="20"/>
              </w:rPr>
              <w:t>97.2</w:t>
            </w:r>
            <w:r w:rsidR="005C0B7F" w:rsidRPr="00733C8F">
              <w:rPr>
                <w:rFonts w:asciiTheme="majorEastAsia" w:eastAsiaTheme="majorEastAsia" w:hAnsiTheme="majorEastAsia" w:hint="eastAsia"/>
                <w:sz w:val="20"/>
              </w:rPr>
              <w:t>％</w:t>
            </w:r>
            <w:r w:rsidR="00882C1C" w:rsidRPr="00733C8F">
              <w:rPr>
                <w:rFonts w:asciiTheme="majorEastAsia" w:eastAsiaTheme="majorEastAsia" w:hAnsiTheme="majorEastAsia" w:hint="eastAsia"/>
                <w:sz w:val="20"/>
              </w:rPr>
              <w:t>→</w:t>
            </w:r>
            <w:r w:rsidR="00282E24" w:rsidRPr="00733C8F">
              <w:rPr>
                <w:rFonts w:asciiTheme="majorEastAsia" w:eastAsiaTheme="majorEastAsia" w:hAnsiTheme="majorEastAsia"/>
                <w:sz w:val="20"/>
              </w:rPr>
              <w:t>R</w:t>
            </w:r>
            <w:r w:rsidR="005C0B7F" w:rsidRPr="00733C8F">
              <w:rPr>
                <w:rFonts w:asciiTheme="majorEastAsia" w:eastAsiaTheme="majorEastAsia" w:hAnsiTheme="majorEastAsia" w:hint="eastAsia"/>
                <w:sz w:val="20"/>
              </w:rPr>
              <w:t>８</w:t>
            </w:r>
            <w:r w:rsidR="0075304E" w:rsidRPr="00733C8F">
              <w:rPr>
                <w:rFonts w:asciiTheme="majorEastAsia" w:eastAsiaTheme="majorEastAsia" w:hAnsiTheme="majorEastAsia"/>
                <w:sz w:val="20"/>
              </w:rPr>
              <w:t>:</w:t>
            </w:r>
            <w:r w:rsidR="00B90C23" w:rsidRPr="00733C8F">
              <w:rPr>
                <w:rFonts w:asciiTheme="majorEastAsia" w:eastAsiaTheme="majorEastAsia" w:hAnsiTheme="majorEastAsia" w:hint="eastAsia"/>
                <w:sz w:val="20"/>
              </w:rPr>
              <w:t>100</w:t>
            </w:r>
            <w:r w:rsidR="00065BE1" w:rsidRPr="00733C8F">
              <w:rPr>
                <w:rFonts w:asciiTheme="majorEastAsia" w:eastAsiaTheme="majorEastAsia" w:hAnsiTheme="majorEastAsia" w:hint="eastAsia"/>
                <w:sz w:val="20"/>
              </w:rPr>
              <w:t>％</w:t>
            </w:r>
            <w:r w:rsidR="00882C1C" w:rsidRPr="00733C8F">
              <w:rPr>
                <w:rFonts w:asciiTheme="majorEastAsia" w:eastAsiaTheme="majorEastAsia" w:hAnsiTheme="majorEastAsia" w:hint="eastAsia"/>
                <w:sz w:val="20"/>
              </w:rPr>
              <w:t>）</w:t>
            </w:r>
          </w:p>
          <w:p w14:paraId="2A58B4B5" w14:textId="2A154482" w:rsidR="00E778E6" w:rsidRPr="00733C8F" w:rsidRDefault="00282E24" w:rsidP="00704350">
            <w:pPr>
              <w:spacing w:line="300" w:lineRule="exact"/>
              <w:rPr>
                <w:rFonts w:asciiTheme="majorEastAsia" w:eastAsiaTheme="majorEastAsia" w:hAnsiTheme="majorEastAsia"/>
                <w:sz w:val="20"/>
              </w:rPr>
            </w:pPr>
            <w:r w:rsidRPr="00733C8F">
              <w:rPr>
                <w:rFonts w:asciiTheme="majorEastAsia" w:eastAsiaTheme="majorEastAsia" w:hAnsiTheme="majorEastAsia" w:hint="eastAsia"/>
                <w:sz w:val="20"/>
              </w:rPr>
              <w:t>２</w:t>
            </w:r>
            <w:r w:rsidR="00137F38" w:rsidRPr="00733C8F">
              <w:rPr>
                <w:rFonts w:asciiTheme="majorEastAsia" w:eastAsiaTheme="majorEastAsia" w:hAnsiTheme="majorEastAsia" w:hint="eastAsia"/>
                <w:sz w:val="20"/>
              </w:rPr>
              <w:t xml:space="preserve">　</w:t>
            </w:r>
            <w:r w:rsidR="005E0F62" w:rsidRPr="00733C8F">
              <w:rPr>
                <w:rFonts w:asciiTheme="majorEastAsia" w:eastAsiaTheme="majorEastAsia" w:hAnsiTheme="majorEastAsia" w:hint="eastAsia"/>
                <w:sz w:val="20"/>
              </w:rPr>
              <w:t>高い志をはぐくみ、</w:t>
            </w:r>
            <w:r w:rsidR="00E92A1D" w:rsidRPr="00733C8F">
              <w:rPr>
                <w:rFonts w:asciiTheme="majorEastAsia" w:eastAsiaTheme="majorEastAsia" w:hAnsiTheme="majorEastAsia" w:hint="eastAsia"/>
                <w:sz w:val="20"/>
              </w:rPr>
              <w:t>すべての生徒の</w:t>
            </w:r>
            <w:r w:rsidR="005E0F62" w:rsidRPr="00733C8F">
              <w:rPr>
                <w:rFonts w:asciiTheme="majorEastAsia" w:eastAsiaTheme="majorEastAsia" w:hAnsiTheme="majorEastAsia" w:hint="eastAsia"/>
                <w:sz w:val="20"/>
              </w:rPr>
              <w:t>進路実現をめざす</w:t>
            </w:r>
          </w:p>
          <w:p w14:paraId="2A58B4B6" w14:textId="77777777" w:rsidR="006A7CB1" w:rsidRPr="00733C8F" w:rsidRDefault="000A5B49" w:rsidP="008857ED">
            <w:pPr>
              <w:numPr>
                <w:ilvl w:val="0"/>
                <w:numId w:val="21"/>
              </w:numPr>
              <w:spacing w:line="300" w:lineRule="exact"/>
              <w:rPr>
                <w:rFonts w:asciiTheme="majorEastAsia" w:eastAsiaTheme="majorEastAsia" w:hAnsiTheme="majorEastAsia"/>
                <w:sz w:val="20"/>
              </w:rPr>
            </w:pPr>
            <w:r w:rsidRPr="00733C8F">
              <w:rPr>
                <w:rFonts w:asciiTheme="majorEastAsia" w:eastAsiaTheme="majorEastAsia" w:hAnsiTheme="majorEastAsia" w:hint="eastAsia"/>
                <w:sz w:val="20"/>
              </w:rPr>
              <w:t>生徒に自らの</w:t>
            </w:r>
            <w:r w:rsidR="00E778E6" w:rsidRPr="00733C8F">
              <w:rPr>
                <w:rFonts w:asciiTheme="majorEastAsia" w:eastAsiaTheme="majorEastAsia" w:hAnsiTheme="majorEastAsia" w:hint="eastAsia"/>
                <w:sz w:val="20"/>
              </w:rPr>
              <w:t>将来像を描</w:t>
            </w:r>
            <w:r w:rsidRPr="00733C8F">
              <w:rPr>
                <w:rFonts w:asciiTheme="majorEastAsia" w:eastAsiaTheme="majorEastAsia" w:hAnsiTheme="majorEastAsia" w:hint="eastAsia"/>
                <w:sz w:val="20"/>
              </w:rPr>
              <w:t>く力を育成</w:t>
            </w:r>
            <w:r w:rsidR="006A7CB1" w:rsidRPr="00733C8F">
              <w:rPr>
                <w:rFonts w:asciiTheme="majorEastAsia" w:eastAsiaTheme="majorEastAsia" w:hAnsiTheme="majorEastAsia" w:hint="eastAsia"/>
                <w:sz w:val="20"/>
              </w:rPr>
              <w:t>し</w:t>
            </w:r>
            <w:r w:rsidRPr="00733C8F">
              <w:rPr>
                <w:rFonts w:asciiTheme="majorEastAsia" w:eastAsiaTheme="majorEastAsia" w:hAnsiTheme="majorEastAsia" w:hint="eastAsia"/>
                <w:sz w:val="20"/>
              </w:rPr>
              <w:t>、</w:t>
            </w:r>
            <w:r w:rsidR="00E778E6" w:rsidRPr="00733C8F">
              <w:rPr>
                <w:rFonts w:asciiTheme="majorEastAsia" w:eastAsiaTheme="majorEastAsia" w:hAnsiTheme="majorEastAsia" w:hint="eastAsia"/>
                <w:sz w:val="20"/>
              </w:rPr>
              <w:t>モチベーションの高揚を図る</w:t>
            </w:r>
            <w:r w:rsidR="006A7CB1" w:rsidRPr="00733C8F">
              <w:rPr>
                <w:rFonts w:asciiTheme="majorEastAsia" w:eastAsiaTheme="majorEastAsia" w:hAnsiTheme="majorEastAsia" w:hint="eastAsia"/>
                <w:sz w:val="20"/>
              </w:rPr>
              <w:t>キャリア教育の充実</w:t>
            </w:r>
            <w:r w:rsidR="001C3B5F" w:rsidRPr="00733C8F">
              <w:rPr>
                <w:rFonts w:asciiTheme="majorEastAsia" w:eastAsiaTheme="majorEastAsia" w:hAnsiTheme="majorEastAsia" w:hint="eastAsia"/>
                <w:sz w:val="20"/>
              </w:rPr>
              <w:t>。</w:t>
            </w:r>
          </w:p>
          <w:p w14:paraId="2A58B4B7" w14:textId="1C0377CF" w:rsidR="006A7CB1" w:rsidRPr="00733C8F" w:rsidRDefault="00DE3EBE" w:rsidP="008857ED">
            <w:pPr>
              <w:spacing w:line="300" w:lineRule="exact"/>
              <w:ind w:left="644"/>
              <w:rPr>
                <w:rFonts w:asciiTheme="majorEastAsia" w:eastAsiaTheme="majorEastAsia" w:hAnsiTheme="majorEastAsia"/>
                <w:sz w:val="20"/>
              </w:rPr>
            </w:pPr>
            <w:r w:rsidRPr="00733C8F">
              <w:rPr>
                <w:rFonts w:asciiTheme="majorEastAsia" w:eastAsiaTheme="majorEastAsia" w:hAnsiTheme="majorEastAsia" w:hint="eastAsia"/>
                <w:sz w:val="20"/>
              </w:rPr>
              <w:t>ア</w:t>
            </w:r>
            <w:r w:rsidR="006A7CB1" w:rsidRPr="00733C8F">
              <w:rPr>
                <w:rFonts w:asciiTheme="majorEastAsia" w:eastAsiaTheme="majorEastAsia" w:hAnsiTheme="majorEastAsia" w:hint="eastAsia"/>
                <w:sz w:val="20"/>
              </w:rPr>
              <w:t xml:space="preserve">　</w:t>
            </w:r>
            <w:r w:rsidR="00F0040D" w:rsidRPr="00733C8F">
              <w:rPr>
                <w:rFonts w:asciiTheme="majorEastAsia" w:eastAsiaTheme="majorEastAsia" w:hAnsiTheme="majorEastAsia" w:hint="eastAsia"/>
                <w:sz w:val="20"/>
              </w:rPr>
              <w:t>職業調べや探究活動を通して</w:t>
            </w:r>
            <w:r w:rsidR="00963AD2" w:rsidRPr="00733C8F">
              <w:rPr>
                <w:rFonts w:asciiTheme="majorEastAsia" w:eastAsiaTheme="majorEastAsia" w:hAnsiTheme="majorEastAsia" w:hint="eastAsia"/>
                <w:sz w:val="20"/>
              </w:rPr>
              <w:t>、将来の</w:t>
            </w:r>
            <w:r w:rsidR="006F3BB2" w:rsidRPr="00733C8F">
              <w:rPr>
                <w:rFonts w:asciiTheme="majorEastAsia" w:eastAsiaTheme="majorEastAsia" w:hAnsiTheme="majorEastAsia" w:hint="eastAsia"/>
                <w:sz w:val="20"/>
              </w:rPr>
              <w:t>進路や生き方について考える力</w:t>
            </w:r>
            <w:r w:rsidR="00F0040D" w:rsidRPr="00733C8F">
              <w:rPr>
                <w:rFonts w:asciiTheme="majorEastAsia" w:eastAsiaTheme="majorEastAsia" w:hAnsiTheme="majorEastAsia" w:hint="eastAsia"/>
                <w:sz w:val="20"/>
              </w:rPr>
              <w:t>を育成する</w:t>
            </w:r>
            <w:r w:rsidR="006F3BB2" w:rsidRPr="00733C8F">
              <w:rPr>
                <w:rFonts w:asciiTheme="majorEastAsia" w:eastAsiaTheme="majorEastAsia" w:hAnsiTheme="majorEastAsia" w:hint="eastAsia"/>
                <w:sz w:val="20"/>
              </w:rPr>
              <w:t>。</w:t>
            </w:r>
          </w:p>
          <w:p w14:paraId="2A58B4B8" w14:textId="753562AD" w:rsidR="0069172F" w:rsidRPr="00733C8F" w:rsidRDefault="00DE3EBE" w:rsidP="008857ED">
            <w:pPr>
              <w:spacing w:line="300" w:lineRule="exact"/>
              <w:ind w:firstLineChars="300" w:firstLine="600"/>
              <w:rPr>
                <w:rFonts w:asciiTheme="majorEastAsia" w:eastAsiaTheme="majorEastAsia" w:hAnsiTheme="majorEastAsia"/>
                <w:sz w:val="20"/>
              </w:rPr>
            </w:pPr>
            <w:r w:rsidRPr="00733C8F">
              <w:rPr>
                <w:rFonts w:asciiTheme="majorEastAsia" w:eastAsiaTheme="majorEastAsia" w:hAnsiTheme="majorEastAsia" w:hint="eastAsia"/>
                <w:sz w:val="20"/>
              </w:rPr>
              <w:t>＊</w:t>
            </w:r>
            <w:r w:rsidR="0069172F" w:rsidRPr="00733C8F">
              <w:rPr>
                <w:rFonts w:asciiTheme="majorEastAsia" w:eastAsiaTheme="majorEastAsia" w:hAnsiTheme="majorEastAsia" w:hint="eastAsia"/>
                <w:sz w:val="20"/>
              </w:rPr>
              <w:t>生徒向け学校教育自己診断における関連項目の肯定的回答率の向上。（</w:t>
            </w:r>
            <w:r w:rsidR="00282E24" w:rsidRPr="00733C8F">
              <w:rPr>
                <w:rFonts w:asciiTheme="majorEastAsia" w:eastAsiaTheme="majorEastAsia" w:hAnsiTheme="majorEastAsia"/>
                <w:sz w:val="20"/>
              </w:rPr>
              <w:t>R</w:t>
            </w:r>
            <w:r w:rsidR="00B90C23" w:rsidRPr="00733C8F">
              <w:rPr>
                <w:rFonts w:asciiTheme="majorEastAsia" w:eastAsiaTheme="majorEastAsia" w:hAnsiTheme="majorEastAsia" w:hint="eastAsia"/>
                <w:sz w:val="20"/>
              </w:rPr>
              <w:t>３</w:t>
            </w:r>
            <w:r w:rsidR="00F71EB5" w:rsidRPr="00733C8F">
              <w:rPr>
                <w:rFonts w:asciiTheme="majorEastAsia" w:eastAsiaTheme="majorEastAsia" w:hAnsiTheme="majorEastAsia" w:hint="eastAsia"/>
                <w:sz w:val="20"/>
              </w:rPr>
              <w:t>:</w:t>
            </w:r>
            <w:r w:rsidR="00B90C23" w:rsidRPr="00733C8F">
              <w:rPr>
                <w:rFonts w:asciiTheme="majorEastAsia" w:eastAsiaTheme="majorEastAsia" w:hAnsiTheme="majorEastAsia" w:hint="eastAsia"/>
                <w:sz w:val="20"/>
              </w:rPr>
              <w:t>85.6</w:t>
            </w:r>
            <w:r w:rsidR="00721FE8" w:rsidRPr="00733C8F">
              <w:rPr>
                <w:rFonts w:asciiTheme="majorEastAsia" w:eastAsiaTheme="majorEastAsia" w:hAnsiTheme="majorEastAsia" w:hint="eastAsia"/>
                <w:sz w:val="20"/>
              </w:rPr>
              <w:t>％</w:t>
            </w:r>
            <w:r w:rsidR="0022168D" w:rsidRPr="00733C8F">
              <w:rPr>
                <w:rFonts w:asciiTheme="majorEastAsia" w:eastAsiaTheme="majorEastAsia" w:hAnsiTheme="majorEastAsia" w:hint="eastAsia"/>
                <w:sz w:val="20"/>
              </w:rPr>
              <w:t xml:space="preserve"> </w:t>
            </w:r>
            <w:r w:rsidR="0022168D" w:rsidRPr="00733C8F">
              <w:rPr>
                <w:rFonts w:asciiTheme="majorEastAsia" w:eastAsiaTheme="majorEastAsia" w:hAnsiTheme="majorEastAsia"/>
                <w:sz w:val="20"/>
              </w:rPr>
              <w:t>R</w:t>
            </w:r>
            <w:r w:rsidR="00B90C23" w:rsidRPr="00733C8F">
              <w:rPr>
                <w:rFonts w:asciiTheme="majorEastAsia" w:eastAsiaTheme="majorEastAsia" w:hAnsiTheme="majorEastAsia" w:hint="eastAsia"/>
                <w:sz w:val="20"/>
              </w:rPr>
              <w:t>４</w:t>
            </w:r>
            <w:r w:rsidR="0022168D" w:rsidRPr="00733C8F">
              <w:rPr>
                <w:rFonts w:asciiTheme="majorEastAsia" w:eastAsiaTheme="majorEastAsia" w:hAnsiTheme="majorEastAsia" w:hint="eastAsia"/>
                <w:sz w:val="20"/>
              </w:rPr>
              <w:t>:</w:t>
            </w:r>
            <w:r w:rsidR="00B90C23" w:rsidRPr="00733C8F">
              <w:rPr>
                <w:rFonts w:asciiTheme="majorEastAsia" w:eastAsiaTheme="majorEastAsia" w:hAnsiTheme="majorEastAsia" w:hint="eastAsia"/>
                <w:sz w:val="20"/>
              </w:rPr>
              <w:t>89.1</w:t>
            </w:r>
            <w:r w:rsidR="0022168D" w:rsidRPr="00733C8F">
              <w:rPr>
                <w:rFonts w:asciiTheme="majorEastAsia" w:eastAsiaTheme="majorEastAsia" w:hAnsiTheme="majorEastAsia" w:hint="eastAsia"/>
                <w:sz w:val="20"/>
              </w:rPr>
              <w:t>％</w:t>
            </w:r>
            <w:r w:rsidR="00032038" w:rsidRPr="00733C8F">
              <w:rPr>
                <w:rFonts w:asciiTheme="majorEastAsia" w:eastAsiaTheme="majorEastAsia" w:hAnsiTheme="majorEastAsia" w:hint="eastAsia"/>
                <w:sz w:val="20"/>
              </w:rPr>
              <w:t xml:space="preserve"> </w:t>
            </w:r>
            <w:r w:rsidR="00032038" w:rsidRPr="00733C8F">
              <w:rPr>
                <w:rFonts w:asciiTheme="majorEastAsia" w:eastAsiaTheme="majorEastAsia" w:hAnsiTheme="majorEastAsia"/>
                <w:sz w:val="20"/>
              </w:rPr>
              <w:t>R</w:t>
            </w:r>
            <w:r w:rsidR="00032038" w:rsidRPr="00733C8F">
              <w:rPr>
                <w:rFonts w:asciiTheme="majorEastAsia" w:eastAsiaTheme="majorEastAsia" w:hAnsiTheme="majorEastAsia" w:hint="eastAsia"/>
                <w:sz w:val="20"/>
              </w:rPr>
              <w:t>５:</w:t>
            </w:r>
            <w:r w:rsidR="00032038" w:rsidRPr="00733C8F">
              <w:rPr>
                <w:rFonts w:asciiTheme="majorEastAsia" w:eastAsiaTheme="majorEastAsia" w:hAnsiTheme="majorEastAsia"/>
                <w:sz w:val="20"/>
              </w:rPr>
              <w:t>91.9</w:t>
            </w:r>
            <w:r w:rsidR="00032038" w:rsidRPr="00733C8F">
              <w:rPr>
                <w:rFonts w:asciiTheme="majorEastAsia" w:eastAsiaTheme="majorEastAsia" w:hAnsiTheme="majorEastAsia" w:hint="eastAsia"/>
                <w:sz w:val="20"/>
              </w:rPr>
              <w:t>％</w:t>
            </w:r>
            <w:r w:rsidR="0069172F" w:rsidRPr="00733C8F">
              <w:rPr>
                <w:rFonts w:asciiTheme="majorEastAsia" w:eastAsiaTheme="majorEastAsia" w:hAnsiTheme="majorEastAsia" w:hint="eastAsia"/>
                <w:sz w:val="20"/>
              </w:rPr>
              <w:t>→</w:t>
            </w:r>
            <w:r w:rsidR="00282E24" w:rsidRPr="00733C8F">
              <w:rPr>
                <w:rFonts w:asciiTheme="majorEastAsia" w:eastAsiaTheme="majorEastAsia" w:hAnsiTheme="majorEastAsia"/>
                <w:sz w:val="20"/>
              </w:rPr>
              <w:t>R</w:t>
            </w:r>
            <w:r w:rsidR="00032038" w:rsidRPr="00733C8F">
              <w:rPr>
                <w:rFonts w:asciiTheme="majorEastAsia" w:eastAsiaTheme="majorEastAsia" w:hAnsiTheme="majorEastAsia" w:hint="eastAsia"/>
                <w:sz w:val="20"/>
              </w:rPr>
              <w:t>８</w:t>
            </w:r>
            <w:r w:rsidR="00F44B98" w:rsidRPr="00733C8F">
              <w:rPr>
                <w:rFonts w:asciiTheme="majorEastAsia" w:eastAsiaTheme="majorEastAsia" w:hAnsiTheme="majorEastAsia" w:hint="eastAsia"/>
                <w:sz w:val="20"/>
              </w:rPr>
              <w:t>:</w:t>
            </w:r>
            <w:r w:rsidR="00032038" w:rsidRPr="00733C8F">
              <w:rPr>
                <w:rFonts w:asciiTheme="majorEastAsia" w:eastAsiaTheme="majorEastAsia" w:hAnsiTheme="majorEastAsia" w:hint="eastAsia"/>
                <w:sz w:val="20"/>
              </w:rPr>
              <w:t>95</w:t>
            </w:r>
            <w:r w:rsidR="00065BE1" w:rsidRPr="00733C8F">
              <w:rPr>
                <w:rFonts w:asciiTheme="majorEastAsia" w:eastAsiaTheme="majorEastAsia" w:hAnsiTheme="majorEastAsia" w:hint="eastAsia"/>
                <w:sz w:val="20"/>
              </w:rPr>
              <w:t>％</w:t>
            </w:r>
            <w:r w:rsidR="00850CF8" w:rsidRPr="00733C8F">
              <w:rPr>
                <w:rFonts w:asciiTheme="majorEastAsia" w:eastAsiaTheme="majorEastAsia" w:hAnsiTheme="majorEastAsia" w:hint="eastAsia"/>
                <w:sz w:val="20"/>
              </w:rPr>
              <w:t>超</w:t>
            </w:r>
            <w:r w:rsidR="0069172F" w:rsidRPr="00733C8F">
              <w:rPr>
                <w:rFonts w:asciiTheme="majorEastAsia" w:eastAsiaTheme="majorEastAsia" w:hAnsiTheme="majorEastAsia" w:hint="eastAsia"/>
                <w:sz w:val="20"/>
              </w:rPr>
              <w:t>）</w:t>
            </w:r>
          </w:p>
          <w:p w14:paraId="2A58B4B9" w14:textId="3E5066C9" w:rsidR="001C3B5F" w:rsidRPr="00733C8F" w:rsidRDefault="001C3B5F" w:rsidP="008857ED">
            <w:pPr>
              <w:numPr>
                <w:ilvl w:val="0"/>
                <w:numId w:val="21"/>
              </w:numPr>
              <w:spacing w:line="300" w:lineRule="exact"/>
              <w:rPr>
                <w:rFonts w:asciiTheme="majorEastAsia" w:eastAsiaTheme="majorEastAsia" w:hAnsiTheme="majorEastAsia"/>
                <w:sz w:val="20"/>
              </w:rPr>
            </w:pPr>
            <w:r w:rsidRPr="00733C8F">
              <w:rPr>
                <w:rFonts w:asciiTheme="majorEastAsia" w:eastAsiaTheme="majorEastAsia" w:hAnsiTheme="majorEastAsia" w:hint="eastAsia"/>
                <w:sz w:val="20"/>
              </w:rPr>
              <w:t>チーム</w:t>
            </w:r>
            <w:r w:rsidR="00277D45" w:rsidRPr="00733C8F">
              <w:rPr>
                <w:rFonts w:asciiTheme="majorEastAsia" w:eastAsiaTheme="majorEastAsia" w:hAnsiTheme="majorEastAsia" w:hint="eastAsia"/>
                <w:sz w:val="20"/>
              </w:rPr>
              <w:t>大塚</w:t>
            </w:r>
            <w:r w:rsidRPr="00733C8F">
              <w:rPr>
                <w:rFonts w:asciiTheme="majorEastAsia" w:eastAsiaTheme="majorEastAsia" w:hAnsiTheme="majorEastAsia" w:hint="eastAsia"/>
                <w:sz w:val="20"/>
              </w:rPr>
              <w:t>による生徒支援体制の確立。</w:t>
            </w:r>
          </w:p>
          <w:p w14:paraId="2A58B4BA" w14:textId="4BE7B87F" w:rsidR="009E5055" w:rsidRPr="00733C8F" w:rsidRDefault="00DE3EBE" w:rsidP="008857ED">
            <w:pPr>
              <w:spacing w:line="300" w:lineRule="exact"/>
              <w:ind w:left="644"/>
              <w:rPr>
                <w:rFonts w:asciiTheme="majorEastAsia" w:eastAsiaTheme="majorEastAsia" w:hAnsiTheme="majorEastAsia"/>
                <w:sz w:val="20"/>
              </w:rPr>
            </w:pPr>
            <w:r w:rsidRPr="00733C8F">
              <w:rPr>
                <w:rFonts w:asciiTheme="majorEastAsia" w:eastAsiaTheme="majorEastAsia" w:hAnsiTheme="majorEastAsia" w:hint="eastAsia"/>
                <w:sz w:val="20"/>
              </w:rPr>
              <w:t>ア</w:t>
            </w:r>
            <w:r w:rsidR="008A0608" w:rsidRPr="00733C8F">
              <w:rPr>
                <w:rFonts w:asciiTheme="majorEastAsia" w:eastAsiaTheme="majorEastAsia" w:hAnsiTheme="majorEastAsia" w:hint="eastAsia"/>
                <w:sz w:val="20"/>
              </w:rPr>
              <w:t xml:space="preserve">　</w:t>
            </w:r>
            <w:r w:rsidR="00462342" w:rsidRPr="00733C8F">
              <w:rPr>
                <w:rFonts w:asciiTheme="majorEastAsia" w:eastAsiaTheme="majorEastAsia" w:hAnsiTheme="majorEastAsia" w:hint="eastAsia"/>
                <w:sz w:val="20"/>
              </w:rPr>
              <w:t>高大接続プロジェクトチーム（</w:t>
            </w:r>
            <w:r w:rsidR="00282E24" w:rsidRPr="00733C8F">
              <w:rPr>
                <w:rFonts w:asciiTheme="majorEastAsia" w:eastAsiaTheme="majorEastAsia" w:hAnsiTheme="majorEastAsia"/>
                <w:sz w:val="20"/>
              </w:rPr>
              <w:t>KSP</w:t>
            </w:r>
            <w:r w:rsidR="00462342" w:rsidRPr="00733C8F">
              <w:rPr>
                <w:rFonts w:asciiTheme="majorEastAsia" w:eastAsiaTheme="majorEastAsia" w:hAnsiTheme="majorEastAsia" w:hint="eastAsia"/>
                <w:sz w:val="20"/>
              </w:rPr>
              <w:t>）を</w:t>
            </w:r>
            <w:r w:rsidR="00F44B98" w:rsidRPr="00733C8F">
              <w:rPr>
                <w:rFonts w:asciiTheme="majorEastAsia" w:eastAsiaTheme="majorEastAsia" w:hAnsiTheme="majorEastAsia" w:hint="eastAsia"/>
                <w:sz w:val="20"/>
              </w:rPr>
              <w:t>活用</w:t>
            </w:r>
            <w:r w:rsidR="00462342" w:rsidRPr="00733C8F">
              <w:rPr>
                <w:rFonts w:asciiTheme="majorEastAsia" w:eastAsiaTheme="majorEastAsia" w:hAnsiTheme="majorEastAsia" w:hint="eastAsia"/>
                <w:sz w:val="20"/>
              </w:rPr>
              <w:t>し、</w:t>
            </w:r>
            <w:r w:rsidR="00F71EB5" w:rsidRPr="00733C8F">
              <w:rPr>
                <w:rFonts w:asciiTheme="majorEastAsia" w:eastAsiaTheme="majorEastAsia" w:hAnsiTheme="majorEastAsia" w:hint="eastAsia"/>
                <w:sz w:val="20"/>
              </w:rPr>
              <w:t>教育産業</w:t>
            </w:r>
            <w:r w:rsidR="00032038" w:rsidRPr="00733C8F">
              <w:rPr>
                <w:rFonts w:asciiTheme="majorEastAsia" w:eastAsiaTheme="majorEastAsia" w:hAnsiTheme="majorEastAsia" w:hint="eastAsia"/>
                <w:sz w:val="20"/>
              </w:rPr>
              <w:t>による学力分析システムを活用した</w:t>
            </w:r>
            <w:r w:rsidR="007D0417" w:rsidRPr="00733C8F">
              <w:rPr>
                <w:rFonts w:asciiTheme="majorEastAsia" w:eastAsiaTheme="majorEastAsia" w:hAnsiTheme="majorEastAsia" w:hint="eastAsia"/>
                <w:sz w:val="20"/>
              </w:rPr>
              <w:t>学力</w:t>
            </w:r>
            <w:r w:rsidR="00032038" w:rsidRPr="00733C8F">
              <w:rPr>
                <w:rFonts w:asciiTheme="majorEastAsia" w:eastAsiaTheme="majorEastAsia" w:hAnsiTheme="majorEastAsia" w:hint="eastAsia"/>
                <w:sz w:val="20"/>
              </w:rPr>
              <w:t>の</w:t>
            </w:r>
            <w:r w:rsidR="001C3B5F" w:rsidRPr="00733C8F">
              <w:rPr>
                <w:rFonts w:asciiTheme="majorEastAsia" w:eastAsiaTheme="majorEastAsia" w:hAnsiTheme="majorEastAsia" w:hint="eastAsia"/>
                <w:sz w:val="20"/>
              </w:rPr>
              <w:t>分析</w:t>
            </w:r>
            <w:r w:rsidR="007D0417" w:rsidRPr="00733C8F">
              <w:rPr>
                <w:rFonts w:asciiTheme="majorEastAsia" w:eastAsiaTheme="majorEastAsia" w:hAnsiTheme="majorEastAsia" w:hint="eastAsia"/>
                <w:sz w:val="20"/>
              </w:rPr>
              <w:t>会</w:t>
            </w:r>
            <w:r w:rsidR="00462342" w:rsidRPr="00733C8F">
              <w:rPr>
                <w:rFonts w:asciiTheme="majorEastAsia" w:eastAsiaTheme="majorEastAsia" w:hAnsiTheme="majorEastAsia" w:hint="eastAsia"/>
                <w:sz w:val="20"/>
              </w:rPr>
              <w:t>を実施</w:t>
            </w:r>
            <w:r w:rsidR="00032038" w:rsidRPr="00733C8F">
              <w:rPr>
                <w:rFonts w:asciiTheme="majorEastAsia" w:eastAsiaTheme="majorEastAsia" w:hAnsiTheme="majorEastAsia" w:hint="eastAsia"/>
                <w:sz w:val="20"/>
              </w:rPr>
              <w:t>。</w:t>
            </w:r>
            <w:r w:rsidR="00352186" w:rsidRPr="00733C8F">
              <w:rPr>
                <w:rFonts w:asciiTheme="majorEastAsia" w:eastAsiaTheme="majorEastAsia" w:hAnsiTheme="majorEastAsia" w:hint="eastAsia"/>
                <w:sz w:val="20"/>
              </w:rPr>
              <w:t>統合</w:t>
            </w:r>
            <w:r w:rsidR="00282E24" w:rsidRPr="00733C8F">
              <w:rPr>
                <w:rFonts w:asciiTheme="majorEastAsia" w:eastAsiaTheme="majorEastAsia" w:hAnsiTheme="majorEastAsia"/>
                <w:sz w:val="20"/>
              </w:rPr>
              <w:t>ICT</w:t>
            </w:r>
            <w:r w:rsidR="00032038" w:rsidRPr="00733C8F">
              <w:rPr>
                <w:rFonts w:asciiTheme="majorEastAsia" w:eastAsiaTheme="majorEastAsia" w:hAnsiTheme="majorEastAsia" w:hint="eastAsia"/>
                <w:sz w:val="20"/>
              </w:rPr>
              <w:t>による</w:t>
            </w:r>
            <w:r w:rsidR="001C3B5F" w:rsidRPr="00733C8F">
              <w:rPr>
                <w:rFonts w:asciiTheme="majorEastAsia" w:eastAsiaTheme="majorEastAsia" w:hAnsiTheme="majorEastAsia" w:hint="eastAsia"/>
                <w:sz w:val="20"/>
              </w:rPr>
              <w:t>情報の共有化。</w:t>
            </w:r>
          </w:p>
          <w:p w14:paraId="2A58B4BB" w14:textId="4C18831E" w:rsidR="0069172F" w:rsidRPr="00733C8F" w:rsidRDefault="00DE3EBE" w:rsidP="008857ED">
            <w:pPr>
              <w:spacing w:line="300" w:lineRule="exact"/>
              <w:ind w:left="644"/>
              <w:rPr>
                <w:rFonts w:asciiTheme="majorEastAsia" w:eastAsiaTheme="majorEastAsia" w:hAnsiTheme="majorEastAsia"/>
                <w:sz w:val="20"/>
              </w:rPr>
            </w:pPr>
            <w:r w:rsidRPr="00733C8F">
              <w:rPr>
                <w:rFonts w:asciiTheme="majorEastAsia" w:eastAsiaTheme="majorEastAsia" w:hAnsiTheme="majorEastAsia" w:hint="eastAsia"/>
                <w:sz w:val="20"/>
              </w:rPr>
              <w:t>イ</w:t>
            </w:r>
            <w:r w:rsidR="009E5055" w:rsidRPr="00733C8F">
              <w:rPr>
                <w:rFonts w:asciiTheme="majorEastAsia" w:eastAsiaTheme="majorEastAsia" w:hAnsiTheme="majorEastAsia" w:hint="eastAsia"/>
                <w:sz w:val="20"/>
              </w:rPr>
              <w:t xml:space="preserve">　</w:t>
            </w:r>
            <w:r w:rsidR="00282E24" w:rsidRPr="00733C8F">
              <w:rPr>
                <w:rFonts w:asciiTheme="majorEastAsia" w:eastAsiaTheme="majorEastAsia" w:hAnsiTheme="majorEastAsia"/>
                <w:sz w:val="20"/>
              </w:rPr>
              <w:t>KSP</w:t>
            </w:r>
            <w:r w:rsidR="00462342" w:rsidRPr="00733C8F">
              <w:rPr>
                <w:rFonts w:asciiTheme="majorEastAsia" w:eastAsiaTheme="majorEastAsia" w:hAnsiTheme="majorEastAsia" w:hint="eastAsia"/>
                <w:sz w:val="20"/>
              </w:rPr>
              <w:t>による</w:t>
            </w:r>
            <w:r w:rsidR="001C3B5F" w:rsidRPr="00733C8F">
              <w:rPr>
                <w:rFonts w:asciiTheme="majorEastAsia" w:eastAsiaTheme="majorEastAsia" w:hAnsiTheme="majorEastAsia" w:hint="eastAsia"/>
                <w:sz w:val="20"/>
              </w:rPr>
              <w:t>進学指導力向上</w:t>
            </w:r>
            <w:r w:rsidR="00352186" w:rsidRPr="00733C8F">
              <w:rPr>
                <w:rFonts w:asciiTheme="majorEastAsia" w:eastAsiaTheme="majorEastAsia" w:hAnsiTheme="majorEastAsia" w:hint="eastAsia"/>
                <w:sz w:val="20"/>
              </w:rPr>
              <w:t>のため</w:t>
            </w:r>
            <w:r w:rsidR="00462342" w:rsidRPr="00733C8F">
              <w:rPr>
                <w:rFonts w:asciiTheme="majorEastAsia" w:eastAsiaTheme="majorEastAsia" w:hAnsiTheme="majorEastAsia" w:hint="eastAsia"/>
                <w:sz w:val="20"/>
              </w:rPr>
              <w:t>の</w:t>
            </w:r>
            <w:r w:rsidR="00A80979" w:rsidRPr="00733C8F">
              <w:rPr>
                <w:rFonts w:asciiTheme="majorEastAsia" w:eastAsiaTheme="majorEastAsia" w:hAnsiTheme="majorEastAsia" w:hint="eastAsia"/>
                <w:sz w:val="20"/>
              </w:rPr>
              <w:t>模試・学力生活実態調査の</w:t>
            </w:r>
            <w:r w:rsidR="009774AB" w:rsidRPr="00733C8F">
              <w:rPr>
                <w:rFonts w:asciiTheme="majorEastAsia" w:eastAsiaTheme="majorEastAsia" w:hAnsiTheme="majorEastAsia" w:hint="eastAsia"/>
                <w:sz w:val="20"/>
              </w:rPr>
              <w:t>結果分析会の</w:t>
            </w:r>
            <w:r w:rsidR="00850CF8" w:rsidRPr="00733C8F">
              <w:rPr>
                <w:rFonts w:asciiTheme="majorEastAsia" w:eastAsiaTheme="majorEastAsia" w:hAnsiTheme="majorEastAsia" w:hint="eastAsia"/>
                <w:sz w:val="20"/>
              </w:rPr>
              <w:t>充実</w:t>
            </w:r>
            <w:r w:rsidR="001C3B5F" w:rsidRPr="00733C8F">
              <w:rPr>
                <w:rFonts w:asciiTheme="majorEastAsia" w:eastAsiaTheme="majorEastAsia" w:hAnsiTheme="majorEastAsia" w:hint="eastAsia"/>
                <w:sz w:val="20"/>
              </w:rPr>
              <w:t>。</w:t>
            </w:r>
          </w:p>
          <w:p w14:paraId="6F78E650" w14:textId="1470BFA0" w:rsidR="001D0C58" w:rsidRPr="00733C8F" w:rsidRDefault="0006232A" w:rsidP="0006232A">
            <w:pPr>
              <w:spacing w:line="300" w:lineRule="exact"/>
              <w:ind w:firstLineChars="300" w:firstLine="600"/>
              <w:rPr>
                <w:rFonts w:asciiTheme="majorEastAsia" w:eastAsiaTheme="majorEastAsia" w:hAnsiTheme="majorEastAsia"/>
                <w:sz w:val="20"/>
              </w:rPr>
            </w:pPr>
            <w:r w:rsidRPr="00733C8F">
              <w:rPr>
                <w:rFonts w:asciiTheme="majorEastAsia" w:eastAsiaTheme="majorEastAsia" w:hAnsiTheme="majorEastAsia" w:hint="eastAsia"/>
                <w:sz w:val="20"/>
              </w:rPr>
              <w:t>＊</w:t>
            </w:r>
            <w:r w:rsidR="00D13B55" w:rsidRPr="00733C8F">
              <w:rPr>
                <w:rFonts w:asciiTheme="majorEastAsia" w:eastAsiaTheme="majorEastAsia" w:hAnsiTheme="majorEastAsia" w:hint="eastAsia"/>
                <w:sz w:val="20"/>
              </w:rPr>
              <w:t>進学率</w:t>
            </w:r>
            <w:r w:rsidR="001D0C58" w:rsidRPr="00733C8F">
              <w:rPr>
                <w:rFonts w:asciiTheme="majorEastAsia" w:eastAsiaTheme="majorEastAsia" w:hAnsiTheme="majorEastAsia" w:hint="eastAsia"/>
                <w:sz w:val="20"/>
              </w:rPr>
              <w:t>（４年制大学・短期大学・専門学校等）</w:t>
            </w:r>
            <w:r w:rsidR="00D13B55" w:rsidRPr="00733C8F">
              <w:rPr>
                <w:rFonts w:asciiTheme="majorEastAsia" w:eastAsiaTheme="majorEastAsia" w:hAnsiTheme="majorEastAsia" w:hint="eastAsia"/>
                <w:sz w:val="20"/>
              </w:rPr>
              <w:t>の向上</w:t>
            </w:r>
            <w:r w:rsidR="0069172F" w:rsidRPr="00733C8F">
              <w:rPr>
                <w:rFonts w:asciiTheme="majorEastAsia" w:eastAsiaTheme="majorEastAsia" w:hAnsiTheme="majorEastAsia" w:hint="eastAsia"/>
                <w:sz w:val="20"/>
              </w:rPr>
              <w:t>（</w:t>
            </w:r>
            <w:r w:rsidR="00D13B55" w:rsidRPr="00733C8F">
              <w:rPr>
                <w:rFonts w:asciiTheme="majorEastAsia" w:eastAsiaTheme="majorEastAsia" w:hAnsiTheme="majorEastAsia" w:hint="eastAsia"/>
                <w:sz w:val="20"/>
              </w:rPr>
              <w:t>R３:</w:t>
            </w:r>
            <w:r w:rsidR="00DC6FD2" w:rsidRPr="00733C8F">
              <w:rPr>
                <w:rFonts w:asciiTheme="majorEastAsia" w:eastAsiaTheme="majorEastAsia" w:hAnsiTheme="majorEastAsia" w:hint="eastAsia"/>
                <w:sz w:val="20"/>
              </w:rPr>
              <w:t>90.9</w:t>
            </w:r>
            <w:r w:rsidR="00D13B55" w:rsidRPr="00733C8F">
              <w:rPr>
                <w:rFonts w:asciiTheme="majorEastAsia" w:eastAsiaTheme="majorEastAsia" w:hAnsiTheme="majorEastAsia" w:hint="eastAsia"/>
                <w:sz w:val="20"/>
              </w:rPr>
              <w:t xml:space="preserve">％ </w:t>
            </w:r>
            <w:r w:rsidR="0022168D" w:rsidRPr="00733C8F">
              <w:rPr>
                <w:rFonts w:asciiTheme="majorEastAsia" w:eastAsiaTheme="majorEastAsia" w:hAnsiTheme="majorEastAsia"/>
                <w:sz w:val="20"/>
              </w:rPr>
              <w:t>R</w:t>
            </w:r>
            <w:r w:rsidR="00B90C23" w:rsidRPr="00733C8F">
              <w:rPr>
                <w:rFonts w:asciiTheme="majorEastAsia" w:eastAsiaTheme="majorEastAsia" w:hAnsiTheme="majorEastAsia" w:hint="eastAsia"/>
                <w:sz w:val="20"/>
              </w:rPr>
              <w:t>４</w:t>
            </w:r>
            <w:r w:rsidR="008E7CAD" w:rsidRPr="00733C8F">
              <w:rPr>
                <w:rFonts w:asciiTheme="majorEastAsia" w:eastAsiaTheme="majorEastAsia" w:hAnsiTheme="majorEastAsia" w:hint="eastAsia"/>
                <w:sz w:val="20"/>
              </w:rPr>
              <w:t>:</w:t>
            </w:r>
            <w:r w:rsidR="00DC6FD2" w:rsidRPr="00733C8F">
              <w:rPr>
                <w:rFonts w:asciiTheme="majorEastAsia" w:eastAsiaTheme="majorEastAsia" w:hAnsiTheme="majorEastAsia" w:hint="eastAsia"/>
                <w:sz w:val="20"/>
              </w:rPr>
              <w:t>89.1</w:t>
            </w:r>
            <w:r w:rsidR="0022168D" w:rsidRPr="00733C8F">
              <w:rPr>
                <w:rFonts w:asciiTheme="majorEastAsia" w:eastAsiaTheme="majorEastAsia" w:hAnsiTheme="majorEastAsia" w:hint="eastAsia"/>
                <w:sz w:val="20"/>
              </w:rPr>
              <w:t>％</w:t>
            </w:r>
            <w:r w:rsidR="00DC6FD2" w:rsidRPr="00733C8F">
              <w:rPr>
                <w:rFonts w:asciiTheme="majorEastAsia" w:eastAsiaTheme="majorEastAsia" w:hAnsiTheme="majorEastAsia" w:hint="eastAsia"/>
                <w:sz w:val="20"/>
              </w:rPr>
              <w:t xml:space="preserve"> </w:t>
            </w:r>
            <w:r w:rsidR="00DC6FD2" w:rsidRPr="00733C8F">
              <w:rPr>
                <w:rFonts w:asciiTheme="majorEastAsia" w:eastAsiaTheme="majorEastAsia" w:hAnsiTheme="majorEastAsia"/>
                <w:sz w:val="20"/>
              </w:rPr>
              <w:t>R</w:t>
            </w:r>
            <w:r w:rsidR="00DC6FD2" w:rsidRPr="00733C8F">
              <w:rPr>
                <w:rFonts w:asciiTheme="majorEastAsia" w:eastAsiaTheme="majorEastAsia" w:hAnsiTheme="majorEastAsia" w:hint="eastAsia"/>
                <w:sz w:val="20"/>
              </w:rPr>
              <w:t>５</w:t>
            </w:r>
            <w:r w:rsidR="00DC6FD2" w:rsidRPr="00733C8F">
              <w:rPr>
                <w:rFonts w:asciiTheme="majorEastAsia" w:eastAsiaTheme="majorEastAsia" w:hAnsiTheme="majorEastAsia"/>
                <w:sz w:val="20"/>
              </w:rPr>
              <w:t>:</w:t>
            </w:r>
            <w:r w:rsidR="00C841AE" w:rsidRPr="00733C8F">
              <w:rPr>
                <w:rFonts w:asciiTheme="majorEastAsia" w:eastAsiaTheme="majorEastAsia" w:hAnsiTheme="majorEastAsia"/>
                <w:sz w:val="20"/>
              </w:rPr>
              <w:t>83.4</w:t>
            </w:r>
            <w:r w:rsidR="00A66947" w:rsidRPr="00733C8F">
              <w:rPr>
                <w:rFonts w:asciiTheme="majorEastAsia" w:eastAsiaTheme="majorEastAsia" w:hAnsiTheme="majorEastAsia" w:hint="eastAsia"/>
                <w:sz w:val="20"/>
              </w:rPr>
              <w:t>％</w:t>
            </w:r>
            <w:r w:rsidR="009774AB" w:rsidRPr="00733C8F">
              <w:rPr>
                <w:rFonts w:asciiTheme="majorEastAsia" w:eastAsiaTheme="majorEastAsia" w:hAnsiTheme="majorEastAsia" w:hint="eastAsia"/>
                <w:sz w:val="20"/>
              </w:rPr>
              <w:t>→</w:t>
            </w:r>
            <w:r w:rsidR="00282E24" w:rsidRPr="00733C8F">
              <w:rPr>
                <w:rFonts w:asciiTheme="majorEastAsia" w:eastAsiaTheme="majorEastAsia" w:hAnsiTheme="majorEastAsia"/>
                <w:sz w:val="20"/>
              </w:rPr>
              <w:t>R</w:t>
            </w:r>
            <w:r w:rsidR="00C53507" w:rsidRPr="00733C8F">
              <w:rPr>
                <w:rFonts w:asciiTheme="majorEastAsia" w:eastAsiaTheme="majorEastAsia" w:hAnsiTheme="majorEastAsia" w:hint="eastAsia"/>
                <w:sz w:val="20"/>
              </w:rPr>
              <w:t>８</w:t>
            </w:r>
            <w:r w:rsidR="0075304E" w:rsidRPr="00733C8F">
              <w:rPr>
                <w:rFonts w:asciiTheme="majorEastAsia" w:eastAsiaTheme="majorEastAsia" w:hAnsiTheme="majorEastAsia"/>
                <w:sz w:val="20"/>
              </w:rPr>
              <w:t>:</w:t>
            </w:r>
            <w:r w:rsidR="00DC6FD2" w:rsidRPr="00733C8F">
              <w:rPr>
                <w:rFonts w:asciiTheme="majorEastAsia" w:eastAsiaTheme="majorEastAsia" w:hAnsiTheme="majorEastAsia" w:hint="eastAsia"/>
                <w:sz w:val="20"/>
              </w:rPr>
              <w:t>90</w:t>
            </w:r>
            <w:r w:rsidR="00065BE1" w:rsidRPr="00733C8F">
              <w:rPr>
                <w:rFonts w:asciiTheme="majorEastAsia" w:eastAsiaTheme="majorEastAsia" w:hAnsiTheme="majorEastAsia" w:hint="eastAsia"/>
                <w:sz w:val="20"/>
              </w:rPr>
              <w:t>％</w:t>
            </w:r>
            <w:r w:rsidR="00CE07D5" w:rsidRPr="00733C8F">
              <w:rPr>
                <w:rFonts w:asciiTheme="majorEastAsia" w:eastAsiaTheme="majorEastAsia" w:hAnsiTheme="majorEastAsia" w:hint="eastAsia"/>
                <w:sz w:val="20"/>
              </w:rPr>
              <w:t>超</w:t>
            </w:r>
            <w:r w:rsidR="00DC6FD2" w:rsidRPr="00733C8F">
              <w:rPr>
                <w:rFonts w:asciiTheme="majorEastAsia" w:eastAsiaTheme="majorEastAsia" w:hAnsiTheme="majorEastAsia" w:hint="eastAsia"/>
                <w:sz w:val="20"/>
              </w:rPr>
              <w:t>維持</w:t>
            </w:r>
            <w:r w:rsidR="009774AB" w:rsidRPr="00733C8F">
              <w:rPr>
                <w:rFonts w:asciiTheme="majorEastAsia" w:eastAsiaTheme="majorEastAsia" w:hAnsiTheme="majorEastAsia" w:hint="eastAsia"/>
                <w:sz w:val="20"/>
              </w:rPr>
              <w:t>）</w:t>
            </w:r>
          </w:p>
          <w:p w14:paraId="2A58B4BD" w14:textId="1BD5ADCA" w:rsidR="0069172F" w:rsidRPr="00733C8F" w:rsidRDefault="00D13B55" w:rsidP="0006232A">
            <w:pPr>
              <w:spacing w:line="300" w:lineRule="exact"/>
              <w:ind w:firstLineChars="300" w:firstLine="600"/>
              <w:rPr>
                <w:rFonts w:asciiTheme="majorEastAsia" w:eastAsiaTheme="majorEastAsia" w:hAnsiTheme="majorEastAsia"/>
                <w:sz w:val="20"/>
              </w:rPr>
            </w:pPr>
            <w:r w:rsidRPr="00733C8F">
              <w:rPr>
                <w:rFonts w:asciiTheme="majorEastAsia" w:eastAsiaTheme="majorEastAsia" w:hAnsiTheme="majorEastAsia" w:hint="eastAsia"/>
                <w:sz w:val="20"/>
              </w:rPr>
              <w:t xml:space="preserve">＊就職内定率の100％維持（R３:100％ </w:t>
            </w:r>
            <w:r w:rsidRPr="00733C8F">
              <w:rPr>
                <w:rFonts w:asciiTheme="majorEastAsia" w:eastAsiaTheme="majorEastAsia" w:hAnsiTheme="majorEastAsia"/>
                <w:sz w:val="20"/>
              </w:rPr>
              <w:t>R</w:t>
            </w:r>
            <w:r w:rsidRPr="00733C8F">
              <w:rPr>
                <w:rFonts w:asciiTheme="majorEastAsia" w:eastAsiaTheme="majorEastAsia" w:hAnsiTheme="majorEastAsia" w:hint="eastAsia"/>
                <w:sz w:val="20"/>
              </w:rPr>
              <w:t>４100％</w:t>
            </w:r>
            <w:r w:rsidR="00DC6FD2" w:rsidRPr="00733C8F">
              <w:rPr>
                <w:rFonts w:asciiTheme="majorEastAsia" w:eastAsiaTheme="majorEastAsia" w:hAnsiTheme="majorEastAsia" w:hint="eastAsia"/>
                <w:sz w:val="20"/>
              </w:rPr>
              <w:t xml:space="preserve"> </w:t>
            </w:r>
            <w:r w:rsidR="00DC6FD2" w:rsidRPr="00733C8F">
              <w:rPr>
                <w:rFonts w:asciiTheme="majorEastAsia" w:eastAsiaTheme="majorEastAsia" w:hAnsiTheme="majorEastAsia"/>
                <w:sz w:val="20"/>
              </w:rPr>
              <w:t>R</w:t>
            </w:r>
            <w:r w:rsidR="00DC6FD2" w:rsidRPr="00733C8F">
              <w:rPr>
                <w:rFonts w:asciiTheme="majorEastAsia" w:eastAsiaTheme="majorEastAsia" w:hAnsiTheme="majorEastAsia" w:hint="eastAsia"/>
                <w:sz w:val="20"/>
              </w:rPr>
              <w:t>５:</w:t>
            </w:r>
            <w:r w:rsidR="00DC6FD2" w:rsidRPr="00733C8F">
              <w:rPr>
                <w:rFonts w:asciiTheme="majorEastAsia" w:eastAsiaTheme="majorEastAsia" w:hAnsiTheme="majorEastAsia"/>
                <w:sz w:val="20"/>
              </w:rPr>
              <w:t>100</w:t>
            </w:r>
            <w:r w:rsidR="00DC6FD2" w:rsidRPr="00733C8F">
              <w:rPr>
                <w:rFonts w:asciiTheme="majorEastAsia" w:eastAsiaTheme="majorEastAsia" w:hAnsiTheme="majorEastAsia" w:hint="eastAsia"/>
                <w:sz w:val="20"/>
              </w:rPr>
              <w:t>％</w:t>
            </w:r>
            <w:r w:rsidRPr="00733C8F">
              <w:rPr>
                <w:rFonts w:asciiTheme="majorEastAsia" w:eastAsiaTheme="majorEastAsia" w:hAnsiTheme="majorEastAsia" w:hint="eastAsia"/>
                <w:sz w:val="20"/>
              </w:rPr>
              <w:t>→</w:t>
            </w:r>
            <w:r w:rsidRPr="00733C8F">
              <w:rPr>
                <w:rFonts w:asciiTheme="majorEastAsia" w:eastAsiaTheme="majorEastAsia" w:hAnsiTheme="majorEastAsia"/>
                <w:sz w:val="20"/>
              </w:rPr>
              <w:t>R</w:t>
            </w:r>
            <w:r w:rsidR="00DC6FD2" w:rsidRPr="00733C8F">
              <w:rPr>
                <w:rFonts w:asciiTheme="majorEastAsia" w:eastAsiaTheme="majorEastAsia" w:hAnsiTheme="majorEastAsia" w:hint="eastAsia"/>
                <w:sz w:val="20"/>
              </w:rPr>
              <w:t>８</w:t>
            </w:r>
            <w:r w:rsidRPr="00733C8F">
              <w:rPr>
                <w:rFonts w:asciiTheme="majorEastAsia" w:eastAsiaTheme="majorEastAsia" w:hAnsiTheme="majorEastAsia"/>
                <w:sz w:val="20"/>
              </w:rPr>
              <w:t>:</w:t>
            </w:r>
            <w:r w:rsidRPr="00733C8F">
              <w:rPr>
                <w:rFonts w:asciiTheme="majorEastAsia" w:eastAsiaTheme="majorEastAsia" w:hAnsiTheme="majorEastAsia" w:hint="eastAsia"/>
                <w:sz w:val="20"/>
              </w:rPr>
              <w:t>100％）</w:t>
            </w:r>
          </w:p>
          <w:p w14:paraId="25D68762" w14:textId="1143B143" w:rsidR="00CD217F" w:rsidRPr="00733C8F" w:rsidRDefault="00CD217F" w:rsidP="00CD217F">
            <w:pPr>
              <w:spacing w:line="300" w:lineRule="exact"/>
              <w:rPr>
                <w:rFonts w:asciiTheme="majorEastAsia" w:eastAsiaTheme="majorEastAsia" w:hAnsiTheme="majorEastAsia"/>
                <w:sz w:val="20"/>
              </w:rPr>
            </w:pPr>
            <w:r w:rsidRPr="00733C8F">
              <w:rPr>
                <w:rFonts w:asciiTheme="majorEastAsia" w:eastAsiaTheme="majorEastAsia" w:hAnsiTheme="majorEastAsia" w:hint="eastAsia"/>
                <w:sz w:val="20"/>
              </w:rPr>
              <w:t xml:space="preserve">　　　</w:t>
            </w:r>
            <w:r w:rsidR="00DE3EBE" w:rsidRPr="00733C8F">
              <w:rPr>
                <w:rFonts w:asciiTheme="majorEastAsia" w:eastAsiaTheme="majorEastAsia" w:hAnsiTheme="majorEastAsia" w:hint="eastAsia"/>
                <w:sz w:val="20"/>
              </w:rPr>
              <w:t>ウ</w:t>
            </w:r>
            <w:r w:rsidRPr="00733C8F">
              <w:rPr>
                <w:rFonts w:asciiTheme="majorEastAsia" w:eastAsiaTheme="majorEastAsia" w:hAnsiTheme="majorEastAsia" w:hint="eastAsia"/>
                <w:sz w:val="20"/>
              </w:rPr>
              <w:t xml:space="preserve">　</w:t>
            </w:r>
            <w:r w:rsidR="0080616A" w:rsidRPr="00733C8F">
              <w:rPr>
                <w:rFonts w:asciiTheme="majorEastAsia" w:eastAsiaTheme="majorEastAsia" w:hAnsiTheme="majorEastAsia" w:hint="eastAsia"/>
                <w:sz w:val="20"/>
              </w:rPr>
              <w:t>S</w:t>
            </w:r>
            <w:r w:rsidR="0080616A" w:rsidRPr="00733C8F">
              <w:rPr>
                <w:rFonts w:asciiTheme="majorEastAsia" w:eastAsiaTheme="majorEastAsia" w:hAnsiTheme="majorEastAsia"/>
                <w:sz w:val="20"/>
              </w:rPr>
              <w:t>C</w:t>
            </w:r>
            <w:r w:rsidR="00D23AF1" w:rsidRPr="00733C8F">
              <w:rPr>
                <w:rFonts w:asciiTheme="majorEastAsia" w:eastAsiaTheme="majorEastAsia" w:hAnsiTheme="majorEastAsia" w:hint="eastAsia"/>
                <w:sz w:val="20"/>
              </w:rPr>
              <w:t>、</w:t>
            </w:r>
            <w:r w:rsidR="0080616A" w:rsidRPr="00733C8F">
              <w:rPr>
                <w:rFonts w:asciiTheme="majorEastAsia" w:eastAsiaTheme="majorEastAsia" w:hAnsiTheme="majorEastAsia" w:hint="eastAsia"/>
                <w:sz w:val="20"/>
              </w:rPr>
              <w:t>S</w:t>
            </w:r>
            <w:r w:rsidR="0080616A" w:rsidRPr="00733C8F">
              <w:rPr>
                <w:rFonts w:asciiTheme="majorEastAsia" w:eastAsiaTheme="majorEastAsia" w:hAnsiTheme="majorEastAsia"/>
                <w:sz w:val="20"/>
              </w:rPr>
              <w:t>SW</w:t>
            </w:r>
            <w:r w:rsidRPr="00733C8F">
              <w:rPr>
                <w:rFonts w:asciiTheme="majorEastAsia" w:eastAsiaTheme="majorEastAsia" w:hAnsiTheme="majorEastAsia" w:hint="eastAsia"/>
                <w:sz w:val="20"/>
              </w:rPr>
              <w:t>等の外部人材の活用による教育相談</w:t>
            </w:r>
            <w:r w:rsidR="00D73020" w:rsidRPr="00733C8F">
              <w:rPr>
                <w:rFonts w:asciiTheme="majorEastAsia" w:eastAsiaTheme="majorEastAsia" w:hAnsiTheme="majorEastAsia" w:hint="eastAsia"/>
                <w:sz w:val="20"/>
              </w:rPr>
              <w:t>・生徒支援</w:t>
            </w:r>
            <w:r w:rsidRPr="00733C8F">
              <w:rPr>
                <w:rFonts w:asciiTheme="majorEastAsia" w:eastAsiaTheme="majorEastAsia" w:hAnsiTheme="majorEastAsia" w:hint="eastAsia"/>
                <w:sz w:val="20"/>
              </w:rPr>
              <w:t>体制の</w:t>
            </w:r>
            <w:r w:rsidR="00FF64CF" w:rsidRPr="00733C8F">
              <w:rPr>
                <w:rFonts w:asciiTheme="majorEastAsia" w:eastAsiaTheme="majorEastAsia" w:hAnsiTheme="majorEastAsia" w:hint="eastAsia"/>
                <w:sz w:val="20"/>
              </w:rPr>
              <w:t>充実。</w:t>
            </w:r>
            <w:r w:rsidR="00B132EE" w:rsidRPr="00733C8F">
              <w:rPr>
                <w:rFonts w:asciiTheme="majorEastAsia" w:eastAsiaTheme="majorEastAsia" w:hAnsiTheme="majorEastAsia" w:hint="eastAsia"/>
                <w:sz w:val="20"/>
              </w:rPr>
              <w:t>外部機関とのスムーズな連携体制の確立。</w:t>
            </w:r>
          </w:p>
          <w:p w14:paraId="4A43D957" w14:textId="3B037D35" w:rsidR="00CD217F" w:rsidRPr="00733C8F" w:rsidRDefault="00CD217F" w:rsidP="00CD217F">
            <w:pPr>
              <w:spacing w:line="300" w:lineRule="exact"/>
              <w:rPr>
                <w:rFonts w:asciiTheme="majorEastAsia" w:eastAsiaTheme="majorEastAsia" w:hAnsiTheme="majorEastAsia"/>
                <w:sz w:val="20"/>
                <w:bdr w:val="single" w:sz="4" w:space="0" w:color="auto"/>
                <w:shd w:val="pct15" w:color="auto" w:fill="FFFFFF"/>
              </w:rPr>
            </w:pPr>
            <w:r w:rsidRPr="00733C8F">
              <w:rPr>
                <w:rFonts w:asciiTheme="majorEastAsia" w:eastAsiaTheme="majorEastAsia" w:hAnsiTheme="majorEastAsia" w:hint="eastAsia"/>
                <w:sz w:val="20"/>
              </w:rPr>
              <w:t xml:space="preserve">　　　</w:t>
            </w:r>
            <w:r w:rsidR="00DE3EBE" w:rsidRPr="00733C8F">
              <w:rPr>
                <w:rFonts w:asciiTheme="majorEastAsia" w:eastAsiaTheme="majorEastAsia" w:hAnsiTheme="majorEastAsia" w:hint="eastAsia"/>
                <w:sz w:val="20"/>
              </w:rPr>
              <w:t>＊</w:t>
            </w:r>
            <w:r w:rsidR="00D73020" w:rsidRPr="00733C8F">
              <w:rPr>
                <w:rFonts w:asciiTheme="majorEastAsia" w:eastAsiaTheme="majorEastAsia" w:hAnsiTheme="majorEastAsia" w:hint="eastAsia"/>
                <w:sz w:val="20"/>
              </w:rPr>
              <w:t>生徒向け学校教育自己診断における関連項目の肯定的回答率の向上。</w:t>
            </w:r>
            <w:r w:rsidR="00DB55E7" w:rsidRPr="00733C8F">
              <w:rPr>
                <w:rFonts w:asciiTheme="majorEastAsia" w:eastAsiaTheme="majorEastAsia" w:hAnsiTheme="majorEastAsia" w:hint="eastAsia"/>
                <w:sz w:val="20"/>
              </w:rPr>
              <w:t>（</w:t>
            </w:r>
            <w:r w:rsidR="00D73020" w:rsidRPr="00733C8F">
              <w:rPr>
                <w:rFonts w:asciiTheme="majorEastAsia" w:eastAsiaTheme="majorEastAsia" w:hAnsiTheme="majorEastAsia"/>
                <w:sz w:val="20"/>
              </w:rPr>
              <w:t>R</w:t>
            </w:r>
            <w:r w:rsidR="00D73020" w:rsidRPr="00733C8F">
              <w:rPr>
                <w:rFonts w:asciiTheme="majorEastAsia" w:eastAsiaTheme="majorEastAsia" w:hAnsiTheme="majorEastAsia" w:hint="eastAsia"/>
                <w:sz w:val="20"/>
              </w:rPr>
              <w:t>３</w:t>
            </w:r>
            <w:r w:rsidR="00113144" w:rsidRPr="00733C8F">
              <w:rPr>
                <w:rFonts w:asciiTheme="majorEastAsia" w:eastAsiaTheme="majorEastAsia" w:hAnsiTheme="majorEastAsia" w:hint="eastAsia"/>
                <w:sz w:val="20"/>
              </w:rPr>
              <w:t>:</w:t>
            </w:r>
            <w:r w:rsidR="00502A50" w:rsidRPr="00733C8F">
              <w:rPr>
                <w:rFonts w:asciiTheme="majorEastAsia" w:eastAsiaTheme="majorEastAsia" w:hAnsiTheme="majorEastAsia"/>
                <w:sz w:val="20"/>
              </w:rPr>
              <w:t>54.5</w:t>
            </w:r>
            <w:r w:rsidR="00D73020" w:rsidRPr="00733C8F">
              <w:rPr>
                <w:rFonts w:asciiTheme="majorEastAsia" w:eastAsiaTheme="majorEastAsia" w:hAnsiTheme="majorEastAsia" w:hint="eastAsia"/>
                <w:sz w:val="20"/>
              </w:rPr>
              <w:t>％</w:t>
            </w:r>
            <w:r w:rsidR="00502A50" w:rsidRPr="00733C8F">
              <w:rPr>
                <w:rFonts w:asciiTheme="majorEastAsia" w:eastAsiaTheme="majorEastAsia" w:hAnsiTheme="majorEastAsia" w:hint="eastAsia"/>
                <w:sz w:val="20"/>
              </w:rPr>
              <w:t xml:space="preserve"> </w:t>
            </w:r>
            <w:r w:rsidR="00502A50" w:rsidRPr="00733C8F">
              <w:rPr>
                <w:rFonts w:asciiTheme="majorEastAsia" w:eastAsiaTheme="majorEastAsia" w:hAnsiTheme="majorEastAsia"/>
                <w:sz w:val="20"/>
              </w:rPr>
              <w:t>R</w:t>
            </w:r>
            <w:r w:rsidR="00502A50" w:rsidRPr="00733C8F">
              <w:rPr>
                <w:rFonts w:asciiTheme="majorEastAsia" w:eastAsiaTheme="majorEastAsia" w:hAnsiTheme="majorEastAsia" w:hint="eastAsia"/>
                <w:sz w:val="20"/>
              </w:rPr>
              <w:t>４:66.7％</w:t>
            </w:r>
            <w:r w:rsidR="00DC6FD2" w:rsidRPr="00733C8F">
              <w:rPr>
                <w:rFonts w:asciiTheme="majorEastAsia" w:eastAsiaTheme="majorEastAsia" w:hAnsiTheme="majorEastAsia" w:hint="eastAsia"/>
                <w:sz w:val="20"/>
              </w:rPr>
              <w:t xml:space="preserve"> </w:t>
            </w:r>
            <w:r w:rsidR="00DC6FD2" w:rsidRPr="00733C8F">
              <w:rPr>
                <w:rFonts w:asciiTheme="majorEastAsia" w:eastAsiaTheme="majorEastAsia" w:hAnsiTheme="majorEastAsia"/>
                <w:sz w:val="20"/>
              </w:rPr>
              <w:t>R</w:t>
            </w:r>
            <w:r w:rsidR="00DC6FD2" w:rsidRPr="00733C8F">
              <w:rPr>
                <w:rFonts w:asciiTheme="majorEastAsia" w:eastAsiaTheme="majorEastAsia" w:hAnsiTheme="majorEastAsia" w:hint="eastAsia"/>
                <w:sz w:val="20"/>
              </w:rPr>
              <w:t>５:</w:t>
            </w:r>
            <w:r w:rsidR="00BA0134" w:rsidRPr="00733C8F">
              <w:rPr>
                <w:rFonts w:asciiTheme="majorEastAsia" w:eastAsiaTheme="majorEastAsia" w:hAnsiTheme="majorEastAsia"/>
                <w:sz w:val="20"/>
              </w:rPr>
              <w:t>74.9</w:t>
            </w:r>
            <w:r w:rsidR="00BA0134" w:rsidRPr="00733C8F">
              <w:rPr>
                <w:rFonts w:asciiTheme="majorEastAsia" w:eastAsiaTheme="majorEastAsia" w:hAnsiTheme="majorEastAsia" w:hint="eastAsia"/>
                <w:sz w:val="20"/>
              </w:rPr>
              <w:t>％</w:t>
            </w:r>
            <w:r w:rsidR="00DB55E7" w:rsidRPr="00733C8F">
              <w:rPr>
                <w:rFonts w:asciiTheme="majorEastAsia" w:eastAsiaTheme="majorEastAsia" w:hAnsiTheme="majorEastAsia" w:hint="eastAsia"/>
                <w:sz w:val="20"/>
              </w:rPr>
              <w:t>→</w:t>
            </w:r>
            <w:r w:rsidR="00282E24" w:rsidRPr="00733C8F">
              <w:rPr>
                <w:rFonts w:asciiTheme="majorEastAsia" w:eastAsiaTheme="majorEastAsia" w:hAnsiTheme="majorEastAsia"/>
                <w:sz w:val="20"/>
              </w:rPr>
              <w:t>R</w:t>
            </w:r>
            <w:r w:rsidR="00BA0134" w:rsidRPr="00733C8F">
              <w:rPr>
                <w:rFonts w:asciiTheme="majorEastAsia" w:eastAsiaTheme="majorEastAsia" w:hAnsiTheme="majorEastAsia" w:hint="eastAsia"/>
                <w:sz w:val="20"/>
              </w:rPr>
              <w:t>８</w:t>
            </w:r>
            <w:r w:rsidR="0075304E" w:rsidRPr="00733C8F">
              <w:rPr>
                <w:rFonts w:asciiTheme="majorEastAsia" w:eastAsiaTheme="majorEastAsia" w:hAnsiTheme="majorEastAsia"/>
                <w:sz w:val="20"/>
              </w:rPr>
              <w:t>:</w:t>
            </w:r>
            <w:r w:rsidR="00D73020" w:rsidRPr="00733C8F">
              <w:rPr>
                <w:rFonts w:asciiTheme="majorEastAsia" w:eastAsiaTheme="majorEastAsia" w:hAnsiTheme="majorEastAsia" w:hint="eastAsia"/>
                <w:sz w:val="20"/>
              </w:rPr>
              <w:t>80％超</w:t>
            </w:r>
            <w:r w:rsidR="00DB55E7" w:rsidRPr="00733C8F">
              <w:rPr>
                <w:rFonts w:asciiTheme="majorEastAsia" w:eastAsiaTheme="majorEastAsia" w:hAnsiTheme="majorEastAsia" w:hint="eastAsia"/>
                <w:sz w:val="20"/>
              </w:rPr>
              <w:t>）</w:t>
            </w:r>
          </w:p>
          <w:p w14:paraId="2A58B4C1" w14:textId="75AAAF0C" w:rsidR="005E0F62" w:rsidRPr="00733C8F" w:rsidRDefault="00282E24" w:rsidP="00704350">
            <w:pPr>
              <w:spacing w:line="300" w:lineRule="exact"/>
              <w:rPr>
                <w:rFonts w:asciiTheme="majorEastAsia" w:eastAsiaTheme="majorEastAsia" w:hAnsiTheme="majorEastAsia"/>
                <w:sz w:val="20"/>
              </w:rPr>
            </w:pPr>
            <w:r w:rsidRPr="00733C8F">
              <w:rPr>
                <w:rFonts w:asciiTheme="majorEastAsia" w:eastAsiaTheme="majorEastAsia" w:hAnsiTheme="majorEastAsia" w:hint="eastAsia"/>
                <w:sz w:val="20"/>
              </w:rPr>
              <w:t>３</w:t>
            </w:r>
            <w:r w:rsidR="00137F38" w:rsidRPr="00733C8F">
              <w:rPr>
                <w:rFonts w:asciiTheme="majorEastAsia" w:eastAsiaTheme="majorEastAsia" w:hAnsiTheme="majorEastAsia" w:hint="eastAsia"/>
                <w:sz w:val="20"/>
              </w:rPr>
              <w:t xml:space="preserve">　</w:t>
            </w:r>
            <w:r w:rsidR="00E26486" w:rsidRPr="00733C8F">
              <w:rPr>
                <w:rFonts w:asciiTheme="majorEastAsia" w:eastAsiaTheme="majorEastAsia" w:hAnsiTheme="majorEastAsia" w:hint="eastAsia"/>
                <w:sz w:val="20"/>
              </w:rPr>
              <w:t>人としての豊かな</w:t>
            </w:r>
            <w:r w:rsidR="007606D4" w:rsidRPr="00733C8F">
              <w:rPr>
                <w:rFonts w:asciiTheme="majorEastAsia" w:eastAsiaTheme="majorEastAsia" w:hAnsiTheme="majorEastAsia" w:hint="eastAsia"/>
                <w:sz w:val="20"/>
              </w:rPr>
              <w:t>見識と情操を</w:t>
            </w:r>
            <w:r w:rsidR="005E0F62" w:rsidRPr="00733C8F">
              <w:rPr>
                <w:rFonts w:asciiTheme="majorEastAsia" w:eastAsiaTheme="majorEastAsia" w:hAnsiTheme="majorEastAsia" w:hint="eastAsia"/>
                <w:sz w:val="20"/>
              </w:rPr>
              <w:t>育てる</w:t>
            </w:r>
          </w:p>
          <w:p w14:paraId="2A58B4C2" w14:textId="647C41B8" w:rsidR="0069172F" w:rsidRPr="00733C8F" w:rsidRDefault="00C9796A" w:rsidP="008857ED">
            <w:pPr>
              <w:pStyle w:val="aa"/>
              <w:numPr>
                <w:ilvl w:val="0"/>
                <w:numId w:val="23"/>
              </w:numPr>
              <w:spacing w:line="300" w:lineRule="exact"/>
              <w:ind w:leftChars="0"/>
              <w:rPr>
                <w:rFonts w:asciiTheme="majorEastAsia" w:eastAsiaTheme="majorEastAsia" w:hAnsiTheme="majorEastAsia"/>
                <w:sz w:val="20"/>
              </w:rPr>
            </w:pPr>
            <w:r w:rsidRPr="00733C8F">
              <w:rPr>
                <w:rFonts w:asciiTheme="majorEastAsia" w:eastAsiaTheme="majorEastAsia" w:hAnsiTheme="majorEastAsia" w:hint="eastAsia"/>
                <w:sz w:val="20"/>
              </w:rPr>
              <w:t>リーダーシップ</w:t>
            </w:r>
            <w:r w:rsidR="00A80979" w:rsidRPr="00733C8F">
              <w:rPr>
                <w:rFonts w:asciiTheme="majorEastAsia" w:eastAsiaTheme="majorEastAsia" w:hAnsiTheme="majorEastAsia" w:hint="eastAsia"/>
                <w:sz w:val="20"/>
              </w:rPr>
              <w:t>、</w:t>
            </w:r>
            <w:r w:rsidRPr="00733C8F">
              <w:rPr>
                <w:rFonts w:asciiTheme="majorEastAsia" w:eastAsiaTheme="majorEastAsia" w:hAnsiTheme="majorEastAsia" w:hint="eastAsia"/>
                <w:sz w:val="20"/>
              </w:rPr>
              <w:t>パートナーシップ</w:t>
            </w:r>
            <w:r w:rsidR="0069172F" w:rsidRPr="00733C8F">
              <w:rPr>
                <w:rFonts w:asciiTheme="majorEastAsia" w:eastAsiaTheme="majorEastAsia" w:hAnsiTheme="majorEastAsia" w:hint="eastAsia"/>
                <w:sz w:val="20"/>
              </w:rPr>
              <w:t>、</w:t>
            </w:r>
            <w:r w:rsidRPr="00733C8F">
              <w:rPr>
                <w:rFonts w:asciiTheme="majorEastAsia" w:eastAsiaTheme="majorEastAsia" w:hAnsiTheme="majorEastAsia" w:hint="eastAsia"/>
                <w:sz w:val="20"/>
              </w:rPr>
              <w:t>協力協働の社会的精神</w:t>
            </w:r>
            <w:r w:rsidR="0069172F" w:rsidRPr="00733C8F">
              <w:rPr>
                <w:rFonts w:asciiTheme="majorEastAsia" w:eastAsiaTheme="majorEastAsia" w:hAnsiTheme="majorEastAsia" w:hint="eastAsia"/>
                <w:sz w:val="20"/>
              </w:rPr>
              <w:t>の</w:t>
            </w:r>
            <w:r w:rsidR="00D23AF1" w:rsidRPr="00733C8F">
              <w:rPr>
                <w:rFonts w:asciiTheme="majorEastAsia" w:eastAsiaTheme="majorEastAsia" w:hAnsiTheme="majorEastAsia" w:hint="eastAsia"/>
                <w:sz w:val="20"/>
              </w:rPr>
              <w:t>育成</w:t>
            </w:r>
            <w:r w:rsidRPr="00733C8F">
              <w:rPr>
                <w:rFonts w:asciiTheme="majorEastAsia" w:eastAsiaTheme="majorEastAsia" w:hAnsiTheme="majorEastAsia" w:hint="eastAsia"/>
                <w:sz w:val="20"/>
              </w:rPr>
              <w:t>。</w:t>
            </w:r>
          </w:p>
          <w:p w14:paraId="2A58B4C3" w14:textId="2248A79C" w:rsidR="00A80979" w:rsidRPr="00733C8F" w:rsidRDefault="00DE3EBE" w:rsidP="008857ED">
            <w:pPr>
              <w:spacing w:line="300" w:lineRule="exact"/>
              <w:ind w:firstLineChars="300" w:firstLine="600"/>
              <w:rPr>
                <w:rFonts w:asciiTheme="majorEastAsia" w:eastAsiaTheme="majorEastAsia" w:hAnsiTheme="majorEastAsia"/>
                <w:sz w:val="20"/>
              </w:rPr>
            </w:pPr>
            <w:r w:rsidRPr="00733C8F">
              <w:rPr>
                <w:rFonts w:asciiTheme="majorEastAsia" w:eastAsiaTheme="majorEastAsia" w:hAnsiTheme="majorEastAsia" w:hint="eastAsia"/>
                <w:sz w:val="20"/>
              </w:rPr>
              <w:t>ア</w:t>
            </w:r>
            <w:r w:rsidR="00DC44AB" w:rsidRPr="00733C8F">
              <w:rPr>
                <w:rFonts w:asciiTheme="majorEastAsia" w:eastAsiaTheme="majorEastAsia" w:hAnsiTheme="majorEastAsia" w:hint="eastAsia"/>
                <w:sz w:val="20"/>
              </w:rPr>
              <w:t xml:space="preserve"> 「部活動の在り方に関するガイドライン」に沿った</w:t>
            </w:r>
            <w:r w:rsidR="005F76D6" w:rsidRPr="00733C8F">
              <w:rPr>
                <w:rFonts w:asciiTheme="majorEastAsia" w:eastAsiaTheme="majorEastAsia" w:hAnsiTheme="majorEastAsia" w:hint="eastAsia"/>
                <w:sz w:val="20"/>
              </w:rPr>
              <w:t>部活動の持続と学習時間の保障</w:t>
            </w:r>
            <w:r w:rsidR="00CE6E31" w:rsidRPr="00733C8F">
              <w:rPr>
                <w:rFonts w:asciiTheme="majorEastAsia" w:eastAsiaTheme="majorEastAsia" w:hAnsiTheme="majorEastAsia" w:hint="eastAsia"/>
                <w:sz w:val="20"/>
              </w:rPr>
              <w:t>。</w:t>
            </w:r>
          </w:p>
          <w:p w14:paraId="2A58B4C4" w14:textId="7C51889D" w:rsidR="001B2BAD" w:rsidRPr="00733C8F" w:rsidRDefault="00DE3EBE" w:rsidP="008857ED">
            <w:pPr>
              <w:spacing w:line="300" w:lineRule="exact"/>
              <w:ind w:firstLineChars="300" w:firstLine="600"/>
              <w:rPr>
                <w:rFonts w:asciiTheme="majorEastAsia" w:eastAsiaTheme="majorEastAsia" w:hAnsiTheme="majorEastAsia"/>
                <w:sz w:val="20"/>
              </w:rPr>
            </w:pPr>
            <w:r w:rsidRPr="00733C8F">
              <w:rPr>
                <w:rFonts w:asciiTheme="majorEastAsia" w:eastAsiaTheme="majorEastAsia" w:hAnsiTheme="majorEastAsia" w:hint="eastAsia"/>
                <w:sz w:val="20"/>
              </w:rPr>
              <w:t>＊</w:t>
            </w:r>
            <w:r w:rsidR="001B2BAD" w:rsidRPr="00733C8F">
              <w:rPr>
                <w:rFonts w:asciiTheme="majorEastAsia" w:eastAsiaTheme="majorEastAsia" w:hAnsiTheme="majorEastAsia" w:hint="eastAsia"/>
                <w:sz w:val="20"/>
              </w:rPr>
              <w:t>部活動</w:t>
            </w:r>
            <w:r w:rsidR="00B132EE" w:rsidRPr="00733C8F">
              <w:rPr>
                <w:rFonts w:asciiTheme="majorEastAsia" w:eastAsiaTheme="majorEastAsia" w:hAnsiTheme="majorEastAsia" w:hint="eastAsia"/>
                <w:sz w:val="20"/>
              </w:rPr>
              <w:t>加入</w:t>
            </w:r>
            <w:r w:rsidR="001B2BAD" w:rsidRPr="00733C8F">
              <w:rPr>
                <w:rFonts w:asciiTheme="majorEastAsia" w:eastAsiaTheme="majorEastAsia" w:hAnsiTheme="majorEastAsia" w:hint="eastAsia"/>
                <w:sz w:val="20"/>
              </w:rPr>
              <w:t>率</w:t>
            </w:r>
            <w:r w:rsidR="007D75A2" w:rsidRPr="00733C8F">
              <w:rPr>
                <w:rFonts w:asciiTheme="majorEastAsia" w:eastAsiaTheme="majorEastAsia" w:hAnsiTheme="majorEastAsia" w:hint="eastAsia"/>
                <w:sz w:val="20"/>
              </w:rPr>
              <w:t>80</w:t>
            </w:r>
            <w:r w:rsidR="00065BE1" w:rsidRPr="00733C8F">
              <w:rPr>
                <w:rFonts w:asciiTheme="majorEastAsia" w:eastAsiaTheme="majorEastAsia" w:hAnsiTheme="majorEastAsia" w:hint="eastAsia"/>
                <w:sz w:val="20"/>
              </w:rPr>
              <w:t>％</w:t>
            </w:r>
            <w:r w:rsidR="001B2BAD" w:rsidRPr="00733C8F">
              <w:rPr>
                <w:rFonts w:asciiTheme="majorEastAsia" w:eastAsiaTheme="majorEastAsia" w:hAnsiTheme="majorEastAsia" w:hint="eastAsia"/>
                <w:sz w:val="20"/>
              </w:rPr>
              <w:t>超を維持</w:t>
            </w:r>
            <w:r w:rsidR="00A80979" w:rsidRPr="00733C8F">
              <w:rPr>
                <w:rFonts w:asciiTheme="majorEastAsia" w:eastAsiaTheme="majorEastAsia" w:hAnsiTheme="majorEastAsia" w:hint="eastAsia"/>
                <w:sz w:val="20"/>
              </w:rPr>
              <w:t>しながら学力の向上をめざす</w:t>
            </w:r>
            <w:r w:rsidR="001B2BAD" w:rsidRPr="00733C8F">
              <w:rPr>
                <w:rFonts w:asciiTheme="majorEastAsia" w:eastAsiaTheme="majorEastAsia" w:hAnsiTheme="majorEastAsia" w:hint="eastAsia"/>
                <w:sz w:val="20"/>
              </w:rPr>
              <w:t>。</w:t>
            </w:r>
            <w:r w:rsidR="00C01B31" w:rsidRPr="00733C8F">
              <w:rPr>
                <w:rFonts w:asciiTheme="majorEastAsia" w:eastAsiaTheme="majorEastAsia" w:hAnsiTheme="majorEastAsia" w:hint="eastAsia"/>
                <w:sz w:val="20"/>
              </w:rPr>
              <w:t>生徒向け学校教育自己診断における関連項目の肯定的回答率の向上。（</w:t>
            </w:r>
            <w:r w:rsidR="00BA0134" w:rsidRPr="00733C8F">
              <w:rPr>
                <w:rFonts w:asciiTheme="majorEastAsia" w:eastAsiaTheme="majorEastAsia" w:hAnsiTheme="majorEastAsia" w:hint="eastAsia"/>
                <w:sz w:val="20"/>
              </w:rPr>
              <w:t>R５:</w:t>
            </w:r>
            <w:r w:rsidR="00BA0134" w:rsidRPr="00733C8F">
              <w:rPr>
                <w:rFonts w:asciiTheme="majorEastAsia" w:eastAsiaTheme="majorEastAsia" w:hAnsiTheme="majorEastAsia"/>
                <w:sz w:val="20"/>
              </w:rPr>
              <w:t>42.1</w:t>
            </w:r>
            <w:r w:rsidR="00BA0134" w:rsidRPr="00733C8F">
              <w:rPr>
                <w:rFonts w:asciiTheme="majorEastAsia" w:eastAsiaTheme="majorEastAsia" w:hAnsiTheme="majorEastAsia" w:hint="eastAsia"/>
                <w:sz w:val="20"/>
              </w:rPr>
              <w:t>％</w:t>
            </w:r>
            <w:r w:rsidR="00C01B31" w:rsidRPr="00733C8F">
              <w:rPr>
                <w:rFonts w:asciiTheme="majorEastAsia" w:eastAsiaTheme="majorEastAsia" w:hAnsiTheme="majorEastAsia" w:hint="eastAsia"/>
                <w:sz w:val="20"/>
              </w:rPr>
              <w:t>→</w:t>
            </w:r>
            <w:r w:rsidR="00C01B31" w:rsidRPr="00733C8F">
              <w:rPr>
                <w:rFonts w:asciiTheme="majorEastAsia" w:eastAsiaTheme="majorEastAsia" w:hAnsiTheme="majorEastAsia"/>
                <w:sz w:val="20"/>
              </w:rPr>
              <w:t>R</w:t>
            </w:r>
            <w:r w:rsidR="00BA0134" w:rsidRPr="00733C8F">
              <w:rPr>
                <w:rFonts w:asciiTheme="majorEastAsia" w:eastAsiaTheme="majorEastAsia" w:hAnsiTheme="majorEastAsia" w:hint="eastAsia"/>
                <w:sz w:val="20"/>
              </w:rPr>
              <w:t>８</w:t>
            </w:r>
            <w:r w:rsidR="00C01B31" w:rsidRPr="00733C8F">
              <w:rPr>
                <w:rFonts w:asciiTheme="majorEastAsia" w:eastAsiaTheme="majorEastAsia" w:hAnsiTheme="majorEastAsia" w:hint="eastAsia"/>
                <w:sz w:val="20"/>
              </w:rPr>
              <w:t>:</w:t>
            </w:r>
            <w:r w:rsidR="00BA0134" w:rsidRPr="00733C8F">
              <w:rPr>
                <w:rFonts w:asciiTheme="majorEastAsia" w:eastAsiaTheme="majorEastAsia" w:hAnsiTheme="majorEastAsia" w:hint="eastAsia"/>
                <w:sz w:val="20"/>
              </w:rPr>
              <w:t>56</w:t>
            </w:r>
            <w:r w:rsidR="00C01B31" w:rsidRPr="00733C8F">
              <w:rPr>
                <w:rFonts w:asciiTheme="majorEastAsia" w:eastAsiaTheme="majorEastAsia" w:hAnsiTheme="majorEastAsia" w:hint="eastAsia"/>
                <w:sz w:val="20"/>
              </w:rPr>
              <w:t>％超</w:t>
            </w:r>
            <w:r w:rsidR="00A80979" w:rsidRPr="00733C8F">
              <w:rPr>
                <w:rFonts w:asciiTheme="majorEastAsia" w:eastAsiaTheme="majorEastAsia" w:hAnsiTheme="majorEastAsia" w:hint="eastAsia"/>
                <w:sz w:val="20"/>
              </w:rPr>
              <w:t>）</w:t>
            </w:r>
          </w:p>
          <w:p w14:paraId="2A58B4C5" w14:textId="58A01654" w:rsidR="008D6A73" w:rsidRPr="00733C8F" w:rsidRDefault="00DE3EBE" w:rsidP="00264ED8">
            <w:pPr>
              <w:spacing w:line="300" w:lineRule="exact"/>
              <w:ind w:firstLineChars="300" w:firstLine="600"/>
              <w:rPr>
                <w:rFonts w:asciiTheme="majorEastAsia" w:eastAsiaTheme="majorEastAsia" w:hAnsiTheme="majorEastAsia"/>
                <w:sz w:val="20"/>
              </w:rPr>
            </w:pPr>
            <w:r w:rsidRPr="00733C8F">
              <w:rPr>
                <w:rFonts w:asciiTheme="majorEastAsia" w:eastAsiaTheme="majorEastAsia" w:hAnsiTheme="majorEastAsia" w:hint="eastAsia"/>
                <w:sz w:val="20"/>
              </w:rPr>
              <w:t>イ</w:t>
            </w:r>
            <w:r w:rsidR="00DC44AB" w:rsidRPr="00733C8F">
              <w:rPr>
                <w:rFonts w:asciiTheme="majorEastAsia" w:eastAsiaTheme="majorEastAsia" w:hAnsiTheme="majorEastAsia" w:hint="eastAsia"/>
                <w:sz w:val="20"/>
              </w:rPr>
              <w:t xml:space="preserve"> </w:t>
            </w:r>
            <w:r w:rsidR="00C01B31" w:rsidRPr="00733C8F">
              <w:rPr>
                <w:rFonts w:asciiTheme="majorEastAsia" w:eastAsiaTheme="majorEastAsia" w:hAnsiTheme="majorEastAsia" w:hint="eastAsia"/>
                <w:sz w:val="20"/>
              </w:rPr>
              <w:t>生徒会</w:t>
            </w:r>
            <w:r w:rsidR="007D75A2" w:rsidRPr="00733C8F">
              <w:rPr>
                <w:rFonts w:asciiTheme="majorEastAsia" w:eastAsiaTheme="majorEastAsia" w:hAnsiTheme="majorEastAsia" w:hint="eastAsia"/>
                <w:sz w:val="20"/>
              </w:rPr>
              <w:t>自治会</w:t>
            </w:r>
            <w:r w:rsidR="00C01B31" w:rsidRPr="00733C8F">
              <w:rPr>
                <w:rFonts w:asciiTheme="majorEastAsia" w:eastAsiaTheme="majorEastAsia" w:hAnsiTheme="majorEastAsia" w:hint="eastAsia"/>
                <w:sz w:val="20"/>
              </w:rPr>
              <w:t>活動の活性化により</w:t>
            </w:r>
            <w:r w:rsidR="0069172F" w:rsidRPr="00733C8F">
              <w:rPr>
                <w:rFonts w:asciiTheme="majorEastAsia" w:eastAsiaTheme="majorEastAsia" w:hAnsiTheme="majorEastAsia" w:hint="eastAsia"/>
                <w:sz w:val="20"/>
              </w:rPr>
              <w:t>「自主的な学校行事」の</w:t>
            </w:r>
            <w:r w:rsidR="00C01B31" w:rsidRPr="00733C8F">
              <w:rPr>
                <w:rFonts w:asciiTheme="majorEastAsia" w:eastAsiaTheme="majorEastAsia" w:hAnsiTheme="majorEastAsia" w:hint="eastAsia"/>
                <w:sz w:val="20"/>
              </w:rPr>
              <w:t>さらなる</w:t>
            </w:r>
            <w:r w:rsidR="0069172F" w:rsidRPr="00733C8F">
              <w:rPr>
                <w:rFonts w:asciiTheme="majorEastAsia" w:eastAsiaTheme="majorEastAsia" w:hAnsiTheme="majorEastAsia" w:hint="eastAsia"/>
                <w:sz w:val="20"/>
              </w:rPr>
              <w:t>促進</w:t>
            </w:r>
            <w:r w:rsidR="00264ED8" w:rsidRPr="00733C8F">
              <w:rPr>
                <w:rFonts w:asciiTheme="majorEastAsia" w:eastAsiaTheme="majorEastAsia" w:hAnsiTheme="majorEastAsia" w:hint="eastAsia"/>
                <w:sz w:val="20"/>
              </w:rPr>
              <w:t>。</w:t>
            </w:r>
          </w:p>
          <w:p w14:paraId="2A58B4C6" w14:textId="6A8D4000" w:rsidR="001B2BAD" w:rsidRPr="00733C8F" w:rsidRDefault="00DE3EBE" w:rsidP="008857ED">
            <w:pPr>
              <w:spacing w:line="300" w:lineRule="exact"/>
              <w:ind w:firstLineChars="300" w:firstLine="600"/>
              <w:rPr>
                <w:rFonts w:asciiTheme="majorEastAsia" w:eastAsiaTheme="majorEastAsia" w:hAnsiTheme="majorEastAsia"/>
                <w:sz w:val="20"/>
                <w:lang w:eastAsia="zh-TW"/>
              </w:rPr>
            </w:pPr>
            <w:r w:rsidRPr="00733C8F">
              <w:rPr>
                <w:rFonts w:asciiTheme="majorEastAsia" w:eastAsiaTheme="majorEastAsia" w:hAnsiTheme="majorEastAsia" w:hint="eastAsia"/>
                <w:sz w:val="20"/>
              </w:rPr>
              <w:t>＊</w:t>
            </w:r>
            <w:r w:rsidR="00CB4B0B" w:rsidRPr="00733C8F">
              <w:rPr>
                <w:rFonts w:asciiTheme="majorEastAsia" w:eastAsiaTheme="majorEastAsia" w:hAnsiTheme="majorEastAsia" w:hint="eastAsia"/>
                <w:sz w:val="20"/>
              </w:rPr>
              <w:t>生徒向け学校教育自己診断における関連項目の肯定的回答率の向上。</w:t>
            </w:r>
            <w:r w:rsidR="00CB4B0B" w:rsidRPr="00733C8F">
              <w:rPr>
                <w:rFonts w:asciiTheme="majorEastAsia" w:eastAsiaTheme="majorEastAsia" w:hAnsiTheme="majorEastAsia" w:hint="eastAsia"/>
                <w:sz w:val="20"/>
                <w:lang w:eastAsia="zh-TW"/>
              </w:rPr>
              <w:t>（</w:t>
            </w:r>
            <w:r w:rsidR="00282E24" w:rsidRPr="00733C8F">
              <w:rPr>
                <w:rFonts w:asciiTheme="majorEastAsia" w:eastAsiaTheme="majorEastAsia" w:hAnsiTheme="majorEastAsia"/>
                <w:sz w:val="20"/>
                <w:lang w:eastAsia="zh-TW"/>
              </w:rPr>
              <w:t>R</w:t>
            </w:r>
            <w:r w:rsidR="00113144" w:rsidRPr="00733C8F">
              <w:rPr>
                <w:rFonts w:asciiTheme="majorEastAsia" w:eastAsiaTheme="majorEastAsia" w:hAnsiTheme="majorEastAsia" w:hint="eastAsia"/>
                <w:sz w:val="20"/>
                <w:lang w:eastAsia="zh-TW"/>
              </w:rPr>
              <w:t>３</w:t>
            </w:r>
            <w:r w:rsidR="00721FE8" w:rsidRPr="00733C8F">
              <w:rPr>
                <w:rFonts w:asciiTheme="majorEastAsia" w:eastAsiaTheme="majorEastAsia" w:hAnsiTheme="majorEastAsia" w:hint="eastAsia"/>
                <w:sz w:val="20"/>
                <w:lang w:eastAsia="zh-TW"/>
              </w:rPr>
              <w:t>:</w:t>
            </w:r>
            <w:r w:rsidR="00113144" w:rsidRPr="00733C8F">
              <w:rPr>
                <w:rFonts w:asciiTheme="majorEastAsia" w:eastAsiaTheme="majorEastAsia" w:hAnsiTheme="majorEastAsia" w:hint="eastAsia"/>
                <w:sz w:val="20"/>
                <w:lang w:eastAsia="zh-TW"/>
              </w:rPr>
              <w:t>73.4</w:t>
            </w:r>
            <w:r w:rsidR="00721FE8" w:rsidRPr="00733C8F">
              <w:rPr>
                <w:rFonts w:asciiTheme="majorEastAsia" w:eastAsiaTheme="majorEastAsia" w:hAnsiTheme="majorEastAsia" w:hint="eastAsia"/>
                <w:sz w:val="20"/>
                <w:lang w:eastAsia="zh-TW"/>
              </w:rPr>
              <w:t>％</w:t>
            </w:r>
            <w:r w:rsidR="00C01B31" w:rsidRPr="00733C8F">
              <w:rPr>
                <w:rFonts w:asciiTheme="majorEastAsia" w:eastAsiaTheme="majorEastAsia" w:hAnsiTheme="majorEastAsia" w:hint="eastAsia"/>
                <w:sz w:val="20"/>
                <w:lang w:eastAsia="zh-TW"/>
              </w:rPr>
              <w:t xml:space="preserve"> </w:t>
            </w:r>
            <w:r w:rsidR="00C01B31" w:rsidRPr="00733C8F">
              <w:rPr>
                <w:rFonts w:asciiTheme="majorEastAsia" w:eastAsiaTheme="majorEastAsia" w:hAnsiTheme="majorEastAsia"/>
                <w:sz w:val="20"/>
                <w:lang w:eastAsia="zh-TW"/>
              </w:rPr>
              <w:t>R</w:t>
            </w:r>
            <w:r w:rsidR="00113144" w:rsidRPr="00733C8F">
              <w:rPr>
                <w:rFonts w:asciiTheme="majorEastAsia" w:eastAsiaTheme="majorEastAsia" w:hAnsiTheme="majorEastAsia" w:hint="eastAsia"/>
                <w:sz w:val="20"/>
                <w:lang w:eastAsia="zh-TW"/>
              </w:rPr>
              <w:t>４</w:t>
            </w:r>
            <w:r w:rsidR="00C01B31" w:rsidRPr="00733C8F">
              <w:rPr>
                <w:rFonts w:asciiTheme="majorEastAsia" w:eastAsiaTheme="majorEastAsia" w:hAnsiTheme="majorEastAsia" w:hint="eastAsia"/>
                <w:sz w:val="20"/>
                <w:lang w:eastAsia="zh-TW"/>
              </w:rPr>
              <w:t>:</w:t>
            </w:r>
            <w:r w:rsidR="00113144" w:rsidRPr="00733C8F">
              <w:rPr>
                <w:rFonts w:asciiTheme="majorEastAsia" w:eastAsiaTheme="majorEastAsia" w:hAnsiTheme="majorEastAsia" w:hint="eastAsia"/>
                <w:sz w:val="20"/>
                <w:lang w:eastAsia="zh-TW"/>
              </w:rPr>
              <w:t>79.5</w:t>
            </w:r>
            <w:r w:rsidR="00C01B31" w:rsidRPr="00733C8F">
              <w:rPr>
                <w:rFonts w:asciiTheme="majorEastAsia" w:eastAsiaTheme="majorEastAsia" w:hAnsiTheme="majorEastAsia" w:hint="eastAsia"/>
                <w:sz w:val="20"/>
                <w:lang w:eastAsia="zh-TW"/>
              </w:rPr>
              <w:t>％</w:t>
            </w:r>
            <w:r w:rsidR="00BA0134" w:rsidRPr="00733C8F">
              <w:rPr>
                <w:rFonts w:asciiTheme="majorEastAsia" w:eastAsiaTheme="majorEastAsia" w:hAnsiTheme="majorEastAsia" w:hint="eastAsia"/>
                <w:sz w:val="20"/>
                <w:lang w:eastAsia="zh-TW"/>
              </w:rPr>
              <w:t xml:space="preserve"> </w:t>
            </w:r>
            <w:r w:rsidR="00BA0134" w:rsidRPr="00733C8F">
              <w:rPr>
                <w:rFonts w:asciiTheme="majorEastAsia" w:eastAsiaTheme="majorEastAsia" w:hAnsiTheme="majorEastAsia"/>
                <w:sz w:val="20"/>
                <w:lang w:eastAsia="zh-TW"/>
              </w:rPr>
              <w:t>R</w:t>
            </w:r>
            <w:r w:rsidR="00BA0134" w:rsidRPr="00733C8F">
              <w:rPr>
                <w:rFonts w:asciiTheme="majorEastAsia" w:eastAsiaTheme="majorEastAsia" w:hAnsiTheme="majorEastAsia" w:hint="eastAsia"/>
                <w:sz w:val="20"/>
                <w:lang w:eastAsia="zh-TW"/>
              </w:rPr>
              <w:t>５:</w:t>
            </w:r>
            <w:r w:rsidR="00BA0134" w:rsidRPr="00733C8F">
              <w:rPr>
                <w:rFonts w:asciiTheme="majorEastAsia" w:eastAsiaTheme="majorEastAsia" w:hAnsiTheme="majorEastAsia"/>
                <w:sz w:val="20"/>
                <w:lang w:eastAsia="zh-TW"/>
              </w:rPr>
              <w:t>90.4</w:t>
            </w:r>
            <w:r w:rsidR="00BA0134" w:rsidRPr="00733C8F">
              <w:rPr>
                <w:rFonts w:asciiTheme="majorEastAsia" w:eastAsiaTheme="majorEastAsia" w:hAnsiTheme="majorEastAsia" w:hint="eastAsia"/>
                <w:sz w:val="20"/>
                <w:lang w:eastAsia="zh-TW"/>
              </w:rPr>
              <w:t>％</w:t>
            </w:r>
            <w:r w:rsidR="00CB4B0B" w:rsidRPr="00733C8F">
              <w:rPr>
                <w:rFonts w:asciiTheme="majorEastAsia" w:eastAsiaTheme="majorEastAsia" w:hAnsiTheme="majorEastAsia" w:hint="eastAsia"/>
                <w:sz w:val="20"/>
                <w:lang w:eastAsia="zh-TW"/>
              </w:rPr>
              <w:t>→</w:t>
            </w:r>
            <w:r w:rsidR="00282E24" w:rsidRPr="00733C8F">
              <w:rPr>
                <w:rFonts w:asciiTheme="majorEastAsia" w:eastAsiaTheme="majorEastAsia" w:hAnsiTheme="majorEastAsia"/>
                <w:sz w:val="20"/>
                <w:lang w:eastAsia="zh-TW"/>
              </w:rPr>
              <w:t>R</w:t>
            </w:r>
            <w:r w:rsidR="00BA0134" w:rsidRPr="00733C8F">
              <w:rPr>
                <w:rFonts w:asciiTheme="majorEastAsia" w:eastAsiaTheme="majorEastAsia" w:hAnsiTheme="majorEastAsia" w:hint="eastAsia"/>
                <w:sz w:val="20"/>
                <w:lang w:eastAsia="zh-TW"/>
              </w:rPr>
              <w:t>８</w:t>
            </w:r>
            <w:r w:rsidR="00DC44AB" w:rsidRPr="00733C8F">
              <w:rPr>
                <w:rFonts w:asciiTheme="majorEastAsia" w:eastAsiaTheme="majorEastAsia" w:hAnsiTheme="majorEastAsia" w:hint="eastAsia"/>
                <w:sz w:val="20"/>
                <w:lang w:eastAsia="zh-TW"/>
              </w:rPr>
              <w:t>:</w:t>
            </w:r>
            <w:r w:rsidR="00282E24" w:rsidRPr="00733C8F">
              <w:rPr>
                <w:rFonts w:asciiTheme="majorEastAsia" w:eastAsiaTheme="majorEastAsia" w:hAnsiTheme="majorEastAsia"/>
                <w:sz w:val="20"/>
                <w:lang w:eastAsia="zh-TW"/>
              </w:rPr>
              <w:t>90</w:t>
            </w:r>
            <w:r w:rsidR="00065BE1" w:rsidRPr="00733C8F">
              <w:rPr>
                <w:rFonts w:asciiTheme="majorEastAsia" w:eastAsiaTheme="majorEastAsia" w:hAnsiTheme="majorEastAsia" w:hint="eastAsia"/>
                <w:sz w:val="20"/>
                <w:lang w:eastAsia="zh-TW"/>
              </w:rPr>
              <w:t>％</w:t>
            </w:r>
            <w:r w:rsidR="00C200D1" w:rsidRPr="00733C8F">
              <w:rPr>
                <w:rFonts w:asciiTheme="majorEastAsia" w:eastAsiaTheme="majorEastAsia" w:hAnsiTheme="majorEastAsia" w:hint="eastAsia"/>
                <w:sz w:val="20"/>
                <w:lang w:eastAsia="zh-TW"/>
              </w:rPr>
              <w:t>超</w:t>
            </w:r>
            <w:r w:rsidR="00BA0134" w:rsidRPr="00733C8F">
              <w:rPr>
                <w:rFonts w:asciiTheme="majorEastAsia" w:eastAsiaTheme="majorEastAsia" w:hAnsiTheme="majorEastAsia" w:hint="eastAsia"/>
                <w:sz w:val="20"/>
                <w:lang w:eastAsia="zh-TW"/>
              </w:rPr>
              <w:t>維持</w:t>
            </w:r>
            <w:r w:rsidR="00CB4B0B" w:rsidRPr="00733C8F">
              <w:rPr>
                <w:rFonts w:asciiTheme="majorEastAsia" w:eastAsiaTheme="majorEastAsia" w:hAnsiTheme="majorEastAsia" w:hint="eastAsia"/>
                <w:sz w:val="20"/>
                <w:lang w:eastAsia="zh-TW"/>
              </w:rPr>
              <w:t>）</w:t>
            </w:r>
          </w:p>
          <w:p w14:paraId="2A58B4C7" w14:textId="335D4E39" w:rsidR="008D6A73" w:rsidRPr="00733C8F" w:rsidRDefault="00DE3EBE" w:rsidP="008857ED">
            <w:pPr>
              <w:spacing w:line="300" w:lineRule="exact"/>
              <w:ind w:firstLineChars="300" w:firstLine="600"/>
              <w:rPr>
                <w:rFonts w:asciiTheme="majorEastAsia" w:eastAsiaTheme="majorEastAsia" w:hAnsiTheme="majorEastAsia"/>
                <w:sz w:val="20"/>
              </w:rPr>
            </w:pPr>
            <w:r w:rsidRPr="00733C8F">
              <w:rPr>
                <w:rFonts w:asciiTheme="majorEastAsia" w:eastAsiaTheme="majorEastAsia" w:hAnsiTheme="majorEastAsia" w:hint="eastAsia"/>
                <w:sz w:val="20"/>
              </w:rPr>
              <w:t>ウ</w:t>
            </w:r>
            <w:r w:rsidR="0069172F" w:rsidRPr="00733C8F">
              <w:rPr>
                <w:rFonts w:asciiTheme="majorEastAsia" w:eastAsiaTheme="majorEastAsia" w:hAnsiTheme="majorEastAsia" w:hint="eastAsia"/>
                <w:sz w:val="20"/>
              </w:rPr>
              <w:t xml:space="preserve">　</w:t>
            </w:r>
            <w:r w:rsidR="007D75A2" w:rsidRPr="00733C8F">
              <w:rPr>
                <w:rFonts w:asciiTheme="majorEastAsia" w:eastAsiaTheme="majorEastAsia" w:hAnsiTheme="majorEastAsia" w:hint="eastAsia"/>
                <w:sz w:val="20"/>
              </w:rPr>
              <w:t>松原市や松原警察署、消防署</w:t>
            </w:r>
            <w:r w:rsidR="0006232A" w:rsidRPr="00733C8F">
              <w:rPr>
                <w:rFonts w:asciiTheme="majorEastAsia" w:eastAsiaTheme="majorEastAsia" w:hAnsiTheme="majorEastAsia" w:hint="eastAsia"/>
                <w:sz w:val="20"/>
              </w:rPr>
              <w:t>と連携した、</w:t>
            </w:r>
            <w:r w:rsidR="007D75A2" w:rsidRPr="00733C8F">
              <w:rPr>
                <w:rFonts w:asciiTheme="majorEastAsia" w:eastAsiaTheme="majorEastAsia" w:hAnsiTheme="majorEastAsia" w:hint="eastAsia"/>
                <w:sz w:val="20"/>
              </w:rPr>
              <w:t>安全指導・</w:t>
            </w:r>
            <w:r w:rsidR="0069172F" w:rsidRPr="00733C8F">
              <w:rPr>
                <w:rFonts w:asciiTheme="majorEastAsia" w:eastAsiaTheme="majorEastAsia" w:hAnsiTheme="majorEastAsia" w:hint="eastAsia"/>
                <w:sz w:val="20"/>
              </w:rPr>
              <w:t>清掃活動</w:t>
            </w:r>
            <w:r w:rsidR="0006232A" w:rsidRPr="00733C8F">
              <w:rPr>
                <w:rFonts w:asciiTheme="majorEastAsia" w:eastAsiaTheme="majorEastAsia" w:hAnsiTheme="majorEastAsia" w:hint="eastAsia"/>
                <w:sz w:val="20"/>
              </w:rPr>
              <w:t>・</w:t>
            </w:r>
            <w:r w:rsidR="00BF650E" w:rsidRPr="00733C8F">
              <w:rPr>
                <w:rFonts w:asciiTheme="majorEastAsia" w:eastAsiaTheme="majorEastAsia" w:hAnsiTheme="majorEastAsia" w:hint="eastAsia"/>
                <w:sz w:val="20"/>
              </w:rPr>
              <w:t>ボランティア</w:t>
            </w:r>
            <w:r w:rsidR="0069172F" w:rsidRPr="00733C8F">
              <w:rPr>
                <w:rFonts w:asciiTheme="majorEastAsia" w:eastAsiaTheme="majorEastAsia" w:hAnsiTheme="majorEastAsia" w:hint="eastAsia"/>
                <w:sz w:val="20"/>
              </w:rPr>
              <w:t>活動</w:t>
            </w:r>
            <w:r w:rsidR="00BF650E" w:rsidRPr="00733C8F">
              <w:rPr>
                <w:rFonts w:asciiTheme="majorEastAsia" w:eastAsiaTheme="majorEastAsia" w:hAnsiTheme="majorEastAsia" w:hint="eastAsia"/>
                <w:sz w:val="20"/>
              </w:rPr>
              <w:t>の</w:t>
            </w:r>
            <w:r w:rsidR="0069172F" w:rsidRPr="00733C8F">
              <w:rPr>
                <w:rFonts w:asciiTheme="majorEastAsia" w:eastAsiaTheme="majorEastAsia" w:hAnsiTheme="majorEastAsia" w:hint="eastAsia"/>
                <w:sz w:val="20"/>
              </w:rPr>
              <w:t>推進。</w:t>
            </w:r>
            <w:r w:rsidR="00C01B31" w:rsidRPr="00733C8F">
              <w:rPr>
                <w:rFonts w:asciiTheme="majorEastAsia" w:eastAsiaTheme="majorEastAsia" w:hAnsiTheme="majorEastAsia" w:hint="eastAsia"/>
                <w:sz w:val="20"/>
              </w:rPr>
              <w:t>１部活動１ボランティア運動を実施。</w:t>
            </w:r>
          </w:p>
          <w:p w14:paraId="2A58B4C8" w14:textId="4FCFF355" w:rsidR="0069172F" w:rsidRPr="00733C8F" w:rsidRDefault="00DE3EBE" w:rsidP="008857ED">
            <w:pPr>
              <w:spacing w:line="300" w:lineRule="exact"/>
              <w:ind w:firstLineChars="300" w:firstLine="600"/>
              <w:rPr>
                <w:rFonts w:asciiTheme="majorEastAsia" w:eastAsiaTheme="majorEastAsia" w:hAnsiTheme="majorEastAsia"/>
                <w:sz w:val="20"/>
              </w:rPr>
            </w:pPr>
            <w:r w:rsidRPr="00733C8F">
              <w:rPr>
                <w:rFonts w:asciiTheme="majorEastAsia" w:eastAsiaTheme="majorEastAsia" w:hAnsiTheme="majorEastAsia" w:hint="eastAsia"/>
                <w:sz w:val="20"/>
              </w:rPr>
              <w:t>＊</w:t>
            </w:r>
            <w:r w:rsidR="00721FE8" w:rsidRPr="00733C8F">
              <w:rPr>
                <w:rFonts w:asciiTheme="majorEastAsia" w:eastAsiaTheme="majorEastAsia" w:hAnsiTheme="majorEastAsia" w:hint="eastAsia"/>
                <w:sz w:val="20"/>
              </w:rPr>
              <w:t>生徒向け学校教育自己診断における関連項目の肯定的回答率の向上。（</w:t>
            </w:r>
            <w:r w:rsidR="00282E24" w:rsidRPr="00733C8F">
              <w:rPr>
                <w:rFonts w:asciiTheme="majorEastAsia" w:eastAsiaTheme="majorEastAsia" w:hAnsiTheme="majorEastAsia"/>
                <w:sz w:val="20"/>
              </w:rPr>
              <w:t>R</w:t>
            </w:r>
            <w:r w:rsidR="00113144" w:rsidRPr="00733C8F">
              <w:rPr>
                <w:rFonts w:asciiTheme="majorEastAsia" w:eastAsiaTheme="majorEastAsia" w:hAnsiTheme="majorEastAsia" w:hint="eastAsia"/>
                <w:sz w:val="20"/>
              </w:rPr>
              <w:t>３</w:t>
            </w:r>
            <w:r w:rsidR="00721FE8" w:rsidRPr="00733C8F">
              <w:rPr>
                <w:rFonts w:asciiTheme="majorEastAsia" w:eastAsiaTheme="majorEastAsia" w:hAnsiTheme="majorEastAsia" w:hint="eastAsia"/>
                <w:sz w:val="20"/>
              </w:rPr>
              <w:t>:</w:t>
            </w:r>
            <w:r w:rsidR="00113144" w:rsidRPr="00733C8F">
              <w:rPr>
                <w:rFonts w:asciiTheme="majorEastAsia" w:eastAsiaTheme="majorEastAsia" w:hAnsiTheme="majorEastAsia" w:hint="eastAsia"/>
                <w:sz w:val="20"/>
              </w:rPr>
              <w:t>47.8</w:t>
            </w:r>
            <w:r w:rsidR="00721FE8" w:rsidRPr="00733C8F">
              <w:rPr>
                <w:rFonts w:asciiTheme="majorEastAsia" w:eastAsiaTheme="majorEastAsia" w:hAnsiTheme="majorEastAsia" w:hint="eastAsia"/>
                <w:sz w:val="20"/>
              </w:rPr>
              <w:t>％</w:t>
            </w:r>
            <w:r w:rsidR="00C01B31" w:rsidRPr="00733C8F">
              <w:rPr>
                <w:rFonts w:asciiTheme="majorEastAsia" w:eastAsiaTheme="majorEastAsia" w:hAnsiTheme="majorEastAsia" w:hint="eastAsia"/>
                <w:sz w:val="20"/>
              </w:rPr>
              <w:t xml:space="preserve"> </w:t>
            </w:r>
            <w:r w:rsidR="00C01B31" w:rsidRPr="00733C8F">
              <w:rPr>
                <w:rFonts w:asciiTheme="majorEastAsia" w:eastAsiaTheme="majorEastAsia" w:hAnsiTheme="majorEastAsia"/>
                <w:sz w:val="20"/>
              </w:rPr>
              <w:t>R</w:t>
            </w:r>
            <w:r w:rsidR="00113144" w:rsidRPr="00733C8F">
              <w:rPr>
                <w:rFonts w:asciiTheme="majorEastAsia" w:eastAsiaTheme="majorEastAsia" w:hAnsiTheme="majorEastAsia" w:hint="eastAsia"/>
                <w:sz w:val="20"/>
              </w:rPr>
              <w:t>４</w:t>
            </w:r>
            <w:r w:rsidR="00C01B31" w:rsidRPr="00733C8F">
              <w:rPr>
                <w:rFonts w:asciiTheme="majorEastAsia" w:eastAsiaTheme="majorEastAsia" w:hAnsiTheme="majorEastAsia" w:hint="eastAsia"/>
                <w:sz w:val="20"/>
              </w:rPr>
              <w:t>:</w:t>
            </w:r>
            <w:r w:rsidR="00113144" w:rsidRPr="00733C8F">
              <w:rPr>
                <w:rFonts w:asciiTheme="majorEastAsia" w:eastAsiaTheme="majorEastAsia" w:hAnsiTheme="majorEastAsia" w:hint="eastAsia"/>
                <w:sz w:val="20"/>
              </w:rPr>
              <w:t>56.0</w:t>
            </w:r>
            <w:r w:rsidR="00C01B31" w:rsidRPr="00733C8F">
              <w:rPr>
                <w:rFonts w:asciiTheme="majorEastAsia" w:eastAsiaTheme="majorEastAsia" w:hAnsiTheme="majorEastAsia" w:hint="eastAsia"/>
                <w:sz w:val="20"/>
              </w:rPr>
              <w:t>％</w:t>
            </w:r>
            <w:r w:rsidR="00BA0134" w:rsidRPr="00733C8F">
              <w:rPr>
                <w:rFonts w:asciiTheme="majorEastAsia" w:eastAsiaTheme="majorEastAsia" w:hAnsiTheme="majorEastAsia" w:hint="eastAsia"/>
                <w:sz w:val="20"/>
              </w:rPr>
              <w:t xml:space="preserve"> </w:t>
            </w:r>
            <w:r w:rsidR="00BA0134" w:rsidRPr="00733C8F">
              <w:rPr>
                <w:rFonts w:asciiTheme="majorEastAsia" w:eastAsiaTheme="majorEastAsia" w:hAnsiTheme="majorEastAsia"/>
                <w:sz w:val="20"/>
              </w:rPr>
              <w:t>R</w:t>
            </w:r>
            <w:r w:rsidR="00BA0134" w:rsidRPr="00733C8F">
              <w:rPr>
                <w:rFonts w:asciiTheme="majorEastAsia" w:eastAsiaTheme="majorEastAsia" w:hAnsiTheme="majorEastAsia" w:hint="eastAsia"/>
                <w:sz w:val="20"/>
              </w:rPr>
              <w:t>５</w:t>
            </w:r>
            <w:r w:rsidR="00BA0134" w:rsidRPr="00733C8F">
              <w:rPr>
                <w:rFonts w:asciiTheme="majorEastAsia" w:eastAsiaTheme="majorEastAsia" w:hAnsiTheme="majorEastAsia"/>
                <w:sz w:val="20"/>
              </w:rPr>
              <w:t>:73.5</w:t>
            </w:r>
            <w:r w:rsidR="00BA0134" w:rsidRPr="00733C8F">
              <w:rPr>
                <w:rFonts w:asciiTheme="majorEastAsia" w:eastAsiaTheme="majorEastAsia" w:hAnsiTheme="majorEastAsia" w:hint="eastAsia"/>
                <w:sz w:val="20"/>
              </w:rPr>
              <w:t>％</w:t>
            </w:r>
            <w:r w:rsidR="00721FE8" w:rsidRPr="00733C8F">
              <w:rPr>
                <w:rFonts w:asciiTheme="majorEastAsia" w:eastAsiaTheme="majorEastAsia" w:hAnsiTheme="majorEastAsia" w:hint="eastAsia"/>
                <w:sz w:val="20"/>
              </w:rPr>
              <w:t>→</w:t>
            </w:r>
            <w:r w:rsidR="00282E24" w:rsidRPr="00733C8F">
              <w:rPr>
                <w:rFonts w:asciiTheme="majorEastAsia" w:eastAsiaTheme="majorEastAsia" w:hAnsiTheme="majorEastAsia"/>
                <w:sz w:val="20"/>
              </w:rPr>
              <w:t>R</w:t>
            </w:r>
            <w:r w:rsidR="00BA0134" w:rsidRPr="00733C8F">
              <w:rPr>
                <w:rFonts w:asciiTheme="majorEastAsia" w:eastAsiaTheme="majorEastAsia" w:hAnsiTheme="majorEastAsia" w:hint="eastAsia"/>
                <w:sz w:val="20"/>
              </w:rPr>
              <w:t>８</w:t>
            </w:r>
            <w:r w:rsidR="00721FE8" w:rsidRPr="00733C8F">
              <w:rPr>
                <w:rFonts w:asciiTheme="majorEastAsia" w:eastAsiaTheme="majorEastAsia" w:hAnsiTheme="majorEastAsia" w:hint="eastAsia"/>
                <w:sz w:val="20"/>
              </w:rPr>
              <w:t>:</w:t>
            </w:r>
            <w:r w:rsidR="00BA0134" w:rsidRPr="00733C8F">
              <w:rPr>
                <w:rFonts w:asciiTheme="majorEastAsia" w:eastAsiaTheme="majorEastAsia" w:hAnsiTheme="majorEastAsia" w:hint="eastAsia"/>
                <w:sz w:val="20"/>
              </w:rPr>
              <w:t>80</w:t>
            </w:r>
            <w:r w:rsidR="00721FE8" w:rsidRPr="00733C8F">
              <w:rPr>
                <w:rFonts w:asciiTheme="majorEastAsia" w:eastAsiaTheme="majorEastAsia" w:hAnsiTheme="majorEastAsia" w:hint="eastAsia"/>
                <w:sz w:val="20"/>
              </w:rPr>
              <w:t>％超）</w:t>
            </w:r>
          </w:p>
          <w:p w14:paraId="2A58B4C9" w14:textId="1EFF4569" w:rsidR="0069172F" w:rsidRPr="00733C8F" w:rsidRDefault="00DC44AB" w:rsidP="008857ED">
            <w:pPr>
              <w:pStyle w:val="aa"/>
              <w:numPr>
                <w:ilvl w:val="0"/>
                <w:numId w:val="23"/>
              </w:numPr>
              <w:spacing w:line="300" w:lineRule="exact"/>
              <w:ind w:leftChars="0"/>
              <w:rPr>
                <w:rFonts w:asciiTheme="majorEastAsia" w:eastAsiaTheme="majorEastAsia" w:hAnsiTheme="majorEastAsia"/>
                <w:sz w:val="20"/>
              </w:rPr>
            </w:pPr>
            <w:r w:rsidRPr="00733C8F">
              <w:rPr>
                <w:rFonts w:asciiTheme="majorEastAsia" w:eastAsiaTheme="majorEastAsia" w:hAnsiTheme="majorEastAsia" w:hint="eastAsia"/>
                <w:sz w:val="20"/>
              </w:rPr>
              <w:t>「</w:t>
            </w:r>
            <w:r w:rsidR="00FF64CF" w:rsidRPr="00733C8F">
              <w:rPr>
                <w:rFonts w:asciiTheme="majorEastAsia" w:eastAsiaTheme="majorEastAsia" w:hAnsiTheme="majorEastAsia" w:hint="eastAsia"/>
                <w:sz w:val="20"/>
              </w:rPr>
              <w:t>道徳教育推進教師</w:t>
            </w:r>
            <w:r w:rsidRPr="00733C8F">
              <w:rPr>
                <w:rFonts w:asciiTheme="majorEastAsia" w:eastAsiaTheme="majorEastAsia" w:hAnsiTheme="majorEastAsia" w:hint="eastAsia"/>
                <w:sz w:val="20"/>
              </w:rPr>
              <w:t>」</w:t>
            </w:r>
            <w:r w:rsidR="00FF64CF" w:rsidRPr="00733C8F">
              <w:rPr>
                <w:rFonts w:asciiTheme="majorEastAsia" w:eastAsiaTheme="majorEastAsia" w:hAnsiTheme="majorEastAsia" w:hint="eastAsia"/>
                <w:sz w:val="20"/>
              </w:rPr>
              <w:t>を中心とした道徳教育の</w:t>
            </w:r>
            <w:r w:rsidR="00264ED8" w:rsidRPr="00733C8F">
              <w:rPr>
                <w:rFonts w:asciiTheme="majorEastAsia" w:eastAsiaTheme="majorEastAsia" w:hAnsiTheme="majorEastAsia" w:hint="eastAsia"/>
                <w:sz w:val="20"/>
              </w:rPr>
              <w:t>充実による、</w:t>
            </w:r>
            <w:r w:rsidR="00594715" w:rsidRPr="00733C8F">
              <w:rPr>
                <w:rFonts w:asciiTheme="majorEastAsia" w:eastAsiaTheme="majorEastAsia" w:hAnsiTheme="majorEastAsia" w:hint="eastAsia"/>
                <w:sz w:val="20"/>
              </w:rPr>
              <w:t>豊かな人権感覚</w:t>
            </w:r>
            <w:r w:rsidR="00264ED8" w:rsidRPr="00733C8F">
              <w:rPr>
                <w:rFonts w:asciiTheme="majorEastAsia" w:eastAsiaTheme="majorEastAsia" w:hAnsiTheme="majorEastAsia" w:hint="eastAsia"/>
                <w:sz w:val="20"/>
              </w:rPr>
              <w:t>・</w:t>
            </w:r>
            <w:r w:rsidR="0034115B" w:rsidRPr="00733C8F">
              <w:rPr>
                <w:rFonts w:asciiTheme="majorEastAsia" w:eastAsiaTheme="majorEastAsia" w:hAnsiTheme="majorEastAsia" w:hint="eastAsia"/>
                <w:sz w:val="20"/>
              </w:rPr>
              <w:t>望ましい生活態度</w:t>
            </w:r>
            <w:r w:rsidR="00264ED8" w:rsidRPr="00733C8F">
              <w:rPr>
                <w:rFonts w:asciiTheme="majorEastAsia" w:eastAsiaTheme="majorEastAsia" w:hAnsiTheme="majorEastAsia" w:hint="eastAsia"/>
                <w:sz w:val="20"/>
              </w:rPr>
              <w:t>・</w:t>
            </w:r>
            <w:r w:rsidR="0034115B" w:rsidRPr="00733C8F">
              <w:rPr>
                <w:rFonts w:asciiTheme="majorEastAsia" w:eastAsiaTheme="majorEastAsia" w:hAnsiTheme="majorEastAsia" w:hint="eastAsia"/>
                <w:sz w:val="20"/>
              </w:rPr>
              <w:t>社会のリーダーにふさわしい</w:t>
            </w:r>
            <w:r w:rsidR="00594715" w:rsidRPr="00733C8F">
              <w:rPr>
                <w:rFonts w:asciiTheme="majorEastAsia" w:eastAsiaTheme="majorEastAsia" w:hAnsiTheme="majorEastAsia" w:hint="eastAsia"/>
                <w:sz w:val="20"/>
              </w:rPr>
              <w:t>感性と</w:t>
            </w:r>
            <w:r w:rsidR="0034115B" w:rsidRPr="00733C8F">
              <w:rPr>
                <w:rFonts w:asciiTheme="majorEastAsia" w:eastAsiaTheme="majorEastAsia" w:hAnsiTheme="majorEastAsia" w:hint="eastAsia"/>
                <w:sz w:val="20"/>
              </w:rPr>
              <w:t>情操</w:t>
            </w:r>
            <w:r w:rsidR="00BF650E" w:rsidRPr="00733C8F">
              <w:rPr>
                <w:rFonts w:asciiTheme="majorEastAsia" w:eastAsiaTheme="majorEastAsia" w:hAnsiTheme="majorEastAsia" w:hint="eastAsia"/>
                <w:sz w:val="20"/>
              </w:rPr>
              <w:t>の育成</w:t>
            </w:r>
            <w:r w:rsidR="0034115B" w:rsidRPr="00733C8F">
              <w:rPr>
                <w:rFonts w:asciiTheme="majorEastAsia" w:eastAsiaTheme="majorEastAsia" w:hAnsiTheme="majorEastAsia" w:hint="eastAsia"/>
                <w:sz w:val="20"/>
              </w:rPr>
              <w:t>。</w:t>
            </w:r>
          </w:p>
          <w:p w14:paraId="2A58B4CA" w14:textId="05E7410D" w:rsidR="008D6A73" w:rsidRPr="00733C8F" w:rsidRDefault="00DE3EBE" w:rsidP="008857ED">
            <w:pPr>
              <w:pStyle w:val="aa"/>
              <w:spacing w:line="300" w:lineRule="exact"/>
              <w:ind w:leftChars="0" w:left="644"/>
              <w:rPr>
                <w:rFonts w:asciiTheme="majorEastAsia" w:eastAsiaTheme="majorEastAsia" w:hAnsiTheme="majorEastAsia"/>
                <w:sz w:val="20"/>
              </w:rPr>
            </w:pPr>
            <w:r w:rsidRPr="00733C8F">
              <w:rPr>
                <w:rFonts w:asciiTheme="majorEastAsia" w:eastAsiaTheme="majorEastAsia" w:hAnsiTheme="majorEastAsia" w:hint="eastAsia"/>
                <w:sz w:val="20"/>
              </w:rPr>
              <w:t>ア</w:t>
            </w:r>
            <w:r w:rsidR="001B2BAD" w:rsidRPr="00733C8F">
              <w:rPr>
                <w:rFonts w:asciiTheme="majorEastAsia" w:eastAsiaTheme="majorEastAsia" w:hAnsiTheme="majorEastAsia" w:hint="eastAsia"/>
                <w:sz w:val="20"/>
              </w:rPr>
              <w:t xml:space="preserve">　</w:t>
            </w:r>
            <w:r w:rsidR="00281D11" w:rsidRPr="00733C8F">
              <w:rPr>
                <w:rFonts w:asciiTheme="majorEastAsia" w:eastAsiaTheme="majorEastAsia" w:hAnsiTheme="majorEastAsia" w:hint="eastAsia"/>
                <w:sz w:val="20"/>
              </w:rPr>
              <w:t>人権教育推進委員会による、</w:t>
            </w:r>
            <w:r w:rsidR="001B2BAD" w:rsidRPr="00733C8F">
              <w:rPr>
                <w:rFonts w:asciiTheme="majorEastAsia" w:eastAsiaTheme="majorEastAsia" w:hAnsiTheme="majorEastAsia" w:hint="eastAsia"/>
                <w:sz w:val="20"/>
              </w:rPr>
              <w:t>教育活動全体を通じた人権感覚の醸成。</w:t>
            </w:r>
          </w:p>
          <w:p w14:paraId="2A58B4CB" w14:textId="106BF0FC" w:rsidR="001B2BAD" w:rsidRPr="00733C8F" w:rsidRDefault="00DE3EBE" w:rsidP="008857ED">
            <w:pPr>
              <w:pStyle w:val="aa"/>
              <w:spacing w:line="300" w:lineRule="exact"/>
              <w:ind w:leftChars="0" w:left="644"/>
              <w:rPr>
                <w:rFonts w:asciiTheme="majorEastAsia" w:eastAsiaTheme="majorEastAsia" w:hAnsiTheme="majorEastAsia"/>
                <w:sz w:val="20"/>
              </w:rPr>
            </w:pPr>
            <w:r w:rsidRPr="00733C8F">
              <w:rPr>
                <w:rFonts w:asciiTheme="majorEastAsia" w:eastAsiaTheme="majorEastAsia" w:hAnsiTheme="majorEastAsia" w:hint="eastAsia"/>
                <w:sz w:val="20"/>
              </w:rPr>
              <w:t>＊</w:t>
            </w:r>
            <w:r w:rsidR="001B2BAD" w:rsidRPr="00733C8F">
              <w:rPr>
                <w:rFonts w:asciiTheme="majorEastAsia" w:eastAsiaTheme="majorEastAsia" w:hAnsiTheme="majorEastAsia" w:hint="eastAsia"/>
                <w:sz w:val="20"/>
              </w:rPr>
              <w:t>生徒向け学校教育自己診断における関連項目の肯定的回答率の向上。（</w:t>
            </w:r>
            <w:r w:rsidR="00282E24" w:rsidRPr="00733C8F">
              <w:rPr>
                <w:rFonts w:asciiTheme="majorEastAsia" w:eastAsiaTheme="majorEastAsia" w:hAnsiTheme="majorEastAsia"/>
                <w:sz w:val="20"/>
              </w:rPr>
              <w:t>R</w:t>
            </w:r>
            <w:r w:rsidR="00113144" w:rsidRPr="00733C8F">
              <w:rPr>
                <w:rFonts w:asciiTheme="majorEastAsia" w:eastAsiaTheme="majorEastAsia" w:hAnsiTheme="majorEastAsia" w:hint="eastAsia"/>
                <w:sz w:val="20"/>
              </w:rPr>
              <w:t>３</w:t>
            </w:r>
            <w:r w:rsidR="00E86073" w:rsidRPr="00733C8F">
              <w:rPr>
                <w:rFonts w:asciiTheme="majorEastAsia" w:eastAsiaTheme="majorEastAsia" w:hAnsiTheme="majorEastAsia" w:hint="eastAsia"/>
                <w:sz w:val="20"/>
              </w:rPr>
              <w:t>:</w:t>
            </w:r>
            <w:r w:rsidR="00113144" w:rsidRPr="00733C8F">
              <w:rPr>
                <w:rFonts w:asciiTheme="majorEastAsia" w:eastAsiaTheme="majorEastAsia" w:hAnsiTheme="majorEastAsia" w:hint="eastAsia"/>
                <w:sz w:val="20"/>
              </w:rPr>
              <w:t>92.5</w:t>
            </w:r>
            <w:r w:rsidR="00E86073" w:rsidRPr="00733C8F">
              <w:rPr>
                <w:rFonts w:asciiTheme="majorEastAsia" w:eastAsiaTheme="majorEastAsia" w:hAnsiTheme="majorEastAsia" w:hint="eastAsia"/>
                <w:sz w:val="20"/>
              </w:rPr>
              <w:t>％</w:t>
            </w:r>
            <w:r w:rsidR="00281D11" w:rsidRPr="00733C8F">
              <w:rPr>
                <w:rFonts w:asciiTheme="majorEastAsia" w:eastAsiaTheme="majorEastAsia" w:hAnsiTheme="majorEastAsia" w:hint="eastAsia"/>
                <w:sz w:val="20"/>
              </w:rPr>
              <w:t xml:space="preserve"> </w:t>
            </w:r>
            <w:r w:rsidR="00281D11" w:rsidRPr="00733C8F">
              <w:rPr>
                <w:rFonts w:asciiTheme="majorEastAsia" w:eastAsiaTheme="majorEastAsia" w:hAnsiTheme="majorEastAsia"/>
                <w:sz w:val="20"/>
              </w:rPr>
              <w:t>R</w:t>
            </w:r>
            <w:r w:rsidR="003A523D" w:rsidRPr="00733C8F">
              <w:rPr>
                <w:rFonts w:asciiTheme="majorEastAsia" w:eastAsiaTheme="majorEastAsia" w:hAnsiTheme="majorEastAsia" w:hint="eastAsia"/>
                <w:sz w:val="20"/>
              </w:rPr>
              <w:t>４</w:t>
            </w:r>
            <w:r w:rsidR="00281D11" w:rsidRPr="00733C8F">
              <w:rPr>
                <w:rFonts w:asciiTheme="majorEastAsia" w:eastAsiaTheme="majorEastAsia" w:hAnsiTheme="majorEastAsia" w:hint="eastAsia"/>
                <w:sz w:val="20"/>
              </w:rPr>
              <w:t>:</w:t>
            </w:r>
            <w:r w:rsidR="00113144" w:rsidRPr="00733C8F">
              <w:rPr>
                <w:rFonts w:asciiTheme="majorEastAsia" w:eastAsiaTheme="majorEastAsia" w:hAnsiTheme="majorEastAsia" w:hint="eastAsia"/>
                <w:sz w:val="20"/>
              </w:rPr>
              <w:t>95.0</w:t>
            </w:r>
            <w:r w:rsidR="00281D11" w:rsidRPr="00733C8F">
              <w:rPr>
                <w:rFonts w:asciiTheme="majorEastAsia" w:eastAsiaTheme="majorEastAsia" w:hAnsiTheme="majorEastAsia" w:hint="eastAsia"/>
                <w:sz w:val="20"/>
              </w:rPr>
              <w:t>％</w:t>
            </w:r>
            <w:r w:rsidR="00BA0134" w:rsidRPr="00733C8F">
              <w:rPr>
                <w:rFonts w:asciiTheme="majorEastAsia" w:eastAsiaTheme="majorEastAsia" w:hAnsiTheme="majorEastAsia" w:hint="eastAsia"/>
                <w:sz w:val="20"/>
              </w:rPr>
              <w:t xml:space="preserve"> </w:t>
            </w:r>
            <w:r w:rsidR="00BA0134" w:rsidRPr="00733C8F">
              <w:rPr>
                <w:rFonts w:asciiTheme="majorEastAsia" w:eastAsiaTheme="majorEastAsia" w:hAnsiTheme="majorEastAsia"/>
                <w:sz w:val="20"/>
              </w:rPr>
              <w:t>R</w:t>
            </w:r>
            <w:r w:rsidR="00BA0134" w:rsidRPr="00733C8F">
              <w:rPr>
                <w:rFonts w:asciiTheme="majorEastAsia" w:eastAsiaTheme="majorEastAsia" w:hAnsiTheme="majorEastAsia" w:hint="eastAsia"/>
                <w:sz w:val="20"/>
              </w:rPr>
              <w:t>５:</w:t>
            </w:r>
            <w:r w:rsidR="00BA0134" w:rsidRPr="00733C8F">
              <w:rPr>
                <w:rFonts w:asciiTheme="majorEastAsia" w:eastAsiaTheme="majorEastAsia" w:hAnsiTheme="majorEastAsia"/>
                <w:sz w:val="20"/>
              </w:rPr>
              <w:t>92.2</w:t>
            </w:r>
            <w:r w:rsidR="00BA0134" w:rsidRPr="00733C8F">
              <w:rPr>
                <w:rFonts w:asciiTheme="majorEastAsia" w:eastAsiaTheme="majorEastAsia" w:hAnsiTheme="majorEastAsia" w:hint="eastAsia"/>
                <w:sz w:val="20"/>
              </w:rPr>
              <w:t>％</w:t>
            </w:r>
            <w:r w:rsidR="001B2BAD" w:rsidRPr="00733C8F">
              <w:rPr>
                <w:rFonts w:asciiTheme="majorEastAsia" w:eastAsiaTheme="majorEastAsia" w:hAnsiTheme="majorEastAsia" w:hint="eastAsia"/>
                <w:sz w:val="20"/>
              </w:rPr>
              <w:t>→</w:t>
            </w:r>
            <w:r w:rsidR="00282E24" w:rsidRPr="00733C8F">
              <w:rPr>
                <w:rFonts w:asciiTheme="majorEastAsia" w:eastAsiaTheme="majorEastAsia" w:hAnsiTheme="majorEastAsia"/>
                <w:sz w:val="20"/>
              </w:rPr>
              <w:t>R</w:t>
            </w:r>
            <w:r w:rsidR="00BA0134" w:rsidRPr="00733C8F">
              <w:rPr>
                <w:rFonts w:asciiTheme="majorEastAsia" w:eastAsiaTheme="majorEastAsia" w:hAnsiTheme="majorEastAsia" w:hint="eastAsia"/>
                <w:sz w:val="20"/>
              </w:rPr>
              <w:t>８</w:t>
            </w:r>
            <w:r w:rsidR="0075304E" w:rsidRPr="00733C8F">
              <w:rPr>
                <w:rFonts w:asciiTheme="majorEastAsia" w:eastAsiaTheme="majorEastAsia" w:hAnsiTheme="majorEastAsia"/>
                <w:sz w:val="20"/>
              </w:rPr>
              <w:t>:</w:t>
            </w:r>
            <w:r w:rsidR="00113144" w:rsidRPr="00733C8F">
              <w:rPr>
                <w:rFonts w:asciiTheme="majorEastAsia" w:eastAsiaTheme="majorEastAsia" w:hAnsiTheme="majorEastAsia" w:hint="eastAsia"/>
                <w:sz w:val="20"/>
              </w:rPr>
              <w:t>95</w:t>
            </w:r>
            <w:r w:rsidR="00065BE1" w:rsidRPr="00733C8F">
              <w:rPr>
                <w:rFonts w:asciiTheme="majorEastAsia" w:eastAsiaTheme="majorEastAsia" w:hAnsiTheme="majorEastAsia" w:hint="eastAsia"/>
                <w:sz w:val="20"/>
              </w:rPr>
              <w:t>％</w:t>
            </w:r>
            <w:r w:rsidR="00796C6F" w:rsidRPr="00733C8F">
              <w:rPr>
                <w:rFonts w:asciiTheme="majorEastAsia" w:eastAsiaTheme="majorEastAsia" w:hAnsiTheme="majorEastAsia" w:hint="eastAsia"/>
                <w:sz w:val="20"/>
              </w:rPr>
              <w:t>超</w:t>
            </w:r>
            <w:r w:rsidR="001B2BAD" w:rsidRPr="00733C8F">
              <w:rPr>
                <w:rFonts w:asciiTheme="majorEastAsia" w:eastAsiaTheme="majorEastAsia" w:hAnsiTheme="majorEastAsia" w:hint="eastAsia"/>
                <w:sz w:val="20"/>
              </w:rPr>
              <w:t>）</w:t>
            </w:r>
          </w:p>
          <w:p w14:paraId="2A58B4CC" w14:textId="5C0E752C" w:rsidR="00CB4B0B" w:rsidRPr="00733C8F" w:rsidRDefault="00DE3EBE" w:rsidP="008857ED">
            <w:pPr>
              <w:pStyle w:val="aa"/>
              <w:spacing w:line="300" w:lineRule="exact"/>
              <w:ind w:leftChars="0" w:left="644"/>
              <w:rPr>
                <w:rFonts w:asciiTheme="majorEastAsia" w:eastAsiaTheme="majorEastAsia" w:hAnsiTheme="majorEastAsia"/>
                <w:sz w:val="20"/>
              </w:rPr>
            </w:pPr>
            <w:r w:rsidRPr="00733C8F">
              <w:rPr>
                <w:rFonts w:asciiTheme="majorEastAsia" w:eastAsiaTheme="majorEastAsia" w:hAnsiTheme="majorEastAsia" w:hint="eastAsia"/>
                <w:sz w:val="20"/>
              </w:rPr>
              <w:t>イ</w:t>
            </w:r>
            <w:r w:rsidR="00264ED8" w:rsidRPr="00733C8F">
              <w:rPr>
                <w:rFonts w:asciiTheme="majorEastAsia" w:eastAsiaTheme="majorEastAsia" w:hAnsiTheme="majorEastAsia" w:hint="eastAsia"/>
                <w:sz w:val="20"/>
              </w:rPr>
              <w:t xml:space="preserve"> </w:t>
            </w:r>
            <w:r w:rsidR="00BF650E" w:rsidRPr="00733C8F">
              <w:rPr>
                <w:rFonts w:asciiTheme="majorEastAsia" w:eastAsiaTheme="majorEastAsia" w:hAnsiTheme="majorEastAsia" w:hint="eastAsia"/>
                <w:sz w:val="20"/>
              </w:rPr>
              <w:t>「遅刻ゼロ」運動、「自分からあいさつ」の推進。</w:t>
            </w:r>
          </w:p>
          <w:p w14:paraId="6550AF10" w14:textId="7DB7EE05" w:rsidR="00704350" w:rsidRPr="00733C8F" w:rsidRDefault="00DE3EBE" w:rsidP="008857ED">
            <w:pPr>
              <w:pStyle w:val="aa"/>
              <w:spacing w:line="300" w:lineRule="exact"/>
              <w:ind w:leftChars="0" w:left="644"/>
              <w:rPr>
                <w:rFonts w:asciiTheme="majorEastAsia" w:eastAsiaTheme="majorEastAsia" w:hAnsiTheme="majorEastAsia"/>
                <w:sz w:val="20"/>
                <w:lang w:eastAsia="zh-TW"/>
              </w:rPr>
            </w:pPr>
            <w:r w:rsidRPr="00733C8F">
              <w:rPr>
                <w:rFonts w:asciiTheme="majorEastAsia" w:eastAsiaTheme="majorEastAsia" w:hAnsiTheme="majorEastAsia" w:hint="eastAsia"/>
                <w:sz w:val="20"/>
              </w:rPr>
              <w:t>＊</w:t>
            </w:r>
            <w:r w:rsidR="001B2BAD" w:rsidRPr="00733C8F">
              <w:rPr>
                <w:rFonts w:asciiTheme="majorEastAsia" w:eastAsiaTheme="majorEastAsia" w:hAnsiTheme="majorEastAsia" w:hint="eastAsia"/>
                <w:sz w:val="20"/>
              </w:rPr>
              <w:t>遅刻総数</w:t>
            </w:r>
            <w:r w:rsidR="00704350" w:rsidRPr="00733C8F">
              <w:rPr>
                <w:rFonts w:asciiTheme="majorEastAsia" w:eastAsiaTheme="majorEastAsia" w:hAnsiTheme="majorEastAsia" w:hint="eastAsia"/>
                <w:sz w:val="20"/>
              </w:rPr>
              <w:t>を前年度比</w:t>
            </w:r>
            <w:r w:rsidR="00DE4F1A" w:rsidRPr="00733C8F">
              <w:rPr>
                <w:rFonts w:asciiTheme="majorEastAsia" w:eastAsiaTheme="majorEastAsia" w:hAnsiTheme="majorEastAsia" w:hint="eastAsia"/>
                <w:sz w:val="20"/>
              </w:rPr>
              <w:t>５</w:t>
            </w:r>
            <w:r w:rsidR="00065BE1" w:rsidRPr="00733C8F">
              <w:rPr>
                <w:rFonts w:asciiTheme="majorEastAsia" w:eastAsiaTheme="majorEastAsia" w:hAnsiTheme="majorEastAsia" w:hint="eastAsia"/>
                <w:sz w:val="20"/>
              </w:rPr>
              <w:t>％</w:t>
            </w:r>
            <w:r w:rsidR="00704350" w:rsidRPr="00733C8F">
              <w:rPr>
                <w:rFonts w:asciiTheme="majorEastAsia" w:eastAsiaTheme="majorEastAsia" w:hAnsiTheme="majorEastAsia" w:hint="eastAsia"/>
                <w:sz w:val="20"/>
              </w:rPr>
              <w:t>ずつ</w:t>
            </w:r>
            <w:r w:rsidR="00D71F38" w:rsidRPr="00733C8F">
              <w:rPr>
                <w:rFonts w:asciiTheme="majorEastAsia" w:eastAsiaTheme="majorEastAsia" w:hAnsiTheme="majorEastAsia" w:hint="eastAsia"/>
                <w:sz w:val="20"/>
              </w:rPr>
              <w:t>減少</w:t>
            </w:r>
            <w:r w:rsidR="00704350" w:rsidRPr="00733C8F">
              <w:rPr>
                <w:rFonts w:asciiTheme="majorEastAsia" w:eastAsiaTheme="majorEastAsia" w:hAnsiTheme="majorEastAsia" w:hint="eastAsia"/>
                <w:sz w:val="20"/>
              </w:rPr>
              <w:t>させる。</w:t>
            </w:r>
            <w:r w:rsidR="00D71F38" w:rsidRPr="00733C8F">
              <w:rPr>
                <w:rFonts w:asciiTheme="majorEastAsia" w:eastAsiaTheme="majorEastAsia" w:hAnsiTheme="majorEastAsia" w:hint="eastAsia"/>
                <w:sz w:val="20"/>
                <w:lang w:eastAsia="zh-TW"/>
              </w:rPr>
              <w:t>（</w:t>
            </w:r>
            <w:r w:rsidR="00281D11" w:rsidRPr="00733C8F">
              <w:rPr>
                <w:rFonts w:asciiTheme="majorEastAsia" w:eastAsiaTheme="majorEastAsia" w:hAnsiTheme="majorEastAsia" w:hint="eastAsia"/>
                <w:sz w:val="20"/>
                <w:lang w:eastAsia="zh-TW"/>
              </w:rPr>
              <w:t>R３</w:t>
            </w:r>
            <w:r w:rsidR="00B5563A" w:rsidRPr="00733C8F">
              <w:rPr>
                <w:rFonts w:asciiTheme="majorEastAsia" w:eastAsiaTheme="majorEastAsia" w:hAnsiTheme="majorEastAsia" w:hint="eastAsia"/>
                <w:sz w:val="20"/>
                <w:lang w:eastAsia="zh-TW"/>
              </w:rPr>
              <w:t>:</w:t>
            </w:r>
            <w:r w:rsidR="001E7F2B" w:rsidRPr="00733C8F">
              <w:rPr>
                <w:rFonts w:asciiTheme="majorEastAsia" w:eastAsiaTheme="majorEastAsia" w:hAnsiTheme="majorEastAsia" w:hint="eastAsia"/>
                <w:sz w:val="20"/>
                <w:lang w:eastAsia="zh-TW"/>
              </w:rPr>
              <w:t>513</w:t>
            </w:r>
            <w:r w:rsidR="00281D11" w:rsidRPr="00733C8F">
              <w:rPr>
                <w:rFonts w:asciiTheme="majorEastAsia" w:eastAsiaTheme="majorEastAsia" w:hAnsiTheme="majorEastAsia" w:hint="eastAsia"/>
                <w:sz w:val="20"/>
                <w:lang w:eastAsia="zh-TW"/>
              </w:rPr>
              <w:t>回</w:t>
            </w:r>
            <w:r w:rsidR="00A538C5" w:rsidRPr="00733C8F">
              <w:rPr>
                <w:rFonts w:asciiTheme="majorEastAsia" w:eastAsiaTheme="majorEastAsia" w:hAnsiTheme="majorEastAsia" w:hint="eastAsia"/>
                <w:sz w:val="20"/>
                <w:lang w:eastAsia="zh-TW"/>
              </w:rPr>
              <w:t xml:space="preserve"> R４:</w:t>
            </w:r>
            <w:r w:rsidR="008E7CAD" w:rsidRPr="00733C8F">
              <w:rPr>
                <w:rFonts w:asciiTheme="majorEastAsia" w:eastAsiaTheme="majorEastAsia" w:hAnsiTheme="majorEastAsia"/>
                <w:sz w:val="20"/>
                <w:lang w:eastAsia="zh-TW"/>
              </w:rPr>
              <w:t>357</w:t>
            </w:r>
            <w:r w:rsidR="00A538C5" w:rsidRPr="00733C8F">
              <w:rPr>
                <w:rFonts w:asciiTheme="majorEastAsia" w:eastAsiaTheme="majorEastAsia" w:hAnsiTheme="majorEastAsia" w:hint="eastAsia"/>
                <w:sz w:val="20"/>
                <w:lang w:eastAsia="zh-TW"/>
              </w:rPr>
              <w:t>回</w:t>
            </w:r>
            <w:r w:rsidR="00BA0134" w:rsidRPr="00733C8F">
              <w:rPr>
                <w:rFonts w:asciiTheme="majorEastAsia" w:eastAsiaTheme="majorEastAsia" w:hAnsiTheme="majorEastAsia" w:hint="eastAsia"/>
                <w:sz w:val="20"/>
                <w:lang w:eastAsia="zh-TW"/>
              </w:rPr>
              <w:t xml:space="preserve"> </w:t>
            </w:r>
            <w:r w:rsidR="00BA0134" w:rsidRPr="00733C8F">
              <w:rPr>
                <w:rFonts w:asciiTheme="majorEastAsia" w:eastAsiaTheme="majorEastAsia" w:hAnsiTheme="majorEastAsia"/>
                <w:sz w:val="20"/>
                <w:lang w:eastAsia="zh-TW"/>
              </w:rPr>
              <w:t>R</w:t>
            </w:r>
            <w:r w:rsidR="00BA0134" w:rsidRPr="00733C8F">
              <w:rPr>
                <w:rFonts w:asciiTheme="majorEastAsia" w:eastAsiaTheme="majorEastAsia" w:hAnsiTheme="majorEastAsia" w:hint="eastAsia"/>
                <w:sz w:val="20"/>
                <w:lang w:eastAsia="zh-TW"/>
              </w:rPr>
              <w:t>５:</w:t>
            </w:r>
            <w:r w:rsidR="003263E9" w:rsidRPr="00733C8F">
              <w:rPr>
                <w:rFonts w:asciiTheme="majorEastAsia" w:eastAsiaTheme="majorEastAsia" w:hAnsiTheme="majorEastAsia" w:hint="eastAsia"/>
                <w:sz w:val="20"/>
                <w:lang w:eastAsia="zh-TW"/>
              </w:rPr>
              <w:t>519回</w:t>
            </w:r>
            <w:r w:rsidR="00D71F38" w:rsidRPr="00733C8F">
              <w:rPr>
                <w:rFonts w:asciiTheme="majorEastAsia" w:eastAsiaTheme="majorEastAsia" w:hAnsiTheme="majorEastAsia" w:hint="eastAsia"/>
                <w:sz w:val="20"/>
                <w:lang w:eastAsia="zh-TW"/>
              </w:rPr>
              <w:t>→</w:t>
            </w:r>
            <w:r w:rsidR="00282E24" w:rsidRPr="00733C8F">
              <w:rPr>
                <w:rFonts w:asciiTheme="majorEastAsia" w:eastAsiaTheme="majorEastAsia" w:hAnsiTheme="majorEastAsia"/>
                <w:sz w:val="20"/>
                <w:lang w:eastAsia="zh-TW"/>
              </w:rPr>
              <w:t>R</w:t>
            </w:r>
            <w:r w:rsidR="00BA0134" w:rsidRPr="00733C8F">
              <w:rPr>
                <w:rFonts w:asciiTheme="majorEastAsia" w:eastAsiaTheme="majorEastAsia" w:hAnsiTheme="majorEastAsia" w:hint="eastAsia"/>
                <w:sz w:val="20"/>
                <w:lang w:eastAsia="zh-TW"/>
              </w:rPr>
              <w:t>８</w:t>
            </w:r>
            <w:r w:rsidR="0075304E" w:rsidRPr="00733C8F">
              <w:rPr>
                <w:rFonts w:asciiTheme="majorEastAsia" w:eastAsiaTheme="majorEastAsia" w:hAnsiTheme="majorEastAsia" w:hint="eastAsia"/>
                <w:sz w:val="20"/>
                <w:lang w:eastAsia="zh-TW"/>
              </w:rPr>
              <w:t>:</w:t>
            </w:r>
            <w:r w:rsidR="00A538C5" w:rsidRPr="00733C8F">
              <w:rPr>
                <w:rFonts w:asciiTheme="majorEastAsia" w:eastAsiaTheme="majorEastAsia" w:hAnsiTheme="majorEastAsia" w:hint="eastAsia"/>
                <w:sz w:val="20"/>
                <w:lang w:eastAsia="zh-TW"/>
              </w:rPr>
              <w:t>400件</w:t>
            </w:r>
            <w:r w:rsidR="004938AC" w:rsidRPr="00733C8F">
              <w:rPr>
                <w:rFonts w:asciiTheme="majorEastAsia" w:eastAsiaTheme="majorEastAsia" w:hAnsiTheme="majorEastAsia" w:hint="eastAsia"/>
                <w:sz w:val="20"/>
                <w:lang w:eastAsia="zh-TW"/>
              </w:rPr>
              <w:t>以下</w:t>
            </w:r>
            <w:r w:rsidR="008E7CAD" w:rsidRPr="00733C8F">
              <w:rPr>
                <w:rFonts w:asciiTheme="majorEastAsia" w:eastAsiaTheme="majorEastAsia" w:hAnsiTheme="majorEastAsia" w:hint="eastAsia"/>
                <w:sz w:val="20"/>
                <w:lang w:eastAsia="zh-TW"/>
              </w:rPr>
              <w:t>維持</w:t>
            </w:r>
            <w:r w:rsidR="00D71F38" w:rsidRPr="00733C8F">
              <w:rPr>
                <w:rFonts w:asciiTheme="majorEastAsia" w:eastAsiaTheme="majorEastAsia" w:hAnsiTheme="majorEastAsia" w:hint="eastAsia"/>
                <w:sz w:val="20"/>
                <w:lang w:eastAsia="zh-TW"/>
              </w:rPr>
              <w:t>）</w:t>
            </w:r>
          </w:p>
          <w:p w14:paraId="2A58B4CD" w14:textId="79105556" w:rsidR="001B2BAD" w:rsidRPr="00733C8F" w:rsidRDefault="00704350" w:rsidP="008857ED">
            <w:pPr>
              <w:pStyle w:val="aa"/>
              <w:spacing w:line="300" w:lineRule="exact"/>
              <w:ind w:leftChars="0" w:left="644"/>
              <w:rPr>
                <w:rFonts w:asciiTheme="majorEastAsia" w:eastAsiaTheme="majorEastAsia" w:hAnsiTheme="majorEastAsia"/>
                <w:sz w:val="20"/>
                <w:lang w:eastAsia="zh-TW"/>
              </w:rPr>
            </w:pPr>
            <w:r w:rsidRPr="00733C8F">
              <w:rPr>
                <w:rFonts w:asciiTheme="majorEastAsia" w:eastAsiaTheme="majorEastAsia" w:hAnsiTheme="majorEastAsia" w:hint="eastAsia"/>
                <w:sz w:val="20"/>
              </w:rPr>
              <w:t>＊</w:t>
            </w:r>
            <w:r w:rsidR="001B2BAD" w:rsidRPr="00733C8F">
              <w:rPr>
                <w:rFonts w:asciiTheme="majorEastAsia" w:eastAsiaTheme="majorEastAsia" w:hAnsiTheme="majorEastAsia" w:hint="eastAsia"/>
                <w:sz w:val="20"/>
              </w:rPr>
              <w:t>生徒向け学校教育自己診断における関連項目の肯定的回答率の向上。</w:t>
            </w:r>
            <w:r w:rsidR="00D71F38" w:rsidRPr="00733C8F">
              <w:rPr>
                <w:rFonts w:asciiTheme="majorEastAsia" w:eastAsiaTheme="majorEastAsia" w:hAnsiTheme="majorEastAsia" w:hint="eastAsia"/>
                <w:sz w:val="20"/>
                <w:lang w:eastAsia="zh-TW"/>
              </w:rPr>
              <w:t>（</w:t>
            </w:r>
            <w:r w:rsidR="00282E24" w:rsidRPr="00733C8F">
              <w:rPr>
                <w:rFonts w:asciiTheme="majorEastAsia" w:eastAsiaTheme="majorEastAsia" w:hAnsiTheme="majorEastAsia"/>
                <w:sz w:val="20"/>
                <w:lang w:eastAsia="zh-TW"/>
              </w:rPr>
              <w:t>R</w:t>
            </w:r>
            <w:r w:rsidR="00A538C5" w:rsidRPr="00733C8F">
              <w:rPr>
                <w:rFonts w:asciiTheme="majorEastAsia" w:eastAsiaTheme="majorEastAsia" w:hAnsiTheme="majorEastAsia" w:hint="eastAsia"/>
                <w:sz w:val="20"/>
                <w:lang w:eastAsia="zh-TW"/>
              </w:rPr>
              <w:t>３</w:t>
            </w:r>
            <w:r w:rsidR="00E86073" w:rsidRPr="00733C8F">
              <w:rPr>
                <w:rFonts w:asciiTheme="majorEastAsia" w:eastAsiaTheme="majorEastAsia" w:hAnsiTheme="majorEastAsia" w:hint="eastAsia"/>
                <w:sz w:val="20"/>
                <w:lang w:eastAsia="zh-TW"/>
              </w:rPr>
              <w:t>:</w:t>
            </w:r>
            <w:r w:rsidR="00A538C5" w:rsidRPr="00733C8F">
              <w:rPr>
                <w:rFonts w:asciiTheme="majorEastAsia" w:eastAsiaTheme="majorEastAsia" w:hAnsiTheme="majorEastAsia" w:hint="eastAsia"/>
                <w:sz w:val="20"/>
                <w:lang w:eastAsia="zh-TW"/>
              </w:rPr>
              <w:t>91.6</w:t>
            </w:r>
            <w:r w:rsidR="00E86073" w:rsidRPr="00733C8F">
              <w:rPr>
                <w:rFonts w:asciiTheme="majorEastAsia" w:eastAsiaTheme="majorEastAsia" w:hAnsiTheme="majorEastAsia" w:hint="eastAsia"/>
                <w:sz w:val="20"/>
                <w:lang w:eastAsia="zh-TW"/>
              </w:rPr>
              <w:t>％</w:t>
            </w:r>
            <w:r w:rsidR="007C3097" w:rsidRPr="00733C8F">
              <w:rPr>
                <w:rFonts w:asciiTheme="majorEastAsia" w:eastAsiaTheme="majorEastAsia" w:hAnsiTheme="majorEastAsia" w:hint="eastAsia"/>
                <w:sz w:val="20"/>
                <w:lang w:eastAsia="zh-TW"/>
              </w:rPr>
              <w:t xml:space="preserve"> </w:t>
            </w:r>
            <w:r w:rsidR="007C3097" w:rsidRPr="00733C8F">
              <w:rPr>
                <w:rFonts w:asciiTheme="majorEastAsia" w:eastAsiaTheme="majorEastAsia" w:hAnsiTheme="majorEastAsia"/>
                <w:sz w:val="20"/>
                <w:lang w:eastAsia="zh-TW"/>
              </w:rPr>
              <w:t>R</w:t>
            </w:r>
            <w:r w:rsidR="00A538C5" w:rsidRPr="00733C8F">
              <w:rPr>
                <w:rFonts w:asciiTheme="majorEastAsia" w:eastAsiaTheme="majorEastAsia" w:hAnsiTheme="majorEastAsia" w:hint="eastAsia"/>
                <w:sz w:val="20"/>
                <w:lang w:eastAsia="zh-TW"/>
              </w:rPr>
              <w:t>４</w:t>
            </w:r>
            <w:r w:rsidR="007C3097" w:rsidRPr="00733C8F">
              <w:rPr>
                <w:rFonts w:asciiTheme="majorEastAsia" w:eastAsiaTheme="majorEastAsia" w:hAnsiTheme="majorEastAsia" w:hint="eastAsia"/>
                <w:sz w:val="20"/>
                <w:lang w:eastAsia="zh-TW"/>
              </w:rPr>
              <w:t>:</w:t>
            </w:r>
            <w:r w:rsidR="00A538C5" w:rsidRPr="00733C8F">
              <w:rPr>
                <w:rFonts w:asciiTheme="majorEastAsia" w:eastAsiaTheme="majorEastAsia" w:hAnsiTheme="majorEastAsia" w:hint="eastAsia"/>
                <w:sz w:val="20"/>
                <w:lang w:eastAsia="zh-TW"/>
              </w:rPr>
              <w:t>94.1</w:t>
            </w:r>
            <w:r w:rsidR="007C3097" w:rsidRPr="00733C8F">
              <w:rPr>
                <w:rFonts w:asciiTheme="majorEastAsia" w:eastAsiaTheme="majorEastAsia" w:hAnsiTheme="majorEastAsia" w:hint="eastAsia"/>
                <w:sz w:val="20"/>
                <w:lang w:eastAsia="zh-TW"/>
              </w:rPr>
              <w:t>％</w:t>
            </w:r>
            <w:r w:rsidR="00BA0134" w:rsidRPr="00733C8F">
              <w:rPr>
                <w:rFonts w:asciiTheme="majorEastAsia" w:eastAsiaTheme="majorEastAsia" w:hAnsiTheme="majorEastAsia" w:hint="eastAsia"/>
                <w:sz w:val="20"/>
                <w:lang w:eastAsia="zh-TW"/>
              </w:rPr>
              <w:t xml:space="preserve"> </w:t>
            </w:r>
            <w:r w:rsidR="00BA0134" w:rsidRPr="00733C8F">
              <w:rPr>
                <w:rFonts w:asciiTheme="majorEastAsia" w:eastAsiaTheme="majorEastAsia" w:hAnsiTheme="majorEastAsia"/>
                <w:sz w:val="20"/>
                <w:lang w:eastAsia="zh-TW"/>
              </w:rPr>
              <w:t>R</w:t>
            </w:r>
            <w:r w:rsidR="00BA0134" w:rsidRPr="00733C8F">
              <w:rPr>
                <w:rFonts w:asciiTheme="majorEastAsia" w:eastAsiaTheme="majorEastAsia" w:hAnsiTheme="majorEastAsia" w:hint="eastAsia"/>
                <w:sz w:val="20"/>
                <w:lang w:eastAsia="zh-TW"/>
              </w:rPr>
              <w:t>５:</w:t>
            </w:r>
            <w:r w:rsidR="00BA0134" w:rsidRPr="00733C8F">
              <w:rPr>
                <w:rFonts w:asciiTheme="majorEastAsia" w:eastAsiaTheme="majorEastAsia" w:hAnsiTheme="majorEastAsia"/>
                <w:sz w:val="20"/>
                <w:lang w:eastAsia="zh-TW"/>
              </w:rPr>
              <w:t>95.0</w:t>
            </w:r>
            <w:r w:rsidR="00BA0134" w:rsidRPr="00733C8F">
              <w:rPr>
                <w:rFonts w:asciiTheme="majorEastAsia" w:eastAsiaTheme="majorEastAsia" w:hAnsiTheme="majorEastAsia" w:hint="eastAsia"/>
                <w:sz w:val="20"/>
                <w:lang w:eastAsia="zh-TW"/>
              </w:rPr>
              <w:t>％</w:t>
            </w:r>
            <w:r w:rsidR="00CB4B0B" w:rsidRPr="00733C8F">
              <w:rPr>
                <w:rFonts w:asciiTheme="majorEastAsia" w:eastAsiaTheme="majorEastAsia" w:hAnsiTheme="majorEastAsia" w:hint="eastAsia"/>
                <w:sz w:val="20"/>
                <w:lang w:eastAsia="zh-TW"/>
              </w:rPr>
              <w:t>→</w:t>
            </w:r>
            <w:r w:rsidR="00282E24" w:rsidRPr="00733C8F">
              <w:rPr>
                <w:rFonts w:asciiTheme="majorEastAsia" w:eastAsiaTheme="majorEastAsia" w:hAnsiTheme="majorEastAsia"/>
                <w:sz w:val="20"/>
                <w:lang w:eastAsia="zh-TW"/>
              </w:rPr>
              <w:t>R</w:t>
            </w:r>
            <w:r w:rsidR="00BA0134" w:rsidRPr="00733C8F">
              <w:rPr>
                <w:rFonts w:asciiTheme="majorEastAsia" w:eastAsiaTheme="majorEastAsia" w:hAnsiTheme="majorEastAsia" w:hint="eastAsia"/>
                <w:sz w:val="20"/>
                <w:lang w:eastAsia="zh-TW"/>
              </w:rPr>
              <w:t>８</w:t>
            </w:r>
            <w:r w:rsidR="001142B0" w:rsidRPr="00733C8F">
              <w:rPr>
                <w:rFonts w:asciiTheme="majorEastAsia" w:eastAsiaTheme="majorEastAsia" w:hAnsiTheme="majorEastAsia" w:hint="eastAsia"/>
                <w:sz w:val="20"/>
                <w:lang w:eastAsia="zh-TW"/>
              </w:rPr>
              <w:t>:</w:t>
            </w:r>
            <w:r w:rsidR="00A538C5" w:rsidRPr="00733C8F">
              <w:rPr>
                <w:rFonts w:asciiTheme="majorEastAsia" w:eastAsiaTheme="majorEastAsia" w:hAnsiTheme="majorEastAsia" w:hint="eastAsia"/>
                <w:sz w:val="20"/>
                <w:lang w:eastAsia="zh-TW"/>
              </w:rPr>
              <w:t>95</w:t>
            </w:r>
            <w:r w:rsidR="00065BE1" w:rsidRPr="00733C8F">
              <w:rPr>
                <w:rFonts w:asciiTheme="majorEastAsia" w:eastAsiaTheme="majorEastAsia" w:hAnsiTheme="majorEastAsia" w:hint="eastAsia"/>
                <w:sz w:val="20"/>
                <w:lang w:eastAsia="zh-TW"/>
              </w:rPr>
              <w:t>％</w:t>
            </w:r>
            <w:r w:rsidR="00796C6F" w:rsidRPr="00733C8F">
              <w:rPr>
                <w:rFonts w:asciiTheme="majorEastAsia" w:eastAsiaTheme="majorEastAsia" w:hAnsiTheme="majorEastAsia" w:hint="eastAsia"/>
                <w:sz w:val="20"/>
                <w:lang w:eastAsia="zh-TW"/>
              </w:rPr>
              <w:t>超</w:t>
            </w:r>
            <w:r w:rsidR="00BA0134" w:rsidRPr="00733C8F">
              <w:rPr>
                <w:rFonts w:asciiTheme="majorEastAsia" w:eastAsiaTheme="majorEastAsia" w:hAnsiTheme="majorEastAsia" w:hint="eastAsia"/>
                <w:sz w:val="20"/>
                <w:lang w:eastAsia="zh-TW"/>
              </w:rPr>
              <w:t>維持</w:t>
            </w:r>
            <w:r w:rsidR="00D71F38" w:rsidRPr="00733C8F">
              <w:rPr>
                <w:rFonts w:asciiTheme="majorEastAsia" w:eastAsiaTheme="majorEastAsia" w:hAnsiTheme="majorEastAsia" w:hint="eastAsia"/>
                <w:sz w:val="20"/>
                <w:lang w:eastAsia="zh-TW"/>
              </w:rPr>
              <w:t>）</w:t>
            </w:r>
          </w:p>
          <w:p w14:paraId="5D8ADF0E" w14:textId="77777777" w:rsidR="00A538C5" w:rsidRPr="00733C8F" w:rsidRDefault="00DE3EBE" w:rsidP="00A538C5">
            <w:pPr>
              <w:pStyle w:val="aa"/>
              <w:spacing w:line="300" w:lineRule="exact"/>
              <w:ind w:leftChars="0" w:left="644"/>
              <w:rPr>
                <w:rFonts w:asciiTheme="majorEastAsia" w:eastAsiaTheme="majorEastAsia" w:hAnsiTheme="majorEastAsia"/>
                <w:sz w:val="20"/>
              </w:rPr>
            </w:pPr>
            <w:r w:rsidRPr="00733C8F">
              <w:rPr>
                <w:rFonts w:asciiTheme="majorEastAsia" w:eastAsiaTheme="majorEastAsia" w:hAnsiTheme="majorEastAsia" w:hint="eastAsia"/>
                <w:sz w:val="20"/>
              </w:rPr>
              <w:t>ウ</w:t>
            </w:r>
            <w:r w:rsidR="00594715" w:rsidRPr="00733C8F">
              <w:rPr>
                <w:rFonts w:asciiTheme="majorEastAsia" w:eastAsiaTheme="majorEastAsia" w:hAnsiTheme="majorEastAsia" w:hint="eastAsia"/>
                <w:sz w:val="20"/>
              </w:rPr>
              <w:t xml:space="preserve">　</w:t>
            </w:r>
            <w:r w:rsidR="0006232A" w:rsidRPr="00733C8F">
              <w:rPr>
                <w:rFonts w:asciiTheme="majorEastAsia" w:eastAsiaTheme="majorEastAsia" w:hAnsiTheme="majorEastAsia" w:hint="eastAsia"/>
                <w:sz w:val="20"/>
              </w:rPr>
              <w:t>多様性を育み、論理的にものを考えて自分の考えを的確に</w:t>
            </w:r>
            <w:r w:rsidR="00E26486" w:rsidRPr="00733C8F">
              <w:rPr>
                <w:rFonts w:asciiTheme="majorEastAsia" w:eastAsiaTheme="majorEastAsia" w:hAnsiTheme="majorEastAsia" w:hint="eastAsia"/>
                <w:sz w:val="20"/>
              </w:rPr>
              <w:t>伝える</w:t>
            </w:r>
            <w:r w:rsidR="008D6A73" w:rsidRPr="00733C8F">
              <w:rPr>
                <w:rFonts w:asciiTheme="majorEastAsia" w:eastAsiaTheme="majorEastAsia" w:hAnsiTheme="majorEastAsia" w:hint="eastAsia"/>
                <w:sz w:val="20"/>
              </w:rPr>
              <w:t>ことのできる</w:t>
            </w:r>
            <w:r w:rsidR="00E26486" w:rsidRPr="00733C8F">
              <w:rPr>
                <w:rFonts w:asciiTheme="majorEastAsia" w:eastAsiaTheme="majorEastAsia" w:hAnsiTheme="majorEastAsia" w:hint="eastAsia"/>
                <w:sz w:val="20"/>
              </w:rPr>
              <w:t>力の育成</w:t>
            </w:r>
            <w:r w:rsidR="00BF650E" w:rsidRPr="00733C8F">
              <w:rPr>
                <w:rFonts w:asciiTheme="majorEastAsia" w:eastAsiaTheme="majorEastAsia" w:hAnsiTheme="majorEastAsia" w:hint="eastAsia"/>
                <w:sz w:val="20"/>
              </w:rPr>
              <w:t>。</w:t>
            </w:r>
          </w:p>
          <w:p w14:paraId="2A58B4CE" w14:textId="221CE2DF" w:rsidR="008D6A73" w:rsidRPr="00733C8F" w:rsidRDefault="00A538C5" w:rsidP="008857ED">
            <w:pPr>
              <w:pStyle w:val="aa"/>
              <w:spacing w:line="300" w:lineRule="exact"/>
              <w:ind w:leftChars="0" w:left="644"/>
              <w:rPr>
                <w:rFonts w:asciiTheme="majorEastAsia" w:eastAsiaTheme="majorEastAsia" w:hAnsiTheme="majorEastAsia"/>
                <w:sz w:val="20"/>
                <w:lang w:eastAsia="zh-TW"/>
              </w:rPr>
            </w:pPr>
            <w:r w:rsidRPr="00733C8F">
              <w:rPr>
                <w:rFonts w:asciiTheme="majorEastAsia" w:eastAsiaTheme="majorEastAsia" w:hAnsiTheme="majorEastAsia" w:hint="eastAsia"/>
                <w:sz w:val="20"/>
              </w:rPr>
              <w:t>＊生徒向け学校教育自己診断における関連項目の肯定的回答率の向上。</w:t>
            </w:r>
            <w:r w:rsidRPr="00733C8F">
              <w:rPr>
                <w:rFonts w:asciiTheme="majorEastAsia" w:eastAsiaTheme="majorEastAsia" w:hAnsiTheme="majorEastAsia" w:hint="eastAsia"/>
                <w:sz w:val="20"/>
                <w:lang w:eastAsia="zh-TW"/>
              </w:rPr>
              <w:t>（</w:t>
            </w:r>
            <w:r w:rsidRPr="00733C8F">
              <w:rPr>
                <w:rFonts w:asciiTheme="majorEastAsia" w:eastAsiaTheme="majorEastAsia" w:hAnsiTheme="majorEastAsia"/>
                <w:sz w:val="20"/>
                <w:lang w:eastAsia="zh-TW"/>
              </w:rPr>
              <w:t>R</w:t>
            </w:r>
            <w:r w:rsidRPr="00733C8F">
              <w:rPr>
                <w:rFonts w:asciiTheme="majorEastAsia" w:eastAsiaTheme="majorEastAsia" w:hAnsiTheme="majorEastAsia" w:hint="eastAsia"/>
                <w:sz w:val="20"/>
                <w:lang w:eastAsia="zh-TW"/>
              </w:rPr>
              <w:t xml:space="preserve">３:86.1％ </w:t>
            </w:r>
            <w:r w:rsidRPr="00733C8F">
              <w:rPr>
                <w:rFonts w:asciiTheme="majorEastAsia" w:eastAsiaTheme="majorEastAsia" w:hAnsiTheme="majorEastAsia"/>
                <w:sz w:val="20"/>
                <w:lang w:eastAsia="zh-TW"/>
              </w:rPr>
              <w:t>R</w:t>
            </w:r>
            <w:r w:rsidRPr="00733C8F">
              <w:rPr>
                <w:rFonts w:asciiTheme="majorEastAsia" w:eastAsiaTheme="majorEastAsia" w:hAnsiTheme="majorEastAsia" w:hint="eastAsia"/>
                <w:sz w:val="20"/>
                <w:lang w:eastAsia="zh-TW"/>
              </w:rPr>
              <w:t>４:89.9％</w:t>
            </w:r>
            <w:r w:rsidR="00615452" w:rsidRPr="00733C8F">
              <w:rPr>
                <w:rFonts w:asciiTheme="majorEastAsia" w:eastAsiaTheme="majorEastAsia" w:hAnsiTheme="majorEastAsia" w:hint="eastAsia"/>
                <w:sz w:val="20"/>
                <w:lang w:eastAsia="zh-TW"/>
              </w:rPr>
              <w:t xml:space="preserve"> </w:t>
            </w:r>
            <w:r w:rsidR="00615452" w:rsidRPr="00733C8F">
              <w:rPr>
                <w:rFonts w:asciiTheme="majorEastAsia" w:eastAsiaTheme="majorEastAsia" w:hAnsiTheme="majorEastAsia"/>
                <w:sz w:val="20"/>
                <w:lang w:eastAsia="zh-TW"/>
              </w:rPr>
              <w:t>R</w:t>
            </w:r>
            <w:r w:rsidR="00615452" w:rsidRPr="00733C8F">
              <w:rPr>
                <w:rFonts w:asciiTheme="majorEastAsia" w:eastAsiaTheme="majorEastAsia" w:hAnsiTheme="majorEastAsia" w:hint="eastAsia"/>
                <w:sz w:val="20"/>
                <w:lang w:eastAsia="zh-TW"/>
              </w:rPr>
              <w:t>５:</w:t>
            </w:r>
            <w:r w:rsidR="00615452" w:rsidRPr="00733C8F">
              <w:rPr>
                <w:rFonts w:asciiTheme="majorEastAsia" w:eastAsiaTheme="majorEastAsia" w:hAnsiTheme="majorEastAsia"/>
                <w:sz w:val="20"/>
                <w:lang w:eastAsia="zh-TW"/>
              </w:rPr>
              <w:t>92.1</w:t>
            </w:r>
            <w:r w:rsidR="00615452" w:rsidRPr="00733C8F">
              <w:rPr>
                <w:rFonts w:asciiTheme="majorEastAsia" w:eastAsiaTheme="majorEastAsia" w:hAnsiTheme="majorEastAsia" w:hint="eastAsia"/>
                <w:sz w:val="20"/>
                <w:lang w:eastAsia="zh-TW"/>
              </w:rPr>
              <w:t>％</w:t>
            </w:r>
            <w:r w:rsidRPr="00733C8F">
              <w:rPr>
                <w:rFonts w:asciiTheme="majorEastAsia" w:eastAsiaTheme="majorEastAsia" w:hAnsiTheme="majorEastAsia" w:hint="eastAsia"/>
                <w:sz w:val="20"/>
                <w:lang w:eastAsia="zh-TW"/>
              </w:rPr>
              <w:t>→</w:t>
            </w:r>
            <w:r w:rsidRPr="00733C8F">
              <w:rPr>
                <w:rFonts w:asciiTheme="majorEastAsia" w:eastAsiaTheme="majorEastAsia" w:hAnsiTheme="majorEastAsia"/>
                <w:sz w:val="20"/>
                <w:lang w:eastAsia="zh-TW"/>
              </w:rPr>
              <w:t>R</w:t>
            </w:r>
            <w:r w:rsidR="00615452" w:rsidRPr="00733C8F">
              <w:rPr>
                <w:rFonts w:asciiTheme="majorEastAsia" w:eastAsiaTheme="majorEastAsia" w:hAnsiTheme="majorEastAsia" w:hint="eastAsia"/>
                <w:sz w:val="20"/>
                <w:lang w:eastAsia="zh-TW"/>
              </w:rPr>
              <w:t>８</w:t>
            </w:r>
            <w:r w:rsidRPr="00733C8F">
              <w:rPr>
                <w:rFonts w:asciiTheme="majorEastAsia" w:eastAsiaTheme="majorEastAsia" w:hAnsiTheme="majorEastAsia" w:hint="eastAsia"/>
                <w:sz w:val="20"/>
                <w:lang w:eastAsia="zh-TW"/>
              </w:rPr>
              <w:t>:</w:t>
            </w:r>
            <w:r w:rsidRPr="00733C8F">
              <w:rPr>
                <w:rFonts w:asciiTheme="majorEastAsia" w:eastAsiaTheme="majorEastAsia" w:hAnsiTheme="majorEastAsia"/>
                <w:sz w:val="20"/>
                <w:lang w:eastAsia="zh-TW"/>
              </w:rPr>
              <w:t>90</w:t>
            </w:r>
            <w:r w:rsidRPr="00733C8F">
              <w:rPr>
                <w:rFonts w:asciiTheme="majorEastAsia" w:eastAsiaTheme="majorEastAsia" w:hAnsiTheme="majorEastAsia" w:hint="eastAsia"/>
                <w:sz w:val="20"/>
                <w:lang w:eastAsia="zh-TW"/>
              </w:rPr>
              <w:t>％超</w:t>
            </w:r>
            <w:r w:rsidR="00615452" w:rsidRPr="00733C8F">
              <w:rPr>
                <w:rFonts w:asciiTheme="majorEastAsia" w:eastAsiaTheme="majorEastAsia" w:hAnsiTheme="majorEastAsia" w:hint="eastAsia"/>
                <w:sz w:val="20"/>
                <w:lang w:eastAsia="zh-TW"/>
              </w:rPr>
              <w:t>維持</w:t>
            </w:r>
            <w:r w:rsidRPr="00733C8F">
              <w:rPr>
                <w:rFonts w:asciiTheme="majorEastAsia" w:eastAsiaTheme="majorEastAsia" w:hAnsiTheme="majorEastAsia" w:hint="eastAsia"/>
                <w:sz w:val="20"/>
                <w:lang w:eastAsia="zh-TW"/>
              </w:rPr>
              <w:t>）</w:t>
            </w:r>
          </w:p>
          <w:p w14:paraId="15D96D1E" w14:textId="5188C32F" w:rsidR="00151F85" w:rsidRPr="00733C8F" w:rsidRDefault="00282E24" w:rsidP="00151F85">
            <w:pPr>
              <w:ind w:leftChars="100" w:left="41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４</w:t>
            </w:r>
            <w:r w:rsidR="00151F85" w:rsidRPr="00733C8F">
              <w:rPr>
                <w:rFonts w:asciiTheme="majorEastAsia" w:eastAsiaTheme="majorEastAsia" w:hAnsiTheme="majorEastAsia" w:hint="eastAsia"/>
                <w:sz w:val="20"/>
                <w:szCs w:val="20"/>
              </w:rPr>
              <w:t xml:space="preserve">　体育・スポーツの</w:t>
            </w:r>
            <w:r w:rsidR="00337988" w:rsidRPr="00733C8F">
              <w:rPr>
                <w:rFonts w:asciiTheme="majorEastAsia" w:eastAsiaTheme="majorEastAsia" w:hAnsiTheme="majorEastAsia" w:hint="eastAsia"/>
                <w:sz w:val="20"/>
                <w:szCs w:val="20"/>
              </w:rPr>
              <w:t>地域の総合</w:t>
            </w:r>
            <w:r w:rsidR="00151F85" w:rsidRPr="00733C8F">
              <w:rPr>
                <w:rFonts w:asciiTheme="majorEastAsia" w:eastAsiaTheme="majorEastAsia" w:hAnsiTheme="majorEastAsia" w:hint="eastAsia"/>
                <w:sz w:val="20"/>
                <w:szCs w:val="20"/>
              </w:rPr>
              <w:t>拠点校としての発展と地域交流の促進</w:t>
            </w:r>
          </w:p>
          <w:p w14:paraId="02723DBB" w14:textId="7CE30287" w:rsidR="00151F85" w:rsidRPr="00733C8F" w:rsidRDefault="006B4A3B" w:rsidP="006B4A3B">
            <w:pPr>
              <w:ind w:leftChars="100" w:left="610" w:hangingChars="200" w:hanging="4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9330FA" w:rsidRPr="00733C8F">
              <w:rPr>
                <w:rFonts w:asciiTheme="majorEastAsia" w:eastAsiaTheme="majorEastAsia" w:hAnsiTheme="majorEastAsia" w:hint="eastAsia"/>
                <w:sz w:val="20"/>
                <w:szCs w:val="20"/>
              </w:rPr>
              <w:t>１</w:t>
            </w:r>
            <w:r w:rsidRPr="00733C8F">
              <w:rPr>
                <w:rFonts w:asciiTheme="majorEastAsia" w:eastAsiaTheme="majorEastAsia" w:hAnsiTheme="majorEastAsia" w:hint="eastAsia"/>
                <w:sz w:val="20"/>
                <w:szCs w:val="20"/>
              </w:rPr>
              <w:t>）</w:t>
            </w:r>
            <w:r w:rsidR="00151F85" w:rsidRPr="00733C8F">
              <w:rPr>
                <w:rFonts w:asciiTheme="majorEastAsia" w:eastAsiaTheme="majorEastAsia" w:hAnsiTheme="majorEastAsia" w:hint="eastAsia"/>
                <w:sz w:val="20"/>
                <w:szCs w:val="20"/>
              </w:rPr>
              <w:t>活発な部活動と体育科の専門性を活かし、地元小学校や中学校を中心としたスポーツ交流やボランティア活動を推進する。</w:t>
            </w:r>
          </w:p>
          <w:p w14:paraId="73B6DC90" w14:textId="77777777" w:rsidR="00151F85" w:rsidRPr="00733C8F" w:rsidRDefault="00151F85" w:rsidP="00151F85">
            <w:pPr>
              <w:ind w:firstLineChars="300" w:firstLine="6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ア　松原市の地元小学校と連携した「ふれあい大塚スポーツ教室」を継続実施する。</w:t>
            </w:r>
          </w:p>
          <w:p w14:paraId="493871E8" w14:textId="73C0630D" w:rsidR="00151F85" w:rsidRPr="00733C8F" w:rsidRDefault="00151F85" w:rsidP="00151F85">
            <w:pPr>
              <w:ind w:leftChars="100" w:left="41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 xml:space="preserve">　　イ　</w:t>
            </w:r>
            <w:r w:rsidR="00615452" w:rsidRPr="00733C8F">
              <w:rPr>
                <w:rFonts w:asciiTheme="majorEastAsia" w:eastAsiaTheme="majorEastAsia" w:hAnsiTheme="majorEastAsia" w:hint="eastAsia"/>
                <w:sz w:val="20"/>
                <w:szCs w:val="20"/>
              </w:rPr>
              <w:t>「大塚C</w:t>
            </w:r>
            <w:r w:rsidR="00615452" w:rsidRPr="00733C8F">
              <w:rPr>
                <w:rFonts w:asciiTheme="majorEastAsia" w:eastAsiaTheme="majorEastAsia" w:hAnsiTheme="majorEastAsia"/>
                <w:sz w:val="20"/>
                <w:szCs w:val="20"/>
              </w:rPr>
              <w:t>UP</w:t>
            </w:r>
            <w:r w:rsidR="00615452" w:rsidRPr="00733C8F">
              <w:rPr>
                <w:rFonts w:asciiTheme="majorEastAsia" w:eastAsiaTheme="majorEastAsia" w:hAnsiTheme="majorEastAsia" w:hint="eastAsia"/>
                <w:sz w:val="20"/>
                <w:szCs w:val="20"/>
              </w:rPr>
              <w:t>」など、</w:t>
            </w:r>
            <w:r w:rsidRPr="00733C8F">
              <w:rPr>
                <w:rFonts w:asciiTheme="majorEastAsia" w:eastAsiaTheme="majorEastAsia" w:hAnsiTheme="majorEastAsia" w:hint="eastAsia"/>
                <w:sz w:val="20"/>
                <w:szCs w:val="20"/>
              </w:rPr>
              <w:t>地元中学校の運動部との連携と交流を促進する。</w:t>
            </w:r>
          </w:p>
          <w:p w14:paraId="1576A9ED" w14:textId="1353D78F" w:rsidR="00151F85" w:rsidRPr="00733C8F" w:rsidRDefault="006B4A3B" w:rsidP="006B4A3B">
            <w:pPr>
              <w:ind w:firstLineChars="100" w:firstLine="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9330FA" w:rsidRPr="00733C8F">
              <w:rPr>
                <w:rFonts w:asciiTheme="majorEastAsia" w:eastAsiaTheme="majorEastAsia" w:hAnsiTheme="majorEastAsia" w:hint="eastAsia"/>
                <w:sz w:val="20"/>
                <w:szCs w:val="20"/>
              </w:rPr>
              <w:t>２</w:t>
            </w:r>
            <w:r w:rsidRPr="00733C8F">
              <w:rPr>
                <w:rFonts w:asciiTheme="majorEastAsia" w:eastAsiaTheme="majorEastAsia" w:hAnsiTheme="majorEastAsia" w:hint="eastAsia"/>
                <w:sz w:val="20"/>
                <w:szCs w:val="20"/>
              </w:rPr>
              <w:t>）</w:t>
            </w:r>
            <w:r w:rsidR="00151F85" w:rsidRPr="00733C8F">
              <w:rPr>
                <w:rFonts w:asciiTheme="majorEastAsia" w:eastAsiaTheme="majorEastAsia" w:hAnsiTheme="majorEastAsia" w:hint="eastAsia"/>
                <w:sz w:val="20"/>
                <w:szCs w:val="20"/>
              </w:rPr>
              <w:t>オリンピック</w:t>
            </w:r>
            <w:r w:rsidRPr="00733C8F">
              <w:rPr>
                <w:rFonts w:asciiTheme="majorEastAsia" w:eastAsiaTheme="majorEastAsia" w:hAnsiTheme="majorEastAsia" w:hint="eastAsia"/>
                <w:sz w:val="20"/>
                <w:szCs w:val="20"/>
              </w:rPr>
              <w:t>等の国際大会</w:t>
            </w:r>
            <w:r w:rsidR="00151F85" w:rsidRPr="00733C8F">
              <w:rPr>
                <w:rFonts w:asciiTheme="majorEastAsia" w:eastAsiaTheme="majorEastAsia" w:hAnsiTheme="majorEastAsia" w:hint="eastAsia"/>
                <w:sz w:val="20"/>
                <w:szCs w:val="20"/>
              </w:rPr>
              <w:t>出場をめざし、府民に夢と感動を与えられるようなトップアスリートを育成する。</w:t>
            </w:r>
          </w:p>
          <w:p w14:paraId="04619802" w14:textId="77777777" w:rsidR="00151F85" w:rsidRPr="00733C8F" w:rsidRDefault="00151F85" w:rsidP="00151F85">
            <w:pPr>
              <w:ind w:leftChars="100" w:left="41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 xml:space="preserve">　　ア　スポーツ講演会の開催</w:t>
            </w:r>
          </w:p>
          <w:p w14:paraId="2F112CF7" w14:textId="7F1CE507" w:rsidR="00151F85" w:rsidRPr="00733C8F" w:rsidRDefault="00151F85" w:rsidP="00151F85">
            <w:pPr>
              <w:ind w:leftChars="100" w:left="41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 xml:space="preserve">　　イ　スーパーインストラクター招聘事業</w:t>
            </w:r>
            <w:r w:rsidR="00615452" w:rsidRPr="00733C8F">
              <w:rPr>
                <w:rFonts w:asciiTheme="majorEastAsia" w:eastAsiaTheme="majorEastAsia" w:hAnsiTheme="majorEastAsia" w:hint="eastAsia"/>
                <w:sz w:val="20"/>
                <w:szCs w:val="20"/>
              </w:rPr>
              <w:t>の継続</w:t>
            </w:r>
          </w:p>
          <w:p w14:paraId="40F6C7F6" w14:textId="14E31CE2" w:rsidR="00151F85" w:rsidRPr="00733C8F" w:rsidRDefault="006B4A3B" w:rsidP="00151F85">
            <w:pPr>
              <w:ind w:leftChars="100" w:left="41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9330FA" w:rsidRPr="00733C8F">
              <w:rPr>
                <w:rFonts w:asciiTheme="majorEastAsia" w:eastAsiaTheme="majorEastAsia" w:hAnsiTheme="majorEastAsia" w:hint="eastAsia"/>
                <w:sz w:val="20"/>
                <w:szCs w:val="20"/>
              </w:rPr>
              <w:t>３</w:t>
            </w:r>
            <w:r w:rsidRPr="00733C8F">
              <w:rPr>
                <w:rFonts w:asciiTheme="majorEastAsia" w:eastAsiaTheme="majorEastAsia" w:hAnsiTheme="majorEastAsia" w:hint="eastAsia"/>
                <w:sz w:val="20"/>
                <w:szCs w:val="20"/>
              </w:rPr>
              <w:t>）地域</w:t>
            </w:r>
            <w:r w:rsidR="00151F85" w:rsidRPr="00733C8F">
              <w:rPr>
                <w:rFonts w:asciiTheme="majorEastAsia" w:eastAsiaTheme="majorEastAsia" w:hAnsiTheme="majorEastAsia" w:hint="eastAsia"/>
                <w:sz w:val="20"/>
                <w:szCs w:val="20"/>
              </w:rPr>
              <w:t>におけるスポーツ関連事業等に積極的に参加し、地域交流・地域貢献を推進する。</w:t>
            </w:r>
          </w:p>
          <w:p w14:paraId="03FD4C6E" w14:textId="2CED8C0F" w:rsidR="00615452" w:rsidRPr="00733C8F" w:rsidRDefault="006B4A3B" w:rsidP="00151F85">
            <w:pPr>
              <w:spacing w:line="300" w:lineRule="exact"/>
              <w:ind w:firstLineChars="100" w:firstLine="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9330FA" w:rsidRPr="00733C8F">
              <w:rPr>
                <w:rFonts w:asciiTheme="majorEastAsia" w:eastAsiaTheme="majorEastAsia" w:hAnsiTheme="majorEastAsia" w:hint="eastAsia"/>
                <w:sz w:val="20"/>
                <w:szCs w:val="20"/>
              </w:rPr>
              <w:t>４</w:t>
            </w:r>
            <w:r w:rsidRPr="00733C8F">
              <w:rPr>
                <w:rFonts w:asciiTheme="majorEastAsia" w:eastAsiaTheme="majorEastAsia" w:hAnsiTheme="majorEastAsia" w:hint="eastAsia"/>
                <w:sz w:val="20"/>
                <w:szCs w:val="20"/>
              </w:rPr>
              <w:t>）</w:t>
            </w:r>
            <w:r w:rsidR="00151F85" w:rsidRPr="00733C8F">
              <w:rPr>
                <w:rFonts w:asciiTheme="majorEastAsia" w:eastAsiaTheme="majorEastAsia" w:hAnsiTheme="majorEastAsia" w:hint="eastAsia"/>
                <w:sz w:val="20"/>
                <w:szCs w:val="20"/>
              </w:rPr>
              <w:t>首席、ミドルリーダーが中心となり、出前授業、学校説明会、中学校訪問など広報活動を推進する。</w:t>
            </w:r>
          </w:p>
          <w:p w14:paraId="68376CF2" w14:textId="0680511B" w:rsidR="00151F85" w:rsidRPr="00733C8F" w:rsidRDefault="00084A4D" w:rsidP="00615452">
            <w:pPr>
              <w:spacing w:line="300" w:lineRule="exact"/>
              <w:ind w:firstLineChars="300" w:firstLine="600"/>
              <w:rPr>
                <w:rFonts w:asciiTheme="minorEastAsia" w:eastAsiaTheme="minorEastAsia" w:hAnsiTheme="minorEastAsia"/>
                <w:sz w:val="20"/>
                <w:szCs w:val="20"/>
              </w:rPr>
            </w:pPr>
            <w:r w:rsidRPr="00733C8F">
              <w:rPr>
                <w:rFonts w:asciiTheme="majorEastAsia" w:eastAsiaTheme="majorEastAsia" w:hAnsiTheme="majorEastAsia" w:hint="eastAsia"/>
                <w:sz w:val="20"/>
                <w:szCs w:val="20"/>
              </w:rPr>
              <w:t>＊</w:t>
            </w:r>
            <w:r w:rsidR="00A538C5" w:rsidRPr="00733C8F">
              <w:rPr>
                <w:rFonts w:asciiTheme="majorEastAsia" w:eastAsiaTheme="majorEastAsia" w:hAnsiTheme="majorEastAsia" w:hint="eastAsia"/>
                <w:sz w:val="20"/>
                <w:szCs w:val="20"/>
              </w:rPr>
              <w:t>学校説明</w:t>
            </w:r>
            <w:r w:rsidRPr="00733C8F">
              <w:rPr>
                <w:rFonts w:asciiTheme="majorEastAsia" w:eastAsiaTheme="majorEastAsia" w:hAnsiTheme="majorEastAsia" w:hint="eastAsia"/>
                <w:sz w:val="20"/>
                <w:szCs w:val="20"/>
              </w:rPr>
              <w:t>会延べ</w:t>
            </w:r>
            <w:r w:rsidR="00A538C5" w:rsidRPr="00733C8F">
              <w:rPr>
                <w:rFonts w:asciiTheme="majorEastAsia" w:eastAsiaTheme="majorEastAsia" w:hAnsiTheme="majorEastAsia" w:hint="eastAsia"/>
                <w:sz w:val="20"/>
                <w:szCs w:val="20"/>
              </w:rPr>
              <w:t>参加者</w:t>
            </w:r>
            <w:r w:rsidRPr="00733C8F">
              <w:rPr>
                <w:rFonts w:asciiTheme="majorEastAsia" w:eastAsiaTheme="majorEastAsia" w:hAnsiTheme="majorEastAsia" w:hint="eastAsia"/>
                <w:sz w:val="20"/>
                <w:szCs w:val="20"/>
              </w:rPr>
              <w:t>数（R４:936名</w:t>
            </w:r>
            <w:r w:rsidR="00615452" w:rsidRPr="00733C8F">
              <w:rPr>
                <w:rFonts w:asciiTheme="majorEastAsia" w:eastAsiaTheme="majorEastAsia" w:hAnsiTheme="majorEastAsia" w:hint="eastAsia"/>
                <w:sz w:val="20"/>
                <w:szCs w:val="20"/>
              </w:rPr>
              <w:t xml:space="preserve"> </w:t>
            </w:r>
            <w:r w:rsidR="00615452" w:rsidRPr="00733C8F">
              <w:rPr>
                <w:rFonts w:asciiTheme="majorEastAsia" w:eastAsiaTheme="majorEastAsia" w:hAnsiTheme="majorEastAsia"/>
                <w:sz w:val="20"/>
                <w:szCs w:val="20"/>
              </w:rPr>
              <w:t>R</w:t>
            </w:r>
            <w:r w:rsidR="00615452" w:rsidRPr="00733C8F">
              <w:rPr>
                <w:rFonts w:asciiTheme="majorEastAsia" w:eastAsiaTheme="majorEastAsia" w:hAnsiTheme="majorEastAsia" w:hint="eastAsia"/>
                <w:sz w:val="20"/>
                <w:szCs w:val="20"/>
              </w:rPr>
              <w:t>５:982名</w:t>
            </w:r>
            <w:r w:rsidRPr="00733C8F">
              <w:rPr>
                <w:rFonts w:asciiTheme="majorEastAsia" w:eastAsiaTheme="majorEastAsia" w:hAnsiTheme="majorEastAsia" w:hint="eastAsia"/>
                <w:sz w:val="20"/>
                <w:szCs w:val="20"/>
              </w:rPr>
              <w:t>→R</w:t>
            </w:r>
            <w:r w:rsidR="00615452" w:rsidRPr="00733C8F">
              <w:rPr>
                <w:rFonts w:asciiTheme="majorEastAsia" w:eastAsiaTheme="majorEastAsia" w:hAnsiTheme="majorEastAsia" w:hint="eastAsia"/>
                <w:sz w:val="20"/>
                <w:szCs w:val="20"/>
              </w:rPr>
              <w:t>８</w:t>
            </w:r>
            <w:r w:rsidRPr="00733C8F">
              <w:rPr>
                <w:rFonts w:asciiTheme="majorEastAsia" w:eastAsiaTheme="majorEastAsia" w:hAnsiTheme="majorEastAsia" w:hint="eastAsia"/>
                <w:sz w:val="20"/>
                <w:szCs w:val="20"/>
              </w:rPr>
              <w:t>:</w:t>
            </w:r>
            <w:r w:rsidRPr="00733C8F">
              <w:rPr>
                <w:rFonts w:asciiTheme="majorEastAsia" w:eastAsiaTheme="majorEastAsia" w:hAnsiTheme="majorEastAsia"/>
                <w:sz w:val="20"/>
                <w:szCs w:val="20"/>
              </w:rPr>
              <w:t>1000</w:t>
            </w:r>
            <w:r w:rsidRPr="00733C8F">
              <w:rPr>
                <w:rFonts w:asciiTheme="majorEastAsia" w:eastAsiaTheme="majorEastAsia" w:hAnsiTheme="majorEastAsia" w:hint="eastAsia"/>
                <w:sz w:val="20"/>
                <w:szCs w:val="20"/>
              </w:rPr>
              <w:t>名超）</w:t>
            </w:r>
          </w:p>
          <w:p w14:paraId="2A58B4D3" w14:textId="501FEE6C" w:rsidR="005E0F62" w:rsidRPr="00733C8F" w:rsidRDefault="00151F85" w:rsidP="00151F85">
            <w:pPr>
              <w:spacing w:line="300" w:lineRule="exact"/>
              <w:ind w:firstLineChars="100" w:firstLine="200"/>
              <w:rPr>
                <w:rFonts w:asciiTheme="majorEastAsia" w:eastAsiaTheme="majorEastAsia" w:hAnsiTheme="majorEastAsia"/>
                <w:sz w:val="20"/>
                <w:szCs w:val="20"/>
              </w:rPr>
            </w:pPr>
            <w:r w:rsidRPr="00733C8F">
              <w:rPr>
                <w:rFonts w:asciiTheme="minorEastAsia" w:eastAsiaTheme="minorEastAsia" w:hAnsiTheme="minorEastAsia" w:hint="eastAsia"/>
                <w:sz w:val="20"/>
                <w:szCs w:val="20"/>
              </w:rPr>
              <w:t xml:space="preserve">５　</w:t>
            </w:r>
            <w:r w:rsidR="005E0F62" w:rsidRPr="00733C8F">
              <w:rPr>
                <w:rFonts w:asciiTheme="majorEastAsia" w:eastAsiaTheme="majorEastAsia" w:hAnsiTheme="majorEastAsia" w:hint="eastAsia"/>
                <w:sz w:val="20"/>
                <w:szCs w:val="20"/>
              </w:rPr>
              <w:t>チーム</w:t>
            </w:r>
            <w:r w:rsidRPr="00733C8F">
              <w:rPr>
                <w:rFonts w:asciiTheme="majorEastAsia" w:eastAsiaTheme="majorEastAsia" w:hAnsiTheme="majorEastAsia" w:hint="eastAsia"/>
                <w:sz w:val="20"/>
                <w:szCs w:val="20"/>
              </w:rPr>
              <w:t>大塚</w:t>
            </w:r>
            <w:r w:rsidR="005E0F62" w:rsidRPr="00733C8F">
              <w:rPr>
                <w:rFonts w:asciiTheme="majorEastAsia" w:eastAsiaTheme="majorEastAsia" w:hAnsiTheme="majorEastAsia" w:hint="eastAsia"/>
                <w:sz w:val="20"/>
                <w:szCs w:val="20"/>
              </w:rPr>
              <w:t>として課題解決にあたる教員集団の</w:t>
            </w:r>
            <w:r w:rsidR="00622D05" w:rsidRPr="00733C8F">
              <w:rPr>
                <w:rFonts w:asciiTheme="majorEastAsia" w:eastAsiaTheme="majorEastAsia" w:hAnsiTheme="majorEastAsia" w:hint="eastAsia"/>
                <w:sz w:val="20"/>
                <w:szCs w:val="20"/>
              </w:rPr>
              <w:t>確立</w:t>
            </w:r>
          </w:p>
          <w:p w14:paraId="2A58B4D4" w14:textId="2EFD5B54" w:rsidR="00E964D3" w:rsidRPr="00733C8F" w:rsidRDefault="00751CCF" w:rsidP="008857ED">
            <w:pPr>
              <w:pStyle w:val="aa"/>
              <w:numPr>
                <w:ilvl w:val="0"/>
                <w:numId w:val="25"/>
              </w:numPr>
              <w:spacing w:line="300" w:lineRule="exact"/>
              <w:ind w:leftChars="0"/>
              <w:rPr>
                <w:rFonts w:asciiTheme="majorEastAsia" w:eastAsiaTheme="majorEastAsia" w:hAnsiTheme="majorEastAsia"/>
                <w:sz w:val="20"/>
              </w:rPr>
            </w:pPr>
            <w:r w:rsidRPr="00733C8F">
              <w:rPr>
                <w:rFonts w:asciiTheme="majorEastAsia" w:eastAsiaTheme="majorEastAsia" w:hAnsiTheme="majorEastAsia" w:hint="eastAsia"/>
                <w:sz w:val="20"/>
              </w:rPr>
              <w:t>学校の教育課題に対して全員で取り組む雰囲気の醸成</w:t>
            </w:r>
            <w:r w:rsidR="00E964D3" w:rsidRPr="00733C8F">
              <w:rPr>
                <w:rFonts w:asciiTheme="majorEastAsia" w:eastAsiaTheme="majorEastAsia" w:hAnsiTheme="majorEastAsia" w:hint="eastAsia"/>
                <w:sz w:val="20"/>
              </w:rPr>
              <w:t>。</w:t>
            </w:r>
          </w:p>
          <w:p w14:paraId="6C741EB3" w14:textId="12753B02" w:rsidR="00264ED8" w:rsidRPr="00733C8F" w:rsidRDefault="00264ED8" w:rsidP="00264ED8">
            <w:pPr>
              <w:pStyle w:val="aa"/>
              <w:spacing w:line="300" w:lineRule="exact"/>
              <w:ind w:leftChars="0" w:left="644"/>
              <w:rPr>
                <w:rFonts w:asciiTheme="majorEastAsia" w:eastAsiaTheme="majorEastAsia" w:hAnsiTheme="majorEastAsia"/>
                <w:sz w:val="20"/>
              </w:rPr>
            </w:pPr>
            <w:r w:rsidRPr="00733C8F">
              <w:rPr>
                <w:rFonts w:asciiTheme="majorEastAsia" w:eastAsiaTheme="majorEastAsia" w:hAnsiTheme="majorEastAsia" w:hint="eastAsia"/>
                <w:sz w:val="20"/>
              </w:rPr>
              <w:t>＊教職員向け学校教育自己診断における関連項目の肯定的回答率</w:t>
            </w:r>
            <w:r w:rsidR="00796C6F" w:rsidRPr="00733C8F">
              <w:rPr>
                <w:rFonts w:asciiTheme="majorEastAsia" w:eastAsiaTheme="majorEastAsia" w:hAnsiTheme="majorEastAsia" w:hint="eastAsia"/>
                <w:sz w:val="20"/>
              </w:rPr>
              <w:t>を毎年</w:t>
            </w:r>
            <w:r w:rsidR="00084A4D" w:rsidRPr="00733C8F">
              <w:rPr>
                <w:rFonts w:asciiTheme="majorEastAsia" w:eastAsiaTheme="majorEastAsia" w:hAnsiTheme="majorEastAsia" w:hint="eastAsia"/>
                <w:sz w:val="20"/>
              </w:rPr>
              <w:t>５</w:t>
            </w:r>
            <w:r w:rsidR="00065BE1" w:rsidRPr="00733C8F">
              <w:rPr>
                <w:rFonts w:asciiTheme="majorEastAsia" w:eastAsiaTheme="majorEastAsia" w:hAnsiTheme="majorEastAsia" w:hint="eastAsia"/>
                <w:sz w:val="20"/>
              </w:rPr>
              <w:t>％</w:t>
            </w:r>
            <w:r w:rsidR="00796C6F" w:rsidRPr="00733C8F">
              <w:rPr>
                <w:rFonts w:asciiTheme="majorEastAsia" w:eastAsiaTheme="majorEastAsia" w:hAnsiTheme="majorEastAsia" w:hint="eastAsia"/>
                <w:sz w:val="20"/>
              </w:rPr>
              <w:t>ずつ引き上げる。</w:t>
            </w:r>
            <w:r w:rsidRPr="00733C8F">
              <w:rPr>
                <w:rFonts w:asciiTheme="majorEastAsia" w:eastAsiaTheme="majorEastAsia" w:hAnsiTheme="majorEastAsia" w:hint="eastAsia"/>
                <w:sz w:val="20"/>
              </w:rPr>
              <w:t>（</w:t>
            </w:r>
            <w:r w:rsidR="00282E24" w:rsidRPr="00733C8F">
              <w:rPr>
                <w:rFonts w:asciiTheme="majorEastAsia" w:eastAsiaTheme="majorEastAsia" w:hAnsiTheme="majorEastAsia"/>
                <w:sz w:val="20"/>
              </w:rPr>
              <w:t>R</w:t>
            </w:r>
            <w:r w:rsidR="00084A4D" w:rsidRPr="00733C8F">
              <w:rPr>
                <w:rFonts w:asciiTheme="majorEastAsia" w:eastAsiaTheme="majorEastAsia" w:hAnsiTheme="majorEastAsia" w:hint="eastAsia"/>
                <w:sz w:val="20"/>
              </w:rPr>
              <w:t>３</w:t>
            </w:r>
            <w:r w:rsidR="00F279A1" w:rsidRPr="00733C8F">
              <w:rPr>
                <w:rFonts w:asciiTheme="majorEastAsia" w:eastAsiaTheme="majorEastAsia" w:hAnsiTheme="majorEastAsia" w:hint="eastAsia"/>
                <w:sz w:val="20"/>
              </w:rPr>
              <w:t>:</w:t>
            </w:r>
            <w:r w:rsidR="00084A4D" w:rsidRPr="00733C8F">
              <w:rPr>
                <w:rFonts w:asciiTheme="majorEastAsia" w:eastAsiaTheme="majorEastAsia" w:hAnsiTheme="majorEastAsia" w:hint="eastAsia"/>
                <w:sz w:val="20"/>
              </w:rPr>
              <w:t>60.7</w:t>
            </w:r>
            <w:r w:rsidR="00F279A1" w:rsidRPr="00733C8F">
              <w:rPr>
                <w:rFonts w:asciiTheme="majorEastAsia" w:eastAsiaTheme="majorEastAsia" w:hAnsiTheme="majorEastAsia" w:hint="eastAsia"/>
                <w:sz w:val="20"/>
              </w:rPr>
              <w:t>％</w:t>
            </w:r>
            <w:r w:rsidR="002A3375" w:rsidRPr="00733C8F">
              <w:rPr>
                <w:rFonts w:asciiTheme="majorEastAsia" w:eastAsiaTheme="majorEastAsia" w:hAnsiTheme="majorEastAsia" w:hint="eastAsia"/>
                <w:sz w:val="20"/>
              </w:rPr>
              <w:t xml:space="preserve"> </w:t>
            </w:r>
            <w:r w:rsidR="002A3375" w:rsidRPr="00733C8F">
              <w:rPr>
                <w:rFonts w:asciiTheme="majorEastAsia" w:eastAsiaTheme="majorEastAsia" w:hAnsiTheme="majorEastAsia"/>
                <w:sz w:val="20"/>
              </w:rPr>
              <w:t>R</w:t>
            </w:r>
            <w:r w:rsidR="00084A4D" w:rsidRPr="00733C8F">
              <w:rPr>
                <w:rFonts w:asciiTheme="majorEastAsia" w:eastAsiaTheme="majorEastAsia" w:hAnsiTheme="majorEastAsia" w:hint="eastAsia"/>
                <w:sz w:val="20"/>
              </w:rPr>
              <w:t>４</w:t>
            </w:r>
            <w:r w:rsidR="002A3375" w:rsidRPr="00733C8F">
              <w:rPr>
                <w:rFonts w:asciiTheme="majorEastAsia" w:eastAsiaTheme="majorEastAsia" w:hAnsiTheme="majorEastAsia" w:hint="eastAsia"/>
                <w:sz w:val="20"/>
              </w:rPr>
              <w:t>:</w:t>
            </w:r>
            <w:r w:rsidR="00084A4D" w:rsidRPr="00733C8F">
              <w:rPr>
                <w:rFonts w:asciiTheme="majorEastAsia" w:eastAsiaTheme="majorEastAsia" w:hAnsiTheme="majorEastAsia" w:hint="eastAsia"/>
                <w:sz w:val="20"/>
              </w:rPr>
              <w:t>51.5</w:t>
            </w:r>
            <w:r w:rsidR="002A3375" w:rsidRPr="00733C8F">
              <w:rPr>
                <w:rFonts w:asciiTheme="majorEastAsia" w:eastAsiaTheme="majorEastAsia" w:hAnsiTheme="majorEastAsia" w:hint="eastAsia"/>
                <w:sz w:val="20"/>
              </w:rPr>
              <w:t>％</w:t>
            </w:r>
            <w:r w:rsidR="00615452" w:rsidRPr="00733C8F">
              <w:rPr>
                <w:rFonts w:asciiTheme="majorEastAsia" w:eastAsiaTheme="majorEastAsia" w:hAnsiTheme="majorEastAsia" w:hint="eastAsia"/>
                <w:sz w:val="20"/>
              </w:rPr>
              <w:t xml:space="preserve"> </w:t>
            </w:r>
            <w:r w:rsidR="00615452" w:rsidRPr="00733C8F">
              <w:rPr>
                <w:rFonts w:asciiTheme="majorEastAsia" w:eastAsiaTheme="majorEastAsia" w:hAnsiTheme="majorEastAsia"/>
                <w:sz w:val="20"/>
              </w:rPr>
              <w:t>R</w:t>
            </w:r>
            <w:r w:rsidR="00615452" w:rsidRPr="00733C8F">
              <w:rPr>
                <w:rFonts w:asciiTheme="majorEastAsia" w:eastAsiaTheme="majorEastAsia" w:hAnsiTheme="majorEastAsia" w:hint="eastAsia"/>
                <w:sz w:val="20"/>
              </w:rPr>
              <w:t>５:</w:t>
            </w:r>
            <w:r w:rsidR="00615452" w:rsidRPr="00733C8F">
              <w:rPr>
                <w:rFonts w:asciiTheme="majorEastAsia" w:eastAsiaTheme="majorEastAsia" w:hAnsiTheme="majorEastAsia"/>
                <w:sz w:val="20"/>
              </w:rPr>
              <w:t>89.2</w:t>
            </w:r>
            <w:r w:rsidR="00615452" w:rsidRPr="00733C8F">
              <w:rPr>
                <w:rFonts w:asciiTheme="majorEastAsia" w:eastAsiaTheme="majorEastAsia" w:hAnsiTheme="majorEastAsia" w:hint="eastAsia"/>
                <w:sz w:val="20"/>
              </w:rPr>
              <w:t>％</w:t>
            </w:r>
            <w:r w:rsidRPr="00733C8F">
              <w:rPr>
                <w:rFonts w:asciiTheme="majorEastAsia" w:eastAsiaTheme="majorEastAsia" w:hAnsiTheme="majorEastAsia" w:hint="eastAsia"/>
                <w:sz w:val="20"/>
              </w:rPr>
              <w:t>→</w:t>
            </w:r>
            <w:r w:rsidR="00282E24" w:rsidRPr="00733C8F">
              <w:rPr>
                <w:rFonts w:asciiTheme="majorEastAsia" w:eastAsiaTheme="majorEastAsia" w:hAnsiTheme="majorEastAsia"/>
                <w:sz w:val="20"/>
              </w:rPr>
              <w:t>R</w:t>
            </w:r>
            <w:r w:rsidR="00615452" w:rsidRPr="00733C8F">
              <w:rPr>
                <w:rFonts w:asciiTheme="majorEastAsia" w:eastAsiaTheme="majorEastAsia" w:hAnsiTheme="majorEastAsia" w:hint="eastAsia"/>
                <w:sz w:val="20"/>
              </w:rPr>
              <w:t>８</w:t>
            </w:r>
            <w:r w:rsidR="00FC182B" w:rsidRPr="00733C8F">
              <w:rPr>
                <w:rFonts w:asciiTheme="majorEastAsia" w:eastAsiaTheme="majorEastAsia" w:hAnsiTheme="majorEastAsia" w:hint="eastAsia"/>
                <w:sz w:val="20"/>
              </w:rPr>
              <w:t>:</w:t>
            </w:r>
            <w:r w:rsidR="00615452" w:rsidRPr="00733C8F">
              <w:rPr>
                <w:rFonts w:asciiTheme="majorEastAsia" w:eastAsiaTheme="majorEastAsia" w:hAnsiTheme="majorEastAsia" w:hint="eastAsia"/>
                <w:sz w:val="20"/>
              </w:rPr>
              <w:t>90</w:t>
            </w:r>
            <w:r w:rsidR="00065BE1" w:rsidRPr="00733C8F">
              <w:rPr>
                <w:rFonts w:asciiTheme="majorEastAsia" w:eastAsiaTheme="majorEastAsia" w:hAnsiTheme="majorEastAsia" w:hint="eastAsia"/>
                <w:sz w:val="20"/>
              </w:rPr>
              <w:t>％</w:t>
            </w:r>
            <w:r w:rsidR="00796C6F" w:rsidRPr="00733C8F">
              <w:rPr>
                <w:rFonts w:asciiTheme="majorEastAsia" w:eastAsiaTheme="majorEastAsia" w:hAnsiTheme="majorEastAsia" w:hint="eastAsia"/>
                <w:sz w:val="20"/>
              </w:rPr>
              <w:t>超</w:t>
            </w:r>
            <w:r w:rsidR="00FC182B" w:rsidRPr="00733C8F">
              <w:rPr>
                <w:rFonts w:asciiTheme="majorEastAsia" w:eastAsiaTheme="majorEastAsia" w:hAnsiTheme="majorEastAsia" w:hint="eastAsia"/>
                <w:sz w:val="20"/>
              </w:rPr>
              <w:t>）</w:t>
            </w:r>
          </w:p>
          <w:p w14:paraId="706A1E6D" w14:textId="4FA7D136" w:rsidR="003E2F22" w:rsidRPr="00733C8F" w:rsidRDefault="003E2F22" w:rsidP="003E2F22">
            <w:pPr>
              <w:pStyle w:val="aa"/>
              <w:numPr>
                <w:ilvl w:val="0"/>
                <w:numId w:val="25"/>
              </w:numPr>
              <w:spacing w:line="300" w:lineRule="exact"/>
              <w:ind w:leftChars="0"/>
              <w:rPr>
                <w:rFonts w:asciiTheme="majorEastAsia" w:eastAsiaTheme="majorEastAsia" w:hAnsiTheme="majorEastAsia"/>
                <w:sz w:val="20"/>
              </w:rPr>
            </w:pPr>
            <w:r w:rsidRPr="00733C8F">
              <w:rPr>
                <w:rFonts w:asciiTheme="majorEastAsia" w:eastAsiaTheme="majorEastAsia" w:hAnsiTheme="majorEastAsia" w:hint="eastAsia"/>
                <w:sz w:val="20"/>
              </w:rPr>
              <w:t>質の向上・平準化による業務の効率化。</w:t>
            </w:r>
          </w:p>
          <w:p w14:paraId="33215955" w14:textId="603C56D0" w:rsidR="00D13B55" w:rsidRPr="00733C8F" w:rsidRDefault="00DE3EBE" w:rsidP="00084A4D">
            <w:pPr>
              <w:spacing w:line="300" w:lineRule="exact"/>
              <w:ind w:leftChars="300" w:left="630"/>
              <w:rPr>
                <w:rFonts w:asciiTheme="majorEastAsia" w:eastAsiaTheme="majorEastAsia" w:hAnsiTheme="majorEastAsia"/>
                <w:sz w:val="20"/>
              </w:rPr>
            </w:pPr>
            <w:r w:rsidRPr="00733C8F">
              <w:rPr>
                <w:rFonts w:asciiTheme="majorEastAsia" w:eastAsiaTheme="majorEastAsia" w:hAnsiTheme="majorEastAsia" w:hint="eastAsia"/>
                <w:sz w:val="20"/>
              </w:rPr>
              <w:t>＊</w:t>
            </w:r>
            <w:r w:rsidR="003E2F22" w:rsidRPr="00733C8F">
              <w:rPr>
                <w:rFonts w:asciiTheme="majorEastAsia" w:eastAsiaTheme="majorEastAsia" w:hAnsiTheme="majorEastAsia" w:hint="eastAsia"/>
                <w:sz w:val="20"/>
              </w:rPr>
              <w:t>教職員の時間外</w:t>
            </w:r>
            <w:r w:rsidR="0026256C" w:rsidRPr="00733C8F">
              <w:rPr>
                <w:rFonts w:asciiTheme="majorEastAsia" w:eastAsiaTheme="majorEastAsia" w:hAnsiTheme="majorEastAsia" w:hint="eastAsia"/>
                <w:sz w:val="20"/>
              </w:rPr>
              <w:t>勤務時間</w:t>
            </w:r>
            <w:r w:rsidR="002747EF" w:rsidRPr="00733C8F">
              <w:rPr>
                <w:rFonts w:asciiTheme="majorEastAsia" w:eastAsiaTheme="majorEastAsia" w:hAnsiTheme="majorEastAsia" w:hint="eastAsia"/>
                <w:sz w:val="20"/>
              </w:rPr>
              <w:t>の平均</w:t>
            </w:r>
            <w:r w:rsidR="0026256C" w:rsidRPr="00733C8F">
              <w:rPr>
                <w:rFonts w:asciiTheme="majorEastAsia" w:eastAsiaTheme="majorEastAsia" w:hAnsiTheme="majorEastAsia" w:hint="eastAsia"/>
                <w:sz w:val="20"/>
              </w:rPr>
              <w:t>を</w:t>
            </w:r>
            <w:r w:rsidR="003E2F22" w:rsidRPr="00733C8F">
              <w:rPr>
                <w:rFonts w:asciiTheme="majorEastAsia" w:eastAsiaTheme="majorEastAsia" w:hAnsiTheme="majorEastAsia" w:hint="eastAsia"/>
                <w:sz w:val="20"/>
              </w:rPr>
              <w:t>前年度より減少させ</w:t>
            </w:r>
            <w:r w:rsidR="0026256C" w:rsidRPr="00733C8F">
              <w:rPr>
                <w:rFonts w:asciiTheme="majorEastAsia" w:eastAsiaTheme="majorEastAsia" w:hAnsiTheme="majorEastAsia" w:hint="eastAsia"/>
                <w:sz w:val="20"/>
              </w:rPr>
              <w:t>、</w:t>
            </w:r>
            <w:r w:rsidR="00151F85" w:rsidRPr="00733C8F">
              <w:rPr>
                <w:rFonts w:asciiTheme="majorEastAsia" w:eastAsiaTheme="majorEastAsia" w:hAnsiTheme="majorEastAsia" w:hint="eastAsia"/>
                <w:sz w:val="20"/>
              </w:rPr>
              <w:t>時間外勤務時間</w:t>
            </w:r>
            <w:r w:rsidR="0026256C" w:rsidRPr="00733C8F">
              <w:rPr>
                <w:rFonts w:asciiTheme="majorEastAsia" w:eastAsiaTheme="majorEastAsia" w:hAnsiTheme="majorEastAsia" w:hint="eastAsia"/>
                <w:sz w:val="20"/>
              </w:rPr>
              <w:t>月</w:t>
            </w:r>
            <w:r w:rsidR="00282E24" w:rsidRPr="00733C8F">
              <w:rPr>
                <w:rFonts w:asciiTheme="majorEastAsia" w:eastAsiaTheme="majorEastAsia" w:hAnsiTheme="majorEastAsia"/>
                <w:sz w:val="20"/>
              </w:rPr>
              <w:t>80</w:t>
            </w:r>
            <w:r w:rsidR="0026256C" w:rsidRPr="00733C8F">
              <w:rPr>
                <w:rFonts w:asciiTheme="majorEastAsia" w:eastAsiaTheme="majorEastAsia" w:hAnsiTheme="majorEastAsia" w:hint="eastAsia"/>
                <w:sz w:val="20"/>
              </w:rPr>
              <w:t>時間以上の職員</w:t>
            </w:r>
            <w:r w:rsidR="00733C8F" w:rsidRPr="00733C8F">
              <w:rPr>
                <w:rFonts w:asciiTheme="majorEastAsia" w:eastAsiaTheme="majorEastAsia" w:hAnsiTheme="majorEastAsia" w:hint="eastAsia"/>
                <w:sz w:val="20"/>
              </w:rPr>
              <w:t>の</w:t>
            </w:r>
            <w:r w:rsidR="00D13B55" w:rsidRPr="00733C8F">
              <w:rPr>
                <w:rFonts w:asciiTheme="majorEastAsia" w:eastAsiaTheme="majorEastAsia" w:hAnsiTheme="majorEastAsia" w:hint="eastAsia"/>
                <w:sz w:val="20"/>
              </w:rPr>
              <w:t>延べ人数を</w:t>
            </w:r>
            <w:r w:rsidR="00151F85" w:rsidRPr="00733C8F">
              <w:rPr>
                <w:rFonts w:asciiTheme="majorEastAsia" w:eastAsiaTheme="majorEastAsia" w:hAnsiTheme="majorEastAsia" w:hint="eastAsia"/>
                <w:sz w:val="20"/>
              </w:rPr>
              <w:t>減少させる。</w:t>
            </w:r>
          </w:p>
          <w:p w14:paraId="2A58B4D5" w14:textId="287FA172" w:rsidR="00084A4D" w:rsidRPr="00733C8F" w:rsidRDefault="00264ED8" w:rsidP="00C53507">
            <w:pPr>
              <w:spacing w:line="300" w:lineRule="exact"/>
              <w:ind w:leftChars="300" w:left="630"/>
              <w:rPr>
                <w:rFonts w:asciiTheme="majorEastAsia" w:eastAsiaTheme="majorEastAsia" w:hAnsiTheme="majorEastAsia"/>
                <w:sz w:val="20"/>
              </w:rPr>
            </w:pPr>
            <w:r w:rsidRPr="00733C8F">
              <w:rPr>
                <w:rFonts w:asciiTheme="majorEastAsia" w:eastAsiaTheme="majorEastAsia" w:hAnsiTheme="majorEastAsia" w:hint="eastAsia"/>
                <w:sz w:val="20"/>
              </w:rPr>
              <w:t>（</w:t>
            </w:r>
            <w:r w:rsidR="002A3375" w:rsidRPr="00733C8F">
              <w:rPr>
                <w:rFonts w:asciiTheme="majorEastAsia" w:eastAsiaTheme="majorEastAsia" w:hAnsiTheme="majorEastAsia"/>
                <w:sz w:val="20"/>
              </w:rPr>
              <w:t>R</w:t>
            </w:r>
            <w:r w:rsidR="00084A4D" w:rsidRPr="00733C8F">
              <w:rPr>
                <w:rFonts w:asciiTheme="majorEastAsia" w:eastAsiaTheme="majorEastAsia" w:hAnsiTheme="majorEastAsia" w:hint="eastAsia"/>
                <w:sz w:val="20"/>
              </w:rPr>
              <w:t>４</w:t>
            </w:r>
            <w:r w:rsidR="00B5563A" w:rsidRPr="00733C8F">
              <w:rPr>
                <w:rFonts w:asciiTheme="majorEastAsia" w:eastAsiaTheme="majorEastAsia" w:hAnsiTheme="majorEastAsia" w:hint="eastAsia"/>
                <w:sz w:val="20"/>
              </w:rPr>
              <w:t>:</w:t>
            </w:r>
            <w:r w:rsidR="002747EF" w:rsidRPr="00733C8F">
              <w:rPr>
                <w:rFonts w:asciiTheme="majorEastAsia" w:eastAsiaTheme="majorEastAsia" w:hAnsiTheme="majorEastAsia" w:hint="eastAsia"/>
                <w:sz w:val="20"/>
              </w:rPr>
              <w:t>4</w:t>
            </w:r>
            <w:r w:rsidR="002747EF" w:rsidRPr="00733C8F">
              <w:rPr>
                <w:rFonts w:asciiTheme="majorEastAsia" w:eastAsiaTheme="majorEastAsia" w:hAnsiTheme="majorEastAsia"/>
                <w:sz w:val="20"/>
              </w:rPr>
              <w:t>9.44H</w:t>
            </w:r>
            <w:r w:rsidR="00615452" w:rsidRPr="00733C8F">
              <w:rPr>
                <w:rFonts w:asciiTheme="majorEastAsia" w:eastAsiaTheme="majorEastAsia" w:hAnsiTheme="majorEastAsia"/>
                <w:sz w:val="20"/>
              </w:rPr>
              <w:t xml:space="preserve"> R</w:t>
            </w:r>
            <w:r w:rsidR="00615452" w:rsidRPr="00733C8F">
              <w:rPr>
                <w:rFonts w:asciiTheme="majorEastAsia" w:eastAsiaTheme="majorEastAsia" w:hAnsiTheme="majorEastAsia" w:hint="eastAsia"/>
                <w:sz w:val="20"/>
              </w:rPr>
              <w:t>５:</w:t>
            </w:r>
            <w:r w:rsidR="00C53507" w:rsidRPr="00733C8F">
              <w:rPr>
                <w:rFonts w:asciiTheme="majorEastAsia" w:eastAsiaTheme="majorEastAsia" w:hAnsiTheme="majorEastAsia" w:hint="eastAsia"/>
                <w:sz w:val="20"/>
              </w:rPr>
              <w:t>53.05</w:t>
            </w:r>
            <w:r w:rsidR="00183FE4" w:rsidRPr="00733C8F">
              <w:rPr>
                <w:rFonts w:asciiTheme="majorEastAsia" w:eastAsiaTheme="majorEastAsia" w:hAnsiTheme="majorEastAsia" w:hint="eastAsia"/>
                <w:sz w:val="20"/>
              </w:rPr>
              <w:t>H</w:t>
            </w:r>
            <w:r w:rsidR="002747EF" w:rsidRPr="00733C8F">
              <w:rPr>
                <w:rFonts w:asciiTheme="majorEastAsia" w:eastAsiaTheme="majorEastAsia" w:hAnsiTheme="majorEastAsia"/>
                <w:sz w:val="20"/>
              </w:rPr>
              <w:t xml:space="preserve"> </w:t>
            </w:r>
            <w:r w:rsidR="00084A4D" w:rsidRPr="00733C8F">
              <w:rPr>
                <w:rFonts w:asciiTheme="majorEastAsia" w:eastAsiaTheme="majorEastAsia" w:hAnsiTheme="majorEastAsia" w:hint="eastAsia"/>
                <w:sz w:val="20"/>
              </w:rPr>
              <w:t>→</w:t>
            </w:r>
            <w:r w:rsidR="002747EF" w:rsidRPr="00733C8F">
              <w:rPr>
                <w:rFonts w:asciiTheme="majorEastAsia" w:eastAsiaTheme="majorEastAsia" w:hAnsiTheme="majorEastAsia" w:hint="eastAsia"/>
                <w:sz w:val="20"/>
              </w:rPr>
              <w:t xml:space="preserve"> </w:t>
            </w:r>
            <w:r w:rsidR="00084A4D" w:rsidRPr="00733C8F">
              <w:rPr>
                <w:rFonts w:asciiTheme="majorEastAsia" w:eastAsiaTheme="majorEastAsia" w:hAnsiTheme="majorEastAsia" w:hint="eastAsia"/>
                <w:sz w:val="20"/>
              </w:rPr>
              <w:t>R</w:t>
            </w:r>
            <w:r w:rsidR="00615452" w:rsidRPr="00733C8F">
              <w:rPr>
                <w:rFonts w:asciiTheme="majorEastAsia" w:eastAsiaTheme="majorEastAsia" w:hAnsiTheme="majorEastAsia" w:hint="eastAsia"/>
                <w:sz w:val="20"/>
              </w:rPr>
              <w:t>８</w:t>
            </w:r>
            <w:r w:rsidR="00084A4D" w:rsidRPr="00733C8F">
              <w:rPr>
                <w:rFonts w:asciiTheme="majorEastAsia" w:eastAsiaTheme="majorEastAsia" w:hAnsiTheme="majorEastAsia" w:hint="eastAsia"/>
                <w:sz w:val="20"/>
              </w:rPr>
              <w:t>:</w:t>
            </w:r>
            <w:r w:rsidR="002747EF" w:rsidRPr="00733C8F">
              <w:rPr>
                <w:rFonts w:asciiTheme="majorEastAsia" w:eastAsiaTheme="majorEastAsia" w:hAnsiTheme="majorEastAsia" w:hint="eastAsia"/>
                <w:sz w:val="20"/>
              </w:rPr>
              <w:t>4</w:t>
            </w:r>
            <w:r w:rsidR="002747EF" w:rsidRPr="00733C8F">
              <w:rPr>
                <w:rFonts w:asciiTheme="majorEastAsia" w:eastAsiaTheme="majorEastAsia" w:hAnsiTheme="majorEastAsia"/>
                <w:sz w:val="20"/>
              </w:rPr>
              <w:t>5H</w:t>
            </w:r>
            <w:r w:rsidR="002747EF" w:rsidRPr="00733C8F">
              <w:rPr>
                <w:rFonts w:asciiTheme="majorEastAsia" w:eastAsiaTheme="majorEastAsia" w:hAnsiTheme="majorEastAsia" w:hint="eastAsia"/>
                <w:sz w:val="20"/>
              </w:rPr>
              <w:t>未満</w:t>
            </w:r>
            <w:r w:rsidR="00084A4D" w:rsidRPr="00733C8F">
              <w:rPr>
                <w:rFonts w:asciiTheme="majorEastAsia" w:eastAsiaTheme="majorEastAsia" w:hAnsiTheme="majorEastAsia" w:hint="eastAsia"/>
                <w:sz w:val="20"/>
              </w:rPr>
              <w:t>、R４:</w:t>
            </w:r>
            <w:r w:rsidR="002747EF" w:rsidRPr="00733C8F">
              <w:rPr>
                <w:rFonts w:asciiTheme="majorEastAsia" w:eastAsiaTheme="majorEastAsia" w:hAnsiTheme="majorEastAsia" w:hint="eastAsia"/>
                <w:sz w:val="20"/>
              </w:rPr>
              <w:t>延べ100人</w:t>
            </w:r>
            <w:r w:rsidR="00183FE4" w:rsidRPr="00733C8F">
              <w:rPr>
                <w:rFonts w:asciiTheme="majorEastAsia" w:eastAsiaTheme="majorEastAsia" w:hAnsiTheme="majorEastAsia" w:hint="eastAsia"/>
                <w:sz w:val="20"/>
              </w:rPr>
              <w:t xml:space="preserve"> </w:t>
            </w:r>
            <w:r w:rsidR="00183FE4" w:rsidRPr="00733C8F">
              <w:rPr>
                <w:rFonts w:asciiTheme="majorEastAsia" w:eastAsiaTheme="majorEastAsia" w:hAnsiTheme="majorEastAsia"/>
                <w:sz w:val="20"/>
              </w:rPr>
              <w:t>R</w:t>
            </w:r>
            <w:r w:rsidR="00183FE4" w:rsidRPr="00733C8F">
              <w:rPr>
                <w:rFonts w:asciiTheme="majorEastAsia" w:eastAsiaTheme="majorEastAsia" w:hAnsiTheme="majorEastAsia" w:hint="eastAsia"/>
                <w:sz w:val="20"/>
              </w:rPr>
              <w:t>５:延べ</w:t>
            </w:r>
            <w:r w:rsidR="00C53507" w:rsidRPr="00733C8F">
              <w:rPr>
                <w:rFonts w:asciiTheme="majorEastAsia" w:eastAsiaTheme="majorEastAsia" w:hAnsiTheme="majorEastAsia" w:hint="eastAsia"/>
                <w:sz w:val="20"/>
              </w:rPr>
              <w:t>116</w:t>
            </w:r>
            <w:r w:rsidR="00183FE4" w:rsidRPr="00733C8F">
              <w:rPr>
                <w:rFonts w:asciiTheme="majorEastAsia" w:eastAsiaTheme="majorEastAsia" w:hAnsiTheme="majorEastAsia" w:hint="eastAsia"/>
                <w:sz w:val="20"/>
              </w:rPr>
              <w:t>人</w:t>
            </w:r>
            <w:r w:rsidR="00D13B55" w:rsidRPr="00733C8F">
              <w:rPr>
                <w:rFonts w:asciiTheme="majorEastAsia" w:eastAsiaTheme="majorEastAsia" w:hAnsiTheme="majorEastAsia" w:hint="eastAsia"/>
                <w:sz w:val="20"/>
              </w:rPr>
              <w:t>→</w:t>
            </w:r>
            <w:r w:rsidR="002747EF" w:rsidRPr="00733C8F">
              <w:rPr>
                <w:rFonts w:asciiTheme="majorEastAsia" w:eastAsiaTheme="majorEastAsia" w:hAnsiTheme="majorEastAsia" w:hint="eastAsia"/>
                <w:sz w:val="20"/>
              </w:rPr>
              <w:t>R</w:t>
            </w:r>
            <w:r w:rsidR="00183FE4" w:rsidRPr="00733C8F">
              <w:rPr>
                <w:rFonts w:asciiTheme="majorEastAsia" w:eastAsiaTheme="majorEastAsia" w:hAnsiTheme="majorEastAsia" w:hint="eastAsia"/>
                <w:sz w:val="20"/>
              </w:rPr>
              <w:t>８</w:t>
            </w:r>
            <w:r w:rsidR="002747EF" w:rsidRPr="00733C8F">
              <w:rPr>
                <w:rFonts w:asciiTheme="majorEastAsia" w:eastAsiaTheme="majorEastAsia" w:hAnsiTheme="majorEastAsia" w:hint="eastAsia"/>
                <w:sz w:val="20"/>
              </w:rPr>
              <w:t>:延べ</w:t>
            </w:r>
            <w:r w:rsidR="00183FE4" w:rsidRPr="00733C8F">
              <w:rPr>
                <w:rFonts w:asciiTheme="majorEastAsia" w:eastAsiaTheme="majorEastAsia" w:hAnsiTheme="majorEastAsia" w:hint="eastAsia"/>
                <w:sz w:val="20"/>
              </w:rPr>
              <w:t>50</w:t>
            </w:r>
            <w:r w:rsidR="002747EF" w:rsidRPr="00733C8F">
              <w:rPr>
                <w:rFonts w:asciiTheme="majorEastAsia" w:eastAsiaTheme="majorEastAsia" w:hAnsiTheme="majorEastAsia" w:hint="eastAsia"/>
                <w:sz w:val="20"/>
              </w:rPr>
              <w:t>人以下</w:t>
            </w:r>
            <w:r w:rsidR="00D13B55" w:rsidRPr="00733C8F">
              <w:rPr>
                <w:rFonts w:asciiTheme="majorEastAsia" w:eastAsiaTheme="majorEastAsia" w:hAnsiTheme="majorEastAsia" w:hint="eastAsia"/>
                <w:sz w:val="20"/>
              </w:rPr>
              <w:t>）</w:t>
            </w:r>
          </w:p>
        </w:tc>
      </w:tr>
    </w:tbl>
    <w:p w14:paraId="0F739CD9" w14:textId="561C0300" w:rsidR="00BE3695" w:rsidRPr="00733C8F" w:rsidRDefault="00BE3695" w:rsidP="002747EF">
      <w:pPr>
        <w:spacing w:line="300" w:lineRule="exact"/>
        <w:rPr>
          <w:rFonts w:ascii="HG丸ｺﾞｼｯｸM-PRO" w:eastAsia="HG丸ｺﾞｼｯｸM-PRO" w:hAnsi="HG丸ｺﾞｼｯｸM-PRO"/>
          <w:szCs w:val="21"/>
        </w:rPr>
      </w:pPr>
    </w:p>
    <w:p w14:paraId="0BABF0D8" w14:textId="77777777" w:rsidR="00B27D9D" w:rsidRPr="00733C8F" w:rsidRDefault="00B27D9D" w:rsidP="002747EF">
      <w:pPr>
        <w:spacing w:line="300" w:lineRule="exact"/>
        <w:rPr>
          <w:rFonts w:ascii="HG丸ｺﾞｼｯｸM-PRO" w:eastAsia="HG丸ｺﾞｼｯｸM-PRO" w:hAnsi="HG丸ｺﾞｼｯｸM-PRO"/>
          <w:szCs w:val="21"/>
        </w:rPr>
      </w:pPr>
    </w:p>
    <w:p w14:paraId="2A58B4D8" w14:textId="388989AE" w:rsidR="00267D3C" w:rsidRPr="00733C8F" w:rsidRDefault="009B365C" w:rsidP="00691149">
      <w:pPr>
        <w:spacing w:line="300" w:lineRule="exact"/>
        <w:ind w:leftChars="-342" w:left="-718" w:firstLineChars="250" w:firstLine="525"/>
        <w:rPr>
          <w:rFonts w:ascii="HG丸ｺﾞｼｯｸM-PRO" w:eastAsia="HG丸ｺﾞｼｯｸM-PRO" w:hAnsi="HG丸ｺﾞｼｯｸM-PRO"/>
          <w:szCs w:val="21"/>
        </w:rPr>
      </w:pPr>
      <w:r w:rsidRPr="00733C8F">
        <w:rPr>
          <w:rFonts w:ascii="HG丸ｺﾞｼｯｸM-PRO" w:eastAsia="HG丸ｺﾞｼｯｸM-PRO" w:hAnsi="HG丸ｺﾞｼｯｸM-PRO" w:hint="eastAsia"/>
          <w:szCs w:val="21"/>
        </w:rPr>
        <w:t>【</w:t>
      </w:r>
      <w:r w:rsidR="0037367C" w:rsidRPr="00733C8F">
        <w:rPr>
          <w:rFonts w:ascii="HG丸ｺﾞｼｯｸM-PRO" w:eastAsia="HG丸ｺﾞｼｯｸM-PRO" w:hAnsi="HG丸ｺﾞｼｯｸM-PRO" w:hint="eastAsia"/>
          <w:szCs w:val="21"/>
        </w:rPr>
        <w:t>学校教育自己診断</w:t>
      </w:r>
      <w:r w:rsidR="005E3C2A" w:rsidRPr="00733C8F">
        <w:rPr>
          <w:rFonts w:ascii="HG丸ｺﾞｼｯｸM-PRO" w:eastAsia="HG丸ｺﾞｼｯｸM-PRO" w:hAnsi="HG丸ｺﾞｼｯｸM-PRO" w:hint="eastAsia"/>
          <w:szCs w:val="21"/>
        </w:rPr>
        <w:t>の</w:t>
      </w:r>
      <w:r w:rsidR="0037367C" w:rsidRPr="00733C8F">
        <w:rPr>
          <w:rFonts w:ascii="HG丸ｺﾞｼｯｸM-PRO" w:eastAsia="HG丸ｺﾞｼｯｸM-PRO" w:hAnsi="HG丸ｺﾞｼｯｸM-PRO" w:hint="eastAsia"/>
          <w:szCs w:val="21"/>
        </w:rPr>
        <w:t>結果と分析・学校</w:t>
      </w:r>
      <w:r w:rsidR="00A409F2" w:rsidRPr="00733C8F">
        <w:rPr>
          <w:rFonts w:ascii="HG丸ｺﾞｼｯｸM-PRO" w:eastAsia="HG丸ｺﾞｼｯｸM-PRO" w:hAnsi="HG丸ｺﾞｼｯｸM-PRO" w:hint="eastAsia"/>
          <w:szCs w:val="21"/>
        </w:rPr>
        <w:t>運営</w:t>
      </w:r>
      <w:r w:rsidR="0037367C" w:rsidRPr="00733C8F">
        <w:rPr>
          <w:rFonts w:ascii="HG丸ｺﾞｼｯｸM-PRO" w:eastAsia="HG丸ｺﾞｼｯｸM-PRO" w:hAnsi="HG丸ｺﾞｼｯｸM-PRO" w:hint="eastAsia"/>
          <w:szCs w:val="21"/>
        </w:rPr>
        <w:t>協議会</w:t>
      </w:r>
      <w:r w:rsidR="0096649A" w:rsidRPr="00733C8F">
        <w:rPr>
          <w:rFonts w:ascii="HG丸ｺﾞｼｯｸM-PRO" w:eastAsia="HG丸ｺﾞｼｯｸM-PRO" w:hAnsi="HG丸ｺﾞｼｯｸM-PRO" w:hint="eastAsia"/>
          <w:szCs w:val="21"/>
        </w:rPr>
        <w:t>からの意見</w:t>
      </w:r>
      <w:r w:rsidRPr="00733C8F">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gridCol w:w="5917"/>
      </w:tblGrid>
      <w:tr w:rsidR="00065BE1" w:rsidRPr="00733C8F" w14:paraId="2A58B4DB" w14:textId="77777777" w:rsidTr="008B29BD">
        <w:trPr>
          <w:trHeight w:val="411"/>
          <w:jc w:val="center"/>
        </w:trPr>
        <w:tc>
          <w:tcPr>
            <w:tcW w:w="9209" w:type="dxa"/>
            <w:shd w:val="clear" w:color="auto" w:fill="auto"/>
            <w:vAlign w:val="center"/>
          </w:tcPr>
          <w:p w14:paraId="2A58B4D9" w14:textId="15D5739F" w:rsidR="00267D3C" w:rsidRPr="00733C8F" w:rsidRDefault="00267D3C" w:rsidP="003C737E">
            <w:pPr>
              <w:spacing w:line="300" w:lineRule="exact"/>
              <w:jc w:val="center"/>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lastRenderedPageBreak/>
              <w:t>学校教育自己診断の結果と分析［</w:t>
            </w:r>
            <w:r w:rsidR="00402E18" w:rsidRPr="00733C8F">
              <w:rPr>
                <w:rFonts w:ascii="HG丸ｺﾞｼｯｸM-PRO" w:eastAsia="HG丸ｺﾞｼｯｸM-PRO" w:hAnsi="HG丸ｺﾞｼｯｸM-PRO" w:hint="eastAsia"/>
                <w:sz w:val="20"/>
                <w:szCs w:val="20"/>
              </w:rPr>
              <w:t>令和</w:t>
            </w:r>
            <w:r w:rsidR="008B6FD5" w:rsidRPr="00733C8F">
              <w:rPr>
                <w:rFonts w:ascii="HG丸ｺﾞｼｯｸM-PRO" w:eastAsia="HG丸ｺﾞｼｯｸM-PRO" w:hAnsi="HG丸ｺﾞｼｯｸM-PRO" w:hint="eastAsia"/>
                <w:sz w:val="20"/>
                <w:szCs w:val="20"/>
              </w:rPr>
              <w:t>６</w:t>
            </w:r>
            <w:r w:rsidR="009573FB" w:rsidRPr="00733C8F">
              <w:rPr>
                <w:rFonts w:ascii="HG丸ｺﾞｼｯｸM-PRO" w:eastAsia="HG丸ｺﾞｼｯｸM-PRO" w:hAnsi="HG丸ｺﾞｼｯｸM-PRO" w:hint="eastAsia"/>
                <w:sz w:val="20"/>
                <w:szCs w:val="20"/>
              </w:rPr>
              <w:t>年</w:t>
            </w:r>
            <w:r w:rsidR="00733C8F" w:rsidRPr="00733C8F">
              <w:rPr>
                <w:rFonts w:ascii="HG丸ｺﾞｼｯｸM-PRO" w:eastAsia="HG丸ｺﾞｼｯｸM-PRO" w:hAnsi="HG丸ｺﾞｼｯｸM-PRO" w:hint="eastAsia"/>
                <w:sz w:val="20"/>
                <w:szCs w:val="20"/>
              </w:rPr>
              <w:t>12月</w:t>
            </w:r>
            <w:r w:rsidRPr="00733C8F">
              <w:rPr>
                <w:rFonts w:ascii="HG丸ｺﾞｼｯｸM-PRO" w:eastAsia="HG丸ｺﾞｼｯｸM-PRO" w:hAnsi="HG丸ｺﾞｼｯｸM-PRO" w:hint="eastAsia"/>
                <w:sz w:val="20"/>
                <w:szCs w:val="20"/>
              </w:rPr>
              <w:t>実施分］</w:t>
            </w:r>
          </w:p>
        </w:tc>
        <w:tc>
          <w:tcPr>
            <w:tcW w:w="5917" w:type="dxa"/>
            <w:shd w:val="clear" w:color="auto" w:fill="auto"/>
            <w:vAlign w:val="center"/>
          </w:tcPr>
          <w:p w14:paraId="2A58B4DA" w14:textId="3E995906" w:rsidR="00267D3C" w:rsidRPr="00733C8F" w:rsidRDefault="00267D3C" w:rsidP="008857ED">
            <w:pPr>
              <w:spacing w:line="300" w:lineRule="exact"/>
              <w:jc w:val="center"/>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学校</w:t>
            </w:r>
            <w:r w:rsidR="00691149" w:rsidRPr="00733C8F">
              <w:rPr>
                <w:rFonts w:ascii="HG丸ｺﾞｼｯｸM-PRO" w:eastAsia="HG丸ｺﾞｼｯｸM-PRO" w:hAnsi="HG丸ｺﾞｼｯｸM-PRO" w:hint="eastAsia"/>
                <w:sz w:val="20"/>
                <w:szCs w:val="20"/>
              </w:rPr>
              <w:t>運営</w:t>
            </w:r>
            <w:r w:rsidRPr="00733C8F">
              <w:rPr>
                <w:rFonts w:ascii="HG丸ｺﾞｼｯｸM-PRO" w:eastAsia="HG丸ｺﾞｼｯｸM-PRO" w:hAnsi="HG丸ｺﾞｼｯｸM-PRO" w:hint="eastAsia"/>
                <w:sz w:val="20"/>
                <w:szCs w:val="20"/>
              </w:rPr>
              <w:t>協議会</w:t>
            </w:r>
            <w:r w:rsidR="00225A63" w:rsidRPr="00733C8F">
              <w:rPr>
                <w:rFonts w:ascii="HG丸ｺﾞｼｯｸM-PRO" w:eastAsia="HG丸ｺﾞｼｯｸM-PRO" w:hAnsi="HG丸ｺﾞｼｯｸM-PRO" w:hint="eastAsia"/>
                <w:sz w:val="20"/>
                <w:szCs w:val="20"/>
              </w:rPr>
              <w:t>からの意見</w:t>
            </w:r>
          </w:p>
        </w:tc>
      </w:tr>
      <w:tr w:rsidR="00065BE1" w:rsidRPr="00733C8F" w14:paraId="2A58B4DE" w14:textId="77777777" w:rsidTr="008B29BD">
        <w:trPr>
          <w:trHeight w:val="795"/>
          <w:jc w:val="center"/>
        </w:trPr>
        <w:tc>
          <w:tcPr>
            <w:tcW w:w="9209" w:type="dxa"/>
            <w:shd w:val="clear" w:color="auto" w:fill="auto"/>
          </w:tcPr>
          <w:p w14:paraId="3C47CCDE" w14:textId="153FD1D6" w:rsidR="008B29BD" w:rsidRPr="00733C8F" w:rsidRDefault="008B29BD" w:rsidP="008B29BD">
            <w:pPr>
              <w:rPr>
                <w:rFonts w:ascii="HG丸ｺﾞｼｯｸM-PRO" w:eastAsia="HG丸ｺﾞｼｯｸM-PRO" w:hAnsi="HG丸ｺﾞｼｯｸM-PRO"/>
                <w:sz w:val="18"/>
                <w:szCs w:val="18"/>
              </w:rPr>
            </w:pPr>
            <w:r w:rsidRPr="00733C8F">
              <w:rPr>
                <w:rFonts w:ascii="HG丸ｺﾞｼｯｸM-PRO" w:eastAsia="HG丸ｺﾞｼｯｸM-PRO" w:hAnsi="HG丸ｺﾞｼｯｸM-PRO"/>
                <w:sz w:val="18"/>
                <w:szCs w:val="18"/>
              </w:rPr>
              <w:t>全体を通して</w:t>
            </w:r>
            <w:r w:rsidRPr="00733C8F">
              <w:rPr>
                <w:rFonts w:ascii="HG丸ｺﾞｼｯｸM-PRO" w:eastAsia="HG丸ｺﾞｼｯｸM-PRO" w:hAnsi="HG丸ｺﾞｼｯｸM-PRO" w:hint="eastAsia"/>
                <w:sz w:val="18"/>
                <w:szCs w:val="18"/>
              </w:rPr>
              <w:t>、</w:t>
            </w:r>
            <w:r w:rsidR="00784D85" w:rsidRPr="00733C8F">
              <w:rPr>
                <w:rFonts w:ascii="HG丸ｺﾞｼｯｸM-PRO" w:eastAsia="HG丸ｺﾞｼｯｸM-PRO" w:hAnsi="HG丸ｺﾞｼｯｸM-PRO" w:hint="eastAsia"/>
                <w:sz w:val="18"/>
                <w:szCs w:val="18"/>
              </w:rPr>
              <w:t>昨年度</w:t>
            </w:r>
            <w:r w:rsidRPr="00733C8F">
              <w:rPr>
                <w:rFonts w:ascii="HG丸ｺﾞｼｯｸM-PRO" w:eastAsia="HG丸ｺﾞｼｯｸM-PRO" w:hAnsi="HG丸ｺﾞｼｯｸM-PRO"/>
                <w:sz w:val="18"/>
                <w:szCs w:val="18"/>
              </w:rPr>
              <w:t>は一昨年度の結果と比べ全体的に大きい伸びを示した</w:t>
            </w:r>
            <w:r w:rsidRPr="00733C8F">
              <w:rPr>
                <w:rFonts w:ascii="HG丸ｺﾞｼｯｸM-PRO" w:eastAsia="HG丸ｺﾞｼｯｸM-PRO" w:hAnsi="HG丸ｺﾞｼｯｸM-PRO" w:hint="eastAsia"/>
                <w:sz w:val="18"/>
                <w:szCs w:val="18"/>
              </w:rPr>
              <w:t>。</w:t>
            </w:r>
            <w:r w:rsidRPr="00733C8F">
              <w:rPr>
                <w:rFonts w:ascii="HG丸ｺﾞｼｯｸM-PRO" w:eastAsia="HG丸ｺﾞｼｯｸM-PRO" w:hAnsi="HG丸ｺﾞｼｯｸM-PRO"/>
                <w:sz w:val="18"/>
                <w:szCs w:val="18"/>
              </w:rPr>
              <w:t>今年度は昨年度と比べ</w:t>
            </w:r>
            <w:r w:rsidRPr="00733C8F">
              <w:rPr>
                <w:rFonts w:ascii="HG丸ｺﾞｼｯｸM-PRO" w:eastAsia="HG丸ｺﾞｼｯｸM-PRO" w:hAnsi="HG丸ｺﾞｼｯｸM-PRO" w:hint="eastAsia"/>
                <w:sz w:val="18"/>
                <w:szCs w:val="18"/>
              </w:rPr>
              <w:t>、</w:t>
            </w:r>
            <w:r w:rsidRPr="00733C8F">
              <w:rPr>
                <w:rFonts w:ascii="HG丸ｺﾞｼｯｸM-PRO" w:eastAsia="HG丸ｺﾞｼｯｸM-PRO" w:hAnsi="HG丸ｺﾞｼｯｸM-PRO"/>
                <w:sz w:val="18"/>
                <w:szCs w:val="18"/>
              </w:rPr>
              <w:t>数値が</w:t>
            </w:r>
            <w:r w:rsidR="00784D85" w:rsidRPr="00733C8F">
              <w:rPr>
                <w:rFonts w:ascii="HG丸ｺﾞｼｯｸM-PRO" w:eastAsia="HG丸ｺﾞｼｯｸM-PRO" w:hAnsi="HG丸ｺﾞｼｯｸM-PRO" w:hint="eastAsia"/>
                <w:sz w:val="18"/>
                <w:szCs w:val="18"/>
              </w:rPr>
              <w:t>下がった</w:t>
            </w:r>
            <w:r w:rsidRPr="00733C8F">
              <w:rPr>
                <w:rFonts w:ascii="HG丸ｺﾞｼｯｸM-PRO" w:eastAsia="HG丸ｺﾞｼｯｸM-PRO" w:hAnsi="HG丸ｺﾞｼｯｸM-PRO"/>
                <w:sz w:val="18"/>
                <w:szCs w:val="18"/>
              </w:rPr>
              <w:t>項目はあるものの大きな数値ではない</w:t>
            </w:r>
            <w:r w:rsidRPr="00733C8F">
              <w:rPr>
                <w:rFonts w:ascii="HG丸ｺﾞｼｯｸM-PRO" w:eastAsia="HG丸ｺﾞｼｯｸM-PRO" w:hAnsi="HG丸ｺﾞｼｯｸM-PRO" w:hint="eastAsia"/>
                <w:sz w:val="18"/>
                <w:szCs w:val="18"/>
              </w:rPr>
              <w:t>。</w:t>
            </w:r>
            <w:r w:rsidRPr="00733C8F">
              <w:rPr>
                <w:rFonts w:ascii="HG丸ｺﾞｼｯｸM-PRO" w:eastAsia="HG丸ｺﾞｼｯｸM-PRO" w:hAnsi="HG丸ｺﾞｼｯｸM-PRO"/>
                <w:sz w:val="18"/>
                <w:szCs w:val="18"/>
              </w:rPr>
              <w:t>多くの項目で昨年度を超えていることから昨年度の結果を維持しつつ</w:t>
            </w:r>
            <w:r w:rsidRPr="00733C8F">
              <w:rPr>
                <w:rFonts w:ascii="HG丸ｺﾞｼｯｸM-PRO" w:eastAsia="HG丸ｺﾞｼｯｸM-PRO" w:hAnsi="HG丸ｺﾞｼｯｸM-PRO" w:hint="eastAsia"/>
                <w:sz w:val="18"/>
                <w:szCs w:val="18"/>
              </w:rPr>
              <w:t>、さ</w:t>
            </w:r>
            <w:r w:rsidRPr="00733C8F">
              <w:rPr>
                <w:rFonts w:ascii="HG丸ｺﾞｼｯｸM-PRO" w:eastAsia="HG丸ｺﾞｼｯｸM-PRO" w:hAnsi="HG丸ｺﾞｼｯｸM-PRO"/>
                <w:sz w:val="18"/>
                <w:szCs w:val="18"/>
              </w:rPr>
              <w:t>らに伸びを示していると言える</w:t>
            </w:r>
            <w:r w:rsidR="00784D85" w:rsidRPr="00733C8F">
              <w:rPr>
                <w:rFonts w:ascii="HG丸ｺﾞｼｯｸM-PRO" w:eastAsia="HG丸ｺﾞｼｯｸM-PRO" w:hAnsi="HG丸ｺﾞｼｯｸM-PRO" w:hint="eastAsia"/>
                <w:sz w:val="18"/>
                <w:szCs w:val="18"/>
              </w:rPr>
              <w:t>。</w:t>
            </w:r>
          </w:p>
          <w:p w14:paraId="5A44A221" w14:textId="512DEF72" w:rsidR="008B29BD" w:rsidRPr="00733C8F" w:rsidRDefault="008B29BD" w:rsidP="008B29BD">
            <w:pPr>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w:t>
            </w:r>
            <w:r w:rsidR="005870F9" w:rsidRPr="00733C8F">
              <w:rPr>
                <w:rFonts w:ascii="HG丸ｺﾞｼｯｸM-PRO" w:eastAsia="HG丸ｺﾞｼｯｸM-PRO" w:hAnsi="HG丸ｺﾞｼｯｸM-PRO" w:hint="eastAsia"/>
                <w:sz w:val="18"/>
                <w:szCs w:val="18"/>
              </w:rPr>
              <w:t>学習指導</w:t>
            </w:r>
            <w:r w:rsidRPr="00733C8F">
              <w:rPr>
                <w:rFonts w:ascii="HG丸ｺﾞｼｯｸM-PRO" w:eastAsia="HG丸ｺﾞｼｯｸM-PRO" w:hAnsi="HG丸ｺﾞｼｯｸM-PRO" w:hint="eastAsia"/>
                <w:sz w:val="18"/>
                <w:szCs w:val="18"/>
              </w:rPr>
              <w:t>】</w:t>
            </w:r>
          </w:p>
          <w:p w14:paraId="160CA9A7" w14:textId="17635A14" w:rsidR="008B29BD" w:rsidRPr="00733C8F" w:rsidRDefault="008B29BD" w:rsidP="008B29BD">
            <w:pPr>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 xml:space="preserve">（生徒）「授業について、教え方は工夫されている」肯定率82.3% </w:t>
            </w:r>
            <w:r w:rsidR="007923D0" w:rsidRPr="00733C8F">
              <w:rPr>
                <w:rFonts w:ascii="HG丸ｺﾞｼｯｸM-PRO" w:eastAsia="HG丸ｺﾞｼｯｸM-PRO" w:hAnsi="HG丸ｺﾞｼｯｸM-PRO" w:hint="eastAsia"/>
                <w:sz w:val="18"/>
                <w:szCs w:val="18"/>
              </w:rPr>
              <w:t>（</w:t>
            </w:r>
            <w:r w:rsidRPr="00733C8F">
              <w:rPr>
                <w:rFonts w:ascii="HG丸ｺﾞｼｯｸM-PRO" w:eastAsia="HG丸ｺﾞｼｯｸM-PRO" w:hAnsi="HG丸ｺﾞｼｯｸM-PRO" w:hint="eastAsia"/>
                <w:sz w:val="18"/>
                <w:szCs w:val="18"/>
              </w:rPr>
              <w:t>昨年度81.8％・一昨年66.</w:t>
            </w:r>
            <w:r w:rsidRPr="00733C8F">
              <w:rPr>
                <w:rFonts w:ascii="HG丸ｺﾞｼｯｸM-PRO" w:eastAsia="HG丸ｺﾞｼｯｸM-PRO" w:hAnsi="HG丸ｺﾞｼｯｸM-PRO"/>
                <w:sz w:val="18"/>
                <w:szCs w:val="18"/>
              </w:rPr>
              <w:t>1</w:t>
            </w:r>
            <w:r w:rsidRPr="00733C8F">
              <w:rPr>
                <w:rFonts w:ascii="HG丸ｺﾞｼｯｸM-PRO" w:eastAsia="HG丸ｺﾞｼｯｸM-PRO" w:hAnsi="HG丸ｺﾞｼｯｸM-PRO" w:hint="eastAsia"/>
                <w:sz w:val="18"/>
                <w:szCs w:val="18"/>
              </w:rPr>
              <w:t>％</w:t>
            </w:r>
            <w:r w:rsidR="007923D0" w:rsidRPr="00733C8F">
              <w:rPr>
                <w:rFonts w:ascii="HG丸ｺﾞｼｯｸM-PRO" w:eastAsia="HG丸ｺﾞｼｯｸM-PRO" w:hAnsi="HG丸ｺﾞｼｯｸM-PRO" w:hint="eastAsia"/>
                <w:sz w:val="18"/>
                <w:szCs w:val="18"/>
              </w:rPr>
              <w:t>）</w:t>
            </w:r>
          </w:p>
          <w:p w14:paraId="7ED52117" w14:textId="24B9CC3C" w:rsidR="008B29BD" w:rsidRPr="00733C8F" w:rsidRDefault="008B29BD" w:rsidP="008B29BD">
            <w:pPr>
              <w:ind w:firstLineChars="350" w:firstLine="63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「授業はわかりやすく楽しい」75.5%</w:t>
            </w:r>
            <w:r w:rsidRPr="00733C8F">
              <w:rPr>
                <w:rFonts w:ascii="HG丸ｺﾞｼｯｸM-PRO" w:eastAsia="HG丸ｺﾞｼｯｸM-PRO" w:hAnsi="HG丸ｺﾞｼｯｸM-PRO"/>
                <w:sz w:val="18"/>
                <w:szCs w:val="18"/>
              </w:rPr>
              <w:t xml:space="preserve"> </w:t>
            </w:r>
            <w:r w:rsidR="007923D0" w:rsidRPr="00733C8F">
              <w:rPr>
                <w:rFonts w:ascii="HG丸ｺﾞｼｯｸM-PRO" w:eastAsia="HG丸ｺﾞｼｯｸM-PRO" w:hAnsi="HG丸ｺﾞｼｯｸM-PRO" w:hint="eastAsia"/>
                <w:sz w:val="18"/>
                <w:szCs w:val="18"/>
              </w:rPr>
              <w:t>（</w:t>
            </w:r>
            <w:r w:rsidRPr="00733C8F">
              <w:rPr>
                <w:rFonts w:ascii="HG丸ｺﾞｼｯｸM-PRO" w:eastAsia="HG丸ｺﾞｼｯｸM-PRO" w:hAnsi="HG丸ｺﾞｼｯｸM-PRO" w:hint="eastAsia"/>
                <w:sz w:val="18"/>
                <w:szCs w:val="18"/>
              </w:rPr>
              <w:t>75.5</w:t>
            </w:r>
            <w:r w:rsidRPr="00733C8F">
              <w:rPr>
                <w:rFonts w:ascii="HG丸ｺﾞｼｯｸM-PRO" w:eastAsia="HG丸ｺﾞｼｯｸM-PRO" w:hAnsi="HG丸ｺﾞｼｯｸM-PRO"/>
                <w:sz w:val="18"/>
                <w:szCs w:val="18"/>
              </w:rPr>
              <w:t>%</w:t>
            </w:r>
            <w:r w:rsidRPr="00733C8F">
              <w:rPr>
                <w:rFonts w:ascii="HG丸ｺﾞｼｯｸM-PRO" w:eastAsia="HG丸ｺﾞｼｯｸM-PRO" w:hAnsi="HG丸ｺﾞｼｯｸM-PRO" w:hint="eastAsia"/>
                <w:sz w:val="18"/>
                <w:szCs w:val="18"/>
              </w:rPr>
              <w:t>・6</w:t>
            </w:r>
            <w:r w:rsidRPr="00733C8F">
              <w:rPr>
                <w:rFonts w:ascii="HG丸ｺﾞｼｯｸM-PRO" w:eastAsia="HG丸ｺﾞｼｯｸM-PRO" w:hAnsi="HG丸ｺﾞｼｯｸM-PRO"/>
                <w:sz w:val="18"/>
                <w:szCs w:val="18"/>
              </w:rPr>
              <w:t>0.2</w:t>
            </w:r>
            <w:r w:rsidRPr="00733C8F">
              <w:rPr>
                <w:rFonts w:ascii="HG丸ｺﾞｼｯｸM-PRO" w:eastAsia="HG丸ｺﾞｼｯｸM-PRO" w:hAnsi="HG丸ｺﾞｼｯｸM-PRO" w:hint="eastAsia"/>
                <w:sz w:val="18"/>
                <w:szCs w:val="18"/>
              </w:rPr>
              <w:t>％</w:t>
            </w:r>
            <w:r w:rsidR="007923D0" w:rsidRPr="00733C8F">
              <w:rPr>
                <w:rFonts w:ascii="HG丸ｺﾞｼｯｸM-PRO" w:eastAsia="HG丸ｺﾞｼｯｸM-PRO" w:hAnsi="HG丸ｺﾞｼｯｸM-PRO" w:hint="eastAsia"/>
                <w:sz w:val="18"/>
                <w:szCs w:val="18"/>
              </w:rPr>
              <w:t>）</w:t>
            </w:r>
            <w:r w:rsidRPr="00733C8F">
              <w:rPr>
                <w:rFonts w:ascii="HG丸ｺﾞｼｯｸM-PRO" w:eastAsia="HG丸ｺﾞｼｯｸM-PRO" w:hAnsi="HG丸ｺﾞｼｯｸM-PRO"/>
                <w:sz w:val="18"/>
                <w:szCs w:val="18"/>
              </w:rPr>
              <w:tab/>
            </w:r>
          </w:p>
          <w:p w14:paraId="51635CC0" w14:textId="547F540D" w:rsidR="008B29BD" w:rsidRPr="00733C8F" w:rsidRDefault="008B29BD" w:rsidP="008B29BD">
            <w:pPr>
              <w:ind w:left="720" w:hangingChars="400" w:hanging="72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 xml:space="preserve">　　　 「コンピュータや視聴覚機材などを使って発表する機会がある」90.0%（89.6％・81.2％</w:t>
            </w:r>
            <w:r w:rsidR="007923D0" w:rsidRPr="00733C8F">
              <w:rPr>
                <w:rFonts w:ascii="HG丸ｺﾞｼｯｸM-PRO" w:eastAsia="HG丸ｺﾞｼｯｸM-PRO" w:hAnsi="HG丸ｺﾞｼｯｸM-PRO" w:hint="eastAsia"/>
                <w:sz w:val="18"/>
                <w:szCs w:val="18"/>
              </w:rPr>
              <w:t>）</w:t>
            </w:r>
          </w:p>
          <w:p w14:paraId="6BEA1314" w14:textId="3A7EFDF4" w:rsidR="008B29BD" w:rsidRPr="00733C8F" w:rsidRDefault="008B29BD" w:rsidP="008B29BD">
            <w:pPr>
              <w:ind w:firstLineChars="350" w:firstLine="63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「朝学や補習・講習は役立っている。」68.6%（72.0％・</w:t>
            </w:r>
            <w:r w:rsidR="00CE5525" w:rsidRPr="00733C8F">
              <w:rPr>
                <w:rFonts w:ascii="HG丸ｺﾞｼｯｸM-PRO" w:eastAsia="HG丸ｺﾞｼｯｸM-PRO" w:hAnsi="HG丸ｺﾞｼｯｸM-PRO" w:hint="eastAsia"/>
                <w:sz w:val="18"/>
                <w:szCs w:val="18"/>
              </w:rPr>
              <w:t>―</w:t>
            </w:r>
            <w:r w:rsidRPr="00733C8F">
              <w:rPr>
                <w:rFonts w:ascii="HG丸ｺﾞｼｯｸM-PRO" w:eastAsia="HG丸ｺﾞｼｯｸM-PRO" w:hAnsi="HG丸ｺﾞｼｯｸM-PRO" w:hint="eastAsia"/>
                <w:sz w:val="18"/>
                <w:szCs w:val="18"/>
              </w:rPr>
              <w:t>）</w:t>
            </w:r>
          </w:p>
          <w:p w14:paraId="07507EA7" w14:textId="323BE1D8" w:rsidR="008B29BD" w:rsidRPr="00733C8F" w:rsidRDefault="008B29BD" w:rsidP="008B29BD">
            <w:pPr>
              <w:ind w:left="720" w:hangingChars="400" w:hanging="72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（教員）「生徒の到達度に合わせて、学習指導の方法や内容について工夫している」93.3%（86.1％・72.7％</w:t>
            </w:r>
            <w:r w:rsidR="007923D0" w:rsidRPr="00733C8F">
              <w:rPr>
                <w:rFonts w:ascii="HG丸ｺﾞｼｯｸM-PRO" w:eastAsia="HG丸ｺﾞｼｯｸM-PRO" w:hAnsi="HG丸ｺﾞｼｯｸM-PRO" w:hint="eastAsia"/>
                <w:sz w:val="18"/>
                <w:szCs w:val="18"/>
              </w:rPr>
              <w:t>）</w:t>
            </w:r>
          </w:p>
          <w:p w14:paraId="36178191" w14:textId="29B7A584" w:rsidR="008B29BD" w:rsidRPr="00733C8F" w:rsidRDefault="008B29BD" w:rsidP="008B29BD">
            <w:pPr>
              <w:ind w:firstLineChars="350" w:firstLine="63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「コンピュータ等の</w:t>
            </w:r>
            <w:r w:rsidRPr="00733C8F">
              <w:rPr>
                <w:rFonts w:ascii="HG丸ｺﾞｼｯｸM-PRO" w:eastAsia="HG丸ｺﾞｼｯｸM-PRO" w:hAnsi="HG丸ｺﾞｼｯｸM-PRO"/>
                <w:sz w:val="18"/>
                <w:szCs w:val="18"/>
              </w:rPr>
              <w:t>ICT機器を教科の授業などで活用している</w:t>
            </w:r>
            <w:r w:rsidRPr="00733C8F">
              <w:rPr>
                <w:rFonts w:ascii="HG丸ｺﾞｼｯｸM-PRO" w:eastAsia="HG丸ｺﾞｼｯｸM-PRO" w:hAnsi="HG丸ｺﾞｼｯｸM-PRO" w:hint="eastAsia"/>
                <w:sz w:val="18"/>
                <w:szCs w:val="18"/>
              </w:rPr>
              <w:t>」100%（97.2％・9</w:t>
            </w:r>
            <w:r w:rsidRPr="00733C8F">
              <w:rPr>
                <w:rFonts w:ascii="HG丸ｺﾞｼｯｸM-PRO" w:eastAsia="HG丸ｺﾞｼｯｸM-PRO" w:hAnsi="HG丸ｺﾞｼｯｸM-PRO"/>
                <w:sz w:val="18"/>
                <w:szCs w:val="18"/>
              </w:rPr>
              <w:t>0.9</w:t>
            </w:r>
            <w:r w:rsidRPr="00733C8F">
              <w:rPr>
                <w:rFonts w:ascii="HG丸ｺﾞｼｯｸM-PRO" w:eastAsia="HG丸ｺﾞｼｯｸM-PRO" w:hAnsi="HG丸ｺﾞｼｯｸM-PRO" w:hint="eastAsia"/>
                <w:sz w:val="18"/>
                <w:szCs w:val="18"/>
              </w:rPr>
              <w:t>％</w:t>
            </w:r>
            <w:r w:rsidR="007923D0" w:rsidRPr="00733C8F">
              <w:rPr>
                <w:rFonts w:ascii="HG丸ｺﾞｼｯｸM-PRO" w:eastAsia="HG丸ｺﾞｼｯｸM-PRO" w:hAnsi="HG丸ｺﾞｼｯｸM-PRO" w:hint="eastAsia"/>
                <w:sz w:val="18"/>
                <w:szCs w:val="18"/>
              </w:rPr>
              <w:t>）</w:t>
            </w:r>
            <w:r w:rsidRPr="00733C8F">
              <w:rPr>
                <w:rFonts w:ascii="HG丸ｺﾞｼｯｸM-PRO" w:eastAsia="HG丸ｺﾞｼｯｸM-PRO" w:hAnsi="HG丸ｺﾞｼｯｸM-PRO" w:hint="eastAsia"/>
                <w:sz w:val="18"/>
                <w:szCs w:val="18"/>
              </w:rPr>
              <w:t xml:space="preserve"> </w:t>
            </w:r>
          </w:p>
          <w:p w14:paraId="3ED27AA8" w14:textId="1C56A7C3" w:rsidR="008B29BD" w:rsidRPr="00733C8F" w:rsidRDefault="008B29BD" w:rsidP="008B29BD">
            <w:pPr>
              <w:ind w:leftChars="350" w:left="735"/>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「参加体験型の学習を行うなど、指導方法の工夫・改善を行っている」87.1%（83.3％・75.8</w:t>
            </w:r>
            <w:r w:rsidRPr="00733C8F">
              <w:rPr>
                <w:rFonts w:ascii="HG丸ｺﾞｼｯｸM-PRO" w:eastAsia="HG丸ｺﾞｼｯｸM-PRO" w:hAnsi="HG丸ｺﾞｼｯｸM-PRO"/>
                <w:sz w:val="18"/>
                <w:szCs w:val="18"/>
              </w:rPr>
              <w:t>%</w:t>
            </w:r>
            <w:r w:rsidR="007923D0" w:rsidRPr="00733C8F">
              <w:rPr>
                <w:rFonts w:ascii="HG丸ｺﾞｼｯｸM-PRO" w:eastAsia="HG丸ｺﾞｼｯｸM-PRO" w:hAnsi="HG丸ｺﾞｼｯｸM-PRO" w:hint="eastAsia"/>
                <w:sz w:val="18"/>
                <w:szCs w:val="18"/>
              </w:rPr>
              <w:t>）</w:t>
            </w:r>
          </w:p>
          <w:p w14:paraId="59E8982D" w14:textId="0842C4FC" w:rsidR="008B29BD" w:rsidRPr="00733C8F" w:rsidRDefault="008B29BD" w:rsidP="008B29BD">
            <w:pPr>
              <w:ind w:firstLineChars="100" w:firstLine="18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本校の授業改善については、これまで「授業力向上委員会」「</w:t>
            </w:r>
            <w:r w:rsidR="00784D85" w:rsidRPr="00733C8F">
              <w:rPr>
                <w:rFonts w:ascii="HG丸ｺﾞｼｯｸM-PRO" w:eastAsia="HG丸ｺﾞｼｯｸM-PRO" w:hAnsi="HG丸ｺﾞｼｯｸM-PRO" w:hint="eastAsia"/>
                <w:sz w:val="18"/>
                <w:szCs w:val="18"/>
              </w:rPr>
              <w:t>ICT推進委員会</w:t>
            </w:r>
            <w:r w:rsidRPr="00733C8F">
              <w:rPr>
                <w:rFonts w:ascii="HG丸ｺﾞｼｯｸM-PRO" w:eastAsia="HG丸ｺﾞｼｯｸM-PRO" w:hAnsi="HG丸ｺﾞｼｯｸM-PRO" w:hint="eastAsia"/>
                <w:sz w:val="18"/>
                <w:szCs w:val="18"/>
              </w:rPr>
              <w:t>」を中心に、</w:t>
            </w:r>
            <w:r w:rsidR="00CE5525" w:rsidRPr="00733C8F">
              <w:rPr>
                <w:rFonts w:ascii="HG丸ｺﾞｼｯｸM-PRO" w:eastAsia="HG丸ｺﾞｼｯｸM-PRO" w:hAnsi="HG丸ｺﾞｼｯｸM-PRO" w:hint="eastAsia"/>
                <w:sz w:val="18"/>
                <w:szCs w:val="18"/>
              </w:rPr>
              <w:t>タブレット端末</w:t>
            </w:r>
            <w:r w:rsidRPr="00733C8F">
              <w:rPr>
                <w:rFonts w:ascii="HG丸ｺﾞｼｯｸM-PRO" w:eastAsia="HG丸ｺﾞｼｯｸM-PRO" w:hAnsi="HG丸ｺﾞｼｯｸM-PRO"/>
                <w:sz w:val="18"/>
                <w:szCs w:val="18"/>
              </w:rPr>
              <w:t>を活用した授業改善に取り組み、昨年度は「授業力向上</w:t>
            </w:r>
            <w:r w:rsidR="00784D85" w:rsidRPr="00733C8F">
              <w:rPr>
                <w:rFonts w:ascii="HG丸ｺﾞｼｯｸM-PRO" w:eastAsia="HG丸ｺﾞｼｯｸM-PRO" w:hAnsi="HG丸ｺﾞｼｯｸM-PRO" w:hint="eastAsia"/>
                <w:sz w:val="18"/>
                <w:szCs w:val="18"/>
              </w:rPr>
              <w:t>PT</w:t>
            </w:r>
            <w:r w:rsidRPr="00733C8F">
              <w:rPr>
                <w:rFonts w:ascii="HG丸ｺﾞｼｯｸM-PRO" w:eastAsia="HG丸ｺﾞｼｯｸM-PRO" w:hAnsi="HG丸ｺﾞｼｯｸM-PRO"/>
                <w:sz w:val="18"/>
                <w:szCs w:val="18"/>
              </w:rPr>
              <w:t>」が中心となり初任者、10年経験者を対象に授業力改善を進め、授業見学および研究協議に取り組んだ。今年度</w:t>
            </w:r>
            <w:r w:rsidR="00784D85" w:rsidRPr="00733C8F">
              <w:rPr>
                <w:rFonts w:ascii="HG丸ｺﾞｼｯｸM-PRO" w:eastAsia="HG丸ｺﾞｼｯｸM-PRO" w:hAnsi="HG丸ｺﾞｼｯｸM-PRO" w:hint="eastAsia"/>
                <w:sz w:val="18"/>
                <w:szCs w:val="18"/>
              </w:rPr>
              <w:t>は首席を中心に「授業向上委員会」</w:t>
            </w:r>
            <w:r w:rsidRPr="00733C8F">
              <w:rPr>
                <w:rFonts w:ascii="HG丸ｺﾞｼｯｸM-PRO" w:eastAsia="HG丸ｺﾞｼｯｸM-PRO" w:hAnsi="HG丸ｺﾞｼｯｸM-PRO"/>
                <w:sz w:val="18"/>
                <w:szCs w:val="18"/>
              </w:rPr>
              <w:t>が中心となり、教科を超えたチームを作り、各自の課題と目標などについて話し合い、授業見学の実施、研究協議を行った。</w:t>
            </w:r>
          </w:p>
          <w:p w14:paraId="4B22CBEA" w14:textId="77777777" w:rsidR="008B29BD" w:rsidRPr="00733C8F" w:rsidRDefault="008B29BD" w:rsidP="008B29BD">
            <w:pPr>
              <w:ind w:firstLineChars="100" w:firstLine="18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効果として、「学習指導の方法や内容について工夫している」は昨年比7.2</w:t>
            </w:r>
            <w:r w:rsidRPr="00733C8F">
              <w:rPr>
                <w:rFonts w:ascii="HG丸ｺﾞｼｯｸM-PRO" w:eastAsia="HG丸ｺﾞｼｯｸM-PRO" w:hAnsi="HG丸ｺﾞｼｯｸM-PRO"/>
                <w:sz w:val="18"/>
                <w:szCs w:val="18"/>
              </w:rPr>
              <w:t>%増の93.3%に、また指導方法の工夫・改善を行っている」も昨年比</w:t>
            </w:r>
            <w:r w:rsidRPr="00733C8F">
              <w:rPr>
                <w:rFonts w:ascii="HG丸ｺﾞｼｯｸM-PRO" w:eastAsia="HG丸ｺﾞｼｯｸM-PRO" w:hAnsi="HG丸ｺﾞｼｯｸM-PRO" w:hint="eastAsia"/>
                <w:sz w:val="18"/>
                <w:szCs w:val="18"/>
              </w:rPr>
              <w:t>3.8</w:t>
            </w:r>
            <w:r w:rsidRPr="00733C8F">
              <w:rPr>
                <w:rFonts w:ascii="HG丸ｺﾞｼｯｸM-PRO" w:eastAsia="HG丸ｺﾞｼｯｸM-PRO" w:hAnsi="HG丸ｺﾞｼｯｸM-PRO"/>
                <w:sz w:val="18"/>
                <w:szCs w:val="18"/>
              </w:rPr>
              <w:t>%増の87.1%に伸びた。ただし、生徒の結果からは「教え方は工夫されている」は昨年比0.5%の微増82.3%にとどまり、「授業はわかりやすく楽しい」は昨年と同じ75.5%であった。これは</w:t>
            </w:r>
            <w:r w:rsidRPr="00733C8F">
              <w:rPr>
                <w:rFonts w:ascii="HG丸ｺﾞｼｯｸM-PRO" w:eastAsia="HG丸ｺﾞｼｯｸM-PRO" w:hAnsi="HG丸ｺﾞｼｯｸM-PRO" w:hint="eastAsia"/>
                <w:sz w:val="18"/>
                <w:szCs w:val="18"/>
              </w:rPr>
              <w:t>結果の</w:t>
            </w:r>
            <w:r w:rsidRPr="00733C8F">
              <w:rPr>
                <w:rFonts w:ascii="HG丸ｺﾞｼｯｸM-PRO" w:eastAsia="HG丸ｺﾞｼｯｸM-PRO" w:hAnsi="HG丸ｺﾞｼｯｸM-PRO"/>
                <w:sz w:val="18"/>
                <w:szCs w:val="18"/>
              </w:rPr>
              <w:t>数値は高いとはいえ、教員の取り組みが生徒に伝わっていないと考えられることから、さらなる教員の工夫</w:t>
            </w:r>
            <w:r w:rsidRPr="00733C8F">
              <w:rPr>
                <w:rFonts w:ascii="HG丸ｺﾞｼｯｸM-PRO" w:eastAsia="HG丸ｺﾞｼｯｸM-PRO" w:hAnsi="HG丸ｺﾞｼｯｸM-PRO" w:hint="eastAsia"/>
                <w:sz w:val="18"/>
                <w:szCs w:val="18"/>
              </w:rPr>
              <w:t>を行う</w:t>
            </w:r>
            <w:r w:rsidRPr="00733C8F">
              <w:rPr>
                <w:rFonts w:ascii="HG丸ｺﾞｼｯｸM-PRO" w:eastAsia="HG丸ｺﾞｼｯｸM-PRO" w:hAnsi="HG丸ｺﾞｼｯｸM-PRO"/>
                <w:sz w:val="18"/>
                <w:szCs w:val="18"/>
              </w:rPr>
              <w:t>必要</w:t>
            </w:r>
            <w:r w:rsidRPr="00733C8F">
              <w:rPr>
                <w:rFonts w:ascii="HG丸ｺﾞｼｯｸM-PRO" w:eastAsia="HG丸ｺﾞｼｯｸM-PRO" w:hAnsi="HG丸ｺﾞｼｯｸM-PRO" w:hint="eastAsia"/>
                <w:sz w:val="18"/>
                <w:szCs w:val="18"/>
              </w:rPr>
              <w:t>がある</w:t>
            </w:r>
            <w:r w:rsidRPr="00733C8F">
              <w:rPr>
                <w:rFonts w:ascii="HG丸ｺﾞｼｯｸM-PRO" w:eastAsia="HG丸ｺﾞｼｯｸM-PRO" w:hAnsi="HG丸ｺﾞｼｯｸM-PRO"/>
                <w:sz w:val="18"/>
                <w:szCs w:val="18"/>
              </w:rPr>
              <w:t>と考えられる。</w:t>
            </w:r>
          </w:p>
          <w:p w14:paraId="3DFFDECB" w14:textId="77777777" w:rsidR="008B29BD" w:rsidRPr="00733C8F" w:rsidRDefault="008B29BD" w:rsidP="008B29BD">
            <w:pPr>
              <w:ind w:firstLineChars="100" w:firstLine="18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昨年度から生徒への追加項目として「朝学や補習・講習は役立っている。」の項目は、昨年比</w:t>
            </w:r>
            <w:r w:rsidRPr="00733C8F">
              <w:rPr>
                <w:rFonts w:ascii="HG丸ｺﾞｼｯｸM-PRO" w:eastAsia="HG丸ｺﾞｼｯｸM-PRO" w:hAnsi="HG丸ｺﾞｼｯｸM-PRO"/>
                <w:sz w:val="18"/>
                <w:szCs w:val="18"/>
              </w:rPr>
              <w:t>3.4%減の68.6%となった。今後、さらに活用を進めていく必要がある。</w:t>
            </w:r>
          </w:p>
          <w:p w14:paraId="0F550BC7" w14:textId="69EA590E" w:rsidR="008B29BD" w:rsidRPr="00733C8F" w:rsidRDefault="008B29BD" w:rsidP="008B29BD">
            <w:pPr>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w:t>
            </w:r>
            <w:r w:rsidR="005870F9" w:rsidRPr="00733C8F">
              <w:rPr>
                <w:rFonts w:ascii="HG丸ｺﾞｼｯｸM-PRO" w:eastAsia="HG丸ｺﾞｼｯｸM-PRO" w:hAnsi="HG丸ｺﾞｼｯｸM-PRO" w:hint="eastAsia"/>
                <w:sz w:val="18"/>
                <w:szCs w:val="18"/>
              </w:rPr>
              <w:t>生活</w:t>
            </w:r>
            <w:r w:rsidRPr="00733C8F">
              <w:rPr>
                <w:rFonts w:ascii="HG丸ｺﾞｼｯｸM-PRO" w:eastAsia="HG丸ｺﾞｼｯｸM-PRO" w:hAnsi="HG丸ｺﾞｼｯｸM-PRO" w:hint="eastAsia"/>
                <w:sz w:val="18"/>
                <w:szCs w:val="18"/>
              </w:rPr>
              <w:t>指導】</w:t>
            </w:r>
          </w:p>
          <w:p w14:paraId="4CB19421" w14:textId="1DC425EB" w:rsidR="008B29BD" w:rsidRPr="00733C8F" w:rsidRDefault="008B29BD" w:rsidP="008B29BD">
            <w:pPr>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（生徒） 「学校生活についての先生の指導は納得できる」77.4%（79.1％・70.7％</w:t>
            </w:r>
            <w:r w:rsidR="007923D0" w:rsidRPr="00733C8F">
              <w:rPr>
                <w:rFonts w:ascii="HG丸ｺﾞｼｯｸM-PRO" w:eastAsia="HG丸ｺﾞｼｯｸM-PRO" w:hAnsi="HG丸ｺﾞｼｯｸM-PRO" w:hint="eastAsia"/>
                <w:sz w:val="18"/>
                <w:szCs w:val="18"/>
              </w:rPr>
              <w:t>）</w:t>
            </w:r>
          </w:p>
          <w:p w14:paraId="538C90BA" w14:textId="6457368F" w:rsidR="008B29BD" w:rsidRPr="00733C8F" w:rsidRDefault="008B29BD" w:rsidP="008B29BD">
            <w:pPr>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（保護者）「学校の生徒指導の方針に共感できる」77.0%（77.5％・70.4％</w:t>
            </w:r>
            <w:r w:rsidR="007923D0" w:rsidRPr="00733C8F">
              <w:rPr>
                <w:rFonts w:ascii="HG丸ｺﾞｼｯｸM-PRO" w:eastAsia="HG丸ｺﾞｼｯｸM-PRO" w:hAnsi="HG丸ｺﾞｼｯｸM-PRO" w:hint="eastAsia"/>
                <w:sz w:val="18"/>
                <w:szCs w:val="18"/>
              </w:rPr>
              <w:t>）</w:t>
            </w:r>
          </w:p>
          <w:p w14:paraId="53D9F504" w14:textId="6077FD0C" w:rsidR="008B29BD" w:rsidRPr="00733C8F" w:rsidRDefault="008B29BD" w:rsidP="008B29BD">
            <w:pPr>
              <w:ind w:left="900" w:hangingChars="500" w:hanging="90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（教員） 「この学校では、生徒による問題行動が起こった時、組織的に対応できる体制が整っている。」93.5%（91.9%・90.6％</w:t>
            </w:r>
            <w:r w:rsidR="007923D0" w:rsidRPr="00733C8F">
              <w:rPr>
                <w:rFonts w:ascii="HG丸ｺﾞｼｯｸM-PRO" w:eastAsia="HG丸ｺﾞｼｯｸM-PRO" w:hAnsi="HG丸ｺﾞｼｯｸM-PRO" w:hint="eastAsia"/>
                <w:sz w:val="18"/>
                <w:szCs w:val="18"/>
              </w:rPr>
              <w:t>）</w:t>
            </w:r>
          </w:p>
          <w:p w14:paraId="77FE1F33" w14:textId="7B177527" w:rsidR="008B29BD" w:rsidRPr="00733C8F" w:rsidRDefault="007923D0" w:rsidP="008B29BD">
            <w:pPr>
              <w:ind w:firstLineChars="100" w:firstLine="18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生活</w:t>
            </w:r>
            <w:r w:rsidR="008B29BD" w:rsidRPr="00733C8F">
              <w:rPr>
                <w:rFonts w:ascii="HG丸ｺﾞｼｯｸM-PRO" w:eastAsia="HG丸ｺﾞｼｯｸM-PRO" w:hAnsi="HG丸ｺﾞｼｯｸM-PRO" w:hint="eastAsia"/>
                <w:sz w:val="18"/>
                <w:szCs w:val="18"/>
              </w:rPr>
              <w:t>指導への理解について、生徒は、昨年比1.7%数値が減、保護者も昨年比0.5%減となっているものの、数値自体は77%と高い数値となっており、理解をしていただいていると考える。教員については、「組織的に対応できる体制が整っている」が昨年に続いて90%を超えており、学校の</w:t>
            </w:r>
            <w:r w:rsidRPr="00733C8F">
              <w:rPr>
                <w:rFonts w:ascii="HG丸ｺﾞｼｯｸM-PRO" w:eastAsia="HG丸ｺﾞｼｯｸM-PRO" w:hAnsi="HG丸ｺﾞｼｯｸM-PRO" w:hint="eastAsia"/>
                <w:sz w:val="18"/>
                <w:szCs w:val="18"/>
              </w:rPr>
              <w:t>生活</w:t>
            </w:r>
            <w:r w:rsidR="008B29BD" w:rsidRPr="00733C8F">
              <w:rPr>
                <w:rFonts w:ascii="HG丸ｺﾞｼｯｸM-PRO" w:eastAsia="HG丸ｺﾞｼｯｸM-PRO" w:hAnsi="HG丸ｺﾞｼｯｸM-PRO" w:hint="eastAsia"/>
                <w:sz w:val="18"/>
                <w:szCs w:val="18"/>
              </w:rPr>
              <w:t>指導について理解を得ていると考えられる。</w:t>
            </w:r>
          </w:p>
          <w:p w14:paraId="6AFFEF38" w14:textId="509F463E" w:rsidR="008B29BD" w:rsidRPr="00733C8F" w:rsidRDefault="008B29BD" w:rsidP="008B29BD">
            <w:pPr>
              <w:ind w:firstLineChars="100" w:firstLine="18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また、生徒指導と教育相談（カウンセリング等）との連携については、教員は83.9%と高い数値で、生徒は昨年</w:t>
            </w:r>
            <w:r w:rsidR="007923D0" w:rsidRPr="00733C8F">
              <w:rPr>
                <w:rFonts w:ascii="HG丸ｺﾞｼｯｸM-PRO" w:eastAsia="HG丸ｺﾞｼｯｸM-PRO" w:hAnsi="HG丸ｺﾞｼｯｸM-PRO" w:hint="eastAsia"/>
                <w:sz w:val="18"/>
                <w:szCs w:val="18"/>
              </w:rPr>
              <w:t>から</w:t>
            </w:r>
            <w:r w:rsidRPr="00733C8F">
              <w:rPr>
                <w:rFonts w:ascii="HG丸ｺﾞｼｯｸM-PRO" w:eastAsia="HG丸ｺﾞｼｯｸM-PRO" w:hAnsi="HG丸ｺﾞｼｯｸM-PRO" w:hint="eastAsia"/>
                <w:sz w:val="18"/>
                <w:szCs w:val="18"/>
              </w:rPr>
              <w:t>3.4％増の76%を超える数値となった。保護者も８割を超えた数値となっている。今後も生徒が気軽に相談できる教育相談体制</w:t>
            </w:r>
            <w:r w:rsidR="007923D0" w:rsidRPr="00733C8F">
              <w:rPr>
                <w:rFonts w:ascii="HG丸ｺﾞｼｯｸM-PRO" w:eastAsia="HG丸ｺﾞｼｯｸM-PRO" w:hAnsi="HG丸ｺﾞｼｯｸM-PRO" w:hint="eastAsia"/>
                <w:sz w:val="18"/>
                <w:szCs w:val="18"/>
              </w:rPr>
              <w:t>を維持し</w:t>
            </w:r>
            <w:r w:rsidRPr="00733C8F">
              <w:rPr>
                <w:rFonts w:ascii="HG丸ｺﾞｼｯｸM-PRO" w:eastAsia="HG丸ｺﾞｼｯｸM-PRO" w:hAnsi="HG丸ｺﾞｼｯｸM-PRO" w:hint="eastAsia"/>
                <w:sz w:val="18"/>
                <w:szCs w:val="18"/>
              </w:rPr>
              <w:t>、生徒支援の幅を広げていく必要があると思われる。</w:t>
            </w:r>
          </w:p>
          <w:p w14:paraId="65DFCAB5" w14:textId="05F3ACAE" w:rsidR="008B29BD" w:rsidRPr="00733C8F" w:rsidRDefault="008B29BD" w:rsidP="008B29BD">
            <w:pPr>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【進路指導】</w:t>
            </w:r>
          </w:p>
          <w:p w14:paraId="5570785D" w14:textId="76E5EC01" w:rsidR="008B29BD" w:rsidRPr="00733C8F" w:rsidRDefault="008B29BD" w:rsidP="008B29BD">
            <w:pPr>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（生徒）「ホームルームなどで将来の進路や生き方について考える機会がある」92.3%（90.6％・89.8％</w:t>
            </w:r>
            <w:r w:rsidR="007923D0" w:rsidRPr="00733C8F">
              <w:rPr>
                <w:rFonts w:ascii="HG丸ｺﾞｼｯｸM-PRO" w:eastAsia="HG丸ｺﾞｼｯｸM-PRO" w:hAnsi="HG丸ｺﾞｼｯｸM-PRO" w:hint="eastAsia"/>
                <w:sz w:val="18"/>
                <w:szCs w:val="18"/>
              </w:rPr>
              <w:t>）</w:t>
            </w:r>
          </w:p>
          <w:p w14:paraId="56C6763A" w14:textId="77777777" w:rsidR="008B29BD" w:rsidRPr="00733C8F" w:rsidRDefault="008B29BD" w:rsidP="008B29BD">
            <w:pPr>
              <w:ind w:firstLineChars="450" w:firstLine="81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「模擬試験のデータを学習や生活習慣に活かしている。」71.3％（71.6％・－）</w:t>
            </w:r>
          </w:p>
          <w:p w14:paraId="16B2853C" w14:textId="405A0010" w:rsidR="008B29BD" w:rsidRPr="00733C8F" w:rsidRDefault="008B29BD" w:rsidP="008B29BD">
            <w:pPr>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（保護者）「将来の進路や職業などについて適切な指導を行っている」83.3%（86.9％・74.8％</w:t>
            </w:r>
            <w:r w:rsidR="007923D0" w:rsidRPr="00733C8F">
              <w:rPr>
                <w:rFonts w:ascii="HG丸ｺﾞｼｯｸM-PRO" w:eastAsia="HG丸ｺﾞｼｯｸM-PRO" w:hAnsi="HG丸ｺﾞｼｯｸM-PRO" w:hint="eastAsia"/>
                <w:sz w:val="18"/>
                <w:szCs w:val="18"/>
              </w:rPr>
              <w:t>）</w:t>
            </w:r>
          </w:p>
          <w:p w14:paraId="59AE136E" w14:textId="77777777" w:rsidR="008B29BD" w:rsidRPr="00733C8F" w:rsidRDefault="008B29BD" w:rsidP="008B29BD">
            <w:pPr>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 xml:space="preserve">　　　　 「教育情報について提供の努力をしている」83.6%（84.6％・65.7％）</w:t>
            </w:r>
          </w:p>
          <w:p w14:paraId="062C4B7D" w14:textId="57C1444C" w:rsidR="008B29BD" w:rsidRPr="00733C8F" w:rsidRDefault="008B29BD" w:rsidP="008B29BD">
            <w:pPr>
              <w:ind w:left="900" w:hangingChars="500" w:hanging="90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（教員） 「生徒一人ひとりが興味・関心、適性に応じて進路選択ができるよう、きめ細かい指導を行っている」96.8%（89.2％・81.3％</w:t>
            </w:r>
          </w:p>
          <w:p w14:paraId="6C58BCCB" w14:textId="77777777" w:rsidR="008B29BD" w:rsidRPr="00733C8F" w:rsidRDefault="008B29BD" w:rsidP="008B29BD">
            <w:pPr>
              <w:ind w:firstLineChars="450" w:firstLine="81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「模擬試験の結果（データ）を進路指導に活かしている。」77.4％（83.8％・－）</w:t>
            </w:r>
          </w:p>
          <w:p w14:paraId="43EEFB6C" w14:textId="5723F8C7" w:rsidR="008B29BD" w:rsidRPr="00733C8F" w:rsidRDefault="008B29BD" w:rsidP="008B29BD">
            <w:pPr>
              <w:ind w:firstLineChars="100" w:firstLine="18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進路指導についてほとんどの項目で数値は上昇または高止まりをしている。これまで低い数値を示していた保護者の「学校による教育情報の提供努力」も昨年比</w:t>
            </w:r>
            <w:r w:rsidR="009330FA" w:rsidRPr="00733C8F">
              <w:rPr>
                <w:rFonts w:ascii="HG丸ｺﾞｼｯｸM-PRO" w:eastAsia="HG丸ｺﾞｼｯｸM-PRO" w:hAnsi="HG丸ｺﾞｼｯｸM-PRO" w:hint="eastAsia"/>
                <w:sz w:val="18"/>
                <w:szCs w:val="18"/>
              </w:rPr>
              <w:t>１</w:t>
            </w:r>
            <w:r w:rsidRPr="00733C8F">
              <w:rPr>
                <w:rFonts w:ascii="HG丸ｺﾞｼｯｸM-PRO" w:eastAsia="HG丸ｺﾞｼｯｸM-PRO" w:hAnsi="HG丸ｺﾞｼｯｸM-PRO" w:hint="eastAsia"/>
                <w:sz w:val="18"/>
                <w:szCs w:val="18"/>
              </w:rPr>
              <w:t>%減の83.6%と高い数値となった。</w:t>
            </w:r>
          </w:p>
          <w:p w14:paraId="42303141" w14:textId="0ED1D9A6" w:rsidR="008B29BD" w:rsidRPr="00733C8F" w:rsidRDefault="008B29BD" w:rsidP="008B29BD">
            <w:pPr>
              <w:ind w:firstLineChars="100" w:firstLine="18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各学年で実施する保護者進路説明会で参加形式を校内参加だけでなく、学校に来</w:t>
            </w:r>
            <w:r w:rsidR="00940F6F" w:rsidRPr="00733C8F">
              <w:rPr>
                <w:rFonts w:ascii="HG丸ｺﾞｼｯｸM-PRO" w:eastAsia="HG丸ｺﾞｼｯｸM-PRO" w:hAnsi="HG丸ｺﾞｼｯｸM-PRO" w:hint="eastAsia"/>
                <w:sz w:val="18"/>
                <w:szCs w:val="18"/>
              </w:rPr>
              <w:t>ら</w:t>
            </w:r>
            <w:r w:rsidRPr="00733C8F">
              <w:rPr>
                <w:rFonts w:ascii="HG丸ｺﾞｼｯｸM-PRO" w:eastAsia="HG丸ｺﾞｼｯｸM-PRO" w:hAnsi="HG丸ｺﾞｼｯｸM-PRO" w:hint="eastAsia"/>
                <w:sz w:val="18"/>
                <w:szCs w:val="18"/>
              </w:rPr>
              <w:t>れない保護者の方には</w:t>
            </w:r>
            <w:r w:rsidR="007923D0" w:rsidRPr="00733C8F">
              <w:rPr>
                <w:rFonts w:ascii="HG丸ｺﾞｼｯｸM-PRO" w:eastAsia="HG丸ｺﾞｼｯｸM-PRO" w:hAnsi="HG丸ｺﾞｼｯｸM-PRO" w:hint="eastAsia"/>
                <w:sz w:val="18"/>
                <w:szCs w:val="18"/>
              </w:rPr>
              <w:t>ライブ配信で視聴</w:t>
            </w:r>
            <w:r w:rsidRPr="00733C8F">
              <w:rPr>
                <w:rFonts w:ascii="HG丸ｺﾞｼｯｸM-PRO" w:eastAsia="HG丸ｺﾞｼｯｸM-PRO" w:hAnsi="HG丸ｺﾞｼｯｸM-PRO" w:hint="eastAsia"/>
                <w:sz w:val="18"/>
                <w:szCs w:val="18"/>
              </w:rPr>
              <w:t>できるように案内している。</w:t>
            </w:r>
          </w:p>
          <w:p w14:paraId="4DDE6E58" w14:textId="095C88A6" w:rsidR="008B29BD" w:rsidRPr="00733C8F" w:rsidRDefault="008B29BD" w:rsidP="008B29BD">
            <w:pPr>
              <w:ind w:firstLineChars="100" w:firstLine="18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また、</w:t>
            </w:r>
            <w:r w:rsidR="007923D0" w:rsidRPr="00733C8F">
              <w:rPr>
                <w:rFonts w:ascii="HG丸ｺﾞｼｯｸM-PRO" w:eastAsia="HG丸ｺﾞｼｯｸM-PRO" w:hAnsi="HG丸ｺﾞｼｯｸM-PRO" w:hint="eastAsia"/>
                <w:sz w:val="18"/>
                <w:szCs w:val="18"/>
              </w:rPr>
              <w:t>昨年度からの</w:t>
            </w:r>
            <w:r w:rsidRPr="00733C8F">
              <w:rPr>
                <w:rFonts w:ascii="HG丸ｺﾞｼｯｸM-PRO" w:eastAsia="HG丸ｺﾞｼｯｸM-PRO" w:hAnsi="HG丸ｺﾞｼｯｸM-PRO" w:hint="eastAsia"/>
                <w:sz w:val="18"/>
                <w:szCs w:val="18"/>
              </w:rPr>
              <w:t>追加項目「模擬試験の結果（データ）を進路指導に活かしている。」については生徒も、教員も</w:t>
            </w:r>
            <w:r w:rsidR="009330FA" w:rsidRPr="00733C8F">
              <w:rPr>
                <w:rFonts w:ascii="HG丸ｺﾞｼｯｸM-PRO" w:eastAsia="HG丸ｺﾞｼｯｸM-PRO" w:hAnsi="HG丸ｺﾞｼｯｸM-PRO" w:hint="eastAsia"/>
                <w:sz w:val="18"/>
                <w:szCs w:val="18"/>
              </w:rPr>
              <w:t>７</w:t>
            </w:r>
            <w:r w:rsidRPr="00733C8F">
              <w:rPr>
                <w:rFonts w:ascii="HG丸ｺﾞｼｯｸM-PRO" w:eastAsia="HG丸ｺﾞｼｯｸM-PRO" w:hAnsi="HG丸ｺﾞｼｯｸM-PRO" w:hint="eastAsia"/>
                <w:sz w:val="18"/>
                <w:szCs w:val="18"/>
              </w:rPr>
              <w:t>割を超える高い肯定率</w:t>
            </w:r>
            <w:r w:rsidR="007923D0" w:rsidRPr="00733C8F">
              <w:rPr>
                <w:rFonts w:ascii="HG丸ｺﾞｼｯｸM-PRO" w:eastAsia="HG丸ｺﾞｼｯｸM-PRO" w:hAnsi="HG丸ｺﾞｼｯｸM-PRO" w:hint="eastAsia"/>
                <w:sz w:val="18"/>
                <w:szCs w:val="18"/>
              </w:rPr>
              <w:t>を維持している。</w:t>
            </w:r>
          </w:p>
          <w:p w14:paraId="3C75A985" w14:textId="21BDF6CA" w:rsidR="008B29BD" w:rsidRPr="00733C8F" w:rsidRDefault="008B29BD" w:rsidP="008B29BD">
            <w:pPr>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【学校運営】</w:t>
            </w:r>
          </w:p>
          <w:p w14:paraId="76FD9974" w14:textId="77777777" w:rsidR="007923D0" w:rsidRPr="00733C8F" w:rsidRDefault="008B29BD" w:rsidP="007923D0">
            <w:pPr>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（教員）「学校運営に校長のリーダーシップが発揮されている」100%（97.3％・87.9</w:t>
            </w:r>
            <w:r w:rsidRPr="00733C8F">
              <w:rPr>
                <w:rFonts w:ascii="HG丸ｺﾞｼｯｸM-PRO" w:eastAsia="HG丸ｺﾞｼｯｸM-PRO" w:hAnsi="HG丸ｺﾞｼｯｸM-PRO"/>
                <w:sz w:val="18"/>
                <w:szCs w:val="18"/>
              </w:rPr>
              <w:t>%)</w:t>
            </w:r>
            <w:r w:rsidR="007923D0" w:rsidRPr="00733C8F">
              <w:rPr>
                <w:rFonts w:ascii="HG丸ｺﾞｼｯｸM-PRO" w:eastAsia="HG丸ｺﾞｼｯｸM-PRO" w:hAnsi="HG丸ｺﾞｼｯｸM-PRO" w:hint="eastAsia"/>
                <w:sz w:val="18"/>
                <w:szCs w:val="18"/>
              </w:rPr>
              <w:t>）</w:t>
            </w:r>
          </w:p>
          <w:p w14:paraId="40BE0A1C" w14:textId="37D5E755" w:rsidR="008B29BD" w:rsidRPr="00733C8F" w:rsidRDefault="008B29BD" w:rsidP="007923D0">
            <w:pPr>
              <w:ind w:firstLineChars="350" w:firstLine="63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「校長は自らの教育理念や学校運営についての考え方を明らかにしている」100％（100％・100</w:t>
            </w:r>
            <w:r w:rsidRPr="00733C8F">
              <w:rPr>
                <w:rFonts w:ascii="HG丸ｺﾞｼｯｸM-PRO" w:eastAsia="HG丸ｺﾞｼｯｸM-PRO" w:hAnsi="HG丸ｺﾞｼｯｸM-PRO"/>
                <w:sz w:val="18"/>
                <w:szCs w:val="18"/>
              </w:rPr>
              <w:t>%</w:t>
            </w:r>
            <w:r w:rsidR="007923D0" w:rsidRPr="00733C8F">
              <w:rPr>
                <w:rFonts w:ascii="HG丸ｺﾞｼｯｸM-PRO" w:eastAsia="HG丸ｺﾞｼｯｸM-PRO" w:hAnsi="HG丸ｺﾞｼｯｸM-PRO"/>
                <w:sz w:val="18"/>
                <w:szCs w:val="18"/>
              </w:rPr>
              <w:t>）</w:t>
            </w:r>
          </w:p>
          <w:p w14:paraId="5596A40B" w14:textId="04F1C07A" w:rsidR="008B29BD" w:rsidRPr="00733C8F" w:rsidRDefault="008B29BD" w:rsidP="007923D0">
            <w:pPr>
              <w:ind w:leftChars="311" w:left="653"/>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「教職員の適性・能力に応じた校内人事や校務分掌の分担がなされ、教職員が意欲的に取り組める環境にある」83.4%（89.2％・51.5</w:t>
            </w:r>
            <w:r w:rsidRPr="00733C8F">
              <w:rPr>
                <w:rFonts w:ascii="HG丸ｺﾞｼｯｸM-PRO" w:eastAsia="HG丸ｺﾞｼｯｸM-PRO" w:hAnsi="HG丸ｺﾞｼｯｸM-PRO"/>
                <w:sz w:val="18"/>
                <w:szCs w:val="18"/>
              </w:rPr>
              <w:t>%</w:t>
            </w:r>
            <w:r w:rsidR="007923D0" w:rsidRPr="00733C8F">
              <w:rPr>
                <w:rFonts w:ascii="HG丸ｺﾞｼｯｸM-PRO" w:eastAsia="HG丸ｺﾞｼｯｸM-PRO" w:hAnsi="HG丸ｺﾞｼｯｸM-PRO" w:hint="eastAsia"/>
                <w:sz w:val="18"/>
                <w:szCs w:val="18"/>
              </w:rPr>
              <w:t>）</w:t>
            </w:r>
          </w:p>
          <w:p w14:paraId="13E44EB2" w14:textId="615FA498" w:rsidR="008B29BD" w:rsidRPr="00733C8F" w:rsidRDefault="008B29BD" w:rsidP="007923D0">
            <w:pPr>
              <w:ind w:leftChars="311" w:left="653"/>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「この学校では、初任者等、経験の少ない教職員を育成する体制がとれている。」86.7%（83.8％・42.9</w:t>
            </w:r>
            <w:r w:rsidRPr="00733C8F">
              <w:rPr>
                <w:rFonts w:ascii="HG丸ｺﾞｼｯｸM-PRO" w:eastAsia="HG丸ｺﾞｼｯｸM-PRO" w:hAnsi="HG丸ｺﾞｼｯｸM-PRO"/>
                <w:sz w:val="18"/>
                <w:szCs w:val="18"/>
              </w:rPr>
              <w:t>%</w:t>
            </w:r>
            <w:r w:rsidR="007923D0" w:rsidRPr="00733C8F">
              <w:rPr>
                <w:rFonts w:ascii="HG丸ｺﾞｼｯｸM-PRO" w:eastAsia="HG丸ｺﾞｼｯｸM-PRO" w:hAnsi="HG丸ｺﾞｼｯｸM-PRO" w:hint="eastAsia"/>
                <w:sz w:val="18"/>
                <w:szCs w:val="18"/>
              </w:rPr>
              <w:t>）</w:t>
            </w:r>
          </w:p>
          <w:p w14:paraId="38ABB012" w14:textId="0BA3A649" w:rsidR="008B29BD" w:rsidRPr="00733C8F" w:rsidRDefault="008B29BD" w:rsidP="008B29BD">
            <w:pPr>
              <w:tabs>
                <w:tab w:val="left" w:pos="4536"/>
              </w:tabs>
              <w:ind w:firstLineChars="100" w:firstLine="18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校長のリーダーシップのもと学校運営が行われていることがいずれの結果からも伺える。引き続</w:t>
            </w:r>
            <w:r w:rsidR="007923D0" w:rsidRPr="00733C8F">
              <w:rPr>
                <w:rFonts w:ascii="HG丸ｺﾞｼｯｸM-PRO" w:eastAsia="HG丸ｺﾞｼｯｸM-PRO" w:hAnsi="HG丸ｺﾞｼｯｸM-PRO" w:hint="eastAsia"/>
                <w:sz w:val="18"/>
                <w:szCs w:val="18"/>
              </w:rPr>
              <w:t>き、</w:t>
            </w:r>
            <w:r w:rsidRPr="00733C8F">
              <w:rPr>
                <w:rFonts w:ascii="HG丸ｺﾞｼｯｸM-PRO" w:eastAsia="HG丸ｺﾞｼｯｸM-PRO" w:hAnsi="HG丸ｺﾞｼｯｸM-PRO" w:hint="eastAsia"/>
                <w:sz w:val="18"/>
                <w:szCs w:val="18"/>
              </w:rPr>
              <w:t>各教員が意欲的に職務に取り組み、その能力を十分に発揮できる職場環境づくりを続けていく必要がある。</w:t>
            </w:r>
          </w:p>
          <w:p w14:paraId="5B5EB3FA" w14:textId="23A836A9" w:rsidR="005870F9" w:rsidRPr="00733C8F" w:rsidRDefault="008B29BD" w:rsidP="005870F9">
            <w:pPr>
              <w:tabs>
                <w:tab w:val="left" w:pos="4536"/>
              </w:tabs>
              <w:ind w:firstLineChars="100" w:firstLine="180"/>
              <w:rPr>
                <w:rFonts w:ascii="HG丸ｺﾞｼｯｸM-PRO" w:eastAsia="HG丸ｺﾞｼｯｸM-PRO" w:hAnsi="HG丸ｺﾞｼｯｸM-PRO"/>
                <w:sz w:val="18"/>
                <w:szCs w:val="18"/>
              </w:rPr>
            </w:pPr>
            <w:r w:rsidRPr="00733C8F">
              <w:rPr>
                <w:rFonts w:ascii="HG丸ｺﾞｼｯｸM-PRO" w:eastAsia="HG丸ｺﾞｼｯｸM-PRO" w:hAnsi="HG丸ｺﾞｼｯｸM-PRO" w:hint="eastAsia"/>
                <w:sz w:val="18"/>
                <w:szCs w:val="18"/>
              </w:rPr>
              <w:t>また、「初任者等、経験の少ない教職員を育成する体制がとれている」については、</w:t>
            </w:r>
            <w:r w:rsidR="00FF0D9D" w:rsidRPr="00733C8F">
              <w:rPr>
                <w:rFonts w:ascii="HG丸ｺﾞｼｯｸM-PRO" w:eastAsia="HG丸ｺﾞｼｯｸM-PRO" w:hAnsi="HG丸ｺﾞｼｯｸM-PRO" w:hint="eastAsia"/>
                <w:sz w:val="18"/>
                <w:szCs w:val="18"/>
              </w:rPr>
              <w:t>昨年度より</w:t>
            </w:r>
            <w:r w:rsidRPr="00733C8F">
              <w:rPr>
                <w:rFonts w:ascii="HG丸ｺﾞｼｯｸM-PRO" w:eastAsia="HG丸ｺﾞｼｯｸM-PRO" w:hAnsi="HG丸ｺﾞｼｯｸM-PRO" w:hint="eastAsia"/>
                <w:sz w:val="18"/>
                <w:szCs w:val="18"/>
              </w:rPr>
              <w:t>2.9%増の86.7%と、校内での取り組みが評価されていることを示している。</w:t>
            </w:r>
          </w:p>
          <w:p w14:paraId="4353E226" w14:textId="77777777" w:rsidR="005870F9" w:rsidRPr="00733C8F" w:rsidRDefault="005870F9" w:rsidP="005870F9">
            <w:pPr>
              <w:tabs>
                <w:tab w:val="left" w:pos="4536"/>
              </w:tabs>
              <w:ind w:firstLineChars="100" w:firstLine="200"/>
              <w:rPr>
                <w:rFonts w:asciiTheme="majorEastAsia" w:eastAsiaTheme="majorEastAsia" w:hAnsiTheme="majorEastAsia"/>
                <w:sz w:val="20"/>
                <w:szCs w:val="20"/>
              </w:rPr>
            </w:pPr>
          </w:p>
          <w:p w14:paraId="1C17A726" w14:textId="77777777" w:rsidR="00784D85" w:rsidRPr="00733C8F" w:rsidRDefault="00784D85" w:rsidP="005870F9">
            <w:pPr>
              <w:tabs>
                <w:tab w:val="left" w:pos="4536"/>
              </w:tabs>
              <w:ind w:firstLineChars="100" w:firstLine="200"/>
              <w:rPr>
                <w:rFonts w:asciiTheme="majorEastAsia" w:eastAsiaTheme="majorEastAsia" w:hAnsiTheme="majorEastAsia"/>
                <w:sz w:val="20"/>
                <w:szCs w:val="20"/>
              </w:rPr>
            </w:pPr>
          </w:p>
          <w:p w14:paraId="4A87617B" w14:textId="77777777" w:rsidR="00784D85" w:rsidRPr="00733C8F" w:rsidRDefault="00784D85" w:rsidP="005870F9">
            <w:pPr>
              <w:tabs>
                <w:tab w:val="left" w:pos="4536"/>
              </w:tabs>
              <w:ind w:firstLineChars="100" w:firstLine="200"/>
              <w:rPr>
                <w:rFonts w:asciiTheme="majorEastAsia" w:eastAsiaTheme="majorEastAsia" w:hAnsiTheme="majorEastAsia"/>
                <w:sz w:val="20"/>
                <w:szCs w:val="20"/>
              </w:rPr>
            </w:pPr>
          </w:p>
          <w:p w14:paraId="2A58B4DC" w14:textId="5E676CF0" w:rsidR="00784D85" w:rsidRPr="00733C8F" w:rsidRDefault="00784D85" w:rsidP="005870F9">
            <w:pPr>
              <w:tabs>
                <w:tab w:val="left" w:pos="4536"/>
              </w:tabs>
              <w:ind w:firstLineChars="100" w:firstLine="200"/>
              <w:rPr>
                <w:rFonts w:asciiTheme="majorEastAsia" w:eastAsiaTheme="majorEastAsia" w:hAnsiTheme="majorEastAsia"/>
                <w:sz w:val="20"/>
                <w:szCs w:val="20"/>
              </w:rPr>
            </w:pPr>
          </w:p>
        </w:tc>
        <w:tc>
          <w:tcPr>
            <w:tcW w:w="5917" w:type="dxa"/>
            <w:shd w:val="clear" w:color="auto" w:fill="auto"/>
          </w:tcPr>
          <w:p w14:paraId="399C4451" w14:textId="2A1F8D5E" w:rsidR="00A95106" w:rsidRPr="00733C8F" w:rsidRDefault="007F029C" w:rsidP="00A95106">
            <w:pPr>
              <w:spacing w:line="300" w:lineRule="exact"/>
              <w:ind w:left="200" w:hangingChars="100" w:hanging="200"/>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第</w:t>
            </w:r>
            <w:r w:rsidR="009330FA" w:rsidRPr="00733C8F">
              <w:rPr>
                <w:rFonts w:ascii="HG丸ｺﾞｼｯｸM-PRO" w:eastAsia="HG丸ｺﾞｼｯｸM-PRO" w:hAnsi="HG丸ｺﾞｼｯｸM-PRO" w:hint="eastAsia"/>
                <w:sz w:val="20"/>
                <w:szCs w:val="20"/>
              </w:rPr>
              <w:t>１</w:t>
            </w:r>
            <w:r w:rsidRPr="00733C8F">
              <w:rPr>
                <w:rFonts w:ascii="HG丸ｺﾞｼｯｸM-PRO" w:eastAsia="HG丸ｺﾞｼｯｸM-PRO" w:hAnsi="HG丸ｺﾞｼｯｸM-PRO" w:hint="eastAsia"/>
                <w:sz w:val="20"/>
                <w:szCs w:val="20"/>
              </w:rPr>
              <w:t>回（R6.6.17）</w:t>
            </w:r>
          </w:p>
          <w:p w14:paraId="15941BA9" w14:textId="2A831F8C" w:rsidR="00A95106" w:rsidRPr="00733C8F" w:rsidRDefault="007F029C" w:rsidP="00A95106">
            <w:pPr>
              <w:spacing w:line="300" w:lineRule="exact"/>
              <w:ind w:left="200" w:hangingChars="100" w:hanging="200"/>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〇学校経営計画、スクールミッションについて</w:t>
            </w:r>
          </w:p>
          <w:p w14:paraId="4BCB7F2E" w14:textId="7B236CB6" w:rsidR="007F029C" w:rsidRPr="00733C8F" w:rsidRDefault="007F029C" w:rsidP="00A95106">
            <w:pPr>
              <w:spacing w:line="300" w:lineRule="exact"/>
              <w:ind w:left="200" w:hangingChars="100" w:hanging="200"/>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・普通科の魅力発信が少ないのでは</w:t>
            </w:r>
            <w:r w:rsidR="00FF0D9D" w:rsidRPr="00733C8F">
              <w:rPr>
                <w:rFonts w:ascii="HG丸ｺﾞｼｯｸM-PRO" w:eastAsia="HG丸ｺﾞｼｯｸM-PRO" w:hAnsi="HG丸ｺﾞｼｯｸM-PRO" w:hint="eastAsia"/>
                <w:sz w:val="20"/>
                <w:szCs w:val="20"/>
              </w:rPr>
              <w:t>ないでしょうか</w:t>
            </w:r>
            <w:r w:rsidRPr="00733C8F">
              <w:rPr>
                <w:rFonts w:ascii="HG丸ｺﾞｼｯｸM-PRO" w:eastAsia="HG丸ｺﾞｼｯｸM-PRO" w:hAnsi="HG丸ｺﾞｼｯｸM-PRO" w:hint="eastAsia"/>
                <w:sz w:val="20"/>
                <w:szCs w:val="20"/>
              </w:rPr>
              <w:t>。</w:t>
            </w:r>
          </w:p>
          <w:p w14:paraId="245BA004" w14:textId="361F197D" w:rsidR="007F029C" w:rsidRPr="00733C8F" w:rsidRDefault="007F029C" w:rsidP="00A95106">
            <w:pPr>
              <w:spacing w:line="300" w:lineRule="exact"/>
              <w:ind w:left="200" w:hangingChars="100" w:hanging="200"/>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 xml:space="preserve">　→大塚プレミアム、プレミアム＋の内容をもっと広報する。</w:t>
            </w:r>
          </w:p>
          <w:p w14:paraId="1DC535AF" w14:textId="7A938476" w:rsidR="007F029C" w:rsidRPr="00733C8F" w:rsidRDefault="007F029C" w:rsidP="00A95106">
            <w:pPr>
              <w:spacing w:line="300" w:lineRule="exact"/>
              <w:ind w:left="200" w:hangingChars="100" w:hanging="200"/>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・普通科と体育科をどう団結して部活動に取り組ませているの</w:t>
            </w:r>
            <w:r w:rsidR="00FF0D9D" w:rsidRPr="00733C8F">
              <w:rPr>
                <w:rFonts w:ascii="HG丸ｺﾞｼｯｸM-PRO" w:eastAsia="HG丸ｺﾞｼｯｸM-PRO" w:hAnsi="HG丸ｺﾞｼｯｸM-PRO" w:hint="eastAsia"/>
                <w:sz w:val="20"/>
                <w:szCs w:val="20"/>
              </w:rPr>
              <w:t>でしょうか。</w:t>
            </w:r>
          </w:p>
          <w:p w14:paraId="2298176E" w14:textId="4F43F806" w:rsidR="007F029C" w:rsidRPr="00733C8F" w:rsidRDefault="007F029C" w:rsidP="00A95106">
            <w:pPr>
              <w:spacing w:line="300" w:lineRule="exact"/>
              <w:ind w:left="200" w:hangingChars="100" w:hanging="200"/>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 xml:space="preserve">　→部活動は一緒に活動していて、レギュラー選抜などで分け隔てはない。体育科の授業を普通科の生徒も選択できるようにしている。</w:t>
            </w:r>
          </w:p>
          <w:p w14:paraId="2376D673" w14:textId="3ABCD5C7" w:rsidR="00A95106" w:rsidRPr="00733C8F" w:rsidRDefault="007F029C" w:rsidP="00A95106">
            <w:pPr>
              <w:spacing w:line="300" w:lineRule="exact"/>
              <w:ind w:left="200" w:hangingChars="100" w:hanging="200"/>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・自学自習の時間の短さについて</w:t>
            </w:r>
            <w:r w:rsidR="005870F9" w:rsidRPr="00733C8F">
              <w:rPr>
                <w:rFonts w:ascii="HG丸ｺﾞｼｯｸM-PRO" w:eastAsia="HG丸ｺﾞｼｯｸM-PRO" w:hAnsi="HG丸ｺﾞｼｯｸM-PRO" w:hint="eastAsia"/>
                <w:sz w:val="20"/>
                <w:szCs w:val="20"/>
              </w:rPr>
              <w:t>の対策は</w:t>
            </w:r>
            <w:r w:rsidR="00FF0D9D" w:rsidRPr="00733C8F">
              <w:rPr>
                <w:rFonts w:ascii="HG丸ｺﾞｼｯｸM-PRO" w:eastAsia="HG丸ｺﾞｼｯｸM-PRO" w:hAnsi="HG丸ｺﾞｼｯｸM-PRO" w:hint="eastAsia"/>
                <w:sz w:val="20"/>
                <w:szCs w:val="20"/>
              </w:rPr>
              <w:t>ありますか。</w:t>
            </w:r>
          </w:p>
          <w:p w14:paraId="09A19966" w14:textId="7B769B8A" w:rsidR="005870F9" w:rsidRPr="00733C8F" w:rsidRDefault="005870F9" w:rsidP="00A95106">
            <w:pPr>
              <w:spacing w:line="300" w:lineRule="exact"/>
              <w:ind w:left="200" w:hangingChars="100" w:hanging="200"/>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 xml:space="preserve">　→早めに課題を生徒に渡し、取り組めるように進めていく。懇談で家庭での働きかけも促す。</w:t>
            </w:r>
          </w:p>
          <w:p w14:paraId="1A0C5156" w14:textId="23B1A934" w:rsidR="005870F9" w:rsidRPr="00733C8F" w:rsidRDefault="005870F9" w:rsidP="00A95106">
            <w:pPr>
              <w:spacing w:line="300" w:lineRule="exact"/>
              <w:ind w:left="200" w:hangingChars="100" w:hanging="200"/>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・自転車用ヘルメット着用率の低さについては、市の補助制度を活用することもできる。</w:t>
            </w:r>
          </w:p>
          <w:p w14:paraId="477FD0E9" w14:textId="1C2CD1DF" w:rsidR="005870F9" w:rsidRPr="00733C8F" w:rsidRDefault="005870F9" w:rsidP="00A95106">
            <w:pPr>
              <w:spacing w:line="300" w:lineRule="exact"/>
              <w:ind w:left="200" w:hangingChars="100" w:hanging="200"/>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・教職員の勤務時間変更の活用状況は</w:t>
            </w:r>
            <w:r w:rsidR="00FF0D9D" w:rsidRPr="00733C8F">
              <w:rPr>
                <w:rFonts w:ascii="HG丸ｺﾞｼｯｸM-PRO" w:eastAsia="HG丸ｺﾞｼｯｸM-PRO" w:hAnsi="HG丸ｺﾞｼｯｸM-PRO" w:hint="eastAsia"/>
                <w:sz w:val="20"/>
                <w:szCs w:val="20"/>
              </w:rPr>
              <w:t>進んでいますか。</w:t>
            </w:r>
          </w:p>
          <w:p w14:paraId="260E8D0C" w14:textId="2CC174E1" w:rsidR="005870F9" w:rsidRPr="00733C8F" w:rsidRDefault="005870F9" w:rsidP="00A95106">
            <w:pPr>
              <w:spacing w:line="300" w:lineRule="exact"/>
              <w:ind w:left="200" w:hangingChars="100" w:hanging="200"/>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 xml:space="preserve">　→朝</w:t>
            </w:r>
            <w:r w:rsidR="00FF0D9D" w:rsidRPr="00733C8F">
              <w:rPr>
                <w:rFonts w:ascii="HG丸ｺﾞｼｯｸM-PRO" w:eastAsia="HG丸ｺﾞｼｯｸM-PRO" w:hAnsi="HG丸ｺﾞｼｯｸM-PRO" w:hint="eastAsia"/>
                <w:sz w:val="20"/>
                <w:szCs w:val="20"/>
              </w:rPr>
              <w:t>のSHR</w:t>
            </w:r>
            <w:r w:rsidRPr="00733C8F">
              <w:rPr>
                <w:rFonts w:ascii="HG丸ｺﾞｼｯｸM-PRO" w:eastAsia="HG丸ｺﾞｼｯｸM-PRO" w:hAnsi="HG丸ｺﾞｼｯｸM-PRO" w:hint="eastAsia"/>
                <w:sz w:val="20"/>
                <w:szCs w:val="20"/>
              </w:rPr>
              <w:t>や生徒指導部の立ち番などの</w:t>
            </w:r>
            <w:r w:rsidR="00FF0D9D" w:rsidRPr="00733C8F">
              <w:rPr>
                <w:rFonts w:ascii="HG丸ｺﾞｼｯｸM-PRO" w:eastAsia="HG丸ｺﾞｼｯｸM-PRO" w:hAnsi="HG丸ｺﾞｼｯｸM-PRO" w:hint="eastAsia"/>
                <w:sz w:val="20"/>
                <w:szCs w:val="20"/>
              </w:rPr>
              <w:t>業務による</w:t>
            </w:r>
            <w:r w:rsidRPr="00733C8F">
              <w:rPr>
                <w:rFonts w:ascii="HG丸ｺﾞｼｯｸM-PRO" w:eastAsia="HG丸ｺﾞｼｯｸM-PRO" w:hAnsi="HG丸ｺﾞｼｯｸM-PRO" w:hint="eastAsia"/>
                <w:sz w:val="20"/>
                <w:szCs w:val="20"/>
              </w:rPr>
              <w:t>変更を行っている。長期休業中は部活動顧問の勤務実態に合わせた変更を行っている。</w:t>
            </w:r>
          </w:p>
          <w:p w14:paraId="7718238B" w14:textId="77777777" w:rsidR="00A95106" w:rsidRPr="00733C8F" w:rsidRDefault="00A95106" w:rsidP="00A95106">
            <w:pPr>
              <w:spacing w:line="300" w:lineRule="exact"/>
              <w:ind w:left="200" w:hangingChars="100" w:hanging="200"/>
              <w:rPr>
                <w:rFonts w:ascii="HG丸ｺﾞｼｯｸM-PRO" w:eastAsia="HG丸ｺﾞｼｯｸM-PRO" w:hAnsi="HG丸ｺﾞｼｯｸM-PRO"/>
                <w:sz w:val="20"/>
                <w:szCs w:val="20"/>
              </w:rPr>
            </w:pPr>
          </w:p>
          <w:p w14:paraId="190EBD39" w14:textId="48EA0677" w:rsidR="00A95106" w:rsidRPr="00733C8F" w:rsidRDefault="00A95106" w:rsidP="00A95106">
            <w:pPr>
              <w:spacing w:line="300" w:lineRule="exact"/>
              <w:ind w:left="200" w:hangingChars="100" w:hanging="200"/>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第</w:t>
            </w:r>
            <w:r w:rsidR="009330FA" w:rsidRPr="00733C8F">
              <w:rPr>
                <w:rFonts w:ascii="HG丸ｺﾞｼｯｸM-PRO" w:eastAsia="HG丸ｺﾞｼｯｸM-PRO" w:hAnsi="HG丸ｺﾞｼｯｸM-PRO" w:hint="eastAsia"/>
                <w:sz w:val="20"/>
                <w:szCs w:val="20"/>
              </w:rPr>
              <w:t>２</w:t>
            </w:r>
            <w:r w:rsidRPr="00733C8F">
              <w:rPr>
                <w:rFonts w:ascii="HG丸ｺﾞｼｯｸM-PRO" w:eastAsia="HG丸ｺﾞｼｯｸM-PRO" w:hAnsi="HG丸ｺﾞｼｯｸM-PRO" w:hint="eastAsia"/>
                <w:sz w:val="20"/>
                <w:szCs w:val="20"/>
              </w:rPr>
              <w:t>回（R6.11.18</w:t>
            </w:r>
            <w:r w:rsidRPr="00733C8F">
              <w:rPr>
                <w:rFonts w:ascii="HG丸ｺﾞｼｯｸM-PRO" w:eastAsia="HG丸ｺﾞｼｯｸM-PRO" w:hAnsi="HG丸ｺﾞｼｯｸM-PRO"/>
                <w:sz w:val="20"/>
                <w:szCs w:val="20"/>
              </w:rPr>
              <w:t>）</w:t>
            </w:r>
          </w:p>
          <w:p w14:paraId="657DF2CB" w14:textId="3FECE9CD" w:rsidR="00A95106" w:rsidRPr="00733C8F" w:rsidRDefault="00A95106" w:rsidP="00A95106">
            <w:pPr>
              <w:spacing w:line="300" w:lineRule="exact"/>
              <w:ind w:left="200" w:hangingChars="100" w:hanging="200"/>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〇授業見学についての意見</w:t>
            </w:r>
          </w:p>
          <w:p w14:paraId="7942ECF1" w14:textId="5B3B02D8" w:rsidR="00A95106" w:rsidRPr="00733C8F" w:rsidRDefault="00A95106" w:rsidP="00A95106">
            <w:pPr>
              <w:spacing w:line="300" w:lineRule="exact"/>
              <w:ind w:left="200" w:hangingChars="100" w:hanging="200"/>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・教室の環境では日光のため、ホワイトボードの文字が見えに</w:t>
            </w:r>
            <w:r w:rsidR="00733C8F" w:rsidRPr="00733C8F">
              <w:rPr>
                <w:rFonts w:ascii="HG丸ｺﾞｼｯｸM-PRO" w:eastAsia="HG丸ｺﾞｼｯｸM-PRO" w:hAnsi="HG丸ｺﾞｼｯｸM-PRO" w:hint="eastAsia"/>
                <w:sz w:val="20"/>
                <w:szCs w:val="20"/>
              </w:rPr>
              <w:t>く</w:t>
            </w:r>
          </w:p>
          <w:p w14:paraId="250FE0D5" w14:textId="1D857ADC" w:rsidR="00A95106" w:rsidRPr="00733C8F" w:rsidRDefault="00A95106" w:rsidP="00A95106">
            <w:pPr>
              <w:spacing w:line="300" w:lineRule="exact"/>
              <w:ind w:left="200" w:hangingChars="100" w:hanging="200"/>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い。その一方で遮光カーテンのため</w:t>
            </w:r>
            <w:r w:rsidR="00CE5525" w:rsidRPr="00733C8F">
              <w:rPr>
                <w:rFonts w:ascii="HG丸ｺﾞｼｯｸM-PRO" w:eastAsia="HG丸ｺﾞｼｯｸM-PRO" w:hAnsi="HG丸ｺﾞｼｯｸM-PRO" w:hint="eastAsia"/>
                <w:sz w:val="20"/>
                <w:szCs w:val="20"/>
              </w:rPr>
              <w:t>ICT</w:t>
            </w:r>
            <w:r w:rsidRPr="00733C8F">
              <w:rPr>
                <w:rFonts w:ascii="HG丸ｺﾞｼｯｸM-PRO" w:eastAsia="HG丸ｺﾞｼｯｸM-PRO" w:hAnsi="HG丸ｺﾞｼｯｸM-PRO" w:hint="eastAsia"/>
                <w:sz w:val="20"/>
                <w:szCs w:val="20"/>
              </w:rPr>
              <w:t>活用時は教室が暗い。</w:t>
            </w:r>
          </w:p>
          <w:p w14:paraId="6D3106F2" w14:textId="37FF2BF0" w:rsidR="00A95106" w:rsidRPr="00733C8F" w:rsidRDefault="00A95106"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・体育実技で</w:t>
            </w:r>
            <w:r w:rsidR="00733C8F" w:rsidRPr="00733C8F">
              <w:rPr>
                <w:rFonts w:ascii="HG丸ｺﾞｼｯｸM-PRO" w:eastAsia="HG丸ｺﾞｼｯｸM-PRO" w:hAnsi="HG丸ｺﾞｼｯｸM-PRO" w:hint="eastAsia"/>
                <w:sz w:val="20"/>
                <w:szCs w:val="20"/>
              </w:rPr>
              <w:t>は</w:t>
            </w:r>
            <w:r w:rsidRPr="00733C8F">
              <w:rPr>
                <w:rFonts w:ascii="HG丸ｺﾞｼｯｸM-PRO" w:eastAsia="HG丸ｺﾞｼｯｸM-PRO" w:hAnsi="HG丸ｺﾞｼｯｸM-PRO" w:hint="eastAsia"/>
                <w:sz w:val="20"/>
                <w:szCs w:val="20"/>
              </w:rPr>
              <w:t>安全管理面で生徒の立ち位置など配慮が欠けており心配な</w:t>
            </w:r>
            <w:r w:rsidR="00FF0D9D" w:rsidRPr="00733C8F">
              <w:rPr>
                <w:rFonts w:ascii="HG丸ｺﾞｼｯｸM-PRO" w:eastAsia="HG丸ｺﾞｼｯｸM-PRO" w:hAnsi="HG丸ｺﾞｼｯｸM-PRO" w:hint="eastAsia"/>
                <w:sz w:val="20"/>
                <w:szCs w:val="20"/>
              </w:rPr>
              <w:t>場面が</w:t>
            </w:r>
            <w:r w:rsidRPr="00733C8F">
              <w:rPr>
                <w:rFonts w:ascii="HG丸ｺﾞｼｯｸM-PRO" w:eastAsia="HG丸ｺﾞｼｯｸM-PRO" w:hAnsi="HG丸ｺﾞｼｯｸM-PRO" w:hint="eastAsia"/>
                <w:sz w:val="20"/>
                <w:szCs w:val="20"/>
              </w:rPr>
              <w:t>あった。</w:t>
            </w:r>
          </w:p>
          <w:p w14:paraId="0CE45B44" w14:textId="2A6187D9" w:rsidR="00A95106" w:rsidRPr="00733C8F" w:rsidRDefault="00A95106"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w:t>
            </w:r>
            <w:r w:rsidR="00FF0D9D" w:rsidRPr="00733C8F">
              <w:rPr>
                <w:rFonts w:ascii="HG丸ｺﾞｼｯｸM-PRO" w:eastAsia="HG丸ｺﾞｼｯｸM-PRO" w:hAnsi="HG丸ｺﾞｼｯｸM-PRO" w:hint="eastAsia"/>
                <w:sz w:val="20"/>
                <w:szCs w:val="20"/>
              </w:rPr>
              <w:t>英語の</w:t>
            </w:r>
            <w:r w:rsidRPr="00733C8F">
              <w:rPr>
                <w:rFonts w:ascii="HG丸ｺﾞｼｯｸM-PRO" w:eastAsia="HG丸ｺﾞｼｯｸM-PRO" w:hAnsi="HG丸ｺﾞｼｯｸM-PRO" w:hint="eastAsia"/>
                <w:sz w:val="20"/>
                <w:szCs w:val="20"/>
              </w:rPr>
              <w:t>教科で同じ学年では共通した内容を教えているのか</w:t>
            </w:r>
            <w:r w:rsidR="00FF0D9D" w:rsidRPr="00733C8F">
              <w:rPr>
                <w:rFonts w:ascii="HG丸ｺﾞｼｯｸM-PRO" w:eastAsia="HG丸ｺﾞｼｯｸM-PRO" w:hAnsi="HG丸ｺﾞｼｯｸM-PRO" w:hint="eastAsia"/>
                <w:sz w:val="20"/>
                <w:szCs w:val="20"/>
              </w:rPr>
              <w:t>。</w:t>
            </w:r>
          </w:p>
          <w:p w14:paraId="2F8E022A" w14:textId="427B2A02" w:rsidR="00A95106" w:rsidRPr="00733C8F" w:rsidRDefault="00A95106"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・授業中</w:t>
            </w:r>
            <w:r w:rsidR="00FF0D9D" w:rsidRPr="00733C8F">
              <w:rPr>
                <w:rFonts w:ascii="HG丸ｺﾞｼｯｸM-PRO" w:eastAsia="HG丸ｺﾞｼｯｸM-PRO" w:hAnsi="HG丸ｺﾞｼｯｸM-PRO" w:hint="eastAsia"/>
                <w:sz w:val="20"/>
                <w:szCs w:val="20"/>
              </w:rPr>
              <w:t>に実施する</w:t>
            </w:r>
            <w:r w:rsidRPr="00733C8F">
              <w:rPr>
                <w:rFonts w:ascii="HG丸ｺﾞｼｯｸM-PRO" w:eastAsia="HG丸ｺﾞｼｯｸM-PRO" w:hAnsi="HG丸ｺﾞｼｯｸM-PRO" w:hint="eastAsia"/>
                <w:sz w:val="20"/>
                <w:szCs w:val="20"/>
              </w:rPr>
              <w:t>小テストは時間を短くし、テンポよく進めたほうが良い。</w:t>
            </w:r>
          </w:p>
          <w:p w14:paraId="75F5E384" w14:textId="50132A70" w:rsidR="00A95106" w:rsidRPr="00733C8F" w:rsidRDefault="00A95106"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・体育の授業でニュー</w:t>
            </w:r>
            <w:r w:rsidR="00FF0D9D" w:rsidRPr="00733C8F">
              <w:rPr>
                <w:rFonts w:ascii="HG丸ｺﾞｼｯｸM-PRO" w:eastAsia="HG丸ｺﾞｼｯｸM-PRO" w:hAnsi="HG丸ｺﾞｼｯｸM-PRO" w:hint="eastAsia"/>
                <w:sz w:val="20"/>
                <w:szCs w:val="20"/>
              </w:rPr>
              <w:t>・</w:t>
            </w:r>
            <w:r w:rsidRPr="00733C8F">
              <w:rPr>
                <w:rFonts w:ascii="HG丸ｺﾞｼｯｸM-PRO" w:eastAsia="HG丸ｺﾞｼｯｸM-PRO" w:hAnsi="HG丸ｺﾞｼｯｸM-PRO" w:hint="eastAsia"/>
                <w:sz w:val="20"/>
                <w:szCs w:val="20"/>
              </w:rPr>
              <w:t>スポーツも取り入れており、生徒が楽しく、生き生きしていた。</w:t>
            </w:r>
          </w:p>
          <w:p w14:paraId="75262C1F" w14:textId="7E5FD4C2" w:rsidR="00A95106" w:rsidRPr="00733C8F" w:rsidRDefault="00A95106"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・英語の授業で先生が上品で</w:t>
            </w:r>
            <w:r w:rsidR="00FF0D9D" w:rsidRPr="00733C8F">
              <w:rPr>
                <w:rFonts w:ascii="HG丸ｺﾞｼｯｸM-PRO" w:eastAsia="HG丸ｺﾞｼｯｸM-PRO" w:hAnsi="HG丸ｺﾞｼｯｸM-PRO" w:hint="eastAsia"/>
                <w:sz w:val="20"/>
                <w:szCs w:val="20"/>
              </w:rPr>
              <w:t>丁寧な言葉で</w:t>
            </w:r>
            <w:r w:rsidRPr="00733C8F">
              <w:rPr>
                <w:rFonts w:ascii="HG丸ｺﾞｼｯｸM-PRO" w:eastAsia="HG丸ｺﾞｼｯｸM-PRO" w:hAnsi="HG丸ｺﾞｼｯｸM-PRO" w:hint="eastAsia"/>
                <w:sz w:val="20"/>
                <w:szCs w:val="20"/>
              </w:rPr>
              <w:t>、生徒に問いかける感じがよかった。</w:t>
            </w:r>
          </w:p>
          <w:p w14:paraId="54779420" w14:textId="2E3C082D" w:rsidR="00A95106" w:rsidRPr="00733C8F" w:rsidRDefault="00A95106"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・国語の授業では、先生がにこやかに語りかえるような口調で分かりやすく、生徒は熱心に授業を聞いていた。</w:t>
            </w:r>
          </w:p>
          <w:p w14:paraId="5D8E5BD2" w14:textId="77777777" w:rsidR="007F029C" w:rsidRPr="00733C8F" w:rsidRDefault="007F029C"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〇授業アンケート結果、授業力向上委員会報告についての意見</w:t>
            </w:r>
          </w:p>
          <w:p w14:paraId="174EC3B0" w14:textId="77777777" w:rsidR="007F029C" w:rsidRPr="00733C8F" w:rsidRDefault="00A95106"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w:t>
            </w:r>
            <w:r w:rsidR="007F029C" w:rsidRPr="00733C8F">
              <w:rPr>
                <w:rFonts w:ascii="HG丸ｺﾞｼｯｸM-PRO" w:eastAsia="HG丸ｺﾞｼｯｸM-PRO" w:hAnsi="HG丸ｺﾞｼｯｸM-PRO" w:hint="eastAsia"/>
                <w:sz w:val="20"/>
                <w:szCs w:val="20"/>
              </w:rPr>
              <w:t>委員会でどのような目標やテーマを設定しているか。</w:t>
            </w:r>
          </w:p>
          <w:p w14:paraId="1CDBE6DB" w14:textId="77777777" w:rsidR="00704350" w:rsidRPr="00733C8F" w:rsidRDefault="007F029C"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w:t>
            </w:r>
            <w:r w:rsidR="00A95106" w:rsidRPr="00733C8F">
              <w:rPr>
                <w:rFonts w:ascii="HG丸ｺﾞｼｯｸM-PRO" w:eastAsia="HG丸ｺﾞｼｯｸM-PRO" w:hAnsi="HG丸ｺﾞｼｯｸM-PRO" w:hint="eastAsia"/>
                <w:sz w:val="20"/>
                <w:szCs w:val="20"/>
              </w:rPr>
              <w:t>中学校の英語の授業ではもっと多くの英会話を取り入れており、日本語を話す時間は少ない。</w:t>
            </w:r>
          </w:p>
          <w:p w14:paraId="5C403E99" w14:textId="77777777" w:rsidR="00293501" w:rsidRPr="00733C8F" w:rsidRDefault="00293501" w:rsidP="00A95106">
            <w:pPr>
              <w:spacing w:line="300" w:lineRule="exact"/>
              <w:rPr>
                <w:rFonts w:ascii="HG丸ｺﾞｼｯｸM-PRO" w:eastAsia="HG丸ｺﾞｼｯｸM-PRO" w:hAnsi="HG丸ｺﾞｼｯｸM-PRO"/>
                <w:sz w:val="20"/>
                <w:szCs w:val="20"/>
              </w:rPr>
            </w:pPr>
          </w:p>
          <w:p w14:paraId="03CE22E2" w14:textId="560A4FEA" w:rsidR="00293501" w:rsidRPr="00733C8F" w:rsidRDefault="00293501"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第３回（R7.2.</w:t>
            </w:r>
            <w:r w:rsidR="006B3CD0" w:rsidRPr="00733C8F">
              <w:rPr>
                <w:rFonts w:ascii="HG丸ｺﾞｼｯｸM-PRO" w:eastAsia="HG丸ｺﾞｼｯｸM-PRO" w:hAnsi="HG丸ｺﾞｼｯｸM-PRO" w:hint="eastAsia"/>
                <w:sz w:val="20"/>
                <w:szCs w:val="20"/>
              </w:rPr>
              <w:t>10</w:t>
            </w:r>
            <w:r w:rsidRPr="00733C8F">
              <w:rPr>
                <w:rFonts w:ascii="HG丸ｺﾞｼｯｸM-PRO" w:eastAsia="HG丸ｺﾞｼｯｸM-PRO" w:hAnsi="HG丸ｺﾞｼｯｸM-PRO" w:hint="eastAsia"/>
                <w:sz w:val="20"/>
                <w:szCs w:val="20"/>
              </w:rPr>
              <w:t>）</w:t>
            </w:r>
          </w:p>
          <w:p w14:paraId="555A5F2B" w14:textId="77777777" w:rsidR="00CE5525" w:rsidRPr="00733C8F" w:rsidRDefault="00CE5525"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〇</w:t>
            </w:r>
            <w:r w:rsidR="00940F6F" w:rsidRPr="00733C8F">
              <w:rPr>
                <w:rFonts w:ascii="HG丸ｺﾞｼｯｸM-PRO" w:eastAsia="HG丸ｺﾞｼｯｸM-PRO" w:hAnsi="HG丸ｺﾞｼｯｸM-PRO" w:hint="eastAsia"/>
                <w:sz w:val="20"/>
                <w:szCs w:val="20"/>
              </w:rPr>
              <w:t>第２回授業アンケート結果について</w:t>
            </w:r>
          </w:p>
          <w:p w14:paraId="3D12C4E9" w14:textId="01E8FE4D" w:rsidR="00940F6F" w:rsidRPr="00733C8F" w:rsidRDefault="00940F6F"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・ICTの活用については、授業アンケートのどの部分に表れているのですか。</w:t>
            </w:r>
          </w:p>
          <w:p w14:paraId="57E45D37" w14:textId="77777777" w:rsidR="00940F6F" w:rsidRPr="00733C8F" w:rsidRDefault="00940F6F"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→教材活用の項目に表れており、教科によって活用に差があるが、国語・地歴公民・英語で進んでいる。</w:t>
            </w:r>
          </w:p>
          <w:p w14:paraId="37B1C1C3" w14:textId="77777777" w:rsidR="00940F6F" w:rsidRPr="00733C8F" w:rsidRDefault="00940F6F"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・昨年度と比較して、アンケート結果の値が向上している。授業力向上委員会の成果が出でいる。</w:t>
            </w:r>
          </w:p>
          <w:p w14:paraId="55A4B2E7" w14:textId="77777777" w:rsidR="00940F6F" w:rsidRPr="00733C8F" w:rsidRDefault="00940F6F"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〇学校教育自己診断結果と考察について</w:t>
            </w:r>
          </w:p>
          <w:p w14:paraId="5AB8835A" w14:textId="3323474C" w:rsidR="0084148A" w:rsidRPr="00733C8F" w:rsidRDefault="00940F6F"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・昨年度より肯定率が上昇している項目が多い。</w:t>
            </w:r>
            <w:r w:rsidR="0084148A" w:rsidRPr="00733C8F">
              <w:rPr>
                <w:rFonts w:ascii="HG丸ｺﾞｼｯｸM-PRO" w:eastAsia="HG丸ｺﾞｼｯｸM-PRO" w:hAnsi="HG丸ｺﾞｼｯｸM-PRO" w:hint="eastAsia"/>
                <w:sz w:val="20"/>
                <w:szCs w:val="20"/>
              </w:rPr>
              <w:t>教育活動が活性化している様子が伺える。</w:t>
            </w:r>
          </w:p>
          <w:p w14:paraId="7686C598" w14:textId="77777777" w:rsidR="0084148A" w:rsidRPr="00733C8F" w:rsidRDefault="0084148A"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〇教育活動全体について</w:t>
            </w:r>
          </w:p>
          <w:p w14:paraId="7A99A96B" w14:textId="77777777" w:rsidR="0084148A" w:rsidRPr="00733C8F" w:rsidRDefault="0084148A"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・マラソン大会で体力的に同じ距離を走らせるのはどうか。個に合わせた形でできるようにして欲しい。</w:t>
            </w:r>
          </w:p>
          <w:p w14:paraId="30A6044B" w14:textId="77777777" w:rsidR="0084148A" w:rsidRPr="00733C8F" w:rsidRDefault="0084148A" w:rsidP="00A95106">
            <w:pPr>
              <w:spacing w:line="300" w:lineRule="exact"/>
              <w:rPr>
                <w:rFonts w:ascii="HG丸ｺﾞｼｯｸM-PRO" w:eastAsia="HG丸ｺﾞｼｯｸM-PRO" w:hAnsi="HG丸ｺﾞｼｯｸM-PRO"/>
                <w:sz w:val="20"/>
                <w:szCs w:val="20"/>
              </w:rPr>
            </w:pPr>
            <w:r w:rsidRPr="00733C8F">
              <w:rPr>
                <w:rFonts w:ascii="HG丸ｺﾞｼｯｸM-PRO" w:eastAsia="HG丸ｺﾞｼｯｸM-PRO" w:hAnsi="HG丸ｺﾞｼｯｸM-PRO" w:hint="eastAsia"/>
                <w:sz w:val="20"/>
                <w:szCs w:val="20"/>
              </w:rPr>
              <w:t>→ケースが増えると管理できない面が出てくる。事前に集会で安全面を伝え、完走できない生徒には個別に対応している。無理のないように、良い行事として残していきたい。</w:t>
            </w:r>
          </w:p>
          <w:p w14:paraId="2A58B4DD" w14:textId="6B72EE4C" w:rsidR="0084148A" w:rsidRPr="00733C8F" w:rsidRDefault="0084148A" w:rsidP="00A95106">
            <w:pPr>
              <w:spacing w:line="300" w:lineRule="exact"/>
              <w:rPr>
                <w:rFonts w:ascii="HG丸ｺﾞｼｯｸM-PRO" w:eastAsia="HG丸ｺﾞｼｯｸM-PRO" w:hAnsi="HG丸ｺﾞｼｯｸM-PRO"/>
                <w:sz w:val="20"/>
                <w:szCs w:val="20"/>
              </w:rPr>
            </w:pPr>
          </w:p>
        </w:tc>
      </w:tr>
    </w:tbl>
    <w:p w14:paraId="10924E6A" w14:textId="77777777" w:rsidR="00733C8F" w:rsidRPr="00733C8F" w:rsidRDefault="00733C8F" w:rsidP="003E2F22">
      <w:pPr>
        <w:jc w:val="left"/>
        <w:rPr>
          <w:rFonts w:ascii="HG丸ｺﾞｼｯｸM-PRO" w:eastAsia="HG丸ｺﾞｼｯｸM-PRO" w:hAnsi="HG丸ｺﾞｼｯｸM-PRO"/>
          <w:szCs w:val="21"/>
        </w:rPr>
      </w:pPr>
    </w:p>
    <w:p w14:paraId="6A58FD87" w14:textId="77777777" w:rsidR="00733C8F" w:rsidRPr="00733C8F" w:rsidRDefault="00733C8F" w:rsidP="003E2F22">
      <w:pPr>
        <w:jc w:val="left"/>
        <w:rPr>
          <w:rFonts w:ascii="HG丸ｺﾞｼｯｸM-PRO" w:eastAsia="HG丸ｺﾞｼｯｸM-PRO" w:hAnsi="HG丸ｺﾞｼｯｸM-PRO"/>
          <w:szCs w:val="21"/>
        </w:rPr>
      </w:pPr>
    </w:p>
    <w:p w14:paraId="2A58B4E1" w14:textId="57D6E696" w:rsidR="0086696C" w:rsidRPr="00733C8F" w:rsidRDefault="00282E24" w:rsidP="003E2F22">
      <w:pPr>
        <w:jc w:val="left"/>
        <w:rPr>
          <w:rFonts w:ascii="HG丸ｺﾞｼｯｸM-PRO" w:eastAsia="HG丸ｺﾞｼｯｸM-PRO" w:hAnsi="HG丸ｺﾞｼｯｸM-PRO"/>
          <w:szCs w:val="21"/>
        </w:rPr>
      </w:pPr>
      <w:r w:rsidRPr="00733C8F">
        <w:rPr>
          <w:rFonts w:ascii="HG丸ｺﾞｼｯｸM-PRO" w:eastAsia="HG丸ｺﾞｼｯｸM-PRO" w:hAnsi="HG丸ｺﾞｼｯｸM-PRO" w:hint="eastAsia"/>
          <w:szCs w:val="21"/>
        </w:rPr>
        <w:lastRenderedPageBreak/>
        <w:t>３</w:t>
      </w:r>
      <w:r w:rsidR="0037367C" w:rsidRPr="00733C8F">
        <w:rPr>
          <w:rFonts w:ascii="HG丸ｺﾞｼｯｸM-PRO" w:eastAsia="HG丸ｺﾞｼｯｸM-PRO" w:hAnsi="HG丸ｺﾞｼｯｸM-PRO" w:hint="eastAsia"/>
          <w:szCs w:val="21"/>
        </w:rPr>
        <w:t xml:space="preserve">　</w:t>
      </w:r>
      <w:r w:rsidR="0086696C" w:rsidRPr="00733C8F">
        <w:rPr>
          <w:rFonts w:ascii="HG丸ｺﾞｼｯｸM-PRO" w:eastAsia="HG丸ｺﾞｼｯｸM-PRO" w:hAnsi="HG丸ｺﾞｼｯｸM-PRO" w:hint="eastAsia"/>
          <w:szCs w:val="21"/>
        </w:rPr>
        <w:t>本年度の取組</w:t>
      </w:r>
      <w:r w:rsidR="0037367C" w:rsidRPr="00733C8F">
        <w:rPr>
          <w:rFonts w:ascii="HG丸ｺﾞｼｯｸM-PRO" w:eastAsia="HG丸ｺﾞｼｯｸM-PRO" w:hAnsi="HG丸ｺﾞｼｯｸM-PRO" w:hint="eastAsia"/>
          <w:szCs w:val="21"/>
        </w:rPr>
        <w:t>内容</w:t>
      </w:r>
      <w:r w:rsidR="0086696C" w:rsidRPr="00733C8F">
        <w:rPr>
          <w:rFonts w:ascii="HG丸ｺﾞｼｯｸM-PRO" w:eastAsia="HG丸ｺﾞｼｯｸM-PRO" w:hAnsi="HG丸ｺﾞｼｯｸM-PRO" w:hint="eastAsia"/>
          <w:szCs w:val="21"/>
        </w:rPr>
        <w:t>及び自己評価</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542"/>
        <w:gridCol w:w="4520"/>
        <w:gridCol w:w="3789"/>
        <w:gridCol w:w="4466"/>
      </w:tblGrid>
      <w:tr w:rsidR="00065BE1" w:rsidRPr="00733C8F" w14:paraId="2A58B4E9" w14:textId="77777777" w:rsidTr="00B949E4">
        <w:trPr>
          <w:trHeight w:val="20"/>
          <w:jc w:val="center"/>
        </w:trPr>
        <w:tc>
          <w:tcPr>
            <w:tcW w:w="917" w:type="dxa"/>
            <w:shd w:val="clear" w:color="auto" w:fill="auto"/>
            <w:vAlign w:val="center"/>
          </w:tcPr>
          <w:p w14:paraId="2A58B4E2" w14:textId="77777777" w:rsidR="00897939" w:rsidRPr="00733C8F" w:rsidRDefault="00897939" w:rsidP="009D365F">
            <w:pPr>
              <w:spacing w:line="300" w:lineRule="exact"/>
              <w:jc w:val="center"/>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中期的</w:t>
            </w:r>
          </w:p>
          <w:p w14:paraId="2A58B4E3" w14:textId="77777777" w:rsidR="00897939" w:rsidRPr="00733C8F" w:rsidRDefault="00897939" w:rsidP="009D365F">
            <w:pPr>
              <w:spacing w:line="300" w:lineRule="exact"/>
              <w:jc w:val="center"/>
              <w:rPr>
                <w:rFonts w:asciiTheme="majorEastAsia" w:eastAsiaTheme="majorEastAsia" w:hAnsiTheme="majorEastAsia"/>
                <w:spacing w:val="-20"/>
                <w:sz w:val="20"/>
                <w:szCs w:val="20"/>
              </w:rPr>
            </w:pPr>
            <w:r w:rsidRPr="00733C8F">
              <w:rPr>
                <w:rFonts w:asciiTheme="majorEastAsia" w:eastAsiaTheme="majorEastAsia" w:hAnsiTheme="majorEastAsia" w:hint="eastAsia"/>
                <w:sz w:val="20"/>
                <w:szCs w:val="20"/>
              </w:rPr>
              <w:t>目標</w:t>
            </w:r>
          </w:p>
        </w:tc>
        <w:tc>
          <w:tcPr>
            <w:tcW w:w="1542" w:type="dxa"/>
            <w:shd w:val="clear" w:color="auto" w:fill="auto"/>
            <w:vAlign w:val="center"/>
          </w:tcPr>
          <w:p w14:paraId="2A58B4E4" w14:textId="77777777" w:rsidR="001D00E8" w:rsidRPr="00733C8F" w:rsidRDefault="00897939" w:rsidP="009D365F">
            <w:pPr>
              <w:spacing w:line="300" w:lineRule="exact"/>
              <w:jc w:val="center"/>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今年度の</w:t>
            </w:r>
          </w:p>
          <w:p w14:paraId="2A58B4E5" w14:textId="77777777" w:rsidR="00897939" w:rsidRPr="00733C8F" w:rsidRDefault="00897939" w:rsidP="009D365F">
            <w:pPr>
              <w:spacing w:line="300" w:lineRule="exact"/>
              <w:jc w:val="center"/>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重点目標</w:t>
            </w:r>
          </w:p>
        </w:tc>
        <w:tc>
          <w:tcPr>
            <w:tcW w:w="4520" w:type="dxa"/>
            <w:tcBorders>
              <w:right w:val="dashed" w:sz="4" w:space="0" w:color="auto"/>
            </w:tcBorders>
            <w:shd w:val="clear" w:color="auto" w:fill="auto"/>
            <w:vAlign w:val="center"/>
          </w:tcPr>
          <w:p w14:paraId="2A58B4E6" w14:textId="77777777" w:rsidR="00897939" w:rsidRPr="00733C8F" w:rsidRDefault="00897939" w:rsidP="009D365F">
            <w:pPr>
              <w:spacing w:line="300" w:lineRule="exact"/>
              <w:jc w:val="center"/>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具体的な取組計画・内容</w:t>
            </w:r>
          </w:p>
        </w:tc>
        <w:tc>
          <w:tcPr>
            <w:tcW w:w="3789" w:type="dxa"/>
            <w:tcBorders>
              <w:right w:val="dashed" w:sz="4" w:space="0" w:color="auto"/>
            </w:tcBorders>
            <w:vAlign w:val="center"/>
          </w:tcPr>
          <w:p w14:paraId="2A58B4E7" w14:textId="6EF16AA0" w:rsidR="00897939" w:rsidRPr="00733C8F" w:rsidRDefault="00897939" w:rsidP="00337988">
            <w:pPr>
              <w:spacing w:line="300" w:lineRule="exact"/>
              <w:jc w:val="center"/>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評価指標</w:t>
            </w:r>
            <w:r w:rsidR="0080616A" w:rsidRPr="00733C8F">
              <w:rPr>
                <w:rFonts w:asciiTheme="majorEastAsia" w:eastAsiaTheme="majorEastAsia" w:hAnsiTheme="majorEastAsia"/>
                <w:sz w:val="20"/>
                <w:szCs w:val="20"/>
              </w:rPr>
              <w:t>[</w:t>
            </w:r>
            <w:r w:rsidR="0080616A" w:rsidRPr="00733C8F">
              <w:rPr>
                <w:rFonts w:asciiTheme="majorEastAsia" w:eastAsiaTheme="majorEastAsia" w:hAnsiTheme="majorEastAsia" w:hint="eastAsia"/>
                <w:sz w:val="20"/>
                <w:szCs w:val="20"/>
              </w:rPr>
              <w:t>R</w:t>
            </w:r>
            <w:r w:rsidR="00337988" w:rsidRPr="00733C8F">
              <w:rPr>
                <w:rFonts w:asciiTheme="majorEastAsia" w:eastAsiaTheme="majorEastAsia" w:hAnsiTheme="majorEastAsia" w:hint="eastAsia"/>
                <w:sz w:val="20"/>
                <w:szCs w:val="20"/>
              </w:rPr>
              <w:t>５</w:t>
            </w:r>
            <w:r w:rsidR="0080616A" w:rsidRPr="00733C8F">
              <w:rPr>
                <w:rFonts w:asciiTheme="majorEastAsia" w:eastAsiaTheme="majorEastAsia" w:hAnsiTheme="majorEastAsia" w:hint="eastAsia"/>
                <w:sz w:val="20"/>
                <w:szCs w:val="20"/>
              </w:rPr>
              <w:t>年度値</w:t>
            </w:r>
            <w:r w:rsidR="0080616A" w:rsidRPr="00733C8F">
              <w:rPr>
                <w:rFonts w:asciiTheme="majorEastAsia" w:eastAsiaTheme="majorEastAsia" w:hAnsiTheme="majorEastAsia"/>
                <w:sz w:val="20"/>
                <w:szCs w:val="20"/>
              </w:rPr>
              <w:t>]</w:t>
            </w:r>
          </w:p>
        </w:tc>
        <w:tc>
          <w:tcPr>
            <w:tcW w:w="4466" w:type="dxa"/>
            <w:tcBorders>
              <w:left w:val="dashed" w:sz="4" w:space="0" w:color="auto"/>
              <w:bottom w:val="single" w:sz="4" w:space="0" w:color="auto"/>
              <w:right w:val="single" w:sz="4" w:space="0" w:color="auto"/>
            </w:tcBorders>
            <w:shd w:val="clear" w:color="auto" w:fill="auto"/>
            <w:vAlign w:val="center"/>
          </w:tcPr>
          <w:p w14:paraId="2A58B4E8" w14:textId="1E086006" w:rsidR="00897939" w:rsidRPr="00733C8F" w:rsidRDefault="00897939" w:rsidP="009D365F">
            <w:pPr>
              <w:spacing w:line="300" w:lineRule="exact"/>
              <w:jc w:val="center"/>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自己評価</w:t>
            </w:r>
          </w:p>
        </w:tc>
      </w:tr>
      <w:tr w:rsidR="00065BE1" w:rsidRPr="00733C8F" w14:paraId="2A58B4F0" w14:textId="77777777" w:rsidTr="005C1502">
        <w:trPr>
          <w:cantSplit/>
          <w:trHeight w:val="7530"/>
          <w:jc w:val="center"/>
        </w:trPr>
        <w:tc>
          <w:tcPr>
            <w:tcW w:w="917" w:type="dxa"/>
            <w:shd w:val="clear" w:color="auto" w:fill="auto"/>
            <w:textDirection w:val="tbRlV"/>
            <w:vAlign w:val="center"/>
          </w:tcPr>
          <w:p w14:paraId="2A58B4EA" w14:textId="15E159B7" w:rsidR="003F0DE0" w:rsidRPr="00733C8F" w:rsidRDefault="00282E24" w:rsidP="007606D4">
            <w:pPr>
              <w:spacing w:line="300" w:lineRule="exact"/>
              <w:ind w:left="113" w:right="113"/>
              <w:jc w:val="center"/>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１</w:t>
            </w:r>
            <w:r w:rsidR="003F0DE0" w:rsidRPr="00733C8F">
              <w:rPr>
                <w:rFonts w:asciiTheme="majorEastAsia" w:eastAsiaTheme="majorEastAsia" w:hAnsiTheme="majorEastAsia" w:hint="eastAsia"/>
                <w:sz w:val="20"/>
                <w:szCs w:val="20"/>
              </w:rPr>
              <w:t xml:space="preserve">　</w:t>
            </w:r>
            <w:r w:rsidR="007606D4" w:rsidRPr="00733C8F">
              <w:rPr>
                <w:rFonts w:asciiTheme="majorEastAsia" w:eastAsiaTheme="majorEastAsia" w:hAnsiTheme="majorEastAsia" w:hint="eastAsia"/>
                <w:sz w:val="20"/>
                <w:szCs w:val="20"/>
              </w:rPr>
              <w:t>確かな学力の育成</w:t>
            </w:r>
          </w:p>
        </w:tc>
        <w:tc>
          <w:tcPr>
            <w:tcW w:w="1542" w:type="dxa"/>
            <w:shd w:val="clear" w:color="auto" w:fill="auto"/>
          </w:tcPr>
          <w:p w14:paraId="22C3D886" w14:textId="69AAD341" w:rsidR="003F0DE0" w:rsidRPr="00733C8F" w:rsidRDefault="003F0DE0" w:rsidP="009D365F">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１</w:t>
            </w:r>
            <w:r w:rsidRPr="00733C8F">
              <w:rPr>
                <w:rFonts w:asciiTheme="majorEastAsia" w:eastAsiaTheme="majorEastAsia" w:hAnsiTheme="majorEastAsia" w:hint="eastAsia"/>
                <w:sz w:val="20"/>
                <w:szCs w:val="20"/>
              </w:rPr>
              <w:t>)</w:t>
            </w:r>
            <w:r w:rsidR="00337988" w:rsidRPr="00733C8F">
              <w:rPr>
                <w:rFonts w:asciiTheme="majorEastAsia" w:eastAsiaTheme="majorEastAsia" w:hAnsiTheme="majorEastAsia" w:hint="eastAsia"/>
                <w:sz w:val="20"/>
                <w:szCs w:val="20"/>
              </w:rPr>
              <w:t>生徒自身が</w:t>
            </w:r>
            <w:r w:rsidRPr="00733C8F">
              <w:rPr>
                <w:rFonts w:asciiTheme="majorEastAsia" w:eastAsiaTheme="majorEastAsia" w:hAnsiTheme="majorEastAsia" w:hint="eastAsia"/>
                <w:sz w:val="20"/>
                <w:szCs w:val="20"/>
              </w:rPr>
              <w:t>学力向上の</w:t>
            </w:r>
            <w:r w:rsidR="00337988" w:rsidRPr="00733C8F">
              <w:rPr>
                <w:rFonts w:asciiTheme="majorEastAsia" w:eastAsiaTheme="majorEastAsia" w:hAnsiTheme="majorEastAsia" w:hint="eastAsia"/>
                <w:sz w:val="20"/>
                <w:szCs w:val="20"/>
              </w:rPr>
              <w:t>プロセスと</w:t>
            </w:r>
            <w:r w:rsidRPr="00733C8F">
              <w:rPr>
                <w:rFonts w:asciiTheme="majorEastAsia" w:eastAsiaTheme="majorEastAsia" w:hAnsiTheme="majorEastAsia" w:hint="eastAsia"/>
                <w:sz w:val="20"/>
                <w:szCs w:val="20"/>
              </w:rPr>
              <w:t>進捗を確認できるツールの</w:t>
            </w:r>
            <w:r w:rsidR="00603C45" w:rsidRPr="00733C8F">
              <w:rPr>
                <w:rFonts w:asciiTheme="majorEastAsia" w:eastAsiaTheme="majorEastAsia" w:hAnsiTheme="majorEastAsia" w:hint="eastAsia"/>
                <w:sz w:val="20"/>
                <w:szCs w:val="20"/>
              </w:rPr>
              <w:t>活用</w:t>
            </w:r>
          </w:p>
          <w:p w14:paraId="6687BDE4" w14:textId="77777777" w:rsidR="003F0DE0" w:rsidRPr="00733C8F" w:rsidRDefault="003F0DE0" w:rsidP="00704350">
            <w:pPr>
              <w:spacing w:line="300" w:lineRule="exact"/>
              <w:rPr>
                <w:rFonts w:asciiTheme="majorEastAsia" w:eastAsiaTheme="majorEastAsia" w:hAnsiTheme="majorEastAsia"/>
                <w:sz w:val="20"/>
                <w:szCs w:val="20"/>
              </w:rPr>
            </w:pPr>
          </w:p>
          <w:p w14:paraId="46D74674" w14:textId="77777777" w:rsidR="005C1502" w:rsidRPr="00733C8F" w:rsidRDefault="005C1502" w:rsidP="00704350">
            <w:pPr>
              <w:spacing w:line="300" w:lineRule="exact"/>
              <w:rPr>
                <w:rFonts w:asciiTheme="majorEastAsia" w:eastAsiaTheme="majorEastAsia" w:hAnsiTheme="majorEastAsia"/>
                <w:sz w:val="20"/>
                <w:szCs w:val="20"/>
              </w:rPr>
            </w:pPr>
          </w:p>
          <w:p w14:paraId="629149B7" w14:textId="77777777" w:rsidR="00966D0F" w:rsidRPr="00733C8F" w:rsidRDefault="00966D0F" w:rsidP="00704350">
            <w:pPr>
              <w:spacing w:line="300" w:lineRule="exact"/>
              <w:rPr>
                <w:rFonts w:asciiTheme="majorEastAsia" w:eastAsiaTheme="majorEastAsia" w:hAnsiTheme="majorEastAsia"/>
                <w:sz w:val="20"/>
                <w:szCs w:val="20"/>
              </w:rPr>
            </w:pPr>
          </w:p>
          <w:p w14:paraId="2520766F" w14:textId="25EE6CF9" w:rsidR="003F0DE0" w:rsidRPr="00733C8F" w:rsidRDefault="003F0DE0" w:rsidP="00704350">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２</w:t>
            </w:r>
            <w:r w:rsidRPr="00733C8F">
              <w:rPr>
                <w:rFonts w:asciiTheme="majorEastAsia" w:eastAsiaTheme="majorEastAsia" w:hAnsiTheme="majorEastAsia" w:hint="eastAsia"/>
                <w:sz w:val="20"/>
                <w:szCs w:val="20"/>
              </w:rPr>
              <w:t>)教員の授業力の向上</w:t>
            </w:r>
          </w:p>
          <w:p w14:paraId="008CC799" w14:textId="77777777" w:rsidR="003F0DE0" w:rsidRPr="00733C8F" w:rsidRDefault="003F0DE0" w:rsidP="00704350">
            <w:pPr>
              <w:spacing w:line="300" w:lineRule="exact"/>
              <w:rPr>
                <w:rFonts w:asciiTheme="majorEastAsia" w:eastAsiaTheme="majorEastAsia" w:hAnsiTheme="majorEastAsia"/>
                <w:sz w:val="20"/>
                <w:szCs w:val="20"/>
              </w:rPr>
            </w:pPr>
          </w:p>
          <w:p w14:paraId="33D1DE0C" w14:textId="77777777" w:rsidR="003F0DE0" w:rsidRPr="00733C8F" w:rsidRDefault="003F0DE0" w:rsidP="00704350">
            <w:pPr>
              <w:spacing w:line="300" w:lineRule="exact"/>
              <w:rPr>
                <w:rFonts w:asciiTheme="majorEastAsia" w:eastAsiaTheme="majorEastAsia" w:hAnsiTheme="majorEastAsia"/>
                <w:sz w:val="20"/>
                <w:szCs w:val="20"/>
              </w:rPr>
            </w:pPr>
          </w:p>
          <w:p w14:paraId="03091AB9" w14:textId="77777777" w:rsidR="005F0016" w:rsidRPr="00733C8F" w:rsidRDefault="005F0016" w:rsidP="00704350">
            <w:pPr>
              <w:spacing w:line="300" w:lineRule="exact"/>
              <w:rPr>
                <w:rFonts w:asciiTheme="majorEastAsia" w:eastAsiaTheme="majorEastAsia" w:hAnsiTheme="majorEastAsia"/>
                <w:sz w:val="20"/>
                <w:szCs w:val="20"/>
              </w:rPr>
            </w:pPr>
          </w:p>
          <w:p w14:paraId="4C3E0A4A" w14:textId="77777777" w:rsidR="005C1502" w:rsidRPr="00733C8F" w:rsidRDefault="005C1502" w:rsidP="00704350">
            <w:pPr>
              <w:spacing w:line="300" w:lineRule="exact"/>
              <w:rPr>
                <w:rFonts w:asciiTheme="majorEastAsia" w:eastAsiaTheme="majorEastAsia" w:hAnsiTheme="majorEastAsia"/>
                <w:sz w:val="20"/>
                <w:szCs w:val="20"/>
              </w:rPr>
            </w:pPr>
          </w:p>
          <w:p w14:paraId="41D042BE" w14:textId="77777777" w:rsidR="005C1502" w:rsidRPr="00733C8F" w:rsidRDefault="005C1502" w:rsidP="00704350">
            <w:pPr>
              <w:spacing w:line="300" w:lineRule="exact"/>
              <w:rPr>
                <w:rFonts w:asciiTheme="majorEastAsia" w:eastAsiaTheme="majorEastAsia" w:hAnsiTheme="majorEastAsia"/>
                <w:sz w:val="20"/>
                <w:szCs w:val="20"/>
              </w:rPr>
            </w:pPr>
          </w:p>
          <w:p w14:paraId="171FED12" w14:textId="77777777" w:rsidR="009D7F29" w:rsidRPr="00733C8F" w:rsidRDefault="009D7F29" w:rsidP="009D7F29">
            <w:pPr>
              <w:spacing w:line="300" w:lineRule="exact"/>
              <w:rPr>
                <w:rFonts w:asciiTheme="majorEastAsia" w:eastAsiaTheme="majorEastAsia" w:hAnsiTheme="majorEastAsia"/>
                <w:sz w:val="20"/>
                <w:szCs w:val="20"/>
              </w:rPr>
            </w:pPr>
          </w:p>
          <w:p w14:paraId="13FF6517" w14:textId="2BE8A573" w:rsidR="003F0DE0" w:rsidRPr="00733C8F" w:rsidRDefault="003F0DE0" w:rsidP="009D7F29">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３</w:t>
            </w:r>
            <w:r w:rsidRPr="00733C8F">
              <w:rPr>
                <w:rFonts w:asciiTheme="majorEastAsia" w:eastAsiaTheme="majorEastAsia" w:hAnsiTheme="majorEastAsia" w:hint="eastAsia"/>
                <w:sz w:val="20"/>
                <w:szCs w:val="20"/>
              </w:rPr>
              <w:t>)</w:t>
            </w:r>
            <w:r w:rsidR="007606D4" w:rsidRPr="00733C8F">
              <w:rPr>
                <w:rFonts w:asciiTheme="majorEastAsia" w:eastAsiaTheme="majorEastAsia" w:hAnsiTheme="majorEastAsia" w:hint="eastAsia"/>
                <w:sz w:val="20"/>
                <w:szCs w:val="20"/>
              </w:rPr>
              <w:t>大塚</w:t>
            </w:r>
            <w:r w:rsidRPr="00733C8F">
              <w:rPr>
                <w:rFonts w:asciiTheme="majorEastAsia" w:eastAsiaTheme="majorEastAsia" w:hAnsiTheme="majorEastAsia" w:hint="eastAsia"/>
                <w:sz w:val="20"/>
                <w:szCs w:val="20"/>
              </w:rPr>
              <w:t>プレミアム・プレミアム＋の組織的な実施</w:t>
            </w:r>
          </w:p>
          <w:p w14:paraId="24AC4FFF" w14:textId="77777777" w:rsidR="005C1502" w:rsidRPr="00733C8F" w:rsidRDefault="005C1502" w:rsidP="00A35887">
            <w:pPr>
              <w:spacing w:line="300" w:lineRule="exact"/>
              <w:rPr>
                <w:rFonts w:asciiTheme="majorEastAsia" w:eastAsiaTheme="majorEastAsia" w:hAnsiTheme="majorEastAsia"/>
                <w:sz w:val="20"/>
                <w:szCs w:val="20"/>
              </w:rPr>
            </w:pPr>
          </w:p>
          <w:p w14:paraId="2A58B4EC" w14:textId="5E23F64A" w:rsidR="003F0DE0" w:rsidRPr="00733C8F" w:rsidRDefault="003F0DE0" w:rsidP="00A35887">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４</w:t>
            </w:r>
            <w:r w:rsidRPr="00733C8F">
              <w:rPr>
                <w:rFonts w:asciiTheme="majorEastAsia" w:eastAsiaTheme="majorEastAsia" w:hAnsiTheme="majorEastAsia" w:hint="eastAsia"/>
                <w:sz w:val="20"/>
                <w:szCs w:val="20"/>
              </w:rPr>
              <w:t>)</w:t>
            </w:r>
            <w:r w:rsidR="00F83668" w:rsidRPr="00733C8F">
              <w:rPr>
                <w:rFonts w:asciiTheme="majorEastAsia" w:eastAsiaTheme="majorEastAsia" w:hAnsiTheme="majorEastAsia" w:hint="eastAsia"/>
                <w:sz w:val="20"/>
                <w:szCs w:val="20"/>
              </w:rPr>
              <w:t>ICT機器を活用した授業の推進</w:t>
            </w:r>
          </w:p>
        </w:tc>
        <w:tc>
          <w:tcPr>
            <w:tcW w:w="4520" w:type="dxa"/>
            <w:tcBorders>
              <w:right w:val="dashed" w:sz="4" w:space="0" w:color="auto"/>
            </w:tcBorders>
            <w:shd w:val="clear" w:color="auto" w:fill="auto"/>
          </w:tcPr>
          <w:p w14:paraId="568BEFBC" w14:textId="2B1E36F5" w:rsidR="003F0DE0" w:rsidRPr="00733C8F" w:rsidRDefault="003F0DE0" w:rsidP="00DF0F55">
            <w:pPr>
              <w:spacing w:line="300" w:lineRule="exact"/>
              <w:ind w:leftChars="-16" w:left="398" w:hangingChars="216" w:hanging="432"/>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１</w:t>
            </w:r>
            <w:r w:rsidRPr="00733C8F">
              <w:rPr>
                <w:rFonts w:asciiTheme="majorEastAsia" w:eastAsiaTheme="majorEastAsia" w:hAnsiTheme="majorEastAsia" w:hint="eastAsia"/>
                <w:sz w:val="20"/>
                <w:szCs w:val="20"/>
              </w:rPr>
              <w:t>)ア</w:t>
            </w:r>
            <w:r w:rsidR="00D60F59" w:rsidRPr="00733C8F">
              <w:rPr>
                <w:rFonts w:asciiTheme="majorEastAsia" w:eastAsiaTheme="majorEastAsia" w:hAnsiTheme="majorEastAsia" w:hint="eastAsia"/>
                <w:sz w:val="20"/>
                <w:szCs w:val="20"/>
              </w:rPr>
              <w:t>・</w:t>
            </w:r>
            <w:r w:rsidR="00077CF7" w:rsidRPr="00733C8F">
              <w:rPr>
                <w:rFonts w:asciiTheme="majorEastAsia" w:eastAsiaTheme="majorEastAsia" w:hAnsiTheme="majorEastAsia" w:hint="eastAsia"/>
                <w:sz w:val="20"/>
                <w:szCs w:val="20"/>
              </w:rPr>
              <w:t>学力生活実態調査、</w:t>
            </w:r>
            <w:r w:rsidR="00CE7281" w:rsidRPr="00733C8F">
              <w:rPr>
                <w:rFonts w:asciiTheme="majorEastAsia" w:eastAsiaTheme="majorEastAsia" w:hAnsiTheme="majorEastAsia" w:hint="eastAsia"/>
                <w:sz w:val="20"/>
                <w:szCs w:val="20"/>
              </w:rPr>
              <w:t>ポートフォリオ</w:t>
            </w:r>
            <w:r w:rsidRPr="00733C8F">
              <w:rPr>
                <w:rFonts w:asciiTheme="majorEastAsia" w:eastAsiaTheme="majorEastAsia" w:hAnsiTheme="majorEastAsia" w:hint="eastAsia"/>
                <w:sz w:val="20"/>
                <w:szCs w:val="20"/>
              </w:rPr>
              <w:t>を活用し</w:t>
            </w:r>
            <w:r w:rsidR="00077CF7" w:rsidRPr="00733C8F">
              <w:rPr>
                <w:rFonts w:asciiTheme="majorEastAsia" w:eastAsiaTheme="majorEastAsia" w:hAnsiTheme="majorEastAsia" w:hint="eastAsia"/>
                <w:sz w:val="20"/>
                <w:szCs w:val="20"/>
              </w:rPr>
              <w:t>データを学習や生活習慣に活かすことのできる能力を育成する</w:t>
            </w:r>
            <w:r w:rsidRPr="00733C8F">
              <w:rPr>
                <w:rFonts w:asciiTheme="majorEastAsia" w:eastAsiaTheme="majorEastAsia" w:hAnsiTheme="majorEastAsia" w:hint="eastAsia"/>
                <w:sz w:val="20"/>
                <w:szCs w:val="20"/>
              </w:rPr>
              <w:t>。</w:t>
            </w:r>
          </w:p>
          <w:p w14:paraId="5A93FF02" w14:textId="77777777" w:rsidR="009E7910" w:rsidRPr="00733C8F" w:rsidRDefault="009E7910" w:rsidP="00D60F59">
            <w:pPr>
              <w:spacing w:line="300" w:lineRule="exact"/>
              <w:ind w:leftChars="165" w:left="410" w:hangingChars="32" w:hanging="64"/>
              <w:rPr>
                <w:rFonts w:asciiTheme="majorEastAsia" w:eastAsiaTheme="majorEastAsia" w:hAnsiTheme="majorEastAsia"/>
                <w:sz w:val="20"/>
                <w:szCs w:val="20"/>
              </w:rPr>
            </w:pPr>
          </w:p>
          <w:p w14:paraId="0EAD141A" w14:textId="42F20AC5" w:rsidR="003F0DE0" w:rsidRPr="00733C8F" w:rsidRDefault="003F0DE0" w:rsidP="00D60F59">
            <w:pPr>
              <w:spacing w:line="300" w:lineRule="exact"/>
              <w:ind w:leftChars="165" w:left="410" w:hangingChars="32" w:hanging="64"/>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w:t>
            </w:r>
            <w:r w:rsidR="00D60F59" w:rsidRPr="00733C8F">
              <w:rPr>
                <w:rFonts w:asciiTheme="majorEastAsia" w:eastAsiaTheme="majorEastAsia" w:hAnsiTheme="majorEastAsia" w:hint="eastAsia"/>
                <w:sz w:val="20"/>
                <w:szCs w:val="20"/>
              </w:rPr>
              <w:t>・</w:t>
            </w:r>
            <w:r w:rsidR="000E4352" w:rsidRPr="00733C8F">
              <w:rPr>
                <w:rFonts w:asciiTheme="majorEastAsia" w:eastAsiaTheme="majorEastAsia" w:hAnsiTheme="majorEastAsia" w:hint="eastAsia"/>
                <w:sz w:val="20"/>
                <w:szCs w:val="20"/>
              </w:rPr>
              <w:t>１</w:t>
            </w:r>
            <w:r w:rsidR="0047246E" w:rsidRPr="00733C8F">
              <w:rPr>
                <w:rFonts w:asciiTheme="majorEastAsia" w:eastAsiaTheme="majorEastAsia" w:hAnsiTheme="majorEastAsia" w:hint="eastAsia"/>
                <w:sz w:val="20"/>
                <w:szCs w:val="20"/>
              </w:rPr>
              <w:t>人</w:t>
            </w:r>
            <w:r w:rsidR="000E4352" w:rsidRPr="00733C8F">
              <w:rPr>
                <w:rFonts w:asciiTheme="majorEastAsia" w:eastAsiaTheme="majorEastAsia" w:hAnsiTheme="majorEastAsia" w:hint="eastAsia"/>
                <w:sz w:val="20"/>
                <w:szCs w:val="20"/>
              </w:rPr>
              <w:t>１</w:t>
            </w:r>
            <w:r w:rsidR="0047246E" w:rsidRPr="00733C8F">
              <w:rPr>
                <w:rFonts w:asciiTheme="majorEastAsia" w:eastAsiaTheme="majorEastAsia" w:hAnsiTheme="majorEastAsia" w:hint="eastAsia"/>
                <w:sz w:val="20"/>
                <w:szCs w:val="20"/>
              </w:rPr>
              <w:t>台端末を活用して</w:t>
            </w:r>
            <w:r w:rsidR="00077CF7" w:rsidRPr="00733C8F">
              <w:rPr>
                <w:rFonts w:asciiTheme="majorEastAsia" w:eastAsiaTheme="majorEastAsia" w:hAnsiTheme="majorEastAsia" w:hint="eastAsia"/>
                <w:sz w:val="20"/>
                <w:szCs w:val="20"/>
              </w:rPr>
              <w:t>探究的な学びを深め、</w:t>
            </w:r>
            <w:r w:rsidR="0047246E" w:rsidRPr="00733C8F">
              <w:rPr>
                <w:rFonts w:asciiTheme="majorEastAsia" w:eastAsiaTheme="majorEastAsia" w:hAnsiTheme="majorEastAsia" w:hint="eastAsia"/>
                <w:sz w:val="20"/>
                <w:szCs w:val="20"/>
              </w:rPr>
              <w:t>生徒</w:t>
            </w:r>
            <w:r w:rsidR="00077CF7" w:rsidRPr="00733C8F">
              <w:rPr>
                <w:rFonts w:asciiTheme="majorEastAsia" w:eastAsiaTheme="majorEastAsia" w:hAnsiTheme="majorEastAsia" w:hint="eastAsia"/>
                <w:sz w:val="20"/>
                <w:szCs w:val="20"/>
              </w:rPr>
              <w:t>のプレゼンテーション</w:t>
            </w:r>
            <w:r w:rsidR="009E7910" w:rsidRPr="00733C8F">
              <w:rPr>
                <w:rFonts w:asciiTheme="majorEastAsia" w:eastAsiaTheme="majorEastAsia" w:hAnsiTheme="majorEastAsia" w:hint="eastAsia"/>
                <w:sz w:val="20"/>
                <w:szCs w:val="20"/>
              </w:rPr>
              <w:t>力の向上を図る。</w:t>
            </w:r>
          </w:p>
          <w:p w14:paraId="37482F04" w14:textId="77777777" w:rsidR="005C1502" w:rsidRPr="00733C8F" w:rsidRDefault="005C1502" w:rsidP="0047246E">
            <w:pPr>
              <w:spacing w:line="300" w:lineRule="exact"/>
              <w:ind w:leftChars="-16" w:left="398" w:hangingChars="216" w:hanging="432"/>
              <w:rPr>
                <w:rFonts w:asciiTheme="majorEastAsia" w:eastAsiaTheme="majorEastAsia" w:hAnsiTheme="majorEastAsia"/>
                <w:sz w:val="20"/>
                <w:szCs w:val="20"/>
              </w:rPr>
            </w:pPr>
          </w:p>
          <w:p w14:paraId="12D6464A" w14:textId="77777777" w:rsidR="00966D0F" w:rsidRPr="00733C8F" w:rsidRDefault="00966D0F" w:rsidP="0047246E">
            <w:pPr>
              <w:spacing w:line="300" w:lineRule="exact"/>
              <w:ind w:leftChars="-16" w:left="398" w:hangingChars="216" w:hanging="432"/>
              <w:rPr>
                <w:rFonts w:asciiTheme="majorEastAsia" w:eastAsiaTheme="majorEastAsia" w:hAnsiTheme="majorEastAsia"/>
                <w:sz w:val="20"/>
                <w:szCs w:val="20"/>
              </w:rPr>
            </w:pPr>
          </w:p>
          <w:p w14:paraId="66424C8E" w14:textId="4BB69A3F" w:rsidR="003F0DE0" w:rsidRPr="00733C8F" w:rsidRDefault="003F0DE0" w:rsidP="0047246E">
            <w:pPr>
              <w:spacing w:line="300" w:lineRule="exact"/>
              <w:ind w:leftChars="-16" w:left="398" w:hangingChars="216" w:hanging="432"/>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２</w:t>
            </w:r>
            <w:r w:rsidRPr="00733C8F">
              <w:rPr>
                <w:rFonts w:asciiTheme="majorEastAsia" w:eastAsiaTheme="majorEastAsia" w:hAnsiTheme="majorEastAsia" w:hint="eastAsia"/>
                <w:sz w:val="20"/>
                <w:szCs w:val="20"/>
              </w:rPr>
              <w:t>)ア</w:t>
            </w:r>
            <w:r w:rsidR="00D60F59" w:rsidRPr="00733C8F">
              <w:rPr>
                <w:rFonts w:asciiTheme="majorEastAsia" w:eastAsiaTheme="majorEastAsia" w:hAnsiTheme="majorEastAsia" w:hint="eastAsia"/>
                <w:sz w:val="20"/>
                <w:szCs w:val="20"/>
              </w:rPr>
              <w:t>・</w:t>
            </w:r>
            <w:r w:rsidR="0047246E" w:rsidRPr="00733C8F">
              <w:rPr>
                <w:rFonts w:asciiTheme="majorEastAsia" w:eastAsiaTheme="majorEastAsia" w:hAnsiTheme="majorEastAsia" w:hint="eastAsia"/>
                <w:sz w:val="20"/>
                <w:szCs w:val="20"/>
              </w:rPr>
              <w:t>授業アンケートの振り返りシートを授業力向上に活かし、「主体的・対話的で深い学び」を</w:t>
            </w:r>
            <w:r w:rsidRPr="00733C8F">
              <w:rPr>
                <w:rFonts w:asciiTheme="majorEastAsia" w:eastAsiaTheme="majorEastAsia" w:hAnsiTheme="majorEastAsia" w:hint="eastAsia"/>
                <w:sz w:val="20"/>
                <w:szCs w:val="20"/>
              </w:rPr>
              <w:t>授業で実践する。</w:t>
            </w:r>
          </w:p>
          <w:p w14:paraId="0C04BA39" w14:textId="0A2F9399" w:rsidR="005C1502" w:rsidRPr="00733C8F" w:rsidRDefault="003F0DE0" w:rsidP="00B4674C">
            <w:pPr>
              <w:spacing w:line="300" w:lineRule="exact"/>
              <w:ind w:leftChars="165" w:left="414" w:hangingChars="34" w:hanging="68"/>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w:t>
            </w:r>
            <w:r w:rsidR="00D60F59" w:rsidRPr="00733C8F">
              <w:rPr>
                <w:rFonts w:asciiTheme="majorEastAsia" w:eastAsiaTheme="majorEastAsia" w:hAnsiTheme="majorEastAsia" w:hint="eastAsia"/>
                <w:sz w:val="20"/>
                <w:szCs w:val="20"/>
              </w:rPr>
              <w:t>・</w:t>
            </w:r>
            <w:r w:rsidR="00D37501" w:rsidRPr="00733C8F">
              <w:rPr>
                <w:rFonts w:asciiTheme="majorEastAsia" w:eastAsiaTheme="majorEastAsia" w:hAnsiTheme="majorEastAsia" w:hint="eastAsia"/>
                <w:sz w:val="20"/>
                <w:szCs w:val="20"/>
              </w:rPr>
              <w:t>年</w:t>
            </w:r>
            <w:r w:rsidR="00C53507" w:rsidRPr="00733C8F">
              <w:rPr>
                <w:rFonts w:asciiTheme="majorEastAsia" w:eastAsiaTheme="majorEastAsia" w:hAnsiTheme="majorEastAsia" w:hint="eastAsia"/>
                <w:sz w:val="20"/>
                <w:szCs w:val="20"/>
              </w:rPr>
              <w:t>２</w:t>
            </w:r>
            <w:r w:rsidR="00D37501" w:rsidRPr="00733C8F">
              <w:rPr>
                <w:rFonts w:asciiTheme="majorEastAsia" w:eastAsiaTheme="majorEastAsia" w:hAnsiTheme="majorEastAsia" w:hint="eastAsia"/>
                <w:sz w:val="20"/>
                <w:szCs w:val="20"/>
              </w:rPr>
              <w:t>回授業見学月間を設定し、</w:t>
            </w:r>
            <w:r w:rsidRPr="00733C8F">
              <w:rPr>
                <w:rFonts w:asciiTheme="majorEastAsia" w:eastAsiaTheme="majorEastAsia" w:hAnsiTheme="majorEastAsia" w:hint="eastAsia"/>
                <w:sz w:val="20"/>
                <w:szCs w:val="20"/>
              </w:rPr>
              <w:t>研究授業</w:t>
            </w:r>
            <w:r w:rsidR="00D37501" w:rsidRPr="00733C8F">
              <w:rPr>
                <w:rFonts w:asciiTheme="majorEastAsia" w:eastAsiaTheme="majorEastAsia" w:hAnsiTheme="majorEastAsia" w:hint="eastAsia"/>
                <w:sz w:val="20"/>
                <w:szCs w:val="20"/>
              </w:rPr>
              <w:t>・研究協議</w:t>
            </w:r>
            <w:r w:rsidR="00F019E7" w:rsidRPr="00733C8F">
              <w:rPr>
                <w:rFonts w:asciiTheme="majorEastAsia" w:eastAsiaTheme="majorEastAsia" w:hAnsiTheme="majorEastAsia" w:hint="eastAsia"/>
                <w:sz w:val="20"/>
                <w:szCs w:val="20"/>
              </w:rPr>
              <w:t>を</w:t>
            </w:r>
            <w:r w:rsidR="00D37501" w:rsidRPr="00733C8F">
              <w:rPr>
                <w:rFonts w:asciiTheme="majorEastAsia" w:eastAsiaTheme="majorEastAsia" w:hAnsiTheme="majorEastAsia" w:hint="eastAsia"/>
                <w:sz w:val="20"/>
                <w:szCs w:val="20"/>
              </w:rPr>
              <w:t>行う。</w:t>
            </w:r>
            <w:r w:rsidRPr="00733C8F">
              <w:rPr>
                <w:rFonts w:asciiTheme="majorEastAsia" w:eastAsiaTheme="majorEastAsia" w:hAnsiTheme="majorEastAsia" w:hint="eastAsia"/>
                <w:sz w:val="20"/>
                <w:szCs w:val="20"/>
              </w:rPr>
              <w:t>教科を超えたテーマ（</w:t>
            </w:r>
            <w:r w:rsidR="0047246E" w:rsidRPr="00733C8F">
              <w:rPr>
                <w:rFonts w:asciiTheme="majorEastAsia" w:eastAsiaTheme="majorEastAsia" w:hAnsiTheme="majorEastAsia" w:hint="eastAsia"/>
                <w:sz w:val="20"/>
                <w:szCs w:val="20"/>
              </w:rPr>
              <w:t>観点別学習状況の評価</w:t>
            </w:r>
            <w:r w:rsidRPr="00733C8F">
              <w:rPr>
                <w:rFonts w:asciiTheme="majorEastAsia" w:eastAsiaTheme="majorEastAsia" w:hAnsiTheme="majorEastAsia" w:hint="eastAsia"/>
                <w:sz w:val="20"/>
                <w:szCs w:val="20"/>
              </w:rPr>
              <w:t>）による研究授業</w:t>
            </w:r>
            <w:r w:rsidR="00D2212A" w:rsidRPr="00733C8F">
              <w:rPr>
                <w:rFonts w:asciiTheme="majorEastAsia" w:eastAsiaTheme="majorEastAsia" w:hAnsiTheme="majorEastAsia" w:hint="eastAsia"/>
                <w:sz w:val="20"/>
                <w:szCs w:val="20"/>
              </w:rPr>
              <w:t>の</w:t>
            </w:r>
            <w:r w:rsidRPr="00733C8F">
              <w:rPr>
                <w:rFonts w:asciiTheme="majorEastAsia" w:eastAsiaTheme="majorEastAsia" w:hAnsiTheme="majorEastAsia" w:hint="eastAsia"/>
                <w:sz w:val="20"/>
                <w:szCs w:val="20"/>
              </w:rPr>
              <w:t>実施</w:t>
            </w:r>
            <w:r w:rsidR="00D2212A" w:rsidRPr="00733C8F">
              <w:rPr>
                <w:rFonts w:asciiTheme="majorEastAsia" w:eastAsiaTheme="majorEastAsia" w:hAnsiTheme="majorEastAsia" w:hint="eastAsia"/>
                <w:sz w:val="20"/>
                <w:szCs w:val="20"/>
              </w:rPr>
              <w:t>。</w:t>
            </w:r>
            <w:r w:rsidR="00A9104D" w:rsidRPr="00733C8F">
              <w:rPr>
                <w:rFonts w:asciiTheme="majorEastAsia" w:eastAsiaTheme="majorEastAsia" w:hAnsiTheme="majorEastAsia" w:hint="eastAsia"/>
                <w:sz w:val="20"/>
                <w:szCs w:val="20"/>
              </w:rPr>
              <w:t>オンデマンドによる授業見学の実施。</w:t>
            </w:r>
          </w:p>
          <w:p w14:paraId="44F35836" w14:textId="77777777" w:rsidR="009D7F29" w:rsidRPr="00733C8F" w:rsidRDefault="009D7F29" w:rsidP="002733F0">
            <w:pPr>
              <w:spacing w:line="300" w:lineRule="exact"/>
              <w:ind w:leftChars="-34" w:left="461" w:hangingChars="266" w:hanging="532"/>
              <w:rPr>
                <w:rFonts w:asciiTheme="majorEastAsia" w:eastAsiaTheme="majorEastAsia" w:hAnsiTheme="majorEastAsia"/>
                <w:sz w:val="20"/>
                <w:szCs w:val="20"/>
              </w:rPr>
            </w:pPr>
          </w:p>
          <w:p w14:paraId="03EEA6CD" w14:textId="3ED6792C" w:rsidR="003F0DE0" w:rsidRPr="00733C8F" w:rsidRDefault="003F0DE0" w:rsidP="002733F0">
            <w:pPr>
              <w:spacing w:line="300" w:lineRule="exact"/>
              <w:ind w:leftChars="-34" w:left="461" w:hangingChars="266" w:hanging="532"/>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３</w:t>
            </w:r>
            <w:r w:rsidRPr="00733C8F">
              <w:rPr>
                <w:rFonts w:asciiTheme="majorEastAsia" w:eastAsiaTheme="majorEastAsia" w:hAnsiTheme="majorEastAsia" w:hint="eastAsia"/>
                <w:sz w:val="20"/>
                <w:szCs w:val="20"/>
              </w:rPr>
              <w:t>)ア・</w:t>
            </w:r>
            <w:r w:rsidR="00FB74A2" w:rsidRPr="00733C8F">
              <w:rPr>
                <w:rFonts w:asciiTheme="majorEastAsia" w:eastAsiaTheme="majorEastAsia" w:hAnsiTheme="majorEastAsia" w:hint="eastAsia"/>
                <w:sz w:val="20"/>
                <w:szCs w:val="20"/>
              </w:rPr>
              <w:t>各</w:t>
            </w:r>
            <w:r w:rsidRPr="00733C8F">
              <w:rPr>
                <w:rFonts w:asciiTheme="majorEastAsia" w:eastAsiaTheme="majorEastAsia" w:hAnsiTheme="majorEastAsia" w:hint="eastAsia"/>
                <w:sz w:val="20"/>
                <w:szCs w:val="20"/>
              </w:rPr>
              <w:t>教科・</w:t>
            </w:r>
            <w:r w:rsidR="00FB74A2" w:rsidRPr="00733C8F">
              <w:rPr>
                <w:rFonts w:asciiTheme="majorEastAsia" w:eastAsiaTheme="majorEastAsia" w:hAnsiTheme="majorEastAsia" w:hint="eastAsia"/>
                <w:sz w:val="20"/>
                <w:szCs w:val="20"/>
              </w:rPr>
              <w:t>進路指導部</w:t>
            </w:r>
            <w:r w:rsidRPr="00733C8F">
              <w:rPr>
                <w:rFonts w:asciiTheme="majorEastAsia" w:eastAsiaTheme="majorEastAsia" w:hAnsiTheme="majorEastAsia" w:hint="eastAsia"/>
                <w:sz w:val="20"/>
                <w:szCs w:val="20"/>
              </w:rPr>
              <w:t>・</w:t>
            </w:r>
            <w:r w:rsidR="00FB74A2" w:rsidRPr="00733C8F">
              <w:rPr>
                <w:rFonts w:asciiTheme="majorEastAsia" w:eastAsiaTheme="majorEastAsia" w:hAnsiTheme="majorEastAsia" w:hint="eastAsia"/>
                <w:sz w:val="20"/>
                <w:szCs w:val="20"/>
              </w:rPr>
              <w:t>教務部</w:t>
            </w:r>
            <w:r w:rsidR="0080616A" w:rsidRPr="00733C8F">
              <w:rPr>
                <w:rFonts w:asciiTheme="majorEastAsia" w:eastAsiaTheme="majorEastAsia" w:hAnsiTheme="majorEastAsia" w:hint="eastAsia"/>
                <w:sz w:val="20"/>
                <w:szCs w:val="20"/>
              </w:rPr>
              <w:t>が</w:t>
            </w:r>
            <w:r w:rsidR="00FB74A2" w:rsidRPr="00733C8F">
              <w:rPr>
                <w:rFonts w:asciiTheme="majorEastAsia" w:eastAsiaTheme="majorEastAsia" w:hAnsiTheme="majorEastAsia" w:hint="eastAsia"/>
                <w:sz w:val="20"/>
                <w:szCs w:val="20"/>
              </w:rPr>
              <w:t>連携して、</w:t>
            </w:r>
            <w:r w:rsidRPr="00733C8F">
              <w:rPr>
                <w:rFonts w:asciiTheme="majorEastAsia" w:eastAsiaTheme="majorEastAsia" w:hAnsiTheme="majorEastAsia" w:hint="eastAsia"/>
                <w:sz w:val="20"/>
                <w:szCs w:val="20"/>
              </w:rPr>
              <w:t>講習・補習を</w:t>
            </w:r>
            <w:r w:rsidR="00FB74A2" w:rsidRPr="00733C8F">
              <w:rPr>
                <w:rFonts w:asciiTheme="majorEastAsia" w:eastAsiaTheme="majorEastAsia" w:hAnsiTheme="majorEastAsia" w:hint="eastAsia"/>
                <w:sz w:val="20"/>
                <w:szCs w:val="20"/>
              </w:rPr>
              <w:t>組織的に</w:t>
            </w:r>
            <w:r w:rsidRPr="00733C8F">
              <w:rPr>
                <w:rFonts w:asciiTheme="majorEastAsia" w:eastAsiaTheme="majorEastAsia" w:hAnsiTheme="majorEastAsia" w:hint="eastAsia"/>
                <w:sz w:val="20"/>
                <w:szCs w:val="20"/>
              </w:rPr>
              <w:t>実施する。</w:t>
            </w:r>
          </w:p>
          <w:p w14:paraId="7E8C6DFA" w14:textId="618B3053" w:rsidR="003F0DE0" w:rsidRPr="00733C8F" w:rsidRDefault="003F0DE0" w:rsidP="00FB74A2">
            <w:pPr>
              <w:spacing w:line="300" w:lineRule="exact"/>
              <w:ind w:leftChars="200" w:left="42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・各教科で最終目標を設定した上で、必要な内容を講習として設定する。</w:t>
            </w:r>
          </w:p>
          <w:p w14:paraId="416516AE" w14:textId="77777777" w:rsidR="005C1502" w:rsidRPr="00733C8F" w:rsidRDefault="005C1502" w:rsidP="002733F0">
            <w:pPr>
              <w:spacing w:line="300" w:lineRule="exact"/>
              <w:ind w:leftChars="-34" w:left="433" w:hangingChars="252" w:hanging="504"/>
              <w:rPr>
                <w:rFonts w:asciiTheme="majorEastAsia" w:eastAsiaTheme="majorEastAsia" w:hAnsiTheme="majorEastAsia"/>
                <w:sz w:val="20"/>
                <w:szCs w:val="20"/>
              </w:rPr>
            </w:pPr>
          </w:p>
          <w:p w14:paraId="2A58B4ED" w14:textId="205D968B" w:rsidR="003F0DE0" w:rsidRPr="00733C8F" w:rsidRDefault="003F0DE0" w:rsidP="002733F0">
            <w:pPr>
              <w:spacing w:line="300" w:lineRule="exact"/>
              <w:ind w:leftChars="-34" w:left="433" w:hangingChars="252" w:hanging="504"/>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４</w:t>
            </w:r>
            <w:r w:rsidRPr="00733C8F">
              <w:rPr>
                <w:rFonts w:asciiTheme="majorEastAsia" w:eastAsiaTheme="majorEastAsia" w:hAnsiTheme="majorEastAsia" w:hint="eastAsia"/>
                <w:sz w:val="20"/>
                <w:szCs w:val="20"/>
              </w:rPr>
              <w:t>)ア</w:t>
            </w:r>
            <w:r w:rsidR="00D60F59" w:rsidRPr="00733C8F">
              <w:rPr>
                <w:rFonts w:asciiTheme="majorEastAsia" w:eastAsiaTheme="majorEastAsia" w:hAnsiTheme="majorEastAsia" w:hint="eastAsia"/>
                <w:sz w:val="20"/>
                <w:szCs w:val="20"/>
              </w:rPr>
              <w:t>・</w:t>
            </w:r>
            <w:r w:rsidR="00F83668" w:rsidRPr="00733C8F">
              <w:rPr>
                <w:rFonts w:asciiTheme="majorEastAsia" w:eastAsiaTheme="majorEastAsia" w:hAnsiTheme="majorEastAsia" w:hint="eastAsia"/>
                <w:sz w:val="20"/>
                <w:szCs w:val="20"/>
              </w:rPr>
              <w:t>生徒及び</w:t>
            </w:r>
            <w:r w:rsidR="00FB74A2" w:rsidRPr="00733C8F">
              <w:rPr>
                <w:rFonts w:asciiTheme="majorEastAsia" w:eastAsiaTheme="majorEastAsia" w:hAnsiTheme="majorEastAsia" w:hint="eastAsia"/>
                <w:sz w:val="20"/>
                <w:szCs w:val="20"/>
              </w:rPr>
              <w:t>教員１人１台端末</w:t>
            </w:r>
            <w:r w:rsidR="00BE3695" w:rsidRPr="00733C8F">
              <w:rPr>
                <w:rFonts w:asciiTheme="majorEastAsia" w:eastAsiaTheme="majorEastAsia" w:hAnsiTheme="majorEastAsia" w:hint="eastAsia"/>
                <w:sz w:val="20"/>
                <w:szCs w:val="20"/>
              </w:rPr>
              <w:t>を活用した授業実践に向けた研修</w:t>
            </w:r>
            <w:r w:rsidR="00FB74A2" w:rsidRPr="00733C8F">
              <w:rPr>
                <w:rFonts w:asciiTheme="majorEastAsia" w:eastAsiaTheme="majorEastAsia" w:hAnsiTheme="majorEastAsia" w:hint="eastAsia"/>
                <w:sz w:val="20"/>
                <w:szCs w:val="20"/>
              </w:rPr>
              <w:t>・学習会の実施や</w:t>
            </w:r>
            <w:r w:rsidR="00BE3695" w:rsidRPr="00733C8F">
              <w:rPr>
                <w:rFonts w:asciiTheme="majorEastAsia" w:eastAsiaTheme="majorEastAsia" w:hAnsiTheme="majorEastAsia" w:hint="eastAsia"/>
                <w:sz w:val="20"/>
                <w:szCs w:val="20"/>
              </w:rPr>
              <w:t>好事例を共有することで教員の授業力を図る。</w:t>
            </w:r>
          </w:p>
        </w:tc>
        <w:tc>
          <w:tcPr>
            <w:tcW w:w="3789" w:type="dxa"/>
            <w:tcBorders>
              <w:right w:val="dashed" w:sz="4" w:space="0" w:color="auto"/>
            </w:tcBorders>
          </w:tcPr>
          <w:p w14:paraId="502871F2" w14:textId="2ABC856F" w:rsidR="00077CF7" w:rsidRPr="00733C8F" w:rsidRDefault="003F0DE0" w:rsidP="008218DC">
            <w:pPr>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１</w:t>
            </w:r>
            <w:r w:rsidRPr="00733C8F">
              <w:rPr>
                <w:rFonts w:asciiTheme="majorEastAsia" w:eastAsiaTheme="majorEastAsia" w:hAnsiTheme="majorEastAsia" w:hint="eastAsia"/>
                <w:sz w:val="20"/>
                <w:szCs w:val="20"/>
              </w:rPr>
              <w:t>)ア</w:t>
            </w:r>
            <w:r w:rsidR="00077CF7" w:rsidRPr="00733C8F">
              <w:rPr>
                <w:rFonts w:asciiTheme="majorEastAsia" w:eastAsiaTheme="majorEastAsia" w:hAnsiTheme="majorEastAsia" w:hint="eastAsia"/>
                <w:sz w:val="20"/>
                <w:szCs w:val="20"/>
              </w:rPr>
              <w:t>・生徒向け自己診断「模擬試験のデータを学習や生活習慣に活かしている」の肯定率を前年度より上げる。</w:t>
            </w:r>
            <w:r w:rsidR="00077CF7" w:rsidRPr="00733C8F">
              <w:rPr>
                <w:rFonts w:asciiTheme="majorEastAsia" w:eastAsiaTheme="majorEastAsia" w:hAnsiTheme="majorEastAsia"/>
                <w:sz w:val="20"/>
                <w:szCs w:val="20"/>
              </w:rPr>
              <w:t>[71.6</w:t>
            </w:r>
            <w:r w:rsidR="00077CF7" w:rsidRPr="00733C8F">
              <w:rPr>
                <w:rFonts w:asciiTheme="majorEastAsia" w:eastAsiaTheme="majorEastAsia" w:hAnsiTheme="majorEastAsia" w:hint="eastAsia"/>
                <w:sz w:val="20"/>
                <w:szCs w:val="20"/>
              </w:rPr>
              <w:t>％</w:t>
            </w:r>
            <w:r w:rsidR="00077CF7" w:rsidRPr="00733C8F">
              <w:rPr>
                <w:rFonts w:asciiTheme="majorEastAsia" w:eastAsiaTheme="majorEastAsia" w:hAnsiTheme="majorEastAsia"/>
                <w:sz w:val="20"/>
                <w:szCs w:val="20"/>
              </w:rPr>
              <w:t>]</w:t>
            </w:r>
          </w:p>
          <w:p w14:paraId="0F66398B" w14:textId="30313E27" w:rsidR="003F0DE0" w:rsidRPr="00733C8F" w:rsidRDefault="003F0DE0" w:rsidP="008218DC">
            <w:pPr>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w:t>
            </w:r>
            <w:r w:rsidR="005F0016"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生徒向け自己診断</w:t>
            </w:r>
            <w:r w:rsidR="00CE7281" w:rsidRPr="00733C8F">
              <w:rPr>
                <w:rFonts w:asciiTheme="majorEastAsia" w:eastAsiaTheme="majorEastAsia" w:hAnsiTheme="majorEastAsia" w:hint="eastAsia"/>
                <w:sz w:val="20"/>
                <w:szCs w:val="20"/>
              </w:rPr>
              <w:t>「</w:t>
            </w:r>
            <w:r w:rsidR="005F0016" w:rsidRPr="00733C8F">
              <w:rPr>
                <w:rFonts w:asciiTheme="majorEastAsia" w:eastAsiaTheme="majorEastAsia" w:hAnsiTheme="majorEastAsia" w:hint="eastAsia"/>
                <w:sz w:val="20"/>
                <w:szCs w:val="20"/>
              </w:rPr>
              <w:t>PC等を使って発表する機会がある</w:t>
            </w:r>
            <w:r w:rsidR="00CE7281" w:rsidRPr="00733C8F">
              <w:rPr>
                <w:rFonts w:asciiTheme="majorEastAsia" w:eastAsiaTheme="majorEastAsia" w:hAnsiTheme="majorEastAsia" w:hint="eastAsia"/>
                <w:sz w:val="20"/>
                <w:szCs w:val="20"/>
              </w:rPr>
              <w:t>」</w:t>
            </w:r>
            <w:r w:rsidR="005F0016" w:rsidRPr="00733C8F">
              <w:rPr>
                <w:rFonts w:asciiTheme="majorEastAsia" w:eastAsiaTheme="majorEastAsia" w:hAnsiTheme="majorEastAsia" w:hint="eastAsia"/>
                <w:sz w:val="20"/>
                <w:szCs w:val="20"/>
              </w:rPr>
              <w:t>の肯定率</w:t>
            </w:r>
            <w:r w:rsidRPr="00733C8F">
              <w:rPr>
                <w:rFonts w:asciiTheme="majorEastAsia" w:eastAsiaTheme="majorEastAsia" w:hAnsiTheme="majorEastAsia" w:hint="eastAsia"/>
                <w:sz w:val="20"/>
                <w:szCs w:val="20"/>
              </w:rPr>
              <w:t>を</w:t>
            </w:r>
            <w:r w:rsidR="005F0016" w:rsidRPr="00733C8F">
              <w:rPr>
                <w:rFonts w:asciiTheme="majorEastAsia" w:eastAsiaTheme="majorEastAsia" w:hAnsiTheme="majorEastAsia" w:hint="eastAsia"/>
                <w:sz w:val="20"/>
                <w:szCs w:val="20"/>
              </w:rPr>
              <w:t>前年度より上げる</w:t>
            </w:r>
            <w:r w:rsidR="00C26FE5" w:rsidRPr="00733C8F">
              <w:rPr>
                <w:rFonts w:asciiTheme="majorEastAsia" w:eastAsiaTheme="majorEastAsia" w:hAnsiTheme="majorEastAsia" w:hint="eastAsia"/>
                <w:sz w:val="20"/>
                <w:szCs w:val="20"/>
              </w:rPr>
              <w:t>。</w:t>
            </w:r>
            <w:r w:rsidR="006D5AA4" w:rsidRPr="00733C8F">
              <w:rPr>
                <w:rFonts w:asciiTheme="majorEastAsia" w:eastAsiaTheme="majorEastAsia" w:hAnsiTheme="majorEastAsia" w:hint="eastAsia"/>
                <w:sz w:val="20"/>
                <w:szCs w:val="20"/>
              </w:rPr>
              <w:t xml:space="preserve">　　　</w:t>
            </w:r>
            <w:r w:rsidR="00B42815" w:rsidRPr="00733C8F">
              <w:rPr>
                <w:rFonts w:asciiTheme="majorEastAsia" w:eastAsiaTheme="majorEastAsia" w:hAnsiTheme="majorEastAsia" w:hint="eastAsia"/>
                <w:sz w:val="20"/>
                <w:szCs w:val="20"/>
              </w:rPr>
              <w:t>[</w:t>
            </w:r>
            <w:r w:rsidR="009E7910" w:rsidRPr="00733C8F">
              <w:rPr>
                <w:rFonts w:asciiTheme="majorEastAsia" w:eastAsiaTheme="majorEastAsia" w:hAnsiTheme="majorEastAsia" w:hint="eastAsia"/>
                <w:sz w:val="20"/>
                <w:szCs w:val="20"/>
              </w:rPr>
              <w:t>89.6</w:t>
            </w:r>
            <w:r w:rsidR="00065BE1" w:rsidRPr="00733C8F">
              <w:rPr>
                <w:rFonts w:asciiTheme="majorEastAsia" w:eastAsiaTheme="majorEastAsia" w:hAnsiTheme="majorEastAsia" w:hint="eastAsia"/>
                <w:sz w:val="20"/>
                <w:szCs w:val="20"/>
              </w:rPr>
              <w:t>％</w:t>
            </w:r>
            <w:r w:rsidR="00B42815" w:rsidRPr="00733C8F">
              <w:rPr>
                <w:rFonts w:asciiTheme="majorEastAsia" w:eastAsiaTheme="majorEastAsia" w:hAnsiTheme="majorEastAsia" w:hint="eastAsia"/>
                <w:sz w:val="20"/>
                <w:szCs w:val="20"/>
              </w:rPr>
              <w:t>]</w:t>
            </w:r>
          </w:p>
          <w:p w14:paraId="2ED1DAEC" w14:textId="77777777" w:rsidR="005C1502" w:rsidRPr="00733C8F" w:rsidRDefault="005C1502" w:rsidP="008218DC">
            <w:pPr>
              <w:spacing w:line="300" w:lineRule="exact"/>
              <w:ind w:left="200" w:hangingChars="100" w:hanging="200"/>
              <w:rPr>
                <w:rFonts w:asciiTheme="majorEastAsia" w:eastAsiaTheme="majorEastAsia" w:hAnsiTheme="majorEastAsia"/>
                <w:sz w:val="20"/>
                <w:szCs w:val="20"/>
              </w:rPr>
            </w:pPr>
          </w:p>
          <w:p w14:paraId="31FEE393" w14:textId="77777777" w:rsidR="00966D0F" w:rsidRPr="00733C8F" w:rsidRDefault="00966D0F" w:rsidP="008218DC">
            <w:pPr>
              <w:spacing w:line="300" w:lineRule="exact"/>
              <w:ind w:left="200" w:hangingChars="100" w:hanging="200"/>
              <w:rPr>
                <w:rFonts w:asciiTheme="majorEastAsia" w:eastAsiaTheme="majorEastAsia" w:hAnsiTheme="majorEastAsia"/>
                <w:sz w:val="20"/>
                <w:szCs w:val="20"/>
              </w:rPr>
            </w:pPr>
          </w:p>
          <w:p w14:paraId="3625110A" w14:textId="674074E8" w:rsidR="003F0DE0" w:rsidRPr="00733C8F" w:rsidRDefault="003F0DE0" w:rsidP="008218DC">
            <w:pPr>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２</w:t>
            </w:r>
            <w:r w:rsidRPr="00733C8F">
              <w:rPr>
                <w:rFonts w:asciiTheme="majorEastAsia" w:eastAsiaTheme="majorEastAsia" w:hAnsiTheme="majorEastAsia" w:hint="eastAsia"/>
                <w:sz w:val="20"/>
                <w:szCs w:val="20"/>
              </w:rPr>
              <w:t>)</w:t>
            </w:r>
            <w:r w:rsidR="005F0016" w:rsidRPr="00733C8F">
              <w:rPr>
                <w:rFonts w:asciiTheme="majorEastAsia" w:eastAsiaTheme="majorEastAsia" w:hAnsiTheme="majorEastAsia" w:hint="eastAsia"/>
                <w:sz w:val="20"/>
                <w:szCs w:val="20"/>
              </w:rPr>
              <w:t>ア・</w:t>
            </w:r>
            <w:r w:rsidR="00D2212A" w:rsidRPr="00733C8F">
              <w:rPr>
                <w:rFonts w:asciiTheme="majorEastAsia" w:eastAsiaTheme="majorEastAsia" w:hAnsiTheme="majorEastAsia" w:hint="eastAsia"/>
                <w:sz w:val="20"/>
                <w:szCs w:val="20"/>
              </w:rPr>
              <w:t>生徒向け自己診断</w:t>
            </w:r>
            <w:r w:rsidRPr="00733C8F">
              <w:rPr>
                <w:rFonts w:asciiTheme="majorEastAsia" w:eastAsiaTheme="majorEastAsia" w:hAnsiTheme="majorEastAsia" w:hint="eastAsia"/>
                <w:sz w:val="20"/>
                <w:szCs w:val="20"/>
              </w:rPr>
              <w:t>「</w:t>
            </w:r>
            <w:r w:rsidR="005F0016" w:rsidRPr="00733C8F">
              <w:rPr>
                <w:rFonts w:asciiTheme="majorEastAsia" w:eastAsiaTheme="majorEastAsia" w:hAnsiTheme="majorEastAsia" w:hint="eastAsia"/>
                <w:sz w:val="20"/>
                <w:szCs w:val="20"/>
              </w:rPr>
              <w:t>授業について教え方は工夫されている</w:t>
            </w:r>
            <w:r w:rsidRPr="00733C8F">
              <w:rPr>
                <w:rFonts w:asciiTheme="majorEastAsia" w:eastAsiaTheme="majorEastAsia" w:hAnsiTheme="majorEastAsia" w:hint="eastAsia"/>
                <w:sz w:val="20"/>
                <w:szCs w:val="20"/>
              </w:rPr>
              <w:t>」</w:t>
            </w:r>
            <w:r w:rsidR="009833C5" w:rsidRPr="00733C8F">
              <w:rPr>
                <w:rFonts w:asciiTheme="majorEastAsia" w:eastAsiaTheme="majorEastAsia" w:hAnsiTheme="majorEastAsia" w:hint="eastAsia"/>
                <w:sz w:val="20"/>
                <w:szCs w:val="20"/>
              </w:rPr>
              <w:t>の</w:t>
            </w:r>
            <w:r w:rsidR="005F0016" w:rsidRPr="00733C8F">
              <w:rPr>
                <w:rFonts w:asciiTheme="majorEastAsia" w:eastAsiaTheme="majorEastAsia" w:hAnsiTheme="majorEastAsia" w:hint="eastAsia"/>
                <w:sz w:val="20"/>
                <w:szCs w:val="20"/>
              </w:rPr>
              <w:t>肯定率</w:t>
            </w:r>
            <w:r w:rsidR="00D37501" w:rsidRPr="00733C8F">
              <w:rPr>
                <w:rFonts w:asciiTheme="majorEastAsia" w:eastAsiaTheme="majorEastAsia" w:hAnsiTheme="majorEastAsia" w:hint="eastAsia"/>
                <w:sz w:val="20"/>
                <w:szCs w:val="20"/>
              </w:rPr>
              <w:t>8</w:t>
            </w:r>
            <w:r w:rsidR="00D37501" w:rsidRPr="00733C8F">
              <w:rPr>
                <w:rFonts w:asciiTheme="majorEastAsia" w:eastAsiaTheme="majorEastAsia" w:hAnsiTheme="majorEastAsia"/>
                <w:sz w:val="20"/>
                <w:szCs w:val="20"/>
              </w:rPr>
              <w:t xml:space="preserve">0％超維持。　　</w:t>
            </w:r>
            <w:r w:rsidR="00D37501" w:rsidRPr="00733C8F">
              <w:rPr>
                <w:rFonts w:asciiTheme="majorEastAsia" w:eastAsiaTheme="majorEastAsia" w:hAnsiTheme="majorEastAsia" w:hint="eastAsia"/>
                <w:sz w:val="20"/>
                <w:szCs w:val="20"/>
              </w:rPr>
              <w:t>[</w:t>
            </w:r>
            <w:r w:rsidR="00D37501" w:rsidRPr="00733C8F">
              <w:rPr>
                <w:rFonts w:asciiTheme="majorEastAsia" w:eastAsiaTheme="majorEastAsia" w:hAnsiTheme="majorEastAsia"/>
                <w:sz w:val="20"/>
                <w:szCs w:val="20"/>
              </w:rPr>
              <w:t>81.8</w:t>
            </w:r>
            <w:r w:rsidR="007748D3" w:rsidRPr="00733C8F">
              <w:rPr>
                <w:rFonts w:asciiTheme="majorEastAsia" w:eastAsiaTheme="majorEastAsia" w:hAnsiTheme="majorEastAsia" w:hint="eastAsia"/>
                <w:sz w:val="20"/>
                <w:szCs w:val="20"/>
              </w:rPr>
              <w:t>％</w:t>
            </w:r>
            <w:r w:rsidR="00D37501" w:rsidRPr="00733C8F">
              <w:rPr>
                <w:rFonts w:asciiTheme="majorEastAsia" w:eastAsiaTheme="majorEastAsia" w:hAnsiTheme="majorEastAsia"/>
                <w:sz w:val="20"/>
                <w:szCs w:val="20"/>
              </w:rPr>
              <w:t>]</w:t>
            </w:r>
          </w:p>
          <w:p w14:paraId="7A02C405" w14:textId="2CC579E9" w:rsidR="005C1502" w:rsidRPr="00733C8F" w:rsidRDefault="005F0016" w:rsidP="008218DC">
            <w:pPr>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 xml:space="preserve">　イ・教職員向け自己診断「</w:t>
            </w:r>
            <w:r w:rsidR="003B3B05" w:rsidRPr="00733C8F">
              <w:rPr>
                <w:rFonts w:asciiTheme="majorEastAsia" w:eastAsiaTheme="majorEastAsia" w:hAnsiTheme="majorEastAsia" w:hint="eastAsia"/>
                <w:sz w:val="20"/>
                <w:szCs w:val="20"/>
              </w:rPr>
              <w:t>生徒の</w:t>
            </w:r>
            <w:r w:rsidR="00C53507" w:rsidRPr="00733C8F">
              <w:rPr>
                <w:rFonts w:asciiTheme="majorEastAsia" w:eastAsiaTheme="majorEastAsia" w:hAnsiTheme="majorEastAsia" w:hint="eastAsia"/>
                <w:sz w:val="20"/>
                <w:szCs w:val="20"/>
              </w:rPr>
              <w:t>実態を</w:t>
            </w:r>
            <w:r w:rsidR="003B3B05" w:rsidRPr="00733C8F">
              <w:rPr>
                <w:rFonts w:asciiTheme="majorEastAsia" w:eastAsiaTheme="majorEastAsia" w:hAnsiTheme="majorEastAsia" w:hint="eastAsia"/>
                <w:sz w:val="20"/>
                <w:szCs w:val="20"/>
              </w:rPr>
              <w:t>踏まえ、</w:t>
            </w:r>
            <w:r w:rsidR="008218DC" w:rsidRPr="00733C8F">
              <w:rPr>
                <w:rFonts w:asciiTheme="majorEastAsia" w:eastAsiaTheme="majorEastAsia" w:hAnsiTheme="majorEastAsia" w:hint="eastAsia"/>
                <w:sz w:val="20"/>
                <w:szCs w:val="20"/>
              </w:rPr>
              <w:t>指導方法の工夫・改善を行って</w:t>
            </w:r>
            <w:r w:rsidR="008218DC" w:rsidRPr="00733C8F">
              <w:rPr>
                <w:rFonts w:asciiTheme="majorEastAsia" w:eastAsiaTheme="majorEastAsia" w:hAnsiTheme="majorEastAsia"/>
                <w:sz w:val="20"/>
                <w:szCs w:val="20"/>
              </w:rPr>
              <w:t>いる」の肯定率80％超維持。</w:t>
            </w:r>
            <w:r w:rsidR="008218DC" w:rsidRPr="00733C8F">
              <w:rPr>
                <w:rFonts w:asciiTheme="majorEastAsia" w:eastAsiaTheme="majorEastAsia" w:hAnsiTheme="majorEastAsia" w:hint="eastAsia"/>
                <w:sz w:val="20"/>
                <w:szCs w:val="20"/>
              </w:rPr>
              <w:t>[</w:t>
            </w:r>
            <w:r w:rsidR="008218DC" w:rsidRPr="00733C8F">
              <w:rPr>
                <w:rFonts w:asciiTheme="majorEastAsia" w:eastAsiaTheme="majorEastAsia" w:hAnsiTheme="majorEastAsia"/>
                <w:sz w:val="20"/>
                <w:szCs w:val="20"/>
              </w:rPr>
              <w:t>83.3</w:t>
            </w:r>
            <w:r w:rsidR="007748D3" w:rsidRPr="00733C8F">
              <w:rPr>
                <w:rFonts w:asciiTheme="majorEastAsia" w:eastAsiaTheme="majorEastAsia" w:hAnsiTheme="majorEastAsia" w:hint="eastAsia"/>
                <w:sz w:val="20"/>
                <w:szCs w:val="20"/>
              </w:rPr>
              <w:t>％</w:t>
            </w:r>
            <w:r w:rsidR="008218DC" w:rsidRPr="00733C8F">
              <w:rPr>
                <w:rFonts w:asciiTheme="majorEastAsia" w:eastAsiaTheme="majorEastAsia" w:hAnsiTheme="majorEastAsia"/>
                <w:sz w:val="20"/>
                <w:szCs w:val="20"/>
              </w:rPr>
              <w:t>]</w:t>
            </w:r>
          </w:p>
          <w:p w14:paraId="02A466DE" w14:textId="77777777" w:rsidR="009D7F29" w:rsidRPr="00733C8F" w:rsidRDefault="009D7F29" w:rsidP="008218DC">
            <w:pPr>
              <w:spacing w:line="300" w:lineRule="exact"/>
              <w:ind w:left="200" w:hangingChars="100" w:hanging="200"/>
              <w:rPr>
                <w:rFonts w:asciiTheme="majorEastAsia" w:eastAsiaTheme="majorEastAsia" w:hAnsiTheme="majorEastAsia"/>
                <w:sz w:val="20"/>
                <w:szCs w:val="20"/>
              </w:rPr>
            </w:pPr>
          </w:p>
          <w:p w14:paraId="45C38BE4" w14:textId="468BF78B" w:rsidR="003F0DE0" w:rsidRPr="00733C8F" w:rsidRDefault="003F0DE0" w:rsidP="008218DC">
            <w:pPr>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３</w:t>
            </w:r>
            <w:r w:rsidRPr="00733C8F">
              <w:rPr>
                <w:rFonts w:asciiTheme="majorEastAsia" w:eastAsiaTheme="majorEastAsia" w:hAnsiTheme="majorEastAsia" w:hint="eastAsia"/>
                <w:sz w:val="20"/>
                <w:szCs w:val="20"/>
              </w:rPr>
              <w:t>)ア</w:t>
            </w:r>
            <w:r w:rsidR="00D60F59"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生徒向け自己診断「</w:t>
            </w:r>
            <w:r w:rsidR="00B42815" w:rsidRPr="00733C8F">
              <w:rPr>
                <w:rFonts w:asciiTheme="majorEastAsia" w:eastAsiaTheme="majorEastAsia" w:hAnsiTheme="majorEastAsia" w:hint="eastAsia"/>
                <w:sz w:val="20"/>
                <w:szCs w:val="20"/>
              </w:rPr>
              <w:t>理解度に応じて補習や講習が行われている</w:t>
            </w:r>
            <w:r w:rsidRPr="00733C8F">
              <w:rPr>
                <w:rFonts w:asciiTheme="majorEastAsia" w:eastAsiaTheme="majorEastAsia" w:hAnsiTheme="majorEastAsia" w:hint="eastAsia"/>
                <w:sz w:val="20"/>
                <w:szCs w:val="20"/>
              </w:rPr>
              <w:t>」</w:t>
            </w:r>
            <w:r w:rsidR="00B949E4" w:rsidRPr="00733C8F">
              <w:rPr>
                <w:rFonts w:asciiTheme="majorEastAsia" w:eastAsiaTheme="majorEastAsia" w:hAnsiTheme="majorEastAsia" w:hint="eastAsia"/>
                <w:sz w:val="20"/>
                <w:szCs w:val="20"/>
              </w:rPr>
              <w:t>の</w:t>
            </w:r>
            <w:r w:rsidR="00F83668" w:rsidRPr="00733C8F">
              <w:rPr>
                <w:rFonts w:asciiTheme="majorEastAsia" w:eastAsiaTheme="majorEastAsia" w:hAnsiTheme="majorEastAsia" w:hint="eastAsia"/>
                <w:sz w:val="20"/>
                <w:szCs w:val="20"/>
              </w:rPr>
              <w:t>肯定率</w:t>
            </w:r>
            <w:r w:rsidR="008218DC" w:rsidRPr="00733C8F">
              <w:rPr>
                <w:rFonts w:asciiTheme="majorEastAsia" w:eastAsiaTheme="majorEastAsia" w:hAnsiTheme="majorEastAsia" w:hint="eastAsia"/>
                <w:sz w:val="20"/>
                <w:szCs w:val="20"/>
              </w:rPr>
              <w:t>を前年度より上げる。[</w:t>
            </w:r>
            <w:r w:rsidR="008218DC" w:rsidRPr="00733C8F">
              <w:rPr>
                <w:rFonts w:asciiTheme="majorEastAsia" w:eastAsiaTheme="majorEastAsia" w:hAnsiTheme="majorEastAsia"/>
                <w:sz w:val="20"/>
                <w:szCs w:val="20"/>
              </w:rPr>
              <w:t>72.0％</w:t>
            </w:r>
            <w:r w:rsidR="008218DC" w:rsidRPr="00733C8F">
              <w:rPr>
                <w:rFonts w:asciiTheme="majorEastAsia" w:eastAsiaTheme="majorEastAsia" w:hAnsiTheme="majorEastAsia" w:hint="eastAsia"/>
                <w:sz w:val="20"/>
                <w:szCs w:val="20"/>
              </w:rPr>
              <w:t>]</w:t>
            </w:r>
          </w:p>
          <w:p w14:paraId="6166184B" w14:textId="77777777" w:rsidR="00FB74A2" w:rsidRPr="00733C8F" w:rsidRDefault="00FB74A2" w:rsidP="008218DC">
            <w:pPr>
              <w:spacing w:line="300" w:lineRule="exact"/>
              <w:ind w:left="200" w:hangingChars="100" w:hanging="200"/>
              <w:rPr>
                <w:rFonts w:asciiTheme="majorEastAsia" w:eastAsiaTheme="majorEastAsia" w:hAnsiTheme="majorEastAsia"/>
                <w:sz w:val="20"/>
                <w:szCs w:val="20"/>
              </w:rPr>
            </w:pPr>
          </w:p>
          <w:p w14:paraId="45E2943C" w14:textId="77777777" w:rsidR="005C1502" w:rsidRPr="00733C8F" w:rsidRDefault="005C1502" w:rsidP="008218DC">
            <w:pPr>
              <w:spacing w:line="300" w:lineRule="exact"/>
              <w:ind w:left="200" w:hangingChars="100" w:hanging="200"/>
              <w:rPr>
                <w:rFonts w:asciiTheme="majorEastAsia" w:eastAsiaTheme="majorEastAsia" w:hAnsiTheme="majorEastAsia"/>
                <w:sz w:val="20"/>
                <w:szCs w:val="20"/>
              </w:rPr>
            </w:pPr>
          </w:p>
          <w:p w14:paraId="2A58B4EE" w14:textId="6D9D4811" w:rsidR="003F0DE0" w:rsidRPr="00733C8F" w:rsidRDefault="003F0DE0" w:rsidP="008218DC">
            <w:pPr>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４</w:t>
            </w:r>
            <w:r w:rsidRPr="00733C8F">
              <w:rPr>
                <w:rFonts w:asciiTheme="majorEastAsia" w:eastAsiaTheme="majorEastAsia" w:hAnsiTheme="majorEastAsia" w:hint="eastAsia"/>
                <w:sz w:val="20"/>
                <w:szCs w:val="20"/>
              </w:rPr>
              <w:t>)ア・</w:t>
            </w:r>
            <w:r w:rsidR="00B42815" w:rsidRPr="00733C8F">
              <w:rPr>
                <w:rFonts w:asciiTheme="majorEastAsia" w:eastAsiaTheme="majorEastAsia" w:hAnsiTheme="majorEastAsia" w:hint="eastAsia"/>
                <w:sz w:val="20"/>
                <w:szCs w:val="20"/>
              </w:rPr>
              <w:t>教職員向け</w:t>
            </w:r>
            <w:r w:rsidRPr="00733C8F">
              <w:rPr>
                <w:rFonts w:asciiTheme="majorEastAsia" w:eastAsiaTheme="majorEastAsia" w:hAnsiTheme="majorEastAsia" w:hint="eastAsia"/>
                <w:sz w:val="20"/>
                <w:szCs w:val="20"/>
              </w:rPr>
              <w:t>自己診断「</w:t>
            </w:r>
            <w:r w:rsidR="00F83668" w:rsidRPr="00733C8F">
              <w:rPr>
                <w:rFonts w:asciiTheme="majorEastAsia" w:eastAsiaTheme="majorEastAsia" w:hAnsiTheme="majorEastAsia" w:hint="eastAsia"/>
                <w:sz w:val="20"/>
                <w:szCs w:val="20"/>
              </w:rPr>
              <w:t>ICT機器を教科の授業などで活用している</w:t>
            </w:r>
            <w:r w:rsidRPr="00733C8F">
              <w:rPr>
                <w:rFonts w:asciiTheme="majorEastAsia" w:eastAsiaTheme="majorEastAsia" w:hAnsiTheme="majorEastAsia" w:hint="eastAsia"/>
                <w:sz w:val="20"/>
                <w:szCs w:val="20"/>
              </w:rPr>
              <w:t>」</w:t>
            </w:r>
            <w:r w:rsidR="00B949E4" w:rsidRPr="00733C8F">
              <w:rPr>
                <w:rFonts w:asciiTheme="majorEastAsia" w:eastAsiaTheme="majorEastAsia" w:hAnsiTheme="majorEastAsia" w:hint="eastAsia"/>
                <w:sz w:val="20"/>
                <w:szCs w:val="20"/>
              </w:rPr>
              <w:t>の肯定率</w:t>
            </w:r>
            <w:r w:rsidR="00282E24" w:rsidRPr="00733C8F">
              <w:rPr>
                <w:rFonts w:asciiTheme="majorEastAsia" w:eastAsiaTheme="majorEastAsia" w:hAnsiTheme="majorEastAsia"/>
                <w:sz w:val="20"/>
                <w:szCs w:val="20"/>
              </w:rPr>
              <w:t>9</w:t>
            </w:r>
            <w:r w:rsidR="00B34DEA" w:rsidRPr="00733C8F">
              <w:rPr>
                <w:rFonts w:asciiTheme="majorEastAsia" w:eastAsiaTheme="majorEastAsia" w:hAnsiTheme="majorEastAsia"/>
                <w:sz w:val="20"/>
                <w:szCs w:val="20"/>
              </w:rPr>
              <w:t>5</w:t>
            </w:r>
            <w:r w:rsidR="00065BE1" w:rsidRPr="00733C8F">
              <w:rPr>
                <w:rFonts w:asciiTheme="majorEastAsia" w:eastAsiaTheme="majorEastAsia" w:hAnsiTheme="majorEastAsia" w:hint="eastAsia"/>
                <w:sz w:val="20"/>
                <w:szCs w:val="20"/>
              </w:rPr>
              <w:t>％</w:t>
            </w:r>
            <w:r w:rsidR="00123BAE" w:rsidRPr="00733C8F">
              <w:rPr>
                <w:rFonts w:asciiTheme="majorEastAsia" w:eastAsiaTheme="majorEastAsia" w:hAnsiTheme="majorEastAsia" w:hint="eastAsia"/>
                <w:sz w:val="20"/>
                <w:szCs w:val="20"/>
              </w:rPr>
              <w:t>超維持。</w:t>
            </w:r>
            <w:r w:rsidR="006D5AA4" w:rsidRPr="00733C8F">
              <w:rPr>
                <w:rFonts w:asciiTheme="majorEastAsia" w:eastAsiaTheme="majorEastAsia" w:hAnsiTheme="majorEastAsia" w:hint="eastAsia"/>
                <w:sz w:val="20"/>
                <w:szCs w:val="20"/>
              </w:rPr>
              <w:t xml:space="preserve">　　　</w:t>
            </w:r>
            <w:r w:rsidR="00B42815" w:rsidRPr="00733C8F">
              <w:rPr>
                <w:rFonts w:asciiTheme="majorEastAsia" w:eastAsiaTheme="majorEastAsia" w:hAnsiTheme="majorEastAsia" w:hint="eastAsia"/>
                <w:sz w:val="20"/>
                <w:szCs w:val="20"/>
              </w:rPr>
              <w:t>[</w:t>
            </w:r>
            <w:r w:rsidR="00F83668" w:rsidRPr="00733C8F">
              <w:rPr>
                <w:rFonts w:asciiTheme="majorEastAsia" w:eastAsiaTheme="majorEastAsia" w:hAnsiTheme="majorEastAsia" w:hint="eastAsia"/>
                <w:sz w:val="20"/>
                <w:szCs w:val="20"/>
              </w:rPr>
              <w:t>9</w:t>
            </w:r>
            <w:r w:rsidR="00B34DEA" w:rsidRPr="00733C8F">
              <w:rPr>
                <w:rFonts w:asciiTheme="majorEastAsia" w:eastAsiaTheme="majorEastAsia" w:hAnsiTheme="majorEastAsia"/>
                <w:sz w:val="20"/>
                <w:szCs w:val="20"/>
              </w:rPr>
              <w:t>7</w:t>
            </w:r>
            <w:r w:rsidR="00F83668" w:rsidRPr="00733C8F">
              <w:rPr>
                <w:rFonts w:asciiTheme="majorEastAsia" w:eastAsiaTheme="majorEastAsia" w:hAnsiTheme="majorEastAsia" w:hint="eastAsia"/>
                <w:sz w:val="20"/>
                <w:szCs w:val="20"/>
              </w:rPr>
              <w:t>.</w:t>
            </w:r>
            <w:r w:rsidR="00B34DEA" w:rsidRPr="00733C8F">
              <w:rPr>
                <w:rFonts w:asciiTheme="majorEastAsia" w:eastAsiaTheme="majorEastAsia" w:hAnsiTheme="majorEastAsia"/>
                <w:sz w:val="20"/>
                <w:szCs w:val="20"/>
              </w:rPr>
              <w:t>2</w:t>
            </w:r>
            <w:r w:rsidR="00065BE1" w:rsidRPr="00733C8F">
              <w:rPr>
                <w:rFonts w:asciiTheme="majorEastAsia" w:eastAsiaTheme="majorEastAsia" w:hAnsiTheme="majorEastAsia" w:hint="eastAsia"/>
                <w:sz w:val="20"/>
                <w:szCs w:val="20"/>
              </w:rPr>
              <w:t>％</w:t>
            </w:r>
            <w:r w:rsidR="00B42815" w:rsidRPr="00733C8F">
              <w:rPr>
                <w:rFonts w:asciiTheme="majorEastAsia" w:eastAsiaTheme="majorEastAsia" w:hAnsiTheme="majorEastAsia" w:hint="eastAsia"/>
                <w:sz w:val="20"/>
                <w:szCs w:val="20"/>
              </w:rPr>
              <w:t>]</w:t>
            </w:r>
          </w:p>
        </w:tc>
        <w:tc>
          <w:tcPr>
            <w:tcW w:w="4466" w:type="dxa"/>
            <w:tcBorders>
              <w:left w:val="dashed" w:sz="4" w:space="0" w:color="auto"/>
              <w:right w:val="single" w:sz="4" w:space="0" w:color="auto"/>
            </w:tcBorders>
            <w:shd w:val="clear" w:color="auto" w:fill="auto"/>
          </w:tcPr>
          <w:p w14:paraId="588D39B4" w14:textId="01645DEF" w:rsidR="002C6D2C" w:rsidRPr="00733C8F" w:rsidRDefault="002C6D2C" w:rsidP="00966D0F">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（１）ア・実力テスト結果や生活実態調査習時間をポートフォリオを活用して振り返りを行った。生徒の肯定率は71.</w:t>
            </w:r>
            <w:r w:rsidR="00B4674C" w:rsidRPr="00733C8F">
              <w:rPr>
                <w:rFonts w:asciiTheme="majorEastAsia" w:eastAsiaTheme="majorEastAsia" w:hAnsiTheme="majorEastAsia" w:hint="eastAsia"/>
                <w:sz w:val="20"/>
                <w:szCs w:val="20"/>
              </w:rPr>
              <w:t>4</w:t>
            </w:r>
            <w:r w:rsidR="00990139"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と昨年度とほぼ同じ数値となった。（</w:t>
            </w:r>
            <w:r w:rsidR="00B4674C" w:rsidRPr="00733C8F">
              <w:rPr>
                <w:rFonts w:asciiTheme="majorEastAsia" w:eastAsiaTheme="majorEastAsia" w:hAnsiTheme="majorEastAsia" w:hint="eastAsia"/>
                <w:sz w:val="20"/>
                <w:szCs w:val="20"/>
              </w:rPr>
              <w:t>〇</w:t>
            </w:r>
            <w:r w:rsidRPr="00733C8F">
              <w:rPr>
                <w:rFonts w:asciiTheme="majorEastAsia" w:eastAsiaTheme="majorEastAsia" w:hAnsiTheme="majorEastAsia" w:hint="eastAsia"/>
                <w:sz w:val="20"/>
                <w:szCs w:val="20"/>
              </w:rPr>
              <w:t>）</w:t>
            </w:r>
          </w:p>
          <w:p w14:paraId="0B4940C7" w14:textId="0DBAAE69" w:rsidR="00AF7EDE" w:rsidRPr="00733C8F" w:rsidRDefault="00B4674C" w:rsidP="00966D0F">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イ・各教科で探求的な学びを実践し、それを発表する機会を設けることで、プレゼンテーション力の向上を図った。生徒の肯定率は90.0％に上昇した。（◎）</w:t>
            </w:r>
          </w:p>
          <w:p w14:paraId="706ECDBA" w14:textId="77777777" w:rsidR="00966D0F" w:rsidRPr="00733C8F" w:rsidRDefault="00966D0F" w:rsidP="00966D0F">
            <w:pPr>
              <w:spacing w:line="300" w:lineRule="exact"/>
              <w:rPr>
                <w:rFonts w:asciiTheme="majorEastAsia" w:eastAsiaTheme="majorEastAsia" w:hAnsiTheme="majorEastAsia"/>
                <w:sz w:val="20"/>
                <w:szCs w:val="20"/>
              </w:rPr>
            </w:pPr>
          </w:p>
          <w:p w14:paraId="6D4A2039" w14:textId="1A6D5BFE" w:rsidR="00B4674C" w:rsidRPr="00733C8F" w:rsidRDefault="00B4674C" w:rsidP="00966D0F">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（２）ア・授業アンケートの振り返りシートは全教員が提出し、各自が課題改善に取り組んだ。生徒の肯定率は</w:t>
            </w:r>
            <w:r w:rsidR="009D7F29" w:rsidRPr="00733C8F">
              <w:rPr>
                <w:rFonts w:asciiTheme="majorEastAsia" w:eastAsiaTheme="majorEastAsia" w:hAnsiTheme="majorEastAsia" w:hint="eastAsia"/>
                <w:sz w:val="20"/>
                <w:szCs w:val="20"/>
              </w:rPr>
              <w:t>82.3</w:t>
            </w:r>
            <w:r w:rsidRPr="00733C8F">
              <w:rPr>
                <w:rFonts w:asciiTheme="majorEastAsia" w:eastAsiaTheme="majorEastAsia" w:hAnsiTheme="majorEastAsia" w:hint="eastAsia"/>
                <w:sz w:val="20"/>
                <w:szCs w:val="20"/>
              </w:rPr>
              <w:t>％と</w:t>
            </w:r>
            <w:r w:rsidR="009D7F29" w:rsidRPr="00733C8F">
              <w:rPr>
                <w:rFonts w:asciiTheme="majorEastAsia" w:eastAsiaTheme="majorEastAsia" w:hAnsiTheme="majorEastAsia" w:hint="eastAsia"/>
                <w:sz w:val="20"/>
                <w:szCs w:val="20"/>
              </w:rPr>
              <w:t>上昇した。</w:t>
            </w:r>
            <w:r w:rsidRPr="00733C8F">
              <w:rPr>
                <w:rFonts w:asciiTheme="majorEastAsia" w:eastAsiaTheme="majorEastAsia" w:hAnsiTheme="majorEastAsia" w:hint="eastAsia"/>
                <w:sz w:val="20"/>
                <w:szCs w:val="20"/>
              </w:rPr>
              <w:t>（</w:t>
            </w:r>
            <w:r w:rsidR="009D7F29"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w:t>
            </w:r>
          </w:p>
          <w:p w14:paraId="06D806B6" w14:textId="54D6ABFC" w:rsidR="00B4674C" w:rsidRPr="00733C8F" w:rsidRDefault="00B4674C" w:rsidP="00966D0F">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イ・年２回の授業見学月間を実施。授業力向上委員会による研究授業、研究協議により教職員の肯定率は</w:t>
            </w:r>
            <w:r w:rsidR="00044008" w:rsidRPr="00733C8F">
              <w:rPr>
                <w:rFonts w:asciiTheme="majorEastAsia" w:eastAsiaTheme="majorEastAsia" w:hAnsiTheme="majorEastAsia" w:hint="eastAsia"/>
                <w:sz w:val="20"/>
                <w:szCs w:val="20"/>
              </w:rPr>
              <w:t>89.3</w:t>
            </w:r>
            <w:r w:rsidRPr="00733C8F">
              <w:rPr>
                <w:rFonts w:asciiTheme="majorEastAsia" w:eastAsiaTheme="majorEastAsia" w:hAnsiTheme="majorEastAsia" w:hint="eastAsia"/>
                <w:sz w:val="20"/>
                <w:szCs w:val="20"/>
              </w:rPr>
              <w:t>％</w:t>
            </w:r>
            <w:r w:rsidR="009D7F29" w:rsidRPr="00733C8F">
              <w:rPr>
                <w:rFonts w:asciiTheme="majorEastAsia" w:eastAsiaTheme="majorEastAsia" w:hAnsiTheme="majorEastAsia" w:hint="eastAsia"/>
                <w:sz w:val="20"/>
                <w:szCs w:val="20"/>
              </w:rPr>
              <w:t>に上昇した。</w:t>
            </w:r>
            <w:r w:rsidRPr="00733C8F">
              <w:rPr>
                <w:rFonts w:asciiTheme="majorEastAsia" w:eastAsiaTheme="majorEastAsia" w:hAnsiTheme="majorEastAsia" w:hint="eastAsia"/>
                <w:sz w:val="20"/>
                <w:szCs w:val="20"/>
              </w:rPr>
              <w:t>（◎）</w:t>
            </w:r>
          </w:p>
          <w:p w14:paraId="2EB1A6F7" w14:textId="77777777" w:rsidR="009D7F29" w:rsidRPr="00733C8F" w:rsidRDefault="009D7F29" w:rsidP="00B4674C">
            <w:pPr>
              <w:spacing w:line="300" w:lineRule="exact"/>
              <w:ind w:left="200" w:hangingChars="100" w:hanging="200"/>
              <w:rPr>
                <w:rFonts w:asciiTheme="majorEastAsia" w:eastAsiaTheme="majorEastAsia" w:hAnsiTheme="majorEastAsia"/>
                <w:sz w:val="20"/>
                <w:szCs w:val="20"/>
              </w:rPr>
            </w:pPr>
          </w:p>
          <w:p w14:paraId="58C61902" w14:textId="77777777" w:rsidR="009D7F29" w:rsidRPr="00733C8F" w:rsidRDefault="009D7F29" w:rsidP="00B4674C">
            <w:pPr>
              <w:spacing w:line="300" w:lineRule="exact"/>
              <w:ind w:left="200" w:hangingChars="100" w:hanging="200"/>
              <w:rPr>
                <w:rFonts w:asciiTheme="majorEastAsia" w:eastAsiaTheme="majorEastAsia" w:hAnsiTheme="majorEastAsia"/>
                <w:sz w:val="20"/>
                <w:szCs w:val="20"/>
              </w:rPr>
            </w:pPr>
          </w:p>
          <w:p w14:paraId="65562577" w14:textId="229733B4" w:rsidR="005E7383" w:rsidRPr="00733C8F" w:rsidRDefault="00B4674C" w:rsidP="00966D0F">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（３）ア・大塚プレミアム（朝学・補習・講習）と大塚プレミアム＋（進学講習・公務員向け講習・看護医療系講習）を実施し</w:t>
            </w:r>
            <w:r w:rsidR="009D7F29" w:rsidRPr="00733C8F">
              <w:rPr>
                <w:rFonts w:asciiTheme="majorEastAsia" w:eastAsiaTheme="majorEastAsia" w:hAnsiTheme="majorEastAsia" w:hint="eastAsia"/>
                <w:sz w:val="20"/>
                <w:szCs w:val="20"/>
              </w:rPr>
              <w:t>が、</w:t>
            </w:r>
            <w:r w:rsidRPr="00733C8F">
              <w:rPr>
                <w:rFonts w:asciiTheme="majorEastAsia" w:eastAsiaTheme="majorEastAsia" w:hAnsiTheme="majorEastAsia" w:hint="eastAsia"/>
                <w:sz w:val="20"/>
                <w:szCs w:val="20"/>
              </w:rPr>
              <w:t>生徒の肯定率は</w:t>
            </w:r>
            <w:r w:rsidR="009D7F29" w:rsidRPr="00733C8F">
              <w:rPr>
                <w:rFonts w:asciiTheme="majorEastAsia" w:eastAsiaTheme="majorEastAsia" w:hAnsiTheme="majorEastAsia" w:hint="eastAsia"/>
                <w:sz w:val="20"/>
                <w:szCs w:val="20"/>
              </w:rPr>
              <w:t>68.6％</w:t>
            </w:r>
            <w:r w:rsidRPr="00733C8F">
              <w:rPr>
                <w:rFonts w:asciiTheme="majorEastAsia" w:eastAsiaTheme="majorEastAsia" w:hAnsiTheme="majorEastAsia" w:hint="eastAsia"/>
                <w:sz w:val="20"/>
                <w:szCs w:val="20"/>
              </w:rPr>
              <w:t>と</w:t>
            </w:r>
            <w:r w:rsidR="009D7F29" w:rsidRPr="00733C8F">
              <w:rPr>
                <w:rFonts w:asciiTheme="majorEastAsia" w:eastAsiaTheme="majorEastAsia" w:hAnsiTheme="majorEastAsia" w:hint="eastAsia"/>
                <w:sz w:val="20"/>
                <w:szCs w:val="20"/>
              </w:rPr>
              <w:t>昨年度より下回った</w:t>
            </w:r>
            <w:r w:rsidRPr="00733C8F">
              <w:rPr>
                <w:rFonts w:asciiTheme="majorEastAsia" w:eastAsiaTheme="majorEastAsia" w:hAnsiTheme="majorEastAsia" w:hint="eastAsia"/>
                <w:sz w:val="20"/>
                <w:szCs w:val="20"/>
              </w:rPr>
              <w:t>。（</w:t>
            </w:r>
            <w:r w:rsidR="00293501" w:rsidRPr="00733C8F">
              <w:rPr>
                <w:rFonts w:asciiTheme="majorEastAsia" w:eastAsiaTheme="majorEastAsia" w:hAnsiTheme="majorEastAsia" w:hint="eastAsia"/>
                <w:sz w:val="20"/>
                <w:szCs w:val="20"/>
              </w:rPr>
              <w:t>△</w:t>
            </w:r>
            <w:r w:rsidR="009D7F29" w:rsidRPr="00733C8F">
              <w:rPr>
                <w:rFonts w:asciiTheme="majorEastAsia" w:eastAsiaTheme="majorEastAsia" w:hAnsiTheme="majorEastAsia" w:hint="eastAsia"/>
                <w:sz w:val="20"/>
                <w:szCs w:val="20"/>
              </w:rPr>
              <w:t>）</w:t>
            </w:r>
          </w:p>
          <w:p w14:paraId="4D7B66A7" w14:textId="77777777" w:rsidR="005E7383" w:rsidRPr="00733C8F" w:rsidRDefault="005E7383" w:rsidP="00F96482">
            <w:pPr>
              <w:spacing w:line="300" w:lineRule="exact"/>
              <w:ind w:left="200" w:hangingChars="100" w:hanging="200"/>
              <w:rPr>
                <w:rFonts w:asciiTheme="majorEastAsia" w:eastAsiaTheme="majorEastAsia" w:hAnsiTheme="majorEastAsia"/>
                <w:sz w:val="20"/>
                <w:szCs w:val="20"/>
              </w:rPr>
            </w:pPr>
          </w:p>
          <w:p w14:paraId="4C2F4522" w14:textId="078BC2AA" w:rsidR="005E7383" w:rsidRPr="00733C8F" w:rsidRDefault="00E60B61" w:rsidP="00966D0F">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（４）ア・</w:t>
            </w:r>
            <w:r w:rsidR="00550CA8" w:rsidRPr="00733C8F">
              <w:rPr>
                <w:rFonts w:asciiTheme="majorEastAsia" w:eastAsiaTheme="majorEastAsia" w:hAnsiTheme="majorEastAsia" w:hint="eastAsia"/>
                <w:sz w:val="20"/>
                <w:szCs w:val="20"/>
              </w:rPr>
              <w:t>ICT推進</w:t>
            </w:r>
            <w:r w:rsidRPr="00733C8F">
              <w:rPr>
                <w:rFonts w:asciiTheme="majorEastAsia" w:eastAsiaTheme="majorEastAsia" w:hAnsiTheme="majorEastAsia" w:hint="eastAsia"/>
                <w:sz w:val="20"/>
                <w:szCs w:val="20"/>
              </w:rPr>
              <w:t>委員会と授業力向上</w:t>
            </w:r>
            <w:r w:rsidR="00550CA8" w:rsidRPr="00733C8F">
              <w:rPr>
                <w:rFonts w:asciiTheme="majorEastAsia" w:eastAsiaTheme="majorEastAsia" w:hAnsiTheme="majorEastAsia" w:hint="eastAsia"/>
                <w:sz w:val="20"/>
                <w:szCs w:val="20"/>
              </w:rPr>
              <w:t>委員会</w:t>
            </w:r>
            <w:r w:rsidRPr="00733C8F">
              <w:rPr>
                <w:rFonts w:asciiTheme="majorEastAsia" w:eastAsiaTheme="majorEastAsia" w:hAnsiTheme="majorEastAsia" w:hint="eastAsia"/>
                <w:sz w:val="20"/>
                <w:szCs w:val="20"/>
              </w:rPr>
              <w:t>が連携して研修を実施した。各教科ともICT機器を活用した授業が増えている。教職員の肯定率は</w:t>
            </w:r>
            <w:r w:rsidR="00550CA8" w:rsidRPr="00733C8F">
              <w:rPr>
                <w:rFonts w:asciiTheme="majorEastAsia" w:eastAsiaTheme="majorEastAsia" w:hAnsiTheme="majorEastAsia" w:hint="eastAsia"/>
                <w:sz w:val="20"/>
                <w:szCs w:val="20"/>
              </w:rPr>
              <w:t>100</w:t>
            </w:r>
            <w:r w:rsidRPr="00733C8F">
              <w:rPr>
                <w:rFonts w:asciiTheme="majorEastAsia" w:eastAsiaTheme="majorEastAsia" w:hAnsiTheme="majorEastAsia" w:hint="eastAsia"/>
                <w:sz w:val="20"/>
                <w:szCs w:val="20"/>
              </w:rPr>
              <w:t>％</w:t>
            </w:r>
            <w:r w:rsidR="00550CA8" w:rsidRPr="00733C8F">
              <w:rPr>
                <w:rFonts w:asciiTheme="majorEastAsia" w:eastAsiaTheme="majorEastAsia" w:hAnsiTheme="majorEastAsia" w:hint="eastAsia"/>
                <w:sz w:val="20"/>
                <w:szCs w:val="20"/>
              </w:rPr>
              <w:t>に達した。</w:t>
            </w:r>
            <w:r w:rsidRPr="00733C8F">
              <w:rPr>
                <w:rFonts w:asciiTheme="majorEastAsia" w:eastAsiaTheme="majorEastAsia" w:hAnsiTheme="majorEastAsia" w:hint="eastAsia"/>
                <w:sz w:val="20"/>
                <w:szCs w:val="20"/>
              </w:rPr>
              <w:t>（◎）</w:t>
            </w:r>
          </w:p>
          <w:p w14:paraId="2A58B4EF" w14:textId="5F6CAF38" w:rsidR="005E7383" w:rsidRPr="00733C8F" w:rsidRDefault="005E7383" w:rsidP="00F96482">
            <w:pPr>
              <w:spacing w:line="300" w:lineRule="exact"/>
              <w:ind w:left="200" w:hangingChars="100" w:hanging="200"/>
              <w:rPr>
                <w:rFonts w:asciiTheme="majorEastAsia" w:eastAsiaTheme="majorEastAsia" w:hAnsiTheme="majorEastAsia"/>
                <w:sz w:val="20"/>
                <w:szCs w:val="20"/>
              </w:rPr>
            </w:pPr>
          </w:p>
        </w:tc>
      </w:tr>
      <w:tr w:rsidR="00065BE1" w:rsidRPr="00733C8F" w14:paraId="2A58B521" w14:textId="77777777" w:rsidTr="00F5573D">
        <w:trPr>
          <w:cantSplit/>
          <w:trHeight w:val="5205"/>
          <w:jc w:val="center"/>
        </w:trPr>
        <w:tc>
          <w:tcPr>
            <w:tcW w:w="917" w:type="dxa"/>
            <w:tcBorders>
              <w:bottom w:val="single" w:sz="4" w:space="0" w:color="auto"/>
            </w:tcBorders>
            <w:shd w:val="clear" w:color="auto" w:fill="auto"/>
            <w:textDirection w:val="tbRlV"/>
            <w:vAlign w:val="center"/>
          </w:tcPr>
          <w:p w14:paraId="2A58B51C" w14:textId="013B84FF" w:rsidR="003F0DE0" w:rsidRPr="00733C8F" w:rsidRDefault="00282E24" w:rsidP="007606D4">
            <w:pPr>
              <w:spacing w:line="300" w:lineRule="exact"/>
              <w:ind w:left="113" w:right="113"/>
              <w:jc w:val="center"/>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２</w:t>
            </w:r>
            <w:r w:rsidR="003F0DE0" w:rsidRPr="00733C8F">
              <w:rPr>
                <w:rFonts w:asciiTheme="majorEastAsia" w:eastAsiaTheme="majorEastAsia" w:hAnsiTheme="majorEastAsia" w:hint="eastAsia"/>
                <w:sz w:val="20"/>
                <w:szCs w:val="20"/>
              </w:rPr>
              <w:t xml:space="preserve">　高い志をはぐくみ、すべての生徒の進路実現をめざす</w:t>
            </w:r>
          </w:p>
        </w:tc>
        <w:tc>
          <w:tcPr>
            <w:tcW w:w="1542" w:type="dxa"/>
            <w:shd w:val="clear" w:color="auto" w:fill="auto"/>
          </w:tcPr>
          <w:p w14:paraId="5009950C" w14:textId="2F1DBDE7" w:rsidR="003F0DE0" w:rsidRPr="00733C8F" w:rsidRDefault="003F0DE0" w:rsidP="009D365F">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１</w:t>
            </w:r>
            <w:r w:rsidRPr="00733C8F">
              <w:rPr>
                <w:rFonts w:asciiTheme="majorEastAsia" w:eastAsiaTheme="majorEastAsia" w:hAnsiTheme="majorEastAsia" w:hint="eastAsia"/>
                <w:sz w:val="20"/>
                <w:szCs w:val="20"/>
              </w:rPr>
              <w:t>)</w:t>
            </w:r>
            <w:r w:rsidR="00337988" w:rsidRPr="00733C8F">
              <w:rPr>
                <w:rFonts w:asciiTheme="majorEastAsia" w:eastAsiaTheme="majorEastAsia" w:hAnsiTheme="majorEastAsia" w:hint="eastAsia"/>
                <w:sz w:val="20"/>
                <w:szCs w:val="20"/>
              </w:rPr>
              <w:t>生徒自ら</w:t>
            </w:r>
            <w:r w:rsidRPr="00733C8F">
              <w:rPr>
                <w:rFonts w:asciiTheme="majorEastAsia" w:eastAsiaTheme="majorEastAsia" w:hAnsiTheme="majorEastAsia" w:hint="eastAsia"/>
                <w:sz w:val="20"/>
                <w:szCs w:val="20"/>
              </w:rPr>
              <w:t>将来像を描く力の育成</w:t>
            </w:r>
            <w:r w:rsidR="00337988" w:rsidRPr="00733C8F">
              <w:rPr>
                <w:rFonts w:asciiTheme="majorEastAsia" w:eastAsiaTheme="majorEastAsia" w:hAnsiTheme="majorEastAsia" w:hint="eastAsia"/>
                <w:sz w:val="20"/>
                <w:szCs w:val="20"/>
              </w:rPr>
              <w:t>・キャリア教育の充実</w:t>
            </w:r>
          </w:p>
          <w:p w14:paraId="22EF708F" w14:textId="77777777" w:rsidR="003F0DE0" w:rsidRPr="00733C8F" w:rsidRDefault="003F0DE0" w:rsidP="009D365F">
            <w:pPr>
              <w:spacing w:line="300" w:lineRule="exact"/>
              <w:rPr>
                <w:rFonts w:asciiTheme="majorEastAsia" w:eastAsiaTheme="majorEastAsia" w:hAnsiTheme="majorEastAsia"/>
                <w:sz w:val="20"/>
                <w:szCs w:val="20"/>
              </w:rPr>
            </w:pPr>
          </w:p>
          <w:p w14:paraId="4C08F1D8" w14:textId="77777777" w:rsidR="006E45B0" w:rsidRPr="00733C8F" w:rsidRDefault="006E45B0" w:rsidP="006E45B0">
            <w:pPr>
              <w:spacing w:line="300" w:lineRule="exact"/>
              <w:rPr>
                <w:rFonts w:asciiTheme="majorEastAsia" w:eastAsiaTheme="majorEastAsia" w:hAnsiTheme="majorEastAsia"/>
                <w:sz w:val="20"/>
                <w:szCs w:val="20"/>
              </w:rPr>
            </w:pPr>
          </w:p>
          <w:p w14:paraId="4F65FB3D" w14:textId="77777777" w:rsidR="006E45B0" w:rsidRPr="00733C8F" w:rsidRDefault="006E45B0" w:rsidP="006E45B0">
            <w:pPr>
              <w:spacing w:line="300" w:lineRule="exact"/>
              <w:rPr>
                <w:rFonts w:asciiTheme="majorEastAsia" w:eastAsiaTheme="majorEastAsia" w:hAnsiTheme="majorEastAsia"/>
                <w:sz w:val="20"/>
                <w:szCs w:val="20"/>
              </w:rPr>
            </w:pPr>
          </w:p>
          <w:p w14:paraId="1BE2CD64" w14:textId="77777777" w:rsidR="006E45B0" w:rsidRPr="00733C8F" w:rsidRDefault="006E45B0" w:rsidP="006E45B0">
            <w:pPr>
              <w:spacing w:line="300" w:lineRule="exact"/>
              <w:rPr>
                <w:rFonts w:asciiTheme="majorEastAsia" w:eastAsiaTheme="majorEastAsia" w:hAnsiTheme="majorEastAsia"/>
                <w:sz w:val="20"/>
                <w:szCs w:val="20"/>
              </w:rPr>
            </w:pPr>
          </w:p>
          <w:p w14:paraId="5B078857" w14:textId="77777777" w:rsidR="006E45B0" w:rsidRPr="00733C8F" w:rsidRDefault="006E45B0" w:rsidP="006E45B0">
            <w:pPr>
              <w:spacing w:line="300" w:lineRule="exact"/>
              <w:rPr>
                <w:rFonts w:asciiTheme="majorEastAsia" w:eastAsiaTheme="majorEastAsia" w:hAnsiTheme="majorEastAsia"/>
                <w:sz w:val="20"/>
                <w:szCs w:val="20"/>
              </w:rPr>
            </w:pPr>
          </w:p>
          <w:p w14:paraId="08D083AF" w14:textId="77777777" w:rsidR="00966D0F" w:rsidRPr="00733C8F" w:rsidRDefault="00966D0F" w:rsidP="006E45B0">
            <w:pPr>
              <w:spacing w:line="300" w:lineRule="exact"/>
              <w:rPr>
                <w:rFonts w:asciiTheme="majorEastAsia" w:eastAsiaTheme="majorEastAsia" w:hAnsiTheme="majorEastAsia"/>
                <w:sz w:val="20"/>
                <w:szCs w:val="20"/>
              </w:rPr>
            </w:pPr>
          </w:p>
          <w:p w14:paraId="5AAEC2CC" w14:textId="77777777" w:rsidR="00966D0F" w:rsidRPr="00733C8F" w:rsidRDefault="00966D0F" w:rsidP="006E45B0">
            <w:pPr>
              <w:spacing w:line="300" w:lineRule="exact"/>
              <w:rPr>
                <w:rFonts w:asciiTheme="majorEastAsia" w:eastAsiaTheme="majorEastAsia" w:hAnsiTheme="majorEastAsia"/>
                <w:sz w:val="20"/>
                <w:szCs w:val="20"/>
              </w:rPr>
            </w:pPr>
          </w:p>
          <w:p w14:paraId="1E0A0AD7" w14:textId="77777777" w:rsidR="005C1502" w:rsidRPr="00733C8F" w:rsidRDefault="005C1502" w:rsidP="006E45B0">
            <w:pPr>
              <w:spacing w:line="300" w:lineRule="exact"/>
              <w:rPr>
                <w:rFonts w:asciiTheme="majorEastAsia" w:eastAsiaTheme="majorEastAsia" w:hAnsiTheme="majorEastAsia"/>
                <w:sz w:val="20"/>
                <w:szCs w:val="20"/>
              </w:rPr>
            </w:pPr>
          </w:p>
          <w:p w14:paraId="2D8ED551" w14:textId="18EED910" w:rsidR="003F0DE0" w:rsidRPr="00733C8F" w:rsidRDefault="003F0DE0" w:rsidP="006E45B0">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２</w:t>
            </w:r>
            <w:r w:rsidRPr="00733C8F">
              <w:rPr>
                <w:rFonts w:asciiTheme="majorEastAsia" w:eastAsiaTheme="majorEastAsia" w:hAnsiTheme="majorEastAsia" w:hint="eastAsia"/>
                <w:sz w:val="20"/>
                <w:szCs w:val="20"/>
              </w:rPr>
              <w:t>)チーム</w:t>
            </w:r>
            <w:r w:rsidR="007606D4" w:rsidRPr="00733C8F">
              <w:rPr>
                <w:rFonts w:asciiTheme="majorEastAsia" w:eastAsiaTheme="majorEastAsia" w:hAnsiTheme="majorEastAsia" w:hint="eastAsia"/>
                <w:sz w:val="20"/>
                <w:szCs w:val="20"/>
              </w:rPr>
              <w:t>大塚</w:t>
            </w:r>
            <w:r w:rsidRPr="00733C8F">
              <w:rPr>
                <w:rFonts w:asciiTheme="majorEastAsia" w:eastAsiaTheme="majorEastAsia" w:hAnsiTheme="majorEastAsia" w:hint="eastAsia"/>
                <w:sz w:val="20"/>
                <w:szCs w:val="20"/>
              </w:rPr>
              <w:t>による生徒支援体制の</w:t>
            </w:r>
            <w:r w:rsidR="00337988" w:rsidRPr="00733C8F">
              <w:rPr>
                <w:rFonts w:asciiTheme="majorEastAsia" w:eastAsiaTheme="majorEastAsia" w:hAnsiTheme="majorEastAsia" w:hint="eastAsia"/>
                <w:sz w:val="20"/>
                <w:szCs w:val="20"/>
              </w:rPr>
              <w:t>推進</w:t>
            </w:r>
          </w:p>
          <w:p w14:paraId="56BDD386" w14:textId="77777777" w:rsidR="003F0DE0" w:rsidRPr="00733C8F" w:rsidRDefault="003F0DE0" w:rsidP="009D365F">
            <w:pPr>
              <w:spacing w:line="300" w:lineRule="exact"/>
              <w:rPr>
                <w:rFonts w:asciiTheme="majorEastAsia" w:eastAsiaTheme="majorEastAsia" w:hAnsiTheme="majorEastAsia"/>
                <w:sz w:val="20"/>
                <w:szCs w:val="20"/>
              </w:rPr>
            </w:pPr>
          </w:p>
          <w:p w14:paraId="2A58B51D" w14:textId="16F0D6E5" w:rsidR="003F0DE0" w:rsidRPr="00733C8F" w:rsidRDefault="003F0DE0" w:rsidP="009D365F">
            <w:pPr>
              <w:spacing w:line="300" w:lineRule="exact"/>
              <w:rPr>
                <w:rFonts w:asciiTheme="majorEastAsia" w:eastAsiaTheme="majorEastAsia" w:hAnsiTheme="majorEastAsia"/>
                <w:sz w:val="20"/>
                <w:szCs w:val="20"/>
              </w:rPr>
            </w:pPr>
          </w:p>
        </w:tc>
        <w:tc>
          <w:tcPr>
            <w:tcW w:w="4520" w:type="dxa"/>
            <w:tcBorders>
              <w:right w:val="dashed" w:sz="4" w:space="0" w:color="auto"/>
            </w:tcBorders>
            <w:shd w:val="clear" w:color="auto" w:fill="auto"/>
          </w:tcPr>
          <w:p w14:paraId="766D259B" w14:textId="4EF5D288" w:rsidR="00AD69C8" w:rsidRPr="00733C8F" w:rsidRDefault="003F0DE0" w:rsidP="002733F0">
            <w:pPr>
              <w:spacing w:line="300" w:lineRule="exact"/>
              <w:ind w:leftChars="-40" w:left="418" w:hangingChars="251" w:hanging="502"/>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１</w:t>
            </w:r>
            <w:r w:rsidR="002733F0"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ア</w:t>
            </w:r>
            <w:r w:rsidR="00D60F59" w:rsidRPr="00733C8F">
              <w:rPr>
                <w:rFonts w:asciiTheme="majorEastAsia" w:eastAsiaTheme="majorEastAsia" w:hAnsiTheme="majorEastAsia" w:hint="eastAsia"/>
                <w:sz w:val="20"/>
                <w:szCs w:val="20"/>
              </w:rPr>
              <w:t>・</w:t>
            </w:r>
            <w:r w:rsidR="00FB74A2" w:rsidRPr="00733C8F">
              <w:rPr>
                <w:rFonts w:asciiTheme="majorEastAsia" w:eastAsiaTheme="majorEastAsia" w:hAnsiTheme="majorEastAsia" w:hint="eastAsia"/>
                <w:sz w:val="20"/>
                <w:szCs w:val="20"/>
              </w:rPr>
              <w:t>探究活動や職業調べ、卒業生の講話を通して将来の進路や生き方について考える力を育成する。</w:t>
            </w:r>
          </w:p>
          <w:p w14:paraId="41317A9A" w14:textId="7EB98180" w:rsidR="003F0DE0" w:rsidRPr="00733C8F" w:rsidRDefault="006E45B0" w:rsidP="002733F0">
            <w:pPr>
              <w:spacing w:line="300" w:lineRule="exact"/>
              <w:ind w:leftChars="132" w:left="389" w:hangingChars="56" w:hanging="112"/>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w:t>
            </w:r>
            <w:r w:rsidR="00D60F59" w:rsidRPr="00733C8F">
              <w:rPr>
                <w:rFonts w:asciiTheme="majorEastAsia" w:eastAsiaTheme="majorEastAsia" w:hAnsiTheme="majorEastAsia" w:hint="eastAsia"/>
                <w:sz w:val="20"/>
                <w:szCs w:val="20"/>
              </w:rPr>
              <w:t>・</w:t>
            </w:r>
            <w:r w:rsidR="0075416C" w:rsidRPr="00733C8F">
              <w:rPr>
                <w:rFonts w:asciiTheme="majorEastAsia" w:eastAsiaTheme="majorEastAsia" w:hAnsiTheme="majorEastAsia" w:hint="eastAsia"/>
                <w:sz w:val="20"/>
                <w:szCs w:val="20"/>
              </w:rPr>
              <w:t>高大接続PTによる養育産業と連携した学力分析会を行い、統合ICTを活用して情報有効活用する。</w:t>
            </w:r>
          </w:p>
          <w:p w14:paraId="276B323A" w14:textId="77777777" w:rsidR="009E1363" w:rsidRPr="00733C8F" w:rsidRDefault="009E1363" w:rsidP="002733F0">
            <w:pPr>
              <w:spacing w:line="300" w:lineRule="exact"/>
              <w:ind w:leftChars="123" w:left="458" w:hangingChars="100" w:hanging="200"/>
              <w:rPr>
                <w:rFonts w:asciiTheme="majorEastAsia" w:eastAsiaTheme="majorEastAsia" w:hAnsiTheme="majorEastAsia"/>
                <w:sz w:val="20"/>
                <w:szCs w:val="20"/>
              </w:rPr>
            </w:pPr>
          </w:p>
          <w:p w14:paraId="416FC8B5" w14:textId="77777777" w:rsidR="009E1363" w:rsidRPr="00733C8F" w:rsidRDefault="009E1363" w:rsidP="002733F0">
            <w:pPr>
              <w:spacing w:line="300" w:lineRule="exact"/>
              <w:ind w:leftChars="123" w:left="458" w:hangingChars="100" w:hanging="200"/>
              <w:rPr>
                <w:rFonts w:asciiTheme="majorEastAsia" w:eastAsiaTheme="majorEastAsia" w:hAnsiTheme="majorEastAsia"/>
                <w:sz w:val="20"/>
                <w:szCs w:val="20"/>
              </w:rPr>
            </w:pPr>
          </w:p>
          <w:p w14:paraId="61FF0BC7" w14:textId="7100A967" w:rsidR="003F0DE0" w:rsidRPr="00733C8F" w:rsidRDefault="006E45B0" w:rsidP="002733F0">
            <w:pPr>
              <w:spacing w:line="300" w:lineRule="exact"/>
              <w:ind w:leftChars="123" w:left="458"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ウ</w:t>
            </w:r>
            <w:r w:rsidR="00F5573D" w:rsidRPr="00733C8F">
              <w:rPr>
                <w:rFonts w:asciiTheme="majorEastAsia" w:eastAsiaTheme="majorEastAsia" w:hAnsiTheme="majorEastAsia" w:hint="eastAsia"/>
                <w:sz w:val="20"/>
                <w:szCs w:val="20"/>
              </w:rPr>
              <w:t>・</w:t>
            </w:r>
            <w:r w:rsidR="00B323B5" w:rsidRPr="00733C8F">
              <w:rPr>
                <w:rFonts w:asciiTheme="majorEastAsia" w:eastAsiaTheme="majorEastAsia" w:hAnsiTheme="majorEastAsia" w:hint="eastAsia"/>
                <w:sz w:val="20"/>
                <w:szCs w:val="20"/>
              </w:rPr>
              <w:t>「</w:t>
            </w:r>
            <w:r w:rsidR="005C1502" w:rsidRPr="00733C8F">
              <w:rPr>
                <w:rFonts w:asciiTheme="majorEastAsia" w:eastAsiaTheme="majorEastAsia" w:hAnsiTheme="majorEastAsia" w:hint="eastAsia"/>
                <w:sz w:val="20"/>
                <w:szCs w:val="20"/>
              </w:rPr>
              <w:t>タブレット端末</w:t>
            </w:r>
            <w:r w:rsidR="00B323B5" w:rsidRPr="00733C8F">
              <w:rPr>
                <w:rFonts w:asciiTheme="majorEastAsia" w:eastAsiaTheme="majorEastAsia" w:hAnsiTheme="majorEastAsia" w:hint="eastAsia"/>
                <w:sz w:val="20"/>
                <w:szCs w:val="20"/>
              </w:rPr>
              <w:t>を活用した進路指導マニュアル」を作成し、</w:t>
            </w:r>
            <w:r w:rsidR="003F0DE0" w:rsidRPr="00733C8F">
              <w:rPr>
                <w:rFonts w:asciiTheme="majorEastAsia" w:eastAsiaTheme="majorEastAsia" w:hAnsiTheme="majorEastAsia" w:hint="eastAsia"/>
                <w:sz w:val="20"/>
                <w:szCs w:val="20"/>
              </w:rPr>
              <w:t>研修</w:t>
            </w:r>
            <w:r w:rsidR="00B323B5" w:rsidRPr="00733C8F">
              <w:rPr>
                <w:rFonts w:asciiTheme="majorEastAsia" w:eastAsiaTheme="majorEastAsia" w:hAnsiTheme="majorEastAsia" w:hint="eastAsia"/>
                <w:sz w:val="20"/>
                <w:szCs w:val="20"/>
              </w:rPr>
              <w:t>・学習会</w:t>
            </w:r>
            <w:r w:rsidRPr="00733C8F">
              <w:rPr>
                <w:rFonts w:asciiTheme="majorEastAsia" w:eastAsiaTheme="majorEastAsia" w:hAnsiTheme="majorEastAsia" w:hint="eastAsia"/>
                <w:sz w:val="20"/>
                <w:szCs w:val="20"/>
              </w:rPr>
              <w:t>を実施し教員の進学指導力の向上を図る</w:t>
            </w:r>
          </w:p>
          <w:p w14:paraId="0C0EEDBA" w14:textId="77777777" w:rsidR="002733F0" w:rsidRPr="00733C8F" w:rsidRDefault="002733F0" w:rsidP="006E45B0">
            <w:pPr>
              <w:spacing w:line="300" w:lineRule="exact"/>
              <w:rPr>
                <w:rFonts w:asciiTheme="majorEastAsia" w:eastAsiaTheme="majorEastAsia" w:hAnsiTheme="majorEastAsia"/>
                <w:sz w:val="20"/>
                <w:szCs w:val="20"/>
              </w:rPr>
            </w:pPr>
          </w:p>
          <w:p w14:paraId="591BC203" w14:textId="77777777" w:rsidR="005C1502" w:rsidRPr="00733C8F" w:rsidRDefault="005C1502" w:rsidP="002733F0">
            <w:pPr>
              <w:spacing w:line="300" w:lineRule="exact"/>
              <w:ind w:leftChars="-34" w:left="403" w:hangingChars="237" w:hanging="474"/>
              <w:rPr>
                <w:rFonts w:asciiTheme="majorEastAsia" w:eastAsiaTheme="majorEastAsia" w:hAnsiTheme="majorEastAsia"/>
                <w:sz w:val="20"/>
                <w:szCs w:val="20"/>
              </w:rPr>
            </w:pPr>
          </w:p>
          <w:p w14:paraId="5CBB635B" w14:textId="4BDF85C5" w:rsidR="003F0DE0" w:rsidRPr="00733C8F" w:rsidRDefault="002733F0" w:rsidP="002733F0">
            <w:pPr>
              <w:spacing w:line="300" w:lineRule="exact"/>
              <w:ind w:leftChars="-34" w:left="403" w:hangingChars="237" w:hanging="474"/>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(２)ア・</w:t>
            </w:r>
            <w:r w:rsidR="00282E24" w:rsidRPr="00733C8F">
              <w:rPr>
                <w:rFonts w:asciiTheme="majorEastAsia" w:eastAsiaTheme="majorEastAsia" w:hAnsiTheme="majorEastAsia"/>
                <w:sz w:val="20"/>
                <w:szCs w:val="20"/>
              </w:rPr>
              <w:t>SC</w:t>
            </w:r>
            <w:r w:rsidR="003F0DE0"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sz w:val="20"/>
                <w:szCs w:val="20"/>
              </w:rPr>
              <w:t>SSW</w:t>
            </w:r>
            <w:r w:rsidR="003F0DE0" w:rsidRPr="00733C8F">
              <w:rPr>
                <w:rFonts w:asciiTheme="majorEastAsia" w:eastAsiaTheme="majorEastAsia" w:hAnsiTheme="majorEastAsia" w:hint="eastAsia"/>
                <w:sz w:val="20"/>
                <w:szCs w:val="20"/>
              </w:rPr>
              <w:t>等の外部人材の活用による教育相談</w:t>
            </w:r>
            <w:r w:rsidR="00B323B5" w:rsidRPr="00733C8F">
              <w:rPr>
                <w:rFonts w:asciiTheme="majorEastAsia" w:eastAsiaTheme="majorEastAsia" w:hAnsiTheme="majorEastAsia" w:hint="eastAsia"/>
                <w:sz w:val="20"/>
                <w:szCs w:val="20"/>
              </w:rPr>
              <w:t>・生徒支援</w:t>
            </w:r>
            <w:r w:rsidR="003F0DE0" w:rsidRPr="00733C8F">
              <w:rPr>
                <w:rFonts w:asciiTheme="majorEastAsia" w:eastAsiaTheme="majorEastAsia" w:hAnsiTheme="majorEastAsia" w:hint="eastAsia"/>
                <w:sz w:val="20"/>
                <w:szCs w:val="20"/>
              </w:rPr>
              <w:t>体制の充実</w:t>
            </w:r>
            <w:r w:rsidR="00874E01" w:rsidRPr="00733C8F">
              <w:rPr>
                <w:rFonts w:asciiTheme="majorEastAsia" w:eastAsiaTheme="majorEastAsia" w:hAnsiTheme="majorEastAsia" w:hint="eastAsia"/>
                <w:sz w:val="20"/>
                <w:szCs w:val="20"/>
              </w:rPr>
              <w:t>と生徒支援のための各種研修</w:t>
            </w:r>
            <w:r w:rsidR="00A541D1" w:rsidRPr="00733C8F">
              <w:rPr>
                <w:rFonts w:asciiTheme="majorEastAsia" w:eastAsiaTheme="majorEastAsia" w:hAnsiTheme="majorEastAsia" w:hint="eastAsia"/>
                <w:sz w:val="20"/>
                <w:szCs w:val="20"/>
              </w:rPr>
              <w:t>（ヤングケアラー等）</w:t>
            </w:r>
            <w:r w:rsidR="00874E01" w:rsidRPr="00733C8F">
              <w:rPr>
                <w:rFonts w:asciiTheme="majorEastAsia" w:eastAsiaTheme="majorEastAsia" w:hAnsiTheme="majorEastAsia" w:hint="eastAsia"/>
                <w:sz w:val="20"/>
                <w:szCs w:val="20"/>
              </w:rPr>
              <w:t>の実施。</w:t>
            </w:r>
          </w:p>
          <w:p w14:paraId="64DE7615" w14:textId="77777777" w:rsidR="009E1363" w:rsidRPr="00733C8F" w:rsidRDefault="00F82256" w:rsidP="002733F0">
            <w:pPr>
              <w:spacing w:line="300" w:lineRule="exact"/>
              <w:ind w:leftChars="-1" w:left="430" w:hangingChars="216" w:hanging="432"/>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 xml:space="preserve">　 </w:t>
            </w:r>
          </w:p>
          <w:p w14:paraId="00BDE24E" w14:textId="32A0FB89" w:rsidR="00AD69C8" w:rsidRPr="00733C8F" w:rsidRDefault="006E45B0" w:rsidP="002733F0">
            <w:pPr>
              <w:spacing w:line="300" w:lineRule="exact"/>
              <w:ind w:leftChars="-1" w:left="430" w:hangingChars="216" w:hanging="432"/>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w:t>
            </w:r>
            <w:r w:rsidR="00D60F59" w:rsidRPr="00733C8F">
              <w:rPr>
                <w:rFonts w:asciiTheme="majorEastAsia" w:eastAsiaTheme="majorEastAsia" w:hAnsiTheme="majorEastAsia" w:hint="eastAsia"/>
                <w:sz w:val="20"/>
                <w:szCs w:val="20"/>
              </w:rPr>
              <w:t>・</w:t>
            </w:r>
            <w:r w:rsidR="009B764A" w:rsidRPr="00733C8F">
              <w:rPr>
                <w:rFonts w:asciiTheme="majorEastAsia" w:eastAsiaTheme="majorEastAsia" w:hAnsiTheme="majorEastAsia" w:hint="eastAsia"/>
                <w:sz w:val="20"/>
                <w:szCs w:val="20"/>
              </w:rPr>
              <w:t>進路情報</w:t>
            </w:r>
            <w:r w:rsidR="00F82256" w:rsidRPr="00733C8F">
              <w:rPr>
                <w:rFonts w:asciiTheme="majorEastAsia" w:eastAsiaTheme="majorEastAsia" w:hAnsiTheme="majorEastAsia" w:hint="eastAsia"/>
                <w:sz w:val="20"/>
                <w:szCs w:val="20"/>
              </w:rPr>
              <w:t>などを</w:t>
            </w:r>
            <w:r w:rsidR="009B764A" w:rsidRPr="00733C8F">
              <w:rPr>
                <w:rFonts w:asciiTheme="majorEastAsia" w:eastAsiaTheme="majorEastAsia" w:hAnsiTheme="majorEastAsia" w:hint="eastAsia"/>
                <w:sz w:val="20"/>
                <w:szCs w:val="20"/>
              </w:rPr>
              <w:t>進路だよりや</w:t>
            </w:r>
            <w:r w:rsidR="00F82256" w:rsidRPr="00733C8F">
              <w:rPr>
                <w:rFonts w:asciiTheme="majorEastAsia" w:eastAsiaTheme="majorEastAsia" w:hAnsiTheme="majorEastAsia" w:hint="eastAsia"/>
                <w:sz w:val="20"/>
                <w:szCs w:val="20"/>
              </w:rPr>
              <w:t>学年通信</w:t>
            </w:r>
            <w:r w:rsidR="009B764A"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sz w:val="20"/>
                <w:szCs w:val="20"/>
              </w:rPr>
              <w:t>HP</w:t>
            </w:r>
            <w:r w:rsidR="00C26FE5" w:rsidRPr="00733C8F">
              <w:rPr>
                <w:rFonts w:asciiTheme="majorEastAsia" w:eastAsiaTheme="majorEastAsia" w:hAnsiTheme="majorEastAsia" w:hint="eastAsia"/>
                <w:sz w:val="20"/>
                <w:szCs w:val="20"/>
              </w:rPr>
              <w:t>掲載</w:t>
            </w:r>
            <w:r w:rsidR="00F82256" w:rsidRPr="00733C8F">
              <w:rPr>
                <w:rFonts w:asciiTheme="majorEastAsia" w:eastAsiaTheme="majorEastAsia" w:hAnsiTheme="majorEastAsia" w:hint="eastAsia"/>
                <w:sz w:val="20"/>
                <w:szCs w:val="20"/>
              </w:rPr>
              <w:t>することで、保護者</w:t>
            </w:r>
            <w:r w:rsidR="009B764A" w:rsidRPr="00733C8F">
              <w:rPr>
                <w:rFonts w:asciiTheme="majorEastAsia" w:eastAsiaTheme="majorEastAsia" w:hAnsiTheme="majorEastAsia" w:hint="eastAsia"/>
                <w:sz w:val="20"/>
                <w:szCs w:val="20"/>
              </w:rPr>
              <w:t>へ発信する。</w:t>
            </w:r>
            <w:r w:rsidR="00F82256" w:rsidRPr="00733C8F">
              <w:rPr>
                <w:rFonts w:asciiTheme="majorEastAsia" w:eastAsiaTheme="majorEastAsia" w:hAnsiTheme="majorEastAsia" w:hint="eastAsia"/>
                <w:sz w:val="20"/>
                <w:szCs w:val="20"/>
              </w:rPr>
              <w:t xml:space="preserve">　</w:t>
            </w:r>
          </w:p>
          <w:p w14:paraId="2A58B51E" w14:textId="3070C79D" w:rsidR="003F0DE0" w:rsidRPr="00733C8F" w:rsidRDefault="003F0DE0" w:rsidP="00B5563A">
            <w:pPr>
              <w:spacing w:line="300" w:lineRule="exact"/>
              <w:ind w:left="500" w:hangingChars="250" w:hanging="500"/>
              <w:rPr>
                <w:rFonts w:asciiTheme="majorEastAsia" w:eastAsiaTheme="majorEastAsia" w:hAnsiTheme="majorEastAsia"/>
                <w:sz w:val="20"/>
                <w:szCs w:val="20"/>
              </w:rPr>
            </w:pPr>
          </w:p>
        </w:tc>
        <w:tc>
          <w:tcPr>
            <w:tcW w:w="3789" w:type="dxa"/>
            <w:tcBorders>
              <w:right w:val="dashed" w:sz="4" w:space="0" w:color="auto"/>
            </w:tcBorders>
          </w:tcPr>
          <w:p w14:paraId="55B8530D" w14:textId="74DBB17A" w:rsidR="003F0DE0" w:rsidRPr="00733C8F" w:rsidRDefault="003F0DE0" w:rsidP="00DF0F55">
            <w:pPr>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１</w:t>
            </w:r>
            <w:r w:rsidRPr="00733C8F">
              <w:rPr>
                <w:rFonts w:asciiTheme="majorEastAsia" w:eastAsiaTheme="majorEastAsia" w:hAnsiTheme="majorEastAsia" w:hint="eastAsia"/>
                <w:sz w:val="20"/>
                <w:szCs w:val="20"/>
              </w:rPr>
              <w:t>)ア</w:t>
            </w:r>
            <w:r w:rsidR="00D60F59"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生徒向け自己診断「</w:t>
            </w:r>
            <w:r w:rsidR="00F83668" w:rsidRPr="00733C8F">
              <w:rPr>
                <w:rFonts w:asciiTheme="majorEastAsia" w:eastAsiaTheme="majorEastAsia" w:hAnsiTheme="majorEastAsia" w:hint="eastAsia"/>
                <w:sz w:val="20"/>
                <w:szCs w:val="20"/>
              </w:rPr>
              <w:t>将来の進路や生き方について考える機会がある</w:t>
            </w:r>
            <w:r w:rsidRPr="00733C8F">
              <w:rPr>
                <w:rFonts w:asciiTheme="majorEastAsia" w:eastAsiaTheme="majorEastAsia" w:hAnsiTheme="majorEastAsia" w:hint="eastAsia"/>
                <w:sz w:val="20"/>
                <w:szCs w:val="20"/>
              </w:rPr>
              <w:t>」</w:t>
            </w:r>
            <w:r w:rsidR="00113EF7" w:rsidRPr="00733C8F">
              <w:rPr>
                <w:rFonts w:asciiTheme="majorEastAsia" w:eastAsiaTheme="majorEastAsia" w:hAnsiTheme="majorEastAsia" w:hint="eastAsia"/>
                <w:sz w:val="20"/>
                <w:szCs w:val="20"/>
              </w:rPr>
              <w:t>の</w:t>
            </w:r>
            <w:r w:rsidR="00F83668" w:rsidRPr="00733C8F">
              <w:rPr>
                <w:rFonts w:asciiTheme="majorEastAsia" w:eastAsiaTheme="majorEastAsia" w:hAnsiTheme="majorEastAsia" w:hint="eastAsia"/>
                <w:sz w:val="20"/>
                <w:szCs w:val="20"/>
              </w:rPr>
              <w:t>肯定率90</w:t>
            </w:r>
            <w:r w:rsidR="00065BE1"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超</w:t>
            </w:r>
            <w:r w:rsidR="0075416C" w:rsidRPr="00733C8F">
              <w:rPr>
                <w:rFonts w:asciiTheme="majorEastAsia" w:eastAsiaTheme="majorEastAsia" w:hAnsiTheme="majorEastAsia" w:hint="eastAsia"/>
                <w:sz w:val="20"/>
                <w:szCs w:val="20"/>
              </w:rPr>
              <w:t>維持。　[</w:t>
            </w:r>
            <w:r w:rsidR="0075416C" w:rsidRPr="00733C8F">
              <w:rPr>
                <w:rFonts w:asciiTheme="majorEastAsia" w:eastAsiaTheme="majorEastAsia" w:hAnsiTheme="majorEastAsia"/>
                <w:sz w:val="20"/>
                <w:szCs w:val="20"/>
              </w:rPr>
              <w:t>90.6％</w:t>
            </w:r>
            <w:r w:rsidR="0075416C" w:rsidRPr="00733C8F">
              <w:rPr>
                <w:rFonts w:asciiTheme="majorEastAsia" w:eastAsiaTheme="majorEastAsia" w:hAnsiTheme="majorEastAsia" w:hint="eastAsia"/>
                <w:sz w:val="20"/>
                <w:szCs w:val="20"/>
              </w:rPr>
              <w:t>]</w:t>
            </w:r>
          </w:p>
          <w:p w14:paraId="7B7AF028" w14:textId="69F620C8" w:rsidR="00BB496B" w:rsidRPr="00733C8F" w:rsidRDefault="006E45B0" w:rsidP="00A42851">
            <w:pPr>
              <w:spacing w:line="300" w:lineRule="exact"/>
              <w:ind w:leftChars="100" w:left="2610" w:hangingChars="1200" w:hanging="24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w:t>
            </w:r>
            <w:r w:rsidR="003F0DE0" w:rsidRPr="00733C8F">
              <w:rPr>
                <w:rFonts w:asciiTheme="majorEastAsia" w:eastAsiaTheme="majorEastAsia" w:hAnsiTheme="majorEastAsia" w:hint="eastAsia"/>
                <w:sz w:val="20"/>
                <w:szCs w:val="20"/>
              </w:rPr>
              <w:t>・</w:t>
            </w:r>
            <w:r w:rsidR="00F83668" w:rsidRPr="00733C8F">
              <w:rPr>
                <w:rFonts w:asciiTheme="majorEastAsia" w:eastAsiaTheme="majorEastAsia" w:hAnsiTheme="majorEastAsia" w:hint="eastAsia"/>
                <w:sz w:val="20"/>
                <w:szCs w:val="20"/>
              </w:rPr>
              <w:t>進学率</w:t>
            </w:r>
            <w:r w:rsidR="001D0C58" w:rsidRPr="00733C8F">
              <w:rPr>
                <w:rFonts w:asciiTheme="majorEastAsia" w:eastAsiaTheme="majorEastAsia" w:hAnsiTheme="majorEastAsia" w:hint="eastAsia"/>
                <w:sz w:val="20"/>
                <w:szCs w:val="20"/>
              </w:rPr>
              <w:t>（４年</w:t>
            </w:r>
            <w:r w:rsidR="00C53507" w:rsidRPr="00733C8F">
              <w:rPr>
                <w:rFonts w:asciiTheme="majorEastAsia" w:eastAsiaTheme="majorEastAsia" w:hAnsiTheme="majorEastAsia" w:hint="eastAsia"/>
                <w:sz w:val="20"/>
                <w:szCs w:val="20"/>
              </w:rPr>
              <w:t>制</w:t>
            </w:r>
            <w:r w:rsidR="001D0C58" w:rsidRPr="00733C8F">
              <w:rPr>
                <w:rFonts w:asciiTheme="majorEastAsia" w:eastAsiaTheme="majorEastAsia" w:hAnsiTheme="majorEastAsia" w:hint="eastAsia"/>
                <w:sz w:val="20"/>
                <w:szCs w:val="20"/>
              </w:rPr>
              <w:t>大学・短期大学</w:t>
            </w:r>
            <w:r w:rsidR="00BB496B" w:rsidRPr="00733C8F">
              <w:rPr>
                <w:rFonts w:asciiTheme="majorEastAsia" w:eastAsiaTheme="majorEastAsia" w:hAnsiTheme="majorEastAsia" w:hint="eastAsia"/>
                <w:sz w:val="20"/>
                <w:szCs w:val="20"/>
              </w:rPr>
              <w:t>・</w:t>
            </w:r>
          </w:p>
          <w:p w14:paraId="1B570EFD" w14:textId="4C130ED1" w:rsidR="003F0DE0" w:rsidRPr="00733C8F" w:rsidRDefault="001D0C58" w:rsidP="00A42851">
            <w:pPr>
              <w:spacing w:line="300" w:lineRule="exact"/>
              <w:ind w:leftChars="100" w:left="2610" w:hangingChars="1200" w:hanging="2400"/>
              <w:rPr>
                <w:rFonts w:asciiTheme="majorEastAsia" w:eastAsiaTheme="majorEastAsia" w:hAnsiTheme="majorEastAsia"/>
                <w:sz w:val="20"/>
                <w:szCs w:val="20"/>
                <w:lang w:eastAsia="zh-TW"/>
              </w:rPr>
            </w:pPr>
            <w:r w:rsidRPr="00733C8F">
              <w:rPr>
                <w:rFonts w:asciiTheme="majorEastAsia" w:eastAsiaTheme="majorEastAsia" w:hAnsiTheme="majorEastAsia" w:hint="eastAsia"/>
                <w:sz w:val="20"/>
                <w:szCs w:val="20"/>
                <w:lang w:eastAsia="zh-TW"/>
              </w:rPr>
              <w:t>専門学校）</w:t>
            </w:r>
            <w:r w:rsidR="00BB496B" w:rsidRPr="00733C8F">
              <w:rPr>
                <w:rFonts w:asciiTheme="majorEastAsia" w:eastAsiaTheme="majorEastAsia" w:hAnsiTheme="majorEastAsia" w:hint="eastAsia"/>
                <w:sz w:val="20"/>
                <w:szCs w:val="20"/>
                <w:lang w:eastAsia="zh-TW"/>
              </w:rPr>
              <w:t>90</w:t>
            </w:r>
            <w:r w:rsidR="006E45B0" w:rsidRPr="00733C8F">
              <w:rPr>
                <w:rFonts w:asciiTheme="majorEastAsia" w:eastAsiaTheme="majorEastAsia" w:hAnsiTheme="majorEastAsia" w:hint="eastAsia"/>
                <w:sz w:val="20"/>
                <w:szCs w:val="20"/>
                <w:lang w:eastAsia="zh-TW"/>
              </w:rPr>
              <w:t>％超</w:t>
            </w:r>
            <w:r w:rsidR="00BB496B" w:rsidRPr="00733C8F">
              <w:rPr>
                <w:rFonts w:asciiTheme="majorEastAsia" w:eastAsiaTheme="majorEastAsia" w:hAnsiTheme="majorEastAsia" w:hint="eastAsia"/>
                <w:sz w:val="20"/>
                <w:szCs w:val="20"/>
                <w:lang w:eastAsia="zh-TW"/>
              </w:rPr>
              <w:t xml:space="preserve">。 </w:t>
            </w:r>
            <w:r w:rsidR="00BB496B" w:rsidRPr="00733C8F">
              <w:rPr>
                <w:rFonts w:asciiTheme="majorEastAsia" w:eastAsiaTheme="majorEastAsia" w:hAnsiTheme="majorEastAsia"/>
                <w:sz w:val="20"/>
                <w:szCs w:val="20"/>
                <w:lang w:eastAsia="zh-TW"/>
              </w:rPr>
              <w:t xml:space="preserve">   </w:t>
            </w:r>
            <w:r w:rsidR="00BB496B" w:rsidRPr="00733C8F">
              <w:rPr>
                <w:rFonts w:asciiTheme="majorEastAsia" w:eastAsiaTheme="majorEastAsia" w:hAnsiTheme="majorEastAsia" w:hint="eastAsia"/>
                <w:sz w:val="20"/>
                <w:szCs w:val="20"/>
                <w:lang w:eastAsia="zh-TW"/>
              </w:rPr>
              <w:t xml:space="preserve">　[</w:t>
            </w:r>
            <w:r w:rsidR="00C841AE" w:rsidRPr="00733C8F">
              <w:rPr>
                <w:rFonts w:asciiTheme="majorEastAsia" w:eastAsiaTheme="majorEastAsia" w:hAnsiTheme="majorEastAsia"/>
                <w:sz w:val="20"/>
                <w:szCs w:val="20"/>
                <w:lang w:eastAsia="zh-TW"/>
              </w:rPr>
              <w:t>83.4</w:t>
            </w:r>
            <w:r w:rsidR="0075416C" w:rsidRPr="00733C8F">
              <w:rPr>
                <w:rFonts w:asciiTheme="majorEastAsia" w:eastAsiaTheme="majorEastAsia" w:hAnsiTheme="majorEastAsia"/>
                <w:sz w:val="20"/>
                <w:szCs w:val="20"/>
                <w:lang w:eastAsia="zh-TW"/>
              </w:rPr>
              <w:t>％</w:t>
            </w:r>
            <w:r w:rsidR="0075416C" w:rsidRPr="00733C8F">
              <w:rPr>
                <w:rFonts w:asciiTheme="majorEastAsia" w:eastAsiaTheme="majorEastAsia" w:hAnsiTheme="majorEastAsia" w:hint="eastAsia"/>
                <w:sz w:val="20"/>
                <w:szCs w:val="20"/>
                <w:lang w:eastAsia="zh-TW"/>
              </w:rPr>
              <w:t>]</w:t>
            </w:r>
          </w:p>
          <w:p w14:paraId="3FF46488" w14:textId="315551D2" w:rsidR="006E45B0" w:rsidRPr="00733C8F" w:rsidRDefault="006E45B0" w:rsidP="00DF0F55">
            <w:pPr>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lang w:eastAsia="zh-TW"/>
              </w:rPr>
              <w:t xml:space="preserve">　</w:t>
            </w:r>
            <w:r w:rsidRPr="00733C8F">
              <w:rPr>
                <w:rFonts w:asciiTheme="majorEastAsia" w:eastAsiaTheme="majorEastAsia" w:hAnsiTheme="majorEastAsia" w:hint="eastAsia"/>
                <w:sz w:val="20"/>
                <w:szCs w:val="20"/>
              </w:rPr>
              <w:t>・就職内定率100％維持。</w:t>
            </w:r>
            <w:r w:rsidR="006D5AA4" w:rsidRPr="00733C8F">
              <w:rPr>
                <w:rFonts w:asciiTheme="majorEastAsia" w:eastAsiaTheme="majorEastAsia" w:hAnsiTheme="majorEastAsia" w:hint="eastAsia"/>
                <w:sz w:val="20"/>
                <w:szCs w:val="20"/>
              </w:rPr>
              <w:t xml:space="preserve">　</w:t>
            </w:r>
            <w:r w:rsidRPr="00733C8F">
              <w:rPr>
                <w:rFonts w:asciiTheme="majorEastAsia" w:eastAsiaTheme="majorEastAsia" w:hAnsiTheme="majorEastAsia" w:hint="eastAsia"/>
                <w:sz w:val="20"/>
                <w:szCs w:val="20"/>
              </w:rPr>
              <w:t>[100％</w:t>
            </w:r>
            <w:r w:rsidRPr="00733C8F">
              <w:rPr>
                <w:rFonts w:asciiTheme="majorEastAsia" w:eastAsiaTheme="majorEastAsia" w:hAnsiTheme="majorEastAsia"/>
                <w:sz w:val="20"/>
                <w:szCs w:val="20"/>
              </w:rPr>
              <w:t>]</w:t>
            </w:r>
          </w:p>
          <w:p w14:paraId="16E48198" w14:textId="77777777" w:rsidR="009E1363" w:rsidRPr="00733C8F" w:rsidRDefault="009E1363" w:rsidP="00691149">
            <w:pPr>
              <w:spacing w:line="300" w:lineRule="exact"/>
              <w:ind w:leftChars="100" w:left="210"/>
              <w:rPr>
                <w:rFonts w:asciiTheme="majorEastAsia" w:eastAsiaTheme="majorEastAsia" w:hAnsiTheme="majorEastAsia"/>
                <w:sz w:val="20"/>
                <w:szCs w:val="20"/>
              </w:rPr>
            </w:pPr>
          </w:p>
          <w:p w14:paraId="5C97549A" w14:textId="77777777" w:rsidR="009E1363" w:rsidRPr="00733C8F" w:rsidRDefault="009E1363" w:rsidP="00691149">
            <w:pPr>
              <w:spacing w:line="300" w:lineRule="exact"/>
              <w:ind w:leftChars="100" w:left="210"/>
              <w:rPr>
                <w:rFonts w:asciiTheme="majorEastAsia" w:eastAsiaTheme="majorEastAsia" w:hAnsiTheme="majorEastAsia"/>
                <w:sz w:val="20"/>
                <w:szCs w:val="20"/>
              </w:rPr>
            </w:pPr>
          </w:p>
          <w:p w14:paraId="7C53AE5E" w14:textId="3E68A66F" w:rsidR="006D5AA4" w:rsidRPr="00733C8F" w:rsidRDefault="006E45B0" w:rsidP="00691149">
            <w:pPr>
              <w:spacing w:line="300" w:lineRule="exact"/>
              <w:ind w:leftChars="100" w:left="21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ウ</w:t>
            </w:r>
            <w:r w:rsidR="00D60F59"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教職員向け</w:t>
            </w:r>
            <w:r w:rsidR="003F0DE0" w:rsidRPr="00733C8F">
              <w:rPr>
                <w:rFonts w:asciiTheme="majorEastAsia" w:eastAsiaTheme="majorEastAsia" w:hAnsiTheme="majorEastAsia" w:hint="eastAsia"/>
                <w:sz w:val="20"/>
                <w:szCs w:val="20"/>
              </w:rPr>
              <w:t>自己診断「</w:t>
            </w:r>
            <w:r w:rsidRPr="00733C8F">
              <w:rPr>
                <w:rFonts w:asciiTheme="majorEastAsia" w:eastAsiaTheme="majorEastAsia" w:hAnsiTheme="majorEastAsia" w:hint="eastAsia"/>
                <w:sz w:val="20"/>
                <w:szCs w:val="20"/>
              </w:rPr>
              <w:t>生徒の興味・関心、適正に応じてきめ細かい指導を行っている</w:t>
            </w:r>
            <w:r w:rsidR="003F0DE0" w:rsidRPr="00733C8F">
              <w:rPr>
                <w:rFonts w:asciiTheme="majorEastAsia" w:eastAsiaTheme="majorEastAsia" w:hAnsiTheme="majorEastAsia" w:hint="eastAsia"/>
                <w:sz w:val="20"/>
                <w:szCs w:val="20"/>
              </w:rPr>
              <w:t>」</w:t>
            </w:r>
            <w:r w:rsidR="007F30AA" w:rsidRPr="00733C8F">
              <w:rPr>
                <w:rFonts w:asciiTheme="majorEastAsia" w:eastAsiaTheme="majorEastAsia" w:hAnsiTheme="majorEastAsia" w:hint="eastAsia"/>
                <w:sz w:val="20"/>
                <w:szCs w:val="20"/>
              </w:rPr>
              <w:t>の</w:t>
            </w:r>
            <w:r w:rsidRPr="00733C8F">
              <w:rPr>
                <w:rFonts w:asciiTheme="majorEastAsia" w:eastAsiaTheme="majorEastAsia" w:hAnsiTheme="majorEastAsia" w:hint="eastAsia"/>
                <w:sz w:val="20"/>
                <w:szCs w:val="20"/>
              </w:rPr>
              <w:t>肯定率8</w:t>
            </w:r>
            <w:r w:rsidR="002A7ECA" w:rsidRPr="00733C8F">
              <w:rPr>
                <w:rFonts w:asciiTheme="majorEastAsia" w:eastAsiaTheme="majorEastAsia" w:hAnsiTheme="majorEastAsia"/>
                <w:sz w:val="20"/>
                <w:szCs w:val="20"/>
              </w:rPr>
              <w:t>5</w:t>
            </w:r>
            <w:r w:rsidR="00065BE1" w:rsidRPr="00733C8F">
              <w:rPr>
                <w:rFonts w:asciiTheme="majorEastAsia" w:eastAsiaTheme="majorEastAsia" w:hAnsiTheme="majorEastAsia" w:hint="eastAsia"/>
                <w:sz w:val="20"/>
                <w:szCs w:val="20"/>
              </w:rPr>
              <w:t>％</w:t>
            </w:r>
            <w:r w:rsidR="007F30AA" w:rsidRPr="00733C8F">
              <w:rPr>
                <w:rFonts w:asciiTheme="majorEastAsia" w:eastAsiaTheme="majorEastAsia" w:hAnsiTheme="majorEastAsia" w:hint="eastAsia"/>
                <w:sz w:val="20"/>
                <w:szCs w:val="20"/>
              </w:rPr>
              <w:t>超維持。</w:t>
            </w:r>
          </w:p>
          <w:p w14:paraId="75E6BDA6" w14:textId="7512EC4F" w:rsidR="003F0DE0" w:rsidRPr="00733C8F" w:rsidRDefault="006D5AA4" w:rsidP="006D5AA4">
            <w:pPr>
              <w:spacing w:line="300" w:lineRule="exact"/>
              <w:ind w:leftChars="100" w:left="210" w:firstLineChars="1100" w:firstLine="2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 xml:space="preserve">　</w:t>
            </w:r>
            <w:r w:rsidR="00815DBE" w:rsidRPr="00733C8F">
              <w:rPr>
                <w:rFonts w:asciiTheme="majorEastAsia" w:eastAsiaTheme="majorEastAsia" w:hAnsiTheme="majorEastAsia" w:hint="eastAsia"/>
                <w:sz w:val="20"/>
                <w:szCs w:val="20"/>
              </w:rPr>
              <w:t>[</w:t>
            </w:r>
            <w:r w:rsidR="006E45B0" w:rsidRPr="00733C8F">
              <w:rPr>
                <w:rFonts w:asciiTheme="majorEastAsia" w:eastAsiaTheme="majorEastAsia" w:hAnsiTheme="majorEastAsia" w:hint="eastAsia"/>
                <w:sz w:val="20"/>
                <w:szCs w:val="20"/>
              </w:rPr>
              <w:t>8</w:t>
            </w:r>
            <w:r w:rsidR="002A7ECA" w:rsidRPr="00733C8F">
              <w:rPr>
                <w:rFonts w:asciiTheme="majorEastAsia" w:eastAsiaTheme="majorEastAsia" w:hAnsiTheme="majorEastAsia"/>
                <w:sz w:val="20"/>
                <w:szCs w:val="20"/>
              </w:rPr>
              <w:t>9</w:t>
            </w:r>
            <w:r w:rsidR="006E45B0" w:rsidRPr="00733C8F">
              <w:rPr>
                <w:rFonts w:asciiTheme="majorEastAsia" w:eastAsiaTheme="majorEastAsia" w:hAnsiTheme="majorEastAsia" w:hint="eastAsia"/>
                <w:sz w:val="20"/>
                <w:szCs w:val="20"/>
              </w:rPr>
              <w:t>.</w:t>
            </w:r>
            <w:r w:rsidR="002A7ECA" w:rsidRPr="00733C8F">
              <w:rPr>
                <w:rFonts w:asciiTheme="majorEastAsia" w:eastAsiaTheme="majorEastAsia" w:hAnsiTheme="majorEastAsia"/>
                <w:sz w:val="20"/>
                <w:szCs w:val="20"/>
              </w:rPr>
              <w:t>2</w:t>
            </w:r>
            <w:r w:rsidR="00065BE1" w:rsidRPr="00733C8F">
              <w:rPr>
                <w:rFonts w:asciiTheme="majorEastAsia" w:eastAsiaTheme="majorEastAsia" w:hAnsiTheme="majorEastAsia" w:hint="eastAsia"/>
                <w:sz w:val="20"/>
                <w:szCs w:val="20"/>
              </w:rPr>
              <w:t>％</w:t>
            </w:r>
            <w:r w:rsidR="00815DBE" w:rsidRPr="00733C8F">
              <w:rPr>
                <w:rFonts w:asciiTheme="majorEastAsia" w:eastAsiaTheme="majorEastAsia" w:hAnsiTheme="majorEastAsia" w:hint="eastAsia"/>
                <w:sz w:val="20"/>
                <w:szCs w:val="20"/>
              </w:rPr>
              <w:t>]</w:t>
            </w:r>
          </w:p>
          <w:p w14:paraId="1E94C1E7" w14:textId="77777777" w:rsidR="005C1502" w:rsidRPr="00733C8F" w:rsidRDefault="005C1502" w:rsidP="00A541D1">
            <w:pPr>
              <w:spacing w:line="300" w:lineRule="exact"/>
              <w:ind w:left="200" w:hangingChars="100" w:hanging="200"/>
              <w:rPr>
                <w:rFonts w:asciiTheme="majorEastAsia" w:eastAsiaTheme="majorEastAsia" w:hAnsiTheme="majorEastAsia"/>
                <w:sz w:val="20"/>
                <w:szCs w:val="20"/>
              </w:rPr>
            </w:pPr>
          </w:p>
          <w:p w14:paraId="2E6AD89F" w14:textId="5A8E425D" w:rsidR="003F0DE0" w:rsidRPr="00733C8F" w:rsidRDefault="00F5573D" w:rsidP="00A541D1">
            <w:pPr>
              <w:spacing w:line="300" w:lineRule="exact"/>
              <w:ind w:left="200" w:hangingChars="100" w:hanging="200"/>
              <w:rPr>
                <w:rFonts w:asciiTheme="majorEastAsia" w:eastAsiaTheme="majorEastAsia" w:hAnsiTheme="majorEastAsia"/>
                <w:sz w:val="20"/>
                <w:szCs w:val="20"/>
                <w:shd w:val="pct15" w:color="auto" w:fill="FFFFFF"/>
              </w:rPr>
            </w:pPr>
            <w:r w:rsidRPr="00733C8F">
              <w:rPr>
                <w:rFonts w:asciiTheme="majorEastAsia" w:eastAsiaTheme="majorEastAsia" w:hAnsiTheme="majorEastAsia" w:hint="eastAsia"/>
                <w:sz w:val="20"/>
                <w:szCs w:val="20"/>
              </w:rPr>
              <w:t>(２)</w:t>
            </w:r>
            <w:r w:rsidR="006E45B0" w:rsidRPr="00733C8F">
              <w:rPr>
                <w:rFonts w:asciiTheme="majorEastAsia" w:eastAsiaTheme="majorEastAsia" w:hAnsiTheme="majorEastAsia" w:hint="eastAsia"/>
                <w:sz w:val="20"/>
                <w:szCs w:val="20"/>
              </w:rPr>
              <w:t>ア</w:t>
            </w:r>
            <w:r w:rsidRPr="00733C8F">
              <w:rPr>
                <w:rFonts w:asciiTheme="majorEastAsia" w:eastAsiaTheme="majorEastAsia" w:hAnsiTheme="majorEastAsia" w:hint="eastAsia"/>
                <w:sz w:val="20"/>
                <w:szCs w:val="20"/>
              </w:rPr>
              <w:t>・</w:t>
            </w:r>
            <w:r w:rsidR="00B323B5" w:rsidRPr="00733C8F">
              <w:rPr>
                <w:rFonts w:asciiTheme="majorEastAsia" w:eastAsiaTheme="majorEastAsia" w:hAnsiTheme="majorEastAsia" w:hint="eastAsia"/>
                <w:sz w:val="20"/>
                <w:szCs w:val="20"/>
              </w:rPr>
              <w:t>生徒向け自己診断「悩みや相談に親身になって応じてくれる先生がいる」の</w:t>
            </w:r>
            <w:r w:rsidR="00AB4454" w:rsidRPr="00733C8F">
              <w:rPr>
                <w:rFonts w:asciiTheme="majorEastAsia" w:eastAsiaTheme="majorEastAsia" w:hAnsiTheme="majorEastAsia" w:hint="eastAsia"/>
                <w:sz w:val="20"/>
                <w:szCs w:val="20"/>
              </w:rPr>
              <w:t>肯定率75</w:t>
            </w:r>
            <w:r w:rsidR="00A541D1" w:rsidRPr="00733C8F">
              <w:rPr>
                <w:rFonts w:asciiTheme="majorEastAsia" w:eastAsiaTheme="majorEastAsia" w:hAnsiTheme="majorEastAsia" w:hint="eastAsia"/>
                <w:sz w:val="20"/>
                <w:szCs w:val="20"/>
              </w:rPr>
              <w:t>％超。</w:t>
            </w:r>
            <w:r w:rsidR="00815DBE" w:rsidRPr="00733C8F">
              <w:rPr>
                <w:rFonts w:asciiTheme="majorEastAsia" w:eastAsiaTheme="majorEastAsia" w:hAnsiTheme="majorEastAsia" w:hint="eastAsia"/>
                <w:sz w:val="20"/>
                <w:szCs w:val="20"/>
              </w:rPr>
              <w:t>[</w:t>
            </w:r>
            <w:r w:rsidR="00AB4454" w:rsidRPr="00733C8F">
              <w:rPr>
                <w:rFonts w:asciiTheme="majorEastAsia" w:eastAsiaTheme="majorEastAsia" w:hAnsiTheme="majorEastAsia" w:hint="eastAsia"/>
                <w:sz w:val="20"/>
                <w:szCs w:val="20"/>
              </w:rPr>
              <w:t>7</w:t>
            </w:r>
            <w:r w:rsidR="002A7ECA" w:rsidRPr="00733C8F">
              <w:rPr>
                <w:rFonts w:asciiTheme="majorEastAsia" w:eastAsiaTheme="majorEastAsia" w:hAnsiTheme="majorEastAsia"/>
                <w:sz w:val="20"/>
                <w:szCs w:val="20"/>
              </w:rPr>
              <w:t>3</w:t>
            </w:r>
            <w:r w:rsidR="00AB4454" w:rsidRPr="00733C8F">
              <w:rPr>
                <w:rFonts w:asciiTheme="majorEastAsia" w:eastAsiaTheme="majorEastAsia" w:hAnsiTheme="majorEastAsia" w:hint="eastAsia"/>
                <w:sz w:val="20"/>
                <w:szCs w:val="20"/>
              </w:rPr>
              <w:t>.</w:t>
            </w:r>
            <w:r w:rsidR="002A7ECA" w:rsidRPr="00733C8F">
              <w:rPr>
                <w:rFonts w:asciiTheme="majorEastAsia" w:eastAsiaTheme="majorEastAsia" w:hAnsiTheme="majorEastAsia"/>
                <w:sz w:val="20"/>
                <w:szCs w:val="20"/>
              </w:rPr>
              <w:t>1</w:t>
            </w:r>
            <w:r w:rsidR="00A541D1" w:rsidRPr="00733C8F">
              <w:rPr>
                <w:rFonts w:asciiTheme="majorEastAsia" w:eastAsiaTheme="majorEastAsia" w:hAnsiTheme="majorEastAsia" w:hint="eastAsia"/>
                <w:sz w:val="20"/>
                <w:szCs w:val="20"/>
              </w:rPr>
              <w:t>％</w:t>
            </w:r>
            <w:r w:rsidR="00815DBE" w:rsidRPr="00733C8F">
              <w:rPr>
                <w:rFonts w:asciiTheme="majorEastAsia" w:eastAsiaTheme="majorEastAsia" w:hAnsiTheme="majorEastAsia" w:hint="eastAsia"/>
                <w:sz w:val="20"/>
                <w:szCs w:val="20"/>
              </w:rPr>
              <w:t>]</w:t>
            </w:r>
          </w:p>
          <w:p w14:paraId="7AFF63B4" w14:textId="77777777" w:rsidR="009E1363" w:rsidRPr="00733C8F" w:rsidRDefault="009E1363" w:rsidP="00F5573D">
            <w:pPr>
              <w:spacing w:line="300" w:lineRule="exact"/>
              <w:ind w:leftChars="94" w:left="223" w:hangingChars="13" w:hanging="26"/>
              <w:rPr>
                <w:rFonts w:asciiTheme="majorEastAsia" w:eastAsiaTheme="majorEastAsia" w:hAnsiTheme="majorEastAsia"/>
                <w:sz w:val="20"/>
                <w:szCs w:val="20"/>
              </w:rPr>
            </w:pPr>
          </w:p>
          <w:p w14:paraId="2A58B51F" w14:textId="61079581" w:rsidR="00733DDD" w:rsidRPr="00733C8F" w:rsidRDefault="006E45B0" w:rsidP="00F5573D">
            <w:pPr>
              <w:spacing w:line="300" w:lineRule="exact"/>
              <w:ind w:leftChars="94" w:left="223" w:hangingChars="13" w:hanging="26"/>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w:t>
            </w:r>
            <w:r w:rsidR="00D60F59" w:rsidRPr="00733C8F">
              <w:rPr>
                <w:rFonts w:asciiTheme="majorEastAsia" w:eastAsiaTheme="majorEastAsia" w:hAnsiTheme="majorEastAsia" w:hint="eastAsia"/>
                <w:sz w:val="20"/>
                <w:szCs w:val="20"/>
              </w:rPr>
              <w:t>・</w:t>
            </w:r>
            <w:r w:rsidR="008E2A27" w:rsidRPr="00733C8F">
              <w:rPr>
                <w:rFonts w:asciiTheme="majorEastAsia" w:eastAsiaTheme="majorEastAsia" w:hAnsiTheme="majorEastAsia" w:hint="eastAsia"/>
                <w:sz w:val="20"/>
                <w:szCs w:val="20"/>
              </w:rPr>
              <w:t>保護者向け自己診断</w:t>
            </w:r>
            <w:r w:rsidR="0080616A" w:rsidRPr="00733C8F">
              <w:rPr>
                <w:rFonts w:asciiTheme="majorEastAsia" w:eastAsiaTheme="majorEastAsia" w:hAnsiTheme="majorEastAsia" w:hint="eastAsia"/>
                <w:sz w:val="20"/>
                <w:szCs w:val="20"/>
              </w:rPr>
              <w:t>「</w:t>
            </w:r>
            <w:r w:rsidR="00AB4454" w:rsidRPr="00733C8F">
              <w:rPr>
                <w:rFonts w:asciiTheme="majorEastAsia" w:eastAsiaTheme="majorEastAsia" w:hAnsiTheme="majorEastAsia" w:hint="eastAsia"/>
                <w:sz w:val="20"/>
                <w:szCs w:val="20"/>
              </w:rPr>
              <w:t>学校は教育情報について提供の努力をしている</w:t>
            </w:r>
            <w:r w:rsidR="0080616A" w:rsidRPr="00733C8F">
              <w:rPr>
                <w:rFonts w:asciiTheme="majorEastAsia" w:eastAsiaTheme="majorEastAsia" w:hAnsiTheme="majorEastAsia" w:hint="eastAsia"/>
                <w:sz w:val="20"/>
                <w:szCs w:val="20"/>
              </w:rPr>
              <w:t>」</w:t>
            </w:r>
            <w:r w:rsidR="008E2A27" w:rsidRPr="00733C8F">
              <w:rPr>
                <w:rFonts w:asciiTheme="majorEastAsia" w:eastAsiaTheme="majorEastAsia" w:hAnsiTheme="majorEastAsia" w:hint="eastAsia"/>
                <w:sz w:val="20"/>
                <w:szCs w:val="20"/>
              </w:rPr>
              <w:t>の</w:t>
            </w:r>
            <w:r w:rsidR="00AB4454" w:rsidRPr="00733C8F">
              <w:rPr>
                <w:rFonts w:asciiTheme="majorEastAsia" w:eastAsiaTheme="majorEastAsia" w:hAnsiTheme="majorEastAsia" w:hint="eastAsia"/>
                <w:sz w:val="20"/>
                <w:szCs w:val="20"/>
              </w:rPr>
              <w:t>肯定率</w:t>
            </w:r>
            <w:r w:rsidR="002A7ECA" w:rsidRPr="00733C8F">
              <w:rPr>
                <w:rFonts w:asciiTheme="majorEastAsia" w:eastAsiaTheme="majorEastAsia" w:hAnsiTheme="majorEastAsia" w:hint="eastAsia"/>
                <w:sz w:val="20"/>
                <w:szCs w:val="20"/>
              </w:rPr>
              <w:t>8</w:t>
            </w:r>
            <w:r w:rsidR="002A7ECA" w:rsidRPr="00733C8F">
              <w:rPr>
                <w:rFonts w:asciiTheme="majorEastAsia" w:eastAsiaTheme="majorEastAsia" w:hAnsiTheme="majorEastAsia"/>
                <w:sz w:val="20"/>
                <w:szCs w:val="20"/>
              </w:rPr>
              <w:t>5</w:t>
            </w:r>
            <w:r w:rsidR="00A541D1" w:rsidRPr="00733C8F">
              <w:rPr>
                <w:rFonts w:asciiTheme="majorEastAsia" w:eastAsiaTheme="majorEastAsia" w:hAnsiTheme="majorEastAsia" w:hint="eastAsia"/>
                <w:sz w:val="20"/>
                <w:szCs w:val="20"/>
              </w:rPr>
              <w:t>％超。</w:t>
            </w:r>
            <w:r w:rsidR="006D5AA4" w:rsidRPr="00733C8F">
              <w:rPr>
                <w:rFonts w:asciiTheme="majorEastAsia" w:eastAsiaTheme="majorEastAsia" w:hAnsiTheme="majorEastAsia" w:hint="eastAsia"/>
                <w:sz w:val="20"/>
                <w:szCs w:val="20"/>
              </w:rPr>
              <w:t xml:space="preserve">　　　　　</w:t>
            </w:r>
            <w:r w:rsidR="00815DBE" w:rsidRPr="00733C8F">
              <w:rPr>
                <w:rFonts w:asciiTheme="majorEastAsia" w:eastAsiaTheme="majorEastAsia" w:hAnsiTheme="majorEastAsia" w:hint="eastAsia"/>
                <w:sz w:val="20"/>
                <w:szCs w:val="20"/>
              </w:rPr>
              <w:t>[</w:t>
            </w:r>
            <w:r w:rsidR="002A7ECA" w:rsidRPr="00733C8F">
              <w:rPr>
                <w:rFonts w:asciiTheme="majorEastAsia" w:eastAsiaTheme="majorEastAsia" w:hAnsiTheme="majorEastAsia"/>
                <w:sz w:val="20"/>
                <w:szCs w:val="20"/>
              </w:rPr>
              <w:t>84</w:t>
            </w:r>
            <w:r w:rsidR="00AB4454" w:rsidRPr="00733C8F">
              <w:rPr>
                <w:rFonts w:asciiTheme="majorEastAsia" w:eastAsiaTheme="majorEastAsia" w:hAnsiTheme="majorEastAsia" w:hint="eastAsia"/>
                <w:sz w:val="20"/>
                <w:szCs w:val="20"/>
              </w:rPr>
              <w:t>.</w:t>
            </w:r>
            <w:r w:rsidR="002A7ECA" w:rsidRPr="00733C8F">
              <w:rPr>
                <w:rFonts w:asciiTheme="majorEastAsia" w:eastAsiaTheme="majorEastAsia" w:hAnsiTheme="majorEastAsia"/>
                <w:sz w:val="20"/>
                <w:szCs w:val="20"/>
              </w:rPr>
              <w:t>6</w:t>
            </w:r>
            <w:r w:rsidR="00065BE1" w:rsidRPr="00733C8F">
              <w:rPr>
                <w:rFonts w:asciiTheme="majorEastAsia" w:eastAsiaTheme="majorEastAsia" w:hAnsiTheme="majorEastAsia" w:hint="eastAsia"/>
                <w:sz w:val="20"/>
                <w:szCs w:val="20"/>
              </w:rPr>
              <w:t>％</w:t>
            </w:r>
            <w:r w:rsidR="00815DBE" w:rsidRPr="00733C8F">
              <w:rPr>
                <w:rFonts w:asciiTheme="majorEastAsia" w:eastAsiaTheme="majorEastAsia" w:hAnsiTheme="majorEastAsia" w:hint="eastAsia"/>
                <w:sz w:val="20"/>
                <w:szCs w:val="20"/>
              </w:rPr>
              <w:t>]</w:t>
            </w:r>
          </w:p>
        </w:tc>
        <w:tc>
          <w:tcPr>
            <w:tcW w:w="4466" w:type="dxa"/>
            <w:tcBorders>
              <w:left w:val="dashed" w:sz="4" w:space="0" w:color="auto"/>
              <w:right w:val="single" w:sz="4" w:space="0" w:color="auto"/>
            </w:tcBorders>
            <w:shd w:val="clear" w:color="auto" w:fill="auto"/>
          </w:tcPr>
          <w:p w14:paraId="7D75E0A4" w14:textId="7AB8B75B" w:rsidR="00550CA8" w:rsidRPr="00733C8F" w:rsidRDefault="00966D0F" w:rsidP="00966D0F">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550CA8" w:rsidRPr="00733C8F">
              <w:rPr>
                <w:rFonts w:asciiTheme="majorEastAsia" w:eastAsiaTheme="majorEastAsia" w:hAnsiTheme="majorEastAsia" w:hint="eastAsia"/>
                <w:sz w:val="20"/>
                <w:szCs w:val="20"/>
              </w:rPr>
              <w:t>１）ア・探究活動や職業調べ、卒業生の講話、分野別説明会を実施した。生徒の肯定率も92.3％に上昇した。（</w:t>
            </w:r>
            <w:r w:rsidR="002F6BC3" w:rsidRPr="00733C8F">
              <w:rPr>
                <w:rFonts w:asciiTheme="majorEastAsia" w:eastAsiaTheme="majorEastAsia" w:hAnsiTheme="majorEastAsia" w:hint="eastAsia"/>
                <w:sz w:val="20"/>
                <w:szCs w:val="20"/>
              </w:rPr>
              <w:t>◎</w:t>
            </w:r>
            <w:r w:rsidR="00550CA8" w:rsidRPr="00733C8F">
              <w:rPr>
                <w:rFonts w:asciiTheme="majorEastAsia" w:eastAsiaTheme="majorEastAsia" w:hAnsiTheme="majorEastAsia" w:hint="eastAsia"/>
                <w:sz w:val="20"/>
                <w:szCs w:val="20"/>
              </w:rPr>
              <w:t>）</w:t>
            </w:r>
          </w:p>
          <w:p w14:paraId="7402E5ED" w14:textId="0F357922" w:rsidR="00966D0F" w:rsidRPr="00733C8F" w:rsidRDefault="00550CA8" w:rsidP="00966D0F">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イ・高大接続PTによる分析会と研修を全体会と学年毎に分けて実施した。</w:t>
            </w:r>
            <w:r w:rsidR="009E1363" w:rsidRPr="00733C8F">
              <w:rPr>
                <w:rFonts w:asciiTheme="majorEastAsia" w:eastAsiaTheme="majorEastAsia" w:hAnsiTheme="majorEastAsia" w:hint="eastAsia"/>
                <w:sz w:val="20"/>
                <w:szCs w:val="20"/>
              </w:rPr>
              <w:t>進学率（</w:t>
            </w:r>
            <w:r w:rsidRPr="00733C8F">
              <w:rPr>
                <w:rFonts w:asciiTheme="majorEastAsia" w:eastAsiaTheme="majorEastAsia" w:hAnsiTheme="majorEastAsia" w:hint="eastAsia"/>
                <w:sz w:val="20"/>
                <w:szCs w:val="20"/>
              </w:rPr>
              <w:t>４年制大学・短期大学・専門学校</w:t>
            </w:r>
            <w:r w:rsidR="009E1363"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は</w:t>
            </w:r>
            <w:r w:rsidR="00A26645" w:rsidRPr="00733C8F">
              <w:rPr>
                <w:rFonts w:asciiTheme="majorEastAsia" w:eastAsiaTheme="majorEastAsia" w:hAnsiTheme="majorEastAsia" w:hint="eastAsia"/>
                <w:sz w:val="20"/>
                <w:szCs w:val="20"/>
              </w:rPr>
              <w:t>84.8</w:t>
            </w:r>
            <w:r w:rsidRPr="00733C8F">
              <w:rPr>
                <w:rFonts w:asciiTheme="majorEastAsia" w:eastAsiaTheme="majorEastAsia" w:hAnsiTheme="majorEastAsia" w:hint="eastAsia"/>
                <w:sz w:val="20"/>
                <w:szCs w:val="20"/>
              </w:rPr>
              <w:t>％　（</w:t>
            </w:r>
            <w:r w:rsidR="00A26645"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 xml:space="preserve">）　　</w:t>
            </w:r>
          </w:p>
          <w:p w14:paraId="0D47FE84" w14:textId="29B731EC" w:rsidR="009E1363" w:rsidRPr="00733C8F" w:rsidRDefault="009E1363" w:rsidP="00966D0F">
            <w:pPr>
              <w:spacing w:line="300" w:lineRule="exact"/>
              <w:ind w:firstLineChars="100" w:firstLine="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・学校</w:t>
            </w:r>
            <w:r w:rsidR="002F6BC3" w:rsidRPr="00733C8F">
              <w:rPr>
                <w:rFonts w:asciiTheme="majorEastAsia" w:eastAsiaTheme="majorEastAsia" w:hAnsiTheme="majorEastAsia" w:hint="eastAsia"/>
                <w:sz w:val="20"/>
                <w:szCs w:val="20"/>
              </w:rPr>
              <w:t>斡旋</w:t>
            </w:r>
            <w:r w:rsidRPr="00733C8F">
              <w:rPr>
                <w:rFonts w:asciiTheme="majorEastAsia" w:eastAsiaTheme="majorEastAsia" w:hAnsiTheme="majorEastAsia" w:hint="eastAsia"/>
                <w:sz w:val="20"/>
                <w:szCs w:val="20"/>
              </w:rPr>
              <w:t>就職の内定率は100％を維持。（〇）</w:t>
            </w:r>
          </w:p>
          <w:p w14:paraId="034AB2A6" w14:textId="48202BA4" w:rsidR="009E1363" w:rsidRPr="00733C8F" w:rsidRDefault="009E1363" w:rsidP="00966D0F">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ウ・実力考査後にタブレットを活用し、学力及び学習習慣・学習時間のデータを学年・クラス・個人の３方向から分析し、指導に活かした。教職員の肯定率は96.4％と上昇した。（◎）</w:t>
            </w:r>
          </w:p>
          <w:p w14:paraId="40C17E16" w14:textId="77777777" w:rsidR="00966D0F" w:rsidRPr="00733C8F" w:rsidRDefault="00966D0F" w:rsidP="00966D0F">
            <w:pPr>
              <w:spacing w:line="300" w:lineRule="exact"/>
              <w:rPr>
                <w:rFonts w:asciiTheme="majorEastAsia" w:eastAsiaTheme="majorEastAsia" w:hAnsiTheme="majorEastAsia"/>
                <w:sz w:val="20"/>
                <w:szCs w:val="20"/>
              </w:rPr>
            </w:pPr>
          </w:p>
          <w:p w14:paraId="7B1DDF77" w14:textId="2E3BA1F8" w:rsidR="009E1363" w:rsidRPr="00733C8F" w:rsidRDefault="009E1363" w:rsidP="00966D0F">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（２）ア・SC・SSWによる研修を実施。教育相談室</w:t>
            </w:r>
            <w:r w:rsidR="002F6BC3" w:rsidRPr="00733C8F">
              <w:rPr>
                <w:rFonts w:asciiTheme="majorEastAsia" w:eastAsiaTheme="majorEastAsia" w:hAnsiTheme="majorEastAsia" w:hint="eastAsia"/>
                <w:sz w:val="20"/>
                <w:szCs w:val="20"/>
              </w:rPr>
              <w:t>の</w:t>
            </w:r>
            <w:r w:rsidRPr="00733C8F">
              <w:rPr>
                <w:rFonts w:asciiTheme="majorEastAsia" w:eastAsiaTheme="majorEastAsia" w:hAnsiTheme="majorEastAsia" w:hint="eastAsia"/>
                <w:sz w:val="20"/>
                <w:szCs w:val="20"/>
              </w:rPr>
              <w:t>開設回数を増やした。教員の支援体制に対する意識も高まり、生徒の肯定率は76.5％に上昇した。（○）</w:t>
            </w:r>
          </w:p>
          <w:p w14:paraId="2A58B520" w14:textId="7F3F5BC9" w:rsidR="005E7383" w:rsidRPr="00733C8F" w:rsidRDefault="002019D5" w:rsidP="00966D0F">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イ・進路情報についてHPにアップするとともに、昨年度</w:t>
            </w:r>
            <w:r w:rsidR="002F6BC3" w:rsidRPr="00733C8F">
              <w:rPr>
                <w:rFonts w:asciiTheme="majorEastAsia" w:eastAsiaTheme="majorEastAsia" w:hAnsiTheme="majorEastAsia" w:hint="eastAsia"/>
                <w:sz w:val="20"/>
                <w:szCs w:val="20"/>
              </w:rPr>
              <w:t>より</w:t>
            </w:r>
            <w:r w:rsidR="00CE5525" w:rsidRPr="00733C8F">
              <w:rPr>
                <w:rFonts w:asciiTheme="majorEastAsia" w:eastAsiaTheme="majorEastAsia" w:hAnsiTheme="majorEastAsia" w:hint="eastAsia"/>
                <w:sz w:val="20"/>
                <w:szCs w:val="20"/>
              </w:rPr>
              <w:t>連絡ツール</w:t>
            </w:r>
            <w:r w:rsidRPr="00733C8F">
              <w:rPr>
                <w:rFonts w:asciiTheme="majorEastAsia" w:eastAsiaTheme="majorEastAsia" w:hAnsiTheme="majorEastAsia" w:hint="eastAsia"/>
                <w:sz w:val="20"/>
                <w:szCs w:val="20"/>
              </w:rPr>
              <w:t>で配信</w:t>
            </w:r>
            <w:r w:rsidR="002F6BC3"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一昨年度より約20％（65.7％→84.6％）上昇した</w:t>
            </w:r>
            <w:r w:rsidR="002F6BC3" w:rsidRPr="00733C8F">
              <w:rPr>
                <w:rFonts w:asciiTheme="majorEastAsia" w:eastAsiaTheme="majorEastAsia" w:hAnsiTheme="majorEastAsia" w:hint="eastAsia"/>
                <w:sz w:val="20"/>
                <w:szCs w:val="20"/>
              </w:rPr>
              <w:t>昨年度の</w:t>
            </w:r>
            <w:r w:rsidRPr="00733C8F">
              <w:rPr>
                <w:rFonts w:asciiTheme="majorEastAsia" w:eastAsiaTheme="majorEastAsia" w:hAnsiTheme="majorEastAsia" w:hint="eastAsia"/>
                <w:sz w:val="20"/>
                <w:szCs w:val="20"/>
              </w:rPr>
              <w:t>数字を今年度も83.6％と維持できた。（〇）</w:t>
            </w:r>
          </w:p>
        </w:tc>
      </w:tr>
      <w:tr w:rsidR="00065BE1" w:rsidRPr="00733C8F" w14:paraId="2A58B542" w14:textId="77777777" w:rsidTr="00B949E4">
        <w:trPr>
          <w:cantSplit/>
          <w:trHeight w:val="5700"/>
          <w:jc w:val="center"/>
        </w:trPr>
        <w:tc>
          <w:tcPr>
            <w:tcW w:w="917" w:type="dxa"/>
            <w:shd w:val="clear" w:color="auto" w:fill="auto"/>
            <w:textDirection w:val="tbRlV"/>
            <w:vAlign w:val="center"/>
          </w:tcPr>
          <w:p w14:paraId="2A58B539" w14:textId="5C87272E" w:rsidR="003F0DE0" w:rsidRPr="00733C8F" w:rsidRDefault="00282E24" w:rsidP="009D365F">
            <w:pPr>
              <w:spacing w:line="300" w:lineRule="exact"/>
              <w:jc w:val="center"/>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lastRenderedPageBreak/>
              <w:t>３</w:t>
            </w:r>
            <w:r w:rsidR="003F0DE0" w:rsidRPr="00733C8F">
              <w:rPr>
                <w:rFonts w:asciiTheme="majorEastAsia" w:eastAsiaTheme="majorEastAsia" w:hAnsiTheme="majorEastAsia" w:hint="eastAsia"/>
                <w:sz w:val="20"/>
                <w:szCs w:val="20"/>
              </w:rPr>
              <w:t xml:space="preserve">　人としての豊かな見識と情操を育てる</w:t>
            </w:r>
          </w:p>
        </w:tc>
        <w:tc>
          <w:tcPr>
            <w:tcW w:w="1542" w:type="dxa"/>
            <w:shd w:val="clear" w:color="auto" w:fill="auto"/>
          </w:tcPr>
          <w:p w14:paraId="71053E5A" w14:textId="7DC15BB7" w:rsidR="003F0DE0" w:rsidRPr="00733C8F" w:rsidRDefault="003F0DE0" w:rsidP="00704350">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１</w:t>
            </w:r>
            <w:r w:rsidRPr="00733C8F">
              <w:rPr>
                <w:rFonts w:asciiTheme="majorEastAsia" w:eastAsiaTheme="majorEastAsia" w:hAnsiTheme="majorEastAsia" w:hint="eastAsia"/>
                <w:sz w:val="20"/>
                <w:szCs w:val="20"/>
              </w:rPr>
              <w:t>)協力協働の社会的精神の育成</w:t>
            </w:r>
          </w:p>
          <w:p w14:paraId="06F5DF65" w14:textId="77777777" w:rsidR="00DF0F55" w:rsidRPr="00733C8F" w:rsidRDefault="00DF0F55" w:rsidP="009D365F">
            <w:pPr>
              <w:spacing w:line="300" w:lineRule="exact"/>
              <w:rPr>
                <w:rFonts w:asciiTheme="majorEastAsia" w:eastAsiaTheme="majorEastAsia" w:hAnsiTheme="majorEastAsia"/>
                <w:sz w:val="20"/>
                <w:szCs w:val="20"/>
              </w:rPr>
            </w:pPr>
          </w:p>
          <w:p w14:paraId="2187E66E" w14:textId="77777777" w:rsidR="00DF0F55" w:rsidRPr="00733C8F" w:rsidRDefault="00DF0F55" w:rsidP="009D365F">
            <w:pPr>
              <w:spacing w:line="300" w:lineRule="exact"/>
              <w:rPr>
                <w:rFonts w:asciiTheme="majorEastAsia" w:eastAsiaTheme="majorEastAsia" w:hAnsiTheme="majorEastAsia"/>
                <w:sz w:val="20"/>
                <w:szCs w:val="20"/>
              </w:rPr>
            </w:pPr>
          </w:p>
          <w:p w14:paraId="759FE166" w14:textId="77777777" w:rsidR="00DF0F55" w:rsidRPr="00733C8F" w:rsidRDefault="00DF0F55" w:rsidP="009D365F">
            <w:pPr>
              <w:spacing w:line="300" w:lineRule="exact"/>
              <w:rPr>
                <w:rFonts w:asciiTheme="majorEastAsia" w:eastAsiaTheme="majorEastAsia" w:hAnsiTheme="majorEastAsia"/>
                <w:sz w:val="20"/>
                <w:szCs w:val="20"/>
              </w:rPr>
            </w:pPr>
          </w:p>
          <w:p w14:paraId="11970549" w14:textId="3B85FE45" w:rsidR="00DF0F55" w:rsidRPr="00733C8F" w:rsidRDefault="00DF0F55" w:rsidP="009D365F">
            <w:pPr>
              <w:spacing w:line="300" w:lineRule="exact"/>
              <w:rPr>
                <w:rFonts w:asciiTheme="majorEastAsia" w:eastAsiaTheme="majorEastAsia" w:hAnsiTheme="majorEastAsia"/>
                <w:sz w:val="20"/>
                <w:szCs w:val="20"/>
              </w:rPr>
            </w:pPr>
          </w:p>
          <w:p w14:paraId="1E786AD8" w14:textId="77777777" w:rsidR="00761599" w:rsidRPr="00733C8F" w:rsidRDefault="00761599" w:rsidP="009D365F">
            <w:pPr>
              <w:spacing w:line="300" w:lineRule="exact"/>
              <w:rPr>
                <w:rFonts w:asciiTheme="majorEastAsia" w:eastAsiaTheme="majorEastAsia" w:hAnsiTheme="majorEastAsia"/>
                <w:sz w:val="20"/>
                <w:szCs w:val="20"/>
              </w:rPr>
            </w:pPr>
          </w:p>
          <w:p w14:paraId="668CBE50" w14:textId="40DD1C71" w:rsidR="00AB4454" w:rsidRPr="00733C8F" w:rsidRDefault="00AB4454" w:rsidP="009D365F">
            <w:pPr>
              <w:spacing w:line="300" w:lineRule="exact"/>
              <w:rPr>
                <w:rFonts w:asciiTheme="majorEastAsia" w:eastAsiaTheme="majorEastAsia" w:hAnsiTheme="majorEastAsia"/>
                <w:sz w:val="20"/>
                <w:szCs w:val="20"/>
              </w:rPr>
            </w:pPr>
          </w:p>
          <w:p w14:paraId="7D98FE1A" w14:textId="71593097" w:rsidR="00B95E88" w:rsidRPr="00733C8F" w:rsidRDefault="00B95E88" w:rsidP="009D365F">
            <w:pPr>
              <w:spacing w:line="300" w:lineRule="exact"/>
              <w:rPr>
                <w:rFonts w:asciiTheme="majorEastAsia" w:eastAsiaTheme="majorEastAsia" w:hAnsiTheme="majorEastAsia"/>
                <w:sz w:val="20"/>
                <w:szCs w:val="20"/>
              </w:rPr>
            </w:pPr>
          </w:p>
          <w:p w14:paraId="40CCBCFD" w14:textId="097AFBAC" w:rsidR="00B95E88" w:rsidRPr="00733C8F" w:rsidRDefault="00B95E88" w:rsidP="009D365F">
            <w:pPr>
              <w:spacing w:line="300" w:lineRule="exact"/>
              <w:rPr>
                <w:rFonts w:asciiTheme="majorEastAsia" w:eastAsiaTheme="majorEastAsia" w:hAnsiTheme="majorEastAsia"/>
                <w:sz w:val="20"/>
                <w:szCs w:val="20"/>
              </w:rPr>
            </w:pPr>
          </w:p>
          <w:p w14:paraId="03968C2A" w14:textId="77777777" w:rsidR="007108DF" w:rsidRPr="00733C8F" w:rsidRDefault="007108DF" w:rsidP="009D365F">
            <w:pPr>
              <w:spacing w:line="300" w:lineRule="exact"/>
              <w:rPr>
                <w:rFonts w:asciiTheme="majorEastAsia" w:eastAsiaTheme="majorEastAsia" w:hAnsiTheme="majorEastAsia"/>
                <w:sz w:val="20"/>
                <w:szCs w:val="20"/>
              </w:rPr>
            </w:pPr>
          </w:p>
          <w:p w14:paraId="332735B1" w14:textId="77777777" w:rsidR="00293501" w:rsidRPr="00733C8F" w:rsidRDefault="00293501" w:rsidP="009D365F">
            <w:pPr>
              <w:spacing w:line="300" w:lineRule="exact"/>
              <w:rPr>
                <w:rFonts w:asciiTheme="majorEastAsia" w:eastAsiaTheme="majorEastAsia" w:hAnsiTheme="majorEastAsia"/>
                <w:sz w:val="20"/>
                <w:szCs w:val="20"/>
              </w:rPr>
            </w:pPr>
          </w:p>
          <w:p w14:paraId="2A58B53E" w14:textId="1DA7384A" w:rsidR="003F0DE0" w:rsidRPr="00733C8F" w:rsidRDefault="003F0DE0" w:rsidP="009D365F">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２</w:t>
            </w:r>
            <w:r w:rsidRPr="00733C8F">
              <w:rPr>
                <w:rFonts w:asciiTheme="majorEastAsia" w:eastAsiaTheme="majorEastAsia" w:hAnsiTheme="majorEastAsia" w:hint="eastAsia"/>
                <w:sz w:val="20"/>
                <w:szCs w:val="20"/>
              </w:rPr>
              <w:t>)社会のリーダーにふさわしい感性と情操の育成</w:t>
            </w:r>
          </w:p>
        </w:tc>
        <w:tc>
          <w:tcPr>
            <w:tcW w:w="4520" w:type="dxa"/>
            <w:tcBorders>
              <w:right w:val="dashed" w:sz="4" w:space="0" w:color="auto"/>
            </w:tcBorders>
            <w:shd w:val="clear" w:color="auto" w:fill="auto"/>
          </w:tcPr>
          <w:p w14:paraId="70E1F228" w14:textId="41BAF3C7" w:rsidR="003F0DE0" w:rsidRPr="00733C8F" w:rsidRDefault="003F0DE0" w:rsidP="00DF0F55">
            <w:pPr>
              <w:spacing w:line="300" w:lineRule="exact"/>
              <w:ind w:left="500" w:hangingChars="250" w:hanging="5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１</w:t>
            </w:r>
            <w:r w:rsidRPr="00733C8F">
              <w:rPr>
                <w:rFonts w:asciiTheme="majorEastAsia" w:eastAsiaTheme="majorEastAsia" w:hAnsiTheme="majorEastAsia" w:hint="eastAsia"/>
                <w:sz w:val="20"/>
                <w:szCs w:val="20"/>
              </w:rPr>
              <w:t>)ア</w:t>
            </w:r>
            <w:r w:rsidR="00F5573D" w:rsidRPr="00733C8F">
              <w:rPr>
                <w:rFonts w:asciiTheme="majorEastAsia" w:eastAsiaTheme="majorEastAsia" w:hAnsiTheme="majorEastAsia" w:hint="eastAsia"/>
                <w:sz w:val="20"/>
                <w:szCs w:val="20"/>
              </w:rPr>
              <w:t>・</w:t>
            </w:r>
            <w:r w:rsidR="00A9104D" w:rsidRPr="00733C8F">
              <w:rPr>
                <w:rFonts w:asciiTheme="majorEastAsia" w:eastAsiaTheme="majorEastAsia" w:hAnsiTheme="majorEastAsia" w:hint="eastAsia"/>
                <w:sz w:val="20"/>
                <w:szCs w:val="20"/>
              </w:rPr>
              <w:t>「部活動の在り方に関するガイドライン」に沿った</w:t>
            </w:r>
            <w:r w:rsidRPr="00733C8F">
              <w:rPr>
                <w:rFonts w:asciiTheme="majorEastAsia" w:eastAsiaTheme="majorEastAsia" w:hAnsiTheme="majorEastAsia" w:hint="eastAsia"/>
                <w:sz w:val="20"/>
                <w:szCs w:val="20"/>
              </w:rPr>
              <w:t>部活動</w:t>
            </w:r>
            <w:r w:rsidR="00A9104D" w:rsidRPr="00733C8F">
              <w:rPr>
                <w:rFonts w:asciiTheme="majorEastAsia" w:eastAsiaTheme="majorEastAsia" w:hAnsiTheme="majorEastAsia" w:hint="eastAsia"/>
                <w:sz w:val="20"/>
                <w:szCs w:val="20"/>
              </w:rPr>
              <w:t>で学習との両立をめざす。</w:t>
            </w:r>
          </w:p>
          <w:p w14:paraId="183B40F5" w14:textId="77777777" w:rsidR="00AB4454" w:rsidRPr="00733C8F" w:rsidRDefault="00AB4454" w:rsidP="00DF0F55">
            <w:pPr>
              <w:spacing w:line="300" w:lineRule="exact"/>
              <w:ind w:leftChars="150" w:left="515" w:hangingChars="100" w:hanging="200"/>
              <w:rPr>
                <w:rFonts w:asciiTheme="majorEastAsia" w:eastAsiaTheme="majorEastAsia" w:hAnsiTheme="majorEastAsia"/>
                <w:sz w:val="20"/>
                <w:szCs w:val="20"/>
              </w:rPr>
            </w:pPr>
          </w:p>
          <w:p w14:paraId="7FD70ED2" w14:textId="77777777" w:rsidR="006D7217" w:rsidRPr="00733C8F" w:rsidRDefault="006D7217" w:rsidP="00F5573D">
            <w:pPr>
              <w:spacing w:line="300" w:lineRule="exact"/>
              <w:ind w:leftChars="177" w:left="572" w:hangingChars="100" w:hanging="200"/>
              <w:rPr>
                <w:rFonts w:asciiTheme="majorEastAsia" w:eastAsiaTheme="majorEastAsia" w:hAnsiTheme="majorEastAsia"/>
                <w:sz w:val="20"/>
                <w:szCs w:val="20"/>
              </w:rPr>
            </w:pPr>
          </w:p>
          <w:p w14:paraId="284AABEC" w14:textId="77777777" w:rsidR="006D7217" w:rsidRPr="00733C8F" w:rsidRDefault="006D7217" w:rsidP="00F5573D">
            <w:pPr>
              <w:spacing w:line="300" w:lineRule="exact"/>
              <w:ind w:leftChars="177" w:left="572" w:hangingChars="100" w:hanging="200"/>
              <w:rPr>
                <w:rFonts w:asciiTheme="majorEastAsia" w:eastAsiaTheme="majorEastAsia" w:hAnsiTheme="majorEastAsia"/>
                <w:sz w:val="20"/>
                <w:szCs w:val="20"/>
              </w:rPr>
            </w:pPr>
          </w:p>
          <w:p w14:paraId="62AC0F04" w14:textId="78607A8F" w:rsidR="003F0DE0" w:rsidRPr="00733C8F" w:rsidRDefault="003F0DE0" w:rsidP="00F5573D">
            <w:pPr>
              <w:spacing w:line="300" w:lineRule="exact"/>
              <w:ind w:leftChars="177" w:left="572"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w:t>
            </w:r>
            <w:r w:rsidR="00D60F59"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「自主的な学校行事」が行えるよう、学校行事に対する生徒の自主的関与をさらに深める工夫を行う。</w:t>
            </w:r>
          </w:p>
          <w:p w14:paraId="42B2EE92" w14:textId="77777777" w:rsidR="00535862" w:rsidRPr="00733C8F" w:rsidRDefault="00535862" w:rsidP="00F5573D">
            <w:pPr>
              <w:spacing w:line="300" w:lineRule="exact"/>
              <w:ind w:leftChars="183" w:left="584" w:hangingChars="100" w:hanging="200"/>
              <w:rPr>
                <w:rFonts w:asciiTheme="majorEastAsia" w:eastAsiaTheme="majorEastAsia" w:hAnsiTheme="majorEastAsia"/>
                <w:sz w:val="20"/>
                <w:szCs w:val="20"/>
              </w:rPr>
            </w:pPr>
          </w:p>
          <w:p w14:paraId="328BE2BB" w14:textId="3AD61A12" w:rsidR="00761599" w:rsidRPr="00733C8F" w:rsidRDefault="003F0DE0" w:rsidP="00F5573D">
            <w:pPr>
              <w:spacing w:line="300" w:lineRule="exact"/>
              <w:ind w:leftChars="183" w:left="584"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ウ</w:t>
            </w:r>
            <w:r w:rsidR="00D60F59" w:rsidRPr="00733C8F">
              <w:rPr>
                <w:rFonts w:asciiTheme="majorEastAsia" w:eastAsiaTheme="majorEastAsia" w:hAnsiTheme="majorEastAsia" w:hint="eastAsia"/>
                <w:sz w:val="20"/>
                <w:szCs w:val="20"/>
              </w:rPr>
              <w:t>・</w:t>
            </w:r>
            <w:r w:rsidR="009B764A" w:rsidRPr="00733C8F">
              <w:rPr>
                <w:rFonts w:asciiTheme="majorEastAsia" w:eastAsiaTheme="majorEastAsia" w:hAnsiTheme="majorEastAsia" w:hint="eastAsia"/>
                <w:sz w:val="20"/>
                <w:szCs w:val="20"/>
              </w:rPr>
              <w:t>松原市</w:t>
            </w:r>
            <w:r w:rsidR="00733DDD" w:rsidRPr="00733C8F">
              <w:rPr>
                <w:rFonts w:asciiTheme="majorEastAsia" w:eastAsiaTheme="majorEastAsia" w:hAnsiTheme="majorEastAsia" w:hint="eastAsia"/>
                <w:sz w:val="20"/>
                <w:szCs w:val="20"/>
              </w:rPr>
              <w:t>や</w:t>
            </w:r>
            <w:r w:rsidR="009B764A" w:rsidRPr="00733C8F">
              <w:rPr>
                <w:rFonts w:asciiTheme="majorEastAsia" w:eastAsiaTheme="majorEastAsia" w:hAnsiTheme="majorEastAsia" w:hint="eastAsia"/>
                <w:sz w:val="20"/>
                <w:szCs w:val="20"/>
              </w:rPr>
              <w:t>松原</w:t>
            </w:r>
            <w:r w:rsidR="00733DDD" w:rsidRPr="00733C8F">
              <w:rPr>
                <w:rFonts w:asciiTheme="majorEastAsia" w:eastAsiaTheme="majorEastAsia" w:hAnsiTheme="majorEastAsia" w:hint="eastAsia"/>
                <w:sz w:val="20"/>
                <w:szCs w:val="20"/>
              </w:rPr>
              <w:t>警察と連携し、生徒会や</w:t>
            </w:r>
            <w:r w:rsidRPr="00733C8F">
              <w:rPr>
                <w:rFonts w:asciiTheme="majorEastAsia" w:eastAsiaTheme="majorEastAsia" w:hAnsiTheme="majorEastAsia" w:hint="eastAsia"/>
                <w:sz w:val="20"/>
                <w:szCs w:val="20"/>
              </w:rPr>
              <w:t>部活動ごとのボランティア活動</w:t>
            </w:r>
            <w:r w:rsidR="0075304E" w:rsidRPr="00733C8F">
              <w:rPr>
                <w:rFonts w:asciiTheme="majorEastAsia" w:eastAsiaTheme="majorEastAsia" w:hAnsiTheme="majorEastAsia" w:hint="eastAsia"/>
                <w:sz w:val="20"/>
                <w:szCs w:val="20"/>
              </w:rPr>
              <w:t>や清掃活動を推進する。</w:t>
            </w:r>
          </w:p>
          <w:p w14:paraId="082B0671" w14:textId="77777777" w:rsidR="007108DF" w:rsidRPr="00733C8F" w:rsidRDefault="007108DF" w:rsidP="00DF0F55">
            <w:pPr>
              <w:spacing w:line="300" w:lineRule="exact"/>
              <w:ind w:left="466" w:hangingChars="233" w:hanging="466"/>
              <w:rPr>
                <w:rFonts w:asciiTheme="majorEastAsia" w:eastAsiaTheme="majorEastAsia" w:hAnsiTheme="majorEastAsia"/>
                <w:sz w:val="20"/>
                <w:szCs w:val="20"/>
              </w:rPr>
            </w:pPr>
          </w:p>
          <w:p w14:paraId="2C0411EE" w14:textId="55ADD0AB" w:rsidR="003F0DE0" w:rsidRPr="00733C8F" w:rsidRDefault="003F0DE0" w:rsidP="00DF0F55">
            <w:pPr>
              <w:spacing w:line="300" w:lineRule="exact"/>
              <w:ind w:left="466" w:hangingChars="233" w:hanging="466"/>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２</w:t>
            </w:r>
            <w:r w:rsidRPr="00733C8F">
              <w:rPr>
                <w:rFonts w:asciiTheme="majorEastAsia" w:eastAsiaTheme="majorEastAsia" w:hAnsiTheme="majorEastAsia" w:hint="eastAsia"/>
                <w:sz w:val="20"/>
                <w:szCs w:val="20"/>
              </w:rPr>
              <w:t>)ア</w:t>
            </w:r>
            <w:r w:rsidR="00D60F59" w:rsidRPr="00733C8F">
              <w:rPr>
                <w:rFonts w:asciiTheme="majorEastAsia" w:eastAsiaTheme="majorEastAsia" w:hAnsiTheme="majorEastAsia" w:hint="eastAsia"/>
                <w:sz w:val="20"/>
                <w:szCs w:val="20"/>
              </w:rPr>
              <w:t>・</w:t>
            </w:r>
            <w:r w:rsidR="0051201F" w:rsidRPr="00733C8F">
              <w:rPr>
                <w:rFonts w:asciiTheme="majorEastAsia" w:eastAsiaTheme="majorEastAsia" w:hAnsiTheme="majorEastAsia" w:hint="eastAsia"/>
                <w:sz w:val="20"/>
                <w:szCs w:val="20"/>
              </w:rPr>
              <w:t>人権教育推進委員会・道徳教育推進教師による</w:t>
            </w:r>
            <w:r w:rsidR="00733DDD" w:rsidRPr="00733C8F">
              <w:rPr>
                <w:rFonts w:asciiTheme="majorEastAsia" w:eastAsiaTheme="majorEastAsia" w:hAnsiTheme="majorEastAsia" w:hint="eastAsia"/>
                <w:sz w:val="20"/>
                <w:szCs w:val="20"/>
              </w:rPr>
              <w:t>「</w:t>
            </w:r>
            <w:r w:rsidR="009B764A" w:rsidRPr="00733C8F">
              <w:rPr>
                <w:rFonts w:asciiTheme="majorEastAsia" w:eastAsiaTheme="majorEastAsia" w:hAnsiTheme="majorEastAsia" w:hint="eastAsia"/>
                <w:sz w:val="20"/>
                <w:szCs w:val="20"/>
              </w:rPr>
              <w:t>大塚</w:t>
            </w:r>
            <w:r w:rsidR="00733DDD" w:rsidRPr="00733C8F">
              <w:rPr>
                <w:rFonts w:asciiTheme="majorEastAsia" w:eastAsiaTheme="majorEastAsia" w:hAnsiTheme="majorEastAsia" w:hint="eastAsia"/>
                <w:sz w:val="20"/>
                <w:szCs w:val="20"/>
              </w:rPr>
              <w:t>あったかマップ」に従った</w:t>
            </w:r>
            <w:r w:rsidRPr="00733C8F">
              <w:rPr>
                <w:rFonts w:asciiTheme="majorEastAsia" w:eastAsiaTheme="majorEastAsia" w:hAnsiTheme="majorEastAsia" w:hint="eastAsia"/>
                <w:sz w:val="20"/>
                <w:szCs w:val="20"/>
              </w:rPr>
              <w:t>人権</w:t>
            </w:r>
            <w:r w:rsidR="00282E24" w:rsidRPr="00733C8F">
              <w:rPr>
                <w:rFonts w:asciiTheme="majorEastAsia" w:eastAsiaTheme="majorEastAsia" w:hAnsiTheme="majorEastAsia"/>
                <w:sz w:val="20"/>
                <w:szCs w:val="20"/>
              </w:rPr>
              <w:t>HR</w:t>
            </w:r>
            <w:r w:rsidR="00733DDD" w:rsidRPr="00733C8F">
              <w:rPr>
                <w:rFonts w:asciiTheme="majorEastAsia" w:eastAsiaTheme="majorEastAsia" w:hAnsiTheme="majorEastAsia" w:hint="eastAsia"/>
                <w:sz w:val="20"/>
                <w:szCs w:val="20"/>
              </w:rPr>
              <w:t>や体験学習を</w:t>
            </w:r>
            <w:r w:rsidRPr="00733C8F">
              <w:rPr>
                <w:rFonts w:asciiTheme="majorEastAsia" w:eastAsiaTheme="majorEastAsia" w:hAnsiTheme="majorEastAsia" w:hint="eastAsia"/>
                <w:sz w:val="20"/>
                <w:szCs w:val="20"/>
              </w:rPr>
              <w:t>実施する。</w:t>
            </w:r>
          </w:p>
          <w:p w14:paraId="165EEF67" w14:textId="118A2BC7" w:rsidR="003F0DE0" w:rsidRPr="00733C8F" w:rsidRDefault="003F0DE0" w:rsidP="00F5573D">
            <w:pPr>
              <w:spacing w:line="300" w:lineRule="exact"/>
              <w:ind w:leftChars="192" w:left="501" w:hangingChars="49" w:hanging="98"/>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w:t>
            </w:r>
            <w:r w:rsidR="00D60F59"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「遅刻ゼロ」運動</w:t>
            </w:r>
            <w:r w:rsidR="00397C00" w:rsidRPr="00733C8F">
              <w:rPr>
                <w:rFonts w:asciiTheme="majorEastAsia" w:eastAsiaTheme="majorEastAsia" w:hAnsiTheme="majorEastAsia" w:hint="eastAsia"/>
                <w:sz w:val="20"/>
                <w:szCs w:val="20"/>
              </w:rPr>
              <w:t>を</w:t>
            </w:r>
            <w:r w:rsidRPr="00733C8F">
              <w:rPr>
                <w:rFonts w:asciiTheme="majorEastAsia" w:eastAsiaTheme="majorEastAsia" w:hAnsiTheme="majorEastAsia" w:hint="eastAsia"/>
                <w:sz w:val="20"/>
                <w:szCs w:val="20"/>
              </w:rPr>
              <w:t>全校統一</w:t>
            </w:r>
            <w:r w:rsidR="00397C00" w:rsidRPr="00733C8F">
              <w:rPr>
                <w:rFonts w:asciiTheme="majorEastAsia" w:eastAsiaTheme="majorEastAsia" w:hAnsiTheme="majorEastAsia" w:hint="eastAsia"/>
                <w:sz w:val="20"/>
                <w:szCs w:val="20"/>
              </w:rPr>
              <w:t>して</w:t>
            </w:r>
            <w:r w:rsidRPr="00733C8F">
              <w:rPr>
                <w:rFonts w:asciiTheme="majorEastAsia" w:eastAsiaTheme="majorEastAsia" w:hAnsiTheme="majorEastAsia" w:hint="eastAsia"/>
                <w:sz w:val="20"/>
                <w:szCs w:val="20"/>
              </w:rPr>
              <w:t>指導を行うことにより遅刻を減少させる。</w:t>
            </w:r>
          </w:p>
          <w:p w14:paraId="5312EF99" w14:textId="74CEF48F" w:rsidR="003F0DE0" w:rsidRPr="00733C8F" w:rsidRDefault="00E331A7" w:rsidP="00691149">
            <w:pPr>
              <w:spacing w:line="300" w:lineRule="exact"/>
              <w:ind w:leftChars="250" w:left="525"/>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3F0DE0" w:rsidRPr="00733C8F">
              <w:rPr>
                <w:rFonts w:asciiTheme="majorEastAsia" w:eastAsiaTheme="majorEastAsia" w:hAnsiTheme="majorEastAsia" w:hint="eastAsia"/>
                <w:sz w:val="20"/>
                <w:szCs w:val="20"/>
              </w:rPr>
              <w:t>「自分からあいさつ」を推奨するため、教職員が率先してあいさつを行う。</w:t>
            </w:r>
          </w:p>
          <w:p w14:paraId="4C6C9D7F" w14:textId="77777777" w:rsidR="00DE4F1A" w:rsidRPr="00733C8F" w:rsidRDefault="00DE4F1A" w:rsidP="00C26FE5">
            <w:pPr>
              <w:spacing w:line="300" w:lineRule="exact"/>
              <w:ind w:leftChars="150" w:left="515" w:hangingChars="100" w:hanging="200"/>
              <w:rPr>
                <w:rFonts w:asciiTheme="majorEastAsia" w:eastAsiaTheme="majorEastAsia" w:hAnsiTheme="majorEastAsia"/>
                <w:sz w:val="20"/>
                <w:szCs w:val="20"/>
              </w:rPr>
            </w:pPr>
          </w:p>
          <w:p w14:paraId="4BD0A054" w14:textId="77777777" w:rsidR="00966D0F" w:rsidRPr="00733C8F" w:rsidRDefault="00966D0F" w:rsidP="00F5573D">
            <w:pPr>
              <w:spacing w:line="300" w:lineRule="exact"/>
              <w:ind w:leftChars="199" w:left="514" w:hangingChars="48" w:hanging="96"/>
              <w:rPr>
                <w:rFonts w:asciiTheme="majorEastAsia" w:eastAsiaTheme="majorEastAsia" w:hAnsiTheme="majorEastAsia"/>
                <w:sz w:val="20"/>
                <w:szCs w:val="20"/>
              </w:rPr>
            </w:pPr>
          </w:p>
          <w:p w14:paraId="2A58B53F" w14:textId="61A7D2FB" w:rsidR="003F0DE0" w:rsidRPr="00733C8F" w:rsidRDefault="003F0DE0" w:rsidP="00F5573D">
            <w:pPr>
              <w:spacing w:line="300" w:lineRule="exact"/>
              <w:ind w:leftChars="199" w:left="514" w:hangingChars="48" w:hanging="96"/>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ウ</w:t>
            </w:r>
            <w:r w:rsidR="00D60F59"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行事等の自主運営などさまざまな機会を活用し、</w:t>
            </w:r>
            <w:r w:rsidR="00C26FE5" w:rsidRPr="00733C8F">
              <w:rPr>
                <w:rFonts w:asciiTheme="majorEastAsia" w:eastAsiaTheme="majorEastAsia" w:hAnsiTheme="majorEastAsia" w:hint="eastAsia"/>
                <w:sz w:val="20"/>
                <w:szCs w:val="20"/>
              </w:rPr>
              <w:t>多様性を育み、論理的物事を考える力</w:t>
            </w:r>
            <w:r w:rsidRPr="00733C8F">
              <w:rPr>
                <w:rFonts w:asciiTheme="majorEastAsia" w:eastAsiaTheme="majorEastAsia" w:hAnsiTheme="majorEastAsia" w:hint="eastAsia"/>
                <w:sz w:val="20"/>
                <w:szCs w:val="20"/>
              </w:rPr>
              <w:t>、自分の考えを適切に伝えることのできる力の育成に努める。</w:t>
            </w:r>
          </w:p>
        </w:tc>
        <w:tc>
          <w:tcPr>
            <w:tcW w:w="3789" w:type="dxa"/>
            <w:tcBorders>
              <w:right w:val="dashed" w:sz="4" w:space="0" w:color="auto"/>
            </w:tcBorders>
          </w:tcPr>
          <w:p w14:paraId="44F16740" w14:textId="58E1DFCA" w:rsidR="003F0DE0" w:rsidRPr="00733C8F" w:rsidRDefault="003F0DE0" w:rsidP="00F5573D">
            <w:pPr>
              <w:spacing w:line="300" w:lineRule="exact"/>
              <w:ind w:left="200" w:hangingChars="100" w:hanging="200"/>
              <w:jc w:val="lef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１</w:t>
            </w:r>
            <w:r w:rsidRPr="00733C8F">
              <w:rPr>
                <w:rFonts w:asciiTheme="majorEastAsia" w:eastAsiaTheme="majorEastAsia" w:hAnsiTheme="majorEastAsia" w:hint="eastAsia"/>
                <w:sz w:val="20"/>
                <w:szCs w:val="20"/>
              </w:rPr>
              <w:t>)ア</w:t>
            </w:r>
            <w:r w:rsidR="00D60F59"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生徒向け自己診断「学習・部活動の両立ができている」</w:t>
            </w:r>
            <w:r w:rsidR="00733DDD" w:rsidRPr="00733C8F">
              <w:rPr>
                <w:rFonts w:asciiTheme="majorEastAsia" w:eastAsiaTheme="majorEastAsia" w:hAnsiTheme="majorEastAsia" w:hint="eastAsia"/>
                <w:sz w:val="20"/>
                <w:szCs w:val="20"/>
              </w:rPr>
              <w:t>の</w:t>
            </w:r>
            <w:r w:rsidR="00D60F59" w:rsidRPr="00733C8F">
              <w:rPr>
                <w:rFonts w:asciiTheme="majorEastAsia" w:eastAsiaTheme="majorEastAsia" w:hAnsiTheme="majorEastAsia" w:hint="eastAsia"/>
                <w:sz w:val="20"/>
                <w:szCs w:val="20"/>
              </w:rPr>
              <w:t>肯定率</w:t>
            </w:r>
            <w:r w:rsidR="002A7ECA" w:rsidRPr="00733C8F">
              <w:rPr>
                <w:rFonts w:asciiTheme="majorEastAsia" w:eastAsiaTheme="majorEastAsia" w:hAnsiTheme="majorEastAsia" w:hint="eastAsia"/>
                <w:sz w:val="20"/>
                <w:szCs w:val="20"/>
              </w:rPr>
              <w:t>5</w:t>
            </w:r>
            <w:r w:rsidR="002A7ECA" w:rsidRPr="00733C8F">
              <w:rPr>
                <w:rFonts w:asciiTheme="majorEastAsia" w:eastAsiaTheme="majorEastAsia" w:hAnsiTheme="majorEastAsia"/>
                <w:sz w:val="20"/>
                <w:szCs w:val="20"/>
              </w:rPr>
              <w:t>0</w:t>
            </w:r>
            <w:r w:rsidR="00065BE1" w:rsidRPr="00733C8F">
              <w:rPr>
                <w:rFonts w:asciiTheme="majorEastAsia" w:eastAsiaTheme="majorEastAsia" w:hAnsiTheme="majorEastAsia" w:hint="eastAsia"/>
                <w:sz w:val="20"/>
                <w:szCs w:val="20"/>
              </w:rPr>
              <w:t>％</w:t>
            </w:r>
            <w:r w:rsidR="00733DDD" w:rsidRPr="00733C8F">
              <w:rPr>
                <w:rFonts w:asciiTheme="majorEastAsia" w:eastAsiaTheme="majorEastAsia" w:hAnsiTheme="majorEastAsia" w:hint="eastAsia"/>
                <w:sz w:val="20"/>
                <w:szCs w:val="20"/>
              </w:rPr>
              <w:t>超</w:t>
            </w:r>
            <w:r w:rsidR="00F5573D" w:rsidRPr="00733C8F">
              <w:rPr>
                <w:rFonts w:asciiTheme="majorEastAsia" w:eastAsiaTheme="majorEastAsia" w:hAnsiTheme="majorEastAsia" w:hint="eastAsia"/>
                <w:sz w:val="20"/>
                <w:szCs w:val="20"/>
              </w:rPr>
              <w:t>。</w:t>
            </w:r>
            <w:r w:rsidR="00733DDD" w:rsidRPr="00733C8F">
              <w:rPr>
                <w:rFonts w:asciiTheme="majorEastAsia" w:eastAsiaTheme="majorEastAsia" w:hAnsiTheme="majorEastAsia" w:hint="eastAsia"/>
                <w:sz w:val="20"/>
                <w:szCs w:val="20"/>
              </w:rPr>
              <w:t xml:space="preserve">　　　</w:t>
            </w:r>
            <w:r w:rsidR="006D5AA4" w:rsidRPr="00733C8F">
              <w:rPr>
                <w:rFonts w:asciiTheme="majorEastAsia" w:eastAsiaTheme="majorEastAsia" w:hAnsiTheme="majorEastAsia" w:hint="eastAsia"/>
                <w:sz w:val="20"/>
                <w:szCs w:val="20"/>
              </w:rPr>
              <w:t xml:space="preserve">　</w:t>
            </w:r>
            <w:r w:rsidR="00F5573D" w:rsidRPr="00733C8F">
              <w:rPr>
                <w:rFonts w:asciiTheme="majorEastAsia" w:eastAsiaTheme="majorEastAsia" w:hAnsiTheme="majorEastAsia" w:hint="eastAsia"/>
                <w:sz w:val="20"/>
                <w:szCs w:val="20"/>
              </w:rPr>
              <w:t xml:space="preserve">　　　</w:t>
            </w:r>
            <w:r w:rsidR="006D5AA4" w:rsidRPr="00733C8F">
              <w:rPr>
                <w:rFonts w:asciiTheme="majorEastAsia" w:eastAsiaTheme="majorEastAsia" w:hAnsiTheme="majorEastAsia" w:hint="eastAsia"/>
                <w:sz w:val="20"/>
                <w:szCs w:val="20"/>
              </w:rPr>
              <w:t xml:space="preserve">　</w:t>
            </w:r>
            <w:r w:rsidR="00815DBE" w:rsidRPr="00733C8F">
              <w:rPr>
                <w:rFonts w:asciiTheme="majorEastAsia" w:eastAsiaTheme="majorEastAsia" w:hAnsiTheme="majorEastAsia" w:hint="eastAsia"/>
                <w:sz w:val="20"/>
                <w:szCs w:val="20"/>
              </w:rPr>
              <w:t>[</w:t>
            </w:r>
            <w:r w:rsidR="002A7ECA" w:rsidRPr="00733C8F">
              <w:rPr>
                <w:rFonts w:asciiTheme="majorEastAsia" w:eastAsiaTheme="majorEastAsia" w:hAnsiTheme="majorEastAsia"/>
                <w:sz w:val="20"/>
                <w:szCs w:val="20"/>
              </w:rPr>
              <w:t>42.1％</w:t>
            </w:r>
            <w:r w:rsidR="002A7ECA" w:rsidRPr="00733C8F">
              <w:rPr>
                <w:rFonts w:asciiTheme="majorEastAsia" w:eastAsiaTheme="majorEastAsia" w:hAnsiTheme="majorEastAsia" w:hint="eastAsia"/>
                <w:sz w:val="20"/>
                <w:szCs w:val="20"/>
              </w:rPr>
              <w:t>]</w:t>
            </w:r>
          </w:p>
          <w:p w14:paraId="1A245252" w14:textId="77777777" w:rsidR="006D7217" w:rsidRPr="00733C8F" w:rsidRDefault="006D7217" w:rsidP="00DF0F55">
            <w:pPr>
              <w:spacing w:line="300" w:lineRule="exact"/>
              <w:ind w:leftChars="50" w:left="205" w:hangingChars="50" w:hanging="100"/>
              <w:rPr>
                <w:rFonts w:asciiTheme="majorEastAsia" w:eastAsiaTheme="majorEastAsia" w:hAnsiTheme="majorEastAsia"/>
                <w:sz w:val="20"/>
                <w:szCs w:val="20"/>
              </w:rPr>
            </w:pPr>
          </w:p>
          <w:p w14:paraId="2F7F1997" w14:textId="77777777" w:rsidR="006D7217" w:rsidRPr="00733C8F" w:rsidRDefault="006D7217" w:rsidP="00DF0F55">
            <w:pPr>
              <w:spacing w:line="300" w:lineRule="exact"/>
              <w:ind w:leftChars="50" w:left="205" w:hangingChars="50" w:hanging="100"/>
              <w:rPr>
                <w:rFonts w:asciiTheme="majorEastAsia" w:eastAsiaTheme="majorEastAsia" w:hAnsiTheme="majorEastAsia"/>
                <w:sz w:val="20"/>
                <w:szCs w:val="20"/>
              </w:rPr>
            </w:pPr>
          </w:p>
          <w:p w14:paraId="491437E9" w14:textId="7E76D2BA" w:rsidR="003F0DE0" w:rsidRPr="00733C8F" w:rsidRDefault="003F0DE0" w:rsidP="00DF0F55">
            <w:pPr>
              <w:spacing w:line="300" w:lineRule="exact"/>
              <w:ind w:leftChars="50" w:left="205" w:hangingChars="50" w:hanging="1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w:t>
            </w:r>
            <w:r w:rsidR="00D60F59"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生徒向け自己診断「</w:t>
            </w:r>
            <w:r w:rsidR="00AB4454" w:rsidRPr="00733C8F">
              <w:rPr>
                <w:rFonts w:asciiTheme="majorEastAsia" w:eastAsiaTheme="majorEastAsia" w:hAnsiTheme="majorEastAsia" w:hint="eastAsia"/>
                <w:sz w:val="20"/>
                <w:szCs w:val="20"/>
              </w:rPr>
              <w:t>大塚祭等学校行事は工夫されている</w:t>
            </w:r>
            <w:r w:rsidRPr="00733C8F">
              <w:rPr>
                <w:rFonts w:asciiTheme="majorEastAsia" w:eastAsiaTheme="majorEastAsia" w:hAnsiTheme="majorEastAsia" w:hint="eastAsia"/>
                <w:sz w:val="20"/>
                <w:szCs w:val="20"/>
              </w:rPr>
              <w:t>」</w:t>
            </w:r>
            <w:r w:rsidR="00733DDD" w:rsidRPr="00733C8F">
              <w:rPr>
                <w:rFonts w:asciiTheme="majorEastAsia" w:eastAsiaTheme="majorEastAsia" w:hAnsiTheme="majorEastAsia" w:hint="eastAsia"/>
                <w:sz w:val="20"/>
                <w:szCs w:val="20"/>
              </w:rPr>
              <w:t>の</w:t>
            </w:r>
            <w:r w:rsidR="00AB4454" w:rsidRPr="00733C8F">
              <w:rPr>
                <w:rFonts w:asciiTheme="majorEastAsia" w:eastAsiaTheme="majorEastAsia" w:hAnsiTheme="majorEastAsia" w:hint="eastAsia"/>
                <w:sz w:val="20"/>
                <w:szCs w:val="20"/>
              </w:rPr>
              <w:t>肯定率</w:t>
            </w:r>
            <w:r w:rsidR="002A7ECA" w:rsidRPr="00733C8F">
              <w:rPr>
                <w:rFonts w:asciiTheme="majorEastAsia" w:eastAsiaTheme="majorEastAsia" w:hAnsiTheme="majorEastAsia" w:hint="eastAsia"/>
                <w:sz w:val="20"/>
                <w:szCs w:val="20"/>
              </w:rPr>
              <w:t>9</w:t>
            </w:r>
            <w:r w:rsidR="002A7ECA" w:rsidRPr="00733C8F">
              <w:rPr>
                <w:rFonts w:asciiTheme="majorEastAsia" w:eastAsiaTheme="majorEastAsia" w:hAnsiTheme="majorEastAsia"/>
                <w:sz w:val="20"/>
                <w:szCs w:val="20"/>
              </w:rPr>
              <w:t>0</w:t>
            </w:r>
            <w:r w:rsidR="00065BE1"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超</w:t>
            </w:r>
            <w:r w:rsidR="002A7ECA" w:rsidRPr="00733C8F">
              <w:rPr>
                <w:rFonts w:asciiTheme="majorEastAsia" w:eastAsiaTheme="majorEastAsia" w:hAnsiTheme="majorEastAsia" w:hint="eastAsia"/>
                <w:sz w:val="20"/>
                <w:szCs w:val="20"/>
              </w:rPr>
              <w:t xml:space="preserve">維持。 </w:t>
            </w:r>
            <w:r w:rsidR="002A7ECA" w:rsidRPr="00733C8F">
              <w:rPr>
                <w:rFonts w:asciiTheme="majorEastAsia" w:eastAsiaTheme="majorEastAsia" w:hAnsiTheme="majorEastAsia"/>
                <w:sz w:val="20"/>
                <w:szCs w:val="20"/>
              </w:rPr>
              <w:t xml:space="preserve">                [90.4％</w:t>
            </w:r>
            <w:r w:rsidR="002A7ECA" w:rsidRPr="00733C8F">
              <w:rPr>
                <w:rFonts w:asciiTheme="majorEastAsia" w:eastAsiaTheme="majorEastAsia" w:hAnsiTheme="majorEastAsia" w:hint="eastAsia"/>
                <w:sz w:val="20"/>
                <w:szCs w:val="20"/>
              </w:rPr>
              <w:t>]</w:t>
            </w:r>
          </w:p>
          <w:p w14:paraId="3A32683F" w14:textId="77777777" w:rsidR="00535862" w:rsidRPr="00733C8F" w:rsidRDefault="00535862" w:rsidP="00DF0F55">
            <w:pPr>
              <w:spacing w:line="300" w:lineRule="exact"/>
              <w:ind w:leftChars="50" w:left="205" w:hangingChars="50" w:hanging="100"/>
              <w:rPr>
                <w:rFonts w:asciiTheme="majorEastAsia" w:eastAsiaTheme="majorEastAsia" w:hAnsiTheme="majorEastAsia"/>
                <w:sz w:val="20"/>
                <w:szCs w:val="20"/>
              </w:rPr>
            </w:pPr>
          </w:p>
          <w:p w14:paraId="74BF22D5" w14:textId="0B32E2C5" w:rsidR="00065BE1" w:rsidRPr="00733C8F" w:rsidRDefault="003F0DE0" w:rsidP="00DF0F55">
            <w:pPr>
              <w:spacing w:line="300" w:lineRule="exact"/>
              <w:ind w:leftChars="50" w:left="205" w:hangingChars="50" w:hanging="1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ウ</w:t>
            </w:r>
            <w:r w:rsidR="00D60F59" w:rsidRPr="00733C8F">
              <w:rPr>
                <w:rFonts w:asciiTheme="majorEastAsia" w:eastAsiaTheme="majorEastAsia" w:hAnsiTheme="majorEastAsia" w:hint="eastAsia"/>
                <w:sz w:val="20"/>
                <w:szCs w:val="20"/>
              </w:rPr>
              <w:t>・</w:t>
            </w:r>
            <w:r w:rsidR="00815DBE" w:rsidRPr="00733C8F">
              <w:rPr>
                <w:rFonts w:asciiTheme="majorEastAsia" w:eastAsiaTheme="majorEastAsia" w:hAnsiTheme="majorEastAsia" w:hint="eastAsia"/>
                <w:sz w:val="20"/>
                <w:szCs w:val="20"/>
              </w:rPr>
              <w:t>生徒向け自己診断「</w:t>
            </w:r>
            <w:r w:rsidR="00DE4F1A" w:rsidRPr="00733C8F">
              <w:rPr>
                <w:rFonts w:asciiTheme="majorEastAsia" w:eastAsiaTheme="majorEastAsia" w:hAnsiTheme="majorEastAsia" w:hint="eastAsia"/>
                <w:sz w:val="20"/>
                <w:szCs w:val="20"/>
              </w:rPr>
              <w:t>授業や部活動を通して地域の方々と交流する機会がある</w:t>
            </w:r>
            <w:r w:rsidR="003041B8" w:rsidRPr="00733C8F">
              <w:rPr>
                <w:rFonts w:asciiTheme="majorEastAsia" w:eastAsiaTheme="majorEastAsia" w:hAnsiTheme="majorEastAsia" w:hint="eastAsia"/>
                <w:sz w:val="20"/>
                <w:szCs w:val="20"/>
              </w:rPr>
              <w:t>」の</w:t>
            </w:r>
            <w:r w:rsidR="00DE4F1A" w:rsidRPr="00733C8F">
              <w:rPr>
                <w:rFonts w:asciiTheme="majorEastAsia" w:eastAsiaTheme="majorEastAsia" w:hAnsiTheme="majorEastAsia" w:hint="eastAsia"/>
                <w:sz w:val="20"/>
                <w:szCs w:val="20"/>
              </w:rPr>
              <w:t>肯定率</w:t>
            </w:r>
            <w:r w:rsidR="002A7ECA" w:rsidRPr="00733C8F">
              <w:rPr>
                <w:rFonts w:asciiTheme="majorEastAsia" w:eastAsiaTheme="majorEastAsia" w:hAnsiTheme="majorEastAsia" w:hint="eastAsia"/>
                <w:sz w:val="20"/>
                <w:szCs w:val="20"/>
              </w:rPr>
              <w:t>7</w:t>
            </w:r>
            <w:r w:rsidR="002A7ECA" w:rsidRPr="00733C8F">
              <w:rPr>
                <w:rFonts w:asciiTheme="majorEastAsia" w:eastAsiaTheme="majorEastAsia" w:hAnsiTheme="majorEastAsia"/>
                <w:sz w:val="20"/>
                <w:szCs w:val="20"/>
              </w:rPr>
              <w:t>5</w:t>
            </w:r>
            <w:r w:rsidR="003041B8" w:rsidRPr="00733C8F">
              <w:rPr>
                <w:rFonts w:asciiTheme="majorEastAsia" w:eastAsiaTheme="majorEastAsia" w:hAnsiTheme="majorEastAsia" w:hint="eastAsia"/>
                <w:sz w:val="20"/>
                <w:szCs w:val="20"/>
              </w:rPr>
              <w:t>％超</w:t>
            </w:r>
            <w:r w:rsidR="00DE4F1A" w:rsidRPr="00733C8F">
              <w:rPr>
                <w:rFonts w:asciiTheme="majorEastAsia" w:eastAsiaTheme="majorEastAsia" w:hAnsiTheme="majorEastAsia" w:hint="eastAsia"/>
                <w:sz w:val="20"/>
                <w:szCs w:val="20"/>
              </w:rPr>
              <w:t>。</w:t>
            </w:r>
            <w:r w:rsidR="006D5AA4" w:rsidRPr="00733C8F">
              <w:rPr>
                <w:rFonts w:asciiTheme="majorEastAsia" w:eastAsiaTheme="majorEastAsia" w:hAnsiTheme="majorEastAsia" w:hint="eastAsia"/>
                <w:sz w:val="20"/>
                <w:szCs w:val="20"/>
              </w:rPr>
              <w:t xml:space="preserve">　</w:t>
            </w:r>
            <w:r w:rsidR="003041B8" w:rsidRPr="00733C8F">
              <w:rPr>
                <w:rFonts w:asciiTheme="majorEastAsia" w:eastAsiaTheme="majorEastAsia" w:hAnsiTheme="majorEastAsia" w:hint="eastAsia"/>
                <w:sz w:val="20"/>
                <w:szCs w:val="20"/>
              </w:rPr>
              <w:t>[</w:t>
            </w:r>
            <w:r w:rsidR="002A7ECA" w:rsidRPr="00733C8F">
              <w:rPr>
                <w:rFonts w:asciiTheme="majorEastAsia" w:eastAsiaTheme="majorEastAsia" w:hAnsiTheme="majorEastAsia"/>
                <w:sz w:val="20"/>
                <w:szCs w:val="20"/>
              </w:rPr>
              <w:t>73</w:t>
            </w:r>
            <w:r w:rsidR="00DE4F1A" w:rsidRPr="00733C8F">
              <w:rPr>
                <w:rFonts w:asciiTheme="majorEastAsia" w:eastAsiaTheme="majorEastAsia" w:hAnsiTheme="majorEastAsia" w:hint="eastAsia"/>
                <w:sz w:val="20"/>
                <w:szCs w:val="20"/>
              </w:rPr>
              <w:t>.</w:t>
            </w:r>
            <w:r w:rsidR="002A7ECA" w:rsidRPr="00733C8F">
              <w:rPr>
                <w:rFonts w:asciiTheme="majorEastAsia" w:eastAsiaTheme="majorEastAsia" w:hAnsiTheme="majorEastAsia"/>
                <w:sz w:val="20"/>
                <w:szCs w:val="20"/>
              </w:rPr>
              <w:t>5</w:t>
            </w:r>
            <w:r w:rsidR="003041B8" w:rsidRPr="00733C8F">
              <w:rPr>
                <w:rFonts w:asciiTheme="majorEastAsia" w:eastAsiaTheme="majorEastAsia" w:hAnsiTheme="majorEastAsia" w:hint="eastAsia"/>
                <w:sz w:val="20"/>
                <w:szCs w:val="20"/>
              </w:rPr>
              <w:t>％]</w:t>
            </w:r>
          </w:p>
          <w:p w14:paraId="419D96C5" w14:textId="77777777" w:rsidR="007108DF" w:rsidRPr="00733C8F" w:rsidRDefault="007108DF" w:rsidP="00F5573D">
            <w:pPr>
              <w:tabs>
                <w:tab w:val="left" w:pos="2836"/>
              </w:tabs>
              <w:spacing w:line="300" w:lineRule="exact"/>
              <w:ind w:left="200" w:hangingChars="100" w:hanging="200"/>
              <w:rPr>
                <w:rFonts w:asciiTheme="majorEastAsia" w:eastAsiaTheme="majorEastAsia" w:hAnsiTheme="majorEastAsia"/>
                <w:sz w:val="20"/>
                <w:szCs w:val="20"/>
              </w:rPr>
            </w:pPr>
          </w:p>
          <w:p w14:paraId="395A32AA" w14:textId="31CDDCD5" w:rsidR="003F0DE0" w:rsidRPr="00733C8F" w:rsidRDefault="003F0DE0" w:rsidP="00F5573D">
            <w:pPr>
              <w:tabs>
                <w:tab w:val="left" w:pos="2836"/>
              </w:tabs>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282E24" w:rsidRPr="00733C8F">
              <w:rPr>
                <w:rFonts w:asciiTheme="majorEastAsia" w:eastAsiaTheme="majorEastAsia" w:hAnsiTheme="majorEastAsia" w:hint="eastAsia"/>
                <w:sz w:val="20"/>
                <w:szCs w:val="20"/>
              </w:rPr>
              <w:t>２</w:t>
            </w:r>
            <w:r w:rsidRPr="00733C8F">
              <w:rPr>
                <w:rFonts w:asciiTheme="majorEastAsia" w:eastAsiaTheme="majorEastAsia" w:hAnsiTheme="majorEastAsia" w:hint="eastAsia"/>
                <w:sz w:val="20"/>
                <w:szCs w:val="20"/>
              </w:rPr>
              <w:t>)ア</w:t>
            </w:r>
            <w:r w:rsidR="00D60F59"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生徒向け自己診断「</w:t>
            </w:r>
            <w:r w:rsidR="006D5AA4" w:rsidRPr="00733C8F">
              <w:rPr>
                <w:rFonts w:asciiTheme="majorEastAsia" w:eastAsiaTheme="majorEastAsia" w:hAnsiTheme="majorEastAsia" w:hint="eastAsia"/>
                <w:sz w:val="20"/>
                <w:szCs w:val="20"/>
              </w:rPr>
              <w:t>ホームルーム等で人権について学ぶ機会がある</w:t>
            </w:r>
            <w:r w:rsidRPr="00733C8F">
              <w:rPr>
                <w:rFonts w:asciiTheme="majorEastAsia" w:eastAsiaTheme="majorEastAsia" w:hAnsiTheme="majorEastAsia" w:hint="eastAsia"/>
                <w:sz w:val="20"/>
                <w:szCs w:val="20"/>
              </w:rPr>
              <w:t>」</w:t>
            </w:r>
            <w:r w:rsidR="00DE4F1A" w:rsidRPr="00733C8F">
              <w:rPr>
                <w:rFonts w:asciiTheme="majorEastAsia" w:eastAsiaTheme="majorEastAsia" w:hAnsiTheme="majorEastAsia" w:hint="eastAsia"/>
                <w:sz w:val="20"/>
                <w:szCs w:val="20"/>
              </w:rPr>
              <w:t>の肯定率</w:t>
            </w:r>
            <w:r w:rsidR="006D5AA4" w:rsidRPr="00733C8F">
              <w:rPr>
                <w:rFonts w:asciiTheme="majorEastAsia" w:eastAsiaTheme="majorEastAsia" w:hAnsiTheme="majorEastAsia" w:hint="eastAsia"/>
                <w:sz w:val="20"/>
                <w:szCs w:val="20"/>
              </w:rPr>
              <w:t>95</w:t>
            </w:r>
            <w:r w:rsidR="00065BE1" w:rsidRPr="00733C8F">
              <w:rPr>
                <w:rFonts w:asciiTheme="majorEastAsia" w:eastAsiaTheme="majorEastAsia" w:hAnsiTheme="majorEastAsia" w:hint="eastAsia"/>
                <w:sz w:val="20"/>
                <w:szCs w:val="20"/>
              </w:rPr>
              <w:t>％</w:t>
            </w:r>
            <w:r w:rsidR="0051201F" w:rsidRPr="00733C8F">
              <w:rPr>
                <w:rFonts w:asciiTheme="majorEastAsia" w:eastAsiaTheme="majorEastAsia" w:hAnsiTheme="majorEastAsia" w:hint="eastAsia"/>
                <w:sz w:val="20"/>
                <w:szCs w:val="20"/>
              </w:rPr>
              <w:t>超</w:t>
            </w:r>
            <w:r w:rsidR="002A7ECA" w:rsidRPr="00733C8F">
              <w:rPr>
                <w:rFonts w:asciiTheme="majorEastAsia" w:eastAsiaTheme="majorEastAsia" w:hAnsiTheme="majorEastAsia"/>
                <w:sz w:val="20"/>
                <w:szCs w:val="20"/>
              </w:rPr>
              <w:t>。</w:t>
            </w:r>
            <w:r w:rsidR="00C42F4F" w:rsidRPr="00733C8F">
              <w:rPr>
                <w:rFonts w:asciiTheme="majorEastAsia" w:eastAsiaTheme="majorEastAsia" w:hAnsiTheme="majorEastAsia"/>
                <w:sz w:val="20"/>
                <w:szCs w:val="20"/>
              </w:rPr>
              <w:t xml:space="preserve">　　　</w:t>
            </w:r>
            <w:r w:rsidR="00C42F4F" w:rsidRPr="00733C8F">
              <w:rPr>
                <w:rFonts w:asciiTheme="majorEastAsia" w:eastAsiaTheme="majorEastAsia" w:hAnsiTheme="majorEastAsia" w:hint="eastAsia"/>
                <w:sz w:val="20"/>
                <w:szCs w:val="20"/>
              </w:rPr>
              <w:t>[9</w:t>
            </w:r>
            <w:r w:rsidR="00C42F4F" w:rsidRPr="00733C8F">
              <w:rPr>
                <w:rFonts w:asciiTheme="majorEastAsia" w:eastAsiaTheme="majorEastAsia" w:hAnsiTheme="majorEastAsia"/>
                <w:sz w:val="20"/>
                <w:szCs w:val="20"/>
              </w:rPr>
              <w:t>2</w:t>
            </w:r>
            <w:r w:rsidR="006D5AA4" w:rsidRPr="00733C8F">
              <w:rPr>
                <w:rFonts w:asciiTheme="majorEastAsia" w:eastAsiaTheme="majorEastAsia" w:hAnsiTheme="majorEastAsia" w:hint="eastAsia"/>
                <w:sz w:val="20"/>
                <w:szCs w:val="20"/>
              </w:rPr>
              <w:t>.</w:t>
            </w:r>
            <w:r w:rsidR="002A7ECA" w:rsidRPr="00733C8F">
              <w:rPr>
                <w:rFonts w:asciiTheme="majorEastAsia" w:eastAsiaTheme="majorEastAsia" w:hAnsiTheme="majorEastAsia"/>
                <w:sz w:val="20"/>
                <w:szCs w:val="20"/>
              </w:rPr>
              <w:t>2</w:t>
            </w:r>
            <w:r w:rsidR="00065BE1" w:rsidRPr="00733C8F">
              <w:rPr>
                <w:rFonts w:asciiTheme="majorEastAsia" w:eastAsiaTheme="majorEastAsia" w:hAnsiTheme="majorEastAsia" w:hint="eastAsia"/>
                <w:sz w:val="20"/>
                <w:szCs w:val="20"/>
              </w:rPr>
              <w:t>％</w:t>
            </w:r>
            <w:r w:rsidR="003041B8" w:rsidRPr="00733C8F">
              <w:rPr>
                <w:rFonts w:asciiTheme="majorEastAsia" w:eastAsiaTheme="majorEastAsia" w:hAnsiTheme="majorEastAsia" w:hint="eastAsia"/>
                <w:sz w:val="20"/>
                <w:szCs w:val="20"/>
              </w:rPr>
              <w:t>]</w:t>
            </w:r>
          </w:p>
          <w:p w14:paraId="5C867341" w14:textId="77777777" w:rsidR="00A42851" w:rsidRPr="00733C8F" w:rsidRDefault="003F0DE0" w:rsidP="00F5573D">
            <w:pPr>
              <w:spacing w:line="300" w:lineRule="exact"/>
              <w:ind w:leftChars="74" w:left="2743" w:hangingChars="1294" w:hanging="2588"/>
              <w:jc w:val="lef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w:t>
            </w:r>
            <w:r w:rsidR="00D60F59"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遅刻総数前年度比</w:t>
            </w:r>
            <w:r w:rsidR="00DE4F1A" w:rsidRPr="00733C8F">
              <w:rPr>
                <w:rFonts w:asciiTheme="majorEastAsia" w:eastAsiaTheme="majorEastAsia" w:hAnsiTheme="majorEastAsia" w:hint="eastAsia"/>
                <w:sz w:val="20"/>
                <w:szCs w:val="20"/>
              </w:rPr>
              <w:t>５</w:t>
            </w:r>
            <w:r w:rsidR="00065BE1"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減少</w:t>
            </w:r>
            <w:r w:rsidR="00D60F59" w:rsidRPr="00733C8F">
              <w:rPr>
                <w:rFonts w:asciiTheme="majorEastAsia" w:eastAsiaTheme="majorEastAsia" w:hAnsiTheme="majorEastAsia" w:hint="eastAsia"/>
                <w:sz w:val="20"/>
                <w:szCs w:val="20"/>
              </w:rPr>
              <w:t>。</w:t>
            </w:r>
          </w:p>
          <w:p w14:paraId="5456719B" w14:textId="2A8953FC" w:rsidR="003F0DE0" w:rsidRPr="00733C8F" w:rsidRDefault="00D60F59" w:rsidP="00A42851">
            <w:pPr>
              <w:spacing w:line="300" w:lineRule="exact"/>
              <w:ind w:leftChars="1274" w:left="2863" w:hangingChars="94" w:hanging="188"/>
              <w:jc w:val="lef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3263E9" w:rsidRPr="00733C8F">
              <w:rPr>
                <w:rFonts w:asciiTheme="majorEastAsia" w:eastAsiaTheme="majorEastAsia" w:hAnsiTheme="majorEastAsia" w:hint="eastAsia"/>
                <w:sz w:val="20"/>
                <w:szCs w:val="20"/>
              </w:rPr>
              <w:t>519</w:t>
            </w:r>
            <w:r w:rsidR="003F0DE0" w:rsidRPr="00733C8F">
              <w:rPr>
                <w:rFonts w:asciiTheme="majorEastAsia" w:eastAsiaTheme="majorEastAsia" w:hAnsiTheme="majorEastAsia" w:hint="eastAsia"/>
                <w:sz w:val="20"/>
                <w:szCs w:val="20"/>
              </w:rPr>
              <w:t>回</w:t>
            </w:r>
            <w:r w:rsidR="003041B8" w:rsidRPr="00733C8F">
              <w:rPr>
                <w:rFonts w:asciiTheme="majorEastAsia" w:eastAsiaTheme="majorEastAsia" w:hAnsiTheme="majorEastAsia" w:hint="eastAsia"/>
                <w:sz w:val="20"/>
                <w:szCs w:val="20"/>
              </w:rPr>
              <w:t>]</w:t>
            </w:r>
          </w:p>
          <w:p w14:paraId="3097C5ED" w14:textId="378F8D5D" w:rsidR="006D5AA4" w:rsidRPr="00733C8F" w:rsidRDefault="0051201F" w:rsidP="003B3B05">
            <w:pPr>
              <w:rPr>
                <w:rStyle w:val="a9"/>
                <w:rFonts w:asciiTheme="majorEastAsia" w:eastAsiaTheme="majorEastAsia" w:hAnsiTheme="majorEastAsia"/>
                <w:b w:val="0"/>
                <w:sz w:val="20"/>
                <w:szCs w:val="20"/>
              </w:rPr>
            </w:pPr>
            <w:r w:rsidRPr="00733C8F">
              <w:rPr>
                <w:rStyle w:val="a9"/>
                <w:rFonts w:asciiTheme="majorEastAsia" w:eastAsiaTheme="majorEastAsia" w:hAnsiTheme="majorEastAsia" w:hint="eastAsia"/>
                <w:b w:val="0"/>
                <w:sz w:val="20"/>
                <w:szCs w:val="20"/>
              </w:rPr>
              <w:t>・</w:t>
            </w:r>
            <w:r w:rsidR="00DE4F1A" w:rsidRPr="00733C8F">
              <w:rPr>
                <w:rStyle w:val="a9"/>
                <w:rFonts w:asciiTheme="majorEastAsia" w:eastAsiaTheme="majorEastAsia" w:hAnsiTheme="majorEastAsia" w:hint="eastAsia"/>
                <w:b w:val="0"/>
                <w:sz w:val="20"/>
                <w:szCs w:val="20"/>
              </w:rPr>
              <w:t>生徒向け自己診断「挨拶や</w:t>
            </w:r>
            <w:r w:rsidR="007C59E9" w:rsidRPr="00733C8F">
              <w:rPr>
                <w:rStyle w:val="a9"/>
                <w:rFonts w:asciiTheme="majorEastAsia" w:eastAsiaTheme="majorEastAsia" w:hAnsiTheme="majorEastAsia" w:hint="eastAsia"/>
                <w:b w:val="0"/>
                <w:sz w:val="20"/>
                <w:szCs w:val="20"/>
              </w:rPr>
              <w:t>言葉遣い</w:t>
            </w:r>
          </w:p>
          <w:p w14:paraId="3C394687" w14:textId="3A035721" w:rsidR="006D5AA4" w:rsidRPr="00733C8F" w:rsidRDefault="00DE4F1A" w:rsidP="006D5AA4">
            <w:pPr>
              <w:spacing w:line="300" w:lineRule="exact"/>
              <w:ind w:leftChars="100" w:left="210"/>
              <w:rPr>
                <w:rStyle w:val="ae"/>
              </w:rPr>
            </w:pPr>
            <w:r w:rsidRPr="00733C8F">
              <w:rPr>
                <w:rFonts w:asciiTheme="majorEastAsia" w:eastAsiaTheme="majorEastAsia" w:hAnsiTheme="majorEastAsia" w:hint="eastAsia"/>
                <w:sz w:val="20"/>
                <w:szCs w:val="20"/>
              </w:rPr>
              <w:t>時間を守るなどの社会性の育成</w:t>
            </w:r>
            <w:r w:rsidR="006D5AA4" w:rsidRPr="00733C8F">
              <w:rPr>
                <w:rFonts w:asciiTheme="majorEastAsia" w:eastAsiaTheme="majorEastAsia" w:hAnsiTheme="majorEastAsia" w:hint="eastAsia"/>
                <w:sz w:val="20"/>
                <w:szCs w:val="20"/>
              </w:rPr>
              <w:t>に</w:t>
            </w:r>
            <w:r w:rsidRPr="00733C8F">
              <w:rPr>
                <w:rFonts w:asciiTheme="majorEastAsia" w:eastAsiaTheme="majorEastAsia" w:hAnsiTheme="majorEastAsia" w:hint="eastAsia"/>
                <w:sz w:val="20"/>
                <w:szCs w:val="20"/>
              </w:rPr>
              <w:t>努めている」の肯定率90</w:t>
            </w:r>
            <w:r w:rsidR="00065BE1" w:rsidRPr="00733C8F">
              <w:rPr>
                <w:rFonts w:asciiTheme="majorEastAsia" w:eastAsiaTheme="majorEastAsia" w:hAnsiTheme="majorEastAsia" w:hint="eastAsia"/>
                <w:sz w:val="20"/>
                <w:szCs w:val="20"/>
              </w:rPr>
              <w:t>％</w:t>
            </w:r>
            <w:r w:rsidR="00397C00" w:rsidRPr="00733C8F">
              <w:rPr>
                <w:rFonts w:asciiTheme="majorEastAsia" w:eastAsiaTheme="majorEastAsia" w:hAnsiTheme="majorEastAsia" w:hint="eastAsia"/>
                <w:sz w:val="20"/>
                <w:szCs w:val="20"/>
              </w:rPr>
              <w:t>超維持。</w:t>
            </w:r>
          </w:p>
          <w:p w14:paraId="13513CF3" w14:textId="290D1906" w:rsidR="003F0DE0" w:rsidRPr="00733C8F" w:rsidRDefault="006D5AA4" w:rsidP="006D5AA4">
            <w:pPr>
              <w:spacing w:line="300" w:lineRule="exact"/>
              <w:ind w:leftChars="100" w:left="21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 xml:space="preserve">　　　　　　　　　　　　</w:t>
            </w:r>
            <w:r w:rsidR="003041B8" w:rsidRPr="00733C8F">
              <w:rPr>
                <w:rFonts w:asciiTheme="majorEastAsia" w:eastAsiaTheme="majorEastAsia" w:hAnsiTheme="majorEastAsia" w:hint="eastAsia"/>
                <w:sz w:val="20"/>
                <w:szCs w:val="20"/>
              </w:rPr>
              <w:t>[</w:t>
            </w:r>
            <w:r w:rsidR="00DE4F1A" w:rsidRPr="00733C8F">
              <w:rPr>
                <w:rFonts w:asciiTheme="majorEastAsia" w:eastAsiaTheme="majorEastAsia" w:hAnsiTheme="majorEastAsia" w:hint="eastAsia"/>
                <w:sz w:val="20"/>
                <w:szCs w:val="20"/>
              </w:rPr>
              <w:t>9</w:t>
            </w:r>
            <w:r w:rsidR="00C42F4F" w:rsidRPr="00733C8F">
              <w:rPr>
                <w:rFonts w:asciiTheme="majorEastAsia" w:eastAsiaTheme="majorEastAsia" w:hAnsiTheme="majorEastAsia"/>
                <w:sz w:val="20"/>
                <w:szCs w:val="20"/>
              </w:rPr>
              <w:t>5</w:t>
            </w:r>
            <w:r w:rsidR="00DE4F1A" w:rsidRPr="00733C8F">
              <w:rPr>
                <w:rFonts w:asciiTheme="majorEastAsia" w:eastAsiaTheme="majorEastAsia" w:hAnsiTheme="majorEastAsia" w:hint="eastAsia"/>
                <w:sz w:val="20"/>
                <w:szCs w:val="20"/>
              </w:rPr>
              <w:t>.</w:t>
            </w:r>
            <w:r w:rsidR="00C42F4F" w:rsidRPr="00733C8F">
              <w:rPr>
                <w:rFonts w:asciiTheme="majorEastAsia" w:eastAsiaTheme="majorEastAsia" w:hAnsiTheme="majorEastAsia"/>
                <w:sz w:val="20"/>
                <w:szCs w:val="20"/>
              </w:rPr>
              <w:t>0</w:t>
            </w:r>
            <w:r w:rsidR="00065BE1" w:rsidRPr="00733C8F">
              <w:rPr>
                <w:rFonts w:asciiTheme="majorEastAsia" w:eastAsiaTheme="majorEastAsia" w:hAnsiTheme="majorEastAsia" w:hint="eastAsia"/>
                <w:sz w:val="20"/>
                <w:szCs w:val="20"/>
              </w:rPr>
              <w:t>％</w:t>
            </w:r>
            <w:r w:rsidR="003041B8" w:rsidRPr="00733C8F">
              <w:rPr>
                <w:rFonts w:asciiTheme="majorEastAsia" w:eastAsiaTheme="majorEastAsia" w:hAnsiTheme="majorEastAsia" w:hint="eastAsia"/>
                <w:sz w:val="20"/>
                <w:szCs w:val="20"/>
              </w:rPr>
              <w:t>]</w:t>
            </w:r>
          </w:p>
          <w:p w14:paraId="65DDF3EF" w14:textId="0D7A7DF6" w:rsidR="00A42851" w:rsidRPr="00733C8F" w:rsidRDefault="003F0DE0" w:rsidP="00A42851">
            <w:pPr>
              <w:spacing w:line="300" w:lineRule="exact"/>
              <w:ind w:leftChars="67" w:left="241" w:hangingChars="50" w:hanging="100"/>
              <w:jc w:val="lef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ウ</w:t>
            </w:r>
            <w:r w:rsidR="00D60F59" w:rsidRPr="00733C8F">
              <w:rPr>
                <w:rFonts w:asciiTheme="majorEastAsia" w:eastAsiaTheme="majorEastAsia" w:hAnsiTheme="majorEastAsia" w:hint="eastAsia"/>
                <w:sz w:val="20"/>
                <w:szCs w:val="20"/>
              </w:rPr>
              <w:t>・</w:t>
            </w:r>
            <w:r w:rsidR="006D5AA4" w:rsidRPr="00733C8F">
              <w:rPr>
                <w:rFonts w:asciiTheme="majorEastAsia" w:eastAsiaTheme="majorEastAsia" w:hAnsiTheme="majorEastAsia" w:hint="eastAsia"/>
                <w:sz w:val="20"/>
                <w:szCs w:val="20"/>
              </w:rPr>
              <w:t>生徒向け自己診断「命の大切さや社会のルールについて学ぶ機会</w:t>
            </w:r>
            <w:r w:rsidR="00A42851" w:rsidRPr="00733C8F">
              <w:rPr>
                <w:rFonts w:asciiTheme="majorEastAsia" w:eastAsiaTheme="majorEastAsia" w:hAnsiTheme="majorEastAsia" w:hint="eastAsia"/>
                <w:sz w:val="20"/>
                <w:szCs w:val="20"/>
              </w:rPr>
              <w:t>が</w:t>
            </w:r>
            <w:r w:rsidR="006D5AA4" w:rsidRPr="00733C8F">
              <w:rPr>
                <w:rFonts w:asciiTheme="majorEastAsia" w:eastAsiaTheme="majorEastAsia" w:hAnsiTheme="majorEastAsia" w:hint="eastAsia"/>
                <w:sz w:val="20"/>
                <w:szCs w:val="20"/>
              </w:rPr>
              <w:t>ある」の肯定率</w:t>
            </w:r>
            <w:r w:rsidR="00C42F4F" w:rsidRPr="00733C8F">
              <w:rPr>
                <w:rFonts w:asciiTheme="majorEastAsia" w:eastAsiaTheme="majorEastAsia" w:hAnsiTheme="majorEastAsia" w:hint="eastAsia"/>
                <w:sz w:val="20"/>
                <w:szCs w:val="20"/>
              </w:rPr>
              <w:t>9</w:t>
            </w:r>
            <w:r w:rsidR="00C42F4F" w:rsidRPr="00733C8F">
              <w:rPr>
                <w:rFonts w:asciiTheme="majorEastAsia" w:eastAsiaTheme="majorEastAsia" w:hAnsiTheme="majorEastAsia"/>
                <w:sz w:val="20"/>
                <w:szCs w:val="20"/>
              </w:rPr>
              <w:t>0</w:t>
            </w:r>
            <w:r w:rsidR="006D5AA4" w:rsidRPr="00733C8F">
              <w:rPr>
                <w:rFonts w:asciiTheme="majorEastAsia" w:eastAsiaTheme="majorEastAsia" w:hAnsiTheme="majorEastAsia" w:hint="eastAsia"/>
                <w:sz w:val="20"/>
                <w:szCs w:val="20"/>
              </w:rPr>
              <w:t>％超維持。</w:t>
            </w:r>
          </w:p>
          <w:p w14:paraId="2A58B540" w14:textId="765A59E3" w:rsidR="003F0DE0" w:rsidRPr="00733C8F" w:rsidRDefault="006D5AA4" w:rsidP="00A42851">
            <w:pPr>
              <w:spacing w:line="300" w:lineRule="exact"/>
              <w:ind w:leftChars="67" w:left="141" w:firstLineChars="750" w:firstLine="1500"/>
              <w:jc w:val="lef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 xml:space="preserve">　　</w:t>
            </w:r>
            <w:r w:rsidR="00A42851" w:rsidRPr="00733C8F">
              <w:rPr>
                <w:rFonts w:asciiTheme="majorEastAsia" w:eastAsiaTheme="majorEastAsia" w:hAnsiTheme="majorEastAsia" w:hint="eastAsia"/>
                <w:sz w:val="20"/>
                <w:szCs w:val="20"/>
              </w:rPr>
              <w:t xml:space="preserve">　　　</w:t>
            </w:r>
            <w:r w:rsidRPr="00733C8F">
              <w:rPr>
                <w:rFonts w:asciiTheme="majorEastAsia" w:eastAsiaTheme="majorEastAsia" w:hAnsiTheme="majorEastAsia" w:hint="eastAsia"/>
                <w:sz w:val="20"/>
                <w:szCs w:val="20"/>
              </w:rPr>
              <w:t>[</w:t>
            </w:r>
            <w:r w:rsidR="00C42F4F" w:rsidRPr="00733C8F">
              <w:rPr>
                <w:rFonts w:asciiTheme="majorEastAsia" w:eastAsiaTheme="majorEastAsia" w:hAnsiTheme="majorEastAsia"/>
                <w:sz w:val="20"/>
                <w:szCs w:val="20"/>
              </w:rPr>
              <w:t>92</w:t>
            </w:r>
            <w:r w:rsidRPr="00733C8F">
              <w:rPr>
                <w:rFonts w:asciiTheme="majorEastAsia" w:eastAsiaTheme="majorEastAsia" w:hAnsiTheme="majorEastAsia" w:hint="eastAsia"/>
                <w:sz w:val="20"/>
                <w:szCs w:val="20"/>
              </w:rPr>
              <w:t>.</w:t>
            </w:r>
            <w:r w:rsidR="00C42F4F" w:rsidRPr="00733C8F">
              <w:rPr>
                <w:rFonts w:asciiTheme="majorEastAsia" w:eastAsiaTheme="majorEastAsia" w:hAnsiTheme="majorEastAsia"/>
                <w:sz w:val="20"/>
                <w:szCs w:val="20"/>
              </w:rPr>
              <w:t>1</w:t>
            </w:r>
            <w:r w:rsidRPr="00733C8F">
              <w:rPr>
                <w:rFonts w:asciiTheme="majorEastAsia" w:eastAsiaTheme="majorEastAsia" w:hAnsiTheme="majorEastAsia" w:hint="eastAsia"/>
                <w:sz w:val="20"/>
                <w:szCs w:val="20"/>
              </w:rPr>
              <w:t>％]</w:t>
            </w:r>
          </w:p>
        </w:tc>
        <w:tc>
          <w:tcPr>
            <w:tcW w:w="4466" w:type="dxa"/>
            <w:tcBorders>
              <w:left w:val="dashed" w:sz="4" w:space="0" w:color="auto"/>
              <w:right w:val="single" w:sz="4" w:space="0" w:color="auto"/>
            </w:tcBorders>
            <w:shd w:val="clear" w:color="auto" w:fill="auto"/>
          </w:tcPr>
          <w:p w14:paraId="4CFEF5CA" w14:textId="6CCEBFBA" w:rsidR="00E34CBB" w:rsidRPr="00733C8F" w:rsidRDefault="00CA3047" w:rsidP="00CA3047">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（１）ア・部活動に加入している生徒のうち、「部活動と学習の両立ができている」は42.5%に留まった</w:t>
            </w:r>
            <w:r w:rsidR="006D7217" w:rsidRPr="00733C8F">
              <w:rPr>
                <w:rFonts w:asciiTheme="majorEastAsia" w:eastAsiaTheme="majorEastAsia" w:hAnsiTheme="majorEastAsia" w:hint="eastAsia"/>
                <w:sz w:val="20"/>
                <w:szCs w:val="20"/>
              </w:rPr>
              <w:t>が、学年が上がると肯定率は上昇している。時間の使い方の工夫と、学習習慣を身に付けさせるのが今後の課題。（△）</w:t>
            </w:r>
          </w:p>
          <w:p w14:paraId="1785F59C" w14:textId="01EDB651" w:rsidR="00E34CBB" w:rsidRPr="00733C8F" w:rsidRDefault="00535862" w:rsidP="00535862">
            <w:pPr>
              <w:spacing w:line="300" w:lineRule="exact"/>
              <w:ind w:leftChars="12" w:left="25"/>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イ・生徒自治会の活性化により、生徒たちが自主的に学校行事に関わるようになり、昨年、大きく数値が上昇し</w:t>
            </w:r>
            <w:r w:rsidR="002F6BC3" w:rsidRPr="00733C8F">
              <w:rPr>
                <w:rFonts w:asciiTheme="majorEastAsia" w:eastAsiaTheme="majorEastAsia" w:hAnsiTheme="majorEastAsia" w:hint="eastAsia"/>
                <w:sz w:val="20"/>
                <w:szCs w:val="20"/>
              </w:rPr>
              <w:t>た。</w:t>
            </w:r>
            <w:r w:rsidRPr="00733C8F">
              <w:rPr>
                <w:rFonts w:asciiTheme="majorEastAsia" w:eastAsiaTheme="majorEastAsia" w:hAnsiTheme="majorEastAsia" w:hint="eastAsia"/>
                <w:sz w:val="20"/>
                <w:szCs w:val="20"/>
              </w:rPr>
              <w:t>今年度</w:t>
            </w:r>
            <w:r w:rsidR="002F6BC3" w:rsidRPr="00733C8F">
              <w:rPr>
                <w:rFonts w:asciiTheme="majorEastAsia" w:eastAsiaTheme="majorEastAsia" w:hAnsiTheme="majorEastAsia" w:hint="eastAsia"/>
                <w:sz w:val="20"/>
                <w:szCs w:val="20"/>
              </w:rPr>
              <w:t>も</w:t>
            </w:r>
            <w:r w:rsidRPr="00733C8F">
              <w:rPr>
                <w:rFonts w:asciiTheme="majorEastAsia" w:eastAsiaTheme="majorEastAsia" w:hAnsiTheme="majorEastAsia" w:hint="eastAsia"/>
                <w:sz w:val="20"/>
                <w:szCs w:val="20"/>
              </w:rPr>
              <w:t>88.6%と昨年度</w:t>
            </w:r>
            <w:r w:rsidR="002F6BC3" w:rsidRPr="00733C8F">
              <w:rPr>
                <w:rFonts w:asciiTheme="majorEastAsia" w:eastAsiaTheme="majorEastAsia" w:hAnsiTheme="majorEastAsia" w:hint="eastAsia"/>
                <w:sz w:val="20"/>
                <w:szCs w:val="20"/>
              </w:rPr>
              <w:t>に近い数値を維持できた。</w:t>
            </w:r>
            <w:r w:rsidRPr="00733C8F">
              <w:rPr>
                <w:rFonts w:asciiTheme="majorEastAsia" w:eastAsiaTheme="majorEastAsia" w:hAnsiTheme="majorEastAsia" w:hint="eastAsia"/>
                <w:sz w:val="20"/>
                <w:szCs w:val="20"/>
              </w:rPr>
              <w:t>（</w:t>
            </w:r>
            <w:r w:rsidR="002F6BC3" w:rsidRPr="00733C8F">
              <w:rPr>
                <w:rFonts w:asciiTheme="majorEastAsia" w:eastAsiaTheme="majorEastAsia" w:hAnsiTheme="majorEastAsia" w:hint="eastAsia"/>
                <w:sz w:val="20"/>
                <w:szCs w:val="20"/>
              </w:rPr>
              <w:t>〇</w:t>
            </w:r>
            <w:r w:rsidRPr="00733C8F">
              <w:rPr>
                <w:rFonts w:asciiTheme="majorEastAsia" w:eastAsiaTheme="majorEastAsia" w:hAnsiTheme="majorEastAsia" w:hint="eastAsia"/>
                <w:sz w:val="20"/>
                <w:szCs w:val="20"/>
              </w:rPr>
              <w:t>）</w:t>
            </w:r>
          </w:p>
          <w:p w14:paraId="3FFC3B94" w14:textId="036F3D5B" w:rsidR="00E34CBB" w:rsidRPr="00733C8F" w:rsidRDefault="00535862" w:rsidP="00535862">
            <w:pPr>
              <w:spacing w:line="300" w:lineRule="exact"/>
              <w:ind w:leftChars="12" w:left="25"/>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ウ・松原警察から</w:t>
            </w:r>
            <w:r w:rsidR="002F6BC3" w:rsidRPr="00733C8F">
              <w:rPr>
                <w:rFonts w:asciiTheme="majorEastAsia" w:eastAsiaTheme="majorEastAsia" w:hAnsiTheme="majorEastAsia" w:hint="eastAsia"/>
                <w:sz w:val="20"/>
                <w:szCs w:val="20"/>
              </w:rPr>
              <w:t>任命された、</w:t>
            </w:r>
            <w:r w:rsidRPr="00733C8F">
              <w:rPr>
                <w:rFonts w:asciiTheme="majorEastAsia" w:eastAsiaTheme="majorEastAsia" w:hAnsiTheme="majorEastAsia" w:hint="eastAsia"/>
                <w:sz w:val="20"/>
                <w:szCs w:val="20"/>
              </w:rPr>
              <w:t>特殊詐欺防止鉄壁ディフェンス隊等の活動は活性化した</w:t>
            </w:r>
            <w:r w:rsidR="007108DF" w:rsidRPr="00733C8F">
              <w:rPr>
                <w:rFonts w:asciiTheme="majorEastAsia" w:eastAsiaTheme="majorEastAsia" w:hAnsiTheme="majorEastAsia" w:hint="eastAsia"/>
                <w:sz w:val="20"/>
                <w:szCs w:val="20"/>
              </w:rPr>
              <w:t>。肯定率は71.2％と目標の75％には届かなかったが、参加</w:t>
            </w:r>
            <w:r w:rsidRPr="00733C8F">
              <w:rPr>
                <w:rFonts w:asciiTheme="majorEastAsia" w:eastAsiaTheme="majorEastAsia" w:hAnsiTheme="majorEastAsia" w:hint="eastAsia"/>
                <w:sz w:val="20"/>
                <w:szCs w:val="20"/>
              </w:rPr>
              <w:t>生徒</w:t>
            </w:r>
            <w:r w:rsidR="007108DF" w:rsidRPr="00733C8F">
              <w:rPr>
                <w:rFonts w:asciiTheme="majorEastAsia" w:eastAsiaTheme="majorEastAsia" w:hAnsiTheme="majorEastAsia" w:hint="eastAsia"/>
                <w:sz w:val="20"/>
                <w:szCs w:val="20"/>
              </w:rPr>
              <w:t>たちの自己発見につながった。</w:t>
            </w:r>
            <w:r w:rsidRPr="00733C8F">
              <w:rPr>
                <w:rFonts w:asciiTheme="majorEastAsia" w:eastAsiaTheme="majorEastAsia" w:hAnsiTheme="majorEastAsia" w:hint="eastAsia"/>
                <w:sz w:val="20"/>
                <w:szCs w:val="20"/>
              </w:rPr>
              <w:t>（</w:t>
            </w:r>
            <w:r w:rsidR="007108DF" w:rsidRPr="00733C8F">
              <w:rPr>
                <w:rFonts w:asciiTheme="majorEastAsia" w:eastAsiaTheme="majorEastAsia" w:hAnsiTheme="majorEastAsia" w:hint="eastAsia"/>
                <w:sz w:val="20"/>
                <w:szCs w:val="20"/>
              </w:rPr>
              <w:t>〇</w:t>
            </w:r>
            <w:r w:rsidRPr="00733C8F">
              <w:rPr>
                <w:rFonts w:asciiTheme="majorEastAsia" w:eastAsiaTheme="majorEastAsia" w:hAnsiTheme="majorEastAsia" w:hint="eastAsia"/>
                <w:sz w:val="20"/>
                <w:szCs w:val="20"/>
              </w:rPr>
              <w:t>）</w:t>
            </w:r>
          </w:p>
          <w:p w14:paraId="25722CF3" w14:textId="5D917F4F" w:rsidR="00E34CBB" w:rsidRPr="00733C8F" w:rsidRDefault="00535862" w:rsidP="00293501">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（２）ア・</w:t>
            </w:r>
            <w:r w:rsidR="00755E79" w:rsidRPr="00733C8F">
              <w:rPr>
                <w:rFonts w:asciiTheme="majorEastAsia" w:eastAsiaTheme="majorEastAsia" w:hAnsiTheme="majorEastAsia" w:hint="eastAsia"/>
                <w:sz w:val="20"/>
                <w:szCs w:val="20"/>
              </w:rPr>
              <w:t>部落問題をはじめ様々な分野の人権学習を行った。</w:t>
            </w:r>
            <w:r w:rsidRPr="00733C8F">
              <w:rPr>
                <w:rFonts w:asciiTheme="majorEastAsia" w:eastAsiaTheme="majorEastAsia" w:hAnsiTheme="majorEastAsia" w:hint="eastAsia"/>
                <w:sz w:val="20"/>
                <w:szCs w:val="20"/>
              </w:rPr>
              <w:t>生徒の肯定率は昨年度より</w:t>
            </w:r>
            <w:r w:rsidR="00795A84" w:rsidRPr="00733C8F">
              <w:rPr>
                <w:rFonts w:asciiTheme="majorEastAsia" w:eastAsiaTheme="majorEastAsia" w:hAnsiTheme="majorEastAsia" w:hint="eastAsia"/>
                <w:sz w:val="20"/>
                <w:szCs w:val="20"/>
              </w:rPr>
              <w:t>わずかに上昇し、93.3</w:t>
            </w:r>
            <w:r w:rsidRPr="00733C8F">
              <w:rPr>
                <w:rFonts w:asciiTheme="majorEastAsia" w:eastAsiaTheme="majorEastAsia" w:hAnsiTheme="majorEastAsia" w:hint="eastAsia"/>
                <w:sz w:val="20"/>
                <w:szCs w:val="20"/>
              </w:rPr>
              <w:t>％となった。（</w:t>
            </w:r>
            <w:r w:rsidR="00795A84" w:rsidRPr="00733C8F">
              <w:rPr>
                <w:rFonts w:asciiTheme="majorEastAsia" w:eastAsiaTheme="majorEastAsia" w:hAnsiTheme="majorEastAsia" w:hint="eastAsia"/>
                <w:sz w:val="20"/>
                <w:szCs w:val="20"/>
              </w:rPr>
              <w:t>〇</w:t>
            </w:r>
            <w:r w:rsidRPr="00733C8F">
              <w:rPr>
                <w:rFonts w:asciiTheme="majorEastAsia" w:eastAsiaTheme="majorEastAsia" w:hAnsiTheme="majorEastAsia" w:hint="eastAsia"/>
                <w:sz w:val="20"/>
                <w:szCs w:val="20"/>
              </w:rPr>
              <w:t>）</w:t>
            </w:r>
          </w:p>
          <w:p w14:paraId="68EAE9E3" w14:textId="418BE406" w:rsidR="003E785C" w:rsidRPr="00733C8F" w:rsidRDefault="003E785C" w:rsidP="003E785C">
            <w:pPr>
              <w:spacing w:line="300" w:lineRule="exact"/>
              <w:ind w:leftChars="12" w:left="25"/>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イ・遅刻総数は12月末現在で512回と昨年同時期の396回より増加している。全教職員による協力体制強化の必要性を感じる。（△）</w:t>
            </w:r>
          </w:p>
          <w:p w14:paraId="1516BD97" w14:textId="21B78666" w:rsidR="007D7517" w:rsidRPr="00733C8F" w:rsidRDefault="007D7517" w:rsidP="007D7517">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・朝の登校指導、あいさつ運動、マナー指導の成果があり生徒の肯定率は昨年度とほぼ同数の94.8%を維持できた。（〇）</w:t>
            </w:r>
          </w:p>
          <w:p w14:paraId="2A58B541" w14:textId="66E39042" w:rsidR="00E34CBB" w:rsidRPr="00733C8F" w:rsidRDefault="007D7517" w:rsidP="007D7517">
            <w:pPr>
              <w:spacing w:line="300" w:lineRule="exact"/>
              <w:ind w:leftChars="12" w:left="25"/>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ウ・授業、学校行事、部活動などあらゆる角度から社会のルール等について全教職員がアプローチした。生徒の肯定率は91.5%と90％超を維持できた。（〇）</w:t>
            </w:r>
          </w:p>
        </w:tc>
      </w:tr>
      <w:tr w:rsidR="00B554CE" w:rsidRPr="00733C8F" w14:paraId="1FF9612D" w14:textId="77777777" w:rsidTr="0079437B">
        <w:trPr>
          <w:cantSplit/>
          <w:trHeight w:val="2725"/>
          <w:jc w:val="center"/>
        </w:trPr>
        <w:tc>
          <w:tcPr>
            <w:tcW w:w="917" w:type="dxa"/>
            <w:shd w:val="clear" w:color="auto" w:fill="auto"/>
            <w:textDirection w:val="tbRlV"/>
            <w:vAlign w:val="center"/>
          </w:tcPr>
          <w:p w14:paraId="198B5AAA" w14:textId="49BBC589" w:rsidR="00B554CE" w:rsidRPr="00733C8F" w:rsidRDefault="00B554CE" w:rsidP="00B554CE">
            <w:pPr>
              <w:pStyle w:val="1"/>
              <w:spacing w:line="300" w:lineRule="exact"/>
              <w:jc w:val="center"/>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４　体育・スポーツの</w:t>
            </w:r>
            <w:r w:rsidR="00337988" w:rsidRPr="00733C8F">
              <w:rPr>
                <w:rFonts w:asciiTheme="majorEastAsia" w:eastAsiaTheme="majorEastAsia" w:hAnsiTheme="majorEastAsia" w:hint="eastAsia"/>
                <w:sz w:val="20"/>
                <w:szCs w:val="20"/>
              </w:rPr>
              <w:t>地域の総合</w:t>
            </w:r>
            <w:r w:rsidRPr="00733C8F">
              <w:rPr>
                <w:rFonts w:asciiTheme="majorEastAsia" w:eastAsiaTheme="majorEastAsia" w:hAnsiTheme="majorEastAsia" w:hint="eastAsia"/>
                <w:sz w:val="20"/>
                <w:szCs w:val="20"/>
              </w:rPr>
              <w:t>拠点校としての発展と地域交流の促進</w:t>
            </w:r>
          </w:p>
        </w:tc>
        <w:tc>
          <w:tcPr>
            <w:tcW w:w="1542" w:type="dxa"/>
            <w:shd w:val="clear" w:color="auto" w:fill="auto"/>
          </w:tcPr>
          <w:p w14:paraId="32AE85C6" w14:textId="5D3E4E35" w:rsidR="00B554CE" w:rsidRPr="00733C8F" w:rsidRDefault="00B554CE" w:rsidP="00B554CE">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(１)スポーツ交流やボランティア活動の推進</w:t>
            </w:r>
          </w:p>
          <w:p w14:paraId="3A4B3254" w14:textId="77777777" w:rsidR="00B554CE" w:rsidRPr="00733C8F" w:rsidRDefault="00B554CE" w:rsidP="00B554CE">
            <w:pPr>
              <w:spacing w:line="300" w:lineRule="exact"/>
              <w:rPr>
                <w:rFonts w:asciiTheme="majorEastAsia" w:eastAsiaTheme="majorEastAsia" w:hAnsiTheme="majorEastAsia"/>
                <w:sz w:val="20"/>
                <w:szCs w:val="20"/>
              </w:rPr>
            </w:pPr>
          </w:p>
          <w:p w14:paraId="09B8E9C3" w14:textId="77777777" w:rsidR="002A2BA9" w:rsidRPr="00733C8F" w:rsidRDefault="002A2BA9" w:rsidP="00B554CE">
            <w:pPr>
              <w:spacing w:line="300" w:lineRule="exact"/>
              <w:rPr>
                <w:rFonts w:asciiTheme="majorEastAsia" w:eastAsiaTheme="majorEastAsia" w:hAnsiTheme="majorEastAsia"/>
                <w:sz w:val="20"/>
                <w:szCs w:val="20"/>
              </w:rPr>
            </w:pPr>
          </w:p>
          <w:p w14:paraId="306178A8" w14:textId="77777777" w:rsidR="002A2BA9" w:rsidRPr="00733C8F" w:rsidRDefault="002A2BA9" w:rsidP="00B554CE">
            <w:pPr>
              <w:spacing w:line="300" w:lineRule="exact"/>
              <w:rPr>
                <w:rFonts w:asciiTheme="majorEastAsia" w:eastAsiaTheme="majorEastAsia" w:hAnsiTheme="majorEastAsia"/>
                <w:sz w:val="20"/>
                <w:szCs w:val="20"/>
              </w:rPr>
            </w:pPr>
          </w:p>
          <w:p w14:paraId="17D938FD" w14:textId="77777777" w:rsidR="002A2BA9" w:rsidRPr="00733C8F" w:rsidRDefault="002A2BA9" w:rsidP="00B554CE">
            <w:pPr>
              <w:spacing w:line="300" w:lineRule="exact"/>
              <w:rPr>
                <w:rFonts w:asciiTheme="majorEastAsia" w:eastAsiaTheme="majorEastAsia" w:hAnsiTheme="majorEastAsia"/>
                <w:sz w:val="20"/>
                <w:szCs w:val="20"/>
              </w:rPr>
            </w:pPr>
          </w:p>
          <w:p w14:paraId="5F4D0D29" w14:textId="77777777" w:rsidR="002A2BA9" w:rsidRPr="00733C8F" w:rsidRDefault="002A2BA9" w:rsidP="00B554CE">
            <w:pPr>
              <w:spacing w:line="300" w:lineRule="exact"/>
              <w:rPr>
                <w:rFonts w:asciiTheme="majorEastAsia" w:eastAsiaTheme="majorEastAsia" w:hAnsiTheme="majorEastAsia"/>
                <w:sz w:val="20"/>
                <w:szCs w:val="20"/>
              </w:rPr>
            </w:pPr>
          </w:p>
          <w:p w14:paraId="30286770" w14:textId="77777777" w:rsidR="002A2BA9" w:rsidRPr="00733C8F" w:rsidRDefault="002A2BA9" w:rsidP="00B554CE">
            <w:pPr>
              <w:spacing w:line="300" w:lineRule="exact"/>
              <w:rPr>
                <w:rFonts w:asciiTheme="majorEastAsia" w:eastAsiaTheme="majorEastAsia" w:hAnsiTheme="majorEastAsia"/>
                <w:sz w:val="20"/>
                <w:szCs w:val="20"/>
              </w:rPr>
            </w:pPr>
          </w:p>
          <w:p w14:paraId="56D1AFEE" w14:textId="77777777" w:rsidR="002A2BA9" w:rsidRPr="00733C8F" w:rsidRDefault="002A2BA9" w:rsidP="00B554CE">
            <w:pPr>
              <w:spacing w:line="300" w:lineRule="exact"/>
              <w:rPr>
                <w:rFonts w:asciiTheme="majorEastAsia" w:eastAsiaTheme="majorEastAsia" w:hAnsiTheme="majorEastAsia"/>
                <w:sz w:val="20"/>
                <w:szCs w:val="20"/>
              </w:rPr>
            </w:pPr>
          </w:p>
          <w:p w14:paraId="3BE03738" w14:textId="77777777" w:rsidR="002A2BA9" w:rsidRPr="00733C8F" w:rsidRDefault="002A2BA9" w:rsidP="00B554CE">
            <w:pPr>
              <w:spacing w:line="300" w:lineRule="exact"/>
              <w:rPr>
                <w:rFonts w:asciiTheme="majorEastAsia" w:eastAsiaTheme="majorEastAsia" w:hAnsiTheme="majorEastAsia"/>
                <w:sz w:val="20"/>
                <w:szCs w:val="20"/>
              </w:rPr>
            </w:pPr>
          </w:p>
          <w:p w14:paraId="2CFBF961" w14:textId="77777777" w:rsidR="002A2BA9" w:rsidRPr="00733C8F" w:rsidRDefault="002A2BA9" w:rsidP="00B554CE">
            <w:pPr>
              <w:spacing w:line="300" w:lineRule="exact"/>
              <w:rPr>
                <w:rFonts w:asciiTheme="majorEastAsia" w:eastAsiaTheme="majorEastAsia" w:hAnsiTheme="majorEastAsia"/>
                <w:sz w:val="20"/>
                <w:szCs w:val="20"/>
              </w:rPr>
            </w:pPr>
          </w:p>
          <w:p w14:paraId="25A6FE0A" w14:textId="77777777" w:rsidR="002A2BA9" w:rsidRPr="00733C8F" w:rsidRDefault="002A2BA9" w:rsidP="00B554CE">
            <w:pPr>
              <w:spacing w:line="300" w:lineRule="exact"/>
              <w:rPr>
                <w:rFonts w:asciiTheme="majorEastAsia" w:eastAsiaTheme="majorEastAsia" w:hAnsiTheme="majorEastAsia"/>
                <w:sz w:val="20"/>
                <w:szCs w:val="20"/>
              </w:rPr>
            </w:pPr>
          </w:p>
          <w:p w14:paraId="682F64AB" w14:textId="77777777" w:rsidR="002A2BA9" w:rsidRPr="00733C8F" w:rsidRDefault="002A2BA9" w:rsidP="00B554CE">
            <w:pPr>
              <w:spacing w:line="300" w:lineRule="exact"/>
              <w:rPr>
                <w:rFonts w:asciiTheme="majorEastAsia" w:eastAsiaTheme="majorEastAsia" w:hAnsiTheme="majorEastAsia"/>
                <w:sz w:val="20"/>
                <w:szCs w:val="20"/>
              </w:rPr>
            </w:pPr>
          </w:p>
          <w:p w14:paraId="5DF4CA97" w14:textId="77777777" w:rsidR="00785C7C" w:rsidRPr="00733C8F" w:rsidRDefault="00785C7C" w:rsidP="00B554CE">
            <w:pPr>
              <w:spacing w:line="300" w:lineRule="exact"/>
              <w:rPr>
                <w:rFonts w:asciiTheme="majorEastAsia" w:eastAsiaTheme="majorEastAsia" w:hAnsiTheme="majorEastAsia"/>
                <w:sz w:val="20"/>
                <w:szCs w:val="20"/>
              </w:rPr>
            </w:pPr>
          </w:p>
          <w:p w14:paraId="715E549B" w14:textId="77777777" w:rsidR="00785C7C" w:rsidRPr="00733C8F" w:rsidRDefault="00785C7C" w:rsidP="00B554CE">
            <w:pPr>
              <w:spacing w:line="300" w:lineRule="exact"/>
              <w:rPr>
                <w:rFonts w:asciiTheme="majorEastAsia" w:eastAsiaTheme="majorEastAsia" w:hAnsiTheme="majorEastAsia"/>
                <w:sz w:val="20"/>
                <w:szCs w:val="20"/>
              </w:rPr>
            </w:pPr>
          </w:p>
          <w:p w14:paraId="7BC6C7F2" w14:textId="77777777" w:rsidR="006320A9" w:rsidRPr="00733C8F" w:rsidRDefault="006320A9" w:rsidP="00B554CE">
            <w:pPr>
              <w:spacing w:line="300" w:lineRule="exact"/>
              <w:rPr>
                <w:rFonts w:asciiTheme="majorEastAsia" w:eastAsiaTheme="majorEastAsia" w:hAnsiTheme="majorEastAsia"/>
                <w:sz w:val="20"/>
                <w:szCs w:val="20"/>
              </w:rPr>
            </w:pPr>
          </w:p>
          <w:p w14:paraId="5E03385E" w14:textId="77777777" w:rsidR="00293501" w:rsidRPr="00733C8F" w:rsidRDefault="00293501" w:rsidP="00B554CE">
            <w:pPr>
              <w:spacing w:line="300" w:lineRule="exact"/>
              <w:rPr>
                <w:rFonts w:asciiTheme="majorEastAsia" w:eastAsiaTheme="majorEastAsia" w:hAnsiTheme="majorEastAsia"/>
                <w:sz w:val="20"/>
                <w:szCs w:val="20"/>
              </w:rPr>
            </w:pPr>
          </w:p>
          <w:p w14:paraId="335D5E9F" w14:textId="4AE0BC43" w:rsidR="00B554CE" w:rsidRPr="00733C8F" w:rsidRDefault="00B554CE" w:rsidP="00B554CE">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(２)</w:t>
            </w:r>
            <w:r w:rsidR="002A2BA9" w:rsidRPr="00733C8F">
              <w:rPr>
                <w:rFonts w:asciiTheme="majorEastAsia" w:eastAsiaTheme="majorEastAsia" w:hAnsiTheme="majorEastAsia" w:hint="eastAsia"/>
                <w:sz w:val="20"/>
                <w:szCs w:val="20"/>
              </w:rPr>
              <w:t>広報活動の促進</w:t>
            </w:r>
          </w:p>
          <w:p w14:paraId="1221DAAB" w14:textId="6D73891F" w:rsidR="00B554CE" w:rsidRPr="00733C8F" w:rsidRDefault="00B554CE" w:rsidP="00B554CE">
            <w:pPr>
              <w:spacing w:line="300" w:lineRule="exact"/>
              <w:rPr>
                <w:rFonts w:asciiTheme="majorEastAsia" w:eastAsiaTheme="majorEastAsia" w:hAnsiTheme="majorEastAsia"/>
                <w:sz w:val="20"/>
                <w:szCs w:val="20"/>
              </w:rPr>
            </w:pPr>
          </w:p>
        </w:tc>
        <w:tc>
          <w:tcPr>
            <w:tcW w:w="4520" w:type="dxa"/>
            <w:tcBorders>
              <w:top w:val="single" w:sz="4" w:space="0" w:color="auto"/>
              <w:right w:val="dashed" w:sz="4" w:space="0" w:color="auto"/>
            </w:tcBorders>
            <w:shd w:val="clear" w:color="auto" w:fill="auto"/>
          </w:tcPr>
          <w:p w14:paraId="0728F0BF" w14:textId="3274199A" w:rsidR="00B554CE" w:rsidRPr="00733C8F" w:rsidRDefault="00F5573D" w:rsidP="00B554CE">
            <w:pPr>
              <w:spacing w:line="300" w:lineRule="exact"/>
              <w:ind w:left="400" w:hangingChars="200" w:hanging="4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(１)</w:t>
            </w:r>
            <w:r w:rsidR="00B554CE" w:rsidRPr="00733C8F">
              <w:rPr>
                <w:rFonts w:asciiTheme="majorEastAsia" w:eastAsiaTheme="majorEastAsia" w:hAnsiTheme="majorEastAsia" w:hint="eastAsia"/>
                <w:sz w:val="20"/>
                <w:szCs w:val="20"/>
              </w:rPr>
              <w:t>ア・トップアスリートを招聘した「スポーツ講演会」や運動部活動における「スーパーインストラクター招聘事業」などを実施し、運動部部員の意識を高める。</w:t>
            </w:r>
          </w:p>
          <w:p w14:paraId="48A894C5" w14:textId="3BC99FE3" w:rsidR="00B554CE" w:rsidRPr="00733C8F" w:rsidRDefault="00B554CE" w:rsidP="00B554CE">
            <w:pPr>
              <w:spacing w:line="300" w:lineRule="exact"/>
              <w:ind w:leftChars="200" w:left="42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・高校スポーツ界の夢の舞台である全国高校総体への出場をめざし、さらなる競技力の向上に努める。</w:t>
            </w:r>
          </w:p>
          <w:p w14:paraId="341A5261" w14:textId="275D2791" w:rsidR="00B554CE" w:rsidRPr="00733C8F" w:rsidRDefault="00B554CE" w:rsidP="00B554CE">
            <w:pPr>
              <w:spacing w:line="300" w:lineRule="exact"/>
              <w:ind w:left="400" w:hangingChars="200" w:hanging="4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 xml:space="preserve">　　イ</w:t>
            </w:r>
            <w:r w:rsidR="00D60F59"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本校の教育資源を活用し、地元小学生を対象した「ふれあい大塚スポーツ教室」を実施し、スポーツ交流を推進する。</w:t>
            </w:r>
          </w:p>
          <w:p w14:paraId="70D72150" w14:textId="5222644F" w:rsidR="00B554CE" w:rsidRPr="00733C8F" w:rsidRDefault="00B554CE" w:rsidP="00B554CE">
            <w:pPr>
              <w:spacing w:line="300" w:lineRule="exact"/>
              <w:ind w:leftChars="200" w:left="42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・中学校運動部を招いた「大塚</w:t>
            </w:r>
            <w:r w:rsidRPr="00733C8F">
              <w:rPr>
                <w:rFonts w:asciiTheme="majorEastAsia" w:eastAsiaTheme="majorEastAsia" w:hAnsiTheme="majorEastAsia"/>
                <w:sz w:val="20"/>
                <w:szCs w:val="20"/>
              </w:rPr>
              <w:t>CUP</w:t>
            </w:r>
            <w:r w:rsidRPr="00733C8F">
              <w:rPr>
                <w:rFonts w:asciiTheme="majorEastAsia" w:eastAsiaTheme="majorEastAsia" w:hAnsiTheme="majorEastAsia" w:hint="eastAsia"/>
                <w:sz w:val="20"/>
                <w:szCs w:val="20"/>
              </w:rPr>
              <w:t>」を実施し、スポーツ拠点校としての交流を推進する。</w:t>
            </w:r>
          </w:p>
          <w:p w14:paraId="7222FD14" w14:textId="4353D73C" w:rsidR="00487752" w:rsidRPr="00733C8F" w:rsidRDefault="00487752" w:rsidP="00B554CE">
            <w:pPr>
              <w:spacing w:line="300" w:lineRule="exact"/>
              <w:ind w:leftChars="200" w:left="420"/>
              <w:rPr>
                <w:rFonts w:asciiTheme="majorEastAsia" w:eastAsiaTheme="majorEastAsia" w:hAnsiTheme="majorEastAsia"/>
                <w:sz w:val="20"/>
                <w:szCs w:val="20"/>
              </w:rPr>
            </w:pPr>
          </w:p>
          <w:p w14:paraId="0274F317" w14:textId="77777777" w:rsidR="00487752" w:rsidRPr="00733C8F" w:rsidRDefault="00487752" w:rsidP="00B554CE">
            <w:pPr>
              <w:spacing w:line="300" w:lineRule="exact"/>
              <w:ind w:leftChars="200" w:left="420"/>
              <w:rPr>
                <w:rFonts w:asciiTheme="majorEastAsia" w:eastAsiaTheme="majorEastAsia" w:hAnsiTheme="majorEastAsia"/>
                <w:sz w:val="20"/>
                <w:szCs w:val="20"/>
              </w:rPr>
            </w:pPr>
          </w:p>
          <w:p w14:paraId="4BAA5ED1" w14:textId="77777777" w:rsidR="00293501" w:rsidRPr="00733C8F" w:rsidRDefault="00293501" w:rsidP="00B554CE">
            <w:pPr>
              <w:spacing w:line="300" w:lineRule="exact"/>
              <w:ind w:leftChars="200" w:left="420"/>
              <w:rPr>
                <w:rFonts w:asciiTheme="majorEastAsia" w:eastAsiaTheme="majorEastAsia" w:hAnsiTheme="majorEastAsia"/>
                <w:sz w:val="20"/>
                <w:szCs w:val="20"/>
              </w:rPr>
            </w:pPr>
          </w:p>
          <w:p w14:paraId="07C9A41F" w14:textId="77777777" w:rsidR="00785C7C" w:rsidRPr="00733C8F" w:rsidRDefault="00785C7C" w:rsidP="00B554CE">
            <w:pPr>
              <w:spacing w:line="300" w:lineRule="exact"/>
              <w:ind w:left="400" w:hangingChars="200" w:hanging="400"/>
              <w:rPr>
                <w:rFonts w:asciiTheme="majorEastAsia" w:eastAsiaTheme="majorEastAsia" w:hAnsiTheme="majorEastAsia"/>
                <w:sz w:val="20"/>
                <w:szCs w:val="20"/>
              </w:rPr>
            </w:pPr>
          </w:p>
          <w:p w14:paraId="7122CF3A" w14:textId="77777777" w:rsidR="00293501" w:rsidRPr="00733C8F" w:rsidRDefault="00293501" w:rsidP="00B554CE">
            <w:pPr>
              <w:spacing w:line="300" w:lineRule="exact"/>
              <w:ind w:left="400" w:hangingChars="200" w:hanging="400"/>
              <w:rPr>
                <w:rFonts w:asciiTheme="majorEastAsia" w:eastAsiaTheme="majorEastAsia" w:hAnsiTheme="majorEastAsia"/>
                <w:sz w:val="20"/>
                <w:szCs w:val="20"/>
              </w:rPr>
            </w:pPr>
          </w:p>
          <w:p w14:paraId="0A127DBB" w14:textId="4081B0A6" w:rsidR="00B554CE" w:rsidRPr="00733C8F" w:rsidRDefault="00F5573D" w:rsidP="00B554CE">
            <w:pPr>
              <w:spacing w:line="300" w:lineRule="exact"/>
              <w:ind w:left="400" w:hangingChars="200" w:hanging="4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(２)</w:t>
            </w:r>
            <w:r w:rsidR="00B554CE" w:rsidRPr="00733C8F">
              <w:rPr>
                <w:rFonts w:asciiTheme="majorEastAsia" w:eastAsiaTheme="majorEastAsia" w:hAnsiTheme="majorEastAsia" w:hint="eastAsia"/>
                <w:sz w:val="20"/>
                <w:szCs w:val="20"/>
              </w:rPr>
              <w:t>ア</w:t>
            </w:r>
            <w:r w:rsidR="00D60F59" w:rsidRPr="00733C8F">
              <w:rPr>
                <w:rFonts w:asciiTheme="majorEastAsia" w:eastAsiaTheme="majorEastAsia" w:hAnsiTheme="majorEastAsia" w:hint="eastAsia"/>
                <w:sz w:val="20"/>
                <w:szCs w:val="20"/>
              </w:rPr>
              <w:t>・</w:t>
            </w:r>
            <w:r w:rsidR="00C42F4F" w:rsidRPr="00733C8F">
              <w:rPr>
                <w:rFonts w:asciiTheme="majorEastAsia" w:eastAsiaTheme="majorEastAsia" w:hAnsiTheme="majorEastAsia" w:hint="eastAsia"/>
                <w:sz w:val="20"/>
                <w:szCs w:val="20"/>
              </w:rPr>
              <w:t>学校HPや</w:t>
            </w:r>
            <w:r w:rsidR="009330FA" w:rsidRPr="00733C8F">
              <w:rPr>
                <w:rFonts w:asciiTheme="majorEastAsia" w:eastAsiaTheme="majorEastAsia" w:hAnsiTheme="majorEastAsia" w:hint="eastAsia"/>
                <w:sz w:val="20"/>
                <w:szCs w:val="20"/>
              </w:rPr>
              <w:t>学習支援連絡網</w:t>
            </w:r>
            <w:r w:rsidR="00C42F4F" w:rsidRPr="00733C8F">
              <w:rPr>
                <w:rFonts w:asciiTheme="majorEastAsia" w:eastAsiaTheme="majorEastAsia" w:hAnsiTheme="majorEastAsia" w:hint="eastAsia"/>
                <w:sz w:val="20"/>
                <w:szCs w:val="20"/>
              </w:rPr>
              <w:t>の効果的な運用を図るため、首席を中心に</w:t>
            </w:r>
            <w:r w:rsidR="00B554CE" w:rsidRPr="00733C8F">
              <w:rPr>
                <w:rFonts w:asciiTheme="majorEastAsia" w:eastAsiaTheme="majorEastAsia" w:hAnsiTheme="majorEastAsia" w:hint="eastAsia"/>
                <w:sz w:val="20"/>
                <w:szCs w:val="20"/>
              </w:rPr>
              <w:t>中学生等への情報発信に努める</w:t>
            </w:r>
            <w:r w:rsidR="005C125B" w:rsidRPr="00733C8F">
              <w:rPr>
                <w:rFonts w:asciiTheme="majorEastAsia" w:eastAsiaTheme="majorEastAsia" w:hAnsiTheme="majorEastAsia" w:hint="eastAsia"/>
                <w:sz w:val="20"/>
                <w:szCs w:val="20"/>
              </w:rPr>
              <w:t>。</w:t>
            </w:r>
          </w:p>
          <w:p w14:paraId="79293BF7" w14:textId="77777777" w:rsidR="00DF286E" w:rsidRPr="00733C8F" w:rsidRDefault="00DF286E" w:rsidP="00B554CE">
            <w:pPr>
              <w:spacing w:line="300" w:lineRule="exact"/>
              <w:ind w:leftChars="200" w:left="420"/>
              <w:rPr>
                <w:rFonts w:asciiTheme="majorEastAsia" w:eastAsiaTheme="majorEastAsia" w:hAnsiTheme="majorEastAsia"/>
                <w:sz w:val="20"/>
                <w:szCs w:val="20"/>
              </w:rPr>
            </w:pPr>
          </w:p>
          <w:p w14:paraId="7B45BA20" w14:textId="77777777" w:rsidR="00DF286E" w:rsidRPr="00733C8F" w:rsidRDefault="00DF286E" w:rsidP="00B554CE">
            <w:pPr>
              <w:spacing w:line="300" w:lineRule="exact"/>
              <w:ind w:leftChars="200" w:left="420"/>
              <w:rPr>
                <w:rFonts w:asciiTheme="majorEastAsia" w:eastAsiaTheme="majorEastAsia" w:hAnsiTheme="majorEastAsia"/>
                <w:sz w:val="20"/>
                <w:szCs w:val="20"/>
              </w:rPr>
            </w:pPr>
          </w:p>
          <w:p w14:paraId="67701C4D" w14:textId="77777777" w:rsidR="003239C3" w:rsidRPr="00733C8F" w:rsidRDefault="003239C3" w:rsidP="00E57776">
            <w:pPr>
              <w:spacing w:line="300" w:lineRule="exact"/>
              <w:ind w:leftChars="164" w:left="444" w:hangingChars="50" w:hanging="100"/>
              <w:rPr>
                <w:rFonts w:asciiTheme="majorEastAsia" w:eastAsiaTheme="majorEastAsia" w:hAnsiTheme="majorEastAsia"/>
                <w:sz w:val="20"/>
                <w:szCs w:val="20"/>
              </w:rPr>
            </w:pPr>
          </w:p>
          <w:p w14:paraId="75D87D47" w14:textId="2259804F" w:rsidR="003239C3" w:rsidRPr="00733C8F" w:rsidRDefault="003239C3" w:rsidP="00E57776">
            <w:pPr>
              <w:spacing w:line="300" w:lineRule="exact"/>
              <w:ind w:leftChars="164" w:left="444" w:hangingChars="50" w:hanging="100"/>
              <w:rPr>
                <w:rFonts w:asciiTheme="majorEastAsia" w:eastAsiaTheme="majorEastAsia" w:hAnsiTheme="majorEastAsia"/>
                <w:sz w:val="20"/>
                <w:szCs w:val="20"/>
              </w:rPr>
            </w:pPr>
          </w:p>
          <w:p w14:paraId="5E9C2E97" w14:textId="77777777" w:rsidR="00B14621" w:rsidRPr="00733C8F" w:rsidRDefault="00B14621" w:rsidP="00E57776">
            <w:pPr>
              <w:spacing w:line="300" w:lineRule="exact"/>
              <w:ind w:leftChars="164" w:left="444" w:hangingChars="50" w:hanging="100"/>
              <w:rPr>
                <w:rFonts w:asciiTheme="majorEastAsia" w:eastAsiaTheme="majorEastAsia" w:hAnsiTheme="majorEastAsia"/>
                <w:sz w:val="20"/>
                <w:szCs w:val="20"/>
              </w:rPr>
            </w:pPr>
          </w:p>
          <w:p w14:paraId="001A61B6" w14:textId="77777777" w:rsidR="00B14621" w:rsidRPr="00733C8F" w:rsidRDefault="00B14621" w:rsidP="00B14621">
            <w:pPr>
              <w:spacing w:line="300" w:lineRule="exact"/>
              <w:ind w:leftChars="200" w:left="42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・本校で実施する学校説明会（年間４回実施）の充実を図る。</w:t>
            </w:r>
          </w:p>
          <w:p w14:paraId="37CE7A5C" w14:textId="52FAAD55" w:rsidR="00B554CE" w:rsidRPr="00733C8F" w:rsidRDefault="00B554CE" w:rsidP="00B14621">
            <w:pPr>
              <w:spacing w:line="300" w:lineRule="exact"/>
              <w:ind w:leftChars="205" w:left="442" w:hangingChars="6" w:hanging="12"/>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・全教員による中学校訪問を実施し、本校の教育活動の周知を図る。</w:t>
            </w:r>
          </w:p>
        </w:tc>
        <w:tc>
          <w:tcPr>
            <w:tcW w:w="3789" w:type="dxa"/>
            <w:tcBorders>
              <w:top w:val="single" w:sz="4" w:space="0" w:color="auto"/>
              <w:right w:val="dashed" w:sz="4" w:space="0" w:color="auto"/>
            </w:tcBorders>
          </w:tcPr>
          <w:p w14:paraId="3765A8A3" w14:textId="513270EB" w:rsidR="00B554CE" w:rsidRPr="00733C8F" w:rsidRDefault="00F5573D" w:rsidP="00A1659E">
            <w:pPr>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(１)ア・</w:t>
            </w:r>
            <w:r w:rsidR="00B554CE" w:rsidRPr="00733C8F">
              <w:rPr>
                <w:rFonts w:asciiTheme="majorEastAsia" w:eastAsiaTheme="majorEastAsia" w:hAnsiTheme="majorEastAsia" w:hint="eastAsia"/>
                <w:sz w:val="20"/>
                <w:szCs w:val="20"/>
              </w:rPr>
              <w:t>全校生徒対象の「スポーツ講演会」及び運動部活動生徒対象の「スーパーインストラクター招聘事業」の継続実施</w:t>
            </w:r>
            <w:r w:rsidR="006D5AA4" w:rsidRPr="00733C8F">
              <w:rPr>
                <w:rFonts w:asciiTheme="majorEastAsia" w:eastAsiaTheme="majorEastAsia" w:hAnsiTheme="majorEastAsia" w:hint="eastAsia"/>
                <w:sz w:val="20"/>
                <w:szCs w:val="20"/>
              </w:rPr>
              <w:t xml:space="preserve">　　　　　　　　　</w:t>
            </w:r>
            <w:r w:rsidR="00B554CE" w:rsidRPr="00733C8F">
              <w:rPr>
                <w:rFonts w:asciiTheme="majorEastAsia" w:eastAsiaTheme="majorEastAsia" w:hAnsiTheme="majorEastAsia" w:hint="eastAsia"/>
                <w:sz w:val="20"/>
                <w:szCs w:val="20"/>
              </w:rPr>
              <w:t>［</w:t>
            </w:r>
            <w:r w:rsidR="00C53507" w:rsidRPr="00733C8F">
              <w:rPr>
                <w:rFonts w:asciiTheme="majorEastAsia" w:eastAsiaTheme="majorEastAsia" w:hAnsiTheme="majorEastAsia" w:hint="eastAsia"/>
                <w:sz w:val="20"/>
                <w:szCs w:val="20"/>
              </w:rPr>
              <w:t>1</w:t>
            </w:r>
            <w:r w:rsidR="00C53507" w:rsidRPr="00733C8F">
              <w:rPr>
                <w:rFonts w:asciiTheme="majorEastAsia" w:eastAsiaTheme="majorEastAsia" w:hAnsiTheme="majorEastAsia"/>
                <w:sz w:val="20"/>
                <w:szCs w:val="20"/>
              </w:rPr>
              <w:t>6</w:t>
            </w:r>
            <w:r w:rsidR="00C42F4F" w:rsidRPr="00733C8F">
              <w:rPr>
                <w:rFonts w:asciiTheme="majorEastAsia" w:eastAsiaTheme="majorEastAsia" w:hAnsiTheme="majorEastAsia" w:hint="eastAsia"/>
                <w:sz w:val="20"/>
                <w:szCs w:val="20"/>
              </w:rPr>
              <w:t>回</w:t>
            </w:r>
            <w:r w:rsidR="00C42F4F" w:rsidRPr="00733C8F">
              <w:rPr>
                <w:rFonts w:asciiTheme="majorEastAsia" w:eastAsiaTheme="majorEastAsia" w:hAnsiTheme="majorEastAsia"/>
                <w:sz w:val="20"/>
                <w:szCs w:val="20"/>
              </w:rPr>
              <w:t>］</w:t>
            </w:r>
          </w:p>
          <w:p w14:paraId="537C6D84" w14:textId="512A1556" w:rsidR="00C53507" w:rsidRPr="00733C8F" w:rsidRDefault="00D60F59" w:rsidP="00F5573D">
            <w:pPr>
              <w:spacing w:line="300" w:lineRule="exact"/>
              <w:ind w:leftChars="50" w:left="205" w:hangingChars="50" w:hanging="1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B554CE" w:rsidRPr="00733C8F">
              <w:rPr>
                <w:rFonts w:asciiTheme="majorEastAsia" w:eastAsiaTheme="majorEastAsia" w:hAnsiTheme="majorEastAsia" w:hint="eastAsia"/>
                <w:sz w:val="20"/>
                <w:szCs w:val="20"/>
              </w:rPr>
              <w:t xml:space="preserve">全国高校総体など全国大会への複数クラブ出場　</w:t>
            </w:r>
          </w:p>
          <w:p w14:paraId="651930F4" w14:textId="24C92425" w:rsidR="00B554CE" w:rsidRPr="00733C8F" w:rsidRDefault="00B554CE" w:rsidP="00C53507">
            <w:pPr>
              <w:spacing w:line="300" w:lineRule="exact"/>
              <w:ind w:leftChars="50" w:left="105" w:firstLineChars="200" w:firstLine="4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［陸上競技部</w:t>
            </w:r>
            <w:r w:rsidR="00C53507" w:rsidRPr="00733C8F">
              <w:rPr>
                <w:rFonts w:asciiTheme="majorEastAsia" w:eastAsiaTheme="majorEastAsia" w:hAnsiTheme="majorEastAsia" w:hint="eastAsia"/>
                <w:sz w:val="20"/>
                <w:szCs w:val="20"/>
              </w:rPr>
              <w:t>・ソフトテニス部</w:t>
            </w:r>
            <w:r w:rsidRPr="00733C8F">
              <w:rPr>
                <w:rFonts w:asciiTheme="majorEastAsia" w:eastAsiaTheme="majorEastAsia" w:hAnsiTheme="majorEastAsia" w:hint="eastAsia"/>
                <w:sz w:val="20"/>
                <w:szCs w:val="20"/>
              </w:rPr>
              <w:t>］</w:t>
            </w:r>
          </w:p>
          <w:p w14:paraId="018A4CB5" w14:textId="5A1B358C" w:rsidR="00B554CE" w:rsidRPr="00733C8F" w:rsidRDefault="00B554CE" w:rsidP="00F5573D">
            <w:pPr>
              <w:spacing w:line="300" w:lineRule="exact"/>
              <w:ind w:leftChars="66" w:left="339"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 xml:space="preserve">イ・「ふれあい大塚スポーツ教室」の参加者の増加　　　</w:t>
            </w:r>
            <w:r w:rsidR="00C53507" w:rsidRPr="00733C8F">
              <w:rPr>
                <w:rFonts w:asciiTheme="majorEastAsia" w:eastAsiaTheme="majorEastAsia" w:hAnsiTheme="majorEastAsia" w:hint="eastAsia"/>
                <w:sz w:val="20"/>
                <w:szCs w:val="20"/>
              </w:rPr>
              <w:t xml:space="preserve">　</w:t>
            </w:r>
            <w:r w:rsidRPr="00733C8F">
              <w:rPr>
                <w:rFonts w:asciiTheme="majorEastAsia" w:eastAsiaTheme="majorEastAsia" w:hAnsiTheme="majorEastAsia" w:hint="eastAsia"/>
                <w:sz w:val="20"/>
                <w:szCs w:val="20"/>
              </w:rPr>
              <w:t xml:space="preserve">　</w:t>
            </w:r>
            <w:r w:rsidR="006D5AA4" w:rsidRPr="00733C8F">
              <w:rPr>
                <w:rFonts w:asciiTheme="majorEastAsia" w:eastAsiaTheme="majorEastAsia" w:hAnsiTheme="majorEastAsia" w:hint="eastAsia"/>
                <w:sz w:val="20"/>
                <w:szCs w:val="20"/>
              </w:rPr>
              <w:t xml:space="preserve">　</w:t>
            </w:r>
            <w:r w:rsidRPr="00733C8F">
              <w:rPr>
                <w:rFonts w:asciiTheme="majorEastAsia" w:eastAsiaTheme="majorEastAsia" w:hAnsiTheme="majorEastAsia" w:hint="eastAsia"/>
                <w:sz w:val="20"/>
                <w:szCs w:val="20"/>
              </w:rPr>
              <w:t>［</w:t>
            </w:r>
            <w:r w:rsidR="00C42F4F" w:rsidRPr="00733C8F">
              <w:rPr>
                <w:rFonts w:asciiTheme="majorEastAsia" w:eastAsiaTheme="majorEastAsia" w:hAnsiTheme="majorEastAsia" w:hint="eastAsia"/>
                <w:sz w:val="20"/>
                <w:szCs w:val="20"/>
              </w:rPr>
              <w:t>6</w:t>
            </w:r>
            <w:r w:rsidR="006D5AA4" w:rsidRPr="00733C8F">
              <w:rPr>
                <w:rFonts w:asciiTheme="majorEastAsia" w:eastAsiaTheme="majorEastAsia" w:hAnsiTheme="majorEastAsia" w:hint="eastAsia"/>
                <w:sz w:val="20"/>
                <w:szCs w:val="20"/>
              </w:rPr>
              <w:t>0名</w:t>
            </w:r>
            <w:r w:rsidRPr="00733C8F">
              <w:rPr>
                <w:rFonts w:asciiTheme="majorEastAsia" w:eastAsiaTheme="majorEastAsia" w:hAnsiTheme="majorEastAsia" w:hint="eastAsia"/>
                <w:sz w:val="20"/>
                <w:szCs w:val="20"/>
              </w:rPr>
              <w:t>］</w:t>
            </w:r>
          </w:p>
          <w:p w14:paraId="32F2EA46" w14:textId="77777777" w:rsidR="008E5B65" w:rsidRPr="00733C8F" w:rsidRDefault="008E5B65" w:rsidP="00F5573D">
            <w:pPr>
              <w:spacing w:line="300" w:lineRule="exact"/>
              <w:ind w:leftChars="74" w:left="165" w:hangingChars="5" w:hanging="10"/>
              <w:rPr>
                <w:rFonts w:asciiTheme="majorEastAsia" w:eastAsiaTheme="majorEastAsia" w:hAnsiTheme="majorEastAsia"/>
                <w:sz w:val="20"/>
                <w:szCs w:val="20"/>
              </w:rPr>
            </w:pPr>
          </w:p>
          <w:p w14:paraId="31AD6FE8" w14:textId="159CCF67" w:rsidR="00B554CE" w:rsidRPr="00733C8F" w:rsidRDefault="00B554CE" w:rsidP="00F5573D">
            <w:pPr>
              <w:spacing w:line="300" w:lineRule="exact"/>
              <w:ind w:leftChars="74" w:left="165" w:hangingChars="5" w:hanging="1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・地域中学校の運動部を招待した大会「大塚</w:t>
            </w:r>
            <w:r w:rsidRPr="00733C8F">
              <w:rPr>
                <w:rFonts w:asciiTheme="majorEastAsia" w:eastAsiaTheme="majorEastAsia" w:hAnsiTheme="majorEastAsia"/>
                <w:sz w:val="20"/>
                <w:szCs w:val="20"/>
              </w:rPr>
              <w:t>CUP</w:t>
            </w:r>
            <w:r w:rsidRPr="00733C8F">
              <w:rPr>
                <w:rFonts w:asciiTheme="majorEastAsia" w:eastAsiaTheme="majorEastAsia" w:hAnsiTheme="majorEastAsia" w:hint="eastAsia"/>
                <w:sz w:val="20"/>
                <w:szCs w:val="20"/>
              </w:rPr>
              <w:t>」</w:t>
            </w:r>
            <w:r w:rsidR="00C42F4F" w:rsidRPr="00733C8F">
              <w:rPr>
                <w:rFonts w:asciiTheme="majorEastAsia" w:eastAsiaTheme="majorEastAsia" w:hAnsiTheme="majorEastAsia" w:hint="eastAsia"/>
                <w:sz w:val="20"/>
                <w:szCs w:val="20"/>
              </w:rPr>
              <w:t>等の開催</w:t>
            </w:r>
            <w:r w:rsidR="006D5AA4" w:rsidRPr="00733C8F">
              <w:rPr>
                <w:rFonts w:asciiTheme="majorEastAsia" w:eastAsiaTheme="majorEastAsia" w:hAnsiTheme="majorEastAsia" w:hint="eastAsia"/>
                <w:sz w:val="20"/>
                <w:szCs w:val="20"/>
              </w:rPr>
              <w:t xml:space="preserve">　</w:t>
            </w:r>
            <w:r w:rsidRPr="00733C8F">
              <w:rPr>
                <w:rFonts w:asciiTheme="majorEastAsia" w:eastAsiaTheme="majorEastAsia" w:hAnsiTheme="majorEastAsia" w:hint="eastAsia"/>
                <w:sz w:val="20"/>
                <w:szCs w:val="20"/>
              </w:rPr>
              <w:t xml:space="preserve">　［</w:t>
            </w:r>
            <w:r w:rsidR="00C42F4F" w:rsidRPr="00733C8F">
              <w:rPr>
                <w:rFonts w:asciiTheme="majorEastAsia" w:eastAsiaTheme="majorEastAsia" w:hAnsiTheme="majorEastAsia" w:hint="eastAsia"/>
                <w:sz w:val="20"/>
                <w:szCs w:val="20"/>
              </w:rPr>
              <w:t>1</w:t>
            </w:r>
            <w:r w:rsidR="00C42F4F" w:rsidRPr="00733C8F">
              <w:rPr>
                <w:rFonts w:asciiTheme="majorEastAsia" w:eastAsiaTheme="majorEastAsia" w:hAnsiTheme="majorEastAsia"/>
                <w:sz w:val="20"/>
                <w:szCs w:val="20"/>
              </w:rPr>
              <w:t>500名</w:t>
            </w:r>
            <w:r w:rsidRPr="00733C8F">
              <w:rPr>
                <w:rFonts w:asciiTheme="majorEastAsia" w:eastAsiaTheme="majorEastAsia" w:hAnsiTheme="majorEastAsia" w:hint="eastAsia"/>
                <w:sz w:val="20"/>
                <w:szCs w:val="20"/>
              </w:rPr>
              <w:t>］</w:t>
            </w:r>
          </w:p>
          <w:p w14:paraId="5E214D70" w14:textId="77777777" w:rsidR="00293501" w:rsidRPr="00733C8F" w:rsidRDefault="00293501" w:rsidP="00F5573D">
            <w:pPr>
              <w:spacing w:line="300" w:lineRule="exact"/>
              <w:ind w:leftChars="74" w:left="197" w:hangingChars="21" w:hanging="42"/>
              <w:rPr>
                <w:rFonts w:asciiTheme="majorEastAsia" w:eastAsiaTheme="majorEastAsia" w:hAnsiTheme="majorEastAsia"/>
                <w:sz w:val="20"/>
                <w:szCs w:val="20"/>
              </w:rPr>
            </w:pPr>
          </w:p>
          <w:p w14:paraId="5E7F8DB0" w14:textId="3BC3B5C6" w:rsidR="00B554CE" w:rsidRPr="00733C8F" w:rsidRDefault="00B554CE" w:rsidP="00F5573D">
            <w:pPr>
              <w:spacing w:line="300" w:lineRule="exact"/>
              <w:ind w:leftChars="74" w:left="197" w:hangingChars="21" w:hanging="42"/>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・生徒向け学校教育自己診断で、「授業</w:t>
            </w:r>
          </w:p>
          <w:p w14:paraId="5E6B7B77" w14:textId="77777777" w:rsidR="00B554CE" w:rsidRPr="00733C8F" w:rsidRDefault="00B554CE" w:rsidP="00F5573D">
            <w:pPr>
              <w:spacing w:line="300" w:lineRule="exact"/>
              <w:ind w:leftChars="74" w:left="155" w:firstLineChars="26" w:firstLine="52"/>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や部活動を通じて、小中学校、地域の</w:t>
            </w:r>
          </w:p>
          <w:p w14:paraId="3E576855" w14:textId="77777777" w:rsidR="006D5AA4" w:rsidRPr="00733C8F" w:rsidRDefault="00B554CE" w:rsidP="006D5AA4">
            <w:pPr>
              <w:spacing w:line="300" w:lineRule="exact"/>
              <w:ind w:leftChars="100" w:left="2410" w:hangingChars="1100" w:hanging="2200"/>
              <w:jc w:val="lef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方々と交流する機会がある」の肯定</w:t>
            </w:r>
          </w:p>
          <w:p w14:paraId="494F9170" w14:textId="5F7CC848" w:rsidR="00B554CE" w:rsidRPr="00733C8F" w:rsidRDefault="00B554CE" w:rsidP="006D5AA4">
            <w:pPr>
              <w:spacing w:line="300" w:lineRule="exact"/>
              <w:ind w:leftChars="100" w:left="2410" w:hangingChars="1100" w:hanging="2200"/>
              <w:jc w:val="lef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率</w:t>
            </w:r>
            <w:r w:rsidR="00C42F4F" w:rsidRPr="00733C8F">
              <w:rPr>
                <w:rFonts w:asciiTheme="majorEastAsia" w:eastAsiaTheme="majorEastAsia" w:hAnsiTheme="majorEastAsia" w:hint="eastAsia"/>
                <w:sz w:val="20"/>
                <w:szCs w:val="20"/>
              </w:rPr>
              <w:t>7</w:t>
            </w:r>
            <w:r w:rsidR="00C42F4F" w:rsidRPr="00733C8F">
              <w:rPr>
                <w:rFonts w:asciiTheme="majorEastAsia" w:eastAsiaTheme="majorEastAsia" w:hAnsiTheme="majorEastAsia"/>
                <w:sz w:val="20"/>
                <w:szCs w:val="20"/>
              </w:rPr>
              <w:t>5</w:t>
            </w:r>
            <w:r w:rsidR="006D5AA4" w:rsidRPr="00733C8F">
              <w:rPr>
                <w:rFonts w:asciiTheme="majorEastAsia" w:eastAsiaTheme="majorEastAsia" w:hAnsiTheme="majorEastAsia" w:hint="eastAsia"/>
                <w:sz w:val="20"/>
                <w:szCs w:val="20"/>
              </w:rPr>
              <w:t xml:space="preserve">％超。　　　　　　</w:t>
            </w:r>
            <w:r w:rsidRPr="00733C8F">
              <w:rPr>
                <w:rFonts w:asciiTheme="majorEastAsia" w:eastAsiaTheme="majorEastAsia" w:hAnsiTheme="majorEastAsia" w:hint="eastAsia"/>
                <w:sz w:val="20"/>
                <w:szCs w:val="20"/>
              </w:rPr>
              <w:t>［</w:t>
            </w:r>
            <w:r w:rsidR="00C42F4F" w:rsidRPr="00733C8F">
              <w:rPr>
                <w:rFonts w:asciiTheme="majorEastAsia" w:eastAsiaTheme="majorEastAsia" w:hAnsiTheme="majorEastAsia" w:hint="eastAsia"/>
                <w:sz w:val="20"/>
                <w:szCs w:val="20"/>
              </w:rPr>
              <w:t>7</w:t>
            </w:r>
            <w:r w:rsidR="00C42F4F" w:rsidRPr="00733C8F">
              <w:rPr>
                <w:rFonts w:asciiTheme="majorEastAsia" w:eastAsiaTheme="majorEastAsia" w:hAnsiTheme="majorEastAsia"/>
                <w:sz w:val="20"/>
                <w:szCs w:val="20"/>
              </w:rPr>
              <w:t>3</w:t>
            </w:r>
            <w:r w:rsidR="00F5573D" w:rsidRPr="00733C8F">
              <w:rPr>
                <w:rFonts w:asciiTheme="majorEastAsia" w:eastAsiaTheme="majorEastAsia" w:hAnsiTheme="majorEastAsia" w:hint="eastAsia"/>
                <w:sz w:val="20"/>
                <w:szCs w:val="20"/>
              </w:rPr>
              <w:t>.</w:t>
            </w:r>
            <w:r w:rsidR="00C42F4F" w:rsidRPr="00733C8F">
              <w:rPr>
                <w:rFonts w:asciiTheme="majorEastAsia" w:eastAsiaTheme="majorEastAsia" w:hAnsiTheme="majorEastAsia"/>
                <w:sz w:val="20"/>
                <w:szCs w:val="20"/>
              </w:rPr>
              <w:t>5</w:t>
            </w:r>
            <w:r w:rsidR="007748D3"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w:t>
            </w:r>
          </w:p>
          <w:p w14:paraId="22776267" w14:textId="77777777" w:rsidR="00293501" w:rsidRPr="00733C8F" w:rsidRDefault="00293501" w:rsidP="006320A9">
            <w:pPr>
              <w:spacing w:line="300" w:lineRule="exact"/>
              <w:rPr>
                <w:rFonts w:asciiTheme="majorEastAsia" w:eastAsiaTheme="majorEastAsia" w:hAnsiTheme="majorEastAsia"/>
                <w:sz w:val="20"/>
                <w:szCs w:val="20"/>
              </w:rPr>
            </w:pPr>
          </w:p>
          <w:p w14:paraId="34161261" w14:textId="5F74E4B8" w:rsidR="00C42F4F" w:rsidRPr="00733C8F" w:rsidRDefault="00F5573D" w:rsidP="006320A9">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(２)ア・</w:t>
            </w:r>
            <w:r w:rsidR="00B554CE" w:rsidRPr="00733C8F">
              <w:rPr>
                <w:rFonts w:asciiTheme="majorEastAsia" w:eastAsiaTheme="majorEastAsia" w:hAnsiTheme="majorEastAsia" w:hint="eastAsia"/>
                <w:sz w:val="20"/>
                <w:szCs w:val="20"/>
              </w:rPr>
              <w:t>学校説明会</w:t>
            </w:r>
            <w:r w:rsidR="005C125B" w:rsidRPr="00733C8F">
              <w:rPr>
                <w:rFonts w:asciiTheme="majorEastAsia" w:eastAsiaTheme="majorEastAsia" w:hAnsiTheme="majorEastAsia" w:hint="eastAsia"/>
                <w:sz w:val="20"/>
                <w:szCs w:val="20"/>
              </w:rPr>
              <w:t>参加者数</w:t>
            </w:r>
            <w:r w:rsidR="00BA153A" w:rsidRPr="00733C8F">
              <w:rPr>
                <w:rFonts w:asciiTheme="majorEastAsia" w:eastAsiaTheme="majorEastAsia" w:hAnsiTheme="majorEastAsia" w:hint="eastAsia"/>
                <w:sz w:val="20"/>
                <w:szCs w:val="20"/>
              </w:rPr>
              <w:t>の増加。</w:t>
            </w:r>
            <w:r w:rsidR="00C42F4F" w:rsidRPr="00733C8F">
              <w:rPr>
                <w:rFonts w:asciiTheme="majorEastAsia" w:eastAsiaTheme="majorEastAsia" w:hAnsiTheme="majorEastAsia" w:hint="eastAsia"/>
                <w:sz w:val="20"/>
                <w:szCs w:val="20"/>
              </w:rPr>
              <w:t xml:space="preserve"> </w:t>
            </w:r>
          </w:p>
          <w:p w14:paraId="141EAEEC" w14:textId="73F295DD" w:rsidR="00B554CE" w:rsidRPr="00733C8F" w:rsidRDefault="00C42F4F" w:rsidP="005C125B">
            <w:pPr>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 xml:space="preserve"> </w:t>
            </w:r>
            <w:r w:rsidRPr="00733C8F">
              <w:rPr>
                <w:rFonts w:asciiTheme="majorEastAsia" w:eastAsiaTheme="majorEastAsia" w:hAnsiTheme="majorEastAsia"/>
                <w:sz w:val="20"/>
                <w:szCs w:val="20"/>
              </w:rPr>
              <w:t xml:space="preserve">                         [982名</w:t>
            </w:r>
            <w:r w:rsidRPr="00733C8F">
              <w:rPr>
                <w:rFonts w:asciiTheme="majorEastAsia" w:eastAsiaTheme="majorEastAsia" w:hAnsiTheme="majorEastAsia" w:hint="eastAsia"/>
                <w:sz w:val="20"/>
                <w:szCs w:val="20"/>
              </w:rPr>
              <w:t>]</w:t>
            </w:r>
          </w:p>
          <w:p w14:paraId="164604EF" w14:textId="77777777" w:rsidR="003239C3" w:rsidRPr="00733C8F" w:rsidRDefault="003239C3" w:rsidP="00F5573D">
            <w:pPr>
              <w:spacing w:line="300" w:lineRule="exact"/>
              <w:ind w:leftChars="94" w:left="197"/>
              <w:rPr>
                <w:rFonts w:asciiTheme="majorEastAsia" w:eastAsiaTheme="majorEastAsia" w:hAnsiTheme="majorEastAsia"/>
                <w:sz w:val="20"/>
                <w:szCs w:val="20"/>
              </w:rPr>
            </w:pPr>
          </w:p>
          <w:p w14:paraId="5D7922E3" w14:textId="77777777" w:rsidR="003239C3" w:rsidRPr="00733C8F" w:rsidRDefault="003239C3" w:rsidP="00F5573D">
            <w:pPr>
              <w:spacing w:line="300" w:lineRule="exact"/>
              <w:ind w:leftChars="94" w:left="197"/>
              <w:rPr>
                <w:rFonts w:asciiTheme="majorEastAsia" w:eastAsiaTheme="majorEastAsia" w:hAnsiTheme="majorEastAsia"/>
                <w:sz w:val="20"/>
                <w:szCs w:val="20"/>
              </w:rPr>
            </w:pPr>
          </w:p>
          <w:p w14:paraId="231A598D" w14:textId="77777777" w:rsidR="003239C3" w:rsidRPr="00733C8F" w:rsidRDefault="003239C3" w:rsidP="00F5573D">
            <w:pPr>
              <w:spacing w:line="300" w:lineRule="exact"/>
              <w:ind w:leftChars="94" w:left="197"/>
              <w:rPr>
                <w:rFonts w:asciiTheme="majorEastAsia" w:eastAsiaTheme="majorEastAsia" w:hAnsiTheme="majorEastAsia"/>
                <w:sz w:val="20"/>
                <w:szCs w:val="20"/>
              </w:rPr>
            </w:pPr>
          </w:p>
          <w:p w14:paraId="41364961" w14:textId="0B3C4B1D" w:rsidR="00A42851" w:rsidRPr="00733C8F" w:rsidRDefault="005C125B" w:rsidP="00F5573D">
            <w:pPr>
              <w:spacing w:line="300" w:lineRule="exact"/>
              <w:ind w:leftChars="94" w:left="197"/>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・志願者数</w:t>
            </w:r>
            <w:r w:rsidR="00BA153A" w:rsidRPr="00733C8F">
              <w:rPr>
                <w:rFonts w:asciiTheme="majorEastAsia" w:eastAsiaTheme="majorEastAsia" w:hAnsiTheme="majorEastAsia" w:hint="eastAsia"/>
                <w:sz w:val="20"/>
                <w:szCs w:val="20"/>
              </w:rPr>
              <w:t>の増加</w:t>
            </w:r>
            <w:r w:rsidRPr="00733C8F">
              <w:rPr>
                <w:rFonts w:asciiTheme="majorEastAsia" w:eastAsiaTheme="majorEastAsia" w:hAnsiTheme="majorEastAsia" w:hint="eastAsia"/>
                <w:sz w:val="20"/>
                <w:szCs w:val="20"/>
              </w:rPr>
              <w:t>。</w:t>
            </w:r>
          </w:p>
          <w:p w14:paraId="78294C87" w14:textId="07175863" w:rsidR="00B554CE" w:rsidRPr="00733C8F" w:rsidRDefault="005C125B" w:rsidP="00A42851">
            <w:pPr>
              <w:spacing w:line="300" w:lineRule="exact"/>
              <w:ind w:leftChars="94" w:left="197" w:firstLineChars="200" w:firstLine="4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[体育科:</w:t>
            </w:r>
            <w:r w:rsidR="00C53507" w:rsidRPr="00733C8F">
              <w:rPr>
                <w:rFonts w:asciiTheme="majorEastAsia" w:eastAsiaTheme="majorEastAsia" w:hAnsiTheme="majorEastAsia" w:hint="eastAsia"/>
                <w:sz w:val="20"/>
                <w:szCs w:val="20"/>
              </w:rPr>
              <w:t>98</w:t>
            </w:r>
            <w:r w:rsidR="00C42F4F" w:rsidRPr="00733C8F">
              <w:rPr>
                <w:rFonts w:asciiTheme="majorEastAsia" w:eastAsiaTheme="majorEastAsia" w:hAnsiTheme="majorEastAsia"/>
                <w:sz w:val="20"/>
                <w:szCs w:val="20"/>
              </w:rPr>
              <w:t>名、普通科</w:t>
            </w:r>
            <w:r w:rsidR="00C53507" w:rsidRPr="00733C8F">
              <w:rPr>
                <w:rFonts w:asciiTheme="majorEastAsia" w:eastAsiaTheme="majorEastAsia" w:hAnsiTheme="majorEastAsia" w:hint="eastAsia"/>
                <w:sz w:val="20"/>
                <w:szCs w:val="20"/>
              </w:rPr>
              <w:t>131</w:t>
            </w:r>
            <w:r w:rsidR="00C42F4F" w:rsidRPr="00733C8F">
              <w:rPr>
                <w:rFonts w:asciiTheme="majorEastAsia" w:eastAsiaTheme="majorEastAsia" w:hAnsiTheme="majorEastAsia"/>
                <w:sz w:val="20"/>
                <w:szCs w:val="20"/>
              </w:rPr>
              <w:t>名</w:t>
            </w:r>
            <w:r w:rsidR="00C42F4F" w:rsidRPr="00733C8F">
              <w:rPr>
                <w:rFonts w:asciiTheme="majorEastAsia" w:eastAsiaTheme="majorEastAsia" w:hAnsiTheme="majorEastAsia" w:hint="eastAsia"/>
                <w:sz w:val="20"/>
                <w:szCs w:val="20"/>
              </w:rPr>
              <w:t>]</w:t>
            </w:r>
          </w:p>
          <w:p w14:paraId="544FA514" w14:textId="77777777" w:rsidR="003239C3" w:rsidRPr="00733C8F" w:rsidRDefault="003239C3" w:rsidP="00E57776">
            <w:pPr>
              <w:spacing w:line="300" w:lineRule="exact"/>
              <w:ind w:leftChars="108" w:left="227"/>
              <w:rPr>
                <w:rFonts w:asciiTheme="majorEastAsia" w:eastAsiaTheme="majorEastAsia" w:hAnsiTheme="majorEastAsia"/>
                <w:sz w:val="20"/>
                <w:szCs w:val="20"/>
              </w:rPr>
            </w:pPr>
          </w:p>
          <w:p w14:paraId="63D7C978" w14:textId="6D14DC2D" w:rsidR="005C125B" w:rsidRPr="00733C8F" w:rsidRDefault="00A1659E" w:rsidP="00E57776">
            <w:pPr>
              <w:spacing w:line="300" w:lineRule="exact"/>
              <w:ind w:leftChars="108" w:left="227"/>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・学校説明会、オープンスクール合わせて</w:t>
            </w:r>
            <w:r w:rsidR="000E4352" w:rsidRPr="00733C8F">
              <w:rPr>
                <w:rFonts w:asciiTheme="majorEastAsia" w:eastAsiaTheme="majorEastAsia" w:hAnsiTheme="majorEastAsia" w:hint="eastAsia"/>
                <w:sz w:val="20"/>
                <w:szCs w:val="20"/>
              </w:rPr>
              <w:t>４</w:t>
            </w:r>
            <w:r w:rsidRPr="00733C8F">
              <w:rPr>
                <w:rFonts w:asciiTheme="majorEastAsia" w:eastAsiaTheme="majorEastAsia" w:hAnsiTheme="majorEastAsia" w:hint="eastAsia"/>
                <w:sz w:val="20"/>
                <w:szCs w:val="20"/>
              </w:rPr>
              <w:t>回実施。</w:t>
            </w:r>
            <w:r w:rsidR="00C53507" w:rsidRPr="00733C8F">
              <w:rPr>
                <w:rFonts w:asciiTheme="majorEastAsia" w:eastAsiaTheme="majorEastAsia" w:hAnsiTheme="majorEastAsia" w:hint="eastAsia"/>
                <w:sz w:val="20"/>
                <w:szCs w:val="20"/>
              </w:rPr>
              <w:t xml:space="preserve">　　　　　　[４回</w:t>
            </w:r>
            <w:r w:rsidR="00C53507" w:rsidRPr="00733C8F">
              <w:rPr>
                <w:rFonts w:asciiTheme="majorEastAsia" w:eastAsiaTheme="majorEastAsia" w:hAnsiTheme="majorEastAsia"/>
                <w:sz w:val="20"/>
                <w:szCs w:val="20"/>
              </w:rPr>
              <w:t>]</w:t>
            </w:r>
          </w:p>
          <w:p w14:paraId="0738E3A8" w14:textId="61EEEE56" w:rsidR="00B554CE" w:rsidRPr="00733C8F" w:rsidRDefault="00B554CE" w:rsidP="00E57776">
            <w:pPr>
              <w:spacing w:line="300" w:lineRule="exact"/>
              <w:ind w:leftChars="99" w:left="408"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 xml:space="preserve">・中学校訪問数　</w:t>
            </w:r>
            <w:r w:rsidRPr="00733C8F">
              <w:rPr>
                <w:rFonts w:asciiTheme="majorEastAsia" w:eastAsiaTheme="majorEastAsia" w:hAnsiTheme="majorEastAsia"/>
                <w:sz w:val="20"/>
                <w:szCs w:val="20"/>
              </w:rPr>
              <w:t>150</w:t>
            </w:r>
            <w:r w:rsidRPr="00733C8F">
              <w:rPr>
                <w:rFonts w:asciiTheme="majorEastAsia" w:eastAsiaTheme="majorEastAsia" w:hAnsiTheme="majorEastAsia" w:hint="eastAsia"/>
                <w:sz w:val="20"/>
                <w:szCs w:val="20"/>
              </w:rPr>
              <w:t>校以上［</w:t>
            </w:r>
            <w:r w:rsidR="00C42F4F" w:rsidRPr="00733C8F">
              <w:rPr>
                <w:rFonts w:asciiTheme="majorEastAsia" w:eastAsiaTheme="majorEastAsia" w:hAnsiTheme="majorEastAsia" w:hint="eastAsia"/>
                <w:sz w:val="20"/>
                <w:szCs w:val="20"/>
              </w:rPr>
              <w:t>1</w:t>
            </w:r>
            <w:r w:rsidR="00C42F4F" w:rsidRPr="00733C8F">
              <w:rPr>
                <w:rFonts w:asciiTheme="majorEastAsia" w:eastAsiaTheme="majorEastAsia" w:hAnsiTheme="majorEastAsia"/>
                <w:sz w:val="20"/>
                <w:szCs w:val="20"/>
              </w:rPr>
              <w:t>69</w:t>
            </w:r>
            <w:r w:rsidRPr="00733C8F">
              <w:rPr>
                <w:rFonts w:asciiTheme="majorEastAsia" w:eastAsiaTheme="majorEastAsia" w:hAnsiTheme="majorEastAsia" w:hint="eastAsia"/>
                <w:sz w:val="20"/>
                <w:szCs w:val="20"/>
              </w:rPr>
              <w:t>校］</w:t>
            </w:r>
          </w:p>
        </w:tc>
        <w:tc>
          <w:tcPr>
            <w:tcW w:w="4466" w:type="dxa"/>
            <w:tcBorders>
              <w:top w:val="single" w:sz="4" w:space="0" w:color="auto"/>
              <w:left w:val="dashed" w:sz="4" w:space="0" w:color="auto"/>
              <w:right w:val="single" w:sz="4" w:space="0" w:color="auto"/>
            </w:tcBorders>
            <w:shd w:val="clear" w:color="auto" w:fill="auto"/>
          </w:tcPr>
          <w:p w14:paraId="33751B74" w14:textId="77EF9F85" w:rsidR="00316817" w:rsidRPr="00733C8F" w:rsidRDefault="00316817" w:rsidP="00316817">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18"/>
                <w:szCs w:val="18"/>
              </w:rPr>
              <w:t>（</w:t>
            </w:r>
            <w:r w:rsidRPr="00733C8F">
              <w:rPr>
                <w:rFonts w:asciiTheme="majorEastAsia" w:eastAsiaTheme="majorEastAsia" w:hAnsiTheme="majorEastAsia" w:hint="eastAsia"/>
                <w:sz w:val="20"/>
                <w:szCs w:val="20"/>
              </w:rPr>
              <w:t>１）ア・オリンピアンで100</w:t>
            </w:r>
            <w:r w:rsidR="00293501" w:rsidRPr="00733C8F">
              <w:rPr>
                <w:rFonts w:asciiTheme="majorEastAsia" w:eastAsiaTheme="majorEastAsia" w:hAnsiTheme="majorEastAsia" w:hint="eastAsia"/>
                <w:sz w:val="20"/>
                <w:szCs w:val="20"/>
              </w:rPr>
              <w:t>ｍ</w:t>
            </w:r>
            <w:r w:rsidRPr="00733C8F">
              <w:rPr>
                <w:rFonts w:asciiTheme="majorEastAsia" w:eastAsiaTheme="majorEastAsia" w:hAnsiTheme="majorEastAsia" w:hint="eastAsia"/>
                <w:sz w:val="20"/>
                <w:szCs w:val="20"/>
              </w:rPr>
              <w:t>・200ｍの日本記録保持者の福島千里さんを招き、全校生徒対象</w:t>
            </w:r>
            <w:r w:rsidR="007108DF" w:rsidRPr="00733C8F">
              <w:rPr>
                <w:rFonts w:asciiTheme="majorEastAsia" w:eastAsiaTheme="majorEastAsia" w:hAnsiTheme="majorEastAsia" w:hint="eastAsia"/>
                <w:sz w:val="20"/>
                <w:szCs w:val="20"/>
              </w:rPr>
              <w:t>に</w:t>
            </w:r>
            <w:r w:rsidRPr="00733C8F">
              <w:rPr>
                <w:rFonts w:asciiTheme="majorEastAsia" w:eastAsiaTheme="majorEastAsia" w:hAnsiTheme="majorEastAsia" w:hint="eastAsia"/>
                <w:sz w:val="20"/>
                <w:szCs w:val="20"/>
              </w:rPr>
              <w:t>「スポーツ講演会」を実施。「スーパーインストラクター招聘事業」を</w:t>
            </w:r>
            <w:r w:rsidR="007C59E9" w:rsidRPr="00733C8F">
              <w:rPr>
                <w:rFonts w:asciiTheme="majorEastAsia" w:eastAsiaTheme="majorEastAsia" w:hAnsiTheme="majorEastAsia" w:hint="eastAsia"/>
                <w:sz w:val="20"/>
                <w:szCs w:val="20"/>
              </w:rPr>
              <w:t>19</w:t>
            </w:r>
            <w:r w:rsidRPr="00733C8F">
              <w:rPr>
                <w:rFonts w:asciiTheme="majorEastAsia" w:eastAsiaTheme="majorEastAsia" w:hAnsiTheme="majorEastAsia" w:hint="eastAsia"/>
                <w:sz w:val="20"/>
                <w:szCs w:val="20"/>
              </w:rPr>
              <w:t>回実施</w:t>
            </w:r>
            <w:r w:rsidR="00293501"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w:t>
            </w:r>
          </w:p>
          <w:p w14:paraId="7C5FB51A" w14:textId="77777777" w:rsidR="009E14C1" w:rsidRPr="00733C8F" w:rsidRDefault="00316817" w:rsidP="00DF286E">
            <w:pPr>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9E14C1" w:rsidRPr="00733C8F">
              <w:rPr>
                <w:rFonts w:asciiTheme="majorEastAsia" w:eastAsiaTheme="majorEastAsia" w:hAnsiTheme="majorEastAsia" w:hint="eastAsia"/>
                <w:sz w:val="20"/>
                <w:szCs w:val="20"/>
              </w:rPr>
              <w:t>今年度は</w:t>
            </w:r>
            <w:r w:rsidR="00E34CBB" w:rsidRPr="00733C8F">
              <w:rPr>
                <w:rFonts w:asciiTheme="majorEastAsia" w:eastAsiaTheme="majorEastAsia" w:hAnsiTheme="majorEastAsia" w:hint="eastAsia"/>
                <w:sz w:val="20"/>
                <w:szCs w:val="20"/>
              </w:rPr>
              <w:t>陸上競技部</w:t>
            </w:r>
            <w:r w:rsidR="009E14C1" w:rsidRPr="00733C8F">
              <w:rPr>
                <w:rFonts w:asciiTheme="majorEastAsia" w:eastAsiaTheme="majorEastAsia" w:hAnsiTheme="majorEastAsia" w:hint="eastAsia"/>
                <w:sz w:val="20"/>
                <w:szCs w:val="20"/>
              </w:rPr>
              <w:t>が全国高校総体に出場し</w:t>
            </w:r>
          </w:p>
          <w:p w14:paraId="2FF3B9E4" w14:textId="63887348" w:rsidR="00E34CBB" w:rsidRPr="00733C8F" w:rsidRDefault="00E34CBB" w:rsidP="00DF286E">
            <w:pPr>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女子</w:t>
            </w:r>
            <w:r w:rsidR="009E14C1" w:rsidRPr="00733C8F">
              <w:rPr>
                <w:rFonts w:asciiTheme="majorEastAsia" w:eastAsiaTheme="majorEastAsia" w:hAnsiTheme="majorEastAsia" w:hint="eastAsia"/>
                <w:sz w:val="20"/>
                <w:szCs w:val="20"/>
              </w:rPr>
              <w:t>が</w:t>
            </w:r>
            <w:r w:rsidRPr="00733C8F">
              <w:rPr>
                <w:rFonts w:asciiTheme="majorEastAsia" w:eastAsiaTheme="majorEastAsia" w:hAnsiTheme="majorEastAsia" w:hint="eastAsia"/>
                <w:sz w:val="20"/>
                <w:szCs w:val="20"/>
              </w:rPr>
              <w:t>全国総合優勝</w:t>
            </w:r>
            <w:r w:rsidR="009E14C1" w:rsidRPr="00733C8F">
              <w:rPr>
                <w:rFonts w:asciiTheme="majorEastAsia" w:eastAsiaTheme="majorEastAsia" w:hAnsiTheme="majorEastAsia" w:hint="eastAsia"/>
                <w:sz w:val="20"/>
                <w:szCs w:val="20"/>
              </w:rPr>
              <w:t>を</w:t>
            </w:r>
            <w:r w:rsidR="00FA159D" w:rsidRPr="00733C8F">
              <w:rPr>
                <w:rFonts w:asciiTheme="majorEastAsia" w:eastAsiaTheme="majorEastAsia" w:hAnsiTheme="majorEastAsia" w:hint="eastAsia"/>
                <w:sz w:val="20"/>
                <w:szCs w:val="20"/>
              </w:rPr>
              <w:t>、</w:t>
            </w:r>
            <w:r w:rsidR="00CE5525" w:rsidRPr="00733C8F">
              <w:rPr>
                <w:rFonts w:asciiTheme="majorEastAsia" w:eastAsiaTheme="majorEastAsia" w:hAnsiTheme="majorEastAsia" w:hint="eastAsia"/>
                <w:sz w:val="20"/>
                <w:szCs w:val="20"/>
              </w:rPr>
              <w:t>ソフトテニス部は近畿大会ベスト16</w:t>
            </w:r>
            <w:r w:rsidR="00FA159D" w:rsidRPr="00733C8F">
              <w:rPr>
                <w:rFonts w:asciiTheme="majorEastAsia" w:eastAsiaTheme="majorEastAsia" w:hAnsiTheme="majorEastAsia" w:hint="eastAsia"/>
                <w:sz w:val="20"/>
                <w:szCs w:val="20"/>
              </w:rPr>
              <w:t>入り</w:t>
            </w:r>
            <w:r w:rsidR="00CE5525" w:rsidRPr="00733C8F">
              <w:rPr>
                <w:rFonts w:asciiTheme="majorEastAsia" w:eastAsiaTheme="majorEastAsia" w:hAnsiTheme="majorEastAsia" w:hint="eastAsia"/>
                <w:sz w:val="20"/>
                <w:szCs w:val="20"/>
              </w:rPr>
              <w:t>を果たした。</w:t>
            </w:r>
            <w:r w:rsidR="009E14C1" w:rsidRPr="00733C8F">
              <w:rPr>
                <w:rFonts w:asciiTheme="majorEastAsia" w:eastAsiaTheme="majorEastAsia" w:hAnsiTheme="majorEastAsia" w:hint="eastAsia"/>
                <w:sz w:val="20"/>
                <w:szCs w:val="20"/>
              </w:rPr>
              <w:t>（◎）</w:t>
            </w:r>
          </w:p>
          <w:p w14:paraId="15D35CD3" w14:textId="6683B747" w:rsidR="006320A9" w:rsidRPr="00733C8F" w:rsidRDefault="006320A9" w:rsidP="00293501">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イ・「ふれあい大塚スポーツ教室」</w:t>
            </w:r>
            <w:r w:rsidR="00293501" w:rsidRPr="00733C8F">
              <w:rPr>
                <w:rFonts w:asciiTheme="majorEastAsia" w:eastAsiaTheme="majorEastAsia" w:hAnsiTheme="majorEastAsia" w:hint="eastAsia"/>
                <w:sz w:val="20"/>
                <w:szCs w:val="20"/>
              </w:rPr>
              <w:t>の</w:t>
            </w:r>
            <w:r w:rsidRPr="00733C8F">
              <w:rPr>
                <w:rFonts w:asciiTheme="majorEastAsia" w:eastAsiaTheme="majorEastAsia" w:hAnsiTheme="majorEastAsia" w:hint="eastAsia"/>
                <w:sz w:val="20"/>
                <w:szCs w:val="20"/>
              </w:rPr>
              <w:t>「かけっこ</w:t>
            </w:r>
          </w:p>
          <w:p w14:paraId="3D074CDC" w14:textId="77777777" w:rsidR="00293501" w:rsidRPr="00733C8F" w:rsidRDefault="006320A9" w:rsidP="00DF286E">
            <w:pPr>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教室」など</w:t>
            </w:r>
            <w:r w:rsidR="00293501" w:rsidRPr="00733C8F">
              <w:rPr>
                <w:rFonts w:asciiTheme="majorEastAsia" w:eastAsiaTheme="majorEastAsia" w:hAnsiTheme="majorEastAsia" w:hint="eastAsia"/>
                <w:sz w:val="20"/>
                <w:szCs w:val="20"/>
              </w:rPr>
              <w:t>に</w:t>
            </w:r>
            <w:r w:rsidRPr="00733C8F">
              <w:rPr>
                <w:rFonts w:asciiTheme="majorEastAsia" w:eastAsiaTheme="majorEastAsia" w:hAnsiTheme="majorEastAsia" w:hint="eastAsia"/>
                <w:sz w:val="20"/>
                <w:szCs w:val="20"/>
              </w:rPr>
              <w:t>地元の４つの小学生約</w:t>
            </w:r>
            <w:r w:rsidR="00293501" w:rsidRPr="00733C8F">
              <w:rPr>
                <w:rFonts w:asciiTheme="majorEastAsia" w:eastAsiaTheme="majorEastAsia" w:hAnsiTheme="majorEastAsia" w:hint="eastAsia"/>
                <w:sz w:val="20"/>
                <w:szCs w:val="20"/>
              </w:rPr>
              <w:t>100</w:t>
            </w:r>
            <w:r w:rsidRPr="00733C8F">
              <w:rPr>
                <w:rFonts w:asciiTheme="majorEastAsia" w:eastAsiaTheme="majorEastAsia" w:hAnsiTheme="majorEastAsia" w:hint="eastAsia"/>
                <w:sz w:val="20"/>
                <w:szCs w:val="20"/>
              </w:rPr>
              <w:t>名が加</w:t>
            </w:r>
          </w:p>
          <w:p w14:paraId="3FD2909E" w14:textId="0F1C3416" w:rsidR="00E34CBB" w:rsidRPr="00733C8F" w:rsidRDefault="006320A9" w:rsidP="00DF286E">
            <w:pPr>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し、運動部員と一緒にスポーツを楽しんだ。（</w:t>
            </w:r>
            <w:r w:rsidR="007108DF"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w:t>
            </w:r>
          </w:p>
          <w:p w14:paraId="08F3D7B2" w14:textId="5C1C563B" w:rsidR="006320A9" w:rsidRPr="00733C8F" w:rsidRDefault="006320A9" w:rsidP="006320A9">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・「大塚CUP」をはじめ、各クラブが中学校運動部を招いた大会等に</w:t>
            </w:r>
            <w:r w:rsidR="00293501" w:rsidRPr="00733C8F">
              <w:rPr>
                <w:rFonts w:asciiTheme="majorEastAsia" w:eastAsiaTheme="majorEastAsia" w:hAnsiTheme="majorEastAsia" w:hint="eastAsia"/>
                <w:sz w:val="20"/>
                <w:szCs w:val="20"/>
              </w:rPr>
              <w:t>1</w:t>
            </w:r>
            <w:r w:rsidRPr="00733C8F">
              <w:rPr>
                <w:rFonts w:asciiTheme="majorEastAsia" w:eastAsiaTheme="majorEastAsia" w:hAnsiTheme="majorEastAsia" w:hint="eastAsia"/>
                <w:sz w:val="20"/>
                <w:szCs w:val="20"/>
              </w:rPr>
              <w:t>700名を超える中学生が参加した。（◎）</w:t>
            </w:r>
          </w:p>
          <w:p w14:paraId="7D6C3242" w14:textId="039751CB" w:rsidR="00293501" w:rsidRPr="00733C8F" w:rsidRDefault="006320A9" w:rsidP="003239C3">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・生徒向け「授業や部活動を通じて、小中学校、地域の方々と交流する機会がある」の肯定率は、71.2％と昨年度よりわずかに減少した。</w:t>
            </w:r>
            <w:r w:rsidR="00966D0F" w:rsidRPr="00733C8F">
              <w:rPr>
                <w:rFonts w:asciiTheme="majorEastAsia" w:eastAsiaTheme="majorEastAsia" w:hAnsiTheme="majorEastAsia" w:hint="eastAsia"/>
                <w:sz w:val="20"/>
                <w:szCs w:val="20"/>
              </w:rPr>
              <w:t>部活動加入率減少による影響が出ている可能性があり。</w:t>
            </w:r>
            <w:r w:rsidRPr="00733C8F">
              <w:rPr>
                <w:rFonts w:asciiTheme="majorEastAsia" w:eastAsiaTheme="majorEastAsia" w:hAnsiTheme="majorEastAsia" w:hint="eastAsia"/>
                <w:sz w:val="20"/>
                <w:szCs w:val="20"/>
              </w:rPr>
              <w:t>（△）</w:t>
            </w:r>
          </w:p>
          <w:p w14:paraId="4252E73B" w14:textId="3AD11AC4" w:rsidR="000E0469" w:rsidRPr="00733C8F" w:rsidRDefault="006320A9" w:rsidP="003239C3">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（２）ア・体育科説明会</w:t>
            </w:r>
            <w:r w:rsidR="003239C3" w:rsidRPr="00733C8F">
              <w:rPr>
                <w:rFonts w:asciiTheme="majorEastAsia" w:eastAsiaTheme="majorEastAsia" w:hAnsiTheme="majorEastAsia" w:hint="eastAsia"/>
                <w:sz w:val="20"/>
                <w:szCs w:val="20"/>
              </w:rPr>
              <w:t>265</w:t>
            </w:r>
            <w:r w:rsidRPr="00733C8F">
              <w:rPr>
                <w:rFonts w:asciiTheme="majorEastAsia" w:eastAsiaTheme="majorEastAsia" w:hAnsiTheme="majorEastAsia" w:hint="eastAsia"/>
                <w:sz w:val="20"/>
                <w:szCs w:val="20"/>
              </w:rPr>
              <w:t>名、ワンデー大塚</w:t>
            </w:r>
            <w:r w:rsidR="003239C3" w:rsidRPr="00733C8F">
              <w:rPr>
                <w:rFonts w:asciiTheme="majorEastAsia" w:eastAsiaTheme="majorEastAsia" w:hAnsiTheme="majorEastAsia" w:hint="eastAsia"/>
                <w:sz w:val="20"/>
                <w:szCs w:val="20"/>
              </w:rPr>
              <w:t>200</w:t>
            </w:r>
            <w:r w:rsidRPr="00733C8F">
              <w:rPr>
                <w:rFonts w:asciiTheme="majorEastAsia" w:eastAsiaTheme="majorEastAsia" w:hAnsiTheme="majorEastAsia" w:hint="eastAsia"/>
                <w:sz w:val="20"/>
                <w:szCs w:val="20"/>
              </w:rPr>
              <w:t>名など説明会</w:t>
            </w:r>
            <w:r w:rsidR="003239C3" w:rsidRPr="00733C8F">
              <w:rPr>
                <w:rFonts w:asciiTheme="majorEastAsia" w:eastAsiaTheme="majorEastAsia" w:hAnsiTheme="majorEastAsia" w:hint="eastAsia"/>
                <w:sz w:val="20"/>
                <w:szCs w:val="20"/>
              </w:rPr>
              <w:t>ごとの参加者は昨年より減少したが、説明会の回数を増やしたことや、地域での説明会の参加者が増加し、</w:t>
            </w:r>
            <w:r w:rsidRPr="00733C8F">
              <w:rPr>
                <w:rFonts w:asciiTheme="majorEastAsia" w:eastAsiaTheme="majorEastAsia" w:hAnsiTheme="majorEastAsia" w:hint="eastAsia"/>
                <w:sz w:val="20"/>
                <w:szCs w:val="20"/>
              </w:rPr>
              <w:t>参加者数は合計</w:t>
            </w:r>
            <w:r w:rsidR="003239C3" w:rsidRPr="00733C8F">
              <w:rPr>
                <w:rFonts w:asciiTheme="majorEastAsia" w:eastAsiaTheme="majorEastAsia" w:hAnsiTheme="majorEastAsia" w:hint="eastAsia"/>
                <w:sz w:val="20"/>
                <w:szCs w:val="20"/>
              </w:rPr>
              <w:t>1006</w:t>
            </w:r>
            <w:r w:rsidRPr="00733C8F">
              <w:rPr>
                <w:rFonts w:asciiTheme="majorEastAsia" w:eastAsiaTheme="majorEastAsia" w:hAnsiTheme="majorEastAsia" w:hint="eastAsia"/>
                <w:sz w:val="20"/>
                <w:szCs w:val="20"/>
              </w:rPr>
              <w:t>名と増加した。（◎）</w:t>
            </w:r>
          </w:p>
          <w:p w14:paraId="49DE46BE" w14:textId="1ECD99A9" w:rsidR="000E0469" w:rsidRPr="00733C8F" w:rsidRDefault="003239C3" w:rsidP="003239C3">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w:t>
            </w:r>
            <w:r w:rsidR="006B3CD0" w:rsidRPr="00733C8F">
              <w:rPr>
                <w:rFonts w:asciiTheme="majorEastAsia" w:eastAsiaTheme="majorEastAsia" w:hAnsiTheme="majorEastAsia" w:hint="eastAsia"/>
                <w:sz w:val="20"/>
                <w:szCs w:val="20"/>
              </w:rPr>
              <w:t>令和７年度入学者選抜</w:t>
            </w:r>
            <w:r w:rsidR="00DE77D0" w:rsidRPr="00733C8F">
              <w:rPr>
                <w:rFonts w:asciiTheme="majorEastAsia" w:eastAsiaTheme="majorEastAsia" w:hAnsiTheme="majorEastAsia" w:hint="eastAsia"/>
                <w:sz w:val="20"/>
                <w:szCs w:val="20"/>
              </w:rPr>
              <w:t>の志願者は</w:t>
            </w:r>
            <w:r w:rsidRPr="00733C8F">
              <w:rPr>
                <w:rFonts w:asciiTheme="majorEastAsia" w:eastAsiaTheme="majorEastAsia" w:hAnsiTheme="majorEastAsia" w:hint="eastAsia"/>
                <w:sz w:val="20"/>
                <w:szCs w:val="20"/>
              </w:rPr>
              <w:t>、</w:t>
            </w:r>
            <w:r w:rsidR="000E0469" w:rsidRPr="00733C8F">
              <w:rPr>
                <w:rFonts w:asciiTheme="majorEastAsia" w:eastAsiaTheme="majorEastAsia" w:hAnsiTheme="majorEastAsia" w:hint="eastAsia"/>
                <w:sz w:val="20"/>
                <w:szCs w:val="20"/>
              </w:rPr>
              <w:t>体育科</w:t>
            </w:r>
            <w:r w:rsidR="00FA159D" w:rsidRPr="00733C8F">
              <w:rPr>
                <w:rFonts w:asciiTheme="majorEastAsia" w:eastAsiaTheme="majorEastAsia" w:hAnsiTheme="majorEastAsia" w:hint="eastAsia"/>
                <w:sz w:val="20"/>
                <w:szCs w:val="20"/>
              </w:rPr>
              <w:t>112</w:t>
            </w:r>
            <w:r w:rsidR="000E0469" w:rsidRPr="00733C8F">
              <w:rPr>
                <w:rFonts w:asciiTheme="majorEastAsia" w:eastAsiaTheme="majorEastAsia" w:hAnsiTheme="majorEastAsia" w:hint="eastAsia"/>
                <w:sz w:val="20"/>
                <w:szCs w:val="20"/>
              </w:rPr>
              <w:t>名、普通科</w:t>
            </w:r>
            <w:r w:rsidR="00FA159D" w:rsidRPr="00733C8F">
              <w:rPr>
                <w:rFonts w:asciiTheme="majorEastAsia" w:eastAsiaTheme="majorEastAsia" w:hAnsiTheme="majorEastAsia" w:hint="eastAsia"/>
                <w:sz w:val="20"/>
                <w:szCs w:val="20"/>
              </w:rPr>
              <w:t>123</w:t>
            </w:r>
            <w:r w:rsidR="000E0469" w:rsidRPr="00733C8F">
              <w:rPr>
                <w:rFonts w:asciiTheme="majorEastAsia" w:eastAsiaTheme="majorEastAsia" w:hAnsiTheme="majorEastAsia" w:hint="eastAsia"/>
                <w:sz w:val="20"/>
                <w:szCs w:val="20"/>
              </w:rPr>
              <w:t>名</w:t>
            </w:r>
            <w:r w:rsidR="00FA159D" w:rsidRPr="00733C8F">
              <w:rPr>
                <w:rFonts w:asciiTheme="majorEastAsia" w:eastAsiaTheme="majorEastAsia" w:hAnsiTheme="majorEastAsia" w:hint="eastAsia"/>
                <w:sz w:val="20"/>
                <w:szCs w:val="20"/>
              </w:rPr>
              <w:t>で</w:t>
            </w:r>
            <w:r w:rsidR="006B3CD0" w:rsidRPr="00733C8F">
              <w:rPr>
                <w:rFonts w:asciiTheme="majorEastAsia" w:eastAsiaTheme="majorEastAsia" w:hAnsiTheme="majorEastAsia" w:hint="eastAsia"/>
                <w:sz w:val="20"/>
                <w:szCs w:val="20"/>
              </w:rPr>
              <w:t>、前年度より</w:t>
            </w:r>
            <w:r w:rsidR="00FA159D" w:rsidRPr="00733C8F">
              <w:rPr>
                <w:rFonts w:asciiTheme="majorEastAsia" w:eastAsiaTheme="majorEastAsia" w:hAnsiTheme="majorEastAsia" w:hint="eastAsia"/>
                <w:sz w:val="20"/>
                <w:szCs w:val="20"/>
              </w:rPr>
              <w:t>延べ</w:t>
            </w:r>
            <w:r w:rsidR="006B3CD0" w:rsidRPr="00733C8F">
              <w:rPr>
                <w:rFonts w:asciiTheme="majorEastAsia" w:eastAsiaTheme="majorEastAsia" w:hAnsiTheme="majorEastAsia" w:hint="eastAsia"/>
                <w:sz w:val="20"/>
                <w:szCs w:val="20"/>
              </w:rPr>
              <w:t>６</w:t>
            </w:r>
            <w:r w:rsidR="00FA159D" w:rsidRPr="00733C8F">
              <w:rPr>
                <w:rFonts w:asciiTheme="majorEastAsia" w:eastAsiaTheme="majorEastAsia" w:hAnsiTheme="majorEastAsia" w:hint="eastAsia"/>
                <w:sz w:val="20"/>
                <w:szCs w:val="20"/>
              </w:rPr>
              <w:t>名増加した。</w:t>
            </w:r>
            <w:r w:rsidRPr="00733C8F">
              <w:rPr>
                <w:rFonts w:asciiTheme="majorEastAsia" w:eastAsiaTheme="majorEastAsia" w:hAnsiTheme="majorEastAsia" w:hint="eastAsia"/>
                <w:sz w:val="20"/>
                <w:szCs w:val="20"/>
              </w:rPr>
              <w:t>（</w:t>
            </w:r>
            <w:r w:rsidR="00FA159D" w:rsidRPr="00733C8F">
              <w:rPr>
                <w:rFonts w:asciiTheme="majorEastAsia" w:eastAsiaTheme="majorEastAsia" w:hAnsiTheme="majorEastAsia" w:hint="eastAsia"/>
                <w:sz w:val="20"/>
                <w:szCs w:val="20"/>
              </w:rPr>
              <w:t>〇</w:t>
            </w:r>
            <w:r w:rsidRPr="00733C8F">
              <w:rPr>
                <w:rFonts w:asciiTheme="majorEastAsia" w:eastAsiaTheme="majorEastAsia" w:hAnsiTheme="majorEastAsia" w:hint="eastAsia"/>
                <w:sz w:val="20"/>
                <w:szCs w:val="20"/>
              </w:rPr>
              <w:t>）</w:t>
            </w:r>
          </w:p>
          <w:p w14:paraId="5A68E13D" w14:textId="210C39DF" w:rsidR="00E34CBB" w:rsidRPr="00733C8F" w:rsidRDefault="003239C3" w:rsidP="00DF286E">
            <w:pPr>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・学校説明会、オープンスクール合わせて</w:t>
            </w:r>
            <w:r w:rsidR="000E0469" w:rsidRPr="00733C8F">
              <w:rPr>
                <w:rFonts w:asciiTheme="majorEastAsia" w:eastAsiaTheme="majorEastAsia" w:hAnsiTheme="majorEastAsia" w:hint="eastAsia"/>
                <w:sz w:val="20"/>
                <w:szCs w:val="20"/>
              </w:rPr>
              <w:t>６回</w:t>
            </w:r>
            <w:r w:rsidRPr="00733C8F">
              <w:rPr>
                <w:rFonts w:asciiTheme="majorEastAsia" w:eastAsiaTheme="majorEastAsia" w:hAnsiTheme="majorEastAsia" w:hint="eastAsia"/>
                <w:sz w:val="20"/>
                <w:szCs w:val="20"/>
              </w:rPr>
              <w:t>実施した。（◎）</w:t>
            </w:r>
          </w:p>
          <w:p w14:paraId="2C825B68" w14:textId="66BB617A" w:rsidR="000E0469" w:rsidRPr="00733C8F" w:rsidRDefault="003239C3" w:rsidP="00DF286E">
            <w:pPr>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・本校に在籍している生徒の出身中学校や本校に進学の可能性のある中学校、156校へ訪問し広報活動を行った。（〇）</w:t>
            </w:r>
          </w:p>
        </w:tc>
      </w:tr>
      <w:tr w:rsidR="00B554CE" w:rsidRPr="00065BE1" w14:paraId="10FE3986" w14:textId="77777777" w:rsidTr="006D5AA4">
        <w:trPr>
          <w:cantSplit/>
          <w:trHeight w:val="2725"/>
          <w:jc w:val="center"/>
        </w:trPr>
        <w:tc>
          <w:tcPr>
            <w:tcW w:w="917" w:type="dxa"/>
            <w:shd w:val="clear" w:color="auto" w:fill="auto"/>
            <w:textDirection w:val="tbRlV"/>
            <w:vAlign w:val="center"/>
          </w:tcPr>
          <w:p w14:paraId="3E6AEDF7" w14:textId="42099F73" w:rsidR="00B554CE" w:rsidRPr="00733C8F" w:rsidRDefault="00B554CE" w:rsidP="00B554CE">
            <w:pPr>
              <w:pStyle w:val="1"/>
              <w:spacing w:line="300" w:lineRule="exact"/>
              <w:jc w:val="center"/>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５　チーム大塚として課題解決にあたる教員集団の確立</w:t>
            </w:r>
          </w:p>
        </w:tc>
        <w:tc>
          <w:tcPr>
            <w:tcW w:w="1542" w:type="dxa"/>
            <w:shd w:val="clear" w:color="auto" w:fill="auto"/>
          </w:tcPr>
          <w:p w14:paraId="273802DC" w14:textId="77777777" w:rsidR="00B554CE" w:rsidRPr="00733C8F" w:rsidRDefault="00B554CE" w:rsidP="00B554CE">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(１)全員で取り組む雰囲気の醸成</w:t>
            </w:r>
          </w:p>
          <w:p w14:paraId="5D1A385C" w14:textId="77777777" w:rsidR="00B554CE" w:rsidRPr="00733C8F" w:rsidRDefault="00B554CE" w:rsidP="00B554CE">
            <w:pPr>
              <w:spacing w:line="300" w:lineRule="exact"/>
              <w:rPr>
                <w:rFonts w:asciiTheme="majorEastAsia" w:eastAsiaTheme="majorEastAsia" w:hAnsiTheme="majorEastAsia"/>
                <w:sz w:val="20"/>
                <w:szCs w:val="20"/>
              </w:rPr>
            </w:pPr>
          </w:p>
          <w:p w14:paraId="03D98E98" w14:textId="77777777" w:rsidR="00B671D2" w:rsidRPr="00733C8F" w:rsidRDefault="00B671D2" w:rsidP="00B554CE">
            <w:pPr>
              <w:spacing w:line="300" w:lineRule="exact"/>
              <w:rPr>
                <w:rFonts w:asciiTheme="majorEastAsia" w:eastAsiaTheme="majorEastAsia" w:hAnsiTheme="majorEastAsia"/>
                <w:sz w:val="20"/>
                <w:szCs w:val="20"/>
              </w:rPr>
            </w:pPr>
          </w:p>
          <w:p w14:paraId="2AD27B81" w14:textId="6C729C0D" w:rsidR="00B554CE" w:rsidRPr="00733C8F" w:rsidRDefault="00B554CE" w:rsidP="00B554CE">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(２)業務の効率化</w:t>
            </w:r>
          </w:p>
        </w:tc>
        <w:tc>
          <w:tcPr>
            <w:tcW w:w="4520" w:type="dxa"/>
            <w:tcBorders>
              <w:top w:val="single" w:sz="4" w:space="0" w:color="auto"/>
              <w:right w:val="dashed" w:sz="4" w:space="0" w:color="auto"/>
            </w:tcBorders>
            <w:shd w:val="clear" w:color="auto" w:fill="auto"/>
          </w:tcPr>
          <w:p w14:paraId="67D8C593" w14:textId="4D02FB0F" w:rsidR="00B554CE" w:rsidRPr="00733C8F" w:rsidRDefault="00F5573D" w:rsidP="00F5573D">
            <w:pPr>
              <w:spacing w:line="300" w:lineRule="exact"/>
              <w:ind w:left="304" w:hangingChars="152" w:hanging="304"/>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(１)</w:t>
            </w:r>
            <w:r w:rsidR="00B554CE" w:rsidRPr="00733C8F">
              <w:rPr>
                <w:rFonts w:asciiTheme="majorEastAsia" w:eastAsiaTheme="majorEastAsia" w:hAnsiTheme="majorEastAsia" w:hint="eastAsia"/>
                <w:sz w:val="20"/>
                <w:szCs w:val="20"/>
              </w:rPr>
              <w:t>ア</w:t>
            </w:r>
            <w:r w:rsidR="00D60F59" w:rsidRPr="00733C8F">
              <w:rPr>
                <w:rFonts w:asciiTheme="majorEastAsia" w:eastAsiaTheme="majorEastAsia" w:hAnsiTheme="majorEastAsia" w:hint="eastAsia"/>
                <w:sz w:val="20"/>
                <w:szCs w:val="20"/>
              </w:rPr>
              <w:t>・</w:t>
            </w:r>
            <w:r w:rsidR="00B554CE" w:rsidRPr="00733C8F">
              <w:rPr>
                <w:rFonts w:asciiTheme="majorEastAsia" w:eastAsiaTheme="majorEastAsia" w:hAnsiTheme="majorEastAsia" w:hint="eastAsia"/>
                <w:sz w:val="20"/>
                <w:szCs w:val="20"/>
              </w:rPr>
              <w:t>グループワークによる自主的な研修や学習会を計画する。教科・分掌の枠を超えたミーティングを定期的に実施する。</w:t>
            </w:r>
          </w:p>
          <w:p w14:paraId="1634BFB2" w14:textId="77777777" w:rsidR="00B554CE" w:rsidRPr="00733C8F" w:rsidRDefault="00B554CE" w:rsidP="00B554CE">
            <w:pPr>
              <w:spacing w:line="300" w:lineRule="exact"/>
              <w:ind w:left="300" w:hangingChars="150" w:hanging="300"/>
              <w:rPr>
                <w:rFonts w:asciiTheme="majorEastAsia" w:eastAsiaTheme="majorEastAsia" w:hAnsiTheme="majorEastAsia"/>
                <w:sz w:val="20"/>
                <w:szCs w:val="20"/>
              </w:rPr>
            </w:pPr>
          </w:p>
          <w:p w14:paraId="4D87C3E2" w14:textId="77777777" w:rsidR="00B671D2" w:rsidRPr="00733C8F" w:rsidRDefault="00B671D2" w:rsidP="00B554CE">
            <w:pPr>
              <w:spacing w:line="300" w:lineRule="exact"/>
              <w:ind w:left="300" w:hangingChars="150" w:hanging="300"/>
              <w:rPr>
                <w:rFonts w:asciiTheme="majorEastAsia" w:eastAsiaTheme="majorEastAsia" w:hAnsiTheme="majorEastAsia"/>
                <w:sz w:val="20"/>
                <w:szCs w:val="20"/>
              </w:rPr>
            </w:pPr>
          </w:p>
          <w:p w14:paraId="02207DB6" w14:textId="32DFC4A5" w:rsidR="00B554CE" w:rsidRPr="00733C8F" w:rsidRDefault="00F5573D" w:rsidP="00B554CE">
            <w:pPr>
              <w:spacing w:line="300" w:lineRule="exact"/>
              <w:ind w:left="300" w:hangingChars="150" w:hanging="3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(２)</w:t>
            </w:r>
            <w:r w:rsidR="00B554CE" w:rsidRPr="00733C8F">
              <w:rPr>
                <w:rFonts w:asciiTheme="majorEastAsia" w:eastAsiaTheme="majorEastAsia" w:hAnsiTheme="majorEastAsia" w:hint="eastAsia"/>
                <w:sz w:val="20"/>
                <w:szCs w:val="20"/>
              </w:rPr>
              <w:t>ア</w:t>
            </w:r>
            <w:r w:rsidR="00D60F59" w:rsidRPr="00733C8F">
              <w:rPr>
                <w:rFonts w:asciiTheme="majorEastAsia" w:eastAsiaTheme="majorEastAsia" w:hAnsiTheme="majorEastAsia" w:hint="eastAsia"/>
                <w:sz w:val="20"/>
                <w:szCs w:val="20"/>
              </w:rPr>
              <w:t>・</w:t>
            </w:r>
            <w:r w:rsidR="00B554CE" w:rsidRPr="00733C8F">
              <w:rPr>
                <w:rFonts w:asciiTheme="majorEastAsia" w:eastAsiaTheme="majorEastAsia" w:hAnsiTheme="majorEastAsia" w:hint="eastAsia"/>
                <w:sz w:val="20"/>
                <w:szCs w:val="20"/>
              </w:rPr>
              <w:t>「働き方改革」に基づいて、学校閉庁日・全校一斉退庁日を設置する。「部活動の在り方に関する方針」に基づき部活動における長時間勤務を縮減する。</w:t>
            </w:r>
          </w:p>
        </w:tc>
        <w:tc>
          <w:tcPr>
            <w:tcW w:w="3789" w:type="dxa"/>
            <w:tcBorders>
              <w:top w:val="single" w:sz="4" w:space="0" w:color="auto"/>
              <w:right w:val="dashed" w:sz="4" w:space="0" w:color="auto"/>
            </w:tcBorders>
          </w:tcPr>
          <w:p w14:paraId="33835269" w14:textId="6A6EFB64" w:rsidR="00B554CE" w:rsidRPr="00733C8F" w:rsidRDefault="00B554CE" w:rsidP="00916AC6">
            <w:pPr>
              <w:spacing w:line="300" w:lineRule="exact"/>
              <w:ind w:left="200" w:hangingChars="100" w:hanging="200"/>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(１)ア</w:t>
            </w:r>
            <w:r w:rsidR="00D60F59"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教職員向け自己診断「</w:t>
            </w:r>
            <w:r w:rsidR="00A1659E" w:rsidRPr="00733C8F">
              <w:rPr>
                <w:rFonts w:asciiTheme="majorEastAsia" w:eastAsiaTheme="majorEastAsia" w:hAnsiTheme="majorEastAsia" w:hint="eastAsia"/>
                <w:sz w:val="20"/>
                <w:szCs w:val="20"/>
              </w:rPr>
              <w:t>教職員の適正</w:t>
            </w:r>
            <w:r w:rsidR="00E57776" w:rsidRPr="00733C8F">
              <w:rPr>
                <w:rFonts w:asciiTheme="majorEastAsia" w:eastAsiaTheme="majorEastAsia" w:hAnsiTheme="majorEastAsia" w:hint="eastAsia"/>
                <w:sz w:val="20"/>
                <w:szCs w:val="20"/>
              </w:rPr>
              <w:t>・</w:t>
            </w:r>
            <w:r w:rsidR="00A1659E" w:rsidRPr="00733C8F">
              <w:rPr>
                <w:rFonts w:asciiTheme="majorEastAsia" w:eastAsiaTheme="majorEastAsia" w:hAnsiTheme="majorEastAsia" w:hint="eastAsia"/>
                <w:sz w:val="20"/>
                <w:szCs w:val="20"/>
              </w:rPr>
              <w:t>能力に応じた校内人事や校務分掌の分担がなされ、教職員が意欲的に取り組める環境にある」の肯定率</w:t>
            </w:r>
            <w:r w:rsidR="00916AC6" w:rsidRPr="00733C8F">
              <w:rPr>
                <w:rFonts w:asciiTheme="majorEastAsia" w:eastAsiaTheme="majorEastAsia" w:hAnsiTheme="majorEastAsia" w:hint="eastAsia"/>
                <w:sz w:val="20"/>
                <w:szCs w:val="20"/>
              </w:rPr>
              <w:t>8</w:t>
            </w:r>
            <w:r w:rsidR="00916AC6" w:rsidRPr="00733C8F">
              <w:rPr>
                <w:rFonts w:asciiTheme="majorEastAsia" w:eastAsiaTheme="majorEastAsia" w:hAnsiTheme="majorEastAsia"/>
                <w:sz w:val="20"/>
                <w:szCs w:val="20"/>
              </w:rPr>
              <w:t>5</w:t>
            </w:r>
            <w:r w:rsidR="00A1659E" w:rsidRPr="00733C8F">
              <w:rPr>
                <w:rFonts w:asciiTheme="majorEastAsia" w:eastAsiaTheme="majorEastAsia" w:hAnsiTheme="majorEastAsia" w:hint="eastAsia"/>
                <w:sz w:val="20"/>
                <w:szCs w:val="20"/>
              </w:rPr>
              <w:t>％超</w:t>
            </w:r>
            <w:r w:rsidR="00916AC6" w:rsidRPr="00733C8F">
              <w:rPr>
                <w:rFonts w:asciiTheme="majorEastAsia" w:eastAsiaTheme="majorEastAsia" w:hAnsiTheme="majorEastAsia" w:hint="eastAsia"/>
                <w:sz w:val="20"/>
                <w:szCs w:val="20"/>
              </w:rPr>
              <w:t xml:space="preserve">維持。　　　　　　　　</w:t>
            </w:r>
            <w:r w:rsidRPr="00733C8F">
              <w:rPr>
                <w:rFonts w:asciiTheme="majorEastAsia" w:eastAsiaTheme="majorEastAsia" w:hAnsiTheme="majorEastAsia" w:hint="eastAsia"/>
                <w:sz w:val="20"/>
                <w:szCs w:val="20"/>
              </w:rPr>
              <w:t>[</w:t>
            </w:r>
            <w:r w:rsidR="00916AC6" w:rsidRPr="00733C8F">
              <w:rPr>
                <w:rFonts w:asciiTheme="majorEastAsia" w:eastAsiaTheme="majorEastAsia" w:hAnsiTheme="majorEastAsia"/>
                <w:sz w:val="20"/>
                <w:szCs w:val="20"/>
              </w:rPr>
              <w:t>89</w:t>
            </w:r>
            <w:r w:rsidR="00A1659E" w:rsidRPr="00733C8F">
              <w:rPr>
                <w:rFonts w:asciiTheme="majorEastAsia" w:eastAsiaTheme="majorEastAsia" w:hAnsiTheme="majorEastAsia" w:hint="eastAsia"/>
                <w:sz w:val="20"/>
                <w:szCs w:val="20"/>
              </w:rPr>
              <w:t>.</w:t>
            </w:r>
            <w:r w:rsidR="00916AC6" w:rsidRPr="00733C8F">
              <w:rPr>
                <w:rFonts w:asciiTheme="majorEastAsia" w:eastAsiaTheme="majorEastAsia" w:hAnsiTheme="majorEastAsia"/>
                <w:sz w:val="20"/>
                <w:szCs w:val="20"/>
              </w:rPr>
              <w:t>2</w:t>
            </w:r>
            <w:r w:rsidRPr="00733C8F">
              <w:rPr>
                <w:rFonts w:asciiTheme="majorEastAsia" w:eastAsiaTheme="majorEastAsia" w:hAnsiTheme="majorEastAsia" w:hint="eastAsia"/>
                <w:sz w:val="20"/>
                <w:szCs w:val="20"/>
              </w:rPr>
              <w:t>％</w:t>
            </w:r>
            <w:r w:rsidRPr="00733C8F">
              <w:rPr>
                <w:rFonts w:asciiTheme="majorEastAsia" w:eastAsiaTheme="majorEastAsia" w:hAnsiTheme="majorEastAsia"/>
                <w:sz w:val="20"/>
                <w:szCs w:val="20"/>
              </w:rPr>
              <w:t>]</w:t>
            </w:r>
          </w:p>
          <w:p w14:paraId="59D31A01" w14:textId="3523F633" w:rsidR="00A42851" w:rsidRPr="00733C8F" w:rsidRDefault="00B554CE" w:rsidP="00916AC6">
            <w:pPr>
              <w:spacing w:line="300" w:lineRule="exact"/>
              <w:ind w:left="276" w:hangingChars="138" w:hanging="276"/>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(２)ア</w:t>
            </w:r>
            <w:r w:rsidR="00D60F59"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教職員の時間外</w:t>
            </w:r>
            <w:r w:rsidR="00435D29" w:rsidRPr="00733C8F">
              <w:rPr>
                <w:rFonts w:asciiTheme="majorEastAsia" w:eastAsiaTheme="majorEastAsia" w:hAnsiTheme="majorEastAsia" w:hint="eastAsia"/>
                <w:sz w:val="20"/>
                <w:szCs w:val="20"/>
              </w:rPr>
              <w:t>在校等</w:t>
            </w:r>
            <w:r w:rsidRPr="00733C8F">
              <w:rPr>
                <w:rFonts w:asciiTheme="majorEastAsia" w:eastAsiaTheme="majorEastAsia" w:hAnsiTheme="majorEastAsia" w:hint="eastAsia"/>
                <w:sz w:val="20"/>
                <w:szCs w:val="20"/>
              </w:rPr>
              <w:t>時間</w:t>
            </w:r>
            <w:r w:rsidR="00A42851" w:rsidRPr="00733C8F">
              <w:rPr>
                <w:rFonts w:asciiTheme="majorEastAsia" w:eastAsiaTheme="majorEastAsia" w:hAnsiTheme="majorEastAsia" w:hint="eastAsia"/>
                <w:sz w:val="20"/>
                <w:szCs w:val="20"/>
              </w:rPr>
              <w:t>の月平均を</w:t>
            </w:r>
            <w:r w:rsidRPr="00733C8F">
              <w:rPr>
                <w:rFonts w:asciiTheme="majorEastAsia" w:eastAsiaTheme="majorEastAsia" w:hAnsiTheme="majorEastAsia" w:hint="eastAsia"/>
                <w:sz w:val="20"/>
                <w:szCs w:val="20"/>
              </w:rPr>
              <w:t>前年度より減少させる。</w:t>
            </w:r>
            <w:r w:rsidR="00A42851" w:rsidRPr="00733C8F">
              <w:rPr>
                <w:rFonts w:asciiTheme="majorEastAsia" w:eastAsiaTheme="majorEastAsia" w:hAnsiTheme="majorEastAsia" w:hint="eastAsia"/>
                <w:sz w:val="20"/>
                <w:szCs w:val="20"/>
              </w:rPr>
              <w:t xml:space="preserve"> </w:t>
            </w:r>
            <w:r w:rsidR="00A42851" w:rsidRPr="00733C8F">
              <w:rPr>
                <w:rFonts w:asciiTheme="majorEastAsia" w:eastAsiaTheme="majorEastAsia" w:hAnsiTheme="majorEastAsia"/>
                <w:sz w:val="20"/>
                <w:szCs w:val="20"/>
              </w:rPr>
              <w:t xml:space="preserve"> </w:t>
            </w:r>
          </w:p>
          <w:p w14:paraId="4FFD4ED4" w14:textId="54270257" w:rsidR="00B554CE" w:rsidRPr="00733C8F" w:rsidRDefault="00E57776" w:rsidP="00A42851">
            <w:pPr>
              <w:spacing w:line="300" w:lineRule="exact"/>
              <w:ind w:leftChars="100" w:left="210" w:firstLineChars="1050" w:firstLine="2100"/>
              <w:jc w:val="lef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 xml:space="preserve">　</w:t>
            </w:r>
            <w:r w:rsidR="00A42851" w:rsidRPr="00733C8F">
              <w:rPr>
                <w:rFonts w:asciiTheme="majorEastAsia" w:eastAsiaTheme="majorEastAsia" w:hAnsiTheme="majorEastAsia" w:hint="eastAsia"/>
                <w:sz w:val="20"/>
                <w:szCs w:val="20"/>
              </w:rPr>
              <w:t xml:space="preserve">　</w:t>
            </w:r>
            <w:r w:rsidR="00B554CE" w:rsidRPr="00733C8F">
              <w:rPr>
                <w:rFonts w:asciiTheme="majorEastAsia" w:eastAsiaTheme="majorEastAsia" w:hAnsiTheme="majorEastAsia" w:hint="eastAsia"/>
                <w:sz w:val="20"/>
                <w:szCs w:val="20"/>
              </w:rPr>
              <w:t>[</w:t>
            </w:r>
            <w:r w:rsidR="00C53507" w:rsidRPr="00733C8F">
              <w:rPr>
                <w:rFonts w:asciiTheme="majorEastAsia" w:eastAsiaTheme="majorEastAsia" w:hAnsiTheme="majorEastAsia" w:hint="eastAsia"/>
                <w:sz w:val="20"/>
                <w:szCs w:val="20"/>
              </w:rPr>
              <w:t>53.01</w:t>
            </w:r>
            <w:r w:rsidR="00A42851" w:rsidRPr="00733C8F">
              <w:rPr>
                <w:rFonts w:asciiTheme="majorEastAsia" w:eastAsiaTheme="majorEastAsia" w:hAnsiTheme="majorEastAsia"/>
                <w:sz w:val="20"/>
                <w:szCs w:val="20"/>
              </w:rPr>
              <w:t>H</w:t>
            </w:r>
            <w:r w:rsidR="00B554CE" w:rsidRPr="00733C8F">
              <w:rPr>
                <w:rFonts w:asciiTheme="majorEastAsia" w:eastAsiaTheme="majorEastAsia" w:hAnsiTheme="majorEastAsia" w:hint="eastAsia"/>
                <w:sz w:val="20"/>
                <w:szCs w:val="20"/>
              </w:rPr>
              <w:t>]</w:t>
            </w:r>
          </w:p>
          <w:p w14:paraId="43C5ECD6" w14:textId="10F16F38" w:rsidR="00B554CE" w:rsidRPr="00733C8F" w:rsidRDefault="00B554CE" w:rsidP="00E30D1C">
            <w:pPr>
              <w:spacing w:line="300" w:lineRule="exact"/>
              <w:ind w:left="268" w:hangingChars="134" w:hanging="268"/>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 xml:space="preserve">　・時間外</w:t>
            </w:r>
            <w:r w:rsidR="00435D29" w:rsidRPr="00733C8F">
              <w:rPr>
                <w:rFonts w:asciiTheme="majorEastAsia" w:eastAsiaTheme="majorEastAsia" w:hAnsiTheme="majorEastAsia" w:hint="eastAsia"/>
                <w:sz w:val="20"/>
                <w:szCs w:val="20"/>
              </w:rPr>
              <w:t>在校等時間、</w:t>
            </w:r>
            <w:r w:rsidRPr="00733C8F">
              <w:rPr>
                <w:rFonts w:asciiTheme="majorEastAsia" w:eastAsiaTheme="majorEastAsia" w:hAnsiTheme="majorEastAsia" w:hint="eastAsia"/>
                <w:sz w:val="20"/>
                <w:szCs w:val="20"/>
              </w:rPr>
              <w:t>月80時間以上の</w:t>
            </w:r>
            <w:r w:rsidR="005A556F" w:rsidRPr="00733C8F">
              <w:rPr>
                <w:rFonts w:asciiTheme="majorEastAsia" w:eastAsiaTheme="majorEastAsia" w:hAnsiTheme="majorEastAsia" w:hint="eastAsia"/>
                <w:sz w:val="20"/>
                <w:szCs w:val="20"/>
              </w:rPr>
              <w:t>教職員</w:t>
            </w:r>
            <w:r w:rsidRPr="00733C8F">
              <w:rPr>
                <w:rFonts w:asciiTheme="majorEastAsia" w:eastAsiaTheme="majorEastAsia" w:hAnsiTheme="majorEastAsia" w:hint="eastAsia"/>
                <w:sz w:val="20"/>
                <w:szCs w:val="20"/>
              </w:rPr>
              <w:t>を前年度より半減させる。</w:t>
            </w:r>
            <w:r w:rsidRPr="00733C8F">
              <w:rPr>
                <w:rFonts w:asciiTheme="majorEastAsia" w:eastAsiaTheme="majorEastAsia" w:hAnsiTheme="majorEastAsia"/>
                <w:sz w:val="20"/>
                <w:szCs w:val="20"/>
              </w:rPr>
              <w:t>[</w:t>
            </w:r>
            <w:r w:rsidRPr="00733C8F">
              <w:rPr>
                <w:rFonts w:asciiTheme="majorEastAsia" w:eastAsiaTheme="majorEastAsia" w:hAnsiTheme="majorEastAsia" w:hint="eastAsia"/>
                <w:sz w:val="20"/>
                <w:szCs w:val="20"/>
              </w:rPr>
              <w:t>延べ</w:t>
            </w:r>
            <w:r w:rsidR="009F2164" w:rsidRPr="00733C8F">
              <w:rPr>
                <w:rFonts w:asciiTheme="majorEastAsia" w:eastAsiaTheme="majorEastAsia" w:hAnsiTheme="majorEastAsia" w:hint="eastAsia"/>
                <w:sz w:val="20"/>
                <w:szCs w:val="20"/>
              </w:rPr>
              <w:t>1</w:t>
            </w:r>
            <w:r w:rsidR="009F2164" w:rsidRPr="00733C8F">
              <w:rPr>
                <w:rFonts w:asciiTheme="majorEastAsia" w:eastAsiaTheme="majorEastAsia" w:hAnsiTheme="majorEastAsia"/>
                <w:sz w:val="20"/>
                <w:szCs w:val="20"/>
              </w:rPr>
              <w:t>16</w:t>
            </w:r>
            <w:r w:rsidRPr="00733C8F">
              <w:rPr>
                <w:rFonts w:asciiTheme="majorEastAsia" w:eastAsiaTheme="majorEastAsia" w:hAnsiTheme="majorEastAsia" w:hint="eastAsia"/>
                <w:sz w:val="20"/>
                <w:szCs w:val="20"/>
              </w:rPr>
              <w:t>人</w:t>
            </w:r>
            <w:r w:rsidRPr="00733C8F">
              <w:rPr>
                <w:rFonts w:asciiTheme="majorEastAsia" w:eastAsiaTheme="majorEastAsia" w:hAnsiTheme="majorEastAsia"/>
                <w:sz w:val="20"/>
                <w:szCs w:val="20"/>
              </w:rPr>
              <w:t>]</w:t>
            </w:r>
          </w:p>
        </w:tc>
        <w:tc>
          <w:tcPr>
            <w:tcW w:w="4466" w:type="dxa"/>
            <w:tcBorders>
              <w:top w:val="single" w:sz="4" w:space="0" w:color="auto"/>
              <w:left w:val="dashed" w:sz="4" w:space="0" w:color="auto"/>
              <w:right w:val="single" w:sz="4" w:space="0" w:color="auto"/>
            </w:tcBorders>
            <w:shd w:val="clear" w:color="auto" w:fill="auto"/>
          </w:tcPr>
          <w:p w14:paraId="36CC0742" w14:textId="79B540F9" w:rsidR="003239C3" w:rsidRPr="00733C8F" w:rsidRDefault="003239C3" w:rsidP="003239C3">
            <w:pPr>
              <w:spacing w:line="300" w:lineRule="exact"/>
              <w:rPr>
                <w:rFonts w:asciiTheme="majorEastAsia" w:eastAsiaTheme="majorEastAsia" w:hAnsiTheme="majorEastAsia"/>
                <w:sz w:val="18"/>
                <w:szCs w:val="18"/>
              </w:rPr>
            </w:pPr>
            <w:r w:rsidRPr="00733C8F">
              <w:rPr>
                <w:rFonts w:asciiTheme="majorEastAsia" w:eastAsiaTheme="majorEastAsia" w:hAnsiTheme="majorEastAsia" w:hint="eastAsia"/>
                <w:sz w:val="20"/>
                <w:szCs w:val="20"/>
              </w:rPr>
              <w:t>（１）ア・ICT推進委員会や授業力向上委員会による研修を実施した。</w:t>
            </w:r>
            <w:r w:rsidR="00FA159D" w:rsidRPr="00733C8F">
              <w:rPr>
                <w:rFonts w:asciiTheme="majorEastAsia" w:eastAsiaTheme="majorEastAsia" w:hAnsiTheme="majorEastAsia" w:hint="eastAsia"/>
                <w:sz w:val="20"/>
                <w:szCs w:val="20"/>
              </w:rPr>
              <w:t>連絡ツール</w:t>
            </w:r>
            <w:r w:rsidR="00C43D07" w:rsidRPr="00733C8F">
              <w:rPr>
                <w:rFonts w:asciiTheme="majorEastAsia" w:eastAsiaTheme="majorEastAsia" w:hAnsiTheme="majorEastAsia" w:hint="eastAsia"/>
                <w:sz w:val="20"/>
                <w:szCs w:val="20"/>
              </w:rPr>
              <w:t>による迅速な情報共有の成果もあり、</w:t>
            </w:r>
            <w:r w:rsidRPr="00733C8F">
              <w:rPr>
                <w:rFonts w:asciiTheme="majorEastAsia" w:eastAsiaTheme="majorEastAsia" w:hAnsiTheme="majorEastAsia" w:hint="eastAsia"/>
                <w:sz w:val="20"/>
                <w:szCs w:val="20"/>
              </w:rPr>
              <w:t>教職員の肯定率は</w:t>
            </w:r>
            <w:r w:rsidR="00C43D07" w:rsidRPr="00733C8F">
              <w:rPr>
                <w:rFonts w:asciiTheme="majorEastAsia" w:eastAsiaTheme="majorEastAsia" w:hAnsiTheme="majorEastAsia" w:hint="eastAsia"/>
                <w:sz w:val="20"/>
                <w:szCs w:val="20"/>
              </w:rPr>
              <w:t>85.2%</w:t>
            </w:r>
            <w:r w:rsidRPr="00733C8F">
              <w:rPr>
                <w:rFonts w:asciiTheme="majorEastAsia" w:eastAsiaTheme="majorEastAsia" w:hAnsiTheme="majorEastAsia" w:hint="eastAsia"/>
                <w:sz w:val="20"/>
                <w:szCs w:val="20"/>
              </w:rPr>
              <w:t>と</w:t>
            </w:r>
            <w:r w:rsidR="00C43D07" w:rsidRPr="00733C8F">
              <w:rPr>
                <w:rFonts w:asciiTheme="majorEastAsia" w:eastAsiaTheme="majorEastAsia" w:hAnsiTheme="majorEastAsia" w:hint="eastAsia"/>
                <w:sz w:val="20"/>
                <w:szCs w:val="20"/>
              </w:rPr>
              <w:t>85％超を維持できた。</w:t>
            </w:r>
            <w:r w:rsidRPr="00733C8F">
              <w:rPr>
                <w:rFonts w:asciiTheme="majorEastAsia" w:eastAsiaTheme="majorEastAsia" w:hAnsiTheme="majorEastAsia" w:hint="eastAsia"/>
                <w:sz w:val="20"/>
                <w:szCs w:val="20"/>
              </w:rPr>
              <w:t>（</w:t>
            </w:r>
            <w:r w:rsidR="00C43D07" w:rsidRPr="00733C8F">
              <w:rPr>
                <w:rFonts w:asciiTheme="majorEastAsia" w:eastAsiaTheme="majorEastAsia" w:hAnsiTheme="majorEastAsia" w:hint="eastAsia"/>
                <w:sz w:val="20"/>
                <w:szCs w:val="20"/>
              </w:rPr>
              <w:t>〇</w:t>
            </w:r>
            <w:r w:rsidRPr="00733C8F">
              <w:rPr>
                <w:rFonts w:asciiTheme="majorEastAsia" w:eastAsiaTheme="majorEastAsia" w:hAnsiTheme="majorEastAsia" w:hint="eastAsia"/>
                <w:sz w:val="20"/>
                <w:szCs w:val="20"/>
              </w:rPr>
              <w:t>）</w:t>
            </w:r>
          </w:p>
          <w:p w14:paraId="15CE8111" w14:textId="37BE9613" w:rsidR="000E0469" w:rsidRPr="00733C8F" w:rsidRDefault="000E0469" w:rsidP="00C43D07">
            <w:pPr>
              <w:spacing w:line="300" w:lineRule="exact"/>
              <w:rPr>
                <w:rFonts w:asciiTheme="majorEastAsia" w:eastAsiaTheme="majorEastAsia" w:hAnsiTheme="majorEastAsia"/>
                <w:sz w:val="20"/>
                <w:szCs w:val="20"/>
              </w:rPr>
            </w:pPr>
          </w:p>
          <w:p w14:paraId="125B919C" w14:textId="11634AFA" w:rsidR="00C43D07" w:rsidRPr="00733C8F" w:rsidRDefault="00C43D07" w:rsidP="00C43D07">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（２）ア・時間外</w:t>
            </w:r>
            <w:r w:rsidR="00FA159D" w:rsidRPr="00733C8F">
              <w:rPr>
                <w:rFonts w:asciiTheme="majorEastAsia" w:eastAsiaTheme="majorEastAsia" w:hAnsiTheme="majorEastAsia" w:hint="eastAsia"/>
                <w:sz w:val="20"/>
                <w:szCs w:val="20"/>
              </w:rPr>
              <w:t>在校等時間は</w:t>
            </w:r>
            <w:r w:rsidR="00435D29" w:rsidRPr="00733C8F">
              <w:rPr>
                <w:rFonts w:asciiTheme="majorEastAsia" w:eastAsiaTheme="majorEastAsia" w:hAnsiTheme="majorEastAsia" w:hint="eastAsia"/>
                <w:sz w:val="20"/>
                <w:szCs w:val="20"/>
              </w:rPr>
              <w:t>４</w:t>
            </w:r>
            <w:r w:rsidRPr="00733C8F">
              <w:rPr>
                <w:rFonts w:asciiTheme="majorEastAsia" w:eastAsiaTheme="majorEastAsia" w:hAnsiTheme="majorEastAsia" w:hint="eastAsia"/>
                <w:sz w:val="20"/>
                <w:szCs w:val="20"/>
              </w:rPr>
              <w:t>月以降毎月</w:t>
            </w:r>
            <w:r w:rsidR="00966D0F" w:rsidRPr="00733C8F">
              <w:rPr>
                <w:rFonts w:asciiTheme="majorEastAsia" w:eastAsiaTheme="majorEastAsia" w:hAnsiTheme="majorEastAsia" w:hint="eastAsia"/>
                <w:sz w:val="20"/>
                <w:szCs w:val="20"/>
              </w:rPr>
              <w:t>、</w:t>
            </w:r>
            <w:r w:rsidRPr="00733C8F">
              <w:rPr>
                <w:rFonts w:asciiTheme="majorEastAsia" w:eastAsiaTheme="majorEastAsia" w:hAnsiTheme="majorEastAsia" w:hint="eastAsia"/>
                <w:sz w:val="20"/>
                <w:szCs w:val="20"/>
              </w:rPr>
              <w:t>昨年度より減少している。</w:t>
            </w:r>
            <w:r w:rsidR="00F9042C" w:rsidRPr="00733C8F">
              <w:rPr>
                <w:rFonts w:asciiTheme="majorEastAsia" w:eastAsiaTheme="majorEastAsia" w:hAnsiTheme="majorEastAsia" w:hint="eastAsia"/>
                <w:sz w:val="20"/>
                <w:szCs w:val="20"/>
              </w:rPr>
              <w:t>毎月</w:t>
            </w:r>
            <w:r w:rsidR="00435D29" w:rsidRPr="00733C8F">
              <w:rPr>
                <w:rFonts w:asciiTheme="majorEastAsia" w:eastAsiaTheme="majorEastAsia" w:hAnsiTheme="majorEastAsia" w:hint="eastAsia"/>
                <w:sz w:val="20"/>
                <w:szCs w:val="20"/>
              </w:rPr>
              <w:t>の</w:t>
            </w:r>
            <w:r w:rsidRPr="00733C8F">
              <w:rPr>
                <w:rFonts w:asciiTheme="majorEastAsia" w:eastAsiaTheme="majorEastAsia" w:hAnsiTheme="majorEastAsia" w:hint="eastAsia"/>
                <w:sz w:val="20"/>
                <w:szCs w:val="20"/>
              </w:rPr>
              <w:t>平均は</w:t>
            </w:r>
            <w:r w:rsidR="00435D29" w:rsidRPr="00733C8F">
              <w:rPr>
                <w:rFonts w:asciiTheme="majorEastAsia" w:eastAsiaTheme="majorEastAsia" w:hAnsiTheme="majorEastAsia" w:hint="eastAsia"/>
                <w:sz w:val="20"/>
                <w:szCs w:val="20"/>
              </w:rPr>
              <w:t>47.72</w:t>
            </w:r>
            <w:r w:rsidRPr="00733C8F">
              <w:rPr>
                <w:rFonts w:asciiTheme="majorEastAsia" w:eastAsiaTheme="majorEastAsia" w:hAnsiTheme="majorEastAsia" w:hint="eastAsia"/>
                <w:sz w:val="20"/>
                <w:szCs w:val="20"/>
              </w:rPr>
              <w:t>Hと</w:t>
            </w:r>
            <w:r w:rsidR="006B3CD0" w:rsidRPr="00733C8F">
              <w:rPr>
                <w:rFonts w:asciiTheme="majorEastAsia" w:eastAsiaTheme="majorEastAsia" w:hAnsiTheme="majorEastAsia" w:hint="eastAsia"/>
                <w:sz w:val="20"/>
                <w:szCs w:val="20"/>
              </w:rPr>
              <w:t>前年度</w:t>
            </w:r>
            <w:r w:rsidRPr="00733C8F">
              <w:rPr>
                <w:rFonts w:asciiTheme="majorEastAsia" w:eastAsiaTheme="majorEastAsia" w:hAnsiTheme="majorEastAsia" w:hint="eastAsia"/>
                <w:sz w:val="20"/>
                <w:szCs w:val="20"/>
              </w:rPr>
              <w:t>より、大きく減少</w:t>
            </w:r>
            <w:r w:rsidR="00435D29" w:rsidRPr="00733C8F">
              <w:rPr>
                <w:rFonts w:asciiTheme="majorEastAsia" w:eastAsiaTheme="majorEastAsia" w:hAnsiTheme="majorEastAsia" w:hint="eastAsia"/>
                <w:sz w:val="20"/>
                <w:szCs w:val="20"/>
              </w:rPr>
              <w:t>している</w:t>
            </w:r>
            <w:r w:rsidRPr="00733C8F">
              <w:rPr>
                <w:rFonts w:asciiTheme="majorEastAsia" w:eastAsiaTheme="majorEastAsia" w:hAnsiTheme="majorEastAsia" w:hint="eastAsia"/>
                <w:sz w:val="20"/>
                <w:szCs w:val="20"/>
              </w:rPr>
              <w:t>。（◎）</w:t>
            </w:r>
          </w:p>
          <w:p w14:paraId="1B1BB512" w14:textId="4C8406EA" w:rsidR="00266B56" w:rsidRPr="004E4016" w:rsidRDefault="00C43D07" w:rsidP="00C43D07">
            <w:pPr>
              <w:spacing w:line="300" w:lineRule="exact"/>
              <w:rPr>
                <w:rFonts w:asciiTheme="majorEastAsia" w:eastAsiaTheme="majorEastAsia" w:hAnsiTheme="majorEastAsia"/>
                <w:sz w:val="20"/>
                <w:szCs w:val="20"/>
              </w:rPr>
            </w:pPr>
            <w:r w:rsidRPr="00733C8F">
              <w:rPr>
                <w:rFonts w:asciiTheme="majorEastAsia" w:eastAsiaTheme="majorEastAsia" w:hAnsiTheme="majorEastAsia" w:hint="eastAsia"/>
                <w:sz w:val="20"/>
                <w:szCs w:val="20"/>
              </w:rPr>
              <w:t>・時間外</w:t>
            </w:r>
            <w:r w:rsidR="00F9042C" w:rsidRPr="00733C8F">
              <w:rPr>
                <w:rFonts w:asciiTheme="majorEastAsia" w:eastAsiaTheme="majorEastAsia" w:hAnsiTheme="majorEastAsia" w:hint="eastAsia"/>
                <w:sz w:val="20"/>
                <w:szCs w:val="20"/>
              </w:rPr>
              <w:t>在校等</w:t>
            </w:r>
            <w:r w:rsidRPr="00733C8F">
              <w:rPr>
                <w:rFonts w:asciiTheme="majorEastAsia" w:eastAsiaTheme="majorEastAsia" w:hAnsiTheme="majorEastAsia" w:hint="eastAsia"/>
                <w:sz w:val="20"/>
                <w:szCs w:val="20"/>
              </w:rPr>
              <w:t>時間80時間以上の教職員は</w:t>
            </w:r>
            <w:r w:rsidR="00435D29" w:rsidRPr="00733C8F">
              <w:rPr>
                <w:rFonts w:asciiTheme="majorEastAsia" w:eastAsiaTheme="majorEastAsia" w:hAnsiTheme="majorEastAsia" w:hint="eastAsia"/>
                <w:sz w:val="20"/>
                <w:szCs w:val="20"/>
              </w:rPr>
              <w:t>延べ102人</w:t>
            </w:r>
            <w:r w:rsidR="006B3CD0" w:rsidRPr="00733C8F">
              <w:rPr>
                <w:rFonts w:asciiTheme="majorEastAsia" w:eastAsiaTheme="majorEastAsia" w:hAnsiTheme="majorEastAsia" w:hint="eastAsia"/>
                <w:sz w:val="20"/>
                <w:szCs w:val="20"/>
              </w:rPr>
              <w:t>と前年度</w:t>
            </w:r>
            <w:r w:rsidR="00843136" w:rsidRPr="00733C8F">
              <w:rPr>
                <w:rFonts w:asciiTheme="majorEastAsia" w:eastAsiaTheme="majorEastAsia" w:hAnsiTheme="majorEastAsia" w:hint="eastAsia"/>
                <w:sz w:val="20"/>
                <w:szCs w:val="20"/>
              </w:rPr>
              <w:t>より減少している。（〇）</w:t>
            </w:r>
          </w:p>
        </w:tc>
      </w:tr>
    </w:tbl>
    <w:p w14:paraId="2A58B578" w14:textId="3E9EBF60" w:rsidR="0086696C" w:rsidRPr="00065BE1" w:rsidRDefault="0086696C" w:rsidP="006206CE">
      <w:pPr>
        <w:spacing w:line="120" w:lineRule="exact"/>
        <w:rPr>
          <w:sz w:val="18"/>
          <w:szCs w:val="18"/>
        </w:rPr>
      </w:pPr>
    </w:p>
    <w:p w14:paraId="77C5ABC0" w14:textId="77777777" w:rsidR="00DF0F55" w:rsidRPr="00435D29" w:rsidRDefault="00DF0F55">
      <w:pPr>
        <w:spacing w:line="120" w:lineRule="exact"/>
        <w:rPr>
          <w:sz w:val="18"/>
          <w:szCs w:val="18"/>
        </w:rPr>
      </w:pPr>
    </w:p>
    <w:sectPr w:rsidR="00DF0F55" w:rsidRPr="00435D29" w:rsidSect="0026256C">
      <w:headerReference w:type="default" r:id="rId11"/>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4E4E" w14:textId="77777777" w:rsidR="009A056B" w:rsidRDefault="009A056B">
      <w:r>
        <w:separator/>
      </w:r>
    </w:p>
  </w:endnote>
  <w:endnote w:type="continuationSeparator" w:id="0">
    <w:p w14:paraId="5EC5D7FF" w14:textId="77777777" w:rsidR="009A056B" w:rsidRDefault="009A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7503" w14:textId="77777777" w:rsidR="009A056B" w:rsidRDefault="009A056B">
      <w:r>
        <w:separator/>
      </w:r>
    </w:p>
  </w:footnote>
  <w:footnote w:type="continuationSeparator" w:id="0">
    <w:p w14:paraId="544A343E" w14:textId="77777777" w:rsidR="009A056B" w:rsidRDefault="009A0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8637" w14:textId="13F7EA6F" w:rsidR="006D5AA4" w:rsidRDefault="006D5AA4" w:rsidP="00733C8F">
    <w:pPr>
      <w:spacing w:line="360" w:lineRule="exact"/>
      <w:ind w:rightChars="100" w:right="210"/>
      <w:jc w:val="right"/>
      <w:rPr>
        <w:rFonts w:ascii="ＭＳ ゴシック" w:eastAsia="ＭＳ ゴシック" w:hAnsi="ＭＳ ゴシック" w:hint="eastAsia"/>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３２２</w:t>
    </w:r>
  </w:p>
  <w:p w14:paraId="2A58B57E" w14:textId="5E891565" w:rsidR="006D5AA4" w:rsidRPr="003A3356" w:rsidRDefault="006D5AA4" w:rsidP="003A3356">
    <w:pPr>
      <w:spacing w:line="360" w:lineRule="exact"/>
      <w:ind w:rightChars="100" w:right="210"/>
      <w:jc w:val="right"/>
      <w:rPr>
        <w:rFonts w:ascii="ＭＳ 明朝" w:hAnsi="ＭＳ 明朝"/>
        <w:b/>
        <w:sz w:val="24"/>
      </w:rPr>
    </w:pPr>
    <w:r>
      <w:rPr>
        <w:rFonts w:ascii="ＭＳ 明朝" w:hAnsi="ＭＳ 明朝" w:hint="eastAsia"/>
        <w:b/>
        <w:sz w:val="24"/>
      </w:rPr>
      <w:t>府立大塚高等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1367A"/>
    <w:multiLevelType w:val="hybridMultilevel"/>
    <w:tmpl w:val="643A95A8"/>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DFD683D"/>
    <w:multiLevelType w:val="hybridMultilevel"/>
    <w:tmpl w:val="BE7A07FC"/>
    <w:lvl w:ilvl="0" w:tplc="7F94E6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3E14EB"/>
    <w:multiLevelType w:val="hybridMultilevel"/>
    <w:tmpl w:val="C3981CB0"/>
    <w:lvl w:ilvl="0" w:tplc="EE42F8A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CC226D"/>
    <w:multiLevelType w:val="hybridMultilevel"/>
    <w:tmpl w:val="E96A1962"/>
    <w:lvl w:ilvl="0" w:tplc="9542AE98">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8B2693"/>
    <w:multiLevelType w:val="hybridMultilevel"/>
    <w:tmpl w:val="53DE055E"/>
    <w:lvl w:ilvl="0" w:tplc="26D881D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49115D83"/>
    <w:multiLevelType w:val="hybridMultilevel"/>
    <w:tmpl w:val="6DC6A52C"/>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E1344A"/>
    <w:multiLevelType w:val="hybridMultilevel"/>
    <w:tmpl w:val="0A42D80A"/>
    <w:lvl w:ilvl="0" w:tplc="A5682BC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6" w15:restartNumberingAfterBreak="0">
    <w:nsid w:val="4F095478"/>
    <w:multiLevelType w:val="hybridMultilevel"/>
    <w:tmpl w:val="29B8D292"/>
    <w:lvl w:ilvl="0" w:tplc="0ECADD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D7D5FE6"/>
    <w:multiLevelType w:val="hybridMultilevel"/>
    <w:tmpl w:val="CE68F09A"/>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381630B"/>
    <w:multiLevelType w:val="hybridMultilevel"/>
    <w:tmpl w:val="C63C64C0"/>
    <w:lvl w:ilvl="0" w:tplc="AE545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2F62A0"/>
    <w:multiLevelType w:val="hybridMultilevel"/>
    <w:tmpl w:val="A5EC00E8"/>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79A63AA1"/>
    <w:multiLevelType w:val="hybridMultilevel"/>
    <w:tmpl w:val="F7563AF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21"/>
  </w:num>
  <w:num w:numId="4">
    <w:abstractNumId w:val="5"/>
  </w:num>
  <w:num w:numId="5">
    <w:abstractNumId w:val="19"/>
  </w:num>
  <w:num w:numId="6">
    <w:abstractNumId w:val="27"/>
  </w:num>
  <w:num w:numId="7">
    <w:abstractNumId w:val="22"/>
  </w:num>
  <w:num w:numId="8">
    <w:abstractNumId w:val="9"/>
  </w:num>
  <w:num w:numId="9">
    <w:abstractNumId w:val="23"/>
  </w:num>
  <w:num w:numId="10">
    <w:abstractNumId w:val="3"/>
  </w:num>
  <w:num w:numId="11">
    <w:abstractNumId w:val="8"/>
  </w:num>
  <w:num w:numId="12">
    <w:abstractNumId w:val="20"/>
  </w:num>
  <w:num w:numId="13">
    <w:abstractNumId w:val="17"/>
  </w:num>
  <w:num w:numId="14">
    <w:abstractNumId w:val="10"/>
  </w:num>
  <w:num w:numId="15">
    <w:abstractNumId w:val="14"/>
  </w:num>
  <w:num w:numId="16">
    <w:abstractNumId w:val="0"/>
  </w:num>
  <w:num w:numId="17">
    <w:abstractNumId w:val="15"/>
  </w:num>
  <w:num w:numId="18">
    <w:abstractNumId w:val="18"/>
  </w:num>
  <w:num w:numId="19">
    <w:abstractNumId w:val="16"/>
  </w:num>
  <w:num w:numId="20">
    <w:abstractNumId w:val="2"/>
  </w:num>
  <w:num w:numId="21">
    <w:abstractNumId w:val="12"/>
  </w:num>
  <w:num w:numId="22">
    <w:abstractNumId w:val="24"/>
  </w:num>
  <w:num w:numId="23">
    <w:abstractNumId w:val="25"/>
  </w:num>
  <w:num w:numId="24">
    <w:abstractNumId w:val="26"/>
  </w:num>
  <w:num w:numId="25">
    <w:abstractNumId w:val="13"/>
  </w:num>
  <w:num w:numId="26">
    <w:abstractNumId w:val="1"/>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352"/>
    <w:rsid w:val="00011282"/>
    <w:rsid w:val="00012FE9"/>
    <w:rsid w:val="000130D9"/>
    <w:rsid w:val="0001358F"/>
    <w:rsid w:val="00013C0C"/>
    <w:rsid w:val="00014126"/>
    <w:rsid w:val="0001418B"/>
    <w:rsid w:val="00014961"/>
    <w:rsid w:val="00015640"/>
    <w:rsid w:val="000156EF"/>
    <w:rsid w:val="00023A2D"/>
    <w:rsid w:val="000259D1"/>
    <w:rsid w:val="00025BD9"/>
    <w:rsid w:val="00025E6F"/>
    <w:rsid w:val="000266F0"/>
    <w:rsid w:val="00031A86"/>
    <w:rsid w:val="00031E44"/>
    <w:rsid w:val="00032038"/>
    <w:rsid w:val="000354D4"/>
    <w:rsid w:val="000372F2"/>
    <w:rsid w:val="00037E4F"/>
    <w:rsid w:val="00041E2B"/>
    <w:rsid w:val="00044008"/>
    <w:rsid w:val="0004446D"/>
    <w:rsid w:val="00044D0A"/>
    <w:rsid w:val="00045480"/>
    <w:rsid w:val="00051392"/>
    <w:rsid w:val="00051AA0"/>
    <w:rsid w:val="000524AE"/>
    <w:rsid w:val="000524F7"/>
    <w:rsid w:val="0005594F"/>
    <w:rsid w:val="00057DB2"/>
    <w:rsid w:val="00061D49"/>
    <w:rsid w:val="0006232A"/>
    <w:rsid w:val="000637B8"/>
    <w:rsid w:val="00065BE1"/>
    <w:rsid w:val="00067284"/>
    <w:rsid w:val="000700AC"/>
    <w:rsid w:val="00070E51"/>
    <w:rsid w:val="000724B0"/>
    <w:rsid w:val="000742E3"/>
    <w:rsid w:val="000777D9"/>
    <w:rsid w:val="00077CF7"/>
    <w:rsid w:val="00082802"/>
    <w:rsid w:val="00084A4D"/>
    <w:rsid w:val="000876B7"/>
    <w:rsid w:val="00087977"/>
    <w:rsid w:val="00091587"/>
    <w:rsid w:val="00092EE6"/>
    <w:rsid w:val="0009658C"/>
    <w:rsid w:val="000967CE"/>
    <w:rsid w:val="000970CE"/>
    <w:rsid w:val="000A1890"/>
    <w:rsid w:val="000A1C65"/>
    <w:rsid w:val="000A4FAB"/>
    <w:rsid w:val="000A5B49"/>
    <w:rsid w:val="000A62D4"/>
    <w:rsid w:val="000B0C54"/>
    <w:rsid w:val="000B1ECF"/>
    <w:rsid w:val="000B395F"/>
    <w:rsid w:val="000B7F10"/>
    <w:rsid w:val="000C0CDB"/>
    <w:rsid w:val="000D04B4"/>
    <w:rsid w:val="000D1B70"/>
    <w:rsid w:val="000D2C63"/>
    <w:rsid w:val="000D2DA0"/>
    <w:rsid w:val="000D45A3"/>
    <w:rsid w:val="000D7707"/>
    <w:rsid w:val="000D7C02"/>
    <w:rsid w:val="000E0469"/>
    <w:rsid w:val="000E19ED"/>
    <w:rsid w:val="000E1F4D"/>
    <w:rsid w:val="000E4352"/>
    <w:rsid w:val="000E5470"/>
    <w:rsid w:val="000E6B9D"/>
    <w:rsid w:val="000F6296"/>
    <w:rsid w:val="000F7917"/>
    <w:rsid w:val="000F7B2E"/>
    <w:rsid w:val="00100533"/>
    <w:rsid w:val="00100625"/>
    <w:rsid w:val="00100CC5"/>
    <w:rsid w:val="00103546"/>
    <w:rsid w:val="001101D0"/>
    <w:rsid w:val="001107D3"/>
    <w:rsid w:val="00110B47"/>
    <w:rsid w:val="001112AC"/>
    <w:rsid w:val="00112742"/>
    <w:rsid w:val="00112A5C"/>
    <w:rsid w:val="00113144"/>
    <w:rsid w:val="00113EF7"/>
    <w:rsid w:val="001142B0"/>
    <w:rsid w:val="001218A7"/>
    <w:rsid w:val="001229EE"/>
    <w:rsid w:val="00123BAE"/>
    <w:rsid w:val="001250B1"/>
    <w:rsid w:val="00127BB5"/>
    <w:rsid w:val="00132D6F"/>
    <w:rsid w:val="00133342"/>
    <w:rsid w:val="001340FE"/>
    <w:rsid w:val="00134824"/>
    <w:rsid w:val="00135CE9"/>
    <w:rsid w:val="00137359"/>
    <w:rsid w:val="00137F38"/>
    <w:rsid w:val="00141852"/>
    <w:rsid w:val="00145D50"/>
    <w:rsid w:val="0015083C"/>
    <w:rsid w:val="00150A48"/>
    <w:rsid w:val="00150B7A"/>
    <w:rsid w:val="00151D7D"/>
    <w:rsid w:val="00151F85"/>
    <w:rsid w:val="0015303E"/>
    <w:rsid w:val="0015433A"/>
    <w:rsid w:val="00157860"/>
    <w:rsid w:val="00161E80"/>
    <w:rsid w:val="001715F2"/>
    <w:rsid w:val="001719E8"/>
    <w:rsid w:val="001722C8"/>
    <w:rsid w:val="0018261A"/>
    <w:rsid w:val="00182EC6"/>
    <w:rsid w:val="00183FE4"/>
    <w:rsid w:val="00184B1B"/>
    <w:rsid w:val="0018721C"/>
    <w:rsid w:val="00191E6D"/>
    <w:rsid w:val="00192419"/>
    <w:rsid w:val="00193569"/>
    <w:rsid w:val="00195DCF"/>
    <w:rsid w:val="001967B6"/>
    <w:rsid w:val="001A009C"/>
    <w:rsid w:val="001A4301"/>
    <w:rsid w:val="001A4539"/>
    <w:rsid w:val="001B2BAD"/>
    <w:rsid w:val="001B38EB"/>
    <w:rsid w:val="001B70F5"/>
    <w:rsid w:val="001B7C04"/>
    <w:rsid w:val="001C3B5F"/>
    <w:rsid w:val="001C541A"/>
    <w:rsid w:val="001C6B84"/>
    <w:rsid w:val="001C7FE4"/>
    <w:rsid w:val="001D00E8"/>
    <w:rsid w:val="001D0C58"/>
    <w:rsid w:val="001D401B"/>
    <w:rsid w:val="001D44D9"/>
    <w:rsid w:val="001D511E"/>
    <w:rsid w:val="001D5135"/>
    <w:rsid w:val="001D5983"/>
    <w:rsid w:val="001E22E7"/>
    <w:rsid w:val="001E4FDA"/>
    <w:rsid w:val="001E5E67"/>
    <w:rsid w:val="001E7F2B"/>
    <w:rsid w:val="001F059E"/>
    <w:rsid w:val="001F472F"/>
    <w:rsid w:val="001F4AD2"/>
    <w:rsid w:val="001F7C55"/>
    <w:rsid w:val="002019D5"/>
    <w:rsid w:val="00201C86"/>
    <w:rsid w:val="002022A1"/>
    <w:rsid w:val="002034A6"/>
    <w:rsid w:val="0021285A"/>
    <w:rsid w:val="00213330"/>
    <w:rsid w:val="00213641"/>
    <w:rsid w:val="0022073E"/>
    <w:rsid w:val="00220AE7"/>
    <w:rsid w:val="0022168D"/>
    <w:rsid w:val="00221AA2"/>
    <w:rsid w:val="00222EB4"/>
    <w:rsid w:val="002247BD"/>
    <w:rsid w:val="00224AB0"/>
    <w:rsid w:val="00225A63"/>
    <w:rsid w:val="00225C70"/>
    <w:rsid w:val="0022770E"/>
    <w:rsid w:val="00230487"/>
    <w:rsid w:val="00235785"/>
    <w:rsid w:val="00235B86"/>
    <w:rsid w:val="00235D25"/>
    <w:rsid w:val="0024006D"/>
    <w:rsid w:val="00240C8B"/>
    <w:rsid w:val="002439A4"/>
    <w:rsid w:val="002456B7"/>
    <w:rsid w:val="002479D4"/>
    <w:rsid w:val="0026256C"/>
    <w:rsid w:val="00262794"/>
    <w:rsid w:val="0026351C"/>
    <w:rsid w:val="0026469C"/>
    <w:rsid w:val="00264ED8"/>
    <w:rsid w:val="00266B56"/>
    <w:rsid w:val="00267D3C"/>
    <w:rsid w:val="00271252"/>
    <w:rsid w:val="0027129F"/>
    <w:rsid w:val="002719AD"/>
    <w:rsid w:val="002733F0"/>
    <w:rsid w:val="002747EF"/>
    <w:rsid w:val="00274864"/>
    <w:rsid w:val="00277476"/>
    <w:rsid w:val="00277761"/>
    <w:rsid w:val="00277D45"/>
    <w:rsid w:val="00280F84"/>
    <w:rsid w:val="00281D11"/>
    <w:rsid w:val="00282E24"/>
    <w:rsid w:val="002843AC"/>
    <w:rsid w:val="00286F92"/>
    <w:rsid w:val="00287C55"/>
    <w:rsid w:val="00292813"/>
    <w:rsid w:val="00293501"/>
    <w:rsid w:val="00294168"/>
    <w:rsid w:val="00295EB2"/>
    <w:rsid w:val="0029712A"/>
    <w:rsid w:val="002A0AA7"/>
    <w:rsid w:val="002A1399"/>
    <w:rsid w:val="002A148E"/>
    <w:rsid w:val="002A1E86"/>
    <w:rsid w:val="002A22DD"/>
    <w:rsid w:val="002A2BA9"/>
    <w:rsid w:val="002A3375"/>
    <w:rsid w:val="002A4736"/>
    <w:rsid w:val="002A55ED"/>
    <w:rsid w:val="002A5F31"/>
    <w:rsid w:val="002A766F"/>
    <w:rsid w:val="002A7EA4"/>
    <w:rsid w:val="002A7ECA"/>
    <w:rsid w:val="002B038E"/>
    <w:rsid w:val="002B05D7"/>
    <w:rsid w:val="002B0BC8"/>
    <w:rsid w:val="002B3BE1"/>
    <w:rsid w:val="002B41CF"/>
    <w:rsid w:val="002B5E5E"/>
    <w:rsid w:val="002B690B"/>
    <w:rsid w:val="002C08D9"/>
    <w:rsid w:val="002C0E11"/>
    <w:rsid w:val="002C40DD"/>
    <w:rsid w:val="002C423D"/>
    <w:rsid w:val="002C6D2C"/>
    <w:rsid w:val="002D1A7A"/>
    <w:rsid w:val="002D4099"/>
    <w:rsid w:val="002D5451"/>
    <w:rsid w:val="002D7EF0"/>
    <w:rsid w:val="002E2853"/>
    <w:rsid w:val="002E2905"/>
    <w:rsid w:val="002E49D9"/>
    <w:rsid w:val="002F0F2B"/>
    <w:rsid w:val="002F608A"/>
    <w:rsid w:val="002F62DD"/>
    <w:rsid w:val="002F6BBF"/>
    <w:rsid w:val="002F6BC3"/>
    <w:rsid w:val="002F6E1B"/>
    <w:rsid w:val="00301498"/>
    <w:rsid w:val="00301B59"/>
    <w:rsid w:val="003029E3"/>
    <w:rsid w:val="00302CC4"/>
    <w:rsid w:val="00302EB2"/>
    <w:rsid w:val="003041B8"/>
    <w:rsid w:val="0030555A"/>
    <w:rsid w:val="00305D0E"/>
    <w:rsid w:val="00310645"/>
    <w:rsid w:val="0031492C"/>
    <w:rsid w:val="00316817"/>
    <w:rsid w:val="0032043C"/>
    <w:rsid w:val="003239C3"/>
    <w:rsid w:val="00324235"/>
    <w:rsid w:val="00324B67"/>
    <w:rsid w:val="003263E9"/>
    <w:rsid w:val="003329AA"/>
    <w:rsid w:val="00333546"/>
    <w:rsid w:val="003336CE"/>
    <w:rsid w:val="00334F83"/>
    <w:rsid w:val="00336089"/>
    <w:rsid w:val="00337988"/>
    <w:rsid w:val="00340975"/>
    <w:rsid w:val="0034115B"/>
    <w:rsid w:val="00343E62"/>
    <w:rsid w:val="00347092"/>
    <w:rsid w:val="003511F7"/>
    <w:rsid w:val="00352186"/>
    <w:rsid w:val="003546F3"/>
    <w:rsid w:val="003551CD"/>
    <w:rsid w:val="0036174C"/>
    <w:rsid w:val="00362C8D"/>
    <w:rsid w:val="00363745"/>
    <w:rsid w:val="00364F35"/>
    <w:rsid w:val="003713E6"/>
    <w:rsid w:val="003730D3"/>
    <w:rsid w:val="0037367C"/>
    <w:rsid w:val="0037506F"/>
    <w:rsid w:val="00376655"/>
    <w:rsid w:val="00380254"/>
    <w:rsid w:val="00382F43"/>
    <w:rsid w:val="00383EC9"/>
    <w:rsid w:val="00384C02"/>
    <w:rsid w:val="00386133"/>
    <w:rsid w:val="00387D41"/>
    <w:rsid w:val="003960B8"/>
    <w:rsid w:val="00397C00"/>
    <w:rsid w:val="003A3356"/>
    <w:rsid w:val="003A523D"/>
    <w:rsid w:val="003A62E8"/>
    <w:rsid w:val="003A6A92"/>
    <w:rsid w:val="003B1AF5"/>
    <w:rsid w:val="003B204E"/>
    <w:rsid w:val="003B3B05"/>
    <w:rsid w:val="003C2F4E"/>
    <w:rsid w:val="003C499F"/>
    <w:rsid w:val="003C503E"/>
    <w:rsid w:val="003C737E"/>
    <w:rsid w:val="003D288C"/>
    <w:rsid w:val="003D2C9D"/>
    <w:rsid w:val="003D46A7"/>
    <w:rsid w:val="003D71A7"/>
    <w:rsid w:val="003D7473"/>
    <w:rsid w:val="003E035F"/>
    <w:rsid w:val="003E064D"/>
    <w:rsid w:val="003E2F22"/>
    <w:rsid w:val="003E346B"/>
    <w:rsid w:val="003E3759"/>
    <w:rsid w:val="003E4538"/>
    <w:rsid w:val="003E55A0"/>
    <w:rsid w:val="003E785C"/>
    <w:rsid w:val="003F070F"/>
    <w:rsid w:val="003F0DE0"/>
    <w:rsid w:val="003F20C3"/>
    <w:rsid w:val="004005BF"/>
    <w:rsid w:val="00400648"/>
    <w:rsid w:val="00402E18"/>
    <w:rsid w:val="00404BBA"/>
    <w:rsid w:val="00407905"/>
    <w:rsid w:val="00414618"/>
    <w:rsid w:val="00414F45"/>
    <w:rsid w:val="00416A59"/>
    <w:rsid w:val="004203BF"/>
    <w:rsid w:val="004228CB"/>
    <w:rsid w:val="00423D9A"/>
    <w:rsid w:val="004243CF"/>
    <w:rsid w:val="004245A1"/>
    <w:rsid w:val="00426953"/>
    <w:rsid w:val="00427E0B"/>
    <w:rsid w:val="004312EE"/>
    <w:rsid w:val="00435D29"/>
    <w:rsid w:val="004368AD"/>
    <w:rsid w:val="00436BBA"/>
    <w:rsid w:val="00436E01"/>
    <w:rsid w:val="004374D0"/>
    <w:rsid w:val="00441743"/>
    <w:rsid w:val="00445E74"/>
    <w:rsid w:val="004509F4"/>
    <w:rsid w:val="0045406D"/>
    <w:rsid w:val="00454ADB"/>
    <w:rsid w:val="00454AF4"/>
    <w:rsid w:val="004552E5"/>
    <w:rsid w:val="004558F8"/>
    <w:rsid w:val="00456998"/>
    <w:rsid w:val="00460710"/>
    <w:rsid w:val="00462342"/>
    <w:rsid w:val="00462EC5"/>
    <w:rsid w:val="004632FA"/>
    <w:rsid w:val="00463968"/>
    <w:rsid w:val="0046516E"/>
    <w:rsid w:val="00465B85"/>
    <w:rsid w:val="004664E3"/>
    <w:rsid w:val="00470ADE"/>
    <w:rsid w:val="0047246E"/>
    <w:rsid w:val="00475FF6"/>
    <w:rsid w:val="00476139"/>
    <w:rsid w:val="00480EB4"/>
    <w:rsid w:val="0048293C"/>
    <w:rsid w:val="00482E68"/>
    <w:rsid w:val="00487752"/>
    <w:rsid w:val="004930C6"/>
    <w:rsid w:val="004938AC"/>
    <w:rsid w:val="004949CC"/>
    <w:rsid w:val="004977AD"/>
    <w:rsid w:val="00497ABE"/>
    <w:rsid w:val="004A0655"/>
    <w:rsid w:val="004A15B3"/>
    <w:rsid w:val="004A1605"/>
    <w:rsid w:val="004A2EDE"/>
    <w:rsid w:val="004A351D"/>
    <w:rsid w:val="004A35AC"/>
    <w:rsid w:val="004A5B7E"/>
    <w:rsid w:val="004A7442"/>
    <w:rsid w:val="004C1B92"/>
    <w:rsid w:val="004C2F46"/>
    <w:rsid w:val="004C5A47"/>
    <w:rsid w:val="004C5FA3"/>
    <w:rsid w:val="004C6D4A"/>
    <w:rsid w:val="004C7DE3"/>
    <w:rsid w:val="004C7F00"/>
    <w:rsid w:val="004D1BCF"/>
    <w:rsid w:val="004D1E85"/>
    <w:rsid w:val="004D28A8"/>
    <w:rsid w:val="004D44D0"/>
    <w:rsid w:val="004D44F9"/>
    <w:rsid w:val="004D70F9"/>
    <w:rsid w:val="004E043D"/>
    <w:rsid w:val="004E08FB"/>
    <w:rsid w:val="004E1507"/>
    <w:rsid w:val="004E4016"/>
    <w:rsid w:val="004E5B82"/>
    <w:rsid w:val="004E674D"/>
    <w:rsid w:val="004F14B9"/>
    <w:rsid w:val="004F2B87"/>
    <w:rsid w:val="004F3627"/>
    <w:rsid w:val="004F436A"/>
    <w:rsid w:val="004F4851"/>
    <w:rsid w:val="004F7E55"/>
    <w:rsid w:val="00500AF9"/>
    <w:rsid w:val="00502A50"/>
    <w:rsid w:val="00502EF2"/>
    <w:rsid w:val="0051201F"/>
    <w:rsid w:val="0051520F"/>
    <w:rsid w:val="00515C14"/>
    <w:rsid w:val="0051706C"/>
    <w:rsid w:val="0052357B"/>
    <w:rsid w:val="00524FC4"/>
    <w:rsid w:val="0052580C"/>
    <w:rsid w:val="005261C4"/>
    <w:rsid w:val="00526530"/>
    <w:rsid w:val="0053087F"/>
    <w:rsid w:val="00531B54"/>
    <w:rsid w:val="00535862"/>
    <w:rsid w:val="00541C8F"/>
    <w:rsid w:val="0054712D"/>
    <w:rsid w:val="00550CA8"/>
    <w:rsid w:val="00553B56"/>
    <w:rsid w:val="00565B55"/>
    <w:rsid w:val="00566873"/>
    <w:rsid w:val="005718E7"/>
    <w:rsid w:val="00575298"/>
    <w:rsid w:val="00577DE4"/>
    <w:rsid w:val="005824DE"/>
    <w:rsid w:val="005846E8"/>
    <w:rsid w:val="00585D6A"/>
    <w:rsid w:val="00586254"/>
    <w:rsid w:val="005867D1"/>
    <w:rsid w:val="005870F9"/>
    <w:rsid w:val="005875B4"/>
    <w:rsid w:val="00591FD6"/>
    <w:rsid w:val="005926DA"/>
    <w:rsid w:val="00592B2B"/>
    <w:rsid w:val="00594715"/>
    <w:rsid w:val="0059472B"/>
    <w:rsid w:val="00594939"/>
    <w:rsid w:val="00595686"/>
    <w:rsid w:val="00597E7D"/>
    <w:rsid w:val="00597FBA"/>
    <w:rsid w:val="005A0644"/>
    <w:rsid w:val="005A06D2"/>
    <w:rsid w:val="005A08DA"/>
    <w:rsid w:val="005A1372"/>
    <w:rsid w:val="005A2C72"/>
    <w:rsid w:val="005A556F"/>
    <w:rsid w:val="005B0FAD"/>
    <w:rsid w:val="005B4FCE"/>
    <w:rsid w:val="005B66F8"/>
    <w:rsid w:val="005C0B7F"/>
    <w:rsid w:val="005C125B"/>
    <w:rsid w:val="005C1502"/>
    <w:rsid w:val="005C2C84"/>
    <w:rsid w:val="005C6F62"/>
    <w:rsid w:val="005C78A4"/>
    <w:rsid w:val="005D2880"/>
    <w:rsid w:val="005D41A3"/>
    <w:rsid w:val="005D4DF7"/>
    <w:rsid w:val="005E0F62"/>
    <w:rsid w:val="005E125F"/>
    <w:rsid w:val="005E218B"/>
    <w:rsid w:val="005E3C2A"/>
    <w:rsid w:val="005E4B85"/>
    <w:rsid w:val="005E535C"/>
    <w:rsid w:val="005E7383"/>
    <w:rsid w:val="005E7893"/>
    <w:rsid w:val="005F0016"/>
    <w:rsid w:val="005F21F3"/>
    <w:rsid w:val="005F2C9F"/>
    <w:rsid w:val="005F76D6"/>
    <w:rsid w:val="00603C45"/>
    <w:rsid w:val="00604D81"/>
    <w:rsid w:val="00606705"/>
    <w:rsid w:val="0061051D"/>
    <w:rsid w:val="00611B70"/>
    <w:rsid w:val="006127A9"/>
    <w:rsid w:val="00615452"/>
    <w:rsid w:val="0062007A"/>
    <w:rsid w:val="006206CE"/>
    <w:rsid w:val="006207BD"/>
    <w:rsid w:val="00622D05"/>
    <w:rsid w:val="006246CE"/>
    <w:rsid w:val="00624A4E"/>
    <w:rsid w:val="00626AE2"/>
    <w:rsid w:val="00630EC1"/>
    <w:rsid w:val="00631815"/>
    <w:rsid w:val="00631932"/>
    <w:rsid w:val="006320A9"/>
    <w:rsid w:val="006325AB"/>
    <w:rsid w:val="00634F9A"/>
    <w:rsid w:val="00637161"/>
    <w:rsid w:val="00643F31"/>
    <w:rsid w:val="00644AE0"/>
    <w:rsid w:val="0064629C"/>
    <w:rsid w:val="00646B4C"/>
    <w:rsid w:val="00647631"/>
    <w:rsid w:val="0065300B"/>
    <w:rsid w:val="0065302E"/>
    <w:rsid w:val="00653F6F"/>
    <w:rsid w:val="006567B2"/>
    <w:rsid w:val="00656B78"/>
    <w:rsid w:val="00662B9D"/>
    <w:rsid w:val="00663113"/>
    <w:rsid w:val="006632F1"/>
    <w:rsid w:val="00664860"/>
    <w:rsid w:val="006708DF"/>
    <w:rsid w:val="00672A07"/>
    <w:rsid w:val="0068038D"/>
    <w:rsid w:val="00681110"/>
    <w:rsid w:val="00684735"/>
    <w:rsid w:val="00691149"/>
    <w:rsid w:val="0069172F"/>
    <w:rsid w:val="006921DB"/>
    <w:rsid w:val="006971F3"/>
    <w:rsid w:val="006A7CB1"/>
    <w:rsid w:val="006B3CD0"/>
    <w:rsid w:val="006B4A3B"/>
    <w:rsid w:val="006B4E60"/>
    <w:rsid w:val="006B5B51"/>
    <w:rsid w:val="006C1B59"/>
    <w:rsid w:val="006C1BEA"/>
    <w:rsid w:val="006C220F"/>
    <w:rsid w:val="006C374F"/>
    <w:rsid w:val="006C5797"/>
    <w:rsid w:val="006C7FE8"/>
    <w:rsid w:val="006D119C"/>
    <w:rsid w:val="006D2102"/>
    <w:rsid w:val="006D4F17"/>
    <w:rsid w:val="006D54AE"/>
    <w:rsid w:val="006D5A31"/>
    <w:rsid w:val="006D5AA4"/>
    <w:rsid w:val="006D7217"/>
    <w:rsid w:val="006E45B0"/>
    <w:rsid w:val="006E55AB"/>
    <w:rsid w:val="006F3222"/>
    <w:rsid w:val="006F3BB2"/>
    <w:rsid w:val="006F4599"/>
    <w:rsid w:val="006F5A5D"/>
    <w:rsid w:val="006F7F0D"/>
    <w:rsid w:val="0070190B"/>
    <w:rsid w:val="00701AD6"/>
    <w:rsid w:val="00702855"/>
    <w:rsid w:val="007041D3"/>
    <w:rsid w:val="00704350"/>
    <w:rsid w:val="007108DF"/>
    <w:rsid w:val="00714E56"/>
    <w:rsid w:val="00715848"/>
    <w:rsid w:val="00716B85"/>
    <w:rsid w:val="0071748A"/>
    <w:rsid w:val="00717C82"/>
    <w:rsid w:val="00717D96"/>
    <w:rsid w:val="007200A8"/>
    <w:rsid w:val="00721D5C"/>
    <w:rsid w:val="00721FE8"/>
    <w:rsid w:val="00723AD0"/>
    <w:rsid w:val="00723B7A"/>
    <w:rsid w:val="0072763C"/>
    <w:rsid w:val="00727B59"/>
    <w:rsid w:val="00733C8F"/>
    <w:rsid w:val="00733DDD"/>
    <w:rsid w:val="00735E63"/>
    <w:rsid w:val="00740358"/>
    <w:rsid w:val="00740842"/>
    <w:rsid w:val="0074118C"/>
    <w:rsid w:val="00741BFA"/>
    <w:rsid w:val="0074711F"/>
    <w:rsid w:val="00747D90"/>
    <w:rsid w:val="00751CCF"/>
    <w:rsid w:val="007520A2"/>
    <w:rsid w:val="00752F91"/>
    <w:rsid w:val="0075304E"/>
    <w:rsid w:val="0075416C"/>
    <w:rsid w:val="007541E8"/>
    <w:rsid w:val="00755E25"/>
    <w:rsid w:val="00755E79"/>
    <w:rsid w:val="0075612D"/>
    <w:rsid w:val="0075737D"/>
    <w:rsid w:val="007578CC"/>
    <w:rsid w:val="007606A0"/>
    <w:rsid w:val="007606D4"/>
    <w:rsid w:val="00761599"/>
    <w:rsid w:val="00761B02"/>
    <w:rsid w:val="007620E0"/>
    <w:rsid w:val="00770118"/>
    <w:rsid w:val="00773D59"/>
    <w:rsid w:val="007748D3"/>
    <w:rsid w:val="007755AD"/>
    <w:rsid w:val="00775D41"/>
    <w:rsid w:val="007765E0"/>
    <w:rsid w:val="00776E74"/>
    <w:rsid w:val="00780E91"/>
    <w:rsid w:val="00781F22"/>
    <w:rsid w:val="0078273B"/>
    <w:rsid w:val="00782F19"/>
    <w:rsid w:val="00784D85"/>
    <w:rsid w:val="00785C7C"/>
    <w:rsid w:val="00785D25"/>
    <w:rsid w:val="00786F0E"/>
    <w:rsid w:val="00790966"/>
    <w:rsid w:val="00790BA2"/>
    <w:rsid w:val="00790EFD"/>
    <w:rsid w:val="007922A7"/>
    <w:rsid w:val="007923D0"/>
    <w:rsid w:val="00792B44"/>
    <w:rsid w:val="00793CB3"/>
    <w:rsid w:val="0079437B"/>
    <w:rsid w:val="00794DFF"/>
    <w:rsid w:val="00794F22"/>
    <w:rsid w:val="00795A84"/>
    <w:rsid w:val="00795C3C"/>
    <w:rsid w:val="00795C88"/>
    <w:rsid w:val="00796024"/>
    <w:rsid w:val="00796C6F"/>
    <w:rsid w:val="00797CF0"/>
    <w:rsid w:val="007A24B0"/>
    <w:rsid w:val="007A3BAC"/>
    <w:rsid w:val="007A3E54"/>
    <w:rsid w:val="007A47FF"/>
    <w:rsid w:val="007A69E8"/>
    <w:rsid w:val="007B0DF3"/>
    <w:rsid w:val="007B179D"/>
    <w:rsid w:val="007B1DB6"/>
    <w:rsid w:val="007B381E"/>
    <w:rsid w:val="007C1A40"/>
    <w:rsid w:val="007C3097"/>
    <w:rsid w:val="007C59E9"/>
    <w:rsid w:val="007C62B8"/>
    <w:rsid w:val="007C63C6"/>
    <w:rsid w:val="007D0417"/>
    <w:rsid w:val="007D1A81"/>
    <w:rsid w:val="007D287E"/>
    <w:rsid w:val="007D6241"/>
    <w:rsid w:val="007D72F4"/>
    <w:rsid w:val="007D7517"/>
    <w:rsid w:val="007D75A2"/>
    <w:rsid w:val="007E0830"/>
    <w:rsid w:val="007E12C6"/>
    <w:rsid w:val="007E41A5"/>
    <w:rsid w:val="007E4D6D"/>
    <w:rsid w:val="007F029C"/>
    <w:rsid w:val="007F1A51"/>
    <w:rsid w:val="007F30AA"/>
    <w:rsid w:val="007F482B"/>
    <w:rsid w:val="007F4C68"/>
    <w:rsid w:val="007F5A7B"/>
    <w:rsid w:val="007F7499"/>
    <w:rsid w:val="007F750A"/>
    <w:rsid w:val="0080385C"/>
    <w:rsid w:val="0080616A"/>
    <w:rsid w:val="008065F0"/>
    <w:rsid w:val="008101A4"/>
    <w:rsid w:val="00811E10"/>
    <w:rsid w:val="008147B6"/>
    <w:rsid w:val="008158F0"/>
    <w:rsid w:val="00815A5C"/>
    <w:rsid w:val="00815DBE"/>
    <w:rsid w:val="008218DC"/>
    <w:rsid w:val="00824086"/>
    <w:rsid w:val="008240B6"/>
    <w:rsid w:val="0082672F"/>
    <w:rsid w:val="00827C74"/>
    <w:rsid w:val="008333AC"/>
    <w:rsid w:val="008348CF"/>
    <w:rsid w:val="00836AF9"/>
    <w:rsid w:val="00837BD8"/>
    <w:rsid w:val="0084148A"/>
    <w:rsid w:val="00842BAC"/>
    <w:rsid w:val="00843136"/>
    <w:rsid w:val="008455F4"/>
    <w:rsid w:val="008505F3"/>
    <w:rsid w:val="00850CF8"/>
    <w:rsid w:val="00851376"/>
    <w:rsid w:val="00853545"/>
    <w:rsid w:val="008563E0"/>
    <w:rsid w:val="0085798C"/>
    <w:rsid w:val="008579E4"/>
    <w:rsid w:val="00866790"/>
    <w:rsid w:val="0086696C"/>
    <w:rsid w:val="008678F7"/>
    <w:rsid w:val="00870EE0"/>
    <w:rsid w:val="0087170D"/>
    <w:rsid w:val="00871B71"/>
    <w:rsid w:val="008738A5"/>
    <w:rsid w:val="008741C2"/>
    <w:rsid w:val="00874E01"/>
    <w:rsid w:val="00882C0C"/>
    <w:rsid w:val="00882C1C"/>
    <w:rsid w:val="00883B91"/>
    <w:rsid w:val="008857ED"/>
    <w:rsid w:val="00885AD7"/>
    <w:rsid w:val="00885FB9"/>
    <w:rsid w:val="008873AF"/>
    <w:rsid w:val="008912ED"/>
    <w:rsid w:val="00892259"/>
    <w:rsid w:val="008936B3"/>
    <w:rsid w:val="0089387E"/>
    <w:rsid w:val="0089787D"/>
    <w:rsid w:val="00897939"/>
    <w:rsid w:val="008A0608"/>
    <w:rsid w:val="008A315D"/>
    <w:rsid w:val="008A478E"/>
    <w:rsid w:val="008A5D1C"/>
    <w:rsid w:val="008A63F1"/>
    <w:rsid w:val="008B091B"/>
    <w:rsid w:val="008B1980"/>
    <w:rsid w:val="008B29BD"/>
    <w:rsid w:val="008B4101"/>
    <w:rsid w:val="008B6F0E"/>
    <w:rsid w:val="008B6FD5"/>
    <w:rsid w:val="008B7CF0"/>
    <w:rsid w:val="008C257B"/>
    <w:rsid w:val="008C4507"/>
    <w:rsid w:val="008C533F"/>
    <w:rsid w:val="008C6685"/>
    <w:rsid w:val="008D21DE"/>
    <w:rsid w:val="008D3E85"/>
    <w:rsid w:val="008D6A73"/>
    <w:rsid w:val="008D7B13"/>
    <w:rsid w:val="008D7D34"/>
    <w:rsid w:val="008E1182"/>
    <w:rsid w:val="008E23C0"/>
    <w:rsid w:val="008E2A27"/>
    <w:rsid w:val="008E5B65"/>
    <w:rsid w:val="008E7629"/>
    <w:rsid w:val="008E7831"/>
    <w:rsid w:val="008E7CAD"/>
    <w:rsid w:val="008F27F7"/>
    <w:rsid w:val="008F317E"/>
    <w:rsid w:val="008F4810"/>
    <w:rsid w:val="008F649E"/>
    <w:rsid w:val="009008EB"/>
    <w:rsid w:val="009017B4"/>
    <w:rsid w:val="0090360C"/>
    <w:rsid w:val="00903776"/>
    <w:rsid w:val="0090733E"/>
    <w:rsid w:val="00915E52"/>
    <w:rsid w:val="00916008"/>
    <w:rsid w:val="00916AC6"/>
    <w:rsid w:val="00917409"/>
    <w:rsid w:val="00921622"/>
    <w:rsid w:val="009260E7"/>
    <w:rsid w:val="00927EF4"/>
    <w:rsid w:val="00930AEB"/>
    <w:rsid w:val="009330FA"/>
    <w:rsid w:val="0093380E"/>
    <w:rsid w:val="00940F6F"/>
    <w:rsid w:val="00944DEC"/>
    <w:rsid w:val="009470D0"/>
    <w:rsid w:val="00947184"/>
    <w:rsid w:val="00947C4F"/>
    <w:rsid w:val="00952EB3"/>
    <w:rsid w:val="00953790"/>
    <w:rsid w:val="009573FB"/>
    <w:rsid w:val="009578C7"/>
    <w:rsid w:val="00957FBB"/>
    <w:rsid w:val="00961026"/>
    <w:rsid w:val="00963577"/>
    <w:rsid w:val="00963AD2"/>
    <w:rsid w:val="00963F22"/>
    <w:rsid w:val="0096649A"/>
    <w:rsid w:val="00966D0F"/>
    <w:rsid w:val="00971A46"/>
    <w:rsid w:val="009743BD"/>
    <w:rsid w:val="009748A4"/>
    <w:rsid w:val="009774AB"/>
    <w:rsid w:val="009817F2"/>
    <w:rsid w:val="009833C5"/>
    <w:rsid w:val="009835B8"/>
    <w:rsid w:val="009870A5"/>
    <w:rsid w:val="00990139"/>
    <w:rsid w:val="00990160"/>
    <w:rsid w:val="009919BC"/>
    <w:rsid w:val="009A056B"/>
    <w:rsid w:val="009A1C1D"/>
    <w:rsid w:val="009A1DB2"/>
    <w:rsid w:val="009A5F49"/>
    <w:rsid w:val="009B1C3D"/>
    <w:rsid w:val="009B365C"/>
    <w:rsid w:val="009B4DEB"/>
    <w:rsid w:val="009B5A19"/>
    <w:rsid w:val="009B5AD2"/>
    <w:rsid w:val="009B6381"/>
    <w:rsid w:val="009B764A"/>
    <w:rsid w:val="009C1223"/>
    <w:rsid w:val="009C2A60"/>
    <w:rsid w:val="009D1868"/>
    <w:rsid w:val="009D31EC"/>
    <w:rsid w:val="009D365F"/>
    <w:rsid w:val="009D6553"/>
    <w:rsid w:val="009D7675"/>
    <w:rsid w:val="009D7F29"/>
    <w:rsid w:val="009E1363"/>
    <w:rsid w:val="009E14C1"/>
    <w:rsid w:val="009E417E"/>
    <w:rsid w:val="009E5055"/>
    <w:rsid w:val="009E7910"/>
    <w:rsid w:val="009F2164"/>
    <w:rsid w:val="009F3667"/>
    <w:rsid w:val="00A00B59"/>
    <w:rsid w:val="00A01343"/>
    <w:rsid w:val="00A07A63"/>
    <w:rsid w:val="00A07CB7"/>
    <w:rsid w:val="00A12A53"/>
    <w:rsid w:val="00A14F75"/>
    <w:rsid w:val="00A163D5"/>
    <w:rsid w:val="00A1659E"/>
    <w:rsid w:val="00A166E5"/>
    <w:rsid w:val="00A16862"/>
    <w:rsid w:val="00A16E26"/>
    <w:rsid w:val="00A204E1"/>
    <w:rsid w:val="00A21344"/>
    <w:rsid w:val="00A225C1"/>
    <w:rsid w:val="00A23819"/>
    <w:rsid w:val="00A26645"/>
    <w:rsid w:val="00A27134"/>
    <w:rsid w:val="00A352F8"/>
    <w:rsid w:val="00A35887"/>
    <w:rsid w:val="00A36133"/>
    <w:rsid w:val="00A409F2"/>
    <w:rsid w:val="00A42851"/>
    <w:rsid w:val="00A42C38"/>
    <w:rsid w:val="00A459AE"/>
    <w:rsid w:val="00A45D1E"/>
    <w:rsid w:val="00A47ADC"/>
    <w:rsid w:val="00A5159C"/>
    <w:rsid w:val="00A538C5"/>
    <w:rsid w:val="00A541D1"/>
    <w:rsid w:val="00A636DD"/>
    <w:rsid w:val="00A653FF"/>
    <w:rsid w:val="00A66679"/>
    <w:rsid w:val="00A66947"/>
    <w:rsid w:val="00A72523"/>
    <w:rsid w:val="00A80979"/>
    <w:rsid w:val="00A81BA8"/>
    <w:rsid w:val="00A84466"/>
    <w:rsid w:val="00A86A06"/>
    <w:rsid w:val="00A87AEC"/>
    <w:rsid w:val="00A87DA5"/>
    <w:rsid w:val="00A9104D"/>
    <w:rsid w:val="00A91D77"/>
    <w:rsid w:val="00A920A8"/>
    <w:rsid w:val="00A93CC1"/>
    <w:rsid w:val="00A95106"/>
    <w:rsid w:val="00A96142"/>
    <w:rsid w:val="00A9762F"/>
    <w:rsid w:val="00A979E4"/>
    <w:rsid w:val="00AA172D"/>
    <w:rsid w:val="00AA4BF8"/>
    <w:rsid w:val="00AA540D"/>
    <w:rsid w:val="00AA776E"/>
    <w:rsid w:val="00AB03F3"/>
    <w:rsid w:val="00AB2E00"/>
    <w:rsid w:val="00AB310E"/>
    <w:rsid w:val="00AB4246"/>
    <w:rsid w:val="00AB4454"/>
    <w:rsid w:val="00AB538E"/>
    <w:rsid w:val="00AB6C79"/>
    <w:rsid w:val="00AC0457"/>
    <w:rsid w:val="00AC3438"/>
    <w:rsid w:val="00AC369C"/>
    <w:rsid w:val="00AC3902"/>
    <w:rsid w:val="00AD123A"/>
    <w:rsid w:val="00AD16C3"/>
    <w:rsid w:val="00AD178C"/>
    <w:rsid w:val="00AD26DE"/>
    <w:rsid w:val="00AD3212"/>
    <w:rsid w:val="00AD4D35"/>
    <w:rsid w:val="00AD5E7D"/>
    <w:rsid w:val="00AD64C2"/>
    <w:rsid w:val="00AD696F"/>
    <w:rsid w:val="00AD69C8"/>
    <w:rsid w:val="00AD6CC7"/>
    <w:rsid w:val="00AD7FC6"/>
    <w:rsid w:val="00AE0DFA"/>
    <w:rsid w:val="00AE1F40"/>
    <w:rsid w:val="00AE2843"/>
    <w:rsid w:val="00AE4F48"/>
    <w:rsid w:val="00AE592B"/>
    <w:rsid w:val="00AF11D3"/>
    <w:rsid w:val="00AF6358"/>
    <w:rsid w:val="00AF7084"/>
    <w:rsid w:val="00AF7EDE"/>
    <w:rsid w:val="00B00840"/>
    <w:rsid w:val="00B008B1"/>
    <w:rsid w:val="00B021F0"/>
    <w:rsid w:val="00B047D7"/>
    <w:rsid w:val="00B05652"/>
    <w:rsid w:val="00B131DD"/>
    <w:rsid w:val="00B132EE"/>
    <w:rsid w:val="00B14621"/>
    <w:rsid w:val="00B20620"/>
    <w:rsid w:val="00B20F19"/>
    <w:rsid w:val="00B24BA4"/>
    <w:rsid w:val="00B25096"/>
    <w:rsid w:val="00B27B3C"/>
    <w:rsid w:val="00B27D9D"/>
    <w:rsid w:val="00B323B5"/>
    <w:rsid w:val="00B3243C"/>
    <w:rsid w:val="00B34710"/>
    <w:rsid w:val="00B34DEA"/>
    <w:rsid w:val="00B350E4"/>
    <w:rsid w:val="00B36A3C"/>
    <w:rsid w:val="00B36D9A"/>
    <w:rsid w:val="00B404D7"/>
    <w:rsid w:val="00B42334"/>
    <w:rsid w:val="00B42815"/>
    <w:rsid w:val="00B42CBA"/>
    <w:rsid w:val="00B43DB1"/>
    <w:rsid w:val="00B44397"/>
    <w:rsid w:val="00B44B20"/>
    <w:rsid w:val="00B4674C"/>
    <w:rsid w:val="00B5101F"/>
    <w:rsid w:val="00B52BB6"/>
    <w:rsid w:val="00B554CE"/>
    <w:rsid w:val="00B5563A"/>
    <w:rsid w:val="00B561DC"/>
    <w:rsid w:val="00B57BB8"/>
    <w:rsid w:val="00B607E0"/>
    <w:rsid w:val="00B60F8A"/>
    <w:rsid w:val="00B6294D"/>
    <w:rsid w:val="00B63A0E"/>
    <w:rsid w:val="00B63B6B"/>
    <w:rsid w:val="00B65E27"/>
    <w:rsid w:val="00B66ED2"/>
    <w:rsid w:val="00B671D2"/>
    <w:rsid w:val="00B7090D"/>
    <w:rsid w:val="00B71825"/>
    <w:rsid w:val="00B718E9"/>
    <w:rsid w:val="00B72AF5"/>
    <w:rsid w:val="00B73194"/>
    <w:rsid w:val="00B73A80"/>
    <w:rsid w:val="00B748C4"/>
    <w:rsid w:val="00B74A25"/>
    <w:rsid w:val="00B75528"/>
    <w:rsid w:val="00B77724"/>
    <w:rsid w:val="00B8044F"/>
    <w:rsid w:val="00B811D8"/>
    <w:rsid w:val="00B814A7"/>
    <w:rsid w:val="00B82C90"/>
    <w:rsid w:val="00B841E0"/>
    <w:rsid w:val="00B850FE"/>
    <w:rsid w:val="00B854CE"/>
    <w:rsid w:val="00B90C23"/>
    <w:rsid w:val="00B90CDA"/>
    <w:rsid w:val="00B92DFB"/>
    <w:rsid w:val="00B94552"/>
    <w:rsid w:val="00B949E4"/>
    <w:rsid w:val="00B94DEA"/>
    <w:rsid w:val="00B95E88"/>
    <w:rsid w:val="00BA0134"/>
    <w:rsid w:val="00BA134C"/>
    <w:rsid w:val="00BA153A"/>
    <w:rsid w:val="00BB0979"/>
    <w:rsid w:val="00BB1121"/>
    <w:rsid w:val="00BB273D"/>
    <w:rsid w:val="00BB28E5"/>
    <w:rsid w:val="00BB2F27"/>
    <w:rsid w:val="00BB496B"/>
    <w:rsid w:val="00BB5396"/>
    <w:rsid w:val="00BB7AD4"/>
    <w:rsid w:val="00BC143F"/>
    <w:rsid w:val="00BC37B4"/>
    <w:rsid w:val="00BC40F4"/>
    <w:rsid w:val="00BC55F6"/>
    <w:rsid w:val="00BD1985"/>
    <w:rsid w:val="00BD25CD"/>
    <w:rsid w:val="00BD3D0A"/>
    <w:rsid w:val="00BD6470"/>
    <w:rsid w:val="00BD670F"/>
    <w:rsid w:val="00BD69B1"/>
    <w:rsid w:val="00BD7B75"/>
    <w:rsid w:val="00BE18F1"/>
    <w:rsid w:val="00BE1991"/>
    <w:rsid w:val="00BE2752"/>
    <w:rsid w:val="00BE3695"/>
    <w:rsid w:val="00BE47DD"/>
    <w:rsid w:val="00BE49F0"/>
    <w:rsid w:val="00BE62AE"/>
    <w:rsid w:val="00BE66F2"/>
    <w:rsid w:val="00BF300E"/>
    <w:rsid w:val="00BF3A51"/>
    <w:rsid w:val="00BF4BD8"/>
    <w:rsid w:val="00BF5F7B"/>
    <w:rsid w:val="00BF650E"/>
    <w:rsid w:val="00BF6EF4"/>
    <w:rsid w:val="00C0026F"/>
    <w:rsid w:val="00C0162C"/>
    <w:rsid w:val="00C01B31"/>
    <w:rsid w:val="00C01E29"/>
    <w:rsid w:val="00C02630"/>
    <w:rsid w:val="00C02632"/>
    <w:rsid w:val="00C03CE3"/>
    <w:rsid w:val="00C04E47"/>
    <w:rsid w:val="00C065AD"/>
    <w:rsid w:val="00C067CA"/>
    <w:rsid w:val="00C0740C"/>
    <w:rsid w:val="00C07C7F"/>
    <w:rsid w:val="00C17F2E"/>
    <w:rsid w:val="00C200D1"/>
    <w:rsid w:val="00C26FE5"/>
    <w:rsid w:val="00C33FF4"/>
    <w:rsid w:val="00C35699"/>
    <w:rsid w:val="00C37416"/>
    <w:rsid w:val="00C42F4F"/>
    <w:rsid w:val="00C43728"/>
    <w:rsid w:val="00C43D07"/>
    <w:rsid w:val="00C4430C"/>
    <w:rsid w:val="00C4635D"/>
    <w:rsid w:val="00C46F74"/>
    <w:rsid w:val="00C519E6"/>
    <w:rsid w:val="00C520D7"/>
    <w:rsid w:val="00C53507"/>
    <w:rsid w:val="00C6121A"/>
    <w:rsid w:val="00C64920"/>
    <w:rsid w:val="00C658A8"/>
    <w:rsid w:val="00C65A80"/>
    <w:rsid w:val="00C66410"/>
    <w:rsid w:val="00C7535C"/>
    <w:rsid w:val="00C77737"/>
    <w:rsid w:val="00C81CD5"/>
    <w:rsid w:val="00C841AE"/>
    <w:rsid w:val="00C84C8B"/>
    <w:rsid w:val="00C862DD"/>
    <w:rsid w:val="00C8662B"/>
    <w:rsid w:val="00C86823"/>
    <w:rsid w:val="00C87770"/>
    <w:rsid w:val="00C94F15"/>
    <w:rsid w:val="00C9796A"/>
    <w:rsid w:val="00C97C29"/>
    <w:rsid w:val="00CA07E8"/>
    <w:rsid w:val="00CA1B81"/>
    <w:rsid w:val="00CA214A"/>
    <w:rsid w:val="00CA3047"/>
    <w:rsid w:val="00CA70DE"/>
    <w:rsid w:val="00CB1B8F"/>
    <w:rsid w:val="00CB2D93"/>
    <w:rsid w:val="00CB4952"/>
    <w:rsid w:val="00CB4B0B"/>
    <w:rsid w:val="00CB4BC6"/>
    <w:rsid w:val="00CB51A0"/>
    <w:rsid w:val="00CB5D88"/>
    <w:rsid w:val="00CB5DEC"/>
    <w:rsid w:val="00CB6588"/>
    <w:rsid w:val="00CB7452"/>
    <w:rsid w:val="00CB7F1B"/>
    <w:rsid w:val="00CC03B1"/>
    <w:rsid w:val="00CC0E35"/>
    <w:rsid w:val="00CC19D9"/>
    <w:rsid w:val="00CC4435"/>
    <w:rsid w:val="00CC6ADC"/>
    <w:rsid w:val="00CD217F"/>
    <w:rsid w:val="00CD7D59"/>
    <w:rsid w:val="00CE07D5"/>
    <w:rsid w:val="00CE2D05"/>
    <w:rsid w:val="00CE323E"/>
    <w:rsid w:val="00CE5525"/>
    <w:rsid w:val="00CE5ADB"/>
    <w:rsid w:val="00CE6CBD"/>
    <w:rsid w:val="00CE6E31"/>
    <w:rsid w:val="00CE7281"/>
    <w:rsid w:val="00CF0218"/>
    <w:rsid w:val="00CF1922"/>
    <w:rsid w:val="00CF2FD9"/>
    <w:rsid w:val="00CF33FF"/>
    <w:rsid w:val="00D01440"/>
    <w:rsid w:val="00D01F03"/>
    <w:rsid w:val="00D027D6"/>
    <w:rsid w:val="00D0467C"/>
    <w:rsid w:val="00D04ECE"/>
    <w:rsid w:val="00D07F2D"/>
    <w:rsid w:val="00D13B55"/>
    <w:rsid w:val="00D1608B"/>
    <w:rsid w:val="00D203C8"/>
    <w:rsid w:val="00D2212A"/>
    <w:rsid w:val="00D23660"/>
    <w:rsid w:val="00D23AB1"/>
    <w:rsid w:val="00D23AF1"/>
    <w:rsid w:val="00D24849"/>
    <w:rsid w:val="00D25D36"/>
    <w:rsid w:val="00D26896"/>
    <w:rsid w:val="00D27788"/>
    <w:rsid w:val="00D33C24"/>
    <w:rsid w:val="00D3432A"/>
    <w:rsid w:val="00D36659"/>
    <w:rsid w:val="00D37257"/>
    <w:rsid w:val="00D37501"/>
    <w:rsid w:val="00D3785A"/>
    <w:rsid w:val="00D401A1"/>
    <w:rsid w:val="00D41679"/>
    <w:rsid w:val="00D41C37"/>
    <w:rsid w:val="00D4446A"/>
    <w:rsid w:val="00D44A47"/>
    <w:rsid w:val="00D4640B"/>
    <w:rsid w:val="00D539E5"/>
    <w:rsid w:val="00D56B58"/>
    <w:rsid w:val="00D60F59"/>
    <w:rsid w:val="00D709F2"/>
    <w:rsid w:val="00D71F38"/>
    <w:rsid w:val="00D73020"/>
    <w:rsid w:val="00D735EF"/>
    <w:rsid w:val="00D77C73"/>
    <w:rsid w:val="00D8247A"/>
    <w:rsid w:val="00D83731"/>
    <w:rsid w:val="00D83A88"/>
    <w:rsid w:val="00D84CC8"/>
    <w:rsid w:val="00D85D70"/>
    <w:rsid w:val="00D926BB"/>
    <w:rsid w:val="00D928CA"/>
    <w:rsid w:val="00D9496F"/>
    <w:rsid w:val="00DA13D1"/>
    <w:rsid w:val="00DA1B05"/>
    <w:rsid w:val="00DA331D"/>
    <w:rsid w:val="00DA34D6"/>
    <w:rsid w:val="00DA3A46"/>
    <w:rsid w:val="00DA618A"/>
    <w:rsid w:val="00DA6286"/>
    <w:rsid w:val="00DB1858"/>
    <w:rsid w:val="00DB3D1A"/>
    <w:rsid w:val="00DB55E7"/>
    <w:rsid w:val="00DC0E6D"/>
    <w:rsid w:val="00DC2FCD"/>
    <w:rsid w:val="00DC44AB"/>
    <w:rsid w:val="00DC6E82"/>
    <w:rsid w:val="00DC6FD2"/>
    <w:rsid w:val="00DC79BD"/>
    <w:rsid w:val="00DD1288"/>
    <w:rsid w:val="00DD3463"/>
    <w:rsid w:val="00DD5750"/>
    <w:rsid w:val="00DD5F56"/>
    <w:rsid w:val="00DE1358"/>
    <w:rsid w:val="00DE1F6B"/>
    <w:rsid w:val="00DE27FC"/>
    <w:rsid w:val="00DE3EBE"/>
    <w:rsid w:val="00DE4F1A"/>
    <w:rsid w:val="00DE626E"/>
    <w:rsid w:val="00DE64EF"/>
    <w:rsid w:val="00DE72CB"/>
    <w:rsid w:val="00DE744C"/>
    <w:rsid w:val="00DE77D0"/>
    <w:rsid w:val="00DE7A3F"/>
    <w:rsid w:val="00DF0F55"/>
    <w:rsid w:val="00DF286E"/>
    <w:rsid w:val="00DF3B21"/>
    <w:rsid w:val="00DF49F3"/>
    <w:rsid w:val="00DF5D82"/>
    <w:rsid w:val="00E05623"/>
    <w:rsid w:val="00E06F0D"/>
    <w:rsid w:val="00E110AE"/>
    <w:rsid w:val="00E117FC"/>
    <w:rsid w:val="00E15291"/>
    <w:rsid w:val="00E15385"/>
    <w:rsid w:val="00E1683E"/>
    <w:rsid w:val="00E17668"/>
    <w:rsid w:val="00E2104D"/>
    <w:rsid w:val="00E231D8"/>
    <w:rsid w:val="00E246C2"/>
    <w:rsid w:val="00E26486"/>
    <w:rsid w:val="00E30D1C"/>
    <w:rsid w:val="00E331A7"/>
    <w:rsid w:val="00E331F1"/>
    <w:rsid w:val="00E34C87"/>
    <w:rsid w:val="00E34CBB"/>
    <w:rsid w:val="00E364CF"/>
    <w:rsid w:val="00E43164"/>
    <w:rsid w:val="00E4403E"/>
    <w:rsid w:val="00E50B6C"/>
    <w:rsid w:val="00E50BE7"/>
    <w:rsid w:val="00E53EE3"/>
    <w:rsid w:val="00E545F9"/>
    <w:rsid w:val="00E56A95"/>
    <w:rsid w:val="00E57776"/>
    <w:rsid w:val="00E600AD"/>
    <w:rsid w:val="00E6028C"/>
    <w:rsid w:val="00E60B61"/>
    <w:rsid w:val="00E66104"/>
    <w:rsid w:val="00E67370"/>
    <w:rsid w:val="00E67A41"/>
    <w:rsid w:val="00E719FB"/>
    <w:rsid w:val="00E72471"/>
    <w:rsid w:val="00E72B56"/>
    <w:rsid w:val="00E73DA5"/>
    <w:rsid w:val="00E778E6"/>
    <w:rsid w:val="00E80585"/>
    <w:rsid w:val="00E837AA"/>
    <w:rsid w:val="00E86073"/>
    <w:rsid w:val="00E8741F"/>
    <w:rsid w:val="00E87E7A"/>
    <w:rsid w:val="00E90378"/>
    <w:rsid w:val="00E92928"/>
    <w:rsid w:val="00E92A1D"/>
    <w:rsid w:val="00E964D3"/>
    <w:rsid w:val="00E979DF"/>
    <w:rsid w:val="00EA05FD"/>
    <w:rsid w:val="00EA2B01"/>
    <w:rsid w:val="00EA5B17"/>
    <w:rsid w:val="00EA5C58"/>
    <w:rsid w:val="00EA6056"/>
    <w:rsid w:val="00EA60C3"/>
    <w:rsid w:val="00EA6244"/>
    <w:rsid w:val="00EA6BCB"/>
    <w:rsid w:val="00EB2E98"/>
    <w:rsid w:val="00EB3DB7"/>
    <w:rsid w:val="00EB4A00"/>
    <w:rsid w:val="00EB4B98"/>
    <w:rsid w:val="00EB5D51"/>
    <w:rsid w:val="00EC1E35"/>
    <w:rsid w:val="00EC2111"/>
    <w:rsid w:val="00EC2AFC"/>
    <w:rsid w:val="00EC3D51"/>
    <w:rsid w:val="00EC5FAE"/>
    <w:rsid w:val="00EC6102"/>
    <w:rsid w:val="00ED1113"/>
    <w:rsid w:val="00ED2AB2"/>
    <w:rsid w:val="00ED3BC7"/>
    <w:rsid w:val="00ED4A9D"/>
    <w:rsid w:val="00ED7F6F"/>
    <w:rsid w:val="00EE42B8"/>
    <w:rsid w:val="00EE4658"/>
    <w:rsid w:val="00EE5ED8"/>
    <w:rsid w:val="00EE74A1"/>
    <w:rsid w:val="00EE7E25"/>
    <w:rsid w:val="00EF1275"/>
    <w:rsid w:val="00EF4728"/>
    <w:rsid w:val="00EF61AF"/>
    <w:rsid w:val="00EF69A0"/>
    <w:rsid w:val="00F0040D"/>
    <w:rsid w:val="00F005D5"/>
    <w:rsid w:val="00F015CF"/>
    <w:rsid w:val="00F01768"/>
    <w:rsid w:val="00F019E7"/>
    <w:rsid w:val="00F0238C"/>
    <w:rsid w:val="00F02D07"/>
    <w:rsid w:val="00F070B8"/>
    <w:rsid w:val="00F0750B"/>
    <w:rsid w:val="00F14B82"/>
    <w:rsid w:val="00F15844"/>
    <w:rsid w:val="00F2332E"/>
    <w:rsid w:val="00F23FAE"/>
    <w:rsid w:val="00F24590"/>
    <w:rsid w:val="00F26375"/>
    <w:rsid w:val="00F27408"/>
    <w:rsid w:val="00F279A1"/>
    <w:rsid w:val="00F304BF"/>
    <w:rsid w:val="00F322BB"/>
    <w:rsid w:val="00F3273A"/>
    <w:rsid w:val="00F33B2B"/>
    <w:rsid w:val="00F3503C"/>
    <w:rsid w:val="00F350AB"/>
    <w:rsid w:val="00F35529"/>
    <w:rsid w:val="00F36095"/>
    <w:rsid w:val="00F37106"/>
    <w:rsid w:val="00F4133A"/>
    <w:rsid w:val="00F436F0"/>
    <w:rsid w:val="00F43872"/>
    <w:rsid w:val="00F44556"/>
    <w:rsid w:val="00F44B98"/>
    <w:rsid w:val="00F50FC1"/>
    <w:rsid w:val="00F516CE"/>
    <w:rsid w:val="00F54540"/>
    <w:rsid w:val="00F5573D"/>
    <w:rsid w:val="00F60C37"/>
    <w:rsid w:val="00F64C64"/>
    <w:rsid w:val="00F65C52"/>
    <w:rsid w:val="00F65F11"/>
    <w:rsid w:val="00F662FC"/>
    <w:rsid w:val="00F6686B"/>
    <w:rsid w:val="00F6690A"/>
    <w:rsid w:val="00F71540"/>
    <w:rsid w:val="00F71E78"/>
    <w:rsid w:val="00F71EB5"/>
    <w:rsid w:val="00F72C7A"/>
    <w:rsid w:val="00F73602"/>
    <w:rsid w:val="00F73A1A"/>
    <w:rsid w:val="00F7539D"/>
    <w:rsid w:val="00F76B28"/>
    <w:rsid w:val="00F77F28"/>
    <w:rsid w:val="00F80DBA"/>
    <w:rsid w:val="00F80E7E"/>
    <w:rsid w:val="00F80F97"/>
    <w:rsid w:val="00F81A35"/>
    <w:rsid w:val="00F820AA"/>
    <w:rsid w:val="00F82256"/>
    <w:rsid w:val="00F83240"/>
    <w:rsid w:val="00F83304"/>
    <w:rsid w:val="00F83668"/>
    <w:rsid w:val="00F844BB"/>
    <w:rsid w:val="00F84E81"/>
    <w:rsid w:val="00F85189"/>
    <w:rsid w:val="00F9042C"/>
    <w:rsid w:val="00F919C2"/>
    <w:rsid w:val="00F93090"/>
    <w:rsid w:val="00F96482"/>
    <w:rsid w:val="00F97314"/>
    <w:rsid w:val="00F974C2"/>
    <w:rsid w:val="00FA159D"/>
    <w:rsid w:val="00FB74A2"/>
    <w:rsid w:val="00FC05F1"/>
    <w:rsid w:val="00FC0678"/>
    <w:rsid w:val="00FC182B"/>
    <w:rsid w:val="00FC5BFE"/>
    <w:rsid w:val="00FC71A1"/>
    <w:rsid w:val="00FD016D"/>
    <w:rsid w:val="00FD13A5"/>
    <w:rsid w:val="00FD3A97"/>
    <w:rsid w:val="00FD4867"/>
    <w:rsid w:val="00FD5C8E"/>
    <w:rsid w:val="00FD7E65"/>
    <w:rsid w:val="00FE11A5"/>
    <w:rsid w:val="00FE4763"/>
    <w:rsid w:val="00FE512D"/>
    <w:rsid w:val="00FE606E"/>
    <w:rsid w:val="00FF0D9D"/>
    <w:rsid w:val="00FF64C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58B498"/>
  <w15:docId w15:val="{1CD46D28-1901-4DA1-97B3-041D4543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D05"/>
    <w:pPr>
      <w:widowControl w:val="0"/>
      <w:jc w:val="both"/>
    </w:pPr>
    <w:rPr>
      <w:kern w:val="2"/>
      <w:sz w:val="21"/>
      <w:szCs w:val="24"/>
    </w:rPr>
  </w:style>
  <w:style w:type="paragraph" w:styleId="1">
    <w:name w:val="heading 1"/>
    <w:basedOn w:val="a"/>
    <w:next w:val="a"/>
    <w:link w:val="10"/>
    <w:qFormat/>
    <w:rsid w:val="00D25D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link w:val="1"/>
    <w:rsid w:val="00D25D36"/>
    <w:rPr>
      <w:rFonts w:ascii="Arial" w:eastAsia="ＭＳ ゴシック" w:hAnsi="Arial" w:cs="Times New Roman"/>
      <w:kern w:val="2"/>
      <w:sz w:val="24"/>
      <w:szCs w:val="24"/>
    </w:rPr>
  </w:style>
  <w:style w:type="paragraph" w:styleId="aa">
    <w:name w:val="List Paragraph"/>
    <w:basedOn w:val="a"/>
    <w:uiPriority w:val="34"/>
    <w:qFormat/>
    <w:rsid w:val="0069172F"/>
    <w:pPr>
      <w:ind w:leftChars="400" w:left="840"/>
    </w:pPr>
  </w:style>
  <w:style w:type="paragraph" w:styleId="ab">
    <w:name w:val="footnote text"/>
    <w:basedOn w:val="a"/>
    <w:link w:val="ac"/>
    <w:semiHidden/>
    <w:unhideWhenUsed/>
    <w:rsid w:val="00454ADB"/>
    <w:pPr>
      <w:snapToGrid w:val="0"/>
      <w:jc w:val="left"/>
    </w:pPr>
  </w:style>
  <w:style w:type="character" w:customStyle="1" w:styleId="ac">
    <w:name w:val="脚注文字列 (文字)"/>
    <w:basedOn w:val="a0"/>
    <w:link w:val="ab"/>
    <w:semiHidden/>
    <w:rsid w:val="00454ADB"/>
    <w:rPr>
      <w:kern w:val="2"/>
      <w:sz w:val="21"/>
      <w:szCs w:val="24"/>
    </w:rPr>
  </w:style>
  <w:style w:type="character" w:styleId="ad">
    <w:name w:val="footnote reference"/>
    <w:basedOn w:val="a0"/>
    <w:semiHidden/>
    <w:unhideWhenUsed/>
    <w:rsid w:val="00454ADB"/>
    <w:rPr>
      <w:vertAlign w:val="superscript"/>
    </w:rPr>
  </w:style>
  <w:style w:type="character" w:styleId="ae">
    <w:name w:val="Emphasis"/>
    <w:basedOn w:val="a0"/>
    <w:qFormat/>
    <w:rsid w:val="00A428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e23e67-f962-4b5d-a452-9c2fb248a119">
      <Terms xmlns="http://schemas.microsoft.com/office/infopath/2007/PartnerControls"/>
    </lcf76f155ced4ddcb4097134ff3c332f>
    <TaxCatchAll xmlns="92c85782-91b6-4975-a634-e8e07eaefb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41DBBA092CC7F40869A6C619C728C6D" ma:contentTypeVersion="11" ma:contentTypeDescription="新しいドキュメントを作成します。" ma:contentTypeScope="" ma:versionID="ee8735f83f634288da208c05e44c86dc">
  <xsd:schema xmlns:xsd="http://www.w3.org/2001/XMLSchema" xmlns:xs="http://www.w3.org/2001/XMLSchema" xmlns:p="http://schemas.microsoft.com/office/2006/metadata/properties" xmlns:ns2="62e23e67-f962-4b5d-a452-9c2fb248a119" xmlns:ns3="92c85782-91b6-4975-a634-e8e07eaefb77" targetNamespace="http://schemas.microsoft.com/office/2006/metadata/properties" ma:root="true" ma:fieldsID="e00f4e00f7c84e82ac56cdaf6f497855" ns2:_="" ns3:_="">
    <xsd:import namespace="62e23e67-f962-4b5d-a452-9c2fb248a119"/>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23e67-f962-4b5d-a452-9c2fb248a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e3ec695-44ad-42a6-bd37-604d289ff796}"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72F49-5B28-42CF-B93A-E0CFEF756B9D}">
  <ds:schemaRefs>
    <ds:schemaRef ds:uri="http://schemas.microsoft.com/sharepoint/v3/contenttype/forms"/>
  </ds:schemaRefs>
</ds:datastoreItem>
</file>

<file path=customXml/itemProps2.xml><?xml version="1.0" encoding="utf-8"?>
<ds:datastoreItem xmlns:ds="http://schemas.openxmlformats.org/officeDocument/2006/customXml" ds:itemID="{DC01FCBB-2FAB-4AF6-8256-F030C6F7940F}">
  <ds:schemaRefs>
    <ds:schemaRef ds:uri="http://schemas.microsoft.com/office/2006/metadata/properties"/>
    <ds:schemaRef ds:uri="http://schemas.microsoft.com/office/infopath/2007/PartnerControls"/>
    <ds:schemaRef ds:uri="62e23e67-f962-4b5d-a452-9c2fb248a119"/>
    <ds:schemaRef ds:uri="92c85782-91b6-4975-a634-e8e07eaefb77"/>
  </ds:schemaRefs>
</ds:datastoreItem>
</file>

<file path=customXml/itemProps3.xml><?xml version="1.0" encoding="utf-8"?>
<ds:datastoreItem xmlns:ds="http://schemas.openxmlformats.org/officeDocument/2006/customXml" ds:itemID="{3A86E52B-3910-4391-A6BB-25B38B411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23e67-f962-4b5d-a452-9c2fb248a119"/>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9A4E7-AD93-4976-90E6-2611D47B0B05}">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10932</Words>
  <Characters>1449</Characters>
  <Application>Microsoft Office Word</Application>
  <DocSecurity>0</DocSecurity>
  <Lines>12</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坂井　正洋</dc:creator>
  <cp:lastModifiedBy>橋本　公貴</cp:lastModifiedBy>
  <cp:revision>3</cp:revision>
  <dcterms:created xsi:type="dcterms:W3CDTF">2025-05-02T08:56:00Z</dcterms:created>
  <dcterms:modified xsi:type="dcterms:W3CDTF">2025-05-02T10:51:00Z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0x010100B41DBBA092CC7F40869A6C619C728C6D</vt:lpwstr>
  </property>
  <property fmtid="{D5CDD505-2E9C-101B-9397-08002B2CF9AE}" pid="3" name="MediaServiceImageTags">
    <vt:lpwstr/>
  </property>
</Properties>
</file>