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FC9F" w14:textId="77777777" w:rsidR="0037367C" w:rsidRPr="00281E74" w:rsidRDefault="009B365C" w:rsidP="009B365C">
      <w:pPr>
        <w:spacing w:line="360" w:lineRule="exact"/>
        <w:ind w:rightChars="100" w:right="210"/>
        <w:jc w:val="right"/>
        <w:rPr>
          <w:rFonts w:ascii="ＭＳ 明朝" w:hAnsi="ＭＳ 明朝"/>
          <w:b/>
          <w:sz w:val="24"/>
        </w:rPr>
      </w:pPr>
      <w:r w:rsidRPr="00281E74">
        <w:rPr>
          <w:rFonts w:ascii="ＭＳ 明朝" w:hAnsi="ＭＳ 明朝" w:hint="eastAsia"/>
          <w:b/>
          <w:sz w:val="24"/>
        </w:rPr>
        <w:t>校長</w:t>
      </w:r>
      <w:r w:rsidR="00A6318B" w:rsidRPr="00281E74">
        <w:rPr>
          <w:rFonts w:ascii="ＭＳ 明朝" w:hAnsi="ＭＳ 明朝" w:hint="eastAsia"/>
          <w:b/>
          <w:sz w:val="24"/>
        </w:rPr>
        <w:t xml:space="preserve">　　尾方</w:t>
      </w:r>
      <w:r w:rsidRPr="00281E74">
        <w:rPr>
          <w:rFonts w:ascii="ＭＳ 明朝" w:hAnsi="ＭＳ 明朝" w:hint="eastAsia"/>
          <w:b/>
          <w:sz w:val="24"/>
        </w:rPr>
        <w:t xml:space="preserve">　</w:t>
      </w:r>
      <w:r w:rsidR="00A6318B" w:rsidRPr="00281E74">
        <w:rPr>
          <w:rFonts w:ascii="ＭＳ 明朝" w:hAnsi="ＭＳ 明朝" w:hint="eastAsia"/>
          <w:b/>
          <w:sz w:val="24"/>
        </w:rPr>
        <w:t>崇光</w:t>
      </w:r>
    </w:p>
    <w:p w14:paraId="74CC5219" w14:textId="77777777" w:rsidR="00D77C73" w:rsidRPr="00281E74" w:rsidRDefault="00D77C73" w:rsidP="00BB1121">
      <w:pPr>
        <w:spacing w:line="360" w:lineRule="exact"/>
        <w:ind w:rightChars="-326" w:right="-685"/>
        <w:rPr>
          <w:rFonts w:ascii="ＭＳ ゴシック" w:eastAsia="ＭＳ ゴシック" w:hAnsi="ＭＳ ゴシック"/>
          <w:b/>
          <w:sz w:val="28"/>
          <w:szCs w:val="28"/>
        </w:rPr>
      </w:pPr>
    </w:p>
    <w:p w14:paraId="5D76907A" w14:textId="77777777" w:rsidR="0037367C" w:rsidRPr="00281E74" w:rsidRDefault="00C54F82" w:rsidP="009B365C">
      <w:pPr>
        <w:spacing w:line="360" w:lineRule="exact"/>
        <w:ind w:rightChars="-326" w:right="-685"/>
        <w:jc w:val="center"/>
        <w:rPr>
          <w:rFonts w:ascii="ＭＳ ゴシック" w:eastAsia="ＭＳ ゴシック" w:hAnsi="ＭＳ ゴシック"/>
          <w:b/>
          <w:sz w:val="32"/>
          <w:szCs w:val="32"/>
        </w:rPr>
      </w:pPr>
      <w:r w:rsidRPr="00281E74">
        <w:rPr>
          <w:rFonts w:ascii="ＭＳ ゴシック" w:eastAsia="ＭＳ ゴシック" w:hAnsi="ＭＳ ゴシック" w:hint="eastAsia"/>
          <w:b/>
          <w:sz w:val="32"/>
          <w:szCs w:val="32"/>
        </w:rPr>
        <w:t>令和</w:t>
      </w:r>
      <w:r w:rsidR="005061AF" w:rsidRPr="00281E74">
        <w:rPr>
          <w:rFonts w:ascii="ＭＳ ゴシック" w:eastAsia="ＭＳ ゴシック" w:hAnsi="ＭＳ ゴシック" w:hint="eastAsia"/>
          <w:b/>
          <w:sz w:val="32"/>
          <w:szCs w:val="32"/>
        </w:rPr>
        <w:t>６</w:t>
      </w:r>
      <w:r w:rsidR="00361497" w:rsidRPr="00281E74">
        <w:rPr>
          <w:rFonts w:ascii="ＭＳ ゴシック" w:eastAsia="ＭＳ ゴシック" w:hAnsi="ＭＳ ゴシック" w:hint="eastAsia"/>
          <w:b/>
          <w:sz w:val="32"/>
          <w:szCs w:val="32"/>
        </w:rPr>
        <w:t xml:space="preserve">年度　</w:t>
      </w:r>
      <w:r w:rsidR="009B365C" w:rsidRPr="00281E74">
        <w:rPr>
          <w:rFonts w:ascii="ＭＳ ゴシック" w:eastAsia="ＭＳ ゴシック" w:hAnsi="ＭＳ ゴシック" w:hint="eastAsia"/>
          <w:b/>
          <w:sz w:val="32"/>
          <w:szCs w:val="32"/>
        </w:rPr>
        <w:t>学校経営</w:t>
      </w:r>
      <w:r w:rsidR="00A920A8" w:rsidRPr="00281E74">
        <w:rPr>
          <w:rFonts w:ascii="ＭＳ ゴシック" w:eastAsia="ＭＳ ゴシック" w:hAnsi="ＭＳ ゴシック" w:hint="eastAsia"/>
          <w:b/>
          <w:sz w:val="32"/>
          <w:szCs w:val="32"/>
        </w:rPr>
        <w:t>計画及び</w:t>
      </w:r>
      <w:r w:rsidR="00225A63" w:rsidRPr="00281E74">
        <w:rPr>
          <w:rFonts w:ascii="ＭＳ ゴシック" w:eastAsia="ＭＳ ゴシック" w:hAnsi="ＭＳ ゴシック" w:hint="eastAsia"/>
          <w:b/>
          <w:sz w:val="32"/>
          <w:szCs w:val="32"/>
        </w:rPr>
        <w:t>学校</w:t>
      </w:r>
      <w:r w:rsidR="00A920A8" w:rsidRPr="00281E74">
        <w:rPr>
          <w:rFonts w:ascii="ＭＳ ゴシック" w:eastAsia="ＭＳ ゴシック" w:hAnsi="ＭＳ ゴシック" w:hint="eastAsia"/>
          <w:b/>
          <w:sz w:val="32"/>
          <w:szCs w:val="32"/>
        </w:rPr>
        <w:t>評価</w:t>
      </w:r>
    </w:p>
    <w:p w14:paraId="28917ADA" w14:textId="77777777" w:rsidR="00A920A8" w:rsidRPr="00281E74" w:rsidRDefault="00A920A8" w:rsidP="009B365C">
      <w:pPr>
        <w:spacing w:line="360" w:lineRule="exact"/>
        <w:ind w:rightChars="-326" w:right="-685"/>
        <w:jc w:val="center"/>
        <w:rPr>
          <w:rFonts w:ascii="ＭＳ ゴシック" w:eastAsia="ＭＳ ゴシック" w:hAnsi="ＭＳ ゴシック"/>
          <w:b/>
          <w:sz w:val="32"/>
          <w:szCs w:val="32"/>
        </w:rPr>
      </w:pPr>
    </w:p>
    <w:p w14:paraId="7022D190" w14:textId="77777777" w:rsidR="000F7917" w:rsidRPr="00281E74" w:rsidRDefault="005846E8" w:rsidP="004245A1">
      <w:pPr>
        <w:spacing w:line="300" w:lineRule="exact"/>
        <w:ind w:hanging="187"/>
        <w:jc w:val="left"/>
        <w:rPr>
          <w:rFonts w:ascii="ＭＳ ゴシック" w:eastAsia="ＭＳ ゴシック" w:hAnsi="ＭＳ ゴシック"/>
          <w:szCs w:val="21"/>
        </w:rPr>
      </w:pPr>
      <w:r w:rsidRPr="00281E7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81E74" w14:paraId="163B58D2" w14:textId="77777777" w:rsidTr="00B85356">
        <w:trPr>
          <w:trHeight w:val="1344"/>
          <w:jc w:val="center"/>
        </w:trPr>
        <w:tc>
          <w:tcPr>
            <w:tcW w:w="14944" w:type="dxa"/>
            <w:shd w:val="clear" w:color="auto" w:fill="auto"/>
            <w:tcMar>
              <w:top w:w="113" w:type="dxa"/>
              <w:left w:w="113" w:type="dxa"/>
              <w:bottom w:w="113" w:type="dxa"/>
              <w:right w:w="113" w:type="dxa"/>
            </w:tcMar>
          </w:tcPr>
          <w:p w14:paraId="02CE6F63" w14:textId="77777777" w:rsidR="00A6318B" w:rsidRPr="00281E74" w:rsidRDefault="00A6318B" w:rsidP="00A6318B">
            <w:pPr>
              <w:widowControl/>
              <w:spacing w:line="360" w:lineRule="exact"/>
              <w:rPr>
                <w:rFonts w:ascii="HG丸ｺﾞｼｯｸM-PRO" w:eastAsia="HG丸ｺﾞｼｯｸM-PRO" w:hAnsi="HG丸ｺﾞｼｯｸM-PRO"/>
                <w:szCs w:val="21"/>
              </w:rPr>
            </w:pPr>
            <w:r w:rsidRPr="00281E74">
              <w:rPr>
                <w:rFonts w:ascii="HG丸ｺﾞｼｯｸM-PRO" w:eastAsia="HG丸ｺﾞｼｯｸM-PRO" w:hAnsi="HG丸ｺﾞｼｯｸM-PRO" w:hint="eastAsia"/>
                <w:szCs w:val="21"/>
              </w:rPr>
              <w:t>「夢や希望をかなえる学校」「安全で安心な学校」「地域に根ざし信頼され愛される学校」</w:t>
            </w:r>
          </w:p>
          <w:p w14:paraId="4493D5FF" w14:textId="77777777" w:rsidR="00A6318B" w:rsidRPr="00281E74" w:rsidRDefault="00A6318B" w:rsidP="00A6318B">
            <w:pPr>
              <w:widowControl/>
              <w:numPr>
                <w:ilvl w:val="0"/>
                <w:numId w:val="17"/>
              </w:numPr>
              <w:spacing w:line="360" w:lineRule="exact"/>
              <w:rPr>
                <w:rFonts w:ascii="HG丸ｺﾞｼｯｸM-PRO" w:eastAsia="HG丸ｺﾞｼｯｸM-PRO" w:hAnsi="HG丸ｺﾞｼｯｸM-PRO"/>
                <w:sz w:val="20"/>
                <w:szCs w:val="21"/>
              </w:rPr>
            </w:pPr>
            <w:r w:rsidRPr="00281E74">
              <w:rPr>
                <w:rFonts w:ascii="HG丸ｺﾞｼｯｸM-PRO" w:eastAsia="HG丸ｺﾞｼｯｸM-PRO" w:hAnsi="HG丸ｺﾞｼｯｸM-PRO" w:hint="eastAsia"/>
                <w:sz w:val="20"/>
                <w:szCs w:val="21"/>
              </w:rPr>
              <w:t>多様な個性をもつ生徒一人ひとりの可能性を伸ばし、「社会を生き抜く力」を身につけるための基になる「確かな学力」「社会人基礎力」をはぐくむ。</w:t>
            </w:r>
          </w:p>
          <w:p w14:paraId="2950771D" w14:textId="77777777" w:rsidR="00EB4959" w:rsidRPr="00281E74" w:rsidRDefault="00A6318B" w:rsidP="00EB4959">
            <w:pPr>
              <w:widowControl/>
              <w:numPr>
                <w:ilvl w:val="0"/>
                <w:numId w:val="17"/>
              </w:numPr>
              <w:spacing w:line="360" w:lineRule="exact"/>
              <w:rPr>
                <w:rFonts w:ascii="HG丸ｺﾞｼｯｸM-PRO" w:eastAsia="HG丸ｺﾞｼｯｸM-PRO" w:hAnsi="HG丸ｺﾞｼｯｸM-PRO"/>
                <w:sz w:val="20"/>
                <w:szCs w:val="21"/>
              </w:rPr>
            </w:pPr>
            <w:r w:rsidRPr="00281E74">
              <w:rPr>
                <w:rFonts w:ascii="HG丸ｺﾞｼｯｸM-PRO" w:eastAsia="HG丸ｺﾞｼｯｸM-PRO" w:hAnsi="HG丸ｺﾞｼｯｸM-PRO" w:hint="eastAsia"/>
                <w:sz w:val="20"/>
                <w:szCs w:val="21"/>
              </w:rPr>
              <w:t>安全で安心な学びの場で、思いやりと感謝の気持ちを大切にし、人権尊重の教育を推進して、互いに認め合い尊重しあう「豊かな心」をはぐくむ。</w:t>
            </w:r>
          </w:p>
          <w:p w14:paraId="79539300" w14:textId="2AA2241F" w:rsidR="00201A51" w:rsidRPr="00281E74" w:rsidRDefault="00A6318B" w:rsidP="00EB4959">
            <w:pPr>
              <w:widowControl/>
              <w:numPr>
                <w:ilvl w:val="0"/>
                <w:numId w:val="17"/>
              </w:numPr>
              <w:spacing w:line="360" w:lineRule="exact"/>
              <w:rPr>
                <w:rFonts w:ascii="HG丸ｺﾞｼｯｸM-PRO" w:eastAsia="HG丸ｺﾞｼｯｸM-PRO" w:hAnsi="HG丸ｺﾞｼｯｸM-PRO"/>
                <w:sz w:val="20"/>
                <w:szCs w:val="21"/>
              </w:rPr>
            </w:pPr>
            <w:r w:rsidRPr="00281E74">
              <w:rPr>
                <w:rFonts w:ascii="HG丸ｺﾞｼｯｸM-PRO" w:eastAsia="HG丸ｺﾞｼｯｸM-PRO" w:hAnsi="HG丸ｺﾞｼｯｸM-PRO" w:hint="eastAsia"/>
                <w:sz w:val="20"/>
                <w:szCs w:val="21"/>
              </w:rPr>
              <w:t>厳しさの中にも、やさしさ・温かみのある丁寧な指導を通して、規範意識や自尊感情を高め、「自ら学び、自ら考え、主体的に判断し行動する力」をはぐくむ。</w:t>
            </w:r>
          </w:p>
        </w:tc>
      </w:tr>
    </w:tbl>
    <w:p w14:paraId="7DCB2077" w14:textId="77777777" w:rsidR="00324B67" w:rsidRPr="00281E74" w:rsidRDefault="00324B67" w:rsidP="004245A1">
      <w:pPr>
        <w:spacing w:line="300" w:lineRule="exact"/>
        <w:ind w:hanging="187"/>
        <w:jc w:val="left"/>
        <w:rPr>
          <w:rFonts w:ascii="ＭＳ ゴシック" w:eastAsia="ＭＳ ゴシック" w:hAnsi="ＭＳ ゴシック"/>
          <w:szCs w:val="21"/>
        </w:rPr>
      </w:pPr>
    </w:p>
    <w:p w14:paraId="74A96D90" w14:textId="77777777" w:rsidR="009B365C" w:rsidRPr="00281E74" w:rsidRDefault="009B365C" w:rsidP="004245A1">
      <w:pPr>
        <w:spacing w:line="300" w:lineRule="exact"/>
        <w:ind w:hanging="187"/>
        <w:jc w:val="left"/>
        <w:rPr>
          <w:rFonts w:ascii="ＭＳ ゴシック" w:eastAsia="ＭＳ ゴシック" w:hAnsi="ＭＳ ゴシック"/>
          <w:szCs w:val="21"/>
        </w:rPr>
      </w:pPr>
      <w:r w:rsidRPr="00281E7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1"/>
      </w:tblGrid>
      <w:tr w:rsidR="009B365C" w:rsidRPr="00281E74" w14:paraId="1CE089D8" w14:textId="77777777" w:rsidTr="000D1662">
        <w:trPr>
          <w:jc w:val="center"/>
        </w:trPr>
        <w:tc>
          <w:tcPr>
            <w:tcW w:w="15091" w:type="dxa"/>
            <w:shd w:val="clear" w:color="auto" w:fill="auto"/>
            <w:tcMar>
              <w:top w:w="113" w:type="dxa"/>
              <w:left w:w="113" w:type="dxa"/>
              <w:bottom w:w="113" w:type="dxa"/>
              <w:right w:w="113" w:type="dxa"/>
            </w:tcMar>
          </w:tcPr>
          <w:p w14:paraId="22DD22BA" w14:textId="77777777" w:rsidR="00A6318B" w:rsidRPr="00281E74" w:rsidRDefault="00A6318B" w:rsidP="0058352D">
            <w:pPr>
              <w:widowControl/>
              <w:numPr>
                <w:ilvl w:val="0"/>
                <w:numId w:val="18"/>
              </w:numPr>
              <w:spacing w:line="300" w:lineRule="exact"/>
              <w:rPr>
                <w:rFonts w:ascii="HG丸ｺﾞｼｯｸM-PRO" w:eastAsia="HG丸ｺﾞｼｯｸM-PRO" w:hAnsi="HG丸ｺﾞｼｯｸM-PRO"/>
                <w:b/>
              </w:rPr>
            </w:pPr>
            <w:r w:rsidRPr="00281E74">
              <w:rPr>
                <w:rFonts w:ascii="HG丸ｺﾞｼｯｸM-PRO" w:eastAsia="HG丸ｺﾞｼｯｸM-PRO" w:hAnsi="HG丸ｺﾞｼｯｸM-PRO" w:hint="eastAsia"/>
                <w:b/>
              </w:rPr>
              <w:t>「確かな学力」「社会人基礎力」、「真面目に努力し続ける力」の育成</w:t>
            </w:r>
          </w:p>
          <w:p w14:paraId="188A0553" w14:textId="77777777" w:rsidR="00A6318B" w:rsidRPr="00281E74" w:rsidRDefault="00A6318B" w:rsidP="0058352D">
            <w:pPr>
              <w:widowControl/>
              <w:spacing w:line="300" w:lineRule="exact"/>
              <w:ind w:left="420"/>
              <w:rPr>
                <w:rFonts w:ascii="HG丸ｺﾞｼｯｸM-PRO" w:eastAsia="HG丸ｺﾞｼｯｸM-PRO" w:hAnsi="HG丸ｺﾞｼｯｸM-PRO"/>
              </w:rPr>
            </w:pPr>
            <w:r w:rsidRPr="00281E74">
              <w:rPr>
                <w:rFonts w:ascii="HG丸ｺﾞｼｯｸM-PRO" w:eastAsia="HG丸ｺﾞｼｯｸM-PRO" w:hAnsi="HG丸ｺﾞｼｯｸM-PRO" w:hint="eastAsia"/>
              </w:rPr>
              <w:t>（１）「わかる授業」の展開により、自信や達成感を持たせ「学ぶ楽しさ」を知ることで、学習に向かう姿勢と基礎学力の向上をはかる。</w:t>
            </w:r>
          </w:p>
          <w:p w14:paraId="01FB0D22" w14:textId="029D5348" w:rsidR="00A6318B" w:rsidRPr="00281E74" w:rsidRDefault="00A6318B" w:rsidP="0058352D">
            <w:pPr>
              <w:widowControl/>
              <w:spacing w:line="300" w:lineRule="exact"/>
              <w:ind w:left="420"/>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ア．生徒一人ひとりの実態を把握し、主体的な学びを実現するための授業力向上に取</w:t>
            </w:r>
            <w:r w:rsidR="004C4BBF" w:rsidRPr="00281E74">
              <w:rPr>
                <w:rFonts w:ascii="HG丸ｺﾞｼｯｸM-PRO" w:eastAsia="HG丸ｺﾞｼｯｸM-PRO" w:hAnsi="HG丸ｺﾞｼｯｸM-PRO" w:hint="eastAsia"/>
              </w:rPr>
              <w:t>り</w:t>
            </w:r>
            <w:r w:rsidRPr="00281E74">
              <w:rPr>
                <w:rFonts w:ascii="HG丸ｺﾞｼｯｸM-PRO" w:eastAsia="HG丸ｺﾞｼｯｸM-PRO" w:hAnsi="HG丸ｺﾞｼｯｸM-PRO" w:hint="eastAsia"/>
              </w:rPr>
              <w:t>組む。</w:t>
            </w:r>
          </w:p>
          <w:p w14:paraId="17338BE0" w14:textId="345DFD90" w:rsidR="00A6318B" w:rsidRPr="00281E74" w:rsidRDefault="00A6318B" w:rsidP="0058352D">
            <w:pPr>
              <w:widowControl/>
              <w:spacing w:line="300" w:lineRule="exact"/>
              <w:ind w:left="420"/>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イ．１人１台端末導入を受け、オンライン授業や</w:t>
            </w:r>
            <w:r w:rsidRPr="00281E74">
              <w:rPr>
                <w:rFonts w:ascii="HG丸ｺﾞｼｯｸM-PRO" w:eastAsia="HG丸ｺﾞｼｯｸM-PRO" w:hAnsi="HG丸ｺﾞｼｯｸM-PRO"/>
              </w:rPr>
              <w:t>ICT</w:t>
            </w:r>
            <w:r w:rsidRPr="00281E74">
              <w:rPr>
                <w:rFonts w:ascii="HG丸ｺﾞｼｯｸM-PRO" w:eastAsia="HG丸ｺﾞｼｯｸM-PRO" w:hAnsi="HG丸ｺﾞｼｯｸM-PRO" w:hint="eastAsia"/>
              </w:rPr>
              <w:t>の活用等を通して、対話的な学びを実現するための授業実践に取</w:t>
            </w:r>
            <w:r w:rsidR="004C4BBF" w:rsidRPr="00281E74">
              <w:rPr>
                <w:rFonts w:ascii="HG丸ｺﾞｼｯｸM-PRO" w:eastAsia="HG丸ｺﾞｼｯｸM-PRO" w:hAnsi="HG丸ｺﾞｼｯｸM-PRO" w:hint="eastAsia"/>
              </w:rPr>
              <w:t>り</w:t>
            </w:r>
            <w:r w:rsidRPr="00281E74">
              <w:rPr>
                <w:rFonts w:ascii="HG丸ｺﾞｼｯｸM-PRO" w:eastAsia="HG丸ｺﾞｼｯｸM-PRO" w:hAnsi="HG丸ｺﾞｼｯｸM-PRO" w:hint="eastAsia"/>
              </w:rPr>
              <w:t>組む。</w:t>
            </w:r>
          </w:p>
          <w:p w14:paraId="2F89BE89" w14:textId="72A75DE3" w:rsidR="00A6318B" w:rsidRPr="00281E74" w:rsidRDefault="00A6318B" w:rsidP="0058352D">
            <w:pPr>
              <w:pStyle w:val="1"/>
              <w:spacing w:line="300" w:lineRule="exact"/>
              <w:ind w:leftChars="10" w:left="21" w:firstLineChars="145" w:firstLine="348"/>
              <w:rPr>
                <w:rFonts w:ascii="HG丸ｺﾞｼｯｸM-PRO" w:eastAsia="HG丸ｺﾞｼｯｸM-PRO" w:hAnsi="HG丸ｺﾞｼｯｸM-PRO"/>
                <w:sz w:val="21"/>
                <w:szCs w:val="21"/>
              </w:rPr>
            </w:pPr>
            <w:r w:rsidRPr="00281E74">
              <w:rPr>
                <w:rFonts w:hint="eastAsia"/>
              </w:rPr>
              <w:t xml:space="preserve">　　</w:t>
            </w:r>
            <w:r w:rsidRPr="00281E74">
              <w:rPr>
                <w:rFonts w:ascii="HG丸ｺﾞｼｯｸM-PRO" w:eastAsia="HG丸ｺﾞｼｯｸM-PRO" w:hAnsi="HG丸ｺﾞｼｯｸM-PRO" w:hint="eastAsia"/>
                <w:sz w:val="21"/>
                <w:szCs w:val="21"/>
              </w:rPr>
              <w:t>ウ．学んだことを活用し、自らの可能性を生かすことのできる深い学びを実現するための授業実践に取</w:t>
            </w:r>
            <w:r w:rsidR="004C4BBF" w:rsidRPr="00281E74">
              <w:rPr>
                <w:rFonts w:ascii="HG丸ｺﾞｼｯｸM-PRO" w:eastAsia="HG丸ｺﾞｼｯｸM-PRO" w:hAnsi="HG丸ｺﾞｼｯｸM-PRO" w:hint="eastAsia"/>
                <w:sz w:val="21"/>
                <w:szCs w:val="21"/>
              </w:rPr>
              <w:t>り</w:t>
            </w:r>
            <w:r w:rsidRPr="00281E74">
              <w:rPr>
                <w:rFonts w:ascii="HG丸ｺﾞｼｯｸM-PRO" w:eastAsia="HG丸ｺﾞｼｯｸM-PRO" w:hAnsi="HG丸ｺﾞｼｯｸM-PRO" w:hint="eastAsia"/>
                <w:sz w:val="21"/>
                <w:szCs w:val="21"/>
              </w:rPr>
              <w:t>組む。</w:t>
            </w:r>
          </w:p>
          <w:p w14:paraId="525F540D" w14:textId="331F2AE4" w:rsidR="00A6318B" w:rsidRPr="00281E74" w:rsidRDefault="00A6318B" w:rsidP="0058352D">
            <w:pPr>
              <w:widowControl/>
              <w:spacing w:line="300" w:lineRule="exact"/>
              <w:ind w:left="420"/>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エ</w:t>
            </w:r>
            <w:r w:rsidR="00F53F95" w:rsidRPr="00281E74">
              <w:rPr>
                <w:rFonts w:ascii="HG丸ｺﾞｼｯｸM-PRO" w:eastAsia="HG丸ｺﾞｼｯｸM-PRO" w:hAnsi="HG丸ｺﾞｼｯｸM-PRO" w:hint="eastAsia"/>
              </w:rPr>
              <w:t>．</w:t>
            </w:r>
            <w:r w:rsidRPr="00281E74">
              <w:rPr>
                <w:rFonts w:ascii="HG丸ｺﾞｼｯｸM-PRO" w:eastAsia="HG丸ｺﾞｼｯｸM-PRO" w:hAnsi="HG丸ｺﾞｼｯｸM-PRO" w:hint="eastAsia"/>
              </w:rPr>
              <w:t xml:space="preserve">新教育課程及び観点別学習状況の評価のスムーズな運用に努める。　　</w:t>
            </w:r>
          </w:p>
          <w:p w14:paraId="2E285F19" w14:textId="6F035081" w:rsidR="00A6318B" w:rsidRPr="00281E74" w:rsidRDefault="00A6318B" w:rsidP="0058352D">
            <w:pPr>
              <w:widowControl/>
              <w:spacing w:line="300" w:lineRule="exact"/>
              <w:ind w:left="420"/>
              <w:rPr>
                <w:rFonts w:ascii="HG丸ｺﾞｼｯｸM-PRO" w:eastAsia="HG丸ｺﾞｼｯｸM-PRO" w:hAnsi="HG丸ｺﾞｼｯｸM-PRO"/>
              </w:rPr>
            </w:pPr>
            <w:r w:rsidRPr="00281E74">
              <w:rPr>
                <w:rFonts w:ascii="HG丸ｺﾞｼｯｸM-PRO" w:eastAsia="HG丸ｺﾞｼｯｸM-PRO" w:hAnsi="HG丸ｺﾞｼｯｸM-PRO" w:hint="eastAsia"/>
              </w:rPr>
              <w:t>（２）多様な進路実現のための学力向上及び社会人基礎力、真面目に努力し続ける力の育成に取</w:t>
            </w:r>
            <w:r w:rsidR="004C4BBF" w:rsidRPr="00281E74">
              <w:rPr>
                <w:rFonts w:ascii="HG丸ｺﾞｼｯｸM-PRO" w:eastAsia="HG丸ｺﾞｼｯｸM-PRO" w:hAnsi="HG丸ｺﾞｼｯｸM-PRO" w:hint="eastAsia"/>
              </w:rPr>
              <w:t>り</w:t>
            </w:r>
            <w:r w:rsidRPr="00281E74">
              <w:rPr>
                <w:rFonts w:ascii="HG丸ｺﾞｼｯｸM-PRO" w:eastAsia="HG丸ｺﾞｼｯｸM-PRO" w:hAnsi="HG丸ｺﾞｼｯｸM-PRO" w:hint="eastAsia"/>
              </w:rPr>
              <w:t>組む。</w:t>
            </w:r>
          </w:p>
          <w:p w14:paraId="5DD51CE5" w14:textId="77777777" w:rsidR="00A6318B" w:rsidRPr="00281E74" w:rsidRDefault="00A6318B" w:rsidP="0058352D">
            <w:pPr>
              <w:widowControl/>
              <w:spacing w:line="300" w:lineRule="exact"/>
              <w:ind w:left="420"/>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ア．３年間を見通したキャリア教育計画により、学びに向かう力を育成する。</w:t>
            </w:r>
          </w:p>
          <w:p w14:paraId="53C25CB9" w14:textId="28653056" w:rsidR="00A6318B" w:rsidRPr="00281E74" w:rsidRDefault="00A6318B" w:rsidP="0058352D">
            <w:pPr>
              <w:widowControl/>
              <w:spacing w:line="300" w:lineRule="exact"/>
              <w:ind w:leftChars="400" w:left="1050" w:hangingChars="100" w:hanging="210"/>
              <w:rPr>
                <w:rFonts w:ascii="HG丸ｺﾞｼｯｸM-PRO" w:eastAsia="HG丸ｺﾞｼｯｸM-PRO" w:hAnsi="HG丸ｺﾞｼｯｸM-PRO"/>
              </w:rPr>
            </w:pPr>
            <w:r w:rsidRPr="00281E74">
              <w:rPr>
                <w:rFonts w:ascii="HG丸ｺﾞｼｯｸM-PRO" w:eastAsia="HG丸ｺﾞｼｯｸM-PRO" w:hAnsi="HG丸ｺﾞｼｯｸM-PRO" w:hint="eastAsia"/>
              </w:rPr>
              <w:t>イ．個々の目標に応じた進学支援体制を構築し、生徒の進路実現に取</w:t>
            </w:r>
            <w:r w:rsidR="004C4BBF" w:rsidRPr="00281E74">
              <w:rPr>
                <w:rFonts w:ascii="HG丸ｺﾞｼｯｸM-PRO" w:eastAsia="HG丸ｺﾞｼｯｸM-PRO" w:hAnsi="HG丸ｺﾞｼｯｸM-PRO" w:hint="eastAsia"/>
              </w:rPr>
              <w:t>り</w:t>
            </w:r>
            <w:r w:rsidRPr="00281E74">
              <w:rPr>
                <w:rFonts w:ascii="HG丸ｺﾞｼｯｸM-PRO" w:eastAsia="HG丸ｺﾞｼｯｸM-PRO" w:hAnsi="HG丸ｺﾞｼｯｸM-PRO" w:hint="eastAsia"/>
              </w:rPr>
              <w:t>組む。進路未決定率（R</w:t>
            </w:r>
            <w:r w:rsidR="004C54A7" w:rsidRPr="00281E74">
              <w:rPr>
                <w:rFonts w:ascii="HG丸ｺﾞｼｯｸM-PRO" w:eastAsia="HG丸ｺﾞｼｯｸM-PRO" w:hAnsi="HG丸ｺﾞｼｯｸM-PRO" w:hint="eastAsia"/>
              </w:rPr>
              <w:t>３</w:t>
            </w:r>
            <w:r w:rsidRPr="00281E74">
              <w:rPr>
                <w:rFonts w:ascii="HG丸ｺﾞｼｯｸM-PRO" w:eastAsia="HG丸ｺﾞｼｯｸM-PRO" w:hAnsi="HG丸ｺﾞｼｯｸM-PRO" w:hint="eastAsia"/>
              </w:rPr>
              <w:t>：</w:t>
            </w:r>
            <w:r w:rsidR="004C54A7" w:rsidRPr="00281E74">
              <w:rPr>
                <w:rFonts w:ascii="HG丸ｺﾞｼｯｸM-PRO" w:eastAsia="HG丸ｺﾞｼｯｸM-PRO" w:hAnsi="HG丸ｺﾞｼｯｸM-PRO" w:hint="eastAsia"/>
              </w:rPr>
              <w:t>５</w:t>
            </w:r>
            <w:r w:rsidRPr="00281E74">
              <w:rPr>
                <w:rFonts w:ascii="HG丸ｺﾞｼｯｸM-PRO" w:eastAsia="HG丸ｺﾞｼｯｸM-PRO" w:hAnsi="HG丸ｺﾞｼｯｸM-PRO" w:hint="eastAsia"/>
              </w:rPr>
              <w:t>％、R</w:t>
            </w:r>
            <w:r w:rsidR="004C54A7" w:rsidRPr="00281E74">
              <w:rPr>
                <w:rFonts w:ascii="HG丸ｺﾞｼｯｸM-PRO" w:eastAsia="HG丸ｺﾞｼｯｸM-PRO" w:hAnsi="HG丸ｺﾞｼｯｸM-PRO" w:hint="eastAsia"/>
              </w:rPr>
              <w:t>４</w:t>
            </w:r>
            <w:r w:rsidRPr="00281E74">
              <w:rPr>
                <w:rFonts w:ascii="HG丸ｺﾞｼｯｸM-PRO" w:eastAsia="HG丸ｺﾞｼｯｸM-PRO" w:hAnsi="HG丸ｺﾞｼｯｸM-PRO" w:hint="eastAsia"/>
              </w:rPr>
              <w:t>：５％、R</w:t>
            </w:r>
            <w:r w:rsidR="004C54A7" w:rsidRPr="00281E74">
              <w:rPr>
                <w:rFonts w:ascii="HG丸ｺﾞｼｯｸM-PRO" w:eastAsia="HG丸ｺﾞｼｯｸM-PRO" w:hAnsi="HG丸ｺﾞｼｯｸM-PRO" w:hint="eastAsia"/>
              </w:rPr>
              <w:t>５</w:t>
            </w:r>
            <w:r w:rsidRPr="00281E74">
              <w:rPr>
                <w:rFonts w:ascii="HG丸ｺﾞｼｯｸM-PRO" w:eastAsia="HG丸ｺﾞｼｯｸM-PRO" w:hAnsi="HG丸ｺﾞｼｯｸM-PRO" w:hint="eastAsia"/>
              </w:rPr>
              <w:t>：</w:t>
            </w:r>
            <w:r w:rsidR="000B5C8B" w:rsidRPr="00281E74">
              <w:rPr>
                <w:rFonts w:ascii="HG丸ｺﾞｼｯｸM-PRO" w:eastAsia="HG丸ｺﾞｼｯｸM-PRO" w:hAnsi="HG丸ｺﾞｼｯｸM-PRO" w:hint="eastAsia"/>
              </w:rPr>
              <w:t>４</w:t>
            </w:r>
            <w:r w:rsidRPr="00281E74">
              <w:rPr>
                <w:rFonts w:ascii="HG丸ｺﾞｼｯｸM-PRO" w:eastAsia="HG丸ｺﾞｼｯｸM-PRO" w:hAnsi="HG丸ｺﾞｼｯｸM-PRO" w:hint="eastAsia"/>
              </w:rPr>
              <w:t>％</w:t>
            </w:r>
            <w:r w:rsidRPr="00281E74">
              <w:rPr>
                <w:rFonts w:ascii="HG丸ｺﾞｼｯｸM-PRO" w:eastAsia="HG丸ｺﾞｼｯｸM-PRO" w:hAnsi="HG丸ｺﾞｼｯｸM-PRO" w:hint="eastAsia"/>
                <w:b/>
              </w:rPr>
              <w:t>）</w:t>
            </w:r>
            <w:r w:rsidRPr="00281E74">
              <w:rPr>
                <w:rFonts w:ascii="HG丸ｺﾞｼｯｸM-PRO" w:eastAsia="HG丸ｺﾞｼｯｸM-PRO" w:hAnsi="HG丸ｺﾞｼｯｸM-PRO" w:hint="eastAsia"/>
              </w:rPr>
              <w:t>を</w:t>
            </w:r>
            <w:r w:rsidR="000B5C8B" w:rsidRPr="00281E74">
              <w:rPr>
                <w:rFonts w:ascii="HG丸ｺﾞｼｯｸM-PRO" w:eastAsia="HG丸ｺﾞｼｯｸM-PRO" w:hAnsi="HG丸ｺﾞｼｯｸM-PRO" w:hint="eastAsia"/>
              </w:rPr>
              <w:t>、</w:t>
            </w:r>
            <w:r w:rsidRPr="00281E74">
              <w:rPr>
                <w:rFonts w:ascii="HG丸ｺﾞｼｯｸM-PRO" w:eastAsia="HG丸ｺﾞｼｯｸM-PRO" w:hAnsi="HG丸ｺﾞｼｯｸM-PRO" w:hint="eastAsia"/>
              </w:rPr>
              <w:t xml:space="preserve">令和７年度には３%とする。　</w:t>
            </w:r>
          </w:p>
          <w:p w14:paraId="626C15BF" w14:textId="77777777" w:rsidR="00A6318B" w:rsidRPr="00281E74" w:rsidRDefault="00A6318B" w:rsidP="0058352D">
            <w:pPr>
              <w:widowControl/>
              <w:spacing w:line="300" w:lineRule="exact"/>
              <w:ind w:left="420"/>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ウ．コース制（スポーツサイエンス、情報技術専門及び総合系）を本校の強みとして積極的に生かし、生徒の自己実現につなげる。</w:t>
            </w:r>
          </w:p>
          <w:p w14:paraId="678B39D8" w14:textId="35E1FF2F" w:rsidR="00A6318B" w:rsidRPr="00281E74" w:rsidRDefault="00A6318B" w:rsidP="0058352D">
            <w:pPr>
              <w:widowControl/>
              <w:spacing w:line="300" w:lineRule="exact"/>
              <w:ind w:left="420" w:firstLineChars="100" w:firstLine="210"/>
              <w:rPr>
                <w:rFonts w:ascii="HG丸ｺﾞｼｯｸM-PRO" w:eastAsia="HG丸ｺﾞｼｯｸM-PRO" w:hAnsi="HG丸ｺﾞｼｯｸM-PRO"/>
              </w:rPr>
            </w:pPr>
            <w:r w:rsidRPr="00281E74">
              <w:rPr>
                <w:rFonts w:ascii="HG丸ｺﾞｼｯｸM-PRO" w:eastAsia="HG丸ｺﾞｼｯｸM-PRO" w:hAnsi="HG丸ｺﾞｼｯｸM-PRO" w:hint="eastAsia"/>
              </w:rPr>
              <w:t>※生徒向け学校教育自己診断における「授業が分かりやすい」（R</w:t>
            </w:r>
            <w:r w:rsidR="00B20F80" w:rsidRPr="00281E74">
              <w:rPr>
                <w:rFonts w:ascii="HG丸ｺﾞｼｯｸM-PRO" w:eastAsia="HG丸ｺﾞｼｯｸM-PRO" w:hAnsi="HG丸ｺﾞｼｯｸM-PRO" w:hint="eastAsia"/>
              </w:rPr>
              <w:t>３</w:t>
            </w:r>
            <w:r w:rsidRPr="00281E74">
              <w:rPr>
                <w:rFonts w:ascii="HG丸ｺﾞｼｯｸM-PRO" w:eastAsia="HG丸ｺﾞｼｯｸM-PRO" w:hAnsi="HG丸ｺﾞｼｯｸM-PRO" w:hint="eastAsia"/>
              </w:rPr>
              <w:t>：57％、R</w:t>
            </w:r>
            <w:r w:rsidR="004C54A7" w:rsidRPr="00281E74">
              <w:rPr>
                <w:rFonts w:ascii="HG丸ｺﾞｼｯｸM-PRO" w:eastAsia="HG丸ｺﾞｼｯｸM-PRO" w:hAnsi="HG丸ｺﾞｼｯｸM-PRO" w:hint="eastAsia"/>
              </w:rPr>
              <w:t>４</w:t>
            </w:r>
            <w:r w:rsidRPr="00281E74">
              <w:rPr>
                <w:rFonts w:ascii="HG丸ｺﾞｼｯｸM-PRO" w:eastAsia="HG丸ｺﾞｼｯｸM-PRO" w:hAnsi="HG丸ｺﾞｼｯｸM-PRO" w:hint="eastAsia"/>
              </w:rPr>
              <w:t>：84％、R</w:t>
            </w:r>
            <w:r w:rsidR="004C54A7" w:rsidRPr="00281E74">
              <w:rPr>
                <w:rFonts w:ascii="HG丸ｺﾞｼｯｸM-PRO" w:eastAsia="HG丸ｺﾞｼｯｸM-PRO" w:hAnsi="HG丸ｺﾞｼｯｸM-PRO" w:hint="eastAsia"/>
              </w:rPr>
              <w:t>５</w:t>
            </w:r>
            <w:r w:rsidRPr="00281E74">
              <w:rPr>
                <w:rFonts w:ascii="HG丸ｺﾞｼｯｸM-PRO" w:eastAsia="HG丸ｺﾞｼｯｸM-PRO" w:hAnsi="HG丸ｺﾞｼｯｸM-PRO" w:hint="eastAsia"/>
              </w:rPr>
              <w:t>：91％）を令和７年度</w:t>
            </w:r>
            <w:r w:rsidR="00E50A37" w:rsidRPr="00281E74">
              <w:rPr>
                <w:rFonts w:ascii="HG丸ｺﾞｼｯｸM-PRO" w:eastAsia="HG丸ｺﾞｼｯｸM-PRO" w:hAnsi="HG丸ｺﾞｼｯｸM-PRO" w:hint="eastAsia"/>
              </w:rPr>
              <w:t>まで</w:t>
            </w:r>
            <w:r w:rsidRPr="00281E74">
              <w:rPr>
                <w:rFonts w:ascii="HG丸ｺﾞｼｯｸM-PRO" w:eastAsia="HG丸ｺﾞｼｯｸM-PRO" w:hAnsi="HG丸ｺﾞｼｯｸM-PRO" w:hint="eastAsia"/>
              </w:rPr>
              <w:t>、80%を維持する。</w:t>
            </w:r>
          </w:p>
          <w:p w14:paraId="6336FE2A" w14:textId="470289D2" w:rsidR="00A6318B" w:rsidRPr="00281E74" w:rsidRDefault="00A6318B" w:rsidP="0058352D">
            <w:pPr>
              <w:widowControl/>
              <w:spacing w:line="300" w:lineRule="exact"/>
              <w:ind w:left="420" w:firstLineChars="100" w:firstLine="210"/>
              <w:rPr>
                <w:rFonts w:ascii="HG丸ｺﾞｼｯｸM-PRO" w:eastAsia="HG丸ｺﾞｼｯｸM-PRO" w:hAnsi="HG丸ｺﾞｼｯｸM-PRO"/>
              </w:rPr>
            </w:pPr>
            <w:r w:rsidRPr="00281E74">
              <w:rPr>
                <w:rFonts w:ascii="HG丸ｺﾞｼｯｸM-PRO" w:eastAsia="HG丸ｺﾞｼｯｸM-PRO" w:hAnsi="HG丸ｺﾞｼｯｸM-PRO" w:hint="eastAsia"/>
              </w:rPr>
              <w:t>※生徒向け学校教育自己診断における「進路指導が充実している」（R</w:t>
            </w:r>
            <w:r w:rsidR="004C54A7" w:rsidRPr="00281E74">
              <w:rPr>
                <w:rFonts w:ascii="HG丸ｺﾞｼｯｸM-PRO" w:eastAsia="HG丸ｺﾞｼｯｸM-PRO" w:hAnsi="HG丸ｺﾞｼｯｸM-PRO" w:hint="eastAsia"/>
              </w:rPr>
              <w:t>３</w:t>
            </w:r>
            <w:r w:rsidRPr="00281E74">
              <w:rPr>
                <w:rFonts w:ascii="HG丸ｺﾞｼｯｸM-PRO" w:eastAsia="HG丸ｺﾞｼｯｸM-PRO" w:hAnsi="HG丸ｺﾞｼｯｸM-PRO" w:hint="eastAsia"/>
              </w:rPr>
              <w:t>：59％、R</w:t>
            </w:r>
            <w:r w:rsidR="004C54A7" w:rsidRPr="00281E74">
              <w:rPr>
                <w:rFonts w:ascii="HG丸ｺﾞｼｯｸM-PRO" w:eastAsia="HG丸ｺﾞｼｯｸM-PRO" w:hAnsi="HG丸ｺﾞｼｯｸM-PRO" w:hint="eastAsia"/>
              </w:rPr>
              <w:t>４</w:t>
            </w:r>
            <w:r w:rsidRPr="00281E74">
              <w:rPr>
                <w:rFonts w:ascii="HG丸ｺﾞｼｯｸM-PRO" w:eastAsia="HG丸ｺﾞｼｯｸM-PRO" w:hAnsi="HG丸ｺﾞｼｯｸM-PRO" w:hint="eastAsia"/>
              </w:rPr>
              <w:t>：89％、R</w:t>
            </w:r>
            <w:r w:rsidR="004C54A7" w:rsidRPr="00281E74">
              <w:rPr>
                <w:rFonts w:ascii="HG丸ｺﾞｼｯｸM-PRO" w:eastAsia="HG丸ｺﾞｼｯｸM-PRO" w:hAnsi="HG丸ｺﾞｼｯｸM-PRO" w:hint="eastAsia"/>
              </w:rPr>
              <w:t>５</w:t>
            </w:r>
            <w:r w:rsidRPr="00281E74">
              <w:rPr>
                <w:rFonts w:ascii="HG丸ｺﾞｼｯｸM-PRO" w:eastAsia="HG丸ｺﾞｼｯｸM-PRO" w:hAnsi="HG丸ｺﾞｼｯｸM-PRO" w:hint="eastAsia"/>
              </w:rPr>
              <w:t>：92％）を令和７年度</w:t>
            </w:r>
            <w:r w:rsidR="00E50A37" w:rsidRPr="00281E74">
              <w:rPr>
                <w:rFonts w:ascii="HG丸ｺﾞｼｯｸM-PRO" w:eastAsia="HG丸ｺﾞｼｯｸM-PRO" w:hAnsi="HG丸ｺﾞｼｯｸM-PRO" w:hint="eastAsia"/>
              </w:rPr>
              <w:t>まで</w:t>
            </w:r>
            <w:r w:rsidRPr="00281E74">
              <w:rPr>
                <w:rFonts w:ascii="HG丸ｺﾞｼｯｸM-PRO" w:eastAsia="HG丸ｺﾞｼｯｸM-PRO" w:hAnsi="HG丸ｺﾞｼｯｸM-PRO" w:hint="eastAsia"/>
              </w:rPr>
              <w:t>、80%を維持する。</w:t>
            </w:r>
          </w:p>
          <w:p w14:paraId="4FC18446" w14:textId="77777777" w:rsidR="00A6318B" w:rsidRPr="00281E74" w:rsidRDefault="00A6318B" w:rsidP="0058352D">
            <w:pPr>
              <w:widowControl/>
              <w:numPr>
                <w:ilvl w:val="0"/>
                <w:numId w:val="18"/>
              </w:numPr>
              <w:spacing w:line="300" w:lineRule="exact"/>
              <w:rPr>
                <w:rFonts w:ascii="HG丸ｺﾞｼｯｸM-PRO" w:eastAsia="HG丸ｺﾞｼｯｸM-PRO" w:hAnsi="HG丸ｺﾞｼｯｸM-PRO"/>
                <w:b/>
              </w:rPr>
            </w:pPr>
            <w:r w:rsidRPr="00281E74">
              <w:rPr>
                <w:rFonts w:ascii="HG丸ｺﾞｼｯｸM-PRO" w:eastAsia="HG丸ｺﾞｼｯｸM-PRO" w:hAnsi="HG丸ｺﾞｼｯｸM-PRO" w:hint="eastAsia"/>
                <w:b/>
              </w:rPr>
              <w:t>「豊かな心」の育成</w:t>
            </w:r>
          </w:p>
          <w:p w14:paraId="4DFC444D" w14:textId="77777777" w:rsidR="00A6318B" w:rsidRPr="00281E74" w:rsidRDefault="00A6318B" w:rsidP="0058352D">
            <w:pPr>
              <w:widowControl/>
              <w:numPr>
                <w:ilvl w:val="0"/>
                <w:numId w:val="19"/>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教育相談体制をさらに充実させ、教育支援委員会を有機的に運営することによって、一人ひとりを大切にする教育をいっそう推進する。</w:t>
            </w:r>
          </w:p>
          <w:p w14:paraId="61D513C4" w14:textId="77777777" w:rsidR="00A6318B" w:rsidRPr="00281E74" w:rsidRDefault="00A6318B" w:rsidP="0058352D">
            <w:pPr>
              <w:widowControl/>
              <w:spacing w:line="300" w:lineRule="exact"/>
              <w:ind w:firstLineChars="400" w:firstLine="840"/>
              <w:rPr>
                <w:rFonts w:ascii="HG丸ｺﾞｼｯｸM-PRO" w:eastAsia="HG丸ｺﾞｼｯｸM-PRO" w:hAnsi="HG丸ｺﾞｼｯｸM-PRO"/>
              </w:rPr>
            </w:pPr>
            <w:r w:rsidRPr="00281E74">
              <w:rPr>
                <w:rFonts w:ascii="HG丸ｺﾞｼｯｸM-PRO" w:eastAsia="HG丸ｺﾞｼｯｸM-PRO" w:hAnsi="HG丸ｺﾞｼｯｸM-PRO" w:hint="eastAsia"/>
              </w:rPr>
              <w:t>ア．学校生活支援カードやアセスメントシートを活用したきめ細かい生徒の実態把握により、情報を共有して迅速に対応できる支援体制を整える。</w:t>
            </w:r>
          </w:p>
          <w:p w14:paraId="46641F38" w14:textId="77777777" w:rsidR="00A6318B" w:rsidRPr="00281E74" w:rsidRDefault="00A6318B" w:rsidP="0058352D">
            <w:pPr>
              <w:widowControl/>
              <w:numPr>
                <w:ilvl w:val="0"/>
                <w:numId w:val="19"/>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あらゆる教育活動を通じて、人権尊重教育を推進する。</w:t>
            </w:r>
          </w:p>
          <w:p w14:paraId="0A0E7918" w14:textId="1E764196" w:rsidR="00A6318B" w:rsidRPr="00281E74" w:rsidRDefault="00A6318B" w:rsidP="0058352D">
            <w:pPr>
              <w:widowControl/>
              <w:spacing w:line="300" w:lineRule="exact"/>
              <w:ind w:firstLineChars="400" w:firstLine="840"/>
              <w:rPr>
                <w:rFonts w:ascii="HG丸ｺﾞｼｯｸM-PRO" w:eastAsia="HG丸ｺﾞｼｯｸM-PRO" w:hAnsi="HG丸ｺﾞｼｯｸM-PRO"/>
              </w:rPr>
            </w:pPr>
            <w:r w:rsidRPr="00281E74">
              <w:rPr>
                <w:rFonts w:ascii="HG丸ｺﾞｼｯｸM-PRO" w:eastAsia="HG丸ｺﾞｼｯｸM-PRO" w:hAnsi="HG丸ｺﾞｼｯｸM-PRO" w:hint="eastAsia"/>
              </w:rPr>
              <w:t>ア．学校いじめ防止基本方針の徹底を図り、いじめ対策委員会を有機的に運営すること</w:t>
            </w:r>
            <w:r w:rsidR="007A3109" w:rsidRPr="00281E74">
              <w:rPr>
                <w:rFonts w:ascii="HG丸ｺﾞｼｯｸM-PRO" w:eastAsia="HG丸ｺﾞｼｯｸM-PRO" w:hAnsi="HG丸ｺﾞｼｯｸM-PRO" w:hint="eastAsia"/>
              </w:rPr>
              <w:t>で</w:t>
            </w:r>
            <w:r w:rsidRPr="00281E74">
              <w:rPr>
                <w:rFonts w:ascii="HG丸ｺﾞｼｯｸM-PRO" w:eastAsia="HG丸ｺﾞｼｯｸM-PRO" w:hAnsi="HG丸ｺﾞｼｯｸM-PRO" w:hint="eastAsia"/>
              </w:rPr>
              <w:t>、いじめの未然防止</w:t>
            </w:r>
            <w:r w:rsidR="007A3109" w:rsidRPr="00281E74">
              <w:rPr>
                <w:rFonts w:ascii="HG丸ｺﾞｼｯｸM-PRO" w:eastAsia="HG丸ｺﾞｼｯｸM-PRO" w:hAnsi="HG丸ｺﾞｼｯｸM-PRO" w:hint="eastAsia"/>
              </w:rPr>
              <w:t>・</w:t>
            </w:r>
            <w:r w:rsidRPr="00281E74">
              <w:rPr>
                <w:rFonts w:ascii="HG丸ｺﾞｼｯｸM-PRO" w:eastAsia="HG丸ｺﾞｼｯｸM-PRO" w:hAnsi="HG丸ｺﾞｼｯｸM-PRO" w:hint="eastAsia"/>
              </w:rPr>
              <w:t>早期発見・早期解決に取</w:t>
            </w:r>
            <w:r w:rsidR="004C4BBF" w:rsidRPr="00281E74">
              <w:rPr>
                <w:rFonts w:ascii="HG丸ｺﾞｼｯｸM-PRO" w:eastAsia="HG丸ｺﾞｼｯｸM-PRO" w:hAnsi="HG丸ｺﾞｼｯｸM-PRO" w:hint="eastAsia"/>
              </w:rPr>
              <w:t>り</w:t>
            </w:r>
            <w:r w:rsidRPr="00281E74">
              <w:rPr>
                <w:rFonts w:ascii="HG丸ｺﾞｼｯｸM-PRO" w:eastAsia="HG丸ｺﾞｼｯｸM-PRO" w:hAnsi="HG丸ｺﾞｼｯｸM-PRO" w:hint="eastAsia"/>
              </w:rPr>
              <w:t>組む。</w:t>
            </w:r>
          </w:p>
          <w:p w14:paraId="684847B6" w14:textId="77777777" w:rsidR="00A6318B" w:rsidRPr="00281E74" w:rsidRDefault="00A6318B" w:rsidP="0058352D">
            <w:pPr>
              <w:widowControl/>
              <w:spacing w:line="300" w:lineRule="exact"/>
              <w:ind w:firstLineChars="400" w:firstLine="840"/>
              <w:rPr>
                <w:rFonts w:ascii="HG丸ｺﾞｼｯｸM-PRO" w:eastAsia="HG丸ｺﾞｼｯｸM-PRO" w:hAnsi="HG丸ｺﾞｼｯｸM-PRO"/>
              </w:rPr>
            </w:pPr>
            <w:r w:rsidRPr="00281E74">
              <w:rPr>
                <w:rFonts w:ascii="HG丸ｺﾞｼｯｸM-PRO" w:eastAsia="HG丸ｺﾞｼｯｸM-PRO" w:hAnsi="HG丸ｺﾞｼｯｸM-PRO" w:hint="eastAsia"/>
              </w:rPr>
              <w:t>イ．３年間を見通した人権教育計画により、思いやりや感謝、他者を認める人権尊重の精神及び自尊感情を育成する。</w:t>
            </w:r>
          </w:p>
          <w:p w14:paraId="37F40196" w14:textId="77777777" w:rsidR="00A6318B" w:rsidRPr="00281E74" w:rsidRDefault="00A6318B" w:rsidP="0058352D">
            <w:pPr>
              <w:widowControl/>
              <w:spacing w:line="300" w:lineRule="exact"/>
              <w:ind w:firstLineChars="400" w:firstLine="840"/>
              <w:rPr>
                <w:rFonts w:ascii="HG丸ｺﾞｼｯｸM-PRO" w:eastAsia="HG丸ｺﾞｼｯｸM-PRO" w:hAnsi="HG丸ｺﾞｼｯｸM-PRO"/>
              </w:rPr>
            </w:pPr>
            <w:r w:rsidRPr="00281E74">
              <w:rPr>
                <w:rFonts w:ascii="HG丸ｺﾞｼｯｸM-PRO" w:eastAsia="HG丸ｺﾞｼｯｸM-PRO" w:hAnsi="HG丸ｺﾞｼｯｸM-PRO" w:hint="eastAsia"/>
              </w:rPr>
              <w:t>ウ．教職員の人権意識向上のため、教職員向け人権研修を実施する。</w:t>
            </w:r>
          </w:p>
          <w:p w14:paraId="26EDA39F" w14:textId="77777777" w:rsidR="00A6318B" w:rsidRPr="00281E74" w:rsidRDefault="00A6318B" w:rsidP="0058352D">
            <w:pPr>
              <w:widowControl/>
              <w:numPr>
                <w:ilvl w:val="0"/>
                <w:numId w:val="19"/>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多様な人間関係の中でコミュニケーション能力を養成する教育を推進する。</w:t>
            </w:r>
          </w:p>
          <w:p w14:paraId="05AAD339" w14:textId="3EB5F40B" w:rsidR="00A6318B" w:rsidRPr="00281E74" w:rsidRDefault="00A6318B" w:rsidP="0058352D">
            <w:pPr>
              <w:widowControl/>
              <w:spacing w:line="300" w:lineRule="exact"/>
              <w:ind w:firstLineChars="400" w:firstLine="840"/>
              <w:rPr>
                <w:rFonts w:ascii="HG丸ｺﾞｼｯｸM-PRO" w:eastAsia="HG丸ｺﾞｼｯｸM-PRO" w:hAnsi="HG丸ｺﾞｼｯｸM-PRO"/>
              </w:rPr>
            </w:pPr>
            <w:r w:rsidRPr="00281E74">
              <w:rPr>
                <w:rFonts w:ascii="HG丸ｺﾞｼｯｸM-PRO" w:eastAsia="HG丸ｺﾞｼｯｸM-PRO" w:hAnsi="HG丸ｺﾞｼｯｸM-PRO" w:hint="eastAsia"/>
              </w:rPr>
              <w:t>ア．クラス開きプログラム等の人間関係構築プログラムの研究及び導入に取</w:t>
            </w:r>
            <w:r w:rsidR="004C4BBF" w:rsidRPr="00281E74">
              <w:rPr>
                <w:rFonts w:ascii="HG丸ｺﾞｼｯｸM-PRO" w:eastAsia="HG丸ｺﾞｼｯｸM-PRO" w:hAnsi="HG丸ｺﾞｼｯｸM-PRO" w:hint="eastAsia"/>
              </w:rPr>
              <w:t>り</w:t>
            </w:r>
            <w:r w:rsidRPr="00281E74">
              <w:rPr>
                <w:rFonts w:ascii="HG丸ｺﾞｼｯｸM-PRO" w:eastAsia="HG丸ｺﾞｼｯｸM-PRO" w:hAnsi="HG丸ｺﾞｼｯｸM-PRO" w:hint="eastAsia"/>
              </w:rPr>
              <w:t>組む。</w:t>
            </w:r>
          </w:p>
          <w:p w14:paraId="0575D7A0" w14:textId="02AE3540" w:rsidR="00A6318B" w:rsidRPr="00281E74" w:rsidRDefault="00A6318B" w:rsidP="0058352D">
            <w:pPr>
              <w:widowControl/>
              <w:spacing w:line="300" w:lineRule="exact"/>
              <w:ind w:firstLineChars="400" w:firstLine="840"/>
              <w:rPr>
                <w:rFonts w:ascii="HG丸ｺﾞｼｯｸM-PRO" w:eastAsia="HG丸ｺﾞｼｯｸM-PRO" w:hAnsi="HG丸ｺﾞｼｯｸM-PRO"/>
              </w:rPr>
            </w:pPr>
            <w:r w:rsidRPr="00281E74">
              <w:rPr>
                <w:rFonts w:ascii="HG丸ｺﾞｼｯｸM-PRO" w:eastAsia="HG丸ｺﾞｼｯｸM-PRO" w:hAnsi="HG丸ｺﾞｼｯｸM-PRO" w:hint="eastAsia"/>
              </w:rPr>
              <w:t>イ．学校生活において生徒が過ごしやすく、コミュニケーションが弾むよう、情操教育も兼ねた環境整備に取</w:t>
            </w:r>
            <w:r w:rsidR="004C4BBF" w:rsidRPr="00281E74">
              <w:rPr>
                <w:rFonts w:ascii="HG丸ｺﾞｼｯｸM-PRO" w:eastAsia="HG丸ｺﾞｼｯｸM-PRO" w:hAnsi="HG丸ｺﾞｼｯｸM-PRO" w:hint="eastAsia"/>
              </w:rPr>
              <w:t>り</w:t>
            </w:r>
            <w:r w:rsidRPr="00281E74">
              <w:rPr>
                <w:rFonts w:ascii="HG丸ｺﾞｼｯｸM-PRO" w:eastAsia="HG丸ｺﾞｼｯｸM-PRO" w:hAnsi="HG丸ｺﾞｼｯｸM-PRO" w:hint="eastAsia"/>
              </w:rPr>
              <w:t>組む。</w:t>
            </w:r>
          </w:p>
          <w:p w14:paraId="14DDC528" w14:textId="22E26533" w:rsidR="00A6318B" w:rsidRPr="00281E74" w:rsidRDefault="00A6318B" w:rsidP="0058352D">
            <w:pPr>
              <w:widowControl/>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※生徒向け学校教育自己診断における教育相談関連の肯定的回答（R</w:t>
            </w:r>
            <w:r w:rsidR="004C54A7" w:rsidRPr="00281E74">
              <w:rPr>
                <w:rFonts w:ascii="HG丸ｺﾞｼｯｸM-PRO" w:eastAsia="HG丸ｺﾞｼｯｸM-PRO" w:hAnsi="HG丸ｺﾞｼｯｸM-PRO" w:hint="eastAsia"/>
              </w:rPr>
              <w:t>３</w:t>
            </w:r>
            <w:r w:rsidRPr="00281E74">
              <w:rPr>
                <w:rFonts w:ascii="HG丸ｺﾞｼｯｸM-PRO" w:eastAsia="HG丸ｺﾞｼｯｸM-PRO" w:hAnsi="HG丸ｺﾞｼｯｸM-PRO" w:hint="eastAsia"/>
              </w:rPr>
              <w:t>：54.4％、R</w:t>
            </w:r>
            <w:r w:rsidR="004C54A7" w:rsidRPr="00281E74">
              <w:rPr>
                <w:rFonts w:ascii="HG丸ｺﾞｼｯｸM-PRO" w:eastAsia="HG丸ｺﾞｼｯｸM-PRO" w:hAnsi="HG丸ｺﾞｼｯｸM-PRO" w:hint="eastAsia"/>
              </w:rPr>
              <w:t>４</w:t>
            </w:r>
            <w:r w:rsidRPr="00281E74">
              <w:rPr>
                <w:rFonts w:ascii="HG丸ｺﾞｼｯｸM-PRO" w:eastAsia="HG丸ｺﾞｼｯｸM-PRO" w:hAnsi="HG丸ｺﾞｼｯｸM-PRO" w:hint="eastAsia"/>
              </w:rPr>
              <w:t>：83.3％、R</w:t>
            </w:r>
            <w:r w:rsidR="004C54A7" w:rsidRPr="00281E74">
              <w:rPr>
                <w:rFonts w:ascii="HG丸ｺﾞｼｯｸM-PRO" w:eastAsia="HG丸ｺﾞｼｯｸM-PRO" w:hAnsi="HG丸ｺﾞｼｯｸM-PRO" w:hint="eastAsia"/>
              </w:rPr>
              <w:t>５</w:t>
            </w:r>
            <w:r w:rsidRPr="00281E74">
              <w:rPr>
                <w:rFonts w:ascii="HG丸ｺﾞｼｯｸM-PRO" w:eastAsia="HG丸ｺﾞｼｯｸM-PRO" w:hAnsi="HG丸ｺﾞｼｯｸM-PRO" w:hint="eastAsia"/>
              </w:rPr>
              <w:t>：92.8％）を令和７年度</w:t>
            </w:r>
            <w:r w:rsidR="00E50A37" w:rsidRPr="00281E74">
              <w:rPr>
                <w:rFonts w:ascii="HG丸ｺﾞｼｯｸM-PRO" w:eastAsia="HG丸ｺﾞｼｯｸM-PRO" w:hAnsi="HG丸ｺﾞｼｯｸM-PRO" w:hint="eastAsia"/>
              </w:rPr>
              <w:t>まで</w:t>
            </w:r>
            <w:r w:rsidRPr="00281E74">
              <w:rPr>
                <w:rFonts w:ascii="HG丸ｺﾞｼｯｸM-PRO" w:eastAsia="HG丸ｺﾞｼｯｸM-PRO" w:hAnsi="HG丸ｺﾞｼｯｸM-PRO" w:hint="eastAsia"/>
              </w:rPr>
              <w:t>、80%を維持する。</w:t>
            </w:r>
          </w:p>
          <w:p w14:paraId="1AE15392" w14:textId="319668E4" w:rsidR="00A6318B" w:rsidRPr="00281E74" w:rsidRDefault="00A6318B" w:rsidP="0058352D">
            <w:pPr>
              <w:widowControl/>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※生徒向け学校教育自己診断における人権教育関連の肯定的回答（R</w:t>
            </w:r>
            <w:r w:rsidR="004C54A7" w:rsidRPr="00281E74">
              <w:rPr>
                <w:rFonts w:ascii="HG丸ｺﾞｼｯｸM-PRO" w:eastAsia="HG丸ｺﾞｼｯｸM-PRO" w:hAnsi="HG丸ｺﾞｼｯｸM-PRO" w:hint="eastAsia"/>
              </w:rPr>
              <w:t>３</w:t>
            </w:r>
            <w:r w:rsidRPr="00281E74">
              <w:rPr>
                <w:rFonts w:ascii="HG丸ｺﾞｼｯｸM-PRO" w:eastAsia="HG丸ｺﾞｼｯｸM-PRO" w:hAnsi="HG丸ｺﾞｼｯｸM-PRO" w:hint="eastAsia"/>
              </w:rPr>
              <w:t>：62.8％、R</w:t>
            </w:r>
            <w:r w:rsidR="004C54A7" w:rsidRPr="00281E74">
              <w:rPr>
                <w:rFonts w:ascii="HG丸ｺﾞｼｯｸM-PRO" w:eastAsia="HG丸ｺﾞｼｯｸM-PRO" w:hAnsi="HG丸ｺﾞｼｯｸM-PRO" w:hint="eastAsia"/>
              </w:rPr>
              <w:t>４</w:t>
            </w:r>
            <w:r w:rsidRPr="00281E74">
              <w:rPr>
                <w:rFonts w:ascii="HG丸ｺﾞｼｯｸM-PRO" w:eastAsia="HG丸ｺﾞｼｯｸM-PRO" w:hAnsi="HG丸ｺﾞｼｯｸM-PRO" w:hint="eastAsia"/>
              </w:rPr>
              <w:t>：90.2％、R</w:t>
            </w:r>
            <w:r w:rsidR="004C54A7" w:rsidRPr="00281E74">
              <w:rPr>
                <w:rFonts w:ascii="HG丸ｺﾞｼｯｸM-PRO" w:eastAsia="HG丸ｺﾞｼｯｸM-PRO" w:hAnsi="HG丸ｺﾞｼｯｸM-PRO" w:hint="eastAsia"/>
              </w:rPr>
              <w:t>５</w:t>
            </w:r>
            <w:r w:rsidRPr="00281E74">
              <w:rPr>
                <w:rFonts w:ascii="HG丸ｺﾞｼｯｸM-PRO" w:eastAsia="HG丸ｺﾞｼｯｸM-PRO" w:hAnsi="HG丸ｺﾞｼｯｸM-PRO" w:hint="eastAsia"/>
              </w:rPr>
              <w:t>：92.1％）を令和７年度</w:t>
            </w:r>
            <w:r w:rsidR="00E50A37" w:rsidRPr="00281E74">
              <w:rPr>
                <w:rFonts w:ascii="HG丸ｺﾞｼｯｸM-PRO" w:eastAsia="HG丸ｺﾞｼｯｸM-PRO" w:hAnsi="HG丸ｺﾞｼｯｸM-PRO" w:hint="eastAsia"/>
              </w:rPr>
              <w:t>まで</w:t>
            </w:r>
            <w:r w:rsidRPr="00281E74">
              <w:rPr>
                <w:rFonts w:ascii="HG丸ｺﾞｼｯｸM-PRO" w:eastAsia="HG丸ｺﾞｼｯｸM-PRO" w:hAnsi="HG丸ｺﾞｼｯｸM-PRO" w:hint="eastAsia"/>
              </w:rPr>
              <w:t>、80%を維持する。</w:t>
            </w:r>
          </w:p>
          <w:p w14:paraId="514FB8D1" w14:textId="77777777" w:rsidR="00A6318B" w:rsidRPr="00281E74" w:rsidRDefault="00A6318B" w:rsidP="0058352D">
            <w:pPr>
              <w:widowControl/>
              <w:numPr>
                <w:ilvl w:val="0"/>
                <w:numId w:val="18"/>
              </w:numPr>
              <w:spacing w:line="300" w:lineRule="exact"/>
              <w:rPr>
                <w:rFonts w:ascii="HG丸ｺﾞｼｯｸM-PRO" w:eastAsia="HG丸ｺﾞｼｯｸM-PRO" w:hAnsi="HG丸ｺﾞｼｯｸM-PRO"/>
                <w:b/>
              </w:rPr>
            </w:pPr>
            <w:r w:rsidRPr="00281E74">
              <w:rPr>
                <w:rFonts w:ascii="HG丸ｺﾞｼｯｸM-PRO" w:eastAsia="HG丸ｺﾞｼｯｸM-PRO" w:hAnsi="HG丸ｺﾞｼｯｸM-PRO" w:hint="eastAsia"/>
                <w:b/>
              </w:rPr>
              <w:t>「自ら学び、自ら考え、主体的に判断し行動する力」の育成</w:t>
            </w:r>
          </w:p>
          <w:p w14:paraId="7A720D47" w14:textId="77777777" w:rsidR="00A6318B" w:rsidRPr="00281E74" w:rsidRDefault="00A6318B" w:rsidP="0058352D">
            <w:pPr>
              <w:widowControl/>
              <w:numPr>
                <w:ilvl w:val="0"/>
                <w:numId w:val="20"/>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規範意識と社会性を高める教育を推進する。</w:t>
            </w:r>
          </w:p>
          <w:p w14:paraId="04745774" w14:textId="77777777" w:rsidR="007A3109" w:rsidRPr="00281E74" w:rsidRDefault="00A6318B" w:rsidP="0058352D">
            <w:pPr>
              <w:widowControl/>
              <w:spacing w:line="300" w:lineRule="exact"/>
              <w:ind w:leftChars="100" w:left="210" w:firstLineChars="300" w:firstLine="630"/>
              <w:rPr>
                <w:rFonts w:ascii="HG丸ｺﾞｼｯｸM-PRO" w:eastAsia="HG丸ｺﾞｼｯｸM-PRO" w:hAnsi="HG丸ｺﾞｼｯｸM-PRO"/>
              </w:rPr>
            </w:pPr>
            <w:r w:rsidRPr="00281E74">
              <w:rPr>
                <w:rFonts w:ascii="HG丸ｺﾞｼｯｸM-PRO" w:eastAsia="HG丸ｺﾞｼｯｸM-PRO" w:hAnsi="HG丸ｺﾞｼｯｸM-PRO" w:hint="eastAsia"/>
              </w:rPr>
              <w:t>ア．一人ひとりを大切にする丁寧で粘り強い生徒指導により、「なぜ」ルールを守ることが必要なのかを理解・納得させ、遅刻者数の減少とマナーの</w:t>
            </w:r>
          </w:p>
          <w:p w14:paraId="7E4BBDF3" w14:textId="3C498FBE" w:rsidR="00A6318B" w:rsidRPr="00281E74" w:rsidRDefault="00A6318B" w:rsidP="0058352D">
            <w:pPr>
              <w:widowControl/>
              <w:spacing w:line="300" w:lineRule="exact"/>
              <w:ind w:leftChars="100" w:left="210" w:firstLineChars="400" w:firstLine="840"/>
              <w:rPr>
                <w:rFonts w:ascii="HG丸ｺﾞｼｯｸM-PRO" w:eastAsia="HG丸ｺﾞｼｯｸM-PRO" w:hAnsi="HG丸ｺﾞｼｯｸM-PRO"/>
              </w:rPr>
            </w:pPr>
            <w:r w:rsidRPr="00281E74">
              <w:rPr>
                <w:rFonts w:ascii="HG丸ｺﾞｼｯｸM-PRO" w:eastAsia="HG丸ｺﾞｼｯｸM-PRO" w:hAnsi="HG丸ｺﾞｼｯｸM-PRO" w:hint="eastAsia"/>
              </w:rPr>
              <w:t>向上に取</w:t>
            </w:r>
            <w:r w:rsidR="004C4BBF" w:rsidRPr="00281E74">
              <w:rPr>
                <w:rFonts w:ascii="HG丸ｺﾞｼｯｸM-PRO" w:eastAsia="HG丸ｺﾞｼｯｸM-PRO" w:hAnsi="HG丸ｺﾞｼｯｸM-PRO" w:hint="eastAsia"/>
              </w:rPr>
              <w:t>り</w:t>
            </w:r>
            <w:r w:rsidRPr="00281E74">
              <w:rPr>
                <w:rFonts w:ascii="HG丸ｺﾞｼｯｸM-PRO" w:eastAsia="HG丸ｺﾞｼｯｸM-PRO" w:hAnsi="HG丸ｺﾞｼｯｸM-PRO" w:hint="eastAsia"/>
              </w:rPr>
              <w:t>組む。</w:t>
            </w:r>
          </w:p>
          <w:p w14:paraId="3AC3180D" w14:textId="77777777" w:rsidR="00A6318B" w:rsidRPr="00281E74" w:rsidRDefault="00A6318B" w:rsidP="0058352D">
            <w:pPr>
              <w:widowControl/>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（２）　特別活動や生徒会活動を通じて、生徒自らが積極的・自主的に活動できる力を育成する。</w:t>
            </w:r>
          </w:p>
          <w:p w14:paraId="697E7F77" w14:textId="77777777" w:rsidR="00A6318B" w:rsidRPr="00281E74" w:rsidRDefault="00A6318B" w:rsidP="0058352D">
            <w:pPr>
              <w:widowControl/>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ア．３年間を見通した</w:t>
            </w:r>
            <w:r w:rsidRPr="00281E74">
              <w:rPr>
                <w:rFonts w:ascii="HG丸ｺﾞｼｯｸM-PRO" w:eastAsia="HG丸ｺﾞｼｯｸM-PRO" w:hAnsi="HG丸ｺﾞｼｯｸM-PRO"/>
              </w:rPr>
              <w:t>LHR</w:t>
            </w:r>
            <w:r w:rsidRPr="00281E74">
              <w:rPr>
                <w:rFonts w:ascii="HG丸ｺﾞｼｯｸM-PRO" w:eastAsia="HG丸ｺﾞｼｯｸM-PRO" w:hAnsi="HG丸ｺﾞｼｯｸM-PRO" w:hint="eastAsia"/>
              </w:rPr>
              <w:t>・総合的な探究の時間の計画により、主体的に考える力を育成し、早い時期から自分の将来について考えさせる。</w:t>
            </w:r>
          </w:p>
          <w:p w14:paraId="34ECE2C8" w14:textId="77777777" w:rsidR="00A6318B" w:rsidRPr="00281E74" w:rsidRDefault="00A6318B" w:rsidP="0058352D">
            <w:pPr>
              <w:widowControl/>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イ．部活動の維持と生徒会活動、生徒委員会活動を充実させ、主体的に活動できる力を育成する。</w:t>
            </w:r>
          </w:p>
          <w:p w14:paraId="7EC4D15E" w14:textId="622FBB25" w:rsidR="00A6318B" w:rsidRPr="00281E74" w:rsidRDefault="00A6318B" w:rsidP="0058352D">
            <w:pPr>
              <w:widowControl/>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※年間遅刻総数（R</w:t>
            </w:r>
            <w:r w:rsidR="004C54A7" w:rsidRPr="00281E74">
              <w:rPr>
                <w:rFonts w:ascii="HG丸ｺﾞｼｯｸM-PRO" w:eastAsia="HG丸ｺﾞｼｯｸM-PRO" w:hAnsi="HG丸ｺﾞｼｯｸM-PRO" w:hint="eastAsia"/>
              </w:rPr>
              <w:t>３</w:t>
            </w:r>
            <w:r w:rsidRPr="00281E74">
              <w:rPr>
                <w:rFonts w:ascii="HG丸ｺﾞｼｯｸM-PRO" w:eastAsia="HG丸ｺﾞｼｯｸM-PRO" w:hAnsi="HG丸ｺﾞｼｯｸM-PRO" w:hint="eastAsia"/>
              </w:rPr>
              <w:t>：3434件、R</w:t>
            </w:r>
            <w:r w:rsidR="004C54A7" w:rsidRPr="00281E74">
              <w:rPr>
                <w:rFonts w:ascii="HG丸ｺﾞｼｯｸM-PRO" w:eastAsia="HG丸ｺﾞｼｯｸM-PRO" w:hAnsi="HG丸ｺﾞｼｯｸM-PRO" w:hint="eastAsia"/>
              </w:rPr>
              <w:t>４</w:t>
            </w:r>
            <w:r w:rsidRPr="00281E74">
              <w:rPr>
                <w:rFonts w:ascii="HG丸ｺﾞｼｯｸM-PRO" w:eastAsia="HG丸ｺﾞｼｯｸM-PRO" w:hAnsi="HG丸ｺﾞｼｯｸM-PRO" w:hint="eastAsia"/>
              </w:rPr>
              <w:t>：3369件、R</w:t>
            </w:r>
            <w:r w:rsidR="004C54A7" w:rsidRPr="00281E74">
              <w:rPr>
                <w:rFonts w:ascii="HG丸ｺﾞｼｯｸM-PRO" w:eastAsia="HG丸ｺﾞｼｯｸM-PRO" w:hAnsi="HG丸ｺﾞｼｯｸM-PRO" w:hint="eastAsia"/>
              </w:rPr>
              <w:t>５</w:t>
            </w:r>
            <w:r w:rsidRPr="00281E74">
              <w:rPr>
                <w:rFonts w:ascii="HG丸ｺﾞｼｯｸM-PRO" w:eastAsia="HG丸ｺﾞｼｯｸM-PRO" w:hAnsi="HG丸ｺﾞｼｯｸM-PRO" w:hint="eastAsia"/>
              </w:rPr>
              <w:t>：</w:t>
            </w:r>
            <w:r w:rsidR="00E50A37" w:rsidRPr="00281E74">
              <w:rPr>
                <w:rFonts w:ascii="HG丸ｺﾞｼｯｸM-PRO" w:eastAsia="HG丸ｺﾞｼｯｸM-PRO" w:hAnsi="HG丸ｺﾞｼｯｸM-PRO" w:hint="eastAsia"/>
              </w:rPr>
              <w:t>2972</w:t>
            </w:r>
            <w:r w:rsidRPr="00281E74">
              <w:rPr>
                <w:rFonts w:ascii="HG丸ｺﾞｼｯｸM-PRO" w:eastAsia="HG丸ｺﾞｼｯｸM-PRO" w:hAnsi="HG丸ｺﾞｼｯｸM-PRO" w:hint="eastAsia"/>
              </w:rPr>
              <w:t>件）を令和７年度には、</w:t>
            </w:r>
            <w:r w:rsidR="00EB4959" w:rsidRPr="00281E74">
              <w:rPr>
                <w:rFonts w:ascii="HG丸ｺﾞｼｯｸM-PRO" w:eastAsia="HG丸ｺﾞｼｯｸM-PRO" w:hAnsi="HG丸ｺﾞｼｯｸM-PRO" w:hint="eastAsia"/>
              </w:rPr>
              <w:t>900</w:t>
            </w:r>
            <w:r w:rsidRPr="00281E74">
              <w:rPr>
                <w:rFonts w:ascii="HG丸ｺﾞｼｯｸM-PRO" w:eastAsia="HG丸ｺﾞｼｯｸM-PRO" w:hAnsi="HG丸ｺﾞｼｯｸM-PRO" w:hint="eastAsia"/>
              </w:rPr>
              <w:t>件以下とする。</w:t>
            </w:r>
          </w:p>
          <w:p w14:paraId="5FA1049F" w14:textId="3E671DD7" w:rsidR="00A6318B" w:rsidRPr="00281E74" w:rsidRDefault="00A6318B" w:rsidP="0058352D">
            <w:pPr>
              <w:widowControl/>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 xml:space="preserve">　　　※生徒向け学校教育自己診断における特別活動関連の肯定的回答（R</w:t>
            </w:r>
            <w:r w:rsidR="004C54A7" w:rsidRPr="00281E74">
              <w:rPr>
                <w:rFonts w:ascii="HG丸ｺﾞｼｯｸM-PRO" w:eastAsia="HG丸ｺﾞｼｯｸM-PRO" w:hAnsi="HG丸ｺﾞｼｯｸM-PRO" w:hint="eastAsia"/>
              </w:rPr>
              <w:t>３</w:t>
            </w:r>
            <w:r w:rsidRPr="00281E74">
              <w:rPr>
                <w:rFonts w:ascii="HG丸ｺﾞｼｯｸM-PRO" w:eastAsia="HG丸ｺﾞｼｯｸM-PRO" w:hAnsi="HG丸ｺﾞｼｯｸM-PRO" w:hint="eastAsia"/>
              </w:rPr>
              <w:t>：71,4％、R</w:t>
            </w:r>
            <w:r w:rsidR="004C54A7" w:rsidRPr="00281E74">
              <w:rPr>
                <w:rFonts w:ascii="HG丸ｺﾞｼｯｸM-PRO" w:eastAsia="HG丸ｺﾞｼｯｸM-PRO" w:hAnsi="HG丸ｺﾞｼｯｸM-PRO" w:hint="eastAsia"/>
              </w:rPr>
              <w:t>４</w:t>
            </w:r>
            <w:r w:rsidRPr="00281E74">
              <w:rPr>
                <w:rFonts w:ascii="HG丸ｺﾞｼｯｸM-PRO" w:eastAsia="HG丸ｺﾞｼｯｸM-PRO" w:hAnsi="HG丸ｺﾞｼｯｸM-PRO" w:hint="eastAsia"/>
              </w:rPr>
              <w:t>：91.0％、R</w:t>
            </w:r>
            <w:r w:rsidR="004C54A7" w:rsidRPr="00281E74">
              <w:rPr>
                <w:rFonts w:ascii="HG丸ｺﾞｼｯｸM-PRO" w:eastAsia="HG丸ｺﾞｼｯｸM-PRO" w:hAnsi="HG丸ｺﾞｼｯｸM-PRO" w:hint="eastAsia"/>
              </w:rPr>
              <w:t>５</w:t>
            </w:r>
            <w:r w:rsidRPr="00281E74">
              <w:rPr>
                <w:rFonts w:ascii="HG丸ｺﾞｼｯｸM-PRO" w:eastAsia="HG丸ｺﾞｼｯｸM-PRO" w:hAnsi="HG丸ｺﾞｼｯｸM-PRO" w:hint="eastAsia"/>
              </w:rPr>
              <w:t>：89.8％）を令和７年度</w:t>
            </w:r>
            <w:r w:rsidR="00E50A37" w:rsidRPr="00281E74">
              <w:rPr>
                <w:rFonts w:ascii="HG丸ｺﾞｼｯｸM-PRO" w:eastAsia="HG丸ｺﾞｼｯｸM-PRO" w:hAnsi="HG丸ｺﾞｼｯｸM-PRO" w:hint="eastAsia"/>
              </w:rPr>
              <w:t>まで</w:t>
            </w:r>
            <w:r w:rsidRPr="00281E74">
              <w:rPr>
                <w:rFonts w:ascii="HG丸ｺﾞｼｯｸM-PRO" w:eastAsia="HG丸ｺﾞｼｯｸM-PRO" w:hAnsi="HG丸ｺﾞｼｯｸM-PRO" w:hint="eastAsia"/>
              </w:rPr>
              <w:t>、80%を維持する。</w:t>
            </w:r>
          </w:p>
          <w:p w14:paraId="3F3B432B" w14:textId="77777777" w:rsidR="00A6318B" w:rsidRPr="00281E74" w:rsidRDefault="00A6318B" w:rsidP="0058352D">
            <w:pPr>
              <w:widowControl/>
              <w:numPr>
                <w:ilvl w:val="0"/>
                <w:numId w:val="18"/>
              </w:numPr>
              <w:spacing w:line="300" w:lineRule="exact"/>
              <w:rPr>
                <w:rFonts w:ascii="HG丸ｺﾞｼｯｸM-PRO" w:eastAsia="HG丸ｺﾞｼｯｸM-PRO" w:hAnsi="HG丸ｺﾞｼｯｸM-PRO"/>
                <w:b/>
              </w:rPr>
            </w:pPr>
            <w:r w:rsidRPr="00281E74">
              <w:rPr>
                <w:rFonts w:ascii="HG丸ｺﾞｼｯｸM-PRO" w:eastAsia="HG丸ｺﾞｼｯｸM-PRO" w:hAnsi="HG丸ｺﾞｼｯｸM-PRO" w:hint="eastAsia"/>
                <w:b/>
              </w:rPr>
              <w:t>地域に根ざした学校づくり</w:t>
            </w:r>
          </w:p>
          <w:p w14:paraId="5F8CA8AD" w14:textId="77777777" w:rsidR="00A6318B" w:rsidRPr="00281E74" w:rsidRDefault="00A6318B" w:rsidP="0058352D">
            <w:pPr>
              <w:widowControl/>
              <w:numPr>
                <w:ilvl w:val="0"/>
                <w:numId w:val="21"/>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大阪府の再編整備計画に基づき、機能統合する対象校へ、スムーズな継承・発展ができるように連携を図る。</w:t>
            </w:r>
          </w:p>
          <w:p w14:paraId="322FEFCE" w14:textId="77777777" w:rsidR="00A6318B" w:rsidRPr="00281E74" w:rsidRDefault="00A6318B" w:rsidP="0058352D">
            <w:pPr>
              <w:widowControl/>
              <w:numPr>
                <w:ilvl w:val="0"/>
                <w:numId w:val="22"/>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学校</w:t>
            </w:r>
            <w:r w:rsidRPr="00281E74">
              <w:rPr>
                <w:rFonts w:ascii="HG丸ｺﾞｼｯｸM-PRO" w:eastAsia="HG丸ｺﾞｼｯｸM-PRO" w:hAnsi="HG丸ｺﾞｼｯｸM-PRO"/>
              </w:rPr>
              <w:t>Web</w:t>
            </w:r>
            <w:r w:rsidRPr="00281E74">
              <w:rPr>
                <w:rFonts w:ascii="HG丸ｺﾞｼｯｸM-PRO" w:eastAsia="HG丸ｺﾞｼｯｸM-PRO" w:hAnsi="HG丸ｺﾞｼｯｸM-PRO" w:hint="eastAsia"/>
              </w:rPr>
              <w:t>ページ等で本校の教育活動（コース制のセールスポイント等）の情報発信に努める。</w:t>
            </w:r>
          </w:p>
          <w:p w14:paraId="740F8E72" w14:textId="77777777" w:rsidR="00A6318B" w:rsidRPr="00281E74" w:rsidRDefault="00A6318B" w:rsidP="0058352D">
            <w:pPr>
              <w:widowControl/>
              <w:numPr>
                <w:ilvl w:val="0"/>
                <w:numId w:val="21"/>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家庭や地域との連携・協力体制の充実を図り、生徒の自立を支援する。</w:t>
            </w:r>
          </w:p>
          <w:p w14:paraId="13D898BD" w14:textId="77777777" w:rsidR="00A6318B" w:rsidRPr="00281E74" w:rsidRDefault="00A6318B" w:rsidP="0058352D">
            <w:pPr>
              <w:widowControl/>
              <w:numPr>
                <w:ilvl w:val="0"/>
                <w:numId w:val="23"/>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学校</w:t>
            </w:r>
            <w:r w:rsidRPr="00281E74">
              <w:rPr>
                <w:rFonts w:ascii="HG丸ｺﾞｼｯｸM-PRO" w:eastAsia="HG丸ｺﾞｼｯｸM-PRO" w:hAnsi="HG丸ｺﾞｼｯｸM-PRO"/>
              </w:rPr>
              <w:t>Web</w:t>
            </w:r>
            <w:r w:rsidRPr="00281E74">
              <w:rPr>
                <w:rFonts w:ascii="HG丸ｺﾞｼｯｸM-PRO" w:eastAsia="HG丸ｺﾞｼｯｸM-PRO" w:hAnsi="HG丸ｺﾞｼｯｸM-PRO" w:hint="eastAsia"/>
              </w:rPr>
              <w:t>ページの定期的更新を行い、学校の情報発信に努める。</w:t>
            </w:r>
          </w:p>
          <w:p w14:paraId="77683EBB" w14:textId="77777777" w:rsidR="00A6318B" w:rsidRPr="00281E74" w:rsidRDefault="00A6318B" w:rsidP="0058352D">
            <w:pPr>
              <w:widowControl/>
              <w:numPr>
                <w:ilvl w:val="0"/>
                <w:numId w:val="23"/>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rPr>
              <w:t>PTA</w:t>
            </w:r>
            <w:r w:rsidRPr="00281E74">
              <w:rPr>
                <w:rFonts w:ascii="HG丸ｺﾞｼｯｸM-PRO" w:eastAsia="HG丸ｺﾞｼｯｸM-PRO" w:hAnsi="HG丸ｺﾞｼｯｸM-PRO" w:hint="eastAsia"/>
              </w:rPr>
              <w:t>活動内容の充実により、</w:t>
            </w:r>
            <w:r w:rsidRPr="00281E74">
              <w:rPr>
                <w:rFonts w:ascii="HG丸ｺﾞｼｯｸM-PRO" w:eastAsia="HG丸ｺﾞｼｯｸM-PRO" w:hAnsi="HG丸ｺﾞｼｯｸM-PRO"/>
              </w:rPr>
              <w:t>PTA</w:t>
            </w:r>
            <w:r w:rsidRPr="00281E74">
              <w:rPr>
                <w:rFonts w:ascii="HG丸ｺﾞｼｯｸM-PRO" w:eastAsia="HG丸ｺﾞｼｯｸM-PRO" w:hAnsi="HG丸ｺﾞｼｯｸM-PRO" w:hint="eastAsia"/>
              </w:rPr>
              <w:t>行事や学校行事への保護者の参加を増やす。</w:t>
            </w:r>
          </w:p>
          <w:p w14:paraId="753B9559" w14:textId="77777777" w:rsidR="00A6318B" w:rsidRPr="00281E74" w:rsidRDefault="00A6318B" w:rsidP="0058352D">
            <w:pPr>
              <w:widowControl/>
              <w:numPr>
                <w:ilvl w:val="0"/>
                <w:numId w:val="23"/>
              </w:numPr>
              <w:spacing w:line="300" w:lineRule="exact"/>
              <w:rPr>
                <w:rFonts w:ascii="HG丸ｺﾞｼｯｸM-PRO" w:eastAsia="HG丸ｺﾞｼｯｸM-PRO" w:hAnsi="HG丸ｺﾞｼｯｸM-PRO"/>
              </w:rPr>
            </w:pPr>
            <w:r w:rsidRPr="00281E74">
              <w:rPr>
                <w:rFonts w:ascii="HG丸ｺﾞｼｯｸM-PRO" w:eastAsia="HG丸ｺﾞｼｯｸM-PRO" w:hAnsi="HG丸ｺﾞｼｯｸM-PRO" w:hint="eastAsia"/>
              </w:rPr>
              <w:t>地域の活動や地域に向けた取組みに参加することで生徒に自己有用感をもたせ、地域に貢献する意識を醸成する。</w:t>
            </w:r>
          </w:p>
          <w:p w14:paraId="09DD7CA2" w14:textId="77777777" w:rsidR="00A6318B" w:rsidRPr="00281E74" w:rsidRDefault="00A6318B" w:rsidP="0058352D">
            <w:pPr>
              <w:widowControl/>
              <w:numPr>
                <w:ilvl w:val="0"/>
                <w:numId w:val="18"/>
              </w:numPr>
              <w:spacing w:line="300" w:lineRule="exact"/>
              <w:rPr>
                <w:rFonts w:ascii="HG丸ｺﾞｼｯｸM-PRO" w:eastAsia="HG丸ｺﾞｼｯｸM-PRO" w:hAnsi="HG丸ｺﾞｼｯｸM-PRO"/>
                <w:b/>
              </w:rPr>
            </w:pPr>
            <w:r w:rsidRPr="00281E74">
              <w:rPr>
                <w:rFonts w:ascii="HG丸ｺﾞｼｯｸM-PRO" w:eastAsia="HG丸ｺﾞｼｯｸM-PRO" w:hAnsi="HG丸ｺﾞｼｯｸM-PRO" w:hint="eastAsia"/>
                <w:b/>
              </w:rPr>
              <w:t>教職員の長時間勤務の縮減および健康管理</w:t>
            </w:r>
          </w:p>
          <w:p w14:paraId="11030BBA" w14:textId="77777777" w:rsidR="00A6318B" w:rsidRPr="00281E74" w:rsidRDefault="00A6318B" w:rsidP="0058352D">
            <w:pPr>
              <w:widowControl/>
              <w:spacing w:line="300" w:lineRule="exact"/>
              <w:ind w:firstLineChars="200" w:firstLine="420"/>
              <w:rPr>
                <w:rFonts w:ascii="HG丸ｺﾞｼｯｸM-PRO" w:eastAsia="HG丸ｺﾞｼｯｸM-PRO" w:hAnsi="HG丸ｺﾞｼｯｸM-PRO"/>
              </w:rPr>
            </w:pPr>
            <w:r w:rsidRPr="00281E74">
              <w:rPr>
                <w:rFonts w:ascii="HG丸ｺﾞｼｯｸM-PRO" w:eastAsia="HG丸ｺﾞｼｯｸM-PRO" w:hAnsi="HG丸ｺﾞｼｯｸM-PRO" w:hint="eastAsia"/>
              </w:rPr>
              <w:t>（１）会議でのペーパーレス化を図ることで、</w:t>
            </w:r>
            <w:r w:rsidR="00441F90" w:rsidRPr="00281E74">
              <w:rPr>
                <w:rFonts w:ascii="HG丸ｺﾞｼｯｸM-PRO" w:eastAsia="HG丸ｺﾞｼｯｸM-PRO" w:hAnsi="HG丸ｺﾞｼｯｸM-PRO" w:hint="eastAsia"/>
              </w:rPr>
              <w:t>印刷などの</w:t>
            </w:r>
            <w:r w:rsidRPr="00281E74">
              <w:rPr>
                <w:rFonts w:ascii="HG丸ｺﾞｼｯｸM-PRO" w:eastAsia="HG丸ｺﾞｼｯｸM-PRO" w:hAnsi="HG丸ｺﾞｼｯｸM-PRO" w:hint="eastAsia"/>
              </w:rPr>
              <w:t>準備にかかる時間の短縮に努める。</w:t>
            </w:r>
          </w:p>
          <w:p w14:paraId="3CE58CE0" w14:textId="77777777" w:rsidR="00A6318B" w:rsidRPr="00281E74" w:rsidRDefault="00A6318B" w:rsidP="0058352D">
            <w:pPr>
              <w:spacing w:line="300" w:lineRule="exact"/>
              <w:ind w:firstLineChars="200" w:firstLine="420"/>
              <w:rPr>
                <w:rFonts w:ascii="HG丸ｺﾞｼｯｸM-PRO" w:eastAsia="HG丸ｺﾞｼｯｸM-PRO" w:hAnsi="HG丸ｺﾞｼｯｸM-PRO"/>
              </w:rPr>
            </w:pPr>
            <w:r w:rsidRPr="00281E74">
              <w:rPr>
                <w:rFonts w:ascii="HG丸ｺﾞｼｯｸM-PRO" w:eastAsia="HG丸ｺﾞｼｯｸM-PRO" w:hAnsi="HG丸ｺﾞｼｯｸM-PRO" w:hint="eastAsia"/>
              </w:rPr>
              <w:t>（２）スクールカウンセラーやスクールソーシャルワーカーをはじめ、外部人材のより一層の有効活用に努める。</w:t>
            </w:r>
          </w:p>
          <w:p w14:paraId="4D5A50F4" w14:textId="77777777" w:rsidR="009B365C" w:rsidRPr="00281E74" w:rsidRDefault="00A6318B" w:rsidP="0058352D">
            <w:pPr>
              <w:spacing w:line="300" w:lineRule="exact"/>
              <w:ind w:firstLineChars="200" w:firstLine="420"/>
              <w:rPr>
                <w:rFonts w:ascii="ＭＳ ゴシック" w:eastAsia="ＭＳ ゴシック" w:hAnsi="ＭＳ ゴシック"/>
                <w:color w:val="000000"/>
              </w:rPr>
            </w:pPr>
            <w:r w:rsidRPr="00281E74">
              <w:rPr>
                <w:rFonts w:ascii="HG丸ｺﾞｼｯｸM-PRO" w:eastAsia="HG丸ｺﾞｼｯｸM-PRO" w:hAnsi="HG丸ｺﾞｼｯｸM-PRO" w:hint="eastAsia"/>
              </w:rPr>
              <w:t>（３）教職員の負担軽減のため、既存の業務や役割分担の見直しを継続するとともに、残業時間の可視化を図ることで縮減につなげる。</w:t>
            </w:r>
          </w:p>
        </w:tc>
      </w:tr>
    </w:tbl>
    <w:p w14:paraId="6D14D7D7" w14:textId="77777777" w:rsidR="001D401B" w:rsidRPr="00281E74" w:rsidRDefault="001D401B" w:rsidP="004245A1">
      <w:pPr>
        <w:spacing w:line="300" w:lineRule="exact"/>
        <w:ind w:leftChars="-342" w:left="-718" w:firstLineChars="250" w:firstLine="525"/>
        <w:rPr>
          <w:rFonts w:ascii="ＭＳ ゴシック" w:eastAsia="ＭＳ ゴシック" w:hAnsi="ＭＳ ゴシック"/>
          <w:szCs w:val="21"/>
        </w:rPr>
      </w:pPr>
    </w:p>
    <w:p w14:paraId="53A95208" w14:textId="77777777" w:rsidR="00267D3C" w:rsidRPr="00281E74" w:rsidRDefault="009B365C" w:rsidP="001D401B">
      <w:pPr>
        <w:spacing w:line="300" w:lineRule="exact"/>
        <w:ind w:leftChars="-342" w:left="-718" w:firstLineChars="250" w:firstLine="525"/>
        <w:rPr>
          <w:rFonts w:ascii="ＭＳ ゴシック" w:eastAsia="ＭＳ ゴシック" w:hAnsi="ＭＳ ゴシック"/>
          <w:szCs w:val="21"/>
        </w:rPr>
      </w:pPr>
      <w:r w:rsidRPr="00281E74">
        <w:rPr>
          <w:rFonts w:ascii="ＭＳ ゴシック" w:eastAsia="ＭＳ ゴシック" w:hAnsi="ＭＳ ゴシック" w:hint="eastAsia"/>
          <w:szCs w:val="21"/>
        </w:rPr>
        <w:t>【</w:t>
      </w:r>
      <w:r w:rsidR="0037367C" w:rsidRPr="00281E74">
        <w:rPr>
          <w:rFonts w:ascii="ＭＳ ゴシック" w:eastAsia="ＭＳ ゴシック" w:hAnsi="ＭＳ ゴシック" w:hint="eastAsia"/>
          <w:szCs w:val="21"/>
        </w:rPr>
        <w:t>学校教育自己診断</w:t>
      </w:r>
      <w:r w:rsidR="005E3C2A" w:rsidRPr="00281E74">
        <w:rPr>
          <w:rFonts w:ascii="ＭＳ ゴシック" w:eastAsia="ＭＳ ゴシック" w:hAnsi="ＭＳ ゴシック" w:hint="eastAsia"/>
          <w:szCs w:val="21"/>
        </w:rPr>
        <w:t>の</w:t>
      </w:r>
      <w:r w:rsidR="0037367C" w:rsidRPr="00281E74">
        <w:rPr>
          <w:rFonts w:ascii="ＭＳ ゴシック" w:eastAsia="ＭＳ ゴシック" w:hAnsi="ＭＳ ゴシック" w:hint="eastAsia"/>
          <w:szCs w:val="21"/>
        </w:rPr>
        <w:t>結果と分析・学校</w:t>
      </w:r>
      <w:r w:rsidR="00C158A6" w:rsidRPr="00281E74">
        <w:rPr>
          <w:rFonts w:ascii="ＭＳ ゴシック" w:eastAsia="ＭＳ ゴシック" w:hAnsi="ＭＳ ゴシック" w:hint="eastAsia"/>
          <w:szCs w:val="21"/>
        </w:rPr>
        <w:t>運営</w:t>
      </w:r>
      <w:r w:rsidR="0037367C" w:rsidRPr="00281E74">
        <w:rPr>
          <w:rFonts w:ascii="ＭＳ ゴシック" w:eastAsia="ＭＳ ゴシック" w:hAnsi="ＭＳ ゴシック" w:hint="eastAsia"/>
          <w:szCs w:val="21"/>
        </w:rPr>
        <w:t>協議会</w:t>
      </w:r>
      <w:r w:rsidR="0096649A" w:rsidRPr="00281E74">
        <w:rPr>
          <w:rFonts w:ascii="ＭＳ ゴシック" w:eastAsia="ＭＳ ゴシック" w:hAnsi="ＭＳ ゴシック" w:hint="eastAsia"/>
          <w:szCs w:val="21"/>
        </w:rPr>
        <w:t>からの意見</w:t>
      </w:r>
      <w:r w:rsidRPr="00281E7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81E74" w14:paraId="442A147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1BCF1B9" w14:textId="6F7ED14B" w:rsidR="00267D3C" w:rsidRPr="00281E74" w:rsidRDefault="00267D3C" w:rsidP="001D401B">
            <w:pPr>
              <w:spacing w:line="300" w:lineRule="exact"/>
              <w:jc w:val="center"/>
              <w:rPr>
                <w:rFonts w:ascii="ＭＳ 明朝" w:hAnsi="ＭＳ 明朝"/>
                <w:sz w:val="20"/>
                <w:szCs w:val="20"/>
              </w:rPr>
            </w:pPr>
            <w:r w:rsidRPr="00281E74">
              <w:rPr>
                <w:rFonts w:ascii="ＭＳ 明朝" w:hAnsi="ＭＳ 明朝" w:hint="eastAsia"/>
                <w:sz w:val="20"/>
                <w:szCs w:val="20"/>
              </w:rPr>
              <w:t>学校教育自己診断の結果と分析［</w:t>
            </w:r>
            <w:r w:rsidR="001C0509" w:rsidRPr="00281E74">
              <w:rPr>
                <w:rFonts w:ascii="ＭＳ 明朝" w:hAnsi="ＭＳ 明朝" w:hint="eastAsia"/>
                <w:sz w:val="20"/>
                <w:szCs w:val="20"/>
              </w:rPr>
              <w:t>令和</w:t>
            </w:r>
            <w:r w:rsidR="00464879" w:rsidRPr="00281E74">
              <w:rPr>
                <w:rFonts w:ascii="ＭＳ 明朝" w:hAnsi="ＭＳ 明朝" w:hint="eastAsia"/>
                <w:sz w:val="20"/>
                <w:szCs w:val="20"/>
              </w:rPr>
              <w:t>６</w:t>
            </w:r>
            <w:r w:rsidRPr="00281E74">
              <w:rPr>
                <w:rFonts w:ascii="ＭＳ 明朝" w:hAnsi="ＭＳ 明朝" w:hint="eastAsia"/>
                <w:sz w:val="20"/>
                <w:szCs w:val="20"/>
              </w:rPr>
              <w:t>年</w:t>
            </w:r>
            <w:r w:rsidR="00464879" w:rsidRPr="00281E74">
              <w:rPr>
                <w:rFonts w:ascii="ＭＳ 明朝" w:hAnsi="ＭＳ 明朝" w:hint="eastAsia"/>
                <w:sz w:val="20"/>
                <w:szCs w:val="20"/>
              </w:rPr>
              <w:t>12</w:t>
            </w:r>
            <w:r w:rsidRPr="00281E7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8920080" w14:textId="77777777" w:rsidR="00267D3C" w:rsidRPr="00281E74" w:rsidRDefault="00267D3C" w:rsidP="00225A63">
            <w:pPr>
              <w:spacing w:line="300" w:lineRule="exact"/>
              <w:jc w:val="center"/>
              <w:rPr>
                <w:rFonts w:ascii="ＭＳ 明朝" w:hAnsi="ＭＳ 明朝"/>
                <w:sz w:val="20"/>
                <w:szCs w:val="20"/>
              </w:rPr>
            </w:pPr>
            <w:r w:rsidRPr="00281E74">
              <w:rPr>
                <w:rFonts w:ascii="ＭＳ 明朝" w:hAnsi="ＭＳ 明朝" w:hint="eastAsia"/>
                <w:sz w:val="20"/>
                <w:szCs w:val="20"/>
              </w:rPr>
              <w:t>学校</w:t>
            </w:r>
            <w:r w:rsidR="00B063A9" w:rsidRPr="00281E74">
              <w:rPr>
                <w:rFonts w:ascii="ＭＳ 明朝" w:hAnsi="ＭＳ 明朝" w:hint="eastAsia"/>
                <w:sz w:val="20"/>
                <w:szCs w:val="20"/>
              </w:rPr>
              <w:t>運営</w:t>
            </w:r>
            <w:r w:rsidRPr="00281E74">
              <w:rPr>
                <w:rFonts w:ascii="ＭＳ 明朝" w:hAnsi="ＭＳ 明朝" w:hint="eastAsia"/>
                <w:sz w:val="20"/>
                <w:szCs w:val="20"/>
              </w:rPr>
              <w:t>協議会</w:t>
            </w:r>
            <w:r w:rsidR="00225A63" w:rsidRPr="00281E74">
              <w:rPr>
                <w:rFonts w:ascii="ＭＳ 明朝" w:hAnsi="ＭＳ 明朝" w:hint="eastAsia"/>
                <w:sz w:val="20"/>
                <w:szCs w:val="20"/>
              </w:rPr>
              <w:t>からの意見</w:t>
            </w:r>
          </w:p>
        </w:tc>
      </w:tr>
      <w:tr w:rsidR="0086696C" w:rsidRPr="00281E74" w14:paraId="0B831E27" w14:textId="77777777" w:rsidTr="00DB3097">
        <w:trPr>
          <w:trHeight w:val="682"/>
          <w:jc w:val="center"/>
        </w:trPr>
        <w:tc>
          <w:tcPr>
            <w:tcW w:w="6771" w:type="dxa"/>
            <w:shd w:val="clear" w:color="auto" w:fill="auto"/>
            <w:tcMar>
              <w:top w:w="113" w:type="dxa"/>
              <w:left w:w="113" w:type="dxa"/>
              <w:bottom w:w="113" w:type="dxa"/>
              <w:right w:w="113" w:type="dxa"/>
            </w:tcMar>
          </w:tcPr>
          <w:p w14:paraId="373812E9" w14:textId="77777777" w:rsidR="00BB5F77" w:rsidRPr="00281E74" w:rsidRDefault="00BB5F77" w:rsidP="00BB5F77">
            <w:pPr>
              <w:spacing w:line="300" w:lineRule="exact"/>
              <w:rPr>
                <w:rFonts w:ascii="ＭＳ 明朝" w:hAnsi="ＭＳ 明朝"/>
                <w:b/>
                <w:sz w:val="16"/>
                <w:szCs w:val="16"/>
              </w:rPr>
            </w:pPr>
            <w:r w:rsidRPr="00281E74">
              <w:rPr>
                <w:rFonts w:ascii="ＭＳ 明朝" w:hAnsi="ＭＳ 明朝" w:hint="eastAsia"/>
                <w:b/>
                <w:sz w:val="16"/>
                <w:szCs w:val="16"/>
              </w:rPr>
              <w:t>【生徒・保護者】</w:t>
            </w:r>
          </w:p>
          <w:p w14:paraId="7D3A4C3B" w14:textId="77777777" w:rsidR="00BB5F77" w:rsidRPr="00281E74" w:rsidRDefault="00BB5F77" w:rsidP="00BB5F77">
            <w:pPr>
              <w:numPr>
                <w:ilvl w:val="0"/>
                <w:numId w:val="24"/>
              </w:numPr>
              <w:spacing w:line="300" w:lineRule="exact"/>
              <w:rPr>
                <w:rFonts w:ascii="ＭＳ 明朝" w:hAnsi="ＭＳ 明朝"/>
                <w:b/>
                <w:sz w:val="16"/>
                <w:szCs w:val="16"/>
              </w:rPr>
            </w:pPr>
            <w:r w:rsidRPr="00281E74">
              <w:rPr>
                <w:rFonts w:ascii="ＭＳ 明朝" w:hAnsi="ＭＳ 明朝" w:hint="eastAsia"/>
                <w:b/>
                <w:sz w:val="16"/>
                <w:szCs w:val="16"/>
              </w:rPr>
              <w:t>すべての質問項目において、肯定的意見が否定的意見を超える結果となった。</w:t>
            </w:r>
          </w:p>
          <w:p w14:paraId="408B8099" w14:textId="5A23C0C7" w:rsidR="00BB5F77" w:rsidRPr="00281E74" w:rsidRDefault="00BB5F77" w:rsidP="00BB5F77">
            <w:pPr>
              <w:numPr>
                <w:ilvl w:val="0"/>
                <w:numId w:val="24"/>
              </w:numPr>
              <w:spacing w:line="300" w:lineRule="exact"/>
              <w:rPr>
                <w:rFonts w:ascii="ＭＳ 明朝" w:hAnsi="ＭＳ 明朝"/>
                <w:b/>
                <w:sz w:val="16"/>
                <w:szCs w:val="16"/>
              </w:rPr>
            </w:pPr>
            <w:r w:rsidRPr="00281E74">
              <w:rPr>
                <w:rFonts w:ascii="ＭＳ 明朝" w:hAnsi="ＭＳ 明朝" w:hint="eastAsia"/>
                <w:b/>
                <w:sz w:val="16"/>
                <w:szCs w:val="16"/>
              </w:rPr>
              <w:t>学校生活に対する満足度や安心感は安定した高評価。</w:t>
            </w:r>
            <w:r w:rsidR="00F50E43" w:rsidRPr="00281E74">
              <w:rPr>
                <w:rFonts w:ascii="ＭＳ 明朝" w:hAnsi="ＭＳ 明朝" w:hint="eastAsia"/>
                <w:b/>
                <w:sz w:val="16"/>
                <w:szCs w:val="16"/>
              </w:rPr>
              <w:t>一方で</w:t>
            </w:r>
            <w:r w:rsidRPr="00281E74">
              <w:rPr>
                <w:rFonts w:ascii="ＭＳ 明朝" w:hAnsi="ＭＳ 明朝" w:hint="eastAsia"/>
                <w:b/>
                <w:sz w:val="16"/>
                <w:szCs w:val="16"/>
              </w:rPr>
              <w:t>「楽しさ」が昨年度に比べて</w:t>
            </w:r>
            <w:r w:rsidR="00F50E43" w:rsidRPr="00281E74">
              <w:rPr>
                <w:rFonts w:ascii="ＭＳ 明朝" w:hAnsi="ＭＳ 明朝" w:hint="eastAsia"/>
                <w:b/>
                <w:sz w:val="16"/>
                <w:szCs w:val="16"/>
              </w:rPr>
              <w:t>若干の減少傾向がみられた。</w:t>
            </w:r>
          </w:p>
          <w:p w14:paraId="498DE48C" w14:textId="2BE6D80B" w:rsidR="007F114B" w:rsidRPr="00281E74" w:rsidRDefault="00667864" w:rsidP="007F114B">
            <w:pPr>
              <w:spacing w:line="300" w:lineRule="exact"/>
              <w:ind w:left="170"/>
              <w:rPr>
                <w:rFonts w:ascii="ＭＳ 明朝" w:hAnsi="ＭＳ 明朝"/>
                <w:sz w:val="16"/>
                <w:szCs w:val="16"/>
              </w:rPr>
            </w:pPr>
            <w:r w:rsidRPr="00281E74">
              <w:rPr>
                <w:rFonts w:ascii="ＭＳ 明朝" w:hAnsi="ＭＳ 明朝" w:hint="eastAsia"/>
                <w:sz w:val="16"/>
                <w:szCs w:val="16"/>
              </w:rPr>
              <w:t>２学年となった今年度の行事では、規模の縮小感は否めなかったと思われる。</w:t>
            </w:r>
            <w:r w:rsidR="00A60138" w:rsidRPr="00281E74">
              <w:rPr>
                <w:rFonts w:ascii="ＭＳ 明朝" w:hAnsi="ＭＳ 明朝" w:hint="eastAsia"/>
                <w:sz w:val="16"/>
                <w:szCs w:val="16"/>
              </w:rPr>
              <w:t>結果として</w:t>
            </w:r>
            <w:r w:rsidR="006208CE" w:rsidRPr="00281E74">
              <w:rPr>
                <w:rFonts w:ascii="ＭＳ 明朝" w:hAnsi="ＭＳ 明朝" w:hint="eastAsia"/>
                <w:sz w:val="16"/>
                <w:szCs w:val="16"/>
              </w:rPr>
              <w:t>、</w:t>
            </w:r>
            <w:r w:rsidR="001E5AE8" w:rsidRPr="00281E74">
              <w:rPr>
                <w:rFonts w:ascii="ＭＳ 明朝" w:hAnsi="ＭＳ 明朝" w:hint="eastAsia"/>
                <w:sz w:val="16"/>
                <w:szCs w:val="16"/>
              </w:rPr>
              <w:t>生徒質問</w:t>
            </w:r>
            <w:r w:rsidR="001870FA" w:rsidRPr="00281E74">
              <w:rPr>
                <w:rFonts w:ascii="ＭＳ 明朝" w:hAnsi="ＭＳ 明朝" w:hint="eastAsia"/>
                <w:sz w:val="16"/>
                <w:szCs w:val="16"/>
              </w:rPr>
              <w:t>１「学校へ行くのは楽しい」や</w:t>
            </w:r>
            <w:r w:rsidR="00042827" w:rsidRPr="00281E74">
              <w:rPr>
                <w:rFonts w:ascii="ＭＳ 明朝" w:hAnsi="ＭＳ 明朝" w:hint="eastAsia"/>
                <w:sz w:val="16"/>
                <w:szCs w:val="16"/>
              </w:rPr>
              <w:t>生徒質問</w:t>
            </w:r>
            <w:r w:rsidR="001E5AE8" w:rsidRPr="00281E74">
              <w:rPr>
                <w:rFonts w:ascii="ＭＳ 明朝" w:hAnsi="ＭＳ 明朝" w:hint="eastAsia"/>
                <w:sz w:val="16"/>
                <w:szCs w:val="16"/>
              </w:rPr>
              <w:t>15</w:t>
            </w:r>
            <w:r w:rsidR="006208CE" w:rsidRPr="00281E74">
              <w:rPr>
                <w:rFonts w:ascii="ＭＳ 明朝" w:hAnsi="ＭＳ 明朝" w:hint="eastAsia"/>
                <w:sz w:val="16"/>
                <w:szCs w:val="16"/>
              </w:rPr>
              <w:t>「行事</w:t>
            </w:r>
            <w:r w:rsidR="00042827" w:rsidRPr="00281E74">
              <w:rPr>
                <w:rFonts w:ascii="ＭＳ 明朝" w:hAnsi="ＭＳ 明朝" w:hint="eastAsia"/>
                <w:sz w:val="16"/>
                <w:szCs w:val="16"/>
              </w:rPr>
              <w:t>（遠足や文化祭）</w:t>
            </w:r>
            <w:r w:rsidR="006208CE" w:rsidRPr="00281E74">
              <w:rPr>
                <w:rFonts w:ascii="ＭＳ 明朝" w:hAnsi="ＭＳ 明朝" w:hint="eastAsia"/>
                <w:sz w:val="16"/>
                <w:szCs w:val="16"/>
              </w:rPr>
              <w:t>は楽しい」</w:t>
            </w:r>
            <w:r w:rsidR="001870FA" w:rsidRPr="00281E74">
              <w:rPr>
                <w:rFonts w:ascii="ＭＳ 明朝" w:hAnsi="ＭＳ 明朝" w:hint="eastAsia"/>
                <w:sz w:val="16"/>
                <w:szCs w:val="16"/>
              </w:rPr>
              <w:t>といった</w:t>
            </w:r>
            <w:r w:rsidR="007F114B" w:rsidRPr="00281E74">
              <w:rPr>
                <w:rFonts w:ascii="ＭＳ 明朝" w:hAnsi="ＭＳ 明朝" w:hint="eastAsia"/>
                <w:sz w:val="16"/>
                <w:szCs w:val="16"/>
              </w:rPr>
              <w:t>学校生活に対する「楽しさ」を問う質問において</w:t>
            </w:r>
            <w:r w:rsidR="0034619D" w:rsidRPr="00281E74">
              <w:rPr>
                <w:rFonts w:ascii="ＭＳ 明朝" w:hAnsi="ＭＳ 明朝" w:hint="eastAsia"/>
                <w:sz w:val="16"/>
                <w:szCs w:val="16"/>
              </w:rPr>
              <w:t>、</w:t>
            </w:r>
            <w:r w:rsidR="007F114B" w:rsidRPr="00281E74">
              <w:rPr>
                <w:rFonts w:ascii="ＭＳ 明朝" w:hAnsi="ＭＳ 明朝" w:hint="eastAsia"/>
                <w:sz w:val="16"/>
                <w:szCs w:val="16"/>
              </w:rPr>
              <w:t>肯定的回答</w:t>
            </w:r>
            <w:r w:rsidR="0034619D" w:rsidRPr="00281E74">
              <w:rPr>
                <w:rFonts w:ascii="ＭＳ 明朝" w:hAnsi="ＭＳ 明朝" w:hint="eastAsia"/>
                <w:sz w:val="16"/>
                <w:szCs w:val="16"/>
              </w:rPr>
              <w:t>は</w:t>
            </w:r>
            <w:r w:rsidR="00FB3AB0" w:rsidRPr="00281E74">
              <w:rPr>
                <w:rFonts w:ascii="ＭＳ 明朝" w:hAnsi="ＭＳ 明朝" w:hint="eastAsia"/>
                <w:sz w:val="16"/>
                <w:szCs w:val="16"/>
              </w:rPr>
              <w:t>減少</w:t>
            </w:r>
            <w:r w:rsidR="00A60138" w:rsidRPr="00281E74">
              <w:rPr>
                <w:rFonts w:ascii="ＭＳ 明朝" w:hAnsi="ＭＳ 明朝" w:hint="eastAsia"/>
                <w:sz w:val="16"/>
                <w:szCs w:val="16"/>
              </w:rPr>
              <w:t>となったが、その減少</w:t>
            </w:r>
            <w:r w:rsidR="00D033AF" w:rsidRPr="00281E74">
              <w:rPr>
                <w:rFonts w:ascii="ＭＳ 明朝" w:hAnsi="ＭＳ 明朝" w:hint="eastAsia"/>
                <w:sz w:val="16"/>
                <w:szCs w:val="16"/>
              </w:rPr>
              <w:t>は、</w:t>
            </w:r>
            <w:r w:rsidR="003A1EF1" w:rsidRPr="00281E74">
              <w:rPr>
                <w:rFonts w:ascii="ＭＳ 明朝" w:hAnsi="ＭＳ 明朝" w:hint="eastAsia"/>
                <w:sz w:val="16"/>
                <w:szCs w:val="16"/>
              </w:rPr>
              <w:t>昨年度よりさらに減少した</w:t>
            </w:r>
            <w:r w:rsidR="00D033AF" w:rsidRPr="00281E74">
              <w:rPr>
                <w:rFonts w:ascii="ＭＳ 明朝" w:hAnsi="ＭＳ 明朝" w:hint="eastAsia"/>
                <w:sz w:val="16"/>
                <w:szCs w:val="16"/>
              </w:rPr>
              <w:t>教員</w:t>
            </w:r>
            <w:r w:rsidR="00BE4F2E" w:rsidRPr="00281E74">
              <w:rPr>
                <w:rFonts w:ascii="ＭＳ 明朝" w:hAnsi="ＭＳ 明朝" w:hint="eastAsia"/>
                <w:sz w:val="16"/>
                <w:szCs w:val="16"/>
              </w:rPr>
              <w:t>たちの尽力</w:t>
            </w:r>
            <w:r w:rsidR="00D033AF" w:rsidRPr="00281E74">
              <w:rPr>
                <w:rFonts w:ascii="ＭＳ 明朝" w:hAnsi="ＭＳ 明朝" w:hint="eastAsia"/>
                <w:sz w:val="16"/>
                <w:szCs w:val="16"/>
              </w:rPr>
              <w:t>によって</w:t>
            </w:r>
            <w:r w:rsidR="00BE4F2E" w:rsidRPr="00281E74">
              <w:rPr>
                <w:rFonts w:ascii="ＭＳ 明朝" w:hAnsi="ＭＳ 明朝" w:hint="eastAsia"/>
                <w:sz w:val="16"/>
                <w:szCs w:val="16"/>
              </w:rPr>
              <w:t>、</w:t>
            </w:r>
            <w:r w:rsidR="00D033AF" w:rsidRPr="00281E74">
              <w:rPr>
                <w:rFonts w:ascii="ＭＳ 明朝" w:hAnsi="ＭＳ 明朝" w:hint="eastAsia"/>
                <w:sz w:val="16"/>
                <w:szCs w:val="16"/>
              </w:rPr>
              <w:t>最小限に留めることが</w:t>
            </w:r>
            <w:r w:rsidR="00D033AF" w:rsidRPr="00281E74">
              <w:rPr>
                <w:rFonts w:ascii="ＭＳ 明朝" w:hAnsi="ＭＳ 明朝" w:hint="eastAsia"/>
                <w:sz w:val="16"/>
                <w:szCs w:val="16"/>
              </w:rPr>
              <w:lastRenderedPageBreak/>
              <w:t>できたのではないか。</w:t>
            </w:r>
            <w:r w:rsidR="008E04CD" w:rsidRPr="00281E74">
              <w:rPr>
                <w:rFonts w:ascii="ＭＳ 明朝" w:hAnsi="ＭＳ 明朝" w:hint="eastAsia"/>
                <w:sz w:val="16"/>
                <w:szCs w:val="16"/>
              </w:rPr>
              <w:t>依然として、満足度や安心感については軒並み肯定的意見が圧倒的に多い</w:t>
            </w:r>
            <w:r w:rsidR="00CC73B7" w:rsidRPr="00281E74">
              <w:rPr>
                <w:rFonts w:ascii="ＭＳ 明朝" w:hAnsi="ＭＳ 明朝" w:hint="eastAsia"/>
                <w:sz w:val="16"/>
                <w:szCs w:val="16"/>
              </w:rPr>
              <w:t>ことから、</w:t>
            </w:r>
            <w:r w:rsidR="00B21EC3" w:rsidRPr="00281E74">
              <w:rPr>
                <w:rFonts w:ascii="ＭＳ 明朝" w:hAnsi="ＭＳ 明朝" w:hint="eastAsia"/>
                <w:sz w:val="16"/>
                <w:szCs w:val="16"/>
              </w:rPr>
              <w:t>日ごろの</w:t>
            </w:r>
            <w:r w:rsidR="00CC73B7" w:rsidRPr="00281E74">
              <w:rPr>
                <w:rFonts w:ascii="ＭＳ 明朝" w:hAnsi="ＭＳ 明朝" w:hint="eastAsia"/>
                <w:sz w:val="16"/>
                <w:szCs w:val="16"/>
              </w:rPr>
              <w:t>学校生活全体を通しての</w:t>
            </w:r>
            <w:r w:rsidR="00A5231F" w:rsidRPr="00281E74">
              <w:rPr>
                <w:rFonts w:ascii="ＭＳ 明朝" w:hAnsi="ＭＳ 明朝" w:hint="eastAsia"/>
                <w:sz w:val="16"/>
                <w:szCs w:val="16"/>
              </w:rPr>
              <w:t>「楽しさ」は十分にある</w:t>
            </w:r>
            <w:r w:rsidR="00B21EC3" w:rsidRPr="00281E74">
              <w:rPr>
                <w:rFonts w:ascii="ＭＳ 明朝" w:hAnsi="ＭＳ 明朝" w:hint="eastAsia"/>
                <w:sz w:val="16"/>
                <w:szCs w:val="16"/>
              </w:rPr>
              <w:t>だろう</w:t>
            </w:r>
            <w:r w:rsidR="00B862A0" w:rsidRPr="00281E74">
              <w:rPr>
                <w:rFonts w:ascii="ＭＳ 明朝" w:hAnsi="ＭＳ 明朝" w:hint="eastAsia"/>
                <w:sz w:val="16"/>
                <w:szCs w:val="16"/>
              </w:rPr>
              <w:t>と分析した。</w:t>
            </w:r>
          </w:p>
          <w:p w14:paraId="72E43DF0" w14:textId="1A562766" w:rsidR="00BB5F77" w:rsidRPr="00281E74" w:rsidRDefault="00E247C6" w:rsidP="00BB5F77">
            <w:pPr>
              <w:numPr>
                <w:ilvl w:val="0"/>
                <w:numId w:val="24"/>
              </w:numPr>
              <w:spacing w:line="300" w:lineRule="exact"/>
              <w:rPr>
                <w:rFonts w:ascii="ＭＳ 明朝" w:hAnsi="ＭＳ 明朝"/>
                <w:b/>
                <w:sz w:val="16"/>
                <w:szCs w:val="16"/>
              </w:rPr>
            </w:pPr>
            <w:r w:rsidRPr="00281E74">
              <w:rPr>
                <w:rFonts w:ascii="ＭＳ 明朝" w:hAnsi="ＭＳ 明朝" w:hint="eastAsia"/>
                <w:b/>
                <w:sz w:val="16"/>
                <w:szCs w:val="16"/>
              </w:rPr>
              <w:t>保護者の肯定的意見は</w:t>
            </w:r>
            <w:r w:rsidR="00933AD8" w:rsidRPr="00281E74">
              <w:rPr>
                <w:rFonts w:ascii="ＭＳ 明朝" w:hAnsi="ＭＳ 明朝" w:hint="eastAsia"/>
                <w:b/>
                <w:sz w:val="16"/>
                <w:szCs w:val="16"/>
              </w:rPr>
              <w:t>全体的に昨年度よりも増加。</w:t>
            </w:r>
            <w:r w:rsidR="0067560A" w:rsidRPr="00281E74">
              <w:rPr>
                <w:rFonts w:ascii="ＭＳ 明朝" w:hAnsi="ＭＳ 明朝" w:hint="eastAsia"/>
                <w:b/>
                <w:sz w:val="16"/>
                <w:szCs w:val="16"/>
              </w:rPr>
              <w:t>特に、学校に対する安心感に関する項目</w:t>
            </w:r>
            <w:r w:rsidR="00BB6BA6" w:rsidRPr="00281E74">
              <w:rPr>
                <w:rFonts w:ascii="ＭＳ 明朝" w:hAnsi="ＭＳ 明朝" w:hint="eastAsia"/>
                <w:b/>
                <w:sz w:val="16"/>
                <w:szCs w:val="16"/>
              </w:rPr>
              <w:t>においては特に顕著</w:t>
            </w:r>
            <w:r w:rsidR="00ED6101" w:rsidRPr="00281E74">
              <w:rPr>
                <w:rFonts w:ascii="ＭＳ 明朝" w:hAnsi="ＭＳ 明朝" w:hint="eastAsia"/>
                <w:b/>
                <w:sz w:val="16"/>
                <w:szCs w:val="16"/>
              </w:rPr>
              <w:t>である</w:t>
            </w:r>
            <w:r w:rsidR="00BB6BA6" w:rsidRPr="00281E74">
              <w:rPr>
                <w:rFonts w:ascii="ＭＳ 明朝" w:hAnsi="ＭＳ 明朝" w:hint="eastAsia"/>
                <w:b/>
                <w:sz w:val="16"/>
                <w:szCs w:val="16"/>
              </w:rPr>
              <w:t>。</w:t>
            </w:r>
          </w:p>
          <w:p w14:paraId="392908DD" w14:textId="1945334E" w:rsidR="00BB5F77" w:rsidRPr="00281E74" w:rsidRDefault="00AF171A" w:rsidP="00BB5F77">
            <w:pPr>
              <w:spacing w:line="300" w:lineRule="exact"/>
              <w:ind w:left="170"/>
              <w:rPr>
                <w:rFonts w:ascii="ＭＳ 明朝" w:hAnsi="ＭＳ 明朝"/>
                <w:sz w:val="16"/>
                <w:szCs w:val="16"/>
              </w:rPr>
            </w:pPr>
            <w:r w:rsidRPr="00281E74">
              <w:rPr>
                <w:rFonts w:ascii="ＭＳ 明朝" w:hAnsi="ＭＳ 明朝" w:hint="eastAsia"/>
                <w:sz w:val="16"/>
                <w:szCs w:val="16"/>
              </w:rPr>
              <w:t>保護者質問</w:t>
            </w:r>
            <w:r w:rsidR="00ED6101" w:rsidRPr="00281E74">
              <w:rPr>
                <w:rFonts w:ascii="ＭＳ 明朝" w:hAnsi="ＭＳ 明朝" w:hint="eastAsia"/>
                <w:sz w:val="16"/>
                <w:szCs w:val="16"/>
              </w:rPr>
              <w:t>４</w:t>
            </w:r>
            <w:r w:rsidR="00226D60" w:rsidRPr="00281E74">
              <w:rPr>
                <w:rFonts w:ascii="ＭＳ 明朝" w:hAnsi="ＭＳ 明朝" w:hint="eastAsia"/>
                <w:sz w:val="16"/>
                <w:szCs w:val="16"/>
              </w:rPr>
              <w:t>「</w:t>
            </w:r>
            <w:r w:rsidR="00ED6101" w:rsidRPr="00281E74">
              <w:rPr>
                <w:rFonts w:ascii="ＭＳ 明朝" w:hAnsi="ＭＳ 明朝" w:hint="eastAsia"/>
                <w:sz w:val="16"/>
                <w:szCs w:val="16"/>
              </w:rPr>
              <w:t>学校は落ち着いていて、安心して学校生活を送ることができている</w:t>
            </w:r>
            <w:r w:rsidR="00DC2C2D" w:rsidRPr="00281E74">
              <w:rPr>
                <w:rFonts w:ascii="ＭＳ 明朝" w:hAnsi="ＭＳ 明朝" w:hint="eastAsia"/>
                <w:sz w:val="16"/>
                <w:szCs w:val="16"/>
              </w:rPr>
              <w:t>」</w:t>
            </w:r>
            <w:r w:rsidR="00F817FF" w:rsidRPr="00281E74">
              <w:rPr>
                <w:rFonts w:ascii="ＭＳ 明朝" w:hAnsi="ＭＳ 明朝" w:hint="eastAsia"/>
                <w:sz w:val="16"/>
                <w:szCs w:val="16"/>
              </w:rPr>
              <w:t>、</w:t>
            </w:r>
            <w:r w:rsidR="00ED6101" w:rsidRPr="00281E74">
              <w:rPr>
                <w:rFonts w:ascii="ＭＳ 明朝" w:hAnsi="ＭＳ 明朝" w:hint="eastAsia"/>
                <w:sz w:val="16"/>
                <w:szCs w:val="16"/>
              </w:rPr>
              <w:t>保護者質問５「生徒指導を土台に、落ち着いて</w:t>
            </w:r>
            <w:r w:rsidR="008A44A3" w:rsidRPr="00281E74">
              <w:rPr>
                <w:rFonts w:ascii="ＭＳ 明朝" w:hAnsi="ＭＳ 明朝" w:hint="eastAsia"/>
                <w:sz w:val="16"/>
                <w:szCs w:val="16"/>
              </w:rPr>
              <w:t>安心して学校生活を送ることができる」</w:t>
            </w:r>
            <w:r w:rsidR="00F817FF" w:rsidRPr="00281E74">
              <w:rPr>
                <w:rFonts w:ascii="ＭＳ 明朝" w:hAnsi="ＭＳ 明朝" w:hint="eastAsia"/>
                <w:sz w:val="16"/>
                <w:szCs w:val="16"/>
              </w:rPr>
              <w:t>、保護者質問６「いじめやもめ事など、先生はいろいろな問題を見逃さず対応してくれている（そのように聞く）」</w:t>
            </w:r>
            <w:r w:rsidR="006E1C7C" w:rsidRPr="00281E74">
              <w:rPr>
                <w:rFonts w:ascii="ＭＳ 明朝" w:hAnsi="ＭＳ 明朝" w:hint="eastAsia"/>
                <w:sz w:val="16"/>
                <w:szCs w:val="16"/>
              </w:rPr>
              <w:t>といった、</w:t>
            </w:r>
            <w:r w:rsidR="00354399" w:rsidRPr="00281E74">
              <w:rPr>
                <w:rFonts w:ascii="ＭＳ 明朝" w:hAnsi="ＭＳ 明朝" w:hint="eastAsia"/>
                <w:sz w:val="16"/>
                <w:szCs w:val="16"/>
              </w:rPr>
              <w:t>学校に対する安心感に関する質問</w:t>
            </w:r>
            <w:r w:rsidR="003554E9" w:rsidRPr="00281E74">
              <w:rPr>
                <w:rFonts w:ascii="ＭＳ 明朝" w:hAnsi="ＭＳ 明朝" w:hint="eastAsia"/>
                <w:sz w:val="16"/>
                <w:szCs w:val="16"/>
              </w:rPr>
              <w:t>項目についての肯定的意見は、過去２年と比較しても</w:t>
            </w:r>
            <w:r w:rsidR="00354399" w:rsidRPr="00281E74">
              <w:rPr>
                <w:rFonts w:ascii="ＭＳ 明朝" w:hAnsi="ＭＳ 明朝" w:hint="eastAsia"/>
                <w:sz w:val="16"/>
                <w:szCs w:val="16"/>
              </w:rPr>
              <w:t>増加している。このことから、担任を中心に</w:t>
            </w:r>
            <w:r w:rsidR="00C04A5D" w:rsidRPr="00281E74">
              <w:rPr>
                <w:rFonts w:ascii="ＭＳ 明朝" w:hAnsi="ＭＳ 明朝" w:hint="eastAsia"/>
                <w:sz w:val="16"/>
                <w:szCs w:val="16"/>
              </w:rPr>
              <w:t>、</w:t>
            </w:r>
            <w:r w:rsidR="00EE518A" w:rsidRPr="00281E74">
              <w:rPr>
                <w:rFonts w:ascii="ＭＳ 明朝" w:hAnsi="ＭＳ 明朝" w:hint="eastAsia"/>
                <w:sz w:val="16"/>
                <w:szCs w:val="16"/>
              </w:rPr>
              <w:t>生徒や家庭と</w:t>
            </w:r>
            <w:r w:rsidR="00C04A5D" w:rsidRPr="00281E74">
              <w:rPr>
                <w:rFonts w:ascii="ＭＳ 明朝" w:hAnsi="ＭＳ 明朝" w:hint="eastAsia"/>
                <w:sz w:val="16"/>
                <w:szCs w:val="16"/>
              </w:rPr>
              <w:t>丁寧に対話を重ねて</w:t>
            </w:r>
            <w:r w:rsidR="00EE518A" w:rsidRPr="00281E74">
              <w:rPr>
                <w:rFonts w:ascii="ＭＳ 明朝" w:hAnsi="ＭＳ 明朝" w:hint="eastAsia"/>
                <w:sz w:val="16"/>
                <w:szCs w:val="16"/>
              </w:rPr>
              <w:t>教育活動を行えていると思われる。</w:t>
            </w:r>
          </w:p>
          <w:p w14:paraId="7645D6AE" w14:textId="77777777" w:rsidR="00BB5F77" w:rsidRPr="00281E74" w:rsidRDefault="00BB5F77" w:rsidP="00BB5F77">
            <w:pPr>
              <w:spacing w:line="300" w:lineRule="exact"/>
              <w:rPr>
                <w:rFonts w:ascii="ＭＳ 明朝" w:hAnsi="ＭＳ 明朝"/>
                <w:b/>
                <w:sz w:val="16"/>
                <w:szCs w:val="16"/>
              </w:rPr>
            </w:pPr>
            <w:r w:rsidRPr="00281E74">
              <w:rPr>
                <w:rFonts w:ascii="ＭＳ 明朝" w:hAnsi="ＭＳ 明朝" w:hint="eastAsia"/>
                <w:b/>
                <w:sz w:val="16"/>
                <w:szCs w:val="16"/>
              </w:rPr>
              <w:t>【教職員】</w:t>
            </w:r>
          </w:p>
          <w:p w14:paraId="7049CD97" w14:textId="5D436E29" w:rsidR="00BB5F77" w:rsidRPr="00281E74" w:rsidRDefault="006C296D" w:rsidP="00BB5F77">
            <w:pPr>
              <w:numPr>
                <w:ilvl w:val="0"/>
                <w:numId w:val="24"/>
              </w:numPr>
              <w:spacing w:line="300" w:lineRule="exact"/>
              <w:rPr>
                <w:rFonts w:ascii="ＭＳ 明朝" w:hAnsi="ＭＳ 明朝"/>
                <w:b/>
                <w:sz w:val="16"/>
                <w:szCs w:val="16"/>
              </w:rPr>
            </w:pPr>
            <w:r w:rsidRPr="00281E74">
              <w:rPr>
                <w:rFonts w:ascii="ＭＳ 明朝" w:hAnsi="ＭＳ 明朝" w:hint="eastAsia"/>
                <w:b/>
                <w:sz w:val="16"/>
                <w:szCs w:val="16"/>
              </w:rPr>
              <w:t>すべての質問項目において、</w:t>
            </w:r>
            <w:r w:rsidR="00CE5A89" w:rsidRPr="00281E74">
              <w:rPr>
                <w:rFonts w:ascii="ＭＳ 明朝" w:hAnsi="ＭＳ 明朝" w:hint="eastAsia"/>
                <w:b/>
                <w:sz w:val="16"/>
                <w:szCs w:val="16"/>
              </w:rPr>
              <w:t>非常に高い肯定的意見を示している。</w:t>
            </w:r>
          </w:p>
          <w:p w14:paraId="583DD2B5" w14:textId="6C58DF3A" w:rsidR="00CE5A89" w:rsidRPr="00281E74" w:rsidRDefault="00513302" w:rsidP="00BB5F77">
            <w:pPr>
              <w:numPr>
                <w:ilvl w:val="0"/>
                <w:numId w:val="24"/>
              </w:numPr>
              <w:spacing w:line="300" w:lineRule="exact"/>
              <w:rPr>
                <w:rFonts w:ascii="ＭＳ 明朝" w:hAnsi="ＭＳ 明朝"/>
                <w:b/>
                <w:sz w:val="16"/>
                <w:szCs w:val="16"/>
              </w:rPr>
            </w:pPr>
            <w:r w:rsidRPr="00281E74">
              <w:rPr>
                <w:rFonts w:ascii="ＭＳ 明朝" w:hAnsi="ＭＳ 明朝" w:hint="eastAsia"/>
                <w:b/>
                <w:sz w:val="16"/>
                <w:szCs w:val="16"/>
              </w:rPr>
              <w:t>進路指導や教育相談、いじめ対応については、ほぼ全員が肯定的意見を回答していることから、</w:t>
            </w:r>
            <w:r w:rsidR="006F5C0F" w:rsidRPr="00281E74">
              <w:rPr>
                <w:rFonts w:ascii="ＭＳ 明朝" w:hAnsi="ＭＳ 明朝" w:hint="eastAsia"/>
                <w:b/>
                <w:sz w:val="16"/>
                <w:szCs w:val="16"/>
              </w:rPr>
              <w:t>「チーム」として生徒に対応している</w:t>
            </w:r>
            <w:r w:rsidR="00844658" w:rsidRPr="00281E74">
              <w:rPr>
                <w:rFonts w:ascii="ＭＳ 明朝" w:hAnsi="ＭＳ 明朝" w:hint="eastAsia"/>
                <w:b/>
                <w:sz w:val="16"/>
                <w:szCs w:val="16"/>
              </w:rPr>
              <w:t>という</w:t>
            </w:r>
            <w:r w:rsidR="006F5C0F" w:rsidRPr="00281E74">
              <w:rPr>
                <w:rFonts w:ascii="ＭＳ 明朝" w:hAnsi="ＭＳ 明朝" w:hint="eastAsia"/>
                <w:b/>
                <w:sz w:val="16"/>
                <w:szCs w:val="16"/>
              </w:rPr>
              <w:t>意識が浸透しているといえる</w:t>
            </w:r>
            <w:r w:rsidR="00844658" w:rsidRPr="00281E74">
              <w:rPr>
                <w:rFonts w:ascii="ＭＳ 明朝" w:hAnsi="ＭＳ 明朝" w:hint="eastAsia"/>
                <w:b/>
                <w:sz w:val="16"/>
                <w:szCs w:val="16"/>
              </w:rPr>
              <w:t>。</w:t>
            </w:r>
          </w:p>
          <w:p w14:paraId="5A6107C6" w14:textId="3F608C4C" w:rsidR="00BB5F77" w:rsidRPr="00281E74" w:rsidRDefault="00BB5F77" w:rsidP="00BB5F77">
            <w:pPr>
              <w:spacing w:line="300" w:lineRule="exact"/>
              <w:ind w:left="170"/>
              <w:rPr>
                <w:rFonts w:ascii="ＭＳ 明朝" w:hAnsi="ＭＳ 明朝"/>
                <w:sz w:val="16"/>
                <w:szCs w:val="16"/>
              </w:rPr>
            </w:pPr>
            <w:r w:rsidRPr="00281E74">
              <w:rPr>
                <w:rFonts w:ascii="ＭＳ 明朝" w:hAnsi="ＭＳ 明朝" w:hint="eastAsia"/>
                <w:sz w:val="16"/>
                <w:szCs w:val="16"/>
              </w:rPr>
              <w:t>生徒との</w:t>
            </w:r>
            <w:r w:rsidR="00844658" w:rsidRPr="00281E74">
              <w:rPr>
                <w:rFonts w:ascii="ＭＳ 明朝" w:hAnsi="ＭＳ 明朝" w:hint="eastAsia"/>
                <w:sz w:val="16"/>
                <w:szCs w:val="16"/>
              </w:rPr>
              <w:t>丁寧な</w:t>
            </w:r>
            <w:r w:rsidRPr="00281E74">
              <w:rPr>
                <w:rFonts w:ascii="ＭＳ 明朝" w:hAnsi="ＭＳ 明朝" w:hint="eastAsia"/>
                <w:sz w:val="16"/>
                <w:szCs w:val="16"/>
              </w:rPr>
              <w:t>対話の中で、生徒が抱える悩みなどを早期段階で引き出して対応していく事例</w:t>
            </w:r>
            <w:r w:rsidR="00603045" w:rsidRPr="00281E74">
              <w:rPr>
                <w:rFonts w:ascii="ＭＳ 明朝" w:hAnsi="ＭＳ 明朝" w:hint="eastAsia"/>
                <w:sz w:val="16"/>
                <w:szCs w:val="16"/>
              </w:rPr>
              <w:t>は、今年度もあった</w:t>
            </w:r>
            <w:r w:rsidRPr="00281E74">
              <w:rPr>
                <w:rFonts w:ascii="ＭＳ 明朝" w:hAnsi="ＭＳ 明朝" w:hint="eastAsia"/>
                <w:sz w:val="16"/>
                <w:szCs w:val="16"/>
              </w:rPr>
              <w:t>。</w:t>
            </w:r>
            <w:r w:rsidR="00603045" w:rsidRPr="00281E74">
              <w:rPr>
                <w:rFonts w:ascii="ＭＳ 明朝" w:hAnsi="ＭＳ 明朝" w:hint="eastAsia"/>
                <w:sz w:val="16"/>
                <w:szCs w:val="16"/>
              </w:rPr>
              <w:t>そこから、</w:t>
            </w:r>
            <w:r w:rsidRPr="00281E74">
              <w:rPr>
                <w:rFonts w:ascii="ＭＳ 明朝" w:hAnsi="ＭＳ 明朝" w:hint="eastAsia"/>
                <w:sz w:val="16"/>
                <w:szCs w:val="16"/>
              </w:rPr>
              <w:t>各部門同士</w:t>
            </w:r>
            <w:r w:rsidR="00603045" w:rsidRPr="00281E74">
              <w:rPr>
                <w:rFonts w:ascii="ＭＳ 明朝" w:hAnsi="ＭＳ 明朝" w:hint="eastAsia"/>
                <w:sz w:val="16"/>
                <w:szCs w:val="16"/>
              </w:rPr>
              <w:t>が</w:t>
            </w:r>
            <w:r w:rsidRPr="00281E74">
              <w:rPr>
                <w:rFonts w:ascii="ＭＳ 明朝" w:hAnsi="ＭＳ 明朝" w:hint="eastAsia"/>
                <w:sz w:val="16"/>
                <w:szCs w:val="16"/>
              </w:rPr>
              <w:t>連携</w:t>
            </w:r>
            <w:r w:rsidR="00603045" w:rsidRPr="00281E74">
              <w:rPr>
                <w:rFonts w:ascii="ＭＳ 明朝" w:hAnsi="ＭＳ 明朝" w:hint="eastAsia"/>
                <w:sz w:val="16"/>
                <w:szCs w:val="16"/>
              </w:rPr>
              <w:t>し</w:t>
            </w:r>
            <w:r w:rsidRPr="00281E74">
              <w:rPr>
                <w:rFonts w:ascii="ＭＳ 明朝" w:hAnsi="ＭＳ 明朝" w:hint="eastAsia"/>
                <w:sz w:val="16"/>
                <w:szCs w:val="16"/>
              </w:rPr>
              <w:t>、情報共有</w:t>
            </w:r>
            <w:r w:rsidR="00603045" w:rsidRPr="00281E74">
              <w:rPr>
                <w:rFonts w:ascii="ＭＳ 明朝" w:hAnsi="ＭＳ 明朝" w:hint="eastAsia"/>
                <w:sz w:val="16"/>
                <w:szCs w:val="16"/>
              </w:rPr>
              <w:t>を</w:t>
            </w:r>
            <w:r w:rsidRPr="00281E74">
              <w:rPr>
                <w:rFonts w:ascii="ＭＳ 明朝" w:hAnsi="ＭＳ 明朝" w:hint="eastAsia"/>
                <w:sz w:val="16"/>
                <w:szCs w:val="16"/>
              </w:rPr>
              <w:t>丁寧に</w:t>
            </w:r>
            <w:r w:rsidR="00603045" w:rsidRPr="00281E74">
              <w:rPr>
                <w:rFonts w:ascii="ＭＳ 明朝" w:hAnsi="ＭＳ 明朝" w:hint="eastAsia"/>
                <w:sz w:val="16"/>
                <w:szCs w:val="16"/>
              </w:rPr>
              <w:t>実施してきたことで、</w:t>
            </w:r>
            <w:r w:rsidR="00AD196D" w:rsidRPr="00281E74">
              <w:rPr>
                <w:rFonts w:ascii="ＭＳ 明朝" w:hAnsi="ＭＳ 明朝" w:hint="eastAsia"/>
                <w:sz w:val="16"/>
                <w:szCs w:val="16"/>
              </w:rPr>
              <w:t>教職員質問２「各分掌や各学年間の連携が円滑に行われ、有機的に機能している」や</w:t>
            </w:r>
            <w:r w:rsidR="004B573A" w:rsidRPr="00281E74">
              <w:rPr>
                <w:rFonts w:ascii="ＭＳ 明朝" w:hAnsi="ＭＳ 明朝" w:hint="eastAsia"/>
                <w:sz w:val="16"/>
                <w:szCs w:val="16"/>
              </w:rPr>
              <w:t>教職員質問９「いじめ（疑いを含む）が起こった際の体制が整っており、迅速に対応することができる」といった質問項目では、</w:t>
            </w:r>
            <w:r w:rsidR="0070404E" w:rsidRPr="00281E74">
              <w:rPr>
                <w:rFonts w:ascii="ＭＳ 明朝" w:hAnsi="ＭＳ 明朝" w:hint="eastAsia"/>
                <w:sz w:val="16"/>
                <w:szCs w:val="16"/>
              </w:rPr>
              <w:t>ほとんどが肯定的意見であった。</w:t>
            </w:r>
            <w:r w:rsidRPr="00281E74">
              <w:rPr>
                <w:rFonts w:ascii="ＭＳ 明朝" w:hAnsi="ＭＳ 明朝" w:hint="eastAsia"/>
                <w:sz w:val="16"/>
                <w:szCs w:val="16"/>
              </w:rPr>
              <w:t>次年度以降も、“チーム「かわち野」”として、迅速かつ的確に問題事象や生徒対応を行っていく。</w:t>
            </w:r>
          </w:p>
          <w:p w14:paraId="577422C0" w14:textId="3A0B1CBA" w:rsidR="00BB5F77" w:rsidRPr="00281E74" w:rsidRDefault="00BB5F77" w:rsidP="00BB5F77">
            <w:pPr>
              <w:numPr>
                <w:ilvl w:val="0"/>
                <w:numId w:val="24"/>
              </w:numPr>
              <w:spacing w:line="300" w:lineRule="exact"/>
              <w:rPr>
                <w:rFonts w:ascii="ＭＳ 明朝" w:hAnsi="ＭＳ 明朝"/>
                <w:b/>
                <w:sz w:val="16"/>
                <w:szCs w:val="16"/>
              </w:rPr>
            </w:pPr>
            <w:r w:rsidRPr="00281E74">
              <w:rPr>
                <w:rFonts w:ascii="ＭＳ 明朝" w:hAnsi="ＭＳ 明朝" w:hint="eastAsia"/>
                <w:b/>
                <w:sz w:val="16"/>
                <w:szCs w:val="16"/>
              </w:rPr>
              <w:t>授業における端末利用の機会が</w:t>
            </w:r>
            <w:r w:rsidR="00FD11F6" w:rsidRPr="00281E74">
              <w:rPr>
                <w:rFonts w:ascii="ＭＳ 明朝" w:hAnsi="ＭＳ 明朝" w:hint="eastAsia"/>
                <w:b/>
                <w:sz w:val="16"/>
                <w:szCs w:val="16"/>
              </w:rPr>
              <w:t>昨年度よりも</w:t>
            </w:r>
            <w:r w:rsidR="00BF30BD" w:rsidRPr="00281E74">
              <w:rPr>
                <w:rFonts w:ascii="ＭＳ 明朝" w:hAnsi="ＭＳ 明朝" w:hint="eastAsia"/>
                <w:b/>
                <w:sz w:val="16"/>
                <w:szCs w:val="16"/>
              </w:rPr>
              <w:t>増加</w:t>
            </w:r>
            <w:r w:rsidRPr="00281E74">
              <w:rPr>
                <w:rFonts w:ascii="ＭＳ 明朝" w:hAnsi="ＭＳ 明朝" w:hint="eastAsia"/>
                <w:b/>
                <w:sz w:val="16"/>
                <w:szCs w:val="16"/>
              </w:rPr>
              <w:t>したことにより、</w:t>
            </w:r>
            <w:r w:rsidR="00BF30BD" w:rsidRPr="00281E74">
              <w:rPr>
                <w:rFonts w:ascii="ＭＳ 明朝" w:hAnsi="ＭＳ 明朝" w:hint="eastAsia"/>
                <w:b/>
                <w:sz w:val="16"/>
                <w:szCs w:val="16"/>
              </w:rPr>
              <w:t>生徒の学力向上への意識も上昇した。</w:t>
            </w:r>
          </w:p>
          <w:p w14:paraId="1D660834" w14:textId="34947DA0" w:rsidR="00BB5F77" w:rsidRPr="00281E74" w:rsidRDefault="00BF30BD" w:rsidP="00BB5F77">
            <w:pPr>
              <w:spacing w:line="300" w:lineRule="exact"/>
              <w:ind w:left="170"/>
              <w:rPr>
                <w:rFonts w:ascii="ＭＳ 明朝" w:hAnsi="ＭＳ 明朝"/>
                <w:sz w:val="16"/>
                <w:szCs w:val="16"/>
              </w:rPr>
            </w:pPr>
            <w:r w:rsidRPr="00281E74">
              <w:rPr>
                <w:rFonts w:ascii="ＭＳ 明朝" w:hAnsi="ＭＳ 明朝" w:hint="eastAsia"/>
                <w:sz w:val="16"/>
                <w:szCs w:val="16"/>
              </w:rPr>
              <w:t>今年度より、各HR教室にプロジェクターが設置されたことを受け、</w:t>
            </w:r>
            <w:r w:rsidR="00AE174B" w:rsidRPr="00281E74">
              <w:rPr>
                <w:rFonts w:ascii="ＭＳ 明朝" w:hAnsi="ＭＳ 明朝" w:hint="eastAsia"/>
                <w:sz w:val="16"/>
                <w:szCs w:val="16"/>
              </w:rPr>
              <w:t>授業担当者が、より</w:t>
            </w:r>
            <w:r w:rsidR="001A303C" w:rsidRPr="00281E74">
              <w:rPr>
                <w:rFonts w:ascii="ＭＳ 明朝" w:hAnsi="ＭＳ 明朝" w:hint="eastAsia"/>
                <w:sz w:val="16"/>
                <w:szCs w:val="16"/>
              </w:rPr>
              <w:t>ICTを活用した授業展開</w:t>
            </w:r>
            <w:r w:rsidR="00AE174B" w:rsidRPr="00281E74">
              <w:rPr>
                <w:rFonts w:ascii="ＭＳ 明朝" w:hAnsi="ＭＳ 明朝" w:hint="eastAsia"/>
                <w:sz w:val="16"/>
                <w:szCs w:val="16"/>
              </w:rPr>
              <w:t>を実施することができるようになった</w:t>
            </w:r>
            <w:r w:rsidR="001A303C" w:rsidRPr="00281E74">
              <w:rPr>
                <w:rFonts w:ascii="ＭＳ 明朝" w:hAnsi="ＭＳ 明朝" w:hint="eastAsia"/>
                <w:sz w:val="16"/>
                <w:szCs w:val="16"/>
              </w:rPr>
              <w:t>。これにより、昨年度以上に、</w:t>
            </w:r>
            <w:r w:rsidR="00BB5F77" w:rsidRPr="00281E74">
              <w:rPr>
                <w:rFonts w:ascii="ＭＳ 明朝" w:hAnsi="ＭＳ 明朝" w:hint="eastAsia"/>
                <w:sz w:val="16"/>
                <w:szCs w:val="16"/>
              </w:rPr>
              <w:t>学習活動にて</w:t>
            </w:r>
            <w:r w:rsidR="001C77AE" w:rsidRPr="00281E74">
              <w:rPr>
                <w:rFonts w:ascii="ＭＳ 明朝" w:hAnsi="ＭＳ 明朝" w:hint="eastAsia"/>
                <w:sz w:val="16"/>
                <w:szCs w:val="16"/>
              </w:rPr>
              <w:t>生徒が端末を</w:t>
            </w:r>
            <w:r w:rsidR="00BB5F77" w:rsidRPr="00281E74">
              <w:rPr>
                <w:rFonts w:ascii="ＭＳ 明朝" w:hAnsi="ＭＳ 明朝" w:hint="eastAsia"/>
                <w:sz w:val="16"/>
                <w:szCs w:val="16"/>
              </w:rPr>
              <w:t>使用する機会</w:t>
            </w:r>
            <w:r w:rsidR="001C77AE" w:rsidRPr="00281E74">
              <w:rPr>
                <w:rFonts w:ascii="ＭＳ 明朝" w:hAnsi="ＭＳ 明朝" w:hint="eastAsia"/>
                <w:sz w:val="16"/>
                <w:szCs w:val="16"/>
              </w:rPr>
              <w:t>も</w:t>
            </w:r>
            <w:r w:rsidR="00BB5F77" w:rsidRPr="00281E74">
              <w:rPr>
                <w:rFonts w:ascii="ＭＳ 明朝" w:hAnsi="ＭＳ 明朝" w:hint="eastAsia"/>
                <w:sz w:val="16"/>
                <w:szCs w:val="16"/>
              </w:rPr>
              <w:t>増加した</w:t>
            </w:r>
            <w:r w:rsidR="001C77AE" w:rsidRPr="00281E74">
              <w:rPr>
                <w:rFonts w:ascii="ＭＳ 明朝" w:hAnsi="ＭＳ 明朝" w:hint="eastAsia"/>
                <w:sz w:val="16"/>
                <w:szCs w:val="16"/>
              </w:rPr>
              <w:t>と思われる</w:t>
            </w:r>
            <w:r w:rsidR="00BB5F77" w:rsidRPr="00281E74">
              <w:rPr>
                <w:rFonts w:ascii="ＭＳ 明朝" w:hAnsi="ＭＳ 明朝" w:hint="eastAsia"/>
                <w:sz w:val="16"/>
                <w:szCs w:val="16"/>
              </w:rPr>
              <w:t>。</w:t>
            </w:r>
            <w:r w:rsidR="00137B80" w:rsidRPr="00281E74">
              <w:rPr>
                <w:rFonts w:ascii="ＭＳ 明朝" w:hAnsi="ＭＳ 明朝" w:hint="eastAsia"/>
                <w:sz w:val="16"/>
                <w:szCs w:val="16"/>
              </w:rPr>
              <w:t>このことは、</w:t>
            </w:r>
            <w:r w:rsidR="00BB5F77" w:rsidRPr="00281E74">
              <w:rPr>
                <w:rFonts w:ascii="ＭＳ 明朝" w:hAnsi="ＭＳ 明朝" w:hint="eastAsia"/>
                <w:sz w:val="16"/>
                <w:szCs w:val="16"/>
              </w:rPr>
              <w:t>生徒の</w:t>
            </w:r>
            <w:r w:rsidR="00137B80" w:rsidRPr="00281E74">
              <w:rPr>
                <w:rFonts w:ascii="ＭＳ 明朝" w:hAnsi="ＭＳ 明朝" w:hint="eastAsia"/>
                <w:sz w:val="16"/>
                <w:szCs w:val="16"/>
              </w:rPr>
              <w:t>学力向上にもつながるため、教職員質問</w:t>
            </w:r>
            <w:r w:rsidR="008E430F" w:rsidRPr="00281E74">
              <w:rPr>
                <w:rFonts w:ascii="ＭＳ 明朝" w:hAnsi="ＭＳ 明朝" w:hint="eastAsia"/>
                <w:sz w:val="16"/>
                <w:szCs w:val="16"/>
              </w:rPr>
              <w:t>５「生徒の学力向上のため、学校全体で取組みを行っている」</w:t>
            </w:r>
            <w:r w:rsidR="00E45FE7" w:rsidRPr="00281E74">
              <w:rPr>
                <w:rFonts w:ascii="ＭＳ 明朝" w:hAnsi="ＭＳ 明朝" w:hint="eastAsia"/>
                <w:sz w:val="16"/>
                <w:szCs w:val="16"/>
              </w:rPr>
              <w:t>の肯定的意見</w:t>
            </w:r>
            <w:r w:rsidR="00433DE8" w:rsidRPr="00281E74">
              <w:rPr>
                <w:rFonts w:ascii="ＭＳ 明朝" w:hAnsi="ＭＳ 明朝" w:hint="eastAsia"/>
                <w:sz w:val="16"/>
                <w:szCs w:val="16"/>
              </w:rPr>
              <w:t>が</w:t>
            </w:r>
            <w:r w:rsidR="00C015ED" w:rsidRPr="00281E74">
              <w:rPr>
                <w:rFonts w:ascii="ＭＳ 明朝" w:hAnsi="ＭＳ 明朝" w:hint="eastAsia"/>
                <w:sz w:val="16"/>
                <w:szCs w:val="16"/>
              </w:rPr>
              <w:t>過去２年間と比較しても上昇傾向</w:t>
            </w:r>
            <w:r w:rsidR="00965CDB" w:rsidRPr="00281E74">
              <w:rPr>
                <w:rFonts w:ascii="ＭＳ 明朝" w:hAnsi="ＭＳ 明朝" w:hint="eastAsia"/>
                <w:sz w:val="16"/>
                <w:szCs w:val="16"/>
              </w:rPr>
              <w:t>にあることは当然であろう。</w:t>
            </w:r>
          </w:p>
          <w:p w14:paraId="6E556E4E" w14:textId="467AEC47" w:rsidR="00BB5F77" w:rsidRPr="00281E74" w:rsidRDefault="000A5412" w:rsidP="00BB5F77">
            <w:pPr>
              <w:numPr>
                <w:ilvl w:val="0"/>
                <w:numId w:val="24"/>
              </w:numPr>
              <w:spacing w:line="300" w:lineRule="exact"/>
              <w:rPr>
                <w:rFonts w:ascii="ＭＳ 明朝" w:hAnsi="ＭＳ 明朝"/>
                <w:sz w:val="16"/>
                <w:szCs w:val="16"/>
              </w:rPr>
            </w:pPr>
            <w:r w:rsidRPr="00281E74">
              <w:rPr>
                <w:rFonts w:ascii="ＭＳ 明朝" w:hAnsi="ＭＳ 明朝" w:hint="eastAsia"/>
                <w:b/>
                <w:sz w:val="16"/>
                <w:szCs w:val="16"/>
              </w:rPr>
              <w:t>教員同士の対話の時間が大幅に増加。</w:t>
            </w:r>
            <w:r w:rsidR="005F46EB" w:rsidRPr="00281E74">
              <w:rPr>
                <w:rFonts w:ascii="ＭＳ 明朝" w:hAnsi="ＭＳ 明朝" w:hint="eastAsia"/>
                <w:b/>
                <w:sz w:val="16"/>
                <w:szCs w:val="16"/>
              </w:rPr>
              <w:t>職員室に統合した好影響と思われる。</w:t>
            </w:r>
          </w:p>
          <w:p w14:paraId="5E75A81C" w14:textId="01D4C8F3" w:rsidR="00BB5F77" w:rsidRPr="00281E74" w:rsidRDefault="005F46EB" w:rsidP="00BB5F77">
            <w:pPr>
              <w:spacing w:line="300" w:lineRule="exact"/>
              <w:ind w:left="170"/>
              <w:rPr>
                <w:rFonts w:ascii="ＭＳ 明朝" w:hAnsi="ＭＳ 明朝"/>
                <w:sz w:val="16"/>
                <w:szCs w:val="16"/>
              </w:rPr>
            </w:pPr>
            <w:r w:rsidRPr="00281E74">
              <w:rPr>
                <w:rFonts w:ascii="ＭＳ 明朝" w:hAnsi="ＭＳ 明朝" w:hint="eastAsia"/>
                <w:sz w:val="16"/>
                <w:szCs w:val="16"/>
              </w:rPr>
              <w:t>今年度より学年室制を廃止し、一部を除き</w:t>
            </w:r>
            <w:r w:rsidR="00535B6B" w:rsidRPr="00281E74">
              <w:rPr>
                <w:rFonts w:ascii="ＭＳ 明朝" w:hAnsi="ＭＳ 明朝" w:hint="eastAsia"/>
                <w:sz w:val="16"/>
                <w:szCs w:val="16"/>
              </w:rPr>
              <w:t>、</w:t>
            </w:r>
            <w:r w:rsidRPr="00281E74">
              <w:rPr>
                <w:rFonts w:ascii="ＭＳ 明朝" w:hAnsi="ＭＳ 明朝" w:hint="eastAsia"/>
                <w:sz w:val="16"/>
                <w:szCs w:val="16"/>
              </w:rPr>
              <w:t>教員は</w:t>
            </w:r>
            <w:r w:rsidR="00535B6B" w:rsidRPr="00281E74">
              <w:rPr>
                <w:rFonts w:ascii="ＭＳ 明朝" w:hAnsi="ＭＳ 明朝" w:hint="eastAsia"/>
                <w:sz w:val="16"/>
                <w:szCs w:val="16"/>
              </w:rPr>
              <w:t>職員室に集結して業務にあたることとなった。これにより、圧倒的に教員同士の対話の時間が増加。</w:t>
            </w:r>
            <w:r w:rsidR="00163A72" w:rsidRPr="00281E74">
              <w:rPr>
                <w:rFonts w:ascii="ＭＳ 明朝" w:hAnsi="ＭＳ 明朝" w:hint="eastAsia"/>
                <w:sz w:val="16"/>
                <w:szCs w:val="16"/>
              </w:rPr>
              <w:t>自発的に学年の枠を超えた協力体制</w:t>
            </w:r>
            <w:r w:rsidR="001A0A2B" w:rsidRPr="00281E74">
              <w:rPr>
                <w:rFonts w:ascii="ＭＳ 明朝" w:hAnsi="ＭＳ 明朝" w:hint="eastAsia"/>
                <w:sz w:val="16"/>
                <w:szCs w:val="16"/>
              </w:rPr>
              <w:t>の構築につながった。</w:t>
            </w:r>
            <w:r w:rsidR="00D46798" w:rsidRPr="00281E74">
              <w:rPr>
                <w:rFonts w:ascii="ＭＳ 明朝" w:hAnsi="ＭＳ 明朝" w:hint="eastAsia"/>
                <w:sz w:val="16"/>
                <w:szCs w:val="16"/>
              </w:rPr>
              <w:t>教職員質問４「学校の教育課程について、教職員で話し合うことがある」</w:t>
            </w:r>
            <w:r w:rsidR="00DE7900" w:rsidRPr="00281E74">
              <w:rPr>
                <w:rFonts w:ascii="ＭＳ 明朝" w:hAnsi="ＭＳ 明朝" w:hint="eastAsia"/>
                <w:sz w:val="16"/>
                <w:szCs w:val="16"/>
              </w:rPr>
              <w:t>や</w:t>
            </w:r>
            <w:r w:rsidR="00D46798" w:rsidRPr="00281E74">
              <w:rPr>
                <w:rFonts w:ascii="ＭＳ 明朝" w:hAnsi="ＭＳ 明朝" w:hint="eastAsia"/>
                <w:sz w:val="16"/>
                <w:szCs w:val="16"/>
              </w:rPr>
              <w:t>教職員質問７「成績評価のあり方について話し合う機会がある」といった</w:t>
            </w:r>
            <w:r w:rsidR="00DE7900" w:rsidRPr="00281E74">
              <w:rPr>
                <w:rFonts w:ascii="ＭＳ 明朝" w:hAnsi="ＭＳ 明朝" w:hint="eastAsia"/>
                <w:sz w:val="16"/>
                <w:szCs w:val="16"/>
              </w:rPr>
              <w:t>教員同士の対話に関する質問項目においては、顕著に肯定的意見の増加がみられた。</w:t>
            </w:r>
          </w:p>
          <w:p w14:paraId="1D606E54" w14:textId="1A935D36" w:rsidR="000B7F10" w:rsidRPr="00281E74"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3C922B9" w14:textId="440AC27B" w:rsidR="00E333F9" w:rsidRPr="00281E74" w:rsidRDefault="000D1662" w:rsidP="00765028">
            <w:pPr>
              <w:spacing w:line="280" w:lineRule="exact"/>
              <w:rPr>
                <w:rFonts w:ascii="ＭＳ 明朝" w:hAnsi="ＭＳ 明朝"/>
                <w:b/>
                <w:color w:val="000000"/>
                <w:sz w:val="16"/>
                <w:szCs w:val="16"/>
              </w:rPr>
            </w:pPr>
            <w:r w:rsidRPr="00281E74">
              <w:rPr>
                <w:rFonts w:ascii="ＭＳ 明朝" w:hAnsi="ＭＳ 明朝" w:hint="eastAsia"/>
                <w:b/>
                <w:color w:val="000000"/>
                <w:sz w:val="16"/>
                <w:szCs w:val="16"/>
              </w:rPr>
              <w:lastRenderedPageBreak/>
              <w:t>【</w:t>
            </w:r>
            <w:r w:rsidR="00E333F9" w:rsidRPr="00281E74">
              <w:rPr>
                <w:rFonts w:ascii="ＭＳ 明朝" w:hAnsi="ＭＳ 明朝" w:hint="eastAsia"/>
                <w:b/>
                <w:color w:val="000000"/>
                <w:sz w:val="16"/>
                <w:szCs w:val="16"/>
              </w:rPr>
              <w:t>第１回】（５/2</w:t>
            </w:r>
            <w:r w:rsidR="009E00CA" w:rsidRPr="00281E74">
              <w:rPr>
                <w:rFonts w:ascii="ＭＳ 明朝" w:hAnsi="ＭＳ 明朝" w:hint="eastAsia"/>
                <w:b/>
                <w:color w:val="000000"/>
                <w:sz w:val="16"/>
                <w:szCs w:val="16"/>
              </w:rPr>
              <w:t>0</w:t>
            </w:r>
            <w:r w:rsidR="00E333F9" w:rsidRPr="00281E74">
              <w:rPr>
                <w:rFonts w:ascii="ＭＳ 明朝" w:hAnsi="ＭＳ 明朝" w:hint="eastAsia"/>
                <w:b/>
                <w:color w:val="000000"/>
                <w:sz w:val="16"/>
                <w:szCs w:val="16"/>
              </w:rPr>
              <w:t>）</w:t>
            </w:r>
          </w:p>
          <w:p w14:paraId="7645E327" w14:textId="77777777" w:rsidR="00E333F9" w:rsidRPr="00281E74" w:rsidRDefault="00E333F9" w:rsidP="00765028">
            <w:pPr>
              <w:spacing w:line="280" w:lineRule="exact"/>
              <w:rPr>
                <w:rFonts w:ascii="ＭＳ 明朝" w:hAnsi="ＭＳ 明朝"/>
                <w:color w:val="000000"/>
                <w:sz w:val="16"/>
                <w:szCs w:val="16"/>
              </w:rPr>
            </w:pPr>
            <w:r w:rsidRPr="00281E74">
              <w:rPr>
                <w:rFonts w:ascii="ＭＳ 明朝" w:hAnsi="ＭＳ 明朝" w:hint="eastAsia"/>
                <w:color w:val="000000"/>
                <w:sz w:val="16"/>
                <w:szCs w:val="16"/>
              </w:rPr>
              <w:t xml:space="preserve">　［協議］</w:t>
            </w:r>
          </w:p>
          <w:p w14:paraId="72284819" w14:textId="02BA694A" w:rsidR="00E333F9" w:rsidRPr="00281E74" w:rsidRDefault="00E333F9" w:rsidP="00765028">
            <w:pPr>
              <w:spacing w:line="280" w:lineRule="exact"/>
              <w:ind w:firstLineChars="200" w:firstLine="320"/>
              <w:rPr>
                <w:rFonts w:ascii="ＭＳ 明朝" w:hAnsi="ＭＳ 明朝"/>
                <w:color w:val="000000"/>
                <w:sz w:val="16"/>
                <w:szCs w:val="16"/>
              </w:rPr>
            </w:pPr>
            <w:r w:rsidRPr="00281E74">
              <w:rPr>
                <w:rFonts w:ascii="ＭＳ 明朝" w:hAnsi="ＭＳ 明朝" w:hint="eastAsia"/>
                <w:color w:val="000000"/>
                <w:sz w:val="16"/>
                <w:szCs w:val="16"/>
              </w:rPr>
              <w:t>○</w:t>
            </w:r>
            <w:r w:rsidR="00F069DB" w:rsidRPr="00281E74">
              <w:rPr>
                <w:rFonts w:ascii="ＭＳ 明朝" w:hAnsi="ＭＳ 明朝" w:hint="eastAsia"/>
                <w:color w:val="000000"/>
                <w:sz w:val="16"/>
                <w:szCs w:val="16"/>
              </w:rPr>
              <w:t>令和６年度 学校経営計画</w:t>
            </w:r>
            <w:r w:rsidR="00332801" w:rsidRPr="00281E74">
              <w:rPr>
                <w:rFonts w:ascii="ＭＳ 明朝" w:hAnsi="ＭＳ 明朝" w:hint="eastAsia"/>
                <w:color w:val="000000"/>
                <w:sz w:val="16"/>
                <w:szCs w:val="16"/>
              </w:rPr>
              <w:t>及び学校評価について</w:t>
            </w:r>
            <w:r w:rsidRPr="00281E74">
              <w:rPr>
                <w:rFonts w:ascii="ＭＳ 明朝" w:hAnsi="ＭＳ 明朝" w:hint="eastAsia"/>
                <w:color w:val="000000"/>
                <w:sz w:val="16"/>
                <w:szCs w:val="16"/>
              </w:rPr>
              <w:t xml:space="preserve">　</w:t>
            </w:r>
            <w:r w:rsidRPr="00281E74">
              <w:rPr>
                <w:rFonts w:ascii="ＭＳ 明朝" w:hAnsi="ＭＳ 明朝" w:cs="ＭＳ 明朝" w:hint="eastAsia"/>
                <w:color w:val="000000"/>
                <w:sz w:val="16"/>
                <w:szCs w:val="16"/>
              </w:rPr>
              <w:t>➡承認</w:t>
            </w:r>
          </w:p>
          <w:p w14:paraId="0E62EDE2" w14:textId="05BE98FF" w:rsidR="00E333F9" w:rsidRPr="00281E74" w:rsidRDefault="00E333F9" w:rsidP="00765028">
            <w:pPr>
              <w:spacing w:line="280" w:lineRule="exact"/>
              <w:ind w:firstLineChars="300" w:firstLine="480"/>
              <w:jc w:val="left"/>
              <w:rPr>
                <w:rFonts w:ascii="ＭＳ 明朝" w:hAnsi="ＭＳ 明朝" w:cs="メイリオ"/>
                <w:kern w:val="0"/>
                <w:sz w:val="16"/>
                <w:szCs w:val="16"/>
              </w:rPr>
            </w:pPr>
            <w:r w:rsidRPr="00281E74">
              <w:rPr>
                <w:rFonts w:ascii="ＭＳ 明朝" w:hAnsi="ＭＳ 明朝" w:cs="メイリオ" w:hint="eastAsia"/>
                <w:kern w:val="0"/>
                <w:sz w:val="16"/>
                <w:szCs w:val="16"/>
              </w:rPr>
              <w:t>・</w:t>
            </w:r>
            <w:r w:rsidR="003D2DD7" w:rsidRPr="00281E74">
              <w:rPr>
                <w:rFonts w:ascii="ＭＳ 明朝" w:hAnsi="ＭＳ 明朝" w:cs="メイリオ" w:hint="eastAsia"/>
                <w:kern w:val="0"/>
                <w:sz w:val="16"/>
                <w:szCs w:val="16"/>
              </w:rPr>
              <w:t>基礎学力の向上</w:t>
            </w:r>
            <w:r w:rsidR="003D66FE" w:rsidRPr="00281E74">
              <w:rPr>
                <w:rFonts w:ascii="ＭＳ 明朝" w:hAnsi="ＭＳ 明朝" w:cs="メイリオ" w:hint="eastAsia"/>
                <w:kern w:val="0"/>
                <w:sz w:val="16"/>
                <w:szCs w:val="16"/>
              </w:rPr>
              <w:t>、安全で安心の学校生活、多角的に物事を判断することを目標に設定</w:t>
            </w:r>
            <w:r w:rsidR="00D50A0B" w:rsidRPr="00281E74">
              <w:rPr>
                <w:rFonts w:ascii="ＭＳ 明朝" w:hAnsi="ＭＳ 明朝" w:cs="メイリオ" w:hint="eastAsia"/>
                <w:kern w:val="0"/>
                <w:sz w:val="16"/>
                <w:szCs w:val="16"/>
              </w:rPr>
              <w:t>。</w:t>
            </w:r>
          </w:p>
          <w:p w14:paraId="386943A1" w14:textId="6D803EAB" w:rsidR="009A657A" w:rsidRPr="00281E74" w:rsidRDefault="009A657A" w:rsidP="00765028">
            <w:pPr>
              <w:spacing w:line="280" w:lineRule="exact"/>
              <w:ind w:firstLineChars="300" w:firstLine="480"/>
              <w:jc w:val="left"/>
              <w:rPr>
                <w:rFonts w:ascii="ＭＳ 明朝" w:hAnsi="ＭＳ 明朝" w:cs="メイリオ"/>
                <w:kern w:val="0"/>
                <w:sz w:val="16"/>
                <w:szCs w:val="16"/>
              </w:rPr>
            </w:pPr>
            <w:r w:rsidRPr="00281E74">
              <w:rPr>
                <w:rFonts w:ascii="ＭＳ 明朝" w:hAnsi="ＭＳ 明朝" w:cs="メイリオ" w:hint="eastAsia"/>
                <w:kern w:val="0"/>
                <w:sz w:val="16"/>
                <w:szCs w:val="16"/>
              </w:rPr>
              <w:t>・</w:t>
            </w:r>
            <w:r w:rsidR="00ED215D" w:rsidRPr="00281E74">
              <w:rPr>
                <w:rFonts w:ascii="ＭＳ 明朝" w:hAnsi="ＭＳ 明朝" w:cs="メイリオ" w:hint="eastAsia"/>
                <w:kern w:val="0"/>
                <w:sz w:val="16"/>
                <w:szCs w:val="16"/>
              </w:rPr>
              <w:t>「豊かな心」を育む取組</w:t>
            </w:r>
            <w:r w:rsidR="00D50A0B" w:rsidRPr="00281E74">
              <w:rPr>
                <w:rFonts w:ascii="ＭＳ 明朝" w:hAnsi="ＭＳ 明朝" w:cs="メイリオ" w:hint="eastAsia"/>
                <w:kern w:val="0"/>
                <w:sz w:val="16"/>
                <w:szCs w:val="16"/>
              </w:rPr>
              <w:t>み</w:t>
            </w:r>
            <w:r w:rsidR="00ED215D" w:rsidRPr="00281E74">
              <w:rPr>
                <w:rFonts w:ascii="ＭＳ 明朝" w:hAnsi="ＭＳ 明朝" w:cs="メイリオ" w:hint="eastAsia"/>
                <w:kern w:val="0"/>
                <w:sz w:val="16"/>
                <w:szCs w:val="16"/>
              </w:rPr>
              <w:t>として、今年度</w:t>
            </w:r>
            <w:r w:rsidR="006F77F9" w:rsidRPr="00281E74">
              <w:rPr>
                <w:rFonts w:ascii="ＭＳ 明朝" w:hAnsi="ＭＳ 明朝" w:cs="メイリオ" w:hint="eastAsia"/>
                <w:kern w:val="0"/>
                <w:sz w:val="16"/>
                <w:szCs w:val="16"/>
              </w:rPr>
              <w:t>各学期に１</w:t>
            </w:r>
            <w:r w:rsidR="002F296C" w:rsidRPr="00281E74">
              <w:rPr>
                <w:rFonts w:ascii="ＭＳ 明朝" w:hAnsi="ＭＳ 明朝" w:cs="メイリオ" w:hint="eastAsia"/>
                <w:kern w:val="0"/>
                <w:sz w:val="16"/>
                <w:szCs w:val="16"/>
              </w:rPr>
              <w:t>回</w:t>
            </w:r>
            <w:r w:rsidR="00F42519" w:rsidRPr="00281E74">
              <w:rPr>
                <w:rFonts w:ascii="ＭＳ 明朝" w:hAnsi="ＭＳ 明朝" w:cs="メイリオ" w:hint="eastAsia"/>
                <w:kern w:val="0"/>
                <w:sz w:val="16"/>
                <w:szCs w:val="16"/>
              </w:rPr>
              <w:t>著名人を招いて「</w:t>
            </w:r>
            <w:r w:rsidR="00F61307" w:rsidRPr="00281E74">
              <w:rPr>
                <w:rFonts w:ascii="ＭＳ 明朝" w:hAnsi="ＭＳ 明朝" w:cs="メイリオ" w:hint="eastAsia"/>
                <w:kern w:val="0"/>
                <w:sz w:val="16"/>
                <w:szCs w:val="16"/>
              </w:rPr>
              <w:t>心</w:t>
            </w:r>
            <w:r w:rsidR="00F42519" w:rsidRPr="00281E74">
              <w:rPr>
                <w:rFonts w:ascii="ＭＳ 明朝" w:hAnsi="ＭＳ 明朝" w:cs="メイリオ" w:hint="eastAsia"/>
                <w:kern w:val="0"/>
                <w:sz w:val="16"/>
                <w:szCs w:val="16"/>
              </w:rPr>
              <w:t>」の教育を実施予定</w:t>
            </w:r>
            <w:r w:rsidR="00D50A0B" w:rsidRPr="00281E74">
              <w:rPr>
                <w:rFonts w:ascii="ＭＳ 明朝" w:hAnsi="ＭＳ 明朝" w:cs="メイリオ" w:hint="eastAsia"/>
                <w:kern w:val="0"/>
                <w:sz w:val="16"/>
                <w:szCs w:val="16"/>
              </w:rPr>
              <w:t>。</w:t>
            </w:r>
          </w:p>
          <w:p w14:paraId="044CA1E4" w14:textId="3353D5F6" w:rsidR="00E333F9" w:rsidRPr="00281E74" w:rsidRDefault="00E333F9" w:rsidP="00765028">
            <w:pPr>
              <w:spacing w:line="280" w:lineRule="exact"/>
              <w:ind w:firstLineChars="300" w:firstLine="480"/>
              <w:jc w:val="left"/>
              <w:rPr>
                <w:rFonts w:ascii="ＭＳ 明朝" w:hAnsi="ＭＳ 明朝" w:cs="メイリオ"/>
                <w:kern w:val="0"/>
                <w:sz w:val="16"/>
                <w:szCs w:val="16"/>
              </w:rPr>
            </w:pPr>
            <w:r w:rsidRPr="00281E74">
              <w:rPr>
                <w:rFonts w:ascii="ＭＳ 明朝" w:hAnsi="ＭＳ 明朝" w:cs="メイリオ" w:hint="eastAsia"/>
                <w:kern w:val="0"/>
                <w:sz w:val="16"/>
                <w:szCs w:val="16"/>
              </w:rPr>
              <w:t>・スポーツサイエンス専門コースの取組において、</w:t>
            </w:r>
            <w:r w:rsidR="00906D30" w:rsidRPr="00281E74">
              <w:rPr>
                <w:rFonts w:ascii="ＭＳ 明朝" w:hAnsi="ＭＳ 明朝" w:cs="メイリオ" w:hint="eastAsia"/>
                <w:kern w:val="0"/>
                <w:sz w:val="16"/>
                <w:szCs w:val="16"/>
              </w:rPr>
              <w:t>昨年度</w:t>
            </w:r>
            <w:r w:rsidR="002F296C" w:rsidRPr="00281E74">
              <w:rPr>
                <w:rFonts w:ascii="ＭＳ 明朝" w:hAnsi="ＭＳ 明朝" w:cs="メイリオ" w:hint="eastAsia"/>
                <w:kern w:val="0"/>
                <w:sz w:val="16"/>
                <w:szCs w:val="16"/>
              </w:rPr>
              <w:t>と異なる</w:t>
            </w:r>
            <w:r w:rsidRPr="00281E74">
              <w:rPr>
                <w:rFonts w:ascii="ＭＳ 明朝" w:hAnsi="ＭＳ 明朝" w:cs="メイリオ" w:hint="eastAsia"/>
                <w:kern w:val="0"/>
                <w:sz w:val="16"/>
                <w:szCs w:val="16"/>
              </w:rPr>
              <w:t>近隣小学校に出前授業を計画中</w:t>
            </w:r>
            <w:r w:rsidR="00D50A0B" w:rsidRPr="00281E74">
              <w:rPr>
                <w:rFonts w:ascii="ＭＳ 明朝" w:hAnsi="ＭＳ 明朝" w:cs="メイリオ" w:hint="eastAsia"/>
                <w:kern w:val="0"/>
                <w:sz w:val="16"/>
                <w:szCs w:val="16"/>
              </w:rPr>
              <w:t>。</w:t>
            </w:r>
          </w:p>
          <w:p w14:paraId="0AEB5071" w14:textId="77777777" w:rsidR="00E333F9" w:rsidRPr="00281E74" w:rsidRDefault="00E333F9" w:rsidP="00765028">
            <w:pPr>
              <w:spacing w:line="280" w:lineRule="exact"/>
              <w:ind w:firstLineChars="200" w:firstLine="320"/>
              <w:jc w:val="left"/>
              <w:rPr>
                <w:rFonts w:ascii="ＭＳ 明朝" w:hAnsi="ＭＳ 明朝"/>
                <w:color w:val="000000"/>
                <w:sz w:val="16"/>
                <w:szCs w:val="16"/>
              </w:rPr>
            </w:pPr>
            <w:r w:rsidRPr="00281E74">
              <w:rPr>
                <w:rFonts w:ascii="ＭＳ 明朝" w:hAnsi="ＭＳ 明朝" w:hint="eastAsia"/>
                <w:color w:val="000000"/>
                <w:sz w:val="16"/>
                <w:szCs w:val="16"/>
              </w:rPr>
              <w:t xml:space="preserve">○各分掌、学年からの本年度重点目標について　</w:t>
            </w:r>
            <w:r w:rsidRPr="00281E74">
              <w:rPr>
                <w:rFonts w:ascii="ＭＳ 明朝" w:hAnsi="ＭＳ 明朝" w:cs="ＭＳ 明朝" w:hint="eastAsia"/>
                <w:color w:val="000000"/>
                <w:sz w:val="16"/>
                <w:szCs w:val="16"/>
              </w:rPr>
              <w:t>➡すべて承認</w:t>
            </w:r>
          </w:p>
          <w:p w14:paraId="5A57D8F8" w14:textId="7EA0F1D7" w:rsidR="00E333F9" w:rsidRPr="00281E74" w:rsidRDefault="00E333F9" w:rsidP="00765028">
            <w:pPr>
              <w:spacing w:line="280" w:lineRule="exact"/>
              <w:ind w:leftChars="228" w:left="1620" w:hangingChars="713" w:hanging="1141"/>
              <w:jc w:val="left"/>
              <w:rPr>
                <w:rFonts w:ascii="ＭＳ 明朝" w:hAnsi="ＭＳ 明朝"/>
                <w:color w:val="000000"/>
                <w:sz w:val="16"/>
                <w:szCs w:val="16"/>
              </w:rPr>
            </w:pPr>
            <w:r w:rsidRPr="00281E74">
              <w:rPr>
                <w:rFonts w:ascii="ＭＳ 明朝" w:hAnsi="ＭＳ 明朝" w:hint="eastAsia"/>
                <w:color w:val="000000"/>
                <w:sz w:val="16"/>
                <w:szCs w:val="16"/>
              </w:rPr>
              <w:t>＜教務部＞：</w:t>
            </w:r>
            <w:r w:rsidR="005123B0" w:rsidRPr="00281E74">
              <w:rPr>
                <w:rFonts w:ascii="ＭＳ 明朝" w:hAnsi="ＭＳ 明朝" w:hint="eastAsia"/>
                <w:color w:val="000000"/>
                <w:sz w:val="16"/>
                <w:szCs w:val="16"/>
              </w:rPr>
              <w:t>・</w:t>
            </w:r>
            <w:r w:rsidRPr="00281E74">
              <w:rPr>
                <w:rFonts w:ascii="ＭＳ 明朝" w:hAnsi="ＭＳ 明朝" w:hint="eastAsia"/>
                <w:color w:val="000000"/>
                <w:sz w:val="16"/>
                <w:szCs w:val="16"/>
              </w:rPr>
              <w:t>観点別評価について、</w:t>
            </w:r>
            <w:r w:rsidR="00A6266A" w:rsidRPr="00281E74">
              <w:rPr>
                <w:rFonts w:ascii="ＭＳ 明朝" w:hAnsi="ＭＳ 明朝" w:hint="eastAsia"/>
                <w:color w:val="000000"/>
                <w:sz w:val="16"/>
                <w:szCs w:val="16"/>
              </w:rPr>
              <w:t>第</w:t>
            </w:r>
            <w:r w:rsidR="00D50A0B" w:rsidRPr="00281E74">
              <w:rPr>
                <w:rFonts w:ascii="ＭＳ 明朝" w:hAnsi="ＭＳ 明朝" w:hint="eastAsia"/>
                <w:color w:val="000000"/>
                <w:sz w:val="16"/>
                <w:szCs w:val="16"/>
              </w:rPr>
              <w:t>３</w:t>
            </w:r>
            <w:r w:rsidR="00A6266A" w:rsidRPr="00281E74">
              <w:rPr>
                <w:rFonts w:ascii="ＭＳ 明朝" w:hAnsi="ＭＳ 明朝" w:hint="eastAsia"/>
                <w:color w:val="000000"/>
                <w:sz w:val="16"/>
                <w:szCs w:val="16"/>
              </w:rPr>
              <w:t>学年が初めて調査書に観点別評価</w:t>
            </w:r>
            <w:r w:rsidR="005123B0" w:rsidRPr="00281E74">
              <w:rPr>
                <w:rFonts w:ascii="ＭＳ 明朝" w:hAnsi="ＭＳ 明朝" w:hint="eastAsia"/>
                <w:color w:val="000000"/>
                <w:sz w:val="16"/>
                <w:szCs w:val="16"/>
              </w:rPr>
              <w:t>が反映される年度になるため、成績算出を慎重に行</w:t>
            </w:r>
            <w:r w:rsidR="004A2782" w:rsidRPr="00281E74">
              <w:rPr>
                <w:rFonts w:ascii="ＭＳ 明朝" w:hAnsi="ＭＳ 明朝" w:hint="eastAsia"/>
                <w:color w:val="000000"/>
                <w:sz w:val="16"/>
                <w:szCs w:val="16"/>
              </w:rPr>
              <w:t>う</w:t>
            </w:r>
            <w:r w:rsidR="00D50A0B" w:rsidRPr="00281E74">
              <w:rPr>
                <w:rFonts w:ascii="ＭＳ 明朝" w:hAnsi="ＭＳ 明朝" w:hint="eastAsia"/>
                <w:color w:val="000000"/>
                <w:sz w:val="16"/>
                <w:szCs w:val="16"/>
              </w:rPr>
              <w:t>。</w:t>
            </w:r>
          </w:p>
          <w:p w14:paraId="10F52935" w14:textId="5C12A196" w:rsidR="005123B0" w:rsidRPr="00281E74" w:rsidRDefault="005123B0" w:rsidP="00765028">
            <w:pPr>
              <w:spacing w:line="280" w:lineRule="exact"/>
              <w:ind w:leftChars="228" w:left="1620" w:hangingChars="713" w:hanging="1141"/>
              <w:jc w:val="left"/>
              <w:rPr>
                <w:rFonts w:ascii="ＭＳ 明朝" w:hAnsi="ＭＳ 明朝"/>
                <w:color w:val="000000"/>
                <w:sz w:val="16"/>
                <w:szCs w:val="16"/>
              </w:rPr>
            </w:pPr>
            <w:r w:rsidRPr="00281E74">
              <w:rPr>
                <w:rFonts w:ascii="ＭＳ 明朝" w:hAnsi="ＭＳ 明朝" w:hint="eastAsia"/>
                <w:color w:val="000000"/>
                <w:sz w:val="16"/>
                <w:szCs w:val="16"/>
              </w:rPr>
              <w:lastRenderedPageBreak/>
              <w:t xml:space="preserve">　　　　　　・</w:t>
            </w:r>
            <w:r w:rsidR="00B31B36" w:rsidRPr="00281E74">
              <w:rPr>
                <w:rFonts w:ascii="ＭＳ 明朝" w:hAnsi="ＭＳ 明朝" w:hint="eastAsia"/>
                <w:color w:val="000000"/>
                <w:sz w:val="16"/>
                <w:szCs w:val="16"/>
              </w:rPr>
              <w:t>デジタル採点システム「百問繚乱」を定期考査において積極的に</w:t>
            </w:r>
            <w:r w:rsidR="00156478" w:rsidRPr="00281E74">
              <w:rPr>
                <w:rFonts w:ascii="ＭＳ 明朝" w:hAnsi="ＭＳ 明朝" w:hint="eastAsia"/>
                <w:color w:val="000000"/>
                <w:sz w:val="16"/>
                <w:szCs w:val="16"/>
              </w:rPr>
              <w:t>取り入れ</w:t>
            </w:r>
            <w:r w:rsidR="004A2782" w:rsidRPr="00281E74">
              <w:rPr>
                <w:rFonts w:ascii="ＭＳ 明朝" w:hAnsi="ＭＳ 明朝" w:hint="eastAsia"/>
                <w:color w:val="000000"/>
                <w:sz w:val="16"/>
                <w:szCs w:val="16"/>
              </w:rPr>
              <w:t>る</w:t>
            </w:r>
            <w:r w:rsidR="00D50A0B" w:rsidRPr="00281E74">
              <w:rPr>
                <w:rFonts w:ascii="ＭＳ 明朝" w:hAnsi="ＭＳ 明朝" w:hint="eastAsia"/>
                <w:color w:val="000000"/>
                <w:sz w:val="16"/>
                <w:szCs w:val="16"/>
              </w:rPr>
              <w:t>。</w:t>
            </w:r>
          </w:p>
          <w:p w14:paraId="697AB1D5" w14:textId="1DA36E2D" w:rsidR="001B37C0" w:rsidRPr="00281E74" w:rsidRDefault="001B37C0" w:rsidP="00765028">
            <w:pPr>
              <w:spacing w:line="280" w:lineRule="exact"/>
              <w:ind w:leftChars="228" w:left="1620" w:hangingChars="713" w:hanging="1141"/>
              <w:jc w:val="left"/>
              <w:rPr>
                <w:rFonts w:ascii="ＭＳ 明朝" w:hAnsi="ＭＳ 明朝"/>
                <w:color w:val="000000"/>
                <w:sz w:val="16"/>
                <w:szCs w:val="16"/>
              </w:rPr>
            </w:pPr>
            <w:r w:rsidRPr="00281E74">
              <w:rPr>
                <w:rFonts w:ascii="ＭＳ 明朝" w:hAnsi="ＭＳ 明朝" w:hint="eastAsia"/>
                <w:color w:val="000000"/>
                <w:sz w:val="16"/>
                <w:szCs w:val="16"/>
              </w:rPr>
              <w:t xml:space="preserve">　　　　　　・</w:t>
            </w:r>
            <w:r w:rsidR="00821F4C" w:rsidRPr="00281E74">
              <w:rPr>
                <w:rFonts w:ascii="ＭＳ 明朝" w:hAnsi="ＭＳ 明朝" w:hint="eastAsia"/>
                <w:color w:val="000000"/>
                <w:sz w:val="16"/>
                <w:szCs w:val="16"/>
              </w:rPr>
              <w:t>電子黒板の導入により、さらにICTを活用した授業を展開する</w:t>
            </w:r>
            <w:r w:rsidR="00D50A0B" w:rsidRPr="00281E74">
              <w:rPr>
                <w:rFonts w:ascii="ＭＳ 明朝" w:hAnsi="ＭＳ 明朝" w:hint="eastAsia"/>
                <w:color w:val="000000"/>
                <w:sz w:val="16"/>
                <w:szCs w:val="16"/>
              </w:rPr>
              <w:t>。</w:t>
            </w:r>
          </w:p>
          <w:p w14:paraId="5BDC4A56" w14:textId="4ACC3A3D" w:rsidR="00E333F9" w:rsidRPr="00281E74" w:rsidRDefault="00E333F9" w:rsidP="00765028">
            <w:pPr>
              <w:spacing w:line="280" w:lineRule="exact"/>
              <w:ind w:firstLineChars="300" w:firstLine="480"/>
              <w:rPr>
                <w:rFonts w:ascii="ＭＳ 明朝" w:hAnsi="ＭＳ 明朝"/>
                <w:color w:val="000000"/>
                <w:sz w:val="16"/>
                <w:szCs w:val="16"/>
              </w:rPr>
            </w:pPr>
            <w:r w:rsidRPr="00281E74">
              <w:rPr>
                <w:rFonts w:ascii="ＭＳ 明朝" w:hAnsi="ＭＳ 明朝" w:hint="eastAsia"/>
                <w:color w:val="000000"/>
                <w:sz w:val="16"/>
                <w:szCs w:val="16"/>
              </w:rPr>
              <w:t>＜生徒指導部＞：</w:t>
            </w:r>
            <w:r w:rsidR="00660F33" w:rsidRPr="00281E74">
              <w:rPr>
                <w:rFonts w:ascii="ＭＳ 明朝" w:hAnsi="ＭＳ 明朝" w:hint="eastAsia"/>
                <w:color w:val="000000"/>
                <w:sz w:val="16"/>
                <w:szCs w:val="16"/>
              </w:rPr>
              <w:t>・</w:t>
            </w:r>
            <w:r w:rsidRPr="00281E74">
              <w:rPr>
                <w:rFonts w:ascii="ＭＳ 明朝" w:hAnsi="ＭＳ 明朝" w:hint="eastAsia"/>
                <w:color w:val="000000"/>
                <w:sz w:val="16"/>
                <w:szCs w:val="16"/>
              </w:rPr>
              <w:t>「遅刻」</w:t>
            </w:r>
            <w:r w:rsidR="00EE5785" w:rsidRPr="00281E74">
              <w:rPr>
                <w:rFonts w:ascii="ＭＳ 明朝" w:hAnsi="ＭＳ 明朝" w:hint="eastAsia"/>
                <w:color w:val="000000"/>
                <w:sz w:val="16"/>
                <w:szCs w:val="16"/>
              </w:rPr>
              <w:t>年間</w:t>
            </w:r>
            <w:r w:rsidR="00622FB7" w:rsidRPr="00281E74">
              <w:rPr>
                <w:rFonts w:ascii="ＭＳ 明朝" w:hAnsi="ＭＳ 明朝" w:hint="eastAsia"/>
                <w:color w:val="000000"/>
                <w:sz w:val="16"/>
                <w:szCs w:val="16"/>
              </w:rPr>
              <w:t>18</w:t>
            </w:r>
            <w:r w:rsidR="00EE5785" w:rsidRPr="00281E74">
              <w:rPr>
                <w:rFonts w:ascii="ＭＳ 明朝" w:hAnsi="ＭＳ 明朝" w:hint="eastAsia"/>
                <w:color w:val="000000"/>
                <w:sz w:val="16"/>
                <w:szCs w:val="16"/>
              </w:rPr>
              <w:t>00</w:t>
            </w:r>
            <w:r w:rsidR="00660F33" w:rsidRPr="00281E74">
              <w:rPr>
                <w:rFonts w:ascii="ＭＳ 明朝" w:hAnsi="ＭＳ 明朝" w:hint="eastAsia"/>
                <w:color w:val="000000"/>
                <w:sz w:val="16"/>
                <w:szCs w:val="16"/>
              </w:rPr>
              <w:t>件以下</w:t>
            </w:r>
            <w:r w:rsidR="00D50A0B" w:rsidRPr="00281E74">
              <w:rPr>
                <w:rFonts w:ascii="ＭＳ 明朝" w:hAnsi="ＭＳ 明朝" w:hint="eastAsia"/>
                <w:color w:val="000000"/>
                <w:sz w:val="16"/>
                <w:szCs w:val="16"/>
              </w:rPr>
              <w:t>。</w:t>
            </w:r>
          </w:p>
          <w:p w14:paraId="6500A9E1" w14:textId="2C305843" w:rsidR="00660F33" w:rsidRPr="00281E74" w:rsidRDefault="00660F33" w:rsidP="00765028">
            <w:pPr>
              <w:spacing w:line="280" w:lineRule="exact"/>
              <w:ind w:firstLineChars="300" w:firstLine="480"/>
              <w:rPr>
                <w:rFonts w:ascii="ＭＳ 明朝" w:hAnsi="ＭＳ 明朝"/>
                <w:color w:val="000000"/>
                <w:sz w:val="16"/>
                <w:szCs w:val="16"/>
              </w:rPr>
            </w:pPr>
            <w:r w:rsidRPr="00281E74">
              <w:rPr>
                <w:rFonts w:ascii="ＭＳ 明朝" w:hAnsi="ＭＳ 明朝" w:hint="eastAsia"/>
                <w:color w:val="000000"/>
                <w:sz w:val="16"/>
                <w:szCs w:val="16"/>
              </w:rPr>
              <w:t xml:space="preserve">　　　　　　　　・「校則」「</w:t>
            </w:r>
            <w:r w:rsidR="00FB59EB" w:rsidRPr="00281E74">
              <w:rPr>
                <w:rFonts w:ascii="ＭＳ 明朝" w:hAnsi="ＭＳ 明朝" w:hint="eastAsia"/>
                <w:color w:val="000000"/>
                <w:sz w:val="16"/>
                <w:szCs w:val="16"/>
              </w:rPr>
              <w:t>ルール」の見直しを実施</w:t>
            </w:r>
            <w:r w:rsidR="0075062B" w:rsidRPr="00281E74">
              <w:rPr>
                <w:rFonts w:ascii="ＭＳ 明朝" w:hAnsi="ＭＳ 明朝" w:hint="eastAsia"/>
                <w:color w:val="000000"/>
                <w:sz w:val="16"/>
                <w:szCs w:val="16"/>
              </w:rPr>
              <w:t>。生徒との丁寧な対話で理解を進める</w:t>
            </w:r>
            <w:r w:rsidR="00D50A0B" w:rsidRPr="00281E74">
              <w:rPr>
                <w:rFonts w:ascii="ＭＳ 明朝" w:hAnsi="ＭＳ 明朝" w:hint="eastAsia"/>
                <w:color w:val="000000"/>
                <w:sz w:val="16"/>
                <w:szCs w:val="16"/>
              </w:rPr>
              <w:t>。</w:t>
            </w:r>
          </w:p>
          <w:p w14:paraId="063353DE" w14:textId="7F5B0AA9" w:rsidR="0075062B" w:rsidRPr="00281E74" w:rsidRDefault="0075062B" w:rsidP="00765028">
            <w:pPr>
              <w:spacing w:line="280" w:lineRule="exact"/>
              <w:ind w:firstLineChars="300" w:firstLine="480"/>
              <w:rPr>
                <w:rFonts w:ascii="ＭＳ 明朝" w:hAnsi="ＭＳ 明朝"/>
                <w:color w:val="000000"/>
                <w:sz w:val="16"/>
                <w:szCs w:val="16"/>
              </w:rPr>
            </w:pPr>
            <w:r w:rsidRPr="00281E74">
              <w:rPr>
                <w:rFonts w:ascii="ＭＳ 明朝" w:hAnsi="ＭＳ 明朝" w:hint="eastAsia"/>
                <w:color w:val="000000"/>
                <w:sz w:val="16"/>
                <w:szCs w:val="16"/>
              </w:rPr>
              <w:t xml:space="preserve">　　　　　　　　・</w:t>
            </w:r>
            <w:r w:rsidR="001017A8" w:rsidRPr="00281E74">
              <w:rPr>
                <w:rFonts w:ascii="ＭＳ 明朝" w:hAnsi="ＭＳ 明朝" w:hint="eastAsia"/>
                <w:color w:val="000000"/>
                <w:sz w:val="16"/>
                <w:szCs w:val="16"/>
              </w:rPr>
              <w:t>服装、身だしなみを整える</w:t>
            </w:r>
            <w:r w:rsidR="00D50A0B" w:rsidRPr="00281E74">
              <w:rPr>
                <w:rFonts w:ascii="ＭＳ 明朝" w:hAnsi="ＭＳ 明朝" w:hint="eastAsia"/>
                <w:color w:val="000000"/>
                <w:sz w:val="16"/>
                <w:szCs w:val="16"/>
              </w:rPr>
              <w:t>。</w:t>
            </w:r>
          </w:p>
          <w:p w14:paraId="3FDBA59C" w14:textId="0871A063" w:rsidR="00E333F9" w:rsidRPr="00281E74" w:rsidRDefault="00E333F9" w:rsidP="00765028">
            <w:pPr>
              <w:spacing w:line="280" w:lineRule="exact"/>
              <w:ind w:leftChars="229" w:left="1763" w:hangingChars="801" w:hanging="1282"/>
              <w:jc w:val="left"/>
              <w:rPr>
                <w:rFonts w:ascii="ＭＳ 明朝" w:hAnsi="ＭＳ 明朝"/>
                <w:color w:val="000000"/>
                <w:sz w:val="16"/>
                <w:szCs w:val="16"/>
              </w:rPr>
            </w:pPr>
            <w:r w:rsidRPr="00281E74">
              <w:rPr>
                <w:rFonts w:ascii="ＭＳ 明朝" w:hAnsi="ＭＳ 明朝" w:hint="eastAsia"/>
                <w:color w:val="000000"/>
                <w:sz w:val="16"/>
                <w:szCs w:val="16"/>
              </w:rPr>
              <w:t>＜進路指導部＞：進路未決定率</w:t>
            </w:r>
            <w:r w:rsidR="001017A8" w:rsidRPr="00281E74">
              <w:rPr>
                <w:rFonts w:ascii="ＭＳ 明朝" w:hAnsi="ＭＳ 明朝" w:hint="eastAsia"/>
                <w:color w:val="000000"/>
                <w:sz w:val="16"/>
                <w:szCs w:val="16"/>
              </w:rPr>
              <w:t>の減少</w:t>
            </w:r>
            <w:r w:rsidR="00DB2AC4" w:rsidRPr="00281E74">
              <w:rPr>
                <w:rFonts w:ascii="ＭＳ 明朝" w:hAnsi="ＭＳ 明朝" w:hint="eastAsia"/>
                <w:color w:val="000000"/>
                <w:sz w:val="16"/>
                <w:szCs w:val="16"/>
              </w:rPr>
              <w:t>。</w:t>
            </w:r>
            <w:r w:rsidR="00146AC9" w:rsidRPr="00281E74">
              <w:rPr>
                <w:rFonts w:ascii="ＭＳ 明朝" w:hAnsi="ＭＳ 明朝" w:hint="eastAsia"/>
                <w:color w:val="000000"/>
                <w:sz w:val="16"/>
                <w:szCs w:val="16"/>
              </w:rPr>
              <w:t>教員</w:t>
            </w:r>
            <w:r w:rsidR="0059201B" w:rsidRPr="00281E74">
              <w:rPr>
                <w:rFonts w:ascii="ＭＳ 明朝" w:hAnsi="ＭＳ 明朝" w:hint="eastAsia"/>
                <w:color w:val="000000"/>
                <w:sz w:val="16"/>
                <w:szCs w:val="16"/>
              </w:rPr>
              <w:t>の減少に伴う業務量の削減を踏まえて</w:t>
            </w:r>
            <w:r w:rsidR="00720009" w:rsidRPr="00281E74">
              <w:rPr>
                <w:rFonts w:ascii="ＭＳ 明朝" w:hAnsi="ＭＳ 明朝" w:hint="eastAsia"/>
                <w:color w:val="000000"/>
                <w:sz w:val="16"/>
                <w:szCs w:val="16"/>
              </w:rPr>
              <w:t>、業務のあり方や生徒への対応を考えていく</w:t>
            </w:r>
            <w:r w:rsidR="00D50A0B" w:rsidRPr="00281E74">
              <w:rPr>
                <w:rFonts w:ascii="ＭＳ 明朝" w:hAnsi="ＭＳ 明朝" w:hint="eastAsia"/>
                <w:color w:val="000000"/>
                <w:sz w:val="16"/>
                <w:szCs w:val="16"/>
              </w:rPr>
              <w:t>。</w:t>
            </w:r>
          </w:p>
          <w:p w14:paraId="364FF9DB" w14:textId="3F98AD80" w:rsidR="005C27FF" w:rsidRPr="00281E74" w:rsidRDefault="00E333F9" w:rsidP="00765028">
            <w:pPr>
              <w:spacing w:line="280" w:lineRule="exact"/>
              <w:ind w:leftChars="221" w:left="1677" w:hangingChars="758" w:hanging="1213"/>
              <w:jc w:val="left"/>
              <w:rPr>
                <w:rFonts w:ascii="ＭＳ 明朝" w:hAnsi="ＭＳ 明朝"/>
                <w:color w:val="000000"/>
                <w:sz w:val="16"/>
                <w:szCs w:val="16"/>
              </w:rPr>
            </w:pPr>
            <w:r w:rsidRPr="00281E74">
              <w:rPr>
                <w:rFonts w:ascii="ＭＳ 明朝" w:hAnsi="ＭＳ 明朝" w:hint="eastAsia"/>
                <w:color w:val="000000"/>
                <w:sz w:val="16"/>
                <w:szCs w:val="16"/>
              </w:rPr>
              <w:t>＜第</w:t>
            </w:r>
            <w:r w:rsidR="005B08B1" w:rsidRPr="00281E74">
              <w:rPr>
                <w:rFonts w:ascii="ＭＳ 明朝" w:hAnsi="ＭＳ 明朝" w:hint="eastAsia"/>
                <w:color w:val="000000"/>
                <w:sz w:val="16"/>
                <w:szCs w:val="16"/>
              </w:rPr>
              <w:t>３</w:t>
            </w:r>
            <w:r w:rsidRPr="00281E74">
              <w:rPr>
                <w:rFonts w:ascii="ＭＳ 明朝" w:hAnsi="ＭＳ 明朝" w:hint="eastAsia"/>
                <w:color w:val="000000"/>
                <w:sz w:val="16"/>
                <w:szCs w:val="16"/>
              </w:rPr>
              <w:t>学年＞：</w:t>
            </w:r>
            <w:r w:rsidR="005C27FF" w:rsidRPr="00281E74">
              <w:rPr>
                <w:rFonts w:ascii="ＭＳ 明朝" w:hAnsi="ＭＳ 明朝" w:hint="eastAsia"/>
                <w:color w:val="000000"/>
                <w:sz w:val="16"/>
                <w:szCs w:val="16"/>
              </w:rPr>
              <w:t>・</w:t>
            </w:r>
            <w:r w:rsidR="0094024C" w:rsidRPr="00281E74">
              <w:rPr>
                <w:rFonts w:ascii="ＭＳ 明朝" w:hAnsi="ＭＳ 明朝" w:hint="eastAsia"/>
                <w:color w:val="000000"/>
                <w:sz w:val="16"/>
                <w:szCs w:val="16"/>
              </w:rPr>
              <w:t>「応援される</w:t>
            </w:r>
            <w:r w:rsidR="005C27FF" w:rsidRPr="00281E74">
              <w:rPr>
                <w:rFonts w:ascii="ＭＳ 明朝" w:hAnsi="ＭＳ 明朝" w:hint="eastAsia"/>
                <w:color w:val="000000"/>
                <w:sz w:val="16"/>
                <w:szCs w:val="16"/>
              </w:rPr>
              <w:t>人になる」という学年目標の集大成</w:t>
            </w:r>
            <w:r w:rsidR="00D50A0B" w:rsidRPr="00281E74">
              <w:rPr>
                <w:rFonts w:ascii="ＭＳ 明朝" w:hAnsi="ＭＳ 明朝" w:hint="eastAsia"/>
                <w:color w:val="000000"/>
                <w:sz w:val="16"/>
                <w:szCs w:val="16"/>
              </w:rPr>
              <w:t>。</w:t>
            </w:r>
          </w:p>
          <w:p w14:paraId="5ADE787A" w14:textId="38641B90" w:rsidR="00E333F9" w:rsidRPr="00281E74" w:rsidRDefault="00854BA6" w:rsidP="00765028">
            <w:pPr>
              <w:spacing w:line="280" w:lineRule="exact"/>
              <w:ind w:leftChars="221" w:left="1677" w:hangingChars="758" w:hanging="1213"/>
              <w:jc w:val="left"/>
              <w:rPr>
                <w:rFonts w:ascii="ＭＳ 明朝" w:hAnsi="ＭＳ 明朝"/>
                <w:color w:val="000000"/>
                <w:sz w:val="16"/>
                <w:szCs w:val="16"/>
              </w:rPr>
            </w:pPr>
            <w:r w:rsidRPr="00281E74">
              <w:rPr>
                <w:rFonts w:ascii="ＭＳ 明朝" w:hAnsi="ＭＳ 明朝" w:hint="eastAsia"/>
                <w:color w:val="000000"/>
                <w:sz w:val="16"/>
                <w:szCs w:val="16"/>
              </w:rPr>
              <w:t xml:space="preserve"> </w:t>
            </w:r>
            <w:r w:rsidR="005C27FF" w:rsidRPr="00281E74">
              <w:rPr>
                <w:rFonts w:ascii="ＭＳ 明朝" w:hAnsi="ＭＳ 明朝" w:hint="eastAsia"/>
                <w:color w:val="000000"/>
                <w:sz w:val="16"/>
                <w:szCs w:val="16"/>
              </w:rPr>
              <w:t xml:space="preserve">　　　　　　 ・</w:t>
            </w:r>
            <w:r w:rsidR="00E46D33" w:rsidRPr="00281E74">
              <w:rPr>
                <w:rFonts w:ascii="ＭＳ 明朝" w:hAnsi="ＭＳ 明朝" w:hint="eastAsia"/>
                <w:color w:val="000000"/>
                <w:sz w:val="16"/>
                <w:szCs w:val="16"/>
              </w:rPr>
              <w:t>助けてもらいながらも自己で意思決定・実行することを意識させる</w:t>
            </w:r>
            <w:r w:rsidR="00D50A0B" w:rsidRPr="00281E74">
              <w:rPr>
                <w:rFonts w:ascii="ＭＳ 明朝" w:hAnsi="ＭＳ 明朝" w:hint="eastAsia"/>
                <w:color w:val="000000"/>
                <w:sz w:val="16"/>
                <w:szCs w:val="16"/>
              </w:rPr>
              <w:t>。</w:t>
            </w:r>
          </w:p>
          <w:p w14:paraId="1E11E8E6" w14:textId="69EC3D2C" w:rsidR="00FF13F1" w:rsidRPr="00281E74" w:rsidRDefault="00FF13F1" w:rsidP="00765028">
            <w:pPr>
              <w:spacing w:line="280" w:lineRule="exact"/>
              <w:ind w:leftChars="221" w:left="1677" w:hangingChars="758" w:hanging="1213"/>
              <w:jc w:val="left"/>
              <w:rPr>
                <w:rFonts w:ascii="ＭＳ 明朝" w:hAnsi="ＭＳ 明朝"/>
                <w:color w:val="000000"/>
                <w:sz w:val="16"/>
                <w:szCs w:val="16"/>
              </w:rPr>
            </w:pPr>
            <w:r w:rsidRPr="00281E74">
              <w:rPr>
                <w:rFonts w:ascii="ＭＳ 明朝" w:hAnsi="ＭＳ 明朝" w:hint="eastAsia"/>
                <w:color w:val="000000"/>
                <w:sz w:val="16"/>
                <w:szCs w:val="16"/>
              </w:rPr>
              <w:t xml:space="preserve">　　　　　　　・１学期は</w:t>
            </w:r>
            <w:r w:rsidR="00D50A0B" w:rsidRPr="00281E74">
              <w:rPr>
                <w:rFonts w:ascii="ＭＳ 明朝" w:hAnsi="ＭＳ 明朝" w:hint="eastAsia"/>
                <w:color w:val="000000"/>
                <w:sz w:val="16"/>
                <w:szCs w:val="16"/>
              </w:rPr>
              <w:t>各</w:t>
            </w:r>
            <w:r w:rsidRPr="00281E74">
              <w:rPr>
                <w:rFonts w:ascii="ＭＳ 明朝" w:hAnsi="ＭＳ 明朝" w:hint="eastAsia"/>
                <w:color w:val="000000"/>
                <w:sz w:val="16"/>
                <w:szCs w:val="16"/>
              </w:rPr>
              <w:t>進路に向け登校しているが、進路決定してから登校率がさがらないよう、19期生ならではの取組をHR活動へ取り入れる。</w:t>
            </w:r>
          </w:p>
          <w:p w14:paraId="23C0BA04" w14:textId="748FA68E" w:rsidR="00E333F9" w:rsidRPr="00281E74" w:rsidRDefault="00E333F9" w:rsidP="00765028">
            <w:pPr>
              <w:spacing w:line="280" w:lineRule="exact"/>
              <w:ind w:leftChars="222" w:left="1762" w:hangingChars="810" w:hanging="1296"/>
              <w:jc w:val="left"/>
              <w:rPr>
                <w:rFonts w:ascii="ＭＳ 明朝" w:hAnsi="ＭＳ 明朝"/>
                <w:color w:val="000000"/>
                <w:sz w:val="16"/>
                <w:szCs w:val="16"/>
              </w:rPr>
            </w:pPr>
            <w:r w:rsidRPr="00281E74">
              <w:rPr>
                <w:rFonts w:ascii="ＭＳ 明朝" w:hAnsi="ＭＳ 明朝" w:hint="eastAsia"/>
                <w:color w:val="000000"/>
                <w:sz w:val="16"/>
                <w:szCs w:val="16"/>
              </w:rPr>
              <w:t>＜第</w:t>
            </w:r>
            <w:r w:rsidR="005B08B1" w:rsidRPr="00281E74">
              <w:rPr>
                <w:rFonts w:ascii="ＭＳ 明朝" w:hAnsi="ＭＳ 明朝" w:hint="eastAsia"/>
                <w:color w:val="000000"/>
                <w:sz w:val="16"/>
                <w:szCs w:val="16"/>
              </w:rPr>
              <w:t>２</w:t>
            </w:r>
            <w:r w:rsidRPr="00281E74">
              <w:rPr>
                <w:rFonts w:ascii="ＭＳ 明朝" w:hAnsi="ＭＳ 明朝" w:hint="eastAsia"/>
                <w:color w:val="000000"/>
                <w:sz w:val="16"/>
                <w:szCs w:val="16"/>
              </w:rPr>
              <w:t>学年＞</w:t>
            </w:r>
            <w:r w:rsidR="005924D2" w:rsidRPr="00281E74">
              <w:rPr>
                <w:rFonts w:ascii="ＭＳ 明朝" w:hAnsi="ＭＳ 明朝" w:hint="eastAsia"/>
                <w:color w:val="000000"/>
                <w:sz w:val="16"/>
                <w:szCs w:val="16"/>
              </w:rPr>
              <w:t>：</w:t>
            </w:r>
            <w:r w:rsidR="00E05B3F" w:rsidRPr="00281E74">
              <w:rPr>
                <w:rFonts w:ascii="ＭＳ 明朝" w:hAnsi="ＭＳ 明朝" w:hint="eastAsia"/>
                <w:color w:val="000000"/>
                <w:sz w:val="16"/>
                <w:szCs w:val="16"/>
              </w:rPr>
              <w:t>・</w:t>
            </w:r>
            <w:r w:rsidR="005924D2" w:rsidRPr="00281E74">
              <w:rPr>
                <w:rFonts w:ascii="ＭＳ 明朝" w:hAnsi="ＭＳ 明朝" w:hint="eastAsia"/>
                <w:color w:val="000000"/>
                <w:sz w:val="16"/>
                <w:szCs w:val="16"/>
              </w:rPr>
              <w:t>昨年度、転学者が多くいたが、</w:t>
            </w:r>
            <w:r w:rsidR="00E05B3F" w:rsidRPr="00281E74">
              <w:rPr>
                <w:rFonts w:ascii="ＭＳ 明朝" w:hAnsi="ＭＳ 明朝" w:hint="eastAsia"/>
                <w:color w:val="000000"/>
                <w:sz w:val="16"/>
                <w:szCs w:val="16"/>
              </w:rPr>
              <w:t>今年度は</w:t>
            </w:r>
            <w:r w:rsidR="005924D2" w:rsidRPr="00281E74">
              <w:rPr>
                <w:rFonts w:ascii="ＭＳ 明朝" w:hAnsi="ＭＳ 明朝" w:hint="eastAsia"/>
                <w:color w:val="000000"/>
                <w:sz w:val="16"/>
                <w:szCs w:val="16"/>
              </w:rPr>
              <w:t>修学旅行</w:t>
            </w:r>
            <w:r w:rsidR="00E05B3F" w:rsidRPr="00281E74">
              <w:rPr>
                <w:rFonts w:ascii="ＭＳ 明朝" w:hAnsi="ＭＳ 明朝" w:hint="eastAsia"/>
                <w:color w:val="000000"/>
                <w:sz w:val="16"/>
                <w:szCs w:val="16"/>
              </w:rPr>
              <w:t>もあるため、</w:t>
            </w:r>
            <w:r w:rsidR="00BF4B5A" w:rsidRPr="00281E74">
              <w:rPr>
                <w:rFonts w:ascii="ＭＳ 明朝" w:hAnsi="ＭＳ 明朝" w:hint="eastAsia"/>
                <w:color w:val="000000"/>
                <w:sz w:val="16"/>
                <w:szCs w:val="16"/>
              </w:rPr>
              <w:t>自身の役割をしっかりと果たしながら充実した取組</w:t>
            </w:r>
            <w:r w:rsidR="007E0F46" w:rsidRPr="00281E74">
              <w:rPr>
                <w:rFonts w:ascii="ＭＳ 明朝" w:hAnsi="ＭＳ 明朝" w:hint="eastAsia"/>
                <w:color w:val="000000"/>
                <w:sz w:val="16"/>
                <w:szCs w:val="16"/>
              </w:rPr>
              <w:t>み</w:t>
            </w:r>
            <w:r w:rsidR="00BF4B5A" w:rsidRPr="00281E74">
              <w:rPr>
                <w:rFonts w:ascii="ＭＳ 明朝" w:hAnsi="ＭＳ 明朝" w:hint="eastAsia"/>
                <w:color w:val="000000"/>
                <w:sz w:val="16"/>
                <w:szCs w:val="16"/>
              </w:rPr>
              <w:t>にし</w:t>
            </w:r>
            <w:r w:rsidR="00E05B3F" w:rsidRPr="00281E74">
              <w:rPr>
                <w:rFonts w:ascii="ＭＳ 明朝" w:hAnsi="ＭＳ 明朝" w:hint="eastAsia"/>
                <w:color w:val="000000"/>
                <w:sz w:val="16"/>
                <w:szCs w:val="16"/>
              </w:rPr>
              <w:t>ていきたい</w:t>
            </w:r>
            <w:r w:rsidR="00BF4B5A" w:rsidRPr="00281E74">
              <w:rPr>
                <w:rFonts w:ascii="ＭＳ 明朝" w:hAnsi="ＭＳ 明朝" w:hint="eastAsia"/>
                <w:color w:val="000000"/>
                <w:sz w:val="16"/>
                <w:szCs w:val="16"/>
              </w:rPr>
              <w:t>。</w:t>
            </w:r>
          </w:p>
          <w:p w14:paraId="50945F30" w14:textId="372BE035" w:rsidR="00E05B3F" w:rsidRPr="00281E74" w:rsidRDefault="00E05B3F" w:rsidP="00765028">
            <w:pPr>
              <w:spacing w:line="280" w:lineRule="exact"/>
              <w:ind w:leftChars="222" w:left="1519" w:hangingChars="658" w:hanging="1053"/>
              <w:jc w:val="left"/>
              <w:rPr>
                <w:rFonts w:ascii="ＭＳ 明朝" w:hAnsi="ＭＳ 明朝"/>
                <w:color w:val="000000"/>
                <w:sz w:val="16"/>
                <w:szCs w:val="16"/>
              </w:rPr>
            </w:pPr>
            <w:r w:rsidRPr="00281E74">
              <w:rPr>
                <w:rFonts w:ascii="ＭＳ 明朝" w:hAnsi="ＭＳ 明朝" w:hint="eastAsia"/>
                <w:color w:val="000000"/>
                <w:sz w:val="16"/>
                <w:szCs w:val="16"/>
              </w:rPr>
              <w:t xml:space="preserve">　　　　　　　・</w:t>
            </w:r>
            <w:r w:rsidR="00F11BFD" w:rsidRPr="00281E74">
              <w:rPr>
                <w:rFonts w:ascii="ＭＳ 明朝" w:hAnsi="ＭＳ 明朝" w:hint="eastAsia"/>
                <w:color w:val="000000"/>
                <w:sz w:val="16"/>
                <w:szCs w:val="16"/>
              </w:rPr>
              <w:t>「遅刻」が</w:t>
            </w:r>
            <w:r w:rsidR="00475AAC" w:rsidRPr="00281E74">
              <w:rPr>
                <w:rFonts w:ascii="ＭＳ 明朝" w:hAnsi="ＭＳ 明朝" w:hint="eastAsia"/>
                <w:color w:val="000000"/>
                <w:sz w:val="16"/>
                <w:szCs w:val="16"/>
              </w:rPr>
              <w:t>なかなか減らないが、丁寧な指導を継続し、遅刻数の減少</w:t>
            </w:r>
            <w:r w:rsidR="00D50A0B" w:rsidRPr="00281E74">
              <w:rPr>
                <w:rFonts w:ascii="ＭＳ 明朝" w:hAnsi="ＭＳ 明朝" w:hint="eastAsia"/>
                <w:color w:val="000000"/>
                <w:sz w:val="16"/>
                <w:szCs w:val="16"/>
              </w:rPr>
              <w:t>。</w:t>
            </w:r>
          </w:p>
          <w:p w14:paraId="33ACDFD4" w14:textId="77777777" w:rsidR="00E333F9" w:rsidRPr="00281E74" w:rsidRDefault="00E333F9" w:rsidP="00765028">
            <w:pPr>
              <w:spacing w:line="280" w:lineRule="exact"/>
              <w:ind w:firstLineChars="200" w:firstLine="320"/>
              <w:jc w:val="left"/>
              <w:rPr>
                <w:rFonts w:ascii="ＭＳ 明朝" w:hAnsi="ＭＳ 明朝" w:cs="メイリオ"/>
                <w:kern w:val="0"/>
                <w:sz w:val="16"/>
                <w:szCs w:val="16"/>
              </w:rPr>
            </w:pPr>
            <w:r w:rsidRPr="00281E74">
              <w:rPr>
                <w:rFonts w:ascii="ＭＳ 明朝" w:hAnsi="ＭＳ 明朝" w:cs="メイリオ" w:hint="eastAsia"/>
                <w:kern w:val="0"/>
                <w:sz w:val="16"/>
                <w:szCs w:val="16"/>
              </w:rPr>
              <w:t>○外部委員からの意見</w:t>
            </w:r>
          </w:p>
          <w:p w14:paraId="2F2E99C0" w14:textId="1F3CA1C7" w:rsidR="007757CF" w:rsidRPr="00281E74" w:rsidRDefault="00E333F9" w:rsidP="00765028">
            <w:pPr>
              <w:spacing w:line="280" w:lineRule="exact"/>
              <w:ind w:left="568" w:hangingChars="355" w:hanging="568"/>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A）</w:t>
            </w:r>
            <w:r w:rsidR="002B78BA" w:rsidRPr="00281E74">
              <w:rPr>
                <w:rFonts w:ascii="ＭＳ 明朝" w:hAnsi="ＭＳ 明朝" w:cs="メイリオ" w:hint="eastAsia"/>
                <w:kern w:val="0"/>
                <w:sz w:val="16"/>
                <w:szCs w:val="16"/>
              </w:rPr>
              <w:t>・</w:t>
            </w:r>
            <w:r w:rsidR="00123A76" w:rsidRPr="00281E74">
              <w:rPr>
                <w:rFonts w:ascii="ＭＳ 明朝" w:hAnsi="ＭＳ 明朝" w:cs="メイリオ" w:hint="eastAsia"/>
                <w:kern w:val="0"/>
                <w:sz w:val="16"/>
                <w:szCs w:val="16"/>
              </w:rPr>
              <w:t>最終学年に原級留置者が出た場合、どのような対応になるか？</w:t>
            </w:r>
          </w:p>
          <w:p w14:paraId="29E5D6F7" w14:textId="5175F552" w:rsidR="00123A76" w:rsidRPr="00281E74" w:rsidRDefault="00123A76" w:rsidP="00765028">
            <w:pPr>
              <w:spacing w:line="280" w:lineRule="exact"/>
              <w:ind w:left="568" w:hangingChars="355" w:hanging="568"/>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w:t>
            </w:r>
            <w:r w:rsidR="007A2744" w:rsidRPr="00281E74">
              <w:rPr>
                <w:rFonts w:ascii="ＭＳ 明朝" w:hAnsi="ＭＳ 明朝" w:cs="メイリオ" w:hint="eastAsia"/>
                <w:kern w:val="0"/>
                <w:sz w:val="16"/>
                <w:szCs w:val="16"/>
              </w:rPr>
              <w:t>私立通信制</w:t>
            </w:r>
            <w:r w:rsidR="00A87E16" w:rsidRPr="00281E74">
              <w:rPr>
                <w:rFonts w:ascii="ＭＳ 明朝" w:hAnsi="ＭＳ 明朝" w:cs="メイリオ" w:hint="eastAsia"/>
                <w:kern w:val="0"/>
                <w:sz w:val="16"/>
                <w:szCs w:val="16"/>
              </w:rPr>
              <w:t>への転学、府立高校への</w:t>
            </w:r>
            <w:r w:rsidR="002B78BA" w:rsidRPr="00281E74">
              <w:rPr>
                <w:rFonts w:ascii="ＭＳ 明朝" w:hAnsi="ＭＳ 明朝" w:cs="メイリオ" w:hint="eastAsia"/>
                <w:kern w:val="0"/>
                <w:sz w:val="16"/>
                <w:szCs w:val="16"/>
              </w:rPr>
              <w:t>転学、</w:t>
            </w:r>
            <w:r w:rsidR="00A87E16" w:rsidRPr="00281E74">
              <w:rPr>
                <w:rFonts w:ascii="ＭＳ 明朝" w:hAnsi="ＭＳ 明朝" w:cs="メイリオ" w:hint="eastAsia"/>
                <w:kern w:val="0"/>
                <w:sz w:val="16"/>
                <w:szCs w:val="16"/>
              </w:rPr>
              <w:t>特別転学</w:t>
            </w:r>
            <w:r w:rsidR="00CD6EF3" w:rsidRPr="00281E74">
              <w:rPr>
                <w:rFonts w:ascii="ＭＳ 明朝" w:hAnsi="ＭＳ 明朝" w:cs="メイリオ" w:hint="eastAsia"/>
                <w:kern w:val="0"/>
                <w:sz w:val="16"/>
                <w:szCs w:val="16"/>
              </w:rPr>
              <w:t>、もしくは</w:t>
            </w:r>
            <w:r w:rsidR="00A87E16" w:rsidRPr="00281E74">
              <w:rPr>
                <w:rFonts w:ascii="ＭＳ 明朝" w:hAnsi="ＭＳ 明朝" w:cs="メイリオ" w:hint="eastAsia"/>
                <w:kern w:val="0"/>
                <w:sz w:val="16"/>
                <w:szCs w:val="16"/>
              </w:rPr>
              <w:t>退学</w:t>
            </w:r>
            <w:r w:rsidR="002B78BA" w:rsidRPr="00281E74">
              <w:rPr>
                <w:rFonts w:ascii="ＭＳ 明朝" w:hAnsi="ＭＳ 明朝" w:cs="メイリオ" w:hint="eastAsia"/>
                <w:kern w:val="0"/>
                <w:sz w:val="16"/>
                <w:szCs w:val="16"/>
              </w:rPr>
              <w:t>等</w:t>
            </w:r>
            <w:r w:rsidR="00613F42" w:rsidRPr="00281E74">
              <w:rPr>
                <w:rFonts w:ascii="ＭＳ 明朝" w:hAnsi="ＭＳ 明朝" w:cs="メイリオ" w:hint="eastAsia"/>
                <w:kern w:val="0"/>
                <w:sz w:val="16"/>
                <w:szCs w:val="16"/>
              </w:rPr>
              <w:t>。</w:t>
            </w:r>
          </w:p>
          <w:p w14:paraId="351AAD77" w14:textId="767767B0" w:rsidR="00545EB0" w:rsidRPr="00281E74" w:rsidRDefault="00545EB0" w:rsidP="00765028">
            <w:pPr>
              <w:spacing w:line="280" w:lineRule="exact"/>
              <w:ind w:leftChars="67" w:left="912" w:hangingChars="482" w:hanging="771"/>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w:t>
            </w:r>
            <w:r w:rsidR="002B78BA" w:rsidRPr="00281E74">
              <w:rPr>
                <w:rFonts w:ascii="ＭＳ 明朝" w:hAnsi="ＭＳ 明朝" w:cs="メイリオ" w:hint="eastAsia"/>
                <w:kern w:val="0"/>
                <w:sz w:val="16"/>
                <w:szCs w:val="16"/>
              </w:rPr>
              <w:t>・</w:t>
            </w:r>
            <w:r w:rsidR="007950E7" w:rsidRPr="00281E74">
              <w:rPr>
                <w:rFonts w:ascii="ＭＳ 明朝" w:hAnsi="ＭＳ 明朝" w:cs="メイリオ" w:hint="eastAsia"/>
                <w:kern w:val="0"/>
                <w:sz w:val="16"/>
                <w:szCs w:val="16"/>
              </w:rPr>
              <w:t>他の統廃合になった府立学校の卒業式</w:t>
            </w:r>
            <w:r w:rsidR="002B78BA" w:rsidRPr="00281E74">
              <w:rPr>
                <w:rFonts w:ascii="ＭＳ 明朝" w:hAnsi="ＭＳ 明朝" w:cs="メイリオ" w:hint="eastAsia"/>
                <w:kern w:val="0"/>
                <w:sz w:val="16"/>
                <w:szCs w:val="16"/>
              </w:rPr>
              <w:t>に参列した際、</w:t>
            </w:r>
            <w:r w:rsidR="00A17ABA" w:rsidRPr="00281E74">
              <w:rPr>
                <w:rFonts w:ascii="ＭＳ 明朝" w:hAnsi="ＭＳ 明朝" w:cs="メイリオ" w:hint="eastAsia"/>
                <w:kern w:val="0"/>
                <w:sz w:val="16"/>
                <w:szCs w:val="16"/>
              </w:rPr>
              <w:t>生徒、教職員が全員泣いていたのが印象的であった。</w:t>
            </w:r>
            <w:r w:rsidR="002B78BA" w:rsidRPr="00281E74">
              <w:rPr>
                <w:rFonts w:ascii="ＭＳ 明朝" w:hAnsi="ＭＳ 明朝" w:cs="メイリオ" w:hint="eastAsia"/>
                <w:kern w:val="0"/>
                <w:sz w:val="16"/>
                <w:szCs w:val="16"/>
              </w:rPr>
              <w:t>かわち野の</w:t>
            </w:r>
            <w:r w:rsidR="00A17ABA" w:rsidRPr="00281E74">
              <w:rPr>
                <w:rFonts w:ascii="ＭＳ 明朝" w:hAnsi="ＭＳ 明朝" w:cs="メイリオ" w:hint="eastAsia"/>
                <w:kern w:val="0"/>
                <w:sz w:val="16"/>
                <w:szCs w:val="16"/>
              </w:rPr>
              <w:t>在校生は「最後のかわち野」を選んで入ってきた生徒であるから</w:t>
            </w:r>
            <w:r w:rsidR="002B78BA" w:rsidRPr="00281E74">
              <w:rPr>
                <w:rFonts w:ascii="ＭＳ 明朝" w:hAnsi="ＭＳ 明朝" w:cs="メイリオ" w:hint="eastAsia"/>
                <w:kern w:val="0"/>
                <w:sz w:val="16"/>
                <w:szCs w:val="16"/>
              </w:rPr>
              <w:t>、</w:t>
            </w:r>
            <w:r w:rsidR="00A17ABA" w:rsidRPr="00281E74">
              <w:rPr>
                <w:rFonts w:ascii="ＭＳ 明朝" w:hAnsi="ＭＳ 明朝" w:cs="メイリオ" w:hint="eastAsia"/>
                <w:kern w:val="0"/>
                <w:sz w:val="16"/>
                <w:szCs w:val="16"/>
              </w:rPr>
              <w:t>そ</w:t>
            </w:r>
            <w:r w:rsidR="002B78BA" w:rsidRPr="00281E74">
              <w:rPr>
                <w:rFonts w:ascii="ＭＳ 明朝" w:hAnsi="ＭＳ 明朝" w:cs="メイリオ" w:hint="eastAsia"/>
                <w:kern w:val="0"/>
                <w:sz w:val="16"/>
                <w:szCs w:val="16"/>
              </w:rPr>
              <w:t>のよう</w:t>
            </w:r>
            <w:r w:rsidR="00A17ABA" w:rsidRPr="00281E74">
              <w:rPr>
                <w:rFonts w:ascii="ＭＳ 明朝" w:hAnsi="ＭＳ 明朝" w:cs="メイリオ" w:hint="eastAsia"/>
                <w:kern w:val="0"/>
                <w:sz w:val="16"/>
                <w:szCs w:val="16"/>
              </w:rPr>
              <w:t>な卒業式になるよう取り組んでいって欲しい。</w:t>
            </w:r>
          </w:p>
          <w:p w14:paraId="0288CB68" w14:textId="77777777" w:rsidR="00F308EE" w:rsidRPr="00281E74" w:rsidRDefault="00E333F9" w:rsidP="00765028">
            <w:pPr>
              <w:spacing w:line="280" w:lineRule="exact"/>
              <w:ind w:left="629" w:hangingChars="393" w:hanging="629"/>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B）</w:t>
            </w:r>
            <w:r w:rsidR="007757CF" w:rsidRPr="00281E74">
              <w:rPr>
                <w:rFonts w:ascii="ＭＳ 明朝" w:hAnsi="ＭＳ 明朝" w:cs="メイリオ" w:hint="eastAsia"/>
                <w:kern w:val="0"/>
                <w:sz w:val="16"/>
                <w:szCs w:val="16"/>
              </w:rPr>
              <w:t>丁寧に対応してもらっているからこそ、この数字でおさまっている。中学でも丁寧な対話、仲間づくり、個々の対応が必要と感じている。</w:t>
            </w:r>
          </w:p>
          <w:p w14:paraId="747548AE" w14:textId="0880BE2E" w:rsidR="00E333F9" w:rsidRPr="00281E74" w:rsidRDefault="00E333F9" w:rsidP="00765028">
            <w:pPr>
              <w:spacing w:line="280" w:lineRule="exact"/>
              <w:ind w:left="629" w:hangingChars="393" w:hanging="629"/>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C）</w:t>
            </w:r>
            <w:r w:rsidR="00CB47BB" w:rsidRPr="00281E74">
              <w:rPr>
                <w:rFonts w:ascii="ＭＳ 明朝" w:hAnsi="ＭＳ 明朝" w:cs="メイリオ" w:hint="eastAsia"/>
                <w:kern w:val="0"/>
                <w:sz w:val="16"/>
                <w:szCs w:val="16"/>
              </w:rPr>
              <w:t>教員数減による業務負担は大変共感できる。遅刻に関しても「起立性調節</w:t>
            </w:r>
            <w:r w:rsidR="008153B4" w:rsidRPr="00281E74">
              <w:rPr>
                <w:rFonts w:ascii="ＭＳ 明朝" w:hAnsi="ＭＳ 明朝" w:cs="メイリオ" w:hint="eastAsia"/>
                <w:kern w:val="0"/>
                <w:sz w:val="16"/>
                <w:szCs w:val="16"/>
              </w:rPr>
              <w:t>障がい</w:t>
            </w:r>
            <w:r w:rsidR="00CB47BB" w:rsidRPr="00281E74">
              <w:rPr>
                <w:rFonts w:ascii="ＭＳ 明朝" w:hAnsi="ＭＳ 明朝" w:cs="メイリオ" w:hint="eastAsia"/>
                <w:kern w:val="0"/>
                <w:sz w:val="16"/>
                <w:szCs w:val="16"/>
              </w:rPr>
              <w:t>」や保護者対応等で</w:t>
            </w:r>
            <w:r w:rsidR="005F12E4" w:rsidRPr="00281E74">
              <w:rPr>
                <w:rFonts w:ascii="ＭＳ 明朝" w:hAnsi="ＭＳ 明朝" w:cs="メイリオ" w:hint="eastAsia"/>
                <w:kern w:val="0"/>
                <w:sz w:val="16"/>
                <w:szCs w:val="16"/>
              </w:rPr>
              <w:t>対応が複雑化しているので、何とか今の丁寧な対話の対応を継続するしかないのでは</w:t>
            </w:r>
            <w:r w:rsidR="008404B6" w:rsidRPr="00281E74">
              <w:rPr>
                <w:rFonts w:ascii="ＭＳ 明朝" w:hAnsi="ＭＳ 明朝" w:cs="メイリオ" w:hint="eastAsia"/>
                <w:kern w:val="0"/>
                <w:sz w:val="16"/>
                <w:szCs w:val="16"/>
              </w:rPr>
              <w:t>。</w:t>
            </w:r>
            <w:r w:rsidR="0008137C" w:rsidRPr="00281E74">
              <w:rPr>
                <w:rFonts w:ascii="ＭＳ 明朝" w:hAnsi="ＭＳ 明朝" w:cs="メイリオ" w:hint="eastAsia"/>
                <w:kern w:val="0"/>
                <w:sz w:val="16"/>
                <w:szCs w:val="16"/>
              </w:rPr>
              <w:t>スモールステップで生徒とともに成長する機会を持ってもらいたい。</w:t>
            </w:r>
          </w:p>
          <w:p w14:paraId="5272296E" w14:textId="55FA692C" w:rsidR="00E333F9" w:rsidRPr="00281E74" w:rsidRDefault="00E333F9" w:rsidP="00765028">
            <w:pPr>
              <w:spacing w:line="280" w:lineRule="exact"/>
              <w:ind w:left="728" w:hangingChars="455" w:hanging="728"/>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D</w:t>
            </w:r>
            <w:r w:rsidR="009859F8" w:rsidRPr="00281E74">
              <w:rPr>
                <w:rFonts w:ascii="ＭＳ 明朝" w:hAnsi="ＭＳ 明朝" w:cs="メイリオ" w:hint="eastAsia"/>
                <w:kern w:val="0"/>
                <w:sz w:val="16"/>
                <w:szCs w:val="16"/>
              </w:rPr>
              <w:t>）</w:t>
            </w:r>
            <w:r w:rsidR="00703A1B" w:rsidRPr="00281E74">
              <w:rPr>
                <w:rFonts w:ascii="ＭＳ 明朝" w:hAnsi="ＭＳ 明朝" w:cs="メイリオ" w:hint="eastAsia"/>
                <w:kern w:val="0"/>
                <w:sz w:val="16"/>
                <w:szCs w:val="16"/>
              </w:rPr>
              <w:t>ついに２学年だけになってしまったのは非常に残念。アンケートの</w:t>
            </w:r>
            <w:r w:rsidR="00613F42" w:rsidRPr="00281E74">
              <w:rPr>
                <w:rFonts w:ascii="ＭＳ 明朝" w:hAnsi="ＭＳ 明朝" w:cs="メイリオ" w:hint="eastAsia"/>
                <w:kern w:val="0"/>
                <w:sz w:val="16"/>
                <w:szCs w:val="16"/>
              </w:rPr>
              <w:t>数値の見極めには注意が必要。</w:t>
            </w:r>
          </w:p>
          <w:p w14:paraId="00AC424C" w14:textId="06F79D44" w:rsidR="00E333F9" w:rsidRPr="00281E74" w:rsidRDefault="00E333F9" w:rsidP="00765028">
            <w:pPr>
              <w:spacing w:line="280" w:lineRule="exact"/>
              <w:ind w:left="728" w:hangingChars="455" w:hanging="728"/>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E）</w:t>
            </w:r>
            <w:r w:rsidR="00B1376F" w:rsidRPr="00281E74">
              <w:rPr>
                <w:rFonts w:ascii="ＭＳ 明朝" w:hAnsi="ＭＳ 明朝" w:cs="メイリオ" w:hint="eastAsia"/>
                <w:kern w:val="0"/>
                <w:sz w:val="16"/>
                <w:szCs w:val="16"/>
              </w:rPr>
              <w:t>盾津時代も遅刻が多い生徒がいたが、大人になって大きく成長した。現在やっているように生徒と深く関わることが、生徒の財産となるので、それを続けるのが良い。</w:t>
            </w:r>
          </w:p>
          <w:p w14:paraId="40C10434" w14:textId="06E01474" w:rsidR="00B1376F" w:rsidRPr="00281E74" w:rsidRDefault="00B1376F" w:rsidP="00765028">
            <w:pPr>
              <w:spacing w:line="280" w:lineRule="exact"/>
              <w:ind w:left="728" w:hangingChars="455" w:hanging="728"/>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F）</w:t>
            </w:r>
            <w:r w:rsidR="003162C5" w:rsidRPr="00281E74">
              <w:rPr>
                <w:rFonts w:ascii="ＭＳ 明朝" w:hAnsi="ＭＳ 明朝" w:cs="メイリオ" w:hint="eastAsia"/>
                <w:kern w:val="0"/>
                <w:sz w:val="16"/>
                <w:szCs w:val="16"/>
              </w:rPr>
              <w:t>生徒が少なくなっても「未知の世界」のことを教えてもらえる機会を与えて欲しい。</w:t>
            </w:r>
          </w:p>
          <w:p w14:paraId="6B780F36" w14:textId="77777777" w:rsidR="00E333F9" w:rsidRPr="00281E74" w:rsidRDefault="00E333F9" w:rsidP="00765028">
            <w:pPr>
              <w:spacing w:line="280" w:lineRule="exact"/>
              <w:ind w:left="568" w:hangingChars="355" w:hanging="568"/>
              <w:jc w:val="left"/>
              <w:rPr>
                <w:rFonts w:ascii="ＭＳ 明朝" w:hAnsi="ＭＳ 明朝"/>
                <w:color w:val="000000"/>
                <w:sz w:val="16"/>
                <w:szCs w:val="16"/>
              </w:rPr>
            </w:pPr>
            <w:r w:rsidRPr="00281E74">
              <w:rPr>
                <w:rFonts w:ascii="ＭＳ 明朝" w:hAnsi="ＭＳ 明朝" w:cs="メイリオ" w:hint="eastAsia"/>
                <w:kern w:val="0"/>
                <w:sz w:val="16"/>
                <w:szCs w:val="16"/>
              </w:rPr>
              <w:t xml:space="preserve">　</w:t>
            </w:r>
          </w:p>
          <w:p w14:paraId="77EC6DE5" w14:textId="7F63ACB0" w:rsidR="00E333F9" w:rsidRPr="00281E74" w:rsidRDefault="00E333F9" w:rsidP="00765028">
            <w:pPr>
              <w:spacing w:line="280" w:lineRule="exact"/>
              <w:rPr>
                <w:rFonts w:ascii="ＭＳ 明朝" w:hAnsi="ＭＳ 明朝"/>
                <w:b/>
                <w:color w:val="000000"/>
                <w:sz w:val="16"/>
                <w:szCs w:val="16"/>
              </w:rPr>
            </w:pPr>
            <w:r w:rsidRPr="00281E74">
              <w:rPr>
                <w:rFonts w:ascii="ＭＳ 明朝" w:hAnsi="ＭＳ 明朝" w:hint="eastAsia"/>
                <w:b/>
                <w:color w:val="000000"/>
                <w:sz w:val="16"/>
                <w:szCs w:val="16"/>
              </w:rPr>
              <w:t>【第２回】（11/2</w:t>
            </w:r>
            <w:r w:rsidR="00A54A3A" w:rsidRPr="00281E74">
              <w:rPr>
                <w:rFonts w:ascii="ＭＳ 明朝" w:hAnsi="ＭＳ 明朝" w:hint="eastAsia"/>
                <w:b/>
                <w:color w:val="000000"/>
                <w:sz w:val="16"/>
                <w:szCs w:val="16"/>
              </w:rPr>
              <w:t>5</w:t>
            </w:r>
            <w:r w:rsidRPr="00281E74">
              <w:rPr>
                <w:rFonts w:ascii="ＭＳ 明朝" w:hAnsi="ＭＳ 明朝" w:hint="eastAsia"/>
                <w:b/>
                <w:color w:val="000000"/>
                <w:sz w:val="16"/>
                <w:szCs w:val="16"/>
              </w:rPr>
              <w:t>）</w:t>
            </w:r>
          </w:p>
          <w:p w14:paraId="4440E97F" w14:textId="77777777" w:rsidR="00E333F9" w:rsidRPr="00281E74" w:rsidRDefault="00E333F9" w:rsidP="00765028">
            <w:pPr>
              <w:spacing w:line="280" w:lineRule="exact"/>
              <w:rPr>
                <w:rFonts w:ascii="ＭＳ 明朝" w:hAnsi="ＭＳ 明朝"/>
                <w:color w:val="000000"/>
                <w:sz w:val="16"/>
                <w:szCs w:val="16"/>
              </w:rPr>
            </w:pPr>
            <w:r w:rsidRPr="00281E74">
              <w:rPr>
                <w:rFonts w:ascii="ＭＳ 明朝" w:hAnsi="ＭＳ 明朝" w:hint="eastAsia"/>
                <w:color w:val="000000"/>
                <w:sz w:val="16"/>
                <w:szCs w:val="16"/>
              </w:rPr>
              <w:t xml:space="preserve">　［協議］</w:t>
            </w:r>
          </w:p>
          <w:p w14:paraId="76E8AA27" w14:textId="77777777" w:rsidR="00584F96" w:rsidRPr="00281E74" w:rsidRDefault="00E333F9" w:rsidP="007E0F46">
            <w:pPr>
              <w:spacing w:line="280" w:lineRule="exact"/>
              <w:ind w:firstLineChars="200" w:firstLine="320"/>
              <w:jc w:val="left"/>
              <w:rPr>
                <w:rFonts w:ascii="ＭＳ 明朝" w:hAnsi="ＭＳ 明朝" w:cs="メイリオ"/>
                <w:kern w:val="0"/>
                <w:sz w:val="16"/>
                <w:szCs w:val="16"/>
              </w:rPr>
            </w:pPr>
            <w:r w:rsidRPr="00281E74">
              <w:rPr>
                <w:rFonts w:ascii="ＭＳ 明朝" w:hAnsi="ＭＳ 明朝" w:hint="eastAsia"/>
                <w:color w:val="000000"/>
                <w:sz w:val="16"/>
                <w:szCs w:val="16"/>
              </w:rPr>
              <w:t>○</w:t>
            </w:r>
            <w:r w:rsidRPr="00281E74">
              <w:rPr>
                <w:rFonts w:ascii="ＭＳ 明朝" w:hAnsi="ＭＳ 明朝" w:cs="メイリオ" w:hint="eastAsia"/>
                <w:kern w:val="0"/>
                <w:sz w:val="16"/>
                <w:szCs w:val="16"/>
              </w:rPr>
              <w:t>授業見学について（３年</w:t>
            </w:r>
            <w:r w:rsidR="00BB2CA6" w:rsidRPr="00281E74">
              <w:rPr>
                <w:rFonts w:ascii="ＭＳ 明朝" w:hAnsi="ＭＳ 明朝" w:cs="メイリオ" w:hint="eastAsia"/>
                <w:kern w:val="0"/>
                <w:sz w:val="16"/>
                <w:szCs w:val="16"/>
              </w:rPr>
              <w:t>「</w:t>
            </w:r>
            <w:r w:rsidRPr="00281E74">
              <w:rPr>
                <w:rFonts w:ascii="ＭＳ 明朝" w:hAnsi="ＭＳ 明朝" w:cs="メイリオ" w:hint="eastAsia"/>
                <w:kern w:val="0"/>
                <w:sz w:val="16"/>
                <w:szCs w:val="16"/>
              </w:rPr>
              <w:t>体育</w:t>
            </w:r>
            <w:r w:rsidR="00BB2CA6" w:rsidRPr="00281E74">
              <w:rPr>
                <w:rFonts w:ascii="ＭＳ 明朝" w:hAnsi="ＭＳ 明朝" w:cs="メイリオ" w:hint="eastAsia"/>
                <w:kern w:val="0"/>
                <w:sz w:val="16"/>
                <w:szCs w:val="16"/>
              </w:rPr>
              <w:t>」</w:t>
            </w:r>
            <w:r w:rsidRPr="00281E74">
              <w:rPr>
                <w:rFonts w:ascii="ＭＳ 明朝" w:hAnsi="ＭＳ 明朝" w:cs="メイリオ" w:hint="eastAsia"/>
                <w:kern w:val="0"/>
                <w:sz w:val="16"/>
                <w:szCs w:val="16"/>
              </w:rPr>
              <w:t>・</w:t>
            </w:r>
            <w:r w:rsidR="00BB2CA6" w:rsidRPr="00281E74">
              <w:rPr>
                <w:rFonts w:ascii="ＭＳ 明朝" w:hAnsi="ＭＳ 明朝" w:cs="メイリオ" w:hint="eastAsia"/>
                <w:kern w:val="0"/>
                <w:sz w:val="16"/>
                <w:szCs w:val="16"/>
              </w:rPr>
              <w:t>３</w:t>
            </w:r>
            <w:r w:rsidRPr="00281E74">
              <w:rPr>
                <w:rFonts w:ascii="ＭＳ 明朝" w:hAnsi="ＭＳ 明朝" w:cs="メイリオ" w:hint="eastAsia"/>
                <w:kern w:val="0"/>
                <w:sz w:val="16"/>
                <w:szCs w:val="16"/>
              </w:rPr>
              <w:t>年</w:t>
            </w:r>
            <w:r w:rsidR="00BB2CA6" w:rsidRPr="00281E74">
              <w:rPr>
                <w:rFonts w:ascii="ＭＳ 明朝" w:hAnsi="ＭＳ 明朝" w:cs="メイリオ" w:hint="eastAsia"/>
                <w:kern w:val="0"/>
                <w:sz w:val="16"/>
                <w:szCs w:val="16"/>
              </w:rPr>
              <w:t>「教養</w:t>
            </w:r>
            <w:r w:rsidRPr="00281E74">
              <w:rPr>
                <w:rFonts w:ascii="ＭＳ 明朝" w:hAnsi="ＭＳ 明朝" w:cs="メイリオ" w:hint="eastAsia"/>
                <w:kern w:val="0"/>
                <w:sz w:val="16"/>
                <w:szCs w:val="16"/>
              </w:rPr>
              <w:t>数学</w:t>
            </w:r>
            <w:r w:rsidR="00BB2CA6" w:rsidRPr="00281E74">
              <w:rPr>
                <w:rFonts w:ascii="ＭＳ 明朝" w:hAnsi="ＭＳ 明朝" w:cs="メイリオ" w:hint="eastAsia"/>
                <w:kern w:val="0"/>
                <w:sz w:val="16"/>
                <w:szCs w:val="16"/>
              </w:rPr>
              <w:t>」</w:t>
            </w:r>
            <w:r w:rsidRPr="00281E74">
              <w:rPr>
                <w:rFonts w:ascii="ＭＳ 明朝" w:hAnsi="ＭＳ 明朝" w:cs="メイリオ" w:hint="eastAsia"/>
                <w:kern w:val="0"/>
                <w:sz w:val="16"/>
                <w:szCs w:val="16"/>
              </w:rPr>
              <w:t>・</w:t>
            </w:r>
            <w:r w:rsidR="00BB48EB" w:rsidRPr="00281E74">
              <w:rPr>
                <w:rFonts w:ascii="ＭＳ 明朝" w:hAnsi="ＭＳ 明朝" w:cs="メイリオ" w:hint="eastAsia"/>
                <w:kern w:val="0"/>
                <w:sz w:val="16"/>
                <w:szCs w:val="16"/>
              </w:rPr>
              <w:t>２</w:t>
            </w:r>
            <w:r w:rsidRPr="00281E74">
              <w:rPr>
                <w:rFonts w:ascii="ＭＳ 明朝" w:hAnsi="ＭＳ 明朝" w:cs="メイリオ" w:hint="eastAsia"/>
                <w:kern w:val="0"/>
                <w:sz w:val="16"/>
                <w:szCs w:val="16"/>
              </w:rPr>
              <w:t>年</w:t>
            </w:r>
            <w:r w:rsidR="00BB48EB" w:rsidRPr="00281E74">
              <w:rPr>
                <w:rFonts w:ascii="ＭＳ 明朝" w:hAnsi="ＭＳ 明朝" w:cs="メイリオ" w:hint="eastAsia"/>
                <w:kern w:val="0"/>
                <w:sz w:val="16"/>
                <w:szCs w:val="16"/>
              </w:rPr>
              <w:t>「地学基礎」</w:t>
            </w:r>
            <w:r w:rsidRPr="00281E74">
              <w:rPr>
                <w:rFonts w:ascii="ＭＳ 明朝" w:hAnsi="ＭＳ 明朝" w:cs="メイリオ" w:hint="eastAsia"/>
                <w:kern w:val="0"/>
                <w:sz w:val="16"/>
                <w:szCs w:val="16"/>
              </w:rPr>
              <w:t>）</w:t>
            </w:r>
          </w:p>
          <w:p w14:paraId="64976AA4" w14:textId="7B2FE171" w:rsidR="00676289" w:rsidRPr="00281E74" w:rsidRDefault="00676289" w:rsidP="00765028">
            <w:pPr>
              <w:spacing w:line="280" w:lineRule="exact"/>
              <w:ind w:firstLineChars="400" w:firstLine="640"/>
              <w:jc w:val="left"/>
              <w:rPr>
                <w:rFonts w:ascii="ＭＳ 明朝" w:hAnsi="ＭＳ 明朝" w:cs="メイリオ"/>
                <w:kern w:val="0"/>
                <w:sz w:val="16"/>
                <w:szCs w:val="16"/>
              </w:rPr>
            </w:pPr>
            <w:r w:rsidRPr="00281E74">
              <w:rPr>
                <w:rFonts w:ascii="ＭＳ 明朝" w:hAnsi="ＭＳ 明朝" w:cs="メイリオ" w:hint="eastAsia"/>
                <w:kern w:val="0"/>
                <w:sz w:val="16"/>
                <w:szCs w:val="16"/>
              </w:rPr>
              <w:t>※</w:t>
            </w:r>
            <w:r w:rsidR="009A0A14" w:rsidRPr="00281E74">
              <w:rPr>
                <w:rFonts w:ascii="ＭＳ 明朝" w:hAnsi="ＭＳ 明朝" w:cs="メイリオ" w:hint="eastAsia"/>
                <w:kern w:val="0"/>
                <w:sz w:val="16"/>
                <w:szCs w:val="16"/>
              </w:rPr>
              <w:t>学校運営協議会委員の授業</w:t>
            </w:r>
          </w:p>
          <w:p w14:paraId="094A77FE" w14:textId="44962AA0" w:rsidR="00E333F9" w:rsidRPr="00281E74" w:rsidRDefault="00676289" w:rsidP="00765028">
            <w:pPr>
              <w:spacing w:line="280" w:lineRule="exact"/>
              <w:ind w:firstLineChars="400" w:firstLine="640"/>
              <w:jc w:val="left"/>
              <w:rPr>
                <w:rFonts w:ascii="ＭＳ 明朝" w:hAnsi="ＭＳ 明朝" w:cs="メイリオ"/>
                <w:kern w:val="0"/>
                <w:sz w:val="16"/>
                <w:szCs w:val="16"/>
              </w:rPr>
            </w:pPr>
            <w:r w:rsidRPr="00281E74">
              <w:rPr>
                <w:rFonts w:ascii="ＭＳ 明朝" w:hAnsi="ＭＳ 明朝" w:cs="メイリオ" w:hint="eastAsia"/>
                <w:kern w:val="0"/>
                <w:sz w:val="16"/>
                <w:szCs w:val="16"/>
              </w:rPr>
              <w:t>■</w:t>
            </w:r>
            <w:r w:rsidR="00E333F9" w:rsidRPr="00281E74">
              <w:rPr>
                <w:rFonts w:ascii="ＭＳ 明朝" w:hAnsi="ＭＳ 明朝" w:cs="メイリオ" w:hint="eastAsia"/>
                <w:kern w:val="0"/>
                <w:sz w:val="16"/>
                <w:szCs w:val="16"/>
              </w:rPr>
              <w:t>委員からの意見</w:t>
            </w:r>
          </w:p>
          <w:p w14:paraId="08EA105C" w14:textId="5BD62907" w:rsidR="00E333F9" w:rsidRPr="00281E74" w:rsidRDefault="00E333F9" w:rsidP="00765028">
            <w:pPr>
              <w:spacing w:line="280" w:lineRule="exact"/>
              <w:ind w:leftChars="220" w:left="768" w:hangingChars="191" w:hanging="306"/>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A）</w:t>
            </w:r>
            <w:r w:rsidR="00D85F36" w:rsidRPr="00281E74">
              <w:rPr>
                <w:rFonts w:ascii="ＭＳ 明朝" w:hAnsi="ＭＳ 明朝" w:cs="メイリオ" w:hint="eastAsia"/>
                <w:kern w:val="0"/>
                <w:sz w:val="16"/>
                <w:szCs w:val="16"/>
              </w:rPr>
              <w:t>生徒に対して寄り添った指導をしている。</w:t>
            </w:r>
            <w:r w:rsidR="00584F96" w:rsidRPr="00281E74">
              <w:rPr>
                <w:rFonts w:ascii="ＭＳ 明朝" w:hAnsi="ＭＳ 明朝" w:cs="メイリオ" w:hint="eastAsia"/>
                <w:kern w:val="0"/>
                <w:sz w:val="16"/>
                <w:szCs w:val="16"/>
              </w:rPr>
              <w:t>短い見学時間でも深く学ぶことができ「授業力」の高さを感じた。</w:t>
            </w:r>
          </w:p>
          <w:p w14:paraId="16825F08" w14:textId="1A36EAD3" w:rsidR="00E333F9" w:rsidRPr="00281E74" w:rsidRDefault="00E333F9" w:rsidP="00765028">
            <w:pPr>
              <w:spacing w:line="280" w:lineRule="exact"/>
              <w:ind w:leftChars="221" w:left="910" w:hangingChars="279" w:hanging="446"/>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B）</w:t>
            </w:r>
            <w:r w:rsidR="00D71EDD" w:rsidRPr="00281E74">
              <w:rPr>
                <w:rFonts w:ascii="ＭＳ 明朝" w:hAnsi="ＭＳ 明朝" w:cs="メイリオ" w:hint="eastAsia"/>
                <w:kern w:val="0"/>
                <w:sz w:val="16"/>
                <w:szCs w:val="16"/>
              </w:rPr>
              <w:t>生徒に寄り添い</w:t>
            </w:r>
            <w:r w:rsidR="00EE49BD" w:rsidRPr="00281E74">
              <w:rPr>
                <w:rFonts w:ascii="ＭＳ 明朝" w:hAnsi="ＭＳ 明朝" w:cs="メイリオ" w:hint="eastAsia"/>
                <w:kern w:val="0"/>
                <w:sz w:val="16"/>
                <w:szCs w:val="16"/>
              </w:rPr>
              <w:t>、</w:t>
            </w:r>
            <w:r w:rsidR="00D71EDD" w:rsidRPr="00281E74">
              <w:rPr>
                <w:rFonts w:ascii="ＭＳ 明朝" w:hAnsi="ＭＳ 明朝" w:cs="メイリオ" w:hint="eastAsia"/>
                <w:kern w:val="0"/>
                <w:sz w:val="16"/>
                <w:szCs w:val="16"/>
              </w:rPr>
              <w:t>内容を噛み砕いて</w:t>
            </w:r>
            <w:r w:rsidR="00736A40" w:rsidRPr="00281E74">
              <w:rPr>
                <w:rFonts w:ascii="ＭＳ 明朝" w:hAnsi="ＭＳ 明朝" w:cs="メイリオ" w:hint="eastAsia"/>
                <w:kern w:val="0"/>
                <w:sz w:val="16"/>
                <w:szCs w:val="16"/>
              </w:rPr>
              <w:t>理解させることで生徒が頑張る姿を見ることができた。高校の授業が変化していること</w:t>
            </w:r>
            <w:r w:rsidR="00EE49BD" w:rsidRPr="00281E74">
              <w:rPr>
                <w:rFonts w:ascii="ＭＳ 明朝" w:hAnsi="ＭＳ 明朝" w:cs="メイリオ" w:hint="eastAsia"/>
                <w:kern w:val="0"/>
                <w:sz w:val="16"/>
                <w:szCs w:val="16"/>
              </w:rPr>
              <w:t>を</w:t>
            </w:r>
            <w:r w:rsidR="00736A40" w:rsidRPr="00281E74">
              <w:rPr>
                <w:rFonts w:ascii="ＭＳ 明朝" w:hAnsi="ＭＳ 明朝" w:cs="メイリオ" w:hint="eastAsia"/>
                <w:kern w:val="0"/>
                <w:sz w:val="16"/>
                <w:szCs w:val="16"/>
              </w:rPr>
              <w:t>中学にも持ち帰る。</w:t>
            </w:r>
          </w:p>
          <w:p w14:paraId="228485EF" w14:textId="33022449" w:rsidR="00E333F9" w:rsidRPr="00281E74" w:rsidRDefault="00E333F9" w:rsidP="00765028">
            <w:pPr>
              <w:spacing w:line="280" w:lineRule="exact"/>
              <w:ind w:leftChars="287" w:left="859" w:hangingChars="160" w:hanging="256"/>
              <w:jc w:val="left"/>
              <w:rPr>
                <w:rFonts w:ascii="ＭＳ 明朝" w:hAnsi="ＭＳ 明朝" w:cs="メイリオ"/>
                <w:kern w:val="0"/>
                <w:sz w:val="16"/>
                <w:szCs w:val="16"/>
              </w:rPr>
            </w:pPr>
            <w:r w:rsidRPr="00281E74">
              <w:rPr>
                <w:rFonts w:ascii="ＭＳ 明朝" w:hAnsi="ＭＳ 明朝" w:cs="メイリオ" w:hint="eastAsia"/>
                <w:kern w:val="0"/>
                <w:sz w:val="16"/>
                <w:szCs w:val="16"/>
              </w:rPr>
              <w:t>C）</w:t>
            </w:r>
            <w:r w:rsidR="00416526" w:rsidRPr="00281E74">
              <w:rPr>
                <w:rFonts w:ascii="ＭＳ 明朝" w:hAnsi="ＭＳ 明朝" w:cs="メイリオ" w:hint="eastAsia"/>
                <w:kern w:val="0"/>
                <w:sz w:val="16"/>
                <w:szCs w:val="16"/>
              </w:rPr>
              <w:t>学校が抱える課題はあるが、教員としての信念を持って守るべきものは守りつつ、寄り添う授業を。</w:t>
            </w:r>
          </w:p>
          <w:p w14:paraId="5112D500" w14:textId="7E4277A6" w:rsidR="00E333F9" w:rsidRPr="00281E74" w:rsidRDefault="00E333F9" w:rsidP="00765028">
            <w:pPr>
              <w:spacing w:line="280" w:lineRule="exact"/>
              <w:ind w:leftChars="288" w:left="861" w:hangingChars="160" w:hanging="256"/>
              <w:jc w:val="left"/>
              <w:rPr>
                <w:rFonts w:ascii="ＭＳ 明朝" w:hAnsi="ＭＳ 明朝" w:cs="メイリオ"/>
                <w:kern w:val="0"/>
                <w:sz w:val="16"/>
                <w:szCs w:val="16"/>
              </w:rPr>
            </w:pPr>
            <w:r w:rsidRPr="00281E74">
              <w:rPr>
                <w:rFonts w:ascii="ＭＳ 明朝" w:hAnsi="ＭＳ 明朝" w:cs="メイリオ" w:hint="eastAsia"/>
                <w:kern w:val="0"/>
                <w:sz w:val="16"/>
                <w:szCs w:val="16"/>
              </w:rPr>
              <w:t>D）生徒が</w:t>
            </w:r>
            <w:r w:rsidR="009B5110" w:rsidRPr="00281E74">
              <w:rPr>
                <w:rFonts w:ascii="ＭＳ 明朝" w:hAnsi="ＭＳ 明朝" w:cs="メイリオ" w:hint="eastAsia"/>
                <w:kern w:val="0"/>
                <w:sz w:val="16"/>
                <w:szCs w:val="16"/>
              </w:rPr>
              <w:t>少ないのは寂しかったが</w:t>
            </w:r>
            <w:r w:rsidR="00121231" w:rsidRPr="00281E74">
              <w:rPr>
                <w:rFonts w:ascii="ＭＳ 明朝" w:hAnsi="ＭＳ 明朝" w:cs="メイリオ" w:hint="eastAsia"/>
                <w:kern w:val="0"/>
                <w:sz w:val="16"/>
                <w:szCs w:val="16"/>
              </w:rPr>
              <w:t>、</w:t>
            </w:r>
            <w:r w:rsidR="009B5110" w:rsidRPr="00281E74">
              <w:rPr>
                <w:rFonts w:ascii="ＭＳ 明朝" w:hAnsi="ＭＳ 明朝" w:cs="メイリオ" w:hint="eastAsia"/>
                <w:kern w:val="0"/>
                <w:sz w:val="16"/>
                <w:szCs w:val="16"/>
              </w:rPr>
              <w:t>その分生徒と教員が近い距離であったのは良かった。</w:t>
            </w:r>
          </w:p>
          <w:p w14:paraId="5A823D29" w14:textId="5A48CD47" w:rsidR="00E333F9" w:rsidRPr="00281E74" w:rsidRDefault="00E333F9" w:rsidP="00765028">
            <w:pPr>
              <w:spacing w:line="280" w:lineRule="exact"/>
              <w:ind w:leftChars="287" w:left="861" w:hangingChars="161" w:hanging="258"/>
              <w:jc w:val="left"/>
              <w:rPr>
                <w:rFonts w:ascii="ＭＳ 明朝" w:hAnsi="ＭＳ 明朝" w:cs="メイリオ"/>
                <w:kern w:val="0"/>
                <w:sz w:val="16"/>
                <w:szCs w:val="16"/>
              </w:rPr>
            </w:pPr>
            <w:r w:rsidRPr="00281E74">
              <w:rPr>
                <w:rFonts w:ascii="ＭＳ 明朝" w:hAnsi="ＭＳ 明朝" w:cs="メイリオ" w:hint="eastAsia"/>
                <w:kern w:val="0"/>
                <w:sz w:val="16"/>
                <w:szCs w:val="16"/>
              </w:rPr>
              <w:t>E）</w:t>
            </w:r>
            <w:r w:rsidR="00B10E6A" w:rsidRPr="00281E74">
              <w:rPr>
                <w:rFonts w:ascii="ＭＳ 明朝" w:hAnsi="ＭＳ 明朝" w:cs="メイリオ" w:hint="eastAsia"/>
                <w:kern w:val="0"/>
                <w:sz w:val="16"/>
                <w:szCs w:val="16"/>
              </w:rPr>
              <w:t>意外に授業が静かであったのが印象的。寝ている生徒</w:t>
            </w:r>
            <w:r w:rsidR="00121231" w:rsidRPr="00281E74">
              <w:rPr>
                <w:rFonts w:ascii="ＭＳ 明朝" w:hAnsi="ＭＳ 明朝" w:cs="メイリオ" w:hint="eastAsia"/>
                <w:kern w:val="0"/>
                <w:sz w:val="16"/>
                <w:szCs w:val="16"/>
              </w:rPr>
              <w:t>が</w:t>
            </w:r>
            <w:r w:rsidR="00B10E6A" w:rsidRPr="00281E74">
              <w:rPr>
                <w:rFonts w:ascii="ＭＳ 明朝" w:hAnsi="ＭＳ 明朝" w:cs="メイリオ" w:hint="eastAsia"/>
                <w:kern w:val="0"/>
                <w:sz w:val="16"/>
                <w:szCs w:val="16"/>
              </w:rPr>
              <w:t>気になったので、声をかけて欲しい。</w:t>
            </w:r>
          </w:p>
          <w:p w14:paraId="092F339D" w14:textId="77777777" w:rsidR="00F3590F" w:rsidRPr="00281E74" w:rsidRDefault="00BB48EB" w:rsidP="00765028">
            <w:pPr>
              <w:spacing w:line="280" w:lineRule="exact"/>
              <w:ind w:firstLineChars="200" w:firstLine="320"/>
              <w:rPr>
                <w:rFonts w:ascii="ＭＳ 明朝" w:hAnsi="ＭＳ 明朝"/>
                <w:color w:val="000000"/>
                <w:sz w:val="16"/>
                <w:szCs w:val="16"/>
              </w:rPr>
            </w:pPr>
            <w:r w:rsidRPr="00281E74">
              <w:rPr>
                <w:rFonts w:ascii="ＭＳ 明朝" w:hAnsi="ＭＳ 明朝" w:hint="eastAsia"/>
                <w:color w:val="000000"/>
                <w:sz w:val="16"/>
                <w:szCs w:val="16"/>
              </w:rPr>
              <w:t>○</w:t>
            </w:r>
            <w:r w:rsidRPr="00281E74">
              <w:rPr>
                <w:rFonts w:ascii="ＭＳ 明朝" w:hAnsi="ＭＳ 明朝" w:cs="メイリオ" w:hint="eastAsia"/>
                <w:kern w:val="0"/>
                <w:sz w:val="16"/>
                <w:szCs w:val="16"/>
              </w:rPr>
              <w:t>機能統合に向けた取組について</w:t>
            </w:r>
            <w:r w:rsidR="00F3590F" w:rsidRPr="00281E74">
              <w:rPr>
                <w:rFonts w:ascii="ＭＳ 明朝" w:hAnsi="ＭＳ 明朝" w:cs="ＭＳ 明朝" w:hint="eastAsia"/>
                <w:color w:val="000000"/>
                <w:sz w:val="16"/>
                <w:szCs w:val="16"/>
              </w:rPr>
              <w:t>➡承認</w:t>
            </w:r>
          </w:p>
          <w:p w14:paraId="517137C4" w14:textId="3231965C" w:rsidR="00E333F9" w:rsidRPr="00281E74" w:rsidRDefault="00002792" w:rsidP="00765028">
            <w:pPr>
              <w:spacing w:line="280" w:lineRule="exact"/>
              <w:ind w:left="629" w:hangingChars="393" w:hanging="629"/>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・昨年度から「備品」「消耗品」についてリストアップ</w:t>
            </w:r>
            <w:r w:rsidR="00C30F84" w:rsidRPr="00281E74">
              <w:rPr>
                <w:rFonts w:ascii="ＭＳ 明朝" w:hAnsi="ＭＳ 明朝" w:cs="メイリオ" w:hint="eastAsia"/>
                <w:kern w:val="0"/>
                <w:sz w:val="16"/>
                <w:szCs w:val="16"/>
              </w:rPr>
              <w:t>。本年度最終資料をまとめ、次年度春に全府立学校へ公開予定</w:t>
            </w:r>
            <w:r w:rsidR="00B62694" w:rsidRPr="00281E74">
              <w:rPr>
                <w:rFonts w:ascii="ＭＳ 明朝" w:hAnsi="ＭＳ 明朝" w:cs="メイリオ" w:hint="eastAsia"/>
                <w:kern w:val="0"/>
                <w:sz w:val="16"/>
                <w:szCs w:val="16"/>
              </w:rPr>
              <w:t>。次年度夏に内覧会を実施予定。</w:t>
            </w:r>
          </w:p>
          <w:p w14:paraId="7888B9B5" w14:textId="59B4DE09" w:rsidR="00C30F84" w:rsidRPr="00281E74" w:rsidRDefault="00C30F84" w:rsidP="00765028">
            <w:pPr>
              <w:spacing w:line="280" w:lineRule="exact"/>
              <w:ind w:left="629" w:hangingChars="393" w:hanging="629"/>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w:t>
            </w:r>
            <w:r w:rsidR="00CE23EE" w:rsidRPr="00281E74">
              <w:rPr>
                <w:rFonts w:ascii="ＭＳ 明朝" w:hAnsi="ＭＳ 明朝" w:cs="メイリオ" w:hint="eastAsia"/>
                <w:kern w:val="0"/>
                <w:sz w:val="16"/>
                <w:szCs w:val="16"/>
              </w:rPr>
              <w:t>「記念誌部会」「式典部会」「</w:t>
            </w:r>
            <w:r w:rsidR="00B60B6E" w:rsidRPr="00281E74">
              <w:rPr>
                <w:rFonts w:ascii="ＭＳ 明朝" w:hAnsi="ＭＳ 明朝" w:cs="メイリオ" w:hint="eastAsia"/>
                <w:kern w:val="0"/>
                <w:sz w:val="16"/>
                <w:szCs w:val="16"/>
              </w:rPr>
              <w:t>メモリアルホームページ部会」の３つの部会を設定し、それぞれの部会を中心に進めて行く。</w:t>
            </w:r>
          </w:p>
          <w:p w14:paraId="07D78E4D" w14:textId="026C68CE" w:rsidR="0007406A" w:rsidRPr="00281E74" w:rsidRDefault="0007406A" w:rsidP="00765028">
            <w:pPr>
              <w:spacing w:line="280" w:lineRule="exact"/>
              <w:ind w:left="629" w:hangingChars="393" w:hanging="629"/>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w:t>
            </w:r>
            <w:r w:rsidR="0082097C" w:rsidRPr="00281E74">
              <w:rPr>
                <w:rFonts w:ascii="ＭＳ 明朝" w:hAnsi="ＭＳ 明朝" w:cs="メイリオ" w:hint="eastAsia"/>
                <w:kern w:val="0"/>
                <w:sz w:val="16"/>
                <w:szCs w:val="16"/>
              </w:rPr>
              <w:t>昨年度は校内整備。今年度は、</w:t>
            </w:r>
            <w:r w:rsidRPr="00281E74">
              <w:rPr>
                <w:rFonts w:ascii="ＭＳ 明朝" w:hAnsi="ＭＳ 明朝" w:cs="メイリオ" w:hint="eastAsia"/>
                <w:kern w:val="0"/>
                <w:sz w:val="16"/>
                <w:szCs w:val="16"/>
              </w:rPr>
              <w:t>各学期に１回著名人を招いて「心」の教育をする講演会を実施</w:t>
            </w:r>
            <w:r w:rsidR="00416AD5" w:rsidRPr="00281E74">
              <w:rPr>
                <w:rFonts w:ascii="ＭＳ 明朝" w:hAnsi="ＭＳ 明朝" w:cs="メイリオ" w:hint="eastAsia"/>
                <w:kern w:val="0"/>
                <w:sz w:val="16"/>
                <w:szCs w:val="16"/>
              </w:rPr>
              <w:t>。</w:t>
            </w:r>
          </w:p>
          <w:p w14:paraId="062CF1E9" w14:textId="77777777" w:rsidR="00AE2843" w:rsidRPr="00281E74" w:rsidRDefault="00E333F9" w:rsidP="00765028">
            <w:pPr>
              <w:spacing w:line="280" w:lineRule="exact"/>
              <w:rPr>
                <w:rFonts w:ascii="ＭＳ 明朝" w:hAnsi="ＭＳ 明朝"/>
                <w:b/>
                <w:color w:val="000000"/>
                <w:sz w:val="16"/>
                <w:szCs w:val="16"/>
              </w:rPr>
            </w:pPr>
            <w:r w:rsidRPr="00281E74">
              <w:rPr>
                <w:rFonts w:ascii="ＭＳ 明朝" w:hAnsi="ＭＳ 明朝" w:hint="eastAsia"/>
                <w:b/>
                <w:color w:val="000000"/>
                <w:sz w:val="16"/>
                <w:szCs w:val="16"/>
              </w:rPr>
              <w:t>【第３回】（２/</w:t>
            </w:r>
            <w:r w:rsidR="008404B6" w:rsidRPr="00281E74">
              <w:rPr>
                <w:rFonts w:ascii="ＭＳ 明朝" w:hAnsi="ＭＳ 明朝" w:hint="eastAsia"/>
                <w:b/>
                <w:color w:val="000000"/>
                <w:sz w:val="16"/>
                <w:szCs w:val="16"/>
              </w:rPr>
              <w:t>３</w:t>
            </w:r>
            <w:r w:rsidRPr="00281E74">
              <w:rPr>
                <w:rFonts w:ascii="ＭＳ 明朝" w:hAnsi="ＭＳ 明朝" w:hint="eastAsia"/>
                <w:b/>
                <w:color w:val="000000"/>
                <w:sz w:val="16"/>
                <w:szCs w:val="16"/>
              </w:rPr>
              <w:t>）</w:t>
            </w:r>
          </w:p>
          <w:p w14:paraId="070155CA" w14:textId="77777777" w:rsidR="009306B4" w:rsidRPr="00281E74" w:rsidRDefault="009306B4" w:rsidP="009306B4">
            <w:pPr>
              <w:spacing w:line="280" w:lineRule="exact"/>
              <w:rPr>
                <w:rFonts w:ascii="ＭＳ 明朝" w:hAnsi="ＭＳ 明朝"/>
                <w:color w:val="000000"/>
                <w:sz w:val="16"/>
                <w:szCs w:val="16"/>
              </w:rPr>
            </w:pPr>
            <w:r w:rsidRPr="00281E74">
              <w:rPr>
                <w:rFonts w:ascii="ＭＳ 明朝" w:hAnsi="ＭＳ 明朝" w:hint="eastAsia"/>
                <w:color w:val="000000"/>
                <w:sz w:val="16"/>
                <w:szCs w:val="16"/>
              </w:rPr>
              <w:t>［協議］</w:t>
            </w:r>
          </w:p>
          <w:p w14:paraId="10D9D91F" w14:textId="20639416" w:rsidR="009306B4" w:rsidRPr="00281E74" w:rsidRDefault="00033B85" w:rsidP="00033B85">
            <w:pPr>
              <w:spacing w:line="280" w:lineRule="exact"/>
              <w:ind w:firstLineChars="200" w:firstLine="320"/>
              <w:jc w:val="left"/>
              <w:rPr>
                <w:rFonts w:ascii="ＭＳ 明朝" w:hAnsi="ＭＳ 明朝" w:cs="メイリオ"/>
                <w:kern w:val="0"/>
                <w:sz w:val="16"/>
                <w:szCs w:val="16"/>
              </w:rPr>
            </w:pPr>
            <w:r w:rsidRPr="00281E74">
              <w:rPr>
                <w:rFonts w:ascii="ＭＳ 明朝" w:hAnsi="ＭＳ 明朝" w:hint="eastAsia"/>
                <w:color w:val="000000"/>
                <w:sz w:val="16"/>
                <w:szCs w:val="16"/>
              </w:rPr>
              <w:t>○</w:t>
            </w:r>
            <w:r w:rsidR="009306B4" w:rsidRPr="00281E74">
              <w:rPr>
                <w:rFonts w:ascii="ＭＳ 明朝" w:hAnsi="ＭＳ 明朝" w:cs="メイリオ" w:hint="eastAsia"/>
                <w:kern w:val="0"/>
                <w:sz w:val="16"/>
                <w:szCs w:val="16"/>
              </w:rPr>
              <w:t>令和６年度　学校運営協議会　第</w:t>
            </w:r>
            <w:r w:rsidR="008153B4" w:rsidRPr="00281E74">
              <w:rPr>
                <w:rFonts w:ascii="ＭＳ 明朝" w:hAnsi="ＭＳ 明朝" w:cs="メイリオ" w:hint="eastAsia"/>
                <w:kern w:val="0"/>
                <w:sz w:val="16"/>
                <w:szCs w:val="16"/>
              </w:rPr>
              <w:t>１</w:t>
            </w:r>
            <w:r w:rsidR="009306B4" w:rsidRPr="00281E74">
              <w:rPr>
                <w:rFonts w:ascii="ＭＳ 明朝" w:hAnsi="ＭＳ 明朝" w:cs="メイリオ" w:hint="eastAsia"/>
                <w:kern w:val="0"/>
                <w:sz w:val="16"/>
                <w:szCs w:val="16"/>
              </w:rPr>
              <w:t>回・第</w:t>
            </w:r>
            <w:r w:rsidR="008153B4" w:rsidRPr="00281E74">
              <w:rPr>
                <w:rFonts w:ascii="ＭＳ 明朝" w:hAnsi="ＭＳ 明朝" w:cs="メイリオ" w:hint="eastAsia"/>
                <w:kern w:val="0"/>
                <w:sz w:val="16"/>
                <w:szCs w:val="16"/>
              </w:rPr>
              <w:t>２</w:t>
            </w:r>
            <w:r w:rsidR="009306B4" w:rsidRPr="00281E74">
              <w:rPr>
                <w:rFonts w:ascii="ＭＳ 明朝" w:hAnsi="ＭＳ 明朝" w:cs="メイリオ" w:hint="eastAsia"/>
                <w:kern w:val="0"/>
                <w:sz w:val="16"/>
                <w:szCs w:val="16"/>
              </w:rPr>
              <w:t>回</w:t>
            </w:r>
            <w:r w:rsidR="002D3405" w:rsidRPr="00281E74">
              <w:rPr>
                <w:rFonts w:ascii="ＭＳ 明朝" w:hAnsi="ＭＳ 明朝" w:cs="メイリオ" w:hint="eastAsia"/>
                <w:kern w:val="0"/>
                <w:sz w:val="16"/>
                <w:szCs w:val="16"/>
              </w:rPr>
              <w:t>「</w:t>
            </w:r>
            <w:r w:rsidR="009306B4" w:rsidRPr="00281E74">
              <w:rPr>
                <w:rFonts w:ascii="ＭＳ 明朝" w:hAnsi="ＭＳ 明朝" w:cs="メイリオ" w:hint="eastAsia"/>
                <w:kern w:val="0"/>
                <w:sz w:val="16"/>
                <w:szCs w:val="16"/>
              </w:rPr>
              <w:t>議事録</w:t>
            </w:r>
            <w:r w:rsidR="002D3405" w:rsidRPr="00281E74">
              <w:rPr>
                <w:rFonts w:ascii="ＭＳ 明朝" w:hAnsi="ＭＳ 明朝" w:cs="メイリオ" w:hint="eastAsia"/>
                <w:kern w:val="0"/>
                <w:sz w:val="16"/>
                <w:szCs w:val="16"/>
              </w:rPr>
              <w:t>」</w:t>
            </w:r>
            <w:r w:rsidR="009306B4" w:rsidRPr="00281E74">
              <w:rPr>
                <w:rFonts w:ascii="ＭＳ 明朝" w:hAnsi="ＭＳ 明朝" w:cs="メイリオ" w:hint="eastAsia"/>
                <w:kern w:val="0"/>
                <w:sz w:val="16"/>
                <w:szCs w:val="16"/>
              </w:rPr>
              <w:t>について</w:t>
            </w:r>
            <w:r w:rsidR="002D3405" w:rsidRPr="00281E74">
              <w:rPr>
                <w:rFonts w:ascii="ＭＳ 明朝" w:hAnsi="ＭＳ 明朝" w:cs="メイリオ"/>
                <w:kern w:val="0"/>
                <w:sz w:val="16"/>
                <w:szCs w:val="16"/>
              </w:rPr>
              <w:t>➡</w:t>
            </w:r>
            <w:r w:rsidR="002D3405" w:rsidRPr="00281E74">
              <w:rPr>
                <w:rFonts w:ascii="ＭＳ 明朝" w:hAnsi="ＭＳ 明朝" w:cs="メイリオ" w:hint="eastAsia"/>
                <w:kern w:val="0"/>
                <w:sz w:val="16"/>
                <w:szCs w:val="16"/>
              </w:rPr>
              <w:t>承認</w:t>
            </w:r>
          </w:p>
          <w:p w14:paraId="6C115C41" w14:textId="088465CD" w:rsidR="009306B4" w:rsidRPr="00281E74" w:rsidRDefault="002D3405" w:rsidP="002D3405">
            <w:pPr>
              <w:spacing w:line="280" w:lineRule="exact"/>
              <w:ind w:firstLineChars="300" w:firstLine="480"/>
              <w:jc w:val="left"/>
              <w:rPr>
                <w:rFonts w:ascii="ＭＳ 明朝" w:hAnsi="ＭＳ 明朝" w:cs="メイリオ"/>
                <w:kern w:val="0"/>
                <w:sz w:val="16"/>
                <w:szCs w:val="16"/>
              </w:rPr>
            </w:pPr>
            <w:r w:rsidRPr="00281E74">
              <w:rPr>
                <w:rFonts w:ascii="ＭＳ 明朝" w:hAnsi="ＭＳ 明朝" w:cs="メイリオ" w:hint="eastAsia"/>
                <w:kern w:val="0"/>
                <w:sz w:val="16"/>
                <w:szCs w:val="16"/>
              </w:rPr>
              <w:t>※</w:t>
            </w:r>
            <w:r w:rsidR="009306B4" w:rsidRPr="00281E74">
              <w:rPr>
                <w:rFonts w:ascii="ＭＳ 明朝" w:hAnsi="ＭＳ 明朝" w:cs="メイリオ" w:hint="eastAsia"/>
                <w:kern w:val="0"/>
                <w:sz w:val="16"/>
                <w:szCs w:val="16"/>
              </w:rPr>
              <w:t>第３回</w:t>
            </w:r>
            <w:r w:rsidRPr="00281E74">
              <w:rPr>
                <w:rFonts w:ascii="ＭＳ 明朝" w:hAnsi="ＭＳ 明朝" w:cs="メイリオ" w:hint="eastAsia"/>
                <w:kern w:val="0"/>
                <w:sz w:val="16"/>
                <w:szCs w:val="16"/>
              </w:rPr>
              <w:t>「</w:t>
            </w:r>
            <w:r w:rsidR="009306B4" w:rsidRPr="00281E74">
              <w:rPr>
                <w:rFonts w:ascii="ＭＳ 明朝" w:hAnsi="ＭＳ 明朝" w:cs="メイリオ" w:hint="eastAsia"/>
                <w:kern w:val="0"/>
                <w:sz w:val="16"/>
                <w:szCs w:val="16"/>
              </w:rPr>
              <w:t>議事録</w:t>
            </w:r>
            <w:r w:rsidRPr="00281E74">
              <w:rPr>
                <w:rFonts w:ascii="ＭＳ 明朝" w:hAnsi="ＭＳ 明朝" w:cs="メイリオ" w:hint="eastAsia"/>
                <w:kern w:val="0"/>
                <w:sz w:val="16"/>
                <w:szCs w:val="16"/>
              </w:rPr>
              <w:t>」</w:t>
            </w:r>
            <w:r w:rsidR="009306B4" w:rsidRPr="00281E74">
              <w:rPr>
                <w:rFonts w:ascii="ＭＳ 明朝" w:hAnsi="ＭＳ 明朝" w:cs="メイリオ" w:hint="eastAsia"/>
                <w:kern w:val="0"/>
                <w:sz w:val="16"/>
                <w:szCs w:val="16"/>
              </w:rPr>
              <w:t>についても早急にまとめ、メールにて共有・承認を得る</w:t>
            </w:r>
            <w:r w:rsidR="00416AD5" w:rsidRPr="00281E74">
              <w:rPr>
                <w:rFonts w:ascii="ＭＳ 明朝" w:hAnsi="ＭＳ 明朝" w:cs="メイリオ" w:hint="eastAsia"/>
                <w:kern w:val="0"/>
                <w:sz w:val="16"/>
                <w:szCs w:val="16"/>
              </w:rPr>
              <w:t>。</w:t>
            </w:r>
          </w:p>
          <w:p w14:paraId="1F8B8AD2" w14:textId="472CA6F8" w:rsidR="002D3405" w:rsidRPr="00281E74" w:rsidRDefault="002D3405" w:rsidP="002D3405">
            <w:pPr>
              <w:spacing w:line="280" w:lineRule="exact"/>
              <w:ind w:leftChars="152" w:left="485" w:hangingChars="104" w:hanging="166"/>
              <w:jc w:val="left"/>
              <w:rPr>
                <w:rFonts w:ascii="ＭＳ 明朝" w:hAnsi="ＭＳ 明朝" w:cs="メイリオ"/>
                <w:kern w:val="0"/>
                <w:sz w:val="16"/>
                <w:szCs w:val="16"/>
              </w:rPr>
            </w:pPr>
            <w:r w:rsidRPr="00281E74">
              <w:rPr>
                <w:rFonts w:ascii="ＭＳ 明朝" w:hAnsi="ＭＳ 明朝" w:hint="eastAsia"/>
                <w:color w:val="000000"/>
                <w:sz w:val="16"/>
                <w:szCs w:val="16"/>
              </w:rPr>
              <w:t>○</w:t>
            </w:r>
            <w:r w:rsidRPr="00281E74">
              <w:rPr>
                <w:rFonts w:ascii="ＭＳ 明朝" w:hAnsi="ＭＳ 明朝" w:cs="メイリオ" w:hint="eastAsia"/>
                <w:kern w:val="0"/>
                <w:sz w:val="16"/>
                <w:szCs w:val="16"/>
              </w:rPr>
              <w:t>「令和６年度　学校経営計画および学校評価（案）」及び「令和７年度　学校経営計画および学校評価（案）」について</w:t>
            </w:r>
            <w:r w:rsidRPr="00281E74">
              <w:rPr>
                <w:rFonts w:ascii="ＭＳ 明朝" w:hAnsi="ＭＳ 明朝" w:cs="メイリオ"/>
                <w:kern w:val="0"/>
                <w:sz w:val="16"/>
                <w:szCs w:val="16"/>
              </w:rPr>
              <w:t>➡</w:t>
            </w:r>
            <w:r w:rsidRPr="00281E74">
              <w:rPr>
                <w:rFonts w:ascii="ＭＳ 明朝" w:hAnsi="ＭＳ 明朝" w:cs="メイリオ" w:hint="eastAsia"/>
                <w:kern w:val="0"/>
                <w:sz w:val="16"/>
                <w:szCs w:val="16"/>
              </w:rPr>
              <w:t>承認</w:t>
            </w:r>
          </w:p>
          <w:p w14:paraId="2138069B" w14:textId="14729341" w:rsidR="009306B4" w:rsidRPr="00281E74" w:rsidRDefault="009306B4" w:rsidP="009306B4">
            <w:pPr>
              <w:spacing w:line="280" w:lineRule="exact"/>
              <w:ind w:firstLineChars="300" w:firstLine="480"/>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w:t>
            </w:r>
            <w:r w:rsidR="002D3405" w:rsidRPr="00281E74">
              <w:rPr>
                <w:rFonts w:ascii="ＭＳ 明朝" w:hAnsi="ＭＳ 明朝" w:cs="メイリオ" w:hint="eastAsia"/>
                <w:kern w:val="0"/>
                <w:sz w:val="16"/>
                <w:szCs w:val="16"/>
              </w:rPr>
              <w:t>＜首席＞</w:t>
            </w:r>
            <w:r w:rsidRPr="00281E74">
              <w:rPr>
                <w:rFonts w:ascii="ＭＳ 明朝" w:hAnsi="ＭＳ 明朝" w:cs="メイリオ" w:hint="eastAsia"/>
                <w:kern w:val="0"/>
                <w:sz w:val="16"/>
                <w:szCs w:val="16"/>
              </w:rPr>
              <w:t>本年度の「学校教育自己診断」の分析</w:t>
            </w:r>
          </w:p>
          <w:p w14:paraId="3A6BA1B0" w14:textId="76F8A612" w:rsidR="009306B4" w:rsidRPr="00281E74" w:rsidRDefault="009306B4" w:rsidP="002D3405">
            <w:pPr>
              <w:spacing w:line="280" w:lineRule="exact"/>
              <w:ind w:leftChars="434" w:left="911" w:firstLineChars="100" w:firstLine="160"/>
              <w:jc w:val="left"/>
              <w:rPr>
                <w:rFonts w:ascii="ＭＳ 明朝" w:hAnsi="ＭＳ 明朝" w:cs="メイリオ"/>
                <w:kern w:val="0"/>
                <w:sz w:val="16"/>
                <w:szCs w:val="16"/>
              </w:rPr>
            </w:pPr>
            <w:r w:rsidRPr="00281E74">
              <w:rPr>
                <w:rFonts w:ascii="ＭＳ 明朝" w:hAnsi="ＭＳ 明朝" w:cs="メイリオ" w:hint="eastAsia"/>
                <w:kern w:val="0"/>
                <w:sz w:val="16"/>
                <w:szCs w:val="16"/>
              </w:rPr>
              <w:t>学校の取組</w:t>
            </w:r>
            <w:r w:rsidR="00416AD5" w:rsidRPr="00281E74">
              <w:rPr>
                <w:rFonts w:ascii="ＭＳ 明朝" w:hAnsi="ＭＳ 明朝" w:cs="メイリオ" w:hint="eastAsia"/>
                <w:kern w:val="0"/>
                <w:sz w:val="16"/>
                <w:szCs w:val="16"/>
              </w:rPr>
              <w:t>み</w:t>
            </w:r>
            <w:r w:rsidRPr="00281E74">
              <w:rPr>
                <w:rFonts w:ascii="ＭＳ 明朝" w:hAnsi="ＭＳ 明朝" w:cs="メイリオ" w:hint="eastAsia"/>
                <w:kern w:val="0"/>
                <w:sz w:val="16"/>
                <w:szCs w:val="16"/>
              </w:rPr>
              <w:t>が生徒たちに浸透してきている。本年度から大職員室制になったことで、教員間の情報共有が円滑となり、指導に一貫性を持つことができている。</w:t>
            </w:r>
          </w:p>
          <w:p w14:paraId="0A8ADE30" w14:textId="5DEBA38B" w:rsidR="009306B4" w:rsidRPr="00281E74" w:rsidRDefault="009306B4" w:rsidP="002D3405">
            <w:pPr>
              <w:spacing w:line="280" w:lineRule="exact"/>
              <w:ind w:leftChars="434" w:left="911" w:firstLineChars="100" w:firstLine="160"/>
              <w:jc w:val="left"/>
              <w:rPr>
                <w:rFonts w:ascii="ＭＳ 明朝" w:hAnsi="ＭＳ 明朝" w:cs="メイリオ"/>
                <w:kern w:val="0"/>
                <w:sz w:val="16"/>
                <w:szCs w:val="16"/>
              </w:rPr>
            </w:pPr>
            <w:r w:rsidRPr="00281E74">
              <w:rPr>
                <w:rFonts w:ascii="ＭＳ 明朝" w:hAnsi="ＭＳ 明朝" w:cs="メイリオ" w:hint="eastAsia"/>
                <w:kern w:val="0"/>
                <w:sz w:val="16"/>
                <w:szCs w:val="16"/>
              </w:rPr>
              <w:t>生徒の基礎学力向上や進路指導に対する教員の意識が高かった。ただし、授業力向上に関する校内研修が本年度実施できなかったのが残念であった。その代わりに有名人を招聘して実施した年３回の人権研修は、生徒や聴講者の反応も非常に充実した内容であった。特別活動もこれまでにないさまざまな取組</w:t>
            </w:r>
            <w:r w:rsidR="00416AD5" w:rsidRPr="00281E74">
              <w:rPr>
                <w:rFonts w:ascii="ＭＳ 明朝" w:hAnsi="ＭＳ 明朝" w:cs="メイリオ" w:hint="eastAsia"/>
                <w:kern w:val="0"/>
                <w:sz w:val="16"/>
                <w:szCs w:val="16"/>
              </w:rPr>
              <w:t>み</w:t>
            </w:r>
            <w:r w:rsidRPr="00281E74">
              <w:rPr>
                <w:rFonts w:ascii="ＭＳ 明朝" w:hAnsi="ＭＳ 明朝" w:cs="メイリオ" w:hint="eastAsia"/>
                <w:kern w:val="0"/>
                <w:sz w:val="16"/>
                <w:szCs w:val="16"/>
              </w:rPr>
              <w:t>ができた。</w:t>
            </w:r>
          </w:p>
          <w:p w14:paraId="368D6EEB" w14:textId="30301992" w:rsidR="00033B85" w:rsidRPr="00281E74" w:rsidRDefault="009306B4" w:rsidP="002D3405">
            <w:pPr>
              <w:spacing w:line="280" w:lineRule="exact"/>
              <w:ind w:leftChars="434" w:left="911" w:firstLineChars="100" w:firstLine="160"/>
              <w:jc w:val="left"/>
              <w:rPr>
                <w:rFonts w:ascii="ＭＳ 明朝" w:hAnsi="ＭＳ 明朝" w:cs="メイリオ"/>
                <w:kern w:val="0"/>
                <w:sz w:val="16"/>
                <w:szCs w:val="16"/>
              </w:rPr>
            </w:pPr>
            <w:r w:rsidRPr="00281E74">
              <w:rPr>
                <w:rFonts w:ascii="ＭＳ 明朝" w:hAnsi="ＭＳ 明朝" w:cs="メイリオ" w:hint="eastAsia"/>
                <w:kern w:val="0"/>
                <w:sz w:val="16"/>
                <w:szCs w:val="16"/>
              </w:rPr>
              <w:t>部活動は</w:t>
            </w:r>
            <w:r w:rsidR="00033B85" w:rsidRPr="00281E74">
              <w:rPr>
                <w:rFonts w:ascii="ＭＳ 明朝" w:hAnsi="ＭＳ 明朝" w:cs="メイリオ" w:hint="eastAsia"/>
                <w:kern w:val="0"/>
                <w:sz w:val="16"/>
                <w:szCs w:val="16"/>
              </w:rPr>
              <w:t>、</w:t>
            </w:r>
            <w:r w:rsidRPr="00281E74">
              <w:rPr>
                <w:rFonts w:ascii="ＭＳ 明朝" w:hAnsi="ＭＳ 明朝" w:cs="メイリオ" w:hint="eastAsia"/>
                <w:kern w:val="0"/>
                <w:sz w:val="16"/>
                <w:szCs w:val="16"/>
              </w:rPr>
              <w:t>３年生が引退したことにより、廃部になったり、部員が減少し</w:t>
            </w:r>
            <w:r w:rsidR="002D3405" w:rsidRPr="00281E74">
              <w:rPr>
                <w:rFonts w:ascii="ＭＳ 明朝" w:hAnsi="ＭＳ 明朝" w:cs="メイリオ" w:hint="eastAsia"/>
                <w:kern w:val="0"/>
                <w:sz w:val="16"/>
                <w:szCs w:val="16"/>
              </w:rPr>
              <w:t>たり</w:t>
            </w:r>
            <w:r w:rsidRPr="00281E74">
              <w:rPr>
                <w:rFonts w:ascii="ＭＳ 明朝" w:hAnsi="ＭＳ 明朝" w:cs="メイリオ" w:hint="eastAsia"/>
                <w:kern w:val="0"/>
                <w:sz w:val="16"/>
                <w:szCs w:val="16"/>
              </w:rPr>
              <w:t>、加入率が非常に低</w:t>
            </w:r>
            <w:r w:rsidR="002D3405" w:rsidRPr="00281E74">
              <w:rPr>
                <w:rFonts w:ascii="ＭＳ 明朝" w:hAnsi="ＭＳ 明朝" w:cs="メイリオ" w:hint="eastAsia"/>
                <w:kern w:val="0"/>
                <w:sz w:val="16"/>
                <w:szCs w:val="16"/>
              </w:rPr>
              <w:t>く厳しい</w:t>
            </w:r>
            <w:r w:rsidRPr="00281E74">
              <w:rPr>
                <w:rFonts w:ascii="ＭＳ 明朝" w:hAnsi="ＭＳ 明朝" w:cs="メイリオ" w:hint="eastAsia"/>
                <w:kern w:val="0"/>
                <w:sz w:val="16"/>
                <w:szCs w:val="16"/>
              </w:rPr>
              <w:t>状況である。現存の部活動の活性化に注力していく。</w:t>
            </w:r>
          </w:p>
          <w:p w14:paraId="1610B7DF" w14:textId="01DE2600" w:rsidR="009306B4" w:rsidRPr="00281E74" w:rsidRDefault="009306B4" w:rsidP="002D3405">
            <w:pPr>
              <w:spacing w:line="280" w:lineRule="exact"/>
              <w:ind w:leftChars="434" w:left="911" w:firstLineChars="100" w:firstLine="160"/>
              <w:jc w:val="left"/>
              <w:rPr>
                <w:rFonts w:ascii="ＭＳ 明朝" w:hAnsi="ＭＳ 明朝" w:cs="メイリオ"/>
                <w:kern w:val="0"/>
                <w:sz w:val="16"/>
                <w:szCs w:val="16"/>
              </w:rPr>
            </w:pPr>
            <w:r w:rsidRPr="00281E74">
              <w:rPr>
                <w:rFonts w:ascii="ＭＳ 明朝" w:hAnsi="ＭＳ 明朝" w:cs="メイリオ" w:hint="eastAsia"/>
                <w:kern w:val="0"/>
                <w:sz w:val="16"/>
                <w:szCs w:val="16"/>
              </w:rPr>
              <w:t>職員の働き方改革は、教員それぞれの自助努力により、時間外在校</w:t>
            </w:r>
            <w:r w:rsidR="004C4BBF" w:rsidRPr="00281E74">
              <w:rPr>
                <w:rFonts w:ascii="ＭＳ 明朝" w:hAnsi="ＭＳ 明朝" w:cs="メイリオ" w:hint="eastAsia"/>
                <w:kern w:val="0"/>
                <w:sz w:val="16"/>
                <w:szCs w:val="16"/>
              </w:rPr>
              <w:t>等</w:t>
            </w:r>
            <w:r w:rsidRPr="00281E74">
              <w:rPr>
                <w:rFonts w:ascii="ＭＳ 明朝" w:hAnsi="ＭＳ 明朝" w:cs="メイリオ" w:hint="eastAsia"/>
                <w:kern w:val="0"/>
                <w:sz w:val="16"/>
                <w:szCs w:val="16"/>
              </w:rPr>
              <w:t>時間の削減が結果に出ている。最終年度は「社会性」をテーマにやっていく。</w:t>
            </w:r>
          </w:p>
          <w:p w14:paraId="1A6A973E" w14:textId="77C3DC17" w:rsidR="009306B4" w:rsidRPr="00281E74" w:rsidRDefault="009306B4" w:rsidP="00F74528">
            <w:pPr>
              <w:spacing w:line="280" w:lineRule="exact"/>
              <w:ind w:firstLineChars="300" w:firstLine="480"/>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＜校長＞令和６年度の振返りと令和７年度計画の説明</w:t>
            </w:r>
          </w:p>
          <w:p w14:paraId="4FDAF04C" w14:textId="3ACFF3CE" w:rsidR="009306B4" w:rsidRPr="00281E74" w:rsidRDefault="009306B4" w:rsidP="00F74528">
            <w:pPr>
              <w:spacing w:line="280" w:lineRule="exact"/>
              <w:ind w:leftChars="304" w:left="910" w:hangingChars="170" w:hanging="272"/>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基本的には令和６年度を継続する形。閉校に向けた取組</w:t>
            </w:r>
            <w:r w:rsidR="00416AD5" w:rsidRPr="00281E74">
              <w:rPr>
                <w:rFonts w:ascii="ＭＳ 明朝" w:hAnsi="ＭＳ 明朝" w:cs="メイリオ" w:hint="eastAsia"/>
                <w:kern w:val="0"/>
                <w:sz w:val="16"/>
                <w:szCs w:val="16"/>
              </w:rPr>
              <w:t>み</w:t>
            </w:r>
            <w:r w:rsidRPr="00281E74">
              <w:rPr>
                <w:rFonts w:ascii="ＭＳ 明朝" w:hAnsi="ＭＳ 明朝" w:cs="メイリオ" w:hint="eastAsia"/>
                <w:kern w:val="0"/>
                <w:sz w:val="16"/>
                <w:szCs w:val="16"/>
              </w:rPr>
              <w:t>は６.の項目から４.の項目に組み入れる形へ変更。少なくとも現状維持、できれば本年度を超える形で進めていきたい。</w:t>
            </w:r>
          </w:p>
          <w:p w14:paraId="1D417CF6" w14:textId="79BA4DDC" w:rsidR="009306B4" w:rsidRPr="00281E74" w:rsidRDefault="009306B4" w:rsidP="002D3405">
            <w:pPr>
              <w:spacing w:line="280" w:lineRule="exact"/>
              <w:ind w:leftChars="304" w:left="910" w:hangingChars="170" w:hanging="272"/>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w:t>
            </w:r>
            <w:r w:rsidR="00F74528" w:rsidRPr="00281E74">
              <w:rPr>
                <w:rFonts w:ascii="ＭＳ 明朝" w:hAnsi="ＭＳ 明朝" w:cs="メイリオ" w:hint="eastAsia"/>
                <w:kern w:val="0"/>
                <w:sz w:val="16"/>
                <w:szCs w:val="16"/>
              </w:rPr>
              <w:t xml:space="preserve">　</w:t>
            </w:r>
            <w:r w:rsidRPr="00281E74">
              <w:rPr>
                <w:rFonts w:ascii="ＭＳ 明朝" w:hAnsi="ＭＳ 明朝" w:cs="メイリオ" w:hint="eastAsia"/>
                <w:kern w:val="0"/>
                <w:sz w:val="16"/>
                <w:szCs w:val="16"/>
              </w:rPr>
              <w:t>社会から求めら</w:t>
            </w:r>
            <w:r w:rsidR="00416AD5" w:rsidRPr="00281E74">
              <w:rPr>
                <w:rFonts w:ascii="ＭＳ 明朝" w:hAnsi="ＭＳ 明朝" w:cs="メイリオ" w:hint="eastAsia"/>
                <w:kern w:val="0"/>
                <w:sz w:val="16"/>
                <w:szCs w:val="16"/>
              </w:rPr>
              <w:t>れ</w:t>
            </w:r>
            <w:r w:rsidRPr="00281E74">
              <w:rPr>
                <w:rFonts w:ascii="ＭＳ 明朝" w:hAnsi="ＭＳ 明朝" w:cs="メイリオ" w:hint="eastAsia"/>
                <w:kern w:val="0"/>
                <w:sz w:val="16"/>
                <w:szCs w:val="16"/>
              </w:rPr>
              <w:t>る人材育成を中心に、生徒指導を進めていきたい。</w:t>
            </w:r>
          </w:p>
          <w:p w14:paraId="7463ABAD" w14:textId="4F780633" w:rsidR="009306B4" w:rsidRPr="00281E74" w:rsidRDefault="00033B85" w:rsidP="009306B4">
            <w:pPr>
              <w:spacing w:line="280" w:lineRule="exact"/>
              <w:ind w:firstLineChars="400" w:firstLine="640"/>
              <w:jc w:val="left"/>
              <w:rPr>
                <w:rFonts w:ascii="ＭＳ 明朝" w:hAnsi="ＭＳ 明朝" w:cs="メイリオ"/>
                <w:kern w:val="0"/>
                <w:sz w:val="16"/>
                <w:szCs w:val="16"/>
              </w:rPr>
            </w:pPr>
            <w:r w:rsidRPr="00281E74">
              <w:rPr>
                <w:rFonts w:ascii="ＭＳ 明朝" w:hAnsi="ＭＳ 明朝" w:cs="メイリオ" w:hint="eastAsia"/>
                <w:kern w:val="0"/>
                <w:sz w:val="16"/>
                <w:szCs w:val="16"/>
              </w:rPr>
              <w:t>■委員からの意見・</w:t>
            </w:r>
            <w:r w:rsidR="009306B4" w:rsidRPr="00281E74">
              <w:rPr>
                <w:rFonts w:ascii="ＭＳ 明朝" w:hAnsi="ＭＳ 明朝" w:cs="メイリオ" w:hint="eastAsia"/>
                <w:kern w:val="0"/>
                <w:sz w:val="16"/>
                <w:szCs w:val="16"/>
              </w:rPr>
              <w:t>質問</w:t>
            </w:r>
          </w:p>
          <w:p w14:paraId="2EBE0289" w14:textId="3F38E35D" w:rsidR="009306B4" w:rsidRPr="00281E74" w:rsidRDefault="00033B85" w:rsidP="009306B4">
            <w:pPr>
              <w:spacing w:line="280" w:lineRule="exact"/>
              <w:ind w:firstLineChars="400" w:firstLine="640"/>
              <w:jc w:val="left"/>
              <w:rPr>
                <w:rFonts w:ascii="ＭＳ 明朝" w:hAnsi="ＭＳ 明朝" w:cs="メイリオ"/>
                <w:kern w:val="0"/>
                <w:sz w:val="16"/>
                <w:szCs w:val="16"/>
              </w:rPr>
            </w:pPr>
            <w:r w:rsidRPr="00281E74">
              <w:rPr>
                <w:rFonts w:ascii="ＭＳ 明朝" w:hAnsi="ＭＳ 明朝" w:cs="メイリオ" w:hint="eastAsia"/>
                <w:kern w:val="0"/>
                <w:sz w:val="16"/>
                <w:szCs w:val="16"/>
              </w:rPr>
              <w:t>A）</w:t>
            </w:r>
            <w:r w:rsidR="009306B4" w:rsidRPr="00281E74">
              <w:rPr>
                <w:rFonts w:ascii="ＭＳ 明朝" w:hAnsi="ＭＳ 明朝" w:cs="メイリオ" w:hint="eastAsia"/>
                <w:kern w:val="0"/>
                <w:sz w:val="16"/>
                <w:szCs w:val="16"/>
              </w:rPr>
              <w:t>教員数減となっているのに「働き方改革」が進んでいるのはなぜ？</w:t>
            </w:r>
          </w:p>
          <w:p w14:paraId="4A7410D2" w14:textId="6C007FD6" w:rsidR="009306B4" w:rsidRPr="00281E74" w:rsidRDefault="009306B4" w:rsidP="00033B85">
            <w:pPr>
              <w:spacing w:line="280" w:lineRule="exact"/>
              <w:ind w:leftChars="304" w:left="2611" w:hangingChars="1233" w:hanging="1973"/>
              <w:jc w:val="left"/>
              <w:rPr>
                <w:rFonts w:ascii="ＭＳ 明朝" w:hAnsi="ＭＳ 明朝" w:cs="メイリオ"/>
                <w:kern w:val="0"/>
                <w:sz w:val="16"/>
                <w:szCs w:val="16"/>
              </w:rPr>
            </w:pPr>
            <w:r w:rsidRPr="00281E74">
              <w:rPr>
                <w:rFonts w:ascii="ＭＳ 明朝" w:hAnsi="ＭＳ 明朝" w:cs="メイリオ" w:hint="eastAsia"/>
                <w:kern w:val="0"/>
                <w:sz w:val="16"/>
                <w:szCs w:val="16"/>
              </w:rPr>
              <w:t xml:space="preserve">　　</w:t>
            </w:r>
            <w:r w:rsidRPr="00281E74">
              <w:rPr>
                <w:rFonts w:ascii="ＭＳ 明朝" w:hAnsi="ＭＳ 明朝" w:cs="メイリオ"/>
                <w:kern w:val="0"/>
                <w:sz w:val="16"/>
                <w:szCs w:val="16"/>
              </w:rPr>
              <w:t>➡</w:t>
            </w:r>
            <w:r w:rsidRPr="00281E74">
              <w:rPr>
                <w:rFonts w:ascii="ＭＳ 明朝" w:hAnsi="ＭＳ 明朝" w:cs="メイリオ" w:hint="eastAsia"/>
                <w:kern w:val="0"/>
                <w:sz w:val="16"/>
                <w:szCs w:val="16"/>
              </w:rPr>
              <w:t>部活動の縮小が大きな要因。生徒数減少より、今まで以上に見守りができている。</w:t>
            </w:r>
          </w:p>
          <w:p w14:paraId="2128D61B" w14:textId="6036AF63" w:rsidR="009306B4" w:rsidRPr="00281E74" w:rsidRDefault="00033B85" w:rsidP="002D3405">
            <w:pPr>
              <w:spacing w:line="280" w:lineRule="exact"/>
              <w:ind w:leftChars="304" w:left="912" w:hangingChars="171" w:hanging="274"/>
              <w:jc w:val="left"/>
              <w:rPr>
                <w:rFonts w:ascii="ＭＳ 明朝" w:hAnsi="ＭＳ 明朝" w:cs="メイリオ"/>
                <w:kern w:val="0"/>
                <w:sz w:val="16"/>
                <w:szCs w:val="16"/>
              </w:rPr>
            </w:pPr>
            <w:r w:rsidRPr="00281E74">
              <w:rPr>
                <w:rFonts w:ascii="ＭＳ 明朝" w:hAnsi="ＭＳ 明朝" w:cs="メイリオ" w:hint="eastAsia"/>
                <w:kern w:val="0"/>
                <w:sz w:val="16"/>
                <w:szCs w:val="16"/>
              </w:rPr>
              <w:t>B）</w:t>
            </w:r>
            <w:r w:rsidR="009306B4" w:rsidRPr="00281E74">
              <w:rPr>
                <w:rFonts w:ascii="ＭＳ 明朝" w:hAnsi="ＭＳ 明朝" w:cs="メイリオ" w:hint="eastAsia"/>
                <w:kern w:val="0"/>
                <w:sz w:val="16"/>
                <w:szCs w:val="16"/>
              </w:rPr>
              <w:t>「さびしい思いをさせない」という教員の努力と生徒数減少により、見守りが厚くなり、結果的に「満足感」を得ることができている。また、教職員の業務軽減にもつながっている。</w:t>
            </w:r>
          </w:p>
          <w:p w14:paraId="474177EC" w14:textId="30CE3266" w:rsidR="009306B4" w:rsidRPr="00281E74" w:rsidRDefault="00033B85" w:rsidP="002D3405">
            <w:pPr>
              <w:spacing w:line="280" w:lineRule="exact"/>
              <w:ind w:leftChars="305" w:left="912" w:hangingChars="170" w:hanging="272"/>
              <w:jc w:val="left"/>
              <w:rPr>
                <w:rFonts w:ascii="ＭＳ 明朝" w:hAnsi="ＭＳ 明朝" w:cs="メイリオ"/>
                <w:kern w:val="0"/>
                <w:sz w:val="16"/>
                <w:szCs w:val="16"/>
              </w:rPr>
            </w:pPr>
            <w:r w:rsidRPr="00281E74">
              <w:rPr>
                <w:rFonts w:ascii="ＭＳ 明朝" w:hAnsi="ＭＳ 明朝" w:cs="メイリオ" w:hint="eastAsia"/>
                <w:kern w:val="0"/>
                <w:sz w:val="16"/>
                <w:szCs w:val="16"/>
              </w:rPr>
              <w:t>C）</w:t>
            </w:r>
            <w:r w:rsidR="009306B4" w:rsidRPr="00281E74">
              <w:rPr>
                <w:rFonts w:ascii="ＭＳ 明朝" w:hAnsi="ＭＳ 明朝" w:cs="メイリオ" w:hint="eastAsia"/>
                <w:kern w:val="0"/>
                <w:sz w:val="16"/>
                <w:szCs w:val="16"/>
              </w:rPr>
              <w:t>残る生徒に印象を与えるような寄り添いをしている。次年度はこの「学校教育自己診断」等の数字</w:t>
            </w:r>
            <w:r w:rsidR="009306B4" w:rsidRPr="00281E74">
              <w:rPr>
                <w:rFonts w:ascii="ＭＳ 明朝" w:hAnsi="ＭＳ 明朝" w:cs="メイリオ" w:hint="eastAsia"/>
                <w:kern w:val="0"/>
                <w:sz w:val="16"/>
                <w:szCs w:val="16"/>
              </w:rPr>
              <w:lastRenderedPageBreak/>
              <w:t>に縛られずに生徒へ還元するような取組</w:t>
            </w:r>
            <w:r w:rsidR="00416AD5" w:rsidRPr="00281E74">
              <w:rPr>
                <w:rFonts w:ascii="ＭＳ 明朝" w:hAnsi="ＭＳ 明朝" w:cs="メイリオ" w:hint="eastAsia"/>
                <w:kern w:val="0"/>
                <w:sz w:val="16"/>
                <w:szCs w:val="16"/>
              </w:rPr>
              <w:t>み</w:t>
            </w:r>
            <w:r w:rsidR="009306B4" w:rsidRPr="00281E74">
              <w:rPr>
                <w:rFonts w:ascii="ＭＳ 明朝" w:hAnsi="ＭＳ 明朝" w:cs="メイリオ" w:hint="eastAsia"/>
                <w:kern w:val="0"/>
                <w:sz w:val="16"/>
                <w:szCs w:val="16"/>
              </w:rPr>
              <w:t>を続けて欲しい。</w:t>
            </w:r>
          </w:p>
          <w:p w14:paraId="33F8643D" w14:textId="11F7197E" w:rsidR="009306B4" w:rsidRPr="00281E74" w:rsidRDefault="00033B85" w:rsidP="002D3405">
            <w:pPr>
              <w:spacing w:line="280" w:lineRule="exact"/>
              <w:ind w:leftChars="305" w:left="912" w:hangingChars="170" w:hanging="272"/>
              <w:jc w:val="left"/>
              <w:rPr>
                <w:rFonts w:ascii="ＭＳ 明朝" w:hAnsi="ＭＳ 明朝" w:cs="メイリオ"/>
                <w:kern w:val="0"/>
                <w:sz w:val="16"/>
                <w:szCs w:val="16"/>
              </w:rPr>
            </w:pPr>
            <w:r w:rsidRPr="00281E74">
              <w:rPr>
                <w:rFonts w:ascii="ＭＳ 明朝" w:hAnsi="ＭＳ 明朝" w:cs="メイリオ" w:hint="eastAsia"/>
                <w:kern w:val="0"/>
                <w:sz w:val="16"/>
                <w:szCs w:val="16"/>
              </w:rPr>
              <w:t>D）</w:t>
            </w:r>
            <w:r w:rsidR="009306B4" w:rsidRPr="00281E74">
              <w:rPr>
                <w:rFonts w:ascii="ＭＳ 明朝" w:hAnsi="ＭＳ 明朝" w:cs="メイリオ" w:hint="eastAsia"/>
                <w:kern w:val="0"/>
                <w:sz w:val="16"/>
                <w:szCs w:val="16"/>
              </w:rPr>
              <w:t>教員も生徒も「少数精鋭」という印象を受けた。教員は情報共有が円滑になり、生徒は学びが多くなっていると感じた。</w:t>
            </w:r>
          </w:p>
          <w:p w14:paraId="17755679" w14:textId="3D2BB5C8" w:rsidR="009306B4" w:rsidRPr="00281E74" w:rsidRDefault="00033B85" w:rsidP="00033B85">
            <w:pPr>
              <w:spacing w:line="280" w:lineRule="exact"/>
              <w:ind w:firstLineChars="400" w:firstLine="640"/>
              <w:jc w:val="left"/>
              <w:rPr>
                <w:rFonts w:ascii="ＭＳ 明朝" w:hAnsi="ＭＳ 明朝" w:cs="メイリオ"/>
                <w:kern w:val="0"/>
                <w:sz w:val="16"/>
                <w:szCs w:val="16"/>
              </w:rPr>
            </w:pPr>
            <w:r w:rsidRPr="00281E74">
              <w:rPr>
                <w:rFonts w:ascii="ＭＳ 明朝" w:hAnsi="ＭＳ 明朝" w:cs="メイリオ" w:hint="eastAsia"/>
                <w:kern w:val="0"/>
                <w:sz w:val="16"/>
                <w:szCs w:val="16"/>
              </w:rPr>
              <w:t>E）</w:t>
            </w:r>
            <w:r w:rsidR="009306B4" w:rsidRPr="00281E74">
              <w:rPr>
                <w:rFonts w:ascii="ＭＳ 明朝" w:hAnsi="ＭＳ 明朝" w:cs="メイリオ" w:hint="eastAsia"/>
                <w:kern w:val="0"/>
                <w:sz w:val="16"/>
                <w:szCs w:val="16"/>
              </w:rPr>
              <w:t>保護者の学校行事への参加率が低い。もっと周知する工夫が必要ではないか。</w:t>
            </w:r>
          </w:p>
        </w:tc>
      </w:tr>
    </w:tbl>
    <w:p w14:paraId="40286881" w14:textId="77777777" w:rsidR="0086696C" w:rsidRPr="00281E74" w:rsidRDefault="0086696C" w:rsidP="0037367C">
      <w:pPr>
        <w:spacing w:line="120" w:lineRule="exact"/>
        <w:ind w:leftChars="-428" w:left="-899"/>
      </w:pPr>
    </w:p>
    <w:p w14:paraId="693DE864" w14:textId="77777777" w:rsidR="0086696C" w:rsidRPr="00281E74" w:rsidRDefault="0037367C" w:rsidP="00B44397">
      <w:pPr>
        <w:ind w:leftChars="-92" w:left="-4" w:hangingChars="90" w:hanging="189"/>
        <w:jc w:val="left"/>
        <w:rPr>
          <w:rFonts w:ascii="ＭＳ ゴシック" w:eastAsia="ＭＳ ゴシック" w:hAnsi="ＭＳ ゴシック"/>
          <w:szCs w:val="21"/>
        </w:rPr>
      </w:pPr>
      <w:r w:rsidRPr="00281E74">
        <w:rPr>
          <w:rFonts w:ascii="ＭＳ ゴシック" w:eastAsia="ＭＳ ゴシック" w:hAnsi="ＭＳ ゴシック" w:hint="eastAsia"/>
          <w:szCs w:val="21"/>
        </w:rPr>
        <w:t xml:space="preserve">３　</w:t>
      </w:r>
      <w:r w:rsidR="0086696C" w:rsidRPr="00281E74">
        <w:rPr>
          <w:rFonts w:ascii="ＭＳ ゴシック" w:eastAsia="ＭＳ ゴシック" w:hAnsi="ＭＳ ゴシック" w:hint="eastAsia"/>
          <w:szCs w:val="21"/>
        </w:rPr>
        <w:t>本年度の取組</w:t>
      </w:r>
      <w:r w:rsidRPr="00281E74">
        <w:rPr>
          <w:rFonts w:ascii="ＭＳ ゴシック" w:eastAsia="ＭＳ ゴシック" w:hAnsi="ＭＳ ゴシック" w:hint="eastAsia"/>
          <w:szCs w:val="21"/>
        </w:rPr>
        <w:t>内容</w:t>
      </w:r>
      <w:r w:rsidR="0086696C" w:rsidRPr="00281E7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536"/>
        <w:gridCol w:w="3402"/>
        <w:gridCol w:w="3509"/>
      </w:tblGrid>
      <w:tr w:rsidR="00897939" w:rsidRPr="00281E74" w14:paraId="4874F1DC" w14:textId="77777777" w:rsidTr="005E3934">
        <w:trPr>
          <w:jc w:val="center"/>
        </w:trPr>
        <w:tc>
          <w:tcPr>
            <w:tcW w:w="881" w:type="dxa"/>
            <w:shd w:val="clear" w:color="auto" w:fill="auto"/>
            <w:tcMar>
              <w:top w:w="85" w:type="dxa"/>
              <w:left w:w="85" w:type="dxa"/>
              <w:bottom w:w="85" w:type="dxa"/>
              <w:right w:w="85" w:type="dxa"/>
            </w:tcMar>
            <w:vAlign w:val="center"/>
          </w:tcPr>
          <w:p w14:paraId="070921C4" w14:textId="77777777" w:rsidR="00897939" w:rsidRPr="00281E74" w:rsidRDefault="00897939" w:rsidP="0054712D">
            <w:pPr>
              <w:spacing w:line="240" w:lineRule="exact"/>
              <w:jc w:val="center"/>
              <w:rPr>
                <w:rFonts w:ascii="ＭＳ 明朝" w:hAnsi="ＭＳ 明朝"/>
                <w:sz w:val="20"/>
                <w:szCs w:val="20"/>
              </w:rPr>
            </w:pPr>
            <w:r w:rsidRPr="00281E74">
              <w:rPr>
                <w:rFonts w:ascii="ＭＳ 明朝" w:hAnsi="ＭＳ 明朝" w:hint="eastAsia"/>
                <w:sz w:val="20"/>
                <w:szCs w:val="20"/>
              </w:rPr>
              <w:t>中期的</w:t>
            </w:r>
          </w:p>
          <w:p w14:paraId="04612317" w14:textId="77777777" w:rsidR="00897939" w:rsidRPr="00281E74" w:rsidRDefault="00897939" w:rsidP="0054712D">
            <w:pPr>
              <w:spacing w:line="240" w:lineRule="exact"/>
              <w:jc w:val="center"/>
              <w:rPr>
                <w:rFonts w:ascii="ＭＳ 明朝" w:hAnsi="ＭＳ 明朝"/>
                <w:spacing w:val="-20"/>
                <w:sz w:val="20"/>
                <w:szCs w:val="20"/>
              </w:rPr>
            </w:pPr>
            <w:r w:rsidRPr="00281E74">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1D8BD664" w14:textId="77777777" w:rsidR="00897939" w:rsidRPr="00281E74" w:rsidRDefault="00897939" w:rsidP="006B5B51">
            <w:pPr>
              <w:spacing w:line="320" w:lineRule="exact"/>
              <w:jc w:val="center"/>
              <w:rPr>
                <w:rFonts w:ascii="ＭＳ 明朝" w:hAnsi="ＭＳ 明朝"/>
                <w:sz w:val="20"/>
                <w:szCs w:val="20"/>
              </w:rPr>
            </w:pPr>
            <w:r w:rsidRPr="00281E74">
              <w:rPr>
                <w:rFonts w:ascii="ＭＳ 明朝" w:hAnsi="ＭＳ 明朝" w:hint="eastAsia"/>
                <w:sz w:val="20"/>
                <w:szCs w:val="20"/>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14:paraId="18AC742D" w14:textId="77777777" w:rsidR="00897939" w:rsidRPr="00281E74" w:rsidRDefault="00897939" w:rsidP="006B5B51">
            <w:pPr>
              <w:spacing w:line="320" w:lineRule="exact"/>
              <w:jc w:val="center"/>
              <w:rPr>
                <w:rFonts w:ascii="ＭＳ 明朝" w:hAnsi="ＭＳ 明朝"/>
                <w:sz w:val="20"/>
                <w:szCs w:val="20"/>
              </w:rPr>
            </w:pPr>
            <w:r w:rsidRPr="00281E74">
              <w:rPr>
                <w:rFonts w:ascii="ＭＳ 明朝" w:hAnsi="ＭＳ 明朝" w:hint="eastAsia"/>
                <w:sz w:val="20"/>
                <w:szCs w:val="20"/>
              </w:rPr>
              <w:t>具体的な取組計画・内容</w:t>
            </w:r>
          </w:p>
        </w:tc>
        <w:tc>
          <w:tcPr>
            <w:tcW w:w="3402" w:type="dxa"/>
            <w:tcBorders>
              <w:right w:val="dashed" w:sz="4" w:space="0" w:color="auto"/>
            </w:tcBorders>
            <w:tcMar>
              <w:top w:w="85" w:type="dxa"/>
              <w:left w:w="85" w:type="dxa"/>
              <w:bottom w:w="85" w:type="dxa"/>
              <w:right w:w="85" w:type="dxa"/>
            </w:tcMar>
            <w:vAlign w:val="center"/>
          </w:tcPr>
          <w:p w14:paraId="2AF19E84" w14:textId="77777777" w:rsidR="00897939" w:rsidRPr="00281E74" w:rsidRDefault="00897939" w:rsidP="006B5B51">
            <w:pPr>
              <w:spacing w:line="320" w:lineRule="exact"/>
              <w:jc w:val="center"/>
              <w:rPr>
                <w:rFonts w:ascii="ＭＳ 明朝" w:hAnsi="ＭＳ 明朝"/>
                <w:sz w:val="20"/>
                <w:szCs w:val="20"/>
              </w:rPr>
            </w:pPr>
            <w:r w:rsidRPr="00281E74">
              <w:rPr>
                <w:rFonts w:ascii="ＭＳ 明朝" w:hAnsi="ＭＳ 明朝" w:hint="eastAsia"/>
                <w:sz w:val="20"/>
                <w:szCs w:val="20"/>
              </w:rPr>
              <w:t>評価指標</w:t>
            </w:r>
            <w:r w:rsidR="00AB00E6" w:rsidRPr="00281E74">
              <w:rPr>
                <w:rFonts w:ascii="ＭＳ 明朝" w:hAnsi="ＭＳ 明朝" w:hint="eastAsia"/>
                <w:sz w:val="20"/>
                <w:szCs w:val="20"/>
              </w:rPr>
              <w:t>[R</w:t>
            </w:r>
            <w:r w:rsidR="005061AF" w:rsidRPr="00281E74">
              <w:rPr>
                <w:rFonts w:ascii="ＭＳ 明朝" w:hAnsi="ＭＳ 明朝" w:hint="eastAsia"/>
                <w:sz w:val="20"/>
                <w:szCs w:val="20"/>
              </w:rPr>
              <w:t>５</w:t>
            </w:r>
            <w:r w:rsidR="00AB00E6" w:rsidRPr="00281E74">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5B0253" w14:textId="77777777" w:rsidR="00897939" w:rsidRPr="00281E74" w:rsidRDefault="00897939" w:rsidP="006B5B51">
            <w:pPr>
              <w:spacing w:line="320" w:lineRule="exact"/>
              <w:jc w:val="center"/>
              <w:rPr>
                <w:rFonts w:ascii="ＭＳ 明朝" w:hAnsi="ＭＳ 明朝"/>
                <w:sz w:val="20"/>
                <w:szCs w:val="20"/>
              </w:rPr>
            </w:pPr>
            <w:r w:rsidRPr="00281E74">
              <w:rPr>
                <w:rFonts w:ascii="ＭＳ 明朝" w:hAnsi="ＭＳ 明朝" w:hint="eastAsia"/>
                <w:sz w:val="20"/>
                <w:szCs w:val="20"/>
              </w:rPr>
              <w:t>自己評価</w:t>
            </w:r>
          </w:p>
        </w:tc>
      </w:tr>
      <w:tr w:rsidR="001A3E90" w:rsidRPr="00281E74" w14:paraId="56A9C1E3" w14:textId="77777777" w:rsidTr="005E3934">
        <w:trPr>
          <w:jc w:val="center"/>
        </w:trPr>
        <w:tc>
          <w:tcPr>
            <w:tcW w:w="881" w:type="dxa"/>
            <w:shd w:val="clear" w:color="auto" w:fill="auto"/>
            <w:tcMar>
              <w:top w:w="85" w:type="dxa"/>
              <w:left w:w="85" w:type="dxa"/>
              <w:bottom w:w="85" w:type="dxa"/>
              <w:right w:w="85" w:type="dxa"/>
            </w:tcMar>
            <w:textDirection w:val="tbRlV"/>
            <w:vAlign w:val="center"/>
          </w:tcPr>
          <w:p w14:paraId="5CCF8E4D" w14:textId="72E55FDA" w:rsidR="001A3E90" w:rsidRPr="00281E74" w:rsidRDefault="001A3E90" w:rsidP="001A3E90">
            <w:pPr>
              <w:spacing w:line="240" w:lineRule="exact"/>
              <w:jc w:val="center"/>
              <w:rPr>
                <w:rFonts w:ascii="ＭＳ 明朝" w:hAnsi="ＭＳ 明朝"/>
                <w:sz w:val="20"/>
                <w:szCs w:val="20"/>
              </w:rPr>
            </w:pPr>
            <w:r w:rsidRPr="00281E74">
              <w:rPr>
                <w:rFonts w:ascii="HG丸ｺﾞｼｯｸM-PRO" w:eastAsia="HG丸ｺﾞｼｯｸM-PRO" w:hAnsi="HG丸ｺﾞｼｯｸM-PRO" w:hint="eastAsia"/>
                <w:sz w:val="20"/>
                <w:szCs w:val="20"/>
              </w:rPr>
              <w:t>１．「確かな学力」「社会人基礎力」「真面目に努力し続ける力」の育成</w:t>
            </w:r>
          </w:p>
        </w:tc>
        <w:tc>
          <w:tcPr>
            <w:tcW w:w="2658" w:type="dxa"/>
            <w:shd w:val="clear" w:color="auto" w:fill="auto"/>
            <w:tcMar>
              <w:top w:w="85" w:type="dxa"/>
              <w:left w:w="85" w:type="dxa"/>
              <w:bottom w:w="85" w:type="dxa"/>
              <w:right w:w="85" w:type="dxa"/>
            </w:tcMar>
          </w:tcPr>
          <w:p w14:paraId="649B360A"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（１）「わかる授業」の展開</w:t>
            </w:r>
          </w:p>
          <w:p w14:paraId="3175039D"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ア．生徒の実態把握及び授業研　　究</w:t>
            </w:r>
          </w:p>
          <w:p w14:paraId="711859AD"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4E35322A"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69D259E2" w14:textId="77777777" w:rsidR="001A3E90" w:rsidRPr="00281E74" w:rsidRDefault="001A3E90" w:rsidP="001A3E90">
            <w:pPr>
              <w:rPr>
                <w:rFonts w:ascii="HG丸ｺﾞｼｯｸM-PRO" w:eastAsia="HG丸ｺﾞｼｯｸM-PRO" w:hAnsi="HG丸ｺﾞｼｯｸM-PRO"/>
                <w:sz w:val="18"/>
                <w:szCs w:val="20"/>
              </w:rPr>
            </w:pPr>
          </w:p>
          <w:p w14:paraId="45CF3122"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イ．校内外の公開授業と授業アンケートを活用した授業改善の推進</w:t>
            </w:r>
          </w:p>
          <w:p w14:paraId="389CACC2"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6D9C6C49" w14:textId="77777777" w:rsidR="001A3E90" w:rsidRPr="00281E74" w:rsidRDefault="001A3E90" w:rsidP="001A3E90">
            <w:pPr>
              <w:rPr>
                <w:rFonts w:ascii="HG丸ｺﾞｼｯｸM-PRO" w:eastAsia="HG丸ｺﾞｼｯｸM-PRO" w:hAnsi="HG丸ｺﾞｼｯｸM-PRO"/>
                <w:sz w:val="18"/>
                <w:szCs w:val="20"/>
              </w:rPr>
            </w:pPr>
          </w:p>
          <w:p w14:paraId="24F3163F"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ウ．１人</w:t>
            </w:r>
            <w:r w:rsidRPr="00281E74">
              <w:rPr>
                <w:rFonts w:ascii="ＭＳ 明朝" w:hAnsi="ＭＳ 明朝" w:cs="ＭＳ 明朝" w:hint="eastAsia"/>
                <w:sz w:val="18"/>
                <w:szCs w:val="20"/>
              </w:rPr>
              <w:t>１</w:t>
            </w:r>
            <w:r w:rsidRPr="00281E74">
              <w:rPr>
                <w:rFonts w:ascii="HG丸ｺﾞｼｯｸM-PRO" w:eastAsia="HG丸ｺﾞｼｯｸM-PRO" w:hAnsi="HG丸ｺﾞｼｯｸM-PRO" w:hint="eastAsia"/>
                <w:sz w:val="18"/>
                <w:szCs w:val="20"/>
              </w:rPr>
              <w:t>台端末の活用頻度の活性化</w:t>
            </w:r>
          </w:p>
          <w:p w14:paraId="1CA92DC1"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214D07CD"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23311047" w14:textId="77777777" w:rsidR="001A3E90" w:rsidRPr="00281E74" w:rsidRDefault="001A3E90" w:rsidP="001A3E90">
            <w:pPr>
              <w:ind w:left="180" w:hangingChars="100" w:hanging="180"/>
              <w:rPr>
                <w:rFonts w:ascii="HG丸ｺﾞｼｯｸM-PRO" w:eastAsia="HG丸ｺﾞｼｯｸM-PRO" w:hAnsi="HG丸ｺﾞｼｯｸM-PRO"/>
                <w:sz w:val="18"/>
                <w:szCs w:val="18"/>
              </w:rPr>
            </w:pPr>
            <w:r w:rsidRPr="00281E74">
              <w:rPr>
                <w:rFonts w:ascii="HG丸ｺﾞｼｯｸM-PRO" w:eastAsia="HG丸ｺﾞｼｯｸM-PRO" w:hAnsi="HG丸ｺﾞｼｯｸM-PRO" w:hint="eastAsia"/>
                <w:sz w:val="18"/>
                <w:szCs w:val="20"/>
              </w:rPr>
              <w:t>エ．</w:t>
            </w:r>
            <w:r w:rsidRPr="00281E74">
              <w:rPr>
                <w:rFonts w:ascii="HG丸ｺﾞｼｯｸM-PRO" w:eastAsia="HG丸ｺﾞｼｯｸM-PRO" w:hAnsi="HG丸ｺﾞｼｯｸM-PRO" w:hint="eastAsia"/>
                <w:sz w:val="18"/>
                <w:szCs w:val="18"/>
              </w:rPr>
              <w:t>新教育課程及び観点別学習状況の評価のスムーズな運用とデジタル採点の導入</w:t>
            </w:r>
          </w:p>
          <w:p w14:paraId="2C4A2E3D" w14:textId="77777777" w:rsidR="001A3E90" w:rsidRPr="00281E74" w:rsidRDefault="001A3E90" w:rsidP="001A3E90">
            <w:pPr>
              <w:ind w:left="180" w:hangingChars="100" w:hanging="180"/>
              <w:rPr>
                <w:rFonts w:ascii="HG丸ｺﾞｼｯｸM-PRO" w:eastAsia="HG丸ｺﾞｼｯｸM-PRO" w:hAnsi="HG丸ｺﾞｼｯｸM-PRO"/>
                <w:sz w:val="18"/>
                <w:szCs w:val="18"/>
              </w:rPr>
            </w:pPr>
          </w:p>
          <w:p w14:paraId="34DCA7B6" w14:textId="464F8A1B" w:rsidR="001A3E90" w:rsidRPr="00281E74" w:rsidRDefault="001A3E90" w:rsidP="001A3E90">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（２）多様な進路実現のための取組み</w:t>
            </w:r>
          </w:p>
          <w:p w14:paraId="101ACAE2"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ア．キャリア教育計画の充実</w:t>
            </w:r>
          </w:p>
          <w:p w14:paraId="6EE60ACD"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0A395E5A"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55E54A2E"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585BBC59"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525582EA"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イ．進学支援体制の構築</w:t>
            </w:r>
          </w:p>
          <w:p w14:paraId="358C2A05" w14:textId="77777777" w:rsidR="001A3E90" w:rsidRPr="00281E74" w:rsidRDefault="001A3E90" w:rsidP="001A3E90">
            <w:pPr>
              <w:ind w:left="180" w:hangingChars="100" w:hanging="180"/>
              <w:rPr>
                <w:rFonts w:ascii="HG丸ｺﾞｼｯｸM-PRO" w:eastAsia="HG丸ｺﾞｼｯｸM-PRO" w:hAnsi="HG丸ｺﾞｼｯｸM-PRO"/>
                <w:sz w:val="18"/>
                <w:szCs w:val="18"/>
              </w:rPr>
            </w:pPr>
          </w:p>
          <w:p w14:paraId="5D34C194" w14:textId="77777777" w:rsidR="001A3E90" w:rsidRPr="00281E74" w:rsidRDefault="001A3E90" w:rsidP="001A3E90">
            <w:pPr>
              <w:ind w:left="180" w:hangingChars="100" w:hanging="180"/>
              <w:rPr>
                <w:rFonts w:ascii="HG丸ｺﾞｼｯｸM-PRO" w:eastAsia="HG丸ｺﾞｼｯｸM-PRO" w:hAnsi="HG丸ｺﾞｼｯｸM-PRO"/>
                <w:sz w:val="18"/>
                <w:szCs w:val="18"/>
              </w:rPr>
            </w:pPr>
          </w:p>
          <w:p w14:paraId="4BF33AB5" w14:textId="77777777" w:rsidR="001A3E90" w:rsidRPr="00281E74" w:rsidRDefault="001A3E90" w:rsidP="001A3E90">
            <w:pPr>
              <w:ind w:left="180" w:hangingChars="100" w:hanging="180"/>
              <w:rPr>
                <w:rFonts w:ascii="HG丸ｺﾞｼｯｸM-PRO" w:eastAsia="HG丸ｺﾞｼｯｸM-PRO" w:hAnsi="HG丸ｺﾞｼｯｸM-PRO"/>
                <w:sz w:val="18"/>
                <w:szCs w:val="18"/>
              </w:rPr>
            </w:pPr>
          </w:p>
          <w:p w14:paraId="03A70E9E" w14:textId="77777777" w:rsidR="000F1822" w:rsidRPr="00281E74" w:rsidRDefault="001A3E90" w:rsidP="000F1822">
            <w:pPr>
              <w:spacing w:line="320" w:lineRule="exact"/>
              <w:rPr>
                <w:rFonts w:ascii="HG丸ｺﾞｼｯｸM-PRO" w:eastAsia="HG丸ｺﾞｼｯｸM-PRO" w:hAnsi="HG丸ｺﾞｼｯｸM-PRO"/>
                <w:sz w:val="18"/>
                <w:szCs w:val="18"/>
              </w:rPr>
            </w:pPr>
            <w:r w:rsidRPr="00281E74">
              <w:rPr>
                <w:rFonts w:ascii="HG丸ｺﾞｼｯｸM-PRO" w:eastAsia="HG丸ｺﾞｼｯｸM-PRO" w:hAnsi="HG丸ｺﾞｼｯｸM-PRO" w:hint="eastAsia"/>
                <w:sz w:val="18"/>
                <w:szCs w:val="18"/>
              </w:rPr>
              <w:t>ウ．コース制のさらなるブラッ</w:t>
            </w:r>
          </w:p>
          <w:p w14:paraId="21930F9E" w14:textId="6E426199" w:rsidR="001A3E90" w:rsidRPr="00281E74" w:rsidRDefault="001A3E90" w:rsidP="000F1822">
            <w:pPr>
              <w:spacing w:line="320" w:lineRule="exact"/>
              <w:ind w:firstLineChars="100" w:firstLine="180"/>
              <w:rPr>
                <w:rFonts w:ascii="ＭＳ 明朝" w:hAnsi="ＭＳ 明朝"/>
                <w:sz w:val="20"/>
                <w:szCs w:val="20"/>
              </w:rPr>
            </w:pPr>
            <w:r w:rsidRPr="00281E74">
              <w:rPr>
                <w:rFonts w:ascii="HG丸ｺﾞｼｯｸM-PRO" w:eastAsia="HG丸ｺﾞｼｯｸM-PRO" w:hAnsi="HG丸ｺﾞｼｯｸM-PRO" w:hint="eastAsia"/>
                <w:sz w:val="18"/>
                <w:szCs w:val="18"/>
              </w:rPr>
              <w:t>シュアップ</w:t>
            </w:r>
          </w:p>
        </w:tc>
        <w:tc>
          <w:tcPr>
            <w:tcW w:w="4536" w:type="dxa"/>
            <w:tcBorders>
              <w:right w:val="dashed" w:sz="4" w:space="0" w:color="auto"/>
            </w:tcBorders>
            <w:shd w:val="clear" w:color="auto" w:fill="auto"/>
            <w:tcMar>
              <w:top w:w="85" w:type="dxa"/>
              <w:left w:w="85" w:type="dxa"/>
              <w:bottom w:w="85" w:type="dxa"/>
              <w:right w:w="85" w:type="dxa"/>
            </w:tcMar>
          </w:tcPr>
          <w:p w14:paraId="638BBF51" w14:textId="77777777" w:rsidR="001A3E90" w:rsidRPr="00281E74" w:rsidRDefault="001A3E90" w:rsidP="001A3E90">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w:t>
            </w:r>
          </w:p>
          <w:p w14:paraId="03377673" w14:textId="77777777" w:rsidR="001A3E90" w:rsidRPr="00281E74" w:rsidRDefault="001A3E90" w:rsidP="001A3E90">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ア・教育産業による基礎学力調査等を活用し、生徒の実態把握及び基礎力育成重視の授業実践を進める。また、頑張った生徒を表彰して、生徒のモチベーションを向上させる。</w:t>
            </w:r>
          </w:p>
          <w:p w14:paraId="01C7BC19" w14:textId="77777777" w:rsidR="001A3E90" w:rsidRPr="00281E74" w:rsidRDefault="001A3E90" w:rsidP="001A3E90">
            <w:pPr>
              <w:ind w:left="400" w:hanging="400"/>
              <w:rPr>
                <w:rFonts w:ascii="HG丸ｺﾞｼｯｸM-PRO" w:eastAsia="HG丸ｺﾞｼｯｸM-PRO" w:hAnsi="HG丸ｺﾞｼｯｸM-PRO"/>
                <w:sz w:val="18"/>
                <w:szCs w:val="20"/>
              </w:rPr>
            </w:pPr>
          </w:p>
          <w:p w14:paraId="6687C5E7" w14:textId="77777777" w:rsidR="001A3E90" w:rsidRPr="00281E74" w:rsidRDefault="001A3E90" w:rsidP="001A3E90">
            <w:pPr>
              <w:ind w:left="400" w:hanging="40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イ・教職経験年数の少ない教員の授業研究会を中心に、校内の授業公開・研究協議を進める。</w:t>
            </w:r>
          </w:p>
          <w:p w14:paraId="01C00FF3" w14:textId="77777777" w:rsidR="001A3E90" w:rsidRPr="00281E74" w:rsidRDefault="001A3E90" w:rsidP="001A3E90">
            <w:pPr>
              <w:ind w:left="400" w:hanging="40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 xml:space="preserve">　・授業研究のための研修、他校及び外部の公開授業等への参加を進める。</w:t>
            </w:r>
          </w:p>
          <w:p w14:paraId="403091BA" w14:textId="77777777" w:rsidR="001A3E90" w:rsidRPr="00281E74" w:rsidRDefault="001A3E90" w:rsidP="001A3E90">
            <w:pPr>
              <w:ind w:left="400" w:hanging="400"/>
              <w:rPr>
                <w:rFonts w:ascii="HG丸ｺﾞｼｯｸM-PRO" w:eastAsia="HG丸ｺﾞｼｯｸM-PRO" w:hAnsi="HG丸ｺﾞｼｯｸM-PRO"/>
                <w:sz w:val="18"/>
              </w:rPr>
            </w:pPr>
          </w:p>
          <w:p w14:paraId="22536C1C" w14:textId="77777777" w:rsidR="001A3E90" w:rsidRPr="00281E74" w:rsidRDefault="001A3E90" w:rsidP="001A3E90">
            <w:pPr>
              <w:ind w:left="400" w:hanging="400"/>
              <w:rPr>
                <w:rFonts w:ascii="HG丸ｺﾞｼｯｸM-PRO" w:eastAsia="HG丸ｺﾞｼｯｸM-PRO" w:hAnsi="HG丸ｺﾞｼｯｸM-PRO"/>
                <w:sz w:val="18"/>
              </w:rPr>
            </w:pPr>
            <w:r w:rsidRPr="00281E74">
              <w:rPr>
                <w:rFonts w:ascii="HG丸ｺﾞｼｯｸM-PRO" w:eastAsia="HG丸ｺﾞｼｯｸM-PRO" w:hAnsi="HG丸ｺﾞｼｯｸM-PRO" w:hint="eastAsia"/>
                <w:sz w:val="18"/>
              </w:rPr>
              <w:t>ウ・オンライン授業委員会を中心に環境整備を推進し、ガイドラインに基づき、</w:t>
            </w:r>
            <w:r w:rsidRPr="00281E74">
              <w:rPr>
                <w:rFonts w:ascii="HG丸ｺﾞｼｯｸM-PRO" w:eastAsia="HG丸ｺﾞｼｯｸM-PRO" w:hAnsi="HG丸ｺﾞｼｯｸM-PRO" w:hint="eastAsia"/>
                <w:sz w:val="18"/>
                <w:szCs w:val="20"/>
              </w:rPr>
              <w:t>オンライン授業についての研究・実践を行い、</w:t>
            </w:r>
            <w:r w:rsidRPr="00281E74">
              <w:rPr>
                <w:rFonts w:ascii="HG丸ｺﾞｼｯｸM-PRO" w:eastAsia="HG丸ｺﾞｼｯｸM-PRO" w:hAnsi="HG丸ｺﾞｼｯｸM-PRO" w:hint="eastAsia"/>
                <w:sz w:val="18"/>
              </w:rPr>
              <w:t>進捗状況を逐次確認する。</w:t>
            </w:r>
          </w:p>
          <w:p w14:paraId="756728FD" w14:textId="77777777" w:rsidR="001A3E90" w:rsidRPr="00281E74" w:rsidRDefault="001A3E90" w:rsidP="001A3E90">
            <w:pPr>
              <w:ind w:left="400" w:hanging="400"/>
              <w:rPr>
                <w:rFonts w:ascii="HG丸ｺﾞｼｯｸM-PRO" w:eastAsia="HG丸ｺﾞｼｯｸM-PRO" w:hAnsi="HG丸ｺﾞｼｯｸM-PRO"/>
                <w:sz w:val="18"/>
              </w:rPr>
            </w:pPr>
          </w:p>
          <w:p w14:paraId="119C624E" w14:textId="77777777" w:rsidR="001A3E90" w:rsidRPr="00281E74" w:rsidRDefault="001A3E90" w:rsidP="001A3E90">
            <w:pPr>
              <w:ind w:left="400" w:hanging="400"/>
              <w:rPr>
                <w:rFonts w:ascii="HG丸ｺﾞｼｯｸM-PRO" w:eastAsia="HG丸ｺﾞｼｯｸM-PRO" w:hAnsi="HG丸ｺﾞｼｯｸM-PRO"/>
                <w:sz w:val="18"/>
              </w:rPr>
            </w:pPr>
            <w:r w:rsidRPr="00281E74">
              <w:rPr>
                <w:rFonts w:ascii="HG丸ｺﾞｼｯｸM-PRO" w:eastAsia="HG丸ｺﾞｼｯｸM-PRO" w:hAnsi="HG丸ｺﾞｼｯｸM-PRO" w:hint="eastAsia"/>
                <w:sz w:val="18"/>
              </w:rPr>
              <w:t>エ・教育課程委員会が中心となり、現状確認や課題の把握、並びに</w:t>
            </w:r>
            <w:r w:rsidRPr="00281E74">
              <w:rPr>
                <w:rFonts w:ascii="HG丸ｺﾞｼｯｸM-PRO" w:eastAsia="HG丸ｺﾞｼｯｸM-PRO" w:hAnsi="HG丸ｺﾞｼｯｸM-PRO" w:hint="eastAsia"/>
                <w:sz w:val="16"/>
                <w:szCs w:val="20"/>
              </w:rPr>
              <w:t>デジタル採点システム</w:t>
            </w:r>
            <w:r w:rsidRPr="00281E74">
              <w:rPr>
                <w:rFonts w:ascii="HG丸ｺﾞｼｯｸM-PRO" w:eastAsia="HG丸ｺﾞｼｯｸM-PRO" w:hAnsi="HG丸ｺﾞｼｯｸM-PRO" w:hint="eastAsia"/>
                <w:sz w:val="18"/>
              </w:rPr>
              <w:t>の導入に関する検討を必要に応じて行う。</w:t>
            </w:r>
          </w:p>
          <w:p w14:paraId="37740F7F" w14:textId="77777777" w:rsidR="001A3E90" w:rsidRPr="00281E74" w:rsidRDefault="001A3E90" w:rsidP="001A3E90">
            <w:pPr>
              <w:ind w:left="400" w:hanging="400"/>
              <w:rPr>
                <w:rFonts w:ascii="HG丸ｺﾞｼｯｸM-PRO" w:eastAsia="HG丸ｺﾞｼｯｸM-PRO" w:hAnsi="HG丸ｺﾞｼｯｸM-PRO"/>
                <w:sz w:val="18"/>
              </w:rPr>
            </w:pPr>
          </w:p>
          <w:p w14:paraId="7A8347B6" w14:textId="77777777" w:rsidR="001A3E90" w:rsidRPr="00281E74" w:rsidRDefault="001A3E90" w:rsidP="001A3E90">
            <w:pPr>
              <w:ind w:left="400" w:hanging="400"/>
              <w:rPr>
                <w:rFonts w:ascii="HG丸ｺﾞｼｯｸM-PRO" w:eastAsia="HG丸ｺﾞｼｯｸM-PRO" w:hAnsi="HG丸ｺﾞｼｯｸM-PRO"/>
                <w:sz w:val="18"/>
              </w:rPr>
            </w:pPr>
            <w:r w:rsidRPr="00281E74">
              <w:rPr>
                <w:rFonts w:ascii="HG丸ｺﾞｼｯｸM-PRO" w:eastAsia="HG丸ｺﾞｼｯｸM-PRO" w:hAnsi="HG丸ｺﾞｼｯｸM-PRO" w:hint="eastAsia"/>
                <w:sz w:val="18"/>
              </w:rPr>
              <w:t>（２）</w:t>
            </w:r>
          </w:p>
          <w:p w14:paraId="19630363" w14:textId="77777777" w:rsidR="001A3E90" w:rsidRPr="00281E74" w:rsidRDefault="001A3E90" w:rsidP="001A3E90">
            <w:pPr>
              <w:ind w:left="400" w:hanging="400"/>
              <w:rPr>
                <w:rFonts w:ascii="HG丸ｺﾞｼｯｸM-PRO" w:eastAsia="HG丸ｺﾞｼｯｸM-PRO" w:hAnsi="HG丸ｺﾞｼｯｸM-PRO"/>
                <w:sz w:val="18"/>
              </w:rPr>
            </w:pPr>
          </w:p>
          <w:p w14:paraId="0685A098" w14:textId="77777777" w:rsidR="001A3E90" w:rsidRPr="00281E74" w:rsidRDefault="001A3E90" w:rsidP="001A3E90">
            <w:pPr>
              <w:ind w:left="400" w:hanging="400"/>
              <w:rPr>
                <w:rFonts w:ascii="HG丸ｺﾞｼｯｸM-PRO" w:eastAsia="HG丸ｺﾞｼｯｸM-PRO" w:hAnsi="HG丸ｺﾞｼｯｸM-PRO"/>
                <w:sz w:val="18"/>
              </w:rPr>
            </w:pPr>
            <w:r w:rsidRPr="00281E74">
              <w:rPr>
                <w:rFonts w:ascii="HG丸ｺﾞｼｯｸM-PRO" w:eastAsia="HG丸ｺﾞｼｯｸM-PRO" w:hAnsi="HG丸ｺﾞｼｯｸM-PRO" w:hint="eastAsia"/>
                <w:sz w:val="18"/>
              </w:rPr>
              <w:t>ア・３年間のキャリア教育計画を全教職員で共有する。</w:t>
            </w:r>
          </w:p>
          <w:p w14:paraId="4F6EA077" w14:textId="77777777" w:rsidR="001A3E90" w:rsidRPr="00281E74" w:rsidRDefault="001A3E90" w:rsidP="001A3E90">
            <w:pPr>
              <w:ind w:left="400" w:hanging="400"/>
              <w:rPr>
                <w:rFonts w:ascii="HG丸ｺﾞｼｯｸM-PRO" w:eastAsia="HG丸ｺﾞｼｯｸM-PRO" w:hAnsi="HG丸ｺﾞｼｯｸM-PRO"/>
                <w:sz w:val="18"/>
              </w:rPr>
            </w:pPr>
          </w:p>
          <w:p w14:paraId="620EC660" w14:textId="77777777" w:rsidR="001A3E90" w:rsidRPr="00281E74" w:rsidRDefault="001A3E90" w:rsidP="001A3E90">
            <w:pPr>
              <w:ind w:left="400" w:hanging="400"/>
              <w:rPr>
                <w:rFonts w:ascii="HG丸ｺﾞｼｯｸM-PRO" w:eastAsia="HG丸ｺﾞｼｯｸM-PRO" w:hAnsi="HG丸ｺﾞｼｯｸM-PRO"/>
                <w:sz w:val="18"/>
              </w:rPr>
            </w:pPr>
          </w:p>
          <w:p w14:paraId="6BDD4636" w14:textId="77777777" w:rsidR="001A3E90" w:rsidRPr="00281E74" w:rsidRDefault="001A3E90" w:rsidP="001A3E90">
            <w:pPr>
              <w:ind w:left="400" w:hanging="400"/>
              <w:rPr>
                <w:rFonts w:ascii="HG丸ｺﾞｼｯｸM-PRO" w:eastAsia="HG丸ｺﾞｼｯｸM-PRO" w:hAnsi="HG丸ｺﾞｼｯｸM-PRO"/>
                <w:sz w:val="18"/>
              </w:rPr>
            </w:pPr>
          </w:p>
          <w:p w14:paraId="22DB70B1" w14:textId="77777777" w:rsidR="001A3E90" w:rsidRPr="00281E74" w:rsidRDefault="001A3E90" w:rsidP="001A3E90">
            <w:pPr>
              <w:ind w:left="400" w:hanging="400"/>
              <w:rPr>
                <w:rFonts w:ascii="HG丸ｺﾞｼｯｸM-PRO" w:eastAsia="HG丸ｺﾞｼｯｸM-PRO" w:hAnsi="HG丸ｺﾞｼｯｸM-PRO"/>
                <w:sz w:val="18"/>
              </w:rPr>
            </w:pPr>
          </w:p>
          <w:p w14:paraId="577EFF81" w14:textId="77777777" w:rsidR="001A3E90" w:rsidRPr="00281E74" w:rsidRDefault="001A3E90" w:rsidP="001A3E90">
            <w:pPr>
              <w:ind w:left="400" w:hanging="400"/>
              <w:rPr>
                <w:rFonts w:ascii="HG丸ｺﾞｼｯｸM-PRO" w:eastAsia="HG丸ｺﾞｼｯｸM-PRO" w:hAnsi="HG丸ｺﾞｼｯｸM-PRO"/>
                <w:sz w:val="18"/>
              </w:rPr>
            </w:pPr>
            <w:r w:rsidRPr="00281E74">
              <w:rPr>
                <w:rFonts w:ascii="HG丸ｺﾞｼｯｸM-PRO" w:eastAsia="HG丸ｺﾞｼｯｸM-PRO" w:hAnsi="HG丸ｺﾞｼｯｸM-PRO" w:hint="eastAsia"/>
                <w:sz w:val="18"/>
              </w:rPr>
              <w:t>イ・３年間を見通した進学支援体制を構築する。</w:t>
            </w:r>
          </w:p>
          <w:p w14:paraId="3E1CE376" w14:textId="77777777" w:rsidR="001A3E90" w:rsidRPr="00281E74" w:rsidRDefault="001A3E90" w:rsidP="001A3E90">
            <w:pPr>
              <w:ind w:left="400" w:hanging="400"/>
              <w:rPr>
                <w:rFonts w:ascii="HG丸ｺﾞｼｯｸM-PRO" w:eastAsia="HG丸ｺﾞｼｯｸM-PRO" w:hAnsi="HG丸ｺﾞｼｯｸM-PRO"/>
                <w:sz w:val="18"/>
              </w:rPr>
            </w:pPr>
          </w:p>
          <w:p w14:paraId="754EF969" w14:textId="77777777" w:rsidR="001A3E90" w:rsidRPr="00281E74" w:rsidRDefault="001A3E90" w:rsidP="001A3E90">
            <w:pPr>
              <w:ind w:left="400" w:hanging="400"/>
              <w:rPr>
                <w:rFonts w:ascii="HG丸ｺﾞｼｯｸM-PRO" w:eastAsia="HG丸ｺﾞｼｯｸM-PRO" w:hAnsi="HG丸ｺﾞｼｯｸM-PRO"/>
                <w:sz w:val="18"/>
              </w:rPr>
            </w:pPr>
          </w:p>
          <w:p w14:paraId="71C31F49" w14:textId="77777777" w:rsidR="001A3E90" w:rsidRPr="00281E74" w:rsidRDefault="001A3E90" w:rsidP="001A3E90">
            <w:pPr>
              <w:ind w:left="400" w:hanging="400"/>
              <w:rPr>
                <w:rFonts w:ascii="HG丸ｺﾞｼｯｸM-PRO" w:eastAsia="HG丸ｺﾞｼｯｸM-PRO" w:hAnsi="HG丸ｺﾞｼｯｸM-PRO"/>
                <w:sz w:val="18"/>
              </w:rPr>
            </w:pPr>
          </w:p>
          <w:p w14:paraId="31431D30" w14:textId="77777777" w:rsidR="00577D1C" w:rsidRPr="00281E74" w:rsidRDefault="001A3E90" w:rsidP="001A3E90">
            <w:pPr>
              <w:spacing w:line="320" w:lineRule="exact"/>
              <w:jc w:val="center"/>
              <w:rPr>
                <w:rFonts w:ascii="HG丸ｺﾞｼｯｸM-PRO" w:eastAsia="HG丸ｺﾞｼｯｸM-PRO" w:hAnsi="HG丸ｺﾞｼｯｸM-PRO"/>
                <w:sz w:val="18"/>
              </w:rPr>
            </w:pPr>
            <w:r w:rsidRPr="00281E74">
              <w:rPr>
                <w:rFonts w:ascii="HG丸ｺﾞｼｯｸM-PRO" w:eastAsia="HG丸ｺﾞｼｯｸM-PRO" w:hAnsi="HG丸ｺﾞｼｯｸM-PRO" w:hint="eastAsia"/>
                <w:sz w:val="18"/>
              </w:rPr>
              <w:t>ウ・各コースにおいて、ブラッシュアップを意識し、</w:t>
            </w:r>
            <w:r w:rsidR="00577D1C" w:rsidRPr="00281E74">
              <w:rPr>
                <w:rFonts w:ascii="HG丸ｺﾞｼｯｸM-PRO" w:eastAsia="HG丸ｺﾞｼｯｸM-PRO" w:hAnsi="HG丸ｺﾞｼｯｸM-PRO" w:hint="eastAsia"/>
                <w:sz w:val="18"/>
              </w:rPr>
              <w:t xml:space="preserve">　</w:t>
            </w:r>
          </w:p>
          <w:p w14:paraId="215ED618" w14:textId="77777777" w:rsidR="00577D1C" w:rsidRPr="00281E74" w:rsidRDefault="00577D1C" w:rsidP="001A3E90">
            <w:pPr>
              <w:spacing w:line="320" w:lineRule="exact"/>
              <w:jc w:val="center"/>
              <w:rPr>
                <w:rFonts w:ascii="HG丸ｺﾞｼｯｸM-PRO" w:eastAsia="HG丸ｺﾞｼｯｸM-PRO" w:hAnsi="HG丸ｺﾞｼｯｸM-PRO"/>
                <w:sz w:val="18"/>
              </w:rPr>
            </w:pPr>
            <w:r w:rsidRPr="00281E74">
              <w:rPr>
                <w:rFonts w:ascii="HG丸ｺﾞｼｯｸM-PRO" w:eastAsia="HG丸ｺﾞｼｯｸM-PRO" w:hAnsi="HG丸ｺﾞｼｯｸM-PRO" w:hint="eastAsia"/>
                <w:sz w:val="18"/>
              </w:rPr>
              <w:t xml:space="preserve">　　</w:t>
            </w:r>
            <w:r w:rsidR="001A3E90" w:rsidRPr="00281E74">
              <w:rPr>
                <w:rFonts w:ascii="HG丸ｺﾞｼｯｸM-PRO" w:eastAsia="HG丸ｺﾞｼｯｸM-PRO" w:hAnsi="HG丸ｺﾞｼｯｸM-PRO" w:hint="eastAsia"/>
                <w:sz w:val="18"/>
              </w:rPr>
              <w:t>学期毎に単元の特徴と必要な備品等を精査し、ま</w:t>
            </w:r>
          </w:p>
          <w:p w14:paraId="21CAEC9A" w14:textId="323B209C" w:rsidR="001A3E90" w:rsidRPr="00281E74" w:rsidRDefault="001A3E90" w:rsidP="00577D1C">
            <w:pPr>
              <w:spacing w:line="320" w:lineRule="exact"/>
              <w:ind w:firstLineChars="200" w:firstLine="360"/>
              <w:rPr>
                <w:rFonts w:ascii="ＭＳ 明朝" w:hAnsi="ＭＳ 明朝"/>
                <w:sz w:val="20"/>
                <w:szCs w:val="20"/>
              </w:rPr>
            </w:pPr>
            <w:r w:rsidRPr="00281E74">
              <w:rPr>
                <w:rFonts w:ascii="HG丸ｺﾞｼｯｸM-PRO" w:eastAsia="HG丸ｺﾞｼｯｸM-PRO" w:hAnsi="HG丸ｺﾞｼｯｸM-PRO" w:hint="eastAsia"/>
                <w:sz w:val="18"/>
              </w:rPr>
              <w:t>とめる。</w:t>
            </w:r>
          </w:p>
        </w:tc>
        <w:tc>
          <w:tcPr>
            <w:tcW w:w="3402" w:type="dxa"/>
            <w:tcBorders>
              <w:right w:val="dashed" w:sz="4" w:space="0" w:color="auto"/>
            </w:tcBorders>
            <w:tcMar>
              <w:top w:w="85" w:type="dxa"/>
              <w:left w:w="85" w:type="dxa"/>
              <w:bottom w:w="85" w:type="dxa"/>
              <w:right w:w="85" w:type="dxa"/>
            </w:tcMar>
          </w:tcPr>
          <w:p w14:paraId="01A810EC" w14:textId="77777777" w:rsidR="001A3E90" w:rsidRPr="00281E74" w:rsidRDefault="001A3E90" w:rsidP="001A3E90">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w:t>
            </w:r>
          </w:p>
          <w:p w14:paraId="279DED20"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ア・教職員向け学校教育自己診断の項目４～７（教育課程・成績評価・学力向上・教育活動全般の評価と取組み）を75%以上維持。［76.2%］</w:t>
            </w:r>
          </w:p>
          <w:p w14:paraId="709EB1BA"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p>
          <w:p w14:paraId="29D5DE15"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 xml:space="preserve">イ・校内授業研究会の実施［授業公開を年間２回、校内授業研究会を年間２回］。　　</w:t>
            </w:r>
          </w:p>
          <w:p w14:paraId="0CB5979C"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 xml:space="preserve">　・外部での勉強会、研修等への参加［年間３回］</w:t>
            </w:r>
          </w:p>
          <w:p w14:paraId="2D85F631"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 xml:space="preserve">　</w:t>
            </w:r>
          </w:p>
          <w:p w14:paraId="1EC1416F"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ウ・</w:t>
            </w:r>
            <w:r w:rsidRPr="00281E74">
              <w:rPr>
                <w:rFonts w:ascii="HG丸ｺﾞｼｯｸM-PRO" w:eastAsia="HG丸ｺﾞｼｯｸM-PRO" w:hAnsi="HG丸ｺﾞｼｯｸM-PRO"/>
                <w:sz w:val="16"/>
                <w:szCs w:val="20"/>
              </w:rPr>
              <w:t>ICT</w:t>
            </w:r>
            <w:r w:rsidRPr="00281E74">
              <w:rPr>
                <w:rFonts w:ascii="HG丸ｺﾞｼｯｸM-PRO" w:eastAsia="HG丸ｺﾞｼｯｸM-PRO" w:hAnsi="HG丸ｺﾞｼｯｸM-PRO" w:hint="eastAsia"/>
                <w:sz w:val="16"/>
                <w:szCs w:val="20"/>
              </w:rPr>
              <w:t>活用やオンライン授業についての教職員研修を実施する。［年間２回］</w:t>
            </w:r>
          </w:p>
          <w:p w14:paraId="76F80A66"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p>
          <w:p w14:paraId="4DDE3748" w14:textId="77777777" w:rsidR="00E164C6" w:rsidRPr="00281E74" w:rsidRDefault="00E164C6" w:rsidP="001A3E90">
            <w:pPr>
              <w:ind w:left="320" w:hangingChars="200" w:hanging="320"/>
              <w:rPr>
                <w:rFonts w:ascii="HG丸ｺﾞｼｯｸM-PRO" w:eastAsia="HG丸ｺﾞｼｯｸM-PRO" w:hAnsi="HG丸ｺﾞｼｯｸM-PRO"/>
                <w:sz w:val="16"/>
                <w:szCs w:val="20"/>
              </w:rPr>
            </w:pPr>
          </w:p>
          <w:p w14:paraId="255AD477" w14:textId="139ECAFE" w:rsidR="001A3E90" w:rsidRPr="00281E74" w:rsidRDefault="001A3E90" w:rsidP="001A3E90">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エ・観点別評価とデジタル採点システムに関する情報共有の機会を設定する。［年間２回］</w:t>
            </w:r>
          </w:p>
          <w:p w14:paraId="10910EAB" w14:textId="77777777" w:rsidR="00E164C6" w:rsidRPr="00281E74" w:rsidRDefault="00E164C6" w:rsidP="001A3E90">
            <w:pPr>
              <w:ind w:left="360" w:hangingChars="200" w:hanging="360"/>
              <w:rPr>
                <w:rFonts w:ascii="HG丸ｺﾞｼｯｸM-PRO" w:eastAsia="HG丸ｺﾞｼｯｸM-PRO" w:hAnsi="HG丸ｺﾞｼｯｸM-PRO"/>
                <w:sz w:val="18"/>
                <w:szCs w:val="20"/>
              </w:rPr>
            </w:pPr>
          </w:p>
          <w:p w14:paraId="44ACEC85" w14:textId="169FEE99" w:rsidR="001A3E90" w:rsidRPr="00281E74" w:rsidRDefault="001A3E90" w:rsidP="001A3E90">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w:t>
            </w:r>
          </w:p>
          <w:p w14:paraId="38FA964A"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p>
          <w:p w14:paraId="006464E9"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ア・教職員向け学校教育自己診断の「生徒一人ひとりが興味・関心・適性に応じて進路選択ができるよう、きめ細かい指導を行っている。」の肯定的回答を90％以上維持。［90.5％］</w:t>
            </w:r>
          </w:p>
          <w:p w14:paraId="156CE175"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イ・生徒向け学校教育自己診断の「充実した進路指導が行われている」の肯定的回答を80％以上維持。［91.7％］</w:t>
            </w:r>
          </w:p>
          <w:p w14:paraId="0D11F10A"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p>
          <w:p w14:paraId="6793E4EC" w14:textId="77777777" w:rsidR="000F1822" w:rsidRPr="00281E74" w:rsidRDefault="001A3E90" w:rsidP="000F1822">
            <w:pPr>
              <w:spacing w:line="320" w:lineRule="exact"/>
              <w:jc w:val="center"/>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ウ・再編整備対象校と共有できるプリントの</w:t>
            </w:r>
          </w:p>
          <w:p w14:paraId="00E39F60" w14:textId="011040D5" w:rsidR="001A3E90" w:rsidRPr="00281E74" w:rsidRDefault="001A3E90" w:rsidP="000F1822">
            <w:pPr>
              <w:spacing w:line="320" w:lineRule="exact"/>
              <w:ind w:firstLineChars="200" w:firstLine="320"/>
              <w:rPr>
                <w:rFonts w:ascii="ＭＳ 明朝" w:hAnsi="ＭＳ 明朝"/>
                <w:sz w:val="20"/>
                <w:szCs w:val="20"/>
              </w:rPr>
            </w:pPr>
            <w:r w:rsidRPr="00281E74">
              <w:rPr>
                <w:rFonts w:ascii="HG丸ｺﾞｼｯｸM-PRO" w:eastAsia="HG丸ｺﾞｼｯｸM-PRO" w:hAnsi="HG丸ｺﾞｼｯｸM-PRO" w:hint="eastAsia"/>
                <w:sz w:val="16"/>
                <w:szCs w:val="20"/>
              </w:rPr>
              <w:t>提</w:t>
            </w:r>
            <w:r w:rsidR="00F911A5" w:rsidRPr="00281E74">
              <w:rPr>
                <w:rFonts w:ascii="HG丸ｺﾞｼｯｸM-PRO" w:eastAsia="HG丸ｺﾞｼｯｸM-PRO" w:hAnsi="HG丸ｺﾞｼｯｸM-PRO" w:hint="eastAsia"/>
                <w:sz w:val="16"/>
                <w:szCs w:val="20"/>
              </w:rPr>
              <w:t>出</w:t>
            </w:r>
            <w:r w:rsidRPr="00281E74">
              <w:rPr>
                <w:rFonts w:ascii="HG丸ｺﾞｼｯｸM-PRO" w:eastAsia="HG丸ｺﾞｼｯｸM-PRO" w:hAnsi="HG丸ｺﾞｼｯｸM-PRO" w:hint="eastAsia"/>
                <w:sz w:val="16"/>
                <w:szCs w:val="20"/>
              </w:rPr>
              <w:t>。［各学期終了後］</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EDF8089" w14:textId="77777777" w:rsidR="001A3E90" w:rsidRPr="00281E74" w:rsidRDefault="001A3E90" w:rsidP="001A3E90">
            <w:pPr>
              <w:spacing w:line="300" w:lineRule="exact"/>
              <w:rPr>
                <w:rFonts w:ascii="HG丸ｺﾞｼｯｸM-PRO" w:eastAsia="HG丸ｺﾞｼｯｸM-PRO" w:hAnsi="HG丸ｺﾞｼｯｸM-PRO"/>
                <w:sz w:val="16"/>
                <w:szCs w:val="16"/>
              </w:rPr>
            </w:pPr>
          </w:p>
          <w:p w14:paraId="3F52FB02" w14:textId="6FF9F7C0"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ア・</w:t>
            </w:r>
            <w:r w:rsidR="00416AD5" w:rsidRPr="00281E74">
              <w:rPr>
                <w:rFonts w:ascii="HG丸ｺﾞｼｯｸM-PRO" w:eastAsia="HG丸ｺﾞｼｯｸM-PRO" w:hAnsi="HG丸ｺﾞｼｯｸM-PRO" w:hint="eastAsia"/>
                <w:sz w:val="16"/>
                <w:szCs w:val="16"/>
              </w:rPr>
              <w:t>84.4</w:t>
            </w:r>
            <w:r w:rsidRPr="00281E74">
              <w:rPr>
                <w:rFonts w:ascii="HG丸ｺﾞｼｯｸM-PRO" w:eastAsia="HG丸ｺﾞｼｯｸM-PRO" w:hAnsi="HG丸ｺﾞｼｯｸM-PRO" w:hint="eastAsia"/>
                <w:sz w:val="16"/>
                <w:szCs w:val="16"/>
              </w:rPr>
              <w:t>%</w:t>
            </w:r>
          </w:p>
          <w:p w14:paraId="6D746380" w14:textId="77777777"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全ての項目で目標を達成しており、特に成績評価に関する肯定的意見が高かった。全学年で観点別評価が始まったことから、より意見交換が活発に行われた。（◎）</w:t>
            </w:r>
          </w:p>
          <w:p w14:paraId="419E4761" w14:textId="77777777" w:rsidR="00BA6C8C" w:rsidRPr="00281E74" w:rsidRDefault="00BA6C8C" w:rsidP="001D6BA2">
            <w:pPr>
              <w:spacing w:line="180" w:lineRule="exact"/>
              <w:rPr>
                <w:rFonts w:ascii="HG丸ｺﾞｼｯｸM-PRO" w:eastAsia="HG丸ｺﾞｼｯｸM-PRO" w:hAnsi="HG丸ｺﾞｼｯｸM-PRO"/>
                <w:sz w:val="16"/>
                <w:szCs w:val="16"/>
              </w:rPr>
            </w:pPr>
          </w:p>
          <w:p w14:paraId="251A154C" w14:textId="65AE225A"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イ・授業公開は６月と１月に実施。授業研究</w:t>
            </w:r>
            <w:r w:rsidR="007E0F46" w:rsidRPr="00281E74">
              <w:rPr>
                <w:rFonts w:ascii="HG丸ｺﾞｼｯｸM-PRO" w:eastAsia="HG丸ｺﾞｼｯｸM-PRO" w:hAnsi="HG丸ｺﾞｼｯｸM-PRO" w:hint="eastAsia"/>
                <w:sz w:val="16"/>
                <w:szCs w:val="16"/>
              </w:rPr>
              <w:t>会</w:t>
            </w:r>
            <w:r w:rsidRPr="00281E74">
              <w:rPr>
                <w:rFonts w:ascii="HG丸ｺﾞｼｯｸM-PRO" w:eastAsia="HG丸ｺﾞｼｯｸM-PRO" w:hAnsi="HG丸ｺﾞｼｯｸM-PRO" w:hint="eastAsia"/>
                <w:sz w:val="16"/>
                <w:szCs w:val="16"/>
              </w:rPr>
              <w:t>はその他の研修が例年以上に実施されたため、調整の中で見送った。（△）</w:t>
            </w:r>
          </w:p>
          <w:p w14:paraId="6FF0C50C" w14:textId="28FEAA26" w:rsidR="007E0F46" w:rsidRPr="00281E74" w:rsidRDefault="007E0F46" w:rsidP="001D6BA2">
            <w:pPr>
              <w:spacing w:line="276" w:lineRule="auto"/>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・年間</w:t>
            </w:r>
            <w:r w:rsidR="008153B4" w:rsidRPr="00281E74">
              <w:rPr>
                <w:rFonts w:ascii="HG丸ｺﾞｼｯｸM-PRO" w:eastAsia="HG丸ｺﾞｼｯｸM-PRO" w:hAnsi="HG丸ｺﾞｼｯｸM-PRO" w:hint="eastAsia"/>
                <w:sz w:val="16"/>
                <w:szCs w:val="16"/>
              </w:rPr>
              <w:t>２</w:t>
            </w:r>
            <w:r w:rsidRPr="00281E74">
              <w:rPr>
                <w:rFonts w:ascii="HG丸ｺﾞｼｯｸM-PRO" w:eastAsia="HG丸ｺﾞｼｯｸM-PRO" w:hAnsi="HG丸ｺﾞｼｯｸM-PRO" w:hint="eastAsia"/>
                <w:sz w:val="16"/>
                <w:szCs w:val="16"/>
              </w:rPr>
              <w:t>回の外部研修に止まった。（△）</w:t>
            </w:r>
          </w:p>
          <w:p w14:paraId="733C4810" w14:textId="77777777" w:rsidR="007E0F46" w:rsidRPr="00281E74" w:rsidRDefault="007E0F46" w:rsidP="001D6BA2">
            <w:pPr>
              <w:spacing w:line="276" w:lineRule="auto"/>
              <w:rPr>
                <w:rFonts w:ascii="HG丸ｺﾞｼｯｸM-PRO" w:eastAsia="HG丸ｺﾞｼｯｸM-PRO" w:hAnsi="HG丸ｺﾞｼｯｸM-PRO"/>
                <w:sz w:val="16"/>
                <w:szCs w:val="16"/>
              </w:rPr>
            </w:pPr>
          </w:p>
          <w:p w14:paraId="14417526" w14:textId="744BBB97"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ウ・</w:t>
            </w:r>
            <w:r w:rsidR="008153B4" w:rsidRPr="00281E74">
              <w:rPr>
                <w:rFonts w:ascii="HG丸ｺﾞｼｯｸM-PRO" w:eastAsia="HG丸ｺﾞｼｯｸM-PRO" w:hAnsi="HG丸ｺﾞｼｯｸM-PRO" w:hint="eastAsia"/>
                <w:sz w:val="16"/>
                <w:szCs w:val="16"/>
              </w:rPr>
              <w:t>２</w:t>
            </w:r>
            <w:r w:rsidR="006328EF" w:rsidRPr="00281E74">
              <w:rPr>
                <w:rFonts w:ascii="HG丸ｺﾞｼｯｸM-PRO" w:eastAsia="HG丸ｺﾞｼｯｸM-PRO" w:hAnsi="HG丸ｺﾞｼｯｸM-PRO" w:hint="eastAsia"/>
                <w:sz w:val="16"/>
                <w:szCs w:val="16"/>
              </w:rPr>
              <w:t>回実施した。</w:t>
            </w:r>
            <w:r w:rsidRPr="00281E74">
              <w:rPr>
                <w:rFonts w:ascii="HG丸ｺﾞｼｯｸM-PRO" w:eastAsia="HG丸ｺﾞｼｯｸM-PRO" w:hAnsi="HG丸ｺﾞｼｯｸM-PRO" w:hint="eastAsia"/>
                <w:sz w:val="16"/>
                <w:szCs w:val="16"/>
              </w:rPr>
              <w:t>電子黒板の導入に伴う説明会を実施し、円滑な運用を進めた。オンライン授業について、実施までのガイドラインを作成し実践例の共有を行った。（○）</w:t>
            </w:r>
          </w:p>
          <w:p w14:paraId="362866E6" w14:textId="77777777" w:rsidR="00E164C6" w:rsidRPr="00281E74" w:rsidRDefault="00E164C6" w:rsidP="001D6BA2">
            <w:pPr>
              <w:spacing w:line="160" w:lineRule="exact"/>
              <w:rPr>
                <w:rFonts w:ascii="HG丸ｺﾞｼｯｸM-PRO" w:eastAsia="HG丸ｺﾞｼｯｸM-PRO" w:hAnsi="HG丸ｺﾞｼｯｸM-PRO"/>
                <w:sz w:val="16"/>
                <w:szCs w:val="16"/>
              </w:rPr>
            </w:pPr>
          </w:p>
          <w:p w14:paraId="2E37FBDC" w14:textId="3EF6A60C"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エ・</w:t>
            </w:r>
            <w:r w:rsidR="008153B4" w:rsidRPr="00281E74">
              <w:rPr>
                <w:rFonts w:ascii="HG丸ｺﾞｼｯｸM-PRO" w:eastAsia="HG丸ｺﾞｼｯｸM-PRO" w:hAnsi="HG丸ｺﾞｼｯｸM-PRO" w:hint="eastAsia"/>
                <w:sz w:val="16"/>
                <w:szCs w:val="16"/>
              </w:rPr>
              <w:t>２</w:t>
            </w:r>
            <w:r w:rsidR="006328EF" w:rsidRPr="00281E74">
              <w:rPr>
                <w:rFonts w:ascii="HG丸ｺﾞｼｯｸM-PRO" w:eastAsia="HG丸ｺﾞｼｯｸM-PRO" w:hAnsi="HG丸ｺﾞｼｯｸM-PRO" w:hint="eastAsia"/>
                <w:sz w:val="16"/>
                <w:szCs w:val="16"/>
              </w:rPr>
              <w:t>回実施した。</w:t>
            </w:r>
            <w:r w:rsidRPr="00281E74">
              <w:rPr>
                <w:rFonts w:ascii="HG丸ｺﾞｼｯｸM-PRO" w:eastAsia="HG丸ｺﾞｼｯｸM-PRO" w:hAnsi="HG丸ｺﾞｼｯｸM-PRO" w:hint="eastAsia"/>
                <w:sz w:val="16"/>
                <w:szCs w:val="20"/>
              </w:rPr>
              <w:t>デジタル採点システムは運用する教員も増えた。教科を中心に実践例の共有を行った。観点別評価が全学年で始まり、円滑に情報共有することができた。（○）</w:t>
            </w:r>
          </w:p>
          <w:p w14:paraId="34C60495" w14:textId="4D18283B" w:rsidR="001A3E90" w:rsidRPr="00281E74" w:rsidRDefault="000F1822"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（２）</w:t>
            </w:r>
          </w:p>
          <w:p w14:paraId="39BDABBA" w14:textId="77777777" w:rsidR="00443BED" w:rsidRPr="00281E74" w:rsidRDefault="00443BED" w:rsidP="001A3E90">
            <w:pPr>
              <w:spacing w:line="300" w:lineRule="exact"/>
              <w:rPr>
                <w:rFonts w:ascii="HG丸ｺﾞｼｯｸM-PRO" w:eastAsia="HG丸ｺﾞｼｯｸM-PRO" w:hAnsi="HG丸ｺﾞｼｯｸM-PRO"/>
                <w:sz w:val="16"/>
                <w:szCs w:val="16"/>
              </w:rPr>
            </w:pPr>
          </w:p>
          <w:p w14:paraId="2BAAA3EB" w14:textId="441D7927"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ア・100％</w:t>
            </w:r>
          </w:p>
          <w:p w14:paraId="4C5F3567" w14:textId="7F1E17B8"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進路行事が予定通り実施できたこと、進路指導部だけでなく３年担任団との協力体制をしっかり整えていたことなどが高評価の要因である。</w:t>
            </w:r>
            <w:r w:rsidR="00176748" w:rsidRPr="00281E74">
              <w:rPr>
                <w:rFonts w:ascii="HG丸ｺﾞｼｯｸM-PRO" w:eastAsia="HG丸ｺﾞｼｯｸM-PRO" w:hAnsi="HG丸ｺﾞｼｯｸM-PRO" w:hint="eastAsia"/>
                <w:sz w:val="16"/>
                <w:szCs w:val="16"/>
              </w:rPr>
              <w:t>（◎）</w:t>
            </w:r>
          </w:p>
          <w:p w14:paraId="4906C4C8" w14:textId="77777777" w:rsidR="00443BED" w:rsidRPr="00281E74" w:rsidRDefault="00443BED" w:rsidP="00F911A5">
            <w:pPr>
              <w:spacing w:line="160" w:lineRule="exact"/>
              <w:rPr>
                <w:rFonts w:ascii="HG丸ｺﾞｼｯｸM-PRO" w:eastAsia="HG丸ｺﾞｼｯｸM-PRO" w:hAnsi="HG丸ｺﾞｼｯｸM-PRO"/>
                <w:sz w:val="16"/>
                <w:szCs w:val="16"/>
              </w:rPr>
            </w:pPr>
          </w:p>
          <w:p w14:paraId="7B9091BF" w14:textId="72B5F1B6"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イ・93.2%</w:t>
            </w:r>
          </w:p>
          <w:p w14:paraId="74344AB7" w14:textId="16AF65A6"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今年度から</w:t>
            </w:r>
            <w:r w:rsidR="008153B4" w:rsidRPr="00281E74">
              <w:rPr>
                <w:rFonts w:ascii="HG丸ｺﾞｼｯｸM-PRO" w:eastAsia="HG丸ｺﾞｼｯｸM-PRO" w:hAnsi="HG丸ｺﾞｼｯｸM-PRO" w:hint="eastAsia"/>
                <w:sz w:val="16"/>
                <w:szCs w:val="16"/>
              </w:rPr>
              <w:t>３</w:t>
            </w:r>
            <w:r w:rsidRPr="00281E74">
              <w:rPr>
                <w:rFonts w:ascii="HG丸ｺﾞｼｯｸM-PRO" w:eastAsia="HG丸ｺﾞｼｯｸM-PRO" w:hAnsi="HG丸ｺﾞｼｯｸM-PRO" w:hint="eastAsia"/>
                <w:sz w:val="16"/>
                <w:szCs w:val="16"/>
              </w:rPr>
              <w:t>年では進学講座、</w:t>
            </w:r>
            <w:r w:rsidR="008153B4" w:rsidRPr="00281E74">
              <w:rPr>
                <w:rFonts w:ascii="HG丸ｺﾞｼｯｸM-PRO" w:eastAsia="HG丸ｺﾞｼｯｸM-PRO" w:hAnsi="HG丸ｺﾞｼｯｸM-PRO" w:hint="eastAsia"/>
                <w:sz w:val="16"/>
                <w:szCs w:val="16"/>
              </w:rPr>
              <w:t>２</w:t>
            </w:r>
            <w:r w:rsidRPr="00281E74">
              <w:rPr>
                <w:rFonts w:ascii="HG丸ｺﾞｼｯｸM-PRO" w:eastAsia="HG丸ｺﾞｼｯｸM-PRO" w:hAnsi="HG丸ｺﾞｼｯｸM-PRO" w:hint="eastAsia"/>
                <w:sz w:val="16"/>
                <w:szCs w:val="16"/>
              </w:rPr>
              <w:t>年では奨学金説明会を実施するなどの新しい取り組みが高評価に繋がった。</w:t>
            </w:r>
            <w:r w:rsidR="00176748" w:rsidRPr="00281E74">
              <w:rPr>
                <w:rFonts w:ascii="HG丸ｺﾞｼｯｸM-PRO" w:eastAsia="HG丸ｺﾞｼｯｸM-PRO" w:hAnsi="HG丸ｺﾞｼｯｸM-PRO" w:hint="eastAsia"/>
                <w:sz w:val="16"/>
                <w:szCs w:val="16"/>
              </w:rPr>
              <w:t>（◎</w:t>
            </w:r>
            <w:r w:rsidR="008A07BC" w:rsidRPr="00281E74">
              <w:rPr>
                <w:rFonts w:ascii="HG丸ｺﾞｼｯｸM-PRO" w:eastAsia="HG丸ｺﾞｼｯｸM-PRO" w:hAnsi="HG丸ｺﾞｼｯｸM-PRO" w:hint="eastAsia"/>
                <w:sz w:val="16"/>
                <w:szCs w:val="16"/>
              </w:rPr>
              <w:t>）</w:t>
            </w:r>
          </w:p>
          <w:p w14:paraId="7F4475AA" w14:textId="77777777" w:rsidR="00F911A5" w:rsidRPr="00281E74" w:rsidRDefault="00F911A5" w:rsidP="009039A8">
            <w:pPr>
              <w:spacing w:line="160" w:lineRule="exact"/>
              <w:rPr>
                <w:rFonts w:ascii="HG丸ｺﾞｼｯｸM-PRO" w:eastAsia="HG丸ｺﾞｼｯｸM-PRO" w:hAnsi="HG丸ｺﾞｼｯｸM-PRO"/>
                <w:sz w:val="16"/>
                <w:szCs w:val="20"/>
              </w:rPr>
            </w:pPr>
          </w:p>
          <w:p w14:paraId="3765C7AB" w14:textId="3263FC83" w:rsidR="00F911A5" w:rsidRPr="00281E74" w:rsidRDefault="00F911A5" w:rsidP="00F911A5">
            <w:pPr>
              <w:spacing w:line="320" w:lineRule="exact"/>
              <w:rPr>
                <w:rFonts w:ascii="ＭＳ 明朝" w:hAnsi="ＭＳ 明朝"/>
                <w:sz w:val="20"/>
                <w:szCs w:val="20"/>
              </w:rPr>
            </w:pPr>
            <w:r w:rsidRPr="00281E74">
              <w:rPr>
                <w:rFonts w:ascii="HG丸ｺﾞｼｯｸM-PRO" w:eastAsia="HG丸ｺﾞｼｯｸM-PRO" w:hAnsi="HG丸ｺﾞｼｯｸM-PRO" w:hint="eastAsia"/>
                <w:sz w:val="16"/>
                <w:szCs w:val="20"/>
              </w:rPr>
              <w:t>ウ</w:t>
            </w:r>
            <w:r w:rsidR="005825B8" w:rsidRPr="00281E74">
              <w:rPr>
                <w:rFonts w:ascii="HG丸ｺﾞｼｯｸM-PRO" w:eastAsia="HG丸ｺﾞｼｯｸM-PRO" w:hAnsi="HG丸ｺﾞｼｯｸM-PRO" w:hint="eastAsia"/>
                <w:sz w:val="16"/>
                <w:szCs w:val="20"/>
              </w:rPr>
              <w:t>・作成未完（</w:t>
            </w:r>
            <w:r w:rsidR="00176748" w:rsidRPr="00281E74">
              <w:rPr>
                <w:rFonts w:ascii="HG丸ｺﾞｼｯｸM-PRO" w:eastAsia="HG丸ｺﾞｼｯｸM-PRO" w:hAnsi="HG丸ｺﾞｼｯｸM-PRO" w:hint="eastAsia"/>
                <w:sz w:val="16"/>
                <w:szCs w:val="20"/>
              </w:rPr>
              <w:t>△</w:t>
            </w:r>
            <w:r w:rsidR="005825B8" w:rsidRPr="00281E74">
              <w:rPr>
                <w:rFonts w:ascii="HG丸ｺﾞｼｯｸM-PRO" w:eastAsia="HG丸ｺﾞｼｯｸM-PRO" w:hAnsi="HG丸ｺﾞｼｯｸM-PRO" w:hint="eastAsia"/>
                <w:sz w:val="16"/>
                <w:szCs w:val="20"/>
              </w:rPr>
              <w:t>）</w:t>
            </w:r>
          </w:p>
        </w:tc>
      </w:tr>
      <w:tr w:rsidR="000F1822" w:rsidRPr="00281E74" w14:paraId="5EFD2923" w14:textId="77777777" w:rsidTr="005E3934">
        <w:trPr>
          <w:jc w:val="center"/>
        </w:trPr>
        <w:tc>
          <w:tcPr>
            <w:tcW w:w="881" w:type="dxa"/>
            <w:shd w:val="clear" w:color="auto" w:fill="auto"/>
            <w:tcMar>
              <w:top w:w="85" w:type="dxa"/>
              <w:left w:w="85" w:type="dxa"/>
              <w:bottom w:w="85" w:type="dxa"/>
              <w:right w:w="85" w:type="dxa"/>
            </w:tcMar>
            <w:textDirection w:val="tbRlV"/>
            <w:vAlign w:val="center"/>
          </w:tcPr>
          <w:p w14:paraId="0D109393" w14:textId="24C36677" w:rsidR="000F1822" w:rsidRPr="00281E74" w:rsidRDefault="00DC7160" w:rsidP="001A3E90">
            <w:pPr>
              <w:spacing w:line="240" w:lineRule="exact"/>
              <w:jc w:val="center"/>
              <w:rPr>
                <w:rFonts w:ascii="HG丸ｺﾞｼｯｸM-PRO" w:eastAsia="HG丸ｺﾞｼｯｸM-PRO" w:hAnsi="HG丸ｺﾞｼｯｸM-PRO"/>
                <w:sz w:val="20"/>
                <w:szCs w:val="20"/>
              </w:rPr>
            </w:pPr>
            <w:r w:rsidRPr="00281E74">
              <w:rPr>
                <w:rFonts w:ascii="HG丸ｺﾞｼｯｸM-PRO" w:eastAsia="HG丸ｺﾞｼｯｸM-PRO" w:hAnsi="HG丸ｺﾞｼｯｸM-PRO" w:hint="eastAsia"/>
                <w:spacing w:val="-20"/>
                <w:sz w:val="20"/>
                <w:szCs w:val="20"/>
              </w:rPr>
              <w:t>２．</w:t>
            </w:r>
            <w:r w:rsidRPr="00281E74">
              <w:rPr>
                <w:rFonts w:ascii="HG丸ｺﾞｼｯｸM-PRO" w:eastAsia="HG丸ｺﾞｼｯｸM-PRO" w:hAnsi="HG丸ｺﾞｼｯｸM-PRO" w:hint="eastAsia"/>
                <w:sz w:val="20"/>
                <w:szCs w:val="20"/>
              </w:rPr>
              <w:t>「豊かな心」</w:t>
            </w:r>
            <w:r w:rsidRPr="00281E74">
              <w:rPr>
                <w:rFonts w:ascii="HG丸ｺﾞｼｯｸM-PRO" w:eastAsia="HG丸ｺﾞｼｯｸM-PRO" w:hAnsi="HG丸ｺﾞｼｯｸM-PRO" w:hint="eastAsia"/>
                <w:spacing w:val="-20"/>
                <w:sz w:val="20"/>
                <w:szCs w:val="20"/>
              </w:rPr>
              <w:t>の育成</w:t>
            </w:r>
          </w:p>
        </w:tc>
        <w:tc>
          <w:tcPr>
            <w:tcW w:w="2658" w:type="dxa"/>
            <w:shd w:val="clear" w:color="auto" w:fill="auto"/>
            <w:tcMar>
              <w:top w:w="85" w:type="dxa"/>
              <w:left w:w="85" w:type="dxa"/>
              <w:bottom w:w="85" w:type="dxa"/>
              <w:right w:w="85" w:type="dxa"/>
            </w:tcMar>
          </w:tcPr>
          <w:p w14:paraId="4BC5FD43" w14:textId="77777777" w:rsidR="000F1822" w:rsidRPr="00281E74" w:rsidRDefault="000F1822" w:rsidP="000F1822">
            <w:pPr>
              <w:ind w:left="360" w:hangingChars="200" w:hanging="360"/>
              <w:rPr>
                <w:rFonts w:ascii="HG丸ｺﾞｼｯｸM-PRO" w:eastAsia="HG丸ｺﾞｼｯｸM-PRO" w:hAnsi="HG丸ｺﾞｼｯｸM-PRO"/>
                <w:sz w:val="18"/>
                <w:szCs w:val="20"/>
                <w:u w:val="single"/>
              </w:rPr>
            </w:pPr>
            <w:r w:rsidRPr="00281E74">
              <w:rPr>
                <w:rFonts w:ascii="HG丸ｺﾞｼｯｸM-PRO" w:eastAsia="HG丸ｺﾞｼｯｸM-PRO" w:hAnsi="HG丸ｺﾞｼｯｸM-PRO" w:hint="eastAsia"/>
                <w:sz w:val="18"/>
                <w:szCs w:val="20"/>
              </w:rPr>
              <w:t>（１）教育相談体制の充実・教育支援委員会の有機的運営</w:t>
            </w:r>
          </w:p>
          <w:p w14:paraId="0591DF17"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ア．支援体制の確立</w:t>
            </w:r>
          </w:p>
          <w:p w14:paraId="48283079"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p>
          <w:p w14:paraId="48D877DC"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p>
          <w:p w14:paraId="337B0DF6"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p>
          <w:p w14:paraId="12D36472"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p>
          <w:p w14:paraId="52C1273B"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（２）人権尊重教育の推進</w:t>
            </w:r>
          </w:p>
          <w:p w14:paraId="570AD6A7"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ア．学校いじめ防止基本方針の徹底・いじめ対策委員会の有機的運営</w:t>
            </w:r>
          </w:p>
          <w:p w14:paraId="55D9A4CD"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p>
          <w:p w14:paraId="1994280A"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p>
          <w:p w14:paraId="63D0B9C2"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p>
          <w:p w14:paraId="5973352C" w14:textId="77777777" w:rsidR="000F1822" w:rsidRPr="00281E74" w:rsidRDefault="000F1822" w:rsidP="000F1822">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イ．人権教育計画の充実</w:t>
            </w:r>
          </w:p>
          <w:p w14:paraId="33CBAFD4" w14:textId="77777777" w:rsidR="000F1822" w:rsidRPr="00281E74" w:rsidRDefault="000F1822" w:rsidP="000F1822">
            <w:pPr>
              <w:widowControl/>
              <w:ind w:left="180" w:hangingChars="100" w:hanging="180"/>
              <w:rPr>
                <w:rFonts w:ascii="HG丸ｺﾞｼｯｸM-PRO" w:eastAsia="HG丸ｺﾞｼｯｸM-PRO" w:hAnsi="HG丸ｺﾞｼｯｸM-PRO"/>
                <w:sz w:val="18"/>
                <w:szCs w:val="18"/>
              </w:rPr>
            </w:pPr>
          </w:p>
          <w:p w14:paraId="28251F80" w14:textId="77777777" w:rsidR="000F1822" w:rsidRPr="00281E74" w:rsidRDefault="000F1822" w:rsidP="000F1822">
            <w:pPr>
              <w:widowControl/>
              <w:ind w:left="180" w:hangingChars="100" w:hanging="180"/>
              <w:rPr>
                <w:rFonts w:ascii="HG丸ｺﾞｼｯｸM-PRO" w:eastAsia="HG丸ｺﾞｼｯｸM-PRO" w:hAnsi="HG丸ｺﾞｼｯｸM-PRO"/>
                <w:sz w:val="18"/>
                <w:szCs w:val="18"/>
              </w:rPr>
            </w:pPr>
          </w:p>
          <w:p w14:paraId="33362FEB" w14:textId="77777777" w:rsidR="000F1822" w:rsidRPr="00281E74" w:rsidRDefault="000F1822" w:rsidP="000F1822">
            <w:pPr>
              <w:widowControl/>
              <w:ind w:left="180" w:hangingChars="100" w:hanging="180"/>
              <w:rPr>
                <w:rFonts w:ascii="HG丸ｺﾞｼｯｸM-PRO" w:eastAsia="HG丸ｺﾞｼｯｸM-PRO" w:hAnsi="HG丸ｺﾞｼｯｸM-PRO"/>
                <w:sz w:val="18"/>
                <w:szCs w:val="18"/>
              </w:rPr>
            </w:pPr>
          </w:p>
          <w:p w14:paraId="40D9099C" w14:textId="77777777" w:rsidR="000F1822" w:rsidRPr="00281E74" w:rsidRDefault="000F1822" w:rsidP="000F1822">
            <w:pPr>
              <w:widowControl/>
              <w:ind w:left="180" w:hangingChars="100" w:hanging="180"/>
              <w:rPr>
                <w:rFonts w:ascii="HG丸ｺﾞｼｯｸM-PRO" w:eastAsia="HG丸ｺﾞｼｯｸM-PRO" w:hAnsi="HG丸ｺﾞｼｯｸM-PRO"/>
                <w:sz w:val="18"/>
                <w:szCs w:val="18"/>
              </w:rPr>
            </w:pPr>
          </w:p>
          <w:p w14:paraId="61528B33" w14:textId="77777777" w:rsidR="000F1822" w:rsidRPr="00281E74" w:rsidRDefault="000F1822" w:rsidP="000F1822">
            <w:pPr>
              <w:widowControl/>
              <w:ind w:left="180" w:hangingChars="100" w:hanging="180"/>
              <w:rPr>
                <w:rFonts w:ascii="HG丸ｺﾞｼｯｸM-PRO" w:eastAsia="HG丸ｺﾞｼｯｸM-PRO" w:hAnsi="HG丸ｺﾞｼｯｸM-PRO"/>
                <w:sz w:val="18"/>
                <w:szCs w:val="18"/>
              </w:rPr>
            </w:pPr>
          </w:p>
          <w:p w14:paraId="36B30216" w14:textId="77777777" w:rsidR="000F1822" w:rsidRPr="00281E74" w:rsidRDefault="000F1822" w:rsidP="000F1822">
            <w:pPr>
              <w:widowControl/>
              <w:ind w:left="180" w:hangingChars="100" w:hanging="180"/>
              <w:rPr>
                <w:rFonts w:ascii="HG丸ｺﾞｼｯｸM-PRO" w:eastAsia="HG丸ｺﾞｼｯｸM-PRO" w:hAnsi="HG丸ｺﾞｼｯｸM-PRO"/>
                <w:sz w:val="18"/>
                <w:szCs w:val="18"/>
              </w:rPr>
            </w:pPr>
            <w:r w:rsidRPr="00281E74">
              <w:rPr>
                <w:rFonts w:ascii="HG丸ｺﾞｼｯｸM-PRO" w:eastAsia="HG丸ｺﾞｼｯｸM-PRO" w:hAnsi="HG丸ｺﾞｼｯｸM-PRO" w:hint="eastAsia"/>
                <w:sz w:val="18"/>
                <w:szCs w:val="18"/>
              </w:rPr>
              <w:t>ウ．教職員の人権意識向上</w:t>
            </w:r>
          </w:p>
          <w:p w14:paraId="4FFA2373" w14:textId="77777777" w:rsidR="000F1822" w:rsidRPr="00281E74" w:rsidRDefault="000F1822" w:rsidP="001A3E90">
            <w:pPr>
              <w:ind w:left="180" w:hangingChars="100" w:hanging="180"/>
              <w:rPr>
                <w:rFonts w:ascii="HG丸ｺﾞｼｯｸM-PRO" w:eastAsia="HG丸ｺﾞｼｯｸM-PRO" w:hAnsi="HG丸ｺﾞｼｯｸM-PRO"/>
                <w:sz w:val="18"/>
                <w:szCs w:val="20"/>
              </w:rPr>
            </w:pPr>
          </w:p>
        </w:tc>
        <w:tc>
          <w:tcPr>
            <w:tcW w:w="4536" w:type="dxa"/>
            <w:tcBorders>
              <w:right w:val="dashed" w:sz="4" w:space="0" w:color="auto"/>
            </w:tcBorders>
            <w:shd w:val="clear" w:color="auto" w:fill="auto"/>
            <w:tcMar>
              <w:top w:w="85" w:type="dxa"/>
              <w:left w:w="85" w:type="dxa"/>
              <w:bottom w:w="85" w:type="dxa"/>
              <w:right w:w="85" w:type="dxa"/>
            </w:tcMar>
          </w:tcPr>
          <w:p w14:paraId="62066667" w14:textId="77777777" w:rsidR="000F1822" w:rsidRPr="00281E74" w:rsidRDefault="000F1822" w:rsidP="000F1822">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w:t>
            </w:r>
          </w:p>
          <w:p w14:paraId="2A936FD6" w14:textId="77777777" w:rsidR="000F1822" w:rsidRPr="00281E74" w:rsidRDefault="000F1822" w:rsidP="000F1822">
            <w:pPr>
              <w:ind w:left="360" w:hangingChars="200" w:hanging="360"/>
              <w:rPr>
                <w:rFonts w:ascii="HG丸ｺﾞｼｯｸM-PRO" w:eastAsia="HG丸ｺﾞｼｯｸM-PRO" w:hAnsi="HG丸ｺﾞｼｯｸM-PRO"/>
                <w:sz w:val="18"/>
                <w:szCs w:val="20"/>
              </w:rPr>
            </w:pPr>
          </w:p>
          <w:p w14:paraId="7536263A" w14:textId="77777777" w:rsidR="000F1822" w:rsidRPr="00281E74" w:rsidRDefault="000F1822" w:rsidP="000F1822">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ア・本校における教育支援コーディネーターを中心とし、各学年の代表コーディネーターとの連携を密にした支援体制の維持。</w:t>
            </w:r>
          </w:p>
          <w:p w14:paraId="396575D5" w14:textId="77777777" w:rsidR="000F1822" w:rsidRPr="00281E74" w:rsidRDefault="000F1822" w:rsidP="000F1822">
            <w:pPr>
              <w:ind w:leftChars="100" w:left="39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・教育支援委員会主催の職員研修の４月実施</w:t>
            </w:r>
          </w:p>
          <w:p w14:paraId="0466427A" w14:textId="77777777" w:rsidR="000F1822" w:rsidRPr="00281E74" w:rsidRDefault="000F1822" w:rsidP="000F1822">
            <w:pPr>
              <w:rPr>
                <w:rFonts w:ascii="HG丸ｺﾞｼｯｸM-PRO" w:eastAsia="HG丸ｺﾞｼｯｸM-PRO" w:hAnsi="HG丸ｺﾞｼｯｸM-PRO"/>
                <w:sz w:val="18"/>
                <w:szCs w:val="20"/>
              </w:rPr>
            </w:pPr>
          </w:p>
          <w:p w14:paraId="6210EA7B" w14:textId="77777777" w:rsidR="000F1822" w:rsidRPr="00281E74" w:rsidRDefault="000F1822" w:rsidP="000F1822">
            <w:pPr>
              <w:rPr>
                <w:rFonts w:ascii="HG丸ｺﾞｼｯｸM-PRO" w:eastAsia="HG丸ｺﾞｼｯｸM-PRO" w:hAnsi="HG丸ｺﾞｼｯｸM-PRO"/>
                <w:sz w:val="18"/>
                <w:szCs w:val="20"/>
              </w:rPr>
            </w:pPr>
          </w:p>
          <w:p w14:paraId="3E00584F" w14:textId="77777777" w:rsidR="000F1822" w:rsidRPr="00281E74" w:rsidRDefault="000F1822" w:rsidP="000F1822">
            <w:pPr>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w:t>
            </w:r>
          </w:p>
          <w:p w14:paraId="2E48B08F" w14:textId="77777777" w:rsidR="000F1822" w:rsidRPr="00281E74" w:rsidRDefault="000F1822" w:rsidP="000F1822">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ア・学校いじめ防止基本方針に従い、安全で安心な居場所としての定着を図る。</w:t>
            </w:r>
          </w:p>
          <w:p w14:paraId="35AA19F8" w14:textId="77777777" w:rsidR="000F1822" w:rsidRPr="00281E74" w:rsidRDefault="000F1822" w:rsidP="000F1822">
            <w:pPr>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 xml:space="preserve">　・いじめ対策委員会の定期開催・情報共有の徹底化</w:t>
            </w:r>
          </w:p>
          <w:p w14:paraId="59B30586" w14:textId="77777777" w:rsidR="000F1822" w:rsidRPr="00281E74" w:rsidRDefault="000F1822" w:rsidP="000F1822">
            <w:pPr>
              <w:rPr>
                <w:rFonts w:ascii="HG丸ｺﾞｼｯｸM-PRO" w:eastAsia="HG丸ｺﾞｼｯｸM-PRO" w:hAnsi="HG丸ｺﾞｼｯｸM-PRO"/>
                <w:sz w:val="18"/>
                <w:szCs w:val="20"/>
              </w:rPr>
            </w:pPr>
          </w:p>
          <w:p w14:paraId="43E7DBFE" w14:textId="77777777" w:rsidR="000F1822" w:rsidRPr="00281E74" w:rsidRDefault="000F1822" w:rsidP="000F1822">
            <w:pPr>
              <w:rPr>
                <w:rFonts w:ascii="HG丸ｺﾞｼｯｸM-PRO" w:eastAsia="HG丸ｺﾞｼｯｸM-PRO" w:hAnsi="HG丸ｺﾞｼｯｸM-PRO"/>
                <w:sz w:val="18"/>
                <w:szCs w:val="20"/>
              </w:rPr>
            </w:pPr>
          </w:p>
          <w:p w14:paraId="30EF71D8" w14:textId="77777777" w:rsidR="000F1822" w:rsidRPr="00281E74" w:rsidRDefault="000F1822" w:rsidP="000F1822">
            <w:pPr>
              <w:rPr>
                <w:rFonts w:ascii="HG丸ｺﾞｼｯｸM-PRO" w:eastAsia="HG丸ｺﾞｼｯｸM-PRO" w:hAnsi="HG丸ｺﾞｼｯｸM-PRO"/>
                <w:sz w:val="18"/>
                <w:szCs w:val="20"/>
              </w:rPr>
            </w:pPr>
          </w:p>
          <w:p w14:paraId="6CEF4BC0" w14:textId="77777777" w:rsidR="000F1822" w:rsidRPr="00281E74" w:rsidRDefault="000F1822" w:rsidP="000F1822">
            <w:pPr>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イ・３年間の人権教育計画を全教職員で共有する。</w:t>
            </w:r>
          </w:p>
          <w:p w14:paraId="3339EE40" w14:textId="77777777" w:rsidR="000F1822" w:rsidRPr="00281E74" w:rsidRDefault="000F1822" w:rsidP="000F1822">
            <w:pPr>
              <w:rPr>
                <w:rFonts w:ascii="HG丸ｺﾞｼｯｸM-PRO" w:eastAsia="HG丸ｺﾞｼｯｸM-PRO" w:hAnsi="HG丸ｺﾞｼｯｸM-PRO"/>
                <w:sz w:val="18"/>
                <w:szCs w:val="20"/>
              </w:rPr>
            </w:pPr>
          </w:p>
          <w:p w14:paraId="5075DD7F" w14:textId="77777777" w:rsidR="000F1822" w:rsidRPr="00281E74" w:rsidRDefault="000F1822" w:rsidP="000F1822">
            <w:pPr>
              <w:rPr>
                <w:rFonts w:ascii="HG丸ｺﾞｼｯｸM-PRO" w:eastAsia="HG丸ｺﾞｼｯｸM-PRO" w:hAnsi="HG丸ｺﾞｼｯｸM-PRO"/>
                <w:sz w:val="18"/>
                <w:szCs w:val="20"/>
              </w:rPr>
            </w:pPr>
          </w:p>
          <w:p w14:paraId="54BF3F95" w14:textId="77777777" w:rsidR="000F1822" w:rsidRPr="00281E74" w:rsidRDefault="000F1822" w:rsidP="000F1822">
            <w:pPr>
              <w:rPr>
                <w:rFonts w:ascii="HG丸ｺﾞｼｯｸM-PRO" w:eastAsia="HG丸ｺﾞｼｯｸM-PRO" w:hAnsi="HG丸ｺﾞｼｯｸM-PRO"/>
                <w:sz w:val="18"/>
                <w:szCs w:val="20"/>
              </w:rPr>
            </w:pPr>
          </w:p>
          <w:p w14:paraId="47F706ED" w14:textId="77777777" w:rsidR="000F1822" w:rsidRPr="00281E74" w:rsidRDefault="000F1822" w:rsidP="000F1822">
            <w:pPr>
              <w:rPr>
                <w:rFonts w:ascii="HG丸ｺﾞｼｯｸM-PRO" w:eastAsia="HG丸ｺﾞｼｯｸM-PRO" w:hAnsi="HG丸ｺﾞｼｯｸM-PRO"/>
                <w:sz w:val="18"/>
                <w:szCs w:val="20"/>
              </w:rPr>
            </w:pPr>
          </w:p>
          <w:p w14:paraId="6AD19D18" w14:textId="77777777" w:rsidR="000F1822" w:rsidRPr="00281E74" w:rsidRDefault="000F1822" w:rsidP="000F1822">
            <w:pPr>
              <w:rPr>
                <w:rFonts w:ascii="HG丸ｺﾞｼｯｸM-PRO" w:eastAsia="HG丸ｺﾞｼｯｸM-PRO" w:hAnsi="HG丸ｺﾞｼｯｸM-PRO"/>
                <w:sz w:val="18"/>
                <w:szCs w:val="20"/>
              </w:rPr>
            </w:pPr>
          </w:p>
          <w:p w14:paraId="06848A3F" w14:textId="77777777" w:rsidR="000F1822" w:rsidRPr="00281E74" w:rsidRDefault="000F1822" w:rsidP="000F1822">
            <w:pPr>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ウ・教職員人権研修を実施する。</w:t>
            </w:r>
          </w:p>
          <w:p w14:paraId="4A2EE3B2" w14:textId="77777777" w:rsidR="000F1822" w:rsidRPr="00281E74" w:rsidRDefault="000F1822" w:rsidP="001A3E90">
            <w:pPr>
              <w:ind w:left="360" w:hangingChars="200" w:hanging="360"/>
              <w:rPr>
                <w:rFonts w:ascii="HG丸ｺﾞｼｯｸM-PRO" w:eastAsia="HG丸ｺﾞｼｯｸM-PRO" w:hAnsi="HG丸ｺﾞｼｯｸM-PRO"/>
                <w:sz w:val="18"/>
                <w:szCs w:val="20"/>
              </w:rPr>
            </w:pPr>
          </w:p>
        </w:tc>
        <w:tc>
          <w:tcPr>
            <w:tcW w:w="3402" w:type="dxa"/>
            <w:tcBorders>
              <w:right w:val="dashed" w:sz="4" w:space="0" w:color="auto"/>
            </w:tcBorders>
            <w:tcMar>
              <w:top w:w="85" w:type="dxa"/>
              <w:left w:w="85" w:type="dxa"/>
              <w:bottom w:w="85" w:type="dxa"/>
              <w:right w:w="85" w:type="dxa"/>
            </w:tcMar>
          </w:tcPr>
          <w:p w14:paraId="58466623" w14:textId="77777777" w:rsidR="000F1822" w:rsidRPr="00281E74" w:rsidRDefault="000F1822" w:rsidP="000F1822">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w:t>
            </w:r>
          </w:p>
          <w:p w14:paraId="1FC936E4" w14:textId="77777777" w:rsidR="000F1822" w:rsidRPr="00281E74" w:rsidRDefault="000F1822" w:rsidP="000F1822">
            <w:pPr>
              <w:ind w:left="320" w:hangingChars="200" w:hanging="320"/>
              <w:rPr>
                <w:rFonts w:ascii="HG丸ｺﾞｼｯｸM-PRO" w:eastAsia="HG丸ｺﾞｼｯｸM-PRO" w:hAnsi="HG丸ｺﾞｼｯｸM-PRO"/>
                <w:sz w:val="16"/>
                <w:szCs w:val="20"/>
              </w:rPr>
            </w:pPr>
          </w:p>
          <w:p w14:paraId="054B8B12" w14:textId="77777777" w:rsidR="000F1822" w:rsidRPr="00281E74" w:rsidRDefault="000F1822" w:rsidP="000F1822">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ア・生徒向け学校教育自己診断の教育相談関連の肯定的回答を80%以上維持。［92.8%］</w:t>
            </w:r>
          </w:p>
          <w:p w14:paraId="3E22D488" w14:textId="77777777" w:rsidR="000F1822" w:rsidRPr="00281E74" w:rsidRDefault="000F1822" w:rsidP="000F1822">
            <w:pPr>
              <w:ind w:leftChars="100" w:left="370" w:hangingChars="100" w:hanging="16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・教員向け学校教育自己診断の教育相談関連の肯定的回答を</w:t>
            </w:r>
            <w:r w:rsidRPr="00281E74">
              <w:rPr>
                <w:rFonts w:ascii="HG丸ｺﾞｼｯｸM-PRO" w:eastAsia="HG丸ｺﾞｼｯｸM-PRO" w:hAnsi="HG丸ｺﾞｼｯｸM-PRO"/>
                <w:sz w:val="16"/>
                <w:szCs w:val="20"/>
              </w:rPr>
              <w:t>90</w:t>
            </w:r>
            <w:r w:rsidRPr="00281E74">
              <w:rPr>
                <w:rFonts w:ascii="HG丸ｺﾞｼｯｸM-PRO" w:eastAsia="HG丸ｺﾞｼｯｸM-PRO" w:hAnsi="HG丸ｺﾞｼｯｸM-PRO" w:hint="eastAsia"/>
                <w:sz w:val="16"/>
                <w:szCs w:val="20"/>
              </w:rPr>
              <w:t xml:space="preserve">%。［90.5%］　</w:t>
            </w:r>
          </w:p>
          <w:p w14:paraId="59403893" w14:textId="77777777" w:rsidR="000F1822" w:rsidRPr="00281E74" w:rsidRDefault="000F1822" w:rsidP="000F1822">
            <w:pPr>
              <w:ind w:left="360" w:hangingChars="200" w:hanging="360"/>
              <w:rPr>
                <w:rFonts w:ascii="HG丸ｺﾞｼｯｸM-PRO" w:eastAsia="HG丸ｺﾞｼｯｸM-PRO" w:hAnsi="HG丸ｺﾞｼｯｸM-PRO"/>
                <w:sz w:val="18"/>
                <w:szCs w:val="20"/>
              </w:rPr>
            </w:pPr>
          </w:p>
          <w:p w14:paraId="0FC75112" w14:textId="77777777" w:rsidR="000F1822" w:rsidRPr="00281E74" w:rsidRDefault="000F1822" w:rsidP="000F1822">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w:t>
            </w:r>
          </w:p>
          <w:p w14:paraId="6C7DE811" w14:textId="77777777" w:rsidR="000F1822" w:rsidRPr="00281E74" w:rsidRDefault="000F1822" w:rsidP="000F1822">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ア・生徒向け学校教育自己診断の「学校に行くのは楽しい」の肯定的回答を75%以上維持。［81.9%］</w:t>
            </w:r>
          </w:p>
          <w:p w14:paraId="353CCDC9" w14:textId="77777777" w:rsidR="000F1822" w:rsidRPr="00281E74" w:rsidRDefault="000F1822" w:rsidP="000F1822">
            <w:pPr>
              <w:ind w:leftChars="100" w:left="370" w:hangingChars="100" w:hanging="16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 xml:space="preserve">・いじめ対策委員会を学期に１回以上実施。　</w:t>
            </w:r>
            <w:r w:rsidRPr="00281E74">
              <w:rPr>
                <w:rFonts w:ascii="HG丸ｺﾞｼｯｸM-PRO" w:eastAsia="HG丸ｺﾞｼｯｸM-PRO" w:hAnsi="HG丸ｺﾞｼｯｸM-PRO" w:hint="eastAsia"/>
                <w:b/>
                <w:sz w:val="16"/>
                <w:szCs w:val="20"/>
              </w:rPr>
              <w:t xml:space="preserve">　</w:t>
            </w:r>
          </w:p>
          <w:p w14:paraId="78AF6A5D" w14:textId="77777777" w:rsidR="000F1822" w:rsidRPr="00281E74" w:rsidRDefault="000F1822" w:rsidP="000F1822">
            <w:pPr>
              <w:rPr>
                <w:rFonts w:ascii="HG丸ｺﾞｼｯｸM-PRO" w:eastAsia="HG丸ｺﾞｼｯｸM-PRO" w:hAnsi="HG丸ｺﾞｼｯｸM-PRO"/>
                <w:sz w:val="16"/>
                <w:szCs w:val="20"/>
              </w:rPr>
            </w:pPr>
          </w:p>
          <w:p w14:paraId="7C906386" w14:textId="77777777" w:rsidR="000F1822" w:rsidRPr="00281E74" w:rsidRDefault="000F1822" w:rsidP="000F1822">
            <w:pPr>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イ・教員向け学校教育自己診断の人権教育関</w:t>
            </w:r>
          </w:p>
          <w:p w14:paraId="4A4701B1" w14:textId="77777777" w:rsidR="000F1822" w:rsidRPr="00281E74" w:rsidRDefault="000F1822" w:rsidP="000F1822">
            <w:pPr>
              <w:ind w:firstLineChars="100" w:firstLine="16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連の肯定的回答を80%以上維持。［85.1%］</w:t>
            </w:r>
          </w:p>
          <w:p w14:paraId="2118C070" w14:textId="77777777" w:rsidR="000F1822" w:rsidRPr="00281E74" w:rsidRDefault="000F1822" w:rsidP="000F1822">
            <w:pPr>
              <w:ind w:leftChars="100" w:left="370" w:hangingChars="100" w:hanging="16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・生徒向け学校教育自己診断の人権教育関連の肯定的回答を80%以上維持。［92.1%］</w:t>
            </w:r>
          </w:p>
          <w:p w14:paraId="4D9B5A0F" w14:textId="77777777" w:rsidR="000F1822" w:rsidRPr="00281E74" w:rsidRDefault="000F1822" w:rsidP="000F1822">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ウ</w:t>
            </w:r>
            <w:r w:rsidRPr="00281E74">
              <w:rPr>
                <w:rFonts w:ascii="HG丸ｺﾞｼｯｸM-PRO" w:eastAsia="HG丸ｺﾞｼｯｸM-PRO" w:hAnsi="HG丸ｺﾞｼｯｸM-PRO" w:hint="eastAsia"/>
                <w:sz w:val="16"/>
                <w:szCs w:val="16"/>
              </w:rPr>
              <w:t>・ハラスメント研修を含み年３回</w:t>
            </w:r>
          </w:p>
          <w:p w14:paraId="03E1F33E" w14:textId="77777777" w:rsidR="000F1822" w:rsidRPr="00281E74" w:rsidRDefault="000F1822" w:rsidP="001A3E90">
            <w:pPr>
              <w:ind w:left="360" w:hangingChars="200" w:hanging="360"/>
              <w:rPr>
                <w:rFonts w:ascii="HG丸ｺﾞｼｯｸM-PRO" w:eastAsia="HG丸ｺﾞｼｯｸM-PRO" w:hAnsi="HG丸ｺﾞｼｯｸM-PRO"/>
                <w:sz w:val="18"/>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CC5BB4F" w14:textId="77777777" w:rsidR="000F1822" w:rsidRPr="00281E74" w:rsidRDefault="000F1822" w:rsidP="000F1822">
            <w:pPr>
              <w:spacing w:line="300" w:lineRule="exact"/>
              <w:rPr>
                <w:rFonts w:ascii="ＭＳ 明朝" w:hAnsi="ＭＳ 明朝"/>
                <w:sz w:val="20"/>
                <w:szCs w:val="20"/>
              </w:rPr>
            </w:pPr>
            <w:r w:rsidRPr="00281E74">
              <w:rPr>
                <w:rFonts w:ascii="ＭＳ 明朝" w:hAnsi="ＭＳ 明朝"/>
                <w:sz w:val="20"/>
                <w:szCs w:val="20"/>
              </w:rPr>
              <w:t>（１）</w:t>
            </w:r>
          </w:p>
          <w:p w14:paraId="28AFBC9D" w14:textId="77777777" w:rsidR="000F1822" w:rsidRPr="00281E74" w:rsidRDefault="000F1822" w:rsidP="000F1822">
            <w:pPr>
              <w:spacing w:line="300" w:lineRule="exact"/>
              <w:rPr>
                <w:rFonts w:ascii="ＭＳ 明朝" w:hAnsi="ＭＳ 明朝"/>
                <w:sz w:val="20"/>
                <w:szCs w:val="20"/>
              </w:rPr>
            </w:pPr>
          </w:p>
          <w:p w14:paraId="78E390A0" w14:textId="77777777" w:rsidR="000F1822" w:rsidRPr="00281E74" w:rsidRDefault="000F1822" w:rsidP="000F1822">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ア・93.8％</w:t>
            </w:r>
          </w:p>
          <w:p w14:paraId="4D302FCD" w14:textId="77777777" w:rsidR="000F1822" w:rsidRPr="00281E74" w:rsidRDefault="000F1822" w:rsidP="000F1822">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前年度を上回っている。教育相談体制の整備が生徒の満足度につながっている。（〇）</w:t>
            </w:r>
          </w:p>
          <w:p w14:paraId="4CA6B80B" w14:textId="77777777" w:rsidR="000F1822" w:rsidRPr="00281E74" w:rsidRDefault="000F1822" w:rsidP="000F1822">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・91.7％</w:t>
            </w:r>
          </w:p>
          <w:p w14:paraId="32EF5F67" w14:textId="77777777" w:rsidR="000F1822" w:rsidRPr="00281E74" w:rsidRDefault="000F1822" w:rsidP="000F1822">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前年度を上回っている。教員の校内の教育相談体制に対する理解が高まっている。（〇）</w:t>
            </w:r>
          </w:p>
          <w:p w14:paraId="242BD15B" w14:textId="77777777" w:rsidR="000F1822" w:rsidRPr="00281E74" w:rsidRDefault="000F1822" w:rsidP="000F1822">
            <w:pPr>
              <w:spacing w:line="180" w:lineRule="auto"/>
              <w:rPr>
                <w:rFonts w:ascii="HG丸ｺﾞｼｯｸM-PRO" w:eastAsia="HG丸ｺﾞｼｯｸM-PRO" w:hAnsi="HG丸ｺﾞｼｯｸM-PRO"/>
                <w:sz w:val="16"/>
                <w:szCs w:val="16"/>
              </w:rPr>
            </w:pPr>
          </w:p>
          <w:p w14:paraId="400B48DB" w14:textId="77777777" w:rsidR="000F1822" w:rsidRPr="00281E74" w:rsidRDefault="000F1822" w:rsidP="000F1822">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（２）</w:t>
            </w:r>
          </w:p>
          <w:p w14:paraId="0BF6C743" w14:textId="77777777" w:rsidR="000F1822" w:rsidRPr="00281E74" w:rsidRDefault="000F1822" w:rsidP="000F1822">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ア・76.0％</w:t>
            </w:r>
          </w:p>
          <w:p w14:paraId="154716AE" w14:textId="77777777" w:rsidR="000F1822" w:rsidRPr="00281E74" w:rsidRDefault="000F1822" w:rsidP="000F1822">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生徒一人ひとりに対応した教員の取組みが生徒から評価されている。（〇）</w:t>
            </w:r>
          </w:p>
          <w:p w14:paraId="633DD3AC" w14:textId="7B7449F4" w:rsidR="000F1822" w:rsidRPr="00281E74" w:rsidRDefault="000F1822" w:rsidP="000F1822">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・いじめ対策委員会も速やかに対応できている。学期に</w:t>
            </w:r>
            <w:r w:rsidR="008153B4" w:rsidRPr="00281E74">
              <w:rPr>
                <w:rFonts w:ascii="HG丸ｺﾞｼｯｸM-PRO" w:eastAsia="HG丸ｺﾞｼｯｸM-PRO" w:hAnsi="HG丸ｺﾞｼｯｸM-PRO" w:hint="eastAsia"/>
                <w:sz w:val="16"/>
                <w:szCs w:val="16"/>
              </w:rPr>
              <w:t>１</w:t>
            </w:r>
            <w:r w:rsidRPr="00281E74">
              <w:rPr>
                <w:rFonts w:ascii="HG丸ｺﾞｼｯｸM-PRO" w:eastAsia="HG丸ｺﾞｼｯｸM-PRO" w:hAnsi="HG丸ｺﾞｼｯｸM-PRO" w:hint="eastAsia"/>
                <w:sz w:val="16"/>
                <w:szCs w:val="16"/>
              </w:rPr>
              <w:t>回以上、計</w:t>
            </w:r>
            <w:r w:rsidR="008153B4" w:rsidRPr="00281E74">
              <w:rPr>
                <w:rFonts w:ascii="HG丸ｺﾞｼｯｸM-PRO" w:eastAsia="HG丸ｺﾞｼｯｸM-PRO" w:hAnsi="HG丸ｺﾞｼｯｸM-PRO" w:hint="eastAsia"/>
                <w:sz w:val="16"/>
                <w:szCs w:val="16"/>
              </w:rPr>
              <w:t>５</w:t>
            </w:r>
            <w:r w:rsidRPr="00281E74">
              <w:rPr>
                <w:rFonts w:ascii="HG丸ｺﾞｼｯｸM-PRO" w:eastAsia="HG丸ｺﾞｼｯｸM-PRO" w:hAnsi="HG丸ｺﾞｼｯｸM-PRO" w:hint="eastAsia"/>
                <w:sz w:val="16"/>
                <w:szCs w:val="16"/>
              </w:rPr>
              <w:t>回実施。（〇）</w:t>
            </w:r>
          </w:p>
          <w:p w14:paraId="55EE4BBE" w14:textId="77777777" w:rsidR="000F1822" w:rsidRPr="00281E74" w:rsidRDefault="000F1822" w:rsidP="000F1822">
            <w:pPr>
              <w:rPr>
                <w:rFonts w:ascii="HG丸ｺﾞｼｯｸM-PRO" w:eastAsia="HG丸ｺﾞｼｯｸM-PRO" w:hAnsi="HG丸ｺﾞｼｯｸM-PRO"/>
                <w:sz w:val="16"/>
                <w:szCs w:val="16"/>
              </w:rPr>
            </w:pPr>
          </w:p>
          <w:p w14:paraId="31DCA532" w14:textId="77777777" w:rsidR="000F1822" w:rsidRPr="00281E74" w:rsidRDefault="000F1822" w:rsidP="000F1822">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イ・91.7％（教員）・ 97.3％（生徒）</w:t>
            </w:r>
          </w:p>
          <w:p w14:paraId="78BA3B96" w14:textId="77777777" w:rsidR="000F1822" w:rsidRPr="00281E74" w:rsidRDefault="000F1822" w:rsidP="000F1822">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人権教育に重点を置いた研修等が功を奏した。（◎）</w:t>
            </w:r>
          </w:p>
          <w:p w14:paraId="1B8CF430" w14:textId="77777777" w:rsidR="000F1822" w:rsidRPr="00281E74" w:rsidRDefault="000F1822" w:rsidP="000F1822">
            <w:pPr>
              <w:rPr>
                <w:rFonts w:ascii="HG丸ｺﾞｼｯｸM-PRO" w:eastAsia="HG丸ｺﾞｼｯｸM-PRO" w:hAnsi="HG丸ｺﾞｼｯｸM-PRO"/>
                <w:sz w:val="16"/>
                <w:szCs w:val="16"/>
              </w:rPr>
            </w:pPr>
          </w:p>
          <w:p w14:paraId="0980914F" w14:textId="77777777" w:rsidR="000F1822" w:rsidRPr="00281E74" w:rsidRDefault="000F1822" w:rsidP="000F1822">
            <w:pPr>
              <w:rPr>
                <w:rFonts w:ascii="HG丸ｺﾞｼｯｸM-PRO" w:eastAsia="HG丸ｺﾞｼｯｸM-PRO" w:hAnsi="HG丸ｺﾞｼｯｸM-PRO"/>
                <w:sz w:val="16"/>
                <w:szCs w:val="16"/>
              </w:rPr>
            </w:pPr>
          </w:p>
          <w:p w14:paraId="24533C32" w14:textId="77777777" w:rsidR="000F1822" w:rsidRPr="00281E74" w:rsidRDefault="000F1822" w:rsidP="000F1822">
            <w:pPr>
              <w:rPr>
                <w:rFonts w:ascii="HG丸ｺﾞｼｯｸM-PRO" w:eastAsia="HG丸ｺﾞｼｯｸM-PRO" w:hAnsi="HG丸ｺﾞｼｯｸM-PRO"/>
                <w:sz w:val="16"/>
                <w:szCs w:val="16"/>
              </w:rPr>
            </w:pPr>
          </w:p>
          <w:p w14:paraId="2839225B" w14:textId="77777777" w:rsidR="000F1822" w:rsidRPr="00281E74" w:rsidRDefault="000F1822" w:rsidP="000F1822">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ウ・３回実施（〇）</w:t>
            </w:r>
          </w:p>
          <w:p w14:paraId="0E3D4142" w14:textId="77777777" w:rsidR="000F1822" w:rsidRPr="00281E74" w:rsidRDefault="000F1822" w:rsidP="001A3E90">
            <w:pPr>
              <w:spacing w:line="300" w:lineRule="exact"/>
              <w:rPr>
                <w:rFonts w:ascii="HG丸ｺﾞｼｯｸM-PRO" w:eastAsia="HG丸ｺﾞｼｯｸM-PRO" w:hAnsi="HG丸ｺﾞｼｯｸM-PRO"/>
                <w:sz w:val="16"/>
                <w:szCs w:val="16"/>
              </w:rPr>
            </w:pPr>
          </w:p>
        </w:tc>
      </w:tr>
      <w:tr w:rsidR="001A3E90" w:rsidRPr="00281E74" w14:paraId="22CC40A4" w14:textId="77777777" w:rsidTr="005E393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369C412" w14:textId="77777777" w:rsidR="001A3E90" w:rsidRPr="00281E74" w:rsidRDefault="001A3E90" w:rsidP="001A3E90">
            <w:pPr>
              <w:spacing w:line="300" w:lineRule="exact"/>
              <w:ind w:left="113" w:right="113"/>
              <w:jc w:val="center"/>
              <w:rPr>
                <w:rFonts w:ascii="HG丸ｺﾞｼｯｸM-PRO" w:eastAsia="HG丸ｺﾞｼｯｸM-PRO" w:hAnsi="HG丸ｺﾞｼｯｸM-PRO"/>
                <w:sz w:val="20"/>
                <w:szCs w:val="20"/>
              </w:rPr>
            </w:pPr>
            <w:r w:rsidRPr="00281E74">
              <w:rPr>
                <w:rFonts w:ascii="HG丸ｺﾞｼｯｸM-PRO" w:eastAsia="HG丸ｺﾞｼｯｸM-PRO" w:hAnsi="HG丸ｺﾞｼｯｸM-PRO" w:hint="eastAsia"/>
                <w:spacing w:val="-20"/>
                <w:sz w:val="20"/>
                <w:szCs w:val="20"/>
              </w:rPr>
              <w:lastRenderedPageBreak/>
              <w:t>２．</w:t>
            </w:r>
            <w:r w:rsidRPr="00281E74">
              <w:rPr>
                <w:rFonts w:ascii="HG丸ｺﾞｼｯｸM-PRO" w:eastAsia="HG丸ｺﾞｼｯｸM-PRO" w:hAnsi="HG丸ｺﾞｼｯｸM-PRO" w:hint="eastAsia"/>
                <w:sz w:val="20"/>
                <w:szCs w:val="20"/>
              </w:rPr>
              <w:t>「豊かな心」</w:t>
            </w:r>
            <w:r w:rsidRPr="00281E74">
              <w:rPr>
                <w:rFonts w:ascii="HG丸ｺﾞｼｯｸM-PRO" w:eastAsia="HG丸ｺﾞｼｯｸM-PRO" w:hAnsi="HG丸ｺﾞｼｯｸM-PRO" w:hint="eastAsia"/>
                <w:spacing w:val="-20"/>
                <w:sz w:val="20"/>
                <w:szCs w:val="20"/>
              </w:rPr>
              <w:t>の育成</w:t>
            </w:r>
          </w:p>
        </w:tc>
        <w:tc>
          <w:tcPr>
            <w:tcW w:w="2658" w:type="dxa"/>
            <w:shd w:val="clear" w:color="auto" w:fill="auto"/>
            <w:tcMar>
              <w:top w:w="85" w:type="dxa"/>
              <w:left w:w="85" w:type="dxa"/>
              <w:bottom w:w="85" w:type="dxa"/>
              <w:right w:w="85" w:type="dxa"/>
            </w:tcMar>
          </w:tcPr>
          <w:p w14:paraId="36598A65" w14:textId="77777777" w:rsidR="001A3E90" w:rsidRPr="00281E74" w:rsidRDefault="001A3E90" w:rsidP="001A3E90">
            <w:pPr>
              <w:ind w:left="540" w:hangingChars="300" w:hanging="54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（３）コミュニケーション能力を養成する教育</w:t>
            </w:r>
          </w:p>
          <w:p w14:paraId="241F0AFA" w14:textId="77777777" w:rsidR="001A3E90" w:rsidRPr="00281E74" w:rsidRDefault="001A3E90" w:rsidP="001A3E90">
            <w:pPr>
              <w:ind w:left="180" w:hangingChars="100" w:hanging="180"/>
              <w:rPr>
                <w:rFonts w:ascii="HG丸ｺﾞｼｯｸM-PRO" w:eastAsia="HG丸ｺﾞｼｯｸM-PRO" w:hAnsi="HG丸ｺﾞｼｯｸM-PRO"/>
                <w:sz w:val="18"/>
                <w:szCs w:val="18"/>
              </w:rPr>
            </w:pPr>
            <w:r w:rsidRPr="00281E74">
              <w:rPr>
                <w:rFonts w:ascii="HG丸ｺﾞｼｯｸM-PRO" w:eastAsia="HG丸ｺﾞｼｯｸM-PRO" w:hAnsi="HG丸ｺﾞｼｯｸM-PRO" w:hint="eastAsia"/>
                <w:sz w:val="18"/>
                <w:szCs w:val="20"/>
              </w:rPr>
              <w:t>ア．</w:t>
            </w:r>
            <w:r w:rsidRPr="00281E74">
              <w:rPr>
                <w:rFonts w:ascii="HG丸ｺﾞｼｯｸM-PRO" w:eastAsia="HG丸ｺﾞｼｯｸM-PRO" w:hAnsi="HG丸ｺﾞｼｯｸM-PRO" w:hint="eastAsia"/>
                <w:sz w:val="18"/>
                <w:szCs w:val="18"/>
              </w:rPr>
              <w:t>クラス開きプログラム等の人間関係構築のプログラム研究及び導入</w:t>
            </w:r>
          </w:p>
          <w:p w14:paraId="50B41AEA" w14:textId="77777777" w:rsidR="001A3E90" w:rsidRPr="00281E74" w:rsidRDefault="001A3E90" w:rsidP="001A3E90">
            <w:pPr>
              <w:ind w:left="180" w:hangingChars="100" w:hanging="180"/>
              <w:rPr>
                <w:rFonts w:ascii="HG丸ｺﾞｼｯｸM-PRO" w:eastAsia="HG丸ｺﾞｼｯｸM-PRO" w:hAnsi="HG丸ｺﾞｼｯｸM-PRO"/>
                <w:sz w:val="18"/>
                <w:szCs w:val="20"/>
              </w:rPr>
            </w:pPr>
          </w:p>
          <w:p w14:paraId="124147BF" w14:textId="77777777" w:rsidR="00CF2E26" w:rsidRPr="00281E74" w:rsidRDefault="00CF2E26" w:rsidP="001A3E90">
            <w:pPr>
              <w:ind w:left="180" w:hangingChars="100" w:hanging="180"/>
              <w:rPr>
                <w:rFonts w:ascii="HG丸ｺﾞｼｯｸM-PRO" w:eastAsia="HG丸ｺﾞｼｯｸM-PRO" w:hAnsi="HG丸ｺﾞｼｯｸM-PRO"/>
                <w:sz w:val="18"/>
                <w:szCs w:val="20"/>
              </w:rPr>
            </w:pPr>
          </w:p>
          <w:p w14:paraId="1A28430C" w14:textId="77777777" w:rsidR="00CF2E26" w:rsidRPr="00281E74" w:rsidRDefault="00CF2E26" w:rsidP="001A3E90">
            <w:pPr>
              <w:ind w:left="180" w:hangingChars="100" w:hanging="180"/>
              <w:rPr>
                <w:rFonts w:ascii="HG丸ｺﾞｼｯｸM-PRO" w:eastAsia="HG丸ｺﾞｼｯｸM-PRO" w:hAnsi="HG丸ｺﾞｼｯｸM-PRO"/>
                <w:sz w:val="18"/>
                <w:szCs w:val="20"/>
              </w:rPr>
            </w:pPr>
          </w:p>
          <w:p w14:paraId="587B0919" w14:textId="77777777" w:rsidR="00CF2E26" w:rsidRPr="00281E74" w:rsidRDefault="00CF2E26" w:rsidP="001A3E90">
            <w:pPr>
              <w:ind w:left="180" w:hangingChars="100" w:hanging="180"/>
              <w:rPr>
                <w:rFonts w:ascii="HG丸ｺﾞｼｯｸM-PRO" w:eastAsia="HG丸ｺﾞｼｯｸM-PRO" w:hAnsi="HG丸ｺﾞｼｯｸM-PRO"/>
                <w:sz w:val="18"/>
                <w:szCs w:val="20"/>
              </w:rPr>
            </w:pPr>
          </w:p>
          <w:p w14:paraId="709583E6" w14:textId="77777777" w:rsidR="00CF2E26" w:rsidRPr="00281E74" w:rsidRDefault="00CF2E26" w:rsidP="001A3E90">
            <w:pPr>
              <w:ind w:left="180" w:hangingChars="100" w:hanging="180"/>
              <w:rPr>
                <w:rFonts w:ascii="HG丸ｺﾞｼｯｸM-PRO" w:eastAsia="HG丸ｺﾞｼｯｸM-PRO" w:hAnsi="HG丸ｺﾞｼｯｸM-PRO"/>
                <w:sz w:val="18"/>
                <w:szCs w:val="20"/>
              </w:rPr>
            </w:pPr>
          </w:p>
          <w:p w14:paraId="07953A8A" w14:textId="77777777" w:rsidR="00CF2E26" w:rsidRPr="00281E74" w:rsidRDefault="00CF2E26" w:rsidP="001A3E90">
            <w:pPr>
              <w:ind w:left="180" w:hangingChars="100" w:hanging="180"/>
              <w:rPr>
                <w:rFonts w:ascii="HG丸ｺﾞｼｯｸM-PRO" w:eastAsia="HG丸ｺﾞｼｯｸM-PRO" w:hAnsi="HG丸ｺﾞｼｯｸM-PRO"/>
                <w:sz w:val="18"/>
                <w:szCs w:val="20"/>
              </w:rPr>
            </w:pPr>
          </w:p>
          <w:p w14:paraId="5161D0F0" w14:textId="77777777" w:rsidR="00CF2E26" w:rsidRPr="00281E74" w:rsidRDefault="00CF2E26" w:rsidP="001A3E90">
            <w:pPr>
              <w:ind w:left="180" w:hangingChars="100" w:hanging="180"/>
              <w:rPr>
                <w:rFonts w:ascii="HG丸ｺﾞｼｯｸM-PRO" w:eastAsia="HG丸ｺﾞｼｯｸM-PRO" w:hAnsi="HG丸ｺﾞｼｯｸM-PRO"/>
                <w:sz w:val="18"/>
                <w:szCs w:val="20"/>
              </w:rPr>
            </w:pPr>
          </w:p>
          <w:p w14:paraId="22544F1B" w14:textId="77777777" w:rsidR="001C47AB" w:rsidRPr="00281E74" w:rsidRDefault="001C47AB" w:rsidP="001A3E90">
            <w:pPr>
              <w:ind w:left="180" w:hangingChars="100" w:hanging="180"/>
              <w:rPr>
                <w:rFonts w:ascii="HG丸ｺﾞｼｯｸM-PRO" w:eastAsia="HG丸ｺﾞｼｯｸM-PRO" w:hAnsi="HG丸ｺﾞｼｯｸM-PRO"/>
                <w:sz w:val="18"/>
                <w:szCs w:val="20"/>
              </w:rPr>
            </w:pPr>
          </w:p>
          <w:p w14:paraId="55F4DAD5" w14:textId="02F3787C" w:rsidR="001A3E90" w:rsidRPr="00281E74" w:rsidRDefault="001A3E90" w:rsidP="001A3E90">
            <w:pPr>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w:t>
            </w:r>
            <w:r w:rsidRPr="00281E74">
              <w:rPr>
                <w:rFonts w:ascii="HG丸ｺﾞｼｯｸM-PRO" w:eastAsia="HG丸ｺﾞｼｯｸM-PRO" w:hAnsi="HG丸ｺﾞｼｯｸM-PRO" w:hint="eastAsia"/>
                <w:sz w:val="18"/>
                <w:szCs w:val="18"/>
              </w:rPr>
              <w:t>生徒同士のコミュニケーションが弾む、生き方を学ぶ生徒向け講演会の実施</w:t>
            </w:r>
          </w:p>
        </w:tc>
        <w:tc>
          <w:tcPr>
            <w:tcW w:w="4536" w:type="dxa"/>
            <w:tcBorders>
              <w:right w:val="dashed" w:sz="4" w:space="0" w:color="auto"/>
            </w:tcBorders>
            <w:shd w:val="clear" w:color="auto" w:fill="auto"/>
            <w:tcMar>
              <w:top w:w="85" w:type="dxa"/>
              <w:left w:w="85" w:type="dxa"/>
              <w:bottom w:w="85" w:type="dxa"/>
              <w:right w:w="85" w:type="dxa"/>
            </w:tcMar>
          </w:tcPr>
          <w:p w14:paraId="49FE7F2D" w14:textId="2A1F9C7C" w:rsidR="001A3E90" w:rsidRPr="00281E74" w:rsidRDefault="001A3E90" w:rsidP="001A3E90">
            <w:pPr>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（３）</w:t>
            </w:r>
          </w:p>
          <w:p w14:paraId="4361C766" w14:textId="77777777" w:rsidR="001A3E90" w:rsidRPr="00281E74" w:rsidRDefault="001A3E90" w:rsidP="001A3E90">
            <w:pPr>
              <w:ind w:left="360" w:hangingChars="200" w:hanging="360"/>
              <w:rPr>
                <w:rFonts w:ascii="HG丸ｺﾞｼｯｸM-PRO" w:eastAsia="HG丸ｺﾞｼｯｸM-PRO" w:hAnsi="HG丸ｺﾞｼｯｸM-PRO"/>
                <w:sz w:val="18"/>
                <w:szCs w:val="20"/>
              </w:rPr>
            </w:pPr>
          </w:p>
          <w:p w14:paraId="192B7D08" w14:textId="77777777" w:rsidR="001A3E90" w:rsidRPr="00281E74" w:rsidRDefault="001A3E90" w:rsidP="001A3E90">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ア・ソーシャルスキルトレーニングの取組みを受けて、クラス開きやコミュニケーション力向上を目的としたホームルームでの取組みを実践する。</w:t>
            </w:r>
          </w:p>
          <w:p w14:paraId="59C49898" w14:textId="77777777" w:rsidR="001A3E90" w:rsidRPr="00281E74" w:rsidRDefault="001A3E90" w:rsidP="001A3E90">
            <w:pPr>
              <w:ind w:left="360" w:hangingChars="200" w:hanging="360"/>
              <w:rPr>
                <w:rFonts w:ascii="HG丸ｺﾞｼｯｸM-PRO" w:eastAsia="HG丸ｺﾞｼｯｸM-PRO" w:hAnsi="HG丸ｺﾞｼｯｸM-PRO"/>
                <w:sz w:val="18"/>
                <w:szCs w:val="20"/>
              </w:rPr>
            </w:pPr>
          </w:p>
          <w:p w14:paraId="0734D1D5" w14:textId="77777777" w:rsidR="00CF2E26" w:rsidRPr="00281E74" w:rsidRDefault="00CF2E26" w:rsidP="001A3E90">
            <w:pPr>
              <w:ind w:left="360" w:hangingChars="200" w:hanging="360"/>
              <w:rPr>
                <w:rFonts w:ascii="HG丸ｺﾞｼｯｸM-PRO" w:eastAsia="HG丸ｺﾞｼｯｸM-PRO" w:hAnsi="HG丸ｺﾞｼｯｸM-PRO"/>
                <w:sz w:val="18"/>
                <w:szCs w:val="20"/>
              </w:rPr>
            </w:pPr>
          </w:p>
          <w:p w14:paraId="321485C8" w14:textId="77777777" w:rsidR="00CF2E26" w:rsidRPr="00281E74" w:rsidRDefault="00CF2E26" w:rsidP="001A3E90">
            <w:pPr>
              <w:ind w:left="360" w:hangingChars="200" w:hanging="360"/>
              <w:rPr>
                <w:rFonts w:ascii="HG丸ｺﾞｼｯｸM-PRO" w:eastAsia="HG丸ｺﾞｼｯｸM-PRO" w:hAnsi="HG丸ｺﾞｼｯｸM-PRO"/>
                <w:sz w:val="18"/>
                <w:szCs w:val="20"/>
              </w:rPr>
            </w:pPr>
          </w:p>
          <w:p w14:paraId="0472FB7D" w14:textId="77777777" w:rsidR="00CF2E26" w:rsidRPr="00281E74" w:rsidRDefault="00CF2E26" w:rsidP="001A3E90">
            <w:pPr>
              <w:ind w:left="360" w:hangingChars="200" w:hanging="360"/>
              <w:rPr>
                <w:rFonts w:ascii="HG丸ｺﾞｼｯｸM-PRO" w:eastAsia="HG丸ｺﾞｼｯｸM-PRO" w:hAnsi="HG丸ｺﾞｼｯｸM-PRO"/>
                <w:sz w:val="18"/>
                <w:szCs w:val="20"/>
              </w:rPr>
            </w:pPr>
          </w:p>
          <w:p w14:paraId="4907C22B" w14:textId="77777777" w:rsidR="00CF2E26" w:rsidRPr="00281E74" w:rsidRDefault="00CF2E26" w:rsidP="001A3E90">
            <w:pPr>
              <w:ind w:left="360" w:hangingChars="200" w:hanging="360"/>
              <w:rPr>
                <w:rFonts w:ascii="HG丸ｺﾞｼｯｸM-PRO" w:eastAsia="HG丸ｺﾞｼｯｸM-PRO" w:hAnsi="HG丸ｺﾞｼｯｸM-PRO"/>
                <w:sz w:val="18"/>
                <w:szCs w:val="20"/>
              </w:rPr>
            </w:pPr>
          </w:p>
          <w:p w14:paraId="1D26D675" w14:textId="77777777" w:rsidR="00CF2E26" w:rsidRPr="00281E74" w:rsidRDefault="00CF2E26" w:rsidP="001A3E90">
            <w:pPr>
              <w:ind w:left="360" w:hangingChars="200" w:hanging="360"/>
              <w:rPr>
                <w:rFonts w:ascii="HG丸ｺﾞｼｯｸM-PRO" w:eastAsia="HG丸ｺﾞｼｯｸM-PRO" w:hAnsi="HG丸ｺﾞｼｯｸM-PRO"/>
                <w:sz w:val="18"/>
                <w:szCs w:val="20"/>
              </w:rPr>
            </w:pPr>
          </w:p>
          <w:p w14:paraId="2BD35F34" w14:textId="77777777" w:rsidR="00CF2E26" w:rsidRPr="00281E74" w:rsidRDefault="00CF2E26" w:rsidP="001A3E90">
            <w:pPr>
              <w:ind w:left="360" w:hangingChars="200" w:hanging="360"/>
              <w:rPr>
                <w:rFonts w:ascii="HG丸ｺﾞｼｯｸM-PRO" w:eastAsia="HG丸ｺﾞｼｯｸM-PRO" w:hAnsi="HG丸ｺﾞｼｯｸM-PRO"/>
                <w:sz w:val="18"/>
                <w:szCs w:val="20"/>
              </w:rPr>
            </w:pPr>
          </w:p>
          <w:p w14:paraId="4FEF0FAB" w14:textId="77777777" w:rsidR="001C47AB" w:rsidRPr="00281E74" w:rsidRDefault="001C47AB" w:rsidP="001A3E90">
            <w:pPr>
              <w:ind w:left="360" w:hangingChars="200" w:hanging="360"/>
              <w:rPr>
                <w:rFonts w:ascii="HG丸ｺﾞｼｯｸM-PRO" w:eastAsia="HG丸ｺﾞｼｯｸM-PRO" w:hAnsi="HG丸ｺﾞｼｯｸM-PRO"/>
                <w:sz w:val="18"/>
                <w:szCs w:val="20"/>
              </w:rPr>
            </w:pPr>
          </w:p>
          <w:p w14:paraId="346861BE" w14:textId="75FDFCAD" w:rsidR="001A3E90" w:rsidRPr="00281E74" w:rsidRDefault="001A3E90" w:rsidP="001A3E90">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イ・生徒の豊かな感性の育成のため、人生訓を語っていただける外部講演者の積極的登用を考える。</w:t>
            </w:r>
          </w:p>
        </w:tc>
        <w:tc>
          <w:tcPr>
            <w:tcW w:w="3402" w:type="dxa"/>
            <w:tcBorders>
              <w:right w:val="dashed" w:sz="4" w:space="0" w:color="auto"/>
            </w:tcBorders>
            <w:tcMar>
              <w:top w:w="85" w:type="dxa"/>
              <w:left w:w="85" w:type="dxa"/>
              <w:bottom w:w="85" w:type="dxa"/>
              <w:right w:w="85" w:type="dxa"/>
            </w:tcMar>
          </w:tcPr>
          <w:p w14:paraId="13A61298" w14:textId="77777777" w:rsidR="001A3E90" w:rsidRPr="00281E74" w:rsidRDefault="001A3E90" w:rsidP="001A3E90">
            <w:pPr>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（３）</w:t>
            </w:r>
          </w:p>
          <w:p w14:paraId="65241135" w14:textId="77777777" w:rsidR="001A3E90" w:rsidRPr="00281E74" w:rsidRDefault="001A3E90" w:rsidP="001A3E90">
            <w:pPr>
              <w:ind w:left="320" w:hangingChars="200" w:hanging="320"/>
              <w:rPr>
                <w:rFonts w:ascii="HG丸ｺﾞｼｯｸM-PRO" w:eastAsia="HG丸ｺﾞｼｯｸM-PRO" w:hAnsi="HG丸ｺﾞｼｯｸM-PRO"/>
                <w:sz w:val="16"/>
                <w:szCs w:val="20"/>
              </w:rPr>
            </w:pPr>
          </w:p>
          <w:p w14:paraId="33B4FCBD" w14:textId="3A8B2E51" w:rsidR="001A3E90" w:rsidRPr="00281E74" w:rsidRDefault="001A3E90" w:rsidP="001A3E90">
            <w:pPr>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ア・ホームルーム活動において、生徒が自主的に運営している。生徒の司会によるホームルームの実施を年３回</w:t>
            </w:r>
          </w:p>
          <w:p w14:paraId="5C2AC6DE" w14:textId="77777777" w:rsidR="00E50748" w:rsidRPr="00281E74" w:rsidRDefault="00E50748" w:rsidP="001A3E90">
            <w:pPr>
              <w:ind w:left="320" w:hangingChars="200" w:hanging="320"/>
              <w:rPr>
                <w:rFonts w:ascii="HG丸ｺﾞｼｯｸM-PRO" w:eastAsia="HG丸ｺﾞｼｯｸM-PRO" w:hAnsi="HG丸ｺﾞｼｯｸM-PRO"/>
                <w:sz w:val="16"/>
                <w:szCs w:val="16"/>
              </w:rPr>
            </w:pPr>
          </w:p>
          <w:p w14:paraId="54113C8B" w14:textId="77777777" w:rsidR="00CF2E26" w:rsidRPr="00281E74" w:rsidRDefault="00CF2E26" w:rsidP="001A3E90">
            <w:pPr>
              <w:ind w:left="320" w:hangingChars="200" w:hanging="320"/>
              <w:rPr>
                <w:rFonts w:ascii="HG丸ｺﾞｼｯｸM-PRO" w:eastAsia="HG丸ｺﾞｼｯｸM-PRO" w:hAnsi="HG丸ｺﾞｼｯｸM-PRO"/>
                <w:sz w:val="16"/>
                <w:szCs w:val="16"/>
              </w:rPr>
            </w:pPr>
          </w:p>
          <w:p w14:paraId="75A4BF69" w14:textId="77777777" w:rsidR="00CF2E26" w:rsidRPr="00281E74" w:rsidRDefault="00CF2E26" w:rsidP="001A3E90">
            <w:pPr>
              <w:ind w:left="320" w:hangingChars="200" w:hanging="320"/>
              <w:rPr>
                <w:rFonts w:ascii="HG丸ｺﾞｼｯｸM-PRO" w:eastAsia="HG丸ｺﾞｼｯｸM-PRO" w:hAnsi="HG丸ｺﾞｼｯｸM-PRO"/>
                <w:sz w:val="16"/>
                <w:szCs w:val="16"/>
              </w:rPr>
            </w:pPr>
          </w:p>
          <w:p w14:paraId="376AFB1E" w14:textId="77777777" w:rsidR="00CF2E26" w:rsidRPr="00281E74" w:rsidRDefault="00CF2E26" w:rsidP="001A3E90">
            <w:pPr>
              <w:ind w:left="320" w:hangingChars="200" w:hanging="320"/>
              <w:rPr>
                <w:rFonts w:ascii="HG丸ｺﾞｼｯｸM-PRO" w:eastAsia="HG丸ｺﾞｼｯｸM-PRO" w:hAnsi="HG丸ｺﾞｼｯｸM-PRO"/>
                <w:sz w:val="16"/>
                <w:szCs w:val="16"/>
              </w:rPr>
            </w:pPr>
          </w:p>
          <w:p w14:paraId="43E5F116" w14:textId="77777777" w:rsidR="00CF2E26" w:rsidRPr="00281E74" w:rsidRDefault="00CF2E26" w:rsidP="001A3E90">
            <w:pPr>
              <w:ind w:left="320" w:hangingChars="200" w:hanging="320"/>
              <w:rPr>
                <w:rFonts w:ascii="HG丸ｺﾞｼｯｸM-PRO" w:eastAsia="HG丸ｺﾞｼｯｸM-PRO" w:hAnsi="HG丸ｺﾞｼｯｸM-PRO"/>
                <w:sz w:val="16"/>
                <w:szCs w:val="16"/>
              </w:rPr>
            </w:pPr>
          </w:p>
          <w:p w14:paraId="3724C55F" w14:textId="77777777" w:rsidR="00CF2E26" w:rsidRPr="00281E74" w:rsidRDefault="00CF2E26" w:rsidP="001A3E90">
            <w:pPr>
              <w:ind w:left="320" w:hangingChars="200" w:hanging="320"/>
              <w:rPr>
                <w:rFonts w:ascii="HG丸ｺﾞｼｯｸM-PRO" w:eastAsia="HG丸ｺﾞｼｯｸM-PRO" w:hAnsi="HG丸ｺﾞｼｯｸM-PRO"/>
                <w:sz w:val="16"/>
                <w:szCs w:val="16"/>
              </w:rPr>
            </w:pPr>
          </w:p>
          <w:p w14:paraId="632C3465" w14:textId="77777777" w:rsidR="00CF2E26" w:rsidRPr="00281E74" w:rsidRDefault="00CF2E26" w:rsidP="001A3E90">
            <w:pPr>
              <w:ind w:left="320" w:hangingChars="200" w:hanging="320"/>
              <w:rPr>
                <w:rFonts w:ascii="HG丸ｺﾞｼｯｸM-PRO" w:eastAsia="HG丸ｺﾞｼｯｸM-PRO" w:hAnsi="HG丸ｺﾞｼｯｸM-PRO"/>
                <w:sz w:val="16"/>
                <w:szCs w:val="16"/>
              </w:rPr>
            </w:pPr>
          </w:p>
          <w:p w14:paraId="14FEF84D" w14:textId="77777777" w:rsidR="001C47AB" w:rsidRPr="00281E74" w:rsidRDefault="001C47AB" w:rsidP="001A3E90">
            <w:pPr>
              <w:ind w:left="320" w:hangingChars="200" w:hanging="320"/>
              <w:rPr>
                <w:rFonts w:ascii="HG丸ｺﾞｼｯｸM-PRO" w:eastAsia="HG丸ｺﾞｼｯｸM-PRO" w:hAnsi="HG丸ｺﾞｼｯｸM-PRO"/>
                <w:sz w:val="16"/>
                <w:szCs w:val="16"/>
              </w:rPr>
            </w:pPr>
          </w:p>
          <w:p w14:paraId="4150BA5F" w14:textId="18B497B2" w:rsidR="001A3E90" w:rsidRPr="00281E74" w:rsidRDefault="001A3E90" w:rsidP="001A3E90">
            <w:pPr>
              <w:ind w:left="320" w:hangingChars="200" w:hanging="32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6"/>
                <w:szCs w:val="16"/>
              </w:rPr>
              <w:t>イ・年間２回の全体講演会の実施</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459A07C3" w14:textId="65ED40D1" w:rsidR="001A3E90" w:rsidRPr="00281E74" w:rsidRDefault="001A3E90" w:rsidP="001A3E90">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（３）</w:t>
            </w:r>
          </w:p>
          <w:p w14:paraId="623BF21A" w14:textId="17A5B69C" w:rsidR="001A3E90" w:rsidRPr="00281E74" w:rsidRDefault="00150368" w:rsidP="001A3E90">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ア・２・３学年とも各学期に</w:t>
            </w:r>
            <w:r w:rsidR="008153B4" w:rsidRPr="00281E74">
              <w:rPr>
                <w:rFonts w:ascii="HG丸ｺﾞｼｯｸM-PRO" w:eastAsia="HG丸ｺﾞｼｯｸM-PRO" w:hAnsi="HG丸ｺﾞｼｯｸM-PRO" w:hint="eastAsia"/>
                <w:sz w:val="16"/>
                <w:szCs w:val="16"/>
              </w:rPr>
              <w:t>１</w:t>
            </w:r>
            <w:r w:rsidRPr="00281E74">
              <w:rPr>
                <w:rFonts w:ascii="HG丸ｺﾞｼｯｸM-PRO" w:eastAsia="HG丸ｺﾞｼｯｸM-PRO" w:hAnsi="HG丸ｺﾞｼｯｸM-PRO" w:hint="eastAsia"/>
                <w:sz w:val="16"/>
                <w:szCs w:val="16"/>
              </w:rPr>
              <w:t>度、</w:t>
            </w:r>
            <w:r w:rsidR="008153B4" w:rsidRPr="00281E74">
              <w:rPr>
                <w:rFonts w:ascii="HG丸ｺﾞｼｯｸM-PRO" w:eastAsia="HG丸ｺﾞｼｯｸM-PRO" w:hAnsi="HG丸ｺﾞｼｯｸM-PRO" w:hint="eastAsia"/>
                <w:sz w:val="16"/>
                <w:szCs w:val="16"/>
              </w:rPr>
              <w:t>３</w:t>
            </w:r>
            <w:r w:rsidRPr="00281E74">
              <w:rPr>
                <w:rFonts w:ascii="HG丸ｺﾞｼｯｸM-PRO" w:eastAsia="HG丸ｺﾞｼｯｸM-PRO" w:hAnsi="HG丸ｺﾞｼｯｸM-PRO" w:hint="eastAsia"/>
                <w:sz w:val="16"/>
                <w:szCs w:val="16"/>
              </w:rPr>
              <w:t>回実施</w:t>
            </w:r>
          </w:p>
          <w:p w14:paraId="30C3BCC4" w14:textId="77777777" w:rsidR="001A3E90" w:rsidRPr="00281E74" w:rsidRDefault="001A3E90" w:rsidP="001A3E90">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２年）生徒たちは主体的に取り組み、協働することができている。１学期は遠足、２学期は修学旅行のレクリエーションの企画・準備・司会を行った。３学期は「クラスマッチ」の企画・運営を実施する予定である。</w:t>
            </w:r>
          </w:p>
          <w:p w14:paraId="602D8591" w14:textId="2B7CF319" w:rsidR="001A3E90" w:rsidRPr="00281E74" w:rsidRDefault="001A3E90" w:rsidP="001A3E90">
            <w:pPr>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３年）昨年度に引き続き、生徒の主体的な取り組みを行ってきた。最高学年として、体育祭で企画、運営を行った。また文化祭でも、各クラスで生徒がそれぞれ自ら行動をし、司会進行も行うホームルーム活動を行った。</w:t>
            </w:r>
            <w:r w:rsidR="001C47AB" w:rsidRPr="00281E74">
              <w:rPr>
                <w:rFonts w:ascii="HG丸ｺﾞｼｯｸM-PRO" w:eastAsia="HG丸ｺﾞｼｯｸM-PRO" w:hAnsi="HG丸ｺﾞｼｯｸM-PRO" w:hint="eastAsia"/>
                <w:sz w:val="16"/>
                <w:szCs w:val="16"/>
              </w:rPr>
              <w:t>（〇）</w:t>
            </w:r>
          </w:p>
          <w:p w14:paraId="05FDD475" w14:textId="77777777" w:rsidR="00E34EC3" w:rsidRPr="00281E74" w:rsidRDefault="00E34EC3" w:rsidP="001A3E90">
            <w:pPr>
              <w:spacing w:line="300" w:lineRule="exact"/>
              <w:rPr>
                <w:rFonts w:ascii="HG丸ｺﾞｼｯｸM-PRO" w:eastAsia="HG丸ｺﾞｼｯｸM-PRO" w:hAnsi="HG丸ｺﾞｼｯｸM-PRO"/>
                <w:sz w:val="16"/>
                <w:szCs w:val="16"/>
              </w:rPr>
            </w:pPr>
          </w:p>
          <w:p w14:paraId="510AB4F0" w14:textId="1767E663" w:rsidR="001A3E90" w:rsidRPr="00281E74" w:rsidRDefault="001A3E90" w:rsidP="001A3E90">
            <w:pPr>
              <w:spacing w:line="300" w:lineRule="exact"/>
              <w:rPr>
                <w:rFonts w:ascii="ＭＳ 明朝" w:hAnsi="ＭＳ 明朝"/>
                <w:sz w:val="20"/>
                <w:szCs w:val="20"/>
              </w:rPr>
            </w:pPr>
            <w:r w:rsidRPr="00281E74">
              <w:rPr>
                <w:rFonts w:ascii="HG丸ｺﾞｼｯｸM-PRO" w:eastAsia="HG丸ｺﾞｼｯｸM-PRO" w:hAnsi="HG丸ｺﾞｼｯｸM-PRO" w:hint="eastAsia"/>
                <w:sz w:val="16"/>
                <w:szCs w:val="16"/>
              </w:rPr>
              <w:t>イ・５月と10月に実施済み。</w:t>
            </w:r>
            <w:r w:rsidR="008153B4" w:rsidRPr="00281E74">
              <w:rPr>
                <w:rFonts w:ascii="HG丸ｺﾞｼｯｸM-PRO" w:eastAsia="HG丸ｺﾞｼｯｸM-PRO" w:hAnsi="HG丸ｺﾞｼｯｸM-PRO" w:hint="eastAsia"/>
                <w:sz w:val="16"/>
                <w:szCs w:val="16"/>
              </w:rPr>
              <w:t>１</w:t>
            </w:r>
            <w:r w:rsidRPr="00281E74">
              <w:rPr>
                <w:rFonts w:ascii="HG丸ｺﾞｼｯｸM-PRO" w:eastAsia="HG丸ｺﾞｼｯｸM-PRO" w:hAnsi="HG丸ｺﾞｼｯｸM-PRO" w:hint="eastAsia"/>
                <w:sz w:val="16"/>
                <w:szCs w:val="16"/>
              </w:rPr>
              <w:t>月にも</w:t>
            </w:r>
            <w:r w:rsidR="008153B4" w:rsidRPr="00281E74">
              <w:rPr>
                <w:rFonts w:ascii="HG丸ｺﾞｼｯｸM-PRO" w:eastAsia="HG丸ｺﾞｼｯｸM-PRO" w:hAnsi="HG丸ｺﾞｼｯｸM-PRO" w:hint="eastAsia"/>
                <w:sz w:val="16"/>
                <w:szCs w:val="16"/>
              </w:rPr>
              <w:t>３</w:t>
            </w:r>
            <w:r w:rsidRPr="00281E74">
              <w:rPr>
                <w:rFonts w:ascii="HG丸ｺﾞｼｯｸM-PRO" w:eastAsia="HG丸ｺﾞｼｯｸM-PRO" w:hAnsi="HG丸ｺﾞｼｯｸM-PRO" w:hint="eastAsia"/>
                <w:sz w:val="16"/>
                <w:szCs w:val="16"/>
              </w:rPr>
              <w:t>回目を計画中であり、生徒にも好評である。（◎）</w:t>
            </w:r>
          </w:p>
        </w:tc>
      </w:tr>
      <w:tr w:rsidR="001A3E90" w:rsidRPr="00281E74" w14:paraId="1F0FA7B3" w14:textId="77777777" w:rsidTr="005E3934">
        <w:trPr>
          <w:jc w:val="center"/>
        </w:trPr>
        <w:tc>
          <w:tcPr>
            <w:tcW w:w="881" w:type="dxa"/>
            <w:shd w:val="clear" w:color="auto" w:fill="auto"/>
            <w:tcMar>
              <w:top w:w="85" w:type="dxa"/>
              <w:left w:w="85" w:type="dxa"/>
              <w:bottom w:w="85" w:type="dxa"/>
              <w:right w:w="85" w:type="dxa"/>
            </w:tcMar>
            <w:textDirection w:val="tbRlV"/>
            <w:vAlign w:val="center"/>
          </w:tcPr>
          <w:p w14:paraId="4E0B7A10" w14:textId="77777777" w:rsidR="001A3E90" w:rsidRPr="00281E74" w:rsidRDefault="001A3E90" w:rsidP="001A3E90">
            <w:pPr>
              <w:spacing w:line="320" w:lineRule="exact"/>
              <w:jc w:val="center"/>
              <w:rPr>
                <w:rFonts w:ascii="HG丸ｺﾞｼｯｸM-PRO" w:eastAsia="HG丸ｺﾞｼｯｸM-PRO" w:hAnsi="HG丸ｺﾞｼｯｸM-PRO"/>
                <w:sz w:val="20"/>
                <w:szCs w:val="20"/>
              </w:rPr>
            </w:pPr>
            <w:r w:rsidRPr="00281E74">
              <w:rPr>
                <w:rFonts w:ascii="HG丸ｺﾞｼｯｸM-PRO" w:eastAsia="HG丸ｺﾞｼｯｸM-PRO" w:hAnsi="HG丸ｺﾞｼｯｸM-PRO" w:hint="eastAsia"/>
                <w:sz w:val="20"/>
                <w:szCs w:val="20"/>
              </w:rPr>
              <w:t>３．「自ら学び、自ら考え、主体的に判断し行動する力」の育成</w:t>
            </w:r>
          </w:p>
        </w:tc>
        <w:tc>
          <w:tcPr>
            <w:tcW w:w="2658" w:type="dxa"/>
            <w:shd w:val="clear" w:color="auto" w:fill="auto"/>
            <w:tcMar>
              <w:top w:w="85" w:type="dxa"/>
              <w:left w:w="85" w:type="dxa"/>
              <w:bottom w:w="85" w:type="dxa"/>
              <w:right w:w="85" w:type="dxa"/>
            </w:tcMar>
          </w:tcPr>
          <w:p w14:paraId="2956A0CA" w14:textId="77777777" w:rsidR="001A3E90" w:rsidRPr="00281E74" w:rsidRDefault="001A3E90" w:rsidP="001A3E90">
            <w:pPr>
              <w:spacing w:line="320" w:lineRule="exact"/>
              <w:ind w:leftChars="-34" w:left="469" w:hangingChars="300" w:hanging="54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（１）規範意識と社会性を高め</w:t>
            </w:r>
          </w:p>
          <w:p w14:paraId="7B632B36" w14:textId="77777777" w:rsidR="001A3E90" w:rsidRPr="00281E74" w:rsidRDefault="001A3E90" w:rsidP="001A3E90">
            <w:pPr>
              <w:spacing w:line="320" w:lineRule="exact"/>
              <w:ind w:leftChars="166" w:left="529"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る教育を推進</w:t>
            </w:r>
          </w:p>
          <w:p w14:paraId="267DC1E9"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ア．生徒指導に関する全教職員</w:t>
            </w:r>
          </w:p>
          <w:p w14:paraId="4184D4E5" w14:textId="77777777" w:rsidR="001A3E90" w:rsidRPr="00281E74" w:rsidRDefault="001A3E90" w:rsidP="001A3E90">
            <w:pPr>
              <w:spacing w:line="320" w:lineRule="exact"/>
              <w:ind w:firstLineChars="100" w:firstLine="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の共通理解・情報共有</w:t>
            </w:r>
          </w:p>
          <w:p w14:paraId="1FE83973"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2AF0A59A"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6D0DE0F4"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487BF2F1"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5623DC98"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イ．遅刻者の減少とマナーの向</w:t>
            </w:r>
          </w:p>
          <w:p w14:paraId="38D29347"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 xml:space="preserve">　上</w:t>
            </w:r>
          </w:p>
          <w:p w14:paraId="0168DF64"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2F4EB594"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6EDFF33C" w14:textId="77777777" w:rsidR="000F1822" w:rsidRPr="00281E74" w:rsidRDefault="000F1822" w:rsidP="001A3E90">
            <w:pPr>
              <w:spacing w:line="320" w:lineRule="exact"/>
              <w:rPr>
                <w:rFonts w:ascii="HG丸ｺﾞｼｯｸM-PRO" w:eastAsia="HG丸ｺﾞｼｯｸM-PRO" w:hAnsi="HG丸ｺﾞｼｯｸM-PRO"/>
                <w:sz w:val="18"/>
                <w:szCs w:val="20"/>
              </w:rPr>
            </w:pPr>
          </w:p>
          <w:p w14:paraId="7998B5B8"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ウ．薬物乱用防止の取組み</w:t>
            </w:r>
          </w:p>
          <w:p w14:paraId="72806012"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41F27D50" w14:textId="11E6CFC0"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エ．防災教育の取組み</w:t>
            </w:r>
          </w:p>
          <w:p w14:paraId="0EBE39C3"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32BA9D32" w14:textId="3C1DDF0C" w:rsidR="001A3E90" w:rsidRPr="00281E74" w:rsidRDefault="001A3E90" w:rsidP="001A3E90">
            <w:pPr>
              <w:spacing w:line="320" w:lineRule="exact"/>
              <w:rPr>
                <w:rFonts w:ascii="HG丸ｺﾞｼｯｸM-PRO" w:eastAsia="HG丸ｺﾞｼｯｸM-PRO" w:hAnsi="HG丸ｺﾞｼｯｸM-PRO"/>
                <w:sz w:val="18"/>
                <w:szCs w:val="20"/>
              </w:rPr>
            </w:pPr>
          </w:p>
          <w:p w14:paraId="3BFCD3E7" w14:textId="77777777" w:rsidR="003E6AE7" w:rsidRPr="00281E74" w:rsidRDefault="003E6AE7" w:rsidP="001A3E90">
            <w:pPr>
              <w:spacing w:line="320" w:lineRule="exact"/>
              <w:rPr>
                <w:rFonts w:ascii="HG丸ｺﾞｼｯｸM-PRO" w:eastAsia="HG丸ｺﾞｼｯｸM-PRO" w:hAnsi="HG丸ｺﾞｼｯｸM-PRO"/>
                <w:sz w:val="18"/>
                <w:szCs w:val="20"/>
              </w:rPr>
            </w:pPr>
          </w:p>
          <w:p w14:paraId="3C2D5936" w14:textId="77777777" w:rsidR="001A3E90" w:rsidRPr="00281E74" w:rsidRDefault="001A3E90" w:rsidP="001A3E90">
            <w:pPr>
              <w:spacing w:line="320" w:lineRule="exact"/>
              <w:ind w:left="540" w:hangingChars="300" w:hanging="54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（２）生徒自らが積極的・自主</w:t>
            </w:r>
          </w:p>
          <w:p w14:paraId="32C4427C" w14:textId="77777777" w:rsidR="001A3E90" w:rsidRPr="00281E74" w:rsidRDefault="001A3E90" w:rsidP="001A3E90">
            <w:pPr>
              <w:spacing w:line="320" w:lineRule="exact"/>
              <w:ind w:leftChars="200" w:left="60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的に活動できる力の育成</w:t>
            </w:r>
          </w:p>
          <w:p w14:paraId="2E376F08"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w:t>
            </w:r>
            <w:r w:rsidRPr="00281E74">
              <w:rPr>
                <w:rFonts w:ascii="HG丸ｺﾞｼｯｸM-PRO" w:eastAsia="HG丸ｺﾞｼｯｸM-PRO" w:hAnsi="HG丸ｺﾞｼｯｸM-PRO"/>
                <w:sz w:val="18"/>
                <w:szCs w:val="20"/>
              </w:rPr>
              <w:t>LHR</w:t>
            </w:r>
            <w:r w:rsidRPr="00281E74">
              <w:rPr>
                <w:rFonts w:ascii="HG丸ｺﾞｼｯｸM-PRO" w:eastAsia="HG丸ｺﾞｼｯｸM-PRO" w:hAnsi="HG丸ｺﾞｼｯｸM-PRO" w:hint="eastAsia"/>
                <w:sz w:val="18"/>
                <w:szCs w:val="20"/>
              </w:rPr>
              <w:t>・総合的な探究の時間</w:t>
            </w:r>
          </w:p>
          <w:p w14:paraId="1FAB5389" w14:textId="77777777" w:rsidR="001A3E90" w:rsidRPr="00281E74" w:rsidRDefault="001A3E90" w:rsidP="001A3E90">
            <w:pPr>
              <w:spacing w:line="320" w:lineRule="exact"/>
              <w:ind w:leftChars="100" w:left="39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の計画の充実</w:t>
            </w:r>
          </w:p>
          <w:p w14:paraId="0AB06924"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2CBE50A9"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1C294148"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2EC0AE6D" w14:textId="77777777" w:rsidR="003E6AE7" w:rsidRPr="00281E74" w:rsidRDefault="003E6AE7" w:rsidP="001A3E90">
            <w:pPr>
              <w:spacing w:line="320" w:lineRule="exact"/>
              <w:ind w:left="360" w:hangingChars="200" w:hanging="360"/>
              <w:rPr>
                <w:rFonts w:ascii="HG丸ｺﾞｼｯｸM-PRO" w:eastAsia="HG丸ｺﾞｼｯｸM-PRO" w:hAnsi="HG丸ｺﾞｼｯｸM-PRO"/>
                <w:sz w:val="18"/>
                <w:szCs w:val="20"/>
              </w:rPr>
            </w:pPr>
          </w:p>
          <w:p w14:paraId="0CA7C275" w14:textId="77777777" w:rsidR="003E6AE7" w:rsidRPr="00281E74" w:rsidRDefault="003E6AE7" w:rsidP="001A3E90">
            <w:pPr>
              <w:spacing w:line="320" w:lineRule="exact"/>
              <w:ind w:left="360" w:hangingChars="200" w:hanging="360"/>
              <w:rPr>
                <w:rFonts w:ascii="HG丸ｺﾞｼｯｸM-PRO" w:eastAsia="HG丸ｺﾞｼｯｸM-PRO" w:hAnsi="HG丸ｺﾞｼｯｸM-PRO"/>
                <w:sz w:val="18"/>
                <w:szCs w:val="20"/>
              </w:rPr>
            </w:pPr>
          </w:p>
          <w:p w14:paraId="6B0DBFD3" w14:textId="77777777" w:rsidR="00250F2D" w:rsidRPr="00281E74" w:rsidRDefault="00250F2D" w:rsidP="001A3E90">
            <w:pPr>
              <w:spacing w:line="320" w:lineRule="exact"/>
              <w:ind w:left="360" w:hangingChars="200" w:hanging="360"/>
              <w:rPr>
                <w:rFonts w:ascii="HG丸ｺﾞｼｯｸM-PRO" w:eastAsia="HG丸ｺﾞｼｯｸM-PRO" w:hAnsi="HG丸ｺﾞｼｯｸM-PRO"/>
                <w:sz w:val="18"/>
                <w:szCs w:val="20"/>
              </w:rPr>
            </w:pPr>
          </w:p>
          <w:p w14:paraId="36B11E03" w14:textId="77777777" w:rsidR="00E34EC3" w:rsidRPr="00281E74" w:rsidRDefault="00E34EC3" w:rsidP="001A3E90">
            <w:pPr>
              <w:spacing w:line="320" w:lineRule="exact"/>
              <w:ind w:left="360" w:hangingChars="200" w:hanging="360"/>
              <w:rPr>
                <w:rFonts w:ascii="HG丸ｺﾞｼｯｸM-PRO" w:eastAsia="HG丸ｺﾞｼｯｸM-PRO" w:hAnsi="HG丸ｺﾞｼｯｸM-PRO"/>
                <w:sz w:val="18"/>
                <w:szCs w:val="20"/>
              </w:rPr>
            </w:pPr>
          </w:p>
          <w:p w14:paraId="760ADB55" w14:textId="77777777" w:rsidR="00DC7160" w:rsidRPr="00281E74" w:rsidRDefault="00DC7160" w:rsidP="001A3E90">
            <w:pPr>
              <w:spacing w:line="320" w:lineRule="exact"/>
              <w:ind w:left="360" w:hangingChars="200" w:hanging="360"/>
              <w:rPr>
                <w:rFonts w:ascii="HG丸ｺﾞｼｯｸM-PRO" w:eastAsia="HG丸ｺﾞｼｯｸM-PRO" w:hAnsi="HG丸ｺﾞｼｯｸM-PRO"/>
                <w:sz w:val="18"/>
                <w:szCs w:val="20"/>
              </w:rPr>
            </w:pPr>
          </w:p>
          <w:p w14:paraId="03094315" w14:textId="75CC38EF"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イ．部活動の維持と生徒会活動</w:t>
            </w:r>
          </w:p>
          <w:p w14:paraId="155F38CD" w14:textId="77777777" w:rsidR="001A3E90" w:rsidRPr="00281E74" w:rsidRDefault="001A3E90" w:rsidP="001A3E90">
            <w:pPr>
              <w:spacing w:line="320" w:lineRule="exact"/>
              <w:ind w:leftChars="100" w:left="39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の充実</w:t>
            </w:r>
          </w:p>
        </w:tc>
        <w:tc>
          <w:tcPr>
            <w:tcW w:w="4536" w:type="dxa"/>
            <w:tcBorders>
              <w:right w:val="dashed" w:sz="4" w:space="0" w:color="auto"/>
            </w:tcBorders>
            <w:shd w:val="clear" w:color="auto" w:fill="auto"/>
            <w:tcMar>
              <w:top w:w="85" w:type="dxa"/>
              <w:left w:w="85" w:type="dxa"/>
              <w:bottom w:w="85" w:type="dxa"/>
              <w:right w:w="85" w:type="dxa"/>
            </w:tcMar>
          </w:tcPr>
          <w:p w14:paraId="0112BE7C"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w:t>
            </w:r>
          </w:p>
          <w:p w14:paraId="47225365"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0AE613F3"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生徒の実態把握に努め、全教職員での情報共有、指導に関しての共通理解を図る。校則やルールについて、生徒が理解・納得するまで丁寧に説明する。生徒指導内規の見直しを行い、学年相互で指導内容を統一する。</w:t>
            </w:r>
          </w:p>
          <w:p w14:paraId="37981071"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5FBB9D9C"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イ・遅刻を繰り返す生徒への指導の徹底</w:t>
            </w:r>
          </w:p>
          <w:p w14:paraId="3B9A4C5A"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 xml:space="preserve">　・教職員、</w:t>
            </w:r>
            <w:r w:rsidRPr="00281E74">
              <w:rPr>
                <w:rFonts w:ascii="HG丸ｺﾞｼｯｸM-PRO" w:eastAsia="HG丸ｺﾞｼｯｸM-PRO" w:hAnsi="HG丸ｺﾞｼｯｸM-PRO"/>
                <w:sz w:val="18"/>
                <w:szCs w:val="20"/>
              </w:rPr>
              <w:t>PTA</w:t>
            </w:r>
            <w:r w:rsidRPr="00281E74">
              <w:rPr>
                <w:rFonts w:ascii="HG丸ｺﾞｼｯｸM-PRO" w:eastAsia="HG丸ｺﾞｼｯｸM-PRO" w:hAnsi="HG丸ｺﾞｼｯｸM-PRO" w:hint="eastAsia"/>
                <w:sz w:val="18"/>
                <w:szCs w:val="20"/>
              </w:rPr>
              <w:t>、生徒によるあいさつ運動を進める。</w:t>
            </w:r>
          </w:p>
          <w:p w14:paraId="296FFB01"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47FD14D4"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4DF994A4" w14:textId="77777777" w:rsidR="000F1822" w:rsidRPr="00281E74" w:rsidRDefault="000F1822" w:rsidP="001A3E90">
            <w:pPr>
              <w:spacing w:line="320" w:lineRule="exact"/>
              <w:rPr>
                <w:rFonts w:ascii="HG丸ｺﾞｼｯｸM-PRO" w:eastAsia="HG丸ｺﾞｼｯｸM-PRO" w:hAnsi="HG丸ｺﾞｼｯｸM-PRO"/>
                <w:sz w:val="18"/>
                <w:szCs w:val="20"/>
              </w:rPr>
            </w:pPr>
          </w:p>
          <w:p w14:paraId="5314DD16"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ウ・薬物乱用防止について生徒に理解させる。</w:t>
            </w:r>
          </w:p>
          <w:p w14:paraId="62726730"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59ED803E" w14:textId="08A92D6B"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エ・年２回の避難訓練の実施と、AED講習の実施。</w:t>
            </w:r>
          </w:p>
          <w:p w14:paraId="075DA245"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2E26D914"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32838ADE" w14:textId="77777777" w:rsidR="003E6AE7" w:rsidRPr="00281E74" w:rsidRDefault="003E6AE7" w:rsidP="001A3E90">
            <w:pPr>
              <w:spacing w:line="320" w:lineRule="exact"/>
              <w:rPr>
                <w:rFonts w:ascii="HG丸ｺﾞｼｯｸM-PRO" w:eastAsia="HG丸ｺﾞｼｯｸM-PRO" w:hAnsi="HG丸ｺﾞｼｯｸM-PRO"/>
                <w:sz w:val="18"/>
                <w:szCs w:val="20"/>
              </w:rPr>
            </w:pPr>
          </w:p>
          <w:p w14:paraId="2362ADF5"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w:t>
            </w:r>
          </w:p>
          <w:p w14:paraId="1BB853BE"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09715B4C"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ア・３年間の</w:t>
            </w:r>
            <w:r w:rsidRPr="00281E74">
              <w:rPr>
                <w:rFonts w:ascii="HG丸ｺﾞｼｯｸM-PRO" w:eastAsia="HG丸ｺﾞｼｯｸM-PRO" w:hAnsi="HG丸ｺﾞｼｯｸM-PRO"/>
                <w:sz w:val="18"/>
                <w:szCs w:val="20"/>
              </w:rPr>
              <w:t>LHR</w:t>
            </w:r>
            <w:r w:rsidRPr="00281E74">
              <w:rPr>
                <w:rFonts w:ascii="HG丸ｺﾞｼｯｸM-PRO" w:eastAsia="HG丸ｺﾞｼｯｸM-PRO" w:hAnsi="HG丸ｺﾞｼｯｸM-PRO" w:hint="eastAsia"/>
                <w:sz w:val="18"/>
                <w:szCs w:val="20"/>
              </w:rPr>
              <w:t>計画、総合的な探究の時間の計画を全教職員で共有し、検証する。首席がまとめ役となり、各学年間の調整・情報共有を行う。</w:t>
            </w:r>
          </w:p>
          <w:p w14:paraId="5CC819B8"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038FA102"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146ED4FD" w14:textId="77777777" w:rsidR="00A72196" w:rsidRPr="00281E74" w:rsidRDefault="00A72196" w:rsidP="001A3E90">
            <w:pPr>
              <w:spacing w:line="320" w:lineRule="exact"/>
              <w:ind w:left="360" w:hangingChars="200" w:hanging="360"/>
              <w:rPr>
                <w:rFonts w:ascii="HG丸ｺﾞｼｯｸM-PRO" w:eastAsia="HG丸ｺﾞｼｯｸM-PRO" w:hAnsi="HG丸ｺﾞｼｯｸM-PRO"/>
                <w:sz w:val="18"/>
                <w:szCs w:val="20"/>
              </w:rPr>
            </w:pPr>
          </w:p>
          <w:p w14:paraId="78714068" w14:textId="77777777" w:rsidR="003E6AE7" w:rsidRPr="00281E74" w:rsidRDefault="003E6AE7" w:rsidP="001A3E90">
            <w:pPr>
              <w:spacing w:line="320" w:lineRule="exact"/>
              <w:ind w:left="360" w:hangingChars="200" w:hanging="360"/>
              <w:rPr>
                <w:rFonts w:ascii="HG丸ｺﾞｼｯｸM-PRO" w:eastAsia="HG丸ｺﾞｼｯｸM-PRO" w:hAnsi="HG丸ｺﾞｼｯｸM-PRO"/>
                <w:sz w:val="18"/>
                <w:szCs w:val="20"/>
              </w:rPr>
            </w:pPr>
          </w:p>
          <w:p w14:paraId="1E5CC7A0" w14:textId="77777777" w:rsidR="003E6AE7" w:rsidRPr="00281E74" w:rsidRDefault="003E6AE7" w:rsidP="001A3E90">
            <w:pPr>
              <w:spacing w:line="320" w:lineRule="exact"/>
              <w:ind w:left="360" w:hangingChars="200" w:hanging="360"/>
              <w:rPr>
                <w:rFonts w:ascii="HG丸ｺﾞｼｯｸM-PRO" w:eastAsia="HG丸ｺﾞｼｯｸM-PRO" w:hAnsi="HG丸ｺﾞｼｯｸM-PRO"/>
                <w:sz w:val="18"/>
                <w:szCs w:val="20"/>
              </w:rPr>
            </w:pPr>
          </w:p>
          <w:p w14:paraId="7F022070" w14:textId="77777777" w:rsidR="00E34EC3" w:rsidRPr="00281E74" w:rsidRDefault="00E34EC3" w:rsidP="001A3E90">
            <w:pPr>
              <w:spacing w:line="320" w:lineRule="exact"/>
              <w:ind w:left="360" w:hangingChars="200" w:hanging="360"/>
              <w:rPr>
                <w:rFonts w:ascii="HG丸ｺﾞｼｯｸM-PRO" w:eastAsia="HG丸ｺﾞｼｯｸM-PRO" w:hAnsi="HG丸ｺﾞｼｯｸM-PRO"/>
                <w:sz w:val="18"/>
                <w:szCs w:val="20"/>
              </w:rPr>
            </w:pPr>
          </w:p>
          <w:p w14:paraId="61EE4551" w14:textId="77777777" w:rsidR="00DC7160" w:rsidRPr="00281E74" w:rsidRDefault="00DC7160" w:rsidP="001A3E90">
            <w:pPr>
              <w:spacing w:line="320" w:lineRule="exact"/>
              <w:ind w:left="360" w:hangingChars="200" w:hanging="360"/>
              <w:rPr>
                <w:rFonts w:ascii="HG丸ｺﾞｼｯｸM-PRO" w:eastAsia="HG丸ｺﾞｼｯｸM-PRO" w:hAnsi="HG丸ｺﾞｼｯｸM-PRO"/>
                <w:sz w:val="18"/>
                <w:szCs w:val="20"/>
              </w:rPr>
            </w:pPr>
          </w:p>
          <w:p w14:paraId="4FC97893" w14:textId="43D9363A"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イ・部活動大阪モデルを念頭に置き、現状の維持に努める。</w:t>
            </w:r>
          </w:p>
          <w:p w14:paraId="7F2370C5"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 xml:space="preserve">　・体育祭や文化祭などでは生徒の活動領域を増やし、生徒の自主活動を促進する。</w:t>
            </w:r>
          </w:p>
        </w:tc>
        <w:tc>
          <w:tcPr>
            <w:tcW w:w="3402" w:type="dxa"/>
            <w:tcBorders>
              <w:right w:val="dashed" w:sz="4" w:space="0" w:color="auto"/>
            </w:tcBorders>
            <w:tcMar>
              <w:top w:w="85" w:type="dxa"/>
              <w:left w:w="85" w:type="dxa"/>
              <w:bottom w:w="85" w:type="dxa"/>
              <w:right w:w="85" w:type="dxa"/>
            </w:tcMar>
          </w:tcPr>
          <w:p w14:paraId="0DAA3FD0"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w:t>
            </w:r>
          </w:p>
          <w:p w14:paraId="575EC6FB"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p>
          <w:p w14:paraId="6A0482C4"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ア・生徒向け学校教育自己診断の「学校生活について先生の指導は納得できる」を70%以上維持。［79.6%］</w:t>
            </w:r>
          </w:p>
          <w:p w14:paraId="4A199582"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p>
          <w:p w14:paraId="5289832D"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p>
          <w:p w14:paraId="007A4538"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p>
          <w:p w14:paraId="6DBE3016" w14:textId="6E922944"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イ・年間遅刻総数を1800件以内。［2972件］</w:t>
            </w:r>
          </w:p>
          <w:p w14:paraId="3447A56B" w14:textId="633D17B9"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 xml:space="preserve">　・生徒向け学校教育自己診断の規範意識についての肯定的回答を</w:t>
            </w:r>
            <w:r w:rsidRPr="00281E74">
              <w:rPr>
                <w:rFonts w:ascii="HG丸ｺﾞｼｯｸM-PRO" w:eastAsia="HG丸ｺﾞｼｯｸM-PRO" w:hAnsi="HG丸ｺﾞｼｯｸM-PRO"/>
                <w:sz w:val="16"/>
                <w:szCs w:val="20"/>
              </w:rPr>
              <w:t>80</w:t>
            </w:r>
            <w:r w:rsidRPr="00281E74">
              <w:rPr>
                <w:rFonts w:ascii="HG丸ｺﾞｼｯｸM-PRO" w:eastAsia="HG丸ｺﾞｼｯｸM-PRO" w:hAnsi="HG丸ｺﾞｼｯｸM-PRO" w:hint="eastAsia"/>
                <w:sz w:val="16"/>
                <w:szCs w:val="20"/>
              </w:rPr>
              <w:t>%以上維持。［94.3％］</w:t>
            </w:r>
          </w:p>
          <w:p w14:paraId="49860753" w14:textId="0EE0822C"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ウ．薬物乱用防止講演会と保健の授業やHRとの連携</w:t>
            </w:r>
            <w:r w:rsidR="003E6AE7" w:rsidRPr="00281E74">
              <w:rPr>
                <w:rFonts w:ascii="HG丸ｺﾞｼｯｸM-PRO" w:eastAsia="HG丸ｺﾞｼｯｸM-PRO" w:hAnsi="HG丸ｺﾞｼｯｸM-PRO" w:hint="eastAsia"/>
                <w:sz w:val="16"/>
                <w:szCs w:val="20"/>
              </w:rPr>
              <w:t>。</w:t>
            </w:r>
          </w:p>
          <w:p w14:paraId="1B11E0C6" w14:textId="7C29E3E6"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エ．事後アンケートにおいて、「緊急時の避難対応について、理解できた」肯定値を80%以上維持。</w:t>
            </w:r>
          </w:p>
          <w:p w14:paraId="107501F7" w14:textId="77777777" w:rsidR="003E6AE7" w:rsidRPr="00281E74" w:rsidRDefault="003E6AE7" w:rsidP="001A3E90">
            <w:pPr>
              <w:spacing w:line="320" w:lineRule="exact"/>
              <w:rPr>
                <w:rFonts w:ascii="HG丸ｺﾞｼｯｸM-PRO" w:eastAsia="HG丸ｺﾞｼｯｸM-PRO" w:hAnsi="HG丸ｺﾞｼｯｸM-PRO"/>
                <w:sz w:val="18"/>
                <w:szCs w:val="20"/>
              </w:rPr>
            </w:pPr>
          </w:p>
          <w:p w14:paraId="5AFD5CAC" w14:textId="7B7346EE"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w:t>
            </w:r>
          </w:p>
          <w:p w14:paraId="44D90AD3"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p>
          <w:p w14:paraId="55812069"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ア・教職員向け学校教育自己診断の「特別活動、学校行事等が生徒の育成につながるよう工夫、運営されている」を80%以上維持。［76.2%］</w:t>
            </w:r>
          </w:p>
          <w:p w14:paraId="0A7E0D2B" w14:textId="5097B3BF" w:rsidR="001A3E90" w:rsidRPr="00281E74" w:rsidRDefault="001A3E90" w:rsidP="00A72196">
            <w:pPr>
              <w:spacing w:line="320" w:lineRule="exact"/>
              <w:ind w:leftChars="100" w:left="370" w:hangingChars="100" w:hanging="16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・生徒向け学校教育自己診断の</w:t>
            </w:r>
            <w:r w:rsidRPr="00281E74">
              <w:rPr>
                <w:rFonts w:ascii="HG丸ｺﾞｼｯｸM-PRO" w:eastAsia="HG丸ｺﾞｼｯｸM-PRO" w:hAnsi="HG丸ｺﾞｼｯｸM-PRO"/>
                <w:sz w:val="16"/>
                <w:szCs w:val="20"/>
              </w:rPr>
              <w:t>HR</w:t>
            </w:r>
            <w:r w:rsidRPr="00281E74">
              <w:rPr>
                <w:rFonts w:ascii="HG丸ｺﾞｼｯｸM-PRO" w:eastAsia="HG丸ｺﾞｼｯｸM-PRO" w:hAnsi="HG丸ｺﾞｼｯｸM-PRO" w:hint="eastAsia"/>
                <w:sz w:val="16"/>
                <w:szCs w:val="20"/>
              </w:rPr>
              <w:t>活動の肯定的回答を80%以上維持。［89.8%］</w:t>
            </w:r>
          </w:p>
          <w:p w14:paraId="20CBF015"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p>
          <w:p w14:paraId="3B26B83E" w14:textId="77777777" w:rsidR="003E6AE7" w:rsidRPr="00281E74" w:rsidRDefault="003E6AE7" w:rsidP="001A3E90">
            <w:pPr>
              <w:spacing w:line="320" w:lineRule="exact"/>
              <w:ind w:left="320" w:hangingChars="200" w:hanging="320"/>
              <w:rPr>
                <w:rFonts w:ascii="HG丸ｺﾞｼｯｸM-PRO" w:eastAsia="HG丸ｺﾞｼｯｸM-PRO" w:hAnsi="HG丸ｺﾞｼｯｸM-PRO"/>
                <w:sz w:val="16"/>
                <w:szCs w:val="20"/>
              </w:rPr>
            </w:pPr>
          </w:p>
          <w:p w14:paraId="0C7CF340" w14:textId="77777777" w:rsidR="00E34EC3" w:rsidRPr="00281E74" w:rsidRDefault="00E34EC3" w:rsidP="001A3E90">
            <w:pPr>
              <w:spacing w:line="320" w:lineRule="exact"/>
              <w:ind w:left="320" w:hangingChars="200" w:hanging="320"/>
              <w:rPr>
                <w:rFonts w:ascii="HG丸ｺﾞｼｯｸM-PRO" w:eastAsia="HG丸ｺﾞｼｯｸM-PRO" w:hAnsi="HG丸ｺﾞｼｯｸM-PRO"/>
                <w:sz w:val="16"/>
                <w:szCs w:val="20"/>
              </w:rPr>
            </w:pPr>
          </w:p>
          <w:p w14:paraId="3C7DD1FF" w14:textId="77777777" w:rsidR="00DC7160" w:rsidRPr="00281E74" w:rsidRDefault="00DC7160" w:rsidP="001A3E90">
            <w:pPr>
              <w:spacing w:line="320" w:lineRule="exact"/>
              <w:ind w:left="320" w:hangingChars="200" w:hanging="320"/>
              <w:rPr>
                <w:rFonts w:ascii="HG丸ｺﾞｼｯｸM-PRO" w:eastAsia="HG丸ｺﾞｼｯｸM-PRO" w:hAnsi="HG丸ｺﾞｼｯｸM-PRO"/>
                <w:sz w:val="16"/>
                <w:szCs w:val="20"/>
              </w:rPr>
            </w:pPr>
          </w:p>
          <w:p w14:paraId="4AC617B7" w14:textId="0FA372EF"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イ・部活動加入率を25%。［25.8%］</w:t>
            </w:r>
          </w:p>
          <w:p w14:paraId="2C88A943"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 xml:space="preserve">　</w:t>
            </w:r>
          </w:p>
          <w:p w14:paraId="11D24AC1"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6"/>
                <w:szCs w:val="20"/>
              </w:rPr>
              <w:t>・生徒向け学校教育自己診断の学校行事関連の肯定的回答を80%以上維持。［93.2%］</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E6E803B" w14:textId="77777777"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（１）</w:t>
            </w:r>
          </w:p>
          <w:p w14:paraId="211FB785" w14:textId="77777777" w:rsidR="001A3E90" w:rsidRPr="00281E74" w:rsidRDefault="001A3E90" w:rsidP="001A3E90">
            <w:pPr>
              <w:spacing w:line="300" w:lineRule="exact"/>
              <w:rPr>
                <w:rFonts w:ascii="HG丸ｺﾞｼｯｸM-PRO" w:eastAsia="HG丸ｺﾞｼｯｸM-PRO" w:hAnsi="HG丸ｺﾞｼｯｸM-PRO"/>
                <w:sz w:val="16"/>
                <w:szCs w:val="16"/>
              </w:rPr>
            </w:pPr>
          </w:p>
          <w:p w14:paraId="22CCC1DA" w14:textId="0FEBB89B"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ア・84.9％</w:t>
            </w:r>
          </w:p>
          <w:p w14:paraId="329FC09E" w14:textId="66D138C0" w:rsidR="001A3E90" w:rsidRPr="00281E74" w:rsidRDefault="007C4B17"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生徒個々に向けた、丁寧な指導が</w:t>
            </w:r>
            <w:r w:rsidR="0010346C" w:rsidRPr="00281E74">
              <w:rPr>
                <w:rFonts w:ascii="HG丸ｺﾞｼｯｸM-PRO" w:eastAsia="HG丸ｺﾞｼｯｸM-PRO" w:hAnsi="HG丸ｺﾞｼｯｸM-PRO" w:hint="eastAsia"/>
                <w:sz w:val="16"/>
                <w:szCs w:val="16"/>
              </w:rPr>
              <w:t>功を奏した形である。（〇）</w:t>
            </w:r>
          </w:p>
          <w:p w14:paraId="52620E8A" w14:textId="77777777" w:rsidR="001A3E90" w:rsidRPr="00281E74" w:rsidRDefault="001A3E90" w:rsidP="001A3E90">
            <w:pPr>
              <w:spacing w:line="300" w:lineRule="exact"/>
              <w:rPr>
                <w:rFonts w:ascii="HG丸ｺﾞｼｯｸM-PRO" w:eastAsia="HG丸ｺﾞｼｯｸM-PRO" w:hAnsi="HG丸ｺﾞｼｯｸM-PRO"/>
                <w:sz w:val="16"/>
                <w:szCs w:val="16"/>
              </w:rPr>
            </w:pPr>
          </w:p>
          <w:p w14:paraId="77E5124C" w14:textId="77777777" w:rsidR="001A3E90" w:rsidRPr="00281E74" w:rsidRDefault="001A3E90" w:rsidP="001A3E90">
            <w:pPr>
              <w:spacing w:line="300" w:lineRule="exact"/>
              <w:rPr>
                <w:rFonts w:ascii="HG丸ｺﾞｼｯｸM-PRO" w:eastAsia="HG丸ｺﾞｼｯｸM-PRO" w:hAnsi="HG丸ｺﾞｼｯｸM-PRO"/>
                <w:sz w:val="16"/>
                <w:szCs w:val="16"/>
              </w:rPr>
            </w:pPr>
          </w:p>
          <w:p w14:paraId="776BA873" w14:textId="5DA02B5F" w:rsidR="001A3E90" w:rsidRPr="00281E74" w:rsidRDefault="001A3E90" w:rsidP="00B428F9">
            <w:pPr>
              <w:spacing w:line="360" w:lineRule="auto"/>
              <w:rPr>
                <w:rFonts w:ascii="HG丸ｺﾞｼｯｸM-PRO" w:eastAsia="HG丸ｺﾞｼｯｸM-PRO" w:hAnsi="HG丸ｺﾞｼｯｸM-PRO"/>
                <w:sz w:val="16"/>
                <w:szCs w:val="16"/>
              </w:rPr>
            </w:pPr>
          </w:p>
          <w:p w14:paraId="644D7E3C" w14:textId="3757290E"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イ・</w:t>
            </w:r>
            <w:r w:rsidR="00F74528" w:rsidRPr="00281E74">
              <w:rPr>
                <w:rFonts w:ascii="HG丸ｺﾞｼｯｸM-PRO" w:eastAsia="HG丸ｺﾞｼｯｸM-PRO" w:hAnsi="HG丸ｺﾞｼｯｸM-PRO" w:hint="eastAsia"/>
                <w:sz w:val="16"/>
                <w:szCs w:val="16"/>
              </w:rPr>
              <w:t>1950</w:t>
            </w:r>
            <w:r w:rsidRPr="00281E74">
              <w:rPr>
                <w:rFonts w:ascii="HG丸ｺﾞｼｯｸM-PRO" w:eastAsia="HG丸ｺﾞｼｯｸM-PRO" w:hAnsi="HG丸ｺﾞｼｯｸM-PRO" w:hint="eastAsia"/>
                <w:sz w:val="16"/>
                <w:szCs w:val="16"/>
              </w:rPr>
              <w:t>件</w:t>
            </w:r>
          </w:p>
          <w:p w14:paraId="0984DF10" w14:textId="460F6F6C"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 xml:space="preserve">　　</w:t>
            </w:r>
            <w:r w:rsidR="008153B4" w:rsidRPr="00281E74">
              <w:rPr>
                <w:rFonts w:ascii="HG丸ｺﾞｼｯｸM-PRO" w:eastAsia="HG丸ｺﾞｼｯｸM-PRO" w:hAnsi="HG丸ｺﾞｼｯｸM-PRO" w:hint="eastAsia"/>
                <w:sz w:val="16"/>
                <w:szCs w:val="16"/>
              </w:rPr>
              <w:t>２</w:t>
            </w:r>
            <w:r w:rsidR="00F74528" w:rsidRPr="00281E74">
              <w:rPr>
                <w:rFonts w:ascii="HG丸ｺﾞｼｯｸM-PRO" w:eastAsia="HG丸ｺﾞｼｯｸM-PRO" w:hAnsi="HG丸ｺﾞｼｯｸM-PRO" w:hint="eastAsia"/>
                <w:sz w:val="16"/>
                <w:szCs w:val="16"/>
              </w:rPr>
              <w:t>学期以降の</w:t>
            </w:r>
            <w:r w:rsidR="008153B4" w:rsidRPr="00281E74">
              <w:rPr>
                <w:rFonts w:ascii="HG丸ｺﾞｼｯｸM-PRO" w:eastAsia="HG丸ｺﾞｼｯｸM-PRO" w:hAnsi="HG丸ｺﾞｼｯｸM-PRO" w:hint="eastAsia"/>
                <w:sz w:val="16"/>
                <w:szCs w:val="16"/>
              </w:rPr>
              <w:t>３</w:t>
            </w:r>
            <w:r w:rsidR="00F74528" w:rsidRPr="00281E74">
              <w:rPr>
                <w:rFonts w:ascii="HG丸ｺﾞｼｯｸM-PRO" w:eastAsia="HG丸ｺﾞｼｯｸM-PRO" w:hAnsi="HG丸ｺﾞｼｯｸM-PRO" w:hint="eastAsia"/>
                <w:sz w:val="16"/>
                <w:szCs w:val="16"/>
              </w:rPr>
              <w:t>年生に休みが目立った。</w:t>
            </w:r>
            <w:r w:rsidRPr="00281E74">
              <w:rPr>
                <w:rFonts w:ascii="HG丸ｺﾞｼｯｸM-PRO" w:eastAsia="HG丸ｺﾞｼｯｸM-PRO" w:hAnsi="HG丸ｺﾞｼｯｸM-PRO" w:hint="eastAsia"/>
                <w:sz w:val="16"/>
                <w:szCs w:val="16"/>
              </w:rPr>
              <w:t>（△）</w:t>
            </w:r>
          </w:p>
          <w:p w14:paraId="6FE71E2A" w14:textId="729A8EF1"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 xml:space="preserve">　・95.9</w:t>
            </w:r>
            <w:r w:rsidRPr="00281E74">
              <w:rPr>
                <w:rFonts w:ascii="HG丸ｺﾞｼｯｸM-PRO" w:eastAsia="HG丸ｺﾞｼｯｸM-PRO" w:hAnsi="HG丸ｺﾞｼｯｸM-PRO"/>
                <w:sz w:val="16"/>
                <w:szCs w:val="16"/>
              </w:rPr>
              <w:t>%</w:t>
            </w:r>
            <w:r w:rsidRPr="00281E74">
              <w:rPr>
                <w:rFonts w:ascii="HG丸ｺﾞｼｯｸM-PRO" w:eastAsia="HG丸ｺﾞｼｯｸM-PRO" w:hAnsi="HG丸ｺﾞｼｯｸM-PRO" w:hint="eastAsia"/>
                <w:sz w:val="16"/>
                <w:szCs w:val="16"/>
              </w:rPr>
              <w:t xml:space="preserve">　十分に達成した。（〇）</w:t>
            </w:r>
          </w:p>
          <w:p w14:paraId="1DBD603E" w14:textId="77777777" w:rsidR="008D539D" w:rsidRPr="00281E74" w:rsidRDefault="008D539D" w:rsidP="001A3E90">
            <w:pPr>
              <w:spacing w:line="300" w:lineRule="exact"/>
              <w:rPr>
                <w:rFonts w:ascii="HG丸ｺﾞｼｯｸM-PRO" w:eastAsia="HG丸ｺﾞｼｯｸM-PRO" w:hAnsi="HG丸ｺﾞｼｯｸM-PRO"/>
                <w:sz w:val="16"/>
                <w:szCs w:val="16"/>
              </w:rPr>
            </w:pPr>
          </w:p>
          <w:p w14:paraId="61DA7C23" w14:textId="41D4DA09"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ウ・例年通り、しっかりと連携できた。（〇）</w:t>
            </w:r>
          </w:p>
          <w:p w14:paraId="7F31B8F6" w14:textId="77777777" w:rsidR="008D539D" w:rsidRPr="00281E74" w:rsidRDefault="008D539D" w:rsidP="001A3E90">
            <w:pPr>
              <w:spacing w:line="300" w:lineRule="exact"/>
              <w:rPr>
                <w:rFonts w:ascii="HG丸ｺﾞｼｯｸM-PRO" w:eastAsia="HG丸ｺﾞｼｯｸM-PRO" w:hAnsi="HG丸ｺﾞｼｯｸM-PRO"/>
                <w:sz w:val="16"/>
                <w:szCs w:val="16"/>
              </w:rPr>
            </w:pPr>
          </w:p>
          <w:p w14:paraId="41002E16" w14:textId="037637BD"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エ・事後アンケートは実施できなかったが、消防署と連携し、二度の避難訓練やAED講習を実施できた。（</w:t>
            </w:r>
            <w:r w:rsidR="00E3792C" w:rsidRPr="00281E74">
              <w:rPr>
                <w:rFonts w:ascii="HG丸ｺﾞｼｯｸM-PRO" w:eastAsia="HG丸ｺﾞｼｯｸM-PRO" w:hAnsi="HG丸ｺﾞｼｯｸM-PRO" w:hint="eastAsia"/>
                <w:sz w:val="16"/>
                <w:szCs w:val="16"/>
              </w:rPr>
              <w:t>△</w:t>
            </w:r>
            <w:r w:rsidRPr="00281E74">
              <w:rPr>
                <w:rFonts w:ascii="HG丸ｺﾞｼｯｸM-PRO" w:eastAsia="HG丸ｺﾞｼｯｸM-PRO" w:hAnsi="HG丸ｺﾞｼｯｸM-PRO" w:hint="eastAsia"/>
                <w:sz w:val="16"/>
                <w:szCs w:val="16"/>
              </w:rPr>
              <w:t>）</w:t>
            </w:r>
          </w:p>
          <w:p w14:paraId="6879177A" w14:textId="77777777" w:rsidR="003E6AE7" w:rsidRPr="00281E74" w:rsidRDefault="003E6AE7" w:rsidP="008D539D">
            <w:pPr>
              <w:spacing w:line="320" w:lineRule="exact"/>
              <w:rPr>
                <w:rFonts w:ascii="HG丸ｺﾞｼｯｸM-PRO" w:eastAsia="HG丸ｺﾞｼｯｸM-PRO" w:hAnsi="HG丸ｺﾞｼｯｸM-PRO"/>
                <w:sz w:val="18"/>
                <w:szCs w:val="20"/>
              </w:rPr>
            </w:pPr>
          </w:p>
          <w:p w14:paraId="67B2DA78" w14:textId="77777777" w:rsidR="000F1822" w:rsidRPr="00281E74" w:rsidRDefault="000F1822" w:rsidP="008D539D">
            <w:pPr>
              <w:spacing w:line="320" w:lineRule="exact"/>
              <w:rPr>
                <w:rFonts w:ascii="HG丸ｺﾞｼｯｸM-PRO" w:eastAsia="HG丸ｺﾞｼｯｸM-PRO" w:hAnsi="HG丸ｺﾞｼｯｸM-PRO"/>
                <w:sz w:val="18"/>
                <w:szCs w:val="20"/>
              </w:rPr>
            </w:pPr>
          </w:p>
          <w:p w14:paraId="5140597D" w14:textId="73D90A9D" w:rsidR="008D539D" w:rsidRPr="00281E74" w:rsidRDefault="008D539D" w:rsidP="008D539D">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w:t>
            </w:r>
          </w:p>
          <w:p w14:paraId="07D74649" w14:textId="77777777" w:rsidR="001A3E90" w:rsidRPr="00281E74" w:rsidRDefault="001A3E90" w:rsidP="001A3E90">
            <w:pPr>
              <w:spacing w:line="300" w:lineRule="exact"/>
              <w:rPr>
                <w:rFonts w:ascii="HG丸ｺﾞｼｯｸM-PRO" w:eastAsia="HG丸ｺﾞｼｯｸM-PRO" w:hAnsi="HG丸ｺﾞｼｯｸM-PRO"/>
                <w:sz w:val="16"/>
                <w:szCs w:val="16"/>
              </w:rPr>
            </w:pPr>
          </w:p>
          <w:p w14:paraId="504F2B57" w14:textId="2F58FC8F" w:rsidR="00E3792C"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ア</w:t>
            </w:r>
            <w:r w:rsidR="00E3792C" w:rsidRPr="00281E74">
              <w:rPr>
                <w:rFonts w:ascii="HG丸ｺﾞｼｯｸM-PRO" w:eastAsia="HG丸ｺﾞｼｯｸM-PRO" w:hAnsi="HG丸ｺﾞｼｯｸM-PRO" w:hint="eastAsia"/>
                <w:sz w:val="16"/>
                <w:szCs w:val="16"/>
              </w:rPr>
              <w:t>・</w:t>
            </w:r>
            <w:r w:rsidR="005E3934" w:rsidRPr="00281E74">
              <w:rPr>
                <w:rFonts w:ascii="HG丸ｺﾞｼｯｸM-PRO" w:eastAsia="HG丸ｺﾞｼｯｸM-PRO" w:hAnsi="HG丸ｺﾞｼｯｸM-PRO" w:hint="eastAsia"/>
                <w:sz w:val="16"/>
                <w:szCs w:val="16"/>
              </w:rPr>
              <w:t>95.8%</w:t>
            </w:r>
          </w:p>
          <w:p w14:paraId="632A498C" w14:textId="73E339B2" w:rsidR="00E3792C" w:rsidRPr="00281E74" w:rsidRDefault="005E3934"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「生徒たちの喜ぶことをする」とともに、各学年目標を達成させるための取組みを企画、立案し、実践した。（◎）</w:t>
            </w:r>
          </w:p>
          <w:p w14:paraId="747DDF57" w14:textId="4DAF4B6C"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・88.4</w:t>
            </w:r>
            <w:r w:rsidR="005E3934" w:rsidRPr="00281E74">
              <w:rPr>
                <w:rFonts w:ascii="HG丸ｺﾞｼｯｸM-PRO" w:eastAsia="HG丸ｺﾞｼｯｸM-PRO" w:hAnsi="HG丸ｺﾞｼｯｸM-PRO" w:hint="eastAsia"/>
                <w:sz w:val="16"/>
                <w:szCs w:val="16"/>
              </w:rPr>
              <w:t>％</w:t>
            </w:r>
          </w:p>
          <w:p w14:paraId="6F233A85" w14:textId="5FC88C03"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昨年度の反省を生かし、学年団で協力して準備に取組むことができ、生徒の肯定的意見は増加した。また、学校長が企画した年</w:t>
            </w:r>
            <w:r w:rsidR="008153B4" w:rsidRPr="00281E74">
              <w:rPr>
                <w:rFonts w:ascii="HG丸ｺﾞｼｯｸM-PRO" w:eastAsia="HG丸ｺﾞｼｯｸM-PRO" w:hAnsi="HG丸ｺﾞｼｯｸM-PRO" w:hint="eastAsia"/>
                <w:sz w:val="16"/>
                <w:szCs w:val="16"/>
              </w:rPr>
              <w:t>３</w:t>
            </w:r>
            <w:r w:rsidRPr="00281E74">
              <w:rPr>
                <w:rFonts w:ascii="HG丸ｺﾞｼｯｸM-PRO" w:eastAsia="HG丸ｺﾞｼｯｸM-PRO" w:hAnsi="HG丸ｺﾞｼｯｸM-PRO" w:hint="eastAsia"/>
                <w:sz w:val="16"/>
                <w:szCs w:val="16"/>
              </w:rPr>
              <w:t>回の講演会も生徒の心に響くものであり、肯定的意見の増加の要因である。（○）</w:t>
            </w:r>
          </w:p>
          <w:p w14:paraId="08482CDE" w14:textId="1CB22104" w:rsidR="001A3E90" w:rsidRPr="00281E74" w:rsidRDefault="001A3E90"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イ・16.1％（</w:t>
            </w:r>
            <w:r w:rsidR="008153B4" w:rsidRPr="00281E74">
              <w:rPr>
                <w:rFonts w:ascii="HG丸ｺﾞｼｯｸM-PRO" w:eastAsia="HG丸ｺﾞｼｯｸM-PRO" w:hAnsi="HG丸ｺﾞｼｯｸM-PRO" w:hint="eastAsia"/>
                <w:sz w:val="16"/>
                <w:szCs w:val="16"/>
              </w:rPr>
              <w:t>３</w:t>
            </w:r>
            <w:r w:rsidRPr="00281E74">
              <w:rPr>
                <w:rFonts w:ascii="HG丸ｺﾞｼｯｸM-PRO" w:eastAsia="HG丸ｺﾞｼｯｸM-PRO" w:hAnsi="HG丸ｺﾞｼｯｸM-PRO" w:hint="eastAsia"/>
                <w:sz w:val="16"/>
                <w:szCs w:val="16"/>
              </w:rPr>
              <w:t>年生引退前は42.0％）</w:t>
            </w:r>
          </w:p>
          <w:p w14:paraId="6C92AC16" w14:textId="43C8C233" w:rsidR="001A3E90" w:rsidRPr="00281E74" w:rsidRDefault="008153B4" w:rsidP="001A3E90">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３</w:t>
            </w:r>
            <w:r w:rsidR="001A3E90" w:rsidRPr="00281E74">
              <w:rPr>
                <w:rFonts w:ascii="HG丸ｺﾞｼｯｸM-PRO" w:eastAsia="HG丸ｺﾞｼｯｸM-PRO" w:hAnsi="HG丸ｺﾞｼｯｸM-PRO" w:hint="eastAsia"/>
                <w:sz w:val="16"/>
                <w:szCs w:val="16"/>
              </w:rPr>
              <w:t>年生引退と同時に</w:t>
            </w:r>
            <w:r w:rsidRPr="00281E74">
              <w:rPr>
                <w:rFonts w:ascii="HG丸ｺﾞｼｯｸM-PRO" w:eastAsia="HG丸ｺﾞｼｯｸM-PRO" w:hAnsi="HG丸ｺﾞｼｯｸM-PRO" w:hint="eastAsia"/>
                <w:sz w:val="16"/>
                <w:szCs w:val="16"/>
              </w:rPr>
              <w:t>２</w:t>
            </w:r>
            <w:r w:rsidR="001A3E90" w:rsidRPr="00281E74">
              <w:rPr>
                <w:rFonts w:ascii="HG丸ｺﾞｼｯｸM-PRO" w:eastAsia="HG丸ｺﾞｼｯｸM-PRO" w:hAnsi="HG丸ｺﾞｼｯｸM-PRO" w:hint="eastAsia"/>
                <w:sz w:val="16"/>
                <w:szCs w:val="16"/>
              </w:rPr>
              <w:t>年生が退部する部活動が複数あり、</w:t>
            </w:r>
            <w:r w:rsidRPr="00281E74">
              <w:rPr>
                <w:rFonts w:ascii="HG丸ｺﾞｼｯｸM-PRO" w:eastAsia="HG丸ｺﾞｼｯｸM-PRO" w:hAnsi="HG丸ｺﾞｼｯｸM-PRO" w:hint="eastAsia"/>
                <w:sz w:val="16"/>
                <w:szCs w:val="16"/>
              </w:rPr>
              <w:t>３</w:t>
            </w:r>
            <w:r w:rsidR="001A3E90" w:rsidRPr="00281E74">
              <w:rPr>
                <w:rFonts w:ascii="HG丸ｺﾞｼｯｸM-PRO" w:eastAsia="HG丸ｺﾞｼｯｸM-PRO" w:hAnsi="HG丸ｺﾞｼｯｸM-PRO" w:hint="eastAsia"/>
                <w:sz w:val="16"/>
                <w:szCs w:val="16"/>
              </w:rPr>
              <w:t>年生が減った以上に加入率は下がった。（△）</w:t>
            </w:r>
          </w:p>
          <w:p w14:paraId="4B8A98AB" w14:textId="0CFC3652" w:rsidR="001A3E90" w:rsidRPr="00281E74" w:rsidRDefault="001A3E90" w:rsidP="0033568C">
            <w:pPr>
              <w:spacing w:line="30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・91.1％</w:t>
            </w:r>
            <w:r w:rsidR="0033568C" w:rsidRPr="00281E74">
              <w:rPr>
                <w:rFonts w:ascii="HG丸ｺﾞｼｯｸM-PRO" w:eastAsia="HG丸ｺﾞｼｯｸM-PRO" w:hAnsi="HG丸ｺﾞｼｯｸM-PRO" w:hint="eastAsia"/>
                <w:sz w:val="16"/>
                <w:szCs w:val="16"/>
              </w:rPr>
              <w:t xml:space="preserve">　</w:t>
            </w:r>
            <w:r w:rsidRPr="00281E74">
              <w:rPr>
                <w:rFonts w:ascii="HG丸ｺﾞｼｯｸM-PRO" w:eastAsia="HG丸ｺﾞｼｯｸM-PRO" w:hAnsi="HG丸ｺﾞｼｯｸM-PRO" w:hint="eastAsia"/>
                <w:sz w:val="16"/>
                <w:szCs w:val="16"/>
              </w:rPr>
              <w:t xml:space="preserve">　十分に達成した。（〇）</w:t>
            </w:r>
          </w:p>
        </w:tc>
      </w:tr>
      <w:tr w:rsidR="001A3E90" w:rsidRPr="00281E74" w14:paraId="3649F12F" w14:textId="77777777" w:rsidTr="005E3934">
        <w:trPr>
          <w:jc w:val="center"/>
        </w:trPr>
        <w:tc>
          <w:tcPr>
            <w:tcW w:w="881" w:type="dxa"/>
            <w:shd w:val="clear" w:color="auto" w:fill="auto"/>
            <w:tcMar>
              <w:top w:w="85" w:type="dxa"/>
              <w:left w:w="85" w:type="dxa"/>
              <w:bottom w:w="85" w:type="dxa"/>
              <w:right w:w="85" w:type="dxa"/>
            </w:tcMar>
            <w:textDirection w:val="tbRlV"/>
            <w:vAlign w:val="center"/>
          </w:tcPr>
          <w:p w14:paraId="36A12DC2" w14:textId="77777777" w:rsidR="001A3E90" w:rsidRPr="00281E74" w:rsidRDefault="001A3E90" w:rsidP="001A3E90">
            <w:pPr>
              <w:spacing w:line="320" w:lineRule="exact"/>
              <w:jc w:val="center"/>
              <w:rPr>
                <w:rFonts w:ascii="HG丸ｺﾞｼｯｸM-PRO" w:eastAsia="HG丸ｺﾞｼｯｸM-PRO" w:hAnsi="HG丸ｺﾞｼｯｸM-PRO"/>
                <w:sz w:val="20"/>
                <w:szCs w:val="20"/>
              </w:rPr>
            </w:pPr>
            <w:r w:rsidRPr="00281E74">
              <w:rPr>
                <w:rFonts w:ascii="HG丸ｺﾞｼｯｸM-PRO" w:eastAsia="HG丸ｺﾞｼｯｸM-PRO" w:hAnsi="HG丸ｺﾞｼｯｸM-PRO" w:hint="eastAsia"/>
                <w:sz w:val="20"/>
                <w:szCs w:val="20"/>
              </w:rPr>
              <w:t>４．地域に根ざした学校づくり</w:t>
            </w:r>
          </w:p>
        </w:tc>
        <w:tc>
          <w:tcPr>
            <w:tcW w:w="2658" w:type="dxa"/>
            <w:shd w:val="clear" w:color="auto" w:fill="auto"/>
            <w:tcMar>
              <w:top w:w="85" w:type="dxa"/>
              <w:left w:w="85" w:type="dxa"/>
              <w:bottom w:w="85" w:type="dxa"/>
              <w:right w:w="85" w:type="dxa"/>
            </w:tcMar>
          </w:tcPr>
          <w:p w14:paraId="60653A00"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（１）広報活動の充実</w:t>
            </w:r>
          </w:p>
          <w:p w14:paraId="266EF9A1"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ア．学校</w:t>
            </w:r>
            <w:r w:rsidRPr="00281E74">
              <w:rPr>
                <w:rFonts w:ascii="HG丸ｺﾞｼｯｸM-PRO" w:eastAsia="HG丸ｺﾞｼｯｸM-PRO" w:hAnsi="HG丸ｺﾞｼｯｸM-PRO"/>
                <w:sz w:val="18"/>
                <w:szCs w:val="20"/>
              </w:rPr>
              <w:t>Web</w:t>
            </w:r>
            <w:r w:rsidRPr="00281E74">
              <w:rPr>
                <w:rFonts w:ascii="HG丸ｺﾞｼｯｸM-PRO" w:eastAsia="HG丸ｺﾞｼｯｸM-PRO" w:hAnsi="HG丸ｺﾞｼｯｸM-PRO" w:hint="eastAsia"/>
                <w:sz w:val="18"/>
                <w:szCs w:val="20"/>
              </w:rPr>
              <w:t>ページの活用</w:t>
            </w:r>
          </w:p>
          <w:p w14:paraId="0A6B50FC"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520E8F90"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13A6741D"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73C1261E"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p>
          <w:p w14:paraId="25FD340B" w14:textId="77777777" w:rsidR="006F6A04" w:rsidRPr="00281E74" w:rsidRDefault="006F6A04" w:rsidP="001A3E90">
            <w:pPr>
              <w:spacing w:line="320" w:lineRule="exact"/>
              <w:ind w:left="360" w:hangingChars="200" w:hanging="360"/>
              <w:rPr>
                <w:rFonts w:ascii="HG丸ｺﾞｼｯｸM-PRO" w:eastAsia="HG丸ｺﾞｼｯｸM-PRO" w:hAnsi="HG丸ｺﾞｼｯｸM-PRO"/>
                <w:sz w:val="18"/>
                <w:szCs w:val="20"/>
              </w:rPr>
            </w:pPr>
          </w:p>
          <w:p w14:paraId="53E045D5"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イ．地域の活動や地域に向けた</w:t>
            </w:r>
          </w:p>
          <w:p w14:paraId="5DE3DCCF" w14:textId="77777777" w:rsidR="001A3E90" w:rsidRPr="00281E74" w:rsidRDefault="001A3E90" w:rsidP="001A3E90">
            <w:pPr>
              <w:spacing w:line="320" w:lineRule="exact"/>
              <w:ind w:leftChars="100" w:left="39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取組みの参加</w:t>
            </w:r>
          </w:p>
        </w:tc>
        <w:tc>
          <w:tcPr>
            <w:tcW w:w="4536" w:type="dxa"/>
            <w:tcBorders>
              <w:right w:val="dashed" w:sz="4" w:space="0" w:color="auto"/>
            </w:tcBorders>
            <w:shd w:val="clear" w:color="auto" w:fill="auto"/>
            <w:tcMar>
              <w:top w:w="85" w:type="dxa"/>
              <w:left w:w="85" w:type="dxa"/>
              <w:bottom w:w="85" w:type="dxa"/>
              <w:right w:w="85" w:type="dxa"/>
            </w:tcMar>
          </w:tcPr>
          <w:p w14:paraId="099AE8A3"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w:t>
            </w:r>
          </w:p>
          <w:p w14:paraId="16DB7D39"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ア・学校</w:t>
            </w:r>
            <w:r w:rsidRPr="00281E74">
              <w:rPr>
                <w:rFonts w:ascii="HG丸ｺﾞｼｯｸM-PRO" w:eastAsia="HG丸ｺﾞｼｯｸM-PRO" w:hAnsi="HG丸ｺﾞｼｯｸM-PRO"/>
                <w:sz w:val="18"/>
                <w:szCs w:val="20"/>
              </w:rPr>
              <w:t>Web</w:t>
            </w:r>
            <w:r w:rsidRPr="00281E74">
              <w:rPr>
                <w:rFonts w:ascii="HG丸ｺﾞｼｯｸM-PRO" w:eastAsia="HG丸ｺﾞｼｯｸM-PRO" w:hAnsi="HG丸ｺﾞｼｯｸM-PRO" w:hint="eastAsia"/>
                <w:sz w:val="18"/>
                <w:szCs w:val="20"/>
              </w:rPr>
              <w:t>ページで日常的に生徒の活動を発信する。</w:t>
            </w:r>
          </w:p>
          <w:p w14:paraId="7D5FBC89"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 xml:space="preserve">　・授業公開週間等に、保護者による授業参観の機会を設定する。</w:t>
            </w:r>
          </w:p>
          <w:p w14:paraId="5CD0C2E3"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24D621EB" w14:textId="77777777" w:rsidR="006F6A04" w:rsidRPr="00281E74" w:rsidRDefault="006F6A04" w:rsidP="001A3E90">
            <w:pPr>
              <w:spacing w:line="320" w:lineRule="exact"/>
              <w:rPr>
                <w:rFonts w:ascii="HG丸ｺﾞｼｯｸM-PRO" w:eastAsia="HG丸ｺﾞｼｯｸM-PRO" w:hAnsi="HG丸ｺﾞｼｯｸM-PRO"/>
                <w:sz w:val="18"/>
                <w:szCs w:val="20"/>
              </w:rPr>
            </w:pPr>
          </w:p>
          <w:p w14:paraId="4FD166B1" w14:textId="7DC25F7C"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イ・地域の行事への本校生徒の参加を進める。</w:t>
            </w:r>
          </w:p>
          <w:p w14:paraId="2F5D612E"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 xml:space="preserve">　</w:t>
            </w:r>
          </w:p>
          <w:p w14:paraId="2C65E320" w14:textId="77777777" w:rsidR="001A3E90" w:rsidRPr="00281E74" w:rsidRDefault="001A3E90" w:rsidP="001A3E90">
            <w:pPr>
              <w:spacing w:line="320" w:lineRule="exact"/>
              <w:ind w:firstLineChars="100" w:firstLine="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・地域中学校との部活動での連携を進める。</w:t>
            </w:r>
          </w:p>
          <w:p w14:paraId="5BC70C0E" w14:textId="77777777" w:rsidR="001A3E90" w:rsidRPr="00281E74" w:rsidRDefault="001A3E90" w:rsidP="001A3E90">
            <w:pPr>
              <w:spacing w:line="320" w:lineRule="exact"/>
              <w:ind w:left="360" w:hangingChars="200" w:hanging="36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 xml:space="preserve">　</w:t>
            </w:r>
          </w:p>
          <w:p w14:paraId="7E264F39" w14:textId="77777777" w:rsidR="001A3E90" w:rsidRPr="00281E74" w:rsidRDefault="001A3E90" w:rsidP="001A3E90">
            <w:pPr>
              <w:spacing w:line="320" w:lineRule="exact"/>
              <w:ind w:leftChars="100" w:left="39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・地域連携事業としての地域小学校との授業交流、茶道部等の公開講座を継続する。</w:t>
            </w:r>
          </w:p>
        </w:tc>
        <w:tc>
          <w:tcPr>
            <w:tcW w:w="3402" w:type="dxa"/>
            <w:tcBorders>
              <w:right w:val="dashed" w:sz="4" w:space="0" w:color="auto"/>
            </w:tcBorders>
            <w:tcMar>
              <w:top w:w="85" w:type="dxa"/>
              <w:left w:w="85" w:type="dxa"/>
              <w:bottom w:w="85" w:type="dxa"/>
              <w:right w:w="85" w:type="dxa"/>
            </w:tcMar>
          </w:tcPr>
          <w:p w14:paraId="1EBA2B41"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w:t>
            </w:r>
          </w:p>
          <w:p w14:paraId="671A25AB" w14:textId="77777777" w:rsidR="001A3E90" w:rsidRPr="00281E74" w:rsidRDefault="001A3E90" w:rsidP="001A3E90">
            <w:pPr>
              <w:spacing w:line="320" w:lineRule="exact"/>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ア・学校ブログは年間30回以上発信。</w:t>
            </w:r>
          </w:p>
          <w:p w14:paraId="7123EEC7"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 xml:space="preserve">　</w:t>
            </w:r>
          </w:p>
          <w:p w14:paraId="1812CFE1" w14:textId="77777777" w:rsidR="0033568C"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・保護者による授業参観の機会の設定３回以</w:t>
            </w:r>
          </w:p>
          <w:p w14:paraId="0A8C4A72" w14:textId="262FEFE4" w:rsidR="001A3E90" w:rsidRPr="00281E74" w:rsidRDefault="001A3E90" w:rsidP="0033568C">
            <w:pPr>
              <w:spacing w:line="320" w:lineRule="exact"/>
              <w:ind w:leftChars="100" w:left="370" w:hangingChars="100" w:hanging="16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上。</w:t>
            </w:r>
          </w:p>
          <w:p w14:paraId="4310BE85"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p>
          <w:p w14:paraId="7469DC9D"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p>
          <w:p w14:paraId="1C416D3F"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イ・地域のイベント参加生徒数30名以上。［40名弱</w:t>
            </w:r>
            <w:r w:rsidRPr="00281E74">
              <w:rPr>
                <w:rFonts w:ascii="HG丸ｺﾞｼｯｸM-PRO" w:eastAsia="HG丸ｺﾞｼｯｸM-PRO" w:hAnsi="HG丸ｺﾞｼｯｸM-PRO"/>
                <w:sz w:val="16"/>
                <w:szCs w:val="20"/>
              </w:rPr>
              <w:t>］</w:t>
            </w:r>
          </w:p>
          <w:p w14:paraId="1508C742"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6"/>
                <w:szCs w:val="20"/>
              </w:rPr>
            </w:pPr>
            <w:r w:rsidRPr="00281E74">
              <w:rPr>
                <w:rFonts w:ascii="HG丸ｺﾞｼｯｸM-PRO" w:eastAsia="HG丸ｺﾞｼｯｸM-PRO" w:hAnsi="HG丸ｺﾞｼｯｸM-PRO" w:hint="eastAsia"/>
                <w:sz w:val="16"/>
                <w:szCs w:val="20"/>
              </w:rPr>
              <w:t xml:space="preserve">　・本校の体育施設を利用して、中学生との部活動交流を行う。</w:t>
            </w:r>
          </w:p>
          <w:p w14:paraId="0CD0D964" w14:textId="77777777" w:rsidR="001A3E90" w:rsidRPr="00281E74" w:rsidRDefault="001A3E90" w:rsidP="001A3E90">
            <w:pPr>
              <w:spacing w:line="320" w:lineRule="exact"/>
              <w:ind w:left="320" w:hangingChars="200" w:hanging="32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6"/>
                <w:szCs w:val="20"/>
              </w:rPr>
              <w:t xml:space="preserve">　・地域小学校との異年齢授業交流、茶道の公開講座の実施。</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2DD2FCB" w14:textId="77777777"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（１）</w:t>
            </w:r>
          </w:p>
          <w:p w14:paraId="52CBF4CF" w14:textId="4B2E076F"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ア・現地と情報教員が連携した修学旅行でのリアル配信は、保護者等にとても好評だった。令和６年度の学校ブログの更新回数は、</w:t>
            </w:r>
            <w:r w:rsidR="00E164C6" w:rsidRPr="00281E74">
              <w:rPr>
                <w:rFonts w:ascii="HG丸ｺﾞｼｯｸM-PRO" w:eastAsia="HG丸ｺﾞｼｯｸM-PRO" w:hAnsi="HG丸ｺﾞｼｯｸM-PRO" w:hint="eastAsia"/>
                <w:sz w:val="16"/>
                <w:szCs w:val="16"/>
              </w:rPr>
              <w:t>43</w:t>
            </w:r>
            <w:r w:rsidRPr="00281E74">
              <w:rPr>
                <w:rFonts w:ascii="HG丸ｺﾞｼｯｸM-PRO" w:eastAsia="HG丸ｺﾞｼｯｸM-PRO" w:hAnsi="HG丸ｺﾞｼｯｸM-PRO" w:hint="eastAsia"/>
                <w:sz w:val="16"/>
                <w:szCs w:val="16"/>
              </w:rPr>
              <w:t>回</w:t>
            </w:r>
            <w:r w:rsidR="0033568C" w:rsidRPr="00281E74">
              <w:rPr>
                <w:rFonts w:ascii="HG丸ｺﾞｼｯｸM-PRO" w:eastAsia="HG丸ｺﾞｼｯｸM-PRO" w:hAnsi="HG丸ｺﾞｼｯｸM-PRO" w:hint="eastAsia"/>
                <w:sz w:val="16"/>
                <w:szCs w:val="16"/>
              </w:rPr>
              <w:t>（12月現在）</w:t>
            </w:r>
            <w:r w:rsidRPr="00281E74">
              <w:rPr>
                <w:rFonts w:ascii="HG丸ｺﾞｼｯｸM-PRO" w:eastAsia="HG丸ｺﾞｼｯｸM-PRO" w:hAnsi="HG丸ｺﾞｼｯｸM-PRO" w:hint="eastAsia"/>
                <w:sz w:val="16"/>
                <w:szCs w:val="16"/>
              </w:rPr>
              <w:t>であった。</w:t>
            </w:r>
            <w:r w:rsidR="0033568C" w:rsidRPr="00281E74">
              <w:rPr>
                <w:rFonts w:ascii="HG丸ｺﾞｼｯｸM-PRO" w:eastAsia="HG丸ｺﾞｼｯｸM-PRO" w:hAnsi="HG丸ｺﾞｼｯｸM-PRO" w:hint="eastAsia"/>
                <w:sz w:val="16"/>
                <w:szCs w:val="16"/>
              </w:rPr>
              <w:t>（〇）</w:t>
            </w:r>
          </w:p>
          <w:p w14:paraId="4A7F319F" w14:textId="1A001664"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・授業参観の機会は３回である。（〇）</w:t>
            </w:r>
          </w:p>
          <w:p w14:paraId="3B103305" w14:textId="77777777" w:rsidR="006F6A04" w:rsidRPr="00281E74" w:rsidRDefault="006F6A04" w:rsidP="001A3E90">
            <w:pPr>
              <w:spacing w:line="320" w:lineRule="exact"/>
              <w:rPr>
                <w:rFonts w:ascii="HG丸ｺﾞｼｯｸM-PRO" w:eastAsia="HG丸ｺﾞｼｯｸM-PRO" w:hAnsi="HG丸ｺﾞｼｯｸM-PRO"/>
                <w:sz w:val="16"/>
                <w:szCs w:val="16"/>
              </w:rPr>
            </w:pPr>
          </w:p>
          <w:p w14:paraId="5F1AC180" w14:textId="45DFF03D"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イ・地域のフェスティバル参加等で3</w:t>
            </w:r>
            <w:r w:rsidRPr="00281E74">
              <w:rPr>
                <w:rFonts w:ascii="HG丸ｺﾞｼｯｸM-PRO" w:eastAsia="HG丸ｺﾞｼｯｸM-PRO" w:hAnsi="HG丸ｺﾞｼｯｸM-PRO"/>
                <w:sz w:val="16"/>
                <w:szCs w:val="16"/>
              </w:rPr>
              <w:t>0</w:t>
            </w:r>
            <w:r w:rsidRPr="00281E74">
              <w:rPr>
                <w:rFonts w:ascii="HG丸ｺﾞｼｯｸM-PRO" w:eastAsia="HG丸ｺﾞｼｯｸM-PRO" w:hAnsi="HG丸ｺﾞｼｯｸM-PRO" w:hint="eastAsia"/>
                <w:sz w:val="16"/>
                <w:szCs w:val="16"/>
              </w:rPr>
              <w:t>名を超える生徒が参加している。（〇）</w:t>
            </w:r>
          </w:p>
          <w:p w14:paraId="207E3D18" w14:textId="77777777"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・盾津・盾津東中学校の生徒と部活動交流ができた。（〇）</w:t>
            </w:r>
          </w:p>
          <w:p w14:paraId="43307D76" w14:textId="622FD611" w:rsidR="001A3E90" w:rsidRPr="00281E74" w:rsidRDefault="001A3E90" w:rsidP="001A3E90">
            <w:pPr>
              <w:spacing w:line="300" w:lineRule="exact"/>
              <w:rPr>
                <w:rFonts w:ascii="ＭＳ 明朝" w:hAnsi="ＭＳ 明朝"/>
                <w:sz w:val="20"/>
                <w:szCs w:val="20"/>
              </w:rPr>
            </w:pPr>
            <w:r w:rsidRPr="00281E74">
              <w:rPr>
                <w:rFonts w:ascii="HG丸ｺﾞｼｯｸM-PRO" w:eastAsia="HG丸ｺﾞｼｯｸM-PRO" w:hAnsi="HG丸ｺﾞｼｯｸM-PRO" w:hint="eastAsia"/>
                <w:sz w:val="16"/>
                <w:szCs w:val="16"/>
              </w:rPr>
              <w:t>・鴻池東小との授業交流を12月に実施済み。交流校に</w:t>
            </w:r>
            <w:r w:rsidR="00F56850" w:rsidRPr="00281E74">
              <w:rPr>
                <w:rFonts w:ascii="HG丸ｺﾞｼｯｸM-PRO" w:eastAsia="HG丸ｺﾞｼｯｸM-PRO" w:hAnsi="HG丸ｺﾞｼｯｸM-PRO" w:hint="eastAsia"/>
                <w:sz w:val="16"/>
                <w:szCs w:val="16"/>
              </w:rPr>
              <w:t>好</w:t>
            </w:r>
            <w:r w:rsidRPr="00281E74">
              <w:rPr>
                <w:rFonts w:ascii="HG丸ｺﾞｼｯｸM-PRO" w:eastAsia="HG丸ｺﾞｼｯｸM-PRO" w:hAnsi="HG丸ｺﾞｼｯｸM-PRO" w:hint="eastAsia"/>
                <w:sz w:val="16"/>
                <w:szCs w:val="16"/>
              </w:rPr>
              <w:t>評価を得た。（〇）</w:t>
            </w:r>
          </w:p>
        </w:tc>
      </w:tr>
      <w:tr w:rsidR="001A3E90" w:rsidRPr="00E50B6C" w14:paraId="2A6CA276" w14:textId="77777777" w:rsidTr="005E3934">
        <w:trPr>
          <w:jc w:val="center"/>
        </w:trPr>
        <w:tc>
          <w:tcPr>
            <w:tcW w:w="881" w:type="dxa"/>
            <w:shd w:val="clear" w:color="auto" w:fill="auto"/>
            <w:tcMar>
              <w:top w:w="85" w:type="dxa"/>
              <w:left w:w="85" w:type="dxa"/>
              <w:bottom w:w="85" w:type="dxa"/>
              <w:right w:w="85" w:type="dxa"/>
            </w:tcMar>
            <w:textDirection w:val="tbRlV"/>
            <w:vAlign w:val="center"/>
          </w:tcPr>
          <w:p w14:paraId="4DB65F55" w14:textId="77777777" w:rsidR="001A3E90" w:rsidRPr="00281E74" w:rsidRDefault="001A3E90" w:rsidP="001A3E90">
            <w:pPr>
              <w:spacing w:line="320" w:lineRule="exact"/>
              <w:jc w:val="center"/>
              <w:rPr>
                <w:rFonts w:ascii="HG丸ｺﾞｼｯｸM-PRO" w:eastAsia="HG丸ｺﾞｼｯｸM-PRO" w:hAnsi="HG丸ｺﾞｼｯｸM-PRO"/>
                <w:sz w:val="20"/>
                <w:szCs w:val="20"/>
              </w:rPr>
            </w:pPr>
            <w:r w:rsidRPr="00281E74">
              <w:rPr>
                <w:rFonts w:ascii="HG丸ｺﾞｼｯｸM-PRO" w:eastAsia="HG丸ｺﾞｼｯｸM-PRO" w:hAnsi="HG丸ｺﾞｼｯｸM-PRO" w:hint="eastAsia"/>
                <w:sz w:val="18"/>
                <w:szCs w:val="20"/>
              </w:rPr>
              <w:lastRenderedPageBreak/>
              <w:t>５．教職員の長時間勤務の縮減および健康管理</w:t>
            </w:r>
          </w:p>
        </w:tc>
        <w:tc>
          <w:tcPr>
            <w:tcW w:w="2658" w:type="dxa"/>
            <w:shd w:val="clear" w:color="auto" w:fill="auto"/>
            <w:tcMar>
              <w:top w:w="85" w:type="dxa"/>
              <w:left w:w="85" w:type="dxa"/>
              <w:bottom w:w="85" w:type="dxa"/>
              <w:right w:w="85" w:type="dxa"/>
            </w:tcMar>
          </w:tcPr>
          <w:p w14:paraId="68740FC0" w14:textId="77777777" w:rsidR="001A3E90" w:rsidRPr="00281E74" w:rsidRDefault="001A3E90" w:rsidP="001A3E90">
            <w:pPr>
              <w:spacing w:line="320" w:lineRule="exact"/>
              <w:ind w:left="540" w:hangingChars="300" w:hanging="540"/>
              <w:rPr>
                <w:rFonts w:ascii="HG丸ｺﾞｼｯｸM-PRO" w:eastAsia="HG丸ｺﾞｼｯｸM-PRO" w:hAnsi="HG丸ｺﾞｼｯｸM-PRO"/>
                <w:sz w:val="18"/>
                <w:szCs w:val="18"/>
              </w:rPr>
            </w:pPr>
            <w:r w:rsidRPr="00281E74">
              <w:rPr>
                <w:rFonts w:ascii="HG丸ｺﾞｼｯｸM-PRO" w:eastAsia="HG丸ｺﾞｼｯｸM-PRO" w:hAnsi="HG丸ｺﾞｼｯｸM-PRO" w:hint="eastAsia"/>
                <w:sz w:val="18"/>
                <w:szCs w:val="18"/>
              </w:rPr>
              <w:t>（１）会議でのペーパーレス化</w:t>
            </w:r>
          </w:p>
          <w:p w14:paraId="478D2AB7" w14:textId="77777777" w:rsidR="001A3E90" w:rsidRPr="00281E74" w:rsidRDefault="001A3E90" w:rsidP="001A3E90">
            <w:pPr>
              <w:spacing w:line="320" w:lineRule="exact"/>
              <w:ind w:leftChars="200" w:left="600" w:hangingChars="100" w:hanging="180"/>
              <w:rPr>
                <w:rFonts w:ascii="HG丸ｺﾞｼｯｸM-PRO" w:eastAsia="HG丸ｺﾞｼｯｸM-PRO" w:hAnsi="HG丸ｺﾞｼｯｸM-PRO"/>
                <w:sz w:val="18"/>
                <w:szCs w:val="18"/>
              </w:rPr>
            </w:pPr>
            <w:r w:rsidRPr="00281E74">
              <w:rPr>
                <w:rFonts w:ascii="HG丸ｺﾞｼｯｸM-PRO" w:eastAsia="HG丸ｺﾞｼｯｸM-PRO" w:hAnsi="HG丸ｺﾞｼｯｸM-PRO" w:hint="eastAsia"/>
                <w:sz w:val="18"/>
                <w:szCs w:val="18"/>
              </w:rPr>
              <w:t>の継続と時間規制</w:t>
            </w:r>
          </w:p>
          <w:p w14:paraId="0DAC92E3" w14:textId="77777777" w:rsidR="001A3E90" w:rsidRPr="00281E74" w:rsidRDefault="001A3E90" w:rsidP="001A3E90">
            <w:pPr>
              <w:spacing w:line="320" w:lineRule="exact"/>
              <w:rPr>
                <w:rFonts w:ascii="HG丸ｺﾞｼｯｸM-PRO" w:eastAsia="HG丸ｺﾞｼｯｸM-PRO" w:hAnsi="HG丸ｺﾞｼｯｸM-PRO"/>
                <w:sz w:val="18"/>
                <w:szCs w:val="18"/>
              </w:rPr>
            </w:pPr>
          </w:p>
          <w:p w14:paraId="308BD13A" w14:textId="77777777" w:rsidR="001A3E90" w:rsidRPr="00281E74" w:rsidRDefault="001A3E90" w:rsidP="001A3E90">
            <w:pPr>
              <w:spacing w:line="320" w:lineRule="exact"/>
              <w:rPr>
                <w:rFonts w:ascii="HG丸ｺﾞｼｯｸM-PRO" w:eastAsia="HG丸ｺﾞｼｯｸM-PRO" w:hAnsi="HG丸ｺﾞｼｯｸM-PRO"/>
                <w:sz w:val="18"/>
                <w:szCs w:val="18"/>
              </w:rPr>
            </w:pPr>
          </w:p>
          <w:p w14:paraId="7EE671D6" w14:textId="77777777" w:rsidR="001A3E90" w:rsidRPr="00281E74" w:rsidRDefault="001A3E90" w:rsidP="001A3E90">
            <w:pPr>
              <w:spacing w:line="320" w:lineRule="exact"/>
              <w:rPr>
                <w:rFonts w:ascii="HG丸ｺﾞｼｯｸM-PRO" w:eastAsia="HG丸ｺﾞｼｯｸM-PRO" w:hAnsi="HG丸ｺﾞｼｯｸM-PRO"/>
                <w:sz w:val="18"/>
                <w:szCs w:val="18"/>
              </w:rPr>
            </w:pPr>
          </w:p>
          <w:p w14:paraId="69AA21CA" w14:textId="77777777" w:rsidR="001A3E90" w:rsidRPr="00281E74" w:rsidRDefault="001A3E90" w:rsidP="001A3E90">
            <w:pPr>
              <w:spacing w:line="320" w:lineRule="exact"/>
              <w:rPr>
                <w:rFonts w:ascii="HG丸ｺﾞｼｯｸM-PRO" w:eastAsia="HG丸ｺﾞｼｯｸM-PRO" w:hAnsi="HG丸ｺﾞｼｯｸM-PRO"/>
                <w:sz w:val="18"/>
                <w:szCs w:val="18"/>
              </w:rPr>
            </w:pPr>
          </w:p>
          <w:p w14:paraId="3EDF36BF" w14:textId="77777777" w:rsidR="001A3E90" w:rsidRPr="00281E74" w:rsidRDefault="001A3E90" w:rsidP="001A3E90">
            <w:pPr>
              <w:spacing w:line="320" w:lineRule="exact"/>
              <w:rPr>
                <w:rFonts w:ascii="HG丸ｺﾞｼｯｸM-PRO" w:eastAsia="HG丸ｺﾞｼｯｸM-PRO" w:hAnsi="HG丸ｺﾞｼｯｸM-PRO"/>
                <w:sz w:val="18"/>
                <w:szCs w:val="18"/>
              </w:rPr>
            </w:pPr>
            <w:r w:rsidRPr="00281E74">
              <w:rPr>
                <w:rFonts w:ascii="HG丸ｺﾞｼｯｸM-PRO" w:eastAsia="HG丸ｺﾞｼｯｸM-PRO" w:hAnsi="HG丸ｺﾞｼｯｸM-PRO" w:hint="eastAsia"/>
                <w:sz w:val="18"/>
                <w:szCs w:val="18"/>
              </w:rPr>
              <w:t>（２）外部人材の有効活用</w:t>
            </w:r>
          </w:p>
          <w:p w14:paraId="14441A9A" w14:textId="77777777" w:rsidR="001A3E90" w:rsidRPr="00281E74" w:rsidRDefault="001A3E90" w:rsidP="001A3E90">
            <w:pPr>
              <w:spacing w:line="320" w:lineRule="exact"/>
              <w:rPr>
                <w:rFonts w:ascii="HG丸ｺﾞｼｯｸM-PRO" w:eastAsia="HG丸ｺﾞｼｯｸM-PRO" w:hAnsi="HG丸ｺﾞｼｯｸM-PRO"/>
                <w:sz w:val="18"/>
                <w:szCs w:val="18"/>
              </w:rPr>
            </w:pPr>
          </w:p>
          <w:p w14:paraId="13BD37ED" w14:textId="77777777" w:rsidR="001A3E90" w:rsidRPr="00281E74" w:rsidRDefault="001A3E90" w:rsidP="001A3E90">
            <w:pPr>
              <w:spacing w:line="320" w:lineRule="exact"/>
              <w:rPr>
                <w:rFonts w:ascii="HG丸ｺﾞｼｯｸM-PRO" w:eastAsia="HG丸ｺﾞｼｯｸM-PRO" w:hAnsi="HG丸ｺﾞｼｯｸM-PRO"/>
                <w:sz w:val="18"/>
                <w:szCs w:val="18"/>
              </w:rPr>
            </w:pPr>
          </w:p>
          <w:p w14:paraId="5D17387E" w14:textId="77777777" w:rsidR="001A3E90" w:rsidRPr="00281E74" w:rsidRDefault="001A3E90" w:rsidP="001A3E90">
            <w:pPr>
              <w:spacing w:line="320" w:lineRule="exact"/>
              <w:rPr>
                <w:rFonts w:ascii="HG丸ｺﾞｼｯｸM-PRO" w:eastAsia="HG丸ｺﾞｼｯｸM-PRO" w:hAnsi="HG丸ｺﾞｼｯｸM-PRO"/>
                <w:sz w:val="18"/>
                <w:szCs w:val="18"/>
              </w:rPr>
            </w:pPr>
          </w:p>
          <w:p w14:paraId="5EDF18DB" w14:textId="77777777" w:rsidR="001A3E90" w:rsidRPr="00281E74" w:rsidRDefault="001A3E90" w:rsidP="001A3E90">
            <w:pPr>
              <w:spacing w:line="320" w:lineRule="exact"/>
              <w:rPr>
                <w:rFonts w:ascii="HG丸ｺﾞｼｯｸM-PRO" w:eastAsia="HG丸ｺﾞｼｯｸM-PRO" w:hAnsi="HG丸ｺﾞｼｯｸM-PRO"/>
                <w:sz w:val="18"/>
                <w:szCs w:val="18"/>
              </w:rPr>
            </w:pPr>
          </w:p>
          <w:p w14:paraId="2FC976A8"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18"/>
              </w:rPr>
              <w:t>（３）在校等時間の適正な把握</w:t>
            </w:r>
          </w:p>
        </w:tc>
        <w:tc>
          <w:tcPr>
            <w:tcW w:w="4536" w:type="dxa"/>
            <w:tcBorders>
              <w:right w:val="dashed" w:sz="4" w:space="0" w:color="auto"/>
            </w:tcBorders>
            <w:shd w:val="clear" w:color="auto" w:fill="auto"/>
            <w:tcMar>
              <w:top w:w="85" w:type="dxa"/>
              <w:left w:w="85" w:type="dxa"/>
              <w:bottom w:w="85" w:type="dxa"/>
              <w:right w:w="85" w:type="dxa"/>
            </w:tcMar>
          </w:tcPr>
          <w:p w14:paraId="5ED9D07D"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（１）</w:t>
            </w:r>
          </w:p>
          <w:p w14:paraId="652033DC" w14:textId="6DD75940" w:rsidR="001A3E90" w:rsidRPr="00281E74" w:rsidRDefault="001A3E90" w:rsidP="001A3E90">
            <w:pPr>
              <w:spacing w:line="320" w:lineRule="exact"/>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・会議においては、タブレット端末を用いて、ペーパーレス会議を実践し、記録・保管といった作業工程の簡略化に努める。また、職員会議を除く会議においては、原則１時間以内を心掛ける。</w:t>
            </w:r>
          </w:p>
          <w:p w14:paraId="1F7260B5" w14:textId="77777777" w:rsidR="001A3E90" w:rsidRPr="00281E74" w:rsidRDefault="001A3E90" w:rsidP="001A3E90">
            <w:pPr>
              <w:spacing w:line="320" w:lineRule="exact"/>
              <w:rPr>
                <w:rFonts w:ascii="HG丸ｺﾞｼｯｸM-PRO" w:eastAsia="HG丸ｺﾞｼｯｸM-PRO" w:hAnsi="HG丸ｺﾞｼｯｸM-PRO"/>
                <w:sz w:val="18"/>
                <w:szCs w:val="20"/>
              </w:rPr>
            </w:pPr>
          </w:p>
          <w:p w14:paraId="01F4B4CF" w14:textId="77777777" w:rsidR="001A3E90" w:rsidRPr="00281E74" w:rsidRDefault="001A3E90" w:rsidP="001A3E90">
            <w:pPr>
              <w:spacing w:line="320" w:lineRule="exact"/>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（２）</w:t>
            </w:r>
          </w:p>
          <w:p w14:paraId="23C90D64" w14:textId="77777777" w:rsidR="001A3E90" w:rsidRPr="00281E74" w:rsidRDefault="001A3E90" w:rsidP="001A3E90">
            <w:pPr>
              <w:spacing w:line="320" w:lineRule="exact"/>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・研修講師等、専門家の支援導入により、教員の準備等の負担軽減を図り、長時間勤務を回避するため、人材バンクの有効利用を進める。</w:t>
            </w:r>
          </w:p>
          <w:p w14:paraId="731384E7" w14:textId="77777777" w:rsidR="001A3E90" w:rsidRPr="00281E74" w:rsidRDefault="001A3E90" w:rsidP="001A3E90">
            <w:pPr>
              <w:spacing w:line="320" w:lineRule="exact"/>
              <w:ind w:left="180" w:hangingChars="100" w:hanging="180"/>
              <w:rPr>
                <w:rFonts w:ascii="HG丸ｺﾞｼｯｸM-PRO" w:eastAsia="HG丸ｺﾞｼｯｸM-PRO" w:hAnsi="HG丸ｺﾞｼｯｸM-PRO"/>
                <w:sz w:val="18"/>
                <w:szCs w:val="20"/>
              </w:rPr>
            </w:pPr>
          </w:p>
          <w:p w14:paraId="4EDE7F03" w14:textId="77777777" w:rsidR="001A3E90" w:rsidRPr="00281E74" w:rsidRDefault="001A3E90" w:rsidP="001A3E90">
            <w:pPr>
              <w:spacing w:line="320" w:lineRule="exact"/>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（３）</w:t>
            </w:r>
          </w:p>
          <w:p w14:paraId="48BB81E9" w14:textId="77777777" w:rsidR="001A3E90" w:rsidRPr="00281E74" w:rsidRDefault="001A3E90" w:rsidP="001A3E90">
            <w:pPr>
              <w:spacing w:line="320" w:lineRule="exact"/>
              <w:ind w:left="180" w:hangingChars="100" w:hanging="18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・時間外在校等時間等を適正に把握し、月ごとに個人の勤務実態表と校内平均時間を併記したものを配付する。</w:t>
            </w:r>
          </w:p>
          <w:p w14:paraId="5C73B018" w14:textId="77777777" w:rsidR="001A3E90" w:rsidRPr="00281E74" w:rsidRDefault="001A3E90" w:rsidP="001A3E90">
            <w:pPr>
              <w:spacing w:line="320" w:lineRule="exact"/>
              <w:ind w:leftChars="100" w:left="210"/>
              <w:rPr>
                <w:rFonts w:ascii="HG丸ｺﾞｼｯｸM-PRO" w:eastAsia="HG丸ｺﾞｼｯｸM-PRO" w:hAnsi="HG丸ｺﾞｼｯｸM-PRO"/>
                <w:sz w:val="18"/>
                <w:szCs w:val="20"/>
              </w:rPr>
            </w:pPr>
            <w:r w:rsidRPr="00281E74">
              <w:rPr>
                <w:rFonts w:ascii="HG丸ｺﾞｼｯｸM-PRO" w:eastAsia="HG丸ｺﾞｼｯｸM-PRO" w:hAnsi="HG丸ｺﾞｼｯｸM-PRO" w:hint="eastAsia"/>
                <w:sz w:val="18"/>
                <w:szCs w:val="20"/>
              </w:rPr>
              <w:t>意識的に勤務時間と向き合うようにすることで、超過時間の削減に向けた取組みにつなげる。</w:t>
            </w:r>
          </w:p>
        </w:tc>
        <w:tc>
          <w:tcPr>
            <w:tcW w:w="3402" w:type="dxa"/>
            <w:tcBorders>
              <w:right w:val="dashed" w:sz="4" w:space="0" w:color="auto"/>
            </w:tcBorders>
            <w:tcMar>
              <w:top w:w="85" w:type="dxa"/>
              <w:left w:w="85" w:type="dxa"/>
              <w:bottom w:w="85" w:type="dxa"/>
              <w:right w:w="85" w:type="dxa"/>
            </w:tcMar>
          </w:tcPr>
          <w:p w14:paraId="5D376A80" w14:textId="77777777"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（１）</w:t>
            </w:r>
          </w:p>
          <w:p w14:paraId="31FD8BEA" w14:textId="77777777" w:rsidR="001A3E90" w:rsidRPr="00281E74" w:rsidRDefault="001A3E90" w:rsidP="001A3E90">
            <w:pPr>
              <w:spacing w:line="320" w:lineRule="exact"/>
              <w:ind w:left="160" w:hangingChars="100" w:hanging="160"/>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 xml:space="preserve">・17ある各種委員会において、会議回数の50％以上がペーパーレス会議を実施する委員会の数を10委員会以上までめざす。　［８委員会］　</w:t>
            </w:r>
          </w:p>
          <w:p w14:paraId="66ED5A8F" w14:textId="77777777" w:rsidR="001A3E90" w:rsidRPr="00281E74" w:rsidRDefault="001A3E90" w:rsidP="001A3E90">
            <w:pPr>
              <w:spacing w:line="320" w:lineRule="exact"/>
              <w:rPr>
                <w:rFonts w:ascii="HG丸ｺﾞｼｯｸM-PRO" w:eastAsia="HG丸ｺﾞｼｯｸM-PRO" w:hAnsi="HG丸ｺﾞｼｯｸM-PRO"/>
                <w:sz w:val="16"/>
                <w:szCs w:val="16"/>
              </w:rPr>
            </w:pPr>
          </w:p>
          <w:p w14:paraId="432C7B8F" w14:textId="77777777"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（２）</w:t>
            </w:r>
          </w:p>
          <w:p w14:paraId="1C8CEB7A" w14:textId="2FC0D5E4"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・専門家の活用　［年間５名以上］</w:t>
            </w:r>
          </w:p>
          <w:p w14:paraId="65326895" w14:textId="77777777" w:rsidR="001A3E90" w:rsidRPr="00281E74" w:rsidRDefault="001A3E90" w:rsidP="001A3E90">
            <w:pPr>
              <w:spacing w:line="320" w:lineRule="exact"/>
              <w:rPr>
                <w:rFonts w:ascii="HG丸ｺﾞｼｯｸM-PRO" w:eastAsia="HG丸ｺﾞｼｯｸM-PRO" w:hAnsi="HG丸ｺﾞｼｯｸM-PRO"/>
                <w:sz w:val="16"/>
                <w:szCs w:val="16"/>
              </w:rPr>
            </w:pPr>
          </w:p>
          <w:p w14:paraId="59E2FDFC" w14:textId="77777777" w:rsidR="001A3E90" w:rsidRPr="00281E74" w:rsidRDefault="001A3E90" w:rsidP="001A3E90">
            <w:pPr>
              <w:spacing w:line="320" w:lineRule="exact"/>
              <w:rPr>
                <w:rFonts w:ascii="HG丸ｺﾞｼｯｸM-PRO" w:eastAsia="HG丸ｺﾞｼｯｸM-PRO" w:hAnsi="HG丸ｺﾞｼｯｸM-PRO"/>
                <w:sz w:val="16"/>
                <w:szCs w:val="16"/>
              </w:rPr>
            </w:pPr>
          </w:p>
          <w:p w14:paraId="74368EED" w14:textId="77777777" w:rsidR="001A3E90" w:rsidRPr="00281E74" w:rsidRDefault="001A3E90" w:rsidP="001A3E90">
            <w:pPr>
              <w:spacing w:line="320" w:lineRule="exact"/>
              <w:rPr>
                <w:rFonts w:ascii="HG丸ｺﾞｼｯｸM-PRO" w:eastAsia="HG丸ｺﾞｼｯｸM-PRO" w:hAnsi="HG丸ｺﾞｼｯｸM-PRO"/>
                <w:sz w:val="16"/>
                <w:szCs w:val="16"/>
              </w:rPr>
            </w:pPr>
          </w:p>
          <w:p w14:paraId="6C1606E4" w14:textId="77777777"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（３）</w:t>
            </w:r>
          </w:p>
          <w:p w14:paraId="24134F24" w14:textId="77777777" w:rsidR="001A3E90" w:rsidRPr="00281E74" w:rsidRDefault="001A3E90" w:rsidP="001A3E90">
            <w:pPr>
              <w:spacing w:line="320" w:lineRule="exact"/>
              <w:ind w:left="160" w:hangingChars="100" w:hanging="160"/>
              <w:rPr>
                <w:rFonts w:ascii="HG丸ｺﾞｼｯｸM-PRO" w:eastAsia="HG丸ｺﾞｼｯｸM-PRO" w:hAnsi="HG丸ｺﾞｼｯｸM-PRO"/>
                <w:sz w:val="18"/>
                <w:szCs w:val="18"/>
              </w:rPr>
            </w:pPr>
            <w:r w:rsidRPr="00281E74">
              <w:rPr>
                <w:rFonts w:ascii="HG丸ｺﾞｼｯｸM-PRO" w:eastAsia="HG丸ｺﾞｼｯｸM-PRO" w:hAnsi="HG丸ｺﾞｼｯｸM-PRO" w:hint="eastAsia"/>
                <w:sz w:val="16"/>
                <w:szCs w:val="16"/>
              </w:rPr>
              <w:t>・教職員による総務事務システムへの在校等時間の遅滞なき入力と、前年度同月比90％</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D13E24C" w14:textId="77777777"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（１）</w:t>
            </w:r>
          </w:p>
          <w:p w14:paraId="5EDD71E6" w14:textId="4ADE26AB"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w:t>
            </w:r>
            <w:r w:rsidR="002A23AC" w:rsidRPr="00281E74">
              <w:rPr>
                <w:rFonts w:ascii="HG丸ｺﾞｼｯｸM-PRO" w:eastAsia="HG丸ｺﾞｼｯｸM-PRO" w:hAnsi="HG丸ｺﾞｼｯｸM-PRO" w:hint="eastAsia"/>
                <w:sz w:val="16"/>
                <w:szCs w:val="16"/>
              </w:rPr>
              <w:t>17委員会のすべてにおいて、タブレットＰＣを用いた会議を実施できた</w:t>
            </w:r>
            <w:r w:rsidRPr="00281E74">
              <w:rPr>
                <w:rFonts w:ascii="HG丸ｺﾞｼｯｸM-PRO" w:eastAsia="HG丸ｺﾞｼｯｸM-PRO" w:hAnsi="HG丸ｺﾞｼｯｸM-PRO" w:hint="eastAsia"/>
                <w:sz w:val="16"/>
                <w:szCs w:val="16"/>
              </w:rPr>
              <w:t>。（◎）</w:t>
            </w:r>
          </w:p>
          <w:p w14:paraId="70675ACB" w14:textId="77777777" w:rsidR="001A3E90" w:rsidRPr="00281E74" w:rsidRDefault="001A3E90" w:rsidP="001A3E90">
            <w:pPr>
              <w:spacing w:line="320" w:lineRule="exact"/>
              <w:rPr>
                <w:rFonts w:ascii="HG丸ｺﾞｼｯｸM-PRO" w:eastAsia="HG丸ｺﾞｼｯｸM-PRO" w:hAnsi="HG丸ｺﾞｼｯｸM-PRO"/>
                <w:sz w:val="16"/>
                <w:szCs w:val="16"/>
              </w:rPr>
            </w:pPr>
          </w:p>
          <w:p w14:paraId="48132092" w14:textId="77777777" w:rsidR="001A3E90" w:rsidRPr="00281E74" w:rsidRDefault="001A3E90" w:rsidP="001A3E90">
            <w:pPr>
              <w:spacing w:line="320" w:lineRule="exact"/>
              <w:rPr>
                <w:rFonts w:ascii="HG丸ｺﾞｼｯｸM-PRO" w:eastAsia="HG丸ｺﾞｼｯｸM-PRO" w:hAnsi="HG丸ｺﾞｼｯｸM-PRO"/>
                <w:sz w:val="16"/>
                <w:szCs w:val="16"/>
              </w:rPr>
            </w:pPr>
          </w:p>
          <w:p w14:paraId="20D56093" w14:textId="77777777" w:rsidR="001A3E90" w:rsidRPr="00281E74" w:rsidRDefault="001A3E90" w:rsidP="001A3E90">
            <w:pPr>
              <w:spacing w:line="320" w:lineRule="exact"/>
              <w:rPr>
                <w:rFonts w:ascii="HG丸ｺﾞｼｯｸM-PRO" w:eastAsia="HG丸ｺﾞｼｯｸM-PRO" w:hAnsi="HG丸ｺﾞｼｯｸM-PRO"/>
                <w:sz w:val="16"/>
                <w:szCs w:val="16"/>
              </w:rPr>
            </w:pPr>
          </w:p>
          <w:p w14:paraId="34E6B195" w14:textId="77777777"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（２）</w:t>
            </w:r>
          </w:p>
          <w:p w14:paraId="1137743A" w14:textId="0D37F27F"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・教員・生徒ともに、研修は充実させることができた。著名人を含め、10名</w:t>
            </w:r>
            <w:r w:rsidR="00F56850" w:rsidRPr="00281E74">
              <w:rPr>
                <w:rFonts w:ascii="HG丸ｺﾞｼｯｸM-PRO" w:eastAsia="HG丸ｺﾞｼｯｸM-PRO" w:hAnsi="HG丸ｺﾞｼｯｸM-PRO" w:hint="eastAsia"/>
                <w:sz w:val="16"/>
                <w:szCs w:val="16"/>
              </w:rPr>
              <w:t>以上</w:t>
            </w:r>
            <w:r w:rsidRPr="00281E74">
              <w:rPr>
                <w:rFonts w:ascii="HG丸ｺﾞｼｯｸM-PRO" w:eastAsia="HG丸ｺﾞｼｯｸM-PRO" w:hAnsi="HG丸ｺﾞｼｯｸM-PRO" w:hint="eastAsia"/>
                <w:sz w:val="16"/>
                <w:szCs w:val="16"/>
              </w:rPr>
              <w:t>の外部講師を招聘した。（◎）</w:t>
            </w:r>
          </w:p>
          <w:p w14:paraId="17729968" w14:textId="77777777" w:rsidR="001A3E90" w:rsidRPr="00281E74" w:rsidRDefault="001A3E90" w:rsidP="001A3E90">
            <w:pPr>
              <w:spacing w:line="320" w:lineRule="exact"/>
              <w:rPr>
                <w:rFonts w:ascii="HG丸ｺﾞｼｯｸM-PRO" w:eastAsia="HG丸ｺﾞｼｯｸM-PRO" w:hAnsi="HG丸ｺﾞｼｯｸM-PRO"/>
                <w:sz w:val="16"/>
                <w:szCs w:val="16"/>
              </w:rPr>
            </w:pPr>
          </w:p>
          <w:p w14:paraId="55E83032" w14:textId="77777777" w:rsidR="001A3E90" w:rsidRPr="00281E74"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（３）</w:t>
            </w:r>
          </w:p>
          <w:p w14:paraId="478DC3F5" w14:textId="7019094A" w:rsidR="001A3E90" w:rsidRDefault="001A3E90" w:rsidP="001A3E90">
            <w:pPr>
              <w:spacing w:line="320" w:lineRule="exact"/>
              <w:rPr>
                <w:rFonts w:ascii="HG丸ｺﾞｼｯｸM-PRO" w:eastAsia="HG丸ｺﾞｼｯｸM-PRO" w:hAnsi="HG丸ｺﾞｼｯｸM-PRO"/>
                <w:sz w:val="16"/>
                <w:szCs w:val="16"/>
              </w:rPr>
            </w:pPr>
            <w:r w:rsidRPr="00281E74">
              <w:rPr>
                <w:rFonts w:ascii="HG丸ｺﾞｼｯｸM-PRO" w:eastAsia="HG丸ｺﾞｼｯｸM-PRO" w:hAnsi="HG丸ｺﾞｼｯｸM-PRO" w:hint="eastAsia"/>
                <w:sz w:val="16"/>
                <w:szCs w:val="16"/>
              </w:rPr>
              <w:t>・原則、毎週水曜日の一斉定時退庁日の徹底を図るために、校内放送を欠かさず実施の結果、前年度比7</w:t>
            </w:r>
            <w:r w:rsidR="00300F92" w:rsidRPr="00281E74">
              <w:rPr>
                <w:rFonts w:ascii="HG丸ｺﾞｼｯｸM-PRO" w:eastAsia="HG丸ｺﾞｼｯｸM-PRO" w:hAnsi="HG丸ｺﾞｼｯｸM-PRO" w:hint="eastAsia"/>
                <w:sz w:val="16"/>
                <w:szCs w:val="16"/>
              </w:rPr>
              <w:t>4</w:t>
            </w:r>
            <w:r w:rsidRPr="00281E74">
              <w:rPr>
                <w:rFonts w:ascii="HG丸ｺﾞｼｯｸM-PRO" w:eastAsia="HG丸ｺﾞｼｯｸM-PRO" w:hAnsi="HG丸ｺﾞｼｯｸM-PRO" w:hint="eastAsia"/>
                <w:sz w:val="16"/>
                <w:szCs w:val="16"/>
              </w:rPr>
              <w:t>.</w:t>
            </w:r>
            <w:r w:rsidR="00300F92" w:rsidRPr="00281E74">
              <w:rPr>
                <w:rFonts w:ascii="HG丸ｺﾞｼｯｸM-PRO" w:eastAsia="HG丸ｺﾞｼｯｸM-PRO" w:hAnsi="HG丸ｺﾞｼｯｸM-PRO" w:hint="eastAsia"/>
                <w:sz w:val="16"/>
                <w:szCs w:val="16"/>
              </w:rPr>
              <w:t>9</w:t>
            </w:r>
            <w:r w:rsidRPr="00281E74">
              <w:rPr>
                <w:rFonts w:ascii="HG丸ｺﾞｼｯｸM-PRO" w:eastAsia="HG丸ｺﾞｼｯｸM-PRO" w:hAnsi="HG丸ｺﾞｼｯｸM-PRO" w:hint="eastAsia"/>
                <w:sz w:val="16"/>
                <w:szCs w:val="16"/>
              </w:rPr>
              <w:t>％である。（</w:t>
            </w:r>
            <w:r w:rsidR="00300F92" w:rsidRPr="00281E74">
              <w:rPr>
                <w:rFonts w:ascii="HG丸ｺﾞｼｯｸM-PRO" w:eastAsia="HG丸ｺﾞｼｯｸM-PRO" w:hAnsi="HG丸ｺﾞｼｯｸM-PRO" w:hint="eastAsia"/>
                <w:sz w:val="16"/>
                <w:szCs w:val="16"/>
              </w:rPr>
              <w:t>２</w:t>
            </w:r>
            <w:r w:rsidRPr="00281E74">
              <w:rPr>
                <w:rFonts w:ascii="HG丸ｺﾞｼｯｸM-PRO" w:eastAsia="HG丸ｺﾞｼｯｸM-PRO" w:hAnsi="HG丸ｺﾞｼｯｸM-PRO" w:hint="eastAsia"/>
                <w:sz w:val="16"/>
                <w:szCs w:val="16"/>
              </w:rPr>
              <w:t>月分まで）（</w:t>
            </w:r>
            <w:r w:rsidR="003A3402" w:rsidRPr="00281E74">
              <w:rPr>
                <w:rFonts w:ascii="HG丸ｺﾞｼｯｸM-PRO" w:eastAsia="HG丸ｺﾞｼｯｸM-PRO" w:hAnsi="HG丸ｺﾞｼｯｸM-PRO" w:hint="eastAsia"/>
                <w:sz w:val="16"/>
                <w:szCs w:val="16"/>
              </w:rPr>
              <w:t>◎</w:t>
            </w:r>
            <w:r w:rsidRPr="00281E74">
              <w:rPr>
                <w:rFonts w:ascii="HG丸ｺﾞｼｯｸM-PRO" w:eastAsia="HG丸ｺﾞｼｯｸM-PRO" w:hAnsi="HG丸ｺﾞｼｯｸM-PRO" w:hint="eastAsia"/>
                <w:sz w:val="16"/>
                <w:szCs w:val="16"/>
              </w:rPr>
              <w:t>）</w:t>
            </w:r>
          </w:p>
          <w:p w14:paraId="13CFEABA" w14:textId="77777777" w:rsidR="001A3E90" w:rsidRPr="00E50B6C" w:rsidRDefault="001A3E90" w:rsidP="001A3E90">
            <w:pPr>
              <w:spacing w:line="300" w:lineRule="exact"/>
              <w:rPr>
                <w:rFonts w:ascii="ＭＳ 明朝" w:hAnsi="ＭＳ 明朝"/>
                <w:sz w:val="20"/>
                <w:szCs w:val="20"/>
              </w:rPr>
            </w:pPr>
          </w:p>
        </w:tc>
      </w:tr>
    </w:tbl>
    <w:p w14:paraId="24A147E2" w14:textId="77777777" w:rsidR="0086696C" w:rsidRDefault="0086696C" w:rsidP="006206CE">
      <w:pPr>
        <w:spacing w:line="120" w:lineRule="exact"/>
      </w:pPr>
    </w:p>
    <w:sectPr w:rsidR="0086696C" w:rsidSect="00174D65">
      <w:headerReference w:type="default" r:id="rId10"/>
      <w:type w:val="evenPage"/>
      <w:pgSz w:w="16840" w:h="23814" w:code="8"/>
      <w:pgMar w:top="567" w:right="680" w:bottom="567" w:left="680"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F3EB" w14:textId="77777777" w:rsidR="00931E9E" w:rsidRDefault="00931E9E">
      <w:r>
        <w:separator/>
      </w:r>
    </w:p>
  </w:endnote>
  <w:endnote w:type="continuationSeparator" w:id="0">
    <w:p w14:paraId="32FBAC9A" w14:textId="77777777" w:rsidR="00931E9E" w:rsidRDefault="00931E9E">
      <w:r>
        <w:continuationSeparator/>
      </w:r>
    </w:p>
  </w:endnote>
  <w:endnote w:type="continuationNotice" w:id="1">
    <w:p w14:paraId="72336145" w14:textId="77777777" w:rsidR="00931E9E" w:rsidRDefault="00931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5FAC" w14:textId="77777777" w:rsidR="00931E9E" w:rsidRDefault="00931E9E">
      <w:r>
        <w:separator/>
      </w:r>
    </w:p>
  </w:footnote>
  <w:footnote w:type="continuationSeparator" w:id="0">
    <w:p w14:paraId="1C56AF42" w14:textId="77777777" w:rsidR="00931E9E" w:rsidRDefault="00931E9E">
      <w:r>
        <w:continuationSeparator/>
      </w:r>
    </w:p>
  </w:footnote>
  <w:footnote w:type="continuationNotice" w:id="1">
    <w:p w14:paraId="1D38F33A" w14:textId="77777777" w:rsidR="00931E9E" w:rsidRDefault="00931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0CDB"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6318B">
      <w:rPr>
        <w:rFonts w:ascii="ＭＳ ゴシック" w:eastAsia="ＭＳ ゴシック" w:hAnsi="ＭＳ ゴシック" w:hint="eastAsia"/>
        <w:sz w:val="20"/>
        <w:szCs w:val="20"/>
      </w:rPr>
      <w:t>３１７</w:t>
    </w:r>
  </w:p>
  <w:p w14:paraId="40301DE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0F6FEE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6318B">
      <w:rPr>
        <w:rFonts w:ascii="ＭＳ 明朝" w:hAnsi="ＭＳ 明朝" w:hint="eastAsia"/>
        <w:b/>
        <w:sz w:val="24"/>
      </w:rPr>
      <w:t>かわち野高等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4F2308"/>
    <w:multiLevelType w:val="hybridMultilevel"/>
    <w:tmpl w:val="1FDC83D2"/>
    <w:lvl w:ilvl="0" w:tplc="4B1CF54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5E0141"/>
    <w:multiLevelType w:val="hybridMultilevel"/>
    <w:tmpl w:val="23968FDC"/>
    <w:lvl w:ilvl="0" w:tplc="765AF3D6">
      <w:start w:val="1"/>
      <w:numFmt w:val="bullet"/>
      <w:lvlText w:val="○"/>
      <w:lvlJc w:val="left"/>
      <w:pPr>
        <w:ind w:left="170" w:hanging="170"/>
      </w:pPr>
      <w:rPr>
        <w:rFonts w:ascii="BIZ UDPゴシック" w:eastAsia="BIZ UDPゴシック" w:hAnsi="BIZ UDPゴシック" w:hint="eastAsia"/>
        <w:lang w:val="en-US"/>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7D3281"/>
    <w:multiLevelType w:val="hybridMultilevel"/>
    <w:tmpl w:val="2CFA0192"/>
    <w:lvl w:ilvl="0" w:tplc="76FC2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B27E7"/>
    <w:multiLevelType w:val="hybridMultilevel"/>
    <w:tmpl w:val="5D2268D4"/>
    <w:lvl w:ilvl="0" w:tplc="0332DAEC">
      <w:start w:val="1"/>
      <w:numFmt w:val="aiueo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7D3B5A"/>
    <w:multiLevelType w:val="hybridMultilevel"/>
    <w:tmpl w:val="22CEAAF2"/>
    <w:lvl w:ilvl="0" w:tplc="5D8EA36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BE082A"/>
    <w:multiLevelType w:val="hybridMultilevel"/>
    <w:tmpl w:val="F5986C08"/>
    <w:lvl w:ilvl="0" w:tplc="73E6B5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C6170C5"/>
    <w:multiLevelType w:val="hybridMultilevel"/>
    <w:tmpl w:val="F73C471C"/>
    <w:lvl w:ilvl="0" w:tplc="548E1E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845335"/>
    <w:multiLevelType w:val="hybridMultilevel"/>
    <w:tmpl w:val="5ED0A5A8"/>
    <w:lvl w:ilvl="0" w:tplc="46D273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7"/>
  </w:num>
  <w:num w:numId="4">
    <w:abstractNumId w:val="6"/>
  </w:num>
  <w:num w:numId="5">
    <w:abstractNumId w:val="15"/>
  </w:num>
  <w:num w:numId="6">
    <w:abstractNumId w:val="23"/>
  </w:num>
  <w:num w:numId="7">
    <w:abstractNumId w:val="18"/>
  </w:num>
  <w:num w:numId="8">
    <w:abstractNumId w:val="9"/>
  </w:num>
  <w:num w:numId="9">
    <w:abstractNumId w:val="20"/>
  </w:num>
  <w:num w:numId="10">
    <w:abstractNumId w:val="3"/>
  </w:num>
  <w:num w:numId="11">
    <w:abstractNumId w:val="8"/>
  </w:num>
  <w:num w:numId="12">
    <w:abstractNumId w:val="16"/>
  </w:num>
  <w:num w:numId="13">
    <w:abstractNumId w:val="14"/>
  </w:num>
  <w:num w:numId="14">
    <w:abstractNumId w:val="11"/>
  </w:num>
  <w:num w:numId="15">
    <w:abstractNumId w:val="13"/>
  </w:num>
  <w:num w:numId="16">
    <w:abstractNumId w:val="0"/>
  </w:num>
  <w:num w:numId="17">
    <w:abstractNumId w:val="21"/>
  </w:num>
  <w:num w:numId="18">
    <w:abstractNumId w:val="4"/>
  </w:num>
  <w:num w:numId="19">
    <w:abstractNumId w:val="1"/>
  </w:num>
  <w:num w:numId="20">
    <w:abstractNumId w:val="19"/>
  </w:num>
  <w:num w:numId="21">
    <w:abstractNumId w:val="22"/>
  </w:num>
  <w:num w:numId="22">
    <w:abstractNumId w:val="12"/>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792"/>
    <w:rsid w:val="00004301"/>
    <w:rsid w:val="00007096"/>
    <w:rsid w:val="00013C0C"/>
    <w:rsid w:val="00014126"/>
    <w:rsid w:val="00014961"/>
    <w:rsid w:val="000156EF"/>
    <w:rsid w:val="00031A86"/>
    <w:rsid w:val="00033B85"/>
    <w:rsid w:val="000354B0"/>
    <w:rsid w:val="000354D4"/>
    <w:rsid w:val="00042827"/>
    <w:rsid w:val="00042CA5"/>
    <w:rsid w:val="00045480"/>
    <w:rsid w:val="00045F5F"/>
    <w:rsid w:val="000524AE"/>
    <w:rsid w:val="00061D45"/>
    <w:rsid w:val="000724B0"/>
    <w:rsid w:val="0007406A"/>
    <w:rsid w:val="0007750B"/>
    <w:rsid w:val="0008137C"/>
    <w:rsid w:val="00091587"/>
    <w:rsid w:val="0009658C"/>
    <w:rsid w:val="000967CE"/>
    <w:rsid w:val="000A1890"/>
    <w:rsid w:val="000A5412"/>
    <w:rsid w:val="000B0C54"/>
    <w:rsid w:val="000B395F"/>
    <w:rsid w:val="000B5C8B"/>
    <w:rsid w:val="000B7F10"/>
    <w:rsid w:val="000C0CDB"/>
    <w:rsid w:val="000D1662"/>
    <w:rsid w:val="000D1B70"/>
    <w:rsid w:val="000D2535"/>
    <w:rsid w:val="000D7707"/>
    <w:rsid w:val="000D7C02"/>
    <w:rsid w:val="000E1F4D"/>
    <w:rsid w:val="000E5470"/>
    <w:rsid w:val="000E6B9D"/>
    <w:rsid w:val="000F1822"/>
    <w:rsid w:val="000F2E71"/>
    <w:rsid w:val="000F7917"/>
    <w:rsid w:val="000F7B2E"/>
    <w:rsid w:val="00100533"/>
    <w:rsid w:val="00100CC5"/>
    <w:rsid w:val="001017A8"/>
    <w:rsid w:val="0010346C"/>
    <w:rsid w:val="00103546"/>
    <w:rsid w:val="001112AC"/>
    <w:rsid w:val="00112A5C"/>
    <w:rsid w:val="00117F8A"/>
    <w:rsid w:val="00121231"/>
    <w:rsid w:val="001218A7"/>
    <w:rsid w:val="00123A76"/>
    <w:rsid w:val="00125114"/>
    <w:rsid w:val="00127BB5"/>
    <w:rsid w:val="00132D6F"/>
    <w:rsid w:val="00134824"/>
    <w:rsid w:val="001357CA"/>
    <w:rsid w:val="00135CE9"/>
    <w:rsid w:val="00137359"/>
    <w:rsid w:val="00137B80"/>
    <w:rsid w:val="00145D50"/>
    <w:rsid w:val="00146AC9"/>
    <w:rsid w:val="00150368"/>
    <w:rsid w:val="00156478"/>
    <w:rsid w:val="00157860"/>
    <w:rsid w:val="00163A72"/>
    <w:rsid w:val="00164246"/>
    <w:rsid w:val="00174D65"/>
    <w:rsid w:val="00176748"/>
    <w:rsid w:val="0018261A"/>
    <w:rsid w:val="00184B1B"/>
    <w:rsid w:val="001870FA"/>
    <w:rsid w:val="00192419"/>
    <w:rsid w:val="00193569"/>
    <w:rsid w:val="00195DCF"/>
    <w:rsid w:val="001A0A2B"/>
    <w:rsid w:val="001A303C"/>
    <w:rsid w:val="001A3E90"/>
    <w:rsid w:val="001A4539"/>
    <w:rsid w:val="001A7A34"/>
    <w:rsid w:val="001B37C0"/>
    <w:rsid w:val="001B38EB"/>
    <w:rsid w:val="001C0509"/>
    <w:rsid w:val="001C2FCD"/>
    <w:rsid w:val="001C47AB"/>
    <w:rsid w:val="001C6B84"/>
    <w:rsid w:val="001C77AE"/>
    <w:rsid w:val="001C7FE4"/>
    <w:rsid w:val="001D2928"/>
    <w:rsid w:val="001D401B"/>
    <w:rsid w:val="001D44D9"/>
    <w:rsid w:val="001D5135"/>
    <w:rsid w:val="001D6BA2"/>
    <w:rsid w:val="001E22E7"/>
    <w:rsid w:val="001E4FDA"/>
    <w:rsid w:val="001E5AE8"/>
    <w:rsid w:val="001F359F"/>
    <w:rsid w:val="001F472F"/>
    <w:rsid w:val="00200BAD"/>
    <w:rsid w:val="00201A51"/>
    <w:rsid w:val="00201C86"/>
    <w:rsid w:val="002034A6"/>
    <w:rsid w:val="0021285A"/>
    <w:rsid w:val="00216F00"/>
    <w:rsid w:val="0022073E"/>
    <w:rsid w:val="00220AE7"/>
    <w:rsid w:val="00221AA2"/>
    <w:rsid w:val="00224AB0"/>
    <w:rsid w:val="00225A63"/>
    <w:rsid w:val="00225C70"/>
    <w:rsid w:val="00226D60"/>
    <w:rsid w:val="00230487"/>
    <w:rsid w:val="00235785"/>
    <w:rsid w:val="00235B86"/>
    <w:rsid w:val="0024006D"/>
    <w:rsid w:val="002439A4"/>
    <w:rsid w:val="002479D4"/>
    <w:rsid w:val="00250F2D"/>
    <w:rsid w:val="00262794"/>
    <w:rsid w:val="00267D3C"/>
    <w:rsid w:val="00271252"/>
    <w:rsid w:val="0027129F"/>
    <w:rsid w:val="00274864"/>
    <w:rsid w:val="00277476"/>
    <w:rsid w:val="00277761"/>
    <w:rsid w:val="00281E74"/>
    <w:rsid w:val="002918E7"/>
    <w:rsid w:val="00295EB2"/>
    <w:rsid w:val="0029712A"/>
    <w:rsid w:val="002A0AA7"/>
    <w:rsid w:val="002A148E"/>
    <w:rsid w:val="002A23AC"/>
    <w:rsid w:val="002A4290"/>
    <w:rsid w:val="002A5F31"/>
    <w:rsid w:val="002A766F"/>
    <w:rsid w:val="002B0BC8"/>
    <w:rsid w:val="002B3BE1"/>
    <w:rsid w:val="002B690B"/>
    <w:rsid w:val="002B78BA"/>
    <w:rsid w:val="002C40DD"/>
    <w:rsid w:val="002C423D"/>
    <w:rsid w:val="002D2980"/>
    <w:rsid w:val="002D2C54"/>
    <w:rsid w:val="002D3405"/>
    <w:rsid w:val="002F296C"/>
    <w:rsid w:val="002F608A"/>
    <w:rsid w:val="002F62DD"/>
    <w:rsid w:val="002F6E1B"/>
    <w:rsid w:val="00300014"/>
    <w:rsid w:val="00300F92"/>
    <w:rsid w:val="00301498"/>
    <w:rsid w:val="00301B59"/>
    <w:rsid w:val="003029E3"/>
    <w:rsid w:val="00302EB2"/>
    <w:rsid w:val="0030555A"/>
    <w:rsid w:val="00305D0E"/>
    <w:rsid w:val="00310645"/>
    <w:rsid w:val="0031492C"/>
    <w:rsid w:val="003162C5"/>
    <w:rsid w:val="00324B67"/>
    <w:rsid w:val="00332801"/>
    <w:rsid w:val="00334F83"/>
    <w:rsid w:val="0033568C"/>
    <w:rsid w:val="00336089"/>
    <w:rsid w:val="0034619D"/>
    <w:rsid w:val="003517F7"/>
    <w:rsid w:val="00354399"/>
    <w:rsid w:val="003551CD"/>
    <w:rsid w:val="003554E9"/>
    <w:rsid w:val="00360C0D"/>
    <w:rsid w:val="00361497"/>
    <w:rsid w:val="0036174C"/>
    <w:rsid w:val="003630F2"/>
    <w:rsid w:val="00364F35"/>
    <w:rsid w:val="003730D3"/>
    <w:rsid w:val="0037347A"/>
    <w:rsid w:val="0037367C"/>
    <w:rsid w:val="0037506F"/>
    <w:rsid w:val="00384C02"/>
    <w:rsid w:val="00386133"/>
    <w:rsid w:val="00387D41"/>
    <w:rsid w:val="003A1EF1"/>
    <w:rsid w:val="003A3356"/>
    <w:rsid w:val="003A3402"/>
    <w:rsid w:val="003A5795"/>
    <w:rsid w:val="003A5A81"/>
    <w:rsid w:val="003A62E8"/>
    <w:rsid w:val="003B0192"/>
    <w:rsid w:val="003C3E95"/>
    <w:rsid w:val="003C503E"/>
    <w:rsid w:val="003D288C"/>
    <w:rsid w:val="003D2C9D"/>
    <w:rsid w:val="003D2DD7"/>
    <w:rsid w:val="003D5E41"/>
    <w:rsid w:val="003D66FE"/>
    <w:rsid w:val="003D71A7"/>
    <w:rsid w:val="003D7473"/>
    <w:rsid w:val="003E0A34"/>
    <w:rsid w:val="003E3CA9"/>
    <w:rsid w:val="003E55A0"/>
    <w:rsid w:val="003E6AE7"/>
    <w:rsid w:val="00400648"/>
    <w:rsid w:val="00403EBF"/>
    <w:rsid w:val="00407905"/>
    <w:rsid w:val="00414618"/>
    <w:rsid w:val="004160BE"/>
    <w:rsid w:val="00416526"/>
    <w:rsid w:val="00416A59"/>
    <w:rsid w:val="00416AD5"/>
    <w:rsid w:val="004243CF"/>
    <w:rsid w:val="004245A1"/>
    <w:rsid w:val="00427E0B"/>
    <w:rsid w:val="004312EE"/>
    <w:rsid w:val="004316D3"/>
    <w:rsid w:val="00433DE8"/>
    <w:rsid w:val="004368AD"/>
    <w:rsid w:val="00436BBA"/>
    <w:rsid w:val="00441743"/>
    <w:rsid w:val="00441F90"/>
    <w:rsid w:val="00443BED"/>
    <w:rsid w:val="00445E74"/>
    <w:rsid w:val="00454AF4"/>
    <w:rsid w:val="004552E5"/>
    <w:rsid w:val="00460710"/>
    <w:rsid w:val="00460F8E"/>
    <w:rsid w:val="004632FA"/>
    <w:rsid w:val="00464879"/>
    <w:rsid w:val="00465B85"/>
    <w:rsid w:val="00467C11"/>
    <w:rsid w:val="00475AAC"/>
    <w:rsid w:val="0048087F"/>
    <w:rsid w:val="00480EB4"/>
    <w:rsid w:val="004930C6"/>
    <w:rsid w:val="004949CC"/>
    <w:rsid w:val="004960AA"/>
    <w:rsid w:val="00497ABE"/>
    <w:rsid w:val="004A0EF4"/>
    <w:rsid w:val="004A1605"/>
    <w:rsid w:val="004A2782"/>
    <w:rsid w:val="004A7442"/>
    <w:rsid w:val="004A7940"/>
    <w:rsid w:val="004B573A"/>
    <w:rsid w:val="004B5FBF"/>
    <w:rsid w:val="004C1B92"/>
    <w:rsid w:val="004C2F46"/>
    <w:rsid w:val="004C4BBF"/>
    <w:rsid w:val="004C54A7"/>
    <w:rsid w:val="004C5A47"/>
    <w:rsid w:val="004C6D4A"/>
    <w:rsid w:val="004D1BCF"/>
    <w:rsid w:val="004D28A8"/>
    <w:rsid w:val="004D70F9"/>
    <w:rsid w:val="004E08FB"/>
    <w:rsid w:val="004E2C26"/>
    <w:rsid w:val="004E4D5E"/>
    <w:rsid w:val="004F16C0"/>
    <w:rsid w:val="004F2199"/>
    <w:rsid w:val="004F2B87"/>
    <w:rsid w:val="004F3627"/>
    <w:rsid w:val="00500AF9"/>
    <w:rsid w:val="00502EF2"/>
    <w:rsid w:val="00505D15"/>
    <w:rsid w:val="005061AF"/>
    <w:rsid w:val="005123B0"/>
    <w:rsid w:val="00513302"/>
    <w:rsid w:val="0051706C"/>
    <w:rsid w:val="0052580C"/>
    <w:rsid w:val="005261C4"/>
    <w:rsid w:val="00526530"/>
    <w:rsid w:val="00530B14"/>
    <w:rsid w:val="00535B6B"/>
    <w:rsid w:val="00545EB0"/>
    <w:rsid w:val="00546366"/>
    <w:rsid w:val="0054712D"/>
    <w:rsid w:val="00565B55"/>
    <w:rsid w:val="00575298"/>
    <w:rsid w:val="00577D1C"/>
    <w:rsid w:val="00577DE4"/>
    <w:rsid w:val="005825B8"/>
    <w:rsid w:val="0058352D"/>
    <w:rsid w:val="005846E8"/>
    <w:rsid w:val="00584F96"/>
    <w:rsid w:val="00585D6A"/>
    <w:rsid w:val="00586254"/>
    <w:rsid w:val="00586F8E"/>
    <w:rsid w:val="005875B4"/>
    <w:rsid w:val="0059201B"/>
    <w:rsid w:val="005924D2"/>
    <w:rsid w:val="0059472B"/>
    <w:rsid w:val="00595BFA"/>
    <w:rsid w:val="00597E7D"/>
    <w:rsid w:val="00597FBA"/>
    <w:rsid w:val="005A2C72"/>
    <w:rsid w:val="005B08B1"/>
    <w:rsid w:val="005B0FAD"/>
    <w:rsid w:val="005B6059"/>
    <w:rsid w:val="005B66F8"/>
    <w:rsid w:val="005C07FB"/>
    <w:rsid w:val="005C115A"/>
    <w:rsid w:val="005C27FF"/>
    <w:rsid w:val="005C2C84"/>
    <w:rsid w:val="005C72EC"/>
    <w:rsid w:val="005D1D1C"/>
    <w:rsid w:val="005D41A3"/>
    <w:rsid w:val="005E218B"/>
    <w:rsid w:val="005E3934"/>
    <w:rsid w:val="005E3C2A"/>
    <w:rsid w:val="005E535C"/>
    <w:rsid w:val="005F12E4"/>
    <w:rsid w:val="005F1AD3"/>
    <w:rsid w:val="005F2C9F"/>
    <w:rsid w:val="005F46EB"/>
    <w:rsid w:val="00603045"/>
    <w:rsid w:val="006064D3"/>
    <w:rsid w:val="00606705"/>
    <w:rsid w:val="0061051D"/>
    <w:rsid w:val="00611B70"/>
    <w:rsid w:val="00613F42"/>
    <w:rsid w:val="006206CE"/>
    <w:rsid w:val="006208CE"/>
    <w:rsid w:val="00622FB7"/>
    <w:rsid w:val="00624A4E"/>
    <w:rsid w:val="00626AE2"/>
    <w:rsid w:val="00630EC1"/>
    <w:rsid w:val="00631815"/>
    <w:rsid w:val="006328EF"/>
    <w:rsid w:val="006339AE"/>
    <w:rsid w:val="00634F9A"/>
    <w:rsid w:val="00637161"/>
    <w:rsid w:val="00642F09"/>
    <w:rsid w:val="00644AE0"/>
    <w:rsid w:val="00647631"/>
    <w:rsid w:val="006478E9"/>
    <w:rsid w:val="00650CAE"/>
    <w:rsid w:val="0065302E"/>
    <w:rsid w:val="006567B2"/>
    <w:rsid w:val="00656B78"/>
    <w:rsid w:val="00660F33"/>
    <w:rsid w:val="00663113"/>
    <w:rsid w:val="006632F1"/>
    <w:rsid w:val="00667864"/>
    <w:rsid w:val="00671E2F"/>
    <w:rsid w:val="0067560A"/>
    <w:rsid w:val="00676289"/>
    <w:rsid w:val="006920AA"/>
    <w:rsid w:val="006971F3"/>
    <w:rsid w:val="006B4E60"/>
    <w:rsid w:val="006B5B51"/>
    <w:rsid w:val="006C220F"/>
    <w:rsid w:val="006C296D"/>
    <w:rsid w:val="006C5797"/>
    <w:rsid w:val="006C7FE8"/>
    <w:rsid w:val="006D4106"/>
    <w:rsid w:val="006D4F17"/>
    <w:rsid w:val="006D54AE"/>
    <w:rsid w:val="006D5A31"/>
    <w:rsid w:val="006E1C7C"/>
    <w:rsid w:val="006F3857"/>
    <w:rsid w:val="006F4599"/>
    <w:rsid w:val="006F5C0F"/>
    <w:rsid w:val="006F6A04"/>
    <w:rsid w:val="006F77F9"/>
    <w:rsid w:val="00701AD6"/>
    <w:rsid w:val="00703386"/>
    <w:rsid w:val="00703A1B"/>
    <w:rsid w:val="0070404E"/>
    <w:rsid w:val="0071020C"/>
    <w:rsid w:val="0071547C"/>
    <w:rsid w:val="0071748A"/>
    <w:rsid w:val="00717D96"/>
    <w:rsid w:val="00720009"/>
    <w:rsid w:val="0072763C"/>
    <w:rsid w:val="00727B59"/>
    <w:rsid w:val="00734C1B"/>
    <w:rsid w:val="00735E63"/>
    <w:rsid w:val="00736A40"/>
    <w:rsid w:val="0074118C"/>
    <w:rsid w:val="0075062B"/>
    <w:rsid w:val="007520A2"/>
    <w:rsid w:val="007541E8"/>
    <w:rsid w:val="0075612D"/>
    <w:rsid w:val="007578CC"/>
    <w:rsid w:val="007606A0"/>
    <w:rsid w:val="00765028"/>
    <w:rsid w:val="007757CF"/>
    <w:rsid w:val="00775D41"/>
    <w:rsid w:val="00775EE3"/>
    <w:rsid w:val="007765E0"/>
    <w:rsid w:val="00781F22"/>
    <w:rsid w:val="007833F1"/>
    <w:rsid w:val="00786F0E"/>
    <w:rsid w:val="007922A7"/>
    <w:rsid w:val="00792B44"/>
    <w:rsid w:val="007950E7"/>
    <w:rsid w:val="00795C88"/>
    <w:rsid w:val="00796024"/>
    <w:rsid w:val="00797D69"/>
    <w:rsid w:val="007A2744"/>
    <w:rsid w:val="007A3109"/>
    <w:rsid w:val="007A3E54"/>
    <w:rsid w:val="007A47FF"/>
    <w:rsid w:val="007A69E8"/>
    <w:rsid w:val="007B1DB6"/>
    <w:rsid w:val="007B3C4A"/>
    <w:rsid w:val="007C4B17"/>
    <w:rsid w:val="007C63C6"/>
    <w:rsid w:val="007D2295"/>
    <w:rsid w:val="007D6241"/>
    <w:rsid w:val="007E0F46"/>
    <w:rsid w:val="007E1D79"/>
    <w:rsid w:val="007F114B"/>
    <w:rsid w:val="007F4C68"/>
    <w:rsid w:val="007F5A7B"/>
    <w:rsid w:val="007F7499"/>
    <w:rsid w:val="008101A4"/>
    <w:rsid w:val="008153B4"/>
    <w:rsid w:val="0082097C"/>
    <w:rsid w:val="008218D5"/>
    <w:rsid w:val="00821F4C"/>
    <w:rsid w:val="00823783"/>
    <w:rsid w:val="00827C74"/>
    <w:rsid w:val="008333AC"/>
    <w:rsid w:val="008404B6"/>
    <w:rsid w:val="00844658"/>
    <w:rsid w:val="008455F4"/>
    <w:rsid w:val="00853545"/>
    <w:rsid w:val="0085457E"/>
    <w:rsid w:val="00854BA6"/>
    <w:rsid w:val="008563E0"/>
    <w:rsid w:val="00866790"/>
    <w:rsid w:val="0086696C"/>
    <w:rsid w:val="008678F7"/>
    <w:rsid w:val="0087170D"/>
    <w:rsid w:val="00871FC7"/>
    <w:rsid w:val="008741C2"/>
    <w:rsid w:val="00885FB9"/>
    <w:rsid w:val="008912ED"/>
    <w:rsid w:val="0089387E"/>
    <w:rsid w:val="00897939"/>
    <w:rsid w:val="008A07BC"/>
    <w:rsid w:val="008A315D"/>
    <w:rsid w:val="008A44A3"/>
    <w:rsid w:val="008A5D1C"/>
    <w:rsid w:val="008A612D"/>
    <w:rsid w:val="008A63F1"/>
    <w:rsid w:val="008B091B"/>
    <w:rsid w:val="008C533F"/>
    <w:rsid w:val="008C6685"/>
    <w:rsid w:val="008D3E85"/>
    <w:rsid w:val="008D539D"/>
    <w:rsid w:val="008E04CD"/>
    <w:rsid w:val="008E1182"/>
    <w:rsid w:val="008E430F"/>
    <w:rsid w:val="008E62B7"/>
    <w:rsid w:val="008F317E"/>
    <w:rsid w:val="008F361A"/>
    <w:rsid w:val="00900CB9"/>
    <w:rsid w:val="009039A8"/>
    <w:rsid w:val="00906D30"/>
    <w:rsid w:val="00916516"/>
    <w:rsid w:val="009214D5"/>
    <w:rsid w:val="009306B4"/>
    <w:rsid w:val="00930722"/>
    <w:rsid w:val="00931E9E"/>
    <w:rsid w:val="00933AD8"/>
    <w:rsid w:val="0094024C"/>
    <w:rsid w:val="009470D0"/>
    <w:rsid w:val="00947184"/>
    <w:rsid w:val="00947C4F"/>
    <w:rsid w:val="00953790"/>
    <w:rsid w:val="00956C18"/>
    <w:rsid w:val="00965CDB"/>
    <w:rsid w:val="0096649A"/>
    <w:rsid w:val="00967582"/>
    <w:rsid w:val="00971A46"/>
    <w:rsid w:val="009809C3"/>
    <w:rsid w:val="009817F2"/>
    <w:rsid w:val="009835B8"/>
    <w:rsid w:val="009859F8"/>
    <w:rsid w:val="009870A5"/>
    <w:rsid w:val="00990C4E"/>
    <w:rsid w:val="009919BC"/>
    <w:rsid w:val="009A0A14"/>
    <w:rsid w:val="009A3556"/>
    <w:rsid w:val="009A657A"/>
    <w:rsid w:val="009B1C3D"/>
    <w:rsid w:val="009B365C"/>
    <w:rsid w:val="009B4DEB"/>
    <w:rsid w:val="009B5110"/>
    <w:rsid w:val="009B5AD2"/>
    <w:rsid w:val="009B74FF"/>
    <w:rsid w:val="009C4967"/>
    <w:rsid w:val="009C52F1"/>
    <w:rsid w:val="009D31EC"/>
    <w:rsid w:val="009D38D7"/>
    <w:rsid w:val="009D6553"/>
    <w:rsid w:val="009E00CA"/>
    <w:rsid w:val="009E6251"/>
    <w:rsid w:val="00A07A63"/>
    <w:rsid w:val="00A12A53"/>
    <w:rsid w:val="00A16303"/>
    <w:rsid w:val="00A163D5"/>
    <w:rsid w:val="00A16862"/>
    <w:rsid w:val="00A16E26"/>
    <w:rsid w:val="00A17ABA"/>
    <w:rsid w:val="00A204E1"/>
    <w:rsid w:val="00A225C1"/>
    <w:rsid w:val="00A46932"/>
    <w:rsid w:val="00A47ADC"/>
    <w:rsid w:val="00A51093"/>
    <w:rsid w:val="00A5231F"/>
    <w:rsid w:val="00A535A0"/>
    <w:rsid w:val="00A54A3A"/>
    <w:rsid w:val="00A57AE1"/>
    <w:rsid w:val="00A60138"/>
    <w:rsid w:val="00A6134C"/>
    <w:rsid w:val="00A624F0"/>
    <w:rsid w:val="00A6266A"/>
    <w:rsid w:val="00A6318B"/>
    <w:rsid w:val="00A653FF"/>
    <w:rsid w:val="00A66A0E"/>
    <w:rsid w:val="00A72196"/>
    <w:rsid w:val="00A81BA8"/>
    <w:rsid w:val="00A87A7F"/>
    <w:rsid w:val="00A87AEC"/>
    <w:rsid w:val="00A87E16"/>
    <w:rsid w:val="00A90FCE"/>
    <w:rsid w:val="00A91662"/>
    <w:rsid w:val="00A920A8"/>
    <w:rsid w:val="00A9400C"/>
    <w:rsid w:val="00AA4BF8"/>
    <w:rsid w:val="00AA540D"/>
    <w:rsid w:val="00AB00E6"/>
    <w:rsid w:val="00AB2E00"/>
    <w:rsid w:val="00AC3438"/>
    <w:rsid w:val="00AC3902"/>
    <w:rsid w:val="00AD123A"/>
    <w:rsid w:val="00AD196D"/>
    <w:rsid w:val="00AD3212"/>
    <w:rsid w:val="00AD64C2"/>
    <w:rsid w:val="00AD6CC7"/>
    <w:rsid w:val="00AE0DFA"/>
    <w:rsid w:val="00AE174B"/>
    <w:rsid w:val="00AE2843"/>
    <w:rsid w:val="00AE5E7B"/>
    <w:rsid w:val="00AF171A"/>
    <w:rsid w:val="00AF45E8"/>
    <w:rsid w:val="00AF7084"/>
    <w:rsid w:val="00B00840"/>
    <w:rsid w:val="00B008B1"/>
    <w:rsid w:val="00B05652"/>
    <w:rsid w:val="00B063A9"/>
    <w:rsid w:val="00B10E6A"/>
    <w:rsid w:val="00B131DD"/>
    <w:rsid w:val="00B1376F"/>
    <w:rsid w:val="00B20620"/>
    <w:rsid w:val="00B20F80"/>
    <w:rsid w:val="00B21EC3"/>
    <w:rsid w:val="00B24BA4"/>
    <w:rsid w:val="00B25096"/>
    <w:rsid w:val="00B27B3C"/>
    <w:rsid w:val="00B31B36"/>
    <w:rsid w:val="00B3243C"/>
    <w:rsid w:val="00B325D9"/>
    <w:rsid w:val="00B34710"/>
    <w:rsid w:val="00B350E4"/>
    <w:rsid w:val="00B3633D"/>
    <w:rsid w:val="00B404E7"/>
    <w:rsid w:val="00B42334"/>
    <w:rsid w:val="00B428F9"/>
    <w:rsid w:val="00B42CBA"/>
    <w:rsid w:val="00B43DB1"/>
    <w:rsid w:val="00B44397"/>
    <w:rsid w:val="00B44B20"/>
    <w:rsid w:val="00B466D8"/>
    <w:rsid w:val="00B52BB6"/>
    <w:rsid w:val="00B60B6E"/>
    <w:rsid w:val="00B61545"/>
    <w:rsid w:val="00B62694"/>
    <w:rsid w:val="00B6294D"/>
    <w:rsid w:val="00B66ED2"/>
    <w:rsid w:val="00B7090D"/>
    <w:rsid w:val="00B7403F"/>
    <w:rsid w:val="00B75528"/>
    <w:rsid w:val="00B765F7"/>
    <w:rsid w:val="00B8044F"/>
    <w:rsid w:val="00B814A7"/>
    <w:rsid w:val="00B850FE"/>
    <w:rsid w:val="00B85356"/>
    <w:rsid w:val="00B854CE"/>
    <w:rsid w:val="00B862A0"/>
    <w:rsid w:val="00B90CDA"/>
    <w:rsid w:val="00B94DEA"/>
    <w:rsid w:val="00BA3EE2"/>
    <w:rsid w:val="00BA6C8C"/>
    <w:rsid w:val="00BB1121"/>
    <w:rsid w:val="00BB2CA6"/>
    <w:rsid w:val="00BB48EB"/>
    <w:rsid w:val="00BB5396"/>
    <w:rsid w:val="00BB5F77"/>
    <w:rsid w:val="00BB6BA6"/>
    <w:rsid w:val="00BC3100"/>
    <w:rsid w:val="00BC40F4"/>
    <w:rsid w:val="00BC55F6"/>
    <w:rsid w:val="00BC7F8B"/>
    <w:rsid w:val="00BD4A4A"/>
    <w:rsid w:val="00BD603B"/>
    <w:rsid w:val="00BD6470"/>
    <w:rsid w:val="00BD69B1"/>
    <w:rsid w:val="00BE1991"/>
    <w:rsid w:val="00BE47DD"/>
    <w:rsid w:val="00BE49F0"/>
    <w:rsid w:val="00BE4F2E"/>
    <w:rsid w:val="00BE62AE"/>
    <w:rsid w:val="00BF30BD"/>
    <w:rsid w:val="00BF3A51"/>
    <w:rsid w:val="00BF432C"/>
    <w:rsid w:val="00BF4B5A"/>
    <w:rsid w:val="00BF52F8"/>
    <w:rsid w:val="00C0026F"/>
    <w:rsid w:val="00C015ED"/>
    <w:rsid w:val="00C02630"/>
    <w:rsid w:val="00C03723"/>
    <w:rsid w:val="00C03CE3"/>
    <w:rsid w:val="00C04A5D"/>
    <w:rsid w:val="00C0740C"/>
    <w:rsid w:val="00C10D8E"/>
    <w:rsid w:val="00C113A5"/>
    <w:rsid w:val="00C158A6"/>
    <w:rsid w:val="00C17F2E"/>
    <w:rsid w:val="00C27E55"/>
    <w:rsid w:val="00C30F84"/>
    <w:rsid w:val="00C33FF4"/>
    <w:rsid w:val="00C37416"/>
    <w:rsid w:val="00C37700"/>
    <w:rsid w:val="00C43728"/>
    <w:rsid w:val="00C4635D"/>
    <w:rsid w:val="00C53459"/>
    <w:rsid w:val="00C54F82"/>
    <w:rsid w:val="00C61870"/>
    <w:rsid w:val="00C677E5"/>
    <w:rsid w:val="00C81CD5"/>
    <w:rsid w:val="00C87770"/>
    <w:rsid w:val="00C97C29"/>
    <w:rsid w:val="00CA70DE"/>
    <w:rsid w:val="00CB2D93"/>
    <w:rsid w:val="00CB47BB"/>
    <w:rsid w:val="00CB4BC6"/>
    <w:rsid w:val="00CB5D88"/>
    <w:rsid w:val="00CB5DEC"/>
    <w:rsid w:val="00CC03B1"/>
    <w:rsid w:val="00CC19D9"/>
    <w:rsid w:val="00CC73B7"/>
    <w:rsid w:val="00CD3940"/>
    <w:rsid w:val="00CD4A9E"/>
    <w:rsid w:val="00CD62BC"/>
    <w:rsid w:val="00CD6EF3"/>
    <w:rsid w:val="00CE23EE"/>
    <w:rsid w:val="00CE2D05"/>
    <w:rsid w:val="00CE323E"/>
    <w:rsid w:val="00CE5A89"/>
    <w:rsid w:val="00CE5ADB"/>
    <w:rsid w:val="00CE6CBD"/>
    <w:rsid w:val="00CF0218"/>
    <w:rsid w:val="00CF1922"/>
    <w:rsid w:val="00CF2E26"/>
    <w:rsid w:val="00CF2FD9"/>
    <w:rsid w:val="00CF33FF"/>
    <w:rsid w:val="00CF785A"/>
    <w:rsid w:val="00D033AF"/>
    <w:rsid w:val="00D0467C"/>
    <w:rsid w:val="00D07F2D"/>
    <w:rsid w:val="00D1608B"/>
    <w:rsid w:val="00D23660"/>
    <w:rsid w:val="00D37257"/>
    <w:rsid w:val="00D41C37"/>
    <w:rsid w:val="00D46798"/>
    <w:rsid w:val="00D50A0B"/>
    <w:rsid w:val="00D55813"/>
    <w:rsid w:val="00D62464"/>
    <w:rsid w:val="00D71EDD"/>
    <w:rsid w:val="00D726CB"/>
    <w:rsid w:val="00D77C73"/>
    <w:rsid w:val="00D8247A"/>
    <w:rsid w:val="00D84CC8"/>
    <w:rsid w:val="00D85F36"/>
    <w:rsid w:val="00D926BB"/>
    <w:rsid w:val="00D95A1A"/>
    <w:rsid w:val="00DA13D1"/>
    <w:rsid w:val="00DA34D6"/>
    <w:rsid w:val="00DB1858"/>
    <w:rsid w:val="00DB2AC4"/>
    <w:rsid w:val="00DB3097"/>
    <w:rsid w:val="00DB3D1A"/>
    <w:rsid w:val="00DC2C2D"/>
    <w:rsid w:val="00DC2FCD"/>
    <w:rsid w:val="00DC69A7"/>
    <w:rsid w:val="00DC7160"/>
    <w:rsid w:val="00DC79BD"/>
    <w:rsid w:val="00DE27FC"/>
    <w:rsid w:val="00DE4808"/>
    <w:rsid w:val="00DE626E"/>
    <w:rsid w:val="00DE64EF"/>
    <w:rsid w:val="00DE744C"/>
    <w:rsid w:val="00DE7900"/>
    <w:rsid w:val="00DF3B21"/>
    <w:rsid w:val="00DF49F3"/>
    <w:rsid w:val="00E0318A"/>
    <w:rsid w:val="00E0472B"/>
    <w:rsid w:val="00E05623"/>
    <w:rsid w:val="00E05B3F"/>
    <w:rsid w:val="00E12F96"/>
    <w:rsid w:val="00E15291"/>
    <w:rsid w:val="00E164C6"/>
    <w:rsid w:val="00E1683E"/>
    <w:rsid w:val="00E2104D"/>
    <w:rsid w:val="00E231D8"/>
    <w:rsid w:val="00E247C6"/>
    <w:rsid w:val="00E26513"/>
    <w:rsid w:val="00E331F1"/>
    <w:rsid w:val="00E333F9"/>
    <w:rsid w:val="00E337E5"/>
    <w:rsid w:val="00E34C87"/>
    <w:rsid w:val="00E34EC3"/>
    <w:rsid w:val="00E3792C"/>
    <w:rsid w:val="00E45FE7"/>
    <w:rsid w:val="00E46D33"/>
    <w:rsid w:val="00E50748"/>
    <w:rsid w:val="00E50A37"/>
    <w:rsid w:val="00E50B6C"/>
    <w:rsid w:val="00E53EE3"/>
    <w:rsid w:val="00E56A95"/>
    <w:rsid w:val="00E600AD"/>
    <w:rsid w:val="00E67370"/>
    <w:rsid w:val="00E72813"/>
    <w:rsid w:val="00E73DA5"/>
    <w:rsid w:val="00E869AA"/>
    <w:rsid w:val="00E87E7A"/>
    <w:rsid w:val="00E92928"/>
    <w:rsid w:val="00EA05FD"/>
    <w:rsid w:val="00EA2B01"/>
    <w:rsid w:val="00EA5C58"/>
    <w:rsid w:val="00EA6BCB"/>
    <w:rsid w:val="00EB3DB7"/>
    <w:rsid w:val="00EB4959"/>
    <w:rsid w:val="00EB4A00"/>
    <w:rsid w:val="00EC4A52"/>
    <w:rsid w:val="00EC5FAE"/>
    <w:rsid w:val="00ED215D"/>
    <w:rsid w:val="00ED2AB2"/>
    <w:rsid w:val="00ED5214"/>
    <w:rsid w:val="00ED6101"/>
    <w:rsid w:val="00EE49BD"/>
    <w:rsid w:val="00EE518A"/>
    <w:rsid w:val="00EE5785"/>
    <w:rsid w:val="00EE74A1"/>
    <w:rsid w:val="00EE7E25"/>
    <w:rsid w:val="00EF0A54"/>
    <w:rsid w:val="00EF1275"/>
    <w:rsid w:val="00EF2C67"/>
    <w:rsid w:val="00EF69A0"/>
    <w:rsid w:val="00F015CF"/>
    <w:rsid w:val="00F01768"/>
    <w:rsid w:val="00F0238C"/>
    <w:rsid w:val="00F069DB"/>
    <w:rsid w:val="00F070B8"/>
    <w:rsid w:val="00F0750B"/>
    <w:rsid w:val="00F11BFD"/>
    <w:rsid w:val="00F14B82"/>
    <w:rsid w:val="00F14B97"/>
    <w:rsid w:val="00F15844"/>
    <w:rsid w:val="00F21EF0"/>
    <w:rsid w:val="00F2332E"/>
    <w:rsid w:val="00F24590"/>
    <w:rsid w:val="00F304BF"/>
    <w:rsid w:val="00F308EE"/>
    <w:rsid w:val="00F32283"/>
    <w:rsid w:val="00F322BB"/>
    <w:rsid w:val="00F33B2B"/>
    <w:rsid w:val="00F3590F"/>
    <w:rsid w:val="00F36095"/>
    <w:rsid w:val="00F42519"/>
    <w:rsid w:val="00F44556"/>
    <w:rsid w:val="00F50E43"/>
    <w:rsid w:val="00F50FC1"/>
    <w:rsid w:val="00F516CE"/>
    <w:rsid w:val="00F53F95"/>
    <w:rsid w:val="00F56850"/>
    <w:rsid w:val="00F61307"/>
    <w:rsid w:val="00F65F11"/>
    <w:rsid w:val="00F6686B"/>
    <w:rsid w:val="00F71540"/>
    <w:rsid w:val="00F71E78"/>
    <w:rsid w:val="00F7271C"/>
    <w:rsid w:val="00F72C7A"/>
    <w:rsid w:val="00F73514"/>
    <w:rsid w:val="00F73A1A"/>
    <w:rsid w:val="00F74528"/>
    <w:rsid w:val="00F7539D"/>
    <w:rsid w:val="00F76B28"/>
    <w:rsid w:val="00F77F28"/>
    <w:rsid w:val="00F80DBA"/>
    <w:rsid w:val="00F80E7E"/>
    <w:rsid w:val="00F80F97"/>
    <w:rsid w:val="00F817FF"/>
    <w:rsid w:val="00F81A35"/>
    <w:rsid w:val="00F83869"/>
    <w:rsid w:val="00F84E81"/>
    <w:rsid w:val="00F85189"/>
    <w:rsid w:val="00F911A5"/>
    <w:rsid w:val="00F93090"/>
    <w:rsid w:val="00F95A53"/>
    <w:rsid w:val="00F974C2"/>
    <w:rsid w:val="00FA0BC4"/>
    <w:rsid w:val="00FB3AB0"/>
    <w:rsid w:val="00FB59EB"/>
    <w:rsid w:val="00FC71A1"/>
    <w:rsid w:val="00FD0D6A"/>
    <w:rsid w:val="00FD11F6"/>
    <w:rsid w:val="00FD5230"/>
    <w:rsid w:val="00FD5C8E"/>
    <w:rsid w:val="00FD7E65"/>
    <w:rsid w:val="00FE0692"/>
    <w:rsid w:val="00FE11A5"/>
    <w:rsid w:val="00FE2B8B"/>
    <w:rsid w:val="00FE4763"/>
    <w:rsid w:val="00FE512D"/>
    <w:rsid w:val="00FE606E"/>
    <w:rsid w:val="00FF13F1"/>
    <w:rsid w:val="00FF376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6C1E5E"/>
  <w15:chartTrackingRefBased/>
  <w15:docId w15:val="{8C39F36C-30D4-4621-BECD-3FB930F0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535A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basedOn w:val="a0"/>
    <w:link w:val="1"/>
    <w:rsid w:val="00A535A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52F809A2B66904DB602992246BFA5C8" ma:contentTypeVersion="12" ma:contentTypeDescription="新しいドキュメントを作成します。" ma:contentTypeScope="" ma:versionID="7ce5146c8cc460753c588c530eb99ea1">
  <xsd:schema xmlns:xsd="http://www.w3.org/2001/XMLSchema" xmlns:xs="http://www.w3.org/2001/XMLSchema" xmlns:p="http://schemas.microsoft.com/office/2006/metadata/properties" xmlns:ns2="a75044b3-0497-42f5-8405-b914059a18ec" xmlns:ns3="92c85782-91b6-4975-a634-e8e07eaefb77" targetNamespace="http://schemas.microsoft.com/office/2006/metadata/properties" ma:root="true" ma:fieldsID="161b20a625af6af2fb38a458aaa8ac77" ns2:_="" ns3:_="">
    <xsd:import namespace="a75044b3-0497-42f5-8405-b914059a18e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044b3-0497-42f5-8405-b914059a1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0c08f1-be14-4f01-abaa-9d622919b46a}"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a75044b3-0497-42f5-8405-b914059a1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6FAD60-27D6-4C17-A93B-D53370206674}">
  <ds:schemaRefs>
    <ds:schemaRef ds:uri="http://schemas.microsoft.com/sharepoint/v3/contenttype/forms"/>
  </ds:schemaRefs>
</ds:datastoreItem>
</file>

<file path=customXml/itemProps2.xml><?xml version="1.0" encoding="utf-8"?>
<ds:datastoreItem xmlns:ds="http://schemas.openxmlformats.org/officeDocument/2006/customXml" ds:itemID="{DF57F8AF-9DB9-4E53-9255-2EFEE94B9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044b3-0497-42f5-8405-b914059a18e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B345A-8BF9-49DC-BEFE-6A58B48DE258}">
  <ds:schemaRefs>
    <ds:schemaRef ds:uri="http://schemas.microsoft.com/office/2006/metadata/properties"/>
    <ds:schemaRef ds:uri="http://schemas.microsoft.com/office/infopath/2007/PartnerControls"/>
    <ds:schemaRef ds:uri="92c85782-91b6-4975-a634-e8e07eaefb77"/>
    <ds:schemaRef ds:uri="a75044b3-0497-42f5-8405-b914059a18ec"/>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5</Pages>
  <Words>11535</Words>
  <Characters>943</Characters>
  <Application>Microsoft Office Word</Application>
  <DocSecurity>0</DocSecurity>
  <Lines>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尾方　崇光</dc:creator>
  <cp:keywords/>
  <dc:description/>
  <cp:lastModifiedBy>橋本　公貴</cp:lastModifiedBy>
  <cp:revision>3</cp:revision>
  <dcterms:created xsi:type="dcterms:W3CDTF">2025-04-21T03:20:00Z</dcterms:created>
  <dcterms:modified xsi:type="dcterms:W3CDTF">2025-04-28T12:21:00Z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6800</vt:r8>
  </property>
  <property fmtid="{D5CDD505-2E9C-101B-9397-08002B2CF9AE}" pid="3" name="ContentTypeId">
    <vt:lpwstr>0x010100A52F809A2B66904DB602992246BFA5C8</vt:lpwstr>
  </property>
  <property fmtid="{D5CDD505-2E9C-101B-9397-08002B2CF9AE}" pid="4" name="MediaServiceImageTags">
    <vt:lpwstr/>
  </property>
</Properties>
</file>